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63A" w:rsidRDefault="0044663A" w:rsidP="0044663A">
      <w:pPr>
        <w:widowControl/>
        <w:jc w:val="center"/>
        <w:rPr>
          <w:rFonts w:asciiTheme="majorBidi" w:hAnsiTheme="majorBidi"/>
          <w:b/>
          <w:bCs/>
          <w:rtl/>
          <w:lang w:bidi="ar-EG"/>
        </w:rPr>
      </w:pPr>
    </w:p>
    <w:p w:rsidR="00997921" w:rsidRDefault="00997921" w:rsidP="0044663A">
      <w:pPr>
        <w:widowControl/>
        <w:jc w:val="center"/>
        <w:rPr>
          <w:rFonts w:asciiTheme="majorBidi" w:hAnsiTheme="majorBidi"/>
          <w:b/>
          <w:bCs/>
          <w:rtl/>
        </w:rPr>
      </w:pPr>
    </w:p>
    <w:p w:rsidR="00D41138" w:rsidRDefault="00D41138" w:rsidP="0044663A">
      <w:pPr>
        <w:widowControl/>
        <w:jc w:val="center"/>
        <w:rPr>
          <w:rFonts w:asciiTheme="majorBidi" w:hAnsiTheme="majorBidi"/>
          <w:b/>
          <w:bCs/>
          <w:rtl/>
        </w:rPr>
      </w:pPr>
    </w:p>
    <w:p w:rsidR="00D41138" w:rsidRDefault="00D41138" w:rsidP="0044663A">
      <w:pPr>
        <w:widowControl/>
        <w:jc w:val="center"/>
        <w:rPr>
          <w:rFonts w:asciiTheme="majorBidi" w:hAnsiTheme="majorBidi"/>
          <w:b/>
          <w:bCs/>
          <w:rtl/>
        </w:rPr>
      </w:pPr>
    </w:p>
    <w:p w:rsidR="00997921" w:rsidRDefault="00997921" w:rsidP="0044663A">
      <w:pPr>
        <w:widowControl/>
        <w:jc w:val="center"/>
        <w:rPr>
          <w:rFonts w:asciiTheme="majorBidi" w:hAnsiTheme="majorBidi"/>
          <w:b/>
          <w:bCs/>
          <w:rtl/>
        </w:rPr>
      </w:pPr>
    </w:p>
    <w:p w:rsidR="00997921" w:rsidRDefault="00997921" w:rsidP="0044663A">
      <w:pPr>
        <w:widowControl/>
        <w:jc w:val="center"/>
        <w:rPr>
          <w:rFonts w:asciiTheme="majorBidi" w:hAnsiTheme="majorBidi"/>
          <w:b/>
          <w:bCs/>
          <w:rtl/>
        </w:rPr>
      </w:pPr>
    </w:p>
    <w:p w:rsidR="00997921" w:rsidRPr="00997921" w:rsidRDefault="00997921" w:rsidP="00997921">
      <w:pPr>
        <w:widowControl/>
        <w:jc w:val="center"/>
        <w:rPr>
          <w:rFonts w:asciiTheme="majorBidi" w:hAnsiTheme="majorBidi"/>
          <w:b/>
          <w:bCs/>
          <w:sz w:val="60"/>
          <w:szCs w:val="60"/>
          <w:rtl/>
        </w:rPr>
      </w:pPr>
      <w:r w:rsidRPr="00997921">
        <w:rPr>
          <w:rFonts w:asciiTheme="majorBidi" w:hAnsiTheme="majorBidi"/>
          <w:b/>
          <w:bCs/>
          <w:sz w:val="70"/>
          <w:szCs w:val="70"/>
          <w:rtl/>
        </w:rPr>
        <w:t>ال</w:t>
      </w:r>
      <w:r w:rsidRPr="00997921">
        <w:rPr>
          <w:rFonts w:asciiTheme="majorBidi" w:hAnsiTheme="majorBidi" w:hint="cs"/>
          <w:b/>
          <w:bCs/>
          <w:sz w:val="70"/>
          <w:szCs w:val="70"/>
          <w:rtl/>
        </w:rPr>
        <w:t>ـ</w:t>
      </w:r>
      <w:r w:rsidRPr="00997921">
        <w:rPr>
          <w:rFonts w:asciiTheme="majorBidi" w:hAnsiTheme="majorBidi"/>
          <w:b/>
          <w:bCs/>
          <w:sz w:val="70"/>
          <w:szCs w:val="70"/>
          <w:rtl/>
        </w:rPr>
        <w:t>خ</w:t>
      </w:r>
      <w:r w:rsidRPr="00997921">
        <w:rPr>
          <w:rFonts w:asciiTheme="majorBidi" w:hAnsiTheme="majorBidi" w:hint="cs"/>
          <w:b/>
          <w:bCs/>
          <w:sz w:val="70"/>
          <w:szCs w:val="70"/>
          <w:rtl/>
        </w:rPr>
        <w:t>ُـ</w:t>
      </w:r>
      <w:r w:rsidRPr="00997921">
        <w:rPr>
          <w:rFonts w:asciiTheme="majorBidi" w:hAnsiTheme="majorBidi"/>
          <w:b/>
          <w:bCs/>
          <w:sz w:val="70"/>
          <w:szCs w:val="70"/>
          <w:rtl/>
        </w:rPr>
        <w:t>ط</w:t>
      </w:r>
      <w:r w:rsidRPr="00997921">
        <w:rPr>
          <w:rFonts w:asciiTheme="majorBidi" w:hAnsiTheme="majorBidi" w:hint="cs"/>
          <w:b/>
          <w:bCs/>
          <w:sz w:val="70"/>
          <w:szCs w:val="70"/>
          <w:rtl/>
        </w:rPr>
        <w:t>َـ</w:t>
      </w:r>
      <w:r w:rsidRPr="00997921">
        <w:rPr>
          <w:rFonts w:asciiTheme="majorBidi" w:hAnsiTheme="majorBidi"/>
          <w:b/>
          <w:bCs/>
          <w:sz w:val="70"/>
          <w:szCs w:val="70"/>
          <w:rtl/>
        </w:rPr>
        <w:t>ب ال</w:t>
      </w:r>
      <w:r w:rsidRPr="00997921">
        <w:rPr>
          <w:rFonts w:asciiTheme="majorBidi" w:hAnsiTheme="majorBidi" w:hint="cs"/>
          <w:b/>
          <w:bCs/>
          <w:sz w:val="70"/>
          <w:szCs w:val="70"/>
          <w:rtl/>
        </w:rPr>
        <w:t>ـ</w:t>
      </w:r>
      <w:r w:rsidRPr="00997921">
        <w:rPr>
          <w:rFonts w:asciiTheme="majorBidi" w:hAnsiTheme="majorBidi"/>
          <w:b/>
          <w:bCs/>
          <w:sz w:val="70"/>
          <w:szCs w:val="70"/>
          <w:rtl/>
        </w:rPr>
        <w:t>ج</w:t>
      </w:r>
      <w:r>
        <w:rPr>
          <w:rFonts w:asciiTheme="majorBidi" w:hAnsiTheme="majorBidi" w:hint="cs"/>
          <w:b/>
          <w:bCs/>
          <w:sz w:val="70"/>
          <w:szCs w:val="70"/>
          <w:rtl/>
        </w:rPr>
        <w:t>َ</w:t>
      </w:r>
      <w:r w:rsidRPr="00997921">
        <w:rPr>
          <w:rFonts w:asciiTheme="majorBidi" w:hAnsiTheme="majorBidi" w:hint="cs"/>
          <w:b/>
          <w:bCs/>
          <w:sz w:val="70"/>
          <w:szCs w:val="70"/>
          <w:rtl/>
        </w:rPr>
        <w:t>ـ</w:t>
      </w:r>
      <w:r w:rsidRPr="00997921">
        <w:rPr>
          <w:rFonts w:asciiTheme="majorBidi" w:hAnsiTheme="majorBidi"/>
          <w:b/>
          <w:bCs/>
          <w:sz w:val="70"/>
          <w:szCs w:val="70"/>
          <w:rtl/>
        </w:rPr>
        <w:t>ام</w:t>
      </w:r>
      <w:r>
        <w:rPr>
          <w:rFonts w:asciiTheme="majorBidi" w:hAnsiTheme="majorBidi" w:hint="cs"/>
          <w:b/>
          <w:bCs/>
          <w:sz w:val="70"/>
          <w:szCs w:val="70"/>
          <w:rtl/>
        </w:rPr>
        <w:t>ِ</w:t>
      </w:r>
      <w:r w:rsidRPr="00997921">
        <w:rPr>
          <w:rFonts w:asciiTheme="majorBidi" w:hAnsiTheme="majorBidi" w:hint="cs"/>
          <w:b/>
          <w:bCs/>
          <w:sz w:val="70"/>
          <w:szCs w:val="70"/>
          <w:rtl/>
        </w:rPr>
        <w:t>ـ</w:t>
      </w:r>
      <w:r w:rsidRPr="00997921">
        <w:rPr>
          <w:rFonts w:asciiTheme="majorBidi" w:hAnsiTheme="majorBidi"/>
          <w:b/>
          <w:bCs/>
          <w:sz w:val="70"/>
          <w:szCs w:val="70"/>
          <w:rtl/>
        </w:rPr>
        <w:t>ع</w:t>
      </w:r>
      <w:r>
        <w:rPr>
          <w:rFonts w:asciiTheme="majorBidi" w:hAnsiTheme="majorBidi" w:hint="cs"/>
          <w:b/>
          <w:bCs/>
          <w:sz w:val="70"/>
          <w:szCs w:val="70"/>
          <w:rtl/>
        </w:rPr>
        <w:t>َ</w:t>
      </w:r>
      <w:r w:rsidRPr="00997921">
        <w:rPr>
          <w:rFonts w:asciiTheme="majorBidi" w:hAnsiTheme="majorBidi" w:hint="cs"/>
          <w:b/>
          <w:bCs/>
          <w:sz w:val="70"/>
          <w:szCs w:val="70"/>
          <w:rtl/>
        </w:rPr>
        <w:t>ـ</w:t>
      </w:r>
      <w:r w:rsidRPr="00997921">
        <w:rPr>
          <w:rFonts w:asciiTheme="majorBidi" w:hAnsiTheme="majorBidi"/>
          <w:b/>
          <w:bCs/>
          <w:sz w:val="70"/>
          <w:szCs w:val="70"/>
          <w:rtl/>
        </w:rPr>
        <w:t>ة</w:t>
      </w:r>
    </w:p>
    <w:p w:rsidR="0044663A" w:rsidRDefault="0044663A" w:rsidP="009510C4">
      <w:pPr>
        <w:widowControl/>
        <w:jc w:val="center"/>
        <w:rPr>
          <w:rFonts w:asciiTheme="majorBidi" w:hAnsiTheme="majorBidi"/>
          <w:b/>
          <w:bCs/>
          <w:sz w:val="60"/>
          <w:szCs w:val="60"/>
          <w:rtl/>
        </w:rPr>
      </w:pPr>
      <w:r w:rsidRPr="00997921">
        <w:rPr>
          <w:rFonts w:asciiTheme="majorBidi" w:hAnsiTheme="majorBidi" w:hint="cs"/>
          <w:b/>
          <w:bCs/>
          <w:sz w:val="60"/>
          <w:szCs w:val="60"/>
          <w:rtl/>
        </w:rPr>
        <w:t>زاد الواعظ</w:t>
      </w:r>
      <w:r w:rsidR="009510C4">
        <w:rPr>
          <w:rFonts w:asciiTheme="majorBidi" w:hAnsiTheme="majorBidi" w:hint="cs"/>
          <w:b/>
          <w:bCs/>
          <w:sz w:val="60"/>
          <w:szCs w:val="60"/>
          <w:rtl/>
        </w:rPr>
        <w:t xml:space="preserve"> و</w:t>
      </w:r>
      <w:r w:rsidR="009510C4" w:rsidRPr="00997921">
        <w:rPr>
          <w:rFonts w:asciiTheme="majorBidi" w:hAnsiTheme="majorBidi" w:hint="cs"/>
          <w:b/>
          <w:bCs/>
          <w:sz w:val="60"/>
          <w:szCs w:val="60"/>
          <w:rtl/>
        </w:rPr>
        <w:t>الداعية</w:t>
      </w:r>
    </w:p>
    <w:p w:rsidR="00997921" w:rsidRPr="00997921" w:rsidRDefault="00997921" w:rsidP="003E33A0">
      <w:pPr>
        <w:widowControl/>
        <w:jc w:val="center"/>
        <w:rPr>
          <w:rFonts w:asciiTheme="majorBidi" w:hAnsiTheme="majorBidi"/>
          <w:b/>
          <w:bCs/>
          <w:sz w:val="60"/>
          <w:szCs w:val="60"/>
          <w:rtl/>
        </w:rPr>
      </w:pPr>
    </w:p>
    <w:p w:rsidR="006B5DBE" w:rsidRDefault="006B5DBE" w:rsidP="006B5DBE">
      <w:pPr>
        <w:widowControl/>
        <w:rPr>
          <w:rFonts w:asciiTheme="majorBidi" w:hAnsiTheme="majorBidi"/>
          <w:b/>
          <w:bCs/>
          <w:rtl/>
        </w:rPr>
      </w:pPr>
    </w:p>
    <w:p w:rsidR="00D41138" w:rsidRDefault="00D41138" w:rsidP="006B5DBE">
      <w:pPr>
        <w:widowControl/>
        <w:rPr>
          <w:rFonts w:asciiTheme="majorBidi" w:hAnsiTheme="majorBidi"/>
          <w:b/>
          <w:bCs/>
          <w:rtl/>
        </w:rPr>
      </w:pPr>
    </w:p>
    <w:p w:rsidR="00D41138" w:rsidRDefault="00D41138" w:rsidP="006B5DBE">
      <w:pPr>
        <w:widowControl/>
        <w:rPr>
          <w:rFonts w:asciiTheme="majorBidi" w:hAnsiTheme="majorBidi"/>
          <w:b/>
          <w:bCs/>
          <w:rtl/>
        </w:rPr>
      </w:pPr>
    </w:p>
    <w:p w:rsidR="00D41138" w:rsidRDefault="00D41138" w:rsidP="006B5DBE">
      <w:pPr>
        <w:widowControl/>
        <w:rPr>
          <w:rFonts w:asciiTheme="majorBidi" w:hAnsiTheme="majorBidi"/>
          <w:b/>
          <w:bCs/>
          <w:rtl/>
        </w:rPr>
      </w:pPr>
    </w:p>
    <w:p w:rsidR="006B5DBE" w:rsidRPr="006B5DBE" w:rsidRDefault="006B5DBE" w:rsidP="006B5DBE">
      <w:pPr>
        <w:widowControl/>
        <w:jc w:val="center"/>
        <w:rPr>
          <w:rFonts w:asciiTheme="majorBidi" w:hAnsiTheme="majorBidi"/>
          <w:b/>
          <w:bCs/>
          <w:rtl/>
        </w:rPr>
      </w:pPr>
      <w:r>
        <w:rPr>
          <w:rFonts w:asciiTheme="majorBidi" w:hAnsiTheme="majorBidi" w:hint="cs"/>
          <w:b/>
          <w:bCs/>
          <w:rtl/>
        </w:rPr>
        <w:t>إ</w:t>
      </w:r>
      <w:r w:rsidRPr="006B5DBE">
        <w:rPr>
          <w:rFonts w:asciiTheme="majorBidi" w:hAnsiTheme="majorBidi"/>
          <w:b/>
          <w:bCs/>
          <w:rtl/>
        </w:rPr>
        <w:t>سماعيل محمد القاسم</w:t>
      </w:r>
    </w:p>
    <w:p w:rsidR="006B5DBE" w:rsidRPr="006B5DBE" w:rsidRDefault="006B5DBE" w:rsidP="006B5DBE">
      <w:pPr>
        <w:widowControl/>
        <w:jc w:val="center"/>
        <w:rPr>
          <w:rFonts w:asciiTheme="majorBidi" w:hAnsiTheme="majorBidi"/>
          <w:b/>
          <w:bCs/>
          <w:rtl/>
        </w:rPr>
      </w:pPr>
      <w:r w:rsidRPr="006B5DBE">
        <w:rPr>
          <w:rFonts w:asciiTheme="majorBidi" w:hAnsiTheme="majorBidi"/>
          <w:b/>
          <w:bCs/>
          <w:rtl/>
        </w:rPr>
        <w:t>عضو الدعوة بوزارة الشؤون ال</w:t>
      </w:r>
      <w:r>
        <w:rPr>
          <w:rFonts w:asciiTheme="majorBidi" w:hAnsiTheme="majorBidi" w:hint="cs"/>
          <w:b/>
          <w:bCs/>
          <w:rtl/>
        </w:rPr>
        <w:t>إ</w:t>
      </w:r>
      <w:r w:rsidRPr="006B5DBE">
        <w:rPr>
          <w:rFonts w:asciiTheme="majorBidi" w:hAnsiTheme="majorBidi"/>
          <w:b/>
          <w:bCs/>
          <w:rtl/>
        </w:rPr>
        <w:t>سلامية</w:t>
      </w:r>
    </w:p>
    <w:p w:rsidR="006B5DBE" w:rsidRDefault="006B5DBE" w:rsidP="006B5DBE">
      <w:pPr>
        <w:widowControl/>
        <w:jc w:val="center"/>
        <w:rPr>
          <w:rFonts w:asciiTheme="majorBidi" w:hAnsiTheme="majorBidi"/>
          <w:b/>
          <w:bCs/>
          <w:rtl/>
        </w:rPr>
      </w:pPr>
      <w:r w:rsidRPr="006B5DBE">
        <w:rPr>
          <w:rFonts w:asciiTheme="majorBidi" w:hAnsiTheme="majorBidi"/>
          <w:b/>
          <w:bCs/>
          <w:rtl/>
        </w:rPr>
        <w:t>إمام وخطيب جامع الصديق بالرياض</w:t>
      </w:r>
    </w:p>
    <w:p w:rsidR="0044663A" w:rsidRDefault="0044663A" w:rsidP="006B5DBE">
      <w:pPr>
        <w:widowControl/>
        <w:bidi w:val="0"/>
        <w:jc w:val="center"/>
        <w:rPr>
          <w:rFonts w:asciiTheme="majorBidi" w:hAnsiTheme="majorBidi"/>
          <w:b/>
          <w:bCs/>
          <w:lang w:bidi="ar-EG"/>
        </w:rPr>
      </w:pPr>
      <w:r>
        <w:rPr>
          <w:rFonts w:asciiTheme="majorBidi" w:hAnsiTheme="majorBidi"/>
          <w:b/>
          <w:bCs/>
          <w:rtl/>
        </w:rPr>
        <w:br w:type="page"/>
      </w:r>
    </w:p>
    <w:p w:rsidR="0044663A" w:rsidRPr="0044663A" w:rsidRDefault="0044663A" w:rsidP="0044663A">
      <w:pPr>
        <w:widowControl/>
        <w:jc w:val="center"/>
        <w:rPr>
          <w:rFonts w:asciiTheme="majorBidi" w:hAnsiTheme="majorBidi"/>
          <w:b/>
          <w:bCs/>
          <w:rtl/>
          <w:lang w:bidi="ar-EG"/>
        </w:rPr>
      </w:pPr>
    </w:p>
    <w:p w:rsidR="00A345F3" w:rsidRPr="008D4F8F" w:rsidRDefault="00A345F3" w:rsidP="008D4F8F">
      <w:pPr>
        <w:pStyle w:val="a8"/>
        <w:jc w:val="center"/>
        <w:rPr>
          <w:rFonts w:asciiTheme="majorBidi" w:hAnsiTheme="majorBidi"/>
          <w:b/>
          <w:bCs/>
          <w:sz w:val="36"/>
          <w:szCs w:val="36"/>
        </w:rPr>
      </w:pPr>
      <w:r w:rsidRPr="008D4F8F">
        <w:rPr>
          <w:rFonts w:asciiTheme="majorBidi" w:hAnsiTheme="majorBidi"/>
          <w:b/>
          <w:bCs/>
          <w:sz w:val="36"/>
          <w:szCs w:val="36"/>
          <w:rtl/>
        </w:rPr>
        <w:t>مقدمة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الحمد لله رب العالمين</w:t>
      </w:r>
      <w:r w:rsidR="00C45DD5">
        <w:rPr>
          <w:rFonts w:asciiTheme="majorBidi" w:hAnsiTheme="majorBidi"/>
          <w:sz w:val="36"/>
          <w:szCs w:val="36"/>
          <w:rtl/>
        </w:rPr>
        <w:t xml:space="preserve">، </w:t>
      </w:r>
      <w:r w:rsidRPr="00E30853">
        <w:rPr>
          <w:rFonts w:asciiTheme="majorBidi" w:hAnsiTheme="majorBidi"/>
          <w:sz w:val="36"/>
          <w:szCs w:val="36"/>
          <w:rtl/>
        </w:rPr>
        <w:t xml:space="preserve">والصلاة والسلام على </w:t>
      </w:r>
      <w:r w:rsidR="002C1458">
        <w:rPr>
          <w:rFonts w:asciiTheme="majorBidi" w:hAnsiTheme="majorBidi"/>
          <w:sz w:val="36"/>
          <w:szCs w:val="36"/>
          <w:rtl/>
        </w:rPr>
        <w:t>أشرف</w:t>
      </w:r>
      <w:r w:rsidRPr="00E30853">
        <w:rPr>
          <w:rFonts w:asciiTheme="majorBidi" w:hAnsiTheme="majorBidi"/>
          <w:sz w:val="36"/>
          <w:szCs w:val="36"/>
          <w:rtl/>
        </w:rPr>
        <w:t xml:space="preserve"> الأنبياء والمرسلين</w:t>
      </w:r>
      <w:r w:rsidR="00523C41">
        <w:rPr>
          <w:rFonts w:asciiTheme="majorBidi" w:hAnsiTheme="majorBidi" w:hint="cs"/>
          <w:sz w:val="36"/>
          <w:szCs w:val="36"/>
          <w:rtl/>
        </w:rPr>
        <w:t>؛</w:t>
      </w:r>
      <w:r w:rsidRPr="00E30853">
        <w:rPr>
          <w:rFonts w:asciiTheme="majorBidi" w:hAnsiTheme="majorBidi"/>
          <w:sz w:val="36"/>
          <w:szCs w:val="36"/>
          <w:rtl/>
        </w:rPr>
        <w:t xml:space="preserve"> نبينا محمد وعلى </w:t>
      </w:r>
      <w:proofErr w:type="spellStart"/>
      <w:r w:rsidRPr="00E30853">
        <w:rPr>
          <w:rFonts w:asciiTheme="majorBidi" w:hAnsiTheme="majorBidi"/>
          <w:sz w:val="36"/>
          <w:szCs w:val="36"/>
          <w:rtl/>
        </w:rPr>
        <w:t>آله</w:t>
      </w:r>
      <w:proofErr w:type="spellEnd"/>
      <w:r w:rsidRPr="00E30853">
        <w:rPr>
          <w:rFonts w:asciiTheme="majorBidi" w:hAnsiTheme="majorBidi"/>
          <w:sz w:val="36"/>
          <w:szCs w:val="36"/>
          <w:rtl/>
        </w:rPr>
        <w:t xml:space="preserve"> وأصحابه أجمعين.</w:t>
      </w:r>
    </w:p>
    <w:p w:rsidR="00A345F3" w:rsidRPr="00E30853" w:rsidRDefault="00A345F3" w:rsidP="00B73E00">
      <w:pPr>
        <w:pStyle w:val="a8"/>
        <w:rPr>
          <w:rFonts w:asciiTheme="majorBidi" w:hAnsiTheme="majorBidi"/>
          <w:sz w:val="36"/>
          <w:szCs w:val="36"/>
        </w:rPr>
      </w:pPr>
      <w:r w:rsidRPr="00E30853">
        <w:rPr>
          <w:rFonts w:asciiTheme="majorBidi" w:hAnsiTheme="majorBidi"/>
          <w:sz w:val="36"/>
          <w:szCs w:val="36"/>
          <w:rtl/>
        </w:rPr>
        <w:t>أما بعد:</w:t>
      </w:r>
      <w:r w:rsidR="00B73E00">
        <w:rPr>
          <w:rFonts w:asciiTheme="majorBidi" w:hAnsiTheme="majorBidi" w:hint="cs"/>
          <w:sz w:val="36"/>
          <w:szCs w:val="36"/>
          <w:rtl/>
        </w:rPr>
        <w:t xml:space="preserve"> </w:t>
      </w:r>
      <w:r w:rsidRPr="00E30853">
        <w:rPr>
          <w:rFonts w:asciiTheme="majorBidi" w:hAnsiTheme="majorBidi"/>
          <w:sz w:val="36"/>
          <w:szCs w:val="36"/>
          <w:rtl/>
        </w:rPr>
        <w:t>فيوم الجمعة يوم عيد المسلمين الأسبوعي؛ وقد شرع الله فيه خطبة تقر</w:t>
      </w:r>
      <w:r w:rsidR="007E457D">
        <w:rPr>
          <w:rFonts w:asciiTheme="majorBidi" w:hAnsiTheme="majorBidi" w:hint="cs"/>
          <w:sz w:val="36"/>
          <w:szCs w:val="36"/>
          <w:rtl/>
        </w:rPr>
        <w:t>ّ</w:t>
      </w:r>
      <w:r w:rsidRPr="00E30853">
        <w:rPr>
          <w:rFonts w:asciiTheme="majorBidi" w:hAnsiTheme="majorBidi"/>
          <w:sz w:val="36"/>
          <w:szCs w:val="36"/>
          <w:rtl/>
        </w:rPr>
        <w:t>ب العباد إلى 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القيم </w:t>
      </w:r>
      <w:r w:rsidR="007E457D">
        <w:rPr>
          <w:rFonts w:asciiTheme="majorBidi" w:hAnsiTheme="majorBidi" w:hint="cs"/>
          <w:sz w:val="36"/>
          <w:szCs w:val="36"/>
          <w:rtl/>
        </w:rPr>
        <w:t>-</w:t>
      </w:r>
      <w:r w:rsidRPr="00E30853">
        <w:rPr>
          <w:rFonts w:asciiTheme="majorBidi" w:hAnsiTheme="majorBidi"/>
          <w:sz w:val="36"/>
          <w:szCs w:val="36"/>
          <w:rtl/>
        </w:rPr>
        <w:t>رحمه الله</w:t>
      </w:r>
      <w:r w:rsidR="007E457D">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ومن تأمل خُطبَ النبي </w:t>
      </w:r>
      <w:r w:rsidR="007E457D">
        <w:rPr>
          <w:rFonts w:asciiTheme="majorBidi" w:hAnsiTheme="majorBidi" w:hint="cs"/>
          <w:sz w:val="36"/>
          <w:szCs w:val="36"/>
          <w:rtl/>
        </w:rPr>
        <w:t>-</w:t>
      </w:r>
      <w:r w:rsidR="005B1DC3" w:rsidRPr="00E30853">
        <w:rPr>
          <w:rFonts w:asciiTheme="majorBidi" w:hAnsiTheme="majorBidi"/>
          <w:sz w:val="36"/>
          <w:szCs w:val="36"/>
          <w:rtl/>
        </w:rPr>
        <w:t>صلى الله عليه وسلم</w:t>
      </w:r>
      <w:r w:rsidR="007E457D">
        <w:rPr>
          <w:rFonts w:asciiTheme="majorBidi" w:hAnsiTheme="majorBidi" w:hint="cs"/>
          <w:sz w:val="36"/>
          <w:szCs w:val="36"/>
          <w:rtl/>
        </w:rPr>
        <w:t>-</w:t>
      </w:r>
      <w:r w:rsidRPr="00E30853">
        <w:rPr>
          <w:rFonts w:asciiTheme="majorBidi" w:hAnsiTheme="majorBidi"/>
          <w:sz w:val="36"/>
          <w:szCs w:val="36"/>
          <w:rtl/>
        </w:rPr>
        <w:t xml:space="preserve"> وخُطبَ أصحابهِ وَجَدها كفيلةً ببيان الهدى والتوحيد</w:t>
      </w:r>
      <w:r w:rsidR="00C45DD5">
        <w:rPr>
          <w:rFonts w:asciiTheme="majorBidi" w:hAnsiTheme="majorBidi"/>
          <w:sz w:val="36"/>
          <w:szCs w:val="36"/>
          <w:rtl/>
        </w:rPr>
        <w:t xml:space="preserve">، </w:t>
      </w:r>
      <w:r w:rsidRPr="00E30853">
        <w:rPr>
          <w:rFonts w:asciiTheme="majorBidi" w:hAnsiTheme="majorBidi"/>
          <w:sz w:val="36"/>
          <w:szCs w:val="36"/>
          <w:rtl/>
        </w:rPr>
        <w:t xml:space="preserve">وذِكْرِ صفاتِ الرب </w:t>
      </w:r>
      <w:r w:rsidR="007E457D">
        <w:rPr>
          <w:rFonts w:asciiTheme="majorBidi" w:hAnsiTheme="majorBidi" w:hint="cs"/>
          <w:sz w:val="36"/>
          <w:szCs w:val="36"/>
          <w:rtl/>
        </w:rPr>
        <w:t>-</w:t>
      </w:r>
      <w:r w:rsidRPr="00E30853">
        <w:rPr>
          <w:rFonts w:asciiTheme="majorBidi" w:hAnsiTheme="majorBidi"/>
          <w:sz w:val="36"/>
          <w:szCs w:val="36"/>
          <w:rtl/>
        </w:rPr>
        <w:t>جل جلاله</w:t>
      </w:r>
      <w:r w:rsidR="007E457D">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وأصولِ الإيمان الكلية</w:t>
      </w:r>
      <w:r w:rsidR="00C45DD5">
        <w:rPr>
          <w:rFonts w:asciiTheme="majorBidi" w:hAnsiTheme="majorBidi"/>
          <w:sz w:val="36"/>
          <w:szCs w:val="36"/>
          <w:rtl/>
        </w:rPr>
        <w:t xml:space="preserve">، </w:t>
      </w:r>
      <w:r w:rsidRPr="00E30853">
        <w:rPr>
          <w:rFonts w:asciiTheme="majorBidi" w:hAnsiTheme="majorBidi"/>
          <w:sz w:val="36"/>
          <w:szCs w:val="36"/>
          <w:rtl/>
        </w:rPr>
        <w:t>والدعوةِ إلى الله</w:t>
      </w:r>
      <w:r w:rsidR="00C45DD5">
        <w:rPr>
          <w:rFonts w:asciiTheme="majorBidi" w:hAnsiTheme="majorBidi"/>
          <w:sz w:val="36"/>
          <w:szCs w:val="36"/>
          <w:rtl/>
        </w:rPr>
        <w:t xml:space="preserve">، </w:t>
      </w:r>
      <w:r w:rsidRPr="00E30853">
        <w:rPr>
          <w:rFonts w:asciiTheme="majorBidi" w:hAnsiTheme="majorBidi"/>
          <w:sz w:val="36"/>
          <w:szCs w:val="36"/>
          <w:rtl/>
        </w:rPr>
        <w:t>وذ</w:t>
      </w:r>
      <w:r w:rsidR="007E457D">
        <w:rPr>
          <w:rFonts w:asciiTheme="majorBidi" w:hAnsiTheme="majorBidi" w:hint="cs"/>
          <w:sz w:val="36"/>
          <w:szCs w:val="36"/>
          <w:rtl/>
        </w:rPr>
        <w:t>ِ</w:t>
      </w:r>
      <w:r w:rsidRPr="00E30853">
        <w:rPr>
          <w:rFonts w:asciiTheme="majorBidi" w:hAnsiTheme="majorBidi"/>
          <w:sz w:val="36"/>
          <w:szCs w:val="36"/>
          <w:rtl/>
        </w:rPr>
        <w:t>كْرِ آلائه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التي ت</w:t>
      </w:r>
      <w:r w:rsidR="007E457D">
        <w:rPr>
          <w:rFonts w:asciiTheme="majorBidi" w:hAnsiTheme="majorBidi" w:hint="cs"/>
          <w:sz w:val="36"/>
          <w:szCs w:val="36"/>
          <w:rtl/>
        </w:rPr>
        <w:t>ُ</w:t>
      </w:r>
      <w:r w:rsidRPr="00E30853">
        <w:rPr>
          <w:rFonts w:asciiTheme="majorBidi" w:hAnsiTheme="majorBidi"/>
          <w:sz w:val="36"/>
          <w:szCs w:val="36"/>
          <w:rtl/>
        </w:rPr>
        <w:t>حب</w:t>
      </w:r>
      <w:r w:rsidR="007E457D">
        <w:rPr>
          <w:rFonts w:asciiTheme="majorBidi" w:hAnsiTheme="majorBidi" w:hint="cs"/>
          <w:sz w:val="36"/>
          <w:szCs w:val="36"/>
          <w:rtl/>
        </w:rPr>
        <w:t>ّ</w:t>
      </w:r>
      <w:r w:rsidRPr="00E30853">
        <w:rPr>
          <w:rFonts w:asciiTheme="majorBidi" w:hAnsiTheme="majorBidi"/>
          <w:sz w:val="36"/>
          <w:szCs w:val="36"/>
          <w:rtl/>
        </w:rPr>
        <w:t>به إلى خ</w:t>
      </w:r>
      <w:r w:rsidR="007E457D">
        <w:rPr>
          <w:rFonts w:asciiTheme="majorBidi" w:hAnsiTheme="majorBidi" w:hint="cs"/>
          <w:sz w:val="36"/>
          <w:szCs w:val="36"/>
          <w:rtl/>
        </w:rPr>
        <w:t>َ</w:t>
      </w:r>
      <w:r w:rsidRPr="00E30853">
        <w:rPr>
          <w:rFonts w:asciiTheme="majorBidi" w:hAnsiTheme="majorBidi"/>
          <w:sz w:val="36"/>
          <w:szCs w:val="36"/>
          <w:rtl/>
        </w:rPr>
        <w:t>ل</w:t>
      </w:r>
      <w:r w:rsidR="007E457D">
        <w:rPr>
          <w:rFonts w:asciiTheme="majorBidi" w:hAnsiTheme="majorBidi" w:hint="cs"/>
          <w:sz w:val="36"/>
          <w:szCs w:val="36"/>
          <w:rtl/>
        </w:rPr>
        <w:t>ْ</w:t>
      </w:r>
      <w:r w:rsidRPr="00E30853">
        <w:rPr>
          <w:rFonts w:asciiTheme="majorBidi" w:hAnsiTheme="majorBidi"/>
          <w:sz w:val="36"/>
          <w:szCs w:val="36"/>
          <w:rtl/>
        </w:rPr>
        <w:t>قه</w:t>
      </w:r>
      <w:r w:rsidR="00C45DD5">
        <w:rPr>
          <w:rFonts w:asciiTheme="majorBidi" w:hAnsiTheme="majorBidi"/>
          <w:sz w:val="36"/>
          <w:szCs w:val="36"/>
          <w:rtl/>
        </w:rPr>
        <w:t xml:space="preserve">، </w:t>
      </w:r>
      <w:r w:rsidRPr="00E30853">
        <w:rPr>
          <w:rFonts w:asciiTheme="majorBidi" w:hAnsiTheme="majorBidi"/>
          <w:sz w:val="36"/>
          <w:szCs w:val="36"/>
          <w:rtl/>
        </w:rPr>
        <w:t>وأيامِه التي ت</w:t>
      </w:r>
      <w:r w:rsidR="007E457D">
        <w:rPr>
          <w:rFonts w:asciiTheme="majorBidi" w:hAnsiTheme="majorBidi" w:hint="cs"/>
          <w:sz w:val="36"/>
          <w:szCs w:val="36"/>
          <w:rtl/>
        </w:rPr>
        <w:t>ُ</w:t>
      </w:r>
      <w:r w:rsidRPr="00E30853">
        <w:rPr>
          <w:rFonts w:asciiTheme="majorBidi" w:hAnsiTheme="majorBidi"/>
          <w:sz w:val="36"/>
          <w:szCs w:val="36"/>
          <w:rtl/>
        </w:rPr>
        <w:t>خو</w:t>
      </w:r>
      <w:r w:rsidR="007E457D">
        <w:rPr>
          <w:rFonts w:asciiTheme="majorBidi" w:hAnsiTheme="majorBidi" w:hint="cs"/>
          <w:sz w:val="36"/>
          <w:szCs w:val="36"/>
          <w:rtl/>
        </w:rPr>
        <w:t>ّ</w:t>
      </w:r>
      <w:r w:rsidRPr="00E30853">
        <w:rPr>
          <w:rFonts w:asciiTheme="majorBidi" w:hAnsiTheme="majorBidi"/>
          <w:sz w:val="36"/>
          <w:szCs w:val="36"/>
          <w:rtl/>
        </w:rPr>
        <w:t>فهم من بأسه</w:t>
      </w:r>
      <w:r w:rsidR="00C45DD5">
        <w:rPr>
          <w:rFonts w:asciiTheme="majorBidi" w:hAnsiTheme="majorBidi"/>
          <w:sz w:val="36"/>
          <w:szCs w:val="36"/>
          <w:rtl/>
        </w:rPr>
        <w:t xml:space="preserve">، </w:t>
      </w:r>
      <w:r w:rsidRPr="00E30853">
        <w:rPr>
          <w:rFonts w:asciiTheme="majorBidi" w:hAnsiTheme="majorBidi"/>
          <w:sz w:val="36"/>
          <w:szCs w:val="36"/>
          <w:rtl/>
        </w:rPr>
        <w:t>والأمر بذكْرِه وشكرِه الذي يحببهم إليه</w:t>
      </w:r>
      <w:r w:rsidR="00C45DD5">
        <w:rPr>
          <w:rFonts w:asciiTheme="majorBidi" w:hAnsiTheme="majorBidi"/>
          <w:sz w:val="36"/>
          <w:szCs w:val="36"/>
          <w:rtl/>
        </w:rPr>
        <w:t xml:space="preserve">، </w:t>
      </w:r>
      <w:r w:rsidRPr="00E30853">
        <w:rPr>
          <w:rFonts w:asciiTheme="majorBidi" w:hAnsiTheme="majorBidi"/>
          <w:sz w:val="36"/>
          <w:szCs w:val="36"/>
          <w:rtl/>
        </w:rPr>
        <w:t>فيذكرون من عظمةِ الله وصفاتِه وأسمائِه ما يحب</w:t>
      </w:r>
      <w:r w:rsidR="007E457D">
        <w:rPr>
          <w:rFonts w:asciiTheme="majorBidi" w:hAnsiTheme="majorBidi" w:hint="cs"/>
          <w:sz w:val="36"/>
          <w:szCs w:val="36"/>
          <w:rtl/>
        </w:rPr>
        <w:t>ّ</w:t>
      </w:r>
      <w:r w:rsidRPr="00E30853">
        <w:rPr>
          <w:rFonts w:asciiTheme="majorBidi" w:hAnsiTheme="majorBidi"/>
          <w:sz w:val="36"/>
          <w:szCs w:val="36"/>
          <w:rtl/>
        </w:rPr>
        <w:t>به إلى خ</w:t>
      </w:r>
      <w:r w:rsidR="007E457D">
        <w:rPr>
          <w:rFonts w:asciiTheme="majorBidi" w:hAnsiTheme="majorBidi" w:hint="cs"/>
          <w:sz w:val="36"/>
          <w:szCs w:val="36"/>
          <w:rtl/>
        </w:rPr>
        <w:t>َ</w:t>
      </w:r>
      <w:r w:rsidRPr="00E30853">
        <w:rPr>
          <w:rFonts w:asciiTheme="majorBidi" w:hAnsiTheme="majorBidi"/>
          <w:sz w:val="36"/>
          <w:szCs w:val="36"/>
          <w:rtl/>
        </w:rPr>
        <w:t>لقه</w:t>
      </w:r>
      <w:r w:rsidR="00C45DD5">
        <w:rPr>
          <w:rFonts w:asciiTheme="majorBidi" w:hAnsiTheme="majorBidi"/>
          <w:sz w:val="36"/>
          <w:szCs w:val="36"/>
          <w:rtl/>
        </w:rPr>
        <w:t xml:space="preserve">، </w:t>
      </w:r>
      <w:r w:rsidRPr="00E30853">
        <w:rPr>
          <w:rFonts w:asciiTheme="majorBidi" w:hAnsiTheme="majorBidi"/>
          <w:sz w:val="36"/>
          <w:szCs w:val="36"/>
          <w:rtl/>
        </w:rPr>
        <w:t>ويأمرون من طاعتِه وشكرِه وذِكْرِه ما يحببهم إليه</w:t>
      </w:r>
      <w:r w:rsidR="00C45DD5">
        <w:rPr>
          <w:rFonts w:asciiTheme="majorBidi" w:hAnsiTheme="majorBidi"/>
          <w:sz w:val="36"/>
          <w:szCs w:val="36"/>
          <w:rtl/>
        </w:rPr>
        <w:t xml:space="preserve">، </w:t>
      </w:r>
      <w:r w:rsidRPr="00E30853">
        <w:rPr>
          <w:rFonts w:asciiTheme="majorBidi" w:hAnsiTheme="majorBidi"/>
          <w:sz w:val="36"/>
          <w:szCs w:val="36"/>
          <w:rtl/>
        </w:rPr>
        <w:t>فينصرف السامعون وقد أحبُّوه وأحبَّهم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7E457D">
      <w:pPr>
        <w:pStyle w:val="a8"/>
        <w:rPr>
          <w:rFonts w:asciiTheme="majorBidi" w:hAnsiTheme="majorBidi"/>
          <w:sz w:val="36"/>
          <w:szCs w:val="36"/>
        </w:rPr>
      </w:pPr>
      <w:r w:rsidRPr="00E30853">
        <w:rPr>
          <w:rFonts w:asciiTheme="majorBidi" w:hAnsiTheme="majorBidi"/>
          <w:sz w:val="36"/>
          <w:szCs w:val="36"/>
          <w:rtl/>
        </w:rPr>
        <w:t>وقد جمعت</w:t>
      </w:r>
      <w:r w:rsidR="007E457D">
        <w:rPr>
          <w:rFonts w:asciiTheme="majorBidi" w:hAnsiTheme="majorBidi" w:hint="cs"/>
          <w:sz w:val="36"/>
          <w:szCs w:val="36"/>
          <w:rtl/>
        </w:rPr>
        <w:t>ُ</w:t>
      </w:r>
      <w:r w:rsidRPr="00E30853">
        <w:rPr>
          <w:rFonts w:asciiTheme="majorBidi" w:hAnsiTheme="majorBidi"/>
          <w:sz w:val="36"/>
          <w:szCs w:val="36"/>
          <w:rtl/>
        </w:rPr>
        <w:t xml:space="preserve"> المجموعة الأولى من الخطب التي ألقيتُها في جامع خليفة رسول الله </w:t>
      </w:r>
      <w:r w:rsidR="00331483">
        <w:rPr>
          <w:rFonts w:asciiTheme="majorBidi" w:hAnsiTheme="majorBidi" w:hint="cs"/>
          <w:sz w:val="36"/>
          <w:szCs w:val="36"/>
          <w:rtl/>
        </w:rPr>
        <w:t>-</w:t>
      </w:r>
      <w:r w:rsidR="005B1DC3" w:rsidRPr="00E30853">
        <w:rPr>
          <w:rFonts w:asciiTheme="majorBidi" w:hAnsiTheme="majorBidi"/>
          <w:sz w:val="36"/>
          <w:szCs w:val="36"/>
          <w:rtl/>
        </w:rPr>
        <w:t>صلى الله عليه وسلم</w:t>
      </w:r>
      <w:r w:rsidR="00331483">
        <w:rPr>
          <w:rFonts w:asciiTheme="majorBidi" w:hAnsiTheme="majorBidi" w:hint="cs"/>
          <w:sz w:val="36"/>
          <w:szCs w:val="36"/>
          <w:rtl/>
        </w:rPr>
        <w:t>-</w:t>
      </w:r>
      <w:r w:rsidRPr="00E30853">
        <w:rPr>
          <w:rFonts w:asciiTheme="majorBidi" w:hAnsiTheme="majorBidi"/>
          <w:sz w:val="36"/>
          <w:szCs w:val="36"/>
          <w:rtl/>
        </w:rPr>
        <w:t xml:space="preserve"> أبي بكر الصديق </w:t>
      </w:r>
      <w:r w:rsidR="00331483">
        <w:rPr>
          <w:rFonts w:asciiTheme="majorBidi" w:hAnsiTheme="majorBidi" w:hint="cs"/>
          <w:sz w:val="36"/>
          <w:szCs w:val="36"/>
          <w:rtl/>
        </w:rPr>
        <w:t>-</w:t>
      </w:r>
      <w:r w:rsidRPr="00E30853">
        <w:rPr>
          <w:rFonts w:asciiTheme="majorBidi" w:hAnsiTheme="majorBidi"/>
          <w:sz w:val="36"/>
          <w:szCs w:val="36"/>
          <w:rtl/>
        </w:rPr>
        <w:t>رضي الله عنه</w:t>
      </w:r>
      <w:r w:rsidR="00331483">
        <w:rPr>
          <w:rFonts w:asciiTheme="majorBidi" w:hAnsiTheme="majorBidi" w:hint="cs"/>
          <w:sz w:val="36"/>
          <w:szCs w:val="36"/>
          <w:rtl/>
        </w:rPr>
        <w:t>-</w:t>
      </w:r>
      <w:r w:rsidRPr="00E30853">
        <w:rPr>
          <w:rFonts w:asciiTheme="majorBidi" w:hAnsiTheme="majorBidi"/>
          <w:sz w:val="36"/>
          <w:szCs w:val="36"/>
          <w:rtl/>
        </w:rPr>
        <w:t xml:space="preserve"> بمدينة الرياض</w:t>
      </w:r>
      <w:r w:rsidR="00C45DD5">
        <w:rPr>
          <w:rFonts w:asciiTheme="majorBidi" w:hAnsiTheme="majorBidi"/>
          <w:sz w:val="36"/>
          <w:szCs w:val="36"/>
          <w:rtl/>
        </w:rPr>
        <w:t xml:space="preserve">، </w:t>
      </w:r>
      <w:r w:rsidRPr="00E30853">
        <w:rPr>
          <w:rFonts w:asciiTheme="majorBidi" w:hAnsiTheme="majorBidi"/>
          <w:sz w:val="36"/>
          <w:szCs w:val="36"/>
          <w:rtl/>
        </w:rPr>
        <w:t>لفترةٍ تزيد على عقد من الزمان. وقد بلغت تسعين (90) خطبة</w:t>
      </w:r>
      <w:r w:rsidR="007E457D">
        <w:rPr>
          <w:rFonts w:asciiTheme="majorBidi" w:hAnsiTheme="majorBidi" w:hint="cs"/>
          <w:sz w:val="36"/>
          <w:szCs w:val="36"/>
          <w:rtl/>
        </w:rPr>
        <w:t>،</w:t>
      </w:r>
      <w:r w:rsidRPr="00E30853">
        <w:rPr>
          <w:rFonts w:asciiTheme="majorBidi" w:hAnsiTheme="majorBidi"/>
          <w:sz w:val="36"/>
          <w:szCs w:val="36"/>
          <w:rtl/>
        </w:rPr>
        <w:t xml:space="preserve"> وسميتها </w:t>
      </w:r>
      <w:r w:rsidR="00E30853" w:rsidRPr="00E30853">
        <w:rPr>
          <w:rFonts w:asciiTheme="majorBidi" w:hAnsiTheme="majorBidi"/>
          <w:sz w:val="36"/>
          <w:szCs w:val="36"/>
          <w:rtl/>
        </w:rPr>
        <w:t>"</w:t>
      </w:r>
      <w:r w:rsidRPr="007E457D">
        <w:rPr>
          <w:rFonts w:asciiTheme="majorBidi" w:hAnsiTheme="majorBidi"/>
          <w:b/>
          <w:bCs/>
          <w:sz w:val="36"/>
          <w:szCs w:val="36"/>
          <w:rtl/>
        </w:rPr>
        <w:t>الخطب الجامعة</w:t>
      </w:r>
      <w:r w:rsidR="00E30853" w:rsidRPr="00E30853">
        <w:rPr>
          <w:rFonts w:asciiTheme="majorBidi" w:hAnsiTheme="majorBidi"/>
          <w:sz w:val="36"/>
          <w:szCs w:val="36"/>
          <w:rtl/>
        </w:rPr>
        <w:t>"</w:t>
      </w:r>
      <w:r w:rsidR="007E457D">
        <w:rPr>
          <w:rFonts w:asciiTheme="majorBidi" w:hAnsiTheme="majorBidi" w:hint="cs"/>
          <w:sz w:val="36"/>
          <w:szCs w:val="36"/>
          <w:rtl/>
        </w:rPr>
        <w:t>،</w:t>
      </w:r>
      <w:r w:rsidRPr="00E30853">
        <w:rPr>
          <w:rFonts w:asciiTheme="majorBidi" w:hAnsiTheme="majorBidi"/>
          <w:sz w:val="36"/>
          <w:szCs w:val="36"/>
          <w:rtl/>
        </w:rPr>
        <w:t xml:space="preserve"> أوجزت فيها ما يحتاج إلى إيجاز</w:t>
      </w:r>
      <w:r w:rsidR="00C45DD5">
        <w:rPr>
          <w:rFonts w:asciiTheme="majorBidi" w:hAnsiTheme="majorBidi"/>
          <w:sz w:val="36"/>
          <w:szCs w:val="36"/>
          <w:rtl/>
        </w:rPr>
        <w:t xml:space="preserve">، </w:t>
      </w:r>
      <w:r w:rsidRPr="00E30853">
        <w:rPr>
          <w:rFonts w:asciiTheme="majorBidi" w:hAnsiTheme="majorBidi"/>
          <w:sz w:val="36"/>
          <w:szCs w:val="36"/>
          <w:rtl/>
        </w:rPr>
        <w:t>وبي</w:t>
      </w:r>
      <w:r w:rsidR="007E457D">
        <w:rPr>
          <w:rFonts w:asciiTheme="majorBidi" w:hAnsiTheme="majorBidi" w:hint="cs"/>
          <w:sz w:val="36"/>
          <w:szCs w:val="36"/>
          <w:rtl/>
        </w:rPr>
        <w:t>ّ</w:t>
      </w:r>
      <w:r w:rsidRPr="00E30853">
        <w:rPr>
          <w:rFonts w:asciiTheme="majorBidi" w:hAnsiTheme="majorBidi"/>
          <w:sz w:val="36"/>
          <w:szCs w:val="36"/>
          <w:rtl/>
        </w:rPr>
        <w:t>نت ما يلزم إلى بيان دون إسهاب</w:t>
      </w:r>
      <w:r w:rsidR="007E457D">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331483">
      <w:pPr>
        <w:pStyle w:val="a8"/>
        <w:jc w:val="center"/>
        <w:rPr>
          <w:rFonts w:asciiTheme="majorBidi" w:hAnsiTheme="majorBidi"/>
          <w:sz w:val="36"/>
          <w:szCs w:val="36"/>
        </w:rPr>
      </w:pPr>
      <w:r w:rsidRPr="00E30853">
        <w:rPr>
          <w:rFonts w:asciiTheme="majorBidi" w:hAnsiTheme="majorBidi"/>
          <w:sz w:val="36"/>
          <w:szCs w:val="36"/>
          <w:rtl/>
        </w:rPr>
        <w:t>أسال الله أن ينفع بها المسلمين</w:t>
      </w:r>
      <w:r w:rsidR="00C45DD5">
        <w:rPr>
          <w:rFonts w:asciiTheme="majorBidi" w:hAnsiTheme="majorBidi"/>
          <w:sz w:val="36"/>
          <w:szCs w:val="36"/>
          <w:rtl/>
        </w:rPr>
        <w:t xml:space="preserve">، </w:t>
      </w:r>
      <w:r w:rsidRPr="00E30853">
        <w:rPr>
          <w:rFonts w:asciiTheme="majorBidi" w:hAnsiTheme="majorBidi"/>
          <w:sz w:val="36"/>
          <w:szCs w:val="36"/>
          <w:rtl/>
        </w:rPr>
        <w:t>وأن يجعلها ذ</w:t>
      </w:r>
      <w:r w:rsidR="007E457D">
        <w:rPr>
          <w:rFonts w:asciiTheme="majorBidi" w:hAnsiTheme="majorBidi" w:hint="cs"/>
          <w:sz w:val="36"/>
          <w:szCs w:val="36"/>
          <w:rtl/>
        </w:rPr>
        <w:t>ُ</w:t>
      </w:r>
      <w:r w:rsidRPr="00E30853">
        <w:rPr>
          <w:rFonts w:asciiTheme="majorBidi" w:hAnsiTheme="majorBidi"/>
          <w:sz w:val="36"/>
          <w:szCs w:val="36"/>
          <w:rtl/>
        </w:rPr>
        <w:t>خر</w:t>
      </w:r>
      <w:r w:rsidR="00E30853" w:rsidRPr="00E30853">
        <w:rPr>
          <w:rFonts w:asciiTheme="majorBidi" w:hAnsiTheme="majorBidi"/>
          <w:sz w:val="36"/>
          <w:szCs w:val="36"/>
          <w:rtl/>
        </w:rPr>
        <w:t>ًا</w:t>
      </w:r>
      <w:r w:rsidRPr="00E30853">
        <w:rPr>
          <w:rFonts w:asciiTheme="majorBidi" w:hAnsiTheme="majorBidi"/>
          <w:sz w:val="36"/>
          <w:szCs w:val="36"/>
          <w:rtl/>
        </w:rPr>
        <w:t xml:space="preserve"> لنا في الآخرة.</w:t>
      </w:r>
    </w:p>
    <w:p w:rsidR="00A345F3" w:rsidRPr="00E30853" w:rsidRDefault="00A345F3" w:rsidP="00331483">
      <w:pPr>
        <w:pStyle w:val="a8"/>
        <w:jc w:val="center"/>
        <w:rPr>
          <w:rFonts w:asciiTheme="majorBidi" w:hAnsiTheme="majorBidi"/>
          <w:sz w:val="36"/>
          <w:szCs w:val="36"/>
        </w:rPr>
      </w:pPr>
      <w:r w:rsidRPr="00E30853">
        <w:rPr>
          <w:rFonts w:asciiTheme="majorBidi" w:hAnsiTheme="majorBidi"/>
          <w:sz w:val="36"/>
          <w:szCs w:val="36"/>
          <w:rtl/>
        </w:rPr>
        <w:t>وصلى الله وسلم على نبينا محمد</w:t>
      </w:r>
      <w:r w:rsidR="00C45DD5">
        <w:rPr>
          <w:rFonts w:asciiTheme="majorBidi" w:hAnsiTheme="majorBidi"/>
          <w:sz w:val="36"/>
          <w:szCs w:val="36"/>
          <w:rtl/>
        </w:rPr>
        <w:t xml:space="preserve">، </w:t>
      </w:r>
      <w:r w:rsidRPr="00E30853">
        <w:rPr>
          <w:rFonts w:asciiTheme="majorBidi" w:hAnsiTheme="majorBidi"/>
          <w:sz w:val="36"/>
          <w:szCs w:val="36"/>
          <w:rtl/>
        </w:rPr>
        <w:t xml:space="preserve">وعلى </w:t>
      </w:r>
      <w:proofErr w:type="spellStart"/>
      <w:r w:rsidRPr="00E30853">
        <w:rPr>
          <w:rFonts w:asciiTheme="majorBidi" w:hAnsiTheme="majorBidi"/>
          <w:sz w:val="36"/>
          <w:szCs w:val="36"/>
          <w:rtl/>
        </w:rPr>
        <w:t>آله</w:t>
      </w:r>
      <w:proofErr w:type="spellEnd"/>
      <w:r w:rsidRPr="00E30853">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rPr>
      </w:pPr>
    </w:p>
    <w:p w:rsidR="00E30853" w:rsidRPr="00E30853" w:rsidRDefault="00E30853" w:rsidP="00E30853">
      <w:pPr>
        <w:widowControl/>
        <w:bidi w:val="0"/>
        <w:jc w:val="left"/>
        <w:rPr>
          <w:rFonts w:asciiTheme="majorBidi" w:hAnsiTheme="majorBidi"/>
          <w:rtl/>
        </w:rPr>
      </w:pPr>
      <w:r w:rsidRPr="00E30853">
        <w:rPr>
          <w:rFonts w:asciiTheme="majorBidi" w:hAnsiTheme="majorBidi"/>
          <w:rtl/>
        </w:rPr>
        <w:br w:type="page"/>
      </w:r>
    </w:p>
    <w:p w:rsidR="00331483" w:rsidRDefault="00331483" w:rsidP="00331483">
      <w:pPr>
        <w:pStyle w:val="a8"/>
        <w:jc w:val="center"/>
        <w:rPr>
          <w:rFonts w:asciiTheme="majorBidi" w:hAnsiTheme="majorBidi"/>
          <w:b/>
          <w:bCs/>
          <w:sz w:val="36"/>
          <w:szCs w:val="36"/>
          <w:rtl/>
        </w:rPr>
      </w:pPr>
    </w:p>
    <w:p w:rsidR="00331483" w:rsidRDefault="00331483" w:rsidP="00331483">
      <w:pPr>
        <w:pStyle w:val="a8"/>
        <w:jc w:val="center"/>
        <w:rPr>
          <w:rFonts w:asciiTheme="majorBidi" w:hAnsiTheme="majorBidi"/>
          <w:b/>
          <w:bCs/>
          <w:sz w:val="36"/>
          <w:szCs w:val="36"/>
          <w:rtl/>
        </w:rPr>
      </w:pPr>
    </w:p>
    <w:p w:rsidR="003D2BE3" w:rsidRDefault="003D2BE3" w:rsidP="00331483">
      <w:pPr>
        <w:pStyle w:val="a8"/>
        <w:jc w:val="center"/>
        <w:rPr>
          <w:rFonts w:asciiTheme="majorBidi" w:hAnsiTheme="majorBidi"/>
          <w:b/>
          <w:bCs/>
          <w:sz w:val="36"/>
          <w:szCs w:val="36"/>
          <w:rtl/>
        </w:rPr>
      </w:pPr>
    </w:p>
    <w:p w:rsidR="003D2BE3" w:rsidRDefault="003D2BE3" w:rsidP="00331483">
      <w:pPr>
        <w:pStyle w:val="a8"/>
        <w:jc w:val="center"/>
        <w:rPr>
          <w:rFonts w:asciiTheme="majorBidi" w:hAnsiTheme="majorBidi"/>
          <w:b/>
          <w:bCs/>
          <w:sz w:val="36"/>
          <w:szCs w:val="36"/>
          <w:rtl/>
        </w:rPr>
      </w:pPr>
    </w:p>
    <w:p w:rsidR="003D2BE3" w:rsidRDefault="003D2BE3" w:rsidP="00331483">
      <w:pPr>
        <w:pStyle w:val="a8"/>
        <w:jc w:val="center"/>
        <w:rPr>
          <w:rFonts w:asciiTheme="majorBidi" w:hAnsiTheme="majorBidi"/>
          <w:b/>
          <w:bCs/>
          <w:sz w:val="36"/>
          <w:szCs w:val="36"/>
          <w:rtl/>
        </w:rPr>
      </w:pPr>
    </w:p>
    <w:p w:rsidR="003D2BE3" w:rsidRDefault="003D2BE3" w:rsidP="00331483">
      <w:pPr>
        <w:pStyle w:val="a8"/>
        <w:jc w:val="center"/>
        <w:rPr>
          <w:rFonts w:asciiTheme="majorBidi" w:hAnsiTheme="majorBidi"/>
          <w:b/>
          <w:bCs/>
          <w:sz w:val="36"/>
          <w:szCs w:val="36"/>
          <w:rtl/>
        </w:rPr>
      </w:pPr>
    </w:p>
    <w:p w:rsidR="003D2BE3" w:rsidRDefault="003D2BE3" w:rsidP="00331483">
      <w:pPr>
        <w:pStyle w:val="a8"/>
        <w:jc w:val="center"/>
        <w:rPr>
          <w:rFonts w:asciiTheme="majorBidi" w:hAnsiTheme="majorBidi"/>
          <w:b/>
          <w:bCs/>
          <w:sz w:val="36"/>
          <w:szCs w:val="36"/>
          <w:rtl/>
        </w:rPr>
      </w:pPr>
    </w:p>
    <w:p w:rsidR="00331483" w:rsidRDefault="00331483" w:rsidP="00331483">
      <w:pPr>
        <w:pStyle w:val="a8"/>
        <w:jc w:val="center"/>
        <w:rPr>
          <w:rFonts w:asciiTheme="majorBidi" w:hAnsiTheme="majorBidi"/>
          <w:b/>
          <w:bCs/>
          <w:sz w:val="36"/>
          <w:szCs w:val="36"/>
          <w:rtl/>
        </w:rPr>
      </w:pPr>
    </w:p>
    <w:p w:rsidR="00A345F3" w:rsidRPr="003E3C2A" w:rsidRDefault="00A345F3" w:rsidP="00331483">
      <w:pPr>
        <w:pStyle w:val="a8"/>
        <w:jc w:val="center"/>
        <w:rPr>
          <w:rFonts w:asciiTheme="majorBidi" w:hAnsiTheme="majorBidi"/>
          <w:b/>
          <w:bCs/>
          <w:sz w:val="40"/>
          <w:szCs w:val="40"/>
        </w:rPr>
      </w:pPr>
      <w:r w:rsidRPr="003E3C2A">
        <w:rPr>
          <w:rFonts w:asciiTheme="majorBidi" w:hAnsiTheme="majorBidi"/>
          <w:b/>
          <w:bCs/>
          <w:sz w:val="40"/>
          <w:szCs w:val="40"/>
          <w:rtl/>
        </w:rPr>
        <w:t>أركان الإسلام</w:t>
      </w:r>
      <w:r w:rsidR="00331483" w:rsidRPr="003E3C2A">
        <w:rPr>
          <w:rFonts w:asciiTheme="majorBidi" w:hAnsiTheme="majorBidi" w:hint="cs"/>
          <w:b/>
          <w:bCs/>
          <w:sz w:val="40"/>
          <w:szCs w:val="40"/>
          <w:rtl/>
        </w:rPr>
        <w:t xml:space="preserve"> </w:t>
      </w:r>
      <w:r w:rsidRPr="003E3C2A">
        <w:rPr>
          <w:rFonts w:asciiTheme="majorBidi" w:hAnsiTheme="majorBidi"/>
          <w:b/>
          <w:bCs/>
          <w:sz w:val="40"/>
          <w:szCs w:val="40"/>
          <w:rtl/>
        </w:rPr>
        <w:t>وأركان الإيمان</w:t>
      </w:r>
    </w:p>
    <w:p w:rsidR="00A345F3" w:rsidRPr="00331483" w:rsidRDefault="00A345F3" w:rsidP="00E30853">
      <w:pPr>
        <w:pStyle w:val="a8"/>
        <w:rPr>
          <w:rFonts w:asciiTheme="majorBidi" w:hAnsiTheme="majorBidi"/>
          <w:sz w:val="36"/>
          <w:szCs w:val="36"/>
        </w:rPr>
      </w:pPr>
    </w:p>
    <w:p w:rsidR="00331483" w:rsidRDefault="00331483" w:rsidP="00E30853">
      <w:pPr>
        <w:pStyle w:val="a8"/>
        <w:rPr>
          <w:rFonts w:asciiTheme="majorBidi" w:hAnsiTheme="majorBidi"/>
          <w:sz w:val="36"/>
          <w:szCs w:val="36"/>
          <w:rtl/>
          <w:lang w:bidi="ar-EG"/>
        </w:rPr>
      </w:pPr>
    </w:p>
    <w:p w:rsidR="00331483" w:rsidRDefault="00331483">
      <w:pPr>
        <w:widowControl/>
        <w:bidi w:val="0"/>
        <w:jc w:val="left"/>
        <w:rPr>
          <w:rFonts w:asciiTheme="majorBidi" w:hAnsiTheme="majorBidi"/>
        </w:rPr>
      </w:pPr>
      <w:r>
        <w:rPr>
          <w:rFonts w:asciiTheme="majorBidi" w:hAnsiTheme="majorBidi"/>
          <w:rtl/>
        </w:rPr>
        <w:br w:type="page"/>
      </w:r>
    </w:p>
    <w:p w:rsidR="00A345F3" w:rsidRPr="00331483" w:rsidRDefault="00A345F3" w:rsidP="00331483">
      <w:pPr>
        <w:pStyle w:val="a8"/>
        <w:jc w:val="center"/>
        <w:rPr>
          <w:rFonts w:asciiTheme="majorBidi" w:hAnsiTheme="majorBidi"/>
          <w:b/>
          <w:bCs/>
          <w:sz w:val="36"/>
          <w:szCs w:val="36"/>
          <w:rtl/>
          <w:lang w:bidi="ar-EG"/>
        </w:rPr>
      </w:pPr>
      <w:r w:rsidRPr="00331483">
        <w:rPr>
          <w:rFonts w:asciiTheme="majorBidi" w:hAnsiTheme="majorBidi"/>
          <w:b/>
          <w:bCs/>
          <w:sz w:val="36"/>
          <w:szCs w:val="36"/>
          <w:rtl/>
        </w:rPr>
        <w:lastRenderedPageBreak/>
        <w:t>أهمية الشهادتين</w:t>
      </w:r>
    </w:p>
    <w:p w:rsidR="00546677" w:rsidRPr="00546677" w:rsidRDefault="00546677" w:rsidP="00690B3E">
      <w:pPr>
        <w:pStyle w:val="a8"/>
        <w:rPr>
          <w:rFonts w:asciiTheme="majorBidi" w:hAnsiTheme="majorBidi"/>
          <w:b/>
          <w:bCs/>
          <w:sz w:val="36"/>
          <w:szCs w:val="36"/>
          <w:rtl/>
          <w:lang w:bidi="ar-EG"/>
        </w:rPr>
      </w:pPr>
      <w:r w:rsidRPr="00546677">
        <w:rPr>
          <w:rFonts w:asciiTheme="majorBidi" w:hAnsiTheme="majorBidi" w:hint="cs"/>
          <w:b/>
          <w:bCs/>
          <w:sz w:val="36"/>
          <w:szCs w:val="36"/>
          <w:rtl/>
          <w:lang w:bidi="ar-EG"/>
        </w:rPr>
        <w:t>الخطبة الأولى:</w:t>
      </w:r>
    </w:p>
    <w:p w:rsidR="00A345F3" w:rsidRDefault="00A345F3" w:rsidP="00690B3E">
      <w:pPr>
        <w:pStyle w:val="a8"/>
        <w:rPr>
          <w:rFonts w:asciiTheme="majorBidi" w:hAnsiTheme="majorBidi"/>
          <w:sz w:val="36"/>
          <w:szCs w:val="36"/>
          <w:rtl/>
        </w:rPr>
      </w:pPr>
      <w:r w:rsidRPr="00E30853">
        <w:rPr>
          <w:rFonts w:asciiTheme="majorBidi" w:hAnsiTheme="majorBidi"/>
          <w:sz w:val="36"/>
          <w:szCs w:val="36"/>
          <w:rtl/>
        </w:rPr>
        <w:t>إنَّ الحمدَ لله</w:t>
      </w:r>
      <w:r w:rsidR="00690B3E">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نحمدُه </w:t>
      </w:r>
      <w:proofErr w:type="spellStart"/>
      <w:r w:rsidRPr="00E30853">
        <w:rPr>
          <w:rFonts w:asciiTheme="majorBidi" w:hAnsiTheme="majorBidi"/>
          <w:sz w:val="36"/>
          <w:szCs w:val="36"/>
          <w:rtl/>
        </w:rPr>
        <w:t>ونستعينُه</w:t>
      </w:r>
      <w:proofErr w:type="spellEnd"/>
      <w:r w:rsidRPr="00E30853">
        <w:rPr>
          <w:rFonts w:asciiTheme="majorBidi" w:hAnsiTheme="majorBidi"/>
          <w:sz w:val="36"/>
          <w:szCs w:val="36"/>
          <w:rtl/>
        </w:rPr>
        <w:t xml:space="preserve"> ونستغفرُه</w:t>
      </w:r>
      <w:r w:rsidR="00C45DD5">
        <w:rPr>
          <w:rFonts w:asciiTheme="majorBidi" w:hAnsiTheme="majorBidi"/>
          <w:sz w:val="36"/>
          <w:szCs w:val="36"/>
          <w:rtl/>
        </w:rPr>
        <w:t xml:space="preserve">، </w:t>
      </w:r>
      <w:r w:rsidRPr="00E30853">
        <w:rPr>
          <w:rFonts w:asciiTheme="majorBidi" w:hAnsiTheme="majorBidi"/>
          <w:sz w:val="36"/>
          <w:szCs w:val="36"/>
          <w:rtl/>
        </w:rPr>
        <w:t>ونعوذ بالله من شرور أنفسنا ومن سيّئات أعمالنا</w:t>
      </w:r>
      <w:r w:rsidR="00C45DD5">
        <w:rPr>
          <w:rFonts w:asciiTheme="majorBidi" w:hAnsiTheme="majorBidi"/>
          <w:sz w:val="36"/>
          <w:szCs w:val="36"/>
          <w:rtl/>
        </w:rPr>
        <w:t xml:space="preserve">، </w:t>
      </w:r>
      <w:r w:rsidRPr="00E30853">
        <w:rPr>
          <w:rFonts w:asciiTheme="majorBidi" w:hAnsiTheme="majorBidi"/>
          <w:sz w:val="36"/>
          <w:szCs w:val="36"/>
          <w:rtl/>
        </w:rPr>
        <w:t>من يهده الله فلا مضلَّ له</w:t>
      </w:r>
      <w:r w:rsidR="00C45DD5">
        <w:rPr>
          <w:rFonts w:asciiTheme="majorBidi" w:hAnsiTheme="majorBidi"/>
          <w:sz w:val="36"/>
          <w:szCs w:val="36"/>
          <w:rtl/>
        </w:rPr>
        <w:t xml:space="preserve">، </w:t>
      </w:r>
      <w:r w:rsidRPr="00E30853">
        <w:rPr>
          <w:rFonts w:asciiTheme="majorBidi" w:hAnsiTheme="majorBidi"/>
          <w:sz w:val="36"/>
          <w:szCs w:val="36"/>
          <w:rtl/>
        </w:rPr>
        <w:t>ومن يُضلِلْ فلا هادي له</w:t>
      </w:r>
      <w:r w:rsidR="00C45DD5">
        <w:rPr>
          <w:rFonts w:asciiTheme="majorBidi" w:hAnsiTheme="majorBidi"/>
          <w:sz w:val="36"/>
          <w:szCs w:val="36"/>
          <w:rtl/>
        </w:rPr>
        <w:t xml:space="preserve">، </w:t>
      </w:r>
      <w:r w:rsidRPr="00E30853">
        <w:rPr>
          <w:rFonts w:asciiTheme="majorBidi" w:hAnsiTheme="majorBidi"/>
          <w:sz w:val="36"/>
          <w:szCs w:val="36"/>
          <w:rtl/>
        </w:rPr>
        <w:t>وأشهد ألا إله إلا الله وحده لا شريك له</w:t>
      </w:r>
      <w:r w:rsidR="00C45DD5">
        <w:rPr>
          <w:rFonts w:asciiTheme="majorBidi" w:hAnsiTheme="majorBidi"/>
          <w:sz w:val="36"/>
          <w:szCs w:val="36"/>
          <w:rtl/>
        </w:rPr>
        <w:t xml:space="preserve">، </w:t>
      </w:r>
      <w:r w:rsidRPr="00E30853">
        <w:rPr>
          <w:rFonts w:asciiTheme="majorBidi" w:hAnsiTheme="majorBidi"/>
          <w:sz w:val="36"/>
          <w:szCs w:val="36"/>
          <w:rtl/>
        </w:rPr>
        <w:t>وأشهد أنَّ محمَّد</w:t>
      </w:r>
      <w:r w:rsidR="00E30853" w:rsidRPr="00E30853">
        <w:rPr>
          <w:rFonts w:asciiTheme="majorBidi" w:hAnsiTheme="majorBidi"/>
          <w:sz w:val="36"/>
          <w:szCs w:val="36"/>
          <w:rtl/>
        </w:rPr>
        <w:t>ًا</w:t>
      </w:r>
      <w:r w:rsidRPr="00E30853">
        <w:rPr>
          <w:rFonts w:asciiTheme="majorBidi" w:hAnsiTheme="majorBidi"/>
          <w:sz w:val="36"/>
          <w:szCs w:val="36"/>
          <w:rtl/>
        </w:rPr>
        <w:t xml:space="preserve"> عبدُه ورسولُه</w:t>
      </w:r>
      <w:r w:rsidR="00C45DD5">
        <w:rPr>
          <w:rFonts w:asciiTheme="majorBidi" w:hAnsiTheme="majorBidi"/>
          <w:sz w:val="36"/>
          <w:szCs w:val="36"/>
          <w:rtl/>
        </w:rPr>
        <w:t xml:space="preserve">، </w:t>
      </w:r>
      <w:r w:rsidRPr="00E30853">
        <w:rPr>
          <w:rFonts w:asciiTheme="majorBidi" w:hAnsiTheme="majorBidi"/>
          <w:sz w:val="36"/>
          <w:szCs w:val="36"/>
          <w:rtl/>
        </w:rPr>
        <w:t xml:space="preserve">صلَّى الله عليه وعلى </w:t>
      </w:r>
      <w:proofErr w:type="spellStart"/>
      <w:r w:rsidRPr="00E30853">
        <w:rPr>
          <w:rFonts w:asciiTheme="majorBidi" w:hAnsiTheme="majorBidi"/>
          <w:sz w:val="36"/>
          <w:szCs w:val="36"/>
          <w:rtl/>
        </w:rPr>
        <w:t>آله</w:t>
      </w:r>
      <w:proofErr w:type="spellEnd"/>
      <w:r w:rsidRPr="00E30853">
        <w:rPr>
          <w:rFonts w:asciiTheme="majorBidi" w:hAnsiTheme="majorBidi"/>
          <w:sz w:val="36"/>
          <w:szCs w:val="36"/>
          <w:rtl/>
        </w:rPr>
        <w:t xml:space="preserve"> وأصحابه وسلَّم تسليم</w:t>
      </w:r>
      <w:r w:rsidR="00E30853" w:rsidRPr="00E30853">
        <w:rPr>
          <w:rFonts w:asciiTheme="majorBidi" w:hAnsiTheme="majorBidi"/>
          <w:sz w:val="36"/>
          <w:szCs w:val="36"/>
          <w:rtl/>
        </w:rPr>
        <w:t>ًا</w:t>
      </w:r>
      <w:r w:rsidRPr="00E30853">
        <w:rPr>
          <w:rFonts w:asciiTheme="majorBidi" w:hAnsiTheme="majorBidi"/>
          <w:sz w:val="36"/>
          <w:szCs w:val="36"/>
          <w:rtl/>
        </w:rPr>
        <w:t xml:space="preserve"> كثير</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0D7EA0">
      <w:pPr>
        <w:pStyle w:val="a8"/>
        <w:rPr>
          <w:rFonts w:asciiTheme="majorBidi" w:hAnsiTheme="majorBidi"/>
          <w:sz w:val="36"/>
          <w:szCs w:val="36"/>
        </w:rPr>
      </w:pPr>
      <w:r w:rsidRPr="00E30853">
        <w:rPr>
          <w:rFonts w:asciiTheme="majorBidi" w:hAnsiTheme="majorBidi"/>
          <w:sz w:val="36"/>
          <w:szCs w:val="36"/>
          <w:rtl/>
        </w:rPr>
        <w:t>أما بعد:</w:t>
      </w:r>
      <w:r w:rsidR="000D7EA0">
        <w:rPr>
          <w:rFonts w:asciiTheme="majorBidi" w:hAnsiTheme="majorBidi" w:hint="cs"/>
          <w:sz w:val="36"/>
          <w:szCs w:val="36"/>
          <w:rtl/>
        </w:rPr>
        <w:t xml:space="preserve"> </w:t>
      </w:r>
      <w:r w:rsidRPr="00E30853">
        <w:rPr>
          <w:rFonts w:asciiTheme="majorBidi" w:hAnsiTheme="majorBidi"/>
          <w:sz w:val="36"/>
          <w:szCs w:val="36"/>
          <w:rtl/>
        </w:rPr>
        <w:t>فاتقوا الله</w:t>
      </w:r>
      <w:r w:rsidR="00E30853">
        <w:rPr>
          <w:rFonts w:asciiTheme="majorBidi" w:hAnsiTheme="majorBidi"/>
          <w:sz w:val="36"/>
          <w:szCs w:val="36"/>
          <w:rtl/>
        </w:rPr>
        <w:t xml:space="preserve"> -عباد الله-</w:t>
      </w:r>
      <w:r w:rsidRPr="00E30853">
        <w:rPr>
          <w:rFonts w:asciiTheme="majorBidi" w:hAnsiTheme="majorBidi"/>
          <w:sz w:val="36"/>
          <w:szCs w:val="36"/>
          <w:rtl/>
        </w:rPr>
        <w:t xml:space="preserve"> حق التقوى</w:t>
      </w:r>
      <w:r w:rsidR="00C45DD5">
        <w:rPr>
          <w:rFonts w:asciiTheme="majorBidi" w:hAnsiTheme="majorBidi"/>
          <w:sz w:val="36"/>
          <w:szCs w:val="36"/>
          <w:rtl/>
        </w:rPr>
        <w:t xml:space="preserve">، </w:t>
      </w:r>
      <w:r w:rsidRPr="00E30853">
        <w:rPr>
          <w:rFonts w:asciiTheme="majorBidi" w:hAnsiTheme="majorBidi"/>
          <w:sz w:val="36"/>
          <w:szCs w:val="36"/>
          <w:rtl/>
        </w:rPr>
        <w:t>واستمسكوا من الإسلام بالعروة الوثقى.</w:t>
      </w:r>
    </w:p>
    <w:p w:rsidR="00A345F3" w:rsidRPr="00E30853" w:rsidRDefault="00A345F3" w:rsidP="000D7EA0">
      <w:pPr>
        <w:pStyle w:val="a8"/>
        <w:rPr>
          <w:rFonts w:asciiTheme="majorBidi" w:hAnsiTheme="majorBidi"/>
          <w:sz w:val="36"/>
          <w:szCs w:val="36"/>
        </w:rPr>
      </w:pPr>
      <w:r w:rsidRPr="00E30853">
        <w:rPr>
          <w:rFonts w:asciiTheme="majorBidi" w:hAnsiTheme="majorBidi"/>
          <w:sz w:val="36"/>
          <w:szCs w:val="36"/>
          <w:rtl/>
        </w:rPr>
        <w:t>أيُّها المسلمون:</w:t>
      </w:r>
      <w:r w:rsidR="000D7EA0">
        <w:rPr>
          <w:rFonts w:asciiTheme="majorBidi" w:hAnsiTheme="majorBidi" w:hint="cs"/>
          <w:sz w:val="36"/>
          <w:szCs w:val="36"/>
          <w:rtl/>
        </w:rPr>
        <w:t xml:space="preserve"> </w:t>
      </w:r>
      <w:r w:rsidRPr="00E30853">
        <w:rPr>
          <w:rFonts w:asciiTheme="majorBidi" w:hAnsiTheme="majorBidi"/>
          <w:sz w:val="36"/>
          <w:szCs w:val="36"/>
          <w:rtl/>
        </w:rPr>
        <w:t>خ</w:t>
      </w:r>
      <w:r w:rsidR="00240176">
        <w:rPr>
          <w:rFonts w:asciiTheme="majorBidi" w:hAnsiTheme="majorBidi" w:hint="cs"/>
          <w:sz w:val="36"/>
          <w:szCs w:val="36"/>
          <w:rtl/>
        </w:rPr>
        <w:t>َ</w:t>
      </w:r>
      <w:r w:rsidRPr="00E30853">
        <w:rPr>
          <w:rFonts w:asciiTheme="majorBidi" w:hAnsiTheme="majorBidi"/>
          <w:sz w:val="36"/>
          <w:szCs w:val="36"/>
          <w:rtl/>
        </w:rPr>
        <w:t>ل</w:t>
      </w:r>
      <w:r w:rsidR="00240176">
        <w:rPr>
          <w:rFonts w:asciiTheme="majorBidi" w:hAnsiTheme="majorBidi" w:hint="cs"/>
          <w:sz w:val="36"/>
          <w:szCs w:val="36"/>
          <w:rtl/>
        </w:rPr>
        <w:t>َ</w:t>
      </w:r>
      <w:r w:rsidRPr="00E30853">
        <w:rPr>
          <w:rFonts w:asciiTheme="majorBidi" w:hAnsiTheme="majorBidi"/>
          <w:sz w:val="36"/>
          <w:szCs w:val="36"/>
          <w:rtl/>
        </w:rPr>
        <w:t>ق الله الثقلين لعبادته</w:t>
      </w:r>
      <w:r w:rsidR="00C45DD5">
        <w:rPr>
          <w:rFonts w:asciiTheme="majorBidi" w:hAnsiTheme="majorBidi"/>
          <w:sz w:val="36"/>
          <w:szCs w:val="36"/>
          <w:rtl/>
        </w:rPr>
        <w:t xml:space="preserve">، </w:t>
      </w:r>
      <w:r w:rsidRPr="00E30853">
        <w:rPr>
          <w:rFonts w:asciiTheme="majorBidi" w:hAnsiTheme="majorBidi"/>
          <w:sz w:val="36"/>
          <w:szCs w:val="36"/>
          <w:rtl/>
        </w:rPr>
        <w:t>وأرسل الرسل وأنزل الكتب لتحقيق ذلك</w:t>
      </w:r>
      <w:r w:rsidR="00C45DD5">
        <w:rPr>
          <w:rFonts w:asciiTheme="majorBidi" w:hAnsiTheme="majorBidi"/>
          <w:sz w:val="36"/>
          <w:szCs w:val="36"/>
          <w:rtl/>
        </w:rPr>
        <w:t xml:space="preserve">، </w:t>
      </w:r>
      <w:r w:rsidRPr="00E30853">
        <w:rPr>
          <w:rFonts w:asciiTheme="majorBidi" w:hAnsiTheme="majorBidi"/>
          <w:sz w:val="36"/>
          <w:szCs w:val="36"/>
          <w:rtl/>
        </w:rPr>
        <w:t>واهتم القرآن الكريم بهذا الشأن غاية الاهتمام</w:t>
      </w:r>
      <w:r w:rsidR="00C45DD5">
        <w:rPr>
          <w:rFonts w:asciiTheme="majorBidi" w:hAnsiTheme="majorBidi"/>
          <w:sz w:val="36"/>
          <w:szCs w:val="36"/>
          <w:rtl/>
        </w:rPr>
        <w:t xml:space="preserve">، </w:t>
      </w:r>
      <w:r w:rsidRPr="00E30853">
        <w:rPr>
          <w:rFonts w:asciiTheme="majorBidi" w:hAnsiTheme="majorBidi"/>
          <w:sz w:val="36"/>
          <w:szCs w:val="36"/>
          <w:rtl/>
        </w:rPr>
        <w:t>وبيّ</w:t>
      </w:r>
      <w:r w:rsidR="00240176">
        <w:rPr>
          <w:rFonts w:asciiTheme="majorBidi" w:hAnsiTheme="majorBidi" w:hint="cs"/>
          <w:sz w:val="36"/>
          <w:szCs w:val="36"/>
          <w:rtl/>
        </w:rPr>
        <w:t>َ</w:t>
      </w:r>
      <w:r w:rsidRPr="00E30853">
        <w:rPr>
          <w:rFonts w:asciiTheme="majorBidi" w:hAnsiTheme="majorBidi"/>
          <w:sz w:val="36"/>
          <w:szCs w:val="36"/>
          <w:rtl/>
        </w:rPr>
        <w:t>ن ضررَ عبادةِ غيرِ الله</w:t>
      </w:r>
      <w:r w:rsidR="00C45DD5">
        <w:rPr>
          <w:rFonts w:asciiTheme="majorBidi" w:hAnsiTheme="majorBidi"/>
          <w:sz w:val="36"/>
          <w:szCs w:val="36"/>
          <w:rtl/>
        </w:rPr>
        <w:t xml:space="preserve">، </w:t>
      </w:r>
      <w:r w:rsidRPr="00E30853">
        <w:rPr>
          <w:rFonts w:asciiTheme="majorBidi" w:hAnsiTheme="majorBidi"/>
          <w:sz w:val="36"/>
          <w:szCs w:val="36"/>
          <w:rtl/>
        </w:rPr>
        <w:t>وأنها سبب الهلاك في الدنيا والخلودِ في نار الآخرة</w:t>
      </w:r>
      <w:r w:rsidR="00C45DD5">
        <w:rPr>
          <w:rFonts w:asciiTheme="majorBidi" w:hAnsiTheme="majorBidi"/>
          <w:sz w:val="36"/>
          <w:szCs w:val="36"/>
          <w:rtl/>
        </w:rPr>
        <w:t xml:space="preserve">، </w:t>
      </w:r>
      <w:r w:rsidRPr="00E30853">
        <w:rPr>
          <w:rFonts w:asciiTheme="majorBidi" w:hAnsiTheme="majorBidi"/>
          <w:sz w:val="36"/>
          <w:szCs w:val="36"/>
          <w:rtl/>
        </w:rPr>
        <w:t>فغالب س</w:t>
      </w:r>
      <w:r w:rsidR="00240176">
        <w:rPr>
          <w:rFonts w:asciiTheme="majorBidi" w:hAnsiTheme="majorBidi" w:hint="cs"/>
          <w:sz w:val="36"/>
          <w:szCs w:val="36"/>
          <w:rtl/>
        </w:rPr>
        <w:t>ُ</w:t>
      </w:r>
      <w:r w:rsidRPr="00E30853">
        <w:rPr>
          <w:rFonts w:asciiTheme="majorBidi" w:hAnsiTheme="majorBidi"/>
          <w:sz w:val="36"/>
          <w:szCs w:val="36"/>
          <w:rtl/>
        </w:rPr>
        <w:t>و</w:t>
      </w:r>
      <w:r w:rsidR="00240176">
        <w:rPr>
          <w:rFonts w:asciiTheme="majorBidi" w:hAnsiTheme="majorBidi" w:hint="cs"/>
          <w:sz w:val="36"/>
          <w:szCs w:val="36"/>
          <w:rtl/>
        </w:rPr>
        <w:t>َ</w:t>
      </w:r>
      <w:r w:rsidRPr="00E30853">
        <w:rPr>
          <w:rFonts w:asciiTheme="majorBidi" w:hAnsiTheme="majorBidi"/>
          <w:sz w:val="36"/>
          <w:szCs w:val="36"/>
          <w:rtl/>
        </w:rPr>
        <w:t>ر القرآن الكريم إم</w:t>
      </w:r>
      <w:r w:rsidR="00240176">
        <w:rPr>
          <w:rFonts w:asciiTheme="majorBidi" w:hAnsiTheme="majorBidi" w:hint="cs"/>
          <w:sz w:val="36"/>
          <w:szCs w:val="36"/>
          <w:rtl/>
        </w:rPr>
        <w:t>ّ</w:t>
      </w:r>
      <w:r w:rsidRPr="00E30853">
        <w:rPr>
          <w:rFonts w:asciiTheme="majorBidi" w:hAnsiTheme="majorBidi"/>
          <w:sz w:val="36"/>
          <w:szCs w:val="36"/>
          <w:rtl/>
        </w:rPr>
        <w:t>ا صريحة في توحيد الله</w:t>
      </w:r>
      <w:r w:rsidR="00C45DD5">
        <w:rPr>
          <w:rFonts w:asciiTheme="majorBidi" w:hAnsiTheme="majorBidi"/>
          <w:sz w:val="36"/>
          <w:szCs w:val="36"/>
          <w:rtl/>
        </w:rPr>
        <w:t xml:space="preserve">، </w:t>
      </w:r>
      <w:r w:rsidRPr="00E30853">
        <w:rPr>
          <w:rFonts w:asciiTheme="majorBidi" w:hAnsiTheme="majorBidi"/>
          <w:sz w:val="36"/>
          <w:szCs w:val="36"/>
          <w:rtl/>
        </w:rPr>
        <w:t>وإما متضمنة له</w:t>
      </w:r>
      <w:r w:rsidR="00C45DD5">
        <w:rPr>
          <w:rFonts w:asciiTheme="majorBidi" w:hAnsiTheme="majorBidi"/>
          <w:sz w:val="36"/>
          <w:szCs w:val="36"/>
          <w:rtl/>
        </w:rPr>
        <w:t xml:space="preserve">، </w:t>
      </w:r>
      <w:r w:rsidRPr="00E30853">
        <w:rPr>
          <w:rFonts w:asciiTheme="majorBidi" w:hAnsiTheme="majorBidi"/>
          <w:sz w:val="36"/>
          <w:szCs w:val="36"/>
          <w:rtl/>
        </w:rPr>
        <w:t>كما في ذ</w:t>
      </w:r>
      <w:r w:rsidR="00240176">
        <w:rPr>
          <w:rFonts w:asciiTheme="majorBidi" w:hAnsiTheme="majorBidi" w:hint="cs"/>
          <w:sz w:val="36"/>
          <w:szCs w:val="36"/>
          <w:rtl/>
        </w:rPr>
        <w:t>ِ</w:t>
      </w:r>
      <w:r w:rsidRPr="00E30853">
        <w:rPr>
          <w:rFonts w:asciiTheme="majorBidi" w:hAnsiTheme="majorBidi"/>
          <w:sz w:val="36"/>
          <w:szCs w:val="36"/>
          <w:rtl/>
        </w:rPr>
        <w:t>ك</w:t>
      </w:r>
      <w:r w:rsidR="00240176">
        <w:rPr>
          <w:rFonts w:asciiTheme="majorBidi" w:hAnsiTheme="majorBidi" w:hint="cs"/>
          <w:sz w:val="36"/>
          <w:szCs w:val="36"/>
          <w:rtl/>
        </w:rPr>
        <w:t>ْ</w:t>
      </w:r>
      <w:r w:rsidRPr="00E30853">
        <w:rPr>
          <w:rFonts w:asciiTheme="majorBidi" w:hAnsiTheme="majorBidi"/>
          <w:sz w:val="36"/>
          <w:szCs w:val="36"/>
          <w:rtl/>
        </w:rPr>
        <w:t>ر أحوال الهالكين من الأمم السابقة</w:t>
      </w:r>
      <w:r w:rsidR="00C45DD5">
        <w:rPr>
          <w:rFonts w:asciiTheme="majorBidi" w:hAnsiTheme="majorBidi"/>
          <w:sz w:val="36"/>
          <w:szCs w:val="36"/>
          <w:rtl/>
        </w:rPr>
        <w:t xml:space="preserve">، </w:t>
      </w:r>
      <w:r w:rsidRPr="00E30853">
        <w:rPr>
          <w:rFonts w:asciiTheme="majorBidi" w:hAnsiTheme="majorBidi"/>
          <w:sz w:val="36"/>
          <w:szCs w:val="36"/>
          <w:rtl/>
        </w:rPr>
        <w:t>كقوم نوح وعاد وثمود</w:t>
      </w:r>
      <w:r w:rsidR="00C45DD5">
        <w:rPr>
          <w:rFonts w:asciiTheme="majorBidi" w:hAnsiTheme="majorBidi"/>
          <w:sz w:val="36"/>
          <w:szCs w:val="36"/>
          <w:rtl/>
        </w:rPr>
        <w:t xml:space="preserve">، </w:t>
      </w:r>
      <w:r w:rsidRPr="00E30853">
        <w:rPr>
          <w:rFonts w:asciiTheme="majorBidi" w:hAnsiTheme="majorBidi"/>
          <w:sz w:val="36"/>
          <w:szCs w:val="36"/>
          <w:rtl/>
        </w:rPr>
        <w:t>أو أفرادٍ كفرعون وهامان وقارون</w:t>
      </w:r>
      <w:r w:rsidR="00C45DD5">
        <w:rPr>
          <w:rFonts w:asciiTheme="majorBidi" w:hAnsiTheme="majorBidi"/>
          <w:sz w:val="36"/>
          <w:szCs w:val="36"/>
          <w:rtl/>
        </w:rPr>
        <w:t xml:space="preserve">، </w:t>
      </w:r>
      <w:r w:rsidRPr="00E30853">
        <w:rPr>
          <w:rFonts w:asciiTheme="majorBidi" w:hAnsiTheme="majorBidi"/>
          <w:sz w:val="36"/>
          <w:szCs w:val="36"/>
          <w:rtl/>
        </w:rPr>
        <w:t xml:space="preserve">وقد كان سبب هلاكهم مخالفتَهم لدعوة رسلهم </w:t>
      </w:r>
      <w:r w:rsidR="00240176">
        <w:rPr>
          <w:rFonts w:asciiTheme="majorBidi" w:hAnsiTheme="majorBidi"/>
          <w:sz w:val="36"/>
          <w:szCs w:val="36"/>
          <w:rtl/>
        </w:rPr>
        <w:t>-عليهم السلام-</w:t>
      </w:r>
      <w:r w:rsidRPr="00E30853">
        <w:rPr>
          <w:rFonts w:asciiTheme="majorBidi" w:hAnsiTheme="majorBidi"/>
          <w:sz w:val="36"/>
          <w:szCs w:val="36"/>
          <w:rtl/>
        </w:rPr>
        <w:t>.</w:t>
      </w:r>
    </w:p>
    <w:p w:rsidR="00A345F3" w:rsidRDefault="00A345F3" w:rsidP="00E30853">
      <w:pPr>
        <w:pStyle w:val="a8"/>
        <w:rPr>
          <w:rFonts w:asciiTheme="majorBidi" w:hAnsiTheme="majorBidi"/>
          <w:sz w:val="36"/>
          <w:szCs w:val="36"/>
          <w:rtl/>
        </w:rPr>
      </w:pPr>
      <w:r w:rsidRPr="00E30853">
        <w:rPr>
          <w:rFonts w:asciiTheme="majorBidi" w:hAnsiTheme="majorBidi"/>
          <w:sz w:val="36"/>
          <w:szCs w:val="36"/>
          <w:rtl/>
        </w:rPr>
        <w:t xml:space="preserve">ويظهر حرص رسل الله </w:t>
      </w:r>
      <w:r w:rsidR="00240176">
        <w:rPr>
          <w:rFonts w:asciiTheme="majorBidi" w:hAnsiTheme="majorBidi"/>
          <w:sz w:val="36"/>
          <w:szCs w:val="36"/>
          <w:rtl/>
        </w:rPr>
        <w:t>-عليهم السلام-</w:t>
      </w:r>
      <w:r w:rsidRPr="00E30853">
        <w:rPr>
          <w:rFonts w:asciiTheme="majorBidi" w:hAnsiTheme="majorBidi"/>
          <w:sz w:val="36"/>
          <w:szCs w:val="36"/>
          <w:rtl/>
        </w:rPr>
        <w:t xml:space="preserve"> في دعوة أقوامهم لتوحيد الله في آيات كثيرة من كتاب الله الكريم بقولهم: </w:t>
      </w:r>
      <w:r w:rsidR="00E30853">
        <w:rPr>
          <w:rFonts w:asciiTheme="majorBidi" w:hAnsiTheme="majorBidi"/>
          <w:sz w:val="36"/>
          <w:szCs w:val="36"/>
          <w:rtl/>
        </w:rPr>
        <w:t>(</w:t>
      </w:r>
      <w:r w:rsidRPr="00EC6DED">
        <w:rPr>
          <w:rFonts w:asciiTheme="majorBidi" w:hAnsiTheme="majorBidi"/>
          <w:b/>
          <w:bCs/>
          <w:sz w:val="36"/>
          <w:szCs w:val="36"/>
          <w:rtl/>
        </w:rPr>
        <w:t>اعْبُدُوا اللَّهَ مَا لَكُمْ مِنْ إِلَهٍ غَيْرُهُ</w:t>
      </w:r>
      <w:r w:rsidR="00E30853">
        <w:rPr>
          <w:rFonts w:asciiTheme="majorBidi" w:hAnsiTheme="majorBidi"/>
          <w:sz w:val="36"/>
          <w:szCs w:val="36"/>
          <w:rtl/>
        </w:rPr>
        <w:t>)</w:t>
      </w:r>
      <w:r w:rsidRPr="00E30853">
        <w:rPr>
          <w:rFonts w:asciiTheme="majorBidi" w:hAnsiTheme="majorBidi"/>
          <w:sz w:val="36"/>
          <w:szCs w:val="36"/>
          <w:rtl/>
        </w:rPr>
        <w:t>[الأعرَاف: 59].</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وقد أبرز القرآن الكريم ذكرَ حالِ إمام </w:t>
      </w:r>
      <w:proofErr w:type="spellStart"/>
      <w:r w:rsidRPr="00E30853">
        <w:rPr>
          <w:rFonts w:asciiTheme="majorBidi" w:hAnsiTheme="majorBidi"/>
          <w:sz w:val="36"/>
          <w:szCs w:val="36"/>
          <w:rtl/>
        </w:rPr>
        <w:t>الحنيفية</w:t>
      </w:r>
      <w:proofErr w:type="spellEnd"/>
      <w:r w:rsidRPr="00E30853">
        <w:rPr>
          <w:rFonts w:asciiTheme="majorBidi" w:hAnsiTheme="majorBidi"/>
          <w:sz w:val="36"/>
          <w:szCs w:val="36"/>
          <w:rtl/>
        </w:rPr>
        <w:t xml:space="preserve"> إبراهيم </w:t>
      </w:r>
      <w:r w:rsidR="00E8539A">
        <w:rPr>
          <w:rFonts w:asciiTheme="majorBidi" w:hAnsiTheme="majorBidi"/>
          <w:sz w:val="36"/>
          <w:szCs w:val="36"/>
          <w:rtl/>
        </w:rPr>
        <w:t>-عليه السلام-</w:t>
      </w:r>
      <w:r w:rsidRPr="00E30853">
        <w:rPr>
          <w:rFonts w:asciiTheme="majorBidi" w:hAnsiTheme="majorBidi"/>
          <w:sz w:val="36"/>
          <w:szCs w:val="36"/>
          <w:rtl/>
        </w:rPr>
        <w:t xml:space="preserve"> مع أبيه وقومه في أكثر من سورة في القرآن الكريم</w:t>
      </w:r>
      <w:r w:rsidR="00D35633">
        <w:rPr>
          <w:rFonts w:asciiTheme="majorBidi" w:hAnsiTheme="majorBidi" w:hint="cs"/>
          <w:sz w:val="36"/>
          <w:szCs w:val="36"/>
          <w:rtl/>
        </w:rPr>
        <w:t>؛</w:t>
      </w:r>
      <w:r w:rsidRPr="00E30853">
        <w:rPr>
          <w:rFonts w:asciiTheme="majorBidi" w:hAnsiTheme="majorBidi"/>
          <w:sz w:val="36"/>
          <w:szCs w:val="36"/>
          <w:rtl/>
        </w:rPr>
        <w:t xml:space="preserve"> كما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D35633">
        <w:rPr>
          <w:rFonts w:asciiTheme="majorBidi" w:hAnsiTheme="majorBidi"/>
          <w:b/>
          <w:bCs/>
          <w:sz w:val="36"/>
          <w:szCs w:val="36"/>
          <w:rtl/>
        </w:rPr>
        <w:t>وَاتْلُ عَلَيْهِمْ نَبَأَ إِبْرَاهِيمَ</w:t>
      </w:r>
      <w:r w:rsidR="00E30853" w:rsidRPr="00D35633">
        <w:rPr>
          <w:rFonts w:asciiTheme="majorBidi" w:hAnsiTheme="majorBidi"/>
          <w:b/>
          <w:bCs/>
          <w:sz w:val="36"/>
          <w:szCs w:val="36"/>
          <w:rtl/>
        </w:rPr>
        <w:t xml:space="preserve"> * </w:t>
      </w:r>
      <w:r w:rsidRPr="00D35633">
        <w:rPr>
          <w:rFonts w:asciiTheme="majorBidi" w:hAnsiTheme="majorBidi"/>
          <w:b/>
          <w:bCs/>
          <w:sz w:val="36"/>
          <w:szCs w:val="36"/>
          <w:rtl/>
        </w:rPr>
        <w:t>إِذْ قَالَ لأَِبِيهِ وَقَوْمِهِ مَا تَعْبُدُونَ</w:t>
      </w:r>
      <w:r w:rsidR="00E30853" w:rsidRPr="00D35633">
        <w:rPr>
          <w:rFonts w:asciiTheme="majorBidi" w:hAnsiTheme="majorBidi"/>
          <w:b/>
          <w:bCs/>
          <w:sz w:val="36"/>
          <w:szCs w:val="36"/>
          <w:rtl/>
        </w:rPr>
        <w:t xml:space="preserve"> * </w:t>
      </w:r>
      <w:r w:rsidRPr="00D35633">
        <w:rPr>
          <w:rFonts w:asciiTheme="majorBidi" w:hAnsiTheme="majorBidi"/>
          <w:b/>
          <w:bCs/>
          <w:sz w:val="36"/>
          <w:szCs w:val="36"/>
          <w:rtl/>
        </w:rPr>
        <w:t>قَالُوا نَعْبُدُ أَصْنَامًا فَنَظَلُّ لَهَا عَاكِفِينَ</w:t>
      </w:r>
      <w:r w:rsidR="00E30853" w:rsidRPr="00D35633">
        <w:rPr>
          <w:rFonts w:asciiTheme="majorBidi" w:hAnsiTheme="majorBidi"/>
          <w:b/>
          <w:bCs/>
          <w:sz w:val="36"/>
          <w:szCs w:val="36"/>
          <w:rtl/>
        </w:rPr>
        <w:t xml:space="preserve"> * </w:t>
      </w:r>
      <w:r w:rsidRPr="00D35633">
        <w:rPr>
          <w:rFonts w:asciiTheme="majorBidi" w:hAnsiTheme="majorBidi"/>
          <w:b/>
          <w:bCs/>
          <w:sz w:val="36"/>
          <w:szCs w:val="36"/>
          <w:rtl/>
        </w:rPr>
        <w:t>قَالَ هَلْ يَسْمَعُونَكُمْ إِذْ تَدْعُونَ</w:t>
      </w:r>
      <w:r w:rsidR="00E30853" w:rsidRPr="00D35633">
        <w:rPr>
          <w:rFonts w:asciiTheme="majorBidi" w:hAnsiTheme="majorBidi"/>
          <w:b/>
          <w:bCs/>
          <w:sz w:val="36"/>
          <w:szCs w:val="36"/>
          <w:rtl/>
        </w:rPr>
        <w:t xml:space="preserve"> * </w:t>
      </w:r>
      <w:r w:rsidRPr="00D35633">
        <w:rPr>
          <w:rFonts w:asciiTheme="majorBidi" w:hAnsiTheme="majorBidi"/>
          <w:b/>
          <w:bCs/>
          <w:sz w:val="36"/>
          <w:szCs w:val="36"/>
          <w:rtl/>
        </w:rPr>
        <w:t>أَوْ يَنْفَعُونَكُمْ أَوْ يَضُرُّونَ</w:t>
      </w:r>
      <w:r w:rsidR="00E30853">
        <w:rPr>
          <w:rFonts w:asciiTheme="majorBidi" w:hAnsiTheme="majorBidi"/>
          <w:sz w:val="36"/>
          <w:szCs w:val="36"/>
          <w:rtl/>
        </w:rPr>
        <w:t>)</w:t>
      </w:r>
      <w:r w:rsidRPr="00E30853">
        <w:rPr>
          <w:rFonts w:asciiTheme="majorBidi" w:hAnsiTheme="majorBidi"/>
          <w:sz w:val="36"/>
          <w:szCs w:val="36"/>
          <w:rtl/>
        </w:rPr>
        <w:t>[الشُّعَرَاء: 69-73].</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ونبينا 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دعا قومه لتوحيد الله ثلاثة عشر عام</w:t>
      </w:r>
      <w:r w:rsidR="00E30853" w:rsidRPr="00E30853">
        <w:rPr>
          <w:rFonts w:asciiTheme="majorBidi" w:hAnsiTheme="majorBidi"/>
          <w:sz w:val="36"/>
          <w:szCs w:val="36"/>
          <w:rtl/>
        </w:rPr>
        <w:t>ًا</w:t>
      </w:r>
      <w:r w:rsidRPr="00E30853">
        <w:rPr>
          <w:rFonts w:asciiTheme="majorBidi" w:hAnsiTheme="majorBidi"/>
          <w:sz w:val="36"/>
          <w:szCs w:val="36"/>
          <w:rtl/>
        </w:rPr>
        <w:t xml:space="preserve"> قبل هجرته</w:t>
      </w:r>
      <w:r w:rsidR="00C45DD5">
        <w:rPr>
          <w:rFonts w:asciiTheme="majorBidi" w:hAnsiTheme="majorBidi"/>
          <w:sz w:val="36"/>
          <w:szCs w:val="36"/>
          <w:rtl/>
        </w:rPr>
        <w:t xml:space="preserve">، </w:t>
      </w:r>
      <w:r w:rsidRPr="00E30853">
        <w:rPr>
          <w:rFonts w:asciiTheme="majorBidi" w:hAnsiTheme="majorBidi"/>
          <w:sz w:val="36"/>
          <w:szCs w:val="36"/>
          <w:rtl/>
        </w:rPr>
        <w:t xml:space="preserve">وبعد هجرته قاتلهم عليها كما قال: </w:t>
      </w:r>
      <w:r w:rsidR="00E30853" w:rsidRPr="00E30853">
        <w:rPr>
          <w:rFonts w:asciiTheme="majorBidi" w:hAnsiTheme="majorBidi"/>
          <w:sz w:val="36"/>
          <w:szCs w:val="36"/>
          <w:rtl/>
        </w:rPr>
        <w:t>"</w:t>
      </w:r>
      <w:r w:rsidRPr="006413CF">
        <w:rPr>
          <w:rFonts w:asciiTheme="majorBidi" w:hAnsiTheme="majorBidi"/>
          <w:b/>
          <w:bCs/>
          <w:sz w:val="36"/>
          <w:szCs w:val="36"/>
          <w:rtl/>
        </w:rPr>
        <w:t>أُمرت أن أُقاتل الناس حتى يشهدوا أن لا اله إلا الله</w:t>
      </w:r>
      <w:r w:rsidR="00C45DD5" w:rsidRPr="006413CF">
        <w:rPr>
          <w:rFonts w:asciiTheme="majorBidi" w:hAnsiTheme="majorBidi"/>
          <w:b/>
          <w:bCs/>
          <w:sz w:val="36"/>
          <w:szCs w:val="36"/>
          <w:rtl/>
        </w:rPr>
        <w:t xml:space="preserve">، </w:t>
      </w:r>
      <w:r w:rsidRPr="006413CF">
        <w:rPr>
          <w:rFonts w:asciiTheme="majorBidi" w:hAnsiTheme="majorBidi"/>
          <w:b/>
          <w:bCs/>
          <w:sz w:val="36"/>
          <w:szCs w:val="36"/>
          <w:rtl/>
        </w:rPr>
        <w:t>وأن محمد</w:t>
      </w:r>
      <w:r w:rsidR="00E30853" w:rsidRPr="006413CF">
        <w:rPr>
          <w:rFonts w:asciiTheme="majorBidi" w:hAnsiTheme="majorBidi"/>
          <w:b/>
          <w:bCs/>
          <w:sz w:val="36"/>
          <w:szCs w:val="36"/>
          <w:rtl/>
        </w:rPr>
        <w:t>ًا</w:t>
      </w:r>
      <w:r w:rsidRPr="006413CF">
        <w:rPr>
          <w:rFonts w:asciiTheme="majorBidi" w:hAnsiTheme="majorBidi"/>
          <w:b/>
          <w:bCs/>
          <w:sz w:val="36"/>
          <w:szCs w:val="36"/>
          <w:rtl/>
        </w:rPr>
        <w:t xml:space="preserve"> رسول الله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وأرسل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رسله إلى الأقطار بذلك</w:t>
      </w:r>
      <w:r w:rsidR="00C45DD5">
        <w:rPr>
          <w:rFonts w:asciiTheme="majorBidi" w:hAnsiTheme="majorBidi"/>
          <w:sz w:val="36"/>
          <w:szCs w:val="36"/>
          <w:rtl/>
        </w:rPr>
        <w:t xml:space="preserve">، </w:t>
      </w:r>
      <w:r w:rsidRPr="00E30853">
        <w:rPr>
          <w:rFonts w:asciiTheme="majorBidi" w:hAnsiTheme="majorBidi"/>
          <w:sz w:val="36"/>
          <w:szCs w:val="36"/>
          <w:rtl/>
        </w:rPr>
        <w:t xml:space="preserve">كما في بعثه لمعاذ بن جبل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إلى اليمن فقال: </w:t>
      </w:r>
      <w:r w:rsidR="00E30853" w:rsidRPr="00E30853">
        <w:rPr>
          <w:rFonts w:asciiTheme="majorBidi" w:hAnsiTheme="majorBidi"/>
          <w:sz w:val="36"/>
          <w:szCs w:val="36"/>
          <w:rtl/>
        </w:rPr>
        <w:t>"</w:t>
      </w:r>
      <w:r w:rsidRPr="008C13BF">
        <w:rPr>
          <w:rFonts w:asciiTheme="majorBidi" w:hAnsiTheme="majorBidi"/>
          <w:b/>
          <w:bCs/>
          <w:sz w:val="36"/>
          <w:szCs w:val="36"/>
          <w:rtl/>
        </w:rPr>
        <w:t>إنك تأتي قوم</w:t>
      </w:r>
      <w:r w:rsidR="00E30853" w:rsidRPr="008C13BF">
        <w:rPr>
          <w:rFonts w:asciiTheme="majorBidi" w:hAnsiTheme="majorBidi"/>
          <w:b/>
          <w:bCs/>
          <w:sz w:val="36"/>
          <w:szCs w:val="36"/>
          <w:rtl/>
        </w:rPr>
        <w:t>ًا</w:t>
      </w:r>
      <w:r w:rsidRPr="008C13BF">
        <w:rPr>
          <w:rFonts w:asciiTheme="majorBidi" w:hAnsiTheme="majorBidi"/>
          <w:b/>
          <w:bCs/>
          <w:sz w:val="36"/>
          <w:szCs w:val="36"/>
          <w:rtl/>
        </w:rPr>
        <w:t xml:space="preserve"> من أهل الكتاب</w:t>
      </w:r>
      <w:r w:rsidR="00C45DD5" w:rsidRPr="008C13BF">
        <w:rPr>
          <w:rFonts w:asciiTheme="majorBidi" w:hAnsiTheme="majorBidi"/>
          <w:b/>
          <w:bCs/>
          <w:sz w:val="36"/>
          <w:szCs w:val="36"/>
          <w:rtl/>
        </w:rPr>
        <w:t xml:space="preserve">، </w:t>
      </w:r>
      <w:r w:rsidRPr="008C13BF">
        <w:rPr>
          <w:rFonts w:asciiTheme="majorBidi" w:hAnsiTheme="majorBidi"/>
          <w:b/>
          <w:bCs/>
          <w:sz w:val="36"/>
          <w:szCs w:val="36"/>
          <w:rtl/>
        </w:rPr>
        <w:t>فليكن أول ما تدعوهم إليه شهادة أن لا اله إلا الله</w:t>
      </w:r>
      <w:r w:rsidR="00C45DD5" w:rsidRPr="008C13BF">
        <w:rPr>
          <w:rFonts w:asciiTheme="majorBidi" w:hAnsiTheme="majorBidi"/>
          <w:b/>
          <w:bCs/>
          <w:sz w:val="36"/>
          <w:szCs w:val="36"/>
          <w:rtl/>
        </w:rPr>
        <w:t xml:space="preserve">، </w:t>
      </w:r>
      <w:r w:rsidRPr="008C13BF">
        <w:rPr>
          <w:rFonts w:asciiTheme="majorBidi" w:hAnsiTheme="majorBidi"/>
          <w:b/>
          <w:bCs/>
          <w:sz w:val="36"/>
          <w:szCs w:val="36"/>
          <w:rtl/>
        </w:rPr>
        <w:t>وأن محمد</w:t>
      </w:r>
      <w:r w:rsidR="00E30853" w:rsidRPr="008C13BF">
        <w:rPr>
          <w:rFonts w:asciiTheme="majorBidi" w:hAnsiTheme="majorBidi"/>
          <w:b/>
          <w:bCs/>
          <w:sz w:val="36"/>
          <w:szCs w:val="36"/>
          <w:rtl/>
        </w:rPr>
        <w:t>ًا</w:t>
      </w:r>
      <w:r w:rsidRPr="008C13BF">
        <w:rPr>
          <w:rFonts w:asciiTheme="majorBidi" w:hAnsiTheme="majorBidi"/>
          <w:b/>
          <w:bCs/>
          <w:sz w:val="36"/>
          <w:szCs w:val="36"/>
          <w:rtl/>
        </w:rPr>
        <w:t xml:space="preserve"> رسول الله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 xml:space="preserve">وعلّم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صغار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ذلك</w:t>
      </w:r>
      <w:r w:rsidR="00C45DD5">
        <w:rPr>
          <w:rFonts w:asciiTheme="majorBidi" w:hAnsiTheme="majorBidi"/>
          <w:sz w:val="36"/>
          <w:szCs w:val="36"/>
          <w:rtl/>
        </w:rPr>
        <w:t xml:space="preserve">، </w:t>
      </w:r>
      <w:r w:rsidRPr="00E30853">
        <w:rPr>
          <w:rFonts w:asciiTheme="majorBidi" w:hAnsiTheme="majorBidi"/>
          <w:sz w:val="36"/>
          <w:szCs w:val="36"/>
          <w:rtl/>
        </w:rPr>
        <w:t xml:space="preserve">كما في قوله لعبد الله بن عباس </w:t>
      </w:r>
      <w:r w:rsidR="00480C52">
        <w:rPr>
          <w:rFonts w:asciiTheme="majorBidi" w:hAnsiTheme="majorBidi"/>
          <w:sz w:val="36"/>
          <w:szCs w:val="36"/>
          <w:rtl/>
        </w:rPr>
        <w:t>-رضي الله عنهما-</w:t>
      </w:r>
      <w:r w:rsidR="0088534B">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88534B">
        <w:rPr>
          <w:rFonts w:asciiTheme="majorBidi" w:hAnsiTheme="majorBidi"/>
          <w:b/>
          <w:bCs/>
          <w:sz w:val="36"/>
          <w:szCs w:val="36"/>
          <w:rtl/>
        </w:rPr>
        <w:t>إذا استعنت فاستعن بالله</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AB5701">
      <w:pPr>
        <w:pStyle w:val="a8"/>
        <w:rPr>
          <w:rFonts w:asciiTheme="majorBidi" w:hAnsiTheme="majorBidi"/>
          <w:sz w:val="36"/>
          <w:szCs w:val="36"/>
        </w:rPr>
      </w:pPr>
      <w:r w:rsidRPr="00E30853">
        <w:rPr>
          <w:rFonts w:asciiTheme="majorBidi" w:hAnsiTheme="majorBidi"/>
          <w:sz w:val="36"/>
          <w:szCs w:val="36"/>
          <w:rtl/>
        </w:rPr>
        <w:lastRenderedPageBreak/>
        <w:t>وفي الشدائد والملمات يتأكد ذلك</w:t>
      </w:r>
      <w:r w:rsidR="00C45DD5">
        <w:rPr>
          <w:rFonts w:asciiTheme="majorBidi" w:hAnsiTheme="majorBidi"/>
          <w:sz w:val="36"/>
          <w:szCs w:val="36"/>
          <w:rtl/>
        </w:rPr>
        <w:t xml:space="preserve">، </w:t>
      </w:r>
      <w:r w:rsidRPr="00E30853">
        <w:rPr>
          <w:rFonts w:asciiTheme="majorBidi" w:hAnsiTheme="majorBidi"/>
          <w:sz w:val="36"/>
          <w:szCs w:val="36"/>
          <w:rtl/>
        </w:rPr>
        <w:t>ففي غزوة بدر</w:t>
      </w:r>
      <w:r w:rsidR="00C45DD5">
        <w:rPr>
          <w:rFonts w:asciiTheme="majorBidi" w:hAnsiTheme="majorBidi"/>
          <w:sz w:val="36"/>
          <w:szCs w:val="36"/>
          <w:rtl/>
        </w:rPr>
        <w:t xml:space="preserve">، </w:t>
      </w:r>
      <w:r w:rsidRPr="00E30853">
        <w:rPr>
          <w:rFonts w:asciiTheme="majorBidi" w:hAnsiTheme="majorBidi"/>
          <w:sz w:val="36"/>
          <w:szCs w:val="36"/>
          <w:rtl/>
        </w:rPr>
        <w:t xml:space="preserve">لحق رجل من المشركين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ففي صحيح مسلم من حديث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أن رج</w:t>
      </w:r>
      <w:r w:rsidR="00E94BD0">
        <w:rPr>
          <w:rFonts w:asciiTheme="majorBidi" w:hAnsiTheme="majorBidi"/>
          <w:sz w:val="36"/>
          <w:szCs w:val="36"/>
          <w:rtl/>
        </w:rPr>
        <w:t>لاً</w:t>
      </w:r>
      <w:r w:rsidRPr="00E30853">
        <w:rPr>
          <w:rFonts w:asciiTheme="majorBidi" w:hAnsiTheme="majorBidi"/>
          <w:sz w:val="36"/>
          <w:szCs w:val="36"/>
          <w:rtl/>
        </w:rPr>
        <w:t xml:space="preserve"> يُذكر منه جُرأةٌ ونَجْدة</w:t>
      </w:r>
      <w:r w:rsidR="00C45DD5">
        <w:rPr>
          <w:rFonts w:asciiTheme="majorBidi" w:hAnsiTheme="majorBidi"/>
          <w:sz w:val="36"/>
          <w:szCs w:val="36"/>
          <w:rtl/>
        </w:rPr>
        <w:t xml:space="preserve">، </w:t>
      </w:r>
      <w:r w:rsidRPr="00E30853">
        <w:rPr>
          <w:rFonts w:asciiTheme="majorBidi" w:hAnsiTheme="majorBidi"/>
          <w:sz w:val="36"/>
          <w:szCs w:val="36"/>
          <w:rtl/>
        </w:rPr>
        <w:t xml:space="preserve">فردَّه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وقال: </w:t>
      </w:r>
      <w:r w:rsidR="00AB5701">
        <w:rPr>
          <w:rFonts w:asciiTheme="majorBidi" w:hAnsiTheme="majorBidi" w:hint="cs"/>
          <w:sz w:val="36"/>
          <w:szCs w:val="36"/>
          <w:rtl/>
        </w:rPr>
        <w:t>"</w:t>
      </w:r>
      <w:r w:rsidRPr="00AB5701">
        <w:rPr>
          <w:rFonts w:asciiTheme="majorBidi" w:hAnsiTheme="majorBidi"/>
          <w:b/>
          <w:bCs/>
          <w:sz w:val="36"/>
          <w:szCs w:val="36"/>
          <w:rtl/>
        </w:rPr>
        <w:t xml:space="preserve">ارجع فلن </w:t>
      </w:r>
      <w:r w:rsidR="00AB5701" w:rsidRPr="00AB5701">
        <w:rPr>
          <w:rFonts w:asciiTheme="majorBidi" w:hAnsiTheme="majorBidi" w:hint="cs"/>
          <w:b/>
          <w:bCs/>
          <w:sz w:val="36"/>
          <w:szCs w:val="36"/>
          <w:rtl/>
        </w:rPr>
        <w:t>أ</w:t>
      </w:r>
      <w:r w:rsidRPr="00AB5701">
        <w:rPr>
          <w:rFonts w:asciiTheme="majorBidi" w:hAnsiTheme="majorBidi"/>
          <w:b/>
          <w:bCs/>
          <w:sz w:val="36"/>
          <w:szCs w:val="36"/>
          <w:rtl/>
        </w:rPr>
        <w:t>ستعين بمشرك</w:t>
      </w:r>
      <w:r w:rsidR="00AB5701">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وعرض عليه ثانية وثالثة</w:t>
      </w:r>
      <w:r w:rsidR="00C45DD5">
        <w:rPr>
          <w:rFonts w:asciiTheme="majorBidi" w:hAnsiTheme="majorBidi"/>
          <w:sz w:val="36"/>
          <w:szCs w:val="36"/>
          <w:rtl/>
        </w:rPr>
        <w:t xml:space="preserve">، </w:t>
      </w:r>
      <w:r w:rsidRPr="00E30853">
        <w:rPr>
          <w:rFonts w:asciiTheme="majorBidi" w:hAnsiTheme="majorBidi"/>
          <w:sz w:val="36"/>
          <w:szCs w:val="36"/>
          <w:rtl/>
        </w:rPr>
        <w:t xml:space="preserve">والرسول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يقول ذلك حتى أسلم</w:t>
      </w:r>
      <w:r w:rsidR="00C45DD5">
        <w:rPr>
          <w:rFonts w:asciiTheme="majorBidi" w:hAnsiTheme="majorBidi"/>
          <w:sz w:val="36"/>
          <w:szCs w:val="36"/>
          <w:rtl/>
        </w:rPr>
        <w:t xml:space="preserve">، </w:t>
      </w:r>
      <w:r w:rsidRPr="00E30853">
        <w:rPr>
          <w:rFonts w:asciiTheme="majorBidi" w:hAnsiTheme="majorBidi"/>
          <w:sz w:val="36"/>
          <w:szCs w:val="36"/>
          <w:rtl/>
        </w:rPr>
        <w:t>فقَبِله</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وفي غزوة أ</w:t>
      </w:r>
      <w:r w:rsidR="00FE3673">
        <w:rPr>
          <w:rFonts w:asciiTheme="majorBidi" w:hAnsiTheme="majorBidi" w:hint="cs"/>
          <w:sz w:val="36"/>
          <w:szCs w:val="36"/>
          <w:rtl/>
        </w:rPr>
        <w:t>ُ</w:t>
      </w:r>
      <w:r w:rsidRPr="00E30853">
        <w:rPr>
          <w:rFonts w:asciiTheme="majorBidi" w:hAnsiTheme="majorBidi"/>
          <w:sz w:val="36"/>
          <w:szCs w:val="36"/>
          <w:rtl/>
        </w:rPr>
        <w:t xml:space="preserve">حد حين رأى موالي يهودٍ لعبدالله بن أُبي بن سلول يريدون مناصرة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فرد</w:t>
      </w:r>
      <w:r w:rsidR="00FE3673">
        <w:rPr>
          <w:rFonts w:asciiTheme="majorBidi" w:hAnsiTheme="majorBidi" w:hint="cs"/>
          <w:sz w:val="36"/>
          <w:szCs w:val="36"/>
          <w:rtl/>
        </w:rPr>
        <w:t>ّ</w:t>
      </w:r>
      <w:r w:rsidRPr="00E30853">
        <w:rPr>
          <w:rFonts w:asciiTheme="majorBidi" w:hAnsiTheme="majorBidi"/>
          <w:sz w:val="36"/>
          <w:szCs w:val="36"/>
          <w:rtl/>
        </w:rPr>
        <w:t>هم وقال</w:t>
      </w:r>
      <w:r w:rsidR="00FE3673">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E3673">
        <w:rPr>
          <w:rFonts w:asciiTheme="majorBidi" w:hAnsiTheme="majorBidi"/>
          <w:b/>
          <w:bCs/>
          <w:sz w:val="36"/>
          <w:szCs w:val="36"/>
          <w:rtl/>
        </w:rPr>
        <w:t>فإنا لا نستعين بالمشركين على المشركين</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ابن تيمية </w:t>
      </w:r>
      <w:r w:rsidR="00FE3673">
        <w:rPr>
          <w:rFonts w:asciiTheme="majorBidi" w:hAnsiTheme="majorBidi" w:hint="cs"/>
          <w:sz w:val="36"/>
          <w:szCs w:val="36"/>
          <w:rtl/>
        </w:rPr>
        <w:t>-</w:t>
      </w:r>
      <w:r w:rsidRPr="00E30853">
        <w:rPr>
          <w:rFonts w:asciiTheme="majorBidi" w:hAnsiTheme="majorBidi"/>
          <w:sz w:val="36"/>
          <w:szCs w:val="36"/>
          <w:rtl/>
        </w:rPr>
        <w:t>رحمه الله</w:t>
      </w:r>
      <w:r w:rsidR="00FE3673">
        <w:rPr>
          <w:rFonts w:asciiTheme="majorBidi" w:hAnsiTheme="majorBidi" w:hint="cs"/>
          <w:sz w:val="36"/>
          <w:szCs w:val="36"/>
          <w:rtl/>
        </w:rPr>
        <w:t>-</w:t>
      </w:r>
      <w:r w:rsidRPr="00E30853">
        <w:rPr>
          <w:rFonts w:asciiTheme="majorBidi" w:hAnsiTheme="majorBidi"/>
          <w:sz w:val="36"/>
          <w:szCs w:val="36"/>
          <w:rtl/>
        </w:rPr>
        <w:t xml:space="preserve"> في حقيقة التوحيد: </w:t>
      </w:r>
      <w:r w:rsidR="00E30853" w:rsidRPr="00E30853">
        <w:rPr>
          <w:rFonts w:asciiTheme="majorBidi" w:hAnsiTheme="majorBidi"/>
          <w:sz w:val="36"/>
          <w:szCs w:val="36"/>
          <w:rtl/>
        </w:rPr>
        <w:t>"</w:t>
      </w:r>
      <w:r w:rsidRPr="00E30853">
        <w:rPr>
          <w:rFonts w:asciiTheme="majorBidi" w:hAnsiTheme="majorBidi"/>
          <w:sz w:val="36"/>
          <w:szCs w:val="36"/>
          <w:rtl/>
        </w:rPr>
        <w:t>أن تعبد الله وحده</w:t>
      </w:r>
      <w:r w:rsidR="00C45DD5">
        <w:rPr>
          <w:rFonts w:asciiTheme="majorBidi" w:hAnsiTheme="majorBidi"/>
          <w:sz w:val="36"/>
          <w:szCs w:val="36"/>
          <w:rtl/>
        </w:rPr>
        <w:t xml:space="preserve">، </w:t>
      </w:r>
      <w:r w:rsidRPr="00E30853">
        <w:rPr>
          <w:rFonts w:asciiTheme="majorBidi" w:hAnsiTheme="majorBidi"/>
          <w:sz w:val="36"/>
          <w:szCs w:val="36"/>
          <w:rtl/>
        </w:rPr>
        <w:t>فلا يُدعى إلا هو ولا يُخشى إلا هو</w:t>
      </w:r>
      <w:r w:rsidR="00C45DD5">
        <w:rPr>
          <w:rFonts w:asciiTheme="majorBidi" w:hAnsiTheme="majorBidi"/>
          <w:sz w:val="36"/>
          <w:szCs w:val="36"/>
          <w:rtl/>
        </w:rPr>
        <w:t xml:space="preserve">، </w:t>
      </w:r>
      <w:r w:rsidRPr="00E30853">
        <w:rPr>
          <w:rFonts w:asciiTheme="majorBidi" w:hAnsiTheme="majorBidi"/>
          <w:sz w:val="36"/>
          <w:szCs w:val="36"/>
          <w:rtl/>
        </w:rPr>
        <w:t>ولا يُتوكل إلا عليه</w:t>
      </w:r>
      <w:r w:rsidR="00C45DD5">
        <w:rPr>
          <w:rFonts w:asciiTheme="majorBidi" w:hAnsiTheme="majorBidi"/>
          <w:sz w:val="36"/>
          <w:szCs w:val="36"/>
          <w:rtl/>
        </w:rPr>
        <w:t xml:space="preserve">، </w:t>
      </w:r>
      <w:r w:rsidRPr="00E30853">
        <w:rPr>
          <w:rFonts w:asciiTheme="majorBidi" w:hAnsiTheme="majorBidi"/>
          <w:sz w:val="36"/>
          <w:szCs w:val="36"/>
          <w:rtl/>
        </w:rPr>
        <w:t>ولا يكون الدين إلا له</w:t>
      </w:r>
      <w:r w:rsidR="00C45DD5">
        <w:rPr>
          <w:rFonts w:asciiTheme="majorBidi" w:hAnsiTheme="majorBidi"/>
          <w:sz w:val="36"/>
          <w:szCs w:val="36"/>
          <w:rtl/>
        </w:rPr>
        <w:t xml:space="preserve">، </w:t>
      </w:r>
      <w:r w:rsidRPr="00E30853">
        <w:rPr>
          <w:rFonts w:asciiTheme="majorBidi" w:hAnsiTheme="majorBidi"/>
          <w:sz w:val="36"/>
          <w:szCs w:val="36"/>
          <w:rtl/>
        </w:rPr>
        <w:t>لا لأحد من الخلق</w:t>
      </w:r>
      <w:r w:rsidR="00C45DD5">
        <w:rPr>
          <w:rFonts w:asciiTheme="majorBidi" w:hAnsiTheme="majorBidi"/>
          <w:sz w:val="36"/>
          <w:szCs w:val="36"/>
          <w:rtl/>
        </w:rPr>
        <w:t xml:space="preserve">، </w:t>
      </w:r>
      <w:r w:rsidRPr="00E30853">
        <w:rPr>
          <w:rFonts w:asciiTheme="majorBidi" w:hAnsiTheme="majorBidi"/>
          <w:sz w:val="36"/>
          <w:szCs w:val="36"/>
          <w:rtl/>
        </w:rPr>
        <w:t>وأن لا تتخذَ الملائكة والنبيين أرباب</w:t>
      </w:r>
      <w:r w:rsidR="00E30853" w:rsidRPr="00E30853">
        <w:rPr>
          <w:rFonts w:asciiTheme="majorBidi" w:hAnsiTheme="majorBidi"/>
          <w:sz w:val="36"/>
          <w:szCs w:val="36"/>
          <w:rtl/>
        </w:rPr>
        <w:t>ًا</w:t>
      </w:r>
      <w:r w:rsidRPr="00E30853">
        <w:rPr>
          <w:rFonts w:asciiTheme="majorBidi" w:hAnsiTheme="majorBidi"/>
          <w:sz w:val="36"/>
          <w:szCs w:val="36"/>
          <w:rtl/>
        </w:rPr>
        <w:t xml:space="preserve"> فكيف بالأئمة والشيوخ والملوك وغيرهم؟!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FE3673">
      <w:pPr>
        <w:pStyle w:val="a8"/>
        <w:rPr>
          <w:rFonts w:asciiTheme="majorBidi" w:hAnsiTheme="majorBidi"/>
          <w:sz w:val="36"/>
          <w:szCs w:val="36"/>
        </w:rPr>
      </w:pPr>
      <w:r w:rsidRPr="00E30853">
        <w:rPr>
          <w:rFonts w:asciiTheme="majorBidi" w:hAnsiTheme="majorBidi"/>
          <w:sz w:val="36"/>
          <w:szCs w:val="36"/>
          <w:rtl/>
        </w:rPr>
        <w:t>ولأهمية إفراد الله بالعبادة</w:t>
      </w:r>
      <w:r w:rsidR="00C45DD5">
        <w:rPr>
          <w:rFonts w:asciiTheme="majorBidi" w:hAnsiTheme="majorBidi"/>
          <w:sz w:val="36"/>
          <w:szCs w:val="36"/>
          <w:rtl/>
        </w:rPr>
        <w:t xml:space="preserve">، </w:t>
      </w:r>
      <w:r w:rsidRPr="00E30853">
        <w:rPr>
          <w:rFonts w:asciiTheme="majorBidi" w:hAnsiTheme="majorBidi"/>
          <w:sz w:val="36"/>
          <w:szCs w:val="36"/>
          <w:rtl/>
        </w:rPr>
        <w:t>قد مَثَّل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بالكلمة الطيبة </w:t>
      </w:r>
      <w:r w:rsidR="001509E6">
        <w:rPr>
          <w:rFonts w:asciiTheme="majorBidi" w:hAnsiTheme="majorBidi"/>
          <w:sz w:val="36"/>
          <w:szCs w:val="36"/>
          <w:rtl/>
        </w:rPr>
        <w:t>-</w:t>
      </w:r>
      <w:r w:rsidRPr="00E30853">
        <w:rPr>
          <w:rFonts w:asciiTheme="majorBidi" w:hAnsiTheme="majorBidi"/>
          <w:sz w:val="36"/>
          <w:szCs w:val="36"/>
          <w:rtl/>
        </w:rPr>
        <w:t>أي كلمة التوحيد</w:t>
      </w:r>
      <w:r w:rsidR="001509E6">
        <w:rPr>
          <w:rFonts w:asciiTheme="majorBidi" w:hAnsiTheme="majorBidi"/>
          <w:sz w:val="36"/>
          <w:szCs w:val="36"/>
          <w:rtl/>
        </w:rPr>
        <w:t>-</w:t>
      </w:r>
      <w:r w:rsidRPr="00E30853">
        <w:rPr>
          <w:rFonts w:asciiTheme="majorBidi" w:hAnsiTheme="majorBidi"/>
          <w:sz w:val="36"/>
          <w:szCs w:val="36"/>
          <w:rtl/>
        </w:rPr>
        <w:t xml:space="preserve"> بشجرة طيبة</w:t>
      </w:r>
      <w:r w:rsidR="00C45DD5">
        <w:rPr>
          <w:rFonts w:asciiTheme="majorBidi" w:hAnsiTheme="majorBidi"/>
          <w:sz w:val="36"/>
          <w:szCs w:val="36"/>
          <w:rtl/>
        </w:rPr>
        <w:t xml:space="preserve">، </w:t>
      </w:r>
      <w:r w:rsidRPr="00E30853">
        <w:rPr>
          <w:rFonts w:asciiTheme="majorBidi" w:hAnsiTheme="majorBidi"/>
          <w:sz w:val="36"/>
          <w:szCs w:val="36"/>
          <w:rtl/>
        </w:rPr>
        <w:t>أصلها ثابت وفرعها في السماء</w:t>
      </w:r>
      <w:r w:rsidR="00C45DD5">
        <w:rPr>
          <w:rFonts w:asciiTheme="majorBidi" w:hAnsiTheme="majorBidi"/>
          <w:sz w:val="36"/>
          <w:szCs w:val="36"/>
          <w:rtl/>
        </w:rPr>
        <w:t xml:space="preserve">، </w:t>
      </w:r>
      <w:r w:rsidRPr="00E30853">
        <w:rPr>
          <w:rFonts w:asciiTheme="majorBidi" w:hAnsiTheme="majorBidi"/>
          <w:sz w:val="36"/>
          <w:szCs w:val="36"/>
          <w:rtl/>
        </w:rPr>
        <w:t>الكلمة الطيبة لها أصل ثابت في قلب المؤمن</w:t>
      </w:r>
      <w:r w:rsidR="00C45DD5">
        <w:rPr>
          <w:rFonts w:asciiTheme="majorBidi" w:hAnsiTheme="majorBidi"/>
          <w:sz w:val="36"/>
          <w:szCs w:val="36"/>
          <w:rtl/>
        </w:rPr>
        <w:t xml:space="preserve">، </w:t>
      </w:r>
      <w:r w:rsidRPr="00E30853">
        <w:rPr>
          <w:rFonts w:asciiTheme="majorBidi" w:hAnsiTheme="majorBidi"/>
          <w:sz w:val="36"/>
          <w:szCs w:val="36"/>
          <w:rtl/>
        </w:rPr>
        <w:t>ولها فرع عال</w:t>
      </w:r>
      <w:r w:rsidR="00FE3673">
        <w:rPr>
          <w:rFonts w:asciiTheme="majorBidi" w:hAnsiTheme="majorBidi" w:hint="cs"/>
          <w:sz w:val="36"/>
          <w:szCs w:val="36"/>
          <w:rtl/>
        </w:rPr>
        <w:t>ٍ</w:t>
      </w:r>
      <w:r w:rsidRPr="00E30853">
        <w:rPr>
          <w:rFonts w:asciiTheme="majorBidi" w:hAnsiTheme="majorBidi"/>
          <w:sz w:val="36"/>
          <w:szCs w:val="36"/>
          <w:rtl/>
        </w:rPr>
        <w:t xml:space="preserve"> وهي ثابتة في قلب ثابت: </w:t>
      </w:r>
      <w:r w:rsidR="00E30853">
        <w:rPr>
          <w:rFonts w:asciiTheme="majorBidi" w:hAnsiTheme="majorBidi"/>
          <w:sz w:val="36"/>
          <w:szCs w:val="36"/>
          <w:rtl/>
        </w:rPr>
        <w:t>(</w:t>
      </w:r>
      <w:r w:rsidRPr="00FE3673">
        <w:rPr>
          <w:rFonts w:asciiTheme="majorBidi" w:hAnsiTheme="majorBidi"/>
          <w:b/>
          <w:bCs/>
          <w:sz w:val="36"/>
          <w:szCs w:val="36"/>
          <w:rtl/>
        </w:rPr>
        <w:t>يُثَبِّتُ اللَّهُ الَّذِينَ آمَنُوا بِالْقَوْلِ الثَّابِتِ فِي الْحَيَاةِ الدُّنْيَا وَفِي الآخِرَةِ</w:t>
      </w:r>
      <w:r w:rsidR="00E30853">
        <w:rPr>
          <w:rFonts w:asciiTheme="majorBidi" w:hAnsiTheme="majorBidi"/>
          <w:sz w:val="36"/>
          <w:szCs w:val="36"/>
          <w:rtl/>
        </w:rPr>
        <w:t>)</w:t>
      </w:r>
      <w:r w:rsidRPr="00E30853">
        <w:rPr>
          <w:rFonts w:asciiTheme="majorBidi" w:hAnsiTheme="majorBidi"/>
          <w:sz w:val="36"/>
          <w:szCs w:val="36"/>
          <w:rtl/>
        </w:rPr>
        <w:t>[إبراهيم: 27</w:t>
      </w:r>
      <w:r w:rsidR="005D41C2">
        <w:rPr>
          <w:rFonts w:asciiTheme="majorBidi" w:hAnsiTheme="majorBidi"/>
          <w:sz w:val="36"/>
          <w:szCs w:val="36"/>
          <w:rtl/>
        </w:rPr>
        <w:t>]</w:t>
      </w:r>
      <w:r w:rsidR="00FE3673">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الكلمة الطيبة تثمر العمل الصالح</w:t>
      </w:r>
      <w:r w:rsidR="00C45DD5">
        <w:rPr>
          <w:rFonts w:asciiTheme="majorBidi" w:hAnsiTheme="majorBidi"/>
          <w:sz w:val="36"/>
          <w:szCs w:val="36"/>
          <w:rtl/>
        </w:rPr>
        <w:t xml:space="preserve">، </w:t>
      </w:r>
      <w:r w:rsidRPr="00E30853">
        <w:rPr>
          <w:rFonts w:asciiTheme="majorBidi" w:hAnsiTheme="majorBidi"/>
          <w:sz w:val="36"/>
          <w:szCs w:val="36"/>
          <w:rtl/>
        </w:rPr>
        <w:t>والشجرةَ الطيبة تثمر الثمر النافع.</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وقد رغَّب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ثواب من أخلص قلبه وقالبه من أجل تحقيق عبادة الله وحده</w:t>
      </w:r>
      <w:r w:rsidR="00C45DD5">
        <w:rPr>
          <w:rFonts w:asciiTheme="majorBidi" w:hAnsiTheme="majorBidi"/>
          <w:sz w:val="36"/>
          <w:szCs w:val="36"/>
          <w:rtl/>
        </w:rPr>
        <w:t xml:space="preserve">، </w:t>
      </w:r>
      <w:r w:rsidRPr="00E30853">
        <w:rPr>
          <w:rFonts w:asciiTheme="majorBidi" w:hAnsiTheme="majorBidi"/>
          <w:sz w:val="36"/>
          <w:szCs w:val="36"/>
          <w:rtl/>
        </w:rPr>
        <w:t xml:space="preserve">فعن عبادة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BC430E">
        <w:rPr>
          <w:rFonts w:asciiTheme="majorBidi" w:hAnsiTheme="majorBidi"/>
          <w:b/>
          <w:bCs/>
          <w:sz w:val="36"/>
          <w:szCs w:val="36"/>
          <w:rtl/>
        </w:rPr>
        <w:t>من شهد أن لا</w:t>
      </w:r>
      <w:r w:rsidR="00BC430E" w:rsidRPr="00BC430E">
        <w:rPr>
          <w:rFonts w:asciiTheme="majorBidi" w:hAnsiTheme="majorBidi"/>
          <w:b/>
          <w:bCs/>
          <w:sz w:val="36"/>
          <w:szCs w:val="36"/>
          <w:rtl/>
        </w:rPr>
        <w:t xml:space="preserve"> إله </w:t>
      </w:r>
      <w:r w:rsidRPr="00BC430E">
        <w:rPr>
          <w:rFonts w:asciiTheme="majorBidi" w:hAnsiTheme="majorBidi"/>
          <w:b/>
          <w:bCs/>
          <w:sz w:val="36"/>
          <w:szCs w:val="36"/>
          <w:rtl/>
        </w:rPr>
        <w:t>إلا الله وحده لا شريك له</w:t>
      </w:r>
      <w:r w:rsidR="00C45DD5" w:rsidRPr="00BC430E">
        <w:rPr>
          <w:rFonts w:asciiTheme="majorBidi" w:hAnsiTheme="majorBidi"/>
          <w:b/>
          <w:bCs/>
          <w:sz w:val="36"/>
          <w:szCs w:val="36"/>
          <w:rtl/>
        </w:rPr>
        <w:t xml:space="preserve">، </w:t>
      </w:r>
      <w:r w:rsidRPr="00BC430E">
        <w:rPr>
          <w:rFonts w:asciiTheme="majorBidi" w:hAnsiTheme="majorBidi"/>
          <w:b/>
          <w:bCs/>
          <w:sz w:val="36"/>
          <w:szCs w:val="36"/>
          <w:rtl/>
        </w:rPr>
        <w:t>وأن محمد</w:t>
      </w:r>
      <w:r w:rsidR="00E30853" w:rsidRPr="00BC430E">
        <w:rPr>
          <w:rFonts w:asciiTheme="majorBidi" w:hAnsiTheme="majorBidi"/>
          <w:b/>
          <w:bCs/>
          <w:sz w:val="36"/>
          <w:szCs w:val="36"/>
          <w:rtl/>
        </w:rPr>
        <w:t>ًا</w:t>
      </w:r>
      <w:r w:rsidRPr="00BC430E">
        <w:rPr>
          <w:rFonts w:asciiTheme="majorBidi" w:hAnsiTheme="majorBidi"/>
          <w:b/>
          <w:bCs/>
          <w:sz w:val="36"/>
          <w:szCs w:val="36"/>
          <w:rtl/>
        </w:rPr>
        <w:t xml:space="preserve"> عبده ورسوله</w:t>
      </w:r>
      <w:r w:rsidR="00C45DD5" w:rsidRPr="00BC430E">
        <w:rPr>
          <w:rFonts w:asciiTheme="majorBidi" w:hAnsiTheme="majorBidi"/>
          <w:b/>
          <w:bCs/>
          <w:sz w:val="36"/>
          <w:szCs w:val="36"/>
          <w:rtl/>
        </w:rPr>
        <w:t xml:space="preserve">، </w:t>
      </w:r>
      <w:r w:rsidRPr="00BC430E">
        <w:rPr>
          <w:rFonts w:asciiTheme="majorBidi" w:hAnsiTheme="majorBidi"/>
          <w:b/>
          <w:bCs/>
          <w:sz w:val="36"/>
          <w:szCs w:val="36"/>
          <w:rtl/>
        </w:rPr>
        <w:t>وأن عيسى عبد الله ورسوله</w:t>
      </w:r>
      <w:r w:rsidR="00C45DD5" w:rsidRPr="00BC430E">
        <w:rPr>
          <w:rFonts w:asciiTheme="majorBidi" w:hAnsiTheme="majorBidi"/>
          <w:b/>
          <w:bCs/>
          <w:sz w:val="36"/>
          <w:szCs w:val="36"/>
          <w:rtl/>
        </w:rPr>
        <w:t xml:space="preserve">، </w:t>
      </w:r>
      <w:r w:rsidRPr="00BC430E">
        <w:rPr>
          <w:rFonts w:asciiTheme="majorBidi" w:hAnsiTheme="majorBidi"/>
          <w:b/>
          <w:bCs/>
          <w:sz w:val="36"/>
          <w:szCs w:val="36"/>
          <w:rtl/>
        </w:rPr>
        <w:t>وكلمتهُ ألقاها إلى مريم وروحٌ منه</w:t>
      </w:r>
      <w:r w:rsidR="00C45DD5" w:rsidRPr="00BC430E">
        <w:rPr>
          <w:rFonts w:asciiTheme="majorBidi" w:hAnsiTheme="majorBidi"/>
          <w:b/>
          <w:bCs/>
          <w:sz w:val="36"/>
          <w:szCs w:val="36"/>
          <w:rtl/>
        </w:rPr>
        <w:t xml:space="preserve">، </w:t>
      </w:r>
      <w:r w:rsidRPr="00BC430E">
        <w:rPr>
          <w:rFonts w:asciiTheme="majorBidi" w:hAnsiTheme="majorBidi"/>
          <w:b/>
          <w:bCs/>
          <w:sz w:val="36"/>
          <w:szCs w:val="36"/>
          <w:rtl/>
        </w:rPr>
        <w:t>والجنةَ حق</w:t>
      </w:r>
      <w:r w:rsidR="00C45DD5" w:rsidRPr="00BC430E">
        <w:rPr>
          <w:rFonts w:asciiTheme="majorBidi" w:hAnsiTheme="majorBidi"/>
          <w:b/>
          <w:bCs/>
          <w:sz w:val="36"/>
          <w:szCs w:val="36"/>
          <w:rtl/>
        </w:rPr>
        <w:t xml:space="preserve">، </w:t>
      </w:r>
      <w:r w:rsidRPr="00BC430E">
        <w:rPr>
          <w:rFonts w:asciiTheme="majorBidi" w:hAnsiTheme="majorBidi"/>
          <w:b/>
          <w:bCs/>
          <w:sz w:val="36"/>
          <w:szCs w:val="36"/>
          <w:rtl/>
        </w:rPr>
        <w:t>والنارَ حق</w:t>
      </w:r>
      <w:r w:rsidR="00C45DD5" w:rsidRPr="00BC430E">
        <w:rPr>
          <w:rFonts w:asciiTheme="majorBidi" w:hAnsiTheme="majorBidi"/>
          <w:b/>
          <w:bCs/>
          <w:sz w:val="36"/>
          <w:szCs w:val="36"/>
          <w:rtl/>
        </w:rPr>
        <w:t xml:space="preserve">، </w:t>
      </w:r>
      <w:r w:rsidRPr="00BC430E">
        <w:rPr>
          <w:rFonts w:asciiTheme="majorBidi" w:hAnsiTheme="majorBidi"/>
          <w:b/>
          <w:bCs/>
          <w:sz w:val="36"/>
          <w:szCs w:val="36"/>
          <w:rtl/>
        </w:rPr>
        <w:t>أدخله الله الجنة على ما كان من العمل</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ولعظم جزاء من حق</w:t>
      </w:r>
      <w:r w:rsidR="000F7A6C">
        <w:rPr>
          <w:rFonts w:asciiTheme="majorBidi" w:hAnsiTheme="majorBidi" w:hint="cs"/>
          <w:sz w:val="36"/>
          <w:szCs w:val="36"/>
          <w:rtl/>
        </w:rPr>
        <w:t>ّ</w:t>
      </w:r>
      <w:r w:rsidRPr="00E30853">
        <w:rPr>
          <w:rFonts w:asciiTheme="majorBidi" w:hAnsiTheme="majorBidi"/>
          <w:sz w:val="36"/>
          <w:szCs w:val="36"/>
          <w:rtl/>
        </w:rPr>
        <w:t>ق التوحيد قو</w:t>
      </w:r>
      <w:r w:rsidR="00E94BD0">
        <w:rPr>
          <w:rFonts w:asciiTheme="majorBidi" w:hAnsiTheme="majorBidi"/>
          <w:sz w:val="36"/>
          <w:szCs w:val="36"/>
          <w:rtl/>
        </w:rPr>
        <w:t>لاً</w:t>
      </w:r>
      <w:r w:rsidRPr="00E30853">
        <w:rPr>
          <w:rFonts w:asciiTheme="majorBidi" w:hAnsiTheme="majorBidi"/>
          <w:sz w:val="36"/>
          <w:szCs w:val="36"/>
          <w:rtl/>
        </w:rPr>
        <w:t xml:space="preserve"> وعم</w:t>
      </w:r>
      <w:r w:rsidR="00E94BD0">
        <w:rPr>
          <w:rFonts w:asciiTheme="majorBidi" w:hAnsiTheme="majorBidi"/>
          <w:sz w:val="36"/>
          <w:szCs w:val="36"/>
          <w:rtl/>
        </w:rPr>
        <w:t>لاً</w:t>
      </w:r>
      <w:r w:rsidRPr="00E30853">
        <w:rPr>
          <w:rFonts w:asciiTheme="majorBidi" w:hAnsiTheme="majorBidi"/>
          <w:sz w:val="36"/>
          <w:szCs w:val="36"/>
          <w:rtl/>
        </w:rPr>
        <w:t xml:space="preserve"> واعتقاد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C5F18">
        <w:rPr>
          <w:rFonts w:asciiTheme="majorBidi" w:hAnsiTheme="majorBidi"/>
          <w:b/>
          <w:bCs/>
          <w:sz w:val="36"/>
          <w:szCs w:val="36"/>
          <w:rtl/>
        </w:rPr>
        <w:t>إن الله يستخلص رج</w:t>
      </w:r>
      <w:r w:rsidR="00E94BD0" w:rsidRPr="00BC5F18">
        <w:rPr>
          <w:rFonts w:asciiTheme="majorBidi" w:hAnsiTheme="majorBidi"/>
          <w:b/>
          <w:bCs/>
          <w:sz w:val="36"/>
          <w:szCs w:val="36"/>
          <w:rtl/>
        </w:rPr>
        <w:t>لاً</w:t>
      </w:r>
      <w:r w:rsidRPr="00BC5F18">
        <w:rPr>
          <w:rFonts w:asciiTheme="majorBidi" w:hAnsiTheme="majorBidi"/>
          <w:b/>
          <w:bCs/>
          <w:sz w:val="36"/>
          <w:szCs w:val="36"/>
          <w:rtl/>
        </w:rPr>
        <w:t xml:space="preserve"> من أمتي على رؤوس الخلائق يوم القيامة</w:t>
      </w:r>
      <w:r w:rsidR="00C45DD5" w:rsidRPr="00BC5F18">
        <w:rPr>
          <w:rFonts w:asciiTheme="majorBidi" w:hAnsiTheme="majorBidi"/>
          <w:b/>
          <w:bCs/>
          <w:sz w:val="36"/>
          <w:szCs w:val="36"/>
          <w:rtl/>
        </w:rPr>
        <w:t xml:space="preserve">، </w:t>
      </w:r>
      <w:r w:rsidRPr="00BC5F18">
        <w:rPr>
          <w:rFonts w:asciiTheme="majorBidi" w:hAnsiTheme="majorBidi"/>
          <w:b/>
          <w:bCs/>
          <w:sz w:val="36"/>
          <w:szCs w:val="36"/>
          <w:rtl/>
        </w:rPr>
        <w:t>فينشُرُ عليه تسعة وتسعين سِجِ</w:t>
      </w:r>
      <w:r w:rsidR="00E94BD0" w:rsidRPr="00BC5F18">
        <w:rPr>
          <w:rFonts w:asciiTheme="majorBidi" w:hAnsiTheme="majorBidi"/>
          <w:b/>
          <w:bCs/>
          <w:sz w:val="36"/>
          <w:szCs w:val="36"/>
          <w:rtl/>
        </w:rPr>
        <w:t>لاً</w:t>
      </w:r>
      <w:r w:rsidR="00C45DD5" w:rsidRPr="00BC5F18">
        <w:rPr>
          <w:rFonts w:asciiTheme="majorBidi" w:hAnsiTheme="majorBidi"/>
          <w:b/>
          <w:bCs/>
          <w:sz w:val="36"/>
          <w:szCs w:val="36"/>
          <w:rtl/>
        </w:rPr>
        <w:t xml:space="preserve">، </w:t>
      </w:r>
      <w:r w:rsidRPr="00BC5F18">
        <w:rPr>
          <w:rFonts w:asciiTheme="majorBidi" w:hAnsiTheme="majorBidi"/>
          <w:b/>
          <w:bCs/>
          <w:sz w:val="36"/>
          <w:szCs w:val="36"/>
          <w:rtl/>
        </w:rPr>
        <w:t>كُلُّ سِجِلٍّ مثل هذا</w:t>
      </w:r>
      <w:r w:rsidR="00C45DD5" w:rsidRPr="00BC5F18">
        <w:rPr>
          <w:rFonts w:asciiTheme="majorBidi" w:hAnsiTheme="majorBidi"/>
          <w:b/>
          <w:bCs/>
          <w:sz w:val="36"/>
          <w:szCs w:val="36"/>
          <w:rtl/>
        </w:rPr>
        <w:t xml:space="preserve">، </w:t>
      </w:r>
      <w:r w:rsidRPr="00BC5F18">
        <w:rPr>
          <w:rFonts w:asciiTheme="majorBidi" w:hAnsiTheme="majorBidi"/>
          <w:b/>
          <w:bCs/>
          <w:sz w:val="36"/>
          <w:szCs w:val="36"/>
          <w:rtl/>
        </w:rPr>
        <w:t>ثم يقول: أتنكر من هذا شيئ</w:t>
      </w:r>
      <w:r w:rsidR="00E30853" w:rsidRPr="00BC5F18">
        <w:rPr>
          <w:rFonts w:asciiTheme="majorBidi" w:hAnsiTheme="majorBidi"/>
          <w:b/>
          <w:bCs/>
          <w:sz w:val="36"/>
          <w:szCs w:val="36"/>
          <w:rtl/>
        </w:rPr>
        <w:t>ًا</w:t>
      </w:r>
      <w:r w:rsidRPr="00BC5F18">
        <w:rPr>
          <w:rFonts w:asciiTheme="majorBidi" w:hAnsiTheme="majorBidi"/>
          <w:b/>
          <w:bCs/>
          <w:sz w:val="36"/>
          <w:szCs w:val="36"/>
          <w:rtl/>
        </w:rPr>
        <w:t>؟ أظلمك كتَبتِي الحافظون؟ فيقول: لا يا رب</w:t>
      </w:r>
      <w:r w:rsidR="00C45DD5" w:rsidRPr="00BC5F18">
        <w:rPr>
          <w:rFonts w:asciiTheme="majorBidi" w:hAnsiTheme="majorBidi"/>
          <w:b/>
          <w:bCs/>
          <w:sz w:val="36"/>
          <w:szCs w:val="36"/>
          <w:rtl/>
        </w:rPr>
        <w:t xml:space="preserve">، </w:t>
      </w:r>
      <w:r w:rsidRPr="00BC5F18">
        <w:rPr>
          <w:rFonts w:asciiTheme="majorBidi" w:hAnsiTheme="majorBidi"/>
          <w:b/>
          <w:bCs/>
          <w:sz w:val="36"/>
          <w:szCs w:val="36"/>
          <w:rtl/>
        </w:rPr>
        <w:t>فيقول: أفلك عذر؟ فيقول لا يا رب</w:t>
      </w:r>
      <w:r w:rsidR="00C45DD5" w:rsidRPr="00BC5F18">
        <w:rPr>
          <w:rFonts w:asciiTheme="majorBidi" w:hAnsiTheme="majorBidi"/>
          <w:b/>
          <w:bCs/>
          <w:sz w:val="36"/>
          <w:szCs w:val="36"/>
          <w:rtl/>
        </w:rPr>
        <w:t xml:space="preserve">، </w:t>
      </w:r>
      <w:r w:rsidRPr="00BC5F18">
        <w:rPr>
          <w:rFonts w:asciiTheme="majorBidi" w:hAnsiTheme="majorBidi"/>
          <w:b/>
          <w:bCs/>
          <w:sz w:val="36"/>
          <w:szCs w:val="36"/>
          <w:rtl/>
        </w:rPr>
        <w:t>فيقول: بلى إن لك عندنا حسنة وإنه لا ظلم عليك اليوم</w:t>
      </w:r>
      <w:r w:rsidR="00C45DD5" w:rsidRPr="00BC5F18">
        <w:rPr>
          <w:rFonts w:asciiTheme="majorBidi" w:hAnsiTheme="majorBidi"/>
          <w:b/>
          <w:bCs/>
          <w:sz w:val="36"/>
          <w:szCs w:val="36"/>
          <w:rtl/>
        </w:rPr>
        <w:t xml:space="preserve">، </w:t>
      </w:r>
      <w:r w:rsidRPr="00BC5F18">
        <w:rPr>
          <w:rFonts w:asciiTheme="majorBidi" w:hAnsiTheme="majorBidi"/>
          <w:b/>
          <w:bCs/>
          <w:sz w:val="36"/>
          <w:szCs w:val="36"/>
          <w:rtl/>
        </w:rPr>
        <w:t>فيُخرِج بطاقة فيها: أشهد أن لا إله إلا الله</w:t>
      </w:r>
      <w:r w:rsidR="00C45DD5" w:rsidRPr="00BC5F18">
        <w:rPr>
          <w:rFonts w:asciiTheme="majorBidi" w:hAnsiTheme="majorBidi"/>
          <w:b/>
          <w:bCs/>
          <w:sz w:val="36"/>
          <w:szCs w:val="36"/>
          <w:rtl/>
        </w:rPr>
        <w:t xml:space="preserve">، </w:t>
      </w:r>
      <w:r w:rsidRPr="00BC5F18">
        <w:rPr>
          <w:rFonts w:asciiTheme="majorBidi" w:hAnsiTheme="majorBidi"/>
          <w:b/>
          <w:bCs/>
          <w:sz w:val="36"/>
          <w:szCs w:val="36"/>
          <w:rtl/>
        </w:rPr>
        <w:t>وأشهد أن محمد</w:t>
      </w:r>
      <w:r w:rsidR="00E30853" w:rsidRPr="00BC5F18">
        <w:rPr>
          <w:rFonts w:asciiTheme="majorBidi" w:hAnsiTheme="majorBidi"/>
          <w:b/>
          <w:bCs/>
          <w:sz w:val="36"/>
          <w:szCs w:val="36"/>
          <w:rtl/>
        </w:rPr>
        <w:t>ًا</w:t>
      </w:r>
      <w:r w:rsidRPr="00BC5F18">
        <w:rPr>
          <w:rFonts w:asciiTheme="majorBidi" w:hAnsiTheme="majorBidi"/>
          <w:b/>
          <w:bCs/>
          <w:sz w:val="36"/>
          <w:szCs w:val="36"/>
          <w:rtl/>
        </w:rPr>
        <w:t xml:space="preserve"> عبده ورسوله</w:t>
      </w:r>
      <w:r w:rsidR="00C45DD5" w:rsidRPr="00BC5F18">
        <w:rPr>
          <w:rFonts w:asciiTheme="majorBidi" w:hAnsiTheme="majorBidi"/>
          <w:b/>
          <w:bCs/>
          <w:sz w:val="36"/>
          <w:szCs w:val="36"/>
          <w:rtl/>
        </w:rPr>
        <w:t xml:space="preserve">، </w:t>
      </w:r>
      <w:r w:rsidRPr="00BC5F18">
        <w:rPr>
          <w:rFonts w:asciiTheme="majorBidi" w:hAnsiTheme="majorBidi"/>
          <w:b/>
          <w:bCs/>
          <w:sz w:val="36"/>
          <w:szCs w:val="36"/>
          <w:rtl/>
        </w:rPr>
        <w:t>فيقول: يا رب</w:t>
      </w:r>
      <w:r w:rsidR="00C45DD5" w:rsidRPr="00BC5F18">
        <w:rPr>
          <w:rFonts w:asciiTheme="majorBidi" w:hAnsiTheme="majorBidi"/>
          <w:b/>
          <w:bCs/>
          <w:sz w:val="36"/>
          <w:szCs w:val="36"/>
          <w:rtl/>
        </w:rPr>
        <w:t xml:space="preserve">، </w:t>
      </w:r>
      <w:r w:rsidRPr="00BC5F18">
        <w:rPr>
          <w:rFonts w:asciiTheme="majorBidi" w:hAnsiTheme="majorBidi"/>
          <w:b/>
          <w:bCs/>
          <w:sz w:val="36"/>
          <w:szCs w:val="36"/>
          <w:rtl/>
        </w:rPr>
        <w:t>ما</w:t>
      </w:r>
      <w:r w:rsidR="004F43D6" w:rsidRPr="00BC5F18">
        <w:rPr>
          <w:rFonts w:asciiTheme="majorBidi" w:hAnsiTheme="majorBidi" w:hint="cs"/>
          <w:b/>
          <w:bCs/>
          <w:sz w:val="36"/>
          <w:szCs w:val="36"/>
          <w:rtl/>
        </w:rPr>
        <w:t xml:space="preserve"> </w:t>
      </w:r>
      <w:r w:rsidRPr="00BC5F18">
        <w:rPr>
          <w:rFonts w:asciiTheme="majorBidi" w:hAnsiTheme="majorBidi"/>
          <w:b/>
          <w:bCs/>
          <w:sz w:val="36"/>
          <w:szCs w:val="36"/>
          <w:rtl/>
        </w:rPr>
        <w:t>هذه البطاقة مع هذه السجلات</w:t>
      </w:r>
      <w:r w:rsidR="00C45DD5" w:rsidRPr="00BC5F18">
        <w:rPr>
          <w:rFonts w:asciiTheme="majorBidi" w:hAnsiTheme="majorBidi"/>
          <w:b/>
          <w:bCs/>
          <w:sz w:val="36"/>
          <w:szCs w:val="36"/>
          <w:rtl/>
        </w:rPr>
        <w:t xml:space="preserve">، </w:t>
      </w:r>
      <w:r w:rsidRPr="00BC5F18">
        <w:rPr>
          <w:rFonts w:asciiTheme="majorBidi" w:hAnsiTheme="majorBidi"/>
          <w:b/>
          <w:bCs/>
          <w:sz w:val="36"/>
          <w:szCs w:val="36"/>
          <w:rtl/>
        </w:rPr>
        <w:t>فقال: إنك لا تُظلم قال: فتوضع السجلات في كفة</w:t>
      </w:r>
      <w:r w:rsidR="00C45DD5" w:rsidRPr="00BC5F18">
        <w:rPr>
          <w:rFonts w:asciiTheme="majorBidi" w:hAnsiTheme="majorBidi"/>
          <w:b/>
          <w:bCs/>
          <w:sz w:val="36"/>
          <w:szCs w:val="36"/>
          <w:rtl/>
        </w:rPr>
        <w:t xml:space="preserve">، </w:t>
      </w:r>
      <w:r w:rsidRPr="00BC5F18">
        <w:rPr>
          <w:rFonts w:asciiTheme="majorBidi" w:hAnsiTheme="majorBidi"/>
          <w:b/>
          <w:bCs/>
          <w:sz w:val="36"/>
          <w:szCs w:val="36"/>
          <w:rtl/>
        </w:rPr>
        <w:t>والبطاقة في كفة</w:t>
      </w:r>
      <w:r w:rsidR="00C45DD5" w:rsidRPr="00BC5F18">
        <w:rPr>
          <w:rFonts w:asciiTheme="majorBidi" w:hAnsiTheme="majorBidi"/>
          <w:b/>
          <w:bCs/>
          <w:sz w:val="36"/>
          <w:szCs w:val="36"/>
          <w:rtl/>
        </w:rPr>
        <w:t xml:space="preserve">، </w:t>
      </w:r>
      <w:r w:rsidRPr="00BC5F18">
        <w:rPr>
          <w:rFonts w:asciiTheme="majorBidi" w:hAnsiTheme="majorBidi"/>
          <w:b/>
          <w:bCs/>
          <w:sz w:val="36"/>
          <w:szCs w:val="36"/>
          <w:rtl/>
        </w:rPr>
        <w:t>فطاشت السجلات</w:t>
      </w:r>
      <w:r w:rsidR="00C45DD5" w:rsidRPr="00BC5F18">
        <w:rPr>
          <w:rFonts w:asciiTheme="majorBidi" w:hAnsiTheme="majorBidi"/>
          <w:b/>
          <w:bCs/>
          <w:sz w:val="36"/>
          <w:szCs w:val="36"/>
          <w:rtl/>
        </w:rPr>
        <w:t xml:space="preserve">، </w:t>
      </w:r>
      <w:r w:rsidRPr="00BC5F18">
        <w:rPr>
          <w:rFonts w:asciiTheme="majorBidi" w:hAnsiTheme="majorBidi"/>
          <w:b/>
          <w:bCs/>
          <w:sz w:val="36"/>
          <w:szCs w:val="36"/>
          <w:rtl/>
        </w:rPr>
        <w:t>وثَقُلت البطاقة</w:t>
      </w:r>
      <w:r w:rsidR="00C45DD5" w:rsidRPr="00BC5F18">
        <w:rPr>
          <w:rFonts w:asciiTheme="majorBidi" w:hAnsiTheme="majorBidi"/>
          <w:b/>
          <w:bCs/>
          <w:sz w:val="36"/>
          <w:szCs w:val="36"/>
          <w:rtl/>
        </w:rPr>
        <w:t xml:space="preserve">، </w:t>
      </w:r>
      <w:r w:rsidRPr="00BC5F18">
        <w:rPr>
          <w:rFonts w:asciiTheme="majorBidi" w:hAnsiTheme="majorBidi"/>
          <w:b/>
          <w:bCs/>
          <w:sz w:val="36"/>
          <w:szCs w:val="36"/>
          <w:rtl/>
        </w:rPr>
        <w:t>ولا يثقُلُ مع اسم الله شي</w:t>
      </w:r>
      <w:r w:rsidR="00D154DF" w:rsidRPr="00BC5F18">
        <w:rPr>
          <w:rFonts w:asciiTheme="majorBidi" w:hAnsiTheme="majorBidi" w:hint="cs"/>
          <w:b/>
          <w:bCs/>
          <w:sz w:val="36"/>
          <w:szCs w:val="36"/>
          <w:rtl/>
        </w:rPr>
        <w:t>ء</w:t>
      </w:r>
      <w:r w:rsidR="00E30853" w:rsidRPr="00E30853">
        <w:rPr>
          <w:rFonts w:asciiTheme="majorBidi" w:hAnsiTheme="majorBidi"/>
          <w:sz w:val="36"/>
          <w:szCs w:val="36"/>
          <w:rtl/>
        </w:rPr>
        <w:t>"</w:t>
      </w:r>
      <w:r w:rsidR="00D154DF">
        <w:rPr>
          <w:rFonts w:asciiTheme="majorBidi" w:hAnsiTheme="majorBidi"/>
          <w:sz w:val="36"/>
          <w:szCs w:val="36"/>
          <w:rtl/>
        </w:rPr>
        <w:t>(رواه الحاكم)</w:t>
      </w:r>
      <w:r w:rsidRPr="00E30853">
        <w:rPr>
          <w:rFonts w:asciiTheme="majorBidi" w:hAnsiTheme="majorBidi"/>
          <w:sz w:val="36"/>
          <w:szCs w:val="36"/>
          <w:rtl/>
        </w:rPr>
        <w:t>.</w:t>
      </w:r>
    </w:p>
    <w:p w:rsidR="00A345F3" w:rsidRPr="00E30853" w:rsidRDefault="00A345F3" w:rsidP="00D55DC4">
      <w:pPr>
        <w:pStyle w:val="a8"/>
        <w:rPr>
          <w:rFonts w:asciiTheme="majorBidi" w:hAnsiTheme="majorBidi"/>
          <w:sz w:val="36"/>
          <w:szCs w:val="36"/>
        </w:rPr>
      </w:pPr>
      <w:r w:rsidRPr="00E30853">
        <w:rPr>
          <w:rFonts w:asciiTheme="majorBidi" w:hAnsiTheme="majorBidi"/>
          <w:sz w:val="36"/>
          <w:szCs w:val="36"/>
          <w:rtl/>
        </w:rPr>
        <w:lastRenderedPageBreak/>
        <w:t>وتوحيد الله سببٌ في رفع الكروب</w:t>
      </w:r>
      <w:r w:rsidR="00A84991">
        <w:rPr>
          <w:rFonts w:asciiTheme="majorBidi" w:hAnsiTheme="majorBidi" w:hint="cs"/>
          <w:sz w:val="36"/>
          <w:szCs w:val="36"/>
          <w:rtl/>
        </w:rPr>
        <w:t>،</w:t>
      </w:r>
      <w:r w:rsidRPr="00E30853">
        <w:rPr>
          <w:rFonts w:asciiTheme="majorBidi" w:hAnsiTheme="majorBidi"/>
          <w:sz w:val="36"/>
          <w:szCs w:val="36"/>
          <w:rtl/>
        </w:rPr>
        <w:t xml:space="preserve"> 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ما دُفعت شدائد الدنيا بمثل التوحيد</w:t>
      </w:r>
      <w:r w:rsidR="00C45DD5">
        <w:rPr>
          <w:rFonts w:asciiTheme="majorBidi" w:hAnsiTheme="majorBidi"/>
          <w:sz w:val="36"/>
          <w:szCs w:val="36"/>
          <w:rtl/>
        </w:rPr>
        <w:t xml:space="preserve">، </w:t>
      </w:r>
      <w:r w:rsidRPr="00E30853">
        <w:rPr>
          <w:rFonts w:asciiTheme="majorBidi" w:hAnsiTheme="majorBidi"/>
          <w:sz w:val="36"/>
          <w:szCs w:val="36"/>
          <w:rtl/>
        </w:rPr>
        <w:t xml:space="preserve">ودعوة ذي النون </w:t>
      </w:r>
      <w:r w:rsidR="001509E6">
        <w:rPr>
          <w:rFonts w:asciiTheme="majorBidi" w:hAnsiTheme="majorBidi"/>
          <w:sz w:val="36"/>
          <w:szCs w:val="36"/>
          <w:rtl/>
        </w:rPr>
        <w:t>-</w:t>
      </w:r>
      <w:r w:rsidRPr="00E30853">
        <w:rPr>
          <w:rFonts w:asciiTheme="majorBidi" w:hAnsiTheme="majorBidi"/>
          <w:sz w:val="36"/>
          <w:szCs w:val="36"/>
          <w:rtl/>
        </w:rPr>
        <w:t>التي ما دعا بها مكروب إلا فرّج الله كربه</w:t>
      </w:r>
      <w:r w:rsidR="001509E6">
        <w:rPr>
          <w:rFonts w:asciiTheme="majorBidi" w:hAnsiTheme="majorBidi"/>
          <w:sz w:val="36"/>
          <w:szCs w:val="36"/>
          <w:rtl/>
        </w:rPr>
        <w:t>-</w:t>
      </w:r>
      <w:r w:rsidRPr="00E30853">
        <w:rPr>
          <w:rFonts w:asciiTheme="majorBidi" w:hAnsiTheme="majorBidi"/>
          <w:sz w:val="36"/>
          <w:szCs w:val="36"/>
          <w:rtl/>
        </w:rPr>
        <w:t xml:space="preserve"> بالتوحيد</w:t>
      </w:r>
      <w:r w:rsidR="00C45DD5">
        <w:rPr>
          <w:rFonts w:asciiTheme="majorBidi" w:hAnsiTheme="majorBidi"/>
          <w:sz w:val="36"/>
          <w:szCs w:val="36"/>
          <w:rtl/>
        </w:rPr>
        <w:t xml:space="preserve">، </w:t>
      </w:r>
      <w:r w:rsidRPr="00E30853">
        <w:rPr>
          <w:rFonts w:asciiTheme="majorBidi" w:hAnsiTheme="majorBidi"/>
          <w:sz w:val="36"/>
          <w:szCs w:val="36"/>
          <w:rtl/>
        </w:rPr>
        <w:t>فلا يُلقي في الكرب العظام إلا الشرك</w:t>
      </w:r>
      <w:r w:rsidR="00C45DD5">
        <w:rPr>
          <w:rFonts w:asciiTheme="majorBidi" w:hAnsiTheme="majorBidi"/>
          <w:sz w:val="36"/>
          <w:szCs w:val="36"/>
          <w:rtl/>
        </w:rPr>
        <w:t xml:space="preserve">، </w:t>
      </w:r>
      <w:r w:rsidRPr="00E30853">
        <w:rPr>
          <w:rFonts w:asciiTheme="majorBidi" w:hAnsiTheme="majorBidi"/>
          <w:sz w:val="36"/>
          <w:szCs w:val="36"/>
          <w:rtl/>
        </w:rPr>
        <w:t>ولا ينج</w:t>
      </w:r>
      <w:r w:rsidR="00D56FAF">
        <w:rPr>
          <w:rFonts w:asciiTheme="majorBidi" w:hAnsiTheme="majorBidi" w:hint="cs"/>
          <w:sz w:val="36"/>
          <w:szCs w:val="36"/>
          <w:rtl/>
        </w:rPr>
        <w:t>ّ</w:t>
      </w:r>
      <w:r w:rsidRPr="00E30853">
        <w:rPr>
          <w:rFonts w:asciiTheme="majorBidi" w:hAnsiTheme="majorBidi"/>
          <w:sz w:val="36"/>
          <w:szCs w:val="36"/>
          <w:rtl/>
        </w:rPr>
        <w:t>ي منها إلا التوحيد</w:t>
      </w:r>
      <w:r w:rsidR="00C45DD5">
        <w:rPr>
          <w:rFonts w:asciiTheme="majorBidi" w:hAnsiTheme="majorBidi"/>
          <w:sz w:val="36"/>
          <w:szCs w:val="36"/>
          <w:rtl/>
        </w:rPr>
        <w:t xml:space="preserve">، </w:t>
      </w:r>
      <w:r w:rsidRPr="00E30853">
        <w:rPr>
          <w:rFonts w:asciiTheme="majorBidi" w:hAnsiTheme="majorBidi"/>
          <w:sz w:val="36"/>
          <w:szCs w:val="36"/>
          <w:rtl/>
        </w:rPr>
        <w:t>فهو مفزع الخليقة وملجؤها وحصنها وغياثها</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وكلمة التوحيد هي سبب لدخول الجنة</w:t>
      </w:r>
      <w:r w:rsidR="001D1207">
        <w:rPr>
          <w:rFonts w:asciiTheme="majorBidi" w:hAnsiTheme="majorBidi"/>
          <w:sz w:val="36"/>
          <w:szCs w:val="36"/>
          <w:rtl/>
        </w:rPr>
        <w:t xml:space="preserve"> </w:t>
      </w:r>
      <w:proofErr w:type="spellStart"/>
      <w:r w:rsidR="001D1207">
        <w:rPr>
          <w:rFonts w:asciiTheme="majorBidi" w:hAnsiTheme="majorBidi"/>
          <w:sz w:val="36"/>
          <w:szCs w:val="36"/>
          <w:rtl/>
        </w:rPr>
        <w:t>و</w:t>
      </w:r>
      <w:r w:rsidR="00E30853" w:rsidRPr="00E30853">
        <w:rPr>
          <w:rFonts w:asciiTheme="majorBidi" w:hAnsiTheme="majorBidi"/>
          <w:sz w:val="36"/>
          <w:szCs w:val="36"/>
          <w:rtl/>
        </w:rPr>
        <w:t>"</w:t>
      </w:r>
      <w:r w:rsidRPr="009B1FA9">
        <w:rPr>
          <w:rFonts w:asciiTheme="majorBidi" w:hAnsiTheme="majorBidi"/>
          <w:b/>
          <w:bCs/>
          <w:sz w:val="36"/>
          <w:szCs w:val="36"/>
          <w:rtl/>
        </w:rPr>
        <w:t>من</w:t>
      </w:r>
      <w:proofErr w:type="spellEnd"/>
      <w:r w:rsidRPr="009B1FA9">
        <w:rPr>
          <w:rFonts w:asciiTheme="majorBidi" w:hAnsiTheme="majorBidi"/>
          <w:b/>
          <w:bCs/>
          <w:sz w:val="36"/>
          <w:szCs w:val="36"/>
          <w:rtl/>
        </w:rPr>
        <w:t xml:space="preserve"> كان آخر كلامه لا</w:t>
      </w:r>
      <w:r w:rsidR="00BC430E" w:rsidRPr="009B1FA9">
        <w:rPr>
          <w:rFonts w:asciiTheme="majorBidi" w:hAnsiTheme="majorBidi"/>
          <w:b/>
          <w:bCs/>
          <w:sz w:val="36"/>
          <w:szCs w:val="36"/>
          <w:rtl/>
        </w:rPr>
        <w:t xml:space="preserve"> إله </w:t>
      </w:r>
      <w:r w:rsidRPr="009B1FA9">
        <w:rPr>
          <w:rFonts w:asciiTheme="majorBidi" w:hAnsiTheme="majorBidi"/>
          <w:b/>
          <w:bCs/>
          <w:sz w:val="36"/>
          <w:szCs w:val="36"/>
          <w:rtl/>
        </w:rPr>
        <w:t>إلا الله دخل الجنة</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Pr="00E30853">
        <w:rPr>
          <w:rFonts w:asciiTheme="majorBidi" w:hAnsiTheme="majorBidi"/>
          <w:sz w:val="36"/>
          <w:szCs w:val="36"/>
          <w:rtl/>
        </w:rPr>
        <w:t>.</w:t>
      </w:r>
    </w:p>
    <w:p w:rsidR="00A345F3" w:rsidRPr="00E30853" w:rsidRDefault="00A345F3" w:rsidP="00362EA9">
      <w:pPr>
        <w:pStyle w:val="a8"/>
        <w:rPr>
          <w:rFonts w:asciiTheme="majorBidi" w:hAnsiTheme="majorBidi"/>
          <w:sz w:val="36"/>
          <w:szCs w:val="36"/>
        </w:rPr>
      </w:pPr>
      <w:r w:rsidRPr="00E30853">
        <w:rPr>
          <w:rFonts w:asciiTheme="majorBidi" w:hAnsiTheme="majorBidi"/>
          <w:sz w:val="36"/>
          <w:szCs w:val="36"/>
          <w:rtl/>
        </w:rPr>
        <w:t>وضد ذلك ما حذ</w:t>
      </w:r>
      <w:r w:rsidR="00362EA9">
        <w:rPr>
          <w:rFonts w:asciiTheme="majorBidi" w:hAnsiTheme="majorBidi" w:hint="cs"/>
          <w:sz w:val="36"/>
          <w:szCs w:val="36"/>
          <w:rtl/>
        </w:rPr>
        <w:t>ّ</w:t>
      </w:r>
      <w:r w:rsidRPr="00E30853">
        <w:rPr>
          <w:rFonts w:asciiTheme="majorBidi" w:hAnsiTheme="majorBidi"/>
          <w:sz w:val="36"/>
          <w:szCs w:val="36"/>
          <w:rtl/>
        </w:rPr>
        <w:t>ر الله منه</w:t>
      </w:r>
      <w:r w:rsidR="00C45DD5">
        <w:rPr>
          <w:rFonts w:asciiTheme="majorBidi" w:hAnsiTheme="majorBidi"/>
          <w:sz w:val="36"/>
          <w:szCs w:val="36"/>
          <w:rtl/>
        </w:rPr>
        <w:t xml:space="preserve">، </w:t>
      </w:r>
      <w:r w:rsidRPr="00E30853">
        <w:rPr>
          <w:rFonts w:asciiTheme="majorBidi" w:hAnsiTheme="majorBidi"/>
          <w:sz w:val="36"/>
          <w:szCs w:val="36"/>
          <w:rtl/>
        </w:rPr>
        <w:t>وهو الشرك</w:t>
      </w:r>
      <w:r w:rsidR="00C45DD5">
        <w:rPr>
          <w:rFonts w:asciiTheme="majorBidi" w:hAnsiTheme="majorBidi"/>
          <w:sz w:val="36"/>
          <w:szCs w:val="36"/>
          <w:rtl/>
        </w:rPr>
        <w:t xml:space="preserve">، </w:t>
      </w:r>
      <w:r w:rsidRPr="00E30853">
        <w:rPr>
          <w:rFonts w:asciiTheme="majorBidi" w:hAnsiTheme="majorBidi"/>
          <w:sz w:val="36"/>
          <w:szCs w:val="36"/>
          <w:rtl/>
        </w:rPr>
        <w:t>وبيّن عاقبته في الدنيا والآخرة</w:t>
      </w:r>
      <w:r w:rsidR="00C45DD5">
        <w:rPr>
          <w:rFonts w:asciiTheme="majorBidi" w:hAnsiTheme="majorBidi"/>
          <w:sz w:val="36"/>
          <w:szCs w:val="36"/>
          <w:rtl/>
        </w:rPr>
        <w:t xml:space="preserve">، </w:t>
      </w:r>
      <w:r w:rsidRPr="00E30853">
        <w:rPr>
          <w:rFonts w:asciiTheme="majorBidi" w:hAnsiTheme="majorBidi"/>
          <w:sz w:val="36"/>
          <w:szCs w:val="36"/>
          <w:rtl/>
        </w:rPr>
        <w:t xml:space="preserve">سُئل النبي </w:t>
      </w:r>
      <w:r w:rsidR="00E30853">
        <w:rPr>
          <w:rFonts w:asciiTheme="majorBidi" w:hAnsiTheme="majorBidi"/>
          <w:sz w:val="36"/>
          <w:szCs w:val="36"/>
          <w:rtl/>
        </w:rPr>
        <w:t>-صلى الله عليه وسلم</w:t>
      </w:r>
      <w:r w:rsidR="00362EA9">
        <w:rPr>
          <w:rFonts w:asciiTheme="majorBidi" w:hAnsiTheme="majorBidi" w:hint="cs"/>
          <w:sz w:val="36"/>
          <w:szCs w:val="36"/>
          <w:rtl/>
        </w:rPr>
        <w:t xml:space="preserve"> </w:t>
      </w:r>
      <w:r w:rsidR="008C1B4F">
        <w:rPr>
          <w:rFonts w:asciiTheme="majorBidi" w:hAnsiTheme="majorBidi"/>
          <w:sz w:val="36"/>
          <w:szCs w:val="36"/>
          <w:rtl/>
        </w:rPr>
        <w:t>-</w:t>
      </w:r>
      <w:r w:rsidRPr="00E30853">
        <w:rPr>
          <w:rFonts w:asciiTheme="majorBidi" w:hAnsiTheme="majorBidi"/>
          <w:sz w:val="36"/>
          <w:szCs w:val="36"/>
          <w:rtl/>
        </w:rPr>
        <w:t>كما في الصحيحين</w:t>
      </w:r>
      <w:r w:rsidR="001509E6">
        <w:rPr>
          <w:rFonts w:asciiTheme="majorBidi" w:hAnsiTheme="majorBidi"/>
          <w:sz w:val="36"/>
          <w:szCs w:val="36"/>
          <w:rtl/>
        </w:rPr>
        <w:t>-</w:t>
      </w:r>
      <w:r w:rsidRPr="00E30853">
        <w:rPr>
          <w:rFonts w:asciiTheme="majorBidi" w:hAnsiTheme="majorBidi"/>
          <w:sz w:val="36"/>
          <w:szCs w:val="36"/>
          <w:rtl/>
        </w:rPr>
        <w:t xml:space="preserve"> </w:t>
      </w:r>
      <w:r w:rsidRPr="00362EA9">
        <w:rPr>
          <w:rFonts w:asciiTheme="majorBidi" w:hAnsiTheme="majorBidi"/>
          <w:sz w:val="36"/>
          <w:szCs w:val="36"/>
          <w:rtl/>
        </w:rPr>
        <w:t>أي الذنب أعظم</w:t>
      </w:r>
      <w:r w:rsidR="00362EA9">
        <w:rPr>
          <w:rFonts w:asciiTheme="majorBidi" w:hAnsiTheme="majorBidi" w:hint="cs"/>
          <w:b/>
          <w:bCs/>
          <w:sz w:val="36"/>
          <w:szCs w:val="36"/>
          <w:rtl/>
        </w:rPr>
        <w:t>؟</w:t>
      </w:r>
      <w:r w:rsidRPr="00362EA9">
        <w:rPr>
          <w:rFonts w:asciiTheme="majorBidi" w:hAnsiTheme="majorBidi"/>
          <w:b/>
          <w:bCs/>
          <w:sz w:val="36"/>
          <w:szCs w:val="36"/>
          <w:rtl/>
        </w:rPr>
        <w:t xml:space="preserve"> قال: </w:t>
      </w:r>
      <w:r w:rsidR="00362EA9">
        <w:rPr>
          <w:rFonts w:asciiTheme="majorBidi" w:hAnsiTheme="majorBidi" w:hint="cs"/>
          <w:b/>
          <w:bCs/>
          <w:sz w:val="36"/>
          <w:szCs w:val="36"/>
          <w:rtl/>
        </w:rPr>
        <w:t>"</w:t>
      </w:r>
      <w:r w:rsidRPr="00362EA9">
        <w:rPr>
          <w:rFonts w:asciiTheme="majorBidi" w:hAnsiTheme="majorBidi"/>
          <w:b/>
          <w:bCs/>
          <w:sz w:val="36"/>
          <w:szCs w:val="36"/>
          <w:rtl/>
        </w:rPr>
        <w:t>أن تجعل لله ند</w:t>
      </w:r>
      <w:r w:rsidR="00362EA9" w:rsidRPr="00362EA9">
        <w:rPr>
          <w:rFonts w:asciiTheme="majorBidi" w:hAnsiTheme="majorBidi" w:hint="cs"/>
          <w:b/>
          <w:bCs/>
          <w:sz w:val="36"/>
          <w:szCs w:val="36"/>
          <w:rtl/>
        </w:rPr>
        <w:t>ّ</w:t>
      </w:r>
      <w:r w:rsidR="00E30853" w:rsidRPr="00362EA9">
        <w:rPr>
          <w:rFonts w:asciiTheme="majorBidi" w:hAnsiTheme="majorBidi"/>
          <w:b/>
          <w:bCs/>
          <w:sz w:val="36"/>
          <w:szCs w:val="36"/>
          <w:rtl/>
        </w:rPr>
        <w:t>ًا</w:t>
      </w:r>
      <w:r w:rsidRPr="00362EA9">
        <w:rPr>
          <w:rFonts w:asciiTheme="majorBidi" w:hAnsiTheme="majorBidi"/>
          <w:b/>
          <w:bCs/>
          <w:sz w:val="36"/>
          <w:szCs w:val="36"/>
          <w:rtl/>
        </w:rPr>
        <w:t xml:space="preserve"> وهو خلقك</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في الحديث القدسي: </w:t>
      </w:r>
      <w:r w:rsidR="00E30853" w:rsidRPr="00E30853">
        <w:rPr>
          <w:rFonts w:asciiTheme="majorBidi" w:hAnsiTheme="majorBidi"/>
          <w:sz w:val="36"/>
          <w:szCs w:val="36"/>
          <w:rtl/>
        </w:rPr>
        <w:t>"</w:t>
      </w:r>
      <w:r w:rsidRPr="00362EA9">
        <w:rPr>
          <w:rFonts w:asciiTheme="majorBidi" w:hAnsiTheme="majorBidi"/>
          <w:b/>
          <w:bCs/>
          <w:sz w:val="36"/>
          <w:szCs w:val="36"/>
          <w:rtl/>
        </w:rPr>
        <w:t>من عمل عم</w:t>
      </w:r>
      <w:r w:rsidR="00E94BD0" w:rsidRPr="00362EA9">
        <w:rPr>
          <w:rFonts w:asciiTheme="majorBidi" w:hAnsiTheme="majorBidi"/>
          <w:b/>
          <w:bCs/>
          <w:sz w:val="36"/>
          <w:szCs w:val="36"/>
          <w:rtl/>
        </w:rPr>
        <w:t>لاً</w:t>
      </w:r>
      <w:r w:rsidRPr="00362EA9">
        <w:rPr>
          <w:rFonts w:asciiTheme="majorBidi" w:hAnsiTheme="majorBidi"/>
          <w:b/>
          <w:bCs/>
          <w:sz w:val="36"/>
          <w:szCs w:val="36"/>
          <w:rtl/>
        </w:rPr>
        <w:t xml:space="preserve"> أشرك معي فيه غيري تركته وشركه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وأول وصية وصى بها لقمان لابنه: </w:t>
      </w:r>
      <w:r w:rsidR="00E30853">
        <w:rPr>
          <w:rFonts w:asciiTheme="majorBidi" w:hAnsiTheme="majorBidi"/>
          <w:sz w:val="36"/>
          <w:szCs w:val="36"/>
          <w:rtl/>
        </w:rPr>
        <w:t>(</w:t>
      </w:r>
      <w:r w:rsidRPr="00362EA9">
        <w:rPr>
          <w:rFonts w:asciiTheme="majorBidi" w:hAnsiTheme="majorBidi"/>
          <w:b/>
          <w:bCs/>
          <w:sz w:val="36"/>
          <w:szCs w:val="36"/>
          <w:rtl/>
        </w:rPr>
        <w:t>يَا</w:t>
      </w:r>
      <w:r w:rsidR="00D154DF" w:rsidRPr="00362EA9">
        <w:rPr>
          <w:rFonts w:asciiTheme="majorBidi" w:hAnsiTheme="majorBidi" w:hint="cs"/>
          <w:b/>
          <w:bCs/>
          <w:sz w:val="36"/>
          <w:szCs w:val="36"/>
          <w:rtl/>
        </w:rPr>
        <w:t xml:space="preserve"> </w:t>
      </w:r>
      <w:r w:rsidRPr="00362EA9">
        <w:rPr>
          <w:rFonts w:asciiTheme="majorBidi" w:hAnsiTheme="majorBidi"/>
          <w:b/>
          <w:bCs/>
          <w:sz w:val="36"/>
          <w:szCs w:val="36"/>
          <w:rtl/>
        </w:rPr>
        <w:t>بُنَيَّ لاَ تُشْرِكْ بِاللَّهِ إِنَّ الشِّرْكَ لَظُلْمٌ عَظِيمٌ</w:t>
      </w:r>
      <w:r w:rsidR="00E30853">
        <w:rPr>
          <w:rFonts w:asciiTheme="majorBidi" w:hAnsiTheme="majorBidi"/>
          <w:sz w:val="36"/>
          <w:szCs w:val="36"/>
          <w:rtl/>
        </w:rPr>
        <w:t>)</w:t>
      </w:r>
      <w:r w:rsidRPr="00E30853">
        <w:rPr>
          <w:rFonts w:asciiTheme="majorBidi" w:hAnsiTheme="majorBidi"/>
          <w:sz w:val="36"/>
          <w:szCs w:val="36"/>
          <w:rtl/>
        </w:rPr>
        <w:t>[لقمَان:13</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في جزاء من أشرك به: </w:t>
      </w:r>
      <w:r w:rsidR="00E30853">
        <w:rPr>
          <w:rFonts w:asciiTheme="majorBidi" w:hAnsiTheme="majorBidi"/>
          <w:sz w:val="36"/>
          <w:szCs w:val="36"/>
          <w:rtl/>
        </w:rPr>
        <w:t>(</w:t>
      </w:r>
      <w:r w:rsidRPr="00362EA9">
        <w:rPr>
          <w:rFonts w:asciiTheme="majorBidi" w:hAnsiTheme="majorBidi"/>
          <w:b/>
          <w:bCs/>
          <w:sz w:val="36"/>
          <w:szCs w:val="36"/>
          <w:rtl/>
        </w:rPr>
        <w:t>إِنَّهُ مَنْ يُشْرِكْ بِاللَّهِ فَقَدْ حَرَّمَ اللَّهُ عَلَيْهِ الْجَنَّةَ وَمَأْوَاهُ النَّارُ وَمَا لِلظَّالِمِينَ مِنْ أَنْصَارٍ</w:t>
      </w:r>
      <w:r w:rsidR="00E30853">
        <w:rPr>
          <w:rFonts w:asciiTheme="majorBidi" w:hAnsiTheme="majorBidi"/>
          <w:sz w:val="36"/>
          <w:szCs w:val="36"/>
          <w:rtl/>
        </w:rPr>
        <w:t>)</w:t>
      </w:r>
      <w:r w:rsidRPr="00E30853">
        <w:rPr>
          <w:rFonts w:asciiTheme="majorBidi" w:hAnsiTheme="majorBidi"/>
          <w:sz w:val="36"/>
          <w:szCs w:val="36"/>
          <w:rtl/>
        </w:rPr>
        <w:t>[المَائدة: 72]</w:t>
      </w:r>
      <w:r w:rsidR="00C45DD5">
        <w:rPr>
          <w:rFonts w:asciiTheme="majorBidi" w:hAnsiTheme="majorBidi" w:hint="cs"/>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أي ما</w:t>
      </w:r>
      <w:r w:rsidR="00362EA9">
        <w:rPr>
          <w:rFonts w:asciiTheme="majorBidi" w:hAnsiTheme="majorBidi" w:hint="cs"/>
          <w:sz w:val="36"/>
          <w:szCs w:val="36"/>
          <w:rtl/>
        </w:rPr>
        <w:t xml:space="preserve"> </w:t>
      </w:r>
      <w:r w:rsidRPr="00E30853">
        <w:rPr>
          <w:rFonts w:asciiTheme="majorBidi" w:hAnsiTheme="majorBidi"/>
          <w:sz w:val="36"/>
          <w:szCs w:val="36"/>
          <w:rtl/>
        </w:rPr>
        <w:t>له عند الله ناصر</w:t>
      </w:r>
      <w:r w:rsidR="00C45DD5">
        <w:rPr>
          <w:rFonts w:asciiTheme="majorBidi" w:hAnsiTheme="majorBidi"/>
          <w:sz w:val="36"/>
          <w:szCs w:val="36"/>
          <w:rtl/>
        </w:rPr>
        <w:t xml:space="preserve">، </w:t>
      </w:r>
      <w:r w:rsidRPr="00E30853">
        <w:rPr>
          <w:rFonts w:asciiTheme="majorBidi" w:hAnsiTheme="majorBidi"/>
          <w:sz w:val="36"/>
          <w:szCs w:val="36"/>
          <w:rtl/>
        </w:rPr>
        <w:t>ولا معين</w:t>
      </w:r>
      <w:r w:rsidR="00C45DD5">
        <w:rPr>
          <w:rFonts w:asciiTheme="majorBidi" w:hAnsiTheme="majorBidi"/>
          <w:sz w:val="36"/>
          <w:szCs w:val="36"/>
          <w:rtl/>
        </w:rPr>
        <w:t xml:space="preserve">، </w:t>
      </w:r>
      <w:r w:rsidRPr="00E30853">
        <w:rPr>
          <w:rFonts w:asciiTheme="majorBidi" w:hAnsiTheme="majorBidi"/>
          <w:sz w:val="36"/>
          <w:szCs w:val="36"/>
          <w:rtl/>
        </w:rPr>
        <w:t>ولا منقذ مما هو فيه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وأصل ظهور الشرك في الأرض من قوم نوح</w:t>
      </w:r>
      <w:r w:rsidR="00C45DD5">
        <w:rPr>
          <w:rFonts w:asciiTheme="majorBidi" w:hAnsiTheme="majorBidi"/>
          <w:sz w:val="36"/>
          <w:szCs w:val="36"/>
          <w:rtl/>
        </w:rPr>
        <w:t xml:space="preserve">، </w:t>
      </w:r>
      <w:r w:rsidRPr="00E30853">
        <w:rPr>
          <w:rFonts w:asciiTheme="majorBidi" w:hAnsiTheme="majorBidi"/>
          <w:sz w:val="36"/>
          <w:szCs w:val="36"/>
          <w:rtl/>
        </w:rPr>
        <w:t>فقد أتاهم الشيطان بعد هلاك قوم صالحين فيهم</w:t>
      </w:r>
      <w:r w:rsidR="00C45DD5">
        <w:rPr>
          <w:rFonts w:asciiTheme="majorBidi" w:hAnsiTheme="majorBidi"/>
          <w:sz w:val="36"/>
          <w:szCs w:val="36"/>
          <w:rtl/>
        </w:rPr>
        <w:t xml:space="preserve">، </w:t>
      </w:r>
      <w:r w:rsidRPr="00E30853">
        <w:rPr>
          <w:rFonts w:asciiTheme="majorBidi" w:hAnsiTheme="majorBidi"/>
          <w:sz w:val="36"/>
          <w:szCs w:val="36"/>
          <w:rtl/>
        </w:rPr>
        <w:t>وزيّن لهم عملهم</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30853" w:rsidRPr="00E30853">
        <w:rPr>
          <w:rFonts w:asciiTheme="majorBidi" w:hAnsiTheme="majorBidi"/>
          <w:sz w:val="36"/>
          <w:szCs w:val="36"/>
          <w:rtl/>
        </w:rPr>
        <w:t>"</w:t>
      </w:r>
      <w:r w:rsidRPr="00E30853">
        <w:rPr>
          <w:rFonts w:asciiTheme="majorBidi" w:hAnsiTheme="majorBidi"/>
          <w:sz w:val="36"/>
          <w:szCs w:val="36"/>
          <w:rtl/>
        </w:rPr>
        <w:t>انصبوا إلى مجالسهم التي كانوا يجلسون عليها أنصاب</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وسم</w:t>
      </w:r>
      <w:r w:rsidR="00362EA9">
        <w:rPr>
          <w:rFonts w:asciiTheme="majorBidi" w:hAnsiTheme="majorBidi" w:hint="cs"/>
          <w:sz w:val="36"/>
          <w:szCs w:val="36"/>
          <w:rtl/>
        </w:rPr>
        <w:t>ّ</w:t>
      </w:r>
      <w:r w:rsidRPr="00E30853">
        <w:rPr>
          <w:rFonts w:asciiTheme="majorBidi" w:hAnsiTheme="majorBidi"/>
          <w:sz w:val="36"/>
          <w:szCs w:val="36"/>
          <w:rtl/>
        </w:rPr>
        <w:t>وها بأسمائهم</w:t>
      </w:r>
      <w:r w:rsidR="00C45DD5">
        <w:rPr>
          <w:rFonts w:asciiTheme="majorBidi" w:hAnsiTheme="majorBidi"/>
          <w:sz w:val="36"/>
          <w:szCs w:val="36"/>
          <w:rtl/>
        </w:rPr>
        <w:t xml:space="preserve">، </w:t>
      </w:r>
      <w:r w:rsidRPr="00E30853">
        <w:rPr>
          <w:rFonts w:asciiTheme="majorBidi" w:hAnsiTheme="majorBidi"/>
          <w:sz w:val="36"/>
          <w:szCs w:val="36"/>
          <w:rtl/>
        </w:rPr>
        <w:t>ففعلوا فلم ت</w:t>
      </w:r>
      <w:r w:rsidR="000B5B6A">
        <w:rPr>
          <w:rFonts w:asciiTheme="majorBidi" w:hAnsiTheme="majorBidi" w:hint="cs"/>
          <w:sz w:val="36"/>
          <w:szCs w:val="36"/>
          <w:rtl/>
        </w:rPr>
        <w:t>ُ</w:t>
      </w:r>
      <w:r w:rsidRPr="00E30853">
        <w:rPr>
          <w:rFonts w:asciiTheme="majorBidi" w:hAnsiTheme="majorBidi"/>
          <w:sz w:val="36"/>
          <w:szCs w:val="36"/>
          <w:rtl/>
        </w:rPr>
        <w:t>عبد</w:t>
      </w:r>
      <w:r w:rsidR="00C45DD5">
        <w:rPr>
          <w:rFonts w:asciiTheme="majorBidi" w:hAnsiTheme="majorBidi"/>
          <w:sz w:val="36"/>
          <w:szCs w:val="36"/>
          <w:rtl/>
        </w:rPr>
        <w:t xml:space="preserve">، </w:t>
      </w:r>
      <w:r w:rsidRPr="00E30853">
        <w:rPr>
          <w:rFonts w:asciiTheme="majorBidi" w:hAnsiTheme="majorBidi"/>
          <w:sz w:val="36"/>
          <w:szCs w:val="36"/>
          <w:rtl/>
        </w:rPr>
        <w:t>حتى إذا هلك أولئك ونُسخ العلم عُبدَت</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8E0311">
      <w:pPr>
        <w:pStyle w:val="a8"/>
        <w:rPr>
          <w:rFonts w:asciiTheme="majorBidi" w:hAnsiTheme="majorBidi"/>
          <w:sz w:val="36"/>
          <w:szCs w:val="36"/>
        </w:rPr>
      </w:pPr>
      <w:r w:rsidRPr="00E30853">
        <w:rPr>
          <w:rFonts w:asciiTheme="majorBidi" w:hAnsiTheme="majorBidi"/>
          <w:sz w:val="36"/>
          <w:szCs w:val="36"/>
          <w:rtl/>
        </w:rPr>
        <w:t xml:space="preserve">أما بداية شرك العرب فكما 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العرب قبله </w:t>
      </w:r>
      <w:r w:rsidR="001509E6">
        <w:rPr>
          <w:rFonts w:asciiTheme="majorBidi" w:hAnsiTheme="majorBidi"/>
          <w:sz w:val="36"/>
          <w:szCs w:val="36"/>
          <w:rtl/>
        </w:rPr>
        <w:t>-</w:t>
      </w:r>
      <w:r w:rsidRPr="00E30853">
        <w:rPr>
          <w:rFonts w:asciiTheme="majorBidi" w:hAnsiTheme="majorBidi"/>
          <w:sz w:val="36"/>
          <w:szCs w:val="36"/>
          <w:rtl/>
        </w:rPr>
        <w:t>قبل عمرِو بنِ ل</w:t>
      </w:r>
      <w:r w:rsidR="008E0311">
        <w:rPr>
          <w:rFonts w:asciiTheme="majorBidi" w:hAnsiTheme="majorBidi" w:hint="cs"/>
          <w:sz w:val="36"/>
          <w:szCs w:val="36"/>
          <w:rtl/>
        </w:rPr>
        <w:t>ُ</w:t>
      </w:r>
      <w:r w:rsidRPr="00E30853">
        <w:rPr>
          <w:rFonts w:asciiTheme="majorBidi" w:hAnsiTheme="majorBidi"/>
          <w:sz w:val="36"/>
          <w:szCs w:val="36"/>
          <w:rtl/>
        </w:rPr>
        <w:t>ح</w:t>
      </w:r>
      <w:r w:rsidR="008E0311">
        <w:rPr>
          <w:rFonts w:asciiTheme="majorBidi" w:hAnsiTheme="majorBidi" w:hint="cs"/>
          <w:sz w:val="36"/>
          <w:szCs w:val="36"/>
          <w:rtl/>
        </w:rPr>
        <w:t>َ</w:t>
      </w:r>
      <w:r w:rsidRPr="00E30853">
        <w:rPr>
          <w:rFonts w:asciiTheme="majorBidi" w:hAnsiTheme="majorBidi"/>
          <w:sz w:val="36"/>
          <w:szCs w:val="36"/>
          <w:rtl/>
        </w:rPr>
        <w:t>ي</w:t>
      </w:r>
      <w:r w:rsidR="001509E6">
        <w:rPr>
          <w:rFonts w:asciiTheme="majorBidi" w:hAnsiTheme="majorBidi"/>
          <w:sz w:val="36"/>
          <w:szCs w:val="36"/>
          <w:rtl/>
        </w:rPr>
        <w:t>-</w:t>
      </w:r>
      <w:r w:rsidRPr="00E30853">
        <w:rPr>
          <w:rFonts w:asciiTheme="majorBidi" w:hAnsiTheme="majorBidi"/>
          <w:sz w:val="36"/>
          <w:szCs w:val="36"/>
          <w:rtl/>
        </w:rPr>
        <w:t xml:space="preserve"> كانوا على م</w:t>
      </w:r>
      <w:r w:rsidR="008E0311">
        <w:rPr>
          <w:rFonts w:asciiTheme="majorBidi" w:hAnsiTheme="majorBidi" w:hint="cs"/>
          <w:sz w:val="36"/>
          <w:szCs w:val="36"/>
          <w:rtl/>
        </w:rPr>
        <w:t>ِ</w:t>
      </w:r>
      <w:r w:rsidRPr="00E30853">
        <w:rPr>
          <w:rFonts w:asciiTheme="majorBidi" w:hAnsiTheme="majorBidi"/>
          <w:sz w:val="36"/>
          <w:szCs w:val="36"/>
          <w:rtl/>
        </w:rPr>
        <w:t>ل</w:t>
      </w:r>
      <w:r w:rsidR="008E0311">
        <w:rPr>
          <w:rFonts w:asciiTheme="majorBidi" w:hAnsiTheme="majorBidi" w:hint="cs"/>
          <w:sz w:val="36"/>
          <w:szCs w:val="36"/>
          <w:rtl/>
        </w:rPr>
        <w:t>َّ</w:t>
      </w:r>
      <w:r w:rsidRPr="00E30853">
        <w:rPr>
          <w:rFonts w:asciiTheme="majorBidi" w:hAnsiTheme="majorBidi"/>
          <w:sz w:val="36"/>
          <w:szCs w:val="36"/>
          <w:rtl/>
        </w:rPr>
        <w:t>ة أبيهم إبراهيم على شريعة التوحيد</w:t>
      </w:r>
      <w:r w:rsidR="00C45DD5">
        <w:rPr>
          <w:rFonts w:asciiTheme="majorBidi" w:hAnsiTheme="majorBidi"/>
          <w:sz w:val="36"/>
          <w:szCs w:val="36"/>
          <w:rtl/>
        </w:rPr>
        <w:t xml:space="preserve">، </w:t>
      </w:r>
      <w:r w:rsidRPr="00E30853">
        <w:rPr>
          <w:rFonts w:asciiTheme="majorBidi" w:hAnsiTheme="majorBidi"/>
          <w:sz w:val="36"/>
          <w:szCs w:val="36"/>
          <w:rtl/>
        </w:rPr>
        <w:t>فتشبه عمرُو بنُ لحيٍّ وكان عظيمَ أهل مكة يومئذ</w:t>
      </w:r>
      <w:r w:rsidR="008E0311">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خزاعة كانوا ولاة البيت قبل قريش</w:t>
      </w:r>
      <w:r w:rsidR="00C45DD5">
        <w:rPr>
          <w:rFonts w:asciiTheme="majorBidi" w:hAnsiTheme="majorBidi"/>
          <w:sz w:val="36"/>
          <w:szCs w:val="36"/>
          <w:rtl/>
        </w:rPr>
        <w:t xml:space="preserve">، </w:t>
      </w:r>
      <w:r w:rsidRPr="00E30853">
        <w:rPr>
          <w:rFonts w:asciiTheme="majorBidi" w:hAnsiTheme="majorBidi"/>
          <w:sz w:val="36"/>
          <w:szCs w:val="36"/>
          <w:rtl/>
        </w:rPr>
        <w:t>وكان سائرُ العرب متشب</w:t>
      </w:r>
      <w:r w:rsidR="008E0311">
        <w:rPr>
          <w:rFonts w:asciiTheme="majorBidi" w:hAnsiTheme="majorBidi" w:hint="cs"/>
          <w:sz w:val="36"/>
          <w:szCs w:val="36"/>
          <w:rtl/>
        </w:rPr>
        <w:t>ّ</w:t>
      </w:r>
      <w:r w:rsidRPr="00E30853">
        <w:rPr>
          <w:rFonts w:asciiTheme="majorBidi" w:hAnsiTheme="majorBidi"/>
          <w:sz w:val="36"/>
          <w:szCs w:val="36"/>
          <w:rtl/>
        </w:rPr>
        <w:t>هين بأهل مكة</w:t>
      </w:r>
      <w:r w:rsidR="008E0311">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فيها بيتَ الله</w:t>
      </w:r>
      <w:r w:rsidR="00C45DD5">
        <w:rPr>
          <w:rFonts w:asciiTheme="majorBidi" w:hAnsiTheme="majorBidi"/>
          <w:sz w:val="36"/>
          <w:szCs w:val="36"/>
          <w:rtl/>
        </w:rPr>
        <w:t xml:space="preserve">، </w:t>
      </w:r>
      <w:r w:rsidRPr="00E30853">
        <w:rPr>
          <w:rFonts w:asciiTheme="majorBidi" w:hAnsiTheme="majorBidi"/>
          <w:sz w:val="36"/>
          <w:szCs w:val="36"/>
          <w:rtl/>
        </w:rPr>
        <w:t>وفيها الحج</w:t>
      </w:r>
      <w:r w:rsidR="00C45DD5">
        <w:rPr>
          <w:rFonts w:asciiTheme="majorBidi" w:hAnsiTheme="majorBidi"/>
          <w:sz w:val="36"/>
          <w:szCs w:val="36"/>
          <w:rtl/>
        </w:rPr>
        <w:t xml:space="preserve">، </w:t>
      </w:r>
      <w:r w:rsidRPr="00E30853">
        <w:rPr>
          <w:rFonts w:asciiTheme="majorBidi" w:hAnsiTheme="majorBidi"/>
          <w:sz w:val="36"/>
          <w:szCs w:val="36"/>
          <w:rtl/>
        </w:rPr>
        <w:t xml:space="preserve">مازالوا معظَّمين من زمن إبراهيم </w:t>
      </w:r>
      <w:r w:rsidR="00E8539A">
        <w:rPr>
          <w:rFonts w:asciiTheme="majorBidi" w:hAnsiTheme="majorBidi"/>
          <w:sz w:val="36"/>
          <w:szCs w:val="36"/>
          <w:rtl/>
        </w:rPr>
        <w:t>-عليه السلام-</w:t>
      </w:r>
      <w:r w:rsidRPr="00E30853">
        <w:rPr>
          <w:rFonts w:asciiTheme="majorBidi" w:hAnsiTheme="majorBidi"/>
          <w:sz w:val="36"/>
          <w:szCs w:val="36"/>
          <w:rtl/>
        </w:rPr>
        <w:t xml:space="preserve"> فتشبه عمرو بمن رآه في الشام</w:t>
      </w:r>
      <w:r w:rsidR="00C45DD5">
        <w:rPr>
          <w:rFonts w:asciiTheme="majorBidi" w:hAnsiTheme="majorBidi"/>
          <w:sz w:val="36"/>
          <w:szCs w:val="36"/>
          <w:rtl/>
        </w:rPr>
        <w:t xml:space="preserve">، </w:t>
      </w:r>
      <w:r w:rsidRPr="00E30853">
        <w:rPr>
          <w:rFonts w:asciiTheme="majorBidi" w:hAnsiTheme="majorBidi"/>
          <w:sz w:val="36"/>
          <w:szCs w:val="36"/>
          <w:rtl/>
        </w:rPr>
        <w:t>واستحسن بعقله ما كانوا عليه</w:t>
      </w:r>
      <w:r w:rsidR="00E40ED8">
        <w:rPr>
          <w:rFonts w:asciiTheme="majorBidi" w:hAnsiTheme="majorBidi" w:hint="cs"/>
          <w:sz w:val="36"/>
          <w:szCs w:val="36"/>
          <w:rtl/>
        </w:rPr>
        <w:t>"</w:t>
      </w:r>
      <w:r w:rsidR="00B040FA">
        <w:rPr>
          <w:rFonts w:asciiTheme="majorBidi" w:hAnsiTheme="majorBidi"/>
          <w:sz w:val="36"/>
          <w:szCs w:val="36"/>
          <w:rtl/>
        </w:rPr>
        <w:t>.</w:t>
      </w:r>
      <w:r w:rsidRPr="00E30853">
        <w:rPr>
          <w:rFonts w:asciiTheme="majorBidi" w:hAnsiTheme="majorBidi"/>
          <w:sz w:val="36"/>
          <w:szCs w:val="36"/>
          <w:rtl/>
        </w:rPr>
        <w:t xml:space="preserve"> إلى أن قال: </w:t>
      </w:r>
      <w:r w:rsidR="00E40ED8">
        <w:rPr>
          <w:rFonts w:asciiTheme="majorBidi" w:hAnsiTheme="majorBidi" w:hint="cs"/>
          <w:sz w:val="36"/>
          <w:szCs w:val="36"/>
          <w:rtl/>
        </w:rPr>
        <w:t>"</w:t>
      </w:r>
      <w:r w:rsidRPr="00E30853">
        <w:rPr>
          <w:rFonts w:asciiTheme="majorBidi" w:hAnsiTheme="majorBidi"/>
          <w:sz w:val="36"/>
          <w:szCs w:val="36"/>
          <w:rtl/>
        </w:rPr>
        <w:t>فكان ما فعله أصلَ الشرك في العرب</w:t>
      </w:r>
      <w:r w:rsidR="00C45DD5">
        <w:rPr>
          <w:rFonts w:asciiTheme="majorBidi" w:hAnsiTheme="majorBidi"/>
          <w:sz w:val="36"/>
          <w:szCs w:val="36"/>
          <w:rtl/>
        </w:rPr>
        <w:t xml:space="preserve">، </w:t>
      </w:r>
      <w:r w:rsidRPr="00E30853">
        <w:rPr>
          <w:rFonts w:asciiTheme="majorBidi" w:hAnsiTheme="majorBidi"/>
          <w:sz w:val="36"/>
          <w:szCs w:val="36"/>
          <w:rtl/>
        </w:rPr>
        <w:t>أهلَ دين إبراهيم وأصلَ تحريم الحلال</w:t>
      </w:r>
      <w:r w:rsidR="00C45DD5">
        <w:rPr>
          <w:rFonts w:asciiTheme="majorBidi" w:hAnsiTheme="majorBidi"/>
          <w:sz w:val="36"/>
          <w:szCs w:val="36"/>
          <w:rtl/>
        </w:rPr>
        <w:t xml:space="preserve">، </w:t>
      </w:r>
      <w:r w:rsidRPr="00E30853">
        <w:rPr>
          <w:rFonts w:asciiTheme="majorBidi" w:hAnsiTheme="majorBidi"/>
          <w:sz w:val="36"/>
          <w:szCs w:val="36"/>
          <w:rtl/>
        </w:rPr>
        <w:t>وإنما فعله متشبه</w:t>
      </w:r>
      <w:r w:rsidR="00E30853" w:rsidRPr="00E30853">
        <w:rPr>
          <w:rFonts w:asciiTheme="majorBidi" w:hAnsiTheme="majorBidi"/>
          <w:sz w:val="36"/>
          <w:szCs w:val="36"/>
          <w:rtl/>
        </w:rPr>
        <w:t>ًا</w:t>
      </w:r>
      <w:r w:rsidRPr="00E30853">
        <w:rPr>
          <w:rFonts w:asciiTheme="majorBidi" w:hAnsiTheme="majorBidi"/>
          <w:sz w:val="36"/>
          <w:szCs w:val="36"/>
          <w:rtl/>
        </w:rPr>
        <w:t xml:space="preserve"> فيه بغيره من أهل الأرض</w:t>
      </w:r>
      <w:r w:rsidR="00C45DD5">
        <w:rPr>
          <w:rFonts w:asciiTheme="majorBidi" w:hAnsiTheme="majorBidi"/>
          <w:sz w:val="36"/>
          <w:szCs w:val="36"/>
          <w:rtl/>
        </w:rPr>
        <w:t xml:space="preserve">، </w:t>
      </w:r>
      <w:r w:rsidRPr="00E30853">
        <w:rPr>
          <w:rFonts w:asciiTheme="majorBidi" w:hAnsiTheme="majorBidi"/>
          <w:sz w:val="36"/>
          <w:szCs w:val="36"/>
          <w:rtl/>
        </w:rPr>
        <w:t xml:space="preserve">فلم يزل الأمر يتزايد ويتفاقم حتى غلب على أفضل الأرض الشركُ بالله </w:t>
      </w:r>
      <w:r w:rsidR="00586BA9">
        <w:rPr>
          <w:rFonts w:asciiTheme="majorBidi" w:hAnsiTheme="majorBidi"/>
          <w:sz w:val="36"/>
          <w:szCs w:val="36"/>
          <w:rtl/>
        </w:rPr>
        <w:t>-عز وجل-</w:t>
      </w:r>
      <w:r w:rsidR="00C45DD5">
        <w:rPr>
          <w:rFonts w:asciiTheme="majorBidi" w:hAnsiTheme="majorBidi"/>
          <w:sz w:val="36"/>
          <w:szCs w:val="36"/>
          <w:rtl/>
        </w:rPr>
        <w:t xml:space="preserve">، </w:t>
      </w:r>
      <w:r w:rsidRPr="00E30853">
        <w:rPr>
          <w:rFonts w:asciiTheme="majorBidi" w:hAnsiTheme="majorBidi"/>
          <w:sz w:val="36"/>
          <w:szCs w:val="36"/>
          <w:rtl/>
        </w:rPr>
        <w:t>وتغييرُ دينِه الحنيف</w:t>
      </w:r>
      <w:r w:rsidR="00C45DD5">
        <w:rPr>
          <w:rFonts w:asciiTheme="majorBidi" w:hAnsiTheme="majorBidi"/>
          <w:sz w:val="36"/>
          <w:szCs w:val="36"/>
          <w:rtl/>
        </w:rPr>
        <w:t xml:space="preserve">، </w:t>
      </w:r>
      <w:r w:rsidRPr="00E30853">
        <w:rPr>
          <w:rFonts w:asciiTheme="majorBidi" w:hAnsiTheme="majorBidi"/>
          <w:sz w:val="36"/>
          <w:szCs w:val="36"/>
          <w:rtl/>
        </w:rPr>
        <w:t xml:space="preserve">إلى أن بعث الله رسوله فأحيا ملة إبراهيم </w:t>
      </w:r>
      <w:r w:rsidR="00E8539A">
        <w:rPr>
          <w:rFonts w:asciiTheme="majorBidi" w:hAnsiTheme="majorBidi"/>
          <w:sz w:val="36"/>
          <w:szCs w:val="36"/>
          <w:rtl/>
        </w:rPr>
        <w:t>-عليه السلام-</w:t>
      </w:r>
      <w:r w:rsidRPr="00E30853">
        <w:rPr>
          <w:rFonts w:asciiTheme="majorBidi" w:hAnsiTheme="majorBidi"/>
          <w:sz w:val="36"/>
          <w:szCs w:val="36"/>
          <w:rtl/>
        </w:rPr>
        <w:t xml:space="preserve"> وأقام التوحيد</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وقد ورد ذكر مصير عمرو بن لحي في صحيح البخاري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في </w:t>
      </w:r>
      <w:r w:rsidRPr="00E30853">
        <w:rPr>
          <w:rFonts w:asciiTheme="majorBidi" w:hAnsiTheme="majorBidi"/>
          <w:sz w:val="36"/>
          <w:szCs w:val="36"/>
          <w:rtl/>
        </w:rPr>
        <w:lastRenderedPageBreak/>
        <w:t xml:space="preserve">حديث عائشة </w:t>
      </w:r>
      <w:r w:rsidR="00E30853">
        <w:rPr>
          <w:rFonts w:asciiTheme="majorBidi" w:hAnsiTheme="majorBidi"/>
          <w:sz w:val="36"/>
          <w:szCs w:val="36"/>
          <w:rtl/>
        </w:rPr>
        <w:t>-رضي الله عنها</w:t>
      </w:r>
      <w:r w:rsidR="008C1B4F">
        <w:rPr>
          <w:rFonts w:asciiTheme="majorBidi" w:hAnsiTheme="majorBidi"/>
          <w:sz w:val="36"/>
          <w:szCs w:val="36"/>
          <w:rtl/>
        </w:rPr>
        <w:t>-</w:t>
      </w:r>
      <w:r w:rsidRPr="00E30853">
        <w:rPr>
          <w:rFonts w:asciiTheme="majorBidi" w:hAnsiTheme="majorBidi"/>
          <w:sz w:val="36"/>
          <w:szCs w:val="36"/>
          <w:rtl/>
        </w:rPr>
        <w:t xml:space="preserve"> حين خسفت الشمس </w:t>
      </w:r>
      <w:r w:rsidR="001509E6">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74511">
        <w:rPr>
          <w:rFonts w:asciiTheme="majorBidi" w:hAnsiTheme="majorBidi"/>
          <w:b/>
          <w:bCs/>
          <w:sz w:val="36"/>
          <w:szCs w:val="36"/>
          <w:rtl/>
        </w:rPr>
        <w:t>ولقد رأيت جهنم يَحْطِم بعضها بعض</w:t>
      </w:r>
      <w:r w:rsidR="00E30853" w:rsidRPr="00374511">
        <w:rPr>
          <w:rFonts w:asciiTheme="majorBidi" w:hAnsiTheme="majorBidi"/>
          <w:b/>
          <w:bCs/>
          <w:sz w:val="36"/>
          <w:szCs w:val="36"/>
          <w:rtl/>
        </w:rPr>
        <w:t>ًا</w:t>
      </w:r>
      <w:r w:rsidRPr="00374511">
        <w:rPr>
          <w:rFonts w:asciiTheme="majorBidi" w:hAnsiTheme="majorBidi"/>
          <w:b/>
          <w:bCs/>
          <w:sz w:val="36"/>
          <w:szCs w:val="36"/>
          <w:rtl/>
        </w:rPr>
        <w:t xml:space="preserve"> حين رأيتموني تأخرت</w:t>
      </w:r>
      <w:r w:rsidR="00C45DD5" w:rsidRPr="00374511">
        <w:rPr>
          <w:rFonts w:asciiTheme="majorBidi" w:hAnsiTheme="majorBidi"/>
          <w:b/>
          <w:bCs/>
          <w:sz w:val="36"/>
          <w:szCs w:val="36"/>
          <w:rtl/>
        </w:rPr>
        <w:t xml:space="preserve">، </w:t>
      </w:r>
      <w:r w:rsidRPr="00374511">
        <w:rPr>
          <w:rFonts w:asciiTheme="majorBidi" w:hAnsiTheme="majorBidi"/>
          <w:b/>
          <w:bCs/>
          <w:sz w:val="36"/>
          <w:szCs w:val="36"/>
          <w:rtl/>
        </w:rPr>
        <w:t>ورأيت فيها عمرَو بنَ لحي وهو الذي سيّب السوائب</w:t>
      </w:r>
      <w:r w:rsidR="00E30853" w:rsidRPr="00E30853">
        <w:rPr>
          <w:rFonts w:asciiTheme="majorBidi" w:hAnsiTheme="majorBidi"/>
          <w:sz w:val="36"/>
          <w:szCs w:val="36"/>
          <w:rtl/>
        </w:rPr>
        <w:t>"</w:t>
      </w:r>
      <w:r w:rsidR="00374511">
        <w:rPr>
          <w:rFonts w:asciiTheme="majorBidi" w:hAnsiTheme="majorBidi" w:hint="cs"/>
          <w:sz w:val="36"/>
          <w:szCs w:val="36"/>
          <w:rtl/>
        </w:rPr>
        <w:t>،</w:t>
      </w:r>
      <w:r w:rsidRPr="00E30853">
        <w:rPr>
          <w:rFonts w:asciiTheme="majorBidi" w:hAnsiTheme="majorBidi"/>
          <w:sz w:val="36"/>
          <w:szCs w:val="36"/>
          <w:rtl/>
        </w:rPr>
        <w:t xml:space="preserve"> وفي رواية أخرى قال: </w:t>
      </w:r>
      <w:r w:rsidR="00E30853" w:rsidRPr="00E30853">
        <w:rPr>
          <w:rFonts w:asciiTheme="majorBidi" w:hAnsiTheme="majorBidi"/>
          <w:sz w:val="36"/>
          <w:szCs w:val="36"/>
          <w:rtl/>
        </w:rPr>
        <w:t>"</w:t>
      </w:r>
      <w:r w:rsidRPr="00374511">
        <w:rPr>
          <w:rFonts w:asciiTheme="majorBidi" w:hAnsiTheme="majorBidi"/>
          <w:b/>
          <w:bCs/>
          <w:sz w:val="36"/>
          <w:szCs w:val="36"/>
          <w:rtl/>
        </w:rPr>
        <w:t>ورأيت عمر</w:t>
      </w:r>
      <w:r w:rsidR="00E30853" w:rsidRPr="00374511">
        <w:rPr>
          <w:rFonts w:asciiTheme="majorBidi" w:hAnsiTheme="majorBidi"/>
          <w:b/>
          <w:bCs/>
          <w:sz w:val="36"/>
          <w:szCs w:val="36"/>
          <w:rtl/>
        </w:rPr>
        <w:t>ًا</w:t>
      </w:r>
      <w:r w:rsidR="00374511">
        <w:rPr>
          <w:rFonts w:asciiTheme="majorBidi" w:hAnsiTheme="majorBidi"/>
          <w:b/>
          <w:bCs/>
          <w:sz w:val="36"/>
          <w:szCs w:val="36"/>
          <w:rtl/>
        </w:rPr>
        <w:t xml:space="preserve"> يجر قُص</w:t>
      </w:r>
      <w:r w:rsidRPr="00374511">
        <w:rPr>
          <w:rFonts w:asciiTheme="majorBidi" w:hAnsiTheme="majorBidi"/>
          <w:b/>
          <w:bCs/>
          <w:sz w:val="36"/>
          <w:szCs w:val="36"/>
          <w:rtl/>
        </w:rPr>
        <w:t>به</w:t>
      </w:r>
      <w:r w:rsidR="00E30853" w:rsidRPr="00E30853">
        <w:rPr>
          <w:rFonts w:asciiTheme="majorBidi" w:hAnsiTheme="majorBidi"/>
          <w:sz w:val="36"/>
          <w:szCs w:val="36"/>
          <w:rtl/>
        </w:rPr>
        <w:t>"</w:t>
      </w:r>
      <w:r w:rsidRPr="00E30853">
        <w:rPr>
          <w:rFonts w:asciiTheme="majorBidi" w:hAnsiTheme="majorBidi"/>
          <w:sz w:val="36"/>
          <w:szCs w:val="36"/>
          <w:rtl/>
        </w:rPr>
        <w:t xml:space="preserve"> أي: أمعائه.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والمشرك بالله تجده خائف</w:t>
      </w:r>
      <w:r w:rsidR="00E30853" w:rsidRPr="00E30853">
        <w:rPr>
          <w:rFonts w:asciiTheme="majorBidi" w:hAnsiTheme="majorBidi"/>
          <w:sz w:val="36"/>
          <w:szCs w:val="36"/>
          <w:rtl/>
        </w:rPr>
        <w:t>ًا</w:t>
      </w:r>
      <w:r w:rsidRPr="00E30853">
        <w:rPr>
          <w:rFonts w:asciiTheme="majorBidi" w:hAnsiTheme="majorBidi"/>
          <w:sz w:val="36"/>
          <w:szCs w:val="36"/>
          <w:rtl/>
        </w:rPr>
        <w:t xml:space="preserve"> مرعوب</w:t>
      </w:r>
      <w:r w:rsidR="00E30853" w:rsidRPr="00E30853">
        <w:rPr>
          <w:rFonts w:asciiTheme="majorBidi" w:hAnsiTheme="majorBidi"/>
          <w:sz w:val="36"/>
          <w:szCs w:val="36"/>
          <w:rtl/>
        </w:rPr>
        <w:t>ًا</w:t>
      </w:r>
      <w:r w:rsidRPr="00E30853">
        <w:rPr>
          <w:rFonts w:asciiTheme="majorBidi" w:hAnsiTheme="majorBidi"/>
          <w:sz w:val="36"/>
          <w:szCs w:val="36"/>
          <w:rtl/>
        </w:rPr>
        <w:t xml:space="preserve"> في ميدان المعارك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4D05FE">
        <w:rPr>
          <w:rFonts w:asciiTheme="majorBidi" w:hAnsiTheme="majorBidi"/>
          <w:b/>
          <w:bCs/>
          <w:sz w:val="36"/>
          <w:szCs w:val="36"/>
          <w:rtl/>
        </w:rPr>
        <w:t>سَنُلْقِي فِي قُلُوبِ الَّذِينَ كَفَرُوا الرُّعْبَ بِمَا أَشْرَكُوا بِاللَّهِ مَا لَمْ يُنَزِّلْ بِهِ سُلْطَان</w:t>
      </w:r>
      <w:r w:rsidR="00E30853" w:rsidRPr="004D05FE">
        <w:rPr>
          <w:rFonts w:asciiTheme="majorBidi" w:hAnsiTheme="majorBidi"/>
          <w:b/>
          <w:bCs/>
          <w:sz w:val="36"/>
          <w:szCs w:val="36"/>
          <w:rtl/>
        </w:rPr>
        <w:t>ًا</w:t>
      </w:r>
      <w:r w:rsidR="00E30853">
        <w:rPr>
          <w:rFonts w:asciiTheme="majorBidi" w:hAnsiTheme="majorBidi"/>
          <w:sz w:val="36"/>
          <w:szCs w:val="36"/>
          <w:rtl/>
        </w:rPr>
        <w:t>)</w:t>
      </w:r>
      <w:r w:rsidRPr="00E30853">
        <w:rPr>
          <w:rFonts w:asciiTheme="majorBidi" w:hAnsiTheme="majorBidi"/>
          <w:sz w:val="36"/>
          <w:szCs w:val="36"/>
          <w:rtl/>
        </w:rPr>
        <w:t>[آل عِمرَان: 151]</w:t>
      </w:r>
      <w:r w:rsidR="00C45DD5">
        <w:rPr>
          <w:rFonts w:asciiTheme="majorBidi" w:hAnsiTheme="majorBidi"/>
          <w:sz w:val="36"/>
          <w:szCs w:val="36"/>
          <w:rtl/>
        </w:rPr>
        <w:t xml:space="preserve">، </w:t>
      </w:r>
      <w:r w:rsidRPr="00E30853">
        <w:rPr>
          <w:rFonts w:asciiTheme="majorBidi" w:hAnsiTheme="majorBidi"/>
          <w:sz w:val="36"/>
          <w:szCs w:val="36"/>
          <w:rtl/>
        </w:rPr>
        <w:t xml:space="preserve">وبيّن الله ضعف من أشرك به بحال بيت العنكبوت </w:t>
      </w:r>
      <w:r w:rsidR="00E30853">
        <w:rPr>
          <w:rFonts w:asciiTheme="majorBidi" w:hAnsiTheme="majorBidi"/>
          <w:sz w:val="36"/>
          <w:szCs w:val="36"/>
          <w:rtl/>
        </w:rPr>
        <w:t>(</w:t>
      </w:r>
      <w:r w:rsidRPr="00270EF1">
        <w:rPr>
          <w:rFonts w:asciiTheme="majorBidi" w:hAnsiTheme="majorBidi"/>
          <w:b/>
          <w:bCs/>
          <w:sz w:val="36"/>
          <w:szCs w:val="36"/>
          <w:rtl/>
        </w:rPr>
        <w:t>مَثَلُ الَّذِينَ اتَّخَذُوا مِنْ دُونِ اللَّهِ أَوْلِيَاءَ كَمَثَلِ الْعَنْكَبُوتِ اتَّخَذَتْ بَيْتًا وَإِنَّ أَوْهَنَ الْبُيُوتِ لَبَيْتُ الْعَنْكَبُوتِ لَوْ كَانُوا يَعْلَمُونَ</w:t>
      </w:r>
      <w:r w:rsidR="00E30853">
        <w:rPr>
          <w:rFonts w:asciiTheme="majorBidi" w:hAnsiTheme="majorBidi"/>
          <w:sz w:val="36"/>
          <w:szCs w:val="36"/>
          <w:rtl/>
        </w:rPr>
        <w:t>)</w:t>
      </w:r>
      <w:r w:rsidRPr="00E30853">
        <w:rPr>
          <w:rFonts w:asciiTheme="majorBidi" w:hAnsiTheme="majorBidi"/>
          <w:sz w:val="36"/>
          <w:szCs w:val="36"/>
          <w:rtl/>
        </w:rPr>
        <w:t>[العَنكبوت: 41</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هذا مثلٌ ضربه الله للمشركين في اتخاذهم آلهةً من دون الله</w:t>
      </w:r>
      <w:r w:rsidR="00C45DD5">
        <w:rPr>
          <w:rFonts w:asciiTheme="majorBidi" w:hAnsiTheme="majorBidi"/>
          <w:sz w:val="36"/>
          <w:szCs w:val="36"/>
          <w:rtl/>
        </w:rPr>
        <w:t xml:space="preserve">، </w:t>
      </w:r>
      <w:r w:rsidRPr="00E30853">
        <w:rPr>
          <w:rFonts w:asciiTheme="majorBidi" w:hAnsiTheme="majorBidi"/>
          <w:sz w:val="36"/>
          <w:szCs w:val="36"/>
          <w:rtl/>
        </w:rPr>
        <w:t>يرجون نصرهم ورزقهم</w:t>
      </w:r>
      <w:r w:rsidR="00C45DD5">
        <w:rPr>
          <w:rFonts w:asciiTheme="majorBidi" w:hAnsiTheme="majorBidi"/>
          <w:sz w:val="36"/>
          <w:szCs w:val="36"/>
          <w:rtl/>
        </w:rPr>
        <w:t xml:space="preserve">، </w:t>
      </w:r>
      <w:r w:rsidRPr="00E30853">
        <w:rPr>
          <w:rFonts w:asciiTheme="majorBidi" w:hAnsiTheme="majorBidi"/>
          <w:sz w:val="36"/>
          <w:szCs w:val="36"/>
          <w:rtl/>
        </w:rPr>
        <w:t>ويتمسكون بهم في الشدائد</w:t>
      </w:r>
      <w:r w:rsidR="00C45DD5">
        <w:rPr>
          <w:rFonts w:asciiTheme="majorBidi" w:hAnsiTheme="majorBidi"/>
          <w:sz w:val="36"/>
          <w:szCs w:val="36"/>
          <w:rtl/>
        </w:rPr>
        <w:t xml:space="preserve">، </w:t>
      </w:r>
      <w:r w:rsidRPr="00E30853">
        <w:rPr>
          <w:rFonts w:asciiTheme="majorBidi" w:hAnsiTheme="majorBidi"/>
          <w:sz w:val="36"/>
          <w:szCs w:val="36"/>
          <w:rtl/>
        </w:rPr>
        <w:t>فهم في ذلك كبيت العنكبوت في ضعفه</w:t>
      </w:r>
      <w:r w:rsidR="00C45DD5">
        <w:rPr>
          <w:rFonts w:asciiTheme="majorBidi" w:hAnsiTheme="majorBidi"/>
          <w:sz w:val="36"/>
          <w:szCs w:val="36"/>
          <w:rtl/>
        </w:rPr>
        <w:t xml:space="preserve">، </w:t>
      </w:r>
      <w:r w:rsidRPr="00E30853">
        <w:rPr>
          <w:rFonts w:asciiTheme="majorBidi" w:hAnsiTheme="majorBidi"/>
          <w:sz w:val="36"/>
          <w:szCs w:val="36"/>
          <w:rtl/>
        </w:rPr>
        <w:t>وَوَهَنه</w:t>
      </w:r>
      <w:r w:rsidR="00C45DD5">
        <w:rPr>
          <w:rFonts w:asciiTheme="majorBidi" w:hAnsiTheme="majorBidi"/>
          <w:sz w:val="36"/>
          <w:szCs w:val="36"/>
          <w:rtl/>
        </w:rPr>
        <w:t xml:space="preserve">، </w:t>
      </w:r>
      <w:r w:rsidRPr="00E30853">
        <w:rPr>
          <w:rFonts w:asciiTheme="majorBidi" w:hAnsiTheme="majorBidi"/>
          <w:sz w:val="36"/>
          <w:szCs w:val="36"/>
          <w:rtl/>
        </w:rPr>
        <w:t>فليس في أيدي هؤلاء من آلهتهم</w:t>
      </w:r>
      <w:r w:rsidR="00C45DD5">
        <w:rPr>
          <w:rFonts w:asciiTheme="majorBidi" w:hAnsiTheme="majorBidi"/>
          <w:sz w:val="36"/>
          <w:szCs w:val="36"/>
          <w:rtl/>
        </w:rPr>
        <w:t xml:space="preserve">، </w:t>
      </w:r>
      <w:r w:rsidRPr="00E30853">
        <w:rPr>
          <w:rFonts w:asciiTheme="majorBidi" w:hAnsiTheme="majorBidi"/>
          <w:sz w:val="36"/>
          <w:szCs w:val="36"/>
          <w:rtl/>
        </w:rPr>
        <w:t>إلا كمن يتمسك ببيت العنكبوت</w:t>
      </w:r>
      <w:r w:rsidR="00C45DD5">
        <w:rPr>
          <w:rFonts w:asciiTheme="majorBidi" w:hAnsiTheme="majorBidi"/>
          <w:sz w:val="36"/>
          <w:szCs w:val="36"/>
          <w:rtl/>
        </w:rPr>
        <w:t xml:space="preserve">، </w:t>
      </w:r>
      <w:r w:rsidRPr="00E30853">
        <w:rPr>
          <w:rFonts w:asciiTheme="majorBidi" w:hAnsiTheme="majorBidi"/>
          <w:sz w:val="36"/>
          <w:szCs w:val="36"/>
          <w:rtl/>
        </w:rPr>
        <w:t>فانه لا يجدي عنه شيئ</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ولخطورة الشرك بالله</w:t>
      </w:r>
      <w:r w:rsidR="00C45DD5">
        <w:rPr>
          <w:rFonts w:asciiTheme="majorBidi" w:hAnsiTheme="majorBidi"/>
          <w:sz w:val="36"/>
          <w:szCs w:val="36"/>
          <w:rtl/>
        </w:rPr>
        <w:t xml:space="preserve">، </w:t>
      </w:r>
      <w:r w:rsidRPr="00E30853">
        <w:rPr>
          <w:rFonts w:asciiTheme="majorBidi" w:hAnsiTheme="majorBidi"/>
          <w:sz w:val="36"/>
          <w:szCs w:val="36"/>
          <w:rtl/>
        </w:rPr>
        <w:t xml:space="preserve">دعا إمامُ </w:t>
      </w:r>
      <w:proofErr w:type="spellStart"/>
      <w:r w:rsidRPr="00E30853">
        <w:rPr>
          <w:rFonts w:asciiTheme="majorBidi" w:hAnsiTheme="majorBidi"/>
          <w:sz w:val="36"/>
          <w:szCs w:val="36"/>
          <w:rtl/>
        </w:rPr>
        <w:t>الحنيفية</w:t>
      </w:r>
      <w:proofErr w:type="spellEnd"/>
      <w:r w:rsidRPr="00E30853">
        <w:rPr>
          <w:rFonts w:asciiTheme="majorBidi" w:hAnsiTheme="majorBidi"/>
          <w:sz w:val="36"/>
          <w:szCs w:val="36"/>
          <w:rtl/>
        </w:rPr>
        <w:t xml:space="preserve"> خليلُ الرحمن أن يبعدَه الله ويصرفَه عن عبادة الأصنام</w:t>
      </w:r>
      <w:r w:rsidR="00270EF1">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270EF1">
        <w:rPr>
          <w:rFonts w:asciiTheme="majorBidi" w:hAnsiTheme="majorBidi"/>
          <w:b/>
          <w:bCs/>
          <w:sz w:val="36"/>
          <w:szCs w:val="36"/>
          <w:rtl/>
        </w:rPr>
        <w:t>وَإِذْ قَالَ إِبْرَاهِيمُ رَبِّ اجْعَلْ هَذَا الْبَلَدَ آمِن</w:t>
      </w:r>
      <w:r w:rsidR="00E30853" w:rsidRPr="00270EF1">
        <w:rPr>
          <w:rFonts w:asciiTheme="majorBidi" w:hAnsiTheme="majorBidi"/>
          <w:b/>
          <w:bCs/>
          <w:sz w:val="36"/>
          <w:szCs w:val="36"/>
          <w:rtl/>
        </w:rPr>
        <w:t>ًا</w:t>
      </w:r>
      <w:r w:rsidRPr="00270EF1">
        <w:rPr>
          <w:rFonts w:asciiTheme="majorBidi" w:hAnsiTheme="majorBidi"/>
          <w:b/>
          <w:bCs/>
          <w:sz w:val="36"/>
          <w:szCs w:val="36"/>
          <w:rtl/>
        </w:rPr>
        <w:t xml:space="preserve"> وَاجْنُبْنِي وَبَنِيَّ أَنْ نَعْبُدَ الأَصْنَامَ</w:t>
      </w:r>
      <w:r w:rsidR="00E30853">
        <w:rPr>
          <w:rFonts w:asciiTheme="majorBidi" w:hAnsiTheme="majorBidi"/>
          <w:sz w:val="36"/>
          <w:szCs w:val="36"/>
          <w:rtl/>
        </w:rPr>
        <w:t>)</w:t>
      </w:r>
      <w:r w:rsidRPr="00E30853">
        <w:rPr>
          <w:rFonts w:asciiTheme="majorBidi" w:hAnsiTheme="majorBidi"/>
          <w:sz w:val="36"/>
          <w:szCs w:val="36"/>
          <w:rtl/>
        </w:rPr>
        <w:t>[إبراهيم: 35</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وكان من آخر ما قاله نبينا 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مرضه الذي لم يقم منه: </w:t>
      </w:r>
      <w:r w:rsidR="00E30853" w:rsidRPr="00E30853">
        <w:rPr>
          <w:rFonts w:asciiTheme="majorBidi" w:hAnsiTheme="majorBidi"/>
          <w:sz w:val="36"/>
          <w:szCs w:val="36"/>
          <w:rtl/>
        </w:rPr>
        <w:t>"</w:t>
      </w:r>
      <w:r w:rsidRPr="002B547A">
        <w:rPr>
          <w:rFonts w:asciiTheme="majorBidi" w:hAnsiTheme="majorBidi"/>
          <w:b/>
          <w:bCs/>
          <w:sz w:val="36"/>
          <w:szCs w:val="36"/>
          <w:rtl/>
        </w:rPr>
        <w:t>لعن الله اليهود والنصارى</w:t>
      </w:r>
      <w:r w:rsidR="00C45DD5" w:rsidRPr="002B547A">
        <w:rPr>
          <w:rFonts w:asciiTheme="majorBidi" w:hAnsiTheme="majorBidi"/>
          <w:b/>
          <w:bCs/>
          <w:sz w:val="36"/>
          <w:szCs w:val="36"/>
          <w:rtl/>
        </w:rPr>
        <w:t xml:space="preserve">، </w:t>
      </w:r>
      <w:r w:rsidRPr="002B547A">
        <w:rPr>
          <w:rFonts w:asciiTheme="majorBidi" w:hAnsiTheme="majorBidi"/>
          <w:b/>
          <w:bCs/>
          <w:sz w:val="36"/>
          <w:szCs w:val="36"/>
          <w:rtl/>
        </w:rPr>
        <w:t>اتخذوا قبور أنبيائهم مساجد</w:t>
      </w:r>
      <w:r w:rsidR="006B26C1">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833EB1">
      <w:pPr>
        <w:pStyle w:val="a8"/>
        <w:rPr>
          <w:rFonts w:asciiTheme="majorBidi" w:hAnsiTheme="majorBidi"/>
          <w:sz w:val="36"/>
          <w:szCs w:val="36"/>
        </w:rPr>
      </w:pPr>
      <w:r w:rsidRPr="00E30853">
        <w:rPr>
          <w:rFonts w:asciiTheme="majorBidi" w:hAnsiTheme="majorBidi"/>
          <w:sz w:val="36"/>
          <w:szCs w:val="36"/>
          <w:rtl/>
        </w:rPr>
        <w:t>والشرك بالله</w:t>
      </w:r>
      <w:r w:rsidR="00C45DD5">
        <w:rPr>
          <w:rFonts w:asciiTheme="majorBidi" w:hAnsiTheme="majorBidi"/>
          <w:sz w:val="36"/>
          <w:szCs w:val="36"/>
          <w:rtl/>
        </w:rPr>
        <w:t xml:space="preserve">، </w:t>
      </w:r>
      <w:r w:rsidRPr="00E30853">
        <w:rPr>
          <w:rFonts w:asciiTheme="majorBidi" w:hAnsiTheme="majorBidi"/>
          <w:sz w:val="36"/>
          <w:szCs w:val="36"/>
          <w:rtl/>
        </w:rPr>
        <w:t>هو أقبح الذنوب</w:t>
      </w:r>
      <w:r w:rsidR="00C45DD5">
        <w:rPr>
          <w:rFonts w:asciiTheme="majorBidi" w:hAnsiTheme="majorBidi"/>
          <w:sz w:val="36"/>
          <w:szCs w:val="36"/>
          <w:rtl/>
        </w:rPr>
        <w:t xml:space="preserve">، </w:t>
      </w:r>
      <w:r w:rsidRPr="00E30853">
        <w:rPr>
          <w:rFonts w:asciiTheme="majorBidi" w:hAnsiTheme="majorBidi"/>
          <w:sz w:val="36"/>
          <w:szCs w:val="36"/>
          <w:rtl/>
        </w:rPr>
        <w:t>وهو سوء ظن بالله</w:t>
      </w:r>
      <w:r w:rsidR="00905B0B">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المشرك قد ساوى المخلوق الناقصَ الضعيفَ بالخالق القويِّ الكاملِ في صفاته جلّ في علاه</w:t>
      </w:r>
      <w:r w:rsidR="00C45DD5">
        <w:rPr>
          <w:rFonts w:asciiTheme="majorBidi" w:hAnsiTheme="majorBidi"/>
          <w:sz w:val="36"/>
          <w:szCs w:val="36"/>
          <w:rtl/>
        </w:rPr>
        <w:t xml:space="preserve">، </w:t>
      </w:r>
      <w:r w:rsidRPr="00E30853">
        <w:rPr>
          <w:rFonts w:asciiTheme="majorBidi" w:hAnsiTheme="majorBidi"/>
          <w:sz w:val="36"/>
          <w:szCs w:val="36"/>
          <w:rtl/>
        </w:rPr>
        <w:t>فإن النافعَ الضارَّ الباسطَ القابضَ هو الله</w:t>
      </w:r>
      <w:r w:rsidR="00C45DD5">
        <w:rPr>
          <w:rFonts w:asciiTheme="majorBidi" w:hAnsiTheme="majorBidi"/>
          <w:sz w:val="36"/>
          <w:szCs w:val="36"/>
          <w:rtl/>
        </w:rPr>
        <w:t xml:space="preserve">، </w:t>
      </w:r>
      <w:r w:rsidRPr="00E30853">
        <w:rPr>
          <w:rFonts w:asciiTheme="majorBidi" w:hAnsiTheme="majorBidi"/>
          <w:sz w:val="36"/>
          <w:szCs w:val="36"/>
          <w:rtl/>
        </w:rPr>
        <w:t xml:space="preserve">ولذا كان من دعاء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833EB1">
        <w:rPr>
          <w:rFonts w:asciiTheme="majorBidi" w:hAnsiTheme="majorBidi"/>
          <w:b/>
          <w:bCs/>
          <w:sz w:val="36"/>
          <w:szCs w:val="36"/>
          <w:rtl/>
        </w:rPr>
        <w:t xml:space="preserve">يا حي يا قيوم برحمتك </w:t>
      </w:r>
      <w:r w:rsidR="00833EB1">
        <w:rPr>
          <w:rFonts w:asciiTheme="majorBidi" w:hAnsiTheme="majorBidi" w:hint="cs"/>
          <w:b/>
          <w:bCs/>
          <w:sz w:val="36"/>
          <w:szCs w:val="36"/>
          <w:rtl/>
        </w:rPr>
        <w:t>أ</w:t>
      </w:r>
      <w:r w:rsidRPr="00833EB1">
        <w:rPr>
          <w:rFonts w:asciiTheme="majorBidi" w:hAnsiTheme="majorBidi"/>
          <w:b/>
          <w:bCs/>
          <w:sz w:val="36"/>
          <w:szCs w:val="36"/>
          <w:rtl/>
        </w:rPr>
        <w:t>ستغيث</w:t>
      </w:r>
      <w:r w:rsidR="00C45DD5" w:rsidRPr="00833EB1">
        <w:rPr>
          <w:rFonts w:asciiTheme="majorBidi" w:hAnsiTheme="majorBidi"/>
          <w:b/>
          <w:bCs/>
          <w:sz w:val="36"/>
          <w:szCs w:val="36"/>
          <w:rtl/>
        </w:rPr>
        <w:t xml:space="preserve">، </w:t>
      </w:r>
      <w:r w:rsidRPr="00833EB1">
        <w:rPr>
          <w:rFonts w:asciiTheme="majorBidi" w:hAnsiTheme="majorBidi"/>
          <w:b/>
          <w:bCs/>
          <w:sz w:val="36"/>
          <w:szCs w:val="36"/>
          <w:rtl/>
        </w:rPr>
        <w:t>فلا تكلني إلى نفسي طرفة عين</w:t>
      </w:r>
      <w:r w:rsidR="00E30853" w:rsidRPr="00E30853">
        <w:rPr>
          <w:rFonts w:asciiTheme="majorBidi" w:hAnsiTheme="majorBidi"/>
          <w:sz w:val="36"/>
          <w:szCs w:val="36"/>
          <w:rtl/>
        </w:rPr>
        <w:t>"</w:t>
      </w:r>
      <w:r w:rsidR="00833EB1">
        <w:rPr>
          <w:rFonts w:asciiTheme="majorBidi" w:hAnsiTheme="majorBidi" w:hint="cs"/>
          <w:sz w:val="36"/>
          <w:szCs w:val="36"/>
          <w:rtl/>
        </w:rPr>
        <w:t>(</w:t>
      </w:r>
      <w:r w:rsidRPr="00E30853">
        <w:rPr>
          <w:rFonts w:asciiTheme="majorBidi" w:hAnsiTheme="majorBidi"/>
          <w:sz w:val="36"/>
          <w:szCs w:val="36"/>
          <w:rtl/>
        </w:rPr>
        <w:t>صححه الحاكم</w:t>
      </w:r>
      <w:r w:rsidR="00833EB1">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اصطفاه الله بالرسالة ولا ينفع ولا يضر نفسه إلا بمشيئة لله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DA09EC">
        <w:rPr>
          <w:rFonts w:asciiTheme="majorBidi" w:hAnsiTheme="majorBidi"/>
          <w:b/>
          <w:bCs/>
          <w:sz w:val="36"/>
          <w:szCs w:val="36"/>
          <w:rtl/>
        </w:rPr>
        <w:t>قُلْ لاَ أَمْلِكُ لِنَفْسِي نَفْعًا وَلاَ ضَرًّا إِلاَّ مَا شَاءَ اللَّهُ</w:t>
      </w:r>
      <w:r w:rsidR="00E30853">
        <w:rPr>
          <w:rFonts w:asciiTheme="majorBidi" w:hAnsiTheme="majorBidi"/>
          <w:sz w:val="36"/>
          <w:szCs w:val="36"/>
          <w:rtl/>
        </w:rPr>
        <w:t>)</w:t>
      </w:r>
      <w:r w:rsidRPr="00E30853">
        <w:rPr>
          <w:rFonts w:asciiTheme="majorBidi" w:hAnsiTheme="majorBidi"/>
          <w:sz w:val="36"/>
          <w:szCs w:val="36"/>
          <w:rtl/>
        </w:rPr>
        <w:t>[الأعرَاف: 188</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وقد أمره الله أن يُخْلِص العبادة له وحده لا شريك له: </w:t>
      </w:r>
      <w:r w:rsidR="00E30853">
        <w:rPr>
          <w:rFonts w:asciiTheme="majorBidi" w:hAnsiTheme="majorBidi"/>
          <w:sz w:val="36"/>
          <w:szCs w:val="36"/>
          <w:rtl/>
        </w:rPr>
        <w:t>(</w:t>
      </w:r>
      <w:r w:rsidRPr="00DA09EC">
        <w:rPr>
          <w:rFonts w:asciiTheme="majorBidi" w:hAnsiTheme="majorBidi"/>
          <w:b/>
          <w:bCs/>
          <w:sz w:val="36"/>
          <w:szCs w:val="36"/>
          <w:rtl/>
        </w:rPr>
        <w:t>قُلْ إِنَّ صَلاَتِي وَنُسُكِي وَمَحْيَايَ وَمَمَاتِي لِلَّهِ رَبِّ الْعَالَمِينَ</w:t>
      </w:r>
      <w:r w:rsidR="00E30853" w:rsidRPr="00DA09EC">
        <w:rPr>
          <w:rFonts w:asciiTheme="majorBidi" w:hAnsiTheme="majorBidi"/>
          <w:b/>
          <w:bCs/>
          <w:sz w:val="36"/>
          <w:szCs w:val="36"/>
          <w:rtl/>
        </w:rPr>
        <w:t xml:space="preserve"> * </w:t>
      </w:r>
      <w:r w:rsidRPr="00DA09EC">
        <w:rPr>
          <w:rFonts w:asciiTheme="majorBidi" w:hAnsiTheme="majorBidi"/>
          <w:b/>
          <w:bCs/>
          <w:sz w:val="36"/>
          <w:szCs w:val="36"/>
          <w:rtl/>
        </w:rPr>
        <w:t>لاَ شَرِيكَ لَهُ وَبِذَلِكَ أُمِرْتُ وَأَنَا أَوَّلُ الْمُسْلِمِينَ</w:t>
      </w:r>
      <w:r w:rsidR="00E30853">
        <w:rPr>
          <w:rFonts w:asciiTheme="majorBidi" w:hAnsiTheme="majorBidi"/>
          <w:sz w:val="36"/>
          <w:szCs w:val="36"/>
          <w:rtl/>
        </w:rPr>
        <w:t>)</w:t>
      </w:r>
      <w:r w:rsidRPr="00E30853">
        <w:rPr>
          <w:rFonts w:asciiTheme="majorBidi" w:hAnsiTheme="majorBidi"/>
          <w:sz w:val="36"/>
          <w:szCs w:val="36"/>
          <w:rtl/>
        </w:rPr>
        <w:t>[الأنعَام: 162-163].</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فأخلص عبادتك لربك في أقوالك وأفعالك</w:t>
      </w:r>
      <w:r w:rsidR="00C45DD5">
        <w:rPr>
          <w:rFonts w:asciiTheme="majorBidi" w:hAnsiTheme="majorBidi"/>
          <w:sz w:val="36"/>
          <w:szCs w:val="36"/>
          <w:rtl/>
        </w:rPr>
        <w:t xml:space="preserve">، </w:t>
      </w:r>
      <w:r w:rsidRPr="00E30853">
        <w:rPr>
          <w:rFonts w:asciiTheme="majorBidi" w:hAnsiTheme="majorBidi"/>
          <w:sz w:val="36"/>
          <w:szCs w:val="36"/>
          <w:rtl/>
        </w:rPr>
        <w:t>واحذر من الوقوع في الشرك</w:t>
      </w:r>
      <w:r w:rsidR="00C45DD5">
        <w:rPr>
          <w:rFonts w:asciiTheme="majorBidi" w:hAnsiTheme="majorBidi"/>
          <w:sz w:val="36"/>
          <w:szCs w:val="36"/>
          <w:rtl/>
        </w:rPr>
        <w:t xml:space="preserve">، </w:t>
      </w:r>
      <w:r w:rsidRPr="00E30853">
        <w:rPr>
          <w:rFonts w:asciiTheme="majorBidi" w:hAnsiTheme="majorBidi"/>
          <w:sz w:val="36"/>
          <w:szCs w:val="36"/>
          <w:rtl/>
        </w:rPr>
        <w:t xml:space="preserve">فإنه هلاك للعبد في الدنيا والآخرة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5236A2">
        <w:rPr>
          <w:rFonts w:asciiTheme="majorBidi" w:hAnsiTheme="majorBidi"/>
          <w:b/>
          <w:bCs/>
          <w:sz w:val="36"/>
          <w:szCs w:val="36"/>
          <w:rtl/>
        </w:rPr>
        <w:t>إن الله لا يقبل من العمل إلا ما كان له خالص</w:t>
      </w:r>
      <w:r w:rsidR="00E30853" w:rsidRPr="005236A2">
        <w:rPr>
          <w:rFonts w:asciiTheme="majorBidi" w:hAnsiTheme="majorBidi"/>
          <w:b/>
          <w:bCs/>
          <w:sz w:val="36"/>
          <w:szCs w:val="36"/>
          <w:rtl/>
        </w:rPr>
        <w:t>ًا</w:t>
      </w:r>
      <w:r w:rsidRPr="005236A2">
        <w:rPr>
          <w:rFonts w:asciiTheme="majorBidi" w:hAnsiTheme="majorBidi"/>
          <w:b/>
          <w:bCs/>
          <w:sz w:val="36"/>
          <w:szCs w:val="36"/>
          <w:rtl/>
        </w:rPr>
        <w:t xml:space="preserve"> واب</w:t>
      </w:r>
      <w:r w:rsidR="005236A2">
        <w:rPr>
          <w:rFonts w:asciiTheme="majorBidi" w:hAnsiTheme="majorBidi" w:hint="cs"/>
          <w:b/>
          <w:bCs/>
          <w:sz w:val="36"/>
          <w:szCs w:val="36"/>
          <w:rtl/>
        </w:rPr>
        <w:t>ْ</w:t>
      </w:r>
      <w:r w:rsidRPr="005236A2">
        <w:rPr>
          <w:rFonts w:asciiTheme="majorBidi" w:hAnsiTheme="majorBidi"/>
          <w:b/>
          <w:bCs/>
          <w:sz w:val="36"/>
          <w:szCs w:val="36"/>
          <w:rtl/>
        </w:rPr>
        <w:t>ت</w:t>
      </w:r>
      <w:r w:rsidR="005236A2">
        <w:rPr>
          <w:rFonts w:asciiTheme="majorBidi" w:hAnsiTheme="majorBidi" w:hint="cs"/>
          <w:b/>
          <w:bCs/>
          <w:sz w:val="36"/>
          <w:szCs w:val="36"/>
          <w:rtl/>
        </w:rPr>
        <w:t>ُ</w:t>
      </w:r>
      <w:r w:rsidRPr="005236A2">
        <w:rPr>
          <w:rFonts w:asciiTheme="majorBidi" w:hAnsiTheme="majorBidi"/>
          <w:b/>
          <w:bCs/>
          <w:sz w:val="36"/>
          <w:szCs w:val="36"/>
          <w:rtl/>
        </w:rPr>
        <w:t>غ</w:t>
      </w:r>
      <w:r w:rsidR="005236A2">
        <w:rPr>
          <w:rFonts w:asciiTheme="majorBidi" w:hAnsiTheme="majorBidi" w:hint="cs"/>
          <w:b/>
          <w:bCs/>
          <w:sz w:val="36"/>
          <w:szCs w:val="36"/>
          <w:rtl/>
        </w:rPr>
        <w:t>ِ</w:t>
      </w:r>
      <w:r w:rsidRPr="005236A2">
        <w:rPr>
          <w:rFonts w:asciiTheme="majorBidi" w:hAnsiTheme="majorBidi"/>
          <w:b/>
          <w:bCs/>
          <w:sz w:val="36"/>
          <w:szCs w:val="36"/>
          <w:rtl/>
        </w:rPr>
        <w:t>ي</w:t>
      </w:r>
      <w:r w:rsidR="005236A2">
        <w:rPr>
          <w:rFonts w:asciiTheme="majorBidi" w:hAnsiTheme="majorBidi" w:hint="cs"/>
          <w:b/>
          <w:bCs/>
          <w:sz w:val="36"/>
          <w:szCs w:val="36"/>
          <w:rtl/>
        </w:rPr>
        <w:t>َ</w:t>
      </w:r>
      <w:r w:rsidRPr="005236A2">
        <w:rPr>
          <w:rFonts w:asciiTheme="majorBidi" w:hAnsiTheme="majorBidi"/>
          <w:b/>
          <w:bCs/>
          <w:sz w:val="36"/>
          <w:szCs w:val="36"/>
          <w:rtl/>
        </w:rPr>
        <w:t xml:space="preserve"> به وجهه</w:t>
      </w:r>
      <w:r w:rsidR="00E30853" w:rsidRPr="00E30853">
        <w:rPr>
          <w:rFonts w:asciiTheme="majorBidi" w:hAnsiTheme="majorBidi"/>
          <w:sz w:val="36"/>
          <w:szCs w:val="36"/>
          <w:rtl/>
        </w:rPr>
        <w:t>"</w:t>
      </w:r>
      <w:r w:rsidR="009C1088">
        <w:rPr>
          <w:rFonts w:asciiTheme="majorBidi" w:hAnsiTheme="majorBidi"/>
          <w:sz w:val="36"/>
          <w:szCs w:val="36"/>
          <w:rtl/>
        </w:rPr>
        <w:t>(رواه النسائي)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رزقنا الله اتباع شرعه</w:t>
      </w:r>
      <w:r w:rsidR="00C45DD5">
        <w:rPr>
          <w:rFonts w:asciiTheme="majorBidi" w:hAnsiTheme="majorBidi"/>
          <w:sz w:val="36"/>
          <w:szCs w:val="36"/>
          <w:rtl/>
        </w:rPr>
        <w:t xml:space="preserve">، </w:t>
      </w:r>
      <w:r w:rsidRPr="00E30853">
        <w:rPr>
          <w:rFonts w:asciiTheme="majorBidi" w:hAnsiTheme="majorBidi"/>
          <w:sz w:val="36"/>
          <w:szCs w:val="36"/>
          <w:rtl/>
        </w:rPr>
        <w:t>واقتفاءَ سنة رسوله.</w:t>
      </w:r>
    </w:p>
    <w:p w:rsidR="00A345F3" w:rsidRDefault="00A345F3" w:rsidP="00E30853">
      <w:pPr>
        <w:pStyle w:val="a8"/>
        <w:rPr>
          <w:rFonts w:asciiTheme="majorBidi" w:hAnsiTheme="majorBidi"/>
          <w:sz w:val="36"/>
          <w:szCs w:val="36"/>
          <w:rtl/>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5236A2" w:rsidRPr="00E30853" w:rsidRDefault="005236A2" w:rsidP="00E30853">
      <w:pPr>
        <w:pStyle w:val="a8"/>
        <w:rPr>
          <w:rFonts w:asciiTheme="majorBidi" w:hAnsiTheme="majorBidi"/>
          <w:sz w:val="36"/>
          <w:szCs w:val="36"/>
        </w:rPr>
      </w:pPr>
    </w:p>
    <w:p w:rsidR="00A345F3" w:rsidRPr="00546677" w:rsidRDefault="00D944CF" w:rsidP="00E30853">
      <w:pPr>
        <w:pStyle w:val="a8"/>
        <w:rPr>
          <w:rFonts w:asciiTheme="majorBidi" w:hAnsiTheme="majorBidi"/>
          <w:b/>
          <w:bCs/>
          <w:sz w:val="36"/>
          <w:szCs w:val="36"/>
        </w:rPr>
      </w:pPr>
      <w:r w:rsidRPr="00546677">
        <w:rPr>
          <w:rFonts w:asciiTheme="majorBidi" w:hAnsiTheme="majorBidi"/>
          <w:b/>
          <w:bCs/>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الحمد لله على إحسانه</w:t>
      </w:r>
      <w:r w:rsidR="00C45DD5">
        <w:rPr>
          <w:rFonts w:asciiTheme="majorBidi" w:hAnsiTheme="majorBidi"/>
          <w:sz w:val="36"/>
          <w:szCs w:val="36"/>
          <w:rtl/>
        </w:rPr>
        <w:t xml:space="preserve">، </w:t>
      </w:r>
      <w:r w:rsidRPr="00E30853">
        <w:rPr>
          <w:rFonts w:asciiTheme="majorBidi" w:hAnsiTheme="majorBidi"/>
          <w:sz w:val="36"/>
          <w:szCs w:val="36"/>
          <w:rtl/>
        </w:rPr>
        <w:t>والشُّكر له على توفيقه وامتنانه</w:t>
      </w:r>
      <w:r w:rsidR="00C45DD5">
        <w:rPr>
          <w:rFonts w:asciiTheme="majorBidi" w:hAnsiTheme="majorBidi"/>
          <w:sz w:val="36"/>
          <w:szCs w:val="36"/>
          <w:rtl/>
        </w:rPr>
        <w:t xml:space="preserve">، </w:t>
      </w:r>
      <w:r w:rsidRPr="00E30853">
        <w:rPr>
          <w:rFonts w:asciiTheme="majorBidi" w:hAnsiTheme="majorBidi"/>
          <w:sz w:val="36"/>
          <w:szCs w:val="36"/>
          <w:rtl/>
        </w:rPr>
        <w:t>وأشهد ألا</w:t>
      </w:r>
      <w:r w:rsidR="00BC430E">
        <w:rPr>
          <w:rFonts w:asciiTheme="majorBidi" w:hAnsiTheme="majorBidi"/>
          <w:sz w:val="36"/>
          <w:szCs w:val="36"/>
          <w:rtl/>
        </w:rPr>
        <w:t xml:space="preserve"> إله </w:t>
      </w:r>
      <w:r w:rsidRPr="00E30853">
        <w:rPr>
          <w:rFonts w:asciiTheme="majorBidi" w:hAnsiTheme="majorBidi"/>
          <w:sz w:val="36"/>
          <w:szCs w:val="36"/>
          <w:rtl/>
        </w:rPr>
        <w:t>إلا الله وحده لا شريك له تعظيم</w:t>
      </w:r>
      <w:r w:rsidR="00E30853" w:rsidRPr="00E30853">
        <w:rPr>
          <w:rFonts w:asciiTheme="majorBidi" w:hAnsiTheme="majorBidi"/>
          <w:sz w:val="36"/>
          <w:szCs w:val="36"/>
          <w:rtl/>
        </w:rPr>
        <w:t>ًا</w:t>
      </w:r>
      <w:r w:rsidRPr="00E30853">
        <w:rPr>
          <w:rFonts w:asciiTheme="majorBidi" w:hAnsiTheme="majorBidi"/>
          <w:sz w:val="36"/>
          <w:szCs w:val="36"/>
          <w:rtl/>
        </w:rPr>
        <w:t xml:space="preserve"> لشأنه</w:t>
      </w:r>
      <w:r w:rsidR="00C45DD5">
        <w:rPr>
          <w:rFonts w:asciiTheme="majorBidi" w:hAnsiTheme="majorBidi"/>
          <w:sz w:val="36"/>
          <w:szCs w:val="36"/>
          <w:rtl/>
        </w:rPr>
        <w:t xml:space="preserve">، </w:t>
      </w:r>
      <w:r w:rsidRPr="00E30853">
        <w:rPr>
          <w:rFonts w:asciiTheme="majorBidi" w:hAnsiTheme="majorBidi"/>
          <w:sz w:val="36"/>
          <w:szCs w:val="36"/>
          <w:rtl/>
        </w:rPr>
        <w:t>وأشهد أنَّ نبيَّنا محمَّد</w:t>
      </w:r>
      <w:r w:rsidR="00E30853" w:rsidRPr="00E30853">
        <w:rPr>
          <w:rFonts w:asciiTheme="majorBidi" w:hAnsiTheme="majorBidi"/>
          <w:sz w:val="36"/>
          <w:szCs w:val="36"/>
          <w:rtl/>
        </w:rPr>
        <w:t>ًا</w:t>
      </w:r>
      <w:r w:rsidRPr="00E30853">
        <w:rPr>
          <w:rFonts w:asciiTheme="majorBidi" w:hAnsiTheme="majorBidi"/>
          <w:sz w:val="36"/>
          <w:szCs w:val="36"/>
          <w:rtl/>
        </w:rPr>
        <w:t xml:space="preserve"> عبدُه ورسولُه</w:t>
      </w:r>
      <w:r w:rsidR="00C45DD5">
        <w:rPr>
          <w:rFonts w:asciiTheme="majorBidi" w:hAnsiTheme="majorBidi"/>
          <w:sz w:val="36"/>
          <w:szCs w:val="36"/>
          <w:rtl/>
        </w:rPr>
        <w:t xml:space="preserve">، </w:t>
      </w:r>
      <w:r w:rsidRPr="00E30853">
        <w:rPr>
          <w:rFonts w:asciiTheme="majorBidi" w:hAnsiTheme="majorBidi"/>
          <w:sz w:val="36"/>
          <w:szCs w:val="36"/>
          <w:rtl/>
        </w:rPr>
        <w:t>صلَّى الله عليه وعلى</w:t>
      </w:r>
      <w:r w:rsidR="00BC430E">
        <w:rPr>
          <w:rFonts w:asciiTheme="majorBidi" w:hAnsiTheme="majorBidi"/>
          <w:sz w:val="36"/>
          <w:szCs w:val="36"/>
          <w:rtl/>
        </w:rPr>
        <w:t xml:space="preserve"> إله </w:t>
      </w:r>
      <w:r w:rsidRPr="00E30853">
        <w:rPr>
          <w:rFonts w:asciiTheme="majorBidi" w:hAnsiTheme="majorBidi"/>
          <w:sz w:val="36"/>
          <w:szCs w:val="36"/>
          <w:rtl/>
        </w:rPr>
        <w:t>وأصحابه وسلم تسليم</w:t>
      </w:r>
      <w:r w:rsidR="00E30853" w:rsidRPr="00E30853">
        <w:rPr>
          <w:rFonts w:asciiTheme="majorBidi" w:hAnsiTheme="majorBidi"/>
          <w:sz w:val="36"/>
          <w:szCs w:val="36"/>
          <w:rtl/>
        </w:rPr>
        <w:t>ًا</w:t>
      </w:r>
      <w:r w:rsidRPr="00E30853">
        <w:rPr>
          <w:rFonts w:asciiTheme="majorBidi" w:hAnsiTheme="majorBidi"/>
          <w:sz w:val="36"/>
          <w:szCs w:val="36"/>
          <w:rtl/>
        </w:rPr>
        <w:t xml:space="preserve"> كثير</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2F033F">
      <w:pPr>
        <w:pStyle w:val="a8"/>
        <w:rPr>
          <w:rFonts w:asciiTheme="majorBidi" w:hAnsiTheme="majorBidi"/>
          <w:sz w:val="36"/>
          <w:szCs w:val="36"/>
        </w:rPr>
      </w:pPr>
      <w:r w:rsidRPr="00E30853">
        <w:rPr>
          <w:rFonts w:asciiTheme="majorBidi" w:hAnsiTheme="majorBidi"/>
          <w:sz w:val="36"/>
          <w:szCs w:val="36"/>
          <w:rtl/>
        </w:rPr>
        <w:t>أيُّها المسلمون:</w:t>
      </w:r>
      <w:r w:rsidR="002F033F">
        <w:rPr>
          <w:rFonts w:asciiTheme="majorBidi" w:hAnsiTheme="majorBidi" w:hint="cs"/>
          <w:sz w:val="36"/>
          <w:szCs w:val="36"/>
          <w:rtl/>
        </w:rPr>
        <w:t xml:space="preserve"> </w:t>
      </w:r>
      <w:r w:rsidRPr="00E30853">
        <w:rPr>
          <w:rFonts w:asciiTheme="majorBidi" w:hAnsiTheme="majorBidi"/>
          <w:sz w:val="36"/>
          <w:szCs w:val="36"/>
          <w:rtl/>
        </w:rPr>
        <w:t>الشهادة تتضمن شِقين لا ينفك أحدهما عن الآخر</w:t>
      </w:r>
      <w:r w:rsidR="00C45DD5">
        <w:rPr>
          <w:rFonts w:asciiTheme="majorBidi" w:hAnsiTheme="majorBidi"/>
          <w:sz w:val="36"/>
          <w:szCs w:val="36"/>
          <w:rtl/>
        </w:rPr>
        <w:t xml:space="preserve">، </w:t>
      </w:r>
      <w:r w:rsidRPr="00E30853">
        <w:rPr>
          <w:rFonts w:asciiTheme="majorBidi" w:hAnsiTheme="majorBidi"/>
          <w:sz w:val="36"/>
          <w:szCs w:val="36"/>
          <w:rtl/>
        </w:rPr>
        <w:t xml:space="preserve">فالشهادة لله بالألوهية تتضمن الشهادةَ لمحمد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بالرسالة</w:t>
      </w:r>
      <w:r w:rsidR="00C45DD5">
        <w:rPr>
          <w:rFonts w:asciiTheme="majorBidi" w:hAnsiTheme="majorBidi"/>
          <w:sz w:val="36"/>
          <w:szCs w:val="36"/>
          <w:rtl/>
        </w:rPr>
        <w:t xml:space="preserve">، </w:t>
      </w:r>
      <w:r w:rsidRPr="00E30853">
        <w:rPr>
          <w:rFonts w:asciiTheme="majorBidi" w:hAnsiTheme="majorBidi"/>
          <w:sz w:val="36"/>
          <w:szCs w:val="36"/>
          <w:rtl/>
        </w:rPr>
        <w:t>ومعنى شهادةِ أن محمد</w:t>
      </w:r>
      <w:r w:rsidR="00E30853" w:rsidRPr="00E30853">
        <w:rPr>
          <w:rFonts w:asciiTheme="majorBidi" w:hAnsiTheme="majorBidi"/>
          <w:sz w:val="36"/>
          <w:szCs w:val="36"/>
          <w:rtl/>
        </w:rPr>
        <w:t>ًا</w:t>
      </w:r>
      <w:r w:rsidRPr="00E30853">
        <w:rPr>
          <w:rFonts w:asciiTheme="majorBidi" w:hAnsiTheme="majorBidi"/>
          <w:sz w:val="36"/>
          <w:szCs w:val="36"/>
          <w:rtl/>
        </w:rPr>
        <w:t xml:space="preserve"> رسول الله: طاعته فيما أمر</w:t>
      </w:r>
      <w:r w:rsidR="00C45DD5">
        <w:rPr>
          <w:rFonts w:asciiTheme="majorBidi" w:hAnsiTheme="majorBidi"/>
          <w:sz w:val="36"/>
          <w:szCs w:val="36"/>
          <w:rtl/>
        </w:rPr>
        <w:t xml:space="preserve">، </w:t>
      </w:r>
      <w:r w:rsidRPr="00E30853">
        <w:rPr>
          <w:rFonts w:asciiTheme="majorBidi" w:hAnsiTheme="majorBidi"/>
          <w:sz w:val="36"/>
          <w:szCs w:val="36"/>
          <w:rtl/>
        </w:rPr>
        <w:t>وتصديقه فيما أخبر</w:t>
      </w:r>
      <w:r w:rsidR="00C45DD5">
        <w:rPr>
          <w:rFonts w:asciiTheme="majorBidi" w:hAnsiTheme="majorBidi"/>
          <w:sz w:val="36"/>
          <w:szCs w:val="36"/>
          <w:rtl/>
        </w:rPr>
        <w:t xml:space="preserve">، </w:t>
      </w:r>
      <w:r w:rsidRPr="00E30853">
        <w:rPr>
          <w:rFonts w:asciiTheme="majorBidi" w:hAnsiTheme="majorBidi"/>
          <w:sz w:val="36"/>
          <w:szCs w:val="36"/>
          <w:rtl/>
        </w:rPr>
        <w:t>واجتناب ما نهى عنه وزجر</w:t>
      </w:r>
      <w:r w:rsidR="00C45DD5">
        <w:rPr>
          <w:rFonts w:asciiTheme="majorBidi" w:hAnsiTheme="majorBidi"/>
          <w:sz w:val="36"/>
          <w:szCs w:val="36"/>
          <w:rtl/>
        </w:rPr>
        <w:t xml:space="preserve">، </w:t>
      </w:r>
      <w:r w:rsidRPr="00E30853">
        <w:rPr>
          <w:rFonts w:asciiTheme="majorBidi" w:hAnsiTheme="majorBidi"/>
          <w:sz w:val="36"/>
          <w:szCs w:val="36"/>
          <w:rtl/>
        </w:rPr>
        <w:t>وأن لا يُعبد اللهُ إلا بما شرع.</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فطاعته من طاعة الله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2F033F">
        <w:rPr>
          <w:rFonts w:asciiTheme="majorBidi" w:hAnsiTheme="majorBidi"/>
          <w:b/>
          <w:bCs/>
          <w:sz w:val="36"/>
          <w:szCs w:val="36"/>
          <w:rtl/>
        </w:rPr>
        <w:t>مَنْ يُطِعِ الرَّسُولَ فَقَدْ أَطَاعَ اللَّهَ وَمَنْ تَوَلَّى فَمَا أَرْسَلْنَاكَ عَلَيْهِمْ حَفِيظًا</w:t>
      </w:r>
      <w:r w:rsidR="00E30853">
        <w:rPr>
          <w:rFonts w:asciiTheme="majorBidi" w:hAnsiTheme="majorBidi"/>
          <w:sz w:val="36"/>
          <w:szCs w:val="36"/>
          <w:rtl/>
        </w:rPr>
        <w:t>)</w:t>
      </w:r>
      <w:r w:rsidRPr="00E30853">
        <w:rPr>
          <w:rFonts w:asciiTheme="majorBidi" w:hAnsiTheme="majorBidi"/>
          <w:sz w:val="36"/>
          <w:szCs w:val="36"/>
          <w:rtl/>
        </w:rPr>
        <w:t>[النِّسَاء: 80]. وأما تصديقه فيما أخبر به</w:t>
      </w:r>
      <w:r w:rsidR="00C45DD5">
        <w:rPr>
          <w:rFonts w:asciiTheme="majorBidi" w:hAnsiTheme="majorBidi"/>
          <w:sz w:val="36"/>
          <w:szCs w:val="36"/>
          <w:rtl/>
        </w:rPr>
        <w:t xml:space="preserve">، </w:t>
      </w:r>
      <w:r w:rsidRPr="00E30853">
        <w:rPr>
          <w:rFonts w:asciiTheme="majorBidi" w:hAnsiTheme="majorBidi"/>
          <w:sz w:val="36"/>
          <w:szCs w:val="36"/>
          <w:rtl/>
        </w:rPr>
        <w:t>فيجب الإيمان به من أخبار الغيبيات وذكرِ الجنة والنار</w:t>
      </w:r>
      <w:r w:rsidR="00C45DD5">
        <w:rPr>
          <w:rFonts w:asciiTheme="majorBidi" w:hAnsiTheme="majorBidi"/>
          <w:sz w:val="36"/>
          <w:szCs w:val="36"/>
          <w:rtl/>
        </w:rPr>
        <w:t xml:space="preserve">، </w:t>
      </w:r>
      <w:r w:rsidRPr="00E30853">
        <w:rPr>
          <w:rFonts w:asciiTheme="majorBidi" w:hAnsiTheme="majorBidi"/>
          <w:sz w:val="36"/>
          <w:szCs w:val="36"/>
          <w:rtl/>
        </w:rPr>
        <w:t>ويكون اجتناب ما نهى عنه وزجر بترك المحرمات</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2F033F">
        <w:rPr>
          <w:rFonts w:asciiTheme="majorBidi" w:hAnsiTheme="majorBidi"/>
          <w:b/>
          <w:bCs/>
          <w:sz w:val="36"/>
          <w:szCs w:val="36"/>
          <w:rtl/>
        </w:rPr>
        <w:t>وَمَا آتَاكُمُ الرَّسُولُ فَخُذُوهُ وَمَا نَهَاكُمْ عَنْهُ فَانْتَهُوا</w:t>
      </w:r>
      <w:r w:rsidR="00E30853">
        <w:rPr>
          <w:rFonts w:asciiTheme="majorBidi" w:hAnsiTheme="majorBidi"/>
          <w:sz w:val="36"/>
          <w:szCs w:val="36"/>
          <w:rtl/>
        </w:rPr>
        <w:t>)</w:t>
      </w:r>
      <w:r w:rsidRPr="00E30853">
        <w:rPr>
          <w:rFonts w:asciiTheme="majorBidi" w:hAnsiTheme="majorBidi"/>
          <w:sz w:val="36"/>
          <w:szCs w:val="36"/>
          <w:rtl/>
        </w:rPr>
        <w:t>[الحَشر: 7]</w:t>
      </w:r>
      <w:r w:rsidR="00C45DD5">
        <w:rPr>
          <w:rFonts w:asciiTheme="majorBidi" w:hAnsiTheme="majorBidi"/>
          <w:sz w:val="36"/>
          <w:szCs w:val="36"/>
          <w:rtl/>
        </w:rPr>
        <w:t xml:space="preserve">، </w:t>
      </w:r>
      <w:r w:rsidRPr="00E30853">
        <w:rPr>
          <w:rFonts w:asciiTheme="majorBidi" w:hAnsiTheme="majorBidi"/>
          <w:sz w:val="36"/>
          <w:szCs w:val="36"/>
          <w:rtl/>
        </w:rPr>
        <w:t>أي: وما آتاكم من أمر أو من خبر فخذوه امتثا</w:t>
      </w:r>
      <w:r w:rsidR="00E94BD0">
        <w:rPr>
          <w:rFonts w:asciiTheme="majorBidi" w:hAnsiTheme="majorBidi"/>
          <w:sz w:val="36"/>
          <w:szCs w:val="36"/>
          <w:rtl/>
        </w:rPr>
        <w:t>لاً</w:t>
      </w:r>
      <w:r w:rsidRPr="00E30853">
        <w:rPr>
          <w:rFonts w:asciiTheme="majorBidi" w:hAnsiTheme="majorBidi"/>
          <w:sz w:val="36"/>
          <w:szCs w:val="36"/>
          <w:rtl/>
        </w:rPr>
        <w:t xml:space="preserve"> للأمر</w:t>
      </w:r>
      <w:r w:rsidR="00C45DD5">
        <w:rPr>
          <w:rFonts w:asciiTheme="majorBidi" w:hAnsiTheme="majorBidi"/>
          <w:sz w:val="36"/>
          <w:szCs w:val="36"/>
          <w:rtl/>
        </w:rPr>
        <w:t xml:space="preserve">، </w:t>
      </w:r>
      <w:r w:rsidRPr="00E30853">
        <w:rPr>
          <w:rFonts w:asciiTheme="majorBidi" w:hAnsiTheme="majorBidi"/>
          <w:sz w:val="36"/>
          <w:szCs w:val="36"/>
          <w:rtl/>
        </w:rPr>
        <w:t>وتصديق</w:t>
      </w:r>
      <w:r w:rsidR="00E30853" w:rsidRPr="00E30853">
        <w:rPr>
          <w:rFonts w:asciiTheme="majorBidi" w:hAnsiTheme="majorBidi"/>
          <w:sz w:val="36"/>
          <w:szCs w:val="36"/>
          <w:rtl/>
        </w:rPr>
        <w:t>ًا</w:t>
      </w:r>
      <w:r w:rsidRPr="00E30853">
        <w:rPr>
          <w:rFonts w:asciiTheme="majorBidi" w:hAnsiTheme="majorBidi"/>
          <w:sz w:val="36"/>
          <w:szCs w:val="36"/>
          <w:rtl/>
        </w:rPr>
        <w:t xml:space="preserve"> بالخبر</w:t>
      </w:r>
      <w:r w:rsidR="00C45DD5">
        <w:rPr>
          <w:rFonts w:asciiTheme="majorBidi" w:hAnsiTheme="majorBidi"/>
          <w:sz w:val="36"/>
          <w:szCs w:val="36"/>
          <w:rtl/>
        </w:rPr>
        <w:t xml:space="preserve">، </w:t>
      </w:r>
      <w:r w:rsidRPr="00E30853">
        <w:rPr>
          <w:rFonts w:asciiTheme="majorBidi" w:hAnsiTheme="majorBidi"/>
          <w:sz w:val="36"/>
          <w:szCs w:val="36"/>
          <w:rtl/>
        </w:rPr>
        <w:t>وما نهاكم عنه فانتهوا</w:t>
      </w:r>
      <w:r w:rsidR="00C45DD5">
        <w:rPr>
          <w:rFonts w:asciiTheme="majorBidi" w:hAnsiTheme="majorBidi"/>
          <w:sz w:val="36"/>
          <w:szCs w:val="36"/>
          <w:rtl/>
        </w:rPr>
        <w:t xml:space="preserve">، </w:t>
      </w:r>
      <w:r w:rsidRPr="00E30853">
        <w:rPr>
          <w:rFonts w:asciiTheme="majorBidi" w:hAnsiTheme="majorBidi"/>
          <w:sz w:val="36"/>
          <w:szCs w:val="36"/>
          <w:rtl/>
        </w:rPr>
        <w:t>أي: يجب عليكم تركُ نهيه والبعدُ عن فعله طاعةً لله ولرسول 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في الحديث الصحيح: </w:t>
      </w:r>
      <w:r w:rsidR="00E30853" w:rsidRPr="00E30853">
        <w:rPr>
          <w:rFonts w:asciiTheme="majorBidi" w:hAnsiTheme="majorBidi"/>
          <w:sz w:val="36"/>
          <w:szCs w:val="36"/>
          <w:rtl/>
        </w:rPr>
        <w:t>"</w:t>
      </w:r>
      <w:r w:rsidRPr="004D57A5">
        <w:rPr>
          <w:rFonts w:asciiTheme="majorBidi" w:hAnsiTheme="majorBidi"/>
          <w:b/>
          <w:bCs/>
          <w:sz w:val="36"/>
          <w:szCs w:val="36"/>
          <w:rtl/>
        </w:rPr>
        <w:t>إذا نهيتكم عن شيء فاجتنبوه</w:t>
      </w:r>
      <w:r w:rsidR="00C45DD5" w:rsidRPr="004D57A5">
        <w:rPr>
          <w:rFonts w:asciiTheme="majorBidi" w:hAnsiTheme="majorBidi"/>
          <w:b/>
          <w:bCs/>
          <w:sz w:val="36"/>
          <w:szCs w:val="36"/>
          <w:rtl/>
        </w:rPr>
        <w:t xml:space="preserve">، </w:t>
      </w:r>
      <w:r w:rsidRPr="004D57A5">
        <w:rPr>
          <w:rFonts w:asciiTheme="majorBidi" w:hAnsiTheme="majorBidi"/>
          <w:b/>
          <w:bCs/>
          <w:sz w:val="36"/>
          <w:szCs w:val="36"/>
          <w:rtl/>
        </w:rPr>
        <w:t>وإذا أمرتكم بأمر فأتوا منه ما استطعتم</w:t>
      </w:r>
      <w:r w:rsidR="00E30853" w:rsidRPr="00E30853">
        <w:rPr>
          <w:rFonts w:asciiTheme="majorBidi" w:hAnsiTheme="majorBidi"/>
          <w:sz w:val="36"/>
          <w:szCs w:val="36"/>
          <w:rtl/>
        </w:rPr>
        <w:t>"</w:t>
      </w:r>
      <w:r w:rsidR="004D57A5">
        <w:rPr>
          <w:rFonts w:asciiTheme="majorBidi" w:hAnsiTheme="majorBidi" w:hint="cs"/>
          <w:sz w:val="36"/>
          <w:szCs w:val="36"/>
          <w:rtl/>
        </w:rPr>
        <w:t>،</w:t>
      </w:r>
      <w:r w:rsidRPr="00E30853">
        <w:rPr>
          <w:rFonts w:asciiTheme="majorBidi" w:hAnsiTheme="majorBidi"/>
          <w:sz w:val="36"/>
          <w:szCs w:val="36"/>
          <w:rtl/>
        </w:rPr>
        <w:t xml:space="preserve"> وأما عبادة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فلا تكون إلا بما ذكره الله في كتابه وما جاء به رسوله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لا نعبد الله بالأهواء والبدع</w:t>
      </w:r>
      <w:r w:rsidR="00C45DD5">
        <w:rPr>
          <w:rFonts w:asciiTheme="majorBidi" w:hAnsiTheme="majorBidi"/>
          <w:sz w:val="36"/>
          <w:szCs w:val="36"/>
          <w:rtl/>
        </w:rPr>
        <w:t xml:space="preserve">، </w:t>
      </w:r>
      <w:r w:rsidRPr="00E30853">
        <w:rPr>
          <w:rFonts w:asciiTheme="majorBidi" w:hAnsiTheme="majorBidi"/>
          <w:sz w:val="36"/>
          <w:szCs w:val="36"/>
          <w:rtl/>
        </w:rPr>
        <w:t xml:space="preserve">قال الزهري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مِنَ الله</w:t>
      </w:r>
      <w:r w:rsidRPr="00E30853">
        <w:rPr>
          <w:rFonts w:asciiTheme="majorBidi" w:hAnsiTheme="majorBidi"/>
          <w:sz w:val="36"/>
          <w:szCs w:val="36"/>
        </w:rPr>
        <w:t xml:space="preserve"> </w:t>
      </w:r>
      <w:r w:rsidRPr="00E30853">
        <w:rPr>
          <w:rFonts w:asciiTheme="majorBidi" w:hAnsiTheme="majorBidi"/>
          <w:sz w:val="36"/>
          <w:szCs w:val="36"/>
          <w:rtl/>
        </w:rPr>
        <w:t>الرسالة</w:t>
      </w:r>
      <w:r w:rsidR="00C45DD5">
        <w:rPr>
          <w:rFonts w:asciiTheme="majorBidi" w:hAnsiTheme="majorBidi"/>
          <w:sz w:val="36"/>
          <w:szCs w:val="36"/>
          <w:rtl/>
        </w:rPr>
        <w:t xml:space="preserve">، </w:t>
      </w:r>
      <w:r w:rsidRPr="00E30853">
        <w:rPr>
          <w:rFonts w:asciiTheme="majorBidi" w:hAnsiTheme="majorBidi"/>
          <w:sz w:val="36"/>
          <w:szCs w:val="36"/>
          <w:rtl/>
        </w:rPr>
        <w:t>وعلى رسوله البلاغ</w:t>
      </w:r>
      <w:r w:rsidR="00C45DD5">
        <w:rPr>
          <w:rFonts w:asciiTheme="majorBidi" w:hAnsiTheme="majorBidi"/>
          <w:sz w:val="36"/>
          <w:szCs w:val="36"/>
          <w:rtl/>
        </w:rPr>
        <w:t xml:space="preserve">، </w:t>
      </w:r>
      <w:r w:rsidRPr="00E30853">
        <w:rPr>
          <w:rFonts w:asciiTheme="majorBidi" w:hAnsiTheme="majorBidi"/>
          <w:sz w:val="36"/>
          <w:szCs w:val="36"/>
          <w:rtl/>
        </w:rPr>
        <w:t>وعلينا التسليم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510DE7">
      <w:pPr>
        <w:pStyle w:val="a8"/>
        <w:rPr>
          <w:rFonts w:asciiTheme="majorBidi" w:hAnsiTheme="majorBidi"/>
          <w:sz w:val="36"/>
          <w:szCs w:val="36"/>
        </w:rPr>
      </w:pPr>
      <w:r w:rsidRPr="00E30853">
        <w:rPr>
          <w:rFonts w:asciiTheme="majorBidi" w:hAnsiTheme="majorBidi"/>
          <w:sz w:val="36"/>
          <w:szCs w:val="36"/>
          <w:rtl/>
        </w:rPr>
        <w:t>وقد بعثه الله</w:t>
      </w:r>
      <w:r w:rsidR="00114388">
        <w:rPr>
          <w:rFonts w:asciiTheme="majorBidi" w:hAnsiTheme="majorBidi"/>
          <w:sz w:val="36"/>
          <w:szCs w:val="36"/>
          <w:rtl/>
        </w:rPr>
        <w:t xml:space="preserve"> إلى </w:t>
      </w:r>
      <w:r w:rsidRPr="00E30853">
        <w:rPr>
          <w:rFonts w:asciiTheme="majorBidi" w:hAnsiTheme="majorBidi"/>
          <w:sz w:val="36"/>
          <w:szCs w:val="36"/>
          <w:rtl/>
        </w:rPr>
        <w:t>الناس كافة</w:t>
      </w:r>
      <w:r w:rsidR="00C45DD5">
        <w:rPr>
          <w:rFonts w:asciiTheme="majorBidi" w:hAnsiTheme="majorBidi"/>
          <w:sz w:val="36"/>
          <w:szCs w:val="36"/>
          <w:rtl/>
        </w:rPr>
        <w:t xml:space="preserve">، </w:t>
      </w:r>
      <w:r w:rsidRPr="00E30853">
        <w:rPr>
          <w:rFonts w:asciiTheme="majorBidi" w:hAnsiTheme="majorBidi"/>
          <w:sz w:val="36"/>
          <w:szCs w:val="36"/>
          <w:rtl/>
        </w:rPr>
        <w:t>وافترض طاعته على جميع الثقلين</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A04CAE">
        <w:rPr>
          <w:rFonts w:asciiTheme="majorBidi" w:hAnsiTheme="majorBidi"/>
          <w:b/>
          <w:bCs/>
          <w:sz w:val="36"/>
          <w:szCs w:val="36"/>
          <w:rtl/>
        </w:rPr>
        <w:t>قُلْ يَا</w:t>
      </w:r>
      <w:r w:rsidR="008C1B4F" w:rsidRPr="00A04CAE">
        <w:rPr>
          <w:rFonts w:asciiTheme="majorBidi" w:hAnsiTheme="majorBidi" w:hint="cs"/>
          <w:b/>
          <w:bCs/>
          <w:sz w:val="36"/>
          <w:szCs w:val="36"/>
          <w:rtl/>
        </w:rPr>
        <w:t xml:space="preserve"> </w:t>
      </w:r>
      <w:r w:rsidRPr="00A04CAE">
        <w:rPr>
          <w:rFonts w:asciiTheme="majorBidi" w:hAnsiTheme="majorBidi"/>
          <w:b/>
          <w:bCs/>
          <w:sz w:val="36"/>
          <w:szCs w:val="36"/>
          <w:rtl/>
        </w:rPr>
        <w:t>أَيُّهَا النَّاسُ إِنِّي رَسُولُ اللَّهِ إِلَيْكُمْ جَمِيعًا</w:t>
      </w:r>
      <w:r w:rsidR="00E30853">
        <w:rPr>
          <w:rFonts w:asciiTheme="majorBidi" w:hAnsiTheme="majorBidi"/>
          <w:sz w:val="36"/>
          <w:szCs w:val="36"/>
          <w:rtl/>
        </w:rPr>
        <w:t>)</w:t>
      </w:r>
      <w:r w:rsidRPr="00E30853">
        <w:rPr>
          <w:rFonts w:asciiTheme="majorBidi" w:hAnsiTheme="majorBidi"/>
          <w:sz w:val="36"/>
          <w:szCs w:val="36"/>
          <w:rtl/>
        </w:rPr>
        <w:t>[الأعرَاف: 158]</w:t>
      </w:r>
      <w:r w:rsidR="00C45DD5">
        <w:rPr>
          <w:rFonts w:asciiTheme="majorBidi" w:hAnsiTheme="majorBidi"/>
          <w:sz w:val="36"/>
          <w:szCs w:val="36"/>
          <w:rtl/>
        </w:rPr>
        <w:t xml:space="preserve">، </w:t>
      </w:r>
      <w:r w:rsidRPr="00E30853">
        <w:rPr>
          <w:rFonts w:asciiTheme="majorBidi" w:hAnsiTheme="majorBidi"/>
          <w:sz w:val="36"/>
          <w:szCs w:val="36"/>
          <w:rtl/>
        </w:rPr>
        <w:t xml:space="preserve">وأكمل الله به الدين قال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A04CAE">
        <w:rPr>
          <w:rFonts w:asciiTheme="majorBidi" w:hAnsiTheme="majorBidi"/>
          <w:b/>
          <w:bCs/>
          <w:sz w:val="36"/>
          <w:szCs w:val="36"/>
          <w:rtl/>
        </w:rPr>
        <w:t>الْيَوْمَ أَكْمَلْتُ لَكُمْ دِينَكُمْ وَأَتْمَمْتُ عَلَيْكُمْ نِعْمَتِي وَرَضِيتُ لَكُمُ الإِسْلاَمَ دِين</w:t>
      </w:r>
      <w:r w:rsidR="00E30853" w:rsidRPr="00A04CAE">
        <w:rPr>
          <w:rFonts w:asciiTheme="majorBidi" w:hAnsiTheme="majorBidi"/>
          <w:b/>
          <w:bCs/>
          <w:sz w:val="36"/>
          <w:szCs w:val="36"/>
          <w:rtl/>
        </w:rPr>
        <w:t>ًا</w:t>
      </w:r>
      <w:r w:rsidR="00E30853">
        <w:rPr>
          <w:rFonts w:asciiTheme="majorBidi" w:hAnsiTheme="majorBidi"/>
          <w:sz w:val="36"/>
          <w:szCs w:val="36"/>
          <w:rtl/>
        </w:rPr>
        <w:t>)</w:t>
      </w:r>
      <w:r w:rsidRPr="00E30853">
        <w:rPr>
          <w:rFonts w:asciiTheme="majorBidi" w:hAnsiTheme="majorBidi"/>
          <w:sz w:val="36"/>
          <w:szCs w:val="36"/>
          <w:rtl/>
        </w:rPr>
        <w:t>[المَائدة: 3]</w:t>
      </w:r>
      <w:r w:rsidR="00C45DD5">
        <w:rPr>
          <w:rFonts w:asciiTheme="majorBidi" w:hAnsiTheme="majorBidi"/>
          <w:sz w:val="36"/>
          <w:szCs w:val="36"/>
          <w:rtl/>
        </w:rPr>
        <w:t xml:space="preserve">، </w:t>
      </w:r>
      <w:r w:rsidRPr="00E30853">
        <w:rPr>
          <w:rFonts w:asciiTheme="majorBidi" w:hAnsiTheme="majorBidi"/>
          <w:sz w:val="36"/>
          <w:szCs w:val="36"/>
          <w:rtl/>
        </w:rPr>
        <w:t>ولا يقبل الله دين</w:t>
      </w:r>
      <w:r w:rsidR="00E30853" w:rsidRPr="00E30853">
        <w:rPr>
          <w:rFonts w:asciiTheme="majorBidi" w:hAnsiTheme="majorBidi"/>
          <w:sz w:val="36"/>
          <w:szCs w:val="36"/>
          <w:rtl/>
        </w:rPr>
        <w:t>ًا</w:t>
      </w:r>
      <w:r w:rsidRPr="00E30853">
        <w:rPr>
          <w:rFonts w:asciiTheme="majorBidi" w:hAnsiTheme="majorBidi"/>
          <w:sz w:val="36"/>
          <w:szCs w:val="36"/>
          <w:rtl/>
        </w:rPr>
        <w:t xml:space="preserve"> سواه فإن الله </w:t>
      </w:r>
      <w:r w:rsidR="00586BA9">
        <w:rPr>
          <w:rFonts w:asciiTheme="majorBidi" w:hAnsiTheme="majorBidi"/>
          <w:sz w:val="36"/>
          <w:szCs w:val="36"/>
          <w:rtl/>
        </w:rPr>
        <w:t>-عز وجل-</w:t>
      </w:r>
      <w:r w:rsidRPr="00E30853">
        <w:rPr>
          <w:rFonts w:asciiTheme="majorBidi" w:hAnsiTheme="majorBidi"/>
          <w:sz w:val="36"/>
          <w:szCs w:val="36"/>
          <w:rtl/>
        </w:rPr>
        <w:t xml:space="preserve"> قال: </w:t>
      </w:r>
      <w:r w:rsidR="00E30853">
        <w:rPr>
          <w:rFonts w:asciiTheme="majorBidi" w:hAnsiTheme="majorBidi"/>
          <w:sz w:val="36"/>
          <w:szCs w:val="36"/>
          <w:rtl/>
        </w:rPr>
        <w:t>(</w:t>
      </w:r>
      <w:r w:rsidRPr="00A04CAE">
        <w:rPr>
          <w:rFonts w:asciiTheme="majorBidi" w:hAnsiTheme="majorBidi"/>
          <w:b/>
          <w:bCs/>
          <w:sz w:val="36"/>
          <w:szCs w:val="36"/>
          <w:rtl/>
        </w:rPr>
        <w:t>وَمَنْ يَبْتَغِ غَيْرَ الإِسْلاَمِ دِين</w:t>
      </w:r>
      <w:r w:rsidR="00E30853" w:rsidRPr="00A04CAE">
        <w:rPr>
          <w:rFonts w:asciiTheme="majorBidi" w:hAnsiTheme="majorBidi"/>
          <w:b/>
          <w:bCs/>
          <w:sz w:val="36"/>
          <w:szCs w:val="36"/>
          <w:rtl/>
        </w:rPr>
        <w:t>ًا</w:t>
      </w:r>
      <w:r w:rsidRPr="00A04CAE">
        <w:rPr>
          <w:rFonts w:asciiTheme="majorBidi" w:hAnsiTheme="majorBidi"/>
          <w:b/>
          <w:bCs/>
          <w:sz w:val="36"/>
          <w:szCs w:val="36"/>
          <w:rtl/>
        </w:rPr>
        <w:t xml:space="preserve"> فَلَنْ يُقْبَلَ مِنْهُ</w:t>
      </w:r>
      <w:r w:rsidR="00E30853">
        <w:rPr>
          <w:rFonts w:asciiTheme="majorBidi" w:hAnsiTheme="majorBidi"/>
          <w:sz w:val="36"/>
          <w:szCs w:val="36"/>
          <w:rtl/>
        </w:rPr>
        <w:t>)</w:t>
      </w:r>
      <w:r w:rsidRPr="00E30853">
        <w:rPr>
          <w:rFonts w:asciiTheme="majorBidi" w:hAnsiTheme="majorBidi"/>
          <w:sz w:val="36"/>
          <w:szCs w:val="36"/>
          <w:rtl/>
        </w:rPr>
        <w:t>[آل عِمرَان: 85</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وفي حديث أبي هريرة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A04CAE">
        <w:rPr>
          <w:rFonts w:asciiTheme="majorBidi" w:hAnsiTheme="majorBidi"/>
          <w:b/>
          <w:bCs/>
          <w:sz w:val="36"/>
          <w:szCs w:val="36"/>
          <w:rtl/>
        </w:rPr>
        <w:t xml:space="preserve">والذي نفس محمد بيده! لا يسمع بي أحد من هذه الأمة </w:t>
      </w:r>
      <w:r w:rsidR="001509E6" w:rsidRPr="00A04CAE">
        <w:rPr>
          <w:rFonts w:asciiTheme="majorBidi" w:hAnsiTheme="majorBidi"/>
          <w:b/>
          <w:bCs/>
          <w:sz w:val="36"/>
          <w:szCs w:val="36"/>
          <w:rtl/>
        </w:rPr>
        <w:t>-</w:t>
      </w:r>
      <w:r w:rsidRPr="00A04CAE">
        <w:rPr>
          <w:rFonts w:asciiTheme="majorBidi" w:hAnsiTheme="majorBidi"/>
          <w:b/>
          <w:bCs/>
          <w:sz w:val="36"/>
          <w:szCs w:val="36"/>
          <w:rtl/>
        </w:rPr>
        <w:t>يهودي</w:t>
      </w:r>
      <w:r w:rsidR="00C45DD5" w:rsidRPr="00A04CAE">
        <w:rPr>
          <w:rFonts w:asciiTheme="majorBidi" w:hAnsiTheme="majorBidi"/>
          <w:b/>
          <w:bCs/>
          <w:sz w:val="36"/>
          <w:szCs w:val="36"/>
          <w:rtl/>
        </w:rPr>
        <w:t xml:space="preserve">، </w:t>
      </w:r>
      <w:r w:rsidR="00510DE7">
        <w:rPr>
          <w:rFonts w:asciiTheme="majorBidi" w:hAnsiTheme="majorBidi"/>
          <w:b/>
          <w:bCs/>
          <w:sz w:val="36"/>
          <w:szCs w:val="36"/>
          <w:rtl/>
        </w:rPr>
        <w:t>ولا نصراني</w:t>
      </w:r>
      <w:r w:rsidR="001509E6" w:rsidRPr="00A04CAE">
        <w:rPr>
          <w:rFonts w:asciiTheme="majorBidi" w:hAnsiTheme="majorBidi"/>
          <w:b/>
          <w:bCs/>
          <w:sz w:val="36"/>
          <w:szCs w:val="36"/>
          <w:rtl/>
        </w:rPr>
        <w:t>-</w:t>
      </w:r>
      <w:r w:rsidR="00F56B6A">
        <w:rPr>
          <w:rFonts w:asciiTheme="majorBidi" w:hAnsiTheme="majorBidi" w:hint="cs"/>
          <w:b/>
          <w:bCs/>
          <w:sz w:val="36"/>
          <w:szCs w:val="36"/>
          <w:rtl/>
        </w:rPr>
        <w:t>،</w:t>
      </w:r>
      <w:r w:rsidRPr="00A04CAE">
        <w:rPr>
          <w:rFonts w:asciiTheme="majorBidi" w:hAnsiTheme="majorBidi"/>
          <w:b/>
          <w:bCs/>
          <w:sz w:val="36"/>
          <w:szCs w:val="36"/>
          <w:rtl/>
        </w:rPr>
        <w:t xml:space="preserve"> ثم يموت ولم يؤمن بالذي أُرسِلتُ </w:t>
      </w:r>
      <w:r w:rsidRPr="00A04CAE">
        <w:rPr>
          <w:rFonts w:asciiTheme="majorBidi" w:hAnsiTheme="majorBidi"/>
          <w:b/>
          <w:bCs/>
          <w:sz w:val="36"/>
          <w:szCs w:val="36"/>
          <w:rtl/>
        </w:rPr>
        <w:lastRenderedPageBreak/>
        <w:t>به إلا كان من أصحاب النار</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وفي الحديث</w:t>
      </w:r>
      <w:r w:rsidR="00C45DD5">
        <w:rPr>
          <w:rFonts w:asciiTheme="majorBidi" w:hAnsiTheme="majorBidi"/>
          <w:sz w:val="36"/>
          <w:szCs w:val="36"/>
          <w:rtl/>
        </w:rPr>
        <w:t xml:space="preserve">، </w:t>
      </w:r>
      <w:r w:rsidRPr="00E30853">
        <w:rPr>
          <w:rFonts w:asciiTheme="majorBidi" w:hAnsiTheme="majorBidi"/>
          <w:sz w:val="36"/>
          <w:szCs w:val="36"/>
          <w:rtl/>
        </w:rPr>
        <w:t xml:space="preserve">أتى عمر </w:t>
      </w:r>
      <w:r w:rsidR="00E30853">
        <w:rPr>
          <w:rFonts w:asciiTheme="majorBidi" w:hAnsiTheme="majorBidi"/>
          <w:sz w:val="36"/>
          <w:szCs w:val="36"/>
          <w:rtl/>
        </w:rPr>
        <w:t xml:space="preserve">-رضي الله عنه- </w:t>
      </w:r>
      <w:r w:rsidRPr="00E30853">
        <w:rPr>
          <w:rFonts w:asciiTheme="majorBidi" w:hAnsiTheme="majorBidi"/>
          <w:sz w:val="36"/>
          <w:szCs w:val="36"/>
          <w:rtl/>
        </w:rPr>
        <w:t>فقال: إنا نسمع أحاديثَ من يهودٍ تُعجبنا</w:t>
      </w:r>
      <w:r w:rsidR="00C45DD5">
        <w:rPr>
          <w:rFonts w:asciiTheme="majorBidi" w:hAnsiTheme="majorBidi"/>
          <w:sz w:val="36"/>
          <w:szCs w:val="36"/>
          <w:rtl/>
        </w:rPr>
        <w:t xml:space="preserve">، </w:t>
      </w:r>
      <w:r w:rsidRPr="00E30853">
        <w:rPr>
          <w:rFonts w:asciiTheme="majorBidi" w:hAnsiTheme="majorBidi"/>
          <w:sz w:val="36"/>
          <w:szCs w:val="36"/>
          <w:rtl/>
        </w:rPr>
        <w:t xml:space="preserve">أفترى أن نكتب بعضها؟ فقال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proofErr w:type="spellStart"/>
      <w:r w:rsidRPr="00AB0633">
        <w:rPr>
          <w:rFonts w:asciiTheme="majorBidi" w:hAnsiTheme="majorBidi"/>
          <w:b/>
          <w:bCs/>
          <w:sz w:val="36"/>
          <w:szCs w:val="36"/>
          <w:rtl/>
        </w:rPr>
        <w:t>أمُتهوكون</w:t>
      </w:r>
      <w:proofErr w:type="spellEnd"/>
      <w:r w:rsidRPr="00AB0633">
        <w:rPr>
          <w:rFonts w:asciiTheme="majorBidi" w:hAnsiTheme="majorBidi"/>
          <w:b/>
          <w:bCs/>
          <w:sz w:val="36"/>
          <w:szCs w:val="36"/>
          <w:rtl/>
        </w:rPr>
        <w:t xml:space="preserve"> أنتم كما </w:t>
      </w:r>
      <w:proofErr w:type="spellStart"/>
      <w:r w:rsidRPr="00AB0633">
        <w:rPr>
          <w:rFonts w:asciiTheme="majorBidi" w:hAnsiTheme="majorBidi"/>
          <w:b/>
          <w:bCs/>
          <w:sz w:val="36"/>
          <w:szCs w:val="36"/>
          <w:rtl/>
        </w:rPr>
        <w:t>تهو</w:t>
      </w:r>
      <w:r w:rsidR="00AB0633">
        <w:rPr>
          <w:rFonts w:asciiTheme="majorBidi" w:hAnsiTheme="majorBidi" w:hint="cs"/>
          <w:b/>
          <w:bCs/>
          <w:sz w:val="36"/>
          <w:szCs w:val="36"/>
          <w:rtl/>
        </w:rPr>
        <w:t>ّ</w:t>
      </w:r>
      <w:r w:rsidRPr="00AB0633">
        <w:rPr>
          <w:rFonts w:asciiTheme="majorBidi" w:hAnsiTheme="majorBidi"/>
          <w:b/>
          <w:bCs/>
          <w:sz w:val="36"/>
          <w:szCs w:val="36"/>
          <w:rtl/>
        </w:rPr>
        <w:t>كت</w:t>
      </w:r>
      <w:proofErr w:type="spellEnd"/>
      <w:r w:rsidRPr="00AB0633">
        <w:rPr>
          <w:rFonts w:asciiTheme="majorBidi" w:hAnsiTheme="majorBidi"/>
          <w:b/>
          <w:bCs/>
          <w:sz w:val="36"/>
          <w:szCs w:val="36"/>
          <w:rtl/>
        </w:rPr>
        <w:t xml:space="preserve"> اليهود والنصارى؟! لقد جئتكم بها بيضاء نقي</w:t>
      </w:r>
      <w:r w:rsidR="00AB0633">
        <w:rPr>
          <w:rFonts w:asciiTheme="majorBidi" w:hAnsiTheme="majorBidi" w:hint="cs"/>
          <w:b/>
          <w:bCs/>
          <w:sz w:val="36"/>
          <w:szCs w:val="36"/>
          <w:rtl/>
        </w:rPr>
        <w:t>َّ</w:t>
      </w:r>
      <w:r w:rsidRPr="00AB0633">
        <w:rPr>
          <w:rFonts w:asciiTheme="majorBidi" w:hAnsiTheme="majorBidi"/>
          <w:b/>
          <w:bCs/>
          <w:sz w:val="36"/>
          <w:szCs w:val="36"/>
          <w:rtl/>
        </w:rPr>
        <w:t>ة</w:t>
      </w:r>
      <w:r w:rsidR="00C45DD5" w:rsidRPr="00AB0633">
        <w:rPr>
          <w:rFonts w:asciiTheme="majorBidi" w:hAnsiTheme="majorBidi"/>
          <w:b/>
          <w:bCs/>
          <w:sz w:val="36"/>
          <w:szCs w:val="36"/>
          <w:rtl/>
        </w:rPr>
        <w:t xml:space="preserve">، </w:t>
      </w:r>
      <w:r w:rsidRPr="00AB0633">
        <w:rPr>
          <w:rFonts w:asciiTheme="majorBidi" w:hAnsiTheme="majorBidi"/>
          <w:b/>
          <w:bCs/>
          <w:sz w:val="36"/>
          <w:szCs w:val="36"/>
          <w:rtl/>
        </w:rPr>
        <w:t>ولو كان موسى حي</w:t>
      </w:r>
      <w:r w:rsidR="00AB0633">
        <w:rPr>
          <w:rFonts w:asciiTheme="majorBidi" w:hAnsiTheme="majorBidi" w:hint="cs"/>
          <w:b/>
          <w:bCs/>
          <w:sz w:val="36"/>
          <w:szCs w:val="36"/>
          <w:rtl/>
        </w:rPr>
        <w:t>ّ</w:t>
      </w:r>
      <w:r w:rsidR="00E30853" w:rsidRPr="00AB0633">
        <w:rPr>
          <w:rFonts w:asciiTheme="majorBidi" w:hAnsiTheme="majorBidi"/>
          <w:b/>
          <w:bCs/>
          <w:sz w:val="36"/>
          <w:szCs w:val="36"/>
          <w:rtl/>
        </w:rPr>
        <w:t>ًا</w:t>
      </w:r>
      <w:r w:rsidRPr="00AB0633">
        <w:rPr>
          <w:rFonts w:asciiTheme="majorBidi" w:hAnsiTheme="majorBidi"/>
          <w:b/>
          <w:bCs/>
          <w:sz w:val="36"/>
          <w:szCs w:val="36"/>
          <w:rtl/>
        </w:rPr>
        <w:t xml:space="preserve"> ما وسعه إلا اتباعي</w:t>
      </w:r>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ثم اعلموا أن أي عبادة تُؤدَّى لابد لها من تحقق شرطين: الإخلاص</w:t>
      </w:r>
      <w:r w:rsidR="00274B0D" w:rsidRPr="00E30853">
        <w:rPr>
          <w:rFonts w:asciiTheme="majorBidi" w:hAnsiTheme="majorBidi"/>
          <w:sz w:val="36"/>
          <w:szCs w:val="36"/>
          <w:rtl/>
        </w:rPr>
        <w:t xml:space="preserve"> </w:t>
      </w:r>
      <w:r w:rsidRPr="00E30853">
        <w:rPr>
          <w:rFonts w:asciiTheme="majorBidi" w:hAnsiTheme="majorBidi"/>
          <w:sz w:val="36"/>
          <w:szCs w:val="36"/>
          <w:rtl/>
        </w:rPr>
        <w:t>لله</w:t>
      </w:r>
      <w:r w:rsidR="00C45DD5">
        <w:rPr>
          <w:rFonts w:asciiTheme="majorBidi" w:hAnsiTheme="majorBidi"/>
          <w:sz w:val="36"/>
          <w:szCs w:val="36"/>
          <w:rtl/>
        </w:rPr>
        <w:t xml:space="preserve">، </w:t>
      </w:r>
      <w:r w:rsidRPr="00E30853">
        <w:rPr>
          <w:rFonts w:asciiTheme="majorBidi" w:hAnsiTheme="majorBidi"/>
          <w:sz w:val="36"/>
          <w:szCs w:val="36"/>
          <w:rtl/>
        </w:rPr>
        <w:t>والمتابعة لرسول الله.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رزقنا الله وإياكم الإخلاص في القول والعمل</w:t>
      </w:r>
      <w:r w:rsidR="00C45DD5">
        <w:rPr>
          <w:rFonts w:asciiTheme="majorBidi" w:hAnsiTheme="majorBidi"/>
          <w:sz w:val="36"/>
          <w:szCs w:val="36"/>
          <w:rtl/>
        </w:rPr>
        <w:t xml:space="preserve">، </w:t>
      </w:r>
      <w:r w:rsidRPr="00E30853">
        <w:rPr>
          <w:rFonts w:asciiTheme="majorBidi" w:hAnsiTheme="majorBidi"/>
          <w:sz w:val="36"/>
          <w:szCs w:val="36"/>
          <w:rtl/>
        </w:rPr>
        <w:t>واقتفاء أثر رسول</w:t>
      </w:r>
      <w:r w:rsidR="00274B0D" w:rsidRPr="00E30853">
        <w:rPr>
          <w:rFonts w:asciiTheme="majorBidi" w:hAnsiTheme="majorBidi" w:hint="cs"/>
          <w:sz w:val="36"/>
          <w:szCs w:val="36"/>
          <w:rtl/>
        </w:rPr>
        <w:t xml:space="preserve"> </w:t>
      </w:r>
      <w:r w:rsidRPr="00E30853">
        <w:rPr>
          <w:rFonts w:asciiTheme="majorBidi" w:hAnsiTheme="majorBidi"/>
          <w:sz w:val="36"/>
          <w:szCs w:val="36"/>
          <w:rtl/>
        </w:rPr>
        <w:t>الله.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 xml:space="preserve">أمركم بالصلاة والسلام على نبيه؛ فصلوا عليه، صلى الله عليه وعلى </w:t>
      </w:r>
      <w:proofErr w:type="spellStart"/>
      <w:r w:rsidR="00AE3359">
        <w:rPr>
          <w:rFonts w:asciiTheme="majorBidi" w:hAnsiTheme="majorBidi"/>
          <w:sz w:val="36"/>
          <w:szCs w:val="36"/>
          <w:rtl/>
        </w:rPr>
        <w:t>آله</w:t>
      </w:r>
      <w:proofErr w:type="spellEnd"/>
      <w:r w:rsidR="00AE3359">
        <w:rPr>
          <w:rFonts w:asciiTheme="majorBidi" w:hAnsiTheme="majorBidi"/>
          <w:sz w:val="36"/>
          <w:szCs w:val="36"/>
          <w:rtl/>
        </w:rPr>
        <w:t xml:space="preserve"> وصحبه أجمعين.</w:t>
      </w:r>
      <w:r w:rsidR="00AB0633">
        <w:rPr>
          <w:rFonts w:asciiTheme="majorBidi" w:hAnsiTheme="majorBidi" w:hint="cs"/>
          <w:sz w:val="36"/>
          <w:szCs w:val="36"/>
          <w:rtl/>
        </w:rPr>
        <w:t xml:space="preserve"> صلى الله عليه وعلى </w:t>
      </w:r>
      <w:proofErr w:type="spellStart"/>
      <w:r w:rsidR="00AB0633">
        <w:rPr>
          <w:rFonts w:asciiTheme="majorBidi" w:hAnsiTheme="majorBidi" w:hint="cs"/>
          <w:sz w:val="36"/>
          <w:szCs w:val="36"/>
          <w:rtl/>
        </w:rPr>
        <w:t>آله</w:t>
      </w:r>
      <w:proofErr w:type="spellEnd"/>
      <w:r w:rsidR="00AB0633">
        <w:rPr>
          <w:rFonts w:asciiTheme="majorBidi" w:hAnsiTheme="majorBidi" w:hint="cs"/>
          <w:sz w:val="36"/>
          <w:szCs w:val="36"/>
          <w:rtl/>
        </w:rPr>
        <w:t xml:space="preserve"> وصحبه أجمعين</w:t>
      </w:r>
      <w:r w:rsidR="00B040FA">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p>
    <w:p w:rsidR="008C1B4F" w:rsidRDefault="008C1B4F">
      <w:pPr>
        <w:widowControl/>
        <w:bidi w:val="0"/>
        <w:jc w:val="left"/>
        <w:rPr>
          <w:rFonts w:asciiTheme="majorBidi" w:hAnsiTheme="majorBidi"/>
          <w:rtl/>
        </w:rPr>
      </w:pPr>
      <w:r>
        <w:rPr>
          <w:rFonts w:asciiTheme="majorBidi" w:hAnsiTheme="majorBidi"/>
          <w:rtl/>
        </w:rPr>
        <w:br w:type="page"/>
      </w:r>
    </w:p>
    <w:p w:rsidR="00A345F3" w:rsidRPr="00AC3715" w:rsidRDefault="00A345F3" w:rsidP="00AC3715">
      <w:pPr>
        <w:pStyle w:val="a8"/>
        <w:jc w:val="center"/>
        <w:rPr>
          <w:rFonts w:asciiTheme="majorBidi" w:hAnsiTheme="majorBidi"/>
          <w:b/>
          <w:bCs/>
          <w:sz w:val="36"/>
          <w:szCs w:val="36"/>
        </w:rPr>
      </w:pPr>
      <w:r w:rsidRPr="00AC3715">
        <w:rPr>
          <w:rFonts w:asciiTheme="majorBidi" w:hAnsiTheme="majorBidi"/>
          <w:b/>
          <w:bCs/>
          <w:sz w:val="36"/>
          <w:szCs w:val="36"/>
          <w:rtl/>
        </w:rPr>
        <w:lastRenderedPageBreak/>
        <w:t>فضل الصلاة</w:t>
      </w:r>
    </w:p>
    <w:p w:rsidR="00546677" w:rsidRPr="00546677" w:rsidRDefault="00546677" w:rsidP="00546677">
      <w:pPr>
        <w:pStyle w:val="a8"/>
        <w:rPr>
          <w:rFonts w:asciiTheme="majorBidi" w:hAnsiTheme="majorBidi"/>
          <w:b/>
          <w:bCs/>
          <w:sz w:val="36"/>
          <w:szCs w:val="36"/>
          <w:rtl/>
          <w:lang w:bidi="ar-EG"/>
        </w:rPr>
      </w:pPr>
      <w:r w:rsidRPr="00546677">
        <w:rPr>
          <w:rFonts w:asciiTheme="majorBidi" w:hAnsiTheme="majorBidi" w:hint="cs"/>
          <w:b/>
          <w:bCs/>
          <w:sz w:val="36"/>
          <w:szCs w:val="36"/>
          <w:rtl/>
          <w:lang w:bidi="ar-EG"/>
        </w:rPr>
        <w:t>الخطبة الأولى:</w:t>
      </w:r>
    </w:p>
    <w:p w:rsidR="00A345F3" w:rsidRPr="00E30853" w:rsidRDefault="00A345F3" w:rsidP="000E658A">
      <w:pPr>
        <w:pStyle w:val="a8"/>
        <w:rPr>
          <w:rFonts w:asciiTheme="majorBidi" w:hAnsiTheme="majorBidi"/>
          <w:sz w:val="36"/>
          <w:szCs w:val="36"/>
        </w:rPr>
      </w:pPr>
      <w:r w:rsidRPr="00E30853">
        <w:rPr>
          <w:rFonts w:asciiTheme="majorBidi" w:hAnsiTheme="majorBidi"/>
          <w:sz w:val="36"/>
          <w:szCs w:val="36"/>
          <w:rtl/>
        </w:rPr>
        <w:t xml:space="preserve">الشريعة الإسلامية مصدرها الوحيان </w:t>
      </w:r>
      <w:r w:rsidR="001509E6">
        <w:rPr>
          <w:rFonts w:asciiTheme="majorBidi" w:hAnsiTheme="majorBidi"/>
          <w:sz w:val="36"/>
          <w:szCs w:val="36"/>
          <w:rtl/>
        </w:rPr>
        <w:t>-</w:t>
      </w:r>
      <w:r w:rsidRPr="00E30853">
        <w:rPr>
          <w:rFonts w:asciiTheme="majorBidi" w:hAnsiTheme="majorBidi"/>
          <w:sz w:val="36"/>
          <w:szCs w:val="36"/>
          <w:rtl/>
        </w:rPr>
        <w:t>كتابُ الله الكريم</w:t>
      </w:r>
      <w:r w:rsidR="00C45DD5">
        <w:rPr>
          <w:rFonts w:asciiTheme="majorBidi" w:hAnsiTheme="majorBidi"/>
          <w:sz w:val="36"/>
          <w:szCs w:val="36"/>
          <w:rtl/>
        </w:rPr>
        <w:t xml:space="preserve">، </w:t>
      </w:r>
      <w:r w:rsidRPr="00E30853">
        <w:rPr>
          <w:rFonts w:asciiTheme="majorBidi" w:hAnsiTheme="majorBidi"/>
          <w:sz w:val="36"/>
          <w:szCs w:val="36"/>
          <w:rtl/>
        </w:rPr>
        <w:t xml:space="preserve">وسنةُ رسول الله الهادي الأمين </w:t>
      </w:r>
      <w:r w:rsidR="00E30853">
        <w:rPr>
          <w:rFonts w:asciiTheme="majorBidi" w:hAnsiTheme="majorBidi"/>
          <w:sz w:val="36"/>
          <w:szCs w:val="36"/>
          <w:rtl/>
        </w:rPr>
        <w:t>صلى الله عليه وسلم</w:t>
      </w:r>
      <w:r w:rsidR="008C1B4F">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فهي شريعةٌ تُسعد المسلمَ في الدارين بما يُؤدَى فيهما من الأوامر</w:t>
      </w:r>
      <w:r w:rsidR="00C45DD5">
        <w:rPr>
          <w:rFonts w:asciiTheme="majorBidi" w:hAnsiTheme="majorBidi"/>
          <w:sz w:val="36"/>
          <w:szCs w:val="36"/>
          <w:rtl/>
        </w:rPr>
        <w:t xml:space="preserve">، </w:t>
      </w:r>
      <w:r w:rsidRPr="00E30853">
        <w:rPr>
          <w:rFonts w:asciiTheme="majorBidi" w:hAnsiTheme="majorBidi"/>
          <w:sz w:val="36"/>
          <w:szCs w:val="36"/>
          <w:rtl/>
        </w:rPr>
        <w:t>ويُنتهى عنهما من النواهي.</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وأهم تلك الأركان بعد تحقيق التوحيد شعيرة الصلاة</w:t>
      </w:r>
      <w:r w:rsidR="00C45DD5">
        <w:rPr>
          <w:rFonts w:asciiTheme="majorBidi" w:hAnsiTheme="majorBidi"/>
          <w:sz w:val="36"/>
          <w:szCs w:val="36"/>
          <w:rtl/>
        </w:rPr>
        <w:t xml:space="preserve">، </w:t>
      </w:r>
      <w:r w:rsidRPr="00E30853">
        <w:rPr>
          <w:rFonts w:asciiTheme="majorBidi" w:hAnsiTheme="majorBidi"/>
          <w:sz w:val="36"/>
          <w:szCs w:val="36"/>
          <w:rtl/>
        </w:rPr>
        <w:t xml:space="preserve">أمر الله بها فقال: </w:t>
      </w:r>
      <w:r w:rsidR="00E30853">
        <w:rPr>
          <w:rFonts w:asciiTheme="majorBidi" w:hAnsiTheme="majorBidi"/>
          <w:sz w:val="36"/>
          <w:szCs w:val="36"/>
          <w:rtl/>
        </w:rPr>
        <w:t>(</w:t>
      </w:r>
      <w:r w:rsidRPr="00713C96">
        <w:rPr>
          <w:rFonts w:asciiTheme="majorBidi" w:hAnsiTheme="majorBidi"/>
          <w:b/>
          <w:bCs/>
          <w:sz w:val="36"/>
          <w:szCs w:val="36"/>
          <w:rtl/>
        </w:rPr>
        <w:t>وَمَا أُمِرُوا إِلاَّ لِيَعْبُدُوا اللَّهَ مُخْلِصِينَ لَهُ الدِّينَ حُنَفَاءَ وَيُقِيمُوا الصَّلاَةَ وَيُؤْتُوا الزَّكَاةَ وَذَلِكَ دِينُ الْقَيِّمَةِ</w:t>
      </w:r>
      <w:r w:rsidR="00E30853">
        <w:rPr>
          <w:rFonts w:asciiTheme="majorBidi" w:hAnsiTheme="majorBidi"/>
          <w:sz w:val="36"/>
          <w:szCs w:val="36"/>
          <w:rtl/>
        </w:rPr>
        <w:t>)</w:t>
      </w:r>
      <w:r w:rsidRPr="00E30853">
        <w:rPr>
          <w:rFonts w:asciiTheme="majorBidi" w:hAnsiTheme="majorBidi"/>
          <w:sz w:val="36"/>
          <w:szCs w:val="36"/>
          <w:rtl/>
        </w:rPr>
        <w:t>[البَيّنَة: 5].</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وهي أهم أركان الإسلام بعد الشهادتين</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D4DC0">
        <w:rPr>
          <w:rFonts w:asciiTheme="majorBidi" w:hAnsiTheme="majorBidi"/>
          <w:b/>
          <w:bCs/>
          <w:sz w:val="36"/>
          <w:szCs w:val="36"/>
          <w:rtl/>
        </w:rPr>
        <w:t>بُني الإسلام على خمس: شهادةِ أن لا</w:t>
      </w:r>
      <w:r w:rsidR="00BC430E" w:rsidRPr="003D4DC0">
        <w:rPr>
          <w:rFonts w:asciiTheme="majorBidi" w:hAnsiTheme="majorBidi"/>
          <w:b/>
          <w:bCs/>
          <w:sz w:val="36"/>
          <w:szCs w:val="36"/>
          <w:rtl/>
        </w:rPr>
        <w:t xml:space="preserve"> إله </w:t>
      </w:r>
      <w:r w:rsidRPr="003D4DC0">
        <w:rPr>
          <w:rFonts w:asciiTheme="majorBidi" w:hAnsiTheme="majorBidi"/>
          <w:b/>
          <w:bCs/>
          <w:sz w:val="36"/>
          <w:szCs w:val="36"/>
          <w:rtl/>
        </w:rPr>
        <w:t>إلا الله وأن محمد</w:t>
      </w:r>
      <w:r w:rsidR="00E30853" w:rsidRPr="003D4DC0">
        <w:rPr>
          <w:rFonts w:asciiTheme="majorBidi" w:hAnsiTheme="majorBidi"/>
          <w:b/>
          <w:bCs/>
          <w:sz w:val="36"/>
          <w:szCs w:val="36"/>
          <w:rtl/>
        </w:rPr>
        <w:t>ًا</w:t>
      </w:r>
      <w:r w:rsidRPr="003D4DC0">
        <w:rPr>
          <w:rFonts w:asciiTheme="majorBidi" w:hAnsiTheme="majorBidi"/>
          <w:b/>
          <w:bCs/>
          <w:sz w:val="36"/>
          <w:szCs w:val="36"/>
          <w:rtl/>
        </w:rPr>
        <w:t xml:space="preserve"> رسول الله وإقامِ الصلاة</w:t>
      </w:r>
      <w:r w:rsidR="00C45DD5" w:rsidRPr="003D4DC0">
        <w:rPr>
          <w:rFonts w:asciiTheme="majorBidi" w:hAnsiTheme="majorBidi"/>
          <w:b/>
          <w:bCs/>
          <w:sz w:val="36"/>
          <w:szCs w:val="36"/>
          <w:rtl/>
        </w:rPr>
        <w:t xml:space="preserve">، </w:t>
      </w:r>
      <w:r w:rsidRPr="003D4DC0">
        <w:rPr>
          <w:rFonts w:asciiTheme="majorBidi" w:hAnsiTheme="majorBidi"/>
          <w:b/>
          <w:bCs/>
          <w:sz w:val="36"/>
          <w:szCs w:val="36"/>
          <w:rtl/>
        </w:rPr>
        <w:t>وإيتاءِ الزكاة</w:t>
      </w:r>
      <w:r w:rsidR="00C45DD5" w:rsidRPr="003D4DC0">
        <w:rPr>
          <w:rFonts w:asciiTheme="majorBidi" w:hAnsiTheme="majorBidi"/>
          <w:b/>
          <w:bCs/>
          <w:sz w:val="36"/>
          <w:szCs w:val="36"/>
          <w:rtl/>
        </w:rPr>
        <w:t xml:space="preserve">، </w:t>
      </w:r>
      <w:r w:rsidRPr="003D4DC0">
        <w:rPr>
          <w:rFonts w:asciiTheme="majorBidi" w:hAnsiTheme="majorBidi"/>
          <w:b/>
          <w:bCs/>
          <w:sz w:val="36"/>
          <w:szCs w:val="36"/>
          <w:rtl/>
        </w:rPr>
        <w:t>وصومِ رمضان</w:t>
      </w:r>
      <w:r w:rsidR="00C45DD5" w:rsidRPr="003D4DC0">
        <w:rPr>
          <w:rFonts w:asciiTheme="majorBidi" w:hAnsiTheme="majorBidi"/>
          <w:b/>
          <w:bCs/>
          <w:sz w:val="36"/>
          <w:szCs w:val="36"/>
          <w:rtl/>
        </w:rPr>
        <w:t xml:space="preserve">، </w:t>
      </w:r>
      <w:r w:rsidRPr="003D4DC0">
        <w:rPr>
          <w:rFonts w:asciiTheme="majorBidi" w:hAnsiTheme="majorBidi"/>
          <w:b/>
          <w:bCs/>
          <w:sz w:val="36"/>
          <w:szCs w:val="36"/>
          <w:rtl/>
        </w:rPr>
        <w:t>وحجِّ بيت الله الحرام</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وهي الشعيرة الوحيدة التي فُرضت في السماء ليلةَ الإسراء والمعراج</w:t>
      </w:r>
      <w:r w:rsidR="00C45DD5">
        <w:rPr>
          <w:rFonts w:asciiTheme="majorBidi" w:hAnsiTheme="majorBidi"/>
          <w:sz w:val="36"/>
          <w:szCs w:val="36"/>
          <w:rtl/>
        </w:rPr>
        <w:t xml:space="preserve">، </w:t>
      </w:r>
      <w:r w:rsidRPr="00E30853">
        <w:rPr>
          <w:rFonts w:asciiTheme="majorBidi" w:hAnsiTheme="majorBidi"/>
          <w:sz w:val="36"/>
          <w:szCs w:val="36"/>
          <w:rtl/>
        </w:rPr>
        <w:t xml:space="preserve">أما بقية الشرائع فقد نزل بها جبريل </w:t>
      </w:r>
      <w:r w:rsidR="00E8539A">
        <w:rPr>
          <w:rFonts w:asciiTheme="majorBidi" w:hAnsiTheme="majorBidi"/>
          <w:sz w:val="36"/>
          <w:szCs w:val="36"/>
          <w:rtl/>
        </w:rPr>
        <w:t>-عليه السلام-</w:t>
      </w:r>
      <w:r w:rsidRPr="00E30853">
        <w:rPr>
          <w:rFonts w:asciiTheme="majorBidi" w:hAnsiTheme="majorBidi"/>
          <w:sz w:val="36"/>
          <w:szCs w:val="36"/>
          <w:rtl/>
        </w:rPr>
        <w:t xml:space="preserve"> إلى الأرض.</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هي خير الأعمال ففي حديث ثوبان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D21145">
        <w:rPr>
          <w:rFonts w:asciiTheme="majorBidi" w:hAnsiTheme="majorBidi"/>
          <w:b/>
          <w:bCs/>
          <w:sz w:val="36"/>
          <w:szCs w:val="36"/>
          <w:rtl/>
        </w:rPr>
        <w:t>استقيموا ولن تحصوا</w:t>
      </w:r>
      <w:r w:rsidR="00C45DD5" w:rsidRPr="00D21145">
        <w:rPr>
          <w:rFonts w:asciiTheme="majorBidi" w:hAnsiTheme="majorBidi"/>
          <w:b/>
          <w:bCs/>
          <w:sz w:val="36"/>
          <w:szCs w:val="36"/>
          <w:rtl/>
        </w:rPr>
        <w:t xml:space="preserve">، </w:t>
      </w:r>
      <w:r w:rsidRPr="00D21145">
        <w:rPr>
          <w:rFonts w:asciiTheme="majorBidi" w:hAnsiTheme="majorBidi"/>
          <w:b/>
          <w:bCs/>
          <w:sz w:val="36"/>
          <w:szCs w:val="36"/>
          <w:rtl/>
        </w:rPr>
        <w:t>واعلموا أن خير أعمالكم الصلاة</w:t>
      </w:r>
      <w:r w:rsidR="00C45DD5" w:rsidRPr="00D21145">
        <w:rPr>
          <w:rFonts w:asciiTheme="majorBidi" w:hAnsiTheme="majorBidi"/>
          <w:b/>
          <w:bCs/>
          <w:sz w:val="36"/>
          <w:szCs w:val="36"/>
          <w:rtl/>
        </w:rPr>
        <w:t xml:space="preserve">، </w:t>
      </w:r>
      <w:r w:rsidRPr="00D21145">
        <w:rPr>
          <w:rFonts w:asciiTheme="majorBidi" w:hAnsiTheme="majorBidi"/>
          <w:b/>
          <w:bCs/>
          <w:sz w:val="36"/>
          <w:szCs w:val="36"/>
          <w:rtl/>
        </w:rPr>
        <w:t>ولا يحافظ على الوضوء إلا مؤمن</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Pr="00E30853">
        <w:rPr>
          <w:rFonts w:asciiTheme="majorBidi" w:hAnsiTheme="majorBidi"/>
          <w:sz w:val="36"/>
          <w:szCs w:val="36"/>
          <w:rtl/>
        </w:rPr>
        <w:t>.</w:t>
      </w:r>
    </w:p>
    <w:p w:rsidR="00A345F3" w:rsidRPr="00E30853" w:rsidRDefault="00A345F3" w:rsidP="002B1550">
      <w:pPr>
        <w:pStyle w:val="a8"/>
        <w:rPr>
          <w:rFonts w:asciiTheme="majorBidi" w:hAnsiTheme="majorBidi"/>
          <w:sz w:val="36"/>
          <w:szCs w:val="36"/>
        </w:rPr>
      </w:pPr>
      <w:r w:rsidRPr="00E30853">
        <w:rPr>
          <w:rFonts w:asciiTheme="majorBidi" w:hAnsiTheme="majorBidi"/>
          <w:sz w:val="36"/>
          <w:szCs w:val="36"/>
          <w:rtl/>
        </w:rPr>
        <w:t>وقد أمر الله بالمحافظة عليها في كتابه الكريم فقال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D21145">
        <w:rPr>
          <w:rFonts w:asciiTheme="majorBidi" w:hAnsiTheme="majorBidi"/>
          <w:b/>
          <w:bCs/>
          <w:sz w:val="36"/>
          <w:szCs w:val="36"/>
          <w:rtl/>
        </w:rPr>
        <w:t>حَافِظُوا عَلَى الصَّلَوَاتِ</w:t>
      </w:r>
      <w:r w:rsidR="00E30853">
        <w:rPr>
          <w:rFonts w:asciiTheme="majorBidi" w:hAnsiTheme="majorBidi"/>
          <w:sz w:val="36"/>
          <w:szCs w:val="36"/>
          <w:rtl/>
        </w:rPr>
        <w:t>)</w:t>
      </w:r>
      <w:r w:rsidRPr="00E30853">
        <w:rPr>
          <w:rFonts w:asciiTheme="majorBidi" w:hAnsiTheme="majorBidi"/>
          <w:sz w:val="36"/>
          <w:szCs w:val="36"/>
          <w:rtl/>
        </w:rPr>
        <w:t>[البَقَرَة: 238]</w:t>
      </w:r>
      <w:r w:rsidR="002B1550">
        <w:rPr>
          <w:rFonts w:asciiTheme="majorBidi" w:hAnsiTheme="majorBidi" w:hint="cs"/>
          <w:sz w:val="36"/>
          <w:szCs w:val="36"/>
          <w:rtl/>
        </w:rPr>
        <w:t xml:space="preserve">، </w:t>
      </w:r>
      <w:r w:rsidRPr="00E30853">
        <w:rPr>
          <w:rFonts w:asciiTheme="majorBidi" w:hAnsiTheme="majorBidi"/>
          <w:sz w:val="36"/>
          <w:szCs w:val="36"/>
          <w:rtl/>
        </w:rPr>
        <w:t xml:space="preserve">ومدح المحافظين عليها بقوله: </w:t>
      </w:r>
      <w:r w:rsidR="00E30853">
        <w:rPr>
          <w:rFonts w:asciiTheme="majorBidi" w:hAnsiTheme="majorBidi"/>
          <w:sz w:val="36"/>
          <w:szCs w:val="36"/>
          <w:rtl/>
        </w:rPr>
        <w:t>(</w:t>
      </w:r>
      <w:r w:rsidRPr="002B1550">
        <w:rPr>
          <w:rFonts w:asciiTheme="majorBidi" w:hAnsiTheme="majorBidi"/>
          <w:b/>
          <w:bCs/>
          <w:sz w:val="36"/>
          <w:szCs w:val="36"/>
          <w:rtl/>
        </w:rPr>
        <w:t>وَالَّذِينَ هُمْ عَلَى صَلَوَاتِهِمْ يُحَافِظُونَ</w:t>
      </w:r>
      <w:r w:rsidR="00E30853">
        <w:rPr>
          <w:rFonts w:asciiTheme="majorBidi" w:hAnsiTheme="majorBidi"/>
          <w:sz w:val="36"/>
          <w:szCs w:val="36"/>
          <w:rtl/>
        </w:rPr>
        <w:t>)</w:t>
      </w:r>
      <w:r w:rsidRPr="00E30853">
        <w:rPr>
          <w:rFonts w:asciiTheme="majorBidi" w:hAnsiTheme="majorBidi"/>
          <w:sz w:val="36"/>
          <w:szCs w:val="36"/>
          <w:rtl/>
        </w:rPr>
        <w:t>[المؤمنون: 9]</w:t>
      </w:r>
      <w:r w:rsidR="00C45DD5">
        <w:rPr>
          <w:rFonts w:asciiTheme="majorBidi" w:hAnsiTheme="majorBidi" w:hint="cs"/>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B3DB8">
        <w:rPr>
          <w:rFonts w:asciiTheme="majorBidi" w:hAnsiTheme="majorBidi"/>
          <w:b/>
          <w:bCs/>
          <w:sz w:val="36"/>
          <w:szCs w:val="36"/>
          <w:rtl/>
        </w:rPr>
        <w:t>من حافظ عليها كانت له نور</w:t>
      </w:r>
      <w:r w:rsidR="00E30853" w:rsidRPr="00EB3DB8">
        <w:rPr>
          <w:rFonts w:asciiTheme="majorBidi" w:hAnsiTheme="majorBidi"/>
          <w:b/>
          <w:bCs/>
          <w:sz w:val="36"/>
          <w:szCs w:val="36"/>
          <w:rtl/>
        </w:rPr>
        <w:t>ًا</w:t>
      </w:r>
      <w:r w:rsidR="00C45DD5" w:rsidRPr="00EB3DB8">
        <w:rPr>
          <w:rFonts w:asciiTheme="majorBidi" w:hAnsiTheme="majorBidi"/>
          <w:b/>
          <w:bCs/>
          <w:sz w:val="36"/>
          <w:szCs w:val="36"/>
          <w:rtl/>
        </w:rPr>
        <w:t xml:space="preserve">، </w:t>
      </w:r>
      <w:r w:rsidRPr="00EB3DB8">
        <w:rPr>
          <w:rFonts w:asciiTheme="majorBidi" w:hAnsiTheme="majorBidi"/>
          <w:b/>
          <w:bCs/>
          <w:sz w:val="36"/>
          <w:szCs w:val="36"/>
          <w:rtl/>
        </w:rPr>
        <w:t>وبرهان</w:t>
      </w:r>
      <w:r w:rsidR="00E30853" w:rsidRPr="00EB3DB8">
        <w:rPr>
          <w:rFonts w:asciiTheme="majorBidi" w:hAnsiTheme="majorBidi"/>
          <w:b/>
          <w:bCs/>
          <w:sz w:val="36"/>
          <w:szCs w:val="36"/>
          <w:rtl/>
        </w:rPr>
        <w:t>ًا</w:t>
      </w:r>
      <w:r w:rsidR="00C45DD5" w:rsidRPr="00EB3DB8">
        <w:rPr>
          <w:rFonts w:asciiTheme="majorBidi" w:hAnsiTheme="majorBidi"/>
          <w:b/>
          <w:bCs/>
          <w:sz w:val="36"/>
          <w:szCs w:val="36"/>
          <w:rtl/>
        </w:rPr>
        <w:t xml:space="preserve">، </w:t>
      </w:r>
      <w:r w:rsidRPr="00EB3DB8">
        <w:rPr>
          <w:rFonts w:asciiTheme="majorBidi" w:hAnsiTheme="majorBidi"/>
          <w:b/>
          <w:bCs/>
          <w:sz w:val="36"/>
          <w:szCs w:val="36"/>
          <w:rtl/>
        </w:rPr>
        <w:t>ونجاةً يوم القيامة</w:t>
      </w:r>
      <w:r w:rsidR="00C45DD5" w:rsidRPr="00EB3DB8">
        <w:rPr>
          <w:rFonts w:asciiTheme="majorBidi" w:hAnsiTheme="majorBidi"/>
          <w:b/>
          <w:bCs/>
          <w:sz w:val="36"/>
          <w:szCs w:val="36"/>
          <w:rtl/>
        </w:rPr>
        <w:t xml:space="preserve">، </w:t>
      </w:r>
      <w:r w:rsidRPr="00EB3DB8">
        <w:rPr>
          <w:rFonts w:asciiTheme="majorBidi" w:hAnsiTheme="majorBidi"/>
          <w:b/>
          <w:bCs/>
          <w:sz w:val="36"/>
          <w:szCs w:val="36"/>
          <w:rtl/>
        </w:rPr>
        <w:t>ومن لم يحافظ عليها لم يكن له نور</w:t>
      </w:r>
      <w:r w:rsidR="00C45DD5" w:rsidRPr="00EB3DB8">
        <w:rPr>
          <w:rFonts w:asciiTheme="majorBidi" w:hAnsiTheme="majorBidi"/>
          <w:b/>
          <w:bCs/>
          <w:sz w:val="36"/>
          <w:szCs w:val="36"/>
          <w:rtl/>
        </w:rPr>
        <w:t xml:space="preserve">، </w:t>
      </w:r>
      <w:r w:rsidRPr="00EB3DB8">
        <w:rPr>
          <w:rFonts w:asciiTheme="majorBidi" w:hAnsiTheme="majorBidi"/>
          <w:b/>
          <w:bCs/>
          <w:sz w:val="36"/>
          <w:szCs w:val="36"/>
          <w:rtl/>
        </w:rPr>
        <w:t>ولا برهان</w:t>
      </w:r>
      <w:r w:rsidR="00C45DD5" w:rsidRPr="00EB3DB8">
        <w:rPr>
          <w:rFonts w:asciiTheme="majorBidi" w:hAnsiTheme="majorBidi"/>
          <w:b/>
          <w:bCs/>
          <w:sz w:val="36"/>
          <w:szCs w:val="36"/>
          <w:rtl/>
        </w:rPr>
        <w:t xml:space="preserve">، </w:t>
      </w:r>
      <w:r w:rsidRPr="00EB3DB8">
        <w:rPr>
          <w:rFonts w:asciiTheme="majorBidi" w:hAnsiTheme="majorBidi"/>
          <w:b/>
          <w:bCs/>
          <w:sz w:val="36"/>
          <w:szCs w:val="36"/>
          <w:rtl/>
        </w:rPr>
        <w:t>ولا نجاةٌ</w:t>
      </w:r>
      <w:r w:rsidR="00C45DD5" w:rsidRPr="00EB3DB8">
        <w:rPr>
          <w:rFonts w:asciiTheme="majorBidi" w:hAnsiTheme="majorBidi"/>
          <w:b/>
          <w:bCs/>
          <w:sz w:val="36"/>
          <w:szCs w:val="36"/>
          <w:rtl/>
        </w:rPr>
        <w:t xml:space="preserve">، </w:t>
      </w:r>
      <w:r w:rsidRPr="00EB3DB8">
        <w:rPr>
          <w:rFonts w:asciiTheme="majorBidi" w:hAnsiTheme="majorBidi"/>
          <w:b/>
          <w:bCs/>
          <w:sz w:val="36"/>
          <w:szCs w:val="36"/>
          <w:rtl/>
        </w:rPr>
        <w:t>وكان يوم القيامة مع قارونَ وفرعونَ وهامانَ وأُبيِّ بن خلف</w:t>
      </w:r>
      <w:r w:rsidR="00E30853" w:rsidRPr="00E30853">
        <w:rPr>
          <w:rFonts w:asciiTheme="majorBidi" w:hAnsiTheme="majorBidi"/>
          <w:sz w:val="36"/>
          <w:szCs w:val="36"/>
          <w:rtl/>
        </w:rPr>
        <w:t>"</w:t>
      </w:r>
      <w:r w:rsidR="005D41C2">
        <w:rPr>
          <w:rFonts w:asciiTheme="majorBidi" w:hAnsiTheme="majorBidi"/>
          <w:sz w:val="36"/>
          <w:szCs w:val="36"/>
          <w:rtl/>
        </w:rPr>
        <w:t>(رواه أحمد)</w:t>
      </w:r>
      <w:r w:rsidR="00C45DD5">
        <w:rPr>
          <w:rFonts w:asciiTheme="majorBidi" w:hAnsiTheme="majorBidi"/>
          <w:sz w:val="36"/>
          <w:szCs w:val="36"/>
          <w:rtl/>
        </w:rPr>
        <w:t xml:space="preserve">، </w:t>
      </w:r>
      <w:r w:rsidRPr="00E30853">
        <w:rPr>
          <w:rFonts w:asciiTheme="majorBidi" w:hAnsiTheme="majorBidi"/>
          <w:sz w:val="36"/>
          <w:szCs w:val="36"/>
          <w:rtl/>
        </w:rPr>
        <w:t xml:space="preserve">وفي حديث آخر: </w:t>
      </w:r>
      <w:r w:rsidR="00E30853" w:rsidRPr="00E30853">
        <w:rPr>
          <w:rFonts w:asciiTheme="majorBidi" w:hAnsiTheme="majorBidi"/>
          <w:sz w:val="36"/>
          <w:szCs w:val="36"/>
          <w:rtl/>
        </w:rPr>
        <w:t>"</w:t>
      </w:r>
      <w:r w:rsidRPr="00116FC9">
        <w:rPr>
          <w:rFonts w:asciiTheme="majorBidi" w:hAnsiTheme="majorBidi"/>
          <w:b/>
          <w:bCs/>
          <w:sz w:val="36"/>
          <w:szCs w:val="36"/>
          <w:rtl/>
        </w:rPr>
        <w:t>من حافظ عليها</w:t>
      </w:r>
      <w:r w:rsidR="00C45DD5" w:rsidRPr="00116FC9">
        <w:rPr>
          <w:rFonts w:asciiTheme="majorBidi" w:hAnsiTheme="majorBidi"/>
          <w:b/>
          <w:bCs/>
          <w:sz w:val="36"/>
          <w:szCs w:val="36"/>
          <w:rtl/>
        </w:rPr>
        <w:t xml:space="preserve">، </w:t>
      </w:r>
      <w:r w:rsidRPr="00116FC9">
        <w:rPr>
          <w:rFonts w:asciiTheme="majorBidi" w:hAnsiTheme="majorBidi"/>
          <w:b/>
          <w:bCs/>
          <w:sz w:val="36"/>
          <w:szCs w:val="36"/>
          <w:rtl/>
        </w:rPr>
        <w:t>كان له عند الله عهد أن يدخله الجنة</w:t>
      </w:r>
      <w:r w:rsidR="00E30853" w:rsidRPr="00E30853">
        <w:rPr>
          <w:rFonts w:asciiTheme="majorBidi" w:hAnsiTheme="majorBidi"/>
          <w:sz w:val="36"/>
          <w:szCs w:val="36"/>
          <w:rtl/>
        </w:rPr>
        <w:t>"</w:t>
      </w:r>
      <w:r w:rsidR="009C1088">
        <w:rPr>
          <w:rFonts w:asciiTheme="majorBidi" w:hAnsiTheme="majorBidi"/>
          <w:sz w:val="36"/>
          <w:szCs w:val="36"/>
          <w:rtl/>
        </w:rPr>
        <w:t>(رواه النسائي)</w:t>
      </w:r>
      <w:r w:rsidRPr="00E30853">
        <w:rPr>
          <w:rFonts w:asciiTheme="majorBidi" w:hAnsiTheme="majorBidi"/>
          <w:sz w:val="36"/>
          <w:szCs w:val="36"/>
          <w:rtl/>
        </w:rPr>
        <w:t xml:space="preserve">. وقال: </w:t>
      </w:r>
      <w:r w:rsidR="00E30853" w:rsidRPr="00E30853">
        <w:rPr>
          <w:rFonts w:asciiTheme="majorBidi" w:hAnsiTheme="majorBidi"/>
          <w:sz w:val="36"/>
          <w:szCs w:val="36"/>
          <w:rtl/>
        </w:rPr>
        <w:t>"</w:t>
      </w:r>
      <w:r w:rsidRPr="00116FC9">
        <w:rPr>
          <w:rFonts w:asciiTheme="majorBidi" w:hAnsiTheme="majorBidi"/>
          <w:b/>
          <w:bCs/>
          <w:sz w:val="36"/>
          <w:szCs w:val="36"/>
          <w:rtl/>
        </w:rPr>
        <w:t>إن أول ما يحاسب به العبد يوم القيامة من عمله صلاته</w:t>
      </w:r>
      <w:r w:rsidR="00C45DD5" w:rsidRPr="00116FC9">
        <w:rPr>
          <w:rFonts w:asciiTheme="majorBidi" w:hAnsiTheme="majorBidi"/>
          <w:b/>
          <w:bCs/>
          <w:sz w:val="36"/>
          <w:szCs w:val="36"/>
          <w:rtl/>
        </w:rPr>
        <w:t xml:space="preserve">، </w:t>
      </w:r>
      <w:r w:rsidRPr="00116FC9">
        <w:rPr>
          <w:rFonts w:asciiTheme="majorBidi" w:hAnsiTheme="majorBidi"/>
          <w:b/>
          <w:bCs/>
          <w:sz w:val="36"/>
          <w:szCs w:val="36"/>
          <w:rtl/>
        </w:rPr>
        <w:t>فان صلحت فقد أفلح وأنجَح</w:t>
      </w:r>
      <w:r w:rsidR="00C45DD5" w:rsidRPr="00116FC9">
        <w:rPr>
          <w:rFonts w:asciiTheme="majorBidi" w:hAnsiTheme="majorBidi"/>
          <w:b/>
          <w:bCs/>
          <w:sz w:val="36"/>
          <w:szCs w:val="36"/>
          <w:rtl/>
        </w:rPr>
        <w:t xml:space="preserve">، </w:t>
      </w:r>
      <w:r w:rsidRPr="00116FC9">
        <w:rPr>
          <w:rFonts w:asciiTheme="majorBidi" w:hAnsiTheme="majorBidi"/>
          <w:b/>
          <w:bCs/>
          <w:sz w:val="36"/>
          <w:szCs w:val="36"/>
          <w:rtl/>
        </w:rPr>
        <w:t>وإن فسدت فقد خاب وخسر</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ولأهميتها وصىّ بها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مرضه الذي مات فيه</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30853" w:rsidRPr="00E30853">
        <w:rPr>
          <w:rFonts w:asciiTheme="majorBidi" w:hAnsiTheme="majorBidi"/>
          <w:sz w:val="36"/>
          <w:szCs w:val="36"/>
          <w:rtl/>
        </w:rPr>
        <w:t>"</w:t>
      </w:r>
      <w:r w:rsidRPr="001B1624">
        <w:rPr>
          <w:rFonts w:asciiTheme="majorBidi" w:hAnsiTheme="majorBidi"/>
          <w:b/>
          <w:bCs/>
          <w:sz w:val="36"/>
          <w:szCs w:val="36"/>
          <w:rtl/>
        </w:rPr>
        <w:t>الصلاةَ وما ملكت أيمانكم</w:t>
      </w:r>
      <w:r w:rsidR="00E30853" w:rsidRPr="00E30853">
        <w:rPr>
          <w:rFonts w:asciiTheme="majorBidi" w:hAnsiTheme="majorBidi"/>
          <w:sz w:val="36"/>
          <w:szCs w:val="36"/>
          <w:rtl/>
        </w:rPr>
        <w:t>"</w:t>
      </w:r>
      <w:r w:rsidR="005D41C2">
        <w:rPr>
          <w:rFonts w:asciiTheme="majorBidi" w:hAnsiTheme="majorBidi"/>
          <w:sz w:val="36"/>
          <w:szCs w:val="36"/>
          <w:rtl/>
        </w:rPr>
        <w:t>(رواه أحمد)</w:t>
      </w:r>
      <w:r w:rsidR="00C45DD5">
        <w:rPr>
          <w:rFonts w:asciiTheme="majorBidi" w:hAnsiTheme="majorBidi"/>
          <w:sz w:val="36"/>
          <w:szCs w:val="36"/>
          <w:rtl/>
        </w:rPr>
        <w:t xml:space="preserve">، </w:t>
      </w:r>
      <w:r w:rsidRPr="00E30853">
        <w:rPr>
          <w:rFonts w:asciiTheme="majorBidi" w:hAnsiTheme="majorBidi"/>
          <w:sz w:val="36"/>
          <w:szCs w:val="36"/>
          <w:rtl/>
        </w:rPr>
        <w:t xml:space="preserve">ولما دخل المِسورُ بنُ مخرمةَ على عمر بن الخطاب </w:t>
      </w:r>
      <w:r w:rsidR="00E30853">
        <w:rPr>
          <w:rFonts w:asciiTheme="majorBidi" w:hAnsiTheme="majorBidi"/>
          <w:sz w:val="36"/>
          <w:szCs w:val="36"/>
          <w:rtl/>
        </w:rPr>
        <w:t xml:space="preserve">-رضي الله عنه- </w:t>
      </w:r>
      <w:r w:rsidRPr="00E30853">
        <w:rPr>
          <w:rFonts w:asciiTheme="majorBidi" w:hAnsiTheme="majorBidi"/>
          <w:sz w:val="36"/>
          <w:szCs w:val="36"/>
          <w:rtl/>
        </w:rPr>
        <w:t>في الليلة التي طعن فيها</w:t>
      </w:r>
      <w:r w:rsidR="00C45DD5">
        <w:rPr>
          <w:rFonts w:asciiTheme="majorBidi" w:hAnsiTheme="majorBidi"/>
          <w:sz w:val="36"/>
          <w:szCs w:val="36"/>
          <w:rtl/>
        </w:rPr>
        <w:t xml:space="preserve">، </w:t>
      </w:r>
      <w:r w:rsidRPr="00E30853">
        <w:rPr>
          <w:rFonts w:asciiTheme="majorBidi" w:hAnsiTheme="majorBidi"/>
          <w:sz w:val="36"/>
          <w:szCs w:val="36"/>
          <w:rtl/>
        </w:rPr>
        <w:t>قال الصلاة</w:t>
      </w:r>
      <w:r w:rsidR="00C45DD5">
        <w:rPr>
          <w:rFonts w:asciiTheme="majorBidi" w:hAnsiTheme="majorBidi"/>
          <w:sz w:val="36"/>
          <w:szCs w:val="36"/>
          <w:rtl/>
        </w:rPr>
        <w:t xml:space="preserve">، </w:t>
      </w:r>
      <w:r w:rsidRPr="00E30853">
        <w:rPr>
          <w:rFonts w:asciiTheme="majorBidi" w:hAnsiTheme="majorBidi"/>
          <w:sz w:val="36"/>
          <w:szCs w:val="36"/>
          <w:rtl/>
        </w:rPr>
        <w:t xml:space="preserve">فقال عمر </w:t>
      </w:r>
      <w:r w:rsidR="001B1624">
        <w:rPr>
          <w:rFonts w:asciiTheme="majorBidi" w:hAnsiTheme="majorBidi" w:hint="cs"/>
          <w:sz w:val="36"/>
          <w:szCs w:val="36"/>
          <w:rtl/>
        </w:rPr>
        <w:t>-</w:t>
      </w:r>
      <w:r w:rsidRPr="00E30853">
        <w:rPr>
          <w:rFonts w:asciiTheme="majorBidi" w:hAnsiTheme="majorBidi"/>
          <w:sz w:val="36"/>
          <w:szCs w:val="36"/>
          <w:rtl/>
        </w:rPr>
        <w:t>رضي الله عنه</w:t>
      </w:r>
      <w:r w:rsidR="001B1624">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نعم</w:t>
      </w:r>
      <w:r w:rsidR="00C45DD5">
        <w:rPr>
          <w:rFonts w:asciiTheme="majorBidi" w:hAnsiTheme="majorBidi"/>
          <w:sz w:val="36"/>
          <w:szCs w:val="36"/>
          <w:rtl/>
        </w:rPr>
        <w:t xml:space="preserve">، </w:t>
      </w:r>
      <w:r w:rsidRPr="00E30853">
        <w:rPr>
          <w:rFonts w:asciiTheme="majorBidi" w:hAnsiTheme="majorBidi"/>
          <w:sz w:val="36"/>
          <w:szCs w:val="36"/>
          <w:rtl/>
        </w:rPr>
        <w:t>لا حظ في الإسلام لمن ترك الصلاة</w:t>
      </w:r>
      <w:r w:rsidR="00E30853" w:rsidRPr="00E30853">
        <w:rPr>
          <w:rFonts w:asciiTheme="majorBidi" w:hAnsiTheme="majorBidi"/>
          <w:sz w:val="36"/>
          <w:szCs w:val="36"/>
          <w:rtl/>
        </w:rPr>
        <w:t>"</w:t>
      </w:r>
      <w:r w:rsidR="001B1624">
        <w:rPr>
          <w:rFonts w:asciiTheme="majorBidi" w:hAnsiTheme="majorBidi"/>
          <w:sz w:val="36"/>
          <w:szCs w:val="36"/>
          <w:rtl/>
        </w:rPr>
        <w:t>(رواه البيهقي)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 xml:space="preserve">وهي الفارقة بين المسلم والكافر كما في الحديث </w:t>
      </w:r>
      <w:r w:rsidR="00E30853" w:rsidRPr="00E30853">
        <w:rPr>
          <w:rFonts w:asciiTheme="majorBidi" w:hAnsiTheme="majorBidi"/>
          <w:sz w:val="36"/>
          <w:szCs w:val="36"/>
          <w:rtl/>
        </w:rPr>
        <w:t>"</w:t>
      </w:r>
      <w:r w:rsidRPr="001B1624">
        <w:rPr>
          <w:rFonts w:asciiTheme="majorBidi" w:hAnsiTheme="majorBidi"/>
          <w:b/>
          <w:bCs/>
          <w:sz w:val="36"/>
          <w:szCs w:val="36"/>
          <w:rtl/>
        </w:rPr>
        <w:t>العهد الذي بيننا وبينهم الصلاة</w:t>
      </w:r>
      <w:r w:rsidR="00C45DD5" w:rsidRPr="001B1624">
        <w:rPr>
          <w:rFonts w:asciiTheme="majorBidi" w:hAnsiTheme="majorBidi"/>
          <w:b/>
          <w:bCs/>
          <w:sz w:val="36"/>
          <w:szCs w:val="36"/>
          <w:rtl/>
        </w:rPr>
        <w:t xml:space="preserve">، </w:t>
      </w:r>
      <w:r w:rsidRPr="001B1624">
        <w:rPr>
          <w:rFonts w:asciiTheme="majorBidi" w:hAnsiTheme="majorBidi"/>
          <w:b/>
          <w:bCs/>
          <w:sz w:val="36"/>
          <w:szCs w:val="36"/>
          <w:rtl/>
        </w:rPr>
        <w:t>فمن تركها فقد كفر</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وقد دعا إبراهيمُ ربَّه أن يجعله مقيمَ الصلاة فقال: </w:t>
      </w:r>
      <w:r w:rsidR="00E30853">
        <w:rPr>
          <w:rFonts w:asciiTheme="majorBidi" w:hAnsiTheme="majorBidi"/>
          <w:sz w:val="36"/>
          <w:szCs w:val="36"/>
          <w:rtl/>
        </w:rPr>
        <w:t>(</w:t>
      </w:r>
      <w:r w:rsidRPr="001B1624">
        <w:rPr>
          <w:rFonts w:asciiTheme="majorBidi" w:hAnsiTheme="majorBidi"/>
          <w:b/>
          <w:bCs/>
          <w:sz w:val="36"/>
          <w:szCs w:val="36"/>
          <w:rtl/>
        </w:rPr>
        <w:t>رَبِّ اجْعَلْنِي مُقِيمَ الصَّلاَةِ وَمِنْ ذُرِّيَّتِي رَبَّنَا وَتَقَبَّلْ دُعَاءِ</w:t>
      </w:r>
      <w:r w:rsidR="00E30853">
        <w:rPr>
          <w:rFonts w:asciiTheme="majorBidi" w:hAnsiTheme="majorBidi"/>
          <w:sz w:val="36"/>
          <w:szCs w:val="36"/>
          <w:rtl/>
        </w:rPr>
        <w:t>)</w:t>
      </w:r>
      <w:r w:rsidRPr="00E30853">
        <w:rPr>
          <w:rFonts w:asciiTheme="majorBidi" w:hAnsiTheme="majorBidi"/>
          <w:sz w:val="36"/>
          <w:szCs w:val="36"/>
          <w:rtl/>
        </w:rPr>
        <w:t>[إبراهيم: 40].</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فببركة هذا الدعاء كان ابنهُ إسماعيلُ </w:t>
      </w:r>
      <w:r w:rsidR="00E8539A">
        <w:rPr>
          <w:rFonts w:asciiTheme="majorBidi" w:hAnsiTheme="majorBidi"/>
          <w:sz w:val="36"/>
          <w:szCs w:val="36"/>
          <w:rtl/>
        </w:rPr>
        <w:t>-عليه السلام-</w:t>
      </w:r>
      <w:r w:rsidRPr="00E30853">
        <w:rPr>
          <w:rFonts w:asciiTheme="majorBidi" w:hAnsiTheme="majorBidi"/>
          <w:sz w:val="36"/>
          <w:szCs w:val="36"/>
          <w:rtl/>
        </w:rPr>
        <w:t xml:space="preserve"> يأمر أهله بالصلاة</w:t>
      </w:r>
      <w:r w:rsidR="00C45DD5">
        <w:rPr>
          <w:rFonts w:asciiTheme="majorBidi" w:hAnsiTheme="majorBidi"/>
          <w:sz w:val="36"/>
          <w:szCs w:val="36"/>
          <w:rtl/>
        </w:rPr>
        <w:t xml:space="preserve">، </w:t>
      </w:r>
      <w:r w:rsidRPr="00E30853">
        <w:rPr>
          <w:rFonts w:asciiTheme="majorBidi" w:hAnsiTheme="majorBidi"/>
          <w:sz w:val="36"/>
          <w:szCs w:val="36"/>
          <w:rtl/>
        </w:rPr>
        <w:t xml:space="preserve">ومن أقوال ما تكلم به المسيح عيسى </w:t>
      </w:r>
      <w:r w:rsidR="00E8539A">
        <w:rPr>
          <w:rFonts w:asciiTheme="majorBidi" w:hAnsiTheme="majorBidi"/>
          <w:sz w:val="36"/>
          <w:szCs w:val="36"/>
          <w:rtl/>
        </w:rPr>
        <w:t>-عليه السلام-</w:t>
      </w:r>
      <w:r w:rsidRPr="00E30853">
        <w:rPr>
          <w:rFonts w:asciiTheme="majorBidi" w:hAnsiTheme="majorBidi"/>
          <w:sz w:val="36"/>
          <w:szCs w:val="36"/>
          <w:rtl/>
        </w:rPr>
        <w:t xml:space="preserve"> وهو في المهد: </w:t>
      </w:r>
      <w:r w:rsidR="00E30853">
        <w:rPr>
          <w:rFonts w:asciiTheme="majorBidi" w:hAnsiTheme="majorBidi"/>
          <w:sz w:val="36"/>
          <w:szCs w:val="36"/>
          <w:rtl/>
        </w:rPr>
        <w:t>(</w:t>
      </w:r>
      <w:r w:rsidRPr="001B1624">
        <w:rPr>
          <w:rFonts w:asciiTheme="majorBidi" w:hAnsiTheme="majorBidi"/>
          <w:b/>
          <w:bCs/>
          <w:sz w:val="36"/>
          <w:szCs w:val="36"/>
          <w:rtl/>
        </w:rPr>
        <w:t>وَأَوْصَانِي بِالصَّلاَةِ وَالزَّكَاةِ مَا دُمْتُ حَيًّا</w:t>
      </w:r>
      <w:r w:rsidR="00E30853">
        <w:rPr>
          <w:rFonts w:asciiTheme="majorBidi" w:hAnsiTheme="majorBidi"/>
          <w:sz w:val="36"/>
          <w:szCs w:val="36"/>
          <w:rtl/>
        </w:rPr>
        <w:t>)</w:t>
      </w:r>
      <w:r w:rsidRPr="00E30853">
        <w:rPr>
          <w:rFonts w:asciiTheme="majorBidi" w:hAnsiTheme="majorBidi"/>
          <w:sz w:val="36"/>
          <w:szCs w:val="36"/>
          <w:rtl/>
        </w:rPr>
        <w:t>[مَريَم: 31</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ونبينا 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الله له: </w:t>
      </w:r>
      <w:r w:rsidR="00E30853">
        <w:rPr>
          <w:rFonts w:asciiTheme="majorBidi" w:hAnsiTheme="majorBidi"/>
          <w:sz w:val="36"/>
          <w:szCs w:val="36"/>
          <w:rtl/>
        </w:rPr>
        <w:t>(</w:t>
      </w:r>
      <w:r w:rsidRPr="001B1624">
        <w:rPr>
          <w:rFonts w:asciiTheme="majorBidi" w:hAnsiTheme="majorBidi"/>
          <w:b/>
          <w:bCs/>
          <w:sz w:val="36"/>
          <w:szCs w:val="36"/>
          <w:rtl/>
        </w:rPr>
        <w:t>أَقِمِ الصَّلاَةَ لِدُلُوكِ الشَّمْسِ إِلَى غَسَقِ اللَّيْلِ</w:t>
      </w:r>
      <w:r w:rsidR="00E30853">
        <w:rPr>
          <w:rFonts w:asciiTheme="majorBidi" w:hAnsiTheme="majorBidi"/>
          <w:sz w:val="36"/>
          <w:szCs w:val="36"/>
          <w:rtl/>
        </w:rPr>
        <w:t>)</w:t>
      </w:r>
      <w:r w:rsidRPr="00E30853">
        <w:rPr>
          <w:rFonts w:asciiTheme="majorBidi" w:hAnsiTheme="majorBidi"/>
          <w:sz w:val="36"/>
          <w:szCs w:val="36"/>
          <w:rtl/>
        </w:rPr>
        <w:t>[الإسرَاء: 78].</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والصلاة راحة للأبدان</w:t>
      </w:r>
      <w:r w:rsidR="00C45DD5">
        <w:rPr>
          <w:rFonts w:asciiTheme="majorBidi" w:hAnsiTheme="majorBidi"/>
          <w:sz w:val="36"/>
          <w:szCs w:val="36"/>
          <w:rtl/>
        </w:rPr>
        <w:t xml:space="preserve">، </w:t>
      </w:r>
      <w:r w:rsidRPr="00E30853">
        <w:rPr>
          <w:rFonts w:asciiTheme="majorBidi" w:hAnsiTheme="majorBidi"/>
          <w:sz w:val="36"/>
          <w:szCs w:val="36"/>
          <w:rtl/>
        </w:rPr>
        <w:t>وسعادة للقلوب</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9C1E64">
        <w:rPr>
          <w:rFonts w:asciiTheme="majorBidi" w:hAnsiTheme="majorBidi"/>
          <w:b/>
          <w:bCs/>
          <w:sz w:val="36"/>
          <w:szCs w:val="36"/>
          <w:rtl/>
        </w:rPr>
        <w:t>وج</w:t>
      </w:r>
      <w:r w:rsidR="009C1E64" w:rsidRPr="009C1E64">
        <w:rPr>
          <w:rFonts w:asciiTheme="majorBidi" w:hAnsiTheme="majorBidi" w:hint="cs"/>
          <w:b/>
          <w:bCs/>
          <w:sz w:val="36"/>
          <w:szCs w:val="36"/>
          <w:rtl/>
        </w:rPr>
        <w:t>ُ</w:t>
      </w:r>
      <w:r w:rsidRPr="009C1E64">
        <w:rPr>
          <w:rFonts w:asciiTheme="majorBidi" w:hAnsiTheme="majorBidi"/>
          <w:b/>
          <w:bCs/>
          <w:sz w:val="36"/>
          <w:szCs w:val="36"/>
          <w:rtl/>
        </w:rPr>
        <w:t>علت قرة عيني في الصلاة</w:t>
      </w:r>
      <w:r w:rsidR="00E30853" w:rsidRPr="00E30853">
        <w:rPr>
          <w:rFonts w:asciiTheme="majorBidi" w:hAnsiTheme="majorBidi"/>
          <w:sz w:val="36"/>
          <w:szCs w:val="36"/>
          <w:rtl/>
        </w:rPr>
        <w:t>"</w:t>
      </w:r>
      <w:r w:rsidR="009C1088">
        <w:rPr>
          <w:rFonts w:asciiTheme="majorBidi" w:hAnsiTheme="majorBidi"/>
          <w:sz w:val="36"/>
          <w:szCs w:val="36"/>
          <w:rtl/>
        </w:rPr>
        <w:t>(رواه النسائي)</w:t>
      </w:r>
      <w:r w:rsidR="00C45DD5">
        <w:rPr>
          <w:rFonts w:asciiTheme="majorBidi" w:hAnsiTheme="majorBidi"/>
          <w:sz w:val="36"/>
          <w:szCs w:val="36"/>
          <w:rtl/>
        </w:rPr>
        <w:t xml:space="preserve">، </w:t>
      </w:r>
      <w:r w:rsidRPr="00E30853">
        <w:rPr>
          <w:rFonts w:asciiTheme="majorBidi" w:hAnsiTheme="majorBidi"/>
          <w:sz w:val="36"/>
          <w:szCs w:val="36"/>
          <w:rtl/>
        </w:rPr>
        <w:t xml:space="preserve">وكان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يقول لبلال: </w:t>
      </w:r>
      <w:r w:rsidR="00E30853" w:rsidRPr="00E30853">
        <w:rPr>
          <w:rFonts w:asciiTheme="majorBidi" w:hAnsiTheme="majorBidi"/>
          <w:sz w:val="36"/>
          <w:szCs w:val="36"/>
          <w:rtl/>
        </w:rPr>
        <w:t>"</w:t>
      </w:r>
      <w:r w:rsidRPr="009C1E64">
        <w:rPr>
          <w:rFonts w:asciiTheme="majorBidi" w:hAnsiTheme="majorBidi"/>
          <w:b/>
          <w:bCs/>
          <w:sz w:val="36"/>
          <w:szCs w:val="36"/>
          <w:rtl/>
        </w:rPr>
        <w:t>أقم الصلاة يا بلال</w:t>
      </w:r>
      <w:r w:rsidR="00C45DD5" w:rsidRPr="009C1E64">
        <w:rPr>
          <w:rFonts w:asciiTheme="majorBidi" w:hAnsiTheme="majorBidi"/>
          <w:b/>
          <w:bCs/>
          <w:sz w:val="36"/>
          <w:szCs w:val="36"/>
          <w:rtl/>
        </w:rPr>
        <w:t xml:space="preserve">، </w:t>
      </w:r>
      <w:r w:rsidRPr="009C1E64">
        <w:rPr>
          <w:rFonts w:asciiTheme="majorBidi" w:hAnsiTheme="majorBidi"/>
          <w:b/>
          <w:bCs/>
          <w:sz w:val="36"/>
          <w:szCs w:val="36"/>
          <w:rtl/>
        </w:rPr>
        <w:t>أرحنا بها</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C45DD5">
        <w:rPr>
          <w:rFonts w:asciiTheme="majorBidi" w:hAnsiTheme="majorBidi"/>
          <w:sz w:val="36"/>
          <w:szCs w:val="36"/>
          <w:rtl/>
        </w:rPr>
        <w:t xml:space="preserve">، </w:t>
      </w:r>
      <w:r w:rsidRPr="00E30853">
        <w:rPr>
          <w:rFonts w:asciiTheme="majorBidi" w:hAnsiTheme="majorBidi"/>
          <w:sz w:val="36"/>
          <w:szCs w:val="36"/>
          <w:rtl/>
        </w:rPr>
        <w:t>وهي عون للعبد في الشدائد والملمات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9C1E64">
        <w:rPr>
          <w:rFonts w:asciiTheme="majorBidi" w:hAnsiTheme="majorBidi"/>
          <w:b/>
          <w:bCs/>
          <w:sz w:val="36"/>
          <w:szCs w:val="36"/>
          <w:rtl/>
        </w:rPr>
        <w:t>يَا</w:t>
      </w:r>
      <w:r w:rsidR="00247828" w:rsidRPr="009C1E64">
        <w:rPr>
          <w:rFonts w:asciiTheme="majorBidi" w:hAnsiTheme="majorBidi" w:hint="cs"/>
          <w:b/>
          <w:bCs/>
          <w:sz w:val="36"/>
          <w:szCs w:val="36"/>
          <w:rtl/>
        </w:rPr>
        <w:t xml:space="preserve"> </w:t>
      </w:r>
      <w:r w:rsidRPr="009C1E64">
        <w:rPr>
          <w:rFonts w:asciiTheme="majorBidi" w:hAnsiTheme="majorBidi"/>
          <w:b/>
          <w:bCs/>
          <w:sz w:val="36"/>
          <w:szCs w:val="36"/>
          <w:rtl/>
        </w:rPr>
        <w:t>أَيُّهَا الَّذِينَ آمَنُوا اسْتَعِيْنُوا بِالصَّبْرِ وَالصَّلاَةِ إِنَّ اللَّهَ مَعَ الصَّابِرِينَ</w:t>
      </w:r>
      <w:r w:rsidR="00E30853">
        <w:rPr>
          <w:rFonts w:asciiTheme="majorBidi" w:hAnsiTheme="majorBidi"/>
          <w:sz w:val="36"/>
          <w:szCs w:val="36"/>
          <w:rtl/>
        </w:rPr>
        <w:t>)</w:t>
      </w:r>
      <w:r w:rsidRPr="00E30853">
        <w:rPr>
          <w:rFonts w:asciiTheme="majorBidi" w:hAnsiTheme="majorBidi"/>
          <w:sz w:val="36"/>
          <w:szCs w:val="36"/>
          <w:rtl/>
        </w:rPr>
        <w:t>[البَقَرَة: 153]</w:t>
      </w:r>
      <w:r w:rsidR="00C45DD5">
        <w:rPr>
          <w:rFonts w:asciiTheme="majorBidi" w:hAnsiTheme="majorBidi"/>
          <w:sz w:val="36"/>
          <w:szCs w:val="36"/>
          <w:rtl/>
        </w:rPr>
        <w:t xml:space="preserve">، </w:t>
      </w:r>
      <w:r w:rsidRPr="00E30853">
        <w:rPr>
          <w:rFonts w:asciiTheme="majorBidi" w:hAnsiTheme="majorBidi"/>
          <w:sz w:val="36"/>
          <w:szCs w:val="36"/>
          <w:rtl/>
        </w:rPr>
        <w:t xml:space="preserve">والنبي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9C1E64">
        <w:rPr>
          <w:rFonts w:asciiTheme="majorBidi" w:hAnsiTheme="majorBidi"/>
          <w:b/>
          <w:bCs/>
          <w:sz w:val="36"/>
          <w:szCs w:val="36"/>
          <w:rtl/>
        </w:rPr>
        <w:t>إذا حزبه أمر صلَّى</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C45DD5">
        <w:rPr>
          <w:rFonts w:asciiTheme="majorBidi" w:hAnsiTheme="majorBidi"/>
          <w:sz w:val="36"/>
          <w:szCs w:val="36"/>
          <w:rtl/>
        </w:rPr>
        <w:t xml:space="preserve">، </w:t>
      </w:r>
      <w:r w:rsidRPr="00E30853">
        <w:rPr>
          <w:rFonts w:asciiTheme="majorBidi" w:hAnsiTheme="majorBidi"/>
          <w:sz w:val="36"/>
          <w:szCs w:val="36"/>
          <w:rtl/>
        </w:rPr>
        <w:t>وهي ناهية عن الفحشاء والمنكر</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9C1E64">
        <w:rPr>
          <w:rFonts w:asciiTheme="majorBidi" w:hAnsiTheme="majorBidi"/>
          <w:b/>
          <w:bCs/>
          <w:sz w:val="36"/>
          <w:szCs w:val="36"/>
          <w:rtl/>
        </w:rPr>
        <w:t>إِنَّ الصَّلاَةَ تَنْهَى عَنِ الْفَحْشَاءِ وَالْمُنْكَرِ</w:t>
      </w:r>
      <w:r w:rsidR="00E30853">
        <w:rPr>
          <w:rFonts w:asciiTheme="majorBidi" w:hAnsiTheme="majorBidi"/>
          <w:sz w:val="36"/>
          <w:szCs w:val="36"/>
          <w:rtl/>
        </w:rPr>
        <w:t>)</w:t>
      </w:r>
      <w:r w:rsidRPr="00E30853">
        <w:rPr>
          <w:rFonts w:asciiTheme="majorBidi" w:hAnsiTheme="majorBidi"/>
          <w:sz w:val="36"/>
          <w:szCs w:val="36"/>
          <w:rtl/>
        </w:rPr>
        <w:t>[العَنكبوت: 45].</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وهي كفارة للذنوب والمعاصي التي يقترفها العبد في ليله ونهاره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42C39">
        <w:rPr>
          <w:rFonts w:asciiTheme="majorBidi" w:hAnsiTheme="majorBidi"/>
          <w:b/>
          <w:bCs/>
          <w:sz w:val="36"/>
          <w:szCs w:val="36"/>
          <w:rtl/>
        </w:rPr>
        <w:t>أرأيتم لو أن نهر</w:t>
      </w:r>
      <w:r w:rsidR="00E30853" w:rsidRPr="00C42C39">
        <w:rPr>
          <w:rFonts w:asciiTheme="majorBidi" w:hAnsiTheme="majorBidi"/>
          <w:b/>
          <w:bCs/>
          <w:sz w:val="36"/>
          <w:szCs w:val="36"/>
          <w:rtl/>
        </w:rPr>
        <w:t>ًا</w:t>
      </w:r>
      <w:r w:rsidRPr="00C42C39">
        <w:rPr>
          <w:rFonts w:asciiTheme="majorBidi" w:hAnsiTheme="majorBidi"/>
          <w:b/>
          <w:bCs/>
          <w:sz w:val="36"/>
          <w:szCs w:val="36"/>
          <w:rtl/>
        </w:rPr>
        <w:t xml:space="preserve"> بباب أحدكم يغتسل منه كلَّ يوم خمس مرات هل يبقى من دَرَنه شيء؟ قالوا: لا يبقى من درنه شيء</w:t>
      </w:r>
      <w:r w:rsidR="00C45DD5" w:rsidRPr="00C42C39">
        <w:rPr>
          <w:rFonts w:asciiTheme="majorBidi" w:hAnsiTheme="majorBidi"/>
          <w:b/>
          <w:bCs/>
          <w:sz w:val="36"/>
          <w:szCs w:val="36"/>
          <w:rtl/>
        </w:rPr>
        <w:t xml:space="preserve">، </w:t>
      </w:r>
      <w:r w:rsidRPr="00C42C39">
        <w:rPr>
          <w:rFonts w:asciiTheme="majorBidi" w:hAnsiTheme="majorBidi"/>
          <w:b/>
          <w:bCs/>
          <w:sz w:val="36"/>
          <w:szCs w:val="36"/>
          <w:rtl/>
        </w:rPr>
        <w:t>قال: فذلك مَثَل الصلوات الخمس</w:t>
      </w:r>
      <w:r w:rsidR="00C45DD5" w:rsidRPr="00C42C39">
        <w:rPr>
          <w:rFonts w:asciiTheme="majorBidi" w:hAnsiTheme="majorBidi"/>
          <w:b/>
          <w:bCs/>
          <w:sz w:val="36"/>
          <w:szCs w:val="36"/>
          <w:rtl/>
        </w:rPr>
        <w:t xml:space="preserve">، </w:t>
      </w:r>
      <w:r w:rsidRPr="00C42C39">
        <w:rPr>
          <w:rFonts w:asciiTheme="majorBidi" w:hAnsiTheme="majorBidi"/>
          <w:b/>
          <w:bCs/>
          <w:sz w:val="36"/>
          <w:szCs w:val="36"/>
          <w:rtl/>
        </w:rPr>
        <w:t>يمحو الله بهن الخطايا</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 xml:space="preserve">وفي حديث آخر </w:t>
      </w:r>
      <w:r w:rsidR="00E30853" w:rsidRPr="00E30853">
        <w:rPr>
          <w:rFonts w:asciiTheme="majorBidi" w:hAnsiTheme="majorBidi"/>
          <w:sz w:val="36"/>
          <w:szCs w:val="36"/>
          <w:rtl/>
        </w:rPr>
        <w:t>"</w:t>
      </w:r>
      <w:r w:rsidRPr="00C42C39">
        <w:rPr>
          <w:rFonts w:asciiTheme="majorBidi" w:hAnsiTheme="majorBidi"/>
          <w:b/>
          <w:bCs/>
          <w:sz w:val="36"/>
          <w:szCs w:val="36"/>
          <w:rtl/>
        </w:rPr>
        <w:t>الصلاةُ إلى الصلاة</w:t>
      </w:r>
      <w:r w:rsidR="00C45DD5" w:rsidRPr="00C42C39">
        <w:rPr>
          <w:rFonts w:asciiTheme="majorBidi" w:hAnsiTheme="majorBidi"/>
          <w:b/>
          <w:bCs/>
          <w:sz w:val="36"/>
          <w:szCs w:val="36"/>
          <w:rtl/>
        </w:rPr>
        <w:t xml:space="preserve">، </w:t>
      </w:r>
      <w:r w:rsidRPr="00C42C39">
        <w:rPr>
          <w:rFonts w:asciiTheme="majorBidi" w:hAnsiTheme="majorBidi"/>
          <w:b/>
          <w:bCs/>
          <w:sz w:val="36"/>
          <w:szCs w:val="36"/>
          <w:rtl/>
        </w:rPr>
        <w:t>والجمعة إلى الجمعة</w:t>
      </w:r>
      <w:r w:rsidR="00C45DD5" w:rsidRPr="00C42C39">
        <w:rPr>
          <w:rFonts w:asciiTheme="majorBidi" w:hAnsiTheme="majorBidi"/>
          <w:b/>
          <w:bCs/>
          <w:sz w:val="36"/>
          <w:szCs w:val="36"/>
          <w:rtl/>
        </w:rPr>
        <w:t xml:space="preserve">، </w:t>
      </w:r>
      <w:r w:rsidRPr="00C42C39">
        <w:rPr>
          <w:rFonts w:asciiTheme="majorBidi" w:hAnsiTheme="majorBidi"/>
          <w:b/>
          <w:bCs/>
          <w:sz w:val="36"/>
          <w:szCs w:val="36"/>
          <w:rtl/>
        </w:rPr>
        <w:t>ورمضان إلى رمضان</w:t>
      </w:r>
      <w:r w:rsidR="00C45DD5" w:rsidRPr="00C42C39">
        <w:rPr>
          <w:rFonts w:asciiTheme="majorBidi" w:hAnsiTheme="majorBidi"/>
          <w:b/>
          <w:bCs/>
          <w:sz w:val="36"/>
          <w:szCs w:val="36"/>
          <w:rtl/>
        </w:rPr>
        <w:t xml:space="preserve">، </w:t>
      </w:r>
      <w:r w:rsidRPr="00C42C39">
        <w:rPr>
          <w:rFonts w:asciiTheme="majorBidi" w:hAnsiTheme="majorBidi"/>
          <w:b/>
          <w:bCs/>
          <w:sz w:val="36"/>
          <w:szCs w:val="36"/>
          <w:rtl/>
        </w:rPr>
        <w:t>مكفرات لما بينهن إذا اجتنبت الكبائر</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7436E0">
      <w:pPr>
        <w:pStyle w:val="a8"/>
        <w:rPr>
          <w:rFonts w:asciiTheme="majorBidi" w:hAnsiTheme="majorBidi"/>
          <w:sz w:val="36"/>
          <w:szCs w:val="36"/>
        </w:rPr>
      </w:pPr>
      <w:r w:rsidRPr="00E30853">
        <w:rPr>
          <w:rFonts w:asciiTheme="majorBidi" w:hAnsiTheme="majorBidi"/>
          <w:sz w:val="36"/>
          <w:szCs w:val="36"/>
          <w:rtl/>
        </w:rPr>
        <w:t>وهي سببٌ لدخول الجنة</w:t>
      </w:r>
      <w:r w:rsidR="00C45DD5">
        <w:rPr>
          <w:rFonts w:asciiTheme="majorBidi" w:hAnsiTheme="majorBidi"/>
          <w:sz w:val="36"/>
          <w:szCs w:val="36"/>
          <w:rtl/>
        </w:rPr>
        <w:t xml:space="preserve">، </w:t>
      </w:r>
      <w:r w:rsidR="007436E0">
        <w:rPr>
          <w:rFonts w:asciiTheme="majorBidi" w:hAnsiTheme="majorBidi" w:hint="cs"/>
          <w:sz w:val="36"/>
          <w:szCs w:val="36"/>
          <w:rtl/>
        </w:rPr>
        <w:t xml:space="preserve">وعن </w:t>
      </w:r>
      <w:r w:rsidRPr="00E30853">
        <w:rPr>
          <w:rFonts w:asciiTheme="majorBidi" w:hAnsiTheme="majorBidi"/>
          <w:sz w:val="36"/>
          <w:szCs w:val="36"/>
          <w:rtl/>
        </w:rPr>
        <w:t>أب</w:t>
      </w:r>
      <w:r w:rsidR="007436E0">
        <w:rPr>
          <w:rFonts w:asciiTheme="majorBidi" w:hAnsiTheme="majorBidi" w:hint="cs"/>
          <w:sz w:val="36"/>
          <w:szCs w:val="36"/>
          <w:rtl/>
        </w:rPr>
        <w:t>ي</w:t>
      </w:r>
      <w:r w:rsidRPr="00E30853">
        <w:rPr>
          <w:rFonts w:asciiTheme="majorBidi" w:hAnsiTheme="majorBidi"/>
          <w:sz w:val="36"/>
          <w:szCs w:val="36"/>
          <w:rtl/>
        </w:rPr>
        <w:t xml:space="preserve"> هريرة </w:t>
      </w:r>
      <w:r w:rsidR="007436E0">
        <w:rPr>
          <w:rFonts w:asciiTheme="majorBidi" w:hAnsiTheme="majorBidi"/>
          <w:sz w:val="36"/>
          <w:szCs w:val="36"/>
          <w:rtl/>
        </w:rPr>
        <w:t>-رضي الله عنه-</w:t>
      </w:r>
      <w:r w:rsidR="007436E0">
        <w:rPr>
          <w:rFonts w:asciiTheme="majorBidi" w:hAnsiTheme="majorBidi" w:hint="cs"/>
          <w:sz w:val="36"/>
          <w:szCs w:val="36"/>
          <w:rtl/>
        </w:rPr>
        <w:t xml:space="preserve"> أ</w:t>
      </w:r>
      <w:r w:rsidRPr="00E30853">
        <w:rPr>
          <w:rFonts w:asciiTheme="majorBidi" w:hAnsiTheme="majorBidi"/>
          <w:sz w:val="36"/>
          <w:szCs w:val="36"/>
          <w:rtl/>
        </w:rPr>
        <w:t>ن أعرابي</w:t>
      </w:r>
      <w:r w:rsidR="007436E0">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أتى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د</w:t>
      </w:r>
      <w:r w:rsidR="007436E0">
        <w:rPr>
          <w:rFonts w:asciiTheme="majorBidi" w:hAnsiTheme="majorBidi" w:hint="cs"/>
          <w:sz w:val="36"/>
          <w:szCs w:val="36"/>
          <w:rtl/>
        </w:rPr>
        <w:t>ُ</w:t>
      </w:r>
      <w:r w:rsidRPr="00E30853">
        <w:rPr>
          <w:rFonts w:asciiTheme="majorBidi" w:hAnsiTheme="majorBidi"/>
          <w:sz w:val="36"/>
          <w:szCs w:val="36"/>
          <w:rtl/>
        </w:rPr>
        <w:t>ل</w:t>
      </w:r>
      <w:r w:rsidR="007436E0">
        <w:rPr>
          <w:rFonts w:asciiTheme="majorBidi" w:hAnsiTheme="majorBidi" w:hint="cs"/>
          <w:sz w:val="36"/>
          <w:szCs w:val="36"/>
          <w:rtl/>
        </w:rPr>
        <w:t>ّ</w:t>
      </w:r>
      <w:r w:rsidRPr="00E30853">
        <w:rPr>
          <w:rFonts w:asciiTheme="majorBidi" w:hAnsiTheme="majorBidi"/>
          <w:sz w:val="36"/>
          <w:szCs w:val="36"/>
          <w:rtl/>
        </w:rPr>
        <w:t>ني على عمل إذا عملته دخلت الجنة</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7436E0">
        <w:rPr>
          <w:rFonts w:asciiTheme="majorBidi" w:hAnsiTheme="majorBidi" w:hint="cs"/>
          <w:sz w:val="36"/>
          <w:szCs w:val="36"/>
          <w:rtl/>
        </w:rPr>
        <w:t>"</w:t>
      </w:r>
      <w:r w:rsidRPr="007436E0">
        <w:rPr>
          <w:rFonts w:asciiTheme="majorBidi" w:hAnsiTheme="majorBidi"/>
          <w:b/>
          <w:bCs/>
          <w:sz w:val="36"/>
          <w:szCs w:val="36"/>
          <w:rtl/>
        </w:rPr>
        <w:t>تعبد الله لا تشرك به شيئ</w:t>
      </w:r>
      <w:r w:rsidR="00E30853" w:rsidRPr="007436E0">
        <w:rPr>
          <w:rFonts w:asciiTheme="majorBidi" w:hAnsiTheme="majorBidi"/>
          <w:b/>
          <w:bCs/>
          <w:sz w:val="36"/>
          <w:szCs w:val="36"/>
          <w:rtl/>
        </w:rPr>
        <w:t>ًا</w:t>
      </w:r>
      <w:r w:rsidR="00C45DD5" w:rsidRPr="007436E0">
        <w:rPr>
          <w:rFonts w:asciiTheme="majorBidi" w:hAnsiTheme="majorBidi"/>
          <w:b/>
          <w:bCs/>
          <w:sz w:val="36"/>
          <w:szCs w:val="36"/>
          <w:rtl/>
        </w:rPr>
        <w:t xml:space="preserve">، </w:t>
      </w:r>
      <w:r w:rsidRPr="007436E0">
        <w:rPr>
          <w:rFonts w:asciiTheme="majorBidi" w:hAnsiTheme="majorBidi"/>
          <w:b/>
          <w:bCs/>
          <w:sz w:val="36"/>
          <w:szCs w:val="36"/>
          <w:rtl/>
        </w:rPr>
        <w:t>وتقيمُ الصلاة</w:t>
      </w:r>
      <w:r w:rsidR="00C45DD5" w:rsidRPr="007436E0">
        <w:rPr>
          <w:rFonts w:asciiTheme="majorBidi" w:hAnsiTheme="majorBidi"/>
          <w:b/>
          <w:bCs/>
          <w:sz w:val="36"/>
          <w:szCs w:val="36"/>
          <w:rtl/>
        </w:rPr>
        <w:t xml:space="preserve">، </w:t>
      </w:r>
      <w:r w:rsidRPr="007436E0">
        <w:rPr>
          <w:rFonts w:asciiTheme="majorBidi" w:hAnsiTheme="majorBidi"/>
          <w:b/>
          <w:bCs/>
          <w:sz w:val="36"/>
          <w:szCs w:val="36"/>
          <w:rtl/>
        </w:rPr>
        <w:t>وتؤتي الزكاة</w:t>
      </w:r>
      <w:r w:rsidR="00C45DD5" w:rsidRPr="007436E0">
        <w:rPr>
          <w:rFonts w:asciiTheme="majorBidi" w:hAnsiTheme="majorBidi"/>
          <w:b/>
          <w:bCs/>
          <w:sz w:val="36"/>
          <w:szCs w:val="36"/>
          <w:rtl/>
        </w:rPr>
        <w:t xml:space="preserve">، </w:t>
      </w:r>
      <w:r w:rsidRPr="007436E0">
        <w:rPr>
          <w:rFonts w:asciiTheme="majorBidi" w:hAnsiTheme="majorBidi"/>
          <w:b/>
          <w:bCs/>
          <w:sz w:val="36"/>
          <w:szCs w:val="36"/>
          <w:rtl/>
        </w:rPr>
        <w:t>وتصومُ رمضان</w:t>
      </w:r>
      <w:r w:rsidR="007436E0">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 الرجل: والذي نفسي بيده! لا أزيد على هذا</w:t>
      </w:r>
      <w:r w:rsidR="00C45DD5">
        <w:rPr>
          <w:rFonts w:asciiTheme="majorBidi" w:hAnsiTheme="majorBidi"/>
          <w:sz w:val="36"/>
          <w:szCs w:val="36"/>
          <w:rtl/>
        </w:rPr>
        <w:t xml:space="preserve">، </w:t>
      </w:r>
      <w:r w:rsidRPr="00E30853">
        <w:rPr>
          <w:rFonts w:asciiTheme="majorBidi" w:hAnsiTheme="majorBidi"/>
          <w:sz w:val="36"/>
          <w:szCs w:val="36"/>
          <w:rtl/>
        </w:rPr>
        <w:t>فلما ولَّى</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7436E0">
        <w:rPr>
          <w:rFonts w:asciiTheme="majorBidi" w:hAnsiTheme="majorBidi" w:hint="cs"/>
          <w:sz w:val="36"/>
          <w:szCs w:val="36"/>
          <w:rtl/>
        </w:rPr>
        <w:t>:</w:t>
      </w:r>
      <w:r w:rsidRPr="00E30853">
        <w:rPr>
          <w:rFonts w:asciiTheme="majorBidi" w:hAnsiTheme="majorBidi"/>
          <w:sz w:val="36"/>
          <w:szCs w:val="36"/>
          <w:rtl/>
        </w:rPr>
        <w:t xml:space="preserve"> </w:t>
      </w:r>
      <w:r w:rsidR="007436E0">
        <w:rPr>
          <w:rFonts w:asciiTheme="majorBidi" w:hAnsiTheme="majorBidi" w:hint="cs"/>
          <w:sz w:val="36"/>
          <w:szCs w:val="36"/>
          <w:rtl/>
        </w:rPr>
        <w:t>"</w:t>
      </w:r>
      <w:r w:rsidRPr="007436E0">
        <w:rPr>
          <w:rFonts w:asciiTheme="majorBidi" w:hAnsiTheme="majorBidi"/>
          <w:b/>
          <w:bCs/>
          <w:sz w:val="36"/>
          <w:szCs w:val="36"/>
          <w:rtl/>
        </w:rPr>
        <w:t>م</w:t>
      </w:r>
      <w:r w:rsidR="007436E0">
        <w:rPr>
          <w:rFonts w:asciiTheme="majorBidi" w:hAnsiTheme="majorBidi" w:hint="cs"/>
          <w:b/>
          <w:bCs/>
          <w:sz w:val="36"/>
          <w:szCs w:val="36"/>
          <w:rtl/>
        </w:rPr>
        <w:t>َ</w:t>
      </w:r>
      <w:r w:rsidRPr="007436E0">
        <w:rPr>
          <w:rFonts w:asciiTheme="majorBidi" w:hAnsiTheme="majorBidi"/>
          <w:b/>
          <w:bCs/>
          <w:sz w:val="36"/>
          <w:szCs w:val="36"/>
          <w:rtl/>
        </w:rPr>
        <w:t>ن سر</w:t>
      </w:r>
      <w:r w:rsidR="007436E0">
        <w:rPr>
          <w:rFonts w:asciiTheme="majorBidi" w:hAnsiTheme="majorBidi" w:hint="cs"/>
          <w:b/>
          <w:bCs/>
          <w:sz w:val="36"/>
          <w:szCs w:val="36"/>
          <w:rtl/>
        </w:rPr>
        <w:t>َّ</w:t>
      </w:r>
      <w:r w:rsidRPr="007436E0">
        <w:rPr>
          <w:rFonts w:asciiTheme="majorBidi" w:hAnsiTheme="majorBidi"/>
          <w:b/>
          <w:bCs/>
          <w:sz w:val="36"/>
          <w:szCs w:val="36"/>
          <w:rtl/>
        </w:rPr>
        <w:t>ه أن ينظر إلى رجل من أهل الجنة</w:t>
      </w:r>
      <w:r w:rsidR="00C45DD5" w:rsidRPr="007436E0">
        <w:rPr>
          <w:rFonts w:asciiTheme="majorBidi" w:hAnsiTheme="majorBidi"/>
          <w:b/>
          <w:bCs/>
          <w:sz w:val="36"/>
          <w:szCs w:val="36"/>
          <w:rtl/>
        </w:rPr>
        <w:t xml:space="preserve">، </w:t>
      </w:r>
      <w:r w:rsidRPr="007436E0">
        <w:rPr>
          <w:rFonts w:asciiTheme="majorBidi" w:hAnsiTheme="majorBidi"/>
          <w:b/>
          <w:bCs/>
          <w:sz w:val="36"/>
          <w:szCs w:val="36"/>
          <w:rtl/>
        </w:rPr>
        <w:t>فلينظر إلى هذا</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7436E0">
      <w:pPr>
        <w:pStyle w:val="a8"/>
        <w:rPr>
          <w:rFonts w:asciiTheme="majorBidi" w:hAnsiTheme="majorBidi"/>
          <w:sz w:val="36"/>
          <w:szCs w:val="36"/>
        </w:rPr>
      </w:pPr>
      <w:r w:rsidRPr="00E30853">
        <w:rPr>
          <w:rFonts w:asciiTheme="majorBidi" w:hAnsiTheme="majorBidi"/>
          <w:sz w:val="36"/>
          <w:szCs w:val="36"/>
          <w:rtl/>
        </w:rPr>
        <w:lastRenderedPageBreak/>
        <w:t>وهي إيمان</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7436E0">
        <w:rPr>
          <w:rFonts w:asciiTheme="majorBidi" w:hAnsiTheme="majorBidi"/>
          <w:b/>
          <w:bCs/>
          <w:sz w:val="36"/>
          <w:szCs w:val="36"/>
          <w:rtl/>
        </w:rPr>
        <w:t>وَمَا كَانَ اللَّهُ لِيُضِيعَ إِيمَانَكُمْ</w:t>
      </w:r>
      <w:r w:rsidR="00E30853">
        <w:rPr>
          <w:rFonts w:asciiTheme="majorBidi" w:hAnsiTheme="majorBidi"/>
          <w:sz w:val="36"/>
          <w:szCs w:val="36"/>
          <w:rtl/>
        </w:rPr>
        <w:t>)</w:t>
      </w:r>
      <w:r w:rsidRPr="00E30853">
        <w:rPr>
          <w:rFonts w:asciiTheme="majorBidi" w:hAnsiTheme="majorBidi"/>
          <w:sz w:val="36"/>
          <w:szCs w:val="36"/>
          <w:rtl/>
        </w:rPr>
        <w:t>[البَقَرَة: 143]</w:t>
      </w:r>
      <w:r w:rsidR="00C45DD5">
        <w:rPr>
          <w:rFonts w:asciiTheme="majorBidi" w:hAnsiTheme="majorBidi"/>
          <w:sz w:val="36"/>
          <w:szCs w:val="36"/>
          <w:rtl/>
        </w:rPr>
        <w:t xml:space="preserve">، </w:t>
      </w:r>
      <w:r w:rsidRPr="00E30853">
        <w:rPr>
          <w:rFonts w:asciiTheme="majorBidi" w:hAnsiTheme="majorBidi"/>
          <w:sz w:val="36"/>
          <w:szCs w:val="36"/>
          <w:rtl/>
        </w:rPr>
        <w:t xml:space="preserve">وهي ذكرٌ قال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7436E0">
        <w:rPr>
          <w:rFonts w:asciiTheme="majorBidi" w:hAnsiTheme="majorBidi"/>
          <w:b/>
          <w:bCs/>
          <w:sz w:val="36"/>
          <w:szCs w:val="36"/>
          <w:rtl/>
        </w:rPr>
        <w:t>إِنَّنِي أَنَا اللَّهُ لاَ إِلَهَ إِلاَّ أَنَا فَاعْبُدْنِي وَأَقِمِ الصَّلاَةَ لِذِكْرِي</w:t>
      </w:r>
      <w:r w:rsidR="00E30853">
        <w:rPr>
          <w:rFonts w:asciiTheme="majorBidi" w:hAnsiTheme="majorBidi"/>
          <w:sz w:val="36"/>
          <w:szCs w:val="36"/>
          <w:rtl/>
        </w:rPr>
        <w:t>)</w:t>
      </w:r>
      <w:r w:rsidRPr="00E30853">
        <w:rPr>
          <w:rFonts w:asciiTheme="majorBidi" w:hAnsiTheme="majorBidi"/>
          <w:sz w:val="36"/>
          <w:szCs w:val="36"/>
          <w:rtl/>
        </w:rPr>
        <w:t>[طه: 14</w:t>
      </w:r>
      <w:r w:rsidR="005D41C2">
        <w:rPr>
          <w:rFonts w:asciiTheme="majorBidi" w:hAnsiTheme="majorBidi"/>
          <w:sz w:val="36"/>
          <w:szCs w:val="36"/>
          <w:rtl/>
        </w:rPr>
        <w:t>]</w:t>
      </w:r>
      <w:r w:rsidR="00C45DD5">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أي لتذكرني بها</w:t>
      </w:r>
      <w:r w:rsidR="001509E6">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وهي جالبة للرزق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7436E0">
        <w:rPr>
          <w:rFonts w:asciiTheme="majorBidi" w:hAnsiTheme="majorBidi"/>
          <w:b/>
          <w:bCs/>
          <w:sz w:val="36"/>
          <w:szCs w:val="36"/>
          <w:rtl/>
        </w:rPr>
        <w:t>وَأْمُرْ أَهْلَكَ بِالصَّلاَةِ وَاصْطَبِرْ عَلَيْهَا لاَ نَسْأَلُكَ رِزْقًا نَحْنُ نَرْزُقُكَ</w:t>
      </w:r>
      <w:r w:rsidR="00E30853">
        <w:rPr>
          <w:rFonts w:asciiTheme="majorBidi" w:hAnsiTheme="majorBidi"/>
          <w:sz w:val="36"/>
          <w:szCs w:val="36"/>
          <w:rtl/>
        </w:rPr>
        <w:t>)</w:t>
      </w:r>
      <w:r w:rsidRPr="00E30853">
        <w:rPr>
          <w:rFonts w:asciiTheme="majorBidi" w:hAnsiTheme="majorBidi"/>
          <w:sz w:val="36"/>
          <w:szCs w:val="36"/>
          <w:rtl/>
        </w:rPr>
        <w:t>[طه: 132</w:t>
      </w:r>
      <w:r w:rsidR="005D41C2">
        <w:rPr>
          <w:rFonts w:asciiTheme="majorBidi" w:hAnsiTheme="majorBidi"/>
          <w:sz w:val="36"/>
          <w:szCs w:val="36"/>
          <w:rtl/>
        </w:rPr>
        <w:t>]</w:t>
      </w:r>
      <w:r w:rsidR="00C45DD5">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أي: إذا قمت إلى الصلاة أتاك الرزق من حيث لا تحتسب</w:t>
      </w:r>
      <w:r w:rsidR="001509E6">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وجعل الله الفلاح لعباده في الدنيا والآخرة </w:t>
      </w:r>
      <w:proofErr w:type="spellStart"/>
      <w:r w:rsidRPr="00E30853">
        <w:rPr>
          <w:rFonts w:asciiTheme="majorBidi" w:hAnsiTheme="majorBidi"/>
          <w:sz w:val="36"/>
          <w:szCs w:val="36"/>
          <w:rtl/>
        </w:rPr>
        <w:t>بمحافظتهم</w:t>
      </w:r>
      <w:proofErr w:type="spellEnd"/>
      <w:r w:rsidRPr="00E30853">
        <w:rPr>
          <w:rFonts w:asciiTheme="majorBidi" w:hAnsiTheme="majorBidi"/>
          <w:sz w:val="36"/>
          <w:szCs w:val="36"/>
          <w:rtl/>
        </w:rPr>
        <w:t xml:space="preserve"> على صلاتهم مع الخشوع فيها</w:t>
      </w:r>
      <w:r w:rsidR="00C45DD5">
        <w:rPr>
          <w:rFonts w:asciiTheme="majorBidi" w:hAnsiTheme="majorBidi"/>
          <w:sz w:val="36"/>
          <w:szCs w:val="36"/>
          <w:rtl/>
        </w:rPr>
        <w:t xml:space="preserve">، </w:t>
      </w:r>
      <w:r w:rsidRPr="00E30853">
        <w:rPr>
          <w:rFonts w:asciiTheme="majorBidi" w:hAnsiTheme="majorBidi"/>
          <w:sz w:val="36"/>
          <w:szCs w:val="36"/>
          <w:rtl/>
        </w:rPr>
        <w:t xml:space="preserve">قال المولى: </w:t>
      </w:r>
      <w:r w:rsidR="00E30853">
        <w:rPr>
          <w:rFonts w:asciiTheme="majorBidi" w:hAnsiTheme="majorBidi"/>
          <w:sz w:val="36"/>
          <w:szCs w:val="36"/>
          <w:rtl/>
        </w:rPr>
        <w:t>(</w:t>
      </w:r>
      <w:r w:rsidRPr="00C567AC">
        <w:rPr>
          <w:rFonts w:asciiTheme="majorBidi" w:hAnsiTheme="majorBidi"/>
          <w:b/>
          <w:bCs/>
          <w:sz w:val="36"/>
          <w:szCs w:val="36"/>
          <w:rtl/>
        </w:rPr>
        <w:t>قَدْ أَفْلَحَ الْمُؤْمِنُونَ</w:t>
      </w:r>
      <w:r w:rsidR="00E30853" w:rsidRPr="00C567AC">
        <w:rPr>
          <w:rFonts w:asciiTheme="majorBidi" w:hAnsiTheme="majorBidi"/>
          <w:b/>
          <w:bCs/>
          <w:sz w:val="36"/>
          <w:szCs w:val="36"/>
          <w:rtl/>
        </w:rPr>
        <w:t xml:space="preserve"> * </w:t>
      </w:r>
      <w:r w:rsidRPr="00C567AC">
        <w:rPr>
          <w:rFonts w:asciiTheme="majorBidi" w:hAnsiTheme="majorBidi"/>
          <w:b/>
          <w:bCs/>
          <w:sz w:val="36"/>
          <w:szCs w:val="36"/>
          <w:rtl/>
        </w:rPr>
        <w:t>الَّذِينَ هُمْ فِي صَلاَتِهِمْ خَاشِعُونَ</w:t>
      </w:r>
      <w:r w:rsidR="00E30853">
        <w:rPr>
          <w:rFonts w:asciiTheme="majorBidi" w:hAnsiTheme="majorBidi"/>
          <w:sz w:val="36"/>
          <w:szCs w:val="36"/>
          <w:rtl/>
        </w:rPr>
        <w:t>)</w:t>
      </w:r>
      <w:r w:rsidRPr="00E30853">
        <w:rPr>
          <w:rFonts w:asciiTheme="majorBidi" w:hAnsiTheme="majorBidi"/>
          <w:sz w:val="36"/>
          <w:szCs w:val="36"/>
          <w:rtl/>
        </w:rPr>
        <w:t>[المؤمنون: 1-2].</w:t>
      </w:r>
    </w:p>
    <w:p w:rsidR="00A345F3" w:rsidRPr="00E30853" w:rsidRDefault="00A345F3" w:rsidP="002B7D3E">
      <w:pPr>
        <w:pStyle w:val="a8"/>
        <w:rPr>
          <w:rFonts w:asciiTheme="majorBidi" w:hAnsiTheme="majorBidi"/>
          <w:sz w:val="36"/>
          <w:szCs w:val="36"/>
        </w:rPr>
      </w:pPr>
      <w:r w:rsidRPr="00E30853">
        <w:rPr>
          <w:rFonts w:asciiTheme="majorBidi" w:hAnsiTheme="majorBidi"/>
          <w:sz w:val="36"/>
          <w:szCs w:val="36"/>
          <w:rtl/>
        </w:rPr>
        <w:t xml:space="preserve">والصلاة </w:t>
      </w:r>
      <w:r w:rsidR="001509E6">
        <w:rPr>
          <w:rFonts w:asciiTheme="majorBidi" w:hAnsiTheme="majorBidi"/>
          <w:sz w:val="36"/>
          <w:szCs w:val="36"/>
          <w:rtl/>
        </w:rPr>
        <w:t>-</w:t>
      </w:r>
      <w:r w:rsidRPr="00E30853">
        <w:rPr>
          <w:rFonts w:asciiTheme="majorBidi" w:hAnsiTheme="majorBidi"/>
          <w:sz w:val="36"/>
          <w:szCs w:val="36"/>
          <w:rtl/>
        </w:rPr>
        <w:t>من العَزْم على أدائها حتى منتهاها</w:t>
      </w:r>
      <w:r w:rsidR="001509E6">
        <w:rPr>
          <w:rFonts w:asciiTheme="majorBidi" w:hAnsiTheme="majorBidi"/>
          <w:sz w:val="36"/>
          <w:szCs w:val="36"/>
          <w:rtl/>
        </w:rPr>
        <w:t>-</w:t>
      </w:r>
      <w:r w:rsidRPr="00E30853">
        <w:rPr>
          <w:rFonts w:asciiTheme="majorBidi" w:hAnsiTheme="majorBidi"/>
          <w:sz w:val="36"/>
          <w:szCs w:val="36"/>
          <w:rtl/>
        </w:rPr>
        <w:t xml:space="preserve"> فيها فضائلُ وأجورٌ لا تُحصَى</w:t>
      </w:r>
      <w:r w:rsidR="00C45DD5">
        <w:rPr>
          <w:rFonts w:asciiTheme="majorBidi" w:hAnsiTheme="majorBidi"/>
          <w:sz w:val="36"/>
          <w:szCs w:val="36"/>
          <w:rtl/>
        </w:rPr>
        <w:t xml:space="preserve">، </w:t>
      </w:r>
      <w:r w:rsidRPr="00E30853">
        <w:rPr>
          <w:rFonts w:asciiTheme="majorBidi" w:hAnsiTheme="majorBidi"/>
          <w:sz w:val="36"/>
          <w:szCs w:val="36"/>
          <w:rtl/>
        </w:rPr>
        <w:t>من إسباغ الوضوء</w:t>
      </w:r>
      <w:r w:rsidR="00C45DD5">
        <w:rPr>
          <w:rFonts w:asciiTheme="majorBidi" w:hAnsiTheme="majorBidi"/>
          <w:sz w:val="36"/>
          <w:szCs w:val="36"/>
          <w:rtl/>
        </w:rPr>
        <w:t xml:space="preserve">، </w:t>
      </w:r>
      <w:r w:rsidRPr="00E30853">
        <w:rPr>
          <w:rFonts w:asciiTheme="majorBidi" w:hAnsiTheme="majorBidi"/>
          <w:sz w:val="36"/>
          <w:szCs w:val="36"/>
          <w:rtl/>
        </w:rPr>
        <w:t xml:space="preserve">وكثرةِ </w:t>
      </w:r>
      <w:proofErr w:type="spellStart"/>
      <w:r w:rsidRPr="00E30853">
        <w:rPr>
          <w:rFonts w:asciiTheme="majorBidi" w:hAnsiTheme="majorBidi"/>
          <w:sz w:val="36"/>
          <w:szCs w:val="36"/>
          <w:rtl/>
        </w:rPr>
        <w:t>الخطا</w:t>
      </w:r>
      <w:proofErr w:type="spellEnd"/>
      <w:r w:rsidR="00C45DD5">
        <w:rPr>
          <w:rFonts w:asciiTheme="majorBidi" w:hAnsiTheme="majorBidi"/>
          <w:sz w:val="36"/>
          <w:szCs w:val="36"/>
          <w:rtl/>
        </w:rPr>
        <w:t xml:space="preserve">، </w:t>
      </w:r>
      <w:r w:rsidRPr="00E30853">
        <w:rPr>
          <w:rFonts w:asciiTheme="majorBidi" w:hAnsiTheme="majorBidi"/>
          <w:sz w:val="36"/>
          <w:szCs w:val="36"/>
          <w:rtl/>
        </w:rPr>
        <w:t>وانتظارِ الصلاة</w:t>
      </w:r>
      <w:r w:rsidR="00C45DD5">
        <w:rPr>
          <w:rFonts w:asciiTheme="majorBidi" w:hAnsiTheme="majorBidi"/>
          <w:sz w:val="36"/>
          <w:szCs w:val="36"/>
          <w:rtl/>
        </w:rPr>
        <w:t xml:space="preserve">، </w:t>
      </w:r>
      <w:r w:rsidRPr="00E30853">
        <w:rPr>
          <w:rFonts w:asciiTheme="majorBidi" w:hAnsiTheme="majorBidi"/>
          <w:sz w:val="36"/>
          <w:szCs w:val="36"/>
          <w:rtl/>
        </w:rPr>
        <w:t>فهذا رباط تُكفَّر به الذنوبُ وتُرفع به الدرجات</w:t>
      </w:r>
      <w:r w:rsidR="00C45DD5">
        <w:rPr>
          <w:rFonts w:asciiTheme="majorBidi" w:hAnsiTheme="majorBidi"/>
          <w:sz w:val="36"/>
          <w:szCs w:val="36"/>
          <w:rtl/>
        </w:rPr>
        <w:t xml:space="preserve">، </w:t>
      </w:r>
      <w:r w:rsidRPr="00E30853">
        <w:rPr>
          <w:rFonts w:asciiTheme="majorBidi" w:hAnsiTheme="majorBidi"/>
          <w:sz w:val="36"/>
          <w:szCs w:val="36"/>
          <w:rtl/>
        </w:rPr>
        <w:t>وم</w:t>
      </w:r>
      <w:r w:rsidR="009E7C0A">
        <w:rPr>
          <w:rFonts w:asciiTheme="majorBidi" w:hAnsiTheme="majorBidi" w:hint="cs"/>
          <w:sz w:val="36"/>
          <w:szCs w:val="36"/>
          <w:rtl/>
        </w:rPr>
        <w:t>ن</w:t>
      </w:r>
      <w:r w:rsidRPr="00E30853">
        <w:rPr>
          <w:rFonts w:asciiTheme="majorBidi" w:hAnsiTheme="majorBidi"/>
          <w:sz w:val="36"/>
          <w:szCs w:val="36"/>
          <w:rtl/>
        </w:rPr>
        <w:t xml:space="preserve"> خطا خُطوةً إلى المسجد </w:t>
      </w:r>
      <w:r w:rsidR="0099103D">
        <w:rPr>
          <w:rFonts w:asciiTheme="majorBidi" w:hAnsiTheme="majorBidi"/>
          <w:sz w:val="36"/>
          <w:szCs w:val="36"/>
          <w:rtl/>
        </w:rPr>
        <w:t>ر</w:t>
      </w:r>
      <w:r w:rsidR="0099103D">
        <w:rPr>
          <w:rFonts w:asciiTheme="majorBidi" w:hAnsiTheme="majorBidi" w:hint="cs"/>
          <w:sz w:val="36"/>
          <w:szCs w:val="36"/>
          <w:rtl/>
        </w:rPr>
        <w:t>ُ</w:t>
      </w:r>
      <w:r w:rsidR="0099103D">
        <w:rPr>
          <w:rFonts w:asciiTheme="majorBidi" w:hAnsiTheme="majorBidi"/>
          <w:sz w:val="36"/>
          <w:szCs w:val="36"/>
          <w:rtl/>
        </w:rPr>
        <w:t>ف</w:t>
      </w:r>
      <w:r w:rsidR="0099103D">
        <w:rPr>
          <w:rFonts w:asciiTheme="majorBidi" w:hAnsiTheme="majorBidi" w:hint="cs"/>
          <w:sz w:val="36"/>
          <w:szCs w:val="36"/>
          <w:rtl/>
        </w:rPr>
        <w:t>ِ</w:t>
      </w:r>
      <w:r w:rsidR="0099103D">
        <w:rPr>
          <w:rFonts w:asciiTheme="majorBidi" w:hAnsiTheme="majorBidi"/>
          <w:sz w:val="36"/>
          <w:szCs w:val="36"/>
          <w:rtl/>
        </w:rPr>
        <w:t>ع</w:t>
      </w:r>
      <w:r w:rsidR="0099103D">
        <w:rPr>
          <w:rFonts w:asciiTheme="majorBidi" w:hAnsiTheme="majorBidi" w:hint="cs"/>
          <w:sz w:val="36"/>
          <w:szCs w:val="36"/>
          <w:rtl/>
        </w:rPr>
        <w:t>َ له</w:t>
      </w:r>
      <w:r w:rsidRPr="00E30853">
        <w:rPr>
          <w:rFonts w:asciiTheme="majorBidi" w:hAnsiTheme="majorBidi"/>
          <w:sz w:val="36"/>
          <w:szCs w:val="36"/>
          <w:rtl/>
        </w:rPr>
        <w:t xml:space="preserve"> بها درجة</w:t>
      </w:r>
      <w:r w:rsidR="00C45DD5">
        <w:rPr>
          <w:rFonts w:asciiTheme="majorBidi" w:hAnsiTheme="majorBidi"/>
          <w:sz w:val="36"/>
          <w:szCs w:val="36"/>
          <w:rtl/>
        </w:rPr>
        <w:t xml:space="preserve">، </w:t>
      </w:r>
      <w:r w:rsidRPr="00E30853">
        <w:rPr>
          <w:rFonts w:asciiTheme="majorBidi" w:hAnsiTheme="majorBidi"/>
          <w:sz w:val="36"/>
          <w:szCs w:val="36"/>
          <w:rtl/>
        </w:rPr>
        <w:t>وحُطَّت عنه خطيئة</w:t>
      </w:r>
      <w:r w:rsidR="00C45DD5">
        <w:rPr>
          <w:rFonts w:asciiTheme="majorBidi" w:hAnsiTheme="majorBidi"/>
          <w:sz w:val="36"/>
          <w:szCs w:val="36"/>
          <w:rtl/>
        </w:rPr>
        <w:t xml:space="preserve">، </w:t>
      </w:r>
      <w:r w:rsidR="00E30853" w:rsidRPr="00E30853">
        <w:rPr>
          <w:rFonts w:asciiTheme="majorBidi" w:hAnsiTheme="majorBidi"/>
          <w:sz w:val="36"/>
          <w:szCs w:val="36"/>
          <w:rtl/>
        </w:rPr>
        <w:t>"</w:t>
      </w:r>
      <w:r w:rsidRPr="009E7C0A">
        <w:rPr>
          <w:rFonts w:asciiTheme="majorBidi" w:hAnsiTheme="majorBidi"/>
          <w:b/>
          <w:bCs/>
          <w:sz w:val="36"/>
          <w:szCs w:val="36"/>
          <w:rtl/>
        </w:rPr>
        <w:t>ومن غدا إلى المسجد أو راح</w:t>
      </w:r>
      <w:r w:rsidR="00C45DD5" w:rsidRPr="009E7C0A">
        <w:rPr>
          <w:rFonts w:asciiTheme="majorBidi" w:hAnsiTheme="majorBidi"/>
          <w:b/>
          <w:bCs/>
          <w:sz w:val="36"/>
          <w:szCs w:val="36"/>
          <w:rtl/>
        </w:rPr>
        <w:t xml:space="preserve">، </w:t>
      </w:r>
      <w:r w:rsidRPr="009E7C0A">
        <w:rPr>
          <w:rFonts w:asciiTheme="majorBidi" w:hAnsiTheme="majorBidi"/>
          <w:b/>
          <w:bCs/>
          <w:sz w:val="36"/>
          <w:szCs w:val="36"/>
          <w:rtl/>
        </w:rPr>
        <w:t>أعد الله له نُز</w:t>
      </w:r>
      <w:r w:rsidR="00E94BD0" w:rsidRPr="009E7C0A">
        <w:rPr>
          <w:rFonts w:asciiTheme="majorBidi" w:hAnsiTheme="majorBidi"/>
          <w:b/>
          <w:bCs/>
          <w:sz w:val="36"/>
          <w:szCs w:val="36"/>
          <w:rtl/>
        </w:rPr>
        <w:t>لاً</w:t>
      </w:r>
      <w:r w:rsidRPr="009E7C0A">
        <w:rPr>
          <w:rFonts w:asciiTheme="majorBidi" w:hAnsiTheme="majorBidi"/>
          <w:b/>
          <w:bCs/>
          <w:sz w:val="36"/>
          <w:szCs w:val="36"/>
          <w:rtl/>
        </w:rPr>
        <w:t xml:space="preserve"> في الجنة كلما غدا أو راح</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ولمكانتها وعظيم شأنها لم يرخ</w:t>
      </w:r>
      <w:r w:rsidR="0099103D">
        <w:rPr>
          <w:rFonts w:asciiTheme="majorBidi" w:hAnsiTheme="majorBidi" w:hint="cs"/>
          <w:sz w:val="36"/>
          <w:szCs w:val="36"/>
          <w:rtl/>
        </w:rPr>
        <w:t>ّ</w:t>
      </w:r>
      <w:r w:rsidRPr="00E30853">
        <w:rPr>
          <w:rFonts w:asciiTheme="majorBidi" w:hAnsiTheme="majorBidi"/>
          <w:sz w:val="36"/>
          <w:szCs w:val="36"/>
          <w:rtl/>
        </w:rPr>
        <w:t>ص الله للمجاهدين في سبيله أن يتركوا الصلاة أو يؤخروها عن وقتها</w:t>
      </w:r>
      <w:r w:rsidR="00C45DD5">
        <w:rPr>
          <w:rFonts w:asciiTheme="majorBidi" w:hAnsiTheme="majorBidi"/>
          <w:sz w:val="36"/>
          <w:szCs w:val="36"/>
          <w:rtl/>
        </w:rPr>
        <w:t xml:space="preserve">، </w:t>
      </w:r>
      <w:r w:rsidRPr="00E30853">
        <w:rPr>
          <w:rFonts w:asciiTheme="majorBidi" w:hAnsiTheme="majorBidi"/>
          <w:sz w:val="36"/>
          <w:szCs w:val="36"/>
          <w:rtl/>
        </w:rPr>
        <w:t>بل شرع لهم صلاةَ الخوف مناسبةً للحال التي هم فيها.</w:t>
      </w:r>
    </w:p>
    <w:p w:rsidR="00A345F3" w:rsidRPr="00E30853" w:rsidRDefault="00A345F3" w:rsidP="00DF1DA7">
      <w:pPr>
        <w:pStyle w:val="a8"/>
        <w:rPr>
          <w:rFonts w:asciiTheme="majorBidi" w:hAnsiTheme="majorBidi"/>
          <w:sz w:val="36"/>
          <w:szCs w:val="36"/>
        </w:rPr>
      </w:pPr>
      <w:r w:rsidRPr="00E30853">
        <w:rPr>
          <w:rFonts w:asciiTheme="majorBidi" w:hAnsiTheme="majorBidi"/>
          <w:sz w:val="36"/>
          <w:szCs w:val="36"/>
          <w:rtl/>
        </w:rPr>
        <w:t xml:space="preserve">ولا تسقط كذلك عن أهل الأعذار </w:t>
      </w:r>
      <w:r w:rsidR="001509E6">
        <w:rPr>
          <w:rFonts w:asciiTheme="majorBidi" w:hAnsiTheme="majorBidi"/>
          <w:sz w:val="36"/>
          <w:szCs w:val="36"/>
          <w:rtl/>
        </w:rPr>
        <w:t>-</w:t>
      </w:r>
      <w:r w:rsidR="00247828">
        <w:rPr>
          <w:rFonts w:asciiTheme="majorBidi" w:hAnsiTheme="majorBidi"/>
          <w:sz w:val="36"/>
          <w:szCs w:val="36"/>
          <w:rtl/>
        </w:rPr>
        <w:t>كالمسافر</w:t>
      </w:r>
      <w:r w:rsidR="00C45DD5">
        <w:rPr>
          <w:rFonts w:asciiTheme="majorBidi" w:hAnsiTheme="majorBidi"/>
          <w:sz w:val="36"/>
          <w:szCs w:val="36"/>
          <w:rtl/>
        </w:rPr>
        <w:t xml:space="preserve">، </w:t>
      </w:r>
      <w:r w:rsidR="00247828">
        <w:rPr>
          <w:rFonts w:asciiTheme="majorBidi" w:hAnsiTheme="majorBidi"/>
          <w:sz w:val="36"/>
          <w:szCs w:val="36"/>
          <w:rtl/>
        </w:rPr>
        <w:t>والمريض</w:t>
      </w:r>
      <w:r w:rsidR="001509E6">
        <w:rPr>
          <w:rFonts w:asciiTheme="majorBidi" w:hAnsiTheme="majorBidi"/>
          <w:sz w:val="36"/>
          <w:szCs w:val="36"/>
          <w:rtl/>
        </w:rPr>
        <w:t>-</w:t>
      </w:r>
      <w:r w:rsidRPr="00E30853">
        <w:rPr>
          <w:rFonts w:asciiTheme="majorBidi" w:hAnsiTheme="majorBidi"/>
          <w:sz w:val="36"/>
          <w:szCs w:val="36"/>
          <w:rtl/>
        </w:rPr>
        <w:t xml:space="preserve"> بل أمرهم أن يُصلّوها كلٌّ حسب استطاعته</w:t>
      </w:r>
      <w:r w:rsidR="00C45DD5">
        <w:rPr>
          <w:rFonts w:asciiTheme="majorBidi" w:hAnsiTheme="majorBidi"/>
          <w:sz w:val="36"/>
          <w:szCs w:val="36"/>
          <w:rtl/>
        </w:rPr>
        <w:t xml:space="preserve">، </w:t>
      </w:r>
      <w:r w:rsidRPr="00E30853">
        <w:rPr>
          <w:rFonts w:asciiTheme="majorBidi" w:hAnsiTheme="majorBidi"/>
          <w:sz w:val="36"/>
          <w:szCs w:val="36"/>
          <w:rtl/>
        </w:rPr>
        <w:t xml:space="preserve">قال عمرانُ بنُ حصينٍ </w:t>
      </w:r>
      <w:r w:rsidR="007436E0">
        <w:rPr>
          <w:rFonts w:asciiTheme="majorBidi" w:hAnsiTheme="majorBidi"/>
          <w:sz w:val="36"/>
          <w:szCs w:val="36"/>
          <w:rtl/>
        </w:rPr>
        <w:t>-رضي الله عنه-:</w:t>
      </w:r>
      <w:r w:rsidRPr="00E30853">
        <w:rPr>
          <w:rFonts w:asciiTheme="majorBidi" w:hAnsiTheme="majorBidi"/>
          <w:sz w:val="36"/>
          <w:szCs w:val="36"/>
          <w:rtl/>
        </w:rPr>
        <w:t xml:space="preserve"> كانت بي بَواسيرُ</w:t>
      </w:r>
      <w:r w:rsidR="00C45DD5">
        <w:rPr>
          <w:rFonts w:asciiTheme="majorBidi" w:hAnsiTheme="majorBidi"/>
          <w:sz w:val="36"/>
          <w:szCs w:val="36"/>
          <w:rtl/>
        </w:rPr>
        <w:t xml:space="preserve">، </w:t>
      </w:r>
      <w:r w:rsidRPr="00E30853">
        <w:rPr>
          <w:rFonts w:asciiTheme="majorBidi" w:hAnsiTheme="majorBidi"/>
          <w:sz w:val="36"/>
          <w:szCs w:val="36"/>
          <w:rtl/>
        </w:rPr>
        <w:t xml:space="preserve">فسألت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عن الصلاة</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DF1DA7">
        <w:rPr>
          <w:rFonts w:asciiTheme="majorBidi" w:hAnsiTheme="majorBidi" w:hint="cs"/>
          <w:sz w:val="36"/>
          <w:szCs w:val="36"/>
          <w:rtl/>
        </w:rPr>
        <w:t>"</w:t>
      </w:r>
      <w:r w:rsidRPr="00DF1DA7">
        <w:rPr>
          <w:rFonts w:asciiTheme="majorBidi" w:hAnsiTheme="majorBidi"/>
          <w:b/>
          <w:bCs/>
          <w:sz w:val="36"/>
          <w:szCs w:val="36"/>
          <w:rtl/>
        </w:rPr>
        <w:t>صل قائم</w:t>
      </w:r>
      <w:r w:rsidR="00E30853" w:rsidRPr="00DF1DA7">
        <w:rPr>
          <w:rFonts w:asciiTheme="majorBidi" w:hAnsiTheme="majorBidi"/>
          <w:b/>
          <w:bCs/>
          <w:sz w:val="36"/>
          <w:szCs w:val="36"/>
          <w:rtl/>
        </w:rPr>
        <w:t>ًا</w:t>
      </w:r>
      <w:r w:rsidR="00C45DD5" w:rsidRPr="00DF1DA7">
        <w:rPr>
          <w:rFonts w:asciiTheme="majorBidi" w:hAnsiTheme="majorBidi"/>
          <w:b/>
          <w:bCs/>
          <w:sz w:val="36"/>
          <w:szCs w:val="36"/>
          <w:rtl/>
        </w:rPr>
        <w:t xml:space="preserve">، </w:t>
      </w:r>
      <w:r w:rsidRPr="00DF1DA7">
        <w:rPr>
          <w:rFonts w:asciiTheme="majorBidi" w:hAnsiTheme="majorBidi"/>
          <w:b/>
          <w:bCs/>
          <w:sz w:val="36"/>
          <w:szCs w:val="36"/>
          <w:rtl/>
        </w:rPr>
        <w:t>فإن لم تستطع فقاعد</w:t>
      </w:r>
      <w:r w:rsidR="00E30853" w:rsidRPr="00DF1DA7">
        <w:rPr>
          <w:rFonts w:asciiTheme="majorBidi" w:hAnsiTheme="majorBidi"/>
          <w:b/>
          <w:bCs/>
          <w:sz w:val="36"/>
          <w:szCs w:val="36"/>
          <w:rtl/>
        </w:rPr>
        <w:t>ًا</w:t>
      </w:r>
      <w:r w:rsidR="00C45DD5" w:rsidRPr="00DF1DA7">
        <w:rPr>
          <w:rFonts w:asciiTheme="majorBidi" w:hAnsiTheme="majorBidi"/>
          <w:b/>
          <w:bCs/>
          <w:sz w:val="36"/>
          <w:szCs w:val="36"/>
          <w:rtl/>
        </w:rPr>
        <w:t xml:space="preserve">، </w:t>
      </w:r>
      <w:r w:rsidRPr="00DF1DA7">
        <w:rPr>
          <w:rFonts w:asciiTheme="majorBidi" w:hAnsiTheme="majorBidi"/>
          <w:b/>
          <w:bCs/>
          <w:sz w:val="36"/>
          <w:szCs w:val="36"/>
          <w:rtl/>
        </w:rPr>
        <w:t>فإن لم تستطع فعلى جنب</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رجب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ولو عجز عن ذلك كلِّه أَومأ بطرفه وصلى بنيته</w:t>
      </w:r>
      <w:r w:rsidR="00C45DD5">
        <w:rPr>
          <w:rFonts w:asciiTheme="majorBidi" w:hAnsiTheme="majorBidi"/>
          <w:sz w:val="36"/>
          <w:szCs w:val="36"/>
          <w:rtl/>
        </w:rPr>
        <w:t xml:space="preserve">، </w:t>
      </w:r>
      <w:r w:rsidRPr="00E30853">
        <w:rPr>
          <w:rFonts w:asciiTheme="majorBidi" w:hAnsiTheme="majorBidi"/>
          <w:sz w:val="36"/>
          <w:szCs w:val="36"/>
          <w:rtl/>
        </w:rPr>
        <w:t>ولم تسقط عنه الصلاة على المشهور</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رزقنا الله حسن أدائها</w:t>
      </w:r>
      <w:r w:rsidR="00C45DD5">
        <w:rPr>
          <w:rFonts w:asciiTheme="majorBidi" w:hAnsiTheme="majorBidi"/>
          <w:sz w:val="36"/>
          <w:szCs w:val="36"/>
          <w:rtl/>
        </w:rPr>
        <w:t xml:space="preserve">، </w:t>
      </w:r>
      <w:r w:rsidRPr="00E30853">
        <w:rPr>
          <w:rFonts w:asciiTheme="majorBidi" w:hAnsiTheme="majorBidi"/>
          <w:sz w:val="36"/>
          <w:szCs w:val="36"/>
          <w:rtl/>
        </w:rPr>
        <w:t>وتقبلها منا.</w:t>
      </w:r>
    </w:p>
    <w:p w:rsidR="00A345F3" w:rsidRDefault="00A345F3" w:rsidP="00E30853">
      <w:pPr>
        <w:pStyle w:val="a8"/>
        <w:rPr>
          <w:rFonts w:asciiTheme="majorBidi" w:hAnsiTheme="majorBidi"/>
          <w:sz w:val="36"/>
          <w:szCs w:val="36"/>
          <w:rtl/>
        </w:rPr>
      </w:pPr>
      <w:r w:rsidRPr="00E30853">
        <w:rPr>
          <w:rFonts w:asciiTheme="majorBidi" w:hAnsiTheme="majorBidi"/>
          <w:sz w:val="36"/>
          <w:szCs w:val="36"/>
          <w:rtl/>
        </w:rPr>
        <w:t>بارك الله لي ولكم في القرآن العظيم</w:t>
      </w:r>
      <w:r w:rsidR="00DF1DA7">
        <w:rPr>
          <w:rFonts w:asciiTheme="majorBidi" w:hAnsiTheme="majorBidi"/>
          <w:sz w:val="36"/>
          <w:szCs w:val="36"/>
          <w:rtl/>
        </w:rPr>
        <w:t>.</w:t>
      </w:r>
    </w:p>
    <w:p w:rsidR="00A345F3" w:rsidRPr="00546677" w:rsidRDefault="00D944CF" w:rsidP="00E30853">
      <w:pPr>
        <w:pStyle w:val="a8"/>
        <w:rPr>
          <w:rFonts w:asciiTheme="majorBidi" w:hAnsiTheme="majorBidi"/>
          <w:b/>
          <w:bCs/>
          <w:sz w:val="36"/>
          <w:szCs w:val="36"/>
        </w:rPr>
      </w:pPr>
      <w:r w:rsidRPr="00546677">
        <w:rPr>
          <w:rFonts w:asciiTheme="majorBidi" w:hAnsiTheme="majorBidi"/>
          <w:b/>
          <w:bCs/>
          <w:sz w:val="36"/>
          <w:szCs w:val="36"/>
          <w:rtl/>
        </w:rPr>
        <w:t>الخطبة الثانية:</w:t>
      </w:r>
    </w:p>
    <w:p w:rsidR="00A345F3" w:rsidRPr="00E30853" w:rsidRDefault="00A345F3" w:rsidP="005769D3">
      <w:pPr>
        <w:pStyle w:val="a8"/>
        <w:rPr>
          <w:rFonts w:asciiTheme="majorBidi" w:hAnsiTheme="majorBidi"/>
          <w:sz w:val="36"/>
          <w:szCs w:val="36"/>
        </w:rPr>
      </w:pPr>
      <w:r w:rsidRPr="00E30853">
        <w:rPr>
          <w:rFonts w:asciiTheme="majorBidi" w:hAnsiTheme="majorBidi"/>
          <w:sz w:val="36"/>
          <w:szCs w:val="36"/>
          <w:rtl/>
        </w:rPr>
        <w:t>أمر الله بأداء الصلاة جماعة</w:t>
      </w:r>
      <w:r w:rsidR="00C45DD5">
        <w:rPr>
          <w:rFonts w:asciiTheme="majorBidi" w:hAnsiTheme="majorBidi"/>
          <w:sz w:val="36"/>
          <w:szCs w:val="36"/>
          <w:rtl/>
        </w:rPr>
        <w:t xml:space="preserve">، </w:t>
      </w:r>
      <w:r w:rsidRPr="00E30853">
        <w:rPr>
          <w:rFonts w:asciiTheme="majorBidi" w:hAnsiTheme="majorBidi"/>
          <w:sz w:val="36"/>
          <w:szCs w:val="36"/>
          <w:rtl/>
        </w:rPr>
        <w:t>لما فيها من اجتماع القلوب والأبدان</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5769D3">
        <w:rPr>
          <w:rFonts w:asciiTheme="majorBidi" w:hAnsiTheme="majorBidi"/>
          <w:b/>
          <w:bCs/>
          <w:sz w:val="36"/>
          <w:szCs w:val="36"/>
          <w:rtl/>
        </w:rPr>
        <w:t>وَأَقِيمُوا الصَّلاَةَ وَآتُوا الزَّكَاةَ وَارْكَعُوا مَعَ الرَّاكِعِينَ</w:t>
      </w:r>
      <w:r w:rsidR="00E30853">
        <w:rPr>
          <w:rFonts w:asciiTheme="majorBidi" w:hAnsiTheme="majorBidi"/>
          <w:sz w:val="36"/>
          <w:szCs w:val="36"/>
          <w:rtl/>
        </w:rPr>
        <w:t>)</w:t>
      </w:r>
      <w:r w:rsidRPr="00E30853">
        <w:rPr>
          <w:rFonts w:asciiTheme="majorBidi" w:hAnsiTheme="majorBidi"/>
          <w:sz w:val="36"/>
          <w:szCs w:val="36"/>
          <w:rtl/>
        </w:rPr>
        <w:t>[البَقَرَة: 43]</w:t>
      </w:r>
      <w:r w:rsidR="00C45DD5">
        <w:rPr>
          <w:rFonts w:asciiTheme="majorBidi" w:hAnsiTheme="majorBidi"/>
          <w:sz w:val="36"/>
          <w:szCs w:val="36"/>
          <w:rtl/>
        </w:rPr>
        <w:t xml:space="preserve">، </w:t>
      </w:r>
      <w:r w:rsidRPr="00E30853">
        <w:rPr>
          <w:rFonts w:asciiTheme="majorBidi" w:hAnsiTheme="majorBidi"/>
          <w:sz w:val="36"/>
          <w:szCs w:val="36"/>
          <w:rtl/>
        </w:rPr>
        <w:t xml:space="preserve">وعندما أتى الأعمى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لي</w:t>
      </w:r>
      <w:r w:rsidR="005769D3">
        <w:rPr>
          <w:rFonts w:asciiTheme="majorBidi" w:hAnsiTheme="majorBidi" w:hint="cs"/>
          <w:sz w:val="36"/>
          <w:szCs w:val="36"/>
          <w:rtl/>
        </w:rPr>
        <w:t>ُ</w:t>
      </w:r>
      <w:r w:rsidRPr="00E30853">
        <w:rPr>
          <w:rFonts w:asciiTheme="majorBidi" w:hAnsiTheme="majorBidi"/>
          <w:sz w:val="36"/>
          <w:szCs w:val="36"/>
          <w:rtl/>
        </w:rPr>
        <w:t>رخ</w:t>
      </w:r>
      <w:r w:rsidR="005769D3">
        <w:rPr>
          <w:rFonts w:asciiTheme="majorBidi" w:hAnsiTheme="majorBidi" w:hint="cs"/>
          <w:sz w:val="36"/>
          <w:szCs w:val="36"/>
          <w:rtl/>
        </w:rPr>
        <w:t>ِّ</w:t>
      </w:r>
      <w:r w:rsidRPr="00E30853">
        <w:rPr>
          <w:rFonts w:asciiTheme="majorBidi" w:hAnsiTheme="majorBidi"/>
          <w:sz w:val="36"/>
          <w:szCs w:val="36"/>
          <w:rtl/>
        </w:rPr>
        <w:t>ص له الصلاة في البيت قال: إني ضرير البصر</w:t>
      </w:r>
      <w:r w:rsidR="00C45DD5">
        <w:rPr>
          <w:rFonts w:asciiTheme="majorBidi" w:hAnsiTheme="majorBidi"/>
          <w:sz w:val="36"/>
          <w:szCs w:val="36"/>
          <w:rtl/>
        </w:rPr>
        <w:t xml:space="preserve">، </w:t>
      </w:r>
      <w:r w:rsidRPr="00E30853">
        <w:rPr>
          <w:rFonts w:asciiTheme="majorBidi" w:hAnsiTheme="majorBidi"/>
          <w:sz w:val="36"/>
          <w:szCs w:val="36"/>
          <w:rtl/>
        </w:rPr>
        <w:t>شاسعُ الدار</w:t>
      </w:r>
      <w:r w:rsidR="00C45DD5">
        <w:rPr>
          <w:rFonts w:asciiTheme="majorBidi" w:hAnsiTheme="majorBidi"/>
          <w:sz w:val="36"/>
          <w:szCs w:val="36"/>
          <w:rtl/>
        </w:rPr>
        <w:t xml:space="preserve">، </w:t>
      </w:r>
      <w:r w:rsidRPr="00E30853">
        <w:rPr>
          <w:rFonts w:asciiTheme="majorBidi" w:hAnsiTheme="majorBidi"/>
          <w:sz w:val="36"/>
          <w:szCs w:val="36"/>
          <w:rtl/>
        </w:rPr>
        <w:t xml:space="preserve">ولي قائد لا يلاومني </w:t>
      </w:r>
      <w:r w:rsidR="001509E6">
        <w:rPr>
          <w:rFonts w:asciiTheme="majorBidi" w:hAnsiTheme="majorBidi"/>
          <w:sz w:val="36"/>
          <w:szCs w:val="36"/>
          <w:rtl/>
        </w:rPr>
        <w:t>-</w:t>
      </w:r>
      <w:r w:rsidRPr="00E30853">
        <w:rPr>
          <w:rFonts w:asciiTheme="majorBidi" w:hAnsiTheme="majorBidi"/>
          <w:sz w:val="36"/>
          <w:szCs w:val="36"/>
          <w:rtl/>
        </w:rPr>
        <w:t xml:space="preserve">أي لا </w:t>
      </w:r>
      <w:proofErr w:type="spellStart"/>
      <w:r w:rsidRPr="00E30853">
        <w:rPr>
          <w:rFonts w:asciiTheme="majorBidi" w:hAnsiTheme="majorBidi"/>
          <w:sz w:val="36"/>
          <w:szCs w:val="36"/>
          <w:rtl/>
        </w:rPr>
        <w:t>يوافقني</w:t>
      </w:r>
      <w:proofErr w:type="spellEnd"/>
      <w:r w:rsidR="001509E6">
        <w:rPr>
          <w:rFonts w:asciiTheme="majorBidi" w:hAnsiTheme="majorBidi"/>
          <w:sz w:val="36"/>
          <w:szCs w:val="36"/>
          <w:rtl/>
        </w:rPr>
        <w:t>-</w:t>
      </w:r>
      <w:r w:rsidRPr="00E30853">
        <w:rPr>
          <w:rFonts w:asciiTheme="majorBidi" w:hAnsiTheme="majorBidi"/>
          <w:sz w:val="36"/>
          <w:szCs w:val="36"/>
          <w:rtl/>
        </w:rPr>
        <w:t xml:space="preserve"> فهل لي رخصة أن أصليَ في بيتي؟ قال: </w:t>
      </w:r>
      <w:r w:rsidR="005769D3">
        <w:rPr>
          <w:rFonts w:asciiTheme="majorBidi" w:hAnsiTheme="majorBidi" w:hint="cs"/>
          <w:sz w:val="36"/>
          <w:szCs w:val="36"/>
          <w:rtl/>
        </w:rPr>
        <w:t>"</w:t>
      </w:r>
      <w:r w:rsidRPr="005769D3">
        <w:rPr>
          <w:rFonts w:asciiTheme="majorBidi" w:hAnsiTheme="majorBidi"/>
          <w:b/>
          <w:bCs/>
          <w:sz w:val="36"/>
          <w:szCs w:val="36"/>
          <w:rtl/>
        </w:rPr>
        <w:t>تسمع النداء</w:t>
      </w:r>
      <w:r w:rsidRPr="00E30853">
        <w:rPr>
          <w:rFonts w:asciiTheme="majorBidi" w:hAnsiTheme="majorBidi"/>
          <w:sz w:val="36"/>
          <w:szCs w:val="36"/>
          <w:rtl/>
        </w:rPr>
        <w:t>؟</w:t>
      </w:r>
      <w:r w:rsidR="005769D3">
        <w:rPr>
          <w:rFonts w:asciiTheme="majorBidi" w:hAnsiTheme="majorBidi" w:hint="cs"/>
          <w:sz w:val="36"/>
          <w:szCs w:val="36"/>
          <w:rtl/>
        </w:rPr>
        <w:t>"،</w:t>
      </w:r>
      <w:r w:rsidRPr="00E30853">
        <w:rPr>
          <w:rFonts w:asciiTheme="majorBidi" w:hAnsiTheme="majorBidi"/>
          <w:sz w:val="36"/>
          <w:szCs w:val="36"/>
          <w:rtl/>
        </w:rPr>
        <w:t xml:space="preserve"> قال: نعم</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5769D3">
        <w:rPr>
          <w:rFonts w:asciiTheme="majorBidi" w:hAnsiTheme="majorBidi" w:hint="cs"/>
          <w:sz w:val="36"/>
          <w:szCs w:val="36"/>
          <w:rtl/>
        </w:rPr>
        <w:t>"</w:t>
      </w:r>
      <w:r w:rsidRPr="005769D3">
        <w:rPr>
          <w:rFonts w:asciiTheme="majorBidi" w:hAnsiTheme="majorBidi"/>
          <w:b/>
          <w:bCs/>
          <w:sz w:val="36"/>
          <w:szCs w:val="36"/>
          <w:rtl/>
        </w:rPr>
        <w:t>فأجب</w:t>
      </w:r>
      <w:r w:rsidR="005769D3">
        <w:rPr>
          <w:rFonts w:asciiTheme="majorBidi" w:hAnsiTheme="majorBidi" w:hint="cs"/>
          <w:sz w:val="36"/>
          <w:szCs w:val="36"/>
          <w:rtl/>
        </w:rPr>
        <w:t>؛</w:t>
      </w:r>
      <w:r w:rsidR="00C45DD5">
        <w:rPr>
          <w:rFonts w:asciiTheme="majorBidi" w:hAnsiTheme="majorBidi"/>
          <w:sz w:val="36"/>
          <w:szCs w:val="36"/>
          <w:rtl/>
        </w:rPr>
        <w:t xml:space="preserve"> </w:t>
      </w:r>
      <w:r w:rsidRPr="005769D3">
        <w:rPr>
          <w:rFonts w:asciiTheme="majorBidi" w:hAnsiTheme="majorBidi"/>
          <w:b/>
          <w:bCs/>
          <w:sz w:val="36"/>
          <w:szCs w:val="36"/>
          <w:rtl/>
        </w:rPr>
        <w:t>فإني لا أجد لك رخصة</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C45DD5">
        <w:rPr>
          <w:rFonts w:asciiTheme="majorBidi" w:hAnsiTheme="majorBidi"/>
          <w:sz w:val="36"/>
          <w:szCs w:val="36"/>
          <w:rtl/>
        </w:rPr>
        <w:t xml:space="preserve">، </w:t>
      </w:r>
      <w:r w:rsidRPr="00E30853">
        <w:rPr>
          <w:rFonts w:asciiTheme="majorBidi" w:hAnsiTheme="majorBidi"/>
          <w:sz w:val="36"/>
          <w:szCs w:val="36"/>
          <w:rtl/>
        </w:rPr>
        <w:t xml:space="preserve">وفي رواية: قال يا رسول الله إن المدينة كثيرةُ </w:t>
      </w:r>
      <w:r w:rsidRPr="00E30853">
        <w:rPr>
          <w:rFonts w:asciiTheme="majorBidi" w:hAnsiTheme="majorBidi"/>
          <w:sz w:val="36"/>
          <w:szCs w:val="36"/>
          <w:rtl/>
        </w:rPr>
        <w:lastRenderedPageBreak/>
        <w:t>الهوامِّ والسباعِ</w:t>
      </w:r>
      <w:r w:rsidR="00C45DD5">
        <w:rPr>
          <w:rFonts w:asciiTheme="majorBidi" w:hAnsiTheme="majorBidi"/>
          <w:sz w:val="36"/>
          <w:szCs w:val="36"/>
          <w:rtl/>
        </w:rPr>
        <w:t xml:space="preserve">، </w:t>
      </w:r>
      <w:r w:rsidRPr="00E30853">
        <w:rPr>
          <w:rFonts w:asciiTheme="majorBidi" w:hAnsiTheme="majorBidi"/>
          <w:sz w:val="36"/>
          <w:szCs w:val="36"/>
          <w:rtl/>
        </w:rPr>
        <w:t>وأنا ضرير البصر</w:t>
      </w:r>
      <w:r w:rsidR="00C45DD5">
        <w:rPr>
          <w:rFonts w:asciiTheme="majorBidi" w:hAnsiTheme="majorBidi"/>
          <w:sz w:val="36"/>
          <w:szCs w:val="36"/>
          <w:rtl/>
        </w:rPr>
        <w:t xml:space="preserve">، </w:t>
      </w:r>
      <w:r w:rsidRPr="00E30853">
        <w:rPr>
          <w:rFonts w:asciiTheme="majorBidi" w:hAnsiTheme="majorBidi"/>
          <w:sz w:val="36"/>
          <w:szCs w:val="36"/>
          <w:rtl/>
        </w:rPr>
        <w:t xml:space="preserve">فهل تجد لي من رخصة؟ قال: </w:t>
      </w:r>
      <w:r w:rsidR="005769D3">
        <w:rPr>
          <w:rFonts w:asciiTheme="majorBidi" w:hAnsiTheme="majorBidi" w:hint="cs"/>
          <w:sz w:val="36"/>
          <w:szCs w:val="36"/>
          <w:rtl/>
        </w:rPr>
        <w:t>"</w:t>
      </w:r>
      <w:r w:rsidRPr="005769D3">
        <w:rPr>
          <w:rFonts w:asciiTheme="majorBidi" w:hAnsiTheme="majorBidi"/>
          <w:b/>
          <w:bCs/>
          <w:sz w:val="36"/>
          <w:szCs w:val="36"/>
          <w:rtl/>
        </w:rPr>
        <w:t>تسمع حي على الصلاة</w:t>
      </w:r>
      <w:r w:rsidR="00C45DD5" w:rsidRPr="005769D3">
        <w:rPr>
          <w:rFonts w:asciiTheme="majorBidi" w:hAnsiTheme="majorBidi"/>
          <w:b/>
          <w:bCs/>
          <w:sz w:val="36"/>
          <w:szCs w:val="36"/>
          <w:rtl/>
        </w:rPr>
        <w:t xml:space="preserve">، </w:t>
      </w:r>
      <w:r w:rsidRPr="005769D3">
        <w:rPr>
          <w:rFonts w:asciiTheme="majorBidi" w:hAnsiTheme="majorBidi"/>
          <w:b/>
          <w:bCs/>
          <w:sz w:val="36"/>
          <w:szCs w:val="36"/>
          <w:rtl/>
        </w:rPr>
        <w:t>حي على الفلاح؟</w:t>
      </w:r>
      <w:r w:rsidR="005769D3">
        <w:rPr>
          <w:rFonts w:asciiTheme="majorBidi" w:hAnsiTheme="majorBidi" w:hint="cs"/>
          <w:sz w:val="36"/>
          <w:szCs w:val="36"/>
          <w:rtl/>
        </w:rPr>
        <w:t>"</w:t>
      </w:r>
      <w:r w:rsidRPr="00E30853">
        <w:rPr>
          <w:rFonts w:asciiTheme="majorBidi" w:hAnsiTheme="majorBidi"/>
          <w:sz w:val="36"/>
          <w:szCs w:val="36"/>
          <w:rtl/>
        </w:rPr>
        <w:t xml:space="preserve"> قال: نعم</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5769D3">
        <w:rPr>
          <w:rFonts w:asciiTheme="majorBidi" w:hAnsiTheme="majorBidi" w:hint="cs"/>
          <w:sz w:val="36"/>
          <w:szCs w:val="36"/>
          <w:rtl/>
        </w:rPr>
        <w:t>"</w:t>
      </w:r>
      <w:r w:rsidRPr="005769D3">
        <w:rPr>
          <w:rFonts w:asciiTheme="majorBidi" w:hAnsiTheme="majorBidi"/>
          <w:b/>
          <w:bCs/>
          <w:sz w:val="36"/>
          <w:szCs w:val="36"/>
          <w:rtl/>
        </w:rPr>
        <w:t>فحيَّ هلا</w:t>
      </w:r>
      <w:r w:rsidR="005769D3">
        <w:rPr>
          <w:rFonts w:asciiTheme="majorBidi" w:hAnsiTheme="majorBidi" w:hint="cs"/>
          <w:sz w:val="36"/>
          <w:szCs w:val="36"/>
          <w:rtl/>
        </w:rPr>
        <w:t>"</w:t>
      </w:r>
      <w:r w:rsidRPr="00E30853">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 xml:space="preserve">يعني </w:t>
      </w:r>
      <w:r w:rsidR="005769D3">
        <w:rPr>
          <w:rFonts w:asciiTheme="majorBidi" w:hAnsiTheme="majorBidi" w:hint="cs"/>
          <w:sz w:val="36"/>
          <w:szCs w:val="36"/>
          <w:rtl/>
        </w:rPr>
        <w:t>أ</w:t>
      </w:r>
      <w:r w:rsidRPr="00E30853">
        <w:rPr>
          <w:rFonts w:asciiTheme="majorBidi" w:hAnsiTheme="majorBidi"/>
          <w:sz w:val="36"/>
          <w:szCs w:val="36"/>
          <w:rtl/>
        </w:rPr>
        <w:t>جب</w:t>
      </w:r>
      <w:r w:rsidR="001509E6">
        <w:rPr>
          <w:rFonts w:asciiTheme="majorBidi" w:hAnsiTheme="majorBidi"/>
          <w:sz w:val="36"/>
          <w:szCs w:val="36"/>
          <w:rtl/>
        </w:rPr>
        <w:t>-</w:t>
      </w:r>
      <w:r w:rsidRPr="00E30853">
        <w:rPr>
          <w:rFonts w:asciiTheme="majorBidi" w:hAnsiTheme="majorBidi"/>
          <w:sz w:val="36"/>
          <w:szCs w:val="36"/>
          <w:rtl/>
        </w:rPr>
        <w:t xml:space="preserve"> ولم يرخص له</w:t>
      </w:r>
      <w:r w:rsidR="009C1088">
        <w:rPr>
          <w:rFonts w:asciiTheme="majorBidi" w:hAnsiTheme="majorBidi"/>
          <w:sz w:val="36"/>
          <w:szCs w:val="36"/>
          <w:rtl/>
        </w:rPr>
        <w:t>(رواه النسائي)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وتظهر أهميةُ أدائها في المسجد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بعد هجرته أقام أول صرح للمسلمين قبل أن يبنيَ داره</w:t>
      </w:r>
      <w:r w:rsidR="00C45DD5">
        <w:rPr>
          <w:rFonts w:asciiTheme="majorBidi" w:hAnsiTheme="majorBidi"/>
          <w:sz w:val="36"/>
          <w:szCs w:val="36"/>
          <w:rtl/>
        </w:rPr>
        <w:t xml:space="preserve">، </w:t>
      </w:r>
      <w:r w:rsidRPr="00E30853">
        <w:rPr>
          <w:rFonts w:asciiTheme="majorBidi" w:hAnsiTheme="majorBidi"/>
          <w:sz w:val="36"/>
          <w:szCs w:val="36"/>
          <w:rtl/>
        </w:rPr>
        <w:t xml:space="preserve">واهتم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بها وأمر من استرعاه الله رعيةً أن يأمرهم بأدائها فقال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C13DF">
        <w:rPr>
          <w:rFonts w:asciiTheme="majorBidi" w:hAnsiTheme="majorBidi"/>
          <w:b/>
          <w:bCs/>
          <w:sz w:val="36"/>
          <w:szCs w:val="36"/>
          <w:rtl/>
        </w:rPr>
        <w:t>مروا أولادكم بالصلاة لسبع</w:t>
      </w:r>
      <w:r w:rsidR="00C45DD5" w:rsidRPr="006C13DF">
        <w:rPr>
          <w:rFonts w:asciiTheme="majorBidi" w:hAnsiTheme="majorBidi"/>
          <w:b/>
          <w:bCs/>
          <w:sz w:val="36"/>
          <w:szCs w:val="36"/>
          <w:rtl/>
        </w:rPr>
        <w:t xml:space="preserve">، </w:t>
      </w:r>
      <w:r w:rsidRPr="006C13DF">
        <w:rPr>
          <w:rFonts w:asciiTheme="majorBidi" w:hAnsiTheme="majorBidi"/>
          <w:b/>
          <w:bCs/>
          <w:sz w:val="36"/>
          <w:szCs w:val="36"/>
          <w:rtl/>
        </w:rPr>
        <w:t>واضربوهم عليها لعشر</w:t>
      </w:r>
      <w:r w:rsidR="00C45DD5" w:rsidRPr="006C13DF">
        <w:rPr>
          <w:rFonts w:asciiTheme="majorBidi" w:hAnsiTheme="majorBidi"/>
          <w:b/>
          <w:bCs/>
          <w:sz w:val="36"/>
          <w:szCs w:val="36"/>
          <w:rtl/>
        </w:rPr>
        <w:t xml:space="preserve">، </w:t>
      </w:r>
      <w:r w:rsidRPr="006C13DF">
        <w:rPr>
          <w:rFonts w:asciiTheme="majorBidi" w:hAnsiTheme="majorBidi"/>
          <w:b/>
          <w:bCs/>
          <w:sz w:val="36"/>
          <w:szCs w:val="36"/>
          <w:rtl/>
        </w:rPr>
        <w:t>وفرقوا بينهم في المضاجع</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Pr="00E30853">
        <w:rPr>
          <w:rFonts w:asciiTheme="majorBidi" w:hAnsiTheme="majorBidi"/>
          <w:sz w:val="36"/>
          <w:szCs w:val="36"/>
          <w:rtl/>
        </w:rPr>
        <w:t>.</w:t>
      </w:r>
    </w:p>
    <w:p w:rsidR="00A345F3" w:rsidRPr="00E30853" w:rsidRDefault="00A345F3" w:rsidP="006C13DF">
      <w:pPr>
        <w:pStyle w:val="a8"/>
        <w:rPr>
          <w:rFonts w:asciiTheme="majorBidi" w:hAnsiTheme="majorBidi"/>
          <w:sz w:val="36"/>
          <w:szCs w:val="36"/>
        </w:rPr>
      </w:pPr>
      <w:r w:rsidRPr="00E30853">
        <w:rPr>
          <w:rFonts w:asciiTheme="majorBidi" w:hAnsiTheme="majorBidi"/>
          <w:sz w:val="36"/>
          <w:szCs w:val="36"/>
          <w:rtl/>
        </w:rPr>
        <w:t>كما أن أداءها يكون في وقتها الذي وقَّتها الشارعُ الحكيم</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6C13DF">
        <w:rPr>
          <w:rFonts w:asciiTheme="majorBidi" w:hAnsiTheme="majorBidi"/>
          <w:b/>
          <w:bCs/>
          <w:sz w:val="36"/>
          <w:szCs w:val="36"/>
          <w:rtl/>
        </w:rPr>
        <w:t>إِنَّ الصَّلاَةَ كَانَتْ عَلَى الْمُؤْمِنِينَ كِتَابًا مَوْقُوتًا</w:t>
      </w:r>
      <w:r w:rsidR="00E30853">
        <w:rPr>
          <w:rFonts w:asciiTheme="majorBidi" w:hAnsiTheme="majorBidi"/>
          <w:sz w:val="36"/>
          <w:szCs w:val="36"/>
          <w:rtl/>
        </w:rPr>
        <w:t>)</w:t>
      </w:r>
      <w:r w:rsidRPr="00E30853">
        <w:rPr>
          <w:rFonts w:asciiTheme="majorBidi" w:hAnsiTheme="majorBidi"/>
          <w:sz w:val="36"/>
          <w:szCs w:val="36"/>
          <w:rtl/>
        </w:rPr>
        <w:t>[النِّسَاء: 103</w:t>
      </w:r>
      <w:r w:rsidR="005D41C2">
        <w:rPr>
          <w:rFonts w:asciiTheme="majorBidi" w:hAnsiTheme="majorBidi"/>
          <w:sz w:val="36"/>
          <w:szCs w:val="36"/>
          <w:rtl/>
        </w:rPr>
        <w:t>]</w:t>
      </w:r>
      <w:r w:rsidR="00C45DD5">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أي: مؤقت</w:t>
      </w:r>
      <w:r w:rsidR="00E30853" w:rsidRPr="00E30853">
        <w:rPr>
          <w:rFonts w:asciiTheme="majorBidi" w:hAnsiTheme="majorBidi"/>
          <w:sz w:val="36"/>
          <w:szCs w:val="36"/>
          <w:rtl/>
        </w:rPr>
        <w:t>ًا</w:t>
      </w:r>
      <w:r w:rsidR="001509E6">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فتُصلَّى الصلاةُ في وقتها</w:t>
      </w:r>
      <w:r w:rsidR="00C45DD5">
        <w:rPr>
          <w:rFonts w:asciiTheme="majorBidi" w:hAnsiTheme="majorBidi"/>
          <w:sz w:val="36"/>
          <w:szCs w:val="36"/>
          <w:rtl/>
        </w:rPr>
        <w:t xml:space="preserve">، </w:t>
      </w:r>
      <w:r w:rsidRPr="00E30853">
        <w:rPr>
          <w:rFonts w:asciiTheme="majorBidi" w:hAnsiTheme="majorBidi"/>
          <w:sz w:val="36"/>
          <w:szCs w:val="36"/>
          <w:rtl/>
        </w:rPr>
        <w:t>وم</w:t>
      </w:r>
      <w:r w:rsidR="006C13DF">
        <w:rPr>
          <w:rFonts w:asciiTheme="majorBidi" w:hAnsiTheme="majorBidi" w:hint="cs"/>
          <w:sz w:val="36"/>
          <w:szCs w:val="36"/>
          <w:rtl/>
        </w:rPr>
        <w:t>َ</w:t>
      </w:r>
      <w:r w:rsidRPr="00E30853">
        <w:rPr>
          <w:rFonts w:asciiTheme="majorBidi" w:hAnsiTheme="majorBidi"/>
          <w:sz w:val="36"/>
          <w:szCs w:val="36"/>
          <w:rtl/>
        </w:rPr>
        <w:t>ن غل</w:t>
      </w:r>
      <w:r w:rsidR="006C13DF">
        <w:rPr>
          <w:rFonts w:asciiTheme="majorBidi" w:hAnsiTheme="majorBidi" w:hint="cs"/>
          <w:sz w:val="36"/>
          <w:szCs w:val="36"/>
          <w:rtl/>
        </w:rPr>
        <w:t>َ</w:t>
      </w:r>
      <w:r w:rsidRPr="00E30853">
        <w:rPr>
          <w:rFonts w:asciiTheme="majorBidi" w:hAnsiTheme="majorBidi"/>
          <w:sz w:val="36"/>
          <w:szCs w:val="36"/>
          <w:rtl/>
        </w:rPr>
        <w:t>به النومُ دون تفريط</w:t>
      </w:r>
      <w:r w:rsidR="006C13DF">
        <w:rPr>
          <w:rFonts w:asciiTheme="majorBidi" w:hAnsiTheme="majorBidi" w:hint="cs"/>
          <w:sz w:val="36"/>
          <w:szCs w:val="36"/>
          <w:rtl/>
        </w:rPr>
        <w:t>؛</w:t>
      </w:r>
      <w:r w:rsidRPr="00E30853">
        <w:rPr>
          <w:rFonts w:asciiTheme="majorBidi" w:hAnsiTheme="majorBidi"/>
          <w:sz w:val="36"/>
          <w:szCs w:val="36"/>
          <w:rtl/>
        </w:rPr>
        <w:t xml:space="preserve"> فقد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C13DF">
        <w:rPr>
          <w:rFonts w:asciiTheme="majorBidi" w:hAnsiTheme="majorBidi"/>
          <w:b/>
          <w:bCs/>
          <w:sz w:val="36"/>
          <w:szCs w:val="36"/>
          <w:rtl/>
        </w:rPr>
        <w:t>من نام عن صلاة أو نسيها</w:t>
      </w:r>
      <w:r w:rsidR="00C45DD5" w:rsidRPr="006C13DF">
        <w:rPr>
          <w:rFonts w:asciiTheme="majorBidi" w:hAnsiTheme="majorBidi"/>
          <w:b/>
          <w:bCs/>
          <w:sz w:val="36"/>
          <w:szCs w:val="36"/>
          <w:rtl/>
        </w:rPr>
        <w:t xml:space="preserve">، </w:t>
      </w:r>
      <w:r w:rsidRPr="006C13DF">
        <w:rPr>
          <w:rFonts w:asciiTheme="majorBidi" w:hAnsiTheme="majorBidi"/>
          <w:b/>
          <w:bCs/>
          <w:sz w:val="36"/>
          <w:szCs w:val="36"/>
          <w:rtl/>
        </w:rPr>
        <w:t>فليصلها إذا ذكرها</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ثم اعلموا أن المحافِظَ على الصلاة</w:t>
      </w:r>
      <w:r w:rsidR="00C45DD5">
        <w:rPr>
          <w:rFonts w:asciiTheme="majorBidi" w:hAnsiTheme="majorBidi"/>
          <w:sz w:val="36"/>
          <w:szCs w:val="36"/>
          <w:rtl/>
        </w:rPr>
        <w:t xml:space="preserve">، </w:t>
      </w:r>
      <w:r w:rsidRPr="00E30853">
        <w:rPr>
          <w:rFonts w:asciiTheme="majorBidi" w:hAnsiTheme="majorBidi"/>
          <w:sz w:val="36"/>
          <w:szCs w:val="36"/>
          <w:rtl/>
        </w:rPr>
        <w:t>ي</w:t>
      </w:r>
      <w:r w:rsidR="006C13DF">
        <w:rPr>
          <w:rFonts w:asciiTheme="majorBidi" w:hAnsiTheme="majorBidi" w:hint="cs"/>
          <w:sz w:val="36"/>
          <w:szCs w:val="36"/>
          <w:rtl/>
        </w:rPr>
        <w:t>ُ</w:t>
      </w:r>
      <w:r w:rsidRPr="00E30853">
        <w:rPr>
          <w:rFonts w:asciiTheme="majorBidi" w:hAnsiTheme="majorBidi"/>
          <w:sz w:val="36"/>
          <w:szCs w:val="36"/>
          <w:rtl/>
        </w:rPr>
        <w:t>ر</w:t>
      </w:r>
      <w:r w:rsidR="006C13DF">
        <w:rPr>
          <w:rFonts w:asciiTheme="majorBidi" w:hAnsiTheme="majorBidi" w:hint="cs"/>
          <w:sz w:val="36"/>
          <w:szCs w:val="36"/>
          <w:rtl/>
        </w:rPr>
        <w:t>ْ</w:t>
      </w:r>
      <w:r w:rsidRPr="00E30853">
        <w:rPr>
          <w:rFonts w:asciiTheme="majorBidi" w:hAnsiTheme="majorBidi"/>
          <w:sz w:val="36"/>
          <w:szCs w:val="36"/>
          <w:rtl/>
        </w:rPr>
        <w:t>ج</w:t>
      </w:r>
      <w:r w:rsidR="006C13DF">
        <w:rPr>
          <w:rFonts w:asciiTheme="majorBidi" w:hAnsiTheme="majorBidi" w:hint="cs"/>
          <w:sz w:val="36"/>
          <w:szCs w:val="36"/>
          <w:rtl/>
        </w:rPr>
        <w:t>َ</w:t>
      </w:r>
      <w:r w:rsidRPr="00E30853">
        <w:rPr>
          <w:rFonts w:asciiTheme="majorBidi" w:hAnsiTheme="majorBidi"/>
          <w:sz w:val="36"/>
          <w:szCs w:val="36"/>
          <w:rtl/>
        </w:rPr>
        <w:t>ى له الخيرُ دائم</w:t>
      </w:r>
      <w:r w:rsidR="00E30853" w:rsidRPr="00E30853">
        <w:rPr>
          <w:rFonts w:asciiTheme="majorBidi" w:hAnsiTheme="majorBidi"/>
          <w:sz w:val="36"/>
          <w:szCs w:val="36"/>
          <w:rtl/>
        </w:rPr>
        <w:t>ًا</w:t>
      </w:r>
      <w:r w:rsidRPr="00E30853">
        <w:rPr>
          <w:rFonts w:asciiTheme="majorBidi" w:hAnsiTheme="majorBidi"/>
          <w:sz w:val="36"/>
          <w:szCs w:val="36"/>
          <w:rtl/>
        </w:rPr>
        <w:t xml:space="preserve"> مهما حدث له من زلات وهفوات</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والمحافظ على الصلاة أقربُ إلى الرحمة ممن لم يصلِّها</w:t>
      </w:r>
      <w:r w:rsidR="00C45DD5">
        <w:rPr>
          <w:rFonts w:asciiTheme="majorBidi" w:hAnsiTheme="majorBidi"/>
          <w:sz w:val="36"/>
          <w:szCs w:val="36"/>
          <w:rtl/>
        </w:rPr>
        <w:t xml:space="preserve">، </w:t>
      </w:r>
      <w:r w:rsidRPr="00E30853">
        <w:rPr>
          <w:rFonts w:asciiTheme="majorBidi" w:hAnsiTheme="majorBidi"/>
          <w:sz w:val="36"/>
          <w:szCs w:val="36"/>
          <w:rtl/>
        </w:rPr>
        <w:t>ولو فع</w:t>
      </w:r>
      <w:r w:rsidR="006C13DF">
        <w:rPr>
          <w:rFonts w:asciiTheme="majorBidi" w:hAnsiTheme="majorBidi" w:hint="cs"/>
          <w:sz w:val="36"/>
          <w:szCs w:val="36"/>
          <w:rtl/>
        </w:rPr>
        <w:t>َ</w:t>
      </w:r>
      <w:r w:rsidRPr="00E30853">
        <w:rPr>
          <w:rFonts w:asciiTheme="majorBidi" w:hAnsiTheme="majorBidi"/>
          <w:sz w:val="36"/>
          <w:szCs w:val="36"/>
          <w:rtl/>
        </w:rPr>
        <w:t>ل ما فع</w:t>
      </w:r>
      <w:r w:rsidR="006C13DF">
        <w:rPr>
          <w:rFonts w:asciiTheme="majorBidi" w:hAnsiTheme="majorBidi" w:hint="cs"/>
          <w:sz w:val="36"/>
          <w:szCs w:val="36"/>
          <w:rtl/>
        </w:rPr>
        <w:t>َ</w:t>
      </w:r>
      <w:r w:rsidRPr="00E30853">
        <w:rPr>
          <w:rFonts w:asciiTheme="majorBidi" w:hAnsiTheme="majorBidi"/>
          <w:sz w:val="36"/>
          <w:szCs w:val="36"/>
          <w:rtl/>
        </w:rPr>
        <w:t>ل</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6C13DF">
      <w:pPr>
        <w:pStyle w:val="a8"/>
        <w:rPr>
          <w:rFonts w:asciiTheme="majorBidi" w:hAnsiTheme="majorBidi"/>
          <w:sz w:val="36"/>
          <w:szCs w:val="36"/>
        </w:rPr>
      </w:pPr>
      <w:r w:rsidRPr="00E30853">
        <w:rPr>
          <w:rFonts w:asciiTheme="majorBidi" w:hAnsiTheme="majorBidi"/>
          <w:sz w:val="36"/>
          <w:szCs w:val="36"/>
          <w:rtl/>
        </w:rPr>
        <w:t>نس</w:t>
      </w:r>
      <w:r w:rsidR="006C13DF">
        <w:rPr>
          <w:rFonts w:asciiTheme="majorBidi" w:hAnsiTheme="majorBidi" w:hint="cs"/>
          <w:sz w:val="36"/>
          <w:szCs w:val="36"/>
          <w:rtl/>
        </w:rPr>
        <w:t>أ</w:t>
      </w:r>
      <w:r w:rsidRPr="00E30853">
        <w:rPr>
          <w:rFonts w:asciiTheme="majorBidi" w:hAnsiTheme="majorBidi"/>
          <w:sz w:val="36"/>
          <w:szCs w:val="36"/>
          <w:rtl/>
        </w:rPr>
        <w:t>ل الله أن ي</w:t>
      </w:r>
      <w:r w:rsidR="006C13DF">
        <w:rPr>
          <w:rFonts w:asciiTheme="majorBidi" w:hAnsiTheme="majorBidi" w:hint="cs"/>
          <w:sz w:val="36"/>
          <w:szCs w:val="36"/>
          <w:rtl/>
        </w:rPr>
        <w:t>ُ</w:t>
      </w:r>
      <w:r w:rsidRPr="00E30853">
        <w:rPr>
          <w:rFonts w:asciiTheme="majorBidi" w:hAnsiTheme="majorBidi"/>
          <w:sz w:val="36"/>
          <w:szCs w:val="36"/>
          <w:rtl/>
        </w:rPr>
        <w:t>صلح قلوبنا</w:t>
      </w:r>
      <w:r w:rsidR="00C45DD5">
        <w:rPr>
          <w:rFonts w:asciiTheme="majorBidi" w:hAnsiTheme="majorBidi"/>
          <w:sz w:val="36"/>
          <w:szCs w:val="36"/>
          <w:rtl/>
        </w:rPr>
        <w:t xml:space="preserve">، </w:t>
      </w:r>
      <w:r w:rsidRPr="00E30853">
        <w:rPr>
          <w:rFonts w:asciiTheme="majorBidi" w:hAnsiTheme="majorBidi"/>
          <w:sz w:val="36"/>
          <w:szCs w:val="36"/>
          <w:rtl/>
        </w:rPr>
        <w:t>وأن ينو</w:t>
      </w:r>
      <w:r w:rsidR="006C13DF">
        <w:rPr>
          <w:rFonts w:asciiTheme="majorBidi" w:hAnsiTheme="majorBidi" w:hint="cs"/>
          <w:sz w:val="36"/>
          <w:szCs w:val="36"/>
          <w:rtl/>
        </w:rPr>
        <w:t>ّ</w:t>
      </w:r>
      <w:r w:rsidRPr="00E30853">
        <w:rPr>
          <w:rFonts w:asciiTheme="majorBidi" w:hAnsiTheme="majorBidi"/>
          <w:sz w:val="36"/>
          <w:szCs w:val="36"/>
          <w:rtl/>
        </w:rPr>
        <w:t>رها بنور الإيمان.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rPr>
      </w:pPr>
    </w:p>
    <w:p w:rsidR="005620A4" w:rsidRDefault="005620A4">
      <w:pPr>
        <w:widowControl/>
        <w:bidi w:val="0"/>
        <w:jc w:val="left"/>
        <w:rPr>
          <w:rFonts w:asciiTheme="majorBidi" w:hAnsiTheme="majorBidi"/>
          <w:rtl/>
        </w:rPr>
      </w:pPr>
      <w:r>
        <w:rPr>
          <w:rFonts w:asciiTheme="majorBidi" w:hAnsiTheme="majorBidi"/>
          <w:rtl/>
        </w:rPr>
        <w:br w:type="page"/>
      </w:r>
    </w:p>
    <w:p w:rsidR="00A345F3" w:rsidRPr="00AC3715" w:rsidRDefault="00A345F3" w:rsidP="00305AED">
      <w:pPr>
        <w:pStyle w:val="a8"/>
        <w:jc w:val="center"/>
        <w:rPr>
          <w:rFonts w:asciiTheme="majorBidi" w:hAnsiTheme="majorBidi"/>
          <w:b/>
          <w:bCs/>
          <w:sz w:val="36"/>
          <w:szCs w:val="36"/>
        </w:rPr>
      </w:pPr>
      <w:r w:rsidRPr="00AC3715">
        <w:rPr>
          <w:rFonts w:asciiTheme="majorBidi" w:hAnsiTheme="majorBidi"/>
          <w:b/>
          <w:bCs/>
          <w:sz w:val="36"/>
          <w:szCs w:val="36"/>
          <w:rtl/>
        </w:rPr>
        <w:lastRenderedPageBreak/>
        <w:t>أهمية أداء الزكاة</w:t>
      </w:r>
      <w:r w:rsidR="000E1417">
        <w:rPr>
          <w:rFonts w:asciiTheme="majorBidi" w:hAnsiTheme="majorBidi" w:hint="cs"/>
          <w:b/>
          <w:bCs/>
          <w:sz w:val="36"/>
          <w:szCs w:val="36"/>
          <w:rtl/>
        </w:rPr>
        <w:t xml:space="preserve"> </w:t>
      </w:r>
    </w:p>
    <w:p w:rsidR="00546677" w:rsidRPr="00546677" w:rsidRDefault="00546677" w:rsidP="00546677">
      <w:pPr>
        <w:pStyle w:val="a8"/>
        <w:rPr>
          <w:rFonts w:asciiTheme="majorBidi" w:hAnsiTheme="majorBidi"/>
          <w:b/>
          <w:bCs/>
          <w:sz w:val="36"/>
          <w:szCs w:val="36"/>
          <w:rtl/>
          <w:lang w:bidi="ar-EG"/>
        </w:rPr>
      </w:pPr>
      <w:r w:rsidRPr="00546677">
        <w:rPr>
          <w:rFonts w:asciiTheme="majorBidi" w:hAnsiTheme="majorBidi" w:hint="cs"/>
          <w:b/>
          <w:b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جاء الإسلام لإخراج الناس من ظلمات الجاهلية إلى نور الإسلام</w:t>
      </w:r>
      <w:r w:rsidR="00C45DD5">
        <w:rPr>
          <w:rFonts w:asciiTheme="majorBidi" w:hAnsiTheme="majorBidi"/>
          <w:sz w:val="36"/>
          <w:szCs w:val="36"/>
          <w:rtl/>
        </w:rPr>
        <w:t xml:space="preserve">، </w:t>
      </w:r>
      <w:r w:rsidRPr="00E30853">
        <w:rPr>
          <w:rFonts w:asciiTheme="majorBidi" w:hAnsiTheme="majorBidi"/>
          <w:sz w:val="36"/>
          <w:szCs w:val="36"/>
          <w:rtl/>
        </w:rPr>
        <w:t>فكان فيه زكاةُ نفوسهم وطهارةُ أموالهم</w:t>
      </w:r>
      <w:r w:rsidR="00C45DD5">
        <w:rPr>
          <w:rFonts w:asciiTheme="majorBidi" w:hAnsiTheme="majorBidi"/>
          <w:sz w:val="36"/>
          <w:szCs w:val="36"/>
          <w:rtl/>
        </w:rPr>
        <w:t xml:space="preserve">، </w:t>
      </w:r>
      <w:r w:rsidRPr="00E30853">
        <w:rPr>
          <w:rFonts w:asciiTheme="majorBidi" w:hAnsiTheme="majorBidi"/>
          <w:sz w:val="36"/>
          <w:szCs w:val="36"/>
          <w:rtl/>
        </w:rPr>
        <w:t>وسموُّ أخلاقهم</w:t>
      </w:r>
      <w:r w:rsidR="00C45DD5">
        <w:rPr>
          <w:rFonts w:asciiTheme="majorBidi" w:hAnsiTheme="majorBidi"/>
          <w:sz w:val="36"/>
          <w:szCs w:val="36"/>
          <w:rtl/>
        </w:rPr>
        <w:t xml:space="preserve">، </w:t>
      </w:r>
      <w:r w:rsidRPr="00E30853">
        <w:rPr>
          <w:rFonts w:asciiTheme="majorBidi" w:hAnsiTheme="majorBidi"/>
          <w:sz w:val="36"/>
          <w:szCs w:val="36"/>
          <w:rtl/>
        </w:rPr>
        <w:t>وتهذيبُ طباعهم.</w:t>
      </w:r>
    </w:p>
    <w:p w:rsidR="00A345F3" w:rsidRPr="00E30853" w:rsidRDefault="00A345F3" w:rsidP="00483DC6">
      <w:pPr>
        <w:pStyle w:val="a8"/>
        <w:rPr>
          <w:rFonts w:asciiTheme="majorBidi" w:hAnsiTheme="majorBidi"/>
          <w:sz w:val="36"/>
          <w:szCs w:val="36"/>
        </w:rPr>
      </w:pPr>
      <w:r w:rsidRPr="00E30853">
        <w:rPr>
          <w:rFonts w:asciiTheme="majorBidi" w:hAnsiTheme="majorBidi"/>
          <w:sz w:val="36"/>
          <w:szCs w:val="36"/>
          <w:rtl/>
        </w:rPr>
        <w:t>وقد ذكر الله من صفات عباده المؤمنين أنهم للزكاة فاعلون</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483DC6">
        <w:rPr>
          <w:rFonts w:asciiTheme="majorBidi" w:hAnsiTheme="majorBidi"/>
          <w:b/>
          <w:bCs/>
          <w:sz w:val="36"/>
          <w:szCs w:val="36"/>
          <w:rtl/>
        </w:rPr>
        <w:t>وَالَّذِينَ هُمْ لِلزَّكَاةِ فَاعِلُونَ</w:t>
      </w:r>
      <w:r w:rsidR="00E30853">
        <w:rPr>
          <w:rFonts w:asciiTheme="majorBidi" w:hAnsiTheme="majorBidi"/>
          <w:sz w:val="36"/>
          <w:szCs w:val="36"/>
          <w:rtl/>
        </w:rPr>
        <w:t>)</w:t>
      </w:r>
      <w:r w:rsidRPr="00E30853">
        <w:rPr>
          <w:rFonts w:asciiTheme="majorBidi" w:hAnsiTheme="majorBidi"/>
          <w:sz w:val="36"/>
          <w:szCs w:val="36"/>
          <w:rtl/>
        </w:rPr>
        <w:t>[المؤمنون: 4]</w:t>
      </w:r>
      <w:r w:rsidR="00C45DD5">
        <w:rPr>
          <w:rFonts w:asciiTheme="majorBidi" w:hAnsiTheme="majorBidi"/>
          <w:sz w:val="36"/>
          <w:szCs w:val="36"/>
          <w:rtl/>
        </w:rPr>
        <w:t xml:space="preserve">، </w:t>
      </w:r>
      <w:r w:rsidRPr="00E30853">
        <w:rPr>
          <w:rFonts w:asciiTheme="majorBidi" w:hAnsiTheme="majorBidi"/>
          <w:sz w:val="36"/>
          <w:szCs w:val="36"/>
          <w:rtl/>
        </w:rPr>
        <w:t xml:space="preserve">والزكاة هنا إما أن تكون زكاة النفس </w:t>
      </w:r>
      <w:r w:rsidR="001509E6">
        <w:rPr>
          <w:rFonts w:asciiTheme="majorBidi" w:hAnsiTheme="majorBidi"/>
          <w:sz w:val="36"/>
          <w:szCs w:val="36"/>
          <w:rtl/>
        </w:rPr>
        <w:t>-</w:t>
      </w:r>
      <w:r w:rsidRPr="00E30853">
        <w:rPr>
          <w:rFonts w:asciiTheme="majorBidi" w:hAnsiTheme="majorBidi"/>
          <w:sz w:val="36"/>
          <w:szCs w:val="36"/>
          <w:rtl/>
        </w:rPr>
        <w:t>أي: تطهيرَها من الشرك والمعاصي</w:t>
      </w:r>
      <w:r w:rsidR="001509E6">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وإما أنها زكاةُ الأموال</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زكاة المال إنما سميت زكاةً</w:t>
      </w:r>
      <w:r w:rsidR="00483DC6">
        <w:rPr>
          <w:rFonts w:asciiTheme="majorBidi" w:hAnsiTheme="majorBidi" w:hint="cs"/>
          <w:sz w:val="36"/>
          <w:szCs w:val="36"/>
          <w:rtl/>
        </w:rPr>
        <w:t>؛</w:t>
      </w:r>
      <w:r w:rsidRPr="00E30853">
        <w:rPr>
          <w:rFonts w:asciiTheme="majorBidi" w:hAnsiTheme="majorBidi"/>
          <w:sz w:val="36"/>
          <w:szCs w:val="36"/>
          <w:rtl/>
        </w:rPr>
        <w:t xml:space="preserve"> لأنها تُطهّره من الحرام</w:t>
      </w:r>
      <w:r w:rsidR="00C45DD5">
        <w:rPr>
          <w:rFonts w:asciiTheme="majorBidi" w:hAnsiTheme="majorBidi"/>
          <w:sz w:val="36"/>
          <w:szCs w:val="36"/>
          <w:rtl/>
        </w:rPr>
        <w:t xml:space="preserve">، </w:t>
      </w:r>
      <w:r w:rsidRPr="00E30853">
        <w:rPr>
          <w:rFonts w:asciiTheme="majorBidi" w:hAnsiTheme="majorBidi"/>
          <w:sz w:val="36"/>
          <w:szCs w:val="36"/>
          <w:rtl/>
        </w:rPr>
        <w:t>وتكون سبب</w:t>
      </w:r>
      <w:r w:rsidR="00E30853" w:rsidRPr="00E30853">
        <w:rPr>
          <w:rFonts w:asciiTheme="majorBidi" w:hAnsiTheme="majorBidi"/>
          <w:sz w:val="36"/>
          <w:szCs w:val="36"/>
          <w:rtl/>
        </w:rPr>
        <w:t>ًا</w:t>
      </w:r>
      <w:r w:rsidRPr="00E30853">
        <w:rPr>
          <w:rFonts w:asciiTheme="majorBidi" w:hAnsiTheme="majorBidi"/>
          <w:sz w:val="36"/>
          <w:szCs w:val="36"/>
          <w:rtl/>
        </w:rPr>
        <w:t xml:space="preserve"> لزيادته</w:t>
      </w:r>
      <w:r w:rsidR="00C45DD5">
        <w:rPr>
          <w:rFonts w:asciiTheme="majorBidi" w:hAnsiTheme="majorBidi"/>
          <w:sz w:val="36"/>
          <w:szCs w:val="36"/>
          <w:rtl/>
        </w:rPr>
        <w:t xml:space="preserve">، </w:t>
      </w:r>
      <w:r w:rsidRPr="00E30853">
        <w:rPr>
          <w:rFonts w:asciiTheme="majorBidi" w:hAnsiTheme="majorBidi"/>
          <w:sz w:val="36"/>
          <w:szCs w:val="36"/>
          <w:rtl/>
        </w:rPr>
        <w:t>وبركتِه</w:t>
      </w:r>
      <w:r w:rsidR="00C45DD5">
        <w:rPr>
          <w:rFonts w:asciiTheme="majorBidi" w:hAnsiTheme="majorBidi"/>
          <w:sz w:val="36"/>
          <w:szCs w:val="36"/>
          <w:rtl/>
        </w:rPr>
        <w:t xml:space="preserve">، </w:t>
      </w:r>
      <w:r w:rsidRPr="00E30853">
        <w:rPr>
          <w:rFonts w:asciiTheme="majorBidi" w:hAnsiTheme="majorBidi"/>
          <w:sz w:val="36"/>
          <w:szCs w:val="36"/>
          <w:rtl/>
        </w:rPr>
        <w:t>وكثرةِ نفعه</w:t>
      </w:r>
      <w:r w:rsidR="00C45DD5">
        <w:rPr>
          <w:rFonts w:asciiTheme="majorBidi" w:hAnsiTheme="majorBidi"/>
          <w:sz w:val="36"/>
          <w:szCs w:val="36"/>
          <w:rtl/>
        </w:rPr>
        <w:t xml:space="preserve">، </w:t>
      </w:r>
      <w:r w:rsidRPr="00E30853">
        <w:rPr>
          <w:rFonts w:asciiTheme="majorBidi" w:hAnsiTheme="majorBidi"/>
          <w:sz w:val="36"/>
          <w:szCs w:val="36"/>
          <w:rtl/>
        </w:rPr>
        <w:t>وتوفيق</w:t>
      </w:r>
      <w:r w:rsidR="00E30853" w:rsidRPr="00E30853">
        <w:rPr>
          <w:rFonts w:asciiTheme="majorBidi" w:hAnsiTheme="majorBidi"/>
          <w:sz w:val="36"/>
          <w:szCs w:val="36"/>
          <w:rtl/>
        </w:rPr>
        <w:t>ًا</w:t>
      </w:r>
      <w:r w:rsidRPr="00E30853">
        <w:rPr>
          <w:rFonts w:asciiTheme="majorBidi" w:hAnsiTheme="majorBidi"/>
          <w:sz w:val="36"/>
          <w:szCs w:val="36"/>
          <w:rtl/>
        </w:rPr>
        <w:t xml:space="preserve"> إلى استعماله في الطاعات</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وبزكاة النفس وطهارتها يصير الإنسان زاكي</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يستحق في الدنيا الأوصاف المحمودة</w:t>
      </w:r>
      <w:r w:rsidR="00C45DD5">
        <w:rPr>
          <w:rFonts w:asciiTheme="majorBidi" w:hAnsiTheme="majorBidi"/>
          <w:sz w:val="36"/>
          <w:szCs w:val="36"/>
          <w:rtl/>
        </w:rPr>
        <w:t xml:space="preserve">، </w:t>
      </w:r>
      <w:r w:rsidRPr="00E30853">
        <w:rPr>
          <w:rFonts w:asciiTheme="majorBidi" w:hAnsiTheme="majorBidi"/>
          <w:sz w:val="36"/>
          <w:szCs w:val="36"/>
          <w:rtl/>
        </w:rPr>
        <w:t>وفي الآخرة الأجر والمثوبة</w:t>
      </w:r>
      <w:r w:rsidR="00C45DD5">
        <w:rPr>
          <w:rFonts w:asciiTheme="majorBidi" w:hAnsiTheme="majorBidi"/>
          <w:sz w:val="36"/>
          <w:szCs w:val="36"/>
          <w:rtl/>
        </w:rPr>
        <w:t xml:space="preserve">، </w:t>
      </w:r>
      <w:r w:rsidRPr="00E30853">
        <w:rPr>
          <w:rFonts w:asciiTheme="majorBidi" w:hAnsiTheme="majorBidi"/>
          <w:sz w:val="36"/>
          <w:szCs w:val="36"/>
          <w:rtl/>
        </w:rPr>
        <w:t>قال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4265A3">
        <w:rPr>
          <w:rFonts w:asciiTheme="majorBidi" w:hAnsiTheme="majorBidi"/>
          <w:b/>
          <w:bCs/>
          <w:sz w:val="36"/>
          <w:szCs w:val="36"/>
          <w:rtl/>
        </w:rPr>
        <w:t>خُذْ مِنْ أَمْوَالِهِمْ صَدَقَةً تُطَهِّرُهُمْ وَتُزَكِّيهِمْ بِهَا</w:t>
      </w:r>
      <w:r w:rsidR="00E30853">
        <w:rPr>
          <w:rFonts w:asciiTheme="majorBidi" w:hAnsiTheme="majorBidi"/>
          <w:sz w:val="36"/>
          <w:szCs w:val="36"/>
          <w:rtl/>
        </w:rPr>
        <w:t>)</w:t>
      </w:r>
      <w:r w:rsidRPr="00E30853">
        <w:rPr>
          <w:rFonts w:asciiTheme="majorBidi" w:hAnsiTheme="majorBidi"/>
          <w:sz w:val="36"/>
          <w:szCs w:val="36"/>
          <w:rtl/>
        </w:rPr>
        <w:t>[التّوبَة: 103].</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والزكاة: اسم لأخذِ </w:t>
      </w:r>
      <w:r w:rsidR="005620A4">
        <w:rPr>
          <w:rFonts w:asciiTheme="majorBidi" w:hAnsiTheme="majorBidi"/>
          <w:sz w:val="36"/>
          <w:szCs w:val="36"/>
          <w:rtl/>
        </w:rPr>
        <w:t>شيء</w:t>
      </w:r>
      <w:r w:rsidRPr="00E30853">
        <w:rPr>
          <w:rFonts w:asciiTheme="majorBidi" w:hAnsiTheme="majorBidi"/>
          <w:sz w:val="36"/>
          <w:szCs w:val="36"/>
          <w:rtl/>
        </w:rPr>
        <w:t xml:space="preserve"> مخصوص</w:t>
      </w:r>
      <w:r w:rsidR="00C45DD5">
        <w:rPr>
          <w:rFonts w:asciiTheme="majorBidi" w:hAnsiTheme="majorBidi"/>
          <w:sz w:val="36"/>
          <w:szCs w:val="36"/>
          <w:rtl/>
        </w:rPr>
        <w:t xml:space="preserve">، </w:t>
      </w:r>
      <w:r w:rsidRPr="00E30853">
        <w:rPr>
          <w:rFonts w:asciiTheme="majorBidi" w:hAnsiTheme="majorBidi"/>
          <w:sz w:val="36"/>
          <w:szCs w:val="36"/>
          <w:rtl/>
        </w:rPr>
        <w:t>من مال مخصوص</w:t>
      </w:r>
      <w:r w:rsidR="00C45DD5">
        <w:rPr>
          <w:rFonts w:asciiTheme="majorBidi" w:hAnsiTheme="majorBidi"/>
          <w:sz w:val="36"/>
          <w:szCs w:val="36"/>
          <w:rtl/>
        </w:rPr>
        <w:t xml:space="preserve">، </w:t>
      </w:r>
      <w:r w:rsidRPr="00E30853">
        <w:rPr>
          <w:rFonts w:asciiTheme="majorBidi" w:hAnsiTheme="majorBidi"/>
          <w:sz w:val="36"/>
          <w:szCs w:val="36"/>
          <w:rtl/>
        </w:rPr>
        <w:t>على أوصاف مخصوصة.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فتجب في النقدين</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الزروعِ والثمار</w:t>
      </w:r>
      <w:r w:rsidR="00C45DD5">
        <w:rPr>
          <w:rFonts w:asciiTheme="majorBidi" w:hAnsiTheme="majorBidi"/>
          <w:sz w:val="36"/>
          <w:szCs w:val="36"/>
          <w:rtl/>
        </w:rPr>
        <w:t xml:space="preserve">، </w:t>
      </w:r>
      <w:r w:rsidRPr="00E30853">
        <w:rPr>
          <w:rFonts w:asciiTheme="majorBidi" w:hAnsiTheme="majorBidi"/>
          <w:sz w:val="36"/>
          <w:szCs w:val="36"/>
          <w:rtl/>
        </w:rPr>
        <w:t>وبهيمةِ الأنعام</w:t>
      </w:r>
      <w:r w:rsidR="00C45DD5">
        <w:rPr>
          <w:rFonts w:asciiTheme="majorBidi" w:hAnsiTheme="majorBidi"/>
          <w:sz w:val="36"/>
          <w:szCs w:val="36"/>
          <w:rtl/>
        </w:rPr>
        <w:t xml:space="preserve">، </w:t>
      </w:r>
      <w:r w:rsidRPr="00E30853">
        <w:rPr>
          <w:rFonts w:asciiTheme="majorBidi" w:hAnsiTheme="majorBidi"/>
          <w:sz w:val="36"/>
          <w:szCs w:val="36"/>
          <w:rtl/>
        </w:rPr>
        <w:t>وعروضِ التجارة</w:t>
      </w:r>
      <w:r w:rsidR="00C45DD5">
        <w:rPr>
          <w:rFonts w:asciiTheme="majorBidi" w:hAnsiTheme="majorBidi"/>
          <w:sz w:val="36"/>
          <w:szCs w:val="36"/>
          <w:rtl/>
        </w:rPr>
        <w:t xml:space="preserve">، </w:t>
      </w:r>
      <w:r w:rsidRPr="00E30853">
        <w:rPr>
          <w:rFonts w:asciiTheme="majorBidi" w:hAnsiTheme="majorBidi"/>
          <w:sz w:val="36"/>
          <w:szCs w:val="36"/>
          <w:rtl/>
        </w:rPr>
        <w:t>وهي أحد أركان الإسلام الخمسة</w:t>
      </w:r>
      <w:r w:rsidR="00C45DD5">
        <w:rPr>
          <w:rFonts w:asciiTheme="majorBidi" w:hAnsiTheme="majorBidi"/>
          <w:sz w:val="36"/>
          <w:szCs w:val="36"/>
          <w:rtl/>
        </w:rPr>
        <w:t xml:space="preserve">، </w:t>
      </w:r>
      <w:r w:rsidRPr="00E30853">
        <w:rPr>
          <w:rFonts w:asciiTheme="majorBidi" w:hAnsiTheme="majorBidi"/>
          <w:sz w:val="36"/>
          <w:szCs w:val="36"/>
          <w:rtl/>
        </w:rPr>
        <w:t>ودل على وجوبها الكتاب</w:t>
      </w:r>
      <w:r w:rsidR="00C45DD5">
        <w:rPr>
          <w:rFonts w:asciiTheme="majorBidi" w:hAnsiTheme="majorBidi"/>
          <w:sz w:val="36"/>
          <w:szCs w:val="36"/>
          <w:rtl/>
        </w:rPr>
        <w:t xml:space="preserve">، </w:t>
      </w:r>
      <w:r w:rsidRPr="00E30853">
        <w:rPr>
          <w:rFonts w:asciiTheme="majorBidi" w:hAnsiTheme="majorBidi"/>
          <w:sz w:val="36"/>
          <w:szCs w:val="36"/>
          <w:rtl/>
        </w:rPr>
        <w:t>والس</w:t>
      </w:r>
      <w:r w:rsidR="00027A8C">
        <w:rPr>
          <w:rFonts w:asciiTheme="majorBidi" w:hAnsiTheme="majorBidi" w:hint="cs"/>
          <w:sz w:val="36"/>
          <w:szCs w:val="36"/>
          <w:rtl/>
        </w:rPr>
        <w:t>ُّ</w:t>
      </w:r>
      <w:r w:rsidRPr="00E30853">
        <w:rPr>
          <w:rFonts w:asciiTheme="majorBidi" w:hAnsiTheme="majorBidi"/>
          <w:sz w:val="36"/>
          <w:szCs w:val="36"/>
          <w:rtl/>
        </w:rPr>
        <w:t>نة</w:t>
      </w:r>
      <w:r w:rsidR="00C45DD5">
        <w:rPr>
          <w:rFonts w:asciiTheme="majorBidi" w:hAnsiTheme="majorBidi"/>
          <w:sz w:val="36"/>
          <w:szCs w:val="36"/>
          <w:rtl/>
        </w:rPr>
        <w:t xml:space="preserve">، </w:t>
      </w:r>
      <w:r w:rsidRPr="00E30853">
        <w:rPr>
          <w:rFonts w:asciiTheme="majorBidi" w:hAnsiTheme="majorBidi"/>
          <w:sz w:val="36"/>
          <w:szCs w:val="36"/>
          <w:rtl/>
        </w:rPr>
        <w:t>وإجماع الأمة</w:t>
      </w:r>
      <w:r w:rsidR="00C45DD5">
        <w:rPr>
          <w:rFonts w:asciiTheme="majorBidi" w:hAnsiTheme="majorBidi"/>
          <w:sz w:val="36"/>
          <w:szCs w:val="36"/>
          <w:rtl/>
        </w:rPr>
        <w:t xml:space="preserve">، </w:t>
      </w:r>
      <w:r w:rsidRPr="00E30853">
        <w:rPr>
          <w:rFonts w:asciiTheme="majorBidi" w:hAnsiTheme="majorBidi"/>
          <w:sz w:val="36"/>
          <w:szCs w:val="36"/>
          <w:rtl/>
        </w:rPr>
        <w:t>فأما الكتاب: فقول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E72D9B">
        <w:rPr>
          <w:rFonts w:asciiTheme="majorBidi" w:hAnsiTheme="majorBidi"/>
          <w:b/>
          <w:bCs/>
          <w:sz w:val="36"/>
          <w:szCs w:val="36"/>
          <w:rtl/>
        </w:rPr>
        <w:t>وَآتَوُا الزَّكَاةَ</w:t>
      </w:r>
      <w:r w:rsidR="00E30853">
        <w:rPr>
          <w:rFonts w:asciiTheme="majorBidi" w:hAnsiTheme="majorBidi"/>
          <w:sz w:val="36"/>
          <w:szCs w:val="36"/>
          <w:rtl/>
        </w:rPr>
        <w:t>)</w:t>
      </w:r>
      <w:r w:rsidRPr="00E30853">
        <w:rPr>
          <w:rFonts w:asciiTheme="majorBidi" w:hAnsiTheme="majorBidi"/>
          <w:sz w:val="36"/>
          <w:szCs w:val="36"/>
          <w:rtl/>
        </w:rPr>
        <w:t>[الحَجّ: 41</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وأما الس</w:t>
      </w:r>
      <w:r w:rsidR="00027A8C">
        <w:rPr>
          <w:rFonts w:asciiTheme="majorBidi" w:hAnsiTheme="majorBidi" w:hint="cs"/>
          <w:sz w:val="36"/>
          <w:szCs w:val="36"/>
          <w:rtl/>
        </w:rPr>
        <w:t>ُّ</w:t>
      </w:r>
      <w:r w:rsidRPr="00E30853">
        <w:rPr>
          <w:rFonts w:asciiTheme="majorBidi" w:hAnsiTheme="majorBidi"/>
          <w:sz w:val="36"/>
          <w:szCs w:val="36"/>
          <w:rtl/>
        </w:rPr>
        <w:t xml:space="preserve">نة: فقول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72D9B">
        <w:rPr>
          <w:rFonts w:asciiTheme="majorBidi" w:hAnsiTheme="majorBidi"/>
          <w:b/>
          <w:bCs/>
          <w:sz w:val="36"/>
          <w:szCs w:val="36"/>
          <w:rtl/>
        </w:rPr>
        <w:t>بني الإسلام على خمس</w:t>
      </w:r>
      <w:r w:rsidR="00C45DD5" w:rsidRPr="00E72D9B">
        <w:rPr>
          <w:rFonts w:asciiTheme="majorBidi" w:hAnsiTheme="majorBidi"/>
          <w:b/>
          <w:bCs/>
          <w:sz w:val="36"/>
          <w:szCs w:val="36"/>
          <w:rtl/>
        </w:rPr>
        <w:t xml:space="preserve">، </w:t>
      </w:r>
      <w:r w:rsidRPr="00E72D9B">
        <w:rPr>
          <w:rFonts w:asciiTheme="majorBidi" w:hAnsiTheme="majorBidi"/>
          <w:b/>
          <w:bCs/>
          <w:sz w:val="36"/>
          <w:szCs w:val="36"/>
          <w:rtl/>
        </w:rPr>
        <w:t>شهادةِ أن لا إله إلا الله وأن محمد</w:t>
      </w:r>
      <w:r w:rsidR="00E30853" w:rsidRPr="00E72D9B">
        <w:rPr>
          <w:rFonts w:asciiTheme="majorBidi" w:hAnsiTheme="majorBidi"/>
          <w:b/>
          <w:bCs/>
          <w:sz w:val="36"/>
          <w:szCs w:val="36"/>
          <w:rtl/>
        </w:rPr>
        <w:t>ًا</w:t>
      </w:r>
      <w:r w:rsidRPr="00E72D9B">
        <w:rPr>
          <w:rFonts w:asciiTheme="majorBidi" w:hAnsiTheme="majorBidi"/>
          <w:b/>
          <w:bCs/>
          <w:sz w:val="36"/>
          <w:szCs w:val="36"/>
          <w:rtl/>
        </w:rPr>
        <w:t xml:space="preserve"> رسول الله</w:t>
      </w:r>
      <w:r w:rsidR="00C45DD5" w:rsidRPr="00E72D9B">
        <w:rPr>
          <w:rFonts w:asciiTheme="majorBidi" w:hAnsiTheme="majorBidi"/>
          <w:b/>
          <w:bCs/>
          <w:sz w:val="36"/>
          <w:szCs w:val="36"/>
          <w:rtl/>
        </w:rPr>
        <w:t xml:space="preserve">، </w:t>
      </w:r>
      <w:r w:rsidRPr="00E72D9B">
        <w:rPr>
          <w:rFonts w:asciiTheme="majorBidi" w:hAnsiTheme="majorBidi"/>
          <w:b/>
          <w:bCs/>
          <w:sz w:val="36"/>
          <w:szCs w:val="36"/>
          <w:rtl/>
        </w:rPr>
        <w:t>وإقامِ الصلاة</w:t>
      </w:r>
      <w:r w:rsidR="00C45DD5" w:rsidRPr="00E72D9B">
        <w:rPr>
          <w:rFonts w:asciiTheme="majorBidi" w:hAnsiTheme="majorBidi"/>
          <w:b/>
          <w:bCs/>
          <w:sz w:val="36"/>
          <w:szCs w:val="36"/>
          <w:rtl/>
        </w:rPr>
        <w:t xml:space="preserve">، </w:t>
      </w:r>
      <w:r w:rsidRPr="00E72D9B">
        <w:rPr>
          <w:rFonts w:asciiTheme="majorBidi" w:hAnsiTheme="majorBidi"/>
          <w:b/>
          <w:bCs/>
          <w:sz w:val="36"/>
          <w:szCs w:val="36"/>
          <w:rtl/>
        </w:rPr>
        <w:t>وإيتاءِ الزكاة</w:t>
      </w:r>
      <w:r w:rsidR="00C45DD5" w:rsidRPr="00E72D9B">
        <w:rPr>
          <w:rFonts w:asciiTheme="majorBidi" w:hAnsiTheme="majorBidi"/>
          <w:b/>
          <w:bCs/>
          <w:sz w:val="36"/>
          <w:szCs w:val="36"/>
          <w:rtl/>
        </w:rPr>
        <w:t xml:space="preserve">، </w:t>
      </w:r>
      <w:r w:rsidRPr="00E72D9B">
        <w:rPr>
          <w:rFonts w:asciiTheme="majorBidi" w:hAnsiTheme="majorBidi"/>
          <w:b/>
          <w:bCs/>
          <w:sz w:val="36"/>
          <w:szCs w:val="36"/>
          <w:rtl/>
        </w:rPr>
        <w:t>والحجِّ</w:t>
      </w:r>
      <w:r w:rsidR="00C45DD5" w:rsidRPr="00E72D9B">
        <w:rPr>
          <w:rFonts w:asciiTheme="majorBidi" w:hAnsiTheme="majorBidi"/>
          <w:b/>
          <w:bCs/>
          <w:sz w:val="36"/>
          <w:szCs w:val="36"/>
          <w:rtl/>
        </w:rPr>
        <w:t xml:space="preserve">، </w:t>
      </w:r>
      <w:r w:rsidRPr="00E72D9B">
        <w:rPr>
          <w:rFonts w:asciiTheme="majorBidi" w:hAnsiTheme="majorBidi"/>
          <w:b/>
          <w:bCs/>
          <w:sz w:val="36"/>
          <w:szCs w:val="36"/>
          <w:rtl/>
        </w:rPr>
        <w:t>وصومِ رمضان</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وقد بعث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معاذ</w:t>
      </w:r>
      <w:r w:rsidR="00E30853" w:rsidRPr="00E30853">
        <w:rPr>
          <w:rFonts w:asciiTheme="majorBidi" w:hAnsiTheme="majorBidi"/>
          <w:sz w:val="36"/>
          <w:szCs w:val="36"/>
          <w:rtl/>
        </w:rPr>
        <w:t>ًا</w:t>
      </w:r>
      <w:r w:rsidRPr="00E30853">
        <w:rPr>
          <w:rFonts w:asciiTheme="majorBidi" w:hAnsiTheme="majorBidi"/>
          <w:sz w:val="36"/>
          <w:szCs w:val="36"/>
          <w:rtl/>
        </w:rPr>
        <w:t xml:space="preserve"> إلى اليمن وقال له: </w:t>
      </w:r>
      <w:r w:rsidR="00E30853" w:rsidRPr="00E30853">
        <w:rPr>
          <w:rFonts w:asciiTheme="majorBidi" w:hAnsiTheme="majorBidi"/>
          <w:sz w:val="36"/>
          <w:szCs w:val="36"/>
          <w:rtl/>
        </w:rPr>
        <w:t>"</w:t>
      </w:r>
      <w:r w:rsidRPr="00027A8C">
        <w:rPr>
          <w:rFonts w:asciiTheme="majorBidi" w:hAnsiTheme="majorBidi"/>
          <w:b/>
          <w:bCs/>
          <w:sz w:val="36"/>
          <w:szCs w:val="36"/>
          <w:rtl/>
        </w:rPr>
        <w:t xml:space="preserve">أعلمهم أن الله افترض عليهم صدقة تؤخذ من </w:t>
      </w:r>
      <w:proofErr w:type="spellStart"/>
      <w:r w:rsidRPr="00027A8C">
        <w:rPr>
          <w:rFonts w:asciiTheme="majorBidi" w:hAnsiTheme="majorBidi"/>
          <w:b/>
          <w:bCs/>
          <w:sz w:val="36"/>
          <w:szCs w:val="36"/>
          <w:rtl/>
        </w:rPr>
        <w:t>أغنيائهم</w:t>
      </w:r>
      <w:proofErr w:type="spellEnd"/>
      <w:r w:rsidRPr="00027A8C">
        <w:rPr>
          <w:rFonts w:asciiTheme="majorBidi" w:hAnsiTheme="majorBidi"/>
          <w:b/>
          <w:bCs/>
          <w:sz w:val="36"/>
          <w:szCs w:val="36"/>
          <w:rtl/>
        </w:rPr>
        <w:t xml:space="preserve"> فترد في فقرائهم</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207D8E">
      <w:pPr>
        <w:pStyle w:val="a8"/>
        <w:rPr>
          <w:rFonts w:asciiTheme="majorBidi" w:hAnsiTheme="majorBidi"/>
          <w:sz w:val="36"/>
          <w:szCs w:val="36"/>
        </w:rPr>
      </w:pPr>
      <w:r w:rsidRPr="00E30853">
        <w:rPr>
          <w:rFonts w:asciiTheme="majorBidi" w:hAnsiTheme="majorBidi"/>
          <w:sz w:val="36"/>
          <w:szCs w:val="36"/>
          <w:rtl/>
        </w:rPr>
        <w:t>وأجمع المسلمون في جميع العصور على وجوبها</w:t>
      </w:r>
      <w:r w:rsidR="00C45DD5">
        <w:rPr>
          <w:rFonts w:asciiTheme="majorBidi" w:hAnsiTheme="majorBidi"/>
          <w:sz w:val="36"/>
          <w:szCs w:val="36"/>
          <w:rtl/>
        </w:rPr>
        <w:t xml:space="preserve">، </w:t>
      </w:r>
      <w:r w:rsidRPr="00E30853">
        <w:rPr>
          <w:rFonts w:asciiTheme="majorBidi" w:hAnsiTheme="majorBidi"/>
          <w:sz w:val="36"/>
          <w:szCs w:val="36"/>
          <w:rtl/>
        </w:rPr>
        <w:t xml:space="preserve">واتفق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على قتال مانعيها</w:t>
      </w:r>
      <w:r w:rsidR="00C45DD5">
        <w:rPr>
          <w:rFonts w:asciiTheme="majorBidi" w:hAnsiTheme="majorBidi"/>
          <w:sz w:val="36"/>
          <w:szCs w:val="36"/>
          <w:rtl/>
        </w:rPr>
        <w:t xml:space="preserve">، </w:t>
      </w:r>
      <w:r w:rsidRPr="00E30853">
        <w:rPr>
          <w:rFonts w:asciiTheme="majorBidi" w:hAnsiTheme="majorBidi"/>
          <w:sz w:val="36"/>
          <w:szCs w:val="36"/>
          <w:rtl/>
        </w:rPr>
        <w:t xml:space="preserve">قال أبو هريرة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لما توفي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وكان أبو بكر</w:t>
      </w:r>
      <w:r w:rsidR="00C45DD5">
        <w:rPr>
          <w:rFonts w:asciiTheme="majorBidi" w:hAnsiTheme="majorBidi"/>
          <w:sz w:val="36"/>
          <w:szCs w:val="36"/>
          <w:rtl/>
        </w:rPr>
        <w:t xml:space="preserve">، </w:t>
      </w:r>
      <w:r w:rsidRPr="00E30853">
        <w:rPr>
          <w:rFonts w:asciiTheme="majorBidi" w:hAnsiTheme="majorBidi"/>
          <w:sz w:val="36"/>
          <w:szCs w:val="36"/>
          <w:rtl/>
        </w:rPr>
        <w:t>وكف</w:t>
      </w:r>
      <w:r w:rsidR="005C367C">
        <w:rPr>
          <w:rFonts w:asciiTheme="majorBidi" w:hAnsiTheme="majorBidi" w:hint="cs"/>
          <w:sz w:val="36"/>
          <w:szCs w:val="36"/>
          <w:rtl/>
        </w:rPr>
        <w:t>َ</w:t>
      </w:r>
      <w:r w:rsidRPr="00E30853">
        <w:rPr>
          <w:rFonts w:asciiTheme="majorBidi" w:hAnsiTheme="majorBidi"/>
          <w:sz w:val="36"/>
          <w:szCs w:val="36"/>
          <w:rtl/>
        </w:rPr>
        <w:t>ر م</w:t>
      </w:r>
      <w:r w:rsidR="005C367C">
        <w:rPr>
          <w:rFonts w:asciiTheme="majorBidi" w:hAnsiTheme="majorBidi" w:hint="cs"/>
          <w:sz w:val="36"/>
          <w:szCs w:val="36"/>
          <w:rtl/>
        </w:rPr>
        <w:t>َ</w:t>
      </w:r>
      <w:r w:rsidRPr="00E30853">
        <w:rPr>
          <w:rFonts w:asciiTheme="majorBidi" w:hAnsiTheme="majorBidi"/>
          <w:sz w:val="36"/>
          <w:szCs w:val="36"/>
          <w:rtl/>
        </w:rPr>
        <w:t>ن كف</w:t>
      </w:r>
      <w:r w:rsidR="005C367C">
        <w:rPr>
          <w:rFonts w:asciiTheme="majorBidi" w:hAnsiTheme="majorBidi" w:hint="cs"/>
          <w:sz w:val="36"/>
          <w:szCs w:val="36"/>
          <w:rtl/>
        </w:rPr>
        <w:t>َ</w:t>
      </w:r>
      <w:r w:rsidRPr="00E30853">
        <w:rPr>
          <w:rFonts w:asciiTheme="majorBidi" w:hAnsiTheme="majorBidi"/>
          <w:sz w:val="36"/>
          <w:szCs w:val="36"/>
          <w:rtl/>
        </w:rPr>
        <w:t>ر من العرب</w:t>
      </w:r>
      <w:r w:rsidR="00C45DD5">
        <w:rPr>
          <w:rFonts w:asciiTheme="majorBidi" w:hAnsiTheme="majorBidi"/>
          <w:sz w:val="36"/>
          <w:szCs w:val="36"/>
          <w:rtl/>
        </w:rPr>
        <w:t xml:space="preserve">، </w:t>
      </w:r>
      <w:r w:rsidRPr="00E30853">
        <w:rPr>
          <w:rFonts w:asciiTheme="majorBidi" w:hAnsiTheme="majorBidi"/>
          <w:sz w:val="36"/>
          <w:szCs w:val="36"/>
          <w:rtl/>
        </w:rPr>
        <w:t>قال عمر: كيف ت</w:t>
      </w:r>
      <w:r w:rsidR="005C367C">
        <w:rPr>
          <w:rFonts w:asciiTheme="majorBidi" w:hAnsiTheme="majorBidi" w:hint="cs"/>
          <w:sz w:val="36"/>
          <w:szCs w:val="36"/>
          <w:rtl/>
        </w:rPr>
        <w:t>ُ</w:t>
      </w:r>
      <w:r w:rsidRPr="00E30853">
        <w:rPr>
          <w:rFonts w:asciiTheme="majorBidi" w:hAnsiTheme="majorBidi"/>
          <w:sz w:val="36"/>
          <w:szCs w:val="36"/>
          <w:rtl/>
        </w:rPr>
        <w:t xml:space="preserve">قاتل الناس وقد 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5C367C">
        <w:rPr>
          <w:rFonts w:asciiTheme="majorBidi" w:hAnsiTheme="majorBidi" w:hint="cs"/>
          <w:b/>
          <w:bCs/>
          <w:sz w:val="36"/>
          <w:szCs w:val="36"/>
          <w:rtl/>
        </w:rPr>
        <w:t>"</w:t>
      </w:r>
      <w:r w:rsidRPr="005C367C">
        <w:rPr>
          <w:rFonts w:asciiTheme="majorBidi" w:hAnsiTheme="majorBidi"/>
          <w:b/>
          <w:bCs/>
          <w:sz w:val="36"/>
          <w:szCs w:val="36"/>
          <w:rtl/>
        </w:rPr>
        <w:t>أ</w:t>
      </w:r>
      <w:r w:rsidR="005C367C" w:rsidRPr="005C367C">
        <w:rPr>
          <w:rFonts w:asciiTheme="majorBidi" w:hAnsiTheme="majorBidi" w:hint="cs"/>
          <w:b/>
          <w:bCs/>
          <w:sz w:val="36"/>
          <w:szCs w:val="36"/>
          <w:rtl/>
        </w:rPr>
        <w:t>ُ</w:t>
      </w:r>
      <w:r w:rsidRPr="005C367C">
        <w:rPr>
          <w:rFonts w:asciiTheme="majorBidi" w:hAnsiTheme="majorBidi"/>
          <w:b/>
          <w:bCs/>
          <w:sz w:val="36"/>
          <w:szCs w:val="36"/>
          <w:rtl/>
        </w:rPr>
        <w:t>م</w:t>
      </w:r>
      <w:r w:rsidR="005C367C" w:rsidRPr="005C367C">
        <w:rPr>
          <w:rFonts w:asciiTheme="majorBidi" w:hAnsiTheme="majorBidi" w:hint="cs"/>
          <w:b/>
          <w:bCs/>
          <w:sz w:val="36"/>
          <w:szCs w:val="36"/>
          <w:rtl/>
        </w:rPr>
        <w:t>ِ</w:t>
      </w:r>
      <w:r w:rsidRPr="005C367C">
        <w:rPr>
          <w:rFonts w:asciiTheme="majorBidi" w:hAnsiTheme="majorBidi"/>
          <w:b/>
          <w:bCs/>
          <w:sz w:val="36"/>
          <w:szCs w:val="36"/>
          <w:rtl/>
        </w:rPr>
        <w:t>ر</w:t>
      </w:r>
      <w:r w:rsidR="005C367C" w:rsidRPr="005C367C">
        <w:rPr>
          <w:rFonts w:asciiTheme="majorBidi" w:hAnsiTheme="majorBidi" w:hint="cs"/>
          <w:b/>
          <w:bCs/>
          <w:sz w:val="36"/>
          <w:szCs w:val="36"/>
          <w:rtl/>
        </w:rPr>
        <w:t>ْ</w:t>
      </w:r>
      <w:r w:rsidRPr="005C367C">
        <w:rPr>
          <w:rFonts w:asciiTheme="majorBidi" w:hAnsiTheme="majorBidi"/>
          <w:b/>
          <w:bCs/>
          <w:sz w:val="36"/>
          <w:szCs w:val="36"/>
          <w:rtl/>
        </w:rPr>
        <w:t>ت</w:t>
      </w:r>
      <w:r w:rsidR="005C367C" w:rsidRPr="005C367C">
        <w:rPr>
          <w:rFonts w:asciiTheme="majorBidi" w:hAnsiTheme="majorBidi" w:hint="cs"/>
          <w:b/>
          <w:bCs/>
          <w:sz w:val="36"/>
          <w:szCs w:val="36"/>
          <w:rtl/>
        </w:rPr>
        <w:t>ُ</w:t>
      </w:r>
      <w:r w:rsidRPr="005C367C">
        <w:rPr>
          <w:rFonts w:asciiTheme="majorBidi" w:hAnsiTheme="majorBidi"/>
          <w:b/>
          <w:bCs/>
          <w:sz w:val="36"/>
          <w:szCs w:val="36"/>
          <w:rtl/>
        </w:rPr>
        <w:t xml:space="preserve"> أن أقاتل الناس حتى يقولوا لا إله إلا الله</w:t>
      </w:r>
      <w:r w:rsidR="00C45DD5" w:rsidRPr="005C367C">
        <w:rPr>
          <w:rFonts w:asciiTheme="majorBidi" w:hAnsiTheme="majorBidi"/>
          <w:b/>
          <w:bCs/>
          <w:sz w:val="36"/>
          <w:szCs w:val="36"/>
          <w:rtl/>
        </w:rPr>
        <w:t xml:space="preserve">، </w:t>
      </w:r>
      <w:r w:rsidRPr="005C367C">
        <w:rPr>
          <w:rFonts w:asciiTheme="majorBidi" w:hAnsiTheme="majorBidi"/>
          <w:b/>
          <w:bCs/>
          <w:sz w:val="36"/>
          <w:szCs w:val="36"/>
          <w:rtl/>
        </w:rPr>
        <w:t>فمن قالها فقد عصم مني ماله ونفسه إلا بحقه</w:t>
      </w:r>
      <w:r w:rsidR="00C45DD5" w:rsidRPr="005C367C">
        <w:rPr>
          <w:rFonts w:asciiTheme="majorBidi" w:hAnsiTheme="majorBidi"/>
          <w:b/>
          <w:bCs/>
          <w:sz w:val="36"/>
          <w:szCs w:val="36"/>
          <w:rtl/>
        </w:rPr>
        <w:t xml:space="preserve">، </w:t>
      </w:r>
      <w:r w:rsidRPr="005C367C">
        <w:rPr>
          <w:rFonts w:asciiTheme="majorBidi" w:hAnsiTheme="majorBidi"/>
          <w:b/>
          <w:bCs/>
          <w:sz w:val="36"/>
          <w:szCs w:val="36"/>
          <w:rtl/>
        </w:rPr>
        <w:t>وحسابه على الله</w:t>
      </w:r>
      <w:r w:rsidR="005C367C">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فقال: والله </w:t>
      </w:r>
      <w:proofErr w:type="spellStart"/>
      <w:r w:rsidRPr="00E30853">
        <w:rPr>
          <w:rFonts w:asciiTheme="majorBidi" w:hAnsiTheme="majorBidi"/>
          <w:sz w:val="36"/>
          <w:szCs w:val="36"/>
          <w:rtl/>
        </w:rPr>
        <w:t>لأقاتلن</w:t>
      </w:r>
      <w:proofErr w:type="spellEnd"/>
      <w:r w:rsidRPr="00E30853">
        <w:rPr>
          <w:rFonts w:asciiTheme="majorBidi" w:hAnsiTheme="majorBidi"/>
          <w:sz w:val="36"/>
          <w:szCs w:val="36"/>
          <w:rtl/>
        </w:rPr>
        <w:t xml:space="preserve"> من فرَّق بين الصلاة والزكاة</w:t>
      </w:r>
      <w:r w:rsidR="00207D8E">
        <w:rPr>
          <w:rFonts w:asciiTheme="majorBidi" w:hAnsiTheme="majorBidi" w:hint="cs"/>
          <w:sz w:val="36"/>
          <w:szCs w:val="36"/>
          <w:rtl/>
        </w:rPr>
        <w:t>؛</w:t>
      </w:r>
      <w:r w:rsidRPr="00E30853">
        <w:rPr>
          <w:rFonts w:asciiTheme="majorBidi" w:hAnsiTheme="majorBidi"/>
          <w:sz w:val="36"/>
          <w:szCs w:val="36"/>
          <w:rtl/>
        </w:rPr>
        <w:t xml:space="preserve"> فإن الزكاة حق المال</w:t>
      </w:r>
      <w:r w:rsidR="00C45DD5">
        <w:rPr>
          <w:rFonts w:asciiTheme="majorBidi" w:hAnsiTheme="majorBidi"/>
          <w:sz w:val="36"/>
          <w:szCs w:val="36"/>
          <w:rtl/>
        </w:rPr>
        <w:t xml:space="preserve">، </w:t>
      </w:r>
      <w:r w:rsidRPr="00E30853">
        <w:rPr>
          <w:rFonts w:asciiTheme="majorBidi" w:hAnsiTheme="majorBidi"/>
          <w:sz w:val="36"/>
          <w:szCs w:val="36"/>
          <w:rtl/>
        </w:rPr>
        <w:t>والله لو منعوني عناق</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أو عِقا</w:t>
      </w:r>
      <w:r w:rsidR="00E94BD0">
        <w:rPr>
          <w:rFonts w:asciiTheme="majorBidi" w:hAnsiTheme="majorBidi"/>
          <w:sz w:val="36"/>
          <w:szCs w:val="36"/>
          <w:rtl/>
        </w:rPr>
        <w:t>لاً</w:t>
      </w:r>
      <w:r w:rsidR="001509E6">
        <w:rPr>
          <w:rFonts w:asciiTheme="majorBidi" w:hAnsiTheme="majorBidi"/>
          <w:sz w:val="36"/>
          <w:szCs w:val="36"/>
          <w:rtl/>
        </w:rPr>
        <w:t>-</w:t>
      </w:r>
      <w:r w:rsidRPr="00E30853">
        <w:rPr>
          <w:rFonts w:asciiTheme="majorBidi" w:hAnsiTheme="majorBidi"/>
          <w:sz w:val="36"/>
          <w:szCs w:val="36"/>
          <w:rtl/>
        </w:rPr>
        <w:t xml:space="preserve"> كانوا يؤدونها إلى رسول الله لقاتلتهم على منعها</w:t>
      </w:r>
      <w:r w:rsidR="00C45DD5">
        <w:rPr>
          <w:rFonts w:asciiTheme="majorBidi" w:hAnsiTheme="majorBidi"/>
          <w:sz w:val="36"/>
          <w:szCs w:val="36"/>
          <w:rtl/>
        </w:rPr>
        <w:t xml:space="preserve">، </w:t>
      </w:r>
      <w:r w:rsidRPr="00E30853">
        <w:rPr>
          <w:rFonts w:asciiTheme="majorBidi" w:hAnsiTheme="majorBidi"/>
          <w:sz w:val="36"/>
          <w:szCs w:val="36"/>
          <w:rtl/>
        </w:rPr>
        <w:t xml:space="preserve">قال عمر: </w:t>
      </w:r>
      <w:r w:rsidRPr="00E30853">
        <w:rPr>
          <w:rFonts w:asciiTheme="majorBidi" w:hAnsiTheme="majorBidi"/>
          <w:sz w:val="36"/>
          <w:szCs w:val="36"/>
          <w:rtl/>
        </w:rPr>
        <w:lastRenderedPageBreak/>
        <w:t>فوالله ما هو إلا أن رأيت قد شرح الله صدر أبي بكر للقتال فعرفت أنه الحق</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والزكاة من مكارم الأخلاق التي دعا إليها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قال هرقلُ لأبي سفيانَ: </w:t>
      </w:r>
      <w:r w:rsidR="00E30853" w:rsidRPr="00E30853">
        <w:rPr>
          <w:rFonts w:asciiTheme="majorBidi" w:hAnsiTheme="majorBidi"/>
          <w:sz w:val="36"/>
          <w:szCs w:val="36"/>
          <w:rtl/>
        </w:rPr>
        <w:t>"</w:t>
      </w:r>
      <w:r w:rsidRPr="00E30853">
        <w:rPr>
          <w:rFonts w:asciiTheme="majorBidi" w:hAnsiTheme="majorBidi"/>
          <w:sz w:val="36"/>
          <w:szCs w:val="36"/>
          <w:rtl/>
        </w:rPr>
        <w:t>فماذا يأمركم؟ قال: يأمرنا بالصلاة</w:t>
      </w:r>
      <w:r w:rsidR="00C45DD5">
        <w:rPr>
          <w:rFonts w:asciiTheme="majorBidi" w:hAnsiTheme="majorBidi"/>
          <w:sz w:val="36"/>
          <w:szCs w:val="36"/>
          <w:rtl/>
        </w:rPr>
        <w:t xml:space="preserve">، </w:t>
      </w:r>
      <w:r w:rsidRPr="00E30853">
        <w:rPr>
          <w:rFonts w:asciiTheme="majorBidi" w:hAnsiTheme="majorBidi"/>
          <w:sz w:val="36"/>
          <w:szCs w:val="36"/>
          <w:rtl/>
        </w:rPr>
        <w:t>والزكاة</w:t>
      </w:r>
      <w:r w:rsidR="00C45DD5">
        <w:rPr>
          <w:rFonts w:asciiTheme="majorBidi" w:hAnsiTheme="majorBidi"/>
          <w:sz w:val="36"/>
          <w:szCs w:val="36"/>
          <w:rtl/>
        </w:rPr>
        <w:t xml:space="preserve">، </w:t>
      </w:r>
      <w:r w:rsidRPr="00E30853">
        <w:rPr>
          <w:rFonts w:asciiTheme="majorBidi" w:hAnsiTheme="majorBidi"/>
          <w:sz w:val="36"/>
          <w:szCs w:val="36"/>
          <w:rtl/>
        </w:rPr>
        <w:t>والصلة</w:t>
      </w:r>
      <w:r w:rsidR="00C45DD5">
        <w:rPr>
          <w:rFonts w:asciiTheme="majorBidi" w:hAnsiTheme="majorBidi"/>
          <w:sz w:val="36"/>
          <w:szCs w:val="36"/>
          <w:rtl/>
        </w:rPr>
        <w:t xml:space="preserve">، </w:t>
      </w:r>
      <w:r w:rsidRPr="00E30853">
        <w:rPr>
          <w:rFonts w:asciiTheme="majorBidi" w:hAnsiTheme="majorBidi"/>
          <w:sz w:val="36"/>
          <w:szCs w:val="36"/>
          <w:rtl/>
        </w:rPr>
        <w:t>والعفاف</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ورد فضلُ أدائها</w:t>
      </w:r>
      <w:r w:rsidR="00C45DD5">
        <w:rPr>
          <w:rFonts w:asciiTheme="majorBidi" w:hAnsiTheme="majorBidi"/>
          <w:sz w:val="36"/>
          <w:szCs w:val="36"/>
          <w:rtl/>
        </w:rPr>
        <w:t xml:space="preserve">، </w:t>
      </w:r>
      <w:r w:rsidRPr="00E30853">
        <w:rPr>
          <w:rFonts w:asciiTheme="majorBidi" w:hAnsiTheme="majorBidi"/>
          <w:sz w:val="36"/>
          <w:szCs w:val="36"/>
          <w:rtl/>
        </w:rPr>
        <w:t>وثوابُ فاعلها</w:t>
      </w:r>
      <w:r w:rsidR="00C45DD5">
        <w:rPr>
          <w:rFonts w:asciiTheme="majorBidi" w:hAnsiTheme="majorBidi"/>
          <w:sz w:val="36"/>
          <w:szCs w:val="36"/>
          <w:rtl/>
        </w:rPr>
        <w:t xml:space="preserve">، </w:t>
      </w:r>
      <w:r w:rsidRPr="00E30853">
        <w:rPr>
          <w:rFonts w:asciiTheme="majorBidi" w:hAnsiTheme="majorBidi"/>
          <w:sz w:val="36"/>
          <w:szCs w:val="36"/>
          <w:rtl/>
        </w:rPr>
        <w:t>وأنها سببٌ لدخول الجنة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حجة الوداع: </w:t>
      </w:r>
      <w:r w:rsidR="00E30853" w:rsidRPr="00E30853">
        <w:rPr>
          <w:rFonts w:asciiTheme="majorBidi" w:hAnsiTheme="majorBidi"/>
          <w:sz w:val="36"/>
          <w:szCs w:val="36"/>
          <w:rtl/>
        </w:rPr>
        <w:t>"</w:t>
      </w:r>
      <w:r w:rsidRPr="00E238A4">
        <w:rPr>
          <w:rFonts w:asciiTheme="majorBidi" w:hAnsiTheme="majorBidi"/>
          <w:b/>
          <w:bCs/>
          <w:sz w:val="36"/>
          <w:szCs w:val="36"/>
          <w:rtl/>
        </w:rPr>
        <w:t>اتقوا الله ربكم</w:t>
      </w:r>
      <w:r w:rsidR="00C45DD5" w:rsidRPr="00E238A4">
        <w:rPr>
          <w:rFonts w:asciiTheme="majorBidi" w:hAnsiTheme="majorBidi"/>
          <w:b/>
          <w:bCs/>
          <w:sz w:val="36"/>
          <w:szCs w:val="36"/>
          <w:rtl/>
        </w:rPr>
        <w:t xml:space="preserve">، </w:t>
      </w:r>
      <w:r w:rsidRPr="00E238A4">
        <w:rPr>
          <w:rFonts w:asciiTheme="majorBidi" w:hAnsiTheme="majorBidi"/>
          <w:b/>
          <w:bCs/>
          <w:sz w:val="36"/>
          <w:szCs w:val="36"/>
          <w:rtl/>
        </w:rPr>
        <w:t>وصلُّوا خمسكم</w:t>
      </w:r>
      <w:r w:rsidR="00C45DD5" w:rsidRPr="00E238A4">
        <w:rPr>
          <w:rFonts w:asciiTheme="majorBidi" w:hAnsiTheme="majorBidi"/>
          <w:b/>
          <w:bCs/>
          <w:sz w:val="36"/>
          <w:szCs w:val="36"/>
          <w:rtl/>
        </w:rPr>
        <w:t xml:space="preserve">، </w:t>
      </w:r>
      <w:r w:rsidRPr="00E238A4">
        <w:rPr>
          <w:rFonts w:asciiTheme="majorBidi" w:hAnsiTheme="majorBidi"/>
          <w:b/>
          <w:bCs/>
          <w:sz w:val="36"/>
          <w:szCs w:val="36"/>
          <w:rtl/>
        </w:rPr>
        <w:t>وصوموا شهركم</w:t>
      </w:r>
      <w:r w:rsidR="00C45DD5" w:rsidRPr="00E238A4">
        <w:rPr>
          <w:rFonts w:asciiTheme="majorBidi" w:hAnsiTheme="majorBidi"/>
          <w:b/>
          <w:bCs/>
          <w:sz w:val="36"/>
          <w:szCs w:val="36"/>
          <w:rtl/>
        </w:rPr>
        <w:t xml:space="preserve">، </w:t>
      </w:r>
      <w:r w:rsidRPr="00E238A4">
        <w:rPr>
          <w:rFonts w:asciiTheme="majorBidi" w:hAnsiTheme="majorBidi"/>
          <w:b/>
          <w:bCs/>
          <w:sz w:val="36"/>
          <w:szCs w:val="36"/>
          <w:rtl/>
        </w:rPr>
        <w:t>وأدوا زكاة أموالكم</w:t>
      </w:r>
      <w:r w:rsidR="00C45DD5" w:rsidRPr="00E238A4">
        <w:rPr>
          <w:rFonts w:asciiTheme="majorBidi" w:hAnsiTheme="majorBidi"/>
          <w:b/>
          <w:bCs/>
          <w:sz w:val="36"/>
          <w:szCs w:val="36"/>
          <w:rtl/>
        </w:rPr>
        <w:t xml:space="preserve">، </w:t>
      </w:r>
      <w:r w:rsidRPr="00E238A4">
        <w:rPr>
          <w:rFonts w:asciiTheme="majorBidi" w:hAnsiTheme="majorBidi"/>
          <w:b/>
          <w:bCs/>
          <w:sz w:val="36"/>
          <w:szCs w:val="36"/>
          <w:rtl/>
        </w:rPr>
        <w:t>وأطيعوا ذا أمركم</w:t>
      </w:r>
      <w:r w:rsidR="00C45DD5" w:rsidRPr="00E238A4">
        <w:rPr>
          <w:rFonts w:asciiTheme="majorBidi" w:hAnsiTheme="majorBidi"/>
          <w:b/>
          <w:bCs/>
          <w:sz w:val="36"/>
          <w:szCs w:val="36"/>
          <w:rtl/>
        </w:rPr>
        <w:t xml:space="preserve">، </w:t>
      </w:r>
      <w:r w:rsidRPr="00E238A4">
        <w:rPr>
          <w:rFonts w:asciiTheme="majorBidi" w:hAnsiTheme="majorBidi"/>
          <w:b/>
          <w:bCs/>
          <w:sz w:val="36"/>
          <w:szCs w:val="36"/>
          <w:rtl/>
        </w:rPr>
        <w:t>تدخلوا جنة ربكم</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ولأهمية أداء الزكاة: </w:t>
      </w:r>
      <w:r w:rsidR="00E30853" w:rsidRPr="00E30853">
        <w:rPr>
          <w:rFonts w:asciiTheme="majorBidi" w:hAnsiTheme="majorBidi"/>
          <w:sz w:val="36"/>
          <w:szCs w:val="36"/>
          <w:rtl/>
        </w:rPr>
        <w:t>"</w:t>
      </w:r>
      <w:r w:rsidRPr="00E30853">
        <w:rPr>
          <w:rFonts w:asciiTheme="majorBidi" w:hAnsiTheme="majorBidi"/>
          <w:sz w:val="36"/>
          <w:szCs w:val="36"/>
          <w:rtl/>
        </w:rPr>
        <w:t xml:space="preserve">بايع جَرِيرُ بنُ عبدِ الله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عَلَى إِقامِ الصلاة</w:t>
      </w:r>
      <w:r w:rsidR="00C45DD5">
        <w:rPr>
          <w:rFonts w:asciiTheme="majorBidi" w:hAnsiTheme="majorBidi"/>
          <w:sz w:val="36"/>
          <w:szCs w:val="36"/>
          <w:rtl/>
        </w:rPr>
        <w:t xml:space="preserve">، </w:t>
      </w:r>
      <w:r w:rsidRPr="00E30853">
        <w:rPr>
          <w:rFonts w:asciiTheme="majorBidi" w:hAnsiTheme="majorBidi"/>
          <w:sz w:val="36"/>
          <w:szCs w:val="36"/>
          <w:rtl/>
        </w:rPr>
        <w:t>وإيتاءِ الزكاة</w:t>
      </w:r>
      <w:r w:rsidR="00C45DD5">
        <w:rPr>
          <w:rFonts w:asciiTheme="majorBidi" w:hAnsiTheme="majorBidi"/>
          <w:sz w:val="36"/>
          <w:szCs w:val="36"/>
          <w:rtl/>
        </w:rPr>
        <w:t xml:space="preserve">، </w:t>
      </w:r>
      <w:r w:rsidRPr="00E30853">
        <w:rPr>
          <w:rFonts w:asciiTheme="majorBidi" w:hAnsiTheme="majorBidi"/>
          <w:sz w:val="36"/>
          <w:szCs w:val="36"/>
          <w:rtl/>
        </w:rPr>
        <w:t>والنصحِ لكل مسلم</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وفي الزكاة فضائلُ</w:t>
      </w:r>
      <w:r w:rsidR="00C45DD5">
        <w:rPr>
          <w:rFonts w:asciiTheme="majorBidi" w:hAnsiTheme="majorBidi"/>
          <w:sz w:val="36"/>
          <w:szCs w:val="36"/>
          <w:rtl/>
        </w:rPr>
        <w:t xml:space="preserve">، </w:t>
      </w:r>
      <w:r w:rsidRPr="00E30853">
        <w:rPr>
          <w:rFonts w:asciiTheme="majorBidi" w:hAnsiTheme="majorBidi"/>
          <w:sz w:val="36"/>
          <w:szCs w:val="36"/>
          <w:rtl/>
        </w:rPr>
        <w:t>ورحماتٌ</w:t>
      </w:r>
      <w:r w:rsidR="00C45DD5">
        <w:rPr>
          <w:rFonts w:asciiTheme="majorBidi" w:hAnsiTheme="majorBidi"/>
          <w:sz w:val="36"/>
          <w:szCs w:val="36"/>
          <w:rtl/>
        </w:rPr>
        <w:t xml:space="preserve">، </w:t>
      </w:r>
      <w:r w:rsidRPr="00E30853">
        <w:rPr>
          <w:rFonts w:asciiTheme="majorBidi" w:hAnsiTheme="majorBidi"/>
          <w:sz w:val="36"/>
          <w:szCs w:val="36"/>
          <w:rtl/>
        </w:rPr>
        <w:t>وتكاتف</w:t>
      </w:r>
      <w:r w:rsidR="00C45DD5">
        <w:rPr>
          <w:rFonts w:asciiTheme="majorBidi" w:hAnsiTheme="majorBidi"/>
          <w:sz w:val="36"/>
          <w:szCs w:val="36"/>
          <w:rtl/>
        </w:rPr>
        <w:t xml:space="preserve">، </w:t>
      </w:r>
      <w:r w:rsidRPr="00E30853">
        <w:rPr>
          <w:rFonts w:asciiTheme="majorBidi" w:hAnsiTheme="majorBidi"/>
          <w:sz w:val="36"/>
          <w:szCs w:val="36"/>
          <w:rtl/>
        </w:rPr>
        <w:t>وترابط</w:t>
      </w:r>
      <w:r w:rsidR="00C45DD5">
        <w:rPr>
          <w:rFonts w:asciiTheme="majorBidi" w:hAnsiTheme="majorBidi"/>
          <w:sz w:val="36"/>
          <w:szCs w:val="36"/>
          <w:rtl/>
        </w:rPr>
        <w:t xml:space="preserve">، </w:t>
      </w:r>
      <w:r w:rsidRPr="00E30853">
        <w:rPr>
          <w:rFonts w:asciiTheme="majorBidi" w:hAnsiTheme="majorBidi"/>
          <w:sz w:val="36"/>
          <w:szCs w:val="36"/>
          <w:rtl/>
        </w:rPr>
        <w:t>وعطف</w:t>
      </w:r>
      <w:r w:rsidR="00C45DD5">
        <w:rPr>
          <w:rFonts w:asciiTheme="majorBidi" w:hAnsiTheme="majorBidi"/>
          <w:sz w:val="36"/>
          <w:szCs w:val="36"/>
          <w:rtl/>
        </w:rPr>
        <w:t xml:space="preserve">، </w:t>
      </w:r>
      <w:r w:rsidRPr="00E30853">
        <w:rPr>
          <w:rFonts w:asciiTheme="majorBidi" w:hAnsiTheme="majorBidi"/>
          <w:sz w:val="36"/>
          <w:szCs w:val="36"/>
          <w:rtl/>
        </w:rPr>
        <w:t>وشفقة بين الغني والفقير</w:t>
      </w:r>
      <w:r w:rsidR="00C45DD5">
        <w:rPr>
          <w:rFonts w:asciiTheme="majorBidi" w:hAnsiTheme="majorBidi"/>
          <w:sz w:val="36"/>
          <w:szCs w:val="36"/>
          <w:rtl/>
        </w:rPr>
        <w:t xml:space="preserve">، </w:t>
      </w:r>
      <w:r w:rsidRPr="00E30853">
        <w:rPr>
          <w:rFonts w:asciiTheme="majorBidi" w:hAnsiTheme="majorBidi"/>
          <w:sz w:val="36"/>
          <w:szCs w:val="36"/>
          <w:rtl/>
        </w:rPr>
        <w:t xml:space="preserve">وفي وصية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لمعاذ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E4189">
        <w:rPr>
          <w:rFonts w:asciiTheme="majorBidi" w:hAnsiTheme="majorBidi"/>
          <w:b/>
          <w:bCs/>
          <w:sz w:val="36"/>
          <w:szCs w:val="36"/>
          <w:rtl/>
        </w:rPr>
        <w:t xml:space="preserve">فأعلمهم أن الله افترض عليهم صدقة تؤخذ من </w:t>
      </w:r>
      <w:proofErr w:type="spellStart"/>
      <w:r w:rsidRPr="00FE4189">
        <w:rPr>
          <w:rFonts w:asciiTheme="majorBidi" w:hAnsiTheme="majorBidi"/>
          <w:b/>
          <w:bCs/>
          <w:sz w:val="36"/>
          <w:szCs w:val="36"/>
          <w:rtl/>
        </w:rPr>
        <w:t>أغنيائهم</w:t>
      </w:r>
      <w:proofErr w:type="spellEnd"/>
      <w:r w:rsidR="00C45DD5" w:rsidRPr="00FE4189">
        <w:rPr>
          <w:rFonts w:asciiTheme="majorBidi" w:hAnsiTheme="majorBidi"/>
          <w:b/>
          <w:bCs/>
          <w:sz w:val="36"/>
          <w:szCs w:val="36"/>
          <w:rtl/>
        </w:rPr>
        <w:t xml:space="preserve">، </w:t>
      </w:r>
      <w:r w:rsidRPr="00FE4189">
        <w:rPr>
          <w:rFonts w:asciiTheme="majorBidi" w:hAnsiTheme="majorBidi"/>
          <w:b/>
          <w:bCs/>
          <w:sz w:val="36"/>
          <w:szCs w:val="36"/>
          <w:rtl/>
        </w:rPr>
        <w:t>فترد في فقرائهم</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فالفقير له حق</w:t>
      </w:r>
      <w:r w:rsidR="00FE4189">
        <w:rPr>
          <w:rFonts w:asciiTheme="majorBidi" w:hAnsiTheme="majorBidi" w:hint="cs"/>
          <w:sz w:val="36"/>
          <w:szCs w:val="36"/>
          <w:rtl/>
        </w:rPr>
        <w:t>ّ</w:t>
      </w:r>
      <w:r w:rsidRPr="00E30853">
        <w:rPr>
          <w:rFonts w:asciiTheme="majorBidi" w:hAnsiTheme="majorBidi"/>
          <w:sz w:val="36"/>
          <w:szCs w:val="36"/>
          <w:rtl/>
        </w:rPr>
        <w:t>ٌ من مال الغني يؤديه حق أدائه طيبةً بذلك نفسه</w:t>
      </w:r>
      <w:r w:rsidR="00C45DD5">
        <w:rPr>
          <w:rFonts w:asciiTheme="majorBidi" w:hAnsiTheme="majorBidi"/>
          <w:sz w:val="36"/>
          <w:szCs w:val="36"/>
          <w:rtl/>
        </w:rPr>
        <w:t xml:space="preserve">، </w:t>
      </w:r>
      <w:r w:rsidRPr="00E30853">
        <w:rPr>
          <w:rFonts w:asciiTheme="majorBidi" w:hAnsiTheme="majorBidi"/>
          <w:sz w:val="36"/>
          <w:szCs w:val="36"/>
          <w:rtl/>
        </w:rPr>
        <w:t>طالبةً الثواب</w:t>
      </w:r>
      <w:r w:rsidR="00C45DD5">
        <w:rPr>
          <w:rFonts w:asciiTheme="majorBidi" w:hAnsiTheme="majorBidi"/>
          <w:sz w:val="36"/>
          <w:szCs w:val="36"/>
          <w:rtl/>
        </w:rPr>
        <w:t xml:space="preserve">، </w:t>
      </w:r>
      <w:r w:rsidRPr="00E30853">
        <w:rPr>
          <w:rFonts w:asciiTheme="majorBidi" w:hAnsiTheme="majorBidi"/>
          <w:sz w:val="36"/>
          <w:szCs w:val="36"/>
          <w:rtl/>
        </w:rPr>
        <w:t>وخائفةً من العقاب.</w:t>
      </w:r>
    </w:p>
    <w:p w:rsidR="00A345F3" w:rsidRPr="00E30853" w:rsidRDefault="00F043DE" w:rsidP="00F043DE">
      <w:pPr>
        <w:pStyle w:val="a8"/>
        <w:rPr>
          <w:rFonts w:asciiTheme="majorBidi" w:hAnsiTheme="majorBidi"/>
          <w:sz w:val="36"/>
          <w:szCs w:val="36"/>
        </w:rPr>
      </w:pPr>
      <w:r>
        <w:rPr>
          <w:rFonts w:asciiTheme="majorBidi" w:hAnsiTheme="majorBidi" w:hint="cs"/>
          <w:sz w:val="36"/>
          <w:szCs w:val="36"/>
          <w:rtl/>
        </w:rPr>
        <w:t>و</w:t>
      </w:r>
      <w:r>
        <w:rPr>
          <w:rFonts w:asciiTheme="majorBidi" w:hAnsiTheme="majorBidi"/>
          <w:sz w:val="36"/>
          <w:szCs w:val="36"/>
          <w:rtl/>
        </w:rPr>
        <w:t>على صاحب المال معرفة</w:t>
      </w:r>
      <w:r>
        <w:rPr>
          <w:rFonts w:asciiTheme="majorBidi" w:hAnsiTheme="majorBidi" w:hint="cs"/>
          <w:sz w:val="36"/>
          <w:szCs w:val="36"/>
          <w:rtl/>
        </w:rPr>
        <w:t>ُ</w:t>
      </w:r>
      <w:r w:rsidR="00A345F3" w:rsidRPr="00E30853">
        <w:rPr>
          <w:rFonts w:asciiTheme="majorBidi" w:hAnsiTheme="majorBidi"/>
          <w:sz w:val="36"/>
          <w:szCs w:val="36"/>
          <w:rtl/>
        </w:rPr>
        <w:t xml:space="preserve"> كيفيةِ زكاةِ ماله</w:t>
      </w:r>
      <w:r w:rsidR="00C45DD5">
        <w:rPr>
          <w:rFonts w:asciiTheme="majorBidi" w:hAnsiTheme="majorBidi"/>
          <w:sz w:val="36"/>
          <w:szCs w:val="36"/>
          <w:rtl/>
        </w:rPr>
        <w:t xml:space="preserve">، </w:t>
      </w:r>
      <w:r w:rsidR="00A345F3" w:rsidRPr="00E30853">
        <w:rPr>
          <w:rFonts w:asciiTheme="majorBidi" w:hAnsiTheme="majorBidi"/>
          <w:sz w:val="36"/>
          <w:szCs w:val="36"/>
          <w:rtl/>
        </w:rPr>
        <w:t>كتحقيق بلوغ النصاب</w:t>
      </w:r>
      <w:r w:rsidR="00C45DD5">
        <w:rPr>
          <w:rFonts w:asciiTheme="majorBidi" w:hAnsiTheme="majorBidi"/>
          <w:sz w:val="36"/>
          <w:szCs w:val="36"/>
          <w:rtl/>
        </w:rPr>
        <w:t xml:space="preserve">، </w:t>
      </w:r>
      <w:r w:rsidR="001509E6">
        <w:rPr>
          <w:rFonts w:asciiTheme="majorBidi" w:hAnsiTheme="majorBidi"/>
          <w:sz w:val="36"/>
          <w:szCs w:val="36"/>
          <w:rtl/>
        </w:rPr>
        <w:t>-</w:t>
      </w:r>
      <w:r w:rsidR="00A345F3" w:rsidRPr="00E30853">
        <w:rPr>
          <w:rFonts w:asciiTheme="majorBidi" w:hAnsiTheme="majorBidi"/>
          <w:sz w:val="36"/>
          <w:szCs w:val="36"/>
          <w:rtl/>
        </w:rPr>
        <w:t>وهو الق</w:t>
      </w:r>
      <w:r>
        <w:rPr>
          <w:rFonts w:asciiTheme="majorBidi" w:hAnsiTheme="majorBidi" w:hint="cs"/>
          <w:sz w:val="36"/>
          <w:szCs w:val="36"/>
          <w:rtl/>
        </w:rPr>
        <w:t>َ</w:t>
      </w:r>
      <w:r w:rsidR="00A345F3" w:rsidRPr="00E30853">
        <w:rPr>
          <w:rFonts w:asciiTheme="majorBidi" w:hAnsiTheme="majorBidi"/>
          <w:sz w:val="36"/>
          <w:szCs w:val="36"/>
          <w:rtl/>
        </w:rPr>
        <w:t>د</w:t>
      </w:r>
      <w:r>
        <w:rPr>
          <w:rFonts w:asciiTheme="majorBidi" w:hAnsiTheme="majorBidi" w:hint="cs"/>
          <w:sz w:val="36"/>
          <w:szCs w:val="36"/>
          <w:rtl/>
        </w:rPr>
        <w:t>ْ</w:t>
      </w:r>
      <w:r w:rsidR="00A345F3" w:rsidRPr="00E30853">
        <w:rPr>
          <w:rFonts w:asciiTheme="majorBidi" w:hAnsiTheme="majorBidi"/>
          <w:sz w:val="36"/>
          <w:szCs w:val="36"/>
          <w:rtl/>
        </w:rPr>
        <w:t>ر الذي رت</w:t>
      </w:r>
      <w:r>
        <w:rPr>
          <w:rFonts w:asciiTheme="majorBidi" w:hAnsiTheme="majorBidi" w:hint="cs"/>
          <w:sz w:val="36"/>
          <w:szCs w:val="36"/>
          <w:rtl/>
        </w:rPr>
        <w:t>َّ</w:t>
      </w:r>
      <w:r w:rsidR="00A345F3" w:rsidRPr="00E30853">
        <w:rPr>
          <w:rFonts w:asciiTheme="majorBidi" w:hAnsiTheme="majorBidi"/>
          <w:sz w:val="36"/>
          <w:szCs w:val="36"/>
          <w:rtl/>
        </w:rPr>
        <w:t>ب الشارع وجوب الزكاة على بلوغه</w:t>
      </w:r>
      <w:r w:rsidR="001509E6">
        <w:rPr>
          <w:rFonts w:asciiTheme="majorBidi" w:hAnsiTheme="majorBidi"/>
          <w:sz w:val="36"/>
          <w:szCs w:val="36"/>
          <w:rtl/>
        </w:rPr>
        <w:t>-</w:t>
      </w:r>
      <w:r>
        <w:rPr>
          <w:rFonts w:asciiTheme="majorBidi" w:hAnsiTheme="majorBidi" w:hint="cs"/>
          <w:sz w:val="36"/>
          <w:szCs w:val="36"/>
          <w:rtl/>
        </w:rPr>
        <w:t>،</w:t>
      </w:r>
      <w:r w:rsidR="00A345F3" w:rsidRPr="00E30853">
        <w:rPr>
          <w:rFonts w:asciiTheme="majorBidi" w:hAnsiTheme="majorBidi"/>
          <w:sz w:val="36"/>
          <w:szCs w:val="36"/>
          <w:rtl/>
        </w:rPr>
        <w:t xml:space="preserve"> وأن يكون هذا المال مملوك</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ملك</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تام</w:t>
      </w:r>
      <w:r>
        <w:rPr>
          <w:rFonts w:asciiTheme="majorBidi" w:hAnsiTheme="majorBidi" w:hint="cs"/>
          <w:sz w:val="36"/>
          <w:szCs w:val="36"/>
          <w:rtl/>
        </w:rPr>
        <w:t>ّ</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00A345F3" w:rsidRPr="00E30853">
        <w:rPr>
          <w:rFonts w:asciiTheme="majorBidi" w:hAnsiTheme="majorBidi"/>
          <w:sz w:val="36"/>
          <w:szCs w:val="36"/>
          <w:rtl/>
        </w:rPr>
        <w:t>ومضى عليه الحول</w:t>
      </w:r>
      <w:r w:rsidR="00C45DD5">
        <w:rPr>
          <w:rFonts w:asciiTheme="majorBidi" w:hAnsiTheme="majorBidi"/>
          <w:sz w:val="36"/>
          <w:szCs w:val="36"/>
          <w:rtl/>
        </w:rPr>
        <w:t xml:space="preserve">، </w:t>
      </w:r>
      <w:r>
        <w:rPr>
          <w:rFonts w:asciiTheme="majorBidi" w:hAnsiTheme="majorBidi"/>
          <w:sz w:val="36"/>
          <w:szCs w:val="36"/>
          <w:rtl/>
        </w:rPr>
        <w:t>ولا تجب الزكاة في أقلّ</w:t>
      </w:r>
      <w:r w:rsidR="00A345F3" w:rsidRPr="00E30853">
        <w:rPr>
          <w:rFonts w:asciiTheme="majorBidi" w:hAnsiTheme="majorBidi"/>
          <w:sz w:val="36"/>
          <w:szCs w:val="36"/>
          <w:rtl/>
        </w:rPr>
        <w:t xml:space="preserve"> من الحول</w:t>
      </w:r>
      <w:r w:rsidR="00C45DD5">
        <w:rPr>
          <w:rFonts w:asciiTheme="majorBidi" w:hAnsiTheme="majorBidi"/>
          <w:sz w:val="36"/>
          <w:szCs w:val="36"/>
          <w:rtl/>
        </w:rPr>
        <w:t xml:space="preserve">، </w:t>
      </w:r>
      <w:r w:rsidR="00A345F3" w:rsidRPr="00E30853">
        <w:rPr>
          <w:rFonts w:asciiTheme="majorBidi" w:hAnsiTheme="majorBidi"/>
          <w:sz w:val="36"/>
          <w:szCs w:val="36"/>
          <w:rtl/>
        </w:rPr>
        <w:t>سوى الزرعِ فإنه تجب فيه الزكاة يوم حصاده إذا بلغ النصاب. قال</w:t>
      </w:r>
      <w:r w:rsidR="005914F0">
        <w:rPr>
          <w:rFonts w:asciiTheme="majorBidi" w:hAnsiTheme="majorBidi"/>
          <w:sz w:val="36"/>
          <w:szCs w:val="36"/>
          <w:rtl/>
        </w:rPr>
        <w:t xml:space="preserve"> -تعالى-</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F043DE">
        <w:rPr>
          <w:rFonts w:asciiTheme="majorBidi" w:hAnsiTheme="majorBidi"/>
          <w:b/>
          <w:bCs/>
          <w:sz w:val="36"/>
          <w:szCs w:val="36"/>
          <w:rtl/>
        </w:rPr>
        <w:t>وَآتُوا حَقَّهُ يَوْمَ حَصَادِهِ</w:t>
      </w:r>
      <w:r w:rsidR="00485605">
        <w:rPr>
          <w:rFonts w:asciiTheme="majorBidi" w:hAnsiTheme="majorBidi"/>
          <w:sz w:val="36"/>
          <w:szCs w:val="36"/>
          <w:rtl/>
        </w:rPr>
        <w:t>)</w:t>
      </w:r>
      <w:r w:rsidR="00A345F3" w:rsidRPr="00E30853">
        <w:rPr>
          <w:rFonts w:asciiTheme="majorBidi" w:hAnsiTheme="majorBidi"/>
          <w:sz w:val="36"/>
          <w:szCs w:val="36"/>
          <w:rtl/>
        </w:rPr>
        <w:t>[الأنعَام: 141</w:t>
      </w:r>
      <w:r w:rsidR="005D41C2">
        <w:rPr>
          <w:rFonts w:asciiTheme="majorBidi" w:hAnsiTheme="majorBidi"/>
          <w:sz w:val="36"/>
          <w:szCs w:val="36"/>
          <w:rtl/>
        </w:rPr>
        <w:t>]</w:t>
      </w:r>
      <w:r w:rsidR="00C45DD5">
        <w:rPr>
          <w:rFonts w:asciiTheme="majorBidi" w:hAnsiTheme="majorBidi"/>
          <w:sz w:val="36"/>
          <w:szCs w:val="36"/>
          <w:rtl/>
        </w:rPr>
        <w:t xml:space="preserve">، </w:t>
      </w:r>
      <w:r w:rsidR="00A345F3" w:rsidRPr="00E30853">
        <w:rPr>
          <w:rFonts w:asciiTheme="majorBidi" w:hAnsiTheme="majorBidi"/>
          <w:sz w:val="36"/>
          <w:szCs w:val="36"/>
          <w:rtl/>
        </w:rPr>
        <w:t>لذا عليه أن يبادر في أداء الزكاة متى حصل ذلك دون تأخير.</w:t>
      </w:r>
    </w:p>
    <w:p w:rsidR="00A345F3" w:rsidRPr="00E30853" w:rsidRDefault="00A345F3" w:rsidP="00333F20">
      <w:pPr>
        <w:pStyle w:val="a8"/>
        <w:rPr>
          <w:rFonts w:asciiTheme="majorBidi" w:hAnsiTheme="majorBidi"/>
          <w:sz w:val="36"/>
          <w:szCs w:val="36"/>
        </w:rPr>
      </w:pPr>
      <w:r w:rsidRPr="00E30853">
        <w:rPr>
          <w:rFonts w:asciiTheme="majorBidi" w:hAnsiTheme="majorBidi"/>
          <w:sz w:val="36"/>
          <w:szCs w:val="36"/>
          <w:rtl/>
        </w:rPr>
        <w:t>ومن ترك أداءَ زكاة ماله وفرَّط في إخراجها فقد ورد الوعيد في تاركها</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33F20">
        <w:rPr>
          <w:rFonts w:asciiTheme="majorBidi" w:hAnsiTheme="majorBidi"/>
          <w:b/>
          <w:bCs/>
          <w:sz w:val="36"/>
          <w:szCs w:val="36"/>
          <w:rtl/>
        </w:rPr>
        <w:t>من آتاه الله ما</w:t>
      </w:r>
      <w:r w:rsidR="00E94BD0" w:rsidRPr="00333F20">
        <w:rPr>
          <w:rFonts w:asciiTheme="majorBidi" w:hAnsiTheme="majorBidi"/>
          <w:b/>
          <w:bCs/>
          <w:sz w:val="36"/>
          <w:szCs w:val="36"/>
          <w:rtl/>
        </w:rPr>
        <w:t>لاً</w:t>
      </w:r>
      <w:r w:rsidRPr="00333F20">
        <w:rPr>
          <w:rFonts w:asciiTheme="majorBidi" w:hAnsiTheme="majorBidi"/>
          <w:b/>
          <w:bCs/>
          <w:sz w:val="36"/>
          <w:szCs w:val="36"/>
          <w:rtl/>
        </w:rPr>
        <w:t xml:space="preserve"> فلم يؤد زكاته مُثِّلَ له ماله يومُ القيامة شجاع</w:t>
      </w:r>
      <w:r w:rsidR="00E30853" w:rsidRPr="00333F20">
        <w:rPr>
          <w:rFonts w:asciiTheme="majorBidi" w:hAnsiTheme="majorBidi"/>
          <w:b/>
          <w:bCs/>
          <w:sz w:val="36"/>
          <w:szCs w:val="36"/>
          <w:rtl/>
        </w:rPr>
        <w:t>ًا</w:t>
      </w:r>
      <w:r w:rsidRPr="00333F20">
        <w:rPr>
          <w:rFonts w:asciiTheme="majorBidi" w:hAnsiTheme="majorBidi"/>
          <w:b/>
          <w:bCs/>
          <w:sz w:val="36"/>
          <w:szCs w:val="36"/>
          <w:rtl/>
        </w:rPr>
        <w:t xml:space="preserve"> أقرع</w:t>
      </w:r>
      <w:r w:rsidR="00C45DD5" w:rsidRPr="00333F20">
        <w:rPr>
          <w:rFonts w:asciiTheme="majorBidi" w:hAnsiTheme="majorBidi"/>
          <w:b/>
          <w:bCs/>
          <w:sz w:val="36"/>
          <w:szCs w:val="36"/>
          <w:rtl/>
        </w:rPr>
        <w:t xml:space="preserve">، </w:t>
      </w:r>
      <w:r w:rsidRPr="00333F20">
        <w:rPr>
          <w:rFonts w:asciiTheme="majorBidi" w:hAnsiTheme="majorBidi"/>
          <w:b/>
          <w:bCs/>
          <w:sz w:val="36"/>
          <w:szCs w:val="36"/>
          <w:rtl/>
        </w:rPr>
        <w:t>له زبيبتان يُطَوَّقُهُ يوم القيامة</w:t>
      </w:r>
      <w:r w:rsidR="00C45DD5" w:rsidRPr="00333F20">
        <w:rPr>
          <w:rFonts w:asciiTheme="majorBidi" w:hAnsiTheme="majorBidi"/>
          <w:b/>
          <w:bCs/>
          <w:sz w:val="36"/>
          <w:szCs w:val="36"/>
          <w:rtl/>
        </w:rPr>
        <w:t xml:space="preserve">، </w:t>
      </w:r>
      <w:r w:rsidRPr="00333F20">
        <w:rPr>
          <w:rFonts w:asciiTheme="majorBidi" w:hAnsiTheme="majorBidi"/>
          <w:b/>
          <w:bCs/>
          <w:sz w:val="36"/>
          <w:szCs w:val="36"/>
          <w:rtl/>
        </w:rPr>
        <w:t xml:space="preserve">ثم يأخذ </w:t>
      </w:r>
      <w:proofErr w:type="spellStart"/>
      <w:r w:rsidRPr="00333F20">
        <w:rPr>
          <w:rFonts w:asciiTheme="majorBidi" w:hAnsiTheme="majorBidi"/>
          <w:b/>
          <w:bCs/>
          <w:sz w:val="36"/>
          <w:szCs w:val="36"/>
          <w:rtl/>
        </w:rPr>
        <w:t>بِلِهْزِمَتَيْهِ</w:t>
      </w:r>
      <w:proofErr w:type="spellEnd"/>
      <w:r w:rsidRPr="00333F20">
        <w:rPr>
          <w:rFonts w:asciiTheme="majorBidi" w:hAnsiTheme="majorBidi"/>
          <w:b/>
          <w:bCs/>
          <w:sz w:val="36"/>
          <w:szCs w:val="36"/>
          <w:rtl/>
        </w:rPr>
        <w:t xml:space="preserve"> </w:t>
      </w:r>
      <w:r w:rsidR="001509E6" w:rsidRPr="00333F20">
        <w:rPr>
          <w:rFonts w:asciiTheme="majorBidi" w:hAnsiTheme="majorBidi"/>
          <w:b/>
          <w:bCs/>
          <w:sz w:val="36"/>
          <w:szCs w:val="36"/>
          <w:rtl/>
        </w:rPr>
        <w:t>-</w:t>
      </w:r>
      <w:r w:rsidR="00274B0D" w:rsidRPr="00333F20">
        <w:rPr>
          <w:rFonts w:asciiTheme="majorBidi" w:hAnsiTheme="majorBidi"/>
          <w:b/>
          <w:bCs/>
          <w:sz w:val="36"/>
          <w:szCs w:val="36"/>
          <w:rtl/>
        </w:rPr>
        <w:t xml:space="preserve"> </w:t>
      </w:r>
      <w:r w:rsidRPr="00333F20">
        <w:rPr>
          <w:rFonts w:asciiTheme="majorBidi" w:hAnsiTheme="majorBidi"/>
          <w:b/>
          <w:bCs/>
          <w:sz w:val="36"/>
          <w:szCs w:val="36"/>
          <w:rtl/>
        </w:rPr>
        <w:t xml:space="preserve">يعني بشدقيه </w:t>
      </w:r>
      <w:r w:rsidR="001509E6" w:rsidRPr="00333F20">
        <w:rPr>
          <w:rFonts w:asciiTheme="majorBidi" w:hAnsiTheme="majorBidi"/>
          <w:b/>
          <w:bCs/>
          <w:sz w:val="36"/>
          <w:szCs w:val="36"/>
          <w:rtl/>
        </w:rPr>
        <w:t>-</w:t>
      </w:r>
      <w:r w:rsidRPr="00333F20">
        <w:rPr>
          <w:rFonts w:asciiTheme="majorBidi" w:hAnsiTheme="majorBidi"/>
          <w:b/>
          <w:bCs/>
          <w:sz w:val="36"/>
          <w:szCs w:val="36"/>
          <w:rtl/>
        </w:rPr>
        <w:t xml:space="preserve"> ثم يقول: أنا مالك</w:t>
      </w:r>
      <w:r w:rsidR="00C45DD5" w:rsidRPr="00333F20">
        <w:rPr>
          <w:rFonts w:asciiTheme="majorBidi" w:hAnsiTheme="majorBidi"/>
          <w:b/>
          <w:bCs/>
          <w:sz w:val="36"/>
          <w:szCs w:val="36"/>
          <w:rtl/>
        </w:rPr>
        <w:t xml:space="preserve">، </w:t>
      </w:r>
      <w:r w:rsidRPr="00333F20">
        <w:rPr>
          <w:rFonts w:asciiTheme="majorBidi" w:hAnsiTheme="majorBidi"/>
          <w:b/>
          <w:bCs/>
          <w:sz w:val="36"/>
          <w:szCs w:val="36"/>
          <w:rtl/>
        </w:rPr>
        <w:t>أنا كنزك</w:t>
      </w:r>
      <w:r w:rsidR="00C45DD5" w:rsidRPr="00333F20">
        <w:rPr>
          <w:rFonts w:asciiTheme="majorBidi" w:hAnsiTheme="majorBidi"/>
          <w:b/>
          <w:bCs/>
          <w:sz w:val="36"/>
          <w:szCs w:val="36"/>
          <w:rtl/>
        </w:rPr>
        <w:t xml:space="preserve">، </w:t>
      </w:r>
      <w:r w:rsidRPr="00333F20">
        <w:rPr>
          <w:rFonts w:asciiTheme="majorBidi" w:hAnsiTheme="majorBidi"/>
          <w:b/>
          <w:bCs/>
          <w:sz w:val="36"/>
          <w:szCs w:val="36"/>
          <w:rtl/>
        </w:rPr>
        <w:t xml:space="preserve">ثم تلا </w:t>
      </w:r>
      <w:r w:rsidR="00E30853" w:rsidRPr="00333F20">
        <w:rPr>
          <w:rFonts w:asciiTheme="majorBidi" w:hAnsiTheme="majorBidi"/>
          <w:b/>
          <w:bCs/>
          <w:sz w:val="36"/>
          <w:szCs w:val="36"/>
          <w:rtl/>
        </w:rPr>
        <w:t>(</w:t>
      </w:r>
      <w:r w:rsidRPr="00333F20">
        <w:rPr>
          <w:rFonts w:asciiTheme="majorBidi" w:hAnsiTheme="majorBidi"/>
          <w:b/>
          <w:bCs/>
          <w:sz w:val="36"/>
          <w:szCs w:val="36"/>
          <w:rtl/>
        </w:rPr>
        <w:t>وَلاَ يَحْسَبَنَّ الَّذِينَ يَبْخَلُونَ</w:t>
      </w:r>
      <w:r w:rsidR="00E30853" w:rsidRPr="00333F20">
        <w:rPr>
          <w:rFonts w:asciiTheme="majorBidi" w:hAnsiTheme="majorBidi"/>
          <w:b/>
          <w:bCs/>
          <w:sz w:val="36"/>
          <w:szCs w:val="36"/>
          <w:rtl/>
        </w:rPr>
        <w:t>)</w:t>
      </w:r>
      <w:r w:rsidR="00485605" w:rsidRPr="00333F20">
        <w:rPr>
          <w:rFonts w:asciiTheme="majorBidi" w:hAnsiTheme="majorBidi" w:hint="cs"/>
          <w:b/>
          <w:bCs/>
          <w:sz w:val="36"/>
          <w:szCs w:val="36"/>
          <w:rtl/>
        </w:rPr>
        <w:t xml:space="preserve"> </w:t>
      </w:r>
      <w:r w:rsidRPr="00333F20">
        <w:rPr>
          <w:rFonts w:asciiTheme="majorBidi" w:hAnsiTheme="majorBidi"/>
          <w:b/>
          <w:bCs/>
          <w:sz w:val="36"/>
          <w:szCs w:val="36"/>
          <w:rtl/>
        </w:rPr>
        <w:t>الآْيَةَ</w:t>
      </w:r>
      <w:r w:rsidR="00E30853" w:rsidRPr="00E30853">
        <w:rPr>
          <w:rFonts w:asciiTheme="majorBidi" w:hAnsiTheme="majorBidi"/>
          <w:sz w:val="36"/>
          <w:szCs w:val="36"/>
          <w:rtl/>
        </w:rPr>
        <w:t>"</w:t>
      </w:r>
      <w:r w:rsidR="00333F20">
        <w:rPr>
          <w:rFonts w:asciiTheme="majorBidi" w:hAnsiTheme="majorBidi" w:hint="cs"/>
          <w:sz w:val="36"/>
          <w:szCs w:val="36"/>
          <w:rtl/>
        </w:rPr>
        <w:t xml:space="preserve"> </w:t>
      </w:r>
      <w:r w:rsidRPr="00E30853">
        <w:rPr>
          <w:rFonts w:asciiTheme="majorBidi" w:hAnsiTheme="majorBidi"/>
          <w:sz w:val="36"/>
          <w:szCs w:val="36"/>
          <w:rtl/>
        </w:rPr>
        <w:t>[آل عِمرَان: 180]</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والمعنى: أن الله يُصيِّر له ثعبانٌ لا شَعْر على رأسه لكثرة سُمِّه</w:t>
      </w:r>
      <w:r w:rsidR="00C45DD5">
        <w:rPr>
          <w:rFonts w:asciiTheme="majorBidi" w:hAnsiTheme="majorBidi"/>
          <w:sz w:val="36"/>
          <w:szCs w:val="36"/>
          <w:rtl/>
        </w:rPr>
        <w:t xml:space="preserve">، </w:t>
      </w:r>
      <w:r w:rsidRPr="00E30853">
        <w:rPr>
          <w:rFonts w:asciiTheme="majorBidi" w:hAnsiTheme="majorBidi"/>
          <w:sz w:val="36"/>
          <w:szCs w:val="36"/>
          <w:rtl/>
        </w:rPr>
        <w:t>وله نابان يَخْرجان من فمه</w:t>
      </w:r>
      <w:r w:rsidR="00C45DD5">
        <w:rPr>
          <w:rFonts w:asciiTheme="majorBidi" w:hAnsiTheme="majorBidi"/>
          <w:sz w:val="36"/>
          <w:szCs w:val="36"/>
          <w:rtl/>
        </w:rPr>
        <w:t xml:space="preserve">، </w:t>
      </w:r>
      <w:r w:rsidRPr="00E30853">
        <w:rPr>
          <w:rFonts w:asciiTheme="majorBidi" w:hAnsiTheme="majorBidi"/>
          <w:sz w:val="36"/>
          <w:szCs w:val="36"/>
          <w:rtl/>
        </w:rPr>
        <w:t xml:space="preserve">وهو أوحش ما يكون في الحيات </w:t>
      </w:r>
      <w:proofErr w:type="spellStart"/>
      <w:r w:rsidRPr="00E30853">
        <w:rPr>
          <w:rFonts w:asciiTheme="majorBidi" w:hAnsiTheme="majorBidi"/>
          <w:sz w:val="36"/>
          <w:szCs w:val="36"/>
          <w:rtl/>
        </w:rPr>
        <w:t>وأخبثُه</w:t>
      </w:r>
      <w:proofErr w:type="spellEnd"/>
      <w:r w:rsidR="00C45DD5">
        <w:rPr>
          <w:rFonts w:asciiTheme="majorBidi" w:hAnsiTheme="majorBidi"/>
          <w:sz w:val="36"/>
          <w:szCs w:val="36"/>
          <w:rtl/>
        </w:rPr>
        <w:t xml:space="preserve">، </w:t>
      </w:r>
      <w:r w:rsidRPr="00E30853">
        <w:rPr>
          <w:rFonts w:asciiTheme="majorBidi" w:hAnsiTheme="majorBidi"/>
          <w:sz w:val="36"/>
          <w:szCs w:val="36"/>
          <w:rtl/>
        </w:rPr>
        <w:t>ويكون في عنقه كالطوق</w:t>
      </w:r>
      <w:r w:rsidR="00C45DD5">
        <w:rPr>
          <w:rFonts w:asciiTheme="majorBidi" w:hAnsiTheme="majorBidi"/>
          <w:sz w:val="36"/>
          <w:szCs w:val="36"/>
          <w:rtl/>
        </w:rPr>
        <w:t xml:space="preserve">، </w:t>
      </w:r>
      <w:r w:rsidRPr="00E30853">
        <w:rPr>
          <w:rFonts w:asciiTheme="majorBidi" w:hAnsiTheme="majorBidi"/>
          <w:sz w:val="36"/>
          <w:szCs w:val="36"/>
          <w:rtl/>
        </w:rPr>
        <w:t>ثم يأخذ بشدقيه</w:t>
      </w:r>
      <w:r w:rsidR="00C45DD5">
        <w:rPr>
          <w:rFonts w:asciiTheme="majorBidi" w:hAnsiTheme="majorBidi"/>
          <w:sz w:val="36"/>
          <w:szCs w:val="36"/>
          <w:rtl/>
        </w:rPr>
        <w:t xml:space="preserve">، </w:t>
      </w:r>
      <w:r w:rsidRPr="00E30853">
        <w:rPr>
          <w:rFonts w:asciiTheme="majorBidi" w:hAnsiTheme="majorBidi"/>
          <w:sz w:val="36"/>
          <w:szCs w:val="36"/>
          <w:rtl/>
        </w:rPr>
        <w:t>وهو جانبا الفم</w:t>
      </w:r>
      <w:r w:rsidR="00C45DD5">
        <w:rPr>
          <w:rFonts w:asciiTheme="majorBidi" w:hAnsiTheme="majorBidi"/>
          <w:sz w:val="36"/>
          <w:szCs w:val="36"/>
          <w:rtl/>
        </w:rPr>
        <w:t xml:space="preserve">، </w:t>
      </w:r>
      <w:r w:rsidRPr="00E30853">
        <w:rPr>
          <w:rFonts w:asciiTheme="majorBidi" w:hAnsiTheme="majorBidi"/>
          <w:sz w:val="36"/>
          <w:szCs w:val="36"/>
          <w:rtl/>
        </w:rPr>
        <w:t>ثم يقول: أنا م</w:t>
      </w:r>
      <w:r w:rsidR="00333F20">
        <w:rPr>
          <w:rFonts w:asciiTheme="majorBidi" w:hAnsiTheme="majorBidi" w:hint="cs"/>
          <w:sz w:val="36"/>
          <w:szCs w:val="36"/>
          <w:rtl/>
        </w:rPr>
        <w:t>َ</w:t>
      </w:r>
      <w:r w:rsidRPr="00E30853">
        <w:rPr>
          <w:rFonts w:asciiTheme="majorBidi" w:hAnsiTheme="majorBidi"/>
          <w:sz w:val="36"/>
          <w:szCs w:val="36"/>
          <w:rtl/>
        </w:rPr>
        <w:t>ال</w:t>
      </w:r>
      <w:r w:rsidR="00333F20">
        <w:rPr>
          <w:rFonts w:asciiTheme="majorBidi" w:hAnsiTheme="majorBidi" w:hint="cs"/>
          <w:sz w:val="36"/>
          <w:szCs w:val="36"/>
          <w:rtl/>
        </w:rPr>
        <w:t>ِ</w:t>
      </w:r>
      <w:r w:rsidRPr="00E30853">
        <w:rPr>
          <w:rFonts w:asciiTheme="majorBidi" w:hAnsiTheme="majorBidi"/>
          <w:sz w:val="36"/>
          <w:szCs w:val="36"/>
          <w:rtl/>
        </w:rPr>
        <w:t>ك</w:t>
      </w:r>
      <w:r w:rsidR="00333F20">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أنا ك</w:t>
      </w:r>
      <w:r w:rsidR="00333F20">
        <w:rPr>
          <w:rFonts w:asciiTheme="majorBidi" w:hAnsiTheme="majorBidi" w:hint="cs"/>
          <w:sz w:val="36"/>
          <w:szCs w:val="36"/>
          <w:rtl/>
        </w:rPr>
        <w:t>َ</w:t>
      </w:r>
      <w:r w:rsidRPr="00E30853">
        <w:rPr>
          <w:rFonts w:asciiTheme="majorBidi" w:hAnsiTheme="majorBidi"/>
          <w:sz w:val="36"/>
          <w:szCs w:val="36"/>
          <w:rtl/>
        </w:rPr>
        <w:t>ن</w:t>
      </w:r>
      <w:r w:rsidR="00333F20">
        <w:rPr>
          <w:rFonts w:asciiTheme="majorBidi" w:hAnsiTheme="majorBidi" w:hint="cs"/>
          <w:sz w:val="36"/>
          <w:szCs w:val="36"/>
          <w:rtl/>
        </w:rPr>
        <w:t>ْ</w:t>
      </w:r>
      <w:r w:rsidRPr="00E30853">
        <w:rPr>
          <w:rFonts w:asciiTheme="majorBidi" w:hAnsiTheme="majorBidi"/>
          <w:sz w:val="36"/>
          <w:szCs w:val="36"/>
          <w:rtl/>
        </w:rPr>
        <w:t>ز</w:t>
      </w:r>
      <w:r w:rsidR="00333F20">
        <w:rPr>
          <w:rFonts w:asciiTheme="majorBidi" w:hAnsiTheme="majorBidi" w:hint="cs"/>
          <w:sz w:val="36"/>
          <w:szCs w:val="36"/>
          <w:rtl/>
        </w:rPr>
        <w:t>ُ</w:t>
      </w:r>
      <w:r w:rsidRPr="00E30853">
        <w:rPr>
          <w:rFonts w:asciiTheme="majorBidi" w:hAnsiTheme="majorBidi"/>
          <w:sz w:val="36"/>
          <w:szCs w:val="36"/>
          <w:rtl/>
        </w:rPr>
        <w:t>ك.</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ويجوز لصاحب المال تقديمُ الزكاة متى وُجد سببها</w:t>
      </w:r>
      <w:r w:rsidR="00C45DD5">
        <w:rPr>
          <w:rFonts w:asciiTheme="majorBidi" w:hAnsiTheme="majorBidi"/>
          <w:sz w:val="36"/>
          <w:szCs w:val="36"/>
          <w:rtl/>
        </w:rPr>
        <w:t xml:space="preserve">، </w:t>
      </w:r>
      <w:r w:rsidRPr="00E30853">
        <w:rPr>
          <w:rFonts w:asciiTheme="majorBidi" w:hAnsiTheme="majorBidi"/>
          <w:sz w:val="36"/>
          <w:szCs w:val="36"/>
          <w:rtl/>
        </w:rPr>
        <w:t>لحديث علي</w:t>
      </w:r>
      <w:r w:rsidR="00333F20">
        <w:rPr>
          <w:rFonts w:asciiTheme="majorBidi" w:hAnsiTheme="majorBidi" w:hint="cs"/>
          <w:sz w:val="36"/>
          <w:szCs w:val="36"/>
          <w:rtl/>
        </w:rPr>
        <w:t>ّ</w:t>
      </w:r>
      <w:r w:rsidRPr="00E30853">
        <w:rPr>
          <w:rFonts w:asciiTheme="majorBidi" w:hAnsiTheme="majorBidi"/>
          <w:sz w:val="36"/>
          <w:szCs w:val="36"/>
          <w:rtl/>
        </w:rPr>
        <w:t xml:space="preserve">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أن العباس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سأل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تعجيل صدقته قبل أن تَحِل</w:t>
      </w:r>
      <w:r w:rsidR="00C45DD5">
        <w:rPr>
          <w:rFonts w:asciiTheme="majorBidi" w:hAnsiTheme="majorBidi"/>
          <w:sz w:val="36"/>
          <w:szCs w:val="36"/>
          <w:rtl/>
        </w:rPr>
        <w:t xml:space="preserve">، </w:t>
      </w:r>
      <w:r w:rsidRPr="00E30853">
        <w:rPr>
          <w:rFonts w:asciiTheme="majorBidi" w:hAnsiTheme="majorBidi"/>
          <w:sz w:val="36"/>
          <w:szCs w:val="36"/>
          <w:rtl/>
        </w:rPr>
        <w:t xml:space="preserve">فرخص له </w:t>
      </w:r>
      <w:r w:rsidRPr="00E30853">
        <w:rPr>
          <w:rFonts w:asciiTheme="majorBidi" w:hAnsiTheme="majorBidi"/>
          <w:sz w:val="36"/>
          <w:szCs w:val="36"/>
          <w:rtl/>
        </w:rPr>
        <w:lastRenderedPageBreak/>
        <w:t>في ذلك</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C45DD5">
        <w:rPr>
          <w:rFonts w:asciiTheme="majorBidi" w:hAnsiTheme="majorBidi"/>
          <w:sz w:val="36"/>
          <w:szCs w:val="36"/>
          <w:rtl/>
        </w:rPr>
        <w:t xml:space="preserve">، </w:t>
      </w:r>
      <w:r w:rsidRPr="00E30853">
        <w:rPr>
          <w:rFonts w:asciiTheme="majorBidi" w:hAnsiTheme="majorBidi"/>
          <w:sz w:val="36"/>
          <w:szCs w:val="36"/>
          <w:rtl/>
        </w:rPr>
        <w:t>كأن يكون في بلاد المسلمين حاجةٌ وفاقةٌ تستلزم ذلك.</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طهر الله قلوبنا</w:t>
      </w:r>
      <w:r w:rsidR="00C45DD5">
        <w:rPr>
          <w:rFonts w:asciiTheme="majorBidi" w:hAnsiTheme="majorBidi"/>
          <w:sz w:val="36"/>
          <w:szCs w:val="36"/>
          <w:rtl/>
        </w:rPr>
        <w:t xml:space="preserve">، </w:t>
      </w:r>
      <w:r w:rsidRPr="00E30853">
        <w:rPr>
          <w:rFonts w:asciiTheme="majorBidi" w:hAnsiTheme="majorBidi"/>
          <w:sz w:val="36"/>
          <w:szCs w:val="36"/>
          <w:rtl/>
        </w:rPr>
        <w:t>وزكاها فهو خير من زكاها.</w:t>
      </w:r>
    </w:p>
    <w:p w:rsidR="00A345F3" w:rsidRDefault="00A345F3" w:rsidP="00E30853">
      <w:pPr>
        <w:pStyle w:val="a8"/>
        <w:rPr>
          <w:rFonts w:asciiTheme="majorBidi" w:hAnsiTheme="majorBidi"/>
          <w:sz w:val="36"/>
          <w:szCs w:val="36"/>
          <w:rtl/>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546677" w:rsidRDefault="00D944CF" w:rsidP="00E30853">
      <w:pPr>
        <w:pStyle w:val="a8"/>
        <w:rPr>
          <w:rFonts w:asciiTheme="majorBidi" w:hAnsiTheme="majorBidi"/>
          <w:b/>
          <w:bCs/>
          <w:sz w:val="36"/>
          <w:szCs w:val="36"/>
        </w:rPr>
      </w:pPr>
      <w:r w:rsidRPr="00546677">
        <w:rPr>
          <w:rFonts w:asciiTheme="majorBidi" w:hAnsiTheme="majorBidi"/>
          <w:b/>
          <w:bCs/>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يُستحب للإنسان أن يَلي تفرقة الزكاة بنفسه</w:t>
      </w:r>
      <w:r w:rsidR="00C45DD5">
        <w:rPr>
          <w:rFonts w:asciiTheme="majorBidi" w:hAnsiTheme="majorBidi"/>
          <w:sz w:val="36"/>
          <w:szCs w:val="36"/>
          <w:rtl/>
        </w:rPr>
        <w:t xml:space="preserve">، </w:t>
      </w:r>
      <w:r w:rsidRPr="00E30853">
        <w:rPr>
          <w:rFonts w:asciiTheme="majorBidi" w:hAnsiTheme="majorBidi"/>
          <w:sz w:val="36"/>
          <w:szCs w:val="36"/>
          <w:rtl/>
        </w:rPr>
        <w:t>ليكون على يقين من وصولها إلى مستحقها</w:t>
      </w:r>
      <w:r w:rsidR="00C45DD5">
        <w:rPr>
          <w:rFonts w:asciiTheme="majorBidi" w:hAnsiTheme="majorBidi"/>
          <w:sz w:val="36"/>
          <w:szCs w:val="36"/>
          <w:rtl/>
        </w:rPr>
        <w:t xml:space="preserve">، </w:t>
      </w:r>
      <w:r w:rsidRPr="00E30853">
        <w:rPr>
          <w:rFonts w:asciiTheme="majorBidi" w:hAnsiTheme="majorBidi"/>
          <w:sz w:val="36"/>
          <w:szCs w:val="36"/>
          <w:rtl/>
        </w:rPr>
        <w:t>وأن يتحرى أهلَ الحاجةِ المستحقين لها</w:t>
      </w:r>
      <w:r w:rsidR="00C45DD5">
        <w:rPr>
          <w:rFonts w:asciiTheme="majorBidi" w:hAnsiTheme="majorBidi"/>
          <w:sz w:val="36"/>
          <w:szCs w:val="36"/>
          <w:rtl/>
        </w:rPr>
        <w:t xml:space="preserve">، </w:t>
      </w:r>
      <w:r w:rsidRPr="00E30853">
        <w:rPr>
          <w:rFonts w:asciiTheme="majorBidi" w:hAnsiTheme="majorBidi"/>
          <w:sz w:val="36"/>
          <w:szCs w:val="36"/>
          <w:rtl/>
        </w:rPr>
        <w:t>وهم أهل الأصناف الثمانية المذكورين في قول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F23CE5">
        <w:rPr>
          <w:rFonts w:asciiTheme="majorBidi" w:hAnsiTheme="majorBidi"/>
          <w:b/>
          <w:bCs/>
          <w:sz w:val="36"/>
          <w:szCs w:val="36"/>
          <w:rtl/>
        </w:rPr>
        <w:t>إِنَّمَا الصَّدَقَاتُ لِلْفُقَرَاءِ وَالْمَسَاكِينِ وَالْعَامِلِينَ عَلَيْهَا وَالْمُؤَلَّفَةِ قُلُوبُهُمْ وَفِي الرِّقَابِ وَالْغَارِمِينَ وَفِي سَبِيلِ اللَّهِ وَابْنِ السَّبِيلِ</w:t>
      </w:r>
      <w:r w:rsidR="00E30853">
        <w:rPr>
          <w:rFonts w:asciiTheme="majorBidi" w:hAnsiTheme="majorBidi"/>
          <w:sz w:val="36"/>
          <w:szCs w:val="36"/>
          <w:rtl/>
        </w:rPr>
        <w:t>)</w:t>
      </w:r>
      <w:r w:rsidRPr="00E30853">
        <w:rPr>
          <w:rFonts w:asciiTheme="majorBidi" w:hAnsiTheme="majorBidi"/>
          <w:sz w:val="36"/>
          <w:szCs w:val="36"/>
          <w:rtl/>
        </w:rPr>
        <w:t>[التّوبَة: 60]</w:t>
      </w:r>
      <w:r w:rsidR="00C45DD5">
        <w:rPr>
          <w:rFonts w:asciiTheme="majorBidi" w:hAnsiTheme="majorBidi"/>
          <w:sz w:val="36"/>
          <w:szCs w:val="36"/>
          <w:rtl/>
        </w:rPr>
        <w:t xml:space="preserve">، </w:t>
      </w:r>
      <w:r w:rsidRPr="00E30853">
        <w:rPr>
          <w:rFonts w:asciiTheme="majorBidi" w:hAnsiTheme="majorBidi"/>
          <w:sz w:val="36"/>
          <w:szCs w:val="36"/>
          <w:rtl/>
        </w:rPr>
        <w:t>كما أنه يجوز أن يقتصر على صنف واحد من الأصناف الثمانية</w:t>
      </w:r>
      <w:r w:rsidR="00C45DD5">
        <w:rPr>
          <w:rFonts w:asciiTheme="majorBidi" w:hAnsiTheme="majorBidi"/>
          <w:sz w:val="36"/>
          <w:szCs w:val="36"/>
          <w:rtl/>
        </w:rPr>
        <w:t xml:space="preserve">، </w:t>
      </w:r>
      <w:r w:rsidRPr="00E30853">
        <w:rPr>
          <w:rFonts w:asciiTheme="majorBidi" w:hAnsiTheme="majorBidi"/>
          <w:sz w:val="36"/>
          <w:szCs w:val="36"/>
          <w:rtl/>
        </w:rPr>
        <w:t>ويجوز أن يعطيَها شخص</w:t>
      </w:r>
      <w:r w:rsidR="00E30853" w:rsidRPr="00E30853">
        <w:rPr>
          <w:rFonts w:asciiTheme="majorBidi" w:hAnsiTheme="majorBidi"/>
          <w:sz w:val="36"/>
          <w:szCs w:val="36"/>
          <w:rtl/>
        </w:rPr>
        <w:t>ًا</w:t>
      </w:r>
      <w:r w:rsidRPr="00E30853">
        <w:rPr>
          <w:rFonts w:asciiTheme="majorBidi" w:hAnsiTheme="majorBidi"/>
          <w:sz w:val="36"/>
          <w:szCs w:val="36"/>
          <w:rtl/>
        </w:rPr>
        <w:t xml:space="preserve"> واحد</w:t>
      </w:r>
      <w:r w:rsidR="00E30853" w:rsidRPr="00E30853">
        <w:rPr>
          <w:rFonts w:asciiTheme="majorBidi" w:hAnsiTheme="majorBidi"/>
          <w:sz w:val="36"/>
          <w:szCs w:val="36"/>
          <w:rtl/>
        </w:rPr>
        <w:t>ًا</w:t>
      </w:r>
      <w:r w:rsidRPr="00E30853">
        <w:rPr>
          <w:rFonts w:asciiTheme="majorBidi" w:hAnsiTheme="majorBidi"/>
          <w:sz w:val="36"/>
          <w:szCs w:val="36"/>
          <w:rtl/>
        </w:rPr>
        <w:t xml:space="preserve"> ليسد حاجته بها</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النخعي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إن كان المال كثير</w:t>
      </w:r>
      <w:r w:rsidR="00E30853" w:rsidRPr="00E30853">
        <w:rPr>
          <w:rFonts w:asciiTheme="majorBidi" w:hAnsiTheme="majorBidi"/>
          <w:sz w:val="36"/>
          <w:szCs w:val="36"/>
          <w:rtl/>
        </w:rPr>
        <w:t>ًا</w:t>
      </w:r>
      <w:r w:rsidRPr="00E30853">
        <w:rPr>
          <w:rFonts w:asciiTheme="majorBidi" w:hAnsiTheme="majorBidi"/>
          <w:sz w:val="36"/>
          <w:szCs w:val="36"/>
          <w:rtl/>
        </w:rPr>
        <w:t xml:space="preserve"> يَحْتَمِل الأصناف قسَّمه عليهم</w:t>
      </w:r>
      <w:r w:rsidR="00C45DD5">
        <w:rPr>
          <w:rFonts w:asciiTheme="majorBidi" w:hAnsiTheme="majorBidi"/>
          <w:sz w:val="36"/>
          <w:szCs w:val="36"/>
          <w:rtl/>
        </w:rPr>
        <w:t xml:space="preserve">، </w:t>
      </w:r>
      <w:r w:rsidRPr="00E30853">
        <w:rPr>
          <w:rFonts w:asciiTheme="majorBidi" w:hAnsiTheme="majorBidi"/>
          <w:sz w:val="36"/>
          <w:szCs w:val="36"/>
          <w:rtl/>
        </w:rPr>
        <w:t>وإن كان قلي</w:t>
      </w:r>
      <w:r w:rsidR="00E94BD0">
        <w:rPr>
          <w:rFonts w:asciiTheme="majorBidi" w:hAnsiTheme="majorBidi"/>
          <w:sz w:val="36"/>
          <w:szCs w:val="36"/>
          <w:rtl/>
        </w:rPr>
        <w:t>لاً</w:t>
      </w:r>
      <w:r w:rsidRPr="00E30853">
        <w:rPr>
          <w:rFonts w:asciiTheme="majorBidi" w:hAnsiTheme="majorBidi"/>
          <w:sz w:val="36"/>
          <w:szCs w:val="36"/>
          <w:rtl/>
        </w:rPr>
        <w:t xml:space="preserve"> جاز وضعه في صنف واحد</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مالك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يتحر</w:t>
      </w:r>
      <w:r w:rsidR="00C46D8D">
        <w:rPr>
          <w:rFonts w:asciiTheme="majorBidi" w:hAnsiTheme="majorBidi" w:hint="cs"/>
          <w:sz w:val="36"/>
          <w:szCs w:val="36"/>
          <w:rtl/>
        </w:rPr>
        <w:t>ّ</w:t>
      </w:r>
      <w:r w:rsidRPr="00E30853">
        <w:rPr>
          <w:rFonts w:asciiTheme="majorBidi" w:hAnsiTheme="majorBidi"/>
          <w:sz w:val="36"/>
          <w:szCs w:val="36"/>
          <w:rtl/>
        </w:rPr>
        <w:t>ى موضع الحاجة منهم</w:t>
      </w:r>
      <w:r w:rsidR="00C45DD5">
        <w:rPr>
          <w:rFonts w:asciiTheme="majorBidi" w:hAnsiTheme="majorBidi"/>
          <w:sz w:val="36"/>
          <w:szCs w:val="36"/>
          <w:rtl/>
        </w:rPr>
        <w:t xml:space="preserve">، </w:t>
      </w:r>
      <w:r w:rsidRPr="00E30853">
        <w:rPr>
          <w:rFonts w:asciiTheme="majorBidi" w:hAnsiTheme="majorBidi"/>
          <w:sz w:val="36"/>
          <w:szCs w:val="36"/>
          <w:rtl/>
        </w:rPr>
        <w:t>ويقدمُ الأَولى فالأَولى</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F258F8">
      <w:pPr>
        <w:pStyle w:val="a8"/>
        <w:rPr>
          <w:rFonts w:asciiTheme="majorBidi" w:hAnsiTheme="majorBidi"/>
          <w:sz w:val="36"/>
          <w:szCs w:val="36"/>
        </w:rPr>
      </w:pPr>
      <w:r w:rsidRPr="00E30853">
        <w:rPr>
          <w:rFonts w:asciiTheme="majorBidi" w:hAnsiTheme="majorBidi"/>
          <w:sz w:val="36"/>
          <w:szCs w:val="36"/>
          <w:rtl/>
        </w:rPr>
        <w:t>ولا يجوز صرف الزكاة إلى غير مَن ذكر الله</w:t>
      </w:r>
      <w:r w:rsidR="005914F0">
        <w:rPr>
          <w:rFonts w:asciiTheme="majorBidi" w:hAnsiTheme="majorBidi"/>
          <w:sz w:val="36"/>
          <w:szCs w:val="36"/>
          <w:rtl/>
        </w:rPr>
        <w:t xml:space="preserve"> -تعالى</w:t>
      </w:r>
      <w:r w:rsidR="008C1B4F">
        <w:rPr>
          <w:rFonts w:asciiTheme="majorBidi" w:hAnsiTheme="majorBidi"/>
          <w:sz w:val="36"/>
          <w:szCs w:val="36"/>
          <w:rtl/>
        </w:rPr>
        <w:t>-</w:t>
      </w:r>
      <w:r w:rsidRPr="00E30853">
        <w:rPr>
          <w:rFonts w:asciiTheme="majorBidi" w:hAnsiTheme="majorBidi"/>
          <w:sz w:val="36"/>
          <w:szCs w:val="36"/>
          <w:rtl/>
        </w:rPr>
        <w:t xml:space="preserve"> من بناء المساجد</w:t>
      </w:r>
      <w:r w:rsidR="00C45DD5">
        <w:rPr>
          <w:rFonts w:asciiTheme="majorBidi" w:hAnsiTheme="majorBidi"/>
          <w:sz w:val="36"/>
          <w:szCs w:val="36"/>
          <w:rtl/>
        </w:rPr>
        <w:t xml:space="preserve">، </w:t>
      </w:r>
      <w:r w:rsidRPr="00E30853">
        <w:rPr>
          <w:rFonts w:asciiTheme="majorBidi" w:hAnsiTheme="majorBidi"/>
          <w:sz w:val="36"/>
          <w:szCs w:val="36"/>
          <w:rtl/>
        </w:rPr>
        <w:t>والقناطرِ</w:t>
      </w:r>
      <w:r w:rsidR="00C45DD5">
        <w:rPr>
          <w:rFonts w:asciiTheme="majorBidi" w:hAnsiTheme="majorBidi"/>
          <w:sz w:val="36"/>
          <w:szCs w:val="36"/>
          <w:rtl/>
        </w:rPr>
        <w:t xml:space="preserve">، </w:t>
      </w:r>
      <w:r w:rsidRPr="00E30853">
        <w:rPr>
          <w:rFonts w:asciiTheme="majorBidi" w:hAnsiTheme="majorBidi"/>
          <w:sz w:val="36"/>
          <w:szCs w:val="36"/>
          <w:rtl/>
        </w:rPr>
        <w:t>وإصلاحِ الطرقات</w:t>
      </w:r>
      <w:r w:rsidR="00C45DD5">
        <w:rPr>
          <w:rFonts w:asciiTheme="majorBidi" w:hAnsiTheme="majorBidi"/>
          <w:sz w:val="36"/>
          <w:szCs w:val="36"/>
          <w:rtl/>
        </w:rPr>
        <w:t xml:space="preserve">، </w:t>
      </w:r>
      <w:r w:rsidRPr="00E30853">
        <w:rPr>
          <w:rFonts w:asciiTheme="majorBidi" w:hAnsiTheme="majorBidi"/>
          <w:sz w:val="36"/>
          <w:szCs w:val="36"/>
          <w:rtl/>
        </w:rPr>
        <w:t>وغيرِها.</w:t>
      </w:r>
    </w:p>
    <w:p w:rsidR="00A345F3" w:rsidRPr="00E30853" w:rsidRDefault="00A345F3" w:rsidP="00F258F8">
      <w:pPr>
        <w:pStyle w:val="a8"/>
        <w:rPr>
          <w:rFonts w:asciiTheme="majorBidi" w:hAnsiTheme="majorBidi"/>
          <w:sz w:val="36"/>
          <w:szCs w:val="36"/>
        </w:rPr>
      </w:pPr>
      <w:r w:rsidRPr="00E30853">
        <w:rPr>
          <w:rFonts w:asciiTheme="majorBidi" w:hAnsiTheme="majorBidi"/>
          <w:sz w:val="36"/>
          <w:szCs w:val="36"/>
          <w:rtl/>
        </w:rPr>
        <w:t xml:space="preserve">كما على </w:t>
      </w:r>
      <w:proofErr w:type="spellStart"/>
      <w:r w:rsidRPr="00E30853">
        <w:rPr>
          <w:rFonts w:asciiTheme="majorBidi" w:hAnsiTheme="majorBidi"/>
          <w:sz w:val="36"/>
          <w:szCs w:val="36"/>
          <w:rtl/>
        </w:rPr>
        <w:t>المزكي</w:t>
      </w:r>
      <w:proofErr w:type="spellEnd"/>
      <w:r w:rsidRPr="00E30853">
        <w:rPr>
          <w:rFonts w:asciiTheme="majorBidi" w:hAnsiTheme="majorBidi"/>
          <w:sz w:val="36"/>
          <w:szCs w:val="36"/>
          <w:rtl/>
        </w:rPr>
        <w:t xml:space="preserve"> أن لا يصرف زكاة ماله للوالدين وإن علوا</w:t>
      </w:r>
      <w:r w:rsidR="00C45DD5">
        <w:rPr>
          <w:rFonts w:asciiTheme="majorBidi" w:hAnsiTheme="majorBidi"/>
          <w:sz w:val="36"/>
          <w:szCs w:val="36"/>
          <w:rtl/>
        </w:rPr>
        <w:t xml:space="preserve">، </w:t>
      </w:r>
      <w:r w:rsidRPr="00E30853">
        <w:rPr>
          <w:rFonts w:asciiTheme="majorBidi" w:hAnsiTheme="majorBidi"/>
          <w:sz w:val="36"/>
          <w:szCs w:val="36"/>
          <w:rtl/>
        </w:rPr>
        <w:t>ولا للولد وان سَفُل</w:t>
      </w:r>
      <w:r w:rsidR="00F258F8">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النفقة عليهم واجبة</w:t>
      </w:r>
      <w:r w:rsidR="00C45DD5">
        <w:rPr>
          <w:rFonts w:asciiTheme="majorBidi" w:hAnsiTheme="majorBidi"/>
          <w:sz w:val="36"/>
          <w:szCs w:val="36"/>
          <w:rtl/>
        </w:rPr>
        <w:t xml:space="preserve">، </w:t>
      </w:r>
      <w:r w:rsidRPr="00E30853">
        <w:rPr>
          <w:rFonts w:asciiTheme="majorBidi" w:hAnsiTheme="majorBidi"/>
          <w:sz w:val="36"/>
          <w:szCs w:val="36"/>
          <w:rtl/>
        </w:rPr>
        <w:t>بخلاف سائر الأقارب</w:t>
      </w:r>
      <w:r w:rsidR="00C45DD5">
        <w:rPr>
          <w:rFonts w:asciiTheme="majorBidi" w:hAnsiTheme="majorBidi"/>
          <w:sz w:val="36"/>
          <w:szCs w:val="36"/>
          <w:rtl/>
        </w:rPr>
        <w:t xml:space="preserve">، </w:t>
      </w:r>
      <w:r w:rsidRPr="00E30853">
        <w:rPr>
          <w:rFonts w:asciiTheme="majorBidi" w:hAnsiTheme="majorBidi"/>
          <w:sz w:val="36"/>
          <w:szCs w:val="36"/>
          <w:rtl/>
        </w:rPr>
        <w:t>فمن لا يورث منهم يجوز دفع الزكاة إليه.</w:t>
      </w:r>
    </w:p>
    <w:p w:rsidR="00A345F3" w:rsidRPr="00E30853" w:rsidRDefault="00A345F3" w:rsidP="00F258F8">
      <w:pPr>
        <w:pStyle w:val="a8"/>
        <w:rPr>
          <w:rFonts w:asciiTheme="majorBidi" w:hAnsiTheme="majorBidi"/>
          <w:sz w:val="36"/>
          <w:szCs w:val="36"/>
        </w:rPr>
      </w:pPr>
      <w:r w:rsidRPr="00E30853">
        <w:rPr>
          <w:rFonts w:asciiTheme="majorBidi" w:hAnsiTheme="majorBidi"/>
          <w:sz w:val="36"/>
          <w:szCs w:val="36"/>
          <w:rtl/>
        </w:rPr>
        <w:t>ولا تُعطى الزكاة لبني هاشم</w:t>
      </w:r>
      <w:r w:rsidR="00F258F8">
        <w:rPr>
          <w:rFonts w:asciiTheme="majorBidi" w:hAnsiTheme="majorBidi" w:hint="cs"/>
          <w:sz w:val="36"/>
          <w:szCs w:val="36"/>
          <w:rtl/>
        </w:rPr>
        <w:t>؛</w:t>
      </w:r>
      <w:r w:rsidRPr="00E30853">
        <w:rPr>
          <w:rFonts w:asciiTheme="majorBidi" w:hAnsiTheme="majorBidi"/>
          <w:sz w:val="36"/>
          <w:szCs w:val="36"/>
          <w:rtl/>
        </w:rPr>
        <w:t xml:space="preserve"> لأنها لا تحل لهم الصدقةُ المفروضة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258F8">
        <w:rPr>
          <w:rFonts w:asciiTheme="majorBidi" w:hAnsiTheme="majorBidi"/>
          <w:b/>
          <w:bCs/>
          <w:sz w:val="36"/>
          <w:szCs w:val="36"/>
          <w:rtl/>
        </w:rPr>
        <w:t>إن الصدقة لا تنبغي لآل محمد</w:t>
      </w:r>
      <w:r w:rsidR="00F258F8">
        <w:rPr>
          <w:rFonts w:asciiTheme="majorBidi" w:hAnsiTheme="majorBidi" w:hint="cs"/>
          <w:b/>
          <w:bCs/>
          <w:sz w:val="36"/>
          <w:szCs w:val="36"/>
          <w:rtl/>
        </w:rPr>
        <w:t>؛</w:t>
      </w:r>
      <w:r w:rsidR="00C45DD5" w:rsidRPr="00F258F8">
        <w:rPr>
          <w:rFonts w:asciiTheme="majorBidi" w:hAnsiTheme="majorBidi"/>
          <w:b/>
          <w:bCs/>
          <w:sz w:val="36"/>
          <w:szCs w:val="36"/>
          <w:rtl/>
        </w:rPr>
        <w:t xml:space="preserve"> </w:t>
      </w:r>
      <w:r w:rsidRPr="00F258F8">
        <w:rPr>
          <w:rFonts w:asciiTheme="majorBidi" w:hAnsiTheme="majorBidi"/>
          <w:b/>
          <w:bCs/>
          <w:sz w:val="36"/>
          <w:szCs w:val="36"/>
          <w:rtl/>
        </w:rPr>
        <w:t>إنما هي أوساخ الناس</w:t>
      </w:r>
      <w:r w:rsidR="00E30853" w:rsidRPr="00E30853">
        <w:rPr>
          <w:rFonts w:asciiTheme="majorBidi" w:hAnsiTheme="majorBidi"/>
          <w:sz w:val="36"/>
          <w:szCs w:val="36"/>
          <w:rtl/>
        </w:rPr>
        <w:t>"</w:t>
      </w:r>
      <w:r w:rsidR="00310F53">
        <w:rPr>
          <w:rFonts w:asciiTheme="majorBidi" w:hAnsiTheme="majorBidi"/>
          <w:sz w:val="36"/>
          <w:szCs w:val="36"/>
          <w:rtl/>
        </w:rPr>
        <w:t>(أخرجه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وإذا أعطى من يظنه فقير</w:t>
      </w:r>
      <w:r w:rsidR="00E30853" w:rsidRPr="00E30853">
        <w:rPr>
          <w:rFonts w:asciiTheme="majorBidi" w:hAnsiTheme="majorBidi"/>
          <w:sz w:val="36"/>
          <w:szCs w:val="36"/>
          <w:rtl/>
        </w:rPr>
        <w:t>ًا</w:t>
      </w:r>
      <w:r w:rsidRPr="00E30853">
        <w:rPr>
          <w:rFonts w:asciiTheme="majorBidi" w:hAnsiTheme="majorBidi"/>
          <w:sz w:val="36"/>
          <w:szCs w:val="36"/>
          <w:rtl/>
        </w:rPr>
        <w:t xml:space="preserve"> فبان غني</w:t>
      </w:r>
      <w:r w:rsidR="00F258F8">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أجزأت</w:t>
      </w:r>
      <w:r w:rsidR="00C45DD5">
        <w:rPr>
          <w:rFonts w:asciiTheme="majorBidi" w:hAnsiTheme="majorBidi"/>
          <w:sz w:val="36"/>
          <w:szCs w:val="36"/>
          <w:rtl/>
        </w:rPr>
        <w:t xml:space="preserve">، </w:t>
      </w:r>
      <w:r w:rsidRPr="00E30853">
        <w:rPr>
          <w:rFonts w:asciiTheme="majorBidi" w:hAnsiTheme="majorBidi"/>
          <w:sz w:val="36"/>
          <w:szCs w:val="36"/>
          <w:rtl/>
        </w:rPr>
        <w:t xml:space="preserve">قال أبو هريرة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258F8">
        <w:rPr>
          <w:rFonts w:asciiTheme="majorBidi" w:hAnsiTheme="majorBidi"/>
          <w:b/>
          <w:bCs/>
          <w:sz w:val="36"/>
          <w:szCs w:val="36"/>
          <w:rtl/>
        </w:rPr>
        <w:t xml:space="preserve">قال رجل: </w:t>
      </w:r>
      <w:proofErr w:type="spellStart"/>
      <w:r w:rsidRPr="00F258F8">
        <w:rPr>
          <w:rFonts w:asciiTheme="majorBidi" w:hAnsiTheme="majorBidi"/>
          <w:b/>
          <w:bCs/>
          <w:sz w:val="36"/>
          <w:szCs w:val="36"/>
          <w:rtl/>
        </w:rPr>
        <w:t>لأتصدقن</w:t>
      </w:r>
      <w:proofErr w:type="spellEnd"/>
      <w:r w:rsidRPr="00F258F8">
        <w:rPr>
          <w:rFonts w:asciiTheme="majorBidi" w:hAnsiTheme="majorBidi"/>
          <w:b/>
          <w:bCs/>
          <w:sz w:val="36"/>
          <w:szCs w:val="36"/>
          <w:rtl/>
        </w:rPr>
        <w:t xml:space="preserve"> الليلة بصدقة</w:t>
      </w:r>
      <w:r w:rsidR="00C45DD5" w:rsidRPr="00F258F8">
        <w:rPr>
          <w:rFonts w:asciiTheme="majorBidi" w:hAnsiTheme="majorBidi"/>
          <w:b/>
          <w:bCs/>
          <w:sz w:val="36"/>
          <w:szCs w:val="36"/>
          <w:rtl/>
        </w:rPr>
        <w:t xml:space="preserve">، </w:t>
      </w:r>
      <w:r w:rsidRPr="00F258F8">
        <w:rPr>
          <w:rFonts w:asciiTheme="majorBidi" w:hAnsiTheme="majorBidi"/>
          <w:b/>
          <w:bCs/>
          <w:sz w:val="36"/>
          <w:szCs w:val="36"/>
          <w:rtl/>
        </w:rPr>
        <w:t>فخرج بصدقته فوضعها في يد غني</w:t>
      </w:r>
      <w:r w:rsidR="00C45DD5" w:rsidRPr="00F258F8">
        <w:rPr>
          <w:rFonts w:asciiTheme="majorBidi" w:hAnsiTheme="majorBidi"/>
          <w:b/>
          <w:bCs/>
          <w:sz w:val="36"/>
          <w:szCs w:val="36"/>
          <w:rtl/>
        </w:rPr>
        <w:t xml:space="preserve">، </w:t>
      </w:r>
      <w:r w:rsidRPr="00F258F8">
        <w:rPr>
          <w:rFonts w:asciiTheme="majorBidi" w:hAnsiTheme="majorBidi"/>
          <w:b/>
          <w:bCs/>
          <w:sz w:val="36"/>
          <w:szCs w:val="36"/>
          <w:rtl/>
        </w:rPr>
        <w:t>فأصبحوا يتحدثون: تُصُدِّق على غني</w:t>
      </w:r>
      <w:r w:rsidR="00C45DD5" w:rsidRPr="00F258F8">
        <w:rPr>
          <w:rFonts w:asciiTheme="majorBidi" w:hAnsiTheme="majorBidi"/>
          <w:b/>
          <w:bCs/>
          <w:sz w:val="36"/>
          <w:szCs w:val="36"/>
          <w:rtl/>
        </w:rPr>
        <w:t xml:space="preserve">، </w:t>
      </w:r>
      <w:r w:rsidRPr="00F258F8">
        <w:rPr>
          <w:rFonts w:asciiTheme="majorBidi" w:hAnsiTheme="majorBidi"/>
          <w:b/>
          <w:bCs/>
          <w:sz w:val="36"/>
          <w:szCs w:val="36"/>
          <w:rtl/>
        </w:rPr>
        <w:t>فأُتى فقيل له: أما صدقتك فقد قُبلت</w:t>
      </w:r>
      <w:r w:rsidR="00C45DD5" w:rsidRPr="00F258F8">
        <w:rPr>
          <w:rFonts w:asciiTheme="majorBidi" w:hAnsiTheme="majorBidi"/>
          <w:b/>
          <w:bCs/>
          <w:sz w:val="36"/>
          <w:szCs w:val="36"/>
          <w:rtl/>
        </w:rPr>
        <w:t xml:space="preserve">، </w:t>
      </w:r>
      <w:r w:rsidRPr="00F258F8">
        <w:rPr>
          <w:rFonts w:asciiTheme="majorBidi" w:hAnsiTheme="majorBidi"/>
          <w:b/>
          <w:bCs/>
          <w:sz w:val="36"/>
          <w:szCs w:val="36"/>
          <w:rtl/>
        </w:rPr>
        <w:t>لعل الغني أن يعتبر فينفق مما أعطاه الله</w:t>
      </w:r>
      <w:r w:rsidR="006B26C1">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وعلى </w:t>
      </w:r>
      <w:proofErr w:type="spellStart"/>
      <w:r w:rsidRPr="00E30853">
        <w:rPr>
          <w:rFonts w:asciiTheme="majorBidi" w:hAnsiTheme="majorBidi"/>
          <w:sz w:val="36"/>
          <w:szCs w:val="36"/>
          <w:rtl/>
        </w:rPr>
        <w:t>المُزكي</w:t>
      </w:r>
      <w:proofErr w:type="spellEnd"/>
      <w:r w:rsidRPr="00E30853">
        <w:rPr>
          <w:rFonts w:asciiTheme="majorBidi" w:hAnsiTheme="majorBidi"/>
          <w:sz w:val="36"/>
          <w:szCs w:val="36"/>
          <w:rtl/>
        </w:rPr>
        <w:t xml:space="preserve"> أن يؤديَ زكاة ماله في بلده</w:t>
      </w:r>
      <w:r w:rsidR="00C45DD5">
        <w:rPr>
          <w:rFonts w:asciiTheme="majorBidi" w:hAnsiTheme="majorBidi"/>
          <w:sz w:val="36"/>
          <w:szCs w:val="36"/>
          <w:rtl/>
        </w:rPr>
        <w:t xml:space="preserve">، </w:t>
      </w:r>
      <w:r w:rsidRPr="00E30853">
        <w:rPr>
          <w:rFonts w:asciiTheme="majorBidi" w:hAnsiTheme="majorBidi"/>
          <w:sz w:val="36"/>
          <w:szCs w:val="36"/>
          <w:rtl/>
        </w:rPr>
        <w:t>ولا ينقلها إلى بلد آخر</w:t>
      </w:r>
      <w:r w:rsidR="00C45DD5">
        <w:rPr>
          <w:rFonts w:asciiTheme="majorBidi" w:hAnsiTheme="majorBidi"/>
          <w:sz w:val="36"/>
          <w:szCs w:val="36"/>
          <w:rtl/>
        </w:rPr>
        <w:t xml:space="preserve">، </w:t>
      </w:r>
      <w:r w:rsidRPr="00E30853">
        <w:rPr>
          <w:rFonts w:asciiTheme="majorBidi" w:hAnsiTheme="majorBidi"/>
          <w:sz w:val="36"/>
          <w:szCs w:val="36"/>
          <w:rtl/>
        </w:rPr>
        <w:t xml:space="preserve">لوصية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لمعاذ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9177D">
        <w:rPr>
          <w:rFonts w:asciiTheme="majorBidi" w:hAnsiTheme="majorBidi"/>
          <w:b/>
          <w:bCs/>
          <w:sz w:val="36"/>
          <w:szCs w:val="36"/>
          <w:rtl/>
        </w:rPr>
        <w:t xml:space="preserve">أَخْبِرهم أن عليهم صدقةً تؤخذ من </w:t>
      </w:r>
      <w:proofErr w:type="spellStart"/>
      <w:r w:rsidRPr="0039177D">
        <w:rPr>
          <w:rFonts w:asciiTheme="majorBidi" w:hAnsiTheme="majorBidi"/>
          <w:b/>
          <w:bCs/>
          <w:sz w:val="36"/>
          <w:szCs w:val="36"/>
          <w:rtl/>
        </w:rPr>
        <w:t>أغنيائهم</w:t>
      </w:r>
      <w:proofErr w:type="spellEnd"/>
      <w:r w:rsidRPr="0039177D">
        <w:rPr>
          <w:rFonts w:asciiTheme="majorBidi" w:hAnsiTheme="majorBidi"/>
          <w:b/>
          <w:bCs/>
          <w:sz w:val="36"/>
          <w:szCs w:val="36"/>
          <w:rtl/>
        </w:rPr>
        <w:t xml:space="preserve"> فترد في فقرائهم</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وهذا يختص بفقراء بلدهم</w:t>
      </w:r>
      <w:r w:rsidR="00C45DD5">
        <w:rPr>
          <w:rFonts w:asciiTheme="majorBidi" w:hAnsiTheme="majorBidi"/>
          <w:sz w:val="36"/>
          <w:szCs w:val="36"/>
          <w:rtl/>
        </w:rPr>
        <w:t xml:space="preserve">، </w:t>
      </w:r>
      <w:r w:rsidRPr="00E30853">
        <w:rPr>
          <w:rFonts w:asciiTheme="majorBidi" w:hAnsiTheme="majorBidi"/>
          <w:sz w:val="36"/>
          <w:szCs w:val="36"/>
          <w:rtl/>
        </w:rPr>
        <w:t xml:space="preserve">ولما بعث معاذ الصدقة من اليمن إلى عمرَ </w:t>
      </w:r>
      <w:r w:rsidR="00E30853">
        <w:rPr>
          <w:rFonts w:asciiTheme="majorBidi" w:hAnsiTheme="majorBidi"/>
          <w:sz w:val="36"/>
          <w:szCs w:val="36"/>
          <w:rtl/>
        </w:rPr>
        <w:t xml:space="preserve">-رضي الله عنه- </w:t>
      </w:r>
      <w:r w:rsidRPr="00E30853">
        <w:rPr>
          <w:rFonts w:asciiTheme="majorBidi" w:hAnsiTheme="majorBidi"/>
          <w:sz w:val="36"/>
          <w:szCs w:val="36"/>
          <w:rtl/>
        </w:rPr>
        <w:t>أنكر عليه ذلك</w:t>
      </w:r>
      <w:r w:rsidR="00C45DD5">
        <w:rPr>
          <w:rFonts w:asciiTheme="majorBidi" w:hAnsiTheme="majorBidi"/>
          <w:sz w:val="36"/>
          <w:szCs w:val="36"/>
          <w:rtl/>
        </w:rPr>
        <w:t xml:space="preserve">، </w:t>
      </w:r>
      <w:r w:rsidRPr="00E30853">
        <w:rPr>
          <w:rFonts w:asciiTheme="majorBidi" w:hAnsiTheme="majorBidi"/>
          <w:sz w:val="36"/>
          <w:szCs w:val="36"/>
          <w:rtl/>
        </w:rPr>
        <w:t>وقال: لم أبعثْك جابي</w:t>
      </w:r>
      <w:r w:rsidR="00E30853" w:rsidRPr="00E30853">
        <w:rPr>
          <w:rFonts w:asciiTheme="majorBidi" w:hAnsiTheme="majorBidi"/>
          <w:sz w:val="36"/>
          <w:szCs w:val="36"/>
          <w:rtl/>
        </w:rPr>
        <w:t>ًا</w:t>
      </w:r>
      <w:r w:rsidRPr="00E30853">
        <w:rPr>
          <w:rFonts w:asciiTheme="majorBidi" w:hAnsiTheme="majorBidi"/>
          <w:sz w:val="36"/>
          <w:szCs w:val="36"/>
          <w:rtl/>
        </w:rPr>
        <w:t xml:space="preserve"> ولا آخذ جزية</w:t>
      </w:r>
      <w:r w:rsidR="00C45DD5">
        <w:rPr>
          <w:rFonts w:asciiTheme="majorBidi" w:hAnsiTheme="majorBidi"/>
          <w:sz w:val="36"/>
          <w:szCs w:val="36"/>
          <w:rtl/>
        </w:rPr>
        <w:t xml:space="preserve">، </w:t>
      </w:r>
      <w:r w:rsidRPr="00E30853">
        <w:rPr>
          <w:rFonts w:asciiTheme="majorBidi" w:hAnsiTheme="majorBidi"/>
          <w:sz w:val="36"/>
          <w:szCs w:val="36"/>
          <w:rtl/>
        </w:rPr>
        <w:t xml:space="preserve">ولكن بعثتك لتأخذ من أغنياء </w:t>
      </w:r>
      <w:r w:rsidRPr="00E30853">
        <w:rPr>
          <w:rFonts w:asciiTheme="majorBidi" w:hAnsiTheme="majorBidi"/>
          <w:sz w:val="36"/>
          <w:szCs w:val="36"/>
          <w:rtl/>
        </w:rPr>
        <w:lastRenderedPageBreak/>
        <w:t>الناس فتردَّ في فقرائهم</w:t>
      </w:r>
      <w:r w:rsidR="00C45DD5">
        <w:rPr>
          <w:rFonts w:asciiTheme="majorBidi" w:hAnsiTheme="majorBidi"/>
          <w:sz w:val="36"/>
          <w:szCs w:val="36"/>
          <w:rtl/>
        </w:rPr>
        <w:t xml:space="preserve">، </w:t>
      </w:r>
      <w:r w:rsidRPr="00E30853">
        <w:rPr>
          <w:rFonts w:asciiTheme="majorBidi" w:hAnsiTheme="majorBidi"/>
          <w:sz w:val="36"/>
          <w:szCs w:val="36"/>
          <w:rtl/>
        </w:rPr>
        <w:t>فقال معاذ: أنا ما بعثت إليك بشيء وأنا أَجِد أحد</w:t>
      </w:r>
      <w:r w:rsidR="00E30853" w:rsidRPr="00E30853">
        <w:rPr>
          <w:rFonts w:asciiTheme="majorBidi" w:hAnsiTheme="majorBidi"/>
          <w:sz w:val="36"/>
          <w:szCs w:val="36"/>
          <w:rtl/>
        </w:rPr>
        <w:t>ًا</w:t>
      </w:r>
      <w:r w:rsidRPr="00E30853">
        <w:rPr>
          <w:rFonts w:asciiTheme="majorBidi" w:hAnsiTheme="majorBidi"/>
          <w:sz w:val="36"/>
          <w:szCs w:val="36"/>
          <w:rtl/>
        </w:rPr>
        <w:t xml:space="preserve"> يأخذه مني</w:t>
      </w:r>
      <w:r w:rsidR="00C45DD5">
        <w:rPr>
          <w:rFonts w:asciiTheme="majorBidi" w:hAnsiTheme="majorBidi"/>
          <w:sz w:val="36"/>
          <w:szCs w:val="36"/>
          <w:rtl/>
        </w:rPr>
        <w:t xml:space="preserve">، </w:t>
      </w:r>
      <w:r w:rsidRPr="00E30853">
        <w:rPr>
          <w:rFonts w:asciiTheme="majorBidi" w:hAnsiTheme="majorBidi"/>
          <w:sz w:val="36"/>
          <w:szCs w:val="36"/>
          <w:rtl/>
        </w:rPr>
        <w:t>وأيض</w:t>
      </w:r>
      <w:r w:rsidR="00E30853" w:rsidRPr="00E30853">
        <w:rPr>
          <w:rFonts w:asciiTheme="majorBidi" w:hAnsiTheme="majorBidi"/>
          <w:sz w:val="36"/>
          <w:szCs w:val="36"/>
          <w:rtl/>
        </w:rPr>
        <w:t>ًا</w:t>
      </w:r>
      <w:r w:rsidRPr="00E30853">
        <w:rPr>
          <w:rFonts w:asciiTheme="majorBidi" w:hAnsiTheme="majorBidi"/>
          <w:sz w:val="36"/>
          <w:szCs w:val="36"/>
          <w:rtl/>
        </w:rPr>
        <w:t xml:space="preserve"> عمرُ بنُ عبد</w:t>
      </w:r>
      <w:r w:rsidR="00274B0D" w:rsidRPr="00E30853">
        <w:rPr>
          <w:rFonts w:asciiTheme="majorBidi" w:hAnsiTheme="majorBidi"/>
          <w:sz w:val="36"/>
          <w:szCs w:val="36"/>
          <w:rtl/>
        </w:rPr>
        <w:t xml:space="preserve"> </w:t>
      </w:r>
      <w:r w:rsidRPr="00E30853">
        <w:rPr>
          <w:rFonts w:asciiTheme="majorBidi" w:hAnsiTheme="majorBidi"/>
          <w:sz w:val="36"/>
          <w:szCs w:val="36"/>
          <w:rtl/>
        </w:rPr>
        <w:t xml:space="preserve">العزيز </w:t>
      </w:r>
      <w:r w:rsidR="00D154DF">
        <w:rPr>
          <w:rFonts w:asciiTheme="majorBidi" w:hAnsiTheme="majorBidi"/>
          <w:sz w:val="36"/>
          <w:szCs w:val="36"/>
          <w:rtl/>
        </w:rPr>
        <w:t>-رحمه الله-</w:t>
      </w:r>
      <w:r w:rsidRPr="00E30853">
        <w:rPr>
          <w:rFonts w:asciiTheme="majorBidi" w:hAnsiTheme="majorBidi"/>
          <w:sz w:val="36"/>
          <w:szCs w:val="36"/>
          <w:rtl/>
        </w:rPr>
        <w:t xml:space="preserve"> ردَّ زكاةً أُتي بها من خراسان إلى الشام.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والصحيح من أقوال اهل العلم: جواز نقلها</w:t>
      </w:r>
      <w:r w:rsidR="00C45DD5">
        <w:rPr>
          <w:rFonts w:asciiTheme="majorBidi" w:hAnsiTheme="majorBidi"/>
          <w:sz w:val="36"/>
          <w:szCs w:val="36"/>
          <w:rtl/>
        </w:rPr>
        <w:t xml:space="preserve">، </w:t>
      </w:r>
      <w:r w:rsidRPr="00E30853">
        <w:rPr>
          <w:rFonts w:asciiTheme="majorBidi" w:hAnsiTheme="majorBidi"/>
          <w:sz w:val="36"/>
          <w:szCs w:val="36"/>
          <w:rtl/>
        </w:rPr>
        <w:t xml:space="preserve">إذا كان في نقلها مصلحة شرعية </w:t>
      </w:r>
      <w:r w:rsidR="001509E6">
        <w:rPr>
          <w:rFonts w:asciiTheme="majorBidi" w:hAnsiTheme="majorBidi"/>
          <w:sz w:val="36"/>
          <w:szCs w:val="36"/>
          <w:rtl/>
        </w:rPr>
        <w:t>-</w:t>
      </w:r>
      <w:r w:rsidRPr="00E30853">
        <w:rPr>
          <w:rFonts w:asciiTheme="majorBidi" w:hAnsiTheme="majorBidi"/>
          <w:sz w:val="36"/>
          <w:szCs w:val="36"/>
          <w:rtl/>
        </w:rPr>
        <w:t xml:space="preserve"> كشدة فقر</w:t>
      </w:r>
      <w:r w:rsidR="00C45DD5">
        <w:rPr>
          <w:rFonts w:asciiTheme="majorBidi" w:hAnsiTheme="majorBidi"/>
          <w:sz w:val="36"/>
          <w:szCs w:val="36"/>
          <w:rtl/>
        </w:rPr>
        <w:t xml:space="preserve">، </w:t>
      </w:r>
      <w:r w:rsidRPr="00E30853">
        <w:rPr>
          <w:rFonts w:asciiTheme="majorBidi" w:hAnsiTheme="majorBidi"/>
          <w:sz w:val="36"/>
          <w:szCs w:val="36"/>
          <w:rtl/>
        </w:rPr>
        <w:t xml:space="preserve">وقرابةٍ لمن تُدفع إليه الزكاة </w:t>
      </w:r>
      <w:r w:rsidR="001509E6">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A25A55">
      <w:pPr>
        <w:pStyle w:val="a8"/>
        <w:rPr>
          <w:rFonts w:asciiTheme="majorBidi" w:hAnsiTheme="majorBidi"/>
          <w:sz w:val="36"/>
          <w:szCs w:val="36"/>
        </w:rPr>
      </w:pPr>
      <w:r w:rsidRPr="00E30853">
        <w:rPr>
          <w:rFonts w:asciiTheme="majorBidi" w:hAnsiTheme="majorBidi"/>
          <w:sz w:val="36"/>
          <w:szCs w:val="36"/>
          <w:rtl/>
        </w:rPr>
        <w:t>وإذا تولى الرجل إخراج زكاته</w:t>
      </w:r>
      <w:r w:rsidR="00C45DD5">
        <w:rPr>
          <w:rFonts w:asciiTheme="majorBidi" w:hAnsiTheme="majorBidi"/>
          <w:sz w:val="36"/>
          <w:szCs w:val="36"/>
          <w:rtl/>
        </w:rPr>
        <w:t xml:space="preserve">، </w:t>
      </w:r>
      <w:r w:rsidRPr="00E30853">
        <w:rPr>
          <w:rFonts w:asciiTheme="majorBidi" w:hAnsiTheme="majorBidi"/>
          <w:sz w:val="36"/>
          <w:szCs w:val="36"/>
          <w:rtl/>
        </w:rPr>
        <w:t>فالمستحب أن يبدأ بأقاربه الذين يجوز دفع الزكاة إليهم</w:t>
      </w:r>
      <w:r w:rsidR="00C45DD5">
        <w:rPr>
          <w:rFonts w:asciiTheme="majorBidi" w:hAnsiTheme="majorBidi"/>
          <w:sz w:val="36"/>
          <w:szCs w:val="36"/>
          <w:rtl/>
        </w:rPr>
        <w:t xml:space="preserve">، </w:t>
      </w:r>
      <w:r w:rsidRPr="00E30853">
        <w:rPr>
          <w:rFonts w:asciiTheme="majorBidi" w:hAnsiTheme="majorBidi"/>
          <w:sz w:val="36"/>
          <w:szCs w:val="36"/>
          <w:rtl/>
        </w:rPr>
        <w:t xml:space="preserve">سألَتْ زينبُ </w:t>
      </w:r>
      <w:r w:rsidR="00E30853">
        <w:rPr>
          <w:rFonts w:asciiTheme="majorBidi" w:hAnsiTheme="majorBidi"/>
          <w:sz w:val="36"/>
          <w:szCs w:val="36"/>
          <w:rtl/>
        </w:rPr>
        <w:t>-رضي الله عنها-</w:t>
      </w:r>
      <w:r w:rsidRPr="00E30853">
        <w:rPr>
          <w:rFonts w:asciiTheme="majorBidi" w:hAnsiTheme="majorBidi"/>
          <w:sz w:val="36"/>
          <w:szCs w:val="36"/>
          <w:rtl/>
        </w:rPr>
        <w:t xml:space="preserve">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أيجزي عني من الصدقة النفقة على زوجي؟ 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A25A55">
        <w:rPr>
          <w:rFonts w:asciiTheme="majorBidi" w:hAnsiTheme="majorBidi" w:hint="cs"/>
          <w:sz w:val="36"/>
          <w:szCs w:val="36"/>
          <w:rtl/>
        </w:rPr>
        <w:t>"</w:t>
      </w:r>
      <w:r w:rsidRPr="00A25A55">
        <w:rPr>
          <w:rFonts w:asciiTheme="majorBidi" w:hAnsiTheme="majorBidi"/>
          <w:b/>
          <w:bCs/>
          <w:sz w:val="36"/>
          <w:szCs w:val="36"/>
          <w:rtl/>
        </w:rPr>
        <w:t>لها أجران: أجر الصدقة</w:t>
      </w:r>
      <w:r w:rsidR="00C45DD5" w:rsidRPr="00A25A55">
        <w:rPr>
          <w:rFonts w:asciiTheme="majorBidi" w:hAnsiTheme="majorBidi"/>
          <w:b/>
          <w:bCs/>
          <w:sz w:val="36"/>
          <w:szCs w:val="36"/>
          <w:rtl/>
        </w:rPr>
        <w:t xml:space="preserve">، </w:t>
      </w:r>
      <w:r w:rsidRPr="00A25A55">
        <w:rPr>
          <w:rFonts w:asciiTheme="majorBidi" w:hAnsiTheme="majorBidi"/>
          <w:b/>
          <w:bCs/>
          <w:sz w:val="36"/>
          <w:szCs w:val="36"/>
          <w:rtl/>
        </w:rPr>
        <w:t>وأجر القرابة</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 xml:space="preserve">وفي لفظٍ: يَسَعُني أن أضع صدقتي في زوجي وبني أخي لي أيتام؟ فقال: </w:t>
      </w:r>
      <w:r w:rsidR="00A25A55">
        <w:rPr>
          <w:rFonts w:asciiTheme="majorBidi" w:hAnsiTheme="majorBidi" w:hint="cs"/>
          <w:sz w:val="36"/>
          <w:szCs w:val="36"/>
          <w:rtl/>
        </w:rPr>
        <w:t>"</w:t>
      </w:r>
      <w:r w:rsidRPr="00A25A55">
        <w:rPr>
          <w:rFonts w:asciiTheme="majorBidi" w:hAnsiTheme="majorBidi"/>
          <w:b/>
          <w:bCs/>
          <w:sz w:val="36"/>
          <w:szCs w:val="36"/>
          <w:rtl/>
        </w:rPr>
        <w:t>نعم</w:t>
      </w:r>
      <w:r w:rsidR="00C45DD5" w:rsidRPr="00A25A55">
        <w:rPr>
          <w:rFonts w:asciiTheme="majorBidi" w:hAnsiTheme="majorBidi"/>
          <w:b/>
          <w:bCs/>
          <w:sz w:val="36"/>
          <w:szCs w:val="36"/>
          <w:rtl/>
        </w:rPr>
        <w:t xml:space="preserve">، </w:t>
      </w:r>
      <w:r w:rsidRPr="00A25A55">
        <w:rPr>
          <w:rFonts w:asciiTheme="majorBidi" w:hAnsiTheme="majorBidi"/>
          <w:b/>
          <w:bCs/>
          <w:sz w:val="36"/>
          <w:szCs w:val="36"/>
          <w:rtl/>
        </w:rPr>
        <w:t>لها أجران: أجر الصدقة</w:t>
      </w:r>
      <w:r w:rsidR="00C45DD5" w:rsidRPr="00A25A55">
        <w:rPr>
          <w:rFonts w:asciiTheme="majorBidi" w:hAnsiTheme="majorBidi"/>
          <w:b/>
          <w:bCs/>
          <w:sz w:val="36"/>
          <w:szCs w:val="36"/>
          <w:rtl/>
        </w:rPr>
        <w:t xml:space="preserve">، </w:t>
      </w:r>
      <w:r w:rsidRPr="00A25A55">
        <w:rPr>
          <w:rFonts w:asciiTheme="majorBidi" w:hAnsiTheme="majorBidi"/>
          <w:b/>
          <w:bCs/>
          <w:sz w:val="36"/>
          <w:szCs w:val="36"/>
          <w:rtl/>
        </w:rPr>
        <w:t>وأجر القرابة</w:t>
      </w:r>
      <w:r w:rsidR="00E30853" w:rsidRPr="00E30853">
        <w:rPr>
          <w:rFonts w:asciiTheme="majorBidi" w:hAnsiTheme="majorBidi"/>
          <w:sz w:val="36"/>
          <w:szCs w:val="36"/>
          <w:rtl/>
        </w:rPr>
        <w:t>"</w:t>
      </w:r>
      <w:r w:rsidR="009C1088">
        <w:rPr>
          <w:rFonts w:asciiTheme="majorBidi" w:hAnsiTheme="majorBidi"/>
          <w:sz w:val="36"/>
          <w:szCs w:val="36"/>
          <w:rtl/>
        </w:rPr>
        <w:t>(رواه النسائي)</w:t>
      </w:r>
      <w:r w:rsidR="00C45DD5">
        <w:rPr>
          <w:rFonts w:asciiTheme="majorBidi" w:hAnsiTheme="majorBidi"/>
          <w:sz w:val="36"/>
          <w:szCs w:val="36"/>
          <w:rtl/>
        </w:rPr>
        <w:t xml:space="preserve">، </w:t>
      </w:r>
      <w:r w:rsidRPr="00E30853">
        <w:rPr>
          <w:rFonts w:asciiTheme="majorBidi" w:hAnsiTheme="majorBidi"/>
          <w:sz w:val="36"/>
          <w:szCs w:val="36"/>
          <w:rtl/>
        </w:rPr>
        <w:t xml:space="preserve">ولما تصدق أبو طلحة بحائطه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A25A55">
        <w:rPr>
          <w:rFonts w:asciiTheme="majorBidi" w:hAnsiTheme="majorBidi"/>
          <w:b/>
          <w:bCs/>
          <w:sz w:val="36"/>
          <w:szCs w:val="36"/>
          <w:rtl/>
        </w:rPr>
        <w:t>اجعلْه في قرابتك</w:t>
      </w:r>
      <w:r w:rsidR="006B26C1">
        <w:rPr>
          <w:rFonts w:asciiTheme="majorBidi" w:hAnsiTheme="majorBidi"/>
          <w:sz w:val="36"/>
          <w:szCs w:val="36"/>
          <w:rtl/>
        </w:rPr>
        <w:t>"(</w:t>
      </w:r>
      <w:r w:rsidR="009C1088">
        <w:rPr>
          <w:rFonts w:asciiTheme="majorBidi" w:hAnsiTheme="majorBidi"/>
          <w:sz w:val="36"/>
          <w:szCs w:val="36"/>
          <w:rtl/>
        </w:rPr>
        <w:t>رواه أبو داود)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للبذل والعطاء</w:t>
      </w:r>
      <w:r w:rsidR="00C45DD5">
        <w:rPr>
          <w:rFonts w:asciiTheme="majorBidi" w:hAnsiTheme="majorBidi"/>
          <w:sz w:val="36"/>
          <w:szCs w:val="36"/>
          <w:rtl/>
        </w:rPr>
        <w:t xml:space="preserve">، </w:t>
      </w:r>
      <w:r w:rsidRPr="00E30853">
        <w:rPr>
          <w:rFonts w:asciiTheme="majorBidi" w:hAnsiTheme="majorBidi"/>
          <w:sz w:val="36"/>
          <w:szCs w:val="36"/>
          <w:rtl/>
        </w:rPr>
        <w:t>ورزقنا الخُلْفَ والنماء.</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 xml:space="preserve">أمركم بالصلاة والسلام على نبيه؛ فصلوا عليه، صلى الله عليه وعلى </w:t>
      </w:r>
      <w:proofErr w:type="spellStart"/>
      <w:r w:rsidR="00AE3359">
        <w:rPr>
          <w:rFonts w:asciiTheme="majorBidi" w:hAnsiTheme="majorBidi"/>
          <w:sz w:val="36"/>
          <w:szCs w:val="36"/>
          <w:rtl/>
        </w:rPr>
        <w:t>آله</w:t>
      </w:r>
      <w:proofErr w:type="spellEnd"/>
      <w:r w:rsidR="00AE3359">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rPr>
      </w:pPr>
    </w:p>
    <w:p w:rsidR="005D41C2" w:rsidRDefault="005D41C2">
      <w:pPr>
        <w:widowControl/>
        <w:bidi w:val="0"/>
        <w:jc w:val="left"/>
        <w:rPr>
          <w:rFonts w:asciiTheme="majorBidi" w:hAnsiTheme="majorBidi"/>
          <w:rtl/>
        </w:rPr>
      </w:pPr>
      <w:r>
        <w:rPr>
          <w:rFonts w:asciiTheme="majorBidi" w:hAnsiTheme="majorBidi"/>
          <w:rtl/>
        </w:rPr>
        <w:br w:type="page"/>
      </w:r>
    </w:p>
    <w:p w:rsidR="00A345F3" w:rsidRPr="00AC3715" w:rsidRDefault="00A345F3" w:rsidP="007C33E9">
      <w:pPr>
        <w:pStyle w:val="a8"/>
        <w:jc w:val="center"/>
        <w:rPr>
          <w:rFonts w:asciiTheme="majorBidi" w:hAnsiTheme="majorBidi"/>
          <w:b/>
          <w:bCs/>
          <w:sz w:val="36"/>
          <w:szCs w:val="36"/>
        </w:rPr>
      </w:pPr>
      <w:r w:rsidRPr="00AC3715">
        <w:rPr>
          <w:rFonts w:asciiTheme="majorBidi" w:hAnsiTheme="majorBidi"/>
          <w:b/>
          <w:bCs/>
          <w:sz w:val="36"/>
          <w:szCs w:val="36"/>
          <w:rtl/>
        </w:rPr>
        <w:lastRenderedPageBreak/>
        <w:t>فضل الصيام</w:t>
      </w:r>
      <w:r w:rsidR="005E48A1">
        <w:rPr>
          <w:rFonts w:asciiTheme="majorBidi" w:hAnsiTheme="majorBidi" w:hint="cs"/>
          <w:b/>
          <w:bCs/>
          <w:sz w:val="36"/>
          <w:szCs w:val="36"/>
          <w:rtl/>
        </w:rPr>
        <w:t xml:space="preserve"> </w:t>
      </w:r>
    </w:p>
    <w:p w:rsidR="00546677" w:rsidRPr="00546677" w:rsidRDefault="00546677" w:rsidP="00546677">
      <w:pPr>
        <w:pStyle w:val="a8"/>
        <w:rPr>
          <w:rFonts w:asciiTheme="majorBidi" w:hAnsiTheme="majorBidi"/>
          <w:b/>
          <w:bCs/>
          <w:sz w:val="36"/>
          <w:szCs w:val="36"/>
          <w:rtl/>
          <w:lang w:bidi="ar-EG"/>
        </w:rPr>
      </w:pPr>
      <w:r w:rsidRPr="00546677">
        <w:rPr>
          <w:rFonts w:asciiTheme="majorBidi" w:hAnsiTheme="majorBidi" w:hint="cs"/>
          <w:b/>
          <w:bCs/>
          <w:sz w:val="36"/>
          <w:szCs w:val="36"/>
          <w:rtl/>
          <w:lang w:bidi="ar-EG"/>
        </w:rPr>
        <w:t>الخطبة الأولى:</w:t>
      </w:r>
    </w:p>
    <w:p w:rsidR="00A345F3" w:rsidRPr="00E30853" w:rsidRDefault="00A345F3" w:rsidP="007C33E9">
      <w:pPr>
        <w:pStyle w:val="a8"/>
        <w:rPr>
          <w:rFonts w:asciiTheme="majorBidi" w:hAnsiTheme="majorBidi"/>
          <w:sz w:val="36"/>
          <w:szCs w:val="36"/>
        </w:rPr>
      </w:pPr>
      <w:r w:rsidRPr="00E30853">
        <w:rPr>
          <w:rFonts w:asciiTheme="majorBidi" w:hAnsiTheme="majorBidi"/>
          <w:sz w:val="36"/>
          <w:szCs w:val="36"/>
          <w:rtl/>
        </w:rPr>
        <w:t>خلق الله الليل والنهار</w:t>
      </w:r>
      <w:r w:rsidR="00C45DD5">
        <w:rPr>
          <w:rFonts w:asciiTheme="majorBidi" w:hAnsiTheme="majorBidi"/>
          <w:sz w:val="36"/>
          <w:szCs w:val="36"/>
          <w:rtl/>
        </w:rPr>
        <w:t xml:space="preserve">، </w:t>
      </w:r>
      <w:r w:rsidRPr="00E30853">
        <w:rPr>
          <w:rFonts w:asciiTheme="majorBidi" w:hAnsiTheme="majorBidi"/>
          <w:sz w:val="36"/>
          <w:szCs w:val="36"/>
          <w:rtl/>
        </w:rPr>
        <w:t>وفاضل بين الشهور والليالي والأيام</w:t>
      </w:r>
      <w:r w:rsidR="00C45DD5">
        <w:rPr>
          <w:rFonts w:asciiTheme="majorBidi" w:hAnsiTheme="majorBidi"/>
          <w:sz w:val="36"/>
          <w:szCs w:val="36"/>
          <w:rtl/>
        </w:rPr>
        <w:t xml:space="preserve">، </w:t>
      </w:r>
      <w:r w:rsidRPr="00E30853">
        <w:rPr>
          <w:rFonts w:asciiTheme="majorBidi" w:hAnsiTheme="majorBidi"/>
          <w:sz w:val="36"/>
          <w:szCs w:val="36"/>
          <w:rtl/>
        </w:rPr>
        <w:t>وخص</w:t>
      </w:r>
      <w:r w:rsidR="007C33E9">
        <w:rPr>
          <w:rFonts w:asciiTheme="majorBidi" w:hAnsiTheme="majorBidi" w:hint="cs"/>
          <w:sz w:val="36"/>
          <w:szCs w:val="36"/>
          <w:rtl/>
        </w:rPr>
        <w:t>َّ</w:t>
      </w:r>
      <w:r w:rsidRPr="00E30853">
        <w:rPr>
          <w:rFonts w:asciiTheme="majorBidi" w:hAnsiTheme="majorBidi"/>
          <w:sz w:val="36"/>
          <w:szCs w:val="36"/>
          <w:rtl/>
        </w:rPr>
        <w:t xml:space="preserve"> شهر رمضان بالفضائل والنفحات</w:t>
      </w:r>
      <w:r w:rsidR="00C45DD5">
        <w:rPr>
          <w:rFonts w:asciiTheme="majorBidi" w:hAnsiTheme="majorBidi"/>
          <w:sz w:val="36"/>
          <w:szCs w:val="36"/>
          <w:rtl/>
        </w:rPr>
        <w:t xml:space="preserve">، </w:t>
      </w:r>
      <w:r w:rsidRPr="00E30853">
        <w:rPr>
          <w:rFonts w:asciiTheme="majorBidi" w:hAnsiTheme="majorBidi"/>
          <w:sz w:val="36"/>
          <w:szCs w:val="36"/>
          <w:rtl/>
        </w:rPr>
        <w:t>ومزيد الخيرات والبركات</w:t>
      </w:r>
      <w:r w:rsidR="00C45DD5">
        <w:rPr>
          <w:rFonts w:asciiTheme="majorBidi" w:hAnsiTheme="majorBidi"/>
          <w:sz w:val="36"/>
          <w:szCs w:val="36"/>
          <w:rtl/>
        </w:rPr>
        <w:t xml:space="preserve">، </w:t>
      </w:r>
      <w:r w:rsidRPr="00E30853">
        <w:rPr>
          <w:rFonts w:asciiTheme="majorBidi" w:hAnsiTheme="majorBidi"/>
          <w:sz w:val="36"/>
          <w:szCs w:val="36"/>
          <w:rtl/>
        </w:rPr>
        <w:t>فهو شهر الرحمات وتكفير السيئات</w:t>
      </w:r>
      <w:r w:rsidR="00C45DD5">
        <w:rPr>
          <w:rFonts w:asciiTheme="majorBidi" w:hAnsiTheme="majorBidi"/>
          <w:sz w:val="36"/>
          <w:szCs w:val="36"/>
          <w:rtl/>
        </w:rPr>
        <w:t xml:space="preserve">، </w:t>
      </w:r>
      <w:r w:rsidRPr="00E30853">
        <w:rPr>
          <w:rFonts w:asciiTheme="majorBidi" w:hAnsiTheme="majorBidi"/>
          <w:sz w:val="36"/>
          <w:szCs w:val="36"/>
          <w:rtl/>
        </w:rPr>
        <w:t>وأداء القربات وفعل الطاعات</w:t>
      </w:r>
      <w:r w:rsidR="00C45DD5">
        <w:rPr>
          <w:rFonts w:asciiTheme="majorBidi" w:hAnsiTheme="majorBidi"/>
          <w:sz w:val="36"/>
          <w:szCs w:val="36"/>
          <w:rtl/>
        </w:rPr>
        <w:t xml:space="preserve">، </w:t>
      </w:r>
      <w:r w:rsidRPr="00E30853">
        <w:rPr>
          <w:rFonts w:asciiTheme="majorBidi" w:hAnsiTheme="majorBidi"/>
          <w:sz w:val="36"/>
          <w:szCs w:val="36"/>
          <w:rtl/>
        </w:rPr>
        <w:t>وهو سببٌ لدخول الجنات</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7C33E9">
        <w:rPr>
          <w:rFonts w:asciiTheme="majorBidi" w:hAnsiTheme="majorBidi"/>
          <w:b/>
          <w:bCs/>
          <w:sz w:val="36"/>
          <w:szCs w:val="36"/>
          <w:rtl/>
        </w:rPr>
        <w:t>من آمن بالله ورسوله</w:t>
      </w:r>
      <w:r w:rsidR="00C45DD5" w:rsidRPr="007C33E9">
        <w:rPr>
          <w:rFonts w:asciiTheme="majorBidi" w:hAnsiTheme="majorBidi"/>
          <w:b/>
          <w:bCs/>
          <w:sz w:val="36"/>
          <w:szCs w:val="36"/>
          <w:rtl/>
        </w:rPr>
        <w:t xml:space="preserve">، </w:t>
      </w:r>
      <w:r w:rsidRPr="007C33E9">
        <w:rPr>
          <w:rFonts w:asciiTheme="majorBidi" w:hAnsiTheme="majorBidi"/>
          <w:b/>
          <w:bCs/>
          <w:sz w:val="36"/>
          <w:szCs w:val="36"/>
          <w:rtl/>
        </w:rPr>
        <w:t>وأَقَام الصلاة</w:t>
      </w:r>
      <w:r w:rsidR="00C45DD5" w:rsidRPr="007C33E9">
        <w:rPr>
          <w:rFonts w:asciiTheme="majorBidi" w:hAnsiTheme="majorBidi"/>
          <w:b/>
          <w:bCs/>
          <w:sz w:val="36"/>
          <w:szCs w:val="36"/>
          <w:rtl/>
        </w:rPr>
        <w:t xml:space="preserve">، </w:t>
      </w:r>
      <w:r w:rsidRPr="007C33E9">
        <w:rPr>
          <w:rFonts w:asciiTheme="majorBidi" w:hAnsiTheme="majorBidi"/>
          <w:b/>
          <w:bCs/>
          <w:sz w:val="36"/>
          <w:szCs w:val="36"/>
          <w:rtl/>
        </w:rPr>
        <w:t>وصام رمضان</w:t>
      </w:r>
      <w:r w:rsidR="00C45DD5" w:rsidRPr="007C33E9">
        <w:rPr>
          <w:rFonts w:asciiTheme="majorBidi" w:hAnsiTheme="majorBidi"/>
          <w:b/>
          <w:bCs/>
          <w:sz w:val="36"/>
          <w:szCs w:val="36"/>
          <w:rtl/>
        </w:rPr>
        <w:t xml:space="preserve">، </w:t>
      </w:r>
      <w:r w:rsidRPr="007C33E9">
        <w:rPr>
          <w:rFonts w:asciiTheme="majorBidi" w:hAnsiTheme="majorBidi"/>
          <w:b/>
          <w:bCs/>
          <w:sz w:val="36"/>
          <w:szCs w:val="36"/>
          <w:rtl/>
        </w:rPr>
        <w:t>كان حق</w:t>
      </w:r>
      <w:r w:rsidR="00E30853" w:rsidRPr="007C33E9">
        <w:rPr>
          <w:rFonts w:asciiTheme="majorBidi" w:hAnsiTheme="majorBidi"/>
          <w:b/>
          <w:bCs/>
          <w:sz w:val="36"/>
          <w:szCs w:val="36"/>
          <w:rtl/>
        </w:rPr>
        <w:t>ًا</w:t>
      </w:r>
      <w:r w:rsidRPr="007C33E9">
        <w:rPr>
          <w:rFonts w:asciiTheme="majorBidi" w:hAnsiTheme="majorBidi"/>
          <w:b/>
          <w:bCs/>
          <w:sz w:val="36"/>
          <w:szCs w:val="36"/>
          <w:rtl/>
        </w:rPr>
        <w:t xml:space="preserve"> على الله أن يدخله الجنة</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يوم حجة الوداع: </w:t>
      </w:r>
      <w:r w:rsidR="00E30853" w:rsidRPr="00E30853">
        <w:rPr>
          <w:rFonts w:asciiTheme="majorBidi" w:hAnsiTheme="majorBidi"/>
          <w:sz w:val="36"/>
          <w:szCs w:val="36"/>
          <w:rtl/>
        </w:rPr>
        <w:t>"</w:t>
      </w:r>
      <w:r w:rsidRPr="007C33E9">
        <w:rPr>
          <w:rFonts w:asciiTheme="majorBidi" w:hAnsiTheme="majorBidi"/>
          <w:b/>
          <w:bCs/>
          <w:sz w:val="36"/>
          <w:szCs w:val="36"/>
          <w:rtl/>
        </w:rPr>
        <w:t>اعبدوا ربكم</w:t>
      </w:r>
      <w:r w:rsidR="00C45DD5" w:rsidRPr="007C33E9">
        <w:rPr>
          <w:rFonts w:asciiTheme="majorBidi" w:hAnsiTheme="majorBidi"/>
          <w:b/>
          <w:bCs/>
          <w:sz w:val="36"/>
          <w:szCs w:val="36"/>
          <w:rtl/>
        </w:rPr>
        <w:t>،</w:t>
      </w:r>
      <w:r w:rsidR="001D1207" w:rsidRPr="007C33E9">
        <w:rPr>
          <w:rFonts w:asciiTheme="majorBidi" w:hAnsiTheme="majorBidi"/>
          <w:b/>
          <w:bCs/>
          <w:sz w:val="36"/>
          <w:szCs w:val="36"/>
          <w:rtl/>
        </w:rPr>
        <w:t xml:space="preserve"> و</w:t>
      </w:r>
      <w:r w:rsidRPr="007C33E9">
        <w:rPr>
          <w:rFonts w:asciiTheme="majorBidi" w:hAnsiTheme="majorBidi"/>
          <w:b/>
          <w:bCs/>
          <w:sz w:val="36"/>
          <w:szCs w:val="36"/>
          <w:rtl/>
        </w:rPr>
        <w:t>صلوا خمسكم</w:t>
      </w:r>
      <w:r w:rsidR="00C45DD5" w:rsidRPr="007C33E9">
        <w:rPr>
          <w:rFonts w:asciiTheme="majorBidi" w:hAnsiTheme="majorBidi"/>
          <w:b/>
          <w:bCs/>
          <w:sz w:val="36"/>
          <w:szCs w:val="36"/>
          <w:rtl/>
        </w:rPr>
        <w:t xml:space="preserve">، </w:t>
      </w:r>
      <w:r w:rsidRPr="007C33E9">
        <w:rPr>
          <w:rFonts w:asciiTheme="majorBidi" w:hAnsiTheme="majorBidi"/>
          <w:b/>
          <w:bCs/>
          <w:sz w:val="36"/>
          <w:szCs w:val="36"/>
          <w:rtl/>
        </w:rPr>
        <w:t>وصوموا شهركم</w:t>
      </w:r>
      <w:r w:rsidR="00C45DD5" w:rsidRPr="007C33E9">
        <w:rPr>
          <w:rFonts w:asciiTheme="majorBidi" w:hAnsiTheme="majorBidi"/>
          <w:b/>
          <w:bCs/>
          <w:sz w:val="36"/>
          <w:szCs w:val="36"/>
          <w:rtl/>
        </w:rPr>
        <w:t xml:space="preserve">، </w:t>
      </w:r>
      <w:r w:rsidRPr="007C33E9">
        <w:rPr>
          <w:rFonts w:asciiTheme="majorBidi" w:hAnsiTheme="majorBidi"/>
          <w:b/>
          <w:bCs/>
          <w:sz w:val="36"/>
          <w:szCs w:val="36"/>
          <w:rtl/>
        </w:rPr>
        <w:t>وأدوا زكاة أموالكم</w:t>
      </w:r>
      <w:r w:rsidR="00C45DD5" w:rsidRPr="007C33E9">
        <w:rPr>
          <w:rFonts w:asciiTheme="majorBidi" w:hAnsiTheme="majorBidi"/>
          <w:b/>
          <w:bCs/>
          <w:sz w:val="36"/>
          <w:szCs w:val="36"/>
          <w:rtl/>
        </w:rPr>
        <w:t xml:space="preserve">، </w:t>
      </w:r>
      <w:r w:rsidRPr="007C33E9">
        <w:rPr>
          <w:rFonts w:asciiTheme="majorBidi" w:hAnsiTheme="majorBidi"/>
          <w:b/>
          <w:bCs/>
          <w:sz w:val="36"/>
          <w:szCs w:val="36"/>
          <w:rtl/>
        </w:rPr>
        <w:t>وأطيعوا ذا أمركم</w:t>
      </w:r>
      <w:r w:rsidR="00C45DD5" w:rsidRPr="007C33E9">
        <w:rPr>
          <w:rFonts w:asciiTheme="majorBidi" w:hAnsiTheme="majorBidi"/>
          <w:b/>
          <w:bCs/>
          <w:sz w:val="36"/>
          <w:szCs w:val="36"/>
          <w:rtl/>
        </w:rPr>
        <w:t xml:space="preserve">، </w:t>
      </w:r>
      <w:r w:rsidRPr="007C33E9">
        <w:rPr>
          <w:rFonts w:asciiTheme="majorBidi" w:hAnsiTheme="majorBidi"/>
          <w:b/>
          <w:bCs/>
          <w:sz w:val="36"/>
          <w:szCs w:val="36"/>
          <w:rtl/>
        </w:rPr>
        <w:t>تدخلوا جنة ربكم</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في الصيام: </w:t>
      </w:r>
      <w:r w:rsidR="00E30853" w:rsidRPr="00E30853">
        <w:rPr>
          <w:rFonts w:asciiTheme="majorBidi" w:hAnsiTheme="majorBidi"/>
          <w:sz w:val="36"/>
          <w:szCs w:val="36"/>
          <w:rtl/>
        </w:rPr>
        <w:t>"</w:t>
      </w:r>
      <w:r w:rsidRPr="00E30853">
        <w:rPr>
          <w:rFonts w:asciiTheme="majorBidi" w:hAnsiTheme="majorBidi"/>
          <w:sz w:val="36"/>
          <w:szCs w:val="36"/>
          <w:rtl/>
        </w:rPr>
        <w:t>إنه لِجامُ المتقين</w:t>
      </w:r>
      <w:r w:rsidR="00C45DD5">
        <w:rPr>
          <w:rFonts w:asciiTheme="majorBidi" w:hAnsiTheme="majorBidi"/>
          <w:sz w:val="36"/>
          <w:szCs w:val="36"/>
          <w:rtl/>
        </w:rPr>
        <w:t xml:space="preserve">، </w:t>
      </w:r>
      <w:r w:rsidRPr="00E30853">
        <w:rPr>
          <w:rFonts w:asciiTheme="majorBidi" w:hAnsiTheme="majorBidi"/>
          <w:sz w:val="36"/>
          <w:szCs w:val="36"/>
          <w:rtl/>
        </w:rPr>
        <w:t>وجُنَّة المحاربين</w:t>
      </w:r>
      <w:r w:rsidR="00C45DD5">
        <w:rPr>
          <w:rFonts w:asciiTheme="majorBidi" w:hAnsiTheme="majorBidi"/>
          <w:sz w:val="36"/>
          <w:szCs w:val="36"/>
          <w:rtl/>
        </w:rPr>
        <w:t xml:space="preserve">، </w:t>
      </w:r>
      <w:r w:rsidRPr="00E30853">
        <w:rPr>
          <w:rFonts w:asciiTheme="majorBidi" w:hAnsiTheme="majorBidi"/>
          <w:sz w:val="36"/>
          <w:szCs w:val="36"/>
          <w:rtl/>
        </w:rPr>
        <w:t>ورياضةُ الأبرار والمقربين</w:t>
      </w:r>
      <w:r w:rsidR="00E30853" w:rsidRPr="00E30853">
        <w:rPr>
          <w:rFonts w:asciiTheme="majorBidi" w:hAnsiTheme="majorBidi"/>
          <w:sz w:val="36"/>
          <w:szCs w:val="36"/>
          <w:rtl/>
        </w:rPr>
        <w:t>"</w:t>
      </w:r>
      <w:r w:rsidRPr="00E30853">
        <w:rPr>
          <w:rFonts w:asciiTheme="majorBidi" w:hAnsiTheme="majorBidi"/>
          <w:sz w:val="36"/>
          <w:szCs w:val="36"/>
          <w:rtl/>
        </w:rPr>
        <w:t>.</w:t>
      </w:r>
    </w:p>
    <w:p w:rsidR="007C33E9" w:rsidRDefault="00A345F3" w:rsidP="007C33E9">
      <w:pPr>
        <w:pStyle w:val="a8"/>
        <w:rPr>
          <w:rFonts w:asciiTheme="majorBidi" w:hAnsiTheme="majorBidi"/>
          <w:sz w:val="36"/>
          <w:szCs w:val="36"/>
          <w:rtl/>
        </w:rPr>
      </w:pPr>
      <w:r w:rsidRPr="00E30853">
        <w:rPr>
          <w:rFonts w:asciiTheme="majorBidi" w:hAnsiTheme="majorBidi"/>
          <w:sz w:val="36"/>
          <w:szCs w:val="36"/>
          <w:rtl/>
        </w:rPr>
        <w:t xml:space="preserve">وقد افترضه الله على هذه الأمة بقوله: </w:t>
      </w:r>
      <w:r w:rsidR="00E30853">
        <w:rPr>
          <w:rFonts w:asciiTheme="majorBidi" w:hAnsiTheme="majorBidi"/>
          <w:sz w:val="36"/>
          <w:szCs w:val="36"/>
          <w:rtl/>
        </w:rPr>
        <w:t>(</w:t>
      </w:r>
      <w:r w:rsidR="005D41C2" w:rsidRPr="007C33E9">
        <w:rPr>
          <w:rFonts w:asciiTheme="majorBidi" w:hAnsiTheme="majorBidi"/>
          <w:b/>
          <w:bCs/>
          <w:sz w:val="36"/>
          <w:szCs w:val="36"/>
          <w:rtl/>
        </w:rPr>
        <w:t>يَا أَ</w:t>
      </w:r>
      <w:r w:rsidRPr="007C33E9">
        <w:rPr>
          <w:rFonts w:asciiTheme="majorBidi" w:hAnsiTheme="majorBidi"/>
          <w:b/>
          <w:bCs/>
          <w:sz w:val="36"/>
          <w:szCs w:val="36"/>
          <w:rtl/>
        </w:rPr>
        <w:t>يُّهَا الَّذِينَ آمَنُوا كُتِبَ عَلَيْكُمُ الصِّيَامُ كَمَا كُتِبَ عَلَى الَّذِينَ مِنْ قَبْلِكُمْ لَعَلَّكُمْ تَتَّقُونَ</w:t>
      </w:r>
      <w:r w:rsidR="00E30853" w:rsidRPr="007C33E9">
        <w:rPr>
          <w:rFonts w:asciiTheme="majorBidi" w:hAnsiTheme="majorBidi"/>
          <w:b/>
          <w:bCs/>
          <w:sz w:val="36"/>
          <w:szCs w:val="36"/>
          <w:rtl/>
        </w:rPr>
        <w:t xml:space="preserve"> * </w:t>
      </w:r>
      <w:r w:rsidRPr="007C33E9">
        <w:rPr>
          <w:rFonts w:asciiTheme="majorBidi" w:hAnsiTheme="majorBidi"/>
          <w:b/>
          <w:bCs/>
          <w:sz w:val="36"/>
          <w:szCs w:val="36"/>
          <w:rtl/>
        </w:rPr>
        <w:t>أَيَّامًا مَعْدُودَاتٍ فَمَنْ كَانَ مِنْكُمْ مَرِيضًا أَوْ عَلَى سَفَرٍ فَعِدَّةٌ مِنْ أَيَّامٍ أُخَرَ وَعَلَى الَّذِينَ يُطِيقُونَهُ فِدْيَةٌ طَعَامُ مِسْكِينٍ فَمَنْ تَطَوَّعَ خَيْرًا فَهُوَ خَيْرٌ لَهُ وَأَنْ تَصُومُوا خَيْرٌ لَكُمْ إِنْ كُنْتُمْ تَعْلَمُونَ</w:t>
      </w:r>
      <w:r w:rsidR="00E30853">
        <w:rPr>
          <w:rFonts w:asciiTheme="majorBidi" w:hAnsiTheme="majorBidi"/>
          <w:sz w:val="36"/>
          <w:szCs w:val="36"/>
          <w:rtl/>
        </w:rPr>
        <w:t>)</w:t>
      </w:r>
      <w:r w:rsidRPr="00E30853">
        <w:rPr>
          <w:rFonts w:asciiTheme="majorBidi" w:hAnsiTheme="majorBidi"/>
          <w:sz w:val="36"/>
          <w:szCs w:val="36"/>
          <w:rtl/>
        </w:rPr>
        <w:t>[البَقَرَة: 183-184</w:t>
      </w:r>
      <w:r w:rsidR="005D41C2">
        <w:rPr>
          <w:rFonts w:asciiTheme="majorBidi" w:hAnsiTheme="majorBidi"/>
          <w:sz w:val="36"/>
          <w:szCs w:val="36"/>
          <w:rtl/>
        </w:rPr>
        <w:t>]</w:t>
      </w:r>
      <w:r w:rsidR="007C33E9">
        <w:rPr>
          <w:rFonts w:asciiTheme="majorBidi" w:hAnsiTheme="majorBidi" w:hint="cs"/>
          <w:sz w:val="36"/>
          <w:szCs w:val="36"/>
          <w:rtl/>
        </w:rPr>
        <w:t>.</w:t>
      </w:r>
    </w:p>
    <w:p w:rsidR="00A345F3" w:rsidRPr="00E30853" w:rsidRDefault="00A345F3" w:rsidP="002B5746">
      <w:pPr>
        <w:pStyle w:val="a8"/>
        <w:rPr>
          <w:rFonts w:asciiTheme="majorBidi" w:hAnsiTheme="majorBidi"/>
          <w:sz w:val="36"/>
          <w:szCs w:val="36"/>
        </w:rPr>
      </w:pP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يقول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مخاطب</w:t>
      </w:r>
      <w:r w:rsidR="00E30853" w:rsidRPr="00E30853">
        <w:rPr>
          <w:rFonts w:asciiTheme="majorBidi" w:hAnsiTheme="majorBidi"/>
          <w:sz w:val="36"/>
          <w:szCs w:val="36"/>
          <w:rtl/>
        </w:rPr>
        <w:t>ًا</w:t>
      </w:r>
      <w:r w:rsidRPr="00E30853">
        <w:rPr>
          <w:rFonts w:asciiTheme="majorBidi" w:hAnsiTheme="majorBidi"/>
          <w:sz w:val="36"/>
          <w:szCs w:val="36"/>
          <w:rtl/>
        </w:rPr>
        <w:t xml:space="preserve"> للمؤمنين من هذه الأمة</w:t>
      </w:r>
      <w:r w:rsidR="00C45DD5">
        <w:rPr>
          <w:rFonts w:asciiTheme="majorBidi" w:hAnsiTheme="majorBidi"/>
          <w:sz w:val="36"/>
          <w:szCs w:val="36"/>
          <w:rtl/>
        </w:rPr>
        <w:t xml:space="preserve">، </w:t>
      </w:r>
      <w:r w:rsidRPr="00E30853">
        <w:rPr>
          <w:rFonts w:asciiTheme="majorBidi" w:hAnsiTheme="majorBidi"/>
          <w:sz w:val="36"/>
          <w:szCs w:val="36"/>
          <w:rtl/>
        </w:rPr>
        <w:t>وآمر</w:t>
      </w:r>
      <w:r w:rsidR="00E30853" w:rsidRPr="00E30853">
        <w:rPr>
          <w:rFonts w:asciiTheme="majorBidi" w:hAnsiTheme="majorBidi"/>
          <w:sz w:val="36"/>
          <w:szCs w:val="36"/>
          <w:rtl/>
        </w:rPr>
        <w:t>ًا</w:t>
      </w:r>
      <w:r w:rsidRPr="00E30853">
        <w:rPr>
          <w:rFonts w:asciiTheme="majorBidi" w:hAnsiTheme="majorBidi"/>
          <w:sz w:val="36"/>
          <w:szCs w:val="36"/>
          <w:rtl/>
        </w:rPr>
        <w:t xml:space="preserve"> لهم بالصيام</w:t>
      </w:r>
      <w:r w:rsidR="00C45DD5">
        <w:rPr>
          <w:rFonts w:asciiTheme="majorBidi" w:hAnsiTheme="majorBidi"/>
          <w:sz w:val="36"/>
          <w:szCs w:val="36"/>
          <w:rtl/>
        </w:rPr>
        <w:t xml:space="preserve">، </w:t>
      </w:r>
      <w:r w:rsidRPr="00E30853">
        <w:rPr>
          <w:rFonts w:asciiTheme="majorBidi" w:hAnsiTheme="majorBidi"/>
          <w:sz w:val="36"/>
          <w:szCs w:val="36"/>
          <w:rtl/>
        </w:rPr>
        <w:t>وهو الإمساك عن الطعام والشراب والوقاع</w:t>
      </w:r>
      <w:r w:rsidR="00C45DD5">
        <w:rPr>
          <w:rFonts w:asciiTheme="majorBidi" w:hAnsiTheme="majorBidi"/>
          <w:sz w:val="36"/>
          <w:szCs w:val="36"/>
          <w:rtl/>
        </w:rPr>
        <w:t xml:space="preserve">، </w:t>
      </w:r>
      <w:r w:rsidRPr="00E30853">
        <w:rPr>
          <w:rFonts w:asciiTheme="majorBidi" w:hAnsiTheme="majorBidi"/>
          <w:sz w:val="36"/>
          <w:szCs w:val="36"/>
          <w:rtl/>
        </w:rPr>
        <w:t xml:space="preserve">بنيةٍ خالصة لله </w:t>
      </w:r>
      <w:r w:rsidR="00586BA9">
        <w:rPr>
          <w:rFonts w:asciiTheme="majorBidi" w:hAnsiTheme="majorBidi"/>
          <w:sz w:val="36"/>
          <w:szCs w:val="36"/>
          <w:rtl/>
        </w:rPr>
        <w:t>-عز وجل-</w:t>
      </w:r>
      <w:r w:rsidR="002B5746">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لما فيه من زكاة النفس وطهارتها وتنقيتها من الأخلاط </w:t>
      </w:r>
      <w:r w:rsidR="00AC3715" w:rsidRPr="00E30853">
        <w:rPr>
          <w:rFonts w:asciiTheme="majorBidi" w:hAnsiTheme="majorBidi" w:hint="cs"/>
          <w:sz w:val="36"/>
          <w:szCs w:val="36"/>
          <w:rtl/>
        </w:rPr>
        <w:t>الرديئة</w:t>
      </w:r>
      <w:r w:rsidRPr="00E30853">
        <w:rPr>
          <w:rFonts w:asciiTheme="majorBidi" w:hAnsiTheme="majorBidi"/>
          <w:sz w:val="36"/>
          <w:szCs w:val="36"/>
          <w:rtl/>
        </w:rPr>
        <w:t xml:space="preserve"> والأخلاق الرذيلة</w:t>
      </w:r>
      <w:r w:rsidR="00C45DD5">
        <w:rPr>
          <w:rFonts w:asciiTheme="majorBidi" w:hAnsiTheme="majorBidi"/>
          <w:sz w:val="36"/>
          <w:szCs w:val="36"/>
          <w:rtl/>
        </w:rPr>
        <w:t xml:space="preserve">، </w:t>
      </w:r>
      <w:r w:rsidRPr="00E30853">
        <w:rPr>
          <w:rFonts w:asciiTheme="majorBidi" w:hAnsiTheme="majorBidi"/>
          <w:sz w:val="36"/>
          <w:szCs w:val="36"/>
          <w:rtl/>
        </w:rPr>
        <w:t>وذكر أنه كما أوجبه عليهم</w:t>
      </w:r>
      <w:r w:rsidR="00C45DD5">
        <w:rPr>
          <w:rFonts w:asciiTheme="majorBidi" w:hAnsiTheme="majorBidi"/>
          <w:sz w:val="36"/>
          <w:szCs w:val="36"/>
          <w:rtl/>
        </w:rPr>
        <w:t xml:space="preserve">، </w:t>
      </w:r>
      <w:r w:rsidRPr="00E30853">
        <w:rPr>
          <w:rFonts w:asciiTheme="majorBidi" w:hAnsiTheme="majorBidi"/>
          <w:sz w:val="36"/>
          <w:szCs w:val="36"/>
          <w:rtl/>
        </w:rPr>
        <w:t>فقد أوجبه على من كان قبلهم</w:t>
      </w:r>
      <w:r w:rsidR="00C45DD5">
        <w:rPr>
          <w:rFonts w:asciiTheme="majorBidi" w:hAnsiTheme="majorBidi"/>
          <w:sz w:val="36"/>
          <w:szCs w:val="36"/>
          <w:rtl/>
        </w:rPr>
        <w:t xml:space="preserve">، </w:t>
      </w:r>
      <w:r w:rsidRPr="00E30853">
        <w:rPr>
          <w:rFonts w:asciiTheme="majorBidi" w:hAnsiTheme="majorBidi"/>
          <w:sz w:val="36"/>
          <w:szCs w:val="36"/>
          <w:rtl/>
        </w:rPr>
        <w:t>فلهم فيه أ</w:t>
      </w:r>
      <w:r w:rsidR="001A249F">
        <w:rPr>
          <w:rFonts w:asciiTheme="majorBidi" w:hAnsiTheme="majorBidi" w:hint="cs"/>
          <w:sz w:val="36"/>
          <w:szCs w:val="36"/>
          <w:rtl/>
        </w:rPr>
        <w:t>ُ</w:t>
      </w:r>
      <w:r w:rsidRPr="00E30853">
        <w:rPr>
          <w:rFonts w:asciiTheme="majorBidi" w:hAnsiTheme="majorBidi"/>
          <w:sz w:val="36"/>
          <w:szCs w:val="36"/>
          <w:rtl/>
        </w:rPr>
        <w:t>سوة</w:t>
      </w:r>
      <w:r w:rsidR="00C45DD5">
        <w:rPr>
          <w:rFonts w:asciiTheme="majorBidi" w:hAnsiTheme="majorBidi"/>
          <w:sz w:val="36"/>
          <w:szCs w:val="36"/>
          <w:rtl/>
        </w:rPr>
        <w:t xml:space="preserve">، </w:t>
      </w:r>
      <w:r w:rsidRPr="00E30853">
        <w:rPr>
          <w:rFonts w:asciiTheme="majorBidi" w:hAnsiTheme="majorBidi"/>
          <w:sz w:val="36"/>
          <w:szCs w:val="36"/>
          <w:rtl/>
        </w:rPr>
        <w:t>وليجتهد هؤلاء في أداء هذا الفرض أكمل مما فعله أولئك</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والصوم سبب لمغفرة الذنوب والآثام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A249F">
        <w:rPr>
          <w:rFonts w:asciiTheme="majorBidi" w:hAnsiTheme="majorBidi"/>
          <w:b/>
          <w:bCs/>
          <w:sz w:val="36"/>
          <w:szCs w:val="36"/>
          <w:rtl/>
        </w:rPr>
        <w:t>من صام رمضان إيمان</w:t>
      </w:r>
      <w:r w:rsidR="00E30853" w:rsidRPr="001A249F">
        <w:rPr>
          <w:rFonts w:asciiTheme="majorBidi" w:hAnsiTheme="majorBidi"/>
          <w:b/>
          <w:bCs/>
          <w:sz w:val="36"/>
          <w:szCs w:val="36"/>
          <w:rtl/>
        </w:rPr>
        <w:t>ًا</w:t>
      </w:r>
      <w:r w:rsidRPr="001A249F">
        <w:rPr>
          <w:rFonts w:asciiTheme="majorBidi" w:hAnsiTheme="majorBidi"/>
          <w:b/>
          <w:bCs/>
          <w:sz w:val="36"/>
          <w:szCs w:val="36"/>
          <w:rtl/>
        </w:rPr>
        <w:t xml:space="preserve"> واحتساب</w:t>
      </w:r>
      <w:r w:rsidR="00E30853" w:rsidRPr="001A249F">
        <w:rPr>
          <w:rFonts w:asciiTheme="majorBidi" w:hAnsiTheme="majorBidi"/>
          <w:b/>
          <w:bCs/>
          <w:sz w:val="36"/>
          <w:szCs w:val="36"/>
          <w:rtl/>
        </w:rPr>
        <w:t>ًا</w:t>
      </w:r>
      <w:r w:rsidRPr="001A249F">
        <w:rPr>
          <w:rFonts w:asciiTheme="majorBidi" w:hAnsiTheme="majorBidi"/>
          <w:b/>
          <w:bCs/>
          <w:sz w:val="36"/>
          <w:szCs w:val="36"/>
          <w:rtl/>
        </w:rPr>
        <w:t xml:space="preserve"> غفر له ما تقدم من ذنبه</w:t>
      </w:r>
      <w:r w:rsidR="00C45DD5" w:rsidRPr="001A249F">
        <w:rPr>
          <w:rFonts w:asciiTheme="majorBidi" w:hAnsiTheme="majorBidi"/>
          <w:b/>
          <w:bCs/>
          <w:sz w:val="36"/>
          <w:szCs w:val="36"/>
          <w:rtl/>
        </w:rPr>
        <w:t xml:space="preserve">، </w:t>
      </w:r>
      <w:r w:rsidRPr="001A249F">
        <w:rPr>
          <w:rFonts w:asciiTheme="majorBidi" w:hAnsiTheme="majorBidi"/>
          <w:b/>
          <w:bCs/>
          <w:sz w:val="36"/>
          <w:szCs w:val="36"/>
          <w:rtl/>
        </w:rPr>
        <w:t>وم</w:t>
      </w:r>
      <w:r w:rsidR="001A249F">
        <w:rPr>
          <w:rFonts w:asciiTheme="majorBidi" w:hAnsiTheme="majorBidi" w:hint="cs"/>
          <w:b/>
          <w:bCs/>
          <w:sz w:val="36"/>
          <w:szCs w:val="36"/>
          <w:rtl/>
        </w:rPr>
        <w:t>َ</w:t>
      </w:r>
      <w:r w:rsidRPr="001A249F">
        <w:rPr>
          <w:rFonts w:asciiTheme="majorBidi" w:hAnsiTheme="majorBidi"/>
          <w:b/>
          <w:bCs/>
          <w:sz w:val="36"/>
          <w:szCs w:val="36"/>
          <w:rtl/>
        </w:rPr>
        <w:t>ن قام ليله القدر إيمان</w:t>
      </w:r>
      <w:r w:rsidR="00E30853" w:rsidRPr="001A249F">
        <w:rPr>
          <w:rFonts w:asciiTheme="majorBidi" w:hAnsiTheme="majorBidi"/>
          <w:b/>
          <w:bCs/>
          <w:sz w:val="36"/>
          <w:szCs w:val="36"/>
          <w:rtl/>
        </w:rPr>
        <w:t>ًا</w:t>
      </w:r>
      <w:r w:rsidRPr="001A249F">
        <w:rPr>
          <w:rFonts w:asciiTheme="majorBidi" w:hAnsiTheme="majorBidi"/>
          <w:b/>
          <w:bCs/>
          <w:sz w:val="36"/>
          <w:szCs w:val="36"/>
          <w:rtl/>
        </w:rPr>
        <w:t xml:space="preserve"> واحتساب</w:t>
      </w:r>
      <w:r w:rsidR="00E30853" w:rsidRPr="001A249F">
        <w:rPr>
          <w:rFonts w:asciiTheme="majorBidi" w:hAnsiTheme="majorBidi"/>
          <w:b/>
          <w:bCs/>
          <w:sz w:val="36"/>
          <w:szCs w:val="36"/>
          <w:rtl/>
        </w:rPr>
        <w:t>ًا</w:t>
      </w:r>
      <w:r w:rsidRPr="001A249F">
        <w:rPr>
          <w:rFonts w:asciiTheme="majorBidi" w:hAnsiTheme="majorBidi"/>
          <w:b/>
          <w:bCs/>
          <w:sz w:val="36"/>
          <w:szCs w:val="36"/>
          <w:rtl/>
        </w:rPr>
        <w:t xml:space="preserve"> غفر له ما تقدم من ذنبه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المراد بالإيمان: الاعتقاد بحق فرضية صومه</w:t>
      </w:r>
      <w:r w:rsidR="00C45DD5">
        <w:rPr>
          <w:rFonts w:asciiTheme="majorBidi" w:hAnsiTheme="majorBidi"/>
          <w:sz w:val="36"/>
          <w:szCs w:val="36"/>
          <w:rtl/>
        </w:rPr>
        <w:t xml:space="preserve">، </w:t>
      </w:r>
      <w:r w:rsidRPr="00E30853">
        <w:rPr>
          <w:rFonts w:asciiTheme="majorBidi" w:hAnsiTheme="majorBidi"/>
          <w:sz w:val="36"/>
          <w:szCs w:val="36"/>
          <w:rtl/>
        </w:rPr>
        <w:t>وبالاحتساب: طلب الثواب من الله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أعد الله ثواب</w:t>
      </w:r>
      <w:r w:rsidR="00E30853" w:rsidRPr="00E30853">
        <w:rPr>
          <w:rFonts w:asciiTheme="majorBidi" w:hAnsiTheme="majorBidi"/>
          <w:sz w:val="36"/>
          <w:szCs w:val="36"/>
          <w:rtl/>
        </w:rPr>
        <w:t>ًا</w:t>
      </w:r>
      <w:r w:rsidRPr="00E30853">
        <w:rPr>
          <w:rFonts w:asciiTheme="majorBidi" w:hAnsiTheme="majorBidi"/>
          <w:sz w:val="36"/>
          <w:szCs w:val="36"/>
          <w:rtl/>
        </w:rPr>
        <w:t xml:space="preserve"> جزي</w:t>
      </w:r>
      <w:r w:rsidR="00E94BD0">
        <w:rPr>
          <w:rFonts w:asciiTheme="majorBidi" w:hAnsiTheme="majorBidi"/>
          <w:sz w:val="36"/>
          <w:szCs w:val="36"/>
          <w:rtl/>
        </w:rPr>
        <w:t>لاً</w:t>
      </w:r>
      <w:r w:rsidRPr="00E30853">
        <w:rPr>
          <w:rFonts w:asciiTheme="majorBidi" w:hAnsiTheme="majorBidi"/>
          <w:sz w:val="36"/>
          <w:szCs w:val="36"/>
          <w:rtl/>
        </w:rPr>
        <w:t xml:space="preserve"> للصائمين</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A249F">
        <w:rPr>
          <w:rFonts w:asciiTheme="majorBidi" w:hAnsiTheme="majorBidi"/>
          <w:b/>
          <w:bCs/>
          <w:sz w:val="36"/>
          <w:szCs w:val="36"/>
          <w:rtl/>
        </w:rPr>
        <w:t>قال الله كل عمل ابن آدم له إلا الصيام فإنه لي</w:t>
      </w:r>
      <w:r w:rsidR="00C45DD5" w:rsidRPr="001A249F">
        <w:rPr>
          <w:rFonts w:asciiTheme="majorBidi" w:hAnsiTheme="majorBidi"/>
          <w:b/>
          <w:bCs/>
          <w:sz w:val="36"/>
          <w:szCs w:val="36"/>
          <w:rtl/>
        </w:rPr>
        <w:t xml:space="preserve">، </w:t>
      </w:r>
      <w:r w:rsidRPr="001A249F">
        <w:rPr>
          <w:rFonts w:asciiTheme="majorBidi" w:hAnsiTheme="majorBidi"/>
          <w:b/>
          <w:bCs/>
          <w:sz w:val="36"/>
          <w:szCs w:val="36"/>
          <w:rtl/>
        </w:rPr>
        <w:t>وأنا أجزي به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وهو لرب</w:t>
      </w:r>
      <w:r w:rsidR="001A249F">
        <w:rPr>
          <w:rFonts w:asciiTheme="majorBidi" w:hAnsiTheme="majorBidi" w:hint="cs"/>
          <w:sz w:val="36"/>
          <w:szCs w:val="36"/>
          <w:rtl/>
        </w:rPr>
        <w:t>ّ</w:t>
      </w:r>
      <w:r w:rsidRPr="00E30853">
        <w:rPr>
          <w:rFonts w:asciiTheme="majorBidi" w:hAnsiTheme="majorBidi"/>
          <w:sz w:val="36"/>
          <w:szCs w:val="36"/>
          <w:rtl/>
        </w:rPr>
        <w:t xml:space="preserve"> العالمين من بين سائر الأعمال</w:t>
      </w:r>
      <w:r w:rsidR="00C45DD5">
        <w:rPr>
          <w:rFonts w:asciiTheme="majorBidi" w:hAnsiTheme="majorBidi"/>
          <w:sz w:val="36"/>
          <w:szCs w:val="36"/>
          <w:rtl/>
        </w:rPr>
        <w:t xml:space="preserve">، </w:t>
      </w:r>
      <w:r w:rsidRPr="00E30853">
        <w:rPr>
          <w:rFonts w:asciiTheme="majorBidi" w:hAnsiTheme="majorBidi"/>
          <w:sz w:val="36"/>
          <w:szCs w:val="36"/>
          <w:rtl/>
        </w:rPr>
        <w:t>فإن الصائم لا يفعل شيئ</w:t>
      </w:r>
      <w:r w:rsidR="00E30853" w:rsidRPr="00E30853">
        <w:rPr>
          <w:rFonts w:asciiTheme="majorBidi" w:hAnsiTheme="majorBidi"/>
          <w:sz w:val="36"/>
          <w:szCs w:val="36"/>
          <w:rtl/>
        </w:rPr>
        <w:t>ًا</w:t>
      </w:r>
      <w:r w:rsidRPr="00E30853">
        <w:rPr>
          <w:rFonts w:asciiTheme="majorBidi" w:hAnsiTheme="majorBidi"/>
          <w:sz w:val="36"/>
          <w:szCs w:val="36"/>
          <w:rtl/>
        </w:rPr>
        <w:t xml:space="preserve"> إنما ترك شهوته وطعامه وشرابه من أجل معبوده</w:t>
      </w:r>
      <w:r w:rsidR="00C45DD5">
        <w:rPr>
          <w:rFonts w:asciiTheme="majorBidi" w:hAnsiTheme="majorBidi"/>
          <w:sz w:val="36"/>
          <w:szCs w:val="36"/>
          <w:rtl/>
        </w:rPr>
        <w:t xml:space="preserve">، </w:t>
      </w:r>
      <w:r w:rsidRPr="00E30853">
        <w:rPr>
          <w:rFonts w:asciiTheme="majorBidi" w:hAnsiTheme="majorBidi"/>
          <w:sz w:val="36"/>
          <w:szCs w:val="36"/>
          <w:rtl/>
        </w:rPr>
        <w:t xml:space="preserve">فهو ترك محبوباتِ النفس </w:t>
      </w:r>
      <w:proofErr w:type="spellStart"/>
      <w:r w:rsidRPr="00E30853">
        <w:rPr>
          <w:rFonts w:asciiTheme="majorBidi" w:hAnsiTheme="majorBidi"/>
          <w:sz w:val="36"/>
          <w:szCs w:val="36"/>
          <w:rtl/>
        </w:rPr>
        <w:t>وتلذذاتِها</w:t>
      </w:r>
      <w:proofErr w:type="spellEnd"/>
      <w:r w:rsidR="00C45DD5">
        <w:rPr>
          <w:rFonts w:asciiTheme="majorBidi" w:hAnsiTheme="majorBidi"/>
          <w:sz w:val="36"/>
          <w:szCs w:val="36"/>
          <w:rtl/>
        </w:rPr>
        <w:t xml:space="preserve">، </w:t>
      </w:r>
      <w:r w:rsidRPr="00E30853">
        <w:rPr>
          <w:rFonts w:asciiTheme="majorBidi" w:hAnsiTheme="majorBidi"/>
          <w:sz w:val="36"/>
          <w:szCs w:val="36"/>
          <w:rtl/>
        </w:rPr>
        <w:t>إيثار</w:t>
      </w:r>
      <w:r w:rsidR="00E30853" w:rsidRPr="00E30853">
        <w:rPr>
          <w:rFonts w:asciiTheme="majorBidi" w:hAnsiTheme="majorBidi"/>
          <w:sz w:val="36"/>
          <w:szCs w:val="36"/>
          <w:rtl/>
        </w:rPr>
        <w:t>ًا</w:t>
      </w:r>
      <w:r w:rsidRPr="00E30853">
        <w:rPr>
          <w:rFonts w:asciiTheme="majorBidi" w:hAnsiTheme="majorBidi"/>
          <w:sz w:val="36"/>
          <w:szCs w:val="36"/>
          <w:rtl/>
        </w:rPr>
        <w:t xml:space="preserve"> لمحبة الله ومرضاته</w:t>
      </w:r>
      <w:r w:rsidR="00C45DD5">
        <w:rPr>
          <w:rFonts w:asciiTheme="majorBidi" w:hAnsiTheme="majorBidi"/>
          <w:sz w:val="36"/>
          <w:szCs w:val="36"/>
          <w:rtl/>
        </w:rPr>
        <w:t xml:space="preserve">، </w:t>
      </w:r>
      <w:r w:rsidRPr="00E30853">
        <w:rPr>
          <w:rFonts w:asciiTheme="majorBidi" w:hAnsiTheme="majorBidi"/>
          <w:sz w:val="36"/>
          <w:szCs w:val="36"/>
          <w:rtl/>
        </w:rPr>
        <w:t>وهو سِرٌّ بين العبد وربه</w:t>
      </w:r>
      <w:r w:rsidR="00C45DD5">
        <w:rPr>
          <w:rFonts w:asciiTheme="majorBidi" w:hAnsiTheme="majorBidi"/>
          <w:sz w:val="36"/>
          <w:szCs w:val="36"/>
          <w:rtl/>
        </w:rPr>
        <w:t xml:space="preserve">، </w:t>
      </w:r>
      <w:r w:rsidRPr="00E30853">
        <w:rPr>
          <w:rFonts w:asciiTheme="majorBidi" w:hAnsiTheme="majorBidi"/>
          <w:sz w:val="36"/>
          <w:szCs w:val="36"/>
          <w:rtl/>
        </w:rPr>
        <w:t xml:space="preserve">لا يطلع عليه </w:t>
      </w:r>
      <w:r w:rsidRPr="00E30853">
        <w:rPr>
          <w:rFonts w:asciiTheme="majorBidi" w:hAnsiTheme="majorBidi"/>
          <w:sz w:val="36"/>
          <w:szCs w:val="36"/>
          <w:rtl/>
        </w:rPr>
        <w:lastRenderedPageBreak/>
        <w:t>سواه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كرم الله للصائمين</w:t>
      </w:r>
      <w:r w:rsidR="00C45DD5">
        <w:rPr>
          <w:rFonts w:asciiTheme="majorBidi" w:hAnsiTheme="majorBidi"/>
          <w:sz w:val="36"/>
          <w:szCs w:val="36"/>
          <w:rtl/>
        </w:rPr>
        <w:t xml:space="preserve">، </w:t>
      </w:r>
      <w:r w:rsidRPr="00E30853">
        <w:rPr>
          <w:rFonts w:asciiTheme="majorBidi" w:hAnsiTheme="majorBidi"/>
          <w:sz w:val="36"/>
          <w:szCs w:val="36"/>
          <w:rtl/>
        </w:rPr>
        <w:t>أن في الجنة باب</w:t>
      </w:r>
      <w:r w:rsidR="00E30853" w:rsidRPr="00E30853">
        <w:rPr>
          <w:rFonts w:asciiTheme="majorBidi" w:hAnsiTheme="majorBidi"/>
          <w:sz w:val="36"/>
          <w:szCs w:val="36"/>
          <w:rtl/>
        </w:rPr>
        <w:t>ًا</w:t>
      </w:r>
      <w:r w:rsidRPr="00E30853">
        <w:rPr>
          <w:rFonts w:asciiTheme="majorBidi" w:hAnsiTheme="majorBidi"/>
          <w:sz w:val="36"/>
          <w:szCs w:val="36"/>
          <w:rtl/>
        </w:rPr>
        <w:t xml:space="preserve"> لا يدخله إلا هُم</w:t>
      </w:r>
      <w:r w:rsidR="00C45DD5">
        <w:rPr>
          <w:rFonts w:asciiTheme="majorBidi" w:hAnsiTheme="majorBidi"/>
          <w:sz w:val="36"/>
          <w:szCs w:val="36"/>
          <w:rtl/>
        </w:rPr>
        <w:t xml:space="preserve">، </w:t>
      </w:r>
      <w:r w:rsidRPr="00E30853">
        <w:rPr>
          <w:rFonts w:asciiTheme="majorBidi" w:hAnsiTheme="majorBidi"/>
          <w:sz w:val="36"/>
          <w:szCs w:val="36"/>
          <w:rtl/>
        </w:rPr>
        <w:t>فض</w:t>
      </w:r>
      <w:r w:rsidR="00E94BD0">
        <w:rPr>
          <w:rFonts w:asciiTheme="majorBidi" w:hAnsiTheme="majorBidi"/>
          <w:sz w:val="36"/>
          <w:szCs w:val="36"/>
          <w:rtl/>
        </w:rPr>
        <w:t>لاً</w:t>
      </w:r>
      <w:r w:rsidRPr="00E30853">
        <w:rPr>
          <w:rFonts w:asciiTheme="majorBidi" w:hAnsiTheme="majorBidi"/>
          <w:sz w:val="36"/>
          <w:szCs w:val="36"/>
          <w:rtl/>
        </w:rPr>
        <w:t xml:space="preserve"> منه</w:t>
      </w:r>
      <w:r w:rsidR="00E47FF6">
        <w:rPr>
          <w:rFonts w:asciiTheme="majorBidi" w:hAnsiTheme="majorBidi"/>
          <w:sz w:val="36"/>
          <w:szCs w:val="36"/>
          <w:rtl/>
        </w:rPr>
        <w:t xml:space="preserve"> -سبحانه-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A249F">
        <w:rPr>
          <w:rFonts w:asciiTheme="majorBidi" w:hAnsiTheme="majorBidi"/>
          <w:b/>
          <w:bCs/>
          <w:sz w:val="36"/>
          <w:szCs w:val="36"/>
          <w:rtl/>
        </w:rPr>
        <w:t>إن في الجنة باب</w:t>
      </w:r>
      <w:r w:rsidR="00E30853" w:rsidRPr="001A249F">
        <w:rPr>
          <w:rFonts w:asciiTheme="majorBidi" w:hAnsiTheme="majorBidi"/>
          <w:b/>
          <w:bCs/>
          <w:sz w:val="36"/>
          <w:szCs w:val="36"/>
          <w:rtl/>
        </w:rPr>
        <w:t>ًا</w:t>
      </w:r>
      <w:r w:rsidRPr="001A249F">
        <w:rPr>
          <w:rFonts w:asciiTheme="majorBidi" w:hAnsiTheme="majorBidi"/>
          <w:b/>
          <w:bCs/>
          <w:sz w:val="36"/>
          <w:szCs w:val="36"/>
          <w:rtl/>
        </w:rPr>
        <w:t xml:space="preserve"> يقال له: الريان</w:t>
      </w:r>
      <w:r w:rsidR="00C45DD5" w:rsidRPr="001A249F">
        <w:rPr>
          <w:rFonts w:asciiTheme="majorBidi" w:hAnsiTheme="majorBidi"/>
          <w:b/>
          <w:bCs/>
          <w:sz w:val="36"/>
          <w:szCs w:val="36"/>
          <w:rtl/>
        </w:rPr>
        <w:t xml:space="preserve">، </w:t>
      </w:r>
      <w:r w:rsidRPr="001A249F">
        <w:rPr>
          <w:rFonts w:asciiTheme="majorBidi" w:hAnsiTheme="majorBidi"/>
          <w:b/>
          <w:bCs/>
          <w:sz w:val="36"/>
          <w:szCs w:val="36"/>
          <w:rtl/>
        </w:rPr>
        <w:t>يدخل منه الصائمون يومَ القيامة</w:t>
      </w:r>
      <w:r w:rsidR="00C45DD5" w:rsidRPr="001A249F">
        <w:rPr>
          <w:rFonts w:asciiTheme="majorBidi" w:hAnsiTheme="majorBidi"/>
          <w:b/>
          <w:bCs/>
          <w:sz w:val="36"/>
          <w:szCs w:val="36"/>
          <w:rtl/>
        </w:rPr>
        <w:t xml:space="preserve">، </w:t>
      </w:r>
      <w:r w:rsidRPr="001A249F">
        <w:rPr>
          <w:rFonts w:asciiTheme="majorBidi" w:hAnsiTheme="majorBidi"/>
          <w:b/>
          <w:bCs/>
          <w:sz w:val="36"/>
          <w:szCs w:val="36"/>
          <w:rtl/>
        </w:rPr>
        <w:t>لا يدخل منه أحدٌ غيرُهم</w:t>
      </w:r>
      <w:r w:rsidR="00C45DD5" w:rsidRPr="001A249F">
        <w:rPr>
          <w:rFonts w:asciiTheme="majorBidi" w:hAnsiTheme="majorBidi"/>
          <w:b/>
          <w:bCs/>
          <w:sz w:val="36"/>
          <w:szCs w:val="36"/>
          <w:rtl/>
        </w:rPr>
        <w:t xml:space="preserve">، </w:t>
      </w:r>
      <w:r w:rsidRPr="001A249F">
        <w:rPr>
          <w:rFonts w:asciiTheme="majorBidi" w:hAnsiTheme="majorBidi"/>
          <w:b/>
          <w:bCs/>
          <w:sz w:val="36"/>
          <w:szCs w:val="36"/>
          <w:rtl/>
        </w:rPr>
        <w:t>يُقال أين الصائمون؟ فيدخلون منه</w:t>
      </w:r>
      <w:r w:rsidR="00C45DD5" w:rsidRPr="001A249F">
        <w:rPr>
          <w:rFonts w:asciiTheme="majorBidi" w:hAnsiTheme="majorBidi"/>
          <w:b/>
          <w:bCs/>
          <w:sz w:val="36"/>
          <w:szCs w:val="36"/>
          <w:rtl/>
        </w:rPr>
        <w:t xml:space="preserve">، </w:t>
      </w:r>
      <w:r w:rsidRPr="001A249F">
        <w:rPr>
          <w:rFonts w:asciiTheme="majorBidi" w:hAnsiTheme="majorBidi"/>
          <w:b/>
          <w:bCs/>
          <w:sz w:val="36"/>
          <w:szCs w:val="36"/>
          <w:rtl/>
        </w:rPr>
        <w:t>فإذا دخل آخرهم أغلق فلم يدخل منه أحد</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والريان: صيغةُ مبالغة من الرِّيِّ</w:t>
      </w:r>
      <w:r w:rsidR="00C45DD5">
        <w:rPr>
          <w:rFonts w:asciiTheme="majorBidi" w:hAnsiTheme="majorBidi"/>
          <w:sz w:val="36"/>
          <w:szCs w:val="36"/>
          <w:rtl/>
        </w:rPr>
        <w:t xml:space="preserve">، </w:t>
      </w:r>
      <w:r w:rsidRPr="00E30853">
        <w:rPr>
          <w:rFonts w:asciiTheme="majorBidi" w:hAnsiTheme="majorBidi"/>
          <w:sz w:val="36"/>
          <w:szCs w:val="36"/>
          <w:rtl/>
        </w:rPr>
        <w:t>وهو نقيض العطش.</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كما أن خلوف فم الصائم أطيب من ريح المسك</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8C58F8">
        <w:rPr>
          <w:rFonts w:asciiTheme="majorBidi" w:hAnsiTheme="majorBidi"/>
          <w:b/>
          <w:bCs/>
          <w:sz w:val="36"/>
          <w:szCs w:val="36"/>
          <w:rtl/>
        </w:rPr>
        <w:t>والذي نفس محمد بيده ! لخلوف فم الصائم أطيب عند الله من ريح المسك</w:t>
      </w:r>
      <w:r w:rsidR="00E30853" w:rsidRPr="00E30853">
        <w:rPr>
          <w:rFonts w:asciiTheme="majorBidi" w:hAnsiTheme="majorBidi"/>
          <w:sz w:val="36"/>
          <w:szCs w:val="36"/>
          <w:rtl/>
        </w:rPr>
        <w:t>"</w:t>
      </w:r>
      <w:r w:rsidR="008C58F8">
        <w:rPr>
          <w:rFonts w:asciiTheme="majorBidi" w:hAnsiTheme="majorBidi" w:hint="cs"/>
          <w:sz w:val="36"/>
          <w:szCs w:val="36"/>
          <w:rtl/>
        </w:rPr>
        <w:t>،</w:t>
      </w:r>
      <w:r w:rsidRPr="00E30853">
        <w:rPr>
          <w:rFonts w:asciiTheme="majorBidi" w:hAnsiTheme="majorBidi"/>
          <w:sz w:val="36"/>
          <w:szCs w:val="36"/>
          <w:rtl/>
        </w:rPr>
        <w:t xml:space="preserve"> قال </w:t>
      </w:r>
      <w:proofErr w:type="spellStart"/>
      <w:r w:rsidRPr="00E30853">
        <w:rPr>
          <w:rFonts w:asciiTheme="majorBidi" w:hAnsiTheme="majorBidi"/>
          <w:sz w:val="36"/>
          <w:szCs w:val="36"/>
          <w:rtl/>
        </w:rPr>
        <w:t>البغوي</w:t>
      </w:r>
      <w:proofErr w:type="spellEnd"/>
      <w:r w:rsidRPr="00E30853">
        <w:rPr>
          <w:rFonts w:asciiTheme="majorBidi" w:hAnsiTheme="majorBidi"/>
          <w:sz w:val="36"/>
          <w:szCs w:val="36"/>
          <w:rtl/>
        </w:rPr>
        <w:t xml:space="preserve">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معناه الثناء على الصائم</w:t>
      </w:r>
      <w:r w:rsidR="00C45DD5">
        <w:rPr>
          <w:rFonts w:asciiTheme="majorBidi" w:hAnsiTheme="majorBidi"/>
          <w:sz w:val="36"/>
          <w:szCs w:val="36"/>
          <w:rtl/>
        </w:rPr>
        <w:t xml:space="preserve">، </w:t>
      </w:r>
      <w:r w:rsidRPr="00E30853">
        <w:rPr>
          <w:rFonts w:asciiTheme="majorBidi" w:hAnsiTheme="majorBidi"/>
          <w:sz w:val="36"/>
          <w:szCs w:val="36"/>
          <w:rtl/>
        </w:rPr>
        <w:t>والرضى بفعله</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وقيل: لكثرة ثوابه وأجره.</w:t>
      </w:r>
    </w:p>
    <w:p w:rsidR="00A345F3" w:rsidRPr="00E30853" w:rsidRDefault="00A345F3" w:rsidP="008C58F8">
      <w:pPr>
        <w:pStyle w:val="a8"/>
        <w:rPr>
          <w:rFonts w:asciiTheme="majorBidi" w:hAnsiTheme="majorBidi"/>
          <w:sz w:val="36"/>
          <w:szCs w:val="36"/>
        </w:rPr>
      </w:pPr>
      <w:r w:rsidRPr="00E30853">
        <w:rPr>
          <w:rFonts w:asciiTheme="majorBidi" w:hAnsiTheme="majorBidi"/>
          <w:sz w:val="36"/>
          <w:szCs w:val="36"/>
          <w:rtl/>
        </w:rPr>
        <w:t xml:space="preserve">وللصائم فرحتان يفرحهما: </w:t>
      </w:r>
      <w:r w:rsidR="00E30853" w:rsidRPr="00E30853">
        <w:rPr>
          <w:rFonts w:asciiTheme="majorBidi" w:hAnsiTheme="majorBidi"/>
          <w:sz w:val="36"/>
          <w:szCs w:val="36"/>
          <w:rtl/>
        </w:rPr>
        <w:t>"</w:t>
      </w:r>
      <w:r w:rsidRPr="008C58F8">
        <w:rPr>
          <w:rFonts w:asciiTheme="majorBidi" w:hAnsiTheme="majorBidi"/>
          <w:b/>
          <w:bCs/>
          <w:sz w:val="36"/>
          <w:szCs w:val="36"/>
          <w:rtl/>
        </w:rPr>
        <w:t xml:space="preserve">إذا </w:t>
      </w:r>
      <w:r w:rsidR="008C58F8" w:rsidRPr="008C58F8">
        <w:rPr>
          <w:rFonts w:asciiTheme="majorBidi" w:hAnsiTheme="majorBidi" w:hint="cs"/>
          <w:b/>
          <w:bCs/>
          <w:sz w:val="36"/>
          <w:szCs w:val="36"/>
          <w:rtl/>
        </w:rPr>
        <w:t>أ</w:t>
      </w:r>
      <w:r w:rsidRPr="008C58F8">
        <w:rPr>
          <w:rFonts w:asciiTheme="majorBidi" w:hAnsiTheme="majorBidi"/>
          <w:b/>
          <w:bCs/>
          <w:sz w:val="36"/>
          <w:szCs w:val="36"/>
          <w:rtl/>
        </w:rPr>
        <w:t>فطر فرح بفطره</w:t>
      </w:r>
      <w:r w:rsidR="00C45DD5" w:rsidRPr="008C58F8">
        <w:rPr>
          <w:rFonts w:asciiTheme="majorBidi" w:hAnsiTheme="majorBidi"/>
          <w:b/>
          <w:bCs/>
          <w:sz w:val="36"/>
          <w:szCs w:val="36"/>
          <w:rtl/>
        </w:rPr>
        <w:t xml:space="preserve">، </w:t>
      </w:r>
      <w:r w:rsidRPr="008C58F8">
        <w:rPr>
          <w:rFonts w:asciiTheme="majorBidi" w:hAnsiTheme="majorBidi"/>
          <w:b/>
          <w:bCs/>
          <w:sz w:val="36"/>
          <w:szCs w:val="36"/>
          <w:rtl/>
        </w:rPr>
        <w:t>وإذا لقي ربه فرح بصومه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 xml:space="preserve">قال القرطبي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معناه: فَرَحٌ بزوال جوعه وعطشه</w:t>
      </w:r>
      <w:r w:rsidR="008C58F8">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حيث أُبيح له الفطر</w:t>
      </w:r>
      <w:r w:rsidR="00C45DD5">
        <w:rPr>
          <w:rFonts w:asciiTheme="majorBidi" w:hAnsiTheme="majorBidi"/>
          <w:sz w:val="36"/>
          <w:szCs w:val="36"/>
          <w:rtl/>
        </w:rPr>
        <w:t xml:space="preserve">، </w:t>
      </w:r>
      <w:r w:rsidRPr="00E30853">
        <w:rPr>
          <w:rFonts w:asciiTheme="majorBidi" w:hAnsiTheme="majorBidi"/>
          <w:sz w:val="36"/>
          <w:szCs w:val="36"/>
          <w:rtl/>
        </w:rPr>
        <w:t>وهذا الفرح طبيعي</w:t>
      </w:r>
      <w:r w:rsidR="00C45DD5">
        <w:rPr>
          <w:rFonts w:asciiTheme="majorBidi" w:hAnsiTheme="majorBidi"/>
          <w:sz w:val="36"/>
          <w:szCs w:val="36"/>
          <w:rtl/>
        </w:rPr>
        <w:t xml:space="preserve">، </w:t>
      </w:r>
      <w:r w:rsidRPr="00E30853">
        <w:rPr>
          <w:rFonts w:asciiTheme="majorBidi" w:hAnsiTheme="majorBidi"/>
          <w:sz w:val="36"/>
          <w:szCs w:val="36"/>
          <w:rtl/>
        </w:rPr>
        <w:t>وهو السابق للفهم</w:t>
      </w:r>
      <w:r w:rsidR="00C45DD5">
        <w:rPr>
          <w:rFonts w:asciiTheme="majorBidi" w:hAnsiTheme="majorBidi"/>
          <w:sz w:val="36"/>
          <w:szCs w:val="36"/>
          <w:rtl/>
        </w:rPr>
        <w:t xml:space="preserve">، </w:t>
      </w:r>
      <w:r w:rsidRPr="00E30853">
        <w:rPr>
          <w:rFonts w:asciiTheme="majorBidi" w:hAnsiTheme="majorBidi"/>
          <w:sz w:val="36"/>
          <w:szCs w:val="36"/>
          <w:rtl/>
        </w:rPr>
        <w:t>وقيل: إن فرحه بفطره إنما هو من حيث إنه تمام صومه</w:t>
      </w:r>
      <w:r w:rsidR="00C45DD5">
        <w:rPr>
          <w:rFonts w:asciiTheme="majorBidi" w:hAnsiTheme="majorBidi"/>
          <w:sz w:val="36"/>
          <w:szCs w:val="36"/>
          <w:rtl/>
        </w:rPr>
        <w:t xml:space="preserve">، </w:t>
      </w:r>
      <w:r w:rsidRPr="00E30853">
        <w:rPr>
          <w:rFonts w:asciiTheme="majorBidi" w:hAnsiTheme="majorBidi"/>
          <w:sz w:val="36"/>
          <w:szCs w:val="36"/>
          <w:rtl/>
        </w:rPr>
        <w:t>وخاتمةُ عبادته</w:t>
      </w:r>
      <w:r w:rsidR="00C45DD5">
        <w:rPr>
          <w:rFonts w:asciiTheme="majorBidi" w:hAnsiTheme="majorBidi"/>
          <w:sz w:val="36"/>
          <w:szCs w:val="36"/>
          <w:rtl/>
        </w:rPr>
        <w:t xml:space="preserve">، </w:t>
      </w:r>
      <w:r w:rsidRPr="00E30853">
        <w:rPr>
          <w:rFonts w:asciiTheme="majorBidi" w:hAnsiTheme="majorBidi"/>
          <w:sz w:val="36"/>
          <w:szCs w:val="36"/>
          <w:rtl/>
        </w:rPr>
        <w:t>وتخفيفٌ من ربه</w:t>
      </w:r>
      <w:r w:rsidR="00C45DD5">
        <w:rPr>
          <w:rFonts w:asciiTheme="majorBidi" w:hAnsiTheme="majorBidi"/>
          <w:sz w:val="36"/>
          <w:szCs w:val="36"/>
          <w:rtl/>
        </w:rPr>
        <w:t xml:space="preserve">، </w:t>
      </w:r>
      <w:r w:rsidRPr="00E30853">
        <w:rPr>
          <w:rFonts w:asciiTheme="majorBidi" w:hAnsiTheme="majorBidi"/>
          <w:sz w:val="36"/>
          <w:szCs w:val="36"/>
          <w:rtl/>
        </w:rPr>
        <w:t>ومعونةٌ على مستقبل صومه</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والفرحة الأخرى: </w:t>
      </w:r>
      <w:r w:rsidR="00E30853" w:rsidRPr="00E30853">
        <w:rPr>
          <w:rFonts w:asciiTheme="majorBidi" w:hAnsiTheme="majorBidi"/>
          <w:sz w:val="36"/>
          <w:szCs w:val="36"/>
          <w:rtl/>
        </w:rPr>
        <w:t>"</w:t>
      </w:r>
      <w:r w:rsidRPr="008C58F8">
        <w:rPr>
          <w:rFonts w:asciiTheme="majorBidi" w:hAnsiTheme="majorBidi"/>
          <w:b/>
          <w:bCs/>
          <w:sz w:val="36"/>
          <w:szCs w:val="36"/>
          <w:rtl/>
        </w:rPr>
        <w:t>إذا لق</w:t>
      </w:r>
      <w:r w:rsidR="008C58F8">
        <w:rPr>
          <w:rFonts w:asciiTheme="majorBidi" w:hAnsiTheme="majorBidi" w:hint="cs"/>
          <w:b/>
          <w:bCs/>
          <w:sz w:val="36"/>
          <w:szCs w:val="36"/>
          <w:rtl/>
        </w:rPr>
        <w:t>ي</w:t>
      </w:r>
      <w:r w:rsidRPr="008C58F8">
        <w:rPr>
          <w:rFonts w:asciiTheme="majorBidi" w:hAnsiTheme="majorBidi"/>
          <w:b/>
          <w:bCs/>
          <w:sz w:val="36"/>
          <w:szCs w:val="36"/>
          <w:rtl/>
        </w:rPr>
        <w:t xml:space="preserve"> ربه فرح بصومه</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بجزائه وثوابه</w:t>
      </w:r>
      <w:r w:rsidR="00C45DD5">
        <w:rPr>
          <w:rFonts w:asciiTheme="majorBidi" w:hAnsiTheme="majorBidi"/>
          <w:sz w:val="36"/>
          <w:szCs w:val="36"/>
          <w:rtl/>
        </w:rPr>
        <w:t xml:space="preserve">، </w:t>
      </w:r>
      <w:r w:rsidRPr="00E30853">
        <w:rPr>
          <w:rFonts w:asciiTheme="majorBidi" w:hAnsiTheme="majorBidi"/>
          <w:sz w:val="36"/>
          <w:szCs w:val="36"/>
          <w:rtl/>
        </w:rPr>
        <w:t>وقيل: هو السرور بقبول صومه وتَرتُّبِ الجزاءِ الوافر عليه.</w:t>
      </w:r>
    </w:p>
    <w:p w:rsidR="00A345F3" w:rsidRPr="00E30853" w:rsidRDefault="00A345F3" w:rsidP="008C58F8">
      <w:pPr>
        <w:pStyle w:val="a8"/>
        <w:rPr>
          <w:rFonts w:asciiTheme="majorBidi" w:hAnsiTheme="majorBidi"/>
          <w:sz w:val="36"/>
          <w:szCs w:val="36"/>
        </w:rPr>
      </w:pPr>
      <w:r w:rsidRPr="00E30853">
        <w:rPr>
          <w:rFonts w:asciiTheme="majorBidi" w:hAnsiTheme="majorBidi"/>
          <w:sz w:val="36"/>
          <w:szCs w:val="36"/>
          <w:rtl/>
        </w:rPr>
        <w:t>وكما أنه شهرُ الصيام</w:t>
      </w:r>
      <w:r w:rsidR="00C45DD5">
        <w:rPr>
          <w:rFonts w:asciiTheme="majorBidi" w:hAnsiTheme="majorBidi"/>
          <w:sz w:val="36"/>
          <w:szCs w:val="36"/>
          <w:rtl/>
        </w:rPr>
        <w:t xml:space="preserve">، </w:t>
      </w:r>
      <w:r w:rsidRPr="00E30853">
        <w:rPr>
          <w:rFonts w:asciiTheme="majorBidi" w:hAnsiTheme="majorBidi"/>
          <w:sz w:val="36"/>
          <w:szCs w:val="36"/>
          <w:rtl/>
        </w:rPr>
        <w:t>فكذلك هو شهر القر</w:t>
      </w:r>
      <w:r w:rsidR="008C58F8">
        <w:rPr>
          <w:rFonts w:asciiTheme="majorBidi" w:hAnsiTheme="majorBidi" w:hint="cs"/>
          <w:sz w:val="36"/>
          <w:szCs w:val="36"/>
          <w:rtl/>
        </w:rPr>
        <w:t>آ</w:t>
      </w:r>
      <w:r w:rsidRPr="00E30853">
        <w:rPr>
          <w:rFonts w:asciiTheme="majorBidi" w:hAnsiTheme="majorBidi"/>
          <w:sz w:val="36"/>
          <w:szCs w:val="36"/>
          <w:rtl/>
        </w:rPr>
        <w:t>ن</w:t>
      </w:r>
      <w:r w:rsidR="00C45DD5">
        <w:rPr>
          <w:rFonts w:asciiTheme="majorBidi" w:hAnsiTheme="majorBidi"/>
          <w:sz w:val="36"/>
          <w:szCs w:val="36"/>
          <w:rtl/>
        </w:rPr>
        <w:t xml:space="preserve">، </w:t>
      </w:r>
      <w:r w:rsidRPr="00E30853">
        <w:rPr>
          <w:rFonts w:asciiTheme="majorBidi" w:hAnsiTheme="majorBidi"/>
          <w:sz w:val="36"/>
          <w:szCs w:val="36"/>
          <w:rtl/>
        </w:rPr>
        <w:t>قال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8C58F8">
        <w:rPr>
          <w:rFonts w:asciiTheme="majorBidi" w:hAnsiTheme="majorBidi"/>
          <w:b/>
          <w:bCs/>
          <w:sz w:val="36"/>
          <w:szCs w:val="36"/>
          <w:rtl/>
        </w:rPr>
        <w:t>شَهْرُ رَمَضَانَ الَّذِي أُنْزِلَ فِيهِ الْقُرْآنُ</w:t>
      </w:r>
      <w:r w:rsidR="00E30853">
        <w:rPr>
          <w:rFonts w:asciiTheme="majorBidi" w:hAnsiTheme="majorBidi"/>
          <w:sz w:val="36"/>
          <w:szCs w:val="36"/>
          <w:rtl/>
        </w:rPr>
        <w:t>)</w:t>
      </w:r>
      <w:r w:rsidRPr="00E30853">
        <w:rPr>
          <w:rFonts w:asciiTheme="majorBidi" w:hAnsiTheme="majorBidi"/>
          <w:sz w:val="36"/>
          <w:szCs w:val="36"/>
          <w:rtl/>
        </w:rPr>
        <w:t>[البَقَرَة: 185</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وقد أنزله الله في ليلة القدر جملةً إلى السماء الدنيا</w:t>
      </w:r>
      <w:r w:rsidR="00C45DD5">
        <w:rPr>
          <w:rFonts w:asciiTheme="majorBidi" w:hAnsiTheme="majorBidi"/>
          <w:sz w:val="36"/>
          <w:szCs w:val="36"/>
          <w:rtl/>
        </w:rPr>
        <w:t xml:space="preserve">، </w:t>
      </w:r>
      <w:r w:rsidRPr="00E30853">
        <w:rPr>
          <w:rFonts w:asciiTheme="majorBidi" w:hAnsiTheme="majorBidi"/>
          <w:sz w:val="36"/>
          <w:szCs w:val="36"/>
          <w:rtl/>
        </w:rPr>
        <w:t xml:space="preserve">كما ثبت عن ابن عباس </w:t>
      </w:r>
      <w:r w:rsidR="00480C52">
        <w:rPr>
          <w:rFonts w:asciiTheme="majorBidi" w:hAnsiTheme="majorBidi"/>
          <w:sz w:val="36"/>
          <w:szCs w:val="36"/>
          <w:rtl/>
        </w:rPr>
        <w:t>-رضي الله عنهما-</w:t>
      </w:r>
      <w:r w:rsidR="00C45DD5">
        <w:rPr>
          <w:rFonts w:asciiTheme="majorBidi" w:hAnsiTheme="majorBidi"/>
          <w:sz w:val="36"/>
          <w:szCs w:val="36"/>
          <w:rtl/>
        </w:rPr>
        <w:t xml:space="preserve">، </w:t>
      </w:r>
      <w:r w:rsidRPr="00E30853">
        <w:rPr>
          <w:rFonts w:asciiTheme="majorBidi" w:hAnsiTheme="majorBidi"/>
          <w:sz w:val="36"/>
          <w:szCs w:val="36"/>
          <w:rtl/>
        </w:rPr>
        <w:t>وقيل: ابتداءُ نزولِه فيها.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الشنقيطي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جميع الشهور من حيث الزمن سواء</w:t>
      </w:r>
      <w:r w:rsidR="00C45DD5">
        <w:rPr>
          <w:rFonts w:asciiTheme="majorBidi" w:hAnsiTheme="majorBidi"/>
          <w:sz w:val="36"/>
          <w:szCs w:val="36"/>
          <w:rtl/>
        </w:rPr>
        <w:t xml:space="preserve">، </w:t>
      </w:r>
      <w:r w:rsidRPr="00E30853">
        <w:rPr>
          <w:rFonts w:asciiTheme="majorBidi" w:hAnsiTheme="majorBidi"/>
          <w:sz w:val="36"/>
          <w:szCs w:val="36"/>
          <w:rtl/>
        </w:rPr>
        <w:t>ولكن بمناسبة بدء نزول القرآن في هذا الشهر جعله الله مح</w:t>
      </w:r>
      <w:r w:rsidR="00E94BD0">
        <w:rPr>
          <w:rFonts w:asciiTheme="majorBidi" w:hAnsiTheme="majorBidi"/>
          <w:sz w:val="36"/>
          <w:szCs w:val="36"/>
          <w:rtl/>
        </w:rPr>
        <w:t>لاً</w:t>
      </w:r>
      <w:r w:rsidRPr="00E30853">
        <w:rPr>
          <w:rFonts w:asciiTheme="majorBidi" w:hAnsiTheme="majorBidi"/>
          <w:sz w:val="36"/>
          <w:szCs w:val="36"/>
          <w:rtl/>
        </w:rPr>
        <w:t xml:space="preserve"> للصوم</w:t>
      </w:r>
      <w:r w:rsidR="00C45DD5">
        <w:rPr>
          <w:rFonts w:asciiTheme="majorBidi" w:hAnsiTheme="majorBidi"/>
          <w:sz w:val="36"/>
          <w:szCs w:val="36"/>
          <w:rtl/>
        </w:rPr>
        <w:t xml:space="preserve">، </w:t>
      </w:r>
      <w:r w:rsidRPr="00E30853">
        <w:rPr>
          <w:rFonts w:asciiTheme="majorBidi" w:hAnsiTheme="majorBidi"/>
          <w:sz w:val="36"/>
          <w:szCs w:val="36"/>
          <w:rtl/>
        </w:rPr>
        <w:t>وأكرم فيه الأمةَ كلَّها</w:t>
      </w:r>
      <w:r w:rsidR="00C45DD5">
        <w:rPr>
          <w:rFonts w:asciiTheme="majorBidi" w:hAnsiTheme="majorBidi"/>
          <w:sz w:val="36"/>
          <w:szCs w:val="36"/>
          <w:rtl/>
        </w:rPr>
        <w:t xml:space="preserve">، </w:t>
      </w:r>
      <w:r w:rsidRPr="00E30853">
        <w:rPr>
          <w:rFonts w:asciiTheme="majorBidi" w:hAnsiTheme="majorBidi"/>
          <w:sz w:val="36"/>
          <w:szCs w:val="36"/>
          <w:rtl/>
        </w:rPr>
        <w:t>بل العالمَ كلَّه</w:t>
      </w:r>
      <w:r w:rsidR="00C45DD5">
        <w:rPr>
          <w:rFonts w:asciiTheme="majorBidi" w:hAnsiTheme="majorBidi"/>
          <w:sz w:val="36"/>
          <w:szCs w:val="36"/>
          <w:rtl/>
        </w:rPr>
        <w:t xml:space="preserve">، </w:t>
      </w:r>
      <w:r w:rsidRPr="00E30853">
        <w:rPr>
          <w:rFonts w:asciiTheme="majorBidi" w:hAnsiTheme="majorBidi"/>
          <w:sz w:val="36"/>
          <w:szCs w:val="36"/>
          <w:rtl/>
        </w:rPr>
        <w:t>فتتزين فيه الجنة</w:t>
      </w:r>
      <w:r w:rsidR="00C45DD5">
        <w:rPr>
          <w:rFonts w:asciiTheme="majorBidi" w:hAnsiTheme="majorBidi"/>
          <w:sz w:val="36"/>
          <w:szCs w:val="36"/>
          <w:rtl/>
        </w:rPr>
        <w:t xml:space="preserve">، </w:t>
      </w:r>
      <w:r w:rsidRPr="00E30853">
        <w:rPr>
          <w:rFonts w:asciiTheme="majorBidi" w:hAnsiTheme="majorBidi"/>
          <w:sz w:val="36"/>
          <w:szCs w:val="36"/>
          <w:rtl/>
        </w:rPr>
        <w:t>وتُصفَّد فيه مردة الشياطين</w:t>
      </w:r>
      <w:r w:rsidR="00C45DD5">
        <w:rPr>
          <w:rFonts w:asciiTheme="majorBidi" w:hAnsiTheme="majorBidi"/>
          <w:sz w:val="36"/>
          <w:szCs w:val="36"/>
          <w:rtl/>
        </w:rPr>
        <w:t xml:space="preserve">، </w:t>
      </w:r>
      <w:r w:rsidRPr="00E30853">
        <w:rPr>
          <w:rFonts w:asciiTheme="majorBidi" w:hAnsiTheme="majorBidi"/>
          <w:sz w:val="36"/>
          <w:szCs w:val="36"/>
          <w:rtl/>
        </w:rPr>
        <w:t>وتتضاعف فيه الأعمال</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قال ابن كثير</w:t>
      </w:r>
      <w:r w:rsidR="006C5F6A">
        <w:rPr>
          <w:rFonts w:asciiTheme="majorBidi" w:hAnsiTheme="majorBidi" w:hint="cs"/>
          <w:sz w:val="36"/>
          <w:szCs w:val="36"/>
          <w:rtl/>
        </w:rPr>
        <w:t xml:space="preserve">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يمدح</w:t>
      </w:r>
      <w:r w:rsidR="005914F0">
        <w:rPr>
          <w:rFonts w:asciiTheme="majorBidi" w:hAnsiTheme="majorBidi"/>
          <w:sz w:val="36"/>
          <w:szCs w:val="36"/>
          <w:rtl/>
        </w:rPr>
        <w:t xml:space="preserve"> -تعالى-</w:t>
      </w:r>
      <w:r w:rsidRPr="00E30853">
        <w:rPr>
          <w:rFonts w:asciiTheme="majorBidi" w:hAnsiTheme="majorBidi"/>
          <w:sz w:val="36"/>
          <w:szCs w:val="36"/>
          <w:rtl/>
        </w:rPr>
        <w:t xml:space="preserve"> شهرَ الصيام من بين سائر الشهور بأن اختاره من بينهن لإنزال القرآن العظيم</w:t>
      </w:r>
      <w:r w:rsidR="00C45DD5">
        <w:rPr>
          <w:rFonts w:asciiTheme="majorBidi" w:hAnsiTheme="majorBidi"/>
          <w:sz w:val="36"/>
          <w:szCs w:val="36"/>
          <w:rtl/>
        </w:rPr>
        <w:t xml:space="preserve">، </w:t>
      </w:r>
      <w:r w:rsidRPr="00E30853">
        <w:rPr>
          <w:rFonts w:asciiTheme="majorBidi" w:hAnsiTheme="majorBidi"/>
          <w:sz w:val="36"/>
          <w:szCs w:val="36"/>
          <w:rtl/>
        </w:rPr>
        <w:t>وكما اختصه بذلك قد ورد الحديث بأنه الشهر الذي كانت الكتب الإلهية تنزل فيه على الأنبياء</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C5F6A">
        <w:rPr>
          <w:rFonts w:asciiTheme="majorBidi" w:hAnsiTheme="majorBidi"/>
          <w:b/>
          <w:bCs/>
          <w:sz w:val="36"/>
          <w:szCs w:val="36"/>
          <w:rtl/>
        </w:rPr>
        <w:t>أنزلت صحف إبراهيم في أول ليلة من رمضان</w:t>
      </w:r>
      <w:r w:rsidR="00C45DD5" w:rsidRPr="006C5F6A">
        <w:rPr>
          <w:rFonts w:asciiTheme="majorBidi" w:hAnsiTheme="majorBidi"/>
          <w:b/>
          <w:bCs/>
          <w:sz w:val="36"/>
          <w:szCs w:val="36"/>
          <w:rtl/>
        </w:rPr>
        <w:t xml:space="preserve">، </w:t>
      </w:r>
      <w:r w:rsidRPr="006C5F6A">
        <w:rPr>
          <w:rFonts w:asciiTheme="majorBidi" w:hAnsiTheme="majorBidi"/>
          <w:b/>
          <w:bCs/>
          <w:sz w:val="36"/>
          <w:szCs w:val="36"/>
          <w:rtl/>
        </w:rPr>
        <w:t>وأنزلت التوراة لستٍّ مضين من رمضان</w:t>
      </w:r>
      <w:r w:rsidR="00C45DD5" w:rsidRPr="006C5F6A">
        <w:rPr>
          <w:rFonts w:asciiTheme="majorBidi" w:hAnsiTheme="majorBidi"/>
          <w:b/>
          <w:bCs/>
          <w:sz w:val="36"/>
          <w:szCs w:val="36"/>
          <w:rtl/>
        </w:rPr>
        <w:t xml:space="preserve">، </w:t>
      </w:r>
      <w:r w:rsidRPr="006C5F6A">
        <w:rPr>
          <w:rFonts w:asciiTheme="majorBidi" w:hAnsiTheme="majorBidi"/>
          <w:b/>
          <w:bCs/>
          <w:sz w:val="36"/>
          <w:szCs w:val="36"/>
          <w:rtl/>
        </w:rPr>
        <w:t>والإنجيلُ لثلاث عشرة خلت من رمضان</w:t>
      </w:r>
      <w:r w:rsidR="00C45DD5" w:rsidRPr="006C5F6A">
        <w:rPr>
          <w:rFonts w:asciiTheme="majorBidi" w:hAnsiTheme="majorBidi"/>
          <w:b/>
          <w:bCs/>
          <w:sz w:val="36"/>
          <w:szCs w:val="36"/>
          <w:rtl/>
        </w:rPr>
        <w:t xml:space="preserve">، </w:t>
      </w:r>
      <w:r w:rsidRPr="006C5F6A">
        <w:rPr>
          <w:rFonts w:asciiTheme="majorBidi" w:hAnsiTheme="majorBidi"/>
          <w:b/>
          <w:bCs/>
          <w:sz w:val="36"/>
          <w:szCs w:val="36"/>
          <w:rtl/>
        </w:rPr>
        <w:t>وأنزل الله القرآن لأربع وعشرين خلت من رمضان</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وفي رمضان ليلةُ القدر</w:t>
      </w:r>
      <w:r w:rsidR="00C45DD5">
        <w:rPr>
          <w:rFonts w:asciiTheme="majorBidi" w:hAnsiTheme="majorBidi"/>
          <w:sz w:val="36"/>
          <w:szCs w:val="36"/>
          <w:rtl/>
        </w:rPr>
        <w:t xml:space="preserve">، </w:t>
      </w:r>
      <w:r w:rsidRPr="00E30853">
        <w:rPr>
          <w:rFonts w:asciiTheme="majorBidi" w:hAnsiTheme="majorBidi"/>
          <w:sz w:val="36"/>
          <w:szCs w:val="36"/>
          <w:rtl/>
        </w:rPr>
        <w:t>اختصها</w:t>
      </w:r>
      <w:r w:rsidR="005914F0">
        <w:rPr>
          <w:rFonts w:asciiTheme="majorBidi" w:hAnsiTheme="majorBidi"/>
          <w:sz w:val="36"/>
          <w:szCs w:val="36"/>
          <w:rtl/>
        </w:rPr>
        <w:t xml:space="preserve"> -تعالى-</w:t>
      </w:r>
      <w:r w:rsidRPr="00E30853">
        <w:rPr>
          <w:rFonts w:asciiTheme="majorBidi" w:hAnsiTheme="majorBidi"/>
          <w:sz w:val="36"/>
          <w:szCs w:val="36"/>
          <w:rtl/>
        </w:rPr>
        <w:t xml:space="preserve"> عن بقية ليالي الشهر بعظيم الأجر</w:t>
      </w:r>
      <w:r w:rsidR="00C45DD5">
        <w:rPr>
          <w:rFonts w:asciiTheme="majorBidi" w:hAnsiTheme="majorBidi"/>
          <w:sz w:val="36"/>
          <w:szCs w:val="36"/>
          <w:rtl/>
        </w:rPr>
        <w:t xml:space="preserve">، </w:t>
      </w:r>
      <w:r w:rsidRPr="00E30853">
        <w:rPr>
          <w:rFonts w:asciiTheme="majorBidi" w:hAnsiTheme="majorBidi"/>
          <w:sz w:val="36"/>
          <w:szCs w:val="36"/>
          <w:rtl/>
        </w:rPr>
        <w:t>وجعلها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Pr="00E30853">
        <w:rPr>
          <w:rFonts w:asciiTheme="majorBidi" w:hAnsiTheme="majorBidi"/>
          <w:sz w:val="36"/>
          <w:szCs w:val="36"/>
          <w:rtl/>
        </w:rPr>
        <w:lastRenderedPageBreak/>
        <w:t>خير</w:t>
      </w:r>
      <w:r w:rsidR="00E30853" w:rsidRPr="00E30853">
        <w:rPr>
          <w:rFonts w:asciiTheme="majorBidi" w:hAnsiTheme="majorBidi"/>
          <w:sz w:val="36"/>
          <w:szCs w:val="36"/>
          <w:rtl/>
        </w:rPr>
        <w:t>ًا</w:t>
      </w:r>
      <w:r w:rsidRPr="00E30853">
        <w:rPr>
          <w:rFonts w:asciiTheme="majorBidi" w:hAnsiTheme="majorBidi"/>
          <w:sz w:val="36"/>
          <w:szCs w:val="36"/>
          <w:rtl/>
        </w:rPr>
        <w:t xml:space="preserve"> من ألف شهر.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وهو شهر القيام ولذة مناجاة الله وطلبِ مرضاته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014F4D">
        <w:rPr>
          <w:rFonts w:asciiTheme="majorBidi" w:hAnsiTheme="majorBidi"/>
          <w:b/>
          <w:bCs/>
          <w:sz w:val="36"/>
          <w:szCs w:val="36"/>
          <w:rtl/>
        </w:rPr>
        <w:t>من قام مع الإمام حتى ينصرف كتب له قيام ليلة</w:t>
      </w:r>
      <w:r w:rsidR="00E30853" w:rsidRPr="00E30853">
        <w:rPr>
          <w:rFonts w:asciiTheme="majorBidi" w:hAnsiTheme="majorBidi"/>
          <w:sz w:val="36"/>
          <w:szCs w:val="36"/>
          <w:rtl/>
        </w:rPr>
        <w:t>"</w:t>
      </w:r>
      <w:r w:rsidR="00C45DD5">
        <w:rPr>
          <w:rFonts w:asciiTheme="majorBidi" w:hAnsiTheme="majorBidi"/>
          <w:sz w:val="36"/>
          <w:szCs w:val="36"/>
          <w:rtl/>
        </w:rPr>
        <w:t xml:space="preserve">(رواه أصحاب السنن)، </w:t>
      </w:r>
      <w:r w:rsidRPr="00E30853">
        <w:rPr>
          <w:rFonts w:asciiTheme="majorBidi" w:hAnsiTheme="majorBidi"/>
          <w:sz w:val="36"/>
          <w:szCs w:val="36"/>
          <w:rtl/>
        </w:rPr>
        <w:t>فحافظ على إتمام قيامك مع إمامك حتى تنال عظيم الأجر.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وهو شهر البذل والعطاء</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عباس </w:t>
      </w:r>
      <w:r w:rsidR="00480C52">
        <w:rPr>
          <w:rFonts w:asciiTheme="majorBidi" w:hAnsiTheme="majorBidi"/>
          <w:sz w:val="36"/>
          <w:szCs w:val="36"/>
          <w:rtl/>
        </w:rPr>
        <w:t>-رضي الله عنهما-</w:t>
      </w:r>
      <w:r w:rsidR="00014F4D">
        <w:rPr>
          <w:rFonts w:asciiTheme="majorBidi" w:hAnsiTheme="majorBidi" w:hint="cs"/>
          <w:sz w:val="36"/>
          <w:szCs w:val="36"/>
          <w:rtl/>
        </w:rPr>
        <w:t>:</w:t>
      </w:r>
      <w:r w:rsidRPr="00E30853">
        <w:rPr>
          <w:rFonts w:asciiTheme="majorBidi" w:hAnsiTheme="majorBidi"/>
          <w:sz w:val="36"/>
          <w:szCs w:val="36"/>
          <w:rtl/>
        </w:rPr>
        <w:t xml:space="preserve"> </w:t>
      </w:r>
      <w:r w:rsidR="00014F4D">
        <w:rPr>
          <w:rFonts w:asciiTheme="majorBidi" w:hAnsiTheme="majorBidi" w:hint="cs"/>
          <w:sz w:val="36"/>
          <w:szCs w:val="36"/>
          <w:rtl/>
        </w:rPr>
        <w:t>"</w:t>
      </w:r>
      <w:r w:rsidRPr="00014F4D">
        <w:rPr>
          <w:rFonts w:asciiTheme="majorBidi" w:hAnsiTheme="majorBidi"/>
          <w:b/>
          <w:bCs/>
          <w:sz w:val="36"/>
          <w:szCs w:val="36"/>
          <w:rtl/>
        </w:rPr>
        <w:t xml:space="preserve">كان النبي </w:t>
      </w:r>
      <w:r w:rsidR="00E30853" w:rsidRPr="00014F4D">
        <w:rPr>
          <w:rFonts w:asciiTheme="majorBidi" w:hAnsiTheme="majorBidi"/>
          <w:b/>
          <w:bCs/>
          <w:sz w:val="36"/>
          <w:szCs w:val="36"/>
          <w:rtl/>
        </w:rPr>
        <w:t>-صلى الله عليه وسلم-</w:t>
      </w:r>
      <w:r w:rsidRPr="00014F4D">
        <w:rPr>
          <w:rFonts w:asciiTheme="majorBidi" w:hAnsiTheme="majorBidi"/>
          <w:b/>
          <w:bCs/>
          <w:sz w:val="36"/>
          <w:szCs w:val="36"/>
          <w:rtl/>
        </w:rPr>
        <w:t xml:space="preserve"> أجودَ الناس وأجودُ ما يكون في رمضان</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 xml:space="preserve">قال العَيني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وأما كون أكثرية جُودِه في شهر رمضان</w:t>
      </w:r>
      <w:r w:rsidR="00C45DD5">
        <w:rPr>
          <w:rFonts w:asciiTheme="majorBidi" w:hAnsiTheme="majorBidi"/>
          <w:sz w:val="36"/>
          <w:szCs w:val="36"/>
          <w:rtl/>
        </w:rPr>
        <w:t xml:space="preserve">، </w:t>
      </w:r>
      <w:r w:rsidRPr="00E30853">
        <w:rPr>
          <w:rFonts w:asciiTheme="majorBidi" w:hAnsiTheme="majorBidi"/>
          <w:sz w:val="36"/>
          <w:szCs w:val="36"/>
          <w:rtl/>
        </w:rPr>
        <w:t>فلأنه شهر عظيم</w:t>
      </w:r>
      <w:r w:rsidR="00C45DD5">
        <w:rPr>
          <w:rFonts w:asciiTheme="majorBidi" w:hAnsiTheme="majorBidi"/>
          <w:sz w:val="36"/>
          <w:szCs w:val="36"/>
          <w:rtl/>
        </w:rPr>
        <w:t xml:space="preserve">، </w:t>
      </w:r>
      <w:r w:rsidRPr="00E30853">
        <w:rPr>
          <w:rFonts w:asciiTheme="majorBidi" w:hAnsiTheme="majorBidi"/>
          <w:sz w:val="36"/>
          <w:szCs w:val="36"/>
          <w:rtl/>
        </w:rPr>
        <w:t>وفيه الصوم</w:t>
      </w:r>
      <w:r w:rsidR="00C45DD5">
        <w:rPr>
          <w:rFonts w:asciiTheme="majorBidi" w:hAnsiTheme="majorBidi"/>
          <w:sz w:val="36"/>
          <w:szCs w:val="36"/>
          <w:rtl/>
        </w:rPr>
        <w:t xml:space="preserve">، </w:t>
      </w:r>
      <w:r w:rsidRPr="00E30853">
        <w:rPr>
          <w:rFonts w:asciiTheme="majorBidi" w:hAnsiTheme="majorBidi"/>
          <w:sz w:val="36"/>
          <w:szCs w:val="36"/>
          <w:rtl/>
        </w:rPr>
        <w:t>وفيه ليلة القدر</w:t>
      </w:r>
      <w:r w:rsidR="00C45DD5">
        <w:rPr>
          <w:rFonts w:asciiTheme="majorBidi" w:hAnsiTheme="majorBidi"/>
          <w:sz w:val="36"/>
          <w:szCs w:val="36"/>
          <w:rtl/>
        </w:rPr>
        <w:t xml:space="preserve">، </w:t>
      </w:r>
      <w:r w:rsidRPr="00E30853">
        <w:rPr>
          <w:rFonts w:asciiTheme="majorBidi" w:hAnsiTheme="majorBidi"/>
          <w:sz w:val="36"/>
          <w:szCs w:val="36"/>
          <w:rtl/>
        </w:rPr>
        <w:t>والصوم أشرف العبادات</w:t>
      </w:r>
      <w:r w:rsidR="00E30853" w:rsidRPr="00E30853">
        <w:rPr>
          <w:rFonts w:asciiTheme="majorBidi" w:hAnsiTheme="majorBidi"/>
          <w:sz w:val="36"/>
          <w:szCs w:val="36"/>
          <w:rtl/>
        </w:rPr>
        <w:t>"</w:t>
      </w:r>
      <w:r w:rsidRPr="00E30853">
        <w:rPr>
          <w:rFonts w:asciiTheme="majorBidi" w:hAnsiTheme="majorBidi"/>
          <w:sz w:val="36"/>
          <w:szCs w:val="36"/>
          <w:rtl/>
        </w:rPr>
        <w:t>. فليتلمس الصائم إخوانه المحتاجين والأرامل والمعوزين</w:t>
      </w:r>
      <w:r w:rsidR="00C45DD5">
        <w:rPr>
          <w:rFonts w:asciiTheme="majorBidi" w:hAnsiTheme="majorBidi"/>
          <w:sz w:val="36"/>
          <w:szCs w:val="36"/>
          <w:rtl/>
        </w:rPr>
        <w:t xml:space="preserve">، </w:t>
      </w:r>
      <w:r w:rsidRPr="00E30853">
        <w:rPr>
          <w:rFonts w:asciiTheme="majorBidi" w:hAnsiTheme="majorBidi"/>
          <w:sz w:val="36"/>
          <w:szCs w:val="36"/>
          <w:rtl/>
        </w:rPr>
        <w:t>وليُفرحهم ببذل</w:t>
      </w:r>
      <w:r w:rsidR="00C45DD5">
        <w:rPr>
          <w:rFonts w:asciiTheme="majorBidi" w:hAnsiTheme="majorBidi"/>
          <w:sz w:val="36"/>
          <w:szCs w:val="36"/>
          <w:rtl/>
        </w:rPr>
        <w:t xml:space="preserve">، </w:t>
      </w:r>
      <w:r w:rsidRPr="00E30853">
        <w:rPr>
          <w:rFonts w:asciiTheme="majorBidi" w:hAnsiTheme="majorBidi"/>
          <w:sz w:val="36"/>
          <w:szCs w:val="36"/>
          <w:rtl/>
        </w:rPr>
        <w:t>ويؤنسهم بعطاء</w:t>
      </w:r>
      <w:r w:rsidR="00C45DD5">
        <w:rPr>
          <w:rFonts w:asciiTheme="majorBidi" w:hAnsiTheme="majorBidi"/>
          <w:sz w:val="36"/>
          <w:szCs w:val="36"/>
          <w:rtl/>
        </w:rPr>
        <w:t xml:space="preserve">، </w:t>
      </w:r>
      <w:r w:rsidRPr="00E30853">
        <w:rPr>
          <w:rFonts w:asciiTheme="majorBidi" w:hAnsiTheme="majorBidi"/>
          <w:sz w:val="36"/>
          <w:szCs w:val="36"/>
          <w:rtl/>
        </w:rPr>
        <w:t>ومن أهم ما يكون في هذا الشهر الكريم إطعام الطعام عموم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وتفطير الصائمين خصوص</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فقد ورد الفضل في ذلك</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014F4D">
        <w:rPr>
          <w:rFonts w:asciiTheme="majorBidi" w:hAnsiTheme="majorBidi"/>
          <w:b/>
          <w:bCs/>
          <w:sz w:val="36"/>
          <w:szCs w:val="36"/>
          <w:rtl/>
        </w:rPr>
        <w:t>من فطَّر صائم</w:t>
      </w:r>
      <w:r w:rsidR="00E30853" w:rsidRPr="00014F4D">
        <w:rPr>
          <w:rFonts w:asciiTheme="majorBidi" w:hAnsiTheme="majorBidi"/>
          <w:b/>
          <w:bCs/>
          <w:sz w:val="36"/>
          <w:szCs w:val="36"/>
          <w:rtl/>
        </w:rPr>
        <w:t>ًا</w:t>
      </w:r>
      <w:r w:rsidR="00C45DD5" w:rsidRPr="00014F4D">
        <w:rPr>
          <w:rFonts w:asciiTheme="majorBidi" w:hAnsiTheme="majorBidi"/>
          <w:b/>
          <w:bCs/>
          <w:sz w:val="36"/>
          <w:szCs w:val="36"/>
          <w:rtl/>
        </w:rPr>
        <w:t xml:space="preserve">، </w:t>
      </w:r>
      <w:r w:rsidRPr="00014F4D">
        <w:rPr>
          <w:rFonts w:asciiTheme="majorBidi" w:hAnsiTheme="majorBidi"/>
          <w:b/>
          <w:bCs/>
          <w:sz w:val="36"/>
          <w:szCs w:val="36"/>
          <w:rtl/>
        </w:rPr>
        <w:t>كان له مثل أجره</w:t>
      </w:r>
      <w:r w:rsidR="00C45DD5" w:rsidRPr="00014F4D">
        <w:rPr>
          <w:rFonts w:asciiTheme="majorBidi" w:hAnsiTheme="majorBidi"/>
          <w:b/>
          <w:bCs/>
          <w:sz w:val="36"/>
          <w:szCs w:val="36"/>
          <w:rtl/>
        </w:rPr>
        <w:t xml:space="preserve">، </w:t>
      </w:r>
      <w:r w:rsidRPr="00014F4D">
        <w:rPr>
          <w:rFonts w:asciiTheme="majorBidi" w:hAnsiTheme="majorBidi"/>
          <w:b/>
          <w:bCs/>
          <w:sz w:val="36"/>
          <w:szCs w:val="36"/>
          <w:rtl/>
        </w:rPr>
        <w:t>غيرَ أنه لا ينقص من أجر الصائم شيء</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فضل الله على الصائم أن له دعوةً لا تُر</w:t>
      </w:r>
      <w:r w:rsidR="00014F4D">
        <w:rPr>
          <w:rFonts w:asciiTheme="majorBidi" w:hAnsiTheme="majorBidi" w:hint="cs"/>
          <w:sz w:val="36"/>
          <w:szCs w:val="36"/>
          <w:rtl/>
        </w:rPr>
        <w:t>َ</w:t>
      </w:r>
      <w:r w:rsidRPr="00E30853">
        <w:rPr>
          <w:rFonts w:asciiTheme="majorBidi" w:hAnsiTheme="majorBidi"/>
          <w:sz w:val="36"/>
          <w:szCs w:val="36"/>
          <w:rtl/>
        </w:rPr>
        <w:t>د</w:t>
      </w:r>
      <w:r w:rsidR="00014F4D">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014F4D">
        <w:rPr>
          <w:rFonts w:asciiTheme="majorBidi" w:hAnsiTheme="majorBidi"/>
          <w:b/>
          <w:bCs/>
          <w:sz w:val="36"/>
          <w:szCs w:val="36"/>
          <w:rtl/>
        </w:rPr>
        <w:t>إن للصائم عند فطره دعوة ما ترد</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Pr="00E30853">
        <w:rPr>
          <w:rFonts w:asciiTheme="majorBidi" w:hAnsiTheme="majorBidi"/>
          <w:sz w:val="36"/>
          <w:szCs w:val="36"/>
          <w:rtl/>
        </w:rPr>
        <w:t xml:space="preserve">. وقال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014F4D">
        <w:rPr>
          <w:rFonts w:asciiTheme="majorBidi" w:hAnsiTheme="majorBidi"/>
          <w:b/>
          <w:bCs/>
          <w:sz w:val="36"/>
          <w:szCs w:val="36"/>
          <w:rtl/>
        </w:rPr>
        <w:t>ثلاث دعوات لا ترد: دعوة الوالد لولده</w:t>
      </w:r>
      <w:r w:rsidR="00C45DD5" w:rsidRPr="00014F4D">
        <w:rPr>
          <w:rFonts w:asciiTheme="majorBidi" w:hAnsiTheme="majorBidi"/>
          <w:b/>
          <w:bCs/>
          <w:sz w:val="36"/>
          <w:szCs w:val="36"/>
          <w:rtl/>
        </w:rPr>
        <w:t xml:space="preserve">، </w:t>
      </w:r>
      <w:r w:rsidRPr="00014F4D">
        <w:rPr>
          <w:rFonts w:asciiTheme="majorBidi" w:hAnsiTheme="majorBidi"/>
          <w:b/>
          <w:bCs/>
          <w:sz w:val="36"/>
          <w:szCs w:val="36"/>
          <w:rtl/>
        </w:rPr>
        <w:t>ودعوة الصائم</w:t>
      </w:r>
      <w:r w:rsidR="00C45DD5" w:rsidRPr="00014F4D">
        <w:rPr>
          <w:rFonts w:asciiTheme="majorBidi" w:hAnsiTheme="majorBidi"/>
          <w:b/>
          <w:bCs/>
          <w:sz w:val="36"/>
          <w:szCs w:val="36"/>
          <w:rtl/>
        </w:rPr>
        <w:t xml:space="preserve">، </w:t>
      </w:r>
      <w:r w:rsidRPr="00014F4D">
        <w:rPr>
          <w:rFonts w:asciiTheme="majorBidi" w:hAnsiTheme="majorBidi"/>
          <w:b/>
          <w:bCs/>
          <w:sz w:val="36"/>
          <w:szCs w:val="36"/>
          <w:rtl/>
        </w:rPr>
        <w:t>ودعوة المسافر</w:t>
      </w:r>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والعمرة في رمضان أجرها مضاعف</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014F4D">
        <w:rPr>
          <w:rFonts w:asciiTheme="majorBidi" w:hAnsiTheme="majorBidi"/>
          <w:b/>
          <w:bCs/>
          <w:sz w:val="36"/>
          <w:szCs w:val="36"/>
          <w:rtl/>
        </w:rPr>
        <w:t>عمرة في رمضان تعدل حجة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وليحرص المسلم على أَكْلة السَّحر ففيها بركةٌ وتعين على أداء العبادات في نهار رمضان</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014F4D">
        <w:rPr>
          <w:rFonts w:asciiTheme="majorBidi" w:hAnsiTheme="majorBidi"/>
          <w:b/>
          <w:bCs/>
          <w:sz w:val="36"/>
          <w:szCs w:val="36"/>
          <w:rtl/>
        </w:rPr>
        <w:t>تَسَحَّرُوا فَإِنَّ فِي السَّحُورِ بركة</w:t>
      </w:r>
      <w:r w:rsidR="006B26C1">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المراد بالبركة: الأجر والثواب</w:t>
      </w:r>
      <w:r w:rsidR="00C45DD5">
        <w:rPr>
          <w:rFonts w:asciiTheme="majorBidi" w:hAnsiTheme="majorBidi"/>
          <w:sz w:val="36"/>
          <w:szCs w:val="36"/>
          <w:rtl/>
        </w:rPr>
        <w:t xml:space="preserve">، </w:t>
      </w:r>
      <w:r w:rsidRPr="00E30853">
        <w:rPr>
          <w:rFonts w:asciiTheme="majorBidi" w:hAnsiTheme="majorBidi"/>
          <w:sz w:val="36"/>
          <w:szCs w:val="36"/>
          <w:rtl/>
        </w:rPr>
        <w:t>أو البركةُ لكونه يقوِّي على الصوم</w:t>
      </w:r>
      <w:r w:rsidR="00C45DD5">
        <w:rPr>
          <w:rFonts w:asciiTheme="majorBidi" w:hAnsiTheme="majorBidi"/>
          <w:sz w:val="36"/>
          <w:szCs w:val="36"/>
          <w:rtl/>
        </w:rPr>
        <w:t xml:space="preserve">، </w:t>
      </w:r>
      <w:r w:rsidRPr="00E30853">
        <w:rPr>
          <w:rFonts w:asciiTheme="majorBidi" w:hAnsiTheme="majorBidi"/>
          <w:sz w:val="36"/>
          <w:szCs w:val="36"/>
          <w:rtl/>
        </w:rPr>
        <w:t>ويُنشِّط له</w:t>
      </w:r>
      <w:r w:rsidR="00C45DD5">
        <w:rPr>
          <w:rFonts w:asciiTheme="majorBidi" w:hAnsiTheme="majorBidi"/>
          <w:sz w:val="36"/>
          <w:szCs w:val="36"/>
          <w:rtl/>
        </w:rPr>
        <w:t xml:space="preserve">، </w:t>
      </w:r>
      <w:r w:rsidRPr="00E30853">
        <w:rPr>
          <w:rFonts w:asciiTheme="majorBidi" w:hAnsiTheme="majorBidi"/>
          <w:sz w:val="36"/>
          <w:szCs w:val="36"/>
          <w:rtl/>
        </w:rPr>
        <w:t>ويخفف المشقة فيه</w:t>
      </w:r>
      <w:r w:rsidR="00C45DD5">
        <w:rPr>
          <w:rFonts w:asciiTheme="majorBidi" w:hAnsiTheme="majorBidi"/>
          <w:sz w:val="36"/>
          <w:szCs w:val="36"/>
          <w:rtl/>
        </w:rPr>
        <w:t xml:space="preserve">، </w:t>
      </w:r>
      <w:r w:rsidRPr="00E30853">
        <w:rPr>
          <w:rFonts w:asciiTheme="majorBidi" w:hAnsiTheme="majorBidi"/>
          <w:sz w:val="36"/>
          <w:szCs w:val="36"/>
          <w:rtl/>
        </w:rPr>
        <w:t>وقيل البركة: ما يُتضمن من الاستيقاظ والدعاء في السَّحر</w:t>
      </w:r>
      <w:r w:rsidR="00C45DD5">
        <w:rPr>
          <w:rFonts w:asciiTheme="majorBidi" w:hAnsiTheme="majorBidi"/>
          <w:sz w:val="36"/>
          <w:szCs w:val="36"/>
          <w:rtl/>
        </w:rPr>
        <w:t xml:space="preserve">، </w:t>
      </w:r>
      <w:r w:rsidRPr="00E30853">
        <w:rPr>
          <w:rFonts w:asciiTheme="majorBidi" w:hAnsiTheme="majorBidi"/>
          <w:sz w:val="36"/>
          <w:szCs w:val="36"/>
          <w:rtl/>
        </w:rPr>
        <w:t>والأَولى: أن البركة في السحور تحصل بجهات متعددة</w:t>
      </w:r>
      <w:r w:rsidR="00C45DD5">
        <w:rPr>
          <w:rFonts w:asciiTheme="majorBidi" w:hAnsiTheme="majorBidi"/>
          <w:sz w:val="36"/>
          <w:szCs w:val="36"/>
          <w:rtl/>
        </w:rPr>
        <w:t xml:space="preserve">، </w:t>
      </w:r>
      <w:r w:rsidRPr="00E30853">
        <w:rPr>
          <w:rFonts w:asciiTheme="majorBidi" w:hAnsiTheme="majorBidi"/>
          <w:sz w:val="36"/>
          <w:szCs w:val="36"/>
          <w:rtl/>
        </w:rPr>
        <w:t>وهي اتباع السنة</w:t>
      </w:r>
      <w:r w:rsidR="00C45DD5">
        <w:rPr>
          <w:rFonts w:asciiTheme="majorBidi" w:hAnsiTheme="majorBidi"/>
          <w:sz w:val="36"/>
          <w:szCs w:val="36"/>
          <w:rtl/>
        </w:rPr>
        <w:t xml:space="preserve">، </w:t>
      </w:r>
      <w:r w:rsidRPr="00E30853">
        <w:rPr>
          <w:rFonts w:asciiTheme="majorBidi" w:hAnsiTheme="majorBidi"/>
          <w:sz w:val="36"/>
          <w:szCs w:val="36"/>
          <w:rtl/>
        </w:rPr>
        <w:t>ومخالفةُ أهل الكتاب</w:t>
      </w:r>
      <w:r w:rsidR="00C45DD5">
        <w:rPr>
          <w:rFonts w:asciiTheme="majorBidi" w:hAnsiTheme="majorBidi"/>
          <w:sz w:val="36"/>
          <w:szCs w:val="36"/>
          <w:rtl/>
        </w:rPr>
        <w:t xml:space="preserve">، </w:t>
      </w:r>
      <w:r w:rsidRPr="00E30853">
        <w:rPr>
          <w:rFonts w:asciiTheme="majorBidi" w:hAnsiTheme="majorBidi"/>
          <w:sz w:val="36"/>
          <w:szCs w:val="36"/>
          <w:rtl/>
        </w:rPr>
        <w:t>والتقوّي به على العبادة</w:t>
      </w:r>
      <w:r w:rsidR="00C45DD5">
        <w:rPr>
          <w:rFonts w:asciiTheme="majorBidi" w:hAnsiTheme="majorBidi"/>
          <w:sz w:val="36"/>
          <w:szCs w:val="36"/>
          <w:rtl/>
        </w:rPr>
        <w:t xml:space="preserve">، </w:t>
      </w:r>
      <w:r w:rsidRPr="00E30853">
        <w:rPr>
          <w:rFonts w:asciiTheme="majorBidi" w:hAnsiTheme="majorBidi"/>
          <w:sz w:val="36"/>
          <w:szCs w:val="36"/>
          <w:rtl/>
        </w:rPr>
        <w:t>والزيادةُ في النشاط</w:t>
      </w:r>
      <w:r w:rsidR="00C45DD5">
        <w:rPr>
          <w:rFonts w:asciiTheme="majorBidi" w:hAnsiTheme="majorBidi"/>
          <w:sz w:val="36"/>
          <w:szCs w:val="36"/>
          <w:rtl/>
        </w:rPr>
        <w:t xml:space="preserve">، </w:t>
      </w:r>
      <w:r w:rsidRPr="00E30853">
        <w:rPr>
          <w:rFonts w:asciiTheme="majorBidi" w:hAnsiTheme="majorBidi"/>
          <w:sz w:val="36"/>
          <w:szCs w:val="36"/>
          <w:rtl/>
        </w:rPr>
        <w:t>ومدافعةُ سوء الخُلُق الذي يثيره الجوع</w:t>
      </w:r>
      <w:r w:rsidR="00C45DD5">
        <w:rPr>
          <w:rFonts w:asciiTheme="majorBidi" w:hAnsiTheme="majorBidi"/>
          <w:sz w:val="36"/>
          <w:szCs w:val="36"/>
          <w:rtl/>
        </w:rPr>
        <w:t xml:space="preserve">، </w:t>
      </w:r>
      <w:r w:rsidRPr="00E30853">
        <w:rPr>
          <w:rFonts w:asciiTheme="majorBidi" w:hAnsiTheme="majorBidi"/>
          <w:sz w:val="36"/>
          <w:szCs w:val="36"/>
          <w:rtl/>
        </w:rPr>
        <w:t>والتسببُ بالصدقة على مَنْ يسأل إذ ذاك أو يجتمع معه على الأكل</w:t>
      </w:r>
      <w:r w:rsidR="00C45DD5">
        <w:rPr>
          <w:rFonts w:asciiTheme="majorBidi" w:hAnsiTheme="majorBidi"/>
          <w:sz w:val="36"/>
          <w:szCs w:val="36"/>
          <w:rtl/>
        </w:rPr>
        <w:t xml:space="preserve">، </w:t>
      </w:r>
      <w:r w:rsidRPr="00E30853">
        <w:rPr>
          <w:rFonts w:asciiTheme="majorBidi" w:hAnsiTheme="majorBidi"/>
          <w:sz w:val="36"/>
          <w:szCs w:val="36"/>
          <w:rtl/>
        </w:rPr>
        <w:t>والتسب</w:t>
      </w:r>
      <w:r w:rsidR="00014F4D">
        <w:rPr>
          <w:rFonts w:asciiTheme="majorBidi" w:hAnsiTheme="majorBidi" w:hint="cs"/>
          <w:sz w:val="36"/>
          <w:szCs w:val="36"/>
          <w:rtl/>
        </w:rPr>
        <w:t>ّ</w:t>
      </w:r>
      <w:r w:rsidRPr="00E30853">
        <w:rPr>
          <w:rFonts w:asciiTheme="majorBidi" w:hAnsiTheme="majorBidi"/>
          <w:sz w:val="36"/>
          <w:szCs w:val="36"/>
          <w:rtl/>
        </w:rPr>
        <w:t>ب للذكر والدعاء وقت مظنة الإجابة</w:t>
      </w:r>
      <w:r w:rsidR="00C45DD5">
        <w:rPr>
          <w:rFonts w:asciiTheme="majorBidi" w:hAnsiTheme="majorBidi"/>
          <w:sz w:val="36"/>
          <w:szCs w:val="36"/>
          <w:rtl/>
        </w:rPr>
        <w:t xml:space="preserve">، </w:t>
      </w:r>
      <w:r w:rsidRPr="00E30853">
        <w:rPr>
          <w:rFonts w:asciiTheme="majorBidi" w:hAnsiTheme="majorBidi"/>
          <w:sz w:val="36"/>
          <w:szCs w:val="36"/>
          <w:rtl/>
        </w:rPr>
        <w:t>وتداركُ نية الصوم لمن أغفلها قبل أن ينام</w:t>
      </w:r>
      <w:r w:rsidR="00E30853" w:rsidRPr="00E30853">
        <w:rPr>
          <w:rFonts w:asciiTheme="majorBidi" w:hAnsiTheme="majorBidi"/>
          <w:sz w:val="36"/>
          <w:szCs w:val="36"/>
          <w:rtl/>
        </w:rPr>
        <w:t>"</w:t>
      </w:r>
      <w:r w:rsidRPr="00E30853">
        <w:rPr>
          <w:rFonts w:asciiTheme="majorBidi" w:hAnsiTheme="majorBidi"/>
          <w:sz w:val="36"/>
          <w:szCs w:val="36"/>
          <w:rtl/>
        </w:rPr>
        <w:t xml:space="preserve">؛ وهي مخالفة لأهل الكتاب فإن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014F4D">
        <w:rPr>
          <w:rFonts w:asciiTheme="majorBidi" w:hAnsiTheme="majorBidi"/>
          <w:b/>
          <w:bCs/>
          <w:sz w:val="36"/>
          <w:szCs w:val="36"/>
          <w:rtl/>
        </w:rPr>
        <w:t>إن فصل بين صيامنا وصيام أهل الكتاب أكلةُ السحر</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تقبل الله منا ومنكم الصيام والقيام</w:t>
      </w:r>
      <w:r w:rsidR="00014F4D">
        <w:rPr>
          <w:rFonts w:asciiTheme="majorBidi" w:hAnsiTheme="majorBidi" w:hint="cs"/>
          <w:sz w:val="36"/>
          <w:szCs w:val="36"/>
          <w:rtl/>
        </w:rPr>
        <w:t>.</w:t>
      </w:r>
    </w:p>
    <w:p w:rsidR="00A345F3" w:rsidRDefault="00697E60" w:rsidP="00E30853">
      <w:pPr>
        <w:pStyle w:val="a8"/>
        <w:rPr>
          <w:rFonts w:asciiTheme="majorBidi" w:hAnsiTheme="majorBidi"/>
          <w:sz w:val="36"/>
          <w:szCs w:val="36"/>
          <w:rtl/>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546677" w:rsidRDefault="00D944CF" w:rsidP="00E30853">
      <w:pPr>
        <w:pStyle w:val="a8"/>
        <w:rPr>
          <w:rFonts w:asciiTheme="majorBidi" w:hAnsiTheme="majorBidi"/>
          <w:b/>
          <w:bCs/>
          <w:sz w:val="36"/>
          <w:szCs w:val="36"/>
        </w:rPr>
      </w:pPr>
      <w:r w:rsidRPr="00546677">
        <w:rPr>
          <w:rFonts w:asciiTheme="majorBidi" w:hAnsiTheme="majorBidi"/>
          <w:b/>
          <w:bCs/>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على المسلم استغلالُ أيامِ شهر رمضان ولياليه بكل ما يكون ذخر</w:t>
      </w:r>
      <w:r w:rsidR="00E30853" w:rsidRPr="00E30853">
        <w:rPr>
          <w:rFonts w:asciiTheme="majorBidi" w:hAnsiTheme="majorBidi"/>
          <w:sz w:val="36"/>
          <w:szCs w:val="36"/>
          <w:rtl/>
        </w:rPr>
        <w:t>ًا</w:t>
      </w:r>
      <w:r w:rsidRPr="00E30853">
        <w:rPr>
          <w:rFonts w:asciiTheme="majorBidi" w:hAnsiTheme="majorBidi"/>
          <w:sz w:val="36"/>
          <w:szCs w:val="36"/>
          <w:rtl/>
        </w:rPr>
        <w:t xml:space="preserve"> له في آخرته</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وكان من هديه في شهر رمضان الإكثار من أنواع العبادات</w:t>
      </w:r>
      <w:r w:rsidR="00C45DD5">
        <w:rPr>
          <w:rFonts w:asciiTheme="majorBidi" w:hAnsiTheme="majorBidi"/>
          <w:sz w:val="36"/>
          <w:szCs w:val="36"/>
          <w:rtl/>
        </w:rPr>
        <w:t xml:space="preserve">، </w:t>
      </w:r>
      <w:r w:rsidRPr="00E30853">
        <w:rPr>
          <w:rFonts w:asciiTheme="majorBidi" w:hAnsiTheme="majorBidi"/>
          <w:sz w:val="36"/>
          <w:szCs w:val="36"/>
          <w:rtl/>
        </w:rPr>
        <w:t>فكان جبريل يدارسه القرانَ في رمضان</w:t>
      </w:r>
      <w:r w:rsidR="00C45DD5">
        <w:rPr>
          <w:rFonts w:asciiTheme="majorBidi" w:hAnsiTheme="majorBidi"/>
          <w:sz w:val="36"/>
          <w:szCs w:val="36"/>
          <w:rtl/>
        </w:rPr>
        <w:t xml:space="preserve">، </w:t>
      </w:r>
      <w:r w:rsidRPr="00E30853">
        <w:rPr>
          <w:rFonts w:asciiTheme="majorBidi" w:hAnsiTheme="majorBidi"/>
          <w:sz w:val="36"/>
          <w:szCs w:val="36"/>
          <w:rtl/>
        </w:rPr>
        <w:t>وكان إذا لقيه جبريل أجودَ بالخير من الريح المرسلة</w:t>
      </w:r>
      <w:r w:rsidR="00C45DD5">
        <w:rPr>
          <w:rFonts w:asciiTheme="majorBidi" w:hAnsiTheme="majorBidi"/>
          <w:sz w:val="36"/>
          <w:szCs w:val="36"/>
          <w:rtl/>
        </w:rPr>
        <w:t xml:space="preserve">، </w:t>
      </w:r>
      <w:r w:rsidRPr="00E30853">
        <w:rPr>
          <w:rFonts w:asciiTheme="majorBidi" w:hAnsiTheme="majorBidi"/>
          <w:sz w:val="36"/>
          <w:szCs w:val="36"/>
          <w:rtl/>
        </w:rPr>
        <w:t>وكان أجودَ الناس</w:t>
      </w:r>
      <w:r w:rsidR="00C45DD5">
        <w:rPr>
          <w:rFonts w:asciiTheme="majorBidi" w:hAnsiTheme="majorBidi"/>
          <w:sz w:val="36"/>
          <w:szCs w:val="36"/>
          <w:rtl/>
        </w:rPr>
        <w:t xml:space="preserve">، </w:t>
      </w:r>
      <w:r w:rsidRPr="00E30853">
        <w:rPr>
          <w:rFonts w:asciiTheme="majorBidi" w:hAnsiTheme="majorBidi"/>
          <w:sz w:val="36"/>
          <w:szCs w:val="36"/>
          <w:rtl/>
        </w:rPr>
        <w:t>وأجودُ ما يكون في رمضان</w:t>
      </w:r>
      <w:r w:rsidR="00C45DD5">
        <w:rPr>
          <w:rFonts w:asciiTheme="majorBidi" w:hAnsiTheme="majorBidi"/>
          <w:sz w:val="36"/>
          <w:szCs w:val="36"/>
          <w:rtl/>
        </w:rPr>
        <w:t xml:space="preserve">، </w:t>
      </w:r>
      <w:r w:rsidRPr="00E30853">
        <w:rPr>
          <w:rFonts w:asciiTheme="majorBidi" w:hAnsiTheme="majorBidi"/>
          <w:sz w:val="36"/>
          <w:szCs w:val="36"/>
          <w:rtl/>
        </w:rPr>
        <w:t>يُكْثِر فيه من الصدقة</w:t>
      </w:r>
      <w:r w:rsidR="00C45DD5">
        <w:rPr>
          <w:rFonts w:asciiTheme="majorBidi" w:hAnsiTheme="majorBidi"/>
          <w:sz w:val="36"/>
          <w:szCs w:val="36"/>
          <w:rtl/>
        </w:rPr>
        <w:t xml:space="preserve">، </w:t>
      </w:r>
      <w:r w:rsidRPr="00E30853">
        <w:rPr>
          <w:rFonts w:asciiTheme="majorBidi" w:hAnsiTheme="majorBidi"/>
          <w:sz w:val="36"/>
          <w:szCs w:val="36"/>
          <w:rtl/>
        </w:rPr>
        <w:t>والإحسان</w:t>
      </w:r>
      <w:r w:rsidR="00C45DD5">
        <w:rPr>
          <w:rFonts w:asciiTheme="majorBidi" w:hAnsiTheme="majorBidi"/>
          <w:sz w:val="36"/>
          <w:szCs w:val="36"/>
          <w:rtl/>
        </w:rPr>
        <w:t xml:space="preserve">، </w:t>
      </w:r>
      <w:r w:rsidRPr="00E30853">
        <w:rPr>
          <w:rFonts w:asciiTheme="majorBidi" w:hAnsiTheme="majorBidi"/>
          <w:sz w:val="36"/>
          <w:szCs w:val="36"/>
          <w:rtl/>
        </w:rPr>
        <w:t>وتلاوة القران</w:t>
      </w:r>
      <w:r w:rsidR="00C45DD5">
        <w:rPr>
          <w:rFonts w:asciiTheme="majorBidi" w:hAnsiTheme="majorBidi"/>
          <w:sz w:val="36"/>
          <w:szCs w:val="36"/>
          <w:rtl/>
        </w:rPr>
        <w:t xml:space="preserve">، </w:t>
      </w:r>
      <w:r w:rsidRPr="00E30853">
        <w:rPr>
          <w:rFonts w:asciiTheme="majorBidi" w:hAnsiTheme="majorBidi"/>
          <w:sz w:val="36"/>
          <w:szCs w:val="36"/>
          <w:rtl/>
        </w:rPr>
        <w:t>والصلاة</w:t>
      </w:r>
      <w:r w:rsidR="00C45DD5">
        <w:rPr>
          <w:rFonts w:asciiTheme="majorBidi" w:hAnsiTheme="majorBidi"/>
          <w:sz w:val="36"/>
          <w:szCs w:val="36"/>
          <w:rtl/>
        </w:rPr>
        <w:t xml:space="preserve">، </w:t>
      </w:r>
      <w:r w:rsidRPr="00E30853">
        <w:rPr>
          <w:rFonts w:asciiTheme="majorBidi" w:hAnsiTheme="majorBidi"/>
          <w:sz w:val="36"/>
          <w:szCs w:val="36"/>
          <w:rtl/>
        </w:rPr>
        <w:t>والذكر</w:t>
      </w:r>
      <w:r w:rsidR="00C45DD5">
        <w:rPr>
          <w:rFonts w:asciiTheme="majorBidi" w:hAnsiTheme="majorBidi"/>
          <w:sz w:val="36"/>
          <w:szCs w:val="36"/>
          <w:rtl/>
        </w:rPr>
        <w:t xml:space="preserve">، </w:t>
      </w:r>
      <w:r w:rsidRPr="00E30853">
        <w:rPr>
          <w:rFonts w:asciiTheme="majorBidi" w:hAnsiTheme="majorBidi"/>
          <w:sz w:val="36"/>
          <w:szCs w:val="36"/>
          <w:rtl/>
        </w:rPr>
        <w:t>والاعتكاف</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وحريٌّ بمن أدرك رمضان أن يحمد الله على بلوغه</w:t>
      </w:r>
      <w:r w:rsidR="00C45DD5">
        <w:rPr>
          <w:rFonts w:asciiTheme="majorBidi" w:hAnsiTheme="majorBidi"/>
          <w:sz w:val="36"/>
          <w:szCs w:val="36"/>
          <w:rtl/>
        </w:rPr>
        <w:t xml:space="preserve">، </w:t>
      </w:r>
      <w:r w:rsidRPr="00E30853">
        <w:rPr>
          <w:rFonts w:asciiTheme="majorBidi" w:hAnsiTheme="majorBidi"/>
          <w:sz w:val="36"/>
          <w:szCs w:val="36"/>
          <w:rtl/>
        </w:rPr>
        <w:t>وأن يدعوَ الله الإعانة على صيامه وقيامه إيمان</w:t>
      </w:r>
      <w:r w:rsidR="00E30853" w:rsidRPr="00E30853">
        <w:rPr>
          <w:rFonts w:asciiTheme="majorBidi" w:hAnsiTheme="majorBidi"/>
          <w:sz w:val="36"/>
          <w:szCs w:val="36"/>
          <w:rtl/>
        </w:rPr>
        <w:t>ًا</w:t>
      </w:r>
      <w:r w:rsidRPr="00E30853">
        <w:rPr>
          <w:rFonts w:asciiTheme="majorBidi" w:hAnsiTheme="majorBidi"/>
          <w:sz w:val="36"/>
          <w:szCs w:val="36"/>
          <w:rtl/>
        </w:rPr>
        <w:t xml:space="preserve"> واحتساب</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وأن يوفَّقَ لقيام ليلة القدر</w:t>
      </w:r>
      <w:r w:rsidR="00C45DD5">
        <w:rPr>
          <w:rFonts w:asciiTheme="majorBidi" w:hAnsiTheme="majorBidi"/>
          <w:sz w:val="36"/>
          <w:szCs w:val="36"/>
          <w:rtl/>
        </w:rPr>
        <w:t xml:space="preserve">، </w:t>
      </w:r>
      <w:r w:rsidRPr="00E30853">
        <w:rPr>
          <w:rFonts w:asciiTheme="majorBidi" w:hAnsiTheme="majorBidi"/>
          <w:sz w:val="36"/>
          <w:szCs w:val="36"/>
          <w:rtl/>
        </w:rPr>
        <w:t>ويغتنمَ هذه النفحات فيزداد من القربات</w:t>
      </w:r>
      <w:r w:rsidR="00C45DD5">
        <w:rPr>
          <w:rFonts w:asciiTheme="majorBidi" w:hAnsiTheme="majorBidi"/>
          <w:sz w:val="36"/>
          <w:szCs w:val="36"/>
          <w:rtl/>
        </w:rPr>
        <w:t xml:space="preserve">، </w:t>
      </w:r>
      <w:r w:rsidRPr="00E30853">
        <w:rPr>
          <w:rFonts w:asciiTheme="majorBidi" w:hAnsiTheme="majorBidi"/>
          <w:sz w:val="36"/>
          <w:szCs w:val="36"/>
          <w:rtl/>
        </w:rPr>
        <w:t xml:space="preserve">ويبتعدَ عن </w:t>
      </w:r>
      <w:proofErr w:type="spellStart"/>
      <w:r w:rsidRPr="00E30853">
        <w:rPr>
          <w:rFonts w:asciiTheme="majorBidi" w:hAnsiTheme="majorBidi"/>
          <w:sz w:val="36"/>
          <w:szCs w:val="36"/>
          <w:rtl/>
        </w:rPr>
        <w:t>الخوارم</w:t>
      </w:r>
      <w:proofErr w:type="spellEnd"/>
      <w:r w:rsidRPr="00E30853">
        <w:rPr>
          <w:rFonts w:asciiTheme="majorBidi" w:hAnsiTheme="majorBidi"/>
          <w:sz w:val="36"/>
          <w:szCs w:val="36"/>
          <w:rtl/>
        </w:rPr>
        <w:t xml:space="preserve"> والملهيات</w:t>
      </w:r>
      <w:r w:rsidR="00C45DD5">
        <w:rPr>
          <w:rFonts w:asciiTheme="majorBidi" w:hAnsiTheme="majorBidi"/>
          <w:sz w:val="36"/>
          <w:szCs w:val="36"/>
          <w:rtl/>
        </w:rPr>
        <w:t xml:space="preserve">، </w:t>
      </w:r>
      <w:r w:rsidRPr="00E30853">
        <w:rPr>
          <w:rFonts w:asciiTheme="majorBidi" w:hAnsiTheme="majorBidi"/>
          <w:sz w:val="36"/>
          <w:szCs w:val="36"/>
          <w:rtl/>
        </w:rPr>
        <w:t>ويحفظَ سمعه وبصره عما يغضب مولاه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6B26C1">
        <w:rPr>
          <w:rFonts w:asciiTheme="majorBidi" w:hAnsiTheme="majorBidi"/>
          <w:sz w:val="36"/>
          <w:szCs w:val="36"/>
          <w:rtl/>
        </w:rPr>
        <w:t>: "</w:t>
      </w:r>
      <w:r w:rsidRPr="00CB7B00">
        <w:rPr>
          <w:rFonts w:asciiTheme="majorBidi" w:hAnsiTheme="majorBidi"/>
          <w:b/>
          <w:bCs/>
          <w:sz w:val="36"/>
          <w:szCs w:val="36"/>
          <w:rtl/>
        </w:rPr>
        <w:t>م</w:t>
      </w:r>
      <w:r w:rsidR="00CB7B00">
        <w:rPr>
          <w:rFonts w:asciiTheme="majorBidi" w:hAnsiTheme="majorBidi" w:hint="cs"/>
          <w:b/>
          <w:bCs/>
          <w:sz w:val="36"/>
          <w:szCs w:val="36"/>
          <w:rtl/>
        </w:rPr>
        <w:t>َ</w:t>
      </w:r>
      <w:r w:rsidRPr="00CB7B00">
        <w:rPr>
          <w:rFonts w:asciiTheme="majorBidi" w:hAnsiTheme="majorBidi"/>
          <w:b/>
          <w:bCs/>
          <w:sz w:val="36"/>
          <w:szCs w:val="36"/>
          <w:rtl/>
        </w:rPr>
        <w:t>ن لم يدع قول الزور والعمل به والجهل</w:t>
      </w:r>
      <w:r w:rsidR="00C45DD5" w:rsidRPr="00CB7B00">
        <w:rPr>
          <w:rFonts w:asciiTheme="majorBidi" w:hAnsiTheme="majorBidi"/>
          <w:b/>
          <w:bCs/>
          <w:sz w:val="36"/>
          <w:szCs w:val="36"/>
          <w:rtl/>
        </w:rPr>
        <w:t xml:space="preserve">، </w:t>
      </w:r>
      <w:r w:rsidRPr="00CB7B00">
        <w:rPr>
          <w:rFonts w:asciiTheme="majorBidi" w:hAnsiTheme="majorBidi"/>
          <w:b/>
          <w:bCs/>
          <w:sz w:val="36"/>
          <w:szCs w:val="36"/>
          <w:rtl/>
        </w:rPr>
        <w:t>فليس لله حاجة أن يدع طعامه وشرابه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 xml:space="preserve">وأخرج ابن أبي شيبة والبيهقي عن جابر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قال: </w:t>
      </w:r>
      <w:r w:rsidR="00E30853" w:rsidRPr="00E30853">
        <w:rPr>
          <w:rFonts w:asciiTheme="majorBidi" w:hAnsiTheme="majorBidi"/>
          <w:sz w:val="36"/>
          <w:szCs w:val="36"/>
          <w:rtl/>
        </w:rPr>
        <w:t>"</w:t>
      </w:r>
      <w:r w:rsidRPr="00E30853">
        <w:rPr>
          <w:rFonts w:asciiTheme="majorBidi" w:hAnsiTheme="majorBidi"/>
          <w:sz w:val="36"/>
          <w:szCs w:val="36"/>
          <w:rtl/>
        </w:rPr>
        <w:t>إذا صمت فليصم سمعك وبصرك ولسانك عن الكذب والمحارم</w:t>
      </w:r>
      <w:r w:rsidR="00C45DD5">
        <w:rPr>
          <w:rFonts w:asciiTheme="majorBidi" w:hAnsiTheme="majorBidi"/>
          <w:sz w:val="36"/>
          <w:szCs w:val="36"/>
          <w:rtl/>
        </w:rPr>
        <w:t xml:space="preserve">، </w:t>
      </w:r>
      <w:r w:rsidRPr="00E30853">
        <w:rPr>
          <w:rFonts w:asciiTheme="majorBidi" w:hAnsiTheme="majorBidi"/>
          <w:sz w:val="36"/>
          <w:szCs w:val="36"/>
          <w:rtl/>
        </w:rPr>
        <w:t>ودع أذى الخادم</w:t>
      </w:r>
      <w:r w:rsidR="00C45DD5">
        <w:rPr>
          <w:rFonts w:asciiTheme="majorBidi" w:hAnsiTheme="majorBidi"/>
          <w:sz w:val="36"/>
          <w:szCs w:val="36"/>
          <w:rtl/>
        </w:rPr>
        <w:t xml:space="preserve">، </w:t>
      </w:r>
      <w:r w:rsidRPr="00E30853">
        <w:rPr>
          <w:rFonts w:asciiTheme="majorBidi" w:hAnsiTheme="majorBidi"/>
          <w:sz w:val="36"/>
          <w:szCs w:val="36"/>
          <w:rtl/>
        </w:rPr>
        <w:t>وليكن عليك وقار وسكينة يوم صيامك</w:t>
      </w:r>
      <w:r w:rsidR="00C45DD5">
        <w:rPr>
          <w:rFonts w:asciiTheme="majorBidi" w:hAnsiTheme="majorBidi"/>
          <w:sz w:val="36"/>
          <w:szCs w:val="36"/>
          <w:rtl/>
        </w:rPr>
        <w:t xml:space="preserve">، </w:t>
      </w:r>
      <w:r w:rsidRPr="00E30853">
        <w:rPr>
          <w:rFonts w:asciiTheme="majorBidi" w:hAnsiTheme="majorBidi"/>
          <w:sz w:val="36"/>
          <w:szCs w:val="36"/>
          <w:rtl/>
        </w:rPr>
        <w:t>ولا تجعل فطرَك وصومَك سواء</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CB3544">
      <w:pPr>
        <w:pStyle w:val="a8"/>
        <w:rPr>
          <w:rFonts w:asciiTheme="majorBidi" w:hAnsiTheme="majorBidi"/>
          <w:sz w:val="36"/>
          <w:szCs w:val="36"/>
        </w:rPr>
      </w:pPr>
      <w:r w:rsidRPr="00E30853">
        <w:rPr>
          <w:rFonts w:asciiTheme="majorBidi" w:hAnsiTheme="majorBidi"/>
          <w:sz w:val="36"/>
          <w:szCs w:val="36"/>
          <w:rtl/>
        </w:rPr>
        <w:t xml:space="preserve">وصَعِد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المنبر ذات يوم</w:t>
      </w:r>
      <w:r w:rsidR="00C45DD5">
        <w:rPr>
          <w:rFonts w:asciiTheme="majorBidi" w:hAnsiTheme="majorBidi"/>
          <w:sz w:val="36"/>
          <w:szCs w:val="36"/>
          <w:rtl/>
        </w:rPr>
        <w:t xml:space="preserve">، </w:t>
      </w:r>
      <w:r w:rsidRPr="00E30853">
        <w:rPr>
          <w:rFonts w:asciiTheme="majorBidi" w:hAnsiTheme="majorBidi"/>
          <w:sz w:val="36"/>
          <w:szCs w:val="36"/>
          <w:rtl/>
        </w:rPr>
        <w:t>فلما رَقِى عتبة قال: آمين</w:t>
      </w:r>
      <w:r w:rsidR="00C45DD5">
        <w:rPr>
          <w:rFonts w:asciiTheme="majorBidi" w:hAnsiTheme="majorBidi"/>
          <w:sz w:val="36"/>
          <w:szCs w:val="36"/>
          <w:rtl/>
        </w:rPr>
        <w:t xml:space="preserve">، </w:t>
      </w:r>
      <w:r w:rsidRPr="00E30853">
        <w:rPr>
          <w:rFonts w:asciiTheme="majorBidi" w:hAnsiTheme="majorBidi"/>
          <w:sz w:val="36"/>
          <w:szCs w:val="36"/>
          <w:rtl/>
        </w:rPr>
        <w:t>ثم رَقِى الأخرى فقال: آمين</w:t>
      </w:r>
      <w:r w:rsidR="00C45DD5">
        <w:rPr>
          <w:rFonts w:asciiTheme="majorBidi" w:hAnsiTheme="majorBidi"/>
          <w:sz w:val="36"/>
          <w:szCs w:val="36"/>
          <w:rtl/>
        </w:rPr>
        <w:t xml:space="preserve">، </w:t>
      </w:r>
      <w:r w:rsidRPr="00E30853">
        <w:rPr>
          <w:rFonts w:asciiTheme="majorBidi" w:hAnsiTheme="majorBidi"/>
          <w:sz w:val="36"/>
          <w:szCs w:val="36"/>
          <w:rtl/>
        </w:rPr>
        <w:t>ثم رَقِى ثالثة فقال: آمين</w:t>
      </w:r>
      <w:r w:rsidR="00C45DD5">
        <w:rPr>
          <w:rFonts w:asciiTheme="majorBidi" w:hAnsiTheme="majorBidi"/>
          <w:sz w:val="36"/>
          <w:szCs w:val="36"/>
          <w:rtl/>
        </w:rPr>
        <w:t xml:space="preserve">، </w:t>
      </w:r>
      <w:r w:rsidRPr="00E30853">
        <w:rPr>
          <w:rFonts w:asciiTheme="majorBidi" w:hAnsiTheme="majorBidi"/>
          <w:sz w:val="36"/>
          <w:szCs w:val="36"/>
          <w:rtl/>
        </w:rPr>
        <w:t xml:space="preserve">ثم قال: </w:t>
      </w:r>
      <w:r w:rsidR="00E30853" w:rsidRPr="00E30853">
        <w:rPr>
          <w:rFonts w:asciiTheme="majorBidi" w:hAnsiTheme="majorBidi"/>
          <w:sz w:val="36"/>
          <w:szCs w:val="36"/>
          <w:rtl/>
        </w:rPr>
        <w:t>"</w:t>
      </w:r>
      <w:r w:rsidRPr="00CB3544">
        <w:rPr>
          <w:rFonts w:asciiTheme="majorBidi" w:hAnsiTheme="majorBidi"/>
          <w:b/>
          <w:bCs/>
          <w:sz w:val="36"/>
          <w:szCs w:val="36"/>
          <w:rtl/>
        </w:rPr>
        <w:t xml:space="preserve">أتاني جبريل </w:t>
      </w:r>
      <w:r w:rsidR="00E8539A" w:rsidRPr="00CB3544">
        <w:rPr>
          <w:rFonts w:asciiTheme="majorBidi" w:hAnsiTheme="majorBidi"/>
          <w:b/>
          <w:bCs/>
          <w:sz w:val="36"/>
          <w:szCs w:val="36"/>
          <w:rtl/>
        </w:rPr>
        <w:t>-عليه السلام-</w:t>
      </w:r>
      <w:r w:rsidRPr="00CB3544">
        <w:rPr>
          <w:rFonts w:asciiTheme="majorBidi" w:hAnsiTheme="majorBidi"/>
          <w:b/>
          <w:bCs/>
          <w:sz w:val="36"/>
          <w:szCs w:val="36"/>
          <w:rtl/>
        </w:rPr>
        <w:t xml:space="preserve"> فقال يا محمد! مَنْ أدرك رمضان فلم يغفر له فأبعده الله</w:t>
      </w:r>
      <w:r w:rsidR="00C45DD5" w:rsidRPr="00CB3544">
        <w:rPr>
          <w:rFonts w:asciiTheme="majorBidi" w:hAnsiTheme="majorBidi"/>
          <w:b/>
          <w:bCs/>
          <w:sz w:val="36"/>
          <w:szCs w:val="36"/>
          <w:rtl/>
        </w:rPr>
        <w:t xml:space="preserve">، </w:t>
      </w:r>
      <w:r w:rsidRPr="00CB3544">
        <w:rPr>
          <w:rFonts w:asciiTheme="majorBidi" w:hAnsiTheme="majorBidi"/>
          <w:b/>
          <w:bCs/>
          <w:sz w:val="36"/>
          <w:szCs w:val="36"/>
          <w:rtl/>
        </w:rPr>
        <w:t>فقلت: آمين</w:t>
      </w:r>
      <w:r w:rsidR="00E30853" w:rsidRPr="00E30853">
        <w:rPr>
          <w:rFonts w:asciiTheme="majorBidi" w:hAnsiTheme="majorBidi"/>
          <w:sz w:val="36"/>
          <w:szCs w:val="36"/>
          <w:rtl/>
        </w:rPr>
        <w:t>"</w:t>
      </w:r>
      <w:r w:rsidR="00CB3544">
        <w:rPr>
          <w:rFonts w:asciiTheme="majorBidi" w:hAnsiTheme="majorBidi" w:hint="cs"/>
          <w:sz w:val="36"/>
          <w:szCs w:val="36"/>
          <w:rtl/>
        </w:rPr>
        <w:t>(رواه ابن حبان)</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نسأل الله </w:t>
      </w:r>
      <w:r w:rsidR="00586BA9">
        <w:rPr>
          <w:rFonts w:asciiTheme="majorBidi" w:hAnsiTheme="majorBidi"/>
          <w:sz w:val="36"/>
          <w:szCs w:val="36"/>
          <w:rtl/>
        </w:rPr>
        <w:t>-عز وجل-</w:t>
      </w:r>
      <w:r w:rsidRPr="00E30853">
        <w:rPr>
          <w:rFonts w:asciiTheme="majorBidi" w:hAnsiTheme="majorBidi"/>
          <w:sz w:val="36"/>
          <w:szCs w:val="36"/>
          <w:rtl/>
        </w:rPr>
        <w:t xml:space="preserve"> أن يوفقنا لصيامه وقيامه إيمان</w:t>
      </w:r>
      <w:r w:rsidR="00E30853" w:rsidRPr="00E30853">
        <w:rPr>
          <w:rFonts w:asciiTheme="majorBidi" w:hAnsiTheme="majorBidi"/>
          <w:sz w:val="36"/>
          <w:szCs w:val="36"/>
          <w:rtl/>
        </w:rPr>
        <w:t>ًا</w:t>
      </w:r>
      <w:r w:rsidRPr="00E30853">
        <w:rPr>
          <w:rFonts w:asciiTheme="majorBidi" w:hAnsiTheme="majorBidi"/>
          <w:sz w:val="36"/>
          <w:szCs w:val="36"/>
          <w:rtl/>
        </w:rPr>
        <w:t xml:space="preserve"> واحتساب</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5D41C2" w:rsidRDefault="005D41C2">
      <w:pPr>
        <w:widowControl/>
        <w:bidi w:val="0"/>
        <w:jc w:val="left"/>
        <w:rPr>
          <w:rFonts w:asciiTheme="majorBidi" w:hAnsiTheme="majorBidi"/>
        </w:rPr>
      </w:pPr>
      <w:r>
        <w:rPr>
          <w:rFonts w:asciiTheme="majorBidi" w:hAnsiTheme="majorBidi"/>
          <w:rtl/>
        </w:rPr>
        <w:br w:type="page"/>
      </w:r>
    </w:p>
    <w:p w:rsidR="00A345F3" w:rsidRPr="00AC3715" w:rsidRDefault="00A345F3" w:rsidP="00AC3715">
      <w:pPr>
        <w:pStyle w:val="a8"/>
        <w:jc w:val="center"/>
        <w:rPr>
          <w:rFonts w:asciiTheme="majorBidi" w:hAnsiTheme="majorBidi"/>
          <w:b/>
          <w:bCs/>
          <w:sz w:val="36"/>
          <w:szCs w:val="36"/>
          <w:rtl/>
          <w:lang w:bidi="ar-EG"/>
        </w:rPr>
      </w:pPr>
      <w:r w:rsidRPr="00AC3715">
        <w:rPr>
          <w:rFonts w:asciiTheme="majorBidi" w:hAnsiTheme="majorBidi"/>
          <w:b/>
          <w:bCs/>
          <w:sz w:val="36"/>
          <w:szCs w:val="36"/>
          <w:rtl/>
        </w:rPr>
        <w:lastRenderedPageBreak/>
        <w:t>فضل العشر الأواخر من رمضان</w:t>
      </w:r>
      <w:r w:rsidR="00815FC1">
        <w:rPr>
          <w:rFonts w:asciiTheme="majorBidi" w:hAnsiTheme="majorBidi" w:hint="cs"/>
          <w:b/>
          <w:bCs/>
          <w:sz w:val="36"/>
          <w:szCs w:val="36"/>
          <w:rtl/>
        </w:rPr>
        <w:t xml:space="preserve"> </w:t>
      </w:r>
    </w:p>
    <w:p w:rsidR="00546677" w:rsidRPr="00546677" w:rsidRDefault="00546677" w:rsidP="00546677">
      <w:pPr>
        <w:pStyle w:val="a8"/>
        <w:rPr>
          <w:rFonts w:asciiTheme="majorBidi" w:hAnsiTheme="majorBidi"/>
          <w:b/>
          <w:bCs/>
          <w:sz w:val="36"/>
          <w:szCs w:val="36"/>
          <w:rtl/>
          <w:lang w:bidi="ar-EG"/>
        </w:rPr>
      </w:pPr>
      <w:r w:rsidRPr="00546677">
        <w:rPr>
          <w:rFonts w:asciiTheme="majorBidi" w:hAnsiTheme="majorBidi" w:hint="cs"/>
          <w:b/>
          <w:b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اختص شهر رمضان بأنه سيد الشهور</w:t>
      </w:r>
      <w:r w:rsidR="00C45DD5">
        <w:rPr>
          <w:rFonts w:asciiTheme="majorBidi" w:hAnsiTheme="majorBidi"/>
          <w:sz w:val="36"/>
          <w:szCs w:val="36"/>
          <w:rtl/>
        </w:rPr>
        <w:t xml:space="preserve">، </w:t>
      </w:r>
      <w:r w:rsidRPr="00E30853">
        <w:rPr>
          <w:rFonts w:asciiTheme="majorBidi" w:hAnsiTheme="majorBidi"/>
          <w:sz w:val="36"/>
          <w:szCs w:val="36"/>
          <w:rtl/>
        </w:rPr>
        <w:t>بما فضّله الله من الفضائل والمكرمات</w:t>
      </w:r>
      <w:r w:rsidR="00C45DD5">
        <w:rPr>
          <w:rFonts w:asciiTheme="majorBidi" w:hAnsiTheme="majorBidi"/>
          <w:sz w:val="36"/>
          <w:szCs w:val="36"/>
          <w:rtl/>
        </w:rPr>
        <w:t xml:space="preserve">، </w:t>
      </w:r>
      <w:r w:rsidRPr="00E30853">
        <w:rPr>
          <w:rFonts w:asciiTheme="majorBidi" w:hAnsiTheme="majorBidi"/>
          <w:sz w:val="36"/>
          <w:szCs w:val="36"/>
          <w:rtl/>
        </w:rPr>
        <w:t>فهو شهر الجودِ والعطاء</w:t>
      </w:r>
      <w:r w:rsidR="00C45DD5">
        <w:rPr>
          <w:rFonts w:asciiTheme="majorBidi" w:hAnsiTheme="majorBidi"/>
          <w:sz w:val="36"/>
          <w:szCs w:val="36"/>
          <w:rtl/>
        </w:rPr>
        <w:t xml:space="preserve">، </w:t>
      </w:r>
      <w:r w:rsidRPr="00E30853">
        <w:rPr>
          <w:rFonts w:asciiTheme="majorBidi" w:hAnsiTheme="majorBidi"/>
          <w:sz w:val="36"/>
          <w:szCs w:val="36"/>
          <w:rtl/>
        </w:rPr>
        <w:t>والبذلِ والسخاء.</w:t>
      </w:r>
    </w:p>
    <w:p w:rsidR="00A345F3" w:rsidRPr="00E30853" w:rsidRDefault="00A345F3" w:rsidP="00815FC1">
      <w:pPr>
        <w:pStyle w:val="a8"/>
        <w:rPr>
          <w:rFonts w:asciiTheme="majorBidi" w:hAnsiTheme="majorBidi"/>
          <w:sz w:val="36"/>
          <w:szCs w:val="36"/>
        </w:rPr>
      </w:pPr>
      <w:r w:rsidRPr="00E30853">
        <w:rPr>
          <w:rFonts w:asciiTheme="majorBidi" w:hAnsiTheme="majorBidi"/>
          <w:sz w:val="36"/>
          <w:szCs w:val="36"/>
          <w:rtl/>
        </w:rPr>
        <w:t xml:space="preserve">أكرم الله هذه الأمة بمبعث خير الورى </w:t>
      </w:r>
      <w:r w:rsidR="00E30853">
        <w:rPr>
          <w:rFonts w:asciiTheme="majorBidi" w:hAnsiTheme="majorBidi"/>
          <w:sz w:val="36"/>
          <w:szCs w:val="36"/>
          <w:rtl/>
        </w:rPr>
        <w:t>-صلى الله عليه وسلم-</w:t>
      </w:r>
      <w:r w:rsidR="00815FC1">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815FC1">
        <w:rPr>
          <w:rFonts w:asciiTheme="majorBidi" w:hAnsiTheme="majorBidi"/>
          <w:b/>
          <w:bCs/>
          <w:sz w:val="36"/>
          <w:szCs w:val="36"/>
          <w:rtl/>
        </w:rPr>
        <w:t>لَقَدْ مَنَّ اللَّهُ عَلَى الْمُؤْمِنِينَ إِذْ بَعَثَ فِيهِمْ رَسُو</w:t>
      </w:r>
      <w:r w:rsidR="00E94BD0" w:rsidRPr="00815FC1">
        <w:rPr>
          <w:rFonts w:asciiTheme="majorBidi" w:hAnsiTheme="majorBidi"/>
          <w:b/>
          <w:bCs/>
          <w:sz w:val="36"/>
          <w:szCs w:val="36"/>
          <w:rtl/>
        </w:rPr>
        <w:t>لاً</w:t>
      </w:r>
      <w:r w:rsidRPr="00815FC1">
        <w:rPr>
          <w:rFonts w:asciiTheme="majorBidi" w:hAnsiTheme="majorBidi"/>
          <w:b/>
          <w:bCs/>
          <w:sz w:val="36"/>
          <w:szCs w:val="36"/>
          <w:rtl/>
        </w:rPr>
        <w:t xml:space="preserve"> مِنْ أَنْفُسِهِمْ يَتْلُو عَلَيْهِمْ آيَاتِهِ وَيُزَكِّيهِمْ وَيُعَلِّمُهُمُ الْكِتَابَ وَالْحِكْمَةَ وَإِنْ كَانُوا مِنْ قَبْلُ لَفِي ضَلاَلٍ مُبِينٍ</w:t>
      </w:r>
      <w:r w:rsidR="00E30853">
        <w:rPr>
          <w:rFonts w:asciiTheme="majorBidi" w:hAnsiTheme="majorBidi"/>
          <w:sz w:val="36"/>
          <w:szCs w:val="36"/>
          <w:rtl/>
        </w:rPr>
        <w:t>)</w:t>
      </w:r>
      <w:r w:rsidRPr="00E30853">
        <w:rPr>
          <w:rFonts w:asciiTheme="majorBidi" w:hAnsiTheme="majorBidi"/>
          <w:sz w:val="36"/>
          <w:szCs w:val="36"/>
          <w:rtl/>
        </w:rPr>
        <w:t>[آل عِمرَان: 164].</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وأكرمهم بنزول القرآن</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923C40">
        <w:rPr>
          <w:rFonts w:asciiTheme="majorBidi" w:hAnsiTheme="majorBidi"/>
          <w:b/>
          <w:bCs/>
          <w:sz w:val="36"/>
          <w:szCs w:val="36"/>
          <w:rtl/>
        </w:rPr>
        <w:t>شَهْرُ رَمَضَانَ الَّذِي أُنْزِلَ فِيهِ الْقُرْآنُ</w:t>
      </w:r>
      <w:r w:rsidR="00E30853">
        <w:rPr>
          <w:rFonts w:asciiTheme="majorBidi" w:hAnsiTheme="majorBidi"/>
          <w:sz w:val="36"/>
          <w:szCs w:val="36"/>
          <w:rtl/>
        </w:rPr>
        <w:t>)</w:t>
      </w:r>
      <w:r w:rsidRPr="00E30853">
        <w:rPr>
          <w:rFonts w:asciiTheme="majorBidi" w:hAnsiTheme="majorBidi"/>
          <w:sz w:val="36"/>
          <w:szCs w:val="36"/>
          <w:rtl/>
        </w:rPr>
        <w:t>[البَقَرَة: 185</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ومنحهم ليلةً فضلها كبير</w:t>
      </w:r>
      <w:r w:rsidR="00C45DD5">
        <w:rPr>
          <w:rFonts w:asciiTheme="majorBidi" w:hAnsiTheme="majorBidi"/>
          <w:sz w:val="36"/>
          <w:szCs w:val="36"/>
          <w:rtl/>
        </w:rPr>
        <w:t xml:space="preserve">، </w:t>
      </w:r>
      <w:r w:rsidRPr="00E30853">
        <w:rPr>
          <w:rFonts w:asciiTheme="majorBidi" w:hAnsiTheme="majorBidi"/>
          <w:sz w:val="36"/>
          <w:szCs w:val="36"/>
          <w:rtl/>
        </w:rPr>
        <w:t>وخيرها عميم</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في فضلها </w:t>
      </w:r>
      <w:r w:rsidR="00E30853">
        <w:rPr>
          <w:rFonts w:asciiTheme="majorBidi" w:hAnsiTheme="majorBidi"/>
          <w:sz w:val="36"/>
          <w:szCs w:val="36"/>
          <w:rtl/>
        </w:rPr>
        <w:t>(</w:t>
      </w:r>
      <w:r w:rsidRPr="00923C40">
        <w:rPr>
          <w:rFonts w:asciiTheme="majorBidi" w:hAnsiTheme="majorBidi"/>
          <w:b/>
          <w:bCs/>
          <w:sz w:val="36"/>
          <w:szCs w:val="36"/>
          <w:rtl/>
        </w:rPr>
        <w:t>لَيْلَةُ الْقَدْرِ خَيْرٌ مِنْ أَلْفِ شَهْرٍ</w:t>
      </w:r>
      <w:r w:rsidR="00E30853">
        <w:rPr>
          <w:rFonts w:asciiTheme="majorBidi" w:hAnsiTheme="majorBidi"/>
          <w:sz w:val="36"/>
          <w:szCs w:val="36"/>
          <w:rtl/>
        </w:rPr>
        <w:t>)</w:t>
      </w:r>
      <w:r w:rsidRPr="00E30853">
        <w:rPr>
          <w:rFonts w:asciiTheme="majorBidi" w:hAnsiTheme="majorBidi"/>
          <w:sz w:val="36"/>
          <w:szCs w:val="36"/>
          <w:rtl/>
        </w:rPr>
        <w:t>[القَدر: 3</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9C0645">
        <w:rPr>
          <w:rFonts w:asciiTheme="majorBidi" w:hAnsiTheme="majorBidi"/>
          <w:b/>
          <w:bCs/>
          <w:sz w:val="36"/>
          <w:szCs w:val="36"/>
          <w:rtl/>
        </w:rPr>
        <w:t>من قام ليلة القدر إيمان</w:t>
      </w:r>
      <w:r w:rsidR="00E30853" w:rsidRPr="009C0645">
        <w:rPr>
          <w:rFonts w:asciiTheme="majorBidi" w:hAnsiTheme="majorBidi"/>
          <w:b/>
          <w:bCs/>
          <w:sz w:val="36"/>
          <w:szCs w:val="36"/>
          <w:rtl/>
        </w:rPr>
        <w:t>ًا</w:t>
      </w:r>
      <w:r w:rsidRPr="009C0645">
        <w:rPr>
          <w:rFonts w:asciiTheme="majorBidi" w:hAnsiTheme="majorBidi"/>
          <w:b/>
          <w:bCs/>
          <w:sz w:val="36"/>
          <w:szCs w:val="36"/>
          <w:rtl/>
        </w:rPr>
        <w:t xml:space="preserve"> واحتساب</w:t>
      </w:r>
      <w:r w:rsidR="00E30853" w:rsidRPr="009C0645">
        <w:rPr>
          <w:rFonts w:asciiTheme="majorBidi" w:hAnsiTheme="majorBidi"/>
          <w:b/>
          <w:bCs/>
          <w:sz w:val="36"/>
          <w:szCs w:val="36"/>
          <w:rtl/>
        </w:rPr>
        <w:t>ًا</w:t>
      </w:r>
      <w:r w:rsidRPr="009C0645">
        <w:rPr>
          <w:rFonts w:asciiTheme="majorBidi" w:hAnsiTheme="majorBidi"/>
          <w:b/>
          <w:bCs/>
          <w:sz w:val="36"/>
          <w:szCs w:val="36"/>
          <w:rtl/>
        </w:rPr>
        <w:t xml:space="preserve"> غفر له ما تقدم من ذنبه</w:t>
      </w:r>
      <w:r w:rsidR="00C45DD5" w:rsidRPr="009C0645">
        <w:rPr>
          <w:rFonts w:asciiTheme="majorBidi" w:hAnsiTheme="majorBidi"/>
          <w:b/>
          <w:bCs/>
          <w:sz w:val="36"/>
          <w:szCs w:val="36"/>
          <w:rtl/>
        </w:rPr>
        <w:t xml:space="preserve">، </w:t>
      </w:r>
      <w:r w:rsidRPr="009C0645">
        <w:rPr>
          <w:rFonts w:asciiTheme="majorBidi" w:hAnsiTheme="majorBidi"/>
          <w:b/>
          <w:bCs/>
          <w:sz w:val="36"/>
          <w:szCs w:val="36"/>
          <w:rtl/>
        </w:rPr>
        <w:t>ومن صام رمضان إيمان</w:t>
      </w:r>
      <w:r w:rsidR="00E30853" w:rsidRPr="009C0645">
        <w:rPr>
          <w:rFonts w:asciiTheme="majorBidi" w:hAnsiTheme="majorBidi"/>
          <w:b/>
          <w:bCs/>
          <w:sz w:val="36"/>
          <w:szCs w:val="36"/>
          <w:rtl/>
        </w:rPr>
        <w:t>ًا</w:t>
      </w:r>
      <w:r w:rsidRPr="009C0645">
        <w:rPr>
          <w:rFonts w:asciiTheme="majorBidi" w:hAnsiTheme="majorBidi"/>
          <w:b/>
          <w:bCs/>
          <w:sz w:val="36"/>
          <w:szCs w:val="36"/>
          <w:rtl/>
        </w:rPr>
        <w:t xml:space="preserve"> واحتساب</w:t>
      </w:r>
      <w:r w:rsidR="00E30853" w:rsidRPr="009C0645">
        <w:rPr>
          <w:rFonts w:asciiTheme="majorBidi" w:hAnsiTheme="majorBidi"/>
          <w:b/>
          <w:bCs/>
          <w:sz w:val="36"/>
          <w:szCs w:val="36"/>
          <w:rtl/>
        </w:rPr>
        <w:t>ًا</w:t>
      </w:r>
      <w:r w:rsidRPr="009C0645">
        <w:rPr>
          <w:rFonts w:asciiTheme="majorBidi" w:hAnsiTheme="majorBidi"/>
          <w:b/>
          <w:bCs/>
          <w:sz w:val="36"/>
          <w:szCs w:val="36"/>
          <w:rtl/>
        </w:rPr>
        <w:t xml:space="preserve"> غفر له ما تقدم من ذنبه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9C0645" w:rsidRDefault="00A345F3" w:rsidP="009C0645">
      <w:pPr>
        <w:pStyle w:val="a8"/>
        <w:rPr>
          <w:rFonts w:asciiTheme="majorBidi" w:hAnsiTheme="majorBidi"/>
          <w:sz w:val="36"/>
          <w:szCs w:val="36"/>
          <w:rtl/>
        </w:rPr>
      </w:pPr>
      <w:r w:rsidRPr="00E30853">
        <w:rPr>
          <w:rFonts w:asciiTheme="majorBidi" w:hAnsiTheme="majorBidi"/>
          <w:sz w:val="36"/>
          <w:szCs w:val="36"/>
          <w:rtl/>
        </w:rPr>
        <w:t>وجاد عليهم بالخير الوفير في أيام شهرهم ولياليه</w:t>
      </w:r>
      <w:r w:rsidR="00C45DD5">
        <w:rPr>
          <w:rFonts w:asciiTheme="majorBidi" w:hAnsiTheme="majorBidi"/>
          <w:sz w:val="36"/>
          <w:szCs w:val="36"/>
          <w:rtl/>
        </w:rPr>
        <w:t xml:space="preserve">، </w:t>
      </w:r>
      <w:r w:rsidRPr="00E30853">
        <w:rPr>
          <w:rFonts w:asciiTheme="majorBidi" w:hAnsiTheme="majorBidi"/>
          <w:sz w:val="36"/>
          <w:szCs w:val="36"/>
          <w:rtl/>
        </w:rPr>
        <w:t>وساعاته ولحظاته</w:t>
      </w:r>
      <w:r w:rsidR="00C45DD5">
        <w:rPr>
          <w:rFonts w:asciiTheme="majorBidi" w:hAnsiTheme="majorBidi"/>
          <w:sz w:val="36"/>
          <w:szCs w:val="36"/>
          <w:rtl/>
        </w:rPr>
        <w:t xml:space="preserve">، </w:t>
      </w:r>
      <w:r w:rsidRPr="00E30853">
        <w:rPr>
          <w:rFonts w:asciiTheme="majorBidi" w:hAnsiTheme="majorBidi"/>
          <w:sz w:val="36"/>
          <w:szCs w:val="36"/>
          <w:rtl/>
        </w:rPr>
        <w:t xml:space="preserve">لذا شمّر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لاستغلاله بالطاعات</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عباس </w:t>
      </w:r>
      <w:r w:rsidR="00480C52">
        <w:rPr>
          <w:rFonts w:asciiTheme="majorBidi" w:hAnsiTheme="majorBidi"/>
          <w:sz w:val="36"/>
          <w:szCs w:val="36"/>
          <w:rtl/>
        </w:rPr>
        <w:t>-رضي الله عنهما-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9C0645">
        <w:rPr>
          <w:rFonts w:asciiTheme="majorBidi" w:hAnsiTheme="majorBidi"/>
          <w:b/>
          <w:bCs/>
          <w:sz w:val="36"/>
          <w:szCs w:val="36"/>
          <w:rtl/>
        </w:rPr>
        <w:t xml:space="preserve">كان النبي </w:t>
      </w:r>
      <w:r w:rsidR="00E30853" w:rsidRPr="009C0645">
        <w:rPr>
          <w:rFonts w:asciiTheme="majorBidi" w:hAnsiTheme="majorBidi"/>
          <w:b/>
          <w:bCs/>
          <w:sz w:val="36"/>
          <w:szCs w:val="36"/>
          <w:rtl/>
        </w:rPr>
        <w:t>-صلى الله عليه وسلم-</w:t>
      </w:r>
      <w:r w:rsidRPr="009C0645">
        <w:rPr>
          <w:rFonts w:asciiTheme="majorBidi" w:hAnsiTheme="majorBidi"/>
          <w:b/>
          <w:bCs/>
          <w:sz w:val="36"/>
          <w:szCs w:val="36"/>
          <w:rtl/>
        </w:rPr>
        <w:t xml:space="preserve"> أجودَ الناس بالخير</w:t>
      </w:r>
      <w:r w:rsidR="00C45DD5" w:rsidRPr="009C0645">
        <w:rPr>
          <w:rFonts w:asciiTheme="majorBidi" w:hAnsiTheme="majorBidi"/>
          <w:b/>
          <w:bCs/>
          <w:sz w:val="36"/>
          <w:szCs w:val="36"/>
          <w:rtl/>
        </w:rPr>
        <w:t xml:space="preserve">، </w:t>
      </w:r>
      <w:r w:rsidRPr="009C0645">
        <w:rPr>
          <w:rFonts w:asciiTheme="majorBidi" w:hAnsiTheme="majorBidi"/>
          <w:b/>
          <w:bCs/>
          <w:sz w:val="36"/>
          <w:szCs w:val="36"/>
          <w:rtl/>
        </w:rPr>
        <w:t>وكان أجودَ ما يكون في رمضان</w:t>
      </w:r>
      <w:r w:rsidR="00C45DD5" w:rsidRPr="009C0645">
        <w:rPr>
          <w:rFonts w:asciiTheme="majorBidi" w:hAnsiTheme="majorBidi"/>
          <w:b/>
          <w:bCs/>
          <w:sz w:val="36"/>
          <w:szCs w:val="36"/>
          <w:rtl/>
        </w:rPr>
        <w:t xml:space="preserve">، </w:t>
      </w:r>
      <w:r w:rsidRPr="009C0645">
        <w:rPr>
          <w:rFonts w:asciiTheme="majorBidi" w:hAnsiTheme="majorBidi"/>
          <w:b/>
          <w:bCs/>
          <w:sz w:val="36"/>
          <w:szCs w:val="36"/>
          <w:rtl/>
        </w:rPr>
        <w:t>حين يلقاه جبريل</w:t>
      </w:r>
      <w:r w:rsidR="00C45DD5" w:rsidRPr="009C0645">
        <w:rPr>
          <w:rFonts w:asciiTheme="majorBidi" w:hAnsiTheme="majorBidi"/>
          <w:b/>
          <w:bCs/>
          <w:sz w:val="36"/>
          <w:szCs w:val="36"/>
          <w:rtl/>
        </w:rPr>
        <w:t xml:space="preserve">، </w:t>
      </w:r>
      <w:r w:rsidRPr="009C0645">
        <w:rPr>
          <w:rFonts w:asciiTheme="majorBidi" w:hAnsiTheme="majorBidi"/>
          <w:b/>
          <w:bCs/>
          <w:sz w:val="36"/>
          <w:szCs w:val="36"/>
          <w:rtl/>
        </w:rPr>
        <w:t xml:space="preserve">وكان جبريل </w:t>
      </w:r>
      <w:r w:rsidR="00E8539A" w:rsidRPr="009C0645">
        <w:rPr>
          <w:rFonts w:asciiTheme="majorBidi" w:hAnsiTheme="majorBidi"/>
          <w:b/>
          <w:bCs/>
          <w:sz w:val="36"/>
          <w:szCs w:val="36"/>
          <w:rtl/>
        </w:rPr>
        <w:t>-عليه السلام-</w:t>
      </w:r>
      <w:r w:rsidRPr="009C0645">
        <w:rPr>
          <w:rFonts w:asciiTheme="majorBidi" w:hAnsiTheme="majorBidi"/>
          <w:b/>
          <w:bCs/>
          <w:sz w:val="36"/>
          <w:szCs w:val="36"/>
          <w:rtl/>
        </w:rPr>
        <w:t xml:space="preserve"> يلقاه كلَّ ليلة في رمضان حتى ينسلخ</w:t>
      </w:r>
      <w:r w:rsidR="00C45DD5" w:rsidRPr="009C0645">
        <w:rPr>
          <w:rFonts w:asciiTheme="majorBidi" w:hAnsiTheme="majorBidi"/>
          <w:b/>
          <w:bCs/>
          <w:sz w:val="36"/>
          <w:szCs w:val="36"/>
          <w:rtl/>
        </w:rPr>
        <w:t xml:space="preserve">، </w:t>
      </w:r>
      <w:r w:rsidRPr="009C0645">
        <w:rPr>
          <w:rFonts w:asciiTheme="majorBidi" w:hAnsiTheme="majorBidi"/>
          <w:b/>
          <w:bCs/>
          <w:sz w:val="36"/>
          <w:szCs w:val="36"/>
          <w:rtl/>
        </w:rPr>
        <w:t xml:space="preserve">يعرض عليه النبي </w:t>
      </w:r>
      <w:r w:rsidR="00E30853" w:rsidRPr="009C0645">
        <w:rPr>
          <w:rFonts w:asciiTheme="majorBidi" w:hAnsiTheme="majorBidi"/>
          <w:b/>
          <w:bCs/>
          <w:sz w:val="36"/>
          <w:szCs w:val="36"/>
          <w:rtl/>
        </w:rPr>
        <w:t>-صلى الله عليه وسلم-</w:t>
      </w:r>
      <w:r w:rsidRPr="009C0645">
        <w:rPr>
          <w:rFonts w:asciiTheme="majorBidi" w:hAnsiTheme="majorBidi"/>
          <w:b/>
          <w:bCs/>
          <w:sz w:val="36"/>
          <w:szCs w:val="36"/>
          <w:rtl/>
        </w:rPr>
        <w:t xml:space="preserve"> القرآن</w:t>
      </w:r>
      <w:r w:rsidR="00C45DD5" w:rsidRPr="009C0645">
        <w:rPr>
          <w:rFonts w:asciiTheme="majorBidi" w:hAnsiTheme="majorBidi"/>
          <w:b/>
          <w:bCs/>
          <w:sz w:val="36"/>
          <w:szCs w:val="36"/>
          <w:rtl/>
        </w:rPr>
        <w:t xml:space="preserve">، </w:t>
      </w:r>
      <w:r w:rsidRPr="009C0645">
        <w:rPr>
          <w:rFonts w:asciiTheme="majorBidi" w:hAnsiTheme="majorBidi"/>
          <w:b/>
          <w:bCs/>
          <w:sz w:val="36"/>
          <w:szCs w:val="36"/>
          <w:rtl/>
        </w:rPr>
        <w:t xml:space="preserve">فإذا لقيه جبريل </w:t>
      </w:r>
      <w:r w:rsidR="00E8539A" w:rsidRPr="009C0645">
        <w:rPr>
          <w:rFonts w:asciiTheme="majorBidi" w:hAnsiTheme="majorBidi"/>
          <w:b/>
          <w:bCs/>
          <w:sz w:val="36"/>
          <w:szCs w:val="36"/>
          <w:rtl/>
        </w:rPr>
        <w:t>-عليه السلام-</w:t>
      </w:r>
      <w:r w:rsidRPr="009C0645">
        <w:rPr>
          <w:rFonts w:asciiTheme="majorBidi" w:hAnsiTheme="majorBidi"/>
          <w:b/>
          <w:bCs/>
          <w:sz w:val="36"/>
          <w:szCs w:val="36"/>
          <w:rtl/>
        </w:rPr>
        <w:t xml:space="preserve"> كان أجود بالخير من الريح المرسلة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9C0645">
        <w:rPr>
          <w:rFonts w:asciiTheme="majorBidi" w:hAnsiTheme="majorBidi" w:hint="cs"/>
          <w:sz w:val="36"/>
          <w:szCs w:val="36"/>
          <w:rtl/>
        </w:rPr>
        <w:t>.</w:t>
      </w:r>
    </w:p>
    <w:p w:rsidR="00A345F3" w:rsidRDefault="00A345F3" w:rsidP="009C0645">
      <w:pPr>
        <w:pStyle w:val="a8"/>
        <w:rPr>
          <w:rFonts w:asciiTheme="majorBidi" w:hAnsiTheme="majorBidi"/>
          <w:sz w:val="36"/>
          <w:szCs w:val="36"/>
          <w:rtl/>
        </w:rPr>
      </w:pPr>
      <w:r w:rsidRPr="00E30853">
        <w:rPr>
          <w:rFonts w:asciiTheme="majorBidi" w:hAnsiTheme="majorBidi"/>
          <w:sz w:val="36"/>
          <w:szCs w:val="36"/>
          <w:rtl/>
        </w:rPr>
        <w:t xml:space="preserve">فجودُه </w:t>
      </w:r>
      <w:r w:rsidR="00E8539A">
        <w:rPr>
          <w:rFonts w:asciiTheme="majorBidi" w:hAnsiTheme="majorBidi"/>
          <w:sz w:val="36"/>
          <w:szCs w:val="36"/>
          <w:rtl/>
        </w:rPr>
        <w:t>-عليه السلام-</w:t>
      </w:r>
      <w:r w:rsidRPr="00E30853">
        <w:rPr>
          <w:rFonts w:asciiTheme="majorBidi" w:hAnsiTheme="majorBidi"/>
          <w:sz w:val="36"/>
          <w:szCs w:val="36"/>
          <w:rtl/>
        </w:rPr>
        <w:t xml:space="preserve"> يزيد ويتضاعف فهو أجود ما يكون في رمضان</w:t>
      </w:r>
      <w:r w:rsidR="00C45DD5">
        <w:rPr>
          <w:rFonts w:asciiTheme="majorBidi" w:hAnsiTheme="majorBidi"/>
          <w:sz w:val="36"/>
          <w:szCs w:val="36"/>
          <w:rtl/>
        </w:rPr>
        <w:t xml:space="preserve">، </w:t>
      </w:r>
      <w:r w:rsidRPr="00E30853">
        <w:rPr>
          <w:rFonts w:asciiTheme="majorBidi" w:hAnsiTheme="majorBidi"/>
          <w:sz w:val="36"/>
          <w:szCs w:val="36"/>
          <w:rtl/>
        </w:rPr>
        <w:t xml:space="preserve">ولك أن تعلم أن جود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غير رمضان لا يوصف فهو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لا يرد سائ</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 xml:space="preserve">قال أنس: </w:t>
      </w:r>
      <w:r w:rsidR="00E30853" w:rsidRPr="00E30853">
        <w:rPr>
          <w:rFonts w:asciiTheme="majorBidi" w:hAnsiTheme="majorBidi"/>
          <w:sz w:val="36"/>
          <w:szCs w:val="36"/>
          <w:rtl/>
        </w:rPr>
        <w:t>"</w:t>
      </w:r>
      <w:r w:rsidRPr="00D10F4B">
        <w:rPr>
          <w:rFonts w:asciiTheme="majorBidi" w:hAnsiTheme="majorBidi"/>
          <w:b/>
          <w:bCs/>
          <w:sz w:val="36"/>
          <w:szCs w:val="36"/>
          <w:rtl/>
        </w:rPr>
        <w:t xml:space="preserve">ما سُئل رسول الله </w:t>
      </w:r>
      <w:r w:rsidR="00E30853" w:rsidRPr="00D10F4B">
        <w:rPr>
          <w:rFonts w:asciiTheme="majorBidi" w:hAnsiTheme="majorBidi"/>
          <w:b/>
          <w:bCs/>
          <w:sz w:val="36"/>
          <w:szCs w:val="36"/>
          <w:rtl/>
        </w:rPr>
        <w:t>-صلى الله عليه وسلم-</w:t>
      </w:r>
      <w:r w:rsidRPr="00D10F4B">
        <w:rPr>
          <w:rFonts w:asciiTheme="majorBidi" w:hAnsiTheme="majorBidi"/>
          <w:b/>
          <w:bCs/>
          <w:sz w:val="36"/>
          <w:szCs w:val="36"/>
          <w:rtl/>
        </w:rPr>
        <w:t xml:space="preserve"> على الإسلام شيئ</w:t>
      </w:r>
      <w:r w:rsidR="00E30853" w:rsidRPr="00D10F4B">
        <w:rPr>
          <w:rFonts w:asciiTheme="majorBidi" w:hAnsiTheme="majorBidi"/>
          <w:b/>
          <w:bCs/>
          <w:sz w:val="36"/>
          <w:szCs w:val="36"/>
          <w:rtl/>
        </w:rPr>
        <w:t>ًا</w:t>
      </w:r>
      <w:r w:rsidRPr="00D10F4B">
        <w:rPr>
          <w:rFonts w:asciiTheme="majorBidi" w:hAnsiTheme="majorBidi"/>
          <w:b/>
          <w:bCs/>
          <w:sz w:val="36"/>
          <w:szCs w:val="36"/>
          <w:rtl/>
        </w:rPr>
        <w:t xml:space="preserve"> إلا أعطاه</w:t>
      </w:r>
      <w:r w:rsidR="00C45DD5" w:rsidRPr="00D10F4B">
        <w:rPr>
          <w:rFonts w:asciiTheme="majorBidi" w:hAnsiTheme="majorBidi"/>
          <w:b/>
          <w:bCs/>
          <w:sz w:val="36"/>
          <w:szCs w:val="36"/>
          <w:rtl/>
        </w:rPr>
        <w:t xml:space="preserve">، </w:t>
      </w:r>
      <w:r w:rsidRPr="00D10F4B">
        <w:rPr>
          <w:rFonts w:asciiTheme="majorBidi" w:hAnsiTheme="majorBidi"/>
          <w:b/>
          <w:bCs/>
          <w:sz w:val="36"/>
          <w:szCs w:val="36"/>
          <w:rtl/>
        </w:rPr>
        <w:t>قال: فجاءه رجل فأعطاه غنم</w:t>
      </w:r>
      <w:r w:rsidR="00E30853" w:rsidRPr="00D10F4B">
        <w:rPr>
          <w:rFonts w:asciiTheme="majorBidi" w:hAnsiTheme="majorBidi"/>
          <w:b/>
          <w:bCs/>
          <w:sz w:val="36"/>
          <w:szCs w:val="36"/>
          <w:rtl/>
        </w:rPr>
        <w:t>ًا</w:t>
      </w:r>
      <w:r w:rsidRPr="00D10F4B">
        <w:rPr>
          <w:rFonts w:asciiTheme="majorBidi" w:hAnsiTheme="majorBidi"/>
          <w:b/>
          <w:bCs/>
          <w:sz w:val="36"/>
          <w:szCs w:val="36"/>
          <w:rtl/>
        </w:rPr>
        <w:t xml:space="preserve"> بين جبلين</w:t>
      </w:r>
      <w:r w:rsidR="00C45DD5" w:rsidRPr="00D10F4B">
        <w:rPr>
          <w:rFonts w:asciiTheme="majorBidi" w:hAnsiTheme="majorBidi"/>
          <w:b/>
          <w:bCs/>
          <w:sz w:val="36"/>
          <w:szCs w:val="36"/>
          <w:rtl/>
        </w:rPr>
        <w:t xml:space="preserve">، </w:t>
      </w:r>
      <w:r w:rsidRPr="00D10F4B">
        <w:rPr>
          <w:rFonts w:asciiTheme="majorBidi" w:hAnsiTheme="majorBidi"/>
          <w:b/>
          <w:bCs/>
          <w:sz w:val="36"/>
          <w:szCs w:val="36"/>
          <w:rtl/>
        </w:rPr>
        <w:t>فرجع إلى قومه</w:t>
      </w:r>
      <w:r w:rsidR="00C45DD5" w:rsidRPr="00D10F4B">
        <w:rPr>
          <w:rFonts w:asciiTheme="majorBidi" w:hAnsiTheme="majorBidi"/>
          <w:b/>
          <w:bCs/>
          <w:sz w:val="36"/>
          <w:szCs w:val="36"/>
          <w:rtl/>
        </w:rPr>
        <w:t xml:space="preserve">، </w:t>
      </w:r>
      <w:r w:rsidRPr="00D10F4B">
        <w:rPr>
          <w:rFonts w:asciiTheme="majorBidi" w:hAnsiTheme="majorBidi"/>
          <w:b/>
          <w:bCs/>
          <w:sz w:val="36"/>
          <w:szCs w:val="36"/>
          <w:rtl/>
        </w:rPr>
        <w:t>فقال: يا قوم أسلموا</w:t>
      </w:r>
      <w:r w:rsidR="00C45DD5" w:rsidRPr="00D10F4B">
        <w:rPr>
          <w:rFonts w:asciiTheme="majorBidi" w:hAnsiTheme="majorBidi"/>
          <w:b/>
          <w:bCs/>
          <w:sz w:val="36"/>
          <w:szCs w:val="36"/>
          <w:rtl/>
        </w:rPr>
        <w:t xml:space="preserve">، </w:t>
      </w:r>
      <w:r w:rsidRPr="00D10F4B">
        <w:rPr>
          <w:rFonts w:asciiTheme="majorBidi" w:hAnsiTheme="majorBidi"/>
          <w:b/>
          <w:bCs/>
          <w:sz w:val="36"/>
          <w:szCs w:val="36"/>
          <w:rtl/>
        </w:rPr>
        <w:t>فإن محمد</w:t>
      </w:r>
      <w:r w:rsidR="00E30853" w:rsidRPr="00D10F4B">
        <w:rPr>
          <w:rFonts w:asciiTheme="majorBidi" w:hAnsiTheme="majorBidi"/>
          <w:b/>
          <w:bCs/>
          <w:sz w:val="36"/>
          <w:szCs w:val="36"/>
          <w:rtl/>
        </w:rPr>
        <w:t>ًا</w:t>
      </w:r>
      <w:r w:rsidRPr="00D10F4B">
        <w:rPr>
          <w:rFonts w:asciiTheme="majorBidi" w:hAnsiTheme="majorBidi"/>
          <w:b/>
          <w:bCs/>
          <w:sz w:val="36"/>
          <w:szCs w:val="36"/>
          <w:rtl/>
        </w:rPr>
        <w:t xml:space="preserve"> يعطي عطاءً لا يخشى الفاقة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رمضانُ شهرٌ معدودُ الأيام والليالي</w:t>
      </w:r>
      <w:r w:rsidR="00C45DD5">
        <w:rPr>
          <w:rFonts w:asciiTheme="majorBidi" w:hAnsiTheme="majorBidi"/>
          <w:sz w:val="36"/>
          <w:szCs w:val="36"/>
          <w:rtl/>
        </w:rPr>
        <w:t xml:space="preserve">، </w:t>
      </w:r>
      <w:r w:rsidRPr="00E30853">
        <w:rPr>
          <w:rFonts w:asciiTheme="majorBidi" w:hAnsiTheme="majorBidi"/>
          <w:sz w:val="36"/>
          <w:szCs w:val="36"/>
          <w:rtl/>
        </w:rPr>
        <w:t>وهو يسير سير</w:t>
      </w:r>
      <w:r w:rsidR="00E30853" w:rsidRPr="00E30853">
        <w:rPr>
          <w:rFonts w:asciiTheme="majorBidi" w:hAnsiTheme="majorBidi"/>
          <w:sz w:val="36"/>
          <w:szCs w:val="36"/>
          <w:rtl/>
        </w:rPr>
        <w:t>ًا</w:t>
      </w:r>
      <w:r w:rsidRPr="00E30853">
        <w:rPr>
          <w:rFonts w:asciiTheme="majorBidi" w:hAnsiTheme="majorBidi"/>
          <w:sz w:val="36"/>
          <w:szCs w:val="36"/>
          <w:rtl/>
        </w:rPr>
        <w:t xml:space="preserve"> سريع</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دون إمهال لأحد</w:t>
      </w:r>
      <w:r w:rsidR="00C45DD5">
        <w:rPr>
          <w:rFonts w:asciiTheme="majorBidi" w:hAnsiTheme="majorBidi"/>
          <w:sz w:val="36"/>
          <w:szCs w:val="36"/>
          <w:rtl/>
        </w:rPr>
        <w:t xml:space="preserve">، </w:t>
      </w:r>
      <w:r w:rsidRPr="00E30853">
        <w:rPr>
          <w:rFonts w:asciiTheme="majorBidi" w:hAnsiTheme="majorBidi"/>
          <w:sz w:val="36"/>
          <w:szCs w:val="36"/>
          <w:rtl/>
        </w:rPr>
        <w:t>صحائفه تطوى بالأعمال خيرِها وشرِها</w:t>
      </w:r>
      <w:r w:rsidR="00C45DD5">
        <w:rPr>
          <w:rFonts w:asciiTheme="majorBidi" w:hAnsiTheme="majorBidi"/>
          <w:sz w:val="36"/>
          <w:szCs w:val="36"/>
          <w:rtl/>
        </w:rPr>
        <w:t xml:space="preserve">، </w:t>
      </w:r>
      <w:r w:rsidRPr="00E30853">
        <w:rPr>
          <w:rFonts w:asciiTheme="majorBidi" w:hAnsiTheme="majorBidi"/>
          <w:sz w:val="36"/>
          <w:szCs w:val="36"/>
          <w:rtl/>
        </w:rPr>
        <w:t>وتنشر في يوم الحساب والجزاء</w:t>
      </w:r>
      <w:r w:rsidR="00C45DD5">
        <w:rPr>
          <w:rFonts w:asciiTheme="majorBidi" w:hAnsiTheme="majorBidi"/>
          <w:sz w:val="36"/>
          <w:szCs w:val="36"/>
          <w:rtl/>
        </w:rPr>
        <w:t xml:space="preserve">، </w:t>
      </w:r>
      <w:r w:rsidRPr="00E30853">
        <w:rPr>
          <w:rFonts w:asciiTheme="majorBidi" w:hAnsiTheme="majorBidi"/>
          <w:sz w:val="36"/>
          <w:szCs w:val="36"/>
          <w:rtl/>
        </w:rPr>
        <w:t>فاز في رمضان من عَمَرَه بالصالحات</w:t>
      </w:r>
      <w:r w:rsidR="00C45DD5">
        <w:rPr>
          <w:rFonts w:asciiTheme="majorBidi" w:hAnsiTheme="majorBidi"/>
          <w:sz w:val="36"/>
          <w:szCs w:val="36"/>
          <w:rtl/>
        </w:rPr>
        <w:t xml:space="preserve">، </w:t>
      </w:r>
      <w:r w:rsidRPr="00E30853">
        <w:rPr>
          <w:rFonts w:asciiTheme="majorBidi" w:hAnsiTheme="majorBidi"/>
          <w:sz w:val="36"/>
          <w:szCs w:val="36"/>
          <w:rtl/>
        </w:rPr>
        <w:t>محتسب</w:t>
      </w:r>
      <w:r w:rsidR="00E30853" w:rsidRPr="00E30853">
        <w:rPr>
          <w:rFonts w:asciiTheme="majorBidi" w:hAnsiTheme="majorBidi"/>
          <w:sz w:val="36"/>
          <w:szCs w:val="36"/>
          <w:rtl/>
        </w:rPr>
        <w:t>ًا</w:t>
      </w:r>
      <w:r w:rsidRPr="00E30853">
        <w:rPr>
          <w:rFonts w:asciiTheme="majorBidi" w:hAnsiTheme="majorBidi"/>
          <w:sz w:val="36"/>
          <w:szCs w:val="36"/>
          <w:rtl/>
        </w:rPr>
        <w:t xml:space="preserve"> الأجر والثواب</w:t>
      </w:r>
      <w:r w:rsidR="00C45DD5">
        <w:rPr>
          <w:rFonts w:asciiTheme="majorBidi" w:hAnsiTheme="majorBidi"/>
          <w:sz w:val="36"/>
          <w:szCs w:val="36"/>
          <w:rtl/>
        </w:rPr>
        <w:t xml:space="preserve">، </w:t>
      </w:r>
      <w:r w:rsidRPr="00E30853">
        <w:rPr>
          <w:rFonts w:asciiTheme="majorBidi" w:hAnsiTheme="majorBidi"/>
          <w:sz w:val="36"/>
          <w:szCs w:val="36"/>
          <w:rtl/>
        </w:rPr>
        <w:t>وخسر فيه من ضيَّعه بالملهيات</w:t>
      </w:r>
      <w:r w:rsidR="00C45DD5">
        <w:rPr>
          <w:rFonts w:asciiTheme="majorBidi" w:hAnsiTheme="majorBidi"/>
          <w:sz w:val="36"/>
          <w:szCs w:val="36"/>
          <w:rtl/>
        </w:rPr>
        <w:t xml:space="preserve">، </w:t>
      </w:r>
      <w:r w:rsidRPr="00E30853">
        <w:rPr>
          <w:rFonts w:asciiTheme="majorBidi" w:hAnsiTheme="majorBidi"/>
          <w:sz w:val="36"/>
          <w:szCs w:val="36"/>
          <w:rtl/>
        </w:rPr>
        <w:t>فاجتهدوا في هذا الشهر تسعدوا في باقي الدهر</w:t>
      </w:r>
      <w:r w:rsidR="00C45DD5">
        <w:rPr>
          <w:rFonts w:asciiTheme="majorBidi" w:hAnsiTheme="majorBidi"/>
          <w:sz w:val="36"/>
          <w:szCs w:val="36"/>
          <w:rtl/>
        </w:rPr>
        <w:t xml:space="preserve">، </w:t>
      </w:r>
      <w:r w:rsidRPr="00E30853">
        <w:rPr>
          <w:rFonts w:asciiTheme="majorBidi" w:hAnsiTheme="majorBidi"/>
          <w:sz w:val="36"/>
          <w:szCs w:val="36"/>
          <w:rtl/>
        </w:rPr>
        <w:t>واجتهدوا في الأيام القليلة تفوزوا بالنعم الجزيلة.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ومن كان مُقصّر</w:t>
      </w:r>
      <w:r w:rsidR="00E30853" w:rsidRPr="00E30853">
        <w:rPr>
          <w:rFonts w:asciiTheme="majorBidi" w:hAnsiTheme="majorBidi"/>
          <w:sz w:val="36"/>
          <w:szCs w:val="36"/>
          <w:rtl/>
        </w:rPr>
        <w:t>ًا</w:t>
      </w:r>
      <w:r w:rsidRPr="00E30853">
        <w:rPr>
          <w:rFonts w:asciiTheme="majorBidi" w:hAnsiTheme="majorBidi"/>
          <w:sz w:val="36"/>
          <w:szCs w:val="36"/>
          <w:rtl/>
        </w:rPr>
        <w:t xml:space="preserve"> في أوله فليضاعف عمله في آخره</w:t>
      </w:r>
      <w:r w:rsidR="00C45DD5">
        <w:rPr>
          <w:rFonts w:asciiTheme="majorBidi" w:hAnsiTheme="majorBidi"/>
          <w:sz w:val="36"/>
          <w:szCs w:val="36"/>
          <w:rtl/>
        </w:rPr>
        <w:t xml:space="preserve">، </w:t>
      </w: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العبرة بكمال النهايات لا بنقص البدايات</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وأَحْسِن فيما بقي يغفر لك ما مضى.</w:t>
      </w:r>
    </w:p>
    <w:p w:rsidR="00A345F3" w:rsidRDefault="00A345F3" w:rsidP="00E30853">
      <w:pPr>
        <w:pStyle w:val="a8"/>
        <w:rPr>
          <w:rFonts w:asciiTheme="majorBidi" w:hAnsiTheme="majorBidi"/>
          <w:sz w:val="36"/>
          <w:szCs w:val="36"/>
          <w:rtl/>
        </w:rPr>
      </w:pPr>
      <w:r w:rsidRPr="00E30853">
        <w:rPr>
          <w:rFonts w:asciiTheme="majorBidi" w:hAnsiTheme="majorBidi"/>
          <w:sz w:val="36"/>
          <w:szCs w:val="36"/>
          <w:rtl/>
        </w:rPr>
        <w:t>أقول قولي هذا</w:t>
      </w:r>
      <w:r w:rsidR="00C45DD5">
        <w:rPr>
          <w:rFonts w:asciiTheme="majorBidi" w:hAnsiTheme="majorBidi"/>
          <w:sz w:val="36"/>
          <w:szCs w:val="36"/>
          <w:rtl/>
        </w:rPr>
        <w:t xml:space="preserve">، </w:t>
      </w:r>
      <w:r w:rsidR="007A07ED">
        <w:rPr>
          <w:rFonts w:asciiTheme="majorBidi" w:hAnsiTheme="majorBidi"/>
          <w:sz w:val="36"/>
          <w:szCs w:val="36"/>
          <w:rtl/>
        </w:rPr>
        <w:t>وأستغفر الله لي ولكم</w:t>
      </w:r>
      <w:r w:rsidR="00B040FA">
        <w:rPr>
          <w:rFonts w:asciiTheme="majorBidi" w:hAnsiTheme="majorBidi"/>
          <w:sz w:val="36"/>
          <w:szCs w:val="36"/>
          <w:rtl/>
        </w:rPr>
        <w:t>.</w:t>
      </w:r>
    </w:p>
    <w:p w:rsidR="0028514D" w:rsidRPr="00E30853" w:rsidRDefault="0028514D" w:rsidP="00E30853">
      <w:pPr>
        <w:pStyle w:val="a8"/>
        <w:rPr>
          <w:rFonts w:asciiTheme="majorBidi" w:hAnsiTheme="majorBidi"/>
          <w:sz w:val="36"/>
          <w:szCs w:val="36"/>
        </w:rPr>
      </w:pPr>
    </w:p>
    <w:p w:rsidR="00A345F3" w:rsidRPr="00546677" w:rsidRDefault="00D944CF" w:rsidP="00E30853">
      <w:pPr>
        <w:pStyle w:val="a8"/>
        <w:rPr>
          <w:rFonts w:asciiTheme="majorBidi" w:hAnsiTheme="majorBidi"/>
          <w:b/>
          <w:bCs/>
          <w:sz w:val="36"/>
          <w:szCs w:val="36"/>
        </w:rPr>
      </w:pPr>
      <w:r w:rsidRPr="00546677">
        <w:rPr>
          <w:rFonts w:asciiTheme="majorBidi" w:hAnsiTheme="majorBidi"/>
          <w:b/>
          <w:bCs/>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أيام وليالي شهركم المباركِ آذنت بالانصراف والترحال</w:t>
      </w:r>
      <w:r w:rsidR="00C45DD5">
        <w:rPr>
          <w:rFonts w:asciiTheme="majorBidi" w:hAnsiTheme="majorBidi"/>
          <w:sz w:val="36"/>
          <w:szCs w:val="36"/>
          <w:rtl/>
        </w:rPr>
        <w:t xml:space="preserve">، </w:t>
      </w:r>
      <w:r w:rsidRPr="00E30853">
        <w:rPr>
          <w:rFonts w:asciiTheme="majorBidi" w:hAnsiTheme="majorBidi"/>
          <w:sz w:val="36"/>
          <w:szCs w:val="36"/>
          <w:rtl/>
        </w:rPr>
        <w:t>وها هي أيامه الفاضلة أقبلت ضيف</w:t>
      </w:r>
      <w:r w:rsidR="00E30853" w:rsidRPr="00E30853">
        <w:rPr>
          <w:rFonts w:asciiTheme="majorBidi" w:hAnsiTheme="majorBidi"/>
          <w:sz w:val="36"/>
          <w:szCs w:val="36"/>
          <w:rtl/>
        </w:rPr>
        <w:t>ًا</w:t>
      </w:r>
      <w:r w:rsidRPr="00E30853">
        <w:rPr>
          <w:rFonts w:asciiTheme="majorBidi" w:hAnsiTheme="majorBidi"/>
          <w:sz w:val="36"/>
          <w:szCs w:val="36"/>
          <w:rtl/>
        </w:rPr>
        <w:t xml:space="preserve"> كريم</w:t>
      </w:r>
      <w:r w:rsidR="00E30853" w:rsidRPr="00E30853">
        <w:rPr>
          <w:rFonts w:asciiTheme="majorBidi" w:hAnsiTheme="majorBidi"/>
          <w:sz w:val="36"/>
          <w:szCs w:val="36"/>
          <w:rtl/>
        </w:rPr>
        <w:t>ًا</w:t>
      </w:r>
      <w:r w:rsidRPr="00E30853">
        <w:rPr>
          <w:rFonts w:asciiTheme="majorBidi" w:hAnsiTheme="majorBidi"/>
          <w:sz w:val="36"/>
          <w:szCs w:val="36"/>
          <w:rtl/>
        </w:rPr>
        <w:t xml:space="preserve"> وزائر</w:t>
      </w:r>
      <w:r w:rsidR="00E30853" w:rsidRPr="00E30853">
        <w:rPr>
          <w:rFonts w:asciiTheme="majorBidi" w:hAnsiTheme="majorBidi"/>
          <w:sz w:val="36"/>
          <w:szCs w:val="36"/>
          <w:rtl/>
        </w:rPr>
        <w:t>ًا</w:t>
      </w:r>
      <w:r w:rsidRPr="00E30853">
        <w:rPr>
          <w:rFonts w:asciiTheme="majorBidi" w:hAnsiTheme="majorBidi"/>
          <w:sz w:val="36"/>
          <w:szCs w:val="36"/>
          <w:rtl/>
        </w:rPr>
        <w:t xml:space="preserve"> عزيز</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ومن كان باذ</w:t>
      </w:r>
      <w:r w:rsidR="00E94BD0">
        <w:rPr>
          <w:rFonts w:asciiTheme="majorBidi" w:hAnsiTheme="majorBidi"/>
          <w:sz w:val="36"/>
          <w:szCs w:val="36"/>
          <w:rtl/>
        </w:rPr>
        <w:t>لاً</w:t>
      </w:r>
      <w:r w:rsidRPr="00E30853">
        <w:rPr>
          <w:rFonts w:asciiTheme="majorBidi" w:hAnsiTheme="majorBidi"/>
          <w:sz w:val="36"/>
          <w:szCs w:val="36"/>
          <w:rtl/>
        </w:rPr>
        <w:t xml:space="preserve"> فليضاعف</w:t>
      </w:r>
      <w:r w:rsidR="00C45DD5">
        <w:rPr>
          <w:rFonts w:asciiTheme="majorBidi" w:hAnsiTheme="majorBidi"/>
          <w:sz w:val="36"/>
          <w:szCs w:val="36"/>
          <w:rtl/>
        </w:rPr>
        <w:t xml:space="preserve">، </w:t>
      </w:r>
      <w:r w:rsidRPr="00E30853">
        <w:rPr>
          <w:rFonts w:asciiTheme="majorBidi" w:hAnsiTheme="majorBidi"/>
          <w:sz w:val="36"/>
          <w:szCs w:val="36"/>
          <w:rtl/>
        </w:rPr>
        <w:t>ومن كان عام</w:t>
      </w:r>
      <w:r w:rsidR="00E94BD0">
        <w:rPr>
          <w:rFonts w:asciiTheme="majorBidi" w:hAnsiTheme="majorBidi"/>
          <w:sz w:val="36"/>
          <w:szCs w:val="36"/>
          <w:rtl/>
        </w:rPr>
        <w:t>لاً</w:t>
      </w:r>
      <w:r w:rsidRPr="00E30853">
        <w:rPr>
          <w:rFonts w:asciiTheme="majorBidi" w:hAnsiTheme="majorBidi"/>
          <w:sz w:val="36"/>
          <w:szCs w:val="36"/>
          <w:rtl/>
        </w:rPr>
        <w:t xml:space="preserve"> فليجتهد</w:t>
      </w:r>
      <w:r w:rsidR="00C45DD5">
        <w:rPr>
          <w:rFonts w:asciiTheme="majorBidi" w:hAnsiTheme="majorBidi"/>
          <w:sz w:val="36"/>
          <w:szCs w:val="36"/>
          <w:rtl/>
        </w:rPr>
        <w:t xml:space="preserve">، </w:t>
      </w:r>
      <w:r w:rsidRPr="00E30853">
        <w:rPr>
          <w:rFonts w:asciiTheme="majorBidi" w:hAnsiTheme="majorBidi"/>
          <w:sz w:val="36"/>
          <w:szCs w:val="36"/>
          <w:rtl/>
        </w:rPr>
        <w:t>ومن كان مُقصّر</w:t>
      </w:r>
      <w:r w:rsidR="00E30853" w:rsidRPr="00E30853">
        <w:rPr>
          <w:rFonts w:asciiTheme="majorBidi" w:hAnsiTheme="majorBidi"/>
          <w:sz w:val="36"/>
          <w:szCs w:val="36"/>
          <w:rtl/>
        </w:rPr>
        <w:t>ًا</w:t>
      </w:r>
      <w:r w:rsidRPr="00E30853">
        <w:rPr>
          <w:rFonts w:asciiTheme="majorBidi" w:hAnsiTheme="majorBidi"/>
          <w:sz w:val="36"/>
          <w:szCs w:val="36"/>
          <w:rtl/>
        </w:rPr>
        <w:t xml:space="preserve"> فليتدارك.</w:t>
      </w:r>
    </w:p>
    <w:p w:rsidR="003E4DA8" w:rsidRDefault="00A345F3" w:rsidP="003E4DA8">
      <w:pPr>
        <w:pStyle w:val="a8"/>
        <w:rPr>
          <w:rFonts w:asciiTheme="majorBidi" w:hAnsiTheme="majorBidi"/>
          <w:sz w:val="36"/>
          <w:szCs w:val="36"/>
          <w:rtl/>
        </w:rPr>
      </w:pPr>
      <w:r w:rsidRPr="00E30853">
        <w:rPr>
          <w:rFonts w:asciiTheme="majorBidi" w:hAnsiTheme="majorBidi"/>
          <w:sz w:val="36"/>
          <w:szCs w:val="36"/>
          <w:rtl/>
        </w:rPr>
        <w:t>في العشر الأواخر من رمضان</w:t>
      </w:r>
      <w:r w:rsidR="00C45DD5">
        <w:rPr>
          <w:rFonts w:asciiTheme="majorBidi" w:hAnsiTheme="majorBidi"/>
          <w:sz w:val="36"/>
          <w:szCs w:val="36"/>
          <w:rtl/>
        </w:rPr>
        <w:t xml:space="preserve">، </w:t>
      </w:r>
      <w:r w:rsidRPr="00E30853">
        <w:rPr>
          <w:rFonts w:asciiTheme="majorBidi" w:hAnsiTheme="majorBidi"/>
          <w:sz w:val="36"/>
          <w:szCs w:val="36"/>
          <w:rtl/>
        </w:rPr>
        <w:t xml:space="preserve">يجتهد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أداء الطاعات</w:t>
      </w:r>
      <w:r w:rsidR="00C45DD5">
        <w:rPr>
          <w:rFonts w:asciiTheme="majorBidi" w:hAnsiTheme="majorBidi"/>
          <w:sz w:val="36"/>
          <w:szCs w:val="36"/>
          <w:rtl/>
        </w:rPr>
        <w:t xml:space="preserve">، </w:t>
      </w:r>
      <w:r w:rsidRPr="00E30853">
        <w:rPr>
          <w:rFonts w:asciiTheme="majorBidi" w:hAnsiTheme="majorBidi"/>
          <w:sz w:val="36"/>
          <w:szCs w:val="36"/>
          <w:rtl/>
        </w:rPr>
        <w:t xml:space="preserve">عن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قالت: </w:t>
      </w:r>
      <w:r w:rsidR="00E30853" w:rsidRPr="00E30853">
        <w:rPr>
          <w:rFonts w:asciiTheme="majorBidi" w:hAnsiTheme="majorBidi"/>
          <w:sz w:val="36"/>
          <w:szCs w:val="36"/>
          <w:rtl/>
        </w:rPr>
        <w:t>"</w:t>
      </w:r>
      <w:r w:rsidRPr="003E4DA8">
        <w:rPr>
          <w:rFonts w:asciiTheme="majorBidi" w:hAnsiTheme="majorBidi"/>
          <w:b/>
          <w:bCs/>
          <w:sz w:val="36"/>
          <w:szCs w:val="36"/>
          <w:rtl/>
        </w:rPr>
        <w:t xml:space="preserve">كان رسول الله </w:t>
      </w:r>
      <w:r w:rsidR="00E30853" w:rsidRPr="003E4DA8">
        <w:rPr>
          <w:rFonts w:asciiTheme="majorBidi" w:hAnsiTheme="majorBidi"/>
          <w:b/>
          <w:bCs/>
          <w:sz w:val="36"/>
          <w:szCs w:val="36"/>
          <w:rtl/>
        </w:rPr>
        <w:t>-صلى الله عليه وسلم-</w:t>
      </w:r>
      <w:r w:rsidRPr="003E4DA8">
        <w:rPr>
          <w:rFonts w:asciiTheme="majorBidi" w:hAnsiTheme="majorBidi"/>
          <w:b/>
          <w:bCs/>
          <w:sz w:val="36"/>
          <w:szCs w:val="36"/>
          <w:rtl/>
        </w:rPr>
        <w:t xml:space="preserve"> يجتهد في العشر الأواخر ما لا يجتهد في غيره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لما فيها من فضل كبير ومنة عظمى ألا وهي ليلة القدر</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3E4DA8">
        <w:rPr>
          <w:rFonts w:asciiTheme="majorBidi" w:hAnsiTheme="majorBidi"/>
          <w:b/>
          <w:bCs/>
          <w:sz w:val="36"/>
          <w:szCs w:val="36"/>
          <w:rtl/>
        </w:rPr>
        <w:t>لَيْلَةُ الْقَدْرِ خَيْرٌ مِنْ أَلْفِ شَهْرٍ</w:t>
      </w:r>
      <w:r w:rsidR="00E30853">
        <w:rPr>
          <w:rFonts w:asciiTheme="majorBidi" w:hAnsiTheme="majorBidi"/>
          <w:sz w:val="36"/>
          <w:szCs w:val="36"/>
          <w:rtl/>
        </w:rPr>
        <w:t>)</w:t>
      </w:r>
      <w:r w:rsidRPr="00E30853">
        <w:rPr>
          <w:rFonts w:asciiTheme="majorBidi" w:hAnsiTheme="majorBidi"/>
          <w:sz w:val="36"/>
          <w:szCs w:val="36"/>
          <w:rtl/>
        </w:rPr>
        <w:t>[القَدر: 3</w:t>
      </w:r>
      <w:r w:rsidR="005D41C2">
        <w:rPr>
          <w:rFonts w:asciiTheme="majorBidi" w:hAnsiTheme="majorBidi"/>
          <w:sz w:val="36"/>
          <w:szCs w:val="36"/>
          <w:rtl/>
        </w:rPr>
        <w:t>]</w:t>
      </w:r>
      <w:r w:rsidR="003E4DA8">
        <w:rPr>
          <w:rFonts w:asciiTheme="majorBidi" w:hAnsiTheme="majorBidi" w:hint="cs"/>
          <w:sz w:val="36"/>
          <w:szCs w:val="36"/>
          <w:rtl/>
        </w:rPr>
        <w:t>.</w:t>
      </w:r>
    </w:p>
    <w:p w:rsidR="00A345F3" w:rsidRDefault="00C45DD5" w:rsidP="00B22FE8">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 xml:space="preserve">وكانت السِمَة البارزة لعمله فيها </w:t>
      </w:r>
      <w:r w:rsidR="00E8539A">
        <w:rPr>
          <w:rFonts w:asciiTheme="majorBidi" w:hAnsiTheme="majorBidi"/>
          <w:sz w:val="36"/>
          <w:szCs w:val="36"/>
          <w:rtl/>
        </w:rPr>
        <w:t>-عليه السلام-</w:t>
      </w:r>
      <w:r w:rsidR="00A345F3" w:rsidRPr="00E30853">
        <w:rPr>
          <w:rFonts w:asciiTheme="majorBidi" w:hAnsiTheme="majorBidi"/>
          <w:sz w:val="36"/>
          <w:szCs w:val="36"/>
          <w:rtl/>
        </w:rPr>
        <w:t xml:space="preserve"> كما وصفتها عائشة </w:t>
      </w:r>
      <w:r w:rsidR="00E30853">
        <w:rPr>
          <w:rFonts w:asciiTheme="majorBidi" w:hAnsiTheme="majorBidi"/>
          <w:sz w:val="36"/>
          <w:szCs w:val="36"/>
          <w:rtl/>
        </w:rPr>
        <w:t>-رضي الله عنها-</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3E4DA8">
        <w:rPr>
          <w:rFonts w:asciiTheme="majorBidi" w:hAnsiTheme="majorBidi"/>
          <w:b/>
          <w:bCs/>
          <w:sz w:val="36"/>
          <w:szCs w:val="36"/>
          <w:rtl/>
        </w:rPr>
        <w:t>إذا دخل العشر أحيا الليل</w:t>
      </w:r>
      <w:r w:rsidRPr="003E4DA8">
        <w:rPr>
          <w:rFonts w:asciiTheme="majorBidi" w:hAnsiTheme="majorBidi"/>
          <w:b/>
          <w:bCs/>
          <w:sz w:val="36"/>
          <w:szCs w:val="36"/>
          <w:rtl/>
        </w:rPr>
        <w:t xml:space="preserve">، </w:t>
      </w:r>
      <w:r w:rsidR="00A345F3" w:rsidRPr="003E4DA8">
        <w:rPr>
          <w:rFonts w:asciiTheme="majorBidi" w:hAnsiTheme="majorBidi"/>
          <w:b/>
          <w:bCs/>
          <w:sz w:val="36"/>
          <w:szCs w:val="36"/>
          <w:rtl/>
        </w:rPr>
        <w:t>وأيقظ أهله</w:t>
      </w:r>
      <w:r w:rsidRPr="003E4DA8">
        <w:rPr>
          <w:rFonts w:asciiTheme="majorBidi" w:hAnsiTheme="majorBidi"/>
          <w:b/>
          <w:bCs/>
          <w:sz w:val="36"/>
          <w:szCs w:val="36"/>
          <w:rtl/>
        </w:rPr>
        <w:t xml:space="preserve">، </w:t>
      </w:r>
      <w:r w:rsidR="00A345F3" w:rsidRPr="003E4DA8">
        <w:rPr>
          <w:rFonts w:asciiTheme="majorBidi" w:hAnsiTheme="majorBidi"/>
          <w:b/>
          <w:bCs/>
          <w:sz w:val="36"/>
          <w:szCs w:val="36"/>
          <w:rtl/>
        </w:rPr>
        <w:t>وجَدَّ</w:t>
      </w:r>
      <w:r w:rsidRPr="003E4DA8">
        <w:rPr>
          <w:rFonts w:asciiTheme="majorBidi" w:hAnsiTheme="majorBidi"/>
          <w:b/>
          <w:bCs/>
          <w:sz w:val="36"/>
          <w:szCs w:val="36"/>
          <w:rtl/>
        </w:rPr>
        <w:t xml:space="preserve">، </w:t>
      </w:r>
      <w:r w:rsidR="00A345F3" w:rsidRPr="003E4DA8">
        <w:rPr>
          <w:rFonts w:asciiTheme="majorBidi" w:hAnsiTheme="majorBidi"/>
          <w:b/>
          <w:bCs/>
          <w:sz w:val="36"/>
          <w:szCs w:val="36"/>
          <w:rtl/>
        </w:rPr>
        <w:t>وشد المئزر</w:t>
      </w:r>
      <w:r w:rsidR="00E30853" w:rsidRPr="00E30853">
        <w:rPr>
          <w:rFonts w:asciiTheme="majorBidi" w:hAnsiTheme="majorBidi"/>
          <w:sz w:val="36"/>
          <w:szCs w:val="36"/>
          <w:rtl/>
        </w:rPr>
        <w:t>"</w:t>
      </w:r>
      <w:r w:rsidR="00E30853">
        <w:rPr>
          <w:rFonts w:asciiTheme="majorBidi" w:hAnsiTheme="majorBidi"/>
          <w:sz w:val="36"/>
          <w:szCs w:val="36"/>
          <w:rtl/>
        </w:rPr>
        <w:t>(رواه مسلم)</w:t>
      </w:r>
      <w:r>
        <w:rPr>
          <w:rFonts w:asciiTheme="majorBidi" w:hAnsiTheme="majorBidi"/>
          <w:sz w:val="36"/>
          <w:szCs w:val="36"/>
          <w:rtl/>
        </w:rPr>
        <w:t xml:space="preserve">، </w:t>
      </w:r>
      <w:r w:rsidR="00A345F3" w:rsidRPr="00E30853">
        <w:rPr>
          <w:rFonts w:asciiTheme="majorBidi" w:hAnsiTheme="majorBidi"/>
          <w:sz w:val="36"/>
          <w:szCs w:val="36"/>
          <w:rtl/>
        </w:rPr>
        <w:t xml:space="preserve">وهذا فيه دليلٌ على أن للعشر الأواخر من رمضان مزيةً على غيرها بمزيد الطاعة والعبادة </w:t>
      </w:r>
      <w:r w:rsidR="001509E6">
        <w:rPr>
          <w:rFonts w:asciiTheme="majorBidi" w:hAnsiTheme="majorBidi"/>
          <w:sz w:val="36"/>
          <w:szCs w:val="36"/>
          <w:rtl/>
        </w:rPr>
        <w:t>-</w:t>
      </w:r>
      <w:r w:rsidR="00A345F3" w:rsidRPr="00E30853">
        <w:rPr>
          <w:rFonts w:asciiTheme="majorBidi" w:hAnsiTheme="majorBidi"/>
          <w:sz w:val="36"/>
          <w:szCs w:val="36"/>
          <w:rtl/>
        </w:rPr>
        <w:t>من صلاة</w:t>
      </w:r>
      <w:r>
        <w:rPr>
          <w:rFonts w:asciiTheme="majorBidi" w:hAnsiTheme="majorBidi"/>
          <w:sz w:val="36"/>
          <w:szCs w:val="36"/>
          <w:rtl/>
        </w:rPr>
        <w:t xml:space="preserve">، </w:t>
      </w:r>
      <w:r w:rsidR="00A345F3" w:rsidRPr="00E30853">
        <w:rPr>
          <w:rFonts w:asciiTheme="majorBidi" w:hAnsiTheme="majorBidi"/>
          <w:sz w:val="36"/>
          <w:szCs w:val="36"/>
          <w:rtl/>
        </w:rPr>
        <w:t>وذكر</w:t>
      </w:r>
      <w:r>
        <w:rPr>
          <w:rFonts w:asciiTheme="majorBidi" w:hAnsiTheme="majorBidi"/>
          <w:sz w:val="36"/>
          <w:szCs w:val="36"/>
          <w:rtl/>
        </w:rPr>
        <w:t xml:space="preserve">، </w:t>
      </w:r>
      <w:r w:rsidR="00A345F3" w:rsidRPr="00E30853">
        <w:rPr>
          <w:rFonts w:asciiTheme="majorBidi" w:hAnsiTheme="majorBidi"/>
          <w:sz w:val="36"/>
          <w:szCs w:val="36"/>
          <w:rtl/>
        </w:rPr>
        <w:t>وتلاوة قرآن</w:t>
      </w:r>
      <w:r>
        <w:rPr>
          <w:rFonts w:asciiTheme="majorBidi" w:hAnsiTheme="majorBidi"/>
          <w:sz w:val="36"/>
          <w:szCs w:val="36"/>
          <w:rtl/>
        </w:rPr>
        <w:t xml:space="preserve">، </w:t>
      </w:r>
      <w:r w:rsidR="00A345F3" w:rsidRPr="00E30853">
        <w:rPr>
          <w:rFonts w:asciiTheme="majorBidi" w:hAnsiTheme="majorBidi"/>
          <w:sz w:val="36"/>
          <w:szCs w:val="36"/>
          <w:rtl/>
        </w:rPr>
        <w:t>واعتكاف</w:t>
      </w:r>
      <w:r w:rsidR="001509E6">
        <w:rPr>
          <w:rFonts w:asciiTheme="majorBidi" w:hAnsiTheme="majorBidi"/>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 xml:space="preserve">قال النووي </w:t>
      </w:r>
      <w:r w:rsidR="00D154DF">
        <w:rPr>
          <w:rFonts w:asciiTheme="majorBidi" w:hAnsiTheme="majorBidi"/>
          <w:sz w:val="36"/>
          <w:szCs w:val="36"/>
          <w:rtl/>
        </w:rPr>
        <w:t>-رحمه الله-</w:t>
      </w:r>
      <w:r w:rsidR="00A345F3" w:rsidRPr="00E30853">
        <w:rPr>
          <w:rFonts w:asciiTheme="majorBidi" w:hAnsiTheme="majorBidi"/>
          <w:sz w:val="36"/>
          <w:szCs w:val="36"/>
          <w:rtl/>
        </w:rPr>
        <w:t xml:space="preserve">: في معنى </w:t>
      </w:r>
      <w:r w:rsidR="00E30853" w:rsidRPr="00E30853">
        <w:rPr>
          <w:rFonts w:asciiTheme="majorBidi" w:hAnsiTheme="majorBidi"/>
          <w:sz w:val="36"/>
          <w:szCs w:val="36"/>
          <w:rtl/>
        </w:rPr>
        <w:t>"</w:t>
      </w:r>
      <w:r w:rsidR="00A345F3" w:rsidRPr="00E30853">
        <w:rPr>
          <w:rFonts w:asciiTheme="majorBidi" w:hAnsiTheme="majorBidi"/>
          <w:sz w:val="36"/>
          <w:szCs w:val="36"/>
          <w:rtl/>
        </w:rPr>
        <w:t>وشَدَّ المئزر</w:t>
      </w:r>
      <w:r w:rsidR="00E30853" w:rsidRPr="00E30853">
        <w:rPr>
          <w:rFonts w:asciiTheme="majorBidi" w:hAnsiTheme="majorBidi"/>
          <w:sz w:val="36"/>
          <w:szCs w:val="36"/>
          <w:rtl/>
        </w:rPr>
        <w:t>"</w:t>
      </w:r>
      <w:r w:rsidR="00B22FE8">
        <w:rPr>
          <w:rFonts w:asciiTheme="majorBidi" w:hAnsiTheme="majorBidi" w:hint="cs"/>
          <w:sz w:val="36"/>
          <w:szCs w:val="36"/>
          <w:rtl/>
        </w:rPr>
        <w:t>،</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 xml:space="preserve">قيل: هو الاجتهاد في العبادات زيادةً على عادته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في غيره</w:t>
      </w:r>
      <w:r>
        <w:rPr>
          <w:rFonts w:asciiTheme="majorBidi" w:hAnsiTheme="majorBidi"/>
          <w:sz w:val="36"/>
          <w:szCs w:val="36"/>
          <w:rtl/>
        </w:rPr>
        <w:t xml:space="preserve">، </w:t>
      </w:r>
      <w:r w:rsidR="00A345F3" w:rsidRPr="00E30853">
        <w:rPr>
          <w:rFonts w:asciiTheme="majorBidi" w:hAnsiTheme="majorBidi"/>
          <w:sz w:val="36"/>
          <w:szCs w:val="36"/>
          <w:rtl/>
        </w:rPr>
        <w:t>وقيل: هو كناية عن اعتزال النساء للاشتغال بالعبادات</w:t>
      </w:r>
      <w:r>
        <w:rPr>
          <w:rFonts w:asciiTheme="majorBidi" w:hAnsiTheme="majorBidi"/>
          <w:sz w:val="36"/>
          <w:szCs w:val="36"/>
          <w:rtl/>
        </w:rPr>
        <w:t xml:space="preserve">، </w:t>
      </w:r>
      <w:r w:rsidR="00A345F3" w:rsidRPr="00E30853">
        <w:rPr>
          <w:rFonts w:asciiTheme="majorBidi" w:hAnsiTheme="majorBidi"/>
          <w:sz w:val="36"/>
          <w:szCs w:val="36"/>
          <w:rtl/>
        </w:rPr>
        <w:t xml:space="preserve">وقولها </w:t>
      </w:r>
      <w:r w:rsidR="00E30853" w:rsidRPr="00E30853">
        <w:rPr>
          <w:rFonts w:asciiTheme="majorBidi" w:hAnsiTheme="majorBidi"/>
          <w:sz w:val="36"/>
          <w:szCs w:val="36"/>
          <w:rtl/>
        </w:rPr>
        <w:t>"</w:t>
      </w:r>
      <w:r w:rsidR="00A345F3" w:rsidRPr="00E30853">
        <w:rPr>
          <w:rFonts w:asciiTheme="majorBidi" w:hAnsiTheme="majorBidi"/>
          <w:sz w:val="36"/>
          <w:szCs w:val="36"/>
          <w:rtl/>
        </w:rPr>
        <w:t>أحيا الليل</w:t>
      </w:r>
      <w:r w:rsidR="00E30853" w:rsidRPr="00E30853">
        <w:rPr>
          <w:rFonts w:asciiTheme="majorBidi" w:hAnsiTheme="majorBidi"/>
          <w:sz w:val="36"/>
          <w:szCs w:val="36"/>
          <w:rtl/>
        </w:rPr>
        <w:t>"</w:t>
      </w:r>
      <w:r w:rsidR="00A345F3" w:rsidRPr="00E30853">
        <w:rPr>
          <w:rFonts w:asciiTheme="majorBidi" w:hAnsiTheme="majorBidi"/>
          <w:sz w:val="36"/>
          <w:szCs w:val="36"/>
          <w:rtl/>
        </w:rPr>
        <w:t xml:space="preserve"> أي: استغرقه بالسهر في الصلاة وغيرها</w:t>
      </w:r>
      <w:r>
        <w:rPr>
          <w:rFonts w:asciiTheme="majorBidi" w:hAnsiTheme="majorBidi"/>
          <w:sz w:val="36"/>
          <w:szCs w:val="36"/>
          <w:rtl/>
        </w:rPr>
        <w:t xml:space="preserve">، </w:t>
      </w:r>
      <w:r w:rsidR="00A345F3" w:rsidRPr="00E30853">
        <w:rPr>
          <w:rFonts w:asciiTheme="majorBidi" w:hAnsiTheme="majorBidi"/>
          <w:sz w:val="36"/>
          <w:szCs w:val="36"/>
          <w:rtl/>
        </w:rPr>
        <w:t xml:space="preserve">وقولها </w:t>
      </w:r>
      <w:r w:rsidR="00E30853" w:rsidRPr="00E30853">
        <w:rPr>
          <w:rFonts w:asciiTheme="majorBidi" w:hAnsiTheme="majorBidi"/>
          <w:sz w:val="36"/>
          <w:szCs w:val="36"/>
          <w:rtl/>
        </w:rPr>
        <w:t>"</w:t>
      </w:r>
      <w:r w:rsidR="00A345F3" w:rsidRPr="00E30853">
        <w:rPr>
          <w:rFonts w:asciiTheme="majorBidi" w:hAnsiTheme="majorBidi"/>
          <w:sz w:val="36"/>
          <w:szCs w:val="36"/>
          <w:rtl/>
        </w:rPr>
        <w:t>وأيقظ أهله</w:t>
      </w:r>
      <w:r w:rsidR="00E30853" w:rsidRPr="00E30853">
        <w:rPr>
          <w:rFonts w:asciiTheme="majorBidi" w:hAnsiTheme="majorBidi"/>
          <w:sz w:val="36"/>
          <w:szCs w:val="36"/>
          <w:rtl/>
        </w:rPr>
        <w:t>"</w:t>
      </w:r>
      <w:r w:rsidR="00A345F3" w:rsidRPr="00E30853">
        <w:rPr>
          <w:rFonts w:asciiTheme="majorBidi" w:hAnsiTheme="majorBidi"/>
          <w:sz w:val="36"/>
          <w:szCs w:val="36"/>
          <w:rtl/>
        </w:rPr>
        <w:t xml:space="preserve"> أي: أيقظهم للصلاة في الليل وجدّ في العبادة زيادة على العادة</w:t>
      </w:r>
      <w:r w:rsidR="00E30853" w:rsidRPr="00E30853">
        <w:rPr>
          <w:rFonts w:asciiTheme="majorBidi" w:hAnsiTheme="majorBidi"/>
          <w:sz w:val="36"/>
          <w:szCs w:val="36"/>
          <w:rtl/>
        </w:rPr>
        <w:t>"</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كما أنه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يرتقب ليلة القدر بأنواع العبادات</w:t>
      </w:r>
      <w:r w:rsidR="00C45DD5">
        <w:rPr>
          <w:rFonts w:asciiTheme="majorBidi" w:hAnsiTheme="majorBidi"/>
          <w:sz w:val="36"/>
          <w:szCs w:val="36"/>
          <w:rtl/>
        </w:rPr>
        <w:t xml:space="preserve">، </w:t>
      </w:r>
      <w:proofErr w:type="spellStart"/>
      <w:r w:rsidRPr="00E30853">
        <w:rPr>
          <w:rFonts w:asciiTheme="majorBidi" w:hAnsiTheme="majorBidi"/>
          <w:sz w:val="36"/>
          <w:szCs w:val="36"/>
          <w:rtl/>
        </w:rPr>
        <w:t>ويتحراها</w:t>
      </w:r>
      <w:proofErr w:type="spellEnd"/>
      <w:r w:rsidRPr="00E30853">
        <w:rPr>
          <w:rFonts w:asciiTheme="majorBidi" w:hAnsiTheme="majorBidi"/>
          <w:sz w:val="36"/>
          <w:szCs w:val="36"/>
          <w:rtl/>
        </w:rPr>
        <w:t xml:space="preserve"> في ليالي العشر الأواخر</w:t>
      </w:r>
      <w:r w:rsidR="00C45DD5">
        <w:rPr>
          <w:rFonts w:asciiTheme="majorBidi" w:hAnsiTheme="majorBidi"/>
          <w:sz w:val="36"/>
          <w:szCs w:val="36"/>
          <w:rtl/>
        </w:rPr>
        <w:t xml:space="preserve">، </w:t>
      </w:r>
      <w:r w:rsidRPr="00E30853">
        <w:rPr>
          <w:rFonts w:asciiTheme="majorBidi" w:hAnsiTheme="majorBidi"/>
          <w:sz w:val="36"/>
          <w:szCs w:val="36"/>
          <w:rtl/>
        </w:rPr>
        <w:t xml:space="preserve">كما في حديث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أن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6146FB">
        <w:rPr>
          <w:rFonts w:asciiTheme="majorBidi" w:hAnsiTheme="majorBidi"/>
          <w:b/>
          <w:bCs/>
          <w:sz w:val="36"/>
          <w:szCs w:val="36"/>
          <w:rtl/>
        </w:rPr>
        <w:t>تحروا ليلة القدر في الوتر من العشر الأواخر من رمضان</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وعندهما أيض</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146FB">
        <w:rPr>
          <w:rFonts w:asciiTheme="majorBidi" w:hAnsiTheme="majorBidi"/>
          <w:b/>
          <w:bCs/>
          <w:sz w:val="36"/>
          <w:szCs w:val="36"/>
          <w:rtl/>
        </w:rPr>
        <w:t>فالتمسوها في العشر الأواخر</w:t>
      </w:r>
      <w:r w:rsidR="00C45DD5" w:rsidRPr="006146FB">
        <w:rPr>
          <w:rFonts w:asciiTheme="majorBidi" w:hAnsiTheme="majorBidi"/>
          <w:b/>
          <w:bCs/>
          <w:sz w:val="36"/>
          <w:szCs w:val="36"/>
          <w:rtl/>
        </w:rPr>
        <w:t xml:space="preserve">، </w:t>
      </w:r>
      <w:r w:rsidRPr="006146FB">
        <w:rPr>
          <w:rFonts w:asciiTheme="majorBidi" w:hAnsiTheme="majorBidi"/>
          <w:b/>
          <w:bCs/>
          <w:sz w:val="36"/>
          <w:szCs w:val="36"/>
          <w:rtl/>
        </w:rPr>
        <w:t>والتمسوها في كل وتر</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وكان من حرصه عليها أنه كان يتفرغ لها معتكف</w:t>
      </w:r>
      <w:r w:rsidR="00E30853" w:rsidRPr="00E30853">
        <w:rPr>
          <w:rFonts w:asciiTheme="majorBidi" w:hAnsiTheme="majorBidi"/>
          <w:sz w:val="36"/>
          <w:szCs w:val="36"/>
          <w:rtl/>
        </w:rPr>
        <w:t>ًا</w:t>
      </w:r>
      <w:r w:rsidRPr="00E30853">
        <w:rPr>
          <w:rFonts w:asciiTheme="majorBidi" w:hAnsiTheme="majorBidi"/>
          <w:sz w:val="36"/>
          <w:szCs w:val="36"/>
          <w:rtl/>
        </w:rPr>
        <w:t xml:space="preserve"> في المسجد</w:t>
      </w:r>
      <w:r w:rsidR="00C45DD5">
        <w:rPr>
          <w:rFonts w:asciiTheme="majorBidi" w:hAnsiTheme="majorBidi"/>
          <w:sz w:val="36"/>
          <w:szCs w:val="36"/>
          <w:rtl/>
        </w:rPr>
        <w:t xml:space="preserve">، </w:t>
      </w:r>
      <w:r w:rsidRPr="00E30853">
        <w:rPr>
          <w:rFonts w:asciiTheme="majorBidi" w:hAnsiTheme="majorBidi"/>
          <w:sz w:val="36"/>
          <w:szCs w:val="36"/>
          <w:rtl/>
        </w:rPr>
        <w:t>حرص</w:t>
      </w:r>
      <w:r w:rsidR="00E30853" w:rsidRPr="00E30853">
        <w:rPr>
          <w:rFonts w:asciiTheme="majorBidi" w:hAnsiTheme="majorBidi"/>
          <w:sz w:val="36"/>
          <w:szCs w:val="36"/>
          <w:rtl/>
        </w:rPr>
        <w:t>ًا</w:t>
      </w:r>
      <w:r w:rsidRPr="00E30853">
        <w:rPr>
          <w:rFonts w:asciiTheme="majorBidi" w:hAnsiTheme="majorBidi"/>
          <w:sz w:val="36"/>
          <w:szCs w:val="36"/>
          <w:rtl/>
        </w:rPr>
        <w:t xml:space="preserve"> منه على إدراكها</w:t>
      </w:r>
      <w:r w:rsidR="00C45DD5">
        <w:rPr>
          <w:rFonts w:asciiTheme="majorBidi" w:hAnsiTheme="majorBidi"/>
          <w:sz w:val="36"/>
          <w:szCs w:val="36"/>
          <w:rtl/>
        </w:rPr>
        <w:t xml:space="preserve">، </w:t>
      </w:r>
      <w:r w:rsidRPr="00E30853">
        <w:rPr>
          <w:rFonts w:asciiTheme="majorBidi" w:hAnsiTheme="majorBidi"/>
          <w:sz w:val="36"/>
          <w:szCs w:val="36"/>
          <w:rtl/>
        </w:rPr>
        <w:t xml:space="preserve">فعن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72709F">
        <w:rPr>
          <w:rFonts w:asciiTheme="majorBidi" w:hAnsiTheme="majorBidi"/>
          <w:b/>
          <w:bCs/>
          <w:sz w:val="36"/>
          <w:szCs w:val="36"/>
          <w:rtl/>
        </w:rPr>
        <w:t xml:space="preserve">أن النبي </w:t>
      </w:r>
      <w:r w:rsidR="00E30853" w:rsidRPr="0072709F">
        <w:rPr>
          <w:rFonts w:asciiTheme="majorBidi" w:hAnsiTheme="majorBidi"/>
          <w:b/>
          <w:bCs/>
          <w:sz w:val="36"/>
          <w:szCs w:val="36"/>
          <w:rtl/>
        </w:rPr>
        <w:t>-صلى الله عليه وسلم-</w:t>
      </w:r>
      <w:r w:rsidRPr="0072709F">
        <w:rPr>
          <w:rFonts w:asciiTheme="majorBidi" w:hAnsiTheme="majorBidi"/>
          <w:b/>
          <w:bCs/>
          <w:sz w:val="36"/>
          <w:szCs w:val="36"/>
          <w:rtl/>
        </w:rPr>
        <w:t xml:space="preserve"> كان يعتكف العشر الأواخر من رمضان حتى توفاه الله</w:t>
      </w:r>
      <w:r w:rsidR="00C45DD5" w:rsidRPr="0072709F">
        <w:rPr>
          <w:rFonts w:asciiTheme="majorBidi" w:hAnsiTheme="majorBidi"/>
          <w:b/>
          <w:bCs/>
          <w:sz w:val="36"/>
          <w:szCs w:val="36"/>
          <w:rtl/>
        </w:rPr>
        <w:t xml:space="preserve">، </w:t>
      </w:r>
      <w:r w:rsidRPr="0072709F">
        <w:rPr>
          <w:rFonts w:asciiTheme="majorBidi" w:hAnsiTheme="majorBidi"/>
          <w:b/>
          <w:bCs/>
          <w:sz w:val="36"/>
          <w:szCs w:val="36"/>
          <w:rtl/>
        </w:rPr>
        <w:t>ثم اعتكف أزواجه من بعده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 xml:space="preserve"> قال الإمام العيني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كان النبي </w:t>
      </w:r>
      <w:r w:rsidRPr="00E30853">
        <w:rPr>
          <w:rFonts w:asciiTheme="majorBidi" w:hAnsiTheme="majorBidi"/>
          <w:sz w:val="36"/>
          <w:szCs w:val="36"/>
          <w:rtl/>
        </w:rPr>
        <w:lastRenderedPageBreak/>
        <w:t>يجتهد في العشر لمعنيين</w:t>
      </w:r>
      <w:r w:rsidR="00C45DD5">
        <w:rPr>
          <w:rFonts w:asciiTheme="majorBidi" w:hAnsiTheme="majorBidi"/>
          <w:sz w:val="36"/>
          <w:szCs w:val="36"/>
          <w:rtl/>
        </w:rPr>
        <w:t xml:space="preserve">، </w:t>
      </w:r>
      <w:r w:rsidRPr="00E30853">
        <w:rPr>
          <w:rFonts w:asciiTheme="majorBidi" w:hAnsiTheme="majorBidi"/>
          <w:sz w:val="36"/>
          <w:szCs w:val="36"/>
          <w:rtl/>
        </w:rPr>
        <w:t>أحدهما: لرجاء ليلة القدر</w:t>
      </w:r>
      <w:r w:rsidR="00C45DD5">
        <w:rPr>
          <w:rFonts w:asciiTheme="majorBidi" w:hAnsiTheme="majorBidi"/>
          <w:sz w:val="36"/>
          <w:szCs w:val="36"/>
          <w:rtl/>
        </w:rPr>
        <w:t xml:space="preserve">، </w:t>
      </w:r>
      <w:r w:rsidRPr="00E30853">
        <w:rPr>
          <w:rFonts w:asciiTheme="majorBidi" w:hAnsiTheme="majorBidi"/>
          <w:sz w:val="36"/>
          <w:szCs w:val="36"/>
          <w:rtl/>
        </w:rPr>
        <w:t>والثاني: لأنه آخر العمل</w:t>
      </w:r>
      <w:r w:rsidR="00C45DD5">
        <w:rPr>
          <w:rFonts w:asciiTheme="majorBidi" w:hAnsiTheme="majorBidi"/>
          <w:sz w:val="36"/>
          <w:szCs w:val="36"/>
          <w:rtl/>
        </w:rPr>
        <w:t xml:space="preserve">، </w:t>
      </w:r>
      <w:r w:rsidRPr="00E30853">
        <w:rPr>
          <w:rFonts w:asciiTheme="majorBidi" w:hAnsiTheme="majorBidi"/>
          <w:sz w:val="36"/>
          <w:szCs w:val="36"/>
          <w:rtl/>
        </w:rPr>
        <w:t>وينبغي أن يحرص على تجويد الخاتمة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C34468">
      <w:pPr>
        <w:pStyle w:val="a8"/>
        <w:rPr>
          <w:rFonts w:asciiTheme="majorBidi" w:hAnsiTheme="majorBidi"/>
          <w:sz w:val="36"/>
          <w:szCs w:val="36"/>
        </w:rPr>
      </w:pPr>
      <w:r w:rsidRPr="00E30853">
        <w:rPr>
          <w:rFonts w:asciiTheme="majorBidi" w:hAnsiTheme="majorBidi"/>
          <w:sz w:val="36"/>
          <w:szCs w:val="36"/>
          <w:rtl/>
        </w:rPr>
        <w:t xml:space="preserve">وأوصى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من يدركها بالدعاء المأثور</w:t>
      </w:r>
      <w:r w:rsidR="00C45DD5">
        <w:rPr>
          <w:rFonts w:asciiTheme="majorBidi" w:hAnsiTheme="majorBidi"/>
          <w:sz w:val="36"/>
          <w:szCs w:val="36"/>
          <w:rtl/>
        </w:rPr>
        <w:t xml:space="preserve">، </w:t>
      </w:r>
      <w:r w:rsidRPr="00E30853">
        <w:rPr>
          <w:rFonts w:asciiTheme="majorBidi" w:hAnsiTheme="majorBidi"/>
          <w:sz w:val="36"/>
          <w:szCs w:val="36"/>
          <w:rtl/>
        </w:rPr>
        <w:t xml:space="preserve">قالت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قلت: يا رسول الله! أرأيت إن علمتُ أيَّ ليلةٍ </w:t>
      </w:r>
      <w:proofErr w:type="spellStart"/>
      <w:r w:rsidRPr="00E30853">
        <w:rPr>
          <w:rFonts w:asciiTheme="majorBidi" w:hAnsiTheme="majorBidi"/>
          <w:sz w:val="36"/>
          <w:szCs w:val="36"/>
          <w:rtl/>
        </w:rPr>
        <w:t>ليلةُ</w:t>
      </w:r>
      <w:proofErr w:type="spellEnd"/>
      <w:r w:rsidRPr="00E30853">
        <w:rPr>
          <w:rFonts w:asciiTheme="majorBidi" w:hAnsiTheme="majorBidi"/>
          <w:sz w:val="36"/>
          <w:szCs w:val="36"/>
          <w:rtl/>
        </w:rPr>
        <w:t xml:space="preserve"> القدر ما أقول فيها؟ قال: </w:t>
      </w:r>
      <w:r w:rsidR="00C34468">
        <w:rPr>
          <w:rFonts w:asciiTheme="majorBidi" w:hAnsiTheme="majorBidi" w:hint="cs"/>
          <w:sz w:val="36"/>
          <w:szCs w:val="36"/>
          <w:rtl/>
        </w:rPr>
        <w:t>"</w:t>
      </w:r>
      <w:r w:rsidRPr="00C34468">
        <w:rPr>
          <w:rFonts w:asciiTheme="majorBidi" w:hAnsiTheme="majorBidi"/>
          <w:b/>
          <w:bCs/>
          <w:sz w:val="36"/>
          <w:szCs w:val="36"/>
          <w:rtl/>
        </w:rPr>
        <w:t>قولي: اللهم انك عفو</w:t>
      </w:r>
      <w:r w:rsidR="00C45DD5" w:rsidRPr="00C34468">
        <w:rPr>
          <w:rFonts w:asciiTheme="majorBidi" w:hAnsiTheme="majorBidi"/>
          <w:b/>
          <w:bCs/>
          <w:sz w:val="36"/>
          <w:szCs w:val="36"/>
          <w:rtl/>
        </w:rPr>
        <w:t xml:space="preserve">، </w:t>
      </w:r>
      <w:r w:rsidRPr="00C34468">
        <w:rPr>
          <w:rFonts w:asciiTheme="majorBidi" w:hAnsiTheme="majorBidi"/>
          <w:b/>
          <w:bCs/>
          <w:sz w:val="36"/>
          <w:szCs w:val="36"/>
          <w:rtl/>
        </w:rPr>
        <w:t>تحب العفو فاعف عني</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فاللهم وفقنا لقيام ليلة القدر إيمان</w:t>
      </w:r>
      <w:r w:rsidR="00E30853" w:rsidRPr="00E30853">
        <w:rPr>
          <w:rFonts w:asciiTheme="majorBidi" w:hAnsiTheme="majorBidi"/>
          <w:sz w:val="36"/>
          <w:szCs w:val="36"/>
          <w:rtl/>
        </w:rPr>
        <w:t>ًا</w:t>
      </w:r>
      <w:r w:rsidRPr="00E30853">
        <w:rPr>
          <w:rFonts w:asciiTheme="majorBidi" w:hAnsiTheme="majorBidi"/>
          <w:sz w:val="36"/>
          <w:szCs w:val="36"/>
          <w:rtl/>
        </w:rPr>
        <w:t xml:space="preserve"> واحتساب</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rPr>
      </w:pPr>
    </w:p>
    <w:p w:rsidR="007A07ED" w:rsidRDefault="007A07ED">
      <w:pPr>
        <w:widowControl/>
        <w:bidi w:val="0"/>
        <w:jc w:val="left"/>
        <w:rPr>
          <w:rFonts w:asciiTheme="majorBidi" w:hAnsiTheme="majorBidi"/>
          <w:rtl/>
        </w:rPr>
      </w:pPr>
      <w:r>
        <w:rPr>
          <w:rFonts w:asciiTheme="majorBidi" w:hAnsiTheme="majorBidi"/>
          <w:rtl/>
        </w:rPr>
        <w:br w:type="page"/>
      </w:r>
    </w:p>
    <w:p w:rsidR="00A345F3" w:rsidRPr="00AC3715" w:rsidRDefault="00A345F3" w:rsidP="00AC3715">
      <w:pPr>
        <w:pStyle w:val="a8"/>
        <w:jc w:val="center"/>
        <w:rPr>
          <w:rFonts w:asciiTheme="majorBidi" w:hAnsiTheme="majorBidi"/>
          <w:b/>
          <w:bCs/>
          <w:sz w:val="36"/>
          <w:szCs w:val="36"/>
        </w:rPr>
      </w:pPr>
      <w:r w:rsidRPr="00AC3715">
        <w:rPr>
          <w:rFonts w:asciiTheme="majorBidi" w:hAnsiTheme="majorBidi"/>
          <w:b/>
          <w:bCs/>
          <w:sz w:val="36"/>
          <w:szCs w:val="36"/>
          <w:rtl/>
        </w:rPr>
        <w:lastRenderedPageBreak/>
        <w:t>فضل أيام العشر من ذي الحجة</w:t>
      </w:r>
    </w:p>
    <w:p w:rsidR="00546677" w:rsidRPr="00546677" w:rsidRDefault="00546677" w:rsidP="00546677">
      <w:pPr>
        <w:pStyle w:val="a8"/>
        <w:rPr>
          <w:rFonts w:asciiTheme="majorBidi" w:hAnsiTheme="majorBidi"/>
          <w:b/>
          <w:bCs/>
          <w:sz w:val="36"/>
          <w:szCs w:val="36"/>
          <w:rtl/>
          <w:lang w:bidi="ar-EG"/>
        </w:rPr>
      </w:pPr>
      <w:r w:rsidRPr="00546677">
        <w:rPr>
          <w:rFonts w:asciiTheme="majorBidi" w:hAnsiTheme="majorBidi" w:hint="cs"/>
          <w:b/>
          <w:b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امتن الله على أمة الإسلام بمزيدٍ من الفضائل والنفحات</w:t>
      </w:r>
      <w:r w:rsidR="00C45DD5">
        <w:rPr>
          <w:rFonts w:asciiTheme="majorBidi" w:hAnsiTheme="majorBidi"/>
          <w:sz w:val="36"/>
          <w:szCs w:val="36"/>
          <w:rtl/>
        </w:rPr>
        <w:t xml:space="preserve">، </w:t>
      </w:r>
      <w:r w:rsidRPr="00E30853">
        <w:rPr>
          <w:rFonts w:asciiTheme="majorBidi" w:hAnsiTheme="majorBidi"/>
          <w:sz w:val="36"/>
          <w:szCs w:val="36"/>
          <w:rtl/>
        </w:rPr>
        <w:t>والبركات والخيرات</w:t>
      </w:r>
      <w:r w:rsidR="00C45DD5">
        <w:rPr>
          <w:rFonts w:asciiTheme="majorBidi" w:hAnsiTheme="majorBidi"/>
          <w:sz w:val="36"/>
          <w:szCs w:val="36"/>
          <w:rtl/>
        </w:rPr>
        <w:t xml:space="preserve">، </w:t>
      </w:r>
      <w:r w:rsidRPr="00E30853">
        <w:rPr>
          <w:rFonts w:asciiTheme="majorBidi" w:hAnsiTheme="majorBidi"/>
          <w:sz w:val="36"/>
          <w:szCs w:val="36"/>
          <w:rtl/>
        </w:rPr>
        <w:t>في مواسمَ تتجد</w:t>
      </w:r>
      <w:r w:rsidR="007F6895">
        <w:rPr>
          <w:rFonts w:asciiTheme="majorBidi" w:hAnsiTheme="majorBidi" w:hint="cs"/>
          <w:sz w:val="36"/>
          <w:szCs w:val="36"/>
          <w:rtl/>
        </w:rPr>
        <w:t>َّ</w:t>
      </w:r>
      <w:r w:rsidRPr="00E30853">
        <w:rPr>
          <w:rFonts w:asciiTheme="majorBidi" w:hAnsiTheme="majorBidi"/>
          <w:sz w:val="36"/>
          <w:szCs w:val="36"/>
          <w:rtl/>
        </w:rPr>
        <w:t>د</w:t>
      </w:r>
      <w:r w:rsidR="00C45DD5">
        <w:rPr>
          <w:rFonts w:asciiTheme="majorBidi" w:hAnsiTheme="majorBidi"/>
          <w:sz w:val="36"/>
          <w:szCs w:val="36"/>
          <w:rtl/>
        </w:rPr>
        <w:t xml:space="preserve">، </w:t>
      </w:r>
      <w:r w:rsidRPr="00E30853">
        <w:rPr>
          <w:rFonts w:asciiTheme="majorBidi" w:hAnsiTheme="majorBidi"/>
          <w:sz w:val="36"/>
          <w:szCs w:val="36"/>
          <w:rtl/>
        </w:rPr>
        <w:t>وأزمنةٍ تتعاقب</w:t>
      </w:r>
      <w:r w:rsidR="00C45DD5">
        <w:rPr>
          <w:rFonts w:asciiTheme="majorBidi" w:hAnsiTheme="majorBidi"/>
          <w:sz w:val="36"/>
          <w:szCs w:val="36"/>
          <w:rtl/>
        </w:rPr>
        <w:t xml:space="preserve">، </w:t>
      </w:r>
      <w:r w:rsidRPr="00E30853">
        <w:rPr>
          <w:rFonts w:asciiTheme="majorBidi" w:hAnsiTheme="majorBidi"/>
          <w:sz w:val="36"/>
          <w:szCs w:val="36"/>
          <w:rtl/>
        </w:rPr>
        <w:t>تُرفع بها درجاتُهم وتُحط عنهم خطاياهم</w:t>
      </w:r>
      <w:r w:rsidR="00C45DD5">
        <w:rPr>
          <w:rFonts w:asciiTheme="majorBidi" w:hAnsiTheme="majorBidi"/>
          <w:sz w:val="36"/>
          <w:szCs w:val="36"/>
          <w:rtl/>
        </w:rPr>
        <w:t xml:space="preserve">، </w:t>
      </w:r>
      <w:r w:rsidRPr="00E30853">
        <w:rPr>
          <w:rFonts w:asciiTheme="majorBidi" w:hAnsiTheme="majorBidi"/>
          <w:sz w:val="36"/>
          <w:szCs w:val="36"/>
          <w:rtl/>
        </w:rPr>
        <w:t>يُقبِل المسلم فيها على رب</w:t>
      </w:r>
      <w:r w:rsidR="007F6895">
        <w:rPr>
          <w:rFonts w:asciiTheme="majorBidi" w:hAnsiTheme="majorBidi" w:hint="cs"/>
          <w:sz w:val="36"/>
          <w:szCs w:val="36"/>
          <w:rtl/>
        </w:rPr>
        <w:t>ّ</w:t>
      </w:r>
      <w:r w:rsidRPr="00E30853">
        <w:rPr>
          <w:rFonts w:asciiTheme="majorBidi" w:hAnsiTheme="majorBidi"/>
          <w:sz w:val="36"/>
          <w:szCs w:val="36"/>
          <w:rtl/>
        </w:rPr>
        <w:t>ه</w:t>
      </w:r>
      <w:r w:rsidR="00C45DD5">
        <w:rPr>
          <w:rFonts w:asciiTheme="majorBidi" w:hAnsiTheme="majorBidi"/>
          <w:sz w:val="36"/>
          <w:szCs w:val="36"/>
          <w:rtl/>
        </w:rPr>
        <w:t xml:space="preserve">، </w:t>
      </w:r>
      <w:r w:rsidRPr="00E30853">
        <w:rPr>
          <w:rFonts w:asciiTheme="majorBidi" w:hAnsiTheme="majorBidi"/>
          <w:sz w:val="36"/>
          <w:szCs w:val="36"/>
          <w:rtl/>
        </w:rPr>
        <w:t>راجي</w:t>
      </w:r>
      <w:r w:rsidR="00E30853" w:rsidRPr="00E30853">
        <w:rPr>
          <w:rFonts w:asciiTheme="majorBidi" w:hAnsiTheme="majorBidi"/>
          <w:sz w:val="36"/>
          <w:szCs w:val="36"/>
          <w:rtl/>
        </w:rPr>
        <w:t>ًا</w:t>
      </w:r>
      <w:r w:rsidRPr="00E30853">
        <w:rPr>
          <w:rFonts w:asciiTheme="majorBidi" w:hAnsiTheme="majorBidi"/>
          <w:sz w:val="36"/>
          <w:szCs w:val="36"/>
          <w:rtl/>
        </w:rPr>
        <w:t xml:space="preserve"> ثوابه</w:t>
      </w:r>
      <w:r w:rsidR="00C45DD5">
        <w:rPr>
          <w:rFonts w:asciiTheme="majorBidi" w:hAnsiTheme="majorBidi"/>
          <w:sz w:val="36"/>
          <w:szCs w:val="36"/>
          <w:rtl/>
        </w:rPr>
        <w:t xml:space="preserve">، </w:t>
      </w:r>
      <w:r w:rsidRPr="00E30853">
        <w:rPr>
          <w:rFonts w:asciiTheme="majorBidi" w:hAnsiTheme="majorBidi"/>
          <w:sz w:val="36"/>
          <w:szCs w:val="36"/>
          <w:rtl/>
        </w:rPr>
        <w:t>خائف</w:t>
      </w:r>
      <w:r w:rsidR="00E30853" w:rsidRPr="00E30853">
        <w:rPr>
          <w:rFonts w:asciiTheme="majorBidi" w:hAnsiTheme="majorBidi"/>
          <w:sz w:val="36"/>
          <w:szCs w:val="36"/>
          <w:rtl/>
        </w:rPr>
        <w:t>ًا</w:t>
      </w:r>
      <w:r w:rsidRPr="00E30853">
        <w:rPr>
          <w:rFonts w:asciiTheme="majorBidi" w:hAnsiTheme="majorBidi"/>
          <w:sz w:val="36"/>
          <w:szCs w:val="36"/>
          <w:rtl/>
        </w:rPr>
        <w:t xml:space="preserve"> من عقابه.</w:t>
      </w:r>
    </w:p>
    <w:p w:rsidR="00A345F3" w:rsidRPr="00E30853" w:rsidRDefault="00A345F3" w:rsidP="007F6895">
      <w:pPr>
        <w:pStyle w:val="a8"/>
        <w:rPr>
          <w:rFonts w:asciiTheme="majorBidi" w:hAnsiTheme="majorBidi"/>
          <w:sz w:val="36"/>
          <w:szCs w:val="36"/>
        </w:rPr>
      </w:pPr>
      <w:r w:rsidRPr="00E30853">
        <w:rPr>
          <w:rFonts w:asciiTheme="majorBidi" w:hAnsiTheme="majorBidi"/>
          <w:sz w:val="36"/>
          <w:szCs w:val="36"/>
          <w:rtl/>
        </w:rPr>
        <w:t>وفي أيام عشر ذي الحجة أعمالٌ صالحةٌ متتابعة</w:t>
      </w:r>
      <w:r w:rsidR="00C45DD5">
        <w:rPr>
          <w:rFonts w:asciiTheme="majorBidi" w:hAnsiTheme="majorBidi"/>
          <w:sz w:val="36"/>
          <w:szCs w:val="36"/>
          <w:rtl/>
        </w:rPr>
        <w:t xml:space="preserve">، </w:t>
      </w:r>
      <w:r w:rsidRPr="00E30853">
        <w:rPr>
          <w:rFonts w:asciiTheme="majorBidi" w:hAnsiTheme="majorBidi"/>
          <w:sz w:val="36"/>
          <w:szCs w:val="36"/>
          <w:rtl/>
        </w:rPr>
        <w:t>قولية</w:t>
      </w:r>
      <w:r w:rsidR="00C45DD5">
        <w:rPr>
          <w:rFonts w:asciiTheme="majorBidi" w:hAnsiTheme="majorBidi"/>
          <w:sz w:val="36"/>
          <w:szCs w:val="36"/>
          <w:rtl/>
        </w:rPr>
        <w:t xml:space="preserve">، </w:t>
      </w:r>
      <w:r w:rsidRPr="00E30853">
        <w:rPr>
          <w:rFonts w:asciiTheme="majorBidi" w:hAnsiTheme="majorBidi"/>
          <w:sz w:val="36"/>
          <w:szCs w:val="36"/>
          <w:rtl/>
        </w:rPr>
        <w:t>وفعلية</w:t>
      </w:r>
      <w:r w:rsidR="00C45DD5">
        <w:rPr>
          <w:rFonts w:asciiTheme="majorBidi" w:hAnsiTheme="majorBidi"/>
          <w:sz w:val="36"/>
          <w:szCs w:val="36"/>
          <w:rtl/>
        </w:rPr>
        <w:t xml:space="preserve">، </w:t>
      </w:r>
      <w:r w:rsidRPr="00E30853">
        <w:rPr>
          <w:rFonts w:asciiTheme="majorBidi" w:hAnsiTheme="majorBidi"/>
          <w:sz w:val="36"/>
          <w:szCs w:val="36"/>
          <w:rtl/>
        </w:rPr>
        <w:t>ومالية</w:t>
      </w:r>
      <w:r w:rsidR="00C45DD5">
        <w:rPr>
          <w:rFonts w:asciiTheme="majorBidi" w:hAnsiTheme="majorBidi"/>
          <w:sz w:val="36"/>
          <w:szCs w:val="36"/>
          <w:rtl/>
        </w:rPr>
        <w:t xml:space="preserve">، </w:t>
      </w:r>
      <w:r w:rsidRPr="00E30853">
        <w:rPr>
          <w:rFonts w:asciiTheme="majorBidi" w:hAnsiTheme="majorBidi"/>
          <w:sz w:val="36"/>
          <w:szCs w:val="36"/>
          <w:rtl/>
        </w:rPr>
        <w:t xml:space="preserve">أو هي مجتمعة. فالطاعة فيها من تعظيم شعائر الله: </w:t>
      </w:r>
      <w:r w:rsidR="00E30853">
        <w:rPr>
          <w:rFonts w:asciiTheme="majorBidi" w:hAnsiTheme="majorBidi"/>
          <w:sz w:val="36"/>
          <w:szCs w:val="36"/>
          <w:rtl/>
        </w:rPr>
        <w:t>(</w:t>
      </w:r>
      <w:r w:rsidRPr="007F6895">
        <w:rPr>
          <w:rFonts w:asciiTheme="majorBidi" w:hAnsiTheme="majorBidi"/>
          <w:b/>
          <w:bCs/>
          <w:sz w:val="36"/>
          <w:szCs w:val="36"/>
          <w:rtl/>
        </w:rPr>
        <w:t>ومَنْ يُعَظِّمْ شَعَائِرَ اللَّهِ فَإِنَّهَا مِنْ تَقْوَى الْقُلُوبِ</w:t>
      </w:r>
      <w:r w:rsidR="00E30853">
        <w:rPr>
          <w:rFonts w:asciiTheme="majorBidi" w:hAnsiTheme="majorBidi"/>
          <w:sz w:val="36"/>
          <w:szCs w:val="36"/>
          <w:rtl/>
        </w:rPr>
        <w:t>)</w:t>
      </w:r>
      <w:r w:rsidRPr="00E30853">
        <w:rPr>
          <w:rFonts w:asciiTheme="majorBidi" w:hAnsiTheme="majorBidi"/>
          <w:sz w:val="36"/>
          <w:szCs w:val="36"/>
          <w:rtl/>
        </w:rPr>
        <w:t>[الحَجّ: 32</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العمل فيها مُعظَّم</w:t>
      </w:r>
      <w:r w:rsidR="00C45DD5">
        <w:rPr>
          <w:rFonts w:asciiTheme="majorBidi" w:hAnsiTheme="majorBidi"/>
          <w:sz w:val="36"/>
          <w:szCs w:val="36"/>
          <w:rtl/>
        </w:rPr>
        <w:t xml:space="preserve">، </w:t>
      </w:r>
      <w:r w:rsidRPr="00E30853">
        <w:rPr>
          <w:rFonts w:asciiTheme="majorBidi" w:hAnsiTheme="majorBidi"/>
          <w:sz w:val="36"/>
          <w:szCs w:val="36"/>
          <w:rtl/>
        </w:rPr>
        <w:t xml:space="preserve">والأجر فيها مُضاعف </w:t>
      </w:r>
      <w:r w:rsidR="001509E6">
        <w:rPr>
          <w:rFonts w:asciiTheme="majorBidi" w:hAnsiTheme="majorBidi"/>
          <w:sz w:val="36"/>
          <w:szCs w:val="36"/>
          <w:rtl/>
        </w:rPr>
        <w:t>-</w:t>
      </w:r>
      <w:r w:rsidRPr="00E30853">
        <w:rPr>
          <w:rFonts w:asciiTheme="majorBidi" w:hAnsiTheme="majorBidi"/>
          <w:sz w:val="36"/>
          <w:szCs w:val="36"/>
          <w:rtl/>
        </w:rPr>
        <w:t>من الصلاة</w:t>
      </w:r>
      <w:r w:rsidR="00C45DD5">
        <w:rPr>
          <w:rFonts w:asciiTheme="majorBidi" w:hAnsiTheme="majorBidi"/>
          <w:sz w:val="36"/>
          <w:szCs w:val="36"/>
          <w:rtl/>
        </w:rPr>
        <w:t xml:space="preserve">، </w:t>
      </w:r>
      <w:r w:rsidRPr="00E30853">
        <w:rPr>
          <w:rFonts w:asciiTheme="majorBidi" w:hAnsiTheme="majorBidi"/>
          <w:sz w:val="36"/>
          <w:szCs w:val="36"/>
          <w:rtl/>
        </w:rPr>
        <w:t>والتكبير</w:t>
      </w:r>
      <w:r w:rsidR="00C45DD5">
        <w:rPr>
          <w:rFonts w:asciiTheme="majorBidi" w:hAnsiTheme="majorBidi"/>
          <w:sz w:val="36"/>
          <w:szCs w:val="36"/>
          <w:rtl/>
        </w:rPr>
        <w:t xml:space="preserve">، </w:t>
      </w:r>
      <w:r w:rsidRPr="00E30853">
        <w:rPr>
          <w:rFonts w:asciiTheme="majorBidi" w:hAnsiTheme="majorBidi"/>
          <w:sz w:val="36"/>
          <w:szCs w:val="36"/>
          <w:rtl/>
        </w:rPr>
        <w:t>والصدقة</w:t>
      </w:r>
      <w:r w:rsidR="00C45DD5">
        <w:rPr>
          <w:rFonts w:asciiTheme="majorBidi" w:hAnsiTheme="majorBidi"/>
          <w:sz w:val="36"/>
          <w:szCs w:val="36"/>
          <w:rtl/>
        </w:rPr>
        <w:t xml:space="preserve">، </w:t>
      </w:r>
      <w:r w:rsidRPr="00E30853">
        <w:rPr>
          <w:rFonts w:asciiTheme="majorBidi" w:hAnsiTheme="majorBidi"/>
          <w:sz w:val="36"/>
          <w:szCs w:val="36"/>
          <w:rtl/>
        </w:rPr>
        <w:t>والصيام</w:t>
      </w:r>
      <w:r w:rsidR="00C45DD5">
        <w:rPr>
          <w:rFonts w:asciiTheme="majorBidi" w:hAnsiTheme="majorBidi"/>
          <w:sz w:val="36"/>
          <w:szCs w:val="36"/>
          <w:rtl/>
        </w:rPr>
        <w:t xml:space="preserve">، </w:t>
      </w:r>
      <w:r w:rsidRPr="00E30853">
        <w:rPr>
          <w:rFonts w:asciiTheme="majorBidi" w:hAnsiTheme="majorBidi"/>
          <w:sz w:val="36"/>
          <w:szCs w:val="36"/>
          <w:rtl/>
        </w:rPr>
        <w:t>والحج</w:t>
      </w:r>
      <w:r w:rsidR="001509E6">
        <w:rPr>
          <w:rFonts w:asciiTheme="majorBidi" w:hAnsiTheme="majorBidi"/>
          <w:sz w:val="36"/>
          <w:szCs w:val="36"/>
          <w:rtl/>
        </w:rPr>
        <w:t>-</w:t>
      </w:r>
      <w:r w:rsidRPr="00E30853">
        <w:rPr>
          <w:rFonts w:asciiTheme="majorBidi" w:hAnsiTheme="majorBidi"/>
          <w:sz w:val="36"/>
          <w:szCs w:val="36"/>
          <w:rtl/>
        </w:rPr>
        <w:t xml:space="preserve"> وكلُّ عبادة فاضلة فيها يزيد فضلها.</w:t>
      </w:r>
    </w:p>
    <w:p w:rsidR="005F4AB8" w:rsidRDefault="00A345F3" w:rsidP="00E30853">
      <w:pPr>
        <w:pStyle w:val="a8"/>
        <w:rPr>
          <w:rFonts w:asciiTheme="majorBidi" w:hAnsiTheme="majorBidi"/>
          <w:sz w:val="36"/>
          <w:szCs w:val="36"/>
          <w:rtl/>
        </w:rPr>
      </w:pPr>
      <w:r w:rsidRPr="00E30853">
        <w:rPr>
          <w:rFonts w:asciiTheme="majorBidi" w:hAnsiTheme="majorBidi"/>
          <w:sz w:val="36"/>
          <w:szCs w:val="36"/>
          <w:rtl/>
        </w:rPr>
        <w:t>وقد أقسم الله بهذه الأيام لأهميتها</w:t>
      </w:r>
      <w:r w:rsidR="00C45DD5">
        <w:rPr>
          <w:rFonts w:asciiTheme="majorBidi" w:hAnsiTheme="majorBidi"/>
          <w:sz w:val="36"/>
          <w:szCs w:val="36"/>
          <w:rtl/>
        </w:rPr>
        <w:t xml:space="preserve">، </w:t>
      </w:r>
      <w:r w:rsidRPr="00E30853">
        <w:rPr>
          <w:rFonts w:asciiTheme="majorBidi" w:hAnsiTheme="majorBidi"/>
          <w:sz w:val="36"/>
          <w:szCs w:val="36"/>
          <w:rtl/>
        </w:rPr>
        <w:t>وعَظَّم شأنها</w:t>
      </w:r>
      <w:r w:rsidR="00C45DD5">
        <w:rPr>
          <w:rFonts w:asciiTheme="majorBidi" w:hAnsiTheme="majorBidi"/>
          <w:sz w:val="36"/>
          <w:szCs w:val="36"/>
          <w:rtl/>
        </w:rPr>
        <w:t xml:space="preserve">، </w:t>
      </w:r>
      <w:r w:rsidRPr="00E30853">
        <w:rPr>
          <w:rFonts w:asciiTheme="majorBidi" w:hAnsiTheme="majorBidi"/>
          <w:sz w:val="36"/>
          <w:szCs w:val="36"/>
          <w:rtl/>
        </w:rPr>
        <w:t>فقال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6A2074">
        <w:rPr>
          <w:rFonts w:asciiTheme="majorBidi" w:hAnsiTheme="majorBidi"/>
          <w:b/>
          <w:bCs/>
          <w:sz w:val="36"/>
          <w:szCs w:val="36"/>
          <w:rtl/>
        </w:rPr>
        <w:t>وَالْفَجْرِ</w:t>
      </w:r>
      <w:r w:rsidR="00E30853" w:rsidRPr="006A2074">
        <w:rPr>
          <w:rFonts w:asciiTheme="majorBidi" w:hAnsiTheme="majorBidi"/>
          <w:b/>
          <w:bCs/>
          <w:sz w:val="36"/>
          <w:szCs w:val="36"/>
          <w:rtl/>
        </w:rPr>
        <w:t xml:space="preserve"> * </w:t>
      </w:r>
      <w:r w:rsidRPr="006A2074">
        <w:rPr>
          <w:rFonts w:asciiTheme="majorBidi" w:hAnsiTheme="majorBidi"/>
          <w:b/>
          <w:bCs/>
          <w:sz w:val="36"/>
          <w:szCs w:val="36"/>
          <w:rtl/>
        </w:rPr>
        <w:t>وَلَيَالٍ عَشْرٍ</w:t>
      </w:r>
      <w:r w:rsidR="00E30853" w:rsidRPr="006A2074">
        <w:rPr>
          <w:rFonts w:asciiTheme="majorBidi" w:hAnsiTheme="majorBidi"/>
          <w:b/>
          <w:bCs/>
          <w:sz w:val="36"/>
          <w:szCs w:val="36"/>
          <w:rtl/>
        </w:rPr>
        <w:t xml:space="preserve"> * </w:t>
      </w:r>
      <w:r w:rsidRPr="006A2074">
        <w:rPr>
          <w:rFonts w:asciiTheme="majorBidi" w:hAnsiTheme="majorBidi"/>
          <w:b/>
          <w:bCs/>
          <w:sz w:val="36"/>
          <w:szCs w:val="36"/>
          <w:rtl/>
        </w:rPr>
        <w:t>وَالشَّفْعِ وَالْوَتْرِ</w:t>
      </w:r>
      <w:r w:rsidR="00E30853" w:rsidRPr="006A2074">
        <w:rPr>
          <w:rFonts w:asciiTheme="majorBidi" w:hAnsiTheme="majorBidi"/>
          <w:b/>
          <w:bCs/>
          <w:sz w:val="36"/>
          <w:szCs w:val="36"/>
          <w:rtl/>
        </w:rPr>
        <w:t xml:space="preserve"> * </w:t>
      </w:r>
      <w:r w:rsidRPr="006A2074">
        <w:rPr>
          <w:rFonts w:asciiTheme="majorBidi" w:hAnsiTheme="majorBidi"/>
          <w:b/>
          <w:bCs/>
          <w:sz w:val="36"/>
          <w:szCs w:val="36"/>
          <w:rtl/>
        </w:rPr>
        <w:t>وَاللَّيْلِ إِذَا يَسْرِ</w:t>
      </w:r>
      <w:r w:rsidR="00E30853">
        <w:rPr>
          <w:rFonts w:asciiTheme="majorBidi" w:hAnsiTheme="majorBidi"/>
          <w:sz w:val="36"/>
          <w:szCs w:val="36"/>
          <w:rtl/>
        </w:rPr>
        <w:t>)</w:t>
      </w:r>
      <w:r w:rsidRPr="00E30853">
        <w:rPr>
          <w:rFonts w:asciiTheme="majorBidi" w:hAnsiTheme="majorBidi"/>
          <w:sz w:val="36"/>
          <w:szCs w:val="36"/>
          <w:rtl/>
        </w:rPr>
        <w:t>[الفَجر: 1-4</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عباس </w:t>
      </w:r>
      <w:r w:rsidR="00480C52">
        <w:rPr>
          <w:rFonts w:asciiTheme="majorBidi" w:hAnsiTheme="majorBidi"/>
          <w:sz w:val="36"/>
          <w:szCs w:val="36"/>
          <w:rtl/>
        </w:rPr>
        <w:t>-رضي الله عنهما-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إنهن ليالي العشر الأُوَل من ذي الحجة</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فأيامها نفيسة ثمينة</w:t>
      </w:r>
      <w:r w:rsidR="00C45DD5">
        <w:rPr>
          <w:rFonts w:asciiTheme="majorBidi" w:hAnsiTheme="majorBidi"/>
          <w:sz w:val="36"/>
          <w:szCs w:val="36"/>
          <w:rtl/>
        </w:rPr>
        <w:t xml:space="preserve">، </w:t>
      </w:r>
      <w:r w:rsidRPr="00E30853">
        <w:rPr>
          <w:rFonts w:asciiTheme="majorBidi" w:hAnsiTheme="majorBidi"/>
          <w:sz w:val="36"/>
          <w:szCs w:val="36"/>
          <w:rtl/>
        </w:rPr>
        <w:t>هي أفضل أيام العام على الإطلاق</w:t>
      </w:r>
      <w:r w:rsidR="00C45DD5">
        <w:rPr>
          <w:rFonts w:asciiTheme="majorBidi" w:hAnsiTheme="majorBidi"/>
          <w:sz w:val="36"/>
          <w:szCs w:val="36"/>
          <w:rtl/>
        </w:rPr>
        <w:t xml:space="preserve">، </w:t>
      </w:r>
      <w:r w:rsidRPr="00E30853">
        <w:rPr>
          <w:rFonts w:asciiTheme="majorBidi" w:hAnsiTheme="majorBidi"/>
          <w:sz w:val="36"/>
          <w:szCs w:val="36"/>
          <w:rtl/>
        </w:rPr>
        <w:t xml:space="preserve">كما في الصحيح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6A2074">
        <w:rPr>
          <w:rFonts w:asciiTheme="majorBidi" w:hAnsiTheme="majorBidi"/>
          <w:b/>
          <w:bCs/>
          <w:sz w:val="36"/>
          <w:szCs w:val="36"/>
          <w:rtl/>
        </w:rPr>
        <w:t>ما العمل في أيام أفضل منها في هذه</w:t>
      </w:r>
      <w:r w:rsidR="006A2074">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قالوا: ولا الجهادُ</w:t>
      </w:r>
      <w:r w:rsidR="006A2074">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6A2074">
        <w:rPr>
          <w:rFonts w:asciiTheme="majorBidi" w:hAnsiTheme="majorBidi" w:hint="cs"/>
          <w:sz w:val="36"/>
          <w:szCs w:val="36"/>
          <w:rtl/>
        </w:rPr>
        <w:t>"</w:t>
      </w:r>
      <w:r w:rsidRPr="006A2074">
        <w:rPr>
          <w:rFonts w:asciiTheme="majorBidi" w:hAnsiTheme="majorBidi"/>
          <w:b/>
          <w:bCs/>
          <w:sz w:val="36"/>
          <w:szCs w:val="36"/>
          <w:rtl/>
        </w:rPr>
        <w:t>ولا الجهادُ إلا رجلٌ خرج يخاطر بنفسه وماله</w:t>
      </w:r>
      <w:r w:rsidR="00C45DD5" w:rsidRPr="006A2074">
        <w:rPr>
          <w:rFonts w:asciiTheme="majorBidi" w:hAnsiTheme="majorBidi"/>
          <w:b/>
          <w:bCs/>
          <w:sz w:val="36"/>
          <w:szCs w:val="36"/>
          <w:rtl/>
        </w:rPr>
        <w:t xml:space="preserve">، </w:t>
      </w:r>
      <w:r w:rsidRPr="006A2074">
        <w:rPr>
          <w:rFonts w:asciiTheme="majorBidi" w:hAnsiTheme="majorBidi"/>
          <w:b/>
          <w:bCs/>
          <w:sz w:val="36"/>
          <w:szCs w:val="36"/>
          <w:rtl/>
        </w:rPr>
        <w:t xml:space="preserve">فلم يرجع </w:t>
      </w:r>
      <w:r w:rsidR="007A07ED" w:rsidRPr="006A2074">
        <w:rPr>
          <w:rFonts w:asciiTheme="majorBidi" w:hAnsiTheme="majorBidi"/>
          <w:b/>
          <w:bCs/>
          <w:sz w:val="36"/>
          <w:szCs w:val="36"/>
          <w:rtl/>
        </w:rPr>
        <w:t>بشيء</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7A07ED">
        <w:rPr>
          <w:rFonts w:asciiTheme="majorBidi" w:hAnsiTheme="majorBidi"/>
          <w:sz w:val="36"/>
          <w:szCs w:val="36"/>
          <w:rtl/>
        </w:rPr>
        <w:t>.</w:t>
      </w:r>
      <w:r w:rsidRPr="00E30853">
        <w:rPr>
          <w:rFonts w:asciiTheme="majorBidi" w:hAnsiTheme="majorBidi"/>
          <w:sz w:val="36"/>
          <w:szCs w:val="36"/>
          <w:rtl/>
        </w:rPr>
        <w:t xml:space="preserve"> </w:t>
      </w:r>
    </w:p>
    <w:p w:rsidR="004572CC" w:rsidRDefault="00A345F3" w:rsidP="004572CC">
      <w:pPr>
        <w:pStyle w:val="a8"/>
        <w:rPr>
          <w:rFonts w:asciiTheme="majorBidi" w:hAnsiTheme="majorBidi"/>
          <w:sz w:val="36"/>
          <w:szCs w:val="36"/>
          <w:rtl/>
        </w:rPr>
      </w:pPr>
      <w:r w:rsidRPr="00E30853">
        <w:rPr>
          <w:rFonts w:asciiTheme="majorBidi" w:hAnsiTheme="majorBidi"/>
          <w:sz w:val="36"/>
          <w:szCs w:val="36"/>
          <w:rtl/>
        </w:rPr>
        <w:t xml:space="preserve">وعند البزار من حديث جابر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B81EE5">
        <w:rPr>
          <w:rFonts w:asciiTheme="majorBidi" w:hAnsiTheme="majorBidi"/>
          <w:b/>
          <w:bCs/>
          <w:sz w:val="36"/>
          <w:szCs w:val="36"/>
          <w:rtl/>
        </w:rPr>
        <w:t>أفضل أيام الدنيا أيام العشر</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وذكر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السببَ في امتياز عشر ذي الحجة فقال: </w:t>
      </w:r>
      <w:r w:rsidR="00E30853" w:rsidRPr="00E30853">
        <w:rPr>
          <w:rFonts w:asciiTheme="majorBidi" w:hAnsiTheme="majorBidi"/>
          <w:sz w:val="36"/>
          <w:szCs w:val="36"/>
          <w:rtl/>
        </w:rPr>
        <w:t>"</w:t>
      </w:r>
      <w:r w:rsidRPr="00E30853">
        <w:rPr>
          <w:rFonts w:asciiTheme="majorBidi" w:hAnsiTheme="majorBidi"/>
          <w:sz w:val="36"/>
          <w:szCs w:val="36"/>
          <w:rtl/>
        </w:rPr>
        <w:t>والذي يظهر أن ذلك لمكان اجتماع أمهات العبادة فيه</w:t>
      </w:r>
      <w:r w:rsidR="00C45DD5">
        <w:rPr>
          <w:rFonts w:asciiTheme="majorBidi" w:hAnsiTheme="majorBidi"/>
          <w:sz w:val="36"/>
          <w:szCs w:val="36"/>
          <w:rtl/>
        </w:rPr>
        <w:t xml:space="preserve">، </w:t>
      </w:r>
      <w:r w:rsidRPr="00E30853">
        <w:rPr>
          <w:rFonts w:asciiTheme="majorBidi" w:hAnsiTheme="majorBidi"/>
          <w:sz w:val="36"/>
          <w:szCs w:val="36"/>
          <w:rtl/>
        </w:rPr>
        <w:t>وهي الصلاة</w:t>
      </w:r>
      <w:r w:rsidR="00C45DD5">
        <w:rPr>
          <w:rFonts w:asciiTheme="majorBidi" w:hAnsiTheme="majorBidi"/>
          <w:sz w:val="36"/>
          <w:szCs w:val="36"/>
          <w:rtl/>
        </w:rPr>
        <w:t xml:space="preserve">، </w:t>
      </w:r>
      <w:r w:rsidRPr="00E30853">
        <w:rPr>
          <w:rFonts w:asciiTheme="majorBidi" w:hAnsiTheme="majorBidi"/>
          <w:sz w:val="36"/>
          <w:szCs w:val="36"/>
          <w:rtl/>
        </w:rPr>
        <w:t>والصيام</w:t>
      </w:r>
      <w:r w:rsidR="00C45DD5">
        <w:rPr>
          <w:rFonts w:asciiTheme="majorBidi" w:hAnsiTheme="majorBidi"/>
          <w:sz w:val="36"/>
          <w:szCs w:val="36"/>
          <w:rtl/>
        </w:rPr>
        <w:t xml:space="preserve">، </w:t>
      </w:r>
      <w:r w:rsidRPr="00E30853">
        <w:rPr>
          <w:rFonts w:asciiTheme="majorBidi" w:hAnsiTheme="majorBidi"/>
          <w:sz w:val="36"/>
          <w:szCs w:val="36"/>
          <w:rtl/>
        </w:rPr>
        <w:t>والصدقة</w:t>
      </w:r>
      <w:r w:rsidR="00C45DD5">
        <w:rPr>
          <w:rFonts w:asciiTheme="majorBidi" w:hAnsiTheme="majorBidi"/>
          <w:sz w:val="36"/>
          <w:szCs w:val="36"/>
          <w:rtl/>
        </w:rPr>
        <w:t xml:space="preserve">، </w:t>
      </w:r>
      <w:r w:rsidRPr="00E30853">
        <w:rPr>
          <w:rFonts w:asciiTheme="majorBidi" w:hAnsiTheme="majorBidi"/>
          <w:sz w:val="36"/>
          <w:szCs w:val="36"/>
          <w:rtl/>
        </w:rPr>
        <w:t>والحج</w:t>
      </w:r>
      <w:r w:rsidR="00C45DD5">
        <w:rPr>
          <w:rFonts w:asciiTheme="majorBidi" w:hAnsiTheme="majorBidi"/>
          <w:sz w:val="36"/>
          <w:szCs w:val="36"/>
          <w:rtl/>
        </w:rPr>
        <w:t xml:space="preserve">، </w:t>
      </w:r>
      <w:r w:rsidRPr="00E30853">
        <w:rPr>
          <w:rFonts w:asciiTheme="majorBidi" w:hAnsiTheme="majorBidi"/>
          <w:sz w:val="36"/>
          <w:szCs w:val="36"/>
          <w:rtl/>
        </w:rPr>
        <w:t>ولا يتأتّى ذلك في غيره</w:t>
      </w:r>
      <w:r w:rsidR="00E30853" w:rsidRPr="00E30853">
        <w:rPr>
          <w:rFonts w:asciiTheme="majorBidi" w:hAnsiTheme="majorBidi"/>
          <w:sz w:val="36"/>
          <w:szCs w:val="36"/>
          <w:rtl/>
        </w:rPr>
        <w:t>"</w:t>
      </w:r>
      <w:r w:rsidR="004572CC">
        <w:rPr>
          <w:rFonts w:asciiTheme="majorBidi" w:hAnsiTheme="majorBidi" w:hint="cs"/>
          <w:sz w:val="36"/>
          <w:szCs w:val="36"/>
          <w:rtl/>
        </w:rPr>
        <w:t>.</w:t>
      </w:r>
    </w:p>
    <w:p w:rsidR="00A345F3" w:rsidRPr="00E30853" w:rsidRDefault="00A345F3" w:rsidP="004572CC">
      <w:pPr>
        <w:pStyle w:val="a8"/>
        <w:rPr>
          <w:rFonts w:asciiTheme="majorBidi" w:hAnsiTheme="majorBidi"/>
          <w:sz w:val="36"/>
          <w:szCs w:val="36"/>
        </w:rPr>
      </w:pPr>
      <w:r w:rsidRPr="00E30853">
        <w:rPr>
          <w:rFonts w:asciiTheme="majorBidi" w:hAnsiTheme="majorBidi"/>
          <w:sz w:val="36"/>
          <w:szCs w:val="36"/>
          <w:rtl/>
        </w:rPr>
        <w:t xml:space="preserve">وقال ابن رجب </w:t>
      </w:r>
      <w:r w:rsidR="00D154DF">
        <w:rPr>
          <w:rFonts w:asciiTheme="majorBidi" w:hAnsiTheme="majorBidi"/>
          <w:sz w:val="36"/>
          <w:szCs w:val="36"/>
          <w:rtl/>
        </w:rPr>
        <w:t>-رحمه الله</w:t>
      </w:r>
      <w:r w:rsidR="008C1B4F">
        <w:rPr>
          <w:rFonts w:asciiTheme="majorBidi" w:hAnsiTheme="majorBidi"/>
          <w:sz w:val="36"/>
          <w:szCs w:val="36"/>
          <w:rtl/>
        </w:rPr>
        <w:t>-</w:t>
      </w:r>
      <w:r w:rsidRPr="00E30853">
        <w:rPr>
          <w:rFonts w:asciiTheme="majorBidi" w:hAnsiTheme="majorBidi"/>
          <w:sz w:val="36"/>
          <w:szCs w:val="36"/>
          <w:rtl/>
        </w:rPr>
        <w:t xml:space="preserve"> ذاكر</w:t>
      </w:r>
      <w:r w:rsidR="00E30853" w:rsidRPr="00E30853">
        <w:rPr>
          <w:rFonts w:asciiTheme="majorBidi" w:hAnsiTheme="majorBidi"/>
          <w:sz w:val="36"/>
          <w:szCs w:val="36"/>
          <w:rtl/>
        </w:rPr>
        <w:t>ًا</w:t>
      </w:r>
      <w:r w:rsidRPr="00E30853">
        <w:rPr>
          <w:rFonts w:asciiTheme="majorBidi" w:hAnsiTheme="majorBidi"/>
          <w:sz w:val="36"/>
          <w:szCs w:val="36"/>
          <w:rtl/>
        </w:rPr>
        <w:t xml:space="preserve"> فضل هذه الأيام المباركات </w:t>
      </w:r>
      <w:r w:rsidR="001509E6">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لمّا كان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قد وضع في نفوس المؤمنين حنين</w:t>
      </w:r>
      <w:r w:rsidR="00E30853" w:rsidRPr="00E30853">
        <w:rPr>
          <w:rFonts w:asciiTheme="majorBidi" w:hAnsiTheme="majorBidi"/>
          <w:sz w:val="36"/>
          <w:szCs w:val="36"/>
          <w:rtl/>
        </w:rPr>
        <w:t>ًا</w:t>
      </w:r>
      <w:r w:rsidRPr="00E30853">
        <w:rPr>
          <w:rFonts w:asciiTheme="majorBidi" w:hAnsiTheme="majorBidi"/>
          <w:sz w:val="36"/>
          <w:szCs w:val="36"/>
          <w:rtl/>
        </w:rPr>
        <w:t xml:space="preserve"> إلى مشاهدة بيته الحرام</w:t>
      </w:r>
      <w:r w:rsidR="00C45DD5">
        <w:rPr>
          <w:rFonts w:asciiTheme="majorBidi" w:hAnsiTheme="majorBidi"/>
          <w:sz w:val="36"/>
          <w:szCs w:val="36"/>
          <w:rtl/>
        </w:rPr>
        <w:t xml:space="preserve">، </w:t>
      </w:r>
      <w:r w:rsidRPr="00E30853">
        <w:rPr>
          <w:rFonts w:asciiTheme="majorBidi" w:hAnsiTheme="majorBidi"/>
          <w:sz w:val="36"/>
          <w:szCs w:val="36"/>
          <w:rtl/>
        </w:rPr>
        <w:t>وليس كل أحد قادر</w:t>
      </w:r>
      <w:r w:rsidR="00E30853" w:rsidRPr="00E30853">
        <w:rPr>
          <w:rFonts w:asciiTheme="majorBidi" w:hAnsiTheme="majorBidi"/>
          <w:sz w:val="36"/>
          <w:szCs w:val="36"/>
          <w:rtl/>
        </w:rPr>
        <w:t>ًا</w:t>
      </w:r>
      <w:r w:rsidRPr="00E30853">
        <w:rPr>
          <w:rFonts w:asciiTheme="majorBidi" w:hAnsiTheme="majorBidi"/>
          <w:sz w:val="36"/>
          <w:szCs w:val="36"/>
          <w:rtl/>
        </w:rPr>
        <w:t xml:space="preserve"> على مشاهدته في كل عام</w:t>
      </w:r>
      <w:r w:rsidR="00C45DD5">
        <w:rPr>
          <w:rFonts w:asciiTheme="majorBidi" w:hAnsiTheme="majorBidi"/>
          <w:sz w:val="36"/>
          <w:szCs w:val="36"/>
          <w:rtl/>
        </w:rPr>
        <w:t xml:space="preserve">، </w:t>
      </w:r>
      <w:r w:rsidRPr="00E30853">
        <w:rPr>
          <w:rFonts w:asciiTheme="majorBidi" w:hAnsiTheme="majorBidi"/>
          <w:sz w:val="36"/>
          <w:szCs w:val="36"/>
          <w:rtl/>
        </w:rPr>
        <w:t>فَرَض على المستطيع الحجَّ مرةً واحدة في عُمُره</w:t>
      </w:r>
      <w:r w:rsidR="00C45DD5">
        <w:rPr>
          <w:rFonts w:asciiTheme="majorBidi" w:hAnsiTheme="majorBidi"/>
          <w:sz w:val="36"/>
          <w:szCs w:val="36"/>
          <w:rtl/>
        </w:rPr>
        <w:t xml:space="preserve">، </w:t>
      </w:r>
      <w:r w:rsidRPr="00E30853">
        <w:rPr>
          <w:rFonts w:asciiTheme="majorBidi" w:hAnsiTheme="majorBidi"/>
          <w:sz w:val="36"/>
          <w:szCs w:val="36"/>
          <w:rtl/>
        </w:rPr>
        <w:t>وجعل موسمَ العشرِ مشتَرك</w:t>
      </w:r>
      <w:r w:rsidR="00E30853" w:rsidRPr="00E30853">
        <w:rPr>
          <w:rFonts w:asciiTheme="majorBidi" w:hAnsiTheme="majorBidi"/>
          <w:sz w:val="36"/>
          <w:szCs w:val="36"/>
          <w:rtl/>
        </w:rPr>
        <w:t>ًا</w:t>
      </w:r>
      <w:r w:rsidRPr="00E30853">
        <w:rPr>
          <w:rFonts w:asciiTheme="majorBidi" w:hAnsiTheme="majorBidi"/>
          <w:sz w:val="36"/>
          <w:szCs w:val="36"/>
          <w:rtl/>
        </w:rPr>
        <w:t xml:space="preserve"> بين السائرين والقاعدين</w:t>
      </w:r>
      <w:r w:rsidR="00C45DD5">
        <w:rPr>
          <w:rFonts w:asciiTheme="majorBidi" w:hAnsiTheme="majorBidi"/>
          <w:sz w:val="36"/>
          <w:szCs w:val="36"/>
          <w:rtl/>
        </w:rPr>
        <w:t xml:space="preserve">، </w:t>
      </w:r>
      <w:r w:rsidRPr="00E30853">
        <w:rPr>
          <w:rFonts w:asciiTheme="majorBidi" w:hAnsiTheme="majorBidi"/>
          <w:sz w:val="36"/>
          <w:szCs w:val="36"/>
          <w:rtl/>
        </w:rPr>
        <w:t>فمن عجز عن الحج في عام</w:t>
      </w:r>
      <w:r w:rsidR="00C45DD5">
        <w:rPr>
          <w:rFonts w:asciiTheme="majorBidi" w:hAnsiTheme="majorBidi"/>
          <w:sz w:val="36"/>
          <w:szCs w:val="36"/>
          <w:rtl/>
        </w:rPr>
        <w:t xml:space="preserve">، </w:t>
      </w:r>
      <w:r w:rsidRPr="00E30853">
        <w:rPr>
          <w:rFonts w:asciiTheme="majorBidi" w:hAnsiTheme="majorBidi"/>
          <w:sz w:val="36"/>
          <w:szCs w:val="36"/>
          <w:rtl/>
        </w:rPr>
        <w:t>قَدَر في العشر على عَمَلٍ يعملُه في بيته يكون أفضلَ من الجهاد الذي هو أفضلُ من الحج</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ولأهمية أيامها ذكر شيخ الإسلام ابن تيمية </w:t>
      </w:r>
      <w:r w:rsidR="00D154DF">
        <w:rPr>
          <w:rFonts w:asciiTheme="majorBidi" w:hAnsiTheme="majorBidi"/>
          <w:sz w:val="36"/>
          <w:szCs w:val="36"/>
          <w:rtl/>
        </w:rPr>
        <w:t>-رحمه الله</w:t>
      </w:r>
      <w:r w:rsidR="008C1B4F">
        <w:rPr>
          <w:rFonts w:asciiTheme="majorBidi" w:hAnsiTheme="majorBidi"/>
          <w:sz w:val="36"/>
          <w:szCs w:val="36"/>
          <w:rtl/>
        </w:rPr>
        <w:t>-</w:t>
      </w:r>
      <w:r w:rsidRPr="00E30853">
        <w:rPr>
          <w:rFonts w:asciiTheme="majorBidi" w:hAnsiTheme="majorBidi"/>
          <w:sz w:val="36"/>
          <w:szCs w:val="36"/>
          <w:rtl/>
        </w:rPr>
        <w:t xml:space="preserve"> مفاضلةً بينها وبين أيام شهر رمضان </w:t>
      </w:r>
      <w:r w:rsidR="001509E6">
        <w:rPr>
          <w:rFonts w:asciiTheme="majorBidi" w:hAnsiTheme="majorBidi"/>
          <w:sz w:val="36"/>
          <w:szCs w:val="36"/>
          <w:rtl/>
        </w:rPr>
        <w:t>-</w:t>
      </w:r>
      <w:r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Pr="00E30853">
        <w:rPr>
          <w:rFonts w:asciiTheme="majorBidi" w:hAnsiTheme="majorBidi"/>
          <w:sz w:val="36"/>
          <w:szCs w:val="36"/>
          <w:rtl/>
        </w:rPr>
        <w:t>أيام عشر ذي الحجة أفضلُ من أيام العشر من رمضان</w:t>
      </w:r>
      <w:r w:rsidR="00C45DD5">
        <w:rPr>
          <w:rFonts w:asciiTheme="majorBidi" w:hAnsiTheme="majorBidi"/>
          <w:sz w:val="36"/>
          <w:szCs w:val="36"/>
          <w:rtl/>
        </w:rPr>
        <w:t xml:space="preserve">، </w:t>
      </w:r>
      <w:r w:rsidRPr="00E30853">
        <w:rPr>
          <w:rFonts w:asciiTheme="majorBidi" w:hAnsiTheme="majorBidi"/>
          <w:sz w:val="36"/>
          <w:szCs w:val="36"/>
          <w:rtl/>
        </w:rPr>
        <w:t xml:space="preserve">والليالي العشر الأواخر من رمضان </w:t>
      </w:r>
      <w:r w:rsidRPr="00E30853">
        <w:rPr>
          <w:rFonts w:asciiTheme="majorBidi" w:hAnsiTheme="majorBidi"/>
          <w:sz w:val="36"/>
          <w:szCs w:val="36"/>
          <w:rtl/>
        </w:rPr>
        <w:lastRenderedPageBreak/>
        <w:t>أفضلُ من ليالي عشر ذي الحجة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لذا حرص السلف على استغلالها</w:t>
      </w:r>
      <w:r w:rsidR="00C45DD5">
        <w:rPr>
          <w:rFonts w:asciiTheme="majorBidi" w:hAnsiTheme="majorBidi"/>
          <w:sz w:val="36"/>
          <w:szCs w:val="36"/>
          <w:rtl/>
        </w:rPr>
        <w:t xml:space="preserve">، </w:t>
      </w:r>
      <w:r w:rsidRPr="00E30853">
        <w:rPr>
          <w:rFonts w:asciiTheme="majorBidi" w:hAnsiTheme="majorBidi"/>
          <w:sz w:val="36"/>
          <w:szCs w:val="36"/>
          <w:rtl/>
        </w:rPr>
        <w:t>والقيامِ بالطاعة فيها خيرَ قيام</w:t>
      </w:r>
      <w:r w:rsidR="00C45DD5">
        <w:rPr>
          <w:rFonts w:asciiTheme="majorBidi" w:hAnsiTheme="majorBidi"/>
          <w:sz w:val="36"/>
          <w:szCs w:val="36"/>
          <w:rtl/>
        </w:rPr>
        <w:t xml:space="preserve">، </w:t>
      </w:r>
      <w:r w:rsidRPr="00E30853">
        <w:rPr>
          <w:rFonts w:asciiTheme="majorBidi" w:hAnsiTheme="majorBidi"/>
          <w:sz w:val="36"/>
          <w:szCs w:val="36"/>
          <w:rtl/>
        </w:rPr>
        <w:t xml:space="preserve">فقد كان سعيد بن جبير </w:t>
      </w:r>
      <w:r w:rsidR="00D154DF">
        <w:rPr>
          <w:rFonts w:asciiTheme="majorBidi" w:hAnsiTheme="majorBidi"/>
          <w:sz w:val="36"/>
          <w:szCs w:val="36"/>
          <w:rtl/>
        </w:rPr>
        <w:t>-رحمه الله-</w:t>
      </w:r>
      <w:r w:rsidRPr="00E30853">
        <w:rPr>
          <w:rFonts w:asciiTheme="majorBidi" w:hAnsiTheme="majorBidi"/>
          <w:sz w:val="36"/>
          <w:szCs w:val="36"/>
          <w:rtl/>
        </w:rPr>
        <w:t xml:space="preserve"> إذا دخلت أيامُ العشر اجتهد اجتهاد</w:t>
      </w:r>
      <w:r w:rsidR="00E30853" w:rsidRPr="00E30853">
        <w:rPr>
          <w:rFonts w:asciiTheme="majorBidi" w:hAnsiTheme="majorBidi"/>
          <w:sz w:val="36"/>
          <w:szCs w:val="36"/>
          <w:rtl/>
        </w:rPr>
        <w:t>ًا</w:t>
      </w:r>
      <w:r w:rsidRPr="00E30853">
        <w:rPr>
          <w:rFonts w:asciiTheme="majorBidi" w:hAnsiTheme="majorBidi"/>
          <w:sz w:val="36"/>
          <w:szCs w:val="36"/>
          <w:rtl/>
        </w:rPr>
        <w:t xml:space="preserve"> شديد</w:t>
      </w:r>
      <w:r w:rsidR="00E30853" w:rsidRPr="00E30853">
        <w:rPr>
          <w:rFonts w:asciiTheme="majorBidi" w:hAnsiTheme="majorBidi"/>
          <w:sz w:val="36"/>
          <w:szCs w:val="36"/>
          <w:rtl/>
        </w:rPr>
        <w:t>ًا</w:t>
      </w:r>
      <w:r w:rsidRPr="00E30853">
        <w:rPr>
          <w:rFonts w:asciiTheme="majorBidi" w:hAnsiTheme="majorBidi"/>
          <w:sz w:val="36"/>
          <w:szCs w:val="36"/>
          <w:rtl/>
        </w:rPr>
        <w:t xml:space="preserve"> حتى ما يكاد يُقدر عليه.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عزم على أداء فريضة الحج</w:t>
      </w:r>
      <w:r w:rsidR="00C45DD5">
        <w:rPr>
          <w:rFonts w:asciiTheme="majorBidi" w:hAnsiTheme="majorBidi"/>
          <w:sz w:val="36"/>
          <w:szCs w:val="36"/>
          <w:rtl/>
        </w:rPr>
        <w:t xml:space="preserve">، </w:t>
      </w:r>
      <w:r w:rsidRPr="00E30853">
        <w:rPr>
          <w:rFonts w:asciiTheme="majorBidi" w:hAnsiTheme="majorBidi"/>
          <w:sz w:val="36"/>
          <w:szCs w:val="36"/>
          <w:rtl/>
        </w:rPr>
        <w:t>فليخلص عمله لله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D53963">
        <w:rPr>
          <w:rFonts w:asciiTheme="majorBidi" w:hAnsiTheme="majorBidi"/>
          <w:b/>
          <w:bCs/>
          <w:sz w:val="36"/>
          <w:szCs w:val="36"/>
          <w:rtl/>
        </w:rPr>
        <w:t>وَأَتِمُّوا الْحَجَّ وَالَعُمْرَةَ لِلَّهِ</w:t>
      </w:r>
      <w:r w:rsidR="00E30853">
        <w:rPr>
          <w:rFonts w:asciiTheme="majorBidi" w:hAnsiTheme="majorBidi"/>
          <w:sz w:val="36"/>
          <w:szCs w:val="36"/>
          <w:rtl/>
        </w:rPr>
        <w:t>)</w:t>
      </w:r>
      <w:r w:rsidRPr="00E30853">
        <w:rPr>
          <w:rFonts w:asciiTheme="majorBidi" w:hAnsiTheme="majorBidi"/>
          <w:sz w:val="36"/>
          <w:szCs w:val="36"/>
          <w:rtl/>
        </w:rPr>
        <w:t>[البَقَرَة: 196]</w:t>
      </w:r>
      <w:r w:rsidR="00C45DD5">
        <w:rPr>
          <w:rFonts w:asciiTheme="majorBidi" w:hAnsiTheme="majorBidi"/>
          <w:sz w:val="36"/>
          <w:szCs w:val="36"/>
          <w:rtl/>
        </w:rPr>
        <w:t xml:space="preserve">، </w:t>
      </w:r>
      <w:r w:rsidRPr="00E30853">
        <w:rPr>
          <w:rFonts w:asciiTheme="majorBidi" w:hAnsiTheme="majorBidi"/>
          <w:sz w:val="36"/>
          <w:szCs w:val="36"/>
          <w:rtl/>
        </w:rPr>
        <w:t>وعليه أن يعرفَ أداءَ الحج حتى يؤديَه بتمامه</w:t>
      </w:r>
      <w:r w:rsidR="00C45DD5">
        <w:rPr>
          <w:rFonts w:asciiTheme="majorBidi" w:hAnsiTheme="majorBidi"/>
          <w:sz w:val="36"/>
          <w:szCs w:val="36"/>
          <w:rtl/>
        </w:rPr>
        <w:t xml:space="preserve">، </w:t>
      </w:r>
      <w:r w:rsidRPr="00E30853">
        <w:rPr>
          <w:rFonts w:asciiTheme="majorBidi" w:hAnsiTheme="majorBidi"/>
          <w:sz w:val="36"/>
          <w:szCs w:val="36"/>
          <w:rtl/>
        </w:rPr>
        <w:t>ولا يقع في المحظور</w:t>
      </w:r>
      <w:r w:rsidR="00C45DD5">
        <w:rPr>
          <w:rFonts w:asciiTheme="majorBidi" w:hAnsiTheme="majorBidi"/>
          <w:sz w:val="36"/>
          <w:szCs w:val="36"/>
          <w:rtl/>
        </w:rPr>
        <w:t xml:space="preserve">، </w:t>
      </w:r>
      <w:r w:rsidRPr="00E30853">
        <w:rPr>
          <w:rFonts w:asciiTheme="majorBidi" w:hAnsiTheme="majorBidi"/>
          <w:sz w:val="36"/>
          <w:szCs w:val="36"/>
          <w:rtl/>
        </w:rPr>
        <w:t>وأن يتحمل مشاقَّ السفر</w:t>
      </w:r>
      <w:r w:rsidR="00C45DD5">
        <w:rPr>
          <w:rFonts w:asciiTheme="majorBidi" w:hAnsiTheme="majorBidi"/>
          <w:sz w:val="36"/>
          <w:szCs w:val="36"/>
          <w:rtl/>
        </w:rPr>
        <w:t xml:space="preserve">، </w:t>
      </w:r>
      <w:r w:rsidRPr="00E30853">
        <w:rPr>
          <w:rFonts w:asciiTheme="majorBidi" w:hAnsiTheme="majorBidi"/>
          <w:sz w:val="36"/>
          <w:szCs w:val="36"/>
          <w:rtl/>
        </w:rPr>
        <w:t>وجُهدَ أداءِ النسك</w:t>
      </w:r>
      <w:r w:rsidR="00C45DD5">
        <w:rPr>
          <w:rFonts w:asciiTheme="majorBidi" w:hAnsiTheme="majorBidi"/>
          <w:sz w:val="36"/>
          <w:szCs w:val="36"/>
          <w:rtl/>
        </w:rPr>
        <w:t xml:space="preserve">، </w:t>
      </w:r>
      <w:r w:rsidRPr="00E30853">
        <w:rPr>
          <w:rFonts w:asciiTheme="majorBidi" w:hAnsiTheme="majorBidi"/>
          <w:sz w:val="36"/>
          <w:szCs w:val="36"/>
          <w:rtl/>
        </w:rPr>
        <w:t>وأن يختار رفقةً تعينه على أداء الفريضة.</w:t>
      </w:r>
    </w:p>
    <w:p w:rsidR="00A345F3" w:rsidRPr="00E30853" w:rsidRDefault="00A345F3" w:rsidP="00C94413">
      <w:pPr>
        <w:pStyle w:val="a8"/>
        <w:rPr>
          <w:rFonts w:asciiTheme="majorBidi" w:hAnsiTheme="majorBidi"/>
          <w:sz w:val="36"/>
          <w:szCs w:val="36"/>
        </w:rPr>
      </w:pPr>
      <w:r w:rsidRPr="00E30853">
        <w:rPr>
          <w:rFonts w:asciiTheme="majorBidi" w:hAnsiTheme="majorBidi"/>
          <w:sz w:val="36"/>
          <w:szCs w:val="36"/>
          <w:rtl/>
        </w:rPr>
        <w:t xml:space="preserve">ويحرص المسلم في هذه الأيام المباركات على أداء الفرائض وفعل النوافل </w:t>
      </w:r>
      <w:r w:rsidR="001509E6">
        <w:rPr>
          <w:rFonts w:asciiTheme="majorBidi" w:hAnsiTheme="majorBidi"/>
          <w:sz w:val="36"/>
          <w:szCs w:val="36"/>
          <w:rtl/>
        </w:rPr>
        <w:t>-</w:t>
      </w:r>
      <w:r w:rsidRPr="00E30853">
        <w:rPr>
          <w:rFonts w:asciiTheme="majorBidi" w:hAnsiTheme="majorBidi"/>
          <w:sz w:val="36"/>
          <w:szCs w:val="36"/>
          <w:rtl/>
        </w:rPr>
        <w:t>من صيام</w:t>
      </w:r>
      <w:r w:rsidR="00C45DD5">
        <w:rPr>
          <w:rFonts w:asciiTheme="majorBidi" w:hAnsiTheme="majorBidi"/>
          <w:sz w:val="36"/>
          <w:szCs w:val="36"/>
          <w:rtl/>
        </w:rPr>
        <w:t xml:space="preserve">، </w:t>
      </w:r>
      <w:r w:rsidRPr="00E30853">
        <w:rPr>
          <w:rFonts w:asciiTheme="majorBidi" w:hAnsiTheme="majorBidi"/>
          <w:sz w:val="36"/>
          <w:szCs w:val="36"/>
          <w:rtl/>
        </w:rPr>
        <w:t>وصدقة</w:t>
      </w:r>
      <w:r w:rsidR="00C45DD5">
        <w:rPr>
          <w:rFonts w:asciiTheme="majorBidi" w:hAnsiTheme="majorBidi"/>
          <w:sz w:val="36"/>
          <w:szCs w:val="36"/>
          <w:rtl/>
        </w:rPr>
        <w:t xml:space="preserve">، </w:t>
      </w:r>
      <w:r w:rsidRPr="00E30853">
        <w:rPr>
          <w:rFonts w:asciiTheme="majorBidi" w:hAnsiTheme="majorBidi"/>
          <w:sz w:val="36"/>
          <w:szCs w:val="36"/>
          <w:rtl/>
        </w:rPr>
        <w:t>ودعاء</w:t>
      </w:r>
      <w:r w:rsidR="00C45DD5">
        <w:rPr>
          <w:rFonts w:asciiTheme="majorBidi" w:hAnsiTheme="majorBidi"/>
          <w:sz w:val="36"/>
          <w:szCs w:val="36"/>
          <w:rtl/>
        </w:rPr>
        <w:t xml:space="preserve">، </w:t>
      </w:r>
      <w:r w:rsidRPr="00E30853">
        <w:rPr>
          <w:rFonts w:asciiTheme="majorBidi" w:hAnsiTheme="majorBidi"/>
          <w:sz w:val="36"/>
          <w:szCs w:val="36"/>
          <w:rtl/>
        </w:rPr>
        <w:t>وتلاوة لكلام الله</w:t>
      </w:r>
      <w:r w:rsidR="00C45DD5">
        <w:rPr>
          <w:rFonts w:asciiTheme="majorBidi" w:hAnsiTheme="majorBidi"/>
          <w:sz w:val="36"/>
          <w:szCs w:val="36"/>
          <w:rtl/>
        </w:rPr>
        <w:t xml:space="preserve">، </w:t>
      </w:r>
      <w:r w:rsidRPr="00E30853">
        <w:rPr>
          <w:rFonts w:asciiTheme="majorBidi" w:hAnsiTheme="majorBidi"/>
          <w:sz w:val="36"/>
          <w:szCs w:val="36"/>
          <w:rtl/>
        </w:rPr>
        <w:t>وذكر لله</w:t>
      </w:r>
      <w:r w:rsidR="001509E6">
        <w:rPr>
          <w:rFonts w:asciiTheme="majorBidi" w:hAnsiTheme="majorBidi"/>
          <w:sz w:val="36"/>
          <w:szCs w:val="36"/>
          <w:rtl/>
        </w:rPr>
        <w:t>-</w:t>
      </w:r>
      <w:r w:rsidR="00C94413">
        <w:rPr>
          <w:rFonts w:asciiTheme="majorBidi" w:hAnsiTheme="majorBidi" w:hint="cs"/>
          <w:sz w:val="36"/>
          <w:szCs w:val="36"/>
          <w:rtl/>
        </w:rPr>
        <w:t>،</w:t>
      </w:r>
      <w:r w:rsidRPr="00E30853">
        <w:rPr>
          <w:rFonts w:asciiTheme="majorBidi" w:hAnsiTheme="majorBidi"/>
          <w:sz w:val="36"/>
          <w:szCs w:val="36"/>
          <w:rtl/>
        </w:rPr>
        <w:t xml:space="preserve"> قال</w:t>
      </w:r>
      <w:r w:rsidR="00E47FF6">
        <w:rPr>
          <w:rFonts w:asciiTheme="majorBidi" w:hAnsiTheme="majorBidi"/>
          <w:sz w:val="36"/>
          <w:szCs w:val="36"/>
          <w:rtl/>
        </w:rPr>
        <w:t xml:space="preserve"> -سبحانه-</w:t>
      </w:r>
      <w:r w:rsidR="00BF4D92">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C94413">
        <w:rPr>
          <w:rFonts w:asciiTheme="majorBidi" w:hAnsiTheme="majorBidi"/>
          <w:b/>
          <w:bCs/>
          <w:sz w:val="36"/>
          <w:szCs w:val="36"/>
          <w:rtl/>
        </w:rPr>
        <w:t>لِيَشْهَدُوا مَنَافِعَ لَهُمْ وَيَذْكُرُوا اسْمَ اللَّهِ فِي أَيَّامٍ مَعْلُومَاتٍ</w:t>
      </w:r>
      <w:r w:rsidR="00E30853">
        <w:rPr>
          <w:rFonts w:asciiTheme="majorBidi" w:hAnsiTheme="majorBidi"/>
          <w:sz w:val="36"/>
          <w:szCs w:val="36"/>
          <w:rtl/>
        </w:rPr>
        <w:t>)</w:t>
      </w:r>
      <w:r w:rsidRPr="00E30853">
        <w:rPr>
          <w:rFonts w:asciiTheme="majorBidi" w:hAnsiTheme="majorBidi"/>
          <w:sz w:val="36"/>
          <w:szCs w:val="36"/>
          <w:rtl/>
        </w:rPr>
        <w:t>[الحَجّ: 28]</w:t>
      </w:r>
      <w:r w:rsidR="00C45DD5">
        <w:rPr>
          <w:rFonts w:asciiTheme="majorBidi" w:hAnsiTheme="majorBidi"/>
          <w:sz w:val="36"/>
          <w:szCs w:val="36"/>
          <w:rtl/>
        </w:rPr>
        <w:t xml:space="preserve">، </w:t>
      </w:r>
      <w:r w:rsidRPr="00E30853">
        <w:rPr>
          <w:rFonts w:asciiTheme="majorBidi" w:hAnsiTheme="majorBidi"/>
          <w:sz w:val="36"/>
          <w:szCs w:val="36"/>
          <w:rtl/>
        </w:rPr>
        <w:t>فالذكر فيها أفضل من غيرها ليُسْرِه على النفس</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94413">
        <w:rPr>
          <w:rFonts w:asciiTheme="majorBidi" w:hAnsiTheme="majorBidi"/>
          <w:b/>
          <w:bCs/>
          <w:sz w:val="36"/>
          <w:szCs w:val="36"/>
          <w:rtl/>
        </w:rPr>
        <w:t>ما من أيام أعظم عند الله</w:t>
      </w:r>
      <w:r w:rsidR="00C45DD5" w:rsidRPr="00C94413">
        <w:rPr>
          <w:rFonts w:asciiTheme="majorBidi" w:hAnsiTheme="majorBidi"/>
          <w:b/>
          <w:bCs/>
          <w:sz w:val="36"/>
          <w:szCs w:val="36"/>
          <w:rtl/>
        </w:rPr>
        <w:t xml:space="preserve">، </w:t>
      </w:r>
      <w:r w:rsidRPr="00C94413">
        <w:rPr>
          <w:rFonts w:asciiTheme="majorBidi" w:hAnsiTheme="majorBidi"/>
          <w:b/>
          <w:bCs/>
          <w:sz w:val="36"/>
          <w:szCs w:val="36"/>
          <w:rtl/>
        </w:rPr>
        <w:t>ولا أحب إليه العمل فيهن من هذه الأيام العشر</w:t>
      </w:r>
      <w:r w:rsidR="00C45DD5" w:rsidRPr="00C94413">
        <w:rPr>
          <w:rFonts w:asciiTheme="majorBidi" w:hAnsiTheme="majorBidi"/>
          <w:b/>
          <w:bCs/>
          <w:sz w:val="36"/>
          <w:szCs w:val="36"/>
          <w:rtl/>
        </w:rPr>
        <w:t xml:space="preserve">، </w:t>
      </w:r>
      <w:r w:rsidRPr="00C94413">
        <w:rPr>
          <w:rFonts w:asciiTheme="majorBidi" w:hAnsiTheme="majorBidi"/>
          <w:b/>
          <w:bCs/>
          <w:sz w:val="36"/>
          <w:szCs w:val="36"/>
          <w:rtl/>
        </w:rPr>
        <w:t>فأكثروا فيهن من التهليل</w:t>
      </w:r>
      <w:r w:rsidR="00C45DD5" w:rsidRPr="00C94413">
        <w:rPr>
          <w:rFonts w:asciiTheme="majorBidi" w:hAnsiTheme="majorBidi"/>
          <w:b/>
          <w:bCs/>
          <w:sz w:val="36"/>
          <w:szCs w:val="36"/>
          <w:rtl/>
        </w:rPr>
        <w:t xml:space="preserve">، </w:t>
      </w:r>
      <w:r w:rsidRPr="00C94413">
        <w:rPr>
          <w:rFonts w:asciiTheme="majorBidi" w:hAnsiTheme="majorBidi"/>
          <w:b/>
          <w:bCs/>
          <w:sz w:val="36"/>
          <w:szCs w:val="36"/>
          <w:rtl/>
        </w:rPr>
        <w:t>والتكبير</w:t>
      </w:r>
      <w:r w:rsidR="00C45DD5" w:rsidRPr="00C94413">
        <w:rPr>
          <w:rFonts w:asciiTheme="majorBidi" w:hAnsiTheme="majorBidi"/>
          <w:b/>
          <w:bCs/>
          <w:sz w:val="36"/>
          <w:szCs w:val="36"/>
          <w:rtl/>
        </w:rPr>
        <w:t xml:space="preserve">، </w:t>
      </w:r>
      <w:r w:rsidRPr="00C94413">
        <w:rPr>
          <w:rFonts w:asciiTheme="majorBidi" w:hAnsiTheme="majorBidi"/>
          <w:b/>
          <w:bCs/>
          <w:sz w:val="36"/>
          <w:szCs w:val="36"/>
          <w:rtl/>
        </w:rPr>
        <w:t>والتحميد</w:t>
      </w:r>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وقد كان ابن عمر وأبو هريرة </w:t>
      </w:r>
      <w:r w:rsidR="00480C52">
        <w:rPr>
          <w:rFonts w:asciiTheme="majorBidi" w:hAnsiTheme="majorBidi"/>
          <w:sz w:val="36"/>
          <w:szCs w:val="36"/>
          <w:rtl/>
        </w:rPr>
        <w:t>-رضي الله عنهم-</w:t>
      </w:r>
      <w:r w:rsidRPr="00E30853">
        <w:rPr>
          <w:rFonts w:asciiTheme="majorBidi" w:hAnsiTheme="majorBidi"/>
          <w:sz w:val="36"/>
          <w:szCs w:val="36"/>
          <w:rtl/>
        </w:rPr>
        <w:t xml:space="preserve"> يخرجان إلى السوق في أيام العشر فيكبران</w:t>
      </w:r>
      <w:r w:rsidR="00C45DD5">
        <w:rPr>
          <w:rFonts w:asciiTheme="majorBidi" w:hAnsiTheme="majorBidi"/>
          <w:sz w:val="36"/>
          <w:szCs w:val="36"/>
          <w:rtl/>
        </w:rPr>
        <w:t xml:space="preserve">، </w:t>
      </w:r>
      <w:r w:rsidRPr="00E30853">
        <w:rPr>
          <w:rFonts w:asciiTheme="majorBidi" w:hAnsiTheme="majorBidi"/>
          <w:sz w:val="36"/>
          <w:szCs w:val="36"/>
          <w:rtl/>
        </w:rPr>
        <w:t>ويكبر الناس بتكبيرهما.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والتكبير في هذه الأيام</w:t>
      </w:r>
      <w:r w:rsidR="00C45DD5">
        <w:rPr>
          <w:rFonts w:asciiTheme="majorBidi" w:hAnsiTheme="majorBidi"/>
          <w:sz w:val="36"/>
          <w:szCs w:val="36"/>
          <w:rtl/>
        </w:rPr>
        <w:t xml:space="preserve">، </w:t>
      </w:r>
      <w:r w:rsidRPr="00E30853">
        <w:rPr>
          <w:rFonts w:asciiTheme="majorBidi" w:hAnsiTheme="majorBidi"/>
          <w:sz w:val="36"/>
          <w:szCs w:val="36"/>
          <w:rtl/>
        </w:rPr>
        <w:t>منها ما هو مطلق وهو: من بداية دخول العشر إلى فجر يوم عرفة</w:t>
      </w:r>
      <w:r w:rsidR="00C45DD5">
        <w:rPr>
          <w:rFonts w:asciiTheme="majorBidi" w:hAnsiTheme="majorBidi"/>
          <w:sz w:val="36"/>
          <w:szCs w:val="36"/>
          <w:rtl/>
        </w:rPr>
        <w:t xml:space="preserve">، </w:t>
      </w:r>
      <w:r w:rsidRPr="00E30853">
        <w:rPr>
          <w:rFonts w:asciiTheme="majorBidi" w:hAnsiTheme="majorBidi"/>
          <w:sz w:val="36"/>
          <w:szCs w:val="36"/>
          <w:rtl/>
        </w:rPr>
        <w:t>والمقيد: أدبار الصلوات المكتوبة من فجر يوم عرفة إلى عصر آخر أيام التشريق لغير الحاج.</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لاستغلال هذه الأيام المباركات بأداء الصالحات</w:t>
      </w:r>
      <w:r w:rsidR="00C45DD5">
        <w:rPr>
          <w:rFonts w:asciiTheme="majorBidi" w:hAnsiTheme="majorBidi"/>
          <w:sz w:val="36"/>
          <w:szCs w:val="36"/>
          <w:rtl/>
        </w:rPr>
        <w:t xml:space="preserve">، </w:t>
      </w:r>
      <w:r w:rsidRPr="00E30853">
        <w:rPr>
          <w:rFonts w:asciiTheme="majorBidi" w:hAnsiTheme="majorBidi"/>
          <w:sz w:val="36"/>
          <w:szCs w:val="36"/>
          <w:rtl/>
        </w:rPr>
        <w:t>وتقبلها منا ومنكم.</w:t>
      </w:r>
    </w:p>
    <w:p w:rsidR="00A345F3" w:rsidRDefault="00D944CF" w:rsidP="00E30853">
      <w:pPr>
        <w:pStyle w:val="a8"/>
        <w:rPr>
          <w:rFonts w:asciiTheme="majorBidi" w:hAnsiTheme="majorBidi"/>
          <w:sz w:val="36"/>
          <w:szCs w:val="36"/>
          <w:rtl/>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D7520A" w:rsidRPr="00E30853" w:rsidRDefault="00D7520A" w:rsidP="00E30853">
      <w:pPr>
        <w:pStyle w:val="a8"/>
        <w:rPr>
          <w:rFonts w:asciiTheme="majorBidi" w:hAnsiTheme="majorBidi"/>
          <w:sz w:val="36"/>
          <w:szCs w:val="36"/>
        </w:rPr>
      </w:pPr>
    </w:p>
    <w:p w:rsidR="00A345F3" w:rsidRPr="00546677" w:rsidRDefault="00D944CF" w:rsidP="00E30853">
      <w:pPr>
        <w:pStyle w:val="a8"/>
        <w:rPr>
          <w:rFonts w:asciiTheme="majorBidi" w:hAnsiTheme="majorBidi"/>
          <w:b/>
          <w:bCs/>
          <w:sz w:val="36"/>
          <w:szCs w:val="36"/>
        </w:rPr>
      </w:pPr>
      <w:r w:rsidRPr="00546677">
        <w:rPr>
          <w:rFonts w:asciiTheme="majorBidi" w:hAnsiTheme="majorBidi"/>
          <w:b/>
          <w:bCs/>
          <w:sz w:val="36"/>
          <w:szCs w:val="36"/>
          <w:rtl/>
        </w:rPr>
        <w:t>الخطبة الثانية:</w:t>
      </w:r>
    </w:p>
    <w:p w:rsidR="007F5EFA" w:rsidRDefault="00A345F3" w:rsidP="007F5EFA">
      <w:pPr>
        <w:pStyle w:val="a8"/>
        <w:rPr>
          <w:rFonts w:asciiTheme="majorBidi" w:hAnsiTheme="majorBidi"/>
          <w:sz w:val="36"/>
          <w:szCs w:val="36"/>
          <w:rtl/>
        </w:rPr>
      </w:pPr>
      <w:r w:rsidRPr="00E30853">
        <w:rPr>
          <w:rFonts w:asciiTheme="majorBidi" w:hAnsiTheme="majorBidi"/>
          <w:sz w:val="36"/>
          <w:szCs w:val="36"/>
          <w:rtl/>
        </w:rPr>
        <w:t>في يوم عرفة فَضلٌ وأجرٌ للحاج وغيره</w:t>
      </w:r>
      <w:r w:rsidR="00C45DD5">
        <w:rPr>
          <w:rFonts w:asciiTheme="majorBidi" w:hAnsiTheme="majorBidi"/>
          <w:sz w:val="36"/>
          <w:szCs w:val="36"/>
          <w:rtl/>
        </w:rPr>
        <w:t xml:space="preserve">، </w:t>
      </w:r>
      <w:r w:rsidRPr="00E30853">
        <w:rPr>
          <w:rFonts w:asciiTheme="majorBidi" w:hAnsiTheme="majorBidi"/>
          <w:sz w:val="36"/>
          <w:szCs w:val="36"/>
          <w:rtl/>
        </w:rPr>
        <w:t>فهو من أفضلِ أيام العام</w:t>
      </w:r>
      <w:r w:rsidR="00C45DD5">
        <w:rPr>
          <w:rFonts w:asciiTheme="majorBidi" w:hAnsiTheme="majorBidi"/>
          <w:sz w:val="36"/>
          <w:szCs w:val="36"/>
          <w:rtl/>
        </w:rPr>
        <w:t xml:space="preserve">، </w:t>
      </w:r>
      <w:r w:rsidRPr="00E30853">
        <w:rPr>
          <w:rFonts w:asciiTheme="majorBidi" w:hAnsiTheme="majorBidi"/>
          <w:sz w:val="36"/>
          <w:szCs w:val="36"/>
          <w:rtl/>
        </w:rPr>
        <w:t>وصومه لغير الحاج فضل وكرم من 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00A3640C" w:rsidRPr="00A3640C">
        <w:rPr>
          <w:rFonts w:asciiTheme="majorBidi" w:hAnsiTheme="majorBidi" w:hint="cs"/>
          <w:b/>
          <w:bCs/>
          <w:sz w:val="36"/>
          <w:szCs w:val="36"/>
          <w:rtl/>
        </w:rPr>
        <w:t>أ</w:t>
      </w:r>
      <w:r w:rsidRPr="00A3640C">
        <w:rPr>
          <w:rFonts w:asciiTheme="majorBidi" w:hAnsiTheme="majorBidi"/>
          <w:b/>
          <w:bCs/>
          <w:sz w:val="36"/>
          <w:szCs w:val="36"/>
          <w:rtl/>
        </w:rPr>
        <w:t>حتسب على الله أن يكفر السنة التي قبله</w:t>
      </w:r>
      <w:r w:rsidR="00C45DD5" w:rsidRPr="00A3640C">
        <w:rPr>
          <w:rFonts w:asciiTheme="majorBidi" w:hAnsiTheme="majorBidi"/>
          <w:b/>
          <w:bCs/>
          <w:sz w:val="36"/>
          <w:szCs w:val="36"/>
          <w:rtl/>
        </w:rPr>
        <w:t xml:space="preserve">، </w:t>
      </w:r>
      <w:r w:rsidRPr="00A3640C">
        <w:rPr>
          <w:rFonts w:asciiTheme="majorBidi" w:hAnsiTheme="majorBidi"/>
          <w:b/>
          <w:bCs/>
          <w:sz w:val="36"/>
          <w:szCs w:val="36"/>
          <w:rtl/>
        </w:rPr>
        <w:t>والسنة التي بعده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7F5EFA">
        <w:rPr>
          <w:rFonts w:asciiTheme="majorBidi" w:hAnsiTheme="majorBidi" w:hint="cs"/>
          <w:sz w:val="36"/>
          <w:szCs w:val="36"/>
          <w:rtl/>
        </w:rPr>
        <w:t>.</w:t>
      </w:r>
    </w:p>
    <w:p w:rsidR="007F5EFA" w:rsidRDefault="00A345F3" w:rsidP="007F5EFA">
      <w:pPr>
        <w:pStyle w:val="a8"/>
        <w:rPr>
          <w:rFonts w:asciiTheme="majorBidi" w:hAnsiTheme="majorBidi"/>
          <w:sz w:val="36"/>
          <w:szCs w:val="36"/>
          <w:rtl/>
        </w:rPr>
      </w:pPr>
      <w:r w:rsidRPr="00E30853">
        <w:rPr>
          <w:rFonts w:asciiTheme="majorBidi" w:hAnsiTheme="majorBidi"/>
          <w:sz w:val="36"/>
          <w:szCs w:val="36"/>
          <w:rtl/>
        </w:rPr>
        <w:t>وفي عرفة خيرُ الدعاء وأفضله</w:t>
      </w:r>
      <w:r w:rsidR="00C45DD5">
        <w:rPr>
          <w:rFonts w:asciiTheme="majorBidi" w:hAnsiTheme="majorBidi"/>
          <w:sz w:val="36"/>
          <w:szCs w:val="36"/>
          <w:rtl/>
        </w:rPr>
        <w:t xml:space="preserve">، </w:t>
      </w:r>
      <w:r w:rsidRPr="00E30853">
        <w:rPr>
          <w:rFonts w:asciiTheme="majorBidi" w:hAnsiTheme="majorBidi"/>
          <w:sz w:val="36"/>
          <w:szCs w:val="36"/>
          <w:rtl/>
        </w:rPr>
        <w:t>وثوابٌ جزيل</w:t>
      </w:r>
      <w:r w:rsidR="00C45DD5">
        <w:rPr>
          <w:rFonts w:asciiTheme="majorBidi" w:hAnsiTheme="majorBidi"/>
          <w:sz w:val="36"/>
          <w:szCs w:val="36"/>
          <w:rtl/>
        </w:rPr>
        <w:t xml:space="preserve">، </w:t>
      </w:r>
      <w:r w:rsidRPr="00E30853">
        <w:rPr>
          <w:rFonts w:asciiTheme="majorBidi" w:hAnsiTheme="majorBidi"/>
          <w:sz w:val="36"/>
          <w:szCs w:val="36"/>
          <w:rtl/>
        </w:rPr>
        <w:t>ودعاء حريٌّ بالإجابة</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عبد البر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دعاءُ يومِ عرفة مجابٌ كلُّه في الأغلب</w:t>
      </w:r>
      <w:r w:rsidR="00E30853" w:rsidRPr="00E30853">
        <w:rPr>
          <w:rFonts w:asciiTheme="majorBidi" w:hAnsiTheme="majorBidi"/>
          <w:sz w:val="36"/>
          <w:szCs w:val="36"/>
          <w:rtl/>
        </w:rPr>
        <w:t>"</w:t>
      </w:r>
      <w:r w:rsidRPr="00E30853">
        <w:rPr>
          <w:rFonts w:asciiTheme="majorBidi" w:hAnsiTheme="majorBidi"/>
          <w:sz w:val="36"/>
          <w:szCs w:val="36"/>
          <w:rtl/>
        </w:rPr>
        <w:t xml:space="preserve">.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7F5EFA">
        <w:rPr>
          <w:rFonts w:asciiTheme="majorBidi" w:hAnsiTheme="majorBidi"/>
          <w:b/>
          <w:bCs/>
          <w:sz w:val="36"/>
          <w:szCs w:val="36"/>
          <w:rtl/>
        </w:rPr>
        <w:t>خير الدعاء دعاء يوم عرفة</w:t>
      </w:r>
      <w:r w:rsidR="00C45DD5" w:rsidRPr="007F5EFA">
        <w:rPr>
          <w:rFonts w:asciiTheme="majorBidi" w:hAnsiTheme="majorBidi"/>
          <w:b/>
          <w:bCs/>
          <w:sz w:val="36"/>
          <w:szCs w:val="36"/>
          <w:rtl/>
        </w:rPr>
        <w:t xml:space="preserve">، </w:t>
      </w:r>
      <w:r w:rsidRPr="007F5EFA">
        <w:rPr>
          <w:rFonts w:asciiTheme="majorBidi" w:hAnsiTheme="majorBidi"/>
          <w:b/>
          <w:bCs/>
          <w:sz w:val="36"/>
          <w:szCs w:val="36"/>
          <w:rtl/>
        </w:rPr>
        <w:t>وخير ما قلت أنا والنبيون من قبلي لا إله إلا الله وحده لا</w:t>
      </w:r>
      <w:r w:rsidR="00274B0D" w:rsidRPr="007F5EFA">
        <w:rPr>
          <w:rFonts w:asciiTheme="majorBidi" w:hAnsiTheme="majorBidi"/>
          <w:b/>
          <w:bCs/>
          <w:sz w:val="36"/>
          <w:szCs w:val="36"/>
          <w:rtl/>
        </w:rPr>
        <w:t xml:space="preserve"> </w:t>
      </w:r>
      <w:r w:rsidRPr="007F5EFA">
        <w:rPr>
          <w:rFonts w:asciiTheme="majorBidi" w:hAnsiTheme="majorBidi"/>
          <w:b/>
          <w:bCs/>
          <w:sz w:val="36"/>
          <w:szCs w:val="36"/>
          <w:rtl/>
        </w:rPr>
        <w:t>شريك</w:t>
      </w:r>
      <w:r w:rsidR="00274B0D" w:rsidRPr="007F5EFA">
        <w:rPr>
          <w:rFonts w:asciiTheme="majorBidi" w:hAnsiTheme="majorBidi"/>
          <w:b/>
          <w:bCs/>
          <w:sz w:val="36"/>
          <w:szCs w:val="36"/>
          <w:rtl/>
        </w:rPr>
        <w:t xml:space="preserve"> </w:t>
      </w:r>
      <w:r w:rsidRPr="007F5EFA">
        <w:rPr>
          <w:rFonts w:asciiTheme="majorBidi" w:hAnsiTheme="majorBidi"/>
          <w:b/>
          <w:bCs/>
          <w:sz w:val="36"/>
          <w:szCs w:val="36"/>
          <w:rtl/>
        </w:rPr>
        <w:t>له</w:t>
      </w:r>
      <w:r w:rsidR="00C45DD5" w:rsidRPr="007F5EFA">
        <w:rPr>
          <w:rFonts w:asciiTheme="majorBidi" w:hAnsiTheme="majorBidi"/>
          <w:b/>
          <w:bCs/>
          <w:sz w:val="36"/>
          <w:szCs w:val="36"/>
          <w:rtl/>
        </w:rPr>
        <w:t xml:space="preserve">، </w:t>
      </w:r>
      <w:r w:rsidRPr="007F5EFA">
        <w:rPr>
          <w:rFonts w:asciiTheme="majorBidi" w:hAnsiTheme="majorBidi"/>
          <w:b/>
          <w:bCs/>
          <w:sz w:val="36"/>
          <w:szCs w:val="36"/>
          <w:rtl/>
        </w:rPr>
        <w:t>له الملك</w:t>
      </w:r>
      <w:r w:rsidR="00C45DD5" w:rsidRPr="007F5EFA">
        <w:rPr>
          <w:rFonts w:asciiTheme="majorBidi" w:hAnsiTheme="majorBidi"/>
          <w:b/>
          <w:bCs/>
          <w:sz w:val="36"/>
          <w:szCs w:val="36"/>
          <w:rtl/>
        </w:rPr>
        <w:t xml:space="preserve">، </w:t>
      </w:r>
      <w:r w:rsidRPr="007F5EFA">
        <w:rPr>
          <w:rFonts w:asciiTheme="majorBidi" w:hAnsiTheme="majorBidi"/>
          <w:b/>
          <w:bCs/>
          <w:sz w:val="36"/>
          <w:szCs w:val="36"/>
          <w:rtl/>
        </w:rPr>
        <w:t xml:space="preserve">وله </w:t>
      </w:r>
      <w:r w:rsidRPr="007F5EFA">
        <w:rPr>
          <w:rFonts w:asciiTheme="majorBidi" w:hAnsiTheme="majorBidi"/>
          <w:b/>
          <w:bCs/>
          <w:sz w:val="36"/>
          <w:szCs w:val="36"/>
          <w:rtl/>
        </w:rPr>
        <w:lastRenderedPageBreak/>
        <w:t>الحمد</w:t>
      </w:r>
      <w:r w:rsidR="00C45DD5" w:rsidRPr="007F5EFA">
        <w:rPr>
          <w:rFonts w:asciiTheme="majorBidi" w:hAnsiTheme="majorBidi"/>
          <w:b/>
          <w:bCs/>
          <w:sz w:val="36"/>
          <w:szCs w:val="36"/>
          <w:rtl/>
        </w:rPr>
        <w:t xml:space="preserve">، </w:t>
      </w:r>
      <w:r w:rsidRPr="007F5EFA">
        <w:rPr>
          <w:rFonts w:asciiTheme="majorBidi" w:hAnsiTheme="majorBidi"/>
          <w:b/>
          <w:bCs/>
          <w:sz w:val="36"/>
          <w:szCs w:val="36"/>
          <w:rtl/>
        </w:rPr>
        <w:t>وهو على كل شيء قدير</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7F5EFA">
        <w:rPr>
          <w:rFonts w:asciiTheme="majorBidi" w:hAnsiTheme="majorBidi" w:hint="cs"/>
          <w:sz w:val="36"/>
          <w:szCs w:val="36"/>
          <w:rtl/>
        </w:rPr>
        <w:t>.</w:t>
      </w:r>
    </w:p>
    <w:p w:rsidR="00A345F3" w:rsidRDefault="00C45DD5" w:rsidP="007F5EFA">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ففي الحديث: إشارة إلى ذكر الله في ذلك اليوم</w:t>
      </w:r>
      <w:r>
        <w:rPr>
          <w:rFonts w:asciiTheme="majorBidi" w:hAnsiTheme="majorBidi"/>
          <w:sz w:val="36"/>
          <w:szCs w:val="36"/>
          <w:rtl/>
        </w:rPr>
        <w:t xml:space="preserve">، </w:t>
      </w:r>
      <w:r w:rsidR="00A345F3" w:rsidRPr="00E30853">
        <w:rPr>
          <w:rFonts w:asciiTheme="majorBidi" w:hAnsiTheme="majorBidi"/>
          <w:sz w:val="36"/>
          <w:szCs w:val="36"/>
          <w:rtl/>
        </w:rPr>
        <w:t>ولعله توطئةٌ لتلك الأدعية لما يستحب من الثناء على الله قبل الدعاء</w:t>
      </w:r>
      <w:r>
        <w:rPr>
          <w:rFonts w:asciiTheme="majorBidi" w:hAnsiTheme="majorBidi"/>
          <w:sz w:val="36"/>
          <w:szCs w:val="36"/>
          <w:rtl/>
        </w:rPr>
        <w:t xml:space="preserve">، </w:t>
      </w:r>
      <w:r w:rsidR="00A345F3" w:rsidRPr="00E30853">
        <w:rPr>
          <w:rFonts w:asciiTheme="majorBidi" w:hAnsiTheme="majorBidi"/>
          <w:sz w:val="36"/>
          <w:szCs w:val="36"/>
          <w:rtl/>
        </w:rPr>
        <w:t>وبعد فجرِ يومِ عرفة يَبدأ التكبير المقيد أدبار الصلوات إلى عصر آخر أيام التشريق</w:t>
      </w:r>
      <w:r>
        <w:rPr>
          <w:rFonts w:asciiTheme="majorBidi" w:hAnsiTheme="majorBidi"/>
          <w:sz w:val="36"/>
          <w:szCs w:val="36"/>
          <w:rtl/>
        </w:rPr>
        <w:t xml:space="preserve">، </w:t>
      </w:r>
      <w:r w:rsidR="00A345F3" w:rsidRPr="00E30853">
        <w:rPr>
          <w:rFonts w:asciiTheme="majorBidi" w:hAnsiTheme="majorBidi"/>
          <w:sz w:val="36"/>
          <w:szCs w:val="36"/>
          <w:rtl/>
        </w:rPr>
        <w:t>وفي يوم النحر وهو يوم العيد</w:t>
      </w:r>
      <w:r>
        <w:rPr>
          <w:rFonts w:asciiTheme="majorBidi" w:hAnsiTheme="majorBidi"/>
          <w:sz w:val="36"/>
          <w:szCs w:val="36"/>
          <w:rtl/>
        </w:rPr>
        <w:t xml:space="preserve">، </w:t>
      </w:r>
      <w:r w:rsidR="00A345F3" w:rsidRPr="00E30853">
        <w:rPr>
          <w:rFonts w:asciiTheme="majorBidi" w:hAnsiTheme="majorBidi"/>
          <w:sz w:val="36"/>
          <w:szCs w:val="36"/>
          <w:rtl/>
        </w:rPr>
        <w:t>يؤدي الحاجُّ أكثَر أعمالِ الحج من طوافٍ ورمي وحلق.</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ويستحب لغير الحاج أن يغتسلَ ويتطيبَ ويلبسَ الجديد</w:t>
      </w:r>
      <w:r w:rsidR="00C45DD5">
        <w:rPr>
          <w:rFonts w:asciiTheme="majorBidi" w:hAnsiTheme="majorBidi"/>
          <w:sz w:val="36"/>
          <w:szCs w:val="36"/>
          <w:rtl/>
        </w:rPr>
        <w:t xml:space="preserve">، </w:t>
      </w:r>
      <w:r w:rsidRPr="00E30853">
        <w:rPr>
          <w:rFonts w:asciiTheme="majorBidi" w:hAnsiTheme="majorBidi"/>
          <w:sz w:val="36"/>
          <w:szCs w:val="36"/>
          <w:rtl/>
        </w:rPr>
        <w:t>ويبكْرَ لمصلى العيد</w:t>
      </w:r>
      <w:r w:rsidR="00C45DD5">
        <w:rPr>
          <w:rFonts w:asciiTheme="majorBidi" w:hAnsiTheme="majorBidi"/>
          <w:sz w:val="36"/>
          <w:szCs w:val="36"/>
          <w:rtl/>
        </w:rPr>
        <w:t xml:space="preserve">، </w:t>
      </w:r>
      <w:r w:rsidRPr="00E30853">
        <w:rPr>
          <w:rFonts w:asciiTheme="majorBidi" w:hAnsiTheme="majorBidi"/>
          <w:sz w:val="36"/>
          <w:szCs w:val="36"/>
          <w:rtl/>
        </w:rPr>
        <w:t>ويستمعَ للخطبة</w:t>
      </w:r>
      <w:r w:rsidR="00C45DD5">
        <w:rPr>
          <w:rFonts w:asciiTheme="majorBidi" w:hAnsiTheme="majorBidi"/>
          <w:sz w:val="36"/>
          <w:szCs w:val="36"/>
          <w:rtl/>
        </w:rPr>
        <w:t xml:space="preserve">، </w:t>
      </w:r>
      <w:r w:rsidRPr="00E30853">
        <w:rPr>
          <w:rFonts w:asciiTheme="majorBidi" w:hAnsiTheme="majorBidi"/>
          <w:sz w:val="36"/>
          <w:szCs w:val="36"/>
          <w:rtl/>
        </w:rPr>
        <w:t>ويخالفَ بين الطريق. ومَنْ نوى أن يضحيَ تأسي</w:t>
      </w:r>
      <w:r w:rsidR="00E30853" w:rsidRPr="00E30853">
        <w:rPr>
          <w:rFonts w:asciiTheme="majorBidi" w:hAnsiTheme="majorBidi"/>
          <w:sz w:val="36"/>
          <w:szCs w:val="36"/>
          <w:rtl/>
        </w:rPr>
        <w:t>ًا</w:t>
      </w:r>
      <w:r w:rsidRPr="00E30853">
        <w:rPr>
          <w:rFonts w:asciiTheme="majorBidi" w:hAnsiTheme="majorBidi"/>
          <w:sz w:val="36"/>
          <w:szCs w:val="36"/>
          <w:rtl/>
        </w:rPr>
        <w:t xml:space="preserve"> برسول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واتباع</w:t>
      </w:r>
      <w:r w:rsidR="00E30853" w:rsidRPr="00E30853">
        <w:rPr>
          <w:rFonts w:asciiTheme="majorBidi" w:hAnsiTheme="majorBidi"/>
          <w:sz w:val="36"/>
          <w:szCs w:val="36"/>
          <w:rtl/>
        </w:rPr>
        <w:t>ًا</w:t>
      </w:r>
      <w:r w:rsidRPr="00E30853">
        <w:rPr>
          <w:rFonts w:asciiTheme="majorBidi" w:hAnsiTheme="majorBidi"/>
          <w:sz w:val="36"/>
          <w:szCs w:val="36"/>
          <w:rtl/>
        </w:rPr>
        <w:t xml:space="preserve"> لأبينا إبراهيم فداءً عن ابنه إسماعيل عليهما السلام فليُمْسك عن شَعْره وأظفاره </w:t>
      </w:r>
      <w:r w:rsidR="00E30853">
        <w:rPr>
          <w:rFonts w:asciiTheme="majorBidi" w:hAnsiTheme="majorBidi"/>
          <w:sz w:val="36"/>
          <w:szCs w:val="36"/>
          <w:rtl/>
        </w:rPr>
        <w:t>(</w:t>
      </w:r>
      <w:r w:rsidRPr="001764C2">
        <w:rPr>
          <w:rFonts w:asciiTheme="majorBidi" w:hAnsiTheme="majorBidi"/>
          <w:b/>
          <w:bCs/>
          <w:sz w:val="36"/>
          <w:szCs w:val="36"/>
          <w:rtl/>
        </w:rPr>
        <w:t>لَنْ يَنَالَ اللَّهَ لُحُومُهَا وَلاَ دِمَاؤُهَا وَلَكِنْ يَنَالُهُ التَّقْوَى مِنْكُمْ</w:t>
      </w:r>
      <w:r w:rsidR="00E30853">
        <w:rPr>
          <w:rFonts w:asciiTheme="majorBidi" w:hAnsiTheme="majorBidi"/>
          <w:sz w:val="36"/>
          <w:szCs w:val="36"/>
          <w:rtl/>
        </w:rPr>
        <w:t>)</w:t>
      </w:r>
      <w:r w:rsidRPr="00E30853">
        <w:rPr>
          <w:rFonts w:asciiTheme="majorBidi" w:hAnsiTheme="majorBidi"/>
          <w:sz w:val="36"/>
          <w:szCs w:val="36"/>
          <w:rtl/>
        </w:rPr>
        <w:t>[الحَجّ: 37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وقد ضحى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بكبشين أملحين قال أنس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فرأيته واضع</w:t>
      </w:r>
      <w:r w:rsidR="00E30853" w:rsidRPr="00E30853">
        <w:rPr>
          <w:rFonts w:asciiTheme="majorBidi" w:hAnsiTheme="majorBidi"/>
          <w:sz w:val="36"/>
          <w:szCs w:val="36"/>
          <w:rtl/>
        </w:rPr>
        <w:t>ًا</w:t>
      </w:r>
      <w:r w:rsidRPr="00E30853">
        <w:rPr>
          <w:rFonts w:asciiTheme="majorBidi" w:hAnsiTheme="majorBidi"/>
          <w:sz w:val="36"/>
          <w:szCs w:val="36"/>
          <w:rtl/>
        </w:rPr>
        <w:t xml:space="preserve"> قدمه على صفاحهما</w:t>
      </w:r>
      <w:r w:rsidR="00C45DD5">
        <w:rPr>
          <w:rFonts w:asciiTheme="majorBidi" w:hAnsiTheme="majorBidi"/>
          <w:sz w:val="36"/>
          <w:szCs w:val="36"/>
          <w:rtl/>
        </w:rPr>
        <w:t xml:space="preserve">، </w:t>
      </w:r>
      <w:r w:rsidRPr="00E30853">
        <w:rPr>
          <w:rFonts w:asciiTheme="majorBidi" w:hAnsiTheme="majorBidi"/>
          <w:sz w:val="36"/>
          <w:szCs w:val="36"/>
          <w:rtl/>
        </w:rPr>
        <w:t>يسمي</w:t>
      </w:r>
      <w:r w:rsidR="00C45DD5">
        <w:rPr>
          <w:rFonts w:asciiTheme="majorBidi" w:hAnsiTheme="majorBidi"/>
          <w:sz w:val="36"/>
          <w:szCs w:val="36"/>
          <w:rtl/>
        </w:rPr>
        <w:t xml:space="preserve">، </w:t>
      </w:r>
      <w:r w:rsidRPr="00E30853">
        <w:rPr>
          <w:rFonts w:asciiTheme="majorBidi" w:hAnsiTheme="majorBidi"/>
          <w:sz w:val="36"/>
          <w:szCs w:val="36"/>
          <w:rtl/>
        </w:rPr>
        <w:t>ويكبر</w:t>
      </w:r>
      <w:r w:rsidR="00C45DD5">
        <w:rPr>
          <w:rFonts w:asciiTheme="majorBidi" w:hAnsiTheme="majorBidi"/>
          <w:sz w:val="36"/>
          <w:szCs w:val="36"/>
          <w:rtl/>
        </w:rPr>
        <w:t xml:space="preserve">، </w:t>
      </w:r>
      <w:r w:rsidRPr="00E30853">
        <w:rPr>
          <w:rFonts w:asciiTheme="majorBidi" w:hAnsiTheme="majorBidi"/>
          <w:sz w:val="36"/>
          <w:szCs w:val="36"/>
          <w:rtl/>
        </w:rPr>
        <w:t>فذبحهما بيده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r w:rsidR="00B040FA">
        <w:rPr>
          <w:rFonts w:asciiTheme="majorBidi" w:hAnsiTheme="majorBidi"/>
          <w:sz w:val="36"/>
          <w:szCs w:val="36"/>
          <w:rtl/>
        </w:rPr>
        <w:t>.</w:t>
      </w:r>
    </w:p>
    <w:p w:rsidR="00800493" w:rsidRDefault="00800493">
      <w:pPr>
        <w:widowControl/>
        <w:bidi w:val="0"/>
        <w:jc w:val="left"/>
        <w:rPr>
          <w:rFonts w:asciiTheme="majorBidi" w:hAnsiTheme="majorBidi"/>
          <w:lang w:bidi="ar-EG"/>
        </w:rPr>
      </w:pPr>
      <w:r>
        <w:rPr>
          <w:rFonts w:asciiTheme="majorBidi" w:hAnsiTheme="majorBidi"/>
          <w:rtl/>
        </w:rPr>
        <w:br w:type="page"/>
      </w:r>
    </w:p>
    <w:p w:rsidR="00A345F3" w:rsidRPr="00AC3715" w:rsidRDefault="00A345F3" w:rsidP="00AC3715">
      <w:pPr>
        <w:pStyle w:val="a8"/>
        <w:jc w:val="center"/>
        <w:rPr>
          <w:rFonts w:asciiTheme="majorBidi" w:hAnsiTheme="majorBidi"/>
          <w:b/>
          <w:bCs/>
          <w:sz w:val="36"/>
          <w:szCs w:val="36"/>
        </w:rPr>
      </w:pPr>
      <w:r w:rsidRPr="00AC3715">
        <w:rPr>
          <w:rFonts w:asciiTheme="majorBidi" w:hAnsiTheme="majorBidi"/>
          <w:b/>
          <w:bCs/>
          <w:sz w:val="36"/>
          <w:szCs w:val="36"/>
          <w:rtl/>
        </w:rPr>
        <w:lastRenderedPageBreak/>
        <w:t>فضل الحج</w:t>
      </w:r>
      <w:r w:rsidR="00962442">
        <w:rPr>
          <w:rFonts w:asciiTheme="majorBidi" w:hAnsiTheme="majorBidi" w:hint="cs"/>
          <w:b/>
          <w:bCs/>
          <w:sz w:val="36"/>
          <w:szCs w:val="36"/>
          <w:rtl/>
        </w:rPr>
        <w:t xml:space="preserve"> </w:t>
      </w:r>
    </w:p>
    <w:p w:rsidR="00546677" w:rsidRPr="00546677" w:rsidRDefault="00546677" w:rsidP="00546677">
      <w:pPr>
        <w:pStyle w:val="a8"/>
        <w:rPr>
          <w:rFonts w:asciiTheme="majorBidi" w:hAnsiTheme="majorBidi"/>
          <w:b/>
          <w:bCs/>
          <w:sz w:val="36"/>
          <w:szCs w:val="36"/>
          <w:rtl/>
          <w:lang w:bidi="ar-EG"/>
        </w:rPr>
      </w:pPr>
      <w:r w:rsidRPr="00546677">
        <w:rPr>
          <w:rFonts w:asciiTheme="majorBidi" w:hAnsiTheme="majorBidi" w:hint="cs"/>
          <w:b/>
          <w:b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في أداء الحج تلبية لنداء الخليل إبراهيم </w:t>
      </w:r>
      <w:r w:rsidR="00E8539A">
        <w:rPr>
          <w:rFonts w:asciiTheme="majorBidi" w:hAnsiTheme="majorBidi"/>
          <w:sz w:val="36"/>
          <w:szCs w:val="36"/>
          <w:rtl/>
        </w:rPr>
        <w:t>-عليه السلام-</w:t>
      </w:r>
      <w:r w:rsidR="00E834C3">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E834C3">
        <w:rPr>
          <w:rFonts w:asciiTheme="majorBidi" w:hAnsiTheme="majorBidi"/>
          <w:b/>
          <w:bCs/>
          <w:sz w:val="36"/>
          <w:szCs w:val="36"/>
          <w:rtl/>
        </w:rPr>
        <w:t>وَأَذِّنْ فِي النَّاسِ بِالْحَجِّ يَأْتُوكَ رِجَا</w:t>
      </w:r>
      <w:r w:rsidR="00E94BD0" w:rsidRPr="00E834C3">
        <w:rPr>
          <w:rFonts w:asciiTheme="majorBidi" w:hAnsiTheme="majorBidi"/>
          <w:b/>
          <w:bCs/>
          <w:sz w:val="36"/>
          <w:szCs w:val="36"/>
          <w:rtl/>
        </w:rPr>
        <w:t>لاً</w:t>
      </w:r>
      <w:r w:rsidRPr="00E834C3">
        <w:rPr>
          <w:rFonts w:asciiTheme="majorBidi" w:hAnsiTheme="majorBidi"/>
          <w:b/>
          <w:bCs/>
          <w:sz w:val="36"/>
          <w:szCs w:val="36"/>
          <w:rtl/>
        </w:rPr>
        <w:t xml:space="preserve"> وَعَلَى كُلِّ ضَامِرٍ يَأْتِينَ مِنْ كُلِّ فَجٍّ عَمِيقٍ</w:t>
      </w:r>
      <w:r w:rsidR="00E30853">
        <w:rPr>
          <w:rFonts w:asciiTheme="majorBidi" w:hAnsiTheme="majorBidi"/>
          <w:sz w:val="36"/>
          <w:szCs w:val="36"/>
          <w:rtl/>
        </w:rPr>
        <w:t>)</w:t>
      </w:r>
      <w:r w:rsidRPr="00E30853">
        <w:rPr>
          <w:rFonts w:asciiTheme="majorBidi" w:hAnsiTheme="majorBidi"/>
          <w:sz w:val="36"/>
          <w:szCs w:val="36"/>
          <w:rtl/>
        </w:rPr>
        <w:t>[الحَجّ: 27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أي: ناد في الناس بالحج</w:t>
      </w:r>
      <w:r w:rsidR="00C45DD5">
        <w:rPr>
          <w:rFonts w:asciiTheme="majorBidi" w:hAnsiTheme="majorBidi"/>
          <w:sz w:val="36"/>
          <w:szCs w:val="36"/>
          <w:rtl/>
        </w:rPr>
        <w:t xml:space="preserve">، </w:t>
      </w:r>
      <w:r w:rsidRPr="00E30853">
        <w:rPr>
          <w:rFonts w:asciiTheme="majorBidi" w:hAnsiTheme="majorBidi"/>
          <w:sz w:val="36"/>
          <w:szCs w:val="36"/>
          <w:rtl/>
        </w:rPr>
        <w:t>داعي</w:t>
      </w:r>
      <w:r w:rsidR="00E30853" w:rsidRPr="00E30853">
        <w:rPr>
          <w:rFonts w:asciiTheme="majorBidi" w:hAnsiTheme="majorBidi"/>
          <w:sz w:val="36"/>
          <w:szCs w:val="36"/>
          <w:rtl/>
        </w:rPr>
        <w:t>ًا</w:t>
      </w:r>
      <w:r w:rsidRPr="00E30853">
        <w:rPr>
          <w:rFonts w:asciiTheme="majorBidi" w:hAnsiTheme="majorBidi"/>
          <w:sz w:val="36"/>
          <w:szCs w:val="36"/>
          <w:rtl/>
        </w:rPr>
        <w:t xml:space="preserve"> لهم إلى الحج إلى هذا البيت الذي أمرناك ببنائه</w:t>
      </w:r>
      <w:r w:rsidR="00C45DD5">
        <w:rPr>
          <w:rFonts w:asciiTheme="majorBidi" w:hAnsiTheme="majorBidi"/>
          <w:sz w:val="36"/>
          <w:szCs w:val="36"/>
          <w:rtl/>
        </w:rPr>
        <w:t xml:space="preserve">، </w:t>
      </w:r>
      <w:r w:rsidRPr="00E30853">
        <w:rPr>
          <w:rFonts w:asciiTheme="majorBidi" w:hAnsiTheme="majorBidi"/>
          <w:sz w:val="36"/>
          <w:szCs w:val="36"/>
          <w:rtl/>
        </w:rPr>
        <w:t>فذُكِر أنه قال: يا رب: وكيف أُبلّغ الناس وصوتي لا يَنْفُذهم؟ فقال: ناد</w:t>
      </w:r>
      <w:r w:rsidR="00BF68CA">
        <w:rPr>
          <w:rFonts w:asciiTheme="majorBidi" w:hAnsiTheme="majorBidi" w:hint="cs"/>
          <w:sz w:val="36"/>
          <w:szCs w:val="36"/>
          <w:rtl/>
        </w:rPr>
        <w:t>ِ</w:t>
      </w:r>
      <w:r w:rsidRPr="00E30853">
        <w:rPr>
          <w:rFonts w:asciiTheme="majorBidi" w:hAnsiTheme="majorBidi"/>
          <w:sz w:val="36"/>
          <w:szCs w:val="36"/>
          <w:rtl/>
        </w:rPr>
        <w:t xml:space="preserve"> وعلينا البلاغ</w:t>
      </w:r>
      <w:r w:rsidR="00C45DD5">
        <w:rPr>
          <w:rFonts w:asciiTheme="majorBidi" w:hAnsiTheme="majorBidi"/>
          <w:sz w:val="36"/>
          <w:szCs w:val="36"/>
          <w:rtl/>
        </w:rPr>
        <w:t xml:space="preserve">، </w:t>
      </w:r>
      <w:r w:rsidRPr="00E30853">
        <w:rPr>
          <w:rFonts w:asciiTheme="majorBidi" w:hAnsiTheme="majorBidi"/>
          <w:sz w:val="36"/>
          <w:szCs w:val="36"/>
          <w:rtl/>
        </w:rPr>
        <w:t>فقام على مقامه</w:t>
      </w:r>
      <w:r w:rsidR="00C45DD5">
        <w:rPr>
          <w:rFonts w:asciiTheme="majorBidi" w:hAnsiTheme="majorBidi"/>
          <w:sz w:val="36"/>
          <w:szCs w:val="36"/>
          <w:rtl/>
        </w:rPr>
        <w:t xml:space="preserve">، </w:t>
      </w:r>
      <w:r w:rsidRPr="00E30853">
        <w:rPr>
          <w:rFonts w:asciiTheme="majorBidi" w:hAnsiTheme="majorBidi"/>
          <w:sz w:val="36"/>
          <w:szCs w:val="36"/>
          <w:rtl/>
        </w:rPr>
        <w:t>وقيل: على الحِجْر</w:t>
      </w:r>
      <w:r w:rsidR="00C45DD5">
        <w:rPr>
          <w:rFonts w:asciiTheme="majorBidi" w:hAnsiTheme="majorBidi"/>
          <w:sz w:val="36"/>
          <w:szCs w:val="36"/>
          <w:rtl/>
        </w:rPr>
        <w:t xml:space="preserve">، </w:t>
      </w:r>
      <w:r w:rsidRPr="00E30853">
        <w:rPr>
          <w:rFonts w:asciiTheme="majorBidi" w:hAnsiTheme="majorBidi"/>
          <w:sz w:val="36"/>
          <w:szCs w:val="36"/>
          <w:rtl/>
        </w:rPr>
        <w:t>وقيل: على الصفا</w:t>
      </w:r>
      <w:r w:rsidR="00C45DD5">
        <w:rPr>
          <w:rFonts w:asciiTheme="majorBidi" w:hAnsiTheme="majorBidi"/>
          <w:sz w:val="36"/>
          <w:szCs w:val="36"/>
          <w:rtl/>
        </w:rPr>
        <w:t xml:space="preserve">، </w:t>
      </w:r>
      <w:r w:rsidRPr="00E30853">
        <w:rPr>
          <w:rFonts w:asciiTheme="majorBidi" w:hAnsiTheme="majorBidi"/>
          <w:sz w:val="36"/>
          <w:szCs w:val="36"/>
          <w:rtl/>
        </w:rPr>
        <w:t>وقيل: على أبي قبيس</w:t>
      </w:r>
      <w:r w:rsidR="00C45DD5">
        <w:rPr>
          <w:rFonts w:asciiTheme="majorBidi" w:hAnsiTheme="majorBidi"/>
          <w:sz w:val="36"/>
          <w:szCs w:val="36"/>
          <w:rtl/>
        </w:rPr>
        <w:t xml:space="preserve">، </w:t>
      </w:r>
      <w:r w:rsidRPr="00E30853">
        <w:rPr>
          <w:rFonts w:asciiTheme="majorBidi" w:hAnsiTheme="majorBidi"/>
          <w:sz w:val="36"/>
          <w:szCs w:val="36"/>
          <w:rtl/>
        </w:rPr>
        <w:t>وقال: يا أيها الناس! إن ربكم قد اتخذ بيت</w:t>
      </w:r>
      <w:r w:rsidR="00E30853" w:rsidRPr="00E30853">
        <w:rPr>
          <w:rFonts w:asciiTheme="majorBidi" w:hAnsiTheme="majorBidi"/>
          <w:sz w:val="36"/>
          <w:szCs w:val="36"/>
          <w:rtl/>
        </w:rPr>
        <w:t>ًا</w:t>
      </w:r>
      <w:r w:rsidRPr="00E30853">
        <w:rPr>
          <w:rFonts w:asciiTheme="majorBidi" w:hAnsiTheme="majorBidi"/>
          <w:sz w:val="36"/>
          <w:szCs w:val="36"/>
          <w:rtl/>
        </w:rPr>
        <w:t xml:space="preserve"> فحجوه</w:t>
      </w:r>
      <w:r w:rsidR="00C45DD5">
        <w:rPr>
          <w:rFonts w:asciiTheme="majorBidi" w:hAnsiTheme="majorBidi"/>
          <w:sz w:val="36"/>
          <w:szCs w:val="36"/>
          <w:rtl/>
        </w:rPr>
        <w:t xml:space="preserve">، </w:t>
      </w:r>
      <w:r w:rsidRPr="00E30853">
        <w:rPr>
          <w:rFonts w:asciiTheme="majorBidi" w:hAnsiTheme="majorBidi"/>
          <w:sz w:val="36"/>
          <w:szCs w:val="36"/>
          <w:rtl/>
        </w:rPr>
        <w:t>فيقال: إن الجبال تواضعت حتى بلغ الصوت أرجاء الأرض</w:t>
      </w:r>
      <w:r w:rsidR="00C45DD5">
        <w:rPr>
          <w:rFonts w:asciiTheme="majorBidi" w:hAnsiTheme="majorBidi"/>
          <w:sz w:val="36"/>
          <w:szCs w:val="36"/>
          <w:rtl/>
        </w:rPr>
        <w:t xml:space="preserve">، </w:t>
      </w:r>
      <w:r w:rsidRPr="00E30853">
        <w:rPr>
          <w:rFonts w:asciiTheme="majorBidi" w:hAnsiTheme="majorBidi"/>
          <w:sz w:val="36"/>
          <w:szCs w:val="36"/>
          <w:rtl/>
        </w:rPr>
        <w:t>وأسمع من في الأرحام والأصلاب</w:t>
      </w:r>
      <w:r w:rsidR="00C45DD5">
        <w:rPr>
          <w:rFonts w:asciiTheme="majorBidi" w:hAnsiTheme="majorBidi"/>
          <w:sz w:val="36"/>
          <w:szCs w:val="36"/>
          <w:rtl/>
        </w:rPr>
        <w:t xml:space="preserve">، </w:t>
      </w:r>
      <w:r w:rsidRPr="00E30853">
        <w:rPr>
          <w:rFonts w:asciiTheme="majorBidi" w:hAnsiTheme="majorBidi"/>
          <w:sz w:val="36"/>
          <w:szCs w:val="36"/>
          <w:rtl/>
        </w:rPr>
        <w:t>وأجابه كلُّ شيء سمعه من حجر ومدر وشجر</w:t>
      </w:r>
      <w:r w:rsidR="00C45DD5">
        <w:rPr>
          <w:rFonts w:asciiTheme="majorBidi" w:hAnsiTheme="majorBidi"/>
          <w:sz w:val="36"/>
          <w:szCs w:val="36"/>
          <w:rtl/>
        </w:rPr>
        <w:t xml:space="preserve">، </w:t>
      </w:r>
      <w:r w:rsidRPr="00E30853">
        <w:rPr>
          <w:rFonts w:asciiTheme="majorBidi" w:hAnsiTheme="majorBidi"/>
          <w:sz w:val="36"/>
          <w:szCs w:val="36"/>
          <w:rtl/>
        </w:rPr>
        <w:t>ومن كتب الله أنه يحج إلى يوم القيامة</w:t>
      </w:r>
      <w:r w:rsidR="00C45DD5">
        <w:rPr>
          <w:rFonts w:asciiTheme="majorBidi" w:hAnsiTheme="majorBidi"/>
          <w:sz w:val="36"/>
          <w:szCs w:val="36"/>
          <w:rtl/>
        </w:rPr>
        <w:t xml:space="preserve">، </w:t>
      </w:r>
      <w:r w:rsidRPr="00E30853">
        <w:rPr>
          <w:rFonts w:asciiTheme="majorBidi" w:hAnsiTheme="majorBidi"/>
          <w:sz w:val="36"/>
          <w:szCs w:val="36"/>
          <w:rtl/>
        </w:rPr>
        <w:t>لبيك اللهم لبيك</w:t>
      </w:r>
      <w:r w:rsidR="00C45DD5">
        <w:rPr>
          <w:rFonts w:asciiTheme="majorBidi" w:hAnsiTheme="majorBidi"/>
          <w:sz w:val="36"/>
          <w:szCs w:val="36"/>
          <w:rtl/>
        </w:rPr>
        <w:t xml:space="preserve">، </w:t>
      </w:r>
      <w:r w:rsidRPr="00E30853">
        <w:rPr>
          <w:rFonts w:asciiTheme="majorBidi" w:hAnsiTheme="majorBidi"/>
          <w:sz w:val="36"/>
          <w:szCs w:val="36"/>
          <w:rtl/>
        </w:rPr>
        <w:t>وهذا مضمون ما روي عن ابن عباس ومجاهد وعكرمة وسعيد بن جبير</w:t>
      </w:r>
      <w:r w:rsidR="00C45DD5">
        <w:rPr>
          <w:rFonts w:asciiTheme="majorBidi" w:hAnsiTheme="majorBidi"/>
          <w:sz w:val="36"/>
          <w:szCs w:val="36"/>
          <w:rtl/>
        </w:rPr>
        <w:t xml:space="preserve">، </w:t>
      </w:r>
      <w:r w:rsidRPr="00E30853">
        <w:rPr>
          <w:rFonts w:asciiTheme="majorBidi" w:hAnsiTheme="majorBidi"/>
          <w:sz w:val="36"/>
          <w:szCs w:val="36"/>
          <w:rtl/>
        </w:rPr>
        <w:t>وغيرِ واحد من السلف</w:t>
      </w:r>
      <w:r w:rsidR="00E30853" w:rsidRPr="00E30853">
        <w:rPr>
          <w:rFonts w:asciiTheme="majorBidi" w:hAnsiTheme="majorBidi"/>
          <w:sz w:val="36"/>
          <w:szCs w:val="36"/>
          <w:rtl/>
        </w:rPr>
        <w:t>"</w:t>
      </w:r>
      <w:r w:rsidRPr="00E30853">
        <w:rPr>
          <w:rFonts w:asciiTheme="majorBidi" w:hAnsiTheme="majorBidi"/>
          <w:sz w:val="36"/>
          <w:szCs w:val="36"/>
          <w:rtl/>
        </w:rPr>
        <w:t>.</w:t>
      </w:r>
    </w:p>
    <w:p w:rsidR="00322FFE" w:rsidRDefault="00A345F3" w:rsidP="00322FFE">
      <w:pPr>
        <w:pStyle w:val="a8"/>
        <w:rPr>
          <w:rFonts w:asciiTheme="majorBidi" w:hAnsiTheme="majorBidi"/>
          <w:sz w:val="36"/>
          <w:szCs w:val="36"/>
          <w:rtl/>
        </w:rPr>
      </w:pPr>
      <w:r w:rsidRPr="00E30853">
        <w:rPr>
          <w:rFonts w:asciiTheme="majorBidi" w:hAnsiTheme="majorBidi"/>
          <w:sz w:val="36"/>
          <w:szCs w:val="36"/>
          <w:rtl/>
        </w:rPr>
        <w:t xml:space="preserve">وقد رغَّب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فضله فقال: </w:t>
      </w:r>
      <w:r w:rsidR="00E30853" w:rsidRPr="00E30853">
        <w:rPr>
          <w:rFonts w:asciiTheme="majorBidi" w:hAnsiTheme="majorBidi"/>
          <w:sz w:val="36"/>
          <w:szCs w:val="36"/>
          <w:rtl/>
        </w:rPr>
        <w:t>"</w:t>
      </w:r>
      <w:r w:rsidRPr="00BC0D56">
        <w:rPr>
          <w:rFonts w:asciiTheme="majorBidi" w:hAnsiTheme="majorBidi"/>
          <w:b/>
          <w:bCs/>
          <w:sz w:val="36"/>
          <w:szCs w:val="36"/>
          <w:rtl/>
        </w:rPr>
        <w:t>من حج</w:t>
      </w:r>
      <w:r w:rsidR="00C45DD5" w:rsidRPr="00BC0D56">
        <w:rPr>
          <w:rFonts w:asciiTheme="majorBidi" w:hAnsiTheme="majorBidi"/>
          <w:b/>
          <w:bCs/>
          <w:sz w:val="36"/>
          <w:szCs w:val="36"/>
          <w:rtl/>
        </w:rPr>
        <w:t xml:space="preserve">، </w:t>
      </w:r>
      <w:r w:rsidRPr="00BC0D56">
        <w:rPr>
          <w:rFonts w:asciiTheme="majorBidi" w:hAnsiTheme="majorBidi"/>
          <w:b/>
          <w:bCs/>
          <w:sz w:val="36"/>
          <w:szCs w:val="36"/>
          <w:rtl/>
        </w:rPr>
        <w:t>فلم يرفث</w:t>
      </w:r>
      <w:r w:rsidR="00C45DD5" w:rsidRPr="00BC0D56">
        <w:rPr>
          <w:rFonts w:asciiTheme="majorBidi" w:hAnsiTheme="majorBidi"/>
          <w:b/>
          <w:bCs/>
          <w:sz w:val="36"/>
          <w:szCs w:val="36"/>
          <w:rtl/>
        </w:rPr>
        <w:t xml:space="preserve">، </w:t>
      </w:r>
      <w:r w:rsidRPr="00BC0D56">
        <w:rPr>
          <w:rFonts w:asciiTheme="majorBidi" w:hAnsiTheme="majorBidi"/>
          <w:b/>
          <w:bCs/>
          <w:sz w:val="36"/>
          <w:szCs w:val="36"/>
          <w:rtl/>
        </w:rPr>
        <w:t>ولم يفسق</w:t>
      </w:r>
      <w:r w:rsidR="00C45DD5" w:rsidRPr="00BC0D56">
        <w:rPr>
          <w:rFonts w:asciiTheme="majorBidi" w:hAnsiTheme="majorBidi"/>
          <w:b/>
          <w:bCs/>
          <w:sz w:val="36"/>
          <w:szCs w:val="36"/>
          <w:rtl/>
        </w:rPr>
        <w:t xml:space="preserve">، </w:t>
      </w:r>
      <w:r w:rsidRPr="00BC0D56">
        <w:rPr>
          <w:rFonts w:asciiTheme="majorBidi" w:hAnsiTheme="majorBidi"/>
          <w:b/>
          <w:bCs/>
          <w:sz w:val="36"/>
          <w:szCs w:val="36"/>
          <w:rtl/>
        </w:rPr>
        <w:t>رجع من ذنوبه كيوم ولدته أمه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 xml:space="preserve">. وفي الصحيحين أن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سُئل أي العمل أفضل؟ فقال: </w:t>
      </w:r>
      <w:r w:rsidR="00322FFE">
        <w:rPr>
          <w:rFonts w:asciiTheme="majorBidi" w:hAnsiTheme="majorBidi" w:hint="cs"/>
          <w:sz w:val="36"/>
          <w:szCs w:val="36"/>
          <w:rtl/>
        </w:rPr>
        <w:t>"</w:t>
      </w:r>
      <w:r w:rsidRPr="00322FFE">
        <w:rPr>
          <w:rFonts w:asciiTheme="majorBidi" w:hAnsiTheme="majorBidi"/>
          <w:b/>
          <w:bCs/>
          <w:sz w:val="36"/>
          <w:szCs w:val="36"/>
          <w:rtl/>
        </w:rPr>
        <w:t>إيمان بالله ورسوله</w:t>
      </w:r>
      <w:r w:rsidR="00322FFE">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قيل: ثم ماذا؟ قال: </w:t>
      </w:r>
      <w:r w:rsidR="00322FFE">
        <w:rPr>
          <w:rFonts w:asciiTheme="majorBidi" w:hAnsiTheme="majorBidi" w:hint="cs"/>
          <w:sz w:val="36"/>
          <w:szCs w:val="36"/>
          <w:rtl/>
        </w:rPr>
        <w:t>"</w:t>
      </w:r>
      <w:r w:rsidRPr="00322FFE">
        <w:rPr>
          <w:rFonts w:asciiTheme="majorBidi" w:hAnsiTheme="majorBidi"/>
          <w:b/>
          <w:bCs/>
          <w:sz w:val="36"/>
          <w:szCs w:val="36"/>
          <w:rtl/>
        </w:rPr>
        <w:t>الجهاد في سبيل الله</w:t>
      </w:r>
      <w:r w:rsidR="00322FFE">
        <w:rPr>
          <w:rFonts w:asciiTheme="majorBidi" w:hAnsiTheme="majorBidi" w:hint="cs"/>
          <w:sz w:val="36"/>
          <w:szCs w:val="36"/>
          <w:rtl/>
        </w:rPr>
        <w:t>"</w:t>
      </w:r>
      <w:r w:rsidRPr="00E30853">
        <w:rPr>
          <w:rFonts w:asciiTheme="majorBidi" w:hAnsiTheme="majorBidi"/>
          <w:sz w:val="36"/>
          <w:szCs w:val="36"/>
          <w:rtl/>
        </w:rPr>
        <w:t xml:space="preserve">. قيل: ثم ماذا؟ قال: </w:t>
      </w:r>
      <w:r w:rsidR="00322FFE">
        <w:rPr>
          <w:rFonts w:asciiTheme="majorBidi" w:hAnsiTheme="majorBidi" w:hint="cs"/>
          <w:sz w:val="36"/>
          <w:szCs w:val="36"/>
          <w:rtl/>
        </w:rPr>
        <w:t>"</w:t>
      </w:r>
      <w:r w:rsidRPr="00322FFE">
        <w:rPr>
          <w:rFonts w:asciiTheme="majorBidi" w:hAnsiTheme="majorBidi"/>
          <w:b/>
          <w:bCs/>
          <w:sz w:val="36"/>
          <w:szCs w:val="36"/>
          <w:rtl/>
        </w:rPr>
        <w:t>حج مبرور</w:t>
      </w:r>
      <w:r w:rsidR="00E30853" w:rsidRPr="00E30853">
        <w:rPr>
          <w:rFonts w:asciiTheme="majorBidi" w:hAnsiTheme="majorBidi"/>
          <w:sz w:val="36"/>
          <w:szCs w:val="36"/>
          <w:rtl/>
        </w:rPr>
        <w:t>"</w:t>
      </w:r>
      <w:r w:rsidR="00322FFE">
        <w:rPr>
          <w:rFonts w:asciiTheme="majorBidi" w:hAnsiTheme="majorBidi" w:hint="cs"/>
          <w:sz w:val="36"/>
          <w:szCs w:val="36"/>
          <w:rtl/>
        </w:rPr>
        <w:t>.</w:t>
      </w:r>
    </w:p>
    <w:p w:rsidR="00A345F3" w:rsidRPr="00E30853" w:rsidRDefault="00A345F3" w:rsidP="00322FFE">
      <w:pPr>
        <w:pStyle w:val="a8"/>
        <w:rPr>
          <w:rFonts w:asciiTheme="majorBidi" w:hAnsiTheme="majorBidi"/>
          <w:sz w:val="36"/>
          <w:szCs w:val="36"/>
        </w:rPr>
      </w:pPr>
      <w:r w:rsidRPr="00E30853">
        <w:rPr>
          <w:rFonts w:asciiTheme="majorBidi" w:hAnsiTheme="majorBidi"/>
          <w:sz w:val="36"/>
          <w:szCs w:val="36"/>
          <w:rtl/>
        </w:rPr>
        <w:t xml:space="preserve">والحج المبرور كما في الصحيحين </w:t>
      </w:r>
      <w:r w:rsidR="00E30853" w:rsidRPr="00E30853">
        <w:rPr>
          <w:rFonts w:asciiTheme="majorBidi" w:hAnsiTheme="majorBidi"/>
          <w:sz w:val="36"/>
          <w:szCs w:val="36"/>
          <w:rtl/>
        </w:rPr>
        <w:t>"</w:t>
      </w:r>
      <w:r w:rsidR="00322FFE" w:rsidRPr="00322FFE">
        <w:rPr>
          <w:rFonts w:asciiTheme="majorBidi" w:hAnsiTheme="majorBidi"/>
          <w:b/>
          <w:bCs/>
          <w:sz w:val="36"/>
          <w:szCs w:val="36"/>
          <w:rtl/>
        </w:rPr>
        <w:t>الحج المبرور</w:t>
      </w:r>
      <w:r w:rsidR="00322FFE">
        <w:rPr>
          <w:rFonts w:asciiTheme="majorBidi" w:hAnsiTheme="majorBidi" w:hint="cs"/>
          <w:b/>
          <w:bCs/>
          <w:sz w:val="36"/>
          <w:szCs w:val="36"/>
          <w:rtl/>
        </w:rPr>
        <w:t xml:space="preserve"> </w:t>
      </w:r>
      <w:r w:rsidRPr="00322FFE">
        <w:rPr>
          <w:rFonts w:asciiTheme="majorBidi" w:hAnsiTheme="majorBidi"/>
          <w:b/>
          <w:bCs/>
          <w:sz w:val="36"/>
          <w:szCs w:val="36"/>
          <w:rtl/>
        </w:rPr>
        <w:t>ليس له جزاء إلا الجنة</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الإمام النووي </w:t>
      </w:r>
      <w:r w:rsidR="00D154DF">
        <w:rPr>
          <w:rFonts w:asciiTheme="majorBidi" w:hAnsiTheme="majorBidi"/>
          <w:sz w:val="36"/>
          <w:szCs w:val="36"/>
          <w:rtl/>
        </w:rPr>
        <w:t>-رحمه الله-</w:t>
      </w:r>
      <w:r w:rsidRPr="00E30853">
        <w:rPr>
          <w:rFonts w:asciiTheme="majorBidi" w:hAnsiTheme="majorBidi"/>
          <w:sz w:val="36"/>
          <w:szCs w:val="36"/>
          <w:rtl/>
        </w:rPr>
        <w:t xml:space="preserve"> في الحج المبرور: </w:t>
      </w:r>
      <w:r w:rsidR="00E30853" w:rsidRPr="00E30853">
        <w:rPr>
          <w:rFonts w:asciiTheme="majorBidi" w:hAnsiTheme="majorBidi"/>
          <w:sz w:val="36"/>
          <w:szCs w:val="36"/>
          <w:rtl/>
        </w:rPr>
        <w:t>"</w:t>
      </w:r>
      <w:r w:rsidRPr="00E30853">
        <w:rPr>
          <w:rFonts w:asciiTheme="majorBidi" w:hAnsiTheme="majorBidi"/>
          <w:sz w:val="36"/>
          <w:szCs w:val="36"/>
          <w:rtl/>
        </w:rPr>
        <w:t>أي لا يخالطه إثم</w:t>
      </w:r>
      <w:r w:rsidR="00C45DD5">
        <w:rPr>
          <w:rFonts w:asciiTheme="majorBidi" w:hAnsiTheme="majorBidi"/>
          <w:sz w:val="36"/>
          <w:szCs w:val="36"/>
          <w:rtl/>
        </w:rPr>
        <w:t xml:space="preserve">، </w:t>
      </w:r>
      <w:r w:rsidRPr="00E30853">
        <w:rPr>
          <w:rFonts w:asciiTheme="majorBidi" w:hAnsiTheme="majorBidi"/>
          <w:sz w:val="36"/>
          <w:szCs w:val="36"/>
          <w:rtl/>
        </w:rPr>
        <w:t>مأخوذ من البر</w:t>
      </w:r>
      <w:r w:rsidR="00C45DD5">
        <w:rPr>
          <w:rFonts w:asciiTheme="majorBidi" w:hAnsiTheme="majorBidi"/>
          <w:sz w:val="36"/>
          <w:szCs w:val="36"/>
          <w:rtl/>
        </w:rPr>
        <w:t xml:space="preserve">، </w:t>
      </w:r>
      <w:r w:rsidRPr="00E30853">
        <w:rPr>
          <w:rFonts w:asciiTheme="majorBidi" w:hAnsiTheme="majorBidi"/>
          <w:sz w:val="36"/>
          <w:szCs w:val="36"/>
          <w:rtl/>
        </w:rPr>
        <w:t>وهو الطاعة</w:t>
      </w:r>
      <w:r w:rsidR="00C45DD5">
        <w:rPr>
          <w:rFonts w:asciiTheme="majorBidi" w:hAnsiTheme="majorBidi"/>
          <w:sz w:val="36"/>
          <w:szCs w:val="36"/>
          <w:rtl/>
        </w:rPr>
        <w:t xml:space="preserve">، </w:t>
      </w:r>
      <w:r w:rsidRPr="00E30853">
        <w:rPr>
          <w:rFonts w:asciiTheme="majorBidi" w:hAnsiTheme="majorBidi"/>
          <w:sz w:val="36"/>
          <w:szCs w:val="36"/>
          <w:rtl/>
        </w:rPr>
        <w:t>وقيل: هو المقبول</w:t>
      </w:r>
      <w:r w:rsidR="00C45DD5">
        <w:rPr>
          <w:rFonts w:asciiTheme="majorBidi" w:hAnsiTheme="majorBidi"/>
          <w:sz w:val="36"/>
          <w:szCs w:val="36"/>
          <w:rtl/>
        </w:rPr>
        <w:t xml:space="preserve">، </w:t>
      </w:r>
      <w:r w:rsidRPr="00E30853">
        <w:rPr>
          <w:rFonts w:asciiTheme="majorBidi" w:hAnsiTheme="majorBidi"/>
          <w:sz w:val="36"/>
          <w:szCs w:val="36"/>
          <w:rtl/>
        </w:rPr>
        <w:t>ومن علامة القبول: أن يرجع خير</w:t>
      </w:r>
      <w:r w:rsidR="00E30853" w:rsidRPr="00E30853">
        <w:rPr>
          <w:rFonts w:asciiTheme="majorBidi" w:hAnsiTheme="majorBidi"/>
          <w:sz w:val="36"/>
          <w:szCs w:val="36"/>
          <w:rtl/>
        </w:rPr>
        <w:t>ًا</w:t>
      </w:r>
      <w:r w:rsidRPr="00E30853">
        <w:rPr>
          <w:rFonts w:asciiTheme="majorBidi" w:hAnsiTheme="majorBidi"/>
          <w:sz w:val="36"/>
          <w:szCs w:val="36"/>
          <w:rtl/>
        </w:rPr>
        <w:t xml:space="preserve"> مما كان</w:t>
      </w:r>
      <w:r w:rsidR="00C45DD5">
        <w:rPr>
          <w:rFonts w:asciiTheme="majorBidi" w:hAnsiTheme="majorBidi"/>
          <w:sz w:val="36"/>
          <w:szCs w:val="36"/>
          <w:rtl/>
        </w:rPr>
        <w:t xml:space="preserve">، </w:t>
      </w:r>
      <w:r w:rsidRPr="00E30853">
        <w:rPr>
          <w:rFonts w:asciiTheme="majorBidi" w:hAnsiTheme="majorBidi"/>
          <w:sz w:val="36"/>
          <w:szCs w:val="36"/>
          <w:rtl/>
        </w:rPr>
        <w:t>ولا يعاود المعاصي</w:t>
      </w:r>
      <w:r w:rsidR="00C45DD5">
        <w:rPr>
          <w:rFonts w:asciiTheme="majorBidi" w:hAnsiTheme="majorBidi"/>
          <w:sz w:val="36"/>
          <w:szCs w:val="36"/>
          <w:rtl/>
        </w:rPr>
        <w:t xml:space="preserve">، </w:t>
      </w:r>
      <w:r w:rsidRPr="00E30853">
        <w:rPr>
          <w:rFonts w:asciiTheme="majorBidi" w:hAnsiTheme="majorBidi"/>
          <w:sz w:val="36"/>
          <w:szCs w:val="36"/>
          <w:rtl/>
        </w:rPr>
        <w:t>وقيل: هو الذي لا رياء فيه</w:t>
      </w:r>
      <w:r w:rsidR="00C45DD5">
        <w:rPr>
          <w:rFonts w:asciiTheme="majorBidi" w:hAnsiTheme="majorBidi"/>
          <w:sz w:val="36"/>
          <w:szCs w:val="36"/>
          <w:rtl/>
        </w:rPr>
        <w:t xml:space="preserve">، </w:t>
      </w:r>
      <w:r w:rsidRPr="00E30853">
        <w:rPr>
          <w:rFonts w:asciiTheme="majorBidi" w:hAnsiTheme="majorBidi"/>
          <w:sz w:val="36"/>
          <w:szCs w:val="36"/>
          <w:rtl/>
        </w:rPr>
        <w:t>وقيل: الذي لا يعقبه معصية</w:t>
      </w:r>
      <w:r w:rsidR="00C45DD5">
        <w:rPr>
          <w:rFonts w:asciiTheme="majorBidi" w:hAnsiTheme="majorBidi"/>
          <w:sz w:val="36"/>
          <w:szCs w:val="36"/>
          <w:rtl/>
        </w:rPr>
        <w:t xml:space="preserve">، </w:t>
      </w:r>
      <w:r w:rsidRPr="00E30853">
        <w:rPr>
          <w:rFonts w:asciiTheme="majorBidi" w:hAnsiTheme="majorBidi"/>
          <w:sz w:val="36"/>
          <w:szCs w:val="36"/>
          <w:rtl/>
        </w:rPr>
        <w:t>وهما داخلان فيما قبلهما</w:t>
      </w:r>
      <w:r w:rsidR="00C45DD5">
        <w:rPr>
          <w:rFonts w:asciiTheme="majorBidi" w:hAnsiTheme="majorBidi"/>
          <w:sz w:val="36"/>
          <w:szCs w:val="36"/>
          <w:rtl/>
        </w:rPr>
        <w:t xml:space="preserve">، </w:t>
      </w:r>
      <w:r w:rsidRPr="00E30853">
        <w:rPr>
          <w:rFonts w:asciiTheme="majorBidi" w:hAnsiTheme="majorBidi"/>
          <w:sz w:val="36"/>
          <w:szCs w:val="36"/>
          <w:rtl/>
        </w:rPr>
        <w:t>ومعنى ليس له جزاء إلا الجنة أنه لا يقتصر لصاحبه من الجزاء على تكفير بعض ذنوبه بل لا بد أن يدخل الجنة</w:t>
      </w:r>
      <w:r w:rsidR="00C45DD5">
        <w:rPr>
          <w:rFonts w:asciiTheme="majorBidi" w:hAnsiTheme="majorBidi"/>
          <w:sz w:val="36"/>
          <w:szCs w:val="36"/>
          <w:rtl/>
        </w:rPr>
        <w:t xml:space="preserve">، </w:t>
      </w:r>
      <w:r w:rsidRPr="00E30853">
        <w:rPr>
          <w:rFonts w:asciiTheme="majorBidi" w:hAnsiTheme="majorBidi"/>
          <w:sz w:val="36"/>
          <w:szCs w:val="36"/>
          <w:rtl/>
        </w:rPr>
        <w:t>والله أعلم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وعلى مَن عزم على أداء فريضة الحج أن يُخْلص العمل فيه لله </w:t>
      </w:r>
      <w:r w:rsidR="00586BA9">
        <w:rPr>
          <w:rFonts w:asciiTheme="majorBidi" w:hAnsiTheme="majorBidi"/>
          <w:sz w:val="36"/>
          <w:szCs w:val="36"/>
          <w:rtl/>
        </w:rPr>
        <w:t>-عز وجل-</w:t>
      </w:r>
      <w:r w:rsidR="00C45DD5">
        <w:rPr>
          <w:rFonts w:asciiTheme="majorBidi" w:hAnsiTheme="majorBidi"/>
          <w:sz w:val="36"/>
          <w:szCs w:val="36"/>
          <w:rtl/>
        </w:rPr>
        <w:t xml:space="preserve">، </w:t>
      </w:r>
      <w:r w:rsidRPr="00E30853">
        <w:rPr>
          <w:rFonts w:asciiTheme="majorBidi" w:hAnsiTheme="majorBidi"/>
          <w:sz w:val="36"/>
          <w:szCs w:val="36"/>
          <w:rtl/>
        </w:rPr>
        <w:t xml:space="preserve">فقد أمر الله به في قوله </w:t>
      </w:r>
      <w:r w:rsidR="00E30853">
        <w:rPr>
          <w:rFonts w:asciiTheme="majorBidi" w:hAnsiTheme="majorBidi"/>
          <w:sz w:val="36"/>
          <w:szCs w:val="36"/>
          <w:rtl/>
        </w:rPr>
        <w:t>(</w:t>
      </w:r>
      <w:r w:rsidRPr="00F219E9">
        <w:rPr>
          <w:rFonts w:asciiTheme="majorBidi" w:hAnsiTheme="majorBidi"/>
          <w:b/>
          <w:bCs/>
          <w:sz w:val="36"/>
          <w:szCs w:val="36"/>
          <w:rtl/>
        </w:rPr>
        <w:t>وَأَتِمُّوا الْحَجَّ وَالَعُمْرَةَ لِلَّهِ</w:t>
      </w:r>
      <w:r w:rsidR="00E30853">
        <w:rPr>
          <w:rFonts w:asciiTheme="majorBidi" w:hAnsiTheme="majorBidi"/>
          <w:sz w:val="36"/>
          <w:szCs w:val="36"/>
          <w:rtl/>
        </w:rPr>
        <w:t>)</w:t>
      </w:r>
      <w:r w:rsidRPr="00E30853">
        <w:rPr>
          <w:rFonts w:asciiTheme="majorBidi" w:hAnsiTheme="majorBidi"/>
          <w:sz w:val="36"/>
          <w:szCs w:val="36"/>
          <w:rtl/>
        </w:rPr>
        <w:t>[البَقَرَة: 196]</w:t>
      </w:r>
      <w:r w:rsidR="00C45DD5">
        <w:rPr>
          <w:rFonts w:asciiTheme="majorBidi" w:hAnsiTheme="majorBidi"/>
          <w:sz w:val="36"/>
          <w:szCs w:val="36"/>
          <w:rtl/>
        </w:rPr>
        <w:t xml:space="preserve">، </w:t>
      </w:r>
      <w:r w:rsidRPr="00E30853">
        <w:rPr>
          <w:rFonts w:asciiTheme="majorBidi" w:hAnsiTheme="majorBidi"/>
          <w:sz w:val="36"/>
          <w:szCs w:val="36"/>
          <w:rtl/>
        </w:rPr>
        <w:t>ويقتفي أثر رسول الله في أداء النسك دون ابتداع</w:t>
      </w:r>
      <w:r w:rsidR="00C45DD5">
        <w:rPr>
          <w:rFonts w:asciiTheme="majorBidi" w:hAnsiTheme="majorBidi"/>
          <w:sz w:val="36"/>
          <w:szCs w:val="36"/>
          <w:rtl/>
        </w:rPr>
        <w:t xml:space="preserve">، </w:t>
      </w:r>
      <w:r w:rsidRPr="00E30853">
        <w:rPr>
          <w:rFonts w:asciiTheme="majorBidi" w:hAnsiTheme="majorBidi"/>
          <w:sz w:val="36"/>
          <w:szCs w:val="36"/>
          <w:rtl/>
        </w:rPr>
        <w:t>عم</w:t>
      </w:r>
      <w:r w:rsidR="00E94BD0">
        <w:rPr>
          <w:rFonts w:asciiTheme="majorBidi" w:hAnsiTheme="majorBidi"/>
          <w:sz w:val="36"/>
          <w:szCs w:val="36"/>
          <w:rtl/>
        </w:rPr>
        <w:t>لاً</w:t>
      </w:r>
      <w:r w:rsidRPr="00E30853">
        <w:rPr>
          <w:rFonts w:asciiTheme="majorBidi" w:hAnsiTheme="majorBidi"/>
          <w:sz w:val="36"/>
          <w:szCs w:val="36"/>
          <w:rtl/>
        </w:rPr>
        <w:t xml:space="preserve"> بقوله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219E9">
        <w:rPr>
          <w:rFonts w:asciiTheme="majorBidi" w:hAnsiTheme="majorBidi"/>
          <w:b/>
          <w:bCs/>
          <w:sz w:val="36"/>
          <w:szCs w:val="36"/>
          <w:rtl/>
        </w:rPr>
        <w:t>لتأخذوا عني مناسككم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وأن يكون زاده وراحلته حلا</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وعليه أن يعرف أركانَه وواجباتِه</w:t>
      </w:r>
      <w:r w:rsidR="00C45DD5">
        <w:rPr>
          <w:rFonts w:asciiTheme="majorBidi" w:hAnsiTheme="majorBidi"/>
          <w:sz w:val="36"/>
          <w:szCs w:val="36"/>
          <w:rtl/>
        </w:rPr>
        <w:t xml:space="preserve">، </w:t>
      </w:r>
      <w:r w:rsidRPr="00E30853">
        <w:rPr>
          <w:rFonts w:asciiTheme="majorBidi" w:hAnsiTheme="majorBidi"/>
          <w:sz w:val="36"/>
          <w:szCs w:val="36"/>
          <w:rtl/>
        </w:rPr>
        <w:t>فهو نسك دقيق في الفعل والزمن والمكان</w:t>
      </w:r>
      <w:r w:rsidR="00C45DD5">
        <w:rPr>
          <w:rFonts w:asciiTheme="majorBidi" w:hAnsiTheme="majorBidi"/>
          <w:sz w:val="36"/>
          <w:szCs w:val="36"/>
          <w:rtl/>
        </w:rPr>
        <w:t xml:space="preserve">، </w:t>
      </w:r>
      <w:r w:rsidRPr="00E30853">
        <w:rPr>
          <w:rFonts w:asciiTheme="majorBidi" w:hAnsiTheme="majorBidi"/>
          <w:sz w:val="36"/>
          <w:szCs w:val="36"/>
          <w:rtl/>
        </w:rPr>
        <w:t xml:space="preserve">ولذا قال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عِلْمُ المناسك أدقُّ ما في العبادات</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ولذا تعاقب أئمة الحديث شرح</w:t>
      </w:r>
      <w:r w:rsidR="00E30853" w:rsidRPr="00E30853">
        <w:rPr>
          <w:rFonts w:asciiTheme="majorBidi" w:hAnsiTheme="majorBidi"/>
          <w:sz w:val="36"/>
          <w:szCs w:val="36"/>
          <w:rtl/>
        </w:rPr>
        <w:t>ًا</w:t>
      </w:r>
      <w:r w:rsidRPr="00E30853">
        <w:rPr>
          <w:rFonts w:asciiTheme="majorBidi" w:hAnsiTheme="majorBidi"/>
          <w:sz w:val="36"/>
          <w:szCs w:val="36"/>
          <w:rtl/>
        </w:rPr>
        <w:t xml:space="preserve"> وتبيان</w:t>
      </w:r>
      <w:r w:rsidR="00E30853" w:rsidRPr="00E30853">
        <w:rPr>
          <w:rFonts w:asciiTheme="majorBidi" w:hAnsiTheme="majorBidi"/>
          <w:sz w:val="36"/>
          <w:szCs w:val="36"/>
          <w:rtl/>
        </w:rPr>
        <w:t>ًا</w:t>
      </w:r>
      <w:r w:rsidRPr="00E30853">
        <w:rPr>
          <w:rFonts w:asciiTheme="majorBidi" w:hAnsiTheme="majorBidi"/>
          <w:sz w:val="36"/>
          <w:szCs w:val="36"/>
          <w:rtl/>
        </w:rPr>
        <w:t xml:space="preserve"> لصفة حجة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حديث </w:t>
      </w:r>
      <w:r w:rsidRPr="00E30853">
        <w:rPr>
          <w:rFonts w:asciiTheme="majorBidi" w:hAnsiTheme="majorBidi"/>
          <w:sz w:val="36"/>
          <w:szCs w:val="36"/>
          <w:rtl/>
        </w:rPr>
        <w:lastRenderedPageBreak/>
        <w:t xml:space="preserve">جابر </w:t>
      </w:r>
      <w:r w:rsidR="00E30853">
        <w:rPr>
          <w:rFonts w:asciiTheme="majorBidi" w:hAnsiTheme="majorBidi"/>
          <w:sz w:val="36"/>
          <w:szCs w:val="36"/>
          <w:rtl/>
        </w:rPr>
        <w:t xml:space="preserve">-رضي الله عنه- </w:t>
      </w:r>
      <w:r w:rsidRPr="00E30853">
        <w:rPr>
          <w:rFonts w:asciiTheme="majorBidi" w:hAnsiTheme="majorBidi"/>
          <w:sz w:val="36"/>
          <w:szCs w:val="36"/>
          <w:rtl/>
        </w:rPr>
        <w:t>الذي جمع أحكام</w:t>
      </w:r>
      <w:r w:rsidR="00E30853" w:rsidRPr="00E30853">
        <w:rPr>
          <w:rFonts w:asciiTheme="majorBidi" w:hAnsiTheme="majorBidi"/>
          <w:sz w:val="36"/>
          <w:szCs w:val="36"/>
          <w:rtl/>
        </w:rPr>
        <w:t>ًا</w:t>
      </w:r>
      <w:r w:rsidRPr="00E30853">
        <w:rPr>
          <w:rFonts w:asciiTheme="majorBidi" w:hAnsiTheme="majorBidi"/>
          <w:sz w:val="36"/>
          <w:szCs w:val="36"/>
          <w:rtl/>
        </w:rPr>
        <w:t xml:space="preserve"> وفوائدَ كثيرةً لأحكامِ الحج وغيرِه.</w:t>
      </w:r>
    </w:p>
    <w:p w:rsidR="00A345F3" w:rsidRPr="00E30853" w:rsidRDefault="00A345F3" w:rsidP="001F0492">
      <w:pPr>
        <w:pStyle w:val="a8"/>
        <w:rPr>
          <w:rFonts w:asciiTheme="majorBidi" w:hAnsiTheme="majorBidi"/>
          <w:sz w:val="36"/>
          <w:szCs w:val="36"/>
        </w:rPr>
      </w:pPr>
      <w:r w:rsidRPr="00E30853">
        <w:rPr>
          <w:rFonts w:asciiTheme="majorBidi" w:hAnsiTheme="majorBidi"/>
          <w:sz w:val="36"/>
          <w:szCs w:val="36"/>
          <w:rtl/>
        </w:rPr>
        <w:t>وعلى م</w:t>
      </w:r>
      <w:r w:rsidR="00F219E9">
        <w:rPr>
          <w:rFonts w:asciiTheme="majorBidi" w:hAnsiTheme="majorBidi" w:hint="cs"/>
          <w:sz w:val="36"/>
          <w:szCs w:val="36"/>
          <w:rtl/>
        </w:rPr>
        <w:t>َ</w:t>
      </w:r>
      <w:r w:rsidRPr="00E30853">
        <w:rPr>
          <w:rFonts w:asciiTheme="majorBidi" w:hAnsiTheme="majorBidi"/>
          <w:sz w:val="36"/>
          <w:szCs w:val="36"/>
          <w:rtl/>
        </w:rPr>
        <w:t>ن يس</w:t>
      </w:r>
      <w:r w:rsidR="00F219E9">
        <w:rPr>
          <w:rFonts w:asciiTheme="majorBidi" w:hAnsiTheme="majorBidi" w:hint="cs"/>
          <w:sz w:val="36"/>
          <w:szCs w:val="36"/>
          <w:rtl/>
        </w:rPr>
        <w:t>ّ</w:t>
      </w:r>
      <w:r w:rsidRPr="00E30853">
        <w:rPr>
          <w:rFonts w:asciiTheme="majorBidi" w:hAnsiTheme="majorBidi"/>
          <w:sz w:val="36"/>
          <w:szCs w:val="36"/>
          <w:rtl/>
        </w:rPr>
        <w:t>ر الله له الحج أن يتحم</w:t>
      </w:r>
      <w:r w:rsidR="00A71CD7">
        <w:rPr>
          <w:rFonts w:asciiTheme="majorBidi" w:hAnsiTheme="majorBidi" w:hint="cs"/>
          <w:sz w:val="36"/>
          <w:szCs w:val="36"/>
          <w:rtl/>
        </w:rPr>
        <w:t>ّ</w:t>
      </w:r>
      <w:r w:rsidRPr="00E30853">
        <w:rPr>
          <w:rFonts w:asciiTheme="majorBidi" w:hAnsiTheme="majorBidi"/>
          <w:sz w:val="36"/>
          <w:szCs w:val="36"/>
          <w:rtl/>
        </w:rPr>
        <w:t>ل مشاق</w:t>
      </w:r>
      <w:r w:rsidR="00A71CD7">
        <w:rPr>
          <w:rFonts w:asciiTheme="majorBidi" w:hAnsiTheme="majorBidi" w:hint="cs"/>
          <w:sz w:val="36"/>
          <w:szCs w:val="36"/>
          <w:rtl/>
        </w:rPr>
        <w:t>ّ</w:t>
      </w:r>
      <w:r w:rsidRPr="00E30853">
        <w:rPr>
          <w:rFonts w:asciiTheme="majorBidi" w:hAnsiTheme="majorBidi"/>
          <w:sz w:val="36"/>
          <w:szCs w:val="36"/>
          <w:rtl/>
        </w:rPr>
        <w:t xml:space="preserve"> السفر</w:t>
      </w:r>
      <w:r w:rsidR="00C45DD5">
        <w:rPr>
          <w:rFonts w:asciiTheme="majorBidi" w:hAnsiTheme="majorBidi"/>
          <w:sz w:val="36"/>
          <w:szCs w:val="36"/>
          <w:rtl/>
        </w:rPr>
        <w:t xml:space="preserve">، </w:t>
      </w:r>
      <w:r w:rsidR="001F0492">
        <w:rPr>
          <w:rFonts w:asciiTheme="majorBidi" w:hAnsiTheme="majorBidi"/>
          <w:sz w:val="36"/>
          <w:szCs w:val="36"/>
          <w:rtl/>
        </w:rPr>
        <w:t>وجُهدَ أداءِ النسك دون تبرُّم</w:t>
      </w:r>
      <w:r w:rsidR="00C45DD5">
        <w:rPr>
          <w:rFonts w:asciiTheme="majorBidi" w:hAnsiTheme="majorBidi"/>
          <w:sz w:val="36"/>
          <w:szCs w:val="36"/>
          <w:rtl/>
        </w:rPr>
        <w:t xml:space="preserve">، </w:t>
      </w:r>
      <w:r w:rsidRPr="00E30853">
        <w:rPr>
          <w:rFonts w:asciiTheme="majorBidi" w:hAnsiTheme="majorBidi"/>
          <w:sz w:val="36"/>
          <w:szCs w:val="36"/>
          <w:rtl/>
        </w:rPr>
        <w:t xml:space="preserve">فإن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عنه كما في حديث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قالت: قلت: يا رسول الله! على النساء جهاد؟ قال: </w:t>
      </w:r>
      <w:r w:rsidR="00A71CD7">
        <w:rPr>
          <w:rFonts w:asciiTheme="majorBidi" w:hAnsiTheme="majorBidi" w:hint="cs"/>
          <w:sz w:val="36"/>
          <w:szCs w:val="36"/>
          <w:rtl/>
        </w:rPr>
        <w:t>"</w:t>
      </w:r>
      <w:r w:rsidRPr="00A71CD7">
        <w:rPr>
          <w:rFonts w:asciiTheme="majorBidi" w:hAnsiTheme="majorBidi"/>
          <w:b/>
          <w:bCs/>
          <w:sz w:val="36"/>
          <w:szCs w:val="36"/>
          <w:rtl/>
        </w:rPr>
        <w:t>نعم</w:t>
      </w:r>
      <w:r w:rsidR="00C45DD5" w:rsidRPr="00A71CD7">
        <w:rPr>
          <w:rFonts w:asciiTheme="majorBidi" w:hAnsiTheme="majorBidi"/>
          <w:b/>
          <w:bCs/>
          <w:sz w:val="36"/>
          <w:szCs w:val="36"/>
          <w:rtl/>
        </w:rPr>
        <w:t xml:space="preserve">، </w:t>
      </w:r>
      <w:r w:rsidRPr="00A71CD7">
        <w:rPr>
          <w:rFonts w:asciiTheme="majorBidi" w:hAnsiTheme="majorBidi"/>
          <w:b/>
          <w:bCs/>
          <w:sz w:val="36"/>
          <w:szCs w:val="36"/>
          <w:rtl/>
        </w:rPr>
        <w:t>عليهن جهاد لا قتال فيه</w:t>
      </w:r>
      <w:r w:rsidR="00C45DD5" w:rsidRPr="00A71CD7">
        <w:rPr>
          <w:rFonts w:asciiTheme="majorBidi" w:hAnsiTheme="majorBidi"/>
          <w:b/>
          <w:bCs/>
          <w:sz w:val="36"/>
          <w:szCs w:val="36"/>
          <w:rtl/>
        </w:rPr>
        <w:t xml:space="preserve">، </w:t>
      </w:r>
      <w:r w:rsidRPr="00A71CD7">
        <w:rPr>
          <w:rFonts w:asciiTheme="majorBidi" w:hAnsiTheme="majorBidi"/>
          <w:b/>
          <w:bCs/>
          <w:sz w:val="36"/>
          <w:szCs w:val="36"/>
          <w:rtl/>
        </w:rPr>
        <w:t>الحج والعمرة</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007A07ED">
        <w:rPr>
          <w:rFonts w:asciiTheme="majorBidi" w:hAnsiTheme="majorBidi"/>
          <w:sz w:val="36"/>
          <w:szCs w:val="36"/>
          <w:rtl/>
        </w:rPr>
        <w:t>.</w:t>
      </w:r>
    </w:p>
    <w:p w:rsidR="00EC7C3C" w:rsidRDefault="00A345F3" w:rsidP="00EC7C3C">
      <w:pPr>
        <w:pStyle w:val="a8"/>
        <w:rPr>
          <w:rFonts w:asciiTheme="majorBidi" w:hAnsiTheme="majorBidi"/>
          <w:sz w:val="36"/>
          <w:szCs w:val="36"/>
          <w:rtl/>
        </w:rPr>
      </w:pPr>
      <w:r w:rsidRPr="00E30853">
        <w:rPr>
          <w:rFonts w:asciiTheme="majorBidi" w:hAnsiTheme="majorBidi"/>
          <w:sz w:val="36"/>
          <w:szCs w:val="36"/>
          <w:rtl/>
        </w:rPr>
        <w:t>وأن يختار رفقةً صالحة تُذكِّره إذا نسي</w:t>
      </w:r>
      <w:r w:rsidR="00C45DD5">
        <w:rPr>
          <w:rFonts w:asciiTheme="majorBidi" w:hAnsiTheme="majorBidi"/>
          <w:sz w:val="36"/>
          <w:szCs w:val="36"/>
          <w:rtl/>
        </w:rPr>
        <w:t xml:space="preserve">، </w:t>
      </w:r>
      <w:r w:rsidRPr="00E30853">
        <w:rPr>
          <w:rFonts w:asciiTheme="majorBidi" w:hAnsiTheme="majorBidi"/>
          <w:sz w:val="36"/>
          <w:szCs w:val="36"/>
          <w:rtl/>
        </w:rPr>
        <w:t>وتُعلِّمه إذا جهل</w:t>
      </w:r>
      <w:r w:rsidR="00C45DD5">
        <w:rPr>
          <w:rFonts w:asciiTheme="majorBidi" w:hAnsiTheme="majorBidi"/>
          <w:sz w:val="36"/>
          <w:szCs w:val="36"/>
          <w:rtl/>
        </w:rPr>
        <w:t xml:space="preserve">، </w:t>
      </w:r>
      <w:r w:rsidRPr="00E30853">
        <w:rPr>
          <w:rFonts w:asciiTheme="majorBidi" w:hAnsiTheme="majorBidi"/>
          <w:sz w:val="36"/>
          <w:szCs w:val="36"/>
          <w:rtl/>
        </w:rPr>
        <w:t>وأن يكون الرِّفْقُ مصاحب</w:t>
      </w:r>
      <w:r w:rsidR="00E30853" w:rsidRPr="00E30853">
        <w:rPr>
          <w:rFonts w:asciiTheme="majorBidi" w:hAnsiTheme="majorBidi"/>
          <w:sz w:val="36"/>
          <w:szCs w:val="36"/>
          <w:rtl/>
        </w:rPr>
        <w:t>ًا</w:t>
      </w:r>
      <w:r w:rsidRPr="00E30853">
        <w:rPr>
          <w:rFonts w:asciiTheme="majorBidi" w:hAnsiTheme="majorBidi"/>
          <w:sz w:val="36"/>
          <w:szCs w:val="36"/>
          <w:rtl/>
        </w:rPr>
        <w:t xml:space="preserve"> له مع إخوانه الحجيجِ في أداء النسك كلِّه</w:t>
      </w:r>
      <w:r w:rsidR="00C45DD5">
        <w:rPr>
          <w:rFonts w:asciiTheme="majorBidi" w:hAnsiTheme="majorBidi"/>
          <w:sz w:val="36"/>
          <w:szCs w:val="36"/>
          <w:rtl/>
        </w:rPr>
        <w:t xml:space="preserve">، </w:t>
      </w:r>
      <w:r w:rsidRPr="00E30853">
        <w:rPr>
          <w:rFonts w:asciiTheme="majorBidi" w:hAnsiTheme="majorBidi"/>
          <w:sz w:val="36"/>
          <w:szCs w:val="36"/>
          <w:rtl/>
        </w:rPr>
        <w:t>وأن يحرص الحاج على استغلال أيام الحج بالطاعات</w:t>
      </w:r>
      <w:r w:rsidR="00C45DD5">
        <w:rPr>
          <w:rFonts w:asciiTheme="majorBidi" w:hAnsiTheme="majorBidi"/>
          <w:sz w:val="36"/>
          <w:szCs w:val="36"/>
          <w:rtl/>
        </w:rPr>
        <w:t xml:space="preserve">، </w:t>
      </w:r>
      <w:r w:rsidRPr="00E30853">
        <w:rPr>
          <w:rFonts w:asciiTheme="majorBidi" w:hAnsiTheme="majorBidi"/>
          <w:sz w:val="36"/>
          <w:szCs w:val="36"/>
          <w:rtl/>
        </w:rPr>
        <w:t>وأن يخص منها وقوفه في عرفة</w:t>
      </w:r>
      <w:r w:rsidR="00C45DD5">
        <w:rPr>
          <w:rFonts w:asciiTheme="majorBidi" w:hAnsiTheme="majorBidi"/>
          <w:sz w:val="36"/>
          <w:szCs w:val="36"/>
          <w:rtl/>
        </w:rPr>
        <w:t xml:space="preserve">، </w:t>
      </w:r>
      <w:r w:rsidRPr="00E30853">
        <w:rPr>
          <w:rFonts w:asciiTheme="majorBidi" w:hAnsiTheme="majorBidi"/>
          <w:sz w:val="36"/>
          <w:szCs w:val="36"/>
          <w:rtl/>
        </w:rPr>
        <w:t xml:space="preserve">فإن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EC7C3C">
        <w:rPr>
          <w:rFonts w:asciiTheme="majorBidi" w:hAnsiTheme="majorBidi"/>
          <w:b/>
          <w:bCs/>
          <w:sz w:val="36"/>
          <w:szCs w:val="36"/>
          <w:rtl/>
        </w:rPr>
        <w:t>خير الدعاء يوم عرفة</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EC7C3C">
        <w:rPr>
          <w:rFonts w:asciiTheme="majorBidi" w:hAnsiTheme="majorBidi" w:hint="cs"/>
          <w:sz w:val="36"/>
          <w:szCs w:val="36"/>
          <w:rtl/>
        </w:rPr>
        <w:t>.</w:t>
      </w:r>
    </w:p>
    <w:p w:rsidR="00A345F3" w:rsidRPr="00E30853" w:rsidRDefault="00A345F3" w:rsidP="00EC7C3C">
      <w:pPr>
        <w:pStyle w:val="a8"/>
        <w:rPr>
          <w:rFonts w:asciiTheme="majorBidi" w:hAnsiTheme="majorBidi"/>
          <w:sz w:val="36"/>
          <w:szCs w:val="36"/>
        </w:rPr>
      </w:pPr>
      <w:r w:rsidRPr="00E30853">
        <w:rPr>
          <w:rFonts w:asciiTheme="majorBidi" w:hAnsiTheme="majorBidi"/>
          <w:sz w:val="36"/>
          <w:szCs w:val="36"/>
          <w:rtl/>
        </w:rPr>
        <w:t xml:space="preserve">ويكثر فيها من التهليل لقوله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46DB3">
        <w:rPr>
          <w:rFonts w:asciiTheme="majorBidi" w:hAnsiTheme="majorBidi"/>
          <w:b/>
          <w:bCs/>
          <w:sz w:val="36"/>
          <w:szCs w:val="36"/>
          <w:rtl/>
        </w:rPr>
        <w:t>أفضل ما قلت أنا والنبيون عشية عرفة: لا إله إلا الله وحده لا شريك له</w:t>
      </w:r>
      <w:r w:rsidR="00C45DD5" w:rsidRPr="00F46DB3">
        <w:rPr>
          <w:rFonts w:asciiTheme="majorBidi" w:hAnsiTheme="majorBidi"/>
          <w:b/>
          <w:bCs/>
          <w:sz w:val="36"/>
          <w:szCs w:val="36"/>
          <w:rtl/>
        </w:rPr>
        <w:t xml:space="preserve">، </w:t>
      </w:r>
      <w:r w:rsidRPr="00F46DB3">
        <w:rPr>
          <w:rFonts w:asciiTheme="majorBidi" w:hAnsiTheme="majorBidi"/>
          <w:b/>
          <w:bCs/>
          <w:sz w:val="36"/>
          <w:szCs w:val="36"/>
          <w:rtl/>
        </w:rPr>
        <w:t>له الملك</w:t>
      </w:r>
      <w:r w:rsidR="00C45DD5" w:rsidRPr="00F46DB3">
        <w:rPr>
          <w:rFonts w:asciiTheme="majorBidi" w:hAnsiTheme="majorBidi"/>
          <w:b/>
          <w:bCs/>
          <w:sz w:val="36"/>
          <w:szCs w:val="36"/>
          <w:rtl/>
        </w:rPr>
        <w:t xml:space="preserve">، </w:t>
      </w:r>
      <w:r w:rsidRPr="00F46DB3">
        <w:rPr>
          <w:rFonts w:asciiTheme="majorBidi" w:hAnsiTheme="majorBidi"/>
          <w:b/>
          <w:bCs/>
          <w:sz w:val="36"/>
          <w:szCs w:val="36"/>
          <w:rtl/>
        </w:rPr>
        <w:t>وله الحمد</w:t>
      </w:r>
      <w:r w:rsidR="00C45DD5" w:rsidRPr="00F46DB3">
        <w:rPr>
          <w:rFonts w:asciiTheme="majorBidi" w:hAnsiTheme="majorBidi"/>
          <w:b/>
          <w:bCs/>
          <w:sz w:val="36"/>
          <w:szCs w:val="36"/>
          <w:rtl/>
        </w:rPr>
        <w:t xml:space="preserve">، </w:t>
      </w:r>
      <w:r w:rsidRPr="00F46DB3">
        <w:rPr>
          <w:rFonts w:asciiTheme="majorBidi" w:hAnsiTheme="majorBidi"/>
          <w:b/>
          <w:bCs/>
          <w:sz w:val="36"/>
          <w:szCs w:val="36"/>
          <w:rtl/>
        </w:rPr>
        <w:t>وهو على كل شيء قدير</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C45DD5">
        <w:rPr>
          <w:rFonts w:asciiTheme="majorBidi" w:hAnsiTheme="majorBidi"/>
          <w:sz w:val="36"/>
          <w:szCs w:val="36"/>
          <w:rtl/>
        </w:rPr>
        <w:t xml:space="preserve">، </w:t>
      </w:r>
      <w:r w:rsidRPr="00E30853">
        <w:rPr>
          <w:rFonts w:asciiTheme="majorBidi" w:hAnsiTheme="majorBidi"/>
          <w:sz w:val="36"/>
          <w:szCs w:val="36"/>
          <w:rtl/>
        </w:rPr>
        <w:t xml:space="preserve">في مشعر عرفات </w:t>
      </w:r>
      <w:r w:rsidR="00E30853" w:rsidRPr="00E30853">
        <w:rPr>
          <w:rFonts w:asciiTheme="majorBidi" w:hAnsiTheme="majorBidi"/>
          <w:sz w:val="36"/>
          <w:szCs w:val="36"/>
          <w:rtl/>
        </w:rPr>
        <w:t>"</w:t>
      </w:r>
      <w:r w:rsidRPr="00F46DB3">
        <w:rPr>
          <w:rFonts w:asciiTheme="majorBidi" w:hAnsiTheme="majorBidi"/>
          <w:b/>
          <w:bCs/>
          <w:sz w:val="36"/>
          <w:szCs w:val="36"/>
          <w:rtl/>
        </w:rPr>
        <w:t>ما من يوم أكثر من أن يعتق الله فيه عبد</w:t>
      </w:r>
      <w:r w:rsidR="00E30853" w:rsidRPr="00F46DB3">
        <w:rPr>
          <w:rFonts w:asciiTheme="majorBidi" w:hAnsiTheme="majorBidi"/>
          <w:b/>
          <w:bCs/>
          <w:sz w:val="36"/>
          <w:szCs w:val="36"/>
          <w:rtl/>
        </w:rPr>
        <w:t>ًا</w:t>
      </w:r>
      <w:r w:rsidRPr="00F46DB3">
        <w:rPr>
          <w:rFonts w:asciiTheme="majorBidi" w:hAnsiTheme="majorBidi"/>
          <w:b/>
          <w:bCs/>
          <w:sz w:val="36"/>
          <w:szCs w:val="36"/>
          <w:rtl/>
        </w:rPr>
        <w:t xml:space="preserve"> من النار من يوم عرفة</w:t>
      </w:r>
      <w:r w:rsidR="00C45DD5" w:rsidRPr="00F46DB3">
        <w:rPr>
          <w:rFonts w:asciiTheme="majorBidi" w:hAnsiTheme="majorBidi"/>
          <w:b/>
          <w:bCs/>
          <w:sz w:val="36"/>
          <w:szCs w:val="36"/>
          <w:rtl/>
        </w:rPr>
        <w:t xml:space="preserve">، </w:t>
      </w:r>
      <w:r w:rsidRPr="00F46DB3">
        <w:rPr>
          <w:rFonts w:asciiTheme="majorBidi" w:hAnsiTheme="majorBidi"/>
          <w:b/>
          <w:bCs/>
          <w:sz w:val="36"/>
          <w:szCs w:val="36"/>
          <w:rtl/>
        </w:rPr>
        <w:t>وإنه ليدنو</w:t>
      </w:r>
      <w:r w:rsidR="00C45DD5" w:rsidRPr="00F46DB3">
        <w:rPr>
          <w:rFonts w:asciiTheme="majorBidi" w:hAnsiTheme="majorBidi"/>
          <w:b/>
          <w:bCs/>
          <w:sz w:val="36"/>
          <w:szCs w:val="36"/>
          <w:rtl/>
        </w:rPr>
        <w:t xml:space="preserve">، </w:t>
      </w:r>
      <w:r w:rsidRPr="00F46DB3">
        <w:rPr>
          <w:rFonts w:asciiTheme="majorBidi" w:hAnsiTheme="majorBidi"/>
          <w:b/>
          <w:bCs/>
          <w:sz w:val="36"/>
          <w:szCs w:val="36"/>
          <w:rtl/>
        </w:rPr>
        <w:t>ثم يباهي بهم الملائكة</w:t>
      </w:r>
      <w:r w:rsidR="00C45DD5" w:rsidRPr="00F46DB3">
        <w:rPr>
          <w:rFonts w:asciiTheme="majorBidi" w:hAnsiTheme="majorBidi"/>
          <w:b/>
          <w:bCs/>
          <w:sz w:val="36"/>
          <w:szCs w:val="36"/>
          <w:rtl/>
        </w:rPr>
        <w:t xml:space="preserve">، </w:t>
      </w:r>
      <w:r w:rsidRPr="00F46DB3">
        <w:rPr>
          <w:rFonts w:asciiTheme="majorBidi" w:hAnsiTheme="majorBidi"/>
          <w:b/>
          <w:bCs/>
          <w:sz w:val="36"/>
          <w:szCs w:val="36"/>
          <w:rtl/>
        </w:rPr>
        <w:t>فيقول: ما أراد هؤلاء؟</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 وأن يؤدي أعمالَ يوم النحر من طواف ورمي وحلق</w:t>
      </w:r>
      <w:r w:rsidR="00C45DD5">
        <w:rPr>
          <w:rFonts w:asciiTheme="majorBidi" w:hAnsiTheme="majorBidi"/>
          <w:sz w:val="36"/>
          <w:szCs w:val="36"/>
          <w:rtl/>
        </w:rPr>
        <w:t xml:space="preserve">، </w:t>
      </w:r>
      <w:r w:rsidRPr="00E30853">
        <w:rPr>
          <w:rFonts w:asciiTheme="majorBidi" w:hAnsiTheme="majorBidi"/>
          <w:sz w:val="36"/>
          <w:szCs w:val="36"/>
          <w:rtl/>
        </w:rPr>
        <w:t>وأن يجعل لسانه رطب</w:t>
      </w:r>
      <w:r w:rsidR="00E30853" w:rsidRPr="00E30853">
        <w:rPr>
          <w:rFonts w:asciiTheme="majorBidi" w:hAnsiTheme="majorBidi"/>
          <w:sz w:val="36"/>
          <w:szCs w:val="36"/>
          <w:rtl/>
        </w:rPr>
        <w:t>ًا</w:t>
      </w:r>
      <w:r w:rsidRPr="00E30853">
        <w:rPr>
          <w:rFonts w:asciiTheme="majorBidi" w:hAnsiTheme="majorBidi"/>
          <w:sz w:val="36"/>
          <w:szCs w:val="36"/>
          <w:rtl/>
        </w:rPr>
        <w:t xml:space="preserve"> من ذكر الله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A543DF">
        <w:rPr>
          <w:rFonts w:asciiTheme="majorBidi" w:hAnsiTheme="majorBidi"/>
          <w:b/>
          <w:bCs/>
          <w:sz w:val="36"/>
          <w:szCs w:val="36"/>
          <w:rtl/>
        </w:rPr>
        <w:t>وَاذْكُرُوا اللَّهَ فِي أَيَّامٍ مَعْدُودَاتٍ</w:t>
      </w:r>
      <w:r w:rsidR="00E30853">
        <w:rPr>
          <w:rFonts w:asciiTheme="majorBidi" w:hAnsiTheme="majorBidi"/>
          <w:sz w:val="36"/>
          <w:szCs w:val="36"/>
          <w:rtl/>
        </w:rPr>
        <w:t>)</w:t>
      </w:r>
      <w:r w:rsidRPr="00E30853">
        <w:rPr>
          <w:rFonts w:asciiTheme="majorBidi" w:hAnsiTheme="majorBidi"/>
          <w:sz w:val="36"/>
          <w:szCs w:val="36"/>
          <w:rtl/>
        </w:rPr>
        <w:t>[البَقَرَة: 203].</w:t>
      </w:r>
    </w:p>
    <w:p w:rsidR="00A345F3" w:rsidRPr="00E30853" w:rsidRDefault="00A345F3" w:rsidP="00A543DF">
      <w:pPr>
        <w:pStyle w:val="a8"/>
        <w:rPr>
          <w:rFonts w:asciiTheme="majorBidi" w:hAnsiTheme="majorBidi"/>
          <w:sz w:val="36"/>
          <w:szCs w:val="36"/>
        </w:rPr>
      </w:pPr>
      <w:r w:rsidRPr="00E30853">
        <w:rPr>
          <w:rFonts w:asciiTheme="majorBidi" w:hAnsiTheme="majorBidi"/>
          <w:sz w:val="36"/>
          <w:szCs w:val="36"/>
          <w:rtl/>
        </w:rPr>
        <w:t>وأن يدرك تحقيقه للتوحيد لله</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Pr="00E30853">
        <w:rPr>
          <w:rFonts w:asciiTheme="majorBidi" w:hAnsiTheme="majorBidi"/>
          <w:sz w:val="36"/>
          <w:szCs w:val="36"/>
          <w:rtl/>
        </w:rPr>
        <w:t xml:space="preserve"> في هذا النسك</w:t>
      </w:r>
      <w:r w:rsidR="00C45DD5">
        <w:rPr>
          <w:rFonts w:asciiTheme="majorBidi" w:hAnsiTheme="majorBidi"/>
          <w:sz w:val="36"/>
          <w:szCs w:val="36"/>
          <w:rtl/>
        </w:rPr>
        <w:t xml:space="preserve">، </w:t>
      </w:r>
      <w:r w:rsidRPr="00E30853">
        <w:rPr>
          <w:rFonts w:asciiTheme="majorBidi" w:hAnsiTheme="majorBidi"/>
          <w:sz w:val="36"/>
          <w:szCs w:val="36"/>
          <w:rtl/>
        </w:rPr>
        <w:t>بدايةً من التلبية</w:t>
      </w:r>
      <w:r w:rsidR="00C45DD5">
        <w:rPr>
          <w:rFonts w:asciiTheme="majorBidi" w:hAnsiTheme="majorBidi"/>
          <w:sz w:val="36"/>
          <w:szCs w:val="36"/>
          <w:rtl/>
        </w:rPr>
        <w:t xml:space="preserve">، </w:t>
      </w:r>
      <w:r w:rsidRPr="00E30853">
        <w:rPr>
          <w:rFonts w:asciiTheme="majorBidi" w:hAnsiTheme="majorBidi"/>
          <w:sz w:val="36"/>
          <w:szCs w:val="36"/>
          <w:rtl/>
        </w:rPr>
        <w:t>وانتهاءً بالطواف.</w:t>
      </w:r>
    </w:p>
    <w:p w:rsidR="00A345F3" w:rsidRDefault="00A345F3" w:rsidP="00E30853">
      <w:pPr>
        <w:pStyle w:val="a8"/>
        <w:rPr>
          <w:rFonts w:asciiTheme="majorBidi" w:hAnsiTheme="majorBidi"/>
          <w:sz w:val="36"/>
          <w:szCs w:val="36"/>
          <w:rtl/>
        </w:rPr>
      </w:pPr>
      <w:r w:rsidRPr="00E30853">
        <w:rPr>
          <w:rFonts w:asciiTheme="majorBidi" w:hAnsiTheme="majorBidi"/>
          <w:sz w:val="36"/>
          <w:szCs w:val="36"/>
          <w:rtl/>
        </w:rPr>
        <w:t>بارك الله لي ولكم</w:t>
      </w:r>
      <w:r w:rsidR="00B040FA">
        <w:rPr>
          <w:rFonts w:asciiTheme="majorBidi" w:hAnsiTheme="majorBidi"/>
          <w:sz w:val="36"/>
          <w:szCs w:val="36"/>
          <w:rtl/>
        </w:rPr>
        <w:t>.</w:t>
      </w:r>
    </w:p>
    <w:p w:rsidR="00BC4267" w:rsidRPr="00E30853" w:rsidRDefault="00BC4267" w:rsidP="00E30853">
      <w:pPr>
        <w:pStyle w:val="a8"/>
        <w:rPr>
          <w:rFonts w:asciiTheme="majorBidi" w:hAnsiTheme="majorBidi"/>
          <w:sz w:val="36"/>
          <w:szCs w:val="36"/>
        </w:rPr>
      </w:pPr>
    </w:p>
    <w:p w:rsidR="00A345F3" w:rsidRPr="00546677" w:rsidRDefault="00D944CF" w:rsidP="00E30853">
      <w:pPr>
        <w:pStyle w:val="a8"/>
        <w:rPr>
          <w:rFonts w:asciiTheme="majorBidi" w:hAnsiTheme="majorBidi"/>
          <w:b/>
          <w:bCs/>
          <w:sz w:val="36"/>
          <w:szCs w:val="36"/>
        </w:rPr>
      </w:pPr>
      <w:r w:rsidRPr="00546677">
        <w:rPr>
          <w:rFonts w:asciiTheme="majorBidi" w:hAnsiTheme="majorBidi"/>
          <w:b/>
          <w:bCs/>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من لم يَكْتب الله له أداءَ الحج فإن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رغَّب في صيام يوم عرفة فقال: </w:t>
      </w:r>
      <w:r w:rsidR="00E30853" w:rsidRPr="00E30853">
        <w:rPr>
          <w:rFonts w:asciiTheme="majorBidi" w:hAnsiTheme="majorBidi"/>
          <w:sz w:val="36"/>
          <w:szCs w:val="36"/>
          <w:rtl/>
        </w:rPr>
        <w:t>"</w:t>
      </w:r>
      <w:r w:rsidRPr="00703181">
        <w:rPr>
          <w:rFonts w:asciiTheme="majorBidi" w:hAnsiTheme="majorBidi"/>
          <w:b/>
          <w:bCs/>
          <w:sz w:val="36"/>
          <w:szCs w:val="36"/>
          <w:rtl/>
        </w:rPr>
        <w:t>أحتسب على الله أن يكفر السنة التي قبله</w:t>
      </w:r>
      <w:r w:rsidR="00C45DD5" w:rsidRPr="00703181">
        <w:rPr>
          <w:rFonts w:asciiTheme="majorBidi" w:hAnsiTheme="majorBidi"/>
          <w:b/>
          <w:bCs/>
          <w:sz w:val="36"/>
          <w:szCs w:val="36"/>
          <w:rtl/>
        </w:rPr>
        <w:t xml:space="preserve">، </w:t>
      </w:r>
      <w:r w:rsidRPr="00703181">
        <w:rPr>
          <w:rFonts w:asciiTheme="majorBidi" w:hAnsiTheme="majorBidi"/>
          <w:b/>
          <w:bCs/>
          <w:sz w:val="36"/>
          <w:szCs w:val="36"/>
          <w:rtl/>
        </w:rPr>
        <w:t>والسنةَ التي بعده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وفي صبيحة العيد يستحب أن يغتسل</w:t>
      </w:r>
      <w:r w:rsidR="00C45DD5">
        <w:rPr>
          <w:rFonts w:asciiTheme="majorBidi" w:hAnsiTheme="majorBidi"/>
          <w:sz w:val="36"/>
          <w:szCs w:val="36"/>
          <w:rtl/>
        </w:rPr>
        <w:t xml:space="preserve">، </w:t>
      </w:r>
      <w:r w:rsidRPr="00E30853">
        <w:rPr>
          <w:rFonts w:asciiTheme="majorBidi" w:hAnsiTheme="majorBidi"/>
          <w:sz w:val="36"/>
          <w:szCs w:val="36"/>
          <w:rtl/>
        </w:rPr>
        <w:t>ويتطيبَ</w:t>
      </w:r>
      <w:r w:rsidR="00C45DD5">
        <w:rPr>
          <w:rFonts w:asciiTheme="majorBidi" w:hAnsiTheme="majorBidi"/>
          <w:sz w:val="36"/>
          <w:szCs w:val="36"/>
          <w:rtl/>
        </w:rPr>
        <w:t xml:space="preserve">، </w:t>
      </w:r>
      <w:r w:rsidRPr="00E30853">
        <w:rPr>
          <w:rFonts w:asciiTheme="majorBidi" w:hAnsiTheme="majorBidi"/>
          <w:sz w:val="36"/>
          <w:szCs w:val="36"/>
          <w:rtl/>
        </w:rPr>
        <w:t>ويلبسَ الجديد</w:t>
      </w:r>
      <w:r w:rsidR="00C45DD5">
        <w:rPr>
          <w:rFonts w:asciiTheme="majorBidi" w:hAnsiTheme="majorBidi"/>
          <w:sz w:val="36"/>
          <w:szCs w:val="36"/>
          <w:rtl/>
        </w:rPr>
        <w:t xml:space="preserve">، </w:t>
      </w:r>
      <w:r w:rsidRPr="00E30853">
        <w:rPr>
          <w:rFonts w:asciiTheme="majorBidi" w:hAnsiTheme="majorBidi"/>
          <w:sz w:val="36"/>
          <w:szCs w:val="36"/>
          <w:rtl/>
        </w:rPr>
        <w:t>ويُبكِّرَ لمصلى العيد</w:t>
      </w:r>
      <w:r w:rsidR="00C45DD5">
        <w:rPr>
          <w:rFonts w:asciiTheme="majorBidi" w:hAnsiTheme="majorBidi"/>
          <w:sz w:val="36"/>
          <w:szCs w:val="36"/>
          <w:rtl/>
        </w:rPr>
        <w:t xml:space="preserve">، </w:t>
      </w:r>
      <w:r w:rsidRPr="00E30853">
        <w:rPr>
          <w:rFonts w:asciiTheme="majorBidi" w:hAnsiTheme="majorBidi"/>
          <w:sz w:val="36"/>
          <w:szCs w:val="36"/>
          <w:rtl/>
        </w:rPr>
        <w:t>ويستمعَ للخطبة</w:t>
      </w:r>
      <w:r w:rsidR="00C45DD5">
        <w:rPr>
          <w:rFonts w:asciiTheme="majorBidi" w:hAnsiTheme="majorBidi"/>
          <w:sz w:val="36"/>
          <w:szCs w:val="36"/>
          <w:rtl/>
        </w:rPr>
        <w:t xml:space="preserve">، </w:t>
      </w:r>
      <w:r w:rsidRPr="00E30853">
        <w:rPr>
          <w:rFonts w:asciiTheme="majorBidi" w:hAnsiTheme="majorBidi"/>
          <w:sz w:val="36"/>
          <w:szCs w:val="36"/>
          <w:rtl/>
        </w:rPr>
        <w:t>وأن يخالف بين الطريق</w:t>
      </w:r>
      <w:r w:rsidR="00C45DD5">
        <w:rPr>
          <w:rFonts w:asciiTheme="majorBidi" w:hAnsiTheme="majorBidi"/>
          <w:sz w:val="36"/>
          <w:szCs w:val="36"/>
          <w:rtl/>
        </w:rPr>
        <w:t xml:space="preserve">، </w:t>
      </w:r>
      <w:r w:rsidRPr="00E30853">
        <w:rPr>
          <w:rFonts w:asciiTheme="majorBidi" w:hAnsiTheme="majorBidi"/>
          <w:sz w:val="36"/>
          <w:szCs w:val="36"/>
          <w:rtl/>
        </w:rPr>
        <w:t>وأن يذبح أضحيته تأسي</w:t>
      </w:r>
      <w:r w:rsidR="00E30853" w:rsidRPr="00E30853">
        <w:rPr>
          <w:rFonts w:asciiTheme="majorBidi" w:hAnsiTheme="majorBidi"/>
          <w:sz w:val="36"/>
          <w:szCs w:val="36"/>
          <w:rtl/>
        </w:rPr>
        <w:t>ًا</w:t>
      </w:r>
      <w:r w:rsidRPr="00E30853">
        <w:rPr>
          <w:rFonts w:asciiTheme="majorBidi" w:hAnsiTheme="majorBidi"/>
          <w:sz w:val="36"/>
          <w:szCs w:val="36"/>
          <w:rtl/>
        </w:rPr>
        <w:t xml:space="preserve"> برسول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كما في الصحيحين عن أنس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قال: </w:t>
      </w:r>
      <w:r w:rsidR="00E30853" w:rsidRPr="00E30853">
        <w:rPr>
          <w:rFonts w:asciiTheme="majorBidi" w:hAnsiTheme="majorBidi"/>
          <w:sz w:val="36"/>
          <w:szCs w:val="36"/>
          <w:rtl/>
        </w:rPr>
        <w:t>"</w:t>
      </w:r>
      <w:r w:rsidRPr="00703181">
        <w:rPr>
          <w:rFonts w:asciiTheme="majorBidi" w:hAnsiTheme="majorBidi"/>
          <w:b/>
          <w:bCs/>
          <w:sz w:val="36"/>
          <w:szCs w:val="36"/>
          <w:rtl/>
        </w:rPr>
        <w:t xml:space="preserve">ضحى النبي </w:t>
      </w:r>
      <w:r w:rsidR="00E30853" w:rsidRPr="00703181">
        <w:rPr>
          <w:rFonts w:asciiTheme="majorBidi" w:hAnsiTheme="majorBidi"/>
          <w:b/>
          <w:bCs/>
          <w:sz w:val="36"/>
          <w:szCs w:val="36"/>
          <w:rtl/>
        </w:rPr>
        <w:t>-صلى الله عليه وسلم-</w:t>
      </w:r>
      <w:r w:rsidRPr="00703181">
        <w:rPr>
          <w:rFonts w:asciiTheme="majorBidi" w:hAnsiTheme="majorBidi"/>
          <w:b/>
          <w:bCs/>
          <w:sz w:val="36"/>
          <w:szCs w:val="36"/>
          <w:rtl/>
        </w:rPr>
        <w:t xml:space="preserve"> بكبشين</w:t>
      </w:r>
      <w:r w:rsidR="00C45DD5" w:rsidRPr="00703181">
        <w:rPr>
          <w:rFonts w:asciiTheme="majorBidi" w:hAnsiTheme="majorBidi"/>
          <w:b/>
          <w:bCs/>
          <w:sz w:val="36"/>
          <w:szCs w:val="36"/>
          <w:rtl/>
        </w:rPr>
        <w:t xml:space="preserve">، </w:t>
      </w:r>
      <w:r w:rsidRPr="00703181">
        <w:rPr>
          <w:rFonts w:asciiTheme="majorBidi" w:hAnsiTheme="majorBidi"/>
          <w:b/>
          <w:bCs/>
          <w:sz w:val="36"/>
          <w:szCs w:val="36"/>
          <w:rtl/>
        </w:rPr>
        <w:t>أملحين</w:t>
      </w:r>
      <w:r w:rsidR="00C45DD5" w:rsidRPr="00703181">
        <w:rPr>
          <w:rFonts w:asciiTheme="majorBidi" w:hAnsiTheme="majorBidi"/>
          <w:b/>
          <w:bCs/>
          <w:sz w:val="36"/>
          <w:szCs w:val="36"/>
          <w:rtl/>
        </w:rPr>
        <w:t xml:space="preserve">، </w:t>
      </w:r>
      <w:r w:rsidRPr="00703181">
        <w:rPr>
          <w:rFonts w:asciiTheme="majorBidi" w:hAnsiTheme="majorBidi"/>
          <w:b/>
          <w:bCs/>
          <w:sz w:val="36"/>
          <w:szCs w:val="36"/>
          <w:rtl/>
        </w:rPr>
        <w:t>أقرنين</w:t>
      </w:r>
      <w:r w:rsidR="00C45DD5" w:rsidRPr="00703181">
        <w:rPr>
          <w:rFonts w:asciiTheme="majorBidi" w:hAnsiTheme="majorBidi"/>
          <w:b/>
          <w:bCs/>
          <w:sz w:val="36"/>
          <w:szCs w:val="36"/>
          <w:rtl/>
        </w:rPr>
        <w:t xml:space="preserve">، </w:t>
      </w:r>
      <w:r w:rsidRPr="00703181">
        <w:rPr>
          <w:rFonts w:asciiTheme="majorBidi" w:hAnsiTheme="majorBidi"/>
          <w:b/>
          <w:bCs/>
          <w:sz w:val="36"/>
          <w:szCs w:val="36"/>
          <w:rtl/>
        </w:rPr>
        <w:t>ذبحهما بيده</w:t>
      </w:r>
      <w:r w:rsidR="00C45DD5" w:rsidRPr="00703181">
        <w:rPr>
          <w:rFonts w:asciiTheme="majorBidi" w:hAnsiTheme="majorBidi"/>
          <w:b/>
          <w:bCs/>
          <w:sz w:val="36"/>
          <w:szCs w:val="36"/>
          <w:rtl/>
        </w:rPr>
        <w:t xml:space="preserve">، </w:t>
      </w:r>
      <w:r w:rsidRPr="00703181">
        <w:rPr>
          <w:rFonts w:asciiTheme="majorBidi" w:hAnsiTheme="majorBidi"/>
          <w:b/>
          <w:bCs/>
          <w:sz w:val="36"/>
          <w:szCs w:val="36"/>
          <w:rtl/>
        </w:rPr>
        <w:t>وسمى</w:t>
      </w:r>
      <w:r w:rsidR="00C45DD5" w:rsidRPr="00703181">
        <w:rPr>
          <w:rFonts w:asciiTheme="majorBidi" w:hAnsiTheme="majorBidi"/>
          <w:b/>
          <w:bCs/>
          <w:sz w:val="36"/>
          <w:szCs w:val="36"/>
          <w:rtl/>
        </w:rPr>
        <w:t xml:space="preserve">، </w:t>
      </w:r>
      <w:r w:rsidRPr="00703181">
        <w:rPr>
          <w:rFonts w:asciiTheme="majorBidi" w:hAnsiTheme="majorBidi"/>
          <w:b/>
          <w:bCs/>
          <w:sz w:val="36"/>
          <w:szCs w:val="36"/>
          <w:rtl/>
        </w:rPr>
        <w:t>وكبر</w:t>
      </w:r>
      <w:r w:rsidR="00C45DD5" w:rsidRPr="00703181">
        <w:rPr>
          <w:rFonts w:asciiTheme="majorBidi" w:hAnsiTheme="majorBidi"/>
          <w:b/>
          <w:bCs/>
          <w:sz w:val="36"/>
          <w:szCs w:val="36"/>
          <w:rtl/>
        </w:rPr>
        <w:t xml:space="preserve">، </w:t>
      </w:r>
      <w:r w:rsidRPr="00703181">
        <w:rPr>
          <w:rFonts w:asciiTheme="majorBidi" w:hAnsiTheme="majorBidi"/>
          <w:b/>
          <w:bCs/>
          <w:sz w:val="36"/>
          <w:szCs w:val="36"/>
          <w:rtl/>
        </w:rPr>
        <w:t>ووضع رجله على صفاحهما</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وعلى الحاج وغيرِ الحاج أن يَعْمر وقته بطاعة الله في أيام التشريق</w:t>
      </w:r>
      <w:r w:rsidR="00C45DD5">
        <w:rPr>
          <w:rFonts w:asciiTheme="majorBidi" w:hAnsiTheme="majorBidi"/>
          <w:sz w:val="36"/>
          <w:szCs w:val="36"/>
          <w:rtl/>
        </w:rPr>
        <w:t xml:space="preserve">، </w:t>
      </w:r>
      <w:r w:rsidRPr="00E30853">
        <w:rPr>
          <w:rFonts w:asciiTheme="majorBidi" w:hAnsiTheme="majorBidi"/>
          <w:sz w:val="36"/>
          <w:szCs w:val="36"/>
          <w:rtl/>
        </w:rPr>
        <w:t>عم</w:t>
      </w:r>
      <w:r w:rsidR="00E94BD0">
        <w:rPr>
          <w:rFonts w:asciiTheme="majorBidi" w:hAnsiTheme="majorBidi"/>
          <w:sz w:val="36"/>
          <w:szCs w:val="36"/>
          <w:rtl/>
        </w:rPr>
        <w:t>لاً</w:t>
      </w:r>
      <w:r w:rsidRPr="00E30853">
        <w:rPr>
          <w:rFonts w:asciiTheme="majorBidi" w:hAnsiTheme="majorBidi"/>
          <w:sz w:val="36"/>
          <w:szCs w:val="36"/>
          <w:rtl/>
        </w:rPr>
        <w:t xml:space="preserve"> بقول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82ED7">
        <w:rPr>
          <w:rFonts w:asciiTheme="majorBidi" w:hAnsiTheme="majorBidi"/>
          <w:b/>
          <w:bCs/>
          <w:sz w:val="36"/>
          <w:szCs w:val="36"/>
          <w:rtl/>
        </w:rPr>
        <w:t>أيام التشريق أيام أكل وشرب وذكر الله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فهي أيام ذكر وأكل وشرب</w:t>
      </w:r>
      <w:r w:rsidR="00C45DD5">
        <w:rPr>
          <w:rFonts w:asciiTheme="majorBidi" w:hAnsiTheme="majorBidi"/>
          <w:sz w:val="36"/>
          <w:szCs w:val="36"/>
          <w:rtl/>
        </w:rPr>
        <w:t xml:space="preserve">، </w:t>
      </w:r>
      <w:r w:rsidRPr="00E30853">
        <w:rPr>
          <w:rFonts w:asciiTheme="majorBidi" w:hAnsiTheme="majorBidi"/>
          <w:sz w:val="36"/>
          <w:szCs w:val="36"/>
          <w:rtl/>
        </w:rPr>
        <w:lastRenderedPageBreak/>
        <w:t>بلا إسراف</w:t>
      </w:r>
      <w:r w:rsidR="00C45DD5">
        <w:rPr>
          <w:rFonts w:asciiTheme="majorBidi" w:hAnsiTheme="majorBidi"/>
          <w:sz w:val="36"/>
          <w:szCs w:val="36"/>
          <w:rtl/>
        </w:rPr>
        <w:t xml:space="preserve">، </w:t>
      </w:r>
      <w:r w:rsidRPr="00E30853">
        <w:rPr>
          <w:rFonts w:asciiTheme="majorBidi" w:hAnsiTheme="majorBidi"/>
          <w:sz w:val="36"/>
          <w:szCs w:val="36"/>
          <w:rtl/>
        </w:rPr>
        <w:t>ولا تبذير.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وفي أيام التشريق يُشرع ذكرُ الله المقيدُ بأدبار الصلوات</w:t>
      </w:r>
      <w:r w:rsidR="00C45DD5">
        <w:rPr>
          <w:rFonts w:asciiTheme="majorBidi" w:hAnsiTheme="majorBidi"/>
          <w:sz w:val="36"/>
          <w:szCs w:val="36"/>
          <w:rtl/>
        </w:rPr>
        <w:t xml:space="preserve">، </w:t>
      </w:r>
      <w:r w:rsidRPr="00E30853">
        <w:rPr>
          <w:rFonts w:asciiTheme="majorBidi" w:hAnsiTheme="majorBidi"/>
          <w:sz w:val="36"/>
          <w:szCs w:val="36"/>
          <w:rtl/>
        </w:rPr>
        <w:t>من فجر يوم عرفة إلى عصر آخر أيام التشريق.</w:t>
      </w:r>
    </w:p>
    <w:p w:rsidR="00A345F3" w:rsidRPr="00E30853" w:rsidRDefault="00A345F3" w:rsidP="00F6702F">
      <w:pPr>
        <w:pStyle w:val="a8"/>
        <w:rPr>
          <w:rFonts w:asciiTheme="majorBidi" w:hAnsiTheme="majorBidi"/>
          <w:sz w:val="36"/>
          <w:szCs w:val="36"/>
        </w:rPr>
      </w:pPr>
      <w:r w:rsidRPr="00E30853">
        <w:rPr>
          <w:rFonts w:asciiTheme="majorBidi" w:hAnsiTheme="majorBidi"/>
          <w:sz w:val="36"/>
          <w:szCs w:val="36"/>
          <w:rtl/>
        </w:rPr>
        <w:t>ولا يكن انتهاءُ موسمِ الحج هو انتهاءُ العبادةُ</w:t>
      </w:r>
      <w:r w:rsidR="00C45DD5">
        <w:rPr>
          <w:rFonts w:asciiTheme="majorBidi" w:hAnsiTheme="majorBidi"/>
          <w:sz w:val="36"/>
          <w:szCs w:val="36"/>
          <w:rtl/>
        </w:rPr>
        <w:t xml:space="preserve">، </w:t>
      </w:r>
      <w:r w:rsidRPr="00E30853">
        <w:rPr>
          <w:rFonts w:asciiTheme="majorBidi" w:hAnsiTheme="majorBidi"/>
          <w:sz w:val="36"/>
          <w:szCs w:val="36"/>
          <w:rtl/>
        </w:rPr>
        <w:t xml:space="preserve">بل إن الله </w:t>
      </w:r>
      <w:r w:rsidR="00586BA9">
        <w:rPr>
          <w:rFonts w:asciiTheme="majorBidi" w:hAnsiTheme="majorBidi"/>
          <w:sz w:val="36"/>
          <w:szCs w:val="36"/>
          <w:rtl/>
        </w:rPr>
        <w:t>-عز وجل-</w:t>
      </w:r>
      <w:r w:rsidRPr="00E30853">
        <w:rPr>
          <w:rFonts w:asciiTheme="majorBidi" w:hAnsiTheme="majorBidi"/>
          <w:sz w:val="36"/>
          <w:szCs w:val="36"/>
          <w:rtl/>
        </w:rPr>
        <w:t xml:space="preserve"> قال: </w:t>
      </w:r>
      <w:r w:rsidR="00E30853">
        <w:rPr>
          <w:rFonts w:asciiTheme="majorBidi" w:hAnsiTheme="majorBidi"/>
          <w:sz w:val="36"/>
          <w:szCs w:val="36"/>
          <w:rtl/>
        </w:rPr>
        <w:t>(</w:t>
      </w:r>
      <w:r w:rsidRPr="00382ED7">
        <w:rPr>
          <w:rFonts w:asciiTheme="majorBidi" w:hAnsiTheme="majorBidi"/>
          <w:b/>
          <w:bCs/>
          <w:sz w:val="36"/>
          <w:szCs w:val="36"/>
          <w:rtl/>
        </w:rPr>
        <w:t>فَإِذَا قَضَيْتُمْ مَنَاسِكَكُمْ فَاذْكُرُوا اللَّهَ كَذِكْرِكُمْ آبَاءَكُمْ أَوْ أَشَدَّ ذِكْرًا</w:t>
      </w:r>
      <w:r w:rsidR="00E30853">
        <w:rPr>
          <w:rFonts w:asciiTheme="majorBidi" w:hAnsiTheme="majorBidi"/>
          <w:sz w:val="36"/>
          <w:szCs w:val="36"/>
          <w:rtl/>
        </w:rPr>
        <w:t>)</w:t>
      </w:r>
      <w:r w:rsidRPr="00E30853">
        <w:rPr>
          <w:rFonts w:asciiTheme="majorBidi" w:hAnsiTheme="majorBidi"/>
          <w:sz w:val="36"/>
          <w:szCs w:val="36"/>
          <w:rtl/>
        </w:rPr>
        <w:t>[البَقَرَة: 200</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جرير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يعني بذلك </w:t>
      </w:r>
      <w:r w:rsidR="00F6702F">
        <w:rPr>
          <w:rFonts w:asciiTheme="majorBidi" w:hAnsiTheme="majorBidi" w:hint="cs"/>
          <w:sz w:val="36"/>
          <w:szCs w:val="36"/>
          <w:rtl/>
        </w:rPr>
        <w:t>-</w:t>
      </w:r>
      <w:r w:rsidRPr="00E30853">
        <w:rPr>
          <w:rFonts w:asciiTheme="majorBidi" w:hAnsiTheme="majorBidi"/>
          <w:sz w:val="36"/>
          <w:szCs w:val="36"/>
          <w:rtl/>
        </w:rPr>
        <w:t>جل ثناؤه</w:t>
      </w:r>
      <w:r w:rsidR="00F6702F">
        <w:rPr>
          <w:rFonts w:asciiTheme="majorBidi" w:hAnsiTheme="majorBidi" w:hint="cs"/>
          <w:sz w:val="36"/>
          <w:szCs w:val="36"/>
          <w:rtl/>
        </w:rPr>
        <w:t>-</w:t>
      </w:r>
      <w:r w:rsidRPr="00E30853">
        <w:rPr>
          <w:rFonts w:asciiTheme="majorBidi" w:hAnsiTheme="majorBidi"/>
          <w:sz w:val="36"/>
          <w:szCs w:val="36"/>
          <w:rtl/>
        </w:rPr>
        <w:t xml:space="preserve"> فإذا قَضيتم مناسككم أيها المؤمنون</w:t>
      </w:r>
      <w:r w:rsidR="00C45DD5">
        <w:rPr>
          <w:rFonts w:asciiTheme="majorBidi" w:hAnsiTheme="majorBidi"/>
          <w:sz w:val="36"/>
          <w:szCs w:val="36"/>
          <w:rtl/>
        </w:rPr>
        <w:t xml:space="preserve">، </w:t>
      </w:r>
      <w:r w:rsidRPr="00E30853">
        <w:rPr>
          <w:rFonts w:asciiTheme="majorBidi" w:hAnsiTheme="majorBidi"/>
          <w:sz w:val="36"/>
          <w:szCs w:val="36"/>
          <w:rtl/>
        </w:rPr>
        <w:t>فاذكروا الله كذكركم آباءكم أو أشد ذكرًا</w:t>
      </w:r>
      <w:r w:rsidR="00C45DD5">
        <w:rPr>
          <w:rFonts w:asciiTheme="majorBidi" w:hAnsiTheme="majorBidi"/>
          <w:sz w:val="36"/>
          <w:szCs w:val="36"/>
          <w:rtl/>
        </w:rPr>
        <w:t xml:space="preserve">، </w:t>
      </w:r>
      <w:r w:rsidRPr="00E30853">
        <w:rPr>
          <w:rFonts w:asciiTheme="majorBidi" w:hAnsiTheme="majorBidi"/>
          <w:sz w:val="36"/>
          <w:szCs w:val="36"/>
          <w:rtl/>
        </w:rPr>
        <w:t>وارغبوا إليه من خير الدنيا والآخرة بابتهالٍ</w:t>
      </w:r>
      <w:r w:rsidR="00C45DD5">
        <w:rPr>
          <w:rFonts w:asciiTheme="majorBidi" w:hAnsiTheme="majorBidi"/>
          <w:sz w:val="36"/>
          <w:szCs w:val="36"/>
          <w:rtl/>
        </w:rPr>
        <w:t xml:space="preserve">، </w:t>
      </w:r>
      <w:r w:rsidRPr="00E30853">
        <w:rPr>
          <w:rFonts w:asciiTheme="majorBidi" w:hAnsiTheme="majorBidi"/>
          <w:sz w:val="36"/>
          <w:szCs w:val="36"/>
          <w:rtl/>
        </w:rPr>
        <w:t>وخضوع</w:t>
      </w:r>
      <w:r w:rsidR="00C45DD5">
        <w:rPr>
          <w:rFonts w:asciiTheme="majorBidi" w:hAnsiTheme="majorBidi"/>
          <w:sz w:val="36"/>
          <w:szCs w:val="36"/>
          <w:rtl/>
        </w:rPr>
        <w:t xml:space="preserve">، </w:t>
      </w:r>
      <w:r w:rsidRPr="00E30853">
        <w:rPr>
          <w:rFonts w:asciiTheme="majorBidi" w:hAnsiTheme="majorBidi"/>
          <w:sz w:val="36"/>
          <w:szCs w:val="36"/>
          <w:rtl/>
        </w:rPr>
        <w:t>واجعلوا أعمالكم لوجهه خالصًا ولطلب مرضاته</w:t>
      </w:r>
      <w:r w:rsidR="00C45DD5">
        <w:rPr>
          <w:rFonts w:asciiTheme="majorBidi" w:hAnsiTheme="majorBidi"/>
          <w:sz w:val="36"/>
          <w:szCs w:val="36"/>
          <w:rtl/>
        </w:rPr>
        <w:t xml:space="preserve">، </w:t>
      </w:r>
      <w:r w:rsidRPr="00E30853">
        <w:rPr>
          <w:rFonts w:asciiTheme="majorBidi" w:hAnsiTheme="majorBidi"/>
          <w:sz w:val="36"/>
          <w:szCs w:val="36"/>
          <w:rtl/>
        </w:rPr>
        <w:t xml:space="preserve">وقولوا: </w:t>
      </w:r>
      <w:r w:rsidR="00E30853">
        <w:rPr>
          <w:rFonts w:asciiTheme="majorBidi" w:hAnsiTheme="majorBidi"/>
          <w:sz w:val="36"/>
          <w:szCs w:val="36"/>
          <w:rtl/>
        </w:rPr>
        <w:t>(</w:t>
      </w:r>
      <w:r w:rsidRPr="006D4306">
        <w:rPr>
          <w:rFonts w:asciiTheme="majorBidi" w:hAnsiTheme="majorBidi"/>
          <w:b/>
          <w:bCs/>
          <w:sz w:val="36"/>
          <w:szCs w:val="36"/>
          <w:rtl/>
        </w:rPr>
        <w:t>رَبَّنَا آتِنَا فِي الدُّنْيَا حَسَنَةً وَفِي الآخِرَةِ حَسَنَةً وَقِنَا عَذَابَ النَّارِ</w:t>
      </w:r>
      <w:r w:rsidR="00E30853">
        <w:rPr>
          <w:rFonts w:asciiTheme="majorBidi" w:hAnsiTheme="majorBidi"/>
          <w:sz w:val="36"/>
          <w:szCs w:val="36"/>
          <w:rtl/>
        </w:rPr>
        <w:t>)</w:t>
      </w:r>
      <w:r w:rsidRPr="00E30853">
        <w:rPr>
          <w:rFonts w:asciiTheme="majorBidi" w:hAnsiTheme="majorBidi"/>
          <w:sz w:val="36"/>
          <w:szCs w:val="36"/>
          <w:rtl/>
        </w:rPr>
        <w:t>[البَقَرَة: 201]</w:t>
      </w:r>
      <w:r w:rsidR="00C45DD5">
        <w:rPr>
          <w:rFonts w:asciiTheme="majorBidi" w:hAnsiTheme="majorBidi"/>
          <w:sz w:val="36"/>
          <w:szCs w:val="36"/>
          <w:rtl/>
        </w:rPr>
        <w:t xml:space="preserve">، </w:t>
      </w:r>
      <w:r w:rsidRPr="00E30853">
        <w:rPr>
          <w:rFonts w:asciiTheme="majorBidi" w:hAnsiTheme="majorBidi"/>
          <w:sz w:val="36"/>
          <w:szCs w:val="36"/>
          <w:rtl/>
        </w:rPr>
        <w:t>ولا تكونوا كمن اشترى الحياةَ الدنيا بالآخرة</w:t>
      </w:r>
      <w:r w:rsidR="00C45DD5">
        <w:rPr>
          <w:rFonts w:asciiTheme="majorBidi" w:hAnsiTheme="majorBidi"/>
          <w:sz w:val="36"/>
          <w:szCs w:val="36"/>
          <w:rtl/>
        </w:rPr>
        <w:t xml:space="preserve">، </w:t>
      </w:r>
      <w:r w:rsidRPr="00E30853">
        <w:rPr>
          <w:rFonts w:asciiTheme="majorBidi" w:hAnsiTheme="majorBidi"/>
          <w:sz w:val="36"/>
          <w:szCs w:val="36"/>
          <w:rtl/>
        </w:rPr>
        <w:t>فكانت أعمالهم للدنيا وزينتها</w:t>
      </w:r>
      <w:r w:rsidR="00C45DD5">
        <w:rPr>
          <w:rFonts w:asciiTheme="majorBidi" w:hAnsiTheme="majorBidi"/>
          <w:sz w:val="36"/>
          <w:szCs w:val="36"/>
          <w:rtl/>
        </w:rPr>
        <w:t xml:space="preserve">، </w:t>
      </w:r>
      <w:r w:rsidRPr="00E30853">
        <w:rPr>
          <w:rFonts w:asciiTheme="majorBidi" w:hAnsiTheme="majorBidi"/>
          <w:sz w:val="36"/>
          <w:szCs w:val="36"/>
          <w:rtl/>
        </w:rPr>
        <w:t>فلا يسألون ربهم إلا متاعها</w:t>
      </w:r>
      <w:r w:rsidR="00C45DD5">
        <w:rPr>
          <w:rFonts w:asciiTheme="majorBidi" w:hAnsiTheme="majorBidi"/>
          <w:sz w:val="36"/>
          <w:szCs w:val="36"/>
          <w:rtl/>
        </w:rPr>
        <w:t xml:space="preserve">، </w:t>
      </w:r>
      <w:r w:rsidRPr="00E30853">
        <w:rPr>
          <w:rFonts w:asciiTheme="majorBidi" w:hAnsiTheme="majorBidi"/>
          <w:sz w:val="36"/>
          <w:szCs w:val="36"/>
          <w:rtl/>
        </w:rPr>
        <w:t>ولا حظَّ لهم في ثواب الله</w:t>
      </w:r>
      <w:r w:rsidR="00C45DD5">
        <w:rPr>
          <w:rFonts w:asciiTheme="majorBidi" w:hAnsiTheme="majorBidi"/>
          <w:sz w:val="36"/>
          <w:szCs w:val="36"/>
          <w:rtl/>
        </w:rPr>
        <w:t xml:space="preserve">، </w:t>
      </w:r>
      <w:r w:rsidRPr="00E30853">
        <w:rPr>
          <w:rFonts w:asciiTheme="majorBidi" w:hAnsiTheme="majorBidi"/>
          <w:sz w:val="36"/>
          <w:szCs w:val="36"/>
          <w:rtl/>
        </w:rPr>
        <w:t>ولا نصيبَ لهم في جناته وكريمِ ما أعدَّ لأوليائه.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وخص الله ذكر الآباء</w:t>
      </w:r>
      <w:r w:rsidR="00101CA7">
        <w:rPr>
          <w:rFonts w:asciiTheme="majorBidi" w:hAnsiTheme="majorBidi" w:hint="cs"/>
          <w:sz w:val="36"/>
          <w:szCs w:val="36"/>
          <w:rtl/>
        </w:rPr>
        <w:t>؛</w:t>
      </w:r>
      <w:r w:rsidRPr="00E30853">
        <w:rPr>
          <w:rFonts w:asciiTheme="majorBidi" w:hAnsiTheme="majorBidi"/>
          <w:sz w:val="36"/>
          <w:szCs w:val="36"/>
          <w:rtl/>
        </w:rPr>
        <w:t xml:space="preserve"> لأن من عادة العرب إذا قضت حجَّها تقف عند الجمرة</w:t>
      </w:r>
      <w:r w:rsidR="00C45DD5">
        <w:rPr>
          <w:rFonts w:asciiTheme="majorBidi" w:hAnsiTheme="majorBidi"/>
          <w:sz w:val="36"/>
          <w:szCs w:val="36"/>
          <w:rtl/>
        </w:rPr>
        <w:t xml:space="preserve">، </w:t>
      </w:r>
      <w:r w:rsidRPr="00E30853">
        <w:rPr>
          <w:rFonts w:asciiTheme="majorBidi" w:hAnsiTheme="majorBidi"/>
          <w:sz w:val="36"/>
          <w:szCs w:val="36"/>
          <w:rtl/>
        </w:rPr>
        <w:t>فتُفاخِر بالآباء</w:t>
      </w:r>
      <w:r w:rsidR="00C45DD5">
        <w:rPr>
          <w:rFonts w:asciiTheme="majorBidi" w:hAnsiTheme="majorBidi"/>
          <w:sz w:val="36"/>
          <w:szCs w:val="36"/>
          <w:rtl/>
        </w:rPr>
        <w:t xml:space="preserve">، </w:t>
      </w:r>
      <w:r w:rsidRPr="00E30853">
        <w:rPr>
          <w:rFonts w:asciiTheme="majorBidi" w:hAnsiTheme="majorBidi"/>
          <w:sz w:val="36"/>
          <w:szCs w:val="36"/>
          <w:rtl/>
        </w:rPr>
        <w:t>وتذكر أيامَ أسلافِها من بسالة وكرم</w:t>
      </w:r>
      <w:r w:rsidR="00C45DD5">
        <w:rPr>
          <w:rFonts w:asciiTheme="majorBidi" w:hAnsiTheme="majorBidi"/>
          <w:sz w:val="36"/>
          <w:szCs w:val="36"/>
          <w:rtl/>
        </w:rPr>
        <w:t xml:space="preserve">، </w:t>
      </w:r>
      <w:r w:rsidRPr="00E30853">
        <w:rPr>
          <w:rFonts w:asciiTheme="majorBidi" w:hAnsiTheme="majorBidi"/>
          <w:sz w:val="36"/>
          <w:szCs w:val="36"/>
          <w:rtl/>
        </w:rPr>
        <w:t>وغير ذلك</w:t>
      </w:r>
      <w:r w:rsidR="00C45DD5">
        <w:rPr>
          <w:rFonts w:asciiTheme="majorBidi" w:hAnsiTheme="majorBidi"/>
          <w:sz w:val="36"/>
          <w:szCs w:val="36"/>
          <w:rtl/>
        </w:rPr>
        <w:t xml:space="preserve">، </w:t>
      </w:r>
      <w:r w:rsidRPr="00E30853">
        <w:rPr>
          <w:rFonts w:asciiTheme="majorBidi" w:hAnsiTheme="majorBidi"/>
          <w:sz w:val="36"/>
          <w:szCs w:val="36"/>
          <w:rtl/>
        </w:rPr>
        <w:t>حتى إن الواحد منهم ليقول: اللهم إن أبي كان عظيمَ القبة</w:t>
      </w:r>
      <w:r w:rsidR="00C45DD5">
        <w:rPr>
          <w:rFonts w:asciiTheme="majorBidi" w:hAnsiTheme="majorBidi"/>
          <w:sz w:val="36"/>
          <w:szCs w:val="36"/>
          <w:rtl/>
        </w:rPr>
        <w:t xml:space="preserve">، </w:t>
      </w:r>
      <w:r w:rsidRPr="00E30853">
        <w:rPr>
          <w:rFonts w:asciiTheme="majorBidi" w:hAnsiTheme="majorBidi"/>
          <w:sz w:val="36"/>
          <w:szCs w:val="36"/>
          <w:rtl/>
        </w:rPr>
        <w:t>عظيمَ الجفنة</w:t>
      </w:r>
      <w:r w:rsidR="00C45DD5">
        <w:rPr>
          <w:rFonts w:asciiTheme="majorBidi" w:hAnsiTheme="majorBidi"/>
          <w:sz w:val="36"/>
          <w:szCs w:val="36"/>
          <w:rtl/>
        </w:rPr>
        <w:t xml:space="preserve">، </w:t>
      </w:r>
      <w:r w:rsidRPr="00E30853">
        <w:rPr>
          <w:rFonts w:asciiTheme="majorBidi" w:hAnsiTheme="majorBidi"/>
          <w:sz w:val="36"/>
          <w:szCs w:val="36"/>
          <w:rtl/>
        </w:rPr>
        <w:t>كثيرَ المال</w:t>
      </w:r>
      <w:r w:rsidR="00C45DD5">
        <w:rPr>
          <w:rFonts w:asciiTheme="majorBidi" w:hAnsiTheme="majorBidi"/>
          <w:sz w:val="36"/>
          <w:szCs w:val="36"/>
          <w:rtl/>
        </w:rPr>
        <w:t xml:space="preserve">، </w:t>
      </w:r>
      <w:r w:rsidRPr="00E30853">
        <w:rPr>
          <w:rFonts w:asciiTheme="majorBidi" w:hAnsiTheme="majorBidi"/>
          <w:sz w:val="36"/>
          <w:szCs w:val="36"/>
          <w:rtl/>
        </w:rPr>
        <w:t>فأعطني مثلَ ما أعطيته</w:t>
      </w:r>
      <w:r w:rsidR="00C45DD5">
        <w:rPr>
          <w:rFonts w:asciiTheme="majorBidi" w:hAnsiTheme="majorBidi"/>
          <w:sz w:val="36"/>
          <w:szCs w:val="36"/>
          <w:rtl/>
        </w:rPr>
        <w:t xml:space="preserve">، </w:t>
      </w:r>
      <w:r w:rsidRPr="00E30853">
        <w:rPr>
          <w:rFonts w:asciiTheme="majorBidi" w:hAnsiTheme="majorBidi"/>
          <w:sz w:val="36"/>
          <w:szCs w:val="36"/>
          <w:rtl/>
        </w:rPr>
        <w:t>فلا يذكر غير أبيه</w:t>
      </w:r>
      <w:r w:rsidR="00C45DD5">
        <w:rPr>
          <w:rFonts w:asciiTheme="majorBidi" w:hAnsiTheme="majorBidi"/>
          <w:sz w:val="36"/>
          <w:szCs w:val="36"/>
          <w:rtl/>
        </w:rPr>
        <w:t xml:space="preserve">، </w:t>
      </w:r>
      <w:r w:rsidRPr="00E30853">
        <w:rPr>
          <w:rFonts w:asciiTheme="majorBidi" w:hAnsiTheme="majorBidi"/>
          <w:sz w:val="36"/>
          <w:szCs w:val="36"/>
          <w:rtl/>
        </w:rPr>
        <w:t>فنزلت الآية لِيُلزموا أنفسهم ذكر الله أكثرَ من التزامهم ذكر آبائهم أيام الجاهلية.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تقب</w:t>
      </w:r>
      <w:r w:rsidR="005333D9">
        <w:rPr>
          <w:rFonts w:asciiTheme="majorBidi" w:hAnsiTheme="majorBidi" w:hint="cs"/>
          <w:sz w:val="36"/>
          <w:szCs w:val="36"/>
          <w:rtl/>
        </w:rPr>
        <w:t>َّ</w:t>
      </w:r>
      <w:r w:rsidRPr="00E30853">
        <w:rPr>
          <w:rFonts w:asciiTheme="majorBidi" w:hAnsiTheme="majorBidi"/>
          <w:sz w:val="36"/>
          <w:szCs w:val="36"/>
          <w:rtl/>
        </w:rPr>
        <w:t>ل الله من الحجاج حج</w:t>
      </w:r>
      <w:r w:rsidR="00E478CC">
        <w:rPr>
          <w:rFonts w:asciiTheme="majorBidi" w:hAnsiTheme="majorBidi" w:hint="cs"/>
          <w:sz w:val="36"/>
          <w:szCs w:val="36"/>
          <w:rtl/>
        </w:rPr>
        <w:t>ّ</w:t>
      </w:r>
      <w:r w:rsidRPr="00E30853">
        <w:rPr>
          <w:rFonts w:asciiTheme="majorBidi" w:hAnsiTheme="majorBidi"/>
          <w:sz w:val="36"/>
          <w:szCs w:val="36"/>
          <w:rtl/>
        </w:rPr>
        <w:t>هم</w:t>
      </w:r>
      <w:r w:rsidR="00C45DD5">
        <w:rPr>
          <w:rFonts w:asciiTheme="majorBidi" w:hAnsiTheme="majorBidi"/>
          <w:sz w:val="36"/>
          <w:szCs w:val="36"/>
          <w:rtl/>
        </w:rPr>
        <w:t xml:space="preserve">، </w:t>
      </w:r>
      <w:r w:rsidRPr="00E30853">
        <w:rPr>
          <w:rFonts w:asciiTheme="majorBidi" w:hAnsiTheme="majorBidi"/>
          <w:sz w:val="36"/>
          <w:szCs w:val="36"/>
          <w:rtl/>
        </w:rPr>
        <w:t>وغفر الله ذنوبنا</w:t>
      </w:r>
      <w:r w:rsidR="00C45DD5">
        <w:rPr>
          <w:rFonts w:asciiTheme="majorBidi" w:hAnsiTheme="majorBidi"/>
          <w:sz w:val="36"/>
          <w:szCs w:val="36"/>
          <w:rtl/>
        </w:rPr>
        <w:t xml:space="preserve">، </w:t>
      </w:r>
      <w:r w:rsidRPr="00E30853">
        <w:rPr>
          <w:rFonts w:asciiTheme="majorBidi" w:hAnsiTheme="majorBidi"/>
          <w:sz w:val="36"/>
          <w:szCs w:val="36"/>
          <w:rtl/>
        </w:rPr>
        <w:t>وتجاوز عنا وعن المسلمين.</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rPr>
      </w:pPr>
    </w:p>
    <w:p w:rsidR="00586BA9" w:rsidRDefault="00586BA9">
      <w:pPr>
        <w:widowControl/>
        <w:bidi w:val="0"/>
        <w:jc w:val="left"/>
        <w:rPr>
          <w:rFonts w:asciiTheme="majorBidi" w:hAnsiTheme="majorBidi"/>
        </w:rPr>
      </w:pPr>
      <w:r>
        <w:rPr>
          <w:rFonts w:asciiTheme="majorBidi" w:hAnsiTheme="majorBidi"/>
          <w:rtl/>
        </w:rPr>
        <w:br w:type="page"/>
      </w:r>
    </w:p>
    <w:p w:rsidR="00A345F3" w:rsidRPr="00AC3715" w:rsidRDefault="00A345F3" w:rsidP="00BD2FCB">
      <w:pPr>
        <w:pStyle w:val="a8"/>
        <w:jc w:val="center"/>
        <w:rPr>
          <w:rFonts w:asciiTheme="majorBidi" w:hAnsiTheme="majorBidi"/>
          <w:b/>
          <w:bCs/>
          <w:sz w:val="36"/>
          <w:szCs w:val="36"/>
        </w:rPr>
      </w:pPr>
      <w:r w:rsidRPr="00AC3715">
        <w:rPr>
          <w:rFonts w:asciiTheme="majorBidi" w:hAnsiTheme="majorBidi"/>
          <w:b/>
          <w:bCs/>
          <w:sz w:val="36"/>
          <w:szCs w:val="36"/>
          <w:rtl/>
        </w:rPr>
        <w:lastRenderedPageBreak/>
        <w:t>أركان الإيمان</w:t>
      </w:r>
      <w:r w:rsidR="00F424B4">
        <w:rPr>
          <w:rFonts w:asciiTheme="majorBidi" w:hAnsiTheme="majorBidi" w:hint="cs"/>
          <w:b/>
          <w:bCs/>
          <w:sz w:val="36"/>
          <w:szCs w:val="36"/>
          <w:rtl/>
        </w:rPr>
        <w:t xml:space="preserve"> </w:t>
      </w:r>
    </w:p>
    <w:p w:rsidR="00546677" w:rsidRPr="00546677" w:rsidRDefault="00546677" w:rsidP="00546677">
      <w:pPr>
        <w:pStyle w:val="a8"/>
        <w:rPr>
          <w:rFonts w:asciiTheme="majorBidi" w:hAnsiTheme="majorBidi"/>
          <w:b/>
          <w:bCs/>
          <w:sz w:val="36"/>
          <w:szCs w:val="36"/>
          <w:rtl/>
          <w:lang w:bidi="ar-EG"/>
        </w:rPr>
      </w:pPr>
      <w:r w:rsidRPr="00546677">
        <w:rPr>
          <w:rFonts w:asciiTheme="majorBidi" w:hAnsiTheme="majorBidi" w:hint="cs"/>
          <w:b/>
          <w:b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الإيمان بالله وملائكته وكتبه ورسله واليوم الآخر وبالقدر خيره وشره هو معتقد أهل السنة والجماعة</w:t>
      </w:r>
      <w:r w:rsidR="00C45DD5">
        <w:rPr>
          <w:rFonts w:asciiTheme="majorBidi" w:hAnsiTheme="majorBidi"/>
          <w:sz w:val="36"/>
          <w:szCs w:val="36"/>
          <w:rtl/>
        </w:rPr>
        <w:t xml:space="preserve">، </w:t>
      </w:r>
      <w:r w:rsidRPr="00E30853">
        <w:rPr>
          <w:rFonts w:asciiTheme="majorBidi" w:hAnsiTheme="majorBidi"/>
          <w:sz w:val="36"/>
          <w:szCs w:val="36"/>
          <w:rtl/>
        </w:rPr>
        <w:t xml:space="preserve">وهي أهم ما في الشريعة التي أتى بها جبريل </w:t>
      </w:r>
      <w:r w:rsidR="00E8539A">
        <w:rPr>
          <w:rFonts w:asciiTheme="majorBidi" w:hAnsiTheme="majorBidi"/>
          <w:sz w:val="36"/>
          <w:szCs w:val="36"/>
          <w:rtl/>
        </w:rPr>
        <w:t>-عليه السلام-</w:t>
      </w:r>
      <w:r w:rsidRPr="00E30853">
        <w:rPr>
          <w:rFonts w:asciiTheme="majorBidi" w:hAnsiTheme="majorBidi"/>
          <w:sz w:val="36"/>
          <w:szCs w:val="36"/>
          <w:rtl/>
        </w:rPr>
        <w:t xml:space="preserve"> لنبينا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حين أسند ركبتيه إلى ركبتي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ووضع كفيه على فخذي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وسأل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عن الإسلام</w:t>
      </w:r>
      <w:r w:rsidR="00C45DD5">
        <w:rPr>
          <w:rFonts w:asciiTheme="majorBidi" w:hAnsiTheme="majorBidi"/>
          <w:sz w:val="36"/>
          <w:szCs w:val="36"/>
          <w:rtl/>
        </w:rPr>
        <w:t xml:space="preserve">، </w:t>
      </w:r>
      <w:r w:rsidRPr="00E30853">
        <w:rPr>
          <w:rFonts w:asciiTheme="majorBidi" w:hAnsiTheme="majorBidi"/>
          <w:sz w:val="36"/>
          <w:szCs w:val="36"/>
          <w:rtl/>
        </w:rPr>
        <w:t>والإيمان</w:t>
      </w:r>
      <w:r w:rsidR="00C45DD5">
        <w:rPr>
          <w:rFonts w:asciiTheme="majorBidi" w:hAnsiTheme="majorBidi"/>
          <w:sz w:val="36"/>
          <w:szCs w:val="36"/>
          <w:rtl/>
        </w:rPr>
        <w:t xml:space="preserve">، </w:t>
      </w:r>
      <w:r w:rsidRPr="00E30853">
        <w:rPr>
          <w:rFonts w:asciiTheme="majorBidi" w:hAnsiTheme="majorBidi"/>
          <w:sz w:val="36"/>
          <w:szCs w:val="36"/>
          <w:rtl/>
        </w:rPr>
        <w:t>والإحسان</w:t>
      </w:r>
      <w:r w:rsidR="00C45DD5">
        <w:rPr>
          <w:rFonts w:asciiTheme="majorBidi" w:hAnsiTheme="majorBidi"/>
          <w:sz w:val="36"/>
          <w:szCs w:val="36"/>
          <w:rtl/>
        </w:rPr>
        <w:t xml:space="preserve">، </w:t>
      </w:r>
      <w:r w:rsidRPr="00E30853">
        <w:rPr>
          <w:rFonts w:asciiTheme="majorBidi" w:hAnsiTheme="majorBidi"/>
          <w:sz w:val="36"/>
          <w:szCs w:val="36"/>
          <w:rtl/>
        </w:rPr>
        <w:t>والساعة وأماراتها</w:t>
      </w:r>
      <w:r w:rsidR="00C45DD5">
        <w:rPr>
          <w:rFonts w:asciiTheme="majorBidi" w:hAnsiTheme="majorBidi"/>
          <w:sz w:val="36"/>
          <w:szCs w:val="36"/>
          <w:rtl/>
        </w:rPr>
        <w:t xml:space="preserve">، </w:t>
      </w:r>
      <w:r w:rsidRPr="00E30853">
        <w:rPr>
          <w:rFonts w:asciiTheme="majorBidi" w:hAnsiTheme="majorBidi"/>
          <w:sz w:val="36"/>
          <w:szCs w:val="36"/>
          <w:rtl/>
        </w:rPr>
        <w:t xml:space="preserve">ثم قال في آخر الحديث </w:t>
      </w:r>
      <w:r w:rsidR="00E30853" w:rsidRPr="00E30853">
        <w:rPr>
          <w:rFonts w:asciiTheme="majorBidi" w:hAnsiTheme="majorBidi"/>
          <w:sz w:val="36"/>
          <w:szCs w:val="36"/>
          <w:rtl/>
        </w:rPr>
        <w:t>"</w:t>
      </w:r>
      <w:r w:rsidRPr="00BD2FCB">
        <w:rPr>
          <w:rFonts w:asciiTheme="majorBidi" w:hAnsiTheme="majorBidi"/>
          <w:b/>
          <w:bCs/>
          <w:sz w:val="36"/>
          <w:szCs w:val="36"/>
          <w:rtl/>
        </w:rPr>
        <w:t>فإنه جبريل أتاكم يعلمكم دينكم</w:t>
      </w:r>
      <w:r w:rsidR="00586BA9">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فأركان الإيمان تُعنى بالأمور الباطنة التي عليها اعتقاد القلب</w:t>
      </w:r>
      <w:r w:rsidR="00C45DD5">
        <w:rPr>
          <w:rFonts w:asciiTheme="majorBidi" w:hAnsiTheme="majorBidi"/>
          <w:sz w:val="36"/>
          <w:szCs w:val="36"/>
          <w:rtl/>
        </w:rPr>
        <w:t xml:space="preserve">، </w:t>
      </w:r>
      <w:r w:rsidRPr="00E30853">
        <w:rPr>
          <w:rFonts w:asciiTheme="majorBidi" w:hAnsiTheme="majorBidi"/>
          <w:sz w:val="36"/>
          <w:szCs w:val="36"/>
          <w:rtl/>
        </w:rPr>
        <w:t>بخلاف أركان الإسلام التي تعنى بالأمور الظاهرة.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والإيمان في اللغة هو التصديق</w:t>
      </w:r>
      <w:r w:rsidR="00C45DD5">
        <w:rPr>
          <w:rFonts w:asciiTheme="majorBidi" w:hAnsiTheme="majorBidi"/>
          <w:sz w:val="36"/>
          <w:szCs w:val="36"/>
          <w:rtl/>
        </w:rPr>
        <w:t xml:space="preserve">، </w:t>
      </w:r>
      <w:r w:rsidRPr="00E30853">
        <w:rPr>
          <w:rFonts w:asciiTheme="majorBidi" w:hAnsiTheme="majorBidi"/>
          <w:sz w:val="36"/>
          <w:szCs w:val="36"/>
          <w:rtl/>
        </w:rPr>
        <w:t>أو التصديق الجازم</w:t>
      </w:r>
      <w:r w:rsidR="00C45DD5">
        <w:rPr>
          <w:rFonts w:asciiTheme="majorBidi" w:hAnsiTheme="majorBidi"/>
          <w:sz w:val="36"/>
          <w:szCs w:val="36"/>
          <w:rtl/>
        </w:rPr>
        <w:t xml:space="preserve">، </w:t>
      </w:r>
      <w:r w:rsidRPr="00E30853">
        <w:rPr>
          <w:rFonts w:asciiTheme="majorBidi" w:hAnsiTheme="majorBidi"/>
          <w:sz w:val="36"/>
          <w:szCs w:val="36"/>
          <w:rtl/>
        </w:rPr>
        <w:t>وفي الشرع: قول باللسان</w:t>
      </w:r>
      <w:r w:rsidR="00C45DD5">
        <w:rPr>
          <w:rFonts w:asciiTheme="majorBidi" w:hAnsiTheme="majorBidi"/>
          <w:sz w:val="36"/>
          <w:szCs w:val="36"/>
          <w:rtl/>
        </w:rPr>
        <w:t xml:space="preserve">، </w:t>
      </w:r>
      <w:r w:rsidRPr="00E30853">
        <w:rPr>
          <w:rFonts w:asciiTheme="majorBidi" w:hAnsiTheme="majorBidi"/>
          <w:sz w:val="36"/>
          <w:szCs w:val="36"/>
          <w:rtl/>
        </w:rPr>
        <w:t>واعتقاد بالقلب</w:t>
      </w:r>
      <w:r w:rsidR="00C45DD5">
        <w:rPr>
          <w:rFonts w:asciiTheme="majorBidi" w:hAnsiTheme="majorBidi"/>
          <w:sz w:val="36"/>
          <w:szCs w:val="36"/>
          <w:rtl/>
        </w:rPr>
        <w:t xml:space="preserve">، </w:t>
      </w:r>
      <w:r w:rsidRPr="00E30853">
        <w:rPr>
          <w:rFonts w:asciiTheme="majorBidi" w:hAnsiTheme="majorBidi"/>
          <w:sz w:val="36"/>
          <w:szCs w:val="36"/>
          <w:rtl/>
        </w:rPr>
        <w:t>وعمل الجوارح والأركان. يزيد بالطاعة وينقص بالمعصية وهو ستة أركان ذكرها الله في كتابه</w:t>
      </w:r>
      <w:r w:rsidR="00C45DD5">
        <w:rPr>
          <w:rFonts w:asciiTheme="majorBidi" w:hAnsiTheme="majorBidi"/>
          <w:sz w:val="36"/>
          <w:szCs w:val="36"/>
          <w:rtl/>
        </w:rPr>
        <w:t xml:space="preserve">، </w:t>
      </w:r>
      <w:r w:rsidR="00A14FF3">
        <w:rPr>
          <w:rFonts w:asciiTheme="majorBidi" w:hAnsiTheme="majorBidi"/>
          <w:sz w:val="36"/>
          <w:szCs w:val="36"/>
          <w:rtl/>
        </w:rPr>
        <w:t>قال -تعالى-: (</w:t>
      </w:r>
      <w:r w:rsidRPr="00822AFF">
        <w:rPr>
          <w:rFonts w:asciiTheme="majorBidi" w:hAnsiTheme="majorBidi"/>
          <w:b/>
          <w:bCs/>
          <w:sz w:val="36"/>
          <w:szCs w:val="36"/>
          <w:rtl/>
        </w:rPr>
        <w:t>لَيْسَ الْبِرُّ أَنْ تُوَلُّوا وُجُوهَكُمْ قِبَلَ الْمَشْرِقِ وَالْمَغْرِبِ وَلَكِنَّ الْبِرَّ مَنْ آمَنَ بِاللَّهِ وَالْيَوْمِ الآخِرِ وَالْمَلاَئِكَةِ وَالْكِتَابِ وَالنَّبِيِّينَ</w:t>
      </w:r>
      <w:r w:rsidR="00E30853">
        <w:rPr>
          <w:rFonts w:asciiTheme="majorBidi" w:hAnsiTheme="majorBidi"/>
          <w:sz w:val="36"/>
          <w:szCs w:val="36"/>
          <w:rtl/>
        </w:rPr>
        <w:t>)</w:t>
      </w:r>
      <w:r w:rsidRPr="00E30853">
        <w:rPr>
          <w:rFonts w:asciiTheme="majorBidi" w:hAnsiTheme="majorBidi"/>
          <w:sz w:val="36"/>
          <w:szCs w:val="36"/>
          <w:rtl/>
        </w:rPr>
        <w:t>[البَقَرَة: 177]</w:t>
      </w:r>
      <w:r w:rsidR="00C45DD5">
        <w:rPr>
          <w:rFonts w:asciiTheme="majorBidi" w:hAnsiTheme="majorBidi"/>
          <w:sz w:val="36"/>
          <w:szCs w:val="36"/>
          <w:rtl/>
        </w:rPr>
        <w:t xml:space="preserve">، </w:t>
      </w:r>
      <w:r w:rsidRPr="00E30853">
        <w:rPr>
          <w:rFonts w:asciiTheme="majorBidi" w:hAnsiTheme="majorBidi"/>
          <w:sz w:val="36"/>
          <w:szCs w:val="36"/>
          <w:rtl/>
        </w:rPr>
        <w:t xml:space="preserve">ودليل القدر </w:t>
      </w:r>
      <w:r w:rsidR="00E30853">
        <w:rPr>
          <w:rFonts w:asciiTheme="majorBidi" w:hAnsiTheme="majorBidi"/>
          <w:sz w:val="36"/>
          <w:szCs w:val="36"/>
          <w:rtl/>
        </w:rPr>
        <w:t>(</w:t>
      </w:r>
      <w:r w:rsidRPr="00822AFF">
        <w:rPr>
          <w:rFonts w:asciiTheme="majorBidi" w:hAnsiTheme="majorBidi"/>
          <w:b/>
          <w:bCs/>
          <w:sz w:val="36"/>
          <w:szCs w:val="36"/>
          <w:rtl/>
        </w:rPr>
        <w:t>إِنَّا كُلَّ شَيْءٍ خَلَقْنَاهُ بِقَدَرٍ</w:t>
      </w:r>
      <w:r w:rsidR="00E30853">
        <w:rPr>
          <w:rFonts w:asciiTheme="majorBidi" w:hAnsiTheme="majorBidi"/>
          <w:sz w:val="36"/>
          <w:szCs w:val="36"/>
          <w:rtl/>
        </w:rPr>
        <w:t>)</w:t>
      </w:r>
      <w:r w:rsidRPr="00E30853">
        <w:rPr>
          <w:rFonts w:asciiTheme="majorBidi" w:hAnsiTheme="majorBidi"/>
          <w:sz w:val="36"/>
          <w:szCs w:val="36"/>
          <w:rtl/>
        </w:rPr>
        <w:t>[القَمَر: 49]</w:t>
      </w:r>
      <w:r w:rsidR="00C45DD5">
        <w:rPr>
          <w:rFonts w:asciiTheme="majorBidi" w:hAnsiTheme="majorBidi"/>
          <w:sz w:val="36"/>
          <w:szCs w:val="36"/>
          <w:rtl/>
        </w:rPr>
        <w:t xml:space="preserve">، </w:t>
      </w:r>
      <w:r w:rsidRPr="00E30853">
        <w:rPr>
          <w:rFonts w:asciiTheme="majorBidi" w:hAnsiTheme="majorBidi"/>
          <w:sz w:val="36"/>
          <w:szCs w:val="36"/>
          <w:rtl/>
        </w:rPr>
        <w:t>ومن الس</w:t>
      </w:r>
      <w:r w:rsidR="00822AFF">
        <w:rPr>
          <w:rFonts w:asciiTheme="majorBidi" w:hAnsiTheme="majorBidi" w:hint="cs"/>
          <w:sz w:val="36"/>
          <w:szCs w:val="36"/>
          <w:rtl/>
        </w:rPr>
        <w:t>ُّ</w:t>
      </w:r>
      <w:r w:rsidRPr="00E30853">
        <w:rPr>
          <w:rFonts w:asciiTheme="majorBidi" w:hAnsiTheme="majorBidi"/>
          <w:sz w:val="36"/>
          <w:szCs w:val="36"/>
          <w:rtl/>
        </w:rPr>
        <w:t>ن</w:t>
      </w:r>
      <w:r w:rsidR="00822AFF">
        <w:rPr>
          <w:rFonts w:asciiTheme="majorBidi" w:hAnsiTheme="majorBidi" w:hint="cs"/>
          <w:sz w:val="36"/>
          <w:szCs w:val="36"/>
          <w:rtl/>
        </w:rPr>
        <w:t>ّ</w:t>
      </w:r>
      <w:r w:rsidRPr="00E30853">
        <w:rPr>
          <w:rFonts w:asciiTheme="majorBidi" w:hAnsiTheme="majorBidi"/>
          <w:sz w:val="36"/>
          <w:szCs w:val="36"/>
          <w:rtl/>
        </w:rPr>
        <w:t xml:space="preserve">ة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822AFF">
        <w:rPr>
          <w:rFonts w:asciiTheme="majorBidi" w:hAnsiTheme="majorBidi"/>
          <w:b/>
          <w:bCs/>
          <w:sz w:val="36"/>
          <w:szCs w:val="36"/>
          <w:rtl/>
        </w:rPr>
        <w:t>أن تؤمن بالله</w:t>
      </w:r>
      <w:r w:rsidR="00C45DD5" w:rsidRPr="00822AFF">
        <w:rPr>
          <w:rFonts w:asciiTheme="majorBidi" w:hAnsiTheme="majorBidi"/>
          <w:b/>
          <w:bCs/>
          <w:sz w:val="36"/>
          <w:szCs w:val="36"/>
          <w:rtl/>
        </w:rPr>
        <w:t xml:space="preserve">، </w:t>
      </w:r>
      <w:r w:rsidRPr="00822AFF">
        <w:rPr>
          <w:rFonts w:asciiTheme="majorBidi" w:hAnsiTheme="majorBidi"/>
          <w:b/>
          <w:bCs/>
          <w:sz w:val="36"/>
          <w:szCs w:val="36"/>
          <w:rtl/>
        </w:rPr>
        <w:t>وملائكته</w:t>
      </w:r>
      <w:r w:rsidR="00C45DD5" w:rsidRPr="00822AFF">
        <w:rPr>
          <w:rFonts w:asciiTheme="majorBidi" w:hAnsiTheme="majorBidi"/>
          <w:b/>
          <w:bCs/>
          <w:sz w:val="36"/>
          <w:szCs w:val="36"/>
          <w:rtl/>
        </w:rPr>
        <w:t xml:space="preserve">، </w:t>
      </w:r>
      <w:r w:rsidRPr="00822AFF">
        <w:rPr>
          <w:rFonts w:asciiTheme="majorBidi" w:hAnsiTheme="majorBidi"/>
          <w:b/>
          <w:bCs/>
          <w:sz w:val="36"/>
          <w:szCs w:val="36"/>
          <w:rtl/>
        </w:rPr>
        <w:t>وكتبه</w:t>
      </w:r>
      <w:r w:rsidR="00C45DD5" w:rsidRPr="00822AFF">
        <w:rPr>
          <w:rFonts w:asciiTheme="majorBidi" w:hAnsiTheme="majorBidi"/>
          <w:b/>
          <w:bCs/>
          <w:sz w:val="36"/>
          <w:szCs w:val="36"/>
          <w:rtl/>
        </w:rPr>
        <w:t xml:space="preserve">، </w:t>
      </w:r>
      <w:r w:rsidRPr="00822AFF">
        <w:rPr>
          <w:rFonts w:asciiTheme="majorBidi" w:hAnsiTheme="majorBidi"/>
          <w:b/>
          <w:bCs/>
          <w:sz w:val="36"/>
          <w:szCs w:val="36"/>
          <w:rtl/>
        </w:rPr>
        <w:t>ورسله</w:t>
      </w:r>
      <w:r w:rsidR="00C45DD5" w:rsidRPr="00822AFF">
        <w:rPr>
          <w:rFonts w:asciiTheme="majorBidi" w:hAnsiTheme="majorBidi"/>
          <w:b/>
          <w:bCs/>
          <w:sz w:val="36"/>
          <w:szCs w:val="36"/>
          <w:rtl/>
        </w:rPr>
        <w:t xml:space="preserve">، </w:t>
      </w:r>
      <w:r w:rsidRPr="00822AFF">
        <w:rPr>
          <w:rFonts w:asciiTheme="majorBidi" w:hAnsiTheme="majorBidi"/>
          <w:b/>
          <w:bCs/>
          <w:sz w:val="36"/>
          <w:szCs w:val="36"/>
          <w:rtl/>
        </w:rPr>
        <w:t>واليوم الآخر</w:t>
      </w:r>
      <w:r w:rsidR="00C45DD5" w:rsidRPr="00822AFF">
        <w:rPr>
          <w:rFonts w:asciiTheme="majorBidi" w:hAnsiTheme="majorBidi"/>
          <w:b/>
          <w:bCs/>
          <w:sz w:val="36"/>
          <w:szCs w:val="36"/>
          <w:rtl/>
        </w:rPr>
        <w:t xml:space="preserve">، </w:t>
      </w:r>
      <w:r w:rsidRPr="00822AFF">
        <w:rPr>
          <w:rFonts w:asciiTheme="majorBidi" w:hAnsiTheme="majorBidi"/>
          <w:b/>
          <w:bCs/>
          <w:sz w:val="36"/>
          <w:szCs w:val="36"/>
          <w:rtl/>
        </w:rPr>
        <w:t>وتؤمن بالقدر خيره وشره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فلا يصح الإيمان إلا بهذه الأركان الستة.</w:t>
      </w:r>
    </w:p>
    <w:p w:rsidR="00F43363" w:rsidRDefault="00A345F3" w:rsidP="00F43363">
      <w:pPr>
        <w:pStyle w:val="a8"/>
        <w:rPr>
          <w:rFonts w:asciiTheme="majorBidi" w:hAnsiTheme="majorBidi"/>
          <w:sz w:val="36"/>
          <w:szCs w:val="36"/>
          <w:rtl/>
        </w:rPr>
      </w:pPr>
      <w:r w:rsidRPr="00E30853">
        <w:rPr>
          <w:rFonts w:asciiTheme="majorBidi" w:hAnsiTheme="majorBidi"/>
          <w:sz w:val="36"/>
          <w:szCs w:val="36"/>
          <w:rtl/>
        </w:rPr>
        <w:t>أولاها</w:t>
      </w:r>
      <w:r w:rsidR="00586BA9">
        <w:rPr>
          <w:rFonts w:asciiTheme="majorBidi" w:hAnsiTheme="majorBidi"/>
          <w:sz w:val="36"/>
          <w:szCs w:val="36"/>
          <w:rtl/>
        </w:rPr>
        <w:t>:</w:t>
      </w:r>
      <w:r w:rsidRPr="00E30853">
        <w:rPr>
          <w:rFonts w:asciiTheme="majorBidi" w:hAnsiTheme="majorBidi"/>
          <w:sz w:val="36"/>
          <w:szCs w:val="36"/>
          <w:rtl/>
        </w:rPr>
        <w:t xml:space="preserve"> الإيمان بالله</w:t>
      </w:r>
      <w:r w:rsidR="00C45DD5">
        <w:rPr>
          <w:rFonts w:asciiTheme="majorBidi" w:hAnsiTheme="majorBidi"/>
          <w:sz w:val="36"/>
          <w:szCs w:val="36"/>
          <w:rtl/>
        </w:rPr>
        <w:t xml:space="preserve">، </w:t>
      </w:r>
      <w:r w:rsidRPr="00E30853">
        <w:rPr>
          <w:rFonts w:asciiTheme="majorBidi" w:hAnsiTheme="majorBidi"/>
          <w:sz w:val="36"/>
          <w:szCs w:val="36"/>
          <w:rtl/>
        </w:rPr>
        <w:t>وهو أعظمُ أركان الإيمان وأساسُه</w:t>
      </w:r>
      <w:r w:rsidR="00C45DD5">
        <w:rPr>
          <w:rFonts w:asciiTheme="majorBidi" w:hAnsiTheme="majorBidi"/>
          <w:sz w:val="36"/>
          <w:szCs w:val="36"/>
          <w:rtl/>
        </w:rPr>
        <w:t xml:space="preserve">، </w:t>
      </w:r>
      <w:r w:rsidRPr="00E30853">
        <w:rPr>
          <w:rFonts w:asciiTheme="majorBidi" w:hAnsiTheme="majorBidi"/>
          <w:sz w:val="36"/>
          <w:szCs w:val="36"/>
          <w:rtl/>
        </w:rPr>
        <w:t>وما بعده من الأركان مندرج في هذا الركن</w:t>
      </w:r>
      <w:r w:rsidR="00C45DD5">
        <w:rPr>
          <w:rFonts w:asciiTheme="majorBidi" w:hAnsiTheme="majorBidi"/>
          <w:sz w:val="36"/>
          <w:szCs w:val="36"/>
          <w:rtl/>
        </w:rPr>
        <w:t xml:space="preserve">، </w:t>
      </w:r>
      <w:r w:rsidRPr="00E30853">
        <w:rPr>
          <w:rFonts w:asciiTheme="majorBidi" w:hAnsiTheme="majorBidi"/>
          <w:sz w:val="36"/>
          <w:szCs w:val="36"/>
          <w:rtl/>
        </w:rPr>
        <w:t>وهو أصلُ الأصول</w:t>
      </w:r>
      <w:r w:rsidR="00C45DD5">
        <w:rPr>
          <w:rFonts w:asciiTheme="majorBidi" w:hAnsiTheme="majorBidi"/>
          <w:sz w:val="36"/>
          <w:szCs w:val="36"/>
          <w:rtl/>
        </w:rPr>
        <w:t xml:space="preserve">، </w:t>
      </w:r>
      <w:r w:rsidRPr="00E30853">
        <w:rPr>
          <w:rFonts w:asciiTheme="majorBidi" w:hAnsiTheme="majorBidi"/>
          <w:sz w:val="36"/>
          <w:szCs w:val="36"/>
          <w:rtl/>
        </w:rPr>
        <w:t>وهو يشمل الإيمان بربوبية الله وألوهيته</w:t>
      </w:r>
      <w:r w:rsidR="00C45DD5">
        <w:rPr>
          <w:rFonts w:asciiTheme="majorBidi" w:hAnsiTheme="majorBidi"/>
          <w:sz w:val="36"/>
          <w:szCs w:val="36"/>
          <w:rtl/>
        </w:rPr>
        <w:t xml:space="preserve">، </w:t>
      </w:r>
      <w:r w:rsidRPr="00E30853">
        <w:rPr>
          <w:rFonts w:asciiTheme="majorBidi" w:hAnsiTheme="majorBidi"/>
          <w:sz w:val="36"/>
          <w:szCs w:val="36"/>
          <w:rtl/>
        </w:rPr>
        <w:t xml:space="preserve">لا شريك له في ملكه </w:t>
      </w:r>
      <w:proofErr w:type="spellStart"/>
      <w:r w:rsidRPr="00E30853">
        <w:rPr>
          <w:rFonts w:asciiTheme="majorBidi" w:hAnsiTheme="majorBidi"/>
          <w:sz w:val="36"/>
          <w:szCs w:val="36"/>
          <w:rtl/>
        </w:rPr>
        <w:t>ووحدانيته</w:t>
      </w:r>
      <w:proofErr w:type="spellEnd"/>
      <w:r w:rsidRPr="00E30853">
        <w:rPr>
          <w:rFonts w:asciiTheme="majorBidi" w:hAnsiTheme="majorBidi"/>
          <w:sz w:val="36"/>
          <w:szCs w:val="36"/>
          <w:rtl/>
        </w:rPr>
        <w:t xml:space="preserve"> في العبادة</w:t>
      </w:r>
      <w:r w:rsidR="00C45DD5">
        <w:rPr>
          <w:rFonts w:asciiTheme="majorBidi" w:hAnsiTheme="majorBidi"/>
          <w:sz w:val="36"/>
          <w:szCs w:val="36"/>
          <w:rtl/>
        </w:rPr>
        <w:t xml:space="preserve">، </w:t>
      </w:r>
      <w:r w:rsidRPr="00E30853">
        <w:rPr>
          <w:rFonts w:asciiTheme="majorBidi" w:hAnsiTheme="majorBidi"/>
          <w:sz w:val="36"/>
          <w:szCs w:val="36"/>
          <w:rtl/>
        </w:rPr>
        <w:t>وله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الأسماء الحسنى والصفات العلا</w:t>
      </w:r>
      <w:r w:rsidR="00C45DD5">
        <w:rPr>
          <w:rFonts w:asciiTheme="majorBidi" w:hAnsiTheme="majorBidi"/>
          <w:sz w:val="36"/>
          <w:szCs w:val="36"/>
          <w:rtl/>
        </w:rPr>
        <w:t xml:space="preserve">، </w:t>
      </w:r>
      <w:r w:rsidRPr="00E30853">
        <w:rPr>
          <w:rFonts w:asciiTheme="majorBidi" w:hAnsiTheme="majorBidi"/>
          <w:sz w:val="36"/>
          <w:szCs w:val="36"/>
          <w:rtl/>
        </w:rPr>
        <w:t xml:space="preserve">فهو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F43363">
        <w:rPr>
          <w:rFonts w:asciiTheme="majorBidi" w:hAnsiTheme="majorBidi"/>
          <w:b/>
          <w:bCs/>
          <w:sz w:val="36"/>
          <w:szCs w:val="36"/>
          <w:rtl/>
        </w:rPr>
        <w:t>لَيْسَ كَمِثْلِهِ شَيْءٌ وَهُوَ السَّمِيعُ الْبَصِيرُ</w:t>
      </w:r>
      <w:r w:rsidR="00E30853">
        <w:rPr>
          <w:rFonts w:asciiTheme="majorBidi" w:hAnsiTheme="majorBidi"/>
          <w:sz w:val="36"/>
          <w:szCs w:val="36"/>
          <w:rtl/>
        </w:rPr>
        <w:t>)</w:t>
      </w:r>
      <w:r w:rsidRPr="00E30853">
        <w:rPr>
          <w:rFonts w:asciiTheme="majorBidi" w:hAnsiTheme="majorBidi"/>
          <w:sz w:val="36"/>
          <w:szCs w:val="36"/>
          <w:rtl/>
        </w:rPr>
        <w:t>[الشّورى: 11</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وهو</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F43363">
        <w:rPr>
          <w:rFonts w:asciiTheme="majorBidi" w:hAnsiTheme="majorBidi"/>
          <w:b/>
          <w:bCs/>
          <w:sz w:val="36"/>
          <w:szCs w:val="36"/>
          <w:rtl/>
        </w:rPr>
        <w:t>وَلَمْ يَكُنْ لَهُ كُفُوًا أَحَدٌ</w:t>
      </w:r>
      <w:r w:rsidR="00E30853">
        <w:rPr>
          <w:rFonts w:asciiTheme="majorBidi" w:hAnsiTheme="majorBidi"/>
          <w:sz w:val="36"/>
          <w:szCs w:val="36"/>
          <w:rtl/>
        </w:rPr>
        <w:t>)</w:t>
      </w:r>
      <w:r w:rsidRPr="00E30853">
        <w:rPr>
          <w:rFonts w:asciiTheme="majorBidi" w:hAnsiTheme="majorBidi"/>
          <w:sz w:val="36"/>
          <w:szCs w:val="36"/>
          <w:rtl/>
        </w:rPr>
        <w:t>[الإخلاص: 4]</w:t>
      </w:r>
      <w:r w:rsidR="00F43363">
        <w:rPr>
          <w:rFonts w:asciiTheme="majorBidi" w:hAnsiTheme="majorBidi" w:hint="cs"/>
          <w:sz w:val="36"/>
          <w:szCs w:val="36"/>
          <w:rtl/>
        </w:rPr>
        <w:t>.</w:t>
      </w:r>
    </w:p>
    <w:p w:rsidR="00A345F3" w:rsidRPr="00E30853" w:rsidRDefault="00A345F3" w:rsidP="00F43363">
      <w:pPr>
        <w:pStyle w:val="a8"/>
        <w:rPr>
          <w:rFonts w:asciiTheme="majorBidi" w:hAnsiTheme="majorBidi"/>
          <w:sz w:val="36"/>
          <w:szCs w:val="36"/>
        </w:rPr>
      </w:pPr>
      <w:r w:rsidRPr="00E30853">
        <w:rPr>
          <w:rFonts w:asciiTheme="majorBidi" w:hAnsiTheme="majorBidi"/>
          <w:sz w:val="36"/>
          <w:szCs w:val="36"/>
          <w:rtl/>
        </w:rPr>
        <w:t xml:space="preserve">فبالإيمان بذلك يجعل المرءَ يُخلص في عبادته لله </w:t>
      </w:r>
      <w:r w:rsidR="00586BA9">
        <w:rPr>
          <w:rFonts w:asciiTheme="majorBidi" w:hAnsiTheme="majorBidi"/>
          <w:sz w:val="36"/>
          <w:szCs w:val="36"/>
          <w:rtl/>
        </w:rPr>
        <w:t>-عز وجل-</w:t>
      </w:r>
      <w:r w:rsidR="00C45DD5">
        <w:rPr>
          <w:rFonts w:asciiTheme="majorBidi" w:hAnsiTheme="majorBidi"/>
          <w:sz w:val="36"/>
          <w:szCs w:val="36"/>
          <w:rtl/>
        </w:rPr>
        <w:t xml:space="preserve">، </w:t>
      </w:r>
      <w:r w:rsidRPr="00E30853">
        <w:rPr>
          <w:rFonts w:asciiTheme="majorBidi" w:hAnsiTheme="majorBidi"/>
          <w:sz w:val="36"/>
          <w:szCs w:val="36"/>
          <w:rtl/>
        </w:rPr>
        <w:t>لأنه المستحق لها وحده دون ما سواه</w:t>
      </w:r>
      <w:r w:rsidR="00C45DD5">
        <w:rPr>
          <w:rFonts w:asciiTheme="majorBidi" w:hAnsiTheme="majorBidi"/>
          <w:sz w:val="36"/>
          <w:szCs w:val="36"/>
          <w:rtl/>
        </w:rPr>
        <w:t xml:space="preserve">، </w:t>
      </w:r>
      <w:r w:rsidRPr="00E30853">
        <w:rPr>
          <w:rFonts w:asciiTheme="majorBidi" w:hAnsiTheme="majorBidi"/>
          <w:sz w:val="36"/>
          <w:szCs w:val="36"/>
          <w:rtl/>
        </w:rPr>
        <w:t>وأن كل ما سواه لا يستحق شيئ</w:t>
      </w:r>
      <w:r w:rsidR="00F43363">
        <w:rPr>
          <w:rFonts w:asciiTheme="majorBidi" w:hAnsiTheme="majorBidi" w:hint="cs"/>
          <w:sz w:val="36"/>
          <w:szCs w:val="36"/>
          <w:rtl/>
        </w:rPr>
        <w:t>ً</w:t>
      </w:r>
      <w:r w:rsidRPr="00E30853">
        <w:rPr>
          <w:rFonts w:asciiTheme="majorBidi" w:hAnsiTheme="majorBidi"/>
          <w:sz w:val="36"/>
          <w:szCs w:val="36"/>
          <w:rtl/>
        </w:rPr>
        <w:t>ا من العبادة</w:t>
      </w:r>
      <w:r w:rsidR="00C45DD5">
        <w:rPr>
          <w:rFonts w:asciiTheme="majorBidi" w:hAnsiTheme="majorBidi"/>
          <w:sz w:val="36"/>
          <w:szCs w:val="36"/>
          <w:rtl/>
        </w:rPr>
        <w:t xml:space="preserve">، </w:t>
      </w:r>
      <w:r w:rsidRPr="00E30853">
        <w:rPr>
          <w:rFonts w:asciiTheme="majorBidi" w:hAnsiTheme="majorBidi"/>
          <w:sz w:val="36"/>
          <w:szCs w:val="36"/>
          <w:rtl/>
        </w:rPr>
        <w:t>فبالإيمان بالله يحب المؤمن ربَّه ويعظمُه</w:t>
      </w:r>
      <w:r w:rsidR="00C45DD5">
        <w:rPr>
          <w:rFonts w:asciiTheme="majorBidi" w:hAnsiTheme="majorBidi"/>
          <w:sz w:val="36"/>
          <w:szCs w:val="36"/>
          <w:rtl/>
        </w:rPr>
        <w:t xml:space="preserve">، </w:t>
      </w:r>
      <w:r w:rsidRPr="00E30853">
        <w:rPr>
          <w:rFonts w:asciiTheme="majorBidi" w:hAnsiTheme="majorBidi"/>
          <w:sz w:val="36"/>
          <w:szCs w:val="36"/>
          <w:rtl/>
        </w:rPr>
        <w:t>ولا يتوكل إلا عليه</w:t>
      </w:r>
      <w:r w:rsidR="00C45DD5">
        <w:rPr>
          <w:rFonts w:asciiTheme="majorBidi" w:hAnsiTheme="majorBidi"/>
          <w:sz w:val="36"/>
          <w:szCs w:val="36"/>
          <w:rtl/>
        </w:rPr>
        <w:t xml:space="preserve">، </w:t>
      </w:r>
      <w:r w:rsidRPr="00E30853">
        <w:rPr>
          <w:rFonts w:asciiTheme="majorBidi" w:hAnsiTheme="majorBidi"/>
          <w:sz w:val="36"/>
          <w:szCs w:val="36"/>
          <w:rtl/>
        </w:rPr>
        <w:t>ولا يرجو إلا هو</w:t>
      </w:r>
      <w:r w:rsidR="00C45DD5">
        <w:rPr>
          <w:rFonts w:asciiTheme="majorBidi" w:hAnsiTheme="majorBidi"/>
          <w:sz w:val="36"/>
          <w:szCs w:val="36"/>
          <w:rtl/>
        </w:rPr>
        <w:t xml:space="preserve">، </w:t>
      </w:r>
      <w:r w:rsidRPr="00E30853">
        <w:rPr>
          <w:rFonts w:asciiTheme="majorBidi" w:hAnsiTheme="majorBidi"/>
          <w:sz w:val="36"/>
          <w:szCs w:val="36"/>
          <w:rtl/>
        </w:rPr>
        <w:t>ولا يخاف إلا منه</w:t>
      </w:r>
      <w:r w:rsidR="00C45DD5">
        <w:rPr>
          <w:rFonts w:asciiTheme="majorBidi" w:hAnsiTheme="majorBidi"/>
          <w:sz w:val="36"/>
          <w:szCs w:val="36"/>
          <w:rtl/>
        </w:rPr>
        <w:t xml:space="preserve">، </w:t>
      </w:r>
      <w:r w:rsidRPr="00E30853">
        <w:rPr>
          <w:rFonts w:asciiTheme="majorBidi" w:hAnsiTheme="majorBidi"/>
          <w:sz w:val="36"/>
          <w:szCs w:val="36"/>
          <w:rtl/>
        </w:rPr>
        <w:t>ولا يعلق قلبه بأي عبادة إلا به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ولا يصرفها لغيره.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ثاني أركان الإيمان</w:t>
      </w:r>
      <w:r w:rsidR="00586BA9">
        <w:rPr>
          <w:rFonts w:asciiTheme="majorBidi" w:hAnsiTheme="majorBidi"/>
          <w:sz w:val="36"/>
          <w:szCs w:val="36"/>
          <w:rtl/>
        </w:rPr>
        <w:t>:</w:t>
      </w:r>
      <w:r w:rsidRPr="00E30853">
        <w:rPr>
          <w:rFonts w:asciiTheme="majorBidi" w:hAnsiTheme="majorBidi"/>
          <w:sz w:val="36"/>
          <w:szCs w:val="36"/>
          <w:rtl/>
        </w:rPr>
        <w:t xml:space="preserve"> الإيمان بالملائكة</w:t>
      </w:r>
      <w:r w:rsidR="00C45DD5">
        <w:rPr>
          <w:rFonts w:asciiTheme="majorBidi" w:hAnsiTheme="majorBidi"/>
          <w:sz w:val="36"/>
          <w:szCs w:val="36"/>
          <w:rtl/>
        </w:rPr>
        <w:t xml:space="preserve">، </w:t>
      </w:r>
      <w:r w:rsidRPr="00E30853">
        <w:rPr>
          <w:rFonts w:asciiTheme="majorBidi" w:hAnsiTheme="majorBidi"/>
          <w:sz w:val="36"/>
          <w:szCs w:val="36"/>
          <w:rtl/>
        </w:rPr>
        <w:t>بأن الله خلقهم من نور</w:t>
      </w:r>
      <w:r w:rsidR="00C45DD5">
        <w:rPr>
          <w:rFonts w:asciiTheme="majorBidi" w:hAnsiTheme="majorBidi"/>
          <w:sz w:val="36"/>
          <w:szCs w:val="36"/>
          <w:rtl/>
        </w:rPr>
        <w:t xml:space="preserve">، </w:t>
      </w:r>
      <w:r w:rsidRPr="00E30853">
        <w:rPr>
          <w:rFonts w:asciiTheme="majorBidi" w:hAnsiTheme="majorBidi"/>
          <w:sz w:val="36"/>
          <w:szCs w:val="36"/>
          <w:rtl/>
        </w:rPr>
        <w:t>وهم عباد مكرمون</w:t>
      </w:r>
      <w:r w:rsidR="00C45DD5">
        <w:rPr>
          <w:rFonts w:asciiTheme="majorBidi" w:hAnsiTheme="majorBidi"/>
          <w:sz w:val="36"/>
          <w:szCs w:val="36"/>
          <w:rtl/>
        </w:rPr>
        <w:t xml:space="preserve">، </w:t>
      </w:r>
      <w:r w:rsidRPr="00E30853">
        <w:rPr>
          <w:rFonts w:asciiTheme="majorBidi" w:hAnsiTheme="majorBidi"/>
          <w:sz w:val="36"/>
          <w:szCs w:val="36"/>
          <w:rtl/>
        </w:rPr>
        <w:t>لا يعصون الله ما أمرهم</w:t>
      </w:r>
      <w:r w:rsidR="00C45DD5">
        <w:rPr>
          <w:rFonts w:asciiTheme="majorBidi" w:hAnsiTheme="majorBidi"/>
          <w:sz w:val="36"/>
          <w:szCs w:val="36"/>
          <w:rtl/>
        </w:rPr>
        <w:t xml:space="preserve">، </w:t>
      </w:r>
      <w:r w:rsidRPr="00E30853">
        <w:rPr>
          <w:rFonts w:asciiTheme="majorBidi" w:hAnsiTheme="majorBidi"/>
          <w:sz w:val="36"/>
          <w:szCs w:val="36"/>
          <w:rtl/>
        </w:rPr>
        <w:t>ويفعلون ما يؤمرون</w:t>
      </w:r>
      <w:r w:rsidR="00C45DD5">
        <w:rPr>
          <w:rFonts w:asciiTheme="majorBidi" w:hAnsiTheme="majorBidi"/>
          <w:sz w:val="36"/>
          <w:szCs w:val="36"/>
          <w:rtl/>
        </w:rPr>
        <w:t xml:space="preserve">، </w:t>
      </w:r>
      <w:r w:rsidRPr="00E30853">
        <w:rPr>
          <w:rFonts w:asciiTheme="majorBidi" w:hAnsiTheme="majorBidi"/>
          <w:sz w:val="36"/>
          <w:szCs w:val="36"/>
          <w:rtl/>
        </w:rPr>
        <w:t>وليس لهم من خصائص الربوبية والألوهية شيء</w:t>
      </w:r>
      <w:r w:rsidR="00C45DD5">
        <w:rPr>
          <w:rFonts w:asciiTheme="majorBidi" w:hAnsiTheme="majorBidi"/>
          <w:sz w:val="36"/>
          <w:szCs w:val="36"/>
          <w:rtl/>
        </w:rPr>
        <w:t xml:space="preserve">، </w:t>
      </w:r>
      <w:r w:rsidRPr="00E30853">
        <w:rPr>
          <w:rFonts w:asciiTheme="majorBidi" w:hAnsiTheme="majorBidi"/>
          <w:sz w:val="36"/>
          <w:szCs w:val="36"/>
          <w:rtl/>
        </w:rPr>
        <w:t>فنؤمن بذواتهم</w:t>
      </w:r>
      <w:r w:rsidR="00C45DD5">
        <w:rPr>
          <w:rFonts w:asciiTheme="majorBidi" w:hAnsiTheme="majorBidi"/>
          <w:sz w:val="36"/>
          <w:szCs w:val="36"/>
          <w:rtl/>
        </w:rPr>
        <w:t xml:space="preserve">، </w:t>
      </w:r>
      <w:r w:rsidRPr="00E30853">
        <w:rPr>
          <w:rFonts w:asciiTheme="majorBidi" w:hAnsiTheme="majorBidi"/>
          <w:sz w:val="36"/>
          <w:szCs w:val="36"/>
          <w:rtl/>
        </w:rPr>
        <w:t>وصفاتهم</w:t>
      </w:r>
      <w:r w:rsidR="00C45DD5">
        <w:rPr>
          <w:rFonts w:asciiTheme="majorBidi" w:hAnsiTheme="majorBidi"/>
          <w:sz w:val="36"/>
          <w:szCs w:val="36"/>
          <w:rtl/>
        </w:rPr>
        <w:t xml:space="preserve">، </w:t>
      </w:r>
      <w:r w:rsidRPr="00E30853">
        <w:rPr>
          <w:rFonts w:asciiTheme="majorBidi" w:hAnsiTheme="majorBidi"/>
          <w:sz w:val="36"/>
          <w:szCs w:val="36"/>
          <w:rtl/>
        </w:rPr>
        <w:t>ووجودهم</w:t>
      </w:r>
      <w:r w:rsidR="00C45DD5">
        <w:rPr>
          <w:rFonts w:asciiTheme="majorBidi" w:hAnsiTheme="majorBidi"/>
          <w:sz w:val="36"/>
          <w:szCs w:val="36"/>
          <w:rtl/>
        </w:rPr>
        <w:t xml:space="preserve">، </w:t>
      </w:r>
      <w:r w:rsidRPr="00E30853">
        <w:rPr>
          <w:rFonts w:asciiTheme="majorBidi" w:hAnsiTheme="majorBidi"/>
          <w:sz w:val="36"/>
          <w:szCs w:val="36"/>
          <w:rtl/>
        </w:rPr>
        <w:t>وأعمالهم إجما</w:t>
      </w:r>
      <w:r w:rsidR="00E94BD0">
        <w:rPr>
          <w:rFonts w:asciiTheme="majorBidi" w:hAnsiTheme="majorBidi"/>
          <w:sz w:val="36"/>
          <w:szCs w:val="36"/>
          <w:rtl/>
        </w:rPr>
        <w:t>لاً</w:t>
      </w:r>
      <w:r w:rsidRPr="00E30853">
        <w:rPr>
          <w:rFonts w:asciiTheme="majorBidi" w:hAnsiTheme="majorBidi"/>
          <w:sz w:val="36"/>
          <w:szCs w:val="36"/>
          <w:rtl/>
        </w:rPr>
        <w:t xml:space="preserve"> فيما علمناه إجما</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وتفصي</w:t>
      </w:r>
      <w:r w:rsidR="00E94BD0">
        <w:rPr>
          <w:rFonts w:asciiTheme="majorBidi" w:hAnsiTheme="majorBidi"/>
          <w:sz w:val="36"/>
          <w:szCs w:val="36"/>
          <w:rtl/>
        </w:rPr>
        <w:t>لاً</w:t>
      </w:r>
      <w:r w:rsidRPr="00E30853">
        <w:rPr>
          <w:rFonts w:asciiTheme="majorBidi" w:hAnsiTheme="majorBidi"/>
          <w:sz w:val="36"/>
          <w:szCs w:val="36"/>
          <w:rtl/>
        </w:rPr>
        <w:t xml:space="preserve"> فيما علمناه تفصي</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وما علمنا من أسمائهم وما لم نعلم</w:t>
      </w:r>
      <w:r w:rsidR="00C45DD5">
        <w:rPr>
          <w:rFonts w:asciiTheme="majorBidi" w:hAnsiTheme="majorBidi"/>
          <w:sz w:val="36"/>
          <w:szCs w:val="36"/>
          <w:rtl/>
        </w:rPr>
        <w:t xml:space="preserve">، </w:t>
      </w:r>
      <w:r w:rsidRPr="00E30853">
        <w:rPr>
          <w:rFonts w:asciiTheme="majorBidi" w:hAnsiTheme="majorBidi"/>
          <w:sz w:val="36"/>
          <w:szCs w:val="36"/>
          <w:rtl/>
        </w:rPr>
        <w:t>كمَلك الموت وخازن النار مالكٍ</w:t>
      </w:r>
      <w:r w:rsidR="00C45DD5">
        <w:rPr>
          <w:rFonts w:asciiTheme="majorBidi" w:hAnsiTheme="majorBidi"/>
          <w:sz w:val="36"/>
          <w:szCs w:val="36"/>
          <w:rtl/>
        </w:rPr>
        <w:t xml:space="preserve">، </w:t>
      </w:r>
      <w:r w:rsidRPr="00E30853">
        <w:rPr>
          <w:rFonts w:asciiTheme="majorBidi" w:hAnsiTheme="majorBidi"/>
          <w:sz w:val="36"/>
          <w:szCs w:val="36"/>
          <w:rtl/>
        </w:rPr>
        <w:t xml:space="preserve">كما في مناداة أهل النار له </w:t>
      </w:r>
      <w:r w:rsidR="00E30853">
        <w:rPr>
          <w:rFonts w:asciiTheme="majorBidi" w:hAnsiTheme="majorBidi"/>
          <w:sz w:val="36"/>
          <w:szCs w:val="36"/>
          <w:rtl/>
        </w:rPr>
        <w:t>(</w:t>
      </w:r>
      <w:r w:rsidRPr="00F87D0D">
        <w:rPr>
          <w:rFonts w:asciiTheme="majorBidi" w:hAnsiTheme="majorBidi"/>
          <w:b/>
          <w:bCs/>
          <w:sz w:val="36"/>
          <w:szCs w:val="36"/>
          <w:rtl/>
        </w:rPr>
        <w:t>وَنَادَوْا يَا</w:t>
      </w:r>
      <w:r w:rsidR="00AC3715" w:rsidRPr="00F87D0D">
        <w:rPr>
          <w:rFonts w:asciiTheme="majorBidi" w:hAnsiTheme="majorBidi" w:hint="cs"/>
          <w:b/>
          <w:bCs/>
          <w:sz w:val="36"/>
          <w:szCs w:val="36"/>
          <w:rtl/>
        </w:rPr>
        <w:t xml:space="preserve"> </w:t>
      </w:r>
      <w:r w:rsidRPr="00F87D0D">
        <w:rPr>
          <w:rFonts w:asciiTheme="majorBidi" w:hAnsiTheme="majorBidi"/>
          <w:b/>
          <w:bCs/>
          <w:sz w:val="36"/>
          <w:szCs w:val="36"/>
          <w:rtl/>
        </w:rPr>
        <w:t>مَالِكُ لِيَقْضِ عَلَيْنَا رَبُّكَ قَالَ إِنَّكُمْ مَاكِثُونَ</w:t>
      </w:r>
      <w:r w:rsidR="00E30853">
        <w:rPr>
          <w:rFonts w:asciiTheme="majorBidi" w:hAnsiTheme="majorBidi"/>
          <w:sz w:val="36"/>
          <w:szCs w:val="36"/>
          <w:rtl/>
        </w:rPr>
        <w:t>)</w:t>
      </w:r>
      <w:r w:rsidRPr="00E30853">
        <w:rPr>
          <w:rFonts w:asciiTheme="majorBidi" w:hAnsiTheme="majorBidi"/>
          <w:sz w:val="36"/>
          <w:szCs w:val="36"/>
          <w:rtl/>
        </w:rPr>
        <w:t>[الزّخرُف: 77]</w:t>
      </w:r>
      <w:r w:rsidR="00C45DD5">
        <w:rPr>
          <w:rFonts w:asciiTheme="majorBidi" w:hAnsiTheme="majorBidi"/>
          <w:sz w:val="36"/>
          <w:szCs w:val="36"/>
          <w:rtl/>
        </w:rPr>
        <w:t xml:space="preserve">، </w:t>
      </w:r>
      <w:r w:rsidRPr="00E30853">
        <w:rPr>
          <w:rFonts w:asciiTheme="majorBidi" w:hAnsiTheme="majorBidi"/>
          <w:sz w:val="36"/>
          <w:szCs w:val="36"/>
          <w:rtl/>
        </w:rPr>
        <w:t>وكجبريلَ وميكائيلَ واسرافيلَ</w:t>
      </w:r>
      <w:r w:rsidR="00C45DD5">
        <w:rPr>
          <w:rFonts w:asciiTheme="majorBidi" w:hAnsiTheme="majorBidi"/>
          <w:sz w:val="36"/>
          <w:szCs w:val="36"/>
          <w:rtl/>
        </w:rPr>
        <w:t xml:space="preserve">، </w:t>
      </w:r>
      <w:r w:rsidRPr="00E30853">
        <w:rPr>
          <w:rFonts w:asciiTheme="majorBidi" w:hAnsiTheme="majorBidi"/>
          <w:sz w:val="36"/>
          <w:szCs w:val="36"/>
          <w:rtl/>
        </w:rPr>
        <w:t xml:space="preserve">وقد 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إذا قام من الليل يفتتح صلاته بدعواتٍ منها </w:t>
      </w:r>
      <w:r w:rsidR="00E30853" w:rsidRPr="00E30853">
        <w:rPr>
          <w:rFonts w:asciiTheme="majorBidi" w:hAnsiTheme="majorBidi"/>
          <w:sz w:val="36"/>
          <w:szCs w:val="36"/>
          <w:rtl/>
        </w:rPr>
        <w:t>"</w:t>
      </w:r>
      <w:r w:rsidRPr="00F87D0D">
        <w:rPr>
          <w:rFonts w:asciiTheme="majorBidi" w:hAnsiTheme="majorBidi"/>
          <w:b/>
          <w:bCs/>
          <w:sz w:val="36"/>
          <w:szCs w:val="36"/>
          <w:rtl/>
        </w:rPr>
        <w:t>اللهم رب جبريل وميكائيل وإسرافيل</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C45DD5">
        <w:rPr>
          <w:rFonts w:asciiTheme="majorBidi" w:hAnsiTheme="majorBidi"/>
          <w:sz w:val="36"/>
          <w:szCs w:val="36"/>
          <w:rtl/>
        </w:rPr>
        <w:t xml:space="preserve">، </w:t>
      </w:r>
      <w:r w:rsidRPr="00E30853">
        <w:rPr>
          <w:rFonts w:asciiTheme="majorBidi" w:hAnsiTheme="majorBidi"/>
          <w:sz w:val="36"/>
          <w:szCs w:val="36"/>
          <w:rtl/>
        </w:rPr>
        <w:t>وهؤلاء الثلاثة هم أفضل الملائكة.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ونؤمن بما أوكلهم الله من أعمال</w:t>
      </w:r>
      <w:r w:rsidR="00C45DD5">
        <w:rPr>
          <w:rFonts w:asciiTheme="majorBidi" w:hAnsiTheme="majorBidi"/>
          <w:sz w:val="36"/>
          <w:szCs w:val="36"/>
          <w:rtl/>
        </w:rPr>
        <w:t xml:space="preserve">، </w:t>
      </w:r>
      <w:r w:rsidRPr="00E30853">
        <w:rPr>
          <w:rFonts w:asciiTheme="majorBidi" w:hAnsiTheme="majorBidi"/>
          <w:sz w:val="36"/>
          <w:szCs w:val="36"/>
          <w:rtl/>
        </w:rPr>
        <w:t xml:space="preserve">فجبريلُ </w:t>
      </w:r>
      <w:r w:rsidR="00E8539A">
        <w:rPr>
          <w:rFonts w:asciiTheme="majorBidi" w:hAnsiTheme="majorBidi"/>
          <w:sz w:val="36"/>
          <w:szCs w:val="36"/>
          <w:rtl/>
        </w:rPr>
        <w:t>-عليه السلام-</w:t>
      </w:r>
      <w:r w:rsidRPr="00E30853">
        <w:rPr>
          <w:rFonts w:asciiTheme="majorBidi" w:hAnsiTheme="majorBidi"/>
          <w:sz w:val="36"/>
          <w:szCs w:val="36"/>
          <w:rtl/>
        </w:rPr>
        <w:t xml:space="preserve"> موكَلٌ بتبليغ الوحي</w:t>
      </w:r>
      <w:r w:rsidR="00C45DD5">
        <w:rPr>
          <w:rFonts w:asciiTheme="majorBidi" w:hAnsiTheme="majorBidi"/>
          <w:sz w:val="36"/>
          <w:szCs w:val="36"/>
          <w:rtl/>
        </w:rPr>
        <w:t xml:space="preserve">، </w:t>
      </w:r>
      <w:r w:rsidRPr="00E30853">
        <w:rPr>
          <w:rFonts w:asciiTheme="majorBidi" w:hAnsiTheme="majorBidi"/>
          <w:sz w:val="36"/>
          <w:szCs w:val="36"/>
          <w:rtl/>
        </w:rPr>
        <w:t>وميكائيلُ موكلٌ بالقطر</w:t>
      </w:r>
      <w:r w:rsidR="00C45DD5">
        <w:rPr>
          <w:rFonts w:asciiTheme="majorBidi" w:hAnsiTheme="majorBidi"/>
          <w:sz w:val="36"/>
          <w:szCs w:val="36"/>
          <w:rtl/>
        </w:rPr>
        <w:t xml:space="preserve">، </w:t>
      </w:r>
      <w:r w:rsidRPr="00E30853">
        <w:rPr>
          <w:rFonts w:asciiTheme="majorBidi" w:hAnsiTheme="majorBidi"/>
          <w:sz w:val="36"/>
          <w:szCs w:val="36"/>
          <w:rtl/>
        </w:rPr>
        <w:t>وإسرافيلُ موكلٌ بالنفخ في الصور</w:t>
      </w:r>
      <w:r w:rsidR="00C45DD5">
        <w:rPr>
          <w:rFonts w:asciiTheme="majorBidi" w:hAnsiTheme="majorBidi"/>
          <w:sz w:val="36"/>
          <w:szCs w:val="36"/>
          <w:rtl/>
        </w:rPr>
        <w:t xml:space="preserve">، </w:t>
      </w:r>
      <w:r w:rsidRPr="00E30853">
        <w:rPr>
          <w:rFonts w:asciiTheme="majorBidi" w:hAnsiTheme="majorBidi"/>
          <w:sz w:val="36"/>
          <w:szCs w:val="36"/>
          <w:rtl/>
        </w:rPr>
        <w:t>وملائكةٌ موكلة بحمل العرش</w:t>
      </w:r>
      <w:r w:rsidR="00C45DD5">
        <w:rPr>
          <w:rFonts w:asciiTheme="majorBidi" w:hAnsiTheme="majorBidi"/>
          <w:sz w:val="36"/>
          <w:szCs w:val="36"/>
          <w:rtl/>
        </w:rPr>
        <w:t xml:space="preserve">، </w:t>
      </w:r>
      <w:r w:rsidRPr="00E30853">
        <w:rPr>
          <w:rFonts w:asciiTheme="majorBidi" w:hAnsiTheme="majorBidi"/>
          <w:sz w:val="36"/>
          <w:szCs w:val="36"/>
          <w:rtl/>
        </w:rPr>
        <w:t>وملائكةٌ موكلة بالأجنّة</w:t>
      </w:r>
      <w:r w:rsidR="00C45DD5">
        <w:rPr>
          <w:rFonts w:asciiTheme="majorBidi" w:hAnsiTheme="majorBidi"/>
          <w:sz w:val="36"/>
          <w:szCs w:val="36"/>
          <w:rtl/>
        </w:rPr>
        <w:t xml:space="preserve">، </w:t>
      </w:r>
      <w:r w:rsidRPr="00E30853">
        <w:rPr>
          <w:rFonts w:asciiTheme="majorBidi" w:hAnsiTheme="majorBidi"/>
          <w:sz w:val="36"/>
          <w:szCs w:val="36"/>
          <w:rtl/>
        </w:rPr>
        <w:t>وملائكة موكلة بكتابة أعمال بني آدم</w:t>
      </w:r>
      <w:r w:rsidR="00C45DD5">
        <w:rPr>
          <w:rFonts w:asciiTheme="majorBidi" w:hAnsiTheme="majorBidi"/>
          <w:sz w:val="36"/>
          <w:szCs w:val="36"/>
          <w:rtl/>
        </w:rPr>
        <w:t xml:space="preserve">، </w:t>
      </w:r>
      <w:r w:rsidRPr="00E30853">
        <w:rPr>
          <w:rFonts w:asciiTheme="majorBidi" w:hAnsiTheme="majorBidi"/>
          <w:sz w:val="36"/>
          <w:szCs w:val="36"/>
          <w:rtl/>
        </w:rPr>
        <w:t>وملائكة موكلة بحفظ بني آدم</w:t>
      </w:r>
      <w:r w:rsidR="00C45DD5">
        <w:rPr>
          <w:rFonts w:asciiTheme="majorBidi" w:hAnsiTheme="majorBidi"/>
          <w:sz w:val="36"/>
          <w:szCs w:val="36"/>
          <w:rtl/>
        </w:rPr>
        <w:t xml:space="preserve">، </w:t>
      </w:r>
      <w:r w:rsidR="00A14FF3">
        <w:rPr>
          <w:rFonts w:asciiTheme="majorBidi" w:hAnsiTheme="majorBidi"/>
          <w:sz w:val="36"/>
          <w:szCs w:val="36"/>
          <w:rtl/>
        </w:rPr>
        <w:t>قال -تعالى-: (</w:t>
      </w:r>
      <w:r w:rsidRPr="00F507E9">
        <w:rPr>
          <w:rFonts w:asciiTheme="majorBidi" w:hAnsiTheme="majorBidi"/>
          <w:b/>
          <w:bCs/>
          <w:sz w:val="36"/>
          <w:szCs w:val="36"/>
          <w:rtl/>
        </w:rPr>
        <w:t>لَهُ مُعَقِّبَاتٌ مِنْ بَيْنِ يَدَيْهِ وَمِنْ خَلْفِهِ يَحْفَظُونَهُ مِنْ أَمْرِ اللَّهِ</w:t>
      </w:r>
      <w:r w:rsidR="00E30853">
        <w:rPr>
          <w:rFonts w:asciiTheme="majorBidi" w:hAnsiTheme="majorBidi"/>
          <w:sz w:val="36"/>
          <w:szCs w:val="36"/>
          <w:rtl/>
        </w:rPr>
        <w:t>)</w:t>
      </w:r>
      <w:r w:rsidRPr="00E30853">
        <w:rPr>
          <w:rFonts w:asciiTheme="majorBidi" w:hAnsiTheme="majorBidi"/>
          <w:sz w:val="36"/>
          <w:szCs w:val="36"/>
          <w:rtl/>
        </w:rPr>
        <w:t>[الرّعد: 11]</w:t>
      </w:r>
      <w:r w:rsidR="00C45DD5">
        <w:rPr>
          <w:rFonts w:asciiTheme="majorBidi" w:hAnsiTheme="majorBidi"/>
          <w:sz w:val="36"/>
          <w:szCs w:val="36"/>
          <w:rtl/>
        </w:rPr>
        <w:t xml:space="preserve">، </w:t>
      </w:r>
      <w:r w:rsidRPr="00E30853">
        <w:rPr>
          <w:rFonts w:asciiTheme="majorBidi" w:hAnsiTheme="majorBidi"/>
          <w:sz w:val="36"/>
          <w:szCs w:val="36"/>
          <w:rtl/>
        </w:rPr>
        <w:t>ومنهم م</w:t>
      </w:r>
      <w:r w:rsidR="00F507E9">
        <w:rPr>
          <w:rFonts w:asciiTheme="majorBidi" w:hAnsiTheme="majorBidi" w:hint="cs"/>
          <w:sz w:val="36"/>
          <w:szCs w:val="36"/>
          <w:rtl/>
        </w:rPr>
        <w:t>ُ</w:t>
      </w:r>
      <w:r w:rsidRPr="00E30853">
        <w:rPr>
          <w:rFonts w:asciiTheme="majorBidi" w:hAnsiTheme="majorBidi"/>
          <w:sz w:val="36"/>
          <w:szCs w:val="36"/>
          <w:rtl/>
        </w:rPr>
        <w:t>وك</w:t>
      </w:r>
      <w:r w:rsidR="00F507E9">
        <w:rPr>
          <w:rFonts w:asciiTheme="majorBidi" w:hAnsiTheme="majorBidi" w:hint="cs"/>
          <w:sz w:val="36"/>
          <w:szCs w:val="36"/>
          <w:rtl/>
        </w:rPr>
        <w:t>ّ</w:t>
      </w:r>
      <w:r w:rsidRPr="00E30853">
        <w:rPr>
          <w:rFonts w:asciiTheme="majorBidi" w:hAnsiTheme="majorBidi"/>
          <w:sz w:val="36"/>
          <w:szCs w:val="36"/>
          <w:rtl/>
        </w:rPr>
        <w:t>ل بقبض الأرواح</w:t>
      </w:r>
      <w:r w:rsidR="00C45DD5">
        <w:rPr>
          <w:rFonts w:asciiTheme="majorBidi" w:hAnsiTheme="majorBidi"/>
          <w:sz w:val="36"/>
          <w:szCs w:val="36"/>
          <w:rtl/>
        </w:rPr>
        <w:t xml:space="preserve">، </w:t>
      </w:r>
      <w:r w:rsidRPr="00E30853">
        <w:rPr>
          <w:rFonts w:asciiTheme="majorBidi" w:hAnsiTheme="majorBidi"/>
          <w:sz w:val="36"/>
          <w:szCs w:val="36"/>
          <w:rtl/>
        </w:rPr>
        <w:t>ومنهم ملائكة تحضر الجمعة وتكتب الأول فالأول وتستمع الذكر</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507E9">
        <w:rPr>
          <w:rFonts w:asciiTheme="majorBidi" w:hAnsiTheme="majorBidi"/>
          <w:b/>
          <w:bCs/>
          <w:sz w:val="36"/>
          <w:szCs w:val="36"/>
          <w:rtl/>
        </w:rPr>
        <w:t>إذا كان يوم الجمعة كان على كل باب من أبواب المسجد ملائكةٌ يكتبون الأول فالأول</w:t>
      </w:r>
      <w:r w:rsidR="00C45DD5" w:rsidRPr="00F507E9">
        <w:rPr>
          <w:rFonts w:asciiTheme="majorBidi" w:hAnsiTheme="majorBidi"/>
          <w:b/>
          <w:bCs/>
          <w:sz w:val="36"/>
          <w:szCs w:val="36"/>
          <w:rtl/>
        </w:rPr>
        <w:t xml:space="preserve">، </w:t>
      </w:r>
      <w:r w:rsidRPr="00F507E9">
        <w:rPr>
          <w:rFonts w:asciiTheme="majorBidi" w:hAnsiTheme="majorBidi"/>
          <w:b/>
          <w:bCs/>
          <w:sz w:val="36"/>
          <w:szCs w:val="36"/>
          <w:rtl/>
        </w:rPr>
        <w:t>فإذا جلس الإمام طووا الصحف وجاؤوا يستمعون الذكر</w:t>
      </w:r>
      <w:r w:rsidR="00C45DD5" w:rsidRPr="00F507E9">
        <w:rPr>
          <w:rFonts w:asciiTheme="majorBidi" w:hAnsiTheme="majorBidi"/>
          <w:b/>
          <w:bCs/>
          <w:sz w:val="36"/>
          <w:szCs w:val="36"/>
          <w:rtl/>
        </w:rPr>
        <w:t xml:space="preserve">، </w:t>
      </w:r>
      <w:r w:rsidRPr="00F507E9">
        <w:rPr>
          <w:rFonts w:asciiTheme="majorBidi" w:hAnsiTheme="majorBidi"/>
          <w:b/>
          <w:bCs/>
          <w:sz w:val="36"/>
          <w:szCs w:val="36"/>
          <w:rtl/>
        </w:rPr>
        <w:t>ومَثل الْمُهَجِّرِ كمثل الذي يُهدي البدنة</w:t>
      </w:r>
      <w:r w:rsidR="00C45DD5" w:rsidRPr="00F507E9">
        <w:rPr>
          <w:rFonts w:asciiTheme="majorBidi" w:hAnsiTheme="majorBidi"/>
          <w:b/>
          <w:bCs/>
          <w:sz w:val="36"/>
          <w:szCs w:val="36"/>
          <w:rtl/>
        </w:rPr>
        <w:t xml:space="preserve">، </w:t>
      </w:r>
      <w:r w:rsidRPr="00F507E9">
        <w:rPr>
          <w:rFonts w:asciiTheme="majorBidi" w:hAnsiTheme="majorBidi"/>
          <w:b/>
          <w:bCs/>
          <w:sz w:val="36"/>
          <w:szCs w:val="36"/>
          <w:rtl/>
        </w:rPr>
        <w:t>ثم كالذي يُهدي بقرة</w:t>
      </w:r>
      <w:r w:rsidR="00C45DD5" w:rsidRPr="00F507E9">
        <w:rPr>
          <w:rFonts w:asciiTheme="majorBidi" w:hAnsiTheme="majorBidi"/>
          <w:b/>
          <w:bCs/>
          <w:sz w:val="36"/>
          <w:szCs w:val="36"/>
          <w:rtl/>
        </w:rPr>
        <w:t xml:space="preserve">، </w:t>
      </w:r>
      <w:r w:rsidRPr="00F507E9">
        <w:rPr>
          <w:rFonts w:asciiTheme="majorBidi" w:hAnsiTheme="majorBidi"/>
          <w:b/>
          <w:bCs/>
          <w:sz w:val="36"/>
          <w:szCs w:val="36"/>
          <w:rtl/>
        </w:rPr>
        <w:t>ثم كالذي يُهدي الكبش</w:t>
      </w:r>
      <w:r w:rsidR="00C45DD5" w:rsidRPr="00F507E9">
        <w:rPr>
          <w:rFonts w:asciiTheme="majorBidi" w:hAnsiTheme="majorBidi"/>
          <w:b/>
          <w:bCs/>
          <w:sz w:val="36"/>
          <w:szCs w:val="36"/>
          <w:rtl/>
        </w:rPr>
        <w:t xml:space="preserve">، </w:t>
      </w:r>
      <w:r w:rsidRPr="00F507E9">
        <w:rPr>
          <w:rFonts w:asciiTheme="majorBidi" w:hAnsiTheme="majorBidi"/>
          <w:b/>
          <w:bCs/>
          <w:sz w:val="36"/>
          <w:szCs w:val="36"/>
          <w:rtl/>
        </w:rPr>
        <w:t>ثم كالذي يُهدي الدجاجة</w:t>
      </w:r>
      <w:r w:rsidR="00C45DD5" w:rsidRPr="00F507E9">
        <w:rPr>
          <w:rFonts w:asciiTheme="majorBidi" w:hAnsiTheme="majorBidi"/>
          <w:b/>
          <w:bCs/>
          <w:sz w:val="36"/>
          <w:szCs w:val="36"/>
          <w:rtl/>
        </w:rPr>
        <w:t xml:space="preserve">، </w:t>
      </w:r>
      <w:r w:rsidRPr="00F507E9">
        <w:rPr>
          <w:rFonts w:asciiTheme="majorBidi" w:hAnsiTheme="majorBidi"/>
          <w:b/>
          <w:bCs/>
          <w:sz w:val="36"/>
          <w:szCs w:val="36"/>
          <w:rtl/>
        </w:rPr>
        <w:t>ثم كالذي يهدى البيضة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وبيّن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عظم خَلق جبريل </w:t>
      </w:r>
      <w:r w:rsidR="00E8539A">
        <w:rPr>
          <w:rFonts w:asciiTheme="majorBidi" w:hAnsiTheme="majorBidi"/>
          <w:sz w:val="36"/>
          <w:szCs w:val="36"/>
          <w:rtl/>
        </w:rPr>
        <w:t>-عليه السلام-</w:t>
      </w:r>
      <w:r w:rsidRPr="00E30853">
        <w:rPr>
          <w:rFonts w:asciiTheme="majorBidi" w:hAnsiTheme="majorBidi"/>
          <w:sz w:val="36"/>
          <w:szCs w:val="36"/>
          <w:rtl/>
        </w:rPr>
        <w:t xml:space="preserve"> حين رآه في صورته: </w:t>
      </w:r>
      <w:r w:rsidR="00E30853" w:rsidRPr="00E30853">
        <w:rPr>
          <w:rFonts w:asciiTheme="majorBidi" w:hAnsiTheme="majorBidi"/>
          <w:sz w:val="36"/>
          <w:szCs w:val="36"/>
          <w:rtl/>
        </w:rPr>
        <w:t>"</w:t>
      </w:r>
      <w:r w:rsidRPr="00F507E9">
        <w:rPr>
          <w:rFonts w:asciiTheme="majorBidi" w:hAnsiTheme="majorBidi"/>
          <w:b/>
          <w:bCs/>
          <w:sz w:val="36"/>
          <w:szCs w:val="36"/>
          <w:rtl/>
        </w:rPr>
        <w:t>له</w:t>
      </w:r>
      <w:r w:rsidR="00274B0D" w:rsidRPr="00F507E9">
        <w:rPr>
          <w:rFonts w:asciiTheme="majorBidi" w:hAnsiTheme="majorBidi"/>
          <w:b/>
          <w:bCs/>
          <w:sz w:val="36"/>
          <w:szCs w:val="36"/>
          <w:rtl/>
        </w:rPr>
        <w:t xml:space="preserve"> </w:t>
      </w:r>
      <w:r w:rsidRPr="00F507E9">
        <w:rPr>
          <w:rFonts w:asciiTheme="majorBidi" w:hAnsiTheme="majorBidi"/>
          <w:b/>
          <w:bCs/>
          <w:sz w:val="36"/>
          <w:szCs w:val="36"/>
          <w:rtl/>
        </w:rPr>
        <w:t>ستمائة جناح</w:t>
      </w:r>
      <w:r w:rsidR="00E30853" w:rsidRPr="00F507E9">
        <w:rPr>
          <w:rFonts w:asciiTheme="majorBidi" w:hAnsiTheme="majorBidi"/>
          <w:b/>
          <w:bCs/>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96165C" w:rsidRDefault="00A345F3" w:rsidP="0096165C">
      <w:pPr>
        <w:pStyle w:val="a8"/>
        <w:rPr>
          <w:rFonts w:asciiTheme="majorBidi" w:hAnsiTheme="majorBidi"/>
          <w:sz w:val="36"/>
          <w:szCs w:val="36"/>
          <w:rtl/>
        </w:rPr>
      </w:pPr>
      <w:r w:rsidRPr="00E30853">
        <w:rPr>
          <w:rFonts w:asciiTheme="majorBidi" w:hAnsiTheme="majorBidi"/>
          <w:sz w:val="36"/>
          <w:szCs w:val="36"/>
          <w:rtl/>
        </w:rPr>
        <w:t>والركن الثالث</w:t>
      </w:r>
      <w:r w:rsidR="00586BA9">
        <w:rPr>
          <w:rFonts w:asciiTheme="majorBidi" w:hAnsiTheme="majorBidi"/>
          <w:sz w:val="36"/>
          <w:szCs w:val="36"/>
          <w:rtl/>
        </w:rPr>
        <w:t>:</w:t>
      </w:r>
      <w:r w:rsidRPr="00E30853">
        <w:rPr>
          <w:rFonts w:asciiTheme="majorBidi" w:hAnsiTheme="majorBidi"/>
          <w:sz w:val="36"/>
          <w:szCs w:val="36"/>
          <w:rtl/>
        </w:rPr>
        <w:t xml:space="preserve"> الإيمان بالكتب</w:t>
      </w:r>
      <w:r w:rsidR="00C45DD5">
        <w:rPr>
          <w:rFonts w:asciiTheme="majorBidi" w:hAnsiTheme="majorBidi"/>
          <w:sz w:val="36"/>
          <w:szCs w:val="36"/>
          <w:rtl/>
        </w:rPr>
        <w:t xml:space="preserve">، </w:t>
      </w:r>
      <w:r w:rsidRPr="00E30853">
        <w:rPr>
          <w:rFonts w:asciiTheme="majorBidi" w:hAnsiTheme="majorBidi"/>
          <w:sz w:val="36"/>
          <w:szCs w:val="36"/>
          <w:rtl/>
        </w:rPr>
        <w:t>فتؤمن إيمان</w:t>
      </w:r>
      <w:r w:rsidR="00E30853" w:rsidRPr="00E30853">
        <w:rPr>
          <w:rFonts w:asciiTheme="majorBidi" w:hAnsiTheme="majorBidi"/>
          <w:sz w:val="36"/>
          <w:szCs w:val="36"/>
          <w:rtl/>
        </w:rPr>
        <w:t>ًا</w:t>
      </w:r>
      <w:r w:rsidRPr="00E30853">
        <w:rPr>
          <w:rFonts w:asciiTheme="majorBidi" w:hAnsiTheme="majorBidi"/>
          <w:sz w:val="36"/>
          <w:szCs w:val="36"/>
          <w:rtl/>
        </w:rPr>
        <w:t xml:space="preserve"> جازم</w:t>
      </w:r>
      <w:r w:rsidR="00E30853" w:rsidRPr="00E30853">
        <w:rPr>
          <w:rFonts w:asciiTheme="majorBidi" w:hAnsiTheme="majorBidi"/>
          <w:sz w:val="36"/>
          <w:szCs w:val="36"/>
          <w:rtl/>
        </w:rPr>
        <w:t>ًا</w:t>
      </w:r>
      <w:r w:rsidRPr="00E30853">
        <w:rPr>
          <w:rFonts w:asciiTheme="majorBidi" w:hAnsiTheme="majorBidi"/>
          <w:sz w:val="36"/>
          <w:szCs w:val="36"/>
          <w:rtl/>
        </w:rPr>
        <w:t xml:space="preserve"> بأن الله أنزلها على رسله </w:t>
      </w:r>
      <w:r w:rsidR="00240176">
        <w:rPr>
          <w:rFonts w:asciiTheme="majorBidi" w:hAnsiTheme="majorBidi"/>
          <w:sz w:val="36"/>
          <w:szCs w:val="36"/>
          <w:rtl/>
        </w:rPr>
        <w:t>-عليهم السلام-</w:t>
      </w:r>
      <w:r w:rsidR="00C45DD5">
        <w:rPr>
          <w:rFonts w:asciiTheme="majorBidi" w:hAnsiTheme="majorBidi"/>
          <w:sz w:val="36"/>
          <w:szCs w:val="36"/>
          <w:rtl/>
        </w:rPr>
        <w:t xml:space="preserve">، </w:t>
      </w:r>
      <w:r w:rsidRPr="00E30853">
        <w:rPr>
          <w:rFonts w:asciiTheme="majorBidi" w:hAnsiTheme="majorBidi"/>
          <w:sz w:val="36"/>
          <w:szCs w:val="36"/>
          <w:rtl/>
        </w:rPr>
        <w:t>فما من رسول إلا معه كتاب</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5304B1">
        <w:rPr>
          <w:rFonts w:asciiTheme="majorBidi" w:hAnsiTheme="majorBidi"/>
          <w:b/>
          <w:bCs/>
          <w:sz w:val="36"/>
          <w:szCs w:val="36"/>
          <w:rtl/>
        </w:rPr>
        <w:t>لَقَدْ أَرْسَلْنَا رُسُلَنَا بِالْبَيِّنَاتِ وَأَنْزَلْنَا مَعَهُمُ الْكِتَابَ وَالْمِيزَانَ</w:t>
      </w:r>
      <w:r w:rsidR="00E30853">
        <w:rPr>
          <w:rFonts w:asciiTheme="majorBidi" w:hAnsiTheme="majorBidi"/>
          <w:sz w:val="36"/>
          <w:szCs w:val="36"/>
          <w:rtl/>
        </w:rPr>
        <w:t>)</w:t>
      </w:r>
      <w:r w:rsidRPr="00E30853">
        <w:rPr>
          <w:rFonts w:asciiTheme="majorBidi" w:hAnsiTheme="majorBidi"/>
          <w:sz w:val="36"/>
          <w:szCs w:val="36"/>
          <w:rtl/>
        </w:rPr>
        <w:t>[الحَديد: 25</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ففي هذه الكتب الهدى والنور</w:t>
      </w:r>
      <w:r w:rsidR="0096165C">
        <w:rPr>
          <w:rFonts w:asciiTheme="majorBidi" w:hAnsiTheme="majorBidi" w:hint="cs"/>
          <w:sz w:val="36"/>
          <w:szCs w:val="36"/>
          <w:rtl/>
        </w:rPr>
        <w:t>.</w:t>
      </w:r>
    </w:p>
    <w:p w:rsidR="00A345F3" w:rsidRPr="00E30853" w:rsidRDefault="00C45DD5" w:rsidP="0096165C">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ومن الكتب: التوراة</w:t>
      </w:r>
      <w:r>
        <w:rPr>
          <w:rFonts w:asciiTheme="majorBidi" w:hAnsiTheme="majorBidi"/>
          <w:sz w:val="36"/>
          <w:szCs w:val="36"/>
          <w:rtl/>
        </w:rPr>
        <w:t xml:space="preserve">، </w:t>
      </w:r>
      <w:r w:rsidR="00A345F3" w:rsidRPr="00E30853">
        <w:rPr>
          <w:rFonts w:asciiTheme="majorBidi" w:hAnsiTheme="majorBidi"/>
          <w:sz w:val="36"/>
          <w:szCs w:val="36"/>
          <w:rtl/>
        </w:rPr>
        <w:t>والإنجيل</w:t>
      </w:r>
      <w:r>
        <w:rPr>
          <w:rFonts w:asciiTheme="majorBidi" w:hAnsiTheme="majorBidi"/>
          <w:sz w:val="36"/>
          <w:szCs w:val="36"/>
          <w:rtl/>
        </w:rPr>
        <w:t xml:space="preserve">، </w:t>
      </w:r>
      <w:r w:rsidR="00A345F3" w:rsidRPr="00E30853">
        <w:rPr>
          <w:rFonts w:asciiTheme="majorBidi" w:hAnsiTheme="majorBidi"/>
          <w:sz w:val="36"/>
          <w:szCs w:val="36"/>
          <w:rtl/>
        </w:rPr>
        <w:t>والزبور</w:t>
      </w:r>
      <w:r>
        <w:rPr>
          <w:rFonts w:asciiTheme="majorBidi" w:hAnsiTheme="majorBidi"/>
          <w:sz w:val="36"/>
          <w:szCs w:val="36"/>
          <w:rtl/>
        </w:rPr>
        <w:t xml:space="preserve">، </w:t>
      </w:r>
      <w:r w:rsidR="00A345F3" w:rsidRPr="00E30853">
        <w:rPr>
          <w:rFonts w:asciiTheme="majorBidi" w:hAnsiTheme="majorBidi"/>
          <w:sz w:val="36"/>
          <w:szCs w:val="36"/>
          <w:rtl/>
        </w:rPr>
        <w:t>والقرآن الكريم. فتؤمن إيمان</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عام</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بأن التوراة نزلت على موسى </w:t>
      </w:r>
      <w:r w:rsidR="00E8539A">
        <w:rPr>
          <w:rFonts w:asciiTheme="majorBidi" w:hAnsiTheme="majorBidi"/>
          <w:sz w:val="36"/>
          <w:szCs w:val="36"/>
          <w:rtl/>
        </w:rPr>
        <w:t>-عليه السلام-</w:t>
      </w:r>
      <w:r>
        <w:rPr>
          <w:rFonts w:asciiTheme="majorBidi" w:hAnsiTheme="majorBidi"/>
          <w:sz w:val="36"/>
          <w:szCs w:val="36"/>
          <w:rtl/>
        </w:rPr>
        <w:t xml:space="preserve">، </w:t>
      </w:r>
      <w:r w:rsidR="00A345F3" w:rsidRPr="00E30853">
        <w:rPr>
          <w:rFonts w:asciiTheme="majorBidi" w:hAnsiTheme="majorBidi"/>
          <w:sz w:val="36"/>
          <w:szCs w:val="36"/>
          <w:rtl/>
        </w:rPr>
        <w:t xml:space="preserve">والإنجيل على عيسى </w:t>
      </w:r>
      <w:r w:rsidR="00E8539A">
        <w:rPr>
          <w:rFonts w:asciiTheme="majorBidi" w:hAnsiTheme="majorBidi"/>
          <w:sz w:val="36"/>
          <w:szCs w:val="36"/>
          <w:rtl/>
        </w:rPr>
        <w:t>-عليه السلام-</w:t>
      </w:r>
      <w:r>
        <w:rPr>
          <w:rFonts w:asciiTheme="majorBidi" w:hAnsiTheme="majorBidi"/>
          <w:sz w:val="36"/>
          <w:szCs w:val="36"/>
          <w:rtl/>
        </w:rPr>
        <w:t xml:space="preserve">، </w:t>
      </w:r>
      <w:r w:rsidR="00A345F3" w:rsidRPr="00E30853">
        <w:rPr>
          <w:rFonts w:asciiTheme="majorBidi" w:hAnsiTheme="majorBidi"/>
          <w:sz w:val="36"/>
          <w:szCs w:val="36"/>
          <w:rtl/>
        </w:rPr>
        <w:t xml:space="preserve">والزبور على داود </w:t>
      </w:r>
      <w:r w:rsidR="00E8539A">
        <w:rPr>
          <w:rFonts w:asciiTheme="majorBidi" w:hAnsiTheme="majorBidi"/>
          <w:sz w:val="36"/>
          <w:szCs w:val="36"/>
          <w:rtl/>
        </w:rPr>
        <w:t>-عليه السلام-</w:t>
      </w:r>
      <w:r>
        <w:rPr>
          <w:rFonts w:asciiTheme="majorBidi" w:hAnsiTheme="majorBidi"/>
          <w:sz w:val="36"/>
          <w:szCs w:val="36"/>
          <w:rtl/>
        </w:rPr>
        <w:t xml:space="preserve">، </w:t>
      </w:r>
      <w:r w:rsidR="00A345F3" w:rsidRPr="00E30853">
        <w:rPr>
          <w:rFonts w:asciiTheme="majorBidi" w:hAnsiTheme="majorBidi"/>
          <w:sz w:val="36"/>
          <w:szCs w:val="36"/>
          <w:rtl/>
        </w:rPr>
        <w:t>ونؤمن إيمان</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خاص</w:t>
      </w:r>
      <w:r w:rsidR="0096165C">
        <w:rPr>
          <w:rFonts w:asciiTheme="majorBidi" w:hAnsiTheme="majorBidi" w:hint="cs"/>
          <w:sz w:val="36"/>
          <w:szCs w:val="36"/>
          <w:rtl/>
        </w:rPr>
        <w:t>ّ</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ب</w:t>
      </w:r>
      <w:r w:rsidR="0096165C">
        <w:rPr>
          <w:rFonts w:asciiTheme="majorBidi" w:hAnsiTheme="majorBidi"/>
          <w:sz w:val="36"/>
          <w:szCs w:val="36"/>
          <w:rtl/>
        </w:rPr>
        <w:t>القرآن</w:t>
      </w:r>
      <w:r w:rsidR="00A345F3" w:rsidRPr="00E30853">
        <w:rPr>
          <w:rFonts w:asciiTheme="majorBidi" w:hAnsiTheme="majorBidi"/>
          <w:sz w:val="36"/>
          <w:szCs w:val="36"/>
          <w:rtl/>
        </w:rPr>
        <w:t xml:space="preserve"> الكريم</w:t>
      </w:r>
      <w:r>
        <w:rPr>
          <w:rFonts w:asciiTheme="majorBidi" w:hAnsiTheme="majorBidi"/>
          <w:sz w:val="36"/>
          <w:szCs w:val="36"/>
          <w:rtl/>
        </w:rPr>
        <w:t xml:space="preserve">، </w:t>
      </w:r>
      <w:r w:rsidR="00A345F3" w:rsidRPr="00E30853">
        <w:rPr>
          <w:rFonts w:asciiTheme="majorBidi" w:hAnsiTheme="majorBidi"/>
          <w:sz w:val="36"/>
          <w:szCs w:val="36"/>
          <w:rtl/>
        </w:rPr>
        <w:t>ولا نعمل إلا ب</w:t>
      </w:r>
      <w:r w:rsidR="0096165C">
        <w:rPr>
          <w:rFonts w:asciiTheme="majorBidi" w:hAnsiTheme="majorBidi"/>
          <w:sz w:val="36"/>
          <w:szCs w:val="36"/>
          <w:rtl/>
        </w:rPr>
        <w:t>القرآن</w:t>
      </w:r>
      <w:r w:rsidR="00A345F3" w:rsidRPr="00E30853">
        <w:rPr>
          <w:rFonts w:asciiTheme="majorBidi" w:hAnsiTheme="majorBidi"/>
          <w:sz w:val="36"/>
          <w:szCs w:val="36"/>
          <w:rtl/>
        </w:rPr>
        <w:t xml:space="preserve"> الكريم فبه نُس</w:t>
      </w:r>
      <w:r w:rsidR="00080AD2">
        <w:rPr>
          <w:rFonts w:asciiTheme="majorBidi" w:hAnsiTheme="majorBidi" w:hint="cs"/>
          <w:sz w:val="36"/>
          <w:szCs w:val="36"/>
          <w:rtl/>
        </w:rPr>
        <w:t>ِ</w:t>
      </w:r>
      <w:r w:rsidR="00A345F3" w:rsidRPr="00E30853">
        <w:rPr>
          <w:rFonts w:asciiTheme="majorBidi" w:hAnsiTheme="majorBidi"/>
          <w:sz w:val="36"/>
          <w:szCs w:val="36"/>
          <w:rtl/>
        </w:rPr>
        <w:t>خ</w:t>
      </w:r>
      <w:r w:rsidR="00080AD2">
        <w:rPr>
          <w:rFonts w:asciiTheme="majorBidi" w:hAnsiTheme="majorBidi" w:hint="cs"/>
          <w:sz w:val="36"/>
          <w:szCs w:val="36"/>
          <w:rtl/>
        </w:rPr>
        <w:t>َ</w:t>
      </w:r>
      <w:r w:rsidR="00A345F3" w:rsidRPr="00E30853">
        <w:rPr>
          <w:rFonts w:asciiTheme="majorBidi" w:hAnsiTheme="majorBidi"/>
          <w:sz w:val="36"/>
          <w:szCs w:val="36"/>
          <w:rtl/>
        </w:rPr>
        <w:t>ت الكتب السابقة</w:t>
      </w:r>
      <w:r>
        <w:rPr>
          <w:rFonts w:asciiTheme="majorBidi" w:hAnsiTheme="majorBidi"/>
          <w:sz w:val="36"/>
          <w:szCs w:val="36"/>
          <w:rtl/>
        </w:rPr>
        <w:t xml:space="preserve">، </w:t>
      </w:r>
      <w:r w:rsidR="00A14FF3">
        <w:rPr>
          <w:rFonts w:asciiTheme="majorBidi" w:hAnsiTheme="majorBidi"/>
          <w:sz w:val="36"/>
          <w:szCs w:val="36"/>
          <w:rtl/>
        </w:rPr>
        <w:t>قال -تعالى-: (</w:t>
      </w:r>
      <w:r w:rsidR="00A345F3" w:rsidRPr="00080AD2">
        <w:rPr>
          <w:rFonts w:asciiTheme="majorBidi" w:hAnsiTheme="majorBidi"/>
          <w:b/>
          <w:bCs/>
          <w:sz w:val="36"/>
          <w:szCs w:val="36"/>
          <w:rtl/>
        </w:rPr>
        <w:t>وَأَنْزَلْنَا إِلَيْكَ الْكِتَابَ بِالْحَقِّ مُصَدِّقًا لِمَا بَيْنَ يَدَيْهِ مِنَ الْكِتَابِ وَمُهَيْمِن</w:t>
      </w:r>
      <w:r w:rsidR="00E30853" w:rsidRPr="00080AD2">
        <w:rPr>
          <w:rFonts w:asciiTheme="majorBidi" w:hAnsiTheme="majorBidi"/>
          <w:b/>
          <w:bCs/>
          <w:sz w:val="36"/>
          <w:szCs w:val="36"/>
          <w:rtl/>
        </w:rPr>
        <w:t>ًا</w:t>
      </w:r>
      <w:r w:rsidR="00A345F3" w:rsidRPr="00080AD2">
        <w:rPr>
          <w:rFonts w:asciiTheme="majorBidi" w:hAnsiTheme="majorBidi"/>
          <w:b/>
          <w:bCs/>
          <w:sz w:val="36"/>
          <w:szCs w:val="36"/>
          <w:rtl/>
        </w:rPr>
        <w:t xml:space="preserve"> عَلَيْهِ</w:t>
      </w:r>
      <w:r w:rsidR="00E30853">
        <w:rPr>
          <w:rFonts w:asciiTheme="majorBidi" w:hAnsiTheme="majorBidi"/>
          <w:sz w:val="36"/>
          <w:szCs w:val="36"/>
          <w:rtl/>
        </w:rPr>
        <w:t>)</w:t>
      </w:r>
      <w:r w:rsidR="00A345F3" w:rsidRPr="00E30853">
        <w:rPr>
          <w:rFonts w:asciiTheme="majorBidi" w:hAnsiTheme="majorBidi"/>
          <w:sz w:val="36"/>
          <w:szCs w:val="36"/>
          <w:rtl/>
        </w:rPr>
        <w:t xml:space="preserve">[المَائدة: </w:t>
      </w:r>
      <w:r w:rsidR="00A345F3" w:rsidRPr="00E30853">
        <w:rPr>
          <w:rFonts w:asciiTheme="majorBidi" w:hAnsiTheme="majorBidi"/>
          <w:sz w:val="36"/>
          <w:szCs w:val="36"/>
          <w:rtl/>
        </w:rPr>
        <w:lastRenderedPageBreak/>
        <w:t>48].</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وفي إنزال الكتب رحمةٌ من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بعباده</w:t>
      </w:r>
      <w:r w:rsidR="00C45DD5">
        <w:rPr>
          <w:rFonts w:asciiTheme="majorBidi" w:hAnsiTheme="majorBidi"/>
          <w:sz w:val="36"/>
          <w:szCs w:val="36"/>
          <w:rtl/>
        </w:rPr>
        <w:t xml:space="preserve">، </w:t>
      </w:r>
      <w:r w:rsidRPr="00E30853">
        <w:rPr>
          <w:rFonts w:asciiTheme="majorBidi" w:hAnsiTheme="majorBidi"/>
          <w:sz w:val="36"/>
          <w:szCs w:val="36"/>
          <w:rtl/>
        </w:rPr>
        <w:t>فقد أنزل لكل قوم كتاب</w:t>
      </w:r>
      <w:r w:rsidR="00E30853" w:rsidRPr="00E30853">
        <w:rPr>
          <w:rFonts w:asciiTheme="majorBidi" w:hAnsiTheme="majorBidi"/>
          <w:sz w:val="36"/>
          <w:szCs w:val="36"/>
          <w:rtl/>
        </w:rPr>
        <w:t>ًا</w:t>
      </w:r>
      <w:r w:rsidRPr="00E30853">
        <w:rPr>
          <w:rFonts w:asciiTheme="majorBidi" w:hAnsiTheme="majorBidi"/>
          <w:sz w:val="36"/>
          <w:szCs w:val="36"/>
          <w:rtl/>
        </w:rPr>
        <w:t xml:space="preserve"> يهديهم به</w:t>
      </w:r>
      <w:r w:rsidR="00C45DD5">
        <w:rPr>
          <w:rFonts w:asciiTheme="majorBidi" w:hAnsiTheme="majorBidi"/>
          <w:sz w:val="36"/>
          <w:szCs w:val="36"/>
          <w:rtl/>
        </w:rPr>
        <w:t xml:space="preserve">، </w:t>
      </w:r>
      <w:r w:rsidRPr="00E30853">
        <w:rPr>
          <w:rFonts w:asciiTheme="majorBidi" w:hAnsiTheme="majorBidi"/>
          <w:sz w:val="36"/>
          <w:szCs w:val="36"/>
          <w:rtl/>
        </w:rPr>
        <w:t>وشرَع فيه لكل أمة ما يناسبهم</w:t>
      </w:r>
      <w:r w:rsidR="00C45DD5">
        <w:rPr>
          <w:rFonts w:asciiTheme="majorBidi" w:hAnsiTheme="majorBidi"/>
          <w:sz w:val="36"/>
          <w:szCs w:val="36"/>
          <w:rtl/>
        </w:rPr>
        <w:t xml:space="preserve">، </w:t>
      </w:r>
      <w:r w:rsidRPr="00E30853">
        <w:rPr>
          <w:rFonts w:asciiTheme="majorBidi" w:hAnsiTheme="majorBidi"/>
          <w:sz w:val="36"/>
          <w:szCs w:val="36"/>
          <w:rtl/>
        </w:rPr>
        <w:t>قال الله</w:t>
      </w:r>
      <w:r w:rsidR="005914F0">
        <w:rPr>
          <w:rFonts w:asciiTheme="majorBidi" w:hAnsiTheme="majorBidi"/>
          <w:sz w:val="36"/>
          <w:szCs w:val="36"/>
          <w:rtl/>
        </w:rPr>
        <w:t xml:space="preserve"> -تعالى-</w:t>
      </w:r>
      <w:r w:rsidR="00080AD2">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080AD2">
        <w:rPr>
          <w:rFonts w:asciiTheme="majorBidi" w:hAnsiTheme="majorBidi"/>
          <w:b/>
          <w:bCs/>
          <w:sz w:val="36"/>
          <w:szCs w:val="36"/>
          <w:rtl/>
        </w:rPr>
        <w:t>لِكُلٍّ جَعَلْنَا مِنْكُمْ شِرْعَةً وَمِنْهَاجًا</w:t>
      </w:r>
      <w:r w:rsidR="00E30853">
        <w:rPr>
          <w:rFonts w:asciiTheme="majorBidi" w:hAnsiTheme="majorBidi"/>
          <w:sz w:val="36"/>
          <w:szCs w:val="36"/>
          <w:rtl/>
        </w:rPr>
        <w:t>)</w:t>
      </w:r>
      <w:r w:rsidRPr="00E30853">
        <w:rPr>
          <w:rFonts w:asciiTheme="majorBidi" w:hAnsiTheme="majorBidi"/>
          <w:sz w:val="36"/>
          <w:szCs w:val="36"/>
          <w:rtl/>
        </w:rPr>
        <w:t>[المَائدة: 48].</w:t>
      </w:r>
    </w:p>
    <w:p w:rsidR="001B04BE" w:rsidRDefault="00A345F3" w:rsidP="001B04BE">
      <w:pPr>
        <w:pStyle w:val="a8"/>
        <w:rPr>
          <w:rFonts w:asciiTheme="majorBidi" w:hAnsiTheme="majorBidi"/>
          <w:sz w:val="36"/>
          <w:szCs w:val="36"/>
          <w:rtl/>
        </w:rPr>
      </w:pPr>
      <w:r w:rsidRPr="00E30853">
        <w:rPr>
          <w:rFonts w:asciiTheme="majorBidi" w:hAnsiTheme="majorBidi"/>
          <w:sz w:val="36"/>
          <w:szCs w:val="36"/>
          <w:rtl/>
        </w:rPr>
        <w:t>والإيمان بالرسل</w:t>
      </w:r>
      <w:r w:rsidR="00586BA9">
        <w:rPr>
          <w:rFonts w:asciiTheme="majorBidi" w:hAnsiTheme="majorBidi"/>
          <w:sz w:val="36"/>
          <w:szCs w:val="36"/>
          <w:rtl/>
        </w:rPr>
        <w:t>:</w:t>
      </w:r>
      <w:r w:rsidRPr="00E30853">
        <w:rPr>
          <w:rFonts w:asciiTheme="majorBidi" w:hAnsiTheme="majorBidi"/>
          <w:sz w:val="36"/>
          <w:szCs w:val="36"/>
          <w:rtl/>
        </w:rPr>
        <w:t xml:space="preserve"> أصل من أصول الإيمان</w:t>
      </w:r>
      <w:r w:rsidR="00C45DD5">
        <w:rPr>
          <w:rFonts w:asciiTheme="majorBidi" w:hAnsiTheme="majorBidi"/>
          <w:sz w:val="36"/>
          <w:szCs w:val="36"/>
          <w:rtl/>
        </w:rPr>
        <w:t xml:space="preserve">، </w:t>
      </w:r>
      <w:r w:rsidRPr="00E30853">
        <w:rPr>
          <w:rFonts w:asciiTheme="majorBidi" w:hAnsiTheme="majorBidi"/>
          <w:sz w:val="36"/>
          <w:szCs w:val="36"/>
          <w:rtl/>
        </w:rPr>
        <w:t>فهم صفوة الخلق</w:t>
      </w:r>
      <w:r w:rsidR="00C45DD5">
        <w:rPr>
          <w:rFonts w:asciiTheme="majorBidi" w:hAnsiTheme="majorBidi"/>
          <w:sz w:val="36"/>
          <w:szCs w:val="36"/>
          <w:rtl/>
        </w:rPr>
        <w:t xml:space="preserve">، </w:t>
      </w:r>
      <w:r w:rsidRPr="00E30853">
        <w:rPr>
          <w:rFonts w:asciiTheme="majorBidi" w:hAnsiTheme="majorBidi"/>
          <w:sz w:val="36"/>
          <w:szCs w:val="36"/>
          <w:rtl/>
        </w:rPr>
        <w:t>اختارهم الله لرسالاته وتبليغ شرعه</w:t>
      </w:r>
      <w:r w:rsidR="00C45DD5">
        <w:rPr>
          <w:rFonts w:asciiTheme="majorBidi" w:hAnsiTheme="majorBidi"/>
          <w:sz w:val="36"/>
          <w:szCs w:val="36"/>
          <w:rtl/>
        </w:rPr>
        <w:t xml:space="preserve">، </w:t>
      </w:r>
      <w:r w:rsidRPr="00E30853">
        <w:rPr>
          <w:rFonts w:asciiTheme="majorBidi" w:hAnsiTheme="majorBidi"/>
          <w:sz w:val="36"/>
          <w:szCs w:val="36"/>
          <w:rtl/>
        </w:rPr>
        <w:t>فقاموا بالرسالة حق القيام</w:t>
      </w:r>
      <w:r w:rsidR="00C45DD5">
        <w:rPr>
          <w:rFonts w:asciiTheme="majorBidi" w:hAnsiTheme="majorBidi"/>
          <w:sz w:val="36"/>
          <w:szCs w:val="36"/>
          <w:rtl/>
        </w:rPr>
        <w:t xml:space="preserve">، </w:t>
      </w:r>
      <w:r w:rsidRPr="00E30853">
        <w:rPr>
          <w:rFonts w:asciiTheme="majorBidi" w:hAnsiTheme="majorBidi"/>
          <w:sz w:val="36"/>
          <w:szCs w:val="36"/>
          <w:rtl/>
        </w:rPr>
        <w:t>وصبروا على ما نالهم منها</w:t>
      </w:r>
      <w:r w:rsidR="00C45DD5">
        <w:rPr>
          <w:rFonts w:asciiTheme="majorBidi" w:hAnsiTheme="majorBidi"/>
          <w:sz w:val="36"/>
          <w:szCs w:val="36"/>
          <w:rtl/>
        </w:rPr>
        <w:t xml:space="preserve">، </w:t>
      </w:r>
      <w:r w:rsidRPr="00E30853">
        <w:rPr>
          <w:rFonts w:asciiTheme="majorBidi" w:hAnsiTheme="majorBidi"/>
          <w:sz w:val="36"/>
          <w:szCs w:val="36"/>
          <w:rtl/>
        </w:rPr>
        <w:t>وليس لهم من خصائص الربوبية والألوهية شيء</w:t>
      </w:r>
      <w:r w:rsidR="00C45DD5">
        <w:rPr>
          <w:rFonts w:asciiTheme="majorBidi" w:hAnsiTheme="majorBidi"/>
          <w:sz w:val="36"/>
          <w:szCs w:val="36"/>
          <w:rtl/>
        </w:rPr>
        <w:t xml:space="preserve">، </w:t>
      </w:r>
      <w:r w:rsidRPr="00E30853">
        <w:rPr>
          <w:rFonts w:asciiTheme="majorBidi" w:hAnsiTheme="majorBidi"/>
          <w:sz w:val="36"/>
          <w:szCs w:val="36"/>
          <w:rtl/>
        </w:rPr>
        <w:t>فنؤمن بأسماء مَنْ عَلِمنا منهم</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من لم نعلم اسمه فنؤمن به إجما</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1B04BE">
        <w:rPr>
          <w:rFonts w:asciiTheme="majorBidi" w:hAnsiTheme="majorBidi"/>
          <w:b/>
          <w:bCs/>
          <w:sz w:val="36"/>
          <w:szCs w:val="36"/>
          <w:rtl/>
        </w:rPr>
        <w:t>مِنْهُمْ مَنْ قَصَصْنَا عَلَيْكَ وَمِنْهُمْ مَنْ لَمْ نَقْصُصْ عَلَيْكَ</w:t>
      </w:r>
      <w:r w:rsidR="00E30853">
        <w:rPr>
          <w:rFonts w:asciiTheme="majorBidi" w:hAnsiTheme="majorBidi"/>
          <w:sz w:val="36"/>
          <w:szCs w:val="36"/>
          <w:rtl/>
        </w:rPr>
        <w:t>)</w:t>
      </w:r>
      <w:r w:rsidRPr="00E30853">
        <w:rPr>
          <w:rFonts w:asciiTheme="majorBidi" w:hAnsiTheme="majorBidi"/>
          <w:sz w:val="36"/>
          <w:szCs w:val="36"/>
          <w:rtl/>
        </w:rPr>
        <w:t>[غَافر: 78]</w:t>
      </w:r>
      <w:r w:rsidR="001B04BE">
        <w:rPr>
          <w:rFonts w:asciiTheme="majorBidi" w:hAnsiTheme="majorBidi" w:hint="cs"/>
          <w:sz w:val="36"/>
          <w:szCs w:val="36"/>
          <w:rtl/>
        </w:rPr>
        <w:t>.</w:t>
      </w:r>
    </w:p>
    <w:p w:rsidR="001D4FC5" w:rsidRDefault="00A345F3" w:rsidP="001D4FC5">
      <w:pPr>
        <w:pStyle w:val="a8"/>
        <w:rPr>
          <w:rFonts w:asciiTheme="majorBidi" w:hAnsiTheme="majorBidi"/>
          <w:sz w:val="36"/>
          <w:szCs w:val="36"/>
          <w:rtl/>
        </w:rPr>
      </w:pPr>
      <w:r w:rsidRPr="00E30853">
        <w:rPr>
          <w:rFonts w:asciiTheme="majorBidi" w:hAnsiTheme="majorBidi"/>
          <w:sz w:val="36"/>
          <w:szCs w:val="36"/>
          <w:rtl/>
        </w:rPr>
        <w:t xml:space="preserve">والحكمة من إرسال الرسل </w:t>
      </w:r>
      <w:r w:rsidR="00240176">
        <w:rPr>
          <w:rFonts w:asciiTheme="majorBidi" w:hAnsiTheme="majorBidi"/>
          <w:sz w:val="36"/>
          <w:szCs w:val="36"/>
          <w:rtl/>
        </w:rPr>
        <w:t>-عليهم السلام-</w:t>
      </w:r>
      <w:r w:rsidRPr="00E30853">
        <w:rPr>
          <w:rFonts w:asciiTheme="majorBidi" w:hAnsiTheme="majorBidi"/>
          <w:sz w:val="36"/>
          <w:szCs w:val="36"/>
          <w:rtl/>
        </w:rPr>
        <w:t xml:space="preserve"> دعوة ُأممهم إلى عبادة الله وحده</w:t>
      </w:r>
      <w:r w:rsidR="00C45DD5">
        <w:rPr>
          <w:rFonts w:asciiTheme="majorBidi" w:hAnsiTheme="majorBidi"/>
          <w:sz w:val="36"/>
          <w:szCs w:val="36"/>
          <w:rtl/>
        </w:rPr>
        <w:t xml:space="preserve">، </w:t>
      </w:r>
      <w:r w:rsidRPr="00E30853">
        <w:rPr>
          <w:rFonts w:asciiTheme="majorBidi" w:hAnsiTheme="majorBidi"/>
          <w:sz w:val="36"/>
          <w:szCs w:val="36"/>
          <w:rtl/>
        </w:rPr>
        <w:t>والنهيُّ عن عبادة ما سواه</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1D4FC5">
        <w:rPr>
          <w:rFonts w:asciiTheme="majorBidi" w:hAnsiTheme="majorBidi"/>
          <w:b/>
          <w:bCs/>
          <w:sz w:val="36"/>
          <w:szCs w:val="36"/>
          <w:rtl/>
        </w:rPr>
        <w:t>وَلَقَدْ بَعَثْنَا فِي كُلِّ أُمَّةٍ رَسُو</w:t>
      </w:r>
      <w:r w:rsidR="00E94BD0" w:rsidRPr="001D4FC5">
        <w:rPr>
          <w:rFonts w:asciiTheme="majorBidi" w:hAnsiTheme="majorBidi"/>
          <w:b/>
          <w:bCs/>
          <w:sz w:val="36"/>
          <w:szCs w:val="36"/>
          <w:rtl/>
        </w:rPr>
        <w:t>لاً</w:t>
      </w:r>
      <w:r w:rsidRPr="001D4FC5">
        <w:rPr>
          <w:rFonts w:asciiTheme="majorBidi" w:hAnsiTheme="majorBidi"/>
          <w:b/>
          <w:bCs/>
          <w:sz w:val="36"/>
          <w:szCs w:val="36"/>
          <w:rtl/>
        </w:rPr>
        <w:t xml:space="preserve"> أَنِ اعْبُدُوا اللَّهَ وَاجْتَنِبُوا الطَّاغُوتَ</w:t>
      </w:r>
      <w:r w:rsidR="00E30853">
        <w:rPr>
          <w:rFonts w:asciiTheme="majorBidi" w:hAnsiTheme="majorBidi"/>
          <w:sz w:val="36"/>
          <w:szCs w:val="36"/>
          <w:rtl/>
        </w:rPr>
        <w:t>)</w:t>
      </w:r>
      <w:r w:rsidRPr="00E30853">
        <w:rPr>
          <w:rFonts w:asciiTheme="majorBidi" w:hAnsiTheme="majorBidi"/>
          <w:sz w:val="36"/>
          <w:szCs w:val="36"/>
          <w:rtl/>
        </w:rPr>
        <w:t>[النّحل: 36]</w:t>
      </w:r>
      <w:r w:rsidR="00C45DD5">
        <w:rPr>
          <w:rFonts w:asciiTheme="majorBidi" w:hAnsiTheme="majorBidi"/>
          <w:sz w:val="36"/>
          <w:szCs w:val="36"/>
          <w:rtl/>
        </w:rPr>
        <w:t xml:space="preserve">، </w:t>
      </w:r>
      <w:r w:rsidRPr="00E30853">
        <w:rPr>
          <w:rFonts w:asciiTheme="majorBidi" w:hAnsiTheme="majorBidi"/>
          <w:sz w:val="36"/>
          <w:szCs w:val="36"/>
          <w:rtl/>
        </w:rPr>
        <w:t>وكل نبي بُعث إلى قومه خاصة إلا نبيَّنا محمد</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بُعث إلى الناس كافة</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1D4FC5">
        <w:rPr>
          <w:rFonts w:asciiTheme="majorBidi" w:hAnsiTheme="majorBidi"/>
          <w:b/>
          <w:bCs/>
          <w:sz w:val="36"/>
          <w:szCs w:val="36"/>
          <w:rtl/>
        </w:rPr>
        <w:t>تَبَارَكَ الَّذِي نَزَّلَ الْفُرْقَانَ عَلَى عَبْدِهِ لِيَكُونَ لِلْعَالَمِينَ نَذِيرًا</w:t>
      </w:r>
      <w:r w:rsidR="00E30853">
        <w:rPr>
          <w:rFonts w:asciiTheme="majorBidi" w:hAnsiTheme="majorBidi"/>
          <w:sz w:val="36"/>
          <w:szCs w:val="36"/>
          <w:rtl/>
        </w:rPr>
        <w:t>)</w:t>
      </w:r>
      <w:r w:rsidRPr="00E30853">
        <w:rPr>
          <w:rFonts w:asciiTheme="majorBidi" w:hAnsiTheme="majorBidi"/>
          <w:sz w:val="36"/>
          <w:szCs w:val="36"/>
          <w:rtl/>
        </w:rPr>
        <w:t>[الفُرقان: 1]</w:t>
      </w:r>
      <w:r w:rsidR="001D4FC5">
        <w:rPr>
          <w:rFonts w:asciiTheme="majorBidi" w:hAnsiTheme="majorBidi" w:hint="cs"/>
          <w:sz w:val="36"/>
          <w:szCs w:val="36"/>
          <w:rtl/>
        </w:rPr>
        <w:t>.</w:t>
      </w:r>
    </w:p>
    <w:p w:rsidR="00A345F3" w:rsidRPr="00E30853" w:rsidRDefault="00A345F3" w:rsidP="001D4FC5">
      <w:pPr>
        <w:pStyle w:val="a8"/>
        <w:rPr>
          <w:rFonts w:asciiTheme="majorBidi" w:hAnsiTheme="majorBidi"/>
          <w:sz w:val="36"/>
          <w:szCs w:val="36"/>
        </w:rPr>
      </w:pPr>
      <w:r w:rsidRPr="00E30853">
        <w:rPr>
          <w:rFonts w:asciiTheme="majorBidi" w:hAnsiTheme="majorBidi"/>
          <w:sz w:val="36"/>
          <w:szCs w:val="36"/>
          <w:rtl/>
        </w:rPr>
        <w:t>ومما فُضّل</w:t>
      </w:r>
      <w:r w:rsidRPr="00E30853">
        <w:rPr>
          <w:rFonts w:asciiTheme="majorBidi" w:hAnsiTheme="majorBidi"/>
          <w:sz w:val="36"/>
          <w:szCs w:val="36"/>
        </w:rPr>
        <w:t xml:space="preserve"> </w:t>
      </w:r>
      <w:r w:rsidRPr="00E30853">
        <w:rPr>
          <w:rFonts w:asciiTheme="majorBidi" w:hAnsiTheme="majorBidi"/>
          <w:sz w:val="36"/>
          <w:szCs w:val="36"/>
          <w:rtl/>
        </w:rPr>
        <w:t xml:space="preserve">به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على الأنبياء </w:t>
      </w:r>
      <w:r w:rsidR="00240176">
        <w:rPr>
          <w:rFonts w:asciiTheme="majorBidi" w:hAnsiTheme="majorBidi"/>
          <w:sz w:val="36"/>
          <w:szCs w:val="36"/>
          <w:rtl/>
        </w:rPr>
        <w:t>-عليهم السلام-</w:t>
      </w:r>
      <w:r w:rsidRPr="00E30853">
        <w:rPr>
          <w:rFonts w:asciiTheme="majorBidi" w:hAnsiTheme="majorBidi"/>
          <w:sz w:val="36"/>
          <w:szCs w:val="36"/>
          <w:rtl/>
        </w:rPr>
        <w:t xml:space="preserve"> بأنه </w:t>
      </w:r>
      <w:r w:rsidR="00E30853" w:rsidRPr="00E30853">
        <w:rPr>
          <w:rFonts w:asciiTheme="majorBidi" w:hAnsiTheme="majorBidi"/>
          <w:sz w:val="36"/>
          <w:szCs w:val="36"/>
          <w:rtl/>
        </w:rPr>
        <w:t>"</w:t>
      </w:r>
      <w:r w:rsidRPr="00E30853">
        <w:rPr>
          <w:rFonts w:asciiTheme="majorBidi" w:hAnsiTheme="majorBidi"/>
          <w:sz w:val="36"/>
          <w:szCs w:val="36"/>
          <w:rtl/>
        </w:rPr>
        <w:t>أرسل إلى الخلق كافة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فنعمل بشريعته</w:t>
      </w:r>
      <w:r w:rsidR="00C45DD5">
        <w:rPr>
          <w:rFonts w:asciiTheme="majorBidi" w:hAnsiTheme="majorBidi"/>
          <w:sz w:val="36"/>
          <w:szCs w:val="36"/>
          <w:rtl/>
        </w:rPr>
        <w:t xml:space="preserve">، </w:t>
      </w:r>
      <w:r w:rsidRPr="00E30853">
        <w:rPr>
          <w:rFonts w:asciiTheme="majorBidi" w:hAnsiTheme="majorBidi"/>
          <w:sz w:val="36"/>
          <w:szCs w:val="36"/>
          <w:rtl/>
        </w:rPr>
        <w:t>ونهتدي بهديه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الحج</w:t>
      </w:r>
      <w:r w:rsidR="00762006">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762006">
        <w:rPr>
          <w:rFonts w:asciiTheme="majorBidi" w:hAnsiTheme="majorBidi"/>
          <w:b/>
          <w:bCs/>
          <w:sz w:val="36"/>
          <w:szCs w:val="36"/>
          <w:rtl/>
        </w:rPr>
        <w:t>لتأخذوا مناسككم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وقال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الصلاة</w:t>
      </w:r>
      <w:r w:rsidR="00762006">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762006">
        <w:rPr>
          <w:rFonts w:asciiTheme="majorBidi" w:hAnsiTheme="majorBidi"/>
          <w:b/>
          <w:bCs/>
          <w:sz w:val="36"/>
          <w:szCs w:val="36"/>
          <w:rtl/>
        </w:rPr>
        <w:t>صلوا كما رأيتموني أصلي</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 xml:space="preserve">وفي الوضوء قال النبي </w:t>
      </w:r>
      <w:r w:rsidR="00E30853">
        <w:rPr>
          <w:rFonts w:asciiTheme="majorBidi" w:hAnsiTheme="majorBidi"/>
          <w:sz w:val="36"/>
          <w:szCs w:val="36"/>
          <w:rtl/>
        </w:rPr>
        <w:t>-صلى الله عليه وسلم-</w:t>
      </w:r>
      <w:r w:rsidR="00762006">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762006">
        <w:rPr>
          <w:rFonts w:asciiTheme="majorBidi" w:hAnsiTheme="majorBidi"/>
          <w:b/>
          <w:bCs/>
          <w:sz w:val="36"/>
          <w:szCs w:val="36"/>
          <w:rtl/>
        </w:rPr>
        <w:t>من توضأ مثل هذا الوضوء ثم أتى المسجد فركع ركعتين ثم جلس</w:t>
      </w:r>
      <w:r w:rsidR="00C45DD5" w:rsidRPr="00762006">
        <w:rPr>
          <w:rFonts w:asciiTheme="majorBidi" w:hAnsiTheme="majorBidi"/>
          <w:b/>
          <w:bCs/>
          <w:sz w:val="36"/>
          <w:szCs w:val="36"/>
          <w:rtl/>
        </w:rPr>
        <w:t xml:space="preserve">، </w:t>
      </w:r>
      <w:r w:rsidRPr="00762006">
        <w:rPr>
          <w:rFonts w:asciiTheme="majorBidi" w:hAnsiTheme="majorBidi"/>
          <w:b/>
          <w:bCs/>
          <w:sz w:val="36"/>
          <w:szCs w:val="36"/>
          <w:rtl/>
        </w:rPr>
        <w:t>غفر له ما تقدم من ذنبه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D54EDC" w:rsidRDefault="00A345F3" w:rsidP="00D54EDC">
      <w:pPr>
        <w:pStyle w:val="a8"/>
        <w:rPr>
          <w:rFonts w:asciiTheme="majorBidi" w:hAnsiTheme="majorBidi"/>
          <w:sz w:val="36"/>
          <w:szCs w:val="36"/>
          <w:rtl/>
        </w:rPr>
      </w:pPr>
      <w:r w:rsidRPr="00E30853">
        <w:rPr>
          <w:rFonts w:asciiTheme="majorBidi" w:hAnsiTheme="majorBidi"/>
          <w:sz w:val="36"/>
          <w:szCs w:val="36"/>
          <w:rtl/>
        </w:rPr>
        <w:t>والركن الخامس من الإيمان</w:t>
      </w:r>
      <w:r w:rsidR="00586BA9">
        <w:rPr>
          <w:rFonts w:asciiTheme="majorBidi" w:hAnsiTheme="majorBidi"/>
          <w:sz w:val="36"/>
          <w:szCs w:val="36"/>
          <w:rtl/>
        </w:rPr>
        <w:t>:</w:t>
      </w:r>
      <w:r w:rsidRPr="00E30853">
        <w:rPr>
          <w:rFonts w:asciiTheme="majorBidi" w:hAnsiTheme="majorBidi"/>
          <w:sz w:val="36"/>
          <w:szCs w:val="36"/>
          <w:rtl/>
        </w:rPr>
        <w:t xml:space="preserve"> الإيمان باليوم الآخر</w:t>
      </w:r>
      <w:r w:rsidR="00C45DD5">
        <w:rPr>
          <w:rFonts w:asciiTheme="majorBidi" w:hAnsiTheme="majorBidi"/>
          <w:sz w:val="36"/>
          <w:szCs w:val="36"/>
          <w:rtl/>
        </w:rPr>
        <w:t xml:space="preserve">، </w:t>
      </w:r>
      <w:r w:rsidRPr="00E30853">
        <w:rPr>
          <w:rFonts w:asciiTheme="majorBidi" w:hAnsiTheme="majorBidi"/>
          <w:sz w:val="36"/>
          <w:szCs w:val="36"/>
          <w:rtl/>
        </w:rPr>
        <w:t>وهو يوم القيامة</w:t>
      </w:r>
      <w:r w:rsidR="00C45DD5">
        <w:rPr>
          <w:rFonts w:asciiTheme="majorBidi" w:hAnsiTheme="majorBidi"/>
          <w:sz w:val="36"/>
          <w:szCs w:val="36"/>
          <w:rtl/>
        </w:rPr>
        <w:t xml:space="preserve">، </w:t>
      </w:r>
      <w:r w:rsidRPr="00E30853">
        <w:rPr>
          <w:rFonts w:asciiTheme="majorBidi" w:hAnsiTheme="majorBidi"/>
          <w:sz w:val="36"/>
          <w:szCs w:val="36"/>
          <w:rtl/>
        </w:rPr>
        <w:t>وسمي آخِر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لأنه آخِرُ مراحل الإنسان بعدما كان في بطن أمه</w:t>
      </w:r>
      <w:r w:rsidR="00C45DD5">
        <w:rPr>
          <w:rFonts w:asciiTheme="majorBidi" w:hAnsiTheme="majorBidi"/>
          <w:sz w:val="36"/>
          <w:szCs w:val="36"/>
          <w:rtl/>
        </w:rPr>
        <w:t xml:space="preserve">، </w:t>
      </w:r>
      <w:r w:rsidRPr="00E30853">
        <w:rPr>
          <w:rFonts w:asciiTheme="majorBidi" w:hAnsiTheme="majorBidi"/>
          <w:sz w:val="36"/>
          <w:szCs w:val="36"/>
          <w:rtl/>
        </w:rPr>
        <w:t>ثم الحياة الدنيا</w:t>
      </w:r>
      <w:r w:rsidR="00C45DD5">
        <w:rPr>
          <w:rFonts w:asciiTheme="majorBidi" w:hAnsiTheme="majorBidi"/>
          <w:sz w:val="36"/>
          <w:szCs w:val="36"/>
          <w:rtl/>
        </w:rPr>
        <w:t xml:space="preserve">، </w:t>
      </w:r>
      <w:r w:rsidRPr="00E30853">
        <w:rPr>
          <w:rFonts w:asciiTheme="majorBidi" w:hAnsiTheme="majorBidi"/>
          <w:sz w:val="36"/>
          <w:szCs w:val="36"/>
          <w:rtl/>
        </w:rPr>
        <w:t>ثم دار البرزخ</w:t>
      </w:r>
      <w:r w:rsidR="00C45DD5">
        <w:rPr>
          <w:rFonts w:asciiTheme="majorBidi" w:hAnsiTheme="majorBidi"/>
          <w:sz w:val="36"/>
          <w:szCs w:val="36"/>
          <w:rtl/>
        </w:rPr>
        <w:t xml:space="preserve">، </w:t>
      </w:r>
      <w:r w:rsidRPr="00E30853">
        <w:rPr>
          <w:rFonts w:asciiTheme="majorBidi" w:hAnsiTheme="majorBidi"/>
          <w:sz w:val="36"/>
          <w:szCs w:val="36"/>
          <w:rtl/>
        </w:rPr>
        <w:t xml:space="preserve">ولأهميته فالله </w:t>
      </w:r>
      <w:r w:rsidR="00586BA9">
        <w:rPr>
          <w:rFonts w:asciiTheme="majorBidi" w:hAnsiTheme="majorBidi"/>
          <w:sz w:val="36"/>
          <w:szCs w:val="36"/>
          <w:rtl/>
        </w:rPr>
        <w:t>-عز وجل-</w:t>
      </w:r>
      <w:r w:rsidRPr="00E30853">
        <w:rPr>
          <w:rFonts w:asciiTheme="majorBidi" w:hAnsiTheme="majorBidi"/>
          <w:sz w:val="36"/>
          <w:szCs w:val="36"/>
          <w:rtl/>
        </w:rPr>
        <w:t xml:space="preserve"> يقرن الإيمان به بالإيمان باليوم الآخر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D54EDC">
        <w:rPr>
          <w:rFonts w:asciiTheme="majorBidi" w:hAnsiTheme="majorBidi"/>
          <w:b/>
          <w:bCs/>
          <w:sz w:val="36"/>
          <w:szCs w:val="36"/>
          <w:rtl/>
        </w:rPr>
        <w:t>إِنَّمَا يَعْمُرُ مَسَاجِدَ اللَّهِ مَنْ آمَنَ بِاللَّهِ وَالْيَوْمِ الآخِرِ</w:t>
      </w:r>
      <w:r w:rsidR="00E30853">
        <w:rPr>
          <w:rFonts w:asciiTheme="majorBidi" w:hAnsiTheme="majorBidi"/>
          <w:sz w:val="36"/>
          <w:szCs w:val="36"/>
          <w:rtl/>
        </w:rPr>
        <w:t>)</w:t>
      </w:r>
      <w:r w:rsidRPr="00E30853">
        <w:rPr>
          <w:rFonts w:asciiTheme="majorBidi" w:hAnsiTheme="majorBidi"/>
          <w:sz w:val="36"/>
          <w:szCs w:val="36"/>
          <w:rtl/>
        </w:rPr>
        <w:t>[التّوبَة: 18]</w:t>
      </w:r>
      <w:r w:rsidR="00C45DD5">
        <w:rPr>
          <w:rFonts w:asciiTheme="majorBidi" w:hAnsiTheme="majorBidi"/>
          <w:sz w:val="36"/>
          <w:szCs w:val="36"/>
          <w:rtl/>
        </w:rPr>
        <w:t xml:space="preserve">، </w:t>
      </w:r>
      <w:r w:rsidRPr="00E30853">
        <w:rPr>
          <w:rFonts w:asciiTheme="majorBidi" w:hAnsiTheme="majorBidi"/>
          <w:sz w:val="36"/>
          <w:szCs w:val="36"/>
          <w:rtl/>
        </w:rPr>
        <w:t>وكقوله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D54EDC">
        <w:rPr>
          <w:rFonts w:asciiTheme="majorBidi" w:hAnsiTheme="majorBidi"/>
          <w:b/>
          <w:bCs/>
          <w:sz w:val="36"/>
          <w:szCs w:val="36"/>
          <w:rtl/>
        </w:rPr>
        <w:t>ذَلِكُمْ يُوعَظُ بِهِ مَنْ كَانَ يُؤْمِنُ بِاللَّهِ وَالْيَوْمِ الآخِرِ</w:t>
      </w:r>
      <w:r w:rsidR="00E30853">
        <w:rPr>
          <w:rFonts w:asciiTheme="majorBidi" w:hAnsiTheme="majorBidi"/>
          <w:sz w:val="36"/>
          <w:szCs w:val="36"/>
          <w:rtl/>
        </w:rPr>
        <w:t>)</w:t>
      </w:r>
      <w:r w:rsidRPr="00E30853">
        <w:rPr>
          <w:rFonts w:asciiTheme="majorBidi" w:hAnsiTheme="majorBidi"/>
          <w:sz w:val="36"/>
          <w:szCs w:val="36"/>
          <w:rtl/>
        </w:rPr>
        <w:t>[الطّلاَق: 2]</w:t>
      </w:r>
      <w:r w:rsidR="00D54EDC">
        <w:rPr>
          <w:rFonts w:asciiTheme="majorBidi" w:hAnsiTheme="majorBidi" w:hint="cs"/>
          <w:sz w:val="36"/>
          <w:szCs w:val="36"/>
          <w:rtl/>
        </w:rPr>
        <w:t>.</w:t>
      </w:r>
    </w:p>
    <w:p w:rsidR="00A345F3" w:rsidRPr="00E30853" w:rsidRDefault="00A345F3" w:rsidP="00D54EDC">
      <w:pPr>
        <w:pStyle w:val="a8"/>
        <w:rPr>
          <w:rFonts w:asciiTheme="majorBidi" w:hAnsiTheme="majorBidi"/>
          <w:sz w:val="36"/>
          <w:szCs w:val="36"/>
        </w:rPr>
      </w:pPr>
      <w:r w:rsidRPr="00E30853">
        <w:rPr>
          <w:rFonts w:asciiTheme="majorBidi" w:hAnsiTheme="majorBidi"/>
          <w:sz w:val="36"/>
          <w:szCs w:val="36"/>
          <w:rtl/>
        </w:rPr>
        <w:t>فيؤمن العبد بأن هناك يوم</w:t>
      </w:r>
      <w:r w:rsidR="00E30853" w:rsidRPr="00E30853">
        <w:rPr>
          <w:rFonts w:asciiTheme="majorBidi" w:hAnsiTheme="majorBidi"/>
          <w:sz w:val="36"/>
          <w:szCs w:val="36"/>
          <w:rtl/>
        </w:rPr>
        <w:t>ًا</w:t>
      </w:r>
      <w:r w:rsidRPr="00E30853">
        <w:rPr>
          <w:rFonts w:asciiTheme="majorBidi" w:hAnsiTheme="majorBidi"/>
          <w:sz w:val="36"/>
          <w:szCs w:val="36"/>
          <w:rtl/>
        </w:rPr>
        <w:t xml:space="preserve"> يعود الناس فيه لربهم</w:t>
      </w:r>
      <w:r w:rsidR="00C45DD5">
        <w:rPr>
          <w:rFonts w:asciiTheme="majorBidi" w:hAnsiTheme="majorBidi"/>
          <w:sz w:val="36"/>
          <w:szCs w:val="36"/>
          <w:rtl/>
        </w:rPr>
        <w:t xml:space="preserve">، </w:t>
      </w:r>
      <w:r w:rsidRPr="00E30853">
        <w:rPr>
          <w:rFonts w:asciiTheme="majorBidi" w:hAnsiTheme="majorBidi"/>
          <w:sz w:val="36"/>
          <w:szCs w:val="36"/>
          <w:rtl/>
        </w:rPr>
        <w:t>وأن الله يبعثهم من قبورهم بعد النفخة الثانية في الصور</w:t>
      </w:r>
      <w:r w:rsidR="00C45DD5">
        <w:rPr>
          <w:rFonts w:asciiTheme="majorBidi" w:hAnsiTheme="majorBidi"/>
          <w:sz w:val="36"/>
          <w:szCs w:val="36"/>
          <w:rtl/>
        </w:rPr>
        <w:t xml:space="preserve">، </w:t>
      </w:r>
      <w:r w:rsidRPr="00E30853">
        <w:rPr>
          <w:rFonts w:asciiTheme="majorBidi" w:hAnsiTheme="majorBidi"/>
          <w:sz w:val="36"/>
          <w:szCs w:val="36"/>
          <w:rtl/>
        </w:rPr>
        <w:t>فيقوم الناس لرب العالمين</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D54EDC">
        <w:rPr>
          <w:rFonts w:asciiTheme="majorBidi" w:hAnsiTheme="majorBidi"/>
          <w:b/>
          <w:bCs/>
          <w:sz w:val="36"/>
          <w:szCs w:val="36"/>
          <w:rtl/>
        </w:rPr>
        <w:t>ثُمَّ إِنَّكُمْ يَوْمَ الْقِيَامَةِ تُبْعَثُونَ</w:t>
      </w:r>
      <w:r w:rsidR="00E30853">
        <w:rPr>
          <w:rFonts w:asciiTheme="majorBidi" w:hAnsiTheme="majorBidi"/>
          <w:sz w:val="36"/>
          <w:szCs w:val="36"/>
          <w:rtl/>
        </w:rPr>
        <w:t>)</w:t>
      </w:r>
      <w:r w:rsidRPr="00E30853">
        <w:rPr>
          <w:rFonts w:asciiTheme="majorBidi" w:hAnsiTheme="majorBidi"/>
          <w:sz w:val="36"/>
          <w:szCs w:val="36"/>
          <w:rtl/>
        </w:rPr>
        <w:t>[المؤمنون: 16</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يبعثهم الله إليه حفاة عراة غر</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قال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D54EDC">
        <w:rPr>
          <w:rFonts w:asciiTheme="majorBidi" w:hAnsiTheme="majorBidi"/>
          <w:b/>
          <w:bCs/>
          <w:sz w:val="36"/>
          <w:szCs w:val="36"/>
          <w:rtl/>
        </w:rPr>
        <w:t>كَمَا بَدَأْنَا أَوَّلَ خَلْقٍ نُعِيدُهُ وَعْدًا عَلَيْنَا إِنَّا كُنَّا فَاعِلِينَ</w:t>
      </w:r>
      <w:r w:rsidR="00E30853">
        <w:rPr>
          <w:rFonts w:asciiTheme="majorBidi" w:hAnsiTheme="majorBidi"/>
          <w:sz w:val="36"/>
          <w:szCs w:val="36"/>
          <w:rtl/>
        </w:rPr>
        <w:t>)</w:t>
      </w:r>
      <w:r w:rsidRPr="00E30853">
        <w:rPr>
          <w:rFonts w:asciiTheme="majorBidi" w:hAnsiTheme="majorBidi"/>
          <w:sz w:val="36"/>
          <w:szCs w:val="36"/>
          <w:rtl/>
        </w:rPr>
        <w:t>[الأنبيَاء: 104].</w:t>
      </w:r>
    </w:p>
    <w:p w:rsidR="00A345F3" w:rsidRPr="00E30853" w:rsidRDefault="00A345F3" w:rsidP="00F648C0">
      <w:pPr>
        <w:pStyle w:val="a8"/>
        <w:rPr>
          <w:rFonts w:asciiTheme="majorBidi" w:hAnsiTheme="majorBidi"/>
          <w:sz w:val="36"/>
          <w:szCs w:val="36"/>
        </w:rPr>
      </w:pPr>
      <w:r w:rsidRPr="00E30853">
        <w:rPr>
          <w:rFonts w:asciiTheme="majorBidi" w:hAnsiTheme="majorBidi"/>
          <w:sz w:val="36"/>
          <w:szCs w:val="36"/>
          <w:rtl/>
        </w:rPr>
        <w:lastRenderedPageBreak/>
        <w:t>فيؤمن بالبعث والجزاء</w:t>
      </w:r>
      <w:r w:rsidR="00C45DD5">
        <w:rPr>
          <w:rFonts w:asciiTheme="majorBidi" w:hAnsiTheme="majorBidi"/>
          <w:sz w:val="36"/>
          <w:szCs w:val="36"/>
          <w:rtl/>
        </w:rPr>
        <w:t xml:space="preserve">، </w:t>
      </w:r>
      <w:r w:rsidRPr="00E30853">
        <w:rPr>
          <w:rFonts w:asciiTheme="majorBidi" w:hAnsiTheme="majorBidi"/>
          <w:sz w:val="36"/>
          <w:szCs w:val="36"/>
          <w:rtl/>
        </w:rPr>
        <w:t>وأن الله في ذلك اليوم يجازي المحسنَ بإحسانه</w:t>
      </w:r>
      <w:r w:rsidR="00C45DD5">
        <w:rPr>
          <w:rFonts w:asciiTheme="majorBidi" w:hAnsiTheme="majorBidi"/>
          <w:sz w:val="36"/>
          <w:szCs w:val="36"/>
          <w:rtl/>
        </w:rPr>
        <w:t xml:space="preserve">، </w:t>
      </w:r>
      <w:r w:rsidRPr="00E30853">
        <w:rPr>
          <w:rFonts w:asciiTheme="majorBidi" w:hAnsiTheme="majorBidi"/>
          <w:sz w:val="36"/>
          <w:szCs w:val="36"/>
          <w:rtl/>
        </w:rPr>
        <w:t>والمسيءَ بإساءته</w:t>
      </w:r>
      <w:r w:rsidR="00C45DD5">
        <w:rPr>
          <w:rFonts w:asciiTheme="majorBidi" w:hAnsiTheme="majorBidi"/>
          <w:sz w:val="36"/>
          <w:szCs w:val="36"/>
          <w:rtl/>
        </w:rPr>
        <w:t xml:space="preserve">، </w:t>
      </w:r>
      <w:r w:rsidR="00A14FF3">
        <w:rPr>
          <w:rFonts w:asciiTheme="majorBidi" w:hAnsiTheme="majorBidi"/>
          <w:sz w:val="36"/>
          <w:szCs w:val="36"/>
          <w:rtl/>
        </w:rPr>
        <w:t>قال -تعالى-: (</w:t>
      </w:r>
      <w:r w:rsidRPr="00F648C0">
        <w:rPr>
          <w:rFonts w:asciiTheme="majorBidi" w:hAnsiTheme="majorBidi"/>
          <w:b/>
          <w:bCs/>
          <w:sz w:val="36"/>
          <w:szCs w:val="36"/>
          <w:rtl/>
        </w:rPr>
        <w:t>وَوُفِّيَتْ كُلُّ نَفْسٍ مَا عَمِلَتْ وَهُوَ أَعْلَمُ بِمَا يَفْعَلُونَ</w:t>
      </w:r>
      <w:r w:rsidR="00E30853">
        <w:rPr>
          <w:rFonts w:asciiTheme="majorBidi" w:hAnsiTheme="majorBidi"/>
          <w:sz w:val="36"/>
          <w:szCs w:val="36"/>
          <w:rtl/>
        </w:rPr>
        <w:t>)</w:t>
      </w:r>
      <w:r w:rsidRPr="00E30853">
        <w:rPr>
          <w:rFonts w:asciiTheme="majorBidi" w:hAnsiTheme="majorBidi"/>
          <w:sz w:val="36"/>
          <w:szCs w:val="36"/>
          <w:rtl/>
        </w:rPr>
        <w:t>[الزُّمَر: 70]</w:t>
      </w:r>
      <w:r w:rsidR="00C45DD5">
        <w:rPr>
          <w:rFonts w:asciiTheme="majorBidi" w:hAnsiTheme="majorBidi"/>
          <w:sz w:val="36"/>
          <w:szCs w:val="36"/>
          <w:rtl/>
        </w:rPr>
        <w:t xml:space="preserve">، </w:t>
      </w:r>
      <w:r w:rsidRPr="00E30853">
        <w:rPr>
          <w:rFonts w:asciiTheme="majorBidi" w:hAnsiTheme="majorBidi"/>
          <w:sz w:val="36"/>
          <w:szCs w:val="36"/>
          <w:rtl/>
        </w:rPr>
        <w:t>ويؤمن أن بعد هذا اليوم دار</w:t>
      </w:r>
      <w:r w:rsidR="00E30853" w:rsidRPr="00E30853">
        <w:rPr>
          <w:rFonts w:asciiTheme="majorBidi" w:hAnsiTheme="majorBidi"/>
          <w:sz w:val="36"/>
          <w:szCs w:val="36"/>
          <w:rtl/>
        </w:rPr>
        <w:t>ًا</w:t>
      </w:r>
      <w:r w:rsidRPr="00E30853">
        <w:rPr>
          <w:rFonts w:asciiTheme="majorBidi" w:hAnsiTheme="majorBidi"/>
          <w:sz w:val="36"/>
          <w:szCs w:val="36"/>
          <w:rtl/>
        </w:rPr>
        <w:t xml:space="preserve"> إما الجنة وإما النار</w:t>
      </w:r>
      <w:r w:rsidR="00C45DD5">
        <w:rPr>
          <w:rFonts w:asciiTheme="majorBidi" w:hAnsiTheme="majorBidi"/>
          <w:sz w:val="36"/>
          <w:szCs w:val="36"/>
          <w:rtl/>
        </w:rPr>
        <w:t xml:space="preserve">، </w:t>
      </w:r>
      <w:r w:rsidRPr="00E30853">
        <w:rPr>
          <w:rFonts w:asciiTheme="majorBidi" w:hAnsiTheme="majorBidi"/>
          <w:sz w:val="36"/>
          <w:szCs w:val="36"/>
          <w:rtl/>
        </w:rPr>
        <w:t>ويؤمن أيض</w:t>
      </w:r>
      <w:r w:rsidR="00E30853" w:rsidRPr="00E30853">
        <w:rPr>
          <w:rFonts w:asciiTheme="majorBidi" w:hAnsiTheme="majorBidi"/>
          <w:sz w:val="36"/>
          <w:szCs w:val="36"/>
          <w:rtl/>
        </w:rPr>
        <w:t>ًا</w:t>
      </w:r>
      <w:r w:rsidRPr="00E30853">
        <w:rPr>
          <w:rFonts w:asciiTheme="majorBidi" w:hAnsiTheme="majorBidi"/>
          <w:sz w:val="36"/>
          <w:szCs w:val="36"/>
          <w:rtl/>
        </w:rPr>
        <w:t xml:space="preserve"> ما يلحق باليوم الآخر من أحوال يوم القيامة من فتنة القبر فيعذب الله الكافر والمنافق</w:t>
      </w:r>
      <w:r w:rsidR="00C45DD5">
        <w:rPr>
          <w:rFonts w:asciiTheme="majorBidi" w:hAnsiTheme="majorBidi"/>
          <w:sz w:val="36"/>
          <w:szCs w:val="36"/>
          <w:rtl/>
        </w:rPr>
        <w:t xml:space="preserve">، </w:t>
      </w:r>
      <w:r w:rsidRPr="00E30853">
        <w:rPr>
          <w:rFonts w:asciiTheme="majorBidi" w:hAnsiTheme="majorBidi"/>
          <w:sz w:val="36"/>
          <w:szCs w:val="36"/>
          <w:rtl/>
        </w:rPr>
        <w:t>وينعم المؤمن</w:t>
      </w:r>
      <w:r w:rsidR="00C45DD5">
        <w:rPr>
          <w:rFonts w:asciiTheme="majorBidi" w:hAnsiTheme="majorBidi"/>
          <w:sz w:val="36"/>
          <w:szCs w:val="36"/>
          <w:rtl/>
        </w:rPr>
        <w:t xml:space="preserve">، </w:t>
      </w:r>
      <w:r w:rsidRPr="00E30853">
        <w:rPr>
          <w:rFonts w:asciiTheme="majorBidi" w:hAnsiTheme="majorBidi"/>
          <w:sz w:val="36"/>
          <w:szCs w:val="36"/>
          <w:rtl/>
        </w:rPr>
        <w:t>ويؤمن بما بعده من العرض</w:t>
      </w:r>
      <w:r w:rsidR="00C45DD5">
        <w:rPr>
          <w:rFonts w:asciiTheme="majorBidi" w:hAnsiTheme="majorBidi"/>
          <w:sz w:val="36"/>
          <w:szCs w:val="36"/>
          <w:rtl/>
        </w:rPr>
        <w:t xml:space="preserve">، </w:t>
      </w:r>
      <w:r w:rsidRPr="00E30853">
        <w:rPr>
          <w:rFonts w:asciiTheme="majorBidi" w:hAnsiTheme="majorBidi"/>
          <w:sz w:val="36"/>
          <w:szCs w:val="36"/>
          <w:rtl/>
        </w:rPr>
        <w:t>والنشور</w:t>
      </w:r>
      <w:r w:rsidR="00C45DD5">
        <w:rPr>
          <w:rFonts w:asciiTheme="majorBidi" w:hAnsiTheme="majorBidi"/>
          <w:sz w:val="36"/>
          <w:szCs w:val="36"/>
          <w:rtl/>
        </w:rPr>
        <w:t xml:space="preserve">، </w:t>
      </w:r>
      <w:r w:rsidRPr="00E30853">
        <w:rPr>
          <w:rFonts w:asciiTheme="majorBidi" w:hAnsiTheme="majorBidi"/>
          <w:sz w:val="36"/>
          <w:szCs w:val="36"/>
          <w:rtl/>
        </w:rPr>
        <w:t>والحوض</w:t>
      </w:r>
      <w:r w:rsidR="00C45DD5">
        <w:rPr>
          <w:rFonts w:asciiTheme="majorBidi" w:hAnsiTheme="majorBidi"/>
          <w:sz w:val="36"/>
          <w:szCs w:val="36"/>
          <w:rtl/>
        </w:rPr>
        <w:t xml:space="preserve">، </w:t>
      </w:r>
      <w:r w:rsidRPr="00E30853">
        <w:rPr>
          <w:rFonts w:asciiTheme="majorBidi" w:hAnsiTheme="majorBidi"/>
          <w:sz w:val="36"/>
          <w:szCs w:val="36"/>
          <w:rtl/>
        </w:rPr>
        <w:t>والميزان</w:t>
      </w:r>
      <w:r w:rsidR="00C45DD5">
        <w:rPr>
          <w:rFonts w:asciiTheme="majorBidi" w:hAnsiTheme="majorBidi"/>
          <w:sz w:val="36"/>
          <w:szCs w:val="36"/>
          <w:rtl/>
        </w:rPr>
        <w:t xml:space="preserve">، </w:t>
      </w:r>
      <w:r w:rsidRPr="00E30853">
        <w:rPr>
          <w:rFonts w:asciiTheme="majorBidi" w:hAnsiTheme="majorBidi"/>
          <w:sz w:val="36"/>
          <w:szCs w:val="36"/>
          <w:rtl/>
        </w:rPr>
        <w:t>و</w:t>
      </w:r>
      <w:r w:rsidR="00F648C0">
        <w:rPr>
          <w:rFonts w:asciiTheme="majorBidi" w:hAnsiTheme="majorBidi" w:hint="cs"/>
          <w:sz w:val="36"/>
          <w:szCs w:val="36"/>
          <w:rtl/>
        </w:rPr>
        <w:t>أ</w:t>
      </w:r>
      <w:r w:rsidRPr="00E30853">
        <w:rPr>
          <w:rFonts w:asciiTheme="majorBidi" w:hAnsiTheme="majorBidi"/>
          <w:sz w:val="36"/>
          <w:szCs w:val="36"/>
          <w:rtl/>
        </w:rPr>
        <w:t>خذ الصحف</w:t>
      </w:r>
      <w:r w:rsidR="00C45DD5">
        <w:rPr>
          <w:rFonts w:asciiTheme="majorBidi" w:hAnsiTheme="majorBidi"/>
          <w:sz w:val="36"/>
          <w:szCs w:val="36"/>
          <w:rtl/>
        </w:rPr>
        <w:t xml:space="preserve">، </w:t>
      </w:r>
      <w:r w:rsidRPr="00E30853">
        <w:rPr>
          <w:rFonts w:asciiTheme="majorBidi" w:hAnsiTheme="majorBidi"/>
          <w:sz w:val="36"/>
          <w:szCs w:val="36"/>
          <w:rtl/>
        </w:rPr>
        <w:t>وعبور الصراط</w:t>
      </w:r>
      <w:r w:rsidR="00C45DD5">
        <w:rPr>
          <w:rFonts w:asciiTheme="majorBidi" w:hAnsiTheme="majorBidi"/>
          <w:sz w:val="36"/>
          <w:szCs w:val="36"/>
          <w:rtl/>
        </w:rPr>
        <w:t xml:space="preserve">، </w:t>
      </w:r>
      <w:r w:rsidRPr="00E30853">
        <w:rPr>
          <w:rFonts w:asciiTheme="majorBidi" w:hAnsiTheme="majorBidi"/>
          <w:sz w:val="36"/>
          <w:szCs w:val="36"/>
          <w:rtl/>
        </w:rPr>
        <w:t>فبالإيمان بذلك يرغب العبد في فعل الطاعة رجاء ثواب ذلك اليوم</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يرهب عن فعل المعصية خوف</w:t>
      </w:r>
      <w:r w:rsidR="00E30853" w:rsidRPr="00E30853">
        <w:rPr>
          <w:rFonts w:asciiTheme="majorBidi" w:hAnsiTheme="majorBidi"/>
          <w:sz w:val="36"/>
          <w:szCs w:val="36"/>
          <w:rtl/>
        </w:rPr>
        <w:t>ًا</w:t>
      </w:r>
      <w:r w:rsidRPr="00E30853">
        <w:rPr>
          <w:rFonts w:asciiTheme="majorBidi" w:hAnsiTheme="majorBidi"/>
          <w:sz w:val="36"/>
          <w:szCs w:val="36"/>
          <w:rtl/>
        </w:rPr>
        <w:t xml:space="preserve"> من عقاب ذلك اليوم.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والإيمان بالقدر خيره وشره</w:t>
      </w:r>
      <w:r w:rsidR="00586BA9">
        <w:rPr>
          <w:rFonts w:asciiTheme="majorBidi" w:hAnsiTheme="majorBidi"/>
          <w:sz w:val="36"/>
          <w:szCs w:val="36"/>
          <w:rtl/>
        </w:rPr>
        <w:t>:</w:t>
      </w:r>
      <w:r w:rsidRPr="00E30853">
        <w:rPr>
          <w:rFonts w:asciiTheme="majorBidi" w:hAnsiTheme="majorBidi"/>
          <w:sz w:val="36"/>
          <w:szCs w:val="36"/>
          <w:rtl/>
        </w:rPr>
        <w:t xml:space="preserve"> أصل من أصول الإيمان</w:t>
      </w:r>
      <w:r w:rsidR="00C45DD5">
        <w:rPr>
          <w:rFonts w:asciiTheme="majorBidi" w:hAnsiTheme="majorBidi"/>
          <w:sz w:val="36"/>
          <w:szCs w:val="36"/>
          <w:rtl/>
        </w:rPr>
        <w:t xml:space="preserve">، </w:t>
      </w:r>
      <w:r w:rsidRPr="00E30853">
        <w:rPr>
          <w:rFonts w:asciiTheme="majorBidi" w:hAnsiTheme="majorBidi"/>
          <w:sz w:val="36"/>
          <w:szCs w:val="36"/>
          <w:rtl/>
        </w:rPr>
        <w:t>فيؤمن بأن كل شيء يحدث في هذا الكون قد سبق به قدر الله</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F648C0">
        <w:rPr>
          <w:rFonts w:asciiTheme="majorBidi" w:hAnsiTheme="majorBidi"/>
          <w:b/>
          <w:bCs/>
          <w:sz w:val="36"/>
          <w:szCs w:val="36"/>
          <w:rtl/>
        </w:rPr>
        <w:t>إِنَّا كُلَّ شَيْءٍ خَلَقْنَاهُ بِقَدَرٍ</w:t>
      </w:r>
      <w:r w:rsidR="00E30853">
        <w:rPr>
          <w:rFonts w:asciiTheme="majorBidi" w:hAnsiTheme="majorBidi"/>
          <w:sz w:val="36"/>
          <w:szCs w:val="36"/>
          <w:rtl/>
        </w:rPr>
        <w:t>)</w:t>
      </w:r>
      <w:r w:rsidRPr="00E30853">
        <w:rPr>
          <w:rFonts w:asciiTheme="majorBidi" w:hAnsiTheme="majorBidi"/>
          <w:sz w:val="36"/>
          <w:szCs w:val="36"/>
          <w:rtl/>
        </w:rPr>
        <w:t>[القَمَر: 49]</w:t>
      </w:r>
      <w:r w:rsidR="00C45DD5">
        <w:rPr>
          <w:rFonts w:asciiTheme="majorBidi" w:hAnsiTheme="majorBidi"/>
          <w:sz w:val="36"/>
          <w:szCs w:val="36"/>
          <w:rtl/>
        </w:rPr>
        <w:t xml:space="preserve">، </w:t>
      </w:r>
      <w:r w:rsidRPr="00E30853">
        <w:rPr>
          <w:rFonts w:asciiTheme="majorBidi" w:hAnsiTheme="majorBidi"/>
          <w:sz w:val="36"/>
          <w:szCs w:val="36"/>
          <w:rtl/>
        </w:rPr>
        <w:t>وأن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عالم بكل</w:t>
      </w:r>
      <w:r w:rsidR="00914521">
        <w:rPr>
          <w:rFonts w:asciiTheme="majorBidi" w:hAnsiTheme="majorBidi"/>
          <w:sz w:val="36"/>
          <w:szCs w:val="36"/>
          <w:rtl/>
        </w:rPr>
        <w:t xml:space="preserve"> شيء </w:t>
      </w:r>
      <w:r w:rsidRPr="00E30853">
        <w:rPr>
          <w:rFonts w:asciiTheme="majorBidi" w:hAnsiTheme="majorBidi"/>
          <w:sz w:val="36"/>
          <w:szCs w:val="36"/>
          <w:rtl/>
        </w:rPr>
        <w:t>قبل أن يخلق الخلائق</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176E13">
        <w:rPr>
          <w:rFonts w:asciiTheme="majorBidi" w:hAnsiTheme="majorBidi"/>
          <w:b/>
          <w:bCs/>
          <w:sz w:val="36"/>
          <w:szCs w:val="36"/>
          <w:rtl/>
        </w:rPr>
        <w:t>أَلَمْ تَعْلَمْ أَنَّ اللَّهَ يَعْلَمُ مَا فِي السَّمَاءِ وَالأَرْضِ إِنَّ ذَلِكَ فِي كِتَابٍ إِنَّ ذَلِكَ عَلَى اللَّهِ يَسِيرٌ</w:t>
      </w:r>
      <w:r w:rsidR="00E30853">
        <w:rPr>
          <w:rFonts w:asciiTheme="majorBidi" w:hAnsiTheme="majorBidi"/>
          <w:sz w:val="36"/>
          <w:szCs w:val="36"/>
          <w:rtl/>
        </w:rPr>
        <w:t>)</w:t>
      </w:r>
      <w:r w:rsidRPr="00E30853">
        <w:rPr>
          <w:rFonts w:asciiTheme="majorBidi" w:hAnsiTheme="majorBidi"/>
          <w:sz w:val="36"/>
          <w:szCs w:val="36"/>
          <w:rtl/>
        </w:rPr>
        <w:t>[الحَجّ: 70].</w:t>
      </w:r>
    </w:p>
    <w:p w:rsidR="006162E6" w:rsidRDefault="00A345F3" w:rsidP="006162E6">
      <w:pPr>
        <w:pStyle w:val="a8"/>
        <w:rPr>
          <w:rFonts w:asciiTheme="majorBidi" w:hAnsiTheme="majorBidi"/>
          <w:sz w:val="36"/>
          <w:szCs w:val="36"/>
          <w:rtl/>
        </w:rPr>
      </w:pPr>
      <w:r w:rsidRPr="00E30853">
        <w:rPr>
          <w:rFonts w:asciiTheme="majorBidi" w:hAnsiTheme="majorBidi"/>
          <w:sz w:val="36"/>
          <w:szCs w:val="36"/>
          <w:rtl/>
        </w:rPr>
        <w:t>ويؤمن المرء بأن الله كتب جميع أحوال العباد من الطاعات والمعاصي والأرزاق والآجال في اللوح المحفوظ</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6162E6">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162E6">
        <w:rPr>
          <w:rFonts w:asciiTheme="majorBidi" w:hAnsiTheme="majorBidi"/>
          <w:b/>
          <w:bCs/>
          <w:sz w:val="36"/>
          <w:szCs w:val="36"/>
          <w:rtl/>
        </w:rPr>
        <w:t>إن أول ما خلق الله القلم</w:t>
      </w:r>
      <w:r w:rsidR="00C45DD5" w:rsidRPr="006162E6">
        <w:rPr>
          <w:rFonts w:asciiTheme="majorBidi" w:hAnsiTheme="majorBidi"/>
          <w:b/>
          <w:bCs/>
          <w:sz w:val="36"/>
          <w:szCs w:val="36"/>
          <w:rtl/>
        </w:rPr>
        <w:t xml:space="preserve">، </w:t>
      </w:r>
      <w:r w:rsidRPr="006162E6">
        <w:rPr>
          <w:rFonts w:asciiTheme="majorBidi" w:hAnsiTheme="majorBidi"/>
          <w:b/>
          <w:bCs/>
          <w:sz w:val="36"/>
          <w:szCs w:val="36"/>
          <w:rtl/>
        </w:rPr>
        <w:t>فقال له: اكتب</w:t>
      </w:r>
      <w:r w:rsidR="00C45DD5" w:rsidRPr="006162E6">
        <w:rPr>
          <w:rFonts w:asciiTheme="majorBidi" w:hAnsiTheme="majorBidi"/>
          <w:b/>
          <w:bCs/>
          <w:sz w:val="36"/>
          <w:szCs w:val="36"/>
          <w:rtl/>
        </w:rPr>
        <w:t xml:space="preserve">، </w:t>
      </w:r>
      <w:r w:rsidRPr="006162E6">
        <w:rPr>
          <w:rFonts w:asciiTheme="majorBidi" w:hAnsiTheme="majorBidi"/>
          <w:b/>
          <w:bCs/>
          <w:sz w:val="36"/>
          <w:szCs w:val="36"/>
          <w:rtl/>
        </w:rPr>
        <w:t>قال: رب وماذا أكتب</w:t>
      </w:r>
      <w:r w:rsidR="00914521" w:rsidRPr="006162E6">
        <w:rPr>
          <w:rFonts w:asciiTheme="majorBidi" w:hAnsiTheme="majorBidi"/>
          <w:b/>
          <w:bCs/>
          <w:sz w:val="36"/>
          <w:szCs w:val="36"/>
          <w:rtl/>
        </w:rPr>
        <w:t>؟</w:t>
      </w:r>
      <w:r w:rsidRPr="006162E6">
        <w:rPr>
          <w:rFonts w:asciiTheme="majorBidi" w:hAnsiTheme="majorBidi"/>
          <w:b/>
          <w:bCs/>
          <w:sz w:val="36"/>
          <w:szCs w:val="36"/>
          <w:rtl/>
        </w:rPr>
        <w:t xml:space="preserve"> قال: اكتب مقادير كل </w:t>
      </w:r>
      <w:r w:rsidR="00914521" w:rsidRPr="006162E6">
        <w:rPr>
          <w:rFonts w:asciiTheme="majorBidi" w:hAnsiTheme="majorBidi"/>
          <w:b/>
          <w:bCs/>
          <w:sz w:val="36"/>
          <w:szCs w:val="36"/>
          <w:rtl/>
        </w:rPr>
        <w:t>شيء</w:t>
      </w:r>
      <w:r w:rsidRPr="006162E6">
        <w:rPr>
          <w:rFonts w:asciiTheme="majorBidi" w:hAnsiTheme="majorBidi"/>
          <w:b/>
          <w:bCs/>
          <w:sz w:val="36"/>
          <w:szCs w:val="36"/>
          <w:rtl/>
        </w:rPr>
        <w:t xml:space="preserve"> حتى تقوم الساعة</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6162E6">
        <w:rPr>
          <w:rFonts w:asciiTheme="majorBidi" w:hAnsiTheme="majorBidi" w:hint="cs"/>
          <w:sz w:val="36"/>
          <w:szCs w:val="36"/>
          <w:rtl/>
        </w:rPr>
        <w:t>.</w:t>
      </w:r>
    </w:p>
    <w:p w:rsidR="00A345F3" w:rsidRPr="00E30853" w:rsidRDefault="00A345F3" w:rsidP="006162E6">
      <w:pPr>
        <w:pStyle w:val="a8"/>
        <w:rPr>
          <w:rFonts w:asciiTheme="majorBidi" w:hAnsiTheme="majorBidi"/>
          <w:sz w:val="36"/>
          <w:szCs w:val="36"/>
        </w:rPr>
      </w:pPr>
      <w:r w:rsidRPr="00E30853">
        <w:rPr>
          <w:rFonts w:asciiTheme="majorBidi" w:hAnsiTheme="majorBidi"/>
          <w:sz w:val="36"/>
          <w:szCs w:val="36"/>
          <w:rtl/>
        </w:rPr>
        <w:t>ويؤمن أن ما شاء الله كان</w:t>
      </w:r>
      <w:r w:rsidR="00C45DD5">
        <w:rPr>
          <w:rFonts w:asciiTheme="majorBidi" w:hAnsiTheme="majorBidi"/>
          <w:sz w:val="36"/>
          <w:szCs w:val="36"/>
          <w:rtl/>
        </w:rPr>
        <w:t xml:space="preserve">، </w:t>
      </w:r>
      <w:r w:rsidRPr="00E30853">
        <w:rPr>
          <w:rFonts w:asciiTheme="majorBidi" w:hAnsiTheme="majorBidi"/>
          <w:sz w:val="36"/>
          <w:szCs w:val="36"/>
          <w:rtl/>
        </w:rPr>
        <w:t>وما لم يشأ لم يكن</w:t>
      </w:r>
      <w:r w:rsidR="00C45DD5">
        <w:rPr>
          <w:rFonts w:asciiTheme="majorBidi" w:hAnsiTheme="majorBidi"/>
          <w:sz w:val="36"/>
          <w:szCs w:val="36"/>
          <w:rtl/>
        </w:rPr>
        <w:t xml:space="preserve">، </w:t>
      </w:r>
      <w:r w:rsidRPr="00E30853">
        <w:rPr>
          <w:rFonts w:asciiTheme="majorBidi" w:hAnsiTheme="majorBidi"/>
          <w:sz w:val="36"/>
          <w:szCs w:val="36"/>
          <w:rtl/>
        </w:rPr>
        <w:t>وما من حركة ولا سكون في السموات والأرض إلا بمشيئة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لا يكون في ملكه إلا ما يريد</w:t>
      </w:r>
      <w:r w:rsidR="00C45DD5">
        <w:rPr>
          <w:rFonts w:asciiTheme="majorBidi" w:hAnsiTheme="majorBidi"/>
          <w:sz w:val="36"/>
          <w:szCs w:val="36"/>
          <w:rtl/>
        </w:rPr>
        <w:t xml:space="preserve">، </w:t>
      </w:r>
      <w:r w:rsidRPr="00E30853">
        <w:rPr>
          <w:rFonts w:asciiTheme="majorBidi" w:hAnsiTheme="majorBidi"/>
          <w:sz w:val="36"/>
          <w:szCs w:val="36"/>
          <w:rtl/>
        </w:rPr>
        <w:t>وأن الله أوجد جميع الخلق</w:t>
      </w:r>
      <w:r w:rsidR="00C45DD5">
        <w:rPr>
          <w:rFonts w:asciiTheme="majorBidi" w:hAnsiTheme="majorBidi"/>
          <w:sz w:val="36"/>
          <w:szCs w:val="36"/>
          <w:rtl/>
        </w:rPr>
        <w:t xml:space="preserve">، </w:t>
      </w:r>
      <w:r w:rsidRPr="00E30853">
        <w:rPr>
          <w:rFonts w:asciiTheme="majorBidi" w:hAnsiTheme="majorBidi"/>
          <w:sz w:val="36"/>
          <w:szCs w:val="36"/>
          <w:rtl/>
        </w:rPr>
        <w:t>وأن ما في الكون بتقديره وإيجاده قال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3D716A">
        <w:rPr>
          <w:rFonts w:asciiTheme="majorBidi" w:hAnsiTheme="majorBidi"/>
          <w:b/>
          <w:bCs/>
          <w:sz w:val="36"/>
          <w:szCs w:val="36"/>
          <w:rtl/>
        </w:rPr>
        <w:t>اللَّهُ خَالِقُ كُلِّ شَيْءٍ</w:t>
      </w:r>
      <w:r w:rsidR="00E30853">
        <w:rPr>
          <w:rFonts w:asciiTheme="majorBidi" w:hAnsiTheme="majorBidi"/>
          <w:sz w:val="36"/>
          <w:szCs w:val="36"/>
          <w:rtl/>
        </w:rPr>
        <w:t>)</w:t>
      </w:r>
      <w:r w:rsidRPr="00E30853">
        <w:rPr>
          <w:rFonts w:asciiTheme="majorBidi" w:hAnsiTheme="majorBidi"/>
          <w:sz w:val="36"/>
          <w:szCs w:val="36"/>
          <w:rtl/>
        </w:rPr>
        <w:t>[الزُّمَر: 62]</w:t>
      </w:r>
      <w:r w:rsidR="00C45DD5">
        <w:rPr>
          <w:rFonts w:asciiTheme="majorBidi" w:hAnsiTheme="majorBidi"/>
          <w:sz w:val="36"/>
          <w:szCs w:val="36"/>
          <w:rtl/>
        </w:rPr>
        <w:t xml:space="preserve">، </w:t>
      </w:r>
      <w:r w:rsidRPr="00E30853">
        <w:rPr>
          <w:rFonts w:asciiTheme="majorBidi" w:hAnsiTheme="majorBidi"/>
          <w:sz w:val="36"/>
          <w:szCs w:val="36"/>
          <w:rtl/>
        </w:rPr>
        <w:t xml:space="preserve">وقال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3D716A">
        <w:rPr>
          <w:rFonts w:asciiTheme="majorBidi" w:hAnsiTheme="majorBidi"/>
          <w:b/>
          <w:bCs/>
          <w:sz w:val="36"/>
          <w:szCs w:val="36"/>
          <w:rtl/>
        </w:rPr>
        <w:t>وَخَلَقَ كُلَّ شَيْءٍ فَقَدَّرَهُ تَقْدِيرًا</w:t>
      </w:r>
      <w:r w:rsidR="00E30853">
        <w:rPr>
          <w:rFonts w:asciiTheme="majorBidi" w:hAnsiTheme="majorBidi"/>
          <w:sz w:val="36"/>
          <w:szCs w:val="36"/>
          <w:rtl/>
        </w:rPr>
        <w:t>)</w:t>
      </w:r>
      <w:r w:rsidRPr="00E30853">
        <w:rPr>
          <w:rFonts w:asciiTheme="majorBidi" w:hAnsiTheme="majorBidi"/>
          <w:sz w:val="36"/>
          <w:szCs w:val="36"/>
          <w:rtl/>
        </w:rPr>
        <w:t>[الفُرقان: 2</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فيؤمن أنما أصابه لم يكن </w:t>
      </w:r>
      <w:proofErr w:type="spellStart"/>
      <w:r w:rsidRPr="00E30853">
        <w:rPr>
          <w:rFonts w:asciiTheme="majorBidi" w:hAnsiTheme="majorBidi"/>
          <w:sz w:val="36"/>
          <w:szCs w:val="36"/>
          <w:rtl/>
        </w:rPr>
        <w:t>ليخطأه</w:t>
      </w:r>
      <w:proofErr w:type="spellEnd"/>
      <w:r w:rsidR="00C45DD5">
        <w:rPr>
          <w:rFonts w:asciiTheme="majorBidi" w:hAnsiTheme="majorBidi"/>
          <w:sz w:val="36"/>
          <w:szCs w:val="36"/>
          <w:rtl/>
        </w:rPr>
        <w:t xml:space="preserve">، </w:t>
      </w:r>
      <w:r w:rsidRPr="00E30853">
        <w:rPr>
          <w:rFonts w:asciiTheme="majorBidi" w:hAnsiTheme="majorBidi"/>
          <w:sz w:val="36"/>
          <w:szCs w:val="36"/>
          <w:rtl/>
        </w:rPr>
        <w:t>وما أخطأه لم يكن ليص</w:t>
      </w:r>
      <w:r w:rsidR="00AC3715">
        <w:rPr>
          <w:rFonts w:asciiTheme="majorBidi" w:hAnsiTheme="majorBidi" w:hint="cs"/>
          <w:sz w:val="36"/>
          <w:szCs w:val="36"/>
          <w:rtl/>
        </w:rPr>
        <w:t>ي</w:t>
      </w:r>
      <w:r w:rsidRPr="00E30853">
        <w:rPr>
          <w:rFonts w:asciiTheme="majorBidi" w:hAnsiTheme="majorBidi"/>
          <w:sz w:val="36"/>
          <w:szCs w:val="36"/>
          <w:rtl/>
        </w:rPr>
        <w:t>به.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ولا يصح إيمان المرء إلا بالإيمان بالقضاء والقدر</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عباس </w:t>
      </w:r>
      <w:r w:rsidR="00480C52">
        <w:rPr>
          <w:rFonts w:asciiTheme="majorBidi" w:hAnsiTheme="majorBidi"/>
          <w:sz w:val="36"/>
          <w:szCs w:val="36"/>
          <w:rtl/>
        </w:rPr>
        <w:t>-رضي الله عنهما-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من وحّد الله وكذب بالقدر</w:t>
      </w:r>
      <w:r w:rsidR="00C45DD5">
        <w:rPr>
          <w:rFonts w:asciiTheme="majorBidi" w:hAnsiTheme="majorBidi"/>
          <w:sz w:val="36"/>
          <w:szCs w:val="36"/>
          <w:rtl/>
        </w:rPr>
        <w:t xml:space="preserve">، </w:t>
      </w:r>
      <w:r w:rsidRPr="00E30853">
        <w:rPr>
          <w:rFonts w:asciiTheme="majorBidi" w:hAnsiTheme="majorBidi"/>
          <w:sz w:val="36"/>
          <w:szCs w:val="36"/>
          <w:rtl/>
        </w:rPr>
        <w:t>فقد نقض تكذيبه توحيده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فالله قدر مقادير الخلائق بما يلائمهم من أمور دينهم ودنياهم</w:t>
      </w:r>
      <w:r w:rsidR="00C45DD5">
        <w:rPr>
          <w:rFonts w:asciiTheme="majorBidi" w:hAnsiTheme="majorBidi"/>
          <w:sz w:val="36"/>
          <w:szCs w:val="36"/>
          <w:rtl/>
        </w:rPr>
        <w:t xml:space="preserve">، </w:t>
      </w:r>
      <w:r w:rsidRPr="00E30853">
        <w:rPr>
          <w:rFonts w:asciiTheme="majorBidi" w:hAnsiTheme="majorBidi"/>
          <w:sz w:val="36"/>
          <w:szCs w:val="36"/>
          <w:rtl/>
        </w:rPr>
        <w:t>من الخير والشر</w:t>
      </w:r>
      <w:r w:rsidR="00C45DD5">
        <w:rPr>
          <w:rFonts w:asciiTheme="majorBidi" w:hAnsiTheme="majorBidi"/>
          <w:sz w:val="36"/>
          <w:szCs w:val="36"/>
          <w:rtl/>
        </w:rPr>
        <w:t xml:space="preserve">، </w:t>
      </w:r>
      <w:r w:rsidRPr="00E30853">
        <w:rPr>
          <w:rFonts w:asciiTheme="majorBidi" w:hAnsiTheme="majorBidi"/>
          <w:sz w:val="36"/>
          <w:szCs w:val="36"/>
          <w:rtl/>
        </w:rPr>
        <w:t>والصحة والمرض</w:t>
      </w:r>
      <w:r w:rsidR="00C45DD5">
        <w:rPr>
          <w:rFonts w:asciiTheme="majorBidi" w:hAnsiTheme="majorBidi"/>
          <w:sz w:val="36"/>
          <w:szCs w:val="36"/>
          <w:rtl/>
        </w:rPr>
        <w:t xml:space="preserve">، </w:t>
      </w:r>
      <w:r w:rsidRPr="00E30853">
        <w:rPr>
          <w:rFonts w:asciiTheme="majorBidi" w:hAnsiTheme="majorBidi"/>
          <w:sz w:val="36"/>
          <w:szCs w:val="36"/>
          <w:rtl/>
        </w:rPr>
        <w:t>والغنى والفقر.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فما قُدّر للعبد فهو الخير له</w:t>
      </w:r>
      <w:r w:rsidR="00C45DD5">
        <w:rPr>
          <w:rFonts w:asciiTheme="majorBidi" w:hAnsiTheme="majorBidi"/>
          <w:sz w:val="36"/>
          <w:szCs w:val="36"/>
          <w:rtl/>
        </w:rPr>
        <w:t xml:space="preserve">، </w:t>
      </w:r>
      <w:r w:rsidRPr="00E30853">
        <w:rPr>
          <w:rFonts w:asciiTheme="majorBidi" w:hAnsiTheme="majorBidi"/>
          <w:sz w:val="36"/>
          <w:szCs w:val="36"/>
          <w:rtl/>
        </w:rPr>
        <w:t>لذا عليه الرضا والتسليم</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00912D93">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912D93">
        <w:rPr>
          <w:rFonts w:asciiTheme="majorBidi" w:hAnsiTheme="majorBidi"/>
          <w:b/>
          <w:bCs/>
          <w:sz w:val="36"/>
          <w:szCs w:val="36"/>
          <w:rtl/>
        </w:rPr>
        <w:t>عجب</w:t>
      </w:r>
      <w:r w:rsidR="00E30853" w:rsidRPr="00912D93">
        <w:rPr>
          <w:rFonts w:asciiTheme="majorBidi" w:hAnsiTheme="majorBidi"/>
          <w:b/>
          <w:bCs/>
          <w:sz w:val="36"/>
          <w:szCs w:val="36"/>
          <w:rtl/>
        </w:rPr>
        <w:t>ًا</w:t>
      </w:r>
      <w:r w:rsidRPr="00912D93">
        <w:rPr>
          <w:rFonts w:asciiTheme="majorBidi" w:hAnsiTheme="majorBidi"/>
          <w:b/>
          <w:bCs/>
          <w:sz w:val="36"/>
          <w:szCs w:val="36"/>
          <w:rtl/>
        </w:rPr>
        <w:t xml:space="preserve"> لأمر المؤمن إن أمْرَه كلَّه خير</w:t>
      </w:r>
      <w:r w:rsidR="00C45DD5" w:rsidRPr="00912D93">
        <w:rPr>
          <w:rFonts w:asciiTheme="majorBidi" w:hAnsiTheme="majorBidi"/>
          <w:b/>
          <w:bCs/>
          <w:sz w:val="36"/>
          <w:szCs w:val="36"/>
          <w:rtl/>
        </w:rPr>
        <w:t xml:space="preserve">، </w:t>
      </w:r>
      <w:r w:rsidRPr="00912D93">
        <w:rPr>
          <w:rFonts w:asciiTheme="majorBidi" w:hAnsiTheme="majorBidi"/>
          <w:b/>
          <w:bCs/>
          <w:sz w:val="36"/>
          <w:szCs w:val="36"/>
          <w:rtl/>
        </w:rPr>
        <w:t>وليس ذاك لأحد إلا للمؤمن</w:t>
      </w:r>
      <w:r w:rsidR="00C45DD5" w:rsidRPr="00912D93">
        <w:rPr>
          <w:rFonts w:asciiTheme="majorBidi" w:hAnsiTheme="majorBidi"/>
          <w:b/>
          <w:bCs/>
          <w:sz w:val="36"/>
          <w:szCs w:val="36"/>
          <w:rtl/>
        </w:rPr>
        <w:t xml:space="preserve">، </w:t>
      </w:r>
      <w:r w:rsidRPr="00912D93">
        <w:rPr>
          <w:rFonts w:asciiTheme="majorBidi" w:hAnsiTheme="majorBidi"/>
          <w:b/>
          <w:bCs/>
          <w:sz w:val="36"/>
          <w:szCs w:val="36"/>
          <w:rtl/>
        </w:rPr>
        <w:t>إن أصابته سراءُ شكر فكان خير</w:t>
      </w:r>
      <w:r w:rsidR="00E30853" w:rsidRPr="00912D93">
        <w:rPr>
          <w:rFonts w:asciiTheme="majorBidi" w:hAnsiTheme="majorBidi"/>
          <w:b/>
          <w:bCs/>
          <w:sz w:val="36"/>
          <w:szCs w:val="36"/>
          <w:rtl/>
        </w:rPr>
        <w:t>ًا</w:t>
      </w:r>
      <w:r w:rsidRPr="00912D93">
        <w:rPr>
          <w:rFonts w:asciiTheme="majorBidi" w:hAnsiTheme="majorBidi"/>
          <w:b/>
          <w:bCs/>
          <w:sz w:val="36"/>
          <w:szCs w:val="36"/>
          <w:rtl/>
        </w:rPr>
        <w:t xml:space="preserve"> له</w:t>
      </w:r>
      <w:r w:rsidR="00C45DD5" w:rsidRPr="00912D93">
        <w:rPr>
          <w:rFonts w:asciiTheme="majorBidi" w:hAnsiTheme="majorBidi"/>
          <w:b/>
          <w:bCs/>
          <w:sz w:val="36"/>
          <w:szCs w:val="36"/>
          <w:rtl/>
        </w:rPr>
        <w:t xml:space="preserve">، </w:t>
      </w:r>
      <w:r w:rsidRPr="00912D93">
        <w:rPr>
          <w:rFonts w:asciiTheme="majorBidi" w:hAnsiTheme="majorBidi"/>
          <w:b/>
          <w:bCs/>
          <w:sz w:val="36"/>
          <w:szCs w:val="36"/>
          <w:rtl/>
        </w:rPr>
        <w:t>وإن أصابته ضراءُ صبر فكان خير</w:t>
      </w:r>
      <w:r w:rsidR="00E30853" w:rsidRPr="00912D93">
        <w:rPr>
          <w:rFonts w:asciiTheme="majorBidi" w:hAnsiTheme="majorBidi"/>
          <w:b/>
          <w:bCs/>
          <w:sz w:val="36"/>
          <w:szCs w:val="36"/>
          <w:rtl/>
        </w:rPr>
        <w:t>ًا</w:t>
      </w:r>
      <w:r w:rsidRPr="00912D93">
        <w:rPr>
          <w:rFonts w:asciiTheme="majorBidi" w:hAnsiTheme="majorBidi"/>
          <w:b/>
          <w:bCs/>
          <w:sz w:val="36"/>
          <w:szCs w:val="36"/>
          <w:rtl/>
        </w:rPr>
        <w:t xml:space="preserve"> له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Default="00A345F3" w:rsidP="00E30853">
      <w:pPr>
        <w:pStyle w:val="a8"/>
        <w:rPr>
          <w:rFonts w:asciiTheme="majorBidi" w:hAnsiTheme="majorBidi"/>
          <w:sz w:val="36"/>
          <w:szCs w:val="36"/>
          <w:rtl/>
        </w:rPr>
      </w:pPr>
      <w:r w:rsidRPr="00E30853">
        <w:rPr>
          <w:rFonts w:asciiTheme="majorBidi" w:hAnsiTheme="majorBidi"/>
          <w:sz w:val="36"/>
          <w:szCs w:val="36"/>
          <w:rtl/>
        </w:rPr>
        <w:lastRenderedPageBreak/>
        <w:t>بارك الله لي ولكم في القرآن العظيم</w:t>
      </w:r>
      <w:r w:rsidR="00B040FA">
        <w:rPr>
          <w:rFonts w:asciiTheme="majorBidi" w:hAnsiTheme="majorBidi"/>
          <w:sz w:val="36"/>
          <w:szCs w:val="36"/>
          <w:rtl/>
        </w:rPr>
        <w:t>.</w:t>
      </w:r>
    </w:p>
    <w:p w:rsidR="00A544E4" w:rsidRPr="00E30853" w:rsidRDefault="00A544E4" w:rsidP="00E30853">
      <w:pPr>
        <w:pStyle w:val="a8"/>
        <w:rPr>
          <w:rFonts w:asciiTheme="majorBidi" w:hAnsiTheme="majorBidi"/>
          <w:sz w:val="36"/>
          <w:szCs w:val="36"/>
        </w:rPr>
      </w:pPr>
    </w:p>
    <w:p w:rsidR="00A345F3" w:rsidRPr="00546677" w:rsidRDefault="00D944CF" w:rsidP="00E30853">
      <w:pPr>
        <w:pStyle w:val="a8"/>
        <w:rPr>
          <w:rFonts w:asciiTheme="majorBidi" w:hAnsiTheme="majorBidi"/>
          <w:b/>
          <w:bCs/>
          <w:sz w:val="36"/>
          <w:szCs w:val="36"/>
        </w:rPr>
      </w:pPr>
      <w:r w:rsidRPr="00546677">
        <w:rPr>
          <w:rFonts w:asciiTheme="majorBidi" w:hAnsiTheme="majorBidi"/>
          <w:b/>
          <w:bCs/>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أركان الإيمان الستة لا تتجزأ</w:t>
      </w:r>
      <w:r w:rsidR="00C45DD5">
        <w:rPr>
          <w:rFonts w:asciiTheme="majorBidi" w:hAnsiTheme="majorBidi"/>
          <w:sz w:val="36"/>
          <w:szCs w:val="36"/>
          <w:rtl/>
        </w:rPr>
        <w:t xml:space="preserve">، </w:t>
      </w:r>
      <w:r w:rsidRPr="00E30853">
        <w:rPr>
          <w:rFonts w:asciiTheme="majorBidi" w:hAnsiTheme="majorBidi"/>
          <w:sz w:val="36"/>
          <w:szCs w:val="36"/>
          <w:rtl/>
        </w:rPr>
        <w:t>فلا يصح إيمان المرء إلا بعد تحقيقها كاملة</w:t>
      </w:r>
      <w:r w:rsidR="00C45DD5">
        <w:rPr>
          <w:rFonts w:asciiTheme="majorBidi" w:hAnsiTheme="majorBidi"/>
          <w:sz w:val="36"/>
          <w:szCs w:val="36"/>
          <w:rtl/>
        </w:rPr>
        <w:t xml:space="preserve">، </w:t>
      </w:r>
      <w:r w:rsidRPr="00E30853">
        <w:rPr>
          <w:rFonts w:asciiTheme="majorBidi" w:hAnsiTheme="majorBidi"/>
          <w:sz w:val="36"/>
          <w:szCs w:val="36"/>
          <w:rtl/>
        </w:rPr>
        <w:t>دون الإخلال بواحد منها</w:t>
      </w:r>
      <w:r w:rsidR="00C45DD5">
        <w:rPr>
          <w:rFonts w:asciiTheme="majorBidi" w:hAnsiTheme="majorBidi"/>
          <w:sz w:val="36"/>
          <w:szCs w:val="36"/>
          <w:rtl/>
        </w:rPr>
        <w:t xml:space="preserve">، </w:t>
      </w:r>
      <w:r w:rsidRPr="00E30853">
        <w:rPr>
          <w:rFonts w:asciiTheme="majorBidi" w:hAnsiTheme="majorBidi"/>
          <w:sz w:val="36"/>
          <w:szCs w:val="36"/>
          <w:rtl/>
        </w:rPr>
        <w:t>فإذا حق</w:t>
      </w:r>
      <w:r w:rsidR="00B00087">
        <w:rPr>
          <w:rFonts w:asciiTheme="majorBidi" w:hAnsiTheme="majorBidi" w:hint="cs"/>
          <w:sz w:val="36"/>
          <w:szCs w:val="36"/>
          <w:rtl/>
        </w:rPr>
        <w:t>َّ</w:t>
      </w:r>
      <w:r w:rsidRPr="00E30853">
        <w:rPr>
          <w:rFonts w:asciiTheme="majorBidi" w:hAnsiTheme="majorBidi"/>
          <w:sz w:val="36"/>
          <w:szCs w:val="36"/>
          <w:rtl/>
        </w:rPr>
        <w:t>ق أركانها فإن هناك ركنَ الإحسان</w:t>
      </w:r>
      <w:r w:rsidR="00C45DD5">
        <w:rPr>
          <w:rFonts w:asciiTheme="majorBidi" w:hAnsiTheme="majorBidi"/>
          <w:sz w:val="36"/>
          <w:szCs w:val="36"/>
          <w:rtl/>
        </w:rPr>
        <w:t xml:space="preserve">، </w:t>
      </w:r>
      <w:r w:rsidRPr="00E30853">
        <w:rPr>
          <w:rFonts w:asciiTheme="majorBidi" w:hAnsiTheme="majorBidi"/>
          <w:sz w:val="36"/>
          <w:szCs w:val="36"/>
          <w:rtl/>
        </w:rPr>
        <w:t xml:space="preserve">كما عرَّفه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00087">
        <w:rPr>
          <w:rFonts w:asciiTheme="majorBidi" w:hAnsiTheme="majorBidi"/>
          <w:b/>
          <w:bCs/>
          <w:sz w:val="36"/>
          <w:szCs w:val="36"/>
          <w:rtl/>
        </w:rPr>
        <w:t>أن تعبد الله كأنك تراه</w:t>
      </w:r>
      <w:r w:rsidR="00C45DD5" w:rsidRPr="00B00087">
        <w:rPr>
          <w:rFonts w:asciiTheme="majorBidi" w:hAnsiTheme="majorBidi"/>
          <w:b/>
          <w:bCs/>
          <w:sz w:val="36"/>
          <w:szCs w:val="36"/>
          <w:rtl/>
        </w:rPr>
        <w:t xml:space="preserve">، </w:t>
      </w:r>
      <w:r w:rsidRPr="00B00087">
        <w:rPr>
          <w:rFonts w:asciiTheme="majorBidi" w:hAnsiTheme="majorBidi"/>
          <w:b/>
          <w:bCs/>
          <w:sz w:val="36"/>
          <w:szCs w:val="36"/>
          <w:rtl/>
        </w:rPr>
        <w:t>فإن لم تكن تراه فإنه يراك</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46328B">
      <w:pPr>
        <w:pStyle w:val="a8"/>
        <w:rPr>
          <w:rFonts w:asciiTheme="majorBidi" w:hAnsiTheme="majorBidi"/>
          <w:sz w:val="36"/>
          <w:szCs w:val="36"/>
        </w:rPr>
      </w:pPr>
      <w:r w:rsidRPr="00E30853">
        <w:rPr>
          <w:rFonts w:asciiTheme="majorBidi" w:hAnsiTheme="majorBidi"/>
          <w:sz w:val="36"/>
          <w:szCs w:val="36"/>
          <w:rtl/>
        </w:rPr>
        <w:t>فالإحسان مأخوذ من الحسن وهو: الجودة وإتقان العمل</w:t>
      </w:r>
      <w:r w:rsidR="00C45DD5">
        <w:rPr>
          <w:rFonts w:asciiTheme="majorBidi" w:hAnsiTheme="majorBidi"/>
          <w:sz w:val="36"/>
          <w:szCs w:val="36"/>
          <w:rtl/>
        </w:rPr>
        <w:t xml:space="preserve">، </w:t>
      </w:r>
      <w:r w:rsidRPr="00E30853">
        <w:rPr>
          <w:rFonts w:asciiTheme="majorBidi" w:hAnsiTheme="majorBidi"/>
          <w:sz w:val="36"/>
          <w:szCs w:val="36"/>
          <w:rtl/>
        </w:rPr>
        <w:t>وهو نهاية الإخلاص</w:t>
      </w:r>
      <w:r w:rsidR="0046328B">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حيث يؤدي العملَ على أكمل وجهٍ في الظاهر والباطن</w:t>
      </w:r>
      <w:r w:rsidR="00C45DD5">
        <w:rPr>
          <w:rFonts w:asciiTheme="majorBidi" w:hAnsiTheme="majorBidi"/>
          <w:sz w:val="36"/>
          <w:szCs w:val="36"/>
          <w:rtl/>
        </w:rPr>
        <w:t xml:space="preserve">، </w:t>
      </w:r>
      <w:r w:rsidRPr="00E30853">
        <w:rPr>
          <w:rFonts w:asciiTheme="majorBidi" w:hAnsiTheme="majorBidi"/>
          <w:sz w:val="36"/>
          <w:szCs w:val="36"/>
          <w:rtl/>
        </w:rPr>
        <w:t xml:space="preserve">قال شيخ الإسلام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الإحسان هو فعل المأمور به</w:t>
      </w:r>
      <w:r w:rsidR="00C45DD5">
        <w:rPr>
          <w:rFonts w:asciiTheme="majorBidi" w:hAnsiTheme="majorBidi"/>
          <w:sz w:val="36"/>
          <w:szCs w:val="36"/>
          <w:rtl/>
        </w:rPr>
        <w:t xml:space="preserve">، </w:t>
      </w:r>
      <w:r w:rsidRPr="00E30853">
        <w:rPr>
          <w:rFonts w:asciiTheme="majorBidi" w:hAnsiTheme="majorBidi"/>
          <w:sz w:val="36"/>
          <w:szCs w:val="36"/>
          <w:rtl/>
        </w:rPr>
        <w:t>سواءٌ كان إحسان</w:t>
      </w:r>
      <w:r w:rsidR="00E30853" w:rsidRPr="00E30853">
        <w:rPr>
          <w:rFonts w:asciiTheme="majorBidi" w:hAnsiTheme="majorBidi"/>
          <w:sz w:val="36"/>
          <w:szCs w:val="36"/>
          <w:rtl/>
        </w:rPr>
        <w:t>ًا</w:t>
      </w:r>
      <w:r w:rsidRPr="00E30853">
        <w:rPr>
          <w:rFonts w:asciiTheme="majorBidi" w:hAnsiTheme="majorBidi"/>
          <w:sz w:val="36"/>
          <w:szCs w:val="36"/>
          <w:rtl/>
        </w:rPr>
        <w:t xml:space="preserve"> إلى الناس أو إلى نفسه</w:t>
      </w:r>
      <w:r w:rsidR="00C45DD5">
        <w:rPr>
          <w:rFonts w:asciiTheme="majorBidi" w:hAnsiTheme="majorBidi"/>
          <w:sz w:val="36"/>
          <w:szCs w:val="36"/>
          <w:rtl/>
        </w:rPr>
        <w:t xml:space="preserve">، </w:t>
      </w:r>
      <w:r w:rsidRPr="00E30853">
        <w:rPr>
          <w:rFonts w:asciiTheme="majorBidi" w:hAnsiTheme="majorBidi"/>
          <w:sz w:val="36"/>
          <w:szCs w:val="36"/>
          <w:rtl/>
        </w:rPr>
        <w:t>فأعظم الإحسان: الإيمان</w:t>
      </w:r>
      <w:r w:rsidR="00C45DD5">
        <w:rPr>
          <w:rFonts w:asciiTheme="majorBidi" w:hAnsiTheme="majorBidi"/>
          <w:sz w:val="36"/>
          <w:szCs w:val="36"/>
          <w:rtl/>
        </w:rPr>
        <w:t xml:space="preserve">، </w:t>
      </w:r>
      <w:r w:rsidRPr="00E30853">
        <w:rPr>
          <w:rFonts w:asciiTheme="majorBidi" w:hAnsiTheme="majorBidi"/>
          <w:sz w:val="36"/>
          <w:szCs w:val="36"/>
          <w:rtl/>
        </w:rPr>
        <w:t>والتوحيد</w:t>
      </w:r>
      <w:r w:rsidR="00C45DD5">
        <w:rPr>
          <w:rFonts w:asciiTheme="majorBidi" w:hAnsiTheme="majorBidi"/>
          <w:sz w:val="36"/>
          <w:szCs w:val="36"/>
          <w:rtl/>
        </w:rPr>
        <w:t xml:space="preserve">، </w:t>
      </w:r>
      <w:r w:rsidRPr="00E30853">
        <w:rPr>
          <w:rFonts w:asciiTheme="majorBidi" w:hAnsiTheme="majorBidi"/>
          <w:sz w:val="36"/>
          <w:szCs w:val="36"/>
          <w:rtl/>
        </w:rPr>
        <w:t>والإنابة إلى الله</w:t>
      </w:r>
      <w:r w:rsidR="005914F0">
        <w:rPr>
          <w:rFonts w:asciiTheme="majorBidi" w:hAnsiTheme="majorBidi"/>
          <w:sz w:val="36"/>
          <w:szCs w:val="36"/>
          <w:rtl/>
        </w:rPr>
        <w:t xml:space="preserve"> -تعالى-</w:t>
      </w:r>
      <w:r w:rsidR="00C45DD5">
        <w:rPr>
          <w:rFonts w:asciiTheme="majorBidi" w:hAnsiTheme="majorBidi"/>
          <w:sz w:val="36"/>
          <w:szCs w:val="36"/>
          <w:rtl/>
        </w:rPr>
        <w:t xml:space="preserve">، </w:t>
      </w:r>
      <w:r w:rsidRPr="00E30853">
        <w:rPr>
          <w:rFonts w:asciiTheme="majorBidi" w:hAnsiTheme="majorBidi"/>
          <w:sz w:val="36"/>
          <w:szCs w:val="36"/>
          <w:rtl/>
        </w:rPr>
        <w:t>والإقبال إليه</w:t>
      </w:r>
      <w:r w:rsidR="00C45DD5">
        <w:rPr>
          <w:rFonts w:asciiTheme="majorBidi" w:hAnsiTheme="majorBidi"/>
          <w:sz w:val="36"/>
          <w:szCs w:val="36"/>
          <w:rtl/>
        </w:rPr>
        <w:t xml:space="preserve">، </w:t>
      </w:r>
      <w:r w:rsidRPr="00E30853">
        <w:rPr>
          <w:rFonts w:asciiTheme="majorBidi" w:hAnsiTheme="majorBidi"/>
          <w:sz w:val="36"/>
          <w:szCs w:val="36"/>
          <w:rtl/>
        </w:rPr>
        <w:t>والتوكل</w:t>
      </w:r>
      <w:r w:rsidR="00C45DD5">
        <w:rPr>
          <w:rFonts w:asciiTheme="majorBidi" w:hAnsiTheme="majorBidi"/>
          <w:sz w:val="36"/>
          <w:szCs w:val="36"/>
          <w:rtl/>
        </w:rPr>
        <w:t xml:space="preserve">، </w:t>
      </w:r>
      <w:r w:rsidRPr="00E30853">
        <w:rPr>
          <w:rFonts w:asciiTheme="majorBidi" w:hAnsiTheme="majorBidi"/>
          <w:sz w:val="36"/>
          <w:szCs w:val="36"/>
          <w:rtl/>
        </w:rPr>
        <w:t>وأن يعبد الله كأنه يراه إجلا</w:t>
      </w:r>
      <w:r w:rsidR="00E94BD0">
        <w:rPr>
          <w:rFonts w:asciiTheme="majorBidi" w:hAnsiTheme="majorBidi"/>
          <w:sz w:val="36"/>
          <w:szCs w:val="36"/>
          <w:rtl/>
        </w:rPr>
        <w:t>لاً</w:t>
      </w:r>
      <w:r w:rsidRPr="00E30853">
        <w:rPr>
          <w:rFonts w:asciiTheme="majorBidi" w:hAnsiTheme="majorBidi"/>
          <w:sz w:val="36"/>
          <w:szCs w:val="36"/>
          <w:rtl/>
        </w:rPr>
        <w:t xml:space="preserve"> ومهابةً وحياءً ومحبةً وخشيةً</w:t>
      </w:r>
      <w:r w:rsidR="00C45DD5">
        <w:rPr>
          <w:rFonts w:asciiTheme="majorBidi" w:hAnsiTheme="majorBidi"/>
          <w:sz w:val="36"/>
          <w:szCs w:val="36"/>
          <w:rtl/>
        </w:rPr>
        <w:t xml:space="preserve">، </w:t>
      </w:r>
      <w:r w:rsidRPr="00E30853">
        <w:rPr>
          <w:rFonts w:asciiTheme="majorBidi" w:hAnsiTheme="majorBidi"/>
          <w:sz w:val="36"/>
          <w:szCs w:val="36"/>
          <w:rtl/>
        </w:rPr>
        <w:t>فهذا هو مقام الإحسان</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وهو مرتبتان: أن تعبد الله كأنك تراه</w:t>
      </w:r>
      <w:r w:rsidR="00C45DD5">
        <w:rPr>
          <w:rFonts w:asciiTheme="majorBidi" w:hAnsiTheme="majorBidi"/>
          <w:sz w:val="36"/>
          <w:szCs w:val="36"/>
          <w:rtl/>
        </w:rPr>
        <w:t xml:space="preserve">، </w:t>
      </w:r>
      <w:r w:rsidRPr="00E30853">
        <w:rPr>
          <w:rFonts w:asciiTheme="majorBidi" w:hAnsiTheme="majorBidi"/>
          <w:sz w:val="36"/>
          <w:szCs w:val="36"/>
          <w:rtl/>
        </w:rPr>
        <w:t>مستحضر</w:t>
      </w:r>
      <w:r w:rsidR="00E30853" w:rsidRPr="00E30853">
        <w:rPr>
          <w:rFonts w:asciiTheme="majorBidi" w:hAnsiTheme="majorBidi"/>
          <w:sz w:val="36"/>
          <w:szCs w:val="36"/>
          <w:rtl/>
        </w:rPr>
        <w:t>ًا</w:t>
      </w:r>
      <w:r w:rsidRPr="00E30853">
        <w:rPr>
          <w:rFonts w:asciiTheme="majorBidi" w:hAnsiTheme="majorBidi"/>
          <w:sz w:val="36"/>
          <w:szCs w:val="36"/>
          <w:rtl/>
        </w:rPr>
        <w:t xml:space="preserve"> عبادتك أنك بين يدي الله </w:t>
      </w:r>
      <w:r w:rsidR="00586BA9">
        <w:rPr>
          <w:rFonts w:asciiTheme="majorBidi" w:hAnsiTheme="majorBidi"/>
          <w:sz w:val="36"/>
          <w:szCs w:val="36"/>
          <w:rtl/>
        </w:rPr>
        <w:t>-عز وجل-</w:t>
      </w:r>
      <w:r w:rsidR="00C45DD5">
        <w:rPr>
          <w:rFonts w:asciiTheme="majorBidi" w:hAnsiTheme="majorBidi"/>
          <w:sz w:val="36"/>
          <w:szCs w:val="36"/>
          <w:rtl/>
        </w:rPr>
        <w:t xml:space="preserve">، </w:t>
      </w:r>
      <w:r w:rsidRPr="00E30853">
        <w:rPr>
          <w:rFonts w:asciiTheme="majorBidi" w:hAnsiTheme="majorBidi"/>
          <w:sz w:val="36"/>
          <w:szCs w:val="36"/>
          <w:rtl/>
        </w:rPr>
        <w:t>فيؤدي العمل وفق الكتاب والسنة مخلص</w:t>
      </w:r>
      <w:r w:rsidR="00E30853" w:rsidRPr="00E30853">
        <w:rPr>
          <w:rFonts w:asciiTheme="majorBidi" w:hAnsiTheme="majorBidi"/>
          <w:sz w:val="36"/>
          <w:szCs w:val="36"/>
          <w:rtl/>
        </w:rPr>
        <w:t>ًا</w:t>
      </w:r>
      <w:r w:rsidRPr="00E30853">
        <w:rPr>
          <w:rFonts w:asciiTheme="majorBidi" w:hAnsiTheme="majorBidi"/>
          <w:sz w:val="36"/>
          <w:szCs w:val="36"/>
          <w:rtl/>
        </w:rPr>
        <w:t xml:space="preserve"> فيه</w:t>
      </w:r>
      <w:r w:rsidR="00C45DD5">
        <w:rPr>
          <w:rFonts w:asciiTheme="majorBidi" w:hAnsiTheme="majorBidi"/>
          <w:sz w:val="36"/>
          <w:szCs w:val="36"/>
          <w:rtl/>
        </w:rPr>
        <w:t xml:space="preserve">، </w:t>
      </w:r>
      <w:r w:rsidRPr="00E30853">
        <w:rPr>
          <w:rFonts w:asciiTheme="majorBidi" w:hAnsiTheme="majorBidi"/>
          <w:sz w:val="36"/>
          <w:szCs w:val="36"/>
          <w:rtl/>
        </w:rPr>
        <w:t>كأنه يرى الله</w:t>
      </w:r>
      <w:r w:rsidR="00C45DD5">
        <w:rPr>
          <w:rFonts w:asciiTheme="majorBidi" w:hAnsiTheme="majorBidi"/>
          <w:sz w:val="36"/>
          <w:szCs w:val="36"/>
          <w:rtl/>
        </w:rPr>
        <w:t xml:space="preserve">، </w:t>
      </w:r>
      <w:r w:rsidRPr="00E30853">
        <w:rPr>
          <w:rFonts w:asciiTheme="majorBidi" w:hAnsiTheme="majorBidi"/>
          <w:sz w:val="36"/>
          <w:szCs w:val="36"/>
          <w:rtl/>
        </w:rPr>
        <w:t>عالم بأنه مطلع عليه يراه</w:t>
      </w:r>
      <w:r w:rsidR="00C45DD5">
        <w:rPr>
          <w:rFonts w:asciiTheme="majorBidi" w:hAnsiTheme="majorBidi"/>
          <w:sz w:val="36"/>
          <w:szCs w:val="36"/>
          <w:rtl/>
        </w:rPr>
        <w:t xml:space="preserve">، </w:t>
      </w:r>
      <w:r w:rsidRPr="00E30853">
        <w:rPr>
          <w:rFonts w:asciiTheme="majorBidi" w:hAnsiTheme="majorBidi"/>
          <w:sz w:val="36"/>
          <w:szCs w:val="36"/>
          <w:rtl/>
        </w:rPr>
        <w:t>فيحسن عمله</w:t>
      </w:r>
      <w:r w:rsidR="00C45DD5">
        <w:rPr>
          <w:rFonts w:asciiTheme="majorBidi" w:hAnsiTheme="majorBidi"/>
          <w:sz w:val="36"/>
          <w:szCs w:val="36"/>
          <w:rtl/>
        </w:rPr>
        <w:t xml:space="preserve">، </w:t>
      </w:r>
      <w:r w:rsidRPr="00E30853">
        <w:rPr>
          <w:rFonts w:asciiTheme="majorBidi" w:hAnsiTheme="majorBidi"/>
          <w:sz w:val="36"/>
          <w:szCs w:val="36"/>
          <w:rtl/>
        </w:rPr>
        <w:t>بل يجعله أحسن ما يكون.</w:t>
      </w:r>
    </w:p>
    <w:p w:rsidR="00EC5988" w:rsidRDefault="00A345F3" w:rsidP="00EC5988">
      <w:pPr>
        <w:pStyle w:val="a8"/>
        <w:rPr>
          <w:rFonts w:asciiTheme="majorBidi" w:hAnsiTheme="majorBidi"/>
          <w:sz w:val="36"/>
          <w:szCs w:val="36"/>
          <w:rtl/>
        </w:rPr>
      </w:pPr>
      <w:r w:rsidRPr="00E30853">
        <w:rPr>
          <w:rFonts w:asciiTheme="majorBidi" w:hAnsiTheme="majorBidi"/>
          <w:sz w:val="36"/>
          <w:szCs w:val="36"/>
          <w:rtl/>
        </w:rPr>
        <w:t>والمرتبة الثانية: فإن لم تكن تراه فإنه يراك</w:t>
      </w:r>
      <w:r w:rsidR="00C45DD5">
        <w:rPr>
          <w:rFonts w:asciiTheme="majorBidi" w:hAnsiTheme="majorBidi"/>
          <w:sz w:val="36"/>
          <w:szCs w:val="36"/>
          <w:rtl/>
        </w:rPr>
        <w:t xml:space="preserve">، </w:t>
      </w:r>
      <w:r w:rsidRPr="00E30853">
        <w:rPr>
          <w:rFonts w:asciiTheme="majorBidi" w:hAnsiTheme="majorBidi"/>
          <w:sz w:val="36"/>
          <w:szCs w:val="36"/>
          <w:rtl/>
        </w:rPr>
        <w:t>فتعبد الله وتعلم أنه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مطلع عليك مما يورث لك إتقان العبادة</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لنبيه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Pr>
          <w:rFonts w:asciiTheme="majorBidi" w:hAnsiTheme="majorBidi"/>
          <w:sz w:val="36"/>
          <w:szCs w:val="36"/>
          <w:rtl/>
        </w:rPr>
        <w:t>(</w:t>
      </w:r>
      <w:r w:rsidRPr="00EC5988">
        <w:rPr>
          <w:rFonts w:asciiTheme="majorBidi" w:hAnsiTheme="majorBidi"/>
          <w:b/>
          <w:bCs/>
          <w:sz w:val="36"/>
          <w:szCs w:val="36"/>
          <w:rtl/>
        </w:rPr>
        <w:t>الَّذِي يَرَاكَ حِينَ تَقُومُ</w:t>
      </w:r>
      <w:r w:rsidR="00E30853" w:rsidRPr="00EC5988">
        <w:rPr>
          <w:rFonts w:asciiTheme="majorBidi" w:hAnsiTheme="majorBidi"/>
          <w:b/>
          <w:bCs/>
          <w:sz w:val="36"/>
          <w:szCs w:val="36"/>
          <w:rtl/>
        </w:rPr>
        <w:t xml:space="preserve"> * </w:t>
      </w:r>
      <w:r w:rsidRPr="00EC5988">
        <w:rPr>
          <w:rFonts w:asciiTheme="majorBidi" w:hAnsiTheme="majorBidi"/>
          <w:b/>
          <w:bCs/>
          <w:sz w:val="36"/>
          <w:szCs w:val="36"/>
          <w:rtl/>
        </w:rPr>
        <w:t>وَتَقَلُّبَكَ فِي السَّاجِدِينَ</w:t>
      </w:r>
      <w:r w:rsidR="00E30853">
        <w:rPr>
          <w:rFonts w:asciiTheme="majorBidi" w:hAnsiTheme="majorBidi"/>
          <w:sz w:val="36"/>
          <w:szCs w:val="36"/>
          <w:rtl/>
        </w:rPr>
        <w:t>)</w:t>
      </w:r>
      <w:r w:rsidRPr="00E30853">
        <w:rPr>
          <w:rFonts w:asciiTheme="majorBidi" w:hAnsiTheme="majorBidi"/>
          <w:sz w:val="36"/>
          <w:szCs w:val="36"/>
          <w:rtl/>
        </w:rPr>
        <w:t>[الشُّعَرَاء: 218-219</w:t>
      </w:r>
      <w:r w:rsidR="005D41C2">
        <w:rPr>
          <w:rFonts w:asciiTheme="majorBidi" w:hAnsiTheme="majorBidi"/>
          <w:sz w:val="36"/>
          <w:szCs w:val="36"/>
          <w:rtl/>
        </w:rPr>
        <w:t>]</w:t>
      </w:r>
      <w:r w:rsidR="00EC5988">
        <w:rPr>
          <w:rFonts w:asciiTheme="majorBidi" w:hAnsiTheme="majorBidi" w:hint="cs"/>
          <w:sz w:val="36"/>
          <w:szCs w:val="36"/>
          <w:rtl/>
        </w:rPr>
        <w:t>.</w:t>
      </w:r>
    </w:p>
    <w:p w:rsidR="00A345F3" w:rsidRPr="00E30853" w:rsidRDefault="00A345F3" w:rsidP="00EC5988">
      <w:pPr>
        <w:pStyle w:val="a8"/>
        <w:rPr>
          <w:rFonts w:asciiTheme="majorBidi" w:hAnsiTheme="majorBidi"/>
          <w:sz w:val="36"/>
          <w:szCs w:val="36"/>
        </w:rPr>
      </w:pPr>
      <w:r w:rsidRPr="00E30853">
        <w:rPr>
          <w:rFonts w:asciiTheme="majorBidi" w:hAnsiTheme="majorBidi"/>
          <w:sz w:val="36"/>
          <w:szCs w:val="36"/>
          <w:rtl/>
        </w:rPr>
        <w:t>فالله</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Pr="00E30853">
        <w:rPr>
          <w:rFonts w:asciiTheme="majorBidi" w:hAnsiTheme="majorBidi"/>
          <w:sz w:val="36"/>
          <w:szCs w:val="36"/>
          <w:rtl/>
        </w:rPr>
        <w:t xml:space="preserve"> يرى نبيه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حال عبادته</w:t>
      </w:r>
      <w:r w:rsidR="00C45DD5">
        <w:rPr>
          <w:rFonts w:asciiTheme="majorBidi" w:hAnsiTheme="majorBidi"/>
          <w:sz w:val="36"/>
          <w:szCs w:val="36"/>
          <w:rtl/>
        </w:rPr>
        <w:t xml:space="preserve">، </w:t>
      </w:r>
      <w:r w:rsidRPr="00E30853">
        <w:rPr>
          <w:rFonts w:asciiTheme="majorBidi" w:hAnsiTheme="majorBidi"/>
          <w:sz w:val="36"/>
          <w:szCs w:val="36"/>
          <w:rtl/>
        </w:rPr>
        <w:t>ويراه في جميع أحواله حين يقوم</w:t>
      </w:r>
      <w:r w:rsidR="00C45DD5">
        <w:rPr>
          <w:rFonts w:asciiTheme="majorBidi" w:hAnsiTheme="majorBidi"/>
          <w:sz w:val="36"/>
          <w:szCs w:val="36"/>
          <w:rtl/>
        </w:rPr>
        <w:t xml:space="preserve">، </w:t>
      </w:r>
      <w:r w:rsidRPr="00E30853">
        <w:rPr>
          <w:rFonts w:asciiTheme="majorBidi" w:hAnsiTheme="majorBidi"/>
          <w:sz w:val="36"/>
          <w:szCs w:val="36"/>
          <w:rtl/>
        </w:rPr>
        <w:t>وتقلَّبَه في الساجدين</w:t>
      </w:r>
      <w:r w:rsidR="00C45DD5">
        <w:rPr>
          <w:rFonts w:asciiTheme="majorBidi" w:hAnsiTheme="majorBidi"/>
          <w:sz w:val="36"/>
          <w:szCs w:val="36"/>
          <w:rtl/>
        </w:rPr>
        <w:t xml:space="preserve">، </w:t>
      </w:r>
      <w:r w:rsidRPr="00E30853">
        <w:rPr>
          <w:rFonts w:asciiTheme="majorBidi" w:hAnsiTheme="majorBidi"/>
          <w:sz w:val="36"/>
          <w:szCs w:val="36"/>
          <w:rtl/>
        </w:rPr>
        <w:t>والله</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Pr="00E30853">
        <w:rPr>
          <w:rFonts w:asciiTheme="majorBidi" w:hAnsiTheme="majorBidi"/>
          <w:sz w:val="36"/>
          <w:szCs w:val="36"/>
          <w:rtl/>
        </w:rPr>
        <w:t xml:space="preserve"> شهيد على أعمال العباد 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EC5988">
        <w:rPr>
          <w:rFonts w:asciiTheme="majorBidi" w:hAnsiTheme="majorBidi"/>
          <w:b/>
          <w:bCs/>
          <w:sz w:val="36"/>
          <w:szCs w:val="36"/>
          <w:rtl/>
        </w:rPr>
        <w:t>وَمَا تَكُونُ فِي شَأْنٍ وَمَا تَتْلُو مِنْهُ مِنْ قُرْآنٍ وَلاَ تَعْمَلُونَ مِنْ عَمَلٍ إِلاَّ كُنَّا عَلَيْكُمْ شُهُودًا إِذْ تُفِيضُونَ فِيهِ</w:t>
      </w:r>
      <w:r w:rsidR="00E30853">
        <w:rPr>
          <w:rFonts w:asciiTheme="majorBidi" w:hAnsiTheme="majorBidi"/>
          <w:sz w:val="36"/>
          <w:szCs w:val="36"/>
          <w:rtl/>
        </w:rPr>
        <w:t>)</w:t>
      </w:r>
      <w:r w:rsidRPr="00E30853">
        <w:rPr>
          <w:rFonts w:asciiTheme="majorBidi" w:hAnsiTheme="majorBidi"/>
          <w:sz w:val="36"/>
          <w:szCs w:val="36"/>
          <w:rtl/>
        </w:rPr>
        <w:t>[يُونس: 61]</w:t>
      </w:r>
      <w:r w:rsidR="00C45DD5">
        <w:rPr>
          <w:rFonts w:asciiTheme="majorBidi" w:hAnsiTheme="majorBidi"/>
          <w:sz w:val="36"/>
          <w:szCs w:val="36"/>
          <w:rtl/>
        </w:rPr>
        <w:t xml:space="preserve">، </w:t>
      </w:r>
      <w:r w:rsidRPr="00E30853">
        <w:rPr>
          <w:rFonts w:asciiTheme="majorBidi" w:hAnsiTheme="majorBidi"/>
          <w:sz w:val="36"/>
          <w:szCs w:val="36"/>
          <w:rtl/>
        </w:rPr>
        <w:t>فالله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يعلم الأحوال</w:t>
      </w:r>
      <w:r w:rsidR="00C45DD5">
        <w:rPr>
          <w:rFonts w:asciiTheme="majorBidi" w:hAnsiTheme="majorBidi"/>
          <w:sz w:val="36"/>
          <w:szCs w:val="36"/>
          <w:rtl/>
        </w:rPr>
        <w:t xml:space="preserve">، </w:t>
      </w:r>
      <w:r w:rsidRPr="00E30853">
        <w:rPr>
          <w:rFonts w:asciiTheme="majorBidi" w:hAnsiTheme="majorBidi"/>
          <w:sz w:val="36"/>
          <w:szCs w:val="36"/>
          <w:rtl/>
        </w:rPr>
        <w:t>ويرى الأعمال</w:t>
      </w:r>
      <w:r w:rsidR="00C45DD5">
        <w:rPr>
          <w:rFonts w:asciiTheme="majorBidi" w:hAnsiTheme="majorBidi"/>
          <w:sz w:val="36"/>
          <w:szCs w:val="36"/>
          <w:rtl/>
        </w:rPr>
        <w:t xml:space="preserve">، </w:t>
      </w:r>
      <w:r w:rsidRPr="00E30853">
        <w:rPr>
          <w:rFonts w:asciiTheme="majorBidi" w:hAnsiTheme="majorBidi"/>
          <w:sz w:val="36"/>
          <w:szCs w:val="36"/>
          <w:rtl/>
        </w:rPr>
        <w:t>ويسمع الكلام</w:t>
      </w:r>
      <w:r w:rsidR="00C45DD5">
        <w:rPr>
          <w:rFonts w:asciiTheme="majorBidi" w:hAnsiTheme="majorBidi"/>
          <w:sz w:val="36"/>
          <w:szCs w:val="36"/>
          <w:rtl/>
        </w:rPr>
        <w:t xml:space="preserve">، </w:t>
      </w:r>
      <w:r w:rsidRPr="00E30853">
        <w:rPr>
          <w:rFonts w:asciiTheme="majorBidi" w:hAnsiTheme="majorBidi"/>
          <w:sz w:val="36"/>
          <w:szCs w:val="36"/>
          <w:rtl/>
        </w:rPr>
        <w:t>ولا تخفى عليه خافية في الارض ولا في السماء.</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lang w:bidi="ar-EG"/>
        </w:rPr>
      </w:pPr>
    </w:p>
    <w:p w:rsidR="00A345F3" w:rsidRPr="00E30853" w:rsidRDefault="00A345F3" w:rsidP="00E30853">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rPr>
      </w:pPr>
    </w:p>
    <w:p w:rsidR="009E1BC7" w:rsidRDefault="009E1BC7" w:rsidP="00F75191">
      <w:pPr>
        <w:pStyle w:val="a8"/>
        <w:jc w:val="center"/>
        <w:rPr>
          <w:rFonts w:asciiTheme="majorBidi" w:hAnsiTheme="majorBidi"/>
          <w:b/>
          <w:bCs/>
          <w:sz w:val="36"/>
          <w:szCs w:val="36"/>
          <w:rtl/>
        </w:rPr>
      </w:pPr>
    </w:p>
    <w:p w:rsidR="009E1BC7" w:rsidRDefault="009E1BC7" w:rsidP="009E1BC7">
      <w:pPr>
        <w:widowControl/>
        <w:bidi w:val="0"/>
        <w:jc w:val="center"/>
        <w:rPr>
          <w:rFonts w:asciiTheme="majorBidi" w:hAnsiTheme="majorBidi"/>
          <w:b/>
          <w:bCs/>
          <w:sz w:val="40"/>
          <w:szCs w:val="40"/>
        </w:rPr>
      </w:pPr>
    </w:p>
    <w:p w:rsidR="009E1BC7" w:rsidRDefault="009E1BC7" w:rsidP="009E1BC7">
      <w:pPr>
        <w:widowControl/>
        <w:bidi w:val="0"/>
        <w:jc w:val="center"/>
        <w:rPr>
          <w:rFonts w:asciiTheme="majorBidi" w:hAnsiTheme="majorBidi"/>
          <w:b/>
          <w:bCs/>
          <w:sz w:val="40"/>
          <w:szCs w:val="40"/>
        </w:rPr>
      </w:pPr>
    </w:p>
    <w:p w:rsidR="009E1BC7" w:rsidRDefault="009E1BC7" w:rsidP="009E1BC7">
      <w:pPr>
        <w:widowControl/>
        <w:bidi w:val="0"/>
        <w:jc w:val="center"/>
        <w:rPr>
          <w:rFonts w:asciiTheme="majorBidi" w:hAnsiTheme="majorBidi"/>
          <w:b/>
          <w:bCs/>
          <w:sz w:val="40"/>
          <w:szCs w:val="40"/>
        </w:rPr>
      </w:pPr>
    </w:p>
    <w:p w:rsidR="009E1BC7" w:rsidRDefault="009E1BC7" w:rsidP="009E1BC7">
      <w:pPr>
        <w:widowControl/>
        <w:bidi w:val="0"/>
        <w:jc w:val="center"/>
        <w:rPr>
          <w:rFonts w:asciiTheme="majorBidi" w:hAnsiTheme="majorBidi"/>
          <w:b/>
          <w:bCs/>
          <w:sz w:val="40"/>
          <w:szCs w:val="40"/>
        </w:rPr>
      </w:pPr>
    </w:p>
    <w:p w:rsidR="009E1BC7" w:rsidRDefault="009E1BC7" w:rsidP="009E1BC7">
      <w:pPr>
        <w:widowControl/>
        <w:bidi w:val="0"/>
        <w:jc w:val="center"/>
        <w:rPr>
          <w:rFonts w:asciiTheme="majorBidi" w:hAnsiTheme="majorBidi"/>
          <w:b/>
          <w:bCs/>
          <w:sz w:val="40"/>
          <w:szCs w:val="40"/>
        </w:rPr>
      </w:pPr>
    </w:p>
    <w:p w:rsidR="00A345F3" w:rsidRPr="009E1BC7" w:rsidRDefault="00A345F3" w:rsidP="009E1BC7">
      <w:pPr>
        <w:widowControl/>
        <w:bidi w:val="0"/>
        <w:jc w:val="center"/>
        <w:rPr>
          <w:rFonts w:asciiTheme="majorBidi" w:hAnsiTheme="majorBidi"/>
          <w:b/>
          <w:bCs/>
          <w:sz w:val="40"/>
          <w:szCs w:val="40"/>
        </w:rPr>
      </w:pPr>
      <w:r w:rsidRPr="009E1BC7">
        <w:rPr>
          <w:rFonts w:asciiTheme="majorBidi" w:hAnsiTheme="majorBidi"/>
          <w:b/>
          <w:bCs/>
          <w:sz w:val="40"/>
          <w:szCs w:val="40"/>
          <w:rtl/>
        </w:rPr>
        <w:t>القرآن الكريم</w:t>
      </w:r>
    </w:p>
    <w:p w:rsidR="00A345F3" w:rsidRDefault="00A345F3" w:rsidP="00E30853">
      <w:pPr>
        <w:pStyle w:val="a8"/>
        <w:rPr>
          <w:rFonts w:asciiTheme="majorBidi" w:hAnsiTheme="majorBidi"/>
          <w:b/>
          <w:bCs/>
          <w:sz w:val="36"/>
          <w:szCs w:val="36"/>
          <w:rtl/>
          <w:lang w:bidi="ar-EG"/>
        </w:rPr>
      </w:pPr>
    </w:p>
    <w:p w:rsidR="003D2BE3" w:rsidRDefault="003D2BE3" w:rsidP="00E30853">
      <w:pPr>
        <w:pStyle w:val="a8"/>
        <w:rPr>
          <w:rFonts w:asciiTheme="majorBidi" w:hAnsiTheme="majorBidi"/>
          <w:b/>
          <w:bCs/>
          <w:sz w:val="36"/>
          <w:szCs w:val="36"/>
          <w:rtl/>
          <w:lang w:bidi="ar-EG"/>
        </w:rPr>
      </w:pPr>
    </w:p>
    <w:p w:rsidR="003D2BE3" w:rsidRDefault="003D2BE3" w:rsidP="00E30853">
      <w:pPr>
        <w:pStyle w:val="a8"/>
        <w:rPr>
          <w:rFonts w:asciiTheme="majorBidi" w:hAnsiTheme="majorBidi"/>
          <w:b/>
          <w:bCs/>
          <w:sz w:val="36"/>
          <w:szCs w:val="36"/>
          <w:rtl/>
          <w:lang w:bidi="ar-EG"/>
        </w:rPr>
      </w:pPr>
    </w:p>
    <w:p w:rsidR="003D2BE3" w:rsidRDefault="003D2BE3" w:rsidP="00E30853">
      <w:pPr>
        <w:pStyle w:val="a8"/>
        <w:rPr>
          <w:rFonts w:asciiTheme="majorBidi" w:hAnsiTheme="majorBidi"/>
          <w:b/>
          <w:bCs/>
          <w:sz w:val="36"/>
          <w:szCs w:val="36"/>
          <w:rtl/>
          <w:lang w:bidi="ar-EG"/>
        </w:rPr>
      </w:pPr>
    </w:p>
    <w:p w:rsidR="003D2BE3" w:rsidRPr="00AC3715" w:rsidRDefault="003D2BE3" w:rsidP="00E30853">
      <w:pPr>
        <w:pStyle w:val="a8"/>
        <w:rPr>
          <w:rFonts w:asciiTheme="majorBidi" w:hAnsiTheme="majorBidi"/>
          <w:b/>
          <w:bCs/>
          <w:sz w:val="36"/>
          <w:szCs w:val="36"/>
          <w:lang w:bidi="ar-EG"/>
        </w:rPr>
      </w:pPr>
    </w:p>
    <w:p w:rsidR="009E1BC7" w:rsidRDefault="009E1BC7">
      <w:pPr>
        <w:widowControl/>
        <w:bidi w:val="0"/>
        <w:jc w:val="left"/>
        <w:rPr>
          <w:rFonts w:asciiTheme="majorBidi" w:hAnsiTheme="majorBidi"/>
          <w:b/>
          <w:bCs/>
        </w:rPr>
      </w:pPr>
      <w:r>
        <w:rPr>
          <w:rFonts w:asciiTheme="majorBidi" w:hAnsiTheme="majorBidi"/>
          <w:b/>
          <w:bCs/>
          <w:rtl/>
        </w:rPr>
        <w:br w:type="page"/>
      </w:r>
    </w:p>
    <w:p w:rsidR="00A345F3" w:rsidRPr="00AC3715" w:rsidRDefault="00A345F3" w:rsidP="00F75191">
      <w:pPr>
        <w:pStyle w:val="a8"/>
        <w:jc w:val="center"/>
        <w:rPr>
          <w:rFonts w:asciiTheme="majorBidi" w:hAnsiTheme="majorBidi"/>
          <w:b/>
          <w:bCs/>
          <w:sz w:val="36"/>
          <w:szCs w:val="36"/>
        </w:rPr>
      </w:pPr>
      <w:r w:rsidRPr="00AC3715">
        <w:rPr>
          <w:rFonts w:asciiTheme="majorBidi" w:hAnsiTheme="majorBidi"/>
          <w:b/>
          <w:bCs/>
          <w:sz w:val="36"/>
          <w:szCs w:val="36"/>
          <w:rtl/>
        </w:rPr>
        <w:lastRenderedPageBreak/>
        <w:t>فضل القرآن الكريم</w:t>
      </w:r>
    </w:p>
    <w:p w:rsidR="00546677" w:rsidRPr="00546677" w:rsidRDefault="00546677" w:rsidP="00546677">
      <w:pPr>
        <w:pStyle w:val="a8"/>
        <w:rPr>
          <w:rFonts w:asciiTheme="majorBidi" w:hAnsiTheme="majorBidi"/>
          <w:b/>
          <w:bCs/>
          <w:sz w:val="36"/>
          <w:szCs w:val="36"/>
          <w:rtl/>
          <w:lang w:bidi="ar-EG"/>
        </w:rPr>
      </w:pPr>
      <w:r w:rsidRPr="00546677">
        <w:rPr>
          <w:rFonts w:asciiTheme="majorBidi" w:hAnsiTheme="majorBidi" w:hint="cs"/>
          <w:b/>
          <w:b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من منّة الله على هذه الأمة</w:t>
      </w:r>
      <w:r w:rsidR="00C45DD5">
        <w:rPr>
          <w:rFonts w:asciiTheme="majorBidi" w:hAnsiTheme="majorBidi"/>
          <w:sz w:val="36"/>
          <w:szCs w:val="36"/>
          <w:rtl/>
        </w:rPr>
        <w:t xml:space="preserve">، </w:t>
      </w:r>
      <w:r w:rsidRPr="00E30853">
        <w:rPr>
          <w:rFonts w:asciiTheme="majorBidi" w:hAnsiTheme="majorBidi"/>
          <w:sz w:val="36"/>
          <w:szCs w:val="36"/>
          <w:rtl/>
        </w:rPr>
        <w:t>أن أرسل إليها خير رسُله</w:t>
      </w:r>
      <w:r w:rsidR="00C45DD5">
        <w:rPr>
          <w:rFonts w:asciiTheme="majorBidi" w:hAnsiTheme="majorBidi"/>
          <w:sz w:val="36"/>
          <w:szCs w:val="36"/>
          <w:rtl/>
        </w:rPr>
        <w:t xml:space="preserve">، </w:t>
      </w:r>
      <w:r w:rsidRPr="00E30853">
        <w:rPr>
          <w:rFonts w:asciiTheme="majorBidi" w:hAnsiTheme="majorBidi"/>
          <w:sz w:val="36"/>
          <w:szCs w:val="36"/>
          <w:rtl/>
        </w:rPr>
        <w:t>وأنزل عليه أفضل كتبه</w:t>
      </w:r>
      <w:r w:rsidR="00C45DD5">
        <w:rPr>
          <w:rFonts w:asciiTheme="majorBidi" w:hAnsiTheme="majorBidi"/>
          <w:sz w:val="36"/>
          <w:szCs w:val="36"/>
          <w:rtl/>
        </w:rPr>
        <w:t xml:space="preserve">، </w:t>
      </w:r>
      <w:r w:rsidRPr="00E30853">
        <w:rPr>
          <w:rFonts w:asciiTheme="majorBidi" w:hAnsiTheme="majorBidi"/>
          <w:sz w:val="36"/>
          <w:szCs w:val="36"/>
          <w:rtl/>
        </w:rPr>
        <w:t>لا يأتيه الباطل من بين يديه ولا من خلفه</w:t>
      </w:r>
      <w:r w:rsidR="00C45DD5">
        <w:rPr>
          <w:rFonts w:asciiTheme="majorBidi" w:hAnsiTheme="majorBidi"/>
          <w:sz w:val="36"/>
          <w:szCs w:val="36"/>
          <w:rtl/>
        </w:rPr>
        <w:t xml:space="preserve">، </w:t>
      </w:r>
      <w:r w:rsidRPr="00E30853">
        <w:rPr>
          <w:rFonts w:asciiTheme="majorBidi" w:hAnsiTheme="majorBidi"/>
          <w:sz w:val="36"/>
          <w:szCs w:val="36"/>
          <w:rtl/>
        </w:rPr>
        <w:t>تنزيلٌ من حكيم حميد.</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فهو كتاب كريم كافٍ وشافٍ لكل من قام به وأدى حقه</w:t>
      </w:r>
      <w:r w:rsidR="00C45DD5">
        <w:rPr>
          <w:rFonts w:asciiTheme="majorBidi" w:hAnsiTheme="majorBidi"/>
          <w:sz w:val="36"/>
          <w:szCs w:val="36"/>
          <w:rtl/>
        </w:rPr>
        <w:t xml:space="preserve">، </w:t>
      </w:r>
      <w:r w:rsidRPr="00E30853">
        <w:rPr>
          <w:rFonts w:asciiTheme="majorBidi" w:hAnsiTheme="majorBidi"/>
          <w:sz w:val="36"/>
          <w:szCs w:val="36"/>
          <w:rtl/>
        </w:rPr>
        <w:t>أعجز العرب على بلاغتهم وفصاحتِهم</w:t>
      </w:r>
      <w:r w:rsidR="00C45DD5">
        <w:rPr>
          <w:rFonts w:asciiTheme="majorBidi" w:hAnsiTheme="majorBidi"/>
          <w:sz w:val="36"/>
          <w:szCs w:val="36"/>
          <w:rtl/>
        </w:rPr>
        <w:t xml:space="preserve">، </w:t>
      </w:r>
      <w:r w:rsidRPr="00E30853">
        <w:rPr>
          <w:rFonts w:asciiTheme="majorBidi" w:hAnsiTheme="majorBidi"/>
          <w:sz w:val="36"/>
          <w:szCs w:val="36"/>
          <w:rtl/>
        </w:rPr>
        <w:t>وحيّرهم في الحُكم عليه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661038">
        <w:rPr>
          <w:rFonts w:asciiTheme="majorBidi" w:hAnsiTheme="majorBidi"/>
          <w:b/>
          <w:bCs/>
          <w:sz w:val="36"/>
          <w:szCs w:val="36"/>
          <w:rtl/>
        </w:rPr>
        <w:t>مَا هَذَا إِلاَّ إِفْكٌ مُفْتَرىً وَقَالَ الَّذِينَ كَفَرُوا لِلْحَقِّ لَمَّا جَاءَهُمْ إِنْ هَذَا إِلاَّ سِحْرٌ مُبِينٌ</w:t>
      </w:r>
      <w:r w:rsidR="00E30853">
        <w:rPr>
          <w:rFonts w:asciiTheme="majorBidi" w:hAnsiTheme="majorBidi"/>
          <w:sz w:val="36"/>
          <w:szCs w:val="36"/>
          <w:rtl/>
        </w:rPr>
        <w:t>)</w:t>
      </w:r>
      <w:r w:rsidRPr="00E30853">
        <w:rPr>
          <w:rFonts w:asciiTheme="majorBidi" w:hAnsiTheme="majorBidi"/>
          <w:sz w:val="36"/>
          <w:szCs w:val="36"/>
          <w:rtl/>
        </w:rPr>
        <w:t>[سَبَإ: 43</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ومرة قالوا أساطير الأولين كما أخبر الله عنهم</w:t>
      </w:r>
      <w:r w:rsidR="00661038">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661038">
        <w:rPr>
          <w:rFonts w:asciiTheme="majorBidi" w:hAnsiTheme="majorBidi"/>
          <w:b/>
          <w:bCs/>
          <w:sz w:val="36"/>
          <w:szCs w:val="36"/>
          <w:rtl/>
        </w:rPr>
        <w:t>وَإِذَا تُتْلَى عَلَيْهِمْ آيَاتُنَا قَالُوا قَدْ سَمِعْنَا لَوْ نَشَاءُ لَقُلْنَا مِثْلَ هَذَا إِنْ هَذَا إِلاَّ أَسَاطِيرُ الأَوَّلِينَ</w:t>
      </w:r>
      <w:r w:rsidR="00E30853">
        <w:rPr>
          <w:rFonts w:asciiTheme="majorBidi" w:hAnsiTheme="majorBidi"/>
          <w:sz w:val="36"/>
          <w:szCs w:val="36"/>
          <w:rtl/>
        </w:rPr>
        <w:t>)</w:t>
      </w:r>
      <w:r w:rsidRPr="00E30853">
        <w:rPr>
          <w:rFonts w:asciiTheme="majorBidi" w:hAnsiTheme="majorBidi"/>
          <w:sz w:val="36"/>
          <w:szCs w:val="36"/>
          <w:rtl/>
        </w:rPr>
        <w:t>[الأنفَال: 31].</w:t>
      </w:r>
    </w:p>
    <w:p w:rsidR="00A345F3" w:rsidRPr="00E30853" w:rsidRDefault="00A345F3" w:rsidP="0089341C">
      <w:pPr>
        <w:pStyle w:val="a8"/>
        <w:rPr>
          <w:rFonts w:asciiTheme="majorBidi" w:hAnsiTheme="majorBidi"/>
          <w:sz w:val="36"/>
          <w:szCs w:val="36"/>
        </w:rPr>
      </w:pPr>
      <w:r w:rsidRPr="00E30853">
        <w:rPr>
          <w:rFonts w:asciiTheme="majorBidi" w:hAnsiTheme="majorBidi"/>
          <w:sz w:val="36"/>
          <w:szCs w:val="36"/>
          <w:rtl/>
        </w:rPr>
        <w:t xml:space="preserve">وقد وصف الوليدُ بن المغيرة القرآنَ لقريش </w:t>
      </w:r>
      <w:r w:rsidR="001509E6">
        <w:rPr>
          <w:rFonts w:asciiTheme="majorBidi" w:hAnsiTheme="majorBidi"/>
          <w:sz w:val="36"/>
          <w:szCs w:val="36"/>
          <w:rtl/>
        </w:rPr>
        <w:t>-</w:t>
      </w:r>
      <w:r w:rsidRPr="00E30853">
        <w:rPr>
          <w:rFonts w:asciiTheme="majorBidi" w:hAnsiTheme="majorBidi"/>
          <w:sz w:val="36"/>
          <w:szCs w:val="36"/>
          <w:rtl/>
        </w:rPr>
        <w:t xml:space="preserve">وكان من </w:t>
      </w:r>
      <w:r w:rsidR="00F75191" w:rsidRPr="00E30853">
        <w:rPr>
          <w:rFonts w:asciiTheme="majorBidi" w:hAnsiTheme="majorBidi" w:hint="cs"/>
          <w:sz w:val="36"/>
          <w:szCs w:val="36"/>
          <w:rtl/>
        </w:rPr>
        <w:t>رؤوسهم</w:t>
      </w:r>
      <w:r w:rsidR="001509E6">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فوالله ما من</w:t>
      </w:r>
      <w:r w:rsidR="0089341C">
        <w:rPr>
          <w:rFonts w:asciiTheme="majorBidi" w:hAnsiTheme="majorBidi"/>
          <w:sz w:val="36"/>
          <w:szCs w:val="36"/>
        </w:rPr>
        <w:t xml:space="preserve"> </w:t>
      </w:r>
      <w:r w:rsidR="00FE781E">
        <w:rPr>
          <w:rFonts w:asciiTheme="majorBidi" w:hAnsiTheme="majorBidi"/>
          <w:sz w:val="36"/>
          <w:szCs w:val="36"/>
          <w:rtl/>
        </w:rPr>
        <w:t>رجل</w:t>
      </w:r>
      <w:r w:rsidRPr="00E30853">
        <w:rPr>
          <w:rFonts w:asciiTheme="majorBidi" w:hAnsiTheme="majorBidi"/>
          <w:sz w:val="36"/>
          <w:szCs w:val="36"/>
          <w:rtl/>
        </w:rPr>
        <w:t xml:space="preserve"> أعلم بالأشعار مني ولا أعلم برَجزْه</w:t>
      </w:r>
      <w:r w:rsidR="00C45DD5">
        <w:rPr>
          <w:rFonts w:asciiTheme="majorBidi" w:hAnsiTheme="majorBidi"/>
          <w:sz w:val="36"/>
          <w:szCs w:val="36"/>
          <w:rtl/>
        </w:rPr>
        <w:t xml:space="preserve">، </w:t>
      </w:r>
      <w:r w:rsidRPr="00E30853">
        <w:rPr>
          <w:rFonts w:asciiTheme="majorBidi" w:hAnsiTheme="majorBidi"/>
          <w:sz w:val="36"/>
          <w:szCs w:val="36"/>
          <w:rtl/>
        </w:rPr>
        <w:t>ولا بقصيدِه</w:t>
      </w:r>
      <w:r w:rsidR="00C45DD5">
        <w:rPr>
          <w:rFonts w:asciiTheme="majorBidi" w:hAnsiTheme="majorBidi"/>
          <w:sz w:val="36"/>
          <w:szCs w:val="36"/>
          <w:rtl/>
        </w:rPr>
        <w:t xml:space="preserve">، </w:t>
      </w:r>
      <w:r w:rsidRPr="00E30853">
        <w:rPr>
          <w:rFonts w:asciiTheme="majorBidi" w:hAnsiTheme="majorBidi"/>
          <w:sz w:val="36"/>
          <w:szCs w:val="36"/>
          <w:rtl/>
        </w:rPr>
        <w:t>ولا بأشعار الجِنِّ</w:t>
      </w:r>
      <w:r w:rsidR="00C45DD5">
        <w:rPr>
          <w:rFonts w:asciiTheme="majorBidi" w:hAnsiTheme="majorBidi"/>
          <w:sz w:val="36"/>
          <w:szCs w:val="36"/>
          <w:rtl/>
        </w:rPr>
        <w:t xml:space="preserve">، </w:t>
      </w:r>
      <w:r w:rsidRPr="00E30853">
        <w:rPr>
          <w:rFonts w:asciiTheme="majorBidi" w:hAnsiTheme="majorBidi"/>
          <w:sz w:val="36"/>
          <w:szCs w:val="36"/>
          <w:rtl/>
        </w:rPr>
        <w:t>والله ما يشبه الذي يقول شيئ</w:t>
      </w:r>
      <w:r w:rsidR="00E30853" w:rsidRPr="00E30853">
        <w:rPr>
          <w:rFonts w:asciiTheme="majorBidi" w:hAnsiTheme="majorBidi"/>
          <w:sz w:val="36"/>
          <w:szCs w:val="36"/>
          <w:rtl/>
        </w:rPr>
        <w:t>ًا</w:t>
      </w:r>
      <w:r w:rsidRPr="00E30853">
        <w:rPr>
          <w:rFonts w:asciiTheme="majorBidi" w:hAnsiTheme="majorBidi"/>
          <w:sz w:val="36"/>
          <w:szCs w:val="36"/>
          <w:rtl/>
        </w:rPr>
        <w:t xml:space="preserve"> من هذا</w:t>
      </w:r>
      <w:r w:rsidR="00C45DD5">
        <w:rPr>
          <w:rFonts w:asciiTheme="majorBidi" w:hAnsiTheme="majorBidi"/>
          <w:sz w:val="36"/>
          <w:szCs w:val="36"/>
          <w:rtl/>
        </w:rPr>
        <w:t xml:space="preserve">، </w:t>
      </w:r>
      <w:r w:rsidRPr="00E30853">
        <w:rPr>
          <w:rFonts w:asciiTheme="majorBidi" w:hAnsiTheme="majorBidi"/>
          <w:sz w:val="36"/>
          <w:szCs w:val="36"/>
          <w:rtl/>
        </w:rPr>
        <w:t>والله إنَّ لقولهِ الذي يقوله لحلاوة</w:t>
      </w:r>
      <w:r w:rsidR="00C45DD5">
        <w:rPr>
          <w:rFonts w:asciiTheme="majorBidi" w:hAnsiTheme="majorBidi"/>
          <w:sz w:val="36"/>
          <w:szCs w:val="36"/>
          <w:rtl/>
        </w:rPr>
        <w:t xml:space="preserve">، </w:t>
      </w:r>
      <w:r w:rsidRPr="00E30853">
        <w:rPr>
          <w:rFonts w:asciiTheme="majorBidi" w:hAnsiTheme="majorBidi"/>
          <w:sz w:val="36"/>
          <w:szCs w:val="36"/>
          <w:rtl/>
        </w:rPr>
        <w:t>وانه ليَحْطِمُ ما تحته</w:t>
      </w:r>
      <w:r w:rsidR="00C45DD5">
        <w:rPr>
          <w:rFonts w:asciiTheme="majorBidi" w:hAnsiTheme="majorBidi"/>
          <w:sz w:val="36"/>
          <w:szCs w:val="36"/>
          <w:rtl/>
        </w:rPr>
        <w:t xml:space="preserve">، </w:t>
      </w:r>
      <w:r w:rsidRPr="00E30853">
        <w:rPr>
          <w:rFonts w:asciiTheme="majorBidi" w:hAnsiTheme="majorBidi"/>
          <w:sz w:val="36"/>
          <w:szCs w:val="36"/>
          <w:rtl/>
        </w:rPr>
        <w:t>وانه ليعلو وما يُعْلى</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تحد</w:t>
      </w:r>
      <w:r w:rsidR="00DA1E85">
        <w:rPr>
          <w:rFonts w:asciiTheme="majorBidi" w:hAnsiTheme="majorBidi" w:hint="cs"/>
          <w:sz w:val="36"/>
          <w:szCs w:val="36"/>
          <w:rtl/>
        </w:rPr>
        <w:t>َّ</w:t>
      </w:r>
      <w:r w:rsidRPr="00E30853">
        <w:rPr>
          <w:rFonts w:asciiTheme="majorBidi" w:hAnsiTheme="majorBidi"/>
          <w:sz w:val="36"/>
          <w:szCs w:val="36"/>
          <w:rtl/>
        </w:rPr>
        <w:t>ى الله المشركين أن يأتوا بعشر سور مثله</w:t>
      </w:r>
      <w:r w:rsidR="00C45DD5">
        <w:rPr>
          <w:rFonts w:asciiTheme="majorBidi" w:hAnsiTheme="majorBidi"/>
          <w:sz w:val="36"/>
          <w:szCs w:val="36"/>
          <w:rtl/>
        </w:rPr>
        <w:t xml:space="preserve">، </w:t>
      </w:r>
      <w:r w:rsidRPr="00E30853">
        <w:rPr>
          <w:rFonts w:asciiTheme="majorBidi" w:hAnsiTheme="majorBidi"/>
          <w:sz w:val="36"/>
          <w:szCs w:val="36"/>
          <w:rtl/>
        </w:rPr>
        <w:t>فقال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DA1E85">
        <w:rPr>
          <w:rFonts w:asciiTheme="majorBidi" w:hAnsiTheme="majorBidi"/>
          <w:b/>
          <w:bCs/>
          <w:sz w:val="36"/>
          <w:szCs w:val="36"/>
          <w:rtl/>
        </w:rPr>
        <w:t>أَمْ يَقُولُونَ افْتَرَاهُ قُلْ فَأْتُوا بِعَشْرِ سُوَرٍ مِثْلِهِ مُفْتَرَيَاتٍ</w:t>
      </w:r>
      <w:r w:rsidR="00E30853">
        <w:rPr>
          <w:rFonts w:asciiTheme="majorBidi" w:hAnsiTheme="majorBidi"/>
          <w:sz w:val="36"/>
          <w:szCs w:val="36"/>
          <w:rtl/>
        </w:rPr>
        <w:t>)</w:t>
      </w:r>
      <w:r w:rsidRPr="00E30853">
        <w:rPr>
          <w:rFonts w:asciiTheme="majorBidi" w:hAnsiTheme="majorBidi"/>
          <w:sz w:val="36"/>
          <w:szCs w:val="36"/>
          <w:rtl/>
        </w:rPr>
        <w:t>[هُود: 13]</w:t>
      </w:r>
      <w:r w:rsidR="00C45DD5">
        <w:rPr>
          <w:rFonts w:asciiTheme="majorBidi" w:hAnsiTheme="majorBidi"/>
          <w:sz w:val="36"/>
          <w:szCs w:val="36"/>
          <w:rtl/>
        </w:rPr>
        <w:t xml:space="preserve">، </w:t>
      </w:r>
      <w:r w:rsidRPr="00E30853">
        <w:rPr>
          <w:rFonts w:asciiTheme="majorBidi" w:hAnsiTheme="majorBidi"/>
          <w:sz w:val="36"/>
          <w:szCs w:val="36"/>
          <w:rtl/>
        </w:rPr>
        <w:t>وتحداهم لما عَجَزُوا عن العشر سور أن يأتوا بسورة واحدة</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DA1E85">
        <w:rPr>
          <w:rFonts w:asciiTheme="majorBidi" w:hAnsiTheme="majorBidi"/>
          <w:b/>
          <w:bCs/>
          <w:sz w:val="36"/>
          <w:szCs w:val="36"/>
          <w:rtl/>
        </w:rPr>
        <w:t>أَمْ يَقُولُونَ افْتَرَاهُ قُلْ فَأْتُوا بِسُورَةٍ مِثْلِهِ وَادْعُوا مَنِ اسْتَطَعْتُمْ مِنْ دُونِ اللَّهِ</w:t>
      </w:r>
      <w:r w:rsidR="00E30853">
        <w:rPr>
          <w:rFonts w:asciiTheme="majorBidi" w:hAnsiTheme="majorBidi"/>
          <w:sz w:val="36"/>
          <w:szCs w:val="36"/>
          <w:rtl/>
        </w:rPr>
        <w:t>)</w:t>
      </w:r>
      <w:r w:rsidRPr="00E30853">
        <w:rPr>
          <w:rFonts w:asciiTheme="majorBidi" w:hAnsiTheme="majorBidi"/>
          <w:sz w:val="36"/>
          <w:szCs w:val="36"/>
          <w:rtl/>
        </w:rPr>
        <w:t>[يُونس: 38].</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وبعدها 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DA1E85">
        <w:rPr>
          <w:rFonts w:asciiTheme="majorBidi" w:hAnsiTheme="majorBidi"/>
          <w:b/>
          <w:bCs/>
          <w:sz w:val="36"/>
          <w:szCs w:val="36"/>
          <w:rtl/>
        </w:rPr>
        <w:t>قُلْ لَئِنْ اجْتَمَعَتْ الإِنْسُ وَالْجِنُّ عَلَى أَنْ يَأْتُوا بِمِثْلِ هَذَا الْقُرْآنِ لاَ يَأْتُونَ بِمِثْلِهِ وَلَوْ كَانَ بَعْضُهُمْ لِبَعْضٍ ظَهِيرًا</w:t>
      </w:r>
      <w:r w:rsidR="00E30853">
        <w:rPr>
          <w:rFonts w:asciiTheme="majorBidi" w:hAnsiTheme="majorBidi"/>
          <w:sz w:val="36"/>
          <w:szCs w:val="36"/>
          <w:rtl/>
        </w:rPr>
        <w:t>)</w:t>
      </w:r>
      <w:r w:rsidRPr="00E30853">
        <w:rPr>
          <w:rFonts w:asciiTheme="majorBidi" w:hAnsiTheme="majorBidi"/>
          <w:sz w:val="36"/>
          <w:szCs w:val="36"/>
          <w:rtl/>
        </w:rPr>
        <w:t>[الإسرَاء: 88].</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وكان نزول القرآن الكريم على رسوله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خلال ثلاثة وعشرين عام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نزل ابتداءً جملةً واحدة في ليلة القدر</w:t>
      </w:r>
      <w:r w:rsidR="00C45DD5">
        <w:rPr>
          <w:rFonts w:asciiTheme="majorBidi" w:hAnsiTheme="majorBidi"/>
          <w:sz w:val="36"/>
          <w:szCs w:val="36"/>
          <w:rtl/>
        </w:rPr>
        <w:t xml:space="preserve">، </w:t>
      </w:r>
      <w:r w:rsidRPr="00E30853">
        <w:rPr>
          <w:rFonts w:asciiTheme="majorBidi" w:hAnsiTheme="majorBidi"/>
          <w:sz w:val="36"/>
          <w:szCs w:val="36"/>
          <w:rtl/>
        </w:rPr>
        <w:t>في شهر رمضان</w:t>
      </w:r>
      <w:r w:rsidR="00C45DD5">
        <w:rPr>
          <w:rFonts w:asciiTheme="majorBidi" w:hAnsiTheme="majorBidi"/>
          <w:sz w:val="36"/>
          <w:szCs w:val="36"/>
          <w:rtl/>
        </w:rPr>
        <w:t xml:space="preserve">، </w:t>
      </w:r>
      <w:r w:rsidRPr="00E30853">
        <w:rPr>
          <w:rFonts w:asciiTheme="majorBidi" w:hAnsiTheme="majorBidi"/>
          <w:sz w:val="36"/>
          <w:szCs w:val="36"/>
          <w:rtl/>
        </w:rPr>
        <w:t xml:space="preserve">كما قال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1B51D8">
        <w:rPr>
          <w:rFonts w:asciiTheme="majorBidi" w:hAnsiTheme="majorBidi"/>
          <w:b/>
          <w:bCs/>
          <w:sz w:val="36"/>
          <w:szCs w:val="36"/>
          <w:rtl/>
        </w:rPr>
        <w:t>شَهْرُ رَمَضَانَ الَّذِي أُنْزِلَ فِيهِ الْقُرْآنُ</w:t>
      </w:r>
      <w:r w:rsidR="00E30853">
        <w:rPr>
          <w:rFonts w:asciiTheme="majorBidi" w:hAnsiTheme="majorBidi"/>
          <w:sz w:val="36"/>
          <w:szCs w:val="36"/>
          <w:rtl/>
        </w:rPr>
        <w:t>)</w:t>
      </w:r>
      <w:r w:rsidRPr="00E30853">
        <w:rPr>
          <w:rFonts w:asciiTheme="majorBidi" w:hAnsiTheme="majorBidi"/>
          <w:sz w:val="36"/>
          <w:szCs w:val="36"/>
          <w:rtl/>
        </w:rPr>
        <w:t>[البَقَرَة: 185]</w:t>
      </w:r>
      <w:r w:rsidR="00C45DD5">
        <w:rPr>
          <w:rFonts w:asciiTheme="majorBidi" w:hAnsiTheme="majorBidi"/>
          <w:sz w:val="36"/>
          <w:szCs w:val="36"/>
          <w:rtl/>
        </w:rPr>
        <w:t xml:space="preserve">، </w:t>
      </w:r>
      <w:r w:rsidRPr="00E30853">
        <w:rPr>
          <w:rFonts w:asciiTheme="majorBidi" w:hAnsiTheme="majorBidi"/>
          <w:sz w:val="36"/>
          <w:szCs w:val="36"/>
          <w:rtl/>
        </w:rPr>
        <w:t>ثم نزل مُفَرَّق</w:t>
      </w:r>
      <w:r w:rsidR="00E30853" w:rsidRPr="00E30853">
        <w:rPr>
          <w:rFonts w:asciiTheme="majorBidi" w:hAnsiTheme="majorBidi"/>
          <w:sz w:val="36"/>
          <w:szCs w:val="36"/>
          <w:rtl/>
        </w:rPr>
        <w:t>ًا</w:t>
      </w:r>
      <w:r w:rsidRPr="00E30853">
        <w:rPr>
          <w:rFonts w:asciiTheme="majorBidi" w:hAnsiTheme="majorBidi"/>
          <w:sz w:val="36"/>
          <w:szCs w:val="36"/>
          <w:rtl/>
        </w:rPr>
        <w:t xml:space="preserve"> حسب الأحداث والوقائع قال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1B51D8">
        <w:rPr>
          <w:rFonts w:asciiTheme="majorBidi" w:hAnsiTheme="majorBidi"/>
          <w:b/>
          <w:bCs/>
          <w:sz w:val="36"/>
          <w:szCs w:val="36"/>
          <w:rtl/>
        </w:rPr>
        <w:t>وَقُرْآن</w:t>
      </w:r>
      <w:r w:rsidR="00E30853" w:rsidRPr="001B51D8">
        <w:rPr>
          <w:rFonts w:asciiTheme="majorBidi" w:hAnsiTheme="majorBidi"/>
          <w:b/>
          <w:bCs/>
          <w:sz w:val="36"/>
          <w:szCs w:val="36"/>
          <w:rtl/>
        </w:rPr>
        <w:t>ًا</w:t>
      </w:r>
      <w:r w:rsidRPr="001B51D8">
        <w:rPr>
          <w:rFonts w:asciiTheme="majorBidi" w:hAnsiTheme="majorBidi"/>
          <w:b/>
          <w:bCs/>
          <w:sz w:val="36"/>
          <w:szCs w:val="36"/>
          <w:rtl/>
        </w:rPr>
        <w:t xml:space="preserve"> فَرَقْنَاهُ لِتَقْرَأَهُ عَلَى النَّاسِ عَلَى مُكْثٍ</w:t>
      </w:r>
      <w:r w:rsidR="00E30853">
        <w:rPr>
          <w:rFonts w:asciiTheme="majorBidi" w:hAnsiTheme="majorBidi"/>
          <w:sz w:val="36"/>
          <w:szCs w:val="36"/>
          <w:rtl/>
        </w:rPr>
        <w:t>)</w:t>
      </w:r>
      <w:r w:rsidRPr="00E30853">
        <w:rPr>
          <w:rFonts w:asciiTheme="majorBidi" w:hAnsiTheme="majorBidi"/>
          <w:sz w:val="36"/>
          <w:szCs w:val="36"/>
          <w:rtl/>
        </w:rPr>
        <w:t>[الإسرَاء: 106</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السخاوي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في نزول القرآن إلى السماء جملةً تكريمُ بني ادم</w:t>
      </w:r>
      <w:r w:rsidR="00C45DD5">
        <w:rPr>
          <w:rFonts w:asciiTheme="majorBidi" w:hAnsiTheme="majorBidi"/>
          <w:sz w:val="36"/>
          <w:szCs w:val="36"/>
          <w:rtl/>
        </w:rPr>
        <w:t xml:space="preserve">، </w:t>
      </w:r>
      <w:r w:rsidRPr="00E30853">
        <w:rPr>
          <w:rFonts w:asciiTheme="majorBidi" w:hAnsiTheme="majorBidi"/>
          <w:sz w:val="36"/>
          <w:szCs w:val="36"/>
          <w:rtl/>
        </w:rPr>
        <w:t>وتعظيمُ شأنه عند الملائكة</w:t>
      </w:r>
      <w:r w:rsidR="00C45DD5">
        <w:rPr>
          <w:rFonts w:asciiTheme="majorBidi" w:hAnsiTheme="majorBidi"/>
          <w:sz w:val="36"/>
          <w:szCs w:val="36"/>
          <w:rtl/>
        </w:rPr>
        <w:t xml:space="preserve">، </w:t>
      </w:r>
      <w:r w:rsidRPr="00E30853">
        <w:rPr>
          <w:rFonts w:asciiTheme="majorBidi" w:hAnsiTheme="majorBidi"/>
          <w:sz w:val="36"/>
          <w:szCs w:val="36"/>
          <w:rtl/>
        </w:rPr>
        <w:t>وتعريفهُم عنايةَ الله بهم</w:t>
      </w:r>
      <w:r w:rsidR="00C45DD5">
        <w:rPr>
          <w:rFonts w:asciiTheme="majorBidi" w:hAnsiTheme="majorBidi"/>
          <w:sz w:val="36"/>
          <w:szCs w:val="36"/>
          <w:rtl/>
        </w:rPr>
        <w:t xml:space="preserve">، </w:t>
      </w:r>
      <w:r w:rsidRPr="00E30853">
        <w:rPr>
          <w:rFonts w:asciiTheme="majorBidi" w:hAnsiTheme="majorBidi"/>
          <w:sz w:val="36"/>
          <w:szCs w:val="36"/>
          <w:rtl/>
        </w:rPr>
        <w:t>ورحمتُه لهم</w:t>
      </w:r>
      <w:r w:rsidR="00C45DD5">
        <w:rPr>
          <w:rFonts w:asciiTheme="majorBidi" w:hAnsiTheme="majorBidi"/>
          <w:sz w:val="36"/>
          <w:szCs w:val="36"/>
          <w:rtl/>
        </w:rPr>
        <w:t xml:space="preserve">، </w:t>
      </w:r>
      <w:r w:rsidRPr="00E30853">
        <w:rPr>
          <w:rFonts w:asciiTheme="majorBidi" w:hAnsiTheme="majorBidi"/>
          <w:sz w:val="36"/>
          <w:szCs w:val="36"/>
          <w:rtl/>
        </w:rPr>
        <w:t>ولهذا المعنى أمر سبعين ألف</w:t>
      </w:r>
      <w:r w:rsidR="00E30853" w:rsidRPr="00E30853">
        <w:rPr>
          <w:rFonts w:asciiTheme="majorBidi" w:hAnsiTheme="majorBidi"/>
          <w:sz w:val="36"/>
          <w:szCs w:val="36"/>
          <w:rtl/>
        </w:rPr>
        <w:t>ًا</w:t>
      </w:r>
      <w:r w:rsidRPr="00E30853">
        <w:rPr>
          <w:rFonts w:asciiTheme="majorBidi" w:hAnsiTheme="majorBidi"/>
          <w:sz w:val="36"/>
          <w:szCs w:val="36"/>
          <w:rtl/>
        </w:rPr>
        <w:t xml:space="preserve"> من الملائكة تشيع سورة الأنعام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وللقران الكريم أسماءُ منها: القرآن</w:t>
      </w:r>
      <w:r w:rsidR="00C45DD5">
        <w:rPr>
          <w:rFonts w:asciiTheme="majorBidi" w:hAnsiTheme="majorBidi"/>
          <w:sz w:val="36"/>
          <w:szCs w:val="36"/>
          <w:rtl/>
        </w:rPr>
        <w:t xml:space="preserve">، </w:t>
      </w:r>
      <w:r w:rsidRPr="00E30853">
        <w:rPr>
          <w:rFonts w:asciiTheme="majorBidi" w:hAnsiTheme="majorBidi"/>
          <w:sz w:val="36"/>
          <w:szCs w:val="36"/>
          <w:rtl/>
        </w:rPr>
        <w:t>والفرقان</w:t>
      </w:r>
      <w:r w:rsidR="00C45DD5">
        <w:rPr>
          <w:rFonts w:asciiTheme="majorBidi" w:hAnsiTheme="majorBidi"/>
          <w:sz w:val="36"/>
          <w:szCs w:val="36"/>
          <w:rtl/>
        </w:rPr>
        <w:t xml:space="preserve">، </w:t>
      </w:r>
      <w:r w:rsidRPr="00E30853">
        <w:rPr>
          <w:rFonts w:asciiTheme="majorBidi" w:hAnsiTheme="majorBidi"/>
          <w:sz w:val="36"/>
          <w:szCs w:val="36"/>
          <w:rtl/>
        </w:rPr>
        <w:t>والكتاب</w:t>
      </w:r>
      <w:r w:rsidR="00C45DD5">
        <w:rPr>
          <w:rFonts w:asciiTheme="majorBidi" w:hAnsiTheme="majorBidi"/>
          <w:sz w:val="36"/>
          <w:szCs w:val="36"/>
          <w:rtl/>
        </w:rPr>
        <w:t xml:space="preserve">، </w:t>
      </w:r>
      <w:r w:rsidRPr="00E30853">
        <w:rPr>
          <w:rFonts w:asciiTheme="majorBidi" w:hAnsiTheme="majorBidi"/>
          <w:sz w:val="36"/>
          <w:szCs w:val="36"/>
          <w:rtl/>
        </w:rPr>
        <w:t>والهدى</w:t>
      </w:r>
      <w:r w:rsidR="00C45DD5">
        <w:rPr>
          <w:rFonts w:asciiTheme="majorBidi" w:hAnsiTheme="majorBidi"/>
          <w:sz w:val="36"/>
          <w:szCs w:val="36"/>
          <w:rtl/>
        </w:rPr>
        <w:t xml:space="preserve">، </w:t>
      </w:r>
      <w:r w:rsidRPr="00E30853">
        <w:rPr>
          <w:rFonts w:asciiTheme="majorBidi" w:hAnsiTheme="majorBidi"/>
          <w:sz w:val="36"/>
          <w:szCs w:val="36"/>
          <w:rtl/>
        </w:rPr>
        <w:t>والنور</w:t>
      </w:r>
      <w:r w:rsidR="00C45DD5">
        <w:rPr>
          <w:rFonts w:asciiTheme="majorBidi" w:hAnsiTheme="majorBidi"/>
          <w:sz w:val="36"/>
          <w:szCs w:val="36"/>
          <w:rtl/>
        </w:rPr>
        <w:t xml:space="preserve">، </w:t>
      </w:r>
      <w:r w:rsidRPr="00E30853">
        <w:rPr>
          <w:rFonts w:asciiTheme="majorBidi" w:hAnsiTheme="majorBidi"/>
          <w:sz w:val="36"/>
          <w:szCs w:val="36"/>
          <w:rtl/>
        </w:rPr>
        <w:t>والشفاء</w:t>
      </w:r>
      <w:r w:rsidR="00C45DD5">
        <w:rPr>
          <w:rFonts w:asciiTheme="majorBidi" w:hAnsiTheme="majorBidi"/>
          <w:sz w:val="36"/>
          <w:szCs w:val="36"/>
          <w:rtl/>
        </w:rPr>
        <w:t xml:space="preserve">، </w:t>
      </w:r>
      <w:r w:rsidRPr="00E30853">
        <w:rPr>
          <w:rFonts w:asciiTheme="majorBidi" w:hAnsiTheme="majorBidi"/>
          <w:sz w:val="36"/>
          <w:szCs w:val="36"/>
          <w:rtl/>
        </w:rPr>
        <w:t>والبيان</w:t>
      </w:r>
      <w:r w:rsidR="00C45DD5">
        <w:rPr>
          <w:rFonts w:asciiTheme="majorBidi" w:hAnsiTheme="majorBidi"/>
          <w:sz w:val="36"/>
          <w:szCs w:val="36"/>
          <w:rtl/>
        </w:rPr>
        <w:t xml:space="preserve">، </w:t>
      </w:r>
      <w:r w:rsidRPr="00E30853">
        <w:rPr>
          <w:rFonts w:asciiTheme="majorBidi" w:hAnsiTheme="majorBidi"/>
          <w:sz w:val="36"/>
          <w:szCs w:val="36"/>
          <w:rtl/>
        </w:rPr>
        <w:lastRenderedPageBreak/>
        <w:t>والموعظة</w:t>
      </w:r>
      <w:r w:rsidR="00C45DD5">
        <w:rPr>
          <w:rFonts w:asciiTheme="majorBidi" w:hAnsiTheme="majorBidi"/>
          <w:sz w:val="36"/>
          <w:szCs w:val="36"/>
          <w:rtl/>
        </w:rPr>
        <w:t xml:space="preserve">، </w:t>
      </w:r>
      <w:r w:rsidRPr="00E30853">
        <w:rPr>
          <w:rFonts w:asciiTheme="majorBidi" w:hAnsiTheme="majorBidi"/>
          <w:sz w:val="36"/>
          <w:szCs w:val="36"/>
          <w:rtl/>
        </w:rPr>
        <w:t>والرحمة</w:t>
      </w:r>
      <w:r w:rsidR="00C45DD5">
        <w:rPr>
          <w:rFonts w:asciiTheme="majorBidi" w:hAnsiTheme="majorBidi"/>
          <w:sz w:val="36"/>
          <w:szCs w:val="36"/>
          <w:rtl/>
        </w:rPr>
        <w:t xml:space="preserve">، </w:t>
      </w:r>
      <w:r w:rsidRPr="00E30853">
        <w:rPr>
          <w:rFonts w:asciiTheme="majorBidi" w:hAnsiTheme="majorBidi"/>
          <w:sz w:val="36"/>
          <w:szCs w:val="36"/>
          <w:rtl/>
        </w:rPr>
        <w:t>وبصائر</w:t>
      </w:r>
      <w:r w:rsidR="00C45DD5">
        <w:rPr>
          <w:rFonts w:asciiTheme="majorBidi" w:hAnsiTheme="majorBidi"/>
          <w:sz w:val="36"/>
          <w:szCs w:val="36"/>
          <w:rtl/>
        </w:rPr>
        <w:t xml:space="preserve">، </w:t>
      </w:r>
      <w:r w:rsidRPr="00E30853">
        <w:rPr>
          <w:rFonts w:asciiTheme="majorBidi" w:hAnsiTheme="majorBidi"/>
          <w:sz w:val="36"/>
          <w:szCs w:val="36"/>
          <w:rtl/>
        </w:rPr>
        <w:t>والبلاغ</w:t>
      </w:r>
      <w:r w:rsidR="00C45DD5">
        <w:rPr>
          <w:rFonts w:asciiTheme="majorBidi" w:hAnsiTheme="majorBidi"/>
          <w:sz w:val="36"/>
          <w:szCs w:val="36"/>
          <w:rtl/>
        </w:rPr>
        <w:t xml:space="preserve">، </w:t>
      </w:r>
      <w:r w:rsidRPr="00E30853">
        <w:rPr>
          <w:rFonts w:asciiTheme="majorBidi" w:hAnsiTheme="majorBidi"/>
          <w:sz w:val="36"/>
          <w:szCs w:val="36"/>
          <w:rtl/>
        </w:rPr>
        <w:t>والكريم</w:t>
      </w:r>
      <w:r w:rsidR="00C45DD5">
        <w:rPr>
          <w:rFonts w:asciiTheme="majorBidi" w:hAnsiTheme="majorBidi"/>
          <w:sz w:val="36"/>
          <w:szCs w:val="36"/>
          <w:rtl/>
        </w:rPr>
        <w:t xml:space="preserve">، </w:t>
      </w:r>
      <w:r w:rsidRPr="00E30853">
        <w:rPr>
          <w:rFonts w:asciiTheme="majorBidi" w:hAnsiTheme="majorBidi"/>
          <w:sz w:val="36"/>
          <w:szCs w:val="36"/>
          <w:rtl/>
        </w:rPr>
        <w:t>والمجيد</w:t>
      </w:r>
      <w:r w:rsidR="00C45DD5">
        <w:rPr>
          <w:rFonts w:asciiTheme="majorBidi" w:hAnsiTheme="majorBidi"/>
          <w:sz w:val="36"/>
          <w:szCs w:val="36"/>
          <w:rtl/>
        </w:rPr>
        <w:t xml:space="preserve">، </w:t>
      </w:r>
      <w:r w:rsidRPr="00E30853">
        <w:rPr>
          <w:rFonts w:asciiTheme="majorBidi" w:hAnsiTheme="majorBidi"/>
          <w:sz w:val="36"/>
          <w:szCs w:val="36"/>
          <w:rtl/>
        </w:rPr>
        <w:t>والعزيز</w:t>
      </w:r>
      <w:r w:rsidR="00C45DD5">
        <w:rPr>
          <w:rFonts w:asciiTheme="majorBidi" w:hAnsiTheme="majorBidi"/>
          <w:sz w:val="36"/>
          <w:szCs w:val="36"/>
          <w:rtl/>
        </w:rPr>
        <w:t xml:space="preserve">، </w:t>
      </w:r>
      <w:r w:rsidRPr="00E30853">
        <w:rPr>
          <w:rFonts w:asciiTheme="majorBidi" w:hAnsiTheme="majorBidi"/>
          <w:sz w:val="36"/>
          <w:szCs w:val="36"/>
          <w:rtl/>
        </w:rPr>
        <w:t>والمبارك</w:t>
      </w:r>
      <w:r w:rsidR="00C45DD5">
        <w:rPr>
          <w:rFonts w:asciiTheme="majorBidi" w:hAnsiTheme="majorBidi"/>
          <w:sz w:val="36"/>
          <w:szCs w:val="36"/>
          <w:rtl/>
        </w:rPr>
        <w:t xml:space="preserve">، </w:t>
      </w:r>
      <w:r w:rsidRPr="00E30853">
        <w:rPr>
          <w:rFonts w:asciiTheme="majorBidi" w:hAnsiTheme="majorBidi"/>
          <w:sz w:val="36"/>
          <w:szCs w:val="36"/>
          <w:rtl/>
        </w:rPr>
        <w:t>والتنزيل</w:t>
      </w:r>
      <w:r w:rsidR="00C45DD5">
        <w:rPr>
          <w:rFonts w:asciiTheme="majorBidi" w:hAnsiTheme="majorBidi"/>
          <w:sz w:val="36"/>
          <w:szCs w:val="36"/>
          <w:rtl/>
        </w:rPr>
        <w:t xml:space="preserve">، </w:t>
      </w:r>
      <w:r w:rsidRPr="00E30853">
        <w:rPr>
          <w:rFonts w:asciiTheme="majorBidi" w:hAnsiTheme="majorBidi"/>
          <w:sz w:val="36"/>
          <w:szCs w:val="36"/>
          <w:rtl/>
        </w:rPr>
        <w:t>والمنزل</w:t>
      </w:r>
      <w:r w:rsidR="00C45DD5">
        <w:rPr>
          <w:rFonts w:asciiTheme="majorBidi" w:hAnsiTheme="majorBidi"/>
          <w:sz w:val="36"/>
          <w:szCs w:val="36"/>
          <w:rtl/>
        </w:rPr>
        <w:t xml:space="preserve">، </w:t>
      </w:r>
      <w:r w:rsidRPr="00E30853">
        <w:rPr>
          <w:rFonts w:asciiTheme="majorBidi" w:hAnsiTheme="majorBidi"/>
          <w:sz w:val="36"/>
          <w:szCs w:val="36"/>
          <w:rtl/>
        </w:rPr>
        <w:t>والصراط المستقيم</w:t>
      </w:r>
      <w:r w:rsidR="00C45DD5">
        <w:rPr>
          <w:rFonts w:asciiTheme="majorBidi" w:hAnsiTheme="majorBidi"/>
          <w:sz w:val="36"/>
          <w:szCs w:val="36"/>
          <w:rtl/>
        </w:rPr>
        <w:t xml:space="preserve">، </w:t>
      </w:r>
      <w:r w:rsidRPr="00E30853">
        <w:rPr>
          <w:rFonts w:asciiTheme="majorBidi" w:hAnsiTheme="majorBidi"/>
          <w:sz w:val="36"/>
          <w:szCs w:val="36"/>
          <w:rtl/>
        </w:rPr>
        <w:t>وحبل الله</w:t>
      </w:r>
      <w:r w:rsidR="00C45DD5">
        <w:rPr>
          <w:rFonts w:asciiTheme="majorBidi" w:hAnsiTheme="majorBidi"/>
          <w:sz w:val="36"/>
          <w:szCs w:val="36"/>
          <w:rtl/>
        </w:rPr>
        <w:t xml:space="preserve">، </w:t>
      </w:r>
      <w:r w:rsidRPr="00E30853">
        <w:rPr>
          <w:rFonts w:asciiTheme="majorBidi" w:hAnsiTheme="majorBidi"/>
          <w:sz w:val="36"/>
          <w:szCs w:val="36"/>
          <w:rtl/>
        </w:rPr>
        <w:t>والذكر</w:t>
      </w:r>
      <w:r w:rsidR="00C45DD5">
        <w:rPr>
          <w:rFonts w:asciiTheme="majorBidi" w:hAnsiTheme="majorBidi"/>
          <w:sz w:val="36"/>
          <w:szCs w:val="36"/>
          <w:rtl/>
        </w:rPr>
        <w:t xml:space="preserve">، </w:t>
      </w:r>
      <w:r w:rsidRPr="00E30853">
        <w:rPr>
          <w:rFonts w:asciiTheme="majorBidi" w:hAnsiTheme="majorBidi"/>
          <w:sz w:val="36"/>
          <w:szCs w:val="36"/>
          <w:rtl/>
        </w:rPr>
        <w:t>والذكرى.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أما وصفه بأنه يقص وينطق ويحكم ويفتى ويبشر ويهدي فقال: </w:t>
      </w:r>
      <w:r w:rsidR="00E30853">
        <w:rPr>
          <w:rFonts w:asciiTheme="majorBidi" w:hAnsiTheme="majorBidi"/>
          <w:sz w:val="36"/>
          <w:szCs w:val="36"/>
          <w:rtl/>
        </w:rPr>
        <w:t>(</w:t>
      </w:r>
      <w:r w:rsidRPr="0021470E">
        <w:rPr>
          <w:rFonts w:asciiTheme="majorBidi" w:hAnsiTheme="majorBidi"/>
          <w:b/>
          <w:bCs/>
          <w:sz w:val="36"/>
          <w:szCs w:val="36"/>
          <w:rtl/>
        </w:rPr>
        <w:t>إِنَّ هَذَا الْقُرْآنَ يَقُصُّ عَلَى بَنِي إِسْرَائِيلَ</w:t>
      </w:r>
      <w:r w:rsidR="00E30853">
        <w:rPr>
          <w:rFonts w:asciiTheme="majorBidi" w:hAnsiTheme="majorBidi"/>
          <w:sz w:val="36"/>
          <w:szCs w:val="36"/>
          <w:rtl/>
        </w:rPr>
        <w:t>)</w:t>
      </w:r>
      <w:r w:rsidRPr="00E30853">
        <w:rPr>
          <w:rFonts w:asciiTheme="majorBidi" w:hAnsiTheme="majorBidi"/>
          <w:sz w:val="36"/>
          <w:szCs w:val="36"/>
          <w:rtl/>
        </w:rPr>
        <w:t>[النَّمل: 76]</w:t>
      </w:r>
      <w:r w:rsidR="00C45DD5">
        <w:rPr>
          <w:rFonts w:asciiTheme="majorBidi" w:hAnsiTheme="majorBidi"/>
          <w:sz w:val="36"/>
          <w:szCs w:val="36"/>
          <w:rtl/>
        </w:rPr>
        <w:t xml:space="preserve">، </w:t>
      </w:r>
      <w:r w:rsidRPr="00E30853">
        <w:rPr>
          <w:rFonts w:asciiTheme="majorBidi" w:hAnsiTheme="majorBidi"/>
          <w:sz w:val="36"/>
          <w:szCs w:val="36"/>
          <w:rtl/>
        </w:rPr>
        <w:t>و</w:t>
      </w:r>
      <w:r w:rsidR="00E30853">
        <w:rPr>
          <w:rFonts w:asciiTheme="majorBidi" w:hAnsiTheme="majorBidi"/>
          <w:sz w:val="36"/>
          <w:szCs w:val="36"/>
          <w:rtl/>
        </w:rPr>
        <w:t>(</w:t>
      </w:r>
      <w:r w:rsidRPr="0021470E">
        <w:rPr>
          <w:rFonts w:asciiTheme="majorBidi" w:hAnsiTheme="majorBidi"/>
          <w:b/>
          <w:bCs/>
          <w:sz w:val="36"/>
          <w:szCs w:val="36"/>
          <w:rtl/>
        </w:rPr>
        <w:t>هَذَا كِتَابُنَا يَنْطِقُ عَلَيْكُمْ بِالْحَقِّ</w:t>
      </w:r>
      <w:r w:rsidR="00E30853">
        <w:rPr>
          <w:rFonts w:asciiTheme="majorBidi" w:hAnsiTheme="majorBidi"/>
          <w:sz w:val="36"/>
          <w:szCs w:val="36"/>
          <w:rtl/>
        </w:rPr>
        <w:t>)</w:t>
      </w:r>
      <w:r w:rsidRPr="00E30853">
        <w:rPr>
          <w:rFonts w:asciiTheme="majorBidi" w:hAnsiTheme="majorBidi"/>
          <w:sz w:val="36"/>
          <w:szCs w:val="36"/>
          <w:rtl/>
        </w:rPr>
        <w:t>[الجَاثيَة: 29]</w:t>
      </w:r>
      <w:r w:rsidR="00C45DD5">
        <w:rPr>
          <w:rFonts w:asciiTheme="majorBidi" w:hAnsiTheme="majorBidi"/>
          <w:sz w:val="36"/>
          <w:szCs w:val="36"/>
          <w:rtl/>
        </w:rPr>
        <w:t xml:space="preserve">، </w:t>
      </w:r>
      <w:r w:rsidR="00E30853">
        <w:rPr>
          <w:rFonts w:asciiTheme="majorBidi" w:hAnsiTheme="majorBidi"/>
          <w:sz w:val="36"/>
          <w:szCs w:val="36"/>
          <w:rtl/>
        </w:rPr>
        <w:t>(</w:t>
      </w:r>
      <w:r w:rsidRPr="0021470E">
        <w:rPr>
          <w:rFonts w:asciiTheme="majorBidi" w:hAnsiTheme="majorBidi"/>
          <w:b/>
          <w:bCs/>
          <w:sz w:val="36"/>
          <w:szCs w:val="36"/>
          <w:rtl/>
        </w:rPr>
        <w:t>قُلِ اللَّهُ يُفْتِيكُمْ فِيهِنَّ وَمَا يُتْلَى عَلَيْكُمْ فِي الْكِتَابِ</w:t>
      </w:r>
      <w:r w:rsidR="00E30853">
        <w:rPr>
          <w:rFonts w:asciiTheme="majorBidi" w:hAnsiTheme="majorBidi"/>
          <w:sz w:val="36"/>
          <w:szCs w:val="36"/>
          <w:rtl/>
        </w:rPr>
        <w:t>)</w:t>
      </w:r>
      <w:r w:rsidRPr="00E30853">
        <w:rPr>
          <w:rFonts w:asciiTheme="majorBidi" w:hAnsiTheme="majorBidi"/>
          <w:sz w:val="36"/>
          <w:szCs w:val="36"/>
          <w:rtl/>
        </w:rPr>
        <w:t>[النِّسَاء: 127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يفتيكم أيض</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00E30853">
        <w:rPr>
          <w:rFonts w:asciiTheme="majorBidi" w:hAnsiTheme="majorBidi"/>
          <w:sz w:val="36"/>
          <w:szCs w:val="36"/>
          <w:rtl/>
        </w:rPr>
        <w:t>(</w:t>
      </w:r>
      <w:r w:rsidRPr="0021470E">
        <w:rPr>
          <w:rFonts w:asciiTheme="majorBidi" w:hAnsiTheme="majorBidi"/>
          <w:b/>
          <w:bCs/>
          <w:sz w:val="36"/>
          <w:szCs w:val="36"/>
          <w:rtl/>
        </w:rPr>
        <w:t>إِنَّ هَذَا الْقُرْآنَ يَهْدِي لِلَّتِي هِيَ أَقْوَمُ وَيُبَشِّرُ الْمُؤْمِنِينَ الَّذِينَ يَعْمَلُونَ</w:t>
      </w:r>
      <w:r w:rsidR="00E30853">
        <w:rPr>
          <w:rFonts w:asciiTheme="majorBidi" w:hAnsiTheme="majorBidi"/>
          <w:sz w:val="36"/>
          <w:szCs w:val="36"/>
          <w:rtl/>
        </w:rPr>
        <w:t>)</w:t>
      </w:r>
      <w:r w:rsidRPr="00E30853">
        <w:rPr>
          <w:rFonts w:asciiTheme="majorBidi" w:hAnsiTheme="majorBidi"/>
          <w:sz w:val="36"/>
          <w:szCs w:val="36"/>
          <w:rtl/>
        </w:rPr>
        <w:t>[الإسرَاء: 9].</w:t>
      </w:r>
    </w:p>
    <w:p w:rsidR="00A345F3" w:rsidRPr="00E30853" w:rsidRDefault="00A345F3" w:rsidP="00065B04">
      <w:pPr>
        <w:pStyle w:val="a8"/>
        <w:rPr>
          <w:rFonts w:asciiTheme="majorBidi" w:hAnsiTheme="majorBidi"/>
          <w:sz w:val="36"/>
          <w:szCs w:val="36"/>
        </w:rPr>
      </w:pPr>
      <w:r w:rsidRPr="00E30853">
        <w:rPr>
          <w:rFonts w:asciiTheme="majorBidi" w:hAnsiTheme="majorBidi"/>
          <w:sz w:val="36"/>
          <w:szCs w:val="36"/>
          <w:rtl/>
        </w:rPr>
        <w:t>تتابَعَ الوحيُ خلال عقدين وزيادة</w:t>
      </w:r>
      <w:r w:rsidR="00C45DD5">
        <w:rPr>
          <w:rFonts w:asciiTheme="majorBidi" w:hAnsiTheme="majorBidi"/>
          <w:sz w:val="36"/>
          <w:szCs w:val="36"/>
          <w:rtl/>
        </w:rPr>
        <w:t xml:space="preserve">، </w:t>
      </w:r>
      <w:r w:rsidRPr="00E30853">
        <w:rPr>
          <w:rFonts w:asciiTheme="majorBidi" w:hAnsiTheme="majorBidi"/>
          <w:sz w:val="36"/>
          <w:szCs w:val="36"/>
          <w:rtl/>
        </w:rPr>
        <w:t>في الليل والنهار</w:t>
      </w:r>
      <w:r w:rsidR="00C45DD5">
        <w:rPr>
          <w:rFonts w:asciiTheme="majorBidi" w:hAnsiTheme="majorBidi"/>
          <w:sz w:val="36"/>
          <w:szCs w:val="36"/>
          <w:rtl/>
        </w:rPr>
        <w:t xml:space="preserve">، </w:t>
      </w:r>
      <w:r w:rsidRPr="00E30853">
        <w:rPr>
          <w:rFonts w:asciiTheme="majorBidi" w:hAnsiTheme="majorBidi"/>
          <w:sz w:val="36"/>
          <w:szCs w:val="36"/>
          <w:rtl/>
        </w:rPr>
        <w:t>والسفر والحضر</w:t>
      </w:r>
      <w:r w:rsidR="00C45DD5">
        <w:rPr>
          <w:rFonts w:asciiTheme="majorBidi" w:hAnsiTheme="majorBidi"/>
          <w:sz w:val="36"/>
          <w:szCs w:val="36"/>
          <w:rtl/>
        </w:rPr>
        <w:t xml:space="preserve">، </w:t>
      </w:r>
      <w:r w:rsidRPr="00E30853">
        <w:rPr>
          <w:rFonts w:asciiTheme="majorBidi" w:hAnsiTheme="majorBidi"/>
          <w:sz w:val="36"/>
          <w:szCs w:val="36"/>
          <w:rtl/>
        </w:rPr>
        <w:t>والسِّلم والحرب</w:t>
      </w:r>
      <w:r w:rsidR="00C45DD5">
        <w:rPr>
          <w:rFonts w:asciiTheme="majorBidi" w:hAnsiTheme="majorBidi"/>
          <w:sz w:val="36"/>
          <w:szCs w:val="36"/>
          <w:rtl/>
        </w:rPr>
        <w:t xml:space="preserve">، </w:t>
      </w:r>
      <w:r w:rsidRPr="00E30853">
        <w:rPr>
          <w:rFonts w:asciiTheme="majorBidi" w:hAnsiTheme="majorBidi"/>
          <w:sz w:val="36"/>
          <w:szCs w:val="36"/>
          <w:rtl/>
        </w:rPr>
        <w:t>في مكة والمدينة وخارجهما وما بينهما</w:t>
      </w:r>
      <w:r w:rsidR="00C45DD5">
        <w:rPr>
          <w:rFonts w:asciiTheme="majorBidi" w:hAnsiTheme="majorBidi"/>
          <w:sz w:val="36"/>
          <w:szCs w:val="36"/>
          <w:rtl/>
        </w:rPr>
        <w:t xml:space="preserve">، </w:t>
      </w:r>
      <w:r w:rsidRPr="00E30853">
        <w:rPr>
          <w:rFonts w:asciiTheme="majorBidi" w:hAnsiTheme="majorBidi"/>
          <w:sz w:val="36"/>
          <w:szCs w:val="36"/>
          <w:rtl/>
        </w:rPr>
        <w:t xml:space="preserve">وحرص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على حفظه</w:t>
      </w:r>
      <w:r w:rsidR="00C45DD5">
        <w:rPr>
          <w:rFonts w:asciiTheme="majorBidi" w:hAnsiTheme="majorBidi"/>
          <w:sz w:val="36"/>
          <w:szCs w:val="36"/>
          <w:rtl/>
        </w:rPr>
        <w:t xml:space="preserve">، </w:t>
      </w:r>
      <w:r w:rsidRPr="00E30853">
        <w:rPr>
          <w:rFonts w:asciiTheme="majorBidi" w:hAnsiTheme="majorBidi"/>
          <w:sz w:val="36"/>
          <w:szCs w:val="36"/>
          <w:rtl/>
        </w:rPr>
        <w:t xml:space="preserve">وكتابتهِ في العُسُب </w:t>
      </w:r>
      <w:r w:rsidR="001509E6">
        <w:rPr>
          <w:rFonts w:asciiTheme="majorBidi" w:hAnsiTheme="majorBidi"/>
          <w:sz w:val="36"/>
          <w:szCs w:val="36"/>
          <w:rtl/>
        </w:rPr>
        <w:t>-</w:t>
      </w:r>
      <w:r w:rsidR="00065B04">
        <w:rPr>
          <w:rFonts w:asciiTheme="majorBidi" w:hAnsiTheme="majorBidi"/>
          <w:sz w:val="36"/>
          <w:szCs w:val="36"/>
          <w:rtl/>
        </w:rPr>
        <w:t>وهي جريد النخل</w:t>
      </w:r>
      <w:r w:rsidR="001509E6">
        <w:rPr>
          <w:rFonts w:asciiTheme="majorBidi" w:hAnsiTheme="majorBidi"/>
          <w:sz w:val="36"/>
          <w:szCs w:val="36"/>
          <w:rtl/>
        </w:rPr>
        <w:t>-</w:t>
      </w:r>
      <w:r w:rsidRPr="00E30853">
        <w:rPr>
          <w:rFonts w:asciiTheme="majorBidi" w:hAnsiTheme="majorBidi"/>
          <w:sz w:val="36"/>
          <w:szCs w:val="36"/>
          <w:rtl/>
        </w:rPr>
        <w:t xml:space="preserve"> والرقاع</w:t>
      </w:r>
      <w:r w:rsidR="00C45DD5">
        <w:rPr>
          <w:rFonts w:asciiTheme="majorBidi" w:hAnsiTheme="majorBidi"/>
          <w:sz w:val="36"/>
          <w:szCs w:val="36"/>
          <w:rtl/>
        </w:rPr>
        <w:t xml:space="preserve">، </w:t>
      </w:r>
      <w:r w:rsidRPr="00E30853">
        <w:rPr>
          <w:rFonts w:asciiTheme="majorBidi" w:hAnsiTheme="majorBidi"/>
          <w:sz w:val="36"/>
          <w:szCs w:val="36"/>
          <w:rtl/>
        </w:rPr>
        <w:t>والأقتاب</w:t>
      </w:r>
      <w:r w:rsidR="00C45DD5">
        <w:rPr>
          <w:rFonts w:asciiTheme="majorBidi" w:hAnsiTheme="majorBidi"/>
          <w:sz w:val="36"/>
          <w:szCs w:val="36"/>
          <w:rtl/>
        </w:rPr>
        <w:t xml:space="preserve">، </w:t>
      </w:r>
      <w:r w:rsidRPr="00E30853">
        <w:rPr>
          <w:rFonts w:asciiTheme="majorBidi" w:hAnsiTheme="majorBidi"/>
          <w:sz w:val="36"/>
          <w:szCs w:val="36"/>
          <w:rtl/>
        </w:rPr>
        <w:t xml:space="preserve">إلى أن جمعه أبو بكر </w:t>
      </w:r>
      <w:r w:rsidR="00065B04">
        <w:rPr>
          <w:rFonts w:asciiTheme="majorBidi" w:hAnsiTheme="majorBidi" w:hint="cs"/>
          <w:sz w:val="36"/>
          <w:szCs w:val="36"/>
          <w:rtl/>
        </w:rPr>
        <w:t>-</w:t>
      </w:r>
      <w:r w:rsidRPr="00E30853">
        <w:rPr>
          <w:rFonts w:asciiTheme="majorBidi" w:hAnsiTheme="majorBidi"/>
          <w:sz w:val="36"/>
          <w:szCs w:val="36"/>
          <w:rtl/>
        </w:rPr>
        <w:t>رضي الله عنه</w:t>
      </w:r>
      <w:r w:rsidR="00065B04">
        <w:rPr>
          <w:rFonts w:asciiTheme="majorBidi" w:hAnsiTheme="majorBidi" w:hint="cs"/>
          <w:sz w:val="36"/>
          <w:szCs w:val="36"/>
          <w:rtl/>
        </w:rPr>
        <w:t>-</w:t>
      </w:r>
      <w:r w:rsidRPr="00E30853">
        <w:rPr>
          <w:rFonts w:asciiTheme="majorBidi" w:hAnsiTheme="majorBidi"/>
          <w:sz w:val="36"/>
          <w:szCs w:val="36"/>
          <w:rtl/>
        </w:rPr>
        <w:t>.</w:t>
      </w:r>
    </w:p>
    <w:p w:rsidR="00840909" w:rsidRDefault="00A345F3" w:rsidP="001052E6">
      <w:pPr>
        <w:pStyle w:val="a8"/>
        <w:rPr>
          <w:rFonts w:ascii="Times New Roman" w:hAnsi="Times New Roman"/>
          <w:sz w:val="36"/>
          <w:szCs w:val="36"/>
        </w:rPr>
      </w:pPr>
      <w:r w:rsidRPr="00E30853">
        <w:rPr>
          <w:rFonts w:asciiTheme="majorBidi" w:hAnsiTheme="majorBidi"/>
          <w:sz w:val="36"/>
          <w:szCs w:val="36"/>
          <w:rtl/>
        </w:rPr>
        <w:t>لِكلام الله فضل ومزية</w:t>
      </w:r>
      <w:r w:rsidR="00C45DD5">
        <w:rPr>
          <w:rFonts w:asciiTheme="majorBidi" w:hAnsiTheme="majorBidi"/>
          <w:sz w:val="36"/>
          <w:szCs w:val="36"/>
          <w:rtl/>
        </w:rPr>
        <w:t xml:space="preserve">، </w:t>
      </w:r>
      <w:r w:rsidRPr="00E30853">
        <w:rPr>
          <w:rFonts w:asciiTheme="majorBidi" w:hAnsiTheme="majorBidi"/>
          <w:sz w:val="36"/>
          <w:szCs w:val="36"/>
          <w:rtl/>
        </w:rPr>
        <w:t>تطمئن القلوب عند ذكره</w:t>
      </w:r>
      <w:r w:rsidR="00C45DD5">
        <w:rPr>
          <w:rFonts w:asciiTheme="majorBidi" w:hAnsiTheme="majorBidi"/>
          <w:sz w:val="36"/>
          <w:szCs w:val="36"/>
          <w:rtl/>
        </w:rPr>
        <w:t xml:space="preserve">، </w:t>
      </w:r>
      <w:r w:rsidRPr="00E30853">
        <w:rPr>
          <w:rFonts w:asciiTheme="majorBidi" w:hAnsiTheme="majorBidi"/>
          <w:sz w:val="36"/>
          <w:szCs w:val="36"/>
          <w:rtl/>
        </w:rPr>
        <w:t>ويُستشفى المرضى به بإذن 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840909" w:rsidRPr="00C275B5">
        <w:rPr>
          <w:rFonts w:ascii="Times New Roman" w:hAnsi="Times New Roman"/>
          <w:sz w:val="36"/>
          <w:szCs w:val="36"/>
          <w:rtl/>
        </w:rPr>
        <w:t>"</w:t>
      </w:r>
      <w:r w:rsidR="00840909" w:rsidRPr="009C6E9F">
        <w:rPr>
          <w:rFonts w:ascii="Times New Roman" w:hAnsi="Times New Roman" w:hint="cs"/>
          <w:b/>
          <w:bCs/>
          <w:sz w:val="36"/>
          <w:szCs w:val="36"/>
          <w:rtl/>
        </w:rPr>
        <w:t>ما</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أصابَ</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أحدًا</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قَطُّ</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هَمٌّ</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ولا</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حَزَنٌ،</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فقال</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اللَّهُمَّ</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إنِّي</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عبدُكَ،</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ابنُ</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عبدِكَ،</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ابنُ</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أَمتِكَ،</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ناصيَتي</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بيَدِكَ،</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ماضٍ</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فيَّ</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حُكمُكَ،</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عَدلٌ</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فيَّ</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قَضاؤكَ،</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أسأَلُكَ</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بكلِّ</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اسمٍ</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هو</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لك،</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سمَّيتَ</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به</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نفْسَكَ،</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أو</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علَّمتَه</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أحدًا</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مِن</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خلْقِكَ،</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أو</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أنزَلتَه</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في</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كتابِكَ،</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أو</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استَأثَرتَ</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به</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في</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عِلمِ</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الغَيبِ</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عندَك،</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أنْ</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تجعَلَ</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القُرآنَ</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رَبيعَ</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قلبي،</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ونورَ</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صَدري،</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وجِلاءَ</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حُزني،</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وذَهابَ</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هَمِّي؛</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إلّا</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أذهَبَ</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اللهُ</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هَمَّه</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وحُزنَه،</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وأبدَلَه</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مكانَه</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فَرحًا</w:t>
      </w:r>
      <w:r w:rsidR="00840909" w:rsidRPr="00C275B5">
        <w:rPr>
          <w:rFonts w:ascii="Times New Roman" w:hAnsi="Times New Roman" w:hint="cs"/>
          <w:sz w:val="36"/>
          <w:szCs w:val="36"/>
          <w:rtl/>
        </w:rPr>
        <w:t>"</w:t>
      </w:r>
      <w:r w:rsidR="00840909" w:rsidRPr="00C275B5">
        <w:rPr>
          <w:rFonts w:ascii="Times New Roman" w:hAnsi="Times New Roman"/>
          <w:sz w:val="36"/>
          <w:szCs w:val="36"/>
          <w:rtl/>
        </w:rPr>
        <w:t xml:space="preserve">، قالوا: يا رسول الله! ألا نتعلم هذه الكلمات؟ قال: </w:t>
      </w:r>
      <w:r w:rsidR="00840909" w:rsidRPr="00C275B5">
        <w:rPr>
          <w:rFonts w:ascii="Times New Roman" w:hAnsi="Times New Roman" w:hint="cs"/>
          <w:b/>
          <w:bCs/>
          <w:sz w:val="36"/>
          <w:szCs w:val="36"/>
          <w:rtl/>
        </w:rPr>
        <w:t>"</w:t>
      </w:r>
      <w:r w:rsidR="00840909" w:rsidRPr="009C6E9F">
        <w:rPr>
          <w:rFonts w:hint="cs"/>
          <w:rtl/>
        </w:rPr>
        <w:t xml:space="preserve"> </w:t>
      </w:r>
      <w:r w:rsidR="00840909" w:rsidRPr="009C6E9F">
        <w:rPr>
          <w:rFonts w:ascii="Times New Roman" w:hAnsi="Times New Roman" w:hint="cs"/>
          <w:b/>
          <w:bCs/>
          <w:sz w:val="36"/>
          <w:szCs w:val="36"/>
          <w:rtl/>
        </w:rPr>
        <w:t>بلى،</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يَنبَغي</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لمَن</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سمِعَها</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أنْ</w:t>
      </w:r>
      <w:r w:rsidR="00840909" w:rsidRPr="009C6E9F">
        <w:rPr>
          <w:rFonts w:ascii="Times New Roman" w:hAnsi="Times New Roman"/>
          <w:b/>
          <w:bCs/>
          <w:sz w:val="36"/>
          <w:szCs w:val="36"/>
          <w:rtl/>
        </w:rPr>
        <w:t xml:space="preserve"> </w:t>
      </w:r>
      <w:r w:rsidR="00840909" w:rsidRPr="009C6E9F">
        <w:rPr>
          <w:rFonts w:ascii="Times New Roman" w:hAnsi="Times New Roman" w:hint="cs"/>
          <w:b/>
          <w:bCs/>
          <w:sz w:val="36"/>
          <w:szCs w:val="36"/>
          <w:rtl/>
        </w:rPr>
        <w:t>يتعلَّمَها</w:t>
      </w:r>
      <w:r w:rsidR="00840909" w:rsidRPr="00C275B5">
        <w:rPr>
          <w:rFonts w:ascii="Times New Roman" w:hAnsi="Times New Roman"/>
          <w:sz w:val="36"/>
          <w:szCs w:val="36"/>
          <w:rtl/>
        </w:rPr>
        <w:t>"(رواه أحمد).</w:t>
      </w:r>
    </w:p>
    <w:p w:rsidR="00A345F3" w:rsidRPr="00E30853" w:rsidRDefault="00840909" w:rsidP="00B37627">
      <w:pPr>
        <w:pStyle w:val="a8"/>
        <w:rPr>
          <w:rFonts w:asciiTheme="majorBidi" w:hAnsiTheme="majorBidi"/>
          <w:sz w:val="36"/>
          <w:szCs w:val="36"/>
        </w:rPr>
      </w:pPr>
      <w:r w:rsidRPr="00C275B5">
        <w:rPr>
          <w:rFonts w:ascii="Times New Roman" w:hAnsi="Times New Roman"/>
          <w:sz w:val="36"/>
          <w:szCs w:val="36"/>
          <w:rtl/>
        </w:rPr>
        <w:t>قار</w:t>
      </w:r>
      <w:r>
        <w:rPr>
          <w:rFonts w:ascii="Times New Roman" w:hAnsi="Times New Roman" w:hint="cs"/>
          <w:sz w:val="36"/>
          <w:szCs w:val="36"/>
          <w:rtl/>
        </w:rPr>
        <w:t>ئ</w:t>
      </w:r>
      <w:r w:rsidRPr="00C275B5">
        <w:rPr>
          <w:rFonts w:ascii="Times New Roman" w:hAnsi="Times New Roman"/>
          <w:sz w:val="36"/>
          <w:szCs w:val="36"/>
          <w:rtl/>
        </w:rPr>
        <w:t xml:space="preserve">ه ينال أرفعَ الدرجاتِ في الدنيا والآخرة، قال النبي -صلى الله عليه وسلم-: </w:t>
      </w:r>
      <w:r w:rsidR="00E30853" w:rsidRPr="00E30853">
        <w:rPr>
          <w:rFonts w:asciiTheme="majorBidi" w:hAnsiTheme="majorBidi"/>
          <w:sz w:val="36"/>
          <w:szCs w:val="36"/>
          <w:rtl/>
        </w:rPr>
        <w:t>"</w:t>
      </w:r>
      <w:r w:rsidR="00A345F3" w:rsidRPr="0089002E">
        <w:rPr>
          <w:rFonts w:asciiTheme="majorBidi" w:hAnsiTheme="majorBidi"/>
          <w:b/>
          <w:bCs/>
          <w:sz w:val="36"/>
          <w:szCs w:val="36"/>
          <w:rtl/>
        </w:rPr>
        <w:t>إن الله ليرفع بهذا الكتاب</w:t>
      </w:r>
      <w:r w:rsidR="00842BBC">
        <w:rPr>
          <w:rFonts w:asciiTheme="majorBidi" w:hAnsiTheme="majorBidi" w:hint="cs"/>
          <w:b/>
          <w:bCs/>
          <w:sz w:val="36"/>
          <w:szCs w:val="36"/>
          <w:rtl/>
        </w:rPr>
        <w:t xml:space="preserve"> أقوامًا</w:t>
      </w:r>
      <w:r w:rsidR="00C45DD5" w:rsidRPr="0089002E">
        <w:rPr>
          <w:rFonts w:asciiTheme="majorBidi" w:hAnsiTheme="majorBidi"/>
          <w:b/>
          <w:bCs/>
          <w:sz w:val="36"/>
          <w:szCs w:val="36"/>
          <w:rtl/>
        </w:rPr>
        <w:t xml:space="preserve">، </w:t>
      </w:r>
      <w:r w:rsidR="00A345F3" w:rsidRPr="0089002E">
        <w:rPr>
          <w:rFonts w:asciiTheme="majorBidi" w:hAnsiTheme="majorBidi"/>
          <w:b/>
          <w:bCs/>
          <w:sz w:val="36"/>
          <w:szCs w:val="36"/>
          <w:rtl/>
        </w:rPr>
        <w:t>ويضع به آخرين</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وفي الآخرة قال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89002E">
        <w:rPr>
          <w:rFonts w:asciiTheme="majorBidi" w:hAnsiTheme="majorBidi"/>
          <w:b/>
          <w:bCs/>
          <w:sz w:val="36"/>
          <w:szCs w:val="36"/>
          <w:rtl/>
        </w:rPr>
        <w:t>ي</w:t>
      </w:r>
      <w:r w:rsidR="00B37627">
        <w:rPr>
          <w:rFonts w:asciiTheme="majorBidi" w:hAnsiTheme="majorBidi" w:hint="cs"/>
          <w:b/>
          <w:bCs/>
          <w:sz w:val="36"/>
          <w:szCs w:val="36"/>
          <w:rtl/>
        </w:rPr>
        <w:t>ُ</w:t>
      </w:r>
      <w:r w:rsidR="00A345F3" w:rsidRPr="0089002E">
        <w:rPr>
          <w:rFonts w:asciiTheme="majorBidi" w:hAnsiTheme="majorBidi"/>
          <w:b/>
          <w:bCs/>
          <w:sz w:val="36"/>
          <w:szCs w:val="36"/>
          <w:rtl/>
        </w:rPr>
        <w:t>قال لصاحب القرآن: اقرأ وارتق</w:t>
      </w:r>
      <w:r w:rsidR="00C45DD5" w:rsidRPr="0089002E">
        <w:rPr>
          <w:rFonts w:asciiTheme="majorBidi" w:hAnsiTheme="majorBidi"/>
          <w:b/>
          <w:bCs/>
          <w:sz w:val="36"/>
          <w:szCs w:val="36"/>
          <w:rtl/>
        </w:rPr>
        <w:t xml:space="preserve">، </w:t>
      </w:r>
      <w:r w:rsidR="00A345F3" w:rsidRPr="0089002E">
        <w:rPr>
          <w:rFonts w:asciiTheme="majorBidi" w:hAnsiTheme="majorBidi"/>
          <w:b/>
          <w:bCs/>
          <w:sz w:val="36"/>
          <w:szCs w:val="36"/>
          <w:rtl/>
        </w:rPr>
        <w:t>ورتل كما كنت ترتل في الدنيا</w:t>
      </w:r>
      <w:r w:rsidR="00B37627">
        <w:rPr>
          <w:rFonts w:asciiTheme="majorBidi" w:hAnsiTheme="majorBidi" w:hint="cs"/>
          <w:b/>
          <w:bCs/>
          <w:sz w:val="36"/>
          <w:szCs w:val="36"/>
          <w:rtl/>
        </w:rPr>
        <w:t>؛</w:t>
      </w:r>
      <w:r w:rsidR="00C45DD5" w:rsidRPr="0089002E">
        <w:rPr>
          <w:rFonts w:asciiTheme="majorBidi" w:hAnsiTheme="majorBidi"/>
          <w:b/>
          <w:bCs/>
          <w:sz w:val="36"/>
          <w:szCs w:val="36"/>
          <w:rtl/>
        </w:rPr>
        <w:t xml:space="preserve"> </w:t>
      </w:r>
      <w:r w:rsidR="00A345F3" w:rsidRPr="0089002E">
        <w:rPr>
          <w:rFonts w:asciiTheme="majorBidi" w:hAnsiTheme="majorBidi"/>
          <w:b/>
          <w:bCs/>
          <w:sz w:val="36"/>
          <w:szCs w:val="36"/>
          <w:rtl/>
        </w:rPr>
        <w:t xml:space="preserve">فإن منزلتك عند آخر آية </w:t>
      </w:r>
      <w:proofErr w:type="spellStart"/>
      <w:r w:rsidR="00A345F3" w:rsidRPr="0089002E">
        <w:rPr>
          <w:rFonts w:asciiTheme="majorBidi" w:hAnsiTheme="majorBidi"/>
          <w:b/>
          <w:bCs/>
          <w:sz w:val="36"/>
          <w:szCs w:val="36"/>
          <w:rtl/>
        </w:rPr>
        <w:t>تقرؤها</w:t>
      </w:r>
      <w:proofErr w:type="spellEnd"/>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نفعنا الله بكتابه الكريم</w:t>
      </w:r>
      <w:r w:rsidR="00C45DD5">
        <w:rPr>
          <w:rFonts w:asciiTheme="majorBidi" w:hAnsiTheme="majorBidi"/>
          <w:sz w:val="36"/>
          <w:szCs w:val="36"/>
          <w:rtl/>
        </w:rPr>
        <w:t xml:space="preserve">، </w:t>
      </w:r>
      <w:r w:rsidRPr="00E30853">
        <w:rPr>
          <w:rFonts w:asciiTheme="majorBidi" w:hAnsiTheme="majorBidi"/>
          <w:sz w:val="36"/>
          <w:szCs w:val="36"/>
          <w:rtl/>
        </w:rPr>
        <w:t>وبهدي أفضل المرسلين.</w:t>
      </w:r>
    </w:p>
    <w:p w:rsidR="00A345F3" w:rsidRDefault="00D944CF" w:rsidP="00E30853">
      <w:pPr>
        <w:pStyle w:val="a8"/>
        <w:rPr>
          <w:rFonts w:asciiTheme="majorBidi" w:hAnsiTheme="majorBidi"/>
          <w:sz w:val="36"/>
          <w:szCs w:val="36"/>
          <w:rtl/>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89002E" w:rsidRPr="00E30853" w:rsidRDefault="0089002E" w:rsidP="00E30853">
      <w:pPr>
        <w:pStyle w:val="a8"/>
        <w:rPr>
          <w:rFonts w:asciiTheme="majorBidi" w:hAnsiTheme="majorBidi"/>
          <w:sz w:val="36"/>
          <w:szCs w:val="36"/>
        </w:rPr>
      </w:pPr>
    </w:p>
    <w:p w:rsidR="00A345F3" w:rsidRPr="00CA75AC" w:rsidRDefault="00D944CF" w:rsidP="00E30853">
      <w:pPr>
        <w:pStyle w:val="a8"/>
        <w:rPr>
          <w:rFonts w:asciiTheme="majorBidi" w:hAnsiTheme="majorBidi"/>
          <w:b/>
          <w:bCs/>
          <w:sz w:val="36"/>
          <w:szCs w:val="36"/>
        </w:rPr>
      </w:pPr>
      <w:r w:rsidRPr="00CA75AC">
        <w:rPr>
          <w:rFonts w:asciiTheme="majorBidi" w:hAnsiTheme="majorBidi"/>
          <w:b/>
          <w:bCs/>
          <w:sz w:val="36"/>
          <w:szCs w:val="36"/>
          <w:rtl/>
        </w:rPr>
        <w:t>الخطبة الثانية:</w:t>
      </w:r>
    </w:p>
    <w:p w:rsidR="00CA26A3" w:rsidRDefault="00A345F3" w:rsidP="00CA26A3">
      <w:pPr>
        <w:pStyle w:val="a8"/>
        <w:rPr>
          <w:rFonts w:asciiTheme="majorBidi" w:hAnsiTheme="majorBidi"/>
          <w:sz w:val="36"/>
          <w:szCs w:val="36"/>
          <w:rtl/>
        </w:rPr>
      </w:pPr>
      <w:r w:rsidRPr="00E30853">
        <w:rPr>
          <w:rFonts w:asciiTheme="majorBidi" w:hAnsiTheme="majorBidi"/>
          <w:sz w:val="36"/>
          <w:szCs w:val="36"/>
          <w:rtl/>
        </w:rPr>
        <w:t>كلام الله كلامٌ نفيس</w:t>
      </w:r>
      <w:r w:rsidR="00C45DD5">
        <w:rPr>
          <w:rFonts w:asciiTheme="majorBidi" w:hAnsiTheme="majorBidi"/>
          <w:sz w:val="36"/>
          <w:szCs w:val="36"/>
          <w:rtl/>
        </w:rPr>
        <w:t xml:space="preserve">، </w:t>
      </w:r>
      <w:r w:rsidRPr="00E30853">
        <w:rPr>
          <w:rFonts w:asciiTheme="majorBidi" w:hAnsiTheme="majorBidi"/>
          <w:sz w:val="36"/>
          <w:szCs w:val="36"/>
          <w:rtl/>
        </w:rPr>
        <w:t>مُحكمُ الآيات</w:t>
      </w:r>
      <w:r w:rsidR="00C45DD5">
        <w:rPr>
          <w:rFonts w:asciiTheme="majorBidi" w:hAnsiTheme="majorBidi"/>
          <w:sz w:val="36"/>
          <w:szCs w:val="36"/>
          <w:rtl/>
        </w:rPr>
        <w:t xml:space="preserve">، </w:t>
      </w:r>
      <w:r w:rsidRPr="00E30853">
        <w:rPr>
          <w:rFonts w:asciiTheme="majorBidi" w:hAnsiTheme="majorBidi"/>
          <w:sz w:val="36"/>
          <w:szCs w:val="36"/>
          <w:rtl/>
        </w:rPr>
        <w:t>مُبيِّنٌ للأحكام</w:t>
      </w:r>
      <w:r w:rsidR="00C45DD5">
        <w:rPr>
          <w:rFonts w:asciiTheme="majorBidi" w:hAnsiTheme="majorBidi"/>
          <w:sz w:val="36"/>
          <w:szCs w:val="36"/>
          <w:rtl/>
        </w:rPr>
        <w:t xml:space="preserve">، </w:t>
      </w:r>
      <w:r w:rsidRPr="00E30853">
        <w:rPr>
          <w:rFonts w:asciiTheme="majorBidi" w:hAnsiTheme="majorBidi"/>
          <w:sz w:val="36"/>
          <w:szCs w:val="36"/>
          <w:rtl/>
        </w:rPr>
        <w:t>لا يَمْل القارئُ من تلاوته</w:t>
      </w:r>
      <w:r w:rsidR="00C45DD5">
        <w:rPr>
          <w:rFonts w:asciiTheme="majorBidi" w:hAnsiTheme="majorBidi"/>
          <w:sz w:val="36"/>
          <w:szCs w:val="36"/>
          <w:rtl/>
        </w:rPr>
        <w:t xml:space="preserve">، </w:t>
      </w:r>
      <w:r w:rsidRPr="00E30853">
        <w:rPr>
          <w:rFonts w:asciiTheme="majorBidi" w:hAnsiTheme="majorBidi"/>
          <w:sz w:val="36"/>
          <w:szCs w:val="36"/>
          <w:rtl/>
        </w:rPr>
        <w:t xml:space="preserve">ولا السامعُ من </w:t>
      </w:r>
      <w:r w:rsidRPr="00E30853">
        <w:rPr>
          <w:rFonts w:asciiTheme="majorBidi" w:hAnsiTheme="majorBidi"/>
          <w:sz w:val="36"/>
          <w:szCs w:val="36"/>
          <w:rtl/>
        </w:rPr>
        <w:lastRenderedPageBreak/>
        <w:t>سماعه</w:t>
      </w:r>
      <w:r w:rsidR="00C45DD5">
        <w:rPr>
          <w:rFonts w:asciiTheme="majorBidi" w:hAnsiTheme="majorBidi"/>
          <w:sz w:val="36"/>
          <w:szCs w:val="36"/>
          <w:rtl/>
        </w:rPr>
        <w:t xml:space="preserve">، </w:t>
      </w:r>
      <w:r w:rsidRPr="00E30853">
        <w:rPr>
          <w:rFonts w:asciiTheme="majorBidi" w:hAnsiTheme="majorBidi"/>
          <w:sz w:val="36"/>
          <w:szCs w:val="36"/>
          <w:rtl/>
        </w:rPr>
        <w:t>ولا العِالم من بيانه</w:t>
      </w:r>
      <w:r w:rsidR="00C45DD5">
        <w:rPr>
          <w:rFonts w:asciiTheme="majorBidi" w:hAnsiTheme="majorBidi"/>
          <w:sz w:val="36"/>
          <w:szCs w:val="36"/>
          <w:rtl/>
        </w:rPr>
        <w:t xml:space="preserve">، </w:t>
      </w:r>
      <w:r w:rsidRPr="00E30853">
        <w:rPr>
          <w:rFonts w:asciiTheme="majorBidi" w:hAnsiTheme="majorBidi"/>
          <w:sz w:val="36"/>
          <w:szCs w:val="36"/>
          <w:rtl/>
        </w:rPr>
        <w:t>ولا المُتعلم من تعلّمه</w:t>
      </w:r>
      <w:r w:rsidR="00C45DD5">
        <w:rPr>
          <w:rFonts w:asciiTheme="majorBidi" w:hAnsiTheme="majorBidi"/>
          <w:sz w:val="36"/>
          <w:szCs w:val="36"/>
          <w:rtl/>
        </w:rPr>
        <w:t xml:space="preserve">، </w:t>
      </w:r>
      <w:r w:rsidRPr="00E30853">
        <w:rPr>
          <w:rFonts w:asciiTheme="majorBidi" w:hAnsiTheme="majorBidi"/>
          <w:sz w:val="36"/>
          <w:szCs w:val="36"/>
          <w:rtl/>
        </w:rPr>
        <w:t>كتابٌ لا تنقضي عجائبه</w:t>
      </w:r>
      <w:r w:rsidR="00C45DD5">
        <w:rPr>
          <w:rFonts w:asciiTheme="majorBidi" w:hAnsiTheme="majorBidi"/>
          <w:sz w:val="36"/>
          <w:szCs w:val="36"/>
          <w:rtl/>
        </w:rPr>
        <w:t xml:space="preserve">، </w:t>
      </w:r>
      <w:r w:rsidRPr="00E30853">
        <w:rPr>
          <w:rFonts w:asciiTheme="majorBidi" w:hAnsiTheme="majorBidi"/>
          <w:sz w:val="36"/>
          <w:szCs w:val="36"/>
          <w:rtl/>
        </w:rPr>
        <w:t>فهو كتابٌ مبارك</w:t>
      </w:r>
      <w:r w:rsidR="00C45DD5">
        <w:rPr>
          <w:rFonts w:asciiTheme="majorBidi" w:hAnsiTheme="majorBidi"/>
          <w:sz w:val="36"/>
          <w:szCs w:val="36"/>
          <w:rtl/>
        </w:rPr>
        <w:t xml:space="preserve">، </w:t>
      </w:r>
      <w:r w:rsidRPr="00E30853">
        <w:rPr>
          <w:rFonts w:asciiTheme="majorBidi" w:hAnsiTheme="majorBidi"/>
          <w:sz w:val="36"/>
          <w:szCs w:val="36"/>
          <w:rtl/>
        </w:rPr>
        <w:t xml:space="preserve">كما وصفه الله بقوله: </w:t>
      </w:r>
      <w:r w:rsidR="00E30853">
        <w:rPr>
          <w:rFonts w:asciiTheme="majorBidi" w:hAnsiTheme="majorBidi"/>
          <w:sz w:val="36"/>
          <w:szCs w:val="36"/>
          <w:rtl/>
        </w:rPr>
        <w:t>(</w:t>
      </w:r>
      <w:r w:rsidRPr="0089002E">
        <w:rPr>
          <w:rFonts w:asciiTheme="majorBidi" w:hAnsiTheme="majorBidi"/>
          <w:b/>
          <w:bCs/>
          <w:sz w:val="36"/>
          <w:szCs w:val="36"/>
          <w:rtl/>
        </w:rPr>
        <w:t>كِتَابٌ أَنْزَلْنَاهُ إِلَيْكَ مُبَارَكٌ لِيَدَّبَّرُوا آيَاتِهِ وَلِيَتَذَكَّرَ أُولُو الألْبَابِ</w:t>
      </w:r>
      <w:r w:rsidR="00E30853">
        <w:rPr>
          <w:rFonts w:asciiTheme="majorBidi" w:hAnsiTheme="majorBidi"/>
          <w:sz w:val="36"/>
          <w:szCs w:val="36"/>
          <w:rtl/>
        </w:rPr>
        <w:t>)</w:t>
      </w:r>
      <w:r w:rsidRPr="00E30853">
        <w:rPr>
          <w:rFonts w:asciiTheme="majorBidi" w:hAnsiTheme="majorBidi"/>
          <w:sz w:val="36"/>
          <w:szCs w:val="36"/>
          <w:rtl/>
        </w:rPr>
        <w:t>[ص: 29</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كثير البركة حس</w:t>
      </w:r>
      <w:r w:rsidR="00E30853" w:rsidRPr="00E30853">
        <w:rPr>
          <w:rFonts w:asciiTheme="majorBidi" w:hAnsiTheme="majorBidi"/>
          <w:sz w:val="36"/>
          <w:szCs w:val="36"/>
          <w:rtl/>
        </w:rPr>
        <w:t>ًا</w:t>
      </w:r>
      <w:r w:rsidRPr="00E30853">
        <w:rPr>
          <w:rFonts w:asciiTheme="majorBidi" w:hAnsiTheme="majorBidi"/>
          <w:sz w:val="36"/>
          <w:szCs w:val="36"/>
          <w:rtl/>
        </w:rPr>
        <w:t xml:space="preserve"> ومعنى</w:t>
      </w:r>
      <w:r w:rsidR="00C45DD5">
        <w:rPr>
          <w:rFonts w:asciiTheme="majorBidi" w:hAnsiTheme="majorBidi"/>
          <w:sz w:val="36"/>
          <w:szCs w:val="36"/>
          <w:rtl/>
        </w:rPr>
        <w:t xml:space="preserve">، </w:t>
      </w:r>
      <w:r w:rsidRPr="00E30853">
        <w:rPr>
          <w:rFonts w:asciiTheme="majorBidi" w:hAnsiTheme="majorBidi"/>
          <w:sz w:val="36"/>
          <w:szCs w:val="36"/>
          <w:rtl/>
        </w:rPr>
        <w:t>لكثرة فوائده</w:t>
      </w:r>
      <w:r w:rsidR="00C45DD5">
        <w:rPr>
          <w:rFonts w:asciiTheme="majorBidi" w:hAnsiTheme="majorBidi"/>
          <w:sz w:val="36"/>
          <w:szCs w:val="36"/>
          <w:rtl/>
        </w:rPr>
        <w:t xml:space="preserve">، </w:t>
      </w:r>
      <w:r w:rsidRPr="00E30853">
        <w:rPr>
          <w:rFonts w:asciiTheme="majorBidi" w:hAnsiTheme="majorBidi"/>
          <w:sz w:val="36"/>
          <w:szCs w:val="36"/>
          <w:rtl/>
        </w:rPr>
        <w:t>وعموم نفعه</w:t>
      </w:r>
      <w:r w:rsidR="00C45DD5">
        <w:rPr>
          <w:rFonts w:asciiTheme="majorBidi" w:hAnsiTheme="majorBidi"/>
          <w:sz w:val="36"/>
          <w:szCs w:val="36"/>
          <w:rtl/>
        </w:rPr>
        <w:t xml:space="preserve">، </w:t>
      </w:r>
      <w:r w:rsidRPr="00E30853">
        <w:rPr>
          <w:rFonts w:asciiTheme="majorBidi" w:hAnsiTheme="majorBidi"/>
          <w:sz w:val="36"/>
          <w:szCs w:val="36"/>
          <w:rtl/>
        </w:rPr>
        <w:t>ودائم منفعته</w:t>
      </w:r>
      <w:r w:rsidR="00CA26A3">
        <w:rPr>
          <w:rFonts w:asciiTheme="majorBidi" w:hAnsiTheme="majorBidi" w:hint="cs"/>
          <w:sz w:val="36"/>
          <w:szCs w:val="36"/>
          <w:rtl/>
        </w:rPr>
        <w:t>.</w:t>
      </w:r>
    </w:p>
    <w:p w:rsidR="00A345F3" w:rsidRPr="00E30853" w:rsidRDefault="00A345F3" w:rsidP="00E753D7">
      <w:pPr>
        <w:pStyle w:val="a8"/>
        <w:rPr>
          <w:rFonts w:asciiTheme="majorBidi" w:hAnsiTheme="majorBidi"/>
          <w:sz w:val="36"/>
          <w:szCs w:val="36"/>
        </w:rPr>
      </w:pPr>
      <w:r w:rsidRPr="00E30853">
        <w:rPr>
          <w:rFonts w:asciiTheme="majorBidi" w:hAnsiTheme="majorBidi"/>
          <w:sz w:val="36"/>
          <w:szCs w:val="36"/>
          <w:rtl/>
        </w:rPr>
        <w:t xml:space="preserve">قال القشيري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فهو مبارك</w:t>
      </w:r>
      <w:r w:rsidR="00C45DD5">
        <w:rPr>
          <w:rFonts w:asciiTheme="majorBidi" w:hAnsiTheme="majorBidi"/>
          <w:sz w:val="36"/>
          <w:szCs w:val="36"/>
          <w:rtl/>
        </w:rPr>
        <w:t xml:space="preserve">، </w:t>
      </w:r>
      <w:r w:rsidRPr="00E30853">
        <w:rPr>
          <w:rFonts w:asciiTheme="majorBidi" w:hAnsiTheme="majorBidi"/>
          <w:sz w:val="36"/>
          <w:szCs w:val="36"/>
          <w:rtl/>
        </w:rPr>
        <w:t>دائم</w:t>
      </w:r>
      <w:r w:rsidR="00C45DD5">
        <w:rPr>
          <w:rFonts w:asciiTheme="majorBidi" w:hAnsiTheme="majorBidi"/>
          <w:sz w:val="36"/>
          <w:szCs w:val="36"/>
          <w:rtl/>
        </w:rPr>
        <w:t xml:space="preserve">، </w:t>
      </w:r>
      <w:r w:rsidRPr="00E30853">
        <w:rPr>
          <w:rFonts w:asciiTheme="majorBidi" w:hAnsiTheme="majorBidi"/>
          <w:sz w:val="36"/>
          <w:szCs w:val="36"/>
          <w:rtl/>
        </w:rPr>
        <w:t>باق</w:t>
      </w:r>
      <w:r w:rsidR="00C45DD5">
        <w:rPr>
          <w:rFonts w:asciiTheme="majorBidi" w:hAnsiTheme="majorBidi"/>
          <w:sz w:val="36"/>
          <w:szCs w:val="36"/>
          <w:rtl/>
        </w:rPr>
        <w:t xml:space="preserve">، </w:t>
      </w:r>
      <w:r w:rsidRPr="00E30853">
        <w:rPr>
          <w:rFonts w:asciiTheme="majorBidi" w:hAnsiTheme="majorBidi"/>
          <w:sz w:val="36"/>
          <w:szCs w:val="36"/>
          <w:rtl/>
        </w:rPr>
        <w:t>لا ينسخه كتاب</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الألوسي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هو مبارك لما فيه من الخير الكثير لأنه هداية</w:t>
      </w:r>
      <w:r w:rsidR="00C45DD5">
        <w:rPr>
          <w:rFonts w:asciiTheme="majorBidi" w:hAnsiTheme="majorBidi"/>
          <w:sz w:val="36"/>
          <w:szCs w:val="36"/>
          <w:rtl/>
        </w:rPr>
        <w:t xml:space="preserve">، </w:t>
      </w:r>
      <w:r w:rsidRPr="00E30853">
        <w:rPr>
          <w:rFonts w:asciiTheme="majorBidi" w:hAnsiTheme="majorBidi"/>
          <w:sz w:val="36"/>
          <w:szCs w:val="36"/>
          <w:rtl/>
        </w:rPr>
        <w:t>ورحمةٌ للعالمين</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فهو مبارك في تلاوته بالأجر الكثير</w:t>
      </w:r>
      <w:r w:rsidR="00C45DD5">
        <w:rPr>
          <w:rFonts w:asciiTheme="majorBidi" w:hAnsiTheme="majorBidi"/>
          <w:sz w:val="36"/>
          <w:szCs w:val="36"/>
          <w:rtl/>
        </w:rPr>
        <w:t xml:space="preserve">، </w:t>
      </w:r>
      <w:r w:rsidRPr="00E30853">
        <w:rPr>
          <w:rFonts w:asciiTheme="majorBidi" w:hAnsiTheme="majorBidi"/>
          <w:sz w:val="36"/>
          <w:szCs w:val="36"/>
          <w:rtl/>
        </w:rPr>
        <w:t>والخير العميم</w:t>
      </w:r>
      <w:r w:rsidR="00C45DD5">
        <w:rPr>
          <w:rFonts w:asciiTheme="majorBidi" w:hAnsiTheme="majorBidi"/>
          <w:sz w:val="36"/>
          <w:szCs w:val="36"/>
          <w:rtl/>
        </w:rPr>
        <w:t xml:space="preserve">، </w:t>
      </w:r>
      <w:r w:rsidRPr="00E30853">
        <w:rPr>
          <w:rFonts w:asciiTheme="majorBidi" w:hAnsiTheme="majorBidi"/>
          <w:sz w:val="36"/>
          <w:szCs w:val="36"/>
          <w:rtl/>
        </w:rPr>
        <w:t xml:space="preserve">كما في الحديث </w:t>
      </w:r>
      <w:r w:rsidR="00E30853" w:rsidRPr="00E30853">
        <w:rPr>
          <w:rFonts w:asciiTheme="majorBidi" w:hAnsiTheme="majorBidi"/>
          <w:sz w:val="36"/>
          <w:szCs w:val="36"/>
          <w:rtl/>
        </w:rPr>
        <w:t>"</w:t>
      </w:r>
      <w:r w:rsidRPr="000C5522">
        <w:rPr>
          <w:rFonts w:asciiTheme="majorBidi" w:hAnsiTheme="majorBidi"/>
          <w:b/>
          <w:bCs/>
          <w:sz w:val="36"/>
          <w:szCs w:val="36"/>
          <w:rtl/>
        </w:rPr>
        <w:t>لا أقول ألم حرف</w:t>
      </w:r>
      <w:r w:rsidR="00C45DD5" w:rsidRPr="000C5522">
        <w:rPr>
          <w:rFonts w:asciiTheme="majorBidi" w:hAnsiTheme="majorBidi"/>
          <w:b/>
          <w:bCs/>
          <w:sz w:val="36"/>
          <w:szCs w:val="36"/>
          <w:rtl/>
        </w:rPr>
        <w:t xml:space="preserve">، </w:t>
      </w:r>
      <w:r w:rsidRPr="000C5522">
        <w:rPr>
          <w:rFonts w:asciiTheme="majorBidi" w:hAnsiTheme="majorBidi"/>
          <w:b/>
          <w:bCs/>
          <w:sz w:val="36"/>
          <w:szCs w:val="36"/>
          <w:rtl/>
        </w:rPr>
        <w:t>ولكن ألف حرف</w:t>
      </w:r>
      <w:r w:rsidR="00C45DD5" w:rsidRPr="000C5522">
        <w:rPr>
          <w:rFonts w:asciiTheme="majorBidi" w:hAnsiTheme="majorBidi"/>
          <w:b/>
          <w:bCs/>
          <w:sz w:val="36"/>
          <w:szCs w:val="36"/>
          <w:rtl/>
        </w:rPr>
        <w:t xml:space="preserve">، </w:t>
      </w:r>
      <w:r w:rsidRPr="000C5522">
        <w:rPr>
          <w:rFonts w:asciiTheme="majorBidi" w:hAnsiTheme="majorBidi"/>
          <w:b/>
          <w:bCs/>
          <w:sz w:val="36"/>
          <w:szCs w:val="36"/>
          <w:rtl/>
        </w:rPr>
        <w:t>ولام حرف</w:t>
      </w:r>
      <w:r w:rsidR="00C45DD5" w:rsidRPr="000C5522">
        <w:rPr>
          <w:rFonts w:asciiTheme="majorBidi" w:hAnsiTheme="majorBidi"/>
          <w:b/>
          <w:bCs/>
          <w:sz w:val="36"/>
          <w:szCs w:val="36"/>
          <w:rtl/>
        </w:rPr>
        <w:t xml:space="preserve">، </w:t>
      </w:r>
      <w:r w:rsidRPr="000C5522">
        <w:rPr>
          <w:rFonts w:asciiTheme="majorBidi" w:hAnsiTheme="majorBidi"/>
          <w:b/>
          <w:bCs/>
          <w:sz w:val="36"/>
          <w:szCs w:val="36"/>
          <w:rtl/>
        </w:rPr>
        <w:t>وميم حرف</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C45DD5">
        <w:rPr>
          <w:rFonts w:asciiTheme="majorBidi" w:hAnsiTheme="majorBidi"/>
          <w:sz w:val="36"/>
          <w:szCs w:val="36"/>
          <w:rtl/>
        </w:rPr>
        <w:t xml:space="preserve">، </w:t>
      </w:r>
      <w:r w:rsidRPr="00E30853">
        <w:rPr>
          <w:rFonts w:asciiTheme="majorBidi" w:hAnsiTheme="majorBidi"/>
          <w:sz w:val="36"/>
          <w:szCs w:val="36"/>
          <w:rtl/>
        </w:rPr>
        <w:t>وهو مبارك بالاستشفاء به</w:t>
      </w:r>
      <w:r w:rsidR="00C45DD5">
        <w:rPr>
          <w:rFonts w:asciiTheme="majorBidi" w:hAnsiTheme="majorBidi"/>
          <w:sz w:val="36"/>
          <w:szCs w:val="36"/>
          <w:rtl/>
        </w:rPr>
        <w:t xml:space="preserve">، </w:t>
      </w:r>
      <w:r w:rsidRPr="00E30853">
        <w:rPr>
          <w:rFonts w:asciiTheme="majorBidi" w:hAnsiTheme="majorBidi"/>
          <w:sz w:val="36"/>
          <w:szCs w:val="36"/>
          <w:rtl/>
        </w:rPr>
        <w:t>كما في سيد القوم الذي لدغته عقرب</w:t>
      </w:r>
      <w:r w:rsidR="00C45DD5">
        <w:rPr>
          <w:rFonts w:asciiTheme="majorBidi" w:hAnsiTheme="majorBidi"/>
          <w:sz w:val="36"/>
          <w:szCs w:val="36"/>
          <w:rtl/>
        </w:rPr>
        <w:t xml:space="preserve">، </w:t>
      </w:r>
      <w:r w:rsidRPr="00E30853">
        <w:rPr>
          <w:rFonts w:asciiTheme="majorBidi" w:hAnsiTheme="majorBidi"/>
          <w:sz w:val="36"/>
          <w:szCs w:val="36"/>
          <w:rtl/>
        </w:rPr>
        <w:t>فقر</w:t>
      </w:r>
      <w:r w:rsidR="00E753D7">
        <w:rPr>
          <w:rFonts w:asciiTheme="majorBidi" w:hAnsiTheme="majorBidi" w:hint="cs"/>
          <w:sz w:val="36"/>
          <w:szCs w:val="36"/>
          <w:rtl/>
        </w:rPr>
        <w:t>أ</w:t>
      </w:r>
      <w:r w:rsidRPr="00E30853">
        <w:rPr>
          <w:rFonts w:asciiTheme="majorBidi" w:hAnsiTheme="majorBidi"/>
          <w:sz w:val="36"/>
          <w:szCs w:val="36"/>
          <w:rtl/>
        </w:rPr>
        <w:t>وا عليه الفاتحة</w:t>
      </w:r>
      <w:r w:rsidR="00C45DD5">
        <w:rPr>
          <w:rFonts w:asciiTheme="majorBidi" w:hAnsiTheme="majorBidi"/>
          <w:sz w:val="36"/>
          <w:szCs w:val="36"/>
          <w:rtl/>
        </w:rPr>
        <w:t xml:space="preserve">، </w:t>
      </w:r>
      <w:r w:rsidRPr="00E30853">
        <w:rPr>
          <w:rFonts w:asciiTheme="majorBidi" w:hAnsiTheme="majorBidi"/>
          <w:sz w:val="36"/>
          <w:szCs w:val="36"/>
          <w:rtl/>
        </w:rPr>
        <w:t>فبرأ فكأنما نَشِط</w:t>
      </w:r>
      <w:r w:rsidRPr="00E30853">
        <w:rPr>
          <w:rFonts w:asciiTheme="majorBidi" w:hAnsiTheme="majorBidi"/>
          <w:sz w:val="36"/>
          <w:szCs w:val="36"/>
        </w:rPr>
        <w:t xml:space="preserve"> </w:t>
      </w:r>
      <w:r w:rsidRPr="00E30853">
        <w:rPr>
          <w:rFonts w:asciiTheme="majorBidi" w:hAnsiTheme="majorBidi"/>
          <w:sz w:val="36"/>
          <w:szCs w:val="36"/>
          <w:rtl/>
        </w:rPr>
        <w:t>من عِقَال</w:t>
      </w:r>
      <w:r w:rsidR="00C45DD5">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 xml:space="preserve"> والحديث بتمامه عند البخاري </w:t>
      </w:r>
      <w:r w:rsidR="001509E6">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ميمون بن مهران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خصلتان فيهما البركة: القرآن</w:t>
      </w:r>
      <w:r w:rsidR="00C45DD5">
        <w:rPr>
          <w:rFonts w:asciiTheme="majorBidi" w:hAnsiTheme="majorBidi"/>
          <w:sz w:val="36"/>
          <w:szCs w:val="36"/>
          <w:rtl/>
        </w:rPr>
        <w:t xml:space="preserve">، </w:t>
      </w:r>
      <w:r w:rsidRPr="00E30853">
        <w:rPr>
          <w:rFonts w:asciiTheme="majorBidi" w:hAnsiTheme="majorBidi"/>
          <w:sz w:val="36"/>
          <w:szCs w:val="36"/>
          <w:rtl/>
        </w:rPr>
        <w:t>والمطر</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فعليك بتلاوته آناء الليل وأطراف النهار</w:t>
      </w:r>
      <w:r w:rsidR="00C45DD5">
        <w:rPr>
          <w:rFonts w:asciiTheme="majorBidi" w:hAnsiTheme="majorBidi"/>
          <w:sz w:val="36"/>
          <w:szCs w:val="36"/>
          <w:rtl/>
        </w:rPr>
        <w:t xml:space="preserve">، </w:t>
      </w:r>
      <w:r w:rsidRPr="00E30853">
        <w:rPr>
          <w:rFonts w:asciiTheme="majorBidi" w:hAnsiTheme="majorBidi"/>
          <w:sz w:val="36"/>
          <w:szCs w:val="36"/>
          <w:rtl/>
        </w:rPr>
        <w:t>فهي نعمة تُغبط عليها</w:t>
      </w:r>
      <w:r w:rsidR="00C45DD5">
        <w:rPr>
          <w:rFonts w:asciiTheme="majorBidi" w:hAnsiTheme="majorBidi"/>
          <w:sz w:val="36"/>
          <w:szCs w:val="36"/>
          <w:rtl/>
        </w:rPr>
        <w:t xml:space="preserve">، </w:t>
      </w:r>
      <w:r w:rsidRPr="00E30853">
        <w:rPr>
          <w:rFonts w:asciiTheme="majorBidi" w:hAnsiTheme="majorBidi"/>
          <w:sz w:val="36"/>
          <w:szCs w:val="36"/>
          <w:rtl/>
        </w:rPr>
        <w:t xml:space="preserve">قال أبو ذر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قلت يا رسول الله! أوصني قال: </w:t>
      </w:r>
      <w:r w:rsidR="00B54514">
        <w:rPr>
          <w:rFonts w:asciiTheme="majorBidi" w:hAnsiTheme="majorBidi" w:hint="cs"/>
          <w:sz w:val="36"/>
          <w:szCs w:val="36"/>
          <w:rtl/>
        </w:rPr>
        <w:t>"</w:t>
      </w:r>
      <w:r w:rsidRPr="00B54514">
        <w:rPr>
          <w:rFonts w:asciiTheme="majorBidi" w:hAnsiTheme="majorBidi"/>
          <w:b/>
          <w:bCs/>
          <w:sz w:val="36"/>
          <w:szCs w:val="36"/>
          <w:rtl/>
        </w:rPr>
        <w:t>عليك بتقوى الله</w:t>
      </w:r>
      <w:r w:rsidR="00C45DD5" w:rsidRPr="00B54514">
        <w:rPr>
          <w:rFonts w:asciiTheme="majorBidi" w:hAnsiTheme="majorBidi"/>
          <w:b/>
          <w:bCs/>
          <w:sz w:val="36"/>
          <w:szCs w:val="36"/>
          <w:rtl/>
        </w:rPr>
        <w:t xml:space="preserve">، </w:t>
      </w:r>
      <w:r w:rsidRPr="00B54514">
        <w:rPr>
          <w:rFonts w:asciiTheme="majorBidi" w:hAnsiTheme="majorBidi"/>
          <w:b/>
          <w:bCs/>
          <w:sz w:val="36"/>
          <w:szCs w:val="36"/>
          <w:rtl/>
        </w:rPr>
        <w:t>فإنه رأس الأمر كلِّه</w:t>
      </w:r>
      <w:r w:rsidR="00B54514">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 يا رسول الله! زدني</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B54514">
        <w:rPr>
          <w:rFonts w:asciiTheme="majorBidi" w:hAnsiTheme="majorBidi" w:hint="cs"/>
          <w:sz w:val="36"/>
          <w:szCs w:val="36"/>
          <w:rtl/>
        </w:rPr>
        <w:t>"</w:t>
      </w:r>
      <w:r w:rsidRPr="00B54514">
        <w:rPr>
          <w:rFonts w:asciiTheme="majorBidi" w:hAnsiTheme="majorBidi"/>
          <w:b/>
          <w:bCs/>
          <w:sz w:val="36"/>
          <w:szCs w:val="36"/>
          <w:rtl/>
        </w:rPr>
        <w:t xml:space="preserve">عليك بتلاوة </w:t>
      </w:r>
      <w:r w:rsidR="0096165C" w:rsidRPr="00B54514">
        <w:rPr>
          <w:rFonts w:asciiTheme="majorBidi" w:hAnsiTheme="majorBidi"/>
          <w:b/>
          <w:bCs/>
          <w:sz w:val="36"/>
          <w:szCs w:val="36"/>
          <w:rtl/>
        </w:rPr>
        <w:t>القرآن</w:t>
      </w:r>
      <w:r w:rsidR="00C45DD5" w:rsidRPr="00B54514">
        <w:rPr>
          <w:rFonts w:asciiTheme="majorBidi" w:hAnsiTheme="majorBidi"/>
          <w:b/>
          <w:bCs/>
          <w:sz w:val="36"/>
          <w:szCs w:val="36"/>
          <w:rtl/>
        </w:rPr>
        <w:t xml:space="preserve">، </w:t>
      </w:r>
      <w:r w:rsidRPr="00B54514">
        <w:rPr>
          <w:rFonts w:asciiTheme="majorBidi" w:hAnsiTheme="majorBidi"/>
          <w:b/>
          <w:bCs/>
          <w:sz w:val="36"/>
          <w:szCs w:val="36"/>
          <w:rtl/>
        </w:rPr>
        <w:t>فإنه نور لك في الأرض</w:t>
      </w:r>
      <w:r w:rsidR="00C45DD5" w:rsidRPr="00B54514">
        <w:rPr>
          <w:rFonts w:asciiTheme="majorBidi" w:hAnsiTheme="majorBidi"/>
          <w:b/>
          <w:bCs/>
          <w:sz w:val="36"/>
          <w:szCs w:val="36"/>
          <w:rtl/>
        </w:rPr>
        <w:t xml:space="preserve">، </w:t>
      </w:r>
      <w:r w:rsidRPr="00B54514">
        <w:rPr>
          <w:rFonts w:asciiTheme="majorBidi" w:hAnsiTheme="majorBidi"/>
          <w:b/>
          <w:bCs/>
          <w:sz w:val="36"/>
          <w:szCs w:val="36"/>
          <w:rtl/>
        </w:rPr>
        <w:t>وذخرٌ لك في السماء</w:t>
      </w:r>
      <w:r w:rsidR="00E30853" w:rsidRPr="00E30853">
        <w:rPr>
          <w:rFonts w:asciiTheme="majorBidi" w:hAnsiTheme="majorBidi"/>
          <w:sz w:val="36"/>
          <w:szCs w:val="36"/>
          <w:rtl/>
        </w:rPr>
        <w:t>"</w:t>
      </w:r>
      <w:r w:rsidR="00CB3544">
        <w:rPr>
          <w:rFonts w:asciiTheme="majorBidi" w:hAnsiTheme="majorBidi"/>
          <w:sz w:val="36"/>
          <w:szCs w:val="36"/>
          <w:rtl/>
        </w:rPr>
        <w:t>(رواه ابن حبان)</w:t>
      </w:r>
      <w:r w:rsidRPr="00E30853">
        <w:rPr>
          <w:rFonts w:asciiTheme="majorBidi" w:hAnsiTheme="majorBidi"/>
          <w:sz w:val="36"/>
          <w:szCs w:val="36"/>
          <w:rtl/>
        </w:rPr>
        <w:t>.</w:t>
      </w:r>
    </w:p>
    <w:p w:rsidR="00A345F3" w:rsidRPr="00E30853" w:rsidRDefault="00A345F3" w:rsidP="00600E91">
      <w:pPr>
        <w:pStyle w:val="a8"/>
        <w:rPr>
          <w:rFonts w:asciiTheme="majorBidi" w:hAnsiTheme="majorBidi"/>
          <w:sz w:val="36"/>
          <w:szCs w:val="36"/>
        </w:rPr>
      </w:pPr>
      <w:r w:rsidRPr="00E30853">
        <w:rPr>
          <w:rFonts w:asciiTheme="majorBidi" w:hAnsiTheme="majorBidi"/>
          <w:sz w:val="36"/>
          <w:szCs w:val="36"/>
          <w:rtl/>
        </w:rPr>
        <w:t>فالقرآن الكريم بركةٌ لصاحبه في عمره</w:t>
      </w:r>
      <w:r w:rsidR="00C45DD5">
        <w:rPr>
          <w:rFonts w:asciiTheme="majorBidi" w:hAnsiTheme="majorBidi"/>
          <w:sz w:val="36"/>
          <w:szCs w:val="36"/>
          <w:rtl/>
        </w:rPr>
        <w:t xml:space="preserve">، </w:t>
      </w:r>
      <w:r w:rsidRPr="00E30853">
        <w:rPr>
          <w:rFonts w:asciiTheme="majorBidi" w:hAnsiTheme="majorBidi"/>
          <w:sz w:val="36"/>
          <w:szCs w:val="36"/>
          <w:rtl/>
        </w:rPr>
        <w:t>ووقتِه</w:t>
      </w:r>
      <w:r w:rsidR="00C45DD5">
        <w:rPr>
          <w:rFonts w:asciiTheme="majorBidi" w:hAnsiTheme="majorBidi"/>
          <w:sz w:val="36"/>
          <w:szCs w:val="36"/>
          <w:rtl/>
        </w:rPr>
        <w:t xml:space="preserve">، </w:t>
      </w:r>
      <w:r w:rsidRPr="00E30853">
        <w:rPr>
          <w:rFonts w:asciiTheme="majorBidi" w:hAnsiTheme="majorBidi"/>
          <w:sz w:val="36"/>
          <w:szCs w:val="36"/>
          <w:rtl/>
        </w:rPr>
        <w:t>وجهدِه</w:t>
      </w:r>
      <w:r w:rsidR="00C45DD5">
        <w:rPr>
          <w:rFonts w:asciiTheme="majorBidi" w:hAnsiTheme="majorBidi"/>
          <w:sz w:val="36"/>
          <w:szCs w:val="36"/>
          <w:rtl/>
        </w:rPr>
        <w:t xml:space="preserve">، </w:t>
      </w:r>
      <w:r w:rsidRPr="00E30853">
        <w:rPr>
          <w:rFonts w:asciiTheme="majorBidi" w:hAnsiTheme="majorBidi"/>
          <w:sz w:val="36"/>
          <w:szCs w:val="36"/>
          <w:rtl/>
        </w:rPr>
        <w:t xml:space="preserve">قال بعضُ السلف: </w:t>
      </w:r>
      <w:r w:rsidR="00E30853" w:rsidRPr="00E30853">
        <w:rPr>
          <w:rFonts w:asciiTheme="majorBidi" w:hAnsiTheme="majorBidi"/>
          <w:sz w:val="36"/>
          <w:szCs w:val="36"/>
          <w:rtl/>
        </w:rPr>
        <w:t>"</w:t>
      </w:r>
      <w:r w:rsidRPr="00E30853">
        <w:rPr>
          <w:rFonts w:asciiTheme="majorBidi" w:hAnsiTheme="majorBidi"/>
          <w:sz w:val="36"/>
          <w:szCs w:val="36"/>
          <w:rtl/>
        </w:rPr>
        <w:t>اشتغلنا بالقرآن</w:t>
      </w:r>
      <w:r w:rsidR="00C45DD5">
        <w:rPr>
          <w:rFonts w:asciiTheme="majorBidi" w:hAnsiTheme="majorBidi"/>
          <w:sz w:val="36"/>
          <w:szCs w:val="36"/>
          <w:rtl/>
        </w:rPr>
        <w:t xml:space="preserve">، </w:t>
      </w:r>
      <w:r w:rsidRPr="00E30853">
        <w:rPr>
          <w:rFonts w:asciiTheme="majorBidi" w:hAnsiTheme="majorBidi"/>
          <w:sz w:val="36"/>
          <w:szCs w:val="36"/>
          <w:rtl/>
        </w:rPr>
        <w:t>فعمرتنا الخيراتُ في الدنيا</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وأعظم هذه الخيرات الصحة والعافية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القرطبي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من قرأ القرآن مُتِّع</w:t>
      </w:r>
      <w:r w:rsidR="00600E91">
        <w:rPr>
          <w:rFonts w:asciiTheme="majorBidi" w:hAnsiTheme="majorBidi" w:hint="cs"/>
          <w:sz w:val="36"/>
          <w:szCs w:val="36"/>
          <w:rtl/>
        </w:rPr>
        <w:t>َ</w:t>
      </w:r>
      <w:r w:rsidRPr="00E30853">
        <w:rPr>
          <w:rFonts w:asciiTheme="majorBidi" w:hAnsiTheme="majorBidi"/>
          <w:sz w:val="36"/>
          <w:szCs w:val="36"/>
          <w:rtl/>
        </w:rPr>
        <w:t xml:space="preserve"> بعقله و</w:t>
      </w:r>
      <w:r w:rsidR="00600E91">
        <w:rPr>
          <w:rFonts w:asciiTheme="majorBidi" w:hAnsiTheme="majorBidi" w:hint="cs"/>
          <w:sz w:val="36"/>
          <w:szCs w:val="36"/>
          <w:rtl/>
        </w:rPr>
        <w:t>إ</w:t>
      </w:r>
      <w:r w:rsidRPr="00E30853">
        <w:rPr>
          <w:rFonts w:asciiTheme="majorBidi" w:hAnsiTheme="majorBidi"/>
          <w:sz w:val="36"/>
          <w:szCs w:val="36"/>
          <w:rtl/>
        </w:rPr>
        <w:t>ن بلغ المائة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اللهم اجعل القرآن العظيم ربيع قلوبنا</w:t>
      </w:r>
      <w:r w:rsidR="00C45DD5">
        <w:rPr>
          <w:rFonts w:asciiTheme="majorBidi" w:hAnsiTheme="majorBidi"/>
          <w:sz w:val="36"/>
          <w:szCs w:val="36"/>
          <w:rtl/>
        </w:rPr>
        <w:t xml:space="preserve">، </w:t>
      </w:r>
      <w:r w:rsidRPr="00E30853">
        <w:rPr>
          <w:rFonts w:asciiTheme="majorBidi" w:hAnsiTheme="majorBidi"/>
          <w:sz w:val="36"/>
          <w:szCs w:val="36"/>
          <w:rtl/>
        </w:rPr>
        <w:t>وشفاء صدورنا</w:t>
      </w:r>
      <w:r w:rsidR="00C45DD5">
        <w:rPr>
          <w:rFonts w:asciiTheme="majorBidi" w:hAnsiTheme="majorBidi"/>
          <w:sz w:val="36"/>
          <w:szCs w:val="36"/>
          <w:rtl/>
        </w:rPr>
        <w:t xml:space="preserve">، </w:t>
      </w:r>
      <w:r w:rsidRPr="00E30853">
        <w:rPr>
          <w:rFonts w:asciiTheme="majorBidi" w:hAnsiTheme="majorBidi"/>
          <w:sz w:val="36"/>
          <w:szCs w:val="36"/>
          <w:rtl/>
        </w:rPr>
        <w:t>وجِلاء احزاننا</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r w:rsidR="00B040FA">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p>
    <w:p w:rsidR="003D5401" w:rsidRDefault="003D5401">
      <w:pPr>
        <w:widowControl/>
        <w:bidi w:val="0"/>
        <w:jc w:val="left"/>
        <w:rPr>
          <w:rFonts w:asciiTheme="majorBidi" w:hAnsiTheme="majorBidi"/>
          <w:rtl/>
        </w:rPr>
      </w:pPr>
      <w:r>
        <w:rPr>
          <w:rFonts w:asciiTheme="majorBidi" w:hAnsiTheme="majorBidi"/>
          <w:rtl/>
        </w:rPr>
        <w:br w:type="page"/>
      </w:r>
    </w:p>
    <w:p w:rsidR="00A345F3" w:rsidRPr="00AC3715" w:rsidRDefault="00A345F3" w:rsidP="003D5401">
      <w:pPr>
        <w:pStyle w:val="a8"/>
        <w:jc w:val="center"/>
        <w:rPr>
          <w:rFonts w:asciiTheme="majorBidi" w:hAnsiTheme="majorBidi"/>
          <w:b/>
          <w:bCs/>
          <w:sz w:val="36"/>
          <w:szCs w:val="36"/>
        </w:rPr>
      </w:pPr>
      <w:r w:rsidRPr="00AC3715">
        <w:rPr>
          <w:rFonts w:asciiTheme="majorBidi" w:hAnsiTheme="majorBidi"/>
          <w:b/>
          <w:bCs/>
          <w:sz w:val="36"/>
          <w:szCs w:val="36"/>
          <w:rtl/>
        </w:rPr>
        <w:lastRenderedPageBreak/>
        <w:t>مراحل جمع وكتابة القرآن الكريم</w:t>
      </w:r>
    </w:p>
    <w:p w:rsidR="00E753D7" w:rsidRPr="00986665" w:rsidRDefault="00E753D7" w:rsidP="00E30853">
      <w:pPr>
        <w:pStyle w:val="a8"/>
        <w:rPr>
          <w:rFonts w:asciiTheme="majorBidi" w:hAnsiTheme="majorBidi"/>
          <w:sz w:val="36"/>
          <w:szCs w:val="36"/>
          <w:rtl/>
        </w:rPr>
      </w:pPr>
      <w:r w:rsidRPr="00986665">
        <w:rPr>
          <w:rFonts w:asciiTheme="majorBidi" w:hAnsiTheme="majorBidi" w:hint="cs"/>
          <w:sz w:val="36"/>
          <w:szCs w:val="36"/>
          <w:rtl/>
        </w:rPr>
        <w:t>الخطبة الأولى:</w:t>
      </w:r>
    </w:p>
    <w:p w:rsidR="00A345F3" w:rsidRPr="00E30853" w:rsidRDefault="00A345F3" w:rsidP="00CA155C">
      <w:pPr>
        <w:pStyle w:val="a8"/>
        <w:rPr>
          <w:rFonts w:asciiTheme="majorBidi" w:hAnsiTheme="majorBidi"/>
          <w:sz w:val="36"/>
          <w:szCs w:val="36"/>
        </w:rPr>
      </w:pPr>
      <w:r w:rsidRPr="00E30853">
        <w:rPr>
          <w:rFonts w:asciiTheme="majorBidi" w:hAnsiTheme="majorBidi"/>
          <w:sz w:val="36"/>
          <w:szCs w:val="36"/>
          <w:rtl/>
        </w:rPr>
        <w:t xml:space="preserve">من مِنّة الله على هذه الأمة أن أرسل إليها خيرَ رسله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وأنزل عليها خيرَ كتبه</w:t>
      </w:r>
      <w:r w:rsidR="00C45DD5">
        <w:rPr>
          <w:rFonts w:asciiTheme="majorBidi" w:hAnsiTheme="majorBidi"/>
          <w:sz w:val="36"/>
          <w:szCs w:val="36"/>
          <w:rtl/>
        </w:rPr>
        <w:t xml:space="preserve">، </w:t>
      </w:r>
      <w:r w:rsidRPr="00E30853">
        <w:rPr>
          <w:rFonts w:asciiTheme="majorBidi" w:hAnsiTheme="majorBidi"/>
          <w:sz w:val="36"/>
          <w:szCs w:val="36"/>
          <w:rtl/>
        </w:rPr>
        <w:t>وهو القرآن الكريم</w:t>
      </w:r>
      <w:r w:rsidR="00C45DD5">
        <w:rPr>
          <w:rFonts w:asciiTheme="majorBidi" w:hAnsiTheme="majorBidi"/>
          <w:sz w:val="36"/>
          <w:szCs w:val="36"/>
          <w:rtl/>
        </w:rPr>
        <w:t xml:space="preserve">، </w:t>
      </w:r>
      <w:r w:rsidRPr="00E30853">
        <w:rPr>
          <w:rFonts w:asciiTheme="majorBidi" w:hAnsiTheme="majorBidi"/>
          <w:sz w:val="36"/>
          <w:szCs w:val="36"/>
          <w:rtl/>
        </w:rPr>
        <w:t>فهو حبل الله المتين</w:t>
      </w:r>
      <w:r w:rsidR="00C45DD5">
        <w:rPr>
          <w:rFonts w:asciiTheme="majorBidi" w:hAnsiTheme="majorBidi"/>
          <w:sz w:val="36"/>
          <w:szCs w:val="36"/>
          <w:rtl/>
        </w:rPr>
        <w:t xml:space="preserve">، </w:t>
      </w:r>
      <w:r w:rsidRPr="00E30853">
        <w:rPr>
          <w:rFonts w:asciiTheme="majorBidi" w:hAnsiTheme="majorBidi"/>
          <w:sz w:val="36"/>
          <w:szCs w:val="36"/>
          <w:rtl/>
        </w:rPr>
        <w:t>مَنْ قال به صدق</w:t>
      </w:r>
      <w:r w:rsidR="00C45DD5">
        <w:rPr>
          <w:rFonts w:asciiTheme="majorBidi" w:hAnsiTheme="majorBidi"/>
          <w:sz w:val="36"/>
          <w:szCs w:val="36"/>
          <w:rtl/>
        </w:rPr>
        <w:t xml:space="preserve">، </w:t>
      </w:r>
      <w:r w:rsidRPr="00E30853">
        <w:rPr>
          <w:rFonts w:asciiTheme="majorBidi" w:hAnsiTheme="majorBidi"/>
          <w:sz w:val="36"/>
          <w:szCs w:val="36"/>
          <w:rtl/>
        </w:rPr>
        <w:t>ومن عمل به رَشَد</w:t>
      </w:r>
      <w:r w:rsidR="00C45DD5">
        <w:rPr>
          <w:rFonts w:asciiTheme="majorBidi" w:hAnsiTheme="majorBidi"/>
          <w:sz w:val="36"/>
          <w:szCs w:val="36"/>
          <w:rtl/>
        </w:rPr>
        <w:t xml:space="preserve">، </w:t>
      </w:r>
      <w:r w:rsidRPr="00E30853">
        <w:rPr>
          <w:rFonts w:asciiTheme="majorBidi" w:hAnsiTheme="majorBidi"/>
          <w:sz w:val="36"/>
          <w:szCs w:val="36"/>
          <w:rtl/>
        </w:rPr>
        <w:t>ومن اعتصم به هُدي إلى صراط مستقيم</w:t>
      </w:r>
      <w:r w:rsidR="00C45DD5">
        <w:rPr>
          <w:rFonts w:asciiTheme="majorBidi" w:hAnsiTheme="majorBidi"/>
          <w:sz w:val="36"/>
          <w:szCs w:val="36"/>
          <w:rtl/>
        </w:rPr>
        <w:t xml:space="preserve">، </w:t>
      </w:r>
      <w:r w:rsidRPr="00E30853">
        <w:rPr>
          <w:rFonts w:asciiTheme="majorBidi" w:hAnsiTheme="majorBidi"/>
          <w:sz w:val="36"/>
          <w:szCs w:val="36"/>
          <w:rtl/>
        </w:rPr>
        <w:t>ومن ابتغى الهدى من غيره أضله الله</w:t>
      </w:r>
      <w:r w:rsidR="00C45DD5">
        <w:rPr>
          <w:rFonts w:asciiTheme="majorBidi" w:hAnsiTheme="majorBidi"/>
          <w:sz w:val="36"/>
          <w:szCs w:val="36"/>
          <w:rtl/>
        </w:rPr>
        <w:t xml:space="preserve">، </w:t>
      </w:r>
      <w:r w:rsidRPr="00E30853">
        <w:rPr>
          <w:rFonts w:asciiTheme="majorBidi" w:hAnsiTheme="majorBidi"/>
          <w:sz w:val="36"/>
          <w:szCs w:val="36"/>
          <w:rtl/>
        </w:rPr>
        <w:t>هو كلام الله منزّلٌ غير مخلوق</w:t>
      </w:r>
      <w:r w:rsidR="00C45DD5">
        <w:rPr>
          <w:rFonts w:asciiTheme="majorBidi" w:hAnsiTheme="majorBidi"/>
          <w:sz w:val="36"/>
          <w:szCs w:val="36"/>
          <w:rtl/>
        </w:rPr>
        <w:t xml:space="preserve">، </w:t>
      </w:r>
      <w:r w:rsidRPr="00E30853">
        <w:rPr>
          <w:rFonts w:asciiTheme="majorBidi" w:hAnsiTheme="majorBidi"/>
          <w:sz w:val="36"/>
          <w:szCs w:val="36"/>
          <w:rtl/>
        </w:rPr>
        <w:t>منه بدأ</w:t>
      </w:r>
      <w:r w:rsidR="00C45DD5">
        <w:rPr>
          <w:rFonts w:asciiTheme="majorBidi" w:hAnsiTheme="majorBidi"/>
          <w:sz w:val="36"/>
          <w:szCs w:val="36"/>
          <w:rtl/>
        </w:rPr>
        <w:t xml:space="preserve">، </w:t>
      </w:r>
      <w:r w:rsidRPr="00E30853">
        <w:rPr>
          <w:rFonts w:asciiTheme="majorBidi" w:hAnsiTheme="majorBidi"/>
          <w:sz w:val="36"/>
          <w:szCs w:val="36"/>
          <w:rtl/>
        </w:rPr>
        <w:t>وإليه يعود</w:t>
      </w:r>
      <w:r w:rsidR="00C45DD5">
        <w:rPr>
          <w:rFonts w:asciiTheme="majorBidi" w:hAnsiTheme="majorBidi"/>
          <w:sz w:val="36"/>
          <w:szCs w:val="36"/>
          <w:rtl/>
        </w:rPr>
        <w:t xml:space="preserve">، </w:t>
      </w:r>
      <w:r w:rsidRPr="00E30853">
        <w:rPr>
          <w:rFonts w:asciiTheme="majorBidi" w:hAnsiTheme="majorBidi"/>
          <w:sz w:val="36"/>
          <w:szCs w:val="36"/>
          <w:rtl/>
        </w:rPr>
        <w:t>تكلّم الله به حقيقة</w:t>
      </w:r>
      <w:r w:rsidR="00C45DD5">
        <w:rPr>
          <w:rFonts w:asciiTheme="majorBidi" w:hAnsiTheme="majorBidi"/>
          <w:sz w:val="36"/>
          <w:szCs w:val="36"/>
          <w:rtl/>
        </w:rPr>
        <w:t xml:space="preserve">، </w:t>
      </w:r>
      <w:r w:rsidRPr="00E30853">
        <w:rPr>
          <w:rFonts w:asciiTheme="majorBidi" w:hAnsiTheme="majorBidi"/>
          <w:sz w:val="36"/>
          <w:szCs w:val="36"/>
          <w:rtl/>
        </w:rPr>
        <w:t>آياته مُحكَمة</w:t>
      </w:r>
      <w:r w:rsidR="00C45DD5">
        <w:rPr>
          <w:rFonts w:asciiTheme="majorBidi" w:hAnsiTheme="majorBidi"/>
          <w:sz w:val="36"/>
          <w:szCs w:val="36"/>
          <w:rtl/>
        </w:rPr>
        <w:t xml:space="preserve">، </w:t>
      </w:r>
      <w:r w:rsidRPr="00E30853">
        <w:rPr>
          <w:rFonts w:asciiTheme="majorBidi" w:hAnsiTheme="majorBidi"/>
          <w:sz w:val="36"/>
          <w:szCs w:val="36"/>
          <w:rtl/>
        </w:rPr>
        <w:t>وأخباره مُتقنة</w:t>
      </w:r>
      <w:r w:rsidR="00C45DD5">
        <w:rPr>
          <w:rFonts w:asciiTheme="majorBidi" w:hAnsiTheme="majorBidi"/>
          <w:sz w:val="36"/>
          <w:szCs w:val="36"/>
          <w:rtl/>
        </w:rPr>
        <w:t xml:space="preserve">، </w:t>
      </w:r>
      <w:r w:rsidRPr="00E30853">
        <w:rPr>
          <w:rFonts w:asciiTheme="majorBidi" w:hAnsiTheme="majorBidi"/>
          <w:sz w:val="36"/>
          <w:szCs w:val="36"/>
          <w:rtl/>
        </w:rPr>
        <w:t>أحكامه فصلٌ</w:t>
      </w:r>
      <w:r w:rsidR="00C45DD5">
        <w:rPr>
          <w:rFonts w:asciiTheme="majorBidi" w:hAnsiTheme="majorBidi"/>
          <w:sz w:val="36"/>
          <w:szCs w:val="36"/>
          <w:rtl/>
        </w:rPr>
        <w:t xml:space="preserve">، </w:t>
      </w:r>
      <w:r w:rsidRPr="00E30853">
        <w:rPr>
          <w:rFonts w:asciiTheme="majorBidi" w:hAnsiTheme="majorBidi"/>
          <w:sz w:val="36"/>
          <w:szCs w:val="36"/>
          <w:rtl/>
        </w:rPr>
        <w:t>وألفاظه جزل</w:t>
      </w:r>
      <w:r w:rsidR="00C45DD5">
        <w:rPr>
          <w:rFonts w:asciiTheme="majorBidi" w:hAnsiTheme="majorBidi"/>
          <w:sz w:val="36"/>
          <w:szCs w:val="36"/>
          <w:rtl/>
        </w:rPr>
        <w:t xml:space="preserve">، </w:t>
      </w:r>
      <w:r w:rsidRPr="00E30853">
        <w:rPr>
          <w:rFonts w:asciiTheme="majorBidi" w:hAnsiTheme="majorBidi"/>
          <w:sz w:val="36"/>
          <w:szCs w:val="36"/>
          <w:rtl/>
        </w:rPr>
        <w:t>يَنال به العبدُ رفعتَه في الدارين</w:t>
      </w:r>
      <w:r w:rsidR="00C45DD5">
        <w:rPr>
          <w:rFonts w:asciiTheme="majorBidi" w:hAnsiTheme="majorBidi"/>
          <w:sz w:val="36"/>
          <w:szCs w:val="36"/>
          <w:rtl/>
        </w:rPr>
        <w:t xml:space="preserve">، </w:t>
      </w:r>
      <w:r w:rsidRPr="00E30853">
        <w:rPr>
          <w:rFonts w:asciiTheme="majorBidi" w:hAnsiTheme="majorBidi"/>
          <w:sz w:val="36"/>
          <w:szCs w:val="36"/>
          <w:rtl/>
        </w:rPr>
        <w:t xml:space="preserve">قال أنس بن مالك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كان الرجل مِنّا إذا قرأ البقرةَ وآلَ عمران جَدَّ فينا </w:t>
      </w:r>
      <w:r w:rsidR="001509E6">
        <w:rPr>
          <w:rFonts w:asciiTheme="majorBidi" w:hAnsiTheme="majorBidi"/>
          <w:sz w:val="36"/>
          <w:szCs w:val="36"/>
          <w:rtl/>
        </w:rPr>
        <w:t>-</w:t>
      </w:r>
      <w:r w:rsidRPr="00E30853">
        <w:rPr>
          <w:rFonts w:asciiTheme="majorBidi" w:hAnsiTheme="majorBidi"/>
          <w:sz w:val="36"/>
          <w:szCs w:val="36"/>
          <w:rtl/>
        </w:rPr>
        <w:t>أي: عَظُم</w:t>
      </w:r>
      <w:r w:rsidR="001509E6">
        <w:rPr>
          <w:rFonts w:asciiTheme="majorBidi" w:hAnsiTheme="majorBidi"/>
          <w:sz w:val="36"/>
          <w:szCs w:val="36"/>
          <w:rtl/>
        </w:rPr>
        <w:t>-</w:t>
      </w:r>
      <w:r w:rsidR="00CA155C">
        <w:rPr>
          <w:rFonts w:asciiTheme="majorBidi" w:hAnsiTheme="majorBidi" w:hint="cs"/>
          <w:sz w:val="36"/>
          <w:szCs w:val="36"/>
          <w:rtl/>
        </w:rPr>
        <w:t>"،</w:t>
      </w:r>
      <w:r w:rsidRPr="00E30853">
        <w:rPr>
          <w:rFonts w:asciiTheme="majorBidi" w:hAnsiTheme="majorBidi"/>
          <w:sz w:val="36"/>
          <w:szCs w:val="36"/>
          <w:rtl/>
        </w:rPr>
        <w:t xml:space="preserve"> وكان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يجمع بين الرجلين من قتلى أ</w:t>
      </w:r>
      <w:r w:rsidR="00CA155C">
        <w:rPr>
          <w:rFonts w:asciiTheme="majorBidi" w:hAnsiTheme="majorBidi" w:hint="cs"/>
          <w:sz w:val="36"/>
          <w:szCs w:val="36"/>
          <w:rtl/>
        </w:rPr>
        <w:t>ُ</w:t>
      </w:r>
      <w:r w:rsidRPr="00E30853">
        <w:rPr>
          <w:rFonts w:asciiTheme="majorBidi" w:hAnsiTheme="majorBidi"/>
          <w:sz w:val="36"/>
          <w:szCs w:val="36"/>
          <w:rtl/>
        </w:rPr>
        <w:t>ح</w:t>
      </w:r>
      <w:r w:rsidR="00CA155C">
        <w:rPr>
          <w:rFonts w:asciiTheme="majorBidi" w:hAnsiTheme="majorBidi" w:hint="cs"/>
          <w:sz w:val="36"/>
          <w:szCs w:val="36"/>
          <w:rtl/>
        </w:rPr>
        <w:t>ُ</w:t>
      </w:r>
      <w:r w:rsidRPr="00E30853">
        <w:rPr>
          <w:rFonts w:asciiTheme="majorBidi" w:hAnsiTheme="majorBidi"/>
          <w:sz w:val="36"/>
          <w:szCs w:val="36"/>
          <w:rtl/>
        </w:rPr>
        <w:t>د في ثوب واحد</w:t>
      </w:r>
      <w:r w:rsidR="00CA155C">
        <w:rPr>
          <w:rFonts w:asciiTheme="majorBidi" w:hAnsiTheme="majorBidi" w:hint="cs"/>
          <w:sz w:val="36"/>
          <w:szCs w:val="36"/>
          <w:rtl/>
        </w:rPr>
        <w:t>،</w:t>
      </w:r>
      <w:r w:rsidRPr="00E30853">
        <w:rPr>
          <w:rFonts w:asciiTheme="majorBidi" w:hAnsiTheme="majorBidi"/>
          <w:sz w:val="36"/>
          <w:szCs w:val="36"/>
          <w:rtl/>
        </w:rPr>
        <w:t xml:space="preserve"> ثم يقول: أيهم أكثر أخذ</w:t>
      </w:r>
      <w:r w:rsidR="00E30853" w:rsidRPr="00E30853">
        <w:rPr>
          <w:rFonts w:asciiTheme="majorBidi" w:hAnsiTheme="majorBidi"/>
          <w:sz w:val="36"/>
          <w:szCs w:val="36"/>
          <w:rtl/>
        </w:rPr>
        <w:t>ًا</w:t>
      </w:r>
      <w:r w:rsidRPr="00E30853">
        <w:rPr>
          <w:rFonts w:asciiTheme="majorBidi" w:hAnsiTheme="majorBidi"/>
          <w:sz w:val="36"/>
          <w:szCs w:val="36"/>
          <w:rtl/>
        </w:rPr>
        <w:t xml:space="preserve"> للقرآن؟ فإذا أ</w:t>
      </w:r>
      <w:r w:rsidR="00CA155C">
        <w:rPr>
          <w:rFonts w:asciiTheme="majorBidi" w:hAnsiTheme="majorBidi" w:hint="cs"/>
          <w:sz w:val="36"/>
          <w:szCs w:val="36"/>
          <w:rtl/>
        </w:rPr>
        <w:t>ُ</w:t>
      </w:r>
      <w:r w:rsidRPr="00E30853">
        <w:rPr>
          <w:rFonts w:asciiTheme="majorBidi" w:hAnsiTheme="majorBidi"/>
          <w:sz w:val="36"/>
          <w:szCs w:val="36"/>
          <w:rtl/>
        </w:rPr>
        <w:t>شير له إلى أحدهما</w:t>
      </w:r>
      <w:r w:rsidR="00C45DD5">
        <w:rPr>
          <w:rFonts w:asciiTheme="majorBidi" w:hAnsiTheme="majorBidi"/>
          <w:sz w:val="36"/>
          <w:szCs w:val="36"/>
          <w:rtl/>
        </w:rPr>
        <w:t xml:space="preserve">، </w:t>
      </w:r>
      <w:r w:rsidRPr="00E30853">
        <w:rPr>
          <w:rFonts w:asciiTheme="majorBidi" w:hAnsiTheme="majorBidi"/>
          <w:sz w:val="36"/>
          <w:szCs w:val="36"/>
          <w:rtl/>
        </w:rPr>
        <w:t xml:space="preserve">قَدَّمه في اللحد وقال: </w:t>
      </w:r>
      <w:r w:rsidR="00CA155C">
        <w:rPr>
          <w:rFonts w:asciiTheme="majorBidi" w:hAnsiTheme="majorBidi" w:hint="cs"/>
          <w:sz w:val="36"/>
          <w:szCs w:val="36"/>
          <w:rtl/>
        </w:rPr>
        <w:t>"</w:t>
      </w:r>
      <w:r w:rsidRPr="00CA155C">
        <w:rPr>
          <w:rFonts w:asciiTheme="majorBidi" w:hAnsiTheme="majorBidi"/>
          <w:b/>
          <w:bCs/>
          <w:sz w:val="36"/>
          <w:szCs w:val="36"/>
          <w:rtl/>
        </w:rPr>
        <w:t>أنا شهيد على هؤلاء يوم القيامة</w:t>
      </w:r>
      <w:r w:rsidR="00CA155C">
        <w:rPr>
          <w:rFonts w:asciiTheme="majorBidi" w:hAnsiTheme="majorBidi" w:hint="cs"/>
          <w:b/>
          <w:bCs/>
          <w:sz w:val="36"/>
          <w:szCs w:val="36"/>
          <w:rtl/>
        </w:rPr>
        <w:t>"</w:t>
      </w:r>
      <w:r w:rsidR="00C45DD5" w:rsidRPr="00CA155C">
        <w:rPr>
          <w:rFonts w:asciiTheme="majorBidi" w:hAnsiTheme="majorBidi"/>
          <w:sz w:val="36"/>
          <w:szCs w:val="36"/>
          <w:rtl/>
        </w:rPr>
        <w:t xml:space="preserve">، </w:t>
      </w:r>
      <w:r w:rsidRPr="00CA155C">
        <w:rPr>
          <w:rFonts w:asciiTheme="majorBidi" w:hAnsiTheme="majorBidi"/>
          <w:sz w:val="36"/>
          <w:szCs w:val="36"/>
          <w:rtl/>
        </w:rPr>
        <w:t>وأمر بدفنهم في دمائهم</w:t>
      </w:r>
      <w:r w:rsidR="00C45DD5" w:rsidRPr="00CA155C">
        <w:rPr>
          <w:rFonts w:asciiTheme="majorBidi" w:hAnsiTheme="majorBidi"/>
          <w:sz w:val="36"/>
          <w:szCs w:val="36"/>
          <w:rtl/>
        </w:rPr>
        <w:t xml:space="preserve">، </w:t>
      </w:r>
      <w:r w:rsidRPr="00CA155C">
        <w:rPr>
          <w:rFonts w:asciiTheme="majorBidi" w:hAnsiTheme="majorBidi"/>
          <w:sz w:val="36"/>
          <w:szCs w:val="36"/>
          <w:rtl/>
        </w:rPr>
        <w:t>ولم يُغسَّلوا</w:t>
      </w:r>
      <w:r w:rsidR="00C45DD5" w:rsidRPr="00CA155C">
        <w:rPr>
          <w:rFonts w:asciiTheme="majorBidi" w:hAnsiTheme="majorBidi"/>
          <w:sz w:val="36"/>
          <w:szCs w:val="36"/>
          <w:rtl/>
        </w:rPr>
        <w:t xml:space="preserve">، </w:t>
      </w:r>
      <w:r w:rsidRPr="00CA155C">
        <w:rPr>
          <w:rFonts w:asciiTheme="majorBidi" w:hAnsiTheme="majorBidi"/>
          <w:sz w:val="36"/>
          <w:szCs w:val="36"/>
          <w:rtl/>
        </w:rPr>
        <w:t>ولم يُصَلِّ عليهم</w:t>
      </w:r>
      <w:r w:rsidR="00D154DF">
        <w:rPr>
          <w:rFonts w:asciiTheme="majorBidi" w:hAnsiTheme="majorBidi"/>
          <w:sz w:val="36"/>
          <w:szCs w:val="36"/>
          <w:rtl/>
        </w:rPr>
        <w:t>(رواه البخاري)</w:t>
      </w:r>
      <w:r w:rsidRPr="00E30853">
        <w:rPr>
          <w:rFonts w:asciiTheme="majorBidi" w:hAnsiTheme="majorBidi"/>
          <w:sz w:val="36"/>
          <w:szCs w:val="36"/>
          <w:rtl/>
        </w:rPr>
        <w:t>.</w:t>
      </w:r>
    </w:p>
    <w:p w:rsidR="00067C09" w:rsidRDefault="00A345F3" w:rsidP="00067C09">
      <w:pPr>
        <w:pStyle w:val="a8"/>
        <w:rPr>
          <w:rFonts w:asciiTheme="majorBidi" w:hAnsiTheme="majorBidi"/>
          <w:sz w:val="36"/>
          <w:szCs w:val="36"/>
          <w:rtl/>
        </w:rPr>
      </w:pPr>
      <w:r w:rsidRPr="00E30853">
        <w:rPr>
          <w:rFonts w:asciiTheme="majorBidi" w:hAnsiTheme="majorBidi"/>
          <w:sz w:val="36"/>
          <w:szCs w:val="36"/>
          <w:rtl/>
        </w:rPr>
        <w:t xml:space="preserve">وإذا نزل الروحُ الأمينُ جبريلُ </w:t>
      </w:r>
      <w:r w:rsidR="00E8539A">
        <w:rPr>
          <w:rFonts w:asciiTheme="majorBidi" w:hAnsiTheme="majorBidi"/>
          <w:sz w:val="36"/>
          <w:szCs w:val="36"/>
          <w:rtl/>
        </w:rPr>
        <w:t>-عليه السلام-</w:t>
      </w:r>
      <w:r w:rsidRPr="00E30853">
        <w:rPr>
          <w:rFonts w:asciiTheme="majorBidi" w:hAnsiTheme="majorBidi"/>
          <w:sz w:val="36"/>
          <w:szCs w:val="36"/>
          <w:rtl/>
        </w:rPr>
        <w:t xml:space="preserve"> بالوحي</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وصف ذلك: </w:t>
      </w:r>
      <w:r w:rsidR="00E30853" w:rsidRPr="00E30853">
        <w:rPr>
          <w:rFonts w:asciiTheme="majorBidi" w:hAnsiTheme="majorBidi"/>
          <w:sz w:val="36"/>
          <w:szCs w:val="36"/>
          <w:rtl/>
        </w:rPr>
        <w:t>"</w:t>
      </w:r>
      <w:r w:rsidRPr="00067C09">
        <w:rPr>
          <w:rFonts w:asciiTheme="majorBidi" w:hAnsiTheme="majorBidi"/>
          <w:b/>
          <w:bCs/>
          <w:sz w:val="36"/>
          <w:szCs w:val="36"/>
          <w:rtl/>
        </w:rPr>
        <w:t>أحيان</w:t>
      </w:r>
      <w:r w:rsidR="00E30853" w:rsidRPr="00067C09">
        <w:rPr>
          <w:rFonts w:asciiTheme="majorBidi" w:hAnsiTheme="majorBidi"/>
          <w:b/>
          <w:bCs/>
          <w:sz w:val="36"/>
          <w:szCs w:val="36"/>
          <w:rtl/>
        </w:rPr>
        <w:t>ًا</w:t>
      </w:r>
      <w:r w:rsidRPr="00067C09">
        <w:rPr>
          <w:rFonts w:asciiTheme="majorBidi" w:hAnsiTheme="majorBidi"/>
          <w:b/>
          <w:bCs/>
          <w:sz w:val="36"/>
          <w:szCs w:val="36"/>
          <w:rtl/>
        </w:rPr>
        <w:t xml:space="preserve"> يأتيني مثل صلصلة الجرس</w:t>
      </w:r>
      <w:r w:rsidR="00C45DD5" w:rsidRPr="00067C09">
        <w:rPr>
          <w:rFonts w:asciiTheme="majorBidi" w:hAnsiTheme="majorBidi"/>
          <w:b/>
          <w:bCs/>
          <w:sz w:val="36"/>
          <w:szCs w:val="36"/>
          <w:rtl/>
        </w:rPr>
        <w:t xml:space="preserve">، </w:t>
      </w:r>
      <w:r w:rsidRPr="00067C09">
        <w:rPr>
          <w:rFonts w:asciiTheme="majorBidi" w:hAnsiTheme="majorBidi"/>
          <w:b/>
          <w:bCs/>
          <w:sz w:val="36"/>
          <w:szCs w:val="36"/>
          <w:rtl/>
        </w:rPr>
        <w:t>وهو أشده علي</w:t>
      </w:r>
      <w:r w:rsidR="00C45DD5" w:rsidRPr="00067C09">
        <w:rPr>
          <w:rFonts w:asciiTheme="majorBidi" w:hAnsiTheme="majorBidi"/>
          <w:b/>
          <w:bCs/>
          <w:sz w:val="36"/>
          <w:szCs w:val="36"/>
          <w:rtl/>
        </w:rPr>
        <w:t xml:space="preserve">، </w:t>
      </w:r>
      <w:r w:rsidRPr="00067C09">
        <w:rPr>
          <w:rFonts w:asciiTheme="majorBidi" w:hAnsiTheme="majorBidi"/>
          <w:b/>
          <w:bCs/>
          <w:sz w:val="36"/>
          <w:szCs w:val="36"/>
          <w:rtl/>
        </w:rPr>
        <w:t>فيُفْصم عني وقد وعيت عنه ما قال</w:t>
      </w:r>
      <w:r w:rsidR="00C45DD5" w:rsidRPr="00067C09">
        <w:rPr>
          <w:rFonts w:asciiTheme="majorBidi" w:hAnsiTheme="majorBidi"/>
          <w:b/>
          <w:bCs/>
          <w:sz w:val="36"/>
          <w:szCs w:val="36"/>
          <w:rtl/>
        </w:rPr>
        <w:t xml:space="preserve">، </w:t>
      </w:r>
      <w:r w:rsidRPr="00067C09">
        <w:rPr>
          <w:rFonts w:asciiTheme="majorBidi" w:hAnsiTheme="majorBidi"/>
          <w:b/>
          <w:bCs/>
          <w:sz w:val="36"/>
          <w:szCs w:val="36"/>
          <w:rtl/>
        </w:rPr>
        <w:t>وأحيان</w:t>
      </w:r>
      <w:r w:rsidR="00E30853" w:rsidRPr="00067C09">
        <w:rPr>
          <w:rFonts w:asciiTheme="majorBidi" w:hAnsiTheme="majorBidi"/>
          <w:b/>
          <w:bCs/>
          <w:sz w:val="36"/>
          <w:szCs w:val="36"/>
          <w:rtl/>
        </w:rPr>
        <w:t>ًا</w:t>
      </w:r>
      <w:r w:rsidRPr="00067C09">
        <w:rPr>
          <w:rFonts w:asciiTheme="majorBidi" w:hAnsiTheme="majorBidi"/>
          <w:b/>
          <w:bCs/>
          <w:sz w:val="36"/>
          <w:szCs w:val="36"/>
          <w:rtl/>
        </w:rPr>
        <w:t xml:space="preserve"> يتمثل لي الملَك رج</w:t>
      </w:r>
      <w:r w:rsidR="00E94BD0" w:rsidRPr="00067C09">
        <w:rPr>
          <w:rFonts w:asciiTheme="majorBidi" w:hAnsiTheme="majorBidi"/>
          <w:b/>
          <w:bCs/>
          <w:sz w:val="36"/>
          <w:szCs w:val="36"/>
          <w:rtl/>
        </w:rPr>
        <w:t>لاً</w:t>
      </w:r>
      <w:r w:rsidRPr="00067C09">
        <w:rPr>
          <w:rFonts w:asciiTheme="majorBidi" w:hAnsiTheme="majorBidi"/>
          <w:b/>
          <w:bCs/>
          <w:sz w:val="36"/>
          <w:szCs w:val="36"/>
          <w:rtl/>
        </w:rPr>
        <w:t xml:space="preserve"> فيكلمني فأعي ما يقول</w:t>
      </w:r>
      <w:r w:rsidR="00067C09">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قالت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ولقد رأيته ينزل عليه</w:t>
      </w:r>
      <w:r w:rsidR="00C45DD5">
        <w:rPr>
          <w:rFonts w:asciiTheme="majorBidi" w:hAnsiTheme="majorBidi"/>
          <w:sz w:val="36"/>
          <w:szCs w:val="36"/>
          <w:rtl/>
        </w:rPr>
        <w:t xml:space="preserve">، </w:t>
      </w:r>
      <w:r w:rsidRPr="00E30853">
        <w:rPr>
          <w:rFonts w:asciiTheme="majorBidi" w:hAnsiTheme="majorBidi"/>
          <w:sz w:val="36"/>
          <w:szCs w:val="36"/>
          <w:rtl/>
        </w:rPr>
        <w:t>الوحي في اليوم الشديد البرد فيفصم عنه وإن جبينه ليتفصد عرق</w:t>
      </w:r>
      <w:r w:rsidR="00067C09">
        <w:rPr>
          <w:rFonts w:asciiTheme="majorBidi" w:hAnsiTheme="majorBidi" w:hint="cs"/>
          <w:sz w:val="36"/>
          <w:szCs w:val="36"/>
          <w:rtl/>
        </w:rPr>
        <w:t>ً</w:t>
      </w:r>
      <w:r w:rsidRPr="00E30853">
        <w:rPr>
          <w:rFonts w:asciiTheme="majorBidi" w:hAnsiTheme="majorBidi"/>
          <w:sz w:val="36"/>
          <w:szCs w:val="36"/>
          <w:rtl/>
        </w:rPr>
        <w:t>ا</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067C09">
        <w:rPr>
          <w:rFonts w:asciiTheme="majorBidi" w:hAnsiTheme="majorBidi" w:hint="cs"/>
          <w:sz w:val="36"/>
          <w:szCs w:val="36"/>
          <w:rtl/>
        </w:rPr>
        <w:t>.</w:t>
      </w:r>
    </w:p>
    <w:p w:rsidR="00A345F3" w:rsidRPr="00E30853" w:rsidRDefault="00C45DD5" w:rsidP="00067C09">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وإذا نزل عليه الوحي </w:t>
      </w:r>
      <w:r w:rsidR="00E30853" w:rsidRPr="00E30853">
        <w:rPr>
          <w:rFonts w:asciiTheme="majorBidi" w:hAnsiTheme="majorBidi"/>
          <w:sz w:val="36"/>
          <w:szCs w:val="36"/>
          <w:rtl/>
        </w:rPr>
        <w:t>"</w:t>
      </w:r>
      <w:r w:rsidR="00A345F3" w:rsidRPr="00E30853">
        <w:rPr>
          <w:rFonts w:asciiTheme="majorBidi" w:hAnsiTheme="majorBidi"/>
          <w:sz w:val="36"/>
          <w:szCs w:val="36"/>
          <w:rtl/>
        </w:rPr>
        <w:t>كَربَ لذلك وتربَّد وجهُه</w:t>
      </w:r>
      <w:r w:rsidR="00E30853" w:rsidRPr="00E30853">
        <w:rPr>
          <w:rFonts w:asciiTheme="majorBidi" w:hAnsiTheme="majorBidi"/>
          <w:sz w:val="36"/>
          <w:szCs w:val="36"/>
          <w:rtl/>
        </w:rPr>
        <w:t>"</w:t>
      </w:r>
      <w:r w:rsidR="00A345F3" w:rsidRPr="00E30853">
        <w:rPr>
          <w:rFonts w:asciiTheme="majorBidi" w:hAnsiTheme="majorBidi"/>
          <w:sz w:val="36"/>
          <w:szCs w:val="36"/>
          <w:rtl/>
        </w:rPr>
        <w:t xml:space="preserve"> </w:t>
      </w:r>
      <w:r w:rsidR="001509E6">
        <w:rPr>
          <w:rFonts w:asciiTheme="majorBidi" w:hAnsiTheme="majorBidi"/>
          <w:sz w:val="36"/>
          <w:szCs w:val="36"/>
          <w:rtl/>
        </w:rPr>
        <w:t>-</w:t>
      </w:r>
      <w:r w:rsidR="00A345F3" w:rsidRPr="00E30853">
        <w:rPr>
          <w:rFonts w:asciiTheme="majorBidi" w:hAnsiTheme="majorBidi"/>
          <w:sz w:val="36"/>
          <w:szCs w:val="36"/>
          <w:rtl/>
        </w:rPr>
        <w:t>أي: عَلتَه غبرة وتغيّر من البياض إلى السواد</w:t>
      </w:r>
      <w:r w:rsidR="001509E6">
        <w:rPr>
          <w:rFonts w:asciiTheme="majorBidi" w:hAnsiTheme="majorBidi"/>
          <w:sz w:val="36"/>
          <w:szCs w:val="36"/>
          <w:rtl/>
        </w:rPr>
        <w:t>-</w:t>
      </w:r>
      <w:r w:rsidR="00E30853">
        <w:rPr>
          <w:rFonts w:asciiTheme="majorBidi" w:hAnsiTheme="majorBidi"/>
          <w:sz w:val="36"/>
          <w:szCs w:val="36"/>
          <w:rtl/>
        </w:rPr>
        <w:t>(رواه مسلم)</w:t>
      </w:r>
      <w:r>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وإذا نزل عليه الوحي وهو على راحلته تضرب بِجِرانها</w:t>
      </w:r>
      <w:r w:rsidR="00E30853" w:rsidRPr="00E30853">
        <w:rPr>
          <w:rFonts w:asciiTheme="majorBidi" w:hAnsiTheme="majorBidi"/>
          <w:sz w:val="36"/>
          <w:szCs w:val="36"/>
          <w:rtl/>
        </w:rPr>
        <w:t>"</w:t>
      </w:r>
      <w:r w:rsidR="005D41C2">
        <w:rPr>
          <w:rFonts w:asciiTheme="majorBidi" w:hAnsiTheme="majorBidi"/>
          <w:sz w:val="36"/>
          <w:szCs w:val="36"/>
          <w:rtl/>
        </w:rPr>
        <w:t>(رواه أحمد)</w:t>
      </w:r>
      <w:r>
        <w:rPr>
          <w:rFonts w:asciiTheme="majorBidi" w:hAnsiTheme="majorBidi"/>
          <w:sz w:val="36"/>
          <w:szCs w:val="36"/>
          <w:rtl/>
        </w:rPr>
        <w:t xml:space="preserve">، </w:t>
      </w:r>
      <w:r w:rsidR="00A345F3" w:rsidRPr="00E30853">
        <w:rPr>
          <w:rFonts w:asciiTheme="majorBidi" w:hAnsiTheme="majorBidi"/>
          <w:sz w:val="36"/>
          <w:szCs w:val="36"/>
          <w:rtl/>
        </w:rPr>
        <w:t>والجران: باطن العنق</w:t>
      </w:r>
      <w:r>
        <w:rPr>
          <w:rFonts w:asciiTheme="majorBidi" w:hAnsiTheme="majorBidi"/>
          <w:sz w:val="36"/>
          <w:szCs w:val="36"/>
          <w:rtl/>
        </w:rPr>
        <w:t xml:space="preserve">، </w:t>
      </w:r>
      <w:r w:rsidR="00A345F3" w:rsidRPr="00E30853">
        <w:rPr>
          <w:rFonts w:asciiTheme="majorBidi" w:hAnsiTheme="majorBidi"/>
          <w:sz w:val="36"/>
          <w:szCs w:val="36"/>
          <w:rtl/>
        </w:rPr>
        <w:t>والبعير إذا استراح مدَّ عُنقَه على الأرض.</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القرآن الكريم مفهوم الخطاب</w:t>
      </w:r>
      <w:r w:rsidR="00C45DD5">
        <w:rPr>
          <w:rFonts w:asciiTheme="majorBidi" w:hAnsiTheme="majorBidi"/>
          <w:sz w:val="36"/>
          <w:szCs w:val="36"/>
          <w:rtl/>
        </w:rPr>
        <w:t xml:space="preserve">، </w:t>
      </w:r>
      <w:r w:rsidRPr="00E30853">
        <w:rPr>
          <w:rFonts w:asciiTheme="majorBidi" w:hAnsiTheme="majorBidi"/>
          <w:sz w:val="36"/>
          <w:szCs w:val="36"/>
          <w:rtl/>
        </w:rPr>
        <w:t>مناسب للمخاطَب</w:t>
      </w:r>
      <w:r w:rsidR="00C45DD5">
        <w:rPr>
          <w:rFonts w:asciiTheme="majorBidi" w:hAnsiTheme="majorBidi"/>
          <w:sz w:val="36"/>
          <w:szCs w:val="36"/>
          <w:rtl/>
        </w:rPr>
        <w:t xml:space="preserve">، </w:t>
      </w:r>
      <w:r w:rsidRPr="00E30853">
        <w:rPr>
          <w:rFonts w:asciiTheme="majorBidi" w:hAnsiTheme="majorBidi"/>
          <w:sz w:val="36"/>
          <w:szCs w:val="36"/>
          <w:rtl/>
        </w:rPr>
        <w:t>خَاطَبَ المشركين بمكة بعبارات التوحيد والبعث وإقامة الحجة</w:t>
      </w:r>
      <w:r w:rsidR="00C45DD5">
        <w:rPr>
          <w:rFonts w:asciiTheme="majorBidi" w:hAnsiTheme="majorBidi"/>
          <w:sz w:val="36"/>
          <w:szCs w:val="36"/>
          <w:rtl/>
        </w:rPr>
        <w:t xml:space="preserve">، </w:t>
      </w:r>
      <w:r w:rsidRPr="00E30853">
        <w:rPr>
          <w:rFonts w:asciiTheme="majorBidi" w:hAnsiTheme="majorBidi"/>
          <w:sz w:val="36"/>
          <w:szCs w:val="36"/>
          <w:rtl/>
        </w:rPr>
        <w:t>وخَاطَبَ أهلَ الإيمان في المدينة بتفاصيلِ الشرائع وأحكامِ المعاملات وذِكْرِ نعيم الجنة وأهوالِ النار.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وكان نزوله في ليلة القدر جملةً واحدة إلى السماء الدنيا</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067C09">
        <w:rPr>
          <w:rFonts w:asciiTheme="majorBidi" w:hAnsiTheme="majorBidi"/>
          <w:b/>
          <w:bCs/>
          <w:sz w:val="36"/>
          <w:szCs w:val="36"/>
          <w:rtl/>
        </w:rPr>
        <w:t>إِنَّا أَنْزَلْنَاهُ فِي لَيْلَةِ الْقَدْرِ</w:t>
      </w:r>
      <w:r w:rsidR="00E30853">
        <w:rPr>
          <w:rFonts w:asciiTheme="majorBidi" w:hAnsiTheme="majorBidi"/>
          <w:sz w:val="36"/>
          <w:szCs w:val="36"/>
          <w:rtl/>
        </w:rPr>
        <w:t>)</w:t>
      </w:r>
      <w:r w:rsidRPr="00E30853">
        <w:rPr>
          <w:rFonts w:asciiTheme="majorBidi" w:hAnsiTheme="majorBidi"/>
          <w:sz w:val="36"/>
          <w:szCs w:val="36"/>
          <w:rtl/>
        </w:rPr>
        <w:t>[القَدر: 1].</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صار ينزل على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منجم</w:t>
      </w:r>
      <w:r w:rsidR="00E30853" w:rsidRPr="00E30853">
        <w:rPr>
          <w:rFonts w:asciiTheme="majorBidi" w:hAnsiTheme="majorBidi"/>
          <w:sz w:val="36"/>
          <w:szCs w:val="36"/>
          <w:rtl/>
        </w:rPr>
        <w:t>ًا</w:t>
      </w:r>
      <w:r w:rsidRPr="00E30853">
        <w:rPr>
          <w:rFonts w:asciiTheme="majorBidi" w:hAnsiTheme="majorBidi"/>
          <w:sz w:val="36"/>
          <w:szCs w:val="36"/>
          <w:rtl/>
        </w:rPr>
        <w:t xml:space="preserve"> حسب الوقائع</w:t>
      </w:r>
      <w:r w:rsidR="00C45DD5">
        <w:rPr>
          <w:rFonts w:asciiTheme="majorBidi" w:hAnsiTheme="majorBidi"/>
          <w:sz w:val="36"/>
          <w:szCs w:val="36"/>
          <w:rtl/>
        </w:rPr>
        <w:t xml:space="preserve">، </w:t>
      </w:r>
      <w:r w:rsidRPr="00E30853">
        <w:rPr>
          <w:rFonts w:asciiTheme="majorBidi" w:hAnsiTheme="majorBidi"/>
          <w:sz w:val="36"/>
          <w:szCs w:val="36"/>
          <w:rtl/>
        </w:rPr>
        <w:t xml:space="preserve">قال السيوطي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قيل: السر في إنزاله جملة إلى السماء تفخيمُ أمره وأمرِ من نزل عليه</w:t>
      </w:r>
      <w:r w:rsidR="00C45DD5">
        <w:rPr>
          <w:rFonts w:asciiTheme="majorBidi" w:hAnsiTheme="majorBidi"/>
          <w:sz w:val="36"/>
          <w:szCs w:val="36"/>
          <w:rtl/>
        </w:rPr>
        <w:t xml:space="preserve">، </w:t>
      </w:r>
      <w:r w:rsidRPr="00E30853">
        <w:rPr>
          <w:rFonts w:asciiTheme="majorBidi" w:hAnsiTheme="majorBidi"/>
          <w:sz w:val="36"/>
          <w:szCs w:val="36"/>
          <w:rtl/>
        </w:rPr>
        <w:t xml:space="preserve">وذلك بإعلام سكان </w:t>
      </w:r>
      <w:r w:rsidRPr="00E30853">
        <w:rPr>
          <w:rFonts w:asciiTheme="majorBidi" w:hAnsiTheme="majorBidi"/>
          <w:sz w:val="36"/>
          <w:szCs w:val="36"/>
          <w:rtl/>
        </w:rPr>
        <w:lastRenderedPageBreak/>
        <w:t>السموات السبع أن هذا آخرُ الكتب المنزلة على خاتم الرسل لأشرف الأمم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وفي إنزاله مفرق</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تثبيت قلب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150B12">
        <w:rPr>
          <w:rFonts w:asciiTheme="majorBidi" w:hAnsiTheme="majorBidi"/>
          <w:b/>
          <w:bCs/>
          <w:sz w:val="36"/>
          <w:szCs w:val="36"/>
          <w:rtl/>
        </w:rPr>
        <w:t>وَقَالَ الَّذِينَ كَفَرُوا لَوْلاَ نُزِّلَ عَلَيْهِ الْقُرْآنُ جُمْلَةً وَاحِدَةً كَذَلِكَ لِنُثَبِّتَ بِهِ فُؤَادَكَ وَرَتَّلْنَاهُ تَرْتِي</w:t>
      </w:r>
      <w:r w:rsidR="00E94BD0" w:rsidRPr="00150B12">
        <w:rPr>
          <w:rFonts w:asciiTheme="majorBidi" w:hAnsiTheme="majorBidi"/>
          <w:b/>
          <w:bCs/>
          <w:sz w:val="36"/>
          <w:szCs w:val="36"/>
          <w:rtl/>
        </w:rPr>
        <w:t>لاً</w:t>
      </w:r>
      <w:r w:rsidR="00E30853">
        <w:rPr>
          <w:rFonts w:asciiTheme="majorBidi" w:hAnsiTheme="majorBidi"/>
          <w:sz w:val="36"/>
          <w:szCs w:val="36"/>
          <w:rtl/>
        </w:rPr>
        <w:t>)</w:t>
      </w:r>
      <w:r w:rsidRPr="00E30853">
        <w:rPr>
          <w:rFonts w:asciiTheme="majorBidi" w:hAnsiTheme="majorBidi"/>
          <w:sz w:val="36"/>
          <w:szCs w:val="36"/>
          <w:rtl/>
        </w:rPr>
        <w:t>[الفُرقان: 32]</w:t>
      </w:r>
      <w:r w:rsidR="00C45DD5">
        <w:rPr>
          <w:rFonts w:asciiTheme="majorBidi" w:hAnsiTheme="majorBidi"/>
          <w:sz w:val="36"/>
          <w:szCs w:val="36"/>
          <w:rtl/>
        </w:rPr>
        <w:t xml:space="preserve">، </w:t>
      </w:r>
      <w:r w:rsidRPr="00E30853">
        <w:rPr>
          <w:rFonts w:asciiTheme="majorBidi" w:hAnsiTheme="majorBidi"/>
          <w:sz w:val="36"/>
          <w:szCs w:val="36"/>
          <w:rtl/>
        </w:rPr>
        <w:t>فالمخاطبون أمّة أُمّية</w:t>
      </w:r>
      <w:r w:rsidR="00C45DD5">
        <w:rPr>
          <w:rFonts w:asciiTheme="majorBidi" w:hAnsiTheme="majorBidi"/>
          <w:sz w:val="36"/>
          <w:szCs w:val="36"/>
          <w:rtl/>
        </w:rPr>
        <w:t xml:space="preserve">، </w:t>
      </w:r>
      <w:r w:rsidRPr="00E30853">
        <w:rPr>
          <w:rFonts w:asciiTheme="majorBidi" w:hAnsiTheme="majorBidi"/>
          <w:sz w:val="36"/>
          <w:szCs w:val="36"/>
          <w:rtl/>
        </w:rPr>
        <w:t>فما كان لهذه الأمة أن تحفظ القرآن بيُسْرٍ لو نزل جملة واحدة</w:t>
      </w:r>
      <w:r w:rsidR="00C45DD5">
        <w:rPr>
          <w:rFonts w:asciiTheme="majorBidi" w:hAnsiTheme="majorBidi"/>
          <w:sz w:val="36"/>
          <w:szCs w:val="36"/>
          <w:rtl/>
        </w:rPr>
        <w:t xml:space="preserve">، </w:t>
      </w:r>
      <w:r w:rsidRPr="00E30853">
        <w:rPr>
          <w:rFonts w:asciiTheme="majorBidi" w:hAnsiTheme="majorBidi"/>
          <w:sz w:val="36"/>
          <w:szCs w:val="36"/>
          <w:rtl/>
        </w:rPr>
        <w:t>وأن تفهم معانيَه</w:t>
      </w:r>
      <w:r w:rsidR="00C45DD5">
        <w:rPr>
          <w:rFonts w:asciiTheme="majorBidi" w:hAnsiTheme="majorBidi"/>
          <w:sz w:val="36"/>
          <w:szCs w:val="36"/>
          <w:rtl/>
        </w:rPr>
        <w:t xml:space="preserve">، </w:t>
      </w:r>
      <w:r w:rsidRPr="00E30853">
        <w:rPr>
          <w:rFonts w:asciiTheme="majorBidi" w:hAnsiTheme="majorBidi"/>
          <w:sz w:val="36"/>
          <w:szCs w:val="36"/>
          <w:rtl/>
        </w:rPr>
        <w:t>وتتدبر آياتِه</w:t>
      </w:r>
      <w:r w:rsidR="00C45DD5">
        <w:rPr>
          <w:rFonts w:asciiTheme="majorBidi" w:hAnsiTheme="majorBidi"/>
          <w:sz w:val="36"/>
          <w:szCs w:val="36"/>
          <w:rtl/>
        </w:rPr>
        <w:t xml:space="preserve">، </w:t>
      </w:r>
      <w:r w:rsidRPr="00E30853">
        <w:rPr>
          <w:rFonts w:asciiTheme="majorBidi" w:hAnsiTheme="majorBidi"/>
          <w:sz w:val="36"/>
          <w:szCs w:val="36"/>
          <w:rtl/>
        </w:rPr>
        <w:t xml:space="preserve">لذا تسابق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إلى جَمْعِه</w:t>
      </w:r>
      <w:r w:rsidR="00C45DD5">
        <w:rPr>
          <w:rFonts w:asciiTheme="majorBidi" w:hAnsiTheme="majorBidi"/>
          <w:sz w:val="36"/>
          <w:szCs w:val="36"/>
          <w:rtl/>
        </w:rPr>
        <w:t xml:space="preserve">، </w:t>
      </w:r>
      <w:r w:rsidRPr="00E30853">
        <w:rPr>
          <w:rFonts w:asciiTheme="majorBidi" w:hAnsiTheme="majorBidi"/>
          <w:sz w:val="36"/>
          <w:szCs w:val="36"/>
          <w:rtl/>
        </w:rPr>
        <w:t>وحفظه في الصدور</w:t>
      </w:r>
      <w:r w:rsidR="00C45DD5">
        <w:rPr>
          <w:rFonts w:asciiTheme="majorBidi" w:hAnsiTheme="majorBidi"/>
          <w:sz w:val="36"/>
          <w:szCs w:val="36"/>
          <w:rtl/>
        </w:rPr>
        <w:t xml:space="preserve">، </w:t>
      </w:r>
      <w:r w:rsidRPr="00E30853">
        <w:rPr>
          <w:rFonts w:asciiTheme="majorBidi" w:hAnsiTheme="majorBidi"/>
          <w:sz w:val="36"/>
          <w:szCs w:val="36"/>
          <w:rtl/>
        </w:rPr>
        <w:t>وتلاوتِه</w:t>
      </w:r>
      <w:r w:rsidR="00C45DD5">
        <w:rPr>
          <w:rFonts w:asciiTheme="majorBidi" w:hAnsiTheme="majorBidi"/>
          <w:sz w:val="36"/>
          <w:szCs w:val="36"/>
          <w:rtl/>
        </w:rPr>
        <w:t xml:space="preserve">، </w:t>
      </w:r>
      <w:r w:rsidRPr="00E30853">
        <w:rPr>
          <w:rFonts w:asciiTheme="majorBidi" w:hAnsiTheme="majorBidi"/>
          <w:sz w:val="36"/>
          <w:szCs w:val="36"/>
          <w:rtl/>
        </w:rPr>
        <w:t>وتعليمِه</w:t>
      </w:r>
      <w:r w:rsidR="00C45DD5">
        <w:rPr>
          <w:rFonts w:asciiTheme="majorBidi" w:hAnsiTheme="majorBidi"/>
          <w:sz w:val="36"/>
          <w:szCs w:val="36"/>
          <w:rtl/>
        </w:rPr>
        <w:t xml:space="preserve">، </w:t>
      </w:r>
      <w:r w:rsidRPr="00E30853">
        <w:rPr>
          <w:rFonts w:asciiTheme="majorBidi" w:hAnsiTheme="majorBidi"/>
          <w:sz w:val="36"/>
          <w:szCs w:val="36"/>
          <w:rtl/>
        </w:rPr>
        <w:t>والعمل به</w:t>
      </w:r>
      <w:r w:rsidR="00C45DD5">
        <w:rPr>
          <w:rFonts w:asciiTheme="majorBidi" w:hAnsiTheme="majorBidi"/>
          <w:sz w:val="36"/>
          <w:szCs w:val="36"/>
          <w:rtl/>
        </w:rPr>
        <w:t xml:space="preserve">، </w:t>
      </w:r>
      <w:r w:rsidRPr="00E30853">
        <w:rPr>
          <w:rFonts w:asciiTheme="majorBidi" w:hAnsiTheme="majorBidi"/>
          <w:sz w:val="36"/>
          <w:szCs w:val="36"/>
          <w:rtl/>
        </w:rPr>
        <w:t>والوقوف عند أحكامه</w:t>
      </w:r>
      <w:r w:rsidR="00C45DD5">
        <w:rPr>
          <w:rFonts w:asciiTheme="majorBidi" w:hAnsiTheme="majorBidi"/>
          <w:sz w:val="36"/>
          <w:szCs w:val="36"/>
          <w:rtl/>
        </w:rPr>
        <w:t xml:space="preserve">، </w:t>
      </w:r>
      <w:r w:rsidRPr="00E30853">
        <w:rPr>
          <w:rFonts w:asciiTheme="majorBidi" w:hAnsiTheme="majorBidi"/>
          <w:sz w:val="36"/>
          <w:szCs w:val="36"/>
          <w:rtl/>
        </w:rPr>
        <w:t xml:space="preserve">فقد كان عثمان وابن مسعود وغيرُهما </w:t>
      </w:r>
      <w:r w:rsidR="00480C52">
        <w:rPr>
          <w:rFonts w:asciiTheme="majorBidi" w:hAnsiTheme="majorBidi"/>
          <w:sz w:val="36"/>
          <w:szCs w:val="36"/>
          <w:rtl/>
        </w:rPr>
        <w:t>-رضي الله عنهما-</w:t>
      </w:r>
      <w:r w:rsidRPr="00E30853">
        <w:rPr>
          <w:rFonts w:asciiTheme="majorBidi" w:hAnsiTheme="majorBidi"/>
          <w:sz w:val="36"/>
          <w:szCs w:val="36"/>
          <w:rtl/>
        </w:rPr>
        <w:t xml:space="preserve"> إذا تعلموا من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عشر آيات لم يجاوزوها حتى يتعلموا ما فيها من العلم والعمل</w:t>
      </w:r>
      <w:r w:rsidR="00C45DD5">
        <w:rPr>
          <w:rFonts w:asciiTheme="majorBidi" w:hAnsiTheme="majorBidi"/>
          <w:sz w:val="36"/>
          <w:szCs w:val="36"/>
          <w:rtl/>
        </w:rPr>
        <w:t xml:space="preserve">، </w:t>
      </w:r>
      <w:r w:rsidRPr="00E30853">
        <w:rPr>
          <w:rFonts w:asciiTheme="majorBidi" w:hAnsiTheme="majorBidi"/>
          <w:sz w:val="36"/>
          <w:szCs w:val="36"/>
          <w:rtl/>
        </w:rPr>
        <w:t xml:space="preserve">قالوا: </w:t>
      </w:r>
      <w:r w:rsidR="00150B12">
        <w:rPr>
          <w:rFonts w:asciiTheme="majorBidi" w:hAnsiTheme="majorBidi" w:hint="cs"/>
          <w:sz w:val="36"/>
          <w:szCs w:val="36"/>
          <w:rtl/>
        </w:rPr>
        <w:t>"</w:t>
      </w:r>
      <w:r w:rsidRPr="00E30853">
        <w:rPr>
          <w:rFonts w:asciiTheme="majorBidi" w:hAnsiTheme="majorBidi"/>
          <w:sz w:val="36"/>
          <w:szCs w:val="36"/>
          <w:rtl/>
        </w:rPr>
        <w:t>فتعلمنا القرآن والعلم والعمل جميع</w:t>
      </w:r>
      <w:r w:rsidR="00E30853" w:rsidRPr="00E30853">
        <w:rPr>
          <w:rFonts w:asciiTheme="majorBidi" w:hAnsiTheme="majorBidi"/>
          <w:sz w:val="36"/>
          <w:szCs w:val="36"/>
          <w:rtl/>
        </w:rPr>
        <w:t>ًا</w:t>
      </w:r>
      <w:r w:rsidR="00150B12">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وكان نزول آياتِ القرآن الكريم</w:t>
      </w:r>
      <w:r w:rsidR="00C45DD5">
        <w:rPr>
          <w:rFonts w:asciiTheme="majorBidi" w:hAnsiTheme="majorBidi"/>
          <w:sz w:val="36"/>
          <w:szCs w:val="36"/>
          <w:rtl/>
        </w:rPr>
        <w:t xml:space="preserve">، </w:t>
      </w:r>
      <w:r w:rsidRPr="00E30853">
        <w:rPr>
          <w:rFonts w:asciiTheme="majorBidi" w:hAnsiTheme="majorBidi"/>
          <w:sz w:val="36"/>
          <w:szCs w:val="36"/>
          <w:rtl/>
        </w:rPr>
        <w:t>إما لحادثةٍ تَحْدث</w:t>
      </w:r>
      <w:r w:rsidR="00C45DD5">
        <w:rPr>
          <w:rFonts w:asciiTheme="majorBidi" w:hAnsiTheme="majorBidi"/>
          <w:sz w:val="36"/>
          <w:szCs w:val="36"/>
          <w:rtl/>
        </w:rPr>
        <w:t xml:space="preserve">، </w:t>
      </w:r>
      <w:r w:rsidRPr="00E30853">
        <w:rPr>
          <w:rFonts w:asciiTheme="majorBidi" w:hAnsiTheme="majorBidi"/>
          <w:sz w:val="36"/>
          <w:szCs w:val="36"/>
          <w:rtl/>
        </w:rPr>
        <w:t>فينزل القرآن الكريم بشأنها</w:t>
      </w:r>
      <w:r w:rsidR="00C45DD5">
        <w:rPr>
          <w:rFonts w:asciiTheme="majorBidi" w:hAnsiTheme="majorBidi"/>
          <w:sz w:val="36"/>
          <w:szCs w:val="36"/>
          <w:rtl/>
        </w:rPr>
        <w:t xml:space="preserve">، </w:t>
      </w:r>
      <w:r w:rsidRPr="00E30853">
        <w:rPr>
          <w:rFonts w:asciiTheme="majorBidi" w:hAnsiTheme="majorBidi"/>
          <w:sz w:val="36"/>
          <w:szCs w:val="36"/>
          <w:rtl/>
        </w:rPr>
        <w:t>مثلُ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150B12">
        <w:rPr>
          <w:rFonts w:asciiTheme="majorBidi" w:hAnsiTheme="majorBidi"/>
          <w:b/>
          <w:bCs/>
          <w:sz w:val="36"/>
          <w:szCs w:val="36"/>
          <w:rtl/>
        </w:rPr>
        <w:t>وَأَنْذِرْ عَشِيرَتَكَ الأَقْرَبِينَ</w:t>
      </w:r>
      <w:r w:rsidR="00E30853">
        <w:rPr>
          <w:rFonts w:asciiTheme="majorBidi" w:hAnsiTheme="majorBidi"/>
          <w:sz w:val="36"/>
          <w:szCs w:val="36"/>
          <w:rtl/>
        </w:rPr>
        <w:t>)</w:t>
      </w:r>
      <w:r w:rsidRPr="00E30853">
        <w:rPr>
          <w:rFonts w:asciiTheme="majorBidi" w:hAnsiTheme="majorBidi"/>
          <w:sz w:val="36"/>
          <w:szCs w:val="36"/>
          <w:rtl/>
        </w:rPr>
        <w:t>[الشُّعَرَاء: 214]</w:t>
      </w:r>
      <w:r w:rsidR="00C45DD5">
        <w:rPr>
          <w:rFonts w:asciiTheme="majorBidi" w:hAnsiTheme="majorBidi"/>
          <w:sz w:val="36"/>
          <w:szCs w:val="36"/>
          <w:rtl/>
        </w:rPr>
        <w:t xml:space="preserve">، </w:t>
      </w:r>
      <w:r w:rsidRPr="00E30853">
        <w:rPr>
          <w:rFonts w:asciiTheme="majorBidi" w:hAnsiTheme="majorBidi"/>
          <w:sz w:val="36"/>
          <w:szCs w:val="36"/>
          <w:rtl/>
        </w:rPr>
        <w:t xml:space="preserve">فَصعِد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الصفا</w:t>
      </w:r>
      <w:r w:rsidR="00C45DD5">
        <w:rPr>
          <w:rFonts w:asciiTheme="majorBidi" w:hAnsiTheme="majorBidi"/>
          <w:sz w:val="36"/>
          <w:szCs w:val="36"/>
          <w:rtl/>
        </w:rPr>
        <w:t xml:space="preserve">، </w:t>
      </w:r>
      <w:r w:rsidRPr="00E30853">
        <w:rPr>
          <w:rFonts w:asciiTheme="majorBidi" w:hAnsiTheme="majorBidi"/>
          <w:sz w:val="36"/>
          <w:szCs w:val="36"/>
          <w:rtl/>
        </w:rPr>
        <w:t>وجَمَع الناس</w:t>
      </w:r>
      <w:r w:rsidR="00C45DD5">
        <w:rPr>
          <w:rFonts w:asciiTheme="majorBidi" w:hAnsiTheme="majorBidi"/>
          <w:sz w:val="36"/>
          <w:szCs w:val="36"/>
          <w:rtl/>
        </w:rPr>
        <w:t xml:space="preserve">، </w:t>
      </w:r>
      <w:r w:rsidRPr="00E30853">
        <w:rPr>
          <w:rFonts w:asciiTheme="majorBidi" w:hAnsiTheme="majorBidi"/>
          <w:sz w:val="36"/>
          <w:szCs w:val="36"/>
          <w:rtl/>
        </w:rPr>
        <w:t>وخطب بهم</w:t>
      </w:r>
      <w:r w:rsidR="00C45DD5">
        <w:rPr>
          <w:rFonts w:asciiTheme="majorBidi" w:hAnsiTheme="majorBidi"/>
          <w:sz w:val="36"/>
          <w:szCs w:val="36"/>
          <w:rtl/>
        </w:rPr>
        <w:t xml:space="preserve">، </w:t>
      </w:r>
      <w:r w:rsidRPr="00E30853">
        <w:rPr>
          <w:rFonts w:asciiTheme="majorBidi" w:hAnsiTheme="majorBidi"/>
          <w:sz w:val="36"/>
          <w:szCs w:val="36"/>
          <w:rtl/>
        </w:rPr>
        <w:t>فقال أبو لهب تب</w:t>
      </w:r>
      <w:r w:rsidR="00E30853" w:rsidRPr="00E30853">
        <w:rPr>
          <w:rFonts w:asciiTheme="majorBidi" w:hAnsiTheme="majorBidi"/>
          <w:sz w:val="36"/>
          <w:szCs w:val="36"/>
          <w:rtl/>
        </w:rPr>
        <w:t>ًا</w:t>
      </w:r>
      <w:r w:rsidRPr="00E30853">
        <w:rPr>
          <w:rFonts w:asciiTheme="majorBidi" w:hAnsiTheme="majorBidi"/>
          <w:sz w:val="36"/>
          <w:szCs w:val="36"/>
          <w:rtl/>
        </w:rPr>
        <w:t xml:space="preserve"> لك</w:t>
      </w:r>
      <w:r w:rsidR="00C45DD5">
        <w:rPr>
          <w:rFonts w:asciiTheme="majorBidi" w:hAnsiTheme="majorBidi"/>
          <w:sz w:val="36"/>
          <w:szCs w:val="36"/>
          <w:rtl/>
        </w:rPr>
        <w:t xml:space="preserve">، </w:t>
      </w:r>
      <w:r w:rsidRPr="00E30853">
        <w:rPr>
          <w:rFonts w:asciiTheme="majorBidi" w:hAnsiTheme="majorBidi"/>
          <w:sz w:val="36"/>
          <w:szCs w:val="36"/>
          <w:rtl/>
        </w:rPr>
        <w:t>فأنزل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150B12">
        <w:rPr>
          <w:rFonts w:asciiTheme="majorBidi" w:hAnsiTheme="majorBidi"/>
          <w:b/>
          <w:bCs/>
          <w:sz w:val="36"/>
          <w:szCs w:val="36"/>
          <w:rtl/>
        </w:rPr>
        <w:t>تَبَّتْ يَدَا أَبِي لَهَبٍ وَتَبَّ</w:t>
      </w:r>
      <w:r w:rsidR="00E30853">
        <w:rPr>
          <w:rFonts w:asciiTheme="majorBidi" w:hAnsiTheme="majorBidi"/>
          <w:sz w:val="36"/>
          <w:szCs w:val="36"/>
          <w:rtl/>
        </w:rPr>
        <w:t>)</w:t>
      </w:r>
      <w:r w:rsidRPr="00E30853">
        <w:rPr>
          <w:rFonts w:asciiTheme="majorBidi" w:hAnsiTheme="majorBidi"/>
          <w:sz w:val="36"/>
          <w:szCs w:val="36"/>
          <w:rtl/>
        </w:rPr>
        <w:t>[المَسَد: 1].</w:t>
      </w:r>
    </w:p>
    <w:p w:rsidR="00A345F3" w:rsidRPr="00E30853" w:rsidRDefault="00A345F3" w:rsidP="003D5401">
      <w:pPr>
        <w:pStyle w:val="a8"/>
        <w:rPr>
          <w:rFonts w:asciiTheme="majorBidi" w:hAnsiTheme="majorBidi"/>
          <w:sz w:val="36"/>
          <w:szCs w:val="36"/>
        </w:rPr>
      </w:pPr>
      <w:r w:rsidRPr="00E30853">
        <w:rPr>
          <w:rFonts w:asciiTheme="majorBidi" w:hAnsiTheme="majorBidi"/>
          <w:sz w:val="36"/>
          <w:szCs w:val="36"/>
          <w:rtl/>
        </w:rPr>
        <w:t xml:space="preserve">وإما أن يُسألَ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عن شيء فينزلَ القرآنُ في بيان حكمه</w:t>
      </w:r>
      <w:r w:rsidR="00C45DD5">
        <w:rPr>
          <w:rFonts w:asciiTheme="majorBidi" w:hAnsiTheme="majorBidi"/>
          <w:sz w:val="36"/>
          <w:szCs w:val="36"/>
          <w:rtl/>
        </w:rPr>
        <w:t xml:space="preserve">، </w:t>
      </w:r>
      <w:r w:rsidRPr="00E30853">
        <w:rPr>
          <w:rFonts w:asciiTheme="majorBidi" w:hAnsiTheme="majorBidi"/>
          <w:sz w:val="36"/>
          <w:szCs w:val="36"/>
          <w:rtl/>
        </w:rPr>
        <w:t xml:space="preserve">كقصة ظِهارِ زوجِ خولةَ بنتِ ثعلبةَ </w:t>
      </w:r>
      <w:r w:rsidR="00E30853">
        <w:rPr>
          <w:rFonts w:asciiTheme="majorBidi" w:hAnsiTheme="majorBidi"/>
          <w:sz w:val="36"/>
          <w:szCs w:val="36"/>
          <w:rtl/>
        </w:rPr>
        <w:t>-رضي الله عنها-</w:t>
      </w:r>
      <w:r w:rsidRPr="00E30853">
        <w:rPr>
          <w:rFonts w:asciiTheme="majorBidi" w:hAnsiTheme="majorBidi"/>
          <w:sz w:val="36"/>
          <w:szCs w:val="36"/>
          <w:rtl/>
        </w:rPr>
        <w:t xml:space="preserve"> حين شكت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حال زوجها فأنزل الله</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00150B12">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150B12">
        <w:rPr>
          <w:rFonts w:asciiTheme="majorBidi" w:hAnsiTheme="majorBidi"/>
          <w:b/>
          <w:bCs/>
          <w:sz w:val="36"/>
          <w:szCs w:val="36"/>
          <w:rtl/>
        </w:rPr>
        <w:t>قَدْ سَمِعَ اللَّهُ قَوْلَ الَّتِي تُجَادِلُكَ فِي زَوْجِهَا وَتَشْتَكِي إِلَى اللَّهِ</w:t>
      </w:r>
      <w:r w:rsidR="00E30853">
        <w:rPr>
          <w:rFonts w:asciiTheme="majorBidi" w:hAnsiTheme="majorBidi"/>
          <w:sz w:val="36"/>
          <w:szCs w:val="36"/>
          <w:rtl/>
        </w:rPr>
        <w:t>)</w:t>
      </w:r>
      <w:r w:rsidRPr="00E30853">
        <w:rPr>
          <w:rFonts w:asciiTheme="majorBidi" w:hAnsiTheme="majorBidi"/>
          <w:sz w:val="36"/>
          <w:szCs w:val="36"/>
          <w:rtl/>
        </w:rPr>
        <w:t>[المجَادلة: 1]</w:t>
      </w:r>
      <w:r w:rsidR="00C45DD5">
        <w:rPr>
          <w:rFonts w:asciiTheme="majorBidi" w:hAnsiTheme="majorBidi"/>
          <w:sz w:val="36"/>
          <w:szCs w:val="36"/>
          <w:rtl/>
        </w:rPr>
        <w:t xml:space="preserve">، </w:t>
      </w:r>
      <w:r w:rsidRPr="00E30853">
        <w:rPr>
          <w:rFonts w:asciiTheme="majorBidi" w:hAnsiTheme="majorBidi"/>
          <w:sz w:val="36"/>
          <w:szCs w:val="36"/>
          <w:rtl/>
        </w:rPr>
        <w:t>ولا يعني من هذا أن يُلتمس لكل آية سبب</w:t>
      </w:r>
      <w:r w:rsidR="00C45DD5">
        <w:rPr>
          <w:rFonts w:asciiTheme="majorBidi" w:hAnsiTheme="majorBidi"/>
          <w:sz w:val="36"/>
          <w:szCs w:val="36"/>
          <w:rtl/>
        </w:rPr>
        <w:t xml:space="preserve">، </w:t>
      </w:r>
      <w:r w:rsidRPr="00E30853">
        <w:rPr>
          <w:rFonts w:asciiTheme="majorBidi" w:hAnsiTheme="majorBidi"/>
          <w:sz w:val="36"/>
          <w:szCs w:val="36"/>
          <w:rtl/>
        </w:rPr>
        <w:t xml:space="preserve">بل القرآن ينزل </w:t>
      </w:r>
      <w:r w:rsidR="003D5401">
        <w:rPr>
          <w:rFonts w:asciiTheme="majorBidi" w:hAnsiTheme="majorBidi" w:hint="cs"/>
          <w:sz w:val="36"/>
          <w:szCs w:val="36"/>
          <w:rtl/>
        </w:rPr>
        <w:t>أ</w:t>
      </w:r>
      <w:r w:rsidRPr="00E30853">
        <w:rPr>
          <w:rFonts w:asciiTheme="majorBidi" w:hAnsiTheme="majorBidi"/>
          <w:sz w:val="36"/>
          <w:szCs w:val="36"/>
          <w:rtl/>
        </w:rPr>
        <w:t>حيان</w:t>
      </w:r>
      <w:r w:rsidR="00E30853" w:rsidRPr="00E30853">
        <w:rPr>
          <w:rFonts w:asciiTheme="majorBidi" w:hAnsiTheme="majorBidi"/>
          <w:sz w:val="36"/>
          <w:szCs w:val="36"/>
          <w:rtl/>
        </w:rPr>
        <w:t>ًا</w:t>
      </w:r>
      <w:r w:rsidRPr="00E30853">
        <w:rPr>
          <w:rFonts w:asciiTheme="majorBidi" w:hAnsiTheme="majorBidi"/>
          <w:sz w:val="36"/>
          <w:szCs w:val="36"/>
          <w:rtl/>
        </w:rPr>
        <w:t xml:space="preserve"> ابتداء بعقائد الإيمان</w:t>
      </w:r>
      <w:r w:rsidR="00C45DD5">
        <w:rPr>
          <w:rFonts w:asciiTheme="majorBidi" w:hAnsiTheme="majorBidi"/>
          <w:sz w:val="36"/>
          <w:szCs w:val="36"/>
          <w:rtl/>
        </w:rPr>
        <w:t xml:space="preserve">، </w:t>
      </w:r>
      <w:r w:rsidRPr="00E30853">
        <w:rPr>
          <w:rFonts w:asciiTheme="majorBidi" w:hAnsiTheme="majorBidi"/>
          <w:sz w:val="36"/>
          <w:szCs w:val="36"/>
          <w:rtl/>
        </w:rPr>
        <w:t>وواجبات الإسلام.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واتخذ الرسول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كُتَّاب</w:t>
      </w:r>
      <w:r w:rsidR="00E30853" w:rsidRPr="00E30853">
        <w:rPr>
          <w:rFonts w:asciiTheme="majorBidi" w:hAnsiTheme="majorBidi"/>
          <w:sz w:val="36"/>
          <w:szCs w:val="36"/>
          <w:rtl/>
        </w:rPr>
        <w:t>ًا</w:t>
      </w:r>
      <w:r w:rsidRPr="00E30853">
        <w:rPr>
          <w:rFonts w:asciiTheme="majorBidi" w:hAnsiTheme="majorBidi"/>
          <w:sz w:val="36"/>
          <w:szCs w:val="36"/>
          <w:rtl/>
        </w:rPr>
        <w:t xml:space="preserve"> للوحي من أَجِلاّء الصحابة</w:t>
      </w:r>
      <w:r w:rsidR="00C45DD5">
        <w:rPr>
          <w:rFonts w:asciiTheme="majorBidi" w:hAnsiTheme="majorBidi"/>
          <w:sz w:val="36"/>
          <w:szCs w:val="36"/>
          <w:rtl/>
        </w:rPr>
        <w:t xml:space="preserve">، </w:t>
      </w:r>
      <w:r w:rsidRPr="00E30853">
        <w:rPr>
          <w:rFonts w:asciiTheme="majorBidi" w:hAnsiTheme="majorBidi"/>
          <w:sz w:val="36"/>
          <w:szCs w:val="36"/>
          <w:rtl/>
        </w:rPr>
        <w:t xml:space="preserve">كعليٍّ ومعاويةَ وأُبيِّ بنِ كعبٍ وزيدِ بنِ ثابت </w:t>
      </w:r>
      <w:r w:rsidR="00480C52">
        <w:rPr>
          <w:rFonts w:asciiTheme="majorBidi" w:hAnsiTheme="majorBidi"/>
          <w:sz w:val="36"/>
          <w:szCs w:val="36"/>
          <w:rtl/>
        </w:rPr>
        <w:t>-رضي الله عنهم-</w:t>
      </w:r>
      <w:r w:rsidR="00C45DD5">
        <w:rPr>
          <w:rFonts w:asciiTheme="majorBidi" w:hAnsiTheme="majorBidi"/>
          <w:sz w:val="36"/>
          <w:szCs w:val="36"/>
          <w:rtl/>
        </w:rPr>
        <w:t xml:space="preserve">، </w:t>
      </w:r>
      <w:r w:rsidRPr="00E30853">
        <w:rPr>
          <w:rFonts w:asciiTheme="majorBidi" w:hAnsiTheme="majorBidi"/>
          <w:sz w:val="36"/>
          <w:szCs w:val="36"/>
          <w:rtl/>
        </w:rPr>
        <w:t xml:space="preserve">كانت الآية إذا نزلت يأمرهم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بكتابتها</w:t>
      </w:r>
      <w:r w:rsidR="00C45DD5">
        <w:rPr>
          <w:rFonts w:asciiTheme="majorBidi" w:hAnsiTheme="majorBidi"/>
          <w:sz w:val="36"/>
          <w:szCs w:val="36"/>
          <w:rtl/>
        </w:rPr>
        <w:t xml:space="preserve">، </w:t>
      </w:r>
      <w:r w:rsidRPr="00E30853">
        <w:rPr>
          <w:rFonts w:asciiTheme="majorBidi" w:hAnsiTheme="majorBidi"/>
          <w:sz w:val="36"/>
          <w:szCs w:val="36"/>
          <w:rtl/>
        </w:rPr>
        <w:t>ويرشدُهم إلى موضع سورتها</w:t>
      </w:r>
      <w:r w:rsidR="00C45DD5">
        <w:rPr>
          <w:rFonts w:asciiTheme="majorBidi" w:hAnsiTheme="majorBidi"/>
          <w:sz w:val="36"/>
          <w:szCs w:val="36"/>
          <w:rtl/>
        </w:rPr>
        <w:t xml:space="preserve">، </w:t>
      </w:r>
      <w:r w:rsidRPr="00E30853">
        <w:rPr>
          <w:rFonts w:asciiTheme="majorBidi" w:hAnsiTheme="majorBidi"/>
          <w:sz w:val="36"/>
          <w:szCs w:val="36"/>
          <w:rtl/>
        </w:rPr>
        <w:t xml:space="preserve">كما كان بعض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يكتبون ما نزل من القرآن ابتداءً من أنفسهم دون أن يأمرهم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فيخطونه محفوظ</w:t>
      </w:r>
      <w:r w:rsidR="00E30853" w:rsidRPr="00E30853">
        <w:rPr>
          <w:rFonts w:asciiTheme="majorBidi" w:hAnsiTheme="majorBidi"/>
          <w:sz w:val="36"/>
          <w:szCs w:val="36"/>
          <w:rtl/>
        </w:rPr>
        <w:t>ًا</w:t>
      </w:r>
      <w:r w:rsidRPr="00E30853">
        <w:rPr>
          <w:rFonts w:asciiTheme="majorBidi" w:hAnsiTheme="majorBidi"/>
          <w:sz w:val="36"/>
          <w:szCs w:val="36"/>
          <w:rtl/>
        </w:rPr>
        <w:t xml:space="preserve"> في عَسْبِ النخل</w:t>
      </w:r>
      <w:r w:rsidR="00C45DD5">
        <w:rPr>
          <w:rFonts w:asciiTheme="majorBidi" w:hAnsiTheme="majorBidi"/>
          <w:sz w:val="36"/>
          <w:szCs w:val="36"/>
          <w:rtl/>
        </w:rPr>
        <w:t xml:space="preserve">، </w:t>
      </w:r>
      <w:r w:rsidRPr="00E30853">
        <w:rPr>
          <w:rFonts w:asciiTheme="majorBidi" w:hAnsiTheme="majorBidi"/>
          <w:sz w:val="36"/>
          <w:szCs w:val="36"/>
          <w:rtl/>
        </w:rPr>
        <w:t>وصفائحِ الحجارة</w:t>
      </w:r>
      <w:r w:rsidR="00C45DD5">
        <w:rPr>
          <w:rFonts w:asciiTheme="majorBidi" w:hAnsiTheme="majorBidi"/>
          <w:sz w:val="36"/>
          <w:szCs w:val="36"/>
          <w:rtl/>
        </w:rPr>
        <w:t xml:space="preserve">، </w:t>
      </w:r>
      <w:r w:rsidRPr="00E30853">
        <w:rPr>
          <w:rFonts w:asciiTheme="majorBidi" w:hAnsiTheme="majorBidi"/>
          <w:sz w:val="36"/>
          <w:szCs w:val="36"/>
          <w:rtl/>
        </w:rPr>
        <w:t>والرِّقاعِ</w:t>
      </w:r>
      <w:r w:rsidR="00C45DD5">
        <w:rPr>
          <w:rFonts w:asciiTheme="majorBidi" w:hAnsiTheme="majorBidi"/>
          <w:sz w:val="36"/>
          <w:szCs w:val="36"/>
          <w:rtl/>
        </w:rPr>
        <w:t xml:space="preserve">، </w:t>
      </w:r>
      <w:r w:rsidRPr="00E30853">
        <w:rPr>
          <w:rFonts w:asciiTheme="majorBidi" w:hAnsiTheme="majorBidi"/>
          <w:sz w:val="36"/>
          <w:szCs w:val="36"/>
          <w:rtl/>
        </w:rPr>
        <w:t>والأَقْتابِ</w:t>
      </w:r>
      <w:r w:rsidR="00C45DD5">
        <w:rPr>
          <w:rFonts w:asciiTheme="majorBidi" w:hAnsiTheme="majorBidi"/>
          <w:sz w:val="36"/>
          <w:szCs w:val="36"/>
          <w:rtl/>
        </w:rPr>
        <w:t xml:space="preserve">، </w:t>
      </w:r>
      <w:r w:rsidRPr="00E30853">
        <w:rPr>
          <w:rFonts w:asciiTheme="majorBidi" w:hAnsiTheme="majorBidi"/>
          <w:sz w:val="36"/>
          <w:szCs w:val="36"/>
          <w:rtl/>
        </w:rPr>
        <w:t>والأكْتافِ</w:t>
      </w:r>
      <w:r w:rsidR="00C45DD5">
        <w:rPr>
          <w:rFonts w:asciiTheme="majorBidi" w:hAnsiTheme="majorBidi"/>
          <w:sz w:val="36"/>
          <w:szCs w:val="36"/>
          <w:rtl/>
        </w:rPr>
        <w:t xml:space="preserve">، </w:t>
      </w:r>
      <w:r w:rsidRPr="00E30853">
        <w:rPr>
          <w:rFonts w:asciiTheme="majorBidi" w:hAnsiTheme="majorBidi"/>
          <w:sz w:val="36"/>
          <w:szCs w:val="36"/>
          <w:rtl/>
        </w:rPr>
        <w:t xml:space="preserve">ولم يكن جمعه في عهد الرسول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مصحف واحد</w:t>
      </w:r>
      <w:r w:rsidR="00C45DD5">
        <w:rPr>
          <w:rFonts w:asciiTheme="majorBidi" w:hAnsiTheme="majorBidi"/>
          <w:sz w:val="36"/>
          <w:szCs w:val="36"/>
          <w:rtl/>
        </w:rPr>
        <w:t xml:space="preserve">، </w:t>
      </w:r>
      <w:r w:rsidRPr="00E30853">
        <w:rPr>
          <w:rFonts w:asciiTheme="majorBidi" w:hAnsiTheme="majorBidi"/>
          <w:sz w:val="36"/>
          <w:szCs w:val="36"/>
          <w:rtl/>
        </w:rPr>
        <w:t xml:space="preserve">بل كان متفرقًا بين يدي الصحابة </w:t>
      </w:r>
      <w:r w:rsidR="00480C52">
        <w:rPr>
          <w:rFonts w:asciiTheme="majorBidi" w:hAnsiTheme="majorBidi"/>
          <w:sz w:val="36"/>
          <w:szCs w:val="36"/>
          <w:rtl/>
        </w:rPr>
        <w:t>-رضي الله عنهم-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وامتازت سورُ القرآن وآياتُه بأنها ذاتُ منظومةٍ متكاملةٍ في البلاغة والقوة والإحْكام</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lastRenderedPageBreak/>
        <w:t xml:space="preserve">: </w:t>
      </w:r>
      <w:r w:rsidR="00E30853">
        <w:rPr>
          <w:rFonts w:asciiTheme="majorBidi" w:hAnsiTheme="majorBidi"/>
          <w:sz w:val="36"/>
          <w:szCs w:val="36"/>
          <w:rtl/>
        </w:rPr>
        <w:t>(</w:t>
      </w:r>
      <w:r w:rsidRPr="00150B12">
        <w:rPr>
          <w:rFonts w:asciiTheme="majorBidi" w:hAnsiTheme="majorBidi"/>
          <w:b/>
          <w:bCs/>
          <w:sz w:val="36"/>
          <w:szCs w:val="36"/>
          <w:rtl/>
        </w:rPr>
        <w:t>كِتَابٌ أُحْكِمَتْ آيَاتُهُ ثُمَّ فُصِّلَتْ مِنْ لَدُنْ حَكِيمٍ خَبِيرٍ</w:t>
      </w:r>
      <w:r w:rsidR="00E30853">
        <w:rPr>
          <w:rFonts w:asciiTheme="majorBidi" w:hAnsiTheme="majorBidi"/>
          <w:sz w:val="36"/>
          <w:szCs w:val="36"/>
          <w:rtl/>
        </w:rPr>
        <w:t>)</w:t>
      </w:r>
      <w:r w:rsidRPr="00E30853">
        <w:rPr>
          <w:rFonts w:asciiTheme="majorBidi" w:hAnsiTheme="majorBidi"/>
          <w:sz w:val="36"/>
          <w:szCs w:val="36"/>
          <w:rtl/>
        </w:rPr>
        <w:t>[هُود: 1]</w:t>
      </w:r>
      <w:r w:rsidR="00C45DD5">
        <w:rPr>
          <w:rFonts w:asciiTheme="majorBidi" w:hAnsiTheme="majorBidi"/>
          <w:sz w:val="36"/>
          <w:szCs w:val="36"/>
          <w:rtl/>
        </w:rPr>
        <w:t xml:space="preserve">، </w:t>
      </w:r>
      <w:r w:rsidRPr="00E30853">
        <w:rPr>
          <w:rFonts w:asciiTheme="majorBidi" w:hAnsiTheme="majorBidi"/>
          <w:sz w:val="36"/>
          <w:szCs w:val="36"/>
          <w:rtl/>
        </w:rPr>
        <w:t xml:space="preserve">قال أبو بكر بن العربي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003D5401">
        <w:rPr>
          <w:rFonts w:asciiTheme="majorBidi" w:hAnsiTheme="majorBidi"/>
          <w:sz w:val="36"/>
          <w:szCs w:val="36"/>
          <w:rtl/>
        </w:rPr>
        <w:t xml:space="preserve">ارتباط </w:t>
      </w:r>
      <w:proofErr w:type="spellStart"/>
      <w:r w:rsidR="003D5401">
        <w:rPr>
          <w:rFonts w:asciiTheme="majorBidi" w:hAnsiTheme="majorBidi"/>
          <w:sz w:val="36"/>
          <w:szCs w:val="36"/>
          <w:rtl/>
        </w:rPr>
        <w:t>آي</w:t>
      </w:r>
      <w:proofErr w:type="spellEnd"/>
      <w:r w:rsidRPr="00E30853">
        <w:rPr>
          <w:rFonts w:asciiTheme="majorBidi" w:hAnsiTheme="majorBidi"/>
          <w:sz w:val="36"/>
          <w:szCs w:val="36"/>
          <w:rtl/>
        </w:rPr>
        <w:t xml:space="preserve"> القرآنِ بعضها ببعض حتى تكون بها الكلمة الواحدة منسقة المعاني مُنتظمة المباني</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لتلاوته آناء الليل وأطراف النهار.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A45209">
      <w:pPr>
        <w:pStyle w:val="a8"/>
        <w:rPr>
          <w:rFonts w:asciiTheme="majorBidi" w:hAnsiTheme="majorBidi"/>
          <w:sz w:val="36"/>
          <w:szCs w:val="36"/>
        </w:rPr>
      </w:pPr>
      <w:r w:rsidRPr="00E30853">
        <w:rPr>
          <w:rFonts w:asciiTheme="majorBidi" w:hAnsiTheme="majorBidi"/>
          <w:sz w:val="36"/>
          <w:szCs w:val="36"/>
          <w:rtl/>
        </w:rPr>
        <w:t>لما كانت غزوة اليمامة واستُشهد ستون قارئ</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هالت هذه الحادثةُ عمرَ بنَ الخطاب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فأشار إلى أبي بكر الصديق </w:t>
      </w:r>
      <w:r w:rsidR="00E30853">
        <w:rPr>
          <w:rFonts w:asciiTheme="majorBidi" w:hAnsiTheme="majorBidi"/>
          <w:sz w:val="36"/>
          <w:szCs w:val="36"/>
          <w:rtl/>
        </w:rPr>
        <w:t xml:space="preserve">-رضي الله عنه- </w:t>
      </w:r>
      <w:r w:rsidRPr="00E30853">
        <w:rPr>
          <w:rFonts w:asciiTheme="majorBidi" w:hAnsiTheme="majorBidi"/>
          <w:sz w:val="36"/>
          <w:szCs w:val="36"/>
          <w:rtl/>
        </w:rPr>
        <w:t>بجمع القرآن</w:t>
      </w:r>
      <w:r w:rsidR="00C45DD5">
        <w:rPr>
          <w:rFonts w:asciiTheme="majorBidi" w:hAnsiTheme="majorBidi"/>
          <w:sz w:val="36"/>
          <w:szCs w:val="36"/>
          <w:rtl/>
        </w:rPr>
        <w:t xml:space="preserve">، </w:t>
      </w:r>
      <w:r w:rsidRPr="00E30853">
        <w:rPr>
          <w:rFonts w:asciiTheme="majorBidi" w:hAnsiTheme="majorBidi"/>
          <w:sz w:val="36"/>
          <w:szCs w:val="36"/>
          <w:rtl/>
        </w:rPr>
        <w:t>لئلا يَضيْعَ بموت الحفّاظ</w:t>
      </w:r>
      <w:r w:rsidR="00C45DD5">
        <w:rPr>
          <w:rFonts w:asciiTheme="majorBidi" w:hAnsiTheme="majorBidi"/>
          <w:sz w:val="36"/>
          <w:szCs w:val="36"/>
          <w:rtl/>
        </w:rPr>
        <w:t xml:space="preserve">، </w:t>
      </w:r>
      <w:r w:rsidRPr="00E30853">
        <w:rPr>
          <w:rFonts w:asciiTheme="majorBidi" w:hAnsiTheme="majorBidi"/>
          <w:sz w:val="36"/>
          <w:szCs w:val="36"/>
          <w:rtl/>
        </w:rPr>
        <w:t xml:space="preserve">فأمر زيدَ بنَ ثابتٍ </w:t>
      </w:r>
      <w:r w:rsidR="00E30853">
        <w:rPr>
          <w:rFonts w:asciiTheme="majorBidi" w:hAnsiTheme="majorBidi"/>
          <w:sz w:val="36"/>
          <w:szCs w:val="36"/>
          <w:rtl/>
        </w:rPr>
        <w:t xml:space="preserve">-رضي الله عنه- </w:t>
      </w:r>
      <w:r w:rsidR="00A45209">
        <w:rPr>
          <w:rFonts w:asciiTheme="majorBidi" w:hAnsiTheme="majorBidi" w:hint="cs"/>
          <w:sz w:val="36"/>
          <w:szCs w:val="36"/>
          <w:rtl/>
        </w:rPr>
        <w:t>ب</w:t>
      </w:r>
      <w:r w:rsidRPr="00E30853">
        <w:rPr>
          <w:rFonts w:asciiTheme="majorBidi" w:hAnsiTheme="majorBidi"/>
          <w:sz w:val="36"/>
          <w:szCs w:val="36"/>
          <w:rtl/>
        </w:rPr>
        <w:t>جمعه</w:t>
      </w:r>
      <w:r w:rsidR="00C45DD5">
        <w:rPr>
          <w:rFonts w:asciiTheme="majorBidi" w:hAnsiTheme="majorBidi"/>
          <w:sz w:val="36"/>
          <w:szCs w:val="36"/>
          <w:rtl/>
        </w:rPr>
        <w:t xml:space="preserve">، </w:t>
      </w:r>
      <w:r w:rsidRPr="00E30853">
        <w:rPr>
          <w:rFonts w:asciiTheme="majorBidi" w:hAnsiTheme="majorBidi"/>
          <w:sz w:val="36"/>
          <w:szCs w:val="36"/>
          <w:rtl/>
        </w:rPr>
        <w:t xml:space="preserve">قال زيد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فو الله لو كلفوني نقل جبل من الجبال</w:t>
      </w:r>
      <w:r w:rsidR="00C45DD5">
        <w:rPr>
          <w:rFonts w:asciiTheme="majorBidi" w:hAnsiTheme="majorBidi"/>
          <w:sz w:val="36"/>
          <w:szCs w:val="36"/>
          <w:rtl/>
        </w:rPr>
        <w:t xml:space="preserve">، </w:t>
      </w:r>
      <w:r w:rsidRPr="00E30853">
        <w:rPr>
          <w:rFonts w:asciiTheme="majorBidi" w:hAnsiTheme="majorBidi"/>
          <w:sz w:val="36"/>
          <w:szCs w:val="36"/>
          <w:rtl/>
        </w:rPr>
        <w:t>ما كان أثقلَ مما أمرني به من جمع القرآن</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فجمعه من الرقاع</w:t>
      </w:r>
      <w:r w:rsidR="00C45DD5">
        <w:rPr>
          <w:rFonts w:asciiTheme="majorBidi" w:hAnsiTheme="majorBidi"/>
          <w:sz w:val="36"/>
          <w:szCs w:val="36"/>
          <w:rtl/>
        </w:rPr>
        <w:t xml:space="preserve">، </w:t>
      </w:r>
      <w:r w:rsidRPr="00E30853">
        <w:rPr>
          <w:rFonts w:asciiTheme="majorBidi" w:hAnsiTheme="majorBidi"/>
          <w:sz w:val="36"/>
          <w:szCs w:val="36"/>
          <w:rtl/>
        </w:rPr>
        <w:t>والأكتاف</w:t>
      </w:r>
      <w:r w:rsidR="00C45DD5">
        <w:rPr>
          <w:rFonts w:asciiTheme="majorBidi" w:hAnsiTheme="majorBidi"/>
          <w:sz w:val="36"/>
          <w:szCs w:val="36"/>
          <w:rtl/>
        </w:rPr>
        <w:t xml:space="preserve">، </w:t>
      </w:r>
      <w:r w:rsidRPr="00E30853">
        <w:rPr>
          <w:rFonts w:asciiTheme="majorBidi" w:hAnsiTheme="majorBidi"/>
          <w:sz w:val="36"/>
          <w:szCs w:val="36"/>
          <w:rtl/>
        </w:rPr>
        <w:t>والعُسُب</w:t>
      </w:r>
      <w:r w:rsidR="00C45DD5">
        <w:rPr>
          <w:rFonts w:asciiTheme="majorBidi" w:hAnsiTheme="majorBidi"/>
          <w:sz w:val="36"/>
          <w:szCs w:val="36"/>
          <w:rtl/>
        </w:rPr>
        <w:t xml:space="preserve">، </w:t>
      </w:r>
      <w:r w:rsidRPr="00E30853">
        <w:rPr>
          <w:rFonts w:asciiTheme="majorBidi" w:hAnsiTheme="majorBidi"/>
          <w:sz w:val="36"/>
          <w:szCs w:val="36"/>
          <w:rtl/>
        </w:rPr>
        <w:t>في مصحفٍ واحدٍ مرتبِ الآيات والسور</w:t>
      </w:r>
      <w:r w:rsidR="00C45DD5">
        <w:rPr>
          <w:rFonts w:asciiTheme="majorBidi" w:hAnsiTheme="majorBidi"/>
          <w:sz w:val="36"/>
          <w:szCs w:val="36"/>
          <w:rtl/>
        </w:rPr>
        <w:t xml:space="preserve">، </w:t>
      </w:r>
      <w:r w:rsidRPr="00E30853">
        <w:rPr>
          <w:rFonts w:asciiTheme="majorBidi" w:hAnsiTheme="majorBidi"/>
          <w:sz w:val="36"/>
          <w:szCs w:val="36"/>
          <w:rtl/>
        </w:rPr>
        <w:t xml:space="preserve">قال علي بن أبي طالب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أعظم الناس أجر</w:t>
      </w:r>
      <w:r w:rsidR="00E30853" w:rsidRPr="00E30853">
        <w:rPr>
          <w:rFonts w:asciiTheme="majorBidi" w:hAnsiTheme="majorBidi"/>
          <w:sz w:val="36"/>
          <w:szCs w:val="36"/>
          <w:rtl/>
        </w:rPr>
        <w:t>ًا</w:t>
      </w:r>
      <w:r w:rsidRPr="00E30853">
        <w:rPr>
          <w:rFonts w:asciiTheme="majorBidi" w:hAnsiTheme="majorBidi"/>
          <w:sz w:val="36"/>
          <w:szCs w:val="36"/>
          <w:rtl/>
        </w:rPr>
        <w:t xml:space="preserve"> في المصاحف أبو بكر</w:t>
      </w:r>
      <w:r w:rsidR="00C45DD5">
        <w:rPr>
          <w:rFonts w:asciiTheme="majorBidi" w:hAnsiTheme="majorBidi"/>
          <w:sz w:val="36"/>
          <w:szCs w:val="36"/>
          <w:rtl/>
        </w:rPr>
        <w:t xml:space="preserve">، </w:t>
      </w:r>
      <w:r w:rsidRPr="00E30853">
        <w:rPr>
          <w:rFonts w:asciiTheme="majorBidi" w:hAnsiTheme="majorBidi"/>
          <w:sz w:val="36"/>
          <w:szCs w:val="36"/>
          <w:rtl/>
        </w:rPr>
        <w:t>رحمة الله على أبي بكر هو أول من جمع آيات الله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ولما اتسعت الفتوحات في عهد عثمانَ بنِ عفانَ </w:t>
      </w:r>
      <w:r w:rsidR="00E30853">
        <w:rPr>
          <w:rFonts w:asciiTheme="majorBidi" w:hAnsiTheme="majorBidi"/>
          <w:sz w:val="36"/>
          <w:szCs w:val="36"/>
          <w:rtl/>
        </w:rPr>
        <w:t xml:space="preserve">-رضي الله عنه- </w:t>
      </w:r>
      <w:r w:rsidRPr="00E30853">
        <w:rPr>
          <w:rFonts w:asciiTheme="majorBidi" w:hAnsiTheme="majorBidi"/>
          <w:sz w:val="36"/>
          <w:szCs w:val="36"/>
          <w:rtl/>
        </w:rPr>
        <w:t>وتفرق القرَّاءُ في الأمصار</w:t>
      </w:r>
      <w:r w:rsidR="00C45DD5">
        <w:rPr>
          <w:rFonts w:asciiTheme="majorBidi" w:hAnsiTheme="majorBidi"/>
          <w:sz w:val="36"/>
          <w:szCs w:val="36"/>
          <w:rtl/>
        </w:rPr>
        <w:t xml:space="preserve">، </w:t>
      </w:r>
      <w:r w:rsidRPr="00E30853">
        <w:rPr>
          <w:rFonts w:asciiTheme="majorBidi" w:hAnsiTheme="majorBidi"/>
          <w:sz w:val="36"/>
          <w:szCs w:val="36"/>
          <w:rtl/>
        </w:rPr>
        <w:t xml:space="preserve">وحين غزا حذيفةُ بنُ اليمان </w:t>
      </w:r>
      <w:r w:rsidR="00E30853">
        <w:rPr>
          <w:rFonts w:asciiTheme="majorBidi" w:hAnsiTheme="majorBidi"/>
          <w:sz w:val="36"/>
          <w:szCs w:val="36"/>
          <w:rtl/>
        </w:rPr>
        <w:t xml:space="preserve">-رضي الله عنه- </w:t>
      </w:r>
      <w:r w:rsidRPr="00E30853">
        <w:rPr>
          <w:rFonts w:asciiTheme="majorBidi" w:hAnsiTheme="majorBidi"/>
          <w:sz w:val="36"/>
          <w:szCs w:val="36"/>
          <w:rtl/>
        </w:rPr>
        <w:t>غزوةَ أرمينيةَ وأذربيجان</w:t>
      </w:r>
      <w:r w:rsidR="00C45DD5">
        <w:rPr>
          <w:rFonts w:asciiTheme="majorBidi" w:hAnsiTheme="majorBidi"/>
          <w:sz w:val="36"/>
          <w:szCs w:val="36"/>
          <w:rtl/>
        </w:rPr>
        <w:t xml:space="preserve">، </w:t>
      </w:r>
      <w:r w:rsidRPr="00E30853">
        <w:rPr>
          <w:rFonts w:asciiTheme="majorBidi" w:hAnsiTheme="majorBidi"/>
          <w:sz w:val="36"/>
          <w:szCs w:val="36"/>
          <w:rtl/>
        </w:rPr>
        <w:t>رأى اختلاف</w:t>
      </w:r>
      <w:r w:rsidR="00E30853" w:rsidRPr="00E30853">
        <w:rPr>
          <w:rFonts w:asciiTheme="majorBidi" w:hAnsiTheme="majorBidi"/>
          <w:sz w:val="36"/>
          <w:szCs w:val="36"/>
          <w:rtl/>
        </w:rPr>
        <w:t>ًا</w:t>
      </w:r>
      <w:r w:rsidRPr="00E30853">
        <w:rPr>
          <w:rFonts w:asciiTheme="majorBidi" w:hAnsiTheme="majorBidi"/>
          <w:sz w:val="36"/>
          <w:szCs w:val="36"/>
          <w:rtl/>
        </w:rPr>
        <w:t xml:space="preserve"> كثير</w:t>
      </w:r>
      <w:r w:rsidR="00E30853" w:rsidRPr="00E30853">
        <w:rPr>
          <w:rFonts w:asciiTheme="majorBidi" w:hAnsiTheme="majorBidi"/>
          <w:sz w:val="36"/>
          <w:szCs w:val="36"/>
          <w:rtl/>
        </w:rPr>
        <w:t>ًا</w:t>
      </w:r>
      <w:r w:rsidRPr="00E30853">
        <w:rPr>
          <w:rFonts w:asciiTheme="majorBidi" w:hAnsiTheme="majorBidi"/>
          <w:sz w:val="36"/>
          <w:szCs w:val="36"/>
          <w:rtl/>
        </w:rPr>
        <w:t xml:space="preserve"> في وجوه القراءة</w:t>
      </w:r>
      <w:r w:rsidR="00C45DD5">
        <w:rPr>
          <w:rFonts w:asciiTheme="majorBidi" w:hAnsiTheme="majorBidi"/>
          <w:sz w:val="36"/>
          <w:szCs w:val="36"/>
          <w:rtl/>
        </w:rPr>
        <w:t xml:space="preserve">، </w:t>
      </w:r>
      <w:r w:rsidRPr="00E30853">
        <w:rPr>
          <w:rFonts w:asciiTheme="majorBidi" w:hAnsiTheme="majorBidi"/>
          <w:sz w:val="36"/>
          <w:szCs w:val="36"/>
          <w:rtl/>
        </w:rPr>
        <w:t>وبعضُ ذلك مشوبٌ باللحن</w:t>
      </w:r>
      <w:r w:rsidR="00C45DD5">
        <w:rPr>
          <w:rFonts w:asciiTheme="majorBidi" w:hAnsiTheme="majorBidi"/>
          <w:sz w:val="36"/>
          <w:szCs w:val="36"/>
          <w:rtl/>
        </w:rPr>
        <w:t xml:space="preserve">، </w:t>
      </w:r>
      <w:r w:rsidRPr="00E30853">
        <w:rPr>
          <w:rFonts w:asciiTheme="majorBidi" w:hAnsiTheme="majorBidi"/>
          <w:sz w:val="36"/>
          <w:szCs w:val="36"/>
          <w:rtl/>
        </w:rPr>
        <w:t>وعدمِ إدراك البعض بتلك القراءة</w:t>
      </w:r>
      <w:r w:rsidR="00C45DD5">
        <w:rPr>
          <w:rFonts w:asciiTheme="majorBidi" w:hAnsiTheme="majorBidi"/>
          <w:sz w:val="36"/>
          <w:szCs w:val="36"/>
          <w:rtl/>
        </w:rPr>
        <w:t xml:space="preserve">، </w:t>
      </w:r>
      <w:r w:rsidRPr="00E30853">
        <w:rPr>
          <w:rFonts w:asciiTheme="majorBidi" w:hAnsiTheme="majorBidi"/>
          <w:sz w:val="36"/>
          <w:szCs w:val="36"/>
          <w:rtl/>
        </w:rPr>
        <w:t xml:space="preserve">ففزع حذيفة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إلى عثمان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وأخبره بما رأى وقال: </w:t>
      </w:r>
      <w:r w:rsidR="00E30853" w:rsidRPr="00E30853">
        <w:rPr>
          <w:rFonts w:asciiTheme="majorBidi" w:hAnsiTheme="majorBidi"/>
          <w:sz w:val="36"/>
          <w:szCs w:val="36"/>
          <w:rtl/>
        </w:rPr>
        <w:t>"</w:t>
      </w:r>
      <w:r w:rsidRPr="00E30853">
        <w:rPr>
          <w:rFonts w:asciiTheme="majorBidi" w:hAnsiTheme="majorBidi"/>
          <w:sz w:val="36"/>
          <w:szCs w:val="36"/>
          <w:rtl/>
        </w:rPr>
        <w:t>أدْرِك الأمة قبل أن تختلف كاختلاف اليهود والنصارى</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فأجمع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على أن </w:t>
      </w:r>
      <w:proofErr w:type="spellStart"/>
      <w:r w:rsidRPr="00E30853">
        <w:rPr>
          <w:rFonts w:asciiTheme="majorBidi" w:hAnsiTheme="majorBidi"/>
          <w:sz w:val="36"/>
          <w:szCs w:val="36"/>
          <w:rtl/>
        </w:rPr>
        <w:t>ينسخوا</w:t>
      </w:r>
      <w:proofErr w:type="spellEnd"/>
      <w:r w:rsidRPr="00E30853">
        <w:rPr>
          <w:rFonts w:asciiTheme="majorBidi" w:hAnsiTheme="majorBidi"/>
          <w:sz w:val="36"/>
          <w:szCs w:val="36"/>
          <w:rtl/>
        </w:rPr>
        <w:t xml:space="preserve"> الصحف الأولى التي كانت عند أبي بكر</w:t>
      </w:r>
      <w:r w:rsidR="00C45DD5">
        <w:rPr>
          <w:rFonts w:asciiTheme="majorBidi" w:hAnsiTheme="majorBidi"/>
          <w:sz w:val="36"/>
          <w:szCs w:val="36"/>
          <w:rtl/>
        </w:rPr>
        <w:t xml:space="preserve">، </w:t>
      </w:r>
      <w:r w:rsidRPr="00E30853">
        <w:rPr>
          <w:rFonts w:asciiTheme="majorBidi" w:hAnsiTheme="majorBidi"/>
          <w:sz w:val="36"/>
          <w:szCs w:val="36"/>
          <w:rtl/>
        </w:rPr>
        <w:t>ويَحْمِلوا الناسَ عليها</w:t>
      </w:r>
      <w:r w:rsidR="00C45DD5">
        <w:rPr>
          <w:rFonts w:asciiTheme="majorBidi" w:hAnsiTheme="majorBidi"/>
          <w:sz w:val="36"/>
          <w:szCs w:val="36"/>
          <w:rtl/>
        </w:rPr>
        <w:t xml:space="preserve">، </w:t>
      </w:r>
      <w:r w:rsidRPr="00E30853">
        <w:rPr>
          <w:rFonts w:asciiTheme="majorBidi" w:hAnsiTheme="majorBidi"/>
          <w:sz w:val="36"/>
          <w:szCs w:val="36"/>
          <w:rtl/>
        </w:rPr>
        <w:t>فنسخوها</w:t>
      </w:r>
      <w:r w:rsidR="00C45DD5">
        <w:rPr>
          <w:rFonts w:asciiTheme="majorBidi" w:hAnsiTheme="majorBidi"/>
          <w:sz w:val="36"/>
          <w:szCs w:val="36"/>
          <w:rtl/>
        </w:rPr>
        <w:t xml:space="preserve">، </w:t>
      </w:r>
      <w:r w:rsidRPr="00E30853">
        <w:rPr>
          <w:rFonts w:asciiTheme="majorBidi" w:hAnsiTheme="majorBidi"/>
          <w:sz w:val="36"/>
          <w:szCs w:val="36"/>
          <w:rtl/>
        </w:rPr>
        <w:t>وأرسل إلى كل أُفقٍ بمصحفٍ مما نسخوه</w:t>
      </w:r>
      <w:r w:rsidR="00C45DD5">
        <w:rPr>
          <w:rFonts w:asciiTheme="majorBidi" w:hAnsiTheme="majorBidi"/>
          <w:sz w:val="36"/>
          <w:szCs w:val="36"/>
          <w:rtl/>
        </w:rPr>
        <w:t xml:space="preserve">، </w:t>
      </w:r>
      <w:r w:rsidRPr="00E30853">
        <w:rPr>
          <w:rFonts w:asciiTheme="majorBidi" w:hAnsiTheme="majorBidi"/>
          <w:sz w:val="36"/>
          <w:szCs w:val="36"/>
          <w:rtl/>
        </w:rPr>
        <w:t>وأمر بما سواه في كل صحيفةٍ أو مصحف أن يُحرق. وقد عُرف المصحف بالرسم العثماني</w:t>
      </w:r>
      <w:r w:rsidR="00C45DD5">
        <w:rPr>
          <w:rFonts w:asciiTheme="majorBidi" w:hAnsiTheme="majorBidi"/>
          <w:sz w:val="36"/>
          <w:szCs w:val="36"/>
          <w:rtl/>
        </w:rPr>
        <w:t xml:space="preserve">، </w:t>
      </w:r>
      <w:r w:rsidRPr="00E30853">
        <w:rPr>
          <w:rFonts w:asciiTheme="majorBidi" w:hAnsiTheme="majorBidi"/>
          <w:sz w:val="36"/>
          <w:szCs w:val="36"/>
          <w:rtl/>
        </w:rPr>
        <w:t xml:space="preserve">نسبةً إلى عثمان بن عفان </w:t>
      </w:r>
      <w:r w:rsidR="001E27AD">
        <w:rPr>
          <w:rFonts w:asciiTheme="majorBidi" w:hAnsiTheme="majorBidi" w:hint="cs"/>
          <w:sz w:val="36"/>
          <w:szCs w:val="36"/>
          <w:rtl/>
        </w:rPr>
        <w:t>-</w:t>
      </w:r>
      <w:r w:rsidRPr="00E30853">
        <w:rPr>
          <w:rFonts w:asciiTheme="majorBidi" w:hAnsiTheme="majorBidi"/>
          <w:sz w:val="36"/>
          <w:szCs w:val="36"/>
          <w:rtl/>
        </w:rPr>
        <w:t>رضي الله عنه</w:t>
      </w:r>
      <w:r w:rsidR="001E27AD">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ولما كثرت الفتوحات</w:t>
      </w:r>
      <w:r w:rsidR="00C45DD5">
        <w:rPr>
          <w:rFonts w:asciiTheme="majorBidi" w:hAnsiTheme="majorBidi"/>
          <w:sz w:val="36"/>
          <w:szCs w:val="36"/>
          <w:rtl/>
        </w:rPr>
        <w:t xml:space="preserve">، </w:t>
      </w:r>
      <w:r w:rsidRPr="00E30853">
        <w:rPr>
          <w:rFonts w:asciiTheme="majorBidi" w:hAnsiTheme="majorBidi"/>
          <w:sz w:val="36"/>
          <w:szCs w:val="36"/>
          <w:rtl/>
        </w:rPr>
        <w:t>واختلط اللسانُ العربيُّ بغيره</w:t>
      </w:r>
      <w:r w:rsidR="00C45DD5">
        <w:rPr>
          <w:rFonts w:asciiTheme="majorBidi" w:hAnsiTheme="majorBidi"/>
          <w:sz w:val="36"/>
          <w:szCs w:val="36"/>
          <w:rtl/>
        </w:rPr>
        <w:t xml:space="preserve">، </w:t>
      </w:r>
      <w:r w:rsidRPr="00E30853">
        <w:rPr>
          <w:rFonts w:asciiTheme="majorBidi" w:hAnsiTheme="majorBidi"/>
          <w:sz w:val="36"/>
          <w:szCs w:val="36"/>
          <w:rtl/>
        </w:rPr>
        <w:t>دَبَّ الفسادُ اللغويُّ في نطق القرآن</w:t>
      </w:r>
      <w:r w:rsidR="00C45DD5">
        <w:rPr>
          <w:rFonts w:asciiTheme="majorBidi" w:hAnsiTheme="majorBidi"/>
          <w:sz w:val="36"/>
          <w:szCs w:val="36"/>
          <w:rtl/>
        </w:rPr>
        <w:t xml:space="preserve">، </w:t>
      </w:r>
      <w:r w:rsidRPr="00E30853">
        <w:rPr>
          <w:rFonts w:asciiTheme="majorBidi" w:hAnsiTheme="majorBidi"/>
          <w:sz w:val="36"/>
          <w:szCs w:val="36"/>
          <w:rtl/>
        </w:rPr>
        <w:t>يُروى أن قارئ</w:t>
      </w:r>
      <w:r w:rsidR="00E30853" w:rsidRPr="00E30853">
        <w:rPr>
          <w:rFonts w:asciiTheme="majorBidi" w:hAnsiTheme="majorBidi"/>
          <w:sz w:val="36"/>
          <w:szCs w:val="36"/>
          <w:rtl/>
        </w:rPr>
        <w:t>ًا</w:t>
      </w:r>
      <w:r w:rsidRPr="00E30853">
        <w:rPr>
          <w:rFonts w:asciiTheme="majorBidi" w:hAnsiTheme="majorBidi"/>
          <w:sz w:val="36"/>
          <w:szCs w:val="36"/>
          <w:rtl/>
        </w:rPr>
        <w:t xml:space="preserve"> سمعه أبو الأسودِ الدؤليُّ يقرأ: </w:t>
      </w:r>
      <w:r w:rsidR="00E30853">
        <w:rPr>
          <w:rFonts w:asciiTheme="majorBidi" w:hAnsiTheme="majorBidi"/>
          <w:sz w:val="36"/>
          <w:szCs w:val="36"/>
          <w:rtl/>
        </w:rPr>
        <w:t>(</w:t>
      </w:r>
      <w:r w:rsidRPr="001E27AD">
        <w:rPr>
          <w:rFonts w:asciiTheme="majorBidi" w:hAnsiTheme="majorBidi"/>
          <w:b/>
          <w:bCs/>
          <w:sz w:val="36"/>
          <w:szCs w:val="36"/>
          <w:rtl/>
        </w:rPr>
        <w:t>أَنَّ اللَّهَ بَرِيءٌ مِنَ الْمُشْرِكِينَ وَرَسُولُهُ</w:t>
      </w:r>
      <w:r w:rsidR="00E30853">
        <w:rPr>
          <w:rFonts w:asciiTheme="majorBidi" w:hAnsiTheme="majorBidi"/>
          <w:sz w:val="36"/>
          <w:szCs w:val="36"/>
          <w:rtl/>
        </w:rPr>
        <w:t>)</w:t>
      </w:r>
      <w:r w:rsidRPr="00E30853">
        <w:rPr>
          <w:rFonts w:asciiTheme="majorBidi" w:hAnsiTheme="majorBidi"/>
          <w:sz w:val="36"/>
          <w:szCs w:val="36"/>
          <w:rtl/>
        </w:rPr>
        <w:t>[التّوبَة: 3</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فقرأها بجر اللام</w:t>
      </w:r>
      <w:r w:rsidR="00C45DD5">
        <w:rPr>
          <w:rFonts w:asciiTheme="majorBidi" w:hAnsiTheme="majorBidi"/>
          <w:sz w:val="36"/>
          <w:szCs w:val="36"/>
          <w:rtl/>
        </w:rPr>
        <w:t xml:space="preserve">، </w:t>
      </w:r>
      <w:r w:rsidRPr="00E30853">
        <w:rPr>
          <w:rFonts w:asciiTheme="majorBidi" w:hAnsiTheme="majorBidi"/>
          <w:sz w:val="36"/>
          <w:szCs w:val="36"/>
          <w:rtl/>
        </w:rPr>
        <w:t xml:space="preserve">في كلمة </w:t>
      </w:r>
      <w:r w:rsidR="00E30853">
        <w:rPr>
          <w:rFonts w:asciiTheme="majorBidi" w:hAnsiTheme="majorBidi"/>
          <w:sz w:val="36"/>
          <w:szCs w:val="36"/>
          <w:rtl/>
        </w:rPr>
        <w:t>(</w:t>
      </w:r>
      <w:r w:rsidRPr="00E30853">
        <w:rPr>
          <w:rFonts w:asciiTheme="majorBidi" w:hAnsiTheme="majorBidi"/>
          <w:sz w:val="36"/>
          <w:szCs w:val="36"/>
          <w:rtl/>
        </w:rPr>
        <w:t>أَنَّ اللَّهَ بَرِيءٌ مِنَ الْمُشْرِكِينَ وَرَسُولُهُ</w:t>
      </w:r>
      <w:r w:rsidR="00485605">
        <w:rPr>
          <w:rFonts w:asciiTheme="majorBidi" w:hAnsiTheme="majorBidi"/>
          <w:sz w:val="36"/>
          <w:szCs w:val="36"/>
          <w:rtl/>
        </w:rPr>
        <w:t>)</w:t>
      </w:r>
      <w:r w:rsidR="001E27AD">
        <w:rPr>
          <w:rFonts w:asciiTheme="majorBidi" w:hAnsiTheme="majorBidi" w:hint="cs"/>
          <w:sz w:val="36"/>
          <w:szCs w:val="36"/>
          <w:rtl/>
        </w:rPr>
        <w:t xml:space="preserve"> </w:t>
      </w:r>
      <w:r w:rsidRPr="00E30853">
        <w:rPr>
          <w:rFonts w:asciiTheme="majorBidi" w:hAnsiTheme="majorBidi"/>
          <w:sz w:val="36"/>
          <w:szCs w:val="36"/>
          <w:rtl/>
        </w:rPr>
        <w:t>اللحن</w:t>
      </w:r>
      <w:r w:rsidR="001E27AD">
        <w:rPr>
          <w:rFonts w:asciiTheme="majorBidi" w:hAnsiTheme="majorBidi" w:hint="cs"/>
          <w:sz w:val="36"/>
          <w:szCs w:val="36"/>
          <w:rtl/>
        </w:rPr>
        <w:t>،</w:t>
      </w:r>
      <w:r w:rsidRPr="00E30853">
        <w:rPr>
          <w:rFonts w:asciiTheme="majorBidi" w:hAnsiTheme="majorBidi"/>
          <w:sz w:val="36"/>
          <w:szCs w:val="36"/>
          <w:rtl/>
        </w:rPr>
        <w:t xml:space="preserve"> وقال: وعزةِ وجه الله أن يبرأ من رسوله</w:t>
      </w:r>
      <w:r w:rsidR="00C45DD5">
        <w:rPr>
          <w:rFonts w:asciiTheme="majorBidi" w:hAnsiTheme="majorBidi"/>
          <w:sz w:val="36"/>
          <w:szCs w:val="36"/>
          <w:rtl/>
        </w:rPr>
        <w:t xml:space="preserve">، </w:t>
      </w:r>
      <w:r w:rsidRPr="00E30853">
        <w:rPr>
          <w:rFonts w:asciiTheme="majorBidi" w:hAnsiTheme="majorBidi"/>
          <w:sz w:val="36"/>
          <w:szCs w:val="36"/>
          <w:rtl/>
        </w:rPr>
        <w:t>ثم ذهب إلى والي البصرةِ وقال له: قد أجبتُكَ إلى ما سألتَ</w:t>
      </w:r>
      <w:r w:rsidR="00C45DD5">
        <w:rPr>
          <w:rFonts w:asciiTheme="majorBidi" w:hAnsiTheme="majorBidi"/>
          <w:sz w:val="36"/>
          <w:szCs w:val="36"/>
          <w:rtl/>
        </w:rPr>
        <w:t xml:space="preserve">، </w:t>
      </w:r>
      <w:r w:rsidRPr="00E30853">
        <w:rPr>
          <w:rFonts w:asciiTheme="majorBidi" w:hAnsiTheme="majorBidi"/>
          <w:sz w:val="36"/>
          <w:szCs w:val="36"/>
          <w:rtl/>
        </w:rPr>
        <w:t>فأظهرَ حركاتِ الأحرف.</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في خلافة عبدِ الملكِ بن مروانَ </w:t>
      </w:r>
      <w:r w:rsidR="00D154DF">
        <w:rPr>
          <w:rFonts w:asciiTheme="majorBidi" w:hAnsiTheme="majorBidi"/>
          <w:sz w:val="36"/>
          <w:szCs w:val="36"/>
          <w:rtl/>
        </w:rPr>
        <w:t>-رحمه الله-</w:t>
      </w:r>
      <w:r w:rsidRPr="00E30853">
        <w:rPr>
          <w:rFonts w:asciiTheme="majorBidi" w:hAnsiTheme="majorBidi"/>
          <w:sz w:val="36"/>
          <w:szCs w:val="36"/>
          <w:rtl/>
        </w:rPr>
        <w:t xml:space="preserve"> كثرت </w:t>
      </w:r>
      <w:proofErr w:type="spellStart"/>
      <w:r w:rsidRPr="00E30853">
        <w:rPr>
          <w:rFonts w:asciiTheme="majorBidi" w:hAnsiTheme="majorBidi"/>
          <w:sz w:val="36"/>
          <w:szCs w:val="36"/>
          <w:rtl/>
        </w:rPr>
        <w:t>التصحيفات</w:t>
      </w:r>
      <w:proofErr w:type="spellEnd"/>
      <w:r w:rsidR="00C45DD5">
        <w:rPr>
          <w:rFonts w:asciiTheme="majorBidi" w:hAnsiTheme="majorBidi"/>
          <w:sz w:val="36"/>
          <w:szCs w:val="36"/>
          <w:rtl/>
        </w:rPr>
        <w:t xml:space="preserve">، </w:t>
      </w:r>
      <w:r w:rsidRPr="00E30853">
        <w:rPr>
          <w:rFonts w:asciiTheme="majorBidi" w:hAnsiTheme="majorBidi"/>
          <w:sz w:val="36"/>
          <w:szCs w:val="36"/>
          <w:rtl/>
        </w:rPr>
        <w:t>ففكر الولاة في النُّقَطِ والتشكيل</w:t>
      </w:r>
      <w:r w:rsidR="00C45DD5">
        <w:rPr>
          <w:rFonts w:asciiTheme="majorBidi" w:hAnsiTheme="majorBidi"/>
          <w:sz w:val="36"/>
          <w:szCs w:val="36"/>
          <w:rtl/>
        </w:rPr>
        <w:t xml:space="preserve">، </w:t>
      </w:r>
      <w:r w:rsidRPr="00E30853">
        <w:rPr>
          <w:rFonts w:asciiTheme="majorBidi" w:hAnsiTheme="majorBidi"/>
          <w:sz w:val="36"/>
          <w:szCs w:val="36"/>
          <w:rtl/>
        </w:rPr>
        <w:lastRenderedPageBreak/>
        <w:t>ثم كان الضبطُ بالحركات الحالية</w:t>
      </w:r>
      <w:r w:rsidR="00C45DD5">
        <w:rPr>
          <w:rFonts w:asciiTheme="majorBidi" w:hAnsiTheme="majorBidi"/>
          <w:sz w:val="36"/>
          <w:szCs w:val="36"/>
          <w:rtl/>
        </w:rPr>
        <w:t xml:space="preserve">، </w:t>
      </w:r>
      <w:r w:rsidRPr="00E30853">
        <w:rPr>
          <w:rFonts w:asciiTheme="majorBidi" w:hAnsiTheme="majorBidi"/>
          <w:sz w:val="36"/>
          <w:szCs w:val="36"/>
          <w:rtl/>
        </w:rPr>
        <w:t xml:space="preserve">التي أخرجها الخليل بنُ أحمدَ </w:t>
      </w:r>
      <w:r w:rsidR="00D154DF">
        <w:rPr>
          <w:rFonts w:asciiTheme="majorBidi" w:hAnsiTheme="majorBidi"/>
          <w:sz w:val="36"/>
          <w:szCs w:val="36"/>
          <w:rtl/>
        </w:rPr>
        <w:t>-رحمه الله-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وحفظ</w:t>
      </w:r>
      <w:r w:rsidR="00E30853" w:rsidRPr="00E30853">
        <w:rPr>
          <w:rFonts w:asciiTheme="majorBidi" w:hAnsiTheme="majorBidi"/>
          <w:sz w:val="36"/>
          <w:szCs w:val="36"/>
          <w:rtl/>
        </w:rPr>
        <w:t>ًا</w:t>
      </w:r>
      <w:r w:rsidRPr="00E30853">
        <w:rPr>
          <w:rFonts w:asciiTheme="majorBidi" w:hAnsiTheme="majorBidi"/>
          <w:sz w:val="36"/>
          <w:szCs w:val="36"/>
          <w:rtl/>
        </w:rPr>
        <w:t xml:space="preserve"> للقرآن وسبر</w:t>
      </w:r>
      <w:r w:rsidR="00E30853" w:rsidRPr="00E30853">
        <w:rPr>
          <w:rFonts w:asciiTheme="majorBidi" w:hAnsiTheme="majorBidi"/>
          <w:sz w:val="36"/>
          <w:szCs w:val="36"/>
          <w:rtl/>
        </w:rPr>
        <w:t>ًا</w:t>
      </w:r>
      <w:r w:rsidRPr="00E30853">
        <w:rPr>
          <w:rFonts w:asciiTheme="majorBidi" w:hAnsiTheme="majorBidi"/>
          <w:sz w:val="36"/>
          <w:szCs w:val="36"/>
          <w:rtl/>
        </w:rPr>
        <w:t xml:space="preserve"> لعددِ كلماته وأحْرُفِه بعث الحجاجُ بنُ يوسفَ إلى قُرَّاءِ البصرة</w:t>
      </w:r>
      <w:r w:rsidR="00C45DD5">
        <w:rPr>
          <w:rFonts w:asciiTheme="majorBidi" w:hAnsiTheme="majorBidi"/>
          <w:sz w:val="36"/>
          <w:szCs w:val="36"/>
          <w:rtl/>
        </w:rPr>
        <w:t xml:space="preserve">، </w:t>
      </w:r>
      <w:r w:rsidRPr="00E30853">
        <w:rPr>
          <w:rFonts w:asciiTheme="majorBidi" w:hAnsiTheme="majorBidi"/>
          <w:sz w:val="36"/>
          <w:szCs w:val="36"/>
          <w:rtl/>
        </w:rPr>
        <w:t>فجمعهم</w:t>
      </w:r>
      <w:r w:rsidR="00C45DD5">
        <w:rPr>
          <w:rFonts w:asciiTheme="majorBidi" w:hAnsiTheme="majorBidi"/>
          <w:sz w:val="36"/>
          <w:szCs w:val="36"/>
          <w:rtl/>
        </w:rPr>
        <w:t xml:space="preserve">، </w:t>
      </w:r>
      <w:r w:rsidRPr="00E30853">
        <w:rPr>
          <w:rFonts w:asciiTheme="majorBidi" w:hAnsiTheme="majorBidi"/>
          <w:sz w:val="36"/>
          <w:szCs w:val="36"/>
          <w:rtl/>
        </w:rPr>
        <w:t>واختار منهم الحسنَ البصريَّ وغيرَه</w:t>
      </w:r>
      <w:r w:rsidR="00C45DD5">
        <w:rPr>
          <w:rFonts w:asciiTheme="majorBidi" w:hAnsiTheme="majorBidi"/>
          <w:sz w:val="36"/>
          <w:szCs w:val="36"/>
          <w:rtl/>
        </w:rPr>
        <w:t xml:space="preserve">، </w:t>
      </w:r>
      <w:r w:rsidRPr="00E30853">
        <w:rPr>
          <w:rFonts w:asciiTheme="majorBidi" w:hAnsiTheme="majorBidi"/>
          <w:sz w:val="36"/>
          <w:szCs w:val="36"/>
          <w:rtl/>
        </w:rPr>
        <w:t>وقال عُدُّوا حروف القرآن</w:t>
      </w:r>
      <w:r w:rsidR="00C45DD5">
        <w:rPr>
          <w:rFonts w:asciiTheme="majorBidi" w:hAnsiTheme="majorBidi"/>
          <w:sz w:val="36"/>
          <w:szCs w:val="36"/>
          <w:rtl/>
        </w:rPr>
        <w:t xml:space="preserve">، </w:t>
      </w:r>
      <w:r w:rsidRPr="00E30853">
        <w:rPr>
          <w:rFonts w:asciiTheme="majorBidi" w:hAnsiTheme="majorBidi"/>
          <w:sz w:val="36"/>
          <w:szCs w:val="36"/>
          <w:rtl/>
        </w:rPr>
        <w:t>فبقوا أربعةَ أشهر يعدون بالشَّعْر</w:t>
      </w:r>
      <w:r w:rsidR="00C45DD5">
        <w:rPr>
          <w:rFonts w:asciiTheme="majorBidi" w:hAnsiTheme="majorBidi"/>
          <w:sz w:val="36"/>
          <w:szCs w:val="36"/>
          <w:rtl/>
        </w:rPr>
        <w:t xml:space="preserve">، </w:t>
      </w:r>
      <w:r w:rsidRPr="00E30853">
        <w:rPr>
          <w:rFonts w:asciiTheme="majorBidi" w:hAnsiTheme="majorBidi"/>
          <w:sz w:val="36"/>
          <w:szCs w:val="36"/>
          <w:rtl/>
        </w:rPr>
        <w:t>فأجمعوا أن كلماتِه سبعٌ وسبعون ألف</w:t>
      </w:r>
      <w:r w:rsidR="00E30853" w:rsidRPr="00E30853">
        <w:rPr>
          <w:rFonts w:asciiTheme="majorBidi" w:hAnsiTheme="majorBidi"/>
          <w:sz w:val="36"/>
          <w:szCs w:val="36"/>
          <w:rtl/>
        </w:rPr>
        <w:t>ًا</w:t>
      </w:r>
      <w:r w:rsidRPr="00E30853">
        <w:rPr>
          <w:rFonts w:asciiTheme="majorBidi" w:hAnsiTheme="majorBidi"/>
          <w:sz w:val="36"/>
          <w:szCs w:val="36"/>
          <w:rtl/>
        </w:rPr>
        <w:t xml:space="preserve"> وأربعُمائةٍ وتسع وثلاثون كلمة</w:t>
      </w:r>
      <w:r w:rsidR="00C45DD5">
        <w:rPr>
          <w:rFonts w:asciiTheme="majorBidi" w:hAnsiTheme="majorBidi"/>
          <w:sz w:val="36"/>
          <w:szCs w:val="36"/>
          <w:rtl/>
        </w:rPr>
        <w:t xml:space="preserve">، </w:t>
      </w:r>
      <w:r w:rsidRPr="00E30853">
        <w:rPr>
          <w:rFonts w:asciiTheme="majorBidi" w:hAnsiTheme="majorBidi"/>
          <w:sz w:val="36"/>
          <w:szCs w:val="36"/>
          <w:rtl/>
        </w:rPr>
        <w:t>ولا خلاف بين المسلمين بأن عددَ سُور القرآن مائةٌ وأربعَ عَشْرةَ سورة.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وبعد هذه الخلاصة في المراحل التي مرت بكتاب الله</w:t>
      </w:r>
      <w:r w:rsidR="00C45DD5">
        <w:rPr>
          <w:rFonts w:asciiTheme="majorBidi" w:hAnsiTheme="majorBidi"/>
          <w:sz w:val="36"/>
          <w:szCs w:val="36"/>
          <w:rtl/>
        </w:rPr>
        <w:t xml:space="preserve">، </w:t>
      </w:r>
      <w:r w:rsidRPr="00E30853">
        <w:rPr>
          <w:rFonts w:asciiTheme="majorBidi" w:hAnsiTheme="majorBidi"/>
          <w:sz w:val="36"/>
          <w:szCs w:val="36"/>
          <w:rtl/>
        </w:rPr>
        <w:t>إلى أن وصل لنا بهذه التحفة كتابةً وضبط</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قد أفلح من زين قلبه بكتاب الله</w:t>
      </w:r>
      <w:r w:rsidR="00C45DD5">
        <w:rPr>
          <w:rFonts w:asciiTheme="majorBidi" w:hAnsiTheme="majorBidi"/>
          <w:sz w:val="36"/>
          <w:szCs w:val="36"/>
          <w:rtl/>
        </w:rPr>
        <w:t xml:space="preserve">، </w:t>
      </w:r>
      <w:r w:rsidRPr="00E30853">
        <w:rPr>
          <w:rFonts w:asciiTheme="majorBidi" w:hAnsiTheme="majorBidi"/>
          <w:sz w:val="36"/>
          <w:szCs w:val="36"/>
          <w:rtl/>
        </w:rPr>
        <w:t>ورطَّب لسانه</w:t>
      </w:r>
      <w:r w:rsidR="00C45DD5">
        <w:rPr>
          <w:rFonts w:asciiTheme="majorBidi" w:hAnsiTheme="majorBidi"/>
          <w:sz w:val="36"/>
          <w:szCs w:val="36"/>
          <w:rtl/>
        </w:rPr>
        <w:t xml:space="preserve">، </w:t>
      </w:r>
      <w:r w:rsidRPr="00E30853">
        <w:rPr>
          <w:rFonts w:asciiTheme="majorBidi" w:hAnsiTheme="majorBidi"/>
          <w:sz w:val="36"/>
          <w:szCs w:val="36"/>
          <w:rtl/>
        </w:rPr>
        <w:t>وأبهج نفسَه</w:t>
      </w:r>
      <w:r w:rsidR="00C45DD5">
        <w:rPr>
          <w:rFonts w:asciiTheme="majorBidi" w:hAnsiTheme="majorBidi"/>
          <w:sz w:val="36"/>
          <w:szCs w:val="36"/>
          <w:rtl/>
        </w:rPr>
        <w:t xml:space="preserve">، </w:t>
      </w:r>
      <w:r w:rsidRPr="00E30853">
        <w:rPr>
          <w:rFonts w:asciiTheme="majorBidi" w:hAnsiTheme="majorBidi"/>
          <w:sz w:val="36"/>
          <w:szCs w:val="36"/>
          <w:rtl/>
        </w:rPr>
        <w:t xml:space="preserve">وأسعد قلبَه به. قال بِشْرُ بنُ السَّريِّ </w:t>
      </w:r>
      <w:r w:rsidR="00D154DF">
        <w:rPr>
          <w:rFonts w:asciiTheme="majorBidi" w:hAnsiTheme="majorBidi"/>
          <w:sz w:val="36"/>
          <w:szCs w:val="36"/>
          <w:rtl/>
        </w:rPr>
        <w:t>-رحمه الله-</w:t>
      </w:r>
      <w:r w:rsidRPr="00E30853">
        <w:rPr>
          <w:rFonts w:asciiTheme="majorBidi" w:hAnsiTheme="majorBidi"/>
          <w:sz w:val="36"/>
          <w:szCs w:val="36"/>
          <w:rtl/>
        </w:rPr>
        <w:t>: إنما الآية مثلُ التمرة</w:t>
      </w:r>
      <w:r w:rsidR="00C45DD5">
        <w:rPr>
          <w:rFonts w:asciiTheme="majorBidi" w:hAnsiTheme="majorBidi"/>
          <w:sz w:val="36"/>
          <w:szCs w:val="36"/>
          <w:rtl/>
        </w:rPr>
        <w:t xml:space="preserve">، </w:t>
      </w:r>
      <w:r w:rsidRPr="00E30853">
        <w:rPr>
          <w:rFonts w:asciiTheme="majorBidi" w:hAnsiTheme="majorBidi"/>
          <w:sz w:val="36"/>
          <w:szCs w:val="36"/>
          <w:rtl/>
        </w:rPr>
        <w:t>كلما مضغتها استخرجت حلاوتها</w:t>
      </w:r>
      <w:r w:rsidR="00C45DD5">
        <w:rPr>
          <w:rFonts w:asciiTheme="majorBidi" w:hAnsiTheme="majorBidi"/>
          <w:sz w:val="36"/>
          <w:szCs w:val="36"/>
          <w:rtl/>
        </w:rPr>
        <w:t xml:space="preserve">، </w:t>
      </w:r>
      <w:r w:rsidRPr="00E30853">
        <w:rPr>
          <w:rFonts w:asciiTheme="majorBidi" w:hAnsiTheme="majorBidi"/>
          <w:sz w:val="36"/>
          <w:szCs w:val="36"/>
          <w:rtl/>
        </w:rPr>
        <w:t>فحدَّث بها أبو سليمان فقال: صَدَق</w:t>
      </w:r>
      <w:r w:rsidR="00C45DD5">
        <w:rPr>
          <w:rFonts w:asciiTheme="majorBidi" w:hAnsiTheme="majorBidi"/>
          <w:sz w:val="36"/>
          <w:szCs w:val="36"/>
          <w:rtl/>
        </w:rPr>
        <w:t xml:space="preserve">، </w:t>
      </w:r>
      <w:r w:rsidRPr="00E30853">
        <w:rPr>
          <w:rFonts w:asciiTheme="majorBidi" w:hAnsiTheme="majorBidi"/>
          <w:sz w:val="36"/>
          <w:szCs w:val="36"/>
          <w:rtl/>
        </w:rPr>
        <w:t>إنما يؤتى أحدُكم من أنه إذا ابتدأ السورة أراد آخرها</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وقد ختم عثمانُ بنُ عفانَ </w:t>
      </w:r>
      <w:r w:rsidR="00E30853">
        <w:rPr>
          <w:rFonts w:asciiTheme="majorBidi" w:hAnsiTheme="majorBidi"/>
          <w:sz w:val="36"/>
          <w:szCs w:val="36"/>
          <w:rtl/>
        </w:rPr>
        <w:t xml:space="preserve">-رضي الله عنه- </w:t>
      </w:r>
      <w:r w:rsidRPr="00E30853">
        <w:rPr>
          <w:rFonts w:asciiTheme="majorBidi" w:hAnsiTheme="majorBidi"/>
          <w:sz w:val="36"/>
          <w:szCs w:val="36"/>
          <w:rtl/>
        </w:rPr>
        <w:t>القرآنَ في ليلة واحدة</w:t>
      </w:r>
      <w:r w:rsidR="00C45DD5">
        <w:rPr>
          <w:rFonts w:asciiTheme="majorBidi" w:hAnsiTheme="majorBidi"/>
          <w:sz w:val="36"/>
          <w:szCs w:val="36"/>
          <w:rtl/>
        </w:rPr>
        <w:t xml:space="preserve">، </w:t>
      </w:r>
      <w:r w:rsidRPr="00E30853">
        <w:rPr>
          <w:rFonts w:asciiTheme="majorBidi" w:hAnsiTheme="majorBidi"/>
          <w:sz w:val="36"/>
          <w:szCs w:val="36"/>
          <w:rtl/>
        </w:rPr>
        <w:t>فاحْرِص على تلاوته والعمل به.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الفضيلُ بنُ عياضٍ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حاملُ القرآن حاملُ لواء الإسلام لا ينبغي أن يلهوَ مع من يلهو</w:t>
      </w:r>
      <w:r w:rsidR="00C45DD5">
        <w:rPr>
          <w:rFonts w:asciiTheme="majorBidi" w:hAnsiTheme="majorBidi"/>
          <w:sz w:val="36"/>
          <w:szCs w:val="36"/>
          <w:rtl/>
        </w:rPr>
        <w:t xml:space="preserve">، </w:t>
      </w:r>
      <w:r w:rsidRPr="00E30853">
        <w:rPr>
          <w:rFonts w:asciiTheme="majorBidi" w:hAnsiTheme="majorBidi"/>
          <w:sz w:val="36"/>
          <w:szCs w:val="36"/>
          <w:rtl/>
        </w:rPr>
        <w:t>ولا يغلو مع من يغلو</w:t>
      </w:r>
      <w:r w:rsidR="00C45DD5">
        <w:rPr>
          <w:rFonts w:asciiTheme="majorBidi" w:hAnsiTheme="majorBidi"/>
          <w:sz w:val="36"/>
          <w:szCs w:val="36"/>
          <w:rtl/>
        </w:rPr>
        <w:t xml:space="preserve">، </w:t>
      </w:r>
      <w:r w:rsidRPr="00E30853">
        <w:rPr>
          <w:rFonts w:asciiTheme="majorBidi" w:hAnsiTheme="majorBidi"/>
          <w:sz w:val="36"/>
          <w:szCs w:val="36"/>
          <w:rtl/>
        </w:rPr>
        <w:t>ولا يسهو مع من يسهو</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وعلى قارئه الإخلاصُ وقيامُ الليل به</w:t>
      </w:r>
      <w:r w:rsidR="00C45DD5">
        <w:rPr>
          <w:rFonts w:asciiTheme="majorBidi" w:hAnsiTheme="majorBidi"/>
          <w:sz w:val="36"/>
          <w:szCs w:val="36"/>
          <w:rtl/>
        </w:rPr>
        <w:t xml:space="preserve">، </w:t>
      </w:r>
      <w:r w:rsidRPr="00E30853">
        <w:rPr>
          <w:rFonts w:asciiTheme="majorBidi" w:hAnsiTheme="majorBidi"/>
          <w:sz w:val="36"/>
          <w:szCs w:val="36"/>
          <w:rtl/>
        </w:rPr>
        <w:t>واجعل في يومك وليلتك وشُغْلك وفراغِك ودارِك نصيب</w:t>
      </w:r>
      <w:r w:rsidR="00E30853" w:rsidRPr="00E30853">
        <w:rPr>
          <w:rFonts w:asciiTheme="majorBidi" w:hAnsiTheme="majorBidi"/>
          <w:sz w:val="36"/>
          <w:szCs w:val="36"/>
          <w:rtl/>
        </w:rPr>
        <w:t>ًا</w:t>
      </w:r>
      <w:r w:rsidRPr="00E30853">
        <w:rPr>
          <w:rFonts w:asciiTheme="majorBidi" w:hAnsiTheme="majorBidi"/>
          <w:sz w:val="36"/>
          <w:szCs w:val="36"/>
          <w:rtl/>
        </w:rPr>
        <w:t xml:space="preserve"> من القرآن الكريم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8064D">
        <w:rPr>
          <w:rFonts w:asciiTheme="majorBidi" w:hAnsiTheme="majorBidi"/>
          <w:b/>
          <w:bCs/>
          <w:sz w:val="36"/>
          <w:szCs w:val="36"/>
          <w:rtl/>
        </w:rPr>
        <w:t>مَثَل البيت الذي يُذكر الله فيه</w:t>
      </w:r>
      <w:r w:rsidR="00C45DD5" w:rsidRPr="00B8064D">
        <w:rPr>
          <w:rFonts w:asciiTheme="majorBidi" w:hAnsiTheme="majorBidi"/>
          <w:b/>
          <w:bCs/>
          <w:sz w:val="36"/>
          <w:szCs w:val="36"/>
          <w:rtl/>
        </w:rPr>
        <w:t xml:space="preserve">، </w:t>
      </w:r>
      <w:r w:rsidRPr="00B8064D">
        <w:rPr>
          <w:rFonts w:asciiTheme="majorBidi" w:hAnsiTheme="majorBidi"/>
          <w:b/>
          <w:bCs/>
          <w:sz w:val="36"/>
          <w:szCs w:val="36"/>
          <w:rtl/>
        </w:rPr>
        <w:t>والبيت الذي لا يذكر الله فيه</w:t>
      </w:r>
      <w:r w:rsidR="00C45DD5" w:rsidRPr="00B8064D">
        <w:rPr>
          <w:rFonts w:asciiTheme="majorBidi" w:hAnsiTheme="majorBidi"/>
          <w:b/>
          <w:bCs/>
          <w:sz w:val="36"/>
          <w:szCs w:val="36"/>
          <w:rtl/>
        </w:rPr>
        <w:t xml:space="preserve">، </w:t>
      </w:r>
      <w:r w:rsidRPr="00B8064D">
        <w:rPr>
          <w:rFonts w:asciiTheme="majorBidi" w:hAnsiTheme="majorBidi"/>
          <w:b/>
          <w:bCs/>
          <w:sz w:val="36"/>
          <w:szCs w:val="36"/>
          <w:rtl/>
        </w:rPr>
        <w:t>مَثَلُ الحيِّ والميت</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B8064D">
      <w:pPr>
        <w:pStyle w:val="a8"/>
        <w:rPr>
          <w:rFonts w:asciiTheme="majorBidi" w:hAnsiTheme="majorBidi"/>
          <w:sz w:val="36"/>
          <w:szCs w:val="36"/>
        </w:rPr>
      </w:pPr>
      <w:r w:rsidRPr="00E30853">
        <w:rPr>
          <w:rFonts w:asciiTheme="majorBidi" w:hAnsiTheme="majorBidi"/>
          <w:sz w:val="36"/>
          <w:szCs w:val="36"/>
          <w:rtl/>
        </w:rPr>
        <w:t>وعلى قارئ كلام رب العالمين أن يكون متطهر</w:t>
      </w:r>
      <w:r w:rsidR="00E30853" w:rsidRPr="00E30853">
        <w:rPr>
          <w:rFonts w:asciiTheme="majorBidi" w:hAnsiTheme="majorBidi"/>
          <w:sz w:val="36"/>
          <w:szCs w:val="36"/>
          <w:rtl/>
        </w:rPr>
        <w:t>ًا</w:t>
      </w:r>
      <w:r w:rsidRPr="00E30853">
        <w:rPr>
          <w:rFonts w:asciiTheme="majorBidi" w:hAnsiTheme="majorBidi"/>
          <w:sz w:val="36"/>
          <w:szCs w:val="36"/>
          <w:rtl/>
        </w:rPr>
        <w:t xml:space="preserve"> لقول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00B8064D">
        <w:rPr>
          <w:rFonts w:asciiTheme="majorBidi" w:hAnsiTheme="majorBidi"/>
          <w:b/>
          <w:bCs/>
          <w:sz w:val="36"/>
          <w:szCs w:val="36"/>
          <w:rtl/>
        </w:rPr>
        <w:t>لا يمس</w:t>
      </w:r>
      <w:r w:rsidR="00B8064D">
        <w:rPr>
          <w:rFonts w:asciiTheme="majorBidi" w:hAnsiTheme="majorBidi" w:hint="cs"/>
          <w:b/>
          <w:bCs/>
          <w:sz w:val="36"/>
          <w:szCs w:val="36"/>
          <w:rtl/>
        </w:rPr>
        <w:t xml:space="preserve"> القرآن</w:t>
      </w:r>
      <w:r w:rsidRPr="00B8064D">
        <w:rPr>
          <w:rFonts w:asciiTheme="majorBidi" w:hAnsiTheme="majorBidi"/>
          <w:b/>
          <w:bCs/>
          <w:sz w:val="36"/>
          <w:szCs w:val="36"/>
          <w:rtl/>
        </w:rPr>
        <w:t xml:space="preserve"> إلا طاهر</w:t>
      </w:r>
      <w:r w:rsidR="00E30853" w:rsidRPr="00E30853">
        <w:rPr>
          <w:rFonts w:asciiTheme="majorBidi" w:hAnsiTheme="majorBidi"/>
          <w:sz w:val="36"/>
          <w:szCs w:val="36"/>
          <w:rtl/>
        </w:rPr>
        <w:t>"</w:t>
      </w:r>
      <w:r w:rsidR="00B8064D">
        <w:rPr>
          <w:rFonts w:asciiTheme="majorBidi" w:hAnsiTheme="majorBidi" w:hint="cs"/>
          <w:sz w:val="36"/>
          <w:szCs w:val="36"/>
          <w:rtl/>
        </w:rPr>
        <w:t>(</w:t>
      </w:r>
      <w:r w:rsidRPr="00E30853">
        <w:rPr>
          <w:rFonts w:asciiTheme="majorBidi" w:hAnsiTheme="majorBidi"/>
          <w:sz w:val="36"/>
          <w:szCs w:val="36"/>
          <w:rtl/>
        </w:rPr>
        <w:t>رواه الإمام مالك</w:t>
      </w:r>
      <w:r w:rsidR="00B8064D">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وأن يستحضر معانيَ كلامِ الله عند تلاوته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B8064D">
        <w:rPr>
          <w:rFonts w:asciiTheme="majorBidi" w:hAnsiTheme="majorBidi"/>
          <w:b/>
          <w:bCs/>
          <w:sz w:val="36"/>
          <w:szCs w:val="36"/>
          <w:rtl/>
        </w:rPr>
        <w:t>كِتَابٌ أَنْزَلْنَاهُ إِلَيْكَ مُبَارَكٌ لِيَدَّبَّرُوا آيَاتِهِ</w:t>
      </w:r>
      <w:r w:rsidR="00E30853">
        <w:rPr>
          <w:rFonts w:asciiTheme="majorBidi" w:hAnsiTheme="majorBidi"/>
          <w:sz w:val="36"/>
          <w:szCs w:val="36"/>
          <w:rtl/>
        </w:rPr>
        <w:t>)</w:t>
      </w:r>
      <w:r w:rsidRPr="00E30853">
        <w:rPr>
          <w:rFonts w:asciiTheme="majorBidi" w:hAnsiTheme="majorBidi"/>
          <w:sz w:val="36"/>
          <w:szCs w:val="36"/>
          <w:rtl/>
        </w:rPr>
        <w:t>[ص: 29]</w:t>
      </w:r>
      <w:r w:rsidR="00C45DD5">
        <w:rPr>
          <w:rFonts w:asciiTheme="majorBidi" w:hAnsiTheme="majorBidi"/>
          <w:sz w:val="36"/>
          <w:szCs w:val="36"/>
          <w:rtl/>
        </w:rPr>
        <w:t xml:space="preserve">، </w:t>
      </w:r>
      <w:r w:rsidRPr="00E30853">
        <w:rPr>
          <w:rFonts w:asciiTheme="majorBidi" w:hAnsiTheme="majorBidi"/>
          <w:sz w:val="36"/>
          <w:szCs w:val="36"/>
          <w:rtl/>
        </w:rPr>
        <w:t>ويجب أن يستشعر قارؤه بأن كلام الله عظيم</w:t>
      </w:r>
      <w:r w:rsidR="00C45DD5">
        <w:rPr>
          <w:rFonts w:asciiTheme="majorBidi" w:hAnsiTheme="majorBidi"/>
          <w:sz w:val="36"/>
          <w:szCs w:val="36"/>
          <w:rtl/>
        </w:rPr>
        <w:t xml:space="preserve">، </w:t>
      </w:r>
      <w:r w:rsidRPr="00E30853">
        <w:rPr>
          <w:rFonts w:asciiTheme="majorBidi" w:hAnsiTheme="majorBidi"/>
          <w:sz w:val="36"/>
          <w:szCs w:val="36"/>
          <w:rtl/>
        </w:rPr>
        <w:t>فيعظمَه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B8064D">
        <w:rPr>
          <w:rFonts w:asciiTheme="majorBidi" w:hAnsiTheme="majorBidi"/>
          <w:b/>
          <w:bCs/>
          <w:sz w:val="36"/>
          <w:szCs w:val="36"/>
          <w:rtl/>
        </w:rPr>
        <w:t>لَوْ أَنْزَلْنَا هَذَا الْقُرْآنَ عَلَى جَبَلٍ لَرَأَيْتَهُ خَاشِعًا مُتَصَدِّعًا مِنْ خَشْيَةِ اللَّهِ</w:t>
      </w:r>
      <w:r w:rsidR="00E30853">
        <w:rPr>
          <w:rFonts w:asciiTheme="majorBidi" w:hAnsiTheme="majorBidi"/>
          <w:sz w:val="36"/>
          <w:szCs w:val="36"/>
          <w:rtl/>
        </w:rPr>
        <w:t>)</w:t>
      </w:r>
      <w:r w:rsidRPr="00E30853">
        <w:rPr>
          <w:rFonts w:asciiTheme="majorBidi" w:hAnsiTheme="majorBidi"/>
          <w:sz w:val="36"/>
          <w:szCs w:val="36"/>
          <w:rtl/>
        </w:rPr>
        <w:t>[الحَشر: 21].</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فرطِّب لسانَك بكلام الله في يومك وليلتك</w:t>
      </w:r>
      <w:r w:rsidR="00C45DD5">
        <w:rPr>
          <w:rFonts w:asciiTheme="majorBidi" w:hAnsiTheme="majorBidi"/>
          <w:sz w:val="36"/>
          <w:szCs w:val="36"/>
          <w:rtl/>
        </w:rPr>
        <w:t xml:space="preserve">، </w:t>
      </w:r>
      <w:r w:rsidRPr="00E30853">
        <w:rPr>
          <w:rFonts w:asciiTheme="majorBidi" w:hAnsiTheme="majorBidi"/>
          <w:sz w:val="36"/>
          <w:szCs w:val="36"/>
          <w:rtl/>
        </w:rPr>
        <w:t>واجعل لك ورد</w:t>
      </w:r>
      <w:r w:rsidR="00E30853" w:rsidRPr="00E30853">
        <w:rPr>
          <w:rFonts w:asciiTheme="majorBidi" w:hAnsiTheme="majorBidi"/>
          <w:sz w:val="36"/>
          <w:szCs w:val="36"/>
          <w:rtl/>
        </w:rPr>
        <w:t>ًا</w:t>
      </w:r>
      <w:r w:rsidRPr="00E30853">
        <w:rPr>
          <w:rFonts w:asciiTheme="majorBidi" w:hAnsiTheme="majorBidi"/>
          <w:sz w:val="36"/>
          <w:szCs w:val="36"/>
          <w:rtl/>
        </w:rPr>
        <w:t xml:space="preserve"> </w:t>
      </w:r>
      <w:proofErr w:type="spellStart"/>
      <w:r w:rsidRPr="00E30853">
        <w:rPr>
          <w:rFonts w:asciiTheme="majorBidi" w:hAnsiTheme="majorBidi"/>
          <w:sz w:val="36"/>
          <w:szCs w:val="36"/>
          <w:rtl/>
        </w:rPr>
        <w:t>تقرؤه</w:t>
      </w:r>
      <w:proofErr w:type="spellEnd"/>
      <w:r w:rsidRPr="00E30853">
        <w:rPr>
          <w:rFonts w:asciiTheme="majorBidi" w:hAnsiTheme="majorBidi"/>
          <w:sz w:val="36"/>
          <w:szCs w:val="36"/>
          <w:rtl/>
        </w:rPr>
        <w:t xml:space="preserve"> لكي تنالَ ثوابه.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lang w:bidi="ar-EG"/>
        </w:rPr>
      </w:pPr>
    </w:p>
    <w:p w:rsidR="00763938" w:rsidRDefault="00763938">
      <w:pPr>
        <w:widowControl/>
        <w:bidi w:val="0"/>
        <w:jc w:val="left"/>
        <w:rPr>
          <w:rFonts w:asciiTheme="majorBidi" w:hAnsiTheme="majorBidi"/>
        </w:rPr>
      </w:pPr>
      <w:r>
        <w:rPr>
          <w:rFonts w:asciiTheme="majorBidi" w:hAnsiTheme="majorBidi"/>
          <w:rtl/>
        </w:rPr>
        <w:br w:type="page"/>
      </w:r>
    </w:p>
    <w:p w:rsidR="00A345F3" w:rsidRPr="00AC3715" w:rsidRDefault="00A345F3" w:rsidP="00763938">
      <w:pPr>
        <w:pStyle w:val="a8"/>
        <w:jc w:val="center"/>
        <w:rPr>
          <w:rFonts w:asciiTheme="majorBidi" w:hAnsiTheme="majorBidi"/>
          <w:b/>
          <w:bCs/>
          <w:sz w:val="36"/>
          <w:szCs w:val="36"/>
        </w:rPr>
      </w:pPr>
      <w:r w:rsidRPr="00AC3715">
        <w:rPr>
          <w:rFonts w:asciiTheme="majorBidi" w:hAnsiTheme="majorBidi"/>
          <w:b/>
          <w:bCs/>
          <w:sz w:val="36"/>
          <w:szCs w:val="36"/>
          <w:rtl/>
        </w:rPr>
        <w:lastRenderedPageBreak/>
        <w:t>تأملات في سورة الفاتحة</w:t>
      </w:r>
    </w:p>
    <w:p w:rsidR="00B8064D" w:rsidRDefault="006904F1" w:rsidP="00E30853">
      <w:pPr>
        <w:pStyle w:val="a8"/>
        <w:rPr>
          <w:rFonts w:asciiTheme="majorBidi" w:hAnsiTheme="majorBidi"/>
          <w:sz w:val="36"/>
          <w:szCs w:val="36"/>
          <w:rtl/>
          <w:lang w:bidi="ar-EG"/>
        </w:rPr>
      </w:pPr>
      <w:r w:rsidRPr="00DB10A6">
        <w:rPr>
          <w:rFonts w:ascii="Times New Roman" w:hAnsi="Times New Roman" w:hint="cs"/>
          <w:sz w:val="36"/>
          <w:szCs w:val="36"/>
          <w:rtl/>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أنزل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في كتابه الكريم سور</w:t>
      </w:r>
      <w:r w:rsidR="00E30853" w:rsidRPr="00E30853">
        <w:rPr>
          <w:rFonts w:asciiTheme="majorBidi" w:hAnsiTheme="majorBidi"/>
          <w:sz w:val="36"/>
          <w:szCs w:val="36"/>
          <w:rtl/>
        </w:rPr>
        <w:t>ًا</w:t>
      </w:r>
      <w:r w:rsidRPr="00E30853">
        <w:rPr>
          <w:rFonts w:asciiTheme="majorBidi" w:hAnsiTheme="majorBidi"/>
          <w:sz w:val="36"/>
          <w:szCs w:val="36"/>
          <w:rtl/>
        </w:rPr>
        <w:t xml:space="preserve"> وآياتٍ</w:t>
      </w:r>
      <w:r w:rsidR="00C45DD5">
        <w:rPr>
          <w:rFonts w:asciiTheme="majorBidi" w:hAnsiTheme="majorBidi"/>
          <w:sz w:val="36"/>
          <w:szCs w:val="36"/>
          <w:rtl/>
        </w:rPr>
        <w:t xml:space="preserve">، </w:t>
      </w:r>
      <w:r w:rsidRPr="00E30853">
        <w:rPr>
          <w:rFonts w:asciiTheme="majorBidi" w:hAnsiTheme="majorBidi"/>
          <w:sz w:val="36"/>
          <w:szCs w:val="36"/>
          <w:rtl/>
        </w:rPr>
        <w:t>وفاضل بينها</w:t>
      </w:r>
      <w:r w:rsidR="00C45DD5">
        <w:rPr>
          <w:rFonts w:asciiTheme="majorBidi" w:hAnsiTheme="majorBidi"/>
          <w:sz w:val="36"/>
          <w:szCs w:val="36"/>
          <w:rtl/>
        </w:rPr>
        <w:t xml:space="preserve">، </w:t>
      </w:r>
      <w:r w:rsidRPr="00E30853">
        <w:rPr>
          <w:rFonts w:asciiTheme="majorBidi" w:hAnsiTheme="majorBidi"/>
          <w:sz w:val="36"/>
          <w:szCs w:val="36"/>
          <w:rtl/>
        </w:rPr>
        <w:t>وأفضل سورة في القرآن الكريم سورةُ الفاتحة</w:t>
      </w:r>
      <w:r w:rsidR="00C45DD5">
        <w:rPr>
          <w:rFonts w:asciiTheme="majorBidi" w:hAnsiTheme="majorBidi"/>
          <w:sz w:val="36"/>
          <w:szCs w:val="36"/>
          <w:rtl/>
        </w:rPr>
        <w:t xml:space="preserve">، </w:t>
      </w:r>
      <w:r w:rsidRPr="00E30853">
        <w:rPr>
          <w:rFonts w:asciiTheme="majorBidi" w:hAnsiTheme="majorBidi"/>
          <w:sz w:val="36"/>
          <w:szCs w:val="36"/>
          <w:rtl/>
        </w:rPr>
        <w:t>هي الفاتحة</w:t>
      </w:r>
      <w:r w:rsidR="00C45DD5">
        <w:rPr>
          <w:rFonts w:asciiTheme="majorBidi" w:hAnsiTheme="majorBidi"/>
          <w:sz w:val="36"/>
          <w:szCs w:val="36"/>
          <w:rtl/>
        </w:rPr>
        <w:t xml:space="preserve">، </w:t>
      </w:r>
      <w:r w:rsidRPr="00E30853">
        <w:rPr>
          <w:rFonts w:asciiTheme="majorBidi" w:hAnsiTheme="majorBidi"/>
          <w:sz w:val="36"/>
          <w:szCs w:val="36"/>
          <w:rtl/>
        </w:rPr>
        <w:t>وأم الكتاب</w:t>
      </w:r>
      <w:r w:rsidR="00C45DD5">
        <w:rPr>
          <w:rFonts w:asciiTheme="majorBidi" w:hAnsiTheme="majorBidi"/>
          <w:sz w:val="36"/>
          <w:szCs w:val="36"/>
          <w:rtl/>
        </w:rPr>
        <w:t xml:space="preserve">، </w:t>
      </w:r>
      <w:r w:rsidRPr="00E30853">
        <w:rPr>
          <w:rFonts w:asciiTheme="majorBidi" w:hAnsiTheme="majorBidi"/>
          <w:sz w:val="36"/>
          <w:szCs w:val="36"/>
          <w:rtl/>
        </w:rPr>
        <w:t>وأم القرآن</w:t>
      </w:r>
      <w:r w:rsidR="00C45DD5">
        <w:rPr>
          <w:rFonts w:asciiTheme="majorBidi" w:hAnsiTheme="majorBidi"/>
          <w:sz w:val="36"/>
          <w:szCs w:val="36"/>
          <w:rtl/>
        </w:rPr>
        <w:t xml:space="preserve">، </w:t>
      </w:r>
      <w:r w:rsidRPr="00E30853">
        <w:rPr>
          <w:rFonts w:asciiTheme="majorBidi" w:hAnsiTheme="majorBidi"/>
          <w:sz w:val="36"/>
          <w:szCs w:val="36"/>
          <w:rtl/>
        </w:rPr>
        <w:t>والسبع المثاني</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فيها: </w:t>
      </w:r>
      <w:r w:rsidR="00E30853" w:rsidRPr="00E30853">
        <w:rPr>
          <w:rFonts w:asciiTheme="majorBidi" w:hAnsiTheme="majorBidi"/>
          <w:sz w:val="36"/>
          <w:szCs w:val="36"/>
          <w:rtl/>
        </w:rPr>
        <w:t>"</w:t>
      </w:r>
      <w:r w:rsidRPr="0079193C">
        <w:rPr>
          <w:rFonts w:asciiTheme="majorBidi" w:hAnsiTheme="majorBidi"/>
          <w:b/>
          <w:bCs/>
          <w:sz w:val="36"/>
          <w:szCs w:val="36"/>
          <w:rtl/>
        </w:rPr>
        <w:t>الحمد لله رب العالمين</w:t>
      </w:r>
      <w:r w:rsidR="00C45DD5" w:rsidRPr="0079193C">
        <w:rPr>
          <w:rFonts w:asciiTheme="majorBidi" w:hAnsiTheme="majorBidi"/>
          <w:b/>
          <w:bCs/>
          <w:sz w:val="36"/>
          <w:szCs w:val="36"/>
          <w:rtl/>
        </w:rPr>
        <w:t xml:space="preserve">، </w:t>
      </w:r>
      <w:r w:rsidRPr="0079193C">
        <w:rPr>
          <w:rFonts w:asciiTheme="majorBidi" w:hAnsiTheme="majorBidi"/>
          <w:b/>
          <w:bCs/>
          <w:sz w:val="36"/>
          <w:szCs w:val="36"/>
          <w:rtl/>
        </w:rPr>
        <w:t>أم القرآن</w:t>
      </w:r>
      <w:r w:rsidR="00C45DD5" w:rsidRPr="0079193C">
        <w:rPr>
          <w:rFonts w:asciiTheme="majorBidi" w:hAnsiTheme="majorBidi"/>
          <w:b/>
          <w:bCs/>
          <w:sz w:val="36"/>
          <w:szCs w:val="36"/>
          <w:rtl/>
        </w:rPr>
        <w:t xml:space="preserve">، </w:t>
      </w:r>
      <w:r w:rsidRPr="0079193C">
        <w:rPr>
          <w:rFonts w:asciiTheme="majorBidi" w:hAnsiTheme="majorBidi"/>
          <w:b/>
          <w:bCs/>
          <w:sz w:val="36"/>
          <w:szCs w:val="36"/>
          <w:rtl/>
        </w:rPr>
        <w:t>وأم الكتاب</w:t>
      </w:r>
      <w:r w:rsidR="00C45DD5" w:rsidRPr="0079193C">
        <w:rPr>
          <w:rFonts w:asciiTheme="majorBidi" w:hAnsiTheme="majorBidi"/>
          <w:b/>
          <w:bCs/>
          <w:sz w:val="36"/>
          <w:szCs w:val="36"/>
          <w:rtl/>
        </w:rPr>
        <w:t xml:space="preserve">، </w:t>
      </w:r>
      <w:r w:rsidRPr="0079193C">
        <w:rPr>
          <w:rFonts w:asciiTheme="majorBidi" w:hAnsiTheme="majorBidi"/>
          <w:b/>
          <w:bCs/>
          <w:sz w:val="36"/>
          <w:szCs w:val="36"/>
          <w:rtl/>
        </w:rPr>
        <w:t>والسبع المثاني</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C45DD5">
        <w:rPr>
          <w:rFonts w:asciiTheme="majorBidi" w:hAnsiTheme="majorBidi"/>
          <w:sz w:val="36"/>
          <w:szCs w:val="36"/>
          <w:rtl/>
        </w:rPr>
        <w:t xml:space="preserve">، </w:t>
      </w:r>
      <w:r w:rsidRPr="00E30853">
        <w:rPr>
          <w:rFonts w:asciiTheme="majorBidi" w:hAnsiTheme="majorBidi"/>
          <w:sz w:val="36"/>
          <w:szCs w:val="36"/>
          <w:rtl/>
        </w:rPr>
        <w:t>وهي كافية</w:t>
      </w:r>
      <w:r w:rsidR="00C45DD5">
        <w:rPr>
          <w:rFonts w:asciiTheme="majorBidi" w:hAnsiTheme="majorBidi"/>
          <w:sz w:val="36"/>
          <w:szCs w:val="36"/>
          <w:rtl/>
        </w:rPr>
        <w:t xml:space="preserve">، </w:t>
      </w:r>
      <w:r w:rsidRPr="00E30853">
        <w:rPr>
          <w:rFonts w:asciiTheme="majorBidi" w:hAnsiTheme="majorBidi"/>
          <w:sz w:val="36"/>
          <w:szCs w:val="36"/>
          <w:rtl/>
        </w:rPr>
        <w:t>ووافية</w:t>
      </w:r>
      <w:r w:rsidR="00C45DD5">
        <w:rPr>
          <w:rFonts w:asciiTheme="majorBidi" w:hAnsiTheme="majorBidi"/>
          <w:sz w:val="36"/>
          <w:szCs w:val="36"/>
          <w:rtl/>
        </w:rPr>
        <w:t xml:space="preserve">، </w:t>
      </w:r>
      <w:r w:rsidRPr="00E30853">
        <w:rPr>
          <w:rFonts w:asciiTheme="majorBidi" w:hAnsiTheme="majorBidi"/>
          <w:sz w:val="36"/>
          <w:szCs w:val="36"/>
          <w:rtl/>
        </w:rPr>
        <w:t>وشافية</w:t>
      </w:r>
      <w:r w:rsidR="00C45DD5">
        <w:rPr>
          <w:rFonts w:asciiTheme="majorBidi" w:hAnsiTheme="majorBidi"/>
          <w:sz w:val="36"/>
          <w:szCs w:val="36"/>
          <w:rtl/>
        </w:rPr>
        <w:t xml:space="preserve">، </w:t>
      </w:r>
      <w:r w:rsidRPr="00E30853">
        <w:rPr>
          <w:rFonts w:asciiTheme="majorBidi" w:hAnsiTheme="majorBidi"/>
          <w:sz w:val="36"/>
          <w:szCs w:val="36"/>
          <w:rtl/>
        </w:rPr>
        <w:t>لا</w:t>
      </w:r>
      <w:r w:rsidR="00763938">
        <w:rPr>
          <w:rFonts w:asciiTheme="majorBidi" w:hAnsiTheme="majorBidi" w:hint="cs"/>
          <w:sz w:val="36"/>
          <w:szCs w:val="36"/>
          <w:rtl/>
        </w:rPr>
        <w:t xml:space="preserve"> </w:t>
      </w:r>
      <w:r w:rsidRPr="00E30853">
        <w:rPr>
          <w:rFonts w:asciiTheme="majorBidi" w:hAnsiTheme="majorBidi"/>
          <w:sz w:val="36"/>
          <w:szCs w:val="36"/>
          <w:rtl/>
        </w:rPr>
        <w:t>يقبل الله صلاة عبد إلا بها.</w:t>
      </w:r>
    </w:p>
    <w:p w:rsidR="001C2C3D" w:rsidRDefault="00A345F3" w:rsidP="001C2C3D">
      <w:pPr>
        <w:pStyle w:val="a8"/>
        <w:rPr>
          <w:rFonts w:asciiTheme="majorBidi" w:hAnsiTheme="majorBidi"/>
          <w:sz w:val="36"/>
          <w:szCs w:val="36"/>
          <w:rtl/>
        </w:rPr>
      </w:pPr>
      <w:r w:rsidRPr="00E30853">
        <w:rPr>
          <w:rFonts w:asciiTheme="majorBidi" w:hAnsiTheme="majorBidi"/>
          <w:sz w:val="36"/>
          <w:szCs w:val="36"/>
          <w:rtl/>
        </w:rPr>
        <w:t>وسورة الفاتحة يقال لها: الرُّقية</w:t>
      </w:r>
      <w:r w:rsidR="00C45DD5">
        <w:rPr>
          <w:rFonts w:asciiTheme="majorBidi" w:hAnsiTheme="majorBidi"/>
          <w:sz w:val="36"/>
          <w:szCs w:val="36"/>
          <w:rtl/>
        </w:rPr>
        <w:t xml:space="preserve">، </w:t>
      </w:r>
      <w:r w:rsidRPr="00E30853">
        <w:rPr>
          <w:rFonts w:asciiTheme="majorBidi" w:hAnsiTheme="majorBidi"/>
          <w:sz w:val="36"/>
          <w:szCs w:val="36"/>
          <w:rtl/>
        </w:rPr>
        <w:t>فعندما رُقي سيدُ القوم بفاتحة الكتاب من أثر لدغة</w:t>
      </w:r>
      <w:r w:rsidR="00C45DD5">
        <w:rPr>
          <w:rFonts w:asciiTheme="majorBidi" w:hAnsiTheme="majorBidi"/>
          <w:sz w:val="36"/>
          <w:szCs w:val="36"/>
          <w:rtl/>
        </w:rPr>
        <w:t xml:space="preserve">، </w:t>
      </w:r>
      <w:r w:rsidRPr="00E30853">
        <w:rPr>
          <w:rFonts w:asciiTheme="majorBidi" w:hAnsiTheme="majorBidi"/>
          <w:sz w:val="36"/>
          <w:szCs w:val="36"/>
          <w:rtl/>
        </w:rPr>
        <w:t xml:space="preserve">كما في الصحيح من حديث أبي سعيد </w:t>
      </w:r>
      <w:r w:rsidR="00E30853">
        <w:rPr>
          <w:rFonts w:asciiTheme="majorBidi" w:hAnsiTheme="majorBidi"/>
          <w:sz w:val="36"/>
          <w:szCs w:val="36"/>
          <w:rtl/>
        </w:rPr>
        <w:t>-رضي الله عنه-</w:t>
      </w:r>
      <w:r w:rsidR="009B44C3">
        <w:rPr>
          <w:rFonts w:asciiTheme="majorBidi" w:hAnsiTheme="majorBidi" w:hint="cs"/>
          <w:sz w:val="36"/>
          <w:szCs w:val="36"/>
          <w:rtl/>
        </w:rPr>
        <w:t>:</w:t>
      </w:r>
      <w:r w:rsidR="00E30853">
        <w:rPr>
          <w:rFonts w:asciiTheme="majorBidi" w:hAnsiTheme="majorBidi"/>
          <w:sz w:val="36"/>
          <w:szCs w:val="36"/>
          <w:rtl/>
        </w:rPr>
        <w:t xml:space="preserve"> </w:t>
      </w:r>
      <w:r w:rsidRPr="00E30853">
        <w:rPr>
          <w:rFonts w:asciiTheme="majorBidi" w:hAnsiTheme="majorBidi"/>
          <w:sz w:val="36"/>
          <w:szCs w:val="36"/>
          <w:rtl/>
        </w:rPr>
        <w:t>فكأنما نشط من عقال</w:t>
      </w:r>
      <w:r w:rsidR="00C45DD5">
        <w:rPr>
          <w:rFonts w:asciiTheme="majorBidi" w:hAnsiTheme="majorBidi"/>
          <w:sz w:val="36"/>
          <w:szCs w:val="36"/>
          <w:rtl/>
        </w:rPr>
        <w:t xml:space="preserve">، </w:t>
      </w:r>
      <w:r w:rsidRPr="00E30853">
        <w:rPr>
          <w:rFonts w:asciiTheme="majorBidi" w:hAnsiTheme="majorBidi"/>
          <w:sz w:val="36"/>
          <w:szCs w:val="36"/>
          <w:rtl/>
        </w:rPr>
        <w:t>فانطلق يمشي</w:t>
      </w:r>
      <w:r w:rsidR="00C45DD5">
        <w:rPr>
          <w:rFonts w:asciiTheme="majorBidi" w:hAnsiTheme="majorBidi"/>
          <w:sz w:val="36"/>
          <w:szCs w:val="36"/>
          <w:rtl/>
        </w:rPr>
        <w:t xml:space="preserve">، </w:t>
      </w:r>
      <w:r w:rsidRPr="00E30853">
        <w:rPr>
          <w:rFonts w:asciiTheme="majorBidi" w:hAnsiTheme="majorBidi"/>
          <w:sz w:val="36"/>
          <w:szCs w:val="36"/>
          <w:rtl/>
        </w:rPr>
        <w:t xml:space="preserve">فقال له رسول الله: </w:t>
      </w:r>
      <w:r w:rsidR="009B44C3">
        <w:rPr>
          <w:rFonts w:asciiTheme="majorBidi" w:hAnsiTheme="majorBidi" w:hint="cs"/>
          <w:sz w:val="36"/>
          <w:szCs w:val="36"/>
          <w:rtl/>
        </w:rPr>
        <w:t>"</w:t>
      </w:r>
      <w:r w:rsidRPr="009B44C3">
        <w:rPr>
          <w:rFonts w:asciiTheme="majorBidi" w:hAnsiTheme="majorBidi"/>
          <w:b/>
          <w:bCs/>
          <w:sz w:val="36"/>
          <w:szCs w:val="36"/>
          <w:rtl/>
        </w:rPr>
        <w:t>وما يدريك أنها رقية</w:t>
      </w:r>
      <w:r w:rsidR="00E30853" w:rsidRPr="00E30853">
        <w:rPr>
          <w:rFonts w:asciiTheme="majorBidi" w:hAnsiTheme="majorBidi"/>
          <w:sz w:val="36"/>
          <w:szCs w:val="36"/>
          <w:rtl/>
        </w:rPr>
        <w:t>"</w:t>
      </w:r>
      <w:r w:rsidR="001C2C3D">
        <w:rPr>
          <w:rFonts w:asciiTheme="majorBidi" w:hAnsiTheme="majorBidi" w:hint="cs"/>
          <w:sz w:val="36"/>
          <w:szCs w:val="36"/>
          <w:rtl/>
        </w:rPr>
        <w:t>.</w:t>
      </w:r>
    </w:p>
    <w:p w:rsidR="00A345F3" w:rsidRPr="00E30853" w:rsidRDefault="00C45DD5" w:rsidP="001C2C3D">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وسماها سفيان بن </w:t>
      </w:r>
      <w:proofErr w:type="spellStart"/>
      <w:r w:rsidR="00A345F3" w:rsidRPr="00E30853">
        <w:rPr>
          <w:rFonts w:asciiTheme="majorBidi" w:hAnsiTheme="majorBidi"/>
          <w:sz w:val="36"/>
          <w:szCs w:val="36"/>
          <w:rtl/>
        </w:rPr>
        <w:t>عيينة</w:t>
      </w:r>
      <w:proofErr w:type="spellEnd"/>
      <w:r w:rsidR="00A345F3" w:rsidRPr="00E30853">
        <w:rPr>
          <w:rFonts w:asciiTheme="majorBidi" w:hAnsiTheme="majorBidi"/>
          <w:sz w:val="36"/>
          <w:szCs w:val="36"/>
          <w:rtl/>
        </w:rPr>
        <w:t xml:space="preserve"> </w:t>
      </w:r>
      <w:r w:rsidR="00D154DF">
        <w:rPr>
          <w:rFonts w:asciiTheme="majorBidi" w:hAnsiTheme="majorBidi"/>
          <w:sz w:val="36"/>
          <w:szCs w:val="36"/>
          <w:rtl/>
        </w:rPr>
        <w:t>-رحمه الله-</w:t>
      </w:r>
      <w:r w:rsidR="00A345F3" w:rsidRPr="00E30853">
        <w:rPr>
          <w:rFonts w:asciiTheme="majorBidi" w:hAnsiTheme="majorBidi"/>
          <w:sz w:val="36"/>
          <w:szCs w:val="36"/>
          <w:rtl/>
        </w:rPr>
        <w:t xml:space="preserve"> بالوافية</w:t>
      </w:r>
      <w:r>
        <w:rPr>
          <w:rFonts w:asciiTheme="majorBidi" w:hAnsiTheme="majorBidi"/>
          <w:sz w:val="36"/>
          <w:szCs w:val="36"/>
          <w:rtl/>
        </w:rPr>
        <w:t xml:space="preserve">، </w:t>
      </w:r>
      <w:r w:rsidR="00A345F3" w:rsidRPr="00E30853">
        <w:rPr>
          <w:rFonts w:asciiTheme="majorBidi" w:hAnsiTheme="majorBidi"/>
          <w:sz w:val="36"/>
          <w:szCs w:val="36"/>
          <w:rtl/>
        </w:rPr>
        <w:t xml:space="preserve">وسماها يحيى بن أبي كثير </w:t>
      </w:r>
      <w:r w:rsidR="00D154DF">
        <w:rPr>
          <w:rFonts w:asciiTheme="majorBidi" w:hAnsiTheme="majorBidi"/>
          <w:sz w:val="36"/>
          <w:szCs w:val="36"/>
          <w:rtl/>
        </w:rPr>
        <w:t>-رحمه الله-</w:t>
      </w:r>
      <w:r w:rsidR="00A345F3" w:rsidRPr="00E30853">
        <w:rPr>
          <w:rFonts w:asciiTheme="majorBidi" w:hAnsiTheme="majorBidi"/>
          <w:sz w:val="36"/>
          <w:szCs w:val="36"/>
          <w:rtl/>
        </w:rPr>
        <w:t xml:space="preserve"> بالكافية</w:t>
      </w:r>
      <w:r w:rsidR="00D640C6">
        <w:rPr>
          <w:rFonts w:asciiTheme="majorBidi" w:hAnsiTheme="majorBidi" w:hint="cs"/>
          <w:sz w:val="36"/>
          <w:szCs w:val="36"/>
          <w:rtl/>
        </w:rPr>
        <w:t>.</w:t>
      </w:r>
      <w:r w:rsidR="00A345F3" w:rsidRPr="00E30853">
        <w:rPr>
          <w:rFonts w:asciiTheme="majorBidi" w:hAnsiTheme="majorBidi"/>
          <w:sz w:val="36"/>
          <w:szCs w:val="36"/>
          <w:rtl/>
        </w:rPr>
        <w:t xml:space="preserve"> ويقال لها: سورة الصلاة والكنز.</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وسميت بأم الكتاب</w:t>
      </w:r>
      <w:r w:rsidR="00C45DD5">
        <w:rPr>
          <w:rFonts w:asciiTheme="majorBidi" w:hAnsiTheme="majorBidi"/>
          <w:sz w:val="36"/>
          <w:szCs w:val="36"/>
          <w:rtl/>
        </w:rPr>
        <w:t xml:space="preserve">، </w:t>
      </w:r>
      <w:r w:rsidRPr="00E30853">
        <w:rPr>
          <w:rFonts w:asciiTheme="majorBidi" w:hAnsiTheme="majorBidi"/>
          <w:sz w:val="36"/>
          <w:szCs w:val="36"/>
          <w:rtl/>
        </w:rPr>
        <w:t>لأنه يبدأ بكتابتها في المصاحف</w:t>
      </w:r>
      <w:r w:rsidR="00C45DD5">
        <w:rPr>
          <w:rFonts w:asciiTheme="majorBidi" w:hAnsiTheme="majorBidi"/>
          <w:sz w:val="36"/>
          <w:szCs w:val="36"/>
          <w:rtl/>
        </w:rPr>
        <w:t xml:space="preserve">، </w:t>
      </w:r>
      <w:r w:rsidRPr="00E30853">
        <w:rPr>
          <w:rFonts w:asciiTheme="majorBidi" w:hAnsiTheme="majorBidi"/>
          <w:sz w:val="36"/>
          <w:szCs w:val="36"/>
          <w:rtl/>
        </w:rPr>
        <w:t>ويبدأ بقراءتها في الصلاة</w:t>
      </w:r>
      <w:r w:rsidR="00C45DD5">
        <w:rPr>
          <w:rFonts w:asciiTheme="majorBidi" w:hAnsiTheme="majorBidi"/>
          <w:sz w:val="36"/>
          <w:szCs w:val="36"/>
          <w:rtl/>
        </w:rPr>
        <w:t xml:space="preserve">، </w:t>
      </w:r>
      <w:r w:rsidRPr="00E30853">
        <w:rPr>
          <w:rFonts w:asciiTheme="majorBidi" w:hAnsiTheme="majorBidi"/>
          <w:sz w:val="36"/>
          <w:szCs w:val="36"/>
          <w:rtl/>
        </w:rPr>
        <w:t>وسميت بذلك أيض</w:t>
      </w:r>
      <w:r w:rsidR="00E30853" w:rsidRPr="00E30853">
        <w:rPr>
          <w:rFonts w:asciiTheme="majorBidi" w:hAnsiTheme="majorBidi"/>
          <w:sz w:val="36"/>
          <w:szCs w:val="36"/>
          <w:rtl/>
        </w:rPr>
        <w:t>ًا</w:t>
      </w:r>
      <w:r w:rsidRPr="00E30853">
        <w:rPr>
          <w:rFonts w:asciiTheme="majorBidi" w:hAnsiTheme="majorBidi"/>
          <w:sz w:val="36"/>
          <w:szCs w:val="36"/>
          <w:rtl/>
        </w:rPr>
        <w:t xml:space="preserve"> لرجوع معاني القرآن الكريم كلِّه إلى ما تضمنته</w:t>
      </w:r>
      <w:r w:rsidR="00C45DD5">
        <w:rPr>
          <w:rFonts w:asciiTheme="majorBidi" w:hAnsiTheme="majorBidi"/>
          <w:sz w:val="36"/>
          <w:szCs w:val="36"/>
          <w:rtl/>
        </w:rPr>
        <w:t xml:space="preserve">، </w:t>
      </w:r>
      <w:r w:rsidRPr="00E30853">
        <w:rPr>
          <w:rFonts w:asciiTheme="majorBidi" w:hAnsiTheme="majorBidi"/>
          <w:sz w:val="36"/>
          <w:szCs w:val="36"/>
          <w:rtl/>
        </w:rPr>
        <w:t>مع أن عدد كلماتها خمسٌ وعشرون كلمة</w:t>
      </w:r>
      <w:r w:rsidR="00C45DD5">
        <w:rPr>
          <w:rFonts w:asciiTheme="majorBidi" w:hAnsiTheme="majorBidi"/>
          <w:sz w:val="36"/>
          <w:szCs w:val="36"/>
          <w:rtl/>
        </w:rPr>
        <w:t xml:space="preserve">، </w:t>
      </w:r>
      <w:r w:rsidRPr="00E30853">
        <w:rPr>
          <w:rFonts w:asciiTheme="majorBidi" w:hAnsiTheme="majorBidi"/>
          <w:sz w:val="36"/>
          <w:szCs w:val="36"/>
          <w:rtl/>
        </w:rPr>
        <w:t>كما نقل ذلك ابن كثير</w:t>
      </w:r>
      <w:r w:rsidR="00274B0D" w:rsidRPr="00E30853">
        <w:rPr>
          <w:rFonts w:asciiTheme="majorBidi" w:hAnsiTheme="majorBidi"/>
          <w:sz w:val="36"/>
          <w:szCs w:val="36"/>
          <w:rtl/>
        </w:rPr>
        <w:t xml:space="preserve"> </w:t>
      </w:r>
      <w:r w:rsidR="00D154DF">
        <w:rPr>
          <w:rFonts w:asciiTheme="majorBidi" w:hAnsiTheme="majorBidi"/>
          <w:sz w:val="36"/>
          <w:szCs w:val="36"/>
          <w:rtl/>
        </w:rPr>
        <w:t>-رحمه الله-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ومن فضائلها ما ذكره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8F3C39">
        <w:rPr>
          <w:rFonts w:asciiTheme="majorBidi" w:hAnsiTheme="majorBidi"/>
          <w:b/>
          <w:bCs/>
          <w:sz w:val="36"/>
          <w:szCs w:val="36"/>
          <w:rtl/>
        </w:rPr>
        <w:t>والذي نفسي بيده! ما أنزلت في التوراة</w:t>
      </w:r>
      <w:r w:rsidR="00C45DD5" w:rsidRPr="008F3C39">
        <w:rPr>
          <w:rFonts w:asciiTheme="majorBidi" w:hAnsiTheme="majorBidi"/>
          <w:b/>
          <w:bCs/>
          <w:sz w:val="36"/>
          <w:szCs w:val="36"/>
          <w:rtl/>
        </w:rPr>
        <w:t xml:space="preserve">، </w:t>
      </w:r>
      <w:r w:rsidRPr="008F3C39">
        <w:rPr>
          <w:rFonts w:asciiTheme="majorBidi" w:hAnsiTheme="majorBidi"/>
          <w:b/>
          <w:bCs/>
          <w:sz w:val="36"/>
          <w:szCs w:val="36"/>
          <w:rtl/>
        </w:rPr>
        <w:t>ولا في الإنجيل</w:t>
      </w:r>
      <w:r w:rsidR="00C45DD5" w:rsidRPr="008F3C39">
        <w:rPr>
          <w:rFonts w:asciiTheme="majorBidi" w:hAnsiTheme="majorBidi"/>
          <w:b/>
          <w:bCs/>
          <w:sz w:val="36"/>
          <w:szCs w:val="36"/>
          <w:rtl/>
        </w:rPr>
        <w:t xml:space="preserve">، </w:t>
      </w:r>
      <w:r w:rsidRPr="008F3C39">
        <w:rPr>
          <w:rFonts w:asciiTheme="majorBidi" w:hAnsiTheme="majorBidi"/>
          <w:b/>
          <w:bCs/>
          <w:sz w:val="36"/>
          <w:szCs w:val="36"/>
          <w:rtl/>
        </w:rPr>
        <w:t>ولا في الزبور</w:t>
      </w:r>
      <w:r w:rsidR="00C45DD5" w:rsidRPr="008F3C39">
        <w:rPr>
          <w:rFonts w:asciiTheme="majorBidi" w:hAnsiTheme="majorBidi"/>
          <w:b/>
          <w:bCs/>
          <w:sz w:val="36"/>
          <w:szCs w:val="36"/>
          <w:rtl/>
        </w:rPr>
        <w:t xml:space="preserve">، </w:t>
      </w:r>
      <w:r w:rsidRPr="008F3C39">
        <w:rPr>
          <w:rFonts w:asciiTheme="majorBidi" w:hAnsiTheme="majorBidi"/>
          <w:b/>
          <w:bCs/>
          <w:sz w:val="36"/>
          <w:szCs w:val="36"/>
          <w:rtl/>
        </w:rPr>
        <w:t>ولا في الفرقان</w:t>
      </w:r>
      <w:r w:rsidR="00C45DD5" w:rsidRPr="008F3C39">
        <w:rPr>
          <w:rFonts w:asciiTheme="majorBidi" w:hAnsiTheme="majorBidi"/>
          <w:b/>
          <w:bCs/>
          <w:sz w:val="36"/>
          <w:szCs w:val="36"/>
          <w:rtl/>
        </w:rPr>
        <w:t xml:space="preserve">، </w:t>
      </w:r>
      <w:r w:rsidRPr="008F3C39">
        <w:rPr>
          <w:rFonts w:asciiTheme="majorBidi" w:hAnsiTheme="majorBidi"/>
          <w:b/>
          <w:bCs/>
          <w:sz w:val="36"/>
          <w:szCs w:val="36"/>
          <w:rtl/>
        </w:rPr>
        <w:t>مثلَها وإنها السبع المثاني والقرآن العظيم الذي أعطيته</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فعلى كل مسلم عَلِم فضائلَ هذه السورة</w:t>
      </w:r>
      <w:r w:rsidR="00C45DD5">
        <w:rPr>
          <w:rFonts w:asciiTheme="majorBidi" w:hAnsiTheme="majorBidi"/>
          <w:sz w:val="36"/>
          <w:szCs w:val="36"/>
          <w:rtl/>
        </w:rPr>
        <w:t xml:space="preserve">، </w:t>
      </w:r>
      <w:r w:rsidRPr="00E30853">
        <w:rPr>
          <w:rFonts w:asciiTheme="majorBidi" w:hAnsiTheme="majorBidi"/>
          <w:sz w:val="36"/>
          <w:szCs w:val="36"/>
          <w:rtl/>
        </w:rPr>
        <w:t>أن يُعظِّم كلام الله عموم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وأن يتأمل في معانيها العظيمة</w:t>
      </w:r>
      <w:r w:rsidR="00C45DD5">
        <w:rPr>
          <w:rFonts w:asciiTheme="majorBidi" w:hAnsiTheme="majorBidi"/>
          <w:sz w:val="36"/>
          <w:szCs w:val="36"/>
          <w:rtl/>
        </w:rPr>
        <w:t xml:space="preserve">، </w:t>
      </w:r>
      <w:r w:rsidRPr="00E30853">
        <w:rPr>
          <w:rFonts w:asciiTheme="majorBidi" w:hAnsiTheme="majorBidi"/>
          <w:sz w:val="36"/>
          <w:szCs w:val="36"/>
          <w:rtl/>
        </w:rPr>
        <w:t>فيستعيذَ بالله من الشيطان الرجيم عند البدء بالتلاوة</w:t>
      </w:r>
      <w:r w:rsidR="00C45DD5">
        <w:rPr>
          <w:rFonts w:asciiTheme="majorBidi" w:hAnsiTheme="majorBidi"/>
          <w:sz w:val="36"/>
          <w:szCs w:val="36"/>
          <w:rtl/>
        </w:rPr>
        <w:t xml:space="preserve">، </w:t>
      </w:r>
      <w:r w:rsidRPr="00E30853">
        <w:rPr>
          <w:rFonts w:asciiTheme="majorBidi" w:hAnsiTheme="majorBidi"/>
          <w:sz w:val="36"/>
          <w:szCs w:val="36"/>
          <w:rtl/>
        </w:rPr>
        <w:t xml:space="preserve">كما أمر الله </w:t>
      </w:r>
      <w:r w:rsidR="00586BA9">
        <w:rPr>
          <w:rFonts w:asciiTheme="majorBidi" w:hAnsiTheme="majorBidi"/>
          <w:sz w:val="36"/>
          <w:szCs w:val="36"/>
          <w:rtl/>
        </w:rPr>
        <w:t>-عز وجل-</w:t>
      </w:r>
      <w:r w:rsidRPr="00E30853">
        <w:rPr>
          <w:rFonts w:asciiTheme="majorBidi" w:hAnsiTheme="majorBidi"/>
          <w:sz w:val="36"/>
          <w:szCs w:val="36"/>
          <w:rtl/>
        </w:rPr>
        <w:t xml:space="preserve"> بقوله: </w:t>
      </w:r>
      <w:r w:rsidR="00E30853">
        <w:rPr>
          <w:rFonts w:asciiTheme="majorBidi" w:hAnsiTheme="majorBidi"/>
          <w:sz w:val="36"/>
          <w:szCs w:val="36"/>
          <w:rtl/>
        </w:rPr>
        <w:t>(</w:t>
      </w:r>
      <w:r w:rsidRPr="00095712">
        <w:rPr>
          <w:rFonts w:asciiTheme="majorBidi" w:hAnsiTheme="majorBidi"/>
          <w:b/>
          <w:bCs/>
          <w:sz w:val="36"/>
          <w:szCs w:val="36"/>
          <w:rtl/>
        </w:rPr>
        <w:t>فَإِذَا قَرَأْتَ الْقُرْآنَ فَاسْتَعِذْ بِاللَّهِ مِنَ الشَّيْطَانِ الرَّجِيمِ</w:t>
      </w:r>
      <w:r w:rsidR="00E30853">
        <w:rPr>
          <w:rFonts w:asciiTheme="majorBidi" w:hAnsiTheme="majorBidi"/>
          <w:sz w:val="36"/>
          <w:szCs w:val="36"/>
          <w:rtl/>
        </w:rPr>
        <w:t>)</w:t>
      </w:r>
      <w:r w:rsidRPr="00E30853">
        <w:rPr>
          <w:rFonts w:asciiTheme="majorBidi" w:hAnsiTheme="majorBidi"/>
          <w:sz w:val="36"/>
          <w:szCs w:val="36"/>
          <w:rtl/>
        </w:rPr>
        <w:t>[النّحل: 98]</w:t>
      </w:r>
      <w:r w:rsidR="00C45DD5">
        <w:rPr>
          <w:rFonts w:asciiTheme="majorBidi" w:hAnsiTheme="majorBidi"/>
          <w:sz w:val="36"/>
          <w:szCs w:val="36"/>
          <w:rtl/>
        </w:rPr>
        <w:t xml:space="preserve">، </w:t>
      </w:r>
      <w:r w:rsidRPr="00E30853">
        <w:rPr>
          <w:rFonts w:asciiTheme="majorBidi" w:hAnsiTheme="majorBidi"/>
          <w:sz w:val="36"/>
          <w:szCs w:val="36"/>
          <w:rtl/>
        </w:rPr>
        <w:t xml:space="preserve">وفي حديث أبي سعيد الخدري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قال: </w:t>
      </w:r>
      <w:r w:rsidR="00E30853" w:rsidRPr="00E30853">
        <w:rPr>
          <w:rFonts w:asciiTheme="majorBidi" w:hAnsiTheme="majorBidi"/>
          <w:sz w:val="36"/>
          <w:szCs w:val="36"/>
          <w:rtl/>
        </w:rPr>
        <w:t>"</w:t>
      </w:r>
      <w:r w:rsidRPr="00095712">
        <w:rPr>
          <w:rFonts w:asciiTheme="majorBidi" w:hAnsiTheme="majorBidi"/>
          <w:b/>
          <w:bCs/>
          <w:sz w:val="36"/>
          <w:szCs w:val="36"/>
          <w:rtl/>
        </w:rPr>
        <w:t xml:space="preserve">كان النبي </w:t>
      </w:r>
      <w:r w:rsidR="00E30853" w:rsidRPr="00095712">
        <w:rPr>
          <w:rFonts w:asciiTheme="majorBidi" w:hAnsiTheme="majorBidi"/>
          <w:b/>
          <w:bCs/>
          <w:sz w:val="36"/>
          <w:szCs w:val="36"/>
          <w:rtl/>
        </w:rPr>
        <w:t>-صلى الله عليه وسلم-</w:t>
      </w:r>
      <w:r w:rsidRPr="00095712">
        <w:rPr>
          <w:rFonts w:asciiTheme="majorBidi" w:hAnsiTheme="majorBidi"/>
          <w:b/>
          <w:bCs/>
          <w:sz w:val="36"/>
          <w:szCs w:val="36"/>
          <w:rtl/>
        </w:rPr>
        <w:t xml:space="preserve"> إذا قام من الليل فاستفتح صلاته وكبر</w:t>
      </w:r>
      <w:r w:rsidR="00C45DD5" w:rsidRPr="00095712">
        <w:rPr>
          <w:rFonts w:asciiTheme="majorBidi" w:hAnsiTheme="majorBidi"/>
          <w:b/>
          <w:bCs/>
          <w:sz w:val="36"/>
          <w:szCs w:val="36"/>
          <w:rtl/>
        </w:rPr>
        <w:t xml:space="preserve">، </w:t>
      </w:r>
      <w:r w:rsidRPr="00095712">
        <w:rPr>
          <w:rFonts w:asciiTheme="majorBidi" w:hAnsiTheme="majorBidi"/>
          <w:b/>
          <w:bCs/>
          <w:sz w:val="36"/>
          <w:szCs w:val="36"/>
          <w:rtl/>
        </w:rPr>
        <w:t>قال: سبحانك اللهم وبحمدك</w:t>
      </w:r>
      <w:r w:rsidR="00C45DD5" w:rsidRPr="00095712">
        <w:rPr>
          <w:rFonts w:asciiTheme="majorBidi" w:hAnsiTheme="majorBidi"/>
          <w:b/>
          <w:bCs/>
          <w:sz w:val="36"/>
          <w:szCs w:val="36"/>
          <w:rtl/>
        </w:rPr>
        <w:t xml:space="preserve">، </w:t>
      </w:r>
      <w:r w:rsidRPr="00095712">
        <w:rPr>
          <w:rFonts w:asciiTheme="majorBidi" w:hAnsiTheme="majorBidi"/>
          <w:b/>
          <w:bCs/>
          <w:sz w:val="36"/>
          <w:szCs w:val="36"/>
          <w:rtl/>
        </w:rPr>
        <w:t>وتبارك اسمك</w:t>
      </w:r>
      <w:r w:rsidR="00C45DD5" w:rsidRPr="00095712">
        <w:rPr>
          <w:rFonts w:asciiTheme="majorBidi" w:hAnsiTheme="majorBidi"/>
          <w:b/>
          <w:bCs/>
          <w:sz w:val="36"/>
          <w:szCs w:val="36"/>
          <w:rtl/>
        </w:rPr>
        <w:t xml:space="preserve">، </w:t>
      </w:r>
      <w:r w:rsidRPr="00095712">
        <w:rPr>
          <w:rFonts w:asciiTheme="majorBidi" w:hAnsiTheme="majorBidi"/>
          <w:b/>
          <w:bCs/>
          <w:sz w:val="36"/>
          <w:szCs w:val="36"/>
          <w:rtl/>
        </w:rPr>
        <w:t>وتعالى جدك</w:t>
      </w:r>
      <w:r w:rsidR="00C45DD5" w:rsidRPr="00095712">
        <w:rPr>
          <w:rFonts w:asciiTheme="majorBidi" w:hAnsiTheme="majorBidi"/>
          <w:b/>
          <w:bCs/>
          <w:sz w:val="36"/>
          <w:szCs w:val="36"/>
          <w:rtl/>
        </w:rPr>
        <w:t xml:space="preserve">، </w:t>
      </w:r>
      <w:r w:rsidRPr="00095712">
        <w:rPr>
          <w:rFonts w:asciiTheme="majorBidi" w:hAnsiTheme="majorBidi"/>
          <w:b/>
          <w:bCs/>
          <w:sz w:val="36"/>
          <w:szCs w:val="36"/>
          <w:rtl/>
        </w:rPr>
        <w:t>ولا إله غيرك</w:t>
      </w:r>
      <w:r w:rsidR="00C45DD5" w:rsidRPr="00095712">
        <w:rPr>
          <w:rFonts w:asciiTheme="majorBidi" w:hAnsiTheme="majorBidi"/>
          <w:b/>
          <w:bCs/>
          <w:sz w:val="36"/>
          <w:szCs w:val="36"/>
          <w:rtl/>
        </w:rPr>
        <w:t xml:space="preserve">، </w:t>
      </w:r>
      <w:r w:rsidRPr="00095712">
        <w:rPr>
          <w:rFonts w:asciiTheme="majorBidi" w:hAnsiTheme="majorBidi"/>
          <w:b/>
          <w:bCs/>
          <w:sz w:val="36"/>
          <w:szCs w:val="36"/>
          <w:rtl/>
        </w:rPr>
        <w:t>ثم يقول: أعوذ بالله السميع العليم</w:t>
      </w:r>
      <w:r w:rsidR="00C45DD5" w:rsidRPr="00095712">
        <w:rPr>
          <w:rFonts w:asciiTheme="majorBidi" w:hAnsiTheme="majorBidi"/>
          <w:b/>
          <w:bCs/>
          <w:sz w:val="36"/>
          <w:szCs w:val="36"/>
          <w:rtl/>
        </w:rPr>
        <w:t xml:space="preserve">، </w:t>
      </w:r>
      <w:r w:rsidRPr="00095712">
        <w:rPr>
          <w:rFonts w:asciiTheme="majorBidi" w:hAnsiTheme="majorBidi"/>
          <w:b/>
          <w:bCs/>
          <w:sz w:val="36"/>
          <w:szCs w:val="36"/>
          <w:rtl/>
        </w:rPr>
        <w:t>من الشيطان الرجيم</w:t>
      </w:r>
      <w:r w:rsidR="00C45DD5" w:rsidRPr="00095712">
        <w:rPr>
          <w:rFonts w:asciiTheme="majorBidi" w:hAnsiTheme="majorBidi"/>
          <w:b/>
          <w:bCs/>
          <w:sz w:val="36"/>
          <w:szCs w:val="36"/>
          <w:rtl/>
        </w:rPr>
        <w:t xml:space="preserve">، </w:t>
      </w:r>
      <w:r w:rsidRPr="00095712">
        <w:rPr>
          <w:rFonts w:asciiTheme="majorBidi" w:hAnsiTheme="majorBidi"/>
          <w:b/>
          <w:bCs/>
          <w:sz w:val="36"/>
          <w:szCs w:val="36"/>
          <w:rtl/>
        </w:rPr>
        <w:t>من همزه ونفخه ونفثه</w:t>
      </w:r>
      <w:r w:rsidR="00E30853" w:rsidRPr="00E30853">
        <w:rPr>
          <w:rFonts w:asciiTheme="majorBidi" w:hAnsiTheme="majorBidi"/>
          <w:sz w:val="36"/>
          <w:szCs w:val="36"/>
          <w:rtl/>
        </w:rPr>
        <w:t>"</w:t>
      </w:r>
      <w:r w:rsidR="00C45DD5">
        <w:rPr>
          <w:rFonts w:asciiTheme="majorBidi" w:hAnsiTheme="majorBidi"/>
          <w:sz w:val="36"/>
          <w:szCs w:val="36"/>
          <w:rtl/>
        </w:rPr>
        <w:t>(رواه أصحاب السنن)</w:t>
      </w:r>
      <w:r w:rsidRPr="00E30853">
        <w:rPr>
          <w:rFonts w:asciiTheme="majorBidi" w:hAnsiTheme="majorBidi"/>
          <w:sz w:val="36"/>
          <w:szCs w:val="36"/>
          <w:rtl/>
        </w:rPr>
        <w:t>.</w:t>
      </w:r>
    </w:p>
    <w:p w:rsidR="00A345F3" w:rsidRPr="00E30853" w:rsidRDefault="00A345F3" w:rsidP="00FE5F39">
      <w:pPr>
        <w:pStyle w:val="a8"/>
        <w:rPr>
          <w:rFonts w:asciiTheme="majorBidi" w:hAnsiTheme="majorBidi"/>
          <w:sz w:val="36"/>
          <w:szCs w:val="36"/>
        </w:rPr>
      </w:pPr>
      <w:r w:rsidRPr="00E30853">
        <w:rPr>
          <w:rFonts w:asciiTheme="majorBidi" w:hAnsiTheme="majorBidi"/>
          <w:sz w:val="36"/>
          <w:szCs w:val="36"/>
          <w:rtl/>
        </w:rPr>
        <w:t>والبسملة</w:t>
      </w:r>
      <w:r w:rsidR="00C45DD5">
        <w:rPr>
          <w:rFonts w:asciiTheme="majorBidi" w:hAnsiTheme="majorBidi"/>
          <w:sz w:val="36"/>
          <w:szCs w:val="36"/>
          <w:rtl/>
        </w:rPr>
        <w:t xml:space="preserve">، </w:t>
      </w:r>
      <w:r w:rsidRPr="00E30853">
        <w:rPr>
          <w:rFonts w:asciiTheme="majorBidi" w:hAnsiTheme="majorBidi"/>
          <w:sz w:val="36"/>
          <w:szCs w:val="36"/>
          <w:rtl/>
        </w:rPr>
        <w:t xml:space="preserve">ليست من الفاتحة كما في الحديث القدسي: </w:t>
      </w:r>
      <w:r w:rsidR="00E30853" w:rsidRPr="00E30853">
        <w:rPr>
          <w:rFonts w:asciiTheme="majorBidi" w:hAnsiTheme="majorBidi"/>
          <w:sz w:val="36"/>
          <w:szCs w:val="36"/>
          <w:rtl/>
        </w:rPr>
        <w:t>"</w:t>
      </w:r>
      <w:r w:rsidRPr="00FE5F39">
        <w:rPr>
          <w:rFonts w:asciiTheme="majorBidi" w:hAnsiTheme="majorBidi"/>
          <w:b/>
          <w:bCs/>
          <w:sz w:val="36"/>
          <w:szCs w:val="36"/>
          <w:rtl/>
        </w:rPr>
        <w:t>قسمت الصلاة بيني وبين عبدي نصفين</w:t>
      </w:r>
      <w:r w:rsidR="00C45DD5" w:rsidRPr="00FE5F39">
        <w:rPr>
          <w:rFonts w:asciiTheme="majorBidi" w:hAnsiTheme="majorBidi"/>
          <w:b/>
          <w:bCs/>
          <w:sz w:val="36"/>
          <w:szCs w:val="36"/>
          <w:rtl/>
        </w:rPr>
        <w:t xml:space="preserve">، </w:t>
      </w:r>
      <w:r w:rsidRPr="00FE5F39">
        <w:rPr>
          <w:rFonts w:asciiTheme="majorBidi" w:hAnsiTheme="majorBidi"/>
          <w:b/>
          <w:bCs/>
          <w:sz w:val="36"/>
          <w:szCs w:val="36"/>
          <w:rtl/>
        </w:rPr>
        <w:t>ولعبدي ما سأل</w:t>
      </w:r>
      <w:r w:rsidR="00C45DD5" w:rsidRPr="00FE5F39">
        <w:rPr>
          <w:rFonts w:asciiTheme="majorBidi" w:hAnsiTheme="majorBidi"/>
          <w:b/>
          <w:bCs/>
          <w:sz w:val="36"/>
          <w:szCs w:val="36"/>
          <w:rtl/>
        </w:rPr>
        <w:t xml:space="preserve">، </w:t>
      </w:r>
      <w:r w:rsidRPr="00FE5F39">
        <w:rPr>
          <w:rFonts w:asciiTheme="majorBidi" w:hAnsiTheme="majorBidi"/>
          <w:b/>
          <w:bCs/>
          <w:sz w:val="36"/>
          <w:szCs w:val="36"/>
          <w:rtl/>
        </w:rPr>
        <w:t>فإذا قال العبد: الحمد لله رب العالمين</w:t>
      </w:r>
      <w:r w:rsidR="00C45DD5" w:rsidRPr="00FE5F39">
        <w:rPr>
          <w:rFonts w:asciiTheme="majorBidi" w:hAnsiTheme="majorBidi"/>
          <w:b/>
          <w:bCs/>
          <w:sz w:val="36"/>
          <w:szCs w:val="36"/>
          <w:rtl/>
        </w:rPr>
        <w:t xml:space="preserve">، </w:t>
      </w:r>
      <w:r w:rsidRPr="00FE5F39">
        <w:rPr>
          <w:rFonts w:asciiTheme="majorBidi" w:hAnsiTheme="majorBidi"/>
          <w:b/>
          <w:bCs/>
          <w:sz w:val="36"/>
          <w:szCs w:val="36"/>
          <w:rtl/>
        </w:rPr>
        <w:t>قال الله: حمدني عبدي</w:t>
      </w:r>
      <w:r w:rsidR="00C45DD5" w:rsidRPr="00FE5F39">
        <w:rPr>
          <w:rFonts w:asciiTheme="majorBidi" w:hAnsiTheme="majorBidi"/>
          <w:b/>
          <w:bCs/>
          <w:sz w:val="36"/>
          <w:szCs w:val="36"/>
          <w:rtl/>
        </w:rPr>
        <w:t xml:space="preserve">، </w:t>
      </w:r>
      <w:r w:rsidRPr="00FE5F39">
        <w:rPr>
          <w:rFonts w:asciiTheme="majorBidi" w:hAnsiTheme="majorBidi"/>
          <w:b/>
          <w:bCs/>
          <w:sz w:val="36"/>
          <w:szCs w:val="36"/>
          <w:rtl/>
        </w:rPr>
        <w:t xml:space="preserve">وإذا قال: الرحمن </w:t>
      </w:r>
      <w:r w:rsidRPr="00FE5F39">
        <w:rPr>
          <w:rFonts w:asciiTheme="majorBidi" w:hAnsiTheme="majorBidi"/>
          <w:b/>
          <w:bCs/>
          <w:sz w:val="36"/>
          <w:szCs w:val="36"/>
          <w:rtl/>
        </w:rPr>
        <w:lastRenderedPageBreak/>
        <w:t>الرحيم</w:t>
      </w:r>
      <w:r w:rsidR="00C45DD5" w:rsidRPr="00FE5F39">
        <w:rPr>
          <w:rFonts w:asciiTheme="majorBidi" w:hAnsiTheme="majorBidi"/>
          <w:b/>
          <w:bCs/>
          <w:sz w:val="36"/>
          <w:szCs w:val="36"/>
          <w:rtl/>
        </w:rPr>
        <w:t xml:space="preserve">، </w:t>
      </w:r>
      <w:r w:rsidRPr="00FE5F39">
        <w:rPr>
          <w:rFonts w:asciiTheme="majorBidi" w:hAnsiTheme="majorBidi"/>
          <w:b/>
          <w:bCs/>
          <w:sz w:val="36"/>
          <w:szCs w:val="36"/>
          <w:rtl/>
        </w:rPr>
        <w:t>قال: أثنى علي عبدي</w:t>
      </w:r>
      <w:r w:rsidR="00C45DD5" w:rsidRPr="00FE5F39">
        <w:rPr>
          <w:rFonts w:asciiTheme="majorBidi" w:hAnsiTheme="majorBidi"/>
          <w:b/>
          <w:bCs/>
          <w:sz w:val="36"/>
          <w:szCs w:val="36"/>
          <w:rtl/>
        </w:rPr>
        <w:t xml:space="preserve">، </w:t>
      </w:r>
      <w:r w:rsidRPr="00FE5F39">
        <w:rPr>
          <w:rFonts w:asciiTheme="majorBidi" w:hAnsiTheme="majorBidi"/>
          <w:b/>
          <w:bCs/>
          <w:sz w:val="36"/>
          <w:szCs w:val="36"/>
          <w:rtl/>
        </w:rPr>
        <w:t>وإذا قال: مالك يوم الدين</w:t>
      </w:r>
      <w:r w:rsidR="00C45DD5" w:rsidRPr="00FE5F39">
        <w:rPr>
          <w:rFonts w:asciiTheme="majorBidi" w:hAnsiTheme="majorBidi"/>
          <w:b/>
          <w:bCs/>
          <w:sz w:val="36"/>
          <w:szCs w:val="36"/>
          <w:rtl/>
        </w:rPr>
        <w:t xml:space="preserve">، </w:t>
      </w:r>
      <w:r w:rsidRPr="00FE5F39">
        <w:rPr>
          <w:rFonts w:asciiTheme="majorBidi" w:hAnsiTheme="majorBidi"/>
          <w:b/>
          <w:bCs/>
          <w:sz w:val="36"/>
          <w:szCs w:val="36"/>
          <w:rtl/>
        </w:rPr>
        <w:t>قال: مجدني عبدي</w:t>
      </w:r>
      <w:r w:rsidR="00C45DD5" w:rsidRPr="00FE5F39">
        <w:rPr>
          <w:rFonts w:asciiTheme="majorBidi" w:hAnsiTheme="majorBidi"/>
          <w:b/>
          <w:bCs/>
          <w:sz w:val="36"/>
          <w:szCs w:val="36"/>
          <w:rtl/>
        </w:rPr>
        <w:t xml:space="preserve">، </w:t>
      </w:r>
      <w:r w:rsidRPr="00FE5F39">
        <w:rPr>
          <w:rFonts w:asciiTheme="majorBidi" w:hAnsiTheme="majorBidi"/>
          <w:b/>
          <w:bCs/>
          <w:sz w:val="36"/>
          <w:szCs w:val="36"/>
          <w:rtl/>
        </w:rPr>
        <w:t>فإذا قال: إياك نعبد وإياك نستعين</w:t>
      </w:r>
      <w:r w:rsidR="00C45DD5" w:rsidRPr="00FE5F39">
        <w:rPr>
          <w:rFonts w:asciiTheme="majorBidi" w:hAnsiTheme="majorBidi"/>
          <w:b/>
          <w:bCs/>
          <w:sz w:val="36"/>
          <w:szCs w:val="36"/>
          <w:rtl/>
        </w:rPr>
        <w:t xml:space="preserve">، </w:t>
      </w:r>
      <w:r w:rsidRPr="00FE5F39">
        <w:rPr>
          <w:rFonts w:asciiTheme="majorBidi" w:hAnsiTheme="majorBidi"/>
          <w:b/>
          <w:bCs/>
          <w:sz w:val="36"/>
          <w:szCs w:val="36"/>
          <w:rtl/>
        </w:rPr>
        <w:t>قال: هذا بيني وبين عبدي ولعبدي ما سأل</w:t>
      </w:r>
      <w:r w:rsidR="00C45DD5" w:rsidRPr="00FE5F39">
        <w:rPr>
          <w:rFonts w:asciiTheme="majorBidi" w:hAnsiTheme="majorBidi"/>
          <w:b/>
          <w:bCs/>
          <w:sz w:val="36"/>
          <w:szCs w:val="36"/>
          <w:rtl/>
        </w:rPr>
        <w:t xml:space="preserve">، </w:t>
      </w:r>
      <w:r w:rsidRPr="00FE5F39">
        <w:rPr>
          <w:rFonts w:asciiTheme="majorBidi" w:hAnsiTheme="majorBidi"/>
          <w:b/>
          <w:bCs/>
          <w:sz w:val="36"/>
          <w:szCs w:val="36"/>
          <w:rtl/>
        </w:rPr>
        <w:t>فإذا قال: اهدنا الصراط المستقيم</w:t>
      </w:r>
      <w:r w:rsidR="00C45DD5" w:rsidRPr="00FE5F39">
        <w:rPr>
          <w:rFonts w:asciiTheme="majorBidi" w:hAnsiTheme="majorBidi"/>
          <w:b/>
          <w:bCs/>
          <w:sz w:val="36"/>
          <w:szCs w:val="36"/>
          <w:rtl/>
        </w:rPr>
        <w:t xml:space="preserve">، </w:t>
      </w:r>
      <w:r w:rsidRPr="00FE5F39">
        <w:rPr>
          <w:rFonts w:asciiTheme="majorBidi" w:hAnsiTheme="majorBidi"/>
          <w:b/>
          <w:bCs/>
          <w:sz w:val="36"/>
          <w:szCs w:val="36"/>
          <w:rtl/>
        </w:rPr>
        <w:t>صراط الذين أنعمت عليهم</w:t>
      </w:r>
      <w:r w:rsidR="00C45DD5" w:rsidRPr="00FE5F39">
        <w:rPr>
          <w:rFonts w:asciiTheme="majorBidi" w:hAnsiTheme="majorBidi"/>
          <w:b/>
          <w:bCs/>
          <w:sz w:val="36"/>
          <w:szCs w:val="36"/>
          <w:rtl/>
        </w:rPr>
        <w:t xml:space="preserve">، </w:t>
      </w:r>
      <w:r w:rsidRPr="00FE5F39">
        <w:rPr>
          <w:rFonts w:asciiTheme="majorBidi" w:hAnsiTheme="majorBidi"/>
          <w:b/>
          <w:bCs/>
          <w:sz w:val="36"/>
          <w:szCs w:val="36"/>
          <w:rtl/>
        </w:rPr>
        <w:t>غير المغضوب عليهم ولا الضالين</w:t>
      </w:r>
      <w:r w:rsidR="00C45DD5" w:rsidRPr="00FE5F39">
        <w:rPr>
          <w:rFonts w:asciiTheme="majorBidi" w:hAnsiTheme="majorBidi"/>
          <w:b/>
          <w:bCs/>
          <w:sz w:val="36"/>
          <w:szCs w:val="36"/>
          <w:rtl/>
        </w:rPr>
        <w:t xml:space="preserve">، </w:t>
      </w:r>
      <w:r w:rsidRPr="00FE5F39">
        <w:rPr>
          <w:rFonts w:asciiTheme="majorBidi" w:hAnsiTheme="majorBidi"/>
          <w:b/>
          <w:bCs/>
          <w:sz w:val="36"/>
          <w:szCs w:val="36"/>
          <w:rtl/>
        </w:rPr>
        <w:t>قال: هذا لعبدي ولعبدي ما سأل</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FE5F39">
        <w:rPr>
          <w:rFonts w:asciiTheme="majorBidi" w:hAnsiTheme="majorBidi" w:hint="cs"/>
          <w:sz w:val="36"/>
          <w:szCs w:val="36"/>
          <w:rtl/>
        </w:rPr>
        <w:t xml:space="preserve">. </w:t>
      </w:r>
      <w:r w:rsidRPr="00E30853">
        <w:rPr>
          <w:rFonts w:asciiTheme="majorBidi" w:hAnsiTheme="majorBidi"/>
          <w:sz w:val="36"/>
          <w:szCs w:val="36"/>
          <w:rtl/>
        </w:rPr>
        <w:t xml:space="preserve">قال النووي </w:t>
      </w:r>
      <w:r w:rsidR="00D154DF">
        <w:rPr>
          <w:rFonts w:asciiTheme="majorBidi" w:hAnsiTheme="majorBidi"/>
          <w:sz w:val="36"/>
          <w:szCs w:val="36"/>
          <w:rtl/>
        </w:rPr>
        <w:t>-رحمه الله-</w:t>
      </w:r>
      <w:r w:rsidRPr="00E30853">
        <w:rPr>
          <w:rFonts w:asciiTheme="majorBidi" w:hAnsiTheme="majorBidi"/>
          <w:sz w:val="36"/>
          <w:szCs w:val="36"/>
          <w:rtl/>
        </w:rPr>
        <w:t>: إن هذا الحديث أوضح ما يُحتج به على أن البسملة ليست من الفاتحة.</w:t>
      </w:r>
    </w:p>
    <w:p w:rsidR="00A345F3" w:rsidRPr="00E30853" w:rsidRDefault="00A345F3" w:rsidP="00592B9A">
      <w:pPr>
        <w:pStyle w:val="a8"/>
        <w:rPr>
          <w:rFonts w:asciiTheme="majorBidi" w:hAnsiTheme="majorBidi"/>
          <w:sz w:val="36"/>
          <w:szCs w:val="36"/>
        </w:rPr>
      </w:pPr>
      <w:r w:rsidRPr="00E30853">
        <w:rPr>
          <w:rFonts w:asciiTheme="majorBidi" w:hAnsiTheme="majorBidi"/>
          <w:sz w:val="36"/>
          <w:szCs w:val="36"/>
          <w:rtl/>
        </w:rPr>
        <w:t xml:space="preserve">بدأ الله </w:t>
      </w:r>
      <w:r w:rsidR="00586BA9">
        <w:rPr>
          <w:rFonts w:asciiTheme="majorBidi" w:hAnsiTheme="majorBidi"/>
          <w:sz w:val="36"/>
          <w:szCs w:val="36"/>
          <w:rtl/>
        </w:rPr>
        <w:t>-عز وجل-</w:t>
      </w:r>
      <w:r w:rsidRPr="00E30853">
        <w:rPr>
          <w:rFonts w:asciiTheme="majorBidi" w:hAnsiTheme="majorBidi"/>
          <w:sz w:val="36"/>
          <w:szCs w:val="36"/>
          <w:rtl/>
        </w:rPr>
        <w:t xml:space="preserve"> هذه السورة العظيمة ب</w:t>
      </w:r>
      <w:r w:rsidR="00592B9A">
        <w:rPr>
          <w:rFonts w:asciiTheme="majorBidi" w:hAnsiTheme="majorBidi" w:hint="cs"/>
          <w:sz w:val="36"/>
          <w:szCs w:val="36"/>
          <w:rtl/>
        </w:rPr>
        <w:t>ـ</w:t>
      </w:r>
      <w:r w:rsidRPr="00E30853">
        <w:rPr>
          <w:rFonts w:asciiTheme="majorBidi" w:hAnsiTheme="majorBidi"/>
          <w:sz w:val="36"/>
          <w:szCs w:val="36"/>
          <w:rtl/>
        </w:rPr>
        <w:t xml:space="preserve"> </w:t>
      </w:r>
      <w:r w:rsidR="00E30853">
        <w:rPr>
          <w:rFonts w:asciiTheme="majorBidi" w:hAnsiTheme="majorBidi"/>
          <w:sz w:val="36"/>
          <w:szCs w:val="36"/>
          <w:rtl/>
        </w:rPr>
        <w:t>(</w:t>
      </w:r>
      <w:r w:rsidRPr="00592B9A">
        <w:rPr>
          <w:rFonts w:asciiTheme="majorBidi" w:hAnsiTheme="majorBidi"/>
          <w:b/>
          <w:bCs/>
          <w:sz w:val="36"/>
          <w:szCs w:val="36"/>
          <w:rtl/>
        </w:rPr>
        <w:t>الْحَمْدُ لِلَّهِ</w:t>
      </w:r>
      <w:r w:rsidR="00E30853">
        <w:rPr>
          <w:rFonts w:asciiTheme="majorBidi" w:hAnsiTheme="majorBidi"/>
          <w:sz w:val="36"/>
          <w:szCs w:val="36"/>
          <w:rtl/>
        </w:rPr>
        <w:t>)</w:t>
      </w:r>
      <w:r w:rsidRPr="00E30853">
        <w:rPr>
          <w:rFonts w:asciiTheme="majorBidi" w:hAnsiTheme="majorBidi"/>
          <w:sz w:val="36"/>
          <w:szCs w:val="36"/>
          <w:rtl/>
        </w:rPr>
        <w:t>[الفَاتِحَة: 2]</w:t>
      </w:r>
      <w:r w:rsidR="00C45DD5">
        <w:rPr>
          <w:rFonts w:asciiTheme="majorBidi" w:hAnsiTheme="majorBidi"/>
          <w:sz w:val="36"/>
          <w:szCs w:val="36"/>
          <w:rtl/>
        </w:rPr>
        <w:t xml:space="preserve">، </w:t>
      </w:r>
      <w:r w:rsidRPr="00E30853">
        <w:rPr>
          <w:rFonts w:asciiTheme="majorBidi" w:hAnsiTheme="majorBidi"/>
          <w:sz w:val="36"/>
          <w:szCs w:val="36"/>
          <w:rtl/>
        </w:rPr>
        <w:t>فالألف واللام لاستغراق جميع المحامد</w:t>
      </w:r>
      <w:r w:rsidR="00C45DD5">
        <w:rPr>
          <w:rFonts w:asciiTheme="majorBidi" w:hAnsiTheme="majorBidi"/>
          <w:sz w:val="36"/>
          <w:szCs w:val="36"/>
          <w:rtl/>
        </w:rPr>
        <w:t xml:space="preserve">، </w:t>
      </w:r>
      <w:r w:rsidRPr="00E30853">
        <w:rPr>
          <w:rFonts w:asciiTheme="majorBidi" w:hAnsiTheme="majorBidi"/>
          <w:sz w:val="36"/>
          <w:szCs w:val="36"/>
          <w:rtl/>
        </w:rPr>
        <w:t>وهو وصف المحمود بالكمال مع المحبة والتعظيم</w:t>
      </w:r>
      <w:r w:rsidR="00C45DD5">
        <w:rPr>
          <w:rFonts w:asciiTheme="majorBidi" w:hAnsiTheme="majorBidi"/>
          <w:sz w:val="36"/>
          <w:szCs w:val="36"/>
          <w:rtl/>
        </w:rPr>
        <w:t xml:space="preserve">، </w:t>
      </w:r>
      <w:r w:rsidRPr="00E30853">
        <w:rPr>
          <w:rFonts w:asciiTheme="majorBidi" w:hAnsiTheme="majorBidi"/>
          <w:sz w:val="36"/>
          <w:szCs w:val="36"/>
          <w:rtl/>
        </w:rPr>
        <w:t>وهي ثناءٌ عليه بأسمائه الحسنى وصفاته العلى</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جرير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الحمد لله ثناء أثنى به على نفسه</w:t>
      </w:r>
      <w:r w:rsidR="00C45DD5">
        <w:rPr>
          <w:rFonts w:asciiTheme="majorBidi" w:hAnsiTheme="majorBidi"/>
          <w:sz w:val="36"/>
          <w:szCs w:val="36"/>
          <w:rtl/>
        </w:rPr>
        <w:t xml:space="preserve">، </w:t>
      </w:r>
      <w:r w:rsidRPr="00E30853">
        <w:rPr>
          <w:rFonts w:asciiTheme="majorBidi" w:hAnsiTheme="majorBidi"/>
          <w:sz w:val="36"/>
          <w:szCs w:val="36"/>
          <w:rtl/>
        </w:rPr>
        <w:t>وفي ضِمْنه أمر عباده أن يثنوا عليه</w:t>
      </w:r>
      <w:r w:rsidR="00C45DD5">
        <w:rPr>
          <w:rFonts w:asciiTheme="majorBidi" w:hAnsiTheme="majorBidi"/>
          <w:sz w:val="36"/>
          <w:szCs w:val="36"/>
          <w:rtl/>
        </w:rPr>
        <w:t xml:space="preserve">، </w:t>
      </w:r>
      <w:r w:rsidRPr="00E30853">
        <w:rPr>
          <w:rFonts w:asciiTheme="majorBidi" w:hAnsiTheme="majorBidi"/>
          <w:sz w:val="36"/>
          <w:szCs w:val="36"/>
          <w:rtl/>
        </w:rPr>
        <w:t>فكأنه قال: قولوا الحمد لله</w:t>
      </w:r>
      <w:r w:rsidR="00E30853" w:rsidRPr="00E30853">
        <w:rPr>
          <w:rFonts w:asciiTheme="majorBidi" w:hAnsiTheme="majorBidi"/>
          <w:sz w:val="36"/>
          <w:szCs w:val="36"/>
          <w:rtl/>
        </w:rPr>
        <w:t>"</w:t>
      </w:r>
      <w:r w:rsidRPr="00E30853">
        <w:rPr>
          <w:rFonts w:asciiTheme="majorBidi" w:hAnsiTheme="majorBidi"/>
          <w:sz w:val="36"/>
          <w:szCs w:val="36"/>
          <w:rtl/>
        </w:rPr>
        <w:t>.</w:t>
      </w:r>
    </w:p>
    <w:p w:rsidR="005161E4" w:rsidRDefault="00A345F3" w:rsidP="005161E4">
      <w:pPr>
        <w:pStyle w:val="a8"/>
        <w:rPr>
          <w:rFonts w:asciiTheme="majorBidi" w:hAnsiTheme="majorBidi"/>
          <w:sz w:val="36"/>
          <w:szCs w:val="36"/>
          <w:rtl/>
        </w:rPr>
      </w:pPr>
      <w:r w:rsidRPr="00E30853">
        <w:rPr>
          <w:rFonts w:asciiTheme="majorBidi" w:hAnsiTheme="majorBidi"/>
          <w:sz w:val="36"/>
          <w:szCs w:val="36"/>
          <w:rtl/>
        </w:rPr>
        <w:t xml:space="preserve">وعَرَّف ابن عباس </w:t>
      </w:r>
      <w:r w:rsidR="00480C52">
        <w:rPr>
          <w:rFonts w:asciiTheme="majorBidi" w:hAnsiTheme="majorBidi"/>
          <w:sz w:val="36"/>
          <w:szCs w:val="36"/>
          <w:rtl/>
        </w:rPr>
        <w:t>-رضي الله عنهما-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الحمد لله</w:t>
      </w:r>
      <w:r w:rsidR="00E30853" w:rsidRPr="00E30853">
        <w:rPr>
          <w:rFonts w:asciiTheme="majorBidi" w:hAnsiTheme="majorBidi"/>
          <w:sz w:val="36"/>
          <w:szCs w:val="36"/>
          <w:rtl/>
        </w:rPr>
        <w:t>"</w:t>
      </w:r>
      <w:r w:rsidRPr="00E30853">
        <w:rPr>
          <w:rFonts w:asciiTheme="majorBidi" w:hAnsiTheme="majorBidi"/>
          <w:sz w:val="36"/>
          <w:szCs w:val="36"/>
          <w:rtl/>
        </w:rPr>
        <w:t xml:space="preserve"> بأنها: كلمة الشكر</w:t>
      </w:r>
      <w:r w:rsidR="00C45DD5">
        <w:rPr>
          <w:rFonts w:asciiTheme="majorBidi" w:hAnsiTheme="majorBidi"/>
          <w:sz w:val="36"/>
          <w:szCs w:val="36"/>
          <w:rtl/>
        </w:rPr>
        <w:t xml:space="preserve">، </w:t>
      </w:r>
      <w:r w:rsidRPr="00E30853">
        <w:rPr>
          <w:rFonts w:asciiTheme="majorBidi" w:hAnsiTheme="majorBidi"/>
          <w:sz w:val="36"/>
          <w:szCs w:val="36"/>
          <w:rtl/>
        </w:rPr>
        <w:t>وإذا قال العبد الحمد 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E30853" w:rsidRPr="00E30853">
        <w:rPr>
          <w:rFonts w:asciiTheme="majorBidi" w:hAnsiTheme="majorBidi"/>
          <w:sz w:val="36"/>
          <w:szCs w:val="36"/>
          <w:rtl/>
        </w:rPr>
        <w:t>"</w:t>
      </w:r>
      <w:r w:rsidRPr="000D1CE9">
        <w:rPr>
          <w:rFonts w:asciiTheme="majorBidi" w:hAnsiTheme="majorBidi"/>
          <w:b/>
          <w:bCs/>
          <w:sz w:val="36"/>
          <w:szCs w:val="36"/>
          <w:rtl/>
        </w:rPr>
        <w:t>شكرني عبدي</w:t>
      </w:r>
      <w:r w:rsidR="00E30853" w:rsidRPr="00E30853">
        <w:rPr>
          <w:rFonts w:asciiTheme="majorBidi" w:hAnsiTheme="majorBidi"/>
          <w:sz w:val="36"/>
          <w:szCs w:val="36"/>
          <w:rtl/>
        </w:rPr>
        <w:t>"</w:t>
      </w:r>
      <w:r w:rsidR="000D1CE9">
        <w:rPr>
          <w:rFonts w:asciiTheme="majorBidi" w:hAnsiTheme="majorBidi" w:hint="cs"/>
          <w:sz w:val="36"/>
          <w:szCs w:val="36"/>
          <w:rtl/>
        </w:rPr>
        <w:t>(</w:t>
      </w:r>
      <w:r w:rsidRPr="00E30853">
        <w:rPr>
          <w:rFonts w:asciiTheme="majorBidi" w:hAnsiTheme="majorBidi"/>
          <w:sz w:val="36"/>
          <w:szCs w:val="36"/>
          <w:rtl/>
        </w:rPr>
        <w:t>رواه ابن أبي حاتم</w:t>
      </w:r>
      <w:r w:rsidR="000D1CE9">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وعند النسائي من حديث الأسودِ بنِ سَرِيعٍ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قال: </w:t>
      </w:r>
      <w:r w:rsidR="00E30853" w:rsidRPr="00E30853">
        <w:rPr>
          <w:rFonts w:asciiTheme="majorBidi" w:hAnsiTheme="majorBidi"/>
          <w:sz w:val="36"/>
          <w:szCs w:val="36"/>
          <w:rtl/>
        </w:rPr>
        <w:t>"</w:t>
      </w:r>
      <w:r w:rsidRPr="00E30853">
        <w:rPr>
          <w:rFonts w:asciiTheme="majorBidi" w:hAnsiTheme="majorBidi"/>
          <w:sz w:val="36"/>
          <w:szCs w:val="36"/>
          <w:rtl/>
        </w:rPr>
        <w:t xml:space="preserve">قلت يا رسول الله: ألا أَنْشُدُك مَحَامِد حَمِدْتُ بها ربي </w:t>
      </w:r>
      <w:r w:rsidR="005161E4">
        <w:rPr>
          <w:rFonts w:asciiTheme="majorBidi" w:hAnsiTheme="majorBidi"/>
          <w:sz w:val="36"/>
          <w:szCs w:val="36"/>
          <w:rtl/>
        </w:rPr>
        <w:t>-تبارك وتعالى-</w:t>
      </w:r>
      <w:r w:rsidR="00C45DD5">
        <w:rPr>
          <w:rFonts w:asciiTheme="majorBidi" w:hAnsiTheme="majorBidi"/>
          <w:sz w:val="36"/>
          <w:szCs w:val="36"/>
          <w:rtl/>
        </w:rPr>
        <w:t xml:space="preserve">، </w:t>
      </w:r>
      <w:r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5161E4">
        <w:rPr>
          <w:rFonts w:asciiTheme="majorBidi" w:hAnsiTheme="majorBidi" w:hint="cs"/>
          <w:sz w:val="36"/>
          <w:szCs w:val="36"/>
          <w:rtl/>
        </w:rPr>
        <w:t>"</w:t>
      </w:r>
      <w:r w:rsidRPr="005161E4">
        <w:rPr>
          <w:rFonts w:asciiTheme="majorBidi" w:hAnsiTheme="majorBidi"/>
          <w:b/>
          <w:bCs/>
          <w:sz w:val="36"/>
          <w:szCs w:val="36"/>
          <w:rtl/>
        </w:rPr>
        <w:t>أما إن ربك يحب الحمد</w:t>
      </w:r>
      <w:r w:rsidR="00E30853" w:rsidRPr="00E30853">
        <w:rPr>
          <w:rFonts w:asciiTheme="majorBidi" w:hAnsiTheme="majorBidi"/>
          <w:sz w:val="36"/>
          <w:szCs w:val="36"/>
          <w:rtl/>
        </w:rPr>
        <w:t>"</w:t>
      </w:r>
      <w:r w:rsidR="005161E4">
        <w:rPr>
          <w:rFonts w:asciiTheme="majorBidi" w:hAnsiTheme="majorBidi" w:hint="cs"/>
          <w:sz w:val="36"/>
          <w:szCs w:val="36"/>
          <w:rtl/>
        </w:rPr>
        <w:t>.</w:t>
      </w:r>
    </w:p>
    <w:p w:rsidR="00A345F3" w:rsidRPr="00E30853" w:rsidRDefault="00A345F3" w:rsidP="005161E4">
      <w:pPr>
        <w:pStyle w:val="a8"/>
        <w:rPr>
          <w:rFonts w:asciiTheme="majorBidi" w:hAnsiTheme="majorBidi"/>
          <w:sz w:val="36"/>
          <w:szCs w:val="36"/>
        </w:rPr>
      </w:pPr>
      <w:r w:rsidRPr="00E30853">
        <w:rPr>
          <w:rFonts w:asciiTheme="majorBidi" w:hAnsiTheme="majorBidi"/>
          <w:sz w:val="36"/>
          <w:szCs w:val="36"/>
          <w:rtl/>
        </w:rPr>
        <w:t xml:space="preserve">والنبي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يحمد الله في سرائه وضرائه فإذا أتى ما يُحب قال: </w:t>
      </w:r>
      <w:r w:rsidR="00E30853" w:rsidRPr="00E30853">
        <w:rPr>
          <w:rFonts w:asciiTheme="majorBidi" w:hAnsiTheme="majorBidi"/>
          <w:sz w:val="36"/>
          <w:szCs w:val="36"/>
          <w:rtl/>
        </w:rPr>
        <w:t>"</w:t>
      </w:r>
      <w:r w:rsidRPr="005161E4">
        <w:rPr>
          <w:rFonts w:asciiTheme="majorBidi" w:hAnsiTheme="majorBidi"/>
          <w:b/>
          <w:bCs/>
          <w:sz w:val="36"/>
          <w:szCs w:val="36"/>
          <w:rtl/>
        </w:rPr>
        <w:t>الحمد لله الذي بنعمته تتم الصالحات</w:t>
      </w:r>
      <w:r w:rsidR="00C45DD5" w:rsidRPr="005161E4">
        <w:rPr>
          <w:rFonts w:asciiTheme="majorBidi" w:hAnsiTheme="majorBidi"/>
          <w:b/>
          <w:bCs/>
          <w:sz w:val="36"/>
          <w:szCs w:val="36"/>
          <w:rtl/>
        </w:rPr>
        <w:t xml:space="preserve">، </w:t>
      </w:r>
      <w:r w:rsidRPr="005161E4">
        <w:rPr>
          <w:rFonts w:asciiTheme="majorBidi" w:hAnsiTheme="majorBidi"/>
          <w:b/>
          <w:bCs/>
          <w:sz w:val="36"/>
          <w:szCs w:val="36"/>
          <w:rtl/>
        </w:rPr>
        <w:t>وإذا أتى خلاف ذلك قال: الحمد لله على كل حال</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ولم يذكر</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لحمده هنا ظرف</w:t>
      </w:r>
      <w:r w:rsidR="00E30853" w:rsidRPr="00E30853">
        <w:rPr>
          <w:rFonts w:asciiTheme="majorBidi" w:hAnsiTheme="majorBidi"/>
          <w:sz w:val="36"/>
          <w:szCs w:val="36"/>
          <w:rtl/>
        </w:rPr>
        <w:t>ًا</w:t>
      </w:r>
      <w:r w:rsidRPr="00E30853">
        <w:rPr>
          <w:rFonts w:asciiTheme="majorBidi" w:hAnsiTheme="majorBidi"/>
          <w:sz w:val="36"/>
          <w:szCs w:val="36"/>
          <w:rtl/>
        </w:rPr>
        <w:t xml:space="preserve"> مكان</w:t>
      </w:r>
      <w:r w:rsidR="00E30853" w:rsidRPr="00E30853">
        <w:rPr>
          <w:rFonts w:asciiTheme="majorBidi" w:hAnsiTheme="majorBidi"/>
          <w:sz w:val="36"/>
          <w:szCs w:val="36"/>
          <w:rtl/>
        </w:rPr>
        <w:t>ًا</w:t>
      </w:r>
      <w:r w:rsidRPr="00E30853">
        <w:rPr>
          <w:rFonts w:asciiTheme="majorBidi" w:hAnsiTheme="majorBidi"/>
          <w:sz w:val="36"/>
          <w:szCs w:val="36"/>
          <w:rtl/>
        </w:rPr>
        <w:t xml:space="preserve"> ولا زمان</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ولكن ذكرها</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في سورة الأنعام أن من ظروفه المكانية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B670E2">
        <w:rPr>
          <w:rFonts w:asciiTheme="majorBidi" w:hAnsiTheme="majorBidi"/>
          <w:b/>
          <w:bCs/>
          <w:sz w:val="36"/>
          <w:szCs w:val="36"/>
          <w:rtl/>
        </w:rPr>
        <w:t>وَلَهُ الْحَمْدُ فِي السَّمَاوَاتِ وَالأَرْضِ</w:t>
      </w:r>
      <w:r w:rsidR="00E30853">
        <w:rPr>
          <w:rFonts w:asciiTheme="majorBidi" w:hAnsiTheme="majorBidi"/>
          <w:sz w:val="36"/>
          <w:szCs w:val="36"/>
          <w:rtl/>
        </w:rPr>
        <w:t>)</w:t>
      </w:r>
      <w:r w:rsidRPr="00E30853">
        <w:rPr>
          <w:rFonts w:asciiTheme="majorBidi" w:hAnsiTheme="majorBidi"/>
          <w:sz w:val="36"/>
          <w:szCs w:val="36"/>
          <w:rtl/>
        </w:rPr>
        <w:t>[الرُّوم: 18</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وفي سورة القصص ذكر الزمانية الدنيا والآخرة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B670E2">
        <w:rPr>
          <w:rFonts w:asciiTheme="majorBidi" w:hAnsiTheme="majorBidi"/>
          <w:b/>
          <w:bCs/>
          <w:sz w:val="36"/>
          <w:szCs w:val="36"/>
          <w:rtl/>
        </w:rPr>
        <w:t>وَهُوَ اللَّهُ لاَ إِلَهَ إِلاَّ هُوَ لَهُ الْحَمْدُ فِي الأُوْلَى وَالآخِرَةِ</w:t>
      </w:r>
      <w:r w:rsidR="00E30853">
        <w:rPr>
          <w:rFonts w:asciiTheme="majorBidi" w:hAnsiTheme="majorBidi"/>
          <w:sz w:val="36"/>
          <w:szCs w:val="36"/>
          <w:rtl/>
        </w:rPr>
        <w:t>)</w:t>
      </w:r>
      <w:r w:rsidRPr="00E30853">
        <w:rPr>
          <w:rFonts w:asciiTheme="majorBidi" w:hAnsiTheme="majorBidi"/>
          <w:sz w:val="36"/>
          <w:szCs w:val="36"/>
          <w:rtl/>
        </w:rPr>
        <w:t>[القَصَص: 70</w:t>
      </w:r>
      <w:r w:rsidR="00B55912">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w:t>
      </w:r>
      <w:r w:rsidR="00E30853">
        <w:rPr>
          <w:rFonts w:asciiTheme="majorBidi" w:hAnsiTheme="majorBidi"/>
          <w:sz w:val="36"/>
          <w:szCs w:val="36"/>
          <w:rtl/>
        </w:rPr>
        <w:t>(</w:t>
      </w:r>
      <w:r w:rsidRPr="00B670E2">
        <w:rPr>
          <w:rFonts w:asciiTheme="majorBidi" w:hAnsiTheme="majorBidi"/>
          <w:b/>
          <w:bCs/>
          <w:sz w:val="36"/>
          <w:szCs w:val="36"/>
          <w:rtl/>
        </w:rPr>
        <w:t>لِلَّهِ</w:t>
      </w:r>
      <w:r w:rsidR="00E30853">
        <w:rPr>
          <w:rFonts w:asciiTheme="majorBidi" w:hAnsiTheme="majorBidi"/>
          <w:sz w:val="36"/>
          <w:szCs w:val="36"/>
          <w:rtl/>
        </w:rPr>
        <w:t>)</w:t>
      </w:r>
      <w:r w:rsidR="00F90606">
        <w:rPr>
          <w:rFonts w:asciiTheme="majorBidi" w:hAnsiTheme="majorBidi" w:hint="cs"/>
          <w:sz w:val="36"/>
          <w:szCs w:val="36"/>
          <w:rtl/>
        </w:rPr>
        <w:t xml:space="preserve"> </w:t>
      </w:r>
      <w:r w:rsidRPr="00E30853">
        <w:rPr>
          <w:rFonts w:asciiTheme="majorBidi" w:hAnsiTheme="majorBidi"/>
          <w:sz w:val="36"/>
          <w:szCs w:val="36"/>
          <w:rtl/>
        </w:rPr>
        <w:t xml:space="preserve">في </w:t>
      </w:r>
      <w:r w:rsidR="00E30853">
        <w:rPr>
          <w:rFonts w:asciiTheme="majorBidi" w:hAnsiTheme="majorBidi"/>
          <w:sz w:val="36"/>
          <w:szCs w:val="36"/>
          <w:rtl/>
        </w:rPr>
        <w:t>(</w:t>
      </w:r>
      <w:r w:rsidRPr="00B670E2">
        <w:rPr>
          <w:rFonts w:asciiTheme="majorBidi" w:hAnsiTheme="majorBidi"/>
          <w:b/>
          <w:bCs/>
          <w:sz w:val="36"/>
          <w:szCs w:val="36"/>
          <w:rtl/>
        </w:rPr>
        <w:t>الْحَمْدُ لِلَّهِ</w:t>
      </w:r>
      <w:r w:rsidR="00E30853">
        <w:rPr>
          <w:rFonts w:asciiTheme="majorBidi" w:hAnsiTheme="majorBidi"/>
          <w:sz w:val="36"/>
          <w:szCs w:val="36"/>
          <w:rtl/>
        </w:rPr>
        <w:t>)</w:t>
      </w:r>
      <w:r w:rsidR="00F90606">
        <w:rPr>
          <w:rFonts w:asciiTheme="majorBidi" w:hAnsiTheme="majorBidi" w:hint="cs"/>
          <w:sz w:val="36"/>
          <w:szCs w:val="36"/>
          <w:rtl/>
        </w:rPr>
        <w:t xml:space="preserve"> </w:t>
      </w:r>
      <w:r w:rsidRPr="00E30853">
        <w:rPr>
          <w:rFonts w:asciiTheme="majorBidi" w:hAnsiTheme="majorBidi"/>
          <w:sz w:val="36"/>
          <w:szCs w:val="36"/>
          <w:rtl/>
        </w:rPr>
        <w:t>هو اسم ربنا</w:t>
      </w:r>
      <w:r w:rsidR="00C45DD5">
        <w:rPr>
          <w:rFonts w:asciiTheme="majorBidi" w:hAnsiTheme="majorBidi"/>
          <w:sz w:val="36"/>
          <w:szCs w:val="36"/>
          <w:rtl/>
        </w:rPr>
        <w:t xml:space="preserve">، </w:t>
      </w:r>
      <w:r w:rsidRPr="00E30853">
        <w:rPr>
          <w:rFonts w:asciiTheme="majorBidi" w:hAnsiTheme="majorBidi"/>
          <w:sz w:val="36"/>
          <w:szCs w:val="36"/>
          <w:rtl/>
        </w:rPr>
        <w:t>لا يُسمَّى به غيرُه</w:t>
      </w:r>
      <w:r w:rsidR="00C45DD5">
        <w:rPr>
          <w:rFonts w:asciiTheme="majorBidi" w:hAnsiTheme="majorBidi"/>
          <w:sz w:val="36"/>
          <w:szCs w:val="36"/>
          <w:rtl/>
        </w:rPr>
        <w:t xml:space="preserve">، </w:t>
      </w:r>
      <w:r w:rsidRPr="00E30853">
        <w:rPr>
          <w:rFonts w:asciiTheme="majorBidi" w:hAnsiTheme="majorBidi"/>
          <w:sz w:val="36"/>
          <w:szCs w:val="36"/>
          <w:rtl/>
        </w:rPr>
        <w:t>إلهنُا لا</w:t>
      </w:r>
      <w:r w:rsidR="00BC430E">
        <w:rPr>
          <w:rFonts w:asciiTheme="majorBidi" w:hAnsiTheme="majorBidi"/>
          <w:sz w:val="36"/>
          <w:szCs w:val="36"/>
          <w:rtl/>
        </w:rPr>
        <w:t xml:space="preserve"> إله </w:t>
      </w:r>
      <w:r w:rsidRPr="00E30853">
        <w:rPr>
          <w:rFonts w:asciiTheme="majorBidi" w:hAnsiTheme="majorBidi"/>
          <w:sz w:val="36"/>
          <w:szCs w:val="36"/>
          <w:rtl/>
        </w:rPr>
        <w:t>لنا سواه</w:t>
      </w:r>
      <w:r w:rsidR="00C45DD5">
        <w:rPr>
          <w:rFonts w:asciiTheme="majorBidi" w:hAnsiTheme="majorBidi"/>
          <w:sz w:val="36"/>
          <w:szCs w:val="36"/>
          <w:rtl/>
        </w:rPr>
        <w:t xml:space="preserve">، </w:t>
      </w:r>
      <w:r w:rsidRPr="00E30853">
        <w:rPr>
          <w:rFonts w:asciiTheme="majorBidi" w:hAnsiTheme="majorBidi"/>
          <w:sz w:val="36"/>
          <w:szCs w:val="36"/>
          <w:rtl/>
        </w:rPr>
        <w:t>ولا ربَّ لنا غيره</w:t>
      </w:r>
      <w:r w:rsidR="00C45DD5">
        <w:rPr>
          <w:rFonts w:asciiTheme="majorBidi" w:hAnsiTheme="majorBidi"/>
          <w:sz w:val="36"/>
          <w:szCs w:val="36"/>
          <w:rtl/>
        </w:rPr>
        <w:t xml:space="preserve">، </w:t>
      </w:r>
      <w:r w:rsidRPr="00E30853">
        <w:rPr>
          <w:rFonts w:asciiTheme="majorBidi" w:hAnsiTheme="majorBidi"/>
          <w:sz w:val="36"/>
          <w:szCs w:val="36"/>
          <w:rtl/>
        </w:rPr>
        <w:t>نحمده</w:t>
      </w:r>
      <w:r w:rsidR="00E47FF6">
        <w:rPr>
          <w:rFonts w:asciiTheme="majorBidi" w:hAnsiTheme="majorBidi"/>
          <w:sz w:val="36"/>
          <w:szCs w:val="36"/>
          <w:rtl/>
        </w:rPr>
        <w:t xml:space="preserve"> -سبحانه-</w:t>
      </w:r>
      <w:r w:rsidR="00C45DD5">
        <w:rPr>
          <w:rFonts w:asciiTheme="majorBidi" w:hAnsiTheme="majorBidi"/>
          <w:sz w:val="36"/>
          <w:szCs w:val="36"/>
          <w:rtl/>
        </w:rPr>
        <w:t xml:space="preserve">، </w:t>
      </w:r>
      <w:r w:rsidRPr="00E30853">
        <w:rPr>
          <w:rFonts w:asciiTheme="majorBidi" w:hAnsiTheme="majorBidi"/>
          <w:sz w:val="36"/>
          <w:szCs w:val="36"/>
          <w:rtl/>
        </w:rPr>
        <w:t>حمد</w:t>
      </w:r>
      <w:r w:rsidR="00E30853" w:rsidRPr="00E30853">
        <w:rPr>
          <w:rFonts w:asciiTheme="majorBidi" w:hAnsiTheme="majorBidi"/>
          <w:sz w:val="36"/>
          <w:szCs w:val="36"/>
          <w:rtl/>
        </w:rPr>
        <w:t>ًا</w:t>
      </w:r>
      <w:r w:rsidRPr="00E30853">
        <w:rPr>
          <w:rFonts w:asciiTheme="majorBidi" w:hAnsiTheme="majorBidi"/>
          <w:sz w:val="36"/>
          <w:szCs w:val="36"/>
          <w:rtl/>
        </w:rPr>
        <w:t xml:space="preserve"> يليق بجلال وجه وعظيم سلطانه.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w:t>
      </w:r>
      <w:r w:rsidR="00E30853">
        <w:rPr>
          <w:rFonts w:asciiTheme="majorBidi" w:hAnsiTheme="majorBidi"/>
          <w:sz w:val="36"/>
          <w:szCs w:val="36"/>
          <w:rtl/>
        </w:rPr>
        <w:t>(</w:t>
      </w:r>
      <w:r w:rsidRPr="00CE4C8C">
        <w:rPr>
          <w:rFonts w:asciiTheme="majorBidi" w:hAnsiTheme="majorBidi"/>
          <w:b/>
          <w:bCs/>
          <w:sz w:val="36"/>
          <w:szCs w:val="36"/>
          <w:rtl/>
        </w:rPr>
        <w:t>رَبِّ الْعَالَمِينَ</w:t>
      </w:r>
      <w:r w:rsid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الرب: هو ما اجتمعت فيه ثلاثة أوصاف: الخلق والملك والتدبير</w:t>
      </w:r>
      <w:r w:rsidR="00C45DD5">
        <w:rPr>
          <w:rFonts w:asciiTheme="majorBidi" w:hAnsiTheme="majorBidi"/>
          <w:sz w:val="36"/>
          <w:szCs w:val="36"/>
          <w:rtl/>
        </w:rPr>
        <w:t xml:space="preserve">، </w:t>
      </w:r>
      <w:r w:rsidRPr="00E30853">
        <w:rPr>
          <w:rFonts w:asciiTheme="majorBidi" w:hAnsiTheme="majorBidi"/>
          <w:sz w:val="36"/>
          <w:szCs w:val="36"/>
          <w:rtl/>
        </w:rPr>
        <w:t>والعالمين ما سوى الله فهو من العَالَم</w:t>
      </w:r>
      <w:r w:rsidR="00C45DD5">
        <w:rPr>
          <w:rFonts w:asciiTheme="majorBidi" w:hAnsiTheme="majorBidi"/>
          <w:sz w:val="36"/>
          <w:szCs w:val="36"/>
          <w:rtl/>
        </w:rPr>
        <w:t xml:space="preserve">، </w:t>
      </w:r>
      <w:r w:rsidRPr="00E30853">
        <w:rPr>
          <w:rFonts w:asciiTheme="majorBidi" w:hAnsiTheme="majorBidi"/>
          <w:sz w:val="36"/>
          <w:szCs w:val="36"/>
          <w:rtl/>
        </w:rPr>
        <w:t>لأن وجود العَالَم علامةٌ لا شك فيها على وجود خالقٍ لها</w:t>
      </w:r>
      <w:r w:rsidR="00C45DD5">
        <w:rPr>
          <w:rFonts w:asciiTheme="majorBidi" w:hAnsiTheme="majorBidi"/>
          <w:sz w:val="36"/>
          <w:szCs w:val="36"/>
          <w:rtl/>
        </w:rPr>
        <w:t xml:space="preserve">، </w:t>
      </w:r>
      <w:r w:rsidRPr="00E30853">
        <w:rPr>
          <w:rFonts w:asciiTheme="majorBidi" w:hAnsiTheme="majorBidi"/>
          <w:sz w:val="36"/>
          <w:szCs w:val="36"/>
          <w:rtl/>
        </w:rPr>
        <w:t>متضمن</w:t>
      </w:r>
      <w:r w:rsidR="00E30853" w:rsidRPr="00E30853">
        <w:rPr>
          <w:rFonts w:asciiTheme="majorBidi" w:hAnsiTheme="majorBidi"/>
          <w:sz w:val="36"/>
          <w:szCs w:val="36"/>
          <w:rtl/>
        </w:rPr>
        <w:t>ًا</w:t>
      </w:r>
      <w:r w:rsidRPr="00E30853">
        <w:rPr>
          <w:rFonts w:asciiTheme="majorBidi" w:hAnsiTheme="majorBidi"/>
          <w:sz w:val="36"/>
          <w:szCs w:val="36"/>
          <w:rtl/>
        </w:rPr>
        <w:t xml:space="preserve"> صفات الكمال والجلال </w:t>
      </w:r>
      <w:r w:rsidR="00E30853">
        <w:rPr>
          <w:rFonts w:asciiTheme="majorBidi" w:hAnsiTheme="majorBidi"/>
          <w:sz w:val="36"/>
          <w:szCs w:val="36"/>
          <w:rtl/>
        </w:rPr>
        <w:t>(</w:t>
      </w:r>
      <w:r w:rsidRPr="00CE4C8C">
        <w:rPr>
          <w:rFonts w:asciiTheme="majorBidi" w:hAnsiTheme="majorBidi"/>
          <w:b/>
          <w:bCs/>
          <w:sz w:val="36"/>
          <w:szCs w:val="36"/>
          <w:rtl/>
        </w:rPr>
        <w:t>لَوْ كَانَ فِيهِمَا آلِهَةٌ إِلاَّ اللَّهُ لَفَسَدَتَا</w:t>
      </w:r>
      <w:r w:rsidR="00E30853">
        <w:rPr>
          <w:rFonts w:asciiTheme="majorBidi" w:hAnsiTheme="majorBidi"/>
          <w:sz w:val="36"/>
          <w:szCs w:val="36"/>
          <w:rtl/>
        </w:rPr>
        <w:t>)</w:t>
      </w:r>
      <w:r w:rsidRPr="00E30853">
        <w:rPr>
          <w:rFonts w:asciiTheme="majorBidi" w:hAnsiTheme="majorBidi"/>
          <w:sz w:val="36"/>
          <w:szCs w:val="36"/>
          <w:rtl/>
        </w:rPr>
        <w:t>[الأنبيَاء:22].</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فهو</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مربيهم بالنعم</w:t>
      </w:r>
      <w:r w:rsidR="00C45DD5">
        <w:rPr>
          <w:rFonts w:asciiTheme="majorBidi" w:hAnsiTheme="majorBidi"/>
          <w:sz w:val="36"/>
          <w:szCs w:val="36"/>
          <w:rtl/>
        </w:rPr>
        <w:t xml:space="preserve">، </w:t>
      </w:r>
      <w:r w:rsidRPr="00E30853">
        <w:rPr>
          <w:rFonts w:asciiTheme="majorBidi" w:hAnsiTheme="majorBidi"/>
          <w:sz w:val="36"/>
          <w:szCs w:val="36"/>
          <w:rtl/>
        </w:rPr>
        <w:t>وخالقُهم</w:t>
      </w:r>
      <w:r w:rsidR="00C45DD5">
        <w:rPr>
          <w:rFonts w:asciiTheme="majorBidi" w:hAnsiTheme="majorBidi"/>
          <w:sz w:val="36"/>
          <w:szCs w:val="36"/>
          <w:rtl/>
        </w:rPr>
        <w:t xml:space="preserve">، </w:t>
      </w:r>
      <w:r w:rsidRPr="00E30853">
        <w:rPr>
          <w:rFonts w:asciiTheme="majorBidi" w:hAnsiTheme="majorBidi"/>
          <w:sz w:val="36"/>
          <w:szCs w:val="36"/>
          <w:rtl/>
        </w:rPr>
        <w:t>ومالكُهم</w:t>
      </w:r>
      <w:r w:rsidR="00C45DD5">
        <w:rPr>
          <w:rFonts w:asciiTheme="majorBidi" w:hAnsiTheme="majorBidi"/>
          <w:sz w:val="36"/>
          <w:szCs w:val="36"/>
          <w:rtl/>
        </w:rPr>
        <w:t xml:space="preserve">، </w:t>
      </w:r>
      <w:r w:rsidRPr="00E30853">
        <w:rPr>
          <w:rFonts w:asciiTheme="majorBidi" w:hAnsiTheme="majorBidi"/>
          <w:sz w:val="36"/>
          <w:szCs w:val="36"/>
          <w:rtl/>
        </w:rPr>
        <w:t>والمدبِّرُ لهم كما شاء</w:t>
      </w:r>
      <w:r w:rsidR="00E47FF6">
        <w:rPr>
          <w:rFonts w:asciiTheme="majorBidi" w:hAnsiTheme="majorBidi"/>
          <w:sz w:val="36"/>
          <w:szCs w:val="36"/>
          <w:rtl/>
        </w:rPr>
        <w:t xml:space="preserve"> -سبحانه-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 xml:space="preserve">وهو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CE4C8C">
        <w:rPr>
          <w:rFonts w:asciiTheme="majorBidi" w:hAnsiTheme="majorBidi"/>
          <w:b/>
          <w:bCs/>
          <w:sz w:val="36"/>
          <w:szCs w:val="36"/>
          <w:rtl/>
        </w:rPr>
        <w:t>الرَّحْمَانِ الرَّحِيمِ</w:t>
      </w:r>
      <w:r w:rsidR="00E30853">
        <w:rPr>
          <w:rFonts w:asciiTheme="majorBidi" w:hAnsiTheme="majorBidi"/>
          <w:sz w:val="36"/>
          <w:szCs w:val="36"/>
          <w:rtl/>
        </w:rPr>
        <w:t>)</w:t>
      </w:r>
      <w:r w:rsidR="00CE4C8C">
        <w:rPr>
          <w:rFonts w:asciiTheme="majorBidi" w:hAnsiTheme="majorBidi" w:hint="cs"/>
          <w:sz w:val="36"/>
          <w:szCs w:val="36"/>
          <w:rtl/>
        </w:rPr>
        <w:t xml:space="preserve"> </w:t>
      </w:r>
      <w:r w:rsidRPr="00E30853">
        <w:rPr>
          <w:rFonts w:asciiTheme="majorBidi" w:hAnsiTheme="majorBidi"/>
          <w:sz w:val="36"/>
          <w:szCs w:val="36"/>
          <w:rtl/>
        </w:rPr>
        <w:t>وهما اسمان من أسمائه الحسنى</w:t>
      </w:r>
      <w:r w:rsidR="00C45DD5">
        <w:rPr>
          <w:rFonts w:asciiTheme="majorBidi" w:hAnsiTheme="majorBidi"/>
          <w:sz w:val="36"/>
          <w:szCs w:val="36"/>
          <w:rtl/>
        </w:rPr>
        <w:t xml:space="preserve">، </w:t>
      </w:r>
      <w:r w:rsidRPr="00E30853">
        <w:rPr>
          <w:rFonts w:asciiTheme="majorBidi" w:hAnsiTheme="majorBidi"/>
          <w:sz w:val="36"/>
          <w:szCs w:val="36"/>
          <w:rtl/>
        </w:rPr>
        <w:t>وهما مشتقان من الرحمة على وجه المبالغة</w:t>
      </w:r>
      <w:r w:rsidR="00C45DD5">
        <w:rPr>
          <w:rFonts w:asciiTheme="majorBidi" w:hAnsiTheme="majorBidi"/>
          <w:sz w:val="36"/>
          <w:szCs w:val="36"/>
          <w:rtl/>
        </w:rPr>
        <w:t xml:space="preserve">، </w:t>
      </w:r>
      <w:r w:rsidRPr="00E30853">
        <w:rPr>
          <w:rFonts w:asciiTheme="majorBidi" w:hAnsiTheme="majorBidi"/>
          <w:sz w:val="36"/>
          <w:szCs w:val="36"/>
          <w:rtl/>
        </w:rPr>
        <w:t>فالرحمن أوسع من الرحيم</w:t>
      </w:r>
      <w:r w:rsidR="00C45DD5">
        <w:rPr>
          <w:rFonts w:asciiTheme="majorBidi" w:hAnsiTheme="majorBidi"/>
          <w:sz w:val="36"/>
          <w:szCs w:val="36"/>
          <w:rtl/>
        </w:rPr>
        <w:t xml:space="preserve">، </w:t>
      </w:r>
      <w:r w:rsidRPr="00E30853">
        <w:rPr>
          <w:rFonts w:asciiTheme="majorBidi" w:hAnsiTheme="majorBidi"/>
          <w:sz w:val="36"/>
          <w:szCs w:val="36"/>
          <w:rtl/>
        </w:rPr>
        <w:t>لأن الرحمن ذو الرحمة الشاملة لجميع الخلائق في الدنيا وللمؤمنين في الآخرة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D36AA">
        <w:rPr>
          <w:rFonts w:asciiTheme="majorBidi" w:hAnsiTheme="majorBidi"/>
          <w:b/>
          <w:bCs/>
          <w:sz w:val="36"/>
          <w:szCs w:val="36"/>
          <w:rtl/>
        </w:rPr>
        <w:t>جعل الله الرحمة مائة جزء</w:t>
      </w:r>
      <w:r w:rsidR="00C45DD5" w:rsidRPr="003D36AA">
        <w:rPr>
          <w:rFonts w:asciiTheme="majorBidi" w:hAnsiTheme="majorBidi"/>
          <w:b/>
          <w:bCs/>
          <w:sz w:val="36"/>
          <w:szCs w:val="36"/>
          <w:rtl/>
        </w:rPr>
        <w:t xml:space="preserve">، </w:t>
      </w:r>
      <w:r w:rsidRPr="003D36AA">
        <w:rPr>
          <w:rFonts w:asciiTheme="majorBidi" w:hAnsiTheme="majorBidi"/>
          <w:b/>
          <w:bCs/>
          <w:sz w:val="36"/>
          <w:szCs w:val="36"/>
          <w:rtl/>
        </w:rPr>
        <w:t>فأمسك عنده تسعة وتسعين</w:t>
      </w:r>
      <w:r w:rsidR="00C45DD5" w:rsidRPr="003D36AA">
        <w:rPr>
          <w:rFonts w:asciiTheme="majorBidi" w:hAnsiTheme="majorBidi"/>
          <w:b/>
          <w:bCs/>
          <w:sz w:val="36"/>
          <w:szCs w:val="36"/>
          <w:rtl/>
        </w:rPr>
        <w:t xml:space="preserve">، </w:t>
      </w:r>
      <w:r w:rsidRPr="003D36AA">
        <w:rPr>
          <w:rFonts w:asciiTheme="majorBidi" w:hAnsiTheme="majorBidi"/>
          <w:b/>
          <w:bCs/>
          <w:sz w:val="36"/>
          <w:szCs w:val="36"/>
          <w:rtl/>
        </w:rPr>
        <w:t>وأنزل في الأرض جزء</w:t>
      </w:r>
      <w:r w:rsidR="00E30853" w:rsidRPr="003D36AA">
        <w:rPr>
          <w:rFonts w:asciiTheme="majorBidi" w:hAnsiTheme="majorBidi"/>
          <w:b/>
          <w:bCs/>
          <w:sz w:val="36"/>
          <w:szCs w:val="36"/>
          <w:rtl/>
        </w:rPr>
        <w:t>ًا</w:t>
      </w:r>
      <w:r w:rsidRPr="003D36AA">
        <w:rPr>
          <w:rFonts w:asciiTheme="majorBidi" w:hAnsiTheme="majorBidi"/>
          <w:b/>
          <w:bCs/>
          <w:sz w:val="36"/>
          <w:szCs w:val="36"/>
          <w:rtl/>
        </w:rPr>
        <w:t xml:space="preserve"> واحد</w:t>
      </w:r>
      <w:r w:rsidR="00E30853" w:rsidRPr="003D36AA">
        <w:rPr>
          <w:rFonts w:asciiTheme="majorBidi" w:hAnsiTheme="majorBidi"/>
          <w:b/>
          <w:bCs/>
          <w:sz w:val="36"/>
          <w:szCs w:val="36"/>
          <w:rtl/>
        </w:rPr>
        <w:t>ًا</w:t>
      </w:r>
      <w:r w:rsidR="00C45DD5" w:rsidRPr="003D36AA">
        <w:rPr>
          <w:rFonts w:asciiTheme="majorBidi" w:hAnsiTheme="majorBidi"/>
          <w:b/>
          <w:bCs/>
          <w:sz w:val="36"/>
          <w:szCs w:val="36"/>
          <w:rtl/>
        </w:rPr>
        <w:t xml:space="preserve">، </w:t>
      </w:r>
      <w:r w:rsidRPr="003D36AA">
        <w:rPr>
          <w:rFonts w:asciiTheme="majorBidi" w:hAnsiTheme="majorBidi"/>
          <w:b/>
          <w:bCs/>
          <w:sz w:val="36"/>
          <w:szCs w:val="36"/>
          <w:rtl/>
        </w:rPr>
        <w:t>فمن ذلك الجزء تتراحم الخلائق حتى ترفع الدابة حافرها عن ولدها خشية أن تصيبه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والرحيم: ذو الرحمة للمؤمنين في يوم القيامة كما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3D36AA">
        <w:rPr>
          <w:rFonts w:asciiTheme="majorBidi" w:hAnsiTheme="majorBidi"/>
          <w:b/>
          <w:bCs/>
          <w:sz w:val="36"/>
          <w:szCs w:val="36"/>
          <w:rtl/>
        </w:rPr>
        <w:t>وَكَانَ بِالْمُؤْمِنِينَ رَحِيمًا</w:t>
      </w:r>
      <w:r w:rsidR="00E30853">
        <w:rPr>
          <w:rFonts w:asciiTheme="majorBidi" w:hAnsiTheme="majorBidi"/>
          <w:sz w:val="36"/>
          <w:szCs w:val="36"/>
          <w:rtl/>
        </w:rPr>
        <w:t>)</w:t>
      </w:r>
      <w:r w:rsidRPr="00E30853">
        <w:rPr>
          <w:rFonts w:asciiTheme="majorBidi" w:hAnsiTheme="majorBidi"/>
          <w:sz w:val="36"/>
          <w:szCs w:val="36"/>
          <w:rtl/>
        </w:rPr>
        <w:t>[الأحزَاب: 43].</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وهو</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3D36AA">
        <w:rPr>
          <w:rFonts w:asciiTheme="majorBidi" w:hAnsiTheme="majorBidi"/>
          <w:b/>
          <w:bCs/>
          <w:sz w:val="36"/>
          <w:szCs w:val="36"/>
          <w:rtl/>
        </w:rPr>
        <w:t>مَالِكِ يَوْمِ الدِّينِ</w:t>
      </w:r>
      <w:r w:rsidR="00E30853">
        <w:rPr>
          <w:rFonts w:asciiTheme="majorBidi" w:hAnsiTheme="majorBidi"/>
          <w:sz w:val="36"/>
          <w:szCs w:val="36"/>
          <w:rtl/>
        </w:rPr>
        <w:t>)</w:t>
      </w:r>
      <w:r w:rsidRPr="00E30853">
        <w:rPr>
          <w:rFonts w:asciiTheme="majorBidi" w:hAnsiTheme="majorBidi"/>
          <w:sz w:val="36"/>
          <w:szCs w:val="36"/>
          <w:rtl/>
        </w:rPr>
        <w:t>[الفَاتِحَة: 4</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وهو يوم الجزاء والحساب</w:t>
      </w:r>
      <w:r w:rsidR="00C45DD5">
        <w:rPr>
          <w:rFonts w:asciiTheme="majorBidi" w:hAnsiTheme="majorBidi"/>
          <w:sz w:val="36"/>
          <w:szCs w:val="36"/>
          <w:rtl/>
        </w:rPr>
        <w:t xml:space="preserve">، </w:t>
      </w:r>
      <w:r w:rsidRPr="00E30853">
        <w:rPr>
          <w:rFonts w:asciiTheme="majorBidi" w:hAnsiTheme="majorBidi"/>
          <w:sz w:val="36"/>
          <w:szCs w:val="36"/>
          <w:rtl/>
        </w:rPr>
        <w:t>فهو</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مالك ذلك اليوم: الذي يجازي فيه الخلائق</w:t>
      </w:r>
      <w:r w:rsidR="00C45DD5">
        <w:rPr>
          <w:rFonts w:asciiTheme="majorBidi" w:hAnsiTheme="majorBidi"/>
          <w:sz w:val="36"/>
          <w:szCs w:val="36"/>
          <w:rtl/>
        </w:rPr>
        <w:t xml:space="preserve">، </w:t>
      </w:r>
      <w:r w:rsidRPr="00E30853">
        <w:rPr>
          <w:rFonts w:asciiTheme="majorBidi" w:hAnsiTheme="majorBidi"/>
          <w:sz w:val="36"/>
          <w:szCs w:val="36"/>
          <w:rtl/>
        </w:rPr>
        <w:t>ففيه يظهر ملكُ الله وحده</w:t>
      </w:r>
      <w:r w:rsidR="00C45DD5">
        <w:rPr>
          <w:rFonts w:asciiTheme="majorBidi" w:hAnsiTheme="majorBidi"/>
          <w:sz w:val="36"/>
          <w:szCs w:val="36"/>
          <w:rtl/>
        </w:rPr>
        <w:t xml:space="preserve">، </w:t>
      </w:r>
      <w:r w:rsidRPr="00E30853">
        <w:rPr>
          <w:rFonts w:asciiTheme="majorBidi" w:hAnsiTheme="majorBidi"/>
          <w:sz w:val="36"/>
          <w:szCs w:val="36"/>
          <w:rtl/>
        </w:rPr>
        <w:t xml:space="preserve">فالله ينادي في ذلك اليوم </w:t>
      </w:r>
      <w:r w:rsidR="00E30853">
        <w:rPr>
          <w:rFonts w:asciiTheme="majorBidi" w:hAnsiTheme="majorBidi"/>
          <w:sz w:val="36"/>
          <w:szCs w:val="36"/>
          <w:rtl/>
        </w:rPr>
        <w:t>(</w:t>
      </w:r>
      <w:r w:rsidRPr="003D36AA">
        <w:rPr>
          <w:rFonts w:asciiTheme="majorBidi" w:hAnsiTheme="majorBidi"/>
          <w:b/>
          <w:bCs/>
          <w:sz w:val="36"/>
          <w:szCs w:val="36"/>
          <w:rtl/>
        </w:rPr>
        <w:t>لِمَنِ الْمُلْكُ الْيَوْمَ</w:t>
      </w:r>
      <w:r w:rsidR="00E30853">
        <w:rPr>
          <w:rFonts w:asciiTheme="majorBidi" w:hAnsiTheme="majorBidi"/>
          <w:sz w:val="36"/>
          <w:szCs w:val="36"/>
          <w:rtl/>
        </w:rPr>
        <w:t>)</w:t>
      </w:r>
      <w:r w:rsidRPr="00E30853">
        <w:rPr>
          <w:rFonts w:asciiTheme="majorBidi" w:hAnsiTheme="majorBidi"/>
          <w:sz w:val="36"/>
          <w:szCs w:val="36"/>
          <w:rtl/>
        </w:rPr>
        <w:t>[غَافر: 16]</w:t>
      </w:r>
      <w:r w:rsidR="00C45DD5">
        <w:rPr>
          <w:rFonts w:asciiTheme="majorBidi" w:hAnsiTheme="majorBidi"/>
          <w:sz w:val="36"/>
          <w:szCs w:val="36"/>
          <w:rtl/>
        </w:rPr>
        <w:t xml:space="preserve">، </w:t>
      </w:r>
      <w:r w:rsidRPr="00E30853">
        <w:rPr>
          <w:rFonts w:asciiTheme="majorBidi" w:hAnsiTheme="majorBidi"/>
          <w:sz w:val="36"/>
          <w:szCs w:val="36"/>
          <w:rtl/>
        </w:rPr>
        <w:t xml:space="preserve">فلا يجيب أحد فيقول: </w:t>
      </w:r>
      <w:r w:rsidR="00E30853">
        <w:rPr>
          <w:rFonts w:asciiTheme="majorBidi" w:hAnsiTheme="majorBidi"/>
          <w:sz w:val="36"/>
          <w:szCs w:val="36"/>
          <w:rtl/>
        </w:rPr>
        <w:t>(</w:t>
      </w:r>
      <w:r w:rsidRPr="003D36AA">
        <w:rPr>
          <w:rFonts w:asciiTheme="majorBidi" w:hAnsiTheme="majorBidi"/>
          <w:b/>
          <w:bCs/>
          <w:sz w:val="36"/>
          <w:szCs w:val="36"/>
          <w:rtl/>
        </w:rPr>
        <w:t>لِلَّهِ الْوَاحِدِ الْقَهَّارِ</w:t>
      </w:r>
      <w:r w:rsidR="00E30853">
        <w:rPr>
          <w:rFonts w:asciiTheme="majorBidi" w:hAnsiTheme="majorBidi"/>
          <w:sz w:val="36"/>
          <w:szCs w:val="36"/>
          <w:rtl/>
        </w:rPr>
        <w:t>)</w:t>
      </w:r>
      <w:r w:rsidRPr="00E30853">
        <w:rPr>
          <w:rFonts w:asciiTheme="majorBidi" w:hAnsiTheme="majorBidi"/>
          <w:sz w:val="36"/>
          <w:szCs w:val="36"/>
          <w:rtl/>
        </w:rPr>
        <w:t>[غَافر: 16].</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بعدها ذكر المولى</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ملخص</w:t>
      </w:r>
      <w:r w:rsidR="00E30853" w:rsidRPr="00E30853">
        <w:rPr>
          <w:rFonts w:asciiTheme="majorBidi" w:hAnsiTheme="majorBidi"/>
          <w:sz w:val="36"/>
          <w:szCs w:val="36"/>
          <w:rtl/>
        </w:rPr>
        <w:t>ًا</w:t>
      </w:r>
      <w:r w:rsidRPr="00E30853">
        <w:rPr>
          <w:rFonts w:asciiTheme="majorBidi" w:hAnsiTheme="majorBidi"/>
          <w:sz w:val="36"/>
          <w:szCs w:val="36"/>
          <w:rtl/>
        </w:rPr>
        <w:t xml:space="preserve"> لأعمال الخلق في قوله: </w:t>
      </w:r>
      <w:r w:rsidR="00E30853">
        <w:rPr>
          <w:rFonts w:asciiTheme="majorBidi" w:hAnsiTheme="majorBidi"/>
          <w:sz w:val="36"/>
          <w:szCs w:val="36"/>
          <w:rtl/>
        </w:rPr>
        <w:t>(</w:t>
      </w:r>
      <w:r w:rsidRPr="003D36AA">
        <w:rPr>
          <w:rFonts w:asciiTheme="majorBidi" w:hAnsiTheme="majorBidi"/>
          <w:b/>
          <w:bCs/>
          <w:sz w:val="36"/>
          <w:szCs w:val="36"/>
          <w:rtl/>
        </w:rPr>
        <w:t>إِيَّاكَ نَعْبُدُ وَإِيَّاكَ نَسْتَعِينُ</w:t>
      </w:r>
      <w:r w:rsidR="00E30853">
        <w:rPr>
          <w:rFonts w:asciiTheme="majorBidi" w:hAnsiTheme="majorBidi"/>
          <w:sz w:val="36"/>
          <w:szCs w:val="36"/>
          <w:rtl/>
        </w:rPr>
        <w:t>)</w:t>
      </w:r>
      <w:r w:rsidRPr="00E30853">
        <w:rPr>
          <w:rFonts w:asciiTheme="majorBidi" w:hAnsiTheme="majorBidi"/>
          <w:sz w:val="36"/>
          <w:szCs w:val="36"/>
          <w:rtl/>
        </w:rPr>
        <w:t>[الفَاتِحَة: 5]</w:t>
      </w:r>
      <w:r w:rsidR="00C45DD5">
        <w:rPr>
          <w:rFonts w:asciiTheme="majorBidi" w:hAnsiTheme="majorBidi"/>
          <w:sz w:val="36"/>
          <w:szCs w:val="36"/>
          <w:rtl/>
        </w:rPr>
        <w:t xml:space="preserve">، </w:t>
      </w:r>
      <w:r w:rsidRPr="00E30853">
        <w:rPr>
          <w:rFonts w:asciiTheme="majorBidi" w:hAnsiTheme="majorBidi"/>
          <w:sz w:val="36"/>
          <w:szCs w:val="36"/>
          <w:rtl/>
        </w:rPr>
        <w:t>فنعبده ونخلص له العمل</w:t>
      </w:r>
      <w:r w:rsidR="00C45DD5">
        <w:rPr>
          <w:rFonts w:asciiTheme="majorBidi" w:hAnsiTheme="majorBidi"/>
          <w:sz w:val="36"/>
          <w:szCs w:val="36"/>
          <w:rtl/>
        </w:rPr>
        <w:t xml:space="preserve">، </w:t>
      </w:r>
      <w:r w:rsidRPr="00E30853">
        <w:rPr>
          <w:rFonts w:asciiTheme="majorBidi" w:hAnsiTheme="majorBidi"/>
          <w:sz w:val="36"/>
          <w:szCs w:val="36"/>
          <w:rtl/>
        </w:rPr>
        <w:t>فالعبادة قائمة على فعل ما أمر الله به</w:t>
      </w:r>
      <w:r w:rsidR="00C45DD5">
        <w:rPr>
          <w:rFonts w:asciiTheme="majorBidi" w:hAnsiTheme="majorBidi"/>
          <w:sz w:val="36"/>
          <w:szCs w:val="36"/>
          <w:rtl/>
        </w:rPr>
        <w:t xml:space="preserve">، </w:t>
      </w:r>
      <w:r w:rsidRPr="00E30853">
        <w:rPr>
          <w:rFonts w:asciiTheme="majorBidi" w:hAnsiTheme="majorBidi"/>
          <w:sz w:val="36"/>
          <w:szCs w:val="36"/>
          <w:rtl/>
        </w:rPr>
        <w:t>وتركِ ما نهى الله عنه</w:t>
      </w:r>
      <w:r w:rsidR="00C45DD5">
        <w:rPr>
          <w:rFonts w:asciiTheme="majorBidi" w:hAnsiTheme="majorBidi"/>
          <w:sz w:val="36"/>
          <w:szCs w:val="36"/>
          <w:rtl/>
        </w:rPr>
        <w:t xml:space="preserve">، </w:t>
      </w:r>
      <w:r w:rsidRPr="00E30853">
        <w:rPr>
          <w:rFonts w:asciiTheme="majorBidi" w:hAnsiTheme="majorBidi"/>
          <w:sz w:val="36"/>
          <w:szCs w:val="36"/>
          <w:rtl/>
        </w:rPr>
        <w:t>وبه نستعين عليه وحده في أداء العبادات</w:t>
      </w:r>
      <w:r w:rsidR="00C45DD5">
        <w:rPr>
          <w:rFonts w:asciiTheme="majorBidi" w:hAnsiTheme="majorBidi"/>
          <w:sz w:val="36"/>
          <w:szCs w:val="36"/>
          <w:rtl/>
        </w:rPr>
        <w:t xml:space="preserve">، </w:t>
      </w:r>
      <w:r w:rsidRPr="00E30853">
        <w:rPr>
          <w:rFonts w:asciiTheme="majorBidi" w:hAnsiTheme="majorBidi"/>
          <w:sz w:val="36"/>
          <w:szCs w:val="36"/>
          <w:rtl/>
        </w:rPr>
        <w:t>وقضاءِ الحاجات</w:t>
      </w:r>
      <w:r w:rsidR="00C45DD5">
        <w:rPr>
          <w:rFonts w:asciiTheme="majorBidi" w:hAnsiTheme="majorBidi"/>
          <w:sz w:val="36"/>
          <w:szCs w:val="36"/>
          <w:rtl/>
        </w:rPr>
        <w:t xml:space="preserve">، </w:t>
      </w:r>
      <w:r w:rsidRPr="00E30853">
        <w:rPr>
          <w:rFonts w:asciiTheme="majorBidi" w:hAnsiTheme="majorBidi"/>
          <w:sz w:val="36"/>
          <w:szCs w:val="36"/>
          <w:rtl/>
        </w:rPr>
        <w:t xml:space="preserve">فلا نطلب العون إلا منه </w:t>
      </w:r>
      <w:r w:rsidR="00586BA9">
        <w:rPr>
          <w:rFonts w:asciiTheme="majorBidi" w:hAnsiTheme="majorBidi"/>
          <w:sz w:val="36"/>
          <w:szCs w:val="36"/>
          <w:rtl/>
        </w:rPr>
        <w:t>-عز وجل-</w:t>
      </w:r>
      <w:r w:rsidR="00C45DD5">
        <w:rPr>
          <w:rFonts w:asciiTheme="majorBidi" w:hAnsiTheme="majorBidi"/>
          <w:sz w:val="36"/>
          <w:szCs w:val="36"/>
          <w:rtl/>
        </w:rPr>
        <w:t xml:space="preserve">، </w:t>
      </w:r>
      <w:r w:rsidRPr="00E30853">
        <w:rPr>
          <w:rFonts w:asciiTheme="majorBidi" w:hAnsiTheme="majorBidi"/>
          <w:sz w:val="36"/>
          <w:szCs w:val="36"/>
          <w:rtl/>
        </w:rPr>
        <w:t>لأن الأمر كلَّه بيده</w:t>
      </w:r>
      <w:r w:rsidR="00C45DD5">
        <w:rPr>
          <w:rFonts w:asciiTheme="majorBidi" w:hAnsiTheme="majorBidi"/>
          <w:sz w:val="36"/>
          <w:szCs w:val="36"/>
          <w:rtl/>
        </w:rPr>
        <w:t xml:space="preserve">، </w:t>
      </w:r>
      <w:r w:rsidRPr="00E30853">
        <w:rPr>
          <w:rFonts w:asciiTheme="majorBidi" w:hAnsiTheme="majorBidi"/>
          <w:sz w:val="36"/>
          <w:szCs w:val="36"/>
          <w:rtl/>
        </w:rPr>
        <w:t>لا يملك أحدٌ غيرَه معه مثقالَ ذرة</w:t>
      </w:r>
      <w:r w:rsidR="00C45DD5">
        <w:rPr>
          <w:rFonts w:asciiTheme="majorBidi" w:hAnsiTheme="majorBidi"/>
          <w:sz w:val="36"/>
          <w:szCs w:val="36"/>
          <w:rtl/>
        </w:rPr>
        <w:t xml:space="preserve">، </w:t>
      </w:r>
      <w:r w:rsidRPr="00E30853">
        <w:rPr>
          <w:rFonts w:asciiTheme="majorBidi" w:hAnsiTheme="majorBidi"/>
          <w:sz w:val="36"/>
          <w:szCs w:val="36"/>
          <w:rtl/>
        </w:rPr>
        <w:t xml:space="preserve">ولذا أوصى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بقوله: </w:t>
      </w:r>
      <w:r w:rsidR="00E30853" w:rsidRPr="00E30853">
        <w:rPr>
          <w:rFonts w:asciiTheme="majorBidi" w:hAnsiTheme="majorBidi"/>
          <w:sz w:val="36"/>
          <w:szCs w:val="36"/>
          <w:rtl/>
        </w:rPr>
        <w:t>"</w:t>
      </w:r>
      <w:r w:rsidRPr="004C50FD">
        <w:rPr>
          <w:rFonts w:asciiTheme="majorBidi" w:hAnsiTheme="majorBidi"/>
          <w:b/>
          <w:bCs/>
          <w:sz w:val="36"/>
          <w:szCs w:val="36"/>
          <w:rtl/>
        </w:rPr>
        <w:t>إذا استعنت فاستعن بالله</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C45DD5">
        <w:rPr>
          <w:rFonts w:asciiTheme="majorBidi" w:hAnsiTheme="majorBidi"/>
          <w:sz w:val="36"/>
          <w:szCs w:val="36"/>
          <w:rtl/>
        </w:rPr>
        <w:t xml:space="preserve">، </w:t>
      </w:r>
      <w:r w:rsidRPr="00E30853">
        <w:rPr>
          <w:rFonts w:asciiTheme="majorBidi" w:hAnsiTheme="majorBidi"/>
          <w:sz w:val="36"/>
          <w:szCs w:val="36"/>
          <w:rtl/>
        </w:rPr>
        <w:t xml:space="preserve">وهذا المعنى مشار إليه في آيات عديدة من كتاب الله </w:t>
      </w:r>
      <w:r w:rsidR="00E30853">
        <w:rPr>
          <w:rFonts w:asciiTheme="majorBidi" w:hAnsiTheme="majorBidi"/>
          <w:sz w:val="36"/>
          <w:szCs w:val="36"/>
          <w:rtl/>
        </w:rPr>
        <w:t>(</w:t>
      </w:r>
      <w:r w:rsidRPr="004C50FD">
        <w:rPr>
          <w:rFonts w:asciiTheme="majorBidi" w:hAnsiTheme="majorBidi"/>
          <w:b/>
          <w:bCs/>
          <w:sz w:val="36"/>
          <w:szCs w:val="36"/>
          <w:rtl/>
        </w:rPr>
        <w:t>فَاعْبُدْهُ وَاصْطَبِرْ لِعِبَادَتِهِ</w:t>
      </w:r>
      <w:r w:rsidR="00E30853">
        <w:rPr>
          <w:rFonts w:asciiTheme="majorBidi" w:hAnsiTheme="majorBidi"/>
          <w:sz w:val="36"/>
          <w:szCs w:val="36"/>
          <w:rtl/>
        </w:rPr>
        <w:t>)</w:t>
      </w:r>
      <w:r w:rsidRPr="00E30853">
        <w:rPr>
          <w:rFonts w:asciiTheme="majorBidi" w:hAnsiTheme="majorBidi"/>
          <w:sz w:val="36"/>
          <w:szCs w:val="36"/>
          <w:rtl/>
        </w:rPr>
        <w:t>[مَريَم: 65].</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جعلنا الله ممن عبده حق عبادته</w:t>
      </w:r>
      <w:r w:rsidR="00C45DD5">
        <w:rPr>
          <w:rFonts w:asciiTheme="majorBidi" w:hAnsiTheme="majorBidi"/>
          <w:sz w:val="36"/>
          <w:szCs w:val="36"/>
          <w:rtl/>
        </w:rPr>
        <w:t xml:space="preserve">، </w:t>
      </w:r>
      <w:r w:rsidRPr="00E30853">
        <w:rPr>
          <w:rFonts w:asciiTheme="majorBidi" w:hAnsiTheme="majorBidi"/>
          <w:sz w:val="36"/>
          <w:szCs w:val="36"/>
          <w:rtl/>
        </w:rPr>
        <w:t>وتوكل عليه حق توكله</w:t>
      </w:r>
      <w:r w:rsidR="00B040FA">
        <w:rPr>
          <w:rFonts w:asciiTheme="majorBidi" w:hAnsiTheme="majorBidi"/>
          <w:sz w:val="36"/>
          <w:szCs w:val="36"/>
          <w:rtl/>
        </w:rPr>
        <w:t>.</w:t>
      </w:r>
    </w:p>
    <w:p w:rsidR="00A345F3" w:rsidRDefault="00D944CF" w:rsidP="00E30853">
      <w:pPr>
        <w:pStyle w:val="a8"/>
        <w:rPr>
          <w:rFonts w:asciiTheme="majorBidi" w:hAnsiTheme="majorBidi"/>
          <w:sz w:val="36"/>
          <w:szCs w:val="36"/>
          <w:rtl/>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4C50FD" w:rsidRPr="00E30853" w:rsidRDefault="004C50FD" w:rsidP="00E30853">
      <w:pPr>
        <w:pStyle w:val="a8"/>
        <w:rPr>
          <w:rFonts w:asciiTheme="majorBidi" w:hAnsiTheme="majorBidi"/>
          <w:sz w:val="36"/>
          <w:szCs w:val="36"/>
        </w:rPr>
      </w:pP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D70139" w:rsidRDefault="00A345F3" w:rsidP="00D70139">
      <w:pPr>
        <w:pStyle w:val="a8"/>
        <w:rPr>
          <w:rFonts w:asciiTheme="majorBidi" w:hAnsiTheme="majorBidi"/>
          <w:sz w:val="36"/>
          <w:szCs w:val="36"/>
          <w:rtl/>
        </w:rPr>
      </w:pPr>
      <w:r w:rsidRPr="00E30853">
        <w:rPr>
          <w:rFonts w:asciiTheme="majorBidi" w:hAnsiTheme="majorBidi"/>
          <w:sz w:val="36"/>
          <w:szCs w:val="36"/>
          <w:rtl/>
        </w:rPr>
        <w:t>بعد الثناء على الله وحده</w:t>
      </w:r>
      <w:r w:rsidR="00C45DD5">
        <w:rPr>
          <w:rFonts w:asciiTheme="majorBidi" w:hAnsiTheme="majorBidi"/>
          <w:sz w:val="36"/>
          <w:szCs w:val="36"/>
          <w:rtl/>
        </w:rPr>
        <w:t xml:space="preserve">، </w:t>
      </w:r>
      <w:r w:rsidRPr="00E30853">
        <w:rPr>
          <w:rFonts w:asciiTheme="majorBidi" w:hAnsiTheme="majorBidi"/>
          <w:sz w:val="36"/>
          <w:szCs w:val="36"/>
          <w:rtl/>
        </w:rPr>
        <w:t>بأنه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له الحمد كلُّه</w:t>
      </w:r>
      <w:r w:rsidR="00C45DD5">
        <w:rPr>
          <w:rFonts w:asciiTheme="majorBidi" w:hAnsiTheme="majorBidi"/>
          <w:sz w:val="36"/>
          <w:szCs w:val="36"/>
          <w:rtl/>
        </w:rPr>
        <w:t xml:space="preserve">، </w:t>
      </w:r>
      <w:r w:rsidRPr="00E30853">
        <w:rPr>
          <w:rFonts w:asciiTheme="majorBidi" w:hAnsiTheme="majorBidi"/>
          <w:sz w:val="36"/>
          <w:szCs w:val="36"/>
          <w:rtl/>
        </w:rPr>
        <w:t>وأنه ربُّ العالمين</w:t>
      </w:r>
      <w:r w:rsidR="00C45DD5">
        <w:rPr>
          <w:rFonts w:asciiTheme="majorBidi" w:hAnsiTheme="majorBidi"/>
          <w:sz w:val="36"/>
          <w:szCs w:val="36"/>
          <w:rtl/>
        </w:rPr>
        <w:t xml:space="preserve">، </w:t>
      </w:r>
      <w:r w:rsidRPr="00E30853">
        <w:rPr>
          <w:rFonts w:asciiTheme="majorBidi" w:hAnsiTheme="majorBidi"/>
          <w:sz w:val="36"/>
          <w:szCs w:val="36"/>
          <w:rtl/>
        </w:rPr>
        <w:t>وأنه الرحمن الرحيم</w:t>
      </w:r>
      <w:r w:rsidR="00C45DD5">
        <w:rPr>
          <w:rFonts w:asciiTheme="majorBidi" w:hAnsiTheme="majorBidi"/>
          <w:sz w:val="36"/>
          <w:szCs w:val="36"/>
          <w:rtl/>
        </w:rPr>
        <w:t xml:space="preserve">، </w:t>
      </w:r>
      <w:r w:rsidRPr="00E30853">
        <w:rPr>
          <w:rFonts w:asciiTheme="majorBidi" w:hAnsiTheme="majorBidi"/>
          <w:sz w:val="36"/>
          <w:szCs w:val="36"/>
          <w:rtl/>
        </w:rPr>
        <w:t>وأنه مالك يوم الدين</w:t>
      </w:r>
      <w:r w:rsidR="00C45DD5">
        <w:rPr>
          <w:rFonts w:asciiTheme="majorBidi" w:hAnsiTheme="majorBidi"/>
          <w:sz w:val="36"/>
          <w:szCs w:val="36"/>
          <w:rtl/>
        </w:rPr>
        <w:t xml:space="preserve">، </w:t>
      </w:r>
      <w:r w:rsidRPr="00E30853">
        <w:rPr>
          <w:rFonts w:asciiTheme="majorBidi" w:hAnsiTheme="majorBidi"/>
          <w:sz w:val="36"/>
          <w:szCs w:val="36"/>
          <w:rtl/>
        </w:rPr>
        <w:t>وأنّ له العبادةَ وحده</w:t>
      </w:r>
      <w:r w:rsidR="00C45DD5">
        <w:rPr>
          <w:rFonts w:asciiTheme="majorBidi" w:hAnsiTheme="majorBidi"/>
          <w:sz w:val="36"/>
          <w:szCs w:val="36"/>
          <w:rtl/>
        </w:rPr>
        <w:t xml:space="preserve">، </w:t>
      </w:r>
      <w:r w:rsidRPr="00E30853">
        <w:rPr>
          <w:rFonts w:asciiTheme="majorBidi" w:hAnsiTheme="majorBidi"/>
          <w:sz w:val="36"/>
          <w:szCs w:val="36"/>
          <w:rtl/>
        </w:rPr>
        <w:t>وبعد عهد الاستعانة</w:t>
      </w:r>
      <w:r w:rsidR="00C45DD5">
        <w:rPr>
          <w:rFonts w:asciiTheme="majorBidi" w:hAnsiTheme="majorBidi"/>
          <w:sz w:val="36"/>
          <w:szCs w:val="36"/>
          <w:rtl/>
        </w:rPr>
        <w:t xml:space="preserve">، </w:t>
      </w:r>
      <w:r w:rsidRPr="00E30853">
        <w:rPr>
          <w:rFonts w:asciiTheme="majorBidi" w:hAnsiTheme="majorBidi"/>
          <w:sz w:val="36"/>
          <w:szCs w:val="36"/>
          <w:rtl/>
        </w:rPr>
        <w:t>ناسب أن يُعْقَب بالسؤال</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فنصفها لي</w:t>
      </w:r>
      <w:r w:rsidR="00C45DD5">
        <w:rPr>
          <w:rFonts w:asciiTheme="majorBidi" w:hAnsiTheme="majorBidi"/>
          <w:sz w:val="36"/>
          <w:szCs w:val="36"/>
          <w:rtl/>
        </w:rPr>
        <w:t xml:space="preserve">، </w:t>
      </w:r>
      <w:r w:rsidRPr="00E30853">
        <w:rPr>
          <w:rFonts w:asciiTheme="majorBidi" w:hAnsiTheme="majorBidi"/>
          <w:sz w:val="36"/>
          <w:szCs w:val="36"/>
          <w:rtl/>
        </w:rPr>
        <w:t>ونصفها لعبدي</w:t>
      </w:r>
      <w:r w:rsidR="00C45DD5">
        <w:rPr>
          <w:rFonts w:asciiTheme="majorBidi" w:hAnsiTheme="majorBidi"/>
          <w:sz w:val="36"/>
          <w:szCs w:val="36"/>
          <w:rtl/>
        </w:rPr>
        <w:t xml:space="preserve">، </w:t>
      </w:r>
      <w:r w:rsidRPr="00E30853">
        <w:rPr>
          <w:rFonts w:asciiTheme="majorBidi" w:hAnsiTheme="majorBidi"/>
          <w:sz w:val="36"/>
          <w:szCs w:val="36"/>
          <w:rtl/>
        </w:rPr>
        <w:t>ولعبدي ما سأل</w:t>
      </w:r>
      <w:r w:rsidR="00E30853" w:rsidRPr="00E30853">
        <w:rPr>
          <w:rFonts w:asciiTheme="majorBidi" w:hAnsiTheme="majorBidi"/>
          <w:sz w:val="36"/>
          <w:szCs w:val="36"/>
          <w:rtl/>
        </w:rPr>
        <w:t>"</w:t>
      </w:r>
      <w:r w:rsidRPr="00E30853">
        <w:rPr>
          <w:rFonts w:asciiTheme="majorBidi" w:hAnsiTheme="majorBidi"/>
          <w:sz w:val="36"/>
          <w:szCs w:val="36"/>
          <w:rtl/>
        </w:rPr>
        <w:t xml:space="preserve"> وهذا أكملُ أحوالِ السائلِ أن يمدح مسئوله</w:t>
      </w:r>
      <w:r w:rsidR="00C45DD5">
        <w:rPr>
          <w:rFonts w:asciiTheme="majorBidi" w:hAnsiTheme="majorBidi"/>
          <w:sz w:val="36"/>
          <w:szCs w:val="36"/>
          <w:rtl/>
        </w:rPr>
        <w:t xml:space="preserve">، </w:t>
      </w:r>
      <w:r w:rsidRPr="00E30853">
        <w:rPr>
          <w:rFonts w:asciiTheme="majorBidi" w:hAnsiTheme="majorBidi"/>
          <w:sz w:val="36"/>
          <w:szCs w:val="36"/>
          <w:rtl/>
        </w:rPr>
        <w:t xml:space="preserve">ثم يسأل حاجتَه وحاجةَ إخوانِه المؤمنين في طلب الهداية في قوله: </w:t>
      </w:r>
      <w:r w:rsidR="00E30853">
        <w:rPr>
          <w:rFonts w:asciiTheme="majorBidi" w:hAnsiTheme="majorBidi"/>
          <w:sz w:val="36"/>
          <w:szCs w:val="36"/>
          <w:rtl/>
        </w:rPr>
        <w:t>(</w:t>
      </w:r>
      <w:r w:rsidRPr="00D70139">
        <w:rPr>
          <w:rFonts w:asciiTheme="majorBidi" w:hAnsiTheme="majorBidi"/>
          <w:b/>
          <w:bCs/>
          <w:sz w:val="36"/>
          <w:szCs w:val="36"/>
          <w:rtl/>
        </w:rPr>
        <w:t>اهْدِنَا الصِّرَاطَ الْمُسْتَقِيمَ</w:t>
      </w:r>
      <w:r w:rsidR="00E30853">
        <w:rPr>
          <w:rFonts w:asciiTheme="majorBidi" w:hAnsiTheme="majorBidi"/>
          <w:sz w:val="36"/>
          <w:szCs w:val="36"/>
          <w:rtl/>
        </w:rPr>
        <w:t>)</w:t>
      </w:r>
      <w:r w:rsidRPr="00E30853">
        <w:rPr>
          <w:rFonts w:asciiTheme="majorBidi" w:hAnsiTheme="majorBidi"/>
          <w:sz w:val="36"/>
          <w:szCs w:val="36"/>
          <w:rtl/>
        </w:rPr>
        <w:t>[الفَاتِحَة: 6</w:t>
      </w:r>
      <w:r w:rsidR="005D41C2">
        <w:rPr>
          <w:rFonts w:asciiTheme="majorBidi" w:hAnsiTheme="majorBidi"/>
          <w:sz w:val="36"/>
          <w:szCs w:val="36"/>
          <w:rtl/>
        </w:rPr>
        <w:t>]</w:t>
      </w:r>
      <w:r w:rsidR="00D70139">
        <w:rPr>
          <w:rFonts w:asciiTheme="majorBidi" w:hAnsiTheme="majorBidi" w:hint="cs"/>
          <w:sz w:val="36"/>
          <w:szCs w:val="36"/>
          <w:rtl/>
        </w:rPr>
        <w:t>.</w:t>
      </w:r>
    </w:p>
    <w:p w:rsidR="00A345F3" w:rsidRPr="00E30853" w:rsidRDefault="00A345F3" w:rsidP="00D70139">
      <w:pPr>
        <w:pStyle w:val="a8"/>
        <w:rPr>
          <w:rFonts w:asciiTheme="majorBidi" w:hAnsiTheme="majorBidi"/>
          <w:sz w:val="36"/>
          <w:szCs w:val="36"/>
        </w:rPr>
      </w:pPr>
      <w:r w:rsidRPr="00E30853">
        <w:rPr>
          <w:rFonts w:asciiTheme="majorBidi" w:hAnsiTheme="majorBidi"/>
          <w:sz w:val="36"/>
          <w:szCs w:val="36"/>
          <w:rtl/>
        </w:rPr>
        <w:lastRenderedPageBreak/>
        <w:t>وهو الإرشاد والتوفيق إلى الطريق الواضح الذي لا اعوجاج فيه</w:t>
      </w:r>
      <w:r w:rsidR="00C45DD5">
        <w:rPr>
          <w:rFonts w:asciiTheme="majorBidi" w:hAnsiTheme="majorBidi"/>
          <w:sz w:val="36"/>
          <w:szCs w:val="36"/>
          <w:rtl/>
        </w:rPr>
        <w:t xml:space="preserve">، </w:t>
      </w:r>
      <w:r w:rsidRPr="00E30853">
        <w:rPr>
          <w:rFonts w:asciiTheme="majorBidi" w:hAnsiTheme="majorBidi"/>
          <w:sz w:val="36"/>
          <w:szCs w:val="36"/>
          <w:rtl/>
        </w:rPr>
        <w:t>وهو المتابعة لله ولرسوله</w:t>
      </w:r>
      <w:r w:rsidR="00C45DD5">
        <w:rPr>
          <w:rFonts w:asciiTheme="majorBidi" w:hAnsiTheme="majorBidi"/>
          <w:sz w:val="36"/>
          <w:szCs w:val="36"/>
          <w:rtl/>
        </w:rPr>
        <w:t xml:space="preserve">، </w:t>
      </w:r>
      <w:r w:rsidRPr="00E30853">
        <w:rPr>
          <w:rFonts w:asciiTheme="majorBidi" w:hAnsiTheme="majorBidi"/>
          <w:sz w:val="36"/>
          <w:szCs w:val="36"/>
          <w:rtl/>
        </w:rPr>
        <w:t>وقيل: إن الصراط المستقيم: هو دين الله الذي لا يقبل من العباد سواه</w:t>
      </w:r>
      <w:r w:rsidR="00C45DD5">
        <w:rPr>
          <w:rFonts w:asciiTheme="majorBidi" w:hAnsiTheme="majorBidi"/>
          <w:sz w:val="36"/>
          <w:szCs w:val="36"/>
          <w:rtl/>
        </w:rPr>
        <w:t xml:space="preserve">، </w:t>
      </w:r>
      <w:r w:rsidRPr="00E30853">
        <w:rPr>
          <w:rFonts w:asciiTheme="majorBidi" w:hAnsiTheme="majorBidi"/>
          <w:sz w:val="36"/>
          <w:szCs w:val="36"/>
          <w:rtl/>
        </w:rPr>
        <w:t xml:space="preserve">وقيل: الرسول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وقيل: القرآن الكريم.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w:t>
      </w:r>
      <w:proofErr w:type="spellStart"/>
      <w:r w:rsidRPr="00E30853">
        <w:rPr>
          <w:rFonts w:asciiTheme="majorBidi" w:hAnsiTheme="majorBidi"/>
          <w:sz w:val="36"/>
          <w:szCs w:val="36"/>
          <w:rtl/>
        </w:rPr>
        <w:t>البغوي</w:t>
      </w:r>
      <w:proofErr w:type="spellEnd"/>
      <w:r w:rsidRPr="00E30853">
        <w:rPr>
          <w:rFonts w:asciiTheme="majorBidi" w:hAnsiTheme="majorBidi"/>
          <w:sz w:val="36"/>
          <w:szCs w:val="36"/>
          <w:rtl/>
        </w:rPr>
        <w:t xml:space="preserve">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هذا الدعاء من المؤمنين مع كونهم على الهداية</w:t>
      </w:r>
      <w:r w:rsidR="00C45DD5">
        <w:rPr>
          <w:rFonts w:asciiTheme="majorBidi" w:hAnsiTheme="majorBidi"/>
          <w:sz w:val="36"/>
          <w:szCs w:val="36"/>
          <w:rtl/>
        </w:rPr>
        <w:t xml:space="preserve">، </w:t>
      </w:r>
      <w:r w:rsidRPr="00E30853">
        <w:rPr>
          <w:rFonts w:asciiTheme="majorBidi" w:hAnsiTheme="majorBidi"/>
          <w:sz w:val="36"/>
          <w:szCs w:val="36"/>
          <w:rtl/>
        </w:rPr>
        <w:t>بمعنى التثبيت</w:t>
      </w:r>
      <w:r w:rsidR="00C45DD5">
        <w:rPr>
          <w:rFonts w:asciiTheme="majorBidi" w:hAnsiTheme="majorBidi"/>
          <w:sz w:val="36"/>
          <w:szCs w:val="36"/>
          <w:rtl/>
        </w:rPr>
        <w:t xml:space="preserve">، </w:t>
      </w:r>
      <w:r w:rsidRPr="00E30853">
        <w:rPr>
          <w:rFonts w:asciiTheme="majorBidi" w:hAnsiTheme="majorBidi"/>
          <w:sz w:val="36"/>
          <w:szCs w:val="36"/>
          <w:rtl/>
        </w:rPr>
        <w:t>وبمعنى طلب مزيد الهداية</w:t>
      </w:r>
      <w:r w:rsidR="00C45DD5">
        <w:rPr>
          <w:rFonts w:asciiTheme="majorBidi" w:hAnsiTheme="majorBidi"/>
          <w:sz w:val="36"/>
          <w:szCs w:val="36"/>
          <w:rtl/>
        </w:rPr>
        <w:t xml:space="preserve">، </w:t>
      </w:r>
      <w:r w:rsidRPr="00E30853">
        <w:rPr>
          <w:rFonts w:asciiTheme="majorBidi" w:hAnsiTheme="majorBidi"/>
          <w:sz w:val="36"/>
          <w:szCs w:val="36"/>
          <w:rtl/>
        </w:rPr>
        <w:t>لأن الألطاف والهدايات من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لا تنتهي</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والعبد يسأل ربه الهداية في كل وقت من صلاة وغيرها</w:t>
      </w:r>
      <w:r w:rsidR="00C45DD5">
        <w:rPr>
          <w:rFonts w:asciiTheme="majorBidi" w:hAnsiTheme="majorBidi"/>
          <w:sz w:val="36"/>
          <w:szCs w:val="36"/>
          <w:rtl/>
        </w:rPr>
        <w:t xml:space="preserve">، </w:t>
      </w:r>
      <w:r w:rsidRPr="00E30853">
        <w:rPr>
          <w:rFonts w:asciiTheme="majorBidi" w:hAnsiTheme="majorBidi"/>
          <w:sz w:val="36"/>
          <w:szCs w:val="36"/>
          <w:rtl/>
        </w:rPr>
        <w:t>حتى وهو متصف بها لاحتياج العبد لي</w:t>
      </w:r>
      <w:r w:rsidR="00E94BD0">
        <w:rPr>
          <w:rFonts w:asciiTheme="majorBidi" w:hAnsiTheme="majorBidi"/>
          <w:sz w:val="36"/>
          <w:szCs w:val="36"/>
          <w:rtl/>
        </w:rPr>
        <w:t>لاً</w:t>
      </w:r>
      <w:r w:rsidRPr="00E30853">
        <w:rPr>
          <w:rFonts w:asciiTheme="majorBidi" w:hAnsiTheme="majorBidi"/>
          <w:sz w:val="36"/>
          <w:szCs w:val="36"/>
          <w:rtl/>
        </w:rPr>
        <w:t xml:space="preserve"> ونهار</w:t>
      </w:r>
      <w:r w:rsidR="00E30853" w:rsidRPr="00E30853">
        <w:rPr>
          <w:rFonts w:asciiTheme="majorBidi" w:hAnsiTheme="majorBidi"/>
          <w:sz w:val="36"/>
          <w:szCs w:val="36"/>
          <w:rtl/>
        </w:rPr>
        <w:t>ًا</w:t>
      </w:r>
      <w:r w:rsidRPr="00E30853">
        <w:rPr>
          <w:rFonts w:asciiTheme="majorBidi" w:hAnsiTheme="majorBidi"/>
          <w:sz w:val="36"/>
          <w:szCs w:val="36"/>
          <w:rtl/>
        </w:rPr>
        <w:t xml:space="preserve"> إلى سؤال الهداية</w:t>
      </w:r>
      <w:r w:rsidR="00C45DD5">
        <w:rPr>
          <w:rFonts w:asciiTheme="majorBidi" w:hAnsiTheme="majorBidi"/>
          <w:sz w:val="36"/>
          <w:szCs w:val="36"/>
          <w:rtl/>
        </w:rPr>
        <w:t xml:space="preserve">، </w:t>
      </w:r>
      <w:r w:rsidRPr="00E30853">
        <w:rPr>
          <w:rFonts w:asciiTheme="majorBidi" w:hAnsiTheme="majorBidi"/>
          <w:sz w:val="36"/>
          <w:szCs w:val="36"/>
          <w:rtl/>
        </w:rPr>
        <w:t>فإن العبد مفتقر في كل ساعة وحالةٍ إلى الله في تثبيته على الهداية ورسوخه فيها</w:t>
      </w:r>
      <w:r w:rsidR="00C45DD5">
        <w:rPr>
          <w:rFonts w:asciiTheme="majorBidi" w:hAnsiTheme="majorBidi"/>
          <w:sz w:val="36"/>
          <w:szCs w:val="36"/>
          <w:rtl/>
        </w:rPr>
        <w:t xml:space="preserve">، </w:t>
      </w:r>
      <w:r w:rsidRPr="00E30853">
        <w:rPr>
          <w:rFonts w:asciiTheme="majorBidi" w:hAnsiTheme="majorBidi"/>
          <w:sz w:val="36"/>
          <w:szCs w:val="36"/>
          <w:rtl/>
        </w:rPr>
        <w:t>فإن العبد لا يملك لنفسه نفع</w:t>
      </w:r>
      <w:r w:rsidR="00E30853" w:rsidRPr="00E30853">
        <w:rPr>
          <w:rFonts w:asciiTheme="majorBidi" w:hAnsiTheme="majorBidi"/>
          <w:sz w:val="36"/>
          <w:szCs w:val="36"/>
          <w:rtl/>
        </w:rPr>
        <w:t>ًا</w:t>
      </w:r>
      <w:r w:rsidRPr="00E30853">
        <w:rPr>
          <w:rFonts w:asciiTheme="majorBidi" w:hAnsiTheme="majorBidi"/>
          <w:sz w:val="36"/>
          <w:szCs w:val="36"/>
          <w:rtl/>
        </w:rPr>
        <w:t xml:space="preserve"> ولا ضر</w:t>
      </w:r>
      <w:r w:rsidR="00E30853" w:rsidRPr="00E30853">
        <w:rPr>
          <w:rFonts w:asciiTheme="majorBidi" w:hAnsiTheme="majorBidi"/>
          <w:sz w:val="36"/>
          <w:szCs w:val="36"/>
          <w:rtl/>
        </w:rPr>
        <w:t>ًا</w:t>
      </w:r>
      <w:r w:rsidRPr="00E30853">
        <w:rPr>
          <w:rFonts w:asciiTheme="majorBidi" w:hAnsiTheme="majorBidi"/>
          <w:sz w:val="36"/>
          <w:szCs w:val="36"/>
          <w:rtl/>
        </w:rPr>
        <w:t xml:space="preserve"> إلا ما شاء الله</w:t>
      </w:r>
      <w:r w:rsidR="00C45DD5">
        <w:rPr>
          <w:rFonts w:asciiTheme="majorBidi" w:hAnsiTheme="majorBidi"/>
          <w:sz w:val="36"/>
          <w:szCs w:val="36"/>
          <w:rtl/>
        </w:rPr>
        <w:t xml:space="preserve">، </w:t>
      </w:r>
      <w:r w:rsidRPr="00E30853">
        <w:rPr>
          <w:rFonts w:asciiTheme="majorBidi" w:hAnsiTheme="majorBidi"/>
          <w:sz w:val="36"/>
          <w:szCs w:val="36"/>
          <w:rtl/>
        </w:rPr>
        <w:t>فأرشده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إلى أن يسأله في كل وقت أن يمده بالمعونة والثبات والتوفيق.</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هذا الدعاء: </w:t>
      </w:r>
      <w:r w:rsidR="00E30853">
        <w:rPr>
          <w:rFonts w:asciiTheme="majorBidi" w:hAnsiTheme="majorBidi"/>
          <w:sz w:val="36"/>
          <w:szCs w:val="36"/>
          <w:rtl/>
        </w:rPr>
        <w:t>(</w:t>
      </w:r>
      <w:r w:rsidRPr="00456F55">
        <w:rPr>
          <w:rFonts w:asciiTheme="majorBidi" w:hAnsiTheme="majorBidi"/>
          <w:b/>
          <w:bCs/>
          <w:sz w:val="36"/>
          <w:szCs w:val="36"/>
          <w:rtl/>
        </w:rPr>
        <w:t>اهْدِنَا الصِّرَاطَ الْمُسْتَقِيمَ</w:t>
      </w:r>
      <w:r w:rsidR="00E30853">
        <w:rPr>
          <w:rFonts w:asciiTheme="majorBidi" w:hAnsiTheme="majorBidi"/>
          <w:sz w:val="36"/>
          <w:szCs w:val="36"/>
          <w:rtl/>
        </w:rPr>
        <w:t>)</w:t>
      </w:r>
      <w:r w:rsidR="00456F55">
        <w:rPr>
          <w:rFonts w:asciiTheme="majorBidi" w:hAnsiTheme="majorBidi" w:hint="cs"/>
          <w:sz w:val="36"/>
          <w:szCs w:val="36"/>
          <w:rtl/>
        </w:rPr>
        <w:t xml:space="preserve"> </w:t>
      </w:r>
      <w:r w:rsidRPr="00E30853">
        <w:rPr>
          <w:rFonts w:asciiTheme="majorBidi" w:hAnsiTheme="majorBidi"/>
          <w:sz w:val="36"/>
          <w:szCs w:val="36"/>
          <w:rtl/>
        </w:rPr>
        <w:t>أفضلُ الأدعية</w:t>
      </w:r>
      <w:r w:rsidR="00C45DD5">
        <w:rPr>
          <w:rFonts w:asciiTheme="majorBidi" w:hAnsiTheme="majorBidi"/>
          <w:sz w:val="36"/>
          <w:szCs w:val="36"/>
          <w:rtl/>
        </w:rPr>
        <w:t xml:space="preserve">، </w:t>
      </w:r>
      <w:r w:rsidRPr="00E30853">
        <w:rPr>
          <w:rFonts w:asciiTheme="majorBidi" w:hAnsiTheme="majorBidi"/>
          <w:sz w:val="36"/>
          <w:szCs w:val="36"/>
          <w:rtl/>
        </w:rPr>
        <w:t>وأوجبُها على الخلق</w:t>
      </w:r>
      <w:r w:rsidR="00C45DD5">
        <w:rPr>
          <w:rFonts w:asciiTheme="majorBidi" w:hAnsiTheme="majorBidi"/>
          <w:sz w:val="36"/>
          <w:szCs w:val="36"/>
          <w:rtl/>
        </w:rPr>
        <w:t xml:space="preserve">، </w:t>
      </w:r>
      <w:r w:rsidRPr="00E30853">
        <w:rPr>
          <w:rFonts w:asciiTheme="majorBidi" w:hAnsiTheme="majorBidi"/>
          <w:sz w:val="36"/>
          <w:szCs w:val="36"/>
          <w:rtl/>
        </w:rPr>
        <w:t>فإنه يجمع صلاح العبد في الدين والدنيا والآخرة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853027">
      <w:pPr>
        <w:pStyle w:val="a8"/>
        <w:rPr>
          <w:rFonts w:asciiTheme="majorBidi" w:hAnsiTheme="majorBidi"/>
          <w:sz w:val="36"/>
          <w:szCs w:val="36"/>
        </w:rPr>
      </w:pPr>
      <w:r w:rsidRPr="00E30853">
        <w:rPr>
          <w:rFonts w:asciiTheme="majorBidi" w:hAnsiTheme="majorBidi"/>
          <w:sz w:val="36"/>
          <w:szCs w:val="36"/>
          <w:rtl/>
        </w:rPr>
        <w:t>وقال أيض</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فإذا هدى الله العبد إلى هذا الصراط أعانه على طاعته</w:t>
      </w:r>
      <w:r w:rsidR="00C45DD5">
        <w:rPr>
          <w:rFonts w:asciiTheme="majorBidi" w:hAnsiTheme="majorBidi"/>
          <w:sz w:val="36"/>
          <w:szCs w:val="36"/>
          <w:rtl/>
        </w:rPr>
        <w:t xml:space="preserve">، </w:t>
      </w:r>
      <w:r w:rsidRPr="00E30853">
        <w:rPr>
          <w:rFonts w:asciiTheme="majorBidi" w:hAnsiTheme="majorBidi"/>
          <w:sz w:val="36"/>
          <w:szCs w:val="36"/>
          <w:rtl/>
        </w:rPr>
        <w:t>وتَرْكِ معصيته</w:t>
      </w:r>
      <w:r w:rsidR="00C45DD5">
        <w:rPr>
          <w:rFonts w:asciiTheme="majorBidi" w:hAnsiTheme="majorBidi"/>
          <w:sz w:val="36"/>
          <w:szCs w:val="36"/>
          <w:rtl/>
        </w:rPr>
        <w:t xml:space="preserve">، </w:t>
      </w:r>
      <w:r w:rsidRPr="00E30853">
        <w:rPr>
          <w:rFonts w:asciiTheme="majorBidi" w:hAnsiTheme="majorBidi"/>
          <w:sz w:val="36"/>
          <w:szCs w:val="36"/>
          <w:rtl/>
        </w:rPr>
        <w:t>فلم يصبه شر لا في الدنيا</w:t>
      </w:r>
      <w:r w:rsidR="00C45DD5">
        <w:rPr>
          <w:rFonts w:asciiTheme="majorBidi" w:hAnsiTheme="majorBidi"/>
          <w:sz w:val="36"/>
          <w:szCs w:val="36"/>
          <w:rtl/>
        </w:rPr>
        <w:t xml:space="preserve">، </w:t>
      </w:r>
      <w:r w:rsidRPr="00E30853">
        <w:rPr>
          <w:rFonts w:asciiTheme="majorBidi" w:hAnsiTheme="majorBidi"/>
          <w:sz w:val="36"/>
          <w:szCs w:val="36"/>
          <w:rtl/>
        </w:rPr>
        <w:t xml:space="preserve">ولا في الآخرة </w:t>
      </w:r>
      <w:r w:rsidR="001509E6">
        <w:rPr>
          <w:rFonts w:asciiTheme="majorBidi" w:hAnsiTheme="majorBidi"/>
          <w:sz w:val="36"/>
          <w:szCs w:val="36"/>
          <w:rtl/>
        </w:rPr>
        <w:t>-</w:t>
      </w:r>
      <w:r w:rsidRPr="00E30853">
        <w:rPr>
          <w:rFonts w:asciiTheme="majorBidi" w:hAnsiTheme="majorBidi"/>
          <w:sz w:val="36"/>
          <w:szCs w:val="36"/>
          <w:rtl/>
        </w:rPr>
        <w:t>إلى أن قال</w:t>
      </w:r>
      <w:r w:rsidR="00853027">
        <w:rPr>
          <w:rFonts w:asciiTheme="majorBidi" w:hAnsiTheme="majorBidi" w:hint="cs"/>
          <w:sz w:val="36"/>
          <w:szCs w:val="36"/>
          <w:rtl/>
        </w:rPr>
        <w:t>-</w:t>
      </w:r>
      <w:r w:rsidRPr="00E30853">
        <w:rPr>
          <w:rFonts w:asciiTheme="majorBidi" w:hAnsiTheme="majorBidi"/>
          <w:sz w:val="36"/>
          <w:szCs w:val="36"/>
          <w:rtl/>
        </w:rPr>
        <w:t>: وعلى العبد أن يجتهد في تحقيق هذا الدعاء</w:t>
      </w:r>
      <w:r w:rsidR="00C45DD5">
        <w:rPr>
          <w:rFonts w:asciiTheme="majorBidi" w:hAnsiTheme="majorBidi"/>
          <w:sz w:val="36"/>
          <w:szCs w:val="36"/>
          <w:rtl/>
        </w:rPr>
        <w:t xml:space="preserve">، </w:t>
      </w:r>
      <w:r w:rsidRPr="00E30853">
        <w:rPr>
          <w:rFonts w:asciiTheme="majorBidi" w:hAnsiTheme="majorBidi"/>
          <w:sz w:val="36"/>
          <w:szCs w:val="36"/>
          <w:rtl/>
        </w:rPr>
        <w:t>ليصير من الذين أنعم الله عليهم</w:t>
      </w:r>
      <w:r w:rsidR="00C45DD5">
        <w:rPr>
          <w:rFonts w:asciiTheme="majorBidi" w:hAnsiTheme="majorBidi"/>
          <w:sz w:val="36"/>
          <w:szCs w:val="36"/>
          <w:rtl/>
        </w:rPr>
        <w:t xml:space="preserve">، </w:t>
      </w:r>
      <w:r w:rsidRPr="00E30853">
        <w:rPr>
          <w:rFonts w:asciiTheme="majorBidi" w:hAnsiTheme="majorBidi"/>
          <w:sz w:val="36"/>
          <w:szCs w:val="36"/>
          <w:rtl/>
        </w:rPr>
        <w:t xml:space="preserve">كما وصفهم الله بقوله: </w:t>
      </w:r>
      <w:r w:rsidR="00E30853">
        <w:rPr>
          <w:rFonts w:asciiTheme="majorBidi" w:hAnsiTheme="majorBidi"/>
          <w:sz w:val="36"/>
          <w:szCs w:val="36"/>
          <w:rtl/>
        </w:rPr>
        <w:t>(</w:t>
      </w:r>
      <w:r w:rsidRPr="00723E7C">
        <w:rPr>
          <w:rFonts w:asciiTheme="majorBidi" w:hAnsiTheme="majorBidi"/>
          <w:b/>
          <w:bCs/>
          <w:sz w:val="36"/>
          <w:szCs w:val="36"/>
          <w:rtl/>
        </w:rPr>
        <w:t>وَمَنْ يُطِعِ اللَّهَ وَالرَّسُولَ فَأُولَئِكَ مَعَ الَّذِينَ أَنْعَمَ اللَّهُ عَلَيْهِمْ مِنَ النَّبِيِّينَ وَالصِّدِّيقِينَ وَالشُّهَدَاءِ وَالصَّالِحِينَ وَحَسُنَ أُولَئِكَ رَفِيقًا</w:t>
      </w:r>
      <w:r w:rsidR="00E30853">
        <w:rPr>
          <w:rFonts w:asciiTheme="majorBidi" w:hAnsiTheme="majorBidi"/>
          <w:sz w:val="36"/>
          <w:szCs w:val="36"/>
          <w:rtl/>
        </w:rPr>
        <w:t>)</w:t>
      </w:r>
      <w:r w:rsidRPr="00E30853">
        <w:rPr>
          <w:rFonts w:asciiTheme="majorBidi" w:hAnsiTheme="majorBidi"/>
          <w:sz w:val="36"/>
          <w:szCs w:val="36"/>
          <w:rtl/>
        </w:rPr>
        <w:t>[النِّسَاء: 69]</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فأهل الصراط المستقيم كما 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هم أهل تحقيق إياك نعبد وإياك نستعين</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ختم الله السورة بقوله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723E7C">
        <w:rPr>
          <w:rFonts w:asciiTheme="majorBidi" w:hAnsiTheme="majorBidi"/>
          <w:b/>
          <w:bCs/>
          <w:sz w:val="36"/>
          <w:szCs w:val="36"/>
          <w:rtl/>
        </w:rPr>
        <w:t>غَيْرِ الْمَغْضُوبِ عَلَيْهِمْ وَلاَ الضَّالِّينَ</w:t>
      </w:r>
      <w:r w:rsidR="00E30853">
        <w:rPr>
          <w:rFonts w:asciiTheme="majorBidi" w:hAnsiTheme="majorBidi"/>
          <w:sz w:val="36"/>
          <w:szCs w:val="36"/>
          <w:rtl/>
        </w:rPr>
        <w:t>)</w:t>
      </w:r>
      <w:r w:rsidRPr="00E30853">
        <w:rPr>
          <w:rFonts w:asciiTheme="majorBidi" w:hAnsiTheme="majorBidi"/>
          <w:sz w:val="36"/>
          <w:szCs w:val="36"/>
          <w:rtl/>
        </w:rPr>
        <w:t>[الفَاتِحَة: 7]</w:t>
      </w:r>
      <w:r w:rsidR="00C45DD5">
        <w:rPr>
          <w:rFonts w:asciiTheme="majorBidi" w:hAnsiTheme="majorBidi"/>
          <w:sz w:val="36"/>
          <w:szCs w:val="36"/>
          <w:rtl/>
        </w:rPr>
        <w:t xml:space="preserve">، </w:t>
      </w:r>
      <w:r w:rsidRPr="00E30853">
        <w:rPr>
          <w:rFonts w:asciiTheme="majorBidi" w:hAnsiTheme="majorBidi"/>
          <w:sz w:val="36"/>
          <w:szCs w:val="36"/>
          <w:rtl/>
        </w:rPr>
        <w:t>فالمغضوب عليهم: هم من عرفوا الحق وعدلوا عنه</w:t>
      </w:r>
      <w:r w:rsidR="00C45DD5">
        <w:rPr>
          <w:rFonts w:asciiTheme="majorBidi" w:hAnsiTheme="majorBidi"/>
          <w:sz w:val="36"/>
          <w:szCs w:val="36"/>
          <w:rtl/>
        </w:rPr>
        <w:t xml:space="preserve">، </w:t>
      </w:r>
      <w:r w:rsidRPr="00E30853">
        <w:rPr>
          <w:rFonts w:asciiTheme="majorBidi" w:hAnsiTheme="majorBidi"/>
          <w:sz w:val="36"/>
          <w:szCs w:val="36"/>
          <w:rtl/>
        </w:rPr>
        <w:t>وهم اليهود</w:t>
      </w:r>
      <w:r w:rsidR="00C45DD5">
        <w:rPr>
          <w:rFonts w:asciiTheme="majorBidi" w:hAnsiTheme="majorBidi"/>
          <w:sz w:val="36"/>
          <w:szCs w:val="36"/>
          <w:rtl/>
        </w:rPr>
        <w:t xml:space="preserve">، </w:t>
      </w:r>
      <w:r w:rsidRPr="00E30853">
        <w:rPr>
          <w:rFonts w:asciiTheme="majorBidi" w:hAnsiTheme="majorBidi"/>
          <w:sz w:val="36"/>
          <w:szCs w:val="36"/>
          <w:rtl/>
        </w:rPr>
        <w:t>فأخص أوصاف اليهود الغضب</w:t>
      </w:r>
      <w:r w:rsidR="00C45DD5">
        <w:rPr>
          <w:rFonts w:asciiTheme="majorBidi" w:hAnsiTheme="majorBidi"/>
          <w:sz w:val="36"/>
          <w:szCs w:val="36"/>
          <w:rtl/>
        </w:rPr>
        <w:t xml:space="preserve">، </w:t>
      </w:r>
      <w:r w:rsidR="00A14FF3">
        <w:rPr>
          <w:rFonts w:asciiTheme="majorBidi" w:hAnsiTheme="majorBidi"/>
          <w:sz w:val="36"/>
          <w:szCs w:val="36"/>
          <w:rtl/>
        </w:rPr>
        <w:t>قال -تعالى-: (</w:t>
      </w:r>
      <w:r w:rsidRPr="00723E7C">
        <w:rPr>
          <w:rFonts w:asciiTheme="majorBidi" w:hAnsiTheme="majorBidi"/>
          <w:b/>
          <w:bCs/>
          <w:sz w:val="36"/>
          <w:szCs w:val="36"/>
          <w:rtl/>
        </w:rPr>
        <w:t>مَنْ لَعَنَهُ اللَّهُ وَغَضِبَ عَلَيْهِ</w:t>
      </w:r>
      <w:r w:rsidR="00E30853">
        <w:rPr>
          <w:rFonts w:asciiTheme="majorBidi" w:hAnsiTheme="majorBidi"/>
          <w:sz w:val="36"/>
          <w:szCs w:val="36"/>
          <w:rtl/>
        </w:rPr>
        <w:t>)</w:t>
      </w:r>
      <w:r w:rsidRPr="00E30853">
        <w:rPr>
          <w:rFonts w:asciiTheme="majorBidi" w:hAnsiTheme="majorBidi"/>
          <w:sz w:val="36"/>
          <w:szCs w:val="36"/>
          <w:rtl/>
        </w:rPr>
        <w:t>[المَائدة: 60].</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w:t>
      </w:r>
      <w:r w:rsidR="00E30853">
        <w:rPr>
          <w:rFonts w:asciiTheme="majorBidi" w:hAnsiTheme="majorBidi"/>
          <w:sz w:val="36"/>
          <w:szCs w:val="36"/>
          <w:rtl/>
        </w:rPr>
        <w:t>(</w:t>
      </w:r>
      <w:r w:rsidRPr="00723E7C">
        <w:rPr>
          <w:rFonts w:asciiTheme="majorBidi" w:hAnsiTheme="majorBidi"/>
          <w:b/>
          <w:bCs/>
          <w:sz w:val="36"/>
          <w:szCs w:val="36"/>
          <w:rtl/>
        </w:rPr>
        <w:t>الضَّالِّينَ</w:t>
      </w:r>
      <w:r w:rsidR="00E30853">
        <w:rPr>
          <w:rFonts w:asciiTheme="majorBidi" w:hAnsiTheme="majorBidi"/>
          <w:sz w:val="36"/>
          <w:szCs w:val="36"/>
          <w:rtl/>
        </w:rPr>
        <w:t>)</w:t>
      </w:r>
      <w:r w:rsidRPr="00E30853">
        <w:rPr>
          <w:rFonts w:asciiTheme="majorBidi" w:hAnsiTheme="majorBidi"/>
          <w:sz w:val="36"/>
          <w:szCs w:val="36"/>
          <w:rtl/>
        </w:rPr>
        <w:t>[الفَاتِحَة: 7]: هم من فقدوا العلم</w:t>
      </w:r>
      <w:r w:rsidR="00C45DD5">
        <w:rPr>
          <w:rFonts w:asciiTheme="majorBidi" w:hAnsiTheme="majorBidi"/>
          <w:sz w:val="36"/>
          <w:szCs w:val="36"/>
          <w:rtl/>
        </w:rPr>
        <w:t xml:space="preserve">، </w:t>
      </w:r>
      <w:r w:rsidRPr="00E30853">
        <w:rPr>
          <w:rFonts w:asciiTheme="majorBidi" w:hAnsiTheme="majorBidi"/>
          <w:sz w:val="36"/>
          <w:szCs w:val="36"/>
          <w:rtl/>
        </w:rPr>
        <w:t>فهم هائمون في الضلالة</w:t>
      </w:r>
      <w:r w:rsidR="00C45DD5">
        <w:rPr>
          <w:rFonts w:asciiTheme="majorBidi" w:hAnsiTheme="majorBidi"/>
          <w:sz w:val="36"/>
          <w:szCs w:val="36"/>
          <w:rtl/>
        </w:rPr>
        <w:t xml:space="preserve">، </w:t>
      </w:r>
      <w:r w:rsidRPr="00E30853">
        <w:rPr>
          <w:rFonts w:asciiTheme="majorBidi" w:hAnsiTheme="majorBidi"/>
          <w:sz w:val="36"/>
          <w:szCs w:val="36"/>
          <w:rtl/>
        </w:rPr>
        <w:t>لا يهتدون إلى الحق</w:t>
      </w:r>
      <w:r w:rsidR="00C45DD5">
        <w:rPr>
          <w:rFonts w:asciiTheme="majorBidi" w:hAnsiTheme="majorBidi"/>
          <w:sz w:val="36"/>
          <w:szCs w:val="36"/>
          <w:rtl/>
        </w:rPr>
        <w:t xml:space="preserve">، </w:t>
      </w:r>
      <w:r w:rsidRPr="00E30853">
        <w:rPr>
          <w:rFonts w:asciiTheme="majorBidi" w:hAnsiTheme="majorBidi"/>
          <w:sz w:val="36"/>
          <w:szCs w:val="36"/>
          <w:rtl/>
        </w:rPr>
        <w:t>وهم النصارى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723E7C">
        <w:rPr>
          <w:rFonts w:asciiTheme="majorBidi" w:hAnsiTheme="majorBidi"/>
          <w:b/>
          <w:bCs/>
          <w:sz w:val="36"/>
          <w:szCs w:val="36"/>
          <w:rtl/>
        </w:rPr>
        <w:t>قَدْ ضَلُّوا مِنْ قَبْلُ وَأَضَلُّوا كَثِيرًا وَضَلُّوا عَنْ سَوَاءِ السَّبِيلِ</w:t>
      </w:r>
      <w:r w:rsidR="00E30853">
        <w:rPr>
          <w:rFonts w:asciiTheme="majorBidi" w:hAnsiTheme="majorBidi"/>
          <w:sz w:val="36"/>
          <w:szCs w:val="36"/>
          <w:rtl/>
        </w:rPr>
        <w:t>)</w:t>
      </w:r>
      <w:r w:rsidRPr="00E30853">
        <w:rPr>
          <w:rFonts w:asciiTheme="majorBidi" w:hAnsiTheme="majorBidi"/>
          <w:sz w:val="36"/>
          <w:szCs w:val="36"/>
          <w:rtl/>
        </w:rPr>
        <w:t>[المَائدة: 77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من لم يعرف الحق كان ضا</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ومن عرفه ولم يتبعه كان مغضوب</w:t>
      </w:r>
      <w:r w:rsidR="00E30853" w:rsidRPr="00E30853">
        <w:rPr>
          <w:rFonts w:asciiTheme="majorBidi" w:hAnsiTheme="majorBidi"/>
          <w:sz w:val="36"/>
          <w:szCs w:val="36"/>
          <w:rtl/>
        </w:rPr>
        <w:t>ًا</w:t>
      </w:r>
      <w:r w:rsidRPr="00E30853">
        <w:rPr>
          <w:rFonts w:asciiTheme="majorBidi" w:hAnsiTheme="majorBidi"/>
          <w:sz w:val="36"/>
          <w:szCs w:val="36"/>
          <w:rtl/>
        </w:rPr>
        <w:t xml:space="preserve"> عليه</w:t>
      </w:r>
      <w:r w:rsidR="00C45DD5">
        <w:rPr>
          <w:rFonts w:asciiTheme="majorBidi" w:hAnsiTheme="majorBidi"/>
          <w:sz w:val="36"/>
          <w:szCs w:val="36"/>
          <w:rtl/>
        </w:rPr>
        <w:t xml:space="preserve">، </w:t>
      </w:r>
      <w:r w:rsidRPr="00E30853">
        <w:rPr>
          <w:rFonts w:asciiTheme="majorBidi" w:hAnsiTheme="majorBidi"/>
          <w:sz w:val="36"/>
          <w:szCs w:val="36"/>
          <w:rtl/>
        </w:rPr>
        <w:t>ومن عرف الحق واتبعه فقد هدي إلى الصراط المستقيم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أَجْمَلَ معنى هذه السورةِ إمامُ المفسرين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Pr="00E30853">
        <w:rPr>
          <w:rFonts w:asciiTheme="majorBidi" w:hAnsiTheme="majorBidi"/>
          <w:sz w:val="36"/>
          <w:szCs w:val="36"/>
          <w:rtl/>
        </w:rPr>
        <w:t>اشتملت هذه السورة الكريمة وهي سبع آيات</w:t>
      </w:r>
      <w:r w:rsidR="00C45DD5">
        <w:rPr>
          <w:rFonts w:asciiTheme="majorBidi" w:hAnsiTheme="majorBidi"/>
          <w:sz w:val="36"/>
          <w:szCs w:val="36"/>
          <w:rtl/>
        </w:rPr>
        <w:t xml:space="preserve">، </w:t>
      </w:r>
      <w:r w:rsidRPr="00E30853">
        <w:rPr>
          <w:rFonts w:asciiTheme="majorBidi" w:hAnsiTheme="majorBidi"/>
          <w:sz w:val="36"/>
          <w:szCs w:val="36"/>
          <w:rtl/>
        </w:rPr>
        <w:t>على حمد الله</w:t>
      </w:r>
      <w:r w:rsidR="00C45DD5">
        <w:rPr>
          <w:rFonts w:asciiTheme="majorBidi" w:hAnsiTheme="majorBidi"/>
          <w:sz w:val="36"/>
          <w:szCs w:val="36"/>
          <w:rtl/>
        </w:rPr>
        <w:t xml:space="preserve">، </w:t>
      </w:r>
      <w:r w:rsidRPr="00E30853">
        <w:rPr>
          <w:rFonts w:asciiTheme="majorBidi" w:hAnsiTheme="majorBidi"/>
          <w:sz w:val="36"/>
          <w:szCs w:val="36"/>
          <w:rtl/>
        </w:rPr>
        <w:t>وتمجيده</w:t>
      </w:r>
      <w:r w:rsidR="00C45DD5">
        <w:rPr>
          <w:rFonts w:asciiTheme="majorBidi" w:hAnsiTheme="majorBidi"/>
          <w:sz w:val="36"/>
          <w:szCs w:val="36"/>
          <w:rtl/>
        </w:rPr>
        <w:t xml:space="preserve">، </w:t>
      </w:r>
      <w:r w:rsidRPr="00E30853">
        <w:rPr>
          <w:rFonts w:asciiTheme="majorBidi" w:hAnsiTheme="majorBidi"/>
          <w:sz w:val="36"/>
          <w:szCs w:val="36"/>
          <w:rtl/>
        </w:rPr>
        <w:t xml:space="preserve">والثناء عليه بذكر أسمائه الحسنى </w:t>
      </w:r>
      <w:proofErr w:type="spellStart"/>
      <w:r w:rsidRPr="00E30853">
        <w:rPr>
          <w:rFonts w:asciiTheme="majorBidi" w:hAnsiTheme="majorBidi"/>
          <w:sz w:val="36"/>
          <w:szCs w:val="36"/>
          <w:rtl/>
        </w:rPr>
        <w:t>المستلزمة</w:t>
      </w:r>
      <w:proofErr w:type="spellEnd"/>
      <w:r w:rsidRPr="00E30853">
        <w:rPr>
          <w:rFonts w:asciiTheme="majorBidi" w:hAnsiTheme="majorBidi"/>
          <w:sz w:val="36"/>
          <w:szCs w:val="36"/>
          <w:rtl/>
        </w:rPr>
        <w:t xml:space="preserve"> لصفاته العليا</w:t>
      </w:r>
      <w:r w:rsidR="00C45DD5">
        <w:rPr>
          <w:rFonts w:asciiTheme="majorBidi" w:hAnsiTheme="majorBidi"/>
          <w:sz w:val="36"/>
          <w:szCs w:val="36"/>
          <w:rtl/>
        </w:rPr>
        <w:t xml:space="preserve">، </w:t>
      </w:r>
      <w:r w:rsidRPr="00E30853">
        <w:rPr>
          <w:rFonts w:asciiTheme="majorBidi" w:hAnsiTheme="majorBidi"/>
          <w:sz w:val="36"/>
          <w:szCs w:val="36"/>
          <w:rtl/>
        </w:rPr>
        <w:lastRenderedPageBreak/>
        <w:t>وذكر المعاد</w:t>
      </w:r>
      <w:r w:rsidR="00C45DD5">
        <w:rPr>
          <w:rFonts w:asciiTheme="majorBidi" w:hAnsiTheme="majorBidi"/>
          <w:sz w:val="36"/>
          <w:szCs w:val="36"/>
          <w:rtl/>
        </w:rPr>
        <w:t xml:space="preserve">، </w:t>
      </w:r>
      <w:r w:rsidRPr="00E30853">
        <w:rPr>
          <w:rFonts w:asciiTheme="majorBidi" w:hAnsiTheme="majorBidi"/>
          <w:sz w:val="36"/>
          <w:szCs w:val="36"/>
          <w:rtl/>
        </w:rPr>
        <w:t>وهو يوم الدين</w:t>
      </w:r>
      <w:r w:rsidR="00C45DD5">
        <w:rPr>
          <w:rFonts w:asciiTheme="majorBidi" w:hAnsiTheme="majorBidi"/>
          <w:sz w:val="36"/>
          <w:szCs w:val="36"/>
          <w:rtl/>
        </w:rPr>
        <w:t xml:space="preserve">، </w:t>
      </w:r>
      <w:r w:rsidRPr="00E30853">
        <w:rPr>
          <w:rFonts w:asciiTheme="majorBidi" w:hAnsiTheme="majorBidi"/>
          <w:sz w:val="36"/>
          <w:szCs w:val="36"/>
          <w:rtl/>
        </w:rPr>
        <w:t>وعلى إرشاد عبيده إلى سؤاله والتضرع إليه</w:t>
      </w:r>
      <w:r w:rsidR="00C45DD5">
        <w:rPr>
          <w:rFonts w:asciiTheme="majorBidi" w:hAnsiTheme="majorBidi"/>
          <w:sz w:val="36"/>
          <w:szCs w:val="36"/>
          <w:rtl/>
        </w:rPr>
        <w:t xml:space="preserve">، </w:t>
      </w:r>
      <w:r w:rsidRPr="00E30853">
        <w:rPr>
          <w:rFonts w:asciiTheme="majorBidi" w:hAnsiTheme="majorBidi"/>
          <w:sz w:val="36"/>
          <w:szCs w:val="36"/>
          <w:rtl/>
        </w:rPr>
        <w:t xml:space="preserve">والتبرّي من حولِهم وقوتهم إلى إخلاص العبادة له وتوحيده بالألوهية </w:t>
      </w:r>
      <w:r w:rsidR="005161E4">
        <w:rPr>
          <w:rFonts w:asciiTheme="majorBidi" w:hAnsiTheme="majorBidi"/>
          <w:sz w:val="36"/>
          <w:szCs w:val="36"/>
          <w:rtl/>
        </w:rPr>
        <w:t>-تبارك وتعالى-</w:t>
      </w:r>
      <w:r w:rsidR="00C45DD5">
        <w:rPr>
          <w:rFonts w:asciiTheme="majorBidi" w:hAnsiTheme="majorBidi"/>
          <w:sz w:val="36"/>
          <w:szCs w:val="36"/>
          <w:rtl/>
        </w:rPr>
        <w:t xml:space="preserve">، </w:t>
      </w:r>
      <w:r w:rsidRPr="00E30853">
        <w:rPr>
          <w:rFonts w:asciiTheme="majorBidi" w:hAnsiTheme="majorBidi"/>
          <w:sz w:val="36"/>
          <w:szCs w:val="36"/>
          <w:rtl/>
        </w:rPr>
        <w:t>وتنزيهه أن يكون له شريك أو نظير أو مماثل</w:t>
      </w:r>
      <w:r w:rsidR="00C45DD5">
        <w:rPr>
          <w:rFonts w:asciiTheme="majorBidi" w:hAnsiTheme="majorBidi"/>
          <w:sz w:val="36"/>
          <w:szCs w:val="36"/>
          <w:rtl/>
        </w:rPr>
        <w:t xml:space="preserve">، </w:t>
      </w:r>
      <w:r w:rsidRPr="00E30853">
        <w:rPr>
          <w:rFonts w:asciiTheme="majorBidi" w:hAnsiTheme="majorBidi"/>
          <w:sz w:val="36"/>
          <w:szCs w:val="36"/>
          <w:rtl/>
        </w:rPr>
        <w:t>وإلى سؤالهم إياه الهداية إلى الصراط المستقيم</w:t>
      </w:r>
      <w:r w:rsidR="00C45DD5">
        <w:rPr>
          <w:rFonts w:asciiTheme="majorBidi" w:hAnsiTheme="majorBidi"/>
          <w:sz w:val="36"/>
          <w:szCs w:val="36"/>
          <w:rtl/>
        </w:rPr>
        <w:t xml:space="preserve">، </w:t>
      </w:r>
      <w:r w:rsidRPr="00E30853">
        <w:rPr>
          <w:rFonts w:asciiTheme="majorBidi" w:hAnsiTheme="majorBidi"/>
          <w:sz w:val="36"/>
          <w:szCs w:val="36"/>
          <w:rtl/>
        </w:rPr>
        <w:t>وهو الدين القويم</w:t>
      </w:r>
      <w:r w:rsidR="00C45DD5">
        <w:rPr>
          <w:rFonts w:asciiTheme="majorBidi" w:hAnsiTheme="majorBidi"/>
          <w:sz w:val="36"/>
          <w:szCs w:val="36"/>
          <w:rtl/>
        </w:rPr>
        <w:t xml:space="preserve">، </w:t>
      </w:r>
      <w:r w:rsidRPr="00E30853">
        <w:rPr>
          <w:rFonts w:asciiTheme="majorBidi" w:hAnsiTheme="majorBidi"/>
          <w:sz w:val="36"/>
          <w:szCs w:val="36"/>
          <w:rtl/>
        </w:rPr>
        <w:t>وتثبيتهم عليه حتى يقضي لهم بذلك إلى جواز الصراط الحسي يوم القيامة</w:t>
      </w:r>
      <w:r w:rsidR="00C45DD5">
        <w:rPr>
          <w:rFonts w:asciiTheme="majorBidi" w:hAnsiTheme="majorBidi"/>
          <w:sz w:val="36"/>
          <w:szCs w:val="36"/>
          <w:rtl/>
        </w:rPr>
        <w:t xml:space="preserve">، </w:t>
      </w:r>
      <w:r w:rsidRPr="00E30853">
        <w:rPr>
          <w:rFonts w:asciiTheme="majorBidi" w:hAnsiTheme="majorBidi"/>
          <w:sz w:val="36"/>
          <w:szCs w:val="36"/>
          <w:rtl/>
        </w:rPr>
        <w:t>المفضي بهم إلى جنات النعيم</w:t>
      </w:r>
      <w:r w:rsidR="00C45DD5">
        <w:rPr>
          <w:rFonts w:asciiTheme="majorBidi" w:hAnsiTheme="majorBidi"/>
          <w:sz w:val="36"/>
          <w:szCs w:val="36"/>
          <w:rtl/>
        </w:rPr>
        <w:t xml:space="preserve">، </w:t>
      </w:r>
      <w:r w:rsidRPr="00E30853">
        <w:rPr>
          <w:rFonts w:asciiTheme="majorBidi" w:hAnsiTheme="majorBidi"/>
          <w:sz w:val="36"/>
          <w:szCs w:val="36"/>
          <w:rtl/>
        </w:rPr>
        <w:t>في جوار النبيين والصديقين والشهداء والصالحين</w:t>
      </w:r>
      <w:r w:rsidR="00C45DD5">
        <w:rPr>
          <w:rFonts w:asciiTheme="majorBidi" w:hAnsiTheme="majorBidi"/>
          <w:sz w:val="36"/>
          <w:szCs w:val="36"/>
          <w:rtl/>
        </w:rPr>
        <w:t xml:space="preserve">، </w:t>
      </w:r>
      <w:r w:rsidRPr="00E30853">
        <w:rPr>
          <w:rFonts w:asciiTheme="majorBidi" w:hAnsiTheme="majorBidi"/>
          <w:sz w:val="36"/>
          <w:szCs w:val="36"/>
          <w:rtl/>
        </w:rPr>
        <w:t>واشتملت على الترغيب في الأعمال الصالحة</w:t>
      </w:r>
      <w:r w:rsidR="00C45DD5">
        <w:rPr>
          <w:rFonts w:asciiTheme="majorBidi" w:hAnsiTheme="majorBidi"/>
          <w:sz w:val="36"/>
          <w:szCs w:val="36"/>
          <w:rtl/>
        </w:rPr>
        <w:t xml:space="preserve">، </w:t>
      </w:r>
      <w:r w:rsidRPr="00E30853">
        <w:rPr>
          <w:rFonts w:asciiTheme="majorBidi" w:hAnsiTheme="majorBidi"/>
          <w:sz w:val="36"/>
          <w:szCs w:val="36"/>
          <w:rtl/>
        </w:rPr>
        <w:t>ليكونوا من أهلها يوم القيامة</w:t>
      </w:r>
      <w:r w:rsidR="00C45DD5">
        <w:rPr>
          <w:rFonts w:asciiTheme="majorBidi" w:hAnsiTheme="majorBidi"/>
          <w:sz w:val="36"/>
          <w:szCs w:val="36"/>
          <w:rtl/>
        </w:rPr>
        <w:t xml:space="preserve">، </w:t>
      </w:r>
      <w:r w:rsidRPr="00E30853">
        <w:rPr>
          <w:rFonts w:asciiTheme="majorBidi" w:hAnsiTheme="majorBidi"/>
          <w:sz w:val="36"/>
          <w:szCs w:val="36"/>
          <w:rtl/>
        </w:rPr>
        <w:t>والتحذير من مسالك الباطل</w:t>
      </w:r>
      <w:r w:rsidR="00C45DD5">
        <w:rPr>
          <w:rFonts w:asciiTheme="majorBidi" w:hAnsiTheme="majorBidi"/>
          <w:sz w:val="36"/>
          <w:szCs w:val="36"/>
          <w:rtl/>
        </w:rPr>
        <w:t xml:space="preserve">، </w:t>
      </w:r>
      <w:r w:rsidRPr="00E30853">
        <w:rPr>
          <w:rFonts w:asciiTheme="majorBidi" w:hAnsiTheme="majorBidi"/>
          <w:sz w:val="36"/>
          <w:szCs w:val="36"/>
          <w:rtl/>
        </w:rPr>
        <w:t>لئلا يُحشروا مع سالكيها يوم القيامة</w:t>
      </w:r>
      <w:r w:rsidR="00C45DD5">
        <w:rPr>
          <w:rFonts w:asciiTheme="majorBidi" w:hAnsiTheme="majorBidi"/>
          <w:sz w:val="36"/>
          <w:szCs w:val="36"/>
          <w:rtl/>
        </w:rPr>
        <w:t xml:space="preserve">، </w:t>
      </w:r>
      <w:r w:rsidRPr="00E30853">
        <w:rPr>
          <w:rFonts w:asciiTheme="majorBidi" w:hAnsiTheme="majorBidi"/>
          <w:sz w:val="36"/>
          <w:szCs w:val="36"/>
          <w:rtl/>
        </w:rPr>
        <w:t>وهم المغضوب عليهم والضالون</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للعلم</w:t>
      </w:r>
      <w:r w:rsidR="00C45DD5">
        <w:rPr>
          <w:rFonts w:asciiTheme="majorBidi" w:hAnsiTheme="majorBidi"/>
          <w:sz w:val="36"/>
          <w:szCs w:val="36"/>
          <w:rtl/>
        </w:rPr>
        <w:t xml:space="preserve">، </w:t>
      </w:r>
      <w:r w:rsidRPr="00E30853">
        <w:rPr>
          <w:rFonts w:asciiTheme="majorBidi" w:hAnsiTheme="majorBidi"/>
          <w:sz w:val="36"/>
          <w:szCs w:val="36"/>
          <w:rtl/>
        </w:rPr>
        <w:t>والعمل بآيات هذه السورة العظيمة.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وجعلنا من أهل الصراط المستقيم</w:t>
      </w:r>
      <w:r w:rsidR="00C45DD5">
        <w:rPr>
          <w:rFonts w:asciiTheme="majorBidi" w:hAnsiTheme="majorBidi"/>
          <w:sz w:val="36"/>
          <w:szCs w:val="36"/>
          <w:rtl/>
        </w:rPr>
        <w:t xml:space="preserve">، </w:t>
      </w:r>
      <w:r w:rsidRPr="00E30853">
        <w:rPr>
          <w:rFonts w:asciiTheme="majorBidi" w:hAnsiTheme="majorBidi"/>
          <w:sz w:val="36"/>
          <w:szCs w:val="36"/>
          <w:rtl/>
        </w:rPr>
        <w:t>وأنعم علينا بجنات النعيم.</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rPr>
      </w:pPr>
    </w:p>
    <w:p w:rsidR="00480C52" w:rsidRDefault="00480C52">
      <w:pPr>
        <w:widowControl/>
        <w:bidi w:val="0"/>
        <w:jc w:val="left"/>
        <w:rPr>
          <w:rFonts w:asciiTheme="majorBidi" w:hAnsiTheme="majorBidi"/>
          <w:rtl/>
        </w:rPr>
      </w:pPr>
      <w:r>
        <w:rPr>
          <w:rFonts w:asciiTheme="majorBidi" w:hAnsiTheme="majorBidi"/>
          <w:rtl/>
        </w:rPr>
        <w:br w:type="page"/>
      </w:r>
    </w:p>
    <w:p w:rsidR="00A345F3" w:rsidRPr="00AC3715" w:rsidRDefault="00A345F3" w:rsidP="00480C52">
      <w:pPr>
        <w:pStyle w:val="a8"/>
        <w:jc w:val="center"/>
        <w:rPr>
          <w:rFonts w:asciiTheme="majorBidi" w:hAnsiTheme="majorBidi"/>
          <w:b/>
          <w:bCs/>
          <w:sz w:val="36"/>
          <w:szCs w:val="36"/>
          <w:rtl/>
          <w:lang w:bidi="ar-EG"/>
        </w:rPr>
      </w:pPr>
      <w:r w:rsidRPr="00AC3715">
        <w:rPr>
          <w:rFonts w:asciiTheme="majorBidi" w:hAnsiTheme="majorBidi"/>
          <w:b/>
          <w:bCs/>
          <w:sz w:val="36"/>
          <w:szCs w:val="36"/>
          <w:rtl/>
        </w:rPr>
        <w:lastRenderedPageBreak/>
        <w:t>تأملات في آية الكرسي</w:t>
      </w:r>
    </w:p>
    <w:p w:rsidR="00E50F5B" w:rsidRDefault="00E50F5B" w:rsidP="00E50F5B">
      <w:pPr>
        <w:pStyle w:val="a8"/>
        <w:rPr>
          <w:rFonts w:ascii="Times New Roman" w:hAnsi="Times New Roman"/>
          <w:sz w:val="36"/>
          <w:szCs w:val="36"/>
          <w:rtl/>
        </w:rPr>
      </w:pPr>
      <w:r w:rsidRPr="00DB10A6">
        <w:rPr>
          <w:rFonts w:ascii="Times New Roman" w:hAnsi="Times New Roman" w:hint="cs"/>
          <w:sz w:val="36"/>
          <w:szCs w:val="36"/>
          <w:rtl/>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سور القرآن الكريم تتفاوت في الفضل</w:t>
      </w:r>
      <w:r w:rsidR="00C45DD5">
        <w:rPr>
          <w:rFonts w:asciiTheme="majorBidi" w:hAnsiTheme="majorBidi"/>
          <w:sz w:val="36"/>
          <w:szCs w:val="36"/>
          <w:rtl/>
        </w:rPr>
        <w:t xml:space="preserve">، </w:t>
      </w:r>
      <w:r w:rsidRPr="00E30853">
        <w:rPr>
          <w:rFonts w:asciiTheme="majorBidi" w:hAnsiTheme="majorBidi"/>
          <w:sz w:val="36"/>
          <w:szCs w:val="36"/>
          <w:rtl/>
        </w:rPr>
        <w:t>بما فيها من صفات ومعانٍ وأحكام</w:t>
      </w:r>
      <w:r w:rsidR="00C45DD5">
        <w:rPr>
          <w:rFonts w:asciiTheme="majorBidi" w:hAnsiTheme="majorBidi"/>
          <w:sz w:val="36"/>
          <w:szCs w:val="36"/>
          <w:rtl/>
        </w:rPr>
        <w:t xml:space="preserve">، </w:t>
      </w:r>
      <w:r w:rsidRPr="00E30853">
        <w:rPr>
          <w:rFonts w:asciiTheme="majorBidi" w:hAnsiTheme="majorBidi"/>
          <w:sz w:val="36"/>
          <w:szCs w:val="36"/>
          <w:rtl/>
        </w:rPr>
        <w:t>فسورة البقرة فيها من الأحكام</w:t>
      </w:r>
      <w:r w:rsidR="00C45DD5">
        <w:rPr>
          <w:rFonts w:asciiTheme="majorBidi" w:hAnsiTheme="majorBidi"/>
          <w:sz w:val="36"/>
          <w:szCs w:val="36"/>
          <w:rtl/>
        </w:rPr>
        <w:t xml:space="preserve">، </w:t>
      </w:r>
      <w:r w:rsidRPr="00E30853">
        <w:rPr>
          <w:rFonts w:asciiTheme="majorBidi" w:hAnsiTheme="majorBidi"/>
          <w:sz w:val="36"/>
          <w:szCs w:val="36"/>
          <w:rtl/>
        </w:rPr>
        <w:t>والآيات</w:t>
      </w:r>
      <w:r w:rsidR="00C45DD5">
        <w:rPr>
          <w:rFonts w:asciiTheme="majorBidi" w:hAnsiTheme="majorBidi"/>
          <w:sz w:val="36"/>
          <w:szCs w:val="36"/>
          <w:rtl/>
        </w:rPr>
        <w:t xml:space="preserve">، </w:t>
      </w:r>
      <w:r w:rsidRPr="00E30853">
        <w:rPr>
          <w:rFonts w:asciiTheme="majorBidi" w:hAnsiTheme="majorBidi"/>
          <w:sz w:val="36"/>
          <w:szCs w:val="36"/>
          <w:rtl/>
        </w:rPr>
        <w:t>والصفات العديدة.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ففيها أطول آية في </w:t>
      </w:r>
      <w:r w:rsidR="0096165C">
        <w:rPr>
          <w:rFonts w:asciiTheme="majorBidi" w:hAnsiTheme="majorBidi"/>
          <w:sz w:val="36"/>
          <w:szCs w:val="36"/>
          <w:rtl/>
        </w:rPr>
        <w:t>القرآن</w:t>
      </w:r>
      <w:r w:rsidR="00C45DD5">
        <w:rPr>
          <w:rFonts w:asciiTheme="majorBidi" w:hAnsiTheme="majorBidi"/>
          <w:sz w:val="36"/>
          <w:szCs w:val="36"/>
          <w:rtl/>
        </w:rPr>
        <w:t xml:space="preserve">، </w:t>
      </w:r>
      <w:r w:rsidRPr="00E30853">
        <w:rPr>
          <w:rFonts w:asciiTheme="majorBidi" w:hAnsiTheme="majorBidi"/>
          <w:sz w:val="36"/>
          <w:szCs w:val="36"/>
          <w:rtl/>
        </w:rPr>
        <w:t>وفيها أعظم آية</w:t>
      </w:r>
      <w:r w:rsidR="00C45DD5">
        <w:rPr>
          <w:rFonts w:asciiTheme="majorBidi" w:hAnsiTheme="majorBidi"/>
          <w:sz w:val="36"/>
          <w:szCs w:val="36"/>
          <w:rtl/>
        </w:rPr>
        <w:t xml:space="preserve">، </w:t>
      </w:r>
      <w:r w:rsidRPr="00E30853">
        <w:rPr>
          <w:rFonts w:asciiTheme="majorBidi" w:hAnsiTheme="majorBidi"/>
          <w:sz w:val="36"/>
          <w:szCs w:val="36"/>
          <w:rtl/>
        </w:rPr>
        <w:t xml:space="preserve">وفيها آخر ما نزل من </w:t>
      </w:r>
      <w:r w:rsidR="0096165C">
        <w:rPr>
          <w:rFonts w:asciiTheme="majorBidi" w:hAnsiTheme="majorBidi"/>
          <w:sz w:val="36"/>
          <w:szCs w:val="36"/>
          <w:rtl/>
        </w:rPr>
        <w:t>القرآن</w:t>
      </w:r>
      <w:r w:rsidR="00C45DD5">
        <w:rPr>
          <w:rFonts w:asciiTheme="majorBidi" w:hAnsiTheme="majorBidi"/>
          <w:sz w:val="36"/>
          <w:szCs w:val="36"/>
          <w:rtl/>
        </w:rPr>
        <w:t xml:space="preserve">، </w:t>
      </w:r>
      <w:r w:rsidRPr="00E30853">
        <w:rPr>
          <w:rFonts w:asciiTheme="majorBidi" w:hAnsiTheme="majorBidi"/>
          <w:sz w:val="36"/>
          <w:szCs w:val="36"/>
          <w:rtl/>
        </w:rPr>
        <w:t xml:space="preserve">وفيها كما 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ألف خبر</w:t>
      </w:r>
      <w:r w:rsidR="00C45DD5">
        <w:rPr>
          <w:rFonts w:asciiTheme="majorBidi" w:hAnsiTheme="majorBidi"/>
          <w:sz w:val="36"/>
          <w:szCs w:val="36"/>
          <w:rtl/>
        </w:rPr>
        <w:t xml:space="preserve">، </w:t>
      </w:r>
      <w:r w:rsidRPr="00E30853">
        <w:rPr>
          <w:rFonts w:asciiTheme="majorBidi" w:hAnsiTheme="majorBidi"/>
          <w:sz w:val="36"/>
          <w:szCs w:val="36"/>
          <w:rtl/>
        </w:rPr>
        <w:t>وألف أمر</w:t>
      </w:r>
      <w:r w:rsidR="00C45DD5">
        <w:rPr>
          <w:rFonts w:asciiTheme="majorBidi" w:hAnsiTheme="majorBidi"/>
          <w:sz w:val="36"/>
          <w:szCs w:val="36"/>
          <w:rtl/>
        </w:rPr>
        <w:t xml:space="preserve">، </w:t>
      </w:r>
      <w:r w:rsidRPr="00E30853">
        <w:rPr>
          <w:rFonts w:asciiTheme="majorBidi" w:hAnsiTheme="majorBidi"/>
          <w:sz w:val="36"/>
          <w:szCs w:val="36"/>
          <w:rtl/>
        </w:rPr>
        <w:t>وألف نهي</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w:t>
      </w:r>
      <w:proofErr w:type="spellStart"/>
      <w:r w:rsidRPr="00E30853">
        <w:rPr>
          <w:rFonts w:asciiTheme="majorBidi" w:hAnsiTheme="majorBidi"/>
          <w:sz w:val="36"/>
          <w:szCs w:val="36"/>
          <w:rtl/>
        </w:rPr>
        <w:t>يتعاظمونها</w:t>
      </w:r>
      <w:proofErr w:type="spellEnd"/>
      <w:r w:rsidRPr="00E30853">
        <w:rPr>
          <w:rFonts w:asciiTheme="majorBidi" w:hAnsiTheme="majorBidi"/>
          <w:sz w:val="36"/>
          <w:szCs w:val="36"/>
          <w:rtl/>
        </w:rPr>
        <w:t xml:space="preserve"> في الشدة والرخاء</w:t>
      </w:r>
      <w:r w:rsidR="00C45DD5">
        <w:rPr>
          <w:rFonts w:asciiTheme="majorBidi" w:hAnsiTheme="majorBidi"/>
          <w:sz w:val="36"/>
          <w:szCs w:val="36"/>
          <w:rtl/>
        </w:rPr>
        <w:t xml:space="preserve">، </w:t>
      </w:r>
      <w:r w:rsidRPr="00E30853">
        <w:rPr>
          <w:rFonts w:asciiTheme="majorBidi" w:hAnsiTheme="majorBidi"/>
          <w:sz w:val="36"/>
          <w:szCs w:val="36"/>
          <w:rtl/>
        </w:rPr>
        <w:t>ويُنادَون عند تعثر سير المعارك بأهلها</w:t>
      </w:r>
      <w:r w:rsidR="00C45DD5">
        <w:rPr>
          <w:rFonts w:asciiTheme="majorBidi" w:hAnsiTheme="majorBidi"/>
          <w:sz w:val="36"/>
          <w:szCs w:val="36"/>
          <w:rtl/>
        </w:rPr>
        <w:t xml:space="preserve">، </w:t>
      </w:r>
      <w:r w:rsidRPr="00E30853">
        <w:rPr>
          <w:rFonts w:asciiTheme="majorBidi" w:hAnsiTheme="majorBidi"/>
          <w:sz w:val="36"/>
          <w:szCs w:val="36"/>
          <w:rtl/>
        </w:rPr>
        <w:t>ذُكرت فيها أركان الإسلام الخمس</w:t>
      </w:r>
      <w:r w:rsidR="00C45DD5">
        <w:rPr>
          <w:rFonts w:asciiTheme="majorBidi" w:hAnsiTheme="majorBidi"/>
          <w:sz w:val="36"/>
          <w:szCs w:val="36"/>
          <w:rtl/>
        </w:rPr>
        <w:t xml:space="preserve">، </w:t>
      </w:r>
      <w:r w:rsidRPr="00E30853">
        <w:rPr>
          <w:rFonts w:asciiTheme="majorBidi" w:hAnsiTheme="majorBidi"/>
          <w:sz w:val="36"/>
          <w:szCs w:val="36"/>
          <w:rtl/>
        </w:rPr>
        <w:t>والتوجه للقبلة</w:t>
      </w:r>
      <w:r w:rsidR="00C45DD5">
        <w:rPr>
          <w:rFonts w:asciiTheme="majorBidi" w:hAnsiTheme="majorBidi"/>
          <w:sz w:val="36"/>
          <w:szCs w:val="36"/>
          <w:rtl/>
        </w:rPr>
        <w:t xml:space="preserve">، </w:t>
      </w:r>
      <w:r w:rsidRPr="00E30853">
        <w:rPr>
          <w:rFonts w:asciiTheme="majorBidi" w:hAnsiTheme="majorBidi"/>
          <w:sz w:val="36"/>
          <w:szCs w:val="36"/>
          <w:rtl/>
        </w:rPr>
        <w:t>وجملة من الأحكام</w:t>
      </w:r>
      <w:r w:rsidR="00C45DD5">
        <w:rPr>
          <w:rFonts w:asciiTheme="majorBidi" w:hAnsiTheme="majorBidi"/>
          <w:sz w:val="36"/>
          <w:szCs w:val="36"/>
          <w:rtl/>
        </w:rPr>
        <w:t xml:space="preserve">، </w:t>
      </w:r>
      <w:r w:rsidRPr="00E30853">
        <w:rPr>
          <w:rFonts w:asciiTheme="majorBidi" w:hAnsiTheme="majorBidi"/>
          <w:sz w:val="36"/>
          <w:szCs w:val="36"/>
          <w:rtl/>
        </w:rPr>
        <w:t>والمعاملات</w:t>
      </w:r>
      <w:r w:rsidR="00C45DD5">
        <w:rPr>
          <w:rFonts w:asciiTheme="majorBidi" w:hAnsiTheme="majorBidi"/>
          <w:sz w:val="36"/>
          <w:szCs w:val="36"/>
          <w:rtl/>
        </w:rPr>
        <w:t xml:space="preserve">، </w:t>
      </w:r>
      <w:r w:rsidRPr="00E30853">
        <w:rPr>
          <w:rFonts w:asciiTheme="majorBidi" w:hAnsiTheme="majorBidi"/>
          <w:sz w:val="36"/>
          <w:szCs w:val="36"/>
          <w:rtl/>
        </w:rPr>
        <w:t>والقصص</w:t>
      </w:r>
      <w:r w:rsidR="00C45DD5">
        <w:rPr>
          <w:rFonts w:asciiTheme="majorBidi" w:hAnsiTheme="majorBidi"/>
          <w:sz w:val="36"/>
          <w:szCs w:val="36"/>
          <w:rtl/>
        </w:rPr>
        <w:t xml:space="preserve">، </w:t>
      </w:r>
      <w:r w:rsidRPr="00E30853">
        <w:rPr>
          <w:rFonts w:asciiTheme="majorBidi" w:hAnsiTheme="majorBidi"/>
          <w:sz w:val="36"/>
          <w:szCs w:val="36"/>
          <w:rtl/>
        </w:rPr>
        <w:t>والأخبار.</w:t>
      </w:r>
    </w:p>
    <w:p w:rsidR="00A345F3" w:rsidRPr="00E30853" w:rsidRDefault="00A345F3" w:rsidP="00EE05E3">
      <w:pPr>
        <w:pStyle w:val="a8"/>
        <w:rPr>
          <w:rFonts w:asciiTheme="majorBidi" w:hAnsiTheme="majorBidi"/>
          <w:sz w:val="36"/>
          <w:szCs w:val="36"/>
        </w:rPr>
      </w:pPr>
      <w:r w:rsidRPr="00E30853">
        <w:rPr>
          <w:rFonts w:asciiTheme="majorBidi" w:hAnsiTheme="majorBidi"/>
          <w:sz w:val="36"/>
          <w:szCs w:val="36"/>
          <w:rtl/>
        </w:rPr>
        <w:t>ورد في فضل هذه السورة ما</w:t>
      </w:r>
      <w:r w:rsidR="00EE05E3">
        <w:rPr>
          <w:rFonts w:asciiTheme="majorBidi" w:hAnsiTheme="majorBidi" w:hint="cs"/>
          <w:sz w:val="36"/>
          <w:szCs w:val="36"/>
          <w:rtl/>
        </w:rPr>
        <w:t xml:space="preserve"> </w:t>
      </w:r>
      <w:r w:rsidR="00E30853">
        <w:rPr>
          <w:rFonts w:asciiTheme="majorBidi" w:hAnsiTheme="majorBidi"/>
          <w:sz w:val="36"/>
          <w:szCs w:val="36"/>
          <w:rtl/>
        </w:rPr>
        <w:t>رواه مسلم</w:t>
      </w:r>
      <w:r w:rsidRPr="00E30853">
        <w:rPr>
          <w:rFonts w:asciiTheme="majorBidi" w:hAnsiTheme="majorBidi"/>
          <w:sz w:val="36"/>
          <w:szCs w:val="36"/>
          <w:rtl/>
        </w:rPr>
        <w:t xml:space="preserve"> في صحيحه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EE05E3">
        <w:rPr>
          <w:rFonts w:asciiTheme="majorBidi" w:hAnsiTheme="majorBidi"/>
          <w:b/>
          <w:bCs/>
          <w:sz w:val="36"/>
          <w:szCs w:val="36"/>
          <w:rtl/>
        </w:rPr>
        <w:t>لا تجعلوا بيوتكم قبور</w:t>
      </w:r>
      <w:r w:rsidR="00E30853" w:rsidRPr="00EE05E3">
        <w:rPr>
          <w:rFonts w:asciiTheme="majorBidi" w:hAnsiTheme="majorBidi"/>
          <w:b/>
          <w:bCs/>
          <w:sz w:val="36"/>
          <w:szCs w:val="36"/>
          <w:rtl/>
        </w:rPr>
        <w:t>ًا</w:t>
      </w:r>
      <w:r w:rsidR="00C45DD5" w:rsidRPr="00EE05E3">
        <w:rPr>
          <w:rFonts w:asciiTheme="majorBidi" w:hAnsiTheme="majorBidi"/>
          <w:b/>
          <w:bCs/>
          <w:sz w:val="36"/>
          <w:szCs w:val="36"/>
          <w:rtl/>
        </w:rPr>
        <w:t xml:space="preserve">، </w:t>
      </w:r>
      <w:r w:rsidRPr="00EE05E3">
        <w:rPr>
          <w:rFonts w:asciiTheme="majorBidi" w:hAnsiTheme="majorBidi"/>
          <w:b/>
          <w:bCs/>
          <w:sz w:val="36"/>
          <w:szCs w:val="36"/>
          <w:rtl/>
        </w:rPr>
        <w:t>فإن البيت الذي ت</w:t>
      </w:r>
      <w:r w:rsidR="00EE05E3">
        <w:rPr>
          <w:rFonts w:asciiTheme="majorBidi" w:hAnsiTheme="majorBidi" w:hint="cs"/>
          <w:b/>
          <w:bCs/>
          <w:sz w:val="36"/>
          <w:szCs w:val="36"/>
          <w:rtl/>
        </w:rPr>
        <w:t>ُ</w:t>
      </w:r>
      <w:r w:rsidRPr="00EE05E3">
        <w:rPr>
          <w:rFonts w:asciiTheme="majorBidi" w:hAnsiTheme="majorBidi"/>
          <w:b/>
          <w:bCs/>
          <w:sz w:val="36"/>
          <w:szCs w:val="36"/>
          <w:rtl/>
        </w:rPr>
        <w:t>قر</w:t>
      </w:r>
      <w:r w:rsidR="00EE05E3">
        <w:rPr>
          <w:rFonts w:asciiTheme="majorBidi" w:hAnsiTheme="majorBidi" w:hint="cs"/>
          <w:b/>
          <w:bCs/>
          <w:sz w:val="36"/>
          <w:szCs w:val="36"/>
          <w:rtl/>
        </w:rPr>
        <w:t>أ</w:t>
      </w:r>
      <w:r w:rsidRPr="00EE05E3">
        <w:rPr>
          <w:rFonts w:asciiTheme="majorBidi" w:hAnsiTheme="majorBidi"/>
          <w:b/>
          <w:bCs/>
          <w:sz w:val="36"/>
          <w:szCs w:val="36"/>
          <w:rtl/>
        </w:rPr>
        <w:t xml:space="preserve"> فيه سورة البقرة لا يدخله الشيطان</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وفي الحديث المتفق عليه: </w:t>
      </w:r>
      <w:r w:rsidR="00E30853" w:rsidRPr="00E30853">
        <w:rPr>
          <w:rFonts w:asciiTheme="majorBidi" w:hAnsiTheme="majorBidi"/>
          <w:sz w:val="36"/>
          <w:szCs w:val="36"/>
          <w:rtl/>
        </w:rPr>
        <w:t>"</w:t>
      </w:r>
      <w:r w:rsidRPr="00EE05E3">
        <w:rPr>
          <w:rFonts w:asciiTheme="majorBidi" w:hAnsiTheme="majorBidi"/>
          <w:b/>
          <w:bCs/>
          <w:sz w:val="36"/>
          <w:szCs w:val="36"/>
          <w:rtl/>
        </w:rPr>
        <w:t>من قرأ بالآيتين من آخر سورة البقرة في ليلة كفتاه</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وفي حديث أبي إمامة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قال سمعت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يقول: </w:t>
      </w:r>
      <w:r w:rsidR="00E30853" w:rsidRPr="00E30853">
        <w:rPr>
          <w:rFonts w:asciiTheme="majorBidi" w:hAnsiTheme="majorBidi"/>
          <w:sz w:val="36"/>
          <w:szCs w:val="36"/>
          <w:rtl/>
        </w:rPr>
        <w:t>"</w:t>
      </w:r>
      <w:r w:rsidRPr="00EE05E3">
        <w:rPr>
          <w:rFonts w:asciiTheme="majorBidi" w:hAnsiTheme="majorBidi"/>
          <w:b/>
          <w:bCs/>
          <w:sz w:val="36"/>
          <w:szCs w:val="36"/>
          <w:rtl/>
        </w:rPr>
        <w:t>اقرؤوا القرآن فإنه شافع لأهله يوم القيامة</w:t>
      </w:r>
      <w:r w:rsidR="00C45DD5" w:rsidRPr="00EE05E3">
        <w:rPr>
          <w:rFonts w:asciiTheme="majorBidi" w:hAnsiTheme="majorBidi"/>
          <w:b/>
          <w:bCs/>
          <w:sz w:val="36"/>
          <w:szCs w:val="36"/>
          <w:rtl/>
        </w:rPr>
        <w:t xml:space="preserve">، </w:t>
      </w:r>
      <w:r w:rsidRPr="00EE05E3">
        <w:rPr>
          <w:rFonts w:asciiTheme="majorBidi" w:hAnsiTheme="majorBidi"/>
          <w:b/>
          <w:bCs/>
          <w:sz w:val="36"/>
          <w:szCs w:val="36"/>
          <w:rtl/>
        </w:rPr>
        <w:t>اقرؤوا الزهراوين</w:t>
      </w:r>
      <w:r w:rsidR="00C45DD5" w:rsidRPr="00EE05E3">
        <w:rPr>
          <w:rFonts w:asciiTheme="majorBidi" w:hAnsiTheme="majorBidi"/>
          <w:b/>
          <w:bCs/>
          <w:sz w:val="36"/>
          <w:szCs w:val="36"/>
          <w:rtl/>
        </w:rPr>
        <w:t xml:space="preserve">، </w:t>
      </w:r>
      <w:r w:rsidRPr="00EE05E3">
        <w:rPr>
          <w:rFonts w:asciiTheme="majorBidi" w:hAnsiTheme="majorBidi"/>
          <w:b/>
          <w:bCs/>
          <w:sz w:val="36"/>
          <w:szCs w:val="36"/>
          <w:rtl/>
        </w:rPr>
        <w:t>البقرة وآل عمران</w:t>
      </w:r>
      <w:r w:rsidR="00C45DD5" w:rsidRPr="00EE05E3">
        <w:rPr>
          <w:rFonts w:asciiTheme="majorBidi" w:hAnsiTheme="majorBidi"/>
          <w:b/>
          <w:bCs/>
          <w:sz w:val="36"/>
          <w:szCs w:val="36"/>
          <w:rtl/>
        </w:rPr>
        <w:t xml:space="preserve">، </w:t>
      </w:r>
      <w:r w:rsidRPr="00EE05E3">
        <w:rPr>
          <w:rFonts w:asciiTheme="majorBidi" w:hAnsiTheme="majorBidi"/>
          <w:b/>
          <w:bCs/>
          <w:sz w:val="36"/>
          <w:szCs w:val="36"/>
          <w:rtl/>
        </w:rPr>
        <w:t>فإنهما يأتيان يوم القيامة كأنهما غمامتان</w:t>
      </w:r>
      <w:r w:rsidR="00C45DD5" w:rsidRPr="00EE05E3">
        <w:rPr>
          <w:rFonts w:asciiTheme="majorBidi" w:hAnsiTheme="majorBidi"/>
          <w:b/>
          <w:bCs/>
          <w:sz w:val="36"/>
          <w:szCs w:val="36"/>
          <w:rtl/>
        </w:rPr>
        <w:t xml:space="preserve">، </w:t>
      </w:r>
      <w:r w:rsidRPr="00EE05E3">
        <w:rPr>
          <w:rFonts w:asciiTheme="majorBidi" w:hAnsiTheme="majorBidi"/>
          <w:b/>
          <w:bCs/>
          <w:sz w:val="36"/>
          <w:szCs w:val="36"/>
          <w:rtl/>
        </w:rPr>
        <w:t>أو كأنهما غيايتان</w:t>
      </w:r>
      <w:r w:rsidR="00C45DD5" w:rsidRPr="00EE05E3">
        <w:rPr>
          <w:rFonts w:asciiTheme="majorBidi" w:hAnsiTheme="majorBidi"/>
          <w:b/>
          <w:bCs/>
          <w:sz w:val="36"/>
          <w:szCs w:val="36"/>
          <w:rtl/>
        </w:rPr>
        <w:t xml:space="preserve">، </w:t>
      </w:r>
      <w:r w:rsidRPr="00EE05E3">
        <w:rPr>
          <w:rFonts w:asciiTheme="majorBidi" w:hAnsiTheme="majorBidi"/>
          <w:b/>
          <w:bCs/>
          <w:sz w:val="36"/>
          <w:szCs w:val="36"/>
          <w:rtl/>
        </w:rPr>
        <w:t>أو كأنهما فِرقانِ من طير صَوَافَّ</w:t>
      </w:r>
      <w:r w:rsidR="00C45DD5" w:rsidRPr="00EE05E3">
        <w:rPr>
          <w:rFonts w:asciiTheme="majorBidi" w:hAnsiTheme="majorBidi"/>
          <w:b/>
          <w:bCs/>
          <w:sz w:val="36"/>
          <w:szCs w:val="36"/>
          <w:rtl/>
        </w:rPr>
        <w:t xml:space="preserve">، </w:t>
      </w:r>
      <w:r w:rsidRPr="00EE05E3">
        <w:rPr>
          <w:rFonts w:asciiTheme="majorBidi" w:hAnsiTheme="majorBidi"/>
          <w:b/>
          <w:bCs/>
          <w:sz w:val="36"/>
          <w:szCs w:val="36"/>
          <w:rtl/>
        </w:rPr>
        <w:t>تحاجان عن أصحابهما</w:t>
      </w:r>
      <w:r w:rsidR="00C45DD5" w:rsidRPr="00EE05E3">
        <w:rPr>
          <w:rFonts w:asciiTheme="majorBidi" w:hAnsiTheme="majorBidi"/>
          <w:b/>
          <w:bCs/>
          <w:sz w:val="36"/>
          <w:szCs w:val="36"/>
          <w:rtl/>
        </w:rPr>
        <w:t xml:space="preserve">، </w:t>
      </w:r>
      <w:r w:rsidRPr="00EE05E3">
        <w:rPr>
          <w:rFonts w:asciiTheme="majorBidi" w:hAnsiTheme="majorBidi"/>
          <w:b/>
          <w:bCs/>
          <w:sz w:val="36"/>
          <w:szCs w:val="36"/>
          <w:rtl/>
        </w:rPr>
        <w:t>ثم قال اقرؤوا البقرة</w:t>
      </w:r>
      <w:r w:rsidR="00C45DD5" w:rsidRPr="00EE05E3">
        <w:rPr>
          <w:rFonts w:asciiTheme="majorBidi" w:hAnsiTheme="majorBidi"/>
          <w:b/>
          <w:bCs/>
          <w:sz w:val="36"/>
          <w:szCs w:val="36"/>
          <w:rtl/>
        </w:rPr>
        <w:t xml:space="preserve">، </w:t>
      </w:r>
      <w:r w:rsidRPr="00EE05E3">
        <w:rPr>
          <w:rFonts w:asciiTheme="majorBidi" w:hAnsiTheme="majorBidi"/>
          <w:b/>
          <w:bCs/>
          <w:sz w:val="36"/>
          <w:szCs w:val="36"/>
          <w:rtl/>
        </w:rPr>
        <w:t>فإن أخذها بركة</w:t>
      </w:r>
      <w:r w:rsidR="00C45DD5" w:rsidRPr="00EE05E3">
        <w:rPr>
          <w:rFonts w:asciiTheme="majorBidi" w:hAnsiTheme="majorBidi"/>
          <w:b/>
          <w:bCs/>
          <w:sz w:val="36"/>
          <w:szCs w:val="36"/>
          <w:rtl/>
        </w:rPr>
        <w:t xml:space="preserve">، </w:t>
      </w:r>
      <w:r w:rsidRPr="00EE05E3">
        <w:rPr>
          <w:rFonts w:asciiTheme="majorBidi" w:hAnsiTheme="majorBidi"/>
          <w:b/>
          <w:bCs/>
          <w:sz w:val="36"/>
          <w:szCs w:val="36"/>
          <w:rtl/>
        </w:rPr>
        <w:t>وتركها حسرة</w:t>
      </w:r>
      <w:r w:rsidR="00C45DD5" w:rsidRPr="00EE05E3">
        <w:rPr>
          <w:rFonts w:asciiTheme="majorBidi" w:hAnsiTheme="majorBidi"/>
          <w:b/>
          <w:bCs/>
          <w:sz w:val="36"/>
          <w:szCs w:val="36"/>
          <w:rtl/>
        </w:rPr>
        <w:t xml:space="preserve">، </w:t>
      </w:r>
      <w:r w:rsidRPr="00EE05E3">
        <w:rPr>
          <w:rFonts w:asciiTheme="majorBidi" w:hAnsiTheme="majorBidi"/>
          <w:b/>
          <w:bCs/>
          <w:sz w:val="36"/>
          <w:szCs w:val="36"/>
          <w:rtl/>
        </w:rPr>
        <w:t xml:space="preserve">ولا </w:t>
      </w:r>
      <w:proofErr w:type="spellStart"/>
      <w:r w:rsidRPr="00EE05E3">
        <w:rPr>
          <w:rFonts w:asciiTheme="majorBidi" w:hAnsiTheme="majorBidi"/>
          <w:b/>
          <w:bCs/>
          <w:sz w:val="36"/>
          <w:szCs w:val="36"/>
          <w:rtl/>
        </w:rPr>
        <w:t>تستطيعها</w:t>
      </w:r>
      <w:proofErr w:type="spellEnd"/>
      <w:r w:rsidRPr="00EE05E3">
        <w:rPr>
          <w:rFonts w:asciiTheme="majorBidi" w:hAnsiTheme="majorBidi"/>
          <w:b/>
          <w:bCs/>
          <w:sz w:val="36"/>
          <w:szCs w:val="36"/>
          <w:rtl/>
        </w:rPr>
        <w:t xml:space="preserve"> البطلة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 xml:space="preserve">. قال النووي </w:t>
      </w:r>
      <w:r w:rsidR="00D154DF">
        <w:rPr>
          <w:rFonts w:asciiTheme="majorBidi" w:hAnsiTheme="majorBidi"/>
          <w:sz w:val="36"/>
          <w:szCs w:val="36"/>
          <w:rtl/>
        </w:rPr>
        <w:t>-رحمه الله-</w:t>
      </w:r>
      <w:r w:rsidRPr="00E30853">
        <w:rPr>
          <w:rFonts w:asciiTheme="majorBidi" w:hAnsiTheme="majorBidi"/>
          <w:sz w:val="36"/>
          <w:szCs w:val="36"/>
          <w:rtl/>
        </w:rPr>
        <w:t xml:space="preserve">: سميت بالزهراوين </w:t>
      </w:r>
      <w:r w:rsidR="00E30853" w:rsidRPr="00E30853">
        <w:rPr>
          <w:rFonts w:asciiTheme="majorBidi" w:hAnsiTheme="majorBidi"/>
          <w:sz w:val="36"/>
          <w:szCs w:val="36"/>
          <w:rtl/>
        </w:rPr>
        <w:t>"</w:t>
      </w:r>
      <w:r w:rsidRPr="00E30853">
        <w:rPr>
          <w:rFonts w:asciiTheme="majorBidi" w:hAnsiTheme="majorBidi"/>
          <w:sz w:val="36"/>
          <w:szCs w:val="36"/>
          <w:rtl/>
        </w:rPr>
        <w:t>لنورهما</w:t>
      </w:r>
      <w:r w:rsidR="00C45DD5">
        <w:rPr>
          <w:rFonts w:asciiTheme="majorBidi" w:hAnsiTheme="majorBidi"/>
          <w:sz w:val="36"/>
          <w:szCs w:val="36"/>
          <w:rtl/>
        </w:rPr>
        <w:t xml:space="preserve">، </w:t>
      </w:r>
      <w:r w:rsidRPr="00E30853">
        <w:rPr>
          <w:rFonts w:asciiTheme="majorBidi" w:hAnsiTheme="majorBidi"/>
          <w:sz w:val="36"/>
          <w:szCs w:val="36"/>
          <w:rtl/>
        </w:rPr>
        <w:t>وهدايتهما</w:t>
      </w:r>
      <w:r w:rsidR="00C45DD5">
        <w:rPr>
          <w:rFonts w:asciiTheme="majorBidi" w:hAnsiTheme="majorBidi"/>
          <w:sz w:val="36"/>
          <w:szCs w:val="36"/>
          <w:rtl/>
        </w:rPr>
        <w:t xml:space="preserve">، </w:t>
      </w:r>
      <w:r w:rsidRPr="00E30853">
        <w:rPr>
          <w:rFonts w:asciiTheme="majorBidi" w:hAnsiTheme="majorBidi"/>
          <w:sz w:val="36"/>
          <w:szCs w:val="36"/>
          <w:rtl/>
        </w:rPr>
        <w:t>وعظيم أجرهما</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وورد في حديث حذيفة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2D0FF2">
        <w:rPr>
          <w:rFonts w:asciiTheme="majorBidi" w:hAnsiTheme="majorBidi"/>
          <w:b/>
          <w:bCs/>
          <w:sz w:val="36"/>
          <w:szCs w:val="36"/>
          <w:rtl/>
        </w:rPr>
        <w:t>أعطيت خواتيم سورة البقرة من كنزٍ تحت العرش</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وفي حديث ابن عباس </w:t>
      </w:r>
      <w:r w:rsidR="00480C52">
        <w:rPr>
          <w:rFonts w:asciiTheme="majorBidi" w:hAnsiTheme="majorBidi"/>
          <w:sz w:val="36"/>
          <w:szCs w:val="36"/>
          <w:rtl/>
        </w:rPr>
        <w:t>-رضي الله عنهما-</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2D0FF2">
        <w:rPr>
          <w:rFonts w:asciiTheme="majorBidi" w:hAnsiTheme="majorBidi"/>
          <w:b/>
          <w:bCs/>
          <w:sz w:val="36"/>
          <w:szCs w:val="36"/>
          <w:rtl/>
        </w:rPr>
        <w:t xml:space="preserve">بينما جبريل قاعد عند النبي </w:t>
      </w:r>
      <w:r w:rsidR="00E30853" w:rsidRPr="002D0FF2">
        <w:rPr>
          <w:rFonts w:asciiTheme="majorBidi" w:hAnsiTheme="majorBidi"/>
          <w:b/>
          <w:bCs/>
          <w:sz w:val="36"/>
          <w:szCs w:val="36"/>
          <w:rtl/>
        </w:rPr>
        <w:t>-صلى الله عليه وسلم-</w:t>
      </w:r>
      <w:r w:rsidRPr="002D0FF2">
        <w:rPr>
          <w:rFonts w:asciiTheme="majorBidi" w:hAnsiTheme="majorBidi"/>
          <w:b/>
          <w:bCs/>
          <w:sz w:val="36"/>
          <w:szCs w:val="36"/>
          <w:rtl/>
        </w:rPr>
        <w:t xml:space="preserve"> سمع نقيض</w:t>
      </w:r>
      <w:r w:rsidR="00E30853" w:rsidRPr="002D0FF2">
        <w:rPr>
          <w:rFonts w:asciiTheme="majorBidi" w:hAnsiTheme="majorBidi"/>
          <w:b/>
          <w:bCs/>
          <w:sz w:val="36"/>
          <w:szCs w:val="36"/>
          <w:rtl/>
        </w:rPr>
        <w:t>ًا</w:t>
      </w:r>
      <w:r w:rsidRPr="002D0FF2">
        <w:rPr>
          <w:rFonts w:asciiTheme="majorBidi" w:hAnsiTheme="majorBidi"/>
          <w:b/>
          <w:bCs/>
          <w:sz w:val="36"/>
          <w:szCs w:val="36"/>
          <w:rtl/>
        </w:rPr>
        <w:t xml:space="preserve"> من فوقه</w:t>
      </w:r>
      <w:r w:rsidR="00C45DD5" w:rsidRPr="002D0FF2">
        <w:rPr>
          <w:rFonts w:asciiTheme="majorBidi" w:hAnsiTheme="majorBidi"/>
          <w:b/>
          <w:bCs/>
          <w:sz w:val="36"/>
          <w:szCs w:val="36"/>
          <w:rtl/>
        </w:rPr>
        <w:t xml:space="preserve">، </w:t>
      </w:r>
      <w:r w:rsidRPr="002D0FF2">
        <w:rPr>
          <w:rFonts w:asciiTheme="majorBidi" w:hAnsiTheme="majorBidi"/>
          <w:b/>
          <w:bCs/>
          <w:sz w:val="36"/>
          <w:szCs w:val="36"/>
          <w:rtl/>
        </w:rPr>
        <w:t>فرفع رأسه فقال: هذا باب من السماء فتح اليوم</w:t>
      </w:r>
      <w:r w:rsidR="00C45DD5" w:rsidRPr="002D0FF2">
        <w:rPr>
          <w:rFonts w:asciiTheme="majorBidi" w:hAnsiTheme="majorBidi"/>
          <w:b/>
          <w:bCs/>
          <w:sz w:val="36"/>
          <w:szCs w:val="36"/>
          <w:rtl/>
        </w:rPr>
        <w:t xml:space="preserve">، </w:t>
      </w:r>
      <w:r w:rsidRPr="002D0FF2">
        <w:rPr>
          <w:rFonts w:asciiTheme="majorBidi" w:hAnsiTheme="majorBidi"/>
          <w:b/>
          <w:bCs/>
          <w:sz w:val="36"/>
          <w:szCs w:val="36"/>
          <w:rtl/>
        </w:rPr>
        <w:t>لم يفتح قط إلا اليوم</w:t>
      </w:r>
      <w:r w:rsidR="00C45DD5" w:rsidRPr="002D0FF2">
        <w:rPr>
          <w:rFonts w:asciiTheme="majorBidi" w:hAnsiTheme="majorBidi"/>
          <w:b/>
          <w:bCs/>
          <w:sz w:val="36"/>
          <w:szCs w:val="36"/>
          <w:rtl/>
        </w:rPr>
        <w:t xml:space="preserve">، </w:t>
      </w:r>
      <w:r w:rsidRPr="002D0FF2">
        <w:rPr>
          <w:rFonts w:asciiTheme="majorBidi" w:hAnsiTheme="majorBidi"/>
          <w:b/>
          <w:bCs/>
          <w:sz w:val="36"/>
          <w:szCs w:val="36"/>
          <w:rtl/>
        </w:rPr>
        <w:t>فنزل منه ملك فقال: هذا ملك نزل إلى الأرض لم ينزل قط إلا اليوم</w:t>
      </w:r>
      <w:r w:rsidR="00C45DD5" w:rsidRPr="002D0FF2">
        <w:rPr>
          <w:rFonts w:asciiTheme="majorBidi" w:hAnsiTheme="majorBidi"/>
          <w:b/>
          <w:bCs/>
          <w:sz w:val="36"/>
          <w:szCs w:val="36"/>
          <w:rtl/>
        </w:rPr>
        <w:t xml:space="preserve">، </w:t>
      </w:r>
      <w:r w:rsidRPr="002D0FF2">
        <w:rPr>
          <w:rFonts w:asciiTheme="majorBidi" w:hAnsiTheme="majorBidi"/>
          <w:b/>
          <w:bCs/>
          <w:sz w:val="36"/>
          <w:szCs w:val="36"/>
          <w:rtl/>
        </w:rPr>
        <w:t>فسلم</w:t>
      </w:r>
      <w:r w:rsidR="00C45DD5" w:rsidRPr="002D0FF2">
        <w:rPr>
          <w:rFonts w:asciiTheme="majorBidi" w:hAnsiTheme="majorBidi"/>
          <w:b/>
          <w:bCs/>
          <w:sz w:val="36"/>
          <w:szCs w:val="36"/>
          <w:rtl/>
        </w:rPr>
        <w:t xml:space="preserve">، </w:t>
      </w:r>
      <w:r w:rsidRPr="002D0FF2">
        <w:rPr>
          <w:rFonts w:asciiTheme="majorBidi" w:hAnsiTheme="majorBidi"/>
          <w:b/>
          <w:bCs/>
          <w:sz w:val="36"/>
          <w:szCs w:val="36"/>
          <w:rtl/>
        </w:rPr>
        <w:t>وقال أبشر بنورين أتيتهما</w:t>
      </w:r>
      <w:r w:rsidR="00C45DD5" w:rsidRPr="002D0FF2">
        <w:rPr>
          <w:rFonts w:asciiTheme="majorBidi" w:hAnsiTheme="majorBidi"/>
          <w:b/>
          <w:bCs/>
          <w:sz w:val="36"/>
          <w:szCs w:val="36"/>
          <w:rtl/>
        </w:rPr>
        <w:t xml:space="preserve">، </w:t>
      </w:r>
      <w:r w:rsidRPr="002D0FF2">
        <w:rPr>
          <w:rFonts w:asciiTheme="majorBidi" w:hAnsiTheme="majorBidi"/>
          <w:b/>
          <w:bCs/>
          <w:sz w:val="36"/>
          <w:szCs w:val="36"/>
          <w:rtl/>
        </w:rPr>
        <w:t>لم يؤتهما نبي قبلك</w:t>
      </w:r>
      <w:r w:rsidR="00C45DD5" w:rsidRPr="002D0FF2">
        <w:rPr>
          <w:rFonts w:asciiTheme="majorBidi" w:hAnsiTheme="majorBidi"/>
          <w:b/>
          <w:bCs/>
          <w:sz w:val="36"/>
          <w:szCs w:val="36"/>
          <w:rtl/>
        </w:rPr>
        <w:t xml:space="preserve">، </w:t>
      </w:r>
      <w:r w:rsidRPr="002D0FF2">
        <w:rPr>
          <w:rFonts w:asciiTheme="majorBidi" w:hAnsiTheme="majorBidi"/>
          <w:b/>
          <w:bCs/>
          <w:sz w:val="36"/>
          <w:szCs w:val="36"/>
          <w:rtl/>
        </w:rPr>
        <w:t>فاتحة الكتاب</w:t>
      </w:r>
      <w:r w:rsidR="00C45DD5" w:rsidRPr="002D0FF2">
        <w:rPr>
          <w:rFonts w:asciiTheme="majorBidi" w:hAnsiTheme="majorBidi"/>
          <w:b/>
          <w:bCs/>
          <w:sz w:val="36"/>
          <w:szCs w:val="36"/>
          <w:rtl/>
        </w:rPr>
        <w:t xml:space="preserve">، </w:t>
      </w:r>
      <w:r w:rsidRPr="002D0FF2">
        <w:rPr>
          <w:rFonts w:asciiTheme="majorBidi" w:hAnsiTheme="majorBidi"/>
          <w:b/>
          <w:bCs/>
          <w:sz w:val="36"/>
          <w:szCs w:val="36"/>
          <w:rtl/>
        </w:rPr>
        <w:t>وخواتيم سورة البقرة</w:t>
      </w:r>
      <w:r w:rsidR="00C45DD5" w:rsidRPr="002D0FF2">
        <w:rPr>
          <w:rFonts w:asciiTheme="majorBidi" w:hAnsiTheme="majorBidi"/>
          <w:b/>
          <w:bCs/>
          <w:sz w:val="36"/>
          <w:szCs w:val="36"/>
          <w:rtl/>
        </w:rPr>
        <w:t xml:space="preserve">، </w:t>
      </w:r>
      <w:r w:rsidRPr="002D0FF2">
        <w:rPr>
          <w:rFonts w:asciiTheme="majorBidi" w:hAnsiTheme="majorBidi"/>
          <w:b/>
          <w:bCs/>
          <w:sz w:val="36"/>
          <w:szCs w:val="36"/>
          <w:rtl/>
        </w:rPr>
        <w:t>لن تقرأ بحرف منها إلا أُعْطيتَه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وفي سورة البقرة أعظمُ آية فيها</w:t>
      </w:r>
      <w:r w:rsidR="00C45DD5">
        <w:rPr>
          <w:rFonts w:asciiTheme="majorBidi" w:hAnsiTheme="majorBidi"/>
          <w:sz w:val="36"/>
          <w:szCs w:val="36"/>
          <w:rtl/>
        </w:rPr>
        <w:t xml:space="preserve">، </w:t>
      </w:r>
      <w:r w:rsidRPr="00E30853">
        <w:rPr>
          <w:rFonts w:asciiTheme="majorBidi" w:hAnsiTheme="majorBidi"/>
          <w:sz w:val="36"/>
          <w:szCs w:val="36"/>
          <w:rtl/>
        </w:rPr>
        <w:t>بل في القرآن الكريم كلِّه</w:t>
      </w:r>
      <w:r w:rsidR="00C45DD5">
        <w:rPr>
          <w:rFonts w:asciiTheme="majorBidi" w:hAnsiTheme="majorBidi"/>
          <w:sz w:val="36"/>
          <w:szCs w:val="36"/>
          <w:rtl/>
        </w:rPr>
        <w:t xml:space="preserve">، </w:t>
      </w:r>
      <w:r w:rsidRPr="00E30853">
        <w:rPr>
          <w:rFonts w:asciiTheme="majorBidi" w:hAnsiTheme="majorBidi"/>
          <w:sz w:val="36"/>
          <w:szCs w:val="36"/>
          <w:rtl/>
        </w:rPr>
        <w:t>إنها آية الكرسي</w:t>
      </w:r>
      <w:r w:rsidR="00C45DD5">
        <w:rPr>
          <w:rFonts w:asciiTheme="majorBidi" w:hAnsiTheme="majorBidi"/>
          <w:sz w:val="36"/>
          <w:szCs w:val="36"/>
          <w:rtl/>
        </w:rPr>
        <w:t xml:space="preserve">، </w:t>
      </w:r>
      <w:r w:rsidRPr="00E30853">
        <w:rPr>
          <w:rFonts w:asciiTheme="majorBidi" w:hAnsiTheme="majorBidi"/>
          <w:sz w:val="36"/>
          <w:szCs w:val="36"/>
          <w:rtl/>
        </w:rPr>
        <w:t>شأنها عظيم</w:t>
      </w:r>
      <w:r w:rsidR="00C45DD5">
        <w:rPr>
          <w:rFonts w:asciiTheme="majorBidi" w:hAnsiTheme="majorBidi"/>
          <w:sz w:val="36"/>
          <w:szCs w:val="36"/>
          <w:rtl/>
        </w:rPr>
        <w:t xml:space="preserve">، </w:t>
      </w:r>
      <w:r w:rsidRPr="00E30853">
        <w:rPr>
          <w:rFonts w:asciiTheme="majorBidi" w:hAnsiTheme="majorBidi"/>
          <w:sz w:val="36"/>
          <w:szCs w:val="36"/>
          <w:rtl/>
        </w:rPr>
        <w:t>وثوابها كبير</w:t>
      </w:r>
      <w:r w:rsidR="00C45DD5">
        <w:rPr>
          <w:rFonts w:asciiTheme="majorBidi" w:hAnsiTheme="majorBidi"/>
          <w:sz w:val="36"/>
          <w:szCs w:val="36"/>
          <w:rtl/>
        </w:rPr>
        <w:t xml:space="preserve">، </w:t>
      </w:r>
      <w:r w:rsidRPr="00E30853">
        <w:rPr>
          <w:rFonts w:asciiTheme="majorBidi" w:hAnsiTheme="majorBidi"/>
          <w:sz w:val="36"/>
          <w:szCs w:val="36"/>
          <w:rtl/>
        </w:rPr>
        <w:t xml:space="preserve">سأل رسولُ الله أبيَّ بنَ كعبٍ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D0FF2">
        <w:rPr>
          <w:rFonts w:asciiTheme="majorBidi" w:hAnsiTheme="majorBidi"/>
          <w:b/>
          <w:bCs/>
          <w:sz w:val="36"/>
          <w:szCs w:val="36"/>
          <w:rtl/>
        </w:rPr>
        <w:t xml:space="preserve">أي آية في كتاب الله أعظم؟ قال: الله </w:t>
      </w:r>
      <w:r w:rsidRPr="002D0FF2">
        <w:rPr>
          <w:rFonts w:asciiTheme="majorBidi" w:hAnsiTheme="majorBidi"/>
          <w:b/>
          <w:bCs/>
          <w:sz w:val="36"/>
          <w:szCs w:val="36"/>
          <w:rtl/>
        </w:rPr>
        <w:lastRenderedPageBreak/>
        <w:t>ورسوله أعلم</w:t>
      </w:r>
      <w:r w:rsidR="00C45DD5" w:rsidRPr="002D0FF2">
        <w:rPr>
          <w:rFonts w:asciiTheme="majorBidi" w:hAnsiTheme="majorBidi"/>
          <w:b/>
          <w:bCs/>
          <w:sz w:val="36"/>
          <w:szCs w:val="36"/>
          <w:rtl/>
        </w:rPr>
        <w:t xml:space="preserve">، </w:t>
      </w:r>
      <w:r w:rsidRPr="002D0FF2">
        <w:rPr>
          <w:rFonts w:asciiTheme="majorBidi" w:hAnsiTheme="majorBidi"/>
          <w:b/>
          <w:bCs/>
          <w:sz w:val="36"/>
          <w:szCs w:val="36"/>
          <w:rtl/>
        </w:rPr>
        <w:t>فرددها مرار</w:t>
      </w:r>
      <w:r w:rsidR="00E30853" w:rsidRPr="002D0FF2">
        <w:rPr>
          <w:rFonts w:asciiTheme="majorBidi" w:hAnsiTheme="majorBidi"/>
          <w:b/>
          <w:bCs/>
          <w:sz w:val="36"/>
          <w:szCs w:val="36"/>
          <w:rtl/>
        </w:rPr>
        <w:t>ًا</w:t>
      </w:r>
      <w:r w:rsidR="00C45DD5" w:rsidRPr="002D0FF2">
        <w:rPr>
          <w:rFonts w:asciiTheme="majorBidi" w:hAnsiTheme="majorBidi"/>
          <w:b/>
          <w:bCs/>
          <w:sz w:val="36"/>
          <w:szCs w:val="36"/>
          <w:rtl/>
        </w:rPr>
        <w:t xml:space="preserve">، </w:t>
      </w:r>
      <w:r w:rsidRPr="002D0FF2">
        <w:rPr>
          <w:rFonts w:asciiTheme="majorBidi" w:hAnsiTheme="majorBidi"/>
          <w:b/>
          <w:bCs/>
          <w:sz w:val="36"/>
          <w:szCs w:val="36"/>
          <w:rtl/>
        </w:rPr>
        <w:t xml:space="preserve">ثم قال: آية الكرسي قال: ليهنك العلم أبا </w:t>
      </w:r>
      <w:r w:rsidR="00017DA8">
        <w:rPr>
          <w:rFonts w:asciiTheme="majorBidi" w:hAnsiTheme="majorBidi" w:hint="cs"/>
          <w:b/>
          <w:bCs/>
          <w:sz w:val="36"/>
          <w:szCs w:val="36"/>
          <w:rtl/>
        </w:rPr>
        <w:t>ا</w:t>
      </w:r>
      <w:r w:rsidRPr="002D0FF2">
        <w:rPr>
          <w:rFonts w:asciiTheme="majorBidi" w:hAnsiTheme="majorBidi"/>
          <w:b/>
          <w:bCs/>
          <w:sz w:val="36"/>
          <w:szCs w:val="36"/>
          <w:rtl/>
        </w:rPr>
        <w:t>لمنذر</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القرطبي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آية الكرسي سيدة </w:t>
      </w:r>
      <w:proofErr w:type="spellStart"/>
      <w:r w:rsidRPr="00E30853">
        <w:rPr>
          <w:rFonts w:asciiTheme="majorBidi" w:hAnsiTheme="majorBidi"/>
          <w:sz w:val="36"/>
          <w:szCs w:val="36"/>
          <w:rtl/>
        </w:rPr>
        <w:t>آي</w:t>
      </w:r>
      <w:proofErr w:type="spellEnd"/>
      <w:r w:rsidRPr="00E30853">
        <w:rPr>
          <w:rFonts w:asciiTheme="majorBidi" w:hAnsiTheme="majorBidi"/>
          <w:sz w:val="36"/>
          <w:szCs w:val="36"/>
          <w:rtl/>
        </w:rPr>
        <w:t xml:space="preserve"> القرآن</w:t>
      </w:r>
      <w:r w:rsidR="00C45DD5">
        <w:rPr>
          <w:rFonts w:asciiTheme="majorBidi" w:hAnsiTheme="majorBidi"/>
          <w:sz w:val="36"/>
          <w:szCs w:val="36"/>
          <w:rtl/>
        </w:rPr>
        <w:t xml:space="preserve">، </w:t>
      </w:r>
      <w:r w:rsidRPr="00E30853">
        <w:rPr>
          <w:rFonts w:asciiTheme="majorBidi" w:hAnsiTheme="majorBidi"/>
          <w:sz w:val="36"/>
          <w:szCs w:val="36"/>
          <w:rtl/>
        </w:rPr>
        <w:t>وأعظم آية</w:t>
      </w:r>
      <w:r w:rsidR="00C45DD5">
        <w:rPr>
          <w:rFonts w:asciiTheme="majorBidi" w:hAnsiTheme="majorBidi"/>
          <w:sz w:val="36"/>
          <w:szCs w:val="36"/>
          <w:rtl/>
        </w:rPr>
        <w:t xml:space="preserve">، </w:t>
      </w:r>
      <w:r w:rsidRPr="00E30853">
        <w:rPr>
          <w:rFonts w:asciiTheme="majorBidi" w:hAnsiTheme="majorBidi"/>
          <w:sz w:val="36"/>
          <w:szCs w:val="36"/>
          <w:rtl/>
        </w:rPr>
        <w:t>ونزلت لي</w:t>
      </w:r>
      <w:r w:rsidR="00E94BD0">
        <w:rPr>
          <w:rFonts w:asciiTheme="majorBidi" w:hAnsiTheme="majorBidi"/>
          <w:sz w:val="36"/>
          <w:szCs w:val="36"/>
          <w:rtl/>
        </w:rPr>
        <w:t>لاً</w:t>
      </w:r>
      <w:r w:rsidRPr="00E30853">
        <w:rPr>
          <w:rFonts w:asciiTheme="majorBidi" w:hAnsiTheme="majorBidi"/>
          <w:sz w:val="36"/>
          <w:szCs w:val="36"/>
          <w:rtl/>
        </w:rPr>
        <w:t xml:space="preserve"> ودعا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زيد</w:t>
      </w:r>
      <w:r w:rsidR="00E30853" w:rsidRPr="00E30853">
        <w:rPr>
          <w:rFonts w:asciiTheme="majorBidi" w:hAnsiTheme="majorBidi"/>
          <w:sz w:val="36"/>
          <w:szCs w:val="36"/>
          <w:rtl/>
        </w:rPr>
        <w:t>ًا</w:t>
      </w:r>
      <w:r w:rsidRPr="00E30853">
        <w:rPr>
          <w:rFonts w:asciiTheme="majorBidi" w:hAnsiTheme="majorBidi"/>
          <w:sz w:val="36"/>
          <w:szCs w:val="36"/>
          <w:rtl/>
        </w:rPr>
        <w:t xml:space="preserve"> فكتبها</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وهي حصن حصين</w:t>
      </w:r>
      <w:r w:rsidR="00C45DD5">
        <w:rPr>
          <w:rFonts w:asciiTheme="majorBidi" w:hAnsiTheme="majorBidi"/>
          <w:sz w:val="36"/>
          <w:szCs w:val="36"/>
          <w:rtl/>
        </w:rPr>
        <w:t xml:space="preserve">، </w:t>
      </w:r>
      <w:r w:rsidRPr="00E30853">
        <w:rPr>
          <w:rFonts w:asciiTheme="majorBidi" w:hAnsiTheme="majorBidi"/>
          <w:sz w:val="36"/>
          <w:szCs w:val="36"/>
          <w:rtl/>
        </w:rPr>
        <w:t>وحرز من الشيطان الرجيم</w:t>
      </w:r>
      <w:r w:rsidR="00C45DD5">
        <w:rPr>
          <w:rFonts w:asciiTheme="majorBidi" w:hAnsiTheme="majorBidi"/>
          <w:sz w:val="36"/>
          <w:szCs w:val="36"/>
          <w:rtl/>
        </w:rPr>
        <w:t xml:space="preserve">، </w:t>
      </w:r>
      <w:r w:rsidRPr="00E30853">
        <w:rPr>
          <w:rFonts w:asciiTheme="majorBidi" w:hAnsiTheme="majorBidi"/>
          <w:sz w:val="36"/>
          <w:szCs w:val="36"/>
          <w:rtl/>
        </w:rPr>
        <w:t xml:space="preserve">كما في قصة أبي هريرة </w:t>
      </w:r>
      <w:r w:rsidR="00E30853">
        <w:rPr>
          <w:rFonts w:asciiTheme="majorBidi" w:hAnsiTheme="majorBidi"/>
          <w:sz w:val="36"/>
          <w:szCs w:val="36"/>
          <w:rtl/>
        </w:rPr>
        <w:t xml:space="preserve">-رضي الله عنه- </w:t>
      </w:r>
      <w:r w:rsidRPr="00E30853">
        <w:rPr>
          <w:rFonts w:asciiTheme="majorBidi" w:hAnsiTheme="majorBidi"/>
          <w:sz w:val="36"/>
          <w:szCs w:val="36"/>
          <w:rtl/>
        </w:rPr>
        <w:t>في الصحيح أن الشيطان قال له: إذا أويت إلى فراشك فاقرأ آية الكرسي</w:t>
      </w:r>
      <w:r w:rsidR="00C45DD5">
        <w:rPr>
          <w:rFonts w:asciiTheme="majorBidi" w:hAnsiTheme="majorBidi"/>
          <w:sz w:val="36"/>
          <w:szCs w:val="36"/>
          <w:rtl/>
        </w:rPr>
        <w:t xml:space="preserve">، </w:t>
      </w:r>
      <w:r w:rsidRPr="00E30853">
        <w:rPr>
          <w:rFonts w:asciiTheme="majorBidi" w:hAnsiTheme="majorBidi"/>
          <w:sz w:val="36"/>
          <w:szCs w:val="36"/>
          <w:rtl/>
        </w:rPr>
        <w:t>فإنك لن يزال معك من الله حافظ</w:t>
      </w:r>
      <w:r w:rsidR="00C45DD5">
        <w:rPr>
          <w:rFonts w:asciiTheme="majorBidi" w:hAnsiTheme="majorBidi"/>
          <w:sz w:val="36"/>
          <w:szCs w:val="36"/>
          <w:rtl/>
        </w:rPr>
        <w:t xml:space="preserve">، </w:t>
      </w:r>
      <w:r w:rsidRPr="00E30853">
        <w:rPr>
          <w:rFonts w:asciiTheme="majorBidi" w:hAnsiTheme="majorBidi"/>
          <w:sz w:val="36"/>
          <w:szCs w:val="36"/>
          <w:rtl/>
        </w:rPr>
        <w:t>ولا يقربنك شيطان حتى تصبح</w:t>
      </w:r>
      <w:r w:rsidR="00C45DD5">
        <w:rPr>
          <w:rFonts w:asciiTheme="majorBidi" w:hAnsiTheme="majorBidi"/>
          <w:sz w:val="36"/>
          <w:szCs w:val="36"/>
          <w:rtl/>
        </w:rPr>
        <w:t xml:space="preserve">، </w:t>
      </w:r>
      <w:r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D27039">
        <w:rPr>
          <w:rFonts w:asciiTheme="majorBidi" w:hAnsiTheme="majorBidi" w:hint="cs"/>
          <w:sz w:val="36"/>
          <w:szCs w:val="36"/>
          <w:rtl/>
        </w:rPr>
        <w:t>"</w:t>
      </w:r>
      <w:r w:rsidRPr="00D27039">
        <w:rPr>
          <w:rFonts w:asciiTheme="majorBidi" w:hAnsiTheme="majorBidi"/>
          <w:b/>
          <w:bCs/>
          <w:sz w:val="36"/>
          <w:szCs w:val="36"/>
          <w:rtl/>
        </w:rPr>
        <w:t>أما إنه صدقك وهو كذوب</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D27039">
      <w:pPr>
        <w:pStyle w:val="a8"/>
        <w:rPr>
          <w:rFonts w:asciiTheme="majorBidi" w:hAnsiTheme="majorBidi"/>
          <w:sz w:val="36"/>
          <w:szCs w:val="36"/>
        </w:rPr>
      </w:pPr>
      <w:r w:rsidRPr="00E30853">
        <w:rPr>
          <w:rFonts w:asciiTheme="majorBidi" w:hAnsiTheme="majorBidi"/>
          <w:sz w:val="36"/>
          <w:szCs w:val="36"/>
          <w:rtl/>
        </w:rPr>
        <w:t>آية الكرسي اشتملت على عشر جمل مستقلة</w:t>
      </w:r>
      <w:r w:rsidR="00C45DD5">
        <w:rPr>
          <w:rFonts w:asciiTheme="majorBidi" w:hAnsiTheme="majorBidi"/>
          <w:sz w:val="36"/>
          <w:szCs w:val="36"/>
          <w:rtl/>
        </w:rPr>
        <w:t xml:space="preserve">، </w:t>
      </w:r>
      <w:r w:rsidRPr="00E30853">
        <w:rPr>
          <w:rFonts w:asciiTheme="majorBidi" w:hAnsiTheme="majorBidi"/>
          <w:sz w:val="36"/>
          <w:szCs w:val="36"/>
          <w:rtl/>
        </w:rPr>
        <w:t xml:space="preserve">أولاها: وهو أصل خلق الخلائق </w:t>
      </w:r>
      <w:r w:rsidR="00E30853">
        <w:rPr>
          <w:rFonts w:asciiTheme="majorBidi" w:hAnsiTheme="majorBidi"/>
          <w:sz w:val="36"/>
          <w:szCs w:val="36"/>
          <w:rtl/>
        </w:rPr>
        <w:t>(</w:t>
      </w:r>
      <w:r w:rsidRPr="00D27039">
        <w:rPr>
          <w:rFonts w:asciiTheme="majorBidi" w:hAnsiTheme="majorBidi"/>
          <w:b/>
          <w:bCs/>
          <w:sz w:val="36"/>
          <w:szCs w:val="36"/>
          <w:rtl/>
        </w:rPr>
        <w:t>اللَّهُ لاَ إِلَهَ إِلاَّ هُوَ</w:t>
      </w:r>
      <w:r w:rsidR="00485605">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إخبار بأنه المتفرد بالإلهية لجميع الخلائق</w:t>
      </w:r>
      <w:r w:rsidR="00C45DD5">
        <w:rPr>
          <w:rFonts w:asciiTheme="majorBidi" w:hAnsiTheme="majorBidi"/>
          <w:sz w:val="36"/>
          <w:szCs w:val="36"/>
          <w:rtl/>
        </w:rPr>
        <w:t xml:space="preserve">، </w:t>
      </w:r>
      <w:r w:rsidRPr="00E30853">
        <w:rPr>
          <w:rFonts w:asciiTheme="majorBidi" w:hAnsiTheme="majorBidi"/>
          <w:sz w:val="36"/>
          <w:szCs w:val="36"/>
          <w:rtl/>
        </w:rPr>
        <w:t>فلا معبود بحق إلا الله</w:t>
      </w:r>
      <w:r w:rsidR="00C45DD5">
        <w:rPr>
          <w:rFonts w:asciiTheme="majorBidi" w:hAnsiTheme="majorBidi"/>
          <w:sz w:val="36"/>
          <w:szCs w:val="36"/>
          <w:rtl/>
        </w:rPr>
        <w:t xml:space="preserve">، </w:t>
      </w:r>
      <w:r w:rsidRPr="00E30853">
        <w:rPr>
          <w:rFonts w:asciiTheme="majorBidi" w:hAnsiTheme="majorBidi"/>
          <w:sz w:val="36"/>
          <w:szCs w:val="36"/>
          <w:rtl/>
        </w:rPr>
        <w:t xml:space="preserve">فهو الإله الحق الذي يجب على المخلوقات صرف العبادة له </w:t>
      </w:r>
      <w:r w:rsidR="008C1B4F">
        <w:rPr>
          <w:rFonts w:asciiTheme="majorBidi" w:hAnsiTheme="majorBidi"/>
          <w:sz w:val="36"/>
          <w:szCs w:val="36"/>
          <w:rtl/>
        </w:rPr>
        <w:t>-</w:t>
      </w:r>
      <w:r w:rsidR="00E47FF6">
        <w:rPr>
          <w:rFonts w:asciiTheme="majorBidi" w:hAnsiTheme="majorBidi"/>
          <w:sz w:val="36"/>
          <w:szCs w:val="36"/>
          <w:rtl/>
        </w:rPr>
        <w:t>سبحانه</w:t>
      </w:r>
      <w:r w:rsidR="008C1B4F">
        <w:rPr>
          <w:rFonts w:asciiTheme="majorBidi" w:hAnsiTheme="majorBidi"/>
          <w:sz w:val="36"/>
          <w:szCs w:val="36"/>
          <w:rtl/>
        </w:rPr>
        <w:t>-</w:t>
      </w:r>
      <w:r w:rsidRPr="00E30853">
        <w:rPr>
          <w:rFonts w:asciiTheme="majorBidi" w:hAnsiTheme="majorBidi"/>
          <w:sz w:val="36"/>
          <w:szCs w:val="36"/>
          <w:rtl/>
        </w:rPr>
        <w:t xml:space="preserve"> لكماله وكمال صفاته وعظيم نعمه</w:t>
      </w:r>
      <w:r w:rsidR="00C45DD5">
        <w:rPr>
          <w:rFonts w:asciiTheme="majorBidi" w:hAnsiTheme="majorBidi"/>
          <w:sz w:val="36"/>
          <w:szCs w:val="36"/>
          <w:rtl/>
        </w:rPr>
        <w:t xml:space="preserve">، </w:t>
      </w:r>
      <w:r w:rsidRPr="00E30853">
        <w:rPr>
          <w:rFonts w:asciiTheme="majorBidi" w:hAnsiTheme="majorBidi"/>
          <w:sz w:val="36"/>
          <w:szCs w:val="36"/>
          <w:rtl/>
        </w:rPr>
        <w:t xml:space="preserve">فمن أجْلِ </w:t>
      </w:r>
      <w:r w:rsidR="00D27039">
        <w:rPr>
          <w:rFonts w:asciiTheme="majorBidi" w:hAnsiTheme="majorBidi" w:hint="cs"/>
          <w:sz w:val="36"/>
          <w:szCs w:val="36"/>
          <w:rtl/>
        </w:rPr>
        <w:t>"</w:t>
      </w:r>
      <w:r w:rsidRPr="00E30853">
        <w:rPr>
          <w:rFonts w:asciiTheme="majorBidi" w:hAnsiTheme="majorBidi"/>
          <w:sz w:val="36"/>
          <w:szCs w:val="36"/>
          <w:rtl/>
        </w:rPr>
        <w:t>لا إله إلا الله</w:t>
      </w:r>
      <w:r w:rsidR="00D27039">
        <w:rPr>
          <w:rFonts w:asciiTheme="majorBidi" w:hAnsiTheme="majorBidi" w:hint="cs"/>
          <w:sz w:val="36"/>
          <w:szCs w:val="36"/>
          <w:rtl/>
        </w:rPr>
        <w:t>"</w:t>
      </w:r>
      <w:r w:rsidRPr="00E30853">
        <w:rPr>
          <w:rFonts w:asciiTheme="majorBidi" w:hAnsiTheme="majorBidi"/>
          <w:sz w:val="36"/>
          <w:szCs w:val="36"/>
          <w:rtl/>
        </w:rPr>
        <w:t xml:space="preserve"> أُرسلت الرسل </w:t>
      </w:r>
      <w:r w:rsidR="00240176">
        <w:rPr>
          <w:rFonts w:asciiTheme="majorBidi" w:hAnsiTheme="majorBidi"/>
          <w:sz w:val="36"/>
          <w:szCs w:val="36"/>
          <w:rtl/>
        </w:rPr>
        <w:t>-عليهم السلام-</w:t>
      </w:r>
      <w:r w:rsidRPr="00E30853">
        <w:rPr>
          <w:rFonts w:asciiTheme="majorBidi" w:hAnsiTheme="majorBidi"/>
          <w:sz w:val="36"/>
          <w:szCs w:val="36"/>
          <w:rtl/>
        </w:rPr>
        <w:t xml:space="preserve">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D27039">
        <w:rPr>
          <w:rFonts w:asciiTheme="majorBidi" w:hAnsiTheme="majorBidi"/>
          <w:b/>
          <w:bCs/>
          <w:sz w:val="36"/>
          <w:szCs w:val="36"/>
          <w:rtl/>
        </w:rPr>
        <w:t>وَمَا أَرْسَلْنَا مِنْ قَبْلِكَ مِنْ رَسُولٍ إِلاَّ نُوحِي إِلَيْهِ أَنَّهُ لاَ إِلَهَ إِلاَّ أَنَا فَاعْبُدُونِ</w:t>
      </w:r>
      <w:r w:rsidR="00E30853">
        <w:rPr>
          <w:rFonts w:asciiTheme="majorBidi" w:hAnsiTheme="majorBidi"/>
          <w:sz w:val="36"/>
          <w:szCs w:val="36"/>
          <w:rtl/>
        </w:rPr>
        <w:t>)</w:t>
      </w:r>
      <w:r w:rsidRPr="00E30853">
        <w:rPr>
          <w:rFonts w:asciiTheme="majorBidi" w:hAnsiTheme="majorBidi"/>
          <w:sz w:val="36"/>
          <w:szCs w:val="36"/>
          <w:rtl/>
        </w:rPr>
        <w:t>[الأنبيَاء: 25]</w:t>
      </w:r>
      <w:r w:rsidR="00C45DD5">
        <w:rPr>
          <w:rFonts w:asciiTheme="majorBidi" w:hAnsiTheme="majorBidi"/>
          <w:sz w:val="36"/>
          <w:szCs w:val="36"/>
          <w:rtl/>
        </w:rPr>
        <w:t xml:space="preserve">، </w:t>
      </w:r>
      <w:r w:rsidRPr="00E30853">
        <w:rPr>
          <w:rFonts w:asciiTheme="majorBidi" w:hAnsiTheme="majorBidi"/>
          <w:sz w:val="36"/>
          <w:szCs w:val="36"/>
          <w:rtl/>
        </w:rPr>
        <w:t>وأنزلت الكتب</w:t>
      </w:r>
      <w:r w:rsidR="00C45DD5">
        <w:rPr>
          <w:rFonts w:asciiTheme="majorBidi" w:hAnsiTheme="majorBidi"/>
          <w:sz w:val="36"/>
          <w:szCs w:val="36"/>
          <w:rtl/>
        </w:rPr>
        <w:t xml:space="preserve">، </w:t>
      </w:r>
      <w:r w:rsidRPr="00E30853">
        <w:rPr>
          <w:rFonts w:asciiTheme="majorBidi" w:hAnsiTheme="majorBidi"/>
          <w:sz w:val="36"/>
          <w:szCs w:val="36"/>
          <w:rtl/>
        </w:rPr>
        <w:t>وخلقت الجنة والنار.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وهو</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D27039">
        <w:rPr>
          <w:rFonts w:asciiTheme="majorBidi" w:hAnsiTheme="majorBidi"/>
          <w:b/>
          <w:bCs/>
          <w:sz w:val="36"/>
          <w:szCs w:val="36"/>
          <w:rtl/>
        </w:rPr>
        <w:t>الْحَيُّ الْقَيُّومُ</w:t>
      </w:r>
      <w:r w:rsidR="00E30853">
        <w:rPr>
          <w:rFonts w:asciiTheme="majorBidi" w:hAnsiTheme="majorBidi"/>
          <w:sz w:val="36"/>
          <w:szCs w:val="36"/>
          <w:rtl/>
        </w:rPr>
        <w:t>)</w:t>
      </w:r>
      <w:r w:rsidRPr="00E30853">
        <w:rPr>
          <w:rFonts w:asciiTheme="majorBidi" w:hAnsiTheme="majorBidi"/>
          <w:sz w:val="36"/>
          <w:szCs w:val="36"/>
          <w:rtl/>
        </w:rPr>
        <w:t>[البَقَرَة: 255]</w:t>
      </w:r>
      <w:r w:rsidR="00C45DD5">
        <w:rPr>
          <w:rFonts w:asciiTheme="majorBidi" w:hAnsiTheme="majorBidi"/>
          <w:sz w:val="36"/>
          <w:szCs w:val="36"/>
          <w:rtl/>
        </w:rPr>
        <w:t xml:space="preserve">، </w:t>
      </w:r>
      <w:r w:rsidRPr="00E30853">
        <w:rPr>
          <w:rFonts w:asciiTheme="majorBidi" w:hAnsiTheme="majorBidi"/>
          <w:sz w:val="36"/>
          <w:szCs w:val="36"/>
          <w:rtl/>
        </w:rPr>
        <w:t>حي لا يموت</w:t>
      </w:r>
      <w:r w:rsidR="00C45DD5">
        <w:rPr>
          <w:rFonts w:asciiTheme="majorBidi" w:hAnsiTheme="majorBidi"/>
          <w:sz w:val="36"/>
          <w:szCs w:val="36"/>
          <w:rtl/>
        </w:rPr>
        <w:t xml:space="preserve">، </w:t>
      </w:r>
      <w:r w:rsidRPr="00E30853">
        <w:rPr>
          <w:rFonts w:asciiTheme="majorBidi" w:hAnsiTheme="majorBidi"/>
          <w:sz w:val="36"/>
          <w:szCs w:val="36"/>
          <w:rtl/>
        </w:rPr>
        <w:t>والإنس والجن يموتون</w:t>
      </w:r>
      <w:r w:rsidR="00C45DD5">
        <w:rPr>
          <w:rFonts w:asciiTheme="majorBidi" w:hAnsiTheme="majorBidi"/>
          <w:sz w:val="36"/>
          <w:szCs w:val="36"/>
          <w:rtl/>
        </w:rPr>
        <w:t xml:space="preserve">، </w:t>
      </w:r>
      <w:r w:rsidRPr="00E30853">
        <w:rPr>
          <w:rFonts w:asciiTheme="majorBidi" w:hAnsiTheme="majorBidi"/>
          <w:sz w:val="36"/>
          <w:szCs w:val="36"/>
          <w:rtl/>
        </w:rPr>
        <w:t>فهو</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له جميع معاني الحياة الكاملة كما يليق بجلاله.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وهو</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قيوم لغيره</w:t>
      </w:r>
      <w:r w:rsidR="00C45DD5">
        <w:rPr>
          <w:rFonts w:asciiTheme="majorBidi" w:hAnsiTheme="majorBidi"/>
          <w:sz w:val="36"/>
          <w:szCs w:val="36"/>
          <w:rtl/>
        </w:rPr>
        <w:t xml:space="preserve">، </w:t>
      </w:r>
      <w:r w:rsidRPr="00E30853">
        <w:rPr>
          <w:rFonts w:asciiTheme="majorBidi" w:hAnsiTheme="majorBidi"/>
          <w:sz w:val="36"/>
          <w:szCs w:val="36"/>
          <w:rtl/>
        </w:rPr>
        <w:t>فجميع المخلوقات مفتقرة إليه وهو</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غني عنها لا قِوام لها بدون أمره.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وهذان الاسمان الكريمان يدلان على سائر الأسماء الحسنى دلالة مطابقة وتضمن</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وكان شيخ الإسلام ابنُ تيمية قدس الله روحه شديدَ اللّهْجِ بها جد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وقال لي يوم</w:t>
      </w:r>
      <w:r w:rsidR="00E30853" w:rsidRPr="00E30853">
        <w:rPr>
          <w:rFonts w:asciiTheme="majorBidi" w:hAnsiTheme="majorBidi"/>
          <w:sz w:val="36"/>
          <w:szCs w:val="36"/>
          <w:rtl/>
        </w:rPr>
        <w:t>ًا</w:t>
      </w:r>
      <w:r w:rsidRPr="00E30853">
        <w:rPr>
          <w:rFonts w:asciiTheme="majorBidi" w:hAnsiTheme="majorBidi"/>
          <w:sz w:val="36"/>
          <w:szCs w:val="36"/>
          <w:rtl/>
        </w:rPr>
        <w:t xml:space="preserve">: لهذين الاسمين </w:t>
      </w:r>
      <w:r w:rsidR="001509E6">
        <w:rPr>
          <w:rFonts w:asciiTheme="majorBidi" w:hAnsiTheme="majorBidi"/>
          <w:sz w:val="36"/>
          <w:szCs w:val="36"/>
          <w:rtl/>
        </w:rPr>
        <w:t>-</w:t>
      </w:r>
      <w:r w:rsidRPr="00E30853">
        <w:rPr>
          <w:rFonts w:asciiTheme="majorBidi" w:hAnsiTheme="majorBidi"/>
          <w:sz w:val="36"/>
          <w:szCs w:val="36"/>
          <w:rtl/>
        </w:rPr>
        <w:t xml:space="preserve"> وهما الحي القيوم </w:t>
      </w:r>
      <w:r w:rsidR="001509E6">
        <w:rPr>
          <w:rFonts w:asciiTheme="majorBidi" w:hAnsiTheme="majorBidi"/>
          <w:sz w:val="36"/>
          <w:szCs w:val="36"/>
          <w:rtl/>
        </w:rPr>
        <w:t>-</w:t>
      </w:r>
      <w:r w:rsidRPr="00E30853">
        <w:rPr>
          <w:rFonts w:asciiTheme="majorBidi" w:hAnsiTheme="majorBidi"/>
          <w:sz w:val="36"/>
          <w:szCs w:val="36"/>
          <w:rtl/>
        </w:rPr>
        <w:t xml:space="preserve"> تأثير عظيم في حياة القلب</w:t>
      </w:r>
      <w:r w:rsidR="00C45DD5">
        <w:rPr>
          <w:rFonts w:asciiTheme="majorBidi" w:hAnsiTheme="majorBidi"/>
          <w:sz w:val="36"/>
          <w:szCs w:val="36"/>
          <w:rtl/>
        </w:rPr>
        <w:t xml:space="preserve">، </w:t>
      </w:r>
      <w:r w:rsidRPr="00E30853">
        <w:rPr>
          <w:rFonts w:asciiTheme="majorBidi" w:hAnsiTheme="majorBidi"/>
          <w:sz w:val="36"/>
          <w:szCs w:val="36"/>
          <w:rtl/>
        </w:rPr>
        <w:t>وكان يشير إلى أنهما الاسمُ الأعظم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فليحرص المسلم على حفظ هذه الآية الكريمة</w:t>
      </w:r>
      <w:r w:rsidR="00C45DD5">
        <w:rPr>
          <w:rFonts w:asciiTheme="majorBidi" w:hAnsiTheme="majorBidi"/>
          <w:sz w:val="36"/>
          <w:szCs w:val="36"/>
          <w:rtl/>
        </w:rPr>
        <w:t xml:space="preserve">، </w:t>
      </w:r>
      <w:r w:rsidRPr="00E30853">
        <w:rPr>
          <w:rFonts w:asciiTheme="majorBidi" w:hAnsiTheme="majorBidi"/>
          <w:sz w:val="36"/>
          <w:szCs w:val="36"/>
          <w:rtl/>
        </w:rPr>
        <w:t>لما ورد فيها من توحيد</w:t>
      </w:r>
      <w:r w:rsidR="00C45DD5">
        <w:rPr>
          <w:rFonts w:asciiTheme="majorBidi" w:hAnsiTheme="majorBidi"/>
          <w:sz w:val="36"/>
          <w:szCs w:val="36"/>
          <w:rtl/>
        </w:rPr>
        <w:t xml:space="preserve">، </w:t>
      </w:r>
      <w:r w:rsidRPr="00E30853">
        <w:rPr>
          <w:rFonts w:asciiTheme="majorBidi" w:hAnsiTheme="majorBidi"/>
          <w:sz w:val="36"/>
          <w:szCs w:val="36"/>
          <w:rtl/>
        </w:rPr>
        <w:t>وثناءٍ على الله بما هو أهله</w:t>
      </w:r>
      <w:r w:rsidR="00C45DD5">
        <w:rPr>
          <w:rFonts w:asciiTheme="majorBidi" w:hAnsiTheme="majorBidi"/>
          <w:sz w:val="36"/>
          <w:szCs w:val="36"/>
          <w:rtl/>
        </w:rPr>
        <w:t xml:space="preserve">، </w:t>
      </w:r>
      <w:r w:rsidRPr="00E30853">
        <w:rPr>
          <w:rFonts w:asciiTheme="majorBidi" w:hAnsiTheme="majorBidi"/>
          <w:sz w:val="36"/>
          <w:szCs w:val="36"/>
          <w:rtl/>
        </w:rPr>
        <w:t>من الصفات العلى والأسماء الحسنى.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لتدبر كلام الله</w:t>
      </w:r>
      <w:r w:rsidR="00E47FF6">
        <w:rPr>
          <w:rFonts w:asciiTheme="majorBidi" w:hAnsiTheme="majorBidi"/>
          <w:sz w:val="36"/>
          <w:szCs w:val="36"/>
          <w:rtl/>
        </w:rPr>
        <w:t xml:space="preserve"> -سبحانه-</w:t>
      </w:r>
      <w:r w:rsidRPr="00E30853">
        <w:rPr>
          <w:rFonts w:asciiTheme="majorBidi" w:hAnsiTheme="majorBidi"/>
          <w:sz w:val="36"/>
          <w:szCs w:val="36"/>
          <w:rtl/>
        </w:rPr>
        <w:t>.</w:t>
      </w:r>
    </w:p>
    <w:p w:rsidR="00A345F3" w:rsidRDefault="00697E60" w:rsidP="00E30853">
      <w:pPr>
        <w:pStyle w:val="a8"/>
        <w:rPr>
          <w:rFonts w:asciiTheme="majorBidi" w:hAnsiTheme="majorBidi"/>
          <w:sz w:val="36"/>
          <w:szCs w:val="36"/>
          <w:rtl/>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016DE3" w:rsidRPr="00E30853" w:rsidRDefault="00016DE3" w:rsidP="00E30853">
      <w:pPr>
        <w:pStyle w:val="a8"/>
        <w:rPr>
          <w:rFonts w:asciiTheme="majorBidi" w:hAnsiTheme="majorBidi"/>
          <w:sz w:val="36"/>
          <w:szCs w:val="36"/>
        </w:rPr>
      </w:pP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من صفاته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016DE3">
        <w:rPr>
          <w:rFonts w:asciiTheme="majorBidi" w:hAnsiTheme="majorBidi"/>
          <w:b/>
          <w:bCs/>
          <w:sz w:val="36"/>
          <w:szCs w:val="36"/>
          <w:rtl/>
        </w:rPr>
        <w:t>لاَ تَأْخُذُهُ سِنَةٌ وَلاَ نَوْمٌ</w:t>
      </w:r>
      <w:r w:rsidR="00E30853">
        <w:rPr>
          <w:rFonts w:asciiTheme="majorBidi" w:hAnsiTheme="majorBidi"/>
          <w:sz w:val="36"/>
          <w:szCs w:val="36"/>
          <w:rtl/>
        </w:rPr>
        <w:t>)</w:t>
      </w:r>
      <w:r w:rsidRPr="00E30853">
        <w:rPr>
          <w:rFonts w:asciiTheme="majorBidi" w:hAnsiTheme="majorBidi"/>
          <w:sz w:val="36"/>
          <w:szCs w:val="36"/>
          <w:rtl/>
        </w:rPr>
        <w:t>[البَقَرَة: 255]</w:t>
      </w:r>
      <w:r w:rsidR="00C45DD5">
        <w:rPr>
          <w:rFonts w:asciiTheme="majorBidi" w:hAnsiTheme="majorBidi"/>
          <w:sz w:val="36"/>
          <w:szCs w:val="36"/>
          <w:rtl/>
        </w:rPr>
        <w:t xml:space="preserve">، </w:t>
      </w:r>
      <w:r w:rsidRPr="00E30853">
        <w:rPr>
          <w:rFonts w:asciiTheme="majorBidi" w:hAnsiTheme="majorBidi"/>
          <w:sz w:val="36"/>
          <w:szCs w:val="36"/>
          <w:rtl/>
        </w:rPr>
        <w:t>أي: لا تغلبه سِنة</w:t>
      </w:r>
      <w:r w:rsidR="00C45DD5">
        <w:rPr>
          <w:rFonts w:asciiTheme="majorBidi" w:hAnsiTheme="majorBidi"/>
          <w:sz w:val="36"/>
          <w:szCs w:val="36"/>
          <w:rtl/>
        </w:rPr>
        <w:t xml:space="preserve">، </w:t>
      </w:r>
      <w:r w:rsidRPr="00E30853">
        <w:rPr>
          <w:rFonts w:asciiTheme="majorBidi" w:hAnsiTheme="majorBidi"/>
          <w:sz w:val="36"/>
          <w:szCs w:val="36"/>
          <w:rtl/>
        </w:rPr>
        <w:t xml:space="preserve">وهي الوسن </w:t>
      </w:r>
      <w:r w:rsidRPr="00E30853">
        <w:rPr>
          <w:rFonts w:asciiTheme="majorBidi" w:hAnsiTheme="majorBidi"/>
          <w:sz w:val="36"/>
          <w:szCs w:val="36"/>
          <w:rtl/>
        </w:rPr>
        <w:lastRenderedPageBreak/>
        <w:t>والنعاس</w:t>
      </w:r>
      <w:r w:rsidR="00C45DD5">
        <w:rPr>
          <w:rFonts w:asciiTheme="majorBidi" w:hAnsiTheme="majorBidi"/>
          <w:sz w:val="36"/>
          <w:szCs w:val="36"/>
          <w:rtl/>
        </w:rPr>
        <w:t xml:space="preserve">، </w:t>
      </w:r>
      <w:r w:rsidRPr="00E30853">
        <w:rPr>
          <w:rFonts w:asciiTheme="majorBidi" w:hAnsiTheme="majorBidi"/>
          <w:sz w:val="36"/>
          <w:szCs w:val="36"/>
          <w:rtl/>
        </w:rPr>
        <w:t xml:space="preserve">وذلك لكمال حياته وكمال </w:t>
      </w:r>
      <w:proofErr w:type="spellStart"/>
      <w:r w:rsidRPr="00E30853">
        <w:rPr>
          <w:rFonts w:asciiTheme="majorBidi" w:hAnsiTheme="majorBidi"/>
          <w:sz w:val="36"/>
          <w:szCs w:val="36"/>
          <w:rtl/>
        </w:rPr>
        <w:t>قيوميته</w:t>
      </w:r>
      <w:proofErr w:type="spellEnd"/>
      <w:r w:rsidR="00C45DD5">
        <w:rPr>
          <w:rFonts w:asciiTheme="majorBidi" w:hAnsiTheme="majorBidi"/>
          <w:sz w:val="36"/>
          <w:szCs w:val="36"/>
          <w:rtl/>
        </w:rPr>
        <w:t xml:space="preserve">، </w:t>
      </w:r>
      <w:r w:rsidRPr="00E30853">
        <w:rPr>
          <w:rFonts w:asciiTheme="majorBidi" w:hAnsiTheme="majorBidi"/>
          <w:sz w:val="36"/>
          <w:szCs w:val="36"/>
          <w:rtl/>
        </w:rPr>
        <w:t xml:space="preserve">وقد ورد في الصحيح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164FD8">
        <w:rPr>
          <w:rFonts w:asciiTheme="majorBidi" w:hAnsiTheme="majorBidi"/>
          <w:b/>
          <w:bCs/>
          <w:sz w:val="36"/>
          <w:szCs w:val="36"/>
          <w:rtl/>
        </w:rPr>
        <w:t>إن الله لا ينام</w:t>
      </w:r>
      <w:r w:rsidR="00C45DD5" w:rsidRPr="00164FD8">
        <w:rPr>
          <w:rFonts w:asciiTheme="majorBidi" w:hAnsiTheme="majorBidi"/>
          <w:b/>
          <w:bCs/>
          <w:sz w:val="36"/>
          <w:szCs w:val="36"/>
          <w:rtl/>
        </w:rPr>
        <w:t xml:space="preserve">، </w:t>
      </w:r>
      <w:r w:rsidRPr="00164FD8">
        <w:rPr>
          <w:rFonts w:asciiTheme="majorBidi" w:hAnsiTheme="majorBidi"/>
          <w:b/>
          <w:bCs/>
          <w:sz w:val="36"/>
          <w:szCs w:val="36"/>
          <w:rtl/>
        </w:rPr>
        <w:t>ولا ينبغي له أن ينام</w:t>
      </w:r>
      <w:r w:rsidR="00C45DD5" w:rsidRPr="00164FD8">
        <w:rPr>
          <w:rFonts w:asciiTheme="majorBidi" w:hAnsiTheme="majorBidi"/>
          <w:b/>
          <w:bCs/>
          <w:sz w:val="36"/>
          <w:szCs w:val="36"/>
          <w:rtl/>
        </w:rPr>
        <w:t xml:space="preserve">، </w:t>
      </w:r>
      <w:r w:rsidRPr="00164FD8">
        <w:rPr>
          <w:rFonts w:asciiTheme="majorBidi" w:hAnsiTheme="majorBidi"/>
          <w:b/>
          <w:bCs/>
          <w:sz w:val="36"/>
          <w:szCs w:val="36"/>
          <w:rtl/>
        </w:rPr>
        <w:t>يخفض القسط ويرفعه</w:t>
      </w:r>
      <w:r w:rsidR="00C45DD5" w:rsidRPr="00164FD8">
        <w:rPr>
          <w:rFonts w:asciiTheme="majorBidi" w:hAnsiTheme="majorBidi"/>
          <w:b/>
          <w:bCs/>
          <w:sz w:val="36"/>
          <w:szCs w:val="36"/>
          <w:rtl/>
        </w:rPr>
        <w:t xml:space="preserve">، </w:t>
      </w:r>
      <w:r w:rsidRPr="00164FD8">
        <w:rPr>
          <w:rFonts w:asciiTheme="majorBidi" w:hAnsiTheme="majorBidi"/>
          <w:b/>
          <w:bCs/>
          <w:sz w:val="36"/>
          <w:szCs w:val="36"/>
          <w:rtl/>
        </w:rPr>
        <w:t>يُرفع إليه عمل النهار قبل عمل الليل</w:t>
      </w:r>
      <w:r w:rsidR="00C45DD5" w:rsidRPr="00164FD8">
        <w:rPr>
          <w:rFonts w:asciiTheme="majorBidi" w:hAnsiTheme="majorBidi"/>
          <w:b/>
          <w:bCs/>
          <w:sz w:val="36"/>
          <w:szCs w:val="36"/>
          <w:rtl/>
        </w:rPr>
        <w:t xml:space="preserve">، </w:t>
      </w:r>
      <w:r w:rsidRPr="00164FD8">
        <w:rPr>
          <w:rFonts w:asciiTheme="majorBidi" w:hAnsiTheme="majorBidi"/>
          <w:b/>
          <w:bCs/>
          <w:sz w:val="36"/>
          <w:szCs w:val="36"/>
          <w:rtl/>
        </w:rPr>
        <w:t>وعمل الليل قبل عمل النهار</w:t>
      </w:r>
      <w:r w:rsidR="00C45DD5" w:rsidRPr="00164FD8">
        <w:rPr>
          <w:rFonts w:asciiTheme="majorBidi" w:hAnsiTheme="majorBidi"/>
          <w:b/>
          <w:bCs/>
          <w:sz w:val="36"/>
          <w:szCs w:val="36"/>
          <w:rtl/>
        </w:rPr>
        <w:t xml:space="preserve">، </w:t>
      </w:r>
      <w:r w:rsidRPr="00164FD8">
        <w:rPr>
          <w:rFonts w:asciiTheme="majorBidi" w:hAnsiTheme="majorBidi"/>
          <w:b/>
          <w:bCs/>
          <w:sz w:val="36"/>
          <w:szCs w:val="36"/>
          <w:rtl/>
        </w:rPr>
        <w:t xml:space="preserve">حجابه النور </w:t>
      </w:r>
      <w:r w:rsidR="001509E6" w:rsidRPr="00164FD8">
        <w:rPr>
          <w:rFonts w:asciiTheme="majorBidi" w:hAnsiTheme="majorBidi"/>
          <w:b/>
          <w:bCs/>
          <w:sz w:val="36"/>
          <w:szCs w:val="36"/>
          <w:rtl/>
        </w:rPr>
        <w:t>-</w:t>
      </w:r>
      <w:r w:rsidRPr="00164FD8">
        <w:rPr>
          <w:rFonts w:asciiTheme="majorBidi" w:hAnsiTheme="majorBidi"/>
          <w:b/>
          <w:bCs/>
          <w:sz w:val="36"/>
          <w:szCs w:val="36"/>
          <w:rtl/>
        </w:rPr>
        <w:t xml:space="preserve"> أو النار </w:t>
      </w:r>
      <w:r w:rsidR="001509E6" w:rsidRPr="00164FD8">
        <w:rPr>
          <w:rFonts w:asciiTheme="majorBidi" w:hAnsiTheme="majorBidi"/>
          <w:b/>
          <w:bCs/>
          <w:sz w:val="36"/>
          <w:szCs w:val="36"/>
          <w:rtl/>
        </w:rPr>
        <w:t>-</w:t>
      </w:r>
      <w:r w:rsidRPr="00164FD8">
        <w:rPr>
          <w:rFonts w:asciiTheme="majorBidi" w:hAnsiTheme="majorBidi"/>
          <w:b/>
          <w:bCs/>
          <w:sz w:val="36"/>
          <w:szCs w:val="36"/>
          <w:rtl/>
        </w:rPr>
        <w:t xml:space="preserve"> لو كشفه لأحرقت سُ</w:t>
      </w:r>
      <w:r w:rsidR="001509E6" w:rsidRPr="00164FD8">
        <w:rPr>
          <w:rFonts w:asciiTheme="majorBidi" w:hAnsiTheme="majorBidi"/>
          <w:b/>
          <w:bCs/>
          <w:sz w:val="36"/>
          <w:szCs w:val="36"/>
          <w:rtl/>
        </w:rPr>
        <w:t>-</w:t>
      </w:r>
      <w:r w:rsidRPr="00164FD8">
        <w:rPr>
          <w:rFonts w:asciiTheme="majorBidi" w:hAnsiTheme="majorBidi"/>
          <w:b/>
          <w:bCs/>
          <w:sz w:val="36"/>
          <w:szCs w:val="36"/>
          <w:rtl/>
        </w:rPr>
        <w:t>بُحاتُ وجهه ما انتهى إليه بصره من خلقه</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والله</w:t>
      </w:r>
      <w:r w:rsidR="00E47FF6">
        <w:rPr>
          <w:rFonts w:asciiTheme="majorBidi" w:hAnsiTheme="majorBidi"/>
          <w:sz w:val="36"/>
          <w:szCs w:val="36"/>
          <w:rtl/>
        </w:rPr>
        <w:t xml:space="preserve"> -سبحانه-</w:t>
      </w:r>
      <w:r w:rsidRPr="00E30853">
        <w:rPr>
          <w:rFonts w:asciiTheme="majorBidi" w:hAnsiTheme="majorBidi"/>
          <w:sz w:val="36"/>
          <w:szCs w:val="36"/>
          <w:rtl/>
        </w:rPr>
        <w:t>:</w:t>
      </w:r>
      <w:r w:rsidR="00164FD8">
        <w:rPr>
          <w:rFonts w:asciiTheme="majorBidi" w:hAnsiTheme="majorBidi" w:hint="cs"/>
          <w:sz w:val="36"/>
          <w:szCs w:val="36"/>
          <w:rtl/>
        </w:rPr>
        <w:t xml:space="preserve"> </w:t>
      </w:r>
      <w:r w:rsidR="00E30853">
        <w:rPr>
          <w:rFonts w:asciiTheme="majorBidi" w:hAnsiTheme="majorBidi"/>
          <w:sz w:val="36"/>
          <w:szCs w:val="36"/>
          <w:rtl/>
        </w:rPr>
        <w:t>(</w:t>
      </w:r>
      <w:r w:rsidRPr="00164FD8">
        <w:rPr>
          <w:rFonts w:asciiTheme="majorBidi" w:hAnsiTheme="majorBidi"/>
          <w:b/>
          <w:bCs/>
          <w:sz w:val="36"/>
          <w:szCs w:val="36"/>
          <w:rtl/>
        </w:rPr>
        <w:t>لَهُ مَا فِي السَّمَاوَاتِ وَالأَرْضِ</w:t>
      </w:r>
      <w:r w:rsidR="00E30853">
        <w:rPr>
          <w:rFonts w:asciiTheme="majorBidi" w:hAnsiTheme="majorBidi"/>
          <w:sz w:val="36"/>
          <w:szCs w:val="36"/>
          <w:rtl/>
        </w:rPr>
        <w:t>)</w:t>
      </w:r>
      <w:r w:rsidRPr="00E30853">
        <w:rPr>
          <w:rFonts w:asciiTheme="majorBidi" w:hAnsiTheme="majorBidi"/>
          <w:sz w:val="36"/>
          <w:szCs w:val="36"/>
          <w:rtl/>
        </w:rPr>
        <w:t>[البَقَرَة: 116</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مُلك</w:t>
      </w:r>
      <w:r w:rsidR="00E30853" w:rsidRPr="00E30853">
        <w:rPr>
          <w:rFonts w:asciiTheme="majorBidi" w:hAnsiTheme="majorBidi"/>
          <w:sz w:val="36"/>
          <w:szCs w:val="36"/>
          <w:rtl/>
        </w:rPr>
        <w:t>ًا</w:t>
      </w:r>
      <w:r w:rsidRPr="00E30853">
        <w:rPr>
          <w:rFonts w:asciiTheme="majorBidi" w:hAnsiTheme="majorBidi"/>
          <w:sz w:val="36"/>
          <w:szCs w:val="36"/>
          <w:rtl/>
        </w:rPr>
        <w:t xml:space="preserve"> وخَلق</w:t>
      </w:r>
      <w:r w:rsidR="00E30853" w:rsidRPr="00E30853">
        <w:rPr>
          <w:rFonts w:asciiTheme="majorBidi" w:hAnsiTheme="majorBidi"/>
          <w:sz w:val="36"/>
          <w:szCs w:val="36"/>
          <w:rtl/>
        </w:rPr>
        <w:t>ًا</w:t>
      </w:r>
      <w:r w:rsidRPr="00E30853">
        <w:rPr>
          <w:rFonts w:asciiTheme="majorBidi" w:hAnsiTheme="majorBidi"/>
          <w:sz w:val="36"/>
          <w:szCs w:val="36"/>
          <w:rtl/>
        </w:rPr>
        <w:t xml:space="preserve"> والجميعُ عبيده</w:t>
      </w:r>
      <w:r w:rsidR="00C45DD5">
        <w:rPr>
          <w:rFonts w:asciiTheme="majorBidi" w:hAnsiTheme="majorBidi"/>
          <w:sz w:val="36"/>
          <w:szCs w:val="36"/>
          <w:rtl/>
        </w:rPr>
        <w:t xml:space="preserve">، </w:t>
      </w:r>
      <w:r w:rsidRPr="00E30853">
        <w:rPr>
          <w:rFonts w:asciiTheme="majorBidi" w:hAnsiTheme="majorBidi"/>
          <w:sz w:val="36"/>
          <w:szCs w:val="36"/>
          <w:rtl/>
        </w:rPr>
        <w:t>وفي ملكه</w:t>
      </w:r>
      <w:r w:rsidR="00C45DD5">
        <w:rPr>
          <w:rFonts w:asciiTheme="majorBidi" w:hAnsiTheme="majorBidi"/>
          <w:sz w:val="36"/>
          <w:szCs w:val="36"/>
          <w:rtl/>
        </w:rPr>
        <w:t xml:space="preserve">، </w:t>
      </w:r>
      <w:r w:rsidRPr="00E30853">
        <w:rPr>
          <w:rFonts w:asciiTheme="majorBidi" w:hAnsiTheme="majorBidi"/>
          <w:sz w:val="36"/>
          <w:szCs w:val="36"/>
          <w:rtl/>
        </w:rPr>
        <w:t>وتحت قهره</w:t>
      </w:r>
      <w:r w:rsidR="00C45DD5">
        <w:rPr>
          <w:rFonts w:asciiTheme="majorBidi" w:hAnsiTheme="majorBidi"/>
          <w:sz w:val="36"/>
          <w:szCs w:val="36"/>
          <w:rtl/>
        </w:rPr>
        <w:t xml:space="preserve">، </w:t>
      </w:r>
      <w:r w:rsidRPr="00E30853">
        <w:rPr>
          <w:rFonts w:asciiTheme="majorBidi" w:hAnsiTheme="majorBidi"/>
          <w:sz w:val="36"/>
          <w:szCs w:val="36"/>
          <w:rtl/>
        </w:rPr>
        <w:t>وسلطانه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164FD8">
        <w:rPr>
          <w:rFonts w:asciiTheme="majorBidi" w:hAnsiTheme="majorBidi"/>
          <w:b/>
          <w:bCs/>
          <w:sz w:val="36"/>
          <w:szCs w:val="36"/>
          <w:rtl/>
        </w:rPr>
        <w:t>إِنْ كُلُّ مَنْ فِي السَّمَاوَاتِ وَالأَرْضِ إِلاَّ آتِي الرَّحْمَانِ عَبْدًا</w:t>
      </w:r>
      <w:r w:rsidR="00E30853" w:rsidRPr="00164FD8">
        <w:rPr>
          <w:rFonts w:asciiTheme="majorBidi" w:hAnsiTheme="majorBidi"/>
          <w:b/>
          <w:bCs/>
          <w:sz w:val="36"/>
          <w:szCs w:val="36"/>
          <w:rtl/>
        </w:rPr>
        <w:t xml:space="preserve"> * </w:t>
      </w:r>
      <w:r w:rsidRPr="00164FD8">
        <w:rPr>
          <w:rFonts w:asciiTheme="majorBidi" w:hAnsiTheme="majorBidi"/>
          <w:b/>
          <w:bCs/>
          <w:sz w:val="36"/>
          <w:szCs w:val="36"/>
          <w:rtl/>
        </w:rPr>
        <w:t>لَقَدْ أَحْصَاهُمْ وَعَدَّهُمْ عَدًّا</w:t>
      </w:r>
      <w:r w:rsidR="00E30853" w:rsidRPr="00164FD8">
        <w:rPr>
          <w:rFonts w:asciiTheme="majorBidi" w:hAnsiTheme="majorBidi"/>
          <w:b/>
          <w:bCs/>
          <w:sz w:val="36"/>
          <w:szCs w:val="36"/>
          <w:rtl/>
        </w:rPr>
        <w:t xml:space="preserve"> * </w:t>
      </w:r>
      <w:r w:rsidRPr="00164FD8">
        <w:rPr>
          <w:rFonts w:asciiTheme="majorBidi" w:hAnsiTheme="majorBidi"/>
          <w:b/>
          <w:bCs/>
          <w:sz w:val="36"/>
          <w:szCs w:val="36"/>
          <w:rtl/>
        </w:rPr>
        <w:t>وَكُلُّهُمْ آتِيهِ يَوْمَ الْقِيَامَةِ فَرْدًا</w:t>
      </w:r>
      <w:r w:rsidR="00E30853">
        <w:rPr>
          <w:rFonts w:asciiTheme="majorBidi" w:hAnsiTheme="majorBidi"/>
          <w:sz w:val="36"/>
          <w:szCs w:val="36"/>
          <w:rtl/>
        </w:rPr>
        <w:t>)</w:t>
      </w:r>
      <w:r w:rsidRPr="00E30853">
        <w:rPr>
          <w:rFonts w:asciiTheme="majorBidi" w:hAnsiTheme="majorBidi"/>
          <w:sz w:val="36"/>
          <w:szCs w:val="36"/>
          <w:rtl/>
        </w:rPr>
        <w:t>[مَريَم: 93-95</w:t>
      </w:r>
      <w:r w:rsidR="00B55912">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عظمة الله وجلاله وكبريائه</w:t>
      </w:r>
      <w:r w:rsidR="00C45DD5">
        <w:rPr>
          <w:rFonts w:asciiTheme="majorBidi" w:hAnsiTheme="majorBidi"/>
          <w:sz w:val="36"/>
          <w:szCs w:val="36"/>
          <w:rtl/>
        </w:rPr>
        <w:t xml:space="preserve">، </w:t>
      </w:r>
      <w:r w:rsidRPr="00E30853">
        <w:rPr>
          <w:rFonts w:asciiTheme="majorBidi" w:hAnsiTheme="majorBidi"/>
          <w:sz w:val="36"/>
          <w:szCs w:val="36"/>
          <w:rtl/>
        </w:rPr>
        <w:t>أنه لا يتجاسر أحد أن يشفع لأحد عنده إلا بإذنه له في الشفاعة</w:t>
      </w:r>
      <w:r w:rsidR="00C45DD5">
        <w:rPr>
          <w:rFonts w:asciiTheme="majorBidi" w:hAnsiTheme="majorBidi"/>
          <w:sz w:val="36"/>
          <w:szCs w:val="36"/>
          <w:rtl/>
        </w:rPr>
        <w:t xml:space="preserve">، </w:t>
      </w:r>
      <w:r w:rsidRPr="00E30853">
        <w:rPr>
          <w:rFonts w:asciiTheme="majorBidi" w:hAnsiTheme="majorBidi"/>
          <w:sz w:val="36"/>
          <w:szCs w:val="36"/>
          <w:rtl/>
        </w:rPr>
        <w:t xml:space="preserve">وهي في قوله: </w:t>
      </w:r>
      <w:r w:rsidR="00E30853">
        <w:rPr>
          <w:rFonts w:asciiTheme="majorBidi" w:hAnsiTheme="majorBidi"/>
          <w:sz w:val="36"/>
          <w:szCs w:val="36"/>
          <w:rtl/>
        </w:rPr>
        <w:t>(</w:t>
      </w:r>
      <w:r w:rsidRPr="00164FD8">
        <w:rPr>
          <w:rFonts w:asciiTheme="majorBidi" w:hAnsiTheme="majorBidi"/>
          <w:b/>
          <w:bCs/>
          <w:sz w:val="36"/>
          <w:szCs w:val="36"/>
          <w:rtl/>
        </w:rPr>
        <w:t>مَنْ ذَا الَّذِي يَشْفَعُ عِنْدَهُ إِلاَّ بِإِذْنِهِ</w:t>
      </w:r>
      <w:r w:rsidR="00E30853">
        <w:rPr>
          <w:rFonts w:asciiTheme="majorBidi" w:hAnsiTheme="majorBidi"/>
          <w:sz w:val="36"/>
          <w:szCs w:val="36"/>
          <w:rtl/>
        </w:rPr>
        <w:t>)</w:t>
      </w:r>
      <w:r w:rsidRPr="00E30853">
        <w:rPr>
          <w:rFonts w:asciiTheme="majorBidi" w:hAnsiTheme="majorBidi"/>
          <w:sz w:val="36"/>
          <w:szCs w:val="36"/>
          <w:rtl/>
        </w:rPr>
        <w:t>[البَقَرَة: 255]</w:t>
      </w:r>
      <w:r w:rsidR="00C45DD5">
        <w:rPr>
          <w:rFonts w:asciiTheme="majorBidi" w:hAnsiTheme="majorBidi"/>
          <w:sz w:val="36"/>
          <w:szCs w:val="36"/>
          <w:rtl/>
        </w:rPr>
        <w:t xml:space="preserve">، </w:t>
      </w:r>
      <w:r w:rsidRPr="00E30853">
        <w:rPr>
          <w:rFonts w:asciiTheme="majorBidi" w:hAnsiTheme="majorBidi"/>
          <w:sz w:val="36"/>
          <w:szCs w:val="36"/>
          <w:rtl/>
        </w:rPr>
        <w:t>ولابد للشفاعة من شرطين: إذن الله للشافع</w:t>
      </w:r>
      <w:r w:rsidR="00C45DD5">
        <w:rPr>
          <w:rFonts w:asciiTheme="majorBidi" w:hAnsiTheme="majorBidi"/>
          <w:sz w:val="36"/>
          <w:szCs w:val="36"/>
          <w:rtl/>
        </w:rPr>
        <w:t xml:space="preserve">، </w:t>
      </w:r>
      <w:r w:rsidRPr="00E30853">
        <w:rPr>
          <w:rFonts w:asciiTheme="majorBidi" w:hAnsiTheme="majorBidi"/>
          <w:sz w:val="36"/>
          <w:szCs w:val="36"/>
          <w:rtl/>
        </w:rPr>
        <w:t>ورضاه عن المشفوع له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164FD8">
        <w:rPr>
          <w:rFonts w:asciiTheme="majorBidi" w:hAnsiTheme="majorBidi"/>
          <w:b/>
          <w:bCs/>
          <w:sz w:val="36"/>
          <w:szCs w:val="36"/>
          <w:rtl/>
        </w:rPr>
        <w:t>وَكَمْ مِنْ مَلَكٍ فِي السَّمَاوَاتِ لاَ تُغْنِي شَفَاعَتُهُمْ شَيْئًا إِلاَّ مِنْ بَعْدِ أَنْ يَأْذَنَ اللَّهُ لِمَنْ يَشَاءُ وَيَرْضَى</w:t>
      </w:r>
      <w:r w:rsidR="00E30853">
        <w:rPr>
          <w:rFonts w:asciiTheme="majorBidi" w:hAnsiTheme="majorBidi"/>
          <w:sz w:val="36"/>
          <w:szCs w:val="36"/>
          <w:rtl/>
        </w:rPr>
        <w:t>)</w:t>
      </w:r>
      <w:r w:rsidRPr="00E30853">
        <w:rPr>
          <w:rFonts w:asciiTheme="majorBidi" w:hAnsiTheme="majorBidi"/>
          <w:sz w:val="36"/>
          <w:szCs w:val="36"/>
          <w:rtl/>
        </w:rPr>
        <w:t>[النّجْم: 26</w:t>
      </w:r>
      <w:r w:rsidR="00B55912">
        <w:rPr>
          <w:rFonts w:asciiTheme="majorBidi" w:hAnsiTheme="majorBidi"/>
          <w:sz w:val="36"/>
          <w:szCs w:val="36"/>
          <w:rtl/>
        </w:rPr>
        <w:t>].</w:t>
      </w:r>
    </w:p>
    <w:p w:rsidR="00A345F3" w:rsidRPr="00E30853" w:rsidRDefault="00A345F3" w:rsidP="008E0B63">
      <w:pPr>
        <w:pStyle w:val="a8"/>
        <w:rPr>
          <w:rFonts w:asciiTheme="majorBidi" w:hAnsiTheme="majorBidi"/>
          <w:sz w:val="36"/>
          <w:szCs w:val="36"/>
        </w:rPr>
      </w:pPr>
      <w:r w:rsidRPr="00E30853">
        <w:rPr>
          <w:rFonts w:asciiTheme="majorBidi" w:hAnsiTheme="majorBidi"/>
          <w:sz w:val="36"/>
          <w:szCs w:val="36"/>
          <w:rtl/>
        </w:rPr>
        <w:t>وهي فضلٌ من الله ورحمة</w:t>
      </w:r>
      <w:r w:rsidR="00C45DD5">
        <w:rPr>
          <w:rFonts w:asciiTheme="majorBidi" w:hAnsiTheme="majorBidi"/>
          <w:sz w:val="36"/>
          <w:szCs w:val="36"/>
          <w:rtl/>
        </w:rPr>
        <w:t xml:space="preserve">، </w:t>
      </w:r>
      <w:r w:rsidRPr="00E30853">
        <w:rPr>
          <w:rFonts w:asciiTheme="majorBidi" w:hAnsiTheme="majorBidi"/>
          <w:sz w:val="36"/>
          <w:szCs w:val="36"/>
          <w:rtl/>
        </w:rPr>
        <w:t xml:space="preserve">والنبي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له شفاعات</w:t>
      </w:r>
      <w:r w:rsidR="00C45DD5">
        <w:rPr>
          <w:rFonts w:asciiTheme="majorBidi" w:hAnsiTheme="majorBidi"/>
          <w:sz w:val="36"/>
          <w:szCs w:val="36"/>
          <w:rtl/>
        </w:rPr>
        <w:t xml:space="preserve">، </w:t>
      </w:r>
      <w:r w:rsidRPr="00E30853">
        <w:rPr>
          <w:rFonts w:asciiTheme="majorBidi" w:hAnsiTheme="majorBidi"/>
          <w:sz w:val="36"/>
          <w:szCs w:val="36"/>
          <w:rtl/>
        </w:rPr>
        <w:t>واختص يوم المحشر بشفاعة تعجيل الحساب</w:t>
      </w:r>
      <w:r w:rsidR="00C45DD5">
        <w:rPr>
          <w:rFonts w:asciiTheme="majorBidi" w:hAnsiTheme="majorBidi"/>
          <w:sz w:val="36"/>
          <w:szCs w:val="36"/>
          <w:rtl/>
        </w:rPr>
        <w:t xml:space="preserve">، </w:t>
      </w:r>
      <w:r w:rsidRPr="00E30853">
        <w:rPr>
          <w:rFonts w:asciiTheme="majorBidi" w:hAnsiTheme="majorBidi"/>
          <w:sz w:val="36"/>
          <w:szCs w:val="36"/>
          <w:rtl/>
        </w:rPr>
        <w:t>وهي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164FD8">
        <w:rPr>
          <w:rFonts w:asciiTheme="majorBidi" w:hAnsiTheme="majorBidi"/>
          <w:b/>
          <w:bCs/>
          <w:sz w:val="36"/>
          <w:szCs w:val="36"/>
          <w:rtl/>
        </w:rPr>
        <w:t>عَسَى أَنْ يَبْعَثَكَ رَبُّكَ مَقَامًا مَحْمُودًا</w:t>
      </w:r>
      <w:r w:rsidR="00E30853">
        <w:rPr>
          <w:rFonts w:asciiTheme="majorBidi" w:hAnsiTheme="majorBidi"/>
          <w:sz w:val="36"/>
          <w:szCs w:val="36"/>
          <w:rtl/>
        </w:rPr>
        <w:t>)</w:t>
      </w:r>
      <w:r w:rsidRPr="00E30853">
        <w:rPr>
          <w:rFonts w:asciiTheme="majorBidi" w:hAnsiTheme="majorBidi"/>
          <w:sz w:val="36"/>
          <w:szCs w:val="36"/>
          <w:rtl/>
        </w:rPr>
        <w:t>[الإسرَاء: 79]</w:t>
      </w:r>
      <w:r w:rsidR="00C45DD5">
        <w:rPr>
          <w:rFonts w:asciiTheme="majorBidi" w:hAnsiTheme="majorBidi"/>
          <w:sz w:val="36"/>
          <w:szCs w:val="36"/>
          <w:rtl/>
        </w:rPr>
        <w:t xml:space="preserve">، </w:t>
      </w:r>
      <w:r w:rsidRPr="00E30853">
        <w:rPr>
          <w:rFonts w:asciiTheme="majorBidi" w:hAnsiTheme="majorBidi"/>
          <w:sz w:val="36"/>
          <w:szCs w:val="36"/>
          <w:rtl/>
        </w:rPr>
        <w:t xml:space="preserve">فبعد أن يعتذر آدم ونوح وإبراهيم وموسى وعيسى </w:t>
      </w:r>
      <w:r w:rsidR="00240176">
        <w:rPr>
          <w:rFonts w:asciiTheme="majorBidi" w:hAnsiTheme="majorBidi"/>
          <w:sz w:val="36"/>
          <w:szCs w:val="36"/>
          <w:rtl/>
        </w:rPr>
        <w:t>-عليهم السلام-</w:t>
      </w:r>
      <w:r w:rsidRPr="00E30853">
        <w:rPr>
          <w:rFonts w:asciiTheme="majorBidi" w:hAnsiTheme="majorBidi"/>
          <w:sz w:val="36"/>
          <w:szCs w:val="36"/>
          <w:rtl/>
        </w:rPr>
        <w:t xml:space="preserve"> يأتون إلى نبينا 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فيقول: </w:t>
      </w:r>
      <w:r w:rsidR="00E30853" w:rsidRPr="00E30853">
        <w:rPr>
          <w:rFonts w:asciiTheme="majorBidi" w:hAnsiTheme="majorBidi"/>
          <w:sz w:val="36"/>
          <w:szCs w:val="36"/>
          <w:rtl/>
        </w:rPr>
        <w:t>"</w:t>
      </w:r>
      <w:r w:rsidRPr="008E0B63">
        <w:rPr>
          <w:rFonts w:asciiTheme="majorBidi" w:hAnsiTheme="majorBidi"/>
          <w:b/>
          <w:bCs/>
          <w:sz w:val="36"/>
          <w:szCs w:val="36"/>
          <w:rtl/>
        </w:rPr>
        <w:t>أنا لها</w:t>
      </w:r>
      <w:r w:rsidR="00C45DD5" w:rsidRPr="008E0B63">
        <w:rPr>
          <w:rFonts w:asciiTheme="majorBidi" w:hAnsiTheme="majorBidi"/>
          <w:b/>
          <w:bCs/>
          <w:sz w:val="36"/>
          <w:szCs w:val="36"/>
          <w:rtl/>
        </w:rPr>
        <w:t xml:space="preserve">، </w:t>
      </w:r>
      <w:r w:rsidRPr="008E0B63">
        <w:rPr>
          <w:rFonts w:asciiTheme="majorBidi" w:hAnsiTheme="majorBidi"/>
          <w:b/>
          <w:bCs/>
          <w:sz w:val="36"/>
          <w:szCs w:val="36"/>
          <w:rtl/>
        </w:rPr>
        <w:t>فأسْتأذِنُ على ربي</w:t>
      </w:r>
      <w:r w:rsidR="00C45DD5" w:rsidRPr="008E0B63">
        <w:rPr>
          <w:rFonts w:asciiTheme="majorBidi" w:hAnsiTheme="majorBidi"/>
          <w:b/>
          <w:bCs/>
          <w:sz w:val="36"/>
          <w:szCs w:val="36"/>
          <w:rtl/>
        </w:rPr>
        <w:t xml:space="preserve">، </w:t>
      </w:r>
      <w:r w:rsidRPr="008E0B63">
        <w:rPr>
          <w:rFonts w:asciiTheme="majorBidi" w:hAnsiTheme="majorBidi"/>
          <w:b/>
          <w:bCs/>
          <w:sz w:val="36"/>
          <w:szCs w:val="36"/>
          <w:rtl/>
        </w:rPr>
        <w:t>فيؤذن لي</w:t>
      </w:r>
      <w:r w:rsidR="00C45DD5" w:rsidRPr="008E0B63">
        <w:rPr>
          <w:rFonts w:asciiTheme="majorBidi" w:hAnsiTheme="majorBidi"/>
          <w:b/>
          <w:bCs/>
          <w:sz w:val="36"/>
          <w:szCs w:val="36"/>
          <w:rtl/>
        </w:rPr>
        <w:t xml:space="preserve">، </w:t>
      </w:r>
      <w:r w:rsidRPr="008E0B63">
        <w:rPr>
          <w:rFonts w:asciiTheme="majorBidi" w:hAnsiTheme="majorBidi"/>
          <w:b/>
          <w:bCs/>
          <w:sz w:val="36"/>
          <w:szCs w:val="36"/>
          <w:rtl/>
        </w:rPr>
        <w:t>ويلهمني محامد أحمده بها لا تحضرني الآن</w:t>
      </w:r>
      <w:r w:rsidR="00C45DD5" w:rsidRPr="008E0B63">
        <w:rPr>
          <w:rFonts w:asciiTheme="majorBidi" w:hAnsiTheme="majorBidi"/>
          <w:b/>
          <w:bCs/>
          <w:sz w:val="36"/>
          <w:szCs w:val="36"/>
          <w:rtl/>
        </w:rPr>
        <w:t xml:space="preserve">، </w:t>
      </w:r>
      <w:r w:rsidRPr="008E0B63">
        <w:rPr>
          <w:rFonts w:asciiTheme="majorBidi" w:hAnsiTheme="majorBidi"/>
          <w:b/>
          <w:bCs/>
          <w:sz w:val="36"/>
          <w:szCs w:val="36"/>
          <w:rtl/>
        </w:rPr>
        <w:t>فأحمده بتلك المحامد</w:t>
      </w:r>
      <w:r w:rsidR="00C45DD5" w:rsidRPr="008E0B63">
        <w:rPr>
          <w:rFonts w:asciiTheme="majorBidi" w:hAnsiTheme="majorBidi"/>
          <w:b/>
          <w:bCs/>
          <w:sz w:val="36"/>
          <w:szCs w:val="36"/>
          <w:rtl/>
        </w:rPr>
        <w:t xml:space="preserve">، </w:t>
      </w:r>
      <w:r w:rsidRPr="008E0B63">
        <w:rPr>
          <w:rFonts w:asciiTheme="majorBidi" w:hAnsiTheme="majorBidi"/>
          <w:b/>
          <w:bCs/>
          <w:sz w:val="36"/>
          <w:szCs w:val="36"/>
          <w:rtl/>
        </w:rPr>
        <w:t>وأَخِرُّ له ساجد</w:t>
      </w:r>
      <w:r w:rsidR="00E30853" w:rsidRPr="008E0B63">
        <w:rPr>
          <w:rFonts w:asciiTheme="majorBidi" w:hAnsiTheme="majorBidi"/>
          <w:b/>
          <w:bCs/>
          <w:sz w:val="36"/>
          <w:szCs w:val="36"/>
          <w:rtl/>
        </w:rPr>
        <w:t>ًا</w:t>
      </w:r>
      <w:r w:rsidR="00C45DD5" w:rsidRPr="008E0B63">
        <w:rPr>
          <w:rFonts w:asciiTheme="majorBidi" w:hAnsiTheme="majorBidi"/>
          <w:b/>
          <w:bCs/>
          <w:sz w:val="36"/>
          <w:szCs w:val="36"/>
          <w:rtl/>
        </w:rPr>
        <w:t xml:space="preserve">، </w:t>
      </w:r>
      <w:r w:rsidRPr="008E0B63">
        <w:rPr>
          <w:rFonts w:asciiTheme="majorBidi" w:hAnsiTheme="majorBidi"/>
          <w:b/>
          <w:bCs/>
          <w:sz w:val="36"/>
          <w:szCs w:val="36"/>
          <w:rtl/>
        </w:rPr>
        <w:t>فيقال: يا محمد! ارفع رأسك</w:t>
      </w:r>
      <w:r w:rsidR="00C45DD5" w:rsidRPr="008E0B63">
        <w:rPr>
          <w:rFonts w:asciiTheme="majorBidi" w:hAnsiTheme="majorBidi"/>
          <w:b/>
          <w:bCs/>
          <w:sz w:val="36"/>
          <w:szCs w:val="36"/>
          <w:rtl/>
        </w:rPr>
        <w:t xml:space="preserve">، </w:t>
      </w:r>
      <w:r w:rsidRPr="008E0B63">
        <w:rPr>
          <w:rFonts w:asciiTheme="majorBidi" w:hAnsiTheme="majorBidi"/>
          <w:b/>
          <w:bCs/>
          <w:sz w:val="36"/>
          <w:szCs w:val="36"/>
          <w:rtl/>
        </w:rPr>
        <w:t>وقُل يسمعْ لك</w:t>
      </w:r>
      <w:r w:rsidR="00C45DD5" w:rsidRPr="008E0B63">
        <w:rPr>
          <w:rFonts w:asciiTheme="majorBidi" w:hAnsiTheme="majorBidi"/>
          <w:b/>
          <w:bCs/>
          <w:sz w:val="36"/>
          <w:szCs w:val="36"/>
          <w:rtl/>
        </w:rPr>
        <w:t xml:space="preserve">، </w:t>
      </w:r>
      <w:r w:rsidRPr="008E0B63">
        <w:rPr>
          <w:rFonts w:asciiTheme="majorBidi" w:hAnsiTheme="majorBidi"/>
          <w:b/>
          <w:bCs/>
          <w:sz w:val="36"/>
          <w:szCs w:val="36"/>
          <w:rtl/>
        </w:rPr>
        <w:t>وسل تعطه</w:t>
      </w:r>
      <w:r w:rsidR="00C45DD5" w:rsidRPr="008E0B63">
        <w:rPr>
          <w:rFonts w:asciiTheme="majorBidi" w:hAnsiTheme="majorBidi"/>
          <w:b/>
          <w:bCs/>
          <w:sz w:val="36"/>
          <w:szCs w:val="36"/>
          <w:rtl/>
        </w:rPr>
        <w:t xml:space="preserve">، </w:t>
      </w:r>
      <w:r w:rsidRPr="008E0B63">
        <w:rPr>
          <w:rFonts w:asciiTheme="majorBidi" w:hAnsiTheme="majorBidi"/>
          <w:b/>
          <w:bCs/>
          <w:sz w:val="36"/>
          <w:szCs w:val="36"/>
          <w:rtl/>
        </w:rPr>
        <w:t>واشفع تشفع</w:t>
      </w:r>
      <w:r w:rsidR="00C45DD5" w:rsidRPr="008E0B63">
        <w:rPr>
          <w:rFonts w:asciiTheme="majorBidi" w:hAnsiTheme="majorBidi"/>
          <w:b/>
          <w:bCs/>
          <w:sz w:val="36"/>
          <w:szCs w:val="36"/>
          <w:rtl/>
        </w:rPr>
        <w:t xml:space="preserve">، </w:t>
      </w:r>
      <w:r w:rsidRPr="008E0B63">
        <w:rPr>
          <w:rFonts w:asciiTheme="majorBidi" w:hAnsiTheme="majorBidi"/>
          <w:b/>
          <w:bCs/>
          <w:sz w:val="36"/>
          <w:szCs w:val="36"/>
          <w:rtl/>
        </w:rPr>
        <w:t>فأقول يا</w:t>
      </w:r>
      <w:r w:rsidR="00B55912" w:rsidRPr="008E0B63">
        <w:rPr>
          <w:rFonts w:asciiTheme="majorBidi" w:hAnsiTheme="majorBidi" w:hint="cs"/>
          <w:b/>
          <w:bCs/>
          <w:sz w:val="36"/>
          <w:szCs w:val="36"/>
          <w:rtl/>
        </w:rPr>
        <w:t xml:space="preserve"> </w:t>
      </w:r>
      <w:r w:rsidRPr="008E0B63">
        <w:rPr>
          <w:rFonts w:asciiTheme="majorBidi" w:hAnsiTheme="majorBidi"/>
          <w:b/>
          <w:bCs/>
          <w:sz w:val="36"/>
          <w:szCs w:val="36"/>
          <w:rtl/>
        </w:rPr>
        <w:t>رب أمتي</w:t>
      </w:r>
      <w:r w:rsidR="00586BA9">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 والشفعاء كثيرون</w:t>
      </w:r>
      <w:r w:rsidR="00C45DD5">
        <w:rPr>
          <w:rFonts w:asciiTheme="majorBidi" w:hAnsiTheme="majorBidi"/>
          <w:sz w:val="36"/>
          <w:szCs w:val="36"/>
          <w:rtl/>
        </w:rPr>
        <w:t xml:space="preserve">، </w:t>
      </w:r>
      <w:r w:rsidRPr="00E30853">
        <w:rPr>
          <w:rFonts w:asciiTheme="majorBidi" w:hAnsiTheme="majorBidi"/>
          <w:sz w:val="36"/>
          <w:szCs w:val="36"/>
          <w:rtl/>
        </w:rPr>
        <w:t>منهم الأنبياء والعلماء والمجاهدون والملائكة</w:t>
      </w:r>
      <w:r w:rsidR="00C45DD5">
        <w:rPr>
          <w:rFonts w:asciiTheme="majorBidi" w:hAnsiTheme="majorBidi"/>
          <w:sz w:val="36"/>
          <w:szCs w:val="36"/>
          <w:rtl/>
        </w:rPr>
        <w:t xml:space="preserve">، </w:t>
      </w:r>
      <w:r w:rsidRPr="00E30853">
        <w:rPr>
          <w:rFonts w:asciiTheme="majorBidi" w:hAnsiTheme="majorBidi"/>
          <w:sz w:val="36"/>
          <w:szCs w:val="36"/>
          <w:rtl/>
        </w:rPr>
        <w:t>وغيرهم ممن أكرمهم وشرفهم الله</w:t>
      </w:r>
      <w:r w:rsidR="00C45DD5">
        <w:rPr>
          <w:rFonts w:asciiTheme="majorBidi" w:hAnsiTheme="majorBidi"/>
          <w:sz w:val="36"/>
          <w:szCs w:val="36"/>
          <w:rtl/>
        </w:rPr>
        <w:t xml:space="preserve">، </w:t>
      </w:r>
      <w:r w:rsidRPr="00E30853">
        <w:rPr>
          <w:rFonts w:asciiTheme="majorBidi" w:hAnsiTheme="majorBidi"/>
          <w:sz w:val="36"/>
          <w:szCs w:val="36"/>
          <w:rtl/>
        </w:rPr>
        <w:t>ولا يشفعون إلا لمن ارتضى.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عِلْمه محيطٌ بجميع الكائنات</w:t>
      </w:r>
      <w:r w:rsidR="00C45DD5">
        <w:rPr>
          <w:rFonts w:asciiTheme="majorBidi" w:hAnsiTheme="majorBidi"/>
          <w:sz w:val="36"/>
          <w:szCs w:val="36"/>
          <w:rtl/>
        </w:rPr>
        <w:t xml:space="preserve">، </w:t>
      </w:r>
      <w:r w:rsidRPr="00E30853">
        <w:rPr>
          <w:rFonts w:asciiTheme="majorBidi" w:hAnsiTheme="majorBidi"/>
          <w:sz w:val="36"/>
          <w:szCs w:val="36"/>
          <w:rtl/>
        </w:rPr>
        <w:t>ماضيها</w:t>
      </w:r>
      <w:r w:rsidR="00C45DD5">
        <w:rPr>
          <w:rFonts w:asciiTheme="majorBidi" w:hAnsiTheme="majorBidi"/>
          <w:sz w:val="36"/>
          <w:szCs w:val="36"/>
          <w:rtl/>
        </w:rPr>
        <w:t xml:space="preserve">، </w:t>
      </w:r>
      <w:r w:rsidRPr="00E30853">
        <w:rPr>
          <w:rFonts w:asciiTheme="majorBidi" w:hAnsiTheme="majorBidi"/>
          <w:sz w:val="36"/>
          <w:szCs w:val="36"/>
          <w:rtl/>
        </w:rPr>
        <w:t>وحاضرها</w:t>
      </w:r>
      <w:r w:rsidR="00C45DD5">
        <w:rPr>
          <w:rFonts w:asciiTheme="majorBidi" w:hAnsiTheme="majorBidi"/>
          <w:sz w:val="36"/>
          <w:szCs w:val="36"/>
          <w:rtl/>
        </w:rPr>
        <w:t xml:space="preserve">، </w:t>
      </w:r>
      <w:r w:rsidRPr="00E30853">
        <w:rPr>
          <w:rFonts w:asciiTheme="majorBidi" w:hAnsiTheme="majorBidi"/>
          <w:sz w:val="36"/>
          <w:szCs w:val="36"/>
          <w:rtl/>
        </w:rPr>
        <w:t xml:space="preserve">ومستقبلها: </w:t>
      </w:r>
      <w:r w:rsidR="00E30853">
        <w:rPr>
          <w:rFonts w:asciiTheme="majorBidi" w:hAnsiTheme="majorBidi"/>
          <w:sz w:val="36"/>
          <w:szCs w:val="36"/>
          <w:rtl/>
        </w:rPr>
        <w:t>(</w:t>
      </w:r>
      <w:r w:rsidRPr="008E0B63">
        <w:rPr>
          <w:rFonts w:asciiTheme="majorBidi" w:hAnsiTheme="majorBidi"/>
          <w:b/>
          <w:bCs/>
          <w:sz w:val="36"/>
          <w:szCs w:val="36"/>
          <w:rtl/>
        </w:rPr>
        <w:t>يَعْلَمُ مَا بَيْنَ أَيْدِيهِمْ وَمَا خَلْفَهُمْ</w:t>
      </w:r>
      <w:r w:rsidR="00E30853">
        <w:rPr>
          <w:rFonts w:asciiTheme="majorBidi" w:hAnsiTheme="majorBidi"/>
          <w:sz w:val="36"/>
          <w:szCs w:val="36"/>
          <w:rtl/>
        </w:rPr>
        <w:t>)</w:t>
      </w:r>
      <w:r w:rsidRPr="00E30853">
        <w:rPr>
          <w:rFonts w:asciiTheme="majorBidi" w:hAnsiTheme="majorBidi"/>
          <w:sz w:val="36"/>
          <w:szCs w:val="36"/>
          <w:rtl/>
        </w:rPr>
        <w:t>[البَقَرَة: 255]</w:t>
      </w:r>
      <w:r w:rsidR="00C45DD5">
        <w:rPr>
          <w:rFonts w:asciiTheme="majorBidi" w:hAnsiTheme="majorBidi"/>
          <w:sz w:val="36"/>
          <w:szCs w:val="36"/>
          <w:rtl/>
        </w:rPr>
        <w:t xml:space="preserve">، </w:t>
      </w:r>
      <w:r w:rsidRPr="00E30853">
        <w:rPr>
          <w:rFonts w:asciiTheme="majorBidi" w:hAnsiTheme="majorBidi"/>
          <w:sz w:val="36"/>
          <w:szCs w:val="36"/>
          <w:rtl/>
        </w:rPr>
        <w:t>فيعلم</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ما خلَّفوه في الدنيا وراء ظهورهم</w:t>
      </w:r>
      <w:r w:rsidR="00C45DD5">
        <w:rPr>
          <w:rFonts w:asciiTheme="majorBidi" w:hAnsiTheme="majorBidi"/>
          <w:sz w:val="36"/>
          <w:szCs w:val="36"/>
          <w:rtl/>
        </w:rPr>
        <w:t xml:space="preserve">، </w:t>
      </w:r>
      <w:r w:rsidRPr="00E30853">
        <w:rPr>
          <w:rFonts w:asciiTheme="majorBidi" w:hAnsiTheme="majorBidi"/>
          <w:sz w:val="36"/>
          <w:szCs w:val="36"/>
          <w:rtl/>
        </w:rPr>
        <w:t>وما يَقْدِمون به في الآخرة</w:t>
      </w:r>
      <w:r w:rsidR="00C45DD5">
        <w:rPr>
          <w:rFonts w:asciiTheme="majorBidi" w:hAnsiTheme="majorBidi"/>
          <w:sz w:val="36"/>
          <w:szCs w:val="36"/>
          <w:rtl/>
        </w:rPr>
        <w:t xml:space="preserve">، </w:t>
      </w:r>
      <w:r w:rsidRPr="00E30853">
        <w:rPr>
          <w:rFonts w:asciiTheme="majorBidi" w:hAnsiTheme="majorBidi"/>
          <w:sz w:val="36"/>
          <w:szCs w:val="36"/>
          <w:rtl/>
        </w:rPr>
        <w:t xml:space="preserve">ولا يطلع أحد على شيء من علم الله إلا بما أعلمه الله </w:t>
      </w:r>
      <w:r w:rsidR="00586BA9">
        <w:rPr>
          <w:rFonts w:asciiTheme="majorBidi" w:hAnsiTheme="majorBidi"/>
          <w:sz w:val="36"/>
          <w:szCs w:val="36"/>
          <w:rtl/>
        </w:rPr>
        <w:t>-عز وجل-</w:t>
      </w:r>
      <w:r w:rsidR="00C45DD5">
        <w:rPr>
          <w:rFonts w:asciiTheme="majorBidi" w:hAnsiTheme="majorBidi"/>
          <w:sz w:val="36"/>
          <w:szCs w:val="36"/>
          <w:rtl/>
        </w:rPr>
        <w:t xml:space="preserve">، </w:t>
      </w:r>
      <w:r w:rsidRPr="00E30853">
        <w:rPr>
          <w:rFonts w:asciiTheme="majorBidi" w:hAnsiTheme="majorBidi"/>
          <w:sz w:val="36"/>
          <w:szCs w:val="36"/>
          <w:rtl/>
        </w:rPr>
        <w:t>وأطلعه عليه</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8E0B63">
        <w:rPr>
          <w:rFonts w:asciiTheme="majorBidi" w:hAnsiTheme="majorBidi"/>
          <w:b/>
          <w:bCs/>
          <w:sz w:val="36"/>
          <w:szCs w:val="36"/>
          <w:rtl/>
        </w:rPr>
        <w:t>وَلاَ يُحِيطُونَ بِشَيءٍ مِنْ عِلْمِهِ إِلاَّ بِمَا شَاءَ</w:t>
      </w:r>
      <w:r w:rsidR="00E30853">
        <w:rPr>
          <w:rFonts w:asciiTheme="majorBidi" w:hAnsiTheme="majorBidi"/>
          <w:sz w:val="36"/>
          <w:szCs w:val="36"/>
          <w:rtl/>
        </w:rPr>
        <w:t>)</w:t>
      </w:r>
      <w:r w:rsidRPr="00E30853">
        <w:rPr>
          <w:rFonts w:asciiTheme="majorBidi" w:hAnsiTheme="majorBidi"/>
          <w:sz w:val="36"/>
          <w:szCs w:val="36"/>
          <w:rtl/>
        </w:rPr>
        <w:t>[البَقَرَة: 255]</w:t>
      </w:r>
      <w:r w:rsidR="00C45DD5">
        <w:rPr>
          <w:rFonts w:asciiTheme="majorBidi" w:hAnsiTheme="majorBidi"/>
          <w:sz w:val="36"/>
          <w:szCs w:val="36"/>
          <w:rtl/>
        </w:rPr>
        <w:t xml:space="preserve">، </w:t>
      </w:r>
      <w:r w:rsidRPr="00E30853">
        <w:rPr>
          <w:rFonts w:asciiTheme="majorBidi" w:hAnsiTheme="majorBidi"/>
          <w:sz w:val="36"/>
          <w:szCs w:val="36"/>
          <w:rtl/>
        </w:rPr>
        <w:t xml:space="preserve">ومن ذلك ما أخبر به رسلَه </w:t>
      </w:r>
      <w:r w:rsidR="00E8539A">
        <w:rPr>
          <w:rFonts w:asciiTheme="majorBidi" w:hAnsiTheme="majorBidi"/>
          <w:sz w:val="36"/>
          <w:szCs w:val="36"/>
          <w:rtl/>
        </w:rPr>
        <w:t>-عليه السلام-</w:t>
      </w:r>
      <w:r w:rsidRPr="00E30853">
        <w:rPr>
          <w:rFonts w:asciiTheme="majorBidi" w:hAnsiTheme="majorBidi"/>
          <w:sz w:val="36"/>
          <w:szCs w:val="36"/>
          <w:rtl/>
        </w:rPr>
        <w:t xml:space="preserve">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8E0B63">
        <w:rPr>
          <w:rFonts w:asciiTheme="majorBidi" w:hAnsiTheme="majorBidi"/>
          <w:b/>
          <w:bCs/>
          <w:sz w:val="36"/>
          <w:szCs w:val="36"/>
          <w:rtl/>
        </w:rPr>
        <w:t>عَالِمُ الْغَيْبِ فَلاَ يُظْهِرُ عَلَى غَيْبِهِ أَحَدًا</w:t>
      </w:r>
      <w:r w:rsidR="00E30853" w:rsidRPr="008E0B63">
        <w:rPr>
          <w:rFonts w:asciiTheme="majorBidi" w:hAnsiTheme="majorBidi"/>
          <w:b/>
          <w:bCs/>
          <w:sz w:val="36"/>
          <w:szCs w:val="36"/>
          <w:rtl/>
        </w:rPr>
        <w:t xml:space="preserve"> * </w:t>
      </w:r>
      <w:r w:rsidRPr="008E0B63">
        <w:rPr>
          <w:rFonts w:asciiTheme="majorBidi" w:hAnsiTheme="majorBidi"/>
          <w:b/>
          <w:bCs/>
          <w:sz w:val="36"/>
          <w:szCs w:val="36"/>
          <w:rtl/>
        </w:rPr>
        <w:t>إِلاَّ مَنِ ارْتَضَى مِنْ رَسُولٍ فَإِنَّهُ يَسْلُكُ مِنْ بَيْنِ يَدَيْهِ وَمِنْ خَلْفِهِ رَصَدًا</w:t>
      </w:r>
      <w:r w:rsidR="00E30853">
        <w:rPr>
          <w:rFonts w:asciiTheme="majorBidi" w:hAnsiTheme="majorBidi"/>
          <w:sz w:val="36"/>
          <w:szCs w:val="36"/>
          <w:rtl/>
        </w:rPr>
        <w:t>)</w:t>
      </w:r>
      <w:r w:rsidRPr="00E30853">
        <w:rPr>
          <w:rFonts w:asciiTheme="majorBidi" w:hAnsiTheme="majorBidi"/>
          <w:sz w:val="36"/>
          <w:szCs w:val="36"/>
          <w:rtl/>
        </w:rPr>
        <w:t>[الجنّ: 26-27].</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ومن عظمة الله </w:t>
      </w:r>
      <w:r w:rsidR="00586BA9">
        <w:rPr>
          <w:rFonts w:asciiTheme="majorBidi" w:hAnsiTheme="majorBidi"/>
          <w:sz w:val="36"/>
          <w:szCs w:val="36"/>
          <w:rtl/>
        </w:rPr>
        <w:t>-عز وجل-</w:t>
      </w:r>
      <w:r w:rsidRPr="00E30853">
        <w:rPr>
          <w:rFonts w:asciiTheme="majorBidi" w:hAnsiTheme="majorBidi"/>
          <w:sz w:val="36"/>
          <w:szCs w:val="36"/>
          <w:rtl/>
        </w:rPr>
        <w:t xml:space="preserve"> أن كرسيَّه وهو موضع القدمين</w:t>
      </w:r>
      <w:r w:rsidR="00C45DD5">
        <w:rPr>
          <w:rFonts w:asciiTheme="majorBidi" w:hAnsiTheme="majorBidi"/>
          <w:sz w:val="36"/>
          <w:szCs w:val="36"/>
          <w:rtl/>
        </w:rPr>
        <w:t xml:space="preserve">، </w:t>
      </w:r>
      <w:r w:rsidRPr="00E30853">
        <w:rPr>
          <w:rFonts w:asciiTheme="majorBidi" w:hAnsiTheme="majorBidi"/>
          <w:sz w:val="36"/>
          <w:szCs w:val="36"/>
          <w:rtl/>
        </w:rPr>
        <w:t>وسع السمواتِ والأرض</w:t>
      </w:r>
      <w:r w:rsidR="00C45DD5">
        <w:rPr>
          <w:rFonts w:asciiTheme="majorBidi" w:hAnsiTheme="majorBidi"/>
          <w:sz w:val="36"/>
          <w:szCs w:val="36"/>
          <w:rtl/>
        </w:rPr>
        <w:t xml:space="preserve">، </w:t>
      </w:r>
      <w:r w:rsidRPr="00E30853">
        <w:rPr>
          <w:rFonts w:asciiTheme="majorBidi" w:hAnsiTheme="majorBidi"/>
          <w:sz w:val="36"/>
          <w:szCs w:val="36"/>
          <w:rtl/>
        </w:rPr>
        <w:t xml:space="preserve">فيدل على </w:t>
      </w:r>
      <w:r w:rsidRPr="00E30853">
        <w:rPr>
          <w:rFonts w:asciiTheme="majorBidi" w:hAnsiTheme="majorBidi"/>
          <w:sz w:val="36"/>
          <w:szCs w:val="36"/>
          <w:rtl/>
        </w:rPr>
        <w:lastRenderedPageBreak/>
        <w:t>عظمتها وعظمة مَن فيها</w:t>
      </w:r>
      <w:r w:rsidR="00C45DD5">
        <w:rPr>
          <w:rFonts w:asciiTheme="majorBidi" w:hAnsiTheme="majorBidi"/>
          <w:sz w:val="36"/>
          <w:szCs w:val="36"/>
          <w:rtl/>
        </w:rPr>
        <w:t xml:space="preserve">، </w:t>
      </w:r>
      <w:r w:rsidRPr="00E30853">
        <w:rPr>
          <w:rFonts w:asciiTheme="majorBidi" w:hAnsiTheme="majorBidi"/>
          <w:sz w:val="36"/>
          <w:szCs w:val="36"/>
          <w:rtl/>
        </w:rPr>
        <w:t>والكرسي ليس أعظم مخلوقات الله</w:t>
      </w:r>
      <w:r w:rsidR="00C45DD5">
        <w:rPr>
          <w:rFonts w:asciiTheme="majorBidi" w:hAnsiTheme="majorBidi"/>
          <w:sz w:val="36"/>
          <w:szCs w:val="36"/>
          <w:rtl/>
        </w:rPr>
        <w:t xml:space="preserve">، </w:t>
      </w:r>
      <w:r w:rsidRPr="00E30853">
        <w:rPr>
          <w:rFonts w:asciiTheme="majorBidi" w:hAnsiTheme="majorBidi"/>
          <w:sz w:val="36"/>
          <w:szCs w:val="36"/>
          <w:rtl/>
        </w:rPr>
        <w:t>بل العرش أعظم منه. والله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لا يُثقله ولا </w:t>
      </w:r>
      <w:proofErr w:type="spellStart"/>
      <w:r w:rsidRPr="00E30853">
        <w:rPr>
          <w:rFonts w:asciiTheme="majorBidi" w:hAnsiTheme="majorBidi"/>
          <w:sz w:val="36"/>
          <w:szCs w:val="36"/>
          <w:rtl/>
        </w:rPr>
        <w:t>يُكْرِثُه</w:t>
      </w:r>
      <w:proofErr w:type="spellEnd"/>
      <w:r w:rsidRPr="00E30853">
        <w:rPr>
          <w:rFonts w:asciiTheme="majorBidi" w:hAnsiTheme="majorBidi"/>
          <w:sz w:val="36"/>
          <w:szCs w:val="36"/>
          <w:rtl/>
        </w:rPr>
        <w:t xml:space="preserve"> حفظ السموات والأرض ومن فيها</w:t>
      </w:r>
      <w:r w:rsidR="00C45DD5">
        <w:rPr>
          <w:rFonts w:asciiTheme="majorBidi" w:hAnsiTheme="majorBidi"/>
          <w:sz w:val="36"/>
          <w:szCs w:val="36"/>
          <w:rtl/>
        </w:rPr>
        <w:t xml:space="preserve">، </w:t>
      </w:r>
      <w:r w:rsidRPr="00E30853">
        <w:rPr>
          <w:rFonts w:asciiTheme="majorBidi" w:hAnsiTheme="majorBidi"/>
          <w:sz w:val="36"/>
          <w:szCs w:val="36"/>
          <w:rtl/>
        </w:rPr>
        <w:t>وما بينهما</w:t>
      </w:r>
      <w:r w:rsidR="00C45DD5">
        <w:rPr>
          <w:rFonts w:asciiTheme="majorBidi" w:hAnsiTheme="majorBidi"/>
          <w:sz w:val="36"/>
          <w:szCs w:val="36"/>
          <w:rtl/>
        </w:rPr>
        <w:t xml:space="preserve">، </w:t>
      </w:r>
      <w:r w:rsidRPr="00E30853">
        <w:rPr>
          <w:rFonts w:asciiTheme="majorBidi" w:hAnsiTheme="majorBidi"/>
          <w:sz w:val="36"/>
          <w:szCs w:val="36"/>
          <w:rtl/>
        </w:rPr>
        <w:t>بل ذلك سهل عليه</w:t>
      </w:r>
      <w:r w:rsidR="00C45DD5">
        <w:rPr>
          <w:rFonts w:asciiTheme="majorBidi" w:hAnsiTheme="majorBidi"/>
          <w:sz w:val="36"/>
          <w:szCs w:val="36"/>
          <w:rtl/>
        </w:rPr>
        <w:t xml:space="preserve">، </w:t>
      </w:r>
      <w:r w:rsidRPr="00E30853">
        <w:rPr>
          <w:rFonts w:asciiTheme="majorBidi" w:hAnsiTheme="majorBidi"/>
          <w:sz w:val="36"/>
          <w:szCs w:val="36"/>
          <w:rtl/>
        </w:rPr>
        <w:t>يسير عنده</w:t>
      </w:r>
      <w:r w:rsidR="00C45DD5">
        <w:rPr>
          <w:rFonts w:asciiTheme="majorBidi" w:hAnsiTheme="majorBidi"/>
          <w:sz w:val="36"/>
          <w:szCs w:val="36"/>
          <w:rtl/>
        </w:rPr>
        <w:t xml:space="preserve">، </w:t>
      </w:r>
      <w:r w:rsidRPr="00E30853">
        <w:rPr>
          <w:rFonts w:asciiTheme="majorBidi" w:hAnsiTheme="majorBidi"/>
          <w:sz w:val="36"/>
          <w:szCs w:val="36"/>
          <w:rtl/>
        </w:rPr>
        <w:t>وهو القائم على كل نفس بما كسبت</w:t>
      </w:r>
      <w:r w:rsidR="00C45DD5">
        <w:rPr>
          <w:rFonts w:asciiTheme="majorBidi" w:hAnsiTheme="majorBidi"/>
          <w:sz w:val="36"/>
          <w:szCs w:val="36"/>
          <w:rtl/>
        </w:rPr>
        <w:t xml:space="preserve">، </w:t>
      </w:r>
      <w:r w:rsidRPr="00E30853">
        <w:rPr>
          <w:rFonts w:asciiTheme="majorBidi" w:hAnsiTheme="majorBidi"/>
          <w:sz w:val="36"/>
          <w:szCs w:val="36"/>
          <w:rtl/>
        </w:rPr>
        <w:t>الرقيب على جميع الأشياء</w:t>
      </w:r>
      <w:r w:rsidR="00C45DD5">
        <w:rPr>
          <w:rFonts w:asciiTheme="majorBidi" w:hAnsiTheme="majorBidi"/>
          <w:sz w:val="36"/>
          <w:szCs w:val="36"/>
          <w:rtl/>
        </w:rPr>
        <w:t xml:space="preserve">، </w:t>
      </w:r>
      <w:r w:rsidRPr="00E30853">
        <w:rPr>
          <w:rFonts w:asciiTheme="majorBidi" w:hAnsiTheme="majorBidi"/>
          <w:sz w:val="36"/>
          <w:szCs w:val="36"/>
          <w:rtl/>
        </w:rPr>
        <w:t>وهو</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عليٌّ بذاته</w:t>
      </w:r>
      <w:r w:rsidR="00C45DD5">
        <w:rPr>
          <w:rFonts w:asciiTheme="majorBidi" w:hAnsiTheme="majorBidi"/>
          <w:sz w:val="36"/>
          <w:szCs w:val="36"/>
          <w:rtl/>
        </w:rPr>
        <w:t xml:space="preserve">، </w:t>
      </w:r>
      <w:r w:rsidRPr="00E30853">
        <w:rPr>
          <w:rFonts w:asciiTheme="majorBidi" w:hAnsiTheme="majorBidi"/>
          <w:sz w:val="36"/>
          <w:szCs w:val="36"/>
          <w:rtl/>
        </w:rPr>
        <w:t>وجامعٌ لصفات العظمة والكبرياء.</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وأَجمَلَ معنى هذه الآيةِ شيخُ الإسلام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ليس في القرآن آية واحدة تضمنت ما تضمنته آية الكرسي</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8E0B63" w:rsidRDefault="008E0B63">
      <w:pPr>
        <w:widowControl/>
        <w:bidi w:val="0"/>
        <w:jc w:val="left"/>
        <w:rPr>
          <w:rFonts w:asciiTheme="majorBidi" w:hAnsiTheme="majorBidi"/>
        </w:rPr>
      </w:pPr>
      <w:r>
        <w:rPr>
          <w:rFonts w:asciiTheme="majorBidi" w:hAnsiTheme="majorBidi"/>
          <w:rtl/>
        </w:rPr>
        <w:br w:type="page"/>
      </w:r>
    </w:p>
    <w:p w:rsidR="00A345F3" w:rsidRPr="008E0B63" w:rsidRDefault="00A345F3" w:rsidP="008E0B63">
      <w:pPr>
        <w:pStyle w:val="a8"/>
        <w:jc w:val="center"/>
        <w:rPr>
          <w:rFonts w:asciiTheme="majorBidi" w:hAnsiTheme="majorBidi"/>
          <w:b/>
          <w:bCs/>
          <w:sz w:val="36"/>
          <w:szCs w:val="36"/>
        </w:rPr>
      </w:pPr>
      <w:r w:rsidRPr="008E0B63">
        <w:rPr>
          <w:rFonts w:asciiTheme="majorBidi" w:hAnsiTheme="majorBidi"/>
          <w:b/>
          <w:bCs/>
          <w:sz w:val="36"/>
          <w:szCs w:val="36"/>
          <w:rtl/>
        </w:rPr>
        <w:lastRenderedPageBreak/>
        <w:t>تفسير قوله</w:t>
      </w:r>
      <w:r w:rsidR="005914F0" w:rsidRPr="008E0B63">
        <w:rPr>
          <w:rFonts w:asciiTheme="majorBidi" w:hAnsiTheme="majorBidi"/>
          <w:b/>
          <w:bCs/>
          <w:sz w:val="36"/>
          <w:szCs w:val="36"/>
          <w:rtl/>
        </w:rPr>
        <w:t xml:space="preserve"> -تعالى-</w:t>
      </w:r>
      <w:r w:rsidR="008E0B63">
        <w:rPr>
          <w:rFonts w:asciiTheme="majorBidi" w:hAnsiTheme="majorBidi" w:hint="cs"/>
          <w:b/>
          <w:bCs/>
          <w:sz w:val="36"/>
          <w:szCs w:val="36"/>
          <w:rtl/>
        </w:rPr>
        <w:t xml:space="preserve"> </w:t>
      </w:r>
      <w:r w:rsidR="00E30853" w:rsidRPr="008E0B63">
        <w:rPr>
          <w:rFonts w:asciiTheme="majorBidi" w:hAnsiTheme="majorBidi"/>
          <w:b/>
          <w:bCs/>
          <w:sz w:val="36"/>
          <w:szCs w:val="36"/>
          <w:rtl/>
        </w:rPr>
        <w:t>(</w:t>
      </w:r>
      <w:r w:rsidRPr="008E0B63">
        <w:rPr>
          <w:rFonts w:asciiTheme="majorBidi" w:hAnsiTheme="majorBidi"/>
          <w:b/>
          <w:bCs/>
          <w:sz w:val="36"/>
          <w:szCs w:val="36"/>
          <w:rtl/>
        </w:rPr>
        <w:t>لَيْسَ كَمِثْلِهِ شَيْءٌ وَهُوَ السَّمِيعُ الْبَصِيرُ</w:t>
      </w:r>
      <w:r w:rsidR="00A14FF3" w:rsidRPr="008E0B63">
        <w:rPr>
          <w:rFonts w:asciiTheme="majorBidi" w:hAnsiTheme="majorBidi"/>
          <w:b/>
          <w:bCs/>
          <w:sz w:val="36"/>
          <w:szCs w:val="36"/>
          <w:rtl/>
        </w:rPr>
        <w:t>)</w:t>
      </w:r>
    </w:p>
    <w:p w:rsidR="0066548C" w:rsidRDefault="0066548C" w:rsidP="00E30853">
      <w:pPr>
        <w:pStyle w:val="a8"/>
        <w:rPr>
          <w:rFonts w:asciiTheme="majorBidi" w:hAnsiTheme="majorBidi"/>
          <w:sz w:val="36"/>
          <w:szCs w:val="36"/>
          <w:rtl/>
        </w:rPr>
      </w:pPr>
      <w:r>
        <w:rPr>
          <w:rFonts w:asciiTheme="majorBidi" w:hAnsiTheme="majorBidi" w:hint="cs"/>
          <w:sz w:val="36"/>
          <w:szCs w:val="36"/>
          <w:rtl/>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أسماء الله </w:t>
      </w:r>
      <w:r w:rsidR="000944A9">
        <w:rPr>
          <w:rFonts w:asciiTheme="majorBidi" w:hAnsiTheme="majorBidi"/>
          <w:sz w:val="36"/>
          <w:szCs w:val="36"/>
          <w:rtl/>
        </w:rPr>
        <w:t>-جل وعلا-</w:t>
      </w:r>
      <w:r w:rsidRPr="00E30853">
        <w:rPr>
          <w:rFonts w:asciiTheme="majorBidi" w:hAnsiTheme="majorBidi"/>
          <w:sz w:val="36"/>
          <w:szCs w:val="36"/>
          <w:rtl/>
        </w:rPr>
        <w:t xml:space="preserve"> حسنى</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483BEC">
        <w:rPr>
          <w:rFonts w:asciiTheme="majorBidi" w:hAnsiTheme="majorBidi"/>
          <w:b/>
          <w:bCs/>
          <w:sz w:val="36"/>
          <w:szCs w:val="36"/>
          <w:rtl/>
        </w:rPr>
        <w:t>وَلِلَّهِ الأَسْمَاءُ الْحُسْنَى</w:t>
      </w:r>
      <w:r w:rsidR="00E30853">
        <w:rPr>
          <w:rFonts w:asciiTheme="majorBidi" w:hAnsiTheme="majorBidi"/>
          <w:sz w:val="36"/>
          <w:szCs w:val="36"/>
          <w:rtl/>
        </w:rPr>
        <w:t>)</w:t>
      </w:r>
      <w:r w:rsidRPr="00E30853">
        <w:rPr>
          <w:rFonts w:asciiTheme="majorBidi" w:hAnsiTheme="majorBidi"/>
          <w:sz w:val="36"/>
          <w:szCs w:val="36"/>
          <w:rtl/>
        </w:rPr>
        <w:t>[الأعرَاف: 180]</w:t>
      </w:r>
      <w:r w:rsidR="00C45DD5">
        <w:rPr>
          <w:rFonts w:asciiTheme="majorBidi" w:hAnsiTheme="majorBidi"/>
          <w:sz w:val="36"/>
          <w:szCs w:val="36"/>
          <w:rtl/>
        </w:rPr>
        <w:t xml:space="preserve">، </w:t>
      </w:r>
      <w:r w:rsidRPr="00E30853">
        <w:rPr>
          <w:rFonts w:asciiTheme="majorBidi" w:hAnsiTheme="majorBidi"/>
          <w:sz w:val="36"/>
          <w:szCs w:val="36"/>
          <w:rtl/>
        </w:rPr>
        <w:t xml:space="preserve">ومعنى كون أسماء الله </w:t>
      </w:r>
      <w:r w:rsidR="000944A9">
        <w:rPr>
          <w:rFonts w:asciiTheme="majorBidi" w:hAnsiTheme="majorBidi"/>
          <w:sz w:val="36"/>
          <w:szCs w:val="36"/>
          <w:rtl/>
        </w:rPr>
        <w:t>-جل وعلا-</w:t>
      </w:r>
      <w:r w:rsidRPr="00E30853">
        <w:rPr>
          <w:rFonts w:asciiTheme="majorBidi" w:hAnsiTheme="majorBidi"/>
          <w:sz w:val="36"/>
          <w:szCs w:val="36"/>
          <w:rtl/>
        </w:rPr>
        <w:t xml:space="preserve"> حسنى: أي بالغةً نهايةَ الحُسن</w:t>
      </w:r>
      <w:r w:rsidR="00C45DD5">
        <w:rPr>
          <w:rFonts w:asciiTheme="majorBidi" w:hAnsiTheme="majorBidi"/>
          <w:sz w:val="36"/>
          <w:szCs w:val="36"/>
          <w:rtl/>
        </w:rPr>
        <w:t xml:space="preserve">، </w:t>
      </w:r>
      <w:r w:rsidRPr="00E30853">
        <w:rPr>
          <w:rFonts w:asciiTheme="majorBidi" w:hAnsiTheme="majorBidi"/>
          <w:sz w:val="36"/>
          <w:szCs w:val="36"/>
          <w:rtl/>
        </w:rPr>
        <w:t>والجمال</w:t>
      </w:r>
      <w:r w:rsidR="00C45DD5">
        <w:rPr>
          <w:rFonts w:asciiTheme="majorBidi" w:hAnsiTheme="majorBidi"/>
          <w:sz w:val="36"/>
          <w:szCs w:val="36"/>
          <w:rtl/>
        </w:rPr>
        <w:t xml:space="preserve">، </w:t>
      </w:r>
      <w:r w:rsidRPr="00E30853">
        <w:rPr>
          <w:rFonts w:asciiTheme="majorBidi" w:hAnsiTheme="majorBidi"/>
          <w:sz w:val="36"/>
          <w:szCs w:val="36"/>
          <w:rtl/>
        </w:rPr>
        <w:t>والجلال</w:t>
      </w:r>
      <w:r w:rsidR="00C45DD5">
        <w:rPr>
          <w:rFonts w:asciiTheme="majorBidi" w:hAnsiTheme="majorBidi"/>
          <w:sz w:val="36"/>
          <w:szCs w:val="36"/>
          <w:rtl/>
        </w:rPr>
        <w:t xml:space="preserve">، </w:t>
      </w:r>
      <w:r w:rsidRPr="00E30853">
        <w:rPr>
          <w:rFonts w:asciiTheme="majorBidi" w:hAnsiTheme="majorBidi"/>
          <w:sz w:val="36"/>
          <w:szCs w:val="36"/>
          <w:rtl/>
        </w:rPr>
        <w:t>والكمال.</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وصفات الله </w:t>
      </w:r>
      <w:r w:rsidR="000944A9">
        <w:rPr>
          <w:rFonts w:asciiTheme="majorBidi" w:hAnsiTheme="majorBidi"/>
          <w:sz w:val="36"/>
          <w:szCs w:val="36"/>
          <w:rtl/>
        </w:rPr>
        <w:t>-جل وعلا-</w:t>
      </w:r>
      <w:r w:rsidRPr="00E30853">
        <w:rPr>
          <w:rFonts w:asciiTheme="majorBidi" w:hAnsiTheme="majorBidi"/>
          <w:sz w:val="36"/>
          <w:szCs w:val="36"/>
          <w:rtl/>
        </w:rPr>
        <w:t xml:space="preserve"> تنقسم إلى صفات ذاتية وصفات فعلية: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فالصفات الذاتية: هي التي لا تنفك عن الله </w:t>
      </w:r>
      <w:r w:rsidR="000944A9">
        <w:rPr>
          <w:rFonts w:asciiTheme="majorBidi" w:hAnsiTheme="majorBidi"/>
          <w:sz w:val="36"/>
          <w:szCs w:val="36"/>
          <w:rtl/>
        </w:rPr>
        <w:t>-جل وعلا-</w:t>
      </w:r>
      <w:r w:rsidR="00C45DD5">
        <w:rPr>
          <w:rFonts w:asciiTheme="majorBidi" w:hAnsiTheme="majorBidi"/>
          <w:sz w:val="36"/>
          <w:szCs w:val="36"/>
          <w:rtl/>
        </w:rPr>
        <w:t xml:space="preserve">، </w:t>
      </w:r>
      <w:r w:rsidRPr="00E30853">
        <w:rPr>
          <w:rFonts w:asciiTheme="majorBidi" w:hAnsiTheme="majorBidi"/>
          <w:sz w:val="36"/>
          <w:szCs w:val="36"/>
          <w:rtl/>
        </w:rPr>
        <w:t>كالسمع والبصر.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والصفات الفعلية: هي المتعلقة بمشيئة الله</w:t>
      </w:r>
      <w:r w:rsidR="00C45DD5">
        <w:rPr>
          <w:rFonts w:asciiTheme="majorBidi" w:hAnsiTheme="majorBidi"/>
          <w:sz w:val="36"/>
          <w:szCs w:val="36"/>
          <w:rtl/>
        </w:rPr>
        <w:t xml:space="preserve">، </w:t>
      </w:r>
      <w:r w:rsidRPr="00E30853">
        <w:rPr>
          <w:rFonts w:asciiTheme="majorBidi" w:hAnsiTheme="majorBidi"/>
          <w:sz w:val="36"/>
          <w:szCs w:val="36"/>
          <w:rtl/>
        </w:rPr>
        <w:t>مثل صفة الغضب</w:t>
      </w:r>
      <w:r w:rsidR="00C45DD5">
        <w:rPr>
          <w:rFonts w:asciiTheme="majorBidi" w:hAnsiTheme="majorBidi"/>
          <w:sz w:val="36"/>
          <w:szCs w:val="36"/>
          <w:rtl/>
        </w:rPr>
        <w:t xml:space="preserve">، </w:t>
      </w:r>
      <w:r w:rsidRPr="00E30853">
        <w:rPr>
          <w:rFonts w:asciiTheme="majorBidi" w:hAnsiTheme="majorBidi"/>
          <w:sz w:val="36"/>
          <w:szCs w:val="36"/>
          <w:rtl/>
        </w:rPr>
        <w:t>فإنه يغضب ويرضى</w:t>
      </w:r>
      <w:r w:rsidR="00C45DD5">
        <w:rPr>
          <w:rFonts w:asciiTheme="majorBidi" w:hAnsiTheme="majorBidi"/>
          <w:sz w:val="36"/>
          <w:szCs w:val="36"/>
          <w:rtl/>
        </w:rPr>
        <w:t xml:space="preserve">، </w:t>
      </w:r>
      <w:r w:rsidRPr="00E30853">
        <w:rPr>
          <w:rFonts w:asciiTheme="majorBidi" w:hAnsiTheme="majorBidi"/>
          <w:sz w:val="36"/>
          <w:szCs w:val="36"/>
          <w:rtl/>
        </w:rPr>
        <w:t>يغضب إذا شاء</w:t>
      </w:r>
      <w:r w:rsidR="00C45DD5">
        <w:rPr>
          <w:rFonts w:asciiTheme="majorBidi" w:hAnsiTheme="majorBidi"/>
          <w:sz w:val="36"/>
          <w:szCs w:val="36"/>
          <w:rtl/>
        </w:rPr>
        <w:t xml:space="preserve">، </w:t>
      </w:r>
      <w:r w:rsidRPr="00E30853">
        <w:rPr>
          <w:rFonts w:asciiTheme="majorBidi" w:hAnsiTheme="majorBidi"/>
          <w:sz w:val="36"/>
          <w:szCs w:val="36"/>
          <w:rtl/>
        </w:rPr>
        <w:t>ويرضى إذا شاء</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7078B1">
        <w:rPr>
          <w:rFonts w:asciiTheme="majorBidi" w:hAnsiTheme="majorBidi"/>
          <w:b/>
          <w:bCs/>
          <w:sz w:val="36"/>
          <w:szCs w:val="36"/>
          <w:rtl/>
        </w:rPr>
        <w:t>وَمَنْ يَحْلِلْ عَلَيْهِ غَضَبِي فَقَدْ هَوَى</w:t>
      </w:r>
      <w:r w:rsidR="00E30853">
        <w:rPr>
          <w:rFonts w:asciiTheme="majorBidi" w:hAnsiTheme="majorBidi"/>
          <w:sz w:val="36"/>
          <w:szCs w:val="36"/>
          <w:rtl/>
        </w:rPr>
        <w:t>)</w:t>
      </w:r>
      <w:r w:rsidRPr="00E30853">
        <w:rPr>
          <w:rFonts w:asciiTheme="majorBidi" w:hAnsiTheme="majorBidi"/>
          <w:sz w:val="36"/>
          <w:szCs w:val="36"/>
          <w:rtl/>
        </w:rPr>
        <w:t>[طه: 81</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وحديث الشفاعة أنه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7078B1">
        <w:rPr>
          <w:rFonts w:asciiTheme="majorBidi" w:hAnsiTheme="majorBidi"/>
          <w:b/>
          <w:bCs/>
          <w:sz w:val="36"/>
          <w:szCs w:val="36"/>
          <w:rtl/>
        </w:rPr>
        <w:t>إن ربي قد غضب اليوم غضب</w:t>
      </w:r>
      <w:r w:rsidR="00E30853" w:rsidRPr="007078B1">
        <w:rPr>
          <w:rFonts w:asciiTheme="majorBidi" w:hAnsiTheme="majorBidi"/>
          <w:b/>
          <w:bCs/>
          <w:sz w:val="36"/>
          <w:szCs w:val="36"/>
          <w:rtl/>
        </w:rPr>
        <w:t>ًا</w:t>
      </w:r>
      <w:r w:rsidRPr="007078B1">
        <w:rPr>
          <w:rFonts w:asciiTheme="majorBidi" w:hAnsiTheme="majorBidi"/>
          <w:b/>
          <w:bCs/>
          <w:sz w:val="36"/>
          <w:szCs w:val="36"/>
          <w:rtl/>
        </w:rPr>
        <w:t xml:space="preserve"> لم يغضب قبله مثله</w:t>
      </w:r>
      <w:r w:rsidR="00C45DD5" w:rsidRPr="007078B1">
        <w:rPr>
          <w:rFonts w:asciiTheme="majorBidi" w:hAnsiTheme="majorBidi"/>
          <w:b/>
          <w:bCs/>
          <w:sz w:val="36"/>
          <w:szCs w:val="36"/>
          <w:rtl/>
        </w:rPr>
        <w:t xml:space="preserve">، </w:t>
      </w:r>
      <w:r w:rsidRPr="007078B1">
        <w:rPr>
          <w:rFonts w:asciiTheme="majorBidi" w:hAnsiTheme="majorBidi"/>
          <w:b/>
          <w:bCs/>
          <w:sz w:val="36"/>
          <w:szCs w:val="36"/>
          <w:rtl/>
        </w:rPr>
        <w:t>ولن يغضب بعده مثله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أسماء الله: السميع والبصير</w:t>
      </w:r>
      <w:r w:rsidR="00C45DD5">
        <w:rPr>
          <w:rFonts w:asciiTheme="majorBidi" w:hAnsiTheme="majorBidi"/>
          <w:sz w:val="36"/>
          <w:szCs w:val="36"/>
          <w:rtl/>
        </w:rPr>
        <w:t xml:space="preserve">، </w:t>
      </w:r>
      <w:r w:rsidRPr="00E30853">
        <w:rPr>
          <w:rFonts w:asciiTheme="majorBidi" w:hAnsiTheme="majorBidi"/>
          <w:sz w:val="36"/>
          <w:szCs w:val="36"/>
          <w:rtl/>
        </w:rPr>
        <w:t>وهما يأتيان مقرونان في القرآن الكريم كثير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قال الله </w:t>
      </w:r>
      <w:r w:rsidR="005161E4">
        <w:rPr>
          <w:rFonts w:asciiTheme="majorBidi" w:hAnsiTheme="majorBidi"/>
          <w:sz w:val="36"/>
          <w:szCs w:val="36"/>
          <w:rtl/>
        </w:rPr>
        <w:t>-تبارك وتعالى-</w:t>
      </w:r>
      <w:r w:rsidRPr="00E30853">
        <w:rPr>
          <w:rFonts w:asciiTheme="majorBidi" w:hAnsiTheme="majorBidi"/>
          <w:sz w:val="36"/>
          <w:szCs w:val="36"/>
          <w:rtl/>
        </w:rPr>
        <w:t xml:space="preserve">: </w:t>
      </w:r>
      <w:r w:rsidR="00E30853">
        <w:rPr>
          <w:rFonts w:asciiTheme="majorBidi" w:hAnsiTheme="majorBidi"/>
          <w:sz w:val="36"/>
          <w:szCs w:val="36"/>
          <w:rtl/>
        </w:rPr>
        <w:t>(</w:t>
      </w:r>
      <w:r w:rsidRPr="005642B8">
        <w:rPr>
          <w:rFonts w:asciiTheme="majorBidi" w:hAnsiTheme="majorBidi"/>
          <w:b/>
          <w:bCs/>
          <w:sz w:val="36"/>
          <w:szCs w:val="36"/>
          <w:rtl/>
        </w:rPr>
        <w:t>فَاسْتَعِذْ بِاللَّهِ إِنَّهُ هُوَ السَّمِيعُ الْبَصِيرُ</w:t>
      </w:r>
      <w:r w:rsidR="00E30853">
        <w:rPr>
          <w:rFonts w:asciiTheme="majorBidi" w:hAnsiTheme="majorBidi"/>
          <w:sz w:val="36"/>
          <w:szCs w:val="36"/>
          <w:rtl/>
        </w:rPr>
        <w:t>)</w:t>
      </w:r>
      <w:r w:rsidRPr="00E30853">
        <w:rPr>
          <w:rFonts w:asciiTheme="majorBidi" w:hAnsiTheme="majorBidi"/>
          <w:sz w:val="36"/>
          <w:szCs w:val="36"/>
          <w:rtl/>
        </w:rPr>
        <w:t>[غَافر: 56</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5642B8">
        <w:rPr>
          <w:rFonts w:asciiTheme="majorBidi" w:hAnsiTheme="majorBidi"/>
          <w:b/>
          <w:bCs/>
          <w:sz w:val="36"/>
          <w:szCs w:val="36"/>
          <w:rtl/>
        </w:rPr>
        <w:t>إِنَّ اللَّهَ سَمِيعٌ بَصِيرٌ</w:t>
      </w:r>
      <w:r w:rsidR="00E30853">
        <w:rPr>
          <w:rFonts w:asciiTheme="majorBidi" w:hAnsiTheme="majorBidi"/>
          <w:sz w:val="36"/>
          <w:szCs w:val="36"/>
          <w:rtl/>
        </w:rPr>
        <w:t>)</w:t>
      </w:r>
      <w:r w:rsidRPr="00E30853">
        <w:rPr>
          <w:rFonts w:asciiTheme="majorBidi" w:hAnsiTheme="majorBidi"/>
          <w:sz w:val="36"/>
          <w:szCs w:val="36"/>
          <w:rtl/>
        </w:rPr>
        <w:t>[المجَادلة: 1</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w:t>
      </w:r>
      <w:r w:rsidR="00E30853">
        <w:rPr>
          <w:rFonts w:asciiTheme="majorBidi" w:hAnsiTheme="majorBidi"/>
          <w:sz w:val="36"/>
          <w:szCs w:val="36"/>
          <w:rtl/>
        </w:rPr>
        <w:t>(</w:t>
      </w:r>
      <w:r w:rsidRPr="005642B8">
        <w:rPr>
          <w:rFonts w:asciiTheme="majorBidi" w:hAnsiTheme="majorBidi"/>
          <w:b/>
          <w:bCs/>
          <w:sz w:val="36"/>
          <w:szCs w:val="36"/>
          <w:rtl/>
        </w:rPr>
        <w:t>إِنَّنِي مَعَكُمَا أَسْمَعُ وَأَرَى</w:t>
      </w:r>
      <w:r w:rsidR="00E30853">
        <w:rPr>
          <w:rFonts w:asciiTheme="majorBidi" w:hAnsiTheme="majorBidi"/>
          <w:sz w:val="36"/>
          <w:szCs w:val="36"/>
          <w:rtl/>
        </w:rPr>
        <w:t>)</w:t>
      </w:r>
      <w:r w:rsidRPr="00E30853">
        <w:rPr>
          <w:rFonts w:asciiTheme="majorBidi" w:hAnsiTheme="majorBidi"/>
          <w:sz w:val="36"/>
          <w:szCs w:val="36"/>
          <w:rtl/>
        </w:rPr>
        <w:t>[طه: 46</w:t>
      </w:r>
      <w:r w:rsidR="00B55912">
        <w:rPr>
          <w:rFonts w:asciiTheme="majorBidi" w:hAnsiTheme="majorBidi"/>
          <w:sz w:val="36"/>
          <w:szCs w:val="36"/>
          <w:rtl/>
        </w:rPr>
        <w:t>].</w:t>
      </w:r>
    </w:p>
    <w:p w:rsidR="00A345F3" w:rsidRPr="00E30853" w:rsidRDefault="00A345F3" w:rsidP="00365FDF">
      <w:pPr>
        <w:pStyle w:val="a8"/>
        <w:rPr>
          <w:rFonts w:asciiTheme="majorBidi" w:hAnsiTheme="majorBidi"/>
          <w:sz w:val="36"/>
          <w:szCs w:val="36"/>
        </w:rPr>
      </w:pPr>
      <w:r w:rsidRPr="00E30853">
        <w:rPr>
          <w:rFonts w:asciiTheme="majorBidi" w:hAnsiTheme="majorBidi"/>
          <w:sz w:val="36"/>
          <w:szCs w:val="36"/>
          <w:rtl/>
        </w:rPr>
        <w:t>ف</w:t>
      </w:r>
      <w:r w:rsidR="00365FDF">
        <w:rPr>
          <w:rFonts w:asciiTheme="majorBidi" w:hAnsiTheme="majorBidi" w:hint="cs"/>
          <w:sz w:val="36"/>
          <w:szCs w:val="36"/>
          <w:rtl/>
        </w:rPr>
        <w:t>ـ</w:t>
      </w:r>
      <w:r w:rsidRPr="00E30853">
        <w:rPr>
          <w:rFonts w:asciiTheme="majorBidi" w:hAnsiTheme="majorBidi"/>
          <w:sz w:val="36"/>
          <w:szCs w:val="36"/>
          <w:rtl/>
        </w:rPr>
        <w:t>(السميع)</w:t>
      </w:r>
      <w:r w:rsidR="00586BA9">
        <w:rPr>
          <w:rFonts w:asciiTheme="majorBidi" w:hAnsiTheme="majorBidi"/>
          <w:sz w:val="36"/>
          <w:szCs w:val="36"/>
          <w:rtl/>
        </w:rPr>
        <w:t>:</w:t>
      </w:r>
      <w:r w:rsidRPr="00E30853">
        <w:rPr>
          <w:rFonts w:asciiTheme="majorBidi" w:hAnsiTheme="majorBidi"/>
          <w:sz w:val="36"/>
          <w:szCs w:val="36"/>
          <w:rtl/>
        </w:rPr>
        <w:t xml:space="preserve"> مبالغة من (سامع)</w:t>
      </w:r>
      <w:r w:rsidR="00C45DD5">
        <w:rPr>
          <w:rFonts w:asciiTheme="majorBidi" w:hAnsiTheme="majorBidi"/>
          <w:sz w:val="36"/>
          <w:szCs w:val="36"/>
          <w:rtl/>
        </w:rPr>
        <w:t xml:space="preserve">، </w:t>
      </w:r>
      <w:r w:rsidRPr="00E30853">
        <w:rPr>
          <w:rFonts w:asciiTheme="majorBidi" w:hAnsiTheme="majorBidi"/>
          <w:sz w:val="36"/>
          <w:szCs w:val="36"/>
          <w:rtl/>
        </w:rPr>
        <w:t>يعني الذي لا يفوت سمعه شيء</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(البَصِيرُ ): مبالغة من (المُبصر)</w:t>
      </w:r>
      <w:r w:rsidR="00C45DD5">
        <w:rPr>
          <w:rFonts w:asciiTheme="majorBidi" w:hAnsiTheme="majorBidi"/>
          <w:sz w:val="36"/>
          <w:szCs w:val="36"/>
          <w:rtl/>
        </w:rPr>
        <w:t xml:space="preserve">، </w:t>
      </w:r>
      <w:r w:rsidRPr="00E30853">
        <w:rPr>
          <w:rFonts w:asciiTheme="majorBidi" w:hAnsiTheme="majorBidi"/>
          <w:sz w:val="36"/>
          <w:szCs w:val="36"/>
          <w:rtl/>
        </w:rPr>
        <w:t>وهو: الذي لا يفوت بصره شيء.</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يعلم ويرى ويسمع دبيب النملة السوداء في الليلة الظلماء على الصخرة السوداء</w:t>
      </w:r>
      <w:r w:rsidR="00C45DD5">
        <w:rPr>
          <w:rFonts w:asciiTheme="majorBidi" w:hAnsiTheme="majorBidi"/>
          <w:sz w:val="36"/>
          <w:szCs w:val="36"/>
          <w:rtl/>
        </w:rPr>
        <w:t xml:space="preserve">، </w:t>
      </w:r>
      <w:r w:rsidRPr="00E30853">
        <w:rPr>
          <w:rFonts w:asciiTheme="majorBidi" w:hAnsiTheme="majorBidi"/>
          <w:sz w:val="36"/>
          <w:szCs w:val="36"/>
          <w:rtl/>
        </w:rPr>
        <w:t>بل ويرى من هذه النملة العروق</w:t>
      </w:r>
      <w:r w:rsidR="00C45DD5">
        <w:rPr>
          <w:rFonts w:asciiTheme="majorBidi" w:hAnsiTheme="majorBidi"/>
          <w:sz w:val="36"/>
          <w:szCs w:val="36"/>
          <w:rtl/>
        </w:rPr>
        <w:t xml:space="preserve">، </w:t>
      </w:r>
      <w:r w:rsidRPr="00E30853">
        <w:rPr>
          <w:rFonts w:asciiTheme="majorBidi" w:hAnsiTheme="majorBidi"/>
          <w:sz w:val="36"/>
          <w:szCs w:val="36"/>
          <w:rtl/>
        </w:rPr>
        <w:t>وما يجري فيها من طعام</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ورود اسمي السميع والبصير بصفة الماضي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5E6A75">
        <w:rPr>
          <w:rFonts w:asciiTheme="majorBidi" w:hAnsiTheme="majorBidi"/>
          <w:b/>
          <w:bCs/>
          <w:sz w:val="36"/>
          <w:szCs w:val="36"/>
          <w:rtl/>
        </w:rPr>
        <w:t>إِنَّ اللَّهَ كَانَ سَمِيعًا بَصِيرًا</w:t>
      </w:r>
      <w:r w:rsidR="00E30853">
        <w:rPr>
          <w:rFonts w:asciiTheme="majorBidi" w:hAnsiTheme="majorBidi"/>
          <w:sz w:val="36"/>
          <w:szCs w:val="36"/>
          <w:rtl/>
        </w:rPr>
        <w:t>)</w:t>
      </w:r>
      <w:r w:rsidRPr="00E30853">
        <w:rPr>
          <w:rFonts w:asciiTheme="majorBidi" w:hAnsiTheme="majorBidi"/>
          <w:sz w:val="36"/>
          <w:szCs w:val="36"/>
          <w:rtl/>
        </w:rPr>
        <w:t>[النِّسَاء: 58</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لثبوت الصفة أز</w:t>
      </w:r>
      <w:r w:rsidR="00E94BD0">
        <w:rPr>
          <w:rFonts w:asciiTheme="majorBidi" w:hAnsiTheme="majorBidi"/>
          <w:sz w:val="36"/>
          <w:szCs w:val="36"/>
          <w:rtl/>
        </w:rPr>
        <w:t>لاً</w:t>
      </w:r>
      <w:r w:rsidRPr="00E30853">
        <w:rPr>
          <w:rFonts w:asciiTheme="majorBidi" w:hAnsiTheme="majorBidi"/>
          <w:sz w:val="36"/>
          <w:szCs w:val="36"/>
          <w:rtl/>
        </w:rPr>
        <w:t xml:space="preserve"> وثبوتها فيما بعد ذلك.</w:t>
      </w:r>
    </w:p>
    <w:p w:rsidR="00A345F3" w:rsidRPr="00E30853" w:rsidRDefault="00A345F3" w:rsidP="00882D6A">
      <w:pPr>
        <w:pStyle w:val="a8"/>
        <w:rPr>
          <w:rFonts w:asciiTheme="majorBidi" w:hAnsiTheme="majorBidi"/>
          <w:sz w:val="36"/>
          <w:szCs w:val="36"/>
        </w:rPr>
      </w:pPr>
      <w:r w:rsidRPr="00E30853">
        <w:rPr>
          <w:rFonts w:asciiTheme="majorBidi" w:hAnsiTheme="majorBidi"/>
          <w:sz w:val="36"/>
          <w:szCs w:val="36"/>
          <w:rtl/>
        </w:rPr>
        <w:t>وهاتان الصفتان</w:t>
      </w:r>
      <w:r w:rsidR="00C45DD5">
        <w:rPr>
          <w:rFonts w:asciiTheme="majorBidi" w:hAnsiTheme="majorBidi"/>
          <w:sz w:val="36"/>
          <w:szCs w:val="36"/>
          <w:rtl/>
        </w:rPr>
        <w:t xml:space="preserve">، </w:t>
      </w:r>
      <w:r w:rsidRPr="00E30853">
        <w:rPr>
          <w:rFonts w:asciiTheme="majorBidi" w:hAnsiTheme="majorBidi"/>
          <w:sz w:val="36"/>
          <w:szCs w:val="36"/>
          <w:rtl/>
        </w:rPr>
        <w:t>السمع والبصر</w:t>
      </w:r>
      <w:r w:rsidR="00C45DD5">
        <w:rPr>
          <w:rFonts w:asciiTheme="majorBidi" w:hAnsiTheme="majorBidi"/>
          <w:sz w:val="36"/>
          <w:szCs w:val="36"/>
          <w:rtl/>
        </w:rPr>
        <w:t xml:space="preserve">، </w:t>
      </w:r>
      <w:r w:rsidRPr="00E30853">
        <w:rPr>
          <w:rFonts w:asciiTheme="majorBidi" w:hAnsiTheme="majorBidi"/>
          <w:sz w:val="36"/>
          <w:szCs w:val="36"/>
          <w:rtl/>
        </w:rPr>
        <w:t>من صفات الكمال</w:t>
      </w:r>
      <w:r w:rsidR="00C45DD5">
        <w:rPr>
          <w:rFonts w:asciiTheme="majorBidi" w:hAnsiTheme="majorBidi"/>
          <w:sz w:val="36"/>
          <w:szCs w:val="36"/>
          <w:rtl/>
        </w:rPr>
        <w:t xml:space="preserve">، </w:t>
      </w:r>
      <w:r w:rsidRPr="00E30853">
        <w:rPr>
          <w:rFonts w:asciiTheme="majorBidi" w:hAnsiTheme="majorBidi"/>
          <w:sz w:val="36"/>
          <w:szCs w:val="36"/>
          <w:rtl/>
        </w:rPr>
        <w:t>فآلهة المشركين التي يعبدونها ليست متصفة بهذه الصفة</w:t>
      </w:r>
      <w:r w:rsidR="00C45DD5">
        <w:rPr>
          <w:rFonts w:asciiTheme="majorBidi" w:hAnsiTheme="majorBidi"/>
          <w:sz w:val="36"/>
          <w:szCs w:val="36"/>
          <w:rtl/>
        </w:rPr>
        <w:t xml:space="preserve">، </w:t>
      </w:r>
      <w:r w:rsidRPr="00E30853">
        <w:rPr>
          <w:rFonts w:asciiTheme="majorBidi" w:hAnsiTheme="majorBidi"/>
          <w:sz w:val="36"/>
          <w:szCs w:val="36"/>
          <w:rtl/>
        </w:rPr>
        <w:t xml:space="preserve">كما في قول إبراهيم لأبيه: </w:t>
      </w:r>
      <w:r w:rsidR="00E30853">
        <w:rPr>
          <w:rFonts w:asciiTheme="majorBidi" w:hAnsiTheme="majorBidi"/>
          <w:sz w:val="36"/>
          <w:szCs w:val="36"/>
          <w:rtl/>
        </w:rPr>
        <w:t>(</w:t>
      </w:r>
      <w:r w:rsidR="005D41C2" w:rsidRPr="00882D6A">
        <w:rPr>
          <w:rFonts w:asciiTheme="majorBidi" w:hAnsiTheme="majorBidi"/>
          <w:b/>
          <w:bCs/>
          <w:sz w:val="36"/>
          <w:szCs w:val="36"/>
          <w:rtl/>
        </w:rPr>
        <w:t>يَا أَ</w:t>
      </w:r>
      <w:r w:rsidRPr="00882D6A">
        <w:rPr>
          <w:rFonts w:asciiTheme="majorBidi" w:hAnsiTheme="majorBidi"/>
          <w:b/>
          <w:bCs/>
          <w:sz w:val="36"/>
          <w:szCs w:val="36"/>
          <w:rtl/>
        </w:rPr>
        <w:t>بَتِ لِمَ تَعْبُدُ مَا لاَ يَسْمَعُ وَلاَ يُبْصِرُ وَلاَ يُغْنِي عَنْكَ شَيْئًا</w:t>
      </w:r>
      <w:r w:rsidR="00E30853">
        <w:rPr>
          <w:rFonts w:asciiTheme="majorBidi" w:hAnsiTheme="majorBidi"/>
          <w:sz w:val="36"/>
          <w:szCs w:val="36"/>
          <w:rtl/>
        </w:rPr>
        <w:t>)</w:t>
      </w:r>
      <w:r w:rsidRPr="00E30853">
        <w:rPr>
          <w:rFonts w:asciiTheme="majorBidi" w:hAnsiTheme="majorBidi"/>
          <w:sz w:val="36"/>
          <w:szCs w:val="36"/>
          <w:rtl/>
        </w:rPr>
        <w:t>[مَريَم: 42</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لقومه: </w:t>
      </w:r>
      <w:r w:rsidR="00E30853">
        <w:rPr>
          <w:rFonts w:asciiTheme="majorBidi" w:hAnsiTheme="majorBidi"/>
          <w:sz w:val="36"/>
          <w:szCs w:val="36"/>
          <w:rtl/>
        </w:rPr>
        <w:t>(</w:t>
      </w:r>
      <w:r w:rsidRPr="00882D6A">
        <w:rPr>
          <w:rFonts w:asciiTheme="majorBidi" w:hAnsiTheme="majorBidi"/>
          <w:b/>
          <w:bCs/>
          <w:sz w:val="36"/>
          <w:szCs w:val="36"/>
          <w:rtl/>
        </w:rPr>
        <w:t>هَلْ يَسْمَعُونَكُمْ إِذْ تَدْعُونَ</w:t>
      </w:r>
      <w:r w:rsidR="00E30853">
        <w:rPr>
          <w:rFonts w:asciiTheme="majorBidi" w:hAnsiTheme="majorBidi"/>
          <w:sz w:val="36"/>
          <w:szCs w:val="36"/>
          <w:rtl/>
        </w:rPr>
        <w:t>)</w:t>
      </w:r>
      <w:r w:rsidRPr="00E30853">
        <w:rPr>
          <w:rFonts w:asciiTheme="majorBidi" w:hAnsiTheme="majorBidi"/>
          <w:sz w:val="36"/>
          <w:szCs w:val="36"/>
          <w:rtl/>
        </w:rPr>
        <w:t>[الشُّعَرَاء: 72</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أبو موسى الأشعري </w:t>
      </w:r>
      <w:r w:rsidR="007436E0">
        <w:rPr>
          <w:rFonts w:asciiTheme="majorBidi" w:hAnsiTheme="majorBidi"/>
          <w:sz w:val="36"/>
          <w:szCs w:val="36"/>
          <w:rtl/>
        </w:rPr>
        <w:t>-رضي الله عنه-:</w:t>
      </w:r>
      <w:r w:rsidRPr="00E30853">
        <w:rPr>
          <w:rFonts w:asciiTheme="majorBidi" w:hAnsiTheme="majorBidi"/>
          <w:sz w:val="36"/>
          <w:szCs w:val="36"/>
          <w:rtl/>
        </w:rPr>
        <w:t xml:space="preserve"> كنا مع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فإذا أشرفنا على واد هلَّلنا وكبرنا ارتفعت أصواتنا</w:t>
      </w:r>
      <w:r w:rsidR="00C45DD5">
        <w:rPr>
          <w:rFonts w:asciiTheme="majorBidi" w:hAnsiTheme="majorBidi"/>
          <w:sz w:val="36"/>
          <w:szCs w:val="36"/>
          <w:rtl/>
        </w:rPr>
        <w:t xml:space="preserve">، </w:t>
      </w:r>
      <w:r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882D6A">
        <w:rPr>
          <w:rFonts w:asciiTheme="majorBidi" w:hAnsiTheme="majorBidi"/>
          <w:b/>
          <w:bCs/>
          <w:sz w:val="36"/>
          <w:szCs w:val="36"/>
          <w:rtl/>
        </w:rPr>
        <w:t>يا أيها الناس! اربعوا على أنفسكم</w:t>
      </w:r>
      <w:r w:rsidRPr="00E30853">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أي: ارفقوا بأنفسكم</w:t>
      </w:r>
      <w:r w:rsidR="001509E6">
        <w:rPr>
          <w:rFonts w:asciiTheme="majorBidi" w:hAnsiTheme="majorBidi"/>
          <w:sz w:val="36"/>
          <w:szCs w:val="36"/>
          <w:rtl/>
        </w:rPr>
        <w:t>-</w:t>
      </w:r>
      <w:r w:rsidR="00882D6A">
        <w:rPr>
          <w:rFonts w:asciiTheme="majorBidi" w:hAnsiTheme="majorBidi" w:hint="cs"/>
          <w:sz w:val="36"/>
          <w:szCs w:val="36"/>
          <w:rtl/>
        </w:rPr>
        <w:t>؛</w:t>
      </w:r>
      <w:r w:rsidRPr="00E30853">
        <w:rPr>
          <w:rFonts w:asciiTheme="majorBidi" w:hAnsiTheme="majorBidi"/>
          <w:sz w:val="36"/>
          <w:szCs w:val="36"/>
          <w:rtl/>
        </w:rPr>
        <w:t xml:space="preserve"> </w:t>
      </w:r>
      <w:r w:rsidRPr="00882D6A">
        <w:rPr>
          <w:rFonts w:asciiTheme="majorBidi" w:hAnsiTheme="majorBidi"/>
          <w:b/>
          <w:bCs/>
          <w:sz w:val="36"/>
          <w:szCs w:val="36"/>
          <w:rtl/>
        </w:rPr>
        <w:t>فإنكم لا تدعون أصم ولا غائب</w:t>
      </w:r>
      <w:r w:rsidR="00E30853" w:rsidRPr="00882D6A">
        <w:rPr>
          <w:rFonts w:asciiTheme="majorBidi" w:hAnsiTheme="majorBidi"/>
          <w:b/>
          <w:bCs/>
          <w:sz w:val="36"/>
          <w:szCs w:val="36"/>
          <w:rtl/>
        </w:rPr>
        <w:t>ًا</w:t>
      </w:r>
      <w:r w:rsidR="00C45DD5" w:rsidRPr="00882D6A">
        <w:rPr>
          <w:rFonts w:asciiTheme="majorBidi" w:hAnsiTheme="majorBidi"/>
          <w:b/>
          <w:bCs/>
          <w:sz w:val="36"/>
          <w:szCs w:val="36"/>
          <w:rtl/>
        </w:rPr>
        <w:t xml:space="preserve">، </w:t>
      </w:r>
      <w:r w:rsidRPr="00882D6A">
        <w:rPr>
          <w:rFonts w:asciiTheme="majorBidi" w:hAnsiTheme="majorBidi"/>
          <w:b/>
          <w:bCs/>
          <w:sz w:val="36"/>
          <w:szCs w:val="36"/>
          <w:rtl/>
        </w:rPr>
        <w:t>إنه معكم</w:t>
      </w:r>
      <w:r w:rsidR="00C45DD5" w:rsidRPr="00882D6A">
        <w:rPr>
          <w:rFonts w:asciiTheme="majorBidi" w:hAnsiTheme="majorBidi"/>
          <w:b/>
          <w:bCs/>
          <w:sz w:val="36"/>
          <w:szCs w:val="36"/>
          <w:rtl/>
        </w:rPr>
        <w:t xml:space="preserve">، </w:t>
      </w:r>
      <w:r w:rsidRPr="00882D6A">
        <w:rPr>
          <w:rFonts w:asciiTheme="majorBidi" w:hAnsiTheme="majorBidi"/>
          <w:b/>
          <w:bCs/>
          <w:sz w:val="36"/>
          <w:szCs w:val="36"/>
          <w:rtl/>
        </w:rPr>
        <w:t>إنه سميع قريب</w:t>
      </w:r>
      <w:r w:rsidR="00C45DD5" w:rsidRPr="00882D6A">
        <w:rPr>
          <w:rFonts w:asciiTheme="majorBidi" w:hAnsiTheme="majorBidi"/>
          <w:b/>
          <w:bCs/>
          <w:sz w:val="36"/>
          <w:szCs w:val="36"/>
          <w:rtl/>
        </w:rPr>
        <w:t xml:space="preserve">، </w:t>
      </w:r>
      <w:r w:rsidRPr="00882D6A">
        <w:rPr>
          <w:rFonts w:asciiTheme="majorBidi" w:hAnsiTheme="majorBidi"/>
          <w:b/>
          <w:bCs/>
          <w:sz w:val="36"/>
          <w:szCs w:val="36"/>
          <w:rtl/>
        </w:rPr>
        <w:t>تبارك اسمه</w:t>
      </w:r>
      <w:r w:rsidR="00C45DD5" w:rsidRPr="00882D6A">
        <w:rPr>
          <w:rFonts w:asciiTheme="majorBidi" w:hAnsiTheme="majorBidi"/>
          <w:b/>
          <w:bCs/>
          <w:sz w:val="36"/>
          <w:szCs w:val="36"/>
          <w:rtl/>
        </w:rPr>
        <w:t xml:space="preserve">، </w:t>
      </w:r>
      <w:r w:rsidRPr="00882D6A">
        <w:rPr>
          <w:rFonts w:asciiTheme="majorBidi" w:hAnsiTheme="majorBidi"/>
          <w:b/>
          <w:bCs/>
          <w:sz w:val="36"/>
          <w:szCs w:val="36"/>
          <w:rtl/>
        </w:rPr>
        <w:t>وتعالى جَدّه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 xml:space="preserve">وفي قصة المجادلة قالت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تبارك الذي وسع سمعه كل شيء</w:t>
      </w:r>
      <w:r w:rsidR="00C45DD5">
        <w:rPr>
          <w:rFonts w:asciiTheme="majorBidi" w:hAnsiTheme="majorBidi"/>
          <w:sz w:val="36"/>
          <w:szCs w:val="36"/>
          <w:rtl/>
        </w:rPr>
        <w:t xml:space="preserve">، </w:t>
      </w:r>
      <w:r w:rsidRPr="00E30853">
        <w:rPr>
          <w:rFonts w:asciiTheme="majorBidi" w:hAnsiTheme="majorBidi"/>
          <w:sz w:val="36"/>
          <w:szCs w:val="36"/>
          <w:rtl/>
        </w:rPr>
        <w:t>إني لأسمع كلام خولة بنت ثعلبة</w:t>
      </w:r>
      <w:r w:rsidR="00C45DD5">
        <w:rPr>
          <w:rFonts w:asciiTheme="majorBidi" w:hAnsiTheme="majorBidi"/>
          <w:sz w:val="36"/>
          <w:szCs w:val="36"/>
          <w:rtl/>
        </w:rPr>
        <w:t xml:space="preserve">، </w:t>
      </w:r>
      <w:r w:rsidRPr="00E30853">
        <w:rPr>
          <w:rFonts w:asciiTheme="majorBidi" w:hAnsiTheme="majorBidi"/>
          <w:sz w:val="36"/>
          <w:szCs w:val="36"/>
          <w:rtl/>
        </w:rPr>
        <w:t>ويخفى علي بعضه</w:t>
      </w:r>
      <w:r w:rsidR="00C45DD5">
        <w:rPr>
          <w:rFonts w:asciiTheme="majorBidi" w:hAnsiTheme="majorBidi"/>
          <w:sz w:val="36"/>
          <w:szCs w:val="36"/>
          <w:rtl/>
        </w:rPr>
        <w:t xml:space="preserve">، </w:t>
      </w:r>
      <w:r w:rsidRPr="00E30853">
        <w:rPr>
          <w:rFonts w:asciiTheme="majorBidi" w:hAnsiTheme="majorBidi"/>
          <w:sz w:val="36"/>
          <w:szCs w:val="36"/>
          <w:rtl/>
        </w:rPr>
        <w:t xml:space="preserve">وهي تشتكي زوجها إلى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وهي تقول: يا رسول الله! أَكَلَ شبابي</w:t>
      </w:r>
      <w:r w:rsidR="00C45DD5">
        <w:rPr>
          <w:rFonts w:asciiTheme="majorBidi" w:hAnsiTheme="majorBidi"/>
          <w:sz w:val="36"/>
          <w:szCs w:val="36"/>
          <w:rtl/>
        </w:rPr>
        <w:t xml:space="preserve">، </w:t>
      </w:r>
      <w:r w:rsidRPr="00E30853">
        <w:rPr>
          <w:rFonts w:asciiTheme="majorBidi" w:hAnsiTheme="majorBidi"/>
          <w:sz w:val="36"/>
          <w:szCs w:val="36"/>
          <w:rtl/>
        </w:rPr>
        <w:t>ونثرت له بطني</w:t>
      </w:r>
      <w:r w:rsidR="00C45DD5">
        <w:rPr>
          <w:rFonts w:asciiTheme="majorBidi" w:hAnsiTheme="majorBidi"/>
          <w:sz w:val="36"/>
          <w:szCs w:val="36"/>
          <w:rtl/>
        </w:rPr>
        <w:t xml:space="preserve">، </w:t>
      </w:r>
      <w:r w:rsidRPr="00E30853">
        <w:rPr>
          <w:rFonts w:asciiTheme="majorBidi" w:hAnsiTheme="majorBidi"/>
          <w:sz w:val="36"/>
          <w:szCs w:val="36"/>
          <w:rtl/>
        </w:rPr>
        <w:t>حتى إذا كبرت سني</w:t>
      </w:r>
      <w:r w:rsidR="00C45DD5">
        <w:rPr>
          <w:rFonts w:asciiTheme="majorBidi" w:hAnsiTheme="majorBidi"/>
          <w:sz w:val="36"/>
          <w:szCs w:val="36"/>
          <w:rtl/>
        </w:rPr>
        <w:t xml:space="preserve">، </w:t>
      </w:r>
      <w:r w:rsidRPr="00E30853">
        <w:rPr>
          <w:rFonts w:asciiTheme="majorBidi" w:hAnsiTheme="majorBidi"/>
          <w:sz w:val="36"/>
          <w:szCs w:val="36"/>
          <w:rtl/>
        </w:rPr>
        <w:t>وانقطع ولدي</w:t>
      </w:r>
      <w:r w:rsidR="00C45DD5">
        <w:rPr>
          <w:rFonts w:asciiTheme="majorBidi" w:hAnsiTheme="majorBidi"/>
          <w:sz w:val="36"/>
          <w:szCs w:val="36"/>
          <w:rtl/>
        </w:rPr>
        <w:t xml:space="preserve">، </w:t>
      </w:r>
      <w:r w:rsidRPr="00E30853">
        <w:rPr>
          <w:rFonts w:asciiTheme="majorBidi" w:hAnsiTheme="majorBidi"/>
          <w:sz w:val="36"/>
          <w:szCs w:val="36"/>
          <w:rtl/>
        </w:rPr>
        <w:t>ظاهر مني</w:t>
      </w:r>
      <w:r w:rsidR="00C45DD5">
        <w:rPr>
          <w:rFonts w:asciiTheme="majorBidi" w:hAnsiTheme="majorBidi"/>
          <w:sz w:val="36"/>
          <w:szCs w:val="36"/>
          <w:rtl/>
        </w:rPr>
        <w:t xml:space="preserve">، </w:t>
      </w:r>
      <w:r w:rsidRPr="00E30853">
        <w:rPr>
          <w:rFonts w:asciiTheme="majorBidi" w:hAnsiTheme="majorBidi"/>
          <w:sz w:val="36"/>
          <w:szCs w:val="36"/>
          <w:rtl/>
        </w:rPr>
        <w:t>اللهم إني أشكو إليك</w:t>
      </w:r>
      <w:r w:rsidR="00C45DD5">
        <w:rPr>
          <w:rFonts w:asciiTheme="majorBidi" w:hAnsiTheme="majorBidi"/>
          <w:sz w:val="36"/>
          <w:szCs w:val="36"/>
          <w:rtl/>
        </w:rPr>
        <w:t xml:space="preserve">، </w:t>
      </w:r>
      <w:r w:rsidRPr="00E30853">
        <w:rPr>
          <w:rFonts w:asciiTheme="majorBidi" w:hAnsiTheme="majorBidi"/>
          <w:sz w:val="36"/>
          <w:szCs w:val="36"/>
          <w:rtl/>
        </w:rPr>
        <w:t xml:space="preserve">فما برحت حتى نزل جبرائيل بهؤلاء الآيات: </w:t>
      </w:r>
      <w:r w:rsidR="00E30853">
        <w:rPr>
          <w:rFonts w:asciiTheme="majorBidi" w:hAnsiTheme="majorBidi"/>
          <w:sz w:val="36"/>
          <w:szCs w:val="36"/>
          <w:rtl/>
        </w:rPr>
        <w:t>(</w:t>
      </w:r>
      <w:r w:rsidRPr="0041684F">
        <w:rPr>
          <w:rFonts w:asciiTheme="majorBidi" w:hAnsiTheme="majorBidi"/>
          <w:b/>
          <w:bCs/>
          <w:sz w:val="36"/>
          <w:szCs w:val="36"/>
          <w:rtl/>
        </w:rPr>
        <w:t>قَدْ سَمِعَ اللَّهُ قَوْلَ الَّتِي تُجَادِلُكَ فِي زَوْجِهَا وَتَشْتَكِي إِلَى اللَّهِ</w:t>
      </w:r>
      <w:r w:rsidR="00E30853">
        <w:rPr>
          <w:rFonts w:asciiTheme="majorBidi" w:hAnsiTheme="majorBidi"/>
          <w:sz w:val="36"/>
          <w:szCs w:val="36"/>
          <w:rtl/>
        </w:rPr>
        <w:t>)</w:t>
      </w:r>
      <w:r w:rsidRPr="00E30853">
        <w:rPr>
          <w:rFonts w:asciiTheme="majorBidi" w:hAnsiTheme="majorBidi"/>
          <w:sz w:val="36"/>
          <w:szCs w:val="36"/>
          <w:rtl/>
        </w:rPr>
        <w:t>[المجَادلة: 1]</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والله</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Pr="00E30853">
        <w:rPr>
          <w:rFonts w:asciiTheme="majorBidi" w:hAnsiTheme="majorBidi"/>
          <w:sz w:val="36"/>
          <w:szCs w:val="36"/>
          <w:rtl/>
        </w:rPr>
        <w:t xml:space="preserve"> يسمع الصوت المسموع</w:t>
      </w:r>
      <w:r w:rsidR="00C45DD5">
        <w:rPr>
          <w:rFonts w:asciiTheme="majorBidi" w:hAnsiTheme="majorBidi"/>
          <w:sz w:val="36"/>
          <w:szCs w:val="36"/>
          <w:rtl/>
        </w:rPr>
        <w:t xml:space="preserve">، </w:t>
      </w:r>
      <w:proofErr w:type="spellStart"/>
      <w:r w:rsidRPr="00E30853">
        <w:rPr>
          <w:rFonts w:asciiTheme="majorBidi" w:hAnsiTheme="majorBidi"/>
          <w:sz w:val="36"/>
          <w:szCs w:val="36"/>
          <w:rtl/>
        </w:rPr>
        <w:t>والمتناجَى</w:t>
      </w:r>
      <w:proofErr w:type="spellEnd"/>
      <w:r w:rsidRPr="00E30853">
        <w:rPr>
          <w:rFonts w:asciiTheme="majorBidi" w:hAnsiTheme="majorBidi"/>
          <w:sz w:val="36"/>
          <w:szCs w:val="36"/>
          <w:rtl/>
        </w:rPr>
        <w:t xml:space="preserve"> به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41684F">
        <w:rPr>
          <w:rFonts w:asciiTheme="majorBidi" w:hAnsiTheme="majorBidi"/>
          <w:b/>
          <w:bCs/>
          <w:sz w:val="36"/>
          <w:szCs w:val="36"/>
          <w:rtl/>
        </w:rPr>
        <w:t>مَا يَكُونُ مِنْ نَجْوَى ثَلاَثَةٍ إِلاَّ هُوَ رَابِعُهُمْ وَلاَ خَمْسَةٍ إِلاَّ هُوَ سَادِسُهُمْ وَلاَ أَدْنَى مِنْ ذَلِكَ وَلاَ أَكْثَرَ إِلاَّ هُوَ مَعَهُمْ أَيْنَ مَا كَانُوا ثُمَّ يُنَبِّئُهُمْ بِمَا عَمِلُوا يَوْمَ الْقِيَامَةِ إِنَّ اللَّهَ بِكُلِّ شَيْءٍ عَلِيمٌ</w:t>
      </w:r>
      <w:r w:rsidR="00E30853">
        <w:rPr>
          <w:rFonts w:asciiTheme="majorBidi" w:hAnsiTheme="majorBidi"/>
          <w:sz w:val="36"/>
          <w:szCs w:val="36"/>
          <w:rtl/>
        </w:rPr>
        <w:t>)</w:t>
      </w:r>
      <w:r w:rsidRPr="00E30853">
        <w:rPr>
          <w:rFonts w:asciiTheme="majorBidi" w:hAnsiTheme="majorBidi"/>
          <w:sz w:val="36"/>
          <w:szCs w:val="36"/>
          <w:rtl/>
        </w:rPr>
        <w:t>[المجَادلة: 7]</w:t>
      </w:r>
      <w:r w:rsidR="00C45DD5">
        <w:rPr>
          <w:rFonts w:asciiTheme="majorBidi" w:hAnsiTheme="majorBidi"/>
          <w:sz w:val="36"/>
          <w:szCs w:val="36"/>
          <w:rtl/>
        </w:rPr>
        <w:t xml:space="preserve">، </w:t>
      </w:r>
      <w:r w:rsidRPr="00E30853">
        <w:rPr>
          <w:rFonts w:asciiTheme="majorBidi" w:hAnsiTheme="majorBidi"/>
          <w:sz w:val="36"/>
          <w:szCs w:val="36"/>
          <w:rtl/>
        </w:rPr>
        <w:t>سواء كان المتكلمون قلة أو كثرة</w:t>
      </w:r>
      <w:r w:rsidR="00C45DD5">
        <w:rPr>
          <w:rFonts w:asciiTheme="majorBidi" w:hAnsiTheme="majorBidi"/>
          <w:sz w:val="36"/>
          <w:szCs w:val="36"/>
          <w:rtl/>
        </w:rPr>
        <w:t xml:space="preserve">، </w:t>
      </w:r>
      <w:r w:rsidRPr="00E30853">
        <w:rPr>
          <w:rFonts w:asciiTheme="majorBidi" w:hAnsiTheme="majorBidi"/>
          <w:sz w:val="36"/>
          <w:szCs w:val="36"/>
          <w:rtl/>
        </w:rPr>
        <w:t>فكل داعٍ في السماء أو في الأرض أو ما بينهما</w:t>
      </w:r>
      <w:r w:rsidR="00C45DD5">
        <w:rPr>
          <w:rFonts w:asciiTheme="majorBidi" w:hAnsiTheme="majorBidi"/>
          <w:sz w:val="36"/>
          <w:szCs w:val="36"/>
          <w:rtl/>
        </w:rPr>
        <w:t xml:space="preserve">، </w:t>
      </w:r>
      <w:r w:rsidRPr="00E30853">
        <w:rPr>
          <w:rFonts w:asciiTheme="majorBidi" w:hAnsiTheme="majorBidi"/>
          <w:sz w:val="36"/>
          <w:szCs w:val="36"/>
          <w:rtl/>
        </w:rPr>
        <w:t>فإن كل أقوالهم وإن كانوا في وقت واحد فإن الله يسمعها</w:t>
      </w:r>
      <w:r w:rsidR="00C45DD5">
        <w:rPr>
          <w:rFonts w:asciiTheme="majorBidi" w:hAnsiTheme="majorBidi"/>
          <w:sz w:val="36"/>
          <w:szCs w:val="36"/>
          <w:rtl/>
        </w:rPr>
        <w:t xml:space="preserve">، </w:t>
      </w:r>
      <w:r w:rsidRPr="00E30853">
        <w:rPr>
          <w:rFonts w:asciiTheme="majorBidi" w:hAnsiTheme="majorBidi"/>
          <w:sz w:val="36"/>
          <w:szCs w:val="36"/>
          <w:rtl/>
        </w:rPr>
        <w:t>دون أن يشغله آخرون</w:t>
      </w:r>
      <w:r w:rsidR="00C45DD5">
        <w:rPr>
          <w:rFonts w:asciiTheme="majorBidi" w:hAnsiTheme="majorBidi"/>
          <w:sz w:val="36"/>
          <w:szCs w:val="36"/>
          <w:rtl/>
        </w:rPr>
        <w:t xml:space="preserve">، </w:t>
      </w:r>
      <w:r w:rsidRPr="00E30853">
        <w:rPr>
          <w:rFonts w:asciiTheme="majorBidi" w:hAnsiTheme="majorBidi"/>
          <w:sz w:val="36"/>
          <w:szCs w:val="36"/>
          <w:rtl/>
        </w:rPr>
        <w:t>وهذا خلاف صفة المخلوق الضعيف</w:t>
      </w:r>
      <w:r w:rsidR="00C45DD5">
        <w:rPr>
          <w:rFonts w:asciiTheme="majorBidi" w:hAnsiTheme="majorBidi"/>
          <w:sz w:val="36"/>
          <w:szCs w:val="36"/>
          <w:rtl/>
        </w:rPr>
        <w:t xml:space="preserve">، </w:t>
      </w:r>
      <w:r w:rsidRPr="00E30853">
        <w:rPr>
          <w:rFonts w:asciiTheme="majorBidi" w:hAnsiTheme="majorBidi"/>
          <w:sz w:val="36"/>
          <w:szCs w:val="36"/>
          <w:rtl/>
        </w:rPr>
        <w:t>الذي لا يمكن أن يستمع إلى قول إلا واشتغل باستماعه إياهم عن أقوال الآخرين.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وإياكم للعمل الموصل لمرضاته.</w:t>
      </w:r>
    </w:p>
    <w:p w:rsidR="00A345F3" w:rsidRDefault="00E85A9C" w:rsidP="00E30853">
      <w:pPr>
        <w:pStyle w:val="a8"/>
        <w:rPr>
          <w:rFonts w:asciiTheme="majorBidi" w:hAnsiTheme="majorBidi"/>
          <w:sz w:val="36"/>
          <w:szCs w:val="36"/>
          <w:rtl/>
        </w:rPr>
      </w:pPr>
      <w:r>
        <w:rPr>
          <w:rFonts w:asciiTheme="majorBidi" w:hAnsiTheme="majorBidi"/>
          <w:sz w:val="36"/>
          <w:szCs w:val="36"/>
          <w:rtl/>
        </w:rPr>
        <w:t>أقول قولي هذا وأستغفر الله لي ولكم.</w:t>
      </w:r>
    </w:p>
    <w:p w:rsidR="00E85A9C" w:rsidRPr="00E30853" w:rsidRDefault="00E85A9C" w:rsidP="00E30853">
      <w:pPr>
        <w:pStyle w:val="a8"/>
        <w:rPr>
          <w:rFonts w:asciiTheme="majorBidi" w:hAnsiTheme="majorBidi"/>
          <w:sz w:val="36"/>
          <w:szCs w:val="36"/>
        </w:rPr>
      </w:pP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الله </w:t>
      </w:r>
      <w:r w:rsidR="000944A9">
        <w:rPr>
          <w:rFonts w:asciiTheme="majorBidi" w:hAnsiTheme="majorBidi"/>
          <w:sz w:val="36"/>
          <w:szCs w:val="36"/>
          <w:rtl/>
        </w:rPr>
        <w:t>-جل وعلا-</w:t>
      </w:r>
      <w:r w:rsidRPr="00E30853">
        <w:rPr>
          <w:rFonts w:asciiTheme="majorBidi" w:hAnsiTheme="majorBidi"/>
          <w:sz w:val="36"/>
          <w:szCs w:val="36"/>
          <w:rtl/>
        </w:rPr>
        <w:t xml:space="preserve"> يرى كل مرئي</w:t>
      </w:r>
      <w:r w:rsidR="00C45DD5">
        <w:rPr>
          <w:rFonts w:asciiTheme="majorBidi" w:hAnsiTheme="majorBidi"/>
          <w:sz w:val="36"/>
          <w:szCs w:val="36"/>
          <w:rtl/>
        </w:rPr>
        <w:t xml:space="preserve">، </w:t>
      </w:r>
      <w:r w:rsidRPr="00E30853">
        <w:rPr>
          <w:rFonts w:asciiTheme="majorBidi" w:hAnsiTheme="majorBidi"/>
          <w:sz w:val="36"/>
          <w:szCs w:val="36"/>
          <w:rtl/>
        </w:rPr>
        <w:t>سواءٌ كان ذلك الشيء صغير</w:t>
      </w:r>
      <w:r w:rsidR="00E30853" w:rsidRPr="00E30853">
        <w:rPr>
          <w:rFonts w:asciiTheme="majorBidi" w:hAnsiTheme="majorBidi"/>
          <w:sz w:val="36"/>
          <w:szCs w:val="36"/>
          <w:rtl/>
        </w:rPr>
        <w:t>ًا</w:t>
      </w:r>
      <w:r w:rsidRPr="00E30853">
        <w:rPr>
          <w:rFonts w:asciiTheme="majorBidi" w:hAnsiTheme="majorBidi"/>
          <w:sz w:val="36"/>
          <w:szCs w:val="36"/>
          <w:rtl/>
        </w:rPr>
        <w:t xml:space="preserve"> أو كبير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خفي</w:t>
      </w:r>
      <w:r w:rsidR="00E30853" w:rsidRPr="00E30853">
        <w:rPr>
          <w:rFonts w:asciiTheme="majorBidi" w:hAnsiTheme="majorBidi"/>
          <w:sz w:val="36"/>
          <w:szCs w:val="36"/>
          <w:rtl/>
        </w:rPr>
        <w:t>ًا</w:t>
      </w:r>
      <w:r w:rsidRPr="00E30853">
        <w:rPr>
          <w:rFonts w:asciiTheme="majorBidi" w:hAnsiTheme="majorBidi"/>
          <w:sz w:val="36"/>
          <w:szCs w:val="36"/>
          <w:rtl/>
        </w:rPr>
        <w:t xml:space="preserve"> أم غير خفي</w:t>
      </w:r>
      <w:r w:rsidR="00C45DD5">
        <w:rPr>
          <w:rFonts w:asciiTheme="majorBidi" w:hAnsiTheme="majorBidi"/>
          <w:sz w:val="36"/>
          <w:szCs w:val="36"/>
          <w:rtl/>
        </w:rPr>
        <w:t xml:space="preserve">، </w:t>
      </w:r>
      <w:r w:rsidRPr="00E30853">
        <w:rPr>
          <w:rFonts w:asciiTheme="majorBidi" w:hAnsiTheme="majorBidi"/>
          <w:sz w:val="36"/>
          <w:szCs w:val="36"/>
          <w:rtl/>
        </w:rPr>
        <w:t xml:space="preserve">فلا تغيب عنه غائبة </w:t>
      </w:r>
      <w:r w:rsidR="000944A9">
        <w:rPr>
          <w:rFonts w:asciiTheme="majorBidi" w:hAnsiTheme="majorBidi"/>
          <w:sz w:val="36"/>
          <w:szCs w:val="36"/>
          <w:rtl/>
        </w:rPr>
        <w:t>-جل وعلا-</w:t>
      </w:r>
      <w:r w:rsidRPr="00E30853">
        <w:rPr>
          <w:rFonts w:asciiTheme="majorBidi" w:hAnsiTheme="majorBidi"/>
          <w:sz w:val="36"/>
          <w:szCs w:val="36"/>
          <w:rtl/>
        </w:rPr>
        <w:t xml:space="preserve"> في الأرض ولا في السماء ولا ما بينهما</w:t>
      </w:r>
      <w:r w:rsidR="00C45DD5">
        <w:rPr>
          <w:rFonts w:asciiTheme="majorBidi" w:hAnsiTheme="majorBidi"/>
          <w:sz w:val="36"/>
          <w:szCs w:val="36"/>
          <w:rtl/>
        </w:rPr>
        <w:t xml:space="preserve">، </w:t>
      </w:r>
      <w:r w:rsidRPr="00E30853">
        <w:rPr>
          <w:rFonts w:asciiTheme="majorBidi" w:hAnsiTheme="majorBidi"/>
          <w:sz w:val="36"/>
          <w:szCs w:val="36"/>
          <w:rtl/>
        </w:rPr>
        <w:t>ولا تخفى عليه خافية</w:t>
      </w:r>
      <w:r w:rsidR="00C45DD5">
        <w:rPr>
          <w:rFonts w:asciiTheme="majorBidi" w:hAnsiTheme="majorBidi"/>
          <w:sz w:val="36"/>
          <w:szCs w:val="36"/>
          <w:rtl/>
        </w:rPr>
        <w:t xml:space="preserve">، </w:t>
      </w:r>
      <w:r w:rsidRPr="00E30853">
        <w:rPr>
          <w:rFonts w:asciiTheme="majorBidi" w:hAnsiTheme="majorBidi"/>
          <w:sz w:val="36"/>
          <w:szCs w:val="36"/>
          <w:rtl/>
        </w:rPr>
        <w:t>يبصر ويرى كل شيء</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00E85A9C">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لموسى وأخيه هارون: </w:t>
      </w:r>
      <w:r w:rsidR="00E30853">
        <w:rPr>
          <w:rFonts w:asciiTheme="majorBidi" w:hAnsiTheme="majorBidi"/>
          <w:sz w:val="36"/>
          <w:szCs w:val="36"/>
          <w:rtl/>
        </w:rPr>
        <w:t>(</w:t>
      </w:r>
      <w:r w:rsidRPr="00E85A9C">
        <w:rPr>
          <w:rFonts w:asciiTheme="majorBidi" w:hAnsiTheme="majorBidi"/>
          <w:b/>
          <w:bCs/>
          <w:sz w:val="36"/>
          <w:szCs w:val="36"/>
          <w:rtl/>
        </w:rPr>
        <w:t>لاَ تَخَافَا إِنَّنِي مَعَكُمَا أَسْمَعُ وَأَرَى</w:t>
      </w:r>
      <w:r w:rsidR="00E30853">
        <w:rPr>
          <w:rFonts w:asciiTheme="majorBidi" w:hAnsiTheme="majorBidi"/>
          <w:sz w:val="36"/>
          <w:szCs w:val="36"/>
          <w:rtl/>
        </w:rPr>
        <w:t>)</w:t>
      </w:r>
      <w:r w:rsidRPr="00E30853">
        <w:rPr>
          <w:rFonts w:asciiTheme="majorBidi" w:hAnsiTheme="majorBidi"/>
          <w:sz w:val="36"/>
          <w:szCs w:val="36"/>
          <w:rtl/>
        </w:rPr>
        <w:t>[طه: 46].</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ففي الآية الكريمة: إثبات صفة السمع والبصر له جل شأنه</w:t>
      </w:r>
      <w:r w:rsidR="00C45DD5">
        <w:rPr>
          <w:rFonts w:asciiTheme="majorBidi" w:hAnsiTheme="majorBidi"/>
          <w:sz w:val="36"/>
          <w:szCs w:val="36"/>
          <w:rtl/>
        </w:rPr>
        <w:t xml:space="preserve">، </w:t>
      </w:r>
      <w:r w:rsidRPr="00E30853">
        <w:rPr>
          <w:rFonts w:asciiTheme="majorBidi" w:hAnsiTheme="majorBidi"/>
          <w:sz w:val="36"/>
          <w:szCs w:val="36"/>
          <w:rtl/>
        </w:rPr>
        <w:t>إثباتًا يليق بجلاله وعظمته</w:t>
      </w:r>
      <w:r w:rsidR="00C45DD5">
        <w:rPr>
          <w:rFonts w:asciiTheme="majorBidi" w:hAnsiTheme="majorBidi"/>
          <w:sz w:val="36"/>
          <w:szCs w:val="36"/>
          <w:rtl/>
        </w:rPr>
        <w:t xml:space="preserve">، </w:t>
      </w:r>
      <w:r w:rsidRPr="00E30853">
        <w:rPr>
          <w:rFonts w:asciiTheme="majorBidi" w:hAnsiTheme="majorBidi"/>
          <w:sz w:val="36"/>
          <w:szCs w:val="36"/>
          <w:rtl/>
        </w:rPr>
        <w:t>وهما من صفات الكمال.</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وقال لنبيه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E85A9C">
        <w:rPr>
          <w:rFonts w:asciiTheme="majorBidi" w:hAnsiTheme="majorBidi"/>
          <w:b/>
          <w:bCs/>
          <w:sz w:val="36"/>
          <w:szCs w:val="36"/>
          <w:rtl/>
        </w:rPr>
        <w:t>الَّذِي يَرَاكَ حِينَ تَقُومُ</w:t>
      </w:r>
      <w:r w:rsidR="00E30853" w:rsidRPr="00E85A9C">
        <w:rPr>
          <w:rFonts w:asciiTheme="majorBidi" w:hAnsiTheme="majorBidi"/>
          <w:b/>
          <w:bCs/>
          <w:sz w:val="36"/>
          <w:szCs w:val="36"/>
          <w:rtl/>
        </w:rPr>
        <w:t xml:space="preserve"> * </w:t>
      </w:r>
      <w:r w:rsidRPr="00E85A9C">
        <w:rPr>
          <w:rFonts w:asciiTheme="majorBidi" w:hAnsiTheme="majorBidi"/>
          <w:b/>
          <w:bCs/>
          <w:sz w:val="36"/>
          <w:szCs w:val="36"/>
          <w:rtl/>
        </w:rPr>
        <w:t>وَتَقَلُّبَكَ فِي السَّاجِدِينَ</w:t>
      </w:r>
      <w:r w:rsidR="00E30853" w:rsidRPr="00E85A9C">
        <w:rPr>
          <w:rFonts w:asciiTheme="majorBidi" w:hAnsiTheme="majorBidi"/>
          <w:b/>
          <w:bCs/>
          <w:sz w:val="36"/>
          <w:szCs w:val="36"/>
          <w:rtl/>
        </w:rPr>
        <w:t xml:space="preserve"> * </w:t>
      </w:r>
      <w:r w:rsidRPr="00E85A9C">
        <w:rPr>
          <w:rFonts w:asciiTheme="majorBidi" w:hAnsiTheme="majorBidi"/>
          <w:b/>
          <w:bCs/>
          <w:sz w:val="36"/>
          <w:szCs w:val="36"/>
          <w:rtl/>
        </w:rPr>
        <w:t>إِنَّهُ هُوَ السَّمِيعُ الْعَلِيمُ</w:t>
      </w:r>
      <w:r w:rsidR="00E30853">
        <w:rPr>
          <w:rFonts w:asciiTheme="majorBidi" w:hAnsiTheme="majorBidi"/>
          <w:sz w:val="36"/>
          <w:szCs w:val="36"/>
          <w:rtl/>
        </w:rPr>
        <w:t>)</w:t>
      </w:r>
      <w:r w:rsidRPr="00E30853">
        <w:rPr>
          <w:rFonts w:asciiTheme="majorBidi" w:hAnsiTheme="majorBidi"/>
          <w:sz w:val="36"/>
          <w:szCs w:val="36"/>
          <w:rtl/>
        </w:rPr>
        <w:t>[الشُّعَرَاء: 218-220</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عباس </w:t>
      </w:r>
      <w:r w:rsidR="00480C52">
        <w:rPr>
          <w:rFonts w:asciiTheme="majorBidi" w:hAnsiTheme="majorBidi"/>
          <w:sz w:val="36"/>
          <w:szCs w:val="36"/>
          <w:rtl/>
        </w:rPr>
        <w:t>-رضي الله عنهما-</w:t>
      </w:r>
      <w:r w:rsidRPr="00E30853">
        <w:rPr>
          <w:rFonts w:asciiTheme="majorBidi" w:hAnsiTheme="majorBidi"/>
          <w:sz w:val="36"/>
          <w:szCs w:val="36"/>
          <w:rtl/>
        </w:rPr>
        <w:t>: أي حين تقوم إلى الصلاة</w:t>
      </w:r>
      <w:r w:rsidR="00C45DD5">
        <w:rPr>
          <w:rFonts w:asciiTheme="majorBidi" w:hAnsiTheme="majorBidi"/>
          <w:sz w:val="36"/>
          <w:szCs w:val="36"/>
          <w:rtl/>
        </w:rPr>
        <w:t xml:space="preserve">، </w:t>
      </w:r>
      <w:r w:rsidRPr="00E30853">
        <w:rPr>
          <w:rFonts w:asciiTheme="majorBidi" w:hAnsiTheme="majorBidi"/>
          <w:sz w:val="36"/>
          <w:szCs w:val="36"/>
          <w:rtl/>
        </w:rPr>
        <w:t>وقال مجاهد: حين تقوم حيثما كنت.</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والله </w:t>
      </w:r>
      <w:r w:rsidR="00586BA9">
        <w:rPr>
          <w:rFonts w:asciiTheme="majorBidi" w:hAnsiTheme="majorBidi"/>
          <w:sz w:val="36"/>
          <w:szCs w:val="36"/>
          <w:rtl/>
        </w:rPr>
        <w:t>-عز وجل-</w:t>
      </w:r>
      <w:r w:rsidRPr="00E30853">
        <w:rPr>
          <w:rFonts w:asciiTheme="majorBidi" w:hAnsiTheme="majorBidi"/>
          <w:sz w:val="36"/>
          <w:szCs w:val="36"/>
          <w:rtl/>
        </w:rPr>
        <w:t xml:space="preserve"> مطلع على أحوال رسوله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9C2C5F">
        <w:rPr>
          <w:rFonts w:asciiTheme="majorBidi" w:hAnsiTheme="majorBidi"/>
          <w:b/>
          <w:bCs/>
          <w:sz w:val="36"/>
          <w:szCs w:val="36"/>
          <w:rtl/>
        </w:rPr>
        <w:t xml:space="preserve">وَاصْبِرْ لِحُكْمِ </w:t>
      </w:r>
      <w:r w:rsidRPr="009C2C5F">
        <w:rPr>
          <w:rFonts w:asciiTheme="majorBidi" w:hAnsiTheme="majorBidi"/>
          <w:b/>
          <w:bCs/>
          <w:sz w:val="36"/>
          <w:szCs w:val="36"/>
          <w:rtl/>
        </w:rPr>
        <w:lastRenderedPageBreak/>
        <w:t>رَبِّكَ فَإِنَّكَ بِأَعْيُنِنَا</w:t>
      </w:r>
      <w:r w:rsidR="00E30853">
        <w:rPr>
          <w:rFonts w:asciiTheme="majorBidi" w:hAnsiTheme="majorBidi"/>
          <w:sz w:val="36"/>
          <w:szCs w:val="36"/>
          <w:rtl/>
        </w:rPr>
        <w:t>)</w:t>
      </w:r>
      <w:r w:rsidRPr="00E30853">
        <w:rPr>
          <w:rFonts w:asciiTheme="majorBidi" w:hAnsiTheme="majorBidi"/>
          <w:sz w:val="36"/>
          <w:szCs w:val="36"/>
          <w:rtl/>
        </w:rPr>
        <w:t>[الطُّور: 48</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أي: </w:t>
      </w:r>
      <w:r w:rsidR="00E30853" w:rsidRPr="00E30853">
        <w:rPr>
          <w:rFonts w:asciiTheme="majorBidi" w:hAnsiTheme="majorBidi"/>
          <w:sz w:val="36"/>
          <w:szCs w:val="36"/>
          <w:rtl/>
        </w:rPr>
        <w:t>"</w:t>
      </w:r>
      <w:r w:rsidRPr="00E30853">
        <w:rPr>
          <w:rFonts w:asciiTheme="majorBidi" w:hAnsiTheme="majorBidi"/>
          <w:sz w:val="36"/>
          <w:szCs w:val="36"/>
          <w:rtl/>
        </w:rPr>
        <w:t>اصبر على أذاهم ولا تبالهم</w:t>
      </w:r>
      <w:r w:rsidR="00C45DD5">
        <w:rPr>
          <w:rFonts w:asciiTheme="majorBidi" w:hAnsiTheme="majorBidi"/>
          <w:sz w:val="36"/>
          <w:szCs w:val="36"/>
          <w:rtl/>
        </w:rPr>
        <w:t xml:space="preserve">، </w:t>
      </w:r>
      <w:r w:rsidRPr="00E30853">
        <w:rPr>
          <w:rFonts w:asciiTheme="majorBidi" w:hAnsiTheme="majorBidi"/>
          <w:sz w:val="36"/>
          <w:szCs w:val="36"/>
          <w:rtl/>
        </w:rPr>
        <w:t>فإنك بمرأى منا وتحت كلاءتنا</w:t>
      </w:r>
      <w:r w:rsidR="00C45DD5">
        <w:rPr>
          <w:rFonts w:asciiTheme="majorBidi" w:hAnsiTheme="majorBidi"/>
          <w:sz w:val="36"/>
          <w:szCs w:val="36"/>
          <w:rtl/>
        </w:rPr>
        <w:t xml:space="preserve">، </w:t>
      </w:r>
      <w:r w:rsidRPr="00E30853">
        <w:rPr>
          <w:rFonts w:asciiTheme="majorBidi" w:hAnsiTheme="majorBidi"/>
          <w:sz w:val="36"/>
          <w:szCs w:val="36"/>
          <w:rtl/>
        </w:rPr>
        <w:t>والله يعصمك من الناس</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والله بصير بعمل كل عامل</w:t>
      </w:r>
      <w:r w:rsidR="00C45DD5">
        <w:rPr>
          <w:rFonts w:asciiTheme="majorBidi" w:hAnsiTheme="majorBidi"/>
          <w:sz w:val="36"/>
          <w:szCs w:val="36"/>
          <w:rtl/>
        </w:rPr>
        <w:t xml:space="preserve">، </w:t>
      </w:r>
      <w:r w:rsidRPr="00E30853">
        <w:rPr>
          <w:rFonts w:asciiTheme="majorBidi" w:hAnsiTheme="majorBidi"/>
          <w:sz w:val="36"/>
          <w:szCs w:val="36"/>
          <w:rtl/>
        </w:rPr>
        <w:t>بصير بعمل عباده المؤمنين</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9C2C5F">
        <w:rPr>
          <w:rFonts w:asciiTheme="majorBidi" w:hAnsiTheme="majorBidi"/>
          <w:b/>
          <w:bCs/>
          <w:sz w:val="36"/>
          <w:szCs w:val="36"/>
          <w:rtl/>
        </w:rPr>
        <w:t>وَأَقِيمُوا الصَّلاَةَ وَآتُوا الزَّكَاةَ وَمَا تُقَدِّمُوا لأَِنْفُسِكُمْ مِنْ خَيْرٍ تَجِدُوهُ عِنْدَ اللَّهِ إِنَّ اللَّهَ بِمَا تَعْمَلُونَ بَصِيرٌ</w:t>
      </w:r>
      <w:r w:rsidR="00E30853">
        <w:rPr>
          <w:rFonts w:asciiTheme="majorBidi" w:hAnsiTheme="majorBidi"/>
          <w:sz w:val="36"/>
          <w:szCs w:val="36"/>
          <w:rtl/>
        </w:rPr>
        <w:t>)</w:t>
      </w:r>
      <w:r w:rsidRPr="00E30853">
        <w:rPr>
          <w:rFonts w:asciiTheme="majorBidi" w:hAnsiTheme="majorBidi"/>
          <w:sz w:val="36"/>
          <w:szCs w:val="36"/>
          <w:rtl/>
        </w:rPr>
        <w:t>[البَقَرَة: 110]</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جرير </w:t>
      </w:r>
      <w:r w:rsidR="00D154DF">
        <w:rPr>
          <w:rFonts w:asciiTheme="majorBidi" w:hAnsiTheme="majorBidi"/>
          <w:sz w:val="36"/>
          <w:szCs w:val="36"/>
          <w:rtl/>
        </w:rPr>
        <w:t>-رحمه الله-</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هذا الخبر من الله للذين خاطبهم بهذه الآيات من المؤمنين</w:t>
      </w:r>
      <w:r w:rsidR="00C45DD5">
        <w:rPr>
          <w:rFonts w:asciiTheme="majorBidi" w:hAnsiTheme="majorBidi"/>
          <w:sz w:val="36"/>
          <w:szCs w:val="36"/>
          <w:rtl/>
        </w:rPr>
        <w:t xml:space="preserve">، </w:t>
      </w:r>
      <w:r w:rsidRPr="00E30853">
        <w:rPr>
          <w:rFonts w:asciiTheme="majorBidi" w:hAnsiTheme="majorBidi"/>
          <w:sz w:val="36"/>
          <w:szCs w:val="36"/>
          <w:rtl/>
        </w:rPr>
        <w:t>أنهم مهما فعلوا من خير أو شر</w:t>
      </w:r>
      <w:r w:rsidR="00C45DD5">
        <w:rPr>
          <w:rFonts w:asciiTheme="majorBidi" w:hAnsiTheme="majorBidi"/>
          <w:sz w:val="36"/>
          <w:szCs w:val="36"/>
          <w:rtl/>
        </w:rPr>
        <w:t xml:space="preserve">، </w:t>
      </w:r>
      <w:r w:rsidRPr="00E30853">
        <w:rPr>
          <w:rFonts w:asciiTheme="majorBidi" w:hAnsiTheme="majorBidi"/>
          <w:sz w:val="36"/>
          <w:szCs w:val="36"/>
          <w:rtl/>
        </w:rPr>
        <w:t>سر</w:t>
      </w:r>
      <w:r w:rsidR="00B818C5">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وعلانية</w:t>
      </w:r>
      <w:r w:rsidR="00C45DD5">
        <w:rPr>
          <w:rFonts w:asciiTheme="majorBidi" w:hAnsiTheme="majorBidi"/>
          <w:sz w:val="36"/>
          <w:szCs w:val="36"/>
          <w:rtl/>
        </w:rPr>
        <w:t xml:space="preserve">، </w:t>
      </w:r>
      <w:r w:rsidRPr="00E30853">
        <w:rPr>
          <w:rFonts w:asciiTheme="majorBidi" w:hAnsiTheme="majorBidi"/>
          <w:sz w:val="36"/>
          <w:szCs w:val="36"/>
          <w:rtl/>
        </w:rPr>
        <w:t>فهو به بصير لا يخفى عليه منه شيء</w:t>
      </w:r>
      <w:r w:rsidR="00C45DD5">
        <w:rPr>
          <w:rFonts w:asciiTheme="majorBidi" w:hAnsiTheme="majorBidi"/>
          <w:sz w:val="36"/>
          <w:szCs w:val="36"/>
          <w:rtl/>
        </w:rPr>
        <w:t xml:space="preserve">، </w:t>
      </w:r>
      <w:r w:rsidRPr="00E30853">
        <w:rPr>
          <w:rFonts w:asciiTheme="majorBidi" w:hAnsiTheme="majorBidi"/>
          <w:sz w:val="36"/>
          <w:szCs w:val="36"/>
          <w:rtl/>
        </w:rPr>
        <w:t>فيجزيهم بالإحسان خير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وبالإساءة مثلها</w:t>
      </w:r>
      <w:r w:rsidR="00C45DD5">
        <w:rPr>
          <w:rFonts w:asciiTheme="majorBidi" w:hAnsiTheme="majorBidi"/>
          <w:sz w:val="36"/>
          <w:szCs w:val="36"/>
          <w:rtl/>
        </w:rPr>
        <w:t xml:space="preserve">، </w:t>
      </w:r>
      <w:r w:rsidRPr="00E30853">
        <w:rPr>
          <w:rFonts w:asciiTheme="majorBidi" w:hAnsiTheme="majorBidi"/>
          <w:sz w:val="36"/>
          <w:szCs w:val="36"/>
          <w:rtl/>
        </w:rPr>
        <w:t>فلا يخفى عليه شيء من الأحوال والأقوال والحركات والسكنات</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وهو</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بصير بأعمال المشركين</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B818C5">
        <w:rPr>
          <w:rFonts w:asciiTheme="majorBidi" w:hAnsiTheme="majorBidi"/>
          <w:b/>
          <w:bCs/>
          <w:sz w:val="36"/>
          <w:szCs w:val="36"/>
          <w:rtl/>
        </w:rPr>
        <w:t>وَلَتَجِدَنَّهُمْ أَحْرَصَ النَّاسِ عَلَى حَيَاةٍ وَمِنَ الَّذِينَ أَشْرَكُوا يَوَدُّ أَحَدُهُمْ لَوْ يُعَمَّرُ أَلْفَ سَنَةٍ وَمَا هُوَ بِمُزَحْزِحِهِ مِنَ الْعَذَابِ أَنْ يُعَمَّرَ وَاللَّهُ بَصِيرٌ بِمَا يَعْمَلُونَ</w:t>
      </w:r>
      <w:r w:rsidR="00E30853">
        <w:rPr>
          <w:rFonts w:asciiTheme="majorBidi" w:hAnsiTheme="majorBidi"/>
          <w:sz w:val="36"/>
          <w:szCs w:val="36"/>
          <w:rtl/>
        </w:rPr>
        <w:t>)</w:t>
      </w:r>
      <w:r w:rsidRPr="00E30853">
        <w:rPr>
          <w:rFonts w:asciiTheme="majorBidi" w:hAnsiTheme="majorBidi"/>
          <w:sz w:val="36"/>
          <w:szCs w:val="36"/>
          <w:rtl/>
        </w:rPr>
        <w:t>[البَقَرَة: 96]</w:t>
      </w:r>
      <w:r w:rsidR="00C45DD5">
        <w:rPr>
          <w:rFonts w:asciiTheme="majorBidi" w:hAnsiTheme="majorBidi"/>
          <w:sz w:val="36"/>
          <w:szCs w:val="36"/>
          <w:rtl/>
        </w:rPr>
        <w:t xml:space="preserve">، </w:t>
      </w:r>
      <w:r w:rsidRPr="00E30853">
        <w:rPr>
          <w:rFonts w:asciiTheme="majorBidi" w:hAnsiTheme="majorBidi"/>
          <w:sz w:val="36"/>
          <w:szCs w:val="36"/>
          <w:rtl/>
        </w:rPr>
        <w:t>أي: أن الله ذو إبصار بما يعملون</w:t>
      </w:r>
      <w:r w:rsidR="00C45DD5">
        <w:rPr>
          <w:rFonts w:asciiTheme="majorBidi" w:hAnsiTheme="majorBidi"/>
          <w:sz w:val="36"/>
          <w:szCs w:val="36"/>
          <w:rtl/>
        </w:rPr>
        <w:t xml:space="preserve">، </w:t>
      </w:r>
      <w:r w:rsidRPr="00E30853">
        <w:rPr>
          <w:rFonts w:asciiTheme="majorBidi" w:hAnsiTheme="majorBidi"/>
          <w:sz w:val="36"/>
          <w:szCs w:val="36"/>
          <w:rtl/>
        </w:rPr>
        <w:t>لا يخفى عليه شيء من أعمالهم</w:t>
      </w:r>
      <w:r w:rsidR="00C45DD5">
        <w:rPr>
          <w:rFonts w:asciiTheme="majorBidi" w:hAnsiTheme="majorBidi"/>
          <w:sz w:val="36"/>
          <w:szCs w:val="36"/>
          <w:rtl/>
        </w:rPr>
        <w:t xml:space="preserve">، </w:t>
      </w:r>
      <w:r w:rsidRPr="00E30853">
        <w:rPr>
          <w:rFonts w:asciiTheme="majorBidi" w:hAnsiTheme="majorBidi"/>
          <w:sz w:val="36"/>
          <w:szCs w:val="36"/>
          <w:rtl/>
        </w:rPr>
        <w:t>بل هو بجميعها محيط</w:t>
      </w:r>
      <w:r w:rsidR="00C45DD5">
        <w:rPr>
          <w:rFonts w:asciiTheme="majorBidi" w:hAnsiTheme="majorBidi"/>
          <w:sz w:val="36"/>
          <w:szCs w:val="36"/>
          <w:rtl/>
        </w:rPr>
        <w:t xml:space="preserve">، </w:t>
      </w:r>
      <w:r w:rsidRPr="00E30853">
        <w:rPr>
          <w:rFonts w:asciiTheme="majorBidi" w:hAnsiTheme="majorBidi"/>
          <w:sz w:val="36"/>
          <w:szCs w:val="36"/>
          <w:rtl/>
        </w:rPr>
        <w:t>ولها حافظ ذاكر.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فالله يبصر كلَّ شيء وإن دق وصَغُر</w:t>
      </w:r>
      <w:r w:rsidR="00C45DD5">
        <w:rPr>
          <w:rFonts w:asciiTheme="majorBidi" w:hAnsiTheme="majorBidi"/>
          <w:sz w:val="36"/>
          <w:szCs w:val="36"/>
          <w:rtl/>
        </w:rPr>
        <w:t xml:space="preserve">، </w:t>
      </w:r>
      <w:r w:rsidRPr="00E30853">
        <w:rPr>
          <w:rFonts w:asciiTheme="majorBidi" w:hAnsiTheme="majorBidi"/>
          <w:sz w:val="36"/>
          <w:szCs w:val="36"/>
          <w:rtl/>
        </w:rPr>
        <w:t>فيبصر دبيب النملة السوداء في الليلة الظلماء</w:t>
      </w:r>
      <w:r w:rsidR="00C45DD5">
        <w:rPr>
          <w:rFonts w:asciiTheme="majorBidi" w:hAnsiTheme="majorBidi"/>
          <w:sz w:val="36"/>
          <w:szCs w:val="36"/>
          <w:rtl/>
        </w:rPr>
        <w:t xml:space="preserve">، </w:t>
      </w:r>
      <w:r w:rsidRPr="00E30853">
        <w:rPr>
          <w:rFonts w:asciiTheme="majorBidi" w:hAnsiTheme="majorBidi"/>
          <w:sz w:val="36"/>
          <w:szCs w:val="36"/>
          <w:rtl/>
        </w:rPr>
        <w:t>على الصخرة الصماء</w:t>
      </w:r>
      <w:r w:rsidR="00C45DD5">
        <w:rPr>
          <w:rFonts w:asciiTheme="majorBidi" w:hAnsiTheme="majorBidi"/>
          <w:sz w:val="36"/>
          <w:szCs w:val="36"/>
          <w:rtl/>
        </w:rPr>
        <w:t xml:space="preserve">، </w:t>
      </w:r>
      <w:r w:rsidRPr="00E30853">
        <w:rPr>
          <w:rFonts w:asciiTheme="majorBidi" w:hAnsiTheme="majorBidi"/>
          <w:sz w:val="36"/>
          <w:szCs w:val="36"/>
          <w:rtl/>
        </w:rPr>
        <w:t>ويبصر ما تحت الأرضين السبع</w:t>
      </w:r>
      <w:r w:rsidR="00C45DD5">
        <w:rPr>
          <w:rFonts w:asciiTheme="majorBidi" w:hAnsiTheme="majorBidi"/>
          <w:sz w:val="36"/>
          <w:szCs w:val="36"/>
          <w:rtl/>
        </w:rPr>
        <w:t xml:space="preserve">، </w:t>
      </w:r>
      <w:r w:rsidRPr="00E30853">
        <w:rPr>
          <w:rFonts w:asciiTheme="majorBidi" w:hAnsiTheme="majorBidi"/>
          <w:sz w:val="36"/>
          <w:szCs w:val="36"/>
          <w:rtl/>
        </w:rPr>
        <w:t>كما يبصر ما فوق السموات السبع.</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الإمام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في نونيته:</w:t>
      </w:r>
    </w:p>
    <w:p w:rsidR="00A345F3" w:rsidRPr="00E30853" w:rsidRDefault="00A345F3" w:rsidP="00E9503C">
      <w:pPr>
        <w:pStyle w:val="a8"/>
        <w:rPr>
          <w:rFonts w:asciiTheme="majorBidi" w:hAnsiTheme="majorBidi"/>
          <w:sz w:val="36"/>
          <w:szCs w:val="36"/>
        </w:rPr>
      </w:pPr>
      <w:r w:rsidRPr="00E30853">
        <w:rPr>
          <w:rFonts w:asciiTheme="majorBidi" w:hAnsiTheme="majorBidi"/>
          <w:sz w:val="36"/>
          <w:szCs w:val="36"/>
          <w:rtl/>
        </w:rPr>
        <w:t>وهو البصير يرى دبيب النملة ال</w:t>
      </w:r>
      <w:r w:rsidR="00E9503C">
        <w:rPr>
          <w:rFonts w:asciiTheme="majorBidi" w:hAnsiTheme="majorBidi" w:hint="cs"/>
          <w:sz w:val="36"/>
          <w:szCs w:val="36"/>
          <w:rtl/>
        </w:rPr>
        <w:t xml:space="preserve">*** </w:t>
      </w:r>
      <w:r w:rsidRPr="00E30853">
        <w:rPr>
          <w:rFonts w:asciiTheme="majorBidi" w:hAnsiTheme="majorBidi"/>
          <w:sz w:val="36"/>
          <w:szCs w:val="36"/>
          <w:rtl/>
        </w:rPr>
        <w:t>سوداء تحت الصخر والصوان</w:t>
      </w:r>
    </w:p>
    <w:p w:rsidR="00A345F3" w:rsidRPr="00E30853" w:rsidRDefault="00A345F3" w:rsidP="00E9503C">
      <w:pPr>
        <w:pStyle w:val="a8"/>
        <w:rPr>
          <w:rFonts w:asciiTheme="majorBidi" w:hAnsiTheme="majorBidi"/>
          <w:sz w:val="36"/>
          <w:szCs w:val="36"/>
        </w:rPr>
      </w:pPr>
      <w:r w:rsidRPr="00E30853">
        <w:rPr>
          <w:rFonts w:asciiTheme="majorBidi" w:hAnsiTheme="majorBidi"/>
          <w:sz w:val="36"/>
          <w:szCs w:val="36"/>
          <w:rtl/>
        </w:rPr>
        <w:t>ويرى مجاري القوت في أعضائها</w:t>
      </w:r>
      <w:r w:rsidR="00E9503C">
        <w:rPr>
          <w:rFonts w:asciiTheme="majorBidi" w:hAnsiTheme="majorBidi" w:hint="cs"/>
          <w:sz w:val="36"/>
          <w:szCs w:val="36"/>
          <w:rtl/>
        </w:rPr>
        <w:t xml:space="preserve"> *** </w:t>
      </w:r>
      <w:r w:rsidRPr="00E30853">
        <w:rPr>
          <w:rFonts w:asciiTheme="majorBidi" w:hAnsiTheme="majorBidi"/>
          <w:sz w:val="36"/>
          <w:szCs w:val="36"/>
          <w:rtl/>
        </w:rPr>
        <w:t>ويرى عروق بياضها بعيان</w:t>
      </w:r>
    </w:p>
    <w:p w:rsidR="00A345F3" w:rsidRPr="00E30853" w:rsidRDefault="00A345F3" w:rsidP="00E9503C">
      <w:pPr>
        <w:pStyle w:val="a8"/>
        <w:rPr>
          <w:rFonts w:asciiTheme="majorBidi" w:hAnsiTheme="majorBidi"/>
          <w:sz w:val="36"/>
          <w:szCs w:val="36"/>
        </w:rPr>
      </w:pPr>
      <w:r w:rsidRPr="00E30853">
        <w:rPr>
          <w:rFonts w:asciiTheme="majorBidi" w:hAnsiTheme="majorBidi"/>
          <w:sz w:val="36"/>
          <w:szCs w:val="36"/>
          <w:rtl/>
        </w:rPr>
        <w:t>ويرى خيانات العيون بلحظها</w:t>
      </w:r>
      <w:r w:rsidR="00E9503C">
        <w:rPr>
          <w:rFonts w:asciiTheme="majorBidi" w:hAnsiTheme="majorBidi" w:hint="cs"/>
          <w:sz w:val="36"/>
          <w:szCs w:val="36"/>
          <w:rtl/>
        </w:rPr>
        <w:t xml:space="preserve"> *** </w:t>
      </w:r>
      <w:r w:rsidRPr="00E30853">
        <w:rPr>
          <w:rFonts w:asciiTheme="majorBidi" w:hAnsiTheme="majorBidi"/>
          <w:sz w:val="36"/>
          <w:szCs w:val="36"/>
          <w:rtl/>
        </w:rPr>
        <w:t>ويرى كذلك تقلب الأجفان</w:t>
      </w:r>
    </w:p>
    <w:p w:rsidR="00A345F3" w:rsidRPr="00E30853" w:rsidRDefault="00A345F3" w:rsidP="00E9503C">
      <w:pPr>
        <w:pStyle w:val="a8"/>
        <w:rPr>
          <w:rFonts w:asciiTheme="majorBidi" w:hAnsiTheme="majorBidi"/>
          <w:sz w:val="36"/>
          <w:szCs w:val="36"/>
        </w:rPr>
      </w:pPr>
      <w:r w:rsidRPr="00E30853">
        <w:rPr>
          <w:rFonts w:asciiTheme="majorBidi" w:hAnsiTheme="majorBidi"/>
          <w:sz w:val="36"/>
          <w:szCs w:val="36"/>
          <w:rtl/>
        </w:rPr>
        <w:t>فعلى المسلم أن يثبت صفة البصر إثبات</w:t>
      </w:r>
      <w:r w:rsidR="00E30853" w:rsidRPr="00E30853">
        <w:rPr>
          <w:rFonts w:asciiTheme="majorBidi" w:hAnsiTheme="majorBidi"/>
          <w:sz w:val="36"/>
          <w:szCs w:val="36"/>
          <w:rtl/>
        </w:rPr>
        <w:t>ًا</w:t>
      </w:r>
      <w:r w:rsidRPr="00E30853">
        <w:rPr>
          <w:rFonts w:asciiTheme="majorBidi" w:hAnsiTheme="majorBidi"/>
          <w:sz w:val="36"/>
          <w:szCs w:val="36"/>
          <w:rtl/>
        </w:rPr>
        <w:t xml:space="preserve"> يليق بجلاله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E9503C">
        <w:rPr>
          <w:rFonts w:asciiTheme="majorBidi" w:hAnsiTheme="majorBidi"/>
          <w:b/>
          <w:bCs/>
          <w:sz w:val="36"/>
          <w:szCs w:val="36"/>
          <w:rtl/>
        </w:rPr>
        <w:t>لَيْسَ كَمِثْلِهِ شَيْءٌ وَهُوَ السَّمِيعُ الْبَصِيرُ</w:t>
      </w:r>
      <w:r w:rsidR="00E30853">
        <w:rPr>
          <w:rFonts w:asciiTheme="majorBidi" w:hAnsiTheme="majorBidi"/>
          <w:sz w:val="36"/>
          <w:szCs w:val="36"/>
          <w:rtl/>
        </w:rPr>
        <w:t>)</w:t>
      </w:r>
      <w:r w:rsidRPr="00E30853">
        <w:rPr>
          <w:rFonts w:asciiTheme="majorBidi" w:hAnsiTheme="majorBidi"/>
          <w:sz w:val="36"/>
          <w:szCs w:val="36"/>
          <w:rtl/>
        </w:rPr>
        <w:t>[الشّورى: 11]</w:t>
      </w:r>
      <w:r w:rsidR="00C45DD5">
        <w:rPr>
          <w:rFonts w:asciiTheme="majorBidi" w:hAnsiTheme="majorBidi"/>
          <w:sz w:val="36"/>
          <w:szCs w:val="36"/>
          <w:rtl/>
        </w:rPr>
        <w:t xml:space="preserve">، </w:t>
      </w:r>
      <w:r w:rsidRPr="00E30853">
        <w:rPr>
          <w:rFonts w:asciiTheme="majorBidi" w:hAnsiTheme="majorBidi"/>
          <w:sz w:val="36"/>
          <w:szCs w:val="36"/>
          <w:rtl/>
        </w:rPr>
        <w:t xml:space="preserve">وفي السنن: </w:t>
      </w:r>
      <w:r w:rsidR="00E30853" w:rsidRPr="00E30853">
        <w:rPr>
          <w:rFonts w:asciiTheme="majorBidi" w:hAnsiTheme="majorBidi"/>
          <w:sz w:val="36"/>
          <w:szCs w:val="36"/>
          <w:rtl/>
        </w:rPr>
        <w:t>"</w:t>
      </w:r>
      <w:r w:rsidRPr="00E9503C">
        <w:rPr>
          <w:rFonts w:asciiTheme="majorBidi" w:hAnsiTheme="majorBidi"/>
          <w:b/>
          <w:bCs/>
          <w:sz w:val="36"/>
          <w:szCs w:val="36"/>
          <w:rtl/>
        </w:rPr>
        <w:t xml:space="preserve">أن النبي </w:t>
      </w:r>
      <w:r w:rsidR="00E30853" w:rsidRPr="00E9503C">
        <w:rPr>
          <w:rFonts w:asciiTheme="majorBidi" w:hAnsiTheme="majorBidi"/>
          <w:b/>
          <w:bCs/>
          <w:sz w:val="36"/>
          <w:szCs w:val="36"/>
          <w:rtl/>
        </w:rPr>
        <w:t>-صلى الله عليه وسلم-</w:t>
      </w:r>
      <w:r w:rsidRPr="00E9503C">
        <w:rPr>
          <w:rFonts w:asciiTheme="majorBidi" w:hAnsiTheme="majorBidi"/>
          <w:b/>
          <w:bCs/>
          <w:sz w:val="36"/>
          <w:szCs w:val="36"/>
          <w:rtl/>
        </w:rPr>
        <w:t xml:space="preserve"> قرأ على المنبر: </w:t>
      </w:r>
      <w:r w:rsidR="00E30853">
        <w:rPr>
          <w:rFonts w:asciiTheme="majorBidi" w:hAnsiTheme="majorBidi"/>
          <w:sz w:val="36"/>
          <w:szCs w:val="36"/>
          <w:rtl/>
        </w:rPr>
        <w:t>(</w:t>
      </w:r>
      <w:r w:rsidRPr="00E9503C">
        <w:rPr>
          <w:rFonts w:asciiTheme="majorBidi" w:hAnsiTheme="majorBidi"/>
          <w:b/>
          <w:bCs/>
          <w:sz w:val="36"/>
          <w:szCs w:val="36"/>
          <w:rtl/>
        </w:rPr>
        <w:t>إِنَّ اللَّهَ يَأْمُرُكُمْ أَنْ تُؤَدُّوا الأَمَانَاتِ إِلَى أَهْلِهَا وَإِذَا حَكَمْتُمْ بَيْنَ النَّاسِ أَنْ تَحْكُمُوا بِالْعَدْلِ إِنَّ اللَّهَ نِعِمَّا يَعِظُكُمْ بِهِ إِنَّ اللَّهَ كَانَ سَمِيعًا بَصِيرًا</w:t>
      </w:r>
      <w:r w:rsidR="00E30853">
        <w:rPr>
          <w:rFonts w:asciiTheme="majorBidi" w:hAnsiTheme="majorBidi"/>
          <w:sz w:val="36"/>
          <w:szCs w:val="36"/>
          <w:rtl/>
        </w:rPr>
        <w:t>)</w:t>
      </w:r>
      <w:r w:rsidRPr="00E30853">
        <w:rPr>
          <w:rFonts w:asciiTheme="majorBidi" w:hAnsiTheme="majorBidi"/>
          <w:sz w:val="36"/>
          <w:szCs w:val="36"/>
          <w:rtl/>
        </w:rPr>
        <w:t>[النِّسَاء: 58</w:t>
      </w:r>
      <w:r w:rsidR="005D41C2">
        <w:rPr>
          <w:rFonts w:asciiTheme="majorBidi" w:hAnsiTheme="majorBidi"/>
          <w:sz w:val="36"/>
          <w:szCs w:val="36"/>
          <w:rtl/>
        </w:rPr>
        <w:t>]</w:t>
      </w:r>
      <w:r w:rsidR="00C45DD5">
        <w:rPr>
          <w:rFonts w:asciiTheme="majorBidi" w:hAnsiTheme="majorBidi"/>
          <w:sz w:val="36"/>
          <w:szCs w:val="36"/>
          <w:rtl/>
        </w:rPr>
        <w:t xml:space="preserve">، </w:t>
      </w:r>
      <w:r w:rsidRPr="00E9503C">
        <w:rPr>
          <w:rFonts w:asciiTheme="majorBidi" w:hAnsiTheme="majorBidi"/>
          <w:b/>
          <w:bCs/>
          <w:sz w:val="36"/>
          <w:szCs w:val="36"/>
          <w:rtl/>
        </w:rPr>
        <w:t>ووضع إبهامه على أذنه وسبابته على عينه</w:t>
      </w:r>
      <w:r w:rsidR="00E30853" w:rsidRPr="00E30853">
        <w:rPr>
          <w:rFonts w:asciiTheme="majorBidi" w:hAnsiTheme="majorBidi"/>
          <w:sz w:val="36"/>
          <w:szCs w:val="36"/>
          <w:rtl/>
        </w:rPr>
        <w:t>"</w:t>
      </w:r>
      <w:r w:rsidR="00E9503C">
        <w:rPr>
          <w:rFonts w:asciiTheme="majorBidi" w:hAnsiTheme="majorBidi" w:hint="cs"/>
          <w:sz w:val="36"/>
          <w:szCs w:val="36"/>
          <w:rtl/>
        </w:rPr>
        <w:t>.</w:t>
      </w:r>
      <w:r w:rsidRPr="00E30853">
        <w:rPr>
          <w:rFonts w:asciiTheme="majorBidi" w:hAnsiTheme="majorBidi"/>
          <w:sz w:val="36"/>
          <w:szCs w:val="36"/>
          <w:rtl/>
        </w:rPr>
        <w:t xml:space="preserve"> 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ولا ريب أن </w:t>
      </w:r>
      <w:proofErr w:type="spellStart"/>
      <w:r w:rsidRPr="00E30853">
        <w:rPr>
          <w:rFonts w:asciiTheme="majorBidi" w:hAnsiTheme="majorBidi"/>
          <w:sz w:val="36"/>
          <w:szCs w:val="36"/>
          <w:rtl/>
        </w:rPr>
        <w:t>مقصودَه</w:t>
      </w:r>
      <w:proofErr w:type="spellEnd"/>
      <w:r w:rsidRPr="00E30853">
        <w:rPr>
          <w:rFonts w:asciiTheme="majorBidi" w:hAnsiTheme="majorBidi"/>
          <w:sz w:val="36"/>
          <w:szCs w:val="36"/>
          <w:rtl/>
        </w:rPr>
        <w:t xml:space="preserve"> تحقيقُ الصفة</w:t>
      </w:r>
      <w:r w:rsidR="00C45DD5">
        <w:rPr>
          <w:rFonts w:asciiTheme="majorBidi" w:hAnsiTheme="majorBidi"/>
          <w:sz w:val="36"/>
          <w:szCs w:val="36"/>
          <w:rtl/>
        </w:rPr>
        <w:t xml:space="preserve">، </w:t>
      </w:r>
      <w:r w:rsidRPr="00E30853">
        <w:rPr>
          <w:rFonts w:asciiTheme="majorBidi" w:hAnsiTheme="majorBidi"/>
          <w:sz w:val="36"/>
          <w:szCs w:val="36"/>
          <w:rtl/>
        </w:rPr>
        <w:t>لا تمثيلُ الخالق بالمخلوق</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والإيمان بذلك له أثر إذا وقر في القلب</w:t>
      </w:r>
      <w:r w:rsidR="00C45DD5">
        <w:rPr>
          <w:rFonts w:asciiTheme="majorBidi" w:hAnsiTheme="majorBidi"/>
          <w:sz w:val="36"/>
          <w:szCs w:val="36"/>
          <w:rtl/>
        </w:rPr>
        <w:t xml:space="preserve">، </w:t>
      </w:r>
      <w:r w:rsidRPr="00E30853">
        <w:rPr>
          <w:rFonts w:asciiTheme="majorBidi" w:hAnsiTheme="majorBidi"/>
          <w:sz w:val="36"/>
          <w:szCs w:val="36"/>
          <w:rtl/>
        </w:rPr>
        <w:t>فإذا استشعر المسلم بأن الله سميع وأنه بصير أحدث له المراقبة</w:t>
      </w:r>
      <w:r w:rsidR="00C45DD5">
        <w:rPr>
          <w:rFonts w:asciiTheme="majorBidi" w:hAnsiTheme="majorBidi"/>
          <w:sz w:val="36"/>
          <w:szCs w:val="36"/>
          <w:rtl/>
        </w:rPr>
        <w:t xml:space="preserve">، </w:t>
      </w:r>
      <w:r w:rsidRPr="00E30853">
        <w:rPr>
          <w:rFonts w:asciiTheme="majorBidi" w:hAnsiTheme="majorBidi"/>
          <w:sz w:val="36"/>
          <w:szCs w:val="36"/>
          <w:rtl/>
        </w:rPr>
        <w:t>وأن الله يسمع كلامه وسيحاسبه على ما تكلم به</w:t>
      </w:r>
      <w:r w:rsidR="00C45DD5">
        <w:rPr>
          <w:rFonts w:asciiTheme="majorBidi" w:hAnsiTheme="majorBidi"/>
          <w:sz w:val="36"/>
          <w:szCs w:val="36"/>
          <w:rtl/>
        </w:rPr>
        <w:t xml:space="preserve">، </w:t>
      </w:r>
      <w:r w:rsidRPr="00E30853">
        <w:rPr>
          <w:rFonts w:asciiTheme="majorBidi" w:hAnsiTheme="majorBidi"/>
          <w:sz w:val="36"/>
          <w:szCs w:val="36"/>
          <w:rtl/>
        </w:rPr>
        <w:t>كما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382936">
        <w:rPr>
          <w:rFonts w:asciiTheme="majorBidi" w:hAnsiTheme="majorBidi"/>
          <w:b/>
          <w:bCs/>
          <w:sz w:val="36"/>
          <w:szCs w:val="36"/>
          <w:rtl/>
        </w:rPr>
        <w:t xml:space="preserve">إِنَّ السَّمْعَ </w:t>
      </w:r>
      <w:r w:rsidRPr="00382936">
        <w:rPr>
          <w:rFonts w:asciiTheme="majorBidi" w:hAnsiTheme="majorBidi"/>
          <w:b/>
          <w:bCs/>
          <w:sz w:val="36"/>
          <w:szCs w:val="36"/>
          <w:rtl/>
        </w:rPr>
        <w:lastRenderedPageBreak/>
        <w:t>وَالْبَصَرَ وَالْفُؤَادَ كُلُّ أُولَئِكَ كَانَ عَنْهُ مَسْؤُو</w:t>
      </w:r>
      <w:r w:rsidR="00E94BD0" w:rsidRPr="00382936">
        <w:rPr>
          <w:rFonts w:asciiTheme="majorBidi" w:hAnsiTheme="majorBidi"/>
          <w:b/>
          <w:bCs/>
          <w:sz w:val="36"/>
          <w:szCs w:val="36"/>
          <w:rtl/>
        </w:rPr>
        <w:t>لاً</w:t>
      </w:r>
      <w:r w:rsidR="00E30853">
        <w:rPr>
          <w:rFonts w:asciiTheme="majorBidi" w:hAnsiTheme="majorBidi"/>
          <w:sz w:val="36"/>
          <w:szCs w:val="36"/>
          <w:rtl/>
        </w:rPr>
        <w:t>)</w:t>
      </w:r>
      <w:r w:rsidRPr="00E30853">
        <w:rPr>
          <w:rFonts w:asciiTheme="majorBidi" w:hAnsiTheme="majorBidi"/>
          <w:sz w:val="36"/>
          <w:szCs w:val="36"/>
          <w:rtl/>
        </w:rPr>
        <w:t>[الإسرَاء: 36]</w:t>
      </w:r>
      <w:r w:rsidR="00C45DD5">
        <w:rPr>
          <w:rFonts w:asciiTheme="majorBidi" w:hAnsiTheme="majorBidi"/>
          <w:sz w:val="36"/>
          <w:szCs w:val="36"/>
          <w:rtl/>
        </w:rPr>
        <w:t xml:space="preserve">، </w:t>
      </w:r>
      <w:r w:rsidRPr="00E30853">
        <w:rPr>
          <w:rFonts w:asciiTheme="majorBidi" w:hAnsiTheme="majorBidi"/>
          <w:sz w:val="36"/>
          <w:szCs w:val="36"/>
          <w:rtl/>
        </w:rPr>
        <w:t>فيحمي المسلم سمعه من الحرام</w:t>
      </w:r>
      <w:r w:rsidR="00C45DD5">
        <w:rPr>
          <w:rFonts w:asciiTheme="majorBidi" w:hAnsiTheme="majorBidi"/>
          <w:sz w:val="36"/>
          <w:szCs w:val="36"/>
          <w:rtl/>
        </w:rPr>
        <w:t xml:space="preserve">، </w:t>
      </w:r>
      <w:r w:rsidRPr="00E30853">
        <w:rPr>
          <w:rFonts w:asciiTheme="majorBidi" w:hAnsiTheme="majorBidi"/>
          <w:sz w:val="36"/>
          <w:szCs w:val="36"/>
          <w:rtl/>
        </w:rPr>
        <w:t>ومن الاستهزاء بشرع الله</w:t>
      </w:r>
      <w:r w:rsidR="00C45DD5">
        <w:rPr>
          <w:rFonts w:asciiTheme="majorBidi" w:hAnsiTheme="majorBidi"/>
          <w:sz w:val="36"/>
          <w:szCs w:val="36"/>
          <w:rtl/>
        </w:rPr>
        <w:t xml:space="preserve">، </w:t>
      </w:r>
      <w:r w:rsidRPr="00E30853">
        <w:rPr>
          <w:rFonts w:asciiTheme="majorBidi" w:hAnsiTheme="majorBidi"/>
          <w:sz w:val="36"/>
          <w:szCs w:val="36"/>
          <w:rtl/>
        </w:rPr>
        <w:t>ويعمل بجواره في الطاعات والقربات.</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قُرْب الله </w:t>
      </w:r>
      <w:r w:rsidR="00586BA9">
        <w:rPr>
          <w:rFonts w:asciiTheme="majorBidi" w:hAnsiTheme="majorBidi"/>
          <w:sz w:val="36"/>
          <w:szCs w:val="36"/>
          <w:rtl/>
        </w:rPr>
        <w:t>-عز وجل-</w:t>
      </w:r>
      <w:r w:rsidRPr="00E30853">
        <w:rPr>
          <w:rFonts w:asciiTheme="majorBidi" w:hAnsiTheme="majorBidi"/>
          <w:sz w:val="36"/>
          <w:szCs w:val="36"/>
          <w:rtl/>
        </w:rPr>
        <w:t xml:space="preserve"> لا ينافي علوه</w:t>
      </w:r>
      <w:r w:rsidR="00C45DD5">
        <w:rPr>
          <w:rFonts w:asciiTheme="majorBidi" w:hAnsiTheme="majorBidi"/>
          <w:sz w:val="36"/>
          <w:szCs w:val="36"/>
          <w:rtl/>
        </w:rPr>
        <w:t xml:space="preserve">، </w:t>
      </w:r>
      <w:r w:rsidRPr="00E30853">
        <w:rPr>
          <w:rFonts w:asciiTheme="majorBidi" w:hAnsiTheme="majorBidi"/>
          <w:sz w:val="36"/>
          <w:szCs w:val="36"/>
          <w:rtl/>
        </w:rPr>
        <w:t>فهو قريب</w:t>
      </w:r>
      <w:r w:rsidR="00C45DD5">
        <w:rPr>
          <w:rFonts w:asciiTheme="majorBidi" w:hAnsiTheme="majorBidi"/>
          <w:sz w:val="36"/>
          <w:szCs w:val="36"/>
          <w:rtl/>
        </w:rPr>
        <w:t xml:space="preserve">، </w:t>
      </w:r>
      <w:r w:rsidRPr="00E30853">
        <w:rPr>
          <w:rFonts w:asciiTheme="majorBidi" w:hAnsiTheme="majorBidi"/>
          <w:sz w:val="36"/>
          <w:szCs w:val="36"/>
          <w:rtl/>
        </w:rPr>
        <w:t xml:space="preserve">وهو مستوٍ على عرشه استواء يليق بجلاله: </w:t>
      </w:r>
      <w:r w:rsidR="00E30853">
        <w:rPr>
          <w:rFonts w:asciiTheme="majorBidi" w:hAnsiTheme="majorBidi"/>
          <w:sz w:val="36"/>
          <w:szCs w:val="36"/>
          <w:rtl/>
        </w:rPr>
        <w:t>(</w:t>
      </w:r>
      <w:r w:rsidRPr="00A24016">
        <w:rPr>
          <w:rFonts w:asciiTheme="majorBidi" w:hAnsiTheme="majorBidi"/>
          <w:b/>
          <w:bCs/>
          <w:sz w:val="36"/>
          <w:szCs w:val="36"/>
          <w:rtl/>
        </w:rPr>
        <w:t>لَيْسَ كَمِثْلِهِ شَيْءٌ</w:t>
      </w:r>
      <w:r w:rsidR="00E30853">
        <w:rPr>
          <w:rFonts w:asciiTheme="majorBidi" w:hAnsiTheme="majorBidi"/>
          <w:sz w:val="36"/>
          <w:szCs w:val="36"/>
          <w:rtl/>
        </w:rPr>
        <w:t>)</w:t>
      </w:r>
      <w:r w:rsidRPr="00E30853">
        <w:rPr>
          <w:rFonts w:asciiTheme="majorBidi" w:hAnsiTheme="majorBidi"/>
          <w:sz w:val="36"/>
          <w:szCs w:val="36"/>
          <w:rtl/>
        </w:rPr>
        <w:t>[الشّورى: 11</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لا في ذاته ولا في صفاته </w:t>
      </w:r>
      <w:r w:rsidR="00E30853">
        <w:rPr>
          <w:rFonts w:asciiTheme="majorBidi" w:hAnsiTheme="majorBidi"/>
          <w:sz w:val="36"/>
          <w:szCs w:val="36"/>
          <w:rtl/>
        </w:rPr>
        <w:t>(</w:t>
      </w:r>
      <w:r w:rsidRPr="00A24016">
        <w:rPr>
          <w:rFonts w:asciiTheme="majorBidi" w:hAnsiTheme="majorBidi"/>
          <w:b/>
          <w:bCs/>
          <w:sz w:val="36"/>
          <w:szCs w:val="36"/>
          <w:rtl/>
        </w:rPr>
        <w:t>وَهُوَ السَّمِيعُ الْبَصِيرُ</w:t>
      </w:r>
      <w:r w:rsidR="00E30853">
        <w:rPr>
          <w:rFonts w:asciiTheme="majorBidi" w:hAnsiTheme="majorBidi"/>
          <w:sz w:val="36"/>
          <w:szCs w:val="36"/>
          <w:rtl/>
        </w:rPr>
        <w:t>)</w:t>
      </w:r>
      <w:r w:rsidRPr="00E30853">
        <w:rPr>
          <w:rFonts w:asciiTheme="majorBidi" w:hAnsiTheme="majorBidi"/>
          <w:sz w:val="36"/>
          <w:szCs w:val="36"/>
          <w:rtl/>
        </w:rPr>
        <w:t>[الشّورى: 11].</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جعلنا الله ممن يستعمل جوارحه في مرضاته.</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rPr>
      </w:pPr>
    </w:p>
    <w:p w:rsidR="00697E60" w:rsidRDefault="00697E60">
      <w:pPr>
        <w:widowControl/>
        <w:bidi w:val="0"/>
        <w:jc w:val="left"/>
        <w:rPr>
          <w:rFonts w:asciiTheme="majorBidi" w:hAnsiTheme="majorBidi"/>
          <w:rtl/>
        </w:rPr>
      </w:pPr>
      <w:r>
        <w:rPr>
          <w:rFonts w:asciiTheme="majorBidi" w:hAnsiTheme="majorBidi"/>
          <w:rtl/>
        </w:rPr>
        <w:br w:type="page"/>
      </w:r>
    </w:p>
    <w:p w:rsidR="00A345F3" w:rsidRPr="00697E60" w:rsidRDefault="00A345F3" w:rsidP="00623E4C">
      <w:pPr>
        <w:pStyle w:val="a8"/>
        <w:jc w:val="center"/>
        <w:rPr>
          <w:rFonts w:asciiTheme="majorBidi" w:hAnsiTheme="majorBidi"/>
          <w:b/>
          <w:bCs/>
          <w:sz w:val="36"/>
          <w:szCs w:val="36"/>
        </w:rPr>
      </w:pPr>
      <w:r w:rsidRPr="00697E60">
        <w:rPr>
          <w:rFonts w:asciiTheme="majorBidi" w:hAnsiTheme="majorBidi"/>
          <w:b/>
          <w:bCs/>
          <w:sz w:val="36"/>
          <w:szCs w:val="36"/>
          <w:rtl/>
        </w:rPr>
        <w:lastRenderedPageBreak/>
        <w:t>تفسير قوله</w:t>
      </w:r>
      <w:r w:rsidR="005914F0" w:rsidRPr="00697E60">
        <w:rPr>
          <w:rFonts w:asciiTheme="majorBidi" w:hAnsiTheme="majorBidi"/>
          <w:b/>
          <w:bCs/>
          <w:sz w:val="36"/>
          <w:szCs w:val="36"/>
          <w:rtl/>
        </w:rPr>
        <w:t xml:space="preserve"> -تعالى-</w:t>
      </w:r>
      <w:r w:rsidR="0082786E">
        <w:rPr>
          <w:rFonts w:asciiTheme="majorBidi" w:hAnsiTheme="majorBidi" w:hint="cs"/>
          <w:b/>
          <w:bCs/>
          <w:sz w:val="36"/>
          <w:szCs w:val="36"/>
          <w:rtl/>
        </w:rPr>
        <w:t>:</w:t>
      </w:r>
      <w:r w:rsidR="00697E60" w:rsidRPr="00697E60">
        <w:rPr>
          <w:rFonts w:asciiTheme="majorBidi" w:hAnsiTheme="majorBidi" w:hint="cs"/>
          <w:b/>
          <w:bCs/>
          <w:sz w:val="36"/>
          <w:szCs w:val="36"/>
          <w:rtl/>
        </w:rPr>
        <w:t xml:space="preserve"> </w:t>
      </w:r>
      <w:r w:rsidR="00E30853" w:rsidRPr="00697E60">
        <w:rPr>
          <w:rFonts w:asciiTheme="majorBidi" w:hAnsiTheme="majorBidi"/>
          <w:b/>
          <w:bCs/>
          <w:sz w:val="36"/>
          <w:szCs w:val="36"/>
          <w:rtl/>
        </w:rPr>
        <w:t>(</w:t>
      </w:r>
      <w:r w:rsidR="00623E4C" w:rsidRPr="00623E4C">
        <w:rPr>
          <w:rFonts w:asciiTheme="majorBidi" w:hAnsiTheme="majorBidi"/>
          <w:b/>
          <w:bCs/>
          <w:sz w:val="36"/>
          <w:szCs w:val="36"/>
          <w:rtl/>
        </w:rPr>
        <w:t>وسارعوا إلى مغفرة من ربكم</w:t>
      </w:r>
      <w:r w:rsidR="00485605" w:rsidRPr="00697E60">
        <w:rPr>
          <w:rFonts w:asciiTheme="majorBidi" w:hAnsiTheme="majorBidi"/>
          <w:b/>
          <w:bCs/>
          <w:sz w:val="36"/>
          <w:szCs w:val="36"/>
          <w:rtl/>
        </w:rPr>
        <w:t>)</w:t>
      </w:r>
    </w:p>
    <w:p w:rsidR="00623E4C" w:rsidRDefault="00623E4C" w:rsidP="00E30853">
      <w:pPr>
        <w:pStyle w:val="a8"/>
        <w:rPr>
          <w:rFonts w:asciiTheme="majorBidi" w:hAnsiTheme="majorBidi"/>
          <w:sz w:val="36"/>
          <w:szCs w:val="36"/>
          <w:rtl/>
        </w:rPr>
      </w:pPr>
      <w:r>
        <w:rPr>
          <w:rFonts w:asciiTheme="majorBidi" w:hAnsiTheme="majorBidi" w:hint="cs"/>
          <w:sz w:val="36"/>
          <w:szCs w:val="36"/>
          <w:rtl/>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أعظم ما يتدبره المسلم هو </w:t>
      </w:r>
      <w:proofErr w:type="spellStart"/>
      <w:r w:rsidRPr="00E30853">
        <w:rPr>
          <w:rFonts w:asciiTheme="majorBidi" w:hAnsiTheme="majorBidi"/>
          <w:sz w:val="36"/>
          <w:szCs w:val="36"/>
          <w:rtl/>
        </w:rPr>
        <w:t>آي</w:t>
      </w:r>
      <w:proofErr w:type="spellEnd"/>
      <w:r w:rsidRPr="00E30853">
        <w:rPr>
          <w:rFonts w:asciiTheme="majorBidi" w:hAnsiTheme="majorBidi"/>
          <w:sz w:val="36"/>
          <w:szCs w:val="36"/>
          <w:rtl/>
        </w:rPr>
        <w:t xml:space="preserve"> القرآن الكريم فينهل من علومه</w:t>
      </w:r>
      <w:r w:rsidR="00C45DD5">
        <w:rPr>
          <w:rFonts w:asciiTheme="majorBidi" w:hAnsiTheme="majorBidi"/>
          <w:sz w:val="36"/>
          <w:szCs w:val="36"/>
          <w:rtl/>
        </w:rPr>
        <w:t xml:space="preserve">، </w:t>
      </w:r>
      <w:r w:rsidRPr="00E30853">
        <w:rPr>
          <w:rFonts w:asciiTheme="majorBidi" w:hAnsiTheme="majorBidi"/>
          <w:sz w:val="36"/>
          <w:szCs w:val="36"/>
          <w:rtl/>
        </w:rPr>
        <w:t>ويقف على ما فيها من الأحكام</w:t>
      </w:r>
      <w:r w:rsidR="00C45DD5">
        <w:rPr>
          <w:rFonts w:asciiTheme="majorBidi" w:hAnsiTheme="majorBidi"/>
          <w:sz w:val="36"/>
          <w:szCs w:val="36"/>
          <w:rtl/>
        </w:rPr>
        <w:t xml:space="preserve">، </w:t>
      </w:r>
      <w:r w:rsidRPr="00E30853">
        <w:rPr>
          <w:rFonts w:asciiTheme="majorBidi" w:hAnsiTheme="majorBidi"/>
          <w:sz w:val="36"/>
          <w:szCs w:val="36"/>
          <w:rtl/>
        </w:rPr>
        <w:t>ويعرف جزاء ما أعده الله لأوليائه من النعيم المقيم</w:t>
      </w:r>
      <w:r w:rsidR="00C45DD5">
        <w:rPr>
          <w:rFonts w:asciiTheme="majorBidi" w:hAnsiTheme="majorBidi"/>
          <w:sz w:val="36"/>
          <w:szCs w:val="36"/>
          <w:rtl/>
        </w:rPr>
        <w:t xml:space="preserve">، </w:t>
      </w:r>
      <w:r w:rsidRPr="00E30853">
        <w:rPr>
          <w:rFonts w:asciiTheme="majorBidi" w:hAnsiTheme="majorBidi"/>
          <w:sz w:val="36"/>
          <w:szCs w:val="36"/>
          <w:rtl/>
        </w:rPr>
        <w:t>والثواب الجزيل؛ وها نحن نقف اليوم على آيتين عظيمتين من كتاب الله</w:t>
      </w:r>
      <w:r w:rsidR="00C45DD5">
        <w:rPr>
          <w:rFonts w:asciiTheme="majorBidi" w:hAnsiTheme="majorBidi"/>
          <w:sz w:val="36"/>
          <w:szCs w:val="36"/>
          <w:rtl/>
        </w:rPr>
        <w:t xml:space="preserve">، </w:t>
      </w:r>
      <w:r w:rsidRPr="00E30853">
        <w:rPr>
          <w:rFonts w:asciiTheme="majorBidi" w:hAnsiTheme="majorBidi"/>
          <w:sz w:val="36"/>
          <w:szCs w:val="36"/>
          <w:rtl/>
        </w:rPr>
        <w:t>أمر الله بهما عباده للمسارعة في الخيرات</w:t>
      </w:r>
      <w:r w:rsidR="00C45DD5">
        <w:rPr>
          <w:rFonts w:asciiTheme="majorBidi" w:hAnsiTheme="majorBidi"/>
          <w:sz w:val="36"/>
          <w:szCs w:val="36"/>
          <w:rtl/>
        </w:rPr>
        <w:t xml:space="preserve">، </w:t>
      </w:r>
      <w:r w:rsidRPr="00E30853">
        <w:rPr>
          <w:rFonts w:asciiTheme="majorBidi" w:hAnsiTheme="majorBidi"/>
          <w:sz w:val="36"/>
          <w:szCs w:val="36"/>
          <w:rtl/>
        </w:rPr>
        <w:t>فقال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AD676A">
        <w:rPr>
          <w:rFonts w:asciiTheme="majorBidi" w:hAnsiTheme="majorBidi"/>
          <w:b/>
          <w:bCs/>
          <w:sz w:val="36"/>
          <w:szCs w:val="36"/>
          <w:rtl/>
        </w:rPr>
        <w:t>وَسَارِعُوا إِلَى مَغْفِرَةٍ مِنْ رَبِّكُمْ وَجَنَّةٍ عَرْضُهَا السَّمَاوَاتُ وَالأَرْضُ أُعِدَّتْ لِلْمُتَّقِينَ</w:t>
      </w:r>
      <w:r w:rsidR="00E30853" w:rsidRPr="00AD676A">
        <w:rPr>
          <w:rFonts w:asciiTheme="majorBidi" w:hAnsiTheme="majorBidi"/>
          <w:b/>
          <w:bCs/>
          <w:sz w:val="36"/>
          <w:szCs w:val="36"/>
          <w:rtl/>
        </w:rPr>
        <w:t xml:space="preserve"> * </w:t>
      </w:r>
      <w:r w:rsidRPr="00AD676A">
        <w:rPr>
          <w:rFonts w:asciiTheme="majorBidi" w:hAnsiTheme="majorBidi"/>
          <w:b/>
          <w:bCs/>
          <w:sz w:val="36"/>
          <w:szCs w:val="36"/>
          <w:rtl/>
        </w:rPr>
        <w:t>الَّذِينَ يُنْفِقُونَ فِي السَّرَّاءِ وَالضَّرَّاءِ وَالْكَاظِمِينَ الْغَيْظَ وَالْعَافِينَ عَنِ النَّاسِ وَاللَّهُ يُحِبُّ الْمُحْسِنِينَ</w:t>
      </w:r>
      <w:r w:rsidR="00E30853">
        <w:rPr>
          <w:rFonts w:asciiTheme="majorBidi" w:hAnsiTheme="majorBidi"/>
          <w:sz w:val="36"/>
          <w:szCs w:val="36"/>
          <w:rtl/>
        </w:rPr>
        <w:t>)</w:t>
      </w:r>
      <w:r w:rsidRPr="00E30853">
        <w:rPr>
          <w:rFonts w:asciiTheme="majorBidi" w:hAnsiTheme="majorBidi"/>
          <w:sz w:val="36"/>
          <w:szCs w:val="36"/>
          <w:rtl/>
        </w:rPr>
        <w:t>[آل عِمرَان: 133-134].</w:t>
      </w:r>
    </w:p>
    <w:p w:rsidR="001F3185" w:rsidRDefault="00A345F3" w:rsidP="001F3185">
      <w:pPr>
        <w:pStyle w:val="a8"/>
        <w:rPr>
          <w:rFonts w:asciiTheme="majorBidi" w:hAnsiTheme="majorBidi"/>
          <w:sz w:val="36"/>
          <w:szCs w:val="36"/>
          <w:rtl/>
        </w:rPr>
      </w:pPr>
      <w:r w:rsidRPr="00E30853">
        <w:rPr>
          <w:rFonts w:asciiTheme="majorBidi" w:hAnsiTheme="majorBidi"/>
          <w:sz w:val="36"/>
          <w:szCs w:val="36"/>
          <w:rtl/>
        </w:rPr>
        <w:t xml:space="preserve">فقد ندب الله عباده إلى المسارعة لأداء الخيرات لنيل أرفع الدرجات بقوله: </w:t>
      </w:r>
      <w:r w:rsidR="00E30853">
        <w:rPr>
          <w:rFonts w:asciiTheme="majorBidi" w:hAnsiTheme="majorBidi"/>
          <w:sz w:val="36"/>
          <w:szCs w:val="36"/>
          <w:rtl/>
        </w:rPr>
        <w:t>(</w:t>
      </w:r>
      <w:r w:rsidRPr="001F3185">
        <w:rPr>
          <w:rFonts w:asciiTheme="majorBidi" w:hAnsiTheme="majorBidi"/>
          <w:b/>
          <w:bCs/>
          <w:sz w:val="36"/>
          <w:szCs w:val="36"/>
          <w:rtl/>
        </w:rPr>
        <w:t>وَسَارِعُوا</w:t>
      </w:r>
      <w:r w:rsidR="00E30853">
        <w:rPr>
          <w:rFonts w:asciiTheme="majorBidi" w:hAnsiTheme="majorBidi"/>
          <w:sz w:val="36"/>
          <w:szCs w:val="36"/>
          <w:rtl/>
        </w:rPr>
        <w:t>)</w:t>
      </w:r>
      <w:r w:rsidRPr="00E30853">
        <w:rPr>
          <w:rFonts w:asciiTheme="majorBidi" w:hAnsiTheme="majorBidi"/>
          <w:sz w:val="36"/>
          <w:szCs w:val="36"/>
          <w:rtl/>
        </w:rPr>
        <w:t>[آل عِمرَان: 133</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وقد وردت آيات تدل على المبادرة بقوله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1F3185">
        <w:rPr>
          <w:rFonts w:asciiTheme="majorBidi" w:hAnsiTheme="majorBidi"/>
          <w:b/>
          <w:bCs/>
          <w:sz w:val="36"/>
          <w:szCs w:val="36"/>
          <w:rtl/>
        </w:rPr>
        <w:t>سَابِقُوا إِلَى مَغْفِرَةٍ مِنْ رَبِّكُمْ</w:t>
      </w:r>
      <w:r w:rsidR="00E30853">
        <w:rPr>
          <w:rFonts w:asciiTheme="majorBidi" w:hAnsiTheme="majorBidi"/>
          <w:sz w:val="36"/>
          <w:szCs w:val="36"/>
          <w:rtl/>
        </w:rPr>
        <w:t>)</w:t>
      </w:r>
      <w:r w:rsidRPr="00E30853">
        <w:rPr>
          <w:rFonts w:asciiTheme="majorBidi" w:hAnsiTheme="majorBidi"/>
          <w:sz w:val="36"/>
          <w:szCs w:val="36"/>
          <w:rtl/>
        </w:rPr>
        <w:t>[الحَديد: 21]</w:t>
      </w:r>
      <w:r w:rsidR="00C45DD5">
        <w:rPr>
          <w:rFonts w:asciiTheme="majorBidi" w:hAnsiTheme="majorBidi"/>
          <w:sz w:val="36"/>
          <w:szCs w:val="36"/>
          <w:rtl/>
        </w:rPr>
        <w:t xml:space="preserve">، </w:t>
      </w:r>
      <w:r w:rsidRPr="00E30853">
        <w:rPr>
          <w:rFonts w:asciiTheme="majorBidi" w:hAnsiTheme="majorBidi"/>
          <w:sz w:val="36"/>
          <w:szCs w:val="36"/>
          <w:rtl/>
        </w:rPr>
        <w:t xml:space="preserve">وقولِه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1F3185">
        <w:rPr>
          <w:rFonts w:asciiTheme="majorBidi" w:hAnsiTheme="majorBidi"/>
          <w:b/>
          <w:bCs/>
          <w:sz w:val="36"/>
          <w:szCs w:val="36"/>
          <w:rtl/>
        </w:rPr>
        <w:t>فَاسْتَبِقُوا الْخَيْرَاتِ</w:t>
      </w:r>
      <w:r w:rsidR="00E30853">
        <w:rPr>
          <w:rFonts w:asciiTheme="majorBidi" w:hAnsiTheme="majorBidi"/>
          <w:sz w:val="36"/>
          <w:szCs w:val="36"/>
          <w:rtl/>
        </w:rPr>
        <w:t>)</w:t>
      </w:r>
      <w:r w:rsidRPr="00E30853">
        <w:rPr>
          <w:rFonts w:asciiTheme="majorBidi" w:hAnsiTheme="majorBidi"/>
          <w:sz w:val="36"/>
          <w:szCs w:val="36"/>
          <w:rtl/>
        </w:rPr>
        <w:t>[البَقَرَة: 148</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وهذا الأمر إنما يدل على اغتنام الفرص على الفور لا التراخي؛ لتحقيق الأعمال الصالحة قبل بلوغ الأجل</w:t>
      </w:r>
      <w:r w:rsidR="00C45DD5">
        <w:rPr>
          <w:rFonts w:asciiTheme="majorBidi" w:hAnsiTheme="majorBidi"/>
          <w:sz w:val="36"/>
          <w:szCs w:val="36"/>
          <w:rtl/>
        </w:rPr>
        <w:t xml:space="preserve">، </w:t>
      </w:r>
      <w:r w:rsidRPr="00E30853">
        <w:rPr>
          <w:rFonts w:asciiTheme="majorBidi" w:hAnsiTheme="majorBidi"/>
          <w:sz w:val="36"/>
          <w:szCs w:val="36"/>
          <w:rtl/>
        </w:rPr>
        <w:t>والمسارعة والمسابقة إلى موجبات دخول الجنة يكون بالإيمان بالله والعمل الصالح</w:t>
      </w:r>
      <w:r w:rsidR="001F3185">
        <w:rPr>
          <w:rFonts w:asciiTheme="majorBidi" w:hAnsiTheme="majorBidi" w:hint="cs"/>
          <w:sz w:val="36"/>
          <w:szCs w:val="36"/>
          <w:rtl/>
        </w:rPr>
        <w:t>.</w:t>
      </w:r>
    </w:p>
    <w:p w:rsidR="00A345F3" w:rsidRPr="00E30853" w:rsidRDefault="00A345F3" w:rsidP="001F3185">
      <w:pPr>
        <w:pStyle w:val="a8"/>
        <w:rPr>
          <w:rFonts w:asciiTheme="majorBidi" w:hAnsiTheme="majorBidi"/>
          <w:sz w:val="36"/>
          <w:szCs w:val="36"/>
        </w:rPr>
      </w:pPr>
      <w:r w:rsidRPr="00E30853">
        <w:rPr>
          <w:rFonts w:asciiTheme="majorBidi" w:hAnsiTheme="majorBidi"/>
          <w:sz w:val="36"/>
          <w:szCs w:val="36"/>
          <w:rtl/>
        </w:rPr>
        <w:t xml:space="preserve">وقد عرف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قدر ذلك</w:t>
      </w:r>
      <w:r w:rsidR="00C45DD5">
        <w:rPr>
          <w:rFonts w:asciiTheme="majorBidi" w:hAnsiTheme="majorBidi"/>
          <w:sz w:val="36"/>
          <w:szCs w:val="36"/>
          <w:rtl/>
        </w:rPr>
        <w:t xml:space="preserve">، </w:t>
      </w:r>
      <w:r w:rsidRPr="00E30853">
        <w:rPr>
          <w:rFonts w:asciiTheme="majorBidi" w:hAnsiTheme="majorBidi"/>
          <w:sz w:val="36"/>
          <w:szCs w:val="36"/>
          <w:rtl/>
        </w:rPr>
        <w:t xml:space="preserve">فكانوا يتنافسون فيما بينهم </w:t>
      </w:r>
      <w:r w:rsidR="001509E6">
        <w:rPr>
          <w:rFonts w:asciiTheme="majorBidi" w:hAnsiTheme="majorBidi"/>
          <w:sz w:val="36"/>
          <w:szCs w:val="36"/>
          <w:rtl/>
        </w:rPr>
        <w:t>-</w:t>
      </w:r>
      <w:r w:rsidR="001F3185">
        <w:rPr>
          <w:rFonts w:asciiTheme="majorBidi" w:hAnsiTheme="majorBidi"/>
          <w:sz w:val="36"/>
          <w:szCs w:val="36"/>
          <w:rtl/>
        </w:rPr>
        <w:t xml:space="preserve">غنيِّهم </w:t>
      </w:r>
      <w:proofErr w:type="spellStart"/>
      <w:r w:rsidR="001F3185">
        <w:rPr>
          <w:rFonts w:asciiTheme="majorBidi" w:hAnsiTheme="majorBidi"/>
          <w:sz w:val="36"/>
          <w:szCs w:val="36"/>
          <w:rtl/>
        </w:rPr>
        <w:t>وفقيرهم</w:t>
      </w:r>
      <w:proofErr w:type="spellEnd"/>
      <w:r w:rsidR="001509E6">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كما في حديث أهل الدثور</w:t>
      </w:r>
      <w:r w:rsidR="00C45DD5">
        <w:rPr>
          <w:rFonts w:asciiTheme="majorBidi" w:hAnsiTheme="majorBidi"/>
          <w:sz w:val="36"/>
          <w:szCs w:val="36"/>
          <w:rtl/>
        </w:rPr>
        <w:t xml:space="preserve">، </w:t>
      </w:r>
      <w:r w:rsidRPr="00E30853">
        <w:rPr>
          <w:rFonts w:asciiTheme="majorBidi" w:hAnsiTheme="majorBidi"/>
          <w:sz w:val="36"/>
          <w:szCs w:val="36"/>
          <w:rtl/>
        </w:rPr>
        <w:t xml:space="preserve">وبسؤالهم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بقول: </w:t>
      </w:r>
      <w:r w:rsidR="00E30853" w:rsidRPr="00E30853">
        <w:rPr>
          <w:rFonts w:asciiTheme="majorBidi" w:hAnsiTheme="majorBidi"/>
          <w:sz w:val="36"/>
          <w:szCs w:val="36"/>
          <w:rtl/>
        </w:rPr>
        <w:t>"</w:t>
      </w:r>
      <w:r w:rsidRPr="00E30853">
        <w:rPr>
          <w:rFonts w:asciiTheme="majorBidi" w:hAnsiTheme="majorBidi"/>
          <w:sz w:val="36"/>
          <w:szCs w:val="36"/>
          <w:rtl/>
        </w:rPr>
        <w:t>أوصني</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أو </w:t>
      </w:r>
      <w:r w:rsidR="00E30853" w:rsidRPr="00E30853">
        <w:rPr>
          <w:rFonts w:asciiTheme="majorBidi" w:hAnsiTheme="majorBidi"/>
          <w:sz w:val="36"/>
          <w:szCs w:val="36"/>
          <w:rtl/>
        </w:rPr>
        <w:t>"</w:t>
      </w:r>
      <w:r w:rsidRPr="00E30853">
        <w:rPr>
          <w:rFonts w:asciiTheme="majorBidi" w:hAnsiTheme="majorBidi"/>
          <w:sz w:val="36"/>
          <w:szCs w:val="36"/>
          <w:rtl/>
        </w:rPr>
        <w:t>دلني على عمل إذا عملته دخلت الجنة</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أو بسؤالهم عن: </w:t>
      </w:r>
      <w:r w:rsidR="00E30853" w:rsidRPr="00E30853">
        <w:rPr>
          <w:rFonts w:asciiTheme="majorBidi" w:hAnsiTheme="majorBidi"/>
          <w:sz w:val="36"/>
          <w:szCs w:val="36"/>
          <w:rtl/>
        </w:rPr>
        <w:t>"</w:t>
      </w:r>
      <w:r w:rsidRPr="00E30853">
        <w:rPr>
          <w:rFonts w:asciiTheme="majorBidi" w:hAnsiTheme="majorBidi"/>
          <w:sz w:val="36"/>
          <w:szCs w:val="36"/>
          <w:rtl/>
        </w:rPr>
        <w:t>أي العمل أحب إلى الله</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أو كمنافسة عمر لأبي بكر </w:t>
      </w:r>
      <w:r w:rsidR="00480C52">
        <w:rPr>
          <w:rFonts w:asciiTheme="majorBidi" w:hAnsiTheme="majorBidi"/>
          <w:sz w:val="36"/>
          <w:szCs w:val="36"/>
          <w:rtl/>
        </w:rPr>
        <w:t>-رضي الله عنهما-</w:t>
      </w:r>
      <w:r w:rsidRPr="00E30853">
        <w:rPr>
          <w:rFonts w:asciiTheme="majorBidi" w:hAnsiTheme="majorBidi"/>
          <w:sz w:val="36"/>
          <w:szCs w:val="36"/>
          <w:rtl/>
        </w:rPr>
        <w:t xml:space="preserve"> بإنفاق نصف مال.</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وقد كانت المسارعة والمنافسة فيما بينهم </w:t>
      </w:r>
      <w:r w:rsidR="00480C52">
        <w:rPr>
          <w:rFonts w:asciiTheme="majorBidi" w:hAnsiTheme="majorBidi"/>
          <w:sz w:val="36"/>
          <w:szCs w:val="36"/>
          <w:rtl/>
        </w:rPr>
        <w:t>-رضي الله عنهم-</w:t>
      </w:r>
      <w:r w:rsidRPr="00E30853">
        <w:rPr>
          <w:rFonts w:asciiTheme="majorBidi" w:hAnsiTheme="majorBidi"/>
          <w:sz w:val="36"/>
          <w:szCs w:val="36"/>
          <w:rtl/>
        </w:rPr>
        <w:t xml:space="preserve"> ليس لتحقيق أمر دنيوي</w:t>
      </w:r>
      <w:r w:rsidR="00C45DD5">
        <w:rPr>
          <w:rFonts w:asciiTheme="majorBidi" w:hAnsiTheme="majorBidi"/>
          <w:sz w:val="36"/>
          <w:szCs w:val="36"/>
          <w:rtl/>
        </w:rPr>
        <w:t xml:space="preserve">، </w:t>
      </w:r>
      <w:r w:rsidRPr="00E30853">
        <w:rPr>
          <w:rFonts w:asciiTheme="majorBidi" w:hAnsiTheme="majorBidi"/>
          <w:sz w:val="36"/>
          <w:szCs w:val="36"/>
          <w:rtl/>
        </w:rPr>
        <w:t>أو لنيل رياسة</w:t>
      </w:r>
      <w:r w:rsidR="00C45DD5">
        <w:rPr>
          <w:rFonts w:asciiTheme="majorBidi" w:hAnsiTheme="majorBidi"/>
          <w:sz w:val="36"/>
          <w:szCs w:val="36"/>
          <w:rtl/>
        </w:rPr>
        <w:t xml:space="preserve">، </w:t>
      </w:r>
      <w:r w:rsidRPr="00E30853">
        <w:rPr>
          <w:rFonts w:asciiTheme="majorBidi" w:hAnsiTheme="majorBidi"/>
          <w:sz w:val="36"/>
          <w:szCs w:val="36"/>
          <w:rtl/>
        </w:rPr>
        <w:t>أو لأخذ غنيمة</w:t>
      </w:r>
      <w:r w:rsidR="00C45DD5">
        <w:rPr>
          <w:rFonts w:asciiTheme="majorBidi" w:hAnsiTheme="majorBidi"/>
          <w:sz w:val="36"/>
          <w:szCs w:val="36"/>
          <w:rtl/>
        </w:rPr>
        <w:t xml:space="preserve">، </w:t>
      </w:r>
      <w:r w:rsidRPr="00E30853">
        <w:rPr>
          <w:rFonts w:asciiTheme="majorBidi" w:hAnsiTheme="majorBidi"/>
          <w:sz w:val="36"/>
          <w:szCs w:val="36"/>
          <w:rtl/>
        </w:rPr>
        <w:t>وإنما المسارعة إلى الأسباب التي ينال بها العبد مغفرة الله ورضوانه</w:t>
      </w:r>
      <w:r w:rsidR="00C45DD5">
        <w:rPr>
          <w:rFonts w:asciiTheme="majorBidi" w:hAnsiTheme="majorBidi"/>
          <w:sz w:val="36"/>
          <w:szCs w:val="36"/>
          <w:rtl/>
        </w:rPr>
        <w:t xml:space="preserve">، </w:t>
      </w:r>
      <w:r w:rsidRPr="00E30853">
        <w:rPr>
          <w:rFonts w:asciiTheme="majorBidi" w:hAnsiTheme="majorBidi"/>
          <w:sz w:val="36"/>
          <w:szCs w:val="36"/>
          <w:rtl/>
        </w:rPr>
        <w:t>وذلك بفعل أوامره واجتناب نواهيه</w:t>
      </w:r>
      <w:r w:rsidR="00C45DD5">
        <w:rPr>
          <w:rFonts w:asciiTheme="majorBidi" w:hAnsiTheme="majorBidi"/>
          <w:sz w:val="36"/>
          <w:szCs w:val="36"/>
          <w:rtl/>
        </w:rPr>
        <w:t xml:space="preserve">، </w:t>
      </w:r>
      <w:r w:rsidRPr="00E30853">
        <w:rPr>
          <w:rFonts w:asciiTheme="majorBidi" w:hAnsiTheme="majorBidi"/>
          <w:sz w:val="36"/>
          <w:szCs w:val="36"/>
          <w:rtl/>
        </w:rPr>
        <w:t>حتى يفوز بالدخول في الجنة.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ووصف الله في هذه الآيةِ الكريمةِ اتساعَ دار المتقين الجنة</w:t>
      </w:r>
      <w:r w:rsidR="00C45DD5">
        <w:rPr>
          <w:rFonts w:asciiTheme="majorBidi" w:hAnsiTheme="majorBidi"/>
          <w:sz w:val="36"/>
          <w:szCs w:val="36"/>
          <w:rtl/>
        </w:rPr>
        <w:t xml:space="preserve">، </w:t>
      </w:r>
      <w:r w:rsidRPr="00E30853">
        <w:rPr>
          <w:rFonts w:asciiTheme="majorBidi" w:hAnsiTheme="majorBidi"/>
          <w:sz w:val="36"/>
          <w:szCs w:val="36"/>
          <w:rtl/>
        </w:rPr>
        <w:t>بأنَّ عَرْضها السماوات والأرض</w:t>
      </w:r>
      <w:r w:rsidR="00C45DD5">
        <w:rPr>
          <w:rFonts w:asciiTheme="majorBidi" w:hAnsiTheme="majorBidi"/>
          <w:sz w:val="36"/>
          <w:szCs w:val="36"/>
          <w:rtl/>
        </w:rPr>
        <w:t xml:space="preserve">، </w:t>
      </w:r>
      <w:r w:rsidRPr="00E30853">
        <w:rPr>
          <w:rFonts w:asciiTheme="majorBidi" w:hAnsiTheme="majorBidi"/>
          <w:sz w:val="36"/>
          <w:szCs w:val="36"/>
          <w:rtl/>
        </w:rPr>
        <w:t>لأنها أكبرُ مشاهَدٍ للناس</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عرضها كطولها</w:t>
      </w:r>
      <w:r w:rsidR="00C45DD5">
        <w:rPr>
          <w:rFonts w:asciiTheme="majorBidi" w:hAnsiTheme="majorBidi"/>
          <w:sz w:val="36"/>
          <w:szCs w:val="36"/>
          <w:rtl/>
        </w:rPr>
        <w:t xml:space="preserve">، </w:t>
      </w:r>
      <w:r w:rsidRPr="00E30853">
        <w:rPr>
          <w:rFonts w:asciiTheme="majorBidi" w:hAnsiTheme="majorBidi"/>
          <w:sz w:val="36"/>
          <w:szCs w:val="36"/>
          <w:rtl/>
        </w:rPr>
        <w:t>لأن الجنة قبةٌ تحت العرش</w:t>
      </w:r>
      <w:r w:rsidR="00C45DD5">
        <w:rPr>
          <w:rFonts w:asciiTheme="majorBidi" w:hAnsiTheme="majorBidi"/>
          <w:sz w:val="36"/>
          <w:szCs w:val="36"/>
          <w:rtl/>
        </w:rPr>
        <w:t xml:space="preserve">، </w:t>
      </w:r>
      <w:r w:rsidRPr="00E30853">
        <w:rPr>
          <w:rFonts w:asciiTheme="majorBidi" w:hAnsiTheme="majorBidi"/>
          <w:sz w:val="36"/>
          <w:szCs w:val="36"/>
          <w:rtl/>
        </w:rPr>
        <w:t>والشيء المقبب والمستدير عرضه كطوله</w:t>
      </w:r>
      <w:r w:rsidR="00C45DD5">
        <w:rPr>
          <w:rFonts w:asciiTheme="majorBidi" w:hAnsiTheme="majorBidi"/>
          <w:sz w:val="36"/>
          <w:szCs w:val="36"/>
          <w:rtl/>
        </w:rPr>
        <w:t xml:space="preserve">، </w:t>
      </w:r>
      <w:r w:rsidRPr="00E30853">
        <w:rPr>
          <w:rFonts w:asciiTheme="majorBidi" w:hAnsiTheme="majorBidi"/>
          <w:sz w:val="36"/>
          <w:szCs w:val="36"/>
          <w:rtl/>
        </w:rPr>
        <w:t xml:space="preserve">ودل على ذلك ما ثبت في الصحيح: </w:t>
      </w:r>
      <w:r w:rsidR="00C50F9D">
        <w:rPr>
          <w:rFonts w:asciiTheme="majorBidi" w:hAnsiTheme="majorBidi" w:hint="cs"/>
          <w:sz w:val="36"/>
          <w:szCs w:val="36"/>
          <w:rtl/>
        </w:rPr>
        <w:t>"</w:t>
      </w:r>
      <w:r w:rsidRPr="00C50F9D">
        <w:rPr>
          <w:rFonts w:asciiTheme="majorBidi" w:hAnsiTheme="majorBidi"/>
          <w:b/>
          <w:bCs/>
          <w:sz w:val="36"/>
          <w:szCs w:val="36"/>
          <w:rtl/>
        </w:rPr>
        <w:t xml:space="preserve">إذا سألتم الله الجنة </w:t>
      </w:r>
      <w:r w:rsidR="008025D2" w:rsidRPr="00C50F9D">
        <w:rPr>
          <w:rFonts w:asciiTheme="majorBidi" w:hAnsiTheme="majorBidi" w:hint="cs"/>
          <w:b/>
          <w:bCs/>
          <w:sz w:val="36"/>
          <w:szCs w:val="36"/>
          <w:rtl/>
        </w:rPr>
        <w:t>فاسألوه</w:t>
      </w:r>
      <w:r w:rsidRPr="00C50F9D">
        <w:rPr>
          <w:rFonts w:asciiTheme="majorBidi" w:hAnsiTheme="majorBidi"/>
          <w:b/>
          <w:bCs/>
          <w:sz w:val="36"/>
          <w:szCs w:val="36"/>
          <w:rtl/>
        </w:rPr>
        <w:t xml:space="preserve"> الفردوس</w:t>
      </w:r>
      <w:r w:rsidR="00C45DD5" w:rsidRPr="00C50F9D">
        <w:rPr>
          <w:rFonts w:asciiTheme="majorBidi" w:hAnsiTheme="majorBidi"/>
          <w:b/>
          <w:bCs/>
          <w:sz w:val="36"/>
          <w:szCs w:val="36"/>
          <w:rtl/>
        </w:rPr>
        <w:t xml:space="preserve">، </w:t>
      </w:r>
      <w:r w:rsidRPr="00C50F9D">
        <w:rPr>
          <w:rFonts w:asciiTheme="majorBidi" w:hAnsiTheme="majorBidi"/>
          <w:b/>
          <w:bCs/>
          <w:sz w:val="36"/>
          <w:szCs w:val="36"/>
          <w:rtl/>
        </w:rPr>
        <w:t>فإنه أعلى الجنة</w:t>
      </w:r>
      <w:r w:rsidR="00C45DD5" w:rsidRPr="00C50F9D">
        <w:rPr>
          <w:rFonts w:asciiTheme="majorBidi" w:hAnsiTheme="majorBidi"/>
          <w:b/>
          <w:bCs/>
          <w:sz w:val="36"/>
          <w:szCs w:val="36"/>
          <w:rtl/>
        </w:rPr>
        <w:t xml:space="preserve">، </w:t>
      </w:r>
      <w:r w:rsidRPr="00C50F9D">
        <w:rPr>
          <w:rFonts w:asciiTheme="majorBidi" w:hAnsiTheme="majorBidi"/>
          <w:b/>
          <w:bCs/>
          <w:sz w:val="36"/>
          <w:szCs w:val="36"/>
          <w:rtl/>
        </w:rPr>
        <w:t>وأوسطُ الجنة</w:t>
      </w:r>
      <w:r w:rsidR="00C45DD5" w:rsidRPr="00C50F9D">
        <w:rPr>
          <w:rFonts w:asciiTheme="majorBidi" w:hAnsiTheme="majorBidi"/>
          <w:b/>
          <w:bCs/>
          <w:sz w:val="36"/>
          <w:szCs w:val="36"/>
          <w:rtl/>
        </w:rPr>
        <w:t xml:space="preserve">، </w:t>
      </w:r>
      <w:r w:rsidRPr="00C50F9D">
        <w:rPr>
          <w:rFonts w:asciiTheme="majorBidi" w:hAnsiTheme="majorBidi"/>
          <w:b/>
          <w:bCs/>
          <w:sz w:val="36"/>
          <w:szCs w:val="36"/>
          <w:rtl/>
        </w:rPr>
        <w:t>ومنه تتفجر أنهار الجنة</w:t>
      </w:r>
      <w:r w:rsidR="00C45DD5" w:rsidRPr="00C50F9D">
        <w:rPr>
          <w:rFonts w:asciiTheme="majorBidi" w:hAnsiTheme="majorBidi"/>
          <w:b/>
          <w:bCs/>
          <w:sz w:val="36"/>
          <w:szCs w:val="36"/>
          <w:rtl/>
        </w:rPr>
        <w:t xml:space="preserve">، </w:t>
      </w:r>
      <w:r w:rsidRPr="00C50F9D">
        <w:rPr>
          <w:rFonts w:asciiTheme="majorBidi" w:hAnsiTheme="majorBidi"/>
          <w:b/>
          <w:bCs/>
          <w:sz w:val="36"/>
          <w:szCs w:val="36"/>
          <w:rtl/>
        </w:rPr>
        <w:t>وسقفها عرش الرحمن</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هذه الجنة أعدها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لعباده المتقين كما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65635D">
        <w:rPr>
          <w:rFonts w:asciiTheme="majorBidi" w:hAnsiTheme="majorBidi"/>
          <w:b/>
          <w:bCs/>
          <w:sz w:val="36"/>
          <w:szCs w:val="36"/>
          <w:rtl/>
        </w:rPr>
        <w:t>مَثَلُ الْجَنَّةِ الَّتِي وُعِدَ الْمُتَّقُونَ تَجْرِي مِنْ تَحْتِهَا الأَنْهَارُ أُكُلُهَا دَائِمٌ وَظِلُّهَا تِلْكَ عُقْبَى الَّذِينَ اتَّقَوْا وَعُقْبَى الْكَافِرِينَ النَّارُ</w:t>
      </w:r>
      <w:r w:rsidR="00E30853">
        <w:rPr>
          <w:rFonts w:asciiTheme="majorBidi" w:hAnsiTheme="majorBidi"/>
          <w:sz w:val="36"/>
          <w:szCs w:val="36"/>
          <w:rtl/>
        </w:rPr>
        <w:t>)</w:t>
      </w:r>
      <w:r w:rsidRPr="00E30853">
        <w:rPr>
          <w:rFonts w:asciiTheme="majorBidi" w:hAnsiTheme="majorBidi"/>
          <w:sz w:val="36"/>
          <w:szCs w:val="36"/>
          <w:rtl/>
        </w:rPr>
        <w:t>[الرّعد: 35</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w:t>
      </w:r>
      <w:r w:rsidR="00E30853">
        <w:rPr>
          <w:rFonts w:asciiTheme="majorBidi" w:hAnsiTheme="majorBidi"/>
          <w:sz w:val="36"/>
          <w:szCs w:val="36"/>
          <w:rtl/>
        </w:rPr>
        <w:t>(</w:t>
      </w:r>
      <w:r w:rsidRPr="0065635D">
        <w:rPr>
          <w:rFonts w:asciiTheme="majorBidi" w:hAnsiTheme="majorBidi"/>
          <w:b/>
          <w:bCs/>
          <w:sz w:val="36"/>
          <w:szCs w:val="36"/>
          <w:rtl/>
        </w:rPr>
        <w:t>مَثَلُ الْجَنَّةِ الَّتِي وُعِدَ الْمُتَّقُونَ فِيهَا أَنْهَارٌ مِنْ مَاءٍ غَيْرِ آسِنٍ وَأَنْهَارٌ مِنْ لَبَنٍ لَمْ يَتَغَيَّرْ طَعْمُهُ وَأَنْهَارٌ مِنْ خَمْرٍ لَذَّةٍ لِلشَّارِبِينَ وَأَنْهَارٌ مِنْ عَسَلٍ مُصْفّىً وَلَهُمْ فِيهَا مِنْ كُلِّ الثَّمَرَاتِ وَمَغْفِرَةٌ مِنْ رَبِّهِمْ</w:t>
      </w:r>
      <w:r w:rsidR="00E30853">
        <w:rPr>
          <w:rFonts w:asciiTheme="majorBidi" w:hAnsiTheme="majorBidi"/>
          <w:sz w:val="36"/>
          <w:szCs w:val="36"/>
          <w:rtl/>
        </w:rPr>
        <w:t>)</w:t>
      </w:r>
      <w:r w:rsidRPr="00E30853">
        <w:rPr>
          <w:rFonts w:asciiTheme="majorBidi" w:hAnsiTheme="majorBidi"/>
          <w:sz w:val="36"/>
          <w:szCs w:val="36"/>
          <w:rtl/>
        </w:rPr>
        <w:t>[محَمَّد: 15].</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ثم بي</w:t>
      </w:r>
      <w:r w:rsidR="0065635D">
        <w:rPr>
          <w:rFonts w:asciiTheme="majorBidi" w:hAnsiTheme="majorBidi" w:hint="cs"/>
          <w:sz w:val="36"/>
          <w:szCs w:val="36"/>
          <w:rtl/>
        </w:rPr>
        <w:t>ّ</w:t>
      </w:r>
      <w:r w:rsidRPr="00E30853">
        <w:rPr>
          <w:rFonts w:asciiTheme="majorBidi" w:hAnsiTheme="majorBidi"/>
          <w:sz w:val="36"/>
          <w:szCs w:val="36"/>
          <w:rtl/>
        </w:rPr>
        <w:t>ن الله صفاتِ هؤلاء المتقين في هذه الآيات بثلاث صفات:</w:t>
      </w:r>
    </w:p>
    <w:p w:rsidR="0065635D" w:rsidRDefault="00A345F3" w:rsidP="0065635D">
      <w:pPr>
        <w:pStyle w:val="a8"/>
        <w:rPr>
          <w:rFonts w:asciiTheme="majorBidi" w:hAnsiTheme="majorBidi"/>
          <w:sz w:val="36"/>
          <w:szCs w:val="36"/>
          <w:rtl/>
        </w:rPr>
      </w:pPr>
      <w:r w:rsidRPr="00E30853">
        <w:rPr>
          <w:rFonts w:asciiTheme="majorBidi" w:hAnsiTheme="majorBidi"/>
          <w:sz w:val="36"/>
          <w:szCs w:val="36"/>
          <w:rtl/>
        </w:rPr>
        <w:t xml:space="preserve">الأولى: </w:t>
      </w:r>
      <w:r w:rsidR="00E30853">
        <w:rPr>
          <w:rFonts w:asciiTheme="majorBidi" w:hAnsiTheme="majorBidi"/>
          <w:sz w:val="36"/>
          <w:szCs w:val="36"/>
          <w:rtl/>
        </w:rPr>
        <w:t>(</w:t>
      </w:r>
      <w:r w:rsidRPr="0065635D">
        <w:rPr>
          <w:rFonts w:asciiTheme="majorBidi" w:hAnsiTheme="majorBidi"/>
          <w:b/>
          <w:bCs/>
          <w:sz w:val="36"/>
          <w:szCs w:val="36"/>
          <w:rtl/>
        </w:rPr>
        <w:t>الَّذِينَ يُنْفِقُونَ فِي السَّرَّاءِ وَالضَّرَّاءِ</w:t>
      </w:r>
      <w:r w:rsidR="00E30853">
        <w:rPr>
          <w:rFonts w:asciiTheme="majorBidi" w:hAnsiTheme="majorBidi"/>
          <w:sz w:val="36"/>
          <w:szCs w:val="36"/>
          <w:rtl/>
        </w:rPr>
        <w:t>)</w:t>
      </w:r>
      <w:r w:rsidRPr="00E30853">
        <w:rPr>
          <w:rFonts w:asciiTheme="majorBidi" w:hAnsiTheme="majorBidi"/>
          <w:sz w:val="36"/>
          <w:szCs w:val="36"/>
          <w:rtl/>
        </w:rPr>
        <w:t>[آل عِمرَان: 134</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في الشدة والرخاء</w:t>
      </w:r>
      <w:r w:rsidR="00C45DD5">
        <w:rPr>
          <w:rFonts w:asciiTheme="majorBidi" w:hAnsiTheme="majorBidi"/>
          <w:sz w:val="36"/>
          <w:szCs w:val="36"/>
          <w:rtl/>
        </w:rPr>
        <w:t xml:space="preserve">، </w:t>
      </w:r>
      <w:r w:rsidRPr="00E30853">
        <w:rPr>
          <w:rFonts w:asciiTheme="majorBidi" w:hAnsiTheme="majorBidi"/>
          <w:sz w:val="36"/>
          <w:szCs w:val="36"/>
          <w:rtl/>
        </w:rPr>
        <w:t>والمنشط والمكره</w:t>
      </w:r>
      <w:r w:rsidR="00C45DD5">
        <w:rPr>
          <w:rFonts w:asciiTheme="majorBidi" w:hAnsiTheme="majorBidi"/>
          <w:sz w:val="36"/>
          <w:szCs w:val="36"/>
          <w:rtl/>
        </w:rPr>
        <w:t xml:space="preserve">، </w:t>
      </w:r>
      <w:r w:rsidRPr="00E30853">
        <w:rPr>
          <w:rFonts w:asciiTheme="majorBidi" w:hAnsiTheme="majorBidi"/>
          <w:sz w:val="36"/>
          <w:szCs w:val="36"/>
          <w:rtl/>
        </w:rPr>
        <w:t>والصحة والمرض</w:t>
      </w:r>
      <w:r w:rsidR="00C45DD5">
        <w:rPr>
          <w:rFonts w:asciiTheme="majorBidi" w:hAnsiTheme="majorBidi"/>
          <w:sz w:val="36"/>
          <w:szCs w:val="36"/>
          <w:rtl/>
        </w:rPr>
        <w:t xml:space="preserve">، </w:t>
      </w:r>
      <w:r w:rsidRPr="00E30853">
        <w:rPr>
          <w:rFonts w:asciiTheme="majorBidi" w:hAnsiTheme="majorBidi"/>
          <w:sz w:val="36"/>
          <w:szCs w:val="36"/>
          <w:rtl/>
        </w:rPr>
        <w:t xml:space="preserve">كما في قوله: </w:t>
      </w:r>
      <w:r w:rsidR="00E30853">
        <w:rPr>
          <w:rFonts w:asciiTheme="majorBidi" w:hAnsiTheme="majorBidi"/>
          <w:sz w:val="36"/>
          <w:szCs w:val="36"/>
          <w:rtl/>
        </w:rPr>
        <w:t>(</w:t>
      </w:r>
      <w:r w:rsidRPr="0065635D">
        <w:rPr>
          <w:rFonts w:asciiTheme="majorBidi" w:hAnsiTheme="majorBidi"/>
          <w:b/>
          <w:bCs/>
          <w:sz w:val="36"/>
          <w:szCs w:val="36"/>
          <w:rtl/>
        </w:rPr>
        <w:t>الَّذِينَ يُنْفِقُونَ أَمْوَالَهُمْ بِاللَّيْلِ وَالنَّهَارِ سِرًّا وَعَلاَنِيَةً</w:t>
      </w:r>
      <w:r w:rsidR="00E30853">
        <w:rPr>
          <w:rFonts w:asciiTheme="majorBidi" w:hAnsiTheme="majorBidi"/>
          <w:sz w:val="36"/>
          <w:szCs w:val="36"/>
          <w:rtl/>
        </w:rPr>
        <w:t>)</w:t>
      </w:r>
      <w:r w:rsidRPr="00E30853">
        <w:rPr>
          <w:rFonts w:asciiTheme="majorBidi" w:hAnsiTheme="majorBidi"/>
          <w:sz w:val="36"/>
          <w:szCs w:val="36"/>
          <w:rtl/>
        </w:rPr>
        <w:t>[البَقَرَة: 274]</w:t>
      </w:r>
      <w:r w:rsidR="00C45DD5">
        <w:rPr>
          <w:rFonts w:asciiTheme="majorBidi" w:hAnsiTheme="majorBidi"/>
          <w:sz w:val="36"/>
          <w:szCs w:val="36"/>
          <w:rtl/>
        </w:rPr>
        <w:t xml:space="preserve">، </w:t>
      </w:r>
      <w:r w:rsidRPr="00E30853">
        <w:rPr>
          <w:rFonts w:asciiTheme="majorBidi" w:hAnsiTheme="majorBidi"/>
          <w:sz w:val="36"/>
          <w:szCs w:val="36"/>
          <w:rtl/>
        </w:rPr>
        <w:t>فلا يشغلهم أمر عن طاعة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والإنفاقِ في مرضاته</w:t>
      </w:r>
      <w:r w:rsidR="00C45DD5">
        <w:rPr>
          <w:rFonts w:asciiTheme="majorBidi" w:hAnsiTheme="majorBidi"/>
          <w:sz w:val="36"/>
          <w:szCs w:val="36"/>
          <w:rtl/>
        </w:rPr>
        <w:t xml:space="preserve">، </w:t>
      </w:r>
      <w:r w:rsidRPr="00E30853">
        <w:rPr>
          <w:rFonts w:asciiTheme="majorBidi" w:hAnsiTheme="majorBidi"/>
          <w:sz w:val="36"/>
          <w:szCs w:val="36"/>
          <w:rtl/>
        </w:rPr>
        <w:t>والإحسانِ إلى خلقه من قرابتهم وغيرِهم بأنواع البر</w:t>
      </w:r>
      <w:r w:rsidR="0065635D">
        <w:rPr>
          <w:rFonts w:asciiTheme="majorBidi" w:hAnsiTheme="majorBidi" w:hint="cs"/>
          <w:sz w:val="36"/>
          <w:szCs w:val="36"/>
          <w:rtl/>
        </w:rPr>
        <w:t>.</w:t>
      </w:r>
    </w:p>
    <w:p w:rsidR="00A345F3" w:rsidRPr="00E30853" w:rsidRDefault="00A345F3" w:rsidP="0065635D">
      <w:pPr>
        <w:pStyle w:val="a8"/>
        <w:rPr>
          <w:rFonts w:asciiTheme="majorBidi" w:hAnsiTheme="majorBidi"/>
          <w:sz w:val="36"/>
          <w:szCs w:val="36"/>
        </w:rPr>
      </w:pPr>
      <w:r w:rsidRPr="00E30853">
        <w:rPr>
          <w:rFonts w:asciiTheme="majorBidi" w:hAnsiTheme="majorBidi"/>
          <w:sz w:val="36"/>
          <w:szCs w:val="36"/>
          <w:rtl/>
        </w:rPr>
        <w:t>وهذه الصدقة ليس لها حد</w:t>
      </w:r>
      <w:r w:rsidR="00C45DD5">
        <w:rPr>
          <w:rFonts w:asciiTheme="majorBidi" w:hAnsiTheme="majorBidi"/>
          <w:sz w:val="36"/>
          <w:szCs w:val="36"/>
          <w:rtl/>
        </w:rPr>
        <w:t xml:space="preserve">، </w:t>
      </w:r>
      <w:r w:rsidRPr="00E30853">
        <w:rPr>
          <w:rFonts w:asciiTheme="majorBidi" w:hAnsiTheme="majorBidi"/>
          <w:sz w:val="36"/>
          <w:szCs w:val="36"/>
          <w:rtl/>
        </w:rPr>
        <w:t>والصدقة إذا كانت من قلب مخلص فإن جزاءها سيكون عظيم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قليلةً كانت أو كثيرة</w:t>
      </w:r>
      <w:r w:rsidR="00C45DD5">
        <w:rPr>
          <w:rFonts w:asciiTheme="majorBidi" w:hAnsiTheme="majorBidi"/>
          <w:sz w:val="36"/>
          <w:szCs w:val="36"/>
          <w:rtl/>
        </w:rPr>
        <w:t xml:space="preserve">، </w:t>
      </w:r>
      <w:r w:rsidRPr="00E30853">
        <w:rPr>
          <w:rFonts w:asciiTheme="majorBidi" w:hAnsiTheme="majorBidi"/>
          <w:sz w:val="36"/>
          <w:szCs w:val="36"/>
          <w:rtl/>
        </w:rPr>
        <w:t>ولذا وبّخ الله المنافقين من سخريتهم لفقراء المسلمين</w:t>
      </w:r>
      <w:r w:rsidR="00C45DD5">
        <w:rPr>
          <w:rFonts w:asciiTheme="majorBidi" w:hAnsiTheme="majorBidi"/>
          <w:sz w:val="36"/>
          <w:szCs w:val="36"/>
          <w:rtl/>
        </w:rPr>
        <w:t xml:space="preserve">، </w:t>
      </w:r>
      <w:r w:rsidRPr="00E30853">
        <w:rPr>
          <w:rFonts w:asciiTheme="majorBidi" w:hAnsiTheme="majorBidi"/>
          <w:sz w:val="36"/>
          <w:szCs w:val="36"/>
          <w:rtl/>
        </w:rPr>
        <w:t xml:space="preserve">حين ندبهم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للصدقة لتجهيز جيش تبوك</w:t>
      </w:r>
      <w:r w:rsidR="00C45DD5">
        <w:rPr>
          <w:rFonts w:asciiTheme="majorBidi" w:hAnsiTheme="majorBidi"/>
          <w:sz w:val="36"/>
          <w:szCs w:val="36"/>
          <w:rtl/>
        </w:rPr>
        <w:t xml:space="preserve">، </w:t>
      </w:r>
      <w:r w:rsidRPr="00E30853">
        <w:rPr>
          <w:rFonts w:asciiTheme="majorBidi" w:hAnsiTheme="majorBidi"/>
          <w:sz w:val="36"/>
          <w:szCs w:val="36"/>
          <w:rtl/>
        </w:rPr>
        <w:t xml:space="preserve">فلما أتى أبو عقيل بنصف صاع من تمر قالوا: إن الله لغني عن صدقة هذا فنزلت الآية: </w:t>
      </w:r>
      <w:r w:rsidR="00E30853">
        <w:rPr>
          <w:rFonts w:asciiTheme="majorBidi" w:hAnsiTheme="majorBidi"/>
          <w:sz w:val="36"/>
          <w:szCs w:val="36"/>
          <w:rtl/>
        </w:rPr>
        <w:t>(</w:t>
      </w:r>
      <w:r w:rsidRPr="00D07083">
        <w:rPr>
          <w:rFonts w:asciiTheme="majorBidi" w:hAnsiTheme="majorBidi"/>
          <w:b/>
          <w:bCs/>
          <w:sz w:val="36"/>
          <w:szCs w:val="36"/>
          <w:rtl/>
        </w:rPr>
        <w:t>الَّذِينَ يَلْمِزُونَ الْمُطَّوِّعِينَ مِنَ الْمُؤْمِنِينَ فِي الصَّدَقَاتِ وَالَّذِينَ لاَ يَجِدُونَ إِلاَّ جُهْدَهُمْ فَيَسْخَرُونَ مِنْهُمْ سَخِرَ اللَّهُ مِنْهُمْ وَلَهُمْ عَذَابٌ أَلِيمٌ</w:t>
      </w:r>
      <w:r w:rsidR="00E30853">
        <w:rPr>
          <w:rFonts w:asciiTheme="majorBidi" w:hAnsiTheme="majorBidi"/>
          <w:sz w:val="36"/>
          <w:szCs w:val="36"/>
          <w:rtl/>
        </w:rPr>
        <w:t>)</w:t>
      </w:r>
      <w:r w:rsidRPr="00E30853">
        <w:rPr>
          <w:rFonts w:asciiTheme="majorBidi" w:hAnsiTheme="majorBidi"/>
          <w:sz w:val="36"/>
          <w:szCs w:val="36"/>
          <w:rtl/>
        </w:rPr>
        <w:t>[التّوبَة: 79</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D07083">
        <w:rPr>
          <w:rFonts w:asciiTheme="majorBidi" w:hAnsiTheme="majorBidi"/>
          <w:b/>
          <w:bCs/>
          <w:sz w:val="36"/>
          <w:szCs w:val="36"/>
          <w:rtl/>
        </w:rPr>
        <w:t>اتقوا النار ولو بشق تمرة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D07083" w:rsidRDefault="00A345F3" w:rsidP="00D07083">
      <w:pPr>
        <w:pStyle w:val="a8"/>
        <w:rPr>
          <w:rFonts w:asciiTheme="majorBidi" w:hAnsiTheme="majorBidi"/>
          <w:sz w:val="36"/>
          <w:szCs w:val="36"/>
          <w:rtl/>
        </w:rPr>
      </w:pPr>
      <w:r w:rsidRPr="00E30853">
        <w:rPr>
          <w:rFonts w:asciiTheme="majorBidi" w:hAnsiTheme="majorBidi"/>
          <w:sz w:val="36"/>
          <w:szCs w:val="36"/>
          <w:rtl/>
        </w:rPr>
        <w:t>الصفة الثانية لعباد الله المتقين: كظم الغيظ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E30853">
        <w:rPr>
          <w:rFonts w:asciiTheme="majorBidi" w:hAnsiTheme="majorBidi"/>
          <w:sz w:val="36"/>
          <w:szCs w:val="36"/>
          <w:rtl/>
        </w:rPr>
        <w:t>وَالْكَاظِمِينَ الْغَيْظَ</w:t>
      </w:r>
      <w:r w:rsidR="00E30853">
        <w:rPr>
          <w:rFonts w:asciiTheme="majorBidi" w:hAnsiTheme="majorBidi"/>
          <w:sz w:val="36"/>
          <w:szCs w:val="36"/>
          <w:rtl/>
        </w:rPr>
        <w:t>)</w:t>
      </w:r>
      <w:r w:rsidRPr="00E30853">
        <w:rPr>
          <w:rFonts w:asciiTheme="majorBidi" w:hAnsiTheme="majorBidi"/>
          <w:sz w:val="36"/>
          <w:szCs w:val="36"/>
          <w:rtl/>
        </w:rPr>
        <w:t>[آل عِمرَان: 134</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إذا ثار بهم الغيظُ </w:t>
      </w:r>
      <w:proofErr w:type="spellStart"/>
      <w:r w:rsidRPr="00E30853">
        <w:rPr>
          <w:rFonts w:asciiTheme="majorBidi" w:hAnsiTheme="majorBidi"/>
          <w:sz w:val="36"/>
          <w:szCs w:val="36"/>
          <w:rtl/>
        </w:rPr>
        <w:t>كظموه</w:t>
      </w:r>
      <w:proofErr w:type="spellEnd"/>
      <w:r w:rsidRPr="00E30853">
        <w:rPr>
          <w:rFonts w:asciiTheme="majorBidi" w:hAnsiTheme="majorBidi"/>
          <w:sz w:val="36"/>
          <w:szCs w:val="36"/>
          <w:rtl/>
        </w:rPr>
        <w:t xml:space="preserve"> وكتموه</w:t>
      </w:r>
      <w:r w:rsidR="00C45DD5">
        <w:rPr>
          <w:rFonts w:asciiTheme="majorBidi" w:hAnsiTheme="majorBidi"/>
          <w:sz w:val="36"/>
          <w:szCs w:val="36"/>
          <w:rtl/>
        </w:rPr>
        <w:t xml:space="preserve">، </w:t>
      </w:r>
      <w:r w:rsidRPr="00E30853">
        <w:rPr>
          <w:rFonts w:asciiTheme="majorBidi" w:hAnsiTheme="majorBidi"/>
          <w:sz w:val="36"/>
          <w:szCs w:val="36"/>
          <w:rtl/>
        </w:rPr>
        <w:t xml:space="preserve">وفي الحديث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D07083">
        <w:rPr>
          <w:rFonts w:asciiTheme="majorBidi" w:hAnsiTheme="majorBidi"/>
          <w:b/>
          <w:bCs/>
          <w:sz w:val="36"/>
          <w:szCs w:val="36"/>
          <w:rtl/>
        </w:rPr>
        <w:t>من كتم غيظ</w:t>
      </w:r>
      <w:r w:rsidR="00E30853" w:rsidRPr="00D07083">
        <w:rPr>
          <w:rFonts w:asciiTheme="majorBidi" w:hAnsiTheme="majorBidi"/>
          <w:b/>
          <w:bCs/>
          <w:sz w:val="36"/>
          <w:szCs w:val="36"/>
          <w:rtl/>
        </w:rPr>
        <w:t>ًا</w:t>
      </w:r>
      <w:r w:rsidRPr="00D07083">
        <w:rPr>
          <w:rFonts w:asciiTheme="majorBidi" w:hAnsiTheme="majorBidi"/>
          <w:b/>
          <w:bCs/>
          <w:sz w:val="36"/>
          <w:szCs w:val="36"/>
          <w:rtl/>
        </w:rPr>
        <w:t xml:space="preserve"> وهو قادر على أن ينفذه دعاه الله على رؤوس الخلائق حتى يخيره أي الحور شاء</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00D07083">
        <w:rPr>
          <w:rFonts w:asciiTheme="majorBidi" w:hAnsiTheme="majorBidi" w:hint="cs"/>
          <w:sz w:val="36"/>
          <w:szCs w:val="36"/>
          <w:rtl/>
        </w:rPr>
        <w:t xml:space="preserve">. </w:t>
      </w:r>
    </w:p>
    <w:p w:rsidR="00D07083" w:rsidRDefault="00A345F3" w:rsidP="00D07083">
      <w:pPr>
        <w:pStyle w:val="a8"/>
        <w:rPr>
          <w:rFonts w:asciiTheme="majorBidi" w:hAnsiTheme="majorBidi"/>
          <w:sz w:val="36"/>
          <w:szCs w:val="36"/>
          <w:rtl/>
        </w:rPr>
      </w:pP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D07083">
        <w:rPr>
          <w:rFonts w:asciiTheme="majorBidi" w:hAnsiTheme="majorBidi"/>
          <w:b/>
          <w:bCs/>
          <w:sz w:val="36"/>
          <w:szCs w:val="36"/>
          <w:rtl/>
        </w:rPr>
        <w:t>ومن كف</w:t>
      </w:r>
      <w:r w:rsidR="00D07083">
        <w:rPr>
          <w:rFonts w:asciiTheme="majorBidi" w:hAnsiTheme="majorBidi" w:hint="cs"/>
          <w:b/>
          <w:bCs/>
          <w:sz w:val="36"/>
          <w:szCs w:val="36"/>
          <w:rtl/>
        </w:rPr>
        <w:t>َّ</w:t>
      </w:r>
      <w:r w:rsidRPr="00D07083">
        <w:rPr>
          <w:rFonts w:asciiTheme="majorBidi" w:hAnsiTheme="majorBidi"/>
          <w:b/>
          <w:bCs/>
          <w:sz w:val="36"/>
          <w:szCs w:val="36"/>
          <w:rtl/>
        </w:rPr>
        <w:t xml:space="preserve"> غضبه ستر الله عورته</w:t>
      </w:r>
      <w:r w:rsidR="00C45DD5" w:rsidRPr="00D07083">
        <w:rPr>
          <w:rFonts w:asciiTheme="majorBidi" w:hAnsiTheme="majorBidi"/>
          <w:b/>
          <w:bCs/>
          <w:sz w:val="36"/>
          <w:szCs w:val="36"/>
          <w:rtl/>
        </w:rPr>
        <w:t xml:space="preserve">، </w:t>
      </w:r>
      <w:r w:rsidRPr="00D07083">
        <w:rPr>
          <w:rFonts w:asciiTheme="majorBidi" w:hAnsiTheme="majorBidi"/>
          <w:b/>
          <w:bCs/>
          <w:sz w:val="36"/>
          <w:szCs w:val="36"/>
          <w:rtl/>
        </w:rPr>
        <w:t>ومن كظم غيظه ولو شاء أن يمضيه أمضاه ملأ الله قلبه رجاءً يوم القيامة</w:t>
      </w:r>
      <w:r w:rsidR="00E30853" w:rsidRPr="00E30853">
        <w:rPr>
          <w:rFonts w:asciiTheme="majorBidi" w:hAnsiTheme="majorBidi"/>
          <w:sz w:val="36"/>
          <w:szCs w:val="36"/>
          <w:rtl/>
        </w:rPr>
        <w:t>"</w:t>
      </w:r>
      <w:r w:rsidR="00C01243">
        <w:rPr>
          <w:rFonts w:asciiTheme="majorBidi" w:hAnsiTheme="majorBidi"/>
          <w:sz w:val="36"/>
          <w:szCs w:val="36"/>
          <w:rtl/>
        </w:rPr>
        <w:t>(رواه الطبراني)</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D07083">
        <w:rPr>
          <w:rFonts w:asciiTheme="majorBidi" w:hAnsiTheme="majorBidi"/>
          <w:b/>
          <w:bCs/>
          <w:sz w:val="36"/>
          <w:szCs w:val="36"/>
          <w:rtl/>
        </w:rPr>
        <w:t>ليس الشديد بالصُّرَعَة</w:t>
      </w:r>
      <w:r w:rsidR="00C45DD5" w:rsidRPr="00D07083">
        <w:rPr>
          <w:rFonts w:asciiTheme="majorBidi" w:hAnsiTheme="majorBidi"/>
          <w:b/>
          <w:bCs/>
          <w:sz w:val="36"/>
          <w:szCs w:val="36"/>
          <w:rtl/>
        </w:rPr>
        <w:t xml:space="preserve">، </w:t>
      </w:r>
      <w:r w:rsidRPr="00D07083">
        <w:rPr>
          <w:rFonts w:asciiTheme="majorBidi" w:hAnsiTheme="majorBidi"/>
          <w:b/>
          <w:bCs/>
          <w:sz w:val="36"/>
          <w:szCs w:val="36"/>
          <w:rtl/>
        </w:rPr>
        <w:t>ولكن الشديدَ الذي يملك نفسه عند الغضب</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D07083">
        <w:rPr>
          <w:rFonts w:asciiTheme="majorBidi" w:hAnsiTheme="majorBidi" w:hint="cs"/>
          <w:sz w:val="36"/>
          <w:szCs w:val="36"/>
          <w:rtl/>
        </w:rPr>
        <w:t>.</w:t>
      </w:r>
    </w:p>
    <w:p w:rsidR="00A345F3" w:rsidRPr="00E30853" w:rsidRDefault="00A345F3" w:rsidP="00D07083">
      <w:pPr>
        <w:pStyle w:val="a8"/>
        <w:rPr>
          <w:rFonts w:asciiTheme="majorBidi" w:hAnsiTheme="majorBidi"/>
          <w:sz w:val="36"/>
          <w:szCs w:val="36"/>
        </w:rPr>
      </w:pPr>
      <w:r w:rsidRPr="00E30853">
        <w:rPr>
          <w:rFonts w:asciiTheme="majorBidi" w:hAnsiTheme="majorBidi"/>
          <w:sz w:val="36"/>
          <w:szCs w:val="36"/>
          <w:rtl/>
        </w:rPr>
        <w:t>وفي الجنة بابٌ للكاظمين الغيظ يدخلون منه كما يدخل الصائمون من باب الريان</w:t>
      </w:r>
      <w:r w:rsidR="00C45DD5">
        <w:rPr>
          <w:rFonts w:asciiTheme="majorBidi" w:hAnsiTheme="majorBidi"/>
          <w:sz w:val="36"/>
          <w:szCs w:val="36"/>
          <w:rtl/>
        </w:rPr>
        <w:t xml:space="preserve">، </w:t>
      </w:r>
      <w:r w:rsidRPr="00E30853">
        <w:rPr>
          <w:rFonts w:asciiTheme="majorBidi" w:hAnsiTheme="majorBidi"/>
          <w:sz w:val="36"/>
          <w:szCs w:val="36"/>
          <w:rtl/>
        </w:rPr>
        <w:t xml:space="preserve">وطلب رجل من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أن يوصيه فقال له لا تغضب</w:t>
      </w:r>
      <w:r w:rsidR="00C45DD5">
        <w:rPr>
          <w:rFonts w:asciiTheme="majorBidi" w:hAnsiTheme="majorBidi"/>
          <w:sz w:val="36"/>
          <w:szCs w:val="36"/>
          <w:rtl/>
        </w:rPr>
        <w:t xml:space="preserve">، </w:t>
      </w:r>
      <w:r w:rsidRPr="00E30853">
        <w:rPr>
          <w:rFonts w:asciiTheme="majorBidi" w:hAnsiTheme="majorBidi"/>
          <w:sz w:val="36"/>
          <w:szCs w:val="36"/>
          <w:rtl/>
        </w:rPr>
        <w:t xml:space="preserve">فقال السائل: ففكرت حين قال النبي </w:t>
      </w:r>
      <w:r w:rsidR="00E30853">
        <w:rPr>
          <w:rFonts w:asciiTheme="majorBidi" w:hAnsiTheme="majorBidi"/>
          <w:sz w:val="36"/>
          <w:szCs w:val="36"/>
          <w:rtl/>
        </w:rPr>
        <w:t>-</w:t>
      </w:r>
      <w:r w:rsidR="00E30853">
        <w:rPr>
          <w:rFonts w:asciiTheme="majorBidi" w:hAnsiTheme="majorBidi"/>
          <w:sz w:val="36"/>
          <w:szCs w:val="36"/>
          <w:rtl/>
        </w:rPr>
        <w:lastRenderedPageBreak/>
        <w:t>صلى الله عليه وسلم-</w:t>
      </w:r>
      <w:r w:rsidRPr="00E30853">
        <w:rPr>
          <w:rFonts w:asciiTheme="majorBidi" w:hAnsiTheme="majorBidi"/>
          <w:sz w:val="36"/>
          <w:szCs w:val="36"/>
          <w:rtl/>
        </w:rPr>
        <w:t xml:space="preserve"> ما قال</w:t>
      </w:r>
      <w:r w:rsidR="00C45DD5">
        <w:rPr>
          <w:rFonts w:asciiTheme="majorBidi" w:hAnsiTheme="majorBidi"/>
          <w:sz w:val="36"/>
          <w:szCs w:val="36"/>
          <w:rtl/>
        </w:rPr>
        <w:t xml:space="preserve">، </w:t>
      </w:r>
      <w:r w:rsidRPr="00E30853">
        <w:rPr>
          <w:rFonts w:asciiTheme="majorBidi" w:hAnsiTheme="majorBidi"/>
          <w:sz w:val="36"/>
          <w:szCs w:val="36"/>
          <w:rtl/>
        </w:rPr>
        <w:t>فإذا الغضب يجمع الشرَّ كلَّه</w:t>
      </w:r>
      <w:r w:rsidR="00D07083">
        <w:rPr>
          <w:rFonts w:asciiTheme="majorBidi" w:hAnsiTheme="majorBidi" w:hint="cs"/>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وداء الغضب كما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D07083">
        <w:rPr>
          <w:rFonts w:asciiTheme="majorBidi" w:hAnsiTheme="majorBidi"/>
          <w:b/>
          <w:bCs/>
          <w:sz w:val="36"/>
          <w:szCs w:val="36"/>
          <w:rtl/>
        </w:rPr>
        <w:t>إذا غضب أحدكم وهو قائم فليجلس</w:t>
      </w:r>
      <w:r w:rsidR="00C45DD5" w:rsidRPr="00D07083">
        <w:rPr>
          <w:rFonts w:asciiTheme="majorBidi" w:hAnsiTheme="majorBidi"/>
          <w:b/>
          <w:bCs/>
          <w:sz w:val="36"/>
          <w:szCs w:val="36"/>
          <w:rtl/>
        </w:rPr>
        <w:t xml:space="preserve">، </w:t>
      </w:r>
      <w:r w:rsidRPr="00D07083">
        <w:rPr>
          <w:rFonts w:asciiTheme="majorBidi" w:hAnsiTheme="majorBidi"/>
          <w:b/>
          <w:bCs/>
          <w:sz w:val="36"/>
          <w:szCs w:val="36"/>
          <w:rtl/>
        </w:rPr>
        <w:t>فإن ذهب عنه الغضب وإلا فليضطجع</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C45DD5">
        <w:rPr>
          <w:rFonts w:asciiTheme="majorBidi" w:hAnsiTheme="majorBidi"/>
          <w:sz w:val="36"/>
          <w:szCs w:val="36"/>
          <w:rtl/>
        </w:rPr>
        <w:t xml:space="preserve">، </w:t>
      </w:r>
      <w:proofErr w:type="spellStart"/>
      <w:r w:rsidRPr="00E30853">
        <w:rPr>
          <w:rFonts w:asciiTheme="majorBidi" w:hAnsiTheme="majorBidi"/>
          <w:sz w:val="36"/>
          <w:szCs w:val="36"/>
          <w:rtl/>
        </w:rPr>
        <w:t>وبالاستعاذة</w:t>
      </w:r>
      <w:proofErr w:type="spellEnd"/>
      <w:r w:rsidRPr="00E30853">
        <w:rPr>
          <w:rFonts w:asciiTheme="majorBidi" w:hAnsiTheme="majorBidi"/>
          <w:sz w:val="36"/>
          <w:szCs w:val="36"/>
          <w:rtl/>
        </w:rPr>
        <w:t xml:space="preserve"> بالله من الشيطان الرجيم</w:t>
      </w:r>
      <w:r w:rsidR="00C45DD5">
        <w:rPr>
          <w:rFonts w:asciiTheme="majorBidi" w:hAnsiTheme="majorBidi"/>
          <w:sz w:val="36"/>
          <w:szCs w:val="36"/>
          <w:rtl/>
        </w:rPr>
        <w:t xml:space="preserve">، </w:t>
      </w:r>
      <w:r w:rsidRPr="00E30853">
        <w:rPr>
          <w:rFonts w:asciiTheme="majorBidi" w:hAnsiTheme="majorBidi"/>
          <w:sz w:val="36"/>
          <w:szCs w:val="36"/>
          <w:rtl/>
        </w:rPr>
        <w:t xml:space="preserve">ففي حديث سليمان بن صرد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قال: استب رجلان عند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ونحن عنده جلوس</w:t>
      </w:r>
      <w:r w:rsidR="00C45DD5">
        <w:rPr>
          <w:rFonts w:asciiTheme="majorBidi" w:hAnsiTheme="majorBidi"/>
          <w:sz w:val="36"/>
          <w:szCs w:val="36"/>
          <w:rtl/>
        </w:rPr>
        <w:t xml:space="preserve">، </w:t>
      </w:r>
      <w:r w:rsidRPr="00E30853">
        <w:rPr>
          <w:rFonts w:asciiTheme="majorBidi" w:hAnsiTheme="majorBidi"/>
          <w:sz w:val="36"/>
          <w:szCs w:val="36"/>
          <w:rtl/>
        </w:rPr>
        <w:t>وأحدهما يسب صاحبه مغضَبَ</w:t>
      </w:r>
      <w:r w:rsidR="00E30853" w:rsidRPr="00E30853">
        <w:rPr>
          <w:rFonts w:asciiTheme="majorBidi" w:hAnsiTheme="majorBidi"/>
          <w:sz w:val="36"/>
          <w:szCs w:val="36"/>
          <w:rtl/>
        </w:rPr>
        <w:t>ًا</w:t>
      </w:r>
      <w:r w:rsidRPr="00E30853">
        <w:rPr>
          <w:rFonts w:asciiTheme="majorBidi" w:hAnsiTheme="majorBidi"/>
          <w:sz w:val="36"/>
          <w:szCs w:val="36"/>
          <w:rtl/>
        </w:rPr>
        <w:t xml:space="preserve"> قد احمرَّ وجهه</w:t>
      </w:r>
      <w:r w:rsidR="00C45DD5">
        <w:rPr>
          <w:rFonts w:asciiTheme="majorBidi" w:hAnsiTheme="majorBidi"/>
          <w:sz w:val="36"/>
          <w:szCs w:val="36"/>
          <w:rtl/>
        </w:rPr>
        <w:t xml:space="preserve">، </w:t>
      </w:r>
      <w:r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C70159">
        <w:rPr>
          <w:rFonts w:asciiTheme="majorBidi" w:hAnsiTheme="majorBidi" w:hint="cs"/>
          <w:sz w:val="36"/>
          <w:szCs w:val="36"/>
          <w:rtl/>
        </w:rPr>
        <w:t>"</w:t>
      </w:r>
      <w:r w:rsidRPr="00C70159">
        <w:rPr>
          <w:rFonts w:asciiTheme="majorBidi" w:hAnsiTheme="majorBidi"/>
          <w:b/>
          <w:bCs/>
          <w:sz w:val="36"/>
          <w:szCs w:val="36"/>
          <w:rtl/>
        </w:rPr>
        <w:t>إني لأعلم كلمة لو قالها لذهب عنه ما يجد</w:t>
      </w:r>
      <w:r w:rsidR="00C45DD5" w:rsidRPr="00C70159">
        <w:rPr>
          <w:rFonts w:asciiTheme="majorBidi" w:hAnsiTheme="majorBidi"/>
          <w:b/>
          <w:bCs/>
          <w:sz w:val="36"/>
          <w:szCs w:val="36"/>
          <w:rtl/>
        </w:rPr>
        <w:t xml:space="preserve">، </w:t>
      </w:r>
      <w:r w:rsidRPr="00C70159">
        <w:rPr>
          <w:rFonts w:asciiTheme="majorBidi" w:hAnsiTheme="majorBidi"/>
          <w:b/>
          <w:bCs/>
          <w:sz w:val="36"/>
          <w:szCs w:val="36"/>
          <w:rtl/>
        </w:rPr>
        <w:t>لو قال: أعوذ بالله من الشيطان الرجيم</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نسأل الله أن يجعلنا من عباده المتقين.</w:t>
      </w:r>
    </w:p>
    <w:p w:rsidR="00A345F3" w:rsidRDefault="00A345F3" w:rsidP="00E30853">
      <w:pPr>
        <w:pStyle w:val="a8"/>
        <w:rPr>
          <w:rFonts w:asciiTheme="majorBidi" w:hAnsiTheme="majorBidi"/>
          <w:sz w:val="36"/>
          <w:szCs w:val="36"/>
          <w:rtl/>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DA6C2D" w:rsidRPr="00E30853" w:rsidRDefault="00DA6C2D" w:rsidP="00E30853">
      <w:pPr>
        <w:pStyle w:val="a8"/>
        <w:rPr>
          <w:rFonts w:asciiTheme="majorBidi" w:hAnsiTheme="majorBidi"/>
          <w:sz w:val="36"/>
          <w:szCs w:val="36"/>
        </w:rPr>
      </w:pP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الصفة الثالثة لعباد الله المتقين: </w:t>
      </w:r>
      <w:r w:rsidR="00E30853">
        <w:rPr>
          <w:rFonts w:asciiTheme="majorBidi" w:hAnsiTheme="majorBidi"/>
          <w:sz w:val="36"/>
          <w:szCs w:val="36"/>
          <w:rtl/>
        </w:rPr>
        <w:t>(</w:t>
      </w:r>
      <w:r w:rsidRPr="00DA6C2D">
        <w:rPr>
          <w:rFonts w:asciiTheme="majorBidi" w:hAnsiTheme="majorBidi"/>
          <w:b/>
          <w:bCs/>
          <w:sz w:val="36"/>
          <w:szCs w:val="36"/>
          <w:rtl/>
        </w:rPr>
        <w:t>وَالْعَافِينَ عَنِ النَّاسِ</w:t>
      </w:r>
      <w:r w:rsidR="00E30853">
        <w:rPr>
          <w:rFonts w:asciiTheme="majorBidi" w:hAnsiTheme="majorBidi"/>
          <w:sz w:val="36"/>
          <w:szCs w:val="36"/>
          <w:rtl/>
        </w:rPr>
        <w:t>)</w:t>
      </w:r>
      <w:r w:rsidRPr="00E30853">
        <w:rPr>
          <w:rFonts w:asciiTheme="majorBidi" w:hAnsiTheme="majorBidi"/>
          <w:sz w:val="36"/>
          <w:szCs w:val="36"/>
          <w:rtl/>
        </w:rPr>
        <w:t>[آل عِمرَان: 134</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أي: مع كف شرهم يَعْفون عمن ظلمهم في أنفسهم</w:t>
      </w:r>
      <w:r w:rsidR="00C45DD5">
        <w:rPr>
          <w:rFonts w:asciiTheme="majorBidi" w:hAnsiTheme="majorBidi"/>
          <w:sz w:val="36"/>
          <w:szCs w:val="36"/>
          <w:rtl/>
        </w:rPr>
        <w:t xml:space="preserve">، </w:t>
      </w:r>
      <w:r w:rsidRPr="00E30853">
        <w:rPr>
          <w:rFonts w:asciiTheme="majorBidi" w:hAnsiTheme="majorBidi"/>
          <w:sz w:val="36"/>
          <w:szCs w:val="36"/>
          <w:rtl/>
        </w:rPr>
        <w:t>فلا يبقى في أنفسهم موجَدةٌ على أحد</w:t>
      </w:r>
      <w:r w:rsidR="00C45DD5">
        <w:rPr>
          <w:rFonts w:asciiTheme="majorBidi" w:hAnsiTheme="majorBidi"/>
          <w:sz w:val="36"/>
          <w:szCs w:val="36"/>
          <w:rtl/>
        </w:rPr>
        <w:t xml:space="preserve">، </w:t>
      </w:r>
      <w:r w:rsidRPr="00E30853">
        <w:rPr>
          <w:rFonts w:asciiTheme="majorBidi" w:hAnsiTheme="majorBidi"/>
          <w:sz w:val="36"/>
          <w:szCs w:val="36"/>
          <w:rtl/>
        </w:rPr>
        <w:t>وهذا أكمل الأحوال</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ولذا قال الله: </w:t>
      </w:r>
      <w:r w:rsidR="00E30853">
        <w:rPr>
          <w:rFonts w:asciiTheme="majorBidi" w:hAnsiTheme="majorBidi"/>
          <w:sz w:val="36"/>
          <w:szCs w:val="36"/>
          <w:rtl/>
        </w:rPr>
        <w:t>(</w:t>
      </w:r>
      <w:r w:rsidRPr="00DA6C2D">
        <w:rPr>
          <w:rFonts w:asciiTheme="majorBidi" w:hAnsiTheme="majorBidi"/>
          <w:b/>
          <w:bCs/>
          <w:sz w:val="36"/>
          <w:szCs w:val="36"/>
          <w:rtl/>
        </w:rPr>
        <w:t xml:space="preserve">وَجَزَاءُ سَيِّئَةٍ </w:t>
      </w:r>
      <w:proofErr w:type="spellStart"/>
      <w:r w:rsidRPr="00DA6C2D">
        <w:rPr>
          <w:rFonts w:asciiTheme="majorBidi" w:hAnsiTheme="majorBidi"/>
          <w:b/>
          <w:bCs/>
          <w:sz w:val="36"/>
          <w:szCs w:val="36"/>
          <w:rtl/>
        </w:rPr>
        <w:t>سَيِّئَةٌ</w:t>
      </w:r>
      <w:proofErr w:type="spellEnd"/>
      <w:r w:rsidRPr="00DA6C2D">
        <w:rPr>
          <w:rFonts w:asciiTheme="majorBidi" w:hAnsiTheme="majorBidi"/>
          <w:b/>
          <w:bCs/>
          <w:sz w:val="36"/>
          <w:szCs w:val="36"/>
          <w:rtl/>
        </w:rPr>
        <w:t xml:space="preserve"> مِثْلُهَا فَمَنْ عَفَا وَأَصْلَحَ فَأَجْرُهُ عَلَى اللَّهِ</w:t>
      </w:r>
      <w:r w:rsidR="00E30853">
        <w:rPr>
          <w:rFonts w:asciiTheme="majorBidi" w:hAnsiTheme="majorBidi"/>
          <w:sz w:val="36"/>
          <w:szCs w:val="36"/>
          <w:rtl/>
        </w:rPr>
        <w:t>)</w:t>
      </w:r>
      <w:r w:rsidRPr="00E30853">
        <w:rPr>
          <w:rFonts w:asciiTheme="majorBidi" w:hAnsiTheme="majorBidi"/>
          <w:sz w:val="36"/>
          <w:szCs w:val="36"/>
          <w:rtl/>
        </w:rPr>
        <w:t>[الشّورى: 40].</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والعفو من صفات الكرماء</w:t>
      </w:r>
      <w:r w:rsidR="00C45DD5">
        <w:rPr>
          <w:rFonts w:asciiTheme="majorBidi" w:hAnsiTheme="majorBidi"/>
          <w:sz w:val="36"/>
          <w:szCs w:val="36"/>
          <w:rtl/>
        </w:rPr>
        <w:t xml:space="preserve">، </w:t>
      </w:r>
      <w:r w:rsidRPr="00E30853">
        <w:rPr>
          <w:rFonts w:asciiTheme="majorBidi" w:hAnsiTheme="majorBidi"/>
          <w:sz w:val="36"/>
          <w:szCs w:val="36"/>
          <w:rtl/>
        </w:rPr>
        <w:t xml:space="preserve">قال يوسف </w:t>
      </w:r>
      <w:r w:rsidR="00E8539A">
        <w:rPr>
          <w:rFonts w:asciiTheme="majorBidi" w:hAnsiTheme="majorBidi"/>
          <w:sz w:val="36"/>
          <w:szCs w:val="36"/>
          <w:rtl/>
        </w:rPr>
        <w:t>-عليه السلام-</w:t>
      </w:r>
      <w:r w:rsidRPr="00E30853">
        <w:rPr>
          <w:rFonts w:asciiTheme="majorBidi" w:hAnsiTheme="majorBidi"/>
          <w:sz w:val="36"/>
          <w:szCs w:val="36"/>
          <w:rtl/>
        </w:rPr>
        <w:t xml:space="preserve"> لإخوته: </w:t>
      </w:r>
      <w:r w:rsidR="00E30853">
        <w:rPr>
          <w:rFonts w:asciiTheme="majorBidi" w:hAnsiTheme="majorBidi"/>
          <w:sz w:val="36"/>
          <w:szCs w:val="36"/>
          <w:rtl/>
        </w:rPr>
        <w:t>(</w:t>
      </w:r>
      <w:r w:rsidRPr="00DA6C2D">
        <w:rPr>
          <w:rFonts w:asciiTheme="majorBidi" w:hAnsiTheme="majorBidi"/>
          <w:b/>
          <w:bCs/>
          <w:sz w:val="36"/>
          <w:szCs w:val="36"/>
          <w:rtl/>
        </w:rPr>
        <w:t>لاَ تَثْرِيبَ عَلَيْكُمُ الْيَوْمَ يَغْفِرُ اللَّهُ لَكُمْ</w:t>
      </w:r>
      <w:r w:rsidR="00E30853">
        <w:rPr>
          <w:rFonts w:asciiTheme="majorBidi" w:hAnsiTheme="majorBidi"/>
          <w:sz w:val="36"/>
          <w:szCs w:val="36"/>
          <w:rtl/>
        </w:rPr>
        <w:t>)</w:t>
      </w:r>
      <w:r w:rsidRPr="00E30853">
        <w:rPr>
          <w:rFonts w:asciiTheme="majorBidi" w:hAnsiTheme="majorBidi"/>
          <w:sz w:val="36"/>
          <w:szCs w:val="36"/>
          <w:rtl/>
        </w:rPr>
        <w:t>[يُوسُف: 92]</w:t>
      </w:r>
      <w:r w:rsidR="00C45DD5">
        <w:rPr>
          <w:rFonts w:asciiTheme="majorBidi" w:hAnsiTheme="majorBidi"/>
          <w:sz w:val="36"/>
          <w:szCs w:val="36"/>
          <w:rtl/>
        </w:rPr>
        <w:t xml:space="preserve">، </w:t>
      </w:r>
      <w:r w:rsidRPr="00E30853">
        <w:rPr>
          <w:rFonts w:asciiTheme="majorBidi" w:hAnsiTheme="majorBidi"/>
          <w:sz w:val="36"/>
          <w:szCs w:val="36"/>
          <w:rtl/>
        </w:rPr>
        <w:t xml:space="preserve">والنبي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الله له: </w:t>
      </w:r>
      <w:r w:rsidR="00E30853">
        <w:rPr>
          <w:rFonts w:asciiTheme="majorBidi" w:hAnsiTheme="majorBidi"/>
          <w:sz w:val="36"/>
          <w:szCs w:val="36"/>
          <w:rtl/>
        </w:rPr>
        <w:t>(</w:t>
      </w:r>
      <w:r w:rsidRPr="00DA6C2D">
        <w:rPr>
          <w:rFonts w:asciiTheme="majorBidi" w:hAnsiTheme="majorBidi"/>
          <w:b/>
          <w:bCs/>
          <w:sz w:val="36"/>
          <w:szCs w:val="36"/>
          <w:rtl/>
        </w:rPr>
        <w:t>خُذِ الْعَفْوَ وَأْمُرْ بِالْعُرْفِ وَأَعْرِضْ عَنِ الْجَاهِلِينَ</w:t>
      </w:r>
      <w:r w:rsidR="00E30853">
        <w:rPr>
          <w:rFonts w:asciiTheme="majorBidi" w:hAnsiTheme="majorBidi"/>
          <w:sz w:val="36"/>
          <w:szCs w:val="36"/>
          <w:rtl/>
        </w:rPr>
        <w:t>)</w:t>
      </w:r>
      <w:r w:rsidRPr="00E30853">
        <w:rPr>
          <w:rFonts w:asciiTheme="majorBidi" w:hAnsiTheme="majorBidi"/>
          <w:sz w:val="36"/>
          <w:szCs w:val="36"/>
          <w:rtl/>
        </w:rPr>
        <w:t>[الأعرَاف: 199]</w:t>
      </w:r>
      <w:r w:rsidR="00C45DD5">
        <w:rPr>
          <w:rFonts w:asciiTheme="majorBidi" w:hAnsiTheme="majorBidi"/>
          <w:sz w:val="36"/>
          <w:szCs w:val="36"/>
          <w:rtl/>
        </w:rPr>
        <w:t xml:space="preserve">، </w:t>
      </w:r>
      <w:r w:rsidRPr="00E30853">
        <w:rPr>
          <w:rFonts w:asciiTheme="majorBidi" w:hAnsiTheme="majorBidi"/>
          <w:sz w:val="36"/>
          <w:szCs w:val="36"/>
          <w:rtl/>
        </w:rPr>
        <w:t xml:space="preserve">وفي الحديث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DA6C2D">
        <w:rPr>
          <w:rFonts w:asciiTheme="majorBidi" w:hAnsiTheme="majorBidi"/>
          <w:b/>
          <w:bCs/>
          <w:sz w:val="36"/>
          <w:szCs w:val="36"/>
          <w:rtl/>
        </w:rPr>
        <w:t>ثلاث أُقسم عليهن: ما نقص مال من صدقة</w:t>
      </w:r>
      <w:r w:rsidR="00C45DD5" w:rsidRPr="00DA6C2D">
        <w:rPr>
          <w:rFonts w:asciiTheme="majorBidi" w:hAnsiTheme="majorBidi"/>
          <w:b/>
          <w:bCs/>
          <w:sz w:val="36"/>
          <w:szCs w:val="36"/>
          <w:rtl/>
        </w:rPr>
        <w:t xml:space="preserve">، </w:t>
      </w:r>
      <w:r w:rsidRPr="00DA6C2D">
        <w:rPr>
          <w:rFonts w:asciiTheme="majorBidi" w:hAnsiTheme="majorBidi"/>
          <w:b/>
          <w:bCs/>
          <w:sz w:val="36"/>
          <w:szCs w:val="36"/>
          <w:rtl/>
        </w:rPr>
        <w:t>وما زاد الله عبد</w:t>
      </w:r>
      <w:r w:rsidR="00E30853" w:rsidRPr="00DA6C2D">
        <w:rPr>
          <w:rFonts w:asciiTheme="majorBidi" w:hAnsiTheme="majorBidi"/>
          <w:b/>
          <w:bCs/>
          <w:sz w:val="36"/>
          <w:szCs w:val="36"/>
          <w:rtl/>
        </w:rPr>
        <w:t>ًا</w:t>
      </w:r>
      <w:r w:rsidRPr="00DA6C2D">
        <w:rPr>
          <w:rFonts w:asciiTheme="majorBidi" w:hAnsiTheme="majorBidi"/>
          <w:b/>
          <w:bCs/>
          <w:sz w:val="36"/>
          <w:szCs w:val="36"/>
          <w:rtl/>
        </w:rPr>
        <w:t xml:space="preserve"> بعفو إلا عز</w:t>
      </w:r>
      <w:r w:rsidR="00E30853" w:rsidRPr="00DA6C2D">
        <w:rPr>
          <w:rFonts w:asciiTheme="majorBidi" w:hAnsiTheme="majorBidi"/>
          <w:b/>
          <w:bCs/>
          <w:sz w:val="36"/>
          <w:szCs w:val="36"/>
          <w:rtl/>
        </w:rPr>
        <w:t>ًا</w:t>
      </w:r>
      <w:r w:rsidR="00C45DD5" w:rsidRPr="00DA6C2D">
        <w:rPr>
          <w:rFonts w:asciiTheme="majorBidi" w:hAnsiTheme="majorBidi"/>
          <w:b/>
          <w:bCs/>
          <w:sz w:val="36"/>
          <w:szCs w:val="36"/>
          <w:rtl/>
        </w:rPr>
        <w:t xml:space="preserve">، </w:t>
      </w:r>
      <w:r w:rsidRPr="00DA6C2D">
        <w:rPr>
          <w:rFonts w:asciiTheme="majorBidi" w:hAnsiTheme="majorBidi"/>
          <w:b/>
          <w:bCs/>
          <w:sz w:val="36"/>
          <w:szCs w:val="36"/>
          <w:rtl/>
        </w:rPr>
        <w:t>ومن تواضع لله رفعه الله</w:t>
      </w:r>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فاللهم إن نسألك رضاك والجنة.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 xml:space="preserve">أمركم بالصلاة والسلام على نبيه؛ فصلوا عليه، صلى الله عليه وعلى </w:t>
      </w:r>
      <w:proofErr w:type="spellStart"/>
      <w:r w:rsidR="00AE3359">
        <w:rPr>
          <w:rFonts w:asciiTheme="majorBidi" w:hAnsiTheme="majorBidi"/>
          <w:sz w:val="36"/>
          <w:szCs w:val="36"/>
          <w:rtl/>
        </w:rPr>
        <w:t>آله</w:t>
      </w:r>
      <w:proofErr w:type="spellEnd"/>
      <w:r w:rsidR="00AE3359">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lang w:bidi="ar-EG"/>
        </w:rPr>
      </w:pPr>
    </w:p>
    <w:p w:rsidR="00A345F3" w:rsidRPr="00E30853" w:rsidRDefault="00A345F3" w:rsidP="00E30853">
      <w:pPr>
        <w:pStyle w:val="a8"/>
        <w:rPr>
          <w:rFonts w:asciiTheme="majorBidi" w:hAnsiTheme="majorBidi"/>
          <w:sz w:val="36"/>
          <w:szCs w:val="36"/>
        </w:rPr>
      </w:pPr>
    </w:p>
    <w:p w:rsidR="00A345F3" w:rsidRPr="00697E60" w:rsidRDefault="00A345F3" w:rsidP="008025D2">
      <w:pPr>
        <w:pStyle w:val="a8"/>
        <w:jc w:val="center"/>
        <w:rPr>
          <w:rFonts w:asciiTheme="majorBidi" w:hAnsiTheme="majorBidi"/>
          <w:b/>
          <w:bCs/>
          <w:sz w:val="36"/>
          <w:szCs w:val="36"/>
        </w:rPr>
      </w:pPr>
      <w:r w:rsidRPr="00697E60">
        <w:rPr>
          <w:rFonts w:asciiTheme="majorBidi" w:hAnsiTheme="majorBidi"/>
          <w:b/>
          <w:bCs/>
          <w:sz w:val="36"/>
          <w:szCs w:val="36"/>
          <w:rtl/>
        </w:rPr>
        <w:lastRenderedPageBreak/>
        <w:t>أصحاب الفيل</w:t>
      </w:r>
    </w:p>
    <w:p w:rsidR="00DA6C2D" w:rsidRDefault="00DA6C2D" w:rsidP="00E30853">
      <w:pPr>
        <w:pStyle w:val="a8"/>
        <w:rPr>
          <w:rFonts w:asciiTheme="majorBidi" w:hAnsiTheme="majorBidi"/>
          <w:sz w:val="36"/>
          <w:szCs w:val="36"/>
          <w:rtl/>
        </w:rPr>
      </w:pPr>
      <w:r>
        <w:rPr>
          <w:rFonts w:asciiTheme="majorBidi" w:hAnsiTheme="majorBidi" w:hint="cs"/>
          <w:sz w:val="36"/>
          <w:szCs w:val="36"/>
          <w:rtl/>
        </w:rPr>
        <w:t>الخطبة الأولى:</w:t>
      </w:r>
    </w:p>
    <w:p w:rsidR="00FD3620" w:rsidRDefault="00A345F3" w:rsidP="00E30853">
      <w:pPr>
        <w:pStyle w:val="a8"/>
        <w:rPr>
          <w:rFonts w:asciiTheme="majorBidi" w:hAnsiTheme="majorBidi"/>
          <w:sz w:val="36"/>
          <w:szCs w:val="36"/>
          <w:rtl/>
        </w:rPr>
      </w:pPr>
      <w:r w:rsidRPr="00E30853">
        <w:rPr>
          <w:rFonts w:asciiTheme="majorBidi" w:hAnsiTheme="majorBidi"/>
          <w:sz w:val="36"/>
          <w:szCs w:val="36"/>
          <w:rtl/>
        </w:rPr>
        <w:t>مَنَّ الله على قريش بمننٍ كثيرة</w:t>
      </w:r>
      <w:r w:rsidR="00C45DD5">
        <w:rPr>
          <w:rFonts w:asciiTheme="majorBidi" w:hAnsiTheme="majorBidi"/>
          <w:sz w:val="36"/>
          <w:szCs w:val="36"/>
          <w:rtl/>
        </w:rPr>
        <w:t xml:space="preserve">، </w:t>
      </w:r>
      <w:r w:rsidRPr="00E30853">
        <w:rPr>
          <w:rFonts w:asciiTheme="majorBidi" w:hAnsiTheme="majorBidi"/>
          <w:sz w:val="36"/>
          <w:szCs w:val="36"/>
          <w:rtl/>
        </w:rPr>
        <w:t xml:space="preserve">كاصطفاء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منهم</w:t>
      </w:r>
      <w:r w:rsidR="00C45DD5">
        <w:rPr>
          <w:rFonts w:asciiTheme="majorBidi" w:hAnsiTheme="majorBidi"/>
          <w:sz w:val="36"/>
          <w:szCs w:val="36"/>
          <w:rtl/>
        </w:rPr>
        <w:t xml:space="preserve">، </w:t>
      </w:r>
      <w:r w:rsidRPr="00E30853">
        <w:rPr>
          <w:rFonts w:asciiTheme="majorBidi" w:hAnsiTheme="majorBidi"/>
          <w:sz w:val="36"/>
          <w:szCs w:val="36"/>
          <w:rtl/>
        </w:rPr>
        <w:t xml:space="preserve">وخدمة السقاية والحجابة </w:t>
      </w:r>
      <w:r w:rsidR="001509E6">
        <w:rPr>
          <w:rFonts w:asciiTheme="majorBidi" w:hAnsiTheme="majorBidi"/>
          <w:sz w:val="36"/>
          <w:szCs w:val="36"/>
          <w:rtl/>
        </w:rPr>
        <w:t>-</w:t>
      </w:r>
      <w:r w:rsidR="00FD3620">
        <w:rPr>
          <w:rFonts w:asciiTheme="majorBidi" w:hAnsiTheme="majorBidi"/>
          <w:sz w:val="36"/>
          <w:szCs w:val="36"/>
          <w:rtl/>
        </w:rPr>
        <w:t>وهي حفظ البيت</w:t>
      </w:r>
      <w:r w:rsidR="001509E6">
        <w:rPr>
          <w:rFonts w:asciiTheme="majorBidi" w:hAnsiTheme="majorBidi"/>
          <w:sz w:val="36"/>
          <w:szCs w:val="36"/>
          <w:rtl/>
        </w:rPr>
        <w:t>-</w:t>
      </w:r>
      <w:r w:rsidRPr="00E30853">
        <w:rPr>
          <w:rFonts w:asciiTheme="majorBidi" w:hAnsiTheme="majorBidi"/>
          <w:sz w:val="36"/>
          <w:szCs w:val="36"/>
          <w:rtl/>
        </w:rPr>
        <w:t xml:space="preserve"> ونزولِ سورة من القرآن فيهم</w:t>
      </w:r>
      <w:r w:rsidR="00C45DD5">
        <w:rPr>
          <w:rFonts w:asciiTheme="majorBidi" w:hAnsiTheme="majorBidi"/>
          <w:sz w:val="36"/>
          <w:szCs w:val="36"/>
          <w:rtl/>
        </w:rPr>
        <w:t xml:space="preserve">، </w:t>
      </w:r>
      <w:r w:rsidRPr="00E30853">
        <w:rPr>
          <w:rFonts w:asciiTheme="majorBidi" w:hAnsiTheme="majorBidi"/>
          <w:sz w:val="36"/>
          <w:szCs w:val="36"/>
          <w:rtl/>
        </w:rPr>
        <w:t>ومنع عنهم أصحابَ الفيل</w:t>
      </w:r>
      <w:r w:rsidR="00C45DD5">
        <w:rPr>
          <w:rFonts w:asciiTheme="majorBidi" w:hAnsiTheme="majorBidi"/>
          <w:sz w:val="36"/>
          <w:szCs w:val="36"/>
          <w:rtl/>
        </w:rPr>
        <w:t xml:space="preserve">، </w:t>
      </w:r>
      <w:r w:rsidRPr="00E30853">
        <w:rPr>
          <w:rFonts w:asciiTheme="majorBidi" w:hAnsiTheme="majorBidi"/>
          <w:sz w:val="36"/>
          <w:szCs w:val="36"/>
          <w:rtl/>
        </w:rPr>
        <w:t xml:space="preserve">حين أرادوا هدم الكعبة المشرفة. </w:t>
      </w:r>
    </w:p>
    <w:p w:rsidR="004770D2" w:rsidRDefault="00A345F3" w:rsidP="00E30853">
      <w:pPr>
        <w:pStyle w:val="a8"/>
        <w:rPr>
          <w:rFonts w:asciiTheme="majorBidi" w:hAnsiTheme="majorBidi"/>
          <w:sz w:val="36"/>
          <w:szCs w:val="36"/>
          <w:rtl/>
        </w:rPr>
      </w:pP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في حفظ الله لبيته العتيق: </w:t>
      </w:r>
      <w:r w:rsidR="00E30853" w:rsidRPr="00E30853">
        <w:rPr>
          <w:rFonts w:asciiTheme="majorBidi" w:hAnsiTheme="majorBidi"/>
          <w:sz w:val="36"/>
          <w:szCs w:val="36"/>
          <w:rtl/>
        </w:rPr>
        <w:t>"</w:t>
      </w:r>
      <w:r w:rsidRPr="00E30853">
        <w:rPr>
          <w:rFonts w:asciiTheme="majorBidi" w:hAnsiTheme="majorBidi"/>
          <w:sz w:val="36"/>
          <w:szCs w:val="36"/>
          <w:rtl/>
        </w:rPr>
        <w:t>هذه من النعم التي امتن الله بها على قريش</w:t>
      </w:r>
      <w:r w:rsidR="00C45DD5">
        <w:rPr>
          <w:rFonts w:asciiTheme="majorBidi" w:hAnsiTheme="majorBidi"/>
          <w:sz w:val="36"/>
          <w:szCs w:val="36"/>
          <w:rtl/>
        </w:rPr>
        <w:t xml:space="preserve">، </w:t>
      </w:r>
      <w:r w:rsidRPr="00E30853">
        <w:rPr>
          <w:rFonts w:asciiTheme="majorBidi" w:hAnsiTheme="majorBidi"/>
          <w:sz w:val="36"/>
          <w:szCs w:val="36"/>
          <w:rtl/>
        </w:rPr>
        <w:t>حين صرف عنهم أصحاب الفيل الذين كانوا قد عزموا على هدم الكعبة</w:t>
      </w:r>
      <w:r w:rsidR="00C45DD5">
        <w:rPr>
          <w:rFonts w:asciiTheme="majorBidi" w:hAnsiTheme="majorBidi"/>
          <w:sz w:val="36"/>
          <w:szCs w:val="36"/>
          <w:rtl/>
        </w:rPr>
        <w:t xml:space="preserve">، </w:t>
      </w:r>
      <w:r w:rsidRPr="00E30853">
        <w:rPr>
          <w:rFonts w:asciiTheme="majorBidi" w:hAnsiTheme="majorBidi"/>
          <w:sz w:val="36"/>
          <w:szCs w:val="36"/>
          <w:rtl/>
        </w:rPr>
        <w:t>ومَحْوِ آثارِها من الوجود</w:t>
      </w:r>
      <w:r w:rsidR="00C45DD5">
        <w:rPr>
          <w:rFonts w:asciiTheme="majorBidi" w:hAnsiTheme="majorBidi"/>
          <w:sz w:val="36"/>
          <w:szCs w:val="36"/>
          <w:rtl/>
        </w:rPr>
        <w:t xml:space="preserve">، </w:t>
      </w:r>
      <w:r w:rsidRPr="00E30853">
        <w:rPr>
          <w:rFonts w:asciiTheme="majorBidi" w:hAnsiTheme="majorBidi"/>
          <w:sz w:val="36"/>
          <w:szCs w:val="36"/>
          <w:rtl/>
        </w:rPr>
        <w:t>فأبادهم الله</w:t>
      </w:r>
      <w:r w:rsidR="00C45DD5">
        <w:rPr>
          <w:rFonts w:asciiTheme="majorBidi" w:hAnsiTheme="majorBidi"/>
          <w:sz w:val="36"/>
          <w:szCs w:val="36"/>
          <w:rtl/>
        </w:rPr>
        <w:t xml:space="preserve">، </w:t>
      </w:r>
      <w:r w:rsidRPr="00E30853">
        <w:rPr>
          <w:rFonts w:asciiTheme="majorBidi" w:hAnsiTheme="majorBidi"/>
          <w:sz w:val="36"/>
          <w:szCs w:val="36"/>
          <w:rtl/>
        </w:rPr>
        <w:t>وأرغم أنوفهم</w:t>
      </w:r>
      <w:r w:rsidR="00C45DD5">
        <w:rPr>
          <w:rFonts w:asciiTheme="majorBidi" w:hAnsiTheme="majorBidi"/>
          <w:sz w:val="36"/>
          <w:szCs w:val="36"/>
          <w:rtl/>
        </w:rPr>
        <w:t xml:space="preserve">، </w:t>
      </w:r>
      <w:r w:rsidRPr="00E30853">
        <w:rPr>
          <w:rFonts w:asciiTheme="majorBidi" w:hAnsiTheme="majorBidi"/>
          <w:sz w:val="36"/>
          <w:szCs w:val="36"/>
          <w:rtl/>
        </w:rPr>
        <w:t>وخيب سعيهم</w:t>
      </w:r>
      <w:r w:rsidR="00C45DD5">
        <w:rPr>
          <w:rFonts w:asciiTheme="majorBidi" w:hAnsiTheme="majorBidi"/>
          <w:sz w:val="36"/>
          <w:szCs w:val="36"/>
          <w:rtl/>
        </w:rPr>
        <w:t xml:space="preserve">، </w:t>
      </w:r>
      <w:r w:rsidRPr="00E30853">
        <w:rPr>
          <w:rFonts w:asciiTheme="majorBidi" w:hAnsiTheme="majorBidi"/>
          <w:sz w:val="36"/>
          <w:szCs w:val="36"/>
          <w:rtl/>
        </w:rPr>
        <w:t>وأضل أَعمالهم</w:t>
      </w:r>
      <w:r w:rsidR="00C45DD5">
        <w:rPr>
          <w:rFonts w:asciiTheme="majorBidi" w:hAnsiTheme="majorBidi"/>
          <w:sz w:val="36"/>
          <w:szCs w:val="36"/>
          <w:rtl/>
        </w:rPr>
        <w:t xml:space="preserve">، </w:t>
      </w:r>
      <w:r w:rsidRPr="00E30853">
        <w:rPr>
          <w:rFonts w:asciiTheme="majorBidi" w:hAnsiTheme="majorBidi"/>
          <w:sz w:val="36"/>
          <w:szCs w:val="36"/>
          <w:rtl/>
        </w:rPr>
        <w:t>وردهم بشر خيبة</w:t>
      </w:r>
      <w:r w:rsidR="00E30853" w:rsidRPr="00E30853">
        <w:rPr>
          <w:rFonts w:asciiTheme="majorBidi" w:hAnsiTheme="majorBidi"/>
          <w:sz w:val="36"/>
          <w:szCs w:val="36"/>
          <w:rtl/>
        </w:rPr>
        <w:t>"</w:t>
      </w:r>
      <w:r w:rsidRPr="00E30853">
        <w:rPr>
          <w:rFonts w:asciiTheme="majorBidi" w:hAnsiTheme="majorBidi"/>
          <w:sz w:val="36"/>
          <w:szCs w:val="36"/>
          <w:rtl/>
        </w:rPr>
        <w:t xml:space="preserve">. </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وكان أصحاب الفيل قوم</w:t>
      </w:r>
      <w:r w:rsidR="00E30853" w:rsidRPr="00E30853">
        <w:rPr>
          <w:rFonts w:asciiTheme="majorBidi" w:hAnsiTheme="majorBidi"/>
          <w:sz w:val="36"/>
          <w:szCs w:val="36"/>
          <w:rtl/>
        </w:rPr>
        <w:t>ًا</w:t>
      </w:r>
      <w:r w:rsidRPr="00E30853">
        <w:rPr>
          <w:rFonts w:asciiTheme="majorBidi" w:hAnsiTheme="majorBidi"/>
          <w:sz w:val="36"/>
          <w:szCs w:val="36"/>
          <w:rtl/>
        </w:rPr>
        <w:t xml:space="preserve"> نصارى</w:t>
      </w:r>
      <w:r w:rsidR="00C45DD5">
        <w:rPr>
          <w:rFonts w:asciiTheme="majorBidi" w:hAnsiTheme="majorBidi"/>
          <w:sz w:val="36"/>
          <w:szCs w:val="36"/>
          <w:rtl/>
        </w:rPr>
        <w:t xml:space="preserve">، </w:t>
      </w:r>
      <w:r w:rsidRPr="00E30853">
        <w:rPr>
          <w:rFonts w:asciiTheme="majorBidi" w:hAnsiTheme="majorBidi"/>
          <w:sz w:val="36"/>
          <w:szCs w:val="36"/>
          <w:rtl/>
        </w:rPr>
        <w:t>ودينُهم أقرب حا</w:t>
      </w:r>
      <w:r w:rsidR="00E94BD0">
        <w:rPr>
          <w:rFonts w:asciiTheme="majorBidi" w:hAnsiTheme="majorBidi"/>
          <w:sz w:val="36"/>
          <w:szCs w:val="36"/>
          <w:rtl/>
        </w:rPr>
        <w:t>لاً</w:t>
      </w:r>
      <w:r w:rsidRPr="00E30853">
        <w:rPr>
          <w:rFonts w:asciiTheme="majorBidi" w:hAnsiTheme="majorBidi"/>
          <w:sz w:val="36"/>
          <w:szCs w:val="36"/>
          <w:rtl/>
        </w:rPr>
        <w:t xml:space="preserve"> مما كان عليه قريش من عبادة الأوثان</w:t>
      </w:r>
      <w:r w:rsidR="00C45DD5">
        <w:rPr>
          <w:rFonts w:asciiTheme="majorBidi" w:hAnsiTheme="majorBidi"/>
          <w:sz w:val="36"/>
          <w:szCs w:val="36"/>
          <w:rtl/>
        </w:rPr>
        <w:t xml:space="preserve">، </w:t>
      </w:r>
      <w:r w:rsidRPr="00E30853">
        <w:rPr>
          <w:rFonts w:asciiTheme="majorBidi" w:hAnsiTheme="majorBidi"/>
          <w:sz w:val="36"/>
          <w:szCs w:val="36"/>
          <w:rtl/>
        </w:rPr>
        <w:t xml:space="preserve">ولكن كان هذا من باب الإرهاص والتوطئة لمبعث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فإنه في ذلك العام ولد نبينا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ولسان الحال يقول: لم ننصركم يا معشر قريش على الحبشة لخيرتكم عليهم</w:t>
      </w:r>
      <w:r w:rsidR="00C45DD5">
        <w:rPr>
          <w:rFonts w:asciiTheme="majorBidi" w:hAnsiTheme="majorBidi"/>
          <w:sz w:val="36"/>
          <w:szCs w:val="36"/>
          <w:rtl/>
        </w:rPr>
        <w:t xml:space="preserve">، </w:t>
      </w:r>
      <w:r w:rsidRPr="00E30853">
        <w:rPr>
          <w:rFonts w:asciiTheme="majorBidi" w:hAnsiTheme="majorBidi"/>
          <w:sz w:val="36"/>
          <w:szCs w:val="36"/>
          <w:rtl/>
        </w:rPr>
        <w:t>ولكن صيانة للبيت العتيق الذي سنشرفه</w:t>
      </w:r>
      <w:r w:rsidR="00C45DD5">
        <w:rPr>
          <w:rFonts w:asciiTheme="majorBidi" w:hAnsiTheme="majorBidi"/>
          <w:sz w:val="36"/>
          <w:szCs w:val="36"/>
          <w:rtl/>
        </w:rPr>
        <w:t xml:space="preserve">، </w:t>
      </w:r>
      <w:r w:rsidRPr="00E30853">
        <w:rPr>
          <w:rFonts w:asciiTheme="majorBidi" w:hAnsiTheme="majorBidi"/>
          <w:sz w:val="36"/>
          <w:szCs w:val="36"/>
          <w:rtl/>
        </w:rPr>
        <w:t>ونعظمه</w:t>
      </w:r>
      <w:r w:rsidR="00C45DD5">
        <w:rPr>
          <w:rFonts w:asciiTheme="majorBidi" w:hAnsiTheme="majorBidi"/>
          <w:sz w:val="36"/>
          <w:szCs w:val="36"/>
          <w:rtl/>
        </w:rPr>
        <w:t xml:space="preserve">، </w:t>
      </w:r>
      <w:r w:rsidRPr="00E30853">
        <w:rPr>
          <w:rFonts w:asciiTheme="majorBidi" w:hAnsiTheme="majorBidi"/>
          <w:sz w:val="36"/>
          <w:szCs w:val="36"/>
          <w:rtl/>
        </w:rPr>
        <w:t>ونوقره</w:t>
      </w:r>
      <w:r w:rsidR="00C45DD5">
        <w:rPr>
          <w:rFonts w:asciiTheme="majorBidi" w:hAnsiTheme="majorBidi"/>
          <w:sz w:val="36"/>
          <w:szCs w:val="36"/>
          <w:rtl/>
        </w:rPr>
        <w:t xml:space="preserve">، </w:t>
      </w:r>
      <w:r w:rsidRPr="00E30853">
        <w:rPr>
          <w:rFonts w:asciiTheme="majorBidi" w:hAnsiTheme="majorBidi"/>
          <w:sz w:val="36"/>
          <w:szCs w:val="36"/>
          <w:rtl/>
        </w:rPr>
        <w:t xml:space="preserve">ببعثة النبي الأمي محمد </w:t>
      </w:r>
      <w:r w:rsidR="00E30853">
        <w:rPr>
          <w:rFonts w:asciiTheme="majorBidi" w:hAnsiTheme="majorBidi"/>
          <w:sz w:val="36"/>
          <w:szCs w:val="36"/>
          <w:rtl/>
        </w:rPr>
        <w:t>-صلى الله عليه وسلم-</w:t>
      </w:r>
      <w:r w:rsidRPr="00E30853">
        <w:rPr>
          <w:rFonts w:asciiTheme="majorBidi" w:hAnsiTheme="majorBidi"/>
          <w:sz w:val="36"/>
          <w:szCs w:val="36"/>
          <w:rtl/>
        </w:rPr>
        <w:t>.</w:t>
      </w:r>
    </w:p>
    <w:p w:rsidR="00A345F3" w:rsidRPr="00E30853" w:rsidRDefault="00A345F3" w:rsidP="0040770B">
      <w:pPr>
        <w:pStyle w:val="a8"/>
        <w:rPr>
          <w:rFonts w:asciiTheme="majorBidi" w:hAnsiTheme="majorBidi"/>
          <w:sz w:val="36"/>
          <w:szCs w:val="36"/>
        </w:rPr>
      </w:pPr>
      <w:r w:rsidRPr="00E30853">
        <w:rPr>
          <w:rFonts w:asciiTheme="majorBidi" w:hAnsiTheme="majorBidi"/>
          <w:sz w:val="36"/>
          <w:szCs w:val="36"/>
          <w:rtl/>
        </w:rPr>
        <w:t>وقد جرت أحداثُ هذه الحادثة</w:t>
      </w:r>
      <w:r w:rsidR="00C45DD5">
        <w:rPr>
          <w:rFonts w:asciiTheme="majorBidi" w:hAnsiTheme="majorBidi"/>
          <w:sz w:val="36"/>
          <w:szCs w:val="36"/>
          <w:rtl/>
        </w:rPr>
        <w:t xml:space="preserve">، </w:t>
      </w:r>
      <w:r w:rsidRPr="00E30853">
        <w:rPr>
          <w:rFonts w:asciiTheme="majorBidi" w:hAnsiTheme="majorBidi"/>
          <w:sz w:val="36"/>
          <w:szCs w:val="36"/>
          <w:rtl/>
        </w:rPr>
        <w:t xml:space="preserve">حين بنى أبرهةُ كنيسةً عالية تسمى </w:t>
      </w:r>
      <w:r w:rsidR="00E30853" w:rsidRPr="00E30853">
        <w:rPr>
          <w:rFonts w:asciiTheme="majorBidi" w:hAnsiTheme="majorBidi"/>
          <w:sz w:val="36"/>
          <w:szCs w:val="36"/>
          <w:rtl/>
        </w:rPr>
        <w:t>"</w:t>
      </w:r>
      <w:r w:rsidRPr="00E30853">
        <w:rPr>
          <w:rFonts w:asciiTheme="majorBidi" w:hAnsiTheme="majorBidi"/>
          <w:sz w:val="36"/>
          <w:szCs w:val="36"/>
          <w:rtl/>
        </w:rPr>
        <w:t>القُلَّيْسُ</w:t>
      </w:r>
      <w:r w:rsidR="00E30853" w:rsidRPr="00E30853">
        <w:rPr>
          <w:rFonts w:asciiTheme="majorBidi" w:hAnsiTheme="majorBidi"/>
          <w:sz w:val="36"/>
          <w:szCs w:val="36"/>
          <w:rtl/>
        </w:rPr>
        <w:t>"</w:t>
      </w:r>
      <w:r w:rsidR="00562541">
        <w:rPr>
          <w:rFonts w:asciiTheme="majorBidi" w:hAnsiTheme="majorBidi" w:hint="cs"/>
          <w:sz w:val="36"/>
          <w:szCs w:val="36"/>
          <w:rtl/>
        </w:rPr>
        <w:t>،</w:t>
      </w:r>
      <w:r w:rsidRPr="00E30853">
        <w:rPr>
          <w:rFonts w:asciiTheme="majorBidi" w:hAnsiTheme="majorBidi"/>
          <w:sz w:val="36"/>
          <w:szCs w:val="36"/>
          <w:rtl/>
        </w:rPr>
        <w:t xml:space="preserve"> وعزم على أن يصرف حجَّ العربِ إليها</w:t>
      </w:r>
      <w:r w:rsidR="00C45DD5">
        <w:rPr>
          <w:rFonts w:asciiTheme="majorBidi" w:hAnsiTheme="majorBidi"/>
          <w:sz w:val="36"/>
          <w:szCs w:val="36"/>
          <w:rtl/>
        </w:rPr>
        <w:t xml:space="preserve">، </w:t>
      </w:r>
      <w:r w:rsidRPr="00E30853">
        <w:rPr>
          <w:rFonts w:asciiTheme="majorBidi" w:hAnsiTheme="majorBidi"/>
          <w:sz w:val="36"/>
          <w:szCs w:val="36"/>
          <w:rtl/>
        </w:rPr>
        <w:t>كما يُحَجُّ إلى الكعبةِ بمكة ونادى بذلك</w:t>
      </w:r>
      <w:r w:rsidR="00C45DD5">
        <w:rPr>
          <w:rFonts w:asciiTheme="majorBidi" w:hAnsiTheme="majorBidi"/>
          <w:sz w:val="36"/>
          <w:szCs w:val="36"/>
          <w:rtl/>
        </w:rPr>
        <w:t xml:space="preserve">، </w:t>
      </w:r>
      <w:r w:rsidRPr="00E30853">
        <w:rPr>
          <w:rFonts w:asciiTheme="majorBidi" w:hAnsiTheme="majorBidi"/>
          <w:sz w:val="36"/>
          <w:szCs w:val="36"/>
          <w:rtl/>
        </w:rPr>
        <w:t xml:space="preserve">فكرهت العربُ </w:t>
      </w:r>
      <w:r w:rsidR="001509E6">
        <w:rPr>
          <w:rFonts w:asciiTheme="majorBidi" w:hAnsiTheme="majorBidi"/>
          <w:sz w:val="36"/>
          <w:szCs w:val="36"/>
          <w:rtl/>
        </w:rPr>
        <w:t>-</w:t>
      </w:r>
      <w:r w:rsidRPr="00E30853">
        <w:rPr>
          <w:rFonts w:asciiTheme="majorBidi" w:hAnsiTheme="majorBidi"/>
          <w:sz w:val="36"/>
          <w:szCs w:val="36"/>
          <w:rtl/>
        </w:rPr>
        <w:t>العدنانيةُ</w:t>
      </w:r>
      <w:r w:rsidR="00C45DD5">
        <w:rPr>
          <w:rFonts w:asciiTheme="majorBidi" w:hAnsiTheme="majorBidi"/>
          <w:sz w:val="36"/>
          <w:szCs w:val="36"/>
          <w:rtl/>
        </w:rPr>
        <w:t xml:space="preserve">، </w:t>
      </w:r>
      <w:r w:rsidRPr="00E30853">
        <w:rPr>
          <w:rFonts w:asciiTheme="majorBidi" w:hAnsiTheme="majorBidi"/>
          <w:sz w:val="36"/>
          <w:szCs w:val="36"/>
          <w:rtl/>
        </w:rPr>
        <w:t>والقحطانيةُ</w:t>
      </w:r>
      <w:r w:rsidR="001509E6">
        <w:rPr>
          <w:rFonts w:asciiTheme="majorBidi" w:hAnsiTheme="majorBidi"/>
          <w:sz w:val="36"/>
          <w:szCs w:val="36"/>
          <w:rtl/>
        </w:rPr>
        <w:t>-</w:t>
      </w:r>
      <w:r w:rsidRPr="00E30853">
        <w:rPr>
          <w:rFonts w:asciiTheme="majorBidi" w:hAnsiTheme="majorBidi"/>
          <w:sz w:val="36"/>
          <w:szCs w:val="36"/>
          <w:rtl/>
        </w:rPr>
        <w:t xml:space="preserve"> ذلك</w:t>
      </w:r>
      <w:r w:rsidR="00C45DD5">
        <w:rPr>
          <w:rFonts w:asciiTheme="majorBidi" w:hAnsiTheme="majorBidi"/>
          <w:sz w:val="36"/>
          <w:szCs w:val="36"/>
          <w:rtl/>
        </w:rPr>
        <w:t xml:space="preserve">، </w:t>
      </w:r>
      <w:r w:rsidRPr="00E30853">
        <w:rPr>
          <w:rFonts w:asciiTheme="majorBidi" w:hAnsiTheme="majorBidi"/>
          <w:sz w:val="36"/>
          <w:szCs w:val="36"/>
          <w:rtl/>
        </w:rPr>
        <w:t>وغضبت قريشٌ غضب</w:t>
      </w:r>
      <w:r w:rsidR="00E30853" w:rsidRPr="00E30853">
        <w:rPr>
          <w:rFonts w:asciiTheme="majorBidi" w:hAnsiTheme="majorBidi"/>
          <w:sz w:val="36"/>
          <w:szCs w:val="36"/>
          <w:rtl/>
        </w:rPr>
        <w:t>ًا</w:t>
      </w:r>
      <w:r w:rsidRPr="00E30853">
        <w:rPr>
          <w:rFonts w:asciiTheme="majorBidi" w:hAnsiTheme="majorBidi"/>
          <w:sz w:val="36"/>
          <w:szCs w:val="36"/>
          <w:rtl/>
        </w:rPr>
        <w:t xml:space="preserve"> شديد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حتى قصدها بعضهم لي</w:t>
      </w:r>
      <w:r w:rsidR="00E94BD0">
        <w:rPr>
          <w:rFonts w:asciiTheme="majorBidi" w:hAnsiTheme="majorBidi"/>
          <w:sz w:val="36"/>
          <w:szCs w:val="36"/>
          <w:rtl/>
        </w:rPr>
        <w:t>لاً</w:t>
      </w:r>
      <w:r w:rsidRPr="00E30853">
        <w:rPr>
          <w:rFonts w:asciiTheme="majorBidi" w:hAnsiTheme="majorBidi"/>
          <w:sz w:val="36"/>
          <w:szCs w:val="36"/>
          <w:rtl/>
        </w:rPr>
        <w:t xml:space="preserve"> فأحدث فيها</w:t>
      </w:r>
      <w:r w:rsidR="00C45DD5">
        <w:rPr>
          <w:rFonts w:asciiTheme="majorBidi" w:hAnsiTheme="majorBidi"/>
          <w:sz w:val="36"/>
          <w:szCs w:val="36"/>
          <w:rtl/>
        </w:rPr>
        <w:t xml:space="preserve">، </w:t>
      </w:r>
      <w:r w:rsidRPr="00E30853">
        <w:rPr>
          <w:rFonts w:asciiTheme="majorBidi" w:hAnsiTheme="majorBidi"/>
          <w:sz w:val="36"/>
          <w:szCs w:val="36"/>
          <w:rtl/>
        </w:rPr>
        <w:t>وكَرَّ راجع</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فلما رأى السدنةُ ذلك الحدث</w:t>
      </w:r>
      <w:r w:rsidR="00C45DD5">
        <w:rPr>
          <w:rFonts w:asciiTheme="majorBidi" w:hAnsiTheme="majorBidi"/>
          <w:sz w:val="36"/>
          <w:szCs w:val="36"/>
          <w:rtl/>
        </w:rPr>
        <w:t xml:space="preserve">، </w:t>
      </w:r>
      <w:r w:rsidRPr="00E30853">
        <w:rPr>
          <w:rFonts w:asciiTheme="majorBidi" w:hAnsiTheme="majorBidi"/>
          <w:sz w:val="36"/>
          <w:szCs w:val="36"/>
          <w:rtl/>
        </w:rPr>
        <w:t>رفعوا أمره إلى أبرهة</w:t>
      </w:r>
      <w:r w:rsidR="00C45DD5">
        <w:rPr>
          <w:rFonts w:asciiTheme="majorBidi" w:hAnsiTheme="majorBidi"/>
          <w:sz w:val="36"/>
          <w:szCs w:val="36"/>
          <w:rtl/>
        </w:rPr>
        <w:t xml:space="preserve">، </w:t>
      </w:r>
      <w:r w:rsidRPr="00E30853">
        <w:rPr>
          <w:rFonts w:asciiTheme="majorBidi" w:hAnsiTheme="majorBidi"/>
          <w:sz w:val="36"/>
          <w:szCs w:val="36"/>
          <w:rtl/>
        </w:rPr>
        <w:t>وقالوا: إنما صنع هذا بعضُ قريشٍ غضب</w:t>
      </w:r>
      <w:r w:rsidR="00E30853" w:rsidRPr="00E30853">
        <w:rPr>
          <w:rFonts w:asciiTheme="majorBidi" w:hAnsiTheme="majorBidi"/>
          <w:sz w:val="36"/>
          <w:szCs w:val="36"/>
          <w:rtl/>
        </w:rPr>
        <w:t>ًا</w:t>
      </w:r>
      <w:r w:rsidRPr="00E30853">
        <w:rPr>
          <w:rFonts w:asciiTheme="majorBidi" w:hAnsiTheme="majorBidi"/>
          <w:sz w:val="36"/>
          <w:szCs w:val="36"/>
          <w:rtl/>
        </w:rPr>
        <w:t xml:space="preserve"> لبيتهم الذي ضاهيت هذا به</w:t>
      </w:r>
      <w:r w:rsidR="00C45DD5">
        <w:rPr>
          <w:rFonts w:asciiTheme="majorBidi" w:hAnsiTheme="majorBidi"/>
          <w:sz w:val="36"/>
          <w:szCs w:val="36"/>
          <w:rtl/>
        </w:rPr>
        <w:t xml:space="preserve">، </w:t>
      </w:r>
      <w:r w:rsidRPr="00E30853">
        <w:rPr>
          <w:rFonts w:asciiTheme="majorBidi" w:hAnsiTheme="majorBidi"/>
          <w:sz w:val="36"/>
          <w:szCs w:val="36"/>
          <w:rtl/>
        </w:rPr>
        <w:t>فأقسم ليسيرنَّ إلى بيتِ مكةَ وليخرِّبَنَّه حجر</w:t>
      </w:r>
      <w:r w:rsidR="00E30853" w:rsidRPr="00E30853">
        <w:rPr>
          <w:rFonts w:asciiTheme="majorBidi" w:hAnsiTheme="majorBidi"/>
          <w:sz w:val="36"/>
          <w:szCs w:val="36"/>
          <w:rtl/>
        </w:rPr>
        <w:t>ًا</w:t>
      </w:r>
      <w:r w:rsidRPr="00E30853">
        <w:rPr>
          <w:rFonts w:asciiTheme="majorBidi" w:hAnsiTheme="majorBidi"/>
          <w:sz w:val="36"/>
          <w:szCs w:val="36"/>
          <w:rtl/>
        </w:rPr>
        <w:t xml:space="preserve"> </w:t>
      </w:r>
      <w:proofErr w:type="spellStart"/>
      <w:r w:rsidRPr="00E30853">
        <w:rPr>
          <w:rFonts w:asciiTheme="majorBidi" w:hAnsiTheme="majorBidi"/>
          <w:sz w:val="36"/>
          <w:szCs w:val="36"/>
          <w:rtl/>
        </w:rPr>
        <w:t>حجر</w:t>
      </w:r>
      <w:r w:rsidR="00E30853" w:rsidRPr="00E30853">
        <w:rPr>
          <w:rFonts w:asciiTheme="majorBidi" w:hAnsiTheme="majorBidi"/>
          <w:sz w:val="36"/>
          <w:szCs w:val="36"/>
          <w:rtl/>
        </w:rPr>
        <w:t>ًا</w:t>
      </w:r>
      <w:proofErr w:type="spellEnd"/>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فسار بجيشٍ </w:t>
      </w:r>
      <w:proofErr w:type="spellStart"/>
      <w:r w:rsidRPr="00E30853">
        <w:rPr>
          <w:rFonts w:asciiTheme="majorBidi" w:hAnsiTheme="majorBidi"/>
          <w:sz w:val="36"/>
          <w:szCs w:val="36"/>
          <w:rtl/>
        </w:rPr>
        <w:t>عرمرمٍ</w:t>
      </w:r>
      <w:proofErr w:type="spellEnd"/>
      <w:r w:rsidRPr="00E30853">
        <w:rPr>
          <w:rFonts w:asciiTheme="majorBidi" w:hAnsiTheme="majorBidi"/>
          <w:sz w:val="36"/>
          <w:szCs w:val="36"/>
          <w:rtl/>
        </w:rPr>
        <w:t xml:space="preserve"> لئلا يصده أحد عنه</w:t>
      </w:r>
      <w:r w:rsidR="00C45DD5">
        <w:rPr>
          <w:rFonts w:asciiTheme="majorBidi" w:hAnsiTheme="majorBidi"/>
          <w:sz w:val="36"/>
          <w:szCs w:val="36"/>
          <w:rtl/>
        </w:rPr>
        <w:t xml:space="preserve">، </w:t>
      </w:r>
      <w:r w:rsidRPr="00E30853">
        <w:rPr>
          <w:rFonts w:asciiTheme="majorBidi" w:hAnsiTheme="majorBidi"/>
          <w:sz w:val="36"/>
          <w:szCs w:val="36"/>
          <w:rtl/>
        </w:rPr>
        <w:t>واصطحب معه في</w:t>
      </w:r>
      <w:r w:rsidR="00E94BD0">
        <w:rPr>
          <w:rFonts w:asciiTheme="majorBidi" w:hAnsiTheme="majorBidi"/>
          <w:sz w:val="36"/>
          <w:szCs w:val="36"/>
          <w:rtl/>
        </w:rPr>
        <w:t>لاً</w:t>
      </w:r>
      <w:r w:rsidRPr="00E30853">
        <w:rPr>
          <w:rFonts w:asciiTheme="majorBidi" w:hAnsiTheme="majorBidi"/>
          <w:sz w:val="36"/>
          <w:szCs w:val="36"/>
          <w:rtl/>
        </w:rPr>
        <w:t xml:space="preserve"> عظيم</w:t>
      </w:r>
      <w:r w:rsidR="00E30853" w:rsidRPr="00E30853">
        <w:rPr>
          <w:rFonts w:asciiTheme="majorBidi" w:hAnsiTheme="majorBidi"/>
          <w:sz w:val="36"/>
          <w:szCs w:val="36"/>
          <w:rtl/>
        </w:rPr>
        <w:t>ًا</w:t>
      </w:r>
      <w:r w:rsidRPr="00E30853">
        <w:rPr>
          <w:rFonts w:asciiTheme="majorBidi" w:hAnsiTheme="majorBidi"/>
          <w:sz w:val="36"/>
          <w:szCs w:val="36"/>
          <w:rtl/>
        </w:rPr>
        <w:t xml:space="preserve"> كبير الجثة</w:t>
      </w:r>
      <w:r w:rsidR="00C45DD5">
        <w:rPr>
          <w:rFonts w:asciiTheme="majorBidi" w:hAnsiTheme="majorBidi"/>
          <w:sz w:val="36"/>
          <w:szCs w:val="36"/>
          <w:rtl/>
        </w:rPr>
        <w:t xml:space="preserve">، </w:t>
      </w:r>
      <w:r w:rsidRPr="00E30853">
        <w:rPr>
          <w:rFonts w:asciiTheme="majorBidi" w:hAnsiTheme="majorBidi"/>
          <w:sz w:val="36"/>
          <w:szCs w:val="36"/>
          <w:rtl/>
        </w:rPr>
        <w:t>لم يُر مثلُه</w:t>
      </w:r>
      <w:r w:rsidR="00C45DD5">
        <w:rPr>
          <w:rFonts w:asciiTheme="majorBidi" w:hAnsiTheme="majorBidi"/>
          <w:sz w:val="36"/>
          <w:szCs w:val="36"/>
          <w:rtl/>
        </w:rPr>
        <w:t xml:space="preserve">، </w:t>
      </w:r>
      <w:r w:rsidRPr="00E30853">
        <w:rPr>
          <w:rFonts w:asciiTheme="majorBidi" w:hAnsiTheme="majorBidi"/>
          <w:sz w:val="36"/>
          <w:szCs w:val="36"/>
          <w:rtl/>
        </w:rPr>
        <w:t>وبصحبته أفيال</w:t>
      </w:r>
      <w:r w:rsidR="00C45DD5">
        <w:rPr>
          <w:rFonts w:asciiTheme="majorBidi" w:hAnsiTheme="majorBidi"/>
          <w:sz w:val="36"/>
          <w:szCs w:val="36"/>
          <w:rtl/>
        </w:rPr>
        <w:t xml:space="preserve">، </w:t>
      </w:r>
      <w:r w:rsidRPr="00E30853">
        <w:rPr>
          <w:rFonts w:asciiTheme="majorBidi" w:hAnsiTheme="majorBidi"/>
          <w:sz w:val="36"/>
          <w:szCs w:val="36"/>
          <w:rtl/>
        </w:rPr>
        <w:t>قيل: ثمانٍ</w:t>
      </w:r>
      <w:r w:rsidR="00C45DD5">
        <w:rPr>
          <w:rFonts w:asciiTheme="majorBidi" w:hAnsiTheme="majorBidi"/>
          <w:sz w:val="36"/>
          <w:szCs w:val="36"/>
          <w:rtl/>
        </w:rPr>
        <w:t xml:space="preserve">، </w:t>
      </w:r>
      <w:r w:rsidRPr="00E30853">
        <w:rPr>
          <w:rFonts w:asciiTheme="majorBidi" w:hAnsiTheme="majorBidi"/>
          <w:sz w:val="36"/>
          <w:szCs w:val="36"/>
          <w:rtl/>
        </w:rPr>
        <w:t>وقيل: اثنا عشر</w:t>
      </w:r>
      <w:r w:rsidR="00C45DD5">
        <w:rPr>
          <w:rFonts w:asciiTheme="majorBidi" w:hAnsiTheme="majorBidi"/>
          <w:sz w:val="36"/>
          <w:szCs w:val="36"/>
          <w:rtl/>
        </w:rPr>
        <w:t xml:space="preserve">، </w:t>
      </w:r>
      <w:r w:rsidRPr="00E30853">
        <w:rPr>
          <w:rFonts w:asciiTheme="majorBidi" w:hAnsiTheme="majorBidi"/>
          <w:sz w:val="36"/>
          <w:szCs w:val="36"/>
          <w:rtl/>
        </w:rPr>
        <w:t>وأتى بها ليجعل السلاسل في أركان الكعبة</w:t>
      </w:r>
      <w:r w:rsidR="00C45DD5">
        <w:rPr>
          <w:rFonts w:asciiTheme="majorBidi" w:hAnsiTheme="majorBidi"/>
          <w:sz w:val="36"/>
          <w:szCs w:val="36"/>
          <w:rtl/>
        </w:rPr>
        <w:t xml:space="preserve">، </w:t>
      </w:r>
      <w:r w:rsidRPr="00E30853">
        <w:rPr>
          <w:rFonts w:asciiTheme="majorBidi" w:hAnsiTheme="majorBidi"/>
          <w:sz w:val="36"/>
          <w:szCs w:val="36"/>
          <w:rtl/>
        </w:rPr>
        <w:t>وتوضع في عنق الفيل ليلقي الحائط جملة واحدة.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سار الجيش وتصدت بعض القبائل له فهزمها</w:t>
      </w:r>
      <w:r w:rsidR="00C45DD5">
        <w:rPr>
          <w:rFonts w:asciiTheme="majorBidi" w:hAnsiTheme="majorBidi"/>
          <w:sz w:val="36"/>
          <w:szCs w:val="36"/>
          <w:rtl/>
        </w:rPr>
        <w:t xml:space="preserve">، </w:t>
      </w:r>
      <w:r w:rsidRPr="00E30853">
        <w:rPr>
          <w:rFonts w:asciiTheme="majorBidi" w:hAnsiTheme="majorBidi"/>
          <w:sz w:val="36"/>
          <w:szCs w:val="36"/>
          <w:rtl/>
        </w:rPr>
        <w:t>وأَسَرَ مَنْ يَدلُّه على بلاد الحجاز</w:t>
      </w:r>
      <w:r w:rsidR="00C45DD5">
        <w:rPr>
          <w:rFonts w:asciiTheme="majorBidi" w:hAnsiTheme="majorBidi"/>
          <w:sz w:val="36"/>
          <w:szCs w:val="36"/>
          <w:rtl/>
        </w:rPr>
        <w:t xml:space="preserve">، </w:t>
      </w:r>
      <w:r w:rsidRPr="00E30853">
        <w:rPr>
          <w:rFonts w:asciiTheme="majorBidi" w:hAnsiTheme="majorBidi"/>
          <w:sz w:val="36"/>
          <w:szCs w:val="36"/>
          <w:rtl/>
        </w:rPr>
        <w:t xml:space="preserve">إلى أن وصل إلى المُغَمِّس </w:t>
      </w:r>
      <w:r w:rsidR="001509E6">
        <w:rPr>
          <w:rFonts w:asciiTheme="majorBidi" w:hAnsiTheme="majorBidi"/>
          <w:sz w:val="36"/>
          <w:szCs w:val="36"/>
          <w:rtl/>
        </w:rPr>
        <w:t>-</w:t>
      </w:r>
      <w:r w:rsidRPr="00E30853">
        <w:rPr>
          <w:rFonts w:asciiTheme="majorBidi" w:hAnsiTheme="majorBidi"/>
          <w:sz w:val="36"/>
          <w:szCs w:val="36"/>
          <w:rtl/>
        </w:rPr>
        <w:t xml:space="preserve"> وهو قريب من مكة </w:t>
      </w:r>
      <w:r w:rsidR="001509E6">
        <w:rPr>
          <w:rFonts w:asciiTheme="majorBidi" w:hAnsiTheme="majorBidi"/>
          <w:sz w:val="36"/>
          <w:szCs w:val="36"/>
          <w:rtl/>
        </w:rPr>
        <w:t>-</w:t>
      </w:r>
      <w:r w:rsidRPr="00E30853">
        <w:rPr>
          <w:rFonts w:asciiTheme="majorBidi" w:hAnsiTheme="majorBidi"/>
          <w:sz w:val="36"/>
          <w:szCs w:val="36"/>
          <w:rtl/>
        </w:rPr>
        <w:t xml:space="preserve"> وأغار على سِراح أهلِ مكةَ من الإبل فأخذها</w:t>
      </w:r>
      <w:r w:rsidR="00C45DD5">
        <w:rPr>
          <w:rFonts w:asciiTheme="majorBidi" w:hAnsiTheme="majorBidi"/>
          <w:sz w:val="36"/>
          <w:szCs w:val="36"/>
          <w:rtl/>
        </w:rPr>
        <w:t xml:space="preserve">، </w:t>
      </w:r>
      <w:r w:rsidRPr="00E30853">
        <w:rPr>
          <w:rFonts w:asciiTheme="majorBidi" w:hAnsiTheme="majorBidi"/>
          <w:sz w:val="36"/>
          <w:szCs w:val="36"/>
          <w:rtl/>
        </w:rPr>
        <w:t>وكان منها مائتا بعير لعبدالمطلب.</w:t>
      </w:r>
    </w:p>
    <w:p w:rsidR="006947DF" w:rsidRDefault="00A345F3" w:rsidP="006947DF">
      <w:pPr>
        <w:pStyle w:val="a8"/>
        <w:rPr>
          <w:rFonts w:asciiTheme="majorBidi" w:hAnsiTheme="majorBidi"/>
          <w:sz w:val="36"/>
          <w:szCs w:val="36"/>
          <w:rtl/>
        </w:rPr>
      </w:pPr>
      <w:r w:rsidRPr="00E30853">
        <w:rPr>
          <w:rFonts w:asciiTheme="majorBidi" w:hAnsiTheme="majorBidi"/>
          <w:sz w:val="36"/>
          <w:szCs w:val="36"/>
          <w:rtl/>
        </w:rPr>
        <w:t>في هذه الأثناءِ أرسل أبرهةُ من يأتيه بأشرف قريش</w:t>
      </w:r>
      <w:r w:rsidR="00C45DD5">
        <w:rPr>
          <w:rFonts w:asciiTheme="majorBidi" w:hAnsiTheme="majorBidi"/>
          <w:sz w:val="36"/>
          <w:szCs w:val="36"/>
          <w:rtl/>
        </w:rPr>
        <w:t xml:space="preserve">، </w:t>
      </w:r>
      <w:r w:rsidRPr="00E30853">
        <w:rPr>
          <w:rFonts w:asciiTheme="majorBidi" w:hAnsiTheme="majorBidi"/>
          <w:sz w:val="36"/>
          <w:szCs w:val="36"/>
          <w:rtl/>
        </w:rPr>
        <w:t xml:space="preserve">وأن يخبره أن الملكَ أبرهةَ لم يجئْ لقتالكم إلا أن </w:t>
      </w:r>
      <w:r w:rsidRPr="00E30853">
        <w:rPr>
          <w:rFonts w:asciiTheme="majorBidi" w:hAnsiTheme="majorBidi"/>
          <w:sz w:val="36"/>
          <w:szCs w:val="36"/>
          <w:rtl/>
        </w:rPr>
        <w:lastRenderedPageBreak/>
        <w:t>تصدوه عن البيت</w:t>
      </w:r>
      <w:r w:rsidR="00C45DD5">
        <w:rPr>
          <w:rFonts w:asciiTheme="majorBidi" w:hAnsiTheme="majorBidi"/>
          <w:sz w:val="36"/>
          <w:szCs w:val="36"/>
          <w:rtl/>
        </w:rPr>
        <w:t xml:space="preserve">، </w:t>
      </w:r>
      <w:r w:rsidRPr="00E30853">
        <w:rPr>
          <w:rFonts w:asciiTheme="majorBidi" w:hAnsiTheme="majorBidi"/>
          <w:sz w:val="36"/>
          <w:szCs w:val="36"/>
          <w:rtl/>
        </w:rPr>
        <w:t xml:space="preserve">فدلُّوه على عبدالمطلب فقال: </w:t>
      </w:r>
      <w:r w:rsidR="00E30853" w:rsidRPr="00E30853">
        <w:rPr>
          <w:rFonts w:asciiTheme="majorBidi" w:hAnsiTheme="majorBidi"/>
          <w:sz w:val="36"/>
          <w:szCs w:val="36"/>
          <w:rtl/>
        </w:rPr>
        <w:t>"</w:t>
      </w:r>
      <w:r w:rsidRPr="00E30853">
        <w:rPr>
          <w:rFonts w:asciiTheme="majorBidi" w:hAnsiTheme="majorBidi"/>
          <w:sz w:val="36"/>
          <w:szCs w:val="36"/>
          <w:rtl/>
        </w:rPr>
        <w:t>والله ما نريد حربه</w:t>
      </w:r>
      <w:r w:rsidR="00C45DD5">
        <w:rPr>
          <w:rFonts w:asciiTheme="majorBidi" w:hAnsiTheme="majorBidi"/>
          <w:sz w:val="36"/>
          <w:szCs w:val="36"/>
          <w:rtl/>
        </w:rPr>
        <w:t xml:space="preserve">، </w:t>
      </w:r>
      <w:r w:rsidRPr="00E30853">
        <w:rPr>
          <w:rFonts w:asciiTheme="majorBidi" w:hAnsiTheme="majorBidi"/>
          <w:sz w:val="36"/>
          <w:szCs w:val="36"/>
          <w:rtl/>
        </w:rPr>
        <w:t>وما لنا بذلك من طاقة</w:t>
      </w:r>
      <w:r w:rsidR="00C45DD5">
        <w:rPr>
          <w:rFonts w:asciiTheme="majorBidi" w:hAnsiTheme="majorBidi"/>
          <w:sz w:val="36"/>
          <w:szCs w:val="36"/>
          <w:rtl/>
        </w:rPr>
        <w:t xml:space="preserve">، </w:t>
      </w:r>
      <w:r w:rsidRPr="00E30853">
        <w:rPr>
          <w:rFonts w:asciiTheme="majorBidi" w:hAnsiTheme="majorBidi"/>
          <w:sz w:val="36"/>
          <w:szCs w:val="36"/>
          <w:rtl/>
        </w:rPr>
        <w:t>هذا بيت الله الحرام</w:t>
      </w:r>
      <w:r w:rsidR="00C45DD5">
        <w:rPr>
          <w:rFonts w:asciiTheme="majorBidi" w:hAnsiTheme="majorBidi"/>
          <w:sz w:val="36"/>
          <w:szCs w:val="36"/>
          <w:rtl/>
        </w:rPr>
        <w:t xml:space="preserve">، </w:t>
      </w:r>
      <w:r w:rsidRPr="00E30853">
        <w:rPr>
          <w:rFonts w:asciiTheme="majorBidi" w:hAnsiTheme="majorBidi"/>
          <w:sz w:val="36"/>
          <w:szCs w:val="36"/>
          <w:rtl/>
        </w:rPr>
        <w:t>وبيت خليله إبراهيم</w:t>
      </w:r>
      <w:r w:rsidR="00C45DD5">
        <w:rPr>
          <w:rFonts w:asciiTheme="majorBidi" w:hAnsiTheme="majorBidi"/>
          <w:sz w:val="36"/>
          <w:szCs w:val="36"/>
          <w:rtl/>
        </w:rPr>
        <w:t xml:space="preserve">، </w:t>
      </w:r>
      <w:r w:rsidRPr="00E30853">
        <w:rPr>
          <w:rFonts w:asciiTheme="majorBidi" w:hAnsiTheme="majorBidi"/>
          <w:sz w:val="36"/>
          <w:szCs w:val="36"/>
          <w:rtl/>
        </w:rPr>
        <w:t>فإن يمنعه منه فهو بيته وحرمه</w:t>
      </w:r>
      <w:r w:rsidR="00E30853" w:rsidRPr="00E30853">
        <w:rPr>
          <w:rFonts w:asciiTheme="majorBidi" w:hAnsiTheme="majorBidi"/>
          <w:sz w:val="36"/>
          <w:szCs w:val="36"/>
          <w:rtl/>
        </w:rPr>
        <w:t>"</w:t>
      </w:r>
      <w:r w:rsidR="006947DF">
        <w:rPr>
          <w:rFonts w:asciiTheme="majorBidi" w:hAnsiTheme="majorBidi" w:hint="cs"/>
          <w:sz w:val="36"/>
          <w:szCs w:val="36"/>
          <w:rtl/>
        </w:rPr>
        <w:t>.</w:t>
      </w:r>
    </w:p>
    <w:p w:rsidR="006947DF" w:rsidRDefault="00A345F3" w:rsidP="006947DF">
      <w:pPr>
        <w:pStyle w:val="a8"/>
        <w:rPr>
          <w:rFonts w:asciiTheme="majorBidi" w:hAnsiTheme="majorBidi"/>
          <w:sz w:val="36"/>
          <w:szCs w:val="36"/>
          <w:rtl/>
        </w:rPr>
      </w:pPr>
      <w:r w:rsidRPr="00E30853">
        <w:rPr>
          <w:rFonts w:asciiTheme="majorBidi" w:hAnsiTheme="majorBidi"/>
          <w:sz w:val="36"/>
          <w:szCs w:val="36"/>
          <w:rtl/>
        </w:rPr>
        <w:t>فذهبوا به إلى أبرهةَ فلما رآه أَجَلَّه</w:t>
      </w:r>
      <w:r w:rsidR="00C45DD5">
        <w:rPr>
          <w:rFonts w:asciiTheme="majorBidi" w:hAnsiTheme="majorBidi"/>
          <w:sz w:val="36"/>
          <w:szCs w:val="36"/>
          <w:rtl/>
        </w:rPr>
        <w:t xml:space="preserve">، </w:t>
      </w:r>
      <w:r w:rsidRPr="00E30853">
        <w:rPr>
          <w:rFonts w:asciiTheme="majorBidi" w:hAnsiTheme="majorBidi"/>
          <w:sz w:val="36"/>
          <w:szCs w:val="36"/>
          <w:rtl/>
        </w:rPr>
        <w:t>وكان عبدالمطلب رج</w:t>
      </w:r>
      <w:r w:rsidR="00E94BD0">
        <w:rPr>
          <w:rFonts w:asciiTheme="majorBidi" w:hAnsiTheme="majorBidi"/>
          <w:sz w:val="36"/>
          <w:szCs w:val="36"/>
          <w:rtl/>
        </w:rPr>
        <w:t>لاً</w:t>
      </w:r>
      <w:r w:rsidRPr="00E30853">
        <w:rPr>
          <w:rFonts w:asciiTheme="majorBidi" w:hAnsiTheme="majorBidi"/>
          <w:sz w:val="36"/>
          <w:szCs w:val="36"/>
          <w:rtl/>
        </w:rPr>
        <w:t xml:space="preserve"> جسيم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حسنَ المنظر</w:t>
      </w:r>
      <w:r w:rsidR="00C45DD5">
        <w:rPr>
          <w:rFonts w:asciiTheme="majorBidi" w:hAnsiTheme="majorBidi"/>
          <w:sz w:val="36"/>
          <w:szCs w:val="36"/>
          <w:rtl/>
        </w:rPr>
        <w:t xml:space="preserve">، </w:t>
      </w:r>
      <w:r w:rsidRPr="00E30853">
        <w:rPr>
          <w:rFonts w:asciiTheme="majorBidi" w:hAnsiTheme="majorBidi"/>
          <w:sz w:val="36"/>
          <w:szCs w:val="36"/>
          <w:rtl/>
        </w:rPr>
        <w:t xml:space="preserve">وقال </w:t>
      </w:r>
      <w:proofErr w:type="spellStart"/>
      <w:r w:rsidRPr="00E30853">
        <w:rPr>
          <w:rFonts w:asciiTheme="majorBidi" w:hAnsiTheme="majorBidi"/>
          <w:sz w:val="36"/>
          <w:szCs w:val="36"/>
          <w:rtl/>
        </w:rPr>
        <w:t>لترجمانه</w:t>
      </w:r>
      <w:proofErr w:type="spellEnd"/>
      <w:r w:rsidRPr="00E30853">
        <w:rPr>
          <w:rFonts w:asciiTheme="majorBidi" w:hAnsiTheme="majorBidi"/>
          <w:sz w:val="36"/>
          <w:szCs w:val="36"/>
          <w:rtl/>
        </w:rPr>
        <w:t>: ما حاجتك؟ قال: أن يرد المَلِك عليَّ مائتي بعير أصابها لي</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proofErr w:type="spellStart"/>
      <w:r w:rsidRPr="00E30853">
        <w:rPr>
          <w:rFonts w:asciiTheme="majorBidi" w:hAnsiTheme="majorBidi"/>
          <w:sz w:val="36"/>
          <w:szCs w:val="36"/>
          <w:rtl/>
        </w:rPr>
        <w:t>لترجمانه</w:t>
      </w:r>
      <w:proofErr w:type="spellEnd"/>
      <w:r w:rsidRPr="00E30853">
        <w:rPr>
          <w:rFonts w:asciiTheme="majorBidi" w:hAnsiTheme="majorBidi"/>
          <w:sz w:val="36"/>
          <w:szCs w:val="36"/>
          <w:rtl/>
        </w:rPr>
        <w:t>: قد كنتَ أعجبتني حين رأيتك</w:t>
      </w:r>
      <w:r w:rsidR="00C45DD5">
        <w:rPr>
          <w:rFonts w:asciiTheme="majorBidi" w:hAnsiTheme="majorBidi"/>
          <w:sz w:val="36"/>
          <w:szCs w:val="36"/>
          <w:rtl/>
        </w:rPr>
        <w:t xml:space="preserve">، </w:t>
      </w:r>
      <w:r w:rsidRPr="00E30853">
        <w:rPr>
          <w:rFonts w:asciiTheme="majorBidi" w:hAnsiTheme="majorBidi"/>
          <w:sz w:val="36"/>
          <w:szCs w:val="36"/>
          <w:rtl/>
        </w:rPr>
        <w:t>ثم قد زهدت فيك حين كلمتني</w:t>
      </w:r>
      <w:r w:rsidR="00C45DD5">
        <w:rPr>
          <w:rFonts w:asciiTheme="majorBidi" w:hAnsiTheme="majorBidi"/>
          <w:sz w:val="36"/>
          <w:szCs w:val="36"/>
          <w:rtl/>
        </w:rPr>
        <w:t xml:space="preserve">، </w:t>
      </w:r>
      <w:r w:rsidRPr="00E30853">
        <w:rPr>
          <w:rFonts w:asciiTheme="majorBidi" w:hAnsiTheme="majorBidi"/>
          <w:sz w:val="36"/>
          <w:szCs w:val="36"/>
          <w:rtl/>
        </w:rPr>
        <w:t>أتكلمني في مائتي بعير أصبناها لك وتترك بيت</w:t>
      </w:r>
      <w:r w:rsidR="00E30853" w:rsidRPr="00E30853">
        <w:rPr>
          <w:rFonts w:asciiTheme="majorBidi" w:hAnsiTheme="majorBidi"/>
          <w:sz w:val="36"/>
          <w:szCs w:val="36"/>
          <w:rtl/>
        </w:rPr>
        <w:t>ًا</w:t>
      </w:r>
      <w:r w:rsidRPr="00E30853">
        <w:rPr>
          <w:rFonts w:asciiTheme="majorBidi" w:hAnsiTheme="majorBidi"/>
          <w:sz w:val="36"/>
          <w:szCs w:val="36"/>
          <w:rtl/>
        </w:rPr>
        <w:t xml:space="preserve"> هو دينك ودين آبائك قد جئتُ لأهدِمَه لا تكلمني فيه؟! </w:t>
      </w:r>
    </w:p>
    <w:p w:rsidR="006947DF" w:rsidRDefault="00A345F3" w:rsidP="006947DF">
      <w:pPr>
        <w:pStyle w:val="a8"/>
        <w:rPr>
          <w:rFonts w:asciiTheme="majorBidi" w:hAnsiTheme="majorBidi"/>
          <w:sz w:val="36"/>
          <w:szCs w:val="36"/>
          <w:rtl/>
        </w:rPr>
      </w:pPr>
      <w:r w:rsidRPr="00E30853">
        <w:rPr>
          <w:rFonts w:asciiTheme="majorBidi" w:hAnsiTheme="majorBidi"/>
          <w:sz w:val="36"/>
          <w:szCs w:val="36"/>
          <w:rtl/>
        </w:rPr>
        <w:t>فقال عبدالمطلب: إني أنا رب الإبل</w:t>
      </w:r>
      <w:r w:rsidR="00C45DD5">
        <w:rPr>
          <w:rFonts w:asciiTheme="majorBidi" w:hAnsiTheme="majorBidi"/>
          <w:sz w:val="36"/>
          <w:szCs w:val="36"/>
          <w:rtl/>
        </w:rPr>
        <w:t xml:space="preserve">، </w:t>
      </w:r>
      <w:r w:rsidRPr="00E30853">
        <w:rPr>
          <w:rFonts w:asciiTheme="majorBidi" w:hAnsiTheme="majorBidi"/>
          <w:sz w:val="36"/>
          <w:szCs w:val="36"/>
          <w:rtl/>
        </w:rPr>
        <w:t>وإن للبيت رب</w:t>
      </w:r>
      <w:r w:rsidR="00E30853" w:rsidRPr="00E30853">
        <w:rPr>
          <w:rFonts w:asciiTheme="majorBidi" w:hAnsiTheme="majorBidi"/>
          <w:sz w:val="36"/>
          <w:szCs w:val="36"/>
          <w:rtl/>
        </w:rPr>
        <w:t>ًا</w:t>
      </w:r>
      <w:r w:rsidRPr="00E30853">
        <w:rPr>
          <w:rFonts w:asciiTheme="majorBidi" w:hAnsiTheme="majorBidi"/>
          <w:sz w:val="36"/>
          <w:szCs w:val="36"/>
          <w:rtl/>
        </w:rPr>
        <w:t xml:space="preserve"> سيمنعه</w:t>
      </w:r>
      <w:r w:rsidR="00C45DD5">
        <w:rPr>
          <w:rFonts w:asciiTheme="majorBidi" w:hAnsiTheme="majorBidi"/>
          <w:sz w:val="36"/>
          <w:szCs w:val="36"/>
          <w:rtl/>
        </w:rPr>
        <w:t xml:space="preserve">، </w:t>
      </w:r>
      <w:r w:rsidRPr="00E30853">
        <w:rPr>
          <w:rFonts w:asciiTheme="majorBidi" w:hAnsiTheme="majorBidi"/>
          <w:sz w:val="36"/>
          <w:szCs w:val="36"/>
          <w:rtl/>
        </w:rPr>
        <w:t>قال: ما كان ليمتنع مني</w:t>
      </w:r>
      <w:r w:rsidR="00C45DD5">
        <w:rPr>
          <w:rFonts w:asciiTheme="majorBidi" w:hAnsiTheme="majorBidi"/>
          <w:sz w:val="36"/>
          <w:szCs w:val="36"/>
          <w:rtl/>
        </w:rPr>
        <w:t xml:space="preserve">، </w:t>
      </w:r>
      <w:r w:rsidRPr="00E30853">
        <w:rPr>
          <w:rFonts w:asciiTheme="majorBidi" w:hAnsiTheme="majorBidi"/>
          <w:sz w:val="36"/>
          <w:szCs w:val="36"/>
          <w:rtl/>
        </w:rPr>
        <w:t>قال: أنت وذاك</w:t>
      </w:r>
      <w:r w:rsidR="00E30853" w:rsidRPr="00E30853">
        <w:rPr>
          <w:rFonts w:asciiTheme="majorBidi" w:hAnsiTheme="majorBidi"/>
          <w:sz w:val="36"/>
          <w:szCs w:val="36"/>
          <w:rtl/>
        </w:rPr>
        <w:t>"</w:t>
      </w:r>
      <w:r w:rsidRPr="00E30853">
        <w:rPr>
          <w:rFonts w:asciiTheme="majorBidi" w:hAnsiTheme="majorBidi"/>
          <w:sz w:val="36"/>
          <w:szCs w:val="36"/>
          <w:rtl/>
        </w:rPr>
        <w:t xml:space="preserve">. </w:t>
      </w:r>
    </w:p>
    <w:p w:rsidR="00A345F3" w:rsidRPr="00E30853" w:rsidRDefault="00A345F3" w:rsidP="006947DF">
      <w:pPr>
        <w:pStyle w:val="a8"/>
        <w:rPr>
          <w:rFonts w:asciiTheme="majorBidi" w:hAnsiTheme="majorBidi"/>
          <w:sz w:val="36"/>
          <w:szCs w:val="36"/>
        </w:rPr>
      </w:pPr>
      <w:r w:rsidRPr="00E30853">
        <w:rPr>
          <w:rFonts w:asciiTheme="majorBidi" w:hAnsiTheme="majorBidi"/>
          <w:sz w:val="36"/>
          <w:szCs w:val="36"/>
          <w:rtl/>
        </w:rPr>
        <w:t>ويذكر أن أشراف</w:t>
      </w:r>
      <w:r w:rsidR="00E30853" w:rsidRPr="00E30853">
        <w:rPr>
          <w:rFonts w:asciiTheme="majorBidi" w:hAnsiTheme="majorBidi"/>
          <w:sz w:val="36"/>
          <w:szCs w:val="36"/>
          <w:rtl/>
        </w:rPr>
        <w:t>ًا</w:t>
      </w:r>
      <w:r w:rsidRPr="00E30853">
        <w:rPr>
          <w:rFonts w:asciiTheme="majorBidi" w:hAnsiTheme="majorBidi"/>
          <w:sz w:val="36"/>
          <w:szCs w:val="36"/>
          <w:rtl/>
        </w:rPr>
        <w:t xml:space="preserve"> مع عبد المطلب عرضوا على أبرهة ثلث أموال تهامة على أن يرجع عن البيت فأبى</w:t>
      </w:r>
      <w:r w:rsidR="00C45DD5">
        <w:rPr>
          <w:rFonts w:asciiTheme="majorBidi" w:hAnsiTheme="majorBidi"/>
          <w:sz w:val="36"/>
          <w:szCs w:val="36"/>
          <w:rtl/>
        </w:rPr>
        <w:t xml:space="preserve">، </w:t>
      </w:r>
      <w:r w:rsidRPr="00E30853">
        <w:rPr>
          <w:rFonts w:asciiTheme="majorBidi" w:hAnsiTheme="majorBidi"/>
          <w:sz w:val="36"/>
          <w:szCs w:val="36"/>
          <w:rtl/>
        </w:rPr>
        <w:t>ورد أبرهةُ إِبلَ عبدِالمطلب</w:t>
      </w:r>
      <w:r w:rsidR="00C45DD5">
        <w:rPr>
          <w:rFonts w:asciiTheme="majorBidi" w:hAnsiTheme="majorBidi"/>
          <w:sz w:val="36"/>
          <w:szCs w:val="36"/>
          <w:rtl/>
        </w:rPr>
        <w:t xml:space="preserve">، </w:t>
      </w:r>
      <w:r w:rsidRPr="00E30853">
        <w:rPr>
          <w:rFonts w:asciiTheme="majorBidi" w:hAnsiTheme="majorBidi"/>
          <w:sz w:val="36"/>
          <w:szCs w:val="36"/>
          <w:rtl/>
        </w:rPr>
        <w:t>وأَمَر بَعْدَها عبدُ</w:t>
      </w:r>
      <w:r w:rsidR="00274B0D" w:rsidRPr="00E30853">
        <w:rPr>
          <w:rFonts w:asciiTheme="majorBidi" w:hAnsiTheme="majorBidi"/>
          <w:sz w:val="36"/>
          <w:szCs w:val="36"/>
          <w:rtl/>
        </w:rPr>
        <w:t xml:space="preserve"> </w:t>
      </w:r>
      <w:r w:rsidRPr="00E30853">
        <w:rPr>
          <w:rFonts w:asciiTheme="majorBidi" w:hAnsiTheme="majorBidi"/>
          <w:sz w:val="36"/>
          <w:szCs w:val="36"/>
          <w:rtl/>
        </w:rPr>
        <w:t>المطلب قريش</w:t>
      </w:r>
      <w:r w:rsidR="00E30853" w:rsidRPr="00E30853">
        <w:rPr>
          <w:rFonts w:asciiTheme="majorBidi" w:hAnsiTheme="majorBidi"/>
          <w:sz w:val="36"/>
          <w:szCs w:val="36"/>
          <w:rtl/>
        </w:rPr>
        <w:t>ًا</w:t>
      </w:r>
      <w:r w:rsidRPr="00E30853">
        <w:rPr>
          <w:rFonts w:asciiTheme="majorBidi" w:hAnsiTheme="majorBidi"/>
          <w:sz w:val="36"/>
          <w:szCs w:val="36"/>
          <w:rtl/>
        </w:rPr>
        <w:t xml:space="preserve"> بالخروج من مكة والتحصنِ في رؤوس الجبال تخوف</w:t>
      </w:r>
      <w:r w:rsidR="00E30853" w:rsidRPr="00E30853">
        <w:rPr>
          <w:rFonts w:asciiTheme="majorBidi" w:hAnsiTheme="majorBidi"/>
          <w:sz w:val="36"/>
          <w:szCs w:val="36"/>
          <w:rtl/>
        </w:rPr>
        <w:t>ًا</w:t>
      </w:r>
      <w:r w:rsidRPr="00E30853">
        <w:rPr>
          <w:rFonts w:asciiTheme="majorBidi" w:hAnsiTheme="majorBidi"/>
          <w:sz w:val="36"/>
          <w:szCs w:val="36"/>
          <w:rtl/>
        </w:rPr>
        <w:t xml:space="preserve"> عليهم من معرة الجيش.</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نفعنا الله وإياكم بالقرآن العظيم.</w:t>
      </w:r>
    </w:p>
    <w:p w:rsidR="00A345F3" w:rsidRPr="00E30853" w:rsidRDefault="00697E60"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في قصة أصحاب الفيل دروسٌ وعبرٌ</w:t>
      </w:r>
      <w:r w:rsidR="00C45DD5">
        <w:rPr>
          <w:rFonts w:asciiTheme="majorBidi" w:hAnsiTheme="majorBidi"/>
          <w:sz w:val="36"/>
          <w:szCs w:val="36"/>
          <w:rtl/>
        </w:rPr>
        <w:t xml:space="preserve">، </w:t>
      </w:r>
      <w:r w:rsidRPr="00E30853">
        <w:rPr>
          <w:rFonts w:asciiTheme="majorBidi" w:hAnsiTheme="majorBidi"/>
          <w:sz w:val="36"/>
          <w:szCs w:val="36"/>
          <w:rtl/>
        </w:rPr>
        <w:t>منها:</w:t>
      </w:r>
    </w:p>
    <w:p w:rsidR="00A345F3" w:rsidRDefault="00A345F3" w:rsidP="00E30853">
      <w:pPr>
        <w:pStyle w:val="a8"/>
        <w:rPr>
          <w:rFonts w:asciiTheme="majorBidi" w:hAnsiTheme="majorBidi"/>
          <w:sz w:val="36"/>
          <w:szCs w:val="36"/>
          <w:rtl/>
        </w:rPr>
      </w:pPr>
      <w:r w:rsidRPr="00E30853">
        <w:rPr>
          <w:rFonts w:asciiTheme="majorBidi" w:hAnsiTheme="majorBidi"/>
          <w:sz w:val="36"/>
          <w:szCs w:val="36"/>
          <w:rtl/>
        </w:rPr>
        <w:t>أنه لما تهيأ أبرهة لدخول مكة</w:t>
      </w:r>
      <w:r w:rsidR="00C45DD5">
        <w:rPr>
          <w:rFonts w:asciiTheme="majorBidi" w:hAnsiTheme="majorBidi"/>
          <w:sz w:val="36"/>
          <w:szCs w:val="36"/>
          <w:rtl/>
        </w:rPr>
        <w:t xml:space="preserve">، </w:t>
      </w:r>
      <w:r w:rsidRPr="00E30853">
        <w:rPr>
          <w:rFonts w:asciiTheme="majorBidi" w:hAnsiTheme="majorBidi"/>
          <w:sz w:val="36"/>
          <w:szCs w:val="36"/>
          <w:rtl/>
        </w:rPr>
        <w:t>وهيّأ فيله العظيم</w:t>
      </w:r>
      <w:r w:rsidR="00C45DD5">
        <w:rPr>
          <w:rFonts w:asciiTheme="majorBidi" w:hAnsiTheme="majorBidi"/>
          <w:sz w:val="36"/>
          <w:szCs w:val="36"/>
          <w:rtl/>
        </w:rPr>
        <w:t xml:space="preserve">، </w:t>
      </w:r>
      <w:r w:rsidRPr="00E30853">
        <w:rPr>
          <w:rFonts w:asciiTheme="majorBidi" w:hAnsiTheme="majorBidi"/>
          <w:sz w:val="36"/>
          <w:szCs w:val="36"/>
          <w:rtl/>
        </w:rPr>
        <w:t>ووجهه نحو مكة برك الفيل</w:t>
      </w:r>
      <w:r w:rsidR="00C45DD5">
        <w:rPr>
          <w:rFonts w:asciiTheme="majorBidi" w:hAnsiTheme="majorBidi"/>
          <w:sz w:val="36"/>
          <w:szCs w:val="36"/>
          <w:rtl/>
        </w:rPr>
        <w:t xml:space="preserve">، </w:t>
      </w:r>
      <w:r w:rsidRPr="00E30853">
        <w:rPr>
          <w:rFonts w:asciiTheme="majorBidi" w:hAnsiTheme="majorBidi"/>
          <w:sz w:val="36"/>
          <w:szCs w:val="36"/>
          <w:rtl/>
        </w:rPr>
        <w:t>فضربوه وأبى التحرك</w:t>
      </w:r>
      <w:r w:rsidR="00C45DD5">
        <w:rPr>
          <w:rFonts w:asciiTheme="majorBidi" w:hAnsiTheme="majorBidi"/>
          <w:sz w:val="36"/>
          <w:szCs w:val="36"/>
          <w:rtl/>
        </w:rPr>
        <w:t xml:space="preserve">، </w:t>
      </w:r>
      <w:r w:rsidRPr="00E30853">
        <w:rPr>
          <w:rFonts w:asciiTheme="majorBidi" w:hAnsiTheme="majorBidi"/>
          <w:sz w:val="36"/>
          <w:szCs w:val="36"/>
          <w:rtl/>
        </w:rPr>
        <w:t>فلما امتنع ووجهوه إلى اليمن قام يهرول</w:t>
      </w:r>
      <w:r w:rsidR="00C45DD5">
        <w:rPr>
          <w:rFonts w:asciiTheme="majorBidi" w:hAnsiTheme="majorBidi"/>
          <w:sz w:val="36"/>
          <w:szCs w:val="36"/>
          <w:rtl/>
        </w:rPr>
        <w:t xml:space="preserve">، </w:t>
      </w:r>
      <w:r w:rsidRPr="00E30853">
        <w:rPr>
          <w:rFonts w:asciiTheme="majorBidi" w:hAnsiTheme="majorBidi"/>
          <w:sz w:val="36"/>
          <w:szCs w:val="36"/>
          <w:rtl/>
        </w:rPr>
        <w:t>ووجهوه للشام والمشرق ففعل مثل ذلك</w:t>
      </w:r>
      <w:r w:rsidR="00C45DD5">
        <w:rPr>
          <w:rFonts w:asciiTheme="majorBidi" w:hAnsiTheme="majorBidi"/>
          <w:sz w:val="36"/>
          <w:szCs w:val="36"/>
          <w:rtl/>
        </w:rPr>
        <w:t xml:space="preserve">، </w:t>
      </w:r>
      <w:r w:rsidRPr="00E30853">
        <w:rPr>
          <w:rFonts w:asciiTheme="majorBidi" w:hAnsiTheme="majorBidi"/>
          <w:sz w:val="36"/>
          <w:szCs w:val="36"/>
          <w:rtl/>
        </w:rPr>
        <w:t>ووجهه بعدها لمكة فبرك.</w:t>
      </w:r>
    </w:p>
    <w:p w:rsidR="003F6804" w:rsidRPr="00E30853" w:rsidRDefault="003F6804" w:rsidP="00E30853">
      <w:pPr>
        <w:pStyle w:val="a8"/>
        <w:rPr>
          <w:rFonts w:asciiTheme="majorBidi" w:hAnsiTheme="majorBidi"/>
          <w:sz w:val="36"/>
          <w:szCs w:val="36"/>
        </w:rPr>
      </w:pPr>
    </w:p>
    <w:p w:rsidR="00A345F3" w:rsidRDefault="00A345F3" w:rsidP="008025D2">
      <w:pPr>
        <w:pStyle w:val="a8"/>
        <w:rPr>
          <w:rFonts w:asciiTheme="majorBidi" w:hAnsiTheme="majorBidi"/>
          <w:sz w:val="36"/>
          <w:szCs w:val="36"/>
          <w:rtl/>
        </w:rPr>
      </w:pPr>
      <w:r w:rsidRPr="00E30853">
        <w:rPr>
          <w:rFonts w:asciiTheme="majorBidi" w:hAnsiTheme="majorBidi"/>
          <w:sz w:val="36"/>
          <w:szCs w:val="36"/>
          <w:rtl/>
        </w:rPr>
        <w:t xml:space="preserve">وفي رواية الواقدي </w:t>
      </w:r>
      <w:r w:rsidR="00D154DF">
        <w:rPr>
          <w:rFonts w:asciiTheme="majorBidi" w:hAnsiTheme="majorBidi"/>
          <w:sz w:val="36"/>
          <w:szCs w:val="36"/>
          <w:rtl/>
        </w:rPr>
        <w:t>-رحمه الله-</w:t>
      </w:r>
      <w:r w:rsidRPr="00E30853">
        <w:rPr>
          <w:rFonts w:asciiTheme="majorBidi" w:hAnsiTheme="majorBidi"/>
          <w:sz w:val="36"/>
          <w:szCs w:val="36"/>
          <w:rtl/>
        </w:rPr>
        <w:t>: أنه إذا وجهوه للحرم برك وصاح</w:t>
      </w:r>
      <w:r w:rsidR="00C45DD5">
        <w:rPr>
          <w:rFonts w:asciiTheme="majorBidi" w:hAnsiTheme="majorBidi"/>
          <w:sz w:val="36"/>
          <w:szCs w:val="36"/>
          <w:rtl/>
        </w:rPr>
        <w:t xml:space="preserve">، </w:t>
      </w:r>
      <w:r w:rsidRPr="00E30853">
        <w:rPr>
          <w:rFonts w:asciiTheme="majorBidi" w:hAnsiTheme="majorBidi"/>
          <w:sz w:val="36"/>
          <w:szCs w:val="36"/>
          <w:rtl/>
        </w:rPr>
        <w:t>وكان يصنع ذلك</w:t>
      </w:r>
      <w:r w:rsidR="00C45DD5">
        <w:rPr>
          <w:rFonts w:asciiTheme="majorBidi" w:hAnsiTheme="majorBidi"/>
          <w:sz w:val="36"/>
          <w:szCs w:val="36"/>
          <w:rtl/>
        </w:rPr>
        <w:t xml:space="preserve">، </w:t>
      </w:r>
      <w:r w:rsidRPr="00E30853">
        <w:rPr>
          <w:rFonts w:asciiTheme="majorBidi" w:hAnsiTheme="majorBidi"/>
          <w:sz w:val="36"/>
          <w:szCs w:val="36"/>
          <w:rtl/>
        </w:rPr>
        <w:t>وهو فيل المَلِكِ تقتدي به بقية الفيلة</w:t>
      </w:r>
      <w:r w:rsidR="00C45DD5">
        <w:rPr>
          <w:rFonts w:asciiTheme="majorBidi" w:hAnsiTheme="majorBidi"/>
          <w:sz w:val="36"/>
          <w:szCs w:val="36"/>
          <w:rtl/>
        </w:rPr>
        <w:t xml:space="preserve">، </w:t>
      </w:r>
      <w:r w:rsidRPr="00E30853">
        <w:rPr>
          <w:rFonts w:asciiTheme="majorBidi" w:hAnsiTheme="majorBidi"/>
          <w:sz w:val="36"/>
          <w:szCs w:val="36"/>
          <w:rtl/>
        </w:rPr>
        <w:t>وكان فيهم فيل تَشَجَّع</w:t>
      </w:r>
      <w:r w:rsidR="00C45DD5">
        <w:rPr>
          <w:rFonts w:asciiTheme="majorBidi" w:hAnsiTheme="majorBidi"/>
          <w:sz w:val="36"/>
          <w:szCs w:val="36"/>
          <w:rtl/>
        </w:rPr>
        <w:t xml:space="preserve">، </w:t>
      </w:r>
      <w:r w:rsidRPr="00E30853">
        <w:rPr>
          <w:rFonts w:asciiTheme="majorBidi" w:hAnsiTheme="majorBidi"/>
          <w:sz w:val="36"/>
          <w:szCs w:val="36"/>
          <w:rtl/>
        </w:rPr>
        <w:t>فحُصِب</w:t>
      </w:r>
      <w:r w:rsidR="00C45DD5">
        <w:rPr>
          <w:rFonts w:asciiTheme="majorBidi" w:hAnsiTheme="majorBidi"/>
          <w:sz w:val="36"/>
          <w:szCs w:val="36"/>
          <w:rtl/>
        </w:rPr>
        <w:t xml:space="preserve">، </w:t>
      </w:r>
      <w:r w:rsidRPr="00E30853">
        <w:rPr>
          <w:rFonts w:asciiTheme="majorBidi" w:hAnsiTheme="majorBidi"/>
          <w:sz w:val="36"/>
          <w:szCs w:val="36"/>
          <w:rtl/>
        </w:rPr>
        <w:t>فهربت بقية الفيلة</w:t>
      </w:r>
      <w:r w:rsidR="00C45DD5">
        <w:rPr>
          <w:rFonts w:asciiTheme="majorBidi" w:hAnsiTheme="majorBidi"/>
          <w:sz w:val="36"/>
          <w:szCs w:val="36"/>
          <w:rtl/>
        </w:rPr>
        <w:t xml:space="preserve">، </w:t>
      </w:r>
      <w:r w:rsidRPr="00E30853">
        <w:rPr>
          <w:rFonts w:asciiTheme="majorBidi" w:hAnsiTheme="majorBidi"/>
          <w:sz w:val="36"/>
          <w:szCs w:val="36"/>
          <w:rtl/>
        </w:rPr>
        <w:t xml:space="preserve">فلما طال الفصل وأهل مكة في جبالها ينظرون ما الحبشة يصنعون وما يَلْقون من أمر الفيل </w:t>
      </w:r>
      <w:r w:rsidR="001509E6">
        <w:rPr>
          <w:rFonts w:asciiTheme="majorBidi" w:hAnsiTheme="majorBidi"/>
          <w:sz w:val="36"/>
          <w:szCs w:val="36"/>
          <w:rtl/>
        </w:rPr>
        <w:t>-</w:t>
      </w:r>
      <w:r w:rsidRPr="00E30853">
        <w:rPr>
          <w:rFonts w:asciiTheme="majorBidi" w:hAnsiTheme="majorBidi"/>
          <w:sz w:val="36"/>
          <w:szCs w:val="36"/>
          <w:rtl/>
        </w:rPr>
        <w:t>وهو العجب العجاب</w:t>
      </w:r>
      <w:r w:rsidR="001509E6">
        <w:rPr>
          <w:rFonts w:asciiTheme="majorBidi" w:hAnsiTheme="majorBidi"/>
          <w:sz w:val="36"/>
          <w:szCs w:val="36"/>
          <w:rtl/>
        </w:rPr>
        <w:t>-</w:t>
      </w:r>
      <w:r w:rsidRPr="00E30853">
        <w:rPr>
          <w:rFonts w:asciiTheme="majorBidi" w:hAnsiTheme="majorBidi"/>
          <w:sz w:val="36"/>
          <w:szCs w:val="36"/>
          <w:rtl/>
        </w:rPr>
        <w:t xml:space="preserve"> فأرسل الله عليهم طير</w:t>
      </w:r>
      <w:r w:rsidR="00E30853" w:rsidRPr="00E30853">
        <w:rPr>
          <w:rFonts w:asciiTheme="majorBidi" w:hAnsiTheme="majorBidi"/>
          <w:sz w:val="36"/>
          <w:szCs w:val="36"/>
          <w:rtl/>
        </w:rPr>
        <w:t>ًا</w:t>
      </w:r>
      <w:r w:rsidRPr="00E30853">
        <w:rPr>
          <w:rFonts w:asciiTheme="majorBidi" w:hAnsiTheme="majorBidi"/>
          <w:sz w:val="36"/>
          <w:szCs w:val="36"/>
          <w:rtl/>
        </w:rPr>
        <w:t xml:space="preserve"> من البحر أمثال الخطاطيف</w:t>
      </w:r>
      <w:r w:rsidR="00C45DD5">
        <w:rPr>
          <w:rFonts w:asciiTheme="majorBidi" w:hAnsiTheme="majorBidi"/>
          <w:sz w:val="36"/>
          <w:szCs w:val="36"/>
          <w:rtl/>
        </w:rPr>
        <w:t xml:space="preserve">، </w:t>
      </w:r>
      <w:r w:rsidRPr="00E30853">
        <w:rPr>
          <w:rFonts w:asciiTheme="majorBidi" w:hAnsiTheme="majorBidi"/>
          <w:sz w:val="36"/>
          <w:szCs w:val="36"/>
          <w:rtl/>
        </w:rPr>
        <w:t>مع كل طائر منها ثلاثة أحجار</w:t>
      </w:r>
      <w:r w:rsidR="00C45DD5">
        <w:rPr>
          <w:rFonts w:asciiTheme="majorBidi" w:hAnsiTheme="majorBidi"/>
          <w:sz w:val="36"/>
          <w:szCs w:val="36"/>
          <w:rtl/>
        </w:rPr>
        <w:t xml:space="preserve">، </w:t>
      </w:r>
      <w:r w:rsidRPr="00E30853">
        <w:rPr>
          <w:rFonts w:asciiTheme="majorBidi" w:hAnsiTheme="majorBidi"/>
          <w:sz w:val="36"/>
          <w:szCs w:val="36"/>
          <w:rtl/>
        </w:rPr>
        <w:t>حجرٌ في منقاره</w:t>
      </w:r>
      <w:r w:rsidR="00C45DD5">
        <w:rPr>
          <w:rFonts w:asciiTheme="majorBidi" w:hAnsiTheme="majorBidi"/>
          <w:sz w:val="36"/>
          <w:szCs w:val="36"/>
          <w:rtl/>
        </w:rPr>
        <w:t xml:space="preserve">، </w:t>
      </w:r>
      <w:r w:rsidRPr="00E30853">
        <w:rPr>
          <w:rFonts w:asciiTheme="majorBidi" w:hAnsiTheme="majorBidi"/>
          <w:sz w:val="36"/>
          <w:szCs w:val="36"/>
          <w:rtl/>
        </w:rPr>
        <w:t xml:space="preserve">وحجران في رجليه </w:t>
      </w:r>
      <w:r w:rsidR="001509E6">
        <w:rPr>
          <w:rFonts w:asciiTheme="majorBidi" w:hAnsiTheme="majorBidi"/>
          <w:sz w:val="36"/>
          <w:szCs w:val="36"/>
          <w:rtl/>
        </w:rPr>
        <w:t>-</w:t>
      </w:r>
      <w:r w:rsidR="008025D2">
        <w:rPr>
          <w:rFonts w:asciiTheme="majorBidi" w:hAnsiTheme="majorBidi"/>
          <w:sz w:val="36"/>
          <w:szCs w:val="36"/>
          <w:rtl/>
        </w:rPr>
        <w:t>أمثالُ الحِمَّصِ والعَدس</w:t>
      </w:r>
      <w:r w:rsidR="001509E6">
        <w:rPr>
          <w:rFonts w:asciiTheme="majorBidi" w:hAnsiTheme="majorBidi"/>
          <w:sz w:val="36"/>
          <w:szCs w:val="36"/>
          <w:rtl/>
        </w:rPr>
        <w:t>-</w:t>
      </w:r>
      <w:r w:rsidRPr="00E30853">
        <w:rPr>
          <w:rFonts w:asciiTheme="majorBidi" w:hAnsiTheme="majorBidi"/>
          <w:sz w:val="36"/>
          <w:szCs w:val="36"/>
          <w:rtl/>
        </w:rPr>
        <w:t xml:space="preserve"> ولا يصيب أحد</w:t>
      </w:r>
      <w:r w:rsidR="00E30853" w:rsidRPr="00E30853">
        <w:rPr>
          <w:rFonts w:asciiTheme="majorBidi" w:hAnsiTheme="majorBidi"/>
          <w:sz w:val="36"/>
          <w:szCs w:val="36"/>
          <w:rtl/>
        </w:rPr>
        <w:t>ًا</w:t>
      </w:r>
      <w:r w:rsidRPr="00E30853">
        <w:rPr>
          <w:rFonts w:asciiTheme="majorBidi" w:hAnsiTheme="majorBidi"/>
          <w:sz w:val="36"/>
          <w:szCs w:val="36"/>
          <w:rtl/>
        </w:rPr>
        <w:t xml:space="preserve"> منهم إلا هلك.</w:t>
      </w:r>
    </w:p>
    <w:p w:rsidR="003F6804" w:rsidRPr="00E30853" w:rsidRDefault="003F6804" w:rsidP="008025D2">
      <w:pPr>
        <w:pStyle w:val="a8"/>
        <w:rPr>
          <w:rFonts w:asciiTheme="majorBidi" w:hAnsiTheme="majorBidi"/>
          <w:sz w:val="36"/>
          <w:szCs w:val="36"/>
        </w:rPr>
      </w:pPr>
    </w:p>
    <w:p w:rsidR="0064427C" w:rsidRDefault="00A345F3" w:rsidP="0064427C">
      <w:pPr>
        <w:pStyle w:val="a8"/>
        <w:rPr>
          <w:rFonts w:asciiTheme="majorBidi" w:hAnsiTheme="majorBidi"/>
          <w:sz w:val="36"/>
          <w:szCs w:val="36"/>
          <w:rtl/>
        </w:rPr>
      </w:pPr>
      <w:r w:rsidRPr="00E30853">
        <w:rPr>
          <w:rFonts w:asciiTheme="majorBidi" w:hAnsiTheme="majorBidi"/>
          <w:sz w:val="36"/>
          <w:szCs w:val="36"/>
          <w:rtl/>
        </w:rPr>
        <w:lastRenderedPageBreak/>
        <w:t xml:space="preserve">وقد ذكر ابنُ كثير </w:t>
      </w:r>
      <w:r w:rsidR="00D154DF">
        <w:rPr>
          <w:rFonts w:asciiTheme="majorBidi" w:hAnsiTheme="majorBidi"/>
          <w:sz w:val="36"/>
          <w:szCs w:val="36"/>
          <w:rtl/>
        </w:rPr>
        <w:t>-رحمه الله</w:t>
      </w:r>
      <w:r w:rsidR="008025D2">
        <w:rPr>
          <w:rFonts w:asciiTheme="majorBidi" w:hAnsiTheme="majorBidi" w:hint="cs"/>
          <w:sz w:val="36"/>
          <w:szCs w:val="36"/>
          <w:rtl/>
        </w:rPr>
        <w:t>،</w:t>
      </w:r>
      <w:r w:rsidR="008025D2">
        <w:rPr>
          <w:rFonts w:asciiTheme="majorBidi" w:hAnsiTheme="majorBidi"/>
          <w:sz w:val="36"/>
          <w:szCs w:val="36"/>
          <w:rtl/>
        </w:rPr>
        <w:t xml:space="preserve"> بأسانيدَ صحيحةٍ</w:t>
      </w:r>
      <w:r w:rsidR="001509E6">
        <w:rPr>
          <w:rFonts w:asciiTheme="majorBidi" w:hAnsiTheme="majorBidi"/>
          <w:sz w:val="36"/>
          <w:szCs w:val="36"/>
          <w:rtl/>
        </w:rPr>
        <w:t>-</w:t>
      </w:r>
      <w:r w:rsidRPr="00E30853">
        <w:rPr>
          <w:rFonts w:asciiTheme="majorBidi" w:hAnsiTheme="majorBidi"/>
          <w:sz w:val="36"/>
          <w:szCs w:val="36"/>
          <w:rtl/>
        </w:rPr>
        <w:t xml:space="preserve"> وصفَ الطير التي خرجت: أن لها خراطيمَ كخراطيمِ الطير</w:t>
      </w:r>
      <w:r w:rsidR="00C45DD5">
        <w:rPr>
          <w:rFonts w:asciiTheme="majorBidi" w:hAnsiTheme="majorBidi"/>
          <w:sz w:val="36"/>
          <w:szCs w:val="36"/>
          <w:rtl/>
        </w:rPr>
        <w:t xml:space="preserve">، </w:t>
      </w:r>
      <w:r w:rsidRPr="00E30853">
        <w:rPr>
          <w:rFonts w:asciiTheme="majorBidi" w:hAnsiTheme="majorBidi"/>
          <w:sz w:val="36"/>
          <w:szCs w:val="36"/>
          <w:rtl/>
        </w:rPr>
        <w:t>وأكُفَّ</w:t>
      </w:r>
      <w:r w:rsidR="00E30853" w:rsidRPr="00E30853">
        <w:rPr>
          <w:rFonts w:asciiTheme="majorBidi" w:hAnsiTheme="majorBidi"/>
          <w:sz w:val="36"/>
          <w:szCs w:val="36"/>
          <w:rtl/>
        </w:rPr>
        <w:t>ًا</w:t>
      </w:r>
      <w:r w:rsidRPr="00E30853">
        <w:rPr>
          <w:rFonts w:asciiTheme="majorBidi" w:hAnsiTheme="majorBidi"/>
          <w:sz w:val="36"/>
          <w:szCs w:val="36"/>
          <w:rtl/>
        </w:rPr>
        <w:t xml:space="preserve"> كأكفِّ الكلاب</w:t>
      </w:r>
      <w:r w:rsidR="00C45DD5">
        <w:rPr>
          <w:rFonts w:asciiTheme="majorBidi" w:hAnsiTheme="majorBidi"/>
          <w:sz w:val="36"/>
          <w:szCs w:val="36"/>
          <w:rtl/>
        </w:rPr>
        <w:t xml:space="preserve">، </w:t>
      </w:r>
      <w:r w:rsidRPr="00E30853">
        <w:rPr>
          <w:rFonts w:asciiTheme="majorBidi" w:hAnsiTheme="majorBidi"/>
          <w:sz w:val="36"/>
          <w:szCs w:val="36"/>
          <w:rtl/>
        </w:rPr>
        <w:t>وقيل: إنها طير خُضْر خرجت من البحر</w:t>
      </w:r>
      <w:r w:rsidR="00C45DD5">
        <w:rPr>
          <w:rFonts w:asciiTheme="majorBidi" w:hAnsiTheme="majorBidi"/>
          <w:sz w:val="36"/>
          <w:szCs w:val="36"/>
          <w:rtl/>
        </w:rPr>
        <w:t xml:space="preserve">، </w:t>
      </w:r>
      <w:r w:rsidRPr="00E30853">
        <w:rPr>
          <w:rFonts w:asciiTheme="majorBidi" w:hAnsiTheme="majorBidi"/>
          <w:sz w:val="36"/>
          <w:szCs w:val="36"/>
          <w:rtl/>
        </w:rPr>
        <w:t>لها رؤوس كرؤوس السباع</w:t>
      </w:r>
      <w:r w:rsidR="0064427C">
        <w:rPr>
          <w:rFonts w:asciiTheme="majorBidi" w:hAnsiTheme="majorBidi" w:hint="cs"/>
          <w:sz w:val="36"/>
          <w:szCs w:val="36"/>
          <w:rtl/>
        </w:rPr>
        <w:t>.</w:t>
      </w:r>
    </w:p>
    <w:p w:rsidR="00A345F3" w:rsidRDefault="00A345F3" w:rsidP="0064427C">
      <w:pPr>
        <w:pStyle w:val="a8"/>
        <w:rPr>
          <w:rFonts w:asciiTheme="majorBidi" w:hAnsiTheme="majorBidi"/>
          <w:sz w:val="36"/>
          <w:szCs w:val="36"/>
          <w:rtl/>
        </w:rPr>
      </w:pPr>
      <w:r w:rsidRPr="00E30853">
        <w:rPr>
          <w:rFonts w:asciiTheme="majorBidi" w:hAnsiTheme="majorBidi"/>
          <w:sz w:val="36"/>
          <w:szCs w:val="36"/>
          <w:rtl/>
        </w:rPr>
        <w:t>وقيل: طيور سودٌ بحرية</w:t>
      </w:r>
      <w:r w:rsidR="00C45DD5">
        <w:rPr>
          <w:rFonts w:asciiTheme="majorBidi" w:hAnsiTheme="majorBidi"/>
          <w:sz w:val="36"/>
          <w:szCs w:val="36"/>
          <w:rtl/>
        </w:rPr>
        <w:t xml:space="preserve">، </w:t>
      </w:r>
      <w:r w:rsidRPr="00E30853">
        <w:rPr>
          <w:rFonts w:asciiTheme="majorBidi" w:hAnsiTheme="majorBidi"/>
          <w:sz w:val="36"/>
          <w:szCs w:val="36"/>
          <w:rtl/>
        </w:rPr>
        <w:t>في مناقيرها وأظافرها الحجارة</w:t>
      </w:r>
      <w:r w:rsidR="00C45DD5">
        <w:rPr>
          <w:rFonts w:asciiTheme="majorBidi" w:hAnsiTheme="majorBidi"/>
          <w:sz w:val="36"/>
          <w:szCs w:val="36"/>
          <w:rtl/>
        </w:rPr>
        <w:t xml:space="preserve">، </w:t>
      </w:r>
      <w:r w:rsidRPr="00E30853">
        <w:rPr>
          <w:rFonts w:asciiTheme="majorBidi" w:hAnsiTheme="majorBidi"/>
          <w:sz w:val="36"/>
          <w:szCs w:val="36"/>
          <w:rtl/>
        </w:rPr>
        <w:t>فجاءت وصفّت على رؤوسهم ثم صاحت</w:t>
      </w:r>
      <w:r w:rsidR="00C45DD5">
        <w:rPr>
          <w:rFonts w:asciiTheme="majorBidi" w:hAnsiTheme="majorBidi"/>
          <w:sz w:val="36"/>
          <w:szCs w:val="36"/>
          <w:rtl/>
        </w:rPr>
        <w:t xml:space="preserve">، </w:t>
      </w:r>
      <w:r w:rsidRPr="00E30853">
        <w:rPr>
          <w:rFonts w:asciiTheme="majorBidi" w:hAnsiTheme="majorBidi"/>
          <w:sz w:val="36"/>
          <w:szCs w:val="36"/>
          <w:rtl/>
        </w:rPr>
        <w:t>وألقت ما في أرجلها ومناقيرها</w:t>
      </w:r>
      <w:r w:rsidR="00C45DD5">
        <w:rPr>
          <w:rFonts w:asciiTheme="majorBidi" w:hAnsiTheme="majorBidi"/>
          <w:sz w:val="36"/>
          <w:szCs w:val="36"/>
          <w:rtl/>
        </w:rPr>
        <w:t xml:space="preserve">، </w:t>
      </w:r>
      <w:r w:rsidRPr="00E30853">
        <w:rPr>
          <w:rFonts w:asciiTheme="majorBidi" w:hAnsiTheme="majorBidi"/>
          <w:sz w:val="36"/>
          <w:szCs w:val="36"/>
          <w:rtl/>
        </w:rPr>
        <w:t>فما يقع حجر على رأس إلا خرج من دبره</w:t>
      </w:r>
      <w:r w:rsidR="00C45DD5">
        <w:rPr>
          <w:rFonts w:asciiTheme="majorBidi" w:hAnsiTheme="majorBidi"/>
          <w:sz w:val="36"/>
          <w:szCs w:val="36"/>
          <w:rtl/>
        </w:rPr>
        <w:t xml:space="preserve">، </w:t>
      </w:r>
      <w:r w:rsidRPr="00E30853">
        <w:rPr>
          <w:rFonts w:asciiTheme="majorBidi" w:hAnsiTheme="majorBidi"/>
          <w:sz w:val="36"/>
          <w:szCs w:val="36"/>
          <w:rtl/>
        </w:rPr>
        <w:t>ولا يقع على</w:t>
      </w:r>
      <w:r w:rsidR="00914521">
        <w:rPr>
          <w:rFonts w:asciiTheme="majorBidi" w:hAnsiTheme="majorBidi"/>
          <w:sz w:val="36"/>
          <w:szCs w:val="36"/>
          <w:rtl/>
        </w:rPr>
        <w:t xml:space="preserve"> شيء </w:t>
      </w:r>
      <w:r w:rsidRPr="00E30853">
        <w:rPr>
          <w:rFonts w:asciiTheme="majorBidi" w:hAnsiTheme="majorBidi"/>
          <w:sz w:val="36"/>
          <w:szCs w:val="36"/>
          <w:rtl/>
        </w:rPr>
        <w:t>من جسده إلا خرج من الجانب الآخر</w:t>
      </w:r>
      <w:r w:rsidR="00C45DD5">
        <w:rPr>
          <w:rFonts w:asciiTheme="majorBidi" w:hAnsiTheme="majorBidi"/>
          <w:sz w:val="36"/>
          <w:szCs w:val="36"/>
          <w:rtl/>
        </w:rPr>
        <w:t xml:space="preserve">، </w:t>
      </w:r>
      <w:r w:rsidRPr="00E30853">
        <w:rPr>
          <w:rFonts w:asciiTheme="majorBidi" w:hAnsiTheme="majorBidi"/>
          <w:sz w:val="36"/>
          <w:szCs w:val="36"/>
          <w:rtl/>
        </w:rPr>
        <w:t>وبعث الله ريح</w:t>
      </w:r>
      <w:r w:rsidR="00E30853" w:rsidRPr="00E30853">
        <w:rPr>
          <w:rFonts w:asciiTheme="majorBidi" w:hAnsiTheme="majorBidi"/>
          <w:sz w:val="36"/>
          <w:szCs w:val="36"/>
          <w:rtl/>
        </w:rPr>
        <w:t>ًا</w:t>
      </w:r>
      <w:r w:rsidRPr="00E30853">
        <w:rPr>
          <w:rFonts w:asciiTheme="majorBidi" w:hAnsiTheme="majorBidi"/>
          <w:sz w:val="36"/>
          <w:szCs w:val="36"/>
          <w:rtl/>
        </w:rPr>
        <w:t xml:space="preserve"> شديدة فزادتها شدة فأُهلكوا جميع</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وفي رواية أخرى عن عطاء بن يسار </w:t>
      </w:r>
      <w:r w:rsidR="00D154DF">
        <w:rPr>
          <w:rFonts w:asciiTheme="majorBidi" w:hAnsiTheme="majorBidi"/>
          <w:sz w:val="36"/>
          <w:szCs w:val="36"/>
          <w:rtl/>
        </w:rPr>
        <w:t>-رحمه الله-</w:t>
      </w:r>
      <w:r w:rsidRPr="00E30853">
        <w:rPr>
          <w:rFonts w:asciiTheme="majorBidi" w:hAnsiTheme="majorBidi"/>
          <w:sz w:val="36"/>
          <w:szCs w:val="36"/>
          <w:rtl/>
        </w:rPr>
        <w:t xml:space="preserve"> انه قال: ليس كلهم أصابهم العذاب في الساعة الراهنة</w:t>
      </w:r>
      <w:r w:rsidR="00C45DD5">
        <w:rPr>
          <w:rFonts w:asciiTheme="majorBidi" w:hAnsiTheme="majorBidi"/>
          <w:sz w:val="36"/>
          <w:szCs w:val="36"/>
          <w:rtl/>
        </w:rPr>
        <w:t xml:space="preserve">، </w:t>
      </w:r>
      <w:r w:rsidRPr="00E30853">
        <w:rPr>
          <w:rFonts w:asciiTheme="majorBidi" w:hAnsiTheme="majorBidi"/>
          <w:sz w:val="36"/>
          <w:szCs w:val="36"/>
          <w:rtl/>
        </w:rPr>
        <w:t>بل منهم من هلك سريع</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ومنهم من جعل يتساقط عضو</w:t>
      </w:r>
      <w:r w:rsidR="00E30853" w:rsidRPr="00E30853">
        <w:rPr>
          <w:rFonts w:asciiTheme="majorBidi" w:hAnsiTheme="majorBidi"/>
          <w:sz w:val="36"/>
          <w:szCs w:val="36"/>
          <w:rtl/>
        </w:rPr>
        <w:t>ًا</w:t>
      </w:r>
      <w:r w:rsidRPr="00E30853">
        <w:rPr>
          <w:rFonts w:asciiTheme="majorBidi" w:hAnsiTheme="majorBidi"/>
          <w:sz w:val="36"/>
          <w:szCs w:val="36"/>
          <w:rtl/>
        </w:rPr>
        <w:t xml:space="preserve"> </w:t>
      </w:r>
      <w:proofErr w:type="spellStart"/>
      <w:r w:rsidRPr="00E30853">
        <w:rPr>
          <w:rFonts w:asciiTheme="majorBidi" w:hAnsiTheme="majorBidi"/>
          <w:sz w:val="36"/>
          <w:szCs w:val="36"/>
          <w:rtl/>
        </w:rPr>
        <w:t>عضو</w:t>
      </w:r>
      <w:r w:rsidR="00E30853" w:rsidRPr="00E30853">
        <w:rPr>
          <w:rFonts w:asciiTheme="majorBidi" w:hAnsiTheme="majorBidi"/>
          <w:sz w:val="36"/>
          <w:szCs w:val="36"/>
          <w:rtl/>
        </w:rPr>
        <w:t>ًا</w:t>
      </w:r>
      <w:proofErr w:type="spellEnd"/>
      <w:r w:rsidRPr="00E30853">
        <w:rPr>
          <w:rFonts w:asciiTheme="majorBidi" w:hAnsiTheme="majorBidi"/>
          <w:sz w:val="36"/>
          <w:szCs w:val="36"/>
          <w:rtl/>
        </w:rPr>
        <w:t xml:space="preserve"> وهم هاربون </w:t>
      </w:r>
      <w:r w:rsidR="001509E6">
        <w:rPr>
          <w:rFonts w:asciiTheme="majorBidi" w:hAnsiTheme="majorBidi"/>
          <w:sz w:val="36"/>
          <w:szCs w:val="36"/>
          <w:rtl/>
        </w:rPr>
        <w:t>-</w:t>
      </w:r>
      <w:r w:rsidRPr="00E30853">
        <w:rPr>
          <w:rFonts w:asciiTheme="majorBidi" w:hAnsiTheme="majorBidi"/>
          <w:sz w:val="36"/>
          <w:szCs w:val="36"/>
          <w:rtl/>
        </w:rPr>
        <w:t xml:space="preserve"> ومنهم أبرهة </w:t>
      </w:r>
      <w:r w:rsidR="001509E6">
        <w:rPr>
          <w:rFonts w:asciiTheme="majorBidi" w:hAnsiTheme="majorBidi"/>
          <w:sz w:val="36"/>
          <w:szCs w:val="36"/>
          <w:rtl/>
        </w:rPr>
        <w:t>-</w:t>
      </w:r>
      <w:r w:rsidRPr="00E30853">
        <w:rPr>
          <w:rFonts w:asciiTheme="majorBidi" w:hAnsiTheme="majorBidi"/>
          <w:sz w:val="36"/>
          <w:szCs w:val="36"/>
          <w:rtl/>
        </w:rPr>
        <w:t xml:space="preserve"> وقيل: إنه أصيب في جسده فخرجوا به معهم يسقط أنملة </w:t>
      </w:r>
      <w:proofErr w:type="spellStart"/>
      <w:r w:rsidRPr="00E30853">
        <w:rPr>
          <w:rFonts w:asciiTheme="majorBidi" w:hAnsiTheme="majorBidi"/>
          <w:sz w:val="36"/>
          <w:szCs w:val="36"/>
          <w:rtl/>
        </w:rPr>
        <w:t>أنملة</w:t>
      </w:r>
      <w:proofErr w:type="spellEnd"/>
      <w:r w:rsidRPr="00E30853">
        <w:rPr>
          <w:rFonts w:asciiTheme="majorBidi" w:hAnsiTheme="majorBidi"/>
          <w:sz w:val="36"/>
          <w:szCs w:val="36"/>
          <w:rtl/>
        </w:rPr>
        <w:t xml:space="preserve"> حتى قدموا صنعاء وهو مثل فرخ الطائر</w:t>
      </w:r>
      <w:r w:rsidR="00C45DD5">
        <w:rPr>
          <w:rFonts w:asciiTheme="majorBidi" w:hAnsiTheme="majorBidi"/>
          <w:sz w:val="36"/>
          <w:szCs w:val="36"/>
          <w:rtl/>
        </w:rPr>
        <w:t xml:space="preserve">، </w:t>
      </w:r>
      <w:r w:rsidRPr="00E30853">
        <w:rPr>
          <w:rFonts w:asciiTheme="majorBidi" w:hAnsiTheme="majorBidi"/>
          <w:sz w:val="36"/>
          <w:szCs w:val="36"/>
          <w:rtl/>
        </w:rPr>
        <w:t>فما مات حتى انصدع صدره عن قلبه.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وذكر مقاتل بن سليمان </w:t>
      </w:r>
      <w:r w:rsidR="00D154DF">
        <w:rPr>
          <w:rFonts w:asciiTheme="majorBidi" w:hAnsiTheme="majorBidi"/>
          <w:sz w:val="36"/>
          <w:szCs w:val="36"/>
          <w:rtl/>
        </w:rPr>
        <w:t>-رحمه الله-</w:t>
      </w:r>
      <w:r w:rsidRPr="00E30853">
        <w:rPr>
          <w:rFonts w:asciiTheme="majorBidi" w:hAnsiTheme="majorBidi"/>
          <w:sz w:val="36"/>
          <w:szCs w:val="36"/>
          <w:rtl/>
        </w:rPr>
        <w:t xml:space="preserve"> أن قريش</w:t>
      </w:r>
      <w:r w:rsidR="00E30853" w:rsidRPr="00E30853">
        <w:rPr>
          <w:rFonts w:asciiTheme="majorBidi" w:hAnsiTheme="majorBidi"/>
          <w:sz w:val="36"/>
          <w:szCs w:val="36"/>
          <w:rtl/>
        </w:rPr>
        <w:t>ًا</w:t>
      </w:r>
      <w:r w:rsidRPr="00E30853">
        <w:rPr>
          <w:rFonts w:asciiTheme="majorBidi" w:hAnsiTheme="majorBidi"/>
          <w:sz w:val="36"/>
          <w:szCs w:val="36"/>
          <w:rtl/>
        </w:rPr>
        <w:t xml:space="preserve"> أصابوا ما</w:t>
      </w:r>
      <w:r w:rsidR="00E94BD0">
        <w:rPr>
          <w:rFonts w:asciiTheme="majorBidi" w:hAnsiTheme="majorBidi"/>
          <w:sz w:val="36"/>
          <w:szCs w:val="36"/>
          <w:rtl/>
        </w:rPr>
        <w:t>لاً</w:t>
      </w:r>
      <w:r w:rsidRPr="00E30853">
        <w:rPr>
          <w:rFonts w:asciiTheme="majorBidi" w:hAnsiTheme="majorBidi"/>
          <w:sz w:val="36"/>
          <w:szCs w:val="36"/>
          <w:rtl/>
        </w:rPr>
        <w:t xml:space="preserve"> جزي</w:t>
      </w:r>
      <w:r w:rsidR="00E94BD0">
        <w:rPr>
          <w:rFonts w:asciiTheme="majorBidi" w:hAnsiTheme="majorBidi"/>
          <w:sz w:val="36"/>
          <w:szCs w:val="36"/>
          <w:rtl/>
        </w:rPr>
        <w:t>لاً</w:t>
      </w:r>
      <w:r w:rsidRPr="00E30853">
        <w:rPr>
          <w:rFonts w:asciiTheme="majorBidi" w:hAnsiTheme="majorBidi"/>
          <w:sz w:val="36"/>
          <w:szCs w:val="36"/>
          <w:rtl/>
        </w:rPr>
        <w:t xml:space="preserve"> من أسلابهم وما كان معهم.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أهلكهم ودمرهم</w:t>
      </w:r>
      <w:r w:rsidR="00C45DD5">
        <w:rPr>
          <w:rFonts w:asciiTheme="majorBidi" w:hAnsiTheme="majorBidi"/>
          <w:sz w:val="36"/>
          <w:szCs w:val="36"/>
          <w:rtl/>
        </w:rPr>
        <w:t xml:space="preserve">، </w:t>
      </w:r>
      <w:r w:rsidRPr="00E30853">
        <w:rPr>
          <w:rFonts w:asciiTheme="majorBidi" w:hAnsiTheme="majorBidi"/>
          <w:sz w:val="36"/>
          <w:szCs w:val="36"/>
          <w:rtl/>
        </w:rPr>
        <w:t>وردهم بكيدهم</w:t>
      </w:r>
      <w:r w:rsidR="00C45DD5">
        <w:rPr>
          <w:rFonts w:asciiTheme="majorBidi" w:hAnsiTheme="majorBidi"/>
          <w:sz w:val="36"/>
          <w:szCs w:val="36"/>
          <w:rtl/>
        </w:rPr>
        <w:t xml:space="preserve">، </w:t>
      </w:r>
      <w:r w:rsidRPr="00E30853">
        <w:rPr>
          <w:rFonts w:asciiTheme="majorBidi" w:hAnsiTheme="majorBidi"/>
          <w:sz w:val="36"/>
          <w:szCs w:val="36"/>
          <w:rtl/>
        </w:rPr>
        <w:t>وغيظهم لم ينالوا خير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وهذا وعد الله وحِفْظُه لبيته </w:t>
      </w:r>
      <w:r w:rsidR="00E30853">
        <w:rPr>
          <w:rFonts w:asciiTheme="majorBidi" w:hAnsiTheme="majorBidi"/>
          <w:sz w:val="36"/>
          <w:szCs w:val="36"/>
          <w:rtl/>
        </w:rPr>
        <w:t>(</w:t>
      </w:r>
      <w:r w:rsidRPr="00A9432D">
        <w:rPr>
          <w:rFonts w:asciiTheme="majorBidi" w:hAnsiTheme="majorBidi"/>
          <w:b/>
          <w:bCs/>
          <w:sz w:val="36"/>
          <w:szCs w:val="36"/>
          <w:rtl/>
        </w:rPr>
        <w:t>وَمَنْ يُرِدْ فِيهِ بِإِلْحَادٍ بِظُلْمٍ نُذِقْهُ مِنْ عَذَابٍ أَلِيمٍ</w:t>
      </w:r>
      <w:r w:rsidR="00E30853">
        <w:rPr>
          <w:rFonts w:asciiTheme="majorBidi" w:hAnsiTheme="majorBidi"/>
          <w:sz w:val="36"/>
          <w:szCs w:val="36"/>
          <w:rtl/>
        </w:rPr>
        <w:t>)</w:t>
      </w:r>
      <w:r w:rsidRPr="00E30853">
        <w:rPr>
          <w:rFonts w:asciiTheme="majorBidi" w:hAnsiTheme="majorBidi"/>
          <w:sz w:val="36"/>
          <w:szCs w:val="36"/>
          <w:rtl/>
        </w:rPr>
        <w:t>[الحَجّ: 25].</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فما من عدو قصده إلا رده الله</w:t>
      </w:r>
      <w:r w:rsidR="00C45DD5">
        <w:rPr>
          <w:rFonts w:asciiTheme="majorBidi" w:hAnsiTheme="majorBidi"/>
          <w:sz w:val="36"/>
          <w:szCs w:val="36"/>
          <w:rtl/>
        </w:rPr>
        <w:t xml:space="preserve">، </w:t>
      </w:r>
      <w:r w:rsidRPr="00E30853">
        <w:rPr>
          <w:rFonts w:asciiTheme="majorBidi" w:hAnsiTheme="majorBidi"/>
          <w:sz w:val="36"/>
          <w:szCs w:val="36"/>
          <w:rtl/>
        </w:rPr>
        <w:t>وما من أحد خدمه إلا أعزه الله وحفظه.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لتعاهد بيته الحرام بالطاعات والقربات.</w:t>
      </w:r>
    </w:p>
    <w:p w:rsidR="00A345F3" w:rsidRPr="00E30853" w:rsidRDefault="00697E60"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rPr>
      </w:pPr>
    </w:p>
    <w:p w:rsidR="008025D2" w:rsidRDefault="008025D2">
      <w:pPr>
        <w:widowControl/>
        <w:bidi w:val="0"/>
        <w:jc w:val="left"/>
        <w:rPr>
          <w:rFonts w:asciiTheme="majorBidi" w:hAnsiTheme="majorBidi"/>
          <w:rtl/>
        </w:rPr>
      </w:pPr>
      <w:r>
        <w:rPr>
          <w:rFonts w:asciiTheme="majorBidi" w:hAnsiTheme="majorBidi"/>
          <w:rtl/>
        </w:rPr>
        <w:br w:type="page"/>
      </w:r>
    </w:p>
    <w:p w:rsidR="00A345F3" w:rsidRDefault="00A345F3" w:rsidP="008025D2">
      <w:pPr>
        <w:pStyle w:val="a8"/>
        <w:jc w:val="center"/>
        <w:rPr>
          <w:rFonts w:asciiTheme="majorBidi" w:hAnsiTheme="majorBidi"/>
          <w:b/>
          <w:bCs/>
          <w:sz w:val="36"/>
          <w:szCs w:val="36"/>
          <w:rtl/>
        </w:rPr>
      </w:pPr>
      <w:r w:rsidRPr="00BB78FD">
        <w:rPr>
          <w:rFonts w:asciiTheme="majorBidi" w:hAnsiTheme="majorBidi"/>
          <w:b/>
          <w:bCs/>
          <w:sz w:val="36"/>
          <w:szCs w:val="36"/>
          <w:rtl/>
        </w:rPr>
        <w:lastRenderedPageBreak/>
        <w:t>أمور الغيب</w:t>
      </w:r>
    </w:p>
    <w:p w:rsidR="00BB78FD" w:rsidRDefault="00BB78FD" w:rsidP="00BB78FD">
      <w:pPr>
        <w:pStyle w:val="a8"/>
        <w:rPr>
          <w:rFonts w:asciiTheme="majorBidi" w:hAnsiTheme="majorBidi"/>
          <w:sz w:val="36"/>
          <w:szCs w:val="36"/>
          <w:rtl/>
        </w:rPr>
      </w:pPr>
      <w:r>
        <w:rPr>
          <w:rFonts w:asciiTheme="majorBidi" w:hAnsiTheme="majorBidi" w:hint="cs"/>
          <w:sz w:val="36"/>
          <w:szCs w:val="36"/>
          <w:rtl/>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وَسِع علمُ الله </w:t>
      </w:r>
      <w:r w:rsidR="00586BA9">
        <w:rPr>
          <w:rFonts w:asciiTheme="majorBidi" w:hAnsiTheme="majorBidi"/>
          <w:sz w:val="36"/>
          <w:szCs w:val="36"/>
          <w:rtl/>
        </w:rPr>
        <w:t>-عز وجل-</w:t>
      </w:r>
      <w:r w:rsidRPr="00E30853">
        <w:rPr>
          <w:rFonts w:asciiTheme="majorBidi" w:hAnsiTheme="majorBidi"/>
          <w:sz w:val="36"/>
          <w:szCs w:val="36"/>
          <w:rtl/>
        </w:rPr>
        <w:t xml:space="preserve"> السمواتِ والأرض</w:t>
      </w:r>
      <w:r w:rsidR="00C45DD5">
        <w:rPr>
          <w:rFonts w:asciiTheme="majorBidi" w:hAnsiTheme="majorBidi"/>
          <w:sz w:val="36"/>
          <w:szCs w:val="36"/>
          <w:rtl/>
        </w:rPr>
        <w:t xml:space="preserve">، </w:t>
      </w:r>
      <w:r w:rsidRPr="00E30853">
        <w:rPr>
          <w:rFonts w:asciiTheme="majorBidi" w:hAnsiTheme="majorBidi"/>
          <w:sz w:val="36"/>
          <w:szCs w:val="36"/>
          <w:rtl/>
        </w:rPr>
        <w:t>وما بينهما</w:t>
      </w:r>
      <w:r w:rsidR="00C45DD5">
        <w:rPr>
          <w:rFonts w:asciiTheme="majorBidi" w:hAnsiTheme="majorBidi"/>
          <w:sz w:val="36"/>
          <w:szCs w:val="36"/>
          <w:rtl/>
        </w:rPr>
        <w:t xml:space="preserve">، </w:t>
      </w:r>
      <w:r w:rsidRPr="00E30853">
        <w:rPr>
          <w:rFonts w:asciiTheme="majorBidi" w:hAnsiTheme="majorBidi"/>
          <w:sz w:val="36"/>
          <w:szCs w:val="36"/>
          <w:rtl/>
        </w:rPr>
        <w:t>وما فيهن</w:t>
      </w:r>
      <w:r w:rsidR="00C45DD5">
        <w:rPr>
          <w:rFonts w:asciiTheme="majorBidi" w:hAnsiTheme="majorBidi"/>
          <w:sz w:val="36"/>
          <w:szCs w:val="36"/>
          <w:rtl/>
        </w:rPr>
        <w:t xml:space="preserve">، </w:t>
      </w:r>
      <w:r w:rsidRPr="00E30853">
        <w:rPr>
          <w:rFonts w:asciiTheme="majorBidi" w:hAnsiTheme="majorBidi"/>
          <w:sz w:val="36"/>
          <w:szCs w:val="36"/>
          <w:rtl/>
        </w:rPr>
        <w:t>فالأرزاق والآجال وغيرُها من المغيبات التي اختص الله بعلمها</w:t>
      </w:r>
      <w:r w:rsidR="00C45DD5">
        <w:rPr>
          <w:rFonts w:asciiTheme="majorBidi" w:hAnsiTheme="majorBidi"/>
          <w:sz w:val="36"/>
          <w:szCs w:val="36"/>
          <w:rtl/>
        </w:rPr>
        <w:t xml:space="preserve">، </w:t>
      </w:r>
      <w:r w:rsidRPr="00E30853">
        <w:rPr>
          <w:rFonts w:asciiTheme="majorBidi" w:hAnsiTheme="majorBidi"/>
          <w:sz w:val="36"/>
          <w:szCs w:val="36"/>
          <w:rtl/>
        </w:rPr>
        <w:t>متى وقتها وقدرها</w:t>
      </w:r>
      <w:r w:rsidR="00C45DD5">
        <w:rPr>
          <w:rFonts w:asciiTheme="majorBidi" w:hAnsiTheme="majorBidi"/>
          <w:sz w:val="36"/>
          <w:szCs w:val="36"/>
          <w:rtl/>
        </w:rPr>
        <w:t xml:space="preserve">، </w:t>
      </w:r>
      <w:r w:rsidRPr="00E30853">
        <w:rPr>
          <w:rFonts w:asciiTheme="majorBidi" w:hAnsiTheme="majorBidi"/>
          <w:sz w:val="36"/>
          <w:szCs w:val="36"/>
          <w:rtl/>
        </w:rPr>
        <w:t>والمُغيَّبات عند الخلق لا تغيب عنه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قال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4C78EC">
        <w:rPr>
          <w:rFonts w:asciiTheme="majorBidi" w:hAnsiTheme="majorBidi"/>
          <w:b/>
          <w:bCs/>
          <w:sz w:val="36"/>
          <w:szCs w:val="36"/>
          <w:rtl/>
        </w:rPr>
        <w:t>وَعِنْدَهُ مَفَاتِحُ الْغَيْبِ لاَ يَعْلَمُهَا إِلاَّ هُوَ وَيَعْلَمُ مَا فِي الْبَرِّ وَالْبَحْرِ وَمَا تَسْقُطُ مِنْ وَرَقَةٍ إِلاَّ يَعْلَمُهَا وَلاَ حَبَّةٍ فِي ظُلُمَاتِ الأَرْضِ وَلاَ رَطْبٍ وَلاَ يَابِسٍ إِلاَّ فِي كِتَابٍ مُبِينٍ</w:t>
      </w:r>
      <w:r w:rsidR="00E30853">
        <w:rPr>
          <w:rFonts w:asciiTheme="majorBidi" w:hAnsiTheme="majorBidi"/>
          <w:sz w:val="36"/>
          <w:szCs w:val="36"/>
          <w:rtl/>
        </w:rPr>
        <w:t>)</w:t>
      </w:r>
      <w:r w:rsidRPr="00E30853">
        <w:rPr>
          <w:rFonts w:asciiTheme="majorBidi" w:hAnsiTheme="majorBidi"/>
          <w:sz w:val="36"/>
          <w:szCs w:val="36"/>
          <w:rtl/>
        </w:rPr>
        <w:t>[الأنعَام: 59].</w:t>
      </w:r>
    </w:p>
    <w:p w:rsidR="004C78EC" w:rsidRDefault="00A345F3" w:rsidP="004C78EC">
      <w:pPr>
        <w:pStyle w:val="a8"/>
        <w:rPr>
          <w:rFonts w:asciiTheme="majorBidi" w:hAnsiTheme="majorBidi"/>
          <w:sz w:val="36"/>
          <w:szCs w:val="36"/>
          <w:rtl/>
        </w:rPr>
      </w:pPr>
      <w:r w:rsidRPr="00E30853">
        <w:rPr>
          <w:rFonts w:asciiTheme="majorBidi" w:hAnsiTheme="majorBidi"/>
          <w:sz w:val="36"/>
          <w:szCs w:val="36"/>
          <w:rtl/>
        </w:rPr>
        <w:t>فالله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لا تخفى عليه خافية في الأرض ولا في السماء</w:t>
      </w:r>
      <w:r w:rsidR="00C45DD5">
        <w:rPr>
          <w:rFonts w:asciiTheme="majorBidi" w:hAnsiTheme="majorBidi"/>
          <w:sz w:val="36"/>
          <w:szCs w:val="36"/>
          <w:rtl/>
        </w:rPr>
        <w:t xml:space="preserve">، </w:t>
      </w:r>
      <w:r w:rsidRPr="00E30853">
        <w:rPr>
          <w:rFonts w:asciiTheme="majorBidi" w:hAnsiTheme="majorBidi"/>
          <w:sz w:val="36"/>
          <w:szCs w:val="36"/>
          <w:rtl/>
        </w:rPr>
        <w:t>وليس لأحدٍ معرفةُ ذلك</w:t>
      </w:r>
      <w:r w:rsidR="00C45DD5">
        <w:rPr>
          <w:rFonts w:asciiTheme="majorBidi" w:hAnsiTheme="majorBidi"/>
          <w:sz w:val="36"/>
          <w:szCs w:val="36"/>
          <w:rtl/>
        </w:rPr>
        <w:t xml:space="preserve">، </w:t>
      </w:r>
      <w:r w:rsidRPr="00E30853">
        <w:rPr>
          <w:rFonts w:asciiTheme="majorBidi" w:hAnsiTheme="majorBidi"/>
          <w:sz w:val="36"/>
          <w:szCs w:val="36"/>
          <w:rtl/>
        </w:rPr>
        <w:t>لا ملَكٍ مقرّب</w:t>
      </w:r>
      <w:r w:rsidR="00C45DD5">
        <w:rPr>
          <w:rFonts w:asciiTheme="majorBidi" w:hAnsiTheme="majorBidi"/>
          <w:sz w:val="36"/>
          <w:szCs w:val="36"/>
          <w:rtl/>
        </w:rPr>
        <w:t xml:space="preserve">، </w:t>
      </w:r>
      <w:r w:rsidRPr="00E30853">
        <w:rPr>
          <w:rFonts w:asciiTheme="majorBidi" w:hAnsiTheme="majorBidi"/>
          <w:sz w:val="36"/>
          <w:szCs w:val="36"/>
          <w:rtl/>
        </w:rPr>
        <w:t>ولا نبيٍّ مرسل</w:t>
      </w:r>
      <w:r w:rsidR="00C45DD5">
        <w:rPr>
          <w:rFonts w:asciiTheme="majorBidi" w:hAnsiTheme="majorBidi"/>
          <w:sz w:val="36"/>
          <w:szCs w:val="36"/>
          <w:rtl/>
        </w:rPr>
        <w:t xml:space="preserve">، </w:t>
      </w:r>
      <w:r w:rsidRPr="00E30853">
        <w:rPr>
          <w:rFonts w:asciiTheme="majorBidi" w:hAnsiTheme="majorBidi"/>
          <w:sz w:val="36"/>
          <w:szCs w:val="36"/>
          <w:rtl/>
        </w:rPr>
        <w:t xml:space="preserve">قالت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من زعم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يخبر بما يكون في غد</w:t>
      </w:r>
      <w:r w:rsidR="00C45DD5">
        <w:rPr>
          <w:rFonts w:asciiTheme="majorBidi" w:hAnsiTheme="majorBidi"/>
          <w:sz w:val="36"/>
          <w:szCs w:val="36"/>
          <w:rtl/>
        </w:rPr>
        <w:t xml:space="preserve">، </w:t>
      </w:r>
      <w:r w:rsidRPr="00E30853">
        <w:rPr>
          <w:rFonts w:asciiTheme="majorBidi" w:hAnsiTheme="majorBidi"/>
          <w:sz w:val="36"/>
          <w:szCs w:val="36"/>
          <w:rtl/>
        </w:rPr>
        <w:t xml:space="preserve">فقد أعظم الفِرْية والله يقول: </w:t>
      </w:r>
      <w:r w:rsidR="00E30853">
        <w:rPr>
          <w:rFonts w:asciiTheme="majorBidi" w:hAnsiTheme="majorBidi"/>
          <w:sz w:val="36"/>
          <w:szCs w:val="36"/>
          <w:rtl/>
        </w:rPr>
        <w:t>(</w:t>
      </w:r>
      <w:r w:rsidRPr="004C78EC">
        <w:rPr>
          <w:rFonts w:asciiTheme="majorBidi" w:hAnsiTheme="majorBidi"/>
          <w:b/>
          <w:bCs/>
          <w:sz w:val="36"/>
          <w:szCs w:val="36"/>
          <w:rtl/>
        </w:rPr>
        <w:t>قُلْ لاَ يَعْلَمُ مَنْ فِي السَّمَاوَاتِ وَالأَرْضِ الْغَيْبَ إِلاَّ اللَّهُ</w:t>
      </w:r>
      <w:r w:rsidR="00E30853">
        <w:rPr>
          <w:rFonts w:asciiTheme="majorBidi" w:hAnsiTheme="majorBidi"/>
          <w:sz w:val="36"/>
          <w:szCs w:val="36"/>
          <w:rtl/>
        </w:rPr>
        <w:t>)</w:t>
      </w:r>
      <w:r w:rsidRPr="00E30853">
        <w:rPr>
          <w:rFonts w:asciiTheme="majorBidi" w:hAnsiTheme="majorBidi"/>
          <w:sz w:val="36"/>
          <w:szCs w:val="36"/>
          <w:rtl/>
        </w:rPr>
        <w:t>[النَّمل: 65</w:t>
      </w:r>
      <w:r w:rsidR="005D41C2">
        <w:rPr>
          <w:rFonts w:asciiTheme="majorBidi" w:hAnsiTheme="majorBidi"/>
          <w:sz w:val="36"/>
          <w:szCs w:val="36"/>
          <w:rtl/>
        </w:rPr>
        <w:t>]</w:t>
      </w:r>
      <w:r w:rsidR="00C45DD5">
        <w:rPr>
          <w:rFonts w:asciiTheme="majorBidi" w:hAnsiTheme="majorBidi"/>
          <w:sz w:val="36"/>
          <w:szCs w:val="36"/>
          <w:rtl/>
        </w:rPr>
        <w:t>،</w:t>
      </w:r>
      <w:r w:rsidR="006B26C1">
        <w:rPr>
          <w:rFonts w:asciiTheme="majorBidi" w:hAnsiTheme="majorBidi"/>
          <w:sz w:val="36"/>
          <w:szCs w:val="36"/>
          <w:rtl/>
        </w:rPr>
        <w:t>"(</w:t>
      </w:r>
      <w:r w:rsidR="00E30853">
        <w:rPr>
          <w:rFonts w:asciiTheme="majorBidi" w:hAnsiTheme="majorBidi"/>
          <w:sz w:val="36"/>
          <w:szCs w:val="36"/>
          <w:rtl/>
        </w:rPr>
        <w:t>رواه مسلم)</w:t>
      </w:r>
      <w:r w:rsidR="004C78EC">
        <w:rPr>
          <w:rFonts w:asciiTheme="majorBidi" w:hAnsiTheme="majorBidi" w:hint="cs"/>
          <w:sz w:val="36"/>
          <w:szCs w:val="36"/>
          <w:rtl/>
        </w:rPr>
        <w:t>.</w:t>
      </w:r>
    </w:p>
    <w:p w:rsidR="004C78EC" w:rsidRDefault="00C45DD5" w:rsidP="004C78EC">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 xml:space="preserve">وقد أمر الله نبيه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أن يبين للناس أنه لا يعلم الغيب في قوله</w:t>
      </w:r>
      <w:r w:rsidR="005914F0">
        <w:rPr>
          <w:rFonts w:asciiTheme="majorBidi" w:hAnsiTheme="majorBidi"/>
          <w:sz w:val="36"/>
          <w:szCs w:val="36"/>
          <w:rtl/>
        </w:rPr>
        <w:t xml:space="preserve"> -تعالى-</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4C78EC">
        <w:rPr>
          <w:rFonts w:asciiTheme="majorBidi" w:hAnsiTheme="majorBidi"/>
          <w:b/>
          <w:bCs/>
          <w:sz w:val="36"/>
          <w:szCs w:val="36"/>
          <w:rtl/>
        </w:rPr>
        <w:t>قُلْ لاَ أَقُولُ لَكُمْ عِنْدِي خَزَائِنُ اللَّهِ وَلاَ أَعْلَمُ الْغَيْبَ وَلاَ أَقُولُ لَكُمْ إِنِّي مَلَكٌ إِنْ أَتَّبِعُ إِلاَّ مَا يُوحَى إِلَيَّ</w:t>
      </w:r>
      <w:r w:rsidR="00E30853">
        <w:rPr>
          <w:rFonts w:asciiTheme="majorBidi" w:hAnsiTheme="majorBidi"/>
          <w:sz w:val="36"/>
          <w:szCs w:val="36"/>
          <w:rtl/>
        </w:rPr>
        <w:t>)</w:t>
      </w:r>
      <w:r w:rsidR="00A345F3" w:rsidRPr="00E30853">
        <w:rPr>
          <w:rFonts w:asciiTheme="majorBidi" w:hAnsiTheme="majorBidi"/>
          <w:sz w:val="36"/>
          <w:szCs w:val="36"/>
          <w:rtl/>
        </w:rPr>
        <w:t>[الأنعَام: 50]</w:t>
      </w:r>
      <w:r w:rsidR="004C78EC">
        <w:rPr>
          <w:rFonts w:asciiTheme="majorBidi" w:hAnsiTheme="majorBidi" w:hint="cs"/>
          <w:sz w:val="36"/>
          <w:szCs w:val="36"/>
          <w:rtl/>
        </w:rPr>
        <w:t>.</w:t>
      </w:r>
    </w:p>
    <w:p w:rsidR="00A345F3" w:rsidRPr="00E30853" w:rsidRDefault="00C45DD5" w:rsidP="004C78EC">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وقد ذكر الله</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00A345F3" w:rsidRPr="00E30853">
        <w:rPr>
          <w:rFonts w:asciiTheme="majorBidi" w:hAnsiTheme="majorBidi"/>
          <w:sz w:val="36"/>
          <w:szCs w:val="36"/>
          <w:rtl/>
        </w:rPr>
        <w:t xml:space="preserve"> مفاتحَ الغيبِ الخمسةَ</w:t>
      </w:r>
      <w:r>
        <w:rPr>
          <w:rFonts w:asciiTheme="majorBidi" w:hAnsiTheme="majorBidi"/>
          <w:sz w:val="36"/>
          <w:szCs w:val="36"/>
          <w:rtl/>
        </w:rPr>
        <w:t xml:space="preserve">، </w:t>
      </w:r>
      <w:r w:rsidR="00A345F3" w:rsidRPr="00E30853">
        <w:rPr>
          <w:rFonts w:asciiTheme="majorBidi" w:hAnsiTheme="majorBidi"/>
          <w:sz w:val="36"/>
          <w:szCs w:val="36"/>
          <w:rtl/>
        </w:rPr>
        <w:t xml:space="preserve">التي استأثر الله بها قال </w:t>
      </w:r>
      <w:r w:rsidR="00586BA9">
        <w:rPr>
          <w:rFonts w:asciiTheme="majorBidi" w:hAnsiTheme="majorBidi"/>
          <w:sz w:val="36"/>
          <w:szCs w:val="36"/>
          <w:rtl/>
        </w:rPr>
        <w:t>-عز وجل-:</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4C78EC">
        <w:rPr>
          <w:rFonts w:asciiTheme="majorBidi" w:hAnsiTheme="majorBidi"/>
          <w:b/>
          <w:bCs/>
          <w:sz w:val="36"/>
          <w:szCs w:val="36"/>
          <w:rtl/>
        </w:rPr>
        <w:t>إِنَّ اللَّهَ عِنْدَهُ عِلْمُ السَّاعَةِ وَيُنَزِّلُ الْغَيْثَ وَيَعْلَمُ مَا فِي الأَرْحَامِ وَمَا تَدْرِي نَفْسٌ مَاذَا تَكْسِبُ</w:t>
      </w:r>
      <w:r w:rsidR="00A345F3" w:rsidRPr="004C78EC">
        <w:rPr>
          <w:rFonts w:asciiTheme="majorBidi" w:hAnsiTheme="majorBidi"/>
          <w:b/>
          <w:bCs/>
          <w:sz w:val="36"/>
          <w:szCs w:val="36"/>
        </w:rPr>
        <w:t xml:space="preserve"> </w:t>
      </w:r>
      <w:r w:rsidR="00A345F3" w:rsidRPr="004C78EC">
        <w:rPr>
          <w:rFonts w:asciiTheme="majorBidi" w:hAnsiTheme="majorBidi"/>
          <w:b/>
          <w:bCs/>
          <w:sz w:val="36"/>
          <w:szCs w:val="36"/>
          <w:rtl/>
        </w:rPr>
        <w:t>غَدًا وَمَا تَدْرِي نَفْسٌ بِأَيِّ أَرْضٍ تَمُوتُ إِنَّ اللَّهَ عَلِيمٌ خَبِيرٌ</w:t>
      </w:r>
      <w:r w:rsidR="00E30853">
        <w:rPr>
          <w:rFonts w:asciiTheme="majorBidi" w:hAnsiTheme="majorBidi"/>
          <w:sz w:val="36"/>
          <w:szCs w:val="36"/>
          <w:rtl/>
        </w:rPr>
        <w:t>)</w:t>
      </w:r>
      <w:r w:rsidR="00A345F3" w:rsidRPr="00E30853">
        <w:rPr>
          <w:rFonts w:asciiTheme="majorBidi" w:hAnsiTheme="majorBidi"/>
          <w:sz w:val="36"/>
          <w:szCs w:val="36"/>
          <w:rtl/>
        </w:rPr>
        <w:t>[لقمَان: 34</w:t>
      </w:r>
      <w:r w:rsidR="00B55912">
        <w:rPr>
          <w:rFonts w:asciiTheme="majorBidi" w:hAnsiTheme="majorBidi"/>
          <w:sz w:val="36"/>
          <w:szCs w:val="36"/>
          <w:rtl/>
        </w:rPr>
        <w:t>].</w:t>
      </w:r>
    </w:p>
    <w:p w:rsidR="00A345F3" w:rsidRPr="00E30853" w:rsidRDefault="00A345F3" w:rsidP="00EA049E">
      <w:pPr>
        <w:pStyle w:val="a8"/>
        <w:rPr>
          <w:rFonts w:asciiTheme="majorBidi" w:hAnsiTheme="majorBidi"/>
          <w:sz w:val="36"/>
          <w:szCs w:val="36"/>
        </w:rPr>
      </w:pPr>
      <w:r w:rsidRPr="00E30853">
        <w:rPr>
          <w:rFonts w:asciiTheme="majorBidi" w:hAnsiTheme="majorBidi"/>
          <w:sz w:val="36"/>
          <w:szCs w:val="36"/>
          <w:rtl/>
        </w:rPr>
        <w:t>فعلم الساعة</w:t>
      </w:r>
      <w:r w:rsidR="00C45DD5">
        <w:rPr>
          <w:rFonts w:asciiTheme="majorBidi" w:hAnsiTheme="majorBidi"/>
          <w:sz w:val="36"/>
          <w:szCs w:val="36"/>
          <w:rtl/>
        </w:rPr>
        <w:t xml:space="preserve">، </w:t>
      </w:r>
      <w:r w:rsidRPr="00E30853">
        <w:rPr>
          <w:rFonts w:asciiTheme="majorBidi" w:hAnsiTheme="majorBidi"/>
          <w:sz w:val="36"/>
          <w:szCs w:val="36"/>
          <w:rtl/>
        </w:rPr>
        <w:t>لا يعلم وقوعَها أشرفُ ملَك</w:t>
      </w:r>
      <w:r w:rsidR="00C45DD5">
        <w:rPr>
          <w:rFonts w:asciiTheme="majorBidi" w:hAnsiTheme="majorBidi"/>
          <w:sz w:val="36"/>
          <w:szCs w:val="36"/>
          <w:rtl/>
        </w:rPr>
        <w:t xml:space="preserve">، </w:t>
      </w:r>
      <w:r w:rsidRPr="00E30853">
        <w:rPr>
          <w:rFonts w:asciiTheme="majorBidi" w:hAnsiTheme="majorBidi"/>
          <w:sz w:val="36"/>
          <w:szCs w:val="36"/>
          <w:rtl/>
        </w:rPr>
        <w:t>ولا أشرفُ رسول</w:t>
      </w:r>
      <w:r w:rsidR="00C45DD5">
        <w:rPr>
          <w:rFonts w:asciiTheme="majorBidi" w:hAnsiTheme="majorBidi"/>
          <w:sz w:val="36"/>
          <w:szCs w:val="36"/>
          <w:rtl/>
        </w:rPr>
        <w:t xml:space="preserve">، </w:t>
      </w:r>
      <w:r w:rsidRPr="00E30853">
        <w:rPr>
          <w:rFonts w:asciiTheme="majorBidi" w:hAnsiTheme="majorBidi"/>
          <w:sz w:val="36"/>
          <w:szCs w:val="36"/>
          <w:rtl/>
        </w:rPr>
        <w:t xml:space="preserve">سأل جبريلُ </w:t>
      </w:r>
      <w:r w:rsidR="00E8539A">
        <w:rPr>
          <w:rFonts w:asciiTheme="majorBidi" w:hAnsiTheme="majorBidi"/>
          <w:sz w:val="36"/>
          <w:szCs w:val="36"/>
          <w:rtl/>
        </w:rPr>
        <w:t>-عليه السلام-</w:t>
      </w:r>
      <w:r w:rsidRPr="00E30853">
        <w:rPr>
          <w:rFonts w:asciiTheme="majorBidi" w:hAnsiTheme="majorBidi"/>
          <w:sz w:val="36"/>
          <w:szCs w:val="36"/>
          <w:rtl/>
        </w:rPr>
        <w:t xml:space="preserve">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متى الساعة؟ قال: </w:t>
      </w:r>
      <w:r w:rsidR="00EA049E">
        <w:rPr>
          <w:rFonts w:asciiTheme="majorBidi" w:hAnsiTheme="majorBidi" w:hint="cs"/>
          <w:sz w:val="36"/>
          <w:szCs w:val="36"/>
          <w:rtl/>
        </w:rPr>
        <w:t>"</w:t>
      </w:r>
      <w:r w:rsidRPr="00EA049E">
        <w:rPr>
          <w:rFonts w:asciiTheme="majorBidi" w:hAnsiTheme="majorBidi"/>
          <w:b/>
          <w:bCs/>
          <w:sz w:val="36"/>
          <w:szCs w:val="36"/>
          <w:rtl/>
        </w:rPr>
        <w:t>ما المس</w:t>
      </w:r>
      <w:r w:rsidR="00EA049E" w:rsidRPr="00EA049E">
        <w:rPr>
          <w:rFonts w:asciiTheme="majorBidi" w:hAnsiTheme="majorBidi" w:hint="cs"/>
          <w:b/>
          <w:bCs/>
          <w:sz w:val="36"/>
          <w:szCs w:val="36"/>
          <w:rtl/>
        </w:rPr>
        <w:t>ؤ</w:t>
      </w:r>
      <w:r w:rsidRPr="00EA049E">
        <w:rPr>
          <w:rFonts w:asciiTheme="majorBidi" w:hAnsiTheme="majorBidi"/>
          <w:b/>
          <w:bCs/>
          <w:sz w:val="36"/>
          <w:szCs w:val="36"/>
          <w:rtl/>
        </w:rPr>
        <w:t>ول بأعلم من السائل</w:t>
      </w:r>
      <w:r w:rsidR="00EA049E">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والله </w:t>
      </w:r>
      <w:r w:rsidR="00586BA9">
        <w:rPr>
          <w:rFonts w:asciiTheme="majorBidi" w:hAnsiTheme="majorBidi"/>
          <w:sz w:val="36"/>
          <w:szCs w:val="36"/>
          <w:rtl/>
        </w:rPr>
        <w:t>-عز وجل-</w:t>
      </w:r>
      <w:r w:rsidRPr="00E30853">
        <w:rPr>
          <w:rFonts w:asciiTheme="majorBidi" w:hAnsiTheme="majorBidi"/>
          <w:sz w:val="36"/>
          <w:szCs w:val="36"/>
          <w:rtl/>
        </w:rPr>
        <w:t xml:space="preserve"> قال: </w:t>
      </w:r>
      <w:r w:rsidR="00E30853">
        <w:rPr>
          <w:rFonts w:asciiTheme="majorBidi" w:hAnsiTheme="majorBidi"/>
          <w:sz w:val="36"/>
          <w:szCs w:val="36"/>
          <w:rtl/>
        </w:rPr>
        <w:t>(</w:t>
      </w:r>
      <w:r w:rsidRPr="00EA049E">
        <w:rPr>
          <w:rFonts w:asciiTheme="majorBidi" w:hAnsiTheme="majorBidi"/>
          <w:b/>
          <w:bCs/>
          <w:sz w:val="36"/>
          <w:szCs w:val="36"/>
          <w:rtl/>
        </w:rPr>
        <w:t>يَسْأَلُونَكَ عَنِ السَّاعَةِ أَيَّانَ مُرْسَاهَا قُلْ إِنَّمَا عِلْمُهَا عِنْدَ رَبِّي لاَ يُجَلِّيهَا لِوَقْتِهَا إِلاَّ هُوَ</w:t>
      </w:r>
      <w:r w:rsidR="00E30853">
        <w:rPr>
          <w:rFonts w:asciiTheme="majorBidi" w:hAnsiTheme="majorBidi"/>
          <w:sz w:val="36"/>
          <w:szCs w:val="36"/>
          <w:rtl/>
        </w:rPr>
        <w:t>)</w:t>
      </w:r>
      <w:r w:rsidRPr="00E30853">
        <w:rPr>
          <w:rFonts w:asciiTheme="majorBidi" w:hAnsiTheme="majorBidi"/>
          <w:sz w:val="36"/>
          <w:szCs w:val="36"/>
          <w:rtl/>
        </w:rPr>
        <w:t>[الأعرَاف: 187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وإنما أخبر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عن علاماتها: </w:t>
      </w:r>
      <w:r w:rsidR="00E30853" w:rsidRPr="00E30853">
        <w:rPr>
          <w:rFonts w:asciiTheme="majorBidi" w:hAnsiTheme="majorBidi"/>
          <w:sz w:val="36"/>
          <w:szCs w:val="36"/>
          <w:rtl/>
        </w:rPr>
        <w:t>"</w:t>
      </w:r>
      <w:r w:rsidRPr="00EA049E">
        <w:rPr>
          <w:rFonts w:asciiTheme="majorBidi" w:hAnsiTheme="majorBidi"/>
          <w:b/>
          <w:bCs/>
          <w:sz w:val="36"/>
          <w:szCs w:val="36"/>
          <w:rtl/>
        </w:rPr>
        <w:t>أن تلد الأمة ربتها</w:t>
      </w:r>
      <w:r w:rsidR="00C45DD5" w:rsidRPr="00EA049E">
        <w:rPr>
          <w:rFonts w:asciiTheme="majorBidi" w:hAnsiTheme="majorBidi"/>
          <w:b/>
          <w:bCs/>
          <w:sz w:val="36"/>
          <w:szCs w:val="36"/>
          <w:rtl/>
        </w:rPr>
        <w:t xml:space="preserve">، </w:t>
      </w:r>
      <w:r w:rsidRPr="00EA049E">
        <w:rPr>
          <w:rFonts w:asciiTheme="majorBidi" w:hAnsiTheme="majorBidi"/>
          <w:b/>
          <w:bCs/>
          <w:sz w:val="36"/>
          <w:szCs w:val="36"/>
          <w:rtl/>
        </w:rPr>
        <w:t>وأن ترى الحفاة العراة العالة رعاء الشاء</w:t>
      </w:r>
      <w:r w:rsidR="00C45DD5" w:rsidRPr="00EA049E">
        <w:rPr>
          <w:rFonts w:asciiTheme="majorBidi" w:hAnsiTheme="majorBidi"/>
          <w:b/>
          <w:bCs/>
          <w:sz w:val="36"/>
          <w:szCs w:val="36"/>
          <w:rtl/>
        </w:rPr>
        <w:t xml:space="preserve">، </w:t>
      </w:r>
      <w:r w:rsidRPr="00EA049E">
        <w:rPr>
          <w:rFonts w:asciiTheme="majorBidi" w:hAnsiTheme="majorBidi"/>
          <w:b/>
          <w:bCs/>
          <w:sz w:val="36"/>
          <w:szCs w:val="36"/>
          <w:rtl/>
        </w:rPr>
        <w:t>يتطاولون في البنيان</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657528" w:rsidRDefault="00A345F3" w:rsidP="00657528">
      <w:pPr>
        <w:pStyle w:val="a8"/>
        <w:rPr>
          <w:rFonts w:asciiTheme="majorBidi" w:hAnsiTheme="majorBidi"/>
          <w:sz w:val="36"/>
          <w:szCs w:val="36"/>
          <w:rtl/>
        </w:rPr>
      </w:pPr>
      <w:r w:rsidRPr="00E30853">
        <w:rPr>
          <w:rFonts w:asciiTheme="majorBidi" w:hAnsiTheme="majorBidi"/>
          <w:sz w:val="36"/>
          <w:szCs w:val="36"/>
          <w:rtl/>
        </w:rPr>
        <w:t>ثم ذكر الله</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Pr="00E30853">
        <w:rPr>
          <w:rFonts w:asciiTheme="majorBidi" w:hAnsiTheme="majorBidi"/>
          <w:sz w:val="36"/>
          <w:szCs w:val="36"/>
          <w:rtl/>
        </w:rPr>
        <w:t xml:space="preserve"> نزولَ الغيث</w:t>
      </w:r>
      <w:r w:rsidR="00C45DD5">
        <w:rPr>
          <w:rFonts w:asciiTheme="majorBidi" w:hAnsiTheme="majorBidi"/>
          <w:sz w:val="36"/>
          <w:szCs w:val="36"/>
          <w:rtl/>
        </w:rPr>
        <w:t xml:space="preserve">، </w:t>
      </w:r>
      <w:r w:rsidRPr="00E30853">
        <w:rPr>
          <w:rFonts w:asciiTheme="majorBidi" w:hAnsiTheme="majorBidi"/>
          <w:sz w:val="36"/>
          <w:szCs w:val="36"/>
          <w:rtl/>
        </w:rPr>
        <w:t>فقال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مختص</w:t>
      </w:r>
      <w:r w:rsidR="00E30853" w:rsidRPr="00E30853">
        <w:rPr>
          <w:rFonts w:asciiTheme="majorBidi" w:hAnsiTheme="majorBidi"/>
          <w:sz w:val="36"/>
          <w:szCs w:val="36"/>
          <w:rtl/>
        </w:rPr>
        <w:t>ًا</w:t>
      </w:r>
      <w:r w:rsidRPr="00E30853">
        <w:rPr>
          <w:rFonts w:asciiTheme="majorBidi" w:hAnsiTheme="majorBidi"/>
          <w:sz w:val="36"/>
          <w:szCs w:val="36"/>
          <w:rtl/>
        </w:rPr>
        <w:t xml:space="preserve"> بهذا الخير العميم: </w:t>
      </w:r>
      <w:r w:rsidR="00E30853">
        <w:rPr>
          <w:rFonts w:asciiTheme="majorBidi" w:hAnsiTheme="majorBidi"/>
          <w:sz w:val="36"/>
          <w:szCs w:val="36"/>
          <w:rtl/>
        </w:rPr>
        <w:t>(</w:t>
      </w:r>
      <w:r w:rsidRPr="00564011">
        <w:rPr>
          <w:rFonts w:asciiTheme="majorBidi" w:hAnsiTheme="majorBidi"/>
          <w:b/>
          <w:bCs/>
          <w:sz w:val="36"/>
          <w:szCs w:val="36"/>
          <w:rtl/>
        </w:rPr>
        <w:t>وَهُوَ الَّذِي يُنَزِّلُ الْغَيْثَ مِنْ بَعْدِ مَا قَنَطُوا وَيَنْشُرُ رَحْمَتَهُ</w:t>
      </w:r>
      <w:r w:rsidR="00E30853">
        <w:rPr>
          <w:rFonts w:asciiTheme="majorBidi" w:hAnsiTheme="majorBidi"/>
          <w:sz w:val="36"/>
          <w:szCs w:val="36"/>
          <w:rtl/>
        </w:rPr>
        <w:t>)</w:t>
      </w:r>
      <w:r w:rsidRPr="00E30853">
        <w:rPr>
          <w:rFonts w:asciiTheme="majorBidi" w:hAnsiTheme="majorBidi"/>
          <w:sz w:val="36"/>
          <w:szCs w:val="36"/>
          <w:rtl/>
        </w:rPr>
        <w:t>[الشّورى: 28]</w:t>
      </w:r>
      <w:r w:rsidR="00C45DD5">
        <w:rPr>
          <w:rFonts w:asciiTheme="majorBidi" w:hAnsiTheme="majorBidi"/>
          <w:sz w:val="36"/>
          <w:szCs w:val="36"/>
          <w:rtl/>
        </w:rPr>
        <w:t xml:space="preserve">، </w:t>
      </w:r>
      <w:r w:rsidRPr="00E30853">
        <w:rPr>
          <w:rFonts w:asciiTheme="majorBidi" w:hAnsiTheme="majorBidi"/>
          <w:sz w:val="36"/>
          <w:szCs w:val="36"/>
          <w:rtl/>
        </w:rPr>
        <w:t>فمن اعتقد أن نزول المطر من عند غير الله فقد كفر</w:t>
      </w:r>
      <w:r w:rsidR="00657528">
        <w:rPr>
          <w:rFonts w:asciiTheme="majorBidi" w:hAnsiTheme="majorBidi" w:hint="cs"/>
          <w:sz w:val="36"/>
          <w:szCs w:val="36"/>
          <w:rtl/>
        </w:rPr>
        <w:t>.</w:t>
      </w:r>
    </w:p>
    <w:p w:rsidR="00657528" w:rsidRDefault="00A345F3" w:rsidP="00657528">
      <w:pPr>
        <w:pStyle w:val="a8"/>
        <w:rPr>
          <w:rFonts w:asciiTheme="majorBidi" w:hAnsiTheme="majorBidi"/>
          <w:sz w:val="36"/>
          <w:szCs w:val="36"/>
          <w:rtl/>
        </w:rPr>
      </w:pPr>
      <w:r w:rsidRPr="00E30853">
        <w:rPr>
          <w:rFonts w:asciiTheme="majorBidi" w:hAnsiTheme="majorBidi"/>
          <w:sz w:val="36"/>
          <w:szCs w:val="36"/>
          <w:rtl/>
        </w:rPr>
        <w:lastRenderedPageBreak/>
        <w:t xml:space="preserve">قال زيد بن خالد </w:t>
      </w:r>
      <w:r w:rsidR="007436E0">
        <w:rPr>
          <w:rFonts w:asciiTheme="majorBidi" w:hAnsiTheme="majorBidi"/>
          <w:sz w:val="36"/>
          <w:szCs w:val="36"/>
          <w:rtl/>
        </w:rPr>
        <w:t>-رضي الله عنه-:</w:t>
      </w:r>
      <w:r w:rsidRPr="00E30853">
        <w:rPr>
          <w:rFonts w:asciiTheme="majorBidi" w:hAnsiTheme="majorBidi"/>
          <w:sz w:val="36"/>
          <w:szCs w:val="36"/>
          <w:rtl/>
        </w:rPr>
        <w:t xml:space="preserve"> خطبنا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على إثر سماء كانت من الليل</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0F5DFC">
        <w:rPr>
          <w:rFonts w:asciiTheme="majorBidi" w:hAnsiTheme="majorBidi" w:hint="cs"/>
          <w:sz w:val="36"/>
          <w:szCs w:val="36"/>
          <w:rtl/>
        </w:rPr>
        <w:t>"</w:t>
      </w:r>
      <w:r w:rsidRPr="000F5DFC">
        <w:rPr>
          <w:rFonts w:asciiTheme="majorBidi" w:hAnsiTheme="majorBidi"/>
          <w:b/>
          <w:bCs/>
          <w:sz w:val="36"/>
          <w:szCs w:val="36"/>
          <w:rtl/>
        </w:rPr>
        <w:t>أتدرون ماذا قال ربكم؟</w:t>
      </w:r>
      <w:r w:rsidR="000F5DFC">
        <w:rPr>
          <w:rFonts w:asciiTheme="majorBidi" w:hAnsiTheme="majorBidi" w:hint="cs"/>
          <w:sz w:val="36"/>
          <w:szCs w:val="36"/>
          <w:rtl/>
        </w:rPr>
        <w:t>"</w:t>
      </w:r>
      <w:r w:rsidRPr="00E30853">
        <w:rPr>
          <w:rFonts w:asciiTheme="majorBidi" w:hAnsiTheme="majorBidi"/>
          <w:sz w:val="36"/>
          <w:szCs w:val="36"/>
          <w:rtl/>
        </w:rPr>
        <w:t xml:space="preserve"> قالوا: الله ورسوله أعلم</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0F5DFC">
        <w:rPr>
          <w:rFonts w:asciiTheme="majorBidi" w:hAnsiTheme="majorBidi" w:hint="cs"/>
          <w:b/>
          <w:bCs/>
          <w:sz w:val="36"/>
          <w:szCs w:val="36"/>
          <w:rtl/>
        </w:rPr>
        <w:t>:</w:t>
      </w:r>
      <w:r w:rsidRPr="000F5DFC">
        <w:rPr>
          <w:rFonts w:asciiTheme="majorBidi" w:hAnsiTheme="majorBidi"/>
          <w:b/>
          <w:bCs/>
          <w:sz w:val="36"/>
          <w:szCs w:val="36"/>
          <w:rtl/>
        </w:rPr>
        <w:t>أصبح من عبادي مؤمن بي وكافر</w:t>
      </w:r>
      <w:r w:rsidR="00C45DD5" w:rsidRPr="000F5DFC">
        <w:rPr>
          <w:rFonts w:asciiTheme="majorBidi" w:hAnsiTheme="majorBidi"/>
          <w:b/>
          <w:bCs/>
          <w:sz w:val="36"/>
          <w:szCs w:val="36"/>
          <w:rtl/>
        </w:rPr>
        <w:t xml:space="preserve">، </w:t>
      </w:r>
      <w:r w:rsidRPr="000F5DFC">
        <w:rPr>
          <w:rFonts w:asciiTheme="majorBidi" w:hAnsiTheme="majorBidi"/>
          <w:b/>
          <w:bCs/>
          <w:sz w:val="36"/>
          <w:szCs w:val="36"/>
          <w:rtl/>
        </w:rPr>
        <w:t>فأما من قال: مطرنا بفضل الله ورحمته</w:t>
      </w:r>
      <w:r w:rsidR="00C45DD5" w:rsidRPr="000F5DFC">
        <w:rPr>
          <w:rFonts w:asciiTheme="majorBidi" w:hAnsiTheme="majorBidi"/>
          <w:b/>
          <w:bCs/>
          <w:sz w:val="36"/>
          <w:szCs w:val="36"/>
          <w:rtl/>
        </w:rPr>
        <w:t xml:space="preserve">، </w:t>
      </w:r>
      <w:r w:rsidRPr="000F5DFC">
        <w:rPr>
          <w:rFonts w:asciiTheme="majorBidi" w:hAnsiTheme="majorBidi"/>
          <w:b/>
          <w:bCs/>
          <w:sz w:val="36"/>
          <w:szCs w:val="36"/>
          <w:rtl/>
        </w:rPr>
        <w:t>فذلك مؤمن بي كافر بالكوكب</w:t>
      </w:r>
      <w:r w:rsidR="00C45DD5" w:rsidRPr="000F5DFC">
        <w:rPr>
          <w:rFonts w:asciiTheme="majorBidi" w:hAnsiTheme="majorBidi"/>
          <w:b/>
          <w:bCs/>
          <w:sz w:val="36"/>
          <w:szCs w:val="36"/>
          <w:rtl/>
        </w:rPr>
        <w:t xml:space="preserve">، </w:t>
      </w:r>
      <w:r w:rsidRPr="000F5DFC">
        <w:rPr>
          <w:rFonts w:asciiTheme="majorBidi" w:hAnsiTheme="majorBidi"/>
          <w:b/>
          <w:bCs/>
          <w:sz w:val="36"/>
          <w:szCs w:val="36"/>
          <w:rtl/>
        </w:rPr>
        <w:t>وأما من قال: مطرنا بنوء كذا وكذا</w:t>
      </w:r>
      <w:r w:rsidR="00C45DD5" w:rsidRPr="000F5DFC">
        <w:rPr>
          <w:rFonts w:asciiTheme="majorBidi" w:hAnsiTheme="majorBidi"/>
          <w:b/>
          <w:bCs/>
          <w:sz w:val="36"/>
          <w:szCs w:val="36"/>
          <w:rtl/>
        </w:rPr>
        <w:t xml:space="preserve">، </w:t>
      </w:r>
      <w:r w:rsidRPr="000F5DFC">
        <w:rPr>
          <w:rFonts w:asciiTheme="majorBidi" w:hAnsiTheme="majorBidi"/>
          <w:b/>
          <w:bCs/>
          <w:sz w:val="36"/>
          <w:szCs w:val="36"/>
          <w:rtl/>
        </w:rPr>
        <w:t>فذلك كافر بي مؤمن بالكوكب</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657528">
        <w:rPr>
          <w:rFonts w:asciiTheme="majorBidi" w:hAnsiTheme="majorBidi" w:hint="cs"/>
          <w:sz w:val="36"/>
          <w:szCs w:val="36"/>
          <w:rtl/>
        </w:rPr>
        <w:t>.</w:t>
      </w:r>
    </w:p>
    <w:p w:rsidR="00657528" w:rsidRDefault="00C45DD5" w:rsidP="00657528">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وقد ذكر الله عن تكوين السحب ونزول المطر ما يدل على كمال قوته</w:t>
      </w:r>
      <w:r>
        <w:rPr>
          <w:rFonts w:asciiTheme="majorBidi" w:hAnsiTheme="majorBidi"/>
          <w:sz w:val="36"/>
          <w:szCs w:val="36"/>
          <w:rtl/>
        </w:rPr>
        <w:t xml:space="preserve">، </w:t>
      </w:r>
      <w:r w:rsidR="00A345F3" w:rsidRPr="00E30853">
        <w:rPr>
          <w:rFonts w:asciiTheme="majorBidi" w:hAnsiTheme="majorBidi"/>
          <w:sz w:val="36"/>
          <w:szCs w:val="36"/>
          <w:rtl/>
        </w:rPr>
        <w:t>وقدرته</w:t>
      </w:r>
      <w:r>
        <w:rPr>
          <w:rFonts w:asciiTheme="majorBidi" w:hAnsiTheme="majorBidi"/>
          <w:sz w:val="36"/>
          <w:szCs w:val="36"/>
          <w:rtl/>
        </w:rPr>
        <w:t xml:space="preserve">، </w:t>
      </w:r>
      <w:r w:rsidR="00A345F3" w:rsidRPr="00E30853">
        <w:rPr>
          <w:rFonts w:asciiTheme="majorBidi" w:hAnsiTheme="majorBidi"/>
          <w:sz w:val="36"/>
          <w:szCs w:val="36"/>
          <w:rtl/>
        </w:rPr>
        <w:t xml:space="preserve">وتدبيره </w:t>
      </w:r>
      <w:r w:rsidR="00586BA9">
        <w:rPr>
          <w:rFonts w:asciiTheme="majorBidi" w:hAnsiTheme="majorBidi"/>
          <w:sz w:val="36"/>
          <w:szCs w:val="36"/>
          <w:rtl/>
        </w:rPr>
        <w:t>-عز وجل-</w:t>
      </w:r>
      <w:r>
        <w:rPr>
          <w:rFonts w:asciiTheme="majorBidi" w:hAnsiTheme="majorBidi"/>
          <w:sz w:val="36"/>
          <w:szCs w:val="36"/>
          <w:rtl/>
        </w:rPr>
        <w:t xml:space="preserve">، </w:t>
      </w:r>
      <w:r w:rsidR="00A345F3" w:rsidRPr="00E30853">
        <w:rPr>
          <w:rFonts w:asciiTheme="majorBidi" w:hAnsiTheme="majorBidi"/>
          <w:sz w:val="36"/>
          <w:szCs w:val="36"/>
          <w:rtl/>
        </w:rPr>
        <w:t>فهو</w:t>
      </w:r>
      <w:r w:rsidR="00E47FF6">
        <w:rPr>
          <w:rFonts w:asciiTheme="majorBidi" w:hAnsiTheme="majorBidi"/>
          <w:sz w:val="36"/>
          <w:szCs w:val="36"/>
          <w:rtl/>
        </w:rPr>
        <w:t xml:space="preserve"> -سبحانه-</w:t>
      </w:r>
      <w:r w:rsidR="00A345F3" w:rsidRPr="00E30853">
        <w:rPr>
          <w:rFonts w:asciiTheme="majorBidi" w:hAnsiTheme="majorBidi"/>
          <w:sz w:val="36"/>
          <w:szCs w:val="36"/>
          <w:rtl/>
        </w:rPr>
        <w:t xml:space="preserve"> يبعث الرياح المثيرة</w:t>
      </w:r>
      <w:r>
        <w:rPr>
          <w:rFonts w:asciiTheme="majorBidi" w:hAnsiTheme="majorBidi"/>
          <w:sz w:val="36"/>
          <w:szCs w:val="36"/>
          <w:rtl/>
        </w:rPr>
        <w:t xml:space="preserve">، </w:t>
      </w:r>
      <w:r w:rsidR="00A345F3" w:rsidRPr="00E30853">
        <w:rPr>
          <w:rFonts w:asciiTheme="majorBidi" w:hAnsiTheme="majorBidi"/>
          <w:sz w:val="36"/>
          <w:szCs w:val="36"/>
          <w:rtl/>
        </w:rPr>
        <w:t>فتقُمُّ الأرضَ قمّ</w:t>
      </w:r>
      <w:r w:rsidR="00E30853" w:rsidRPr="00E30853">
        <w:rPr>
          <w:rFonts w:asciiTheme="majorBidi" w:hAnsiTheme="majorBidi"/>
          <w:sz w:val="36"/>
          <w:szCs w:val="36"/>
          <w:rtl/>
        </w:rPr>
        <w:t>ًا</w:t>
      </w:r>
      <w:r>
        <w:rPr>
          <w:rFonts w:asciiTheme="majorBidi" w:hAnsiTheme="majorBidi"/>
          <w:sz w:val="36"/>
          <w:szCs w:val="36"/>
          <w:rtl/>
        </w:rPr>
        <w:t xml:space="preserve">، </w:t>
      </w:r>
      <w:r w:rsidR="00A345F3" w:rsidRPr="00E30853">
        <w:rPr>
          <w:rFonts w:asciiTheme="majorBidi" w:hAnsiTheme="majorBidi"/>
          <w:sz w:val="36"/>
          <w:szCs w:val="36"/>
          <w:rtl/>
        </w:rPr>
        <w:t>ثم يبعث المبشرة فتثير السحاب فيجعله كسف</w:t>
      </w:r>
      <w:r w:rsidR="00E30853" w:rsidRPr="00E30853">
        <w:rPr>
          <w:rFonts w:asciiTheme="majorBidi" w:hAnsiTheme="majorBidi"/>
          <w:sz w:val="36"/>
          <w:szCs w:val="36"/>
          <w:rtl/>
        </w:rPr>
        <w:t>ًا</w:t>
      </w:r>
      <w:r>
        <w:rPr>
          <w:rFonts w:asciiTheme="majorBidi" w:hAnsiTheme="majorBidi"/>
          <w:sz w:val="36"/>
          <w:szCs w:val="36"/>
          <w:rtl/>
        </w:rPr>
        <w:t xml:space="preserve">، </w:t>
      </w:r>
      <w:r w:rsidR="00A345F3" w:rsidRPr="00E30853">
        <w:rPr>
          <w:rFonts w:asciiTheme="majorBidi" w:hAnsiTheme="majorBidi"/>
          <w:sz w:val="36"/>
          <w:szCs w:val="36"/>
          <w:rtl/>
        </w:rPr>
        <w:t>ثم يبعث المؤلِّفة فتؤلف بينه فتجعله ركام</w:t>
      </w:r>
      <w:r w:rsidR="00E30853" w:rsidRPr="00E30853">
        <w:rPr>
          <w:rFonts w:asciiTheme="majorBidi" w:hAnsiTheme="majorBidi"/>
          <w:sz w:val="36"/>
          <w:szCs w:val="36"/>
          <w:rtl/>
        </w:rPr>
        <w:t>ًا</w:t>
      </w:r>
      <w:r>
        <w:rPr>
          <w:rFonts w:asciiTheme="majorBidi" w:hAnsiTheme="majorBidi"/>
          <w:sz w:val="36"/>
          <w:szCs w:val="36"/>
          <w:rtl/>
        </w:rPr>
        <w:t xml:space="preserve">، </w:t>
      </w:r>
      <w:r w:rsidR="00A345F3" w:rsidRPr="00E30853">
        <w:rPr>
          <w:rFonts w:asciiTheme="majorBidi" w:hAnsiTheme="majorBidi"/>
          <w:sz w:val="36"/>
          <w:szCs w:val="36"/>
          <w:rtl/>
        </w:rPr>
        <w:t>ثم يبعث اللواقح</w:t>
      </w:r>
      <w:r w:rsidR="00A345F3" w:rsidRPr="00E30853">
        <w:rPr>
          <w:rFonts w:asciiTheme="majorBidi" w:hAnsiTheme="majorBidi"/>
          <w:sz w:val="36"/>
          <w:szCs w:val="36"/>
        </w:rPr>
        <w:t xml:space="preserve"> </w:t>
      </w:r>
      <w:r w:rsidR="00A345F3" w:rsidRPr="00E30853">
        <w:rPr>
          <w:rFonts w:asciiTheme="majorBidi" w:hAnsiTheme="majorBidi"/>
          <w:sz w:val="36"/>
          <w:szCs w:val="36"/>
          <w:rtl/>
        </w:rPr>
        <w:t>فتُمْطِر السماء</w:t>
      </w:r>
      <w:r>
        <w:rPr>
          <w:rFonts w:asciiTheme="majorBidi" w:hAnsiTheme="majorBidi"/>
          <w:sz w:val="36"/>
          <w:szCs w:val="36"/>
          <w:rtl/>
        </w:rPr>
        <w:t xml:space="preserve">، </w:t>
      </w:r>
      <w:r w:rsidR="00A345F3" w:rsidRPr="00E30853">
        <w:rPr>
          <w:rFonts w:asciiTheme="majorBidi" w:hAnsiTheme="majorBidi"/>
          <w:sz w:val="36"/>
          <w:szCs w:val="36"/>
          <w:rtl/>
        </w:rPr>
        <w:t>قال</w:t>
      </w:r>
      <w:r w:rsidR="00E47FF6">
        <w:rPr>
          <w:rFonts w:asciiTheme="majorBidi" w:hAnsiTheme="majorBidi"/>
          <w:sz w:val="36"/>
          <w:szCs w:val="36"/>
          <w:rtl/>
        </w:rPr>
        <w:t xml:space="preserve"> -سبحانه-</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657528">
        <w:rPr>
          <w:rFonts w:asciiTheme="majorBidi" w:hAnsiTheme="majorBidi"/>
          <w:b/>
          <w:bCs/>
          <w:sz w:val="36"/>
          <w:szCs w:val="36"/>
          <w:rtl/>
        </w:rPr>
        <w:t>أَلَمْ تَرَ أَنَّ اللَّهَ يُزْجِي سَحَابًا ثُمَّ يُؤَلِّفُ بَيْنَهُ ثُمَّ يَجْعَلُهُ رُكَامًا فَتَرَى الْوَدْقَ يَخْرُجُ مِنْ خِلاَلِهِ</w:t>
      </w:r>
      <w:r w:rsidR="00E30853">
        <w:rPr>
          <w:rFonts w:asciiTheme="majorBidi" w:hAnsiTheme="majorBidi"/>
          <w:sz w:val="36"/>
          <w:szCs w:val="36"/>
          <w:rtl/>
        </w:rPr>
        <w:t>)</w:t>
      </w:r>
      <w:r w:rsidR="00A345F3" w:rsidRPr="00E30853">
        <w:rPr>
          <w:rFonts w:asciiTheme="majorBidi" w:hAnsiTheme="majorBidi"/>
          <w:sz w:val="36"/>
          <w:szCs w:val="36"/>
          <w:rtl/>
        </w:rPr>
        <w:t>[النُّور: 43]</w:t>
      </w:r>
      <w:r w:rsidR="00657528">
        <w:rPr>
          <w:rFonts w:asciiTheme="majorBidi" w:hAnsiTheme="majorBidi" w:hint="cs"/>
          <w:sz w:val="36"/>
          <w:szCs w:val="36"/>
          <w:rtl/>
        </w:rPr>
        <w:t>.</w:t>
      </w:r>
    </w:p>
    <w:p w:rsidR="00A345F3" w:rsidRPr="00E30853" w:rsidRDefault="00A345F3" w:rsidP="00657528">
      <w:pPr>
        <w:pStyle w:val="a8"/>
        <w:rPr>
          <w:rFonts w:asciiTheme="majorBidi" w:hAnsiTheme="majorBidi"/>
          <w:sz w:val="36"/>
          <w:szCs w:val="36"/>
        </w:rPr>
      </w:pPr>
      <w:r w:rsidRPr="00E30853">
        <w:rPr>
          <w:rFonts w:asciiTheme="majorBidi" w:hAnsiTheme="majorBidi"/>
          <w:sz w:val="36"/>
          <w:szCs w:val="36"/>
          <w:rtl/>
        </w:rPr>
        <w:t>فإثارة السحاب من البحر</w:t>
      </w:r>
      <w:r w:rsidR="00C45DD5">
        <w:rPr>
          <w:rFonts w:asciiTheme="majorBidi" w:hAnsiTheme="majorBidi"/>
          <w:sz w:val="36"/>
          <w:szCs w:val="36"/>
          <w:rtl/>
        </w:rPr>
        <w:t xml:space="preserve">، </w:t>
      </w:r>
      <w:r w:rsidRPr="00E30853">
        <w:rPr>
          <w:rFonts w:asciiTheme="majorBidi" w:hAnsiTheme="majorBidi"/>
          <w:sz w:val="36"/>
          <w:szCs w:val="36"/>
          <w:rtl/>
        </w:rPr>
        <w:t xml:space="preserve">أو مما يشاء الله </w:t>
      </w:r>
      <w:r w:rsidR="00586BA9">
        <w:rPr>
          <w:rFonts w:asciiTheme="majorBidi" w:hAnsiTheme="majorBidi"/>
          <w:sz w:val="36"/>
          <w:szCs w:val="36"/>
          <w:rtl/>
        </w:rPr>
        <w:t>-عز وجل-</w:t>
      </w:r>
      <w:r w:rsidR="00C45DD5">
        <w:rPr>
          <w:rFonts w:asciiTheme="majorBidi" w:hAnsiTheme="majorBidi"/>
          <w:sz w:val="36"/>
          <w:szCs w:val="36"/>
          <w:rtl/>
        </w:rPr>
        <w:t xml:space="preserve">، </w:t>
      </w:r>
      <w:r w:rsidRPr="00E30853">
        <w:rPr>
          <w:rFonts w:asciiTheme="majorBidi" w:hAnsiTheme="majorBidi"/>
          <w:sz w:val="36"/>
          <w:szCs w:val="36"/>
          <w:rtl/>
        </w:rPr>
        <w:t>فيبسطه في السماء كيف يشاء</w:t>
      </w:r>
      <w:r w:rsidR="00C45DD5">
        <w:rPr>
          <w:rFonts w:asciiTheme="majorBidi" w:hAnsiTheme="majorBidi"/>
          <w:sz w:val="36"/>
          <w:szCs w:val="36"/>
          <w:rtl/>
        </w:rPr>
        <w:t xml:space="preserve">، </w:t>
      </w:r>
      <w:r w:rsidRPr="00E30853">
        <w:rPr>
          <w:rFonts w:asciiTheme="majorBidi" w:hAnsiTheme="majorBidi"/>
          <w:sz w:val="36"/>
          <w:szCs w:val="36"/>
          <w:rtl/>
        </w:rPr>
        <w:t>أي: يمده فيكثِّرُه وينمِّيه</w:t>
      </w:r>
      <w:r w:rsidR="00C45DD5">
        <w:rPr>
          <w:rFonts w:asciiTheme="majorBidi" w:hAnsiTheme="majorBidi"/>
          <w:sz w:val="36"/>
          <w:szCs w:val="36"/>
          <w:rtl/>
        </w:rPr>
        <w:t xml:space="preserve">، </w:t>
      </w:r>
      <w:r w:rsidRPr="00E30853">
        <w:rPr>
          <w:rFonts w:asciiTheme="majorBidi" w:hAnsiTheme="majorBidi"/>
          <w:sz w:val="36"/>
          <w:szCs w:val="36"/>
          <w:rtl/>
        </w:rPr>
        <w:t>ويجعل من القليل الكثير</w:t>
      </w:r>
      <w:r w:rsidR="00C45DD5">
        <w:rPr>
          <w:rFonts w:asciiTheme="majorBidi" w:hAnsiTheme="majorBidi"/>
          <w:sz w:val="36"/>
          <w:szCs w:val="36"/>
          <w:rtl/>
        </w:rPr>
        <w:t xml:space="preserve">، </w:t>
      </w:r>
      <w:r w:rsidRPr="00E30853">
        <w:rPr>
          <w:rFonts w:asciiTheme="majorBidi" w:hAnsiTheme="majorBidi"/>
          <w:sz w:val="36"/>
          <w:szCs w:val="36"/>
          <w:rtl/>
        </w:rPr>
        <w:t>ينشئ سحابة في رأي العين مثل الترس</w:t>
      </w:r>
      <w:r w:rsidR="00C45DD5">
        <w:rPr>
          <w:rFonts w:asciiTheme="majorBidi" w:hAnsiTheme="majorBidi"/>
          <w:sz w:val="36"/>
          <w:szCs w:val="36"/>
          <w:rtl/>
        </w:rPr>
        <w:t xml:space="preserve">، </w:t>
      </w:r>
      <w:r w:rsidRPr="00E30853">
        <w:rPr>
          <w:rFonts w:asciiTheme="majorBidi" w:hAnsiTheme="majorBidi"/>
          <w:sz w:val="36"/>
          <w:szCs w:val="36"/>
          <w:rtl/>
        </w:rPr>
        <w:t>ثم يبسطها حتى تملا أرجاء الأفق.</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ثم ذكر المولى</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عِلْمه بما في الأرحام</w:t>
      </w:r>
      <w:r w:rsidR="00C45DD5">
        <w:rPr>
          <w:rFonts w:asciiTheme="majorBidi" w:hAnsiTheme="majorBidi"/>
          <w:sz w:val="36"/>
          <w:szCs w:val="36"/>
          <w:rtl/>
        </w:rPr>
        <w:t xml:space="preserve">، </w:t>
      </w:r>
      <w:r w:rsidRPr="00E30853">
        <w:rPr>
          <w:rFonts w:asciiTheme="majorBidi" w:hAnsiTheme="majorBidi"/>
          <w:sz w:val="36"/>
          <w:szCs w:val="36"/>
          <w:rtl/>
        </w:rPr>
        <w:t xml:space="preserve">فلا يَعْلم أحد: </w:t>
      </w:r>
      <w:r w:rsidR="00E30853">
        <w:rPr>
          <w:rFonts w:asciiTheme="majorBidi" w:hAnsiTheme="majorBidi"/>
          <w:sz w:val="36"/>
          <w:szCs w:val="36"/>
          <w:rtl/>
        </w:rPr>
        <w:t>(</w:t>
      </w:r>
      <w:r w:rsidRPr="00B54C47">
        <w:rPr>
          <w:rFonts w:asciiTheme="majorBidi" w:hAnsiTheme="majorBidi"/>
          <w:b/>
          <w:bCs/>
          <w:sz w:val="36"/>
          <w:szCs w:val="36"/>
          <w:rtl/>
        </w:rPr>
        <w:t>مَا تَحْمِلُ كُلُّ أُنْثَى</w:t>
      </w:r>
      <w:r w:rsidR="00E30853">
        <w:rPr>
          <w:rFonts w:asciiTheme="majorBidi" w:hAnsiTheme="majorBidi"/>
          <w:sz w:val="36"/>
          <w:szCs w:val="36"/>
          <w:rtl/>
        </w:rPr>
        <w:t>)</w:t>
      </w:r>
      <w:r w:rsidRPr="00E30853">
        <w:rPr>
          <w:rFonts w:asciiTheme="majorBidi" w:hAnsiTheme="majorBidi"/>
          <w:sz w:val="36"/>
          <w:szCs w:val="36"/>
          <w:rtl/>
        </w:rPr>
        <w:t>[الرّعد: 8</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نوعَه</w:t>
      </w:r>
      <w:r w:rsidR="00C45DD5">
        <w:rPr>
          <w:rFonts w:asciiTheme="majorBidi" w:hAnsiTheme="majorBidi"/>
          <w:sz w:val="36"/>
          <w:szCs w:val="36"/>
          <w:rtl/>
        </w:rPr>
        <w:t xml:space="preserve">، </w:t>
      </w:r>
      <w:r w:rsidRPr="00E30853">
        <w:rPr>
          <w:rFonts w:asciiTheme="majorBidi" w:hAnsiTheme="majorBidi"/>
          <w:sz w:val="36"/>
          <w:szCs w:val="36"/>
          <w:rtl/>
        </w:rPr>
        <w:t>وجنسَه</w:t>
      </w:r>
      <w:r w:rsidR="00C45DD5">
        <w:rPr>
          <w:rFonts w:asciiTheme="majorBidi" w:hAnsiTheme="majorBidi"/>
          <w:sz w:val="36"/>
          <w:szCs w:val="36"/>
          <w:rtl/>
        </w:rPr>
        <w:t xml:space="preserve">، </w:t>
      </w:r>
      <w:r w:rsidRPr="00E30853">
        <w:rPr>
          <w:rFonts w:asciiTheme="majorBidi" w:hAnsiTheme="majorBidi"/>
          <w:sz w:val="36"/>
          <w:szCs w:val="36"/>
          <w:rtl/>
        </w:rPr>
        <w:t>ولونَه</w:t>
      </w:r>
      <w:r w:rsidR="00C45DD5">
        <w:rPr>
          <w:rFonts w:asciiTheme="majorBidi" w:hAnsiTheme="majorBidi"/>
          <w:sz w:val="36"/>
          <w:szCs w:val="36"/>
          <w:rtl/>
        </w:rPr>
        <w:t xml:space="preserve">، </w:t>
      </w:r>
      <w:r w:rsidRPr="00E30853">
        <w:rPr>
          <w:rFonts w:asciiTheme="majorBidi" w:hAnsiTheme="majorBidi"/>
          <w:sz w:val="36"/>
          <w:szCs w:val="36"/>
          <w:rtl/>
        </w:rPr>
        <w:t>وإذا عُلم بالوسائل الحديثة بعضُ ذلك</w:t>
      </w:r>
      <w:r w:rsidR="00C45DD5">
        <w:rPr>
          <w:rFonts w:asciiTheme="majorBidi" w:hAnsiTheme="majorBidi"/>
          <w:sz w:val="36"/>
          <w:szCs w:val="36"/>
          <w:rtl/>
        </w:rPr>
        <w:t xml:space="preserve">، </w:t>
      </w:r>
      <w:r w:rsidRPr="00E30853">
        <w:rPr>
          <w:rFonts w:asciiTheme="majorBidi" w:hAnsiTheme="majorBidi"/>
          <w:sz w:val="36"/>
          <w:szCs w:val="36"/>
          <w:rtl/>
        </w:rPr>
        <w:t>فإنه لا يكون إلا بعد نفخ المَلك للروح في الجنين</w:t>
      </w:r>
      <w:r w:rsidR="00C45DD5">
        <w:rPr>
          <w:rFonts w:asciiTheme="majorBidi" w:hAnsiTheme="majorBidi"/>
          <w:sz w:val="36"/>
          <w:szCs w:val="36"/>
          <w:rtl/>
        </w:rPr>
        <w:t xml:space="preserve">، </w:t>
      </w:r>
      <w:r w:rsidRPr="00E30853">
        <w:rPr>
          <w:rFonts w:asciiTheme="majorBidi" w:hAnsiTheme="majorBidi"/>
          <w:sz w:val="36"/>
          <w:szCs w:val="36"/>
          <w:rtl/>
        </w:rPr>
        <w:t>فزال علم الغيب</w:t>
      </w:r>
      <w:r w:rsidR="00C45DD5">
        <w:rPr>
          <w:rFonts w:asciiTheme="majorBidi" w:hAnsiTheme="majorBidi"/>
          <w:sz w:val="36"/>
          <w:szCs w:val="36"/>
          <w:rtl/>
        </w:rPr>
        <w:t xml:space="preserve">، </w:t>
      </w:r>
      <w:r w:rsidRPr="00E30853">
        <w:rPr>
          <w:rFonts w:asciiTheme="majorBidi" w:hAnsiTheme="majorBidi"/>
          <w:sz w:val="36"/>
          <w:szCs w:val="36"/>
          <w:rtl/>
        </w:rPr>
        <w:t>لأن المَلك عَلِم بنوعه</w:t>
      </w:r>
      <w:r w:rsidR="00C45DD5">
        <w:rPr>
          <w:rFonts w:asciiTheme="majorBidi" w:hAnsiTheme="majorBidi"/>
          <w:sz w:val="36"/>
          <w:szCs w:val="36"/>
          <w:rtl/>
        </w:rPr>
        <w:t xml:space="preserve">، </w:t>
      </w:r>
      <w:r w:rsidRPr="00E30853">
        <w:rPr>
          <w:rFonts w:asciiTheme="majorBidi" w:hAnsiTheme="majorBidi"/>
          <w:sz w:val="36"/>
          <w:szCs w:val="36"/>
          <w:rtl/>
        </w:rPr>
        <w:t>وإذا أظهر العلم الحديث التعرف على نوع الجنين بعد النفخ في الروح</w:t>
      </w:r>
      <w:r w:rsidR="00C45DD5">
        <w:rPr>
          <w:rFonts w:asciiTheme="majorBidi" w:hAnsiTheme="majorBidi"/>
          <w:sz w:val="36"/>
          <w:szCs w:val="36"/>
          <w:rtl/>
        </w:rPr>
        <w:t xml:space="preserve">، </w:t>
      </w:r>
      <w:r w:rsidRPr="00E30853">
        <w:rPr>
          <w:rFonts w:asciiTheme="majorBidi" w:hAnsiTheme="majorBidi"/>
          <w:sz w:val="36"/>
          <w:szCs w:val="36"/>
          <w:rtl/>
        </w:rPr>
        <w:t>فلا يزال الغيب في معرفة الرزق والعمل والأجل والسعادة والشقاء</w:t>
      </w:r>
      <w:r w:rsidR="00C45DD5">
        <w:rPr>
          <w:rFonts w:asciiTheme="majorBidi" w:hAnsiTheme="majorBidi"/>
          <w:sz w:val="36"/>
          <w:szCs w:val="36"/>
          <w:rtl/>
        </w:rPr>
        <w:t xml:space="preserve">، </w:t>
      </w:r>
      <w:r w:rsidRPr="00E30853">
        <w:rPr>
          <w:rFonts w:asciiTheme="majorBidi" w:hAnsiTheme="majorBidi"/>
          <w:sz w:val="36"/>
          <w:szCs w:val="36"/>
          <w:rtl/>
        </w:rPr>
        <w:t>فسبحان من أحسن وأبدع كلَّ شيءٍ خلقه.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لقَدْرِهِ حق قدره.</w:t>
      </w:r>
    </w:p>
    <w:p w:rsidR="00A345F3" w:rsidRDefault="00697E60" w:rsidP="00E30853">
      <w:pPr>
        <w:pStyle w:val="a8"/>
        <w:rPr>
          <w:rFonts w:asciiTheme="majorBidi" w:hAnsiTheme="majorBidi"/>
          <w:sz w:val="36"/>
          <w:szCs w:val="36"/>
          <w:rtl/>
        </w:rPr>
      </w:pPr>
      <w:r>
        <w:rPr>
          <w:rFonts w:asciiTheme="majorBidi" w:hAnsiTheme="majorBidi"/>
          <w:sz w:val="36"/>
          <w:szCs w:val="36"/>
          <w:rtl/>
        </w:rPr>
        <w:t>أقول قولي هذا وأستغفر الله لي ولكم.</w:t>
      </w:r>
    </w:p>
    <w:p w:rsidR="00B54C47" w:rsidRPr="00E30853" w:rsidRDefault="00B54C47" w:rsidP="00E30853">
      <w:pPr>
        <w:pStyle w:val="a8"/>
        <w:rPr>
          <w:rFonts w:asciiTheme="majorBidi" w:hAnsiTheme="majorBidi"/>
          <w:sz w:val="36"/>
          <w:szCs w:val="36"/>
        </w:rPr>
      </w:pP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من المغيبات التي استأثر الله بها: </w:t>
      </w:r>
      <w:r w:rsidR="00E30853">
        <w:rPr>
          <w:rFonts w:asciiTheme="majorBidi" w:hAnsiTheme="majorBidi"/>
          <w:sz w:val="36"/>
          <w:szCs w:val="36"/>
          <w:rtl/>
        </w:rPr>
        <w:t>(</w:t>
      </w:r>
      <w:r w:rsidRPr="00B54C47">
        <w:rPr>
          <w:rFonts w:asciiTheme="majorBidi" w:hAnsiTheme="majorBidi"/>
          <w:b/>
          <w:bCs/>
          <w:sz w:val="36"/>
          <w:szCs w:val="36"/>
          <w:rtl/>
        </w:rPr>
        <w:t>وَمَا تَدْرِي نَفْسٌ مَاذَا تَكْسِبُ غَدًا</w:t>
      </w:r>
      <w:r w:rsidR="00E30853">
        <w:rPr>
          <w:rFonts w:asciiTheme="majorBidi" w:hAnsiTheme="majorBidi"/>
          <w:sz w:val="36"/>
          <w:szCs w:val="36"/>
          <w:rtl/>
        </w:rPr>
        <w:t>)</w:t>
      </w:r>
      <w:r w:rsidRPr="00E30853">
        <w:rPr>
          <w:rFonts w:asciiTheme="majorBidi" w:hAnsiTheme="majorBidi"/>
          <w:sz w:val="36"/>
          <w:szCs w:val="36"/>
          <w:rtl/>
        </w:rPr>
        <w:t>[لقمَان: 34]</w:t>
      </w:r>
      <w:r w:rsidR="00C45DD5">
        <w:rPr>
          <w:rFonts w:asciiTheme="majorBidi" w:hAnsiTheme="majorBidi"/>
          <w:sz w:val="36"/>
          <w:szCs w:val="36"/>
          <w:rtl/>
        </w:rPr>
        <w:t xml:space="preserve">، </w:t>
      </w:r>
      <w:r w:rsidRPr="00E30853">
        <w:rPr>
          <w:rFonts w:asciiTheme="majorBidi" w:hAnsiTheme="majorBidi"/>
          <w:sz w:val="36"/>
          <w:szCs w:val="36"/>
          <w:rtl/>
        </w:rPr>
        <w:t>أي: ما تعمل في الغد من خير أو شر</w:t>
      </w:r>
      <w:r w:rsidR="00C45DD5">
        <w:rPr>
          <w:rFonts w:asciiTheme="majorBidi" w:hAnsiTheme="majorBidi"/>
          <w:sz w:val="36"/>
          <w:szCs w:val="36"/>
          <w:rtl/>
        </w:rPr>
        <w:t xml:space="preserve">، </w:t>
      </w:r>
      <w:r w:rsidRPr="00E30853">
        <w:rPr>
          <w:rFonts w:asciiTheme="majorBidi" w:hAnsiTheme="majorBidi"/>
          <w:sz w:val="36"/>
          <w:szCs w:val="36"/>
          <w:rtl/>
        </w:rPr>
        <w:t>من كسب دينها ودنياها</w:t>
      </w:r>
      <w:r w:rsidR="00C45DD5">
        <w:rPr>
          <w:rFonts w:asciiTheme="majorBidi" w:hAnsiTheme="majorBidi"/>
          <w:sz w:val="36"/>
          <w:szCs w:val="36"/>
          <w:rtl/>
        </w:rPr>
        <w:t xml:space="preserve">، </w:t>
      </w:r>
      <w:r w:rsidRPr="00E30853">
        <w:rPr>
          <w:rFonts w:asciiTheme="majorBidi" w:hAnsiTheme="majorBidi"/>
          <w:sz w:val="36"/>
          <w:szCs w:val="36"/>
          <w:rtl/>
        </w:rPr>
        <w:t>وما يعتري حياة المرء من صحة وسقم.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ثم ختم المولى</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الآية بقوله: </w:t>
      </w:r>
      <w:r w:rsidR="00E30853">
        <w:rPr>
          <w:rFonts w:asciiTheme="majorBidi" w:hAnsiTheme="majorBidi"/>
          <w:sz w:val="36"/>
          <w:szCs w:val="36"/>
          <w:rtl/>
        </w:rPr>
        <w:t>(</w:t>
      </w:r>
      <w:r w:rsidRPr="00B54C47">
        <w:rPr>
          <w:rFonts w:asciiTheme="majorBidi" w:hAnsiTheme="majorBidi"/>
          <w:b/>
          <w:bCs/>
          <w:sz w:val="36"/>
          <w:szCs w:val="36"/>
          <w:rtl/>
        </w:rPr>
        <w:t>وَمَا تَدْرِي نَفْسٌ بِأَيِّ أَرْضٍ تَمُوتُ</w:t>
      </w:r>
      <w:r w:rsidR="00E30853">
        <w:rPr>
          <w:rFonts w:asciiTheme="majorBidi" w:hAnsiTheme="majorBidi"/>
          <w:sz w:val="36"/>
          <w:szCs w:val="36"/>
          <w:rtl/>
        </w:rPr>
        <w:t>)</w:t>
      </w:r>
      <w:r w:rsidRPr="00E30853">
        <w:rPr>
          <w:rFonts w:asciiTheme="majorBidi" w:hAnsiTheme="majorBidi"/>
          <w:sz w:val="36"/>
          <w:szCs w:val="36"/>
          <w:rtl/>
        </w:rPr>
        <w:t>[لقمَان: 34]</w:t>
      </w:r>
      <w:r w:rsidR="00C45DD5">
        <w:rPr>
          <w:rFonts w:asciiTheme="majorBidi" w:hAnsiTheme="majorBidi"/>
          <w:sz w:val="36"/>
          <w:szCs w:val="36"/>
          <w:rtl/>
        </w:rPr>
        <w:t xml:space="preserve">، </w:t>
      </w:r>
      <w:r w:rsidRPr="00E30853">
        <w:rPr>
          <w:rFonts w:asciiTheme="majorBidi" w:hAnsiTheme="majorBidi"/>
          <w:sz w:val="36"/>
          <w:szCs w:val="36"/>
          <w:rtl/>
        </w:rPr>
        <w:t>فلا يعلم العبد متى يموت</w:t>
      </w:r>
      <w:r w:rsidR="00C45DD5">
        <w:rPr>
          <w:rFonts w:asciiTheme="majorBidi" w:hAnsiTheme="majorBidi"/>
          <w:sz w:val="36"/>
          <w:szCs w:val="36"/>
          <w:rtl/>
        </w:rPr>
        <w:t xml:space="preserve">، </w:t>
      </w:r>
      <w:r w:rsidRPr="00E30853">
        <w:rPr>
          <w:rFonts w:asciiTheme="majorBidi" w:hAnsiTheme="majorBidi"/>
          <w:sz w:val="36"/>
          <w:szCs w:val="36"/>
          <w:rtl/>
        </w:rPr>
        <w:t>وأين يموت</w:t>
      </w:r>
      <w:r w:rsidR="00C45DD5">
        <w:rPr>
          <w:rFonts w:asciiTheme="majorBidi" w:hAnsiTheme="majorBidi"/>
          <w:sz w:val="36"/>
          <w:szCs w:val="36"/>
          <w:rtl/>
        </w:rPr>
        <w:t xml:space="preserve">، </w:t>
      </w:r>
      <w:r w:rsidRPr="00E30853">
        <w:rPr>
          <w:rFonts w:asciiTheme="majorBidi" w:hAnsiTheme="majorBidi"/>
          <w:sz w:val="36"/>
          <w:szCs w:val="36"/>
          <w:rtl/>
        </w:rPr>
        <w:t>فقد يَعْبُر المرءُ المفاوزَ والأخطار</w:t>
      </w:r>
      <w:r w:rsidR="00C45DD5">
        <w:rPr>
          <w:rFonts w:asciiTheme="majorBidi" w:hAnsiTheme="majorBidi"/>
          <w:sz w:val="36"/>
          <w:szCs w:val="36"/>
          <w:rtl/>
        </w:rPr>
        <w:t xml:space="preserve">، </w:t>
      </w:r>
      <w:r w:rsidRPr="00E30853">
        <w:rPr>
          <w:rFonts w:asciiTheme="majorBidi" w:hAnsiTheme="majorBidi"/>
          <w:sz w:val="36"/>
          <w:szCs w:val="36"/>
          <w:rtl/>
        </w:rPr>
        <w:t>ويظن أنه لا يجاوزها سالم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ويُقدِّر الله </w:t>
      </w:r>
      <w:r w:rsidRPr="00E30853">
        <w:rPr>
          <w:rFonts w:asciiTheme="majorBidi" w:hAnsiTheme="majorBidi"/>
          <w:sz w:val="36"/>
          <w:szCs w:val="36"/>
          <w:rtl/>
        </w:rPr>
        <w:lastRenderedPageBreak/>
        <w:t>له أن يموت في بلد لا يظن انه سيذهب إليها يوم</w:t>
      </w:r>
      <w:r w:rsidR="00E30853" w:rsidRPr="00E30853">
        <w:rPr>
          <w:rFonts w:asciiTheme="majorBidi" w:hAnsiTheme="majorBidi"/>
          <w:sz w:val="36"/>
          <w:szCs w:val="36"/>
          <w:rtl/>
        </w:rPr>
        <w:t>ًا</w:t>
      </w:r>
      <w:r w:rsidRPr="00E30853">
        <w:rPr>
          <w:rFonts w:asciiTheme="majorBidi" w:hAnsiTheme="majorBidi"/>
          <w:sz w:val="36"/>
          <w:szCs w:val="36"/>
          <w:rtl/>
        </w:rPr>
        <w:t xml:space="preserve"> من الدهر</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إذا أراد الله قبض عبد بأرض جعل له إليها حاجة</w:t>
      </w:r>
      <w:r w:rsidR="00E30853" w:rsidRPr="00E30853">
        <w:rPr>
          <w:rFonts w:asciiTheme="majorBidi" w:hAnsiTheme="majorBidi"/>
          <w:sz w:val="36"/>
          <w:szCs w:val="36"/>
          <w:rtl/>
        </w:rPr>
        <w:t>"</w:t>
      </w:r>
      <w:r w:rsidR="005D41C2">
        <w:rPr>
          <w:rFonts w:asciiTheme="majorBidi" w:hAnsiTheme="majorBidi"/>
          <w:sz w:val="36"/>
          <w:szCs w:val="36"/>
          <w:rtl/>
        </w:rPr>
        <w:t>(رواه أحمد)</w:t>
      </w:r>
      <w:r w:rsidR="00C45DD5">
        <w:rPr>
          <w:rFonts w:asciiTheme="majorBidi" w:hAnsiTheme="majorBidi"/>
          <w:sz w:val="36"/>
          <w:szCs w:val="36"/>
          <w:rtl/>
        </w:rPr>
        <w:t xml:space="preserve">، </w:t>
      </w:r>
      <w:r w:rsidRPr="00E30853">
        <w:rPr>
          <w:rFonts w:asciiTheme="majorBidi" w:hAnsiTheme="majorBidi"/>
          <w:sz w:val="36"/>
          <w:szCs w:val="36"/>
          <w:rtl/>
        </w:rPr>
        <w:t xml:space="preserve">فيذهب إلى الموضع المقدر له </w:t>
      </w:r>
      <w:r w:rsidR="001509E6">
        <w:rPr>
          <w:rFonts w:asciiTheme="majorBidi" w:hAnsiTheme="majorBidi"/>
          <w:sz w:val="36"/>
          <w:szCs w:val="36"/>
          <w:rtl/>
        </w:rPr>
        <w:t>-</w:t>
      </w:r>
      <w:r w:rsidRPr="00E30853">
        <w:rPr>
          <w:rFonts w:asciiTheme="majorBidi" w:hAnsiTheme="majorBidi"/>
          <w:sz w:val="36"/>
          <w:szCs w:val="36"/>
          <w:rtl/>
        </w:rPr>
        <w:t xml:space="preserve"> إما تجارةً</w:t>
      </w:r>
      <w:r w:rsidR="00C45DD5">
        <w:rPr>
          <w:rFonts w:asciiTheme="majorBidi" w:hAnsiTheme="majorBidi"/>
          <w:sz w:val="36"/>
          <w:szCs w:val="36"/>
          <w:rtl/>
        </w:rPr>
        <w:t xml:space="preserve">، </w:t>
      </w:r>
      <w:r w:rsidRPr="00E30853">
        <w:rPr>
          <w:rFonts w:asciiTheme="majorBidi" w:hAnsiTheme="majorBidi"/>
          <w:sz w:val="36"/>
          <w:szCs w:val="36"/>
          <w:rtl/>
        </w:rPr>
        <w:t>أو تعلم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أو علاج</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أو زيارة </w:t>
      </w:r>
      <w:r w:rsidR="001509E6">
        <w:rPr>
          <w:rFonts w:asciiTheme="majorBidi" w:hAnsiTheme="majorBidi"/>
          <w:sz w:val="36"/>
          <w:szCs w:val="36"/>
          <w:rtl/>
        </w:rPr>
        <w:t>-</w:t>
      </w:r>
      <w:r w:rsidRPr="00E30853">
        <w:rPr>
          <w:rFonts w:asciiTheme="majorBidi" w:hAnsiTheme="majorBidi"/>
          <w:sz w:val="36"/>
          <w:szCs w:val="36"/>
          <w:rtl/>
        </w:rPr>
        <w:t xml:space="preserve"> ثم يأتيه الأجل هناك.</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اللهم اختم بالصالحات أعمالنا.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صلوا وسلموا على خير البرية</w:t>
      </w:r>
      <w:r w:rsidR="00B040FA">
        <w:rPr>
          <w:rFonts w:asciiTheme="majorBidi" w:hAnsiTheme="majorBidi"/>
          <w:sz w:val="36"/>
          <w:szCs w:val="36"/>
          <w:rtl/>
        </w:rPr>
        <w:t>.</w:t>
      </w:r>
    </w:p>
    <w:p w:rsidR="00A345F3" w:rsidRPr="00E30853" w:rsidRDefault="00A345F3" w:rsidP="00E30853">
      <w:pPr>
        <w:pStyle w:val="a8"/>
        <w:rPr>
          <w:rFonts w:asciiTheme="majorBidi" w:hAnsiTheme="majorBidi"/>
          <w:sz w:val="36"/>
          <w:szCs w:val="36"/>
          <w:lang w:bidi="ar-EG"/>
        </w:rPr>
      </w:pPr>
    </w:p>
    <w:p w:rsidR="008025D2" w:rsidRDefault="008025D2" w:rsidP="008025D2">
      <w:pPr>
        <w:pStyle w:val="a8"/>
        <w:rPr>
          <w:rFonts w:asciiTheme="majorBidi" w:hAnsiTheme="majorBidi"/>
          <w:sz w:val="36"/>
          <w:szCs w:val="36"/>
          <w:rtl/>
        </w:rPr>
      </w:pPr>
    </w:p>
    <w:p w:rsidR="006E0F7B" w:rsidRDefault="006E0F7B">
      <w:pPr>
        <w:widowControl/>
        <w:bidi w:val="0"/>
        <w:jc w:val="left"/>
        <w:rPr>
          <w:rFonts w:asciiTheme="majorBidi" w:hAnsiTheme="majorBidi"/>
          <w:b/>
          <w:bCs/>
          <w:rtl/>
        </w:rPr>
      </w:pPr>
      <w:r>
        <w:rPr>
          <w:rFonts w:asciiTheme="majorBidi" w:hAnsiTheme="majorBidi"/>
          <w:b/>
          <w:bCs/>
          <w:rtl/>
        </w:rPr>
        <w:br w:type="page"/>
      </w:r>
    </w:p>
    <w:p w:rsidR="00A345F3" w:rsidRPr="006E0F7B" w:rsidRDefault="00A345F3" w:rsidP="002560CB">
      <w:pPr>
        <w:pStyle w:val="a8"/>
        <w:jc w:val="center"/>
        <w:rPr>
          <w:rFonts w:asciiTheme="majorBidi" w:hAnsiTheme="majorBidi"/>
          <w:b/>
          <w:bCs/>
          <w:sz w:val="36"/>
          <w:szCs w:val="36"/>
        </w:rPr>
      </w:pPr>
      <w:r w:rsidRPr="006E0F7B">
        <w:rPr>
          <w:rFonts w:asciiTheme="majorBidi" w:hAnsiTheme="majorBidi"/>
          <w:b/>
          <w:bCs/>
          <w:sz w:val="36"/>
          <w:szCs w:val="36"/>
          <w:rtl/>
        </w:rPr>
        <w:lastRenderedPageBreak/>
        <w:t>تفسير قوله</w:t>
      </w:r>
      <w:r w:rsidR="005914F0" w:rsidRPr="006E0F7B">
        <w:rPr>
          <w:rFonts w:asciiTheme="majorBidi" w:hAnsiTheme="majorBidi"/>
          <w:b/>
          <w:bCs/>
          <w:sz w:val="36"/>
          <w:szCs w:val="36"/>
          <w:rtl/>
        </w:rPr>
        <w:t xml:space="preserve"> -تعالى-</w:t>
      </w:r>
      <w:r w:rsidR="008025D2" w:rsidRPr="006E0F7B">
        <w:rPr>
          <w:rFonts w:asciiTheme="majorBidi" w:hAnsiTheme="majorBidi" w:hint="cs"/>
          <w:b/>
          <w:bCs/>
          <w:sz w:val="36"/>
          <w:szCs w:val="36"/>
          <w:rtl/>
        </w:rPr>
        <w:t xml:space="preserve"> </w:t>
      </w:r>
      <w:r w:rsidR="00E30853" w:rsidRPr="006E0F7B">
        <w:rPr>
          <w:rFonts w:asciiTheme="majorBidi" w:hAnsiTheme="majorBidi"/>
          <w:b/>
          <w:bCs/>
          <w:sz w:val="36"/>
          <w:szCs w:val="36"/>
          <w:rtl/>
        </w:rPr>
        <w:t>(</w:t>
      </w:r>
      <w:r w:rsidR="006E0F7B" w:rsidRPr="006E0F7B">
        <w:rPr>
          <w:rFonts w:asciiTheme="majorBidi" w:hAnsiTheme="majorBidi"/>
          <w:b/>
          <w:bCs/>
          <w:sz w:val="36"/>
          <w:szCs w:val="36"/>
          <w:rtl/>
        </w:rPr>
        <w:t>إن الله يدافع عن الذين آمنوا</w:t>
      </w:r>
      <w:r w:rsidR="00485605" w:rsidRPr="006E0F7B">
        <w:rPr>
          <w:rFonts w:asciiTheme="majorBidi" w:hAnsiTheme="majorBidi"/>
          <w:b/>
          <w:bCs/>
          <w:sz w:val="36"/>
          <w:szCs w:val="36"/>
          <w:rtl/>
        </w:rPr>
        <w:t>)</w:t>
      </w:r>
      <w:r w:rsidR="005438E5">
        <w:rPr>
          <w:rFonts w:asciiTheme="majorBidi" w:hAnsiTheme="majorBidi" w:hint="cs"/>
          <w:b/>
          <w:bCs/>
          <w:sz w:val="36"/>
          <w:szCs w:val="36"/>
          <w:rtl/>
        </w:rPr>
        <w:t xml:space="preserve"> </w:t>
      </w:r>
    </w:p>
    <w:p w:rsidR="002560CB" w:rsidRDefault="002560CB" w:rsidP="00E30853">
      <w:pPr>
        <w:pStyle w:val="a8"/>
        <w:rPr>
          <w:rFonts w:asciiTheme="majorBidi" w:hAnsiTheme="majorBidi"/>
          <w:sz w:val="36"/>
          <w:szCs w:val="36"/>
          <w:rtl/>
        </w:rPr>
      </w:pPr>
      <w:r>
        <w:rPr>
          <w:rFonts w:asciiTheme="majorBidi" w:hAnsiTheme="majorBidi" w:hint="cs"/>
          <w:sz w:val="36"/>
          <w:szCs w:val="36"/>
          <w:rtl/>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القارئ للتأريخ يجد أن الأيام تحمل في طياتها منح</w:t>
      </w:r>
      <w:r w:rsidR="00E30853" w:rsidRPr="00E30853">
        <w:rPr>
          <w:rFonts w:asciiTheme="majorBidi" w:hAnsiTheme="majorBidi"/>
          <w:sz w:val="36"/>
          <w:szCs w:val="36"/>
          <w:rtl/>
        </w:rPr>
        <w:t>ًا</w:t>
      </w:r>
      <w:r w:rsidRPr="00E30853">
        <w:rPr>
          <w:rFonts w:asciiTheme="majorBidi" w:hAnsiTheme="majorBidi"/>
          <w:sz w:val="36"/>
          <w:szCs w:val="36"/>
          <w:rtl/>
        </w:rPr>
        <w:t xml:space="preserve"> ومحن</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وآما</w:t>
      </w:r>
      <w:r w:rsidR="00E94BD0">
        <w:rPr>
          <w:rFonts w:asciiTheme="majorBidi" w:hAnsiTheme="majorBidi"/>
          <w:sz w:val="36"/>
          <w:szCs w:val="36"/>
          <w:rtl/>
        </w:rPr>
        <w:t>لاً</w:t>
      </w:r>
      <w:r w:rsidRPr="00E30853">
        <w:rPr>
          <w:rFonts w:asciiTheme="majorBidi" w:hAnsiTheme="majorBidi"/>
          <w:sz w:val="36"/>
          <w:szCs w:val="36"/>
          <w:rtl/>
        </w:rPr>
        <w:t xml:space="preserve"> وآلام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وأن كل ما يحصل لأوليائه من شدةٍ وبلاءٍ</w:t>
      </w:r>
      <w:r w:rsidR="00C45DD5">
        <w:rPr>
          <w:rFonts w:asciiTheme="majorBidi" w:hAnsiTheme="majorBidi"/>
          <w:sz w:val="36"/>
          <w:szCs w:val="36"/>
          <w:rtl/>
        </w:rPr>
        <w:t xml:space="preserve">، </w:t>
      </w:r>
      <w:r w:rsidRPr="00E30853">
        <w:rPr>
          <w:rFonts w:asciiTheme="majorBidi" w:hAnsiTheme="majorBidi"/>
          <w:sz w:val="36"/>
          <w:szCs w:val="36"/>
          <w:rtl/>
        </w:rPr>
        <w:t>وكرب وعناء</w:t>
      </w:r>
      <w:r w:rsidR="00C45DD5">
        <w:rPr>
          <w:rFonts w:asciiTheme="majorBidi" w:hAnsiTheme="majorBidi"/>
          <w:sz w:val="36"/>
          <w:szCs w:val="36"/>
          <w:rtl/>
        </w:rPr>
        <w:t xml:space="preserve">، </w:t>
      </w:r>
      <w:r w:rsidRPr="00E30853">
        <w:rPr>
          <w:rFonts w:asciiTheme="majorBidi" w:hAnsiTheme="majorBidi"/>
          <w:sz w:val="36"/>
          <w:szCs w:val="36"/>
          <w:rtl/>
        </w:rPr>
        <w:t>فالله لطيف في قَدَرِه</w:t>
      </w:r>
      <w:r w:rsidR="00C45DD5">
        <w:rPr>
          <w:rFonts w:asciiTheme="majorBidi" w:hAnsiTheme="majorBidi"/>
          <w:sz w:val="36"/>
          <w:szCs w:val="36"/>
          <w:rtl/>
        </w:rPr>
        <w:t xml:space="preserve">، </w:t>
      </w:r>
      <w:r w:rsidRPr="00E30853">
        <w:rPr>
          <w:rFonts w:asciiTheme="majorBidi" w:hAnsiTheme="majorBidi"/>
          <w:sz w:val="36"/>
          <w:szCs w:val="36"/>
          <w:rtl/>
        </w:rPr>
        <w:t>حكيم في تدبيره</w:t>
      </w:r>
      <w:r w:rsidR="00C45DD5">
        <w:rPr>
          <w:rFonts w:asciiTheme="majorBidi" w:hAnsiTheme="majorBidi"/>
          <w:sz w:val="36"/>
          <w:szCs w:val="36"/>
          <w:rtl/>
        </w:rPr>
        <w:t xml:space="preserve">، </w:t>
      </w:r>
      <w:r w:rsidRPr="00E30853">
        <w:rPr>
          <w:rFonts w:asciiTheme="majorBidi" w:hAnsiTheme="majorBidi"/>
          <w:sz w:val="36"/>
          <w:szCs w:val="36"/>
          <w:rtl/>
        </w:rPr>
        <w:t xml:space="preserve">حيث قال وهو أصدق القائلين: </w:t>
      </w:r>
      <w:r w:rsidR="00E30853">
        <w:rPr>
          <w:rFonts w:asciiTheme="majorBidi" w:hAnsiTheme="majorBidi"/>
          <w:sz w:val="36"/>
          <w:szCs w:val="36"/>
          <w:rtl/>
        </w:rPr>
        <w:t>(</w:t>
      </w:r>
      <w:r w:rsidRPr="002560CB">
        <w:rPr>
          <w:rFonts w:asciiTheme="majorBidi" w:hAnsiTheme="majorBidi"/>
          <w:b/>
          <w:bCs/>
          <w:sz w:val="36"/>
          <w:szCs w:val="36"/>
          <w:rtl/>
        </w:rPr>
        <w:t>إِنَّ اللَّهَ يُدَافِعُ عَنِ الَّذِينَ آمَنُوا إِنَّ اللَّهَ لاَ يُحِبُّ كُلَّ خَوَّانٍ كَفُورٍ</w:t>
      </w:r>
      <w:r w:rsidR="00E30853">
        <w:rPr>
          <w:rFonts w:asciiTheme="majorBidi" w:hAnsiTheme="majorBidi"/>
          <w:sz w:val="36"/>
          <w:szCs w:val="36"/>
          <w:rtl/>
        </w:rPr>
        <w:t>)</w:t>
      </w:r>
      <w:r w:rsidRPr="00E30853">
        <w:rPr>
          <w:rFonts w:asciiTheme="majorBidi" w:hAnsiTheme="majorBidi"/>
          <w:sz w:val="36"/>
          <w:szCs w:val="36"/>
          <w:rtl/>
        </w:rPr>
        <w:t>[الحَجّ: 38]</w:t>
      </w:r>
      <w:r w:rsidR="00C45DD5">
        <w:rPr>
          <w:rFonts w:asciiTheme="majorBidi" w:hAnsiTheme="majorBidi"/>
          <w:sz w:val="36"/>
          <w:szCs w:val="36"/>
          <w:rtl/>
        </w:rPr>
        <w:t xml:space="preserve">، </w:t>
      </w:r>
      <w:r w:rsidRPr="00E30853">
        <w:rPr>
          <w:rFonts w:asciiTheme="majorBidi" w:hAnsiTheme="majorBidi"/>
          <w:sz w:val="36"/>
          <w:szCs w:val="36"/>
          <w:rtl/>
        </w:rPr>
        <w:t xml:space="preserve">وقد نزلت هذه الآية في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يوم أن كانوا في مكة مستضعفين</w:t>
      </w:r>
      <w:r w:rsidR="00C45DD5">
        <w:rPr>
          <w:rFonts w:asciiTheme="majorBidi" w:hAnsiTheme="majorBidi"/>
          <w:sz w:val="36"/>
          <w:szCs w:val="36"/>
          <w:rtl/>
        </w:rPr>
        <w:t xml:space="preserve">، </w:t>
      </w:r>
      <w:r w:rsidRPr="00E30853">
        <w:rPr>
          <w:rFonts w:asciiTheme="majorBidi" w:hAnsiTheme="majorBidi"/>
          <w:sz w:val="36"/>
          <w:szCs w:val="36"/>
          <w:rtl/>
        </w:rPr>
        <w:t>وكانت قريش تؤذيهم</w:t>
      </w:r>
      <w:r w:rsidR="00C45DD5">
        <w:rPr>
          <w:rFonts w:asciiTheme="majorBidi" w:hAnsiTheme="majorBidi"/>
          <w:sz w:val="36"/>
          <w:szCs w:val="36"/>
          <w:rtl/>
        </w:rPr>
        <w:t xml:space="preserve">، </w:t>
      </w:r>
      <w:r w:rsidRPr="00E30853">
        <w:rPr>
          <w:rFonts w:asciiTheme="majorBidi" w:hAnsiTheme="majorBidi"/>
          <w:sz w:val="36"/>
          <w:szCs w:val="36"/>
          <w:rtl/>
        </w:rPr>
        <w:t>فوعدهم الله أنه يدافع عنهم شرهم وأذاهم.</w:t>
      </w:r>
    </w:p>
    <w:p w:rsidR="00A345F3" w:rsidRPr="00E30853" w:rsidRDefault="00A345F3" w:rsidP="002560CB">
      <w:pPr>
        <w:pStyle w:val="a8"/>
        <w:rPr>
          <w:rFonts w:asciiTheme="majorBidi" w:hAnsiTheme="majorBidi"/>
          <w:sz w:val="36"/>
          <w:szCs w:val="36"/>
        </w:rPr>
      </w:pPr>
      <w:r w:rsidRPr="00E30853">
        <w:rPr>
          <w:rFonts w:asciiTheme="majorBidi" w:hAnsiTheme="majorBidi"/>
          <w:sz w:val="36"/>
          <w:szCs w:val="36"/>
          <w:rtl/>
        </w:rPr>
        <w:t xml:space="preserve">قال الزمخشري </w:t>
      </w:r>
      <w:r w:rsidR="00D154DF">
        <w:rPr>
          <w:rFonts w:asciiTheme="majorBidi" w:hAnsiTheme="majorBidi"/>
          <w:sz w:val="36"/>
          <w:szCs w:val="36"/>
          <w:rtl/>
        </w:rPr>
        <w:t>-رحمه الله-</w:t>
      </w:r>
      <w:r w:rsidRPr="00E30853">
        <w:rPr>
          <w:rFonts w:asciiTheme="majorBidi" w:hAnsiTheme="majorBidi"/>
          <w:sz w:val="36"/>
          <w:szCs w:val="36"/>
          <w:rtl/>
        </w:rPr>
        <w:t xml:space="preserve"> في قوله: </w:t>
      </w:r>
      <w:r w:rsidR="00E30853">
        <w:rPr>
          <w:rFonts w:asciiTheme="majorBidi" w:hAnsiTheme="majorBidi"/>
          <w:sz w:val="36"/>
          <w:szCs w:val="36"/>
          <w:rtl/>
        </w:rPr>
        <w:t>(</w:t>
      </w:r>
      <w:r w:rsidRPr="002560CB">
        <w:rPr>
          <w:rFonts w:asciiTheme="majorBidi" w:hAnsiTheme="majorBidi"/>
          <w:b/>
          <w:bCs/>
          <w:sz w:val="36"/>
          <w:szCs w:val="36"/>
          <w:rtl/>
        </w:rPr>
        <w:t>يُدَافِعُ</w:t>
      </w:r>
      <w:r w:rsidR="00E30853">
        <w:rPr>
          <w:rFonts w:asciiTheme="majorBidi" w:hAnsiTheme="majorBidi"/>
          <w:sz w:val="36"/>
          <w:szCs w:val="36"/>
          <w:rtl/>
        </w:rPr>
        <w:t>)</w:t>
      </w:r>
      <w:r w:rsidRPr="00E30853">
        <w:rPr>
          <w:rFonts w:asciiTheme="majorBidi" w:hAnsiTheme="majorBidi"/>
          <w:sz w:val="36"/>
          <w:szCs w:val="36"/>
          <w:rtl/>
        </w:rPr>
        <w:t xml:space="preserve">: أي: </w:t>
      </w:r>
      <w:r w:rsidR="00E30853" w:rsidRPr="00E30853">
        <w:rPr>
          <w:rFonts w:asciiTheme="majorBidi" w:hAnsiTheme="majorBidi"/>
          <w:sz w:val="36"/>
          <w:szCs w:val="36"/>
          <w:rtl/>
        </w:rPr>
        <w:t>"</w:t>
      </w:r>
      <w:r w:rsidRPr="00E30853">
        <w:rPr>
          <w:rFonts w:asciiTheme="majorBidi" w:hAnsiTheme="majorBidi"/>
          <w:sz w:val="36"/>
          <w:szCs w:val="36"/>
          <w:rtl/>
        </w:rPr>
        <w:t>يبالغ في الدفع عنهم</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وهي كرامة من الله لأوليائه</w:t>
      </w:r>
      <w:r w:rsidR="00C45DD5">
        <w:rPr>
          <w:rFonts w:asciiTheme="majorBidi" w:hAnsiTheme="majorBidi"/>
          <w:sz w:val="36"/>
          <w:szCs w:val="36"/>
          <w:rtl/>
        </w:rPr>
        <w:t xml:space="preserve">، </w:t>
      </w:r>
      <w:r w:rsidRPr="00E30853">
        <w:rPr>
          <w:rFonts w:asciiTheme="majorBidi" w:hAnsiTheme="majorBidi"/>
          <w:sz w:val="36"/>
          <w:szCs w:val="36"/>
          <w:rtl/>
        </w:rPr>
        <w:t>وبشارةٌ وتقويةٌ لعزائمهم.</w:t>
      </w:r>
    </w:p>
    <w:p w:rsidR="00A345F3" w:rsidRPr="00E30853" w:rsidRDefault="00A345F3" w:rsidP="00E87A40">
      <w:pPr>
        <w:pStyle w:val="a8"/>
        <w:rPr>
          <w:rFonts w:asciiTheme="majorBidi" w:hAnsiTheme="majorBidi"/>
          <w:sz w:val="36"/>
          <w:szCs w:val="36"/>
        </w:rPr>
      </w:pPr>
      <w:r w:rsidRPr="00E30853">
        <w:rPr>
          <w:rFonts w:asciiTheme="majorBidi" w:hAnsiTheme="majorBidi"/>
          <w:sz w:val="36"/>
          <w:szCs w:val="36"/>
          <w:rtl/>
        </w:rPr>
        <w:t xml:space="preserve">وفي ذلك 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يخبر</w:t>
      </w:r>
      <w:r w:rsidR="005914F0">
        <w:rPr>
          <w:rFonts w:asciiTheme="majorBidi" w:hAnsiTheme="majorBidi"/>
          <w:sz w:val="36"/>
          <w:szCs w:val="36"/>
          <w:rtl/>
        </w:rPr>
        <w:t xml:space="preserve"> -تعالى-</w:t>
      </w:r>
      <w:r w:rsidRPr="00E30853">
        <w:rPr>
          <w:rFonts w:asciiTheme="majorBidi" w:hAnsiTheme="majorBidi"/>
          <w:sz w:val="36"/>
          <w:szCs w:val="36"/>
          <w:rtl/>
        </w:rPr>
        <w:t xml:space="preserve"> أنه يدفع عن عباده الذين توكلوا عليه وأنابوا إليه شر الأشرار</w:t>
      </w:r>
      <w:r w:rsidR="00C45DD5">
        <w:rPr>
          <w:rFonts w:asciiTheme="majorBidi" w:hAnsiTheme="majorBidi"/>
          <w:sz w:val="36"/>
          <w:szCs w:val="36"/>
          <w:rtl/>
        </w:rPr>
        <w:t xml:space="preserve">، </w:t>
      </w:r>
      <w:r w:rsidRPr="00E30853">
        <w:rPr>
          <w:rFonts w:asciiTheme="majorBidi" w:hAnsiTheme="majorBidi"/>
          <w:sz w:val="36"/>
          <w:szCs w:val="36"/>
          <w:rtl/>
        </w:rPr>
        <w:t>وكيد الفجار</w:t>
      </w:r>
      <w:r w:rsidR="00C45DD5">
        <w:rPr>
          <w:rFonts w:asciiTheme="majorBidi" w:hAnsiTheme="majorBidi"/>
          <w:sz w:val="36"/>
          <w:szCs w:val="36"/>
          <w:rtl/>
        </w:rPr>
        <w:t xml:space="preserve">، </w:t>
      </w:r>
      <w:r w:rsidRPr="00E30853">
        <w:rPr>
          <w:rFonts w:asciiTheme="majorBidi" w:hAnsiTheme="majorBidi"/>
          <w:sz w:val="36"/>
          <w:szCs w:val="36"/>
          <w:rtl/>
        </w:rPr>
        <w:t xml:space="preserve">ويحفظهم </w:t>
      </w:r>
      <w:proofErr w:type="spellStart"/>
      <w:r w:rsidRPr="00E30853">
        <w:rPr>
          <w:rFonts w:asciiTheme="majorBidi" w:hAnsiTheme="majorBidi"/>
          <w:sz w:val="36"/>
          <w:szCs w:val="36"/>
          <w:rtl/>
        </w:rPr>
        <w:t>ويكلؤهم</w:t>
      </w:r>
      <w:proofErr w:type="spellEnd"/>
      <w:r w:rsidR="00C45DD5">
        <w:rPr>
          <w:rFonts w:asciiTheme="majorBidi" w:hAnsiTheme="majorBidi"/>
          <w:sz w:val="36"/>
          <w:szCs w:val="36"/>
          <w:rtl/>
        </w:rPr>
        <w:t xml:space="preserve">، </w:t>
      </w:r>
      <w:r w:rsidRPr="00E30853">
        <w:rPr>
          <w:rFonts w:asciiTheme="majorBidi" w:hAnsiTheme="majorBidi"/>
          <w:sz w:val="36"/>
          <w:szCs w:val="36"/>
          <w:rtl/>
        </w:rPr>
        <w:t>وينصرهم</w:t>
      </w:r>
      <w:r w:rsidR="00C45DD5">
        <w:rPr>
          <w:rFonts w:asciiTheme="majorBidi" w:hAnsiTheme="majorBidi"/>
          <w:sz w:val="36"/>
          <w:szCs w:val="36"/>
          <w:rtl/>
        </w:rPr>
        <w:t xml:space="preserve">، </w:t>
      </w:r>
      <w:r w:rsidRPr="00E30853">
        <w:rPr>
          <w:rFonts w:asciiTheme="majorBidi" w:hAnsiTheme="majorBidi"/>
          <w:sz w:val="36"/>
          <w:szCs w:val="36"/>
          <w:rtl/>
        </w:rPr>
        <w:t>كما 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E87A40">
        <w:rPr>
          <w:rFonts w:asciiTheme="majorBidi" w:hAnsiTheme="majorBidi"/>
          <w:b/>
          <w:bCs/>
          <w:sz w:val="36"/>
          <w:szCs w:val="36"/>
          <w:rtl/>
        </w:rPr>
        <w:t>أَلَيْسَ اللَّهُ بِكَافٍ عَبْدَهُ</w:t>
      </w:r>
      <w:r w:rsidR="00E30853">
        <w:rPr>
          <w:rFonts w:asciiTheme="majorBidi" w:hAnsiTheme="majorBidi"/>
          <w:sz w:val="36"/>
          <w:szCs w:val="36"/>
          <w:rtl/>
        </w:rPr>
        <w:t>)</w:t>
      </w:r>
      <w:r w:rsidRPr="00E30853">
        <w:rPr>
          <w:rFonts w:asciiTheme="majorBidi" w:hAnsiTheme="majorBidi"/>
          <w:sz w:val="36"/>
          <w:szCs w:val="36"/>
          <w:rtl/>
        </w:rPr>
        <w:t>[الزُّمَر: 36]</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وهذه المدافعة بحسب إيمان العبد بمولاه</w:t>
      </w:r>
      <w:r w:rsidR="00E87A40">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أولياء الله لهم النصيب الأكبر في الدفاع عنهم</w:t>
      </w:r>
      <w:r w:rsidR="00C45DD5">
        <w:rPr>
          <w:rFonts w:asciiTheme="majorBidi" w:hAnsiTheme="majorBidi"/>
          <w:sz w:val="36"/>
          <w:szCs w:val="36"/>
          <w:rtl/>
        </w:rPr>
        <w:t xml:space="preserve">، </w:t>
      </w:r>
      <w:r w:rsidRPr="00E30853">
        <w:rPr>
          <w:rFonts w:asciiTheme="majorBidi" w:hAnsiTheme="majorBidi"/>
          <w:sz w:val="36"/>
          <w:szCs w:val="36"/>
          <w:rtl/>
        </w:rPr>
        <w:t>قال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في الحديث القدسي: </w:t>
      </w:r>
      <w:r w:rsidR="00E30853" w:rsidRPr="00E30853">
        <w:rPr>
          <w:rFonts w:asciiTheme="majorBidi" w:hAnsiTheme="majorBidi"/>
          <w:sz w:val="36"/>
          <w:szCs w:val="36"/>
          <w:rtl/>
        </w:rPr>
        <w:t>"</w:t>
      </w:r>
      <w:r w:rsidRPr="00E87A40">
        <w:rPr>
          <w:rFonts w:asciiTheme="majorBidi" w:hAnsiTheme="majorBidi"/>
          <w:b/>
          <w:bCs/>
          <w:sz w:val="36"/>
          <w:szCs w:val="36"/>
          <w:rtl/>
        </w:rPr>
        <w:t>م</w:t>
      </w:r>
      <w:r w:rsidR="00E87A40">
        <w:rPr>
          <w:rFonts w:asciiTheme="majorBidi" w:hAnsiTheme="majorBidi" w:hint="cs"/>
          <w:b/>
          <w:bCs/>
          <w:sz w:val="36"/>
          <w:szCs w:val="36"/>
          <w:rtl/>
        </w:rPr>
        <w:t>َ</w:t>
      </w:r>
      <w:r w:rsidRPr="00E87A40">
        <w:rPr>
          <w:rFonts w:asciiTheme="majorBidi" w:hAnsiTheme="majorBidi"/>
          <w:b/>
          <w:bCs/>
          <w:sz w:val="36"/>
          <w:szCs w:val="36"/>
          <w:rtl/>
        </w:rPr>
        <w:t>ن عاد</w:t>
      </w:r>
      <w:r w:rsidR="00E87A40">
        <w:rPr>
          <w:rFonts w:asciiTheme="majorBidi" w:hAnsiTheme="majorBidi" w:hint="cs"/>
          <w:b/>
          <w:bCs/>
          <w:sz w:val="36"/>
          <w:szCs w:val="36"/>
          <w:rtl/>
        </w:rPr>
        <w:t>َ</w:t>
      </w:r>
      <w:r w:rsidRPr="00E87A40">
        <w:rPr>
          <w:rFonts w:asciiTheme="majorBidi" w:hAnsiTheme="majorBidi"/>
          <w:b/>
          <w:bCs/>
          <w:sz w:val="36"/>
          <w:szCs w:val="36"/>
          <w:rtl/>
        </w:rPr>
        <w:t>ى لي ولي</w:t>
      </w:r>
      <w:r w:rsidR="00E87A40">
        <w:rPr>
          <w:rFonts w:asciiTheme="majorBidi" w:hAnsiTheme="majorBidi" w:hint="cs"/>
          <w:b/>
          <w:bCs/>
          <w:sz w:val="36"/>
          <w:szCs w:val="36"/>
          <w:rtl/>
        </w:rPr>
        <w:t>ّ</w:t>
      </w:r>
      <w:r w:rsidR="00E30853" w:rsidRPr="00E87A40">
        <w:rPr>
          <w:rFonts w:asciiTheme="majorBidi" w:hAnsiTheme="majorBidi"/>
          <w:b/>
          <w:bCs/>
          <w:sz w:val="36"/>
          <w:szCs w:val="36"/>
          <w:rtl/>
        </w:rPr>
        <w:t>ًا</w:t>
      </w:r>
      <w:r w:rsidRPr="00E87A40">
        <w:rPr>
          <w:rFonts w:asciiTheme="majorBidi" w:hAnsiTheme="majorBidi"/>
          <w:b/>
          <w:bCs/>
          <w:sz w:val="36"/>
          <w:szCs w:val="36"/>
          <w:rtl/>
        </w:rPr>
        <w:t xml:space="preserve"> فقد آذنته بالحرب</w:t>
      </w:r>
      <w:r w:rsidR="00E30853" w:rsidRPr="00E30853">
        <w:rPr>
          <w:rFonts w:asciiTheme="majorBidi" w:hAnsiTheme="majorBidi"/>
          <w:sz w:val="36"/>
          <w:szCs w:val="36"/>
          <w:rtl/>
        </w:rPr>
        <w:t>"</w:t>
      </w:r>
      <w:r w:rsidR="007A07ED">
        <w:rPr>
          <w:rFonts w:asciiTheme="majorBidi" w:hAnsiTheme="majorBidi"/>
          <w:sz w:val="36"/>
          <w:szCs w:val="36"/>
          <w:rtl/>
        </w:rPr>
        <w:t>.</w:t>
      </w:r>
    </w:p>
    <w:p w:rsidR="005E30F4" w:rsidRPr="00E30853" w:rsidRDefault="00A345F3" w:rsidP="005E30F4">
      <w:pPr>
        <w:pStyle w:val="a8"/>
        <w:rPr>
          <w:rFonts w:asciiTheme="majorBidi" w:hAnsiTheme="majorBidi"/>
          <w:sz w:val="36"/>
          <w:szCs w:val="36"/>
        </w:rPr>
      </w:pP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فهو </w:t>
      </w:r>
      <w:r w:rsidR="005161E4">
        <w:rPr>
          <w:rFonts w:asciiTheme="majorBidi" w:hAnsiTheme="majorBidi"/>
          <w:sz w:val="36"/>
          <w:szCs w:val="36"/>
          <w:rtl/>
        </w:rPr>
        <w:t>-تبارك وتعالى-</w:t>
      </w:r>
      <w:r w:rsidRPr="00E30853">
        <w:rPr>
          <w:rFonts w:asciiTheme="majorBidi" w:hAnsiTheme="majorBidi"/>
          <w:sz w:val="36"/>
          <w:szCs w:val="36"/>
          <w:rtl/>
        </w:rPr>
        <w:t xml:space="preserve"> يدافع عن الذين </w:t>
      </w:r>
      <w:r w:rsidR="000B3388">
        <w:rPr>
          <w:rFonts w:asciiTheme="majorBidi" w:hAnsiTheme="majorBidi" w:hint="cs"/>
          <w:sz w:val="36"/>
          <w:szCs w:val="36"/>
          <w:rtl/>
        </w:rPr>
        <w:t>آ</w:t>
      </w:r>
      <w:r w:rsidRPr="00E30853">
        <w:rPr>
          <w:rFonts w:asciiTheme="majorBidi" w:hAnsiTheme="majorBidi"/>
          <w:sz w:val="36"/>
          <w:szCs w:val="36"/>
          <w:rtl/>
        </w:rPr>
        <w:t>منوا حيث كانوا</w:t>
      </w:r>
      <w:r w:rsidR="00C45DD5">
        <w:rPr>
          <w:rFonts w:asciiTheme="majorBidi" w:hAnsiTheme="majorBidi"/>
          <w:sz w:val="36"/>
          <w:szCs w:val="36"/>
          <w:rtl/>
        </w:rPr>
        <w:t xml:space="preserve">، </w:t>
      </w:r>
      <w:r w:rsidRPr="00E30853">
        <w:rPr>
          <w:rFonts w:asciiTheme="majorBidi" w:hAnsiTheme="majorBidi"/>
          <w:sz w:val="36"/>
          <w:szCs w:val="36"/>
          <w:rtl/>
        </w:rPr>
        <w:t>فالله هو الدافع</w:t>
      </w:r>
      <w:r w:rsidR="00C45DD5">
        <w:rPr>
          <w:rFonts w:asciiTheme="majorBidi" w:hAnsiTheme="majorBidi"/>
          <w:sz w:val="36"/>
          <w:szCs w:val="36"/>
          <w:rtl/>
        </w:rPr>
        <w:t xml:space="preserve">، </w:t>
      </w:r>
      <w:r w:rsidRPr="00E30853">
        <w:rPr>
          <w:rFonts w:asciiTheme="majorBidi" w:hAnsiTheme="majorBidi"/>
          <w:sz w:val="36"/>
          <w:szCs w:val="36"/>
          <w:rtl/>
        </w:rPr>
        <w:t>والسبب هو الإيمان</w:t>
      </w:r>
      <w:r w:rsidR="00E30853" w:rsidRPr="00E30853">
        <w:rPr>
          <w:rFonts w:asciiTheme="majorBidi" w:hAnsiTheme="majorBidi"/>
          <w:sz w:val="36"/>
          <w:szCs w:val="36"/>
          <w:rtl/>
        </w:rPr>
        <w:t>"</w:t>
      </w:r>
      <w:r w:rsidR="000B3388">
        <w:rPr>
          <w:rFonts w:asciiTheme="majorBidi" w:hAnsiTheme="majorBidi" w:hint="cs"/>
          <w:sz w:val="36"/>
          <w:szCs w:val="36"/>
          <w:rtl/>
        </w:rPr>
        <w:t>.</w:t>
      </w:r>
      <w:r w:rsidR="005E30F4">
        <w:rPr>
          <w:rFonts w:asciiTheme="majorBidi" w:hAnsiTheme="majorBidi" w:hint="cs"/>
          <w:sz w:val="36"/>
          <w:szCs w:val="36"/>
          <w:rtl/>
        </w:rPr>
        <w:t xml:space="preserve"> </w:t>
      </w:r>
      <w:r w:rsidR="005E30F4" w:rsidRPr="00E30853">
        <w:rPr>
          <w:rFonts w:asciiTheme="majorBidi" w:hAnsiTheme="majorBidi"/>
          <w:sz w:val="36"/>
          <w:szCs w:val="36"/>
          <w:rtl/>
        </w:rPr>
        <w:t xml:space="preserve">وقال قتادة </w:t>
      </w:r>
      <w:r w:rsidR="005E30F4">
        <w:rPr>
          <w:rFonts w:asciiTheme="majorBidi" w:hAnsiTheme="majorBidi"/>
          <w:sz w:val="36"/>
          <w:szCs w:val="36"/>
          <w:rtl/>
        </w:rPr>
        <w:t>-رحمه الله-</w:t>
      </w:r>
      <w:r w:rsidR="005E30F4" w:rsidRPr="00E30853">
        <w:rPr>
          <w:rFonts w:asciiTheme="majorBidi" w:hAnsiTheme="majorBidi"/>
          <w:sz w:val="36"/>
          <w:szCs w:val="36"/>
          <w:rtl/>
        </w:rPr>
        <w:t>: "والله</w:t>
      </w:r>
      <w:r w:rsidR="005E30F4">
        <w:rPr>
          <w:rFonts w:asciiTheme="majorBidi" w:hAnsiTheme="majorBidi"/>
          <w:sz w:val="36"/>
          <w:szCs w:val="36"/>
          <w:rtl/>
        </w:rPr>
        <w:t xml:space="preserve"> -سبحانه-</w:t>
      </w:r>
      <w:r w:rsidR="005E30F4" w:rsidRPr="00E30853">
        <w:rPr>
          <w:rFonts w:asciiTheme="majorBidi" w:hAnsiTheme="majorBidi"/>
          <w:sz w:val="36"/>
          <w:szCs w:val="36"/>
          <w:rtl/>
        </w:rPr>
        <w:t xml:space="preserve"> لن يضيع رج</w:t>
      </w:r>
      <w:r w:rsidR="005E30F4">
        <w:rPr>
          <w:rFonts w:asciiTheme="majorBidi" w:hAnsiTheme="majorBidi"/>
          <w:sz w:val="36"/>
          <w:szCs w:val="36"/>
          <w:rtl/>
        </w:rPr>
        <w:t>لاً</w:t>
      </w:r>
      <w:r w:rsidR="005E30F4" w:rsidRPr="00E30853">
        <w:rPr>
          <w:rFonts w:asciiTheme="majorBidi" w:hAnsiTheme="majorBidi"/>
          <w:sz w:val="36"/>
          <w:szCs w:val="36"/>
          <w:rtl/>
        </w:rPr>
        <w:t xml:space="preserve"> قطُّ حفظ له دينه".</w:t>
      </w:r>
    </w:p>
    <w:p w:rsidR="00A345F3" w:rsidRPr="00E30853" w:rsidRDefault="00A345F3" w:rsidP="005E30F4">
      <w:pPr>
        <w:pStyle w:val="a8"/>
        <w:rPr>
          <w:rFonts w:asciiTheme="majorBidi" w:hAnsiTheme="majorBidi"/>
          <w:sz w:val="36"/>
          <w:szCs w:val="36"/>
        </w:rPr>
      </w:pPr>
      <w:r w:rsidRPr="00E30853">
        <w:rPr>
          <w:rFonts w:asciiTheme="majorBidi" w:hAnsiTheme="majorBidi"/>
          <w:sz w:val="36"/>
          <w:szCs w:val="36"/>
          <w:rtl/>
        </w:rPr>
        <w:t xml:space="preserve">وقال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فدفعه ودفاعه عنهم بحسب قوة إيمانهم وكماله</w:t>
      </w:r>
      <w:r w:rsidR="00C45DD5">
        <w:rPr>
          <w:rFonts w:asciiTheme="majorBidi" w:hAnsiTheme="majorBidi"/>
          <w:sz w:val="36"/>
          <w:szCs w:val="36"/>
          <w:rtl/>
        </w:rPr>
        <w:t xml:space="preserve">، </w:t>
      </w:r>
      <w:r w:rsidRPr="00E30853">
        <w:rPr>
          <w:rFonts w:asciiTheme="majorBidi" w:hAnsiTheme="majorBidi"/>
          <w:sz w:val="36"/>
          <w:szCs w:val="36"/>
          <w:rtl/>
        </w:rPr>
        <w:t>ومادةُ الإيمان وقوتُه بذكر الله</w:t>
      </w:r>
      <w:r w:rsidR="005914F0">
        <w:rPr>
          <w:rFonts w:asciiTheme="majorBidi" w:hAnsiTheme="majorBidi"/>
          <w:sz w:val="36"/>
          <w:szCs w:val="36"/>
          <w:rtl/>
        </w:rPr>
        <w:t xml:space="preserve"> -تعالى-</w:t>
      </w:r>
      <w:r w:rsidR="00C45DD5">
        <w:rPr>
          <w:rFonts w:asciiTheme="majorBidi" w:hAnsiTheme="majorBidi"/>
          <w:sz w:val="36"/>
          <w:szCs w:val="36"/>
          <w:rtl/>
        </w:rPr>
        <w:t xml:space="preserve">، </w:t>
      </w:r>
      <w:r w:rsidRPr="00E30853">
        <w:rPr>
          <w:rFonts w:asciiTheme="majorBidi" w:hAnsiTheme="majorBidi"/>
          <w:sz w:val="36"/>
          <w:szCs w:val="36"/>
          <w:rtl/>
        </w:rPr>
        <w:t>فمن كان أكمل إيمان</w:t>
      </w:r>
      <w:r w:rsidR="00E30853" w:rsidRPr="00E30853">
        <w:rPr>
          <w:rFonts w:asciiTheme="majorBidi" w:hAnsiTheme="majorBidi"/>
          <w:sz w:val="36"/>
          <w:szCs w:val="36"/>
          <w:rtl/>
        </w:rPr>
        <w:t>ًا</w:t>
      </w:r>
      <w:r w:rsidRPr="00E30853">
        <w:rPr>
          <w:rFonts w:asciiTheme="majorBidi" w:hAnsiTheme="majorBidi"/>
          <w:sz w:val="36"/>
          <w:szCs w:val="36"/>
          <w:rtl/>
        </w:rPr>
        <w:t xml:space="preserve"> وأكثر ذكر</w:t>
      </w:r>
      <w:r w:rsidR="00E30853" w:rsidRPr="00E30853">
        <w:rPr>
          <w:rFonts w:asciiTheme="majorBidi" w:hAnsiTheme="majorBidi"/>
          <w:sz w:val="36"/>
          <w:szCs w:val="36"/>
          <w:rtl/>
        </w:rPr>
        <w:t>ًا</w:t>
      </w:r>
      <w:r w:rsidRPr="00E30853">
        <w:rPr>
          <w:rFonts w:asciiTheme="majorBidi" w:hAnsiTheme="majorBidi"/>
          <w:sz w:val="36"/>
          <w:szCs w:val="36"/>
          <w:rtl/>
        </w:rPr>
        <w:t xml:space="preserve"> كان دفعُ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عنه ودفاعُه أعظم</w:t>
      </w:r>
      <w:r w:rsidR="00C45DD5">
        <w:rPr>
          <w:rFonts w:asciiTheme="majorBidi" w:hAnsiTheme="majorBidi"/>
          <w:sz w:val="36"/>
          <w:szCs w:val="36"/>
          <w:rtl/>
        </w:rPr>
        <w:t xml:space="preserve">، </w:t>
      </w:r>
      <w:r w:rsidRPr="00E30853">
        <w:rPr>
          <w:rFonts w:asciiTheme="majorBidi" w:hAnsiTheme="majorBidi"/>
          <w:sz w:val="36"/>
          <w:szCs w:val="36"/>
          <w:rtl/>
        </w:rPr>
        <w:t xml:space="preserve">ومتى نقص </w:t>
      </w:r>
      <w:proofErr w:type="spellStart"/>
      <w:r w:rsidRPr="00E30853">
        <w:rPr>
          <w:rFonts w:asciiTheme="majorBidi" w:hAnsiTheme="majorBidi"/>
          <w:sz w:val="36"/>
          <w:szCs w:val="36"/>
          <w:rtl/>
        </w:rPr>
        <w:t>نقص</w:t>
      </w:r>
      <w:proofErr w:type="spellEnd"/>
      <w:r w:rsidR="00C45DD5">
        <w:rPr>
          <w:rFonts w:asciiTheme="majorBidi" w:hAnsiTheme="majorBidi"/>
          <w:sz w:val="36"/>
          <w:szCs w:val="36"/>
          <w:rtl/>
        </w:rPr>
        <w:t xml:space="preserve">، </w:t>
      </w:r>
      <w:r w:rsidRPr="00E30853">
        <w:rPr>
          <w:rFonts w:asciiTheme="majorBidi" w:hAnsiTheme="majorBidi"/>
          <w:sz w:val="36"/>
          <w:szCs w:val="36"/>
          <w:rtl/>
        </w:rPr>
        <w:t>ذِكر</w:t>
      </w:r>
      <w:r w:rsidR="00E30853" w:rsidRPr="00E30853">
        <w:rPr>
          <w:rFonts w:asciiTheme="majorBidi" w:hAnsiTheme="majorBidi"/>
          <w:sz w:val="36"/>
          <w:szCs w:val="36"/>
          <w:rtl/>
        </w:rPr>
        <w:t>ًا</w:t>
      </w:r>
      <w:r w:rsidRPr="00E30853">
        <w:rPr>
          <w:rFonts w:asciiTheme="majorBidi" w:hAnsiTheme="majorBidi"/>
          <w:sz w:val="36"/>
          <w:szCs w:val="36"/>
          <w:rtl/>
        </w:rPr>
        <w:t xml:space="preserve"> بذكر</w:t>
      </w:r>
      <w:r w:rsidR="00C45DD5">
        <w:rPr>
          <w:rFonts w:asciiTheme="majorBidi" w:hAnsiTheme="majorBidi"/>
          <w:sz w:val="36"/>
          <w:szCs w:val="36"/>
          <w:rtl/>
        </w:rPr>
        <w:t xml:space="preserve">، </w:t>
      </w:r>
      <w:r w:rsidRPr="00E30853">
        <w:rPr>
          <w:rFonts w:asciiTheme="majorBidi" w:hAnsiTheme="majorBidi"/>
          <w:sz w:val="36"/>
          <w:szCs w:val="36"/>
          <w:rtl/>
        </w:rPr>
        <w:t>ونسيان</w:t>
      </w:r>
      <w:r w:rsidR="00E30853" w:rsidRPr="00E30853">
        <w:rPr>
          <w:rFonts w:asciiTheme="majorBidi" w:hAnsiTheme="majorBidi"/>
          <w:sz w:val="36"/>
          <w:szCs w:val="36"/>
          <w:rtl/>
        </w:rPr>
        <w:t>ًا</w:t>
      </w:r>
      <w:r w:rsidRPr="00E30853">
        <w:rPr>
          <w:rFonts w:asciiTheme="majorBidi" w:hAnsiTheme="majorBidi"/>
          <w:sz w:val="36"/>
          <w:szCs w:val="36"/>
          <w:rtl/>
        </w:rPr>
        <w:t xml:space="preserve"> بنسيان</w:t>
      </w:r>
      <w:r w:rsidR="00E30853" w:rsidRPr="00E30853">
        <w:rPr>
          <w:rFonts w:asciiTheme="majorBidi" w:hAnsiTheme="majorBidi"/>
          <w:sz w:val="36"/>
          <w:szCs w:val="36"/>
          <w:rtl/>
        </w:rPr>
        <w:t>"</w:t>
      </w:r>
      <w:r w:rsidRPr="00E30853">
        <w:rPr>
          <w:rFonts w:asciiTheme="majorBidi" w:hAnsiTheme="majorBidi"/>
          <w:sz w:val="36"/>
          <w:szCs w:val="36"/>
          <w:rtl/>
        </w:rPr>
        <w:t xml:space="preserve">. </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والأحداث التي مرت على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مكة</w:t>
      </w:r>
      <w:r w:rsidR="00C45DD5">
        <w:rPr>
          <w:rFonts w:asciiTheme="majorBidi" w:hAnsiTheme="majorBidi"/>
          <w:sz w:val="36"/>
          <w:szCs w:val="36"/>
          <w:rtl/>
        </w:rPr>
        <w:t xml:space="preserve">، </w:t>
      </w:r>
      <w:r w:rsidRPr="00E30853">
        <w:rPr>
          <w:rFonts w:asciiTheme="majorBidi" w:hAnsiTheme="majorBidi"/>
          <w:sz w:val="36"/>
          <w:szCs w:val="36"/>
          <w:rtl/>
        </w:rPr>
        <w:t>أو في الغار</w:t>
      </w:r>
      <w:r w:rsidR="00C45DD5">
        <w:rPr>
          <w:rFonts w:asciiTheme="majorBidi" w:hAnsiTheme="majorBidi"/>
          <w:sz w:val="36"/>
          <w:szCs w:val="36"/>
          <w:rtl/>
        </w:rPr>
        <w:t xml:space="preserve">، </w:t>
      </w:r>
      <w:r w:rsidRPr="00E30853">
        <w:rPr>
          <w:rFonts w:asciiTheme="majorBidi" w:hAnsiTheme="majorBidi"/>
          <w:sz w:val="36"/>
          <w:szCs w:val="36"/>
          <w:rtl/>
        </w:rPr>
        <w:t>أو طريق الهجرة</w:t>
      </w:r>
      <w:r w:rsidR="00C45DD5">
        <w:rPr>
          <w:rFonts w:asciiTheme="majorBidi" w:hAnsiTheme="majorBidi"/>
          <w:sz w:val="36"/>
          <w:szCs w:val="36"/>
          <w:rtl/>
        </w:rPr>
        <w:t xml:space="preserve">، </w:t>
      </w:r>
      <w:r w:rsidRPr="00E30853">
        <w:rPr>
          <w:rFonts w:asciiTheme="majorBidi" w:hAnsiTheme="majorBidi"/>
          <w:sz w:val="36"/>
          <w:szCs w:val="36"/>
          <w:rtl/>
        </w:rPr>
        <w:t>أو في غزواته</w:t>
      </w:r>
      <w:r w:rsidR="00C45DD5">
        <w:rPr>
          <w:rFonts w:asciiTheme="majorBidi" w:hAnsiTheme="majorBidi"/>
          <w:sz w:val="36"/>
          <w:szCs w:val="36"/>
          <w:rtl/>
        </w:rPr>
        <w:t xml:space="preserve">، </w:t>
      </w:r>
      <w:r w:rsidR="008025D2">
        <w:rPr>
          <w:rFonts w:asciiTheme="majorBidi" w:hAnsiTheme="majorBidi"/>
          <w:sz w:val="36"/>
          <w:szCs w:val="36"/>
          <w:rtl/>
        </w:rPr>
        <w:t>ت</w:t>
      </w:r>
      <w:r w:rsidRPr="00E30853">
        <w:rPr>
          <w:rFonts w:asciiTheme="majorBidi" w:hAnsiTheme="majorBidi"/>
          <w:sz w:val="36"/>
          <w:szCs w:val="36"/>
          <w:rtl/>
        </w:rPr>
        <w:t>ب</w:t>
      </w:r>
      <w:r w:rsidR="008025D2">
        <w:rPr>
          <w:rFonts w:asciiTheme="majorBidi" w:hAnsiTheme="majorBidi" w:hint="cs"/>
          <w:sz w:val="36"/>
          <w:szCs w:val="36"/>
          <w:rtl/>
        </w:rPr>
        <w:t>ي</w:t>
      </w:r>
      <w:r w:rsidRPr="00E30853">
        <w:rPr>
          <w:rFonts w:asciiTheme="majorBidi" w:hAnsiTheme="majorBidi"/>
          <w:sz w:val="36"/>
          <w:szCs w:val="36"/>
          <w:rtl/>
        </w:rPr>
        <w:t xml:space="preserve">ن حفظَ الله لنبيه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رغم الأهوال والأخطار.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ثم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في الآية: </w:t>
      </w:r>
      <w:r w:rsidR="00E30853">
        <w:rPr>
          <w:rFonts w:asciiTheme="majorBidi" w:hAnsiTheme="majorBidi"/>
          <w:sz w:val="36"/>
          <w:szCs w:val="36"/>
          <w:rtl/>
        </w:rPr>
        <w:t>(</w:t>
      </w:r>
      <w:r w:rsidRPr="00E30853">
        <w:rPr>
          <w:rFonts w:asciiTheme="majorBidi" w:hAnsiTheme="majorBidi"/>
          <w:sz w:val="36"/>
          <w:szCs w:val="36"/>
          <w:rtl/>
        </w:rPr>
        <w:t>إِنَّ اللَّهَ لاَ يُحِبُّ كُلَّ خَوَّانٍ كَفُورٍ</w:t>
      </w:r>
      <w:r w:rsidR="00E30853">
        <w:rPr>
          <w:rFonts w:asciiTheme="majorBidi" w:hAnsiTheme="majorBidi"/>
          <w:sz w:val="36"/>
          <w:szCs w:val="36"/>
          <w:rtl/>
        </w:rPr>
        <w:t>)</w:t>
      </w:r>
      <w:r w:rsidRPr="00E30853">
        <w:rPr>
          <w:rFonts w:asciiTheme="majorBidi" w:hAnsiTheme="majorBidi"/>
          <w:sz w:val="36"/>
          <w:szCs w:val="36"/>
          <w:rtl/>
        </w:rPr>
        <w:t>[الحَجّ: 38]</w:t>
      </w:r>
      <w:r w:rsidR="00C45DD5">
        <w:rPr>
          <w:rFonts w:asciiTheme="majorBidi" w:hAnsiTheme="majorBidi"/>
          <w:sz w:val="36"/>
          <w:szCs w:val="36"/>
          <w:rtl/>
        </w:rPr>
        <w:t xml:space="preserve">، </w:t>
      </w:r>
      <w:r w:rsidRPr="00E30853">
        <w:rPr>
          <w:rFonts w:asciiTheme="majorBidi" w:hAnsiTheme="majorBidi"/>
          <w:sz w:val="36"/>
          <w:szCs w:val="36"/>
          <w:rtl/>
        </w:rPr>
        <w:t>فذكر</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صِفَتين: هما الخيانة</w:t>
      </w:r>
      <w:r w:rsidR="00C45DD5">
        <w:rPr>
          <w:rFonts w:asciiTheme="majorBidi" w:hAnsiTheme="majorBidi"/>
          <w:sz w:val="36"/>
          <w:szCs w:val="36"/>
          <w:rtl/>
        </w:rPr>
        <w:t xml:space="preserve">، </w:t>
      </w:r>
      <w:r w:rsidRPr="00E30853">
        <w:rPr>
          <w:rFonts w:asciiTheme="majorBidi" w:hAnsiTheme="majorBidi"/>
          <w:sz w:val="36"/>
          <w:szCs w:val="36"/>
          <w:rtl/>
        </w:rPr>
        <w:t>والكفر</w:t>
      </w:r>
      <w:r w:rsidR="00C45DD5">
        <w:rPr>
          <w:rFonts w:asciiTheme="majorBidi" w:hAnsiTheme="majorBidi"/>
          <w:sz w:val="36"/>
          <w:szCs w:val="36"/>
          <w:rtl/>
        </w:rPr>
        <w:t xml:space="preserve">، </w:t>
      </w:r>
      <w:r w:rsidRPr="00E30853">
        <w:rPr>
          <w:rFonts w:asciiTheme="majorBidi" w:hAnsiTheme="majorBidi"/>
          <w:sz w:val="36"/>
          <w:szCs w:val="36"/>
          <w:rtl/>
        </w:rPr>
        <w:t>وهما قبيحتان</w:t>
      </w:r>
      <w:r w:rsidR="00C45DD5">
        <w:rPr>
          <w:rFonts w:asciiTheme="majorBidi" w:hAnsiTheme="majorBidi"/>
          <w:sz w:val="36"/>
          <w:szCs w:val="36"/>
          <w:rtl/>
        </w:rPr>
        <w:t xml:space="preserve">، </w:t>
      </w:r>
      <w:r w:rsidRPr="00E30853">
        <w:rPr>
          <w:rFonts w:asciiTheme="majorBidi" w:hAnsiTheme="majorBidi"/>
          <w:sz w:val="36"/>
          <w:szCs w:val="36"/>
          <w:rtl/>
        </w:rPr>
        <w:t>فالخوان: هو الخائن في أمانة الله</w:t>
      </w:r>
      <w:r w:rsidR="00C45DD5">
        <w:rPr>
          <w:rFonts w:asciiTheme="majorBidi" w:hAnsiTheme="majorBidi"/>
          <w:sz w:val="36"/>
          <w:szCs w:val="36"/>
          <w:rtl/>
        </w:rPr>
        <w:t xml:space="preserve">، </w:t>
      </w:r>
      <w:r w:rsidRPr="00E30853">
        <w:rPr>
          <w:rFonts w:asciiTheme="majorBidi" w:hAnsiTheme="majorBidi"/>
          <w:sz w:val="36"/>
          <w:szCs w:val="36"/>
          <w:rtl/>
        </w:rPr>
        <w:t>وهي أوامره ونواهيه</w:t>
      </w:r>
      <w:r w:rsidR="00C45DD5">
        <w:rPr>
          <w:rFonts w:asciiTheme="majorBidi" w:hAnsiTheme="majorBidi"/>
          <w:sz w:val="36"/>
          <w:szCs w:val="36"/>
          <w:rtl/>
        </w:rPr>
        <w:t xml:space="preserve">، </w:t>
      </w:r>
      <w:r w:rsidRPr="00E30853">
        <w:rPr>
          <w:rFonts w:asciiTheme="majorBidi" w:hAnsiTheme="majorBidi"/>
          <w:sz w:val="36"/>
          <w:szCs w:val="36"/>
          <w:rtl/>
        </w:rPr>
        <w:t>والكفور: الجاحد لنعم الله</w:t>
      </w:r>
      <w:r w:rsidR="00C45DD5">
        <w:rPr>
          <w:rFonts w:asciiTheme="majorBidi" w:hAnsiTheme="majorBidi"/>
          <w:sz w:val="36"/>
          <w:szCs w:val="36"/>
          <w:rtl/>
        </w:rPr>
        <w:t xml:space="preserve">، </w:t>
      </w:r>
      <w:r w:rsidRPr="00E30853">
        <w:rPr>
          <w:rFonts w:asciiTheme="majorBidi" w:hAnsiTheme="majorBidi"/>
          <w:sz w:val="36"/>
          <w:szCs w:val="36"/>
          <w:rtl/>
        </w:rPr>
        <w:t>فلا يعترف بها.</w:t>
      </w:r>
    </w:p>
    <w:p w:rsidR="00A345F3" w:rsidRPr="00E30853" w:rsidRDefault="00A345F3" w:rsidP="00225F77">
      <w:pPr>
        <w:pStyle w:val="a8"/>
        <w:rPr>
          <w:rFonts w:asciiTheme="majorBidi" w:hAnsiTheme="majorBidi"/>
          <w:sz w:val="36"/>
          <w:szCs w:val="36"/>
        </w:rPr>
      </w:pPr>
      <w:r w:rsidRPr="00E30853">
        <w:rPr>
          <w:rFonts w:asciiTheme="majorBidi" w:hAnsiTheme="majorBidi"/>
          <w:sz w:val="36"/>
          <w:szCs w:val="36"/>
          <w:rtl/>
        </w:rPr>
        <w:lastRenderedPageBreak/>
        <w:t xml:space="preserve">بعدها نزلت أولُ آية بعد الهجرة في 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وأصحابه</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في تفسير قوله </w:t>
      </w:r>
      <w:r w:rsidR="00225F77">
        <w:rPr>
          <w:rFonts w:asciiTheme="majorBidi" w:hAnsiTheme="majorBidi" w:hint="cs"/>
          <w:sz w:val="36"/>
          <w:szCs w:val="36"/>
          <w:rtl/>
        </w:rPr>
        <w:t>-</w:t>
      </w:r>
      <w:r w:rsidRPr="00E30853">
        <w:rPr>
          <w:rFonts w:asciiTheme="majorBidi" w:hAnsiTheme="majorBidi"/>
          <w:sz w:val="36"/>
          <w:szCs w:val="36"/>
          <w:rtl/>
        </w:rPr>
        <w:t>تعال</w:t>
      </w:r>
      <w:r w:rsidR="00225F77">
        <w:rPr>
          <w:rFonts w:asciiTheme="majorBidi" w:hAnsiTheme="majorBidi" w:hint="cs"/>
          <w:sz w:val="36"/>
          <w:szCs w:val="36"/>
          <w:rtl/>
        </w:rPr>
        <w:t>ى-</w:t>
      </w:r>
      <w:r w:rsidRPr="00E30853">
        <w:rPr>
          <w:rFonts w:asciiTheme="majorBidi" w:hAnsiTheme="majorBidi"/>
          <w:sz w:val="36"/>
          <w:szCs w:val="36"/>
          <w:rtl/>
        </w:rPr>
        <w:t xml:space="preserve">: </w:t>
      </w:r>
      <w:r w:rsidR="00E30853">
        <w:rPr>
          <w:rFonts w:asciiTheme="majorBidi" w:hAnsiTheme="majorBidi"/>
          <w:sz w:val="36"/>
          <w:szCs w:val="36"/>
          <w:rtl/>
        </w:rPr>
        <w:t>(</w:t>
      </w:r>
      <w:r w:rsidRPr="00225F77">
        <w:rPr>
          <w:rFonts w:asciiTheme="majorBidi" w:hAnsiTheme="majorBidi"/>
          <w:b/>
          <w:bCs/>
          <w:sz w:val="36"/>
          <w:szCs w:val="36"/>
          <w:rtl/>
        </w:rPr>
        <w:t>أُذِنَ لِلَّذِينَ يُقَاتَلُونَ بِأَنَّهُمْ ظُلِمُوا وَإِنَّ اللَّهَ عَلَى نَصْرِهِمْ لَقَدِيرٌ</w:t>
      </w:r>
      <w:r w:rsidR="00E30853">
        <w:rPr>
          <w:rFonts w:asciiTheme="majorBidi" w:hAnsiTheme="majorBidi"/>
          <w:sz w:val="36"/>
          <w:szCs w:val="36"/>
          <w:rtl/>
        </w:rPr>
        <w:t>)</w:t>
      </w:r>
      <w:r w:rsidRPr="00E30853">
        <w:rPr>
          <w:rFonts w:asciiTheme="majorBidi" w:hAnsiTheme="majorBidi"/>
          <w:sz w:val="36"/>
          <w:szCs w:val="36"/>
          <w:rtl/>
        </w:rPr>
        <w:t xml:space="preserve">[الحَجّ: 39]: </w:t>
      </w:r>
      <w:r w:rsidR="00E30853" w:rsidRPr="00E30853">
        <w:rPr>
          <w:rFonts w:asciiTheme="majorBidi" w:hAnsiTheme="majorBidi"/>
          <w:sz w:val="36"/>
          <w:szCs w:val="36"/>
          <w:rtl/>
        </w:rPr>
        <w:t>"</w:t>
      </w:r>
      <w:r w:rsidRPr="00E30853">
        <w:rPr>
          <w:rFonts w:asciiTheme="majorBidi" w:hAnsiTheme="majorBidi"/>
          <w:sz w:val="36"/>
          <w:szCs w:val="36"/>
          <w:rtl/>
        </w:rPr>
        <w:t>هو قادر على نَصْر عباده المؤمنين من غير قتال</w:t>
      </w:r>
      <w:r w:rsidR="00C45DD5">
        <w:rPr>
          <w:rFonts w:asciiTheme="majorBidi" w:hAnsiTheme="majorBidi"/>
          <w:sz w:val="36"/>
          <w:szCs w:val="36"/>
          <w:rtl/>
        </w:rPr>
        <w:t xml:space="preserve">، </w:t>
      </w:r>
      <w:r w:rsidRPr="00E30853">
        <w:rPr>
          <w:rFonts w:asciiTheme="majorBidi" w:hAnsiTheme="majorBidi"/>
          <w:sz w:val="36"/>
          <w:szCs w:val="36"/>
          <w:rtl/>
        </w:rPr>
        <w:t>ولكن هو يريد من عباده أن يبذلوا جهدهم في طاعته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وكانت جريرة هؤلاء الأولياء المستضعفين</w:t>
      </w:r>
      <w:r w:rsidR="00C45DD5">
        <w:rPr>
          <w:rFonts w:asciiTheme="majorBidi" w:hAnsiTheme="majorBidi"/>
          <w:sz w:val="36"/>
          <w:szCs w:val="36"/>
          <w:rtl/>
        </w:rPr>
        <w:t xml:space="preserve">، </w:t>
      </w:r>
      <w:r w:rsidRPr="00E30853">
        <w:rPr>
          <w:rFonts w:asciiTheme="majorBidi" w:hAnsiTheme="majorBidi"/>
          <w:sz w:val="36"/>
          <w:szCs w:val="36"/>
          <w:rtl/>
        </w:rPr>
        <w:t>أنهم أُخرجوا من ديارهم بغير حق إلا أن قالوا ربنا الله</w:t>
      </w:r>
      <w:r w:rsidR="00C45DD5">
        <w:rPr>
          <w:rFonts w:asciiTheme="majorBidi" w:hAnsiTheme="majorBidi"/>
          <w:sz w:val="36"/>
          <w:szCs w:val="36"/>
          <w:rtl/>
        </w:rPr>
        <w:t xml:space="preserve">، </w:t>
      </w:r>
      <w:r w:rsidRPr="00E30853">
        <w:rPr>
          <w:rFonts w:asciiTheme="majorBidi" w:hAnsiTheme="majorBidi"/>
          <w:sz w:val="36"/>
          <w:szCs w:val="36"/>
          <w:rtl/>
        </w:rPr>
        <w:t>فما كان إلى قومهم إساءة وأذى</w:t>
      </w:r>
      <w:r w:rsidR="00C45DD5">
        <w:rPr>
          <w:rFonts w:asciiTheme="majorBidi" w:hAnsiTheme="majorBidi"/>
          <w:sz w:val="36"/>
          <w:szCs w:val="36"/>
          <w:rtl/>
        </w:rPr>
        <w:t xml:space="preserve">، </w:t>
      </w:r>
      <w:r w:rsidRPr="00E30853">
        <w:rPr>
          <w:rFonts w:asciiTheme="majorBidi" w:hAnsiTheme="majorBidi"/>
          <w:sz w:val="36"/>
          <w:szCs w:val="36"/>
          <w:rtl/>
        </w:rPr>
        <w:t>ولا كان لهم ذنب إلا أنهم عبدوا الله وحده لا شريك 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فمن حكمة الله بخلقه أنه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قال: </w:t>
      </w:r>
      <w:r w:rsidR="00E30853">
        <w:rPr>
          <w:rFonts w:asciiTheme="majorBidi" w:hAnsiTheme="majorBidi"/>
          <w:sz w:val="36"/>
          <w:szCs w:val="36"/>
          <w:rtl/>
        </w:rPr>
        <w:t>(</w:t>
      </w:r>
      <w:r w:rsidRPr="00225F77">
        <w:rPr>
          <w:rFonts w:asciiTheme="majorBidi" w:hAnsiTheme="majorBidi"/>
          <w:b/>
          <w:bCs/>
          <w:sz w:val="36"/>
          <w:szCs w:val="36"/>
          <w:rtl/>
        </w:rPr>
        <w:t>وَلَوْلاَ دَفْعُ اللَّهِ النَّاسَ بَعْضَهُمْ بِبَعْضٍ لَهُدِّمَتْ صَوَامِعُ وَبِيَعٌ وَصَلَوَاتٌ وَمَسَاجِدُ يُذْكَرُ فِيهَا اسْمُ اللَّهِ كَثِيرًا</w:t>
      </w:r>
      <w:r w:rsidR="00E30853">
        <w:rPr>
          <w:rFonts w:asciiTheme="majorBidi" w:hAnsiTheme="majorBidi"/>
          <w:sz w:val="36"/>
          <w:szCs w:val="36"/>
          <w:rtl/>
        </w:rPr>
        <w:t>)</w:t>
      </w:r>
      <w:r w:rsidRPr="00E30853">
        <w:rPr>
          <w:rFonts w:asciiTheme="majorBidi" w:hAnsiTheme="majorBidi"/>
          <w:sz w:val="36"/>
          <w:szCs w:val="36"/>
          <w:rtl/>
        </w:rPr>
        <w:t>[الحَجّ: 40]</w:t>
      </w:r>
      <w:r w:rsidR="00C45DD5">
        <w:rPr>
          <w:rFonts w:asciiTheme="majorBidi" w:hAnsiTheme="majorBidi"/>
          <w:sz w:val="36"/>
          <w:szCs w:val="36"/>
          <w:rtl/>
        </w:rPr>
        <w:t xml:space="preserve">، </w:t>
      </w:r>
      <w:r w:rsidRPr="00E30853">
        <w:rPr>
          <w:rFonts w:asciiTheme="majorBidi" w:hAnsiTheme="majorBidi"/>
          <w:sz w:val="36"/>
          <w:szCs w:val="36"/>
          <w:rtl/>
        </w:rPr>
        <w:t xml:space="preserve">قال الزجاج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أي: لولا أن الله دفع بعض الناس ببعض لهُدِّم في كل شريعةِ نبيٍّ المكانُ الذي يصلى فيه</w:t>
      </w:r>
      <w:r w:rsidR="00C45DD5">
        <w:rPr>
          <w:rFonts w:asciiTheme="majorBidi" w:hAnsiTheme="majorBidi"/>
          <w:sz w:val="36"/>
          <w:szCs w:val="36"/>
          <w:rtl/>
        </w:rPr>
        <w:t xml:space="preserve">، </w:t>
      </w:r>
      <w:r w:rsidRPr="00E30853">
        <w:rPr>
          <w:rFonts w:asciiTheme="majorBidi" w:hAnsiTheme="majorBidi"/>
          <w:sz w:val="36"/>
          <w:szCs w:val="36"/>
          <w:rtl/>
        </w:rPr>
        <w:t>فكان لولا الدفع لهُدِم في زمن موسى الكنائسُ التي كان يصلى فيها في شريعته</w:t>
      </w:r>
      <w:r w:rsidR="00C45DD5">
        <w:rPr>
          <w:rFonts w:asciiTheme="majorBidi" w:hAnsiTheme="majorBidi"/>
          <w:sz w:val="36"/>
          <w:szCs w:val="36"/>
          <w:rtl/>
        </w:rPr>
        <w:t xml:space="preserve">، </w:t>
      </w:r>
      <w:r w:rsidRPr="00E30853">
        <w:rPr>
          <w:rFonts w:asciiTheme="majorBidi" w:hAnsiTheme="majorBidi"/>
          <w:sz w:val="36"/>
          <w:szCs w:val="36"/>
          <w:rtl/>
        </w:rPr>
        <w:t>وفي زمن عيسى الصوامعُ والبِيَع</w:t>
      </w:r>
      <w:r w:rsidR="00C45DD5">
        <w:rPr>
          <w:rFonts w:asciiTheme="majorBidi" w:hAnsiTheme="majorBidi"/>
          <w:sz w:val="36"/>
          <w:szCs w:val="36"/>
          <w:rtl/>
        </w:rPr>
        <w:t xml:space="preserve">، </w:t>
      </w:r>
      <w:r w:rsidRPr="00E30853">
        <w:rPr>
          <w:rFonts w:asciiTheme="majorBidi" w:hAnsiTheme="majorBidi"/>
          <w:sz w:val="36"/>
          <w:szCs w:val="36"/>
          <w:rtl/>
        </w:rPr>
        <w:t>وفي زمن محمد المساجد</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ثم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225F77">
        <w:rPr>
          <w:rFonts w:asciiTheme="majorBidi" w:hAnsiTheme="majorBidi"/>
          <w:b/>
          <w:bCs/>
          <w:sz w:val="36"/>
          <w:szCs w:val="36"/>
          <w:rtl/>
        </w:rPr>
        <w:t>وَلَيَنْصُرَنَّ اللَّهُ مَنْ يَنْصُرُهُ</w:t>
      </w:r>
      <w:r w:rsidR="00E30853">
        <w:rPr>
          <w:rFonts w:asciiTheme="majorBidi" w:hAnsiTheme="majorBidi"/>
          <w:sz w:val="36"/>
          <w:szCs w:val="36"/>
          <w:rtl/>
        </w:rPr>
        <w:t>)</w:t>
      </w:r>
      <w:r w:rsidRPr="00E30853">
        <w:rPr>
          <w:rFonts w:asciiTheme="majorBidi" w:hAnsiTheme="majorBidi"/>
          <w:sz w:val="36"/>
          <w:szCs w:val="36"/>
          <w:rtl/>
        </w:rPr>
        <w:t>[الحَجّ: 40]</w:t>
      </w:r>
      <w:r w:rsidR="00C45DD5">
        <w:rPr>
          <w:rFonts w:asciiTheme="majorBidi" w:hAnsiTheme="majorBidi"/>
          <w:sz w:val="36"/>
          <w:szCs w:val="36"/>
          <w:rtl/>
        </w:rPr>
        <w:t xml:space="preserve">، </w:t>
      </w:r>
      <w:r w:rsidRPr="00E30853">
        <w:rPr>
          <w:rFonts w:asciiTheme="majorBidi" w:hAnsiTheme="majorBidi"/>
          <w:sz w:val="36"/>
          <w:szCs w:val="36"/>
          <w:rtl/>
        </w:rPr>
        <w:t>أي: أن الله قوي غالب</w:t>
      </w:r>
      <w:r w:rsidR="00C45DD5">
        <w:rPr>
          <w:rFonts w:asciiTheme="majorBidi" w:hAnsiTheme="majorBidi"/>
          <w:sz w:val="36"/>
          <w:szCs w:val="36"/>
          <w:rtl/>
        </w:rPr>
        <w:t xml:space="preserve">، </w:t>
      </w:r>
      <w:r w:rsidRPr="00E30853">
        <w:rPr>
          <w:rFonts w:asciiTheme="majorBidi" w:hAnsiTheme="majorBidi"/>
          <w:sz w:val="36"/>
          <w:szCs w:val="36"/>
          <w:rtl/>
        </w:rPr>
        <w:t>فمن أراد نصرته نصره</w:t>
      </w:r>
      <w:r w:rsidR="00C45DD5">
        <w:rPr>
          <w:rFonts w:asciiTheme="majorBidi" w:hAnsiTheme="majorBidi"/>
          <w:sz w:val="36"/>
          <w:szCs w:val="36"/>
          <w:rtl/>
        </w:rPr>
        <w:t xml:space="preserve">، </w:t>
      </w:r>
      <w:r w:rsidRPr="00E30853">
        <w:rPr>
          <w:rFonts w:asciiTheme="majorBidi" w:hAnsiTheme="majorBidi"/>
          <w:sz w:val="36"/>
          <w:szCs w:val="36"/>
          <w:rtl/>
        </w:rPr>
        <w:t>ولو اجتمع عليه أقطار الدنيا</w:t>
      </w:r>
      <w:r w:rsidR="00C45DD5">
        <w:rPr>
          <w:rFonts w:asciiTheme="majorBidi" w:hAnsiTheme="majorBidi"/>
          <w:sz w:val="36"/>
          <w:szCs w:val="36"/>
          <w:rtl/>
        </w:rPr>
        <w:t xml:space="preserve">، </w:t>
      </w: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وعد الله بنصر من ينصره</w:t>
      </w:r>
      <w:r w:rsidR="00C45DD5">
        <w:rPr>
          <w:rFonts w:asciiTheme="majorBidi" w:hAnsiTheme="majorBidi"/>
          <w:sz w:val="36"/>
          <w:szCs w:val="36"/>
          <w:rtl/>
        </w:rPr>
        <w:t xml:space="preserve">، </w:t>
      </w:r>
      <w:r w:rsidRPr="00E30853">
        <w:rPr>
          <w:rFonts w:asciiTheme="majorBidi" w:hAnsiTheme="majorBidi"/>
          <w:sz w:val="36"/>
          <w:szCs w:val="36"/>
          <w:rtl/>
        </w:rPr>
        <w:t>ونصره هو نصر كتابه ودينه ورسوله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بعدها ختم الله الآية بقوله:</w:t>
      </w:r>
      <w:r w:rsidR="00225F77">
        <w:rPr>
          <w:rFonts w:asciiTheme="majorBidi" w:hAnsiTheme="majorBidi" w:hint="cs"/>
          <w:sz w:val="36"/>
          <w:szCs w:val="36"/>
          <w:rtl/>
        </w:rPr>
        <w:t xml:space="preserve"> </w:t>
      </w:r>
      <w:r w:rsidR="00E30853">
        <w:rPr>
          <w:rFonts w:asciiTheme="majorBidi" w:hAnsiTheme="majorBidi"/>
          <w:sz w:val="36"/>
          <w:szCs w:val="36"/>
          <w:rtl/>
        </w:rPr>
        <w:t>(</w:t>
      </w:r>
      <w:r w:rsidRPr="00225F77">
        <w:rPr>
          <w:rFonts w:asciiTheme="majorBidi" w:hAnsiTheme="majorBidi"/>
          <w:b/>
          <w:bCs/>
          <w:sz w:val="36"/>
          <w:szCs w:val="36"/>
          <w:rtl/>
        </w:rPr>
        <w:t>إِنَّ اللَّهَ لَقَوِيٌّ عَزِيزٌ</w:t>
      </w:r>
      <w:r w:rsidR="00E30853">
        <w:rPr>
          <w:rFonts w:asciiTheme="majorBidi" w:hAnsiTheme="majorBidi"/>
          <w:sz w:val="36"/>
          <w:szCs w:val="36"/>
          <w:rtl/>
        </w:rPr>
        <w:t>)</w:t>
      </w:r>
      <w:r w:rsidRPr="00E30853">
        <w:rPr>
          <w:rFonts w:asciiTheme="majorBidi" w:hAnsiTheme="majorBidi"/>
          <w:sz w:val="36"/>
          <w:szCs w:val="36"/>
          <w:rtl/>
        </w:rPr>
        <w:t>[الحَجّ: 74]</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عاشور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كان نصرهم مضمون</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لأن ناصرهم قدير على ذلك بالقوة والعزة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225F77">
      <w:pPr>
        <w:pStyle w:val="a8"/>
        <w:rPr>
          <w:rFonts w:asciiTheme="majorBidi" w:hAnsiTheme="majorBidi"/>
          <w:sz w:val="36"/>
          <w:szCs w:val="36"/>
        </w:rPr>
      </w:pPr>
      <w:r w:rsidRPr="00E30853">
        <w:rPr>
          <w:rFonts w:asciiTheme="majorBidi" w:hAnsiTheme="majorBidi"/>
          <w:sz w:val="36"/>
          <w:szCs w:val="36"/>
          <w:rtl/>
        </w:rPr>
        <w:t>وقد أنجز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وعده فسلّط المهاجرين والأنصارَ على صناديدِ قريش</w:t>
      </w:r>
      <w:r w:rsidR="00C45DD5">
        <w:rPr>
          <w:rFonts w:asciiTheme="majorBidi" w:hAnsiTheme="majorBidi"/>
          <w:sz w:val="36"/>
          <w:szCs w:val="36"/>
          <w:rtl/>
        </w:rPr>
        <w:t xml:space="preserve">، </w:t>
      </w:r>
      <w:r w:rsidRPr="00E30853">
        <w:rPr>
          <w:rFonts w:asciiTheme="majorBidi" w:hAnsiTheme="majorBidi"/>
          <w:sz w:val="36"/>
          <w:szCs w:val="36"/>
          <w:rtl/>
        </w:rPr>
        <w:t>وأكاسرةِ العجم وق</w:t>
      </w:r>
      <w:r w:rsidR="00225F77">
        <w:rPr>
          <w:rFonts w:asciiTheme="majorBidi" w:hAnsiTheme="majorBidi" w:hint="cs"/>
          <w:sz w:val="36"/>
          <w:szCs w:val="36"/>
          <w:rtl/>
        </w:rPr>
        <w:t>ي</w:t>
      </w:r>
      <w:r w:rsidRPr="00E30853">
        <w:rPr>
          <w:rFonts w:asciiTheme="majorBidi" w:hAnsiTheme="majorBidi"/>
          <w:sz w:val="36"/>
          <w:szCs w:val="36"/>
          <w:rtl/>
        </w:rPr>
        <w:t>اصرتهم</w:t>
      </w:r>
      <w:r w:rsidR="00C45DD5">
        <w:rPr>
          <w:rFonts w:asciiTheme="majorBidi" w:hAnsiTheme="majorBidi"/>
          <w:sz w:val="36"/>
          <w:szCs w:val="36"/>
          <w:rtl/>
        </w:rPr>
        <w:t xml:space="preserve">، </w:t>
      </w:r>
      <w:r w:rsidRPr="00E30853">
        <w:rPr>
          <w:rFonts w:asciiTheme="majorBidi" w:hAnsiTheme="majorBidi"/>
          <w:sz w:val="36"/>
          <w:szCs w:val="36"/>
          <w:rtl/>
        </w:rPr>
        <w:t>وأورثهم أرضهم وديارهم</w:t>
      </w:r>
      <w:r w:rsidR="00C45DD5">
        <w:rPr>
          <w:rFonts w:asciiTheme="majorBidi" w:hAnsiTheme="majorBidi"/>
          <w:sz w:val="36"/>
          <w:szCs w:val="36"/>
          <w:rtl/>
        </w:rPr>
        <w:t xml:space="preserve">، </w:t>
      </w:r>
      <w:r w:rsidRPr="00E30853">
        <w:rPr>
          <w:rFonts w:asciiTheme="majorBidi" w:hAnsiTheme="majorBidi"/>
          <w:sz w:val="36"/>
          <w:szCs w:val="36"/>
          <w:rtl/>
        </w:rPr>
        <w:t>كما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673C1E">
        <w:rPr>
          <w:rFonts w:asciiTheme="majorBidi" w:hAnsiTheme="majorBidi"/>
          <w:b/>
          <w:bCs/>
          <w:sz w:val="36"/>
          <w:szCs w:val="36"/>
          <w:rtl/>
        </w:rPr>
        <w:t>وَكَانَ حَقًّا عَلَيْنَا نَصْرُ الْمُؤْمِنِينَ</w:t>
      </w:r>
      <w:r w:rsidR="00E30853">
        <w:rPr>
          <w:rFonts w:asciiTheme="majorBidi" w:hAnsiTheme="majorBidi"/>
          <w:sz w:val="36"/>
          <w:szCs w:val="36"/>
          <w:rtl/>
        </w:rPr>
        <w:t>)</w:t>
      </w:r>
      <w:r w:rsidRPr="00E30853">
        <w:rPr>
          <w:rFonts w:asciiTheme="majorBidi" w:hAnsiTheme="majorBidi"/>
          <w:sz w:val="36"/>
          <w:szCs w:val="36"/>
          <w:rtl/>
        </w:rPr>
        <w:t>[الرُّوم: 47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w:t>
      </w:r>
      <w:r w:rsidR="00E30853">
        <w:rPr>
          <w:rFonts w:asciiTheme="majorBidi" w:hAnsiTheme="majorBidi"/>
          <w:sz w:val="36"/>
          <w:szCs w:val="36"/>
          <w:rtl/>
        </w:rPr>
        <w:t>(</w:t>
      </w:r>
      <w:r w:rsidRPr="00673C1E">
        <w:rPr>
          <w:rFonts w:asciiTheme="majorBidi" w:hAnsiTheme="majorBidi"/>
          <w:b/>
          <w:bCs/>
          <w:sz w:val="36"/>
          <w:szCs w:val="36"/>
          <w:rtl/>
        </w:rPr>
        <w:t>إِنَّا لَنَنْصُرُ رُسُلَنَا وَالَّذِينَ آمَنُوا فِي الْحَيَاةِ الدُّنْيَا وَيَوْمَ يَقُومُ الأَشْهَادُ</w:t>
      </w:r>
      <w:r w:rsidR="00E30853">
        <w:rPr>
          <w:rFonts w:asciiTheme="majorBidi" w:hAnsiTheme="majorBidi"/>
          <w:sz w:val="36"/>
          <w:szCs w:val="36"/>
          <w:rtl/>
        </w:rPr>
        <w:t>)</w:t>
      </w:r>
      <w:r w:rsidRPr="00E30853">
        <w:rPr>
          <w:rFonts w:asciiTheme="majorBidi" w:hAnsiTheme="majorBidi"/>
          <w:sz w:val="36"/>
          <w:szCs w:val="36"/>
          <w:rtl/>
        </w:rPr>
        <w:t>[غَافر: 51].</w:t>
      </w:r>
    </w:p>
    <w:p w:rsidR="00A345F3" w:rsidRPr="00E30853" w:rsidRDefault="00697E60" w:rsidP="00E30853">
      <w:pPr>
        <w:pStyle w:val="a8"/>
        <w:rPr>
          <w:rFonts w:asciiTheme="majorBidi" w:hAnsiTheme="majorBidi"/>
          <w:sz w:val="36"/>
          <w:szCs w:val="36"/>
        </w:rPr>
      </w:pPr>
      <w:r>
        <w:rPr>
          <w:rFonts w:asciiTheme="majorBidi" w:hAnsiTheme="majorBidi"/>
          <w:sz w:val="36"/>
          <w:szCs w:val="36"/>
          <w:rtl/>
        </w:rPr>
        <w:t>فاللهم انصر عبادك المؤمنين.</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إن معركةَ الحق والباطل دائمةٌ منذ بزوغِ فجرِ الرسالة</w:t>
      </w:r>
      <w:r w:rsidR="00C45DD5">
        <w:rPr>
          <w:rFonts w:asciiTheme="majorBidi" w:hAnsiTheme="majorBidi"/>
          <w:sz w:val="36"/>
          <w:szCs w:val="36"/>
          <w:rtl/>
        </w:rPr>
        <w:t xml:space="preserve">، </w:t>
      </w:r>
      <w:r w:rsidRPr="00E30853">
        <w:rPr>
          <w:rFonts w:asciiTheme="majorBidi" w:hAnsiTheme="majorBidi"/>
          <w:sz w:val="36"/>
          <w:szCs w:val="36"/>
          <w:rtl/>
        </w:rPr>
        <w:t>والله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ينصر أولياءه بِعُدَّتهم ولو كانت قليلة</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673C1E">
        <w:rPr>
          <w:rFonts w:asciiTheme="majorBidi" w:hAnsiTheme="majorBidi"/>
          <w:b/>
          <w:bCs/>
          <w:sz w:val="36"/>
          <w:szCs w:val="36"/>
          <w:rtl/>
        </w:rPr>
        <w:t>كَمْ مِنْ فِئَةٍ قَلِيلَةٍ غَلَبَتْ فِئَةً كَثِيرَةً بِإِذْنِ اللَّهِ</w:t>
      </w:r>
      <w:r w:rsidR="00E30853">
        <w:rPr>
          <w:rFonts w:asciiTheme="majorBidi" w:hAnsiTheme="majorBidi"/>
          <w:sz w:val="36"/>
          <w:szCs w:val="36"/>
          <w:rtl/>
        </w:rPr>
        <w:t>)</w:t>
      </w:r>
      <w:r w:rsidRPr="00E30853">
        <w:rPr>
          <w:rFonts w:asciiTheme="majorBidi" w:hAnsiTheme="majorBidi"/>
          <w:sz w:val="36"/>
          <w:szCs w:val="36"/>
          <w:rtl/>
        </w:rPr>
        <w:t>[البَقَرَة: 249].</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ينصر أولياءه بدون قتال</w:t>
      </w:r>
      <w:r w:rsidR="00C45DD5">
        <w:rPr>
          <w:rFonts w:asciiTheme="majorBidi" w:hAnsiTheme="majorBidi"/>
          <w:sz w:val="36"/>
          <w:szCs w:val="36"/>
          <w:rtl/>
        </w:rPr>
        <w:t xml:space="preserve">، </w:t>
      </w:r>
      <w:r w:rsidRPr="00E30853">
        <w:rPr>
          <w:rFonts w:asciiTheme="majorBidi" w:hAnsiTheme="majorBidi"/>
          <w:sz w:val="36"/>
          <w:szCs w:val="36"/>
          <w:rtl/>
        </w:rPr>
        <w:t xml:space="preserve">كما حصل في الأحزاب وغيرها </w:t>
      </w:r>
      <w:r w:rsidR="00A14FF3">
        <w:rPr>
          <w:rFonts w:asciiTheme="majorBidi" w:hAnsiTheme="majorBidi"/>
          <w:sz w:val="36"/>
          <w:szCs w:val="36"/>
          <w:rtl/>
        </w:rPr>
        <w:t>قال -سبحانه-: (</w:t>
      </w:r>
      <w:r w:rsidR="005D41C2" w:rsidRPr="00673C1E">
        <w:rPr>
          <w:rFonts w:asciiTheme="majorBidi" w:hAnsiTheme="majorBidi"/>
          <w:b/>
          <w:bCs/>
          <w:sz w:val="36"/>
          <w:szCs w:val="36"/>
          <w:rtl/>
        </w:rPr>
        <w:t>يَا أَ</w:t>
      </w:r>
      <w:r w:rsidRPr="00673C1E">
        <w:rPr>
          <w:rFonts w:asciiTheme="majorBidi" w:hAnsiTheme="majorBidi"/>
          <w:b/>
          <w:bCs/>
          <w:sz w:val="36"/>
          <w:szCs w:val="36"/>
          <w:rtl/>
        </w:rPr>
        <w:t xml:space="preserve">يُّهَا الَّذِينَ آمَنُوا </w:t>
      </w:r>
      <w:r w:rsidRPr="00673C1E">
        <w:rPr>
          <w:rFonts w:asciiTheme="majorBidi" w:hAnsiTheme="majorBidi"/>
          <w:b/>
          <w:bCs/>
          <w:sz w:val="36"/>
          <w:szCs w:val="36"/>
          <w:rtl/>
        </w:rPr>
        <w:lastRenderedPageBreak/>
        <w:t>اذْكُرُوا نِعْمَةَ اللَّهِ عَلَيْكُمْ إِذْ جَاءَتْكُمْ جُنُودٌ فَأَرْسَلْنَا عَلَيْهِمْ رِيحًا وَجُنُودًا لَمْ تَرَوْهَا وَكَانَ اللَّهُ بِمَا تَعْمَلُونَ بَصِيرًا</w:t>
      </w:r>
      <w:r w:rsidR="00E30853">
        <w:rPr>
          <w:rFonts w:asciiTheme="majorBidi" w:hAnsiTheme="majorBidi"/>
          <w:sz w:val="36"/>
          <w:szCs w:val="36"/>
          <w:rtl/>
        </w:rPr>
        <w:t>)</w:t>
      </w:r>
      <w:r w:rsidRPr="00E30853">
        <w:rPr>
          <w:rFonts w:asciiTheme="majorBidi" w:hAnsiTheme="majorBidi"/>
          <w:sz w:val="36"/>
          <w:szCs w:val="36"/>
          <w:rtl/>
        </w:rPr>
        <w:t>[الأحزَاب: 9].</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يُلقي الله الرعب والهلع والجزع في قلوب أعداء أولياءه</w:t>
      </w:r>
      <w:r w:rsidR="00C45DD5">
        <w:rPr>
          <w:rFonts w:asciiTheme="majorBidi" w:hAnsiTheme="majorBidi"/>
          <w:sz w:val="36"/>
          <w:szCs w:val="36"/>
          <w:rtl/>
        </w:rPr>
        <w:t xml:space="preserve">، </w:t>
      </w:r>
      <w:r w:rsidRPr="00E30853">
        <w:rPr>
          <w:rFonts w:asciiTheme="majorBidi" w:hAnsiTheme="majorBidi"/>
          <w:sz w:val="36"/>
          <w:szCs w:val="36"/>
          <w:rtl/>
        </w:rPr>
        <w:t>كما حصل ليهود بني النضير</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في وصفهم </w:t>
      </w:r>
      <w:r w:rsidR="00E30853">
        <w:rPr>
          <w:rFonts w:asciiTheme="majorBidi" w:hAnsiTheme="majorBidi"/>
          <w:sz w:val="36"/>
          <w:szCs w:val="36"/>
          <w:rtl/>
        </w:rPr>
        <w:t>(</w:t>
      </w:r>
      <w:r w:rsidRPr="002212AA">
        <w:rPr>
          <w:rFonts w:asciiTheme="majorBidi" w:hAnsiTheme="majorBidi"/>
          <w:b/>
          <w:bCs/>
          <w:sz w:val="36"/>
          <w:szCs w:val="36"/>
          <w:rtl/>
        </w:rPr>
        <w:t>مَا ظَنَنْتُمْ أَنْ يَخْرُجُوا وَظَنُّوا أَنَّهُمْ مَانِعَتُهُمْ حُصُونُهُمْ مِنَ اللَّهِ فَأَتَاهُمُ اللَّهُ مِنْ حَيْثُ لَمْ يَحْتَسِبُوا وَقَذَفَ فِي قُلُوبِهِمُ الرُّعْبَ</w:t>
      </w:r>
      <w:r w:rsidR="00E30853">
        <w:rPr>
          <w:rFonts w:asciiTheme="majorBidi" w:hAnsiTheme="majorBidi"/>
          <w:sz w:val="36"/>
          <w:szCs w:val="36"/>
          <w:rtl/>
        </w:rPr>
        <w:t>)</w:t>
      </w:r>
      <w:r w:rsidRPr="00E30853">
        <w:rPr>
          <w:rFonts w:asciiTheme="majorBidi" w:hAnsiTheme="majorBidi"/>
          <w:sz w:val="36"/>
          <w:szCs w:val="36"/>
          <w:rtl/>
        </w:rPr>
        <w:t>[الحَشر: 2].</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يكون هناك قتل وجراحات لأوليائه ولكن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لطف بهم</w:t>
      </w:r>
      <w:r w:rsidR="00C45DD5">
        <w:rPr>
          <w:rFonts w:asciiTheme="majorBidi" w:hAnsiTheme="majorBidi"/>
          <w:sz w:val="36"/>
          <w:szCs w:val="36"/>
          <w:rtl/>
        </w:rPr>
        <w:t xml:space="preserve">، </w:t>
      </w:r>
      <w:r w:rsidRPr="00E30853">
        <w:rPr>
          <w:rFonts w:asciiTheme="majorBidi" w:hAnsiTheme="majorBidi"/>
          <w:sz w:val="36"/>
          <w:szCs w:val="36"/>
          <w:rtl/>
        </w:rPr>
        <w:t>كما حصل في أُحدٍ حيث قُت</w:t>
      </w:r>
      <w:r w:rsidR="002212AA">
        <w:rPr>
          <w:rFonts w:asciiTheme="majorBidi" w:hAnsiTheme="majorBidi" w:hint="cs"/>
          <w:sz w:val="36"/>
          <w:szCs w:val="36"/>
          <w:rtl/>
        </w:rPr>
        <w:t>ِ</w:t>
      </w:r>
      <w:r w:rsidRPr="00E30853">
        <w:rPr>
          <w:rFonts w:asciiTheme="majorBidi" w:hAnsiTheme="majorBidi"/>
          <w:sz w:val="36"/>
          <w:szCs w:val="36"/>
          <w:rtl/>
        </w:rPr>
        <w:t>ل من الصحابة سبعون</w:t>
      </w:r>
      <w:r w:rsidR="00C45DD5">
        <w:rPr>
          <w:rFonts w:asciiTheme="majorBidi" w:hAnsiTheme="majorBidi"/>
          <w:sz w:val="36"/>
          <w:szCs w:val="36"/>
          <w:rtl/>
        </w:rPr>
        <w:t xml:space="preserve">، </w:t>
      </w:r>
      <w:r w:rsidRPr="00E30853">
        <w:rPr>
          <w:rFonts w:asciiTheme="majorBidi" w:hAnsiTheme="majorBidi"/>
          <w:sz w:val="36"/>
          <w:szCs w:val="36"/>
          <w:rtl/>
        </w:rPr>
        <w:t>وكان هدفُ المشركين استئصالَ حزبِ الرحمن</w:t>
      </w:r>
      <w:r w:rsidR="00C45DD5">
        <w:rPr>
          <w:rFonts w:asciiTheme="majorBidi" w:hAnsiTheme="majorBidi"/>
          <w:sz w:val="36"/>
          <w:szCs w:val="36"/>
          <w:rtl/>
        </w:rPr>
        <w:t xml:space="preserve">، </w:t>
      </w:r>
      <w:r w:rsidRPr="00E30853">
        <w:rPr>
          <w:rFonts w:asciiTheme="majorBidi" w:hAnsiTheme="majorBidi"/>
          <w:sz w:val="36"/>
          <w:szCs w:val="36"/>
          <w:rtl/>
        </w:rPr>
        <w:t>خاصةً بعد مقتل صناديدِ قريشٍ في بدر</w:t>
      </w:r>
      <w:r w:rsidR="00C45DD5">
        <w:rPr>
          <w:rFonts w:asciiTheme="majorBidi" w:hAnsiTheme="majorBidi"/>
          <w:sz w:val="36"/>
          <w:szCs w:val="36"/>
          <w:rtl/>
        </w:rPr>
        <w:t xml:space="preserve">، </w:t>
      </w:r>
      <w:r w:rsidRPr="00E30853">
        <w:rPr>
          <w:rFonts w:asciiTheme="majorBidi" w:hAnsiTheme="majorBidi"/>
          <w:sz w:val="36"/>
          <w:szCs w:val="36"/>
          <w:rtl/>
        </w:rPr>
        <w:t>ولله في حُكْمه وتدبيره لخلقه شؤون.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فاللهم انصر من نصر الدين</w:t>
      </w:r>
      <w:r w:rsidR="00C45DD5">
        <w:rPr>
          <w:rFonts w:asciiTheme="majorBidi" w:hAnsiTheme="majorBidi"/>
          <w:sz w:val="36"/>
          <w:szCs w:val="36"/>
          <w:rtl/>
        </w:rPr>
        <w:t xml:space="preserve">، </w:t>
      </w:r>
      <w:r w:rsidRPr="00E30853">
        <w:rPr>
          <w:rFonts w:asciiTheme="majorBidi" w:hAnsiTheme="majorBidi"/>
          <w:sz w:val="36"/>
          <w:szCs w:val="36"/>
          <w:rtl/>
        </w:rPr>
        <w:t>واخذل من خذل عبادك المؤمنين.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 xml:space="preserve">أمركم بالصلاة والسلام على نبيه؛ فصلوا عليه، صلى الله عليه وعلى </w:t>
      </w:r>
      <w:proofErr w:type="spellStart"/>
      <w:r w:rsidR="00AE3359">
        <w:rPr>
          <w:rFonts w:asciiTheme="majorBidi" w:hAnsiTheme="majorBidi"/>
          <w:sz w:val="36"/>
          <w:szCs w:val="36"/>
          <w:rtl/>
        </w:rPr>
        <w:t>آله</w:t>
      </w:r>
      <w:proofErr w:type="spellEnd"/>
      <w:r w:rsidR="00AE3359">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lang w:bidi="ar-EG"/>
        </w:rPr>
      </w:pPr>
    </w:p>
    <w:p w:rsidR="00A345F3" w:rsidRPr="00E30853" w:rsidRDefault="00A345F3" w:rsidP="00E30853">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rPr>
      </w:pPr>
    </w:p>
    <w:p w:rsidR="008025D2" w:rsidRDefault="008025D2">
      <w:pPr>
        <w:widowControl/>
        <w:bidi w:val="0"/>
        <w:jc w:val="left"/>
        <w:rPr>
          <w:rFonts w:asciiTheme="majorBidi" w:hAnsiTheme="majorBidi"/>
          <w:rtl/>
        </w:rPr>
      </w:pPr>
      <w:r>
        <w:rPr>
          <w:rFonts w:asciiTheme="majorBidi" w:hAnsiTheme="majorBidi"/>
          <w:rtl/>
        </w:rPr>
        <w:br w:type="page"/>
      </w:r>
    </w:p>
    <w:p w:rsidR="002212AA" w:rsidRDefault="002212AA" w:rsidP="008025D2">
      <w:pPr>
        <w:pStyle w:val="a8"/>
        <w:jc w:val="center"/>
        <w:rPr>
          <w:rFonts w:asciiTheme="majorBidi" w:hAnsiTheme="majorBidi"/>
          <w:b/>
          <w:bCs/>
          <w:sz w:val="36"/>
          <w:szCs w:val="36"/>
          <w:rtl/>
        </w:rPr>
      </w:pPr>
    </w:p>
    <w:p w:rsidR="002212AA" w:rsidRDefault="002212AA" w:rsidP="008025D2">
      <w:pPr>
        <w:pStyle w:val="a8"/>
        <w:jc w:val="center"/>
        <w:rPr>
          <w:rFonts w:asciiTheme="majorBidi" w:hAnsiTheme="majorBidi"/>
          <w:b/>
          <w:bCs/>
          <w:sz w:val="36"/>
          <w:szCs w:val="36"/>
          <w:rtl/>
        </w:rPr>
      </w:pPr>
    </w:p>
    <w:p w:rsidR="002212AA" w:rsidRDefault="002212AA" w:rsidP="008025D2">
      <w:pPr>
        <w:pStyle w:val="a8"/>
        <w:jc w:val="center"/>
        <w:rPr>
          <w:rFonts w:asciiTheme="majorBidi" w:hAnsiTheme="majorBidi"/>
          <w:b/>
          <w:bCs/>
          <w:sz w:val="36"/>
          <w:szCs w:val="36"/>
          <w:rtl/>
        </w:rPr>
      </w:pPr>
    </w:p>
    <w:p w:rsidR="002212AA" w:rsidRDefault="002212AA" w:rsidP="008025D2">
      <w:pPr>
        <w:pStyle w:val="a8"/>
        <w:jc w:val="center"/>
        <w:rPr>
          <w:rFonts w:asciiTheme="majorBidi" w:hAnsiTheme="majorBidi"/>
          <w:b/>
          <w:bCs/>
          <w:sz w:val="36"/>
          <w:szCs w:val="36"/>
          <w:rtl/>
        </w:rPr>
      </w:pPr>
    </w:p>
    <w:p w:rsidR="002212AA" w:rsidRDefault="002212AA" w:rsidP="008025D2">
      <w:pPr>
        <w:pStyle w:val="a8"/>
        <w:jc w:val="center"/>
        <w:rPr>
          <w:rFonts w:asciiTheme="majorBidi" w:hAnsiTheme="majorBidi"/>
          <w:b/>
          <w:bCs/>
          <w:sz w:val="36"/>
          <w:szCs w:val="36"/>
          <w:rtl/>
        </w:rPr>
      </w:pPr>
    </w:p>
    <w:p w:rsidR="002212AA" w:rsidRDefault="002212AA" w:rsidP="008025D2">
      <w:pPr>
        <w:pStyle w:val="a8"/>
        <w:jc w:val="center"/>
        <w:rPr>
          <w:rFonts w:asciiTheme="majorBidi" w:hAnsiTheme="majorBidi"/>
          <w:b/>
          <w:bCs/>
          <w:sz w:val="36"/>
          <w:szCs w:val="36"/>
          <w:rtl/>
        </w:rPr>
      </w:pPr>
    </w:p>
    <w:p w:rsidR="00A345F3" w:rsidRPr="002212AA" w:rsidRDefault="00A345F3" w:rsidP="008025D2">
      <w:pPr>
        <w:pStyle w:val="a8"/>
        <w:jc w:val="center"/>
        <w:rPr>
          <w:rFonts w:asciiTheme="majorBidi" w:hAnsiTheme="majorBidi"/>
          <w:b/>
          <w:bCs/>
          <w:sz w:val="40"/>
          <w:szCs w:val="40"/>
        </w:rPr>
      </w:pPr>
      <w:r w:rsidRPr="002212AA">
        <w:rPr>
          <w:rFonts w:asciiTheme="majorBidi" w:hAnsiTheme="majorBidi"/>
          <w:b/>
          <w:bCs/>
          <w:sz w:val="40"/>
          <w:szCs w:val="40"/>
          <w:rtl/>
        </w:rPr>
        <w:t>الأحاديث النبوية</w:t>
      </w:r>
    </w:p>
    <w:p w:rsidR="00A345F3" w:rsidRPr="00697E60" w:rsidRDefault="00A345F3" w:rsidP="00E30853">
      <w:pPr>
        <w:pStyle w:val="a8"/>
        <w:rPr>
          <w:rFonts w:asciiTheme="majorBidi" w:hAnsiTheme="majorBidi"/>
          <w:b/>
          <w:bCs/>
          <w:sz w:val="36"/>
          <w:szCs w:val="36"/>
        </w:rPr>
      </w:pPr>
    </w:p>
    <w:p w:rsidR="002212AA" w:rsidRDefault="002212AA">
      <w:pPr>
        <w:widowControl/>
        <w:bidi w:val="0"/>
        <w:jc w:val="left"/>
        <w:rPr>
          <w:rFonts w:asciiTheme="majorBidi" w:hAnsiTheme="majorBidi"/>
          <w:b/>
          <w:bCs/>
          <w:rtl/>
        </w:rPr>
      </w:pPr>
      <w:r>
        <w:rPr>
          <w:rFonts w:asciiTheme="majorBidi" w:hAnsiTheme="majorBidi"/>
          <w:b/>
          <w:bCs/>
          <w:rtl/>
        </w:rPr>
        <w:br w:type="page"/>
      </w:r>
    </w:p>
    <w:p w:rsidR="00A345F3" w:rsidRPr="00697E60" w:rsidRDefault="00A345F3" w:rsidP="00697E60">
      <w:pPr>
        <w:pStyle w:val="a8"/>
        <w:jc w:val="center"/>
        <w:rPr>
          <w:rFonts w:asciiTheme="majorBidi" w:hAnsiTheme="majorBidi"/>
          <w:b/>
          <w:bCs/>
          <w:sz w:val="36"/>
          <w:szCs w:val="36"/>
        </w:rPr>
      </w:pPr>
      <w:r w:rsidRPr="00697E60">
        <w:rPr>
          <w:rFonts w:asciiTheme="majorBidi" w:hAnsiTheme="majorBidi"/>
          <w:b/>
          <w:bCs/>
          <w:sz w:val="36"/>
          <w:szCs w:val="36"/>
          <w:rtl/>
        </w:rPr>
        <w:lastRenderedPageBreak/>
        <w:t>شرح حديث</w:t>
      </w:r>
      <w:r w:rsidR="00697E60">
        <w:rPr>
          <w:rFonts w:asciiTheme="majorBidi" w:hAnsiTheme="majorBidi" w:hint="cs"/>
          <w:b/>
          <w:bCs/>
          <w:sz w:val="36"/>
          <w:szCs w:val="36"/>
          <w:rtl/>
        </w:rPr>
        <w:t xml:space="preserve"> </w:t>
      </w:r>
      <w:r w:rsidR="00E30853" w:rsidRPr="00697E60">
        <w:rPr>
          <w:rFonts w:asciiTheme="majorBidi" w:hAnsiTheme="majorBidi"/>
          <w:b/>
          <w:bCs/>
          <w:sz w:val="36"/>
          <w:szCs w:val="36"/>
          <w:rtl/>
        </w:rPr>
        <w:t>"</w:t>
      </w:r>
      <w:r w:rsidRPr="00697E60">
        <w:rPr>
          <w:rFonts w:asciiTheme="majorBidi" w:hAnsiTheme="majorBidi"/>
          <w:b/>
          <w:bCs/>
          <w:sz w:val="36"/>
          <w:szCs w:val="36"/>
          <w:rtl/>
        </w:rPr>
        <w:t>إنما الأعمال بالنيات</w:t>
      </w:r>
      <w:r w:rsidR="00E30853" w:rsidRPr="00697E60">
        <w:rPr>
          <w:rFonts w:asciiTheme="majorBidi" w:hAnsiTheme="majorBidi"/>
          <w:b/>
          <w:bCs/>
          <w:sz w:val="36"/>
          <w:szCs w:val="36"/>
          <w:rtl/>
        </w:rPr>
        <w:t>"</w:t>
      </w:r>
    </w:p>
    <w:p w:rsidR="00D73D86" w:rsidRDefault="00D73D86" w:rsidP="00E30853">
      <w:pPr>
        <w:pStyle w:val="a8"/>
        <w:rPr>
          <w:rFonts w:asciiTheme="majorBidi" w:hAnsiTheme="majorBidi"/>
          <w:sz w:val="36"/>
          <w:szCs w:val="36"/>
          <w:rtl/>
        </w:rPr>
      </w:pPr>
      <w:r>
        <w:rPr>
          <w:rFonts w:asciiTheme="majorBidi" w:hAnsiTheme="majorBidi" w:hint="cs"/>
          <w:sz w:val="36"/>
          <w:szCs w:val="36"/>
          <w:rtl/>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من الأحاديث النبوية التي عليها مدارُ عملِ المسلم في جميع عباداته</w:t>
      </w:r>
      <w:r w:rsidR="00C45DD5">
        <w:rPr>
          <w:rFonts w:asciiTheme="majorBidi" w:hAnsiTheme="majorBidi"/>
          <w:sz w:val="36"/>
          <w:szCs w:val="36"/>
          <w:rtl/>
        </w:rPr>
        <w:t xml:space="preserve">، </w:t>
      </w:r>
      <w:r w:rsidRPr="00E30853">
        <w:rPr>
          <w:rFonts w:asciiTheme="majorBidi" w:hAnsiTheme="majorBidi"/>
          <w:sz w:val="36"/>
          <w:szCs w:val="36"/>
          <w:rtl/>
        </w:rPr>
        <w:t xml:space="preserve">قول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5E5FBF">
        <w:rPr>
          <w:rFonts w:asciiTheme="majorBidi" w:hAnsiTheme="majorBidi"/>
          <w:b/>
          <w:bCs/>
          <w:sz w:val="36"/>
          <w:szCs w:val="36"/>
          <w:rtl/>
        </w:rPr>
        <w:t>إنما الأعمال بالنيات</w:t>
      </w:r>
      <w:r w:rsidR="00C45DD5" w:rsidRPr="005E5FBF">
        <w:rPr>
          <w:rFonts w:asciiTheme="majorBidi" w:hAnsiTheme="majorBidi"/>
          <w:b/>
          <w:bCs/>
          <w:sz w:val="36"/>
          <w:szCs w:val="36"/>
          <w:rtl/>
        </w:rPr>
        <w:t xml:space="preserve">، </w:t>
      </w:r>
      <w:r w:rsidRPr="005E5FBF">
        <w:rPr>
          <w:rFonts w:asciiTheme="majorBidi" w:hAnsiTheme="majorBidi"/>
          <w:b/>
          <w:bCs/>
          <w:sz w:val="36"/>
          <w:szCs w:val="36"/>
          <w:rtl/>
        </w:rPr>
        <w:t>وإنما لكل امرئ ما نوى</w:t>
      </w:r>
      <w:r w:rsidR="00C45DD5" w:rsidRPr="005E5FBF">
        <w:rPr>
          <w:rFonts w:asciiTheme="majorBidi" w:hAnsiTheme="majorBidi"/>
          <w:b/>
          <w:bCs/>
          <w:sz w:val="36"/>
          <w:szCs w:val="36"/>
          <w:rtl/>
        </w:rPr>
        <w:t xml:space="preserve">، </w:t>
      </w:r>
      <w:r w:rsidRPr="005E5FBF">
        <w:rPr>
          <w:rFonts w:asciiTheme="majorBidi" w:hAnsiTheme="majorBidi"/>
          <w:b/>
          <w:bCs/>
          <w:sz w:val="36"/>
          <w:szCs w:val="36"/>
          <w:rtl/>
        </w:rPr>
        <w:t>فمن كانت هجرته إلى الله ورسوله</w:t>
      </w:r>
      <w:r w:rsidR="00C45DD5" w:rsidRPr="005E5FBF">
        <w:rPr>
          <w:rFonts w:asciiTheme="majorBidi" w:hAnsiTheme="majorBidi"/>
          <w:b/>
          <w:bCs/>
          <w:sz w:val="36"/>
          <w:szCs w:val="36"/>
          <w:rtl/>
        </w:rPr>
        <w:t xml:space="preserve">، </w:t>
      </w:r>
      <w:r w:rsidRPr="005E5FBF">
        <w:rPr>
          <w:rFonts w:asciiTheme="majorBidi" w:hAnsiTheme="majorBidi"/>
          <w:b/>
          <w:bCs/>
          <w:sz w:val="36"/>
          <w:szCs w:val="36"/>
          <w:rtl/>
        </w:rPr>
        <w:t>فهجرته إلى الله ورسوله</w:t>
      </w:r>
      <w:r w:rsidR="00C45DD5" w:rsidRPr="005E5FBF">
        <w:rPr>
          <w:rFonts w:asciiTheme="majorBidi" w:hAnsiTheme="majorBidi"/>
          <w:b/>
          <w:bCs/>
          <w:sz w:val="36"/>
          <w:szCs w:val="36"/>
          <w:rtl/>
        </w:rPr>
        <w:t xml:space="preserve">، </w:t>
      </w:r>
      <w:r w:rsidRPr="005E5FBF">
        <w:rPr>
          <w:rFonts w:asciiTheme="majorBidi" w:hAnsiTheme="majorBidi"/>
          <w:b/>
          <w:bCs/>
          <w:sz w:val="36"/>
          <w:szCs w:val="36"/>
          <w:rtl/>
        </w:rPr>
        <w:t>ومن كانت هجرته إلى دنيا يصيبها</w:t>
      </w:r>
      <w:r w:rsidR="00C45DD5" w:rsidRPr="005E5FBF">
        <w:rPr>
          <w:rFonts w:asciiTheme="majorBidi" w:hAnsiTheme="majorBidi"/>
          <w:b/>
          <w:bCs/>
          <w:sz w:val="36"/>
          <w:szCs w:val="36"/>
          <w:rtl/>
        </w:rPr>
        <w:t xml:space="preserve">، </w:t>
      </w:r>
      <w:r w:rsidRPr="005E5FBF">
        <w:rPr>
          <w:rFonts w:asciiTheme="majorBidi" w:hAnsiTheme="majorBidi"/>
          <w:b/>
          <w:bCs/>
          <w:sz w:val="36"/>
          <w:szCs w:val="36"/>
          <w:rtl/>
        </w:rPr>
        <w:t>أو امرأة ينكحها</w:t>
      </w:r>
      <w:r w:rsidR="00C45DD5" w:rsidRPr="005E5FBF">
        <w:rPr>
          <w:rFonts w:asciiTheme="majorBidi" w:hAnsiTheme="majorBidi"/>
          <w:b/>
          <w:bCs/>
          <w:sz w:val="36"/>
          <w:szCs w:val="36"/>
          <w:rtl/>
        </w:rPr>
        <w:t xml:space="preserve">، </w:t>
      </w:r>
      <w:r w:rsidRPr="005E5FBF">
        <w:rPr>
          <w:rFonts w:asciiTheme="majorBidi" w:hAnsiTheme="majorBidi"/>
          <w:b/>
          <w:bCs/>
          <w:sz w:val="36"/>
          <w:szCs w:val="36"/>
          <w:rtl/>
        </w:rPr>
        <w:t>فهجرته إلى ما هاجر إليه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FB010C">
      <w:pPr>
        <w:pStyle w:val="a8"/>
        <w:rPr>
          <w:rFonts w:asciiTheme="majorBidi" w:hAnsiTheme="majorBidi"/>
          <w:sz w:val="36"/>
          <w:szCs w:val="36"/>
        </w:rPr>
      </w:pPr>
      <w:r w:rsidRPr="00E30853">
        <w:rPr>
          <w:rFonts w:asciiTheme="majorBidi" w:hAnsiTheme="majorBidi"/>
          <w:sz w:val="36"/>
          <w:szCs w:val="36"/>
          <w:rtl/>
        </w:rPr>
        <w:t>وقد اهتم العلماء بهذا الحديث العظيم</w:t>
      </w:r>
      <w:r w:rsidR="00C45DD5">
        <w:rPr>
          <w:rFonts w:asciiTheme="majorBidi" w:hAnsiTheme="majorBidi"/>
          <w:sz w:val="36"/>
          <w:szCs w:val="36"/>
          <w:rtl/>
        </w:rPr>
        <w:t xml:space="preserve">، </w:t>
      </w:r>
      <w:r w:rsidRPr="00E30853">
        <w:rPr>
          <w:rFonts w:asciiTheme="majorBidi" w:hAnsiTheme="majorBidi"/>
          <w:sz w:val="36"/>
          <w:szCs w:val="36"/>
          <w:rtl/>
        </w:rPr>
        <w:t>وجعلوه فاتحة مصنفاتهم</w:t>
      </w:r>
      <w:r w:rsidR="00C45DD5">
        <w:rPr>
          <w:rFonts w:asciiTheme="majorBidi" w:hAnsiTheme="majorBidi"/>
          <w:sz w:val="36"/>
          <w:szCs w:val="36"/>
          <w:rtl/>
        </w:rPr>
        <w:t xml:space="preserve">، </w:t>
      </w:r>
      <w:r w:rsidRPr="00E30853">
        <w:rPr>
          <w:rFonts w:asciiTheme="majorBidi" w:hAnsiTheme="majorBidi"/>
          <w:sz w:val="36"/>
          <w:szCs w:val="36"/>
          <w:rtl/>
        </w:rPr>
        <w:t>كالإمام البخاري وابن رجب وغيرهما</w:t>
      </w:r>
      <w:r w:rsidR="00C45DD5">
        <w:rPr>
          <w:rFonts w:asciiTheme="majorBidi" w:hAnsiTheme="majorBidi"/>
          <w:sz w:val="36"/>
          <w:szCs w:val="36"/>
          <w:rtl/>
        </w:rPr>
        <w:t xml:space="preserve">، </w:t>
      </w:r>
      <w:r w:rsidRPr="00E30853">
        <w:rPr>
          <w:rFonts w:asciiTheme="majorBidi" w:hAnsiTheme="majorBidi"/>
          <w:sz w:val="36"/>
          <w:szCs w:val="36"/>
          <w:rtl/>
        </w:rPr>
        <w:t xml:space="preserve">قال عبد الله بن مهدي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من أراد أن يصنف كتاب</w:t>
      </w:r>
      <w:r w:rsidR="00FB010C">
        <w:rPr>
          <w:rFonts w:asciiTheme="majorBidi" w:hAnsiTheme="majorBidi" w:hint="cs"/>
          <w:sz w:val="36"/>
          <w:szCs w:val="36"/>
          <w:rtl/>
        </w:rPr>
        <w:t>ً</w:t>
      </w:r>
      <w:r w:rsidRPr="00E30853">
        <w:rPr>
          <w:rFonts w:asciiTheme="majorBidi" w:hAnsiTheme="majorBidi"/>
          <w:sz w:val="36"/>
          <w:szCs w:val="36"/>
          <w:rtl/>
        </w:rPr>
        <w:t xml:space="preserve">ا فليبدأ بحديث: </w:t>
      </w:r>
      <w:r w:rsidR="00FB010C">
        <w:rPr>
          <w:rFonts w:asciiTheme="majorBidi" w:hAnsiTheme="majorBidi" w:hint="cs"/>
          <w:sz w:val="36"/>
          <w:szCs w:val="36"/>
          <w:rtl/>
        </w:rPr>
        <w:t>"</w:t>
      </w:r>
      <w:r w:rsidRPr="00E30853">
        <w:rPr>
          <w:rFonts w:asciiTheme="majorBidi" w:hAnsiTheme="majorBidi"/>
          <w:sz w:val="36"/>
          <w:szCs w:val="36"/>
          <w:rtl/>
        </w:rPr>
        <w:t>الأعمال بالنيات</w:t>
      </w:r>
      <w:r w:rsidR="00FB010C">
        <w:rPr>
          <w:rFonts w:asciiTheme="majorBidi" w:hAnsiTheme="majorBidi" w:hint="cs"/>
          <w:sz w:val="36"/>
          <w:szCs w:val="36"/>
          <w:rtl/>
        </w:rPr>
        <w:t>"</w:t>
      </w:r>
      <w:r w:rsidR="00763476">
        <w:rPr>
          <w:rFonts w:asciiTheme="majorBidi" w:hAnsiTheme="majorBidi"/>
          <w:sz w:val="36"/>
          <w:szCs w:val="36"/>
          <w:rtl/>
        </w:rPr>
        <w:t>".</w:t>
      </w:r>
    </w:p>
    <w:p w:rsidR="00A345F3" w:rsidRDefault="00A345F3" w:rsidP="00D206D2">
      <w:pPr>
        <w:pStyle w:val="a8"/>
        <w:rPr>
          <w:rFonts w:asciiTheme="majorBidi" w:hAnsiTheme="majorBidi"/>
          <w:sz w:val="36"/>
          <w:szCs w:val="36"/>
          <w:rtl/>
        </w:rPr>
      </w:pPr>
      <w:r w:rsidRPr="00E30853">
        <w:rPr>
          <w:rFonts w:asciiTheme="majorBidi" w:hAnsiTheme="majorBidi"/>
          <w:sz w:val="36"/>
          <w:szCs w:val="36"/>
          <w:rtl/>
        </w:rPr>
        <w:t>ولأهمية هذا الحديثِ وقوةِ مدلولاته</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رجب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هذا الحديث أحد الأحاديث التي يدور الدين عليها</w:t>
      </w:r>
      <w:r w:rsidR="00E30853" w:rsidRPr="00E30853">
        <w:rPr>
          <w:rFonts w:asciiTheme="majorBidi" w:hAnsiTheme="majorBidi"/>
          <w:sz w:val="36"/>
          <w:szCs w:val="36"/>
          <w:rtl/>
        </w:rPr>
        <w:t>"</w:t>
      </w:r>
      <w:r w:rsidR="00D206D2">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الشافعي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هذا الحديث ثلث العلم</w:t>
      </w:r>
      <w:r w:rsidR="00E30853" w:rsidRPr="00E30853">
        <w:rPr>
          <w:rFonts w:asciiTheme="majorBidi" w:hAnsiTheme="majorBidi"/>
          <w:sz w:val="36"/>
          <w:szCs w:val="36"/>
          <w:rtl/>
        </w:rPr>
        <w:t>"</w:t>
      </w:r>
      <w:r w:rsidR="00D206D2">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الإمام </w:t>
      </w:r>
      <w:r w:rsidR="00963542">
        <w:rPr>
          <w:rFonts w:asciiTheme="majorBidi" w:hAnsiTheme="majorBidi" w:hint="cs"/>
          <w:sz w:val="36"/>
          <w:szCs w:val="36"/>
          <w:rtl/>
        </w:rPr>
        <w:t>أ</w:t>
      </w:r>
      <w:r w:rsidRPr="00E30853">
        <w:rPr>
          <w:rFonts w:asciiTheme="majorBidi" w:hAnsiTheme="majorBidi"/>
          <w:sz w:val="36"/>
          <w:szCs w:val="36"/>
          <w:rtl/>
        </w:rPr>
        <w:t xml:space="preserve">حمد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أصول الإسلام على ثلاثة أحاديث: حديث عمر: </w:t>
      </w:r>
      <w:r w:rsidR="00963542">
        <w:rPr>
          <w:rFonts w:asciiTheme="majorBidi" w:hAnsiTheme="majorBidi" w:hint="cs"/>
          <w:sz w:val="36"/>
          <w:szCs w:val="36"/>
          <w:rtl/>
        </w:rPr>
        <w:t xml:space="preserve">"إنما </w:t>
      </w:r>
      <w:r w:rsidRPr="00E30853">
        <w:rPr>
          <w:rFonts w:asciiTheme="majorBidi" w:hAnsiTheme="majorBidi"/>
          <w:sz w:val="36"/>
          <w:szCs w:val="36"/>
          <w:rtl/>
        </w:rPr>
        <w:t>الأعمال بالنيات</w:t>
      </w:r>
      <w:r w:rsidR="00963542">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وحديث عائشة: </w:t>
      </w:r>
      <w:r w:rsidR="00963542">
        <w:rPr>
          <w:rFonts w:asciiTheme="majorBidi" w:hAnsiTheme="majorBidi" w:hint="cs"/>
          <w:sz w:val="36"/>
          <w:szCs w:val="36"/>
          <w:rtl/>
        </w:rPr>
        <w:t>"</w:t>
      </w:r>
      <w:r w:rsidRPr="00E30853">
        <w:rPr>
          <w:rFonts w:asciiTheme="majorBidi" w:hAnsiTheme="majorBidi"/>
          <w:sz w:val="36"/>
          <w:szCs w:val="36"/>
          <w:rtl/>
        </w:rPr>
        <w:t>من أحدث في أمرنا ما ليس منه فهو رد</w:t>
      </w:r>
      <w:r w:rsidR="00963542">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وحديث النعمان بن بشير: </w:t>
      </w:r>
      <w:r w:rsidR="00E30853" w:rsidRPr="00E30853">
        <w:rPr>
          <w:rFonts w:asciiTheme="majorBidi" w:hAnsiTheme="majorBidi"/>
          <w:sz w:val="36"/>
          <w:szCs w:val="36"/>
          <w:rtl/>
        </w:rPr>
        <w:t>"</w:t>
      </w:r>
      <w:r w:rsidRPr="00E30853">
        <w:rPr>
          <w:rFonts w:asciiTheme="majorBidi" w:hAnsiTheme="majorBidi"/>
          <w:sz w:val="36"/>
          <w:szCs w:val="36"/>
          <w:rtl/>
        </w:rPr>
        <w:t>الحلال بين والحرام بي</w:t>
      </w:r>
      <w:r w:rsidR="00963542">
        <w:rPr>
          <w:rFonts w:asciiTheme="majorBidi" w:hAnsiTheme="majorBidi" w:hint="cs"/>
          <w:sz w:val="36"/>
          <w:szCs w:val="36"/>
          <w:rtl/>
        </w:rPr>
        <w:t>ّ</w:t>
      </w:r>
      <w:r w:rsidRPr="00E30853">
        <w:rPr>
          <w:rFonts w:asciiTheme="majorBidi" w:hAnsiTheme="majorBidi"/>
          <w:sz w:val="36"/>
          <w:szCs w:val="36"/>
          <w:rtl/>
        </w:rPr>
        <w:t>ن</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وصدق النية ومصاحبتها للعمل أهم الأعمال</w:t>
      </w:r>
      <w:r w:rsidR="00C45DD5">
        <w:rPr>
          <w:rFonts w:asciiTheme="majorBidi" w:hAnsiTheme="majorBidi"/>
          <w:sz w:val="36"/>
          <w:szCs w:val="36"/>
          <w:rtl/>
        </w:rPr>
        <w:t xml:space="preserve">، </w:t>
      </w:r>
      <w:r w:rsidRPr="00E30853">
        <w:rPr>
          <w:rFonts w:asciiTheme="majorBidi" w:hAnsiTheme="majorBidi"/>
          <w:sz w:val="36"/>
          <w:szCs w:val="36"/>
          <w:rtl/>
        </w:rPr>
        <w:t xml:space="preserve">قال عمر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أفضل الأعمال أداء ما افترض الله </w:t>
      </w:r>
      <w:r w:rsidR="00586BA9">
        <w:rPr>
          <w:rFonts w:asciiTheme="majorBidi" w:hAnsiTheme="majorBidi"/>
          <w:sz w:val="36"/>
          <w:szCs w:val="36"/>
          <w:rtl/>
        </w:rPr>
        <w:t>-عز وجل-</w:t>
      </w:r>
      <w:r w:rsidR="00C45DD5">
        <w:rPr>
          <w:rFonts w:asciiTheme="majorBidi" w:hAnsiTheme="majorBidi"/>
          <w:sz w:val="36"/>
          <w:szCs w:val="36"/>
          <w:rtl/>
        </w:rPr>
        <w:t xml:space="preserve">، </w:t>
      </w:r>
      <w:r w:rsidRPr="00E30853">
        <w:rPr>
          <w:rFonts w:asciiTheme="majorBidi" w:hAnsiTheme="majorBidi"/>
          <w:sz w:val="36"/>
          <w:szCs w:val="36"/>
          <w:rtl/>
        </w:rPr>
        <w:t>والورع عما حر</w:t>
      </w:r>
      <w:r w:rsidR="00AE60AC">
        <w:rPr>
          <w:rFonts w:asciiTheme="majorBidi" w:hAnsiTheme="majorBidi" w:hint="cs"/>
          <w:sz w:val="36"/>
          <w:szCs w:val="36"/>
          <w:rtl/>
        </w:rPr>
        <w:t>ّ</w:t>
      </w:r>
      <w:r w:rsidRPr="00E30853">
        <w:rPr>
          <w:rFonts w:asciiTheme="majorBidi" w:hAnsiTheme="majorBidi"/>
          <w:sz w:val="36"/>
          <w:szCs w:val="36"/>
          <w:rtl/>
        </w:rPr>
        <w:t xml:space="preserve">م الله </w:t>
      </w:r>
      <w:r w:rsidR="00586BA9">
        <w:rPr>
          <w:rFonts w:asciiTheme="majorBidi" w:hAnsiTheme="majorBidi"/>
          <w:sz w:val="36"/>
          <w:szCs w:val="36"/>
          <w:rtl/>
        </w:rPr>
        <w:t>-عز وجل-</w:t>
      </w:r>
      <w:r w:rsidR="00C45DD5">
        <w:rPr>
          <w:rFonts w:asciiTheme="majorBidi" w:hAnsiTheme="majorBidi"/>
          <w:sz w:val="36"/>
          <w:szCs w:val="36"/>
          <w:rtl/>
        </w:rPr>
        <w:t xml:space="preserve">، </w:t>
      </w:r>
      <w:r w:rsidRPr="00E30853">
        <w:rPr>
          <w:rFonts w:asciiTheme="majorBidi" w:hAnsiTheme="majorBidi"/>
          <w:sz w:val="36"/>
          <w:szCs w:val="36"/>
          <w:rtl/>
        </w:rPr>
        <w:t xml:space="preserve">وصدق النية فيما عند الله </w:t>
      </w:r>
      <w:r w:rsidR="00586BA9">
        <w:rPr>
          <w:rFonts w:asciiTheme="majorBidi" w:hAnsiTheme="majorBidi"/>
          <w:sz w:val="36"/>
          <w:szCs w:val="36"/>
          <w:rtl/>
        </w:rPr>
        <w:t>-عز وجل-</w:t>
      </w:r>
      <w:r w:rsidR="00763476">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هذا الحديث </w:t>
      </w:r>
      <w:r w:rsidR="00E30853" w:rsidRPr="00E30853">
        <w:rPr>
          <w:rFonts w:asciiTheme="majorBidi" w:hAnsiTheme="majorBidi"/>
          <w:sz w:val="36"/>
          <w:szCs w:val="36"/>
          <w:rtl/>
        </w:rPr>
        <w:t>"</w:t>
      </w:r>
      <w:r w:rsidRPr="00E30853">
        <w:rPr>
          <w:rFonts w:asciiTheme="majorBidi" w:hAnsiTheme="majorBidi"/>
          <w:sz w:val="36"/>
          <w:szCs w:val="36"/>
          <w:rtl/>
        </w:rPr>
        <w:t>إنما الأعمال بالنيات</w:t>
      </w:r>
      <w:r w:rsidR="00E30853" w:rsidRPr="00E30853">
        <w:rPr>
          <w:rFonts w:asciiTheme="majorBidi" w:hAnsiTheme="majorBidi"/>
          <w:sz w:val="36"/>
          <w:szCs w:val="36"/>
          <w:rtl/>
        </w:rPr>
        <w:t>"</w:t>
      </w:r>
      <w:r w:rsidRPr="00E30853">
        <w:rPr>
          <w:rFonts w:asciiTheme="majorBidi" w:hAnsiTheme="majorBidi"/>
          <w:sz w:val="36"/>
          <w:szCs w:val="36"/>
          <w:rtl/>
        </w:rPr>
        <w:t xml:space="preserve"> عجيب في ألفاظه</w:t>
      </w:r>
      <w:r w:rsidR="00C45DD5">
        <w:rPr>
          <w:rFonts w:asciiTheme="majorBidi" w:hAnsiTheme="majorBidi"/>
          <w:sz w:val="36"/>
          <w:szCs w:val="36"/>
          <w:rtl/>
        </w:rPr>
        <w:t xml:space="preserve">، </w:t>
      </w:r>
      <w:r w:rsidRPr="00E30853">
        <w:rPr>
          <w:rFonts w:asciiTheme="majorBidi" w:hAnsiTheme="majorBidi"/>
          <w:sz w:val="36"/>
          <w:szCs w:val="36"/>
          <w:rtl/>
        </w:rPr>
        <w:t xml:space="preserve">فقائله أُعطي جوامع الكلم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وغريبٌ في تفردُّ راويه</w:t>
      </w:r>
      <w:r w:rsidR="00C45DD5">
        <w:rPr>
          <w:rFonts w:asciiTheme="majorBidi" w:hAnsiTheme="majorBidi"/>
          <w:sz w:val="36"/>
          <w:szCs w:val="36"/>
          <w:rtl/>
        </w:rPr>
        <w:t xml:space="preserve">، </w:t>
      </w:r>
      <w:r w:rsidRPr="00E30853">
        <w:rPr>
          <w:rFonts w:asciiTheme="majorBidi" w:hAnsiTheme="majorBidi"/>
          <w:sz w:val="36"/>
          <w:szCs w:val="36"/>
          <w:rtl/>
        </w:rPr>
        <w:t xml:space="preserve">فالصحابة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مع أن عددهم كثير</w:t>
      </w:r>
      <w:r w:rsidR="00C45DD5">
        <w:rPr>
          <w:rFonts w:asciiTheme="majorBidi" w:hAnsiTheme="majorBidi"/>
          <w:sz w:val="36"/>
          <w:szCs w:val="36"/>
          <w:rtl/>
        </w:rPr>
        <w:t xml:space="preserve">، </w:t>
      </w:r>
      <w:r w:rsidRPr="00E30853">
        <w:rPr>
          <w:rFonts w:asciiTheme="majorBidi" w:hAnsiTheme="majorBidi"/>
          <w:sz w:val="36"/>
          <w:szCs w:val="36"/>
          <w:rtl/>
        </w:rPr>
        <w:t xml:space="preserve">لم يروه عن رسول الله إلا عمر </w:t>
      </w:r>
      <w:r w:rsidR="00E30853">
        <w:rPr>
          <w:rFonts w:asciiTheme="majorBidi" w:hAnsiTheme="majorBidi"/>
          <w:sz w:val="36"/>
          <w:szCs w:val="36"/>
          <w:rtl/>
        </w:rPr>
        <w:t xml:space="preserve">-رضي الله عنه- </w:t>
      </w:r>
      <w:r w:rsidRPr="00E30853">
        <w:rPr>
          <w:rFonts w:asciiTheme="majorBidi" w:hAnsiTheme="majorBidi"/>
          <w:sz w:val="36"/>
          <w:szCs w:val="36"/>
          <w:rtl/>
        </w:rPr>
        <w:t>فقط</w:t>
      </w:r>
      <w:r w:rsidR="00C45DD5">
        <w:rPr>
          <w:rFonts w:asciiTheme="majorBidi" w:hAnsiTheme="majorBidi"/>
          <w:sz w:val="36"/>
          <w:szCs w:val="36"/>
          <w:rtl/>
        </w:rPr>
        <w:t xml:space="preserve">، </w:t>
      </w:r>
      <w:r w:rsidRPr="00E30853">
        <w:rPr>
          <w:rFonts w:asciiTheme="majorBidi" w:hAnsiTheme="majorBidi"/>
          <w:sz w:val="36"/>
          <w:szCs w:val="36"/>
          <w:rtl/>
        </w:rPr>
        <w:t>وتفرد بروايته عن عمر يحيى بنُ سعيد الأنصاري</w:t>
      </w:r>
      <w:r w:rsidR="00C45DD5">
        <w:rPr>
          <w:rFonts w:asciiTheme="majorBidi" w:hAnsiTheme="majorBidi"/>
          <w:sz w:val="36"/>
          <w:szCs w:val="36"/>
          <w:rtl/>
        </w:rPr>
        <w:t xml:space="preserve">، </w:t>
      </w:r>
      <w:r w:rsidRPr="00E30853">
        <w:rPr>
          <w:rFonts w:asciiTheme="majorBidi" w:hAnsiTheme="majorBidi"/>
          <w:sz w:val="36"/>
          <w:szCs w:val="36"/>
          <w:rtl/>
        </w:rPr>
        <w:t>ثم رواه عنه الخلق الكثير</w:t>
      </w:r>
      <w:r w:rsidR="00C45DD5">
        <w:rPr>
          <w:rFonts w:asciiTheme="majorBidi" w:hAnsiTheme="majorBidi"/>
          <w:sz w:val="36"/>
          <w:szCs w:val="36"/>
          <w:rtl/>
        </w:rPr>
        <w:t xml:space="preserve">، </w:t>
      </w:r>
      <w:r w:rsidRPr="00E30853">
        <w:rPr>
          <w:rFonts w:asciiTheme="majorBidi" w:hAnsiTheme="majorBidi"/>
          <w:sz w:val="36"/>
          <w:szCs w:val="36"/>
          <w:rtl/>
        </w:rPr>
        <w:t>والجم الغفير</w:t>
      </w:r>
      <w:r w:rsidR="00C45DD5">
        <w:rPr>
          <w:rFonts w:asciiTheme="majorBidi" w:hAnsiTheme="majorBidi"/>
          <w:sz w:val="36"/>
          <w:szCs w:val="36"/>
          <w:rtl/>
        </w:rPr>
        <w:t xml:space="preserve">، </w:t>
      </w:r>
      <w:r w:rsidRPr="00E30853">
        <w:rPr>
          <w:rFonts w:asciiTheme="majorBidi" w:hAnsiTheme="majorBidi"/>
          <w:sz w:val="36"/>
          <w:szCs w:val="36"/>
          <w:rtl/>
        </w:rPr>
        <w:t>فقيل: رواه أكثر من مائتي راوٍ</w:t>
      </w:r>
      <w:r w:rsidR="00C45DD5">
        <w:rPr>
          <w:rFonts w:asciiTheme="majorBidi" w:hAnsiTheme="majorBidi"/>
          <w:sz w:val="36"/>
          <w:szCs w:val="36"/>
          <w:rtl/>
        </w:rPr>
        <w:t xml:space="preserve">، </w:t>
      </w:r>
      <w:r w:rsidRPr="00E30853">
        <w:rPr>
          <w:rFonts w:asciiTheme="majorBidi" w:hAnsiTheme="majorBidi"/>
          <w:sz w:val="36"/>
          <w:szCs w:val="36"/>
          <w:rtl/>
        </w:rPr>
        <w:t>وقيل: سبعمائة راوٍ</w:t>
      </w:r>
      <w:r w:rsidR="00C45DD5">
        <w:rPr>
          <w:rFonts w:asciiTheme="majorBidi" w:hAnsiTheme="majorBidi"/>
          <w:sz w:val="36"/>
          <w:szCs w:val="36"/>
          <w:rtl/>
        </w:rPr>
        <w:t xml:space="preserve">، </w:t>
      </w:r>
      <w:r w:rsidRPr="00E30853">
        <w:rPr>
          <w:rFonts w:asciiTheme="majorBidi" w:hAnsiTheme="majorBidi"/>
          <w:sz w:val="36"/>
          <w:szCs w:val="36"/>
          <w:rtl/>
        </w:rPr>
        <w:t>واتفق العلماء على صحته وتلقيه بالقبول.</w:t>
      </w:r>
    </w:p>
    <w:p w:rsidR="00BE5191" w:rsidRDefault="00A345F3" w:rsidP="00BE5191">
      <w:pPr>
        <w:pStyle w:val="a8"/>
        <w:rPr>
          <w:rFonts w:asciiTheme="majorBidi" w:hAnsiTheme="majorBidi"/>
          <w:sz w:val="36"/>
          <w:szCs w:val="36"/>
          <w:rtl/>
        </w:rPr>
      </w:pPr>
      <w:r w:rsidRPr="00E30853">
        <w:rPr>
          <w:rFonts w:asciiTheme="majorBidi" w:hAnsiTheme="majorBidi"/>
          <w:sz w:val="36"/>
          <w:szCs w:val="36"/>
          <w:rtl/>
        </w:rPr>
        <w:t xml:space="preserve">في قوله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E5191">
        <w:rPr>
          <w:rFonts w:asciiTheme="majorBidi" w:hAnsiTheme="majorBidi"/>
          <w:b/>
          <w:bCs/>
          <w:sz w:val="36"/>
          <w:szCs w:val="36"/>
          <w:rtl/>
        </w:rPr>
        <w:t>الأعمال بالنيات</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كل عمل لازمَتْه نية صادقة فصاحبها مأجور على أدائها</w:t>
      </w:r>
      <w:r w:rsidR="00C45DD5">
        <w:rPr>
          <w:rFonts w:asciiTheme="majorBidi" w:hAnsiTheme="majorBidi"/>
          <w:sz w:val="36"/>
          <w:szCs w:val="36"/>
          <w:rtl/>
        </w:rPr>
        <w:t xml:space="preserve">، </w:t>
      </w:r>
      <w:r w:rsidRPr="00E30853">
        <w:rPr>
          <w:rFonts w:asciiTheme="majorBidi" w:hAnsiTheme="majorBidi"/>
          <w:sz w:val="36"/>
          <w:szCs w:val="36"/>
          <w:rtl/>
        </w:rPr>
        <w:t>قال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في وصف حال الفقراء الذين رغبوا مشاركة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تبوك وتَعذَّر وجود الرَّحْل: </w:t>
      </w:r>
      <w:r w:rsidR="00E30853">
        <w:rPr>
          <w:rFonts w:asciiTheme="majorBidi" w:hAnsiTheme="majorBidi"/>
          <w:sz w:val="36"/>
          <w:szCs w:val="36"/>
          <w:rtl/>
        </w:rPr>
        <w:t>(</w:t>
      </w:r>
      <w:r w:rsidRPr="00BE5191">
        <w:rPr>
          <w:rFonts w:asciiTheme="majorBidi" w:hAnsiTheme="majorBidi"/>
          <w:b/>
          <w:bCs/>
          <w:sz w:val="36"/>
          <w:szCs w:val="36"/>
          <w:rtl/>
        </w:rPr>
        <w:t xml:space="preserve">وَلاَ عَلَى الَّذِينَ إِذَا مَا أَتَوْكَ لِتَحْمِلَهُمْ قُلْتَ لاَ أَجِدُ مَا </w:t>
      </w:r>
      <w:r w:rsidRPr="00BE5191">
        <w:rPr>
          <w:rFonts w:asciiTheme="majorBidi" w:hAnsiTheme="majorBidi"/>
          <w:b/>
          <w:bCs/>
          <w:sz w:val="36"/>
          <w:szCs w:val="36"/>
          <w:rtl/>
        </w:rPr>
        <w:lastRenderedPageBreak/>
        <w:t>أَحْمِلُكُمْ عَلَيْهِ تَوَلَّوْا وَأَعْيُنُهُمْ تَفِيضُ مِنَ الدَّمْعِ حَزَن</w:t>
      </w:r>
      <w:r w:rsidR="00E30853" w:rsidRPr="00BE5191">
        <w:rPr>
          <w:rFonts w:asciiTheme="majorBidi" w:hAnsiTheme="majorBidi"/>
          <w:b/>
          <w:bCs/>
          <w:sz w:val="36"/>
          <w:szCs w:val="36"/>
          <w:rtl/>
        </w:rPr>
        <w:t>ًا</w:t>
      </w:r>
      <w:r w:rsidRPr="00BE5191">
        <w:rPr>
          <w:rFonts w:asciiTheme="majorBidi" w:hAnsiTheme="majorBidi"/>
          <w:b/>
          <w:bCs/>
          <w:sz w:val="36"/>
          <w:szCs w:val="36"/>
          <w:rtl/>
        </w:rPr>
        <w:t xml:space="preserve"> أَلاَّ يَجِدُوا مَا يُنْفِقُونَ</w:t>
      </w:r>
      <w:r w:rsidR="00E30853">
        <w:rPr>
          <w:rFonts w:asciiTheme="majorBidi" w:hAnsiTheme="majorBidi"/>
          <w:sz w:val="36"/>
          <w:szCs w:val="36"/>
          <w:rtl/>
        </w:rPr>
        <w:t>)</w:t>
      </w:r>
      <w:r w:rsidRPr="00E30853">
        <w:rPr>
          <w:rFonts w:asciiTheme="majorBidi" w:hAnsiTheme="majorBidi"/>
          <w:sz w:val="36"/>
          <w:szCs w:val="36"/>
          <w:rtl/>
        </w:rPr>
        <w:t>[التّوبَة: 92]</w:t>
      </w:r>
      <w:r w:rsidR="00BE5191">
        <w:rPr>
          <w:rFonts w:asciiTheme="majorBidi" w:hAnsiTheme="majorBidi" w:hint="cs"/>
          <w:sz w:val="36"/>
          <w:szCs w:val="36"/>
          <w:rtl/>
        </w:rPr>
        <w:t>.</w:t>
      </w:r>
    </w:p>
    <w:p w:rsidR="00A345F3" w:rsidRPr="00E30853" w:rsidRDefault="00A345F3" w:rsidP="00BE5191">
      <w:pPr>
        <w:pStyle w:val="a8"/>
        <w:rPr>
          <w:rFonts w:asciiTheme="majorBidi" w:hAnsiTheme="majorBidi"/>
          <w:sz w:val="36"/>
          <w:szCs w:val="36"/>
        </w:rPr>
      </w:pP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فيهم: </w:t>
      </w:r>
      <w:r w:rsidR="00E30853" w:rsidRPr="00E30853">
        <w:rPr>
          <w:rFonts w:asciiTheme="majorBidi" w:hAnsiTheme="majorBidi"/>
          <w:sz w:val="36"/>
          <w:szCs w:val="36"/>
          <w:rtl/>
        </w:rPr>
        <w:t>"</w:t>
      </w:r>
      <w:r w:rsidRPr="00BE5191">
        <w:rPr>
          <w:rFonts w:asciiTheme="majorBidi" w:hAnsiTheme="majorBidi"/>
          <w:b/>
          <w:bCs/>
          <w:sz w:val="36"/>
          <w:szCs w:val="36"/>
          <w:rtl/>
        </w:rPr>
        <w:t xml:space="preserve">إن بالمدينة </w:t>
      </w:r>
      <w:proofErr w:type="spellStart"/>
      <w:r w:rsidRPr="00BE5191">
        <w:rPr>
          <w:rFonts w:asciiTheme="majorBidi" w:hAnsiTheme="majorBidi"/>
          <w:b/>
          <w:bCs/>
          <w:sz w:val="36"/>
          <w:szCs w:val="36"/>
          <w:rtl/>
        </w:rPr>
        <w:t>لرجا</w:t>
      </w:r>
      <w:r w:rsidR="00E94BD0" w:rsidRPr="00BE5191">
        <w:rPr>
          <w:rFonts w:asciiTheme="majorBidi" w:hAnsiTheme="majorBidi"/>
          <w:b/>
          <w:bCs/>
          <w:sz w:val="36"/>
          <w:szCs w:val="36"/>
          <w:rtl/>
        </w:rPr>
        <w:t>لاً</w:t>
      </w:r>
      <w:proofErr w:type="spellEnd"/>
      <w:r w:rsidRPr="00BE5191">
        <w:rPr>
          <w:rFonts w:asciiTheme="majorBidi" w:hAnsiTheme="majorBidi"/>
          <w:b/>
          <w:bCs/>
          <w:sz w:val="36"/>
          <w:szCs w:val="36"/>
          <w:rtl/>
        </w:rPr>
        <w:t xml:space="preserve"> ما سرتم مسير</w:t>
      </w:r>
      <w:r w:rsidR="00E30853" w:rsidRPr="00BE5191">
        <w:rPr>
          <w:rFonts w:asciiTheme="majorBidi" w:hAnsiTheme="majorBidi"/>
          <w:b/>
          <w:bCs/>
          <w:sz w:val="36"/>
          <w:szCs w:val="36"/>
          <w:rtl/>
        </w:rPr>
        <w:t>ًا</w:t>
      </w:r>
      <w:r w:rsidR="00C45DD5" w:rsidRPr="00BE5191">
        <w:rPr>
          <w:rFonts w:asciiTheme="majorBidi" w:hAnsiTheme="majorBidi"/>
          <w:b/>
          <w:bCs/>
          <w:sz w:val="36"/>
          <w:szCs w:val="36"/>
          <w:rtl/>
        </w:rPr>
        <w:t xml:space="preserve">، </w:t>
      </w:r>
      <w:r w:rsidRPr="00BE5191">
        <w:rPr>
          <w:rFonts w:asciiTheme="majorBidi" w:hAnsiTheme="majorBidi"/>
          <w:b/>
          <w:bCs/>
          <w:sz w:val="36"/>
          <w:szCs w:val="36"/>
          <w:rtl/>
        </w:rPr>
        <w:t>ولا قطعتم وادي</w:t>
      </w:r>
      <w:r w:rsidR="00E30853" w:rsidRPr="00BE5191">
        <w:rPr>
          <w:rFonts w:asciiTheme="majorBidi" w:hAnsiTheme="majorBidi"/>
          <w:b/>
          <w:bCs/>
          <w:sz w:val="36"/>
          <w:szCs w:val="36"/>
          <w:rtl/>
        </w:rPr>
        <w:t>ًا</w:t>
      </w:r>
      <w:r w:rsidR="00C45DD5" w:rsidRPr="00BE5191">
        <w:rPr>
          <w:rFonts w:asciiTheme="majorBidi" w:hAnsiTheme="majorBidi"/>
          <w:b/>
          <w:bCs/>
          <w:sz w:val="36"/>
          <w:szCs w:val="36"/>
          <w:rtl/>
        </w:rPr>
        <w:t xml:space="preserve">، </w:t>
      </w:r>
      <w:r w:rsidRPr="00BE5191">
        <w:rPr>
          <w:rFonts w:asciiTheme="majorBidi" w:hAnsiTheme="majorBidi"/>
          <w:b/>
          <w:bCs/>
          <w:sz w:val="36"/>
          <w:szCs w:val="36"/>
          <w:rtl/>
        </w:rPr>
        <w:t>إلا كانوا معكم</w:t>
      </w:r>
      <w:r w:rsidR="00C45DD5" w:rsidRPr="00BE5191">
        <w:rPr>
          <w:rFonts w:asciiTheme="majorBidi" w:hAnsiTheme="majorBidi"/>
          <w:b/>
          <w:bCs/>
          <w:sz w:val="36"/>
          <w:szCs w:val="36"/>
          <w:rtl/>
        </w:rPr>
        <w:t xml:space="preserve">، </w:t>
      </w:r>
      <w:r w:rsidRPr="00BE5191">
        <w:rPr>
          <w:rFonts w:asciiTheme="majorBidi" w:hAnsiTheme="majorBidi"/>
          <w:b/>
          <w:bCs/>
          <w:sz w:val="36"/>
          <w:szCs w:val="36"/>
          <w:rtl/>
        </w:rPr>
        <w:t>حبسهم المرض</w:t>
      </w:r>
      <w:r w:rsidR="00E30853" w:rsidRPr="00E30853">
        <w:rPr>
          <w:rFonts w:asciiTheme="majorBidi" w:hAnsiTheme="majorBidi"/>
          <w:sz w:val="36"/>
          <w:szCs w:val="36"/>
          <w:rtl/>
        </w:rPr>
        <w:t>"</w:t>
      </w:r>
      <w:r w:rsidR="00BE5191">
        <w:rPr>
          <w:rFonts w:asciiTheme="majorBidi" w:hAnsiTheme="majorBidi" w:hint="cs"/>
          <w:sz w:val="36"/>
          <w:szCs w:val="36"/>
          <w:rtl/>
        </w:rPr>
        <w:t>،</w:t>
      </w:r>
      <w:r w:rsidRPr="00E30853">
        <w:rPr>
          <w:rFonts w:asciiTheme="majorBidi" w:hAnsiTheme="majorBidi"/>
          <w:sz w:val="36"/>
          <w:szCs w:val="36"/>
          <w:rtl/>
        </w:rPr>
        <w:t xml:space="preserve"> وفي رواية: </w:t>
      </w:r>
      <w:r w:rsidR="00E30853" w:rsidRPr="00E30853">
        <w:rPr>
          <w:rFonts w:asciiTheme="majorBidi" w:hAnsiTheme="majorBidi"/>
          <w:sz w:val="36"/>
          <w:szCs w:val="36"/>
          <w:rtl/>
        </w:rPr>
        <w:t>"</w:t>
      </w:r>
      <w:r w:rsidRPr="00BE5191">
        <w:rPr>
          <w:rFonts w:asciiTheme="majorBidi" w:hAnsiTheme="majorBidi"/>
          <w:b/>
          <w:bCs/>
          <w:sz w:val="36"/>
          <w:szCs w:val="36"/>
          <w:rtl/>
        </w:rPr>
        <w:t>حبسهم العذر</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وعلى مثلهم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E5191">
        <w:rPr>
          <w:rFonts w:asciiTheme="majorBidi" w:hAnsiTheme="majorBidi"/>
          <w:b/>
          <w:bCs/>
          <w:sz w:val="36"/>
          <w:szCs w:val="36"/>
          <w:rtl/>
        </w:rPr>
        <w:t>من سأل الله الشهادة بصدق</w:t>
      </w:r>
      <w:r w:rsidR="00C45DD5" w:rsidRPr="00BE5191">
        <w:rPr>
          <w:rFonts w:asciiTheme="majorBidi" w:hAnsiTheme="majorBidi"/>
          <w:b/>
          <w:bCs/>
          <w:sz w:val="36"/>
          <w:szCs w:val="36"/>
          <w:rtl/>
        </w:rPr>
        <w:t xml:space="preserve">، </w:t>
      </w:r>
      <w:r w:rsidRPr="00BE5191">
        <w:rPr>
          <w:rFonts w:asciiTheme="majorBidi" w:hAnsiTheme="majorBidi"/>
          <w:b/>
          <w:bCs/>
          <w:sz w:val="36"/>
          <w:szCs w:val="36"/>
          <w:rtl/>
        </w:rPr>
        <w:t>بلغه الله منازل الشهداء</w:t>
      </w:r>
      <w:r w:rsidR="00C45DD5" w:rsidRPr="00BE5191">
        <w:rPr>
          <w:rFonts w:asciiTheme="majorBidi" w:hAnsiTheme="majorBidi"/>
          <w:b/>
          <w:bCs/>
          <w:sz w:val="36"/>
          <w:szCs w:val="36"/>
          <w:rtl/>
        </w:rPr>
        <w:t xml:space="preserve">، </w:t>
      </w:r>
      <w:r w:rsidRPr="00BE5191">
        <w:rPr>
          <w:rFonts w:asciiTheme="majorBidi" w:hAnsiTheme="majorBidi"/>
          <w:b/>
          <w:bCs/>
          <w:sz w:val="36"/>
          <w:szCs w:val="36"/>
          <w:rtl/>
        </w:rPr>
        <w:t>وإن مات على فراشه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EF4E41" w:rsidRDefault="00A345F3" w:rsidP="00EF4E41">
      <w:pPr>
        <w:pStyle w:val="a8"/>
        <w:rPr>
          <w:rFonts w:asciiTheme="majorBidi" w:hAnsiTheme="majorBidi"/>
          <w:sz w:val="36"/>
          <w:szCs w:val="36"/>
          <w:rtl/>
        </w:rPr>
      </w:pPr>
      <w:r w:rsidRPr="00E30853">
        <w:rPr>
          <w:rFonts w:asciiTheme="majorBidi" w:hAnsiTheme="majorBidi"/>
          <w:sz w:val="36"/>
          <w:szCs w:val="36"/>
          <w:rtl/>
        </w:rPr>
        <w:t>وأما إذا كان العمل صالح</w:t>
      </w:r>
      <w:r w:rsidR="00E30853" w:rsidRPr="00E30853">
        <w:rPr>
          <w:rFonts w:asciiTheme="majorBidi" w:hAnsiTheme="majorBidi"/>
          <w:sz w:val="36"/>
          <w:szCs w:val="36"/>
          <w:rtl/>
        </w:rPr>
        <w:t>ًا</w:t>
      </w:r>
      <w:r w:rsidRPr="00E30853">
        <w:rPr>
          <w:rFonts w:asciiTheme="majorBidi" w:hAnsiTheme="majorBidi"/>
          <w:sz w:val="36"/>
          <w:szCs w:val="36"/>
          <w:rtl/>
        </w:rPr>
        <w:t xml:space="preserve"> وافتقد النية كان العمل هباء منثور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F4E41">
        <w:rPr>
          <w:rFonts w:asciiTheme="majorBidi" w:hAnsiTheme="majorBidi"/>
          <w:b/>
          <w:bCs/>
          <w:sz w:val="36"/>
          <w:szCs w:val="36"/>
          <w:rtl/>
        </w:rPr>
        <w:t>رُب</w:t>
      </w:r>
      <w:r w:rsidR="00EF4E41">
        <w:rPr>
          <w:rFonts w:asciiTheme="majorBidi" w:hAnsiTheme="majorBidi" w:hint="cs"/>
          <w:b/>
          <w:bCs/>
          <w:sz w:val="36"/>
          <w:szCs w:val="36"/>
          <w:rtl/>
        </w:rPr>
        <w:t>َّ</w:t>
      </w:r>
      <w:r w:rsidRPr="00EF4E41">
        <w:rPr>
          <w:rFonts w:asciiTheme="majorBidi" w:hAnsiTheme="majorBidi"/>
          <w:b/>
          <w:bCs/>
          <w:sz w:val="36"/>
          <w:szCs w:val="36"/>
          <w:rtl/>
        </w:rPr>
        <w:t xml:space="preserve"> قتيل بين الصفين</w:t>
      </w:r>
      <w:r w:rsidR="00C45DD5" w:rsidRPr="00EF4E41">
        <w:rPr>
          <w:rFonts w:asciiTheme="majorBidi" w:hAnsiTheme="majorBidi"/>
          <w:b/>
          <w:bCs/>
          <w:sz w:val="36"/>
          <w:szCs w:val="36"/>
          <w:rtl/>
        </w:rPr>
        <w:t xml:space="preserve">، </w:t>
      </w:r>
      <w:r w:rsidRPr="00EF4E41">
        <w:rPr>
          <w:rFonts w:asciiTheme="majorBidi" w:hAnsiTheme="majorBidi"/>
          <w:b/>
          <w:bCs/>
          <w:sz w:val="36"/>
          <w:szCs w:val="36"/>
          <w:rtl/>
        </w:rPr>
        <w:t>الله أعلم بنيته</w:t>
      </w:r>
      <w:r w:rsidR="00E30853" w:rsidRPr="00E30853">
        <w:rPr>
          <w:rFonts w:asciiTheme="majorBidi" w:hAnsiTheme="majorBidi"/>
          <w:sz w:val="36"/>
          <w:szCs w:val="36"/>
          <w:rtl/>
        </w:rPr>
        <w:t>"</w:t>
      </w:r>
      <w:r w:rsidR="005D41C2">
        <w:rPr>
          <w:rFonts w:asciiTheme="majorBidi" w:hAnsiTheme="majorBidi"/>
          <w:sz w:val="36"/>
          <w:szCs w:val="36"/>
          <w:rtl/>
        </w:rPr>
        <w:t>(رواه أحمد)</w:t>
      </w:r>
      <w:r w:rsidR="00C45DD5">
        <w:rPr>
          <w:rFonts w:asciiTheme="majorBidi" w:hAnsiTheme="majorBidi"/>
          <w:sz w:val="36"/>
          <w:szCs w:val="36"/>
          <w:rtl/>
        </w:rPr>
        <w:t xml:space="preserve">، </w:t>
      </w:r>
      <w:r w:rsidRPr="00E30853">
        <w:rPr>
          <w:rFonts w:asciiTheme="majorBidi" w:hAnsiTheme="majorBidi"/>
          <w:sz w:val="36"/>
          <w:szCs w:val="36"/>
          <w:rtl/>
        </w:rPr>
        <w:t xml:space="preserve">وفي الصحيحين: </w:t>
      </w:r>
      <w:r w:rsidR="00E30853" w:rsidRPr="00E30853">
        <w:rPr>
          <w:rFonts w:asciiTheme="majorBidi" w:hAnsiTheme="majorBidi"/>
          <w:sz w:val="36"/>
          <w:szCs w:val="36"/>
          <w:rtl/>
        </w:rPr>
        <w:t>"</w:t>
      </w:r>
      <w:r w:rsidRPr="00E30853">
        <w:rPr>
          <w:rFonts w:asciiTheme="majorBidi" w:hAnsiTheme="majorBidi"/>
          <w:sz w:val="36"/>
          <w:szCs w:val="36"/>
          <w:rtl/>
        </w:rPr>
        <w:t>أن أعرابي</w:t>
      </w:r>
      <w:r w:rsidR="00EF4E41">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أتى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يا رسول الله: الرجل يقاتل للمغنم</w:t>
      </w:r>
      <w:r w:rsidR="00C45DD5">
        <w:rPr>
          <w:rFonts w:asciiTheme="majorBidi" w:hAnsiTheme="majorBidi"/>
          <w:sz w:val="36"/>
          <w:szCs w:val="36"/>
          <w:rtl/>
        </w:rPr>
        <w:t xml:space="preserve">، </w:t>
      </w:r>
      <w:r w:rsidRPr="00E30853">
        <w:rPr>
          <w:rFonts w:asciiTheme="majorBidi" w:hAnsiTheme="majorBidi"/>
          <w:sz w:val="36"/>
          <w:szCs w:val="36"/>
          <w:rtl/>
        </w:rPr>
        <w:t>والرجل يقاتل للذكر</w:t>
      </w:r>
      <w:r w:rsidR="00C45DD5">
        <w:rPr>
          <w:rFonts w:asciiTheme="majorBidi" w:hAnsiTheme="majorBidi"/>
          <w:sz w:val="36"/>
          <w:szCs w:val="36"/>
          <w:rtl/>
        </w:rPr>
        <w:t xml:space="preserve">، </w:t>
      </w:r>
      <w:r w:rsidRPr="00E30853">
        <w:rPr>
          <w:rFonts w:asciiTheme="majorBidi" w:hAnsiTheme="majorBidi"/>
          <w:sz w:val="36"/>
          <w:szCs w:val="36"/>
          <w:rtl/>
        </w:rPr>
        <w:t>والرجل يقاتل ليُرى مكانُه</w:t>
      </w:r>
      <w:r w:rsidR="00C45DD5">
        <w:rPr>
          <w:rFonts w:asciiTheme="majorBidi" w:hAnsiTheme="majorBidi"/>
          <w:sz w:val="36"/>
          <w:szCs w:val="36"/>
          <w:rtl/>
        </w:rPr>
        <w:t xml:space="preserve">، </w:t>
      </w:r>
      <w:r w:rsidRPr="00E30853">
        <w:rPr>
          <w:rFonts w:asciiTheme="majorBidi" w:hAnsiTheme="majorBidi"/>
          <w:sz w:val="36"/>
          <w:szCs w:val="36"/>
          <w:rtl/>
        </w:rPr>
        <w:t xml:space="preserve">فمن في سبيل الله؟ فقال: </w:t>
      </w:r>
      <w:r w:rsidR="00EF4E41">
        <w:rPr>
          <w:rFonts w:asciiTheme="majorBidi" w:hAnsiTheme="majorBidi" w:hint="cs"/>
          <w:sz w:val="36"/>
          <w:szCs w:val="36"/>
          <w:rtl/>
        </w:rPr>
        <w:t>"</w:t>
      </w:r>
      <w:r w:rsidRPr="00EF4E41">
        <w:rPr>
          <w:rFonts w:asciiTheme="majorBidi" w:hAnsiTheme="majorBidi"/>
          <w:b/>
          <w:bCs/>
          <w:sz w:val="36"/>
          <w:szCs w:val="36"/>
          <w:rtl/>
        </w:rPr>
        <w:t>من قاتل لتكون كلمة الله هي العليا فهو في سبيل الله</w:t>
      </w:r>
      <w:r w:rsidR="00E30853" w:rsidRPr="00E30853">
        <w:rPr>
          <w:rFonts w:asciiTheme="majorBidi" w:hAnsiTheme="majorBidi"/>
          <w:sz w:val="36"/>
          <w:szCs w:val="36"/>
          <w:rtl/>
        </w:rPr>
        <w:t>"</w:t>
      </w:r>
      <w:r w:rsidR="00EF4E41">
        <w:rPr>
          <w:rFonts w:asciiTheme="majorBidi" w:hAnsiTheme="majorBidi" w:hint="cs"/>
          <w:sz w:val="36"/>
          <w:szCs w:val="36"/>
          <w:rtl/>
        </w:rPr>
        <w:t>.</w:t>
      </w:r>
    </w:p>
    <w:p w:rsidR="00EF4E41" w:rsidRDefault="00A345F3" w:rsidP="00EF4E41">
      <w:pPr>
        <w:pStyle w:val="a8"/>
        <w:rPr>
          <w:rFonts w:asciiTheme="majorBidi" w:hAnsiTheme="majorBidi"/>
          <w:sz w:val="36"/>
          <w:szCs w:val="36"/>
          <w:rtl/>
        </w:rPr>
      </w:pP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F4E41">
        <w:rPr>
          <w:rFonts w:asciiTheme="majorBidi" w:hAnsiTheme="majorBidi"/>
          <w:b/>
          <w:bCs/>
          <w:sz w:val="36"/>
          <w:szCs w:val="36"/>
          <w:rtl/>
        </w:rPr>
        <w:t>إن أول الناس ي</w:t>
      </w:r>
      <w:r w:rsidR="00EF4E41" w:rsidRPr="00EF4E41">
        <w:rPr>
          <w:rFonts w:asciiTheme="majorBidi" w:hAnsiTheme="majorBidi" w:hint="cs"/>
          <w:b/>
          <w:bCs/>
          <w:sz w:val="36"/>
          <w:szCs w:val="36"/>
          <w:rtl/>
        </w:rPr>
        <w:t>ُ</w:t>
      </w:r>
      <w:r w:rsidRPr="00EF4E41">
        <w:rPr>
          <w:rFonts w:asciiTheme="majorBidi" w:hAnsiTheme="majorBidi"/>
          <w:b/>
          <w:bCs/>
          <w:sz w:val="36"/>
          <w:szCs w:val="36"/>
          <w:rtl/>
        </w:rPr>
        <w:t>ق</w:t>
      </w:r>
      <w:r w:rsidR="00EF4E41" w:rsidRPr="00EF4E41">
        <w:rPr>
          <w:rFonts w:asciiTheme="majorBidi" w:hAnsiTheme="majorBidi" w:hint="cs"/>
          <w:b/>
          <w:bCs/>
          <w:sz w:val="36"/>
          <w:szCs w:val="36"/>
          <w:rtl/>
        </w:rPr>
        <w:t>ْ</w:t>
      </w:r>
      <w:r w:rsidRPr="00EF4E41">
        <w:rPr>
          <w:rFonts w:asciiTheme="majorBidi" w:hAnsiTheme="majorBidi"/>
          <w:b/>
          <w:bCs/>
          <w:sz w:val="36"/>
          <w:szCs w:val="36"/>
          <w:rtl/>
        </w:rPr>
        <w:t>ض</w:t>
      </w:r>
      <w:r w:rsidR="00EF4E41" w:rsidRPr="00EF4E41">
        <w:rPr>
          <w:rFonts w:asciiTheme="majorBidi" w:hAnsiTheme="majorBidi" w:hint="cs"/>
          <w:b/>
          <w:bCs/>
          <w:sz w:val="36"/>
          <w:szCs w:val="36"/>
          <w:rtl/>
        </w:rPr>
        <w:t>َ</w:t>
      </w:r>
      <w:r w:rsidRPr="00EF4E41">
        <w:rPr>
          <w:rFonts w:asciiTheme="majorBidi" w:hAnsiTheme="majorBidi"/>
          <w:b/>
          <w:bCs/>
          <w:sz w:val="36"/>
          <w:szCs w:val="36"/>
          <w:rtl/>
        </w:rPr>
        <w:t>ى يوم القيامة عليه رجل استشهد</w:t>
      </w:r>
      <w:r w:rsidR="00C45DD5" w:rsidRPr="00EF4E41">
        <w:rPr>
          <w:rFonts w:asciiTheme="majorBidi" w:hAnsiTheme="majorBidi"/>
          <w:b/>
          <w:bCs/>
          <w:sz w:val="36"/>
          <w:szCs w:val="36"/>
          <w:rtl/>
        </w:rPr>
        <w:t xml:space="preserve">، </w:t>
      </w:r>
      <w:r w:rsidRPr="00EF4E41">
        <w:rPr>
          <w:rFonts w:asciiTheme="majorBidi" w:hAnsiTheme="majorBidi"/>
          <w:b/>
          <w:bCs/>
          <w:sz w:val="36"/>
          <w:szCs w:val="36"/>
          <w:rtl/>
        </w:rPr>
        <w:t>فأُتى به فعرَّفه نِعَمَه فعَرَفها</w:t>
      </w:r>
      <w:r w:rsidR="00C45DD5" w:rsidRPr="00EF4E41">
        <w:rPr>
          <w:rFonts w:asciiTheme="majorBidi" w:hAnsiTheme="majorBidi"/>
          <w:b/>
          <w:bCs/>
          <w:sz w:val="36"/>
          <w:szCs w:val="36"/>
          <w:rtl/>
        </w:rPr>
        <w:t xml:space="preserve">، </w:t>
      </w:r>
      <w:r w:rsidRPr="00EF4E41">
        <w:rPr>
          <w:rFonts w:asciiTheme="majorBidi" w:hAnsiTheme="majorBidi"/>
          <w:b/>
          <w:bCs/>
          <w:sz w:val="36"/>
          <w:szCs w:val="36"/>
          <w:rtl/>
        </w:rPr>
        <w:t>فقال: ما عملت فيها؟ قال: قاتلت فيك حتى استشهدت</w:t>
      </w:r>
      <w:r w:rsidR="00C45DD5" w:rsidRPr="00EF4E41">
        <w:rPr>
          <w:rFonts w:asciiTheme="majorBidi" w:hAnsiTheme="majorBidi"/>
          <w:b/>
          <w:bCs/>
          <w:sz w:val="36"/>
          <w:szCs w:val="36"/>
          <w:rtl/>
        </w:rPr>
        <w:t xml:space="preserve">، </w:t>
      </w:r>
      <w:r w:rsidRPr="00EF4E41">
        <w:rPr>
          <w:rFonts w:asciiTheme="majorBidi" w:hAnsiTheme="majorBidi"/>
          <w:b/>
          <w:bCs/>
          <w:sz w:val="36"/>
          <w:szCs w:val="36"/>
          <w:rtl/>
        </w:rPr>
        <w:t>قال: كذبت</w:t>
      </w:r>
      <w:r w:rsidR="00C45DD5" w:rsidRPr="00EF4E41">
        <w:rPr>
          <w:rFonts w:asciiTheme="majorBidi" w:hAnsiTheme="majorBidi"/>
          <w:b/>
          <w:bCs/>
          <w:sz w:val="36"/>
          <w:szCs w:val="36"/>
          <w:rtl/>
        </w:rPr>
        <w:t xml:space="preserve">، </w:t>
      </w:r>
      <w:r w:rsidRPr="00EF4E41">
        <w:rPr>
          <w:rFonts w:asciiTheme="majorBidi" w:hAnsiTheme="majorBidi"/>
          <w:b/>
          <w:bCs/>
          <w:sz w:val="36"/>
          <w:szCs w:val="36"/>
          <w:rtl/>
        </w:rPr>
        <w:t>ولكنك قاتلت لأَنْ يقال جريء</w:t>
      </w:r>
      <w:r w:rsidR="00C45DD5" w:rsidRPr="00EF4E41">
        <w:rPr>
          <w:rFonts w:asciiTheme="majorBidi" w:hAnsiTheme="majorBidi"/>
          <w:b/>
          <w:bCs/>
          <w:sz w:val="36"/>
          <w:szCs w:val="36"/>
          <w:rtl/>
        </w:rPr>
        <w:t xml:space="preserve">، </w:t>
      </w:r>
      <w:r w:rsidRPr="00EF4E41">
        <w:rPr>
          <w:rFonts w:asciiTheme="majorBidi" w:hAnsiTheme="majorBidi"/>
          <w:b/>
          <w:bCs/>
          <w:sz w:val="36"/>
          <w:szCs w:val="36"/>
          <w:rtl/>
        </w:rPr>
        <w:t>فقد قيل</w:t>
      </w:r>
      <w:r w:rsidR="00C45DD5" w:rsidRPr="00EF4E41">
        <w:rPr>
          <w:rFonts w:asciiTheme="majorBidi" w:hAnsiTheme="majorBidi"/>
          <w:b/>
          <w:bCs/>
          <w:sz w:val="36"/>
          <w:szCs w:val="36"/>
          <w:rtl/>
        </w:rPr>
        <w:t xml:space="preserve">، </w:t>
      </w:r>
      <w:r w:rsidRPr="00EF4E41">
        <w:rPr>
          <w:rFonts w:asciiTheme="majorBidi" w:hAnsiTheme="majorBidi"/>
          <w:b/>
          <w:bCs/>
          <w:sz w:val="36"/>
          <w:szCs w:val="36"/>
          <w:rtl/>
        </w:rPr>
        <w:t>ثم أُمر به فسُحب على وجهه حتى ألقي في النار</w:t>
      </w:r>
      <w:r w:rsidR="00C45DD5" w:rsidRPr="00EF4E41">
        <w:rPr>
          <w:rFonts w:asciiTheme="majorBidi" w:hAnsiTheme="majorBidi"/>
          <w:b/>
          <w:bCs/>
          <w:sz w:val="36"/>
          <w:szCs w:val="36"/>
          <w:rtl/>
        </w:rPr>
        <w:t xml:space="preserve">، </w:t>
      </w:r>
      <w:r w:rsidRPr="00EF4E41">
        <w:rPr>
          <w:rFonts w:asciiTheme="majorBidi" w:hAnsiTheme="majorBidi"/>
          <w:b/>
          <w:bCs/>
          <w:sz w:val="36"/>
          <w:szCs w:val="36"/>
          <w:rtl/>
        </w:rPr>
        <w:t>ورجل تَعَلّم العلم وعلّمه وقرأ القرآن</w:t>
      </w:r>
      <w:r w:rsidR="00C45DD5" w:rsidRPr="00EF4E41">
        <w:rPr>
          <w:rFonts w:asciiTheme="majorBidi" w:hAnsiTheme="majorBidi"/>
          <w:b/>
          <w:bCs/>
          <w:sz w:val="36"/>
          <w:szCs w:val="36"/>
          <w:rtl/>
        </w:rPr>
        <w:t xml:space="preserve">، </w:t>
      </w:r>
      <w:r w:rsidRPr="00EF4E41">
        <w:rPr>
          <w:rFonts w:asciiTheme="majorBidi" w:hAnsiTheme="majorBidi"/>
          <w:b/>
          <w:bCs/>
          <w:sz w:val="36"/>
          <w:szCs w:val="36"/>
          <w:rtl/>
        </w:rPr>
        <w:t>فأُتى به فَعرّفه نِعَمَه فَعرَفها</w:t>
      </w:r>
      <w:r w:rsidR="00C45DD5" w:rsidRPr="00EF4E41">
        <w:rPr>
          <w:rFonts w:asciiTheme="majorBidi" w:hAnsiTheme="majorBidi"/>
          <w:b/>
          <w:bCs/>
          <w:sz w:val="36"/>
          <w:szCs w:val="36"/>
          <w:rtl/>
        </w:rPr>
        <w:t xml:space="preserve">، </w:t>
      </w:r>
      <w:r w:rsidRPr="00EF4E41">
        <w:rPr>
          <w:rFonts w:asciiTheme="majorBidi" w:hAnsiTheme="majorBidi"/>
          <w:b/>
          <w:bCs/>
          <w:sz w:val="36"/>
          <w:szCs w:val="36"/>
          <w:rtl/>
        </w:rPr>
        <w:t>فقال: ما عملتَ فيها؟ قال: تعلمت العلم وعلمته</w:t>
      </w:r>
      <w:r w:rsidR="00C45DD5" w:rsidRPr="00EF4E41">
        <w:rPr>
          <w:rFonts w:asciiTheme="majorBidi" w:hAnsiTheme="majorBidi"/>
          <w:b/>
          <w:bCs/>
          <w:sz w:val="36"/>
          <w:szCs w:val="36"/>
          <w:rtl/>
        </w:rPr>
        <w:t xml:space="preserve">، </w:t>
      </w:r>
      <w:r w:rsidRPr="00EF4E41">
        <w:rPr>
          <w:rFonts w:asciiTheme="majorBidi" w:hAnsiTheme="majorBidi"/>
          <w:b/>
          <w:bCs/>
          <w:sz w:val="36"/>
          <w:szCs w:val="36"/>
          <w:rtl/>
        </w:rPr>
        <w:t>وقرأت القرآن فيك</w:t>
      </w:r>
      <w:r w:rsidR="00C45DD5" w:rsidRPr="00EF4E41">
        <w:rPr>
          <w:rFonts w:asciiTheme="majorBidi" w:hAnsiTheme="majorBidi"/>
          <w:b/>
          <w:bCs/>
          <w:sz w:val="36"/>
          <w:szCs w:val="36"/>
          <w:rtl/>
        </w:rPr>
        <w:t xml:space="preserve">، </w:t>
      </w:r>
      <w:r w:rsidRPr="00EF4E41">
        <w:rPr>
          <w:rFonts w:asciiTheme="majorBidi" w:hAnsiTheme="majorBidi"/>
          <w:b/>
          <w:bCs/>
          <w:sz w:val="36"/>
          <w:szCs w:val="36"/>
          <w:rtl/>
        </w:rPr>
        <w:t>قال: كذبت ولكنك تعلمت العلم ليقال عالم</w:t>
      </w:r>
      <w:r w:rsidR="00C45DD5" w:rsidRPr="00EF4E41">
        <w:rPr>
          <w:rFonts w:asciiTheme="majorBidi" w:hAnsiTheme="majorBidi"/>
          <w:b/>
          <w:bCs/>
          <w:sz w:val="36"/>
          <w:szCs w:val="36"/>
          <w:rtl/>
        </w:rPr>
        <w:t xml:space="preserve">، </w:t>
      </w:r>
      <w:r w:rsidRPr="00EF4E41">
        <w:rPr>
          <w:rFonts w:asciiTheme="majorBidi" w:hAnsiTheme="majorBidi"/>
          <w:b/>
          <w:bCs/>
          <w:sz w:val="36"/>
          <w:szCs w:val="36"/>
          <w:rtl/>
        </w:rPr>
        <w:t xml:space="preserve">وقرأت القرآن ليقال </w:t>
      </w:r>
      <w:r w:rsidR="00697E60" w:rsidRPr="00EF4E41">
        <w:rPr>
          <w:rFonts w:asciiTheme="majorBidi" w:hAnsiTheme="majorBidi" w:hint="cs"/>
          <w:b/>
          <w:bCs/>
          <w:sz w:val="36"/>
          <w:szCs w:val="36"/>
          <w:rtl/>
        </w:rPr>
        <w:t>قارئ</w:t>
      </w:r>
      <w:r w:rsidRPr="00EF4E41">
        <w:rPr>
          <w:rFonts w:asciiTheme="majorBidi" w:hAnsiTheme="majorBidi"/>
          <w:b/>
          <w:bCs/>
          <w:sz w:val="36"/>
          <w:szCs w:val="36"/>
          <w:rtl/>
        </w:rPr>
        <w:t xml:space="preserve"> فقد قيل</w:t>
      </w:r>
      <w:r w:rsidR="00C45DD5" w:rsidRPr="00EF4E41">
        <w:rPr>
          <w:rFonts w:asciiTheme="majorBidi" w:hAnsiTheme="majorBidi"/>
          <w:b/>
          <w:bCs/>
          <w:sz w:val="36"/>
          <w:szCs w:val="36"/>
          <w:rtl/>
        </w:rPr>
        <w:t xml:space="preserve">، </w:t>
      </w:r>
      <w:r w:rsidRPr="00EF4E41">
        <w:rPr>
          <w:rFonts w:asciiTheme="majorBidi" w:hAnsiTheme="majorBidi"/>
          <w:b/>
          <w:bCs/>
          <w:sz w:val="36"/>
          <w:szCs w:val="36"/>
          <w:rtl/>
        </w:rPr>
        <w:t>ثم أُمر به فسُحب على وجهه حتى ألقي في النار</w:t>
      </w:r>
      <w:r w:rsidR="00C45DD5" w:rsidRPr="00EF4E41">
        <w:rPr>
          <w:rFonts w:asciiTheme="majorBidi" w:hAnsiTheme="majorBidi"/>
          <w:b/>
          <w:bCs/>
          <w:sz w:val="36"/>
          <w:szCs w:val="36"/>
          <w:rtl/>
        </w:rPr>
        <w:t xml:space="preserve">، </w:t>
      </w:r>
      <w:r w:rsidRPr="00EF4E41">
        <w:rPr>
          <w:rFonts w:asciiTheme="majorBidi" w:hAnsiTheme="majorBidi"/>
          <w:b/>
          <w:bCs/>
          <w:sz w:val="36"/>
          <w:szCs w:val="36"/>
          <w:rtl/>
        </w:rPr>
        <w:t>ورجل وسع الله عليه وأعطاه من أصناف المال</w:t>
      </w:r>
      <w:r w:rsidR="00C45DD5" w:rsidRPr="00EF4E41">
        <w:rPr>
          <w:rFonts w:asciiTheme="majorBidi" w:hAnsiTheme="majorBidi"/>
          <w:b/>
          <w:bCs/>
          <w:sz w:val="36"/>
          <w:szCs w:val="36"/>
          <w:rtl/>
        </w:rPr>
        <w:t xml:space="preserve">، </w:t>
      </w:r>
      <w:r w:rsidRPr="00EF4E41">
        <w:rPr>
          <w:rFonts w:asciiTheme="majorBidi" w:hAnsiTheme="majorBidi"/>
          <w:b/>
          <w:bCs/>
          <w:sz w:val="36"/>
          <w:szCs w:val="36"/>
          <w:rtl/>
        </w:rPr>
        <w:t>فأُتى به فعرّفه نِعَمَه فعرَفَها</w:t>
      </w:r>
      <w:r w:rsidR="00C45DD5" w:rsidRPr="00EF4E41">
        <w:rPr>
          <w:rFonts w:asciiTheme="majorBidi" w:hAnsiTheme="majorBidi"/>
          <w:b/>
          <w:bCs/>
          <w:sz w:val="36"/>
          <w:szCs w:val="36"/>
          <w:rtl/>
        </w:rPr>
        <w:t xml:space="preserve">، </w:t>
      </w:r>
      <w:r w:rsidRPr="00EF4E41">
        <w:rPr>
          <w:rFonts w:asciiTheme="majorBidi" w:hAnsiTheme="majorBidi"/>
          <w:b/>
          <w:bCs/>
          <w:sz w:val="36"/>
          <w:szCs w:val="36"/>
          <w:rtl/>
        </w:rPr>
        <w:t>فقال: فما عملت فيها؟ فقال: ما تركت من سبيل تحب أن ينفق فيه إلا أنفقتُ فيها لك</w:t>
      </w:r>
      <w:r w:rsidR="00C45DD5" w:rsidRPr="00EF4E41">
        <w:rPr>
          <w:rFonts w:asciiTheme="majorBidi" w:hAnsiTheme="majorBidi"/>
          <w:b/>
          <w:bCs/>
          <w:sz w:val="36"/>
          <w:szCs w:val="36"/>
          <w:rtl/>
        </w:rPr>
        <w:t xml:space="preserve">، </w:t>
      </w:r>
      <w:r w:rsidRPr="00EF4E41">
        <w:rPr>
          <w:rFonts w:asciiTheme="majorBidi" w:hAnsiTheme="majorBidi"/>
          <w:b/>
          <w:bCs/>
          <w:sz w:val="36"/>
          <w:szCs w:val="36"/>
          <w:rtl/>
        </w:rPr>
        <w:t>قال: كذبت ولكنك فعلت ليقال هو جواد</w:t>
      </w:r>
      <w:r w:rsidR="00C45DD5" w:rsidRPr="00EF4E41">
        <w:rPr>
          <w:rFonts w:asciiTheme="majorBidi" w:hAnsiTheme="majorBidi"/>
          <w:b/>
          <w:bCs/>
          <w:sz w:val="36"/>
          <w:szCs w:val="36"/>
          <w:rtl/>
        </w:rPr>
        <w:t xml:space="preserve">، </w:t>
      </w:r>
      <w:r w:rsidRPr="00EF4E41">
        <w:rPr>
          <w:rFonts w:asciiTheme="majorBidi" w:hAnsiTheme="majorBidi"/>
          <w:b/>
          <w:bCs/>
          <w:sz w:val="36"/>
          <w:szCs w:val="36"/>
          <w:rtl/>
        </w:rPr>
        <w:t>فقد قيل</w:t>
      </w:r>
      <w:r w:rsidR="00C45DD5" w:rsidRPr="00EF4E41">
        <w:rPr>
          <w:rFonts w:asciiTheme="majorBidi" w:hAnsiTheme="majorBidi"/>
          <w:b/>
          <w:bCs/>
          <w:sz w:val="36"/>
          <w:szCs w:val="36"/>
          <w:rtl/>
        </w:rPr>
        <w:t xml:space="preserve">، </w:t>
      </w:r>
      <w:r w:rsidRPr="00EF4E41">
        <w:rPr>
          <w:rFonts w:asciiTheme="majorBidi" w:hAnsiTheme="majorBidi"/>
          <w:b/>
          <w:bCs/>
          <w:sz w:val="36"/>
          <w:szCs w:val="36"/>
          <w:rtl/>
        </w:rPr>
        <w:t>ثم أُمر به فسُحب على وجهه حتى أُلقي في النار</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EF4E41">
        <w:rPr>
          <w:rFonts w:asciiTheme="majorBidi" w:hAnsiTheme="majorBidi" w:hint="cs"/>
          <w:sz w:val="36"/>
          <w:szCs w:val="36"/>
          <w:rtl/>
        </w:rPr>
        <w:t>.</w:t>
      </w:r>
    </w:p>
    <w:p w:rsidR="00A345F3" w:rsidRPr="00E30853" w:rsidRDefault="00A345F3" w:rsidP="00EF4E41">
      <w:pPr>
        <w:pStyle w:val="a8"/>
        <w:rPr>
          <w:rFonts w:asciiTheme="majorBidi" w:hAnsiTheme="majorBidi"/>
          <w:sz w:val="36"/>
          <w:szCs w:val="36"/>
        </w:rPr>
      </w:pPr>
      <w:r w:rsidRPr="00E30853">
        <w:rPr>
          <w:rFonts w:asciiTheme="majorBidi" w:hAnsiTheme="majorBidi"/>
          <w:sz w:val="36"/>
          <w:szCs w:val="36"/>
          <w:rtl/>
        </w:rPr>
        <w:t xml:space="preserve">ولما بلغ معاويةَ </w:t>
      </w:r>
      <w:r w:rsidR="00E30853">
        <w:rPr>
          <w:rFonts w:asciiTheme="majorBidi" w:hAnsiTheme="majorBidi"/>
          <w:sz w:val="36"/>
          <w:szCs w:val="36"/>
          <w:rtl/>
        </w:rPr>
        <w:t xml:space="preserve">-رضي الله عنه- </w:t>
      </w:r>
      <w:r w:rsidRPr="00E30853">
        <w:rPr>
          <w:rFonts w:asciiTheme="majorBidi" w:hAnsiTheme="majorBidi"/>
          <w:sz w:val="36"/>
          <w:szCs w:val="36"/>
          <w:rtl/>
        </w:rPr>
        <w:t>هذا الحديثُ بكى حتى غشي عليه</w:t>
      </w:r>
      <w:r w:rsidR="00C45DD5">
        <w:rPr>
          <w:rFonts w:asciiTheme="majorBidi" w:hAnsiTheme="majorBidi"/>
          <w:sz w:val="36"/>
          <w:szCs w:val="36"/>
          <w:rtl/>
        </w:rPr>
        <w:t xml:space="preserve">، </w:t>
      </w:r>
      <w:r w:rsidRPr="00E30853">
        <w:rPr>
          <w:rFonts w:asciiTheme="majorBidi" w:hAnsiTheme="majorBidi"/>
          <w:sz w:val="36"/>
          <w:szCs w:val="36"/>
          <w:rtl/>
        </w:rPr>
        <w:t>فلما أفاق</w:t>
      </w:r>
      <w:r w:rsidR="00C45DD5">
        <w:rPr>
          <w:rFonts w:asciiTheme="majorBidi" w:hAnsiTheme="majorBidi"/>
          <w:sz w:val="36"/>
          <w:szCs w:val="36"/>
          <w:rtl/>
        </w:rPr>
        <w:t xml:space="preserve">، </w:t>
      </w:r>
      <w:r w:rsidRPr="00E30853">
        <w:rPr>
          <w:rFonts w:asciiTheme="majorBidi" w:hAnsiTheme="majorBidi"/>
          <w:sz w:val="36"/>
          <w:szCs w:val="36"/>
          <w:rtl/>
        </w:rPr>
        <w:t>قال: صدق الله ورسوله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الله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6954BE">
        <w:rPr>
          <w:rFonts w:asciiTheme="majorBidi" w:hAnsiTheme="majorBidi"/>
          <w:b/>
          <w:bCs/>
          <w:sz w:val="36"/>
          <w:szCs w:val="36"/>
          <w:rtl/>
        </w:rPr>
        <w:t>مَنْ كَانَ يُرِيدُ الْحَيَاةَ الدُّنْيَا وَزِينَتَهَا نُوَفِّ إِلَيْهِمْ أَعْمَالَهُمْ فِيهَا وَهُمْ فِيهَا لاَ يُبْخَسُونَ</w:t>
      </w:r>
      <w:r w:rsidR="00E30853" w:rsidRPr="006954BE">
        <w:rPr>
          <w:rFonts w:asciiTheme="majorBidi" w:hAnsiTheme="majorBidi"/>
          <w:b/>
          <w:bCs/>
          <w:sz w:val="36"/>
          <w:szCs w:val="36"/>
          <w:rtl/>
        </w:rPr>
        <w:t xml:space="preserve"> * </w:t>
      </w:r>
      <w:r w:rsidRPr="006954BE">
        <w:rPr>
          <w:rFonts w:asciiTheme="majorBidi" w:hAnsiTheme="majorBidi"/>
          <w:b/>
          <w:bCs/>
          <w:sz w:val="36"/>
          <w:szCs w:val="36"/>
          <w:rtl/>
        </w:rPr>
        <w:t>أُولَئِكَ الَّذِينَ لَيْسَ لَهُمْ فِي الآخِرَةِ إِلاَّ النَّارُ وَحَبِطَ مَا صَنَعُوا فِيهَا وَبَاطِلٌ مَا كَانُوا يَعْمَلُونَ</w:t>
      </w:r>
      <w:r w:rsidR="00E30853">
        <w:rPr>
          <w:rFonts w:asciiTheme="majorBidi" w:hAnsiTheme="majorBidi"/>
          <w:sz w:val="36"/>
          <w:szCs w:val="36"/>
          <w:rtl/>
        </w:rPr>
        <w:t>)</w:t>
      </w:r>
      <w:r w:rsidRPr="00E30853">
        <w:rPr>
          <w:rFonts w:asciiTheme="majorBidi" w:hAnsiTheme="majorBidi"/>
          <w:sz w:val="36"/>
          <w:szCs w:val="36"/>
          <w:rtl/>
        </w:rPr>
        <w:t>[هُود: 15-16].</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ومسجد </w:t>
      </w:r>
      <w:proofErr w:type="spellStart"/>
      <w:r w:rsidRPr="00E30853">
        <w:rPr>
          <w:rFonts w:asciiTheme="majorBidi" w:hAnsiTheme="majorBidi"/>
          <w:sz w:val="36"/>
          <w:szCs w:val="36"/>
          <w:rtl/>
        </w:rPr>
        <w:t>الضرار</w:t>
      </w:r>
      <w:proofErr w:type="spellEnd"/>
      <w:r w:rsidRPr="00E30853">
        <w:rPr>
          <w:rFonts w:asciiTheme="majorBidi" w:hAnsiTheme="majorBidi"/>
          <w:sz w:val="36"/>
          <w:szCs w:val="36"/>
          <w:rtl/>
        </w:rPr>
        <w:t xml:space="preserve"> لمَّا عَلِم الله فساد نية متخذيه</w:t>
      </w:r>
      <w:r w:rsidR="00C45DD5">
        <w:rPr>
          <w:rFonts w:asciiTheme="majorBidi" w:hAnsiTheme="majorBidi"/>
          <w:sz w:val="36"/>
          <w:szCs w:val="36"/>
          <w:rtl/>
        </w:rPr>
        <w:t xml:space="preserve">، </w:t>
      </w:r>
      <w:r w:rsidRPr="00E30853">
        <w:rPr>
          <w:rFonts w:asciiTheme="majorBidi" w:hAnsiTheme="majorBidi"/>
          <w:sz w:val="36"/>
          <w:szCs w:val="36"/>
          <w:rtl/>
        </w:rPr>
        <w:t>حيث لم يُؤسَّسْ على تقوى من الله ورضوان</w:t>
      </w:r>
      <w:r w:rsidR="00C45DD5">
        <w:rPr>
          <w:rFonts w:asciiTheme="majorBidi" w:hAnsiTheme="majorBidi"/>
          <w:sz w:val="36"/>
          <w:szCs w:val="36"/>
          <w:rtl/>
        </w:rPr>
        <w:t xml:space="preserve">، </w:t>
      </w:r>
      <w:r w:rsidRPr="00E30853">
        <w:rPr>
          <w:rFonts w:asciiTheme="majorBidi" w:hAnsiTheme="majorBidi"/>
          <w:sz w:val="36"/>
          <w:szCs w:val="36"/>
          <w:rtl/>
        </w:rPr>
        <w:t>بل اتخذوه ضرار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وكفر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وتفريق</w:t>
      </w:r>
      <w:r w:rsidR="00E30853" w:rsidRPr="00E30853">
        <w:rPr>
          <w:rFonts w:asciiTheme="majorBidi" w:hAnsiTheme="majorBidi"/>
          <w:sz w:val="36"/>
          <w:szCs w:val="36"/>
          <w:rtl/>
        </w:rPr>
        <w:t>ًا</w:t>
      </w:r>
      <w:r w:rsidRPr="00E30853">
        <w:rPr>
          <w:rFonts w:asciiTheme="majorBidi" w:hAnsiTheme="majorBidi"/>
          <w:sz w:val="36"/>
          <w:szCs w:val="36"/>
          <w:rtl/>
        </w:rPr>
        <w:t xml:space="preserve"> لصف المسلمين</w:t>
      </w:r>
      <w:r w:rsidR="00C45DD5">
        <w:rPr>
          <w:rFonts w:asciiTheme="majorBidi" w:hAnsiTheme="majorBidi"/>
          <w:sz w:val="36"/>
          <w:szCs w:val="36"/>
          <w:rtl/>
        </w:rPr>
        <w:t xml:space="preserve">، </w:t>
      </w:r>
      <w:r w:rsidRPr="00E30853">
        <w:rPr>
          <w:rFonts w:asciiTheme="majorBidi" w:hAnsiTheme="majorBidi"/>
          <w:sz w:val="36"/>
          <w:szCs w:val="36"/>
          <w:rtl/>
        </w:rPr>
        <w:t>ومقر</w:t>
      </w:r>
      <w:r w:rsidR="00E30853" w:rsidRPr="00E30853">
        <w:rPr>
          <w:rFonts w:asciiTheme="majorBidi" w:hAnsiTheme="majorBidi"/>
          <w:sz w:val="36"/>
          <w:szCs w:val="36"/>
          <w:rtl/>
        </w:rPr>
        <w:t>ًا</w:t>
      </w:r>
      <w:r w:rsidRPr="00E30853">
        <w:rPr>
          <w:rFonts w:asciiTheme="majorBidi" w:hAnsiTheme="majorBidi"/>
          <w:sz w:val="36"/>
          <w:szCs w:val="36"/>
          <w:rtl/>
        </w:rPr>
        <w:t xml:space="preserve"> للرَّصْد والإعداد لحرب المسلمين</w:t>
      </w:r>
      <w:r w:rsidR="00C45DD5">
        <w:rPr>
          <w:rFonts w:asciiTheme="majorBidi" w:hAnsiTheme="majorBidi"/>
          <w:sz w:val="36"/>
          <w:szCs w:val="36"/>
          <w:rtl/>
        </w:rPr>
        <w:t xml:space="preserve">، </w:t>
      </w:r>
      <w:r w:rsidRPr="00E30853">
        <w:rPr>
          <w:rFonts w:asciiTheme="majorBidi" w:hAnsiTheme="majorBidi"/>
          <w:sz w:val="36"/>
          <w:szCs w:val="36"/>
          <w:rtl/>
        </w:rPr>
        <w:t>أمر رسولُ الله بهدمه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6954BE">
        <w:rPr>
          <w:rFonts w:asciiTheme="majorBidi" w:hAnsiTheme="majorBidi"/>
          <w:b/>
          <w:bCs/>
          <w:sz w:val="36"/>
          <w:szCs w:val="36"/>
          <w:rtl/>
        </w:rPr>
        <w:t xml:space="preserve">أَفَمَنْ أَسَّسَ بُنْيَانَهُ عَلَى تَقْوَى مِنَ اللَّهِ وَرِضْوَانٍ خَيْرٌ أَمْ مَنْ أَسَّسَ </w:t>
      </w:r>
      <w:r w:rsidRPr="006954BE">
        <w:rPr>
          <w:rFonts w:asciiTheme="majorBidi" w:hAnsiTheme="majorBidi"/>
          <w:b/>
          <w:bCs/>
          <w:sz w:val="36"/>
          <w:szCs w:val="36"/>
          <w:rtl/>
        </w:rPr>
        <w:lastRenderedPageBreak/>
        <w:t>بُنْيَانَهُ عَلَى شَفَا جُرُفٍ هَارٍ فَانْهَارَ بِهِ فِي نَارِ جَهَنَّمَ وَاللَّهُ لاَ يَهْدِي الْقَوْمَ الظَّالِمِينَ</w:t>
      </w:r>
      <w:r w:rsidR="00E30853">
        <w:rPr>
          <w:rFonts w:asciiTheme="majorBidi" w:hAnsiTheme="majorBidi"/>
          <w:sz w:val="36"/>
          <w:szCs w:val="36"/>
          <w:rtl/>
        </w:rPr>
        <w:t>)</w:t>
      </w:r>
      <w:r w:rsidRPr="00E30853">
        <w:rPr>
          <w:rFonts w:asciiTheme="majorBidi" w:hAnsiTheme="majorBidi"/>
          <w:sz w:val="36"/>
          <w:szCs w:val="36"/>
          <w:rtl/>
        </w:rPr>
        <w:t>[التّوبَة: 109].</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لطاعته</w:t>
      </w:r>
      <w:r w:rsidR="00C45DD5">
        <w:rPr>
          <w:rFonts w:asciiTheme="majorBidi" w:hAnsiTheme="majorBidi"/>
          <w:sz w:val="36"/>
          <w:szCs w:val="36"/>
          <w:rtl/>
        </w:rPr>
        <w:t xml:space="preserve">، </w:t>
      </w:r>
      <w:r w:rsidRPr="00E30853">
        <w:rPr>
          <w:rFonts w:asciiTheme="majorBidi" w:hAnsiTheme="majorBidi"/>
          <w:sz w:val="36"/>
          <w:szCs w:val="36"/>
          <w:rtl/>
        </w:rPr>
        <w:t>وأصلح لنا النية والذرية.</w:t>
      </w:r>
    </w:p>
    <w:p w:rsidR="00A345F3" w:rsidRPr="00E30853" w:rsidRDefault="00697E60" w:rsidP="00E30853">
      <w:pPr>
        <w:pStyle w:val="a8"/>
        <w:rPr>
          <w:rFonts w:asciiTheme="majorBidi" w:hAnsiTheme="majorBidi"/>
          <w:sz w:val="36"/>
          <w:szCs w:val="36"/>
        </w:rPr>
      </w:pPr>
      <w:r>
        <w:rPr>
          <w:rFonts w:asciiTheme="majorBidi" w:hAnsiTheme="majorBidi"/>
          <w:sz w:val="36"/>
          <w:szCs w:val="36"/>
          <w:rtl/>
        </w:rPr>
        <w:t>أقول</w:t>
      </w:r>
      <w:r w:rsidR="00D944CF">
        <w:rPr>
          <w:rFonts w:asciiTheme="majorBidi" w:hAnsiTheme="majorBidi"/>
          <w:sz w:val="36"/>
          <w:szCs w:val="36"/>
          <w:rtl/>
        </w:rPr>
        <w:t xml:space="preserve"> قولي هذا وأستغفر الله لي ولكم.</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6F5E95" w:rsidRDefault="00A345F3" w:rsidP="006F5E95">
      <w:pPr>
        <w:pStyle w:val="a8"/>
        <w:rPr>
          <w:rFonts w:asciiTheme="majorBidi" w:hAnsiTheme="majorBidi"/>
          <w:sz w:val="36"/>
          <w:szCs w:val="36"/>
          <w:rtl/>
        </w:rPr>
      </w:pPr>
      <w:r w:rsidRPr="00E30853">
        <w:rPr>
          <w:rFonts w:asciiTheme="majorBidi" w:hAnsiTheme="majorBidi"/>
          <w:sz w:val="36"/>
          <w:szCs w:val="36"/>
          <w:rtl/>
        </w:rPr>
        <w:t xml:space="preserve">من وقفات هذا الحديث العظيم قوله </w:t>
      </w:r>
      <w:r w:rsidR="00FE7754">
        <w:rPr>
          <w:rFonts w:asciiTheme="majorBidi" w:hAnsiTheme="majorBidi"/>
          <w:sz w:val="36"/>
          <w:szCs w:val="36"/>
          <w:rtl/>
        </w:rPr>
        <w:t>-عليه الصلاة والسلام-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E7754">
        <w:rPr>
          <w:rFonts w:asciiTheme="majorBidi" w:hAnsiTheme="majorBidi"/>
          <w:b/>
          <w:bCs/>
          <w:sz w:val="36"/>
          <w:szCs w:val="36"/>
          <w:rtl/>
        </w:rPr>
        <w:t>فمن كانت هجرته إلى الله ورسوله فهجرته إلى الله ورسوله</w:t>
      </w:r>
      <w:r w:rsidR="00C45DD5" w:rsidRPr="00FE7754">
        <w:rPr>
          <w:rFonts w:asciiTheme="majorBidi" w:hAnsiTheme="majorBidi"/>
          <w:b/>
          <w:bCs/>
          <w:sz w:val="36"/>
          <w:szCs w:val="36"/>
          <w:rtl/>
        </w:rPr>
        <w:t xml:space="preserve">، </w:t>
      </w:r>
      <w:r w:rsidRPr="00FE7754">
        <w:rPr>
          <w:rFonts w:asciiTheme="majorBidi" w:hAnsiTheme="majorBidi"/>
          <w:b/>
          <w:bCs/>
          <w:sz w:val="36"/>
          <w:szCs w:val="36"/>
          <w:rtl/>
        </w:rPr>
        <w:t>ومن كانت هجرته إلى دنيا يصيبها</w:t>
      </w:r>
      <w:r w:rsidR="00C45DD5" w:rsidRPr="00FE7754">
        <w:rPr>
          <w:rFonts w:asciiTheme="majorBidi" w:hAnsiTheme="majorBidi"/>
          <w:b/>
          <w:bCs/>
          <w:sz w:val="36"/>
          <w:szCs w:val="36"/>
          <w:rtl/>
        </w:rPr>
        <w:t xml:space="preserve">، </w:t>
      </w:r>
      <w:r w:rsidRPr="00FE7754">
        <w:rPr>
          <w:rFonts w:asciiTheme="majorBidi" w:hAnsiTheme="majorBidi"/>
          <w:b/>
          <w:bCs/>
          <w:sz w:val="36"/>
          <w:szCs w:val="36"/>
          <w:rtl/>
        </w:rPr>
        <w:t>أو امرأة ينكحها</w:t>
      </w:r>
      <w:r w:rsidR="00C45DD5" w:rsidRPr="00FE7754">
        <w:rPr>
          <w:rFonts w:asciiTheme="majorBidi" w:hAnsiTheme="majorBidi"/>
          <w:b/>
          <w:bCs/>
          <w:sz w:val="36"/>
          <w:szCs w:val="36"/>
          <w:rtl/>
        </w:rPr>
        <w:t xml:space="preserve">، </w:t>
      </w:r>
      <w:r w:rsidRPr="00FE7754">
        <w:rPr>
          <w:rFonts w:asciiTheme="majorBidi" w:hAnsiTheme="majorBidi"/>
          <w:b/>
          <w:bCs/>
          <w:sz w:val="36"/>
          <w:szCs w:val="36"/>
          <w:rtl/>
        </w:rPr>
        <w:t>فهجرته إلى ما هاجر</w:t>
      </w:r>
      <w:r w:rsidR="00E30853" w:rsidRPr="00E30853">
        <w:rPr>
          <w:rFonts w:asciiTheme="majorBidi" w:hAnsiTheme="majorBidi"/>
          <w:sz w:val="36"/>
          <w:szCs w:val="36"/>
          <w:rtl/>
        </w:rPr>
        <w:t>"</w:t>
      </w:r>
      <w:r w:rsidR="00FE7754">
        <w:rPr>
          <w:rFonts w:asciiTheme="majorBidi" w:hAnsiTheme="majorBidi" w:hint="cs"/>
          <w:sz w:val="36"/>
          <w:szCs w:val="36"/>
          <w:rtl/>
        </w:rPr>
        <w:t>؛</w:t>
      </w:r>
      <w:r w:rsidRPr="00E30853">
        <w:rPr>
          <w:rFonts w:asciiTheme="majorBidi" w:hAnsiTheme="majorBidi"/>
          <w:sz w:val="36"/>
          <w:szCs w:val="36"/>
          <w:rtl/>
        </w:rPr>
        <w:t xml:space="preserve"> فالهجرة مع أن فيها انتقا</w:t>
      </w:r>
      <w:r w:rsidR="00E94BD0">
        <w:rPr>
          <w:rFonts w:asciiTheme="majorBidi" w:hAnsiTheme="majorBidi"/>
          <w:sz w:val="36"/>
          <w:szCs w:val="36"/>
          <w:rtl/>
        </w:rPr>
        <w:t>لاً</w:t>
      </w:r>
      <w:r w:rsidRPr="00E30853">
        <w:rPr>
          <w:rFonts w:asciiTheme="majorBidi" w:hAnsiTheme="majorBidi"/>
          <w:sz w:val="36"/>
          <w:szCs w:val="36"/>
          <w:rtl/>
        </w:rPr>
        <w:t xml:space="preserve"> من دار الكفر إلى دار الإسلام</w:t>
      </w:r>
      <w:r w:rsidR="00C45DD5">
        <w:rPr>
          <w:rFonts w:asciiTheme="majorBidi" w:hAnsiTheme="majorBidi"/>
          <w:sz w:val="36"/>
          <w:szCs w:val="36"/>
          <w:rtl/>
        </w:rPr>
        <w:t xml:space="preserve">، </w:t>
      </w:r>
      <w:r w:rsidRPr="00E30853">
        <w:rPr>
          <w:rFonts w:asciiTheme="majorBidi" w:hAnsiTheme="majorBidi"/>
          <w:sz w:val="36"/>
          <w:szCs w:val="36"/>
          <w:rtl/>
        </w:rPr>
        <w:t>إلا أنها تختلف باختلاف النيات</w:t>
      </w:r>
      <w:r w:rsidR="00C45DD5">
        <w:rPr>
          <w:rFonts w:asciiTheme="majorBidi" w:hAnsiTheme="majorBidi"/>
          <w:sz w:val="36"/>
          <w:szCs w:val="36"/>
          <w:rtl/>
        </w:rPr>
        <w:t xml:space="preserve">، </w:t>
      </w:r>
      <w:r w:rsidRPr="00E30853">
        <w:rPr>
          <w:rFonts w:asciiTheme="majorBidi" w:hAnsiTheme="majorBidi"/>
          <w:sz w:val="36"/>
          <w:szCs w:val="36"/>
          <w:rtl/>
        </w:rPr>
        <w:t>فإذا كانت هجرته إلى دار الإسلام</w:t>
      </w:r>
      <w:r w:rsidR="00C45DD5">
        <w:rPr>
          <w:rFonts w:asciiTheme="majorBidi" w:hAnsiTheme="majorBidi"/>
          <w:sz w:val="36"/>
          <w:szCs w:val="36"/>
          <w:rtl/>
        </w:rPr>
        <w:t xml:space="preserve">، </w:t>
      </w:r>
      <w:r w:rsidRPr="00E30853">
        <w:rPr>
          <w:rFonts w:asciiTheme="majorBidi" w:hAnsiTheme="majorBidi"/>
          <w:sz w:val="36"/>
          <w:szCs w:val="36"/>
          <w:rtl/>
        </w:rPr>
        <w:t>حب</w:t>
      </w:r>
      <w:r w:rsidR="00E30853" w:rsidRPr="00E30853">
        <w:rPr>
          <w:rFonts w:asciiTheme="majorBidi" w:hAnsiTheme="majorBidi"/>
          <w:sz w:val="36"/>
          <w:szCs w:val="36"/>
          <w:rtl/>
        </w:rPr>
        <w:t>ًا</w:t>
      </w:r>
      <w:r w:rsidRPr="00E30853">
        <w:rPr>
          <w:rFonts w:asciiTheme="majorBidi" w:hAnsiTheme="majorBidi"/>
          <w:sz w:val="36"/>
          <w:szCs w:val="36"/>
          <w:rtl/>
        </w:rPr>
        <w:t xml:space="preserve"> لله ورسوله</w:t>
      </w:r>
      <w:r w:rsidR="00C45DD5">
        <w:rPr>
          <w:rFonts w:asciiTheme="majorBidi" w:hAnsiTheme="majorBidi"/>
          <w:sz w:val="36"/>
          <w:szCs w:val="36"/>
          <w:rtl/>
        </w:rPr>
        <w:t xml:space="preserve">، </w:t>
      </w:r>
      <w:r w:rsidRPr="00E30853">
        <w:rPr>
          <w:rFonts w:asciiTheme="majorBidi" w:hAnsiTheme="majorBidi"/>
          <w:sz w:val="36"/>
          <w:szCs w:val="36"/>
          <w:rtl/>
        </w:rPr>
        <w:t>ورغبة في تعلم دين الإسلام</w:t>
      </w:r>
      <w:r w:rsidR="00C45DD5">
        <w:rPr>
          <w:rFonts w:asciiTheme="majorBidi" w:hAnsiTheme="majorBidi"/>
          <w:sz w:val="36"/>
          <w:szCs w:val="36"/>
          <w:rtl/>
        </w:rPr>
        <w:t xml:space="preserve">، </w:t>
      </w:r>
      <w:r w:rsidRPr="00E30853">
        <w:rPr>
          <w:rFonts w:asciiTheme="majorBidi" w:hAnsiTheme="majorBidi"/>
          <w:sz w:val="36"/>
          <w:szCs w:val="36"/>
          <w:rtl/>
        </w:rPr>
        <w:t>وإظهار دينه</w:t>
      </w:r>
      <w:r w:rsidR="00C45DD5">
        <w:rPr>
          <w:rFonts w:asciiTheme="majorBidi" w:hAnsiTheme="majorBidi"/>
          <w:sz w:val="36"/>
          <w:szCs w:val="36"/>
          <w:rtl/>
        </w:rPr>
        <w:t xml:space="preserve">، </w:t>
      </w:r>
      <w:r w:rsidRPr="00E30853">
        <w:rPr>
          <w:rFonts w:asciiTheme="majorBidi" w:hAnsiTheme="majorBidi"/>
          <w:sz w:val="36"/>
          <w:szCs w:val="36"/>
          <w:rtl/>
        </w:rPr>
        <w:t>فهذا المهاجر حق</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وكفاه شرف</w:t>
      </w:r>
      <w:r w:rsidR="00E30853" w:rsidRPr="00E30853">
        <w:rPr>
          <w:rFonts w:asciiTheme="majorBidi" w:hAnsiTheme="majorBidi"/>
          <w:sz w:val="36"/>
          <w:szCs w:val="36"/>
          <w:rtl/>
        </w:rPr>
        <w:t>ًا</w:t>
      </w:r>
      <w:r w:rsidR="001509E6">
        <w:rPr>
          <w:rFonts w:asciiTheme="majorBidi" w:hAnsiTheme="majorBidi"/>
          <w:sz w:val="36"/>
          <w:szCs w:val="36"/>
          <w:rtl/>
        </w:rPr>
        <w:t>-</w:t>
      </w:r>
      <w:r w:rsidRPr="00E30853">
        <w:rPr>
          <w:rFonts w:asciiTheme="majorBidi" w:hAnsiTheme="majorBidi"/>
          <w:sz w:val="36"/>
          <w:szCs w:val="36"/>
          <w:rtl/>
        </w:rPr>
        <w:t xml:space="preserve"> أنه حصل ما نواه من هجرته إلى الله ورسوله</w:t>
      </w:r>
      <w:r w:rsidR="006F5E95">
        <w:rPr>
          <w:rFonts w:asciiTheme="majorBidi" w:hAnsiTheme="majorBidi" w:hint="cs"/>
          <w:sz w:val="36"/>
          <w:szCs w:val="36"/>
          <w:rtl/>
        </w:rPr>
        <w:t>.</w:t>
      </w:r>
    </w:p>
    <w:p w:rsidR="00A345F3" w:rsidRPr="00E30853" w:rsidRDefault="00A345F3" w:rsidP="006F5E95">
      <w:pPr>
        <w:pStyle w:val="a8"/>
        <w:rPr>
          <w:rFonts w:asciiTheme="majorBidi" w:hAnsiTheme="majorBidi"/>
          <w:sz w:val="36"/>
          <w:szCs w:val="36"/>
        </w:rPr>
      </w:pPr>
      <w:r w:rsidRPr="00E30853">
        <w:rPr>
          <w:rFonts w:asciiTheme="majorBidi" w:hAnsiTheme="majorBidi"/>
          <w:sz w:val="36"/>
          <w:szCs w:val="36"/>
          <w:rtl/>
        </w:rPr>
        <w:t>وأما إذا كانت هجرته من دار الشرك إلى دار الإسلام لطلب دنيا يصيبها فهذا تاجر</w:t>
      </w:r>
      <w:r w:rsidR="00C45DD5">
        <w:rPr>
          <w:rFonts w:asciiTheme="majorBidi" w:hAnsiTheme="majorBidi"/>
          <w:sz w:val="36"/>
          <w:szCs w:val="36"/>
          <w:rtl/>
        </w:rPr>
        <w:t xml:space="preserve">، </w:t>
      </w:r>
      <w:r w:rsidRPr="00E30853">
        <w:rPr>
          <w:rFonts w:asciiTheme="majorBidi" w:hAnsiTheme="majorBidi"/>
          <w:sz w:val="36"/>
          <w:szCs w:val="36"/>
          <w:rtl/>
        </w:rPr>
        <w:t>أو امرأة ينكحها فهذا خاطب</w:t>
      </w:r>
      <w:r w:rsidR="00C45DD5">
        <w:rPr>
          <w:rFonts w:asciiTheme="majorBidi" w:hAnsiTheme="majorBidi"/>
          <w:sz w:val="36"/>
          <w:szCs w:val="36"/>
          <w:rtl/>
        </w:rPr>
        <w:t xml:space="preserve">، </w:t>
      </w:r>
      <w:r w:rsidRPr="00E30853">
        <w:rPr>
          <w:rFonts w:asciiTheme="majorBidi" w:hAnsiTheme="majorBidi"/>
          <w:sz w:val="36"/>
          <w:szCs w:val="36"/>
          <w:rtl/>
        </w:rPr>
        <w:t xml:space="preserve">ولهذا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F5E95">
        <w:rPr>
          <w:rFonts w:asciiTheme="majorBidi" w:hAnsiTheme="majorBidi"/>
          <w:b/>
          <w:bCs/>
          <w:sz w:val="36"/>
          <w:szCs w:val="36"/>
          <w:rtl/>
        </w:rPr>
        <w:t>فهجرته إلى ما هاجر إليه</w:t>
      </w:r>
      <w:r w:rsidR="00E30853" w:rsidRPr="00E30853">
        <w:rPr>
          <w:rFonts w:asciiTheme="majorBidi" w:hAnsiTheme="majorBidi"/>
          <w:sz w:val="36"/>
          <w:szCs w:val="36"/>
          <w:rtl/>
        </w:rPr>
        <w:t>"</w:t>
      </w:r>
      <w:r w:rsidRPr="00E30853">
        <w:rPr>
          <w:rFonts w:asciiTheme="majorBidi" w:hAnsiTheme="majorBidi"/>
          <w:sz w:val="36"/>
          <w:szCs w:val="36"/>
          <w:rtl/>
        </w:rPr>
        <w:t xml:space="preserve"> فلم يذكر إلى دنيا يصيبها أو امرأة ينكحها</w:t>
      </w:r>
      <w:r w:rsidR="00C45DD5">
        <w:rPr>
          <w:rFonts w:asciiTheme="majorBidi" w:hAnsiTheme="majorBidi"/>
          <w:sz w:val="36"/>
          <w:szCs w:val="36"/>
          <w:rtl/>
        </w:rPr>
        <w:t xml:space="preserve">، </w:t>
      </w:r>
      <w:r w:rsidRPr="00E30853">
        <w:rPr>
          <w:rFonts w:asciiTheme="majorBidi" w:hAnsiTheme="majorBidi"/>
          <w:sz w:val="36"/>
          <w:szCs w:val="36"/>
          <w:rtl/>
        </w:rPr>
        <w:t>وهذا من باب التحقير لما طلبه.</w:t>
      </w:r>
    </w:p>
    <w:p w:rsidR="00A345F3" w:rsidRPr="00E30853" w:rsidRDefault="00A345F3" w:rsidP="006F5E95">
      <w:pPr>
        <w:pStyle w:val="a8"/>
        <w:rPr>
          <w:rFonts w:asciiTheme="majorBidi" w:hAnsiTheme="majorBidi"/>
          <w:sz w:val="36"/>
          <w:szCs w:val="36"/>
        </w:rPr>
      </w:pPr>
      <w:r w:rsidRPr="00E30853">
        <w:rPr>
          <w:rFonts w:asciiTheme="majorBidi" w:hAnsiTheme="majorBidi"/>
          <w:sz w:val="36"/>
          <w:szCs w:val="36"/>
          <w:rtl/>
        </w:rPr>
        <w:t>فعلى المسلم أن يصلح نيته في أي عمل</w:t>
      </w:r>
      <w:r w:rsidR="00C45DD5">
        <w:rPr>
          <w:rFonts w:asciiTheme="majorBidi" w:hAnsiTheme="majorBidi"/>
          <w:sz w:val="36"/>
          <w:szCs w:val="36"/>
          <w:rtl/>
        </w:rPr>
        <w:t xml:space="preserve">، </w:t>
      </w:r>
      <w:r w:rsidRPr="00E30853">
        <w:rPr>
          <w:rFonts w:asciiTheme="majorBidi" w:hAnsiTheme="majorBidi"/>
          <w:sz w:val="36"/>
          <w:szCs w:val="36"/>
          <w:rtl/>
        </w:rPr>
        <w:t>و</w:t>
      </w:r>
      <w:r w:rsidR="006F5E95">
        <w:rPr>
          <w:rFonts w:asciiTheme="majorBidi" w:hAnsiTheme="majorBidi" w:hint="cs"/>
          <w:sz w:val="36"/>
          <w:szCs w:val="36"/>
          <w:rtl/>
        </w:rPr>
        <w:t>أ</w:t>
      </w:r>
      <w:r w:rsidRPr="00E30853">
        <w:rPr>
          <w:rFonts w:asciiTheme="majorBidi" w:hAnsiTheme="majorBidi"/>
          <w:sz w:val="36"/>
          <w:szCs w:val="36"/>
          <w:rtl/>
        </w:rPr>
        <w:t>ن يجعلها خالصة لوجهه الكريم.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اللهم اجعل أعمالنا صالحة</w:t>
      </w:r>
      <w:r w:rsidR="00C45DD5">
        <w:rPr>
          <w:rFonts w:asciiTheme="majorBidi" w:hAnsiTheme="majorBidi"/>
          <w:sz w:val="36"/>
          <w:szCs w:val="36"/>
          <w:rtl/>
        </w:rPr>
        <w:t xml:space="preserve">، </w:t>
      </w:r>
      <w:r w:rsidRPr="00E30853">
        <w:rPr>
          <w:rFonts w:asciiTheme="majorBidi" w:hAnsiTheme="majorBidi"/>
          <w:sz w:val="36"/>
          <w:szCs w:val="36"/>
          <w:rtl/>
        </w:rPr>
        <w:t>ولوجهك الكريم خالصة.</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rPr>
      </w:pPr>
    </w:p>
    <w:p w:rsidR="00AF4788" w:rsidRDefault="00AF4788">
      <w:pPr>
        <w:widowControl/>
        <w:bidi w:val="0"/>
        <w:jc w:val="left"/>
        <w:rPr>
          <w:rFonts w:asciiTheme="majorBidi" w:hAnsiTheme="majorBidi"/>
          <w:rtl/>
        </w:rPr>
      </w:pPr>
      <w:r>
        <w:rPr>
          <w:rFonts w:asciiTheme="majorBidi" w:hAnsiTheme="majorBidi"/>
          <w:rtl/>
        </w:rPr>
        <w:br w:type="page"/>
      </w:r>
    </w:p>
    <w:p w:rsidR="00A345F3" w:rsidRPr="00D944CF" w:rsidRDefault="00A345F3" w:rsidP="00AF4788">
      <w:pPr>
        <w:pStyle w:val="a8"/>
        <w:jc w:val="center"/>
        <w:rPr>
          <w:rFonts w:asciiTheme="majorBidi" w:hAnsiTheme="majorBidi"/>
          <w:b/>
          <w:bCs/>
          <w:sz w:val="36"/>
          <w:szCs w:val="36"/>
        </w:rPr>
      </w:pPr>
      <w:r w:rsidRPr="00D944CF">
        <w:rPr>
          <w:rFonts w:asciiTheme="majorBidi" w:hAnsiTheme="majorBidi"/>
          <w:b/>
          <w:bCs/>
          <w:sz w:val="36"/>
          <w:szCs w:val="36"/>
          <w:rtl/>
        </w:rPr>
        <w:lastRenderedPageBreak/>
        <w:t>شرح حديث</w:t>
      </w:r>
    </w:p>
    <w:p w:rsidR="00A345F3" w:rsidRPr="00D944CF" w:rsidRDefault="00E30853" w:rsidP="00AF4788">
      <w:pPr>
        <w:pStyle w:val="a8"/>
        <w:jc w:val="center"/>
        <w:rPr>
          <w:rFonts w:asciiTheme="majorBidi" w:hAnsiTheme="majorBidi"/>
          <w:b/>
          <w:bCs/>
          <w:sz w:val="36"/>
          <w:szCs w:val="36"/>
        </w:rPr>
      </w:pPr>
      <w:r w:rsidRPr="00D944CF">
        <w:rPr>
          <w:rFonts w:asciiTheme="majorBidi" w:hAnsiTheme="majorBidi"/>
          <w:b/>
          <w:bCs/>
          <w:sz w:val="36"/>
          <w:szCs w:val="36"/>
          <w:rtl/>
        </w:rPr>
        <w:t>"</w:t>
      </w:r>
      <w:r w:rsidR="00A345F3" w:rsidRPr="00D944CF">
        <w:rPr>
          <w:rFonts w:asciiTheme="majorBidi" w:hAnsiTheme="majorBidi"/>
          <w:b/>
          <w:bCs/>
          <w:sz w:val="36"/>
          <w:szCs w:val="36"/>
          <w:rtl/>
        </w:rPr>
        <w:t>دلني على عمل إذا عملته دخلت الجنة</w:t>
      </w:r>
      <w:r w:rsidRPr="00D944CF">
        <w:rPr>
          <w:rFonts w:asciiTheme="majorBidi" w:hAnsiTheme="majorBidi"/>
          <w:b/>
          <w:bCs/>
          <w:sz w:val="36"/>
          <w:szCs w:val="36"/>
          <w:rtl/>
        </w:rPr>
        <w:t>"</w:t>
      </w:r>
    </w:p>
    <w:p w:rsidR="00A7451C" w:rsidRDefault="00A7451C" w:rsidP="00E30853">
      <w:pPr>
        <w:pStyle w:val="a8"/>
        <w:rPr>
          <w:rFonts w:asciiTheme="majorBidi" w:hAnsiTheme="majorBidi"/>
          <w:sz w:val="36"/>
          <w:szCs w:val="36"/>
          <w:rtl/>
        </w:rPr>
      </w:pPr>
      <w:r>
        <w:rPr>
          <w:rFonts w:asciiTheme="majorBidi" w:hAnsiTheme="majorBidi" w:hint="cs"/>
          <w:sz w:val="36"/>
          <w:szCs w:val="36"/>
          <w:rtl/>
        </w:rPr>
        <w:t>الخطبة الأولى:</w:t>
      </w:r>
    </w:p>
    <w:p w:rsidR="00A345F3" w:rsidRPr="00E30853" w:rsidRDefault="00A345F3" w:rsidP="00A7451C">
      <w:pPr>
        <w:pStyle w:val="a8"/>
        <w:rPr>
          <w:rFonts w:asciiTheme="majorBidi" w:hAnsiTheme="majorBidi"/>
          <w:sz w:val="36"/>
          <w:szCs w:val="36"/>
        </w:rPr>
      </w:pPr>
      <w:r w:rsidRPr="00E30853">
        <w:rPr>
          <w:rFonts w:asciiTheme="majorBidi" w:hAnsiTheme="majorBidi"/>
          <w:sz w:val="36"/>
          <w:szCs w:val="36"/>
          <w:rtl/>
        </w:rPr>
        <w:t xml:space="preserve">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خير القرون</w:t>
      </w:r>
      <w:r w:rsidR="00C45DD5">
        <w:rPr>
          <w:rFonts w:asciiTheme="majorBidi" w:hAnsiTheme="majorBidi"/>
          <w:sz w:val="36"/>
          <w:szCs w:val="36"/>
          <w:rtl/>
        </w:rPr>
        <w:t xml:space="preserve">، </w:t>
      </w:r>
      <w:r w:rsidRPr="00E30853">
        <w:rPr>
          <w:rFonts w:asciiTheme="majorBidi" w:hAnsiTheme="majorBidi"/>
          <w:sz w:val="36"/>
          <w:szCs w:val="36"/>
          <w:rtl/>
        </w:rPr>
        <w:t>وهم ألزمُ الأمةِ بالسنة</w:t>
      </w:r>
      <w:r w:rsidR="00C45DD5">
        <w:rPr>
          <w:rFonts w:asciiTheme="majorBidi" w:hAnsiTheme="majorBidi"/>
          <w:sz w:val="36"/>
          <w:szCs w:val="36"/>
          <w:rtl/>
        </w:rPr>
        <w:t xml:space="preserve">، </w:t>
      </w:r>
      <w:r w:rsidRPr="00E30853">
        <w:rPr>
          <w:rFonts w:asciiTheme="majorBidi" w:hAnsiTheme="majorBidi"/>
          <w:sz w:val="36"/>
          <w:szCs w:val="36"/>
          <w:rtl/>
        </w:rPr>
        <w:t>وأحرصهم على العمل</w:t>
      </w:r>
      <w:r w:rsidR="00C45DD5">
        <w:rPr>
          <w:rFonts w:asciiTheme="majorBidi" w:hAnsiTheme="majorBidi"/>
          <w:sz w:val="36"/>
          <w:szCs w:val="36"/>
          <w:rtl/>
        </w:rPr>
        <w:t xml:space="preserve">، </w:t>
      </w:r>
      <w:r w:rsidRPr="00E30853">
        <w:rPr>
          <w:rFonts w:asciiTheme="majorBidi" w:hAnsiTheme="majorBidi"/>
          <w:sz w:val="36"/>
          <w:szCs w:val="36"/>
          <w:rtl/>
        </w:rPr>
        <w:t xml:space="preserve">فحالهم </w:t>
      </w:r>
      <w:r w:rsidR="00480C52">
        <w:rPr>
          <w:rFonts w:asciiTheme="majorBidi" w:hAnsiTheme="majorBidi"/>
          <w:sz w:val="36"/>
          <w:szCs w:val="36"/>
          <w:rtl/>
        </w:rPr>
        <w:t>-رضي الله عنهم-</w:t>
      </w:r>
      <w:r w:rsidRPr="00E30853">
        <w:rPr>
          <w:rFonts w:asciiTheme="majorBidi" w:hAnsiTheme="majorBidi"/>
          <w:sz w:val="36"/>
          <w:szCs w:val="36"/>
          <w:rtl/>
        </w:rPr>
        <w:t xml:space="preserve"> المنافسةُ فيما بينهم على السؤالِ عنها</w:t>
      </w:r>
      <w:r w:rsidR="00C45DD5">
        <w:rPr>
          <w:rFonts w:asciiTheme="majorBidi" w:hAnsiTheme="majorBidi"/>
          <w:sz w:val="36"/>
          <w:szCs w:val="36"/>
          <w:rtl/>
        </w:rPr>
        <w:t xml:space="preserve">، </w:t>
      </w:r>
      <w:r w:rsidRPr="00E30853">
        <w:rPr>
          <w:rFonts w:asciiTheme="majorBidi" w:hAnsiTheme="majorBidi"/>
          <w:sz w:val="36"/>
          <w:szCs w:val="36"/>
          <w:rtl/>
        </w:rPr>
        <w:t>وأداءِ الأعمال الصالحة</w:t>
      </w:r>
      <w:r w:rsidR="00A7451C">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لما يترتب عليه من الثواب العظيم وهو الفوز بالجنة</w:t>
      </w:r>
      <w:r w:rsidR="00C45DD5">
        <w:rPr>
          <w:rFonts w:asciiTheme="majorBidi" w:hAnsiTheme="majorBidi"/>
          <w:sz w:val="36"/>
          <w:szCs w:val="36"/>
          <w:rtl/>
        </w:rPr>
        <w:t xml:space="preserve">، </w:t>
      </w:r>
      <w:r w:rsidRPr="00E30853">
        <w:rPr>
          <w:rFonts w:asciiTheme="majorBidi" w:hAnsiTheme="majorBidi"/>
          <w:sz w:val="36"/>
          <w:szCs w:val="36"/>
          <w:rtl/>
        </w:rPr>
        <w:t>والنجاةِ من النار</w:t>
      </w:r>
      <w:r w:rsidR="00C45DD5">
        <w:rPr>
          <w:rFonts w:asciiTheme="majorBidi" w:hAnsiTheme="majorBidi"/>
          <w:sz w:val="36"/>
          <w:szCs w:val="36"/>
          <w:rtl/>
        </w:rPr>
        <w:t xml:space="preserve">، </w:t>
      </w:r>
      <w:r w:rsidRPr="00E30853">
        <w:rPr>
          <w:rFonts w:asciiTheme="majorBidi" w:hAnsiTheme="majorBidi"/>
          <w:sz w:val="36"/>
          <w:szCs w:val="36"/>
          <w:rtl/>
        </w:rPr>
        <w:t xml:space="preserve">وقد وصف هذا الحالَ حذيفةُ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بقوله: </w:t>
      </w:r>
      <w:r w:rsidR="00E30853" w:rsidRPr="00E30853">
        <w:rPr>
          <w:rFonts w:asciiTheme="majorBidi" w:hAnsiTheme="majorBidi"/>
          <w:sz w:val="36"/>
          <w:szCs w:val="36"/>
          <w:rtl/>
        </w:rPr>
        <w:t>"</w:t>
      </w:r>
      <w:r w:rsidRPr="00E30853">
        <w:rPr>
          <w:rFonts w:asciiTheme="majorBidi" w:hAnsiTheme="majorBidi"/>
          <w:sz w:val="36"/>
          <w:szCs w:val="36"/>
          <w:rtl/>
        </w:rPr>
        <w:t xml:space="preserve">كان الناس يسألون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عن الخير</w:t>
      </w:r>
      <w:r w:rsidR="00C45DD5">
        <w:rPr>
          <w:rFonts w:asciiTheme="majorBidi" w:hAnsiTheme="majorBidi"/>
          <w:sz w:val="36"/>
          <w:szCs w:val="36"/>
          <w:rtl/>
        </w:rPr>
        <w:t xml:space="preserve">، </w:t>
      </w:r>
      <w:r w:rsidRPr="00E30853">
        <w:rPr>
          <w:rFonts w:asciiTheme="majorBidi" w:hAnsiTheme="majorBidi"/>
          <w:sz w:val="36"/>
          <w:szCs w:val="36"/>
          <w:rtl/>
        </w:rPr>
        <w:t>وكنت أسأله عن الشر مخافة أن يدركني</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وفي الحديث المتفق عليه: </w:t>
      </w:r>
      <w:r w:rsidR="00E30853" w:rsidRPr="00E30853">
        <w:rPr>
          <w:rFonts w:asciiTheme="majorBidi" w:hAnsiTheme="majorBidi"/>
          <w:sz w:val="36"/>
          <w:szCs w:val="36"/>
          <w:rtl/>
        </w:rPr>
        <w:t>"</w:t>
      </w:r>
      <w:r w:rsidRPr="00E30853">
        <w:rPr>
          <w:rFonts w:asciiTheme="majorBidi" w:hAnsiTheme="majorBidi"/>
          <w:sz w:val="36"/>
          <w:szCs w:val="36"/>
          <w:rtl/>
        </w:rPr>
        <w:t>أن أعرابي</w:t>
      </w:r>
      <w:r w:rsidR="00E30853" w:rsidRPr="00E30853">
        <w:rPr>
          <w:rFonts w:asciiTheme="majorBidi" w:hAnsiTheme="majorBidi"/>
          <w:sz w:val="36"/>
          <w:szCs w:val="36"/>
          <w:rtl/>
        </w:rPr>
        <w:t>ًا</w:t>
      </w:r>
      <w:r w:rsidRPr="00E30853">
        <w:rPr>
          <w:rFonts w:asciiTheme="majorBidi" w:hAnsiTheme="majorBidi"/>
          <w:sz w:val="36"/>
          <w:szCs w:val="36"/>
          <w:rtl/>
        </w:rPr>
        <w:t xml:space="preserve"> جاء إلى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دلني على عمل إذا عملته دخلت الجنة</w:t>
      </w:r>
      <w:r w:rsidR="00E30853" w:rsidRPr="00E30853">
        <w:rPr>
          <w:rFonts w:asciiTheme="majorBidi" w:hAnsiTheme="majorBidi"/>
          <w:sz w:val="36"/>
          <w:szCs w:val="36"/>
          <w:rtl/>
        </w:rPr>
        <w:t>"</w:t>
      </w:r>
      <w:r w:rsidRPr="00E30853">
        <w:rPr>
          <w:rFonts w:asciiTheme="majorBidi" w:hAnsiTheme="majorBidi"/>
          <w:sz w:val="36"/>
          <w:szCs w:val="36"/>
          <w:rtl/>
        </w:rPr>
        <w:t xml:space="preserve"> فأرشده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إلى أركان الإسلام ودعائمه العظام</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30853" w:rsidRPr="00E30853">
        <w:rPr>
          <w:rFonts w:asciiTheme="majorBidi" w:hAnsiTheme="majorBidi"/>
          <w:sz w:val="36"/>
          <w:szCs w:val="36"/>
          <w:rtl/>
        </w:rPr>
        <w:t>"</w:t>
      </w:r>
      <w:r w:rsidRPr="00CE0E3F">
        <w:rPr>
          <w:rFonts w:asciiTheme="majorBidi" w:hAnsiTheme="majorBidi"/>
          <w:b/>
          <w:bCs/>
          <w:sz w:val="36"/>
          <w:szCs w:val="36"/>
          <w:rtl/>
        </w:rPr>
        <w:t>تعبد الله ولا تشرك به شيئ</w:t>
      </w:r>
      <w:r w:rsidR="00E30853" w:rsidRPr="00CE0E3F">
        <w:rPr>
          <w:rFonts w:asciiTheme="majorBidi" w:hAnsiTheme="majorBidi"/>
          <w:b/>
          <w:bCs/>
          <w:sz w:val="36"/>
          <w:szCs w:val="36"/>
          <w:rtl/>
        </w:rPr>
        <w:t>ًا</w:t>
      </w:r>
      <w:r w:rsidR="00C45DD5" w:rsidRPr="00CE0E3F">
        <w:rPr>
          <w:rFonts w:asciiTheme="majorBidi" w:hAnsiTheme="majorBidi"/>
          <w:b/>
          <w:bCs/>
          <w:sz w:val="36"/>
          <w:szCs w:val="36"/>
          <w:rtl/>
        </w:rPr>
        <w:t xml:space="preserve">، </w:t>
      </w:r>
      <w:r w:rsidRPr="00CE0E3F">
        <w:rPr>
          <w:rFonts w:asciiTheme="majorBidi" w:hAnsiTheme="majorBidi"/>
          <w:b/>
          <w:bCs/>
          <w:sz w:val="36"/>
          <w:szCs w:val="36"/>
          <w:rtl/>
        </w:rPr>
        <w:t>وتقيم الصلاة المكتوبة</w:t>
      </w:r>
      <w:r w:rsidR="00C45DD5" w:rsidRPr="00CE0E3F">
        <w:rPr>
          <w:rFonts w:asciiTheme="majorBidi" w:hAnsiTheme="majorBidi"/>
          <w:b/>
          <w:bCs/>
          <w:sz w:val="36"/>
          <w:szCs w:val="36"/>
          <w:rtl/>
        </w:rPr>
        <w:t xml:space="preserve">، </w:t>
      </w:r>
      <w:r w:rsidRPr="00CE0E3F">
        <w:rPr>
          <w:rFonts w:asciiTheme="majorBidi" w:hAnsiTheme="majorBidi"/>
          <w:b/>
          <w:bCs/>
          <w:sz w:val="36"/>
          <w:szCs w:val="36"/>
          <w:rtl/>
        </w:rPr>
        <w:t>وتؤدي الزكاة المفروضة</w:t>
      </w:r>
      <w:r w:rsidR="00C45DD5" w:rsidRPr="00CE0E3F">
        <w:rPr>
          <w:rFonts w:asciiTheme="majorBidi" w:hAnsiTheme="majorBidi"/>
          <w:b/>
          <w:bCs/>
          <w:sz w:val="36"/>
          <w:szCs w:val="36"/>
          <w:rtl/>
        </w:rPr>
        <w:t xml:space="preserve">، </w:t>
      </w:r>
      <w:r w:rsidRPr="00CE0E3F">
        <w:rPr>
          <w:rFonts w:asciiTheme="majorBidi" w:hAnsiTheme="majorBidi"/>
          <w:b/>
          <w:bCs/>
          <w:sz w:val="36"/>
          <w:szCs w:val="36"/>
          <w:rtl/>
        </w:rPr>
        <w:t>وتصوم رمضان</w:t>
      </w:r>
      <w:r w:rsidR="00CE0E3F">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 والذي نفسي بيده! لا أزيد على هذا شيئ</w:t>
      </w:r>
      <w:r w:rsidR="00E30853" w:rsidRPr="00E30853">
        <w:rPr>
          <w:rFonts w:asciiTheme="majorBidi" w:hAnsiTheme="majorBidi"/>
          <w:sz w:val="36"/>
          <w:szCs w:val="36"/>
          <w:rtl/>
        </w:rPr>
        <w:t>ًا</w:t>
      </w:r>
      <w:r w:rsidRPr="00E30853">
        <w:rPr>
          <w:rFonts w:asciiTheme="majorBidi" w:hAnsiTheme="majorBidi"/>
          <w:sz w:val="36"/>
          <w:szCs w:val="36"/>
          <w:rtl/>
        </w:rPr>
        <w:t xml:space="preserve"> ولا أنقص</w:t>
      </w:r>
      <w:r w:rsidR="00C45DD5">
        <w:rPr>
          <w:rFonts w:asciiTheme="majorBidi" w:hAnsiTheme="majorBidi"/>
          <w:sz w:val="36"/>
          <w:szCs w:val="36"/>
          <w:rtl/>
        </w:rPr>
        <w:t xml:space="preserve">، </w:t>
      </w:r>
      <w:r w:rsidRPr="00E30853">
        <w:rPr>
          <w:rFonts w:asciiTheme="majorBidi" w:hAnsiTheme="majorBidi"/>
          <w:sz w:val="36"/>
          <w:szCs w:val="36"/>
          <w:rtl/>
        </w:rPr>
        <w:t>فلما ول</w:t>
      </w:r>
      <w:r w:rsidR="00CE0E3F">
        <w:rPr>
          <w:rFonts w:asciiTheme="majorBidi" w:hAnsiTheme="majorBidi" w:hint="cs"/>
          <w:sz w:val="36"/>
          <w:szCs w:val="36"/>
          <w:rtl/>
        </w:rPr>
        <w:t>َّ</w:t>
      </w:r>
      <w:r w:rsidRPr="00E30853">
        <w:rPr>
          <w:rFonts w:asciiTheme="majorBidi" w:hAnsiTheme="majorBidi"/>
          <w:sz w:val="36"/>
          <w:szCs w:val="36"/>
          <w:rtl/>
        </w:rPr>
        <w:t xml:space="preserve">ى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CE0E3F">
        <w:rPr>
          <w:rFonts w:asciiTheme="majorBidi" w:hAnsiTheme="majorBidi" w:hint="cs"/>
          <w:sz w:val="36"/>
          <w:szCs w:val="36"/>
          <w:rtl/>
        </w:rPr>
        <w:t>"</w:t>
      </w:r>
      <w:r w:rsidRPr="00CE0E3F">
        <w:rPr>
          <w:rFonts w:asciiTheme="majorBidi" w:hAnsiTheme="majorBidi"/>
          <w:b/>
          <w:bCs/>
          <w:sz w:val="36"/>
          <w:szCs w:val="36"/>
          <w:rtl/>
        </w:rPr>
        <w:t>م</w:t>
      </w:r>
      <w:r w:rsidR="00CE0E3F" w:rsidRPr="00CE0E3F">
        <w:rPr>
          <w:rFonts w:asciiTheme="majorBidi" w:hAnsiTheme="majorBidi" w:hint="cs"/>
          <w:b/>
          <w:bCs/>
          <w:sz w:val="36"/>
          <w:szCs w:val="36"/>
          <w:rtl/>
        </w:rPr>
        <w:t>َ</w:t>
      </w:r>
      <w:r w:rsidRPr="00CE0E3F">
        <w:rPr>
          <w:rFonts w:asciiTheme="majorBidi" w:hAnsiTheme="majorBidi"/>
          <w:b/>
          <w:bCs/>
          <w:sz w:val="36"/>
          <w:szCs w:val="36"/>
          <w:rtl/>
        </w:rPr>
        <w:t>ن سر</w:t>
      </w:r>
      <w:r w:rsidR="00CE0E3F" w:rsidRPr="00CE0E3F">
        <w:rPr>
          <w:rFonts w:asciiTheme="majorBidi" w:hAnsiTheme="majorBidi" w:hint="cs"/>
          <w:b/>
          <w:bCs/>
          <w:sz w:val="36"/>
          <w:szCs w:val="36"/>
          <w:rtl/>
        </w:rPr>
        <w:t>َّ</w:t>
      </w:r>
      <w:r w:rsidRPr="00CE0E3F">
        <w:rPr>
          <w:rFonts w:asciiTheme="majorBidi" w:hAnsiTheme="majorBidi"/>
          <w:b/>
          <w:bCs/>
          <w:sz w:val="36"/>
          <w:szCs w:val="36"/>
          <w:rtl/>
        </w:rPr>
        <w:t>ه أن ينظر إلى رجل من أهل الجنة فلينظر إلى هذا</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وهذا الحديث يشتمل على وصايا: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الوصية الأولى: </w:t>
      </w:r>
      <w:r w:rsidR="00E30853" w:rsidRPr="00E30853">
        <w:rPr>
          <w:rFonts w:asciiTheme="majorBidi" w:hAnsiTheme="majorBidi"/>
          <w:sz w:val="36"/>
          <w:szCs w:val="36"/>
          <w:rtl/>
        </w:rPr>
        <w:t>"</w:t>
      </w:r>
      <w:r w:rsidRPr="00CE0E3F">
        <w:rPr>
          <w:rFonts w:asciiTheme="majorBidi" w:hAnsiTheme="majorBidi"/>
          <w:b/>
          <w:bCs/>
          <w:sz w:val="36"/>
          <w:szCs w:val="36"/>
          <w:rtl/>
        </w:rPr>
        <w:t>تعبد الله ولا</w:t>
      </w:r>
      <w:r w:rsidR="00AF4788" w:rsidRPr="00CE0E3F">
        <w:rPr>
          <w:rFonts w:asciiTheme="majorBidi" w:hAnsiTheme="majorBidi" w:hint="cs"/>
          <w:b/>
          <w:bCs/>
          <w:sz w:val="36"/>
          <w:szCs w:val="36"/>
          <w:rtl/>
        </w:rPr>
        <w:t xml:space="preserve"> </w:t>
      </w:r>
      <w:r w:rsidRPr="00CE0E3F">
        <w:rPr>
          <w:rFonts w:asciiTheme="majorBidi" w:hAnsiTheme="majorBidi"/>
          <w:b/>
          <w:bCs/>
          <w:sz w:val="36"/>
          <w:szCs w:val="36"/>
          <w:rtl/>
        </w:rPr>
        <w:t>تشرك به شيئ</w:t>
      </w:r>
      <w:r w:rsidR="00E30853" w:rsidRPr="00CE0E3F">
        <w:rPr>
          <w:rFonts w:asciiTheme="majorBidi" w:hAnsiTheme="majorBidi"/>
          <w:b/>
          <w:bCs/>
          <w:sz w:val="36"/>
          <w:szCs w:val="36"/>
          <w:rtl/>
        </w:rPr>
        <w:t>ًا</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ابتدأ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بالأهم وهو تحقيقُ العبودية لله</w:t>
      </w:r>
      <w:r w:rsidR="00C45DD5">
        <w:rPr>
          <w:rFonts w:asciiTheme="majorBidi" w:hAnsiTheme="majorBidi"/>
          <w:sz w:val="36"/>
          <w:szCs w:val="36"/>
          <w:rtl/>
        </w:rPr>
        <w:t xml:space="preserve">، </w:t>
      </w:r>
      <w:r w:rsidRPr="00E30853">
        <w:rPr>
          <w:rFonts w:asciiTheme="majorBidi" w:hAnsiTheme="majorBidi"/>
          <w:sz w:val="36"/>
          <w:szCs w:val="36"/>
          <w:rtl/>
        </w:rPr>
        <w:t>وتعلُّقُ القلب بالله وحده</w:t>
      </w:r>
      <w:r w:rsidR="00C45DD5">
        <w:rPr>
          <w:rFonts w:asciiTheme="majorBidi" w:hAnsiTheme="majorBidi"/>
          <w:sz w:val="36"/>
          <w:szCs w:val="36"/>
          <w:rtl/>
        </w:rPr>
        <w:t xml:space="preserve">، </w:t>
      </w:r>
      <w:r w:rsidRPr="00E30853">
        <w:rPr>
          <w:rFonts w:asciiTheme="majorBidi" w:hAnsiTheme="majorBidi"/>
          <w:sz w:val="36"/>
          <w:szCs w:val="36"/>
          <w:rtl/>
        </w:rPr>
        <w:t>وتخليصُه من جميع ما يشوبها</w:t>
      </w:r>
      <w:r w:rsidR="00C45DD5">
        <w:rPr>
          <w:rFonts w:asciiTheme="majorBidi" w:hAnsiTheme="majorBidi"/>
          <w:sz w:val="36"/>
          <w:szCs w:val="36"/>
          <w:rtl/>
        </w:rPr>
        <w:t xml:space="preserve">، </w:t>
      </w:r>
      <w:r w:rsidRPr="00E30853">
        <w:rPr>
          <w:rFonts w:asciiTheme="majorBidi" w:hAnsiTheme="majorBidi"/>
          <w:sz w:val="36"/>
          <w:szCs w:val="36"/>
          <w:rtl/>
        </w:rPr>
        <w:t xml:space="preserve">وهو أصل دعوة الرسل </w:t>
      </w:r>
      <w:r w:rsidR="00240176">
        <w:rPr>
          <w:rFonts w:asciiTheme="majorBidi" w:hAnsiTheme="majorBidi"/>
          <w:sz w:val="36"/>
          <w:szCs w:val="36"/>
          <w:rtl/>
        </w:rPr>
        <w:t>-عليهم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CE0E3F">
        <w:rPr>
          <w:rFonts w:asciiTheme="majorBidi" w:hAnsiTheme="majorBidi"/>
          <w:b/>
          <w:bCs/>
          <w:sz w:val="36"/>
          <w:szCs w:val="36"/>
          <w:rtl/>
        </w:rPr>
        <w:t>وَمَا أَرْسَلْنَا مِنْ قَبْلِكَ مِنْ رَسُولٍ إِلاَّ نُوحِي إِلَيْهِ أَنَّهُ لاَ إِلَهَ إِلاَّ أَنَا فَاعْبُدُونِ</w:t>
      </w:r>
      <w:r w:rsidR="00E30853">
        <w:rPr>
          <w:rFonts w:asciiTheme="majorBidi" w:hAnsiTheme="majorBidi"/>
          <w:sz w:val="36"/>
          <w:szCs w:val="36"/>
          <w:rtl/>
        </w:rPr>
        <w:t>)</w:t>
      </w:r>
      <w:r w:rsidRPr="00E30853">
        <w:rPr>
          <w:rFonts w:asciiTheme="majorBidi" w:hAnsiTheme="majorBidi"/>
          <w:sz w:val="36"/>
          <w:szCs w:val="36"/>
          <w:rtl/>
        </w:rPr>
        <w:t>[الأنبيَاء: 25]</w:t>
      </w:r>
      <w:r w:rsidR="00C45DD5">
        <w:rPr>
          <w:rFonts w:asciiTheme="majorBidi" w:hAnsiTheme="majorBidi"/>
          <w:sz w:val="36"/>
          <w:szCs w:val="36"/>
          <w:rtl/>
        </w:rPr>
        <w:t xml:space="preserve">، </w:t>
      </w:r>
      <w:r w:rsidRPr="00E30853">
        <w:rPr>
          <w:rFonts w:asciiTheme="majorBidi" w:hAnsiTheme="majorBidi"/>
          <w:sz w:val="36"/>
          <w:szCs w:val="36"/>
          <w:rtl/>
        </w:rPr>
        <w:t>فيوحد المسلم ربه في جميع شؤونه</w:t>
      </w:r>
      <w:r w:rsidR="00C45DD5">
        <w:rPr>
          <w:rFonts w:asciiTheme="majorBidi" w:hAnsiTheme="majorBidi"/>
          <w:sz w:val="36"/>
          <w:szCs w:val="36"/>
          <w:rtl/>
        </w:rPr>
        <w:t xml:space="preserve">، </w:t>
      </w:r>
      <w:r w:rsidRPr="00E30853">
        <w:rPr>
          <w:rFonts w:asciiTheme="majorBidi" w:hAnsiTheme="majorBidi"/>
          <w:sz w:val="36"/>
          <w:szCs w:val="36"/>
          <w:rtl/>
        </w:rPr>
        <w:t>ويخلص عبادته لله وحده فلا شريك معه</w:t>
      </w:r>
      <w:r w:rsidR="00C45DD5">
        <w:rPr>
          <w:rFonts w:asciiTheme="majorBidi" w:hAnsiTheme="majorBidi"/>
          <w:sz w:val="36"/>
          <w:szCs w:val="36"/>
          <w:rtl/>
        </w:rPr>
        <w:t xml:space="preserve">، </w:t>
      </w:r>
      <w:r w:rsidRPr="00E30853">
        <w:rPr>
          <w:rFonts w:asciiTheme="majorBidi" w:hAnsiTheme="majorBidi"/>
          <w:sz w:val="36"/>
          <w:szCs w:val="36"/>
          <w:rtl/>
        </w:rPr>
        <w:t>ولا ند</w:t>
      </w:r>
      <w:r w:rsidR="00C45DD5">
        <w:rPr>
          <w:rFonts w:asciiTheme="majorBidi" w:hAnsiTheme="majorBidi"/>
          <w:sz w:val="36"/>
          <w:szCs w:val="36"/>
          <w:rtl/>
        </w:rPr>
        <w:t xml:space="preserve">، </w:t>
      </w:r>
      <w:r w:rsidRPr="00E30853">
        <w:rPr>
          <w:rFonts w:asciiTheme="majorBidi" w:hAnsiTheme="majorBidi"/>
          <w:sz w:val="36"/>
          <w:szCs w:val="36"/>
          <w:rtl/>
        </w:rPr>
        <w:t>كما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CE0E3F">
        <w:rPr>
          <w:rFonts w:asciiTheme="majorBidi" w:hAnsiTheme="majorBidi"/>
          <w:b/>
          <w:bCs/>
          <w:sz w:val="36"/>
          <w:szCs w:val="36"/>
          <w:rtl/>
        </w:rPr>
        <w:t>أَلاَ لِلَّهِ الدِّينُ الْخَالِصُ</w:t>
      </w:r>
      <w:r w:rsidR="00E30853">
        <w:rPr>
          <w:rFonts w:asciiTheme="majorBidi" w:hAnsiTheme="majorBidi"/>
          <w:sz w:val="36"/>
          <w:szCs w:val="36"/>
          <w:rtl/>
        </w:rPr>
        <w:t>)</w:t>
      </w:r>
      <w:r w:rsidRPr="00E30853">
        <w:rPr>
          <w:rFonts w:asciiTheme="majorBidi" w:hAnsiTheme="majorBidi"/>
          <w:sz w:val="36"/>
          <w:szCs w:val="36"/>
          <w:rtl/>
        </w:rPr>
        <w:t>[الزُّمَر: 3]</w:t>
      </w:r>
      <w:r w:rsidR="00C45DD5">
        <w:rPr>
          <w:rFonts w:asciiTheme="majorBidi" w:hAnsiTheme="majorBidi"/>
          <w:sz w:val="36"/>
          <w:szCs w:val="36"/>
          <w:rtl/>
        </w:rPr>
        <w:t xml:space="preserve">، </w:t>
      </w:r>
      <w:r w:rsidRPr="00E30853">
        <w:rPr>
          <w:rFonts w:asciiTheme="majorBidi" w:hAnsiTheme="majorBidi"/>
          <w:sz w:val="36"/>
          <w:szCs w:val="36"/>
          <w:rtl/>
        </w:rPr>
        <w:t>وقد أمر الله نبيه محمد</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أن يقول للمشركين: </w:t>
      </w:r>
      <w:r w:rsidR="00E30853">
        <w:rPr>
          <w:rFonts w:asciiTheme="majorBidi" w:hAnsiTheme="majorBidi"/>
          <w:sz w:val="36"/>
          <w:szCs w:val="36"/>
          <w:rtl/>
        </w:rPr>
        <w:t>(</w:t>
      </w:r>
      <w:r w:rsidRPr="00CE0E3F">
        <w:rPr>
          <w:rFonts w:asciiTheme="majorBidi" w:hAnsiTheme="majorBidi"/>
          <w:b/>
          <w:bCs/>
          <w:sz w:val="36"/>
          <w:szCs w:val="36"/>
          <w:rtl/>
        </w:rPr>
        <w:t>قُلْ إِنَّ صَلاَتِي وَنُسُكِي وَمَحْيَايَ وَمَمَاتِي لِلَّهِ رَبِّ الْعَالَمِينَ</w:t>
      </w:r>
      <w:r w:rsidR="00E30853" w:rsidRPr="00CE0E3F">
        <w:rPr>
          <w:rFonts w:asciiTheme="majorBidi" w:hAnsiTheme="majorBidi"/>
          <w:b/>
          <w:bCs/>
          <w:sz w:val="36"/>
          <w:szCs w:val="36"/>
          <w:rtl/>
        </w:rPr>
        <w:t xml:space="preserve"> *</w:t>
      </w:r>
      <w:r w:rsidR="004B034F" w:rsidRPr="00CE0E3F">
        <w:rPr>
          <w:rFonts w:asciiTheme="majorBidi" w:hAnsiTheme="majorBidi"/>
          <w:b/>
          <w:bCs/>
          <w:sz w:val="36"/>
          <w:szCs w:val="36"/>
          <w:rtl/>
        </w:rPr>
        <w:t xml:space="preserve"> </w:t>
      </w:r>
      <w:r w:rsidRPr="00CE0E3F">
        <w:rPr>
          <w:rFonts w:asciiTheme="majorBidi" w:hAnsiTheme="majorBidi"/>
          <w:b/>
          <w:bCs/>
          <w:sz w:val="36"/>
          <w:szCs w:val="36"/>
          <w:rtl/>
        </w:rPr>
        <w:t>لاَ شَرِيكَ لَهُ</w:t>
      </w:r>
      <w:r w:rsidR="00E30853">
        <w:rPr>
          <w:rFonts w:asciiTheme="majorBidi" w:hAnsiTheme="majorBidi"/>
          <w:sz w:val="36"/>
          <w:szCs w:val="36"/>
          <w:rtl/>
        </w:rPr>
        <w:t>)</w:t>
      </w:r>
      <w:r w:rsidRPr="00E30853">
        <w:rPr>
          <w:rFonts w:asciiTheme="majorBidi" w:hAnsiTheme="majorBidi"/>
          <w:sz w:val="36"/>
          <w:szCs w:val="36"/>
          <w:rtl/>
        </w:rPr>
        <w:t>[الأنعَام: 162-163</w:t>
      </w:r>
      <w:r w:rsidR="00B55912">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ولعظم من حققها قال أبو ذر </w:t>
      </w:r>
      <w:r w:rsidR="00A03374">
        <w:rPr>
          <w:rFonts w:asciiTheme="majorBidi" w:hAnsiTheme="majorBidi"/>
          <w:sz w:val="36"/>
          <w:szCs w:val="36"/>
          <w:rtl/>
        </w:rPr>
        <w:t>-رضي الله عنه-،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A03374">
        <w:rPr>
          <w:rFonts w:asciiTheme="majorBidi" w:hAnsiTheme="majorBidi"/>
          <w:b/>
          <w:bCs/>
          <w:sz w:val="36"/>
          <w:szCs w:val="36"/>
          <w:rtl/>
        </w:rPr>
        <w:t>ما من عبد قال: لا إله إلا الله</w:t>
      </w:r>
      <w:r w:rsidR="00C45DD5" w:rsidRPr="00A03374">
        <w:rPr>
          <w:rFonts w:asciiTheme="majorBidi" w:hAnsiTheme="majorBidi"/>
          <w:b/>
          <w:bCs/>
          <w:sz w:val="36"/>
          <w:szCs w:val="36"/>
          <w:rtl/>
        </w:rPr>
        <w:t xml:space="preserve">، </w:t>
      </w:r>
      <w:r w:rsidRPr="00A03374">
        <w:rPr>
          <w:rFonts w:asciiTheme="majorBidi" w:hAnsiTheme="majorBidi"/>
          <w:b/>
          <w:bCs/>
          <w:sz w:val="36"/>
          <w:szCs w:val="36"/>
          <w:rtl/>
        </w:rPr>
        <w:t>ثم مات على ذلك إلا دخل الجنة</w:t>
      </w:r>
      <w:r w:rsidR="00A03374">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قلت: وإن زنى وإن سرق؟! قال: </w:t>
      </w:r>
      <w:r w:rsidR="00A03374">
        <w:rPr>
          <w:rFonts w:asciiTheme="majorBidi" w:hAnsiTheme="majorBidi" w:hint="cs"/>
          <w:sz w:val="36"/>
          <w:szCs w:val="36"/>
          <w:rtl/>
        </w:rPr>
        <w:t>"</w:t>
      </w:r>
      <w:r w:rsidRPr="00A03374">
        <w:rPr>
          <w:rFonts w:asciiTheme="majorBidi" w:hAnsiTheme="majorBidi"/>
          <w:b/>
          <w:bCs/>
          <w:sz w:val="36"/>
          <w:szCs w:val="36"/>
          <w:rtl/>
        </w:rPr>
        <w:t>وإن زنى وإن سرق</w:t>
      </w:r>
      <w:r w:rsidR="00A03374">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قالها ثلاث</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ثم قال في الرابعة: </w:t>
      </w:r>
      <w:r w:rsidR="00A03374">
        <w:rPr>
          <w:rFonts w:asciiTheme="majorBidi" w:hAnsiTheme="majorBidi" w:hint="cs"/>
          <w:sz w:val="36"/>
          <w:szCs w:val="36"/>
          <w:rtl/>
        </w:rPr>
        <w:t>"</w:t>
      </w:r>
      <w:r w:rsidRPr="00A03374">
        <w:rPr>
          <w:rFonts w:asciiTheme="majorBidi" w:hAnsiTheme="majorBidi"/>
          <w:b/>
          <w:bCs/>
          <w:sz w:val="36"/>
          <w:szCs w:val="36"/>
          <w:rtl/>
        </w:rPr>
        <w:t>على رغم أنف أبي ذر</w:t>
      </w:r>
      <w:r w:rsidR="00A03374">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فخرج أبو ذر</w:t>
      </w:r>
      <w:r w:rsidR="00C45DD5">
        <w:rPr>
          <w:rFonts w:asciiTheme="majorBidi" w:hAnsiTheme="majorBidi"/>
          <w:sz w:val="36"/>
          <w:szCs w:val="36"/>
          <w:rtl/>
        </w:rPr>
        <w:t xml:space="preserve">، </w:t>
      </w:r>
      <w:r w:rsidRPr="00E30853">
        <w:rPr>
          <w:rFonts w:asciiTheme="majorBidi" w:hAnsiTheme="majorBidi"/>
          <w:sz w:val="36"/>
          <w:szCs w:val="36"/>
          <w:rtl/>
        </w:rPr>
        <w:t>وهو يقول: وإن رغم أنف أبي ذر</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 xml:space="preserve">وقيل لوهب بن منبه: </w:t>
      </w:r>
      <w:r w:rsidR="00E30853" w:rsidRPr="00E30853">
        <w:rPr>
          <w:rFonts w:asciiTheme="majorBidi" w:hAnsiTheme="majorBidi"/>
          <w:sz w:val="36"/>
          <w:szCs w:val="36"/>
          <w:rtl/>
        </w:rPr>
        <w:t>"</w:t>
      </w:r>
      <w:r w:rsidRPr="00E30853">
        <w:rPr>
          <w:rFonts w:asciiTheme="majorBidi" w:hAnsiTheme="majorBidi"/>
          <w:sz w:val="36"/>
          <w:szCs w:val="36"/>
          <w:rtl/>
        </w:rPr>
        <w:t>أليس لا إله إلا الله مفتاح الجنة؟ قال: بلى</w:t>
      </w:r>
      <w:r w:rsidR="00C45DD5">
        <w:rPr>
          <w:rFonts w:asciiTheme="majorBidi" w:hAnsiTheme="majorBidi"/>
          <w:sz w:val="36"/>
          <w:szCs w:val="36"/>
          <w:rtl/>
        </w:rPr>
        <w:t xml:space="preserve">، </w:t>
      </w:r>
      <w:r w:rsidRPr="00E30853">
        <w:rPr>
          <w:rFonts w:asciiTheme="majorBidi" w:hAnsiTheme="majorBidi"/>
          <w:sz w:val="36"/>
          <w:szCs w:val="36"/>
          <w:rtl/>
        </w:rPr>
        <w:t>ولكن ليس مفتاح إلا له أسنان</w:t>
      </w:r>
      <w:r w:rsidR="00C45DD5">
        <w:rPr>
          <w:rFonts w:asciiTheme="majorBidi" w:hAnsiTheme="majorBidi"/>
          <w:sz w:val="36"/>
          <w:szCs w:val="36"/>
          <w:rtl/>
        </w:rPr>
        <w:t xml:space="preserve">، </w:t>
      </w:r>
      <w:r w:rsidRPr="00E30853">
        <w:rPr>
          <w:rFonts w:asciiTheme="majorBidi" w:hAnsiTheme="majorBidi"/>
          <w:sz w:val="36"/>
          <w:szCs w:val="36"/>
          <w:rtl/>
        </w:rPr>
        <w:t>فإن جئت بمفتاح له أسنان فتح لك</w:t>
      </w:r>
      <w:r w:rsidR="00C45DD5">
        <w:rPr>
          <w:rFonts w:asciiTheme="majorBidi" w:hAnsiTheme="majorBidi"/>
          <w:sz w:val="36"/>
          <w:szCs w:val="36"/>
          <w:rtl/>
        </w:rPr>
        <w:t xml:space="preserve">، </w:t>
      </w:r>
      <w:r w:rsidRPr="00E30853">
        <w:rPr>
          <w:rFonts w:asciiTheme="majorBidi" w:hAnsiTheme="majorBidi"/>
          <w:sz w:val="36"/>
          <w:szCs w:val="36"/>
          <w:rtl/>
        </w:rPr>
        <w:t>وإلا لم يفتح لك</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F008D1">
      <w:pPr>
        <w:pStyle w:val="a8"/>
        <w:rPr>
          <w:rFonts w:asciiTheme="majorBidi" w:hAnsiTheme="majorBidi"/>
          <w:sz w:val="36"/>
          <w:szCs w:val="36"/>
        </w:rPr>
      </w:pPr>
      <w:r w:rsidRPr="00E30853">
        <w:rPr>
          <w:rFonts w:asciiTheme="majorBidi" w:hAnsiTheme="majorBidi"/>
          <w:sz w:val="36"/>
          <w:szCs w:val="36"/>
          <w:rtl/>
        </w:rPr>
        <w:t>وأسنانُ مفتاح الجنة فعلُ ما أمر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به</w:t>
      </w:r>
      <w:r w:rsidR="00C45DD5">
        <w:rPr>
          <w:rFonts w:asciiTheme="majorBidi" w:hAnsiTheme="majorBidi"/>
          <w:sz w:val="36"/>
          <w:szCs w:val="36"/>
          <w:rtl/>
        </w:rPr>
        <w:t xml:space="preserve">، </w:t>
      </w:r>
      <w:r w:rsidRPr="00E30853">
        <w:rPr>
          <w:rFonts w:asciiTheme="majorBidi" w:hAnsiTheme="majorBidi"/>
          <w:sz w:val="36"/>
          <w:szCs w:val="36"/>
          <w:rtl/>
        </w:rPr>
        <w:t>وترك ما نهى الله عنه</w:t>
      </w:r>
      <w:r w:rsidR="00C45DD5">
        <w:rPr>
          <w:rFonts w:asciiTheme="majorBidi" w:hAnsiTheme="majorBidi"/>
          <w:sz w:val="36"/>
          <w:szCs w:val="36"/>
          <w:rtl/>
        </w:rPr>
        <w:t xml:space="preserve">، </w:t>
      </w:r>
      <w:r w:rsidRPr="00E30853">
        <w:rPr>
          <w:rFonts w:asciiTheme="majorBidi" w:hAnsiTheme="majorBidi"/>
          <w:sz w:val="36"/>
          <w:szCs w:val="36"/>
          <w:rtl/>
        </w:rPr>
        <w:t>فمن حقق عبوديته لله فهو السعيد في الدارين</w:t>
      </w:r>
      <w:r w:rsidR="00C45DD5">
        <w:rPr>
          <w:rFonts w:asciiTheme="majorBidi" w:hAnsiTheme="majorBidi"/>
          <w:sz w:val="36"/>
          <w:szCs w:val="36"/>
          <w:rtl/>
        </w:rPr>
        <w:t xml:space="preserve">، </w:t>
      </w:r>
      <w:r w:rsidRPr="00E30853">
        <w:rPr>
          <w:rFonts w:asciiTheme="majorBidi" w:hAnsiTheme="majorBidi"/>
          <w:sz w:val="36"/>
          <w:szCs w:val="36"/>
          <w:rtl/>
        </w:rPr>
        <w:t>ويرجى له دخول الجنة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15183">
        <w:rPr>
          <w:rFonts w:asciiTheme="majorBidi" w:hAnsiTheme="majorBidi"/>
          <w:b/>
          <w:bCs/>
          <w:sz w:val="36"/>
          <w:szCs w:val="36"/>
          <w:rtl/>
        </w:rPr>
        <w:t>من كان آخر كلامه لا إله إلا الله دخل الجنة</w:t>
      </w:r>
      <w:r w:rsidR="00E30853" w:rsidRPr="00E30853">
        <w:rPr>
          <w:rFonts w:asciiTheme="majorBidi" w:hAnsiTheme="majorBidi"/>
          <w:sz w:val="36"/>
          <w:szCs w:val="36"/>
          <w:rtl/>
        </w:rPr>
        <w:t>"</w:t>
      </w:r>
      <w:r w:rsidR="00F008D1">
        <w:rPr>
          <w:rFonts w:asciiTheme="majorBidi" w:hAnsiTheme="majorBidi"/>
          <w:sz w:val="36"/>
          <w:szCs w:val="36"/>
          <w:rtl/>
        </w:rPr>
        <w:t>(رواه أبو داود)</w:t>
      </w:r>
      <w:r w:rsidRPr="00E30853">
        <w:rPr>
          <w:rFonts w:asciiTheme="majorBidi" w:hAnsiTheme="majorBidi"/>
          <w:sz w:val="36"/>
          <w:szCs w:val="36"/>
          <w:rtl/>
        </w:rPr>
        <w:t>.</w:t>
      </w:r>
    </w:p>
    <w:p w:rsidR="00A345F3" w:rsidRPr="00E30853" w:rsidRDefault="00A345F3" w:rsidP="00F008D1">
      <w:pPr>
        <w:pStyle w:val="a8"/>
        <w:rPr>
          <w:rFonts w:asciiTheme="majorBidi" w:hAnsiTheme="majorBidi"/>
          <w:sz w:val="36"/>
          <w:szCs w:val="36"/>
        </w:rPr>
      </w:pPr>
      <w:r w:rsidRPr="00E30853">
        <w:rPr>
          <w:rFonts w:asciiTheme="majorBidi" w:hAnsiTheme="majorBidi"/>
          <w:sz w:val="36"/>
          <w:szCs w:val="36"/>
          <w:rtl/>
        </w:rPr>
        <w:t>الوصية الثانية</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15183">
        <w:rPr>
          <w:rFonts w:asciiTheme="majorBidi" w:hAnsiTheme="majorBidi"/>
          <w:b/>
          <w:bCs/>
          <w:sz w:val="36"/>
          <w:szCs w:val="36"/>
          <w:rtl/>
        </w:rPr>
        <w:t>وتقيم الصلاة المكتوبة</w:t>
      </w:r>
      <w:r w:rsidR="00E30853" w:rsidRPr="00E30853">
        <w:rPr>
          <w:rFonts w:asciiTheme="majorBidi" w:hAnsiTheme="majorBidi"/>
          <w:sz w:val="36"/>
          <w:szCs w:val="36"/>
          <w:rtl/>
        </w:rPr>
        <w:t>"</w:t>
      </w:r>
      <w:r w:rsidRPr="00E30853">
        <w:rPr>
          <w:rFonts w:asciiTheme="majorBidi" w:hAnsiTheme="majorBidi"/>
          <w:sz w:val="36"/>
          <w:szCs w:val="36"/>
          <w:rtl/>
        </w:rPr>
        <w:t xml:space="preserve"> إقامتها تكون بتحقيق شروطها وأركانها وواجباتها وسننها</w:t>
      </w:r>
      <w:r w:rsidR="00C45DD5">
        <w:rPr>
          <w:rFonts w:asciiTheme="majorBidi" w:hAnsiTheme="majorBidi"/>
          <w:sz w:val="36"/>
          <w:szCs w:val="36"/>
          <w:rtl/>
        </w:rPr>
        <w:t xml:space="preserve">، </w:t>
      </w:r>
      <w:r w:rsidRPr="00E30853">
        <w:rPr>
          <w:rFonts w:asciiTheme="majorBidi" w:hAnsiTheme="majorBidi"/>
          <w:sz w:val="36"/>
          <w:szCs w:val="36"/>
          <w:rtl/>
        </w:rPr>
        <w:t xml:space="preserve">وقد أمر الله بالمحافظة عليها بقوله: </w:t>
      </w:r>
      <w:r w:rsidR="00E30853">
        <w:rPr>
          <w:rFonts w:asciiTheme="majorBidi" w:hAnsiTheme="majorBidi"/>
          <w:sz w:val="36"/>
          <w:szCs w:val="36"/>
          <w:rtl/>
        </w:rPr>
        <w:t>(</w:t>
      </w:r>
      <w:r w:rsidRPr="00315183">
        <w:rPr>
          <w:rFonts w:asciiTheme="majorBidi" w:hAnsiTheme="majorBidi"/>
          <w:b/>
          <w:bCs/>
          <w:sz w:val="36"/>
          <w:szCs w:val="36"/>
          <w:rtl/>
        </w:rPr>
        <w:t>حَافِظُوا عَلَى الصَّلَوَاتِ</w:t>
      </w:r>
      <w:r w:rsidR="00E30853">
        <w:rPr>
          <w:rFonts w:asciiTheme="majorBidi" w:hAnsiTheme="majorBidi"/>
          <w:sz w:val="36"/>
          <w:szCs w:val="36"/>
          <w:rtl/>
        </w:rPr>
        <w:t>)</w:t>
      </w:r>
      <w:r w:rsidRPr="00E30853">
        <w:rPr>
          <w:rFonts w:asciiTheme="majorBidi" w:hAnsiTheme="majorBidi"/>
          <w:sz w:val="36"/>
          <w:szCs w:val="36"/>
          <w:rtl/>
        </w:rPr>
        <w:t>[البَقَرَة: 238]</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15183">
        <w:rPr>
          <w:rFonts w:asciiTheme="majorBidi" w:hAnsiTheme="majorBidi"/>
          <w:b/>
          <w:bCs/>
          <w:sz w:val="36"/>
          <w:szCs w:val="36"/>
          <w:rtl/>
        </w:rPr>
        <w:t>العهد الذي بيننا وبينهم الصلاة</w:t>
      </w:r>
      <w:r w:rsidR="00C45DD5" w:rsidRPr="00315183">
        <w:rPr>
          <w:rFonts w:asciiTheme="majorBidi" w:hAnsiTheme="majorBidi"/>
          <w:b/>
          <w:bCs/>
          <w:sz w:val="36"/>
          <w:szCs w:val="36"/>
          <w:rtl/>
        </w:rPr>
        <w:t xml:space="preserve">، </w:t>
      </w:r>
      <w:r w:rsidRPr="00315183">
        <w:rPr>
          <w:rFonts w:asciiTheme="majorBidi" w:hAnsiTheme="majorBidi"/>
          <w:b/>
          <w:bCs/>
          <w:sz w:val="36"/>
          <w:szCs w:val="36"/>
          <w:rtl/>
        </w:rPr>
        <w:t>فمن تركها فقد كفر</w:t>
      </w:r>
      <w:r w:rsidR="00E30853" w:rsidRPr="00E30853">
        <w:rPr>
          <w:rFonts w:asciiTheme="majorBidi" w:hAnsiTheme="majorBidi"/>
          <w:sz w:val="36"/>
          <w:szCs w:val="36"/>
          <w:rtl/>
        </w:rPr>
        <w:t>"</w:t>
      </w:r>
      <w:r w:rsidR="00F008D1">
        <w:rPr>
          <w:rFonts w:asciiTheme="majorBidi" w:hAnsiTheme="majorBidi"/>
          <w:sz w:val="36"/>
          <w:szCs w:val="36"/>
          <w:rtl/>
        </w:rPr>
        <w:t>(رواه ابن ماجه)</w:t>
      </w:r>
      <w:r w:rsidRPr="00E30853">
        <w:rPr>
          <w:rFonts w:asciiTheme="majorBidi" w:hAnsiTheme="majorBidi"/>
          <w:sz w:val="36"/>
          <w:szCs w:val="36"/>
          <w:rtl/>
        </w:rPr>
        <w:t>.</w:t>
      </w:r>
    </w:p>
    <w:p w:rsidR="00315183" w:rsidRDefault="00A345F3" w:rsidP="00315183">
      <w:pPr>
        <w:pStyle w:val="a8"/>
        <w:rPr>
          <w:rFonts w:asciiTheme="majorBidi" w:hAnsiTheme="majorBidi"/>
          <w:sz w:val="36"/>
          <w:szCs w:val="36"/>
          <w:rtl/>
        </w:rPr>
      </w:pPr>
      <w:r w:rsidRPr="00E30853">
        <w:rPr>
          <w:rFonts w:asciiTheme="majorBidi" w:hAnsiTheme="majorBidi"/>
          <w:sz w:val="36"/>
          <w:szCs w:val="36"/>
          <w:rtl/>
        </w:rPr>
        <w:t>ولأهميتها شرعت في السماء ليلةَ الإسراء والمعراج</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فضل أدائها: </w:t>
      </w:r>
      <w:r w:rsidR="00E30853" w:rsidRPr="00E30853">
        <w:rPr>
          <w:rFonts w:asciiTheme="majorBidi" w:hAnsiTheme="majorBidi"/>
          <w:sz w:val="36"/>
          <w:szCs w:val="36"/>
          <w:rtl/>
        </w:rPr>
        <w:t>"</w:t>
      </w:r>
      <w:r w:rsidRPr="00315183">
        <w:rPr>
          <w:rFonts w:asciiTheme="majorBidi" w:hAnsiTheme="majorBidi"/>
          <w:b/>
          <w:bCs/>
          <w:sz w:val="36"/>
          <w:szCs w:val="36"/>
          <w:rtl/>
        </w:rPr>
        <w:t>خمس صلوات كتبهن الله على العباد</w:t>
      </w:r>
      <w:r w:rsidR="00C45DD5" w:rsidRPr="00315183">
        <w:rPr>
          <w:rFonts w:asciiTheme="majorBidi" w:hAnsiTheme="majorBidi"/>
          <w:b/>
          <w:bCs/>
          <w:sz w:val="36"/>
          <w:szCs w:val="36"/>
          <w:rtl/>
        </w:rPr>
        <w:t xml:space="preserve">، </w:t>
      </w:r>
      <w:r w:rsidRPr="00315183">
        <w:rPr>
          <w:rFonts w:asciiTheme="majorBidi" w:hAnsiTheme="majorBidi"/>
          <w:b/>
          <w:bCs/>
          <w:sz w:val="36"/>
          <w:szCs w:val="36"/>
          <w:rtl/>
        </w:rPr>
        <w:t>فمن جاء بهن لم يضيع منهن شيئ</w:t>
      </w:r>
      <w:r w:rsidR="00E30853" w:rsidRPr="00315183">
        <w:rPr>
          <w:rFonts w:asciiTheme="majorBidi" w:hAnsiTheme="majorBidi"/>
          <w:b/>
          <w:bCs/>
          <w:sz w:val="36"/>
          <w:szCs w:val="36"/>
          <w:rtl/>
        </w:rPr>
        <w:t>ًا</w:t>
      </w:r>
      <w:r w:rsidRPr="00315183">
        <w:rPr>
          <w:rFonts w:asciiTheme="majorBidi" w:hAnsiTheme="majorBidi"/>
          <w:b/>
          <w:bCs/>
          <w:sz w:val="36"/>
          <w:szCs w:val="36"/>
          <w:rtl/>
        </w:rPr>
        <w:t xml:space="preserve"> استخفاف</w:t>
      </w:r>
      <w:r w:rsidR="00E30853" w:rsidRPr="00315183">
        <w:rPr>
          <w:rFonts w:asciiTheme="majorBidi" w:hAnsiTheme="majorBidi"/>
          <w:b/>
          <w:bCs/>
          <w:sz w:val="36"/>
          <w:szCs w:val="36"/>
          <w:rtl/>
        </w:rPr>
        <w:t>ًا</w:t>
      </w:r>
      <w:r w:rsidRPr="00315183">
        <w:rPr>
          <w:rFonts w:asciiTheme="majorBidi" w:hAnsiTheme="majorBidi"/>
          <w:b/>
          <w:bCs/>
          <w:sz w:val="36"/>
          <w:szCs w:val="36"/>
          <w:rtl/>
        </w:rPr>
        <w:t xml:space="preserve"> بحقهن كان له عند الله عهد أن يدخله الجنة</w:t>
      </w:r>
      <w:r w:rsidR="00C45DD5" w:rsidRPr="00315183">
        <w:rPr>
          <w:rFonts w:asciiTheme="majorBidi" w:hAnsiTheme="majorBidi"/>
          <w:b/>
          <w:bCs/>
          <w:sz w:val="36"/>
          <w:szCs w:val="36"/>
          <w:rtl/>
        </w:rPr>
        <w:t xml:space="preserve">، </w:t>
      </w:r>
      <w:r w:rsidRPr="00315183">
        <w:rPr>
          <w:rFonts w:asciiTheme="majorBidi" w:hAnsiTheme="majorBidi"/>
          <w:b/>
          <w:bCs/>
          <w:sz w:val="36"/>
          <w:szCs w:val="36"/>
          <w:rtl/>
        </w:rPr>
        <w:t>ومن لم يأت بهن فليس له عند الله عهد</w:t>
      </w:r>
      <w:r w:rsidR="00C45DD5" w:rsidRPr="00315183">
        <w:rPr>
          <w:rFonts w:asciiTheme="majorBidi" w:hAnsiTheme="majorBidi"/>
          <w:b/>
          <w:bCs/>
          <w:sz w:val="36"/>
          <w:szCs w:val="36"/>
          <w:rtl/>
        </w:rPr>
        <w:t xml:space="preserve">، </w:t>
      </w:r>
      <w:r w:rsidRPr="00315183">
        <w:rPr>
          <w:rFonts w:asciiTheme="majorBidi" w:hAnsiTheme="majorBidi"/>
          <w:b/>
          <w:bCs/>
          <w:sz w:val="36"/>
          <w:szCs w:val="36"/>
          <w:rtl/>
        </w:rPr>
        <w:t>إن شاء عذبه</w:t>
      </w:r>
      <w:r w:rsidR="00C45DD5" w:rsidRPr="00315183">
        <w:rPr>
          <w:rFonts w:asciiTheme="majorBidi" w:hAnsiTheme="majorBidi"/>
          <w:b/>
          <w:bCs/>
          <w:sz w:val="36"/>
          <w:szCs w:val="36"/>
          <w:rtl/>
        </w:rPr>
        <w:t xml:space="preserve">، </w:t>
      </w:r>
      <w:r w:rsidRPr="00315183">
        <w:rPr>
          <w:rFonts w:asciiTheme="majorBidi" w:hAnsiTheme="majorBidi"/>
          <w:b/>
          <w:bCs/>
          <w:sz w:val="36"/>
          <w:szCs w:val="36"/>
          <w:rtl/>
        </w:rPr>
        <w:t>وإن شاء أدخله الجنة</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315183">
        <w:rPr>
          <w:rFonts w:asciiTheme="majorBidi" w:hAnsiTheme="majorBidi" w:hint="cs"/>
          <w:sz w:val="36"/>
          <w:szCs w:val="36"/>
          <w:rtl/>
        </w:rPr>
        <w:t>.</w:t>
      </w:r>
    </w:p>
    <w:p w:rsidR="00A345F3" w:rsidRPr="00E30853" w:rsidRDefault="00A345F3" w:rsidP="00315183">
      <w:pPr>
        <w:pStyle w:val="a8"/>
        <w:rPr>
          <w:rFonts w:asciiTheme="majorBidi" w:hAnsiTheme="majorBidi"/>
          <w:sz w:val="36"/>
          <w:szCs w:val="36"/>
        </w:rPr>
      </w:pPr>
      <w:r w:rsidRPr="00E30853">
        <w:rPr>
          <w:rFonts w:asciiTheme="majorBidi" w:hAnsiTheme="majorBidi"/>
          <w:sz w:val="36"/>
          <w:szCs w:val="36"/>
          <w:rtl/>
        </w:rPr>
        <w:t xml:space="preserve">وفي الحديث القدسي: </w:t>
      </w:r>
      <w:r w:rsidR="00E30853" w:rsidRPr="00E30853">
        <w:rPr>
          <w:rFonts w:asciiTheme="majorBidi" w:hAnsiTheme="majorBidi"/>
          <w:sz w:val="36"/>
          <w:szCs w:val="36"/>
          <w:rtl/>
        </w:rPr>
        <w:t>"</w:t>
      </w:r>
      <w:r w:rsidRPr="00315183">
        <w:rPr>
          <w:rFonts w:asciiTheme="majorBidi" w:hAnsiTheme="majorBidi"/>
          <w:b/>
          <w:bCs/>
          <w:sz w:val="36"/>
          <w:szCs w:val="36"/>
          <w:rtl/>
        </w:rPr>
        <w:t>وما تقر</w:t>
      </w:r>
      <w:r w:rsidR="00315183">
        <w:rPr>
          <w:rFonts w:asciiTheme="majorBidi" w:hAnsiTheme="majorBidi" w:hint="cs"/>
          <w:b/>
          <w:bCs/>
          <w:sz w:val="36"/>
          <w:szCs w:val="36"/>
          <w:rtl/>
        </w:rPr>
        <w:t>َّ</w:t>
      </w:r>
      <w:r w:rsidRPr="00315183">
        <w:rPr>
          <w:rFonts w:asciiTheme="majorBidi" w:hAnsiTheme="majorBidi"/>
          <w:b/>
          <w:bCs/>
          <w:sz w:val="36"/>
          <w:szCs w:val="36"/>
          <w:rtl/>
        </w:rPr>
        <w:t>ب إلي</w:t>
      </w:r>
      <w:r w:rsidR="00315183">
        <w:rPr>
          <w:rFonts w:asciiTheme="majorBidi" w:hAnsiTheme="majorBidi" w:hint="cs"/>
          <w:b/>
          <w:bCs/>
          <w:sz w:val="36"/>
          <w:szCs w:val="36"/>
          <w:rtl/>
        </w:rPr>
        <w:t>َّ</w:t>
      </w:r>
      <w:r w:rsidRPr="00315183">
        <w:rPr>
          <w:rFonts w:asciiTheme="majorBidi" w:hAnsiTheme="majorBidi"/>
          <w:b/>
          <w:bCs/>
          <w:sz w:val="36"/>
          <w:szCs w:val="36"/>
          <w:rtl/>
        </w:rPr>
        <w:t xml:space="preserve"> عبدي بشيء أحب إلي</w:t>
      </w:r>
      <w:r w:rsidR="00315183">
        <w:rPr>
          <w:rFonts w:asciiTheme="majorBidi" w:hAnsiTheme="majorBidi" w:hint="cs"/>
          <w:b/>
          <w:bCs/>
          <w:sz w:val="36"/>
          <w:szCs w:val="36"/>
          <w:rtl/>
        </w:rPr>
        <w:t>َّ</w:t>
      </w:r>
      <w:r w:rsidRPr="00315183">
        <w:rPr>
          <w:rFonts w:asciiTheme="majorBidi" w:hAnsiTheme="majorBidi"/>
          <w:b/>
          <w:bCs/>
          <w:sz w:val="36"/>
          <w:szCs w:val="36"/>
          <w:rtl/>
        </w:rPr>
        <w:t xml:space="preserve"> مما افترضت عليه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فالصلوات المفروضة محببة إلى الله أكثر من النوافل</w:t>
      </w:r>
      <w:r w:rsidR="00C45DD5">
        <w:rPr>
          <w:rFonts w:asciiTheme="majorBidi" w:hAnsiTheme="majorBidi"/>
          <w:sz w:val="36"/>
          <w:szCs w:val="36"/>
          <w:rtl/>
        </w:rPr>
        <w:t xml:space="preserve">، </w:t>
      </w:r>
      <w:r w:rsidRPr="00E30853">
        <w:rPr>
          <w:rFonts w:asciiTheme="majorBidi" w:hAnsiTheme="majorBidi"/>
          <w:sz w:val="36"/>
          <w:szCs w:val="36"/>
          <w:rtl/>
        </w:rPr>
        <w:t>وكذا صيام رمضان على صيام الاثنين والخميس</w:t>
      </w:r>
      <w:r w:rsidR="00C45DD5">
        <w:rPr>
          <w:rFonts w:asciiTheme="majorBidi" w:hAnsiTheme="majorBidi"/>
          <w:sz w:val="36"/>
          <w:szCs w:val="36"/>
          <w:rtl/>
        </w:rPr>
        <w:t xml:space="preserve">، </w:t>
      </w:r>
      <w:r w:rsidRPr="00E30853">
        <w:rPr>
          <w:rFonts w:asciiTheme="majorBidi" w:hAnsiTheme="majorBidi"/>
          <w:sz w:val="36"/>
          <w:szCs w:val="36"/>
          <w:rtl/>
        </w:rPr>
        <w:t>والزكاة على الصدقة</w:t>
      </w:r>
      <w:r w:rsidR="00C45DD5">
        <w:rPr>
          <w:rFonts w:asciiTheme="majorBidi" w:hAnsiTheme="majorBidi"/>
          <w:sz w:val="36"/>
          <w:szCs w:val="36"/>
          <w:rtl/>
        </w:rPr>
        <w:t xml:space="preserve">، </w:t>
      </w:r>
      <w:r w:rsidRPr="00E30853">
        <w:rPr>
          <w:rFonts w:asciiTheme="majorBidi" w:hAnsiTheme="majorBidi"/>
          <w:sz w:val="36"/>
          <w:szCs w:val="36"/>
          <w:rtl/>
        </w:rPr>
        <w:t>وحج الفريضة على التطوع</w:t>
      </w:r>
      <w:r w:rsidR="00C45DD5">
        <w:rPr>
          <w:rFonts w:asciiTheme="majorBidi" w:hAnsiTheme="majorBidi"/>
          <w:sz w:val="36"/>
          <w:szCs w:val="36"/>
          <w:rtl/>
        </w:rPr>
        <w:t xml:space="preserve">، </w:t>
      </w:r>
      <w:r w:rsidRPr="00E30853">
        <w:rPr>
          <w:rFonts w:asciiTheme="majorBidi" w:hAnsiTheme="majorBidi"/>
          <w:sz w:val="36"/>
          <w:szCs w:val="36"/>
          <w:rtl/>
        </w:rPr>
        <w:t xml:space="preserve">وهكذا 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15183">
        <w:rPr>
          <w:rFonts w:asciiTheme="majorBidi" w:hAnsiTheme="majorBidi"/>
          <w:b/>
          <w:bCs/>
          <w:sz w:val="36"/>
          <w:szCs w:val="36"/>
          <w:rtl/>
        </w:rPr>
        <w:t>إذا حزبه أمر</w:t>
      </w:r>
      <w:r w:rsidR="00315183">
        <w:rPr>
          <w:rFonts w:asciiTheme="majorBidi" w:hAnsiTheme="majorBidi" w:hint="cs"/>
          <w:b/>
          <w:bCs/>
          <w:sz w:val="36"/>
          <w:szCs w:val="36"/>
          <w:rtl/>
        </w:rPr>
        <w:t>ٌ</w:t>
      </w:r>
      <w:r w:rsidRPr="00315183">
        <w:rPr>
          <w:rFonts w:asciiTheme="majorBidi" w:hAnsiTheme="majorBidi"/>
          <w:b/>
          <w:bCs/>
          <w:sz w:val="36"/>
          <w:szCs w:val="36"/>
          <w:rtl/>
        </w:rPr>
        <w:t xml:space="preserve"> صل</w:t>
      </w:r>
      <w:r w:rsidR="00315183">
        <w:rPr>
          <w:rFonts w:asciiTheme="majorBidi" w:hAnsiTheme="majorBidi" w:hint="cs"/>
          <w:b/>
          <w:bCs/>
          <w:sz w:val="36"/>
          <w:szCs w:val="36"/>
          <w:rtl/>
        </w:rPr>
        <w:t>َّ</w:t>
      </w:r>
      <w:r w:rsidRPr="00315183">
        <w:rPr>
          <w:rFonts w:asciiTheme="majorBidi" w:hAnsiTheme="majorBidi"/>
          <w:b/>
          <w:bCs/>
          <w:sz w:val="36"/>
          <w:szCs w:val="36"/>
          <w:rtl/>
        </w:rPr>
        <w:t>ى</w:t>
      </w:r>
      <w:r w:rsidR="00E30853" w:rsidRPr="00E30853">
        <w:rPr>
          <w:rFonts w:asciiTheme="majorBidi" w:hAnsiTheme="majorBidi"/>
          <w:sz w:val="36"/>
          <w:szCs w:val="36"/>
          <w:rtl/>
        </w:rPr>
        <w:t>"</w:t>
      </w:r>
      <w:r w:rsidRPr="00E30853">
        <w:rPr>
          <w:rFonts w:asciiTheme="majorBidi" w:hAnsiTheme="majorBidi"/>
          <w:sz w:val="36"/>
          <w:szCs w:val="36"/>
          <w:rtl/>
        </w:rPr>
        <w:t xml:space="preserve"> </w:t>
      </w:r>
      <w:r w:rsidR="00F008D1">
        <w:rPr>
          <w:rFonts w:asciiTheme="majorBidi" w:hAnsiTheme="majorBidi"/>
          <w:sz w:val="36"/>
          <w:szCs w:val="36"/>
          <w:rtl/>
        </w:rPr>
        <w:t>(رواه أبو داود)</w:t>
      </w:r>
      <w:r w:rsidR="00C45DD5">
        <w:rPr>
          <w:rFonts w:asciiTheme="majorBidi" w:hAnsiTheme="majorBidi"/>
          <w:sz w:val="36"/>
          <w:szCs w:val="36"/>
          <w:rtl/>
        </w:rPr>
        <w:t xml:space="preserve">، </w:t>
      </w:r>
      <w:r w:rsidRPr="00E30853">
        <w:rPr>
          <w:rFonts w:asciiTheme="majorBidi" w:hAnsiTheme="majorBidi"/>
          <w:sz w:val="36"/>
          <w:szCs w:val="36"/>
          <w:rtl/>
        </w:rPr>
        <w:t>وفي حال الرخاء قال</w:t>
      </w:r>
      <w:r w:rsidR="00315183">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15183">
        <w:rPr>
          <w:rFonts w:asciiTheme="majorBidi" w:hAnsiTheme="majorBidi"/>
          <w:b/>
          <w:bCs/>
          <w:sz w:val="36"/>
          <w:szCs w:val="36"/>
          <w:rtl/>
        </w:rPr>
        <w:t>وجعلت قرة عيني في الصلاة</w:t>
      </w:r>
      <w:r w:rsidR="00E30853" w:rsidRPr="00E30853">
        <w:rPr>
          <w:rFonts w:asciiTheme="majorBidi" w:hAnsiTheme="majorBidi"/>
          <w:sz w:val="36"/>
          <w:szCs w:val="36"/>
          <w:rtl/>
        </w:rPr>
        <w:t>"</w:t>
      </w:r>
      <w:r w:rsidR="009C1088">
        <w:rPr>
          <w:rFonts w:asciiTheme="majorBidi" w:hAnsiTheme="majorBidi"/>
          <w:sz w:val="36"/>
          <w:szCs w:val="36"/>
          <w:rtl/>
        </w:rPr>
        <w:t>(رواه النسائي)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ولما دخل المِسور بنُ مخرمةَ على عمرَ بنِ الخطاب في الليلة التي طعن فيها</w:t>
      </w:r>
      <w:r w:rsidR="00C45DD5">
        <w:rPr>
          <w:rFonts w:asciiTheme="majorBidi" w:hAnsiTheme="majorBidi"/>
          <w:sz w:val="36"/>
          <w:szCs w:val="36"/>
          <w:rtl/>
        </w:rPr>
        <w:t xml:space="preserve">، </w:t>
      </w:r>
      <w:r w:rsidRPr="00E30853">
        <w:rPr>
          <w:rFonts w:asciiTheme="majorBidi" w:hAnsiTheme="majorBidi"/>
          <w:sz w:val="36"/>
          <w:szCs w:val="36"/>
          <w:rtl/>
        </w:rPr>
        <w:t>أيقظ عمرَ لصلاة الصبح</w:t>
      </w:r>
      <w:r w:rsidR="00C45DD5">
        <w:rPr>
          <w:rFonts w:asciiTheme="majorBidi" w:hAnsiTheme="majorBidi"/>
          <w:sz w:val="36"/>
          <w:szCs w:val="36"/>
          <w:rtl/>
        </w:rPr>
        <w:t xml:space="preserve">، </w:t>
      </w:r>
      <w:r w:rsidRPr="00E30853">
        <w:rPr>
          <w:rFonts w:asciiTheme="majorBidi" w:hAnsiTheme="majorBidi"/>
          <w:sz w:val="36"/>
          <w:szCs w:val="36"/>
          <w:rtl/>
        </w:rPr>
        <w:t xml:space="preserve">فقال عمر: </w:t>
      </w:r>
      <w:r w:rsidR="00E30853" w:rsidRPr="00E30853">
        <w:rPr>
          <w:rFonts w:asciiTheme="majorBidi" w:hAnsiTheme="majorBidi"/>
          <w:sz w:val="36"/>
          <w:szCs w:val="36"/>
          <w:rtl/>
        </w:rPr>
        <w:t>"</w:t>
      </w:r>
      <w:r w:rsidRPr="00E30853">
        <w:rPr>
          <w:rFonts w:asciiTheme="majorBidi" w:hAnsiTheme="majorBidi"/>
          <w:sz w:val="36"/>
          <w:szCs w:val="36"/>
          <w:rtl/>
        </w:rPr>
        <w:t>نعم</w:t>
      </w:r>
      <w:r w:rsidR="00C45DD5">
        <w:rPr>
          <w:rFonts w:asciiTheme="majorBidi" w:hAnsiTheme="majorBidi"/>
          <w:sz w:val="36"/>
          <w:szCs w:val="36"/>
          <w:rtl/>
        </w:rPr>
        <w:t xml:space="preserve">، </w:t>
      </w:r>
      <w:r w:rsidRPr="00E30853">
        <w:rPr>
          <w:rFonts w:asciiTheme="majorBidi" w:hAnsiTheme="majorBidi"/>
          <w:sz w:val="36"/>
          <w:szCs w:val="36"/>
          <w:rtl/>
        </w:rPr>
        <w:t>ولا</w:t>
      </w:r>
      <w:r w:rsidR="00315183">
        <w:rPr>
          <w:rFonts w:asciiTheme="majorBidi" w:hAnsiTheme="majorBidi" w:hint="cs"/>
          <w:sz w:val="36"/>
          <w:szCs w:val="36"/>
          <w:rtl/>
        </w:rPr>
        <w:t xml:space="preserve"> </w:t>
      </w:r>
      <w:r w:rsidRPr="00E30853">
        <w:rPr>
          <w:rFonts w:asciiTheme="majorBidi" w:hAnsiTheme="majorBidi"/>
          <w:sz w:val="36"/>
          <w:szCs w:val="36"/>
          <w:rtl/>
        </w:rPr>
        <w:t>ح</w:t>
      </w:r>
      <w:r w:rsidR="00315183">
        <w:rPr>
          <w:rFonts w:asciiTheme="majorBidi" w:hAnsiTheme="majorBidi" w:hint="cs"/>
          <w:sz w:val="36"/>
          <w:szCs w:val="36"/>
          <w:rtl/>
        </w:rPr>
        <w:t>َ</w:t>
      </w:r>
      <w:r w:rsidRPr="00E30853">
        <w:rPr>
          <w:rFonts w:asciiTheme="majorBidi" w:hAnsiTheme="majorBidi"/>
          <w:sz w:val="36"/>
          <w:szCs w:val="36"/>
          <w:rtl/>
        </w:rPr>
        <w:t>ظ</w:t>
      </w:r>
      <w:r w:rsidR="00315183">
        <w:rPr>
          <w:rFonts w:asciiTheme="majorBidi" w:hAnsiTheme="majorBidi" w:hint="cs"/>
          <w:sz w:val="36"/>
          <w:szCs w:val="36"/>
          <w:rtl/>
        </w:rPr>
        <w:t>َّ</w:t>
      </w:r>
      <w:r w:rsidRPr="00E30853">
        <w:rPr>
          <w:rFonts w:asciiTheme="majorBidi" w:hAnsiTheme="majorBidi"/>
          <w:sz w:val="36"/>
          <w:szCs w:val="36"/>
          <w:rtl/>
        </w:rPr>
        <w:t xml:space="preserve"> في الإسلام لمن ترك الصلاة</w:t>
      </w:r>
      <w:r w:rsidR="00C45DD5">
        <w:rPr>
          <w:rFonts w:asciiTheme="majorBidi" w:hAnsiTheme="majorBidi"/>
          <w:sz w:val="36"/>
          <w:szCs w:val="36"/>
          <w:rtl/>
        </w:rPr>
        <w:t xml:space="preserve">، </w:t>
      </w:r>
      <w:r w:rsidRPr="00E30853">
        <w:rPr>
          <w:rFonts w:asciiTheme="majorBidi" w:hAnsiTheme="majorBidi"/>
          <w:sz w:val="36"/>
          <w:szCs w:val="36"/>
          <w:rtl/>
        </w:rPr>
        <w:t>فصلى وجُرحُه يثعب دم</w:t>
      </w:r>
      <w:r w:rsidR="00E30853" w:rsidRPr="00E30853">
        <w:rPr>
          <w:rFonts w:asciiTheme="majorBidi" w:hAnsiTheme="majorBidi"/>
          <w:sz w:val="36"/>
          <w:szCs w:val="36"/>
          <w:rtl/>
        </w:rPr>
        <w:t>ًا"</w:t>
      </w:r>
      <w:r w:rsidR="001B1624">
        <w:rPr>
          <w:rFonts w:asciiTheme="majorBidi" w:hAnsiTheme="majorBidi"/>
          <w:sz w:val="36"/>
          <w:szCs w:val="36"/>
          <w:rtl/>
        </w:rPr>
        <w:t>(رواه البيهقي)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وهي أول ما يحاسب عليه العبد يوم القيامة</w:t>
      </w:r>
      <w:r w:rsidR="00C45DD5">
        <w:rPr>
          <w:rFonts w:asciiTheme="majorBidi" w:hAnsiTheme="majorBidi"/>
          <w:sz w:val="36"/>
          <w:szCs w:val="36"/>
          <w:rtl/>
        </w:rPr>
        <w:t xml:space="preserve">، </w:t>
      </w:r>
      <w:r w:rsidRPr="00E30853">
        <w:rPr>
          <w:rFonts w:asciiTheme="majorBidi" w:hAnsiTheme="majorBidi"/>
          <w:sz w:val="36"/>
          <w:szCs w:val="36"/>
          <w:rtl/>
        </w:rPr>
        <w:t>فإن صلَحت صلح سائر عمله</w:t>
      </w:r>
      <w:r w:rsidR="00C45DD5">
        <w:rPr>
          <w:rFonts w:asciiTheme="majorBidi" w:hAnsiTheme="majorBidi"/>
          <w:sz w:val="36"/>
          <w:szCs w:val="36"/>
          <w:rtl/>
        </w:rPr>
        <w:t xml:space="preserve">، </w:t>
      </w:r>
      <w:r w:rsidRPr="00E30853">
        <w:rPr>
          <w:rFonts w:asciiTheme="majorBidi" w:hAnsiTheme="majorBidi"/>
          <w:sz w:val="36"/>
          <w:szCs w:val="36"/>
          <w:rtl/>
        </w:rPr>
        <w:t>وإن فسدت فسد سائر عمله</w:t>
      </w:r>
      <w:r w:rsidR="00C45DD5">
        <w:rPr>
          <w:rFonts w:asciiTheme="majorBidi" w:hAnsiTheme="majorBidi"/>
          <w:sz w:val="36"/>
          <w:szCs w:val="36"/>
          <w:rtl/>
        </w:rPr>
        <w:t xml:space="preserve">، </w:t>
      </w:r>
      <w:r w:rsidRPr="00E30853">
        <w:rPr>
          <w:rFonts w:asciiTheme="majorBidi" w:hAnsiTheme="majorBidi"/>
          <w:sz w:val="36"/>
          <w:szCs w:val="36"/>
          <w:rtl/>
        </w:rPr>
        <w:t>والصلاة تزكي النفوس</w:t>
      </w:r>
      <w:r w:rsidR="00C45DD5">
        <w:rPr>
          <w:rFonts w:asciiTheme="majorBidi" w:hAnsiTheme="majorBidi"/>
          <w:sz w:val="36"/>
          <w:szCs w:val="36"/>
          <w:rtl/>
        </w:rPr>
        <w:t xml:space="preserve">، </w:t>
      </w:r>
      <w:r w:rsidRPr="00E30853">
        <w:rPr>
          <w:rFonts w:asciiTheme="majorBidi" w:hAnsiTheme="majorBidi"/>
          <w:sz w:val="36"/>
          <w:szCs w:val="36"/>
          <w:rtl/>
        </w:rPr>
        <w:t>وتسمو بالأخلاق</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E97978">
        <w:rPr>
          <w:rFonts w:asciiTheme="majorBidi" w:hAnsiTheme="majorBidi"/>
          <w:b/>
          <w:bCs/>
          <w:sz w:val="36"/>
          <w:szCs w:val="36"/>
          <w:rtl/>
        </w:rPr>
        <w:t>إِنَّ الصَّلاَةَ تَنْهَى عَنِ الْفَحْشَاءِ وَالْمُنْكَرِ</w:t>
      </w:r>
      <w:r w:rsidR="00E30853">
        <w:rPr>
          <w:rFonts w:asciiTheme="majorBidi" w:hAnsiTheme="majorBidi"/>
          <w:sz w:val="36"/>
          <w:szCs w:val="36"/>
          <w:rtl/>
        </w:rPr>
        <w:t>)</w:t>
      </w:r>
      <w:r w:rsidRPr="00E30853">
        <w:rPr>
          <w:rFonts w:asciiTheme="majorBidi" w:hAnsiTheme="majorBidi"/>
          <w:sz w:val="36"/>
          <w:szCs w:val="36"/>
          <w:rtl/>
        </w:rPr>
        <w:t>[العَنكبوت: 45</w:t>
      </w:r>
      <w:r w:rsidR="00B55912">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الوصية الثالثة</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97978">
        <w:rPr>
          <w:rFonts w:asciiTheme="majorBidi" w:hAnsiTheme="majorBidi"/>
          <w:b/>
          <w:bCs/>
          <w:sz w:val="36"/>
          <w:szCs w:val="36"/>
          <w:rtl/>
        </w:rPr>
        <w:t>وتؤدي الزكاة المفروضة</w:t>
      </w:r>
      <w:r w:rsidR="00E30853" w:rsidRPr="00E30853">
        <w:rPr>
          <w:rFonts w:asciiTheme="majorBidi" w:hAnsiTheme="majorBidi"/>
          <w:sz w:val="36"/>
          <w:szCs w:val="36"/>
          <w:rtl/>
        </w:rPr>
        <w:t>"</w:t>
      </w:r>
      <w:r w:rsidR="00E97978">
        <w:rPr>
          <w:rFonts w:asciiTheme="majorBidi" w:hAnsiTheme="majorBidi" w:hint="cs"/>
          <w:sz w:val="36"/>
          <w:szCs w:val="36"/>
          <w:rtl/>
        </w:rPr>
        <w:t>؛</w:t>
      </w:r>
      <w:r w:rsidRPr="00E30853">
        <w:rPr>
          <w:rFonts w:asciiTheme="majorBidi" w:hAnsiTheme="majorBidi"/>
          <w:sz w:val="36"/>
          <w:szCs w:val="36"/>
          <w:rtl/>
        </w:rPr>
        <w:t xml:space="preserve"> الزكاة هي: اسم لإخراج</w:t>
      </w:r>
      <w:r w:rsidR="00914521">
        <w:rPr>
          <w:rFonts w:asciiTheme="majorBidi" w:hAnsiTheme="majorBidi"/>
          <w:sz w:val="36"/>
          <w:szCs w:val="36"/>
          <w:rtl/>
        </w:rPr>
        <w:t xml:space="preserve"> شيء </w:t>
      </w:r>
      <w:r w:rsidRPr="00E30853">
        <w:rPr>
          <w:rFonts w:asciiTheme="majorBidi" w:hAnsiTheme="majorBidi"/>
          <w:sz w:val="36"/>
          <w:szCs w:val="36"/>
          <w:rtl/>
        </w:rPr>
        <w:t>مخصوص</w:t>
      </w:r>
      <w:r w:rsidR="00C45DD5">
        <w:rPr>
          <w:rFonts w:asciiTheme="majorBidi" w:hAnsiTheme="majorBidi"/>
          <w:sz w:val="36"/>
          <w:szCs w:val="36"/>
          <w:rtl/>
        </w:rPr>
        <w:t xml:space="preserve">، </w:t>
      </w:r>
      <w:r w:rsidRPr="00E30853">
        <w:rPr>
          <w:rFonts w:asciiTheme="majorBidi" w:hAnsiTheme="majorBidi"/>
          <w:sz w:val="36"/>
          <w:szCs w:val="36"/>
          <w:rtl/>
        </w:rPr>
        <w:t>من مال مخصوص</w:t>
      </w:r>
      <w:r w:rsidR="00C45DD5">
        <w:rPr>
          <w:rFonts w:asciiTheme="majorBidi" w:hAnsiTheme="majorBidi"/>
          <w:sz w:val="36"/>
          <w:szCs w:val="36"/>
          <w:rtl/>
        </w:rPr>
        <w:t xml:space="preserve">، </w:t>
      </w:r>
      <w:r w:rsidRPr="00E30853">
        <w:rPr>
          <w:rFonts w:asciiTheme="majorBidi" w:hAnsiTheme="majorBidi"/>
          <w:sz w:val="36"/>
          <w:szCs w:val="36"/>
          <w:rtl/>
        </w:rPr>
        <w:t>على أوصاف مخصوصة</w:t>
      </w:r>
      <w:r w:rsidR="00C45DD5">
        <w:rPr>
          <w:rFonts w:asciiTheme="majorBidi" w:hAnsiTheme="majorBidi"/>
          <w:sz w:val="36"/>
          <w:szCs w:val="36"/>
          <w:rtl/>
        </w:rPr>
        <w:t xml:space="preserve">، </w:t>
      </w:r>
      <w:r w:rsidRPr="00E30853">
        <w:rPr>
          <w:rFonts w:asciiTheme="majorBidi" w:hAnsiTheme="majorBidi"/>
          <w:sz w:val="36"/>
          <w:szCs w:val="36"/>
          <w:rtl/>
        </w:rPr>
        <w:t>وفعل الزكاة من صفات عباده المؤمنين</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B4719E">
        <w:rPr>
          <w:rFonts w:asciiTheme="majorBidi" w:hAnsiTheme="majorBidi"/>
          <w:b/>
          <w:bCs/>
          <w:sz w:val="36"/>
          <w:szCs w:val="36"/>
          <w:rtl/>
        </w:rPr>
        <w:t>وَالَّذِينَ هُمْ لِلزَّكَاةِ فَاعِلُونَ</w:t>
      </w:r>
      <w:r w:rsidR="00E30853">
        <w:rPr>
          <w:rFonts w:asciiTheme="majorBidi" w:hAnsiTheme="majorBidi"/>
          <w:sz w:val="36"/>
          <w:szCs w:val="36"/>
          <w:rtl/>
        </w:rPr>
        <w:t>)</w:t>
      </w:r>
      <w:r w:rsidRPr="00E30853">
        <w:rPr>
          <w:rFonts w:asciiTheme="majorBidi" w:hAnsiTheme="majorBidi"/>
          <w:sz w:val="36"/>
          <w:szCs w:val="36"/>
          <w:rtl/>
        </w:rPr>
        <w:t>[المؤمنون: 4].</w:t>
      </w:r>
    </w:p>
    <w:p w:rsidR="00B4719E" w:rsidRDefault="00A345F3" w:rsidP="00B4719E">
      <w:pPr>
        <w:pStyle w:val="a8"/>
        <w:rPr>
          <w:rFonts w:asciiTheme="majorBidi" w:hAnsiTheme="majorBidi"/>
          <w:sz w:val="36"/>
          <w:szCs w:val="36"/>
          <w:rtl/>
        </w:rPr>
      </w:pPr>
      <w:r w:rsidRPr="00E30853">
        <w:rPr>
          <w:rFonts w:asciiTheme="majorBidi" w:hAnsiTheme="majorBidi"/>
          <w:sz w:val="36"/>
          <w:szCs w:val="36"/>
          <w:rtl/>
        </w:rPr>
        <w:lastRenderedPageBreak/>
        <w:t>وزكاة المال تطهره من الحرام</w:t>
      </w:r>
      <w:r w:rsidR="00C45DD5">
        <w:rPr>
          <w:rFonts w:asciiTheme="majorBidi" w:hAnsiTheme="majorBidi"/>
          <w:sz w:val="36"/>
          <w:szCs w:val="36"/>
          <w:rtl/>
        </w:rPr>
        <w:t xml:space="preserve">، </w:t>
      </w:r>
      <w:r w:rsidRPr="00E30853">
        <w:rPr>
          <w:rFonts w:asciiTheme="majorBidi" w:hAnsiTheme="majorBidi"/>
          <w:sz w:val="36"/>
          <w:szCs w:val="36"/>
          <w:rtl/>
        </w:rPr>
        <w:t>وهي سبب لزيادته وبركتِه وكثرةِ نفعه</w:t>
      </w:r>
      <w:r w:rsidR="00C45DD5">
        <w:rPr>
          <w:rFonts w:asciiTheme="majorBidi" w:hAnsiTheme="majorBidi"/>
          <w:sz w:val="36"/>
          <w:szCs w:val="36"/>
          <w:rtl/>
        </w:rPr>
        <w:t xml:space="preserve">، </w:t>
      </w:r>
      <w:r w:rsidRPr="00E30853">
        <w:rPr>
          <w:rFonts w:asciiTheme="majorBidi" w:hAnsiTheme="majorBidi"/>
          <w:sz w:val="36"/>
          <w:szCs w:val="36"/>
          <w:rtl/>
        </w:rPr>
        <w:t>وعونٌ على استعماله في الطاعات</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B4719E">
        <w:rPr>
          <w:rFonts w:asciiTheme="majorBidi" w:hAnsiTheme="majorBidi"/>
          <w:b/>
          <w:bCs/>
          <w:sz w:val="36"/>
          <w:szCs w:val="36"/>
          <w:rtl/>
        </w:rPr>
        <w:t>خُذْ مِنْ أَمْوَالِهِمْ صَدَقَةً تُطَهِّرُهُمْ وَتُزَكِّيهِمْ بِهَا</w:t>
      </w:r>
      <w:r w:rsidR="00E30853">
        <w:rPr>
          <w:rFonts w:asciiTheme="majorBidi" w:hAnsiTheme="majorBidi"/>
          <w:sz w:val="36"/>
          <w:szCs w:val="36"/>
          <w:rtl/>
        </w:rPr>
        <w:t>)</w:t>
      </w:r>
      <w:r w:rsidRPr="00E30853">
        <w:rPr>
          <w:rFonts w:asciiTheme="majorBidi" w:hAnsiTheme="majorBidi"/>
          <w:sz w:val="36"/>
          <w:szCs w:val="36"/>
          <w:rtl/>
        </w:rPr>
        <w:t>[التّوبَة: 103]</w:t>
      </w:r>
      <w:r w:rsidR="00C45DD5">
        <w:rPr>
          <w:rFonts w:asciiTheme="majorBidi" w:hAnsiTheme="majorBidi"/>
          <w:sz w:val="36"/>
          <w:szCs w:val="36"/>
          <w:rtl/>
        </w:rPr>
        <w:t xml:space="preserve">، </w:t>
      </w:r>
      <w:r w:rsidRPr="00E30853">
        <w:rPr>
          <w:rFonts w:asciiTheme="majorBidi" w:hAnsiTheme="majorBidi"/>
          <w:sz w:val="36"/>
          <w:szCs w:val="36"/>
          <w:rtl/>
        </w:rPr>
        <w:t>وبزكاة النفس وطهارتها يصير الإنسان زاكي</w:t>
      </w:r>
      <w:r w:rsidR="00E30853" w:rsidRPr="00E30853">
        <w:rPr>
          <w:rFonts w:asciiTheme="majorBidi" w:hAnsiTheme="majorBidi"/>
          <w:sz w:val="36"/>
          <w:szCs w:val="36"/>
          <w:rtl/>
        </w:rPr>
        <w:t>ًا</w:t>
      </w:r>
      <w:r w:rsidRPr="00E30853">
        <w:rPr>
          <w:rFonts w:asciiTheme="majorBidi" w:hAnsiTheme="majorBidi"/>
          <w:sz w:val="36"/>
          <w:szCs w:val="36"/>
          <w:rtl/>
        </w:rPr>
        <w:t xml:space="preserve"> يستحق في الدنيا الأوصافَ المحمودة</w:t>
      </w:r>
      <w:r w:rsidR="00C45DD5">
        <w:rPr>
          <w:rFonts w:asciiTheme="majorBidi" w:hAnsiTheme="majorBidi"/>
          <w:sz w:val="36"/>
          <w:szCs w:val="36"/>
          <w:rtl/>
        </w:rPr>
        <w:t xml:space="preserve">، </w:t>
      </w:r>
      <w:r w:rsidRPr="00E30853">
        <w:rPr>
          <w:rFonts w:asciiTheme="majorBidi" w:hAnsiTheme="majorBidi"/>
          <w:sz w:val="36"/>
          <w:szCs w:val="36"/>
          <w:rtl/>
        </w:rPr>
        <w:t>وفي الآخرة الأجرَ والمثوبة</w:t>
      </w:r>
      <w:r w:rsidR="00C45DD5">
        <w:rPr>
          <w:rFonts w:asciiTheme="majorBidi" w:hAnsiTheme="majorBidi"/>
          <w:sz w:val="36"/>
          <w:szCs w:val="36"/>
          <w:rtl/>
        </w:rPr>
        <w:t xml:space="preserve">، </w:t>
      </w:r>
      <w:r w:rsidRPr="00E30853">
        <w:rPr>
          <w:rFonts w:asciiTheme="majorBidi" w:hAnsiTheme="majorBidi"/>
          <w:sz w:val="36"/>
          <w:szCs w:val="36"/>
          <w:rtl/>
        </w:rPr>
        <w:t>وأداؤها سبب لدخول الجنة</w:t>
      </w:r>
      <w:r w:rsidR="00B4719E">
        <w:rPr>
          <w:rFonts w:asciiTheme="majorBidi" w:hAnsiTheme="majorBidi" w:hint="cs"/>
          <w:sz w:val="36"/>
          <w:szCs w:val="36"/>
          <w:rtl/>
        </w:rPr>
        <w:t>.</w:t>
      </w:r>
    </w:p>
    <w:p w:rsidR="00B4719E" w:rsidRDefault="00A345F3" w:rsidP="00B4719E">
      <w:pPr>
        <w:pStyle w:val="a8"/>
        <w:rPr>
          <w:rFonts w:asciiTheme="majorBidi" w:hAnsiTheme="majorBidi"/>
          <w:sz w:val="36"/>
          <w:szCs w:val="36"/>
          <w:rtl/>
        </w:rPr>
      </w:pP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حجة الوداع: </w:t>
      </w:r>
      <w:r w:rsidR="00E30853" w:rsidRPr="00E30853">
        <w:rPr>
          <w:rFonts w:asciiTheme="majorBidi" w:hAnsiTheme="majorBidi"/>
          <w:sz w:val="36"/>
          <w:szCs w:val="36"/>
          <w:rtl/>
        </w:rPr>
        <w:t>"</w:t>
      </w:r>
      <w:r w:rsidRPr="00B4719E">
        <w:rPr>
          <w:rFonts w:asciiTheme="majorBidi" w:hAnsiTheme="majorBidi"/>
          <w:b/>
          <w:bCs/>
          <w:sz w:val="36"/>
          <w:szCs w:val="36"/>
          <w:rtl/>
        </w:rPr>
        <w:t>اتقوا الله ربكم</w:t>
      </w:r>
      <w:r w:rsidR="00C45DD5" w:rsidRPr="00B4719E">
        <w:rPr>
          <w:rFonts w:asciiTheme="majorBidi" w:hAnsiTheme="majorBidi"/>
          <w:b/>
          <w:bCs/>
          <w:sz w:val="36"/>
          <w:szCs w:val="36"/>
          <w:rtl/>
        </w:rPr>
        <w:t xml:space="preserve">، </w:t>
      </w:r>
      <w:r w:rsidRPr="00B4719E">
        <w:rPr>
          <w:rFonts w:asciiTheme="majorBidi" w:hAnsiTheme="majorBidi"/>
          <w:b/>
          <w:bCs/>
          <w:sz w:val="36"/>
          <w:szCs w:val="36"/>
          <w:rtl/>
        </w:rPr>
        <w:t>وصلوا خمسكم</w:t>
      </w:r>
      <w:r w:rsidR="00C45DD5" w:rsidRPr="00B4719E">
        <w:rPr>
          <w:rFonts w:asciiTheme="majorBidi" w:hAnsiTheme="majorBidi"/>
          <w:b/>
          <w:bCs/>
          <w:sz w:val="36"/>
          <w:szCs w:val="36"/>
          <w:rtl/>
        </w:rPr>
        <w:t xml:space="preserve">، </w:t>
      </w:r>
      <w:r w:rsidRPr="00B4719E">
        <w:rPr>
          <w:rFonts w:asciiTheme="majorBidi" w:hAnsiTheme="majorBidi"/>
          <w:b/>
          <w:bCs/>
          <w:sz w:val="36"/>
          <w:szCs w:val="36"/>
          <w:rtl/>
        </w:rPr>
        <w:t>وصوموا شهركم</w:t>
      </w:r>
      <w:r w:rsidR="00C45DD5" w:rsidRPr="00B4719E">
        <w:rPr>
          <w:rFonts w:asciiTheme="majorBidi" w:hAnsiTheme="majorBidi"/>
          <w:b/>
          <w:bCs/>
          <w:sz w:val="36"/>
          <w:szCs w:val="36"/>
          <w:rtl/>
        </w:rPr>
        <w:t xml:space="preserve">، </w:t>
      </w:r>
      <w:r w:rsidRPr="00B4719E">
        <w:rPr>
          <w:rFonts w:asciiTheme="majorBidi" w:hAnsiTheme="majorBidi"/>
          <w:b/>
          <w:bCs/>
          <w:sz w:val="36"/>
          <w:szCs w:val="36"/>
          <w:rtl/>
        </w:rPr>
        <w:t>وأدوا زكاة أموالكم</w:t>
      </w:r>
      <w:r w:rsidR="00C45DD5" w:rsidRPr="00B4719E">
        <w:rPr>
          <w:rFonts w:asciiTheme="majorBidi" w:hAnsiTheme="majorBidi"/>
          <w:b/>
          <w:bCs/>
          <w:sz w:val="36"/>
          <w:szCs w:val="36"/>
          <w:rtl/>
        </w:rPr>
        <w:t xml:space="preserve">، </w:t>
      </w:r>
      <w:r w:rsidRPr="00B4719E">
        <w:rPr>
          <w:rFonts w:asciiTheme="majorBidi" w:hAnsiTheme="majorBidi"/>
          <w:b/>
          <w:bCs/>
          <w:sz w:val="36"/>
          <w:szCs w:val="36"/>
          <w:rtl/>
        </w:rPr>
        <w:t>وأطيعوا ذا أمركم</w:t>
      </w:r>
      <w:r w:rsidR="00C45DD5" w:rsidRPr="00B4719E">
        <w:rPr>
          <w:rFonts w:asciiTheme="majorBidi" w:hAnsiTheme="majorBidi"/>
          <w:b/>
          <w:bCs/>
          <w:sz w:val="36"/>
          <w:szCs w:val="36"/>
          <w:rtl/>
        </w:rPr>
        <w:t xml:space="preserve">، </w:t>
      </w:r>
      <w:r w:rsidRPr="00B4719E">
        <w:rPr>
          <w:rFonts w:asciiTheme="majorBidi" w:hAnsiTheme="majorBidi"/>
          <w:b/>
          <w:bCs/>
          <w:sz w:val="36"/>
          <w:szCs w:val="36"/>
          <w:rtl/>
        </w:rPr>
        <w:t>تدخلوا جنة ربكم</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B4719E">
        <w:rPr>
          <w:rFonts w:asciiTheme="majorBidi" w:hAnsiTheme="majorBidi" w:hint="cs"/>
          <w:sz w:val="36"/>
          <w:szCs w:val="36"/>
          <w:rtl/>
        </w:rPr>
        <w:t>.</w:t>
      </w:r>
    </w:p>
    <w:p w:rsidR="00A345F3" w:rsidRPr="00E30853" w:rsidRDefault="00C45DD5" w:rsidP="00B4719E">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وفي الزكاة تكاتف وترابط</w:t>
      </w:r>
      <w:r>
        <w:rPr>
          <w:rFonts w:asciiTheme="majorBidi" w:hAnsiTheme="majorBidi"/>
          <w:sz w:val="36"/>
          <w:szCs w:val="36"/>
          <w:rtl/>
        </w:rPr>
        <w:t xml:space="preserve">، </w:t>
      </w:r>
      <w:r w:rsidR="00A345F3" w:rsidRPr="00E30853">
        <w:rPr>
          <w:rFonts w:asciiTheme="majorBidi" w:hAnsiTheme="majorBidi"/>
          <w:sz w:val="36"/>
          <w:szCs w:val="36"/>
          <w:rtl/>
        </w:rPr>
        <w:t>وعطف ورحمة بين الغني والفقير</w:t>
      </w:r>
      <w:r>
        <w:rPr>
          <w:rFonts w:asciiTheme="majorBidi" w:hAnsiTheme="majorBidi"/>
          <w:sz w:val="36"/>
          <w:szCs w:val="36"/>
          <w:rtl/>
        </w:rPr>
        <w:t xml:space="preserve">، </w:t>
      </w:r>
      <w:r w:rsidR="00A345F3" w:rsidRPr="00E30853">
        <w:rPr>
          <w:rFonts w:asciiTheme="majorBidi" w:hAnsiTheme="majorBidi"/>
          <w:sz w:val="36"/>
          <w:szCs w:val="36"/>
          <w:rtl/>
        </w:rPr>
        <w:t xml:space="preserve">ولذا في وصية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لمعاذ بن جبل </w:t>
      </w:r>
      <w:r w:rsidR="00E30853">
        <w:rPr>
          <w:rFonts w:asciiTheme="majorBidi" w:hAnsiTheme="majorBidi"/>
          <w:sz w:val="36"/>
          <w:szCs w:val="36"/>
          <w:rtl/>
        </w:rPr>
        <w:t xml:space="preserve">-رضي الله عنه- </w:t>
      </w:r>
      <w:r w:rsidR="00E30853" w:rsidRPr="00E30853">
        <w:rPr>
          <w:rFonts w:asciiTheme="majorBidi" w:hAnsiTheme="majorBidi"/>
          <w:sz w:val="36"/>
          <w:szCs w:val="36"/>
          <w:rtl/>
        </w:rPr>
        <w:t>"</w:t>
      </w:r>
      <w:r w:rsidR="00A345F3" w:rsidRPr="00E30853">
        <w:rPr>
          <w:rFonts w:asciiTheme="majorBidi" w:hAnsiTheme="majorBidi"/>
          <w:sz w:val="36"/>
          <w:szCs w:val="36"/>
          <w:rtl/>
        </w:rPr>
        <w:t xml:space="preserve">فأعلمهم أن الله افترض عليهم صدقة تؤخذ من </w:t>
      </w:r>
      <w:proofErr w:type="spellStart"/>
      <w:r w:rsidR="00A345F3" w:rsidRPr="00E30853">
        <w:rPr>
          <w:rFonts w:asciiTheme="majorBidi" w:hAnsiTheme="majorBidi"/>
          <w:sz w:val="36"/>
          <w:szCs w:val="36"/>
          <w:rtl/>
        </w:rPr>
        <w:t>أغنيائهم</w:t>
      </w:r>
      <w:proofErr w:type="spellEnd"/>
      <w:r w:rsidR="00A345F3" w:rsidRPr="00E30853">
        <w:rPr>
          <w:rFonts w:asciiTheme="majorBidi" w:hAnsiTheme="majorBidi"/>
          <w:sz w:val="36"/>
          <w:szCs w:val="36"/>
          <w:rtl/>
        </w:rPr>
        <w:t xml:space="preserve"> فترد في فقرائهم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وعبَّر عن الزكاة بالأداء لا بالإقامة كما في الصلاة</w:t>
      </w:r>
      <w:r w:rsidR="00C45DD5">
        <w:rPr>
          <w:rFonts w:asciiTheme="majorBidi" w:hAnsiTheme="majorBidi"/>
          <w:sz w:val="36"/>
          <w:szCs w:val="36"/>
          <w:rtl/>
        </w:rPr>
        <w:t xml:space="preserve">، </w:t>
      </w:r>
      <w:r w:rsidRPr="00E30853">
        <w:rPr>
          <w:rFonts w:asciiTheme="majorBidi" w:hAnsiTheme="majorBidi"/>
          <w:sz w:val="36"/>
          <w:szCs w:val="36"/>
          <w:rtl/>
        </w:rPr>
        <w:t>لأنها لا تحتاج إلى خشوع وخضوع القلب</w:t>
      </w:r>
      <w:r w:rsidR="00C45DD5">
        <w:rPr>
          <w:rFonts w:asciiTheme="majorBidi" w:hAnsiTheme="majorBidi"/>
          <w:sz w:val="36"/>
          <w:szCs w:val="36"/>
          <w:rtl/>
        </w:rPr>
        <w:t xml:space="preserve">، </w:t>
      </w:r>
      <w:r w:rsidRPr="00E30853">
        <w:rPr>
          <w:rFonts w:asciiTheme="majorBidi" w:hAnsiTheme="majorBidi"/>
          <w:sz w:val="36"/>
          <w:szCs w:val="36"/>
          <w:rtl/>
        </w:rPr>
        <w:t>وإنما تحتاج إلى بذل مالٍ مع الإخلاص</w:t>
      </w:r>
      <w:r w:rsidR="00C45DD5">
        <w:rPr>
          <w:rFonts w:asciiTheme="majorBidi" w:hAnsiTheme="majorBidi"/>
          <w:sz w:val="36"/>
          <w:szCs w:val="36"/>
          <w:rtl/>
        </w:rPr>
        <w:t xml:space="preserve">، </w:t>
      </w:r>
      <w:r w:rsidRPr="00E30853">
        <w:rPr>
          <w:rFonts w:asciiTheme="majorBidi" w:hAnsiTheme="majorBidi"/>
          <w:sz w:val="36"/>
          <w:szCs w:val="36"/>
          <w:rtl/>
        </w:rPr>
        <w:t>والمفروضة هي المقدرة من الأموال والثمار والمواشي</w:t>
      </w:r>
      <w:r w:rsidR="00C45DD5">
        <w:rPr>
          <w:rFonts w:asciiTheme="majorBidi" w:hAnsiTheme="majorBidi"/>
          <w:sz w:val="36"/>
          <w:szCs w:val="36"/>
          <w:rtl/>
        </w:rPr>
        <w:t xml:space="preserve">، </w:t>
      </w:r>
      <w:r w:rsidRPr="00E30853">
        <w:rPr>
          <w:rFonts w:asciiTheme="majorBidi" w:hAnsiTheme="majorBidi"/>
          <w:sz w:val="36"/>
          <w:szCs w:val="36"/>
          <w:rtl/>
        </w:rPr>
        <w:t xml:space="preserve">وذِكْر </w:t>
      </w:r>
      <w:r w:rsidR="00E30853" w:rsidRPr="00E30853">
        <w:rPr>
          <w:rFonts w:asciiTheme="majorBidi" w:hAnsiTheme="majorBidi"/>
          <w:sz w:val="36"/>
          <w:szCs w:val="36"/>
          <w:rtl/>
        </w:rPr>
        <w:t>"</w:t>
      </w:r>
      <w:r w:rsidRPr="00E30853">
        <w:rPr>
          <w:rFonts w:asciiTheme="majorBidi" w:hAnsiTheme="majorBidi"/>
          <w:sz w:val="36"/>
          <w:szCs w:val="36"/>
          <w:rtl/>
        </w:rPr>
        <w:t>المفروضة</w:t>
      </w:r>
      <w:r w:rsidR="00E30853" w:rsidRPr="00E30853">
        <w:rPr>
          <w:rFonts w:asciiTheme="majorBidi" w:hAnsiTheme="majorBidi"/>
          <w:sz w:val="36"/>
          <w:szCs w:val="36"/>
          <w:rtl/>
        </w:rPr>
        <w:t>"</w:t>
      </w:r>
      <w:r w:rsidRPr="00E30853">
        <w:rPr>
          <w:rFonts w:asciiTheme="majorBidi" w:hAnsiTheme="majorBidi"/>
          <w:sz w:val="36"/>
          <w:szCs w:val="36"/>
          <w:rtl/>
        </w:rPr>
        <w:t xml:space="preserve"> احترازٌ من صدقة التطوع.</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والوصية الرابعة</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55507B">
        <w:rPr>
          <w:rFonts w:asciiTheme="majorBidi" w:hAnsiTheme="majorBidi"/>
          <w:b/>
          <w:bCs/>
          <w:sz w:val="36"/>
          <w:szCs w:val="36"/>
          <w:rtl/>
        </w:rPr>
        <w:t>صوم رمضان</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وهو الإمساك عن أشياءَ مخصوصة</w:t>
      </w:r>
      <w:r w:rsidR="00C45DD5">
        <w:rPr>
          <w:rFonts w:asciiTheme="majorBidi" w:hAnsiTheme="majorBidi"/>
          <w:sz w:val="36"/>
          <w:szCs w:val="36"/>
          <w:rtl/>
        </w:rPr>
        <w:t xml:space="preserve">، </w:t>
      </w:r>
      <w:r w:rsidRPr="00E30853">
        <w:rPr>
          <w:rFonts w:asciiTheme="majorBidi" w:hAnsiTheme="majorBidi"/>
          <w:sz w:val="36"/>
          <w:szCs w:val="36"/>
          <w:rtl/>
        </w:rPr>
        <w:t>في وقت مخصوص</w:t>
      </w:r>
      <w:r w:rsidR="00C45DD5">
        <w:rPr>
          <w:rFonts w:asciiTheme="majorBidi" w:hAnsiTheme="majorBidi"/>
          <w:sz w:val="36"/>
          <w:szCs w:val="36"/>
          <w:rtl/>
        </w:rPr>
        <w:t xml:space="preserve">، </w:t>
      </w:r>
      <w:r w:rsidRPr="00E30853">
        <w:rPr>
          <w:rFonts w:asciiTheme="majorBidi" w:hAnsiTheme="majorBidi"/>
          <w:sz w:val="36"/>
          <w:szCs w:val="36"/>
          <w:rtl/>
        </w:rPr>
        <w:t xml:space="preserve">وقد ورد في فضله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يوم حجة الوداع: </w:t>
      </w:r>
      <w:r w:rsidR="00E30853" w:rsidRPr="00E30853">
        <w:rPr>
          <w:rFonts w:asciiTheme="majorBidi" w:hAnsiTheme="majorBidi"/>
          <w:sz w:val="36"/>
          <w:szCs w:val="36"/>
          <w:rtl/>
        </w:rPr>
        <w:t>"</w:t>
      </w:r>
      <w:r w:rsidRPr="004309D8">
        <w:rPr>
          <w:rFonts w:asciiTheme="majorBidi" w:hAnsiTheme="majorBidi"/>
          <w:b/>
          <w:bCs/>
          <w:sz w:val="36"/>
          <w:szCs w:val="36"/>
          <w:rtl/>
        </w:rPr>
        <w:t>اعبدوا ربكم</w:t>
      </w:r>
      <w:r w:rsidR="00C45DD5" w:rsidRPr="004309D8">
        <w:rPr>
          <w:rFonts w:asciiTheme="majorBidi" w:hAnsiTheme="majorBidi"/>
          <w:b/>
          <w:bCs/>
          <w:sz w:val="36"/>
          <w:szCs w:val="36"/>
          <w:rtl/>
        </w:rPr>
        <w:t xml:space="preserve">، </w:t>
      </w:r>
      <w:r w:rsidRPr="004309D8">
        <w:rPr>
          <w:rFonts w:asciiTheme="majorBidi" w:hAnsiTheme="majorBidi"/>
          <w:b/>
          <w:bCs/>
          <w:sz w:val="36"/>
          <w:szCs w:val="36"/>
          <w:rtl/>
        </w:rPr>
        <w:t>وصلوا خمسكم</w:t>
      </w:r>
      <w:r w:rsidR="00C45DD5" w:rsidRPr="004309D8">
        <w:rPr>
          <w:rFonts w:asciiTheme="majorBidi" w:hAnsiTheme="majorBidi"/>
          <w:b/>
          <w:bCs/>
          <w:sz w:val="36"/>
          <w:szCs w:val="36"/>
          <w:rtl/>
        </w:rPr>
        <w:t xml:space="preserve">، </w:t>
      </w:r>
      <w:r w:rsidRPr="004309D8">
        <w:rPr>
          <w:rFonts w:asciiTheme="majorBidi" w:hAnsiTheme="majorBidi"/>
          <w:b/>
          <w:bCs/>
          <w:sz w:val="36"/>
          <w:szCs w:val="36"/>
          <w:rtl/>
        </w:rPr>
        <w:t>وصوموا شهركم</w:t>
      </w:r>
      <w:r w:rsidR="00C45DD5" w:rsidRPr="004309D8">
        <w:rPr>
          <w:rFonts w:asciiTheme="majorBidi" w:hAnsiTheme="majorBidi"/>
          <w:b/>
          <w:bCs/>
          <w:sz w:val="36"/>
          <w:szCs w:val="36"/>
          <w:rtl/>
        </w:rPr>
        <w:t xml:space="preserve">، </w:t>
      </w:r>
      <w:r w:rsidRPr="004309D8">
        <w:rPr>
          <w:rFonts w:asciiTheme="majorBidi" w:hAnsiTheme="majorBidi"/>
          <w:b/>
          <w:bCs/>
          <w:sz w:val="36"/>
          <w:szCs w:val="36"/>
          <w:rtl/>
        </w:rPr>
        <w:t>وأد</w:t>
      </w:r>
      <w:r w:rsidR="00C932CB">
        <w:rPr>
          <w:rFonts w:asciiTheme="majorBidi" w:hAnsiTheme="majorBidi" w:hint="cs"/>
          <w:b/>
          <w:bCs/>
          <w:sz w:val="36"/>
          <w:szCs w:val="36"/>
          <w:rtl/>
        </w:rPr>
        <w:t>ّ</w:t>
      </w:r>
      <w:r w:rsidRPr="004309D8">
        <w:rPr>
          <w:rFonts w:asciiTheme="majorBidi" w:hAnsiTheme="majorBidi"/>
          <w:b/>
          <w:bCs/>
          <w:sz w:val="36"/>
          <w:szCs w:val="36"/>
          <w:rtl/>
        </w:rPr>
        <w:t>وا زكاة أموالكم</w:t>
      </w:r>
      <w:r w:rsidR="00C45DD5" w:rsidRPr="004309D8">
        <w:rPr>
          <w:rFonts w:asciiTheme="majorBidi" w:hAnsiTheme="majorBidi"/>
          <w:b/>
          <w:bCs/>
          <w:sz w:val="36"/>
          <w:szCs w:val="36"/>
          <w:rtl/>
        </w:rPr>
        <w:t xml:space="preserve">، </w:t>
      </w:r>
      <w:r w:rsidRPr="004309D8">
        <w:rPr>
          <w:rFonts w:asciiTheme="majorBidi" w:hAnsiTheme="majorBidi"/>
          <w:b/>
          <w:bCs/>
          <w:sz w:val="36"/>
          <w:szCs w:val="36"/>
          <w:rtl/>
        </w:rPr>
        <w:t>وأطيعوا ذا أمركم</w:t>
      </w:r>
      <w:r w:rsidR="00C45DD5" w:rsidRPr="004309D8">
        <w:rPr>
          <w:rFonts w:asciiTheme="majorBidi" w:hAnsiTheme="majorBidi"/>
          <w:b/>
          <w:bCs/>
          <w:sz w:val="36"/>
          <w:szCs w:val="36"/>
          <w:rtl/>
        </w:rPr>
        <w:t xml:space="preserve">، </w:t>
      </w:r>
      <w:r w:rsidRPr="004309D8">
        <w:rPr>
          <w:rFonts w:asciiTheme="majorBidi" w:hAnsiTheme="majorBidi"/>
          <w:b/>
          <w:bCs/>
          <w:sz w:val="36"/>
          <w:szCs w:val="36"/>
          <w:rtl/>
        </w:rPr>
        <w:t>تدخلوا جنة ربكم</w:t>
      </w:r>
      <w:r w:rsidR="006B26C1">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وفي الجنة باب لا يدخله إلا الصائمون</w:t>
      </w:r>
      <w:r w:rsidR="00C45DD5">
        <w:rPr>
          <w:rFonts w:asciiTheme="majorBidi" w:hAnsiTheme="majorBidi"/>
          <w:sz w:val="36"/>
          <w:szCs w:val="36"/>
          <w:rtl/>
        </w:rPr>
        <w:t xml:space="preserve">، </w:t>
      </w:r>
      <w:r w:rsidRPr="00E30853">
        <w:rPr>
          <w:rFonts w:asciiTheme="majorBidi" w:hAnsiTheme="majorBidi"/>
          <w:sz w:val="36"/>
          <w:szCs w:val="36"/>
          <w:rtl/>
        </w:rPr>
        <w:t>فض</w:t>
      </w:r>
      <w:r w:rsidR="00E94BD0">
        <w:rPr>
          <w:rFonts w:asciiTheme="majorBidi" w:hAnsiTheme="majorBidi"/>
          <w:sz w:val="36"/>
          <w:szCs w:val="36"/>
          <w:rtl/>
        </w:rPr>
        <w:t>لاً</w:t>
      </w:r>
      <w:r w:rsidRPr="00E30853">
        <w:rPr>
          <w:rFonts w:asciiTheme="majorBidi" w:hAnsiTheme="majorBidi"/>
          <w:sz w:val="36"/>
          <w:szCs w:val="36"/>
          <w:rtl/>
        </w:rPr>
        <w:t xml:space="preserve"> من الكريم</w:t>
      </w:r>
      <w:r w:rsidR="00E47FF6">
        <w:rPr>
          <w:rFonts w:asciiTheme="majorBidi" w:hAnsiTheme="majorBidi"/>
          <w:sz w:val="36"/>
          <w:szCs w:val="36"/>
          <w:rtl/>
        </w:rPr>
        <w:t xml:space="preserve"> -سبحانه-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932CB">
        <w:rPr>
          <w:rFonts w:asciiTheme="majorBidi" w:hAnsiTheme="majorBidi"/>
          <w:b/>
          <w:bCs/>
          <w:sz w:val="36"/>
          <w:szCs w:val="36"/>
          <w:rtl/>
        </w:rPr>
        <w:t>إن في الجنة باب</w:t>
      </w:r>
      <w:r w:rsidR="00E30853" w:rsidRPr="00C932CB">
        <w:rPr>
          <w:rFonts w:asciiTheme="majorBidi" w:hAnsiTheme="majorBidi"/>
          <w:b/>
          <w:bCs/>
          <w:sz w:val="36"/>
          <w:szCs w:val="36"/>
          <w:rtl/>
        </w:rPr>
        <w:t>ًا</w:t>
      </w:r>
      <w:r w:rsidRPr="00C932CB">
        <w:rPr>
          <w:rFonts w:asciiTheme="majorBidi" w:hAnsiTheme="majorBidi"/>
          <w:b/>
          <w:bCs/>
          <w:sz w:val="36"/>
          <w:szCs w:val="36"/>
          <w:rtl/>
        </w:rPr>
        <w:t xml:space="preserve"> يقال له: الريان</w:t>
      </w:r>
      <w:r w:rsidR="00C45DD5" w:rsidRPr="00C932CB">
        <w:rPr>
          <w:rFonts w:asciiTheme="majorBidi" w:hAnsiTheme="majorBidi"/>
          <w:b/>
          <w:bCs/>
          <w:sz w:val="36"/>
          <w:szCs w:val="36"/>
          <w:rtl/>
        </w:rPr>
        <w:t xml:space="preserve">، </w:t>
      </w:r>
      <w:r w:rsidRPr="00C932CB">
        <w:rPr>
          <w:rFonts w:asciiTheme="majorBidi" w:hAnsiTheme="majorBidi"/>
          <w:b/>
          <w:bCs/>
          <w:sz w:val="36"/>
          <w:szCs w:val="36"/>
          <w:rtl/>
        </w:rPr>
        <w:t>يدخل منه الصائمون يوم القيامة</w:t>
      </w:r>
      <w:r w:rsidR="00C45DD5" w:rsidRPr="00C932CB">
        <w:rPr>
          <w:rFonts w:asciiTheme="majorBidi" w:hAnsiTheme="majorBidi"/>
          <w:b/>
          <w:bCs/>
          <w:sz w:val="36"/>
          <w:szCs w:val="36"/>
          <w:rtl/>
        </w:rPr>
        <w:t xml:space="preserve">، </w:t>
      </w:r>
      <w:r w:rsidRPr="00C932CB">
        <w:rPr>
          <w:rFonts w:asciiTheme="majorBidi" w:hAnsiTheme="majorBidi"/>
          <w:b/>
          <w:bCs/>
          <w:sz w:val="36"/>
          <w:szCs w:val="36"/>
          <w:rtl/>
        </w:rPr>
        <w:t>لا يدخل منه أحد غيرهم</w:t>
      </w:r>
      <w:r w:rsidR="00C45DD5" w:rsidRPr="00C932CB">
        <w:rPr>
          <w:rFonts w:asciiTheme="majorBidi" w:hAnsiTheme="majorBidi"/>
          <w:b/>
          <w:bCs/>
          <w:sz w:val="36"/>
          <w:szCs w:val="36"/>
          <w:rtl/>
        </w:rPr>
        <w:t xml:space="preserve">، </w:t>
      </w:r>
      <w:r w:rsidRPr="00C932CB">
        <w:rPr>
          <w:rFonts w:asciiTheme="majorBidi" w:hAnsiTheme="majorBidi"/>
          <w:b/>
          <w:bCs/>
          <w:sz w:val="36"/>
          <w:szCs w:val="36"/>
          <w:rtl/>
        </w:rPr>
        <w:t>يقال: أين الصائمون؟ فيقومون لا يدخل منه أحد غيرهم</w:t>
      </w:r>
      <w:r w:rsidR="00C45DD5" w:rsidRPr="00C932CB">
        <w:rPr>
          <w:rFonts w:asciiTheme="majorBidi" w:hAnsiTheme="majorBidi"/>
          <w:b/>
          <w:bCs/>
          <w:sz w:val="36"/>
          <w:szCs w:val="36"/>
          <w:rtl/>
        </w:rPr>
        <w:t xml:space="preserve">، </w:t>
      </w:r>
      <w:r w:rsidRPr="00C932CB">
        <w:rPr>
          <w:rFonts w:asciiTheme="majorBidi" w:hAnsiTheme="majorBidi"/>
          <w:b/>
          <w:bCs/>
          <w:sz w:val="36"/>
          <w:szCs w:val="36"/>
          <w:rtl/>
        </w:rPr>
        <w:t>فإذا دخلوا أغلق</w:t>
      </w:r>
      <w:r w:rsidR="00C45DD5" w:rsidRPr="00C932CB">
        <w:rPr>
          <w:rFonts w:asciiTheme="majorBidi" w:hAnsiTheme="majorBidi"/>
          <w:b/>
          <w:bCs/>
          <w:sz w:val="36"/>
          <w:szCs w:val="36"/>
          <w:rtl/>
        </w:rPr>
        <w:t xml:space="preserve">، </w:t>
      </w:r>
      <w:r w:rsidRPr="00C932CB">
        <w:rPr>
          <w:rFonts w:asciiTheme="majorBidi" w:hAnsiTheme="majorBidi"/>
          <w:b/>
          <w:bCs/>
          <w:sz w:val="36"/>
          <w:szCs w:val="36"/>
          <w:rtl/>
        </w:rPr>
        <w:t>فلن يدخل منه أحد</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في الصيام: </w:t>
      </w:r>
      <w:r w:rsidR="00E30853" w:rsidRPr="00E30853">
        <w:rPr>
          <w:rFonts w:asciiTheme="majorBidi" w:hAnsiTheme="majorBidi"/>
          <w:sz w:val="36"/>
          <w:szCs w:val="36"/>
          <w:rtl/>
        </w:rPr>
        <w:t>"</w:t>
      </w:r>
      <w:r w:rsidRPr="00E30853">
        <w:rPr>
          <w:rFonts w:asciiTheme="majorBidi" w:hAnsiTheme="majorBidi"/>
          <w:sz w:val="36"/>
          <w:szCs w:val="36"/>
          <w:rtl/>
        </w:rPr>
        <w:t>إنه لجام المتقين</w:t>
      </w:r>
      <w:r w:rsidR="00C45DD5">
        <w:rPr>
          <w:rFonts w:asciiTheme="majorBidi" w:hAnsiTheme="majorBidi"/>
          <w:sz w:val="36"/>
          <w:szCs w:val="36"/>
          <w:rtl/>
        </w:rPr>
        <w:t xml:space="preserve">، </w:t>
      </w:r>
      <w:r w:rsidRPr="00E30853">
        <w:rPr>
          <w:rFonts w:asciiTheme="majorBidi" w:hAnsiTheme="majorBidi"/>
          <w:sz w:val="36"/>
          <w:szCs w:val="36"/>
          <w:rtl/>
        </w:rPr>
        <w:t>وجُنَّةُ المحاربين</w:t>
      </w:r>
      <w:r w:rsidR="00C45DD5">
        <w:rPr>
          <w:rFonts w:asciiTheme="majorBidi" w:hAnsiTheme="majorBidi"/>
          <w:sz w:val="36"/>
          <w:szCs w:val="36"/>
          <w:rtl/>
        </w:rPr>
        <w:t xml:space="preserve">، </w:t>
      </w:r>
      <w:r w:rsidRPr="00E30853">
        <w:rPr>
          <w:rFonts w:asciiTheme="majorBidi" w:hAnsiTheme="majorBidi"/>
          <w:sz w:val="36"/>
          <w:szCs w:val="36"/>
          <w:rtl/>
        </w:rPr>
        <w:t>ورياضة الأبرار والمقربين</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وفي هذه الرواية لم يذكر الحج</w:t>
      </w:r>
      <w:r w:rsidR="00C45DD5">
        <w:rPr>
          <w:rFonts w:asciiTheme="majorBidi" w:hAnsiTheme="majorBidi"/>
          <w:sz w:val="36"/>
          <w:szCs w:val="36"/>
          <w:rtl/>
        </w:rPr>
        <w:t xml:space="preserve">، </w:t>
      </w:r>
      <w:r w:rsidRPr="00E30853">
        <w:rPr>
          <w:rFonts w:asciiTheme="majorBidi" w:hAnsiTheme="majorBidi"/>
          <w:sz w:val="36"/>
          <w:szCs w:val="36"/>
          <w:rtl/>
        </w:rPr>
        <w:t>لاحتمال سببين</w:t>
      </w:r>
      <w:r w:rsidR="00C45DD5">
        <w:rPr>
          <w:rFonts w:asciiTheme="majorBidi" w:hAnsiTheme="majorBidi"/>
          <w:sz w:val="36"/>
          <w:szCs w:val="36"/>
          <w:rtl/>
        </w:rPr>
        <w:t xml:space="preserve">، </w:t>
      </w:r>
      <w:r w:rsidRPr="00E30853">
        <w:rPr>
          <w:rFonts w:asciiTheme="majorBidi" w:hAnsiTheme="majorBidi"/>
          <w:sz w:val="36"/>
          <w:szCs w:val="36"/>
          <w:rtl/>
        </w:rPr>
        <w:t xml:space="preserve">ذكرهما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أولها: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والإعرابي كانا في الحج</w:t>
      </w:r>
      <w:r w:rsidR="00C45DD5">
        <w:rPr>
          <w:rFonts w:asciiTheme="majorBidi" w:hAnsiTheme="majorBidi"/>
          <w:sz w:val="36"/>
          <w:szCs w:val="36"/>
          <w:rtl/>
        </w:rPr>
        <w:t xml:space="preserve">، </w:t>
      </w:r>
      <w:r w:rsidRPr="00E30853">
        <w:rPr>
          <w:rFonts w:asciiTheme="majorBidi" w:hAnsiTheme="majorBidi"/>
          <w:sz w:val="36"/>
          <w:szCs w:val="36"/>
          <w:rtl/>
        </w:rPr>
        <w:t xml:space="preserve">فلم يذكر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الحج</w:t>
      </w:r>
      <w:r w:rsidR="00C45DD5">
        <w:rPr>
          <w:rFonts w:asciiTheme="majorBidi" w:hAnsiTheme="majorBidi"/>
          <w:sz w:val="36"/>
          <w:szCs w:val="36"/>
          <w:rtl/>
        </w:rPr>
        <w:t xml:space="preserve">، </w:t>
      </w:r>
      <w:r w:rsidRPr="00E30853">
        <w:rPr>
          <w:rFonts w:asciiTheme="majorBidi" w:hAnsiTheme="majorBidi"/>
          <w:sz w:val="36"/>
          <w:szCs w:val="36"/>
          <w:rtl/>
        </w:rPr>
        <w:t>وثانيها: أن الحج فُرِض متأخر</w:t>
      </w:r>
      <w:r w:rsidR="00E30853" w:rsidRPr="00E30853">
        <w:rPr>
          <w:rFonts w:asciiTheme="majorBidi" w:hAnsiTheme="majorBidi"/>
          <w:sz w:val="36"/>
          <w:szCs w:val="36"/>
          <w:rtl/>
        </w:rPr>
        <w:t>ًا</w:t>
      </w:r>
      <w:r w:rsidRPr="00E30853">
        <w:rPr>
          <w:rFonts w:asciiTheme="majorBidi" w:hAnsiTheme="majorBidi"/>
          <w:sz w:val="36"/>
          <w:szCs w:val="36"/>
          <w:rtl/>
        </w:rPr>
        <w:t xml:space="preserve"> في السنة التاسعة من الهجرة</w:t>
      </w:r>
      <w:r w:rsidR="00C45DD5">
        <w:rPr>
          <w:rFonts w:asciiTheme="majorBidi" w:hAnsiTheme="majorBidi"/>
          <w:sz w:val="36"/>
          <w:szCs w:val="36"/>
          <w:rtl/>
        </w:rPr>
        <w:t xml:space="preserve">، </w:t>
      </w:r>
      <w:r w:rsidRPr="00E30853">
        <w:rPr>
          <w:rFonts w:asciiTheme="majorBidi" w:hAnsiTheme="majorBidi"/>
          <w:sz w:val="36"/>
          <w:szCs w:val="36"/>
          <w:rtl/>
        </w:rPr>
        <w:t xml:space="preserve">ولقاء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مع الإعرابي قبل فرض الحج.</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ولما انتهى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من وصيته قال الأعرابي: </w:t>
      </w:r>
      <w:r w:rsidR="00E30853" w:rsidRPr="00E30853">
        <w:rPr>
          <w:rFonts w:asciiTheme="majorBidi" w:hAnsiTheme="majorBidi"/>
          <w:sz w:val="36"/>
          <w:szCs w:val="36"/>
          <w:rtl/>
        </w:rPr>
        <w:t>"</w:t>
      </w:r>
      <w:r w:rsidRPr="00E30853">
        <w:rPr>
          <w:rFonts w:asciiTheme="majorBidi" w:hAnsiTheme="majorBidi"/>
          <w:sz w:val="36"/>
          <w:szCs w:val="36"/>
          <w:rtl/>
        </w:rPr>
        <w:t xml:space="preserve">والذي نفسي بيده! لا أزيد على </w:t>
      </w:r>
      <w:r w:rsidRPr="00E30853">
        <w:rPr>
          <w:rFonts w:asciiTheme="majorBidi" w:hAnsiTheme="majorBidi"/>
          <w:sz w:val="36"/>
          <w:szCs w:val="36"/>
          <w:rtl/>
        </w:rPr>
        <w:lastRenderedPageBreak/>
        <w:t>هذا</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فليس مراد الإعرابي أنه لا يعمل شيئ</w:t>
      </w:r>
      <w:r w:rsidR="00E30853" w:rsidRPr="00E30853">
        <w:rPr>
          <w:rFonts w:asciiTheme="majorBidi" w:hAnsiTheme="majorBidi"/>
          <w:sz w:val="36"/>
          <w:szCs w:val="36"/>
          <w:rtl/>
        </w:rPr>
        <w:t>ًا</w:t>
      </w:r>
      <w:r w:rsidRPr="00E30853">
        <w:rPr>
          <w:rFonts w:asciiTheme="majorBidi" w:hAnsiTheme="majorBidi"/>
          <w:sz w:val="36"/>
          <w:szCs w:val="36"/>
          <w:rtl/>
        </w:rPr>
        <w:t xml:space="preserve"> من شرائع الإسلام وواجباته</w:t>
      </w:r>
      <w:r w:rsidR="00C45DD5">
        <w:rPr>
          <w:rFonts w:asciiTheme="majorBidi" w:hAnsiTheme="majorBidi"/>
          <w:sz w:val="36"/>
          <w:szCs w:val="36"/>
          <w:rtl/>
        </w:rPr>
        <w:t xml:space="preserve">، </w:t>
      </w:r>
      <w:r w:rsidRPr="00E30853">
        <w:rPr>
          <w:rFonts w:asciiTheme="majorBidi" w:hAnsiTheme="majorBidi"/>
          <w:sz w:val="36"/>
          <w:szCs w:val="36"/>
          <w:rtl/>
        </w:rPr>
        <w:t>بل إن سؤاله كان عن الأعمال التي تُدخل الجنة</w:t>
      </w:r>
      <w:r w:rsidR="00C45DD5">
        <w:rPr>
          <w:rFonts w:asciiTheme="majorBidi" w:hAnsiTheme="majorBidi"/>
          <w:sz w:val="36"/>
          <w:szCs w:val="36"/>
          <w:rtl/>
        </w:rPr>
        <w:t xml:space="preserve">، </w:t>
      </w:r>
      <w:r w:rsidRPr="00E30853">
        <w:rPr>
          <w:rFonts w:asciiTheme="majorBidi" w:hAnsiTheme="majorBidi"/>
          <w:sz w:val="36"/>
          <w:szCs w:val="36"/>
          <w:rtl/>
        </w:rPr>
        <w:t>وقيل: إن هذا الإعرابيَّ حديثُ إسلام</w:t>
      </w:r>
      <w:r w:rsidR="00C45DD5">
        <w:rPr>
          <w:rFonts w:asciiTheme="majorBidi" w:hAnsiTheme="majorBidi"/>
          <w:sz w:val="36"/>
          <w:szCs w:val="36"/>
          <w:rtl/>
        </w:rPr>
        <w:t xml:space="preserve">، </w:t>
      </w:r>
      <w:r w:rsidRPr="00E30853">
        <w:rPr>
          <w:rFonts w:asciiTheme="majorBidi" w:hAnsiTheme="majorBidi"/>
          <w:sz w:val="36"/>
          <w:szCs w:val="36"/>
          <w:rtl/>
        </w:rPr>
        <w:t xml:space="preserve">فأمره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بفعل ما أوجب الله عليه لئلا يثقل عليه ذلك فَيمَلّ.</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لطاعته</w:t>
      </w:r>
      <w:r w:rsidR="00C45DD5">
        <w:rPr>
          <w:rFonts w:asciiTheme="majorBidi" w:hAnsiTheme="majorBidi"/>
          <w:sz w:val="36"/>
          <w:szCs w:val="36"/>
          <w:rtl/>
        </w:rPr>
        <w:t xml:space="preserve">، </w:t>
      </w:r>
      <w:r w:rsidRPr="00E30853">
        <w:rPr>
          <w:rFonts w:asciiTheme="majorBidi" w:hAnsiTheme="majorBidi"/>
          <w:sz w:val="36"/>
          <w:szCs w:val="36"/>
          <w:rtl/>
        </w:rPr>
        <w:t>وجنبنا معاصيه</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لما ولّى الأعرابي </w:t>
      </w:r>
      <w:r w:rsidR="001509E6">
        <w:rPr>
          <w:rFonts w:asciiTheme="majorBidi" w:hAnsiTheme="majorBidi"/>
          <w:sz w:val="36"/>
          <w:szCs w:val="36"/>
          <w:rtl/>
        </w:rPr>
        <w:t>-</w:t>
      </w:r>
      <w:r w:rsidRPr="00E30853">
        <w:rPr>
          <w:rFonts w:asciiTheme="majorBidi" w:hAnsiTheme="majorBidi"/>
          <w:sz w:val="36"/>
          <w:szCs w:val="36"/>
          <w:rtl/>
        </w:rPr>
        <w:t xml:space="preserve"> أي انصرف </w:t>
      </w:r>
      <w:r w:rsidR="001509E6">
        <w:rPr>
          <w:rFonts w:asciiTheme="majorBidi" w:hAnsiTheme="majorBidi"/>
          <w:sz w:val="36"/>
          <w:szCs w:val="36"/>
          <w:rtl/>
        </w:rPr>
        <w:t>-</w:t>
      </w:r>
      <w:r w:rsidRPr="00E30853">
        <w:rPr>
          <w:rFonts w:asciiTheme="majorBidi" w:hAnsiTheme="majorBidi"/>
          <w:sz w:val="36"/>
          <w:szCs w:val="36"/>
          <w:rtl/>
        </w:rPr>
        <w:t xml:space="preserve">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D6FF8">
        <w:rPr>
          <w:rFonts w:asciiTheme="majorBidi" w:hAnsiTheme="majorBidi"/>
          <w:b/>
          <w:bCs/>
          <w:sz w:val="36"/>
          <w:szCs w:val="36"/>
          <w:rtl/>
        </w:rPr>
        <w:t>من سره أن ينظر إلى رجل من أهل الجنة فلينظر إلى هذا</w:t>
      </w:r>
      <w:r w:rsidR="00E30853" w:rsidRPr="00E30853">
        <w:rPr>
          <w:rFonts w:asciiTheme="majorBidi" w:hAnsiTheme="majorBidi"/>
          <w:sz w:val="36"/>
          <w:szCs w:val="36"/>
          <w:rtl/>
        </w:rPr>
        <w:t>"</w:t>
      </w:r>
      <w:r w:rsidR="007A07ED">
        <w:rPr>
          <w:rFonts w:asciiTheme="majorBidi" w:hAnsiTheme="majorBidi"/>
          <w:sz w:val="36"/>
          <w:szCs w:val="36"/>
          <w:rtl/>
        </w:rPr>
        <w:t>.</w:t>
      </w:r>
      <w:r w:rsidRPr="00E30853">
        <w:rPr>
          <w:rFonts w:asciiTheme="majorBidi" w:hAnsiTheme="majorBidi"/>
          <w:sz w:val="36"/>
          <w:szCs w:val="36"/>
          <w:rtl/>
        </w:rPr>
        <w:t xml:space="preserve"> قال الامام النووي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الظاهر منه: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عَلِم أنه يُوفِي بما التزم</w:t>
      </w:r>
      <w:r w:rsidR="00C45DD5">
        <w:rPr>
          <w:rFonts w:asciiTheme="majorBidi" w:hAnsiTheme="majorBidi"/>
          <w:sz w:val="36"/>
          <w:szCs w:val="36"/>
          <w:rtl/>
        </w:rPr>
        <w:t xml:space="preserve">، </w:t>
      </w:r>
      <w:r w:rsidRPr="00E30853">
        <w:rPr>
          <w:rFonts w:asciiTheme="majorBidi" w:hAnsiTheme="majorBidi"/>
          <w:sz w:val="36"/>
          <w:szCs w:val="36"/>
          <w:rtl/>
        </w:rPr>
        <w:t>وأنه يدوم على ذلك ويدخل الجنة</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كما كان لأهل بدر وغيرِهم فلذلك شهد له بالجنة</w:t>
      </w:r>
      <w:r w:rsidR="00C45DD5">
        <w:rPr>
          <w:rFonts w:asciiTheme="majorBidi" w:hAnsiTheme="majorBidi"/>
          <w:sz w:val="36"/>
          <w:szCs w:val="36"/>
          <w:rtl/>
        </w:rPr>
        <w:t xml:space="preserve">، </w:t>
      </w:r>
      <w:r w:rsidRPr="00E30853">
        <w:rPr>
          <w:rFonts w:asciiTheme="majorBidi" w:hAnsiTheme="majorBidi"/>
          <w:sz w:val="36"/>
          <w:szCs w:val="36"/>
          <w:rtl/>
        </w:rPr>
        <w:t>أما نحن فلا نشهد لأحد بجنة أو بنار لأننا لا نعلم بم يُختم على العبد.</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نقول: من فعل كذا دخل الجنة</w:t>
      </w:r>
      <w:r w:rsidR="00C45DD5">
        <w:rPr>
          <w:rFonts w:asciiTheme="majorBidi" w:hAnsiTheme="majorBidi"/>
          <w:sz w:val="36"/>
          <w:szCs w:val="36"/>
          <w:rtl/>
        </w:rPr>
        <w:t xml:space="preserve">، </w:t>
      </w:r>
      <w:r w:rsidRPr="00E30853">
        <w:rPr>
          <w:rFonts w:asciiTheme="majorBidi" w:hAnsiTheme="majorBidi"/>
          <w:sz w:val="36"/>
          <w:szCs w:val="36"/>
          <w:rtl/>
        </w:rPr>
        <w:t>ومن فعل كذا دخل النار</w:t>
      </w:r>
      <w:r w:rsidR="00C45DD5">
        <w:rPr>
          <w:rFonts w:asciiTheme="majorBidi" w:hAnsiTheme="majorBidi"/>
          <w:sz w:val="36"/>
          <w:szCs w:val="36"/>
          <w:rtl/>
        </w:rPr>
        <w:t xml:space="preserve">، </w:t>
      </w:r>
      <w:r w:rsidRPr="00E30853">
        <w:rPr>
          <w:rFonts w:asciiTheme="majorBidi" w:hAnsiTheme="majorBidi"/>
          <w:sz w:val="36"/>
          <w:szCs w:val="36"/>
          <w:rtl/>
        </w:rPr>
        <w:t xml:space="preserve">لا يجزم لمعين لكن يرجى للمحسن ويخاف على </w:t>
      </w:r>
      <w:r w:rsidR="00F55B0D" w:rsidRPr="00E30853">
        <w:rPr>
          <w:rFonts w:asciiTheme="majorBidi" w:hAnsiTheme="majorBidi" w:hint="cs"/>
          <w:sz w:val="36"/>
          <w:szCs w:val="36"/>
          <w:rtl/>
        </w:rPr>
        <w:t>المسي</w:t>
      </w:r>
      <w:r w:rsidR="00F55B0D" w:rsidRPr="00E30853">
        <w:rPr>
          <w:rFonts w:asciiTheme="majorBidi" w:hAnsiTheme="majorBidi" w:hint="eastAsia"/>
          <w:sz w:val="36"/>
          <w:szCs w:val="36"/>
          <w:rtl/>
        </w:rPr>
        <w:t>ء</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والشهادة بالجنة شهادتان: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شهادة وصف وشهادة شخص</w:t>
      </w:r>
      <w:r w:rsidR="00C45DD5">
        <w:rPr>
          <w:rFonts w:asciiTheme="majorBidi" w:hAnsiTheme="majorBidi"/>
          <w:sz w:val="36"/>
          <w:szCs w:val="36"/>
          <w:rtl/>
        </w:rPr>
        <w:t xml:space="preserve">، </w:t>
      </w:r>
      <w:r w:rsidRPr="00E30853">
        <w:rPr>
          <w:rFonts w:asciiTheme="majorBidi" w:hAnsiTheme="majorBidi"/>
          <w:sz w:val="36"/>
          <w:szCs w:val="36"/>
          <w:rtl/>
        </w:rPr>
        <w:t>فنشهد لكل مؤمن ومؤمنة وتقي وتقية دون تعيين أنه من أهل الجنة</w:t>
      </w:r>
      <w:r w:rsidR="00C45DD5">
        <w:rPr>
          <w:rFonts w:asciiTheme="majorBidi" w:hAnsiTheme="majorBidi"/>
          <w:sz w:val="36"/>
          <w:szCs w:val="36"/>
          <w:rtl/>
        </w:rPr>
        <w:t xml:space="preserve">، </w:t>
      </w:r>
      <w:r w:rsidRPr="00E30853">
        <w:rPr>
          <w:rFonts w:asciiTheme="majorBidi" w:hAnsiTheme="majorBidi"/>
          <w:sz w:val="36"/>
          <w:szCs w:val="36"/>
          <w:rtl/>
        </w:rPr>
        <w:t>كما ذكر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في كتابه فقال: </w:t>
      </w:r>
      <w:r w:rsidR="00E30853">
        <w:rPr>
          <w:rFonts w:asciiTheme="majorBidi" w:hAnsiTheme="majorBidi"/>
          <w:sz w:val="36"/>
          <w:szCs w:val="36"/>
          <w:rtl/>
        </w:rPr>
        <w:t>(</w:t>
      </w:r>
      <w:r w:rsidRPr="00336D80">
        <w:rPr>
          <w:rFonts w:asciiTheme="majorBidi" w:hAnsiTheme="majorBidi"/>
          <w:b/>
          <w:bCs/>
          <w:sz w:val="36"/>
          <w:szCs w:val="36"/>
          <w:rtl/>
        </w:rPr>
        <w:t>وَالَّذِينَ آمَنُوا وَعَمِلُوا الصَّالِحَاتِ أُولَئِكَ أَصْحَابُ الْجَنَّةِ هُمْ فِيهَا خَالِدُونَ</w:t>
      </w:r>
      <w:r w:rsidR="00E30853">
        <w:rPr>
          <w:rFonts w:asciiTheme="majorBidi" w:hAnsiTheme="majorBidi"/>
          <w:sz w:val="36"/>
          <w:szCs w:val="36"/>
          <w:rtl/>
        </w:rPr>
        <w:t>)</w:t>
      </w:r>
      <w:r w:rsidRPr="00E30853">
        <w:rPr>
          <w:rFonts w:asciiTheme="majorBidi" w:hAnsiTheme="majorBidi"/>
          <w:sz w:val="36"/>
          <w:szCs w:val="36"/>
          <w:rtl/>
        </w:rPr>
        <w:t>[البَقَرَة: 82]</w:t>
      </w:r>
      <w:r w:rsidR="00C45DD5">
        <w:rPr>
          <w:rFonts w:asciiTheme="majorBidi" w:hAnsiTheme="majorBidi"/>
          <w:sz w:val="36"/>
          <w:szCs w:val="36"/>
          <w:rtl/>
        </w:rPr>
        <w:t xml:space="preserve">، </w:t>
      </w:r>
      <w:r w:rsidRPr="00E30853">
        <w:rPr>
          <w:rFonts w:asciiTheme="majorBidi" w:hAnsiTheme="majorBidi"/>
          <w:sz w:val="36"/>
          <w:szCs w:val="36"/>
          <w:rtl/>
        </w:rPr>
        <w:t>وقولِه</w:t>
      </w:r>
      <w:r w:rsidR="00E47FF6">
        <w:rPr>
          <w:rFonts w:asciiTheme="majorBidi" w:hAnsiTheme="majorBidi"/>
          <w:sz w:val="36"/>
          <w:szCs w:val="36"/>
          <w:rtl/>
        </w:rPr>
        <w:t xml:space="preserve"> -سبحانه-</w:t>
      </w:r>
      <w:r w:rsidR="00336D80">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336D80">
        <w:rPr>
          <w:rFonts w:asciiTheme="majorBidi" w:hAnsiTheme="majorBidi"/>
          <w:b/>
          <w:bCs/>
          <w:sz w:val="36"/>
          <w:szCs w:val="36"/>
          <w:rtl/>
        </w:rPr>
        <w:t>وَسَارِعُوا إِلَى مَغْفِرَةٍ مِنْ رَبِّكُمْ وَجَنَّةٍ عَرْضُهَا السَّمَاوَاتُ وَالأَرْضُ أُعِدَّتْ لِلْمُتَّقِينَ</w:t>
      </w:r>
      <w:r w:rsidR="00E30853">
        <w:rPr>
          <w:rFonts w:asciiTheme="majorBidi" w:hAnsiTheme="majorBidi"/>
          <w:sz w:val="36"/>
          <w:szCs w:val="36"/>
          <w:rtl/>
        </w:rPr>
        <w:t>)</w:t>
      </w:r>
      <w:r w:rsidRPr="00E30853">
        <w:rPr>
          <w:rFonts w:asciiTheme="majorBidi" w:hAnsiTheme="majorBidi"/>
          <w:sz w:val="36"/>
          <w:szCs w:val="36"/>
          <w:rtl/>
        </w:rPr>
        <w:t>[آل عِمرَان: 133</w:t>
      </w:r>
      <w:r w:rsidR="00B55912">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والشهادة الثانية: شهادة شخص</w:t>
      </w:r>
      <w:r w:rsidR="00C45DD5">
        <w:rPr>
          <w:rFonts w:asciiTheme="majorBidi" w:hAnsiTheme="majorBidi"/>
          <w:sz w:val="36"/>
          <w:szCs w:val="36"/>
          <w:rtl/>
        </w:rPr>
        <w:t xml:space="preserve">، </w:t>
      </w:r>
      <w:r w:rsidRPr="00E30853">
        <w:rPr>
          <w:rFonts w:asciiTheme="majorBidi" w:hAnsiTheme="majorBidi"/>
          <w:sz w:val="36"/>
          <w:szCs w:val="36"/>
          <w:rtl/>
        </w:rPr>
        <w:t xml:space="preserve">فإنا نشهد لمن شهد لهم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بالجنة كالعشرة</w:t>
      </w:r>
      <w:r w:rsidR="00C45DD5">
        <w:rPr>
          <w:rFonts w:asciiTheme="majorBidi" w:hAnsiTheme="majorBidi"/>
          <w:sz w:val="36"/>
          <w:szCs w:val="36"/>
          <w:rtl/>
        </w:rPr>
        <w:t xml:space="preserve">، </w:t>
      </w:r>
      <w:r w:rsidRPr="00E30853">
        <w:rPr>
          <w:rFonts w:asciiTheme="majorBidi" w:hAnsiTheme="majorBidi"/>
          <w:sz w:val="36"/>
          <w:szCs w:val="36"/>
          <w:rtl/>
        </w:rPr>
        <w:t>وبلالِ بنِ رباح</w:t>
      </w:r>
      <w:r w:rsidR="00C45DD5">
        <w:rPr>
          <w:rFonts w:asciiTheme="majorBidi" w:hAnsiTheme="majorBidi"/>
          <w:sz w:val="36"/>
          <w:szCs w:val="36"/>
          <w:rtl/>
        </w:rPr>
        <w:t xml:space="preserve">، </w:t>
      </w:r>
      <w:r w:rsidRPr="00E30853">
        <w:rPr>
          <w:rFonts w:asciiTheme="majorBidi" w:hAnsiTheme="majorBidi"/>
          <w:sz w:val="36"/>
          <w:szCs w:val="36"/>
          <w:rtl/>
        </w:rPr>
        <w:t>وعبدِ الله بنِ سلام</w:t>
      </w:r>
      <w:r w:rsidR="00C45DD5">
        <w:rPr>
          <w:rFonts w:asciiTheme="majorBidi" w:hAnsiTheme="majorBidi"/>
          <w:sz w:val="36"/>
          <w:szCs w:val="36"/>
          <w:rtl/>
        </w:rPr>
        <w:t xml:space="preserve">، </w:t>
      </w:r>
      <w:r w:rsidRPr="00E30853">
        <w:rPr>
          <w:rFonts w:asciiTheme="majorBidi" w:hAnsiTheme="majorBidi"/>
          <w:sz w:val="36"/>
          <w:szCs w:val="36"/>
          <w:rtl/>
        </w:rPr>
        <w:t>وسعدِ بنِ معاذ</w:t>
      </w:r>
      <w:r w:rsidR="00C45DD5">
        <w:rPr>
          <w:rFonts w:asciiTheme="majorBidi" w:hAnsiTheme="majorBidi"/>
          <w:sz w:val="36"/>
          <w:szCs w:val="36"/>
          <w:rtl/>
        </w:rPr>
        <w:t xml:space="preserve">، </w:t>
      </w:r>
      <w:r w:rsidRPr="00E30853">
        <w:rPr>
          <w:rFonts w:asciiTheme="majorBidi" w:hAnsiTheme="majorBidi"/>
          <w:sz w:val="36"/>
          <w:szCs w:val="36"/>
          <w:rtl/>
        </w:rPr>
        <w:t>وعكاشةَ بنِ محْصن</w:t>
      </w:r>
      <w:r w:rsidR="00C45DD5">
        <w:rPr>
          <w:rFonts w:asciiTheme="majorBidi" w:hAnsiTheme="majorBidi"/>
          <w:sz w:val="36"/>
          <w:szCs w:val="36"/>
          <w:rtl/>
        </w:rPr>
        <w:t xml:space="preserve">، </w:t>
      </w:r>
      <w:r w:rsidRPr="00E30853">
        <w:rPr>
          <w:rFonts w:asciiTheme="majorBidi" w:hAnsiTheme="majorBidi"/>
          <w:sz w:val="36"/>
          <w:szCs w:val="36"/>
          <w:rtl/>
        </w:rPr>
        <w:t>وأنسِ بنِ مالك</w:t>
      </w:r>
      <w:r w:rsidR="00C45DD5">
        <w:rPr>
          <w:rFonts w:asciiTheme="majorBidi" w:hAnsiTheme="majorBidi"/>
          <w:sz w:val="36"/>
          <w:szCs w:val="36"/>
          <w:rtl/>
        </w:rPr>
        <w:t xml:space="preserve">، </w:t>
      </w:r>
      <w:r w:rsidRPr="00E30853">
        <w:rPr>
          <w:rFonts w:asciiTheme="majorBidi" w:hAnsiTheme="majorBidi"/>
          <w:sz w:val="36"/>
          <w:szCs w:val="36"/>
          <w:rtl/>
        </w:rPr>
        <w:t>والمرأةِ السوداءِ التي تصرع</w:t>
      </w:r>
      <w:r w:rsidR="00C45DD5">
        <w:rPr>
          <w:rFonts w:asciiTheme="majorBidi" w:hAnsiTheme="majorBidi"/>
          <w:sz w:val="36"/>
          <w:szCs w:val="36"/>
          <w:rtl/>
        </w:rPr>
        <w:t xml:space="preserve">، </w:t>
      </w:r>
      <w:r w:rsidRPr="00E30853">
        <w:rPr>
          <w:rFonts w:asciiTheme="majorBidi" w:hAnsiTheme="majorBidi"/>
          <w:sz w:val="36"/>
          <w:szCs w:val="36"/>
          <w:rtl/>
        </w:rPr>
        <w:t>والأعرابيِّ الذي في هذا الحديث.</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فالوصايا المذكورة هي أركان الإسلام ومبانيه العظام</w:t>
      </w:r>
      <w:r w:rsidR="00C45DD5">
        <w:rPr>
          <w:rFonts w:asciiTheme="majorBidi" w:hAnsiTheme="majorBidi"/>
          <w:sz w:val="36"/>
          <w:szCs w:val="36"/>
          <w:rtl/>
        </w:rPr>
        <w:t xml:space="preserve">، </w:t>
      </w:r>
      <w:r w:rsidRPr="00E30853">
        <w:rPr>
          <w:rFonts w:asciiTheme="majorBidi" w:hAnsiTheme="majorBidi"/>
          <w:sz w:val="36"/>
          <w:szCs w:val="36"/>
          <w:rtl/>
        </w:rPr>
        <w:t>فبدأ بتوحيد الله لأنه الأهم</w:t>
      </w:r>
      <w:r w:rsidR="00C45DD5">
        <w:rPr>
          <w:rFonts w:asciiTheme="majorBidi" w:hAnsiTheme="majorBidi"/>
          <w:sz w:val="36"/>
          <w:szCs w:val="36"/>
          <w:rtl/>
        </w:rPr>
        <w:t xml:space="preserve">، </w:t>
      </w:r>
      <w:r w:rsidRPr="00E30853">
        <w:rPr>
          <w:rFonts w:asciiTheme="majorBidi" w:hAnsiTheme="majorBidi"/>
          <w:sz w:val="36"/>
          <w:szCs w:val="36"/>
          <w:rtl/>
        </w:rPr>
        <w:t>ثم الصلاةِ لأنها عمود الدين ولتكرارِها كلَّ يوم خمس مرات</w:t>
      </w:r>
      <w:r w:rsidR="00C45DD5">
        <w:rPr>
          <w:rFonts w:asciiTheme="majorBidi" w:hAnsiTheme="majorBidi"/>
          <w:sz w:val="36"/>
          <w:szCs w:val="36"/>
          <w:rtl/>
        </w:rPr>
        <w:t xml:space="preserve">، </w:t>
      </w:r>
      <w:r w:rsidRPr="00E30853">
        <w:rPr>
          <w:rFonts w:asciiTheme="majorBidi" w:hAnsiTheme="majorBidi"/>
          <w:sz w:val="36"/>
          <w:szCs w:val="36"/>
          <w:rtl/>
        </w:rPr>
        <w:t>ثم الزكاة لكونها قرينة للصلاة في أكثر المواضع في كتاب الله وسنة رسول الله</w:t>
      </w:r>
      <w:r w:rsidR="00C45DD5">
        <w:rPr>
          <w:rFonts w:asciiTheme="majorBidi" w:hAnsiTheme="majorBidi"/>
          <w:sz w:val="36"/>
          <w:szCs w:val="36"/>
          <w:rtl/>
        </w:rPr>
        <w:t xml:space="preserve">، </w:t>
      </w:r>
      <w:r w:rsidRPr="00E30853">
        <w:rPr>
          <w:rFonts w:asciiTheme="majorBidi" w:hAnsiTheme="majorBidi"/>
          <w:sz w:val="36"/>
          <w:szCs w:val="36"/>
          <w:rtl/>
        </w:rPr>
        <w:t>ثم الصوم لتكراره كل سنة</w:t>
      </w:r>
      <w:r w:rsidR="00C45DD5">
        <w:rPr>
          <w:rFonts w:asciiTheme="majorBidi" w:hAnsiTheme="majorBidi"/>
          <w:sz w:val="36"/>
          <w:szCs w:val="36"/>
          <w:rtl/>
        </w:rPr>
        <w:t xml:space="preserve">، </w:t>
      </w:r>
      <w:r w:rsidRPr="00E30853">
        <w:rPr>
          <w:rFonts w:asciiTheme="majorBidi" w:hAnsiTheme="majorBidi"/>
          <w:sz w:val="36"/>
          <w:szCs w:val="36"/>
          <w:rtl/>
        </w:rPr>
        <w:t>والحج مرة في العمر.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فهذه أسبابٌ </w:t>
      </w:r>
      <w:proofErr w:type="spellStart"/>
      <w:r w:rsidRPr="00E30853">
        <w:rPr>
          <w:rFonts w:asciiTheme="majorBidi" w:hAnsiTheme="majorBidi"/>
          <w:sz w:val="36"/>
          <w:szCs w:val="36"/>
          <w:rtl/>
        </w:rPr>
        <w:t>مقتضيةٌ</w:t>
      </w:r>
      <w:proofErr w:type="spellEnd"/>
      <w:r w:rsidRPr="00E30853">
        <w:rPr>
          <w:rFonts w:asciiTheme="majorBidi" w:hAnsiTheme="majorBidi"/>
          <w:sz w:val="36"/>
          <w:szCs w:val="36"/>
          <w:rtl/>
        </w:rPr>
        <w:t xml:space="preserve"> لدخول الجنة</w:t>
      </w:r>
      <w:r w:rsidR="00C45DD5">
        <w:rPr>
          <w:rFonts w:asciiTheme="majorBidi" w:hAnsiTheme="majorBidi"/>
          <w:sz w:val="36"/>
          <w:szCs w:val="36"/>
          <w:rtl/>
        </w:rPr>
        <w:t xml:space="preserve">، </w:t>
      </w:r>
      <w:r w:rsidRPr="00E30853">
        <w:rPr>
          <w:rFonts w:asciiTheme="majorBidi" w:hAnsiTheme="majorBidi"/>
          <w:sz w:val="36"/>
          <w:szCs w:val="36"/>
          <w:rtl/>
        </w:rPr>
        <w:t xml:space="preserve">كما في حديث معاذ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قلت يا رسول الله: </w:t>
      </w:r>
      <w:r w:rsidRPr="00E30853">
        <w:rPr>
          <w:rFonts w:asciiTheme="majorBidi" w:hAnsiTheme="majorBidi"/>
          <w:sz w:val="36"/>
          <w:szCs w:val="36"/>
          <w:rtl/>
        </w:rPr>
        <w:lastRenderedPageBreak/>
        <w:t>أخبرني بعمل يدخلني الجنة</w:t>
      </w:r>
      <w:r w:rsidR="00C45DD5">
        <w:rPr>
          <w:rFonts w:asciiTheme="majorBidi" w:hAnsiTheme="majorBidi"/>
          <w:sz w:val="36"/>
          <w:szCs w:val="36"/>
          <w:rtl/>
        </w:rPr>
        <w:t xml:space="preserve">، </w:t>
      </w:r>
      <w:r w:rsidRPr="00E30853">
        <w:rPr>
          <w:rFonts w:asciiTheme="majorBidi" w:hAnsiTheme="majorBidi"/>
          <w:sz w:val="36"/>
          <w:szCs w:val="36"/>
          <w:rtl/>
        </w:rPr>
        <w:t>ويباعدني عن النار؟</w:t>
      </w:r>
      <w:r w:rsidR="00303D2A">
        <w:rPr>
          <w:rFonts w:asciiTheme="majorBidi" w:hAnsiTheme="majorBidi" w:hint="cs"/>
          <w:sz w:val="36"/>
          <w:szCs w:val="36"/>
          <w:rtl/>
        </w:rPr>
        <w:t>"،</w:t>
      </w:r>
      <w:r w:rsidRPr="00E30853">
        <w:rPr>
          <w:rFonts w:asciiTheme="majorBidi" w:hAnsiTheme="majorBidi"/>
          <w:sz w:val="36"/>
          <w:szCs w:val="36"/>
          <w:rtl/>
        </w:rPr>
        <w:t xml:space="preserve"> قال: </w:t>
      </w:r>
      <w:r w:rsidR="00303D2A">
        <w:rPr>
          <w:rFonts w:asciiTheme="majorBidi" w:hAnsiTheme="majorBidi" w:hint="cs"/>
          <w:sz w:val="36"/>
          <w:szCs w:val="36"/>
          <w:rtl/>
        </w:rPr>
        <w:t>"</w:t>
      </w:r>
      <w:r w:rsidRPr="00303D2A">
        <w:rPr>
          <w:rFonts w:asciiTheme="majorBidi" w:hAnsiTheme="majorBidi"/>
          <w:b/>
          <w:bCs/>
          <w:sz w:val="36"/>
          <w:szCs w:val="36"/>
          <w:rtl/>
        </w:rPr>
        <w:t>لقد سألت عن عظيم</w:t>
      </w:r>
      <w:r w:rsidR="00C45DD5" w:rsidRPr="00303D2A">
        <w:rPr>
          <w:rFonts w:asciiTheme="majorBidi" w:hAnsiTheme="majorBidi"/>
          <w:b/>
          <w:bCs/>
          <w:sz w:val="36"/>
          <w:szCs w:val="36"/>
          <w:rtl/>
        </w:rPr>
        <w:t xml:space="preserve">، </w:t>
      </w:r>
      <w:r w:rsidRPr="00303D2A">
        <w:rPr>
          <w:rFonts w:asciiTheme="majorBidi" w:hAnsiTheme="majorBidi"/>
          <w:b/>
          <w:bCs/>
          <w:sz w:val="36"/>
          <w:szCs w:val="36"/>
          <w:rtl/>
        </w:rPr>
        <w:t>وإنه ليسير على من يسره الله عليه: تعبد الله لا تشرك به شيئا</w:t>
      </w:r>
      <w:r w:rsidR="00C45DD5" w:rsidRPr="00303D2A">
        <w:rPr>
          <w:rFonts w:asciiTheme="majorBidi" w:hAnsiTheme="majorBidi"/>
          <w:b/>
          <w:bCs/>
          <w:sz w:val="36"/>
          <w:szCs w:val="36"/>
          <w:rtl/>
        </w:rPr>
        <w:t xml:space="preserve">، </w:t>
      </w:r>
      <w:r w:rsidRPr="00303D2A">
        <w:rPr>
          <w:rFonts w:asciiTheme="majorBidi" w:hAnsiTheme="majorBidi"/>
          <w:b/>
          <w:bCs/>
          <w:sz w:val="36"/>
          <w:szCs w:val="36"/>
          <w:rtl/>
        </w:rPr>
        <w:t>وتقيم الصلاة</w:t>
      </w:r>
      <w:r w:rsidR="00C45DD5" w:rsidRPr="00303D2A">
        <w:rPr>
          <w:rFonts w:asciiTheme="majorBidi" w:hAnsiTheme="majorBidi"/>
          <w:b/>
          <w:bCs/>
          <w:sz w:val="36"/>
          <w:szCs w:val="36"/>
          <w:rtl/>
        </w:rPr>
        <w:t xml:space="preserve">، </w:t>
      </w:r>
      <w:r w:rsidRPr="00303D2A">
        <w:rPr>
          <w:rFonts w:asciiTheme="majorBidi" w:hAnsiTheme="majorBidi"/>
          <w:b/>
          <w:bCs/>
          <w:sz w:val="36"/>
          <w:szCs w:val="36"/>
          <w:rtl/>
        </w:rPr>
        <w:t>وتؤتي الزكاة</w:t>
      </w:r>
      <w:r w:rsidR="00C45DD5" w:rsidRPr="00303D2A">
        <w:rPr>
          <w:rFonts w:asciiTheme="majorBidi" w:hAnsiTheme="majorBidi"/>
          <w:b/>
          <w:bCs/>
          <w:sz w:val="36"/>
          <w:szCs w:val="36"/>
          <w:rtl/>
        </w:rPr>
        <w:t xml:space="preserve">، </w:t>
      </w:r>
      <w:r w:rsidRPr="00303D2A">
        <w:rPr>
          <w:rFonts w:asciiTheme="majorBidi" w:hAnsiTheme="majorBidi"/>
          <w:b/>
          <w:bCs/>
          <w:sz w:val="36"/>
          <w:szCs w:val="36"/>
          <w:rtl/>
        </w:rPr>
        <w:t>وتصوم رمضان</w:t>
      </w:r>
      <w:r w:rsidR="00C45DD5" w:rsidRPr="00303D2A">
        <w:rPr>
          <w:rFonts w:asciiTheme="majorBidi" w:hAnsiTheme="majorBidi"/>
          <w:b/>
          <w:bCs/>
          <w:sz w:val="36"/>
          <w:szCs w:val="36"/>
          <w:rtl/>
        </w:rPr>
        <w:t xml:space="preserve">، </w:t>
      </w:r>
      <w:r w:rsidRPr="00303D2A">
        <w:rPr>
          <w:rFonts w:asciiTheme="majorBidi" w:hAnsiTheme="majorBidi"/>
          <w:b/>
          <w:bCs/>
          <w:sz w:val="36"/>
          <w:szCs w:val="36"/>
          <w:rtl/>
        </w:rPr>
        <w:t>وتحج البيت</w:t>
      </w:r>
      <w:r w:rsidR="006B26C1">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والأحاديث متعددة في ذلك: بعضها يرتب ثواب الجنة على كلمة التوحيد</w:t>
      </w:r>
      <w:r w:rsidR="00C45DD5">
        <w:rPr>
          <w:rFonts w:asciiTheme="majorBidi" w:hAnsiTheme="majorBidi"/>
          <w:sz w:val="36"/>
          <w:szCs w:val="36"/>
          <w:rtl/>
        </w:rPr>
        <w:t xml:space="preserve">، </w:t>
      </w:r>
      <w:r w:rsidRPr="00E30853">
        <w:rPr>
          <w:rFonts w:asciiTheme="majorBidi" w:hAnsiTheme="majorBidi"/>
          <w:sz w:val="36"/>
          <w:szCs w:val="36"/>
          <w:rtl/>
        </w:rPr>
        <w:t>وبعضها يرتب ثواب الجنة على الصلاة</w:t>
      </w:r>
      <w:r w:rsidR="00C45DD5">
        <w:rPr>
          <w:rFonts w:asciiTheme="majorBidi" w:hAnsiTheme="majorBidi"/>
          <w:sz w:val="36"/>
          <w:szCs w:val="36"/>
          <w:rtl/>
        </w:rPr>
        <w:t xml:space="preserve">، </w:t>
      </w:r>
      <w:r w:rsidRPr="00E30853">
        <w:rPr>
          <w:rFonts w:asciiTheme="majorBidi" w:hAnsiTheme="majorBidi"/>
          <w:sz w:val="36"/>
          <w:szCs w:val="36"/>
          <w:rtl/>
        </w:rPr>
        <w:t>وكذا الصيامُ والزكاةُ والحجُ إذا فعلت مع اجتماع الشروط وانتفاءِ الموانع</w:t>
      </w:r>
      <w:r w:rsidR="00C45DD5">
        <w:rPr>
          <w:rFonts w:asciiTheme="majorBidi" w:hAnsiTheme="majorBidi"/>
          <w:sz w:val="36"/>
          <w:szCs w:val="36"/>
          <w:rtl/>
        </w:rPr>
        <w:t xml:space="preserve">، </w:t>
      </w:r>
      <w:r w:rsidRPr="00E30853">
        <w:rPr>
          <w:rFonts w:asciiTheme="majorBidi" w:hAnsiTheme="majorBidi"/>
          <w:sz w:val="36"/>
          <w:szCs w:val="36"/>
          <w:rtl/>
        </w:rPr>
        <w:t>أو إذا فُعلت هذه الأفعالُ مع الإتيان بالتوحيد؛ لأنه به تصح الصلاة</w:t>
      </w:r>
      <w:r w:rsidR="00C45DD5">
        <w:rPr>
          <w:rFonts w:asciiTheme="majorBidi" w:hAnsiTheme="majorBidi"/>
          <w:sz w:val="36"/>
          <w:szCs w:val="36"/>
          <w:rtl/>
        </w:rPr>
        <w:t xml:space="preserve">، </w:t>
      </w:r>
      <w:r w:rsidRPr="00E30853">
        <w:rPr>
          <w:rFonts w:asciiTheme="majorBidi" w:hAnsiTheme="majorBidi"/>
          <w:sz w:val="36"/>
          <w:szCs w:val="36"/>
          <w:rtl/>
        </w:rPr>
        <w:t>وتقبل الزكاة</w:t>
      </w:r>
      <w:r w:rsidR="00C45DD5">
        <w:rPr>
          <w:rFonts w:asciiTheme="majorBidi" w:hAnsiTheme="majorBidi"/>
          <w:sz w:val="36"/>
          <w:szCs w:val="36"/>
          <w:rtl/>
        </w:rPr>
        <w:t xml:space="preserve">، </w:t>
      </w:r>
      <w:r w:rsidRPr="00E30853">
        <w:rPr>
          <w:rFonts w:asciiTheme="majorBidi" w:hAnsiTheme="majorBidi"/>
          <w:sz w:val="36"/>
          <w:szCs w:val="36"/>
          <w:rtl/>
        </w:rPr>
        <w:t>ويصح الصيام</w:t>
      </w:r>
      <w:r w:rsidR="00B040FA">
        <w:rPr>
          <w:rFonts w:asciiTheme="majorBidi" w:hAnsiTheme="majorBidi"/>
          <w:sz w:val="36"/>
          <w:szCs w:val="36"/>
          <w:rtl/>
        </w:rPr>
        <w:t>.</w:t>
      </w:r>
      <w:r w:rsidRPr="00E30853">
        <w:rPr>
          <w:rFonts w:asciiTheme="majorBidi" w:hAnsiTheme="majorBidi"/>
          <w:sz w:val="36"/>
          <w:szCs w:val="36"/>
          <w:rtl/>
        </w:rPr>
        <w:t xml:space="preserve"> إلى آخره.</w:t>
      </w:r>
    </w:p>
    <w:p w:rsidR="00A345F3" w:rsidRPr="00E30853" w:rsidRDefault="00A345F3" w:rsidP="001F3D4C">
      <w:pPr>
        <w:pStyle w:val="a8"/>
        <w:rPr>
          <w:rFonts w:asciiTheme="majorBidi" w:hAnsiTheme="majorBidi"/>
          <w:sz w:val="36"/>
          <w:szCs w:val="36"/>
        </w:rPr>
      </w:pPr>
      <w:r w:rsidRPr="00E30853">
        <w:rPr>
          <w:rFonts w:asciiTheme="majorBidi" w:hAnsiTheme="majorBidi"/>
          <w:sz w:val="36"/>
          <w:szCs w:val="36"/>
          <w:rtl/>
        </w:rPr>
        <w:t>وليحذر المسلم من ارتكاب المحرمات</w:t>
      </w:r>
      <w:r w:rsidR="00C45DD5">
        <w:rPr>
          <w:rFonts w:asciiTheme="majorBidi" w:hAnsiTheme="majorBidi"/>
          <w:sz w:val="36"/>
          <w:szCs w:val="36"/>
          <w:rtl/>
        </w:rPr>
        <w:t xml:space="preserve">، </w:t>
      </w:r>
      <w:r w:rsidRPr="00E30853">
        <w:rPr>
          <w:rFonts w:asciiTheme="majorBidi" w:hAnsiTheme="majorBidi"/>
          <w:sz w:val="36"/>
          <w:szCs w:val="36"/>
          <w:rtl/>
        </w:rPr>
        <w:t>واقتراف الكبائر والموبقات</w:t>
      </w:r>
      <w:r w:rsidR="00C45DD5">
        <w:rPr>
          <w:rFonts w:asciiTheme="majorBidi" w:hAnsiTheme="majorBidi"/>
          <w:sz w:val="36"/>
          <w:szCs w:val="36"/>
          <w:rtl/>
        </w:rPr>
        <w:t xml:space="preserve">، </w:t>
      </w:r>
      <w:r w:rsidRPr="00E30853">
        <w:rPr>
          <w:rFonts w:asciiTheme="majorBidi" w:hAnsiTheme="majorBidi"/>
          <w:sz w:val="36"/>
          <w:szCs w:val="36"/>
          <w:rtl/>
        </w:rPr>
        <w:t xml:space="preserve">فقد جاء رجل إلى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يا رسول الله</w:t>
      </w:r>
      <w:r w:rsidR="00C45DD5">
        <w:rPr>
          <w:rFonts w:asciiTheme="majorBidi" w:hAnsiTheme="majorBidi"/>
          <w:sz w:val="36"/>
          <w:szCs w:val="36"/>
          <w:rtl/>
        </w:rPr>
        <w:t xml:space="preserve">، </w:t>
      </w:r>
      <w:r w:rsidRPr="00E30853">
        <w:rPr>
          <w:rFonts w:asciiTheme="majorBidi" w:hAnsiTheme="majorBidi"/>
          <w:sz w:val="36"/>
          <w:szCs w:val="36"/>
          <w:rtl/>
        </w:rPr>
        <w:t>شهدت أن لا إله إلا الله</w:t>
      </w:r>
      <w:r w:rsidR="00C45DD5">
        <w:rPr>
          <w:rFonts w:asciiTheme="majorBidi" w:hAnsiTheme="majorBidi"/>
          <w:sz w:val="36"/>
          <w:szCs w:val="36"/>
          <w:rtl/>
        </w:rPr>
        <w:t xml:space="preserve">، </w:t>
      </w:r>
      <w:r w:rsidRPr="00E30853">
        <w:rPr>
          <w:rFonts w:asciiTheme="majorBidi" w:hAnsiTheme="majorBidi"/>
          <w:sz w:val="36"/>
          <w:szCs w:val="36"/>
          <w:rtl/>
        </w:rPr>
        <w:t>وأنك رسول الله</w:t>
      </w:r>
      <w:r w:rsidR="00C45DD5">
        <w:rPr>
          <w:rFonts w:asciiTheme="majorBidi" w:hAnsiTheme="majorBidi"/>
          <w:sz w:val="36"/>
          <w:szCs w:val="36"/>
          <w:rtl/>
        </w:rPr>
        <w:t xml:space="preserve">، </w:t>
      </w:r>
      <w:r w:rsidRPr="00E30853">
        <w:rPr>
          <w:rFonts w:asciiTheme="majorBidi" w:hAnsiTheme="majorBidi"/>
          <w:sz w:val="36"/>
          <w:szCs w:val="36"/>
          <w:rtl/>
        </w:rPr>
        <w:t>وصليت الخمس</w:t>
      </w:r>
      <w:r w:rsidR="00C45DD5">
        <w:rPr>
          <w:rFonts w:asciiTheme="majorBidi" w:hAnsiTheme="majorBidi"/>
          <w:sz w:val="36"/>
          <w:szCs w:val="36"/>
          <w:rtl/>
        </w:rPr>
        <w:t xml:space="preserve">، </w:t>
      </w:r>
      <w:r w:rsidRPr="00E30853">
        <w:rPr>
          <w:rFonts w:asciiTheme="majorBidi" w:hAnsiTheme="majorBidi"/>
          <w:sz w:val="36"/>
          <w:szCs w:val="36"/>
          <w:rtl/>
        </w:rPr>
        <w:t>وأديت زكاة مالي</w:t>
      </w:r>
      <w:r w:rsidR="00C45DD5">
        <w:rPr>
          <w:rFonts w:asciiTheme="majorBidi" w:hAnsiTheme="majorBidi"/>
          <w:sz w:val="36"/>
          <w:szCs w:val="36"/>
          <w:rtl/>
        </w:rPr>
        <w:t xml:space="preserve">، </w:t>
      </w:r>
      <w:r w:rsidRPr="00E30853">
        <w:rPr>
          <w:rFonts w:asciiTheme="majorBidi" w:hAnsiTheme="majorBidi"/>
          <w:sz w:val="36"/>
          <w:szCs w:val="36"/>
          <w:rtl/>
        </w:rPr>
        <w:t>وصمت شهر رمضان</w:t>
      </w:r>
      <w:r w:rsidR="00C45DD5">
        <w:rPr>
          <w:rFonts w:asciiTheme="majorBidi" w:hAnsiTheme="majorBidi"/>
          <w:sz w:val="36"/>
          <w:szCs w:val="36"/>
          <w:rtl/>
        </w:rPr>
        <w:t xml:space="preserve">، </w:t>
      </w:r>
      <w:r w:rsidRPr="00E30853">
        <w:rPr>
          <w:rFonts w:asciiTheme="majorBidi" w:hAnsiTheme="majorBidi"/>
          <w:sz w:val="36"/>
          <w:szCs w:val="36"/>
          <w:rtl/>
        </w:rPr>
        <w:t xml:space="preserve">فقال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F3D4C">
        <w:rPr>
          <w:rFonts w:asciiTheme="majorBidi" w:hAnsiTheme="majorBidi"/>
          <w:b/>
          <w:bCs/>
          <w:sz w:val="36"/>
          <w:szCs w:val="36"/>
          <w:rtl/>
        </w:rPr>
        <w:t>من مات على هذا</w:t>
      </w:r>
      <w:r w:rsidR="00C45DD5" w:rsidRPr="001F3D4C">
        <w:rPr>
          <w:rFonts w:asciiTheme="majorBidi" w:hAnsiTheme="majorBidi"/>
          <w:b/>
          <w:bCs/>
          <w:sz w:val="36"/>
          <w:szCs w:val="36"/>
          <w:rtl/>
        </w:rPr>
        <w:t xml:space="preserve">، </w:t>
      </w:r>
      <w:r w:rsidRPr="001F3D4C">
        <w:rPr>
          <w:rFonts w:asciiTheme="majorBidi" w:hAnsiTheme="majorBidi"/>
          <w:b/>
          <w:bCs/>
          <w:sz w:val="36"/>
          <w:szCs w:val="36"/>
          <w:rtl/>
        </w:rPr>
        <w:t>كان مع النبيين والصديقين والشهداء يوم القيامة هكذا -ونصب أصبعيه- ما لم يعق والديه</w:t>
      </w:r>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جعلنا الله ممن قام بشريعته حق القيام.</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rPr>
      </w:pPr>
    </w:p>
    <w:p w:rsidR="00D944CF" w:rsidRDefault="00D944CF">
      <w:pPr>
        <w:widowControl/>
        <w:bidi w:val="0"/>
        <w:jc w:val="left"/>
        <w:rPr>
          <w:rFonts w:asciiTheme="majorBidi" w:hAnsiTheme="majorBidi"/>
          <w:rtl/>
        </w:rPr>
      </w:pPr>
      <w:r>
        <w:rPr>
          <w:rFonts w:asciiTheme="majorBidi" w:hAnsiTheme="majorBidi"/>
          <w:rtl/>
        </w:rPr>
        <w:br w:type="page"/>
      </w:r>
    </w:p>
    <w:p w:rsidR="00A345F3" w:rsidRDefault="00A345F3" w:rsidP="00D944CF">
      <w:pPr>
        <w:pStyle w:val="a8"/>
        <w:jc w:val="center"/>
        <w:rPr>
          <w:rFonts w:asciiTheme="majorBidi" w:hAnsiTheme="majorBidi"/>
          <w:b/>
          <w:bCs/>
          <w:sz w:val="36"/>
          <w:szCs w:val="36"/>
          <w:rtl/>
        </w:rPr>
      </w:pPr>
      <w:r w:rsidRPr="00D944CF">
        <w:rPr>
          <w:rFonts w:asciiTheme="majorBidi" w:hAnsiTheme="majorBidi"/>
          <w:b/>
          <w:bCs/>
          <w:sz w:val="36"/>
          <w:szCs w:val="36"/>
          <w:rtl/>
        </w:rPr>
        <w:lastRenderedPageBreak/>
        <w:t xml:space="preserve">شرح حديث </w:t>
      </w:r>
      <w:r w:rsidR="00E30853" w:rsidRPr="00D944CF">
        <w:rPr>
          <w:rFonts w:asciiTheme="majorBidi" w:hAnsiTheme="majorBidi"/>
          <w:b/>
          <w:bCs/>
          <w:sz w:val="36"/>
          <w:szCs w:val="36"/>
          <w:rtl/>
        </w:rPr>
        <w:t>"</w:t>
      </w:r>
      <w:r w:rsidRPr="00D944CF">
        <w:rPr>
          <w:rFonts w:asciiTheme="majorBidi" w:hAnsiTheme="majorBidi"/>
          <w:b/>
          <w:bCs/>
          <w:sz w:val="36"/>
          <w:szCs w:val="36"/>
          <w:rtl/>
        </w:rPr>
        <w:t>سبعة يظلهم الله في ظله</w:t>
      </w:r>
      <w:r w:rsidR="00E30853" w:rsidRPr="00D944CF">
        <w:rPr>
          <w:rFonts w:asciiTheme="majorBidi" w:hAnsiTheme="majorBidi"/>
          <w:b/>
          <w:bCs/>
          <w:sz w:val="36"/>
          <w:szCs w:val="36"/>
          <w:rtl/>
        </w:rPr>
        <w:t>"</w:t>
      </w:r>
    </w:p>
    <w:p w:rsidR="007F2EA3" w:rsidRDefault="007F2EA3" w:rsidP="00E30853">
      <w:pPr>
        <w:pStyle w:val="a8"/>
        <w:rPr>
          <w:rFonts w:asciiTheme="majorBidi" w:hAnsiTheme="majorBidi"/>
          <w:sz w:val="36"/>
          <w:szCs w:val="36"/>
          <w:rtl/>
          <w:lang w:bidi="ar-EG"/>
        </w:rPr>
      </w:pPr>
      <w:r>
        <w:rPr>
          <w:rFonts w:asciiTheme="majorBidi" w:hAnsiTheme="majorBidi" w:hint="cs"/>
          <w:sz w:val="36"/>
          <w:szCs w:val="36"/>
          <w:rtl/>
        </w:rPr>
        <w:t>الخطبة الأولى:</w:t>
      </w:r>
    </w:p>
    <w:p w:rsidR="00DC4BF0" w:rsidRDefault="00A345F3" w:rsidP="00DC4BF0">
      <w:pPr>
        <w:pStyle w:val="a8"/>
        <w:rPr>
          <w:rFonts w:asciiTheme="majorBidi" w:hAnsiTheme="majorBidi"/>
          <w:sz w:val="36"/>
          <w:szCs w:val="36"/>
          <w:rtl/>
        </w:rPr>
      </w:pPr>
      <w:r w:rsidRPr="00E30853">
        <w:rPr>
          <w:rFonts w:asciiTheme="majorBidi" w:hAnsiTheme="majorBidi"/>
          <w:sz w:val="36"/>
          <w:szCs w:val="36"/>
          <w:rtl/>
        </w:rPr>
        <w:t>من رحمة الله بعباده أن جعل لهم من الثواب على أعمالهم ما تهنأُ به نفوسُهم</w:t>
      </w:r>
      <w:r w:rsidR="00C45DD5">
        <w:rPr>
          <w:rFonts w:asciiTheme="majorBidi" w:hAnsiTheme="majorBidi"/>
          <w:sz w:val="36"/>
          <w:szCs w:val="36"/>
          <w:rtl/>
        </w:rPr>
        <w:t xml:space="preserve">، </w:t>
      </w:r>
      <w:r w:rsidRPr="00E30853">
        <w:rPr>
          <w:rFonts w:asciiTheme="majorBidi" w:hAnsiTheme="majorBidi"/>
          <w:sz w:val="36"/>
          <w:szCs w:val="36"/>
          <w:rtl/>
        </w:rPr>
        <w:t>وَتَقرُّ به عيونُهم</w:t>
      </w:r>
      <w:r w:rsidR="00C45DD5">
        <w:rPr>
          <w:rFonts w:asciiTheme="majorBidi" w:hAnsiTheme="majorBidi"/>
          <w:sz w:val="36"/>
          <w:szCs w:val="36"/>
          <w:rtl/>
        </w:rPr>
        <w:t xml:space="preserve">، </w:t>
      </w:r>
      <w:r w:rsidRPr="00E30853">
        <w:rPr>
          <w:rFonts w:asciiTheme="majorBidi" w:hAnsiTheme="majorBidi"/>
          <w:sz w:val="36"/>
          <w:szCs w:val="36"/>
          <w:rtl/>
        </w:rPr>
        <w:t>فيزدادوا عم</w:t>
      </w:r>
      <w:r w:rsidR="00E94BD0">
        <w:rPr>
          <w:rFonts w:asciiTheme="majorBidi" w:hAnsiTheme="majorBidi"/>
          <w:sz w:val="36"/>
          <w:szCs w:val="36"/>
          <w:rtl/>
        </w:rPr>
        <w:t>لاً</w:t>
      </w:r>
      <w:r w:rsidRPr="00E30853">
        <w:rPr>
          <w:rFonts w:asciiTheme="majorBidi" w:hAnsiTheme="majorBidi"/>
          <w:sz w:val="36"/>
          <w:szCs w:val="36"/>
          <w:rtl/>
        </w:rPr>
        <w:t xml:space="preserve"> إلى عملهم</w:t>
      </w:r>
      <w:r w:rsidR="00C45DD5">
        <w:rPr>
          <w:rFonts w:asciiTheme="majorBidi" w:hAnsiTheme="majorBidi"/>
          <w:sz w:val="36"/>
          <w:szCs w:val="36"/>
          <w:rtl/>
        </w:rPr>
        <w:t xml:space="preserve">، </w:t>
      </w:r>
      <w:r w:rsidRPr="00E30853">
        <w:rPr>
          <w:rFonts w:asciiTheme="majorBidi" w:hAnsiTheme="majorBidi"/>
          <w:sz w:val="36"/>
          <w:szCs w:val="36"/>
          <w:rtl/>
        </w:rPr>
        <w:t>وحرص</w:t>
      </w:r>
      <w:r w:rsidR="00E30853" w:rsidRPr="00E30853">
        <w:rPr>
          <w:rFonts w:asciiTheme="majorBidi" w:hAnsiTheme="majorBidi"/>
          <w:sz w:val="36"/>
          <w:szCs w:val="36"/>
          <w:rtl/>
        </w:rPr>
        <w:t>ًا</w:t>
      </w:r>
      <w:r w:rsidRPr="00E30853">
        <w:rPr>
          <w:rFonts w:asciiTheme="majorBidi" w:hAnsiTheme="majorBidi"/>
          <w:sz w:val="36"/>
          <w:szCs w:val="36"/>
          <w:rtl/>
        </w:rPr>
        <w:t xml:space="preserve"> إلى حرصهم</w:t>
      </w:r>
      <w:r w:rsidR="00DC4BF0">
        <w:rPr>
          <w:rFonts w:asciiTheme="majorBidi" w:hAnsiTheme="majorBidi" w:hint="cs"/>
          <w:sz w:val="36"/>
          <w:szCs w:val="36"/>
          <w:rtl/>
        </w:rPr>
        <w:t>.</w:t>
      </w:r>
    </w:p>
    <w:p w:rsidR="00A345F3" w:rsidRPr="00E30853" w:rsidRDefault="00A345F3" w:rsidP="00DC4BF0">
      <w:pPr>
        <w:pStyle w:val="a8"/>
        <w:rPr>
          <w:rFonts w:asciiTheme="majorBidi" w:hAnsiTheme="majorBidi"/>
          <w:sz w:val="36"/>
          <w:szCs w:val="36"/>
        </w:rPr>
      </w:pPr>
      <w:r w:rsidRPr="00E30853">
        <w:rPr>
          <w:rFonts w:asciiTheme="majorBidi" w:hAnsiTheme="majorBidi"/>
          <w:sz w:val="36"/>
          <w:szCs w:val="36"/>
          <w:rtl/>
        </w:rPr>
        <w:t xml:space="preserve">ومن جملة ما ذكره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من ثواب من اتصف بالصفات الفاضلة</w:t>
      </w:r>
      <w:r w:rsidR="00C45DD5">
        <w:rPr>
          <w:rFonts w:asciiTheme="majorBidi" w:hAnsiTheme="majorBidi"/>
          <w:sz w:val="36"/>
          <w:szCs w:val="36"/>
          <w:rtl/>
        </w:rPr>
        <w:t xml:space="preserve">، </w:t>
      </w:r>
      <w:r w:rsidRPr="00E30853">
        <w:rPr>
          <w:rFonts w:asciiTheme="majorBidi" w:hAnsiTheme="majorBidi"/>
          <w:sz w:val="36"/>
          <w:szCs w:val="36"/>
          <w:rtl/>
        </w:rPr>
        <w:t>والأعمال الحميدة</w:t>
      </w:r>
      <w:r w:rsidR="00C45DD5">
        <w:rPr>
          <w:rFonts w:asciiTheme="majorBidi" w:hAnsiTheme="majorBidi"/>
          <w:sz w:val="36"/>
          <w:szCs w:val="36"/>
          <w:rtl/>
        </w:rPr>
        <w:t xml:space="preserve">، </w:t>
      </w:r>
      <w:r w:rsidRPr="00E30853">
        <w:rPr>
          <w:rFonts w:asciiTheme="majorBidi" w:hAnsiTheme="majorBidi"/>
          <w:sz w:val="36"/>
          <w:szCs w:val="36"/>
          <w:rtl/>
        </w:rPr>
        <w:t xml:space="preserve">ما جاء في الحديث المتفق عليه: </w:t>
      </w:r>
      <w:r w:rsidR="00E30853" w:rsidRPr="00E30853">
        <w:rPr>
          <w:rFonts w:asciiTheme="majorBidi" w:hAnsiTheme="majorBidi"/>
          <w:sz w:val="36"/>
          <w:szCs w:val="36"/>
          <w:rtl/>
        </w:rPr>
        <w:t>"</w:t>
      </w:r>
      <w:r w:rsidRPr="00DC4BF0">
        <w:rPr>
          <w:rFonts w:asciiTheme="majorBidi" w:hAnsiTheme="majorBidi"/>
          <w:b/>
          <w:bCs/>
          <w:sz w:val="36"/>
          <w:szCs w:val="36"/>
          <w:rtl/>
        </w:rPr>
        <w:t>سبعة يظلهم الله في ظله يوم لا ظل إلا ظله: إمام عادل</w:t>
      </w:r>
      <w:r w:rsidR="00C45DD5" w:rsidRPr="00DC4BF0">
        <w:rPr>
          <w:rFonts w:asciiTheme="majorBidi" w:hAnsiTheme="majorBidi"/>
          <w:b/>
          <w:bCs/>
          <w:sz w:val="36"/>
          <w:szCs w:val="36"/>
          <w:rtl/>
        </w:rPr>
        <w:t xml:space="preserve">، </w:t>
      </w:r>
      <w:r w:rsidRPr="00DC4BF0">
        <w:rPr>
          <w:rFonts w:asciiTheme="majorBidi" w:hAnsiTheme="majorBidi"/>
          <w:b/>
          <w:bCs/>
          <w:sz w:val="36"/>
          <w:szCs w:val="36"/>
          <w:rtl/>
        </w:rPr>
        <w:t>وشاب نشأ في عبادة الله</w:t>
      </w:r>
      <w:r w:rsidR="00C45DD5" w:rsidRPr="00DC4BF0">
        <w:rPr>
          <w:rFonts w:asciiTheme="majorBidi" w:hAnsiTheme="majorBidi"/>
          <w:b/>
          <w:bCs/>
          <w:sz w:val="36"/>
          <w:szCs w:val="36"/>
          <w:rtl/>
        </w:rPr>
        <w:t xml:space="preserve">، </w:t>
      </w:r>
      <w:r w:rsidRPr="00DC4BF0">
        <w:rPr>
          <w:rFonts w:asciiTheme="majorBidi" w:hAnsiTheme="majorBidi"/>
          <w:b/>
          <w:bCs/>
          <w:sz w:val="36"/>
          <w:szCs w:val="36"/>
          <w:rtl/>
        </w:rPr>
        <w:t>ورجل قلبه معلق بالمساجد</w:t>
      </w:r>
      <w:r w:rsidR="00C45DD5" w:rsidRPr="00DC4BF0">
        <w:rPr>
          <w:rFonts w:asciiTheme="majorBidi" w:hAnsiTheme="majorBidi"/>
          <w:b/>
          <w:bCs/>
          <w:sz w:val="36"/>
          <w:szCs w:val="36"/>
          <w:rtl/>
        </w:rPr>
        <w:t xml:space="preserve">، </w:t>
      </w:r>
      <w:r w:rsidRPr="00DC4BF0">
        <w:rPr>
          <w:rFonts w:asciiTheme="majorBidi" w:hAnsiTheme="majorBidi"/>
          <w:b/>
          <w:bCs/>
          <w:sz w:val="36"/>
          <w:szCs w:val="36"/>
          <w:rtl/>
        </w:rPr>
        <w:t>ورجلان تحابا في الله اجتمعا عليه وتفرقا عليه</w:t>
      </w:r>
      <w:r w:rsidR="00C45DD5" w:rsidRPr="00DC4BF0">
        <w:rPr>
          <w:rFonts w:asciiTheme="majorBidi" w:hAnsiTheme="majorBidi"/>
          <w:b/>
          <w:bCs/>
          <w:sz w:val="36"/>
          <w:szCs w:val="36"/>
          <w:rtl/>
        </w:rPr>
        <w:t xml:space="preserve">، </w:t>
      </w:r>
      <w:r w:rsidRPr="00DC4BF0">
        <w:rPr>
          <w:rFonts w:asciiTheme="majorBidi" w:hAnsiTheme="majorBidi"/>
          <w:b/>
          <w:bCs/>
          <w:sz w:val="36"/>
          <w:szCs w:val="36"/>
          <w:rtl/>
        </w:rPr>
        <w:t>ورجل دعته امرأة ذات منصب وجمال فقال: إني أخاف الله</w:t>
      </w:r>
      <w:r w:rsidR="00C45DD5" w:rsidRPr="00DC4BF0">
        <w:rPr>
          <w:rFonts w:asciiTheme="majorBidi" w:hAnsiTheme="majorBidi"/>
          <w:b/>
          <w:bCs/>
          <w:sz w:val="36"/>
          <w:szCs w:val="36"/>
          <w:rtl/>
        </w:rPr>
        <w:t xml:space="preserve">، </w:t>
      </w:r>
      <w:r w:rsidRPr="00DC4BF0">
        <w:rPr>
          <w:rFonts w:asciiTheme="majorBidi" w:hAnsiTheme="majorBidi"/>
          <w:b/>
          <w:bCs/>
          <w:sz w:val="36"/>
          <w:szCs w:val="36"/>
          <w:rtl/>
        </w:rPr>
        <w:t>ورجل تصدق بصدقة فأخفاها حتى لا تعلم شماله ما تنفق يمينه</w:t>
      </w:r>
      <w:r w:rsidR="00C45DD5" w:rsidRPr="00DC4BF0">
        <w:rPr>
          <w:rFonts w:asciiTheme="majorBidi" w:hAnsiTheme="majorBidi"/>
          <w:b/>
          <w:bCs/>
          <w:sz w:val="36"/>
          <w:szCs w:val="36"/>
          <w:rtl/>
        </w:rPr>
        <w:t xml:space="preserve">، </w:t>
      </w:r>
      <w:r w:rsidRPr="00DC4BF0">
        <w:rPr>
          <w:rFonts w:asciiTheme="majorBidi" w:hAnsiTheme="majorBidi"/>
          <w:b/>
          <w:bCs/>
          <w:sz w:val="36"/>
          <w:szCs w:val="36"/>
          <w:rtl/>
        </w:rPr>
        <w:t>ورجل ذكر الله خالي</w:t>
      </w:r>
      <w:r w:rsidR="00E30853" w:rsidRPr="00DC4BF0">
        <w:rPr>
          <w:rFonts w:asciiTheme="majorBidi" w:hAnsiTheme="majorBidi"/>
          <w:b/>
          <w:bCs/>
          <w:sz w:val="36"/>
          <w:szCs w:val="36"/>
          <w:rtl/>
        </w:rPr>
        <w:t>ًا</w:t>
      </w:r>
      <w:r w:rsidRPr="00DC4BF0">
        <w:rPr>
          <w:rFonts w:asciiTheme="majorBidi" w:hAnsiTheme="majorBidi"/>
          <w:b/>
          <w:bCs/>
          <w:sz w:val="36"/>
          <w:szCs w:val="36"/>
          <w:rtl/>
        </w:rPr>
        <w:t xml:space="preserve"> ففاضت عيناه</w:t>
      </w:r>
      <w:r w:rsidR="00E30853" w:rsidRPr="00E30853">
        <w:rPr>
          <w:rFonts w:asciiTheme="majorBidi" w:hAnsiTheme="majorBidi"/>
          <w:sz w:val="36"/>
          <w:szCs w:val="36"/>
          <w:rtl/>
        </w:rPr>
        <w:t>"</w:t>
      </w:r>
      <w:r w:rsidR="007A07ED">
        <w:rPr>
          <w:rFonts w:asciiTheme="majorBidi" w:hAnsiTheme="majorBidi"/>
          <w:sz w:val="36"/>
          <w:szCs w:val="36"/>
          <w:rtl/>
        </w:rPr>
        <w:t>.</w:t>
      </w:r>
    </w:p>
    <w:p w:rsidR="00DC4BF0" w:rsidRDefault="00A345F3" w:rsidP="00DC4BF0">
      <w:pPr>
        <w:pStyle w:val="a8"/>
        <w:rPr>
          <w:rFonts w:asciiTheme="majorBidi" w:hAnsiTheme="majorBidi"/>
          <w:sz w:val="36"/>
          <w:szCs w:val="36"/>
          <w:rtl/>
        </w:rPr>
      </w:pPr>
      <w:r w:rsidRPr="00E30853">
        <w:rPr>
          <w:rFonts w:asciiTheme="majorBidi" w:hAnsiTheme="majorBidi"/>
          <w:sz w:val="36"/>
          <w:szCs w:val="36"/>
          <w:rtl/>
        </w:rPr>
        <w:t>هذا الحديث حوى جملة ممن اتصفوا بصفات كريمة في الدنيا</w:t>
      </w:r>
      <w:r w:rsidR="00C45DD5">
        <w:rPr>
          <w:rFonts w:asciiTheme="majorBidi" w:hAnsiTheme="majorBidi"/>
          <w:sz w:val="36"/>
          <w:szCs w:val="36"/>
          <w:rtl/>
        </w:rPr>
        <w:t xml:space="preserve">، </w:t>
      </w:r>
      <w:r w:rsidRPr="00E30853">
        <w:rPr>
          <w:rFonts w:asciiTheme="majorBidi" w:hAnsiTheme="majorBidi"/>
          <w:sz w:val="36"/>
          <w:szCs w:val="36"/>
          <w:rtl/>
        </w:rPr>
        <w:t>تحلوا بها</w:t>
      </w:r>
      <w:r w:rsidR="00C45DD5">
        <w:rPr>
          <w:rFonts w:asciiTheme="majorBidi" w:hAnsiTheme="majorBidi"/>
          <w:sz w:val="36"/>
          <w:szCs w:val="36"/>
          <w:rtl/>
        </w:rPr>
        <w:t xml:space="preserve">، </w:t>
      </w:r>
      <w:r w:rsidRPr="00E30853">
        <w:rPr>
          <w:rFonts w:asciiTheme="majorBidi" w:hAnsiTheme="majorBidi"/>
          <w:sz w:val="36"/>
          <w:szCs w:val="36"/>
          <w:rtl/>
        </w:rPr>
        <w:t>وتخلقّوا بآدابها</w:t>
      </w:r>
      <w:r w:rsidR="00C45DD5">
        <w:rPr>
          <w:rFonts w:asciiTheme="majorBidi" w:hAnsiTheme="majorBidi"/>
          <w:sz w:val="36"/>
          <w:szCs w:val="36"/>
          <w:rtl/>
        </w:rPr>
        <w:t xml:space="preserve">، </w:t>
      </w:r>
      <w:r w:rsidRPr="00E30853">
        <w:rPr>
          <w:rFonts w:asciiTheme="majorBidi" w:hAnsiTheme="majorBidi"/>
          <w:sz w:val="36"/>
          <w:szCs w:val="36"/>
          <w:rtl/>
        </w:rPr>
        <w:t>فوُعدوا بالثواب الجزيل</w:t>
      </w:r>
      <w:r w:rsidR="00C45DD5">
        <w:rPr>
          <w:rFonts w:asciiTheme="majorBidi" w:hAnsiTheme="majorBidi"/>
          <w:sz w:val="36"/>
          <w:szCs w:val="36"/>
          <w:rtl/>
        </w:rPr>
        <w:t xml:space="preserve">، </w:t>
      </w:r>
      <w:r w:rsidRPr="00E30853">
        <w:rPr>
          <w:rFonts w:asciiTheme="majorBidi" w:hAnsiTheme="majorBidi"/>
          <w:sz w:val="36"/>
          <w:szCs w:val="36"/>
          <w:rtl/>
        </w:rPr>
        <w:t>والخير العميم</w:t>
      </w:r>
      <w:r w:rsidR="00C45DD5">
        <w:rPr>
          <w:rFonts w:asciiTheme="majorBidi" w:hAnsiTheme="majorBidi"/>
          <w:sz w:val="36"/>
          <w:szCs w:val="36"/>
          <w:rtl/>
        </w:rPr>
        <w:t xml:space="preserve">، </w:t>
      </w:r>
      <w:r w:rsidRPr="00E30853">
        <w:rPr>
          <w:rFonts w:asciiTheme="majorBidi" w:hAnsiTheme="majorBidi"/>
          <w:sz w:val="36"/>
          <w:szCs w:val="36"/>
          <w:rtl/>
        </w:rPr>
        <w:t>والمراد بهؤلاء السبعة: سبعة أصناف وليس المرادُ سبعةَ أشخاص</w:t>
      </w:r>
      <w:r w:rsidR="00C45DD5">
        <w:rPr>
          <w:rFonts w:asciiTheme="majorBidi" w:hAnsiTheme="majorBidi"/>
          <w:sz w:val="36"/>
          <w:szCs w:val="36"/>
          <w:rtl/>
        </w:rPr>
        <w:t xml:space="preserve">، </w:t>
      </w:r>
      <w:r w:rsidRPr="00E30853">
        <w:rPr>
          <w:rFonts w:asciiTheme="majorBidi" w:hAnsiTheme="majorBidi"/>
          <w:sz w:val="36"/>
          <w:szCs w:val="36"/>
          <w:rtl/>
        </w:rPr>
        <w:t>وهم لا ينحصرون في عدد معين</w:t>
      </w:r>
      <w:r w:rsidR="00DC4BF0">
        <w:rPr>
          <w:rFonts w:asciiTheme="majorBidi" w:hAnsiTheme="majorBidi" w:hint="cs"/>
          <w:sz w:val="36"/>
          <w:szCs w:val="36"/>
          <w:rtl/>
        </w:rPr>
        <w:t>.</w:t>
      </w:r>
    </w:p>
    <w:p w:rsidR="00A345F3" w:rsidRPr="00E30853" w:rsidRDefault="00A345F3" w:rsidP="00DC4BF0">
      <w:pPr>
        <w:pStyle w:val="a8"/>
        <w:rPr>
          <w:rFonts w:asciiTheme="majorBidi" w:hAnsiTheme="majorBidi"/>
          <w:sz w:val="36"/>
          <w:szCs w:val="36"/>
        </w:rPr>
      </w:pPr>
      <w:r w:rsidRPr="00E30853">
        <w:rPr>
          <w:rFonts w:asciiTheme="majorBidi" w:hAnsiTheme="majorBidi"/>
          <w:sz w:val="36"/>
          <w:szCs w:val="36"/>
          <w:rtl/>
        </w:rPr>
        <w:t>وقد تتعدد الأصناف أيض</w:t>
      </w:r>
      <w:r w:rsidR="00E30853" w:rsidRPr="00E30853">
        <w:rPr>
          <w:rFonts w:asciiTheme="majorBidi" w:hAnsiTheme="majorBidi"/>
          <w:sz w:val="36"/>
          <w:szCs w:val="36"/>
          <w:rtl/>
        </w:rPr>
        <w:t>ًا</w:t>
      </w:r>
      <w:r w:rsidRPr="00E30853">
        <w:rPr>
          <w:rFonts w:asciiTheme="majorBidi" w:hAnsiTheme="majorBidi"/>
          <w:sz w:val="36"/>
          <w:szCs w:val="36"/>
          <w:rtl/>
        </w:rPr>
        <w:t xml:space="preserve"> فليست مقصورة على السبعة الواردة في الحديث فقط</w:t>
      </w:r>
      <w:r w:rsidR="00C45DD5">
        <w:rPr>
          <w:rFonts w:asciiTheme="majorBidi" w:hAnsiTheme="majorBidi"/>
          <w:sz w:val="36"/>
          <w:szCs w:val="36"/>
          <w:rtl/>
        </w:rPr>
        <w:t xml:space="preserve">، </w:t>
      </w:r>
      <w:r w:rsidRPr="00E30853">
        <w:rPr>
          <w:rFonts w:asciiTheme="majorBidi" w:hAnsiTheme="majorBidi"/>
          <w:sz w:val="36"/>
          <w:szCs w:val="36"/>
          <w:rtl/>
        </w:rPr>
        <w:t xml:space="preserve">فقد ذكر الإمام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أكثر من عشرين صنف</w:t>
      </w:r>
      <w:r w:rsidR="00E30853" w:rsidRPr="00E30853">
        <w:rPr>
          <w:rFonts w:asciiTheme="majorBidi" w:hAnsiTheme="majorBidi"/>
          <w:sz w:val="36"/>
          <w:szCs w:val="36"/>
          <w:rtl/>
        </w:rPr>
        <w:t>ًا</w:t>
      </w:r>
      <w:r w:rsidRPr="00E30853">
        <w:rPr>
          <w:rFonts w:asciiTheme="majorBidi" w:hAnsiTheme="majorBidi"/>
          <w:sz w:val="36"/>
          <w:szCs w:val="36"/>
          <w:rtl/>
        </w:rPr>
        <w:t xml:space="preserve"> يظلهم الله في ظله</w:t>
      </w:r>
      <w:r w:rsidR="00C45DD5">
        <w:rPr>
          <w:rFonts w:asciiTheme="majorBidi" w:hAnsiTheme="majorBidi"/>
          <w:sz w:val="36"/>
          <w:szCs w:val="36"/>
          <w:rtl/>
        </w:rPr>
        <w:t xml:space="preserve">، </w:t>
      </w:r>
      <w:r w:rsidRPr="00E30853">
        <w:rPr>
          <w:rFonts w:asciiTheme="majorBidi" w:hAnsiTheme="majorBidi"/>
          <w:sz w:val="36"/>
          <w:szCs w:val="36"/>
          <w:rtl/>
        </w:rPr>
        <w:t xml:space="preserve">مثل: </w:t>
      </w:r>
      <w:r w:rsidR="00E30853" w:rsidRPr="00E30853">
        <w:rPr>
          <w:rFonts w:asciiTheme="majorBidi" w:hAnsiTheme="majorBidi"/>
          <w:sz w:val="36"/>
          <w:szCs w:val="36"/>
          <w:rtl/>
        </w:rPr>
        <w:t>"</w:t>
      </w:r>
      <w:r w:rsidRPr="007C2250">
        <w:rPr>
          <w:rFonts w:asciiTheme="majorBidi" w:hAnsiTheme="majorBidi"/>
          <w:b/>
          <w:bCs/>
          <w:sz w:val="36"/>
          <w:szCs w:val="36"/>
          <w:rtl/>
        </w:rPr>
        <w:t>من أنظر معسر</w:t>
      </w:r>
      <w:r w:rsidR="00E30853" w:rsidRPr="007C2250">
        <w:rPr>
          <w:rFonts w:asciiTheme="majorBidi" w:hAnsiTheme="majorBidi"/>
          <w:b/>
          <w:bCs/>
          <w:sz w:val="36"/>
          <w:szCs w:val="36"/>
          <w:rtl/>
        </w:rPr>
        <w:t>ًا</w:t>
      </w:r>
      <w:r w:rsidRPr="007C2250">
        <w:rPr>
          <w:rFonts w:asciiTheme="majorBidi" w:hAnsiTheme="majorBidi"/>
          <w:b/>
          <w:bCs/>
          <w:sz w:val="36"/>
          <w:szCs w:val="36"/>
          <w:rtl/>
        </w:rPr>
        <w:t xml:space="preserve"> أو وضع عنه</w:t>
      </w:r>
      <w:r w:rsidR="00C45DD5" w:rsidRPr="007C2250">
        <w:rPr>
          <w:rFonts w:asciiTheme="majorBidi" w:hAnsiTheme="majorBidi"/>
          <w:b/>
          <w:bCs/>
          <w:sz w:val="36"/>
          <w:szCs w:val="36"/>
          <w:rtl/>
        </w:rPr>
        <w:t xml:space="preserve">، </w:t>
      </w:r>
      <w:r w:rsidRPr="007C2250">
        <w:rPr>
          <w:rFonts w:asciiTheme="majorBidi" w:hAnsiTheme="majorBidi"/>
          <w:b/>
          <w:bCs/>
          <w:sz w:val="36"/>
          <w:szCs w:val="36"/>
          <w:rtl/>
        </w:rPr>
        <w:t>أظله الله في ظله يوم لا ظل إلا ظله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 وكإظلال الغازي</w:t>
      </w:r>
      <w:r w:rsidR="00C45DD5">
        <w:rPr>
          <w:rFonts w:asciiTheme="majorBidi" w:hAnsiTheme="majorBidi"/>
          <w:sz w:val="36"/>
          <w:szCs w:val="36"/>
          <w:rtl/>
        </w:rPr>
        <w:t xml:space="preserve">، </w:t>
      </w:r>
      <w:r w:rsidRPr="00E30853">
        <w:rPr>
          <w:rFonts w:asciiTheme="majorBidi" w:hAnsiTheme="majorBidi"/>
          <w:sz w:val="36"/>
          <w:szCs w:val="36"/>
          <w:rtl/>
        </w:rPr>
        <w:t>وعونِ المجاهد</w:t>
      </w:r>
      <w:r w:rsidR="00C45DD5">
        <w:rPr>
          <w:rFonts w:asciiTheme="majorBidi" w:hAnsiTheme="majorBidi"/>
          <w:sz w:val="36"/>
          <w:szCs w:val="36"/>
          <w:rtl/>
        </w:rPr>
        <w:t xml:space="preserve">، </w:t>
      </w:r>
      <w:r w:rsidRPr="00E30853">
        <w:rPr>
          <w:rFonts w:asciiTheme="majorBidi" w:hAnsiTheme="majorBidi"/>
          <w:sz w:val="36"/>
          <w:szCs w:val="36"/>
          <w:rtl/>
        </w:rPr>
        <w:t>وإرفادِ الغارم</w:t>
      </w:r>
      <w:r w:rsidR="00C45DD5">
        <w:rPr>
          <w:rFonts w:asciiTheme="majorBidi" w:hAnsiTheme="majorBidi"/>
          <w:sz w:val="36"/>
          <w:szCs w:val="36"/>
          <w:rtl/>
        </w:rPr>
        <w:t xml:space="preserve">، </w:t>
      </w:r>
      <w:r w:rsidRPr="00E30853">
        <w:rPr>
          <w:rFonts w:asciiTheme="majorBidi" w:hAnsiTheme="majorBidi"/>
          <w:sz w:val="36"/>
          <w:szCs w:val="36"/>
          <w:rtl/>
        </w:rPr>
        <w:t>وعونِ المكاتب</w:t>
      </w:r>
      <w:r w:rsidR="00C45DD5">
        <w:rPr>
          <w:rFonts w:asciiTheme="majorBidi" w:hAnsiTheme="majorBidi"/>
          <w:sz w:val="36"/>
          <w:szCs w:val="36"/>
          <w:rtl/>
        </w:rPr>
        <w:t xml:space="preserve">، </w:t>
      </w:r>
      <w:r w:rsidRPr="00E30853">
        <w:rPr>
          <w:rFonts w:asciiTheme="majorBidi" w:hAnsiTheme="majorBidi"/>
          <w:sz w:val="36"/>
          <w:szCs w:val="36"/>
          <w:rtl/>
        </w:rPr>
        <w:t>والتاجرِ الصدوق.</w:t>
      </w:r>
    </w:p>
    <w:p w:rsidR="00A345F3" w:rsidRPr="00E30853" w:rsidRDefault="00A345F3" w:rsidP="007C2250">
      <w:pPr>
        <w:pStyle w:val="a8"/>
        <w:rPr>
          <w:rFonts w:asciiTheme="majorBidi" w:hAnsiTheme="majorBidi"/>
          <w:sz w:val="36"/>
          <w:szCs w:val="36"/>
        </w:rPr>
      </w:pPr>
      <w:r w:rsidRPr="00E30853">
        <w:rPr>
          <w:rFonts w:asciiTheme="majorBidi" w:hAnsiTheme="majorBidi"/>
          <w:sz w:val="36"/>
          <w:szCs w:val="36"/>
          <w:rtl/>
        </w:rPr>
        <w:t>وإضافة الظل لله</w:t>
      </w:r>
      <w:r w:rsidR="00E47FF6">
        <w:rPr>
          <w:rFonts w:asciiTheme="majorBidi" w:hAnsiTheme="majorBidi"/>
          <w:sz w:val="36"/>
          <w:szCs w:val="36"/>
          <w:rtl/>
        </w:rPr>
        <w:t xml:space="preserve"> -سبحانه-</w:t>
      </w:r>
      <w:r w:rsidR="00C45DD5">
        <w:rPr>
          <w:rFonts w:asciiTheme="majorBidi" w:hAnsiTheme="majorBidi"/>
          <w:sz w:val="36"/>
          <w:szCs w:val="36"/>
          <w:rtl/>
        </w:rPr>
        <w:t xml:space="preserve">، </w:t>
      </w:r>
      <w:r w:rsidRPr="00E30853">
        <w:rPr>
          <w:rFonts w:asciiTheme="majorBidi" w:hAnsiTheme="majorBidi"/>
          <w:sz w:val="36"/>
          <w:szCs w:val="36"/>
          <w:rtl/>
        </w:rPr>
        <w:t xml:space="preserve">إضافة تشريف </w:t>
      </w:r>
      <w:r w:rsidR="001509E6">
        <w:rPr>
          <w:rFonts w:asciiTheme="majorBidi" w:hAnsiTheme="majorBidi"/>
          <w:sz w:val="36"/>
          <w:szCs w:val="36"/>
          <w:rtl/>
        </w:rPr>
        <w:t>-</w:t>
      </w:r>
      <w:r w:rsidRPr="00E30853">
        <w:rPr>
          <w:rFonts w:asciiTheme="majorBidi" w:hAnsiTheme="majorBidi"/>
          <w:sz w:val="36"/>
          <w:szCs w:val="36"/>
          <w:rtl/>
        </w:rPr>
        <w:t>كبيت الله</w:t>
      </w:r>
      <w:r w:rsidR="00C45DD5">
        <w:rPr>
          <w:rFonts w:asciiTheme="majorBidi" w:hAnsiTheme="majorBidi"/>
          <w:sz w:val="36"/>
          <w:szCs w:val="36"/>
          <w:rtl/>
        </w:rPr>
        <w:t xml:space="preserve">، </w:t>
      </w:r>
      <w:r w:rsidRPr="00E30853">
        <w:rPr>
          <w:rFonts w:asciiTheme="majorBidi" w:hAnsiTheme="majorBidi"/>
          <w:sz w:val="36"/>
          <w:szCs w:val="36"/>
          <w:rtl/>
        </w:rPr>
        <w:t>وناقة الله</w:t>
      </w:r>
      <w:r w:rsidR="001509E6">
        <w:rPr>
          <w:rFonts w:asciiTheme="majorBidi" w:hAnsiTheme="majorBidi"/>
          <w:sz w:val="36"/>
          <w:szCs w:val="36"/>
          <w:rtl/>
        </w:rPr>
        <w:t>-</w:t>
      </w:r>
      <w:r w:rsidRPr="00E30853">
        <w:rPr>
          <w:rFonts w:asciiTheme="majorBidi" w:hAnsiTheme="majorBidi"/>
          <w:sz w:val="36"/>
          <w:szCs w:val="36"/>
          <w:rtl/>
        </w:rPr>
        <w:t xml:space="preserve"> والظل ليس ظلَّ العرش</w:t>
      </w:r>
      <w:r w:rsidR="00C45DD5">
        <w:rPr>
          <w:rFonts w:asciiTheme="majorBidi" w:hAnsiTheme="majorBidi"/>
          <w:sz w:val="36"/>
          <w:szCs w:val="36"/>
          <w:rtl/>
        </w:rPr>
        <w:t xml:space="preserve">، </w:t>
      </w:r>
      <w:r w:rsidRPr="00E30853">
        <w:rPr>
          <w:rFonts w:asciiTheme="majorBidi" w:hAnsiTheme="majorBidi"/>
          <w:sz w:val="36"/>
          <w:szCs w:val="36"/>
          <w:rtl/>
        </w:rPr>
        <w:t>وإنما ظلٌّ يخلقه الله لأهل هذه الأصناف على الكيفية التي يعلمها</w:t>
      </w:r>
      <w:r w:rsidR="00E47FF6">
        <w:rPr>
          <w:rFonts w:asciiTheme="majorBidi" w:hAnsiTheme="majorBidi"/>
          <w:sz w:val="36"/>
          <w:szCs w:val="36"/>
          <w:rtl/>
        </w:rPr>
        <w:t xml:space="preserve"> -سبحانه-</w:t>
      </w:r>
      <w:r w:rsidR="00C45DD5">
        <w:rPr>
          <w:rFonts w:asciiTheme="majorBidi" w:hAnsiTheme="majorBidi"/>
          <w:sz w:val="36"/>
          <w:szCs w:val="36"/>
          <w:rtl/>
        </w:rPr>
        <w:t xml:space="preserve">، </w:t>
      </w:r>
      <w:r w:rsidRPr="00E30853">
        <w:rPr>
          <w:rFonts w:asciiTheme="majorBidi" w:hAnsiTheme="majorBidi"/>
          <w:sz w:val="36"/>
          <w:szCs w:val="36"/>
          <w:rtl/>
        </w:rPr>
        <w:t xml:space="preserve">والشمس العظيمة تدنو من رؤوس الخلائق قدر ميل </w:t>
      </w:r>
      <w:r w:rsidR="001509E6">
        <w:rPr>
          <w:rFonts w:asciiTheme="majorBidi" w:hAnsiTheme="majorBidi"/>
          <w:sz w:val="36"/>
          <w:szCs w:val="36"/>
          <w:rtl/>
        </w:rPr>
        <w:t>-</w:t>
      </w:r>
      <w:r w:rsidRPr="00E30853">
        <w:rPr>
          <w:rFonts w:asciiTheme="majorBidi" w:hAnsiTheme="majorBidi"/>
          <w:sz w:val="36"/>
          <w:szCs w:val="36"/>
          <w:rtl/>
        </w:rPr>
        <w:t xml:space="preserve"> قيل: ميل مسافة</w:t>
      </w:r>
      <w:r w:rsidR="00C45DD5">
        <w:rPr>
          <w:rFonts w:asciiTheme="majorBidi" w:hAnsiTheme="majorBidi"/>
          <w:sz w:val="36"/>
          <w:szCs w:val="36"/>
          <w:rtl/>
        </w:rPr>
        <w:t xml:space="preserve">، </w:t>
      </w:r>
      <w:r w:rsidRPr="00E30853">
        <w:rPr>
          <w:rFonts w:asciiTheme="majorBidi" w:hAnsiTheme="majorBidi"/>
          <w:sz w:val="36"/>
          <w:szCs w:val="36"/>
          <w:rtl/>
        </w:rPr>
        <w:t xml:space="preserve">وقيل: ميل المكحلة </w:t>
      </w:r>
      <w:r w:rsidR="001509E6">
        <w:rPr>
          <w:rFonts w:asciiTheme="majorBidi" w:hAnsiTheme="majorBidi"/>
          <w:sz w:val="36"/>
          <w:szCs w:val="36"/>
          <w:rtl/>
        </w:rPr>
        <w:t>-</w:t>
      </w:r>
      <w:r w:rsidRPr="00E30853">
        <w:rPr>
          <w:rFonts w:asciiTheme="majorBidi" w:hAnsiTheme="majorBidi"/>
          <w:sz w:val="36"/>
          <w:szCs w:val="36"/>
          <w:rtl/>
        </w:rPr>
        <w:t xml:space="preserve"> في يوم وصفه الله: </w:t>
      </w:r>
      <w:r w:rsidR="00E30853">
        <w:rPr>
          <w:rFonts w:asciiTheme="majorBidi" w:hAnsiTheme="majorBidi"/>
          <w:sz w:val="36"/>
          <w:szCs w:val="36"/>
          <w:rtl/>
        </w:rPr>
        <w:t>(</w:t>
      </w:r>
      <w:r w:rsidRPr="007C2250">
        <w:rPr>
          <w:rFonts w:asciiTheme="majorBidi" w:hAnsiTheme="majorBidi"/>
          <w:b/>
          <w:bCs/>
          <w:sz w:val="36"/>
          <w:szCs w:val="36"/>
          <w:rtl/>
        </w:rPr>
        <w:t>كَانَ مِقْدَارُهُ خَمْسِينَ أَلْفَ سَنَةٍ</w:t>
      </w:r>
      <w:r w:rsidR="00E30853">
        <w:rPr>
          <w:rFonts w:asciiTheme="majorBidi" w:hAnsiTheme="majorBidi"/>
          <w:sz w:val="36"/>
          <w:szCs w:val="36"/>
          <w:rtl/>
        </w:rPr>
        <w:t>)</w:t>
      </w:r>
      <w:r w:rsidRPr="00E30853">
        <w:rPr>
          <w:rFonts w:asciiTheme="majorBidi" w:hAnsiTheme="majorBidi"/>
          <w:sz w:val="36"/>
          <w:szCs w:val="36"/>
          <w:rtl/>
        </w:rPr>
        <w:t>[المعَارج: 4]</w:t>
      </w:r>
      <w:r w:rsidR="00C45DD5">
        <w:rPr>
          <w:rFonts w:asciiTheme="majorBidi" w:hAnsiTheme="majorBidi"/>
          <w:sz w:val="36"/>
          <w:szCs w:val="36"/>
          <w:rtl/>
        </w:rPr>
        <w:t xml:space="preserve">، </w:t>
      </w:r>
      <w:r w:rsidRPr="00E30853">
        <w:rPr>
          <w:rFonts w:asciiTheme="majorBidi" w:hAnsiTheme="majorBidi"/>
          <w:sz w:val="36"/>
          <w:szCs w:val="36"/>
          <w:rtl/>
        </w:rPr>
        <w:t xml:space="preserve">فيخص الله </w:t>
      </w:r>
      <w:proofErr w:type="spellStart"/>
      <w:r w:rsidRPr="00E30853">
        <w:rPr>
          <w:rFonts w:asciiTheme="majorBidi" w:hAnsiTheme="majorBidi"/>
          <w:sz w:val="36"/>
          <w:szCs w:val="36"/>
          <w:rtl/>
        </w:rPr>
        <w:t>فئام</w:t>
      </w:r>
      <w:r w:rsidR="00E30853" w:rsidRPr="00E30853">
        <w:rPr>
          <w:rFonts w:asciiTheme="majorBidi" w:hAnsiTheme="majorBidi"/>
          <w:sz w:val="36"/>
          <w:szCs w:val="36"/>
          <w:rtl/>
        </w:rPr>
        <w:t>ًا</w:t>
      </w:r>
      <w:proofErr w:type="spellEnd"/>
      <w:r w:rsidRPr="00E30853">
        <w:rPr>
          <w:rFonts w:asciiTheme="majorBidi" w:hAnsiTheme="majorBidi"/>
          <w:sz w:val="36"/>
          <w:szCs w:val="36"/>
          <w:rtl/>
        </w:rPr>
        <w:t xml:space="preserve"> من الناس في هذا الظل الحقيقي:</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أولاهم: الإمام العادل وهو الذي يحكم بشريعة الله حكم</w:t>
      </w:r>
      <w:r w:rsidR="00E30853" w:rsidRPr="00E30853">
        <w:rPr>
          <w:rFonts w:asciiTheme="majorBidi" w:hAnsiTheme="majorBidi"/>
          <w:sz w:val="36"/>
          <w:szCs w:val="36"/>
          <w:rtl/>
        </w:rPr>
        <w:t>ًا</w:t>
      </w:r>
      <w:r w:rsidRPr="00E30853">
        <w:rPr>
          <w:rFonts w:asciiTheme="majorBidi" w:hAnsiTheme="majorBidi"/>
          <w:sz w:val="36"/>
          <w:szCs w:val="36"/>
          <w:rtl/>
        </w:rPr>
        <w:t xml:space="preserve"> وعم</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وهو من يضع كل شيء في موضعه</w:t>
      </w:r>
      <w:r w:rsidR="00C45DD5">
        <w:rPr>
          <w:rFonts w:asciiTheme="majorBidi" w:hAnsiTheme="majorBidi"/>
          <w:sz w:val="36"/>
          <w:szCs w:val="36"/>
          <w:rtl/>
        </w:rPr>
        <w:t xml:space="preserve">، </w:t>
      </w:r>
      <w:r w:rsidRPr="00E30853">
        <w:rPr>
          <w:rFonts w:asciiTheme="majorBidi" w:hAnsiTheme="majorBidi"/>
          <w:sz w:val="36"/>
          <w:szCs w:val="36"/>
          <w:rtl/>
        </w:rPr>
        <w:t>من غير إفراط ولا تفريط</w:t>
      </w:r>
      <w:r w:rsidR="00C45DD5">
        <w:rPr>
          <w:rFonts w:asciiTheme="majorBidi" w:hAnsiTheme="majorBidi"/>
          <w:sz w:val="36"/>
          <w:szCs w:val="36"/>
          <w:rtl/>
        </w:rPr>
        <w:t xml:space="preserve">، </w:t>
      </w:r>
      <w:r w:rsidRPr="00E30853">
        <w:rPr>
          <w:rFonts w:asciiTheme="majorBidi" w:hAnsiTheme="majorBidi"/>
          <w:sz w:val="36"/>
          <w:szCs w:val="36"/>
          <w:rtl/>
        </w:rPr>
        <w:t xml:space="preserve">وبدأ به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لكثرة مصالحه</w:t>
      </w:r>
      <w:r w:rsidR="00C45DD5">
        <w:rPr>
          <w:rFonts w:asciiTheme="majorBidi" w:hAnsiTheme="majorBidi"/>
          <w:sz w:val="36"/>
          <w:szCs w:val="36"/>
          <w:rtl/>
        </w:rPr>
        <w:t xml:space="preserve">، </w:t>
      </w:r>
      <w:r w:rsidRPr="00E30853">
        <w:rPr>
          <w:rFonts w:asciiTheme="majorBidi" w:hAnsiTheme="majorBidi"/>
          <w:sz w:val="36"/>
          <w:szCs w:val="36"/>
          <w:rtl/>
        </w:rPr>
        <w:t>وعموم نفعه.</w:t>
      </w:r>
    </w:p>
    <w:p w:rsidR="00A345F3" w:rsidRPr="00E30853" w:rsidRDefault="00A345F3" w:rsidP="007C2250">
      <w:pPr>
        <w:pStyle w:val="a8"/>
        <w:rPr>
          <w:rFonts w:asciiTheme="majorBidi" w:hAnsiTheme="majorBidi"/>
          <w:sz w:val="36"/>
          <w:szCs w:val="36"/>
        </w:rPr>
      </w:pPr>
      <w:r w:rsidRPr="00E30853">
        <w:rPr>
          <w:rFonts w:asciiTheme="majorBidi" w:hAnsiTheme="majorBidi"/>
          <w:sz w:val="36"/>
          <w:szCs w:val="36"/>
          <w:rtl/>
        </w:rPr>
        <w:t>ولأن الإمامَ العادلَ مصلحتُه تَعُمُّ المسلمين</w:t>
      </w:r>
      <w:r w:rsidR="00C45DD5">
        <w:rPr>
          <w:rFonts w:asciiTheme="majorBidi" w:hAnsiTheme="majorBidi"/>
          <w:sz w:val="36"/>
          <w:szCs w:val="36"/>
          <w:rtl/>
        </w:rPr>
        <w:t xml:space="preserve">، </w:t>
      </w:r>
      <w:r w:rsidRPr="00E30853">
        <w:rPr>
          <w:rFonts w:asciiTheme="majorBidi" w:hAnsiTheme="majorBidi"/>
          <w:sz w:val="36"/>
          <w:szCs w:val="36"/>
          <w:rtl/>
        </w:rPr>
        <w:t>وتنفعهم</w:t>
      </w:r>
      <w:r w:rsidR="00C45DD5">
        <w:rPr>
          <w:rFonts w:asciiTheme="majorBidi" w:hAnsiTheme="majorBidi"/>
          <w:sz w:val="36"/>
          <w:szCs w:val="36"/>
          <w:rtl/>
        </w:rPr>
        <w:t xml:space="preserve">، </w:t>
      </w:r>
      <w:r w:rsidRPr="00E30853">
        <w:rPr>
          <w:rFonts w:asciiTheme="majorBidi" w:hAnsiTheme="majorBidi"/>
          <w:sz w:val="36"/>
          <w:szCs w:val="36"/>
          <w:rtl/>
        </w:rPr>
        <w:t>فيقيم فيهم شرع الله</w:t>
      </w:r>
      <w:r w:rsidR="00C45DD5">
        <w:rPr>
          <w:rFonts w:asciiTheme="majorBidi" w:hAnsiTheme="majorBidi"/>
          <w:sz w:val="36"/>
          <w:szCs w:val="36"/>
          <w:rtl/>
        </w:rPr>
        <w:t xml:space="preserve">، </w:t>
      </w:r>
      <w:r w:rsidRPr="00E30853">
        <w:rPr>
          <w:rFonts w:asciiTheme="majorBidi" w:hAnsiTheme="majorBidi"/>
          <w:sz w:val="36"/>
          <w:szCs w:val="36"/>
          <w:rtl/>
        </w:rPr>
        <w:t>ويحكم فيهم بالعدل</w:t>
      </w:r>
      <w:r w:rsidR="00C45DD5">
        <w:rPr>
          <w:rFonts w:asciiTheme="majorBidi" w:hAnsiTheme="majorBidi"/>
          <w:sz w:val="36"/>
          <w:szCs w:val="36"/>
          <w:rtl/>
        </w:rPr>
        <w:t xml:space="preserve">، </w:t>
      </w:r>
      <w:r w:rsidRPr="00E30853">
        <w:rPr>
          <w:rFonts w:asciiTheme="majorBidi" w:hAnsiTheme="majorBidi"/>
          <w:sz w:val="36"/>
          <w:szCs w:val="36"/>
          <w:rtl/>
        </w:rPr>
        <w:t xml:space="preserve">وينصف </w:t>
      </w:r>
      <w:proofErr w:type="spellStart"/>
      <w:r w:rsidRPr="00E30853">
        <w:rPr>
          <w:rFonts w:asciiTheme="majorBidi" w:hAnsiTheme="majorBidi"/>
          <w:sz w:val="36"/>
          <w:szCs w:val="36"/>
          <w:rtl/>
        </w:rPr>
        <w:t>مظلومهم</w:t>
      </w:r>
      <w:proofErr w:type="spellEnd"/>
      <w:r w:rsidRPr="00E30853">
        <w:rPr>
          <w:rFonts w:asciiTheme="majorBidi" w:hAnsiTheme="majorBidi"/>
          <w:sz w:val="36"/>
          <w:szCs w:val="36"/>
          <w:rtl/>
        </w:rPr>
        <w:t xml:space="preserve"> من ظالمهم</w:t>
      </w:r>
      <w:r w:rsidR="00C45DD5">
        <w:rPr>
          <w:rFonts w:asciiTheme="majorBidi" w:hAnsiTheme="majorBidi"/>
          <w:sz w:val="36"/>
          <w:szCs w:val="36"/>
          <w:rtl/>
        </w:rPr>
        <w:t xml:space="preserve">، </w:t>
      </w:r>
      <w:r w:rsidRPr="00E30853">
        <w:rPr>
          <w:rFonts w:asciiTheme="majorBidi" w:hAnsiTheme="majorBidi"/>
          <w:sz w:val="36"/>
          <w:szCs w:val="36"/>
          <w:rtl/>
        </w:rPr>
        <w:t xml:space="preserve">ويعينهم على طاعة الله </w:t>
      </w:r>
      <w:r w:rsidR="00586BA9">
        <w:rPr>
          <w:rFonts w:asciiTheme="majorBidi" w:hAnsiTheme="majorBidi"/>
          <w:sz w:val="36"/>
          <w:szCs w:val="36"/>
          <w:rtl/>
        </w:rPr>
        <w:t>-عز وجل-</w:t>
      </w:r>
      <w:r w:rsidR="00C45DD5">
        <w:rPr>
          <w:rFonts w:asciiTheme="majorBidi" w:hAnsiTheme="majorBidi"/>
          <w:sz w:val="36"/>
          <w:szCs w:val="36"/>
          <w:rtl/>
        </w:rPr>
        <w:t xml:space="preserve">، </w:t>
      </w:r>
      <w:r w:rsidRPr="00E30853">
        <w:rPr>
          <w:rFonts w:asciiTheme="majorBidi" w:hAnsiTheme="majorBidi"/>
          <w:sz w:val="36"/>
          <w:szCs w:val="36"/>
          <w:rtl/>
        </w:rPr>
        <w:t>فلهذا صار أولَ هؤلاء السبعة</w:t>
      </w:r>
      <w:r w:rsidR="00C45DD5">
        <w:rPr>
          <w:rFonts w:asciiTheme="majorBidi" w:hAnsiTheme="majorBidi"/>
          <w:sz w:val="36"/>
          <w:szCs w:val="36"/>
          <w:rtl/>
        </w:rPr>
        <w:t xml:space="preserve">، </w:t>
      </w:r>
      <w:r w:rsidRPr="00E30853">
        <w:rPr>
          <w:rFonts w:asciiTheme="majorBidi" w:hAnsiTheme="majorBidi"/>
          <w:sz w:val="36"/>
          <w:szCs w:val="36"/>
          <w:rtl/>
        </w:rPr>
        <w:lastRenderedPageBreak/>
        <w:t>ويدخل فيه القاضي</w:t>
      </w:r>
      <w:r w:rsidR="00C45DD5">
        <w:rPr>
          <w:rFonts w:asciiTheme="majorBidi" w:hAnsiTheme="majorBidi"/>
          <w:sz w:val="36"/>
          <w:szCs w:val="36"/>
          <w:rtl/>
        </w:rPr>
        <w:t xml:space="preserve">، </w:t>
      </w:r>
      <w:r w:rsidRPr="00E30853">
        <w:rPr>
          <w:rFonts w:asciiTheme="majorBidi" w:hAnsiTheme="majorBidi"/>
          <w:sz w:val="36"/>
          <w:szCs w:val="36"/>
          <w:rtl/>
        </w:rPr>
        <w:t>وكل من ولي أمر</w:t>
      </w:r>
      <w:r w:rsidR="00E30853" w:rsidRPr="00E30853">
        <w:rPr>
          <w:rFonts w:asciiTheme="majorBidi" w:hAnsiTheme="majorBidi"/>
          <w:sz w:val="36"/>
          <w:szCs w:val="36"/>
          <w:rtl/>
        </w:rPr>
        <w:t>ًا</w:t>
      </w:r>
      <w:r w:rsidRPr="00E30853">
        <w:rPr>
          <w:rFonts w:asciiTheme="majorBidi" w:hAnsiTheme="majorBidi"/>
          <w:sz w:val="36"/>
          <w:szCs w:val="36"/>
          <w:rtl/>
        </w:rPr>
        <w:t xml:space="preserve"> من أمور المسلمين</w:t>
      </w:r>
      <w:r w:rsidR="00C45DD5">
        <w:rPr>
          <w:rFonts w:asciiTheme="majorBidi" w:hAnsiTheme="majorBidi"/>
          <w:sz w:val="36"/>
          <w:szCs w:val="36"/>
          <w:rtl/>
        </w:rPr>
        <w:t xml:space="preserve">، </w:t>
      </w:r>
      <w:r w:rsidRPr="00E30853">
        <w:rPr>
          <w:rFonts w:asciiTheme="majorBidi" w:hAnsiTheme="majorBidi"/>
          <w:sz w:val="36"/>
          <w:szCs w:val="36"/>
          <w:rtl/>
        </w:rPr>
        <w:t xml:space="preserve">وقد ورد </w:t>
      </w:r>
      <w:r w:rsidR="00E30853" w:rsidRPr="00E30853">
        <w:rPr>
          <w:rFonts w:asciiTheme="majorBidi" w:hAnsiTheme="majorBidi"/>
          <w:sz w:val="36"/>
          <w:szCs w:val="36"/>
          <w:rtl/>
        </w:rPr>
        <w:t>"</w:t>
      </w:r>
      <w:r w:rsidR="007C2250" w:rsidRPr="007C2250">
        <w:rPr>
          <w:rFonts w:asciiTheme="majorBidi" w:hAnsiTheme="majorBidi" w:hint="cs"/>
          <w:b/>
          <w:bCs/>
          <w:sz w:val="36"/>
          <w:szCs w:val="36"/>
          <w:rtl/>
        </w:rPr>
        <w:t>إن</w:t>
      </w:r>
      <w:r w:rsidR="007C2250">
        <w:rPr>
          <w:rFonts w:asciiTheme="majorBidi" w:hAnsiTheme="majorBidi" w:hint="cs"/>
          <w:sz w:val="36"/>
          <w:szCs w:val="36"/>
          <w:rtl/>
        </w:rPr>
        <w:t xml:space="preserve"> </w:t>
      </w:r>
      <w:r w:rsidRPr="007C2250">
        <w:rPr>
          <w:rFonts w:asciiTheme="majorBidi" w:hAnsiTheme="majorBidi"/>
          <w:b/>
          <w:bCs/>
          <w:sz w:val="36"/>
          <w:szCs w:val="36"/>
          <w:rtl/>
        </w:rPr>
        <w:t>المقسطين على منابر من نور عن يمين الرحمن</w:t>
      </w:r>
      <w:r w:rsidR="00C45DD5" w:rsidRPr="007C2250">
        <w:rPr>
          <w:rFonts w:asciiTheme="majorBidi" w:hAnsiTheme="majorBidi"/>
          <w:b/>
          <w:bCs/>
          <w:sz w:val="36"/>
          <w:szCs w:val="36"/>
          <w:rtl/>
        </w:rPr>
        <w:t xml:space="preserve">، </w:t>
      </w:r>
      <w:r w:rsidRPr="007C2250">
        <w:rPr>
          <w:rFonts w:asciiTheme="majorBidi" w:hAnsiTheme="majorBidi"/>
          <w:b/>
          <w:bCs/>
          <w:sz w:val="36"/>
          <w:szCs w:val="36"/>
          <w:rtl/>
        </w:rPr>
        <w:t>الذين يعدلون في حكمهم</w:t>
      </w:r>
      <w:r w:rsidR="00C45DD5" w:rsidRPr="007C2250">
        <w:rPr>
          <w:rFonts w:asciiTheme="majorBidi" w:hAnsiTheme="majorBidi"/>
          <w:b/>
          <w:bCs/>
          <w:sz w:val="36"/>
          <w:szCs w:val="36"/>
          <w:rtl/>
        </w:rPr>
        <w:t xml:space="preserve">، </w:t>
      </w:r>
      <w:r w:rsidRPr="007C2250">
        <w:rPr>
          <w:rFonts w:asciiTheme="majorBidi" w:hAnsiTheme="majorBidi"/>
          <w:b/>
          <w:bCs/>
          <w:sz w:val="36"/>
          <w:szCs w:val="36"/>
          <w:rtl/>
        </w:rPr>
        <w:t>وأهليهم</w:t>
      </w:r>
      <w:r w:rsidR="00C45DD5" w:rsidRPr="007C2250">
        <w:rPr>
          <w:rFonts w:asciiTheme="majorBidi" w:hAnsiTheme="majorBidi"/>
          <w:b/>
          <w:bCs/>
          <w:sz w:val="36"/>
          <w:szCs w:val="36"/>
          <w:rtl/>
        </w:rPr>
        <w:t xml:space="preserve">، </w:t>
      </w:r>
      <w:r w:rsidRPr="007C2250">
        <w:rPr>
          <w:rFonts w:asciiTheme="majorBidi" w:hAnsiTheme="majorBidi"/>
          <w:b/>
          <w:bCs/>
          <w:sz w:val="36"/>
          <w:szCs w:val="36"/>
          <w:rtl/>
        </w:rPr>
        <w:t>وما وَلُوا</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والثاني: شاب نشأ في عبادة الله</w:t>
      </w:r>
      <w:r w:rsidR="00C45DD5">
        <w:rPr>
          <w:rFonts w:asciiTheme="majorBidi" w:hAnsiTheme="majorBidi"/>
          <w:sz w:val="36"/>
          <w:szCs w:val="36"/>
          <w:rtl/>
        </w:rPr>
        <w:t xml:space="preserve">، </w:t>
      </w:r>
      <w:r w:rsidRPr="00E30853">
        <w:rPr>
          <w:rFonts w:asciiTheme="majorBidi" w:hAnsiTheme="majorBidi"/>
          <w:sz w:val="36"/>
          <w:szCs w:val="36"/>
          <w:rtl/>
        </w:rPr>
        <w:t xml:space="preserve">وقد نقل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زيادة: </w:t>
      </w:r>
      <w:r w:rsidR="00E30853" w:rsidRPr="00E30853">
        <w:rPr>
          <w:rFonts w:asciiTheme="majorBidi" w:hAnsiTheme="majorBidi"/>
          <w:sz w:val="36"/>
          <w:szCs w:val="36"/>
          <w:rtl/>
        </w:rPr>
        <w:t>"</w:t>
      </w:r>
      <w:r w:rsidRPr="007C2250">
        <w:rPr>
          <w:rFonts w:asciiTheme="majorBidi" w:hAnsiTheme="majorBidi"/>
          <w:b/>
          <w:bCs/>
          <w:sz w:val="36"/>
          <w:szCs w:val="36"/>
          <w:rtl/>
        </w:rPr>
        <w:t>حتى توفي على ذلك</w:t>
      </w:r>
      <w:r w:rsidR="00E30853" w:rsidRPr="00E30853">
        <w:rPr>
          <w:rFonts w:asciiTheme="majorBidi" w:hAnsiTheme="majorBidi"/>
          <w:sz w:val="36"/>
          <w:szCs w:val="36"/>
          <w:rtl/>
        </w:rPr>
        <w:t>"</w:t>
      </w:r>
      <w:r w:rsidR="001D1207">
        <w:rPr>
          <w:rFonts w:asciiTheme="majorBidi" w:hAnsiTheme="majorBidi"/>
          <w:sz w:val="36"/>
          <w:szCs w:val="36"/>
          <w:rtl/>
        </w:rPr>
        <w:t xml:space="preserve"> و</w:t>
      </w:r>
      <w:r w:rsidR="00E30853" w:rsidRPr="00E30853">
        <w:rPr>
          <w:rFonts w:asciiTheme="majorBidi" w:hAnsiTheme="majorBidi"/>
          <w:sz w:val="36"/>
          <w:szCs w:val="36"/>
          <w:rtl/>
        </w:rPr>
        <w:t>"</w:t>
      </w:r>
      <w:r w:rsidRPr="007C2250">
        <w:rPr>
          <w:rFonts w:asciiTheme="majorBidi" w:hAnsiTheme="majorBidi"/>
          <w:b/>
          <w:bCs/>
          <w:sz w:val="36"/>
          <w:szCs w:val="36"/>
          <w:rtl/>
        </w:rPr>
        <w:t>أفنى شبابه ونشاطه في عبادة الله</w:t>
      </w:r>
      <w:r w:rsidR="00E30853" w:rsidRPr="00E30853">
        <w:rPr>
          <w:rFonts w:asciiTheme="majorBidi" w:hAnsiTheme="majorBidi"/>
          <w:sz w:val="36"/>
          <w:szCs w:val="36"/>
          <w:rtl/>
        </w:rPr>
        <w:t>"</w:t>
      </w:r>
      <w:r w:rsidRPr="00E30853">
        <w:rPr>
          <w:rFonts w:asciiTheme="majorBidi" w:hAnsiTheme="majorBidi"/>
          <w:sz w:val="36"/>
          <w:szCs w:val="36"/>
          <w:rtl/>
        </w:rPr>
        <w:t>.</w:t>
      </w:r>
    </w:p>
    <w:p w:rsidR="00DE27C5" w:rsidRDefault="00A345F3" w:rsidP="00DE27C5">
      <w:pPr>
        <w:pStyle w:val="a8"/>
        <w:rPr>
          <w:rFonts w:asciiTheme="majorBidi" w:hAnsiTheme="majorBidi"/>
          <w:sz w:val="36"/>
          <w:szCs w:val="36"/>
          <w:rtl/>
        </w:rPr>
      </w:pPr>
      <w:r w:rsidRPr="00E30853">
        <w:rPr>
          <w:rFonts w:asciiTheme="majorBidi" w:hAnsiTheme="majorBidi"/>
          <w:sz w:val="36"/>
          <w:szCs w:val="36"/>
          <w:rtl/>
        </w:rPr>
        <w:t>وخص فترة الشباب لأن العبادة في الشباب أشدُّ</w:t>
      </w:r>
      <w:r w:rsidR="00C45DD5">
        <w:rPr>
          <w:rFonts w:asciiTheme="majorBidi" w:hAnsiTheme="majorBidi"/>
          <w:sz w:val="36"/>
          <w:szCs w:val="36"/>
          <w:rtl/>
        </w:rPr>
        <w:t xml:space="preserve">، </w:t>
      </w:r>
      <w:r w:rsidRPr="00E30853">
        <w:rPr>
          <w:rFonts w:asciiTheme="majorBidi" w:hAnsiTheme="majorBidi"/>
          <w:sz w:val="36"/>
          <w:szCs w:val="36"/>
          <w:rtl/>
        </w:rPr>
        <w:t>وأشقُّ</w:t>
      </w:r>
      <w:r w:rsidR="00C45DD5">
        <w:rPr>
          <w:rFonts w:asciiTheme="majorBidi" w:hAnsiTheme="majorBidi"/>
          <w:sz w:val="36"/>
          <w:szCs w:val="36"/>
          <w:rtl/>
        </w:rPr>
        <w:t xml:space="preserve">، </w:t>
      </w:r>
      <w:r w:rsidRPr="00E30853">
        <w:rPr>
          <w:rFonts w:asciiTheme="majorBidi" w:hAnsiTheme="majorBidi"/>
          <w:sz w:val="36"/>
          <w:szCs w:val="36"/>
          <w:rtl/>
        </w:rPr>
        <w:t>لكثرة الدواعي</w:t>
      </w:r>
      <w:r w:rsidR="00C45DD5">
        <w:rPr>
          <w:rFonts w:asciiTheme="majorBidi" w:hAnsiTheme="majorBidi"/>
          <w:sz w:val="36"/>
          <w:szCs w:val="36"/>
          <w:rtl/>
        </w:rPr>
        <w:t xml:space="preserve">، </w:t>
      </w:r>
      <w:r w:rsidRPr="00E30853">
        <w:rPr>
          <w:rFonts w:asciiTheme="majorBidi" w:hAnsiTheme="majorBidi"/>
          <w:sz w:val="36"/>
          <w:szCs w:val="36"/>
          <w:rtl/>
        </w:rPr>
        <w:t>وغلبةِ الشهوات</w:t>
      </w:r>
      <w:r w:rsidR="00C45DD5">
        <w:rPr>
          <w:rFonts w:asciiTheme="majorBidi" w:hAnsiTheme="majorBidi"/>
          <w:sz w:val="36"/>
          <w:szCs w:val="36"/>
          <w:rtl/>
        </w:rPr>
        <w:t xml:space="preserve">، </w:t>
      </w:r>
      <w:r w:rsidRPr="00E30853">
        <w:rPr>
          <w:rFonts w:asciiTheme="majorBidi" w:hAnsiTheme="majorBidi"/>
          <w:sz w:val="36"/>
          <w:szCs w:val="36"/>
          <w:rtl/>
        </w:rPr>
        <w:t>وقوةِ البواعث على اتباع الهوى</w:t>
      </w:r>
      <w:r w:rsidR="00C45DD5">
        <w:rPr>
          <w:rFonts w:asciiTheme="majorBidi" w:hAnsiTheme="majorBidi"/>
          <w:sz w:val="36"/>
          <w:szCs w:val="36"/>
          <w:rtl/>
        </w:rPr>
        <w:t xml:space="preserve">، </w:t>
      </w:r>
      <w:r w:rsidRPr="00E30853">
        <w:rPr>
          <w:rFonts w:asciiTheme="majorBidi" w:hAnsiTheme="majorBidi"/>
          <w:sz w:val="36"/>
          <w:szCs w:val="36"/>
          <w:rtl/>
        </w:rPr>
        <w:t>وهذا الشاب قد أفنى شبابه ونشاطَه طيلةَ عمره في عبادة الله</w:t>
      </w:r>
      <w:r w:rsidR="00C45DD5">
        <w:rPr>
          <w:rFonts w:asciiTheme="majorBidi" w:hAnsiTheme="majorBidi"/>
          <w:sz w:val="36"/>
          <w:szCs w:val="36"/>
          <w:rtl/>
        </w:rPr>
        <w:t xml:space="preserve">، </w:t>
      </w:r>
      <w:r w:rsidRPr="00E30853">
        <w:rPr>
          <w:rFonts w:asciiTheme="majorBidi" w:hAnsiTheme="majorBidi"/>
          <w:sz w:val="36"/>
          <w:szCs w:val="36"/>
          <w:rtl/>
        </w:rPr>
        <w:t>فذنوبه قليلة وحسناته كثيرة</w:t>
      </w:r>
      <w:r w:rsidR="00DE27C5">
        <w:rPr>
          <w:rFonts w:asciiTheme="majorBidi" w:hAnsiTheme="majorBidi" w:hint="cs"/>
          <w:sz w:val="36"/>
          <w:szCs w:val="36"/>
          <w:rtl/>
        </w:rPr>
        <w:t>.</w:t>
      </w:r>
    </w:p>
    <w:p w:rsidR="00A345F3" w:rsidRPr="00E30853" w:rsidRDefault="00A345F3" w:rsidP="00DE27C5">
      <w:pPr>
        <w:pStyle w:val="a8"/>
        <w:rPr>
          <w:rFonts w:asciiTheme="majorBidi" w:hAnsiTheme="majorBidi"/>
          <w:sz w:val="36"/>
          <w:szCs w:val="36"/>
        </w:rPr>
      </w:pPr>
      <w:r w:rsidRPr="00E30853">
        <w:rPr>
          <w:rFonts w:asciiTheme="majorBidi" w:hAnsiTheme="majorBidi"/>
          <w:sz w:val="36"/>
          <w:szCs w:val="36"/>
          <w:rtl/>
        </w:rPr>
        <w:t xml:space="preserve">وقد ورد في الحديث: </w:t>
      </w:r>
      <w:r w:rsidR="00E30853" w:rsidRPr="00E30853">
        <w:rPr>
          <w:rFonts w:asciiTheme="majorBidi" w:hAnsiTheme="majorBidi"/>
          <w:sz w:val="36"/>
          <w:szCs w:val="36"/>
          <w:rtl/>
        </w:rPr>
        <w:t>"</w:t>
      </w:r>
      <w:r w:rsidRPr="00DE27C5">
        <w:rPr>
          <w:rFonts w:asciiTheme="majorBidi" w:hAnsiTheme="majorBidi"/>
          <w:b/>
          <w:bCs/>
          <w:sz w:val="36"/>
          <w:szCs w:val="36"/>
          <w:rtl/>
        </w:rPr>
        <w:t>إن ربك ليعجب للشاب لا صبوة له</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فالشاب الناشئ في العبادة له شأن في فقهه وعلمه ونصحه</w:t>
      </w:r>
      <w:r w:rsidR="00DE27C5">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لكونه قد تربى على العلم والفضل والعمل والعبادة والخير</w:t>
      </w:r>
      <w:r w:rsidR="00C45DD5">
        <w:rPr>
          <w:rFonts w:asciiTheme="majorBidi" w:hAnsiTheme="majorBidi"/>
          <w:sz w:val="36"/>
          <w:szCs w:val="36"/>
          <w:rtl/>
        </w:rPr>
        <w:t xml:space="preserve">، </w:t>
      </w:r>
      <w:r w:rsidRPr="00E30853">
        <w:rPr>
          <w:rFonts w:asciiTheme="majorBidi" w:hAnsiTheme="majorBidi"/>
          <w:sz w:val="36"/>
          <w:szCs w:val="36"/>
          <w:rtl/>
        </w:rPr>
        <w:t>فيكون بذلك نافع</w:t>
      </w:r>
      <w:r w:rsidR="00E30853" w:rsidRPr="00E30853">
        <w:rPr>
          <w:rFonts w:asciiTheme="majorBidi" w:hAnsiTheme="majorBidi"/>
          <w:sz w:val="36"/>
          <w:szCs w:val="36"/>
          <w:rtl/>
        </w:rPr>
        <w:t>ًا</w:t>
      </w:r>
      <w:r w:rsidRPr="00E30853">
        <w:rPr>
          <w:rFonts w:asciiTheme="majorBidi" w:hAnsiTheme="majorBidi"/>
          <w:sz w:val="36"/>
          <w:szCs w:val="36"/>
          <w:rtl/>
        </w:rPr>
        <w:t xml:space="preserve"> لنفسه ولغيره</w:t>
      </w:r>
      <w:r w:rsidR="00C45DD5">
        <w:rPr>
          <w:rFonts w:asciiTheme="majorBidi" w:hAnsiTheme="majorBidi"/>
          <w:sz w:val="36"/>
          <w:szCs w:val="36"/>
          <w:rtl/>
        </w:rPr>
        <w:t xml:space="preserve">، </w:t>
      </w:r>
      <w:r w:rsidRPr="00E30853">
        <w:rPr>
          <w:rFonts w:asciiTheme="majorBidi" w:hAnsiTheme="majorBidi"/>
          <w:sz w:val="36"/>
          <w:szCs w:val="36"/>
          <w:rtl/>
        </w:rPr>
        <w:t>ولأن الشاب عند كبره قد يتقلد المناصب ويتحلى بالفضائل</w:t>
      </w:r>
      <w:r w:rsidR="00C45DD5">
        <w:rPr>
          <w:rFonts w:asciiTheme="majorBidi" w:hAnsiTheme="majorBidi"/>
          <w:sz w:val="36"/>
          <w:szCs w:val="36"/>
          <w:rtl/>
        </w:rPr>
        <w:t xml:space="preserve">، </w:t>
      </w:r>
      <w:r w:rsidRPr="00E30853">
        <w:rPr>
          <w:rFonts w:asciiTheme="majorBidi" w:hAnsiTheme="majorBidi"/>
          <w:sz w:val="36"/>
          <w:szCs w:val="36"/>
          <w:rtl/>
        </w:rPr>
        <w:t>ويكون إمام</w:t>
      </w:r>
      <w:r w:rsidR="00E30853" w:rsidRPr="00E30853">
        <w:rPr>
          <w:rFonts w:asciiTheme="majorBidi" w:hAnsiTheme="majorBidi"/>
          <w:sz w:val="36"/>
          <w:szCs w:val="36"/>
          <w:rtl/>
        </w:rPr>
        <w:t>ًا</w:t>
      </w:r>
      <w:r w:rsidRPr="00E30853">
        <w:rPr>
          <w:rFonts w:asciiTheme="majorBidi" w:hAnsiTheme="majorBidi"/>
          <w:sz w:val="36"/>
          <w:szCs w:val="36"/>
          <w:rtl/>
        </w:rPr>
        <w:t xml:space="preserve"> في العلم</w:t>
      </w:r>
      <w:r w:rsidR="00C45DD5">
        <w:rPr>
          <w:rFonts w:asciiTheme="majorBidi" w:hAnsiTheme="majorBidi"/>
          <w:sz w:val="36"/>
          <w:szCs w:val="36"/>
          <w:rtl/>
        </w:rPr>
        <w:t xml:space="preserve">، </w:t>
      </w:r>
      <w:r w:rsidRPr="00E30853">
        <w:rPr>
          <w:rFonts w:asciiTheme="majorBidi" w:hAnsiTheme="majorBidi"/>
          <w:sz w:val="36"/>
          <w:szCs w:val="36"/>
          <w:rtl/>
        </w:rPr>
        <w:t>وقد يتخلق بالأخلاق الواردة في هذا الحديث.</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والثالث: رجل قلبه معلق بالمساجد</w:t>
      </w:r>
      <w:r w:rsidR="00C45DD5">
        <w:rPr>
          <w:rFonts w:asciiTheme="majorBidi" w:hAnsiTheme="majorBidi"/>
          <w:sz w:val="36"/>
          <w:szCs w:val="36"/>
          <w:rtl/>
        </w:rPr>
        <w:t xml:space="preserve">، </w:t>
      </w:r>
      <w:r w:rsidRPr="00E30853">
        <w:rPr>
          <w:rFonts w:asciiTheme="majorBidi" w:hAnsiTheme="majorBidi"/>
          <w:sz w:val="36"/>
          <w:szCs w:val="36"/>
          <w:rtl/>
        </w:rPr>
        <w:t>شبَّهه بالشيء المعلق في المساجد كالقنديل والسراج مث</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إشارة إلى طول الملازمة بقلبه</w:t>
      </w:r>
      <w:r w:rsidR="00C45DD5">
        <w:rPr>
          <w:rFonts w:asciiTheme="majorBidi" w:hAnsiTheme="majorBidi"/>
          <w:sz w:val="36"/>
          <w:szCs w:val="36"/>
          <w:rtl/>
        </w:rPr>
        <w:t xml:space="preserve">، </w:t>
      </w:r>
      <w:r w:rsidRPr="00E30853">
        <w:rPr>
          <w:rFonts w:asciiTheme="majorBidi" w:hAnsiTheme="majorBidi"/>
          <w:sz w:val="36"/>
          <w:szCs w:val="36"/>
          <w:rtl/>
        </w:rPr>
        <w:t>وإن كان جسده خارج</w:t>
      </w:r>
      <w:r w:rsidR="00E30853" w:rsidRPr="00E30853">
        <w:rPr>
          <w:rFonts w:asciiTheme="majorBidi" w:hAnsiTheme="majorBidi"/>
          <w:sz w:val="36"/>
          <w:szCs w:val="36"/>
          <w:rtl/>
        </w:rPr>
        <w:t>ًا</w:t>
      </w:r>
      <w:r w:rsidRPr="00E30853">
        <w:rPr>
          <w:rFonts w:asciiTheme="majorBidi" w:hAnsiTheme="majorBidi"/>
          <w:sz w:val="36"/>
          <w:szCs w:val="36"/>
          <w:rtl/>
        </w:rPr>
        <w:t xml:space="preserve"> عنه</w:t>
      </w:r>
      <w:r w:rsidR="00C45DD5">
        <w:rPr>
          <w:rFonts w:asciiTheme="majorBidi" w:hAnsiTheme="majorBidi"/>
          <w:sz w:val="36"/>
          <w:szCs w:val="36"/>
          <w:rtl/>
        </w:rPr>
        <w:t xml:space="preserve">، </w:t>
      </w:r>
      <w:r w:rsidRPr="00E30853">
        <w:rPr>
          <w:rFonts w:asciiTheme="majorBidi" w:hAnsiTheme="majorBidi"/>
          <w:sz w:val="36"/>
          <w:szCs w:val="36"/>
          <w:rtl/>
        </w:rPr>
        <w:t>فهو يألف الصلاة ويحبها</w:t>
      </w:r>
      <w:r w:rsidR="00C45DD5">
        <w:rPr>
          <w:rFonts w:asciiTheme="majorBidi" w:hAnsiTheme="majorBidi"/>
          <w:sz w:val="36"/>
          <w:szCs w:val="36"/>
          <w:rtl/>
        </w:rPr>
        <w:t xml:space="preserve">، </w:t>
      </w:r>
      <w:r w:rsidRPr="00E30853">
        <w:rPr>
          <w:rFonts w:asciiTheme="majorBidi" w:hAnsiTheme="majorBidi"/>
          <w:sz w:val="36"/>
          <w:szCs w:val="36"/>
          <w:rtl/>
        </w:rPr>
        <w:t>وكلما فرغ من صلاةٍ إذا هو يتطلع للأخرى</w:t>
      </w:r>
      <w:r w:rsidR="00C45DD5">
        <w:rPr>
          <w:rFonts w:asciiTheme="majorBidi" w:hAnsiTheme="majorBidi"/>
          <w:sz w:val="36"/>
          <w:szCs w:val="36"/>
          <w:rtl/>
        </w:rPr>
        <w:t xml:space="preserve">، </w:t>
      </w:r>
      <w:r w:rsidRPr="00E30853">
        <w:rPr>
          <w:rFonts w:asciiTheme="majorBidi" w:hAnsiTheme="majorBidi"/>
          <w:sz w:val="36"/>
          <w:szCs w:val="36"/>
          <w:rtl/>
        </w:rPr>
        <w:t>لِمَا للصلاة من تجدد صلة العبد بربه</w:t>
      </w:r>
      <w:r w:rsidR="00C45DD5">
        <w:rPr>
          <w:rFonts w:asciiTheme="majorBidi" w:hAnsiTheme="majorBidi"/>
          <w:sz w:val="36"/>
          <w:szCs w:val="36"/>
          <w:rtl/>
        </w:rPr>
        <w:t xml:space="preserve">، </w:t>
      </w:r>
      <w:r w:rsidRPr="00E30853">
        <w:rPr>
          <w:rFonts w:asciiTheme="majorBidi" w:hAnsiTheme="majorBidi"/>
          <w:sz w:val="36"/>
          <w:szCs w:val="36"/>
          <w:rtl/>
        </w:rPr>
        <w:t>وهذا المصلي لمَّا آثر طاعة الله</w:t>
      </w:r>
      <w:r w:rsidR="00C45DD5">
        <w:rPr>
          <w:rFonts w:asciiTheme="majorBidi" w:hAnsiTheme="majorBidi"/>
          <w:sz w:val="36"/>
          <w:szCs w:val="36"/>
          <w:rtl/>
        </w:rPr>
        <w:t xml:space="preserve">، </w:t>
      </w:r>
      <w:r w:rsidRPr="00E30853">
        <w:rPr>
          <w:rFonts w:asciiTheme="majorBidi" w:hAnsiTheme="majorBidi"/>
          <w:sz w:val="36"/>
          <w:szCs w:val="36"/>
          <w:rtl/>
        </w:rPr>
        <w:t>وأوى إلى الله</w:t>
      </w:r>
      <w:r w:rsidR="00C45DD5">
        <w:rPr>
          <w:rFonts w:asciiTheme="majorBidi" w:hAnsiTheme="majorBidi"/>
          <w:sz w:val="36"/>
          <w:szCs w:val="36"/>
          <w:rtl/>
        </w:rPr>
        <w:t xml:space="preserve">، </w:t>
      </w:r>
      <w:r w:rsidRPr="00E30853">
        <w:rPr>
          <w:rFonts w:asciiTheme="majorBidi" w:hAnsiTheme="majorBidi"/>
          <w:sz w:val="36"/>
          <w:szCs w:val="36"/>
          <w:rtl/>
        </w:rPr>
        <w:t>أظله في ظله.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والرابع: رجلان تحابا في الله</w:t>
      </w:r>
      <w:r w:rsidR="00C45DD5">
        <w:rPr>
          <w:rFonts w:asciiTheme="majorBidi" w:hAnsiTheme="majorBidi"/>
          <w:sz w:val="36"/>
          <w:szCs w:val="36"/>
          <w:rtl/>
        </w:rPr>
        <w:t xml:space="preserve">، </w:t>
      </w:r>
      <w:r w:rsidRPr="00E30853">
        <w:rPr>
          <w:rFonts w:asciiTheme="majorBidi" w:hAnsiTheme="majorBidi"/>
          <w:sz w:val="36"/>
          <w:szCs w:val="36"/>
          <w:rtl/>
        </w:rPr>
        <w:t>اجتمعا عليه</w:t>
      </w:r>
      <w:r w:rsidR="00C45DD5">
        <w:rPr>
          <w:rFonts w:asciiTheme="majorBidi" w:hAnsiTheme="majorBidi"/>
          <w:sz w:val="36"/>
          <w:szCs w:val="36"/>
          <w:rtl/>
        </w:rPr>
        <w:t xml:space="preserve">، </w:t>
      </w:r>
      <w:r w:rsidRPr="00E30853">
        <w:rPr>
          <w:rFonts w:asciiTheme="majorBidi" w:hAnsiTheme="majorBidi"/>
          <w:sz w:val="36"/>
          <w:szCs w:val="36"/>
          <w:rtl/>
        </w:rPr>
        <w:t>وتفر</w:t>
      </w:r>
      <w:r w:rsidR="009C41CC">
        <w:rPr>
          <w:rFonts w:asciiTheme="majorBidi" w:hAnsiTheme="majorBidi" w:hint="cs"/>
          <w:sz w:val="36"/>
          <w:szCs w:val="36"/>
          <w:rtl/>
        </w:rPr>
        <w:t>ّ</w:t>
      </w:r>
      <w:r w:rsidRPr="00E30853">
        <w:rPr>
          <w:rFonts w:asciiTheme="majorBidi" w:hAnsiTheme="majorBidi"/>
          <w:sz w:val="36"/>
          <w:szCs w:val="36"/>
          <w:rtl/>
        </w:rPr>
        <w:t>قا عليه</w:t>
      </w:r>
      <w:r w:rsidR="00C45DD5">
        <w:rPr>
          <w:rFonts w:asciiTheme="majorBidi" w:hAnsiTheme="majorBidi"/>
          <w:sz w:val="36"/>
          <w:szCs w:val="36"/>
          <w:rtl/>
        </w:rPr>
        <w:t xml:space="preserve">، </w:t>
      </w:r>
      <w:r w:rsidRPr="00E30853">
        <w:rPr>
          <w:rFonts w:asciiTheme="majorBidi" w:hAnsiTheme="majorBidi"/>
          <w:sz w:val="36"/>
          <w:szCs w:val="36"/>
          <w:rtl/>
        </w:rPr>
        <w:t>تحاب</w:t>
      </w:r>
      <w:r w:rsidR="009C41CC">
        <w:rPr>
          <w:rFonts w:asciiTheme="majorBidi" w:hAnsiTheme="majorBidi" w:hint="cs"/>
          <w:sz w:val="36"/>
          <w:szCs w:val="36"/>
          <w:rtl/>
        </w:rPr>
        <w:t>ّ</w:t>
      </w:r>
      <w:r w:rsidRPr="00E30853">
        <w:rPr>
          <w:rFonts w:asciiTheme="majorBidi" w:hAnsiTheme="majorBidi"/>
          <w:sz w:val="36"/>
          <w:szCs w:val="36"/>
          <w:rtl/>
        </w:rPr>
        <w:t>ا في الله لا لأجل مالٍ ولا جاهٍ ولا نسب</w:t>
      </w:r>
      <w:r w:rsidR="00C45DD5">
        <w:rPr>
          <w:rFonts w:asciiTheme="majorBidi" w:hAnsiTheme="majorBidi"/>
          <w:sz w:val="36"/>
          <w:szCs w:val="36"/>
          <w:rtl/>
        </w:rPr>
        <w:t xml:space="preserve">، </w:t>
      </w:r>
      <w:r w:rsidRPr="00E30853">
        <w:rPr>
          <w:rFonts w:asciiTheme="majorBidi" w:hAnsiTheme="majorBidi"/>
          <w:sz w:val="36"/>
          <w:szCs w:val="36"/>
          <w:rtl/>
        </w:rPr>
        <w:t>ولكنه رآه قائم</w:t>
      </w:r>
      <w:r w:rsidR="00E30853" w:rsidRPr="00E30853">
        <w:rPr>
          <w:rFonts w:asciiTheme="majorBidi" w:hAnsiTheme="majorBidi"/>
          <w:sz w:val="36"/>
          <w:szCs w:val="36"/>
          <w:rtl/>
        </w:rPr>
        <w:t>ًا</w:t>
      </w:r>
      <w:r w:rsidRPr="00E30853">
        <w:rPr>
          <w:rFonts w:asciiTheme="majorBidi" w:hAnsiTheme="majorBidi"/>
          <w:sz w:val="36"/>
          <w:szCs w:val="36"/>
          <w:rtl/>
        </w:rPr>
        <w:t xml:space="preserve"> بطاعة الله فأحبه</w:t>
      </w:r>
      <w:r w:rsidR="00C45DD5">
        <w:rPr>
          <w:rFonts w:asciiTheme="majorBidi" w:hAnsiTheme="majorBidi"/>
          <w:sz w:val="36"/>
          <w:szCs w:val="36"/>
          <w:rtl/>
        </w:rPr>
        <w:t xml:space="preserve">، </w:t>
      </w:r>
      <w:r w:rsidRPr="00E30853">
        <w:rPr>
          <w:rFonts w:asciiTheme="majorBidi" w:hAnsiTheme="majorBidi"/>
          <w:sz w:val="36"/>
          <w:szCs w:val="36"/>
          <w:rtl/>
        </w:rPr>
        <w:t>وهذه المحبة اجتمعا عليها في الدنيا</w:t>
      </w:r>
      <w:r w:rsidR="00C45DD5">
        <w:rPr>
          <w:rFonts w:asciiTheme="majorBidi" w:hAnsiTheme="majorBidi"/>
          <w:sz w:val="36"/>
          <w:szCs w:val="36"/>
          <w:rtl/>
        </w:rPr>
        <w:t xml:space="preserve">، </w:t>
      </w:r>
      <w:r w:rsidRPr="00E30853">
        <w:rPr>
          <w:rFonts w:asciiTheme="majorBidi" w:hAnsiTheme="majorBidi"/>
          <w:sz w:val="36"/>
          <w:szCs w:val="36"/>
          <w:rtl/>
        </w:rPr>
        <w:t>وبقيت بينهما حتى فرق بينهما الموت</w:t>
      </w:r>
      <w:r w:rsidR="00C45DD5">
        <w:rPr>
          <w:rFonts w:asciiTheme="majorBidi" w:hAnsiTheme="majorBidi"/>
          <w:sz w:val="36"/>
          <w:szCs w:val="36"/>
          <w:rtl/>
        </w:rPr>
        <w:t xml:space="preserve">، </w:t>
      </w:r>
      <w:r w:rsidRPr="00E30853">
        <w:rPr>
          <w:rFonts w:asciiTheme="majorBidi" w:hAnsiTheme="majorBidi"/>
          <w:sz w:val="36"/>
          <w:szCs w:val="36"/>
          <w:rtl/>
        </w:rPr>
        <w:t>وهما على ذلك.</w:t>
      </w:r>
    </w:p>
    <w:p w:rsidR="00A345F3" w:rsidRPr="00E30853" w:rsidRDefault="00A345F3" w:rsidP="00F55B0D">
      <w:pPr>
        <w:pStyle w:val="a8"/>
        <w:rPr>
          <w:rFonts w:asciiTheme="majorBidi" w:hAnsiTheme="majorBidi"/>
          <w:sz w:val="36"/>
          <w:szCs w:val="36"/>
        </w:rPr>
      </w:pPr>
      <w:r w:rsidRPr="00E30853">
        <w:rPr>
          <w:rFonts w:asciiTheme="majorBidi" w:hAnsiTheme="majorBidi"/>
          <w:sz w:val="36"/>
          <w:szCs w:val="36"/>
          <w:rtl/>
        </w:rPr>
        <w:t xml:space="preserve">وقد ورد في فضل المحبة في الله ما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9C41CC">
        <w:rPr>
          <w:rFonts w:asciiTheme="majorBidi" w:hAnsiTheme="majorBidi"/>
          <w:b/>
          <w:bCs/>
          <w:sz w:val="36"/>
          <w:szCs w:val="36"/>
          <w:rtl/>
        </w:rPr>
        <w:t>يقول الله يوم القيامة: أين المتحابون بجلالي؟ اليوم أظلهم في ظلي</w:t>
      </w:r>
      <w:r w:rsidR="00C45DD5" w:rsidRPr="009C41CC">
        <w:rPr>
          <w:rFonts w:asciiTheme="majorBidi" w:hAnsiTheme="majorBidi"/>
          <w:b/>
          <w:bCs/>
          <w:sz w:val="36"/>
          <w:szCs w:val="36"/>
          <w:rtl/>
        </w:rPr>
        <w:t xml:space="preserve">، </w:t>
      </w:r>
      <w:r w:rsidRPr="009C41CC">
        <w:rPr>
          <w:rFonts w:asciiTheme="majorBidi" w:hAnsiTheme="majorBidi"/>
          <w:b/>
          <w:bCs/>
          <w:sz w:val="36"/>
          <w:szCs w:val="36"/>
          <w:rtl/>
        </w:rPr>
        <w:t>يوم لا ظل إلا ظلي</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9C41CC">
        <w:rPr>
          <w:rFonts w:asciiTheme="majorBidi" w:hAnsiTheme="majorBidi"/>
          <w:b/>
          <w:bCs/>
          <w:sz w:val="36"/>
          <w:szCs w:val="36"/>
          <w:rtl/>
        </w:rPr>
        <w:t>إن رج</w:t>
      </w:r>
      <w:r w:rsidR="00E94BD0" w:rsidRPr="009C41CC">
        <w:rPr>
          <w:rFonts w:asciiTheme="majorBidi" w:hAnsiTheme="majorBidi"/>
          <w:b/>
          <w:bCs/>
          <w:sz w:val="36"/>
          <w:szCs w:val="36"/>
          <w:rtl/>
        </w:rPr>
        <w:t>لاً</w:t>
      </w:r>
      <w:r w:rsidRPr="009C41CC">
        <w:rPr>
          <w:rFonts w:asciiTheme="majorBidi" w:hAnsiTheme="majorBidi"/>
          <w:b/>
          <w:bCs/>
          <w:sz w:val="36"/>
          <w:szCs w:val="36"/>
          <w:rtl/>
        </w:rPr>
        <w:t xml:space="preserve"> زار أخ</w:t>
      </w:r>
      <w:r w:rsidR="00E30853" w:rsidRPr="009C41CC">
        <w:rPr>
          <w:rFonts w:asciiTheme="majorBidi" w:hAnsiTheme="majorBidi"/>
          <w:b/>
          <w:bCs/>
          <w:sz w:val="36"/>
          <w:szCs w:val="36"/>
          <w:rtl/>
        </w:rPr>
        <w:t>ًا</w:t>
      </w:r>
      <w:r w:rsidRPr="009C41CC">
        <w:rPr>
          <w:rFonts w:asciiTheme="majorBidi" w:hAnsiTheme="majorBidi"/>
          <w:b/>
          <w:bCs/>
          <w:sz w:val="36"/>
          <w:szCs w:val="36"/>
          <w:rtl/>
        </w:rPr>
        <w:t xml:space="preserve"> له في قرية أخرى فأرصد الله له على مدرجته مَلك</w:t>
      </w:r>
      <w:r w:rsidR="00E30853" w:rsidRPr="009C41CC">
        <w:rPr>
          <w:rFonts w:asciiTheme="majorBidi" w:hAnsiTheme="majorBidi"/>
          <w:b/>
          <w:bCs/>
          <w:sz w:val="36"/>
          <w:szCs w:val="36"/>
          <w:rtl/>
        </w:rPr>
        <w:t>ًا</w:t>
      </w:r>
      <w:r w:rsidRPr="009C41CC">
        <w:rPr>
          <w:rFonts w:asciiTheme="majorBidi" w:hAnsiTheme="majorBidi"/>
          <w:b/>
          <w:bCs/>
          <w:sz w:val="36"/>
          <w:szCs w:val="36"/>
          <w:rtl/>
        </w:rPr>
        <w:t xml:space="preserve"> فلما أتى عليه قال: أين تريد؟ قال: أريد أن أزور أخ</w:t>
      </w:r>
      <w:r w:rsidR="00E30853" w:rsidRPr="009C41CC">
        <w:rPr>
          <w:rFonts w:asciiTheme="majorBidi" w:hAnsiTheme="majorBidi"/>
          <w:b/>
          <w:bCs/>
          <w:sz w:val="36"/>
          <w:szCs w:val="36"/>
          <w:rtl/>
        </w:rPr>
        <w:t>ًا</w:t>
      </w:r>
      <w:r w:rsidRPr="009C41CC">
        <w:rPr>
          <w:rFonts w:asciiTheme="majorBidi" w:hAnsiTheme="majorBidi"/>
          <w:b/>
          <w:bCs/>
          <w:sz w:val="36"/>
          <w:szCs w:val="36"/>
          <w:rtl/>
        </w:rPr>
        <w:t xml:space="preserve"> لي في هذه القرية</w:t>
      </w:r>
      <w:r w:rsidR="00C45DD5" w:rsidRPr="009C41CC">
        <w:rPr>
          <w:rFonts w:asciiTheme="majorBidi" w:hAnsiTheme="majorBidi"/>
          <w:b/>
          <w:bCs/>
          <w:sz w:val="36"/>
          <w:szCs w:val="36"/>
          <w:rtl/>
        </w:rPr>
        <w:t xml:space="preserve">، </w:t>
      </w:r>
      <w:r w:rsidRPr="009C41CC">
        <w:rPr>
          <w:rFonts w:asciiTheme="majorBidi" w:hAnsiTheme="majorBidi"/>
          <w:b/>
          <w:bCs/>
          <w:sz w:val="36"/>
          <w:szCs w:val="36"/>
          <w:rtl/>
        </w:rPr>
        <w:t xml:space="preserve">قال: هل لك عليه من نعمة ترُبُّها؟ قال: لا غير أني أحببته في الله </w:t>
      </w:r>
      <w:r w:rsidR="00586BA9" w:rsidRPr="009C41CC">
        <w:rPr>
          <w:rFonts w:asciiTheme="majorBidi" w:hAnsiTheme="majorBidi"/>
          <w:b/>
          <w:bCs/>
          <w:sz w:val="36"/>
          <w:szCs w:val="36"/>
          <w:rtl/>
        </w:rPr>
        <w:t>-عز وجل-</w:t>
      </w:r>
      <w:r w:rsidR="00C45DD5" w:rsidRPr="009C41CC">
        <w:rPr>
          <w:rFonts w:asciiTheme="majorBidi" w:hAnsiTheme="majorBidi"/>
          <w:b/>
          <w:bCs/>
          <w:sz w:val="36"/>
          <w:szCs w:val="36"/>
          <w:rtl/>
        </w:rPr>
        <w:t xml:space="preserve">، </w:t>
      </w:r>
      <w:r w:rsidRPr="009C41CC">
        <w:rPr>
          <w:rFonts w:asciiTheme="majorBidi" w:hAnsiTheme="majorBidi"/>
          <w:b/>
          <w:bCs/>
          <w:sz w:val="36"/>
          <w:szCs w:val="36"/>
          <w:rtl/>
        </w:rPr>
        <w:t>قال إني رسول الله إليك</w:t>
      </w:r>
      <w:r w:rsidR="00C45DD5" w:rsidRPr="009C41CC">
        <w:rPr>
          <w:rFonts w:asciiTheme="majorBidi" w:hAnsiTheme="majorBidi"/>
          <w:b/>
          <w:bCs/>
          <w:sz w:val="36"/>
          <w:szCs w:val="36"/>
          <w:rtl/>
        </w:rPr>
        <w:t xml:space="preserve">، </w:t>
      </w:r>
      <w:r w:rsidRPr="009C41CC">
        <w:rPr>
          <w:rFonts w:asciiTheme="majorBidi" w:hAnsiTheme="majorBidi"/>
          <w:b/>
          <w:bCs/>
          <w:sz w:val="36"/>
          <w:szCs w:val="36"/>
          <w:rtl/>
        </w:rPr>
        <w:t>ب</w:t>
      </w:r>
      <w:r w:rsidR="00F55B0D" w:rsidRPr="009C41CC">
        <w:rPr>
          <w:rFonts w:asciiTheme="majorBidi" w:hAnsiTheme="majorBidi" w:hint="cs"/>
          <w:b/>
          <w:bCs/>
          <w:sz w:val="36"/>
          <w:szCs w:val="36"/>
          <w:rtl/>
        </w:rPr>
        <w:t>أ</w:t>
      </w:r>
      <w:r w:rsidRPr="009C41CC">
        <w:rPr>
          <w:rFonts w:asciiTheme="majorBidi" w:hAnsiTheme="majorBidi"/>
          <w:b/>
          <w:bCs/>
          <w:sz w:val="36"/>
          <w:szCs w:val="36"/>
          <w:rtl/>
        </w:rPr>
        <w:t>ن الله قد أحبك كما أحببته فيه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الخامس: رجل دعته امرأةٌ ذاتُ منصب وجمال</w:t>
      </w:r>
      <w:r w:rsidR="00C45DD5">
        <w:rPr>
          <w:rFonts w:asciiTheme="majorBidi" w:hAnsiTheme="majorBidi"/>
          <w:sz w:val="36"/>
          <w:szCs w:val="36"/>
          <w:rtl/>
        </w:rPr>
        <w:t xml:space="preserve">، </w:t>
      </w:r>
      <w:r w:rsidRPr="00E30853">
        <w:rPr>
          <w:rFonts w:asciiTheme="majorBidi" w:hAnsiTheme="majorBidi"/>
          <w:sz w:val="36"/>
          <w:szCs w:val="36"/>
          <w:rtl/>
        </w:rPr>
        <w:t>فقال إني أخاف الله</w:t>
      </w:r>
      <w:r w:rsidR="00C45DD5">
        <w:rPr>
          <w:rFonts w:asciiTheme="majorBidi" w:hAnsiTheme="majorBidi"/>
          <w:sz w:val="36"/>
          <w:szCs w:val="36"/>
          <w:rtl/>
        </w:rPr>
        <w:t xml:space="preserve">، </w:t>
      </w:r>
      <w:r w:rsidRPr="00E30853">
        <w:rPr>
          <w:rFonts w:asciiTheme="majorBidi" w:hAnsiTheme="majorBidi"/>
          <w:sz w:val="36"/>
          <w:szCs w:val="36"/>
          <w:rtl/>
        </w:rPr>
        <w:t xml:space="preserve">وذات منصب: يعني شريفة </w:t>
      </w:r>
      <w:r w:rsidRPr="00E30853">
        <w:rPr>
          <w:rFonts w:asciiTheme="majorBidi" w:hAnsiTheme="majorBidi"/>
          <w:sz w:val="36"/>
          <w:szCs w:val="36"/>
          <w:rtl/>
        </w:rPr>
        <w:lastRenderedPageBreak/>
        <w:t>ليست دنيئة</w:t>
      </w:r>
      <w:r w:rsidR="00C45DD5">
        <w:rPr>
          <w:rFonts w:asciiTheme="majorBidi" w:hAnsiTheme="majorBidi"/>
          <w:sz w:val="36"/>
          <w:szCs w:val="36"/>
          <w:rtl/>
        </w:rPr>
        <w:t xml:space="preserve">، </w:t>
      </w:r>
      <w:r w:rsidRPr="00E30853">
        <w:rPr>
          <w:rFonts w:asciiTheme="majorBidi" w:hAnsiTheme="majorBidi"/>
          <w:sz w:val="36"/>
          <w:szCs w:val="36"/>
          <w:rtl/>
        </w:rPr>
        <w:t>والجمال أمر يدعو النفس إلى التطلع للمرأة</w:t>
      </w:r>
      <w:r w:rsidR="00C45DD5">
        <w:rPr>
          <w:rFonts w:asciiTheme="majorBidi" w:hAnsiTheme="majorBidi"/>
          <w:sz w:val="36"/>
          <w:szCs w:val="36"/>
          <w:rtl/>
        </w:rPr>
        <w:t xml:space="preserve">، </w:t>
      </w:r>
      <w:r w:rsidRPr="00E30853">
        <w:rPr>
          <w:rFonts w:asciiTheme="majorBidi" w:hAnsiTheme="majorBidi"/>
          <w:sz w:val="36"/>
          <w:szCs w:val="36"/>
          <w:rtl/>
        </w:rPr>
        <w:t>والمنصب يستلزم المال</w:t>
      </w:r>
      <w:r w:rsidR="00C45DD5">
        <w:rPr>
          <w:rFonts w:asciiTheme="majorBidi" w:hAnsiTheme="majorBidi"/>
          <w:sz w:val="36"/>
          <w:szCs w:val="36"/>
          <w:rtl/>
        </w:rPr>
        <w:t xml:space="preserve">، </w:t>
      </w:r>
      <w:r w:rsidRPr="00E30853">
        <w:rPr>
          <w:rFonts w:asciiTheme="majorBidi" w:hAnsiTheme="majorBidi"/>
          <w:sz w:val="36"/>
          <w:szCs w:val="36"/>
          <w:rtl/>
        </w:rPr>
        <w:t>فاجتمع منصبٌ ومالٌ وجمال</w:t>
      </w:r>
      <w:r w:rsidR="00C45DD5">
        <w:rPr>
          <w:rFonts w:asciiTheme="majorBidi" w:hAnsiTheme="majorBidi"/>
          <w:sz w:val="36"/>
          <w:szCs w:val="36"/>
          <w:rtl/>
        </w:rPr>
        <w:t xml:space="preserve">، </w:t>
      </w:r>
      <w:r w:rsidRPr="00E30853">
        <w:rPr>
          <w:rFonts w:asciiTheme="majorBidi" w:hAnsiTheme="majorBidi"/>
          <w:sz w:val="36"/>
          <w:szCs w:val="36"/>
          <w:rtl/>
        </w:rPr>
        <w:t>وهي أمور قلَّ أن تجتمع في امرأة</w:t>
      </w:r>
      <w:r w:rsidR="00C45DD5">
        <w:rPr>
          <w:rFonts w:asciiTheme="majorBidi" w:hAnsiTheme="majorBidi"/>
          <w:sz w:val="36"/>
          <w:szCs w:val="36"/>
          <w:rtl/>
        </w:rPr>
        <w:t xml:space="preserve">، </w:t>
      </w:r>
      <w:r w:rsidRPr="00E30853">
        <w:rPr>
          <w:rFonts w:asciiTheme="majorBidi" w:hAnsiTheme="majorBidi"/>
          <w:sz w:val="36"/>
          <w:szCs w:val="36"/>
          <w:rtl/>
        </w:rPr>
        <w:t>وخص المنصب والجمال</w:t>
      </w:r>
      <w:r w:rsidR="00C45DD5">
        <w:rPr>
          <w:rFonts w:asciiTheme="majorBidi" w:hAnsiTheme="majorBidi"/>
          <w:sz w:val="36"/>
          <w:szCs w:val="36"/>
          <w:rtl/>
        </w:rPr>
        <w:t xml:space="preserve">، </w:t>
      </w:r>
      <w:r w:rsidRPr="00E30853">
        <w:rPr>
          <w:rFonts w:asciiTheme="majorBidi" w:hAnsiTheme="majorBidi"/>
          <w:sz w:val="36"/>
          <w:szCs w:val="36"/>
          <w:rtl/>
        </w:rPr>
        <w:t>لكثرة الرغبة فيها</w:t>
      </w:r>
      <w:r w:rsidR="00C45DD5">
        <w:rPr>
          <w:rFonts w:asciiTheme="majorBidi" w:hAnsiTheme="majorBidi"/>
          <w:sz w:val="36"/>
          <w:szCs w:val="36"/>
          <w:rtl/>
        </w:rPr>
        <w:t xml:space="preserve">، </w:t>
      </w:r>
      <w:r w:rsidRPr="00E30853">
        <w:rPr>
          <w:rFonts w:asciiTheme="majorBidi" w:hAnsiTheme="majorBidi"/>
          <w:sz w:val="36"/>
          <w:szCs w:val="36"/>
          <w:rtl/>
        </w:rPr>
        <w:t>وعسر حصولها</w:t>
      </w:r>
      <w:r w:rsidR="00C45DD5">
        <w:rPr>
          <w:rFonts w:asciiTheme="majorBidi" w:hAnsiTheme="majorBidi"/>
          <w:sz w:val="36"/>
          <w:szCs w:val="36"/>
          <w:rtl/>
        </w:rPr>
        <w:t xml:space="preserve">، </w:t>
      </w:r>
      <w:r w:rsidRPr="00E30853">
        <w:rPr>
          <w:rFonts w:asciiTheme="majorBidi" w:hAnsiTheme="majorBidi"/>
          <w:sz w:val="36"/>
          <w:szCs w:val="36"/>
          <w:rtl/>
        </w:rPr>
        <w:t>لكن هذا الرجل لم يتأثر بالمغريات</w:t>
      </w:r>
      <w:r w:rsidR="00C45DD5">
        <w:rPr>
          <w:rFonts w:asciiTheme="majorBidi" w:hAnsiTheme="majorBidi"/>
          <w:sz w:val="36"/>
          <w:szCs w:val="36"/>
          <w:rtl/>
        </w:rPr>
        <w:t xml:space="preserve">، </w:t>
      </w:r>
      <w:r w:rsidRPr="00E30853">
        <w:rPr>
          <w:rFonts w:asciiTheme="majorBidi" w:hAnsiTheme="majorBidi"/>
          <w:sz w:val="36"/>
          <w:szCs w:val="36"/>
          <w:rtl/>
        </w:rPr>
        <w:t>بل قال: إني أخاف الله</w:t>
      </w:r>
      <w:r w:rsidR="00C45DD5">
        <w:rPr>
          <w:rFonts w:asciiTheme="majorBidi" w:hAnsiTheme="majorBidi"/>
          <w:sz w:val="36"/>
          <w:szCs w:val="36"/>
          <w:rtl/>
        </w:rPr>
        <w:t xml:space="preserve">، </w:t>
      </w:r>
      <w:r w:rsidRPr="00E30853">
        <w:rPr>
          <w:rFonts w:asciiTheme="majorBidi" w:hAnsiTheme="majorBidi"/>
          <w:sz w:val="36"/>
          <w:szCs w:val="36"/>
          <w:rtl/>
        </w:rPr>
        <w:t>فلم يخف غير الله</w:t>
      </w:r>
      <w:r w:rsidR="00C45DD5">
        <w:rPr>
          <w:rFonts w:asciiTheme="majorBidi" w:hAnsiTheme="majorBidi"/>
          <w:sz w:val="36"/>
          <w:szCs w:val="36"/>
          <w:rtl/>
        </w:rPr>
        <w:t xml:space="preserve">، </w:t>
      </w:r>
      <w:r w:rsidRPr="00E30853">
        <w:rPr>
          <w:rFonts w:asciiTheme="majorBidi" w:hAnsiTheme="majorBidi"/>
          <w:sz w:val="36"/>
          <w:szCs w:val="36"/>
          <w:rtl/>
        </w:rPr>
        <w:t xml:space="preserve">كما قال يوسف </w:t>
      </w:r>
      <w:r w:rsidR="00E8539A">
        <w:rPr>
          <w:rFonts w:asciiTheme="majorBidi" w:hAnsiTheme="majorBidi"/>
          <w:sz w:val="36"/>
          <w:szCs w:val="36"/>
          <w:rtl/>
        </w:rPr>
        <w:t>-عليه السلام-</w:t>
      </w:r>
      <w:r w:rsidRPr="00E30853">
        <w:rPr>
          <w:rFonts w:asciiTheme="majorBidi" w:hAnsiTheme="majorBidi"/>
          <w:sz w:val="36"/>
          <w:szCs w:val="36"/>
          <w:rtl/>
        </w:rPr>
        <w:t xml:space="preserve"> لامرأة العزيز معاذ 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القرطبي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إنما يصدر ذلك عن شدة خوف من الله</w:t>
      </w:r>
      <w:r w:rsidR="00C45DD5">
        <w:rPr>
          <w:rFonts w:asciiTheme="majorBidi" w:hAnsiTheme="majorBidi"/>
          <w:sz w:val="36"/>
          <w:szCs w:val="36"/>
          <w:rtl/>
        </w:rPr>
        <w:t xml:space="preserve">، </w:t>
      </w:r>
      <w:r w:rsidRPr="00E30853">
        <w:rPr>
          <w:rFonts w:asciiTheme="majorBidi" w:hAnsiTheme="majorBidi"/>
          <w:sz w:val="36"/>
          <w:szCs w:val="36"/>
          <w:rtl/>
        </w:rPr>
        <w:t>ومتين تقوى وحياء</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جعلنا الله من أهل البذل والعطاء والعفاف.</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الأصناف السبعة: رجل تصدق بصدقة</w:t>
      </w:r>
      <w:r w:rsidR="00C45DD5">
        <w:rPr>
          <w:rFonts w:asciiTheme="majorBidi" w:hAnsiTheme="majorBidi"/>
          <w:sz w:val="36"/>
          <w:szCs w:val="36"/>
          <w:rtl/>
        </w:rPr>
        <w:t xml:space="preserve">، </w:t>
      </w:r>
      <w:r w:rsidRPr="00E30853">
        <w:rPr>
          <w:rFonts w:asciiTheme="majorBidi" w:hAnsiTheme="majorBidi"/>
          <w:sz w:val="36"/>
          <w:szCs w:val="36"/>
          <w:rtl/>
        </w:rPr>
        <w:t>فأخفاها حتى لا تعلم شماله ما تنفق يمينه</w:t>
      </w:r>
      <w:r w:rsidR="00C45DD5">
        <w:rPr>
          <w:rFonts w:asciiTheme="majorBidi" w:hAnsiTheme="majorBidi"/>
          <w:sz w:val="36"/>
          <w:szCs w:val="36"/>
          <w:rtl/>
        </w:rPr>
        <w:t xml:space="preserve">، </w:t>
      </w:r>
      <w:r w:rsidRPr="00E30853">
        <w:rPr>
          <w:rFonts w:asciiTheme="majorBidi" w:hAnsiTheme="majorBidi"/>
          <w:sz w:val="36"/>
          <w:szCs w:val="36"/>
          <w:rtl/>
        </w:rPr>
        <w:t>والصدقة سميت بذلك لدلالتها على صدق باذلها</w:t>
      </w:r>
      <w:r w:rsidR="00C45DD5">
        <w:rPr>
          <w:rFonts w:asciiTheme="majorBidi" w:hAnsiTheme="majorBidi"/>
          <w:sz w:val="36"/>
          <w:szCs w:val="36"/>
          <w:rtl/>
        </w:rPr>
        <w:t xml:space="preserve">، </w:t>
      </w:r>
      <w:r w:rsidRPr="00E30853">
        <w:rPr>
          <w:rFonts w:asciiTheme="majorBidi" w:hAnsiTheme="majorBidi"/>
          <w:sz w:val="36"/>
          <w:szCs w:val="36"/>
          <w:rtl/>
        </w:rPr>
        <w:t>وهي بركةٌ في المال وتزيده</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CB6FB6">
        <w:rPr>
          <w:rFonts w:asciiTheme="majorBidi" w:hAnsiTheme="majorBidi"/>
          <w:b/>
          <w:bCs/>
          <w:sz w:val="36"/>
          <w:szCs w:val="36"/>
          <w:rtl/>
        </w:rPr>
        <w:t>وَمَا أَنْفَقْتُمْ مِنْ شَيْءٍ فَهُوَ يُخْلِفُهُ</w:t>
      </w:r>
      <w:r w:rsidR="00E30853">
        <w:rPr>
          <w:rFonts w:asciiTheme="majorBidi" w:hAnsiTheme="majorBidi"/>
          <w:sz w:val="36"/>
          <w:szCs w:val="36"/>
          <w:rtl/>
        </w:rPr>
        <w:t>)</w:t>
      </w:r>
      <w:r w:rsidRPr="00E30853">
        <w:rPr>
          <w:rFonts w:asciiTheme="majorBidi" w:hAnsiTheme="majorBidi"/>
          <w:sz w:val="36"/>
          <w:szCs w:val="36"/>
          <w:rtl/>
        </w:rPr>
        <w:t>[سَبَإ: 39]</w:t>
      </w:r>
      <w:r w:rsidR="00C45DD5">
        <w:rPr>
          <w:rFonts w:asciiTheme="majorBidi" w:hAnsiTheme="majorBidi"/>
          <w:sz w:val="36"/>
          <w:szCs w:val="36"/>
          <w:rtl/>
        </w:rPr>
        <w:t xml:space="preserve">، </w:t>
      </w:r>
      <w:r w:rsidRPr="00E30853">
        <w:rPr>
          <w:rFonts w:asciiTheme="majorBidi" w:hAnsiTheme="majorBidi"/>
          <w:sz w:val="36"/>
          <w:szCs w:val="36"/>
          <w:rtl/>
        </w:rPr>
        <w:t xml:space="preserve">وفي الحديث: </w:t>
      </w:r>
      <w:r w:rsidR="00E30853" w:rsidRPr="00E30853">
        <w:rPr>
          <w:rFonts w:asciiTheme="majorBidi" w:hAnsiTheme="majorBidi"/>
          <w:sz w:val="36"/>
          <w:szCs w:val="36"/>
          <w:rtl/>
        </w:rPr>
        <w:t>"</w:t>
      </w:r>
      <w:r w:rsidRPr="00CB6FB6">
        <w:rPr>
          <w:rFonts w:asciiTheme="majorBidi" w:hAnsiTheme="majorBidi"/>
          <w:b/>
          <w:bCs/>
          <w:sz w:val="36"/>
          <w:szCs w:val="36"/>
          <w:rtl/>
        </w:rPr>
        <w:t>ما نقصت صدقة من مال</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وهذا الرجل تصدق بصدقه مخلص</w:t>
      </w:r>
      <w:r w:rsidR="00E30853" w:rsidRPr="00E30853">
        <w:rPr>
          <w:rFonts w:asciiTheme="majorBidi" w:hAnsiTheme="majorBidi"/>
          <w:sz w:val="36"/>
          <w:szCs w:val="36"/>
          <w:rtl/>
        </w:rPr>
        <w:t>ًا</w:t>
      </w:r>
      <w:r w:rsidRPr="00E30853">
        <w:rPr>
          <w:rFonts w:asciiTheme="majorBidi" w:hAnsiTheme="majorBidi"/>
          <w:sz w:val="36"/>
          <w:szCs w:val="36"/>
          <w:rtl/>
        </w:rPr>
        <w:t xml:space="preserve"> فيها بقلبه</w:t>
      </w:r>
      <w:r w:rsidR="00C45DD5">
        <w:rPr>
          <w:rFonts w:asciiTheme="majorBidi" w:hAnsiTheme="majorBidi"/>
          <w:sz w:val="36"/>
          <w:szCs w:val="36"/>
          <w:rtl/>
        </w:rPr>
        <w:t xml:space="preserve">، </w:t>
      </w:r>
      <w:r w:rsidRPr="00E30853">
        <w:rPr>
          <w:rFonts w:asciiTheme="majorBidi" w:hAnsiTheme="majorBidi"/>
          <w:sz w:val="36"/>
          <w:szCs w:val="36"/>
          <w:rtl/>
        </w:rPr>
        <w:t>حتى ولو كان أحدٌ عن شماله ما علم بتلك الصدقة</w:t>
      </w:r>
      <w:r w:rsidR="00C45DD5">
        <w:rPr>
          <w:rFonts w:asciiTheme="majorBidi" w:hAnsiTheme="majorBidi"/>
          <w:sz w:val="36"/>
          <w:szCs w:val="36"/>
          <w:rtl/>
        </w:rPr>
        <w:t xml:space="preserve">، </w:t>
      </w:r>
      <w:r w:rsidRPr="00E30853">
        <w:rPr>
          <w:rFonts w:asciiTheme="majorBidi" w:hAnsiTheme="majorBidi"/>
          <w:sz w:val="36"/>
          <w:szCs w:val="36"/>
          <w:rtl/>
        </w:rPr>
        <w:t>لشدة إخفائها</w:t>
      </w:r>
      <w:r w:rsidR="00C45DD5">
        <w:rPr>
          <w:rFonts w:asciiTheme="majorBidi" w:hAnsiTheme="majorBidi"/>
          <w:sz w:val="36"/>
          <w:szCs w:val="36"/>
          <w:rtl/>
        </w:rPr>
        <w:t xml:space="preserve">، </w:t>
      </w:r>
      <w:r w:rsidRPr="00E30853">
        <w:rPr>
          <w:rFonts w:asciiTheme="majorBidi" w:hAnsiTheme="majorBidi"/>
          <w:sz w:val="36"/>
          <w:szCs w:val="36"/>
          <w:rtl/>
        </w:rPr>
        <w:t>وصدقة التطوع في السر أفضل</w:t>
      </w:r>
      <w:r w:rsidR="00C45DD5">
        <w:rPr>
          <w:rFonts w:asciiTheme="majorBidi" w:hAnsiTheme="majorBidi"/>
          <w:sz w:val="36"/>
          <w:szCs w:val="36"/>
          <w:rtl/>
        </w:rPr>
        <w:t xml:space="preserve">، </w:t>
      </w:r>
      <w:r w:rsidRPr="00E30853">
        <w:rPr>
          <w:rFonts w:asciiTheme="majorBidi" w:hAnsiTheme="majorBidi"/>
          <w:sz w:val="36"/>
          <w:szCs w:val="36"/>
          <w:rtl/>
        </w:rPr>
        <w:t>لأنها أقرب إلى الإخلاص</w:t>
      </w:r>
      <w:r w:rsidR="00C45DD5">
        <w:rPr>
          <w:rFonts w:asciiTheme="majorBidi" w:hAnsiTheme="majorBidi"/>
          <w:sz w:val="36"/>
          <w:szCs w:val="36"/>
          <w:rtl/>
        </w:rPr>
        <w:t xml:space="preserve">، </w:t>
      </w:r>
      <w:r w:rsidRPr="00E30853">
        <w:rPr>
          <w:rFonts w:asciiTheme="majorBidi" w:hAnsiTheme="majorBidi"/>
          <w:sz w:val="36"/>
          <w:szCs w:val="36"/>
          <w:rtl/>
        </w:rPr>
        <w:t>وأبعد عن الرياء.</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والصدقة فيها تفريج هَمّ</w:t>
      </w:r>
      <w:r w:rsidR="00C45DD5">
        <w:rPr>
          <w:rFonts w:asciiTheme="majorBidi" w:hAnsiTheme="majorBidi"/>
          <w:sz w:val="36"/>
          <w:szCs w:val="36"/>
          <w:rtl/>
        </w:rPr>
        <w:t xml:space="preserve">، </w:t>
      </w:r>
      <w:r w:rsidRPr="00E30853">
        <w:rPr>
          <w:rFonts w:asciiTheme="majorBidi" w:hAnsiTheme="majorBidi"/>
          <w:sz w:val="36"/>
          <w:szCs w:val="36"/>
          <w:rtl/>
        </w:rPr>
        <w:t>وتنفيسُ كرب</w:t>
      </w:r>
      <w:r w:rsidR="00C45DD5">
        <w:rPr>
          <w:rFonts w:asciiTheme="majorBidi" w:hAnsiTheme="majorBidi"/>
          <w:sz w:val="36"/>
          <w:szCs w:val="36"/>
          <w:rtl/>
        </w:rPr>
        <w:t xml:space="preserve">، </w:t>
      </w:r>
      <w:r w:rsidRPr="00E30853">
        <w:rPr>
          <w:rFonts w:asciiTheme="majorBidi" w:hAnsiTheme="majorBidi"/>
          <w:sz w:val="36"/>
          <w:szCs w:val="36"/>
          <w:rtl/>
        </w:rPr>
        <w:t>وعطفٌ</w:t>
      </w:r>
      <w:r w:rsidR="00C45DD5">
        <w:rPr>
          <w:rFonts w:asciiTheme="majorBidi" w:hAnsiTheme="majorBidi"/>
          <w:sz w:val="36"/>
          <w:szCs w:val="36"/>
          <w:rtl/>
        </w:rPr>
        <w:t xml:space="preserve">، </w:t>
      </w:r>
      <w:r w:rsidRPr="00E30853">
        <w:rPr>
          <w:rFonts w:asciiTheme="majorBidi" w:hAnsiTheme="majorBidi"/>
          <w:sz w:val="36"/>
          <w:szCs w:val="36"/>
          <w:rtl/>
        </w:rPr>
        <w:t>ورحمةٌ</w:t>
      </w:r>
      <w:r w:rsidR="00C45DD5">
        <w:rPr>
          <w:rFonts w:asciiTheme="majorBidi" w:hAnsiTheme="majorBidi"/>
          <w:sz w:val="36"/>
          <w:szCs w:val="36"/>
          <w:rtl/>
        </w:rPr>
        <w:t xml:space="preserve">، </w:t>
      </w:r>
      <w:r w:rsidRPr="00E30853">
        <w:rPr>
          <w:rFonts w:asciiTheme="majorBidi" w:hAnsiTheme="majorBidi"/>
          <w:sz w:val="36"/>
          <w:szCs w:val="36"/>
          <w:rtl/>
        </w:rPr>
        <w:t xml:space="preserve">والصدقة كما 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عَجَبٌ من العُجاب</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والصنف الأخير في هذا الحديث: رجل ذكر الله خالي</w:t>
      </w:r>
      <w:r w:rsidR="00E30853" w:rsidRPr="00E30853">
        <w:rPr>
          <w:rFonts w:asciiTheme="majorBidi" w:hAnsiTheme="majorBidi"/>
          <w:sz w:val="36"/>
          <w:szCs w:val="36"/>
          <w:rtl/>
        </w:rPr>
        <w:t>ًا</w:t>
      </w:r>
      <w:r w:rsidRPr="00E30853">
        <w:rPr>
          <w:rFonts w:asciiTheme="majorBidi" w:hAnsiTheme="majorBidi"/>
          <w:sz w:val="36"/>
          <w:szCs w:val="36"/>
          <w:rtl/>
        </w:rPr>
        <w:t xml:space="preserve"> ففاضت عيناه</w:t>
      </w:r>
      <w:r w:rsidR="00C45DD5">
        <w:rPr>
          <w:rFonts w:asciiTheme="majorBidi" w:hAnsiTheme="majorBidi"/>
          <w:sz w:val="36"/>
          <w:szCs w:val="36"/>
          <w:rtl/>
        </w:rPr>
        <w:t xml:space="preserve">، </w:t>
      </w:r>
      <w:r w:rsidRPr="00E30853">
        <w:rPr>
          <w:rFonts w:asciiTheme="majorBidi" w:hAnsiTheme="majorBidi"/>
          <w:sz w:val="36"/>
          <w:szCs w:val="36"/>
          <w:rtl/>
        </w:rPr>
        <w:t>ذِكْرُ الله أمرنا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بالإكثار منه</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005D41C2" w:rsidRPr="00CB6FB6">
        <w:rPr>
          <w:rFonts w:asciiTheme="majorBidi" w:hAnsiTheme="majorBidi"/>
          <w:b/>
          <w:bCs/>
          <w:sz w:val="36"/>
          <w:szCs w:val="36"/>
          <w:rtl/>
        </w:rPr>
        <w:t>يَا أَ</w:t>
      </w:r>
      <w:r w:rsidRPr="00CB6FB6">
        <w:rPr>
          <w:rFonts w:asciiTheme="majorBidi" w:hAnsiTheme="majorBidi"/>
          <w:b/>
          <w:bCs/>
          <w:sz w:val="36"/>
          <w:szCs w:val="36"/>
          <w:rtl/>
        </w:rPr>
        <w:t>يُّهَا الَّذِينَ آمَنُوا اذْكُرُوا اللَّهَ ذِكْرًا كَثِيرًا</w:t>
      </w:r>
      <w:r w:rsidR="00E30853">
        <w:rPr>
          <w:rFonts w:asciiTheme="majorBidi" w:hAnsiTheme="majorBidi"/>
          <w:sz w:val="36"/>
          <w:szCs w:val="36"/>
          <w:rtl/>
        </w:rPr>
        <w:t>)</w:t>
      </w:r>
      <w:r w:rsidRPr="00E30853">
        <w:rPr>
          <w:rFonts w:asciiTheme="majorBidi" w:hAnsiTheme="majorBidi"/>
          <w:sz w:val="36"/>
          <w:szCs w:val="36"/>
          <w:rtl/>
        </w:rPr>
        <w:t>[الأحزَاب: 41]</w:t>
      </w:r>
      <w:r w:rsidR="00C45DD5">
        <w:rPr>
          <w:rFonts w:asciiTheme="majorBidi" w:hAnsiTheme="majorBidi"/>
          <w:sz w:val="36"/>
          <w:szCs w:val="36"/>
          <w:rtl/>
        </w:rPr>
        <w:t xml:space="preserve">، </w:t>
      </w:r>
      <w:r w:rsidRPr="00E30853">
        <w:rPr>
          <w:rFonts w:asciiTheme="majorBidi" w:hAnsiTheme="majorBidi"/>
          <w:sz w:val="36"/>
          <w:szCs w:val="36"/>
          <w:rtl/>
        </w:rPr>
        <w:t xml:space="preserve">وأوصى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الرجل فقال: </w:t>
      </w:r>
      <w:r w:rsidR="00E30853" w:rsidRPr="00E30853">
        <w:rPr>
          <w:rFonts w:asciiTheme="majorBidi" w:hAnsiTheme="majorBidi"/>
          <w:sz w:val="36"/>
          <w:szCs w:val="36"/>
          <w:rtl/>
        </w:rPr>
        <w:t>"</w:t>
      </w:r>
      <w:r w:rsidRPr="00CB6FB6">
        <w:rPr>
          <w:rFonts w:asciiTheme="majorBidi" w:hAnsiTheme="majorBidi"/>
          <w:b/>
          <w:bCs/>
          <w:sz w:val="36"/>
          <w:szCs w:val="36"/>
          <w:rtl/>
        </w:rPr>
        <w:t>لا يزال لسانك رطب</w:t>
      </w:r>
      <w:r w:rsidR="00E30853" w:rsidRPr="00CB6FB6">
        <w:rPr>
          <w:rFonts w:asciiTheme="majorBidi" w:hAnsiTheme="majorBidi"/>
          <w:b/>
          <w:bCs/>
          <w:sz w:val="36"/>
          <w:szCs w:val="36"/>
          <w:rtl/>
        </w:rPr>
        <w:t>ًا</w:t>
      </w:r>
      <w:r w:rsidRPr="00CB6FB6">
        <w:rPr>
          <w:rFonts w:asciiTheme="majorBidi" w:hAnsiTheme="majorBidi"/>
          <w:b/>
          <w:bCs/>
          <w:sz w:val="36"/>
          <w:szCs w:val="36"/>
          <w:rtl/>
        </w:rPr>
        <w:t xml:space="preserve"> من ذكر الله</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C45DD5">
        <w:rPr>
          <w:rFonts w:asciiTheme="majorBidi" w:hAnsiTheme="majorBidi"/>
          <w:sz w:val="36"/>
          <w:szCs w:val="36"/>
          <w:rtl/>
        </w:rPr>
        <w:t xml:space="preserve">، </w:t>
      </w:r>
      <w:r w:rsidRPr="00E30853">
        <w:rPr>
          <w:rFonts w:asciiTheme="majorBidi" w:hAnsiTheme="majorBidi"/>
          <w:sz w:val="36"/>
          <w:szCs w:val="36"/>
          <w:rtl/>
        </w:rPr>
        <w:t>وهذا الرجل ذكر الله خالي</w:t>
      </w:r>
      <w:r w:rsidR="00E30853" w:rsidRPr="00E30853">
        <w:rPr>
          <w:rFonts w:asciiTheme="majorBidi" w:hAnsiTheme="majorBidi"/>
          <w:sz w:val="36"/>
          <w:szCs w:val="36"/>
          <w:rtl/>
        </w:rPr>
        <w:t>ًا</w:t>
      </w:r>
      <w:r w:rsidRPr="00E30853">
        <w:rPr>
          <w:rFonts w:asciiTheme="majorBidi" w:hAnsiTheme="majorBidi"/>
          <w:sz w:val="36"/>
          <w:szCs w:val="36"/>
          <w:rtl/>
        </w:rPr>
        <w:t xml:space="preserve"> ففاضت عيناه</w:t>
      </w:r>
      <w:r w:rsidR="00C45DD5">
        <w:rPr>
          <w:rFonts w:asciiTheme="majorBidi" w:hAnsiTheme="majorBidi"/>
          <w:sz w:val="36"/>
          <w:szCs w:val="36"/>
          <w:rtl/>
        </w:rPr>
        <w:t xml:space="preserve">، </w:t>
      </w:r>
      <w:r w:rsidRPr="00E30853">
        <w:rPr>
          <w:rFonts w:asciiTheme="majorBidi" w:hAnsiTheme="majorBidi"/>
          <w:sz w:val="36"/>
          <w:szCs w:val="36"/>
          <w:rtl/>
        </w:rPr>
        <w:t>شوق</w:t>
      </w:r>
      <w:r w:rsidR="00E30853" w:rsidRPr="00E30853">
        <w:rPr>
          <w:rFonts w:asciiTheme="majorBidi" w:hAnsiTheme="majorBidi"/>
          <w:sz w:val="36"/>
          <w:szCs w:val="36"/>
          <w:rtl/>
        </w:rPr>
        <w:t>ًا</w:t>
      </w:r>
      <w:r w:rsidRPr="00E30853">
        <w:rPr>
          <w:rFonts w:asciiTheme="majorBidi" w:hAnsiTheme="majorBidi"/>
          <w:sz w:val="36"/>
          <w:szCs w:val="36"/>
          <w:rtl/>
        </w:rPr>
        <w:t xml:space="preserve"> إلى ربه</w:t>
      </w:r>
      <w:r w:rsidR="00C45DD5">
        <w:rPr>
          <w:rFonts w:asciiTheme="majorBidi" w:hAnsiTheme="majorBidi"/>
          <w:sz w:val="36"/>
          <w:szCs w:val="36"/>
          <w:rtl/>
        </w:rPr>
        <w:t xml:space="preserve">، </w:t>
      </w:r>
      <w:r w:rsidRPr="00E30853">
        <w:rPr>
          <w:rFonts w:asciiTheme="majorBidi" w:hAnsiTheme="majorBidi"/>
          <w:sz w:val="36"/>
          <w:szCs w:val="36"/>
          <w:rtl/>
        </w:rPr>
        <w:t>وكان خالي</w:t>
      </w:r>
      <w:r w:rsidR="00E30853" w:rsidRPr="00E30853">
        <w:rPr>
          <w:rFonts w:asciiTheme="majorBidi" w:hAnsiTheme="majorBidi"/>
          <w:sz w:val="36"/>
          <w:szCs w:val="36"/>
          <w:rtl/>
        </w:rPr>
        <w:t>ًا</w:t>
      </w:r>
      <w:r w:rsidRPr="00E30853">
        <w:rPr>
          <w:rFonts w:asciiTheme="majorBidi" w:hAnsiTheme="majorBidi"/>
          <w:sz w:val="36"/>
          <w:szCs w:val="36"/>
          <w:rtl/>
        </w:rPr>
        <w:t xml:space="preserve"> ليس عنده أحد</w:t>
      </w:r>
      <w:r w:rsidR="00C45DD5">
        <w:rPr>
          <w:rFonts w:asciiTheme="majorBidi" w:hAnsiTheme="majorBidi"/>
          <w:sz w:val="36"/>
          <w:szCs w:val="36"/>
          <w:rtl/>
        </w:rPr>
        <w:t xml:space="preserve">، </w:t>
      </w:r>
      <w:r w:rsidRPr="00E30853">
        <w:rPr>
          <w:rFonts w:asciiTheme="majorBidi" w:hAnsiTheme="majorBidi"/>
          <w:sz w:val="36"/>
          <w:szCs w:val="36"/>
          <w:rtl/>
        </w:rPr>
        <w:t>أو أنه خالي القلب من الدنيا وزخارفها</w:t>
      </w:r>
      <w:r w:rsidR="00C45DD5">
        <w:rPr>
          <w:rFonts w:asciiTheme="majorBidi" w:hAnsiTheme="majorBidi"/>
          <w:sz w:val="36"/>
          <w:szCs w:val="36"/>
          <w:rtl/>
        </w:rPr>
        <w:t xml:space="preserve">، </w:t>
      </w:r>
      <w:r w:rsidRPr="00E30853">
        <w:rPr>
          <w:rFonts w:asciiTheme="majorBidi" w:hAnsiTheme="majorBidi"/>
          <w:sz w:val="36"/>
          <w:szCs w:val="36"/>
          <w:rtl/>
        </w:rPr>
        <w:t>فقلبه خالٍ إلا من ذكر الله في هذه الخلوة القلبية والمكانية.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تنبيه</w:t>
      </w:r>
      <w:r w:rsidR="00E30853" w:rsidRPr="00E30853">
        <w:rPr>
          <w:rFonts w:asciiTheme="majorBidi" w:hAnsiTheme="majorBidi"/>
          <w:sz w:val="36"/>
          <w:szCs w:val="36"/>
          <w:rtl/>
        </w:rPr>
        <w:t>ًا</w:t>
      </w:r>
      <w:r w:rsidRPr="00E30853">
        <w:rPr>
          <w:rFonts w:asciiTheme="majorBidi" w:hAnsiTheme="majorBidi"/>
          <w:sz w:val="36"/>
          <w:szCs w:val="36"/>
          <w:rtl/>
        </w:rPr>
        <w:t xml:space="preserve"> بعد شرحه لهذا الحديث: </w:t>
      </w:r>
      <w:r w:rsidR="00E30853" w:rsidRPr="00E30853">
        <w:rPr>
          <w:rFonts w:asciiTheme="majorBidi" w:hAnsiTheme="majorBidi"/>
          <w:sz w:val="36"/>
          <w:szCs w:val="36"/>
          <w:rtl/>
        </w:rPr>
        <w:t>"</w:t>
      </w:r>
      <w:r w:rsidRPr="00E30853">
        <w:rPr>
          <w:rFonts w:asciiTheme="majorBidi" w:hAnsiTheme="majorBidi"/>
          <w:sz w:val="36"/>
          <w:szCs w:val="36"/>
          <w:rtl/>
        </w:rPr>
        <w:t>إن هذه الخصالَ السبعة</w:t>
      </w:r>
      <w:r w:rsidR="00C45DD5">
        <w:rPr>
          <w:rFonts w:asciiTheme="majorBidi" w:hAnsiTheme="majorBidi"/>
          <w:sz w:val="36"/>
          <w:szCs w:val="36"/>
          <w:rtl/>
        </w:rPr>
        <w:t xml:space="preserve">، </w:t>
      </w:r>
      <w:r w:rsidRPr="00E30853">
        <w:rPr>
          <w:rFonts w:asciiTheme="majorBidi" w:hAnsiTheme="majorBidi"/>
          <w:sz w:val="36"/>
          <w:szCs w:val="36"/>
          <w:rtl/>
        </w:rPr>
        <w:t>يشترك فيها النساء إذا كان المراد بالإمام العادل الإمامة العظمى</w:t>
      </w:r>
      <w:r w:rsidR="00C45DD5">
        <w:rPr>
          <w:rFonts w:asciiTheme="majorBidi" w:hAnsiTheme="majorBidi"/>
          <w:sz w:val="36"/>
          <w:szCs w:val="36"/>
          <w:rtl/>
        </w:rPr>
        <w:t xml:space="preserve">، </w:t>
      </w:r>
      <w:r w:rsidRPr="00E30853">
        <w:rPr>
          <w:rFonts w:asciiTheme="majorBidi" w:hAnsiTheme="majorBidi"/>
          <w:sz w:val="36"/>
          <w:szCs w:val="36"/>
          <w:rtl/>
        </w:rPr>
        <w:t>وإلا فيمكن دخول المرأة حين تكون ذات عيال</w:t>
      </w:r>
      <w:r w:rsidR="00C45DD5">
        <w:rPr>
          <w:rFonts w:asciiTheme="majorBidi" w:hAnsiTheme="majorBidi"/>
          <w:sz w:val="36"/>
          <w:szCs w:val="36"/>
          <w:rtl/>
        </w:rPr>
        <w:t xml:space="preserve">، </w:t>
      </w:r>
      <w:r w:rsidRPr="00E30853">
        <w:rPr>
          <w:rFonts w:asciiTheme="majorBidi" w:hAnsiTheme="majorBidi"/>
          <w:sz w:val="36"/>
          <w:szCs w:val="36"/>
          <w:rtl/>
        </w:rPr>
        <w:t xml:space="preserve">فتعدل فيهم كما في حديث ابن عمر </w:t>
      </w:r>
      <w:r w:rsidR="00480C52">
        <w:rPr>
          <w:rFonts w:asciiTheme="majorBidi" w:hAnsiTheme="majorBidi"/>
          <w:sz w:val="36"/>
          <w:szCs w:val="36"/>
          <w:rtl/>
        </w:rPr>
        <w:t>-رضي الله عنهم-</w:t>
      </w:r>
      <w:r w:rsidRPr="00E30853">
        <w:rPr>
          <w:rFonts w:asciiTheme="majorBidi" w:hAnsiTheme="majorBidi"/>
          <w:sz w:val="36"/>
          <w:szCs w:val="36"/>
          <w:rtl/>
        </w:rPr>
        <w:t xml:space="preserve"> أن: </w:t>
      </w:r>
      <w:r w:rsidR="00E30853" w:rsidRPr="00E30853">
        <w:rPr>
          <w:rFonts w:asciiTheme="majorBidi" w:hAnsiTheme="majorBidi"/>
          <w:sz w:val="36"/>
          <w:szCs w:val="36"/>
          <w:rtl/>
        </w:rPr>
        <w:t>"</w:t>
      </w:r>
      <w:r w:rsidRPr="00CB6FB6">
        <w:rPr>
          <w:rFonts w:asciiTheme="majorBidi" w:hAnsiTheme="majorBidi"/>
          <w:b/>
          <w:bCs/>
          <w:sz w:val="36"/>
          <w:szCs w:val="36"/>
          <w:rtl/>
        </w:rPr>
        <w:t>المرأة راعية في بيت زوجها</w:t>
      </w:r>
      <w:r w:rsidR="00C45DD5" w:rsidRPr="00CB6FB6">
        <w:rPr>
          <w:rFonts w:asciiTheme="majorBidi" w:hAnsiTheme="majorBidi"/>
          <w:b/>
          <w:bCs/>
          <w:sz w:val="36"/>
          <w:szCs w:val="36"/>
          <w:rtl/>
        </w:rPr>
        <w:t xml:space="preserve">، </w:t>
      </w:r>
      <w:r w:rsidRPr="00CB6FB6">
        <w:rPr>
          <w:rFonts w:asciiTheme="majorBidi" w:hAnsiTheme="majorBidi"/>
          <w:b/>
          <w:bCs/>
          <w:sz w:val="36"/>
          <w:szCs w:val="36"/>
          <w:rtl/>
        </w:rPr>
        <w:t>ومسئولة عن رعيتها</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وتخرج أيض</w:t>
      </w:r>
      <w:r w:rsidR="00E30853" w:rsidRPr="00E30853">
        <w:rPr>
          <w:rFonts w:asciiTheme="majorBidi" w:hAnsiTheme="majorBidi"/>
          <w:sz w:val="36"/>
          <w:szCs w:val="36"/>
          <w:rtl/>
        </w:rPr>
        <w:t>ًا</w:t>
      </w:r>
      <w:r w:rsidRPr="00E30853">
        <w:rPr>
          <w:rFonts w:asciiTheme="majorBidi" w:hAnsiTheme="majorBidi"/>
          <w:sz w:val="36"/>
          <w:szCs w:val="36"/>
          <w:rtl/>
        </w:rPr>
        <w:t xml:space="preserve"> خصلة ملازمة المسجد</w:t>
      </w:r>
      <w:r w:rsidR="00C45DD5">
        <w:rPr>
          <w:rFonts w:asciiTheme="majorBidi" w:hAnsiTheme="majorBidi"/>
          <w:sz w:val="36"/>
          <w:szCs w:val="36"/>
          <w:rtl/>
        </w:rPr>
        <w:t xml:space="preserve">، </w:t>
      </w:r>
      <w:r w:rsidRPr="00E30853">
        <w:rPr>
          <w:rFonts w:asciiTheme="majorBidi" w:hAnsiTheme="majorBidi"/>
          <w:sz w:val="36"/>
          <w:szCs w:val="36"/>
          <w:rtl/>
        </w:rPr>
        <w:t>لأن صلاة المرأة في بيتها أفضل من المسجد</w:t>
      </w:r>
      <w:r w:rsidR="00C45DD5">
        <w:rPr>
          <w:rFonts w:asciiTheme="majorBidi" w:hAnsiTheme="majorBidi"/>
          <w:sz w:val="36"/>
          <w:szCs w:val="36"/>
          <w:rtl/>
        </w:rPr>
        <w:t xml:space="preserve">، </w:t>
      </w:r>
      <w:r w:rsidRPr="00E30853">
        <w:rPr>
          <w:rFonts w:asciiTheme="majorBidi" w:hAnsiTheme="majorBidi"/>
          <w:sz w:val="36"/>
          <w:szCs w:val="36"/>
          <w:rtl/>
        </w:rPr>
        <w:t>وما عدا ذلك فالمشاركة حاصلة لهن</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 xml:space="preserve">وقال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ذَكَرَ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هؤلاء السبعة</w:t>
      </w:r>
      <w:r w:rsidR="00C45DD5">
        <w:rPr>
          <w:rFonts w:asciiTheme="majorBidi" w:hAnsiTheme="majorBidi"/>
          <w:sz w:val="36"/>
          <w:szCs w:val="36"/>
          <w:rtl/>
        </w:rPr>
        <w:t xml:space="preserve">، </w:t>
      </w:r>
      <w:r w:rsidRPr="00E30853">
        <w:rPr>
          <w:rFonts w:asciiTheme="majorBidi" w:hAnsiTheme="majorBidi"/>
          <w:sz w:val="36"/>
          <w:szCs w:val="36"/>
          <w:rtl/>
        </w:rPr>
        <w:t>إذ كلٌّ منهم كَمَّل العبادة التي قام بها</w:t>
      </w:r>
      <w:r w:rsidR="00C45DD5">
        <w:rPr>
          <w:rFonts w:asciiTheme="majorBidi" w:hAnsiTheme="majorBidi"/>
          <w:sz w:val="36"/>
          <w:szCs w:val="36"/>
          <w:rtl/>
        </w:rPr>
        <w:t xml:space="preserve">، </w:t>
      </w:r>
      <w:r w:rsidRPr="00E30853">
        <w:rPr>
          <w:rFonts w:asciiTheme="majorBidi" w:hAnsiTheme="majorBidi"/>
          <w:sz w:val="36"/>
          <w:szCs w:val="36"/>
          <w:rtl/>
        </w:rPr>
        <w:t>فالإمام العادل كمَّل ما يجب من الإمارة</w:t>
      </w:r>
      <w:r w:rsidR="00C45DD5">
        <w:rPr>
          <w:rFonts w:asciiTheme="majorBidi" w:hAnsiTheme="majorBidi"/>
          <w:sz w:val="36"/>
          <w:szCs w:val="36"/>
          <w:rtl/>
        </w:rPr>
        <w:t xml:space="preserve">، </w:t>
      </w:r>
      <w:r w:rsidRPr="00E30853">
        <w:rPr>
          <w:rFonts w:asciiTheme="majorBidi" w:hAnsiTheme="majorBidi"/>
          <w:sz w:val="36"/>
          <w:szCs w:val="36"/>
          <w:rtl/>
        </w:rPr>
        <w:t>والشاب الناشئ في عبادة الله كمَّل ما يجب من عبادة الله</w:t>
      </w:r>
      <w:r w:rsidR="00C45DD5">
        <w:rPr>
          <w:rFonts w:asciiTheme="majorBidi" w:hAnsiTheme="majorBidi"/>
          <w:sz w:val="36"/>
          <w:szCs w:val="36"/>
          <w:rtl/>
        </w:rPr>
        <w:t xml:space="preserve">، </w:t>
      </w:r>
      <w:r w:rsidRPr="00E30853">
        <w:rPr>
          <w:rFonts w:asciiTheme="majorBidi" w:hAnsiTheme="majorBidi"/>
          <w:sz w:val="36"/>
          <w:szCs w:val="36"/>
          <w:rtl/>
        </w:rPr>
        <w:t xml:space="preserve">والذي قلبه معلق بالمساجد كمَّل عمارة المساجد بالصلوات الخمس؛ لقوله: </w:t>
      </w:r>
      <w:r w:rsidR="00E30853">
        <w:rPr>
          <w:rFonts w:asciiTheme="majorBidi" w:hAnsiTheme="majorBidi"/>
          <w:sz w:val="36"/>
          <w:szCs w:val="36"/>
          <w:rtl/>
        </w:rPr>
        <w:t>(</w:t>
      </w:r>
      <w:r w:rsidRPr="00CB6FB6">
        <w:rPr>
          <w:rFonts w:asciiTheme="majorBidi" w:hAnsiTheme="majorBidi"/>
          <w:b/>
          <w:bCs/>
          <w:sz w:val="36"/>
          <w:szCs w:val="36"/>
          <w:rtl/>
        </w:rPr>
        <w:t>إِنَّمَا يَعْمُرُ مَسَاجِدَ اللَّهِ مَنْ آمَنَ بِاللَّهِ</w:t>
      </w:r>
      <w:r w:rsidR="00E30853">
        <w:rPr>
          <w:rFonts w:asciiTheme="majorBidi" w:hAnsiTheme="majorBidi"/>
          <w:sz w:val="36"/>
          <w:szCs w:val="36"/>
          <w:rtl/>
        </w:rPr>
        <w:t>)</w:t>
      </w:r>
      <w:r w:rsidRPr="00E30853">
        <w:rPr>
          <w:rFonts w:asciiTheme="majorBidi" w:hAnsiTheme="majorBidi"/>
          <w:sz w:val="36"/>
          <w:szCs w:val="36"/>
          <w:rtl/>
        </w:rPr>
        <w:t>[التّوبَة: 18]</w:t>
      </w:r>
      <w:r w:rsidR="00C45DD5">
        <w:rPr>
          <w:rFonts w:asciiTheme="majorBidi" w:hAnsiTheme="majorBidi"/>
          <w:sz w:val="36"/>
          <w:szCs w:val="36"/>
          <w:rtl/>
        </w:rPr>
        <w:t xml:space="preserve">، </w:t>
      </w:r>
      <w:r w:rsidRPr="00E30853">
        <w:rPr>
          <w:rFonts w:asciiTheme="majorBidi" w:hAnsiTheme="majorBidi"/>
          <w:sz w:val="36"/>
          <w:szCs w:val="36"/>
          <w:rtl/>
        </w:rPr>
        <w:t>والعفيف كمَّل الخوف من الله</w:t>
      </w:r>
      <w:r w:rsidR="00C45DD5">
        <w:rPr>
          <w:rFonts w:asciiTheme="majorBidi" w:hAnsiTheme="majorBidi"/>
          <w:sz w:val="36"/>
          <w:szCs w:val="36"/>
          <w:rtl/>
        </w:rPr>
        <w:t xml:space="preserve">، </w:t>
      </w:r>
      <w:r w:rsidRPr="00E30853">
        <w:rPr>
          <w:rFonts w:asciiTheme="majorBidi" w:hAnsiTheme="majorBidi"/>
          <w:sz w:val="36"/>
          <w:szCs w:val="36"/>
          <w:rtl/>
        </w:rPr>
        <w:t>والمتصدق كمّل الصدقة</w:t>
      </w:r>
      <w:r w:rsidR="00C45DD5">
        <w:rPr>
          <w:rFonts w:asciiTheme="majorBidi" w:hAnsiTheme="majorBidi"/>
          <w:sz w:val="36"/>
          <w:szCs w:val="36"/>
          <w:rtl/>
        </w:rPr>
        <w:t xml:space="preserve">، </w:t>
      </w:r>
      <w:r w:rsidRPr="00E30853">
        <w:rPr>
          <w:rFonts w:asciiTheme="majorBidi" w:hAnsiTheme="majorBidi"/>
          <w:sz w:val="36"/>
          <w:szCs w:val="36"/>
          <w:rtl/>
        </w:rPr>
        <w:t>والباكي كمّل الإخلاص</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وهؤلاء المتصفون بهذه الصفات قد خالفوا هواهم</w:t>
      </w:r>
      <w:r w:rsidR="00C45DD5">
        <w:rPr>
          <w:rFonts w:asciiTheme="majorBidi" w:hAnsiTheme="majorBidi"/>
          <w:sz w:val="36"/>
          <w:szCs w:val="36"/>
          <w:rtl/>
        </w:rPr>
        <w:t xml:space="preserve">، </w:t>
      </w:r>
      <w:r w:rsidRPr="00E30853">
        <w:rPr>
          <w:rFonts w:asciiTheme="majorBidi" w:hAnsiTheme="majorBidi"/>
          <w:sz w:val="36"/>
          <w:szCs w:val="36"/>
          <w:rtl/>
        </w:rPr>
        <w:t>وجاهدوا أنفسهم على تحقيق أمر ربهم</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فإن الإمام المسَلَّطَ القادرَ لا يتمكن من العدل إلا بمخالفة هواه</w:t>
      </w:r>
      <w:r w:rsidR="00C45DD5">
        <w:rPr>
          <w:rFonts w:asciiTheme="majorBidi" w:hAnsiTheme="majorBidi"/>
          <w:sz w:val="36"/>
          <w:szCs w:val="36"/>
          <w:rtl/>
        </w:rPr>
        <w:t xml:space="preserve">، </w:t>
      </w:r>
      <w:r w:rsidRPr="00E30853">
        <w:rPr>
          <w:rFonts w:asciiTheme="majorBidi" w:hAnsiTheme="majorBidi"/>
          <w:sz w:val="36"/>
          <w:szCs w:val="36"/>
          <w:rtl/>
        </w:rPr>
        <w:t>والشاب المُؤْثِر لعبادة الله على داعي شبابه</w:t>
      </w:r>
      <w:r w:rsidR="00C45DD5">
        <w:rPr>
          <w:rFonts w:asciiTheme="majorBidi" w:hAnsiTheme="majorBidi"/>
          <w:sz w:val="36"/>
          <w:szCs w:val="36"/>
          <w:rtl/>
        </w:rPr>
        <w:t xml:space="preserve">، </w:t>
      </w:r>
      <w:r w:rsidRPr="00E30853">
        <w:rPr>
          <w:rFonts w:asciiTheme="majorBidi" w:hAnsiTheme="majorBidi"/>
          <w:sz w:val="36"/>
          <w:szCs w:val="36"/>
          <w:rtl/>
        </w:rPr>
        <w:t>لولا مخالفة هواه لم يقدر على ذلك</w:t>
      </w:r>
      <w:r w:rsidR="00C45DD5">
        <w:rPr>
          <w:rFonts w:asciiTheme="majorBidi" w:hAnsiTheme="majorBidi"/>
          <w:sz w:val="36"/>
          <w:szCs w:val="36"/>
          <w:rtl/>
        </w:rPr>
        <w:t xml:space="preserve">، </w:t>
      </w:r>
      <w:r w:rsidRPr="00E30853">
        <w:rPr>
          <w:rFonts w:asciiTheme="majorBidi" w:hAnsiTheme="majorBidi"/>
          <w:sz w:val="36"/>
          <w:szCs w:val="36"/>
          <w:rtl/>
        </w:rPr>
        <w:t>والرجل الذي قلبه معلق بالمساجد</w:t>
      </w:r>
      <w:r w:rsidR="00C45DD5">
        <w:rPr>
          <w:rFonts w:asciiTheme="majorBidi" w:hAnsiTheme="majorBidi"/>
          <w:sz w:val="36"/>
          <w:szCs w:val="36"/>
          <w:rtl/>
        </w:rPr>
        <w:t xml:space="preserve">، </w:t>
      </w:r>
      <w:r w:rsidRPr="00E30853">
        <w:rPr>
          <w:rFonts w:asciiTheme="majorBidi" w:hAnsiTheme="majorBidi"/>
          <w:sz w:val="36"/>
          <w:szCs w:val="36"/>
          <w:rtl/>
        </w:rPr>
        <w:t>إنما حمله على ذلك مخالفة الهوى الداعي له إلى أماكن اللذات</w:t>
      </w:r>
      <w:r w:rsidR="00C45DD5">
        <w:rPr>
          <w:rFonts w:asciiTheme="majorBidi" w:hAnsiTheme="majorBidi"/>
          <w:sz w:val="36"/>
          <w:szCs w:val="36"/>
          <w:rtl/>
        </w:rPr>
        <w:t xml:space="preserve">، </w:t>
      </w:r>
      <w:r w:rsidRPr="00E30853">
        <w:rPr>
          <w:rFonts w:asciiTheme="majorBidi" w:hAnsiTheme="majorBidi"/>
          <w:sz w:val="36"/>
          <w:szCs w:val="36"/>
          <w:rtl/>
        </w:rPr>
        <w:t>والمتصدق المُخْفيُّ لصدقته عن شماله</w:t>
      </w:r>
      <w:r w:rsidR="00C45DD5">
        <w:rPr>
          <w:rFonts w:asciiTheme="majorBidi" w:hAnsiTheme="majorBidi"/>
          <w:sz w:val="36"/>
          <w:szCs w:val="36"/>
          <w:rtl/>
        </w:rPr>
        <w:t xml:space="preserve">، </w:t>
      </w:r>
      <w:r w:rsidRPr="00E30853">
        <w:rPr>
          <w:rFonts w:asciiTheme="majorBidi" w:hAnsiTheme="majorBidi"/>
          <w:sz w:val="36"/>
          <w:szCs w:val="36"/>
          <w:rtl/>
        </w:rPr>
        <w:t>لولا قهره لهواه لم يقدر على ذلك</w:t>
      </w:r>
      <w:r w:rsidR="00C45DD5">
        <w:rPr>
          <w:rFonts w:asciiTheme="majorBidi" w:hAnsiTheme="majorBidi"/>
          <w:sz w:val="36"/>
          <w:szCs w:val="36"/>
          <w:rtl/>
        </w:rPr>
        <w:t xml:space="preserve">، </w:t>
      </w:r>
      <w:r w:rsidRPr="00E30853">
        <w:rPr>
          <w:rFonts w:asciiTheme="majorBidi" w:hAnsiTheme="majorBidi"/>
          <w:sz w:val="36"/>
          <w:szCs w:val="36"/>
          <w:rtl/>
        </w:rPr>
        <w:t xml:space="preserve">والذي دعته المرأة الجميلة الشريفة فخاف الله </w:t>
      </w:r>
      <w:r w:rsidR="00586BA9">
        <w:rPr>
          <w:rFonts w:asciiTheme="majorBidi" w:hAnsiTheme="majorBidi"/>
          <w:sz w:val="36"/>
          <w:szCs w:val="36"/>
          <w:rtl/>
        </w:rPr>
        <w:t>-عز وجل-</w:t>
      </w:r>
      <w:r w:rsidRPr="00E30853">
        <w:rPr>
          <w:rFonts w:asciiTheme="majorBidi" w:hAnsiTheme="majorBidi"/>
          <w:sz w:val="36"/>
          <w:szCs w:val="36"/>
          <w:rtl/>
        </w:rPr>
        <w:t xml:space="preserve"> وخالف هواه</w:t>
      </w:r>
      <w:r w:rsidR="00C45DD5">
        <w:rPr>
          <w:rFonts w:asciiTheme="majorBidi" w:hAnsiTheme="majorBidi"/>
          <w:sz w:val="36"/>
          <w:szCs w:val="36"/>
          <w:rtl/>
        </w:rPr>
        <w:t xml:space="preserve">، </w:t>
      </w:r>
      <w:r w:rsidRPr="00E30853">
        <w:rPr>
          <w:rFonts w:asciiTheme="majorBidi" w:hAnsiTheme="majorBidi"/>
          <w:sz w:val="36"/>
          <w:szCs w:val="36"/>
          <w:rtl/>
        </w:rPr>
        <w:t xml:space="preserve">والذي ذكر الله </w:t>
      </w:r>
      <w:r w:rsidR="00586BA9">
        <w:rPr>
          <w:rFonts w:asciiTheme="majorBidi" w:hAnsiTheme="majorBidi"/>
          <w:sz w:val="36"/>
          <w:szCs w:val="36"/>
          <w:rtl/>
        </w:rPr>
        <w:t>-عز وجل-</w:t>
      </w:r>
      <w:r w:rsidRPr="00E30853">
        <w:rPr>
          <w:rFonts w:asciiTheme="majorBidi" w:hAnsiTheme="majorBidi"/>
          <w:sz w:val="36"/>
          <w:szCs w:val="36"/>
          <w:rtl/>
        </w:rPr>
        <w:t xml:space="preserve"> خالي</w:t>
      </w:r>
      <w:r w:rsidR="00E30853" w:rsidRPr="00E30853">
        <w:rPr>
          <w:rFonts w:asciiTheme="majorBidi" w:hAnsiTheme="majorBidi"/>
          <w:sz w:val="36"/>
          <w:szCs w:val="36"/>
          <w:rtl/>
        </w:rPr>
        <w:t>ًا</w:t>
      </w:r>
      <w:r w:rsidRPr="00E30853">
        <w:rPr>
          <w:rFonts w:asciiTheme="majorBidi" w:hAnsiTheme="majorBidi"/>
          <w:sz w:val="36"/>
          <w:szCs w:val="36"/>
          <w:rtl/>
        </w:rPr>
        <w:t xml:space="preserve"> ففاضت عيناه من خشيته</w:t>
      </w:r>
      <w:r w:rsidR="00C45DD5">
        <w:rPr>
          <w:rFonts w:asciiTheme="majorBidi" w:hAnsiTheme="majorBidi"/>
          <w:sz w:val="36"/>
          <w:szCs w:val="36"/>
          <w:rtl/>
        </w:rPr>
        <w:t xml:space="preserve">، </w:t>
      </w:r>
      <w:r w:rsidRPr="00E30853">
        <w:rPr>
          <w:rFonts w:asciiTheme="majorBidi" w:hAnsiTheme="majorBidi"/>
          <w:sz w:val="36"/>
          <w:szCs w:val="36"/>
          <w:rtl/>
        </w:rPr>
        <w:t>إنما أوصله إلى ذلك مخالفة هواه</w:t>
      </w:r>
      <w:r w:rsidR="00C45DD5">
        <w:rPr>
          <w:rFonts w:asciiTheme="majorBidi" w:hAnsiTheme="majorBidi"/>
          <w:sz w:val="36"/>
          <w:szCs w:val="36"/>
          <w:rtl/>
        </w:rPr>
        <w:t xml:space="preserve">، </w:t>
      </w:r>
      <w:r w:rsidRPr="00E30853">
        <w:rPr>
          <w:rFonts w:asciiTheme="majorBidi" w:hAnsiTheme="majorBidi"/>
          <w:sz w:val="36"/>
          <w:szCs w:val="36"/>
          <w:rtl/>
        </w:rPr>
        <w:t>فلم يكن لِحرِّ الموقف وعَرَقِه وشدتِه سبيلٌ عليهم يوم القيامة</w:t>
      </w:r>
      <w:r w:rsidR="00C45DD5">
        <w:rPr>
          <w:rFonts w:asciiTheme="majorBidi" w:hAnsiTheme="majorBidi"/>
          <w:sz w:val="36"/>
          <w:szCs w:val="36"/>
          <w:rtl/>
        </w:rPr>
        <w:t xml:space="preserve">، </w:t>
      </w:r>
      <w:r w:rsidRPr="00E30853">
        <w:rPr>
          <w:rFonts w:asciiTheme="majorBidi" w:hAnsiTheme="majorBidi"/>
          <w:sz w:val="36"/>
          <w:szCs w:val="36"/>
          <w:rtl/>
        </w:rPr>
        <w:t>وأصحاب الهوى قد بلغ منهم الحرُّ والعرقُ كلَّ مبلغ</w:t>
      </w:r>
      <w:r w:rsidR="00C45DD5">
        <w:rPr>
          <w:rFonts w:asciiTheme="majorBidi" w:hAnsiTheme="majorBidi"/>
          <w:sz w:val="36"/>
          <w:szCs w:val="36"/>
          <w:rtl/>
        </w:rPr>
        <w:t xml:space="preserve">، </w:t>
      </w:r>
      <w:r w:rsidRPr="00E30853">
        <w:rPr>
          <w:rFonts w:asciiTheme="majorBidi" w:hAnsiTheme="majorBidi"/>
          <w:sz w:val="36"/>
          <w:szCs w:val="36"/>
          <w:rtl/>
        </w:rPr>
        <w:t>وهم ينتظرون بعد هذا دخول سجن الهوى</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جعلنا الله وإياكم ممن يظلهم الله في ظله يوم لا ظل إلا ظله.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lang w:bidi="ar-EG"/>
        </w:rPr>
      </w:pPr>
    </w:p>
    <w:p w:rsidR="00B16527" w:rsidRDefault="00B16527">
      <w:pPr>
        <w:widowControl/>
        <w:bidi w:val="0"/>
        <w:jc w:val="left"/>
        <w:rPr>
          <w:rFonts w:asciiTheme="majorBidi" w:hAnsiTheme="majorBidi"/>
          <w:rtl/>
        </w:rPr>
      </w:pPr>
      <w:r>
        <w:rPr>
          <w:rFonts w:asciiTheme="majorBidi" w:hAnsiTheme="majorBidi"/>
          <w:rtl/>
        </w:rPr>
        <w:br w:type="page"/>
      </w:r>
    </w:p>
    <w:p w:rsidR="00A345F3" w:rsidRPr="00B16527" w:rsidRDefault="00A345F3" w:rsidP="00B16527">
      <w:pPr>
        <w:pStyle w:val="a8"/>
        <w:jc w:val="center"/>
        <w:rPr>
          <w:rFonts w:asciiTheme="majorBidi" w:hAnsiTheme="majorBidi"/>
          <w:b/>
          <w:bCs/>
          <w:sz w:val="36"/>
          <w:szCs w:val="36"/>
        </w:rPr>
      </w:pPr>
      <w:r w:rsidRPr="00B16527">
        <w:rPr>
          <w:rFonts w:asciiTheme="majorBidi" w:hAnsiTheme="majorBidi"/>
          <w:b/>
          <w:bCs/>
          <w:sz w:val="36"/>
          <w:szCs w:val="36"/>
          <w:rtl/>
        </w:rPr>
        <w:lastRenderedPageBreak/>
        <w:t>شرح حديث</w:t>
      </w:r>
      <w:r w:rsidRPr="00B16527">
        <w:rPr>
          <w:rFonts w:asciiTheme="majorBidi" w:hAnsiTheme="majorBidi"/>
          <w:b/>
          <w:bCs/>
          <w:sz w:val="36"/>
          <w:szCs w:val="36"/>
        </w:rPr>
        <w:t xml:space="preserve"> </w:t>
      </w:r>
      <w:r w:rsidR="00E30853" w:rsidRPr="00B16527">
        <w:rPr>
          <w:rFonts w:asciiTheme="majorBidi" w:hAnsiTheme="majorBidi"/>
          <w:b/>
          <w:bCs/>
          <w:sz w:val="36"/>
          <w:szCs w:val="36"/>
          <w:rtl/>
        </w:rPr>
        <w:t>"</w:t>
      </w:r>
      <w:r w:rsidRPr="00B16527">
        <w:rPr>
          <w:rFonts w:asciiTheme="majorBidi" w:hAnsiTheme="majorBidi"/>
          <w:b/>
          <w:bCs/>
          <w:sz w:val="36"/>
          <w:szCs w:val="36"/>
          <w:rtl/>
        </w:rPr>
        <w:t>أيُّ العمل أحبُّ إلى الله</w:t>
      </w:r>
      <w:r w:rsidR="00E30853" w:rsidRPr="00B16527">
        <w:rPr>
          <w:rFonts w:asciiTheme="majorBidi" w:hAnsiTheme="majorBidi"/>
          <w:b/>
          <w:bCs/>
          <w:sz w:val="36"/>
          <w:szCs w:val="36"/>
          <w:rtl/>
        </w:rPr>
        <w:t>"</w:t>
      </w:r>
    </w:p>
    <w:p w:rsidR="00130AF3" w:rsidRDefault="00130AF3" w:rsidP="00130AF3">
      <w:pPr>
        <w:rPr>
          <w:rtl/>
          <w:lang w:bidi="ar-EG"/>
        </w:rPr>
      </w:pPr>
      <w:r>
        <w:rPr>
          <w:rFonts w:hint="cs"/>
          <w:rtl/>
          <w:lang w:bidi="ar-EG"/>
        </w:rPr>
        <w:t>الخطبة الأولى:</w:t>
      </w:r>
    </w:p>
    <w:p w:rsidR="00CE502A" w:rsidRDefault="00A345F3" w:rsidP="00E30853">
      <w:pPr>
        <w:pStyle w:val="a8"/>
        <w:rPr>
          <w:rFonts w:asciiTheme="majorBidi" w:hAnsiTheme="majorBidi"/>
          <w:sz w:val="36"/>
          <w:szCs w:val="36"/>
          <w:rtl/>
        </w:rPr>
      </w:pPr>
      <w:r w:rsidRPr="00E30853">
        <w:rPr>
          <w:rFonts w:asciiTheme="majorBidi" w:hAnsiTheme="majorBidi"/>
          <w:sz w:val="36"/>
          <w:szCs w:val="36"/>
          <w:rtl/>
        </w:rPr>
        <w:t>الدين الإسلامي أُسُسُه راسخة</w:t>
      </w:r>
      <w:r w:rsidR="00C45DD5">
        <w:rPr>
          <w:rFonts w:asciiTheme="majorBidi" w:hAnsiTheme="majorBidi"/>
          <w:sz w:val="36"/>
          <w:szCs w:val="36"/>
          <w:rtl/>
        </w:rPr>
        <w:t xml:space="preserve">، </w:t>
      </w:r>
      <w:r w:rsidRPr="00E30853">
        <w:rPr>
          <w:rFonts w:asciiTheme="majorBidi" w:hAnsiTheme="majorBidi"/>
          <w:sz w:val="36"/>
          <w:szCs w:val="36"/>
          <w:rtl/>
        </w:rPr>
        <w:t>وقواعده ثابتة</w:t>
      </w:r>
      <w:r w:rsidR="00C45DD5">
        <w:rPr>
          <w:rFonts w:asciiTheme="majorBidi" w:hAnsiTheme="majorBidi"/>
          <w:sz w:val="36"/>
          <w:szCs w:val="36"/>
          <w:rtl/>
        </w:rPr>
        <w:t xml:space="preserve">، </w:t>
      </w:r>
      <w:r w:rsidRPr="00E30853">
        <w:rPr>
          <w:rFonts w:asciiTheme="majorBidi" w:hAnsiTheme="majorBidi"/>
          <w:sz w:val="36"/>
          <w:szCs w:val="36"/>
          <w:rtl/>
        </w:rPr>
        <w:t>وأحكامه سهلة ميسرة</w:t>
      </w:r>
      <w:r w:rsidR="00C45DD5">
        <w:rPr>
          <w:rFonts w:asciiTheme="majorBidi" w:hAnsiTheme="majorBidi"/>
          <w:sz w:val="36"/>
          <w:szCs w:val="36"/>
          <w:rtl/>
        </w:rPr>
        <w:t xml:space="preserve">، </w:t>
      </w:r>
      <w:r w:rsidRPr="00E30853">
        <w:rPr>
          <w:rFonts w:asciiTheme="majorBidi" w:hAnsiTheme="majorBidi"/>
          <w:sz w:val="36"/>
          <w:szCs w:val="36"/>
          <w:rtl/>
        </w:rPr>
        <w:t>وأعماله متنوعة</w:t>
      </w:r>
      <w:r w:rsidR="00C45DD5">
        <w:rPr>
          <w:rFonts w:asciiTheme="majorBidi" w:hAnsiTheme="majorBidi"/>
          <w:sz w:val="36"/>
          <w:szCs w:val="36"/>
          <w:rtl/>
        </w:rPr>
        <w:t xml:space="preserve">، </w:t>
      </w:r>
      <w:r w:rsidRPr="00E30853">
        <w:rPr>
          <w:rFonts w:asciiTheme="majorBidi" w:hAnsiTheme="majorBidi"/>
          <w:sz w:val="36"/>
          <w:szCs w:val="36"/>
          <w:rtl/>
        </w:rPr>
        <w:t>فيؤدي المسلم شرائعَه</w:t>
      </w:r>
      <w:r w:rsidR="00C45DD5">
        <w:rPr>
          <w:rFonts w:asciiTheme="majorBidi" w:hAnsiTheme="majorBidi"/>
          <w:sz w:val="36"/>
          <w:szCs w:val="36"/>
          <w:rtl/>
        </w:rPr>
        <w:t xml:space="preserve">، </w:t>
      </w:r>
      <w:r w:rsidRPr="00E30853">
        <w:rPr>
          <w:rFonts w:asciiTheme="majorBidi" w:hAnsiTheme="majorBidi"/>
          <w:sz w:val="36"/>
          <w:szCs w:val="36"/>
          <w:rtl/>
        </w:rPr>
        <w:t>الفاضلَ قبل المفضول</w:t>
      </w:r>
      <w:r w:rsidR="00C45DD5">
        <w:rPr>
          <w:rFonts w:asciiTheme="majorBidi" w:hAnsiTheme="majorBidi"/>
          <w:sz w:val="36"/>
          <w:szCs w:val="36"/>
          <w:rtl/>
        </w:rPr>
        <w:t xml:space="preserve">، </w:t>
      </w:r>
      <w:r w:rsidRPr="00E30853">
        <w:rPr>
          <w:rFonts w:asciiTheme="majorBidi" w:hAnsiTheme="majorBidi"/>
          <w:sz w:val="36"/>
          <w:szCs w:val="36"/>
          <w:rtl/>
        </w:rPr>
        <w:t>والأهمَّ فالمهم</w:t>
      </w:r>
      <w:r w:rsidR="00C45DD5">
        <w:rPr>
          <w:rFonts w:asciiTheme="majorBidi" w:hAnsiTheme="majorBidi"/>
          <w:sz w:val="36"/>
          <w:szCs w:val="36"/>
          <w:rtl/>
        </w:rPr>
        <w:t xml:space="preserve">، </w:t>
      </w:r>
      <w:r w:rsidRPr="00E30853">
        <w:rPr>
          <w:rFonts w:asciiTheme="majorBidi" w:hAnsiTheme="majorBidi"/>
          <w:sz w:val="36"/>
          <w:szCs w:val="36"/>
          <w:rtl/>
        </w:rPr>
        <w:t>اغتنام</w:t>
      </w:r>
      <w:r w:rsidR="00E30853" w:rsidRPr="00E30853">
        <w:rPr>
          <w:rFonts w:asciiTheme="majorBidi" w:hAnsiTheme="majorBidi"/>
          <w:sz w:val="36"/>
          <w:szCs w:val="36"/>
          <w:rtl/>
        </w:rPr>
        <w:t>ًا</w:t>
      </w:r>
      <w:r w:rsidRPr="00E30853">
        <w:rPr>
          <w:rFonts w:asciiTheme="majorBidi" w:hAnsiTheme="majorBidi"/>
          <w:sz w:val="36"/>
          <w:szCs w:val="36"/>
          <w:rtl/>
        </w:rPr>
        <w:t xml:space="preserve"> للأجر</w:t>
      </w:r>
      <w:r w:rsidR="00C45DD5">
        <w:rPr>
          <w:rFonts w:asciiTheme="majorBidi" w:hAnsiTheme="majorBidi"/>
          <w:sz w:val="36"/>
          <w:szCs w:val="36"/>
          <w:rtl/>
        </w:rPr>
        <w:t xml:space="preserve">، </w:t>
      </w:r>
      <w:r w:rsidRPr="00E30853">
        <w:rPr>
          <w:rFonts w:asciiTheme="majorBidi" w:hAnsiTheme="majorBidi"/>
          <w:sz w:val="36"/>
          <w:szCs w:val="36"/>
          <w:rtl/>
        </w:rPr>
        <w:t>واستباق</w:t>
      </w:r>
      <w:r w:rsidR="00E30853" w:rsidRPr="00E30853">
        <w:rPr>
          <w:rFonts w:asciiTheme="majorBidi" w:hAnsiTheme="majorBidi"/>
          <w:sz w:val="36"/>
          <w:szCs w:val="36"/>
          <w:rtl/>
        </w:rPr>
        <w:t>ًا</w:t>
      </w:r>
      <w:r w:rsidRPr="00E30853">
        <w:rPr>
          <w:rFonts w:asciiTheme="majorBidi" w:hAnsiTheme="majorBidi"/>
          <w:sz w:val="36"/>
          <w:szCs w:val="36"/>
          <w:rtl/>
        </w:rPr>
        <w:t xml:space="preserve"> لأداء الخير. </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وردت أحوال</w:t>
      </w:r>
      <w:r w:rsidR="00C45DD5">
        <w:rPr>
          <w:rFonts w:asciiTheme="majorBidi" w:hAnsiTheme="majorBidi"/>
          <w:sz w:val="36"/>
          <w:szCs w:val="36"/>
          <w:rtl/>
        </w:rPr>
        <w:t xml:space="preserve">، </w:t>
      </w:r>
      <w:r w:rsidRPr="00E30853">
        <w:rPr>
          <w:rFonts w:asciiTheme="majorBidi" w:hAnsiTheme="majorBidi"/>
          <w:sz w:val="36"/>
          <w:szCs w:val="36"/>
          <w:rtl/>
        </w:rPr>
        <w:t>وأزمان</w:t>
      </w:r>
      <w:r w:rsidR="00C45DD5">
        <w:rPr>
          <w:rFonts w:asciiTheme="majorBidi" w:hAnsiTheme="majorBidi"/>
          <w:sz w:val="36"/>
          <w:szCs w:val="36"/>
          <w:rtl/>
        </w:rPr>
        <w:t xml:space="preserve">، </w:t>
      </w:r>
      <w:r w:rsidRPr="00E30853">
        <w:rPr>
          <w:rFonts w:asciiTheme="majorBidi" w:hAnsiTheme="majorBidi"/>
          <w:sz w:val="36"/>
          <w:szCs w:val="36"/>
          <w:rtl/>
        </w:rPr>
        <w:t>وأماكنُ فاضلة</w:t>
      </w:r>
      <w:r w:rsidR="00C45DD5">
        <w:rPr>
          <w:rFonts w:asciiTheme="majorBidi" w:hAnsiTheme="majorBidi"/>
          <w:sz w:val="36"/>
          <w:szCs w:val="36"/>
          <w:rtl/>
        </w:rPr>
        <w:t xml:space="preserve">، </w:t>
      </w:r>
      <w:r w:rsidRPr="00E30853">
        <w:rPr>
          <w:rFonts w:asciiTheme="majorBidi" w:hAnsiTheme="majorBidi"/>
          <w:sz w:val="36"/>
          <w:szCs w:val="36"/>
          <w:rtl/>
        </w:rPr>
        <w:t>تُضاعَف فيها الخيرات</w:t>
      </w:r>
      <w:r w:rsidR="00C45DD5">
        <w:rPr>
          <w:rFonts w:asciiTheme="majorBidi" w:hAnsiTheme="majorBidi"/>
          <w:sz w:val="36"/>
          <w:szCs w:val="36"/>
          <w:rtl/>
        </w:rPr>
        <w:t xml:space="preserve">، </w:t>
      </w:r>
      <w:r w:rsidRPr="00E30853">
        <w:rPr>
          <w:rFonts w:asciiTheme="majorBidi" w:hAnsiTheme="majorBidi"/>
          <w:sz w:val="36"/>
          <w:szCs w:val="36"/>
          <w:rtl/>
        </w:rPr>
        <w:t xml:space="preserve">وتعلو فيها الدرجات. وقد سأل عبد الله بن مسعود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أي العمل أحب إلى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قال: </w:t>
      </w:r>
      <w:r w:rsidR="002F54EA">
        <w:rPr>
          <w:rFonts w:asciiTheme="majorBidi" w:hAnsiTheme="majorBidi" w:hint="cs"/>
          <w:b/>
          <w:bCs/>
          <w:sz w:val="36"/>
          <w:szCs w:val="36"/>
          <w:rtl/>
        </w:rPr>
        <w:t>"</w:t>
      </w:r>
      <w:r w:rsidRPr="002F54EA">
        <w:rPr>
          <w:rFonts w:asciiTheme="majorBidi" w:hAnsiTheme="majorBidi"/>
          <w:b/>
          <w:bCs/>
          <w:sz w:val="36"/>
          <w:szCs w:val="36"/>
          <w:rtl/>
        </w:rPr>
        <w:t>الصلاة على وقتها</w:t>
      </w:r>
      <w:r w:rsidR="002F54EA">
        <w:rPr>
          <w:rFonts w:asciiTheme="majorBidi" w:hAnsiTheme="majorBidi" w:hint="cs"/>
          <w:b/>
          <w:b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قلت: ثم أيٌّ؟ قال: </w:t>
      </w:r>
      <w:r w:rsidR="002F54EA">
        <w:rPr>
          <w:rFonts w:asciiTheme="majorBidi" w:hAnsiTheme="majorBidi" w:hint="cs"/>
          <w:sz w:val="36"/>
          <w:szCs w:val="36"/>
          <w:rtl/>
        </w:rPr>
        <w:t>"</w:t>
      </w:r>
      <w:r w:rsidRPr="002F54EA">
        <w:rPr>
          <w:rFonts w:asciiTheme="majorBidi" w:hAnsiTheme="majorBidi"/>
          <w:b/>
          <w:bCs/>
          <w:sz w:val="36"/>
          <w:szCs w:val="36"/>
          <w:rtl/>
        </w:rPr>
        <w:t>بر الوالدين</w:t>
      </w:r>
      <w:r w:rsidR="002F54EA">
        <w:rPr>
          <w:rFonts w:asciiTheme="majorBidi" w:hAnsiTheme="majorBidi" w:hint="cs"/>
          <w:sz w:val="36"/>
          <w:szCs w:val="36"/>
          <w:rtl/>
        </w:rPr>
        <w:t>"،</w:t>
      </w:r>
      <w:r w:rsidRPr="00E30853">
        <w:rPr>
          <w:rFonts w:asciiTheme="majorBidi" w:hAnsiTheme="majorBidi"/>
          <w:sz w:val="36"/>
          <w:szCs w:val="36"/>
          <w:rtl/>
        </w:rPr>
        <w:t xml:space="preserve"> قلت: ثم أيٌّ؟ قال: </w:t>
      </w:r>
      <w:r w:rsidR="002F54EA">
        <w:rPr>
          <w:rFonts w:asciiTheme="majorBidi" w:hAnsiTheme="majorBidi" w:hint="cs"/>
          <w:sz w:val="36"/>
          <w:szCs w:val="36"/>
          <w:rtl/>
        </w:rPr>
        <w:t>"</w:t>
      </w:r>
      <w:r w:rsidRPr="002F54EA">
        <w:rPr>
          <w:rFonts w:asciiTheme="majorBidi" w:hAnsiTheme="majorBidi"/>
          <w:b/>
          <w:bCs/>
          <w:sz w:val="36"/>
          <w:szCs w:val="36"/>
          <w:rtl/>
        </w:rPr>
        <w:t>الجهاد في سبيل الله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AE3052">
      <w:pPr>
        <w:pStyle w:val="a8"/>
        <w:rPr>
          <w:rFonts w:asciiTheme="majorBidi" w:hAnsiTheme="majorBidi"/>
          <w:sz w:val="36"/>
          <w:szCs w:val="36"/>
        </w:rPr>
      </w:pPr>
      <w:r w:rsidRPr="00E30853">
        <w:rPr>
          <w:rFonts w:asciiTheme="majorBidi" w:hAnsiTheme="majorBidi"/>
          <w:sz w:val="36"/>
          <w:szCs w:val="36"/>
          <w:rtl/>
        </w:rPr>
        <w:t>هذا الحديث فيه معان</w:t>
      </w:r>
      <w:r w:rsidR="00AE3052">
        <w:rPr>
          <w:rFonts w:asciiTheme="majorBidi" w:hAnsiTheme="majorBidi" w:hint="cs"/>
          <w:sz w:val="36"/>
          <w:szCs w:val="36"/>
          <w:rtl/>
        </w:rPr>
        <w:t>ٍ</w:t>
      </w:r>
      <w:r w:rsidRPr="00E30853">
        <w:rPr>
          <w:rFonts w:asciiTheme="majorBidi" w:hAnsiTheme="majorBidi"/>
          <w:sz w:val="36"/>
          <w:szCs w:val="36"/>
          <w:rtl/>
        </w:rPr>
        <w:t xml:space="preserve"> عديدة</w:t>
      </w:r>
      <w:r w:rsidR="00C45DD5">
        <w:rPr>
          <w:rFonts w:asciiTheme="majorBidi" w:hAnsiTheme="majorBidi"/>
          <w:sz w:val="36"/>
          <w:szCs w:val="36"/>
          <w:rtl/>
        </w:rPr>
        <w:t xml:space="preserve">، </w:t>
      </w:r>
      <w:r w:rsidRPr="00E30853">
        <w:rPr>
          <w:rFonts w:asciiTheme="majorBidi" w:hAnsiTheme="majorBidi"/>
          <w:sz w:val="36"/>
          <w:szCs w:val="36"/>
          <w:rtl/>
        </w:rPr>
        <w:t>وفوائدُ كثيرة</w:t>
      </w:r>
      <w:r w:rsidR="00C45DD5">
        <w:rPr>
          <w:rFonts w:asciiTheme="majorBidi" w:hAnsiTheme="majorBidi"/>
          <w:sz w:val="36"/>
          <w:szCs w:val="36"/>
          <w:rtl/>
        </w:rPr>
        <w:t xml:space="preserve">، </w:t>
      </w:r>
      <w:r w:rsidRPr="00E30853">
        <w:rPr>
          <w:rFonts w:asciiTheme="majorBidi" w:hAnsiTheme="majorBidi"/>
          <w:sz w:val="36"/>
          <w:szCs w:val="36"/>
          <w:rtl/>
        </w:rPr>
        <w:t xml:space="preserve">فيظهر فيه حرص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على تعلم أمور دينهم</w:t>
      </w:r>
      <w:r w:rsidR="00C45DD5">
        <w:rPr>
          <w:rFonts w:asciiTheme="majorBidi" w:hAnsiTheme="majorBidi"/>
          <w:sz w:val="36"/>
          <w:szCs w:val="36"/>
          <w:rtl/>
        </w:rPr>
        <w:t xml:space="preserve">، </w:t>
      </w:r>
      <w:r w:rsidRPr="00E30853">
        <w:rPr>
          <w:rFonts w:asciiTheme="majorBidi" w:hAnsiTheme="majorBidi"/>
          <w:sz w:val="36"/>
          <w:szCs w:val="36"/>
          <w:rtl/>
        </w:rPr>
        <w:t>كما ثبت ذلك في الصحاح</w:t>
      </w:r>
      <w:r w:rsidR="00C45DD5">
        <w:rPr>
          <w:rFonts w:asciiTheme="majorBidi" w:hAnsiTheme="majorBidi"/>
          <w:sz w:val="36"/>
          <w:szCs w:val="36"/>
          <w:rtl/>
        </w:rPr>
        <w:t xml:space="preserve">، </w:t>
      </w:r>
      <w:r w:rsidRPr="00E30853">
        <w:rPr>
          <w:rFonts w:asciiTheme="majorBidi" w:hAnsiTheme="majorBidi"/>
          <w:sz w:val="36"/>
          <w:szCs w:val="36"/>
          <w:rtl/>
        </w:rPr>
        <w:t xml:space="preserve">فيأتي الرجل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فيقول: يا رسول الله أوصني</w:t>
      </w:r>
      <w:r w:rsidR="00C45DD5">
        <w:rPr>
          <w:rFonts w:asciiTheme="majorBidi" w:hAnsiTheme="majorBidi"/>
          <w:sz w:val="36"/>
          <w:szCs w:val="36"/>
          <w:rtl/>
        </w:rPr>
        <w:t xml:space="preserve">، </w:t>
      </w:r>
      <w:r w:rsidRPr="00E30853">
        <w:rPr>
          <w:rFonts w:asciiTheme="majorBidi" w:hAnsiTheme="majorBidi"/>
          <w:sz w:val="36"/>
          <w:szCs w:val="36"/>
          <w:rtl/>
        </w:rPr>
        <w:t>وتارة يأتي الرجل ويقول دلني على عمل إذا عملته دخلت الجنة</w:t>
      </w:r>
      <w:r w:rsidR="00C45DD5">
        <w:rPr>
          <w:rFonts w:asciiTheme="majorBidi" w:hAnsiTheme="majorBidi"/>
          <w:sz w:val="36"/>
          <w:szCs w:val="36"/>
          <w:rtl/>
        </w:rPr>
        <w:t xml:space="preserve">، </w:t>
      </w:r>
      <w:r w:rsidRPr="00E30853">
        <w:rPr>
          <w:rFonts w:asciiTheme="majorBidi" w:hAnsiTheme="majorBidi"/>
          <w:sz w:val="36"/>
          <w:szCs w:val="36"/>
          <w:rtl/>
        </w:rPr>
        <w:t xml:space="preserve">وتارة يُسأل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عن الرجل يقاتل شجاعة</w:t>
      </w:r>
      <w:r w:rsidR="00C45DD5">
        <w:rPr>
          <w:rFonts w:asciiTheme="majorBidi" w:hAnsiTheme="majorBidi"/>
          <w:sz w:val="36"/>
          <w:szCs w:val="36"/>
          <w:rtl/>
        </w:rPr>
        <w:t xml:space="preserve">، </w:t>
      </w:r>
      <w:r w:rsidRPr="00E30853">
        <w:rPr>
          <w:rFonts w:asciiTheme="majorBidi" w:hAnsiTheme="majorBidi"/>
          <w:sz w:val="36"/>
          <w:szCs w:val="36"/>
          <w:rtl/>
        </w:rPr>
        <w:t>وهكذا حالهم</w:t>
      </w:r>
      <w:r w:rsidR="00C45DD5">
        <w:rPr>
          <w:rFonts w:asciiTheme="majorBidi" w:hAnsiTheme="majorBidi"/>
          <w:sz w:val="36"/>
          <w:szCs w:val="36"/>
          <w:rtl/>
        </w:rPr>
        <w:t xml:space="preserve">، </w:t>
      </w:r>
      <w:r w:rsidRPr="00E30853">
        <w:rPr>
          <w:rFonts w:asciiTheme="majorBidi" w:hAnsiTheme="majorBidi"/>
          <w:sz w:val="36"/>
          <w:szCs w:val="36"/>
          <w:rtl/>
        </w:rPr>
        <w:t xml:space="preserve">وأُجمل ذلك في قول حذيفة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كان الناس يسألون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عن الخير</w:t>
      </w:r>
      <w:r w:rsidR="00C45DD5">
        <w:rPr>
          <w:rFonts w:asciiTheme="majorBidi" w:hAnsiTheme="majorBidi"/>
          <w:sz w:val="36"/>
          <w:szCs w:val="36"/>
          <w:rtl/>
        </w:rPr>
        <w:t xml:space="preserve">، </w:t>
      </w:r>
      <w:r w:rsidRPr="00E30853">
        <w:rPr>
          <w:rFonts w:asciiTheme="majorBidi" w:hAnsiTheme="majorBidi"/>
          <w:sz w:val="36"/>
          <w:szCs w:val="36"/>
          <w:rtl/>
        </w:rPr>
        <w:t>وكنت أسأله عن الشر مخافة أن يدركني</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AE3052">
      <w:pPr>
        <w:pStyle w:val="a8"/>
        <w:rPr>
          <w:rFonts w:asciiTheme="majorBidi" w:hAnsiTheme="majorBidi"/>
          <w:sz w:val="36"/>
          <w:szCs w:val="36"/>
        </w:rPr>
      </w:pPr>
      <w:r w:rsidRPr="00E30853">
        <w:rPr>
          <w:rFonts w:asciiTheme="majorBidi" w:hAnsiTheme="majorBidi"/>
          <w:sz w:val="36"/>
          <w:szCs w:val="36"/>
          <w:rtl/>
        </w:rPr>
        <w:t xml:space="preserve">وخَصّ عبدُ الله بنُ مسعودٍ </w:t>
      </w:r>
      <w:r w:rsidR="00E30853">
        <w:rPr>
          <w:rFonts w:asciiTheme="majorBidi" w:hAnsiTheme="majorBidi"/>
          <w:sz w:val="36"/>
          <w:szCs w:val="36"/>
          <w:rtl/>
        </w:rPr>
        <w:t xml:space="preserve">-رضي الله عنه- </w:t>
      </w:r>
      <w:r w:rsidRPr="00E30853">
        <w:rPr>
          <w:rFonts w:asciiTheme="majorBidi" w:hAnsiTheme="majorBidi"/>
          <w:sz w:val="36"/>
          <w:szCs w:val="36"/>
          <w:rtl/>
        </w:rPr>
        <w:t>سؤالَه عن العمل المحبب إلى الله</w:t>
      </w:r>
      <w:r w:rsidR="00AE3052">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ثوابه كبير</w:t>
      </w:r>
      <w:r w:rsidR="00C45DD5">
        <w:rPr>
          <w:rFonts w:asciiTheme="majorBidi" w:hAnsiTheme="majorBidi"/>
          <w:sz w:val="36"/>
          <w:szCs w:val="36"/>
          <w:rtl/>
        </w:rPr>
        <w:t xml:space="preserve">، </w:t>
      </w:r>
      <w:r w:rsidRPr="00E30853">
        <w:rPr>
          <w:rFonts w:asciiTheme="majorBidi" w:hAnsiTheme="majorBidi"/>
          <w:sz w:val="36"/>
          <w:szCs w:val="36"/>
          <w:rtl/>
        </w:rPr>
        <w:t>وأجره عظيم</w:t>
      </w:r>
      <w:r w:rsidR="00C45DD5">
        <w:rPr>
          <w:rFonts w:asciiTheme="majorBidi" w:hAnsiTheme="majorBidi"/>
          <w:sz w:val="36"/>
          <w:szCs w:val="36"/>
          <w:rtl/>
        </w:rPr>
        <w:t xml:space="preserve">، </w:t>
      </w:r>
      <w:r w:rsidRPr="00E30853">
        <w:rPr>
          <w:rFonts w:asciiTheme="majorBidi" w:hAnsiTheme="majorBidi"/>
          <w:sz w:val="36"/>
          <w:szCs w:val="36"/>
          <w:rtl/>
        </w:rPr>
        <w:t xml:space="preserve">فأجابه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بثلاثة أعمال: الصلاة على وقتها</w:t>
      </w:r>
      <w:r w:rsidR="00C45DD5">
        <w:rPr>
          <w:rFonts w:asciiTheme="majorBidi" w:hAnsiTheme="majorBidi"/>
          <w:sz w:val="36"/>
          <w:szCs w:val="36"/>
          <w:rtl/>
        </w:rPr>
        <w:t xml:space="preserve">، </w:t>
      </w:r>
      <w:r w:rsidRPr="00E30853">
        <w:rPr>
          <w:rFonts w:asciiTheme="majorBidi" w:hAnsiTheme="majorBidi"/>
          <w:sz w:val="36"/>
          <w:szCs w:val="36"/>
          <w:rtl/>
        </w:rPr>
        <w:t>وبر الوالدين</w:t>
      </w:r>
      <w:r w:rsidR="00C45DD5">
        <w:rPr>
          <w:rFonts w:asciiTheme="majorBidi" w:hAnsiTheme="majorBidi"/>
          <w:sz w:val="36"/>
          <w:szCs w:val="36"/>
          <w:rtl/>
        </w:rPr>
        <w:t xml:space="preserve">، </w:t>
      </w:r>
      <w:r w:rsidRPr="00E30853">
        <w:rPr>
          <w:rFonts w:asciiTheme="majorBidi" w:hAnsiTheme="majorBidi"/>
          <w:sz w:val="36"/>
          <w:szCs w:val="36"/>
          <w:rtl/>
        </w:rPr>
        <w:t>والجهاد في سبيل الله. فالصلاة عمود الدين</w:t>
      </w:r>
      <w:r w:rsidR="00C45DD5">
        <w:rPr>
          <w:rFonts w:asciiTheme="majorBidi" w:hAnsiTheme="majorBidi"/>
          <w:sz w:val="36"/>
          <w:szCs w:val="36"/>
          <w:rtl/>
        </w:rPr>
        <w:t xml:space="preserve">، </w:t>
      </w:r>
      <w:r w:rsidRPr="00E30853">
        <w:rPr>
          <w:rFonts w:asciiTheme="majorBidi" w:hAnsiTheme="majorBidi"/>
          <w:sz w:val="36"/>
          <w:szCs w:val="36"/>
          <w:rtl/>
        </w:rPr>
        <w:t>وبر الوالدين وفاء لبعض حقهما</w:t>
      </w:r>
      <w:r w:rsidR="00C45DD5">
        <w:rPr>
          <w:rFonts w:asciiTheme="majorBidi" w:hAnsiTheme="majorBidi"/>
          <w:sz w:val="36"/>
          <w:szCs w:val="36"/>
          <w:rtl/>
        </w:rPr>
        <w:t xml:space="preserve">، </w:t>
      </w:r>
      <w:r w:rsidRPr="00E30853">
        <w:rPr>
          <w:rFonts w:asciiTheme="majorBidi" w:hAnsiTheme="majorBidi"/>
          <w:sz w:val="36"/>
          <w:szCs w:val="36"/>
          <w:rtl/>
        </w:rPr>
        <w:t>والجهاد في سبيل الله ذروة سنام الإسلام.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فبدأ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بالصلاة على وقتها لأهميتها</w:t>
      </w:r>
      <w:r w:rsidR="00C45DD5">
        <w:rPr>
          <w:rFonts w:asciiTheme="majorBidi" w:hAnsiTheme="majorBidi"/>
          <w:sz w:val="36"/>
          <w:szCs w:val="36"/>
          <w:rtl/>
        </w:rPr>
        <w:t xml:space="preserve">، </w:t>
      </w:r>
      <w:r w:rsidRPr="00E30853">
        <w:rPr>
          <w:rFonts w:asciiTheme="majorBidi" w:hAnsiTheme="majorBidi"/>
          <w:sz w:val="36"/>
          <w:szCs w:val="36"/>
          <w:rtl/>
        </w:rPr>
        <w:t>فهي أول ركن بعد الشهادتين</w:t>
      </w:r>
      <w:r w:rsidR="00C45DD5">
        <w:rPr>
          <w:rFonts w:asciiTheme="majorBidi" w:hAnsiTheme="majorBidi"/>
          <w:sz w:val="36"/>
          <w:szCs w:val="36"/>
          <w:rtl/>
        </w:rPr>
        <w:t xml:space="preserve">، </w:t>
      </w:r>
      <w:r w:rsidRPr="00E30853">
        <w:rPr>
          <w:rFonts w:asciiTheme="majorBidi" w:hAnsiTheme="majorBidi"/>
          <w:sz w:val="36"/>
          <w:szCs w:val="36"/>
          <w:rtl/>
        </w:rPr>
        <w:t>وهي سبب ٌ لدخول الجنة</w:t>
      </w:r>
      <w:r w:rsidR="00C45DD5">
        <w:rPr>
          <w:rFonts w:asciiTheme="majorBidi" w:hAnsiTheme="majorBidi"/>
          <w:sz w:val="36"/>
          <w:szCs w:val="36"/>
          <w:rtl/>
        </w:rPr>
        <w:t xml:space="preserve">، </w:t>
      </w:r>
      <w:r w:rsidRPr="00E30853">
        <w:rPr>
          <w:rFonts w:asciiTheme="majorBidi" w:hAnsiTheme="majorBidi"/>
          <w:sz w:val="36"/>
          <w:szCs w:val="36"/>
          <w:rtl/>
        </w:rPr>
        <w:t xml:space="preserve">كما في الحديث: </w:t>
      </w:r>
      <w:r w:rsidR="00E30853" w:rsidRPr="00E30853">
        <w:rPr>
          <w:rFonts w:asciiTheme="majorBidi" w:hAnsiTheme="majorBidi"/>
          <w:sz w:val="36"/>
          <w:szCs w:val="36"/>
          <w:rtl/>
        </w:rPr>
        <w:t>"</w:t>
      </w:r>
      <w:r w:rsidRPr="00344490">
        <w:rPr>
          <w:rFonts w:asciiTheme="majorBidi" w:hAnsiTheme="majorBidi"/>
          <w:b/>
          <w:bCs/>
          <w:sz w:val="36"/>
          <w:szCs w:val="36"/>
          <w:rtl/>
        </w:rPr>
        <w:t>من صلى البَردين دخل الجنة</w:t>
      </w:r>
      <w:r w:rsidR="00344490">
        <w:rPr>
          <w:rFonts w:asciiTheme="majorBidi" w:hAnsiTheme="majorBidi" w:hint="cs"/>
          <w:sz w:val="36"/>
          <w:szCs w:val="36"/>
          <w:rtl/>
        </w:rPr>
        <w:t>"،</w:t>
      </w:r>
      <w:r w:rsidRPr="00E30853">
        <w:rPr>
          <w:rFonts w:asciiTheme="majorBidi" w:hAnsiTheme="majorBidi"/>
          <w:sz w:val="36"/>
          <w:szCs w:val="36"/>
          <w:rtl/>
        </w:rPr>
        <w:t xml:space="preserve"> وفي الحديث: </w:t>
      </w:r>
      <w:r w:rsidR="00E30853" w:rsidRPr="00E30853">
        <w:rPr>
          <w:rFonts w:asciiTheme="majorBidi" w:hAnsiTheme="majorBidi"/>
          <w:sz w:val="36"/>
          <w:szCs w:val="36"/>
          <w:rtl/>
        </w:rPr>
        <w:t>"</w:t>
      </w:r>
      <w:r w:rsidRPr="00344490">
        <w:rPr>
          <w:rFonts w:asciiTheme="majorBidi" w:hAnsiTheme="majorBidi"/>
          <w:b/>
          <w:bCs/>
          <w:sz w:val="36"/>
          <w:szCs w:val="36"/>
          <w:rtl/>
        </w:rPr>
        <w:t>خمس صلوات كتبهن الله على العباد</w:t>
      </w:r>
      <w:r w:rsidR="00C45DD5" w:rsidRPr="00344490">
        <w:rPr>
          <w:rFonts w:asciiTheme="majorBidi" w:hAnsiTheme="majorBidi"/>
          <w:b/>
          <w:bCs/>
          <w:sz w:val="36"/>
          <w:szCs w:val="36"/>
          <w:rtl/>
        </w:rPr>
        <w:t xml:space="preserve">، </w:t>
      </w:r>
      <w:r w:rsidRPr="00344490">
        <w:rPr>
          <w:rFonts w:asciiTheme="majorBidi" w:hAnsiTheme="majorBidi"/>
          <w:b/>
          <w:bCs/>
          <w:sz w:val="36"/>
          <w:szCs w:val="36"/>
          <w:rtl/>
        </w:rPr>
        <w:t>من جاء بهن لم يضيع منهن شيئ</w:t>
      </w:r>
      <w:r w:rsidR="00E30853" w:rsidRPr="00344490">
        <w:rPr>
          <w:rFonts w:asciiTheme="majorBidi" w:hAnsiTheme="majorBidi"/>
          <w:b/>
          <w:bCs/>
          <w:sz w:val="36"/>
          <w:szCs w:val="36"/>
          <w:rtl/>
        </w:rPr>
        <w:t>ًا</w:t>
      </w:r>
      <w:r w:rsidRPr="00344490">
        <w:rPr>
          <w:rFonts w:asciiTheme="majorBidi" w:hAnsiTheme="majorBidi"/>
          <w:b/>
          <w:bCs/>
          <w:sz w:val="36"/>
          <w:szCs w:val="36"/>
          <w:rtl/>
        </w:rPr>
        <w:t xml:space="preserve"> استخفاف</w:t>
      </w:r>
      <w:r w:rsidR="00E30853" w:rsidRPr="00344490">
        <w:rPr>
          <w:rFonts w:asciiTheme="majorBidi" w:hAnsiTheme="majorBidi"/>
          <w:b/>
          <w:bCs/>
          <w:sz w:val="36"/>
          <w:szCs w:val="36"/>
          <w:rtl/>
        </w:rPr>
        <w:t>ًا</w:t>
      </w:r>
      <w:r w:rsidRPr="00344490">
        <w:rPr>
          <w:rFonts w:asciiTheme="majorBidi" w:hAnsiTheme="majorBidi"/>
          <w:b/>
          <w:bCs/>
          <w:sz w:val="36"/>
          <w:szCs w:val="36"/>
          <w:rtl/>
        </w:rPr>
        <w:t xml:space="preserve"> بحقهن</w:t>
      </w:r>
      <w:r w:rsidR="00C45DD5" w:rsidRPr="00344490">
        <w:rPr>
          <w:rFonts w:asciiTheme="majorBidi" w:hAnsiTheme="majorBidi"/>
          <w:b/>
          <w:bCs/>
          <w:sz w:val="36"/>
          <w:szCs w:val="36"/>
          <w:rtl/>
        </w:rPr>
        <w:t xml:space="preserve">، </w:t>
      </w:r>
      <w:r w:rsidRPr="00344490">
        <w:rPr>
          <w:rFonts w:asciiTheme="majorBidi" w:hAnsiTheme="majorBidi"/>
          <w:b/>
          <w:bCs/>
          <w:sz w:val="36"/>
          <w:szCs w:val="36"/>
          <w:rtl/>
        </w:rPr>
        <w:t>كان له عند الله عهد أن يدخله الجنة</w:t>
      </w:r>
      <w:r w:rsidR="00C45DD5" w:rsidRPr="00344490">
        <w:rPr>
          <w:rFonts w:asciiTheme="majorBidi" w:hAnsiTheme="majorBidi"/>
          <w:b/>
          <w:bCs/>
          <w:sz w:val="36"/>
          <w:szCs w:val="36"/>
          <w:rtl/>
        </w:rPr>
        <w:t xml:space="preserve">، </w:t>
      </w:r>
      <w:r w:rsidRPr="00344490">
        <w:rPr>
          <w:rFonts w:asciiTheme="majorBidi" w:hAnsiTheme="majorBidi"/>
          <w:b/>
          <w:bCs/>
          <w:sz w:val="36"/>
          <w:szCs w:val="36"/>
          <w:rtl/>
        </w:rPr>
        <w:t>ومن لم يأت بهن فليس له عند الله عهد</w:t>
      </w:r>
      <w:r w:rsidR="00C45DD5" w:rsidRPr="00344490">
        <w:rPr>
          <w:rFonts w:asciiTheme="majorBidi" w:hAnsiTheme="majorBidi"/>
          <w:b/>
          <w:bCs/>
          <w:sz w:val="36"/>
          <w:szCs w:val="36"/>
          <w:rtl/>
        </w:rPr>
        <w:t xml:space="preserve">، </w:t>
      </w:r>
      <w:r w:rsidRPr="00344490">
        <w:rPr>
          <w:rFonts w:asciiTheme="majorBidi" w:hAnsiTheme="majorBidi"/>
          <w:b/>
          <w:bCs/>
          <w:sz w:val="36"/>
          <w:szCs w:val="36"/>
          <w:rtl/>
        </w:rPr>
        <w:t>إن شاء عذبه</w:t>
      </w:r>
      <w:r w:rsidR="00C45DD5" w:rsidRPr="00344490">
        <w:rPr>
          <w:rFonts w:asciiTheme="majorBidi" w:hAnsiTheme="majorBidi"/>
          <w:b/>
          <w:bCs/>
          <w:sz w:val="36"/>
          <w:szCs w:val="36"/>
          <w:rtl/>
        </w:rPr>
        <w:t xml:space="preserve">، </w:t>
      </w:r>
      <w:r w:rsidRPr="00344490">
        <w:rPr>
          <w:rFonts w:asciiTheme="majorBidi" w:hAnsiTheme="majorBidi"/>
          <w:b/>
          <w:bCs/>
          <w:sz w:val="36"/>
          <w:szCs w:val="36"/>
          <w:rtl/>
        </w:rPr>
        <w:t>وإن شاء أدخله الجنة</w:t>
      </w:r>
      <w:r w:rsidR="00E30853" w:rsidRPr="00E30853">
        <w:rPr>
          <w:rFonts w:asciiTheme="majorBidi" w:hAnsiTheme="majorBidi"/>
          <w:sz w:val="36"/>
          <w:szCs w:val="36"/>
          <w:rtl/>
        </w:rPr>
        <w:t>"</w:t>
      </w:r>
      <w:r w:rsidR="009C1088">
        <w:rPr>
          <w:rFonts w:asciiTheme="majorBidi" w:hAnsiTheme="majorBidi"/>
          <w:sz w:val="36"/>
          <w:szCs w:val="36"/>
          <w:rtl/>
        </w:rPr>
        <w:t>(رواه النسائي)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وأداء الصلاة يكون في بيوت الله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893E88">
        <w:rPr>
          <w:rFonts w:asciiTheme="majorBidi" w:hAnsiTheme="majorBidi"/>
          <w:b/>
          <w:bCs/>
          <w:sz w:val="36"/>
          <w:szCs w:val="36"/>
          <w:rtl/>
        </w:rPr>
        <w:t>وَأَقِيمُوا الصَّلاَةَ وَآتُوا الزَّكَاةَ وَارْكَعُوا مَعَ الرَّاكِعِينَ</w:t>
      </w:r>
      <w:r w:rsidR="00E30853">
        <w:rPr>
          <w:rFonts w:asciiTheme="majorBidi" w:hAnsiTheme="majorBidi"/>
          <w:sz w:val="36"/>
          <w:szCs w:val="36"/>
          <w:rtl/>
        </w:rPr>
        <w:t>)</w:t>
      </w:r>
      <w:r w:rsidRPr="00E30853">
        <w:rPr>
          <w:rFonts w:asciiTheme="majorBidi" w:hAnsiTheme="majorBidi"/>
          <w:sz w:val="36"/>
          <w:szCs w:val="36"/>
          <w:rtl/>
        </w:rPr>
        <w:t>[البَقَرَة: 43]</w:t>
      </w:r>
      <w:r w:rsidR="00C45DD5">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أتى رجل أعمى إلى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يا رسول الله: إنه </w:t>
      </w:r>
      <w:r w:rsidRPr="00E30853">
        <w:rPr>
          <w:rFonts w:asciiTheme="majorBidi" w:hAnsiTheme="majorBidi"/>
          <w:sz w:val="36"/>
          <w:szCs w:val="36"/>
          <w:rtl/>
        </w:rPr>
        <w:lastRenderedPageBreak/>
        <w:t>ليس لي قائد يقودني إلى المسجد</w:t>
      </w:r>
      <w:r w:rsidR="00C45DD5">
        <w:rPr>
          <w:rFonts w:asciiTheme="majorBidi" w:hAnsiTheme="majorBidi"/>
          <w:sz w:val="36"/>
          <w:szCs w:val="36"/>
          <w:rtl/>
        </w:rPr>
        <w:t xml:space="preserve">، </w:t>
      </w:r>
      <w:r w:rsidRPr="00E30853">
        <w:rPr>
          <w:rFonts w:asciiTheme="majorBidi" w:hAnsiTheme="majorBidi"/>
          <w:sz w:val="36"/>
          <w:szCs w:val="36"/>
          <w:rtl/>
        </w:rPr>
        <w:t xml:space="preserve">فسأل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أن يرخص له فيصلى في بيته</w:t>
      </w:r>
      <w:r w:rsidR="00C45DD5">
        <w:rPr>
          <w:rFonts w:asciiTheme="majorBidi" w:hAnsiTheme="majorBidi"/>
          <w:sz w:val="36"/>
          <w:szCs w:val="36"/>
          <w:rtl/>
        </w:rPr>
        <w:t xml:space="preserve">، </w:t>
      </w:r>
      <w:r w:rsidRPr="00E30853">
        <w:rPr>
          <w:rFonts w:asciiTheme="majorBidi" w:hAnsiTheme="majorBidi"/>
          <w:sz w:val="36"/>
          <w:szCs w:val="36"/>
          <w:rtl/>
        </w:rPr>
        <w:t>فرخص له</w:t>
      </w:r>
      <w:r w:rsidR="00C45DD5">
        <w:rPr>
          <w:rFonts w:asciiTheme="majorBidi" w:hAnsiTheme="majorBidi"/>
          <w:sz w:val="36"/>
          <w:szCs w:val="36"/>
          <w:rtl/>
        </w:rPr>
        <w:t xml:space="preserve">، </w:t>
      </w:r>
      <w:r w:rsidRPr="00E30853">
        <w:rPr>
          <w:rFonts w:asciiTheme="majorBidi" w:hAnsiTheme="majorBidi"/>
          <w:sz w:val="36"/>
          <w:szCs w:val="36"/>
          <w:rtl/>
        </w:rPr>
        <w:t xml:space="preserve">فلما ولّى دعاه فقال: </w:t>
      </w:r>
      <w:r w:rsidR="00893E88">
        <w:rPr>
          <w:rFonts w:asciiTheme="majorBidi" w:hAnsiTheme="majorBidi" w:hint="cs"/>
          <w:sz w:val="36"/>
          <w:szCs w:val="36"/>
          <w:rtl/>
        </w:rPr>
        <w:t>"</w:t>
      </w:r>
      <w:r w:rsidRPr="00893E88">
        <w:rPr>
          <w:rFonts w:asciiTheme="majorBidi" w:hAnsiTheme="majorBidi"/>
          <w:b/>
          <w:bCs/>
          <w:sz w:val="36"/>
          <w:szCs w:val="36"/>
          <w:rtl/>
        </w:rPr>
        <w:t>هل تسمع النداء بالصلاة</w:t>
      </w:r>
      <w:r w:rsidR="00893E88">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فقال: نعم</w:t>
      </w:r>
      <w:r w:rsidR="00893E88">
        <w:rPr>
          <w:rFonts w:asciiTheme="majorBidi" w:hAnsiTheme="majorBidi" w:hint="cs"/>
          <w:sz w:val="36"/>
          <w:szCs w:val="36"/>
          <w:rtl/>
        </w:rPr>
        <w:t>،</w:t>
      </w:r>
      <w:r w:rsidRPr="00E30853">
        <w:rPr>
          <w:rFonts w:asciiTheme="majorBidi" w:hAnsiTheme="majorBidi"/>
          <w:sz w:val="36"/>
          <w:szCs w:val="36"/>
          <w:rtl/>
        </w:rPr>
        <w:t xml:space="preserve"> قال: </w:t>
      </w:r>
      <w:r w:rsidR="00893E88">
        <w:rPr>
          <w:rFonts w:asciiTheme="majorBidi" w:hAnsiTheme="majorBidi" w:hint="cs"/>
          <w:sz w:val="36"/>
          <w:szCs w:val="36"/>
          <w:rtl/>
        </w:rPr>
        <w:t>"</w:t>
      </w:r>
      <w:r w:rsidRPr="00893E88">
        <w:rPr>
          <w:rFonts w:asciiTheme="majorBidi" w:hAnsiTheme="majorBidi"/>
          <w:b/>
          <w:bCs/>
          <w:sz w:val="36"/>
          <w:szCs w:val="36"/>
          <w:rtl/>
        </w:rPr>
        <w:t>فأ</w:t>
      </w:r>
      <w:r w:rsidR="00893E88">
        <w:rPr>
          <w:rFonts w:asciiTheme="majorBidi" w:hAnsiTheme="majorBidi" w:hint="cs"/>
          <w:b/>
          <w:bCs/>
          <w:sz w:val="36"/>
          <w:szCs w:val="36"/>
          <w:rtl/>
        </w:rPr>
        <w:t>َ</w:t>
      </w:r>
      <w:r w:rsidRPr="00893E88">
        <w:rPr>
          <w:rFonts w:asciiTheme="majorBidi" w:hAnsiTheme="majorBidi"/>
          <w:b/>
          <w:bCs/>
          <w:sz w:val="36"/>
          <w:szCs w:val="36"/>
          <w:rtl/>
        </w:rPr>
        <w:t>ج</w:t>
      </w:r>
      <w:r w:rsidR="00893E88">
        <w:rPr>
          <w:rFonts w:asciiTheme="majorBidi" w:hAnsiTheme="majorBidi" w:hint="cs"/>
          <w:b/>
          <w:bCs/>
          <w:sz w:val="36"/>
          <w:szCs w:val="36"/>
          <w:rtl/>
        </w:rPr>
        <w:t>ِ</w:t>
      </w:r>
      <w:r w:rsidRPr="00893E88">
        <w:rPr>
          <w:rFonts w:asciiTheme="majorBidi" w:hAnsiTheme="majorBidi"/>
          <w:b/>
          <w:bCs/>
          <w:sz w:val="36"/>
          <w:szCs w:val="36"/>
          <w:rtl/>
        </w:rPr>
        <w:t>ب</w:t>
      </w:r>
      <w:r w:rsidR="00893E88">
        <w:rPr>
          <w:rFonts w:asciiTheme="majorBidi" w:hAnsiTheme="majorBidi" w:hint="cs"/>
          <w:b/>
          <w:bCs/>
          <w:sz w:val="36"/>
          <w:szCs w:val="36"/>
          <w:rtl/>
        </w:rPr>
        <w:t>ْ</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ولأهميتها فإن شرائع الإسلام فرضت في الأرض</w:t>
      </w:r>
      <w:r w:rsidR="00C45DD5">
        <w:rPr>
          <w:rFonts w:asciiTheme="majorBidi" w:hAnsiTheme="majorBidi"/>
          <w:sz w:val="36"/>
          <w:szCs w:val="36"/>
          <w:rtl/>
        </w:rPr>
        <w:t xml:space="preserve">، </w:t>
      </w:r>
      <w:r w:rsidRPr="00E30853">
        <w:rPr>
          <w:rFonts w:asciiTheme="majorBidi" w:hAnsiTheme="majorBidi"/>
          <w:sz w:val="36"/>
          <w:szCs w:val="36"/>
          <w:rtl/>
        </w:rPr>
        <w:t>إلا الصلاة فقد فرضت في السماء ليلة الإسراء والمعراج</w:t>
      </w:r>
      <w:r w:rsidR="00C45DD5">
        <w:rPr>
          <w:rFonts w:asciiTheme="majorBidi" w:hAnsiTheme="majorBidi"/>
          <w:sz w:val="36"/>
          <w:szCs w:val="36"/>
          <w:rtl/>
        </w:rPr>
        <w:t xml:space="preserve">، </w:t>
      </w:r>
      <w:r w:rsidRPr="00E30853">
        <w:rPr>
          <w:rFonts w:asciiTheme="majorBidi" w:hAnsiTheme="majorBidi"/>
          <w:sz w:val="36"/>
          <w:szCs w:val="36"/>
          <w:rtl/>
        </w:rPr>
        <w:t>وتتأكد أهميتها أن الله لم يسقطها عن أي مسلم</w:t>
      </w:r>
      <w:r w:rsidR="00C45DD5">
        <w:rPr>
          <w:rFonts w:asciiTheme="majorBidi" w:hAnsiTheme="majorBidi"/>
          <w:sz w:val="36"/>
          <w:szCs w:val="36"/>
          <w:rtl/>
        </w:rPr>
        <w:t xml:space="preserve">، </w:t>
      </w:r>
      <w:r w:rsidRPr="00E30853">
        <w:rPr>
          <w:rFonts w:asciiTheme="majorBidi" w:hAnsiTheme="majorBidi"/>
          <w:sz w:val="36"/>
          <w:szCs w:val="36"/>
          <w:rtl/>
        </w:rPr>
        <w:t>مميز</w:t>
      </w:r>
      <w:r w:rsidR="00C45DD5">
        <w:rPr>
          <w:rFonts w:asciiTheme="majorBidi" w:hAnsiTheme="majorBidi"/>
          <w:sz w:val="36"/>
          <w:szCs w:val="36"/>
          <w:rtl/>
        </w:rPr>
        <w:t xml:space="preserve">، </w:t>
      </w:r>
      <w:r w:rsidRPr="00E30853">
        <w:rPr>
          <w:rFonts w:asciiTheme="majorBidi" w:hAnsiTheme="majorBidi"/>
          <w:sz w:val="36"/>
          <w:szCs w:val="36"/>
          <w:rtl/>
        </w:rPr>
        <w:t>يعقل</w:t>
      </w:r>
      <w:r w:rsidR="00C45DD5">
        <w:rPr>
          <w:rFonts w:asciiTheme="majorBidi" w:hAnsiTheme="majorBidi"/>
          <w:sz w:val="36"/>
          <w:szCs w:val="36"/>
          <w:rtl/>
        </w:rPr>
        <w:t xml:space="preserve">، </w:t>
      </w:r>
      <w:r w:rsidRPr="00E30853">
        <w:rPr>
          <w:rFonts w:asciiTheme="majorBidi" w:hAnsiTheme="majorBidi"/>
          <w:sz w:val="36"/>
          <w:szCs w:val="36"/>
          <w:rtl/>
        </w:rPr>
        <w:t xml:space="preserve">فالمريض يصلي على الهيئة التي </w:t>
      </w:r>
      <w:proofErr w:type="spellStart"/>
      <w:r w:rsidRPr="00E30853">
        <w:rPr>
          <w:rFonts w:asciiTheme="majorBidi" w:hAnsiTheme="majorBidi"/>
          <w:sz w:val="36"/>
          <w:szCs w:val="36"/>
          <w:rtl/>
        </w:rPr>
        <w:t>يستطيعها</w:t>
      </w:r>
      <w:proofErr w:type="spellEnd"/>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720C7">
        <w:rPr>
          <w:rFonts w:asciiTheme="majorBidi" w:hAnsiTheme="majorBidi"/>
          <w:b/>
          <w:bCs/>
          <w:sz w:val="36"/>
          <w:szCs w:val="36"/>
          <w:rtl/>
        </w:rPr>
        <w:t>صل قائم</w:t>
      </w:r>
      <w:r w:rsidR="00E30853" w:rsidRPr="004720C7">
        <w:rPr>
          <w:rFonts w:asciiTheme="majorBidi" w:hAnsiTheme="majorBidi"/>
          <w:b/>
          <w:bCs/>
          <w:sz w:val="36"/>
          <w:szCs w:val="36"/>
          <w:rtl/>
        </w:rPr>
        <w:t>ًا</w:t>
      </w:r>
      <w:r w:rsidR="00C45DD5" w:rsidRPr="004720C7">
        <w:rPr>
          <w:rFonts w:asciiTheme="majorBidi" w:hAnsiTheme="majorBidi"/>
          <w:b/>
          <w:bCs/>
          <w:sz w:val="36"/>
          <w:szCs w:val="36"/>
          <w:rtl/>
        </w:rPr>
        <w:t xml:space="preserve">، </w:t>
      </w:r>
      <w:r w:rsidRPr="004720C7">
        <w:rPr>
          <w:rFonts w:asciiTheme="majorBidi" w:hAnsiTheme="majorBidi"/>
          <w:b/>
          <w:bCs/>
          <w:sz w:val="36"/>
          <w:szCs w:val="36"/>
          <w:rtl/>
        </w:rPr>
        <w:t>فإن لم تستطع فقاعد</w:t>
      </w:r>
      <w:r w:rsidR="00E30853" w:rsidRPr="004720C7">
        <w:rPr>
          <w:rFonts w:asciiTheme="majorBidi" w:hAnsiTheme="majorBidi"/>
          <w:b/>
          <w:bCs/>
          <w:sz w:val="36"/>
          <w:szCs w:val="36"/>
          <w:rtl/>
        </w:rPr>
        <w:t>ًا</w:t>
      </w:r>
      <w:r w:rsidR="00C45DD5" w:rsidRPr="004720C7">
        <w:rPr>
          <w:rFonts w:asciiTheme="majorBidi" w:hAnsiTheme="majorBidi"/>
          <w:b/>
          <w:bCs/>
          <w:sz w:val="36"/>
          <w:szCs w:val="36"/>
          <w:rtl/>
        </w:rPr>
        <w:t xml:space="preserve">، </w:t>
      </w:r>
      <w:r w:rsidRPr="004720C7">
        <w:rPr>
          <w:rFonts w:asciiTheme="majorBidi" w:hAnsiTheme="majorBidi"/>
          <w:b/>
          <w:bCs/>
          <w:sz w:val="36"/>
          <w:szCs w:val="36"/>
          <w:rtl/>
        </w:rPr>
        <w:t>فإن لم تستطع فعلى جنب</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 والمقاتلون في سبيل الله يؤدون صلاتهم بحالةٍ شرعها الله لهم تسمى صلاة الخوف</w:t>
      </w:r>
      <w:r w:rsidR="00C45DD5">
        <w:rPr>
          <w:rFonts w:asciiTheme="majorBidi" w:hAnsiTheme="majorBidi"/>
          <w:sz w:val="36"/>
          <w:szCs w:val="36"/>
          <w:rtl/>
        </w:rPr>
        <w:t xml:space="preserve">، </w:t>
      </w:r>
      <w:r w:rsidRPr="00E30853">
        <w:rPr>
          <w:rFonts w:asciiTheme="majorBidi" w:hAnsiTheme="majorBidi"/>
          <w:sz w:val="36"/>
          <w:szCs w:val="36"/>
          <w:rtl/>
        </w:rPr>
        <w:t>دون تأخير عن وقتها</w:t>
      </w:r>
      <w:r w:rsidR="00C45DD5">
        <w:rPr>
          <w:rFonts w:asciiTheme="majorBidi" w:hAnsiTheme="majorBidi"/>
          <w:sz w:val="36"/>
          <w:szCs w:val="36"/>
          <w:rtl/>
        </w:rPr>
        <w:t xml:space="preserve">، </w:t>
      </w: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ومن أخ</w:t>
      </w:r>
      <w:r w:rsidR="004720C7">
        <w:rPr>
          <w:rFonts w:asciiTheme="majorBidi" w:hAnsiTheme="majorBidi" w:hint="cs"/>
          <w:sz w:val="36"/>
          <w:szCs w:val="36"/>
          <w:rtl/>
        </w:rPr>
        <w:t>َّ</w:t>
      </w:r>
      <w:r w:rsidRPr="00E30853">
        <w:rPr>
          <w:rFonts w:asciiTheme="majorBidi" w:hAnsiTheme="majorBidi"/>
          <w:sz w:val="36"/>
          <w:szCs w:val="36"/>
          <w:rtl/>
        </w:rPr>
        <w:t>ر الصلاة عن وقتها فقد أتى باب</w:t>
      </w:r>
      <w:r w:rsidR="00E30853" w:rsidRPr="00E30853">
        <w:rPr>
          <w:rFonts w:asciiTheme="majorBidi" w:hAnsiTheme="majorBidi"/>
          <w:sz w:val="36"/>
          <w:szCs w:val="36"/>
          <w:rtl/>
        </w:rPr>
        <w:t>ًا</w:t>
      </w:r>
      <w:r w:rsidRPr="00E30853">
        <w:rPr>
          <w:rFonts w:asciiTheme="majorBidi" w:hAnsiTheme="majorBidi"/>
          <w:sz w:val="36"/>
          <w:szCs w:val="36"/>
          <w:rtl/>
        </w:rPr>
        <w:t xml:space="preserve"> من الكبائر</w:t>
      </w:r>
      <w:r w:rsidR="00E30853" w:rsidRPr="00E30853">
        <w:rPr>
          <w:rFonts w:asciiTheme="majorBidi" w:hAnsiTheme="majorBidi"/>
          <w:sz w:val="36"/>
          <w:szCs w:val="36"/>
          <w:rtl/>
        </w:rPr>
        <w:t>"</w:t>
      </w:r>
      <w:r w:rsidRPr="00E30853">
        <w:rPr>
          <w:rFonts w:asciiTheme="majorBidi" w:hAnsiTheme="majorBidi"/>
          <w:sz w:val="36"/>
          <w:szCs w:val="36"/>
          <w:rtl/>
        </w:rPr>
        <w:t>.</w:t>
      </w:r>
    </w:p>
    <w:p w:rsidR="00A46705" w:rsidRDefault="00A345F3" w:rsidP="00A46705">
      <w:pPr>
        <w:pStyle w:val="a8"/>
        <w:rPr>
          <w:rFonts w:asciiTheme="majorBidi" w:hAnsiTheme="majorBidi"/>
          <w:sz w:val="36"/>
          <w:szCs w:val="36"/>
          <w:rtl/>
        </w:rPr>
      </w:pPr>
      <w:r w:rsidRPr="00E30853">
        <w:rPr>
          <w:rFonts w:asciiTheme="majorBidi" w:hAnsiTheme="majorBidi"/>
          <w:sz w:val="36"/>
          <w:szCs w:val="36"/>
          <w:rtl/>
        </w:rPr>
        <w:t>والعمل الثاني: المحبب إلى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بر الوالدين</w:t>
      </w:r>
      <w:r w:rsidR="00C45DD5">
        <w:rPr>
          <w:rFonts w:asciiTheme="majorBidi" w:hAnsiTheme="majorBidi"/>
          <w:sz w:val="36"/>
          <w:szCs w:val="36"/>
          <w:rtl/>
        </w:rPr>
        <w:t xml:space="preserve">، </w:t>
      </w:r>
      <w:r w:rsidRPr="00E30853">
        <w:rPr>
          <w:rFonts w:asciiTheme="majorBidi" w:hAnsiTheme="majorBidi"/>
          <w:sz w:val="36"/>
          <w:szCs w:val="36"/>
          <w:rtl/>
        </w:rPr>
        <w:t>فالله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قرن حقه بحق الوالدين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957E2B">
        <w:rPr>
          <w:rFonts w:asciiTheme="majorBidi" w:hAnsiTheme="majorBidi"/>
          <w:b/>
          <w:bCs/>
          <w:sz w:val="36"/>
          <w:szCs w:val="36"/>
          <w:rtl/>
        </w:rPr>
        <w:t>وَاعْبُدُوا اللَّهَ وَلاَ تُشْرِكُوا بِهِ شَيْئًا وَبِالْوَالِدَيْنِ إِحْسَان</w:t>
      </w:r>
      <w:r w:rsidR="00E30853" w:rsidRPr="00957E2B">
        <w:rPr>
          <w:rFonts w:asciiTheme="majorBidi" w:hAnsiTheme="majorBidi"/>
          <w:b/>
          <w:bCs/>
          <w:sz w:val="36"/>
          <w:szCs w:val="36"/>
          <w:rtl/>
        </w:rPr>
        <w:t>ًا</w:t>
      </w:r>
      <w:r w:rsidR="00E30853">
        <w:rPr>
          <w:rFonts w:asciiTheme="majorBidi" w:hAnsiTheme="majorBidi"/>
          <w:sz w:val="36"/>
          <w:szCs w:val="36"/>
          <w:rtl/>
        </w:rPr>
        <w:t>)</w:t>
      </w:r>
      <w:r w:rsidRPr="00E30853">
        <w:rPr>
          <w:rFonts w:asciiTheme="majorBidi" w:hAnsiTheme="majorBidi"/>
          <w:sz w:val="36"/>
          <w:szCs w:val="36"/>
          <w:rtl/>
        </w:rPr>
        <w:t>[النِّسَاء: 36]</w:t>
      </w:r>
      <w:r w:rsidR="00C45DD5">
        <w:rPr>
          <w:rFonts w:asciiTheme="majorBidi" w:hAnsiTheme="majorBidi"/>
          <w:sz w:val="36"/>
          <w:szCs w:val="36"/>
          <w:rtl/>
        </w:rPr>
        <w:t xml:space="preserve">، </w:t>
      </w:r>
      <w:r w:rsidRPr="00E30853">
        <w:rPr>
          <w:rFonts w:asciiTheme="majorBidi" w:hAnsiTheme="majorBidi"/>
          <w:sz w:val="36"/>
          <w:szCs w:val="36"/>
          <w:rtl/>
        </w:rPr>
        <w:t>وقال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957E2B">
        <w:rPr>
          <w:rFonts w:asciiTheme="majorBidi" w:hAnsiTheme="majorBidi"/>
          <w:b/>
          <w:bCs/>
          <w:sz w:val="36"/>
          <w:szCs w:val="36"/>
          <w:rtl/>
        </w:rPr>
        <w:t>أَنِ اشْكُرْ لِي وَلِوَالِدَيْكَ إِلَيَّ الْمَصِيرُ</w:t>
      </w:r>
      <w:r w:rsidR="00E30853">
        <w:rPr>
          <w:rFonts w:asciiTheme="majorBidi" w:hAnsiTheme="majorBidi"/>
          <w:sz w:val="36"/>
          <w:szCs w:val="36"/>
          <w:rtl/>
        </w:rPr>
        <w:t>)</w:t>
      </w:r>
      <w:r w:rsidRPr="00E30853">
        <w:rPr>
          <w:rFonts w:asciiTheme="majorBidi" w:hAnsiTheme="majorBidi"/>
          <w:sz w:val="36"/>
          <w:szCs w:val="36"/>
          <w:rtl/>
        </w:rPr>
        <w:t>[لقمَان: 14]</w:t>
      </w:r>
      <w:r w:rsidR="00A46705">
        <w:rPr>
          <w:rFonts w:asciiTheme="majorBidi" w:hAnsiTheme="majorBidi" w:hint="cs"/>
          <w:sz w:val="36"/>
          <w:szCs w:val="36"/>
          <w:rtl/>
        </w:rPr>
        <w:t>.</w:t>
      </w:r>
    </w:p>
    <w:p w:rsidR="00957E2B" w:rsidRDefault="00A345F3" w:rsidP="00A46705">
      <w:pPr>
        <w:pStyle w:val="a8"/>
        <w:rPr>
          <w:rFonts w:asciiTheme="majorBidi" w:hAnsiTheme="majorBidi"/>
          <w:sz w:val="36"/>
          <w:szCs w:val="36"/>
          <w:rtl/>
        </w:rPr>
      </w:pPr>
      <w:r w:rsidRPr="00E30853">
        <w:rPr>
          <w:rFonts w:asciiTheme="majorBidi" w:hAnsiTheme="majorBidi"/>
          <w:sz w:val="36"/>
          <w:szCs w:val="36"/>
          <w:rtl/>
        </w:rPr>
        <w:t xml:space="preserve">وجاء رجل إلى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فبايعه على الجهاد</w:t>
      </w:r>
      <w:r w:rsidR="00C45DD5">
        <w:rPr>
          <w:rFonts w:asciiTheme="majorBidi" w:hAnsiTheme="majorBidi"/>
          <w:sz w:val="36"/>
          <w:szCs w:val="36"/>
          <w:rtl/>
        </w:rPr>
        <w:t xml:space="preserve">، </w:t>
      </w:r>
      <w:r w:rsidRPr="00E30853">
        <w:rPr>
          <w:rFonts w:asciiTheme="majorBidi" w:hAnsiTheme="majorBidi"/>
          <w:sz w:val="36"/>
          <w:szCs w:val="36"/>
          <w:rtl/>
        </w:rPr>
        <w:t>وقال تركت أبويّ يبكيان</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30853" w:rsidRPr="00E30853">
        <w:rPr>
          <w:rFonts w:asciiTheme="majorBidi" w:hAnsiTheme="majorBidi"/>
          <w:sz w:val="36"/>
          <w:szCs w:val="36"/>
          <w:rtl/>
        </w:rPr>
        <w:t>"</w:t>
      </w:r>
      <w:r w:rsidRPr="00957E2B">
        <w:rPr>
          <w:rFonts w:asciiTheme="majorBidi" w:hAnsiTheme="majorBidi"/>
          <w:b/>
          <w:bCs/>
          <w:sz w:val="36"/>
          <w:szCs w:val="36"/>
          <w:rtl/>
        </w:rPr>
        <w:t>ارجع فأضحكهما</w:t>
      </w:r>
      <w:r w:rsidR="00C45DD5" w:rsidRPr="00957E2B">
        <w:rPr>
          <w:rFonts w:asciiTheme="majorBidi" w:hAnsiTheme="majorBidi"/>
          <w:b/>
          <w:bCs/>
          <w:sz w:val="36"/>
          <w:szCs w:val="36"/>
          <w:rtl/>
        </w:rPr>
        <w:t xml:space="preserve">، </w:t>
      </w:r>
      <w:r w:rsidRPr="00957E2B">
        <w:rPr>
          <w:rFonts w:asciiTheme="majorBidi" w:hAnsiTheme="majorBidi"/>
          <w:b/>
          <w:bCs/>
          <w:sz w:val="36"/>
          <w:szCs w:val="36"/>
          <w:rtl/>
        </w:rPr>
        <w:t>كما أبكيتهما</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Pr="00E30853">
        <w:rPr>
          <w:rFonts w:asciiTheme="majorBidi" w:hAnsiTheme="majorBidi"/>
          <w:sz w:val="36"/>
          <w:szCs w:val="36"/>
          <w:rtl/>
        </w:rPr>
        <w:t xml:space="preserve"> وابن حبان</w:t>
      </w:r>
      <w:r w:rsidR="00957E2B">
        <w:rPr>
          <w:rFonts w:asciiTheme="majorBidi" w:hAnsiTheme="majorBidi" w:hint="cs"/>
          <w:sz w:val="36"/>
          <w:szCs w:val="36"/>
          <w:rtl/>
        </w:rPr>
        <w:t xml:space="preserve">)، </w:t>
      </w:r>
      <w:r w:rsidRPr="00E30853">
        <w:rPr>
          <w:rFonts w:asciiTheme="majorBidi" w:hAnsiTheme="majorBidi"/>
          <w:sz w:val="36"/>
          <w:szCs w:val="36"/>
          <w:rtl/>
        </w:rPr>
        <w:t>ولهما أيض</w:t>
      </w:r>
      <w:r w:rsidR="00E30853" w:rsidRPr="00E30853">
        <w:rPr>
          <w:rFonts w:asciiTheme="majorBidi" w:hAnsiTheme="majorBidi"/>
          <w:sz w:val="36"/>
          <w:szCs w:val="36"/>
          <w:rtl/>
        </w:rPr>
        <w:t>ًا</w:t>
      </w:r>
      <w:r w:rsidRPr="00E30853">
        <w:rPr>
          <w:rFonts w:asciiTheme="majorBidi" w:hAnsiTheme="majorBidi"/>
          <w:sz w:val="36"/>
          <w:szCs w:val="36"/>
          <w:rtl/>
        </w:rPr>
        <w:t xml:space="preserve"> من حديث أبي سعيد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957E2B">
        <w:rPr>
          <w:rFonts w:asciiTheme="majorBidi" w:hAnsiTheme="majorBidi"/>
          <w:b/>
          <w:bCs/>
          <w:sz w:val="36"/>
          <w:szCs w:val="36"/>
          <w:rtl/>
        </w:rPr>
        <w:t>ارجع فاستأذنهما</w:t>
      </w:r>
      <w:r w:rsidR="00C45DD5" w:rsidRPr="00957E2B">
        <w:rPr>
          <w:rFonts w:asciiTheme="majorBidi" w:hAnsiTheme="majorBidi"/>
          <w:b/>
          <w:bCs/>
          <w:sz w:val="36"/>
          <w:szCs w:val="36"/>
          <w:rtl/>
        </w:rPr>
        <w:t xml:space="preserve">، </w:t>
      </w:r>
      <w:r w:rsidRPr="00957E2B">
        <w:rPr>
          <w:rFonts w:asciiTheme="majorBidi" w:hAnsiTheme="majorBidi"/>
          <w:b/>
          <w:bCs/>
          <w:sz w:val="36"/>
          <w:szCs w:val="36"/>
          <w:rtl/>
        </w:rPr>
        <w:t>فإن أذنا لك فجاهد</w:t>
      </w:r>
      <w:r w:rsidR="00C45DD5" w:rsidRPr="00957E2B">
        <w:rPr>
          <w:rFonts w:asciiTheme="majorBidi" w:hAnsiTheme="majorBidi"/>
          <w:b/>
          <w:bCs/>
          <w:sz w:val="36"/>
          <w:szCs w:val="36"/>
          <w:rtl/>
        </w:rPr>
        <w:t xml:space="preserve">، </w:t>
      </w:r>
      <w:r w:rsidRPr="00957E2B">
        <w:rPr>
          <w:rFonts w:asciiTheme="majorBidi" w:hAnsiTheme="majorBidi"/>
          <w:b/>
          <w:bCs/>
          <w:sz w:val="36"/>
          <w:szCs w:val="36"/>
          <w:rtl/>
        </w:rPr>
        <w:t>وإلا فبرهما</w:t>
      </w:r>
      <w:r w:rsidR="00E30853" w:rsidRPr="00E30853">
        <w:rPr>
          <w:rFonts w:asciiTheme="majorBidi" w:hAnsiTheme="majorBidi"/>
          <w:sz w:val="36"/>
          <w:szCs w:val="36"/>
          <w:rtl/>
        </w:rPr>
        <w:t>"</w:t>
      </w:r>
      <w:r w:rsidR="007A07ED">
        <w:rPr>
          <w:rFonts w:asciiTheme="majorBidi" w:hAnsiTheme="majorBidi"/>
          <w:sz w:val="36"/>
          <w:szCs w:val="36"/>
          <w:rtl/>
        </w:rPr>
        <w:t>.</w:t>
      </w:r>
      <w:r w:rsidRPr="00E30853">
        <w:rPr>
          <w:rFonts w:asciiTheme="majorBidi" w:hAnsiTheme="majorBidi"/>
          <w:sz w:val="36"/>
          <w:szCs w:val="36"/>
          <w:rtl/>
        </w:rPr>
        <w:t xml:space="preserve"> </w:t>
      </w:r>
    </w:p>
    <w:p w:rsidR="00A46705" w:rsidRDefault="00A345F3" w:rsidP="00957E2B">
      <w:pPr>
        <w:pStyle w:val="a8"/>
        <w:rPr>
          <w:rFonts w:asciiTheme="majorBidi" w:hAnsiTheme="majorBidi"/>
          <w:sz w:val="36"/>
          <w:szCs w:val="36"/>
          <w:rtl/>
        </w:rPr>
      </w:pPr>
      <w:r w:rsidRPr="00E30853">
        <w:rPr>
          <w:rFonts w:asciiTheme="majorBidi" w:hAnsiTheme="majorBidi"/>
          <w:sz w:val="36"/>
          <w:szCs w:val="36"/>
          <w:rtl/>
        </w:rPr>
        <w:t>والله أوصى بالبر بهما</w:t>
      </w:r>
      <w:r w:rsidR="00C45DD5">
        <w:rPr>
          <w:rFonts w:asciiTheme="majorBidi" w:hAnsiTheme="majorBidi"/>
          <w:sz w:val="36"/>
          <w:szCs w:val="36"/>
          <w:rtl/>
        </w:rPr>
        <w:t xml:space="preserve">، </w:t>
      </w:r>
      <w:r w:rsidRPr="00E30853">
        <w:rPr>
          <w:rFonts w:asciiTheme="majorBidi" w:hAnsiTheme="majorBidi"/>
          <w:sz w:val="36"/>
          <w:szCs w:val="36"/>
          <w:rtl/>
        </w:rPr>
        <w:t xml:space="preserve">ولو كانا كافرين: </w:t>
      </w:r>
      <w:r w:rsidR="00E30853">
        <w:rPr>
          <w:rFonts w:asciiTheme="majorBidi" w:hAnsiTheme="majorBidi"/>
          <w:sz w:val="36"/>
          <w:szCs w:val="36"/>
          <w:rtl/>
        </w:rPr>
        <w:t>(</w:t>
      </w:r>
      <w:r w:rsidRPr="00A46705">
        <w:rPr>
          <w:rFonts w:asciiTheme="majorBidi" w:hAnsiTheme="majorBidi"/>
          <w:b/>
          <w:bCs/>
          <w:sz w:val="36"/>
          <w:szCs w:val="36"/>
          <w:rtl/>
        </w:rPr>
        <w:t>وَإِنْ جَاهَدَاكَ عَلَى أَنْ تُشْرِكَ بِي مَا لَيْسَ لَكَ بِهِ عِلْمٌ فَلاَ تُطِعْهُمَا وَصَاحِبْهُمَا فِي الدُّنْيَا مَعْرُوفًا</w:t>
      </w:r>
      <w:r w:rsidR="00E30853">
        <w:rPr>
          <w:rFonts w:asciiTheme="majorBidi" w:hAnsiTheme="majorBidi"/>
          <w:sz w:val="36"/>
          <w:szCs w:val="36"/>
          <w:rtl/>
        </w:rPr>
        <w:t>)</w:t>
      </w:r>
      <w:r w:rsidRPr="00E30853">
        <w:rPr>
          <w:rFonts w:asciiTheme="majorBidi" w:hAnsiTheme="majorBidi"/>
          <w:sz w:val="36"/>
          <w:szCs w:val="36"/>
          <w:rtl/>
        </w:rPr>
        <w:t>[لقمَان: 15</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وسأل رجلٌ ابنَ عمر </w:t>
      </w:r>
      <w:r w:rsidR="00480C52">
        <w:rPr>
          <w:rFonts w:asciiTheme="majorBidi" w:hAnsiTheme="majorBidi"/>
          <w:sz w:val="36"/>
          <w:szCs w:val="36"/>
          <w:rtl/>
        </w:rPr>
        <w:t>-رضي الله عنهما-</w:t>
      </w:r>
      <w:r w:rsidRPr="00E30853">
        <w:rPr>
          <w:rFonts w:asciiTheme="majorBidi" w:hAnsiTheme="majorBidi"/>
          <w:sz w:val="36"/>
          <w:szCs w:val="36"/>
          <w:rtl/>
        </w:rPr>
        <w:t xml:space="preserve"> وهو حامل أمه على ظهره يطوف بها فقال يا ابن عمر أتراني جازيت أمي؟ فقال: </w:t>
      </w:r>
      <w:r w:rsidR="00E30853" w:rsidRPr="00E30853">
        <w:rPr>
          <w:rFonts w:asciiTheme="majorBidi" w:hAnsiTheme="majorBidi"/>
          <w:sz w:val="36"/>
          <w:szCs w:val="36"/>
          <w:rtl/>
        </w:rPr>
        <w:t>"</w:t>
      </w:r>
      <w:r w:rsidRPr="00E30853">
        <w:rPr>
          <w:rFonts w:asciiTheme="majorBidi" w:hAnsiTheme="majorBidi"/>
          <w:sz w:val="36"/>
          <w:szCs w:val="36"/>
          <w:rtl/>
        </w:rPr>
        <w:t>ولا طلقة من طلقاتها</w:t>
      </w:r>
      <w:r w:rsidR="00C45DD5">
        <w:rPr>
          <w:rFonts w:asciiTheme="majorBidi" w:hAnsiTheme="majorBidi"/>
          <w:sz w:val="36"/>
          <w:szCs w:val="36"/>
          <w:rtl/>
        </w:rPr>
        <w:t xml:space="preserve">، </w:t>
      </w:r>
      <w:r w:rsidRPr="00E30853">
        <w:rPr>
          <w:rFonts w:asciiTheme="majorBidi" w:hAnsiTheme="majorBidi"/>
          <w:sz w:val="36"/>
          <w:szCs w:val="36"/>
          <w:rtl/>
        </w:rPr>
        <w:t>ولكن الله يجزي العمل القليل بالكثير</w:t>
      </w:r>
      <w:r w:rsidR="00E30853" w:rsidRPr="00E30853">
        <w:rPr>
          <w:rFonts w:asciiTheme="majorBidi" w:hAnsiTheme="majorBidi"/>
          <w:sz w:val="36"/>
          <w:szCs w:val="36"/>
          <w:rtl/>
        </w:rPr>
        <w:t>"</w:t>
      </w:r>
      <w:r w:rsidRPr="00E30853">
        <w:rPr>
          <w:rFonts w:asciiTheme="majorBidi" w:hAnsiTheme="majorBidi"/>
          <w:sz w:val="36"/>
          <w:szCs w:val="36"/>
          <w:rtl/>
        </w:rPr>
        <w:t xml:space="preserve">. </w:t>
      </w:r>
    </w:p>
    <w:p w:rsidR="00A345F3" w:rsidRPr="00E30853" w:rsidRDefault="00A345F3" w:rsidP="00957E2B">
      <w:pPr>
        <w:pStyle w:val="a8"/>
        <w:rPr>
          <w:rFonts w:asciiTheme="majorBidi" w:hAnsiTheme="majorBidi"/>
          <w:sz w:val="36"/>
          <w:szCs w:val="36"/>
        </w:rPr>
      </w:pPr>
      <w:r w:rsidRPr="00E30853">
        <w:rPr>
          <w:rFonts w:asciiTheme="majorBidi" w:hAnsiTheme="majorBidi"/>
          <w:sz w:val="36"/>
          <w:szCs w:val="36"/>
          <w:rtl/>
        </w:rPr>
        <w:t xml:space="preserve">وبكى الحارث </w:t>
      </w:r>
      <w:proofErr w:type="spellStart"/>
      <w:r w:rsidRPr="00E30853">
        <w:rPr>
          <w:rFonts w:asciiTheme="majorBidi" w:hAnsiTheme="majorBidi"/>
          <w:sz w:val="36"/>
          <w:szCs w:val="36"/>
          <w:rtl/>
        </w:rPr>
        <w:t>العَكِّيُّ</w:t>
      </w:r>
      <w:proofErr w:type="spellEnd"/>
      <w:r w:rsidRPr="00E30853">
        <w:rPr>
          <w:rFonts w:asciiTheme="majorBidi" w:hAnsiTheme="majorBidi"/>
          <w:sz w:val="36"/>
          <w:szCs w:val="36"/>
          <w:rtl/>
        </w:rPr>
        <w:t xml:space="preserve"> </w:t>
      </w:r>
      <w:r w:rsidR="00D154DF">
        <w:rPr>
          <w:rFonts w:asciiTheme="majorBidi" w:hAnsiTheme="majorBidi"/>
          <w:sz w:val="36"/>
          <w:szCs w:val="36"/>
          <w:rtl/>
        </w:rPr>
        <w:t>-رحمه الله-</w:t>
      </w:r>
      <w:r w:rsidRPr="00E30853">
        <w:rPr>
          <w:rFonts w:asciiTheme="majorBidi" w:hAnsiTheme="majorBidi"/>
          <w:sz w:val="36"/>
          <w:szCs w:val="36"/>
          <w:rtl/>
        </w:rPr>
        <w:t xml:space="preserve"> في جنازة أمه</w:t>
      </w:r>
      <w:r w:rsidR="00C45DD5">
        <w:rPr>
          <w:rFonts w:asciiTheme="majorBidi" w:hAnsiTheme="majorBidi"/>
          <w:sz w:val="36"/>
          <w:szCs w:val="36"/>
          <w:rtl/>
        </w:rPr>
        <w:t xml:space="preserve">، </w:t>
      </w:r>
      <w:r w:rsidRPr="00E30853">
        <w:rPr>
          <w:rFonts w:asciiTheme="majorBidi" w:hAnsiTheme="majorBidi"/>
          <w:sz w:val="36"/>
          <w:szCs w:val="36"/>
          <w:rtl/>
        </w:rPr>
        <w:t xml:space="preserve">وقال: </w:t>
      </w:r>
      <w:r w:rsidR="00E30853" w:rsidRPr="00E30853">
        <w:rPr>
          <w:rFonts w:asciiTheme="majorBidi" w:hAnsiTheme="majorBidi"/>
          <w:sz w:val="36"/>
          <w:szCs w:val="36"/>
          <w:rtl/>
        </w:rPr>
        <w:t>"</w:t>
      </w:r>
      <w:r w:rsidRPr="00E30853">
        <w:rPr>
          <w:rFonts w:asciiTheme="majorBidi" w:hAnsiTheme="majorBidi"/>
          <w:sz w:val="36"/>
          <w:szCs w:val="36"/>
          <w:rtl/>
        </w:rPr>
        <w:t>أُغلق عني باب من أبواب الجنة</w:t>
      </w:r>
      <w:r w:rsidR="00E30853" w:rsidRPr="00E30853">
        <w:rPr>
          <w:rFonts w:asciiTheme="majorBidi" w:hAnsiTheme="majorBidi"/>
          <w:sz w:val="36"/>
          <w:szCs w:val="36"/>
          <w:rtl/>
        </w:rPr>
        <w:t>"</w:t>
      </w:r>
      <w:r w:rsidRPr="00E30853">
        <w:rPr>
          <w:rFonts w:asciiTheme="majorBidi" w:hAnsiTheme="majorBidi"/>
          <w:sz w:val="36"/>
          <w:szCs w:val="36"/>
          <w:rtl/>
        </w:rPr>
        <w:t>. وبرُّ الوالدين في حياتهما يكون بالكلمة الطيبة</w:t>
      </w:r>
      <w:r w:rsidR="00C45DD5">
        <w:rPr>
          <w:rFonts w:asciiTheme="majorBidi" w:hAnsiTheme="majorBidi"/>
          <w:sz w:val="36"/>
          <w:szCs w:val="36"/>
          <w:rtl/>
        </w:rPr>
        <w:t xml:space="preserve">، </w:t>
      </w:r>
      <w:r w:rsidRPr="00E30853">
        <w:rPr>
          <w:rFonts w:asciiTheme="majorBidi" w:hAnsiTheme="majorBidi"/>
          <w:sz w:val="36"/>
          <w:szCs w:val="36"/>
          <w:rtl/>
        </w:rPr>
        <w:t>والفعل الحميد</w:t>
      </w:r>
      <w:r w:rsidR="00C45DD5">
        <w:rPr>
          <w:rFonts w:asciiTheme="majorBidi" w:hAnsiTheme="majorBidi"/>
          <w:sz w:val="36"/>
          <w:szCs w:val="36"/>
          <w:rtl/>
        </w:rPr>
        <w:t xml:space="preserve">، </w:t>
      </w:r>
      <w:r w:rsidRPr="00E30853">
        <w:rPr>
          <w:rFonts w:asciiTheme="majorBidi" w:hAnsiTheme="majorBidi"/>
          <w:sz w:val="36"/>
          <w:szCs w:val="36"/>
          <w:rtl/>
        </w:rPr>
        <w:t>وبعد وفاتهما بالدعاء لهما</w:t>
      </w:r>
      <w:r w:rsidR="00C45DD5">
        <w:rPr>
          <w:rFonts w:asciiTheme="majorBidi" w:hAnsiTheme="majorBidi"/>
          <w:sz w:val="36"/>
          <w:szCs w:val="36"/>
          <w:rtl/>
        </w:rPr>
        <w:t xml:space="preserve">، </w:t>
      </w:r>
      <w:r w:rsidRPr="00E30853">
        <w:rPr>
          <w:rFonts w:asciiTheme="majorBidi" w:hAnsiTheme="majorBidi"/>
          <w:sz w:val="36"/>
          <w:szCs w:val="36"/>
          <w:rtl/>
        </w:rPr>
        <w:t>وإنفاذ وصيتهما</w:t>
      </w:r>
      <w:r w:rsidR="00C45DD5">
        <w:rPr>
          <w:rFonts w:asciiTheme="majorBidi" w:hAnsiTheme="majorBidi"/>
          <w:sz w:val="36"/>
          <w:szCs w:val="36"/>
          <w:rtl/>
        </w:rPr>
        <w:t xml:space="preserve">، </w:t>
      </w:r>
      <w:r w:rsidRPr="00E30853">
        <w:rPr>
          <w:rFonts w:asciiTheme="majorBidi" w:hAnsiTheme="majorBidi"/>
          <w:sz w:val="36"/>
          <w:szCs w:val="36"/>
          <w:rtl/>
        </w:rPr>
        <w:t>وإكرام صديقهما.</w:t>
      </w:r>
    </w:p>
    <w:p w:rsidR="00A46705" w:rsidRDefault="00A345F3" w:rsidP="00E30853">
      <w:pPr>
        <w:pStyle w:val="a8"/>
        <w:rPr>
          <w:rFonts w:asciiTheme="majorBidi" w:hAnsiTheme="majorBidi"/>
          <w:sz w:val="36"/>
          <w:szCs w:val="36"/>
          <w:rtl/>
        </w:rPr>
      </w:pPr>
      <w:r w:rsidRPr="00E30853">
        <w:rPr>
          <w:rFonts w:asciiTheme="majorBidi" w:hAnsiTheme="majorBidi"/>
          <w:sz w:val="36"/>
          <w:szCs w:val="36"/>
          <w:rtl/>
        </w:rPr>
        <w:t>وضد برهما عقوقُهما</w:t>
      </w:r>
      <w:r w:rsidR="00C45DD5">
        <w:rPr>
          <w:rFonts w:asciiTheme="majorBidi" w:hAnsiTheme="majorBidi"/>
          <w:sz w:val="36"/>
          <w:szCs w:val="36"/>
          <w:rtl/>
        </w:rPr>
        <w:t xml:space="preserve">، </w:t>
      </w:r>
      <w:r w:rsidRPr="00E30853">
        <w:rPr>
          <w:rFonts w:asciiTheme="majorBidi" w:hAnsiTheme="majorBidi"/>
          <w:sz w:val="36"/>
          <w:szCs w:val="36"/>
          <w:rtl/>
        </w:rPr>
        <w:t xml:space="preserve">وقد وردت آياتٌ وأحاديثٌ تبين خطورة ذلك: </w:t>
      </w:r>
      <w:r w:rsidR="00E30853">
        <w:rPr>
          <w:rFonts w:asciiTheme="majorBidi" w:hAnsiTheme="majorBidi"/>
          <w:sz w:val="36"/>
          <w:szCs w:val="36"/>
          <w:rtl/>
        </w:rPr>
        <w:t>(</w:t>
      </w:r>
      <w:r w:rsidRPr="00A46705">
        <w:rPr>
          <w:rFonts w:asciiTheme="majorBidi" w:hAnsiTheme="majorBidi"/>
          <w:b/>
          <w:bCs/>
          <w:sz w:val="36"/>
          <w:szCs w:val="36"/>
          <w:rtl/>
        </w:rPr>
        <w:t xml:space="preserve">إِمَّا يَبْلُغَنَّ عِنْدَكَ الْكِبَرَ أَحَدُهُمَا أَوْ كِلاَهُمَا فَلاَ تَقُلْ لَهُمَا أُفٍّ وَلاَ </w:t>
      </w:r>
      <w:proofErr w:type="spellStart"/>
      <w:r w:rsidRPr="00A46705">
        <w:rPr>
          <w:rFonts w:asciiTheme="majorBidi" w:hAnsiTheme="majorBidi"/>
          <w:b/>
          <w:bCs/>
          <w:sz w:val="36"/>
          <w:szCs w:val="36"/>
          <w:rtl/>
        </w:rPr>
        <w:t>تَنْهَرْهُمَا</w:t>
      </w:r>
      <w:proofErr w:type="spellEnd"/>
      <w:r w:rsidRPr="00A46705">
        <w:rPr>
          <w:rFonts w:asciiTheme="majorBidi" w:hAnsiTheme="majorBidi"/>
          <w:b/>
          <w:bCs/>
          <w:sz w:val="36"/>
          <w:szCs w:val="36"/>
          <w:rtl/>
        </w:rPr>
        <w:t xml:space="preserve"> وَقُلْ لَهُمَا قَوْ</w:t>
      </w:r>
      <w:r w:rsidR="00E94BD0" w:rsidRPr="00A46705">
        <w:rPr>
          <w:rFonts w:asciiTheme="majorBidi" w:hAnsiTheme="majorBidi"/>
          <w:b/>
          <w:bCs/>
          <w:sz w:val="36"/>
          <w:szCs w:val="36"/>
          <w:rtl/>
        </w:rPr>
        <w:t>لاً</w:t>
      </w:r>
      <w:r w:rsidRPr="00A46705">
        <w:rPr>
          <w:rFonts w:asciiTheme="majorBidi" w:hAnsiTheme="majorBidi"/>
          <w:b/>
          <w:bCs/>
          <w:sz w:val="36"/>
          <w:szCs w:val="36"/>
          <w:rtl/>
        </w:rPr>
        <w:t xml:space="preserve"> كَرِيمًا</w:t>
      </w:r>
      <w:r w:rsidR="00E30853" w:rsidRPr="00A46705">
        <w:rPr>
          <w:rFonts w:asciiTheme="majorBidi" w:hAnsiTheme="majorBidi"/>
          <w:b/>
          <w:bCs/>
          <w:sz w:val="36"/>
          <w:szCs w:val="36"/>
          <w:rtl/>
        </w:rPr>
        <w:t xml:space="preserve"> *</w:t>
      </w:r>
      <w:r w:rsidR="004B034F" w:rsidRPr="00A46705">
        <w:rPr>
          <w:rFonts w:asciiTheme="majorBidi" w:hAnsiTheme="majorBidi"/>
          <w:b/>
          <w:bCs/>
          <w:sz w:val="36"/>
          <w:szCs w:val="36"/>
          <w:rtl/>
        </w:rPr>
        <w:t xml:space="preserve"> </w:t>
      </w:r>
      <w:r w:rsidRPr="00A46705">
        <w:rPr>
          <w:rFonts w:asciiTheme="majorBidi" w:hAnsiTheme="majorBidi"/>
          <w:b/>
          <w:bCs/>
          <w:sz w:val="36"/>
          <w:szCs w:val="36"/>
          <w:rtl/>
        </w:rPr>
        <w:t xml:space="preserve">وَاخْفِضْ لَهُمَا جَنَاحَ </w:t>
      </w:r>
      <w:r w:rsidRPr="00A46705">
        <w:rPr>
          <w:rFonts w:asciiTheme="majorBidi" w:hAnsiTheme="majorBidi"/>
          <w:b/>
          <w:bCs/>
          <w:sz w:val="36"/>
          <w:szCs w:val="36"/>
          <w:rtl/>
        </w:rPr>
        <w:lastRenderedPageBreak/>
        <w:t>الذُّلِّ مِنَ الرَّحْمَةِ وقُلْ رَبِّ ارْحَمْهُمَا كَمَا رَبَّيَانِي صَغِيرًا</w:t>
      </w:r>
      <w:r w:rsidR="00E30853">
        <w:rPr>
          <w:rFonts w:asciiTheme="majorBidi" w:hAnsiTheme="majorBidi"/>
          <w:sz w:val="36"/>
          <w:szCs w:val="36"/>
          <w:rtl/>
        </w:rPr>
        <w:t>)</w:t>
      </w:r>
      <w:r w:rsidRPr="00E30853">
        <w:rPr>
          <w:rFonts w:asciiTheme="majorBidi" w:hAnsiTheme="majorBidi"/>
          <w:sz w:val="36"/>
          <w:szCs w:val="36"/>
          <w:rtl/>
        </w:rPr>
        <w:t xml:space="preserve">[الإسرَاء: 23-24]. </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وجاء أعرابي إلى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Pr="00E30853">
        <w:rPr>
          <w:rFonts w:asciiTheme="majorBidi" w:hAnsiTheme="majorBidi"/>
          <w:sz w:val="36"/>
          <w:szCs w:val="36"/>
          <w:rtl/>
        </w:rPr>
        <w:t xml:space="preserve">يا رسول الله! ما الكبائر؟ قال: </w:t>
      </w:r>
      <w:r w:rsidR="00A46705">
        <w:rPr>
          <w:rFonts w:asciiTheme="majorBidi" w:hAnsiTheme="majorBidi" w:hint="cs"/>
          <w:sz w:val="36"/>
          <w:szCs w:val="36"/>
          <w:rtl/>
        </w:rPr>
        <w:t>"</w:t>
      </w:r>
      <w:r w:rsidRPr="00A46705">
        <w:rPr>
          <w:rFonts w:asciiTheme="majorBidi" w:hAnsiTheme="majorBidi"/>
          <w:b/>
          <w:bCs/>
          <w:sz w:val="36"/>
          <w:szCs w:val="36"/>
          <w:rtl/>
        </w:rPr>
        <w:t>الإشراك بالله</w:t>
      </w:r>
      <w:r w:rsidR="00A46705">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 ثم ماذا</w:t>
      </w:r>
      <w:r w:rsidR="00A46705">
        <w:rPr>
          <w:rFonts w:asciiTheme="majorBidi" w:hAnsiTheme="majorBidi" w:hint="cs"/>
          <w:sz w:val="36"/>
          <w:szCs w:val="36"/>
          <w:rtl/>
        </w:rPr>
        <w:t>؟</w:t>
      </w:r>
      <w:r w:rsidRPr="00E30853">
        <w:rPr>
          <w:rFonts w:asciiTheme="majorBidi" w:hAnsiTheme="majorBidi"/>
          <w:sz w:val="36"/>
          <w:szCs w:val="36"/>
          <w:rtl/>
        </w:rPr>
        <w:t xml:space="preserve"> قال: </w:t>
      </w:r>
      <w:r w:rsidR="00A46705">
        <w:rPr>
          <w:rFonts w:asciiTheme="majorBidi" w:hAnsiTheme="majorBidi" w:hint="cs"/>
          <w:sz w:val="36"/>
          <w:szCs w:val="36"/>
          <w:rtl/>
        </w:rPr>
        <w:t>"</w:t>
      </w:r>
      <w:r w:rsidRPr="00A46705">
        <w:rPr>
          <w:rFonts w:asciiTheme="majorBidi" w:hAnsiTheme="majorBidi"/>
          <w:b/>
          <w:bCs/>
          <w:sz w:val="36"/>
          <w:szCs w:val="36"/>
          <w:rtl/>
        </w:rPr>
        <w:t>ثم عقوق الوالدين</w:t>
      </w:r>
      <w:r w:rsidR="00A46705">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ثم ماذا؟ قال: </w:t>
      </w:r>
      <w:r w:rsidR="00A46705">
        <w:rPr>
          <w:rFonts w:asciiTheme="majorBidi" w:hAnsiTheme="majorBidi" w:hint="cs"/>
          <w:sz w:val="36"/>
          <w:szCs w:val="36"/>
          <w:rtl/>
        </w:rPr>
        <w:t>"</w:t>
      </w:r>
      <w:r w:rsidRPr="00A46705">
        <w:rPr>
          <w:rFonts w:asciiTheme="majorBidi" w:hAnsiTheme="majorBidi"/>
          <w:b/>
          <w:bCs/>
          <w:sz w:val="36"/>
          <w:szCs w:val="36"/>
          <w:rtl/>
        </w:rPr>
        <w:t>اليمين الغموس</w:t>
      </w:r>
      <w:r w:rsidR="00A46705">
        <w:rPr>
          <w:rFonts w:asciiTheme="majorBidi" w:hAnsiTheme="majorBidi" w:hint="cs"/>
          <w:sz w:val="36"/>
          <w:szCs w:val="36"/>
          <w:rtl/>
        </w:rPr>
        <w:t>"،</w:t>
      </w:r>
      <w:r w:rsidRPr="00E30853">
        <w:rPr>
          <w:rFonts w:asciiTheme="majorBidi" w:hAnsiTheme="majorBidi"/>
          <w:sz w:val="36"/>
          <w:szCs w:val="36"/>
          <w:rtl/>
        </w:rPr>
        <w:t xml:space="preserve"> قلت: وما اليمين الغموس؟ قال: </w:t>
      </w:r>
      <w:r w:rsidR="00A46705">
        <w:rPr>
          <w:rFonts w:asciiTheme="majorBidi" w:hAnsiTheme="majorBidi" w:hint="cs"/>
          <w:sz w:val="36"/>
          <w:szCs w:val="36"/>
          <w:rtl/>
        </w:rPr>
        <w:t>"</w:t>
      </w:r>
      <w:r w:rsidRPr="00A46705">
        <w:rPr>
          <w:rFonts w:asciiTheme="majorBidi" w:hAnsiTheme="majorBidi"/>
          <w:b/>
          <w:bCs/>
          <w:sz w:val="36"/>
          <w:szCs w:val="36"/>
          <w:rtl/>
        </w:rPr>
        <w:t>الذي يقتطع مال امرئ مسلم هو فيها كاذب</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 xml:space="preserve">وفي رواية أخرى قال: </w:t>
      </w:r>
      <w:r w:rsidR="00E30853" w:rsidRPr="00E30853">
        <w:rPr>
          <w:rFonts w:asciiTheme="majorBidi" w:hAnsiTheme="majorBidi"/>
          <w:sz w:val="36"/>
          <w:szCs w:val="36"/>
          <w:rtl/>
        </w:rPr>
        <w:t>"</w:t>
      </w:r>
      <w:r w:rsidRPr="00A46705">
        <w:rPr>
          <w:rFonts w:asciiTheme="majorBidi" w:hAnsiTheme="majorBidi"/>
          <w:b/>
          <w:bCs/>
          <w:sz w:val="36"/>
          <w:szCs w:val="36"/>
          <w:rtl/>
        </w:rPr>
        <w:t>الكبائر: الإشراك بالله</w:t>
      </w:r>
      <w:r w:rsidR="00C45DD5" w:rsidRPr="00A46705">
        <w:rPr>
          <w:rFonts w:asciiTheme="majorBidi" w:hAnsiTheme="majorBidi"/>
          <w:b/>
          <w:bCs/>
          <w:sz w:val="36"/>
          <w:szCs w:val="36"/>
          <w:rtl/>
        </w:rPr>
        <w:t xml:space="preserve">، </w:t>
      </w:r>
      <w:r w:rsidRPr="00A46705">
        <w:rPr>
          <w:rFonts w:asciiTheme="majorBidi" w:hAnsiTheme="majorBidi"/>
          <w:b/>
          <w:bCs/>
          <w:sz w:val="36"/>
          <w:szCs w:val="36"/>
          <w:rtl/>
        </w:rPr>
        <w:t>وعقوق الوالدين</w:t>
      </w:r>
      <w:r w:rsidR="00C45DD5" w:rsidRPr="00A46705">
        <w:rPr>
          <w:rFonts w:asciiTheme="majorBidi" w:hAnsiTheme="majorBidi"/>
          <w:b/>
          <w:bCs/>
          <w:sz w:val="36"/>
          <w:szCs w:val="36"/>
          <w:rtl/>
        </w:rPr>
        <w:t xml:space="preserve">، </w:t>
      </w:r>
      <w:r w:rsidRPr="00A46705">
        <w:rPr>
          <w:rFonts w:asciiTheme="majorBidi" w:hAnsiTheme="majorBidi"/>
          <w:b/>
          <w:bCs/>
          <w:sz w:val="36"/>
          <w:szCs w:val="36"/>
          <w:rtl/>
        </w:rPr>
        <w:t>وقتل النفس</w:t>
      </w:r>
      <w:r w:rsidR="00C45DD5" w:rsidRPr="00A46705">
        <w:rPr>
          <w:rFonts w:asciiTheme="majorBidi" w:hAnsiTheme="majorBidi"/>
          <w:b/>
          <w:bCs/>
          <w:sz w:val="36"/>
          <w:szCs w:val="36"/>
          <w:rtl/>
        </w:rPr>
        <w:t xml:space="preserve">، </w:t>
      </w:r>
      <w:r w:rsidRPr="00A46705">
        <w:rPr>
          <w:rFonts w:asciiTheme="majorBidi" w:hAnsiTheme="majorBidi"/>
          <w:b/>
          <w:bCs/>
          <w:sz w:val="36"/>
          <w:szCs w:val="36"/>
          <w:rtl/>
        </w:rPr>
        <w:t>واليمين الغموس</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العمل الثالث: الذي أبانه الرسول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حديث ابن مسعود </w:t>
      </w:r>
      <w:r w:rsidR="00E30853">
        <w:rPr>
          <w:rFonts w:asciiTheme="majorBidi" w:hAnsiTheme="majorBidi"/>
          <w:sz w:val="36"/>
          <w:szCs w:val="36"/>
          <w:rtl/>
        </w:rPr>
        <w:t xml:space="preserve">-رضي الله عنه- </w:t>
      </w:r>
      <w:r w:rsidRPr="00E30853">
        <w:rPr>
          <w:rFonts w:asciiTheme="majorBidi" w:hAnsiTheme="majorBidi"/>
          <w:sz w:val="36"/>
          <w:szCs w:val="36"/>
          <w:rtl/>
        </w:rPr>
        <w:t>الجهاد في سبيل الله</w:t>
      </w:r>
      <w:r w:rsidR="00C45DD5">
        <w:rPr>
          <w:rFonts w:asciiTheme="majorBidi" w:hAnsiTheme="majorBidi"/>
          <w:sz w:val="36"/>
          <w:szCs w:val="36"/>
          <w:rtl/>
        </w:rPr>
        <w:t xml:space="preserve">، </w:t>
      </w:r>
      <w:r w:rsidRPr="00E30853">
        <w:rPr>
          <w:rFonts w:asciiTheme="majorBidi" w:hAnsiTheme="majorBidi"/>
          <w:sz w:val="36"/>
          <w:szCs w:val="36"/>
          <w:rtl/>
        </w:rPr>
        <w:t>فالجهاد جهادان: جهاد العدو</w:t>
      </w:r>
      <w:r w:rsidR="00C45DD5">
        <w:rPr>
          <w:rFonts w:asciiTheme="majorBidi" w:hAnsiTheme="majorBidi"/>
          <w:sz w:val="36"/>
          <w:szCs w:val="36"/>
          <w:rtl/>
        </w:rPr>
        <w:t xml:space="preserve">، </w:t>
      </w:r>
      <w:r w:rsidRPr="00E30853">
        <w:rPr>
          <w:rFonts w:asciiTheme="majorBidi" w:hAnsiTheme="majorBidi"/>
          <w:sz w:val="36"/>
          <w:szCs w:val="36"/>
          <w:rtl/>
        </w:rPr>
        <w:t>وجهاد النفس.</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فأما جهاد العدو: فهو ما كان لإعلاء كلمة الإسلام</w:t>
      </w:r>
      <w:r w:rsidR="00C45DD5">
        <w:rPr>
          <w:rFonts w:asciiTheme="majorBidi" w:hAnsiTheme="majorBidi"/>
          <w:sz w:val="36"/>
          <w:szCs w:val="36"/>
          <w:rtl/>
        </w:rPr>
        <w:t xml:space="preserve">، </w:t>
      </w:r>
      <w:r w:rsidRPr="00E30853">
        <w:rPr>
          <w:rFonts w:asciiTheme="majorBidi" w:hAnsiTheme="majorBidi"/>
          <w:sz w:val="36"/>
          <w:szCs w:val="36"/>
          <w:rtl/>
        </w:rPr>
        <w:t xml:space="preserve">قال أبو موسى </w:t>
      </w:r>
      <w:r w:rsidR="00E30853">
        <w:rPr>
          <w:rFonts w:asciiTheme="majorBidi" w:hAnsiTheme="majorBidi"/>
          <w:sz w:val="36"/>
          <w:szCs w:val="36"/>
          <w:rtl/>
        </w:rPr>
        <w:t>-رضي الله عنه-</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سُئل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عن الرجل يقاتل شجاعة</w:t>
      </w:r>
      <w:r w:rsidR="00C45DD5">
        <w:rPr>
          <w:rFonts w:asciiTheme="majorBidi" w:hAnsiTheme="majorBidi"/>
          <w:sz w:val="36"/>
          <w:szCs w:val="36"/>
          <w:rtl/>
        </w:rPr>
        <w:t xml:space="preserve">، </w:t>
      </w:r>
      <w:r w:rsidRPr="00E30853">
        <w:rPr>
          <w:rFonts w:asciiTheme="majorBidi" w:hAnsiTheme="majorBidi"/>
          <w:sz w:val="36"/>
          <w:szCs w:val="36"/>
          <w:rtl/>
        </w:rPr>
        <w:t>ويقاتل حمية</w:t>
      </w:r>
      <w:r w:rsidR="00C45DD5">
        <w:rPr>
          <w:rFonts w:asciiTheme="majorBidi" w:hAnsiTheme="majorBidi"/>
          <w:sz w:val="36"/>
          <w:szCs w:val="36"/>
          <w:rtl/>
        </w:rPr>
        <w:t xml:space="preserve">، </w:t>
      </w:r>
      <w:r w:rsidRPr="00E30853">
        <w:rPr>
          <w:rFonts w:asciiTheme="majorBidi" w:hAnsiTheme="majorBidi"/>
          <w:sz w:val="36"/>
          <w:szCs w:val="36"/>
          <w:rtl/>
        </w:rPr>
        <w:t>ويقاتل رياءً</w:t>
      </w:r>
      <w:r w:rsidR="00C45DD5">
        <w:rPr>
          <w:rFonts w:asciiTheme="majorBidi" w:hAnsiTheme="majorBidi"/>
          <w:sz w:val="36"/>
          <w:szCs w:val="36"/>
          <w:rtl/>
        </w:rPr>
        <w:t xml:space="preserve">، </w:t>
      </w:r>
      <w:r w:rsidRPr="00E30853">
        <w:rPr>
          <w:rFonts w:asciiTheme="majorBidi" w:hAnsiTheme="majorBidi"/>
          <w:sz w:val="36"/>
          <w:szCs w:val="36"/>
          <w:rtl/>
        </w:rPr>
        <w:t>أي ذلك في سبيل الله</w:t>
      </w:r>
      <w:r w:rsidR="00C45DD5">
        <w:rPr>
          <w:rFonts w:asciiTheme="majorBidi" w:hAnsiTheme="majorBidi"/>
          <w:sz w:val="36"/>
          <w:szCs w:val="36"/>
          <w:rtl/>
        </w:rPr>
        <w:t xml:space="preserve">، </w:t>
      </w:r>
      <w:r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146A4">
        <w:rPr>
          <w:rFonts w:asciiTheme="majorBidi" w:hAnsiTheme="majorBidi" w:hint="cs"/>
          <w:sz w:val="36"/>
          <w:szCs w:val="36"/>
          <w:rtl/>
        </w:rPr>
        <w:t>"</w:t>
      </w:r>
      <w:r w:rsidRPr="00E146A4">
        <w:rPr>
          <w:rFonts w:asciiTheme="majorBidi" w:hAnsiTheme="majorBidi"/>
          <w:b/>
          <w:bCs/>
          <w:sz w:val="36"/>
          <w:szCs w:val="36"/>
          <w:rtl/>
        </w:rPr>
        <w:t>من قاتل لتكون كلمة الله هي العليا</w:t>
      </w:r>
      <w:r w:rsidR="00C45DD5" w:rsidRPr="00E146A4">
        <w:rPr>
          <w:rFonts w:asciiTheme="majorBidi" w:hAnsiTheme="majorBidi"/>
          <w:b/>
          <w:bCs/>
          <w:sz w:val="36"/>
          <w:szCs w:val="36"/>
          <w:rtl/>
        </w:rPr>
        <w:t xml:space="preserve">، </w:t>
      </w:r>
      <w:r w:rsidRPr="00E146A4">
        <w:rPr>
          <w:rFonts w:asciiTheme="majorBidi" w:hAnsiTheme="majorBidi"/>
          <w:b/>
          <w:bCs/>
          <w:sz w:val="36"/>
          <w:szCs w:val="36"/>
          <w:rtl/>
        </w:rPr>
        <w:t>فهو في سبيل الله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وجهاد العدو له ضوابط وضعتها الشريعة حفاظ</w:t>
      </w:r>
      <w:r w:rsidR="00E30853" w:rsidRPr="00E30853">
        <w:rPr>
          <w:rFonts w:asciiTheme="majorBidi" w:hAnsiTheme="majorBidi"/>
          <w:sz w:val="36"/>
          <w:szCs w:val="36"/>
          <w:rtl/>
        </w:rPr>
        <w:t>ًا</w:t>
      </w:r>
      <w:r w:rsidRPr="00E30853">
        <w:rPr>
          <w:rFonts w:asciiTheme="majorBidi" w:hAnsiTheme="majorBidi"/>
          <w:sz w:val="36"/>
          <w:szCs w:val="36"/>
          <w:rtl/>
        </w:rPr>
        <w:t xml:space="preserve"> على دم المسلم وغيره.</w:t>
      </w:r>
    </w:p>
    <w:p w:rsidR="00A345F3" w:rsidRPr="00E30853" w:rsidRDefault="00A345F3" w:rsidP="00E146A4">
      <w:pPr>
        <w:pStyle w:val="a8"/>
        <w:rPr>
          <w:rFonts w:asciiTheme="majorBidi" w:hAnsiTheme="majorBidi"/>
          <w:sz w:val="36"/>
          <w:szCs w:val="36"/>
        </w:rPr>
      </w:pPr>
      <w:r w:rsidRPr="00E30853">
        <w:rPr>
          <w:rFonts w:asciiTheme="majorBidi" w:hAnsiTheme="majorBidi"/>
          <w:sz w:val="36"/>
          <w:szCs w:val="36"/>
          <w:rtl/>
        </w:rPr>
        <w:t>وقد جعل الله للشهداء منزلة كبيرة في الآخرة</w:t>
      </w:r>
      <w:r w:rsidR="00C45DD5">
        <w:rPr>
          <w:rFonts w:asciiTheme="majorBidi" w:hAnsiTheme="majorBidi"/>
          <w:sz w:val="36"/>
          <w:szCs w:val="36"/>
          <w:rtl/>
        </w:rPr>
        <w:t xml:space="preserve">، </w:t>
      </w:r>
      <w:r w:rsidRPr="00E30853">
        <w:rPr>
          <w:rFonts w:asciiTheme="majorBidi" w:hAnsiTheme="majorBidi"/>
          <w:sz w:val="36"/>
          <w:szCs w:val="36"/>
          <w:rtl/>
        </w:rPr>
        <w:t>جزاءً على ما قدموا أرواحهم نصرة للدين</w:t>
      </w:r>
      <w:r w:rsidR="00C45DD5">
        <w:rPr>
          <w:rFonts w:asciiTheme="majorBidi" w:hAnsiTheme="majorBidi"/>
          <w:sz w:val="36"/>
          <w:szCs w:val="36"/>
          <w:rtl/>
        </w:rPr>
        <w:t xml:space="preserve">، </w:t>
      </w:r>
      <w:r w:rsidRPr="00E30853">
        <w:rPr>
          <w:rFonts w:asciiTheme="majorBidi" w:hAnsiTheme="majorBidi"/>
          <w:sz w:val="36"/>
          <w:szCs w:val="36"/>
          <w:rtl/>
        </w:rPr>
        <w:t>ورفعة لكلمة التوحيد</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E146A4">
        <w:rPr>
          <w:rFonts w:asciiTheme="majorBidi" w:hAnsiTheme="majorBidi"/>
          <w:b/>
          <w:bCs/>
          <w:sz w:val="36"/>
          <w:szCs w:val="36"/>
          <w:rtl/>
        </w:rPr>
        <w:t>وَمَنْ يُطِعِ اللَّهَ وَالرَّسُولَ فَأُولَئِكَ مَعَ الَّذِينَ أَنْعَمَ اللَّهُ عَلَيْهِمْ مِنَ النَّبِيِّينَ وَالصِّدِّيقِينَ وَالشُّهَدَاءِ وَالصَّالِحِينَ وَحَسُنَ أُولَئِكَ رَفِيقًا</w:t>
      </w:r>
      <w:r w:rsidR="00E30853">
        <w:rPr>
          <w:rFonts w:asciiTheme="majorBidi" w:hAnsiTheme="majorBidi"/>
          <w:sz w:val="36"/>
          <w:szCs w:val="36"/>
          <w:rtl/>
        </w:rPr>
        <w:t>)</w:t>
      </w:r>
      <w:r w:rsidRPr="00E30853">
        <w:rPr>
          <w:rFonts w:asciiTheme="majorBidi" w:hAnsiTheme="majorBidi"/>
          <w:sz w:val="36"/>
          <w:szCs w:val="36"/>
          <w:rtl/>
        </w:rPr>
        <w:t>[النِّسَاء: 69]</w:t>
      </w:r>
      <w:r w:rsidR="00C45DD5">
        <w:rPr>
          <w:rFonts w:asciiTheme="majorBidi" w:hAnsiTheme="majorBidi"/>
          <w:sz w:val="36"/>
          <w:szCs w:val="36"/>
          <w:rtl/>
        </w:rPr>
        <w:t xml:space="preserve">، </w:t>
      </w:r>
      <w:r w:rsidRPr="00E30853">
        <w:rPr>
          <w:rFonts w:asciiTheme="majorBidi" w:hAnsiTheme="majorBidi"/>
          <w:sz w:val="36"/>
          <w:szCs w:val="36"/>
          <w:rtl/>
        </w:rPr>
        <w:t>ويُبعث الشهيد على ما مات عليه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146A4">
        <w:rPr>
          <w:rFonts w:asciiTheme="majorBidi" w:hAnsiTheme="majorBidi"/>
          <w:b/>
          <w:bCs/>
          <w:sz w:val="36"/>
          <w:szCs w:val="36"/>
          <w:rtl/>
        </w:rPr>
        <w:t xml:space="preserve">لا يُكْلَم أحد في سبيل الله </w:t>
      </w:r>
      <w:r w:rsidR="00586BA9" w:rsidRPr="00E146A4">
        <w:rPr>
          <w:rFonts w:asciiTheme="majorBidi" w:hAnsiTheme="majorBidi"/>
          <w:b/>
          <w:bCs/>
          <w:sz w:val="36"/>
          <w:szCs w:val="36"/>
          <w:rtl/>
        </w:rPr>
        <w:t>-عز وجل</w:t>
      </w:r>
      <w:r w:rsidR="00E146A4">
        <w:rPr>
          <w:rFonts w:asciiTheme="majorBidi" w:hAnsiTheme="majorBidi" w:hint="cs"/>
          <w:b/>
          <w:bCs/>
          <w:sz w:val="36"/>
          <w:szCs w:val="36"/>
          <w:rtl/>
        </w:rPr>
        <w:t>،</w:t>
      </w:r>
      <w:r w:rsidRPr="00E146A4">
        <w:rPr>
          <w:rFonts w:asciiTheme="majorBidi" w:hAnsiTheme="majorBidi"/>
          <w:b/>
          <w:bCs/>
          <w:sz w:val="36"/>
          <w:szCs w:val="36"/>
          <w:rtl/>
        </w:rPr>
        <w:t xml:space="preserve"> والله أعلم بمن يُكْلمَ في سبيله</w:t>
      </w:r>
      <w:r w:rsidR="00E146A4">
        <w:rPr>
          <w:rFonts w:asciiTheme="majorBidi" w:hAnsiTheme="majorBidi" w:hint="cs"/>
          <w:b/>
          <w:bCs/>
          <w:sz w:val="36"/>
          <w:szCs w:val="36"/>
          <w:rtl/>
        </w:rPr>
        <w:t>-</w:t>
      </w:r>
      <w:r w:rsidR="00C45DD5" w:rsidRPr="00E146A4">
        <w:rPr>
          <w:rFonts w:asciiTheme="majorBidi" w:hAnsiTheme="majorBidi"/>
          <w:b/>
          <w:bCs/>
          <w:sz w:val="36"/>
          <w:szCs w:val="36"/>
          <w:rtl/>
        </w:rPr>
        <w:t xml:space="preserve">، </w:t>
      </w:r>
      <w:r w:rsidRPr="00E146A4">
        <w:rPr>
          <w:rFonts w:asciiTheme="majorBidi" w:hAnsiTheme="majorBidi"/>
          <w:b/>
          <w:bCs/>
          <w:sz w:val="36"/>
          <w:szCs w:val="36"/>
          <w:rtl/>
        </w:rPr>
        <w:t>إلا جاء يوم القيامة وجرحه يثعب</w:t>
      </w:r>
      <w:r w:rsidR="00C45DD5" w:rsidRPr="00E146A4">
        <w:rPr>
          <w:rFonts w:asciiTheme="majorBidi" w:hAnsiTheme="majorBidi"/>
          <w:b/>
          <w:bCs/>
          <w:sz w:val="36"/>
          <w:szCs w:val="36"/>
          <w:rtl/>
        </w:rPr>
        <w:t xml:space="preserve">، </w:t>
      </w:r>
      <w:r w:rsidRPr="00E146A4">
        <w:rPr>
          <w:rFonts w:asciiTheme="majorBidi" w:hAnsiTheme="majorBidi"/>
          <w:b/>
          <w:bCs/>
          <w:sz w:val="36"/>
          <w:szCs w:val="36"/>
          <w:rtl/>
        </w:rPr>
        <w:t>اللون لون الدم</w:t>
      </w:r>
      <w:r w:rsidR="00C45DD5" w:rsidRPr="00E146A4">
        <w:rPr>
          <w:rFonts w:asciiTheme="majorBidi" w:hAnsiTheme="majorBidi"/>
          <w:b/>
          <w:bCs/>
          <w:sz w:val="36"/>
          <w:szCs w:val="36"/>
          <w:rtl/>
        </w:rPr>
        <w:t xml:space="preserve">، </w:t>
      </w:r>
      <w:r w:rsidRPr="00E146A4">
        <w:rPr>
          <w:rFonts w:asciiTheme="majorBidi" w:hAnsiTheme="majorBidi"/>
          <w:b/>
          <w:bCs/>
          <w:sz w:val="36"/>
          <w:szCs w:val="36"/>
          <w:rtl/>
        </w:rPr>
        <w:t>والريح ريح المسك</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73637B" w:rsidRDefault="00A345F3" w:rsidP="0073637B">
      <w:pPr>
        <w:pStyle w:val="a8"/>
        <w:rPr>
          <w:rFonts w:asciiTheme="majorBidi" w:hAnsiTheme="majorBidi"/>
          <w:sz w:val="36"/>
          <w:szCs w:val="36"/>
          <w:rtl/>
        </w:rPr>
      </w:pPr>
      <w:r w:rsidRPr="00E30853">
        <w:rPr>
          <w:rFonts w:asciiTheme="majorBidi" w:hAnsiTheme="majorBidi"/>
          <w:sz w:val="36"/>
          <w:szCs w:val="36"/>
          <w:rtl/>
        </w:rPr>
        <w:t>ومن رحمة الله أن جعل أصناف الشهداء كثيرة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73637B">
        <w:rPr>
          <w:rFonts w:asciiTheme="majorBidi" w:hAnsiTheme="majorBidi"/>
          <w:b/>
          <w:bCs/>
          <w:sz w:val="36"/>
          <w:szCs w:val="36"/>
          <w:rtl/>
        </w:rPr>
        <w:t>ما تعدون الشهداء فيكم</w:t>
      </w:r>
      <w:r w:rsidRPr="00E30853">
        <w:rPr>
          <w:rFonts w:asciiTheme="majorBidi" w:hAnsiTheme="majorBidi"/>
          <w:sz w:val="36"/>
          <w:szCs w:val="36"/>
          <w:rtl/>
        </w:rPr>
        <w:t>؟</w:t>
      </w:r>
      <w:r w:rsidR="0073637B">
        <w:rPr>
          <w:rFonts w:asciiTheme="majorBidi" w:hAnsiTheme="majorBidi" w:hint="cs"/>
          <w:sz w:val="36"/>
          <w:szCs w:val="36"/>
          <w:rtl/>
        </w:rPr>
        <w:t>"،</w:t>
      </w:r>
      <w:r w:rsidRPr="00E30853">
        <w:rPr>
          <w:rFonts w:asciiTheme="majorBidi" w:hAnsiTheme="majorBidi"/>
          <w:sz w:val="36"/>
          <w:szCs w:val="36"/>
          <w:rtl/>
        </w:rPr>
        <w:t xml:space="preserve"> قالوا: يا رسول الله! من قُتل في سبيل الله فهو شهيد</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73637B">
        <w:rPr>
          <w:rFonts w:asciiTheme="majorBidi" w:hAnsiTheme="majorBidi" w:hint="cs"/>
          <w:sz w:val="36"/>
          <w:szCs w:val="36"/>
          <w:rtl/>
        </w:rPr>
        <w:t>"</w:t>
      </w:r>
      <w:r w:rsidRPr="0073637B">
        <w:rPr>
          <w:rFonts w:asciiTheme="majorBidi" w:hAnsiTheme="majorBidi"/>
          <w:b/>
          <w:bCs/>
          <w:sz w:val="36"/>
          <w:szCs w:val="36"/>
          <w:rtl/>
        </w:rPr>
        <w:t>إن شهداء أمتي إذا لقليل</w:t>
      </w:r>
      <w:r w:rsidR="0073637B">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قالوا</w:t>
      </w:r>
      <w:r w:rsidR="0073637B">
        <w:rPr>
          <w:rFonts w:asciiTheme="majorBidi" w:hAnsiTheme="majorBidi" w:hint="cs"/>
          <w:sz w:val="36"/>
          <w:szCs w:val="36"/>
          <w:rtl/>
        </w:rPr>
        <w:t>:</w:t>
      </w:r>
      <w:r w:rsidRPr="00E30853">
        <w:rPr>
          <w:rFonts w:asciiTheme="majorBidi" w:hAnsiTheme="majorBidi"/>
          <w:sz w:val="36"/>
          <w:szCs w:val="36"/>
          <w:rtl/>
        </w:rPr>
        <w:t xml:space="preserve"> فمن هم يا رسول الله؟ قال: </w:t>
      </w:r>
      <w:r w:rsidR="0073637B">
        <w:rPr>
          <w:rFonts w:asciiTheme="majorBidi" w:hAnsiTheme="majorBidi" w:hint="cs"/>
          <w:sz w:val="36"/>
          <w:szCs w:val="36"/>
          <w:rtl/>
        </w:rPr>
        <w:t>"</w:t>
      </w:r>
      <w:r w:rsidRPr="0073637B">
        <w:rPr>
          <w:rFonts w:asciiTheme="majorBidi" w:hAnsiTheme="majorBidi"/>
          <w:b/>
          <w:bCs/>
          <w:sz w:val="36"/>
          <w:szCs w:val="36"/>
          <w:rtl/>
        </w:rPr>
        <w:t>م</w:t>
      </w:r>
      <w:r w:rsidR="0073637B" w:rsidRPr="0073637B">
        <w:rPr>
          <w:rFonts w:asciiTheme="majorBidi" w:hAnsiTheme="majorBidi" w:hint="cs"/>
          <w:b/>
          <w:bCs/>
          <w:sz w:val="36"/>
          <w:szCs w:val="36"/>
          <w:rtl/>
        </w:rPr>
        <w:t>َ</w:t>
      </w:r>
      <w:r w:rsidRPr="0073637B">
        <w:rPr>
          <w:rFonts w:asciiTheme="majorBidi" w:hAnsiTheme="majorBidi"/>
          <w:b/>
          <w:bCs/>
          <w:sz w:val="36"/>
          <w:szCs w:val="36"/>
          <w:rtl/>
        </w:rPr>
        <w:t>ن قتل في سبيل الله فهو شهيد</w:t>
      </w:r>
      <w:r w:rsidR="00C45DD5" w:rsidRPr="0073637B">
        <w:rPr>
          <w:rFonts w:asciiTheme="majorBidi" w:hAnsiTheme="majorBidi"/>
          <w:b/>
          <w:bCs/>
          <w:sz w:val="36"/>
          <w:szCs w:val="36"/>
          <w:rtl/>
        </w:rPr>
        <w:t xml:space="preserve">، </w:t>
      </w:r>
      <w:r w:rsidRPr="0073637B">
        <w:rPr>
          <w:rFonts w:asciiTheme="majorBidi" w:hAnsiTheme="majorBidi"/>
          <w:b/>
          <w:bCs/>
          <w:sz w:val="36"/>
          <w:szCs w:val="36"/>
          <w:rtl/>
        </w:rPr>
        <w:t>ومن مات في سبيل الله فهو شهيد</w:t>
      </w:r>
      <w:r w:rsidR="00C45DD5" w:rsidRPr="0073637B">
        <w:rPr>
          <w:rFonts w:asciiTheme="majorBidi" w:hAnsiTheme="majorBidi"/>
          <w:b/>
          <w:bCs/>
          <w:sz w:val="36"/>
          <w:szCs w:val="36"/>
          <w:rtl/>
        </w:rPr>
        <w:t xml:space="preserve">، </w:t>
      </w:r>
      <w:r w:rsidRPr="0073637B">
        <w:rPr>
          <w:rFonts w:asciiTheme="majorBidi" w:hAnsiTheme="majorBidi"/>
          <w:b/>
          <w:bCs/>
          <w:sz w:val="36"/>
          <w:szCs w:val="36"/>
          <w:rtl/>
        </w:rPr>
        <w:t>ومن مات في الطاعون فهو شهيد</w:t>
      </w:r>
      <w:r w:rsidR="00C45DD5" w:rsidRPr="0073637B">
        <w:rPr>
          <w:rFonts w:asciiTheme="majorBidi" w:hAnsiTheme="majorBidi"/>
          <w:b/>
          <w:bCs/>
          <w:sz w:val="36"/>
          <w:szCs w:val="36"/>
          <w:rtl/>
        </w:rPr>
        <w:t xml:space="preserve">، </w:t>
      </w:r>
      <w:r w:rsidRPr="0073637B">
        <w:rPr>
          <w:rFonts w:asciiTheme="majorBidi" w:hAnsiTheme="majorBidi"/>
          <w:b/>
          <w:bCs/>
          <w:sz w:val="36"/>
          <w:szCs w:val="36"/>
          <w:rtl/>
        </w:rPr>
        <w:t>ومن مات في البطن فهو شهيد</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73637B">
        <w:rPr>
          <w:rFonts w:asciiTheme="majorBidi" w:hAnsiTheme="majorBidi" w:hint="cs"/>
          <w:sz w:val="36"/>
          <w:szCs w:val="36"/>
          <w:rtl/>
        </w:rPr>
        <w:t>.</w:t>
      </w:r>
    </w:p>
    <w:p w:rsidR="008821B1" w:rsidRDefault="00A345F3" w:rsidP="008821B1">
      <w:pPr>
        <w:pStyle w:val="a8"/>
        <w:rPr>
          <w:rFonts w:asciiTheme="majorBidi" w:hAnsiTheme="majorBidi"/>
          <w:sz w:val="36"/>
          <w:szCs w:val="36"/>
          <w:rtl/>
        </w:rPr>
      </w:pPr>
      <w:r w:rsidRPr="00E30853">
        <w:rPr>
          <w:rFonts w:asciiTheme="majorBidi" w:hAnsiTheme="majorBidi"/>
          <w:sz w:val="36"/>
          <w:szCs w:val="36"/>
          <w:rtl/>
        </w:rPr>
        <w:t xml:space="preserve">وفي حديث آخر: </w:t>
      </w:r>
      <w:r w:rsidR="0073637B">
        <w:rPr>
          <w:rFonts w:asciiTheme="majorBidi" w:hAnsiTheme="majorBidi" w:hint="cs"/>
          <w:sz w:val="36"/>
          <w:szCs w:val="36"/>
          <w:rtl/>
        </w:rPr>
        <w:t>"</w:t>
      </w:r>
      <w:r w:rsidRPr="0073637B">
        <w:rPr>
          <w:rFonts w:asciiTheme="majorBidi" w:hAnsiTheme="majorBidi"/>
          <w:b/>
          <w:bCs/>
          <w:sz w:val="36"/>
          <w:szCs w:val="36"/>
          <w:rtl/>
        </w:rPr>
        <w:t>الشهداء خمسة: المطعون</w:t>
      </w:r>
      <w:r w:rsidR="00C45DD5" w:rsidRPr="0073637B">
        <w:rPr>
          <w:rFonts w:asciiTheme="majorBidi" w:hAnsiTheme="majorBidi"/>
          <w:b/>
          <w:bCs/>
          <w:sz w:val="36"/>
          <w:szCs w:val="36"/>
          <w:rtl/>
        </w:rPr>
        <w:t xml:space="preserve">، </w:t>
      </w:r>
      <w:r w:rsidRPr="0073637B">
        <w:rPr>
          <w:rFonts w:asciiTheme="majorBidi" w:hAnsiTheme="majorBidi"/>
          <w:b/>
          <w:bCs/>
          <w:sz w:val="36"/>
          <w:szCs w:val="36"/>
          <w:rtl/>
        </w:rPr>
        <w:t>والمبطون</w:t>
      </w:r>
      <w:r w:rsidR="00C45DD5" w:rsidRPr="0073637B">
        <w:rPr>
          <w:rFonts w:asciiTheme="majorBidi" w:hAnsiTheme="majorBidi"/>
          <w:b/>
          <w:bCs/>
          <w:sz w:val="36"/>
          <w:szCs w:val="36"/>
          <w:rtl/>
        </w:rPr>
        <w:t xml:space="preserve">، </w:t>
      </w:r>
      <w:r w:rsidRPr="0073637B">
        <w:rPr>
          <w:rFonts w:asciiTheme="majorBidi" w:hAnsiTheme="majorBidi"/>
          <w:b/>
          <w:bCs/>
          <w:sz w:val="36"/>
          <w:szCs w:val="36"/>
          <w:rtl/>
        </w:rPr>
        <w:t>والغريق</w:t>
      </w:r>
      <w:r w:rsidR="00C45DD5" w:rsidRPr="0073637B">
        <w:rPr>
          <w:rFonts w:asciiTheme="majorBidi" w:hAnsiTheme="majorBidi"/>
          <w:b/>
          <w:bCs/>
          <w:sz w:val="36"/>
          <w:szCs w:val="36"/>
          <w:rtl/>
        </w:rPr>
        <w:t xml:space="preserve">، </w:t>
      </w:r>
      <w:r w:rsidRPr="0073637B">
        <w:rPr>
          <w:rFonts w:asciiTheme="majorBidi" w:hAnsiTheme="majorBidi"/>
          <w:b/>
          <w:bCs/>
          <w:sz w:val="36"/>
          <w:szCs w:val="36"/>
          <w:rtl/>
        </w:rPr>
        <w:t>وصاحب الهدم</w:t>
      </w:r>
      <w:r w:rsidR="00C45DD5" w:rsidRPr="0073637B">
        <w:rPr>
          <w:rFonts w:asciiTheme="majorBidi" w:hAnsiTheme="majorBidi"/>
          <w:b/>
          <w:bCs/>
          <w:sz w:val="36"/>
          <w:szCs w:val="36"/>
          <w:rtl/>
        </w:rPr>
        <w:t xml:space="preserve">، </w:t>
      </w:r>
      <w:r w:rsidRPr="0073637B">
        <w:rPr>
          <w:rFonts w:asciiTheme="majorBidi" w:hAnsiTheme="majorBidi"/>
          <w:b/>
          <w:bCs/>
          <w:sz w:val="36"/>
          <w:szCs w:val="36"/>
          <w:rtl/>
        </w:rPr>
        <w:t>والشهيد</w:t>
      </w:r>
      <w:r w:rsidR="00B16527" w:rsidRPr="0073637B">
        <w:rPr>
          <w:rFonts w:asciiTheme="majorBidi" w:hAnsiTheme="majorBidi"/>
          <w:b/>
          <w:bCs/>
          <w:sz w:val="36"/>
          <w:szCs w:val="36"/>
          <w:rtl/>
        </w:rPr>
        <w:t xml:space="preserve"> في </w:t>
      </w:r>
      <w:r w:rsidRPr="0073637B">
        <w:rPr>
          <w:rFonts w:asciiTheme="majorBidi" w:hAnsiTheme="majorBidi"/>
          <w:b/>
          <w:bCs/>
          <w:sz w:val="36"/>
          <w:szCs w:val="36"/>
          <w:rtl/>
        </w:rPr>
        <w:t xml:space="preserve">سبيل الله </w:t>
      </w:r>
      <w:r w:rsidR="00586BA9" w:rsidRPr="0073637B">
        <w:rPr>
          <w:rFonts w:asciiTheme="majorBidi" w:hAnsiTheme="majorBidi"/>
          <w:b/>
          <w:bCs/>
          <w:sz w:val="36"/>
          <w:szCs w:val="36"/>
          <w:rtl/>
        </w:rPr>
        <w:t>-عز وجل-</w:t>
      </w:r>
      <w:r w:rsidR="006B26C1">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 xml:space="preserve">وعند الإمام أحمد </w:t>
      </w:r>
      <w:r w:rsidR="00E30853" w:rsidRPr="00E30853">
        <w:rPr>
          <w:rFonts w:asciiTheme="majorBidi" w:hAnsiTheme="majorBidi"/>
          <w:sz w:val="36"/>
          <w:szCs w:val="36"/>
          <w:rtl/>
        </w:rPr>
        <w:t>"</w:t>
      </w:r>
      <w:r w:rsidRPr="0073637B">
        <w:rPr>
          <w:rFonts w:asciiTheme="majorBidi" w:hAnsiTheme="majorBidi"/>
          <w:b/>
          <w:bCs/>
          <w:sz w:val="36"/>
          <w:szCs w:val="36"/>
          <w:rtl/>
        </w:rPr>
        <w:t>والنفساء يقتلها ولدها</w:t>
      </w:r>
      <w:r w:rsidR="00E30853" w:rsidRPr="00E30853">
        <w:rPr>
          <w:rFonts w:asciiTheme="majorBidi" w:hAnsiTheme="majorBidi"/>
          <w:sz w:val="36"/>
          <w:szCs w:val="36"/>
          <w:rtl/>
        </w:rPr>
        <w:t>"</w:t>
      </w:r>
      <w:r w:rsidR="008821B1">
        <w:rPr>
          <w:rFonts w:asciiTheme="majorBidi" w:hAnsiTheme="majorBidi" w:hint="cs"/>
          <w:sz w:val="36"/>
          <w:szCs w:val="36"/>
          <w:rtl/>
        </w:rPr>
        <w:t>.</w:t>
      </w:r>
    </w:p>
    <w:p w:rsidR="00A345F3" w:rsidRPr="00E30853" w:rsidRDefault="00C45DD5" w:rsidP="008821B1">
      <w:pPr>
        <w:pStyle w:val="a8"/>
        <w:rPr>
          <w:rFonts w:asciiTheme="majorBidi" w:hAnsiTheme="majorBidi"/>
          <w:sz w:val="36"/>
          <w:szCs w:val="36"/>
        </w:rPr>
      </w:pPr>
      <w:r>
        <w:rPr>
          <w:rFonts w:asciiTheme="majorBidi" w:hAnsiTheme="majorBidi"/>
          <w:sz w:val="36"/>
          <w:szCs w:val="36"/>
          <w:rtl/>
        </w:rPr>
        <w:lastRenderedPageBreak/>
        <w:t xml:space="preserve"> </w:t>
      </w:r>
      <w:r w:rsidR="00A345F3" w:rsidRPr="00E30853">
        <w:rPr>
          <w:rFonts w:asciiTheme="majorBidi" w:hAnsiTheme="majorBidi"/>
          <w:sz w:val="36"/>
          <w:szCs w:val="36"/>
          <w:rtl/>
        </w:rPr>
        <w:t xml:space="preserve">وفي حديث آخر أن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00A345F3" w:rsidRPr="008821B1">
        <w:rPr>
          <w:rFonts w:asciiTheme="majorBidi" w:hAnsiTheme="majorBidi"/>
          <w:b/>
          <w:bCs/>
          <w:sz w:val="36"/>
          <w:szCs w:val="36"/>
          <w:rtl/>
        </w:rPr>
        <w:t>من قتل دون ماله فهو شهيد</w:t>
      </w:r>
      <w:r w:rsidRPr="008821B1">
        <w:rPr>
          <w:rFonts w:asciiTheme="majorBidi" w:hAnsiTheme="majorBidi"/>
          <w:b/>
          <w:bCs/>
          <w:sz w:val="36"/>
          <w:szCs w:val="36"/>
          <w:rtl/>
        </w:rPr>
        <w:t xml:space="preserve">، </w:t>
      </w:r>
      <w:r w:rsidR="00A345F3" w:rsidRPr="008821B1">
        <w:rPr>
          <w:rFonts w:asciiTheme="majorBidi" w:hAnsiTheme="majorBidi"/>
          <w:b/>
          <w:bCs/>
          <w:sz w:val="36"/>
          <w:szCs w:val="36"/>
          <w:rtl/>
        </w:rPr>
        <w:t>ومن قتل دون أهله فهو شهيد</w:t>
      </w:r>
      <w:r w:rsidRPr="008821B1">
        <w:rPr>
          <w:rFonts w:asciiTheme="majorBidi" w:hAnsiTheme="majorBidi"/>
          <w:b/>
          <w:bCs/>
          <w:sz w:val="36"/>
          <w:szCs w:val="36"/>
          <w:rtl/>
        </w:rPr>
        <w:t xml:space="preserve">، </w:t>
      </w:r>
      <w:r w:rsidR="00A345F3" w:rsidRPr="008821B1">
        <w:rPr>
          <w:rFonts w:asciiTheme="majorBidi" w:hAnsiTheme="majorBidi"/>
          <w:b/>
          <w:bCs/>
          <w:sz w:val="36"/>
          <w:szCs w:val="36"/>
          <w:rtl/>
        </w:rPr>
        <w:t>ومن قتل دون دِينه فهو شهيد</w:t>
      </w:r>
      <w:r w:rsidRPr="008821B1">
        <w:rPr>
          <w:rFonts w:asciiTheme="majorBidi" w:hAnsiTheme="majorBidi"/>
          <w:b/>
          <w:bCs/>
          <w:sz w:val="36"/>
          <w:szCs w:val="36"/>
          <w:rtl/>
        </w:rPr>
        <w:t xml:space="preserve">، </w:t>
      </w:r>
      <w:r w:rsidR="00A345F3" w:rsidRPr="008821B1">
        <w:rPr>
          <w:rFonts w:asciiTheme="majorBidi" w:hAnsiTheme="majorBidi"/>
          <w:b/>
          <w:bCs/>
          <w:sz w:val="36"/>
          <w:szCs w:val="36"/>
          <w:rtl/>
        </w:rPr>
        <w:t>ومن قتل دون دمه فهو شهيد</w:t>
      </w:r>
      <w:r w:rsidR="00E30853" w:rsidRPr="00E30853">
        <w:rPr>
          <w:rFonts w:asciiTheme="majorBidi" w:hAnsiTheme="majorBidi"/>
          <w:sz w:val="36"/>
          <w:szCs w:val="36"/>
          <w:rtl/>
        </w:rPr>
        <w:t>"</w:t>
      </w:r>
      <w:r w:rsidR="008821B1">
        <w:rPr>
          <w:rFonts w:asciiTheme="majorBidi" w:hAnsiTheme="majorBidi" w:hint="cs"/>
          <w:sz w:val="36"/>
          <w:szCs w:val="36"/>
          <w:rtl/>
        </w:rPr>
        <w:t>(</w:t>
      </w:r>
      <w:r w:rsidR="00A345F3" w:rsidRPr="00E30853">
        <w:rPr>
          <w:rFonts w:asciiTheme="majorBidi" w:hAnsiTheme="majorBidi"/>
          <w:sz w:val="36"/>
          <w:szCs w:val="36"/>
          <w:rtl/>
        </w:rPr>
        <w:t>أخرجه أبو داود والترمذي</w:t>
      </w:r>
      <w:r w:rsidR="008821B1">
        <w:rPr>
          <w:rFonts w:asciiTheme="majorBidi" w:hAnsiTheme="majorBidi" w:hint="cs"/>
          <w:sz w:val="36"/>
          <w:szCs w:val="36"/>
          <w:rtl/>
        </w:rPr>
        <w:t>)</w:t>
      </w:r>
      <w:r w:rsidR="00A345F3" w:rsidRPr="00E30853">
        <w:rPr>
          <w:rFonts w:asciiTheme="majorBidi" w:hAnsiTheme="majorBidi"/>
          <w:sz w:val="36"/>
          <w:szCs w:val="36"/>
          <w:rtl/>
        </w:rPr>
        <w:t>.</w:t>
      </w:r>
    </w:p>
    <w:p w:rsidR="00A345F3" w:rsidRPr="00E30853" w:rsidRDefault="00A345F3" w:rsidP="00F6616D">
      <w:pPr>
        <w:pStyle w:val="a8"/>
        <w:rPr>
          <w:rFonts w:asciiTheme="majorBidi" w:hAnsiTheme="majorBidi"/>
          <w:sz w:val="36"/>
          <w:szCs w:val="36"/>
        </w:rPr>
      </w:pPr>
      <w:r w:rsidRPr="00E30853">
        <w:rPr>
          <w:rFonts w:asciiTheme="majorBidi" w:hAnsiTheme="majorBidi"/>
          <w:sz w:val="36"/>
          <w:szCs w:val="36"/>
          <w:rtl/>
        </w:rPr>
        <w:t>وفَضْل الله واسع</w:t>
      </w:r>
      <w:r w:rsidR="00C45DD5">
        <w:rPr>
          <w:rFonts w:asciiTheme="majorBidi" w:hAnsiTheme="majorBidi"/>
          <w:sz w:val="36"/>
          <w:szCs w:val="36"/>
          <w:rtl/>
        </w:rPr>
        <w:t xml:space="preserve">، </w:t>
      </w:r>
      <w:r w:rsidRPr="00E30853">
        <w:rPr>
          <w:rFonts w:asciiTheme="majorBidi" w:hAnsiTheme="majorBidi"/>
          <w:sz w:val="36"/>
          <w:szCs w:val="36"/>
          <w:rtl/>
        </w:rPr>
        <w:t>وأجره كبير</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6616D">
        <w:rPr>
          <w:rFonts w:asciiTheme="majorBidi" w:hAnsiTheme="majorBidi"/>
          <w:b/>
          <w:bCs/>
          <w:sz w:val="36"/>
          <w:szCs w:val="36"/>
          <w:rtl/>
        </w:rPr>
        <w:t>من سأل الله الشهادة بصدق بلَّغه الله منازل الشهداء وإن مات على فراشه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B2F3E" w:rsidRDefault="00A345F3" w:rsidP="00AB2F3E">
      <w:pPr>
        <w:pStyle w:val="a8"/>
        <w:rPr>
          <w:rFonts w:asciiTheme="majorBidi" w:hAnsiTheme="majorBidi"/>
          <w:sz w:val="36"/>
          <w:szCs w:val="36"/>
          <w:rtl/>
        </w:rPr>
      </w:pPr>
      <w:r w:rsidRPr="00E30853">
        <w:rPr>
          <w:rFonts w:asciiTheme="majorBidi" w:hAnsiTheme="majorBidi"/>
          <w:sz w:val="36"/>
          <w:szCs w:val="36"/>
          <w:rtl/>
        </w:rPr>
        <w:t>والجهاد الثاني: جهاد النفس</w:t>
      </w:r>
      <w:r w:rsidR="00C45DD5">
        <w:rPr>
          <w:rFonts w:asciiTheme="majorBidi" w:hAnsiTheme="majorBidi"/>
          <w:sz w:val="36"/>
          <w:szCs w:val="36"/>
          <w:rtl/>
        </w:rPr>
        <w:t xml:space="preserve">، </w:t>
      </w:r>
      <w:r w:rsidRPr="00E30853">
        <w:rPr>
          <w:rFonts w:asciiTheme="majorBidi" w:hAnsiTheme="majorBidi"/>
          <w:sz w:val="36"/>
          <w:szCs w:val="36"/>
          <w:rtl/>
        </w:rPr>
        <w:t>فهو جهاد لا دماء فيه</w:t>
      </w:r>
      <w:r w:rsidR="00C45DD5">
        <w:rPr>
          <w:rFonts w:asciiTheme="majorBidi" w:hAnsiTheme="majorBidi"/>
          <w:sz w:val="36"/>
          <w:szCs w:val="36"/>
          <w:rtl/>
        </w:rPr>
        <w:t xml:space="preserve">، </w:t>
      </w:r>
      <w:r w:rsidRPr="00E30853">
        <w:rPr>
          <w:rFonts w:asciiTheme="majorBidi" w:hAnsiTheme="majorBidi"/>
          <w:sz w:val="36"/>
          <w:szCs w:val="36"/>
          <w:rtl/>
        </w:rPr>
        <w:t>ولا أشلاء</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رجب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6481E">
        <w:rPr>
          <w:rFonts w:asciiTheme="majorBidi" w:hAnsiTheme="majorBidi"/>
          <w:b/>
          <w:bCs/>
          <w:sz w:val="36"/>
          <w:szCs w:val="36"/>
          <w:rtl/>
        </w:rPr>
        <w:t>جهاد النفس عن الهوى من أعظم الجهاد</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6481E">
        <w:rPr>
          <w:rFonts w:asciiTheme="majorBidi" w:hAnsiTheme="majorBidi"/>
          <w:b/>
          <w:bCs/>
          <w:sz w:val="36"/>
          <w:szCs w:val="36"/>
          <w:rtl/>
        </w:rPr>
        <w:t>المجاهد من جاهد نفسه في الله</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C45DD5">
        <w:rPr>
          <w:rFonts w:asciiTheme="majorBidi" w:hAnsiTheme="majorBidi"/>
          <w:sz w:val="36"/>
          <w:szCs w:val="36"/>
          <w:rtl/>
        </w:rPr>
        <w:t xml:space="preserve">، </w:t>
      </w:r>
      <w:r w:rsidRPr="00E30853">
        <w:rPr>
          <w:rFonts w:asciiTheme="majorBidi" w:hAnsiTheme="majorBidi"/>
          <w:sz w:val="36"/>
          <w:szCs w:val="36"/>
          <w:rtl/>
        </w:rPr>
        <w:t xml:space="preserve">وعندما سئل ابن عمر </w:t>
      </w:r>
      <w:r w:rsidR="00480C52">
        <w:rPr>
          <w:rFonts w:asciiTheme="majorBidi" w:hAnsiTheme="majorBidi"/>
          <w:sz w:val="36"/>
          <w:szCs w:val="36"/>
          <w:rtl/>
        </w:rPr>
        <w:t>-رضي الله عنهما-</w:t>
      </w:r>
      <w:r w:rsidRPr="00E30853">
        <w:rPr>
          <w:rFonts w:asciiTheme="majorBidi" w:hAnsiTheme="majorBidi"/>
          <w:sz w:val="36"/>
          <w:szCs w:val="36"/>
          <w:rtl/>
        </w:rPr>
        <w:t xml:space="preserve"> عن الجهاد قال: </w:t>
      </w:r>
      <w:r w:rsidR="00E30853" w:rsidRPr="00E30853">
        <w:rPr>
          <w:rFonts w:asciiTheme="majorBidi" w:hAnsiTheme="majorBidi"/>
          <w:sz w:val="36"/>
          <w:szCs w:val="36"/>
          <w:rtl/>
        </w:rPr>
        <w:t>"</w:t>
      </w:r>
      <w:r w:rsidRPr="00AB2F3E">
        <w:rPr>
          <w:rFonts w:asciiTheme="majorBidi" w:hAnsiTheme="majorBidi"/>
          <w:sz w:val="36"/>
          <w:szCs w:val="36"/>
          <w:rtl/>
        </w:rPr>
        <w:t>ابدأ بنفسك فجاهدها</w:t>
      </w:r>
      <w:r w:rsidR="00C45DD5" w:rsidRPr="00AB2F3E">
        <w:rPr>
          <w:rFonts w:asciiTheme="majorBidi" w:hAnsiTheme="majorBidi"/>
          <w:sz w:val="36"/>
          <w:szCs w:val="36"/>
          <w:rtl/>
        </w:rPr>
        <w:t xml:space="preserve">، </w:t>
      </w:r>
      <w:r w:rsidRPr="00AB2F3E">
        <w:rPr>
          <w:rFonts w:asciiTheme="majorBidi" w:hAnsiTheme="majorBidi"/>
          <w:sz w:val="36"/>
          <w:szCs w:val="36"/>
          <w:rtl/>
        </w:rPr>
        <w:t>وابدأ بنفسك فأعزها</w:t>
      </w:r>
      <w:r w:rsidR="00E30853" w:rsidRPr="00E30853">
        <w:rPr>
          <w:rFonts w:asciiTheme="majorBidi" w:hAnsiTheme="majorBidi"/>
          <w:sz w:val="36"/>
          <w:szCs w:val="36"/>
          <w:rtl/>
        </w:rPr>
        <w:t>"</w:t>
      </w:r>
      <w:r w:rsidR="00AB2F3E">
        <w:rPr>
          <w:rFonts w:asciiTheme="majorBidi" w:hAnsiTheme="majorBidi" w:hint="cs"/>
          <w:sz w:val="36"/>
          <w:szCs w:val="36"/>
          <w:rtl/>
        </w:rPr>
        <w:t>.</w:t>
      </w:r>
    </w:p>
    <w:p w:rsidR="00A345F3" w:rsidRPr="00E30853" w:rsidRDefault="00A345F3" w:rsidP="00AB2F3E">
      <w:pPr>
        <w:pStyle w:val="a8"/>
        <w:rPr>
          <w:rFonts w:asciiTheme="majorBidi" w:hAnsiTheme="majorBidi"/>
          <w:sz w:val="36"/>
          <w:szCs w:val="36"/>
        </w:rPr>
      </w:pPr>
      <w:r w:rsidRPr="00E30853">
        <w:rPr>
          <w:rFonts w:asciiTheme="majorBidi" w:hAnsiTheme="majorBidi"/>
          <w:sz w:val="36"/>
          <w:szCs w:val="36"/>
          <w:rtl/>
        </w:rPr>
        <w:t xml:space="preserve">وقال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جهاد النفس والهوى أصل جهاد الكفار والمنافقين</w:t>
      </w:r>
      <w:r w:rsidR="00C45DD5">
        <w:rPr>
          <w:rFonts w:asciiTheme="majorBidi" w:hAnsiTheme="majorBidi"/>
          <w:sz w:val="36"/>
          <w:szCs w:val="36"/>
          <w:rtl/>
        </w:rPr>
        <w:t xml:space="preserve">، </w:t>
      </w:r>
      <w:r w:rsidRPr="00E30853">
        <w:rPr>
          <w:rFonts w:asciiTheme="majorBidi" w:hAnsiTheme="majorBidi"/>
          <w:sz w:val="36"/>
          <w:szCs w:val="36"/>
          <w:rtl/>
        </w:rPr>
        <w:t>فإنه لا يقدر على جهادهم حتى يجاهد نفسه وهواه أو</w:t>
      </w:r>
      <w:r w:rsidR="00E94BD0">
        <w:rPr>
          <w:rFonts w:asciiTheme="majorBidi" w:hAnsiTheme="majorBidi"/>
          <w:sz w:val="36"/>
          <w:szCs w:val="36"/>
          <w:rtl/>
        </w:rPr>
        <w:t>لاً</w:t>
      </w:r>
      <w:r w:rsidRPr="00E30853">
        <w:rPr>
          <w:rFonts w:asciiTheme="majorBidi" w:hAnsiTheme="majorBidi"/>
          <w:sz w:val="36"/>
          <w:szCs w:val="36"/>
          <w:rtl/>
        </w:rPr>
        <w:t xml:space="preserve"> حتى يخرج إليهم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BB6F38">
      <w:pPr>
        <w:pStyle w:val="a8"/>
        <w:rPr>
          <w:rFonts w:asciiTheme="majorBidi" w:hAnsiTheme="majorBidi"/>
          <w:sz w:val="36"/>
          <w:szCs w:val="36"/>
        </w:rPr>
      </w:pPr>
      <w:r w:rsidRPr="00E30853">
        <w:rPr>
          <w:rFonts w:asciiTheme="majorBidi" w:hAnsiTheme="majorBidi"/>
          <w:sz w:val="36"/>
          <w:szCs w:val="36"/>
          <w:rtl/>
        </w:rPr>
        <w:t xml:space="preserve">وقد أجمل الطبري </w:t>
      </w:r>
      <w:r w:rsidR="00D154DF">
        <w:rPr>
          <w:rFonts w:asciiTheme="majorBidi" w:hAnsiTheme="majorBidi"/>
          <w:sz w:val="36"/>
          <w:szCs w:val="36"/>
          <w:rtl/>
        </w:rPr>
        <w:t>-رحمه الله-</w:t>
      </w:r>
      <w:r w:rsidRPr="00E30853">
        <w:rPr>
          <w:rFonts w:asciiTheme="majorBidi" w:hAnsiTheme="majorBidi"/>
          <w:sz w:val="36"/>
          <w:szCs w:val="36"/>
          <w:rtl/>
        </w:rPr>
        <w:t xml:space="preserve"> سبب ورود هذه الأعمالِ الفاضلةِ الثلاثةِ في هذا الحديث فقال: </w:t>
      </w:r>
      <w:r w:rsidR="00E30853" w:rsidRPr="00E30853">
        <w:rPr>
          <w:rFonts w:asciiTheme="majorBidi" w:hAnsiTheme="majorBidi"/>
          <w:sz w:val="36"/>
          <w:szCs w:val="36"/>
          <w:rtl/>
        </w:rPr>
        <w:t>"</w:t>
      </w:r>
      <w:r w:rsidRPr="00E30853">
        <w:rPr>
          <w:rFonts w:asciiTheme="majorBidi" w:hAnsiTheme="majorBidi"/>
          <w:sz w:val="36"/>
          <w:szCs w:val="36"/>
          <w:rtl/>
        </w:rPr>
        <w:t>لأنها عنوان على ما سواها من الطاعات</w:t>
      </w:r>
      <w:r w:rsidR="00C45DD5">
        <w:rPr>
          <w:rFonts w:asciiTheme="majorBidi" w:hAnsiTheme="majorBidi"/>
          <w:sz w:val="36"/>
          <w:szCs w:val="36"/>
          <w:rtl/>
        </w:rPr>
        <w:t xml:space="preserve">، </w:t>
      </w:r>
      <w:r w:rsidRPr="00E30853">
        <w:rPr>
          <w:rFonts w:asciiTheme="majorBidi" w:hAnsiTheme="majorBidi"/>
          <w:sz w:val="36"/>
          <w:szCs w:val="36"/>
          <w:rtl/>
        </w:rPr>
        <w:t>فإن م</w:t>
      </w:r>
      <w:r w:rsidR="00B13AF1">
        <w:rPr>
          <w:rFonts w:asciiTheme="majorBidi" w:hAnsiTheme="majorBidi" w:hint="cs"/>
          <w:sz w:val="36"/>
          <w:szCs w:val="36"/>
          <w:rtl/>
        </w:rPr>
        <w:t>َ</w:t>
      </w:r>
      <w:r w:rsidRPr="00E30853">
        <w:rPr>
          <w:rFonts w:asciiTheme="majorBidi" w:hAnsiTheme="majorBidi"/>
          <w:sz w:val="36"/>
          <w:szCs w:val="36"/>
          <w:rtl/>
        </w:rPr>
        <w:t>ن ضي</w:t>
      </w:r>
      <w:r w:rsidR="00B13AF1">
        <w:rPr>
          <w:rFonts w:asciiTheme="majorBidi" w:hAnsiTheme="majorBidi" w:hint="cs"/>
          <w:sz w:val="36"/>
          <w:szCs w:val="36"/>
          <w:rtl/>
        </w:rPr>
        <w:t>َّ</w:t>
      </w:r>
      <w:r w:rsidRPr="00E30853">
        <w:rPr>
          <w:rFonts w:asciiTheme="majorBidi" w:hAnsiTheme="majorBidi"/>
          <w:sz w:val="36"/>
          <w:szCs w:val="36"/>
          <w:rtl/>
        </w:rPr>
        <w:t>ع الصلاة المفروضة حتى يخرج وقتها من غير عذر مع خفة مُؤْنتها عليه</w:t>
      </w:r>
      <w:r w:rsidR="00C45DD5">
        <w:rPr>
          <w:rFonts w:asciiTheme="majorBidi" w:hAnsiTheme="majorBidi"/>
          <w:sz w:val="36"/>
          <w:szCs w:val="36"/>
          <w:rtl/>
        </w:rPr>
        <w:t xml:space="preserve">، </w:t>
      </w:r>
      <w:r w:rsidRPr="00E30853">
        <w:rPr>
          <w:rFonts w:asciiTheme="majorBidi" w:hAnsiTheme="majorBidi"/>
          <w:sz w:val="36"/>
          <w:szCs w:val="36"/>
          <w:rtl/>
        </w:rPr>
        <w:t>وعظيم فضلها فهو لما سواها أضيع</w:t>
      </w:r>
      <w:r w:rsidR="00C45DD5">
        <w:rPr>
          <w:rFonts w:asciiTheme="majorBidi" w:hAnsiTheme="majorBidi"/>
          <w:sz w:val="36"/>
          <w:szCs w:val="36"/>
          <w:rtl/>
        </w:rPr>
        <w:t xml:space="preserve">، </w:t>
      </w:r>
      <w:r w:rsidRPr="00E30853">
        <w:rPr>
          <w:rFonts w:asciiTheme="majorBidi" w:hAnsiTheme="majorBidi"/>
          <w:sz w:val="36"/>
          <w:szCs w:val="36"/>
          <w:rtl/>
        </w:rPr>
        <w:t>وم</w:t>
      </w:r>
      <w:r w:rsidR="00B13AF1">
        <w:rPr>
          <w:rFonts w:asciiTheme="majorBidi" w:hAnsiTheme="majorBidi" w:hint="cs"/>
          <w:sz w:val="36"/>
          <w:szCs w:val="36"/>
          <w:rtl/>
        </w:rPr>
        <w:t>َ</w:t>
      </w:r>
      <w:r w:rsidRPr="00E30853">
        <w:rPr>
          <w:rFonts w:asciiTheme="majorBidi" w:hAnsiTheme="majorBidi"/>
          <w:sz w:val="36"/>
          <w:szCs w:val="36"/>
          <w:rtl/>
        </w:rPr>
        <w:t>ن لم يبر والديه مع و</w:t>
      </w:r>
      <w:r w:rsidR="00B13AF1">
        <w:rPr>
          <w:rFonts w:asciiTheme="majorBidi" w:hAnsiTheme="majorBidi" w:hint="cs"/>
          <w:sz w:val="36"/>
          <w:szCs w:val="36"/>
          <w:rtl/>
        </w:rPr>
        <w:t>ُ</w:t>
      </w:r>
      <w:r w:rsidRPr="00E30853">
        <w:rPr>
          <w:rFonts w:asciiTheme="majorBidi" w:hAnsiTheme="majorBidi"/>
          <w:sz w:val="36"/>
          <w:szCs w:val="36"/>
          <w:rtl/>
        </w:rPr>
        <w:t>فور حقهما عليه كان لغيرهما أقل بر</w:t>
      </w:r>
      <w:r w:rsidR="00B13AF1">
        <w:rPr>
          <w:rFonts w:asciiTheme="majorBidi" w:hAnsiTheme="majorBidi" w:hint="cs"/>
          <w:sz w:val="36"/>
          <w:szCs w:val="36"/>
          <w:rtl/>
        </w:rPr>
        <w:t>ّ</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وم</w:t>
      </w:r>
      <w:r w:rsidR="00B13AF1">
        <w:rPr>
          <w:rFonts w:asciiTheme="majorBidi" w:hAnsiTheme="majorBidi" w:hint="cs"/>
          <w:sz w:val="36"/>
          <w:szCs w:val="36"/>
          <w:rtl/>
        </w:rPr>
        <w:t>َ</w:t>
      </w:r>
      <w:r w:rsidRPr="00E30853">
        <w:rPr>
          <w:rFonts w:asciiTheme="majorBidi" w:hAnsiTheme="majorBidi"/>
          <w:sz w:val="36"/>
          <w:szCs w:val="36"/>
          <w:rtl/>
        </w:rPr>
        <w:t>ن ترك جهاد الكفار مع شدة عداوتهم للدين كان لجهاد غيرهم من الفساق أترك</w:t>
      </w:r>
      <w:r w:rsidR="00C45DD5">
        <w:rPr>
          <w:rFonts w:asciiTheme="majorBidi" w:hAnsiTheme="majorBidi"/>
          <w:sz w:val="36"/>
          <w:szCs w:val="36"/>
          <w:rtl/>
        </w:rPr>
        <w:t xml:space="preserve">، </w:t>
      </w:r>
      <w:r w:rsidRPr="00E30853">
        <w:rPr>
          <w:rFonts w:asciiTheme="majorBidi" w:hAnsiTheme="majorBidi"/>
          <w:sz w:val="36"/>
          <w:szCs w:val="36"/>
          <w:rtl/>
        </w:rPr>
        <w:t>فظهر أن الثلاثة تجتمع في أن م</w:t>
      </w:r>
      <w:r w:rsidR="00B13AF1">
        <w:rPr>
          <w:rFonts w:asciiTheme="majorBidi" w:hAnsiTheme="majorBidi" w:hint="cs"/>
          <w:sz w:val="36"/>
          <w:szCs w:val="36"/>
          <w:rtl/>
        </w:rPr>
        <w:t>َ</w:t>
      </w:r>
      <w:r w:rsidRPr="00E30853">
        <w:rPr>
          <w:rFonts w:asciiTheme="majorBidi" w:hAnsiTheme="majorBidi"/>
          <w:sz w:val="36"/>
          <w:szCs w:val="36"/>
          <w:rtl/>
        </w:rPr>
        <w:t>ن حافظ عليها كان لما سواها أحفظ</w:t>
      </w:r>
      <w:r w:rsidR="00C45DD5">
        <w:rPr>
          <w:rFonts w:asciiTheme="majorBidi" w:hAnsiTheme="majorBidi"/>
          <w:sz w:val="36"/>
          <w:szCs w:val="36"/>
          <w:rtl/>
        </w:rPr>
        <w:t xml:space="preserve">، </w:t>
      </w:r>
      <w:r w:rsidRPr="00E30853">
        <w:rPr>
          <w:rFonts w:asciiTheme="majorBidi" w:hAnsiTheme="majorBidi"/>
          <w:sz w:val="36"/>
          <w:szCs w:val="36"/>
          <w:rtl/>
        </w:rPr>
        <w:t>ومن ضيعها كان لما سواها أضيع</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فاللهم إنا نسألك عيش السعداء</w:t>
      </w:r>
      <w:r w:rsidR="00C45DD5">
        <w:rPr>
          <w:rFonts w:asciiTheme="majorBidi" w:hAnsiTheme="majorBidi"/>
          <w:sz w:val="36"/>
          <w:szCs w:val="36"/>
          <w:rtl/>
        </w:rPr>
        <w:t xml:space="preserve">، </w:t>
      </w:r>
      <w:r w:rsidRPr="00E30853">
        <w:rPr>
          <w:rFonts w:asciiTheme="majorBidi" w:hAnsiTheme="majorBidi"/>
          <w:sz w:val="36"/>
          <w:szCs w:val="36"/>
          <w:rtl/>
        </w:rPr>
        <w:t>وموت الشهداء</w:t>
      </w:r>
      <w:r w:rsidR="00C45DD5">
        <w:rPr>
          <w:rFonts w:asciiTheme="majorBidi" w:hAnsiTheme="majorBidi"/>
          <w:sz w:val="36"/>
          <w:szCs w:val="36"/>
          <w:rtl/>
        </w:rPr>
        <w:t xml:space="preserve">، </w:t>
      </w:r>
      <w:r w:rsidRPr="00E30853">
        <w:rPr>
          <w:rFonts w:asciiTheme="majorBidi" w:hAnsiTheme="majorBidi"/>
          <w:sz w:val="36"/>
          <w:szCs w:val="36"/>
          <w:rtl/>
        </w:rPr>
        <w:t>ومرافقة الأنبياء.</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B16527" w:rsidRDefault="00B16527">
      <w:pPr>
        <w:widowControl/>
        <w:bidi w:val="0"/>
        <w:jc w:val="left"/>
        <w:rPr>
          <w:rFonts w:asciiTheme="majorBidi" w:hAnsiTheme="majorBidi"/>
        </w:rPr>
      </w:pPr>
      <w:r>
        <w:rPr>
          <w:rFonts w:asciiTheme="majorBidi" w:hAnsiTheme="majorBidi"/>
          <w:rtl/>
        </w:rPr>
        <w:br w:type="page"/>
      </w:r>
    </w:p>
    <w:p w:rsidR="00A345F3" w:rsidRDefault="00A345F3" w:rsidP="00B16527">
      <w:pPr>
        <w:pStyle w:val="a8"/>
        <w:jc w:val="center"/>
        <w:rPr>
          <w:rFonts w:asciiTheme="majorBidi" w:hAnsiTheme="majorBidi"/>
          <w:b/>
          <w:bCs/>
          <w:sz w:val="36"/>
          <w:szCs w:val="36"/>
          <w:rtl/>
        </w:rPr>
      </w:pPr>
      <w:r w:rsidRPr="00D944CF">
        <w:rPr>
          <w:rFonts w:asciiTheme="majorBidi" w:hAnsiTheme="majorBidi"/>
          <w:b/>
          <w:bCs/>
          <w:sz w:val="36"/>
          <w:szCs w:val="36"/>
          <w:rtl/>
        </w:rPr>
        <w:lastRenderedPageBreak/>
        <w:t xml:space="preserve">شرح حديث: </w:t>
      </w:r>
      <w:r w:rsidR="00E30853" w:rsidRPr="00D944CF">
        <w:rPr>
          <w:rFonts w:asciiTheme="majorBidi" w:hAnsiTheme="majorBidi"/>
          <w:b/>
          <w:bCs/>
          <w:sz w:val="36"/>
          <w:szCs w:val="36"/>
          <w:rtl/>
        </w:rPr>
        <w:t>"</w:t>
      </w:r>
      <w:r w:rsidRPr="00D944CF">
        <w:rPr>
          <w:rFonts w:asciiTheme="majorBidi" w:hAnsiTheme="majorBidi"/>
          <w:b/>
          <w:bCs/>
          <w:sz w:val="36"/>
          <w:szCs w:val="36"/>
          <w:rtl/>
        </w:rPr>
        <w:t>أي الأعمال أفضل</w:t>
      </w:r>
      <w:r w:rsidR="00E30853" w:rsidRPr="00D944CF">
        <w:rPr>
          <w:rFonts w:asciiTheme="majorBidi" w:hAnsiTheme="majorBidi"/>
          <w:b/>
          <w:bCs/>
          <w:sz w:val="36"/>
          <w:szCs w:val="36"/>
          <w:rtl/>
        </w:rPr>
        <w:t>"</w:t>
      </w:r>
    </w:p>
    <w:p w:rsidR="001744EE" w:rsidRPr="00D944CF" w:rsidRDefault="001744EE" w:rsidP="001744EE">
      <w:pPr>
        <w:pStyle w:val="a8"/>
        <w:rPr>
          <w:rFonts w:asciiTheme="majorBidi" w:hAnsiTheme="majorBidi"/>
          <w:b/>
          <w:bCs/>
          <w:sz w:val="36"/>
          <w:szCs w:val="36"/>
        </w:rPr>
      </w:pPr>
      <w:r>
        <w:rPr>
          <w:rFonts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جاءت السنة النبوية بتفاضل ثواب الأعمال الصالحة</w:t>
      </w:r>
      <w:r w:rsidR="00C45DD5">
        <w:rPr>
          <w:rFonts w:asciiTheme="majorBidi" w:hAnsiTheme="majorBidi"/>
          <w:sz w:val="36"/>
          <w:szCs w:val="36"/>
          <w:rtl/>
        </w:rPr>
        <w:t xml:space="preserve">، </w:t>
      </w:r>
      <w:r w:rsidRPr="00E30853">
        <w:rPr>
          <w:rFonts w:asciiTheme="majorBidi" w:hAnsiTheme="majorBidi"/>
          <w:sz w:val="36"/>
          <w:szCs w:val="36"/>
          <w:rtl/>
        </w:rPr>
        <w:t>وهذا من رحمة الله بعباده</w:t>
      </w:r>
      <w:r w:rsidR="00C45DD5">
        <w:rPr>
          <w:rFonts w:asciiTheme="majorBidi" w:hAnsiTheme="majorBidi"/>
          <w:sz w:val="36"/>
          <w:szCs w:val="36"/>
          <w:rtl/>
        </w:rPr>
        <w:t xml:space="preserve">، </w:t>
      </w:r>
      <w:r w:rsidRPr="00E30853">
        <w:rPr>
          <w:rFonts w:asciiTheme="majorBidi" w:hAnsiTheme="majorBidi"/>
          <w:sz w:val="36"/>
          <w:szCs w:val="36"/>
          <w:rtl/>
        </w:rPr>
        <w:t>فمن أراد العمل سعى إليه قدر وسعه واستطاعته</w:t>
      </w:r>
      <w:r w:rsidR="00C45DD5">
        <w:rPr>
          <w:rFonts w:asciiTheme="majorBidi" w:hAnsiTheme="majorBidi"/>
          <w:sz w:val="36"/>
          <w:szCs w:val="36"/>
          <w:rtl/>
        </w:rPr>
        <w:t xml:space="preserve">، </w:t>
      </w:r>
      <w:r w:rsidRPr="00E30853">
        <w:rPr>
          <w:rFonts w:asciiTheme="majorBidi" w:hAnsiTheme="majorBidi"/>
          <w:sz w:val="36"/>
          <w:szCs w:val="36"/>
          <w:rtl/>
        </w:rPr>
        <w:t>لينال بذلك أرفع الدرجات.</w:t>
      </w:r>
    </w:p>
    <w:p w:rsidR="00A345F3" w:rsidRPr="00E30853" w:rsidRDefault="00A345F3" w:rsidP="001744EE">
      <w:pPr>
        <w:pStyle w:val="a8"/>
        <w:rPr>
          <w:rFonts w:asciiTheme="majorBidi" w:hAnsiTheme="majorBidi"/>
          <w:sz w:val="36"/>
          <w:szCs w:val="36"/>
        </w:rPr>
      </w:pPr>
      <w:r w:rsidRPr="00E30853">
        <w:rPr>
          <w:rFonts w:asciiTheme="majorBidi" w:hAnsiTheme="majorBidi"/>
          <w:sz w:val="36"/>
          <w:szCs w:val="36"/>
          <w:rtl/>
        </w:rPr>
        <w:t xml:space="preserve">قال أبو ذر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قلت: يا رسول الله! أي الأعمال أفضل؟ قال</w:t>
      </w:r>
      <w:r w:rsidR="001744EE">
        <w:rPr>
          <w:rFonts w:asciiTheme="majorBidi" w:hAnsiTheme="majorBidi" w:hint="cs"/>
          <w:sz w:val="36"/>
          <w:szCs w:val="36"/>
          <w:rtl/>
        </w:rPr>
        <w:t>:</w:t>
      </w:r>
      <w:r w:rsidRPr="001744EE">
        <w:rPr>
          <w:rFonts w:asciiTheme="majorBidi" w:hAnsiTheme="majorBidi"/>
          <w:b/>
          <w:bCs/>
          <w:sz w:val="36"/>
          <w:szCs w:val="36"/>
          <w:rtl/>
        </w:rPr>
        <w:t xml:space="preserve"> الإيمان بالله والجهاد في سبيله</w:t>
      </w:r>
      <w:r w:rsidR="001744EE">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قلت: أي الرقاب أفضل؟ قال: </w:t>
      </w:r>
      <w:r w:rsidR="001744EE">
        <w:rPr>
          <w:rFonts w:asciiTheme="majorBidi" w:hAnsiTheme="majorBidi" w:hint="cs"/>
          <w:sz w:val="36"/>
          <w:szCs w:val="36"/>
          <w:rtl/>
        </w:rPr>
        <w:t>"</w:t>
      </w:r>
      <w:r w:rsidRPr="001744EE">
        <w:rPr>
          <w:rFonts w:asciiTheme="majorBidi" w:hAnsiTheme="majorBidi"/>
          <w:b/>
          <w:bCs/>
          <w:sz w:val="36"/>
          <w:szCs w:val="36"/>
          <w:rtl/>
        </w:rPr>
        <w:t>أنفَسُها عند أهلها وأكثرها ثمن</w:t>
      </w:r>
      <w:r w:rsidR="00E30853" w:rsidRPr="001744EE">
        <w:rPr>
          <w:rFonts w:asciiTheme="majorBidi" w:hAnsiTheme="majorBidi"/>
          <w:b/>
          <w:bCs/>
          <w:sz w:val="36"/>
          <w:szCs w:val="36"/>
          <w:rtl/>
        </w:rPr>
        <w:t>ًا</w:t>
      </w:r>
      <w:r w:rsidR="001744EE">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قلت: فإن لم أفعل؟ قال: </w:t>
      </w:r>
      <w:r w:rsidR="001744EE">
        <w:rPr>
          <w:rFonts w:asciiTheme="majorBidi" w:hAnsiTheme="majorBidi" w:hint="cs"/>
          <w:sz w:val="36"/>
          <w:szCs w:val="36"/>
          <w:rtl/>
        </w:rPr>
        <w:t>"</w:t>
      </w:r>
      <w:r w:rsidRPr="001744EE">
        <w:rPr>
          <w:rFonts w:asciiTheme="majorBidi" w:hAnsiTheme="majorBidi"/>
          <w:b/>
          <w:bCs/>
          <w:sz w:val="36"/>
          <w:szCs w:val="36"/>
          <w:rtl/>
        </w:rPr>
        <w:t>ت</w:t>
      </w:r>
      <w:r w:rsidR="001744EE" w:rsidRPr="001744EE">
        <w:rPr>
          <w:rFonts w:asciiTheme="majorBidi" w:hAnsiTheme="majorBidi" w:hint="cs"/>
          <w:b/>
          <w:bCs/>
          <w:sz w:val="36"/>
          <w:szCs w:val="36"/>
          <w:rtl/>
        </w:rPr>
        <w:t>ُ</w:t>
      </w:r>
      <w:r w:rsidRPr="001744EE">
        <w:rPr>
          <w:rFonts w:asciiTheme="majorBidi" w:hAnsiTheme="majorBidi"/>
          <w:b/>
          <w:bCs/>
          <w:sz w:val="36"/>
          <w:szCs w:val="36"/>
          <w:rtl/>
        </w:rPr>
        <w:t>عين صانع</w:t>
      </w:r>
      <w:r w:rsidR="00E30853" w:rsidRPr="001744EE">
        <w:rPr>
          <w:rFonts w:asciiTheme="majorBidi" w:hAnsiTheme="majorBidi"/>
          <w:b/>
          <w:bCs/>
          <w:sz w:val="36"/>
          <w:szCs w:val="36"/>
          <w:rtl/>
        </w:rPr>
        <w:t>ًا</w:t>
      </w:r>
      <w:r w:rsidRPr="001744EE">
        <w:rPr>
          <w:rFonts w:asciiTheme="majorBidi" w:hAnsiTheme="majorBidi"/>
          <w:b/>
          <w:bCs/>
          <w:sz w:val="36"/>
          <w:szCs w:val="36"/>
          <w:rtl/>
        </w:rPr>
        <w:t xml:space="preserve"> أو تصنع لأخرق</w:t>
      </w:r>
      <w:r w:rsidR="001744EE">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قلت: يا رسول الله! أرأيت إن ضعفتُ عن بعض العمل؟ قال: </w:t>
      </w:r>
      <w:r w:rsidR="001744EE">
        <w:rPr>
          <w:rFonts w:asciiTheme="majorBidi" w:hAnsiTheme="majorBidi" w:hint="cs"/>
          <w:sz w:val="36"/>
          <w:szCs w:val="36"/>
          <w:rtl/>
        </w:rPr>
        <w:t>"</w:t>
      </w:r>
      <w:r w:rsidRPr="001744EE">
        <w:rPr>
          <w:rFonts w:asciiTheme="majorBidi" w:hAnsiTheme="majorBidi"/>
          <w:b/>
          <w:bCs/>
          <w:sz w:val="36"/>
          <w:szCs w:val="36"/>
          <w:rtl/>
        </w:rPr>
        <w:t>تَكُفُّ شَرَّك عن الناس</w:t>
      </w:r>
      <w:r w:rsidR="00C45DD5" w:rsidRPr="001744EE">
        <w:rPr>
          <w:rFonts w:asciiTheme="majorBidi" w:hAnsiTheme="majorBidi"/>
          <w:b/>
          <w:bCs/>
          <w:sz w:val="36"/>
          <w:szCs w:val="36"/>
          <w:rtl/>
        </w:rPr>
        <w:t xml:space="preserve">، </w:t>
      </w:r>
      <w:r w:rsidRPr="001744EE">
        <w:rPr>
          <w:rFonts w:asciiTheme="majorBidi" w:hAnsiTheme="majorBidi"/>
          <w:b/>
          <w:bCs/>
          <w:sz w:val="36"/>
          <w:szCs w:val="36"/>
          <w:rtl/>
        </w:rPr>
        <w:t>فإنها صدقة منك على نفسك</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هذا الحديث النبوي الشريف بيّن موضوعاتٍ متفرقة</w:t>
      </w:r>
      <w:r w:rsidR="00C45DD5">
        <w:rPr>
          <w:rFonts w:asciiTheme="majorBidi" w:hAnsiTheme="majorBidi"/>
          <w:sz w:val="36"/>
          <w:szCs w:val="36"/>
          <w:rtl/>
        </w:rPr>
        <w:t xml:space="preserve">، </w:t>
      </w:r>
      <w:r w:rsidRPr="00E30853">
        <w:rPr>
          <w:rFonts w:asciiTheme="majorBidi" w:hAnsiTheme="majorBidi"/>
          <w:sz w:val="36"/>
          <w:szCs w:val="36"/>
          <w:rtl/>
        </w:rPr>
        <w:t>وأعما</w:t>
      </w:r>
      <w:r w:rsidR="00E94BD0">
        <w:rPr>
          <w:rFonts w:asciiTheme="majorBidi" w:hAnsiTheme="majorBidi"/>
          <w:sz w:val="36"/>
          <w:szCs w:val="36"/>
          <w:rtl/>
        </w:rPr>
        <w:t>لاً</w:t>
      </w:r>
      <w:r w:rsidRPr="00E30853">
        <w:rPr>
          <w:rFonts w:asciiTheme="majorBidi" w:hAnsiTheme="majorBidi"/>
          <w:sz w:val="36"/>
          <w:szCs w:val="36"/>
          <w:rtl/>
        </w:rPr>
        <w:t xml:space="preserve"> فاضلة</w:t>
      </w:r>
      <w:r w:rsidR="00C45DD5">
        <w:rPr>
          <w:rFonts w:asciiTheme="majorBidi" w:hAnsiTheme="majorBidi"/>
          <w:sz w:val="36"/>
          <w:szCs w:val="36"/>
          <w:rtl/>
        </w:rPr>
        <w:t xml:space="preserve">، </w:t>
      </w:r>
      <w:r w:rsidRPr="00E30853">
        <w:rPr>
          <w:rFonts w:asciiTheme="majorBidi" w:hAnsiTheme="majorBidi"/>
          <w:sz w:val="36"/>
          <w:szCs w:val="36"/>
          <w:rtl/>
        </w:rPr>
        <w:t>دلالةً للعامِلين</w:t>
      </w:r>
      <w:r w:rsidR="00C45DD5">
        <w:rPr>
          <w:rFonts w:asciiTheme="majorBidi" w:hAnsiTheme="majorBidi"/>
          <w:sz w:val="36"/>
          <w:szCs w:val="36"/>
          <w:rtl/>
        </w:rPr>
        <w:t xml:space="preserve">، </w:t>
      </w:r>
      <w:r w:rsidRPr="00E30853">
        <w:rPr>
          <w:rFonts w:asciiTheme="majorBidi" w:hAnsiTheme="majorBidi"/>
          <w:sz w:val="36"/>
          <w:szCs w:val="36"/>
          <w:rtl/>
        </w:rPr>
        <w:t>ورفع</w:t>
      </w:r>
      <w:r w:rsidR="00E30853" w:rsidRPr="00E30853">
        <w:rPr>
          <w:rFonts w:asciiTheme="majorBidi" w:hAnsiTheme="majorBidi"/>
          <w:sz w:val="36"/>
          <w:szCs w:val="36"/>
          <w:rtl/>
        </w:rPr>
        <w:t>ًا</w:t>
      </w:r>
      <w:r w:rsidRPr="00E30853">
        <w:rPr>
          <w:rFonts w:asciiTheme="majorBidi" w:hAnsiTheme="majorBidi"/>
          <w:sz w:val="36"/>
          <w:szCs w:val="36"/>
          <w:rtl/>
        </w:rPr>
        <w:t xml:space="preserve"> لهمة المتنافسين.</w:t>
      </w:r>
    </w:p>
    <w:p w:rsidR="00A345F3" w:rsidRPr="00E30853" w:rsidRDefault="00A345F3" w:rsidP="0064698C">
      <w:pPr>
        <w:pStyle w:val="a8"/>
        <w:rPr>
          <w:rFonts w:asciiTheme="majorBidi" w:hAnsiTheme="majorBidi"/>
          <w:sz w:val="36"/>
          <w:szCs w:val="36"/>
        </w:rPr>
      </w:pPr>
      <w:r w:rsidRPr="00E30853">
        <w:rPr>
          <w:rFonts w:asciiTheme="majorBidi" w:hAnsiTheme="majorBidi"/>
          <w:sz w:val="36"/>
          <w:szCs w:val="36"/>
          <w:rtl/>
        </w:rPr>
        <w:t xml:space="preserve">وقد كان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حريصين على سؤال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عن العمل الصالح</w:t>
      </w:r>
      <w:r w:rsidR="00C45DD5">
        <w:rPr>
          <w:rFonts w:asciiTheme="majorBidi" w:hAnsiTheme="majorBidi"/>
          <w:sz w:val="36"/>
          <w:szCs w:val="36"/>
          <w:rtl/>
        </w:rPr>
        <w:t xml:space="preserve">، </w:t>
      </w:r>
      <w:r w:rsidRPr="00E30853">
        <w:rPr>
          <w:rFonts w:asciiTheme="majorBidi" w:hAnsiTheme="majorBidi"/>
          <w:sz w:val="36"/>
          <w:szCs w:val="36"/>
          <w:rtl/>
        </w:rPr>
        <w:t>بل ويسألون عن أفضله</w:t>
      </w:r>
      <w:r w:rsidR="00C45DD5">
        <w:rPr>
          <w:rFonts w:asciiTheme="majorBidi" w:hAnsiTheme="majorBidi"/>
          <w:sz w:val="36"/>
          <w:szCs w:val="36"/>
          <w:rtl/>
        </w:rPr>
        <w:t xml:space="preserve">، </w:t>
      </w:r>
      <w:r w:rsidRPr="00E30853">
        <w:rPr>
          <w:rFonts w:asciiTheme="majorBidi" w:hAnsiTheme="majorBidi"/>
          <w:sz w:val="36"/>
          <w:szCs w:val="36"/>
          <w:rtl/>
        </w:rPr>
        <w:t>طمع</w:t>
      </w:r>
      <w:r w:rsidR="00E30853" w:rsidRPr="00E30853">
        <w:rPr>
          <w:rFonts w:asciiTheme="majorBidi" w:hAnsiTheme="majorBidi"/>
          <w:sz w:val="36"/>
          <w:szCs w:val="36"/>
          <w:rtl/>
        </w:rPr>
        <w:t>ًا</w:t>
      </w:r>
      <w:r w:rsidRPr="00E30853">
        <w:rPr>
          <w:rFonts w:asciiTheme="majorBidi" w:hAnsiTheme="majorBidi"/>
          <w:sz w:val="36"/>
          <w:szCs w:val="36"/>
          <w:rtl/>
        </w:rPr>
        <w:t xml:space="preserve"> في زيادة الأجور</w:t>
      </w:r>
      <w:r w:rsidR="00C45DD5">
        <w:rPr>
          <w:rFonts w:asciiTheme="majorBidi" w:hAnsiTheme="majorBidi"/>
          <w:sz w:val="36"/>
          <w:szCs w:val="36"/>
          <w:rtl/>
        </w:rPr>
        <w:t xml:space="preserve">، </w:t>
      </w:r>
      <w:r w:rsidRPr="00E30853">
        <w:rPr>
          <w:rFonts w:asciiTheme="majorBidi" w:hAnsiTheme="majorBidi"/>
          <w:sz w:val="36"/>
          <w:szCs w:val="36"/>
          <w:rtl/>
        </w:rPr>
        <w:t>ورفع الدرجات</w:t>
      </w:r>
      <w:r w:rsidR="00C45DD5">
        <w:rPr>
          <w:rFonts w:asciiTheme="majorBidi" w:hAnsiTheme="majorBidi"/>
          <w:sz w:val="36"/>
          <w:szCs w:val="36"/>
          <w:rtl/>
        </w:rPr>
        <w:t xml:space="preserve">، </w:t>
      </w:r>
      <w:r w:rsidRPr="00E30853">
        <w:rPr>
          <w:rFonts w:asciiTheme="majorBidi" w:hAnsiTheme="majorBidi"/>
          <w:sz w:val="36"/>
          <w:szCs w:val="36"/>
          <w:rtl/>
        </w:rPr>
        <w:t>وتخصيص السؤال عن الأعمال الفاضلة أو المحبوبة إلى الله</w:t>
      </w:r>
      <w:r w:rsidR="0064698C">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أجرها كبير</w:t>
      </w:r>
      <w:r w:rsidR="00C45DD5">
        <w:rPr>
          <w:rFonts w:asciiTheme="majorBidi" w:hAnsiTheme="majorBidi"/>
          <w:sz w:val="36"/>
          <w:szCs w:val="36"/>
          <w:rtl/>
        </w:rPr>
        <w:t xml:space="preserve">، </w:t>
      </w:r>
      <w:r w:rsidRPr="00E30853">
        <w:rPr>
          <w:rFonts w:asciiTheme="majorBidi" w:hAnsiTheme="majorBidi"/>
          <w:sz w:val="36"/>
          <w:szCs w:val="36"/>
          <w:rtl/>
        </w:rPr>
        <w:t>وثوابها عظيم</w:t>
      </w:r>
      <w:r w:rsidR="00C45DD5">
        <w:rPr>
          <w:rFonts w:asciiTheme="majorBidi" w:hAnsiTheme="majorBidi"/>
          <w:sz w:val="36"/>
          <w:szCs w:val="36"/>
          <w:rtl/>
        </w:rPr>
        <w:t xml:space="preserve">، </w:t>
      </w:r>
      <w:r w:rsidRPr="00E30853">
        <w:rPr>
          <w:rFonts w:asciiTheme="majorBidi" w:hAnsiTheme="majorBidi"/>
          <w:sz w:val="36"/>
          <w:szCs w:val="36"/>
          <w:rtl/>
        </w:rPr>
        <w:t xml:space="preserve">كما أن سؤال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هو سؤال أدب</w:t>
      </w:r>
      <w:r w:rsidR="00C45DD5">
        <w:rPr>
          <w:rFonts w:asciiTheme="majorBidi" w:hAnsiTheme="majorBidi"/>
          <w:sz w:val="36"/>
          <w:szCs w:val="36"/>
          <w:rtl/>
        </w:rPr>
        <w:t xml:space="preserve">، </w:t>
      </w:r>
      <w:r w:rsidRPr="00E30853">
        <w:rPr>
          <w:rFonts w:asciiTheme="majorBidi" w:hAnsiTheme="majorBidi"/>
          <w:sz w:val="36"/>
          <w:szCs w:val="36"/>
          <w:rtl/>
        </w:rPr>
        <w:t>واحترام</w:t>
      </w:r>
      <w:r w:rsidR="00C45DD5">
        <w:rPr>
          <w:rFonts w:asciiTheme="majorBidi" w:hAnsiTheme="majorBidi"/>
          <w:sz w:val="36"/>
          <w:szCs w:val="36"/>
          <w:rtl/>
        </w:rPr>
        <w:t xml:space="preserve">، </w:t>
      </w:r>
      <w:r w:rsidRPr="00E30853">
        <w:rPr>
          <w:rFonts w:asciiTheme="majorBidi" w:hAnsiTheme="majorBidi"/>
          <w:sz w:val="36"/>
          <w:szCs w:val="36"/>
          <w:rtl/>
        </w:rPr>
        <w:t>وإجلال</w:t>
      </w:r>
      <w:r w:rsidR="00C45DD5">
        <w:rPr>
          <w:rFonts w:asciiTheme="majorBidi" w:hAnsiTheme="majorBidi"/>
          <w:sz w:val="36"/>
          <w:szCs w:val="36"/>
          <w:rtl/>
        </w:rPr>
        <w:t xml:space="preserve">، </w:t>
      </w:r>
      <w:r w:rsidRPr="00E30853">
        <w:rPr>
          <w:rFonts w:asciiTheme="majorBidi" w:hAnsiTheme="majorBidi"/>
          <w:sz w:val="36"/>
          <w:szCs w:val="36"/>
          <w:rtl/>
        </w:rPr>
        <w:t>مع أداء بما علموه.</w:t>
      </w:r>
    </w:p>
    <w:p w:rsidR="00270138" w:rsidRDefault="00A345F3" w:rsidP="00270138">
      <w:pPr>
        <w:pStyle w:val="a8"/>
        <w:rPr>
          <w:rFonts w:asciiTheme="majorBidi" w:hAnsiTheme="majorBidi"/>
          <w:sz w:val="36"/>
          <w:szCs w:val="36"/>
          <w:rtl/>
        </w:rPr>
      </w:pPr>
      <w:r w:rsidRPr="00E30853">
        <w:rPr>
          <w:rFonts w:asciiTheme="majorBidi" w:hAnsiTheme="majorBidi"/>
          <w:sz w:val="36"/>
          <w:szCs w:val="36"/>
          <w:rtl/>
        </w:rPr>
        <w:t xml:space="preserve">وبدأ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هذا الحديث بالإيمان بالله</w:t>
      </w:r>
      <w:r w:rsidR="0064698C">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لأنه أفضل الأعمال كلِّها</w:t>
      </w:r>
      <w:r w:rsidR="00C45DD5">
        <w:rPr>
          <w:rFonts w:asciiTheme="majorBidi" w:hAnsiTheme="majorBidi"/>
          <w:sz w:val="36"/>
          <w:szCs w:val="36"/>
          <w:rtl/>
        </w:rPr>
        <w:t xml:space="preserve">، </w:t>
      </w:r>
      <w:r w:rsidRPr="00E30853">
        <w:rPr>
          <w:rFonts w:asciiTheme="majorBidi" w:hAnsiTheme="majorBidi"/>
          <w:sz w:val="36"/>
          <w:szCs w:val="36"/>
          <w:rtl/>
        </w:rPr>
        <w:t>ولأنه متقدم عليها</w:t>
      </w:r>
      <w:r w:rsidR="00C45DD5">
        <w:rPr>
          <w:rFonts w:asciiTheme="majorBidi" w:hAnsiTheme="majorBidi"/>
          <w:sz w:val="36"/>
          <w:szCs w:val="36"/>
          <w:rtl/>
        </w:rPr>
        <w:t xml:space="preserve">، </w:t>
      </w:r>
      <w:r w:rsidRPr="00E30853">
        <w:rPr>
          <w:rFonts w:asciiTheme="majorBidi" w:hAnsiTheme="majorBidi"/>
          <w:sz w:val="36"/>
          <w:szCs w:val="36"/>
          <w:rtl/>
        </w:rPr>
        <w:t>وشرطٌ في صحتها</w:t>
      </w:r>
      <w:r w:rsidR="00C45DD5">
        <w:rPr>
          <w:rFonts w:asciiTheme="majorBidi" w:hAnsiTheme="majorBidi"/>
          <w:sz w:val="36"/>
          <w:szCs w:val="36"/>
          <w:rtl/>
        </w:rPr>
        <w:t xml:space="preserve">، </w:t>
      </w:r>
      <w:r w:rsidRPr="00E30853">
        <w:rPr>
          <w:rFonts w:asciiTheme="majorBidi" w:hAnsiTheme="majorBidi"/>
          <w:sz w:val="36"/>
          <w:szCs w:val="36"/>
          <w:rtl/>
        </w:rPr>
        <w:t>فلا يصح عمل بلا إيمان</w:t>
      </w:r>
      <w:r w:rsidR="00CB7FA2">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متعلق الإيمان هو بالله</w:t>
      </w:r>
      <w:r w:rsidR="005914F0">
        <w:rPr>
          <w:rFonts w:asciiTheme="majorBidi" w:hAnsiTheme="majorBidi"/>
          <w:sz w:val="36"/>
          <w:szCs w:val="36"/>
          <w:rtl/>
        </w:rPr>
        <w:t xml:space="preserve"> -تعالى-</w:t>
      </w:r>
      <w:r w:rsidR="00C45DD5">
        <w:rPr>
          <w:rFonts w:asciiTheme="majorBidi" w:hAnsiTheme="majorBidi"/>
          <w:sz w:val="36"/>
          <w:szCs w:val="36"/>
          <w:rtl/>
        </w:rPr>
        <w:t xml:space="preserve">، </w:t>
      </w:r>
      <w:r w:rsidRPr="00E30853">
        <w:rPr>
          <w:rFonts w:asciiTheme="majorBidi" w:hAnsiTheme="majorBidi"/>
          <w:sz w:val="36"/>
          <w:szCs w:val="36"/>
          <w:rtl/>
        </w:rPr>
        <w:t>وكتبه</w:t>
      </w:r>
      <w:r w:rsidR="00C45DD5">
        <w:rPr>
          <w:rFonts w:asciiTheme="majorBidi" w:hAnsiTheme="majorBidi"/>
          <w:sz w:val="36"/>
          <w:szCs w:val="36"/>
          <w:rtl/>
        </w:rPr>
        <w:t xml:space="preserve">، </w:t>
      </w:r>
      <w:r w:rsidRPr="00E30853">
        <w:rPr>
          <w:rFonts w:asciiTheme="majorBidi" w:hAnsiTheme="majorBidi"/>
          <w:sz w:val="36"/>
          <w:szCs w:val="36"/>
          <w:rtl/>
        </w:rPr>
        <w:t>ورسله</w:t>
      </w:r>
      <w:r w:rsidR="00C45DD5">
        <w:rPr>
          <w:rFonts w:asciiTheme="majorBidi" w:hAnsiTheme="majorBidi"/>
          <w:sz w:val="36"/>
          <w:szCs w:val="36"/>
          <w:rtl/>
        </w:rPr>
        <w:t xml:space="preserve">، </w:t>
      </w:r>
      <w:r w:rsidRPr="00E30853">
        <w:rPr>
          <w:rFonts w:asciiTheme="majorBidi" w:hAnsiTheme="majorBidi"/>
          <w:sz w:val="36"/>
          <w:szCs w:val="36"/>
          <w:rtl/>
        </w:rPr>
        <w:t>ولا أشرف من ذلك</w:t>
      </w:r>
      <w:r w:rsidR="00270138">
        <w:rPr>
          <w:rFonts w:asciiTheme="majorBidi" w:hAnsiTheme="majorBidi" w:hint="cs"/>
          <w:sz w:val="36"/>
          <w:szCs w:val="36"/>
          <w:rtl/>
        </w:rPr>
        <w:t>.</w:t>
      </w:r>
    </w:p>
    <w:p w:rsidR="00A345F3" w:rsidRPr="00E30853" w:rsidRDefault="00C45DD5" w:rsidP="00270138">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وقد وصى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سفيانَ بن عبدِ الله </w:t>
      </w:r>
      <w:r w:rsidR="00E30853">
        <w:rPr>
          <w:rFonts w:asciiTheme="majorBidi" w:hAnsiTheme="majorBidi"/>
          <w:sz w:val="36"/>
          <w:szCs w:val="36"/>
          <w:rtl/>
        </w:rPr>
        <w:t xml:space="preserve">-رضي الله عنه- </w:t>
      </w:r>
      <w:r w:rsidR="00A345F3" w:rsidRPr="00E30853">
        <w:rPr>
          <w:rFonts w:asciiTheme="majorBidi" w:hAnsiTheme="majorBidi"/>
          <w:sz w:val="36"/>
          <w:szCs w:val="36"/>
          <w:rtl/>
        </w:rPr>
        <w:t xml:space="preserve">حين قال: </w:t>
      </w:r>
      <w:r w:rsidR="00E30853" w:rsidRPr="00E30853">
        <w:rPr>
          <w:rFonts w:asciiTheme="majorBidi" w:hAnsiTheme="majorBidi"/>
          <w:sz w:val="36"/>
          <w:szCs w:val="36"/>
          <w:rtl/>
        </w:rPr>
        <w:t>"</w:t>
      </w:r>
      <w:r w:rsidR="00A345F3" w:rsidRPr="00E30853">
        <w:rPr>
          <w:rFonts w:asciiTheme="majorBidi" w:hAnsiTheme="majorBidi"/>
          <w:sz w:val="36"/>
          <w:szCs w:val="36"/>
          <w:rtl/>
        </w:rPr>
        <w:t>يا رسول الله! قل لي في الإسلام قو</w:t>
      </w:r>
      <w:r w:rsidR="00E94BD0">
        <w:rPr>
          <w:rFonts w:asciiTheme="majorBidi" w:hAnsiTheme="majorBidi"/>
          <w:sz w:val="36"/>
          <w:szCs w:val="36"/>
          <w:rtl/>
        </w:rPr>
        <w:t>لاً</w:t>
      </w:r>
      <w:r w:rsidR="00A345F3" w:rsidRPr="00E30853">
        <w:rPr>
          <w:rFonts w:asciiTheme="majorBidi" w:hAnsiTheme="majorBidi"/>
          <w:sz w:val="36"/>
          <w:szCs w:val="36"/>
          <w:rtl/>
        </w:rPr>
        <w:t xml:space="preserve"> لا أسأل عنه أحد</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غيرك</w:t>
      </w:r>
      <w:r w:rsidR="00270138">
        <w:rPr>
          <w:rFonts w:asciiTheme="majorBidi" w:hAnsiTheme="majorBidi" w:hint="cs"/>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 xml:space="preserve">قال: </w:t>
      </w:r>
      <w:r w:rsidR="00270138">
        <w:rPr>
          <w:rFonts w:asciiTheme="majorBidi" w:hAnsiTheme="majorBidi" w:hint="cs"/>
          <w:sz w:val="36"/>
          <w:szCs w:val="36"/>
          <w:rtl/>
        </w:rPr>
        <w:t>"</w:t>
      </w:r>
      <w:r w:rsidR="00A345F3" w:rsidRPr="00270138">
        <w:rPr>
          <w:rFonts w:asciiTheme="majorBidi" w:hAnsiTheme="majorBidi"/>
          <w:b/>
          <w:bCs/>
          <w:sz w:val="36"/>
          <w:szCs w:val="36"/>
          <w:rtl/>
        </w:rPr>
        <w:t>قل: آمنت بالله ثم استقم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A345F3" w:rsidRPr="00E30853">
        <w:rPr>
          <w:rFonts w:asciiTheme="majorBidi" w:hAnsiTheme="majorBidi"/>
          <w:sz w:val="36"/>
          <w:szCs w:val="36"/>
          <w:rtl/>
        </w:rPr>
        <w:t>.</w:t>
      </w:r>
    </w:p>
    <w:p w:rsidR="00457175" w:rsidRDefault="00A345F3" w:rsidP="00457175">
      <w:pPr>
        <w:pStyle w:val="a8"/>
        <w:rPr>
          <w:rFonts w:asciiTheme="majorBidi" w:hAnsiTheme="majorBidi"/>
          <w:sz w:val="36"/>
          <w:szCs w:val="36"/>
          <w:rtl/>
        </w:rPr>
      </w:pPr>
      <w:r w:rsidRPr="00E30853">
        <w:rPr>
          <w:rFonts w:asciiTheme="majorBidi" w:hAnsiTheme="majorBidi"/>
          <w:sz w:val="36"/>
          <w:szCs w:val="36"/>
          <w:rtl/>
        </w:rPr>
        <w:t xml:space="preserve">ثم ثنَّى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بالجهاد في سبيل الله</w:t>
      </w:r>
      <w:r w:rsidR="00C45DD5">
        <w:rPr>
          <w:rFonts w:asciiTheme="majorBidi" w:hAnsiTheme="majorBidi"/>
          <w:sz w:val="36"/>
          <w:szCs w:val="36"/>
          <w:rtl/>
        </w:rPr>
        <w:t xml:space="preserve">، </w:t>
      </w:r>
      <w:r w:rsidRPr="00E30853">
        <w:rPr>
          <w:rFonts w:asciiTheme="majorBidi" w:hAnsiTheme="majorBidi"/>
          <w:sz w:val="36"/>
          <w:szCs w:val="36"/>
          <w:rtl/>
        </w:rPr>
        <w:t>فهو من أفضل الأعمال</w:t>
      </w:r>
      <w:r w:rsidR="00C45DD5">
        <w:rPr>
          <w:rFonts w:asciiTheme="majorBidi" w:hAnsiTheme="majorBidi"/>
          <w:sz w:val="36"/>
          <w:szCs w:val="36"/>
          <w:rtl/>
        </w:rPr>
        <w:t xml:space="preserve">، </w:t>
      </w:r>
      <w:r w:rsidRPr="00E30853">
        <w:rPr>
          <w:rFonts w:asciiTheme="majorBidi" w:hAnsiTheme="majorBidi"/>
          <w:sz w:val="36"/>
          <w:szCs w:val="36"/>
          <w:rtl/>
        </w:rPr>
        <w:t>وقد ذكر الله فضله بقوله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457175">
        <w:rPr>
          <w:rFonts w:asciiTheme="majorBidi" w:hAnsiTheme="majorBidi"/>
          <w:b/>
          <w:bCs/>
          <w:sz w:val="36"/>
          <w:szCs w:val="36"/>
          <w:rtl/>
        </w:rPr>
        <w:t>إِنَّ اللَّهَ اشْتَرَى مِنَ الْمُؤْمِنِينَ أَنْفُسَهُمْ وَأَمْوَالَهُمْ بِأَنَّ لَهُمُ الْجَنَّةَ يُقَاتِلُونَ فِي سَبِيلِ اللَّهِ فَيَقْتُلُونَ وَيُقْتَلُونَ وَعْدًا عَلَيْهِ حَقًّا فِي التَّوْرَاةِ وَالإِنْجِيلِ وَالْقُرْآنِ وَمَنْ أَوْفَى بِعَهْدِهِ مِنَ اللَّهِ فَاسْتَبْشِرُوا بِبَيْعِكُمُ الَّذِي بَايَعْتُمْ بِهِ وَذَلِكَ هُوَ الْفَوْزُ الْعَظِيمُ</w:t>
      </w:r>
      <w:r w:rsidR="00E30853">
        <w:rPr>
          <w:rFonts w:asciiTheme="majorBidi" w:hAnsiTheme="majorBidi"/>
          <w:sz w:val="36"/>
          <w:szCs w:val="36"/>
          <w:rtl/>
        </w:rPr>
        <w:t>)</w:t>
      </w:r>
      <w:r w:rsidRPr="00E30853">
        <w:rPr>
          <w:rFonts w:asciiTheme="majorBidi" w:hAnsiTheme="majorBidi"/>
          <w:sz w:val="36"/>
          <w:szCs w:val="36"/>
          <w:rtl/>
        </w:rPr>
        <w:t>[التّوبَة: 111]</w:t>
      </w:r>
      <w:r w:rsidR="00457175">
        <w:rPr>
          <w:rFonts w:asciiTheme="majorBidi" w:hAnsiTheme="majorBidi" w:hint="cs"/>
          <w:sz w:val="36"/>
          <w:szCs w:val="36"/>
          <w:rtl/>
        </w:rPr>
        <w:t>.</w:t>
      </w:r>
    </w:p>
    <w:p w:rsidR="00457175" w:rsidRDefault="00A345F3" w:rsidP="00457175">
      <w:pPr>
        <w:pStyle w:val="a8"/>
        <w:rPr>
          <w:rFonts w:asciiTheme="majorBidi" w:hAnsiTheme="majorBidi"/>
          <w:sz w:val="36"/>
          <w:szCs w:val="36"/>
          <w:rtl/>
        </w:rPr>
      </w:pP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006B26C1">
        <w:rPr>
          <w:rFonts w:asciiTheme="majorBidi" w:hAnsiTheme="majorBidi"/>
          <w:sz w:val="36"/>
          <w:szCs w:val="36"/>
          <w:rtl/>
        </w:rPr>
        <w:t>: "</w:t>
      </w:r>
      <w:r w:rsidRPr="00457175">
        <w:rPr>
          <w:rFonts w:asciiTheme="majorBidi" w:hAnsiTheme="majorBidi"/>
          <w:b/>
          <w:bCs/>
          <w:sz w:val="36"/>
          <w:szCs w:val="36"/>
          <w:rtl/>
        </w:rPr>
        <w:t xml:space="preserve">مثل المجاهد في سبيل الله </w:t>
      </w:r>
      <w:r w:rsidR="001509E6" w:rsidRPr="00457175">
        <w:rPr>
          <w:rFonts w:asciiTheme="majorBidi" w:hAnsiTheme="majorBidi"/>
          <w:b/>
          <w:bCs/>
          <w:sz w:val="36"/>
          <w:szCs w:val="36"/>
          <w:rtl/>
        </w:rPr>
        <w:t>-</w:t>
      </w:r>
      <w:r w:rsidRPr="00457175">
        <w:rPr>
          <w:rFonts w:asciiTheme="majorBidi" w:hAnsiTheme="majorBidi"/>
          <w:b/>
          <w:bCs/>
          <w:sz w:val="36"/>
          <w:szCs w:val="36"/>
          <w:rtl/>
        </w:rPr>
        <w:t>والله أعلم بمن يجاهد في سبيله</w:t>
      </w:r>
      <w:r w:rsidR="001509E6" w:rsidRPr="00457175">
        <w:rPr>
          <w:rFonts w:asciiTheme="majorBidi" w:hAnsiTheme="majorBidi"/>
          <w:b/>
          <w:bCs/>
          <w:sz w:val="36"/>
          <w:szCs w:val="36"/>
          <w:rtl/>
        </w:rPr>
        <w:t>-</w:t>
      </w:r>
      <w:r w:rsidRPr="00457175">
        <w:rPr>
          <w:rFonts w:asciiTheme="majorBidi" w:hAnsiTheme="majorBidi"/>
          <w:b/>
          <w:bCs/>
          <w:sz w:val="36"/>
          <w:szCs w:val="36"/>
          <w:rtl/>
        </w:rPr>
        <w:t xml:space="preserve"> </w:t>
      </w:r>
      <w:r w:rsidRPr="00457175">
        <w:rPr>
          <w:rFonts w:asciiTheme="majorBidi" w:hAnsiTheme="majorBidi"/>
          <w:b/>
          <w:bCs/>
          <w:sz w:val="36"/>
          <w:szCs w:val="36"/>
          <w:rtl/>
        </w:rPr>
        <w:lastRenderedPageBreak/>
        <w:t>كمثل الصائم القائم</w:t>
      </w:r>
      <w:r w:rsidR="00C45DD5" w:rsidRPr="00457175">
        <w:rPr>
          <w:rFonts w:asciiTheme="majorBidi" w:hAnsiTheme="majorBidi"/>
          <w:b/>
          <w:bCs/>
          <w:sz w:val="36"/>
          <w:szCs w:val="36"/>
          <w:rtl/>
        </w:rPr>
        <w:t xml:space="preserve">، </w:t>
      </w:r>
      <w:r w:rsidRPr="00457175">
        <w:rPr>
          <w:rFonts w:asciiTheme="majorBidi" w:hAnsiTheme="majorBidi"/>
          <w:b/>
          <w:bCs/>
          <w:sz w:val="36"/>
          <w:szCs w:val="36"/>
          <w:rtl/>
        </w:rPr>
        <w:t>وتوكَّلَ الله للمجاهد في سبيله بأن يتوفاه أن يدخله الجنة</w:t>
      </w:r>
      <w:r w:rsidR="00C45DD5" w:rsidRPr="00457175">
        <w:rPr>
          <w:rFonts w:asciiTheme="majorBidi" w:hAnsiTheme="majorBidi"/>
          <w:b/>
          <w:bCs/>
          <w:sz w:val="36"/>
          <w:szCs w:val="36"/>
          <w:rtl/>
        </w:rPr>
        <w:t xml:space="preserve">، </w:t>
      </w:r>
      <w:r w:rsidRPr="00457175">
        <w:rPr>
          <w:rFonts w:asciiTheme="majorBidi" w:hAnsiTheme="majorBidi"/>
          <w:b/>
          <w:bCs/>
          <w:sz w:val="36"/>
          <w:szCs w:val="36"/>
          <w:rtl/>
        </w:rPr>
        <w:t>أو يرجعه سالم</w:t>
      </w:r>
      <w:r w:rsidR="00E30853" w:rsidRPr="00457175">
        <w:rPr>
          <w:rFonts w:asciiTheme="majorBidi" w:hAnsiTheme="majorBidi"/>
          <w:b/>
          <w:bCs/>
          <w:sz w:val="36"/>
          <w:szCs w:val="36"/>
          <w:rtl/>
        </w:rPr>
        <w:t>ًا</w:t>
      </w:r>
      <w:r w:rsidRPr="00457175">
        <w:rPr>
          <w:rFonts w:asciiTheme="majorBidi" w:hAnsiTheme="majorBidi"/>
          <w:b/>
          <w:bCs/>
          <w:sz w:val="36"/>
          <w:szCs w:val="36"/>
          <w:rtl/>
        </w:rPr>
        <w:t xml:space="preserve"> مع أجر أو غنيمة</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457175">
        <w:rPr>
          <w:rFonts w:asciiTheme="majorBidi" w:hAnsiTheme="majorBidi" w:hint="cs"/>
          <w:sz w:val="36"/>
          <w:szCs w:val="36"/>
          <w:rtl/>
        </w:rPr>
        <w:t>.</w:t>
      </w:r>
    </w:p>
    <w:p w:rsidR="00A345F3" w:rsidRPr="00E30853" w:rsidRDefault="00A345F3" w:rsidP="00457175">
      <w:pPr>
        <w:pStyle w:val="a8"/>
        <w:rPr>
          <w:rFonts w:asciiTheme="majorBidi" w:hAnsiTheme="majorBidi"/>
          <w:sz w:val="36"/>
          <w:szCs w:val="36"/>
        </w:rPr>
      </w:pPr>
      <w:r w:rsidRPr="00E30853">
        <w:rPr>
          <w:rFonts w:asciiTheme="majorBidi" w:hAnsiTheme="majorBidi"/>
          <w:sz w:val="36"/>
          <w:szCs w:val="36"/>
          <w:rtl/>
        </w:rPr>
        <w:t>وعند مسلم</w:t>
      </w:r>
      <w:r w:rsidR="00457175">
        <w:rPr>
          <w:rFonts w:asciiTheme="majorBidi" w:hAnsiTheme="majorBidi" w:hint="cs"/>
          <w:sz w:val="36"/>
          <w:szCs w:val="36"/>
          <w:rtl/>
        </w:rPr>
        <w:t xml:space="preserve"> </w:t>
      </w:r>
      <w:r w:rsidR="00457175" w:rsidRPr="00E30853">
        <w:rPr>
          <w:rFonts w:asciiTheme="majorBidi" w:hAnsiTheme="majorBidi"/>
          <w:sz w:val="36"/>
          <w:szCs w:val="36"/>
          <w:rtl/>
        </w:rPr>
        <w:t xml:space="preserve">قال </w:t>
      </w:r>
      <w:r w:rsidR="00457175">
        <w:rPr>
          <w:rFonts w:asciiTheme="majorBidi" w:hAnsiTheme="majorBidi"/>
          <w:sz w:val="36"/>
          <w:szCs w:val="36"/>
          <w:rtl/>
        </w:rPr>
        <w:t>-صلى الله عليه وسلم-</w:t>
      </w:r>
      <w:r w:rsidR="00457175">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57175">
        <w:rPr>
          <w:rFonts w:asciiTheme="majorBidi" w:hAnsiTheme="majorBidi"/>
          <w:b/>
          <w:bCs/>
          <w:sz w:val="36"/>
          <w:szCs w:val="36"/>
          <w:rtl/>
        </w:rPr>
        <w:t>والذي نفس محمد بيده! ما من كَلْم يُكْلَم في سبيل الله إلا جاء يوم القيامة كهيئته حين</w:t>
      </w:r>
      <w:r w:rsidRPr="00457175">
        <w:rPr>
          <w:rFonts w:asciiTheme="majorBidi" w:hAnsiTheme="majorBidi"/>
          <w:b/>
          <w:bCs/>
          <w:sz w:val="36"/>
          <w:szCs w:val="36"/>
        </w:rPr>
        <w:t xml:space="preserve"> </w:t>
      </w:r>
      <w:r w:rsidRPr="00457175">
        <w:rPr>
          <w:rFonts w:asciiTheme="majorBidi" w:hAnsiTheme="majorBidi"/>
          <w:b/>
          <w:bCs/>
          <w:sz w:val="36"/>
          <w:szCs w:val="36"/>
          <w:rtl/>
        </w:rPr>
        <w:t>كُلم</w:t>
      </w:r>
      <w:r w:rsidR="00C45DD5" w:rsidRPr="00457175">
        <w:rPr>
          <w:rFonts w:asciiTheme="majorBidi" w:hAnsiTheme="majorBidi"/>
          <w:b/>
          <w:bCs/>
          <w:sz w:val="36"/>
          <w:szCs w:val="36"/>
          <w:rtl/>
        </w:rPr>
        <w:t xml:space="preserve">، </w:t>
      </w:r>
      <w:r w:rsidRPr="00457175">
        <w:rPr>
          <w:rFonts w:asciiTheme="majorBidi" w:hAnsiTheme="majorBidi"/>
          <w:b/>
          <w:bCs/>
          <w:sz w:val="36"/>
          <w:szCs w:val="36"/>
          <w:rtl/>
        </w:rPr>
        <w:t>لونه لون دم</w:t>
      </w:r>
      <w:r w:rsidR="00C45DD5" w:rsidRPr="00457175">
        <w:rPr>
          <w:rFonts w:asciiTheme="majorBidi" w:hAnsiTheme="majorBidi"/>
          <w:b/>
          <w:bCs/>
          <w:sz w:val="36"/>
          <w:szCs w:val="36"/>
          <w:rtl/>
        </w:rPr>
        <w:t xml:space="preserve">، </w:t>
      </w:r>
      <w:r w:rsidRPr="00457175">
        <w:rPr>
          <w:rFonts w:asciiTheme="majorBidi" w:hAnsiTheme="majorBidi"/>
          <w:b/>
          <w:bCs/>
          <w:sz w:val="36"/>
          <w:szCs w:val="36"/>
          <w:rtl/>
        </w:rPr>
        <w:t>وريحه مسك</w:t>
      </w:r>
      <w:r w:rsidR="00C45DD5" w:rsidRPr="00457175">
        <w:rPr>
          <w:rFonts w:asciiTheme="majorBidi" w:hAnsiTheme="majorBidi"/>
          <w:b/>
          <w:bCs/>
          <w:sz w:val="36"/>
          <w:szCs w:val="36"/>
          <w:rtl/>
        </w:rPr>
        <w:t xml:space="preserve">، </w:t>
      </w:r>
      <w:r w:rsidRPr="00457175">
        <w:rPr>
          <w:rFonts w:asciiTheme="majorBidi" w:hAnsiTheme="majorBidi"/>
          <w:b/>
          <w:bCs/>
          <w:sz w:val="36"/>
          <w:szCs w:val="36"/>
          <w:rtl/>
        </w:rPr>
        <w:t>والذي نفس محمد بيده! لولا أن يشق على المسلمين ما قعْدتُ خلاف سرية تغزو في سبيل الله أبد</w:t>
      </w:r>
      <w:r w:rsidR="00E30853" w:rsidRPr="00457175">
        <w:rPr>
          <w:rFonts w:asciiTheme="majorBidi" w:hAnsiTheme="majorBidi"/>
          <w:b/>
          <w:bCs/>
          <w:sz w:val="36"/>
          <w:szCs w:val="36"/>
          <w:rtl/>
        </w:rPr>
        <w:t>ًا</w:t>
      </w:r>
      <w:r w:rsidR="00C45DD5" w:rsidRPr="00457175">
        <w:rPr>
          <w:rFonts w:asciiTheme="majorBidi" w:hAnsiTheme="majorBidi"/>
          <w:b/>
          <w:bCs/>
          <w:sz w:val="36"/>
          <w:szCs w:val="36"/>
          <w:rtl/>
        </w:rPr>
        <w:t xml:space="preserve">، </w:t>
      </w:r>
      <w:r w:rsidRPr="00457175">
        <w:rPr>
          <w:rFonts w:asciiTheme="majorBidi" w:hAnsiTheme="majorBidi"/>
          <w:b/>
          <w:bCs/>
          <w:sz w:val="36"/>
          <w:szCs w:val="36"/>
          <w:rtl/>
        </w:rPr>
        <w:t>ولكن لا أجد سَعَة فأحمِلهم ولا يجدون سَعَة</w:t>
      </w:r>
      <w:r w:rsidR="00C45DD5" w:rsidRPr="00457175">
        <w:rPr>
          <w:rFonts w:asciiTheme="majorBidi" w:hAnsiTheme="majorBidi"/>
          <w:b/>
          <w:bCs/>
          <w:sz w:val="36"/>
          <w:szCs w:val="36"/>
          <w:rtl/>
        </w:rPr>
        <w:t xml:space="preserve">، </w:t>
      </w:r>
      <w:r w:rsidRPr="00457175">
        <w:rPr>
          <w:rFonts w:asciiTheme="majorBidi" w:hAnsiTheme="majorBidi"/>
          <w:b/>
          <w:bCs/>
          <w:sz w:val="36"/>
          <w:szCs w:val="36"/>
          <w:rtl/>
        </w:rPr>
        <w:t>ويشق عليهم أن يتخلفوا عنى</w:t>
      </w:r>
      <w:r w:rsidR="00C45DD5" w:rsidRPr="00457175">
        <w:rPr>
          <w:rFonts w:asciiTheme="majorBidi" w:hAnsiTheme="majorBidi"/>
          <w:b/>
          <w:bCs/>
          <w:sz w:val="36"/>
          <w:szCs w:val="36"/>
          <w:rtl/>
        </w:rPr>
        <w:t xml:space="preserve">، </w:t>
      </w:r>
      <w:r w:rsidRPr="00457175">
        <w:rPr>
          <w:rFonts w:asciiTheme="majorBidi" w:hAnsiTheme="majorBidi"/>
          <w:b/>
          <w:bCs/>
          <w:sz w:val="36"/>
          <w:szCs w:val="36"/>
          <w:rtl/>
        </w:rPr>
        <w:t>والذي نفس محمد بيده! لوددت أنى أغزو في سبيل الله فأقتل</w:t>
      </w:r>
      <w:r w:rsidR="00C45DD5" w:rsidRPr="00457175">
        <w:rPr>
          <w:rFonts w:asciiTheme="majorBidi" w:hAnsiTheme="majorBidi"/>
          <w:b/>
          <w:bCs/>
          <w:sz w:val="36"/>
          <w:szCs w:val="36"/>
          <w:rtl/>
        </w:rPr>
        <w:t xml:space="preserve">، </w:t>
      </w:r>
      <w:r w:rsidRPr="00457175">
        <w:rPr>
          <w:rFonts w:asciiTheme="majorBidi" w:hAnsiTheme="majorBidi"/>
          <w:b/>
          <w:bCs/>
          <w:sz w:val="36"/>
          <w:szCs w:val="36"/>
          <w:rtl/>
        </w:rPr>
        <w:t>ثم أغزو فأقتل</w:t>
      </w:r>
      <w:r w:rsidR="00C45DD5" w:rsidRPr="00457175">
        <w:rPr>
          <w:rFonts w:asciiTheme="majorBidi" w:hAnsiTheme="majorBidi"/>
          <w:b/>
          <w:bCs/>
          <w:sz w:val="36"/>
          <w:szCs w:val="36"/>
          <w:rtl/>
        </w:rPr>
        <w:t xml:space="preserve">، </w:t>
      </w:r>
      <w:r w:rsidRPr="00457175">
        <w:rPr>
          <w:rFonts w:asciiTheme="majorBidi" w:hAnsiTheme="majorBidi"/>
          <w:b/>
          <w:bCs/>
          <w:sz w:val="36"/>
          <w:szCs w:val="36"/>
          <w:rtl/>
        </w:rPr>
        <w:t>ثم أغزو فأقتل</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وسأل رجل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أي الناس أفضل؟ فقال: </w:t>
      </w:r>
      <w:r w:rsidR="00E30853" w:rsidRPr="00E30853">
        <w:rPr>
          <w:rFonts w:asciiTheme="majorBidi" w:hAnsiTheme="majorBidi"/>
          <w:sz w:val="36"/>
          <w:szCs w:val="36"/>
          <w:rtl/>
        </w:rPr>
        <w:t>"</w:t>
      </w:r>
      <w:r w:rsidRPr="00182C5D">
        <w:rPr>
          <w:rFonts w:asciiTheme="majorBidi" w:hAnsiTheme="majorBidi"/>
          <w:b/>
          <w:bCs/>
          <w:sz w:val="36"/>
          <w:szCs w:val="36"/>
          <w:rtl/>
        </w:rPr>
        <w:t>رجل يجاهد في سبيل الله بماله ونفسه</w:t>
      </w:r>
      <w:r w:rsidR="00182C5D">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ثم من؟ قال: </w:t>
      </w:r>
      <w:r w:rsidR="00182C5D">
        <w:rPr>
          <w:rFonts w:asciiTheme="majorBidi" w:hAnsiTheme="majorBidi" w:hint="cs"/>
          <w:sz w:val="36"/>
          <w:szCs w:val="36"/>
          <w:rtl/>
        </w:rPr>
        <w:t>"</w:t>
      </w:r>
      <w:r w:rsidRPr="00182C5D">
        <w:rPr>
          <w:rFonts w:asciiTheme="majorBidi" w:hAnsiTheme="majorBidi"/>
          <w:b/>
          <w:bCs/>
          <w:sz w:val="36"/>
          <w:szCs w:val="36"/>
          <w:rtl/>
        </w:rPr>
        <w:t>مؤمن في شعب من الشعاب</w:t>
      </w:r>
      <w:r w:rsidR="00C45DD5" w:rsidRPr="00182C5D">
        <w:rPr>
          <w:rFonts w:asciiTheme="majorBidi" w:hAnsiTheme="majorBidi"/>
          <w:b/>
          <w:bCs/>
          <w:sz w:val="36"/>
          <w:szCs w:val="36"/>
          <w:rtl/>
        </w:rPr>
        <w:t xml:space="preserve">، </w:t>
      </w:r>
      <w:r w:rsidRPr="00182C5D">
        <w:rPr>
          <w:rFonts w:asciiTheme="majorBidi" w:hAnsiTheme="majorBidi"/>
          <w:b/>
          <w:bCs/>
          <w:sz w:val="36"/>
          <w:szCs w:val="36"/>
          <w:rtl/>
        </w:rPr>
        <w:t>يعبد الله ربه ويدع الناس من شره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وقد قَدَّم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بر الوالدين كما في حديث ابن مسعود </w:t>
      </w:r>
      <w:r w:rsidR="00E30853">
        <w:rPr>
          <w:rFonts w:asciiTheme="majorBidi" w:hAnsiTheme="majorBidi"/>
          <w:sz w:val="36"/>
          <w:szCs w:val="36"/>
          <w:rtl/>
        </w:rPr>
        <w:t xml:space="preserve">-رضي الله عنه- </w:t>
      </w:r>
      <w:r w:rsidRPr="00E30853">
        <w:rPr>
          <w:rFonts w:asciiTheme="majorBidi" w:hAnsiTheme="majorBidi"/>
          <w:sz w:val="36"/>
          <w:szCs w:val="36"/>
          <w:rtl/>
        </w:rPr>
        <w:t>على الجهاد في سبيل الله</w:t>
      </w:r>
      <w:r w:rsidR="00C45DD5">
        <w:rPr>
          <w:rFonts w:asciiTheme="majorBidi" w:hAnsiTheme="majorBidi"/>
          <w:sz w:val="36"/>
          <w:szCs w:val="36"/>
          <w:rtl/>
        </w:rPr>
        <w:t xml:space="preserve">، </w:t>
      </w:r>
      <w:r w:rsidRPr="00E30853">
        <w:rPr>
          <w:rFonts w:asciiTheme="majorBidi" w:hAnsiTheme="majorBidi"/>
          <w:sz w:val="36"/>
          <w:szCs w:val="36"/>
          <w:rtl/>
        </w:rPr>
        <w:t>وذلك لاختلاف حال السائل</w:t>
      </w:r>
      <w:r w:rsidR="00C45DD5">
        <w:rPr>
          <w:rFonts w:asciiTheme="majorBidi" w:hAnsiTheme="majorBidi"/>
          <w:sz w:val="36"/>
          <w:szCs w:val="36"/>
          <w:rtl/>
        </w:rPr>
        <w:t xml:space="preserve">، </w:t>
      </w:r>
      <w:r w:rsidRPr="00E30853">
        <w:rPr>
          <w:rFonts w:asciiTheme="majorBidi" w:hAnsiTheme="majorBidi"/>
          <w:sz w:val="36"/>
          <w:szCs w:val="36"/>
          <w:rtl/>
        </w:rPr>
        <w:t>فقد يكون والداه على قيد الحياة</w:t>
      </w:r>
      <w:r w:rsidR="00C45DD5">
        <w:rPr>
          <w:rFonts w:asciiTheme="majorBidi" w:hAnsiTheme="majorBidi"/>
          <w:sz w:val="36"/>
          <w:szCs w:val="36"/>
          <w:rtl/>
        </w:rPr>
        <w:t xml:space="preserve">، </w:t>
      </w:r>
      <w:r w:rsidRPr="00E30853">
        <w:rPr>
          <w:rFonts w:asciiTheme="majorBidi" w:hAnsiTheme="majorBidi"/>
          <w:sz w:val="36"/>
          <w:szCs w:val="36"/>
          <w:rtl/>
        </w:rPr>
        <w:t xml:space="preserve">ولذا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للرجل حين استأذنه في الجهاد قال: </w:t>
      </w:r>
      <w:r w:rsidR="00E30853" w:rsidRPr="00E30853">
        <w:rPr>
          <w:rFonts w:asciiTheme="majorBidi" w:hAnsiTheme="majorBidi"/>
          <w:sz w:val="36"/>
          <w:szCs w:val="36"/>
          <w:rtl/>
        </w:rPr>
        <w:t>"</w:t>
      </w:r>
      <w:r w:rsidRPr="00182C5D">
        <w:rPr>
          <w:rFonts w:asciiTheme="majorBidi" w:hAnsiTheme="majorBidi"/>
          <w:b/>
          <w:bCs/>
          <w:sz w:val="36"/>
          <w:szCs w:val="36"/>
          <w:rtl/>
        </w:rPr>
        <w:t>أحي والداك</w:t>
      </w:r>
      <w:r w:rsidRPr="00E30853">
        <w:rPr>
          <w:rFonts w:asciiTheme="majorBidi" w:hAnsiTheme="majorBidi"/>
          <w:sz w:val="36"/>
          <w:szCs w:val="36"/>
          <w:rtl/>
        </w:rPr>
        <w:t>؟</w:t>
      </w:r>
      <w:r w:rsidR="00182C5D">
        <w:rPr>
          <w:rFonts w:asciiTheme="majorBidi" w:hAnsiTheme="majorBidi" w:hint="cs"/>
          <w:sz w:val="36"/>
          <w:szCs w:val="36"/>
          <w:rtl/>
        </w:rPr>
        <w:t>"،</w:t>
      </w:r>
      <w:r w:rsidRPr="00E30853">
        <w:rPr>
          <w:rFonts w:asciiTheme="majorBidi" w:hAnsiTheme="majorBidi"/>
          <w:sz w:val="36"/>
          <w:szCs w:val="36"/>
          <w:rtl/>
        </w:rPr>
        <w:t xml:space="preserve"> قال: نعم</w:t>
      </w:r>
      <w:r w:rsidR="00182C5D">
        <w:rPr>
          <w:rFonts w:asciiTheme="majorBidi" w:hAnsiTheme="majorBidi" w:hint="cs"/>
          <w:sz w:val="36"/>
          <w:szCs w:val="36"/>
          <w:rtl/>
        </w:rPr>
        <w:t>. قال:</w:t>
      </w:r>
      <w:r w:rsidRPr="00E30853">
        <w:rPr>
          <w:rFonts w:asciiTheme="majorBidi" w:hAnsiTheme="majorBidi"/>
          <w:sz w:val="36"/>
          <w:szCs w:val="36"/>
          <w:rtl/>
        </w:rPr>
        <w:t xml:space="preserve"> </w:t>
      </w:r>
      <w:r w:rsidR="00182C5D">
        <w:rPr>
          <w:rFonts w:asciiTheme="majorBidi" w:hAnsiTheme="majorBidi" w:hint="cs"/>
          <w:sz w:val="36"/>
          <w:szCs w:val="36"/>
          <w:rtl/>
        </w:rPr>
        <w:t>"</w:t>
      </w:r>
      <w:r w:rsidRPr="00182C5D">
        <w:rPr>
          <w:rFonts w:asciiTheme="majorBidi" w:hAnsiTheme="majorBidi"/>
          <w:b/>
          <w:bCs/>
          <w:sz w:val="36"/>
          <w:szCs w:val="36"/>
          <w:rtl/>
        </w:rPr>
        <w:t>ففيهما فجاهد</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182C5D" w:rsidRDefault="00A345F3" w:rsidP="00182C5D">
      <w:pPr>
        <w:pStyle w:val="a8"/>
        <w:rPr>
          <w:rFonts w:asciiTheme="majorBidi" w:hAnsiTheme="majorBidi"/>
          <w:sz w:val="36"/>
          <w:szCs w:val="36"/>
          <w:rtl/>
        </w:rPr>
      </w:pPr>
      <w:r w:rsidRPr="00E30853">
        <w:rPr>
          <w:rFonts w:asciiTheme="majorBidi" w:hAnsiTheme="majorBidi"/>
          <w:sz w:val="36"/>
          <w:szCs w:val="36"/>
          <w:rtl/>
        </w:rPr>
        <w:t xml:space="preserve">ثم بيّن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أن الرقاب ذاتَ الغبطةِ والرفعة هي الفاضلة في العتق</w:t>
      </w:r>
      <w:r w:rsidR="00C45DD5">
        <w:rPr>
          <w:rFonts w:asciiTheme="majorBidi" w:hAnsiTheme="majorBidi"/>
          <w:sz w:val="36"/>
          <w:szCs w:val="36"/>
          <w:rtl/>
        </w:rPr>
        <w:t xml:space="preserve">، </w:t>
      </w:r>
      <w:r w:rsidRPr="00E30853">
        <w:rPr>
          <w:rFonts w:asciiTheme="majorBidi" w:hAnsiTheme="majorBidi"/>
          <w:sz w:val="36"/>
          <w:szCs w:val="36"/>
          <w:rtl/>
        </w:rPr>
        <w:t>والمال النفيس هو المرغَّب فيه في البذل والعطاء</w:t>
      </w:r>
      <w:r w:rsidR="00C45DD5">
        <w:rPr>
          <w:rFonts w:asciiTheme="majorBidi" w:hAnsiTheme="majorBidi"/>
          <w:sz w:val="36"/>
          <w:szCs w:val="36"/>
          <w:rtl/>
        </w:rPr>
        <w:t xml:space="preserve">، </w:t>
      </w:r>
      <w:r w:rsidRPr="00E30853">
        <w:rPr>
          <w:rFonts w:asciiTheme="majorBidi" w:hAnsiTheme="majorBidi"/>
          <w:sz w:val="36"/>
          <w:szCs w:val="36"/>
          <w:rtl/>
        </w:rPr>
        <w:t>وهو من تعظيم شعائر 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المولى: </w:t>
      </w:r>
      <w:r w:rsidR="00E30853">
        <w:rPr>
          <w:rFonts w:asciiTheme="majorBidi" w:hAnsiTheme="majorBidi"/>
          <w:sz w:val="36"/>
          <w:szCs w:val="36"/>
          <w:rtl/>
        </w:rPr>
        <w:t>(</w:t>
      </w:r>
      <w:r w:rsidRPr="00182C5D">
        <w:rPr>
          <w:rFonts w:asciiTheme="majorBidi" w:hAnsiTheme="majorBidi"/>
          <w:b/>
          <w:bCs/>
          <w:sz w:val="36"/>
          <w:szCs w:val="36"/>
          <w:rtl/>
        </w:rPr>
        <w:t>لَنْ تَنَالُوا الْبِرَّ حَتَّى تُنْفِقُوا مِمَّا تُحِبُّونَ</w:t>
      </w:r>
      <w:r w:rsidR="00E30853">
        <w:rPr>
          <w:rFonts w:asciiTheme="majorBidi" w:hAnsiTheme="majorBidi"/>
          <w:sz w:val="36"/>
          <w:szCs w:val="36"/>
          <w:rtl/>
        </w:rPr>
        <w:t>)</w:t>
      </w:r>
      <w:r w:rsidRPr="00E30853">
        <w:rPr>
          <w:rFonts w:asciiTheme="majorBidi" w:hAnsiTheme="majorBidi"/>
          <w:sz w:val="36"/>
          <w:szCs w:val="36"/>
          <w:rtl/>
        </w:rPr>
        <w:t>[آل عِمرَان: 92]</w:t>
      </w:r>
      <w:r w:rsidR="00182C5D">
        <w:rPr>
          <w:rFonts w:asciiTheme="majorBidi" w:hAnsiTheme="majorBidi" w:hint="cs"/>
          <w:sz w:val="36"/>
          <w:szCs w:val="36"/>
          <w:rtl/>
        </w:rPr>
        <w:t>.</w:t>
      </w:r>
    </w:p>
    <w:p w:rsidR="00A345F3" w:rsidRPr="00E30853" w:rsidRDefault="00A345F3" w:rsidP="00182C5D">
      <w:pPr>
        <w:pStyle w:val="a8"/>
        <w:rPr>
          <w:rFonts w:asciiTheme="majorBidi" w:hAnsiTheme="majorBidi"/>
          <w:sz w:val="36"/>
          <w:szCs w:val="36"/>
        </w:rPr>
      </w:pPr>
      <w:r w:rsidRPr="00E30853">
        <w:rPr>
          <w:rFonts w:asciiTheme="majorBidi" w:hAnsiTheme="majorBidi"/>
          <w:sz w:val="36"/>
          <w:szCs w:val="36"/>
          <w:rtl/>
        </w:rPr>
        <w:t>وقد رغ</w:t>
      </w:r>
      <w:r w:rsidR="00182C5D">
        <w:rPr>
          <w:rFonts w:asciiTheme="majorBidi" w:hAnsiTheme="majorBidi" w:hint="cs"/>
          <w:sz w:val="36"/>
          <w:szCs w:val="36"/>
          <w:rtl/>
        </w:rPr>
        <w:t>َّ</w:t>
      </w:r>
      <w:r w:rsidRPr="00E30853">
        <w:rPr>
          <w:rFonts w:asciiTheme="majorBidi" w:hAnsiTheme="majorBidi"/>
          <w:sz w:val="36"/>
          <w:szCs w:val="36"/>
          <w:rtl/>
        </w:rPr>
        <w:t xml:space="preserve">ب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بعتق الرقاب فقال: </w:t>
      </w:r>
      <w:r w:rsidR="00E30853" w:rsidRPr="00E30853">
        <w:rPr>
          <w:rFonts w:asciiTheme="majorBidi" w:hAnsiTheme="majorBidi"/>
          <w:sz w:val="36"/>
          <w:szCs w:val="36"/>
          <w:rtl/>
        </w:rPr>
        <w:t>"</w:t>
      </w:r>
      <w:r w:rsidRPr="00182C5D">
        <w:rPr>
          <w:rFonts w:asciiTheme="majorBidi" w:hAnsiTheme="majorBidi"/>
          <w:b/>
          <w:bCs/>
          <w:sz w:val="36"/>
          <w:szCs w:val="36"/>
          <w:rtl/>
        </w:rPr>
        <w:t>من أعتق رقبة مؤمنة أعتق الله بكل عضو منه عضو</w:t>
      </w:r>
      <w:r w:rsidR="00E30853" w:rsidRPr="00182C5D">
        <w:rPr>
          <w:rFonts w:asciiTheme="majorBidi" w:hAnsiTheme="majorBidi"/>
          <w:b/>
          <w:bCs/>
          <w:sz w:val="36"/>
          <w:szCs w:val="36"/>
          <w:rtl/>
        </w:rPr>
        <w:t>ًا</w:t>
      </w:r>
      <w:r w:rsidRPr="00182C5D">
        <w:rPr>
          <w:rFonts w:asciiTheme="majorBidi" w:hAnsiTheme="majorBidi"/>
          <w:b/>
          <w:bCs/>
          <w:sz w:val="36"/>
          <w:szCs w:val="36"/>
          <w:rtl/>
        </w:rPr>
        <w:t xml:space="preserve"> من النار</w:t>
      </w:r>
      <w:r w:rsidR="00C45DD5" w:rsidRPr="00182C5D">
        <w:rPr>
          <w:rFonts w:asciiTheme="majorBidi" w:hAnsiTheme="majorBidi"/>
          <w:b/>
          <w:bCs/>
          <w:sz w:val="36"/>
          <w:szCs w:val="36"/>
          <w:rtl/>
        </w:rPr>
        <w:t xml:space="preserve">، </w:t>
      </w:r>
      <w:r w:rsidRPr="00182C5D">
        <w:rPr>
          <w:rFonts w:asciiTheme="majorBidi" w:hAnsiTheme="majorBidi"/>
          <w:b/>
          <w:bCs/>
          <w:sz w:val="36"/>
          <w:szCs w:val="36"/>
          <w:rtl/>
        </w:rPr>
        <w:t>حتى يعتق فَرْجه بفرجه</w:t>
      </w:r>
      <w:r w:rsidR="006B26C1">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182C5D">
      <w:pPr>
        <w:pStyle w:val="a8"/>
        <w:rPr>
          <w:rFonts w:asciiTheme="majorBidi" w:hAnsiTheme="majorBidi"/>
          <w:sz w:val="36"/>
          <w:szCs w:val="36"/>
        </w:rPr>
      </w:pPr>
      <w:r w:rsidRPr="00E30853">
        <w:rPr>
          <w:rFonts w:asciiTheme="majorBidi" w:hAnsiTheme="majorBidi"/>
          <w:sz w:val="36"/>
          <w:szCs w:val="36"/>
          <w:rtl/>
        </w:rPr>
        <w:t>بعدها سئل الراوي إذا لم يُؤد</w:t>
      </w:r>
      <w:r w:rsidR="00182C5D">
        <w:rPr>
          <w:rFonts w:asciiTheme="majorBidi" w:hAnsiTheme="majorBidi" w:hint="cs"/>
          <w:sz w:val="36"/>
          <w:szCs w:val="36"/>
          <w:rtl/>
        </w:rPr>
        <w:t>ِّ</w:t>
      </w:r>
      <w:r w:rsidRPr="00E30853">
        <w:rPr>
          <w:rFonts w:asciiTheme="majorBidi" w:hAnsiTheme="majorBidi"/>
          <w:sz w:val="36"/>
          <w:szCs w:val="36"/>
          <w:rtl/>
        </w:rPr>
        <w:t xml:space="preserve"> الجهاد</w:t>
      </w:r>
      <w:r w:rsidR="00C45DD5">
        <w:rPr>
          <w:rFonts w:asciiTheme="majorBidi" w:hAnsiTheme="majorBidi"/>
          <w:sz w:val="36"/>
          <w:szCs w:val="36"/>
          <w:rtl/>
        </w:rPr>
        <w:t xml:space="preserve">، </w:t>
      </w:r>
      <w:r w:rsidRPr="00E30853">
        <w:rPr>
          <w:rFonts w:asciiTheme="majorBidi" w:hAnsiTheme="majorBidi"/>
          <w:sz w:val="36"/>
          <w:szCs w:val="36"/>
          <w:rtl/>
        </w:rPr>
        <w:t>أو يعتق الرقاب</w:t>
      </w:r>
      <w:r w:rsidR="00182C5D">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الإيمان لا بد من تحقيقه</w:t>
      </w:r>
      <w:r w:rsidR="00C45DD5">
        <w:rPr>
          <w:rFonts w:asciiTheme="majorBidi" w:hAnsiTheme="majorBidi"/>
          <w:sz w:val="36"/>
          <w:szCs w:val="36"/>
          <w:rtl/>
        </w:rPr>
        <w:t xml:space="preserve">، </w:t>
      </w:r>
      <w:r w:rsidRPr="00E30853">
        <w:rPr>
          <w:rFonts w:asciiTheme="majorBidi" w:hAnsiTheme="majorBidi"/>
          <w:sz w:val="36"/>
          <w:szCs w:val="36"/>
          <w:rtl/>
        </w:rPr>
        <w:t>فقال</w:t>
      </w:r>
      <w:r w:rsidR="00182C5D">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فإن لم أفعل؟ قال: </w:t>
      </w:r>
      <w:r w:rsidR="00182C5D">
        <w:rPr>
          <w:rFonts w:asciiTheme="majorBidi" w:hAnsiTheme="majorBidi" w:hint="cs"/>
          <w:sz w:val="36"/>
          <w:szCs w:val="36"/>
          <w:rtl/>
        </w:rPr>
        <w:t>"</w:t>
      </w:r>
      <w:r w:rsidRPr="00182C5D">
        <w:rPr>
          <w:rFonts w:asciiTheme="majorBidi" w:hAnsiTheme="majorBidi"/>
          <w:b/>
          <w:bCs/>
          <w:sz w:val="36"/>
          <w:szCs w:val="36"/>
          <w:rtl/>
        </w:rPr>
        <w:t>تعين صانع</w:t>
      </w:r>
      <w:r w:rsidR="00E30853" w:rsidRPr="00182C5D">
        <w:rPr>
          <w:rFonts w:asciiTheme="majorBidi" w:hAnsiTheme="majorBidi"/>
          <w:b/>
          <w:bCs/>
          <w:sz w:val="36"/>
          <w:szCs w:val="36"/>
          <w:rtl/>
        </w:rPr>
        <w:t>ًا</w:t>
      </w:r>
      <w:r w:rsidR="00C45DD5" w:rsidRPr="00182C5D">
        <w:rPr>
          <w:rFonts w:asciiTheme="majorBidi" w:hAnsiTheme="majorBidi"/>
          <w:b/>
          <w:bCs/>
          <w:sz w:val="36"/>
          <w:szCs w:val="36"/>
          <w:rtl/>
        </w:rPr>
        <w:t xml:space="preserve">، </w:t>
      </w:r>
      <w:r w:rsidRPr="00182C5D">
        <w:rPr>
          <w:rFonts w:asciiTheme="majorBidi" w:hAnsiTheme="majorBidi"/>
          <w:b/>
          <w:bCs/>
          <w:sz w:val="36"/>
          <w:szCs w:val="36"/>
          <w:rtl/>
        </w:rPr>
        <w:t>أو تصنع لأخرق</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فالصانع صاحب الحرفة المتخصص بها</w:t>
      </w:r>
      <w:r w:rsidR="00C45DD5">
        <w:rPr>
          <w:rFonts w:asciiTheme="majorBidi" w:hAnsiTheme="majorBidi"/>
          <w:sz w:val="36"/>
          <w:szCs w:val="36"/>
          <w:rtl/>
        </w:rPr>
        <w:t xml:space="preserve">، </w:t>
      </w:r>
      <w:r w:rsidRPr="00E30853">
        <w:rPr>
          <w:rFonts w:asciiTheme="majorBidi" w:hAnsiTheme="majorBidi"/>
          <w:sz w:val="36"/>
          <w:szCs w:val="36"/>
          <w:rtl/>
        </w:rPr>
        <w:t>والأخرق الذي لا صنعة له.</w:t>
      </w:r>
    </w:p>
    <w:p w:rsidR="00A345F3" w:rsidRPr="00E30853" w:rsidRDefault="00A345F3" w:rsidP="00182C5D">
      <w:pPr>
        <w:pStyle w:val="a8"/>
        <w:rPr>
          <w:rFonts w:asciiTheme="majorBidi" w:hAnsiTheme="majorBidi"/>
          <w:sz w:val="36"/>
          <w:szCs w:val="36"/>
        </w:rPr>
      </w:pPr>
      <w:r w:rsidRPr="00E30853">
        <w:rPr>
          <w:rFonts w:asciiTheme="majorBidi" w:hAnsiTheme="majorBidi"/>
          <w:sz w:val="36"/>
          <w:szCs w:val="36"/>
          <w:rtl/>
        </w:rPr>
        <w:t>ومعنى الحديث: أنك لا</w:t>
      </w:r>
      <w:r w:rsidR="00182C5D">
        <w:rPr>
          <w:rFonts w:asciiTheme="majorBidi" w:hAnsiTheme="majorBidi" w:hint="cs"/>
          <w:sz w:val="36"/>
          <w:szCs w:val="36"/>
          <w:rtl/>
        </w:rPr>
        <w:t xml:space="preserve"> </w:t>
      </w:r>
      <w:r w:rsidRPr="00E30853">
        <w:rPr>
          <w:rFonts w:asciiTheme="majorBidi" w:hAnsiTheme="majorBidi"/>
          <w:sz w:val="36"/>
          <w:szCs w:val="36"/>
          <w:rtl/>
        </w:rPr>
        <w:t>بد أن تعمل في يومك وليلتك بالعمل النافع</w:t>
      </w:r>
      <w:r w:rsidR="00C45DD5">
        <w:rPr>
          <w:rFonts w:asciiTheme="majorBidi" w:hAnsiTheme="majorBidi"/>
          <w:sz w:val="36"/>
          <w:szCs w:val="36"/>
          <w:rtl/>
        </w:rPr>
        <w:t xml:space="preserve">، </w:t>
      </w:r>
      <w:r w:rsidRPr="00E30853">
        <w:rPr>
          <w:rFonts w:asciiTheme="majorBidi" w:hAnsiTheme="majorBidi"/>
          <w:sz w:val="36"/>
          <w:szCs w:val="36"/>
          <w:rtl/>
        </w:rPr>
        <w:t>فإن لم يكن من جهاد</w:t>
      </w:r>
      <w:r w:rsidR="00C45DD5">
        <w:rPr>
          <w:rFonts w:asciiTheme="majorBidi" w:hAnsiTheme="majorBidi"/>
          <w:sz w:val="36"/>
          <w:szCs w:val="36"/>
          <w:rtl/>
        </w:rPr>
        <w:t xml:space="preserve">، </w:t>
      </w:r>
      <w:r w:rsidRPr="00E30853">
        <w:rPr>
          <w:rFonts w:asciiTheme="majorBidi" w:hAnsiTheme="majorBidi"/>
          <w:sz w:val="36"/>
          <w:szCs w:val="36"/>
          <w:rtl/>
        </w:rPr>
        <w:t>وعتق رقاب</w:t>
      </w:r>
      <w:r w:rsidR="00182C5D">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فإن المسلم حياتُه دائم</w:t>
      </w:r>
      <w:r w:rsidR="00E30853" w:rsidRPr="00E30853">
        <w:rPr>
          <w:rFonts w:asciiTheme="majorBidi" w:hAnsiTheme="majorBidi"/>
          <w:sz w:val="36"/>
          <w:szCs w:val="36"/>
          <w:rtl/>
        </w:rPr>
        <w:t>ًا</w:t>
      </w:r>
      <w:r w:rsidRPr="00E30853">
        <w:rPr>
          <w:rFonts w:asciiTheme="majorBidi" w:hAnsiTheme="majorBidi"/>
          <w:sz w:val="36"/>
          <w:szCs w:val="36"/>
          <w:rtl/>
        </w:rPr>
        <w:t xml:space="preserve"> في خير وتكاتف</w:t>
      </w:r>
      <w:r w:rsidR="00C45DD5">
        <w:rPr>
          <w:rFonts w:asciiTheme="majorBidi" w:hAnsiTheme="majorBidi"/>
          <w:sz w:val="36"/>
          <w:szCs w:val="36"/>
          <w:rtl/>
        </w:rPr>
        <w:t xml:space="preserve">، </w:t>
      </w:r>
      <w:r w:rsidRPr="00E30853">
        <w:rPr>
          <w:rFonts w:asciiTheme="majorBidi" w:hAnsiTheme="majorBidi"/>
          <w:sz w:val="36"/>
          <w:szCs w:val="36"/>
          <w:rtl/>
        </w:rPr>
        <w:t xml:space="preserve">لذا قال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تعين صانع</w:t>
      </w:r>
      <w:r w:rsidR="00E30853" w:rsidRPr="00E30853">
        <w:rPr>
          <w:rFonts w:asciiTheme="majorBidi" w:hAnsiTheme="majorBidi"/>
          <w:sz w:val="36"/>
          <w:szCs w:val="36"/>
          <w:rtl/>
        </w:rPr>
        <w:t>ًا</w:t>
      </w:r>
      <w:r w:rsidRPr="00E30853">
        <w:rPr>
          <w:rFonts w:asciiTheme="majorBidi" w:hAnsiTheme="majorBidi"/>
          <w:sz w:val="36"/>
          <w:szCs w:val="36"/>
          <w:rtl/>
        </w:rPr>
        <w:t xml:space="preserve"> بما تكون الإعانة به</w:t>
      </w:r>
      <w:r w:rsidR="00C45DD5">
        <w:rPr>
          <w:rFonts w:asciiTheme="majorBidi" w:hAnsiTheme="majorBidi"/>
          <w:sz w:val="36"/>
          <w:szCs w:val="36"/>
          <w:rtl/>
        </w:rPr>
        <w:t xml:space="preserve">، </w:t>
      </w:r>
      <w:r w:rsidRPr="00E30853">
        <w:rPr>
          <w:rFonts w:asciiTheme="majorBidi" w:hAnsiTheme="majorBidi"/>
          <w:sz w:val="36"/>
          <w:szCs w:val="36"/>
          <w:rtl/>
        </w:rPr>
        <w:t>أو تَصْنع لأخرق بما يكفل له من أداء العمل</w:t>
      </w:r>
      <w:r w:rsidR="00C45DD5">
        <w:rPr>
          <w:rFonts w:asciiTheme="majorBidi" w:hAnsiTheme="majorBidi"/>
          <w:sz w:val="36"/>
          <w:szCs w:val="36"/>
          <w:rtl/>
        </w:rPr>
        <w:t xml:space="preserve">، </w:t>
      </w:r>
      <w:r w:rsidRPr="00E30853">
        <w:rPr>
          <w:rFonts w:asciiTheme="majorBidi" w:hAnsiTheme="majorBidi"/>
          <w:sz w:val="36"/>
          <w:szCs w:val="36"/>
          <w:rtl/>
        </w:rPr>
        <w:t xml:space="preserve">حتى يكون به كسب قوته له </w:t>
      </w:r>
      <w:r w:rsidRPr="00E30853">
        <w:rPr>
          <w:rFonts w:asciiTheme="majorBidi" w:hAnsiTheme="majorBidi"/>
          <w:sz w:val="36"/>
          <w:szCs w:val="36"/>
          <w:rtl/>
        </w:rPr>
        <w:lastRenderedPageBreak/>
        <w:t>ولعياله.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لطاعته</w:t>
      </w:r>
      <w:r w:rsidR="00C45DD5">
        <w:rPr>
          <w:rFonts w:asciiTheme="majorBidi" w:hAnsiTheme="majorBidi"/>
          <w:sz w:val="36"/>
          <w:szCs w:val="36"/>
          <w:rtl/>
        </w:rPr>
        <w:t xml:space="preserve">، </w:t>
      </w:r>
      <w:r w:rsidRPr="00E30853">
        <w:rPr>
          <w:rFonts w:asciiTheme="majorBidi" w:hAnsiTheme="majorBidi"/>
          <w:sz w:val="36"/>
          <w:szCs w:val="36"/>
          <w:rtl/>
        </w:rPr>
        <w:t>وجنبنا معاصيه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ختم أبو ذر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سؤاله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بعدما ذكر الأعمال الفاضلة بقوله: </w:t>
      </w:r>
      <w:r w:rsidR="00E30853" w:rsidRPr="00E30853">
        <w:rPr>
          <w:rFonts w:asciiTheme="majorBidi" w:hAnsiTheme="majorBidi"/>
          <w:sz w:val="36"/>
          <w:szCs w:val="36"/>
          <w:rtl/>
        </w:rPr>
        <w:t>"</w:t>
      </w:r>
      <w:r w:rsidRPr="00E30853">
        <w:rPr>
          <w:rFonts w:asciiTheme="majorBidi" w:hAnsiTheme="majorBidi"/>
          <w:sz w:val="36"/>
          <w:szCs w:val="36"/>
          <w:rtl/>
        </w:rPr>
        <w:t xml:space="preserve">أرأيت إن ضعفت عن بعض العمل؟ قال: </w:t>
      </w:r>
      <w:r w:rsidR="00662BAC">
        <w:rPr>
          <w:rFonts w:asciiTheme="majorBidi" w:hAnsiTheme="majorBidi" w:hint="cs"/>
          <w:sz w:val="36"/>
          <w:szCs w:val="36"/>
          <w:rtl/>
        </w:rPr>
        <w:t>"</w:t>
      </w:r>
      <w:r w:rsidRPr="00662BAC">
        <w:rPr>
          <w:rFonts w:asciiTheme="majorBidi" w:hAnsiTheme="majorBidi"/>
          <w:b/>
          <w:bCs/>
          <w:sz w:val="36"/>
          <w:szCs w:val="36"/>
          <w:rtl/>
        </w:rPr>
        <w:t>تَكُفُّ شَرّكَ عن الناس</w:t>
      </w:r>
      <w:r w:rsidR="00C45DD5" w:rsidRPr="00662BAC">
        <w:rPr>
          <w:rFonts w:asciiTheme="majorBidi" w:hAnsiTheme="majorBidi"/>
          <w:b/>
          <w:bCs/>
          <w:sz w:val="36"/>
          <w:szCs w:val="36"/>
          <w:rtl/>
        </w:rPr>
        <w:t xml:space="preserve">، </w:t>
      </w:r>
      <w:r w:rsidRPr="00662BAC">
        <w:rPr>
          <w:rFonts w:asciiTheme="majorBidi" w:hAnsiTheme="majorBidi"/>
          <w:b/>
          <w:bCs/>
          <w:sz w:val="36"/>
          <w:szCs w:val="36"/>
          <w:rtl/>
        </w:rPr>
        <w:t>فإنها صدقة منك على نفسك</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ففي هذا الحديث أنه أوجب الصدقة على كل مسلم</w:t>
      </w:r>
      <w:r w:rsidR="00C45DD5">
        <w:rPr>
          <w:rFonts w:asciiTheme="majorBidi" w:hAnsiTheme="majorBidi"/>
          <w:sz w:val="36"/>
          <w:szCs w:val="36"/>
          <w:rtl/>
        </w:rPr>
        <w:t xml:space="preserve">، </w:t>
      </w:r>
      <w:r w:rsidRPr="00E30853">
        <w:rPr>
          <w:rFonts w:asciiTheme="majorBidi" w:hAnsiTheme="majorBidi"/>
          <w:sz w:val="36"/>
          <w:szCs w:val="36"/>
          <w:rtl/>
        </w:rPr>
        <w:t>وجعلها خمس مراتب على البدل: الأولى الصدقة بماله</w:t>
      </w:r>
      <w:r w:rsidR="00C45DD5">
        <w:rPr>
          <w:rFonts w:asciiTheme="majorBidi" w:hAnsiTheme="majorBidi"/>
          <w:sz w:val="36"/>
          <w:szCs w:val="36"/>
          <w:rtl/>
        </w:rPr>
        <w:t xml:space="preserve">، </w:t>
      </w:r>
      <w:r w:rsidRPr="00E30853">
        <w:rPr>
          <w:rFonts w:asciiTheme="majorBidi" w:hAnsiTheme="majorBidi"/>
          <w:sz w:val="36"/>
          <w:szCs w:val="36"/>
          <w:rtl/>
        </w:rPr>
        <w:t>فإن لم يجد اكتسب المال فنفع وتصدق</w:t>
      </w:r>
      <w:r w:rsidR="00C45DD5">
        <w:rPr>
          <w:rFonts w:asciiTheme="majorBidi" w:hAnsiTheme="majorBidi"/>
          <w:sz w:val="36"/>
          <w:szCs w:val="36"/>
          <w:rtl/>
        </w:rPr>
        <w:t xml:space="preserve">، </w:t>
      </w:r>
      <w:r w:rsidRPr="00E30853">
        <w:rPr>
          <w:rFonts w:asciiTheme="majorBidi" w:hAnsiTheme="majorBidi"/>
          <w:sz w:val="36"/>
          <w:szCs w:val="36"/>
          <w:rtl/>
        </w:rPr>
        <w:t>وفيه دليل وجوب الكسب</w:t>
      </w:r>
      <w:r w:rsidR="00C45DD5">
        <w:rPr>
          <w:rFonts w:asciiTheme="majorBidi" w:hAnsiTheme="majorBidi"/>
          <w:sz w:val="36"/>
          <w:szCs w:val="36"/>
          <w:rtl/>
        </w:rPr>
        <w:t xml:space="preserve">، </w:t>
      </w:r>
      <w:r w:rsidRPr="00E30853">
        <w:rPr>
          <w:rFonts w:asciiTheme="majorBidi" w:hAnsiTheme="majorBidi"/>
          <w:sz w:val="36"/>
          <w:szCs w:val="36"/>
          <w:rtl/>
        </w:rPr>
        <w:t>فإن لم يستطع فيعين المحتاج ببدنه</w:t>
      </w:r>
      <w:r w:rsidR="00C45DD5">
        <w:rPr>
          <w:rFonts w:asciiTheme="majorBidi" w:hAnsiTheme="majorBidi"/>
          <w:sz w:val="36"/>
          <w:szCs w:val="36"/>
          <w:rtl/>
        </w:rPr>
        <w:t xml:space="preserve">، </w:t>
      </w:r>
      <w:r w:rsidRPr="00E30853">
        <w:rPr>
          <w:rFonts w:asciiTheme="majorBidi" w:hAnsiTheme="majorBidi"/>
          <w:sz w:val="36"/>
          <w:szCs w:val="36"/>
          <w:rtl/>
        </w:rPr>
        <w:t>فإن لم يستطع فبلسانه</w:t>
      </w:r>
      <w:r w:rsidR="00C45DD5">
        <w:rPr>
          <w:rFonts w:asciiTheme="majorBidi" w:hAnsiTheme="majorBidi"/>
          <w:sz w:val="36"/>
          <w:szCs w:val="36"/>
          <w:rtl/>
        </w:rPr>
        <w:t xml:space="preserve">، </w:t>
      </w:r>
      <w:r w:rsidRPr="00E30853">
        <w:rPr>
          <w:rFonts w:asciiTheme="majorBidi" w:hAnsiTheme="majorBidi"/>
          <w:sz w:val="36"/>
          <w:szCs w:val="36"/>
          <w:rtl/>
        </w:rPr>
        <w:t>فإن لم يفعل فيكف عن الشر</w:t>
      </w:r>
      <w:r w:rsidR="00C45DD5">
        <w:rPr>
          <w:rFonts w:asciiTheme="majorBidi" w:hAnsiTheme="majorBidi"/>
          <w:sz w:val="36"/>
          <w:szCs w:val="36"/>
          <w:rtl/>
        </w:rPr>
        <w:t xml:space="preserve">، </w:t>
      </w:r>
      <w:r w:rsidRPr="00E30853">
        <w:rPr>
          <w:rFonts w:asciiTheme="majorBidi" w:hAnsiTheme="majorBidi"/>
          <w:sz w:val="36"/>
          <w:szCs w:val="36"/>
          <w:rtl/>
        </w:rPr>
        <w:t>فالأُوليان تقع بمال إما بموجود أو بمكسوب</w:t>
      </w:r>
      <w:r w:rsidR="00C45DD5">
        <w:rPr>
          <w:rFonts w:asciiTheme="majorBidi" w:hAnsiTheme="majorBidi"/>
          <w:sz w:val="36"/>
          <w:szCs w:val="36"/>
          <w:rtl/>
        </w:rPr>
        <w:t xml:space="preserve">، </w:t>
      </w:r>
      <w:r w:rsidRPr="00E30853">
        <w:rPr>
          <w:rFonts w:asciiTheme="majorBidi" w:hAnsiTheme="majorBidi"/>
          <w:sz w:val="36"/>
          <w:szCs w:val="36"/>
          <w:rtl/>
        </w:rPr>
        <w:t>والأُخريان تقع ببدن إما بيد وإما بلسان</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القرطبي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فيه دليل على أن الكفَّ فعلٌ للإنسان</w:t>
      </w:r>
      <w:r w:rsidR="00C45DD5">
        <w:rPr>
          <w:rFonts w:asciiTheme="majorBidi" w:hAnsiTheme="majorBidi"/>
          <w:sz w:val="36"/>
          <w:szCs w:val="36"/>
          <w:rtl/>
        </w:rPr>
        <w:t xml:space="preserve">، </w:t>
      </w:r>
      <w:r w:rsidRPr="00E30853">
        <w:rPr>
          <w:rFonts w:asciiTheme="majorBidi" w:hAnsiTheme="majorBidi"/>
          <w:sz w:val="36"/>
          <w:szCs w:val="36"/>
          <w:rtl/>
        </w:rPr>
        <w:t>داخلٌ تحت كسبه</w:t>
      </w:r>
      <w:r w:rsidR="00C45DD5">
        <w:rPr>
          <w:rFonts w:asciiTheme="majorBidi" w:hAnsiTheme="majorBidi"/>
          <w:sz w:val="36"/>
          <w:szCs w:val="36"/>
          <w:rtl/>
        </w:rPr>
        <w:t xml:space="preserve">، </w:t>
      </w:r>
      <w:r w:rsidRPr="00E30853">
        <w:rPr>
          <w:rFonts w:asciiTheme="majorBidi" w:hAnsiTheme="majorBidi"/>
          <w:sz w:val="36"/>
          <w:szCs w:val="36"/>
          <w:rtl/>
        </w:rPr>
        <w:t>ويؤجر عليه</w:t>
      </w:r>
      <w:r w:rsidR="00C45DD5">
        <w:rPr>
          <w:rFonts w:asciiTheme="majorBidi" w:hAnsiTheme="majorBidi"/>
          <w:sz w:val="36"/>
          <w:szCs w:val="36"/>
          <w:rtl/>
        </w:rPr>
        <w:t xml:space="preserve">، </w:t>
      </w:r>
      <w:r w:rsidRPr="00E30853">
        <w:rPr>
          <w:rFonts w:asciiTheme="majorBidi" w:hAnsiTheme="majorBidi"/>
          <w:sz w:val="36"/>
          <w:szCs w:val="36"/>
          <w:rtl/>
        </w:rPr>
        <w:t>ويعاقب على تركه</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ومن آمن بالله حق الإيمان وجاهد نفسه وعدوه</w:t>
      </w:r>
      <w:r w:rsidR="00C45DD5">
        <w:rPr>
          <w:rFonts w:asciiTheme="majorBidi" w:hAnsiTheme="majorBidi"/>
          <w:sz w:val="36"/>
          <w:szCs w:val="36"/>
          <w:rtl/>
        </w:rPr>
        <w:t xml:space="preserve">، </w:t>
      </w:r>
      <w:r w:rsidRPr="00E30853">
        <w:rPr>
          <w:rFonts w:asciiTheme="majorBidi" w:hAnsiTheme="majorBidi"/>
          <w:sz w:val="36"/>
          <w:szCs w:val="36"/>
          <w:rtl/>
        </w:rPr>
        <w:t>وبذل ماله في سبيل الخير</w:t>
      </w:r>
      <w:r w:rsidR="00C45DD5">
        <w:rPr>
          <w:rFonts w:asciiTheme="majorBidi" w:hAnsiTheme="majorBidi"/>
          <w:sz w:val="36"/>
          <w:szCs w:val="36"/>
          <w:rtl/>
        </w:rPr>
        <w:t xml:space="preserve">، </w:t>
      </w:r>
      <w:r w:rsidRPr="00E30853">
        <w:rPr>
          <w:rFonts w:asciiTheme="majorBidi" w:hAnsiTheme="majorBidi"/>
          <w:sz w:val="36"/>
          <w:szCs w:val="36"/>
          <w:rtl/>
        </w:rPr>
        <w:t>ومن أفضلها عتق الرقاب</w:t>
      </w:r>
      <w:r w:rsidR="00C45DD5">
        <w:rPr>
          <w:rFonts w:asciiTheme="majorBidi" w:hAnsiTheme="majorBidi"/>
          <w:sz w:val="36"/>
          <w:szCs w:val="36"/>
          <w:rtl/>
        </w:rPr>
        <w:t xml:space="preserve">، </w:t>
      </w:r>
      <w:r w:rsidRPr="00E30853">
        <w:rPr>
          <w:rFonts w:asciiTheme="majorBidi" w:hAnsiTheme="majorBidi"/>
          <w:sz w:val="36"/>
          <w:szCs w:val="36"/>
          <w:rtl/>
        </w:rPr>
        <w:t>فإن ضعف عن عمل</w:t>
      </w:r>
      <w:r w:rsidR="00C45DD5">
        <w:rPr>
          <w:rFonts w:asciiTheme="majorBidi" w:hAnsiTheme="majorBidi"/>
          <w:sz w:val="36"/>
          <w:szCs w:val="36"/>
          <w:rtl/>
        </w:rPr>
        <w:t xml:space="preserve">، </w:t>
      </w:r>
      <w:r w:rsidRPr="00E30853">
        <w:rPr>
          <w:rFonts w:asciiTheme="majorBidi" w:hAnsiTheme="majorBidi"/>
          <w:sz w:val="36"/>
          <w:szCs w:val="36"/>
          <w:rtl/>
        </w:rPr>
        <w:t>فلا يمنعه من معونة الآخرين بماله أو برأيه</w:t>
      </w:r>
      <w:r w:rsidR="00C45DD5">
        <w:rPr>
          <w:rFonts w:asciiTheme="majorBidi" w:hAnsiTheme="majorBidi"/>
          <w:sz w:val="36"/>
          <w:szCs w:val="36"/>
          <w:rtl/>
        </w:rPr>
        <w:t xml:space="preserve">، </w:t>
      </w:r>
      <w:r w:rsidRPr="00E30853">
        <w:rPr>
          <w:rFonts w:asciiTheme="majorBidi" w:hAnsiTheme="majorBidi"/>
          <w:sz w:val="36"/>
          <w:szCs w:val="36"/>
          <w:rtl/>
        </w:rPr>
        <w:t>فإن لم يكن من إحدى الفئتين فليكف شره عن عباد الله</w:t>
      </w:r>
      <w:r w:rsidR="00C45DD5">
        <w:rPr>
          <w:rFonts w:asciiTheme="majorBidi" w:hAnsiTheme="majorBidi"/>
          <w:sz w:val="36"/>
          <w:szCs w:val="36"/>
          <w:rtl/>
        </w:rPr>
        <w:t xml:space="preserve">، </w:t>
      </w:r>
      <w:r w:rsidRPr="00E30853">
        <w:rPr>
          <w:rFonts w:asciiTheme="majorBidi" w:hAnsiTheme="majorBidi"/>
          <w:sz w:val="36"/>
          <w:szCs w:val="36"/>
          <w:rtl/>
        </w:rPr>
        <w:t>وليعلم أن الله قادر عليه.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عمر الله أيامنا بالطاعات</w:t>
      </w:r>
      <w:r w:rsidR="00C45DD5">
        <w:rPr>
          <w:rFonts w:asciiTheme="majorBidi" w:hAnsiTheme="majorBidi"/>
          <w:sz w:val="36"/>
          <w:szCs w:val="36"/>
          <w:rtl/>
        </w:rPr>
        <w:t xml:space="preserve">، </w:t>
      </w:r>
      <w:r w:rsidRPr="00E30853">
        <w:rPr>
          <w:rFonts w:asciiTheme="majorBidi" w:hAnsiTheme="majorBidi"/>
          <w:sz w:val="36"/>
          <w:szCs w:val="36"/>
          <w:rtl/>
        </w:rPr>
        <w:t>وختمها بالصالحات.</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lang w:bidi="ar-EG"/>
        </w:rPr>
      </w:pPr>
    </w:p>
    <w:p w:rsidR="00B16527" w:rsidRDefault="00B16527">
      <w:pPr>
        <w:widowControl/>
        <w:bidi w:val="0"/>
        <w:jc w:val="left"/>
        <w:rPr>
          <w:rFonts w:asciiTheme="majorBidi" w:hAnsiTheme="majorBidi"/>
          <w:rtl/>
        </w:rPr>
      </w:pPr>
      <w:r>
        <w:rPr>
          <w:rFonts w:asciiTheme="majorBidi" w:hAnsiTheme="majorBidi"/>
          <w:rtl/>
        </w:rPr>
        <w:br w:type="page"/>
      </w:r>
    </w:p>
    <w:p w:rsidR="00A345F3" w:rsidRPr="00D944CF" w:rsidRDefault="00A345F3" w:rsidP="00B16527">
      <w:pPr>
        <w:pStyle w:val="a8"/>
        <w:jc w:val="center"/>
        <w:rPr>
          <w:rFonts w:asciiTheme="majorBidi" w:hAnsiTheme="majorBidi"/>
          <w:b/>
          <w:bCs/>
          <w:sz w:val="36"/>
          <w:szCs w:val="36"/>
        </w:rPr>
      </w:pPr>
      <w:r w:rsidRPr="00D944CF">
        <w:rPr>
          <w:rFonts w:asciiTheme="majorBidi" w:hAnsiTheme="majorBidi"/>
          <w:b/>
          <w:bCs/>
          <w:sz w:val="36"/>
          <w:szCs w:val="36"/>
          <w:rtl/>
        </w:rPr>
        <w:lastRenderedPageBreak/>
        <w:t>شرح حديث</w:t>
      </w:r>
    </w:p>
    <w:p w:rsidR="00A345F3" w:rsidRPr="00D944CF" w:rsidRDefault="00E30853" w:rsidP="00B16527">
      <w:pPr>
        <w:pStyle w:val="a8"/>
        <w:jc w:val="center"/>
        <w:rPr>
          <w:rFonts w:asciiTheme="majorBidi" w:hAnsiTheme="majorBidi"/>
          <w:b/>
          <w:bCs/>
          <w:sz w:val="36"/>
          <w:szCs w:val="36"/>
        </w:rPr>
      </w:pPr>
      <w:r w:rsidRPr="00D944CF">
        <w:rPr>
          <w:rFonts w:asciiTheme="majorBidi" w:hAnsiTheme="majorBidi"/>
          <w:b/>
          <w:bCs/>
          <w:sz w:val="36"/>
          <w:szCs w:val="36"/>
          <w:rtl/>
        </w:rPr>
        <w:t>"</w:t>
      </w:r>
      <w:r w:rsidR="00A345F3" w:rsidRPr="00D944CF">
        <w:rPr>
          <w:rFonts w:asciiTheme="majorBidi" w:hAnsiTheme="majorBidi"/>
          <w:b/>
          <w:bCs/>
          <w:sz w:val="36"/>
          <w:szCs w:val="36"/>
          <w:rtl/>
        </w:rPr>
        <w:t>ألا أدلكم على ما يمحوا الله به الخطايا</w:t>
      </w:r>
      <w:r w:rsidRPr="00D944CF">
        <w:rPr>
          <w:rFonts w:asciiTheme="majorBidi" w:hAnsiTheme="majorBidi"/>
          <w:b/>
          <w:bCs/>
          <w:sz w:val="36"/>
          <w:szCs w:val="36"/>
          <w:rtl/>
        </w:rPr>
        <w:t>"</w:t>
      </w:r>
    </w:p>
    <w:p w:rsidR="00662BAC" w:rsidRDefault="00662BAC" w:rsidP="00E30853">
      <w:pPr>
        <w:pStyle w:val="a8"/>
        <w:rPr>
          <w:rFonts w:asciiTheme="majorBidi" w:hAnsiTheme="majorBidi"/>
          <w:sz w:val="36"/>
          <w:szCs w:val="36"/>
          <w:rtl/>
        </w:rPr>
      </w:pPr>
      <w:r>
        <w:rPr>
          <w:rFonts w:hint="cs"/>
          <w:sz w:val="36"/>
          <w:szCs w:val="36"/>
          <w:rtl/>
          <w:lang w:bidi="ar-EG"/>
        </w:rPr>
        <w:t>الخطبة الأولى:</w:t>
      </w:r>
    </w:p>
    <w:p w:rsidR="00662BAC" w:rsidRDefault="00A345F3" w:rsidP="00662BAC">
      <w:pPr>
        <w:pStyle w:val="a8"/>
        <w:rPr>
          <w:rFonts w:asciiTheme="majorBidi" w:hAnsiTheme="majorBidi"/>
          <w:sz w:val="36"/>
          <w:szCs w:val="36"/>
          <w:rtl/>
        </w:rPr>
      </w:pPr>
      <w:r w:rsidRPr="00E30853">
        <w:rPr>
          <w:rFonts w:asciiTheme="majorBidi" w:hAnsiTheme="majorBidi"/>
          <w:sz w:val="36"/>
          <w:szCs w:val="36"/>
          <w:rtl/>
        </w:rPr>
        <w:t>لما استكبر إبليس لعنه الله عن أمر الله في السجود</w:t>
      </w:r>
      <w:r w:rsidR="00C45DD5">
        <w:rPr>
          <w:rFonts w:asciiTheme="majorBidi" w:hAnsiTheme="majorBidi"/>
          <w:sz w:val="36"/>
          <w:szCs w:val="36"/>
          <w:rtl/>
        </w:rPr>
        <w:t xml:space="preserve">، </w:t>
      </w:r>
      <w:r w:rsidRPr="00E30853">
        <w:rPr>
          <w:rFonts w:asciiTheme="majorBidi" w:hAnsiTheme="majorBidi"/>
          <w:sz w:val="36"/>
          <w:szCs w:val="36"/>
          <w:rtl/>
        </w:rPr>
        <w:t>وذكر الله مآله ومآل أتباعه</w:t>
      </w:r>
      <w:r w:rsidR="00C45DD5">
        <w:rPr>
          <w:rFonts w:asciiTheme="majorBidi" w:hAnsiTheme="majorBidi"/>
          <w:sz w:val="36"/>
          <w:szCs w:val="36"/>
          <w:rtl/>
        </w:rPr>
        <w:t xml:space="preserve">، </w:t>
      </w:r>
      <w:r w:rsidRPr="00E30853">
        <w:rPr>
          <w:rFonts w:asciiTheme="majorBidi" w:hAnsiTheme="majorBidi"/>
          <w:sz w:val="36"/>
          <w:szCs w:val="36"/>
          <w:rtl/>
        </w:rPr>
        <w:t>سلك مسالك عديدة لغواية الإنسان</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30853">
        <w:rPr>
          <w:rFonts w:asciiTheme="majorBidi" w:hAnsiTheme="majorBidi"/>
          <w:sz w:val="36"/>
          <w:szCs w:val="36"/>
          <w:rtl/>
        </w:rPr>
        <w:t>(</w:t>
      </w:r>
      <w:r w:rsidRPr="00662BAC">
        <w:rPr>
          <w:rFonts w:asciiTheme="majorBidi" w:hAnsiTheme="majorBidi"/>
          <w:b/>
          <w:bCs/>
          <w:sz w:val="36"/>
          <w:szCs w:val="36"/>
          <w:rtl/>
        </w:rPr>
        <w:t>قَالَ فَبِمَا أَغْوَيْتَنِي لأََقْعُدَنَّ لَهُمْ صِرَاطَكَ الْمُسْتَقِيمَ</w:t>
      </w:r>
      <w:r w:rsidR="00E30853" w:rsidRPr="00662BAC">
        <w:rPr>
          <w:rFonts w:asciiTheme="majorBidi" w:hAnsiTheme="majorBidi"/>
          <w:b/>
          <w:bCs/>
          <w:sz w:val="36"/>
          <w:szCs w:val="36"/>
          <w:rtl/>
        </w:rPr>
        <w:t xml:space="preserve"> * </w:t>
      </w:r>
      <w:r w:rsidRPr="00662BAC">
        <w:rPr>
          <w:rFonts w:asciiTheme="majorBidi" w:hAnsiTheme="majorBidi"/>
          <w:b/>
          <w:bCs/>
          <w:sz w:val="36"/>
          <w:szCs w:val="36"/>
          <w:rtl/>
        </w:rPr>
        <w:t>ثُمَّ لآَتِيَنَّهُمْ مِنْ بَيْنِ أَيْدِيهِمْ وَمِنْ خَلْفِهِمْ وَعَنْ أَيْمَانِهِمْ وَعَنْ شَمَائِلِهِمْ وَلاَ تَجِدُ أَكْثَرَهُمْ شَاكِرِينَ</w:t>
      </w:r>
      <w:r w:rsidR="00E30853">
        <w:rPr>
          <w:rFonts w:asciiTheme="majorBidi" w:hAnsiTheme="majorBidi"/>
          <w:sz w:val="36"/>
          <w:szCs w:val="36"/>
          <w:rtl/>
        </w:rPr>
        <w:t>)</w:t>
      </w:r>
      <w:r w:rsidRPr="00E30853">
        <w:rPr>
          <w:rFonts w:asciiTheme="majorBidi" w:hAnsiTheme="majorBidi"/>
          <w:sz w:val="36"/>
          <w:szCs w:val="36"/>
          <w:rtl/>
        </w:rPr>
        <w:t>[الأعرَاف: 16-17</w:t>
      </w:r>
      <w:r w:rsidR="005D41C2">
        <w:rPr>
          <w:rFonts w:asciiTheme="majorBidi" w:hAnsiTheme="majorBidi"/>
          <w:sz w:val="36"/>
          <w:szCs w:val="36"/>
          <w:rtl/>
        </w:rPr>
        <w:t>]</w:t>
      </w:r>
      <w:r w:rsidR="00662BAC">
        <w:rPr>
          <w:rFonts w:asciiTheme="majorBidi" w:hAnsiTheme="majorBidi" w:hint="cs"/>
          <w:sz w:val="36"/>
          <w:szCs w:val="36"/>
          <w:rtl/>
        </w:rPr>
        <w:t xml:space="preserve">، </w:t>
      </w:r>
      <w:r w:rsidRPr="00E30853">
        <w:rPr>
          <w:rFonts w:asciiTheme="majorBidi" w:hAnsiTheme="majorBidi"/>
          <w:sz w:val="36"/>
          <w:szCs w:val="36"/>
          <w:rtl/>
        </w:rPr>
        <w:t>ولا يزال الشيطان في تزيين العمل السيئ</w:t>
      </w:r>
      <w:r w:rsidR="00C45DD5">
        <w:rPr>
          <w:rFonts w:asciiTheme="majorBidi" w:hAnsiTheme="majorBidi"/>
          <w:sz w:val="36"/>
          <w:szCs w:val="36"/>
          <w:rtl/>
        </w:rPr>
        <w:t xml:space="preserve">، </w:t>
      </w:r>
      <w:r w:rsidRPr="00E30853">
        <w:rPr>
          <w:rFonts w:asciiTheme="majorBidi" w:hAnsiTheme="majorBidi"/>
          <w:sz w:val="36"/>
          <w:szCs w:val="36"/>
          <w:rtl/>
        </w:rPr>
        <w:t>حتى يوبقَ صاحبَه مزالقَ الردى والرذيلة</w:t>
      </w:r>
      <w:r w:rsidR="00662BAC">
        <w:rPr>
          <w:rFonts w:asciiTheme="majorBidi" w:hAnsiTheme="majorBidi" w:hint="cs"/>
          <w:sz w:val="36"/>
          <w:szCs w:val="36"/>
          <w:rtl/>
        </w:rPr>
        <w:t>.</w:t>
      </w:r>
    </w:p>
    <w:p w:rsidR="00A345F3" w:rsidRPr="00E30853" w:rsidRDefault="00A345F3" w:rsidP="00662BAC">
      <w:pPr>
        <w:pStyle w:val="a8"/>
        <w:rPr>
          <w:rFonts w:asciiTheme="majorBidi" w:hAnsiTheme="majorBidi"/>
          <w:sz w:val="36"/>
          <w:szCs w:val="36"/>
        </w:rPr>
      </w:pPr>
      <w:r w:rsidRPr="00E30853">
        <w:rPr>
          <w:rFonts w:asciiTheme="majorBidi" w:hAnsiTheme="majorBidi"/>
          <w:sz w:val="36"/>
          <w:szCs w:val="36"/>
          <w:rtl/>
        </w:rPr>
        <w:t>ونصوص الشريعة تدل على رفعة درجات المسلم وتكفير سيئاته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خبر ألقاه على مسامع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62BAC">
        <w:rPr>
          <w:rFonts w:asciiTheme="majorBidi" w:hAnsiTheme="majorBidi"/>
          <w:b/>
          <w:bCs/>
          <w:sz w:val="36"/>
          <w:szCs w:val="36"/>
          <w:rtl/>
        </w:rPr>
        <w:t>ألا أدلكم على ما يمحو الله به الخطايا</w:t>
      </w:r>
      <w:r w:rsidR="00C45DD5" w:rsidRPr="00662BAC">
        <w:rPr>
          <w:rFonts w:asciiTheme="majorBidi" w:hAnsiTheme="majorBidi"/>
          <w:b/>
          <w:bCs/>
          <w:sz w:val="36"/>
          <w:szCs w:val="36"/>
          <w:rtl/>
        </w:rPr>
        <w:t xml:space="preserve">، </w:t>
      </w:r>
      <w:r w:rsidRPr="00662BAC">
        <w:rPr>
          <w:rFonts w:asciiTheme="majorBidi" w:hAnsiTheme="majorBidi"/>
          <w:b/>
          <w:bCs/>
          <w:sz w:val="36"/>
          <w:szCs w:val="36"/>
          <w:rtl/>
        </w:rPr>
        <w:t>ويرفع به الله الدرجات؟ قالوا: بلى يا رسول الله</w:t>
      </w:r>
      <w:r w:rsidR="00C45DD5" w:rsidRPr="00662BAC">
        <w:rPr>
          <w:rFonts w:asciiTheme="majorBidi" w:hAnsiTheme="majorBidi"/>
          <w:b/>
          <w:bCs/>
          <w:sz w:val="36"/>
          <w:szCs w:val="36"/>
          <w:rtl/>
        </w:rPr>
        <w:t xml:space="preserve">، </w:t>
      </w:r>
      <w:r w:rsidRPr="00662BAC">
        <w:rPr>
          <w:rFonts w:asciiTheme="majorBidi" w:hAnsiTheme="majorBidi"/>
          <w:b/>
          <w:bCs/>
          <w:sz w:val="36"/>
          <w:szCs w:val="36"/>
          <w:rtl/>
        </w:rPr>
        <w:t>قال: إسباغ الوضوء على المكاره</w:t>
      </w:r>
      <w:r w:rsidR="00C45DD5" w:rsidRPr="00662BAC">
        <w:rPr>
          <w:rFonts w:asciiTheme="majorBidi" w:hAnsiTheme="majorBidi"/>
          <w:b/>
          <w:bCs/>
          <w:sz w:val="36"/>
          <w:szCs w:val="36"/>
          <w:rtl/>
        </w:rPr>
        <w:t xml:space="preserve">، </w:t>
      </w:r>
      <w:r w:rsidRPr="00662BAC">
        <w:rPr>
          <w:rFonts w:asciiTheme="majorBidi" w:hAnsiTheme="majorBidi"/>
          <w:b/>
          <w:bCs/>
          <w:sz w:val="36"/>
          <w:szCs w:val="36"/>
          <w:rtl/>
        </w:rPr>
        <w:t>وكثرة الخطى إلى المساجد</w:t>
      </w:r>
      <w:r w:rsidR="00C45DD5" w:rsidRPr="00662BAC">
        <w:rPr>
          <w:rFonts w:asciiTheme="majorBidi" w:hAnsiTheme="majorBidi"/>
          <w:b/>
          <w:bCs/>
          <w:sz w:val="36"/>
          <w:szCs w:val="36"/>
          <w:rtl/>
        </w:rPr>
        <w:t xml:space="preserve">، </w:t>
      </w:r>
      <w:r w:rsidRPr="00662BAC">
        <w:rPr>
          <w:rFonts w:asciiTheme="majorBidi" w:hAnsiTheme="majorBidi"/>
          <w:b/>
          <w:bCs/>
          <w:sz w:val="36"/>
          <w:szCs w:val="36"/>
          <w:rtl/>
        </w:rPr>
        <w:t>وانتظار الصلاة بعد الصلاة</w:t>
      </w:r>
      <w:r w:rsidR="00C45DD5" w:rsidRPr="00662BAC">
        <w:rPr>
          <w:rFonts w:asciiTheme="majorBidi" w:hAnsiTheme="majorBidi"/>
          <w:b/>
          <w:bCs/>
          <w:sz w:val="36"/>
          <w:szCs w:val="36"/>
          <w:rtl/>
        </w:rPr>
        <w:t xml:space="preserve">، </w:t>
      </w:r>
      <w:r w:rsidRPr="00662BAC">
        <w:rPr>
          <w:rFonts w:asciiTheme="majorBidi" w:hAnsiTheme="majorBidi"/>
          <w:b/>
          <w:bCs/>
          <w:sz w:val="36"/>
          <w:szCs w:val="36"/>
          <w:rtl/>
        </w:rPr>
        <w:t>فذلكم الرباط</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247E3B">
      <w:pPr>
        <w:pStyle w:val="a8"/>
        <w:rPr>
          <w:rFonts w:asciiTheme="majorBidi" w:hAnsiTheme="majorBidi"/>
          <w:sz w:val="36"/>
          <w:szCs w:val="36"/>
        </w:rPr>
      </w:pPr>
      <w:r w:rsidRPr="00E30853">
        <w:rPr>
          <w:rFonts w:asciiTheme="majorBidi" w:hAnsiTheme="majorBidi"/>
          <w:sz w:val="36"/>
          <w:szCs w:val="36"/>
          <w:rtl/>
        </w:rPr>
        <w:t xml:space="preserve">ساق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بداية الحديث على سبيل الاستفهام من أجل أن يتنبه السامع لما يُلقى إليه</w:t>
      </w:r>
      <w:r w:rsidR="00247E3B">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الأمر مهم</w:t>
      </w:r>
      <w:r w:rsidR="00C45DD5">
        <w:rPr>
          <w:rFonts w:asciiTheme="majorBidi" w:hAnsiTheme="majorBidi"/>
          <w:sz w:val="36"/>
          <w:szCs w:val="36"/>
          <w:rtl/>
        </w:rPr>
        <w:t xml:space="preserve">، </w:t>
      </w:r>
      <w:r w:rsidRPr="00E30853">
        <w:rPr>
          <w:rFonts w:asciiTheme="majorBidi" w:hAnsiTheme="majorBidi"/>
          <w:sz w:val="36"/>
          <w:szCs w:val="36"/>
          <w:rtl/>
        </w:rPr>
        <w:t xml:space="preserve">ومثله حديث: </w:t>
      </w:r>
      <w:r w:rsidR="00E30853" w:rsidRPr="00E30853">
        <w:rPr>
          <w:rFonts w:asciiTheme="majorBidi" w:hAnsiTheme="majorBidi"/>
          <w:sz w:val="36"/>
          <w:szCs w:val="36"/>
          <w:rtl/>
        </w:rPr>
        <w:t>"</w:t>
      </w:r>
      <w:r w:rsidRPr="00247E3B">
        <w:rPr>
          <w:rFonts w:asciiTheme="majorBidi" w:hAnsiTheme="majorBidi"/>
          <w:b/>
          <w:bCs/>
          <w:sz w:val="36"/>
          <w:szCs w:val="36"/>
          <w:rtl/>
        </w:rPr>
        <w:t>أتدرون ما المفلس</w:t>
      </w:r>
      <w:r w:rsidRPr="00E30853">
        <w:rPr>
          <w:rFonts w:asciiTheme="majorBidi" w:hAnsiTheme="majorBidi"/>
          <w:sz w:val="36"/>
          <w:szCs w:val="36"/>
          <w:rtl/>
        </w:rPr>
        <w:t>؟</w:t>
      </w:r>
      <w:r w:rsidR="00247E3B">
        <w:rPr>
          <w:rFonts w:asciiTheme="majorBidi" w:hAnsiTheme="majorBidi" w:hint="cs"/>
          <w:sz w:val="36"/>
          <w:szCs w:val="36"/>
          <w:rtl/>
        </w:rPr>
        <w:t>"</w:t>
      </w:r>
      <w:r w:rsidRPr="00E30853">
        <w:rPr>
          <w:rFonts w:asciiTheme="majorBidi" w:hAnsiTheme="majorBidi"/>
          <w:sz w:val="36"/>
          <w:szCs w:val="36"/>
          <w:rtl/>
        </w:rPr>
        <w:t xml:space="preserve"> قالوا: المفلس فينا م</w:t>
      </w:r>
      <w:r w:rsidR="00247E3B">
        <w:rPr>
          <w:rFonts w:asciiTheme="majorBidi" w:hAnsiTheme="majorBidi" w:hint="cs"/>
          <w:sz w:val="36"/>
          <w:szCs w:val="36"/>
          <w:rtl/>
        </w:rPr>
        <w:t>َ</w:t>
      </w:r>
      <w:r w:rsidRPr="00E30853">
        <w:rPr>
          <w:rFonts w:asciiTheme="majorBidi" w:hAnsiTheme="majorBidi"/>
          <w:sz w:val="36"/>
          <w:szCs w:val="36"/>
          <w:rtl/>
        </w:rPr>
        <w:t>ن لا درهم له ولا متاع</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247E3B">
        <w:rPr>
          <w:rFonts w:asciiTheme="majorBidi" w:hAnsiTheme="majorBidi" w:hint="cs"/>
          <w:sz w:val="36"/>
          <w:szCs w:val="36"/>
          <w:rtl/>
        </w:rPr>
        <w:t>"</w:t>
      </w:r>
      <w:r w:rsidRPr="00247E3B">
        <w:rPr>
          <w:rFonts w:asciiTheme="majorBidi" w:hAnsiTheme="majorBidi"/>
          <w:b/>
          <w:bCs/>
          <w:sz w:val="36"/>
          <w:szCs w:val="36"/>
          <w:rtl/>
        </w:rPr>
        <w:t>إن المفلس من أمتي يأتي يوم القيامة بصلاة وصيام وزكاة</w:t>
      </w:r>
      <w:r w:rsidR="00C45DD5" w:rsidRPr="00247E3B">
        <w:rPr>
          <w:rFonts w:asciiTheme="majorBidi" w:hAnsiTheme="majorBidi"/>
          <w:b/>
          <w:bCs/>
          <w:sz w:val="36"/>
          <w:szCs w:val="36"/>
          <w:rtl/>
        </w:rPr>
        <w:t xml:space="preserve">، </w:t>
      </w:r>
      <w:r w:rsidRPr="00247E3B">
        <w:rPr>
          <w:rFonts w:asciiTheme="majorBidi" w:hAnsiTheme="majorBidi"/>
          <w:b/>
          <w:bCs/>
          <w:sz w:val="36"/>
          <w:szCs w:val="36"/>
          <w:rtl/>
        </w:rPr>
        <w:t>ويأتي قد شتم هذا</w:t>
      </w:r>
      <w:r w:rsidR="00C45DD5" w:rsidRPr="00247E3B">
        <w:rPr>
          <w:rFonts w:asciiTheme="majorBidi" w:hAnsiTheme="majorBidi"/>
          <w:b/>
          <w:bCs/>
          <w:sz w:val="36"/>
          <w:szCs w:val="36"/>
          <w:rtl/>
        </w:rPr>
        <w:t xml:space="preserve">، </w:t>
      </w:r>
      <w:r w:rsidRPr="00247E3B">
        <w:rPr>
          <w:rFonts w:asciiTheme="majorBidi" w:hAnsiTheme="majorBidi"/>
          <w:b/>
          <w:bCs/>
          <w:sz w:val="36"/>
          <w:szCs w:val="36"/>
          <w:rtl/>
        </w:rPr>
        <w:t>وقذف هذا</w:t>
      </w:r>
      <w:r w:rsidR="00C45DD5" w:rsidRPr="00247E3B">
        <w:rPr>
          <w:rFonts w:asciiTheme="majorBidi" w:hAnsiTheme="majorBidi"/>
          <w:b/>
          <w:bCs/>
          <w:sz w:val="36"/>
          <w:szCs w:val="36"/>
          <w:rtl/>
        </w:rPr>
        <w:t xml:space="preserve">، </w:t>
      </w:r>
      <w:r w:rsidRPr="00247E3B">
        <w:rPr>
          <w:rFonts w:asciiTheme="majorBidi" w:hAnsiTheme="majorBidi"/>
          <w:b/>
          <w:bCs/>
          <w:sz w:val="36"/>
          <w:szCs w:val="36"/>
          <w:rtl/>
        </w:rPr>
        <w:t>وأكل مال هذا</w:t>
      </w:r>
      <w:r w:rsidR="00C45DD5" w:rsidRPr="00247E3B">
        <w:rPr>
          <w:rFonts w:asciiTheme="majorBidi" w:hAnsiTheme="majorBidi"/>
          <w:b/>
          <w:bCs/>
          <w:sz w:val="36"/>
          <w:szCs w:val="36"/>
          <w:rtl/>
        </w:rPr>
        <w:t xml:space="preserve">، </w:t>
      </w:r>
      <w:r w:rsidRPr="00247E3B">
        <w:rPr>
          <w:rFonts w:asciiTheme="majorBidi" w:hAnsiTheme="majorBidi"/>
          <w:b/>
          <w:bCs/>
          <w:sz w:val="36"/>
          <w:szCs w:val="36"/>
          <w:rtl/>
        </w:rPr>
        <w:t>وسفك دم هذا</w:t>
      </w:r>
      <w:r w:rsidR="00C45DD5" w:rsidRPr="00247E3B">
        <w:rPr>
          <w:rFonts w:asciiTheme="majorBidi" w:hAnsiTheme="majorBidi"/>
          <w:b/>
          <w:bCs/>
          <w:sz w:val="36"/>
          <w:szCs w:val="36"/>
          <w:rtl/>
        </w:rPr>
        <w:t xml:space="preserve">، </w:t>
      </w:r>
      <w:r w:rsidRPr="00247E3B">
        <w:rPr>
          <w:rFonts w:asciiTheme="majorBidi" w:hAnsiTheme="majorBidi"/>
          <w:b/>
          <w:bCs/>
          <w:sz w:val="36"/>
          <w:szCs w:val="36"/>
          <w:rtl/>
        </w:rPr>
        <w:t>وضرب هذا</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247E3B">
      <w:pPr>
        <w:pStyle w:val="a8"/>
        <w:rPr>
          <w:rFonts w:asciiTheme="majorBidi" w:hAnsiTheme="majorBidi"/>
          <w:sz w:val="36"/>
          <w:szCs w:val="36"/>
        </w:rPr>
      </w:pPr>
      <w:r w:rsidRPr="00E30853">
        <w:rPr>
          <w:rFonts w:asciiTheme="majorBidi" w:hAnsiTheme="majorBidi"/>
          <w:sz w:val="36"/>
          <w:szCs w:val="36"/>
          <w:rtl/>
        </w:rPr>
        <w:t xml:space="preserve">في قوله </w:t>
      </w:r>
      <w:r w:rsidR="00E8539A">
        <w:rPr>
          <w:rFonts w:asciiTheme="majorBidi" w:hAnsiTheme="majorBidi"/>
          <w:sz w:val="36"/>
          <w:szCs w:val="36"/>
          <w:rtl/>
        </w:rPr>
        <w:t>-عليه السلام-</w:t>
      </w:r>
      <w:r w:rsidR="004A15C8">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47E3B">
        <w:rPr>
          <w:rFonts w:asciiTheme="majorBidi" w:hAnsiTheme="majorBidi"/>
          <w:b/>
          <w:bCs/>
          <w:sz w:val="36"/>
          <w:szCs w:val="36"/>
          <w:rtl/>
        </w:rPr>
        <w:t>ألا أدلكم</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فيه بشارات من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لأمته في دلالتهم على رفع درجاتهم</w:t>
      </w:r>
      <w:r w:rsidR="00C45DD5">
        <w:rPr>
          <w:rFonts w:asciiTheme="majorBidi" w:hAnsiTheme="majorBidi"/>
          <w:sz w:val="36"/>
          <w:szCs w:val="36"/>
          <w:rtl/>
        </w:rPr>
        <w:t xml:space="preserve">، </w:t>
      </w:r>
      <w:r w:rsidRPr="00E30853">
        <w:rPr>
          <w:rFonts w:asciiTheme="majorBidi" w:hAnsiTheme="majorBidi"/>
          <w:sz w:val="36"/>
          <w:szCs w:val="36"/>
          <w:rtl/>
        </w:rPr>
        <w:t>والحط عن سيئاتهم</w:t>
      </w:r>
      <w:r w:rsidR="00C45DD5">
        <w:rPr>
          <w:rFonts w:asciiTheme="majorBidi" w:hAnsiTheme="majorBidi"/>
          <w:sz w:val="36"/>
          <w:szCs w:val="36"/>
          <w:rtl/>
        </w:rPr>
        <w:t xml:space="preserve">، </w:t>
      </w:r>
      <w:r w:rsidRPr="00E30853">
        <w:rPr>
          <w:rFonts w:asciiTheme="majorBidi" w:hAnsiTheme="majorBidi"/>
          <w:sz w:val="36"/>
          <w:szCs w:val="36"/>
          <w:rtl/>
        </w:rPr>
        <w:t xml:space="preserve">وهي من الأخبار الغيبية المتعلقة باليوم الآخر التي أطلع الله نبيّه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عليها.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وفي قوله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004A15C8" w:rsidRPr="004A15C8">
        <w:rPr>
          <w:rFonts w:asciiTheme="majorBidi" w:hAnsiTheme="majorBidi"/>
          <w:b/>
          <w:bCs/>
          <w:sz w:val="36"/>
          <w:szCs w:val="36"/>
          <w:rtl/>
        </w:rPr>
        <w:t>ما يمحو</w:t>
      </w:r>
      <w:r w:rsidRPr="004A15C8">
        <w:rPr>
          <w:rFonts w:asciiTheme="majorBidi" w:hAnsiTheme="majorBidi"/>
          <w:b/>
          <w:bCs/>
          <w:sz w:val="36"/>
          <w:szCs w:val="36"/>
          <w:rtl/>
        </w:rPr>
        <w:t xml:space="preserve"> الله به الخطايا</w:t>
      </w:r>
      <w:r w:rsidR="00C45DD5" w:rsidRPr="004A15C8">
        <w:rPr>
          <w:rFonts w:asciiTheme="majorBidi" w:hAnsiTheme="majorBidi"/>
          <w:b/>
          <w:bCs/>
          <w:sz w:val="36"/>
          <w:szCs w:val="36"/>
          <w:rtl/>
        </w:rPr>
        <w:t xml:space="preserve">، </w:t>
      </w:r>
      <w:r w:rsidRPr="004A15C8">
        <w:rPr>
          <w:rFonts w:asciiTheme="majorBidi" w:hAnsiTheme="majorBidi"/>
          <w:b/>
          <w:bCs/>
          <w:sz w:val="36"/>
          <w:szCs w:val="36"/>
          <w:rtl/>
        </w:rPr>
        <w:t>ويرفع به الله الدرجات</w:t>
      </w:r>
      <w:r w:rsidR="00E30853" w:rsidRPr="00E30853">
        <w:rPr>
          <w:rFonts w:asciiTheme="majorBidi" w:hAnsiTheme="majorBidi"/>
          <w:sz w:val="36"/>
          <w:szCs w:val="36"/>
          <w:rtl/>
        </w:rPr>
        <w:t>"</w:t>
      </w:r>
      <w:r w:rsidRPr="00E30853">
        <w:rPr>
          <w:rFonts w:asciiTheme="majorBidi" w:hAnsiTheme="majorBidi"/>
          <w:sz w:val="36"/>
          <w:szCs w:val="36"/>
          <w:rtl/>
        </w:rPr>
        <w:t xml:space="preserve"> قال القاضي عياض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محو الخطايا كناية عن غفرانها</w:t>
      </w:r>
      <w:r w:rsidR="00C45DD5">
        <w:rPr>
          <w:rFonts w:asciiTheme="majorBidi" w:hAnsiTheme="majorBidi"/>
          <w:sz w:val="36"/>
          <w:szCs w:val="36"/>
          <w:rtl/>
        </w:rPr>
        <w:t xml:space="preserve">، </w:t>
      </w:r>
      <w:r w:rsidRPr="00E30853">
        <w:rPr>
          <w:rFonts w:asciiTheme="majorBidi" w:hAnsiTheme="majorBidi"/>
          <w:sz w:val="36"/>
          <w:szCs w:val="36"/>
          <w:rtl/>
        </w:rPr>
        <w:t>ويحتمل محوها من كتاب الحفظة</w:t>
      </w:r>
      <w:r w:rsidR="00C45DD5">
        <w:rPr>
          <w:rFonts w:asciiTheme="majorBidi" w:hAnsiTheme="majorBidi"/>
          <w:sz w:val="36"/>
          <w:szCs w:val="36"/>
          <w:rtl/>
        </w:rPr>
        <w:t xml:space="preserve">، </w:t>
      </w:r>
      <w:r w:rsidRPr="00E30853">
        <w:rPr>
          <w:rFonts w:asciiTheme="majorBidi" w:hAnsiTheme="majorBidi"/>
          <w:sz w:val="36"/>
          <w:szCs w:val="36"/>
          <w:rtl/>
        </w:rPr>
        <w:t>وأما رفع الدرجات فهو إعلاء المنازل في الجنة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D944CF">
      <w:pPr>
        <w:pStyle w:val="a8"/>
        <w:rPr>
          <w:rFonts w:asciiTheme="majorBidi" w:hAnsiTheme="majorBidi"/>
          <w:sz w:val="36"/>
          <w:szCs w:val="36"/>
        </w:rPr>
      </w:pPr>
      <w:r w:rsidRPr="00E30853">
        <w:rPr>
          <w:rFonts w:asciiTheme="majorBidi" w:hAnsiTheme="majorBidi"/>
          <w:sz w:val="36"/>
          <w:szCs w:val="36"/>
          <w:rtl/>
        </w:rPr>
        <w:t>وفي هذا الحديث ثلاث عبادات بدنية</w:t>
      </w:r>
      <w:r w:rsidR="00D944CF">
        <w:rPr>
          <w:rFonts w:asciiTheme="majorBidi" w:hAnsiTheme="majorBidi" w:hint="cs"/>
          <w:sz w:val="36"/>
          <w:szCs w:val="36"/>
          <w:rtl/>
        </w:rPr>
        <w:t>:</w:t>
      </w:r>
    </w:p>
    <w:p w:rsidR="004A15C8" w:rsidRDefault="00A345F3" w:rsidP="004A15C8">
      <w:pPr>
        <w:pStyle w:val="a8"/>
        <w:rPr>
          <w:rFonts w:asciiTheme="majorBidi" w:hAnsiTheme="majorBidi"/>
          <w:sz w:val="36"/>
          <w:szCs w:val="36"/>
          <w:rtl/>
        </w:rPr>
      </w:pPr>
      <w:r w:rsidRPr="00E30853">
        <w:rPr>
          <w:rFonts w:asciiTheme="majorBidi" w:hAnsiTheme="majorBidi"/>
          <w:sz w:val="36"/>
          <w:szCs w:val="36"/>
          <w:rtl/>
        </w:rPr>
        <w:t xml:space="preserve">أولها: </w:t>
      </w:r>
      <w:r w:rsidR="00E30853" w:rsidRPr="00E30853">
        <w:rPr>
          <w:rFonts w:asciiTheme="majorBidi" w:hAnsiTheme="majorBidi"/>
          <w:sz w:val="36"/>
          <w:szCs w:val="36"/>
          <w:rtl/>
        </w:rPr>
        <w:t>"</w:t>
      </w:r>
      <w:r w:rsidRPr="00E30853">
        <w:rPr>
          <w:rFonts w:asciiTheme="majorBidi" w:hAnsiTheme="majorBidi"/>
          <w:sz w:val="36"/>
          <w:szCs w:val="36"/>
          <w:rtl/>
        </w:rPr>
        <w:t>إسباغ الوضوء على المكاره</w:t>
      </w:r>
      <w:r w:rsidR="00E30853" w:rsidRPr="00E30853">
        <w:rPr>
          <w:rFonts w:asciiTheme="majorBidi" w:hAnsiTheme="majorBidi"/>
          <w:sz w:val="36"/>
          <w:szCs w:val="36"/>
          <w:rtl/>
        </w:rPr>
        <w:t>"</w:t>
      </w:r>
      <w:r w:rsidRPr="00E30853">
        <w:rPr>
          <w:rFonts w:asciiTheme="majorBidi" w:hAnsiTheme="majorBidi"/>
          <w:sz w:val="36"/>
          <w:szCs w:val="36"/>
          <w:rtl/>
        </w:rPr>
        <w:t xml:space="preserve"> دلّ القرآن الكريم على أن الوضوء مُكفّرٌ للذنوب</w:t>
      </w:r>
      <w:r w:rsidR="00C45DD5">
        <w:rPr>
          <w:rFonts w:asciiTheme="majorBidi" w:hAnsiTheme="majorBidi"/>
          <w:sz w:val="36"/>
          <w:szCs w:val="36"/>
          <w:rtl/>
        </w:rPr>
        <w:t xml:space="preserve">، </w:t>
      </w:r>
      <w:r w:rsidRPr="00E30853">
        <w:rPr>
          <w:rFonts w:asciiTheme="majorBidi" w:hAnsiTheme="majorBidi"/>
          <w:sz w:val="36"/>
          <w:szCs w:val="36"/>
          <w:rtl/>
        </w:rPr>
        <w:t xml:space="preserve">كما في قوله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005D41C2" w:rsidRPr="004A15C8">
        <w:rPr>
          <w:rFonts w:asciiTheme="majorBidi" w:hAnsiTheme="majorBidi"/>
          <w:b/>
          <w:bCs/>
          <w:sz w:val="36"/>
          <w:szCs w:val="36"/>
          <w:rtl/>
        </w:rPr>
        <w:t>يَا أَ</w:t>
      </w:r>
      <w:r w:rsidRPr="004A15C8">
        <w:rPr>
          <w:rFonts w:asciiTheme="majorBidi" w:hAnsiTheme="majorBidi"/>
          <w:b/>
          <w:bCs/>
          <w:sz w:val="36"/>
          <w:szCs w:val="36"/>
          <w:rtl/>
        </w:rPr>
        <w:t>يُّهَا الَّذِينَ آمَنُوا إِذَا قُمْتُمْ إِلَى الصَّلاَةِ فَاغْسِلُوا وُجُوهَكُمْ وَأَيْدِيَكُمْ إِلَى الْمَرَافِقِ وَامْسَحُوا بِرُؤُوسِكُمْ وَأَرْجُلَكُمْ إِلَى الْكَعْبَيْنِ</w:t>
      </w:r>
      <w:r w:rsidR="00E30853">
        <w:rPr>
          <w:rFonts w:asciiTheme="majorBidi" w:hAnsiTheme="majorBidi"/>
          <w:sz w:val="36"/>
          <w:szCs w:val="36"/>
          <w:rtl/>
        </w:rPr>
        <w:t>)</w:t>
      </w:r>
      <w:r w:rsidR="004A15C8">
        <w:rPr>
          <w:rFonts w:asciiTheme="majorBidi" w:hAnsiTheme="majorBidi" w:hint="cs"/>
          <w:sz w:val="36"/>
          <w:szCs w:val="36"/>
          <w:rtl/>
        </w:rPr>
        <w:t xml:space="preserve"> </w:t>
      </w:r>
      <w:r w:rsidRPr="00E30853">
        <w:rPr>
          <w:rFonts w:asciiTheme="majorBidi" w:hAnsiTheme="majorBidi"/>
          <w:sz w:val="36"/>
          <w:szCs w:val="36"/>
          <w:rtl/>
        </w:rPr>
        <w:t xml:space="preserve">إلى قوله: </w:t>
      </w:r>
      <w:r w:rsidR="00E30853">
        <w:rPr>
          <w:rFonts w:asciiTheme="majorBidi" w:hAnsiTheme="majorBidi"/>
          <w:sz w:val="36"/>
          <w:szCs w:val="36"/>
          <w:rtl/>
        </w:rPr>
        <w:t>(</w:t>
      </w:r>
      <w:r w:rsidRPr="004A15C8">
        <w:rPr>
          <w:rFonts w:asciiTheme="majorBidi" w:hAnsiTheme="majorBidi"/>
          <w:b/>
          <w:bCs/>
          <w:sz w:val="36"/>
          <w:szCs w:val="36"/>
          <w:rtl/>
        </w:rPr>
        <w:t xml:space="preserve">مَا يُرِيدُ اللَّهُ لِيَجْعَلَ عَلَيْكُمْ مِنْ حَرَجٍ </w:t>
      </w:r>
      <w:r w:rsidRPr="004A15C8">
        <w:rPr>
          <w:rFonts w:asciiTheme="majorBidi" w:hAnsiTheme="majorBidi"/>
          <w:b/>
          <w:bCs/>
          <w:sz w:val="36"/>
          <w:szCs w:val="36"/>
          <w:rtl/>
        </w:rPr>
        <w:lastRenderedPageBreak/>
        <w:t>وَلَكِنْ يُرِيدُ لِيُطَهِّرَكُمْ وَلِيُتِمَّ نِعْمَتَهُ عَلَيْكُمْ</w:t>
      </w:r>
      <w:r w:rsidR="00E30853">
        <w:rPr>
          <w:rFonts w:asciiTheme="majorBidi" w:hAnsiTheme="majorBidi"/>
          <w:sz w:val="36"/>
          <w:szCs w:val="36"/>
          <w:rtl/>
        </w:rPr>
        <w:t>)</w:t>
      </w:r>
      <w:r w:rsidRPr="00E30853">
        <w:rPr>
          <w:rFonts w:asciiTheme="majorBidi" w:hAnsiTheme="majorBidi"/>
          <w:sz w:val="36"/>
          <w:szCs w:val="36"/>
          <w:rtl/>
        </w:rPr>
        <w:t>[المَائدة: 6</w:t>
      </w:r>
      <w:r w:rsidR="005D41C2">
        <w:rPr>
          <w:rFonts w:asciiTheme="majorBidi" w:hAnsiTheme="majorBidi"/>
          <w:sz w:val="36"/>
          <w:szCs w:val="36"/>
          <w:rtl/>
        </w:rPr>
        <w:t>]</w:t>
      </w:r>
      <w:r w:rsidR="004A15C8">
        <w:rPr>
          <w:rFonts w:asciiTheme="majorBidi" w:hAnsiTheme="majorBidi" w:hint="cs"/>
          <w:sz w:val="36"/>
          <w:szCs w:val="36"/>
          <w:rtl/>
        </w:rPr>
        <w:t>.</w:t>
      </w:r>
    </w:p>
    <w:p w:rsidR="00A345F3" w:rsidRPr="00E30853" w:rsidRDefault="00A345F3" w:rsidP="004A15C8">
      <w:pPr>
        <w:pStyle w:val="a8"/>
        <w:rPr>
          <w:rFonts w:asciiTheme="majorBidi" w:hAnsiTheme="majorBidi"/>
          <w:sz w:val="36"/>
          <w:szCs w:val="36"/>
        </w:rPr>
      </w:pPr>
      <w:r w:rsidRPr="00E30853">
        <w:rPr>
          <w:rFonts w:asciiTheme="majorBidi" w:hAnsiTheme="majorBidi"/>
          <w:sz w:val="36"/>
          <w:szCs w:val="36"/>
          <w:rtl/>
        </w:rPr>
        <w:t xml:space="preserve">ففي قوله: </w:t>
      </w:r>
      <w:r w:rsidR="00E30853">
        <w:rPr>
          <w:rFonts w:asciiTheme="majorBidi" w:hAnsiTheme="majorBidi"/>
          <w:sz w:val="36"/>
          <w:szCs w:val="36"/>
          <w:rtl/>
        </w:rPr>
        <w:t>(</w:t>
      </w:r>
      <w:r w:rsidRPr="004A15C8">
        <w:rPr>
          <w:rFonts w:asciiTheme="majorBidi" w:hAnsiTheme="majorBidi"/>
          <w:b/>
          <w:bCs/>
          <w:sz w:val="36"/>
          <w:szCs w:val="36"/>
          <w:rtl/>
        </w:rPr>
        <w:t>مَا يُرِيدُ اللَّهُ لِيَجْعَلَ عَلَيْكُمْ مِنْ حَرَجٍ وَلَكِنْ يُرِيدُ لِيُطَهِّرَكُمْ وَلِيُتِمَّ نِعْمَتَهُ عَلَيْكُمْ</w:t>
      </w:r>
      <w:r w:rsidR="00485605">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يشمل طهارةَ ظاهرِ البدنِ بالماء</w:t>
      </w:r>
      <w:r w:rsidR="00C45DD5">
        <w:rPr>
          <w:rFonts w:asciiTheme="majorBidi" w:hAnsiTheme="majorBidi"/>
          <w:sz w:val="36"/>
          <w:szCs w:val="36"/>
          <w:rtl/>
        </w:rPr>
        <w:t xml:space="preserve">، </w:t>
      </w:r>
      <w:r w:rsidRPr="00E30853">
        <w:rPr>
          <w:rFonts w:asciiTheme="majorBidi" w:hAnsiTheme="majorBidi"/>
          <w:sz w:val="36"/>
          <w:szCs w:val="36"/>
          <w:rtl/>
        </w:rPr>
        <w:t>وطهارةَ الباطنِ من الذنوب والخطايا</w:t>
      </w:r>
      <w:r w:rsidR="00C45DD5">
        <w:rPr>
          <w:rFonts w:asciiTheme="majorBidi" w:hAnsiTheme="majorBidi"/>
          <w:sz w:val="36"/>
          <w:szCs w:val="36"/>
          <w:rtl/>
        </w:rPr>
        <w:t xml:space="preserve">، </w:t>
      </w:r>
      <w:r w:rsidRPr="00E30853">
        <w:rPr>
          <w:rFonts w:asciiTheme="majorBidi" w:hAnsiTheme="majorBidi"/>
          <w:sz w:val="36"/>
          <w:szCs w:val="36"/>
          <w:rtl/>
        </w:rPr>
        <w:t>وإتمام النعمة إنما تحصل بمغفرة الذنوب</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96193">
        <w:rPr>
          <w:rFonts w:asciiTheme="majorBidi" w:hAnsiTheme="majorBidi"/>
          <w:b/>
          <w:bCs/>
          <w:sz w:val="36"/>
          <w:szCs w:val="36"/>
          <w:rtl/>
        </w:rPr>
        <w:t>إذا توضأ العبد المسلم أو المؤمن فغسل وجهه</w:t>
      </w:r>
      <w:r w:rsidR="00C45DD5" w:rsidRPr="00396193">
        <w:rPr>
          <w:rFonts w:asciiTheme="majorBidi" w:hAnsiTheme="majorBidi"/>
          <w:b/>
          <w:bCs/>
          <w:sz w:val="36"/>
          <w:szCs w:val="36"/>
          <w:rtl/>
        </w:rPr>
        <w:t xml:space="preserve">، </w:t>
      </w:r>
      <w:r w:rsidRPr="00396193">
        <w:rPr>
          <w:rFonts w:asciiTheme="majorBidi" w:hAnsiTheme="majorBidi"/>
          <w:b/>
          <w:bCs/>
          <w:sz w:val="36"/>
          <w:szCs w:val="36"/>
          <w:rtl/>
        </w:rPr>
        <w:t>خرج من وجهه كل خطيئة نظر إليها</w:t>
      </w:r>
      <w:r w:rsidRPr="00396193">
        <w:rPr>
          <w:rFonts w:asciiTheme="majorBidi" w:hAnsiTheme="majorBidi"/>
          <w:b/>
          <w:bCs/>
          <w:sz w:val="36"/>
          <w:szCs w:val="36"/>
        </w:rPr>
        <w:t xml:space="preserve"> </w:t>
      </w:r>
      <w:r w:rsidRPr="00396193">
        <w:rPr>
          <w:rFonts w:asciiTheme="majorBidi" w:hAnsiTheme="majorBidi"/>
          <w:b/>
          <w:bCs/>
          <w:sz w:val="36"/>
          <w:szCs w:val="36"/>
          <w:rtl/>
        </w:rPr>
        <w:t>بعينيه مع الماء</w:t>
      </w:r>
      <w:r w:rsidR="00C45DD5" w:rsidRPr="00396193">
        <w:rPr>
          <w:rFonts w:asciiTheme="majorBidi" w:hAnsiTheme="majorBidi"/>
          <w:b/>
          <w:bCs/>
          <w:sz w:val="36"/>
          <w:szCs w:val="36"/>
          <w:rtl/>
        </w:rPr>
        <w:t xml:space="preserve">، </w:t>
      </w:r>
      <w:r w:rsidRPr="00396193">
        <w:rPr>
          <w:rFonts w:asciiTheme="majorBidi" w:hAnsiTheme="majorBidi"/>
          <w:b/>
          <w:bCs/>
          <w:sz w:val="36"/>
          <w:szCs w:val="36"/>
          <w:rtl/>
        </w:rPr>
        <w:t>أو مع آخر قطر الماء</w:t>
      </w:r>
      <w:r w:rsidR="00C45DD5" w:rsidRPr="00396193">
        <w:rPr>
          <w:rFonts w:asciiTheme="majorBidi" w:hAnsiTheme="majorBidi"/>
          <w:b/>
          <w:bCs/>
          <w:sz w:val="36"/>
          <w:szCs w:val="36"/>
          <w:rtl/>
        </w:rPr>
        <w:t xml:space="preserve">، </w:t>
      </w:r>
      <w:r w:rsidRPr="00396193">
        <w:rPr>
          <w:rFonts w:asciiTheme="majorBidi" w:hAnsiTheme="majorBidi"/>
          <w:b/>
          <w:bCs/>
          <w:sz w:val="36"/>
          <w:szCs w:val="36"/>
          <w:rtl/>
        </w:rPr>
        <w:t>فإذا غسل يديه خرج من يديه كل خطيئة كان بطشتها يديه مع الماء</w:t>
      </w:r>
      <w:r w:rsidR="00C45DD5" w:rsidRPr="00396193">
        <w:rPr>
          <w:rFonts w:asciiTheme="majorBidi" w:hAnsiTheme="majorBidi"/>
          <w:b/>
          <w:bCs/>
          <w:sz w:val="36"/>
          <w:szCs w:val="36"/>
          <w:rtl/>
        </w:rPr>
        <w:t xml:space="preserve">، </w:t>
      </w:r>
      <w:r w:rsidRPr="00396193">
        <w:rPr>
          <w:rFonts w:asciiTheme="majorBidi" w:hAnsiTheme="majorBidi"/>
          <w:b/>
          <w:bCs/>
          <w:sz w:val="36"/>
          <w:szCs w:val="36"/>
          <w:rtl/>
        </w:rPr>
        <w:t>أو مع آخر قطر الماء</w:t>
      </w:r>
      <w:r w:rsidR="00C45DD5" w:rsidRPr="00396193">
        <w:rPr>
          <w:rFonts w:asciiTheme="majorBidi" w:hAnsiTheme="majorBidi"/>
          <w:b/>
          <w:bCs/>
          <w:sz w:val="36"/>
          <w:szCs w:val="36"/>
          <w:rtl/>
        </w:rPr>
        <w:t xml:space="preserve">، </w:t>
      </w:r>
      <w:r w:rsidRPr="00396193">
        <w:rPr>
          <w:rFonts w:asciiTheme="majorBidi" w:hAnsiTheme="majorBidi"/>
          <w:b/>
          <w:bCs/>
          <w:sz w:val="36"/>
          <w:szCs w:val="36"/>
          <w:rtl/>
        </w:rPr>
        <w:t>فإذا غسل رجليه خرجت كل خطيئة مشتها رجلاه مع الماء</w:t>
      </w:r>
      <w:r w:rsidR="00C45DD5" w:rsidRPr="00396193">
        <w:rPr>
          <w:rFonts w:asciiTheme="majorBidi" w:hAnsiTheme="majorBidi"/>
          <w:b/>
          <w:bCs/>
          <w:sz w:val="36"/>
          <w:szCs w:val="36"/>
          <w:rtl/>
        </w:rPr>
        <w:t xml:space="preserve">، </w:t>
      </w:r>
      <w:r w:rsidRPr="00396193">
        <w:rPr>
          <w:rFonts w:asciiTheme="majorBidi" w:hAnsiTheme="majorBidi"/>
          <w:b/>
          <w:bCs/>
          <w:sz w:val="36"/>
          <w:szCs w:val="36"/>
          <w:rtl/>
        </w:rPr>
        <w:t>أو مع آخر قطر الماء</w:t>
      </w:r>
      <w:r w:rsidR="00C45DD5" w:rsidRPr="00396193">
        <w:rPr>
          <w:rFonts w:asciiTheme="majorBidi" w:hAnsiTheme="majorBidi"/>
          <w:b/>
          <w:bCs/>
          <w:sz w:val="36"/>
          <w:szCs w:val="36"/>
          <w:rtl/>
        </w:rPr>
        <w:t xml:space="preserve">، </w:t>
      </w:r>
      <w:r w:rsidRPr="00396193">
        <w:rPr>
          <w:rFonts w:asciiTheme="majorBidi" w:hAnsiTheme="majorBidi"/>
          <w:b/>
          <w:bCs/>
          <w:sz w:val="36"/>
          <w:szCs w:val="36"/>
          <w:rtl/>
        </w:rPr>
        <w:t>حتى يخرج نقي</w:t>
      </w:r>
      <w:r w:rsidR="00E30853" w:rsidRPr="00396193">
        <w:rPr>
          <w:rFonts w:asciiTheme="majorBidi" w:hAnsiTheme="majorBidi"/>
          <w:b/>
          <w:bCs/>
          <w:sz w:val="36"/>
          <w:szCs w:val="36"/>
          <w:rtl/>
        </w:rPr>
        <w:t>ًا</w:t>
      </w:r>
      <w:r w:rsidRPr="00396193">
        <w:rPr>
          <w:rFonts w:asciiTheme="majorBidi" w:hAnsiTheme="majorBidi"/>
          <w:b/>
          <w:bCs/>
          <w:sz w:val="36"/>
          <w:szCs w:val="36"/>
          <w:rtl/>
        </w:rPr>
        <w:t xml:space="preserve"> من الذنوب</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116514">
      <w:pPr>
        <w:pStyle w:val="a8"/>
        <w:rPr>
          <w:rFonts w:asciiTheme="majorBidi" w:hAnsiTheme="majorBidi"/>
          <w:sz w:val="36"/>
          <w:szCs w:val="36"/>
        </w:rPr>
      </w:pPr>
      <w:r w:rsidRPr="00E30853">
        <w:rPr>
          <w:rFonts w:asciiTheme="majorBidi" w:hAnsiTheme="majorBidi"/>
          <w:sz w:val="36"/>
          <w:szCs w:val="36"/>
          <w:rtl/>
        </w:rPr>
        <w:t>و</w:t>
      </w:r>
      <w:r w:rsidR="00E30853" w:rsidRPr="00E30853">
        <w:rPr>
          <w:rFonts w:asciiTheme="majorBidi" w:hAnsiTheme="majorBidi"/>
          <w:sz w:val="36"/>
          <w:szCs w:val="36"/>
          <w:rtl/>
        </w:rPr>
        <w:t>"</w:t>
      </w:r>
      <w:r w:rsidRPr="00E30853">
        <w:rPr>
          <w:rFonts w:asciiTheme="majorBidi" w:hAnsiTheme="majorBidi"/>
          <w:sz w:val="36"/>
          <w:szCs w:val="36"/>
          <w:rtl/>
        </w:rPr>
        <w:t>إسباغ الوضوء على المكاره</w:t>
      </w:r>
      <w:r w:rsidR="00E30853" w:rsidRPr="00E30853">
        <w:rPr>
          <w:rFonts w:asciiTheme="majorBidi" w:hAnsiTheme="majorBidi"/>
          <w:sz w:val="36"/>
          <w:szCs w:val="36"/>
          <w:rtl/>
        </w:rPr>
        <w:t>"</w:t>
      </w:r>
      <w:r w:rsidRPr="00E30853">
        <w:rPr>
          <w:rFonts w:asciiTheme="majorBidi" w:hAnsiTheme="majorBidi"/>
          <w:sz w:val="36"/>
          <w:szCs w:val="36"/>
          <w:rtl/>
        </w:rPr>
        <w:t xml:space="preserve"> هو إتمام الوضوء باستيعاب جميع الأعضاء بالغسل والمسح في أيام الشتاء لصلاة النافلة</w:t>
      </w:r>
      <w:r w:rsidR="00116514">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الماء يكون فيها بارد</w:t>
      </w:r>
      <w:r w:rsidR="00C45DD5">
        <w:rPr>
          <w:rFonts w:asciiTheme="majorBidi" w:hAnsiTheme="majorBidi"/>
          <w:sz w:val="36"/>
          <w:szCs w:val="36"/>
          <w:rtl/>
        </w:rPr>
        <w:t xml:space="preserve">، </w:t>
      </w:r>
      <w:r w:rsidRPr="00E30853">
        <w:rPr>
          <w:rFonts w:asciiTheme="majorBidi" w:hAnsiTheme="majorBidi"/>
          <w:sz w:val="36"/>
          <w:szCs w:val="36"/>
          <w:rtl/>
        </w:rPr>
        <w:t>وتحصل بذلك المشقة على النفس</w:t>
      </w:r>
      <w:r w:rsidR="00C45DD5">
        <w:rPr>
          <w:rFonts w:asciiTheme="majorBidi" w:hAnsiTheme="majorBidi"/>
          <w:sz w:val="36"/>
          <w:szCs w:val="36"/>
          <w:rtl/>
        </w:rPr>
        <w:t xml:space="preserve">، </w:t>
      </w:r>
      <w:r w:rsidRPr="00E30853">
        <w:rPr>
          <w:rFonts w:asciiTheme="majorBidi" w:hAnsiTheme="majorBidi"/>
          <w:sz w:val="36"/>
          <w:szCs w:val="36"/>
          <w:rtl/>
        </w:rPr>
        <w:t>فإذا فعل ذلك دل</w:t>
      </w:r>
      <w:r w:rsidR="004559F6">
        <w:rPr>
          <w:rFonts w:asciiTheme="majorBidi" w:hAnsiTheme="majorBidi" w:hint="cs"/>
          <w:sz w:val="36"/>
          <w:szCs w:val="36"/>
          <w:rtl/>
        </w:rPr>
        <w:t>َّ</w:t>
      </w:r>
      <w:r w:rsidRPr="00E30853">
        <w:rPr>
          <w:rFonts w:asciiTheme="majorBidi" w:hAnsiTheme="majorBidi"/>
          <w:sz w:val="36"/>
          <w:szCs w:val="36"/>
          <w:rtl/>
        </w:rPr>
        <w:t xml:space="preserve"> هذا على كمال الإيمان</w:t>
      </w:r>
      <w:r w:rsidR="00C45DD5">
        <w:rPr>
          <w:rFonts w:asciiTheme="majorBidi" w:hAnsiTheme="majorBidi"/>
          <w:sz w:val="36"/>
          <w:szCs w:val="36"/>
          <w:rtl/>
        </w:rPr>
        <w:t xml:space="preserve">، </w:t>
      </w:r>
      <w:r w:rsidRPr="00E30853">
        <w:rPr>
          <w:rFonts w:asciiTheme="majorBidi" w:hAnsiTheme="majorBidi"/>
          <w:sz w:val="36"/>
          <w:szCs w:val="36"/>
          <w:rtl/>
        </w:rPr>
        <w:t>فيرفع الله بذلك الدرجات</w:t>
      </w:r>
      <w:r w:rsidR="00C45DD5">
        <w:rPr>
          <w:rFonts w:asciiTheme="majorBidi" w:hAnsiTheme="majorBidi"/>
          <w:sz w:val="36"/>
          <w:szCs w:val="36"/>
          <w:rtl/>
        </w:rPr>
        <w:t xml:space="preserve">، </w:t>
      </w:r>
      <w:r w:rsidRPr="00E30853">
        <w:rPr>
          <w:rFonts w:asciiTheme="majorBidi" w:hAnsiTheme="majorBidi"/>
          <w:sz w:val="36"/>
          <w:szCs w:val="36"/>
          <w:rtl/>
        </w:rPr>
        <w:t>ويحط الخطيئات</w:t>
      </w:r>
      <w:r w:rsidR="00C45DD5">
        <w:rPr>
          <w:rFonts w:asciiTheme="majorBidi" w:hAnsiTheme="majorBidi"/>
          <w:sz w:val="36"/>
          <w:szCs w:val="36"/>
          <w:rtl/>
        </w:rPr>
        <w:t xml:space="preserve">، </w:t>
      </w:r>
      <w:r w:rsidRPr="00E30853">
        <w:rPr>
          <w:rFonts w:asciiTheme="majorBidi" w:hAnsiTheme="majorBidi"/>
          <w:sz w:val="36"/>
          <w:szCs w:val="36"/>
          <w:rtl/>
        </w:rPr>
        <w:t>وإذا توفر الماء الدافئ فالأولى استخدامه</w:t>
      </w:r>
      <w:r w:rsidR="00C45DD5">
        <w:rPr>
          <w:rFonts w:asciiTheme="majorBidi" w:hAnsiTheme="majorBidi"/>
          <w:sz w:val="36"/>
          <w:szCs w:val="36"/>
          <w:rtl/>
        </w:rPr>
        <w:t xml:space="preserve">، </w:t>
      </w:r>
      <w:r w:rsidRPr="00E30853">
        <w:rPr>
          <w:rFonts w:asciiTheme="majorBidi" w:hAnsiTheme="majorBidi"/>
          <w:sz w:val="36"/>
          <w:szCs w:val="36"/>
          <w:rtl/>
        </w:rPr>
        <w:t xml:space="preserve">وقد ورد في فضل الوضوء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4559F6">
        <w:rPr>
          <w:rFonts w:asciiTheme="majorBidi" w:hAnsiTheme="majorBidi"/>
          <w:b/>
          <w:bCs/>
          <w:sz w:val="36"/>
          <w:szCs w:val="36"/>
          <w:rtl/>
        </w:rPr>
        <w:t xml:space="preserve">ما من مسلم يتوضأ فيحسن </w:t>
      </w:r>
      <w:proofErr w:type="spellStart"/>
      <w:r w:rsidRPr="004559F6">
        <w:rPr>
          <w:rFonts w:asciiTheme="majorBidi" w:hAnsiTheme="majorBidi"/>
          <w:b/>
          <w:bCs/>
          <w:sz w:val="36"/>
          <w:szCs w:val="36"/>
          <w:rtl/>
        </w:rPr>
        <w:t>وُضوءه</w:t>
      </w:r>
      <w:proofErr w:type="spellEnd"/>
      <w:r w:rsidR="00C45DD5" w:rsidRPr="004559F6">
        <w:rPr>
          <w:rFonts w:asciiTheme="majorBidi" w:hAnsiTheme="majorBidi"/>
          <w:b/>
          <w:bCs/>
          <w:sz w:val="36"/>
          <w:szCs w:val="36"/>
          <w:rtl/>
        </w:rPr>
        <w:t xml:space="preserve">، </w:t>
      </w:r>
      <w:r w:rsidRPr="004559F6">
        <w:rPr>
          <w:rFonts w:asciiTheme="majorBidi" w:hAnsiTheme="majorBidi"/>
          <w:b/>
          <w:bCs/>
          <w:sz w:val="36"/>
          <w:szCs w:val="36"/>
          <w:rtl/>
        </w:rPr>
        <w:t>يقوم فيصلى ركعتين مقبل عليهما بقلبه ووجهه إلا وجبت له الجنة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وإذا قال العبد عند فراغه من الوضوء أشهد أن لا إله إلا الله</w:t>
      </w:r>
      <w:r w:rsidR="00C45DD5">
        <w:rPr>
          <w:rFonts w:asciiTheme="majorBidi" w:hAnsiTheme="majorBidi"/>
          <w:sz w:val="36"/>
          <w:szCs w:val="36"/>
          <w:rtl/>
        </w:rPr>
        <w:t xml:space="preserve">، </w:t>
      </w:r>
      <w:r w:rsidRPr="00E30853">
        <w:rPr>
          <w:rFonts w:asciiTheme="majorBidi" w:hAnsiTheme="majorBidi"/>
          <w:sz w:val="36"/>
          <w:szCs w:val="36"/>
          <w:rtl/>
        </w:rPr>
        <w:t>وأشهد أن محمد</w:t>
      </w:r>
      <w:r w:rsidR="00E30853" w:rsidRPr="00E30853">
        <w:rPr>
          <w:rFonts w:asciiTheme="majorBidi" w:hAnsiTheme="majorBidi"/>
          <w:sz w:val="36"/>
          <w:szCs w:val="36"/>
          <w:rtl/>
        </w:rPr>
        <w:t>ًا</w:t>
      </w:r>
      <w:r w:rsidRPr="00E30853">
        <w:rPr>
          <w:rFonts w:asciiTheme="majorBidi" w:hAnsiTheme="majorBidi"/>
          <w:sz w:val="36"/>
          <w:szCs w:val="36"/>
          <w:rtl/>
        </w:rPr>
        <w:t xml:space="preserve"> رسول الله </w:t>
      </w:r>
      <w:r w:rsidR="00E30853" w:rsidRPr="00E30853">
        <w:rPr>
          <w:rFonts w:asciiTheme="majorBidi" w:hAnsiTheme="majorBidi"/>
          <w:sz w:val="36"/>
          <w:szCs w:val="36"/>
          <w:rtl/>
        </w:rPr>
        <w:t>"</w:t>
      </w:r>
      <w:r w:rsidRPr="004559F6">
        <w:rPr>
          <w:rFonts w:asciiTheme="majorBidi" w:hAnsiTheme="majorBidi"/>
          <w:b/>
          <w:bCs/>
          <w:sz w:val="36"/>
          <w:szCs w:val="36"/>
          <w:rtl/>
        </w:rPr>
        <w:t>إلا فتحت له أبواب الجنة الثمانية يدخل من أيها شاء</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840EA3" w:rsidRDefault="00A345F3" w:rsidP="00840EA3">
      <w:pPr>
        <w:pStyle w:val="a8"/>
        <w:rPr>
          <w:rFonts w:asciiTheme="majorBidi" w:hAnsiTheme="majorBidi"/>
          <w:sz w:val="36"/>
          <w:szCs w:val="36"/>
          <w:rtl/>
        </w:rPr>
      </w:pPr>
      <w:r w:rsidRPr="00E30853">
        <w:rPr>
          <w:rFonts w:asciiTheme="majorBidi" w:hAnsiTheme="majorBidi"/>
          <w:sz w:val="36"/>
          <w:szCs w:val="36"/>
          <w:rtl/>
        </w:rPr>
        <w:t xml:space="preserve">والعبادة الثانية في الحديث: </w:t>
      </w:r>
      <w:r w:rsidR="00E30853" w:rsidRPr="00E30853">
        <w:rPr>
          <w:rFonts w:asciiTheme="majorBidi" w:hAnsiTheme="majorBidi"/>
          <w:sz w:val="36"/>
          <w:szCs w:val="36"/>
          <w:rtl/>
        </w:rPr>
        <w:t>"</w:t>
      </w:r>
      <w:r w:rsidRPr="00840EA3">
        <w:rPr>
          <w:rFonts w:asciiTheme="majorBidi" w:hAnsiTheme="majorBidi"/>
          <w:b/>
          <w:bCs/>
          <w:sz w:val="36"/>
          <w:szCs w:val="36"/>
          <w:rtl/>
        </w:rPr>
        <w:t xml:space="preserve">كثرة </w:t>
      </w:r>
      <w:proofErr w:type="spellStart"/>
      <w:r w:rsidRPr="00840EA3">
        <w:rPr>
          <w:rFonts w:asciiTheme="majorBidi" w:hAnsiTheme="majorBidi"/>
          <w:b/>
          <w:bCs/>
          <w:sz w:val="36"/>
          <w:szCs w:val="36"/>
          <w:rtl/>
        </w:rPr>
        <w:t>الخطا</w:t>
      </w:r>
      <w:proofErr w:type="spellEnd"/>
      <w:r w:rsidRPr="00840EA3">
        <w:rPr>
          <w:rFonts w:asciiTheme="majorBidi" w:hAnsiTheme="majorBidi"/>
          <w:b/>
          <w:bCs/>
          <w:sz w:val="36"/>
          <w:szCs w:val="36"/>
          <w:rtl/>
        </w:rPr>
        <w:t xml:space="preserve"> إلى المساجد</w:t>
      </w:r>
      <w:r w:rsidR="00E30853" w:rsidRPr="00E30853">
        <w:rPr>
          <w:rFonts w:asciiTheme="majorBidi" w:hAnsiTheme="majorBidi"/>
          <w:sz w:val="36"/>
          <w:szCs w:val="36"/>
          <w:rtl/>
        </w:rPr>
        <w:t>"</w:t>
      </w:r>
      <w:r w:rsidRPr="00E30853">
        <w:rPr>
          <w:rFonts w:asciiTheme="majorBidi" w:hAnsiTheme="majorBidi"/>
          <w:sz w:val="36"/>
          <w:szCs w:val="36"/>
          <w:rtl/>
        </w:rPr>
        <w:t xml:space="preserve"> فيه أهمية أداء الصلاة جماعة في المساجد</w:t>
      </w:r>
      <w:r w:rsidR="00C45DD5">
        <w:rPr>
          <w:rFonts w:asciiTheme="majorBidi" w:hAnsiTheme="majorBidi"/>
          <w:sz w:val="36"/>
          <w:szCs w:val="36"/>
          <w:rtl/>
        </w:rPr>
        <w:t xml:space="preserve">، </w:t>
      </w:r>
      <w:r w:rsidRPr="00E30853">
        <w:rPr>
          <w:rFonts w:asciiTheme="majorBidi" w:hAnsiTheme="majorBidi"/>
          <w:sz w:val="36"/>
          <w:szCs w:val="36"/>
          <w:rtl/>
        </w:rPr>
        <w:t xml:space="preserve">ولذا حرص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على أدائها</w:t>
      </w:r>
      <w:r w:rsidR="00C45DD5">
        <w:rPr>
          <w:rFonts w:asciiTheme="majorBidi" w:hAnsiTheme="majorBidi"/>
          <w:sz w:val="36"/>
          <w:szCs w:val="36"/>
          <w:rtl/>
        </w:rPr>
        <w:t xml:space="preserve">، </w:t>
      </w:r>
      <w:r w:rsidRPr="00E30853">
        <w:rPr>
          <w:rFonts w:asciiTheme="majorBidi" w:hAnsiTheme="majorBidi"/>
          <w:sz w:val="36"/>
          <w:szCs w:val="36"/>
          <w:rtl/>
        </w:rPr>
        <w:t xml:space="preserve">قال أُبي بن كعب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كان رجل من الأنصار لا أعلم أحد</w:t>
      </w:r>
      <w:r w:rsidR="00E30853" w:rsidRPr="00E30853">
        <w:rPr>
          <w:rFonts w:asciiTheme="majorBidi" w:hAnsiTheme="majorBidi"/>
          <w:sz w:val="36"/>
          <w:szCs w:val="36"/>
          <w:rtl/>
        </w:rPr>
        <w:t>ًا</w:t>
      </w:r>
      <w:r w:rsidRPr="00E30853">
        <w:rPr>
          <w:rFonts w:asciiTheme="majorBidi" w:hAnsiTheme="majorBidi"/>
          <w:sz w:val="36"/>
          <w:szCs w:val="36"/>
          <w:rtl/>
        </w:rPr>
        <w:t xml:space="preserve"> أبعد من المسجد منه</w:t>
      </w:r>
      <w:r w:rsidR="00C45DD5">
        <w:rPr>
          <w:rFonts w:asciiTheme="majorBidi" w:hAnsiTheme="majorBidi"/>
          <w:sz w:val="36"/>
          <w:szCs w:val="36"/>
          <w:rtl/>
        </w:rPr>
        <w:t xml:space="preserve">، </w:t>
      </w:r>
      <w:r w:rsidRPr="00E30853">
        <w:rPr>
          <w:rFonts w:asciiTheme="majorBidi" w:hAnsiTheme="majorBidi"/>
          <w:sz w:val="36"/>
          <w:szCs w:val="36"/>
          <w:rtl/>
        </w:rPr>
        <w:t xml:space="preserve">وكانت لا </w:t>
      </w:r>
      <w:proofErr w:type="spellStart"/>
      <w:r w:rsidRPr="00E30853">
        <w:rPr>
          <w:rFonts w:asciiTheme="majorBidi" w:hAnsiTheme="majorBidi"/>
          <w:sz w:val="36"/>
          <w:szCs w:val="36"/>
          <w:rtl/>
        </w:rPr>
        <w:t>تُخْطِؤه</w:t>
      </w:r>
      <w:proofErr w:type="spellEnd"/>
      <w:r w:rsidRPr="00E30853">
        <w:rPr>
          <w:rFonts w:asciiTheme="majorBidi" w:hAnsiTheme="majorBidi"/>
          <w:sz w:val="36"/>
          <w:szCs w:val="36"/>
          <w:rtl/>
        </w:rPr>
        <w:t xml:space="preserve"> صلاة</w:t>
      </w:r>
      <w:r w:rsidR="00C45DD5">
        <w:rPr>
          <w:rFonts w:asciiTheme="majorBidi" w:hAnsiTheme="majorBidi"/>
          <w:sz w:val="36"/>
          <w:szCs w:val="36"/>
          <w:rtl/>
        </w:rPr>
        <w:t xml:space="preserve">، </w:t>
      </w:r>
      <w:r w:rsidRPr="00E30853">
        <w:rPr>
          <w:rFonts w:asciiTheme="majorBidi" w:hAnsiTheme="majorBidi"/>
          <w:sz w:val="36"/>
          <w:szCs w:val="36"/>
          <w:rtl/>
        </w:rPr>
        <w:t>فقيل: لو اشتريت حمار</w:t>
      </w:r>
      <w:r w:rsidR="00E30853" w:rsidRPr="00E30853">
        <w:rPr>
          <w:rFonts w:asciiTheme="majorBidi" w:hAnsiTheme="majorBidi"/>
          <w:sz w:val="36"/>
          <w:szCs w:val="36"/>
          <w:rtl/>
        </w:rPr>
        <w:t>ًا</w:t>
      </w:r>
      <w:r w:rsidRPr="00E30853">
        <w:rPr>
          <w:rFonts w:asciiTheme="majorBidi" w:hAnsiTheme="majorBidi"/>
          <w:sz w:val="36"/>
          <w:szCs w:val="36"/>
          <w:rtl/>
        </w:rPr>
        <w:t xml:space="preserve"> تركبه في الظلماء وفي الرمضاء</w:t>
      </w:r>
      <w:r w:rsidR="00C45DD5">
        <w:rPr>
          <w:rFonts w:asciiTheme="majorBidi" w:hAnsiTheme="majorBidi"/>
          <w:sz w:val="36"/>
          <w:szCs w:val="36"/>
          <w:rtl/>
        </w:rPr>
        <w:t xml:space="preserve">، </w:t>
      </w:r>
      <w:r w:rsidRPr="00E30853">
        <w:rPr>
          <w:rFonts w:asciiTheme="majorBidi" w:hAnsiTheme="majorBidi"/>
          <w:sz w:val="36"/>
          <w:szCs w:val="36"/>
          <w:rtl/>
        </w:rPr>
        <w:t>قال: ما يسرني أن منزلي جنب المسجد</w:t>
      </w:r>
      <w:r w:rsidR="00C45DD5">
        <w:rPr>
          <w:rFonts w:asciiTheme="majorBidi" w:hAnsiTheme="majorBidi"/>
          <w:sz w:val="36"/>
          <w:szCs w:val="36"/>
          <w:rtl/>
        </w:rPr>
        <w:t xml:space="preserve">، </w:t>
      </w:r>
      <w:r w:rsidRPr="00E30853">
        <w:rPr>
          <w:rFonts w:asciiTheme="majorBidi" w:hAnsiTheme="majorBidi"/>
          <w:sz w:val="36"/>
          <w:szCs w:val="36"/>
          <w:rtl/>
        </w:rPr>
        <w:t>إني أريد أن يُكتب لي ممشاي إلي المسجد</w:t>
      </w:r>
      <w:r w:rsidR="00C45DD5">
        <w:rPr>
          <w:rFonts w:asciiTheme="majorBidi" w:hAnsiTheme="majorBidi"/>
          <w:sz w:val="36"/>
          <w:szCs w:val="36"/>
          <w:rtl/>
        </w:rPr>
        <w:t xml:space="preserve">، </w:t>
      </w:r>
      <w:r w:rsidRPr="00E30853">
        <w:rPr>
          <w:rFonts w:asciiTheme="majorBidi" w:hAnsiTheme="majorBidi"/>
          <w:sz w:val="36"/>
          <w:szCs w:val="36"/>
          <w:rtl/>
        </w:rPr>
        <w:t>ورجوعي إذا رجعت إلى أهلي</w:t>
      </w:r>
      <w:r w:rsidR="00C45DD5">
        <w:rPr>
          <w:rFonts w:asciiTheme="majorBidi" w:hAnsiTheme="majorBidi"/>
          <w:sz w:val="36"/>
          <w:szCs w:val="36"/>
          <w:rtl/>
        </w:rPr>
        <w:t xml:space="preserve">، </w:t>
      </w:r>
      <w:r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840EA3">
        <w:rPr>
          <w:rFonts w:asciiTheme="majorBidi" w:hAnsiTheme="majorBidi" w:hint="cs"/>
          <w:sz w:val="36"/>
          <w:szCs w:val="36"/>
          <w:rtl/>
        </w:rPr>
        <w:t>"</w:t>
      </w:r>
      <w:r w:rsidRPr="00840EA3">
        <w:rPr>
          <w:rFonts w:asciiTheme="majorBidi" w:hAnsiTheme="majorBidi"/>
          <w:b/>
          <w:bCs/>
          <w:sz w:val="36"/>
          <w:szCs w:val="36"/>
          <w:rtl/>
        </w:rPr>
        <w:t>قد جمع الله لك ذلك كلَّه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840EA3">
        <w:rPr>
          <w:rFonts w:asciiTheme="majorBidi" w:hAnsiTheme="majorBidi" w:hint="cs"/>
          <w:sz w:val="36"/>
          <w:szCs w:val="36"/>
          <w:rtl/>
        </w:rPr>
        <w:t>.</w:t>
      </w:r>
    </w:p>
    <w:p w:rsidR="00840EA3" w:rsidRDefault="00C45DD5" w:rsidP="00840EA3">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 xml:space="preserve">ولما أراد بنو سَلِمة القرب من مسجد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بلغ ذلك رسول الله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00A345F3" w:rsidRPr="00840EA3">
        <w:rPr>
          <w:rFonts w:asciiTheme="majorBidi" w:hAnsiTheme="majorBidi"/>
          <w:b/>
          <w:bCs/>
          <w:sz w:val="36"/>
          <w:szCs w:val="36"/>
          <w:rtl/>
        </w:rPr>
        <w:t>بني سَلِمة! ديارَكم تكتب آثارُكم</w:t>
      </w:r>
      <w:r w:rsidRPr="00840EA3">
        <w:rPr>
          <w:rFonts w:asciiTheme="majorBidi" w:hAnsiTheme="majorBidi"/>
          <w:b/>
          <w:bCs/>
          <w:sz w:val="36"/>
          <w:szCs w:val="36"/>
          <w:rtl/>
        </w:rPr>
        <w:t xml:space="preserve">، </w:t>
      </w:r>
      <w:r w:rsidR="00A345F3" w:rsidRPr="00840EA3">
        <w:rPr>
          <w:rFonts w:asciiTheme="majorBidi" w:hAnsiTheme="majorBidi"/>
          <w:b/>
          <w:bCs/>
          <w:sz w:val="36"/>
          <w:szCs w:val="36"/>
          <w:rtl/>
        </w:rPr>
        <w:t>ديارَكم تكتب آثارُكم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A345F3" w:rsidRPr="00E30853">
        <w:rPr>
          <w:rFonts w:asciiTheme="majorBidi" w:hAnsiTheme="majorBidi"/>
          <w:sz w:val="36"/>
          <w:szCs w:val="36"/>
          <w:rtl/>
        </w:rPr>
        <w:t xml:space="preserve">. </w:t>
      </w:r>
    </w:p>
    <w:p w:rsidR="00A345F3" w:rsidRPr="00E30853" w:rsidRDefault="00A345F3" w:rsidP="00840EA3">
      <w:pPr>
        <w:pStyle w:val="a8"/>
        <w:rPr>
          <w:rFonts w:asciiTheme="majorBidi" w:hAnsiTheme="majorBidi"/>
          <w:sz w:val="36"/>
          <w:szCs w:val="36"/>
        </w:rPr>
      </w:pPr>
      <w:r w:rsidRPr="00E30853">
        <w:rPr>
          <w:rFonts w:asciiTheme="majorBidi" w:hAnsiTheme="majorBidi"/>
          <w:sz w:val="36"/>
          <w:szCs w:val="36"/>
          <w:rtl/>
        </w:rPr>
        <w:t xml:space="preserve">وكثرة </w:t>
      </w:r>
      <w:proofErr w:type="spellStart"/>
      <w:r w:rsidRPr="00E30853">
        <w:rPr>
          <w:rFonts w:asciiTheme="majorBidi" w:hAnsiTheme="majorBidi"/>
          <w:sz w:val="36"/>
          <w:szCs w:val="36"/>
          <w:rtl/>
        </w:rPr>
        <w:t>الخُطا</w:t>
      </w:r>
      <w:proofErr w:type="spellEnd"/>
      <w:r w:rsidRPr="00E30853">
        <w:rPr>
          <w:rFonts w:asciiTheme="majorBidi" w:hAnsiTheme="majorBidi"/>
          <w:sz w:val="36"/>
          <w:szCs w:val="36"/>
          <w:rtl/>
        </w:rPr>
        <w:t xml:space="preserve"> سبب لتكفير الذنوب</w:t>
      </w:r>
      <w:r w:rsidR="00C45DD5">
        <w:rPr>
          <w:rFonts w:asciiTheme="majorBidi" w:hAnsiTheme="majorBidi"/>
          <w:sz w:val="36"/>
          <w:szCs w:val="36"/>
          <w:rtl/>
        </w:rPr>
        <w:t xml:space="preserve">، </w:t>
      </w:r>
      <w:r w:rsidRPr="00E30853">
        <w:rPr>
          <w:rFonts w:asciiTheme="majorBidi" w:hAnsiTheme="majorBidi"/>
          <w:sz w:val="36"/>
          <w:szCs w:val="36"/>
          <w:rtl/>
        </w:rPr>
        <w:t>ورفعةِ الدرجات</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840EA3">
        <w:rPr>
          <w:rFonts w:asciiTheme="majorBidi" w:hAnsiTheme="majorBidi"/>
          <w:b/>
          <w:bCs/>
          <w:sz w:val="36"/>
          <w:szCs w:val="36"/>
          <w:rtl/>
        </w:rPr>
        <w:t>من تطهّر في بيته</w:t>
      </w:r>
      <w:r w:rsidR="00C45DD5" w:rsidRPr="00840EA3">
        <w:rPr>
          <w:rFonts w:asciiTheme="majorBidi" w:hAnsiTheme="majorBidi"/>
          <w:b/>
          <w:bCs/>
          <w:sz w:val="36"/>
          <w:szCs w:val="36"/>
          <w:rtl/>
        </w:rPr>
        <w:t xml:space="preserve">، </w:t>
      </w:r>
      <w:r w:rsidRPr="00840EA3">
        <w:rPr>
          <w:rFonts w:asciiTheme="majorBidi" w:hAnsiTheme="majorBidi"/>
          <w:b/>
          <w:bCs/>
          <w:sz w:val="36"/>
          <w:szCs w:val="36"/>
          <w:rtl/>
        </w:rPr>
        <w:t>ثم مشى إلى بيت من بيوت الله ليقضي فريضة من فرائض الله</w:t>
      </w:r>
      <w:r w:rsidR="00C45DD5" w:rsidRPr="00840EA3">
        <w:rPr>
          <w:rFonts w:asciiTheme="majorBidi" w:hAnsiTheme="majorBidi"/>
          <w:b/>
          <w:bCs/>
          <w:sz w:val="36"/>
          <w:szCs w:val="36"/>
          <w:rtl/>
        </w:rPr>
        <w:t xml:space="preserve">، </w:t>
      </w:r>
      <w:r w:rsidRPr="00840EA3">
        <w:rPr>
          <w:rFonts w:asciiTheme="majorBidi" w:hAnsiTheme="majorBidi"/>
          <w:b/>
          <w:bCs/>
          <w:sz w:val="36"/>
          <w:szCs w:val="36"/>
          <w:rtl/>
        </w:rPr>
        <w:t xml:space="preserve">كانت خطوتاه: إحداهما </w:t>
      </w:r>
      <w:r w:rsidRPr="00840EA3">
        <w:rPr>
          <w:rFonts w:asciiTheme="majorBidi" w:hAnsiTheme="majorBidi"/>
          <w:b/>
          <w:bCs/>
          <w:sz w:val="36"/>
          <w:szCs w:val="36"/>
          <w:rtl/>
        </w:rPr>
        <w:lastRenderedPageBreak/>
        <w:t>تحط خطيئة</w:t>
      </w:r>
      <w:r w:rsidR="00C45DD5" w:rsidRPr="00840EA3">
        <w:rPr>
          <w:rFonts w:asciiTheme="majorBidi" w:hAnsiTheme="majorBidi"/>
          <w:b/>
          <w:bCs/>
          <w:sz w:val="36"/>
          <w:szCs w:val="36"/>
          <w:rtl/>
        </w:rPr>
        <w:t xml:space="preserve">، </w:t>
      </w:r>
      <w:r w:rsidRPr="00840EA3">
        <w:rPr>
          <w:rFonts w:asciiTheme="majorBidi" w:hAnsiTheme="majorBidi"/>
          <w:b/>
          <w:bCs/>
          <w:sz w:val="36"/>
          <w:szCs w:val="36"/>
          <w:rtl/>
        </w:rPr>
        <w:t>والأخرى</w:t>
      </w:r>
      <w:r w:rsidRPr="00840EA3">
        <w:rPr>
          <w:rFonts w:asciiTheme="majorBidi" w:hAnsiTheme="majorBidi"/>
          <w:b/>
          <w:bCs/>
          <w:sz w:val="36"/>
          <w:szCs w:val="36"/>
        </w:rPr>
        <w:t xml:space="preserve"> </w:t>
      </w:r>
      <w:r w:rsidRPr="00840EA3">
        <w:rPr>
          <w:rFonts w:asciiTheme="majorBidi" w:hAnsiTheme="majorBidi"/>
          <w:b/>
          <w:bCs/>
          <w:sz w:val="36"/>
          <w:szCs w:val="36"/>
          <w:rtl/>
        </w:rPr>
        <w:t>ترفع درجة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 xml:space="preserve">. وفي الصحيحين </w:t>
      </w:r>
      <w:r w:rsidR="00E30853" w:rsidRPr="00E30853">
        <w:rPr>
          <w:rFonts w:asciiTheme="majorBidi" w:hAnsiTheme="majorBidi"/>
          <w:sz w:val="36"/>
          <w:szCs w:val="36"/>
          <w:rtl/>
        </w:rPr>
        <w:t>"</w:t>
      </w:r>
      <w:r w:rsidRPr="00E30853">
        <w:rPr>
          <w:rFonts w:asciiTheme="majorBidi" w:hAnsiTheme="majorBidi"/>
          <w:sz w:val="36"/>
          <w:szCs w:val="36"/>
          <w:rtl/>
        </w:rPr>
        <w:t>وكل خطوة تمشيها إلى الصلاة صدقة</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لطاعته</w:t>
      </w:r>
      <w:r w:rsidR="00C45DD5">
        <w:rPr>
          <w:rFonts w:asciiTheme="majorBidi" w:hAnsiTheme="majorBidi"/>
          <w:sz w:val="36"/>
          <w:szCs w:val="36"/>
          <w:rtl/>
        </w:rPr>
        <w:t xml:space="preserve">، </w:t>
      </w:r>
      <w:r w:rsidRPr="00E30853">
        <w:rPr>
          <w:rFonts w:asciiTheme="majorBidi" w:hAnsiTheme="majorBidi"/>
          <w:sz w:val="36"/>
          <w:szCs w:val="36"/>
          <w:rtl/>
        </w:rPr>
        <w:t>وجنبنا سخطه.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الوصية الأخيرة من هذا الحديث العظيم: </w:t>
      </w:r>
      <w:r w:rsidR="00E30853" w:rsidRPr="00E30853">
        <w:rPr>
          <w:rFonts w:asciiTheme="majorBidi" w:hAnsiTheme="majorBidi"/>
          <w:sz w:val="36"/>
          <w:szCs w:val="36"/>
          <w:rtl/>
        </w:rPr>
        <w:t>"</w:t>
      </w:r>
      <w:r w:rsidRPr="00E30853">
        <w:rPr>
          <w:rFonts w:asciiTheme="majorBidi" w:hAnsiTheme="majorBidi"/>
          <w:sz w:val="36"/>
          <w:szCs w:val="36"/>
          <w:rtl/>
        </w:rPr>
        <w:t>انتظار الصلاة بعد الصلاة</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فالمنتظر للصلاة يدل على محبته لها</w:t>
      </w:r>
      <w:r w:rsidR="00C45DD5">
        <w:rPr>
          <w:rFonts w:asciiTheme="majorBidi" w:hAnsiTheme="majorBidi"/>
          <w:sz w:val="36"/>
          <w:szCs w:val="36"/>
          <w:rtl/>
        </w:rPr>
        <w:t xml:space="preserve">، </w:t>
      </w:r>
      <w:r w:rsidRPr="00E30853">
        <w:rPr>
          <w:rFonts w:asciiTheme="majorBidi" w:hAnsiTheme="majorBidi"/>
          <w:sz w:val="36"/>
          <w:szCs w:val="36"/>
          <w:rtl/>
        </w:rPr>
        <w:t>وشوقه إلى أدائها</w:t>
      </w:r>
      <w:r w:rsidR="00C45DD5">
        <w:rPr>
          <w:rFonts w:asciiTheme="majorBidi" w:hAnsiTheme="majorBidi"/>
          <w:sz w:val="36"/>
          <w:szCs w:val="36"/>
          <w:rtl/>
        </w:rPr>
        <w:t xml:space="preserve">، </w:t>
      </w:r>
      <w:r w:rsidRPr="00E30853">
        <w:rPr>
          <w:rFonts w:asciiTheme="majorBidi" w:hAnsiTheme="majorBidi"/>
          <w:sz w:val="36"/>
          <w:szCs w:val="36"/>
          <w:rtl/>
        </w:rPr>
        <w:t>فكلما فرغ من صلاة</w:t>
      </w:r>
      <w:r w:rsidR="00C45DD5">
        <w:rPr>
          <w:rFonts w:asciiTheme="majorBidi" w:hAnsiTheme="majorBidi"/>
          <w:sz w:val="36"/>
          <w:szCs w:val="36"/>
          <w:rtl/>
        </w:rPr>
        <w:t xml:space="preserve">، </w:t>
      </w:r>
      <w:r w:rsidRPr="00E30853">
        <w:rPr>
          <w:rFonts w:asciiTheme="majorBidi" w:hAnsiTheme="majorBidi"/>
          <w:sz w:val="36"/>
          <w:szCs w:val="36"/>
          <w:rtl/>
        </w:rPr>
        <w:t>إذا بقلبه متعلق بالصلاة التي تليها ينتظرها</w:t>
      </w:r>
      <w:r w:rsidR="00C45DD5">
        <w:rPr>
          <w:rFonts w:asciiTheme="majorBidi" w:hAnsiTheme="majorBidi"/>
          <w:sz w:val="36"/>
          <w:szCs w:val="36"/>
          <w:rtl/>
        </w:rPr>
        <w:t xml:space="preserve">، </w:t>
      </w:r>
      <w:r w:rsidRPr="00E30853">
        <w:rPr>
          <w:rFonts w:asciiTheme="majorBidi" w:hAnsiTheme="majorBidi"/>
          <w:sz w:val="36"/>
          <w:szCs w:val="36"/>
          <w:rtl/>
        </w:rPr>
        <w:t xml:space="preserve">وورد من السبعة الذين يظلهم الله في ظله: </w:t>
      </w:r>
      <w:r w:rsidR="00E30853" w:rsidRPr="00E30853">
        <w:rPr>
          <w:rFonts w:asciiTheme="majorBidi" w:hAnsiTheme="majorBidi"/>
          <w:sz w:val="36"/>
          <w:szCs w:val="36"/>
          <w:rtl/>
        </w:rPr>
        <w:t>"</w:t>
      </w:r>
      <w:r w:rsidRPr="004A2703">
        <w:rPr>
          <w:rFonts w:asciiTheme="majorBidi" w:hAnsiTheme="majorBidi"/>
          <w:b/>
          <w:bCs/>
          <w:sz w:val="36"/>
          <w:szCs w:val="36"/>
          <w:rtl/>
        </w:rPr>
        <w:t>رجل قلبه معلق بالمساجد</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وسواء انتظر الصلاة قبلها</w:t>
      </w:r>
      <w:r w:rsidR="00C45DD5">
        <w:rPr>
          <w:rFonts w:asciiTheme="majorBidi" w:hAnsiTheme="majorBidi"/>
          <w:sz w:val="36"/>
          <w:szCs w:val="36"/>
          <w:rtl/>
        </w:rPr>
        <w:t xml:space="preserve">، </w:t>
      </w:r>
      <w:r w:rsidRPr="00E30853">
        <w:rPr>
          <w:rFonts w:asciiTheme="majorBidi" w:hAnsiTheme="majorBidi"/>
          <w:sz w:val="36"/>
          <w:szCs w:val="36"/>
          <w:rtl/>
        </w:rPr>
        <w:t>أو بعدها</w:t>
      </w:r>
      <w:r w:rsidR="00C45DD5">
        <w:rPr>
          <w:rFonts w:asciiTheme="majorBidi" w:hAnsiTheme="majorBidi"/>
          <w:sz w:val="36"/>
          <w:szCs w:val="36"/>
          <w:rtl/>
        </w:rPr>
        <w:t xml:space="preserve">، </w:t>
      </w:r>
      <w:r w:rsidRPr="00E30853">
        <w:rPr>
          <w:rFonts w:asciiTheme="majorBidi" w:hAnsiTheme="majorBidi"/>
          <w:sz w:val="36"/>
          <w:szCs w:val="36"/>
          <w:rtl/>
        </w:rPr>
        <w:t>فهو في صلاة.</w:t>
      </w:r>
    </w:p>
    <w:p w:rsidR="004A2703" w:rsidRDefault="00A345F3" w:rsidP="004A2703">
      <w:pPr>
        <w:pStyle w:val="a8"/>
        <w:rPr>
          <w:rFonts w:asciiTheme="majorBidi" w:hAnsiTheme="majorBidi"/>
          <w:sz w:val="36"/>
          <w:szCs w:val="36"/>
          <w:rtl/>
        </w:rPr>
      </w:pPr>
      <w:r w:rsidRPr="00E30853">
        <w:rPr>
          <w:rFonts w:asciiTheme="majorBidi" w:hAnsiTheme="majorBidi"/>
          <w:sz w:val="36"/>
          <w:szCs w:val="36"/>
          <w:rtl/>
        </w:rPr>
        <w:t xml:space="preserve">أما قبلها فقال أنس </w:t>
      </w:r>
      <w:r w:rsidR="007436E0">
        <w:rPr>
          <w:rFonts w:asciiTheme="majorBidi" w:hAnsiTheme="majorBidi"/>
          <w:sz w:val="36"/>
          <w:szCs w:val="36"/>
          <w:rtl/>
        </w:rPr>
        <w:t>-رضي الله عنه-:</w:t>
      </w:r>
      <w:r w:rsidRPr="00E30853">
        <w:rPr>
          <w:rFonts w:asciiTheme="majorBidi" w:hAnsiTheme="majorBidi"/>
          <w:sz w:val="36"/>
          <w:szCs w:val="36"/>
          <w:rtl/>
        </w:rPr>
        <w:t xml:space="preserve"> لما أخّر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صلاة العشاء الآخرة</w:t>
      </w:r>
      <w:r w:rsidR="00C45DD5">
        <w:rPr>
          <w:rFonts w:asciiTheme="majorBidi" w:hAnsiTheme="majorBidi"/>
          <w:sz w:val="36"/>
          <w:szCs w:val="36"/>
          <w:rtl/>
        </w:rPr>
        <w:t xml:space="preserve">، </w:t>
      </w:r>
      <w:r w:rsidRPr="00E30853">
        <w:rPr>
          <w:rFonts w:asciiTheme="majorBidi" w:hAnsiTheme="majorBidi"/>
          <w:sz w:val="36"/>
          <w:szCs w:val="36"/>
          <w:rtl/>
        </w:rPr>
        <w:t>ثم خرج فصلى بهم</w:t>
      </w:r>
      <w:r w:rsidR="00C45DD5">
        <w:rPr>
          <w:rFonts w:asciiTheme="majorBidi" w:hAnsiTheme="majorBidi"/>
          <w:sz w:val="36"/>
          <w:szCs w:val="36"/>
          <w:rtl/>
        </w:rPr>
        <w:t xml:space="preserve">، </w:t>
      </w:r>
      <w:r w:rsidRPr="00E30853">
        <w:rPr>
          <w:rFonts w:asciiTheme="majorBidi" w:hAnsiTheme="majorBidi"/>
          <w:sz w:val="36"/>
          <w:szCs w:val="36"/>
          <w:rtl/>
        </w:rPr>
        <w:t xml:space="preserve">قال لهم: </w:t>
      </w:r>
      <w:r w:rsidR="004A2703">
        <w:rPr>
          <w:rFonts w:asciiTheme="majorBidi" w:hAnsiTheme="majorBidi" w:hint="cs"/>
          <w:sz w:val="36"/>
          <w:szCs w:val="36"/>
          <w:rtl/>
        </w:rPr>
        <w:t>"</w:t>
      </w:r>
      <w:r w:rsidRPr="004A2703">
        <w:rPr>
          <w:rFonts w:asciiTheme="majorBidi" w:hAnsiTheme="majorBidi"/>
          <w:b/>
          <w:bCs/>
          <w:sz w:val="36"/>
          <w:szCs w:val="36"/>
          <w:rtl/>
        </w:rPr>
        <w:t>إنكم لم تزالوا في صلاةٍ ما انتظرتم الصلاة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4A2703">
        <w:rPr>
          <w:rFonts w:asciiTheme="majorBidi" w:hAnsiTheme="majorBidi" w:hint="cs"/>
          <w:sz w:val="36"/>
          <w:szCs w:val="36"/>
          <w:rtl/>
        </w:rPr>
        <w:t>.</w:t>
      </w:r>
    </w:p>
    <w:p w:rsidR="00A345F3" w:rsidRPr="00E30853" w:rsidRDefault="00A345F3" w:rsidP="004A2703">
      <w:pPr>
        <w:pStyle w:val="a8"/>
        <w:rPr>
          <w:rFonts w:asciiTheme="majorBidi" w:hAnsiTheme="majorBidi"/>
          <w:sz w:val="36"/>
          <w:szCs w:val="36"/>
        </w:rPr>
      </w:pPr>
      <w:r w:rsidRPr="00E30853">
        <w:rPr>
          <w:rFonts w:asciiTheme="majorBidi" w:hAnsiTheme="majorBidi"/>
          <w:sz w:val="36"/>
          <w:szCs w:val="36"/>
          <w:rtl/>
        </w:rPr>
        <w:t>وفيهما أيض</w:t>
      </w:r>
      <w:r w:rsidR="00E30853" w:rsidRPr="00E30853">
        <w:rPr>
          <w:rFonts w:asciiTheme="majorBidi" w:hAnsiTheme="majorBidi"/>
          <w:sz w:val="36"/>
          <w:szCs w:val="36"/>
          <w:rtl/>
        </w:rPr>
        <w:t>ًا</w:t>
      </w:r>
      <w:r w:rsidRPr="00E30853">
        <w:rPr>
          <w:rFonts w:asciiTheme="majorBidi" w:hAnsiTheme="majorBidi"/>
          <w:sz w:val="36"/>
          <w:szCs w:val="36"/>
          <w:rtl/>
        </w:rPr>
        <w:t xml:space="preserve"> عن أبي هريرة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عن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4A2703">
        <w:rPr>
          <w:rFonts w:asciiTheme="majorBidi" w:hAnsiTheme="majorBidi"/>
          <w:b/>
          <w:bCs/>
          <w:sz w:val="36"/>
          <w:szCs w:val="36"/>
          <w:rtl/>
        </w:rPr>
        <w:t>الملائكة تصلي على أحدكم ما دام في مصلاه ما لم يُحْدث</w:t>
      </w:r>
      <w:r w:rsidR="00C45DD5" w:rsidRPr="004A2703">
        <w:rPr>
          <w:rFonts w:asciiTheme="majorBidi" w:hAnsiTheme="majorBidi"/>
          <w:b/>
          <w:bCs/>
          <w:sz w:val="36"/>
          <w:szCs w:val="36"/>
          <w:rtl/>
        </w:rPr>
        <w:t xml:space="preserve">، </w:t>
      </w:r>
      <w:r w:rsidRPr="004A2703">
        <w:rPr>
          <w:rFonts w:asciiTheme="majorBidi" w:hAnsiTheme="majorBidi"/>
          <w:b/>
          <w:bCs/>
          <w:sz w:val="36"/>
          <w:szCs w:val="36"/>
          <w:rtl/>
        </w:rPr>
        <w:t>اللهم اغفر له</w:t>
      </w:r>
      <w:r w:rsidR="00C45DD5" w:rsidRPr="004A2703">
        <w:rPr>
          <w:rFonts w:asciiTheme="majorBidi" w:hAnsiTheme="majorBidi"/>
          <w:b/>
          <w:bCs/>
          <w:sz w:val="36"/>
          <w:szCs w:val="36"/>
          <w:rtl/>
        </w:rPr>
        <w:t xml:space="preserve">، </w:t>
      </w:r>
      <w:r w:rsidRPr="004A2703">
        <w:rPr>
          <w:rFonts w:asciiTheme="majorBidi" w:hAnsiTheme="majorBidi"/>
          <w:b/>
          <w:bCs/>
          <w:sz w:val="36"/>
          <w:szCs w:val="36"/>
          <w:rtl/>
        </w:rPr>
        <w:t>اللهم ارحمه</w:t>
      </w:r>
      <w:r w:rsidR="00C45DD5" w:rsidRPr="004A2703">
        <w:rPr>
          <w:rFonts w:asciiTheme="majorBidi" w:hAnsiTheme="majorBidi"/>
          <w:b/>
          <w:bCs/>
          <w:sz w:val="36"/>
          <w:szCs w:val="36"/>
          <w:rtl/>
        </w:rPr>
        <w:t xml:space="preserve">، </w:t>
      </w:r>
      <w:r w:rsidRPr="004A2703">
        <w:rPr>
          <w:rFonts w:asciiTheme="majorBidi" w:hAnsiTheme="majorBidi"/>
          <w:b/>
          <w:bCs/>
          <w:sz w:val="36"/>
          <w:szCs w:val="36"/>
          <w:rtl/>
        </w:rPr>
        <w:t>لا يزال أحدكم في صلاة</w:t>
      </w:r>
      <w:r w:rsidR="00C45DD5" w:rsidRPr="004A2703">
        <w:rPr>
          <w:rFonts w:asciiTheme="majorBidi" w:hAnsiTheme="majorBidi"/>
          <w:b/>
          <w:bCs/>
          <w:sz w:val="36"/>
          <w:szCs w:val="36"/>
          <w:rtl/>
        </w:rPr>
        <w:t xml:space="preserve">، </w:t>
      </w:r>
      <w:r w:rsidRPr="004A2703">
        <w:rPr>
          <w:rFonts w:asciiTheme="majorBidi" w:hAnsiTheme="majorBidi"/>
          <w:b/>
          <w:bCs/>
          <w:sz w:val="36"/>
          <w:szCs w:val="36"/>
          <w:rtl/>
        </w:rPr>
        <w:t>ما دامت الصلاة تحبسه لا يمنعه أن ينقلب إلى أهله إلا الصلاة</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وأما بعدها: 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منتظر الصلاة بعد الصلاة كفارسٍ اشتد به فرسه في سبيل الله على كَشْحِهِ</w:t>
      </w:r>
      <w:r w:rsidR="00C45DD5">
        <w:rPr>
          <w:rFonts w:asciiTheme="majorBidi" w:hAnsiTheme="majorBidi"/>
          <w:sz w:val="36"/>
          <w:szCs w:val="36"/>
          <w:rtl/>
        </w:rPr>
        <w:t xml:space="preserve">، </w:t>
      </w:r>
      <w:r w:rsidRPr="00E30853">
        <w:rPr>
          <w:rFonts w:asciiTheme="majorBidi" w:hAnsiTheme="majorBidi"/>
          <w:sz w:val="36"/>
          <w:szCs w:val="36"/>
          <w:rtl/>
        </w:rPr>
        <w:t>تُصلي عليه ملائكة الله ما لم يُحْدث أو يقوم</w:t>
      </w:r>
      <w:r w:rsidR="00C45DD5">
        <w:rPr>
          <w:rFonts w:asciiTheme="majorBidi" w:hAnsiTheme="majorBidi"/>
          <w:sz w:val="36"/>
          <w:szCs w:val="36"/>
          <w:rtl/>
        </w:rPr>
        <w:t xml:space="preserve">، </w:t>
      </w:r>
      <w:r w:rsidRPr="00E30853">
        <w:rPr>
          <w:rFonts w:asciiTheme="majorBidi" w:hAnsiTheme="majorBidi"/>
          <w:sz w:val="36"/>
          <w:szCs w:val="36"/>
          <w:rtl/>
        </w:rPr>
        <w:t>وهو في الرباط الأكبر</w:t>
      </w:r>
      <w:r w:rsidR="00E30853" w:rsidRPr="00E30853">
        <w:rPr>
          <w:rFonts w:asciiTheme="majorBidi" w:hAnsiTheme="majorBidi"/>
          <w:sz w:val="36"/>
          <w:szCs w:val="36"/>
          <w:rtl/>
        </w:rPr>
        <w:t>"</w:t>
      </w:r>
      <w:r w:rsidRPr="00E30853">
        <w:rPr>
          <w:rFonts w:asciiTheme="majorBidi" w:hAnsiTheme="majorBidi"/>
          <w:sz w:val="36"/>
          <w:szCs w:val="36"/>
          <w:rtl/>
        </w:rPr>
        <w:t xml:space="preserve"> رواه الامام احمد.</w:t>
      </w:r>
    </w:p>
    <w:p w:rsidR="003B4FD3" w:rsidRDefault="00A345F3" w:rsidP="003B4FD3">
      <w:pPr>
        <w:pStyle w:val="a8"/>
        <w:rPr>
          <w:rFonts w:asciiTheme="majorBidi" w:hAnsiTheme="majorBidi"/>
          <w:sz w:val="36"/>
          <w:szCs w:val="36"/>
          <w:rtl/>
        </w:rPr>
      </w:pPr>
      <w:r w:rsidRPr="00E30853">
        <w:rPr>
          <w:rFonts w:asciiTheme="majorBidi" w:hAnsiTheme="majorBidi"/>
          <w:sz w:val="36"/>
          <w:szCs w:val="36"/>
          <w:rtl/>
        </w:rPr>
        <w:t>وانتظار الصلاة فيه</w:t>
      </w:r>
      <w:r w:rsidR="003B4FD3">
        <w:rPr>
          <w:rFonts w:asciiTheme="majorBidi" w:hAnsiTheme="majorBidi"/>
          <w:sz w:val="36"/>
          <w:szCs w:val="36"/>
          <w:rtl/>
        </w:rPr>
        <w:t xml:space="preserve"> من الخيرات </w:t>
      </w:r>
      <w:proofErr w:type="spellStart"/>
      <w:r w:rsidR="003B4FD3">
        <w:rPr>
          <w:rFonts w:asciiTheme="majorBidi" w:hAnsiTheme="majorBidi"/>
          <w:sz w:val="36"/>
          <w:szCs w:val="36"/>
          <w:rtl/>
        </w:rPr>
        <w:t>العميمة</w:t>
      </w:r>
      <w:proofErr w:type="spellEnd"/>
      <w:r w:rsidR="003B4FD3">
        <w:rPr>
          <w:rFonts w:asciiTheme="majorBidi" w:hAnsiTheme="majorBidi"/>
          <w:sz w:val="36"/>
          <w:szCs w:val="36"/>
          <w:rtl/>
        </w:rPr>
        <w:t xml:space="preserve"> المتتابعة</w:t>
      </w:r>
      <w:r w:rsidR="003B4FD3">
        <w:rPr>
          <w:rFonts w:asciiTheme="majorBidi" w:hAnsiTheme="majorBidi" w:hint="cs"/>
          <w:sz w:val="36"/>
          <w:szCs w:val="36"/>
          <w:rtl/>
        </w:rPr>
        <w:t xml:space="preserve">، </w:t>
      </w:r>
      <w:r w:rsidRPr="00E30853">
        <w:rPr>
          <w:rFonts w:asciiTheme="majorBidi" w:hAnsiTheme="majorBidi"/>
          <w:sz w:val="36"/>
          <w:szCs w:val="36"/>
          <w:rtl/>
        </w:rPr>
        <w:t>من الجلوس لذكر الله المطلق</w:t>
      </w:r>
      <w:r w:rsidR="00C45DD5">
        <w:rPr>
          <w:rFonts w:asciiTheme="majorBidi" w:hAnsiTheme="majorBidi"/>
          <w:sz w:val="36"/>
          <w:szCs w:val="36"/>
          <w:rtl/>
        </w:rPr>
        <w:t xml:space="preserve">، </w:t>
      </w:r>
      <w:r w:rsidRPr="00E30853">
        <w:rPr>
          <w:rFonts w:asciiTheme="majorBidi" w:hAnsiTheme="majorBidi"/>
          <w:sz w:val="36"/>
          <w:szCs w:val="36"/>
          <w:rtl/>
        </w:rPr>
        <w:t>أو بعد صلاة الصبح حتى تطلع الشمس</w:t>
      </w:r>
      <w:r w:rsidR="00C45DD5">
        <w:rPr>
          <w:rFonts w:asciiTheme="majorBidi" w:hAnsiTheme="majorBidi"/>
          <w:sz w:val="36"/>
          <w:szCs w:val="36"/>
          <w:rtl/>
        </w:rPr>
        <w:t xml:space="preserve">، </w:t>
      </w:r>
      <w:r w:rsidRPr="00E30853">
        <w:rPr>
          <w:rFonts w:asciiTheme="majorBidi" w:hAnsiTheme="majorBidi"/>
          <w:sz w:val="36"/>
          <w:szCs w:val="36"/>
          <w:rtl/>
        </w:rPr>
        <w:t>وتلاوةِ القرآن الكريم</w:t>
      </w:r>
      <w:r w:rsidR="00C45DD5">
        <w:rPr>
          <w:rFonts w:asciiTheme="majorBidi" w:hAnsiTheme="majorBidi"/>
          <w:sz w:val="36"/>
          <w:szCs w:val="36"/>
          <w:rtl/>
        </w:rPr>
        <w:t xml:space="preserve">، </w:t>
      </w:r>
      <w:r w:rsidRPr="00E30853">
        <w:rPr>
          <w:rFonts w:asciiTheme="majorBidi" w:hAnsiTheme="majorBidi"/>
          <w:sz w:val="36"/>
          <w:szCs w:val="36"/>
          <w:rtl/>
        </w:rPr>
        <w:t>وسماعِ مجالس العلم</w:t>
      </w:r>
      <w:r w:rsidR="003B4FD3">
        <w:rPr>
          <w:rFonts w:asciiTheme="majorBidi" w:hAnsiTheme="majorBidi" w:hint="cs"/>
          <w:sz w:val="36"/>
          <w:szCs w:val="36"/>
          <w:rtl/>
        </w:rPr>
        <w:t>؛</w:t>
      </w:r>
      <w:r w:rsidRPr="00E30853">
        <w:rPr>
          <w:rFonts w:asciiTheme="majorBidi" w:hAnsiTheme="majorBidi"/>
          <w:sz w:val="36"/>
          <w:szCs w:val="36"/>
          <w:rtl/>
        </w:rPr>
        <w:t xml:space="preserve"> فإن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3B4FD3">
        <w:rPr>
          <w:rFonts w:asciiTheme="majorBidi" w:hAnsiTheme="majorBidi"/>
          <w:b/>
          <w:bCs/>
          <w:sz w:val="36"/>
          <w:szCs w:val="36"/>
          <w:rtl/>
        </w:rPr>
        <w:t xml:space="preserve">لا يقعد قوم يذكرون الله </w:t>
      </w:r>
      <w:r w:rsidR="00586BA9" w:rsidRPr="003B4FD3">
        <w:rPr>
          <w:rFonts w:asciiTheme="majorBidi" w:hAnsiTheme="majorBidi"/>
          <w:b/>
          <w:bCs/>
          <w:sz w:val="36"/>
          <w:szCs w:val="36"/>
          <w:rtl/>
        </w:rPr>
        <w:t>-عز وجل-</w:t>
      </w:r>
      <w:r w:rsidRPr="003B4FD3">
        <w:rPr>
          <w:rFonts w:asciiTheme="majorBidi" w:hAnsiTheme="majorBidi"/>
          <w:b/>
          <w:bCs/>
          <w:sz w:val="36"/>
          <w:szCs w:val="36"/>
          <w:rtl/>
        </w:rPr>
        <w:t xml:space="preserve"> إلا حفتهم الملائكة</w:t>
      </w:r>
      <w:r w:rsidR="00C45DD5" w:rsidRPr="003B4FD3">
        <w:rPr>
          <w:rFonts w:asciiTheme="majorBidi" w:hAnsiTheme="majorBidi"/>
          <w:b/>
          <w:bCs/>
          <w:sz w:val="36"/>
          <w:szCs w:val="36"/>
          <w:rtl/>
        </w:rPr>
        <w:t xml:space="preserve">، </w:t>
      </w:r>
      <w:r w:rsidRPr="003B4FD3">
        <w:rPr>
          <w:rFonts w:asciiTheme="majorBidi" w:hAnsiTheme="majorBidi"/>
          <w:b/>
          <w:bCs/>
          <w:sz w:val="36"/>
          <w:szCs w:val="36"/>
          <w:rtl/>
        </w:rPr>
        <w:t>وغشيتهم الرحمة</w:t>
      </w:r>
      <w:r w:rsidR="00C45DD5" w:rsidRPr="003B4FD3">
        <w:rPr>
          <w:rFonts w:asciiTheme="majorBidi" w:hAnsiTheme="majorBidi"/>
          <w:b/>
          <w:bCs/>
          <w:sz w:val="36"/>
          <w:szCs w:val="36"/>
          <w:rtl/>
        </w:rPr>
        <w:t xml:space="preserve">، </w:t>
      </w:r>
      <w:r w:rsidRPr="003B4FD3">
        <w:rPr>
          <w:rFonts w:asciiTheme="majorBidi" w:hAnsiTheme="majorBidi"/>
          <w:b/>
          <w:bCs/>
          <w:sz w:val="36"/>
          <w:szCs w:val="36"/>
          <w:rtl/>
        </w:rPr>
        <w:t>ونزلت عليهم السكينة</w:t>
      </w:r>
      <w:r w:rsidR="00C45DD5" w:rsidRPr="003B4FD3">
        <w:rPr>
          <w:rFonts w:asciiTheme="majorBidi" w:hAnsiTheme="majorBidi"/>
          <w:b/>
          <w:bCs/>
          <w:sz w:val="36"/>
          <w:szCs w:val="36"/>
          <w:rtl/>
        </w:rPr>
        <w:t xml:space="preserve">، </w:t>
      </w:r>
      <w:r w:rsidRPr="003B4FD3">
        <w:rPr>
          <w:rFonts w:asciiTheme="majorBidi" w:hAnsiTheme="majorBidi"/>
          <w:b/>
          <w:bCs/>
          <w:sz w:val="36"/>
          <w:szCs w:val="36"/>
          <w:rtl/>
        </w:rPr>
        <w:t>وذكرهم الله فيمن عنده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3B4FD3">
        <w:rPr>
          <w:rFonts w:asciiTheme="majorBidi" w:hAnsiTheme="majorBidi" w:hint="cs"/>
          <w:sz w:val="36"/>
          <w:szCs w:val="36"/>
          <w:rtl/>
        </w:rPr>
        <w:t>.</w:t>
      </w:r>
    </w:p>
    <w:p w:rsidR="00A345F3" w:rsidRPr="00E30853" w:rsidRDefault="00A345F3" w:rsidP="003B4FD3">
      <w:pPr>
        <w:pStyle w:val="a8"/>
        <w:rPr>
          <w:rFonts w:asciiTheme="majorBidi" w:hAnsiTheme="majorBidi"/>
          <w:sz w:val="36"/>
          <w:szCs w:val="36"/>
        </w:rPr>
      </w:pPr>
      <w:r w:rsidRPr="00E30853">
        <w:rPr>
          <w:rFonts w:asciiTheme="majorBidi" w:hAnsiTheme="majorBidi"/>
          <w:sz w:val="36"/>
          <w:szCs w:val="36"/>
          <w:rtl/>
        </w:rPr>
        <w:t>ومن الخيرات إدراك الصلاة المنتظرة</w:t>
      </w:r>
      <w:r w:rsidR="00C45DD5">
        <w:rPr>
          <w:rFonts w:asciiTheme="majorBidi" w:hAnsiTheme="majorBidi"/>
          <w:sz w:val="36"/>
          <w:szCs w:val="36"/>
          <w:rtl/>
        </w:rPr>
        <w:t xml:space="preserve">، </w:t>
      </w:r>
      <w:r w:rsidRPr="00E30853">
        <w:rPr>
          <w:rFonts w:asciiTheme="majorBidi" w:hAnsiTheme="majorBidi"/>
          <w:sz w:val="36"/>
          <w:szCs w:val="36"/>
          <w:rtl/>
        </w:rPr>
        <w:t>والترديد مع المؤذن</w:t>
      </w:r>
      <w:r w:rsidR="00C45DD5">
        <w:rPr>
          <w:rFonts w:asciiTheme="majorBidi" w:hAnsiTheme="majorBidi"/>
          <w:sz w:val="36"/>
          <w:szCs w:val="36"/>
          <w:rtl/>
        </w:rPr>
        <w:t xml:space="preserve">، </w:t>
      </w:r>
      <w:r w:rsidRPr="00E30853">
        <w:rPr>
          <w:rFonts w:asciiTheme="majorBidi" w:hAnsiTheme="majorBidi"/>
          <w:sz w:val="36"/>
          <w:szCs w:val="36"/>
          <w:rtl/>
        </w:rPr>
        <w:t>والدعاء بين الأذان والإقامة</w:t>
      </w:r>
      <w:r w:rsidR="00C45DD5">
        <w:rPr>
          <w:rFonts w:asciiTheme="majorBidi" w:hAnsiTheme="majorBidi"/>
          <w:sz w:val="36"/>
          <w:szCs w:val="36"/>
          <w:rtl/>
        </w:rPr>
        <w:t xml:space="preserve">، </w:t>
      </w:r>
      <w:r w:rsidRPr="00E30853">
        <w:rPr>
          <w:rFonts w:asciiTheme="majorBidi" w:hAnsiTheme="majorBidi"/>
          <w:sz w:val="36"/>
          <w:szCs w:val="36"/>
          <w:rtl/>
        </w:rPr>
        <w:t>وصلاة النافلة بين الأذانين</w:t>
      </w:r>
      <w:r w:rsidR="00C45DD5">
        <w:rPr>
          <w:rFonts w:asciiTheme="majorBidi" w:hAnsiTheme="majorBidi"/>
          <w:sz w:val="36"/>
          <w:szCs w:val="36"/>
          <w:rtl/>
        </w:rPr>
        <w:t xml:space="preserve">، </w:t>
      </w:r>
      <w:r w:rsidRPr="00E30853">
        <w:rPr>
          <w:rFonts w:asciiTheme="majorBidi" w:hAnsiTheme="majorBidi"/>
          <w:sz w:val="36"/>
          <w:szCs w:val="36"/>
          <w:rtl/>
        </w:rPr>
        <w:t>وحيازة الصف الأول</w:t>
      </w:r>
      <w:r w:rsidR="00C45DD5">
        <w:rPr>
          <w:rFonts w:asciiTheme="majorBidi" w:hAnsiTheme="majorBidi"/>
          <w:sz w:val="36"/>
          <w:szCs w:val="36"/>
          <w:rtl/>
        </w:rPr>
        <w:t xml:space="preserve">، </w:t>
      </w:r>
      <w:r w:rsidRPr="00E30853">
        <w:rPr>
          <w:rFonts w:asciiTheme="majorBidi" w:hAnsiTheme="majorBidi"/>
          <w:sz w:val="36"/>
          <w:szCs w:val="36"/>
          <w:rtl/>
        </w:rPr>
        <w:t>والقرب من الإمام</w:t>
      </w:r>
      <w:r w:rsidR="00C45DD5">
        <w:rPr>
          <w:rFonts w:asciiTheme="majorBidi" w:hAnsiTheme="majorBidi"/>
          <w:sz w:val="36"/>
          <w:szCs w:val="36"/>
          <w:rtl/>
        </w:rPr>
        <w:t xml:space="preserve">، </w:t>
      </w:r>
      <w:r w:rsidRPr="00E30853">
        <w:rPr>
          <w:rFonts w:asciiTheme="majorBidi" w:hAnsiTheme="majorBidi"/>
          <w:sz w:val="36"/>
          <w:szCs w:val="36"/>
          <w:rtl/>
        </w:rPr>
        <w:t>وإدراك تكبيرة الإحرام.</w:t>
      </w:r>
    </w:p>
    <w:p w:rsidR="00A345F3" w:rsidRPr="00E30853" w:rsidRDefault="00A345F3" w:rsidP="003B4FD3">
      <w:pPr>
        <w:pStyle w:val="a8"/>
        <w:rPr>
          <w:rFonts w:asciiTheme="majorBidi" w:hAnsiTheme="majorBidi"/>
          <w:sz w:val="36"/>
          <w:szCs w:val="36"/>
        </w:rPr>
      </w:pPr>
      <w:r w:rsidRPr="00E30853">
        <w:rPr>
          <w:rFonts w:asciiTheme="majorBidi" w:hAnsiTheme="majorBidi"/>
          <w:sz w:val="36"/>
          <w:szCs w:val="36"/>
          <w:rtl/>
        </w:rPr>
        <w:t xml:space="preserve">وفي نهاية الحديث ذكر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قوله: </w:t>
      </w:r>
      <w:r w:rsidR="00E30853" w:rsidRPr="00E30853">
        <w:rPr>
          <w:rFonts w:asciiTheme="majorBidi" w:hAnsiTheme="majorBidi"/>
          <w:sz w:val="36"/>
          <w:szCs w:val="36"/>
          <w:rtl/>
        </w:rPr>
        <w:t>"</w:t>
      </w:r>
      <w:r w:rsidRPr="003B4FD3">
        <w:rPr>
          <w:rFonts w:asciiTheme="majorBidi" w:hAnsiTheme="majorBidi"/>
          <w:b/>
          <w:bCs/>
          <w:sz w:val="36"/>
          <w:szCs w:val="36"/>
          <w:rtl/>
        </w:rPr>
        <w:t>فذلكم الرباط</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وفي الموطأ تكرار </w:t>
      </w:r>
      <w:r w:rsidR="00E30853" w:rsidRPr="00E30853">
        <w:rPr>
          <w:rFonts w:asciiTheme="majorBidi" w:hAnsiTheme="majorBidi"/>
          <w:sz w:val="36"/>
          <w:szCs w:val="36"/>
          <w:rtl/>
        </w:rPr>
        <w:t>"</w:t>
      </w:r>
      <w:r w:rsidRPr="003B4FD3">
        <w:rPr>
          <w:rFonts w:asciiTheme="majorBidi" w:hAnsiTheme="majorBidi"/>
          <w:b/>
          <w:bCs/>
          <w:sz w:val="36"/>
          <w:szCs w:val="36"/>
          <w:rtl/>
        </w:rPr>
        <w:t>فذلكم الرباط</w:t>
      </w:r>
      <w:r w:rsidR="00E30853" w:rsidRPr="00E30853">
        <w:rPr>
          <w:rFonts w:asciiTheme="majorBidi" w:hAnsiTheme="majorBidi"/>
          <w:sz w:val="36"/>
          <w:szCs w:val="36"/>
          <w:rtl/>
        </w:rPr>
        <w:t>"</w:t>
      </w:r>
      <w:r w:rsidRPr="00E30853">
        <w:rPr>
          <w:rFonts w:asciiTheme="majorBidi" w:hAnsiTheme="majorBidi"/>
          <w:sz w:val="36"/>
          <w:szCs w:val="36"/>
          <w:rtl/>
        </w:rPr>
        <w:t xml:space="preserve"> ثلاث مرات</w:t>
      </w:r>
      <w:r w:rsidR="00C45DD5">
        <w:rPr>
          <w:rFonts w:asciiTheme="majorBidi" w:hAnsiTheme="majorBidi"/>
          <w:sz w:val="36"/>
          <w:szCs w:val="36"/>
          <w:rtl/>
        </w:rPr>
        <w:t xml:space="preserve">، </w:t>
      </w:r>
      <w:r w:rsidRPr="00E30853">
        <w:rPr>
          <w:rFonts w:asciiTheme="majorBidi" w:hAnsiTheme="majorBidi"/>
          <w:sz w:val="36"/>
          <w:szCs w:val="36"/>
          <w:rtl/>
        </w:rPr>
        <w:t xml:space="preserve">وتكراره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للاهتمام به</w:t>
      </w:r>
      <w:r w:rsidR="00C45DD5">
        <w:rPr>
          <w:rFonts w:asciiTheme="majorBidi" w:hAnsiTheme="majorBidi"/>
          <w:sz w:val="36"/>
          <w:szCs w:val="36"/>
          <w:rtl/>
        </w:rPr>
        <w:t xml:space="preserve">، </w:t>
      </w:r>
      <w:r w:rsidRPr="00E30853">
        <w:rPr>
          <w:rFonts w:asciiTheme="majorBidi" w:hAnsiTheme="majorBidi"/>
          <w:sz w:val="36"/>
          <w:szCs w:val="36"/>
          <w:rtl/>
        </w:rPr>
        <w:t>وتعظيم شأنه.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وأصل الرباط: الإقامة على جهاد العدو بالحرب</w:t>
      </w:r>
      <w:r w:rsidR="00C45DD5">
        <w:rPr>
          <w:rFonts w:asciiTheme="majorBidi" w:hAnsiTheme="majorBidi"/>
          <w:sz w:val="36"/>
          <w:szCs w:val="36"/>
          <w:rtl/>
        </w:rPr>
        <w:t xml:space="preserve">، </w:t>
      </w:r>
      <w:r w:rsidRPr="00E30853">
        <w:rPr>
          <w:rFonts w:asciiTheme="majorBidi" w:hAnsiTheme="majorBidi"/>
          <w:sz w:val="36"/>
          <w:szCs w:val="36"/>
          <w:rtl/>
        </w:rPr>
        <w:t>وارتباط الخيل وإعدادها</w:t>
      </w:r>
      <w:r w:rsidR="00C45DD5">
        <w:rPr>
          <w:rFonts w:asciiTheme="majorBidi" w:hAnsiTheme="majorBidi"/>
          <w:sz w:val="36"/>
          <w:szCs w:val="36"/>
          <w:rtl/>
        </w:rPr>
        <w:t xml:space="preserve">، </w:t>
      </w:r>
      <w:r w:rsidRPr="00E30853">
        <w:rPr>
          <w:rFonts w:asciiTheme="majorBidi" w:hAnsiTheme="majorBidi"/>
          <w:sz w:val="36"/>
          <w:szCs w:val="36"/>
          <w:rtl/>
        </w:rPr>
        <w:t>فشبه المواظبَ على الطهارة والعبادةِ كالجهاد في سبيل الله</w:t>
      </w:r>
      <w:r w:rsidR="00C45DD5">
        <w:rPr>
          <w:rFonts w:asciiTheme="majorBidi" w:hAnsiTheme="majorBidi"/>
          <w:sz w:val="36"/>
          <w:szCs w:val="36"/>
          <w:rtl/>
        </w:rPr>
        <w:t xml:space="preserve">، </w:t>
      </w:r>
      <w:r w:rsidRPr="00E30853">
        <w:rPr>
          <w:rFonts w:asciiTheme="majorBidi" w:hAnsiTheme="majorBidi"/>
          <w:sz w:val="36"/>
          <w:szCs w:val="36"/>
          <w:rtl/>
        </w:rPr>
        <w:t>وقيل: إن الرباط: اسم لما يربط به الشيء</w:t>
      </w:r>
      <w:r w:rsidR="00C45DD5">
        <w:rPr>
          <w:rFonts w:asciiTheme="majorBidi" w:hAnsiTheme="majorBidi"/>
          <w:sz w:val="36"/>
          <w:szCs w:val="36"/>
          <w:rtl/>
        </w:rPr>
        <w:t xml:space="preserve">، </w:t>
      </w:r>
      <w:r w:rsidRPr="00E30853">
        <w:rPr>
          <w:rFonts w:asciiTheme="majorBidi" w:hAnsiTheme="majorBidi"/>
          <w:sz w:val="36"/>
          <w:szCs w:val="36"/>
          <w:rtl/>
        </w:rPr>
        <w:t>بمعنى أن هذه الأعمالَ تربط صاحبها عن المعاصي وتكفه عنها.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فإذا توضأ بإسباغ الوضوء على المكاره</w:t>
      </w:r>
      <w:r w:rsidR="00C45DD5">
        <w:rPr>
          <w:rFonts w:asciiTheme="majorBidi" w:hAnsiTheme="majorBidi"/>
          <w:sz w:val="36"/>
          <w:szCs w:val="36"/>
          <w:rtl/>
        </w:rPr>
        <w:t xml:space="preserve">، </w:t>
      </w:r>
      <w:r w:rsidRPr="00E30853">
        <w:rPr>
          <w:rFonts w:asciiTheme="majorBidi" w:hAnsiTheme="majorBidi"/>
          <w:sz w:val="36"/>
          <w:szCs w:val="36"/>
          <w:rtl/>
        </w:rPr>
        <w:t>وخطا إلى المسجد</w:t>
      </w:r>
      <w:r w:rsidR="00C45DD5">
        <w:rPr>
          <w:rFonts w:asciiTheme="majorBidi" w:hAnsiTheme="majorBidi"/>
          <w:sz w:val="36"/>
          <w:szCs w:val="36"/>
          <w:rtl/>
        </w:rPr>
        <w:t xml:space="preserve">، </w:t>
      </w:r>
      <w:r w:rsidRPr="00E30853">
        <w:rPr>
          <w:rFonts w:asciiTheme="majorBidi" w:hAnsiTheme="majorBidi"/>
          <w:sz w:val="36"/>
          <w:szCs w:val="36"/>
          <w:rtl/>
        </w:rPr>
        <w:t>وانتظر الصلاة</w:t>
      </w:r>
      <w:r w:rsidR="00C45DD5">
        <w:rPr>
          <w:rFonts w:asciiTheme="majorBidi" w:hAnsiTheme="majorBidi"/>
          <w:sz w:val="36"/>
          <w:szCs w:val="36"/>
          <w:rtl/>
        </w:rPr>
        <w:t xml:space="preserve">، </w:t>
      </w:r>
      <w:r w:rsidRPr="00E30853">
        <w:rPr>
          <w:rFonts w:asciiTheme="majorBidi" w:hAnsiTheme="majorBidi"/>
          <w:sz w:val="36"/>
          <w:szCs w:val="36"/>
          <w:rtl/>
        </w:rPr>
        <w:t>فإنه سيكون مقب</w:t>
      </w:r>
      <w:r w:rsidR="00E94BD0">
        <w:rPr>
          <w:rFonts w:asciiTheme="majorBidi" w:hAnsiTheme="majorBidi"/>
          <w:sz w:val="36"/>
          <w:szCs w:val="36"/>
          <w:rtl/>
        </w:rPr>
        <w:t>لاً</w:t>
      </w:r>
      <w:r w:rsidRPr="00E30853">
        <w:rPr>
          <w:rFonts w:asciiTheme="majorBidi" w:hAnsiTheme="majorBidi"/>
          <w:sz w:val="36"/>
          <w:szCs w:val="36"/>
          <w:rtl/>
        </w:rPr>
        <w:t xml:space="preserve"> على عبادةٍ أمَرَ بها مولاه</w:t>
      </w:r>
      <w:r w:rsidR="00C45DD5">
        <w:rPr>
          <w:rFonts w:asciiTheme="majorBidi" w:hAnsiTheme="majorBidi"/>
          <w:sz w:val="36"/>
          <w:szCs w:val="36"/>
          <w:rtl/>
        </w:rPr>
        <w:t xml:space="preserve">، </w:t>
      </w:r>
      <w:r w:rsidRPr="00E30853">
        <w:rPr>
          <w:rFonts w:asciiTheme="majorBidi" w:hAnsiTheme="majorBidi"/>
          <w:sz w:val="36"/>
          <w:szCs w:val="36"/>
          <w:rtl/>
        </w:rPr>
        <w:t xml:space="preserve">قال سلمان الفارسي </w:t>
      </w:r>
      <w:r w:rsidR="00E30853">
        <w:rPr>
          <w:rFonts w:asciiTheme="majorBidi" w:hAnsiTheme="majorBidi"/>
          <w:sz w:val="36"/>
          <w:szCs w:val="36"/>
          <w:rtl/>
        </w:rPr>
        <w:t xml:space="preserve">-رضي الله عنه- </w:t>
      </w:r>
      <w:r w:rsidRPr="00E30853">
        <w:rPr>
          <w:rFonts w:asciiTheme="majorBidi" w:hAnsiTheme="majorBidi"/>
          <w:sz w:val="36"/>
          <w:szCs w:val="36"/>
          <w:rtl/>
        </w:rPr>
        <w:t>في الوضوءِ: إنه يكفر الجراحات الصغار</w:t>
      </w:r>
      <w:r w:rsidR="00C45DD5">
        <w:rPr>
          <w:rFonts w:asciiTheme="majorBidi" w:hAnsiTheme="majorBidi"/>
          <w:sz w:val="36"/>
          <w:szCs w:val="36"/>
          <w:rtl/>
        </w:rPr>
        <w:t xml:space="preserve">، </w:t>
      </w:r>
      <w:r w:rsidRPr="00E30853">
        <w:rPr>
          <w:rFonts w:asciiTheme="majorBidi" w:hAnsiTheme="majorBidi"/>
          <w:sz w:val="36"/>
          <w:szCs w:val="36"/>
          <w:rtl/>
        </w:rPr>
        <w:t>والمشي إلى المساجد يُكفِّر أكبرَ من ذلك</w:t>
      </w:r>
      <w:r w:rsidR="00C45DD5">
        <w:rPr>
          <w:rFonts w:asciiTheme="majorBidi" w:hAnsiTheme="majorBidi"/>
          <w:sz w:val="36"/>
          <w:szCs w:val="36"/>
          <w:rtl/>
        </w:rPr>
        <w:t xml:space="preserve">، </w:t>
      </w:r>
      <w:r w:rsidRPr="00E30853">
        <w:rPr>
          <w:rFonts w:asciiTheme="majorBidi" w:hAnsiTheme="majorBidi"/>
          <w:sz w:val="36"/>
          <w:szCs w:val="36"/>
          <w:rtl/>
        </w:rPr>
        <w:t>والصلاة تُكفِّر أكبرَ من ذلك.</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وإذا كان هذا الثواب العظيم</w:t>
      </w:r>
      <w:r w:rsidR="00C45DD5">
        <w:rPr>
          <w:rFonts w:asciiTheme="majorBidi" w:hAnsiTheme="majorBidi"/>
          <w:sz w:val="36"/>
          <w:szCs w:val="36"/>
          <w:rtl/>
        </w:rPr>
        <w:t xml:space="preserve">، </w:t>
      </w:r>
      <w:r w:rsidRPr="00E30853">
        <w:rPr>
          <w:rFonts w:asciiTheme="majorBidi" w:hAnsiTheme="majorBidi"/>
          <w:sz w:val="36"/>
          <w:szCs w:val="36"/>
          <w:rtl/>
        </w:rPr>
        <w:t>والأجر الجزيل للأعمال الثلاثة في هذا الحديث</w:t>
      </w:r>
      <w:r w:rsidR="00C45DD5">
        <w:rPr>
          <w:rFonts w:asciiTheme="majorBidi" w:hAnsiTheme="majorBidi"/>
          <w:sz w:val="36"/>
          <w:szCs w:val="36"/>
          <w:rtl/>
        </w:rPr>
        <w:t xml:space="preserve">، </w:t>
      </w:r>
      <w:r w:rsidRPr="00E30853">
        <w:rPr>
          <w:rFonts w:asciiTheme="majorBidi" w:hAnsiTheme="majorBidi"/>
          <w:sz w:val="36"/>
          <w:szCs w:val="36"/>
          <w:rtl/>
        </w:rPr>
        <w:t>والتي تؤدي قبل الصلاة</w:t>
      </w:r>
      <w:r w:rsidR="00C45DD5">
        <w:rPr>
          <w:rFonts w:asciiTheme="majorBidi" w:hAnsiTheme="majorBidi"/>
          <w:sz w:val="36"/>
          <w:szCs w:val="36"/>
          <w:rtl/>
        </w:rPr>
        <w:t xml:space="preserve">، </w:t>
      </w:r>
      <w:r w:rsidRPr="00E30853">
        <w:rPr>
          <w:rFonts w:asciiTheme="majorBidi" w:hAnsiTheme="majorBidi"/>
          <w:sz w:val="36"/>
          <w:szCs w:val="36"/>
          <w:rtl/>
        </w:rPr>
        <w:t>فما بالكم بثواب الصلاة نفسها؟.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والمحافظ على الصلاة أقرب إلى الرحمة ممن لم يصلها ولو فعل ما فعل</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فاللهم إنا نسألك الجنة</w:t>
      </w:r>
      <w:r w:rsidR="00C45DD5">
        <w:rPr>
          <w:rFonts w:asciiTheme="majorBidi" w:hAnsiTheme="majorBidi"/>
          <w:sz w:val="36"/>
          <w:szCs w:val="36"/>
          <w:rtl/>
        </w:rPr>
        <w:t xml:space="preserve">، </w:t>
      </w:r>
      <w:r w:rsidRPr="00E30853">
        <w:rPr>
          <w:rFonts w:asciiTheme="majorBidi" w:hAnsiTheme="majorBidi"/>
          <w:sz w:val="36"/>
          <w:szCs w:val="36"/>
          <w:rtl/>
        </w:rPr>
        <w:t>وما قرب إليها من قول وعمل.</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F359E7" w:rsidRDefault="00F359E7">
      <w:pPr>
        <w:widowControl/>
        <w:bidi w:val="0"/>
        <w:jc w:val="left"/>
        <w:rPr>
          <w:rFonts w:asciiTheme="majorBidi" w:hAnsiTheme="majorBidi"/>
        </w:rPr>
      </w:pPr>
      <w:r>
        <w:rPr>
          <w:rFonts w:asciiTheme="majorBidi" w:hAnsiTheme="majorBidi"/>
          <w:rtl/>
        </w:rPr>
        <w:br w:type="page"/>
      </w:r>
    </w:p>
    <w:p w:rsidR="00A345F3" w:rsidRPr="00D944CF" w:rsidRDefault="00A345F3" w:rsidP="00F359E7">
      <w:pPr>
        <w:pStyle w:val="a8"/>
        <w:jc w:val="center"/>
        <w:rPr>
          <w:rFonts w:asciiTheme="majorBidi" w:hAnsiTheme="majorBidi"/>
          <w:b/>
          <w:bCs/>
          <w:sz w:val="36"/>
          <w:szCs w:val="36"/>
        </w:rPr>
      </w:pPr>
      <w:r w:rsidRPr="00D944CF">
        <w:rPr>
          <w:rFonts w:asciiTheme="majorBidi" w:hAnsiTheme="majorBidi"/>
          <w:b/>
          <w:bCs/>
          <w:sz w:val="36"/>
          <w:szCs w:val="36"/>
          <w:rtl/>
        </w:rPr>
        <w:lastRenderedPageBreak/>
        <w:t>شرح حديث</w:t>
      </w:r>
    </w:p>
    <w:p w:rsidR="00A345F3" w:rsidRPr="00D944CF" w:rsidRDefault="00E30853" w:rsidP="00F359E7">
      <w:pPr>
        <w:pStyle w:val="a8"/>
        <w:jc w:val="center"/>
        <w:rPr>
          <w:rFonts w:asciiTheme="majorBidi" w:hAnsiTheme="majorBidi"/>
          <w:b/>
          <w:bCs/>
          <w:sz w:val="36"/>
          <w:szCs w:val="36"/>
        </w:rPr>
      </w:pPr>
      <w:r w:rsidRPr="00D944CF">
        <w:rPr>
          <w:rFonts w:asciiTheme="majorBidi" w:hAnsiTheme="majorBidi"/>
          <w:b/>
          <w:bCs/>
          <w:sz w:val="36"/>
          <w:szCs w:val="36"/>
          <w:rtl/>
        </w:rPr>
        <w:t>"</w:t>
      </w:r>
      <w:r w:rsidR="00A345F3" w:rsidRPr="00D944CF">
        <w:rPr>
          <w:rFonts w:asciiTheme="majorBidi" w:hAnsiTheme="majorBidi"/>
          <w:b/>
          <w:bCs/>
          <w:sz w:val="36"/>
          <w:szCs w:val="36"/>
          <w:rtl/>
        </w:rPr>
        <w:t>نعمتان مغبون فيهما كثير من الناس</w:t>
      </w:r>
      <w:r w:rsidRPr="00D944CF">
        <w:rPr>
          <w:rFonts w:asciiTheme="majorBidi" w:hAnsiTheme="majorBidi"/>
          <w:b/>
          <w:bCs/>
          <w:sz w:val="36"/>
          <w:szCs w:val="36"/>
          <w:rtl/>
        </w:rPr>
        <w:t>"</w:t>
      </w:r>
    </w:p>
    <w:p w:rsidR="006D51E9" w:rsidRDefault="006D51E9" w:rsidP="00E30853">
      <w:pPr>
        <w:pStyle w:val="a8"/>
        <w:rPr>
          <w:rFonts w:asciiTheme="majorBidi" w:hAnsiTheme="majorBidi"/>
          <w:sz w:val="36"/>
          <w:szCs w:val="36"/>
          <w:rtl/>
        </w:rPr>
      </w:pPr>
      <w:r>
        <w:rPr>
          <w:rFonts w:hint="cs"/>
          <w:sz w:val="36"/>
          <w:szCs w:val="36"/>
          <w:rtl/>
          <w:lang w:bidi="ar-EG"/>
        </w:rPr>
        <w:t>الخطبة الأولى:</w:t>
      </w:r>
    </w:p>
    <w:p w:rsidR="00A345F3" w:rsidRDefault="00A345F3" w:rsidP="00E30853">
      <w:pPr>
        <w:pStyle w:val="a8"/>
        <w:rPr>
          <w:rFonts w:asciiTheme="majorBidi" w:hAnsiTheme="majorBidi"/>
          <w:sz w:val="36"/>
          <w:szCs w:val="36"/>
          <w:rtl/>
        </w:rPr>
      </w:pPr>
      <w:r w:rsidRPr="00E30853">
        <w:rPr>
          <w:rFonts w:asciiTheme="majorBidi" w:hAnsiTheme="majorBidi"/>
          <w:sz w:val="36"/>
          <w:szCs w:val="36"/>
          <w:rtl/>
        </w:rPr>
        <w:t>نِعَم الله على عباده كثيرة</w:t>
      </w:r>
      <w:r w:rsidR="00C45DD5">
        <w:rPr>
          <w:rFonts w:asciiTheme="majorBidi" w:hAnsiTheme="majorBidi"/>
          <w:sz w:val="36"/>
          <w:szCs w:val="36"/>
          <w:rtl/>
        </w:rPr>
        <w:t xml:space="preserve">، </w:t>
      </w:r>
      <w:r w:rsidRPr="00E30853">
        <w:rPr>
          <w:rFonts w:asciiTheme="majorBidi" w:hAnsiTheme="majorBidi"/>
          <w:sz w:val="36"/>
          <w:szCs w:val="36"/>
          <w:rtl/>
        </w:rPr>
        <w:t>وعديدة</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6D51E9">
        <w:rPr>
          <w:rFonts w:asciiTheme="majorBidi" w:hAnsiTheme="majorBidi"/>
          <w:b/>
          <w:bCs/>
          <w:sz w:val="36"/>
          <w:szCs w:val="36"/>
          <w:rtl/>
        </w:rPr>
        <w:t>وَأَسْبَغَ عَلَيْكُمْ نِعَمَهُ ظَاهِرَةً وَبَاطِنَةً</w:t>
      </w:r>
      <w:r w:rsidR="00E30853">
        <w:rPr>
          <w:rFonts w:asciiTheme="majorBidi" w:hAnsiTheme="majorBidi"/>
          <w:sz w:val="36"/>
          <w:szCs w:val="36"/>
          <w:rtl/>
        </w:rPr>
        <w:t>)</w:t>
      </w:r>
      <w:r w:rsidRPr="00E30853">
        <w:rPr>
          <w:rFonts w:asciiTheme="majorBidi" w:hAnsiTheme="majorBidi"/>
          <w:sz w:val="36"/>
          <w:szCs w:val="36"/>
          <w:rtl/>
        </w:rPr>
        <w:t>[لقمَان: 20]</w:t>
      </w:r>
      <w:r w:rsidR="00C45DD5">
        <w:rPr>
          <w:rFonts w:asciiTheme="majorBidi" w:hAnsiTheme="majorBidi"/>
          <w:sz w:val="36"/>
          <w:szCs w:val="36"/>
          <w:rtl/>
        </w:rPr>
        <w:t xml:space="preserve">، </w:t>
      </w:r>
      <w:r w:rsidRPr="00E30853">
        <w:rPr>
          <w:rFonts w:asciiTheme="majorBidi" w:hAnsiTheme="majorBidi"/>
          <w:sz w:val="36"/>
          <w:szCs w:val="36"/>
          <w:rtl/>
        </w:rPr>
        <w:t>ومن أهم النعم بعد نعمة الإسلام نعمة الصحة والفراغ</w:t>
      </w:r>
      <w:r w:rsidR="00C45DD5">
        <w:rPr>
          <w:rFonts w:asciiTheme="majorBidi" w:hAnsiTheme="majorBidi"/>
          <w:sz w:val="36"/>
          <w:szCs w:val="36"/>
          <w:rtl/>
        </w:rPr>
        <w:t xml:space="preserve">، </w:t>
      </w:r>
      <w:r w:rsidRPr="00E30853">
        <w:rPr>
          <w:rFonts w:asciiTheme="majorBidi" w:hAnsiTheme="majorBidi"/>
          <w:sz w:val="36"/>
          <w:szCs w:val="36"/>
          <w:rtl/>
        </w:rPr>
        <w:t xml:space="preserve">لذا بوّب الإمام البخاري </w:t>
      </w:r>
      <w:r w:rsidR="00D154DF">
        <w:rPr>
          <w:rFonts w:asciiTheme="majorBidi" w:hAnsiTheme="majorBidi"/>
          <w:sz w:val="36"/>
          <w:szCs w:val="36"/>
          <w:rtl/>
        </w:rPr>
        <w:t>-رحمه الله-</w:t>
      </w:r>
      <w:r w:rsidRPr="00E30853">
        <w:rPr>
          <w:rFonts w:asciiTheme="majorBidi" w:hAnsiTheme="majorBidi"/>
          <w:sz w:val="36"/>
          <w:szCs w:val="36"/>
          <w:rtl/>
        </w:rPr>
        <w:t xml:space="preserve"> باب</w:t>
      </w:r>
      <w:r w:rsidR="00E30853" w:rsidRPr="00E30853">
        <w:rPr>
          <w:rFonts w:asciiTheme="majorBidi" w:hAnsiTheme="majorBidi"/>
          <w:sz w:val="36"/>
          <w:szCs w:val="36"/>
          <w:rtl/>
        </w:rPr>
        <w:t>ًا</w:t>
      </w:r>
      <w:r w:rsidRPr="00E30853">
        <w:rPr>
          <w:rFonts w:asciiTheme="majorBidi" w:hAnsiTheme="majorBidi"/>
          <w:sz w:val="36"/>
          <w:szCs w:val="36"/>
          <w:rtl/>
        </w:rPr>
        <w:t xml:space="preserve"> سماه: باب ما جاء في الصحة والفراغ</w:t>
      </w:r>
      <w:r w:rsidR="00C45DD5">
        <w:rPr>
          <w:rFonts w:asciiTheme="majorBidi" w:hAnsiTheme="majorBidi"/>
          <w:sz w:val="36"/>
          <w:szCs w:val="36"/>
          <w:rtl/>
        </w:rPr>
        <w:t xml:space="preserve">، </w:t>
      </w:r>
      <w:r w:rsidRPr="00E30853">
        <w:rPr>
          <w:rFonts w:asciiTheme="majorBidi" w:hAnsiTheme="majorBidi"/>
          <w:sz w:val="36"/>
          <w:szCs w:val="36"/>
          <w:rtl/>
        </w:rPr>
        <w:t>وأن لا عيش إلا عيش الآخرة</w:t>
      </w:r>
      <w:r w:rsidR="00C45DD5">
        <w:rPr>
          <w:rFonts w:asciiTheme="majorBidi" w:hAnsiTheme="majorBidi"/>
          <w:sz w:val="36"/>
          <w:szCs w:val="36"/>
          <w:rtl/>
        </w:rPr>
        <w:t xml:space="preserve">، </w:t>
      </w:r>
      <w:r w:rsidRPr="00E30853">
        <w:rPr>
          <w:rFonts w:asciiTheme="majorBidi" w:hAnsiTheme="majorBidi"/>
          <w:sz w:val="36"/>
          <w:szCs w:val="36"/>
          <w:rtl/>
        </w:rPr>
        <w:t xml:space="preserve">وأورد فيه حديث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أنه قال: </w:t>
      </w:r>
      <w:r w:rsidR="00E30853" w:rsidRPr="00E30853">
        <w:rPr>
          <w:rFonts w:asciiTheme="majorBidi" w:hAnsiTheme="majorBidi"/>
          <w:sz w:val="36"/>
          <w:szCs w:val="36"/>
          <w:rtl/>
        </w:rPr>
        <w:t>"</w:t>
      </w:r>
      <w:r w:rsidRPr="002F2D28">
        <w:rPr>
          <w:rFonts w:asciiTheme="majorBidi" w:hAnsiTheme="majorBidi"/>
          <w:b/>
          <w:bCs/>
          <w:sz w:val="36"/>
          <w:szCs w:val="36"/>
          <w:rtl/>
        </w:rPr>
        <w:t>نعمتان مغبون فيهما كثير من الناس: الصحة</w:t>
      </w:r>
      <w:r w:rsidR="00C45DD5" w:rsidRPr="002F2D28">
        <w:rPr>
          <w:rFonts w:asciiTheme="majorBidi" w:hAnsiTheme="majorBidi"/>
          <w:b/>
          <w:bCs/>
          <w:sz w:val="36"/>
          <w:szCs w:val="36"/>
          <w:rtl/>
        </w:rPr>
        <w:t xml:space="preserve">، </w:t>
      </w:r>
      <w:r w:rsidRPr="002F2D28">
        <w:rPr>
          <w:rFonts w:asciiTheme="majorBidi" w:hAnsiTheme="majorBidi"/>
          <w:b/>
          <w:bCs/>
          <w:sz w:val="36"/>
          <w:szCs w:val="36"/>
          <w:rtl/>
        </w:rPr>
        <w:t>والفراغ</w:t>
      </w:r>
      <w:r w:rsidR="00E30853" w:rsidRPr="00E30853">
        <w:rPr>
          <w:rFonts w:asciiTheme="majorBidi" w:hAnsiTheme="majorBidi"/>
          <w:sz w:val="36"/>
          <w:szCs w:val="36"/>
          <w:rtl/>
        </w:rPr>
        <w:t>"</w:t>
      </w:r>
      <w:r w:rsidR="007A07ED">
        <w:rPr>
          <w:rFonts w:asciiTheme="majorBidi" w:hAnsiTheme="majorBidi"/>
          <w:sz w:val="36"/>
          <w:szCs w:val="36"/>
          <w:rtl/>
        </w:rPr>
        <w:t>.</w:t>
      </w:r>
    </w:p>
    <w:p w:rsidR="002F2D28" w:rsidRPr="00E30853" w:rsidRDefault="002F2D28" w:rsidP="00E30853">
      <w:pPr>
        <w:pStyle w:val="a8"/>
        <w:rPr>
          <w:rFonts w:asciiTheme="majorBidi" w:hAnsiTheme="majorBidi"/>
          <w:sz w:val="36"/>
          <w:szCs w:val="36"/>
        </w:rPr>
      </w:pPr>
    </w:p>
    <w:p w:rsidR="00A345F3" w:rsidRPr="00E30853" w:rsidRDefault="00A345F3" w:rsidP="002F2D28">
      <w:pPr>
        <w:pStyle w:val="a8"/>
        <w:rPr>
          <w:rFonts w:asciiTheme="majorBidi" w:hAnsiTheme="majorBidi"/>
          <w:sz w:val="36"/>
          <w:szCs w:val="36"/>
        </w:rPr>
      </w:pPr>
      <w:r w:rsidRPr="00E30853">
        <w:rPr>
          <w:rFonts w:asciiTheme="majorBidi" w:hAnsiTheme="majorBidi"/>
          <w:sz w:val="36"/>
          <w:szCs w:val="36"/>
          <w:rtl/>
        </w:rPr>
        <w:t xml:space="preserve">والمغبون الوارد في قوله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F2D28">
        <w:rPr>
          <w:rFonts w:asciiTheme="majorBidi" w:hAnsiTheme="majorBidi"/>
          <w:b/>
          <w:bCs/>
          <w:sz w:val="36"/>
          <w:szCs w:val="36"/>
          <w:rtl/>
        </w:rPr>
        <w:t>نعمتان مغبون فيهما</w:t>
      </w:r>
      <w:r w:rsidRPr="00E30853">
        <w:rPr>
          <w:rFonts w:asciiTheme="majorBidi" w:hAnsiTheme="majorBidi"/>
          <w:sz w:val="36"/>
          <w:szCs w:val="36"/>
          <w:rtl/>
        </w:rPr>
        <w:t xml:space="preserve"> -أي الخاسر- </w:t>
      </w:r>
      <w:r w:rsidRPr="002F2D28">
        <w:rPr>
          <w:rFonts w:asciiTheme="majorBidi" w:hAnsiTheme="majorBidi"/>
          <w:b/>
          <w:bCs/>
          <w:sz w:val="36"/>
          <w:szCs w:val="36"/>
          <w:rtl/>
        </w:rPr>
        <w:t>كثير من الناس</w:t>
      </w:r>
      <w:r w:rsidR="00E30853" w:rsidRPr="00E30853">
        <w:rPr>
          <w:rFonts w:asciiTheme="majorBidi" w:hAnsiTheme="majorBidi"/>
          <w:sz w:val="36"/>
          <w:szCs w:val="36"/>
          <w:rtl/>
        </w:rPr>
        <w:t>"</w:t>
      </w:r>
      <w:r w:rsidR="007A07ED">
        <w:rPr>
          <w:rFonts w:asciiTheme="majorBidi" w:hAnsiTheme="majorBidi"/>
          <w:sz w:val="36"/>
          <w:szCs w:val="36"/>
          <w:rtl/>
        </w:rPr>
        <w:t>.</w:t>
      </w:r>
      <w:r w:rsidRPr="00E30853">
        <w:rPr>
          <w:rFonts w:asciiTheme="majorBidi" w:hAnsiTheme="majorBidi"/>
          <w:sz w:val="36"/>
          <w:szCs w:val="36"/>
          <w:rtl/>
        </w:rPr>
        <w:t xml:space="preserve"> هو: من صح بدنه وتفرغ من الأشغال العائقة له ولمن يعول</w:t>
      </w:r>
      <w:r w:rsidR="00C45DD5">
        <w:rPr>
          <w:rFonts w:asciiTheme="majorBidi" w:hAnsiTheme="majorBidi"/>
          <w:sz w:val="36"/>
          <w:szCs w:val="36"/>
          <w:rtl/>
        </w:rPr>
        <w:t xml:space="preserve">، </w:t>
      </w:r>
      <w:r w:rsidRPr="00E30853">
        <w:rPr>
          <w:rFonts w:asciiTheme="majorBidi" w:hAnsiTheme="majorBidi"/>
          <w:sz w:val="36"/>
          <w:szCs w:val="36"/>
          <w:rtl/>
        </w:rPr>
        <w:t>ولم يَسْعَ لصلاح آخرته</w:t>
      </w:r>
      <w:r w:rsidR="00C45DD5">
        <w:rPr>
          <w:rFonts w:asciiTheme="majorBidi" w:hAnsiTheme="majorBidi"/>
          <w:sz w:val="36"/>
          <w:szCs w:val="36"/>
          <w:rtl/>
        </w:rPr>
        <w:t xml:space="preserve">، </w:t>
      </w:r>
      <w:r w:rsidRPr="00E30853">
        <w:rPr>
          <w:rFonts w:asciiTheme="majorBidi" w:hAnsiTheme="majorBidi"/>
          <w:sz w:val="36"/>
          <w:szCs w:val="36"/>
          <w:rtl/>
        </w:rPr>
        <w:t>فهو كالمغبون في البيع أي خاسر</w:t>
      </w:r>
      <w:r w:rsidR="00C45DD5">
        <w:rPr>
          <w:rFonts w:asciiTheme="majorBidi" w:hAnsiTheme="majorBidi"/>
          <w:sz w:val="36"/>
          <w:szCs w:val="36"/>
          <w:rtl/>
        </w:rPr>
        <w:t xml:space="preserve">، </w:t>
      </w:r>
      <w:r w:rsidRPr="00E30853">
        <w:rPr>
          <w:rFonts w:asciiTheme="majorBidi" w:hAnsiTheme="majorBidi"/>
          <w:sz w:val="36"/>
          <w:szCs w:val="36"/>
          <w:rtl/>
        </w:rPr>
        <w:t>والمرء لا يكون فارغ</w:t>
      </w:r>
      <w:r w:rsidR="00E30853" w:rsidRPr="00E30853">
        <w:rPr>
          <w:rFonts w:asciiTheme="majorBidi" w:hAnsiTheme="majorBidi"/>
          <w:sz w:val="36"/>
          <w:szCs w:val="36"/>
          <w:rtl/>
        </w:rPr>
        <w:t>ًا</w:t>
      </w:r>
      <w:r w:rsidRPr="00E30853">
        <w:rPr>
          <w:rFonts w:asciiTheme="majorBidi" w:hAnsiTheme="majorBidi"/>
          <w:sz w:val="36"/>
          <w:szCs w:val="36"/>
          <w:rtl/>
        </w:rPr>
        <w:t xml:space="preserve"> حتى يكون مكفي</w:t>
      </w:r>
      <w:r w:rsidR="00E30853" w:rsidRPr="00E30853">
        <w:rPr>
          <w:rFonts w:asciiTheme="majorBidi" w:hAnsiTheme="majorBidi"/>
          <w:sz w:val="36"/>
          <w:szCs w:val="36"/>
          <w:rtl/>
        </w:rPr>
        <w:t>ًا</w:t>
      </w:r>
      <w:r w:rsidRPr="00E30853">
        <w:rPr>
          <w:rFonts w:asciiTheme="majorBidi" w:hAnsiTheme="majorBidi"/>
          <w:sz w:val="36"/>
          <w:szCs w:val="36"/>
          <w:rtl/>
        </w:rPr>
        <w:t xml:space="preserve"> مُؤْنةَ العيشِ في الدنيا</w:t>
      </w:r>
      <w:r w:rsidR="00C45DD5">
        <w:rPr>
          <w:rFonts w:asciiTheme="majorBidi" w:hAnsiTheme="majorBidi"/>
          <w:sz w:val="36"/>
          <w:szCs w:val="36"/>
          <w:rtl/>
        </w:rPr>
        <w:t xml:space="preserve">، </w:t>
      </w:r>
      <w:r w:rsidRPr="00E30853">
        <w:rPr>
          <w:rFonts w:asciiTheme="majorBidi" w:hAnsiTheme="majorBidi"/>
          <w:sz w:val="36"/>
          <w:szCs w:val="36"/>
          <w:rtl/>
        </w:rPr>
        <w:t>فمن أنعم الله عليه بهما فليحذر أن يخسرهما.</w:t>
      </w:r>
    </w:p>
    <w:p w:rsidR="00F24508" w:rsidRDefault="00A345F3" w:rsidP="00F24508">
      <w:pPr>
        <w:pStyle w:val="a8"/>
        <w:rPr>
          <w:rFonts w:asciiTheme="majorBidi" w:hAnsiTheme="majorBidi"/>
          <w:sz w:val="36"/>
          <w:szCs w:val="36"/>
          <w:rtl/>
        </w:rPr>
      </w:pPr>
      <w:r w:rsidRPr="00E30853">
        <w:rPr>
          <w:rFonts w:asciiTheme="majorBidi" w:hAnsiTheme="majorBidi"/>
          <w:sz w:val="36"/>
          <w:szCs w:val="36"/>
          <w:rtl/>
        </w:rPr>
        <w:t xml:space="preserve">قال الإمام ابن بَطّال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ومما يستعان به على د</w:t>
      </w:r>
      <w:r w:rsidR="00A059F2">
        <w:rPr>
          <w:rFonts w:asciiTheme="majorBidi" w:hAnsiTheme="majorBidi" w:hint="cs"/>
          <w:sz w:val="36"/>
          <w:szCs w:val="36"/>
          <w:rtl/>
        </w:rPr>
        <w:t>َ</w:t>
      </w:r>
      <w:r w:rsidRPr="00E30853">
        <w:rPr>
          <w:rFonts w:asciiTheme="majorBidi" w:hAnsiTheme="majorBidi"/>
          <w:sz w:val="36"/>
          <w:szCs w:val="36"/>
          <w:rtl/>
        </w:rPr>
        <w:t>ف</w:t>
      </w:r>
      <w:r w:rsidR="00A059F2">
        <w:rPr>
          <w:rFonts w:asciiTheme="majorBidi" w:hAnsiTheme="majorBidi" w:hint="cs"/>
          <w:sz w:val="36"/>
          <w:szCs w:val="36"/>
          <w:rtl/>
        </w:rPr>
        <w:t>ْ</w:t>
      </w:r>
      <w:r w:rsidRPr="00E30853">
        <w:rPr>
          <w:rFonts w:asciiTheme="majorBidi" w:hAnsiTheme="majorBidi"/>
          <w:sz w:val="36"/>
          <w:szCs w:val="36"/>
          <w:rtl/>
        </w:rPr>
        <w:t>ع الغبن</w:t>
      </w:r>
      <w:r w:rsidR="00C45DD5">
        <w:rPr>
          <w:rFonts w:asciiTheme="majorBidi" w:hAnsiTheme="majorBidi"/>
          <w:sz w:val="36"/>
          <w:szCs w:val="36"/>
          <w:rtl/>
        </w:rPr>
        <w:t xml:space="preserve">، </w:t>
      </w:r>
      <w:r w:rsidRPr="00E30853">
        <w:rPr>
          <w:rFonts w:asciiTheme="majorBidi" w:hAnsiTheme="majorBidi"/>
          <w:sz w:val="36"/>
          <w:szCs w:val="36"/>
          <w:rtl/>
        </w:rPr>
        <w:t>أن يعلم العبد أن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خلق الخلق من غير ضرورة إليهم</w:t>
      </w:r>
      <w:r w:rsidR="00C45DD5">
        <w:rPr>
          <w:rFonts w:asciiTheme="majorBidi" w:hAnsiTheme="majorBidi"/>
          <w:sz w:val="36"/>
          <w:szCs w:val="36"/>
          <w:rtl/>
        </w:rPr>
        <w:t xml:space="preserve">، </w:t>
      </w:r>
      <w:r w:rsidRPr="00E30853">
        <w:rPr>
          <w:rFonts w:asciiTheme="majorBidi" w:hAnsiTheme="majorBidi"/>
          <w:sz w:val="36"/>
          <w:szCs w:val="36"/>
          <w:rtl/>
        </w:rPr>
        <w:t>وبدأهم بالنعم الجليلة من غير استحقاق منهم لها</w:t>
      </w:r>
      <w:r w:rsidR="00C45DD5">
        <w:rPr>
          <w:rFonts w:asciiTheme="majorBidi" w:hAnsiTheme="majorBidi"/>
          <w:sz w:val="36"/>
          <w:szCs w:val="36"/>
          <w:rtl/>
        </w:rPr>
        <w:t xml:space="preserve">، </w:t>
      </w:r>
      <w:r w:rsidRPr="00E30853">
        <w:rPr>
          <w:rFonts w:asciiTheme="majorBidi" w:hAnsiTheme="majorBidi"/>
          <w:sz w:val="36"/>
          <w:szCs w:val="36"/>
          <w:rtl/>
        </w:rPr>
        <w:t>فَمَنَّ عليهم بصحة الأجسام</w:t>
      </w:r>
      <w:r w:rsidR="00C45DD5">
        <w:rPr>
          <w:rFonts w:asciiTheme="majorBidi" w:hAnsiTheme="majorBidi"/>
          <w:sz w:val="36"/>
          <w:szCs w:val="36"/>
          <w:rtl/>
        </w:rPr>
        <w:t xml:space="preserve">، </w:t>
      </w:r>
      <w:r w:rsidRPr="00E30853">
        <w:rPr>
          <w:rFonts w:asciiTheme="majorBidi" w:hAnsiTheme="majorBidi"/>
          <w:sz w:val="36"/>
          <w:szCs w:val="36"/>
          <w:rtl/>
        </w:rPr>
        <w:t>وسلامة العقول</w:t>
      </w:r>
      <w:r w:rsidR="00C45DD5">
        <w:rPr>
          <w:rFonts w:asciiTheme="majorBidi" w:hAnsiTheme="majorBidi"/>
          <w:sz w:val="36"/>
          <w:szCs w:val="36"/>
          <w:rtl/>
        </w:rPr>
        <w:t xml:space="preserve">، </w:t>
      </w:r>
      <w:r w:rsidRPr="00E30853">
        <w:rPr>
          <w:rFonts w:asciiTheme="majorBidi" w:hAnsiTheme="majorBidi"/>
          <w:sz w:val="36"/>
          <w:szCs w:val="36"/>
          <w:rtl/>
        </w:rPr>
        <w:t>وتضمن أرزاقهم</w:t>
      </w:r>
      <w:r w:rsidR="00C45DD5">
        <w:rPr>
          <w:rFonts w:asciiTheme="majorBidi" w:hAnsiTheme="majorBidi"/>
          <w:sz w:val="36"/>
          <w:szCs w:val="36"/>
          <w:rtl/>
        </w:rPr>
        <w:t xml:space="preserve">، </w:t>
      </w:r>
      <w:r w:rsidRPr="00E30853">
        <w:rPr>
          <w:rFonts w:asciiTheme="majorBidi" w:hAnsiTheme="majorBidi"/>
          <w:sz w:val="36"/>
          <w:szCs w:val="36"/>
          <w:rtl/>
        </w:rPr>
        <w:t>وضاعف لهم الحسنات</w:t>
      </w:r>
      <w:r w:rsidR="00C45DD5">
        <w:rPr>
          <w:rFonts w:asciiTheme="majorBidi" w:hAnsiTheme="majorBidi"/>
          <w:sz w:val="36"/>
          <w:szCs w:val="36"/>
          <w:rtl/>
        </w:rPr>
        <w:t xml:space="preserve">، </w:t>
      </w:r>
      <w:r w:rsidRPr="00E30853">
        <w:rPr>
          <w:rFonts w:asciiTheme="majorBidi" w:hAnsiTheme="majorBidi"/>
          <w:sz w:val="36"/>
          <w:szCs w:val="36"/>
          <w:rtl/>
        </w:rPr>
        <w:t>ولم يضاعف عليهم السيئات</w:t>
      </w:r>
      <w:r w:rsidR="00C45DD5">
        <w:rPr>
          <w:rFonts w:asciiTheme="majorBidi" w:hAnsiTheme="majorBidi"/>
          <w:sz w:val="36"/>
          <w:szCs w:val="36"/>
          <w:rtl/>
        </w:rPr>
        <w:t xml:space="preserve">، </w:t>
      </w:r>
      <w:r w:rsidRPr="00E30853">
        <w:rPr>
          <w:rFonts w:asciiTheme="majorBidi" w:hAnsiTheme="majorBidi"/>
          <w:sz w:val="36"/>
          <w:szCs w:val="36"/>
          <w:rtl/>
        </w:rPr>
        <w:t>وأمرهم أن يعبدوه ويعتبروا بما ابتدأهم به من النعم الظاهرة والباطنة</w:t>
      </w:r>
      <w:r w:rsidR="00C45DD5">
        <w:rPr>
          <w:rFonts w:asciiTheme="majorBidi" w:hAnsiTheme="majorBidi"/>
          <w:sz w:val="36"/>
          <w:szCs w:val="36"/>
          <w:rtl/>
        </w:rPr>
        <w:t xml:space="preserve">، </w:t>
      </w:r>
      <w:r w:rsidRPr="00E30853">
        <w:rPr>
          <w:rFonts w:asciiTheme="majorBidi" w:hAnsiTheme="majorBidi"/>
          <w:sz w:val="36"/>
          <w:szCs w:val="36"/>
          <w:rtl/>
        </w:rPr>
        <w:t>يشكروه عليها بأحرف يسيرة</w:t>
      </w:r>
      <w:r w:rsidR="00C45DD5">
        <w:rPr>
          <w:rFonts w:asciiTheme="majorBidi" w:hAnsiTheme="majorBidi"/>
          <w:sz w:val="36"/>
          <w:szCs w:val="36"/>
          <w:rtl/>
        </w:rPr>
        <w:t xml:space="preserve">، </w:t>
      </w:r>
      <w:r w:rsidRPr="00E30853">
        <w:rPr>
          <w:rFonts w:asciiTheme="majorBidi" w:hAnsiTheme="majorBidi"/>
          <w:sz w:val="36"/>
          <w:szCs w:val="36"/>
          <w:rtl/>
        </w:rPr>
        <w:t>وجعل مدة طاعتهم في الدنيا منقضية بانقضاء أعمارهم</w:t>
      </w:r>
      <w:r w:rsidR="00F24508">
        <w:rPr>
          <w:rFonts w:asciiTheme="majorBidi" w:hAnsiTheme="majorBidi" w:hint="cs"/>
          <w:sz w:val="36"/>
          <w:szCs w:val="36"/>
          <w:rtl/>
        </w:rPr>
        <w:t>.</w:t>
      </w:r>
    </w:p>
    <w:p w:rsidR="00A345F3" w:rsidRPr="00E30853" w:rsidRDefault="00A345F3" w:rsidP="00F24508">
      <w:pPr>
        <w:pStyle w:val="a8"/>
        <w:rPr>
          <w:rFonts w:asciiTheme="majorBidi" w:hAnsiTheme="majorBidi"/>
          <w:sz w:val="36"/>
          <w:szCs w:val="36"/>
        </w:rPr>
      </w:pPr>
      <w:r w:rsidRPr="00E30853">
        <w:rPr>
          <w:rFonts w:asciiTheme="majorBidi" w:hAnsiTheme="majorBidi"/>
          <w:sz w:val="36"/>
          <w:szCs w:val="36"/>
          <w:rtl/>
        </w:rPr>
        <w:t>وجعل جزاءهم على ذلك خلود</w:t>
      </w:r>
      <w:r w:rsidR="00E30853" w:rsidRPr="00E30853">
        <w:rPr>
          <w:rFonts w:asciiTheme="majorBidi" w:hAnsiTheme="majorBidi"/>
          <w:sz w:val="36"/>
          <w:szCs w:val="36"/>
          <w:rtl/>
        </w:rPr>
        <w:t>ًا</w:t>
      </w:r>
      <w:r w:rsidRPr="00E30853">
        <w:rPr>
          <w:rFonts w:asciiTheme="majorBidi" w:hAnsiTheme="majorBidi"/>
          <w:sz w:val="36"/>
          <w:szCs w:val="36"/>
          <w:rtl/>
        </w:rPr>
        <w:t xml:space="preserve"> دائم</w:t>
      </w:r>
      <w:r w:rsidR="00E30853" w:rsidRPr="00E30853">
        <w:rPr>
          <w:rFonts w:asciiTheme="majorBidi" w:hAnsiTheme="majorBidi"/>
          <w:sz w:val="36"/>
          <w:szCs w:val="36"/>
          <w:rtl/>
        </w:rPr>
        <w:t>ًا</w:t>
      </w:r>
      <w:r w:rsidRPr="00E30853">
        <w:rPr>
          <w:rFonts w:asciiTheme="majorBidi" w:hAnsiTheme="majorBidi"/>
          <w:sz w:val="36"/>
          <w:szCs w:val="36"/>
          <w:rtl/>
        </w:rPr>
        <w:t xml:space="preserve"> في جنة لا انقضاء لها</w:t>
      </w:r>
      <w:r w:rsidR="00C45DD5">
        <w:rPr>
          <w:rFonts w:asciiTheme="majorBidi" w:hAnsiTheme="majorBidi"/>
          <w:sz w:val="36"/>
          <w:szCs w:val="36"/>
          <w:rtl/>
        </w:rPr>
        <w:t xml:space="preserve">، </w:t>
      </w:r>
      <w:r w:rsidRPr="00E30853">
        <w:rPr>
          <w:rFonts w:asciiTheme="majorBidi" w:hAnsiTheme="majorBidi"/>
          <w:sz w:val="36"/>
          <w:szCs w:val="36"/>
          <w:rtl/>
        </w:rPr>
        <w:t>مع ما ادخر لمن أطاعه مما لا عين رأت</w:t>
      </w:r>
      <w:r w:rsidR="00C45DD5">
        <w:rPr>
          <w:rFonts w:asciiTheme="majorBidi" w:hAnsiTheme="majorBidi"/>
          <w:sz w:val="36"/>
          <w:szCs w:val="36"/>
          <w:rtl/>
        </w:rPr>
        <w:t xml:space="preserve">، </w:t>
      </w:r>
      <w:r w:rsidRPr="00E30853">
        <w:rPr>
          <w:rFonts w:asciiTheme="majorBidi" w:hAnsiTheme="majorBidi"/>
          <w:sz w:val="36"/>
          <w:szCs w:val="36"/>
          <w:rtl/>
        </w:rPr>
        <w:t>ولا أذن سمعت</w:t>
      </w:r>
      <w:r w:rsidR="00C45DD5">
        <w:rPr>
          <w:rFonts w:asciiTheme="majorBidi" w:hAnsiTheme="majorBidi"/>
          <w:sz w:val="36"/>
          <w:szCs w:val="36"/>
          <w:rtl/>
        </w:rPr>
        <w:t xml:space="preserve">، </w:t>
      </w:r>
      <w:r w:rsidRPr="00E30853">
        <w:rPr>
          <w:rFonts w:asciiTheme="majorBidi" w:hAnsiTheme="majorBidi"/>
          <w:sz w:val="36"/>
          <w:szCs w:val="36"/>
          <w:rtl/>
        </w:rPr>
        <w:t>ولا خطر على قلب بشر</w:t>
      </w:r>
      <w:r w:rsidR="00C45DD5">
        <w:rPr>
          <w:rFonts w:asciiTheme="majorBidi" w:hAnsiTheme="majorBidi"/>
          <w:sz w:val="36"/>
          <w:szCs w:val="36"/>
          <w:rtl/>
        </w:rPr>
        <w:t xml:space="preserve">، </w:t>
      </w:r>
      <w:r w:rsidRPr="00E30853">
        <w:rPr>
          <w:rFonts w:asciiTheme="majorBidi" w:hAnsiTheme="majorBidi"/>
          <w:sz w:val="36"/>
          <w:szCs w:val="36"/>
          <w:rtl/>
        </w:rPr>
        <w:t>فمن أمعن النظر في هذا</w:t>
      </w:r>
      <w:r w:rsidR="00C45DD5">
        <w:rPr>
          <w:rFonts w:asciiTheme="majorBidi" w:hAnsiTheme="majorBidi"/>
          <w:sz w:val="36"/>
          <w:szCs w:val="36"/>
          <w:rtl/>
        </w:rPr>
        <w:t xml:space="preserve">، </w:t>
      </w:r>
      <w:r w:rsidRPr="00E30853">
        <w:rPr>
          <w:rFonts w:asciiTheme="majorBidi" w:hAnsiTheme="majorBidi"/>
          <w:sz w:val="36"/>
          <w:szCs w:val="36"/>
          <w:rtl/>
        </w:rPr>
        <w:t>كان حَري</w:t>
      </w:r>
      <w:r w:rsidR="00E30853" w:rsidRPr="00E30853">
        <w:rPr>
          <w:rFonts w:asciiTheme="majorBidi" w:hAnsiTheme="majorBidi"/>
          <w:sz w:val="36"/>
          <w:szCs w:val="36"/>
          <w:rtl/>
        </w:rPr>
        <w:t>ًا</w:t>
      </w:r>
      <w:r w:rsidRPr="00E30853">
        <w:rPr>
          <w:rFonts w:asciiTheme="majorBidi" w:hAnsiTheme="majorBidi"/>
          <w:sz w:val="36"/>
          <w:szCs w:val="36"/>
          <w:rtl/>
        </w:rPr>
        <w:t xml:space="preserve"> ألا يذهب عنه وقتٌ من صحته وفراغه إلا وينفقه في طاعة ربه</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ولذا 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24508">
        <w:rPr>
          <w:rFonts w:asciiTheme="majorBidi" w:hAnsiTheme="majorBidi"/>
          <w:b/>
          <w:bCs/>
          <w:sz w:val="36"/>
          <w:szCs w:val="36"/>
          <w:rtl/>
        </w:rPr>
        <w:t>لا تزول قدما عبد يوم القيامة حتى يسأل عن عمره فيم أفناه</w:t>
      </w:r>
      <w:r w:rsidR="00C45DD5" w:rsidRPr="00F24508">
        <w:rPr>
          <w:rFonts w:asciiTheme="majorBidi" w:hAnsiTheme="majorBidi"/>
          <w:b/>
          <w:bCs/>
          <w:sz w:val="36"/>
          <w:szCs w:val="36"/>
          <w:rtl/>
        </w:rPr>
        <w:t xml:space="preserve">، </w:t>
      </w:r>
      <w:r w:rsidRPr="00F24508">
        <w:rPr>
          <w:rFonts w:asciiTheme="majorBidi" w:hAnsiTheme="majorBidi"/>
          <w:b/>
          <w:bCs/>
          <w:sz w:val="36"/>
          <w:szCs w:val="36"/>
          <w:rtl/>
        </w:rPr>
        <w:t>وعن علمه فيم فعل</w:t>
      </w:r>
      <w:r w:rsidR="00C45DD5" w:rsidRPr="00F24508">
        <w:rPr>
          <w:rFonts w:asciiTheme="majorBidi" w:hAnsiTheme="majorBidi"/>
          <w:b/>
          <w:bCs/>
          <w:sz w:val="36"/>
          <w:szCs w:val="36"/>
          <w:rtl/>
        </w:rPr>
        <w:t xml:space="preserve">، </w:t>
      </w:r>
      <w:r w:rsidRPr="00F24508">
        <w:rPr>
          <w:rFonts w:asciiTheme="majorBidi" w:hAnsiTheme="majorBidi"/>
          <w:b/>
          <w:bCs/>
          <w:sz w:val="36"/>
          <w:szCs w:val="36"/>
          <w:rtl/>
        </w:rPr>
        <w:t>وعن ماله من أين اكتسبه</w:t>
      </w:r>
      <w:r w:rsidR="00C45DD5" w:rsidRPr="00F24508">
        <w:rPr>
          <w:rFonts w:asciiTheme="majorBidi" w:hAnsiTheme="majorBidi"/>
          <w:b/>
          <w:bCs/>
          <w:sz w:val="36"/>
          <w:szCs w:val="36"/>
          <w:rtl/>
        </w:rPr>
        <w:t xml:space="preserve">، </w:t>
      </w:r>
      <w:r w:rsidRPr="00F24508">
        <w:rPr>
          <w:rFonts w:asciiTheme="majorBidi" w:hAnsiTheme="majorBidi"/>
          <w:b/>
          <w:bCs/>
          <w:sz w:val="36"/>
          <w:szCs w:val="36"/>
          <w:rtl/>
        </w:rPr>
        <w:t>وفِيْمَ أنفقه</w:t>
      </w:r>
      <w:r w:rsidR="00C45DD5" w:rsidRPr="00F24508">
        <w:rPr>
          <w:rFonts w:asciiTheme="majorBidi" w:hAnsiTheme="majorBidi"/>
          <w:b/>
          <w:bCs/>
          <w:sz w:val="36"/>
          <w:szCs w:val="36"/>
          <w:rtl/>
        </w:rPr>
        <w:t xml:space="preserve">، </w:t>
      </w:r>
      <w:r w:rsidRPr="00F24508">
        <w:rPr>
          <w:rFonts w:asciiTheme="majorBidi" w:hAnsiTheme="majorBidi"/>
          <w:b/>
          <w:bCs/>
          <w:sz w:val="36"/>
          <w:szCs w:val="36"/>
          <w:rtl/>
        </w:rPr>
        <w:t>وعن جسمه فيم أبلاه</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والصحة في الأبدان</w:t>
      </w:r>
      <w:r w:rsidR="00C45DD5">
        <w:rPr>
          <w:rFonts w:asciiTheme="majorBidi" w:hAnsiTheme="majorBidi"/>
          <w:sz w:val="36"/>
          <w:szCs w:val="36"/>
          <w:rtl/>
        </w:rPr>
        <w:t xml:space="preserve">، </w:t>
      </w:r>
      <w:r w:rsidRPr="00E30853">
        <w:rPr>
          <w:rFonts w:asciiTheme="majorBidi" w:hAnsiTheme="majorBidi"/>
          <w:sz w:val="36"/>
          <w:szCs w:val="36"/>
          <w:rtl/>
        </w:rPr>
        <w:t>يُسأَل المرء عنها يوم القيامة بما أدى بأعضائه من خير أو شر</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C7AF9">
        <w:rPr>
          <w:rFonts w:asciiTheme="majorBidi" w:hAnsiTheme="majorBidi"/>
          <w:b/>
          <w:bCs/>
          <w:sz w:val="36"/>
          <w:szCs w:val="36"/>
          <w:rtl/>
        </w:rPr>
        <w:t xml:space="preserve">إن أول ما يسأل عنه يوم القيامة </w:t>
      </w:r>
      <w:r w:rsidR="001509E6" w:rsidRPr="00CC7AF9">
        <w:rPr>
          <w:rFonts w:asciiTheme="majorBidi" w:hAnsiTheme="majorBidi"/>
          <w:b/>
          <w:bCs/>
          <w:sz w:val="36"/>
          <w:szCs w:val="36"/>
          <w:rtl/>
        </w:rPr>
        <w:t>-</w:t>
      </w:r>
      <w:r w:rsidRPr="00CC7AF9">
        <w:rPr>
          <w:rFonts w:asciiTheme="majorBidi" w:hAnsiTheme="majorBidi"/>
          <w:b/>
          <w:bCs/>
          <w:sz w:val="36"/>
          <w:szCs w:val="36"/>
          <w:rtl/>
        </w:rPr>
        <w:t xml:space="preserve"> يعني العبد من النعيم </w:t>
      </w:r>
      <w:r w:rsidR="001509E6" w:rsidRPr="00CC7AF9">
        <w:rPr>
          <w:rFonts w:asciiTheme="majorBidi" w:hAnsiTheme="majorBidi"/>
          <w:b/>
          <w:bCs/>
          <w:sz w:val="36"/>
          <w:szCs w:val="36"/>
          <w:rtl/>
        </w:rPr>
        <w:t>-</w:t>
      </w:r>
      <w:r w:rsidRPr="00CC7AF9">
        <w:rPr>
          <w:rFonts w:asciiTheme="majorBidi" w:hAnsiTheme="majorBidi"/>
          <w:b/>
          <w:bCs/>
          <w:sz w:val="36"/>
          <w:szCs w:val="36"/>
          <w:rtl/>
        </w:rPr>
        <w:t xml:space="preserve"> أن يقال له: ألم نُصِحَّ لك جسمك</w:t>
      </w:r>
      <w:r w:rsidR="00C45DD5" w:rsidRPr="00CC7AF9">
        <w:rPr>
          <w:rFonts w:asciiTheme="majorBidi" w:hAnsiTheme="majorBidi"/>
          <w:b/>
          <w:bCs/>
          <w:sz w:val="36"/>
          <w:szCs w:val="36"/>
          <w:rtl/>
        </w:rPr>
        <w:t xml:space="preserve">، </w:t>
      </w:r>
      <w:r w:rsidRPr="00CC7AF9">
        <w:rPr>
          <w:rFonts w:asciiTheme="majorBidi" w:hAnsiTheme="majorBidi"/>
          <w:b/>
          <w:bCs/>
          <w:sz w:val="36"/>
          <w:szCs w:val="36"/>
          <w:rtl/>
        </w:rPr>
        <w:t>ونُرْويك من الماء البارد</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 xml:space="preserve">وكان من دعاء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كل غداة</w:t>
      </w:r>
      <w:r w:rsidR="006B26C1">
        <w:rPr>
          <w:rFonts w:asciiTheme="majorBidi" w:hAnsiTheme="majorBidi"/>
          <w:sz w:val="36"/>
          <w:szCs w:val="36"/>
          <w:rtl/>
        </w:rPr>
        <w:t>: "</w:t>
      </w:r>
      <w:r w:rsidRPr="00352536">
        <w:rPr>
          <w:rFonts w:asciiTheme="majorBidi" w:hAnsiTheme="majorBidi"/>
          <w:b/>
          <w:bCs/>
          <w:sz w:val="36"/>
          <w:szCs w:val="36"/>
          <w:rtl/>
        </w:rPr>
        <w:t>اللهم عافني في بدني</w:t>
      </w:r>
      <w:r w:rsidR="00C45DD5" w:rsidRPr="00352536">
        <w:rPr>
          <w:rFonts w:asciiTheme="majorBidi" w:hAnsiTheme="majorBidi"/>
          <w:b/>
          <w:bCs/>
          <w:sz w:val="36"/>
          <w:szCs w:val="36"/>
          <w:rtl/>
        </w:rPr>
        <w:t xml:space="preserve">، </w:t>
      </w:r>
      <w:r w:rsidRPr="00352536">
        <w:rPr>
          <w:rFonts w:asciiTheme="majorBidi" w:hAnsiTheme="majorBidi"/>
          <w:b/>
          <w:bCs/>
          <w:sz w:val="36"/>
          <w:szCs w:val="36"/>
          <w:rtl/>
        </w:rPr>
        <w:t>اللهم عافني في سمعي</w:t>
      </w:r>
      <w:r w:rsidR="00C45DD5" w:rsidRPr="00352536">
        <w:rPr>
          <w:rFonts w:asciiTheme="majorBidi" w:hAnsiTheme="majorBidi"/>
          <w:b/>
          <w:bCs/>
          <w:sz w:val="36"/>
          <w:szCs w:val="36"/>
          <w:rtl/>
        </w:rPr>
        <w:t xml:space="preserve">، </w:t>
      </w:r>
      <w:r w:rsidRPr="00352536">
        <w:rPr>
          <w:rFonts w:asciiTheme="majorBidi" w:hAnsiTheme="majorBidi"/>
          <w:b/>
          <w:bCs/>
          <w:sz w:val="36"/>
          <w:szCs w:val="36"/>
          <w:rtl/>
        </w:rPr>
        <w:t>اللهم عافني في بصري</w:t>
      </w:r>
      <w:r w:rsidR="00C45DD5" w:rsidRPr="00352536">
        <w:rPr>
          <w:rFonts w:asciiTheme="majorBidi" w:hAnsiTheme="majorBidi"/>
          <w:b/>
          <w:bCs/>
          <w:sz w:val="36"/>
          <w:szCs w:val="36"/>
          <w:rtl/>
        </w:rPr>
        <w:t xml:space="preserve">، </w:t>
      </w:r>
      <w:r w:rsidRPr="00352536">
        <w:rPr>
          <w:rFonts w:asciiTheme="majorBidi" w:hAnsiTheme="majorBidi"/>
          <w:b/>
          <w:bCs/>
          <w:sz w:val="36"/>
          <w:szCs w:val="36"/>
          <w:rtl/>
        </w:rPr>
        <w:t>لا إله إلا أنت</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دعائه أيض</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52536">
        <w:rPr>
          <w:rFonts w:asciiTheme="majorBidi" w:hAnsiTheme="majorBidi"/>
          <w:b/>
          <w:bCs/>
          <w:sz w:val="36"/>
          <w:szCs w:val="36"/>
          <w:rtl/>
        </w:rPr>
        <w:t>اللهم إني أعوذ بك من زوال نعمتك</w:t>
      </w:r>
      <w:r w:rsidR="00C45DD5" w:rsidRPr="00352536">
        <w:rPr>
          <w:rFonts w:asciiTheme="majorBidi" w:hAnsiTheme="majorBidi"/>
          <w:b/>
          <w:bCs/>
          <w:sz w:val="36"/>
          <w:szCs w:val="36"/>
          <w:rtl/>
        </w:rPr>
        <w:t xml:space="preserve">، </w:t>
      </w:r>
      <w:r w:rsidRPr="00352536">
        <w:rPr>
          <w:rFonts w:asciiTheme="majorBidi" w:hAnsiTheme="majorBidi"/>
          <w:b/>
          <w:bCs/>
          <w:sz w:val="36"/>
          <w:szCs w:val="36"/>
          <w:rtl/>
        </w:rPr>
        <w:t>وتحول عافيتك</w:t>
      </w:r>
      <w:r w:rsidR="00C45DD5" w:rsidRPr="00352536">
        <w:rPr>
          <w:rFonts w:asciiTheme="majorBidi" w:hAnsiTheme="majorBidi"/>
          <w:b/>
          <w:bCs/>
          <w:sz w:val="36"/>
          <w:szCs w:val="36"/>
          <w:rtl/>
        </w:rPr>
        <w:t xml:space="preserve">، </w:t>
      </w:r>
      <w:r w:rsidRPr="00352536">
        <w:rPr>
          <w:rFonts w:asciiTheme="majorBidi" w:hAnsiTheme="majorBidi"/>
          <w:b/>
          <w:bCs/>
          <w:sz w:val="36"/>
          <w:szCs w:val="36"/>
          <w:rtl/>
        </w:rPr>
        <w:t>وفجاءة نقمتك</w:t>
      </w:r>
      <w:r w:rsidR="00C45DD5" w:rsidRPr="00352536">
        <w:rPr>
          <w:rFonts w:asciiTheme="majorBidi" w:hAnsiTheme="majorBidi"/>
          <w:b/>
          <w:bCs/>
          <w:sz w:val="36"/>
          <w:szCs w:val="36"/>
          <w:rtl/>
        </w:rPr>
        <w:t xml:space="preserve">، </w:t>
      </w:r>
      <w:r w:rsidRPr="00352536">
        <w:rPr>
          <w:rFonts w:asciiTheme="majorBidi" w:hAnsiTheme="majorBidi"/>
          <w:b/>
          <w:bCs/>
          <w:sz w:val="36"/>
          <w:szCs w:val="36"/>
          <w:rtl/>
        </w:rPr>
        <w:t>وجميعِ سخطك</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لعمه العباس: </w:t>
      </w:r>
      <w:r w:rsidR="00E30853" w:rsidRPr="00E30853">
        <w:rPr>
          <w:rFonts w:asciiTheme="majorBidi" w:hAnsiTheme="majorBidi"/>
          <w:sz w:val="36"/>
          <w:szCs w:val="36"/>
          <w:rtl/>
        </w:rPr>
        <w:t>"</w:t>
      </w:r>
      <w:r w:rsidRPr="00352536">
        <w:rPr>
          <w:rFonts w:asciiTheme="majorBidi" w:hAnsiTheme="majorBidi"/>
          <w:b/>
          <w:bCs/>
          <w:sz w:val="36"/>
          <w:szCs w:val="36"/>
          <w:rtl/>
        </w:rPr>
        <w:t>سل الله العفو والعافية في الدنيا والآخرة</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352536">
      <w:pPr>
        <w:pStyle w:val="a8"/>
        <w:rPr>
          <w:rFonts w:asciiTheme="majorBidi" w:hAnsiTheme="majorBidi"/>
          <w:sz w:val="36"/>
          <w:szCs w:val="36"/>
        </w:rPr>
      </w:pPr>
      <w:r w:rsidRPr="00E30853">
        <w:rPr>
          <w:rFonts w:asciiTheme="majorBidi" w:hAnsiTheme="majorBidi"/>
          <w:sz w:val="36"/>
          <w:szCs w:val="36"/>
          <w:rtl/>
        </w:rPr>
        <w:t>وليعلم المسلم أن نعم الله على عباده نعمٌ متتابعة</w:t>
      </w:r>
      <w:r w:rsidR="00352536">
        <w:rPr>
          <w:rFonts w:asciiTheme="majorBidi" w:hAnsiTheme="majorBidi" w:hint="cs"/>
          <w:sz w:val="36"/>
          <w:szCs w:val="36"/>
          <w:rtl/>
        </w:rPr>
        <w:t>؛</w:t>
      </w:r>
      <w:r w:rsidRPr="00E30853">
        <w:rPr>
          <w:rFonts w:asciiTheme="majorBidi" w:hAnsiTheme="majorBidi"/>
          <w:sz w:val="36"/>
          <w:szCs w:val="36"/>
          <w:rtl/>
        </w:rPr>
        <w:t xml:space="preserve"> نعمةُ الصحة</w:t>
      </w:r>
      <w:r w:rsidR="00C45DD5">
        <w:rPr>
          <w:rFonts w:asciiTheme="majorBidi" w:hAnsiTheme="majorBidi"/>
          <w:sz w:val="36"/>
          <w:szCs w:val="36"/>
          <w:rtl/>
        </w:rPr>
        <w:t xml:space="preserve">، </w:t>
      </w:r>
      <w:r w:rsidRPr="00E30853">
        <w:rPr>
          <w:rFonts w:asciiTheme="majorBidi" w:hAnsiTheme="majorBidi"/>
          <w:sz w:val="36"/>
          <w:szCs w:val="36"/>
          <w:rtl/>
        </w:rPr>
        <w:t>والفراغِ</w:t>
      </w:r>
      <w:r w:rsidR="00C45DD5">
        <w:rPr>
          <w:rFonts w:asciiTheme="majorBidi" w:hAnsiTheme="majorBidi"/>
          <w:sz w:val="36"/>
          <w:szCs w:val="36"/>
          <w:rtl/>
        </w:rPr>
        <w:t xml:space="preserve">، </w:t>
      </w:r>
      <w:r w:rsidRPr="00E30853">
        <w:rPr>
          <w:rFonts w:asciiTheme="majorBidi" w:hAnsiTheme="majorBidi"/>
          <w:sz w:val="36"/>
          <w:szCs w:val="36"/>
          <w:rtl/>
        </w:rPr>
        <w:t>والعقلِ</w:t>
      </w:r>
      <w:r w:rsidR="00C45DD5">
        <w:rPr>
          <w:rFonts w:asciiTheme="majorBidi" w:hAnsiTheme="majorBidi"/>
          <w:sz w:val="36"/>
          <w:szCs w:val="36"/>
          <w:rtl/>
        </w:rPr>
        <w:t xml:space="preserve">، </w:t>
      </w:r>
      <w:r w:rsidRPr="00E30853">
        <w:rPr>
          <w:rFonts w:asciiTheme="majorBidi" w:hAnsiTheme="majorBidi"/>
          <w:sz w:val="36"/>
          <w:szCs w:val="36"/>
          <w:rtl/>
        </w:rPr>
        <w:t>والإدراكِ</w:t>
      </w:r>
      <w:r w:rsidR="00C45DD5">
        <w:rPr>
          <w:rFonts w:asciiTheme="majorBidi" w:hAnsiTheme="majorBidi"/>
          <w:sz w:val="36"/>
          <w:szCs w:val="36"/>
          <w:rtl/>
        </w:rPr>
        <w:t xml:space="preserve">، </w:t>
      </w:r>
      <w:r w:rsidRPr="00E30853">
        <w:rPr>
          <w:rFonts w:asciiTheme="majorBidi" w:hAnsiTheme="majorBidi"/>
          <w:sz w:val="36"/>
          <w:szCs w:val="36"/>
          <w:rtl/>
        </w:rPr>
        <w:t>والمالِ</w:t>
      </w:r>
      <w:r w:rsidR="00C45DD5">
        <w:rPr>
          <w:rFonts w:asciiTheme="majorBidi" w:hAnsiTheme="majorBidi"/>
          <w:sz w:val="36"/>
          <w:szCs w:val="36"/>
          <w:rtl/>
        </w:rPr>
        <w:t xml:space="preserve">، </w:t>
      </w:r>
      <w:r w:rsidRPr="00E30853">
        <w:rPr>
          <w:rFonts w:asciiTheme="majorBidi" w:hAnsiTheme="majorBidi"/>
          <w:sz w:val="36"/>
          <w:szCs w:val="36"/>
          <w:rtl/>
        </w:rPr>
        <w:t>والأمنِ</w:t>
      </w:r>
      <w:r w:rsidR="00C45DD5">
        <w:rPr>
          <w:rFonts w:asciiTheme="majorBidi" w:hAnsiTheme="majorBidi"/>
          <w:sz w:val="36"/>
          <w:szCs w:val="36"/>
          <w:rtl/>
        </w:rPr>
        <w:t xml:space="preserve">، </w:t>
      </w:r>
      <w:r w:rsidRPr="00E30853">
        <w:rPr>
          <w:rFonts w:asciiTheme="majorBidi" w:hAnsiTheme="majorBidi"/>
          <w:sz w:val="36"/>
          <w:szCs w:val="36"/>
          <w:rtl/>
        </w:rPr>
        <w:t>والأمانِ</w:t>
      </w:r>
      <w:r w:rsidR="00C45DD5">
        <w:rPr>
          <w:rFonts w:asciiTheme="majorBidi" w:hAnsiTheme="majorBidi"/>
          <w:sz w:val="36"/>
          <w:szCs w:val="36"/>
          <w:rtl/>
        </w:rPr>
        <w:t xml:space="preserve">، </w:t>
      </w:r>
      <w:r w:rsidRPr="00E30853">
        <w:rPr>
          <w:rFonts w:asciiTheme="majorBidi" w:hAnsiTheme="majorBidi"/>
          <w:sz w:val="36"/>
          <w:szCs w:val="36"/>
          <w:rtl/>
        </w:rPr>
        <w:t>والغذاءِ</w:t>
      </w:r>
      <w:r w:rsidR="00C45DD5">
        <w:rPr>
          <w:rFonts w:asciiTheme="majorBidi" w:hAnsiTheme="majorBidi"/>
          <w:sz w:val="36"/>
          <w:szCs w:val="36"/>
          <w:rtl/>
        </w:rPr>
        <w:t xml:space="preserve">، </w:t>
      </w:r>
      <w:r w:rsidRPr="00E30853">
        <w:rPr>
          <w:rFonts w:asciiTheme="majorBidi" w:hAnsiTheme="majorBidi"/>
          <w:sz w:val="36"/>
          <w:szCs w:val="36"/>
          <w:rtl/>
        </w:rPr>
        <w:t>وقبلها الإيمان</w:t>
      </w:r>
      <w:r w:rsidR="00352536">
        <w:rPr>
          <w:rFonts w:asciiTheme="majorBidi" w:hAnsiTheme="majorBidi" w:hint="cs"/>
          <w:sz w:val="36"/>
          <w:szCs w:val="36"/>
          <w:rtl/>
        </w:rPr>
        <w:t>،</w:t>
      </w:r>
      <w:r w:rsidRPr="00E30853">
        <w:rPr>
          <w:rFonts w:asciiTheme="majorBidi" w:hAnsiTheme="majorBidi"/>
          <w:sz w:val="36"/>
          <w:szCs w:val="36"/>
          <w:rtl/>
        </w:rPr>
        <w:t xml:space="preserve"> وجِمَاع ذلك ما ذكره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52536">
        <w:rPr>
          <w:rFonts w:asciiTheme="majorBidi" w:hAnsiTheme="majorBidi"/>
          <w:b/>
          <w:bCs/>
          <w:sz w:val="36"/>
          <w:szCs w:val="36"/>
          <w:rtl/>
        </w:rPr>
        <w:t>من أصبح منكم آمن</w:t>
      </w:r>
      <w:r w:rsidR="00E30853" w:rsidRPr="00352536">
        <w:rPr>
          <w:rFonts w:asciiTheme="majorBidi" w:hAnsiTheme="majorBidi"/>
          <w:b/>
          <w:bCs/>
          <w:sz w:val="36"/>
          <w:szCs w:val="36"/>
          <w:rtl/>
        </w:rPr>
        <w:t>ًا</w:t>
      </w:r>
      <w:r w:rsidRPr="00352536">
        <w:rPr>
          <w:rFonts w:asciiTheme="majorBidi" w:hAnsiTheme="majorBidi"/>
          <w:b/>
          <w:bCs/>
          <w:sz w:val="36"/>
          <w:szCs w:val="36"/>
          <w:rtl/>
        </w:rPr>
        <w:t xml:space="preserve"> في سربه</w:t>
      </w:r>
      <w:r w:rsidR="00C45DD5" w:rsidRPr="00352536">
        <w:rPr>
          <w:rFonts w:asciiTheme="majorBidi" w:hAnsiTheme="majorBidi"/>
          <w:b/>
          <w:bCs/>
          <w:sz w:val="36"/>
          <w:szCs w:val="36"/>
          <w:rtl/>
        </w:rPr>
        <w:t xml:space="preserve">، </w:t>
      </w:r>
      <w:r w:rsidRPr="00352536">
        <w:rPr>
          <w:rFonts w:asciiTheme="majorBidi" w:hAnsiTheme="majorBidi"/>
          <w:b/>
          <w:bCs/>
          <w:sz w:val="36"/>
          <w:szCs w:val="36"/>
          <w:rtl/>
        </w:rPr>
        <w:t>معافى في جسده</w:t>
      </w:r>
      <w:r w:rsidR="00C45DD5" w:rsidRPr="00352536">
        <w:rPr>
          <w:rFonts w:asciiTheme="majorBidi" w:hAnsiTheme="majorBidi"/>
          <w:b/>
          <w:bCs/>
          <w:sz w:val="36"/>
          <w:szCs w:val="36"/>
          <w:rtl/>
        </w:rPr>
        <w:t xml:space="preserve">، </w:t>
      </w:r>
      <w:r w:rsidRPr="00352536">
        <w:rPr>
          <w:rFonts w:asciiTheme="majorBidi" w:hAnsiTheme="majorBidi"/>
          <w:b/>
          <w:bCs/>
          <w:sz w:val="36"/>
          <w:szCs w:val="36"/>
          <w:rtl/>
        </w:rPr>
        <w:t>عنده قوت يومه</w:t>
      </w:r>
      <w:r w:rsidR="00C45DD5" w:rsidRPr="00352536">
        <w:rPr>
          <w:rFonts w:asciiTheme="majorBidi" w:hAnsiTheme="majorBidi"/>
          <w:b/>
          <w:bCs/>
          <w:sz w:val="36"/>
          <w:szCs w:val="36"/>
          <w:rtl/>
        </w:rPr>
        <w:t xml:space="preserve">، </w:t>
      </w:r>
      <w:r w:rsidRPr="00352536">
        <w:rPr>
          <w:rFonts w:asciiTheme="majorBidi" w:hAnsiTheme="majorBidi"/>
          <w:b/>
          <w:bCs/>
          <w:sz w:val="36"/>
          <w:szCs w:val="36"/>
          <w:rtl/>
        </w:rPr>
        <w:t>فكأنما حيزت له الدنيا بأسرها</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وإن الموفَّق من يُسَخِّر هذه النعم المتتابعة في مرضاة الله</w:t>
      </w:r>
      <w:r w:rsidR="00C45DD5">
        <w:rPr>
          <w:rFonts w:asciiTheme="majorBidi" w:hAnsiTheme="majorBidi"/>
          <w:sz w:val="36"/>
          <w:szCs w:val="36"/>
          <w:rtl/>
        </w:rPr>
        <w:t xml:space="preserve">، </w:t>
      </w:r>
      <w:r w:rsidRPr="00E30853">
        <w:rPr>
          <w:rFonts w:asciiTheme="majorBidi" w:hAnsiTheme="majorBidi"/>
          <w:sz w:val="36"/>
          <w:szCs w:val="36"/>
          <w:rtl/>
        </w:rPr>
        <w:t>فيتقرب إلى مولاه بأنواع من الطاعات</w:t>
      </w:r>
      <w:r w:rsidR="00C45DD5">
        <w:rPr>
          <w:rFonts w:asciiTheme="majorBidi" w:hAnsiTheme="majorBidi"/>
          <w:sz w:val="36"/>
          <w:szCs w:val="36"/>
          <w:rtl/>
        </w:rPr>
        <w:t xml:space="preserve">، </w:t>
      </w:r>
      <w:r w:rsidRPr="00E30853">
        <w:rPr>
          <w:rFonts w:asciiTheme="majorBidi" w:hAnsiTheme="majorBidi"/>
          <w:sz w:val="36"/>
          <w:szCs w:val="36"/>
          <w:rtl/>
        </w:rPr>
        <w:t xml:space="preserve">فيلزم أوراده اليومية في صباحه </w:t>
      </w:r>
      <w:proofErr w:type="spellStart"/>
      <w:r w:rsidRPr="00E30853">
        <w:rPr>
          <w:rFonts w:asciiTheme="majorBidi" w:hAnsiTheme="majorBidi"/>
          <w:sz w:val="36"/>
          <w:szCs w:val="36"/>
          <w:rtl/>
        </w:rPr>
        <w:t>ومسائه</w:t>
      </w:r>
      <w:proofErr w:type="spellEnd"/>
      <w:r w:rsidR="00C45DD5">
        <w:rPr>
          <w:rFonts w:asciiTheme="majorBidi" w:hAnsiTheme="majorBidi"/>
          <w:sz w:val="36"/>
          <w:szCs w:val="36"/>
          <w:rtl/>
        </w:rPr>
        <w:t xml:space="preserve">، </w:t>
      </w:r>
      <w:r w:rsidRPr="00E30853">
        <w:rPr>
          <w:rFonts w:asciiTheme="majorBidi" w:hAnsiTheme="majorBidi"/>
          <w:sz w:val="36"/>
          <w:szCs w:val="36"/>
          <w:rtl/>
        </w:rPr>
        <w:t>يتلو فيها كلام الله</w:t>
      </w:r>
      <w:r w:rsidR="00C45DD5">
        <w:rPr>
          <w:rFonts w:asciiTheme="majorBidi" w:hAnsiTheme="majorBidi"/>
          <w:sz w:val="36"/>
          <w:szCs w:val="36"/>
          <w:rtl/>
        </w:rPr>
        <w:t xml:space="preserve">، </w:t>
      </w:r>
      <w:r w:rsidRPr="00E30853">
        <w:rPr>
          <w:rFonts w:asciiTheme="majorBidi" w:hAnsiTheme="majorBidi"/>
          <w:sz w:val="36"/>
          <w:szCs w:val="36"/>
          <w:rtl/>
        </w:rPr>
        <w:t xml:space="preserve">وينهل من سنة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ويلزم حلقاتِ العلماءِ الربانيين</w:t>
      </w:r>
      <w:r w:rsidR="00C45DD5">
        <w:rPr>
          <w:rFonts w:asciiTheme="majorBidi" w:hAnsiTheme="majorBidi"/>
          <w:sz w:val="36"/>
          <w:szCs w:val="36"/>
          <w:rtl/>
        </w:rPr>
        <w:t xml:space="preserve">، </w:t>
      </w:r>
      <w:r w:rsidRPr="00E30853">
        <w:rPr>
          <w:rFonts w:asciiTheme="majorBidi" w:hAnsiTheme="majorBidi"/>
          <w:sz w:val="36"/>
          <w:szCs w:val="36"/>
          <w:rtl/>
        </w:rPr>
        <w:t>ويتصدق بما يَسَّر الله له من ماله.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نسأل الله </w:t>
      </w:r>
      <w:r w:rsidR="00586BA9">
        <w:rPr>
          <w:rFonts w:asciiTheme="majorBidi" w:hAnsiTheme="majorBidi"/>
          <w:sz w:val="36"/>
          <w:szCs w:val="36"/>
          <w:rtl/>
        </w:rPr>
        <w:t>-عز وجل-</w:t>
      </w:r>
      <w:r w:rsidRPr="00E30853">
        <w:rPr>
          <w:rFonts w:asciiTheme="majorBidi" w:hAnsiTheme="majorBidi"/>
          <w:sz w:val="36"/>
          <w:szCs w:val="36"/>
          <w:rtl/>
        </w:rPr>
        <w:t xml:space="preserve"> أن يستعملنا في طاعته.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w:t>
      </w:r>
      <w:r w:rsidR="00D944CF">
        <w:rPr>
          <w:rFonts w:asciiTheme="majorBidi" w:hAnsiTheme="majorBidi"/>
          <w:sz w:val="36"/>
          <w:szCs w:val="36"/>
          <w:rtl/>
        </w:rPr>
        <w:t xml:space="preserve"> الله لي ولكم في القرآن العظيم.</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الدنيا دار عمل وابتلاء</w:t>
      </w:r>
      <w:r w:rsidR="00C45DD5">
        <w:rPr>
          <w:rFonts w:asciiTheme="majorBidi" w:hAnsiTheme="majorBidi"/>
          <w:sz w:val="36"/>
          <w:szCs w:val="36"/>
          <w:rtl/>
        </w:rPr>
        <w:t xml:space="preserve">، </w:t>
      </w:r>
      <w:r w:rsidRPr="00E30853">
        <w:rPr>
          <w:rFonts w:asciiTheme="majorBidi" w:hAnsiTheme="majorBidi"/>
          <w:sz w:val="36"/>
          <w:szCs w:val="36"/>
          <w:rtl/>
        </w:rPr>
        <w:t>ولا يَسْلم العبد فيها من سقم يكدر صفو حياته</w:t>
      </w:r>
      <w:r w:rsidR="00C45DD5">
        <w:rPr>
          <w:rFonts w:asciiTheme="majorBidi" w:hAnsiTheme="majorBidi"/>
          <w:sz w:val="36"/>
          <w:szCs w:val="36"/>
          <w:rtl/>
        </w:rPr>
        <w:t xml:space="preserve">، </w:t>
      </w:r>
      <w:r w:rsidRPr="00E30853">
        <w:rPr>
          <w:rFonts w:asciiTheme="majorBidi" w:hAnsiTheme="majorBidi"/>
          <w:sz w:val="36"/>
          <w:szCs w:val="36"/>
          <w:rtl/>
        </w:rPr>
        <w:t>ومرضٍ يوهن قوته ويُضعف حاله.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والبلاء والشدة تقرب العبد من ربه وتوقظه من سباته ؛ ليرى نعم الله عليه صباح مساء</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52536">
        <w:rPr>
          <w:rFonts w:asciiTheme="majorBidi" w:hAnsiTheme="majorBidi"/>
          <w:b/>
          <w:bCs/>
          <w:sz w:val="36"/>
          <w:szCs w:val="36"/>
          <w:rtl/>
        </w:rPr>
        <w:t>سلوا الله العفو والعافية</w:t>
      </w:r>
      <w:r w:rsidR="00C45DD5" w:rsidRPr="00352536">
        <w:rPr>
          <w:rFonts w:asciiTheme="majorBidi" w:hAnsiTheme="majorBidi"/>
          <w:b/>
          <w:bCs/>
          <w:sz w:val="36"/>
          <w:szCs w:val="36"/>
          <w:rtl/>
        </w:rPr>
        <w:t xml:space="preserve">، </w:t>
      </w:r>
      <w:r w:rsidRPr="00352536">
        <w:rPr>
          <w:rFonts w:asciiTheme="majorBidi" w:hAnsiTheme="majorBidi"/>
          <w:b/>
          <w:bCs/>
          <w:sz w:val="36"/>
          <w:szCs w:val="36"/>
          <w:rtl/>
        </w:rPr>
        <w:t>فإن أحد</w:t>
      </w:r>
      <w:r w:rsidR="00E30853" w:rsidRPr="00352536">
        <w:rPr>
          <w:rFonts w:asciiTheme="majorBidi" w:hAnsiTheme="majorBidi"/>
          <w:b/>
          <w:bCs/>
          <w:sz w:val="36"/>
          <w:szCs w:val="36"/>
          <w:rtl/>
        </w:rPr>
        <w:t>ًا</w:t>
      </w:r>
      <w:r w:rsidRPr="00352536">
        <w:rPr>
          <w:rFonts w:asciiTheme="majorBidi" w:hAnsiTheme="majorBidi"/>
          <w:b/>
          <w:bCs/>
          <w:sz w:val="36"/>
          <w:szCs w:val="36"/>
          <w:rtl/>
        </w:rPr>
        <w:t xml:space="preserve"> لم يعط بعد اليقين خير</w:t>
      </w:r>
      <w:r w:rsidR="00E30853" w:rsidRPr="00352536">
        <w:rPr>
          <w:rFonts w:asciiTheme="majorBidi" w:hAnsiTheme="majorBidi"/>
          <w:b/>
          <w:bCs/>
          <w:sz w:val="36"/>
          <w:szCs w:val="36"/>
          <w:rtl/>
        </w:rPr>
        <w:t>ًا</w:t>
      </w:r>
      <w:r w:rsidRPr="00352536">
        <w:rPr>
          <w:rFonts w:asciiTheme="majorBidi" w:hAnsiTheme="majorBidi"/>
          <w:b/>
          <w:bCs/>
          <w:sz w:val="36"/>
          <w:szCs w:val="36"/>
          <w:rtl/>
        </w:rPr>
        <w:t xml:space="preserve"> من المعافاة</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 xml:space="preserve"> في الأدب المفرد</w:t>
      </w:r>
      <w:r w:rsidR="00C45DD5">
        <w:rPr>
          <w:rFonts w:asciiTheme="majorBidi" w:hAnsiTheme="majorBidi"/>
          <w:sz w:val="36"/>
          <w:szCs w:val="36"/>
          <w:rtl/>
        </w:rPr>
        <w:t xml:space="preserve">، </w:t>
      </w:r>
      <w:r w:rsidRPr="00E30853">
        <w:rPr>
          <w:rFonts w:asciiTheme="majorBidi" w:hAnsiTheme="majorBidi"/>
          <w:sz w:val="36"/>
          <w:szCs w:val="36"/>
          <w:rtl/>
        </w:rPr>
        <w:t xml:space="preserve">وقال أبو بكر الصديق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52536">
        <w:rPr>
          <w:rFonts w:asciiTheme="majorBidi" w:hAnsiTheme="majorBidi"/>
          <w:b/>
          <w:bCs/>
          <w:sz w:val="36"/>
          <w:szCs w:val="36"/>
          <w:rtl/>
        </w:rPr>
        <w:t>إن الناس لم يعطوا في هذه الدنيا شيئ</w:t>
      </w:r>
      <w:r w:rsidR="00E30853" w:rsidRPr="00352536">
        <w:rPr>
          <w:rFonts w:asciiTheme="majorBidi" w:hAnsiTheme="majorBidi"/>
          <w:b/>
          <w:bCs/>
          <w:sz w:val="36"/>
          <w:szCs w:val="36"/>
          <w:rtl/>
        </w:rPr>
        <w:t>ًا</w:t>
      </w:r>
      <w:r w:rsidRPr="00352536">
        <w:rPr>
          <w:rFonts w:asciiTheme="majorBidi" w:hAnsiTheme="majorBidi"/>
          <w:b/>
          <w:bCs/>
          <w:sz w:val="36"/>
          <w:szCs w:val="36"/>
          <w:rtl/>
        </w:rPr>
        <w:t xml:space="preserve"> أفضلَ من العافية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والعفو: هو المحو من الذنوب</w:t>
      </w:r>
      <w:r w:rsidR="00C45DD5">
        <w:rPr>
          <w:rFonts w:asciiTheme="majorBidi" w:hAnsiTheme="majorBidi"/>
          <w:sz w:val="36"/>
          <w:szCs w:val="36"/>
          <w:rtl/>
        </w:rPr>
        <w:t xml:space="preserve">، </w:t>
      </w:r>
      <w:r w:rsidRPr="00E30853">
        <w:rPr>
          <w:rFonts w:asciiTheme="majorBidi" w:hAnsiTheme="majorBidi"/>
          <w:sz w:val="36"/>
          <w:szCs w:val="36"/>
          <w:rtl/>
        </w:rPr>
        <w:t>والعافيةُ هي السلامةُ من الأسقام والبلايا والأمراض.</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فالصحة والعافية هي أغلى نعمةٍ بعد نعمة الهداية إلى الإسلام</w:t>
      </w:r>
      <w:r w:rsidR="00C45DD5">
        <w:rPr>
          <w:rFonts w:asciiTheme="majorBidi" w:hAnsiTheme="majorBidi"/>
          <w:sz w:val="36"/>
          <w:szCs w:val="36"/>
          <w:rtl/>
        </w:rPr>
        <w:t xml:space="preserve">، </w:t>
      </w:r>
      <w:r w:rsidRPr="00E30853">
        <w:rPr>
          <w:rFonts w:asciiTheme="majorBidi" w:hAnsiTheme="majorBidi"/>
          <w:sz w:val="36"/>
          <w:szCs w:val="36"/>
          <w:rtl/>
        </w:rPr>
        <w:t>وهي التي تجعل العبد قادر</w:t>
      </w:r>
      <w:r w:rsidR="00E30853" w:rsidRPr="00E30853">
        <w:rPr>
          <w:rFonts w:asciiTheme="majorBidi" w:hAnsiTheme="majorBidi"/>
          <w:sz w:val="36"/>
          <w:szCs w:val="36"/>
          <w:rtl/>
        </w:rPr>
        <w:t>ًا</w:t>
      </w:r>
      <w:r w:rsidRPr="00E30853">
        <w:rPr>
          <w:rFonts w:asciiTheme="majorBidi" w:hAnsiTheme="majorBidi"/>
          <w:sz w:val="36"/>
          <w:szCs w:val="36"/>
          <w:rtl/>
        </w:rPr>
        <w:t xml:space="preserve"> على أداء الفرائض في المساجد</w:t>
      </w:r>
      <w:r w:rsidR="00C45DD5">
        <w:rPr>
          <w:rFonts w:asciiTheme="majorBidi" w:hAnsiTheme="majorBidi"/>
          <w:sz w:val="36"/>
          <w:szCs w:val="36"/>
          <w:rtl/>
        </w:rPr>
        <w:t xml:space="preserve">، </w:t>
      </w:r>
      <w:r w:rsidRPr="00E30853">
        <w:rPr>
          <w:rFonts w:asciiTheme="majorBidi" w:hAnsiTheme="majorBidi"/>
          <w:sz w:val="36"/>
          <w:szCs w:val="36"/>
          <w:rtl/>
        </w:rPr>
        <w:t>والصيامِ مع جموع المسلمين</w:t>
      </w:r>
      <w:r w:rsidR="00C45DD5">
        <w:rPr>
          <w:rFonts w:asciiTheme="majorBidi" w:hAnsiTheme="majorBidi"/>
          <w:sz w:val="36"/>
          <w:szCs w:val="36"/>
          <w:rtl/>
        </w:rPr>
        <w:t xml:space="preserve">، </w:t>
      </w:r>
      <w:r w:rsidRPr="00E30853">
        <w:rPr>
          <w:rFonts w:asciiTheme="majorBidi" w:hAnsiTheme="majorBidi"/>
          <w:sz w:val="36"/>
          <w:szCs w:val="36"/>
          <w:rtl/>
        </w:rPr>
        <w:t>وأداءِ الحج</w:t>
      </w:r>
      <w:r w:rsidR="00C45DD5">
        <w:rPr>
          <w:rFonts w:asciiTheme="majorBidi" w:hAnsiTheme="majorBidi"/>
          <w:sz w:val="36"/>
          <w:szCs w:val="36"/>
          <w:rtl/>
        </w:rPr>
        <w:t xml:space="preserve">، </w:t>
      </w:r>
      <w:r w:rsidRPr="00E30853">
        <w:rPr>
          <w:rFonts w:asciiTheme="majorBidi" w:hAnsiTheme="majorBidi"/>
          <w:sz w:val="36"/>
          <w:szCs w:val="36"/>
          <w:rtl/>
        </w:rPr>
        <w:t>وغيرِها.</w:t>
      </w:r>
    </w:p>
    <w:p w:rsidR="00352536" w:rsidRDefault="00A345F3" w:rsidP="00E30853">
      <w:pPr>
        <w:pStyle w:val="a8"/>
        <w:rPr>
          <w:rFonts w:asciiTheme="majorBidi" w:hAnsiTheme="majorBidi"/>
          <w:sz w:val="36"/>
          <w:szCs w:val="36"/>
          <w:rtl/>
        </w:rPr>
      </w:pPr>
      <w:r w:rsidRPr="00E30853">
        <w:rPr>
          <w:rFonts w:asciiTheme="majorBidi" w:hAnsiTheme="majorBidi"/>
          <w:sz w:val="36"/>
          <w:szCs w:val="36"/>
          <w:rtl/>
        </w:rPr>
        <w:t>لذا فليحمد الله كلُّ من أسبغ الله عليه من نعمة ظاهرة وباطنه</w:t>
      </w:r>
      <w:r w:rsidR="00C45DD5">
        <w:rPr>
          <w:rFonts w:asciiTheme="majorBidi" w:hAnsiTheme="majorBidi"/>
          <w:sz w:val="36"/>
          <w:szCs w:val="36"/>
          <w:rtl/>
        </w:rPr>
        <w:t xml:space="preserve">، </w:t>
      </w:r>
      <w:r w:rsidRPr="00E30853">
        <w:rPr>
          <w:rFonts w:asciiTheme="majorBidi" w:hAnsiTheme="majorBidi"/>
          <w:sz w:val="36"/>
          <w:szCs w:val="36"/>
          <w:rtl/>
        </w:rPr>
        <w:t>وليستعملها فيما يرضي ربه</w:t>
      </w:r>
      <w:r w:rsidR="00C45DD5">
        <w:rPr>
          <w:rFonts w:asciiTheme="majorBidi" w:hAnsiTheme="majorBidi"/>
          <w:sz w:val="36"/>
          <w:szCs w:val="36"/>
          <w:rtl/>
        </w:rPr>
        <w:t xml:space="preserve">، </w:t>
      </w:r>
      <w:r w:rsidRPr="00E30853">
        <w:rPr>
          <w:rFonts w:asciiTheme="majorBidi" w:hAnsiTheme="majorBidi"/>
          <w:sz w:val="36"/>
          <w:szCs w:val="36"/>
          <w:rtl/>
        </w:rPr>
        <w:t xml:space="preserve">ومن </w:t>
      </w:r>
      <w:r w:rsidRPr="00E30853">
        <w:rPr>
          <w:rFonts w:asciiTheme="majorBidi" w:hAnsiTheme="majorBidi"/>
          <w:sz w:val="36"/>
          <w:szCs w:val="36"/>
          <w:rtl/>
        </w:rPr>
        <w:lastRenderedPageBreak/>
        <w:t xml:space="preserve">ابتلاه الله </w:t>
      </w:r>
      <w:r w:rsidR="00586BA9">
        <w:rPr>
          <w:rFonts w:asciiTheme="majorBidi" w:hAnsiTheme="majorBidi"/>
          <w:sz w:val="36"/>
          <w:szCs w:val="36"/>
          <w:rtl/>
        </w:rPr>
        <w:t>-عز وجل-</w:t>
      </w:r>
      <w:r w:rsidRPr="00E30853">
        <w:rPr>
          <w:rFonts w:asciiTheme="majorBidi" w:hAnsiTheme="majorBidi"/>
          <w:sz w:val="36"/>
          <w:szCs w:val="36"/>
          <w:rtl/>
        </w:rPr>
        <w:t xml:space="preserve"> بمرض</w:t>
      </w:r>
      <w:r w:rsidR="00C45DD5">
        <w:rPr>
          <w:rFonts w:asciiTheme="majorBidi" w:hAnsiTheme="majorBidi"/>
          <w:sz w:val="36"/>
          <w:szCs w:val="36"/>
          <w:rtl/>
        </w:rPr>
        <w:t xml:space="preserve">، </w:t>
      </w:r>
      <w:r w:rsidRPr="00E30853">
        <w:rPr>
          <w:rFonts w:asciiTheme="majorBidi" w:hAnsiTheme="majorBidi"/>
          <w:sz w:val="36"/>
          <w:szCs w:val="36"/>
          <w:rtl/>
        </w:rPr>
        <w:t xml:space="preserve">فإن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352536">
        <w:rPr>
          <w:rFonts w:asciiTheme="majorBidi" w:hAnsiTheme="majorBidi"/>
          <w:b/>
          <w:bCs/>
          <w:sz w:val="36"/>
          <w:szCs w:val="36"/>
          <w:rtl/>
        </w:rPr>
        <w:t>من يرد الله به خير</w:t>
      </w:r>
      <w:r w:rsidR="00E30853" w:rsidRPr="00352536">
        <w:rPr>
          <w:rFonts w:asciiTheme="majorBidi" w:hAnsiTheme="majorBidi"/>
          <w:b/>
          <w:bCs/>
          <w:sz w:val="36"/>
          <w:szCs w:val="36"/>
          <w:rtl/>
        </w:rPr>
        <w:t>ًا</w:t>
      </w:r>
      <w:r w:rsidRPr="00352536">
        <w:rPr>
          <w:rFonts w:asciiTheme="majorBidi" w:hAnsiTheme="majorBidi"/>
          <w:b/>
          <w:bCs/>
          <w:sz w:val="36"/>
          <w:szCs w:val="36"/>
          <w:rtl/>
        </w:rPr>
        <w:t xml:space="preserve"> يصب منه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 xml:space="preserve">. </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ومعنى </w:t>
      </w:r>
      <w:r w:rsidR="00E30853" w:rsidRPr="00E30853">
        <w:rPr>
          <w:rFonts w:asciiTheme="majorBidi" w:hAnsiTheme="majorBidi"/>
          <w:sz w:val="36"/>
          <w:szCs w:val="36"/>
          <w:rtl/>
        </w:rPr>
        <w:t>"</w:t>
      </w:r>
      <w:r w:rsidRPr="00E30853">
        <w:rPr>
          <w:rFonts w:asciiTheme="majorBidi" w:hAnsiTheme="majorBidi"/>
          <w:sz w:val="36"/>
          <w:szCs w:val="36"/>
          <w:rtl/>
        </w:rPr>
        <w:t>يُصب منه</w:t>
      </w:r>
      <w:r w:rsidR="00E30853" w:rsidRPr="00E30853">
        <w:rPr>
          <w:rFonts w:asciiTheme="majorBidi" w:hAnsiTheme="majorBidi"/>
          <w:sz w:val="36"/>
          <w:szCs w:val="36"/>
          <w:rtl/>
        </w:rPr>
        <w:t>"</w:t>
      </w:r>
      <w:r w:rsidRPr="00E30853">
        <w:rPr>
          <w:rFonts w:asciiTheme="majorBidi" w:hAnsiTheme="majorBidi"/>
          <w:sz w:val="36"/>
          <w:szCs w:val="36"/>
          <w:rtl/>
        </w:rPr>
        <w:t xml:space="preserve"> أي: يبتله بالمصائب ليطهره من الذنوب في الدنيا</w:t>
      </w:r>
      <w:r w:rsidR="00C45DD5">
        <w:rPr>
          <w:rFonts w:asciiTheme="majorBidi" w:hAnsiTheme="majorBidi"/>
          <w:sz w:val="36"/>
          <w:szCs w:val="36"/>
          <w:rtl/>
        </w:rPr>
        <w:t xml:space="preserve">، </w:t>
      </w:r>
      <w:r w:rsidRPr="00E30853">
        <w:rPr>
          <w:rFonts w:asciiTheme="majorBidi" w:hAnsiTheme="majorBidi"/>
          <w:sz w:val="36"/>
          <w:szCs w:val="36"/>
          <w:rtl/>
        </w:rPr>
        <w:t>فيلقى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نقي</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ويستعينُ على كشف ما ألمَّ بِه</w:t>
      </w:r>
      <w:r w:rsidR="00C45DD5">
        <w:rPr>
          <w:rFonts w:asciiTheme="majorBidi" w:hAnsiTheme="majorBidi"/>
          <w:sz w:val="36"/>
          <w:szCs w:val="36"/>
          <w:rtl/>
        </w:rPr>
        <w:t xml:space="preserve">، </w:t>
      </w:r>
      <w:r w:rsidRPr="00E30853">
        <w:rPr>
          <w:rFonts w:asciiTheme="majorBidi" w:hAnsiTheme="majorBidi"/>
          <w:sz w:val="36"/>
          <w:szCs w:val="36"/>
          <w:rtl/>
        </w:rPr>
        <w:t>بالصبر والدعاء</w:t>
      </w:r>
      <w:r w:rsidR="00C45DD5">
        <w:rPr>
          <w:rFonts w:asciiTheme="majorBidi" w:hAnsiTheme="majorBidi"/>
          <w:sz w:val="36"/>
          <w:szCs w:val="36"/>
          <w:rtl/>
        </w:rPr>
        <w:t xml:space="preserve">، </w:t>
      </w:r>
      <w:r w:rsidRPr="00E30853">
        <w:rPr>
          <w:rFonts w:asciiTheme="majorBidi" w:hAnsiTheme="majorBidi"/>
          <w:sz w:val="36"/>
          <w:szCs w:val="36"/>
          <w:rtl/>
        </w:rPr>
        <w:t>وبالبذل والعطاء.</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اللهم إنا نسألك العفو والعافية</w:t>
      </w:r>
      <w:r w:rsidR="00C45DD5">
        <w:rPr>
          <w:rFonts w:asciiTheme="majorBidi" w:hAnsiTheme="majorBidi"/>
          <w:sz w:val="36"/>
          <w:szCs w:val="36"/>
          <w:rtl/>
        </w:rPr>
        <w:t xml:space="preserve">، </w:t>
      </w:r>
      <w:r w:rsidRPr="00E30853">
        <w:rPr>
          <w:rFonts w:asciiTheme="majorBidi" w:hAnsiTheme="majorBidi"/>
          <w:sz w:val="36"/>
          <w:szCs w:val="36"/>
          <w:rtl/>
        </w:rPr>
        <w:t>ونعوذ بك من زوال نعمتك</w:t>
      </w:r>
      <w:r w:rsidR="00C45DD5">
        <w:rPr>
          <w:rFonts w:asciiTheme="majorBidi" w:hAnsiTheme="majorBidi"/>
          <w:sz w:val="36"/>
          <w:szCs w:val="36"/>
          <w:rtl/>
        </w:rPr>
        <w:t xml:space="preserve">، </w:t>
      </w:r>
      <w:r w:rsidRPr="00E30853">
        <w:rPr>
          <w:rFonts w:asciiTheme="majorBidi" w:hAnsiTheme="majorBidi"/>
          <w:sz w:val="36"/>
          <w:szCs w:val="36"/>
          <w:rtl/>
        </w:rPr>
        <w:t>وتحول عافيتك</w:t>
      </w:r>
      <w:r w:rsidR="00C45DD5">
        <w:rPr>
          <w:rFonts w:asciiTheme="majorBidi" w:hAnsiTheme="majorBidi"/>
          <w:sz w:val="36"/>
          <w:szCs w:val="36"/>
          <w:rtl/>
        </w:rPr>
        <w:t xml:space="preserve">، </w:t>
      </w:r>
      <w:r w:rsidRPr="00E30853">
        <w:rPr>
          <w:rFonts w:asciiTheme="majorBidi" w:hAnsiTheme="majorBidi"/>
          <w:sz w:val="36"/>
          <w:szCs w:val="36"/>
          <w:rtl/>
        </w:rPr>
        <w:t>وفجأة نقمتك</w:t>
      </w:r>
      <w:r w:rsidR="00C45DD5">
        <w:rPr>
          <w:rFonts w:asciiTheme="majorBidi" w:hAnsiTheme="majorBidi"/>
          <w:sz w:val="36"/>
          <w:szCs w:val="36"/>
          <w:rtl/>
        </w:rPr>
        <w:t xml:space="preserve">، </w:t>
      </w:r>
      <w:r w:rsidRPr="00E30853">
        <w:rPr>
          <w:rFonts w:asciiTheme="majorBidi" w:hAnsiTheme="majorBidi"/>
          <w:sz w:val="36"/>
          <w:szCs w:val="36"/>
          <w:rtl/>
        </w:rPr>
        <w:t>وجميع سخطك.</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F359E7" w:rsidRDefault="00F359E7">
      <w:pPr>
        <w:widowControl/>
        <w:bidi w:val="0"/>
        <w:jc w:val="left"/>
        <w:rPr>
          <w:rFonts w:asciiTheme="majorBidi" w:hAnsiTheme="majorBidi"/>
          <w:rtl/>
        </w:rPr>
      </w:pPr>
      <w:r>
        <w:rPr>
          <w:rFonts w:asciiTheme="majorBidi" w:hAnsiTheme="majorBidi"/>
          <w:rtl/>
        </w:rPr>
        <w:br w:type="page"/>
      </w:r>
    </w:p>
    <w:p w:rsidR="00A345F3" w:rsidRPr="00D944CF" w:rsidRDefault="00A345F3" w:rsidP="00D944CF">
      <w:pPr>
        <w:pStyle w:val="a8"/>
        <w:jc w:val="center"/>
        <w:rPr>
          <w:rFonts w:asciiTheme="majorBidi" w:hAnsiTheme="majorBidi"/>
          <w:b/>
          <w:bCs/>
          <w:sz w:val="36"/>
          <w:szCs w:val="36"/>
        </w:rPr>
      </w:pPr>
      <w:r w:rsidRPr="00D944CF">
        <w:rPr>
          <w:rFonts w:asciiTheme="majorBidi" w:hAnsiTheme="majorBidi"/>
          <w:b/>
          <w:bCs/>
          <w:sz w:val="36"/>
          <w:szCs w:val="36"/>
          <w:rtl/>
        </w:rPr>
        <w:lastRenderedPageBreak/>
        <w:t>شرح حديث</w:t>
      </w:r>
      <w:r w:rsidR="00D944CF">
        <w:rPr>
          <w:rFonts w:asciiTheme="majorBidi" w:hAnsiTheme="majorBidi" w:hint="cs"/>
          <w:b/>
          <w:bCs/>
          <w:sz w:val="36"/>
          <w:szCs w:val="36"/>
          <w:rtl/>
        </w:rPr>
        <w:t xml:space="preserve"> </w:t>
      </w:r>
      <w:r w:rsidRPr="00D944CF">
        <w:rPr>
          <w:rFonts w:asciiTheme="majorBidi" w:hAnsiTheme="majorBidi"/>
          <w:b/>
          <w:bCs/>
          <w:sz w:val="36"/>
          <w:szCs w:val="36"/>
          <w:rtl/>
        </w:rPr>
        <w:t>المرأة السوداء التي ت</w:t>
      </w:r>
      <w:r w:rsidR="00F359E7" w:rsidRPr="00D944CF">
        <w:rPr>
          <w:rFonts w:asciiTheme="majorBidi" w:hAnsiTheme="majorBidi" w:hint="cs"/>
          <w:b/>
          <w:bCs/>
          <w:sz w:val="36"/>
          <w:szCs w:val="36"/>
          <w:rtl/>
        </w:rPr>
        <w:t>ُ</w:t>
      </w:r>
      <w:r w:rsidRPr="00D944CF">
        <w:rPr>
          <w:rFonts w:asciiTheme="majorBidi" w:hAnsiTheme="majorBidi"/>
          <w:b/>
          <w:bCs/>
          <w:sz w:val="36"/>
          <w:szCs w:val="36"/>
          <w:rtl/>
        </w:rPr>
        <w:t>ص</w:t>
      </w:r>
      <w:r w:rsidR="00F359E7" w:rsidRPr="00D944CF">
        <w:rPr>
          <w:rFonts w:asciiTheme="majorBidi" w:hAnsiTheme="majorBidi" w:hint="cs"/>
          <w:b/>
          <w:bCs/>
          <w:sz w:val="36"/>
          <w:szCs w:val="36"/>
          <w:rtl/>
        </w:rPr>
        <w:t>ْ</w:t>
      </w:r>
      <w:r w:rsidRPr="00D944CF">
        <w:rPr>
          <w:rFonts w:asciiTheme="majorBidi" w:hAnsiTheme="majorBidi"/>
          <w:b/>
          <w:bCs/>
          <w:sz w:val="36"/>
          <w:szCs w:val="36"/>
          <w:rtl/>
        </w:rPr>
        <w:t>ر</w:t>
      </w:r>
      <w:r w:rsidR="00F359E7" w:rsidRPr="00D944CF">
        <w:rPr>
          <w:rFonts w:asciiTheme="majorBidi" w:hAnsiTheme="majorBidi" w:hint="cs"/>
          <w:b/>
          <w:bCs/>
          <w:sz w:val="36"/>
          <w:szCs w:val="36"/>
          <w:rtl/>
        </w:rPr>
        <w:t>َ</w:t>
      </w:r>
      <w:r w:rsidRPr="00D944CF">
        <w:rPr>
          <w:rFonts w:asciiTheme="majorBidi" w:hAnsiTheme="majorBidi"/>
          <w:b/>
          <w:bCs/>
          <w:sz w:val="36"/>
          <w:szCs w:val="36"/>
          <w:rtl/>
        </w:rPr>
        <w:t>ع</w:t>
      </w:r>
    </w:p>
    <w:p w:rsidR="00352536" w:rsidRDefault="00352536" w:rsidP="00E30853">
      <w:pPr>
        <w:pStyle w:val="a8"/>
        <w:rPr>
          <w:rFonts w:asciiTheme="majorBidi" w:hAnsiTheme="majorBidi"/>
          <w:sz w:val="36"/>
          <w:szCs w:val="36"/>
          <w:rtl/>
        </w:rPr>
      </w:pPr>
      <w:r>
        <w:rPr>
          <w:rFonts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جاء في الحديث الصحيح أن ابن عباس </w:t>
      </w:r>
      <w:r w:rsidR="00480C52">
        <w:rPr>
          <w:rFonts w:asciiTheme="majorBidi" w:hAnsiTheme="majorBidi"/>
          <w:sz w:val="36"/>
          <w:szCs w:val="36"/>
          <w:rtl/>
        </w:rPr>
        <w:t>-رضي الله عنهما-</w:t>
      </w:r>
      <w:r w:rsidRPr="00E30853">
        <w:rPr>
          <w:rFonts w:asciiTheme="majorBidi" w:hAnsiTheme="majorBidi"/>
          <w:sz w:val="36"/>
          <w:szCs w:val="36"/>
          <w:rtl/>
        </w:rPr>
        <w:t xml:space="preserve"> قال لعطاء بن أبي رباح: </w:t>
      </w:r>
      <w:r w:rsidR="00E30853" w:rsidRPr="00E30853">
        <w:rPr>
          <w:rFonts w:asciiTheme="majorBidi" w:hAnsiTheme="majorBidi"/>
          <w:sz w:val="36"/>
          <w:szCs w:val="36"/>
          <w:rtl/>
        </w:rPr>
        <w:t>"</w:t>
      </w:r>
      <w:r w:rsidRPr="00E30853">
        <w:rPr>
          <w:rFonts w:asciiTheme="majorBidi" w:hAnsiTheme="majorBidi"/>
          <w:sz w:val="36"/>
          <w:szCs w:val="36"/>
          <w:rtl/>
        </w:rPr>
        <w:t>ألا أريك امرأة من أهل الجنة؟ قلت بلى</w:t>
      </w:r>
      <w:r w:rsidR="00C45DD5">
        <w:rPr>
          <w:rFonts w:asciiTheme="majorBidi" w:hAnsiTheme="majorBidi"/>
          <w:sz w:val="36"/>
          <w:szCs w:val="36"/>
          <w:rtl/>
        </w:rPr>
        <w:t xml:space="preserve">، </w:t>
      </w:r>
      <w:r w:rsidRPr="00E30853">
        <w:rPr>
          <w:rFonts w:asciiTheme="majorBidi" w:hAnsiTheme="majorBidi"/>
          <w:sz w:val="36"/>
          <w:szCs w:val="36"/>
          <w:rtl/>
        </w:rPr>
        <w:t>قال: هذه المرأة السوداء</w:t>
      </w:r>
      <w:r w:rsidR="00C45DD5">
        <w:rPr>
          <w:rFonts w:asciiTheme="majorBidi" w:hAnsiTheme="majorBidi"/>
          <w:sz w:val="36"/>
          <w:szCs w:val="36"/>
          <w:rtl/>
        </w:rPr>
        <w:t xml:space="preserve">، </w:t>
      </w:r>
      <w:r w:rsidRPr="00E30853">
        <w:rPr>
          <w:rFonts w:asciiTheme="majorBidi" w:hAnsiTheme="majorBidi"/>
          <w:sz w:val="36"/>
          <w:szCs w:val="36"/>
          <w:rtl/>
        </w:rPr>
        <w:t xml:space="preserve">أتت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فقالت: إني أصرع وإني أتكشف فادع الله لي قال: </w:t>
      </w:r>
      <w:r w:rsidR="00526FFB">
        <w:rPr>
          <w:rFonts w:asciiTheme="majorBidi" w:hAnsiTheme="majorBidi" w:hint="cs"/>
          <w:sz w:val="36"/>
          <w:szCs w:val="36"/>
          <w:rtl/>
        </w:rPr>
        <w:t>"</w:t>
      </w:r>
      <w:r w:rsidRPr="00526FFB">
        <w:rPr>
          <w:rFonts w:asciiTheme="majorBidi" w:hAnsiTheme="majorBidi"/>
          <w:b/>
          <w:bCs/>
          <w:sz w:val="36"/>
          <w:szCs w:val="36"/>
          <w:rtl/>
        </w:rPr>
        <w:t>إن شئت صبرت ولك الجنة</w:t>
      </w:r>
      <w:r w:rsidR="00C45DD5" w:rsidRPr="00526FFB">
        <w:rPr>
          <w:rFonts w:asciiTheme="majorBidi" w:hAnsiTheme="majorBidi"/>
          <w:b/>
          <w:bCs/>
          <w:sz w:val="36"/>
          <w:szCs w:val="36"/>
          <w:rtl/>
        </w:rPr>
        <w:t xml:space="preserve">، </w:t>
      </w:r>
      <w:r w:rsidRPr="00526FFB">
        <w:rPr>
          <w:rFonts w:asciiTheme="majorBidi" w:hAnsiTheme="majorBidi"/>
          <w:b/>
          <w:bCs/>
          <w:sz w:val="36"/>
          <w:szCs w:val="36"/>
          <w:rtl/>
        </w:rPr>
        <w:t>وإن شئت دعوت الله أن يعافيك</w:t>
      </w:r>
      <w:r w:rsidR="00526FFB">
        <w:rPr>
          <w:rFonts w:asciiTheme="majorBidi" w:hAnsiTheme="majorBidi" w:hint="cs"/>
          <w:sz w:val="36"/>
          <w:szCs w:val="36"/>
          <w:rtl/>
        </w:rPr>
        <w:t>"</w:t>
      </w:r>
      <w:r w:rsidRPr="00E30853">
        <w:rPr>
          <w:rFonts w:asciiTheme="majorBidi" w:hAnsiTheme="majorBidi"/>
          <w:sz w:val="36"/>
          <w:szCs w:val="36"/>
          <w:rtl/>
        </w:rPr>
        <w:t xml:space="preserve"> فقالت</w:t>
      </w:r>
      <w:r w:rsidR="00526FFB">
        <w:rPr>
          <w:rFonts w:asciiTheme="majorBidi" w:hAnsiTheme="majorBidi" w:hint="cs"/>
          <w:sz w:val="36"/>
          <w:szCs w:val="36"/>
          <w:rtl/>
        </w:rPr>
        <w:t>:</w:t>
      </w:r>
      <w:r w:rsidRPr="00E30853">
        <w:rPr>
          <w:rFonts w:asciiTheme="majorBidi" w:hAnsiTheme="majorBidi"/>
          <w:sz w:val="36"/>
          <w:szCs w:val="36"/>
          <w:rtl/>
        </w:rPr>
        <w:t xml:space="preserve"> أصبر</w:t>
      </w:r>
      <w:r w:rsidR="00C45DD5">
        <w:rPr>
          <w:rFonts w:asciiTheme="majorBidi" w:hAnsiTheme="majorBidi"/>
          <w:sz w:val="36"/>
          <w:szCs w:val="36"/>
          <w:rtl/>
        </w:rPr>
        <w:t xml:space="preserve">، </w:t>
      </w:r>
      <w:r w:rsidRPr="00E30853">
        <w:rPr>
          <w:rFonts w:asciiTheme="majorBidi" w:hAnsiTheme="majorBidi"/>
          <w:sz w:val="36"/>
          <w:szCs w:val="36"/>
          <w:rtl/>
        </w:rPr>
        <w:t>فقالت: إني أتكشف</w:t>
      </w:r>
      <w:r w:rsidR="00C45DD5">
        <w:rPr>
          <w:rFonts w:asciiTheme="majorBidi" w:hAnsiTheme="majorBidi"/>
          <w:sz w:val="36"/>
          <w:szCs w:val="36"/>
          <w:rtl/>
        </w:rPr>
        <w:t xml:space="preserve">، </w:t>
      </w:r>
      <w:r w:rsidRPr="00E30853">
        <w:rPr>
          <w:rFonts w:asciiTheme="majorBidi" w:hAnsiTheme="majorBidi"/>
          <w:sz w:val="36"/>
          <w:szCs w:val="36"/>
          <w:rtl/>
        </w:rPr>
        <w:t>فادع الله أن لا أتكشف</w:t>
      </w:r>
      <w:r w:rsidR="00C45DD5">
        <w:rPr>
          <w:rFonts w:asciiTheme="majorBidi" w:hAnsiTheme="majorBidi"/>
          <w:sz w:val="36"/>
          <w:szCs w:val="36"/>
          <w:rtl/>
        </w:rPr>
        <w:t xml:space="preserve">، </w:t>
      </w:r>
      <w:r w:rsidRPr="00E30853">
        <w:rPr>
          <w:rFonts w:asciiTheme="majorBidi" w:hAnsiTheme="majorBidi"/>
          <w:sz w:val="36"/>
          <w:szCs w:val="36"/>
          <w:rtl/>
        </w:rPr>
        <w:t>فدعا لها</w:t>
      </w:r>
      <w:r w:rsidR="00E30853" w:rsidRPr="00E30853">
        <w:rPr>
          <w:rFonts w:asciiTheme="majorBidi" w:hAnsiTheme="majorBidi"/>
          <w:sz w:val="36"/>
          <w:szCs w:val="36"/>
          <w:rtl/>
        </w:rPr>
        <w:t>"</w:t>
      </w:r>
      <w:r w:rsidR="00526FFB">
        <w:rPr>
          <w:rFonts w:asciiTheme="majorBidi" w:hAnsiTheme="majorBidi" w:hint="cs"/>
          <w:sz w:val="36"/>
          <w:szCs w:val="36"/>
          <w:rtl/>
        </w:rPr>
        <w:t>،</w:t>
      </w:r>
      <w:r w:rsidRPr="00E30853">
        <w:rPr>
          <w:rFonts w:asciiTheme="majorBidi" w:hAnsiTheme="majorBidi"/>
          <w:sz w:val="36"/>
          <w:szCs w:val="36"/>
          <w:rtl/>
        </w:rPr>
        <w:t xml:space="preserve"> ولنا في هذا الحديث وقفات:</w:t>
      </w:r>
    </w:p>
    <w:p w:rsidR="00A345F3" w:rsidRPr="00E30853" w:rsidRDefault="00A345F3" w:rsidP="005C5410">
      <w:pPr>
        <w:pStyle w:val="a8"/>
        <w:rPr>
          <w:rFonts w:asciiTheme="majorBidi" w:hAnsiTheme="majorBidi"/>
          <w:sz w:val="36"/>
          <w:szCs w:val="36"/>
        </w:rPr>
      </w:pPr>
      <w:r w:rsidRPr="00E30853">
        <w:rPr>
          <w:rFonts w:asciiTheme="majorBidi" w:hAnsiTheme="majorBidi"/>
          <w:sz w:val="36"/>
          <w:szCs w:val="36"/>
          <w:rtl/>
        </w:rPr>
        <w:t>أولاها</w:t>
      </w:r>
      <w:r w:rsidR="00586BA9">
        <w:rPr>
          <w:rFonts w:asciiTheme="majorBidi" w:hAnsiTheme="majorBidi"/>
          <w:sz w:val="36"/>
          <w:szCs w:val="36"/>
          <w:rtl/>
        </w:rPr>
        <w:t>:</w:t>
      </w:r>
      <w:r w:rsidRPr="00E30853">
        <w:rPr>
          <w:rFonts w:asciiTheme="majorBidi" w:hAnsiTheme="majorBidi"/>
          <w:sz w:val="36"/>
          <w:szCs w:val="36"/>
          <w:rtl/>
        </w:rPr>
        <w:t xml:space="preserve">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أبٌ حانٍ لفئات الناس -صغيرِهم وكبيرِهم</w:t>
      </w:r>
      <w:r w:rsidR="00C45DD5">
        <w:rPr>
          <w:rFonts w:asciiTheme="majorBidi" w:hAnsiTheme="majorBidi"/>
          <w:sz w:val="36"/>
          <w:szCs w:val="36"/>
          <w:rtl/>
        </w:rPr>
        <w:t xml:space="preserve">، </w:t>
      </w:r>
      <w:r w:rsidRPr="00E30853">
        <w:rPr>
          <w:rFonts w:asciiTheme="majorBidi" w:hAnsiTheme="majorBidi"/>
          <w:sz w:val="36"/>
          <w:szCs w:val="36"/>
          <w:rtl/>
        </w:rPr>
        <w:t>ذكرِهم وأنثاهُم</w:t>
      </w:r>
      <w:r w:rsidR="00C45DD5">
        <w:rPr>
          <w:rFonts w:asciiTheme="majorBidi" w:hAnsiTheme="majorBidi"/>
          <w:sz w:val="36"/>
          <w:szCs w:val="36"/>
          <w:rtl/>
        </w:rPr>
        <w:t xml:space="preserve">، </w:t>
      </w:r>
      <w:r w:rsidRPr="00E30853">
        <w:rPr>
          <w:rFonts w:asciiTheme="majorBidi" w:hAnsiTheme="majorBidi"/>
          <w:sz w:val="36"/>
          <w:szCs w:val="36"/>
          <w:rtl/>
        </w:rPr>
        <w:t>صحيحِهم ومريضِهم</w:t>
      </w:r>
      <w:r w:rsidR="00C45DD5">
        <w:rPr>
          <w:rFonts w:asciiTheme="majorBidi" w:hAnsiTheme="majorBidi"/>
          <w:sz w:val="36"/>
          <w:szCs w:val="36"/>
          <w:rtl/>
        </w:rPr>
        <w:t xml:space="preserve">، </w:t>
      </w:r>
      <w:r w:rsidRPr="00E30853">
        <w:rPr>
          <w:rFonts w:asciiTheme="majorBidi" w:hAnsiTheme="majorBidi"/>
          <w:sz w:val="36"/>
          <w:szCs w:val="36"/>
          <w:rtl/>
        </w:rPr>
        <w:t xml:space="preserve">غنيهِم </w:t>
      </w:r>
      <w:proofErr w:type="spellStart"/>
      <w:r w:rsidRPr="00E30853">
        <w:rPr>
          <w:rFonts w:asciiTheme="majorBidi" w:hAnsiTheme="majorBidi"/>
          <w:sz w:val="36"/>
          <w:szCs w:val="36"/>
          <w:rtl/>
        </w:rPr>
        <w:t>وفقيرِهم</w:t>
      </w:r>
      <w:proofErr w:type="spellEnd"/>
      <w:r w:rsidRPr="00E30853">
        <w:rPr>
          <w:rFonts w:asciiTheme="majorBidi" w:hAnsiTheme="majorBidi"/>
          <w:sz w:val="36"/>
          <w:szCs w:val="36"/>
          <w:rtl/>
        </w:rPr>
        <w:t>-</w:t>
      </w:r>
      <w:r w:rsidR="005C5410">
        <w:rPr>
          <w:rFonts w:asciiTheme="majorBidi" w:hAnsiTheme="majorBidi" w:hint="cs"/>
          <w:sz w:val="36"/>
          <w:szCs w:val="36"/>
          <w:rtl/>
        </w:rPr>
        <w:t>،</w:t>
      </w:r>
      <w:r w:rsidRPr="00E30853">
        <w:rPr>
          <w:rFonts w:asciiTheme="majorBidi" w:hAnsiTheme="majorBidi"/>
          <w:sz w:val="36"/>
          <w:szCs w:val="36"/>
          <w:rtl/>
        </w:rPr>
        <w:t xml:space="preserve"> ويتمثل ذلك في مجيئ هذه المرأة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تشكو اعتلال صحتها مدركةً أنها ستجد قو</w:t>
      </w:r>
      <w:r w:rsidR="00E94BD0">
        <w:rPr>
          <w:rFonts w:asciiTheme="majorBidi" w:hAnsiTheme="majorBidi"/>
          <w:sz w:val="36"/>
          <w:szCs w:val="36"/>
          <w:rtl/>
        </w:rPr>
        <w:t>لاً</w:t>
      </w:r>
      <w:r w:rsidRPr="00E30853">
        <w:rPr>
          <w:rFonts w:asciiTheme="majorBidi" w:hAnsiTheme="majorBidi"/>
          <w:sz w:val="36"/>
          <w:szCs w:val="36"/>
          <w:rtl/>
        </w:rPr>
        <w:t xml:space="preserve"> سديد</w:t>
      </w:r>
      <w:r w:rsidR="00E30853" w:rsidRPr="00E30853">
        <w:rPr>
          <w:rFonts w:asciiTheme="majorBidi" w:hAnsiTheme="majorBidi"/>
          <w:sz w:val="36"/>
          <w:szCs w:val="36"/>
          <w:rtl/>
        </w:rPr>
        <w:t>ًا</w:t>
      </w:r>
      <w:r w:rsidRPr="00E30853">
        <w:rPr>
          <w:rFonts w:asciiTheme="majorBidi" w:hAnsiTheme="majorBidi"/>
          <w:sz w:val="36"/>
          <w:szCs w:val="36"/>
          <w:rtl/>
        </w:rPr>
        <w:t xml:space="preserve"> يكشف ما أهمها</w:t>
      </w:r>
      <w:r w:rsidR="00C45DD5">
        <w:rPr>
          <w:rFonts w:asciiTheme="majorBidi" w:hAnsiTheme="majorBidi"/>
          <w:sz w:val="36"/>
          <w:szCs w:val="36"/>
          <w:rtl/>
        </w:rPr>
        <w:t xml:space="preserve">، </w:t>
      </w:r>
      <w:r w:rsidRPr="00E30853">
        <w:rPr>
          <w:rFonts w:asciiTheme="majorBidi" w:hAnsiTheme="majorBidi"/>
          <w:sz w:val="36"/>
          <w:szCs w:val="36"/>
          <w:rtl/>
        </w:rPr>
        <w:t>ويزيل ما أغمها.</w:t>
      </w:r>
    </w:p>
    <w:p w:rsidR="00A345F3" w:rsidRPr="00E30853" w:rsidRDefault="00A345F3" w:rsidP="002B7FFC">
      <w:pPr>
        <w:pStyle w:val="a8"/>
        <w:rPr>
          <w:rFonts w:asciiTheme="majorBidi" w:hAnsiTheme="majorBidi"/>
          <w:sz w:val="36"/>
          <w:szCs w:val="36"/>
        </w:rPr>
      </w:pPr>
      <w:r w:rsidRPr="00E30853">
        <w:rPr>
          <w:rFonts w:asciiTheme="majorBidi" w:hAnsiTheme="majorBidi"/>
          <w:sz w:val="36"/>
          <w:szCs w:val="36"/>
          <w:rtl/>
        </w:rPr>
        <w:t>ثاني هذه الوقفات</w:t>
      </w:r>
      <w:r w:rsidR="00586BA9">
        <w:rPr>
          <w:rFonts w:asciiTheme="majorBidi" w:hAnsiTheme="majorBidi"/>
          <w:sz w:val="36"/>
          <w:szCs w:val="36"/>
          <w:rtl/>
        </w:rPr>
        <w:t>:</w:t>
      </w:r>
      <w:r w:rsidRPr="00E30853">
        <w:rPr>
          <w:rFonts w:asciiTheme="majorBidi" w:hAnsiTheme="majorBidi"/>
          <w:sz w:val="36"/>
          <w:szCs w:val="36"/>
          <w:rtl/>
        </w:rPr>
        <w:t xml:space="preserve"> أن ما يصيب المسلم من آلامٍ ومصائبَ مدّخرةٌ أجورها له في الآخرة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B7FFC">
        <w:rPr>
          <w:rFonts w:asciiTheme="majorBidi" w:hAnsiTheme="majorBidi"/>
          <w:b/>
          <w:bCs/>
          <w:sz w:val="36"/>
          <w:szCs w:val="36"/>
          <w:rtl/>
        </w:rPr>
        <w:t xml:space="preserve">إن الله </w:t>
      </w:r>
      <w:r w:rsidR="00586BA9" w:rsidRPr="002B7FFC">
        <w:rPr>
          <w:rFonts w:asciiTheme="majorBidi" w:hAnsiTheme="majorBidi"/>
          <w:b/>
          <w:bCs/>
          <w:sz w:val="36"/>
          <w:szCs w:val="36"/>
          <w:rtl/>
        </w:rPr>
        <w:t>-عز وجل-</w:t>
      </w:r>
      <w:r w:rsidRPr="002B7FFC">
        <w:rPr>
          <w:rFonts w:asciiTheme="majorBidi" w:hAnsiTheme="majorBidi"/>
          <w:b/>
          <w:bCs/>
          <w:sz w:val="36"/>
          <w:szCs w:val="36"/>
          <w:rtl/>
        </w:rPr>
        <w:t xml:space="preserve"> قال: إذا ابتَليتُ عبدي بحبيبتَيه</w:t>
      </w:r>
      <w:r w:rsidR="00C45DD5" w:rsidRPr="002B7FFC">
        <w:rPr>
          <w:rFonts w:asciiTheme="majorBidi" w:hAnsiTheme="majorBidi"/>
          <w:b/>
          <w:bCs/>
          <w:sz w:val="36"/>
          <w:szCs w:val="36"/>
          <w:rtl/>
        </w:rPr>
        <w:t xml:space="preserve">، </w:t>
      </w:r>
      <w:r w:rsidRPr="002B7FFC">
        <w:rPr>
          <w:rFonts w:asciiTheme="majorBidi" w:hAnsiTheme="majorBidi"/>
          <w:b/>
          <w:bCs/>
          <w:sz w:val="36"/>
          <w:szCs w:val="36"/>
          <w:rtl/>
        </w:rPr>
        <w:t>فصبَر</w:t>
      </w:r>
      <w:r w:rsidR="00C45DD5" w:rsidRPr="002B7FFC">
        <w:rPr>
          <w:rFonts w:asciiTheme="majorBidi" w:hAnsiTheme="majorBidi"/>
          <w:b/>
          <w:bCs/>
          <w:sz w:val="36"/>
          <w:szCs w:val="36"/>
          <w:rtl/>
        </w:rPr>
        <w:t xml:space="preserve">، </w:t>
      </w:r>
      <w:r w:rsidRPr="002B7FFC">
        <w:rPr>
          <w:rFonts w:asciiTheme="majorBidi" w:hAnsiTheme="majorBidi"/>
          <w:b/>
          <w:bCs/>
          <w:sz w:val="36"/>
          <w:szCs w:val="36"/>
          <w:rtl/>
        </w:rPr>
        <w:t>عوَّضته منهما الجنة</w:t>
      </w:r>
      <w:r w:rsidR="00E30853" w:rsidRPr="00E30853">
        <w:rPr>
          <w:rFonts w:asciiTheme="majorBidi" w:hAnsiTheme="majorBidi"/>
          <w:sz w:val="36"/>
          <w:szCs w:val="36"/>
          <w:rtl/>
        </w:rPr>
        <w:t>"</w:t>
      </w:r>
      <w:r w:rsidRPr="00E30853">
        <w:rPr>
          <w:rFonts w:asciiTheme="majorBidi" w:hAnsiTheme="majorBidi"/>
          <w:sz w:val="36"/>
          <w:szCs w:val="36"/>
          <w:rtl/>
        </w:rPr>
        <w:t xml:space="preserve"> يريد </w:t>
      </w:r>
      <w:r w:rsidR="001509E6">
        <w:rPr>
          <w:rFonts w:asciiTheme="majorBidi" w:hAnsiTheme="majorBidi"/>
          <w:sz w:val="36"/>
          <w:szCs w:val="36"/>
          <w:rtl/>
        </w:rPr>
        <w:t>-</w:t>
      </w:r>
      <w:r w:rsidRPr="00E30853">
        <w:rPr>
          <w:rFonts w:asciiTheme="majorBidi" w:hAnsiTheme="majorBidi"/>
          <w:sz w:val="36"/>
          <w:szCs w:val="36"/>
          <w:rtl/>
        </w:rPr>
        <w:t>عينيه</w:t>
      </w:r>
      <w:r w:rsidR="001509E6">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وهي كفارةٌ له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B7FFC">
        <w:rPr>
          <w:rFonts w:asciiTheme="majorBidi" w:hAnsiTheme="majorBidi"/>
          <w:b/>
          <w:bCs/>
          <w:sz w:val="36"/>
          <w:szCs w:val="36"/>
          <w:rtl/>
        </w:rPr>
        <w:t>ما يصيب المؤمنَ من شوكة فما فوقها</w:t>
      </w:r>
      <w:r w:rsidR="00C45DD5" w:rsidRPr="002B7FFC">
        <w:rPr>
          <w:rFonts w:asciiTheme="majorBidi" w:hAnsiTheme="majorBidi"/>
          <w:b/>
          <w:bCs/>
          <w:sz w:val="36"/>
          <w:szCs w:val="36"/>
          <w:rtl/>
        </w:rPr>
        <w:t xml:space="preserve">، </w:t>
      </w:r>
      <w:r w:rsidRPr="002B7FFC">
        <w:rPr>
          <w:rFonts w:asciiTheme="majorBidi" w:hAnsiTheme="majorBidi"/>
          <w:b/>
          <w:bCs/>
          <w:sz w:val="36"/>
          <w:szCs w:val="36"/>
          <w:rtl/>
        </w:rPr>
        <w:t>إلا رفعه الله بها درجة</w:t>
      </w:r>
      <w:r w:rsidR="00C45DD5" w:rsidRPr="002B7FFC">
        <w:rPr>
          <w:rFonts w:asciiTheme="majorBidi" w:hAnsiTheme="majorBidi"/>
          <w:b/>
          <w:bCs/>
          <w:sz w:val="36"/>
          <w:szCs w:val="36"/>
          <w:rtl/>
        </w:rPr>
        <w:t xml:space="preserve">، </w:t>
      </w:r>
      <w:r w:rsidRPr="002B7FFC">
        <w:rPr>
          <w:rFonts w:asciiTheme="majorBidi" w:hAnsiTheme="majorBidi"/>
          <w:b/>
          <w:bCs/>
          <w:sz w:val="36"/>
          <w:szCs w:val="36"/>
          <w:rtl/>
        </w:rPr>
        <w:t>أو حط عنه بها خطيئة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وقال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B7FFC">
        <w:rPr>
          <w:rFonts w:asciiTheme="majorBidi" w:hAnsiTheme="majorBidi"/>
          <w:b/>
          <w:bCs/>
          <w:sz w:val="36"/>
          <w:szCs w:val="36"/>
          <w:rtl/>
        </w:rPr>
        <w:t>ما من مؤمن ولا مؤمنة ولا مسلم ولا مسلمة يمرض مرض</w:t>
      </w:r>
      <w:r w:rsidR="00E30853" w:rsidRPr="002B7FFC">
        <w:rPr>
          <w:rFonts w:asciiTheme="majorBidi" w:hAnsiTheme="majorBidi"/>
          <w:b/>
          <w:bCs/>
          <w:sz w:val="36"/>
          <w:szCs w:val="36"/>
          <w:rtl/>
        </w:rPr>
        <w:t>ًا</w:t>
      </w:r>
      <w:r w:rsidRPr="002B7FFC">
        <w:rPr>
          <w:rFonts w:asciiTheme="majorBidi" w:hAnsiTheme="majorBidi"/>
          <w:b/>
          <w:bCs/>
          <w:sz w:val="36"/>
          <w:szCs w:val="36"/>
          <w:rtl/>
        </w:rPr>
        <w:t xml:space="preserve"> إلا قضى الله عنه من خطاياه</w:t>
      </w:r>
      <w:r w:rsidR="00E30853" w:rsidRPr="00E30853">
        <w:rPr>
          <w:rFonts w:asciiTheme="majorBidi" w:hAnsiTheme="majorBidi"/>
          <w:sz w:val="36"/>
          <w:szCs w:val="36"/>
          <w:rtl/>
        </w:rPr>
        <w:t>"</w:t>
      </w:r>
      <w:r w:rsidR="002B7FFC">
        <w:rPr>
          <w:rFonts w:asciiTheme="majorBidi" w:hAnsiTheme="majorBidi"/>
          <w:sz w:val="36"/>
          <w:szCs w:val="36"/>
          <w:rtl/>
        </w:rPr>
        <w:t>(رواه البخاري</w:t>
      </w:r>
      <w:r w:rsidRPr="00E30853">
        <w:rPr>
          <w:rFonts w:asciiTheme="majorBidi" w:hAnsiTheme="majorBidi"/>
          <w:sz w:val="36"/>
          <w:szCs w:val="36"/>
          <w:rtl/>
        </w:rPr>
        <w:t xml:space="preserve"> في الأدب المفرد</w:t>
      </w:r>
      <w:r w:rsidR="002B7FFC">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5D5CC2">
      <w:pPr>
        <w:pStyle w:val="a8"/>
        <w:rPr>
          <w:rFonts w:asciiTheme="majorBidi" w:hAnsiTheme="majorBidi"/>
          <w:sz w:val="36"/>
          <w:szCs w:val="36"/>
        </w:rPr>
      </w:pPr>
      <w:r w:rsidRPr="00E30853">
        <w:rPr>
          <w:rFonts w:asciiTheme="majorBidi" w:hAnsiTheme="majorBidi"/>
          <w:sz w:val="36"/>
          <w:szCs w:val="36"/>
          <w:rtl/>
        </w:rPr>
        <w:t>بل وحتى ما يحب المرء من قريب</w:t>
      </w:r>
      <w:r w:rsidR="00C45DD5">
        <w:rPr>
          <w:rFonts w:asciiTheme="majorBidi" w:hAnsiTheme="majorBidi"/>
          <w:sz w:val="36"/>
          <w:szCs w:val="36"/>
          <w:rtl/>
        </w:rPr>
        <w:t xml:space="preserve">، </w:t>
      </w:r>
      <w:r w:rsidRPr="00E30853">
        <w:rPr>
          <w:rFonts w:asciiTheme="majorBidi" w:hAnsiTheme="majorBidi"/>
          <w:sz w:val="36"/>
          <w:szCs w:val="36"/>
          <w:rtl/>
        </w:rPr>
        <w:t>أو صديق</w:t>
      </w:r>
      <w:r w:rsidR="00C45DD5">
        <w:rPr>
          <w:rFonts w:asciiTheme="majorBidi" w:hAnsiTheme="majorBidi"/>
          <w:sz w:val="36"/>
          <w:szCs w:val="36"/>
          <w:rtl/>
        </w:rPr>
        <w:t xml:space="preserve">، </w:t>
      </w:r>
      <w:r w:rsidRPr="00E30853">
        <w:rPr>
          <w:rFonts w:asciiTheme="majorBidi" w:hAnsiTheme="majorBidi"/>
          <w:sz w:val="36"/>
          <w:szCs w:val="36"/>
          <w:rtl/>
        </w:rPr>
        <w:t>ثم فقده فصبر</w:t>
      </w:r>
      <w:r w:rsidR="00C45DD5">
        <w:rPr>
          <w:rFonts w:asciiTheme="majorBidi" w:hAnsiTheme="majorBidi"/>
          <w:sz w:val="36"/>
          <w:szCs w:val="36"/>
          <w:rtl/>
        </w:rPr>
        <w:t xml:space="preserve">، </w:t>
      </w:r>
      <w:r w:rsidRPr="00E30853">
        <w:rPr>
          <w:rFonts w:asciiTheme="majorBidi" w:hAnsiTheme="majorBidi"/>
          <w:sz w:val="36"/>
          <w:szCs w:val="36"/>
          <w:rtl/>
        </w:rPr>
        <w:t>كان له جزاءٌ وافرٌ مدخر</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5D5CC2">
        <w:rPr>
          <w:rFonts w:asciiTheme="majorBidi" w:hAnsiTheme="majorBidi"/>
          <w:b/>
          <w:bCs/>
          <w:sz w:val="36"/>
          <w:szCs w:val="36"/>
          <w:rtl/>
        </w:rPr>
        <w:t xml:space="preserve">قال الله </w:t>
      </w:r>
      <w:r w:rsidR="00586BA9" w:rsidRPr="005D5CC2">
        <w:rPr>
          <w:rFonts w:asciiTheme="majorBidi" w:hAnsiTheme="majorBidi"/>
          <w:b/>
          <w:bCs/>
          <w:sz w:val="36"/>
          <w:szCs w:val="36"/>
          <w:rtl/>
        </w:rPr>
        <w:t>-عز وجل-:</w:t>
      </w:r>
      <w:r w:rsidRPr="005D5CC2">
        <w:rPr>
          <w:rFonts w:asciiTheme="majorBidi" w:hAnsiTheme="majorBidi"/>
          <w:b/>
          <w:bCs/>
          <w:sz w:val="36"/>
          <w:szCs w:val="36"/>
          <w:rtl/>
        </w:rPr>
        <w:t xml:space="preserve"> ما لعبدي المؤمن</w:t>
      </w:r>
      <w:r w:rsidR="006F19FD">
        <w:rPr>
          <w:rFonts w:asciiTheme="majorBidi" w:hAnsiTheme="majorBidi"/>
          <w:b/>
          <w:bCs/>
          <w:sz w:val="36"/>
          <w:szCs w:val="36"/>
          <w:rtl/>
        </w:rPr>
        <w:t xml:space="preserve"> عندي جزاءٌ إذا قَبَضْتُ صَفِي</w:t>
      </w:r>
      <w:r w:rsidR="006F19FD">
        <w:rPr>
          <w:rFonts w:asciiTheme="majorBidi" w:hAnsiTheme="majorBidi" w:hint="cs"/>
          <w:b/>
          <w:bCs/>
          <w:sz w:val="36"/>
          <w:szCs w:val="36"/>
          <w:rtl/>
        </w:rPr>
        <w:t>َّ</w:t>
      </w:r>
      <w:r w:rsidRPr="005D5CC2">
        <w:rPr>
          <w:rFonts w:asciiTheme="majorBidi" w:hAnsiTheme="majorBidi"/>
          <w:b/>
          <w:bCs/>
          <w:sz w:val="36"/>
          <w:szCs w:val="36"/>
          <w:rtl/>
        </w:rPr>
        <w:t>هُ من أهل الدُّنيا</w:t>
      </w:r>
      <w:r w:rsidR="00C45DD5" w:rsidRPr="005D5CC2">
        <w:rPr>
          <w:rFonts w:asciiTheme="majorBidi" w:hAnsiTheme="majorBidi"/>
          <w:b/>
          <w:bCs/>
          <w:sz w:val="36"/>
          <w:szCs w:val="36"/>
          <w:rtl/>
        </w:rPr>
        <w:t xml:space="preserve">، </w:t>
      </w:r>
      <w:r w:rsidR="00943648">
        <w:rPr>
          <w:rFonts w:asciiTheme="majorBidi" w:hAnsiTheme="majorBidi"/>
          <w:b/>
          <w:bCs/>
          <w:sz w:val="36"/>
          <w:szCs w:val="36"/>
          <w:rtl/>
        </w:rPr>
        <w:t>ثم احتسبه إلاَّ الجن</w:t>
      </w:r>
      <w:r w:rsidR="00943648">
        <w:rPr>
          <w:rFonts w:asciiTheme="majorBidi" w:hAnsiTheme="majorBidi" w:hint="cs"/>
          <w:b/>
          <w:bCs/>
          <w:sz w:val="36"/>
          <w:szCs w:val="36"/>
          <w:rtl/>
        </w:rPr>
        <w:t>َّ</w:t>
      </w:r>
      <w:r w:rsidRPr="005D5CC2">
        <w:rPr>
          <w:rFonts w:asciiTheme="majorBidi" w:hAnsiTheme="majorBidi"/>
          <w:b/>
          <w:bCs/>
          <w:sz w:val="36"/>
          <w:szCs w:val="36"/>
          <w:rtl/>
        </w:rPr>
        <w:t>ة</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6F19FD">
      <w:pPr>
        <w:pStyle w:val="a8"/>
        <w:rPr>
          <w:rFonts w:asciiTheme="majorBidi" w:hAnsiTheme="majorBidi"/>
          <w:sz w:val="36"/>
          <w:szCs w:val="36"/>
        </w:rPr>
      </w:pPr>
      <w:r w:rsidRPr="00E30853">
        <w:rPr>
          <w:rFonts w:asciiTheme="majorBidi" w:hAnsiTheme="majorBidi"/>
          <w:sz w:val="36"/>
          <w:szCs w:val="36"/>
          <w:rtl/>
        </w:rPr>
        <w:t>ثالثها</w:t>
      </w:r>
      <w:r w:rsidR="00586BA9">
        <w:rPr>
          <w:rFonts w:asciiTheme="majorBidi" w:hAnsiTheme="majorBidi"/>
          <w:sz w:val="36"/>
          <w:szCs w:val="36"/>
          <w:rtl/>
        </w:rPr>
        <w:t>:</w:t>
      </w:r>
      <w:r w:rsidRPr="00E30853">
        <w:rPr>
          <w:rFonts w:asciiTheme="majorBidi" w:hAnsiTheme="majorBidi"/>
          <w:sz w:val="36"/>
          <w:szCs w:val="36"/>
          <w:rtl/>
        </w:rPr>
        <w:t xml:space="preserve"> أن الصرع نوعان: نوع ناتج من الأخلاط الرديئة -كما ذكرها ابن القيم</w:t>
      </w:r>
      <w:r w:rsidR="006F19FD">
        <w:rPr>
          <w:rFonts w:asciiTheme="majorBidi" w:hAnsiTheme="majorBidi" w:hint="cs"/>
          <w:sz w:val="36"/>
          <w:szCs w:val="36"/>
          <w:rtl/>
        </w:rPr>
        <w:t xml:space="preserve"> </w:t>
      </w:r>
      <w:r w:rsidR="00D154DF">
        <w:rPr>
          <w:rFonts w:asciiTheme="majorBidi" w:hAnsiTheme="majorBidi"/>
          <w:sz w:val="36"/>
          <w:szCs w:val="36"/>
          <w:rtl/>
        </w:rPr>
        <w:t>رحمه الله-</w:t>
      </w:r>
      <w:r w:rsidRPr="00E30853">
        <w:rPr>
          <w:rFonts w:asciiTheme="majorBidi" w:hAnsiTheme="majorBidi"/>
          <w:sz w:val="36"/>
          <w:szCs w:val="36"/>
          <w:rtl/>
        </w:rPr>
        <w:t xml:space="preserve"> وهذه يتكلم عنها الأطباء في علاجه وأسبابه. ونوع ناتج من الأرواح الخبيثة</w:t>
      </w:r>
      <w:r w:rsidR="00C45DD5">
        <w:rPr>
          <w:rFonts w:asciiTheme="majorBidi" w:hAnsiTheme="majorBidi"/>
          <w:sz w:val="36"/>
          <w:szCs w:val="36"/>
          <w:rtl/>
        </w:rPr>
        <w:t xml:space="preserve">، </w:t>
      </w:r>
      <w:r w:rsidRPr="00E30853">
        <w:rPr>
          <w:rFonts w:asciiTheme="majorBidi" w:hAnsiTheme="majorBidi"/>
          <w:sz w:val="36"/>
          <w:szCs w:val="36"/>
          <w:rtl/>
        </w:rPr>
        <w:t>وهو ناتج عن إيذاء الجن</w:t>
      </w:r>
      <w:r w:rsidR="00C45DD5">
        <w:rPr>
          <w:rFonts w:asciiTheme="majorBidi" w:hAnsiTheme="majorBidi"/>
          <w:sz w:val="36"/>
          <w:szCs w:val="36"/>
          <w:rtl/>
        </w:rPr>
        <w:t xml:space="preserve">، </w:t>
      </w:r>
      <w:r w:rsidRPr="00E30853">
        <w:rPr>
          <w:rFonts w:asciiTheme="majorBidi" w:hAnsiTheme="majorBidi"/>
          <w:sz w:val="36"/>
          <w:szCs w:val="36"/>
          <w:rtl/>
        </w:rPr>
        <w:t>وعلاجه يكون في صدق التوجه إلى الله</w:t>
      </w:r>
      <w:r w:rsidR="00C45DD5">
        <w:rPr>
          <w:rFonts w:asciiTheme="majorBidi" w:hAnsiTheme="majorBidi"/>
          <w:sz w:val="36"/>
          <w:szCs w:val="36"/>
          <w:rtl/>
        </w:rPr>
        <w:t xml:space="preserve">، </w:t>
      </w:r>
      <w:r w:rsidRPr="00E30853">
        <w:rPr>
          <w:rFonts w:asciiTheme="majorBidi" w:hAnsiTheme="majorBidi"/>
          <w:sz w:val="36"/>
          <w:szCs w:val="36"/>
          <w:rtl/>
        </w:rPr>
        <w:t>والقيامِ بالأوراد والأدعية الشرعية</w:t>
      </w:r>
      <w:r w:rsidR="00C45DD5">
        <w:rPr>
          <w:rFonts w:asciiTheme="majorBidi" w:hAnsiTheme="majorBidi"/>
          <w:sz w:val="36"/>
          <w:szCs w:val="36"/>
          <w:rtl/>
        </w:rPr>
        <w:t xml:space="preserve">، </w:t>
      </w:r>
      <w:r w:rsidRPr="00E30853">
        <w:rPr>
          <w:rFonts w:asciiTheme="majorBidi" w:hAnsiTheme="majorBidi"/>
          <w:sz w:val="36"/>
          <w:szCs w:val="36"/>
          <w:rtl/>
        </w:rPr>
        <w:t xml:space="preserve">وقد ذُكِر عن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أنه كان كثير</w:t>
      </w:r>
      <w:r w:rsidR="00E30853" w:rsidRPr="00E30853">
        <w:rPr>
          <w:rFonts w:asciiTheme="majorBidi" w:hAnsiTheme="majorBidi"/>
          <w:sz w:val="36"/>
          <w:szCs w:val="36"/>
          <w:rtl/>
        </w:rPr>
        <w:t>ًا</w:t>
      </w:r>
      <w:r w:rsidRPr="00E30853">
        <w:rPr>
          <w:rFonts w:asciiTheme="majorBidi" w:hAnsiTheme="majorBidi"/>
          <w:sz w:val="36"/>
          <w:szCs w:val="36"/>
          <w:rtl/>
        </w:rPr>
        <w:t xml:space="preserve"> ما يقرأ في أذن المصروع </w:t>
      </w:r>
      <w:r w:rsidR="00E30853">
        <w:rPr>
          <w:rFonts w:asciiTheme="majorBidi" w:hAnsiTheme="majorBidi"/>
          <w:sz w:val="36"/>
          <w:szCs w:val="36"/>
          <w:rtl/>
        </w:rPr>
        <w:t>(</w:t>
      </w:r>
      <w:r w:rsidRPr="006F2D57">
        <w:rPr>
          <w:rFonts w:asciiTheme="majorBidi" w:hAnsiTheme="majorBidi"/>
          <w:b/>
          <w:bCs/>
          <w:sz w:val="36"/>
          <w:szCs w:val="36"/>
          <w:rtl/>
        </w:rPr>
        <w:t>أَفَحَسِبْتُمْ أَنَّمَا خَلَقْنَاكُمْ عَبَثًا وَأَنَّكُمْ إِلَيْنَا لاَ تُرْجَعُونَ</w:t>
      </w:r>
      <w:r w:rsidR="00E30853">
        <w:rPr>
          <w:rFonts w:asciiTheme="majorBidi" w:hAnsiTheme="majorBidi"/>
          <w:sz w:val="36"/>
          <w:szCs w:val="36"/>
          <w:rtl/>
        </w:rPr>
        <w:t>)</w:t>
      </w:r>
      <w:r w:rsidRPr="00E30853">
        <w:rPr>
          <w:rFonts w:asciiTheme="majorBidi" w:hAnsiTheme="majorBidi"/>
          <w:sz w:val="36"/>
          <w:szCs w:val="36"/>
          <w:rtl/>
        </w:rPr>
        <w:t>[المؤمنون: 115].</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ومن هذه الوقفات</w:t>
      </w:r>
      <w:r w:rsidR="00586BA9">
        <w:rPr>
          <w:rFonts w:asciiTheme="majorBidi" w:hAnsiTheme="majorBidi"/>
          <w:sz w:val="36"/>
          <w:szCs w:val="36"/>
          <w:rtl/>
        </w:rPr>
        <w:t>:</w:t>
      </w:r>
      <w:r w:rsidRPr="00E30853">
        <w:rPr>
          <w:rFonts w:asciiTheme="majorBidi" w:hAnsiTheme="majorBidi"/>
          <w:sz w:val="36"/>
          <w:szCs w:val="36"/>
          <w:rtl/>
        </w:rPr>
        <w:t xml:space="preserve"> محبة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لهذه المرأة</w:t>
      </w:r>
      <w:r w:rsidR="00C45DD5">
        <w:rPr>
          <w:rFonts w:asciiTheme="majorBidi" w:hAnsiTheme="majorBidi"/>
          <w:sz w:val="36"/>
          <w:szCs w:val="36"/>
          <w:rtl/>
        </w:rPr>
        <w:t xml:space="preserve">، </w:t>
      </w:r>
      <w:r w:rsidRPr="00E30853">
        <w:rPr>
          <w:rFonts w:asciiTheme="majorBidi" w:hAnsiTheme="majorBidi"/>
          <w:sz w:val="36"/>
          <w:szCs w:val="36"/>
          <w:rtl/>
        </w:rPr>
        <w:t>ولجميع أ</w:t>
      </w:r>
      <w:r w:rsidR="006F2D57">
        <w:rPr>
          <w:rFonts w:asciiTheme="majorBidi" w:hAnsiTheme="majorBidi" w:hint="cs"/>
          <w:sz w:val="36"/>
          <w:szCs w:val="36"/>
          <w:rtl/>
        </w:rPr>
        <w:t>ُ</w:t>
      </w:r>
      <w:r w:rsidRPr="00E30853">
        <w:rPr>
          <w:rFonts w:asciiTheme="majorBidi" w:hAnsiTheme="majorBidi"/>
          <w:sz w:val="36"/>
          <w:szCs w:val="36"/>
          <w:rtl/>
        </w:rPr>
        <w:t>مته</w:t>
      </w:r>
      <w:r w:rsidR="00C45DD5">
        <w:rPr>
          <w:rFonts w:asciiTheme="majorBidi" w:hAnsiTheme="majorBidi"/>
          <w:sz w:val="36"/>
          <w:szCs w:val="36"/>
          <w:rtl/>
        </w:rPr>
        <w:t xml:space="preserve">، </w:t>
      </w:r>
      <w:r w:rsidRPr="00E30853">
        <w:rPr>
          <w:rFonts w:asciiTheme="majorBidi" w:hAnsiTheme="majorBidi"/>
          <w:sz w:val="36"/>
          <w:szCs w:val="36"/>
          <w:rtl/>
        </w:rPr>
        <w:t>وذلك في تخييرها بين أمرين كليهما حَسَن</w:t>
      </w:r>
      <w:r w:rsidR="00C45DD5">
        <w:rPr>
          <w:rFonts w:asciiTheme="majorBidi" w:hAnsiTheme="majorBidi"/>
          <w:sz w:val="36"/>
          <w:szCs w:val="36"/>
          <w:rtl/>
        </w:rPr>
        <w:t xml:space="preserve">، </w:t>
      </w:r>
      <w:r w:rsidRPr="00E30853">
        <w:rPr>
          <w:rFonts w:asciiTheme="majorBidi" w:hAnsiTheme="majorBidi"/>
          <w:sz w:val="36"/>
          <w:szCs w:val="36"/>
          <w:rtl/>
        </w:rPr>
        <w:t>الصبر على المرض ولها الجنة</w:t>
      </w:r>
      <w:r w:rsidR="00C45DD5">
        <w:rPr>
          <w:rFonts w:asciiTheme="majorBidi" w:hAnsiTheme="majorBidi"/>
          <w:sz w:val="36"/>
          <w:szCs w:val="36"/>
          <w:rtl/>
        </w:rPr>
        <w:t xml:space="preserve">، </w:t>
      </w:r>
      <w:r w:rsidRPr="00E30853">
        <w:rPr>
          <w:rFonts w:asciiTheme="majorBidi" w:hAnsiTheme="majorBidi"/>
          <w:sz w:val="36"/>
          <w:szCs w:val="36"/>
          <w:rtl/>
        </w:rPr>
        <w:t>أو الدعاء بأن يعافيها من مرضها</w:t>
      </w:r>
      <w:r w:rsidR="00C45DD5">
        <w:rPr>
          <w:rFonts w:asciiTheme="majorBidi" w:hAnsiTheme="majorBidi"/>
          <w:sz w:val="36"/>
          <w:szCs w:val="36"/>
          <w:rtl/>
        </w:rPr>
        <w:t xml:space="preserve">، </w:t>
      </w:r>
      <w:r w:rsidRPr="00E30853">
        <w:rPr>
          <w:rFonts w:asciiTheme="majorBidi" w:hAnsiTheme="majorBidi"/>
          <w:sz w:val="36"/>
          <w:szCs w:val="36"/>
          <w:rtl/>
        </w:rPr>
        <w:t xml:space="preserve">والأمثلة في محبة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لأمته كثيرة كما في حديث الشفاعة عند قول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F2D57">
        <w:rPr>
          <w:rFonts w:asciiTheme="majorBidi" w:hAnsiTheme="majorBidi"/>
          <w:b/>
          <w:bCs/>
          <w:sz w:val="36"/>
          <w:szCs w:val="36"/>
          <w:rtl/>
        </w:rPr>
        <w:t xml:space="preserve">يا رب! أمتي </w:t>
      </w:r>
      <w:proofErr w:type="spellStart"/>
      <w:r w:rsidRPr="006F2D57">
        <w:rPr>
          <w:rFonts w:asciiTheme="majorBidi" w:hAnsiTheme="majorBidi"/>
          <w:b/>
          <w:bCs/>
          <w:sz w:val="36"/>
          <w:szCs w:val="36"/>
          <w:rtl/>
        </w:rPr>
        <w:t>أمتي</w:t>
      </w:r>
      <w:proofErr w:type="spellEnd"/>
      <w:r w:rsidR="00E30853" w:rsidRPr="00E30853">
        <w:rPr>
          <w:rFonts w:asciiTheme="majorBidi" w:hAnsiTheme="majorBidi"/>
          <w:sz w:val="36"/>
          <w:szCs w:val="36"/>
          <w:rtl/>
        </w:rPr>
        <w:t>"</w:t>
      </w:r>
      <w:r w:rsidR="006F2D57">
        <w:rPr>
          <w:rFonts w:asciiTheme="majorBidi" w:hAnsiTheme="majorBidi" w:hint="cs"/>
          <w:sz w:val="36"/>
          <w:szCs w:val="36"/>
          <w:rtl/>
        </w:rPr>
        <w:t>،</w:t>
      </w:r>
      <w:r w:rsidRPr="00E30853">
        <w:rPr>
          <w:rFonts w:asciiTheme="majorBidi" w:hAnsiTheme="majorBidi"/>
          <w:sz w:val="36"/>
          <w:szCs w:val="36"/>
          <w:rtl/>
        </w:rPr>
        <w:t xml:space="preserve"> وقد بو</w:t>
      </w:r>
      <w:r w:rsidR="006F2D57">
        <w:rPr>
          <w:rFonts w:asciiTheme="majorBidi" w:hAnsiTheme="majorBidi" w:hint="cs"/>
          <w:sz w:val="36"/>
          <w:szCs w:val="36"/>
          <w:rtl/>
        </w:rPr>
        <w:t>َّ</w:t>
      </w:r>
      <w:r w:rsidRPr="00E30853">
        <w:rPr>
          <w:rFonts w:asciiTheme="majorBidi" w:hAnsiTheme="majorBidi"/>
          <w:sz w:val="36"/>
          <w:szCs w:val="36"/>
          <w:rtl/>
        </w:rPr>
        <w:t xml:space="preserve">ب الإمامُ مسلمٌ </w:t>
      </w:r>
      <w:r w:rsidR="00E30853" w:rsidRPr="00E30853">
        <w:rPr>
          <w:rFonts w:asciiTheme="majorBidi" w:hAnsiTheme="majorBidi"/>
          <w:sz w:val="36"/>
          <w:szCs w:val="36"/>
          <w:rtl/>
        </w:rPr>
        <w:t>"</w:t>
      </w:r>
      <w:r w:rsidRPr="00E30853">
        <w:rPr>
          <w:rFonts w:asciiTheme="majorBidi" w:hAnsiTheme="majorBidi"/>
          <w:sz w:val="36"/>
          <w:szCs w:val="36"/>
          <w:rtl/>
        </w:rPr>
        <w:t xml:space="preserve">بابُ دعاء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لأمته وبكائِه شفقة عليهم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الوقفات أيض</w:t>
      </w:r>
      <w:r w:rsidR="00E30853" w:rsidRPr="00E30853">
        <w:rPr>
          <w:rFonts w:asciiTheme="majorBidi" w:hAnsiTheme="majorBidi"/>
          <w:sz w:val="36"/>
          <w:szCs w:val="36"/>
          <w:rtl/>
        </w:rPr>
        <w:t>ًا</w:t>
      </w:r>
      <w:r w:rsidR="00586BA9">
        <w:rPr>
          <w:rFonts w:asciiTheme="majorBidi" w:hAnsiTheme="majorBidi"/>
          <w:sz w:val="36"/>
          <w:szCs w:val="36"/>
          <w:rtl/>
        </w:rPr>
        <w:t>:</w:t>
      </w:r>
      <w:r w:rsidRPr="00E30853">
        <w:rPr>
          <w:rFonts w:asciiTheme="majorBidi" w:hAnsiTheme="majorBidi"/>
          <w:sz w:val="36"/>
          <w:szCs w:val="36"/>
          <w:rtl/>
        </w:rPr>
        <w:t xml:space="preserve">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شهد لهذه المرأة بالجنة</w:t>
      </w:r>
      <w:r w:rsidR="00C45DD5">
        <w:rPr>
          <w:rFonts w:asciiTheme="majorBidi" w:hAnsiTheme="majorBidi"/>
          <w:sz w:val="36"/>
          <w:szCs w:val="36"/>
          <w:rtl/>
        </w:rPr>
        <w:t xml:space="preserve">، </w:t>
      </w:r>
      <w:r w:rsidRPr="00E30853">
        <w:rPr>
          <w:rFonts w:asciiTheme="majorBidi" w:hAnsiTheme="majorBidi"/>
          <w:sz w:val="36"/>
          <w:szCs w:val="36"/>
          <w:rtl/>
        </w:rPr>
        <w:t>والشهادة بالجنة نوعان: شهادة شخص</w:t>
      </w:r>
      <w:r w:rsidR="00C45DD5">
        <w:rPr>
          <w:rFonts w:asciiTheme="majorBidi" w:hAnsiTheme="majorBidi"/>
          <w:sz w:val="36"/>
          <w:szCs w:val="36"/>
          <w:rtl/>
        </w:rPr>
        <w:t xml:space="preserve">، </w:t>
      </w:r>
      <w:r w:rsidRPr="00E30853">
        <w:rPr>
          <w:rFonts w:asciiTheme="majorBidi" w:hAnsiTheme="majorBidi"/>
          <w:sz w:val="36"/>
          <w:szCs w:val="36"/>
          <w:rtl/>
        </w:rPr>
        <w:t xml:space="preserve">كمن شهد لهم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بالجنة بأشخاصهم كالعشرة</w:t>
      </w:r>
      <w:r w:rsidR="00C45DD5">
        <w:rPr>
          <w:rFonts w:asciiTheme="majorBidi" w:hAnsiTheme="majorBidi"/>
          <w:sz w:val="36"/>
          <w:szCs w:val="36"/>
          <w:rtl/>
        </w:rPr>
        <w:t xml:space="preserve">، </w:t>
      </w:r>
      <w:r w:rsidRPr="00E30853">
        <w:rPr>
          <w:rFonts w:asciiTheme="majorBidi" w:hAnsiTheme="majorBidi"/>
          <w:sz w:val="36"/>
          <w:szCs w:val="36"/>
          <w:rtl/>
        </w:rPr>
        <w:t>وعبد الله بن سلام</w:t>
      </w:r>
      <w:r w:rsidR="00C45DD5">
        <w:rPr>
          <w:rFonts w:asciiTheme="majorBidi" w:hAnsiTheme="majorBidi"/>
          <w:sz w:val="36"/>
          <w:szCs w:val="36"/>
          <w:rtl/>
        </w:rPr>
        <w:t xml:space="preserve">، </w:t>
      </w:r>
      <w:r w:rsidRPr="00E30853">
        <w:rPr>
          <w:rFonts w:asciiTheme="majorBidi" w:hAnsiTheme="majorBidi"/>
          <w:sz w:val="36"/>
          <w:szCs w:val="36"/>
          <w:rtl/>
        </w:rPr>
        <w:t>وسعد بن معاذ</w:t>
      </w:r>
      <w:r w:rsidR="00C45DD5">
        <w:rPr>
          <w:rFonts w:asciiTheme="majorBidi" w:hAnsiTheme="majorBidi"/>
          <w:sz w:val="36"/>
          <w:szCs w:val="36"/>
          <w:rtl/>
        </w:rPr>
        <w:t xml:space="preserve">، </w:t>
      </w:r>
      <w:r w:rsidRPr="00E30853">
        <w:rPr>
          <w:rFonts w:asciiTheme="majorBidi" w:hAnsiTheme="majorBidi"/>
          <w:sz w:val="36"/>
          <w:szCs w:val="36"/>
          <w:rtl/>
        </w:rPr>
        <w:t>وعُكَّاشةَ بنِ مِحْصن</w:t>
      </w:r>
      <w:r w:rsidR="00C45DD5">
        <w:rPr>
          <w:rFonts w:asciiTheme="majorBidi" w:hAnsiTheme="majorBidi"/>
          <w:sz w:val="36"/>
          <w:szCs w:val="36"/>
          <w:rtl/>
        </w:rPr>
        <w:t xml:space="preserve">، </w:t>
      </w:r>
      <w:r w:rsidRPr="00E30853">
        <w:rPr>
          <w:rFonts w:asciiTheme="majorBidi" w:hAnsiTheme="majorBidi"/>
          <w:sz w:val="36"/>
          <w:szCs w:val="36"/>
          <w:rtl/>
        </w:rPr>
        <w:t xml:space="preserve">وغيرِهم </w:t>
      </w:r>
      <w:r w:rsidR="00480C52">
        <w:rPr>
          <w:rFonts w:asciiTheme="majorBidi" w:hAnsiTheme="majorBidi"/>
          <w:sz w:val="36"/>
          <w:szCs w:val="36"/>
          <w:rtl/>
        </w:rPr>
        <w:t>-رضي الله عنهم-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وشهادة وصف: فنشهد لكل مؤمنٍ</w:t>
      </w:r>
      <w:r w:rsidR="00C45DD5">
        <w:rPr>
          <w:rFonts w:asciiTheme="majorBidi" w:hAnsiTheme="majorBidi"/>
          <w:sz w:val="36"/>
          <w:szCs w:val="36"/>
          <w:rtl/>
        </w:rPr>
        <w:t xml:space="preserve">، </w:t>
      </w:r>
      <w:r w:rsidRPr="00E30853">
        <w:rPr>
          <w:rFonts w:asciiTheme="majorBidi" w:hAnsiTheme="majorBidi"/>
          <w:sz w:val="36"/>
          <w:szCs w:val="36"/>
          <w:rtl/>
        </w:rPr>
        <w:t>مُتقٍ</w:t>
      </w:r>
      <w:r w:rsidR="00C45DD5">
        <w:rPr>
          <w:rFonts w:asciiTheme="majorBidi" w:hAnsiTheme="majorBidi"/>
          <w:sz w:val="36"/>
          <w:szCs w:val="36"/>
          <w:rtl/>
        </w:rPr>
        <w:t xml:space="preserve">، </w:t>
      </w:r>
      <w:r w:rsidRPr="00E30853">
        <w:rPr>
          <w:rFonts w:asciiTheme="majorBidi" w:hAnsiTheme="majorBidi"/>
          <w:sz w:val="36"/>
          <w:szCs w:val="36"/>
          <w:rtl/>
        </w:rPr>
        <w:t>دون تعيين</w:t>
      </w:r>
      <w:r w:rsidR="00C45DD5">
        <w:rPr>
          <w:rFonts w:asciiTheme="majorBidi" w:hAnsiTheme="majorBidi"/>
          <w:sz w:val="36"/>
          <w:szCs w:val="36"/>
          <w:rtl/>
        </w:rPr>
        <w:t xml:space="preserve">، </w:t>
      </w:r>
      <w:r w:rsidRPr="00E30853">
        <w:rPr>
          <w:rFonts w:asciiTheme="majorBidi" w:hAnsiTheme="majorBidi"/>
          <w:sz w:val="36"/>
          <w:szCs w:val="36"/>
          <w:rtl/>
        </w:rPr>
        <w:t xml:space="preserve">كما ذكر الله ذلك في كتابه فقال: </w:t>
      </w:r>
      <w:r w:rsidR="00E30853">
        <w:rPr>
          <w:rFonts w:asciiTheme="majorBidi" w:hAnsiTheme="majorBidi"/>
          <w:sz w:val="36"/>
          <w:szCs w:val="36"/>
          <w:rtl/>
        </w:rPr>
        <w:t>(</w:t>
      </w:r>
      <w:r w:rsidRPr="006B461C">
        <w:rPr>
          <w:rFonts w:asciiTheme="majorBidi" w:hAnsiTheme="majorBidi"/>
          <w:b/>
          <w:bCs/>
          <w:sz w:val="36"/>
          <w:szCs w:val="36"/>
          <w:rtl/>
        </w:rPr>
        <w:t>وَسَارِعُوا إِلَى مَغْفِرَةٍ مِنْ رَبِّكُمْ وَجَنَّةٍ عَرْضُهَا السَّمَاوَاتُ وَالأَرْضُ أُعِدَّتْ لِلْمُتَّقِينَ</w:t>
      </w:r>
      <w:r w:rsidR="00E30853">
        <w:rPr>
          <w:rFonts w:asciiTheme="majorBidi" w:hAnsiTheme="majorBidi"/>
          <w:sz w:val="36"/>
          <w:szCs w:val="36"/>
          <w:rtl/>
        </w:rPr>
        <w:t>)</w:t>
      </w:r>
      <w:r w:rsidRPr="00E30853">
        <w:rPr>
          <w:rFonts w:asciiTheme="majorBidi" w:hAnsiTheme="majorBidi"/>
          <w:sz w:val="36"/>
          <w:szCs w:val="36"/>
          <w:rtl/>
        </w:rPr>
        <w:t>[آل عِمرَان: 133].</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ومذهب أهل السنة والجماعة في الشهادة بالجنة: أنهم لا يشهدون لأحد بجنةٍ أو نار إلا من شهد له النص بذلك</w:t>
      </w:r>
      <w:r w:rsidR="00C45DD5">
        <w:rPr>
          <w:rFonts w:asciiTheme="majorBidi" w:hAnsiTheme="majorBidi"/>
          <w:sz w:val="36"/>
          <w:szCs w:val="36"/>
          <w:rtl/>
        </w:rPr>
        <w:t xml:space="preserve">، </w:t>
      </w:r>
      <w:r w:rsidRPr="00E30853">
        <w:rPr>
          <w:rFonts w:asciiTheme="majorBidi" w:hAnsiTheme="majorBidi"/>
          <w:sz w:val="36"/>
          <w:szCs w:val="36"/>
          <w:rtl/>
        </w:rPr>
        <w:t xml:space="preserve">ونقول كما قال شيخ الإسلام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من فعل كذا دخل الجنة</w:t>
      </w:r>
      <w:r w:rsidR="00C45DD5">
        <w:rPr>
          <w:rFonts w:asciiTheme="majorBidi" w:hAnsiTheme="majorBidi"/>
          <w:sz w:val="36"/>
          <w:szCs w:val="36"/>
          <w:rtl/>
        </w:rPr>
        <w:t xml:space="preserve">، </w:t>
      </w:r>
      <w:r w:rsidRPr="00E30853">
        <w:rPr>
          <w:rFonts w:asciiTheme="majorBidi" w:hAnsiTheme="majorBidi"/>
          <w:sz w:val="36"/>
          <w:szCs w:val="36"/>
          <w:rtl/>
        </w:rPr>
        <w:t>ومن فعل كذا دخل النار</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لا نجزم لمُعين</w:t>
      </w:r>
      <w:r w:rsidR="00C45DD5">
        <w:rPr>
          <w:rFonts w:asciiTheme="majorBidi" w:hAnsiTheme="majorBidi"/>
          <w:sz w:val="36"/>
          <w:szCs w:val="36"/>
          <w:rtl/>
        </w:rPr>
        <w:t xml:space="preserve">، </w:t>
      </w:r>
      <w:r w:rsidRPr="00E30853">
        <w:rPr>
          <w:rFonts w:asciiTheme="majorBidi" w:hAnsiTheme="majorBidi"/>
          <w:sz w:val="36"/>
          <w:szCs w:val="36"/>
          <w:rtl/>
        </w:rPr>
        <w:t>لكن يُرجى للمحسن</w:t>
      </w:r>
      <w:r w:rsidR="00C45DD5">
        <w:rPr>
          <w:rFonts w:asciiTheme="majorBidi" w:hAnsiTheme="majorBidi"/>
          <w:sz w:val="36"/>
          <w:szCs w:val="36"/>
          <w:rtl/>
        </w:rPr>
        <w:t xml:space="preserve">، </w:t>
      </w:r>
      <w:r w:rsidRPr="00E30853">
        <w:rPr>
          <w:rFonts w:asciiTheme="majorBidi" w:hAnsiTheme="majorBidi"/>
          <w:sz w:val="36"/>
          <w:szCs w:val="36"/>
          <w:rtl/>
        </w:rPr>
        <w:t>ويُخاف على المسيء.</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لطاعته</w:t>
      </w:r>
      <w:r w:rsidR="00C45DD5">
        <w:rPr>
          <w:rFonts w:asciiTheme="majorBidi" w:hAnsiTheme="majorBidi"/>
          <w:sz w:val="36"/>
          <w:szCs w:val="36"/>
          <w:rtl/>
        </w:rPr>
        <w:t xml:space="preserve">، </w:t>
      </w:r>
      <w:r w:rsidRPr="00E30853">
        <w:rPr>
          <w:rFonts w:asciiTheme="majorBidi" w:hAnsiTheme="majorBidi"/>
          <w:sz w:val="36"/>
          <w:szCs w:val="36"/>
          <w:rtl/>
        </w:rPr>
        <w:t>وجنبنا معاصيه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ومن الوقفات في هذا الحديث المبارك: أن هذه المرأة وهي أم زُفَرَ </w:t>
      </w:r>
      <w:r w:rsidR="00E30853">
        <w:rPr>
          <w:rFonts w:asciiTheme="majorBidi" w:hAnsiTheme="majorBidi"/>
          <w:sz w:val="36"/>
          <w:szCs w:val="36"/>
          <w:rtl/>
        </w:rPr>
        <w:t>-رضي الله عنها-</w:t>
      </w:r>
      <w:r w:rsidRPr="00E30853">
        <w:rPr>
          <w:rFonts w:asciiTheme="majorBidi" w:hAnsiTheme="majorBidi"/>
          <w:sz w:val="36"/>
          <w:szCs w:val="36"/>
          <w:rtl/>
        </w:rPr>
        <w:t xml:space="preserve"> طلبت من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أن يدعوَ لها أن لا تتكشفَ في حال ذهاب عقلها حفاظ</w:t>
      </w:r>
      <w:r w:rsidR="00E30853" w:rsidRPr="00E30853">
        <w:rPr>
          <w:rFonts w:asciiTheme="majorBidi" w:hAnsiTheme="majorBidi"/>
          <w:sz w:val="36"/>
          <w:szCs w:val="36"/>
          <w:rtl/>
        </w:rPr>
        <w:t>ًا</w:t>
      </w:r>
      <w:r w:rsidRPr="00E30853">
        <w:rPr>
          <w:rFonts w:asciiTheme="majorBidi" w:hAnsiTheme="majorBidi"/>
          <w:sz w:val="36"/>
          <w:szCs w:val="36"/>
          <w:rtl/>
        </w:rPr>
        <w:t xml:space="preserve"> على سترها </w:t>
      </w:r>
      <w:proofErr w:type="spellStart"/>
      <w:r w:rsidRPr="00E30853">
        <w:rPr>
          <w:rFonts w:asciiTheme="majorBidi" w:hAnsiTheme="majorBidi"/>
          <w:sz w:val="36"/>
          <w:szCs w:val="36"/>
          <w:rtl/>
        </w:rPr>
        <w:t>وعفافها</w:t>
      </w:r>
      <w:proofErr w:type="spellEnd"/>
      <w:r w:rsidR="00C45DD5">
        <w:rPr>
          <w:rFonts w:asciiTheme="majorBidi" w:hAnsiTheme="majorBidi"/>
          <w:sz w:val="36"/>
          <w:szCs w:val="36"/>
          <w:rtl/>
        </w:rPr>
        <w:t xml:space="preserve">، </w:t>
      </w:r>
      <w:r w:rsidRPr="00E30853">
        <w:rPr>
          <w:rFonts w:asciiTheme="majorBidi" w:hAnsiTheme="majorBidi"/>
          <w:sz w:val="36"/>
          <w:szCs w:val="36"/>
          <w:rtl/>
        </w:rPr>
        <w:t xml:space="preserve">ولذا ذُكر عنها أنها </w:t>
      </w:r>
      <w:r w:rsidR="00E30853">
        <w:rPr>
          <w:rFonts w:asciiTheme="majorBidi" w:hAnsiTheme="majorBidi"/>
          <w:sz w:val="36"/>
          <w:szCs w:val="36"/>
          <w:rtl/>
        </w:rPr>
        <w:t>-رضي الله عنها-</w:t>
      </w:r>
      <w:r w:rsidRPr="00E30853">
        <w:rPr>
          <w:rFonts w:asciiTheme="majorBidi" w:hAnsiTheme="majorBidi"/>
          <w:sz w:val="36"/>
          <w:szCs w:val="36"/>
          <w:rtl/>
        </w:rPr>
        <w:t xml:space="preserve"> كانت تتعلق بأستار الكعبة إذا خشيت أن يأتيها الصرع.</w:t>
      </w:r>
    </w:p>
    <w:p w:rsidR="004874A3" w:rsidRDefault="00A345F3" w:rsidP="004874A3">
      <w:pPr>
        <w:pStyle w:val="a8"/>
        <w:rPr>
          <w:rFonts w:asciiTheme="majorBidi" w:hAnsiTheme="majorBidi"/>
          <w:sz w:val="36"/>
          <w:szCs w:val="36"/>
          <w:rtl/>
        </w:rPr>
      </w:pPr>
      <w:r w:rsidRPr="00E30853">
        <w:rPr>
          <w:rFonts w:asciiTheme="majorBidi" w:hAnsiTheme="majorBidi"/>
          <w:sz w:val="36"/>
          <w:szCs w:val="36"/>
          <w:rtl/>
        </w:rPr>
        <w:t>وهذه نموذج للمسلمات في الستر</w:t>
      </w:r>
      <w:r w:rsidR="00C45DD5">
        <w:rPr>
          <w:rFonts w:asciiTheme="majorBidi" w:hAnsiTheme="majorBidi"/>
          <w:sz w:val="36"/>
          <w:szCs w:val="36"/>
          <w:rtl/>
        </w:rPr>
        <w:t xml:space="preserve">، </w:t>
      </w:r>
      <w:r w:rsidRPr="00E30853">
        <w:rPr>
          <w:rFonts w:asciiTheme="majorBidi" w:hAnsiTheme="majorBidi"/>
          <w:sz w:val="36"/>
          <w:szCs w:val="36"/>
          <w:rtl/>
        </w:rPr>
        <w:t xml:space="preserve">وقد أمر الله نساء العالمين أن </w:t>
      </w:r>
      <w:r w:rsidR="00E30853">
        <w:rPr>
          <w:rFonts w:asciiTheme="majorBidi" w:hAnsiTheme="majorBidi"/>
          <w:sz w:val="36"/>
          <w:szCs w:val="36"/>
          <w:rtl/>
        </w:rPr>
        <w:t>(</w:t>
      </w:r>
      <w:r w:rsidRPr="004874A3">
        <w:rPr>
          <w:rFonts w:asciiTheme="majorBidi" w:hAnsiTheme="majorBidi"/>
          <w:b/>
          <w:bCs/>
          <w:sz w:val="36"/>
          <w:szCs w:val="36"/>
          <w:rtl/>
        </w:rPr>
        <w:t>يُدْنِينَ عَلَيْهِنَّ مِنْ جَلاَبِيبِهِنَّ ذَلِكَ أَدْنَى أَنْ يُعْرَفْنَ فَلاَ يُؤْذَيْنَ</w:t>
      </w:r>
      <w:r w:rsidR="00E30853">
        <w:rPr>
          <w:rFonts w:asciiTheme="majorBidi" w:hAnsiTheme="majorBidi"/>
          <w:sz w:val="36"/>
          <w:szCs w:val="36"/>
          <w:rtl/>
        </w:rPr>
        <w:t>)</w:t>
      </w:r>
      <w:r w:rsidRPr="00E30853">
        <w:rPr>
          <w:rFonts w:asciiTheme="majorBidi" w:hAnsiTheme="majorBidi"/>
          <w:sz w:val="36"/>
          <w:szCs w:val="36"/>
          <w:rtl/>
        </w:rPr>
        <w:t>[الأحزَاب: 59]</w:t>
      </w:r>
      <w:r w:rsidR="00C45DD5">
        <w:rPr>
          <w:rFonts w:asciiTheme="majorBidi" w:hAnsiTheme="majorBidi"/>
          <w:sz w:val="36"/>
          <w:szCs w:val="36"/>
          <w:rtl/>
        </w:rPr>
        <w:t xml:space="preserve">، </w:t>
      </w:r>
      <w:r w:rsidRPr="00E30853">
        <w:rPr>
          <w:rFonts w:asciiTheme="majorBidi" w:hAnsiTheme="majorBidi"/>
          <w:sz w:val="36"/>
          <w:szCs w:val="36"/>
          <w:rtl/>
        </w:rPr>
        <w:t>و</w:t>
      </w:r>
      <w:r w:rsidR="00A14FF3">
        <w:rPr>
          <w:rFonts w:asciiTheme="majorBidi" w:hAnsiTheme="majorBidi"/>
          <w:sz w:val="36"/>
          <w:szCs w:val="36"/>
          <w:rtl/>
        </w:rPr>
        <w:t>قال -سبحانه-: (</w:t>
      </w:r>
      <w:r w:rsidRPr="004874A3">
        <w:rPr>
          <w:rFonts w:asciiTheme="majorBidi" w:hAnsiTheme="majorBidi"/>
          <w:b/>
          <w:bCs/>
          <w:sz w:val="36"/>
          <w:szCs w:val="36"/>
          <w:rtl/>
        </w:rPr>
        <w:t>ولاَ يُبْدِينَ زِينَتَهُنَّ إِلاَّ لِبُعُولَتِهِنَّ</w:t>
      </w:r>
      <w:r w:rsidR="00E30853">
        <w:rPr>
          <w:rFonts w:asciiTheme="majorBidi" w:hAnsiTheme="majorBidi"/>
          <w:sz w:val="36"/>
          <w:szCs w:val="36"/>
          <w:rtl/>
        </w:rPr>
        <w:t>)</w:t>
      </w:r>
      <w:r w:rsidRPr="00E30853">
        <w:rPr>
          <w:rFonts w:asciiTheme="majorBidi" w:hAnsiTheme="majorBidi"/>
          <w:sz w:val="36"/>
          <w:szCs w:val="36"/>
          <w:rtl/>
        </w:rPr>
        <w:t>[النُّور: 31</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الآية</w:t>
      </w:r>
      <w:r w:rsidR="00C45DD5">
        <w:rPr>
          <w:rFonts w:asciiTheme="majorBidi" w:hAnsiTheme="majorBidi"/>
          <w:sz w:val="36"/>
          <w:szCs w:val="36"/>
          <w:rtl/>
        </w:rPr>
        <w:t xml:space="preserve">، </w:t>
      </w:r>
      <w:r w:rsidRPr="00E30853">
        <w:rPr>
          <w:rFonts w:asciiTheme="majorBidi" w:hAnsiTheme="majorBidi"/>
          <w:sz w:val="36"/>
          <w:szCs w:val="36"/>
          <w:rtl/>
        </w:rPr>
        <w:t xml:space="preserve">بل حتى الزينة التي لا ترى لكن يُخشى منها أن يُفتن السامع قال </w:t>
      </w:r>
      <w:r w:rsidR="00586BA9">
        <w:rPr>
          <w:rFonts w:asciiTheme="majorBidi" w:hAnsiTheme="majorBidi"/>
          <w:sz w:val="36"/>
          <w:szCs w:val="36"/>
          <w:rtl/>
        </w:rPr>
        <w:t>-عز وجل-</w:t>
      </w:r>
      <w:r w:rsidRPr="00E30853">
        <w:rPr>
          <w:rFonts w:asciiTheme="majorBidi" w:hAnsiTheme="majorBidi"/>
          <w:sz w:val="36"/>
          <w:szCs w:val="36"/>
          <w:rtl/>
        </w:rPr>
        <w:t xml:space="preserve"> فيها: </w:t>
      </w:r>
      <w:r w:rsidR="00E30853">
        <w:rPr>
          <w:rFonts w:asciiTheme="majorBidi" w:hAnsiTheme="majorBidi"/>
          <w:sz w:val="36"/>
          <w:szCs w:val="36"/>
          <w:rtl/>
        </w:rPr>
        <w:t>(</w:t>
      </w:r>
      <w:r w:rsidRPr="004874A3">
        <w:rPr>
          <w:rFonts w:asciiTheme="majorBidi" w:hAnsiTheme="majorBidi"/>
          <w:b/>
          <w:bCs/>
          <w:sz w:val="36"/>
          <w:szCs w:val="36"/>
          <w:rtl/>
        </w:rPr>
        <w:t>وَلاَ يَضْرِبْنَ بِأَرْجُلِهِنَّ لِيُعْلَمَ مَا يُخْفِينَ مِنْ زِينَتِهِنَّ</w:t>
      </w:r>
      <w:r w:rsidR="00E30853">
        <w:rPr>
          <w:rFonts w:asciiTheme="majorBidi" w:hAnsiTheme="majorBidi"/>
          <w:sz w:val="36"/>
          <w:szCs w:val="36"/>
          <w:rtl/>
        </w:rPr>
        <w:t>)</w:t>
      </w:r>
      <w:r w:rsidRPr="00E30853">
        <w:rPr>
          <w:rFonts w:asciiTheme="majorBidi" w:hAnsiTheme="majorBidi"/>
          <w:sz w:val="36"/>
          <w:szCs w:val="36"/>
          <w:rtl/>
        </w:rPr>
        <w:t>[النُّور: 31]</w:t>
      </w:r>
      <w:r w:rsidR="004874A3">
        <w:rPr>
          <w:rFonts w:asciiTheme="majorBidi" w:hAnsiTheme="majorBidi" w:hint="cs"/>
          <w:sz w:val="36"/>
          <w:szCs w:val="36"/>
          <w:rtl/>
        </w:rPr>
        <w:t>.</w:t>
      </w:r>
    </w:p>
    <w:p w:rsidR="00A345F3" w:rsidRPr="00E30853" w:rsidRDefault="00A345F3" w:rsidP="004874A3">
      <w:pPr>
        <w:pStyle w:val="a8"/>
        <w:rPr>
          <w:rFonts w:asciiTheme="majorBidi" w:hAnsiTheme="majorBidi"/>
          <w:sz w:val="36"/>
          <w:szCs w:val="36"/>
        </w:rPr>
      </w:pPr>
      <w:r w:rsidRPr="00E30853">
        <w:rPr>
          <w:rFonts w:asciiTheme="majorBidi" w:hAnsiTheme="majorBidi"/>
          <w:sz w:val="36"/>
          <w:szCs w:val="36"/>
          <w:rtl/>
        </w:rPr>
        <w:lastRenderedPageBreak/>
        <w:t>والمسلمة مملكتها في بيتها</w:t>
      </w:r>
      <w:r w:rsidR="00C45DD5">
        <w:rPr>
          <w:rFonts w:asciiTheme="majorBidi" w:hAnsiTheme="majorBidi"/>
          <w:sz w:val="36"/>
          <w:szCs w:val="36"/>
          <w:rtl/>
        </w:rPr>
        <w:t xml:space="preserve">، </w:t>
      </w:r>
      <w:r w:rsidRPr="00E30853">
        <w:rPr>
          <w:rFonts w:asciiTheme="majorBidi" w:hAnsiTheme="majorBidi"/>
          <w:sz w:val="36"/>
          <w:szCs w:val="36"/>
          <w:rtl/>
        </w:rPr>
        <w:t>رعايةً</w:t>
      </w:r>
      <w:r w:rsidR="00C45DD5">
        <w:rPr>
          <w:rFonts w:asciiTheme="majorBidi" w:hAnsiTheme="majorBidi"/>
          <w:sz w:val="36"/>
          <w:szCs w:val="36"/>
          <w:rtl/>
        </w:rPr>
        <w:t xml:space="preserve">، </w:t>
      </w:r>
      <w:r w:rsidRPr="00E30853">
        <w:rPr>
          <w:rFonts w:asciiTheme="majorBidi" w:hAnsiTheme="majorBidi"/>
          <w:sz w:val="36"/>
          <w:szCs w:val="36"/>
          <w:rtl/>
        </w:rPr>
        <w:t>وتربيةً</w:t>
      </w:r>
      <w:r w:rsidR="00C45DD5">
        <w:rPr>
          <w:rFonts w:asciiTheme="majorBidi" w:hAnsiTheme="majorBidi"/>
          <w:sz w:val="36"/>
          <w:szCs w:val="36"/>
          <w:rtl/>
        </w:rPr>
        <w:t xml:space="preserve">، </w:t>
      </w:r>
      <w:r w:rsidRPr="00E30853">
        <w:rPr>
          <w:rFonts w:asciiTheme="majorBidi" w:hAnsiTheme="majorBidi"/>
          <w:sz w:val="36"/>
          <w:szCs w:val="36"/>
          <w:rtl/>
        </w:rPr>
        <w:t>بأمر الله لها بالقرار في بيتها</w:t>
      </w:r>
      <w:r w:rsidR="00C45DD5">
        <w:rPr>
          <w:rFonts w:asciiTheme="majorBidi" w:hAnsiTheme="majorBidi"/>
          <w:sz w:val="36"/>
          <w:szCs w:val="36"/>
          <w:rtl/>
        </w:rPr>
        <w:t xml:space="preserve">، </w:t>
      </w:r>
      <w:r w:rsidRPr="00E30853">
        <w:rPr>
          <w:rFonts w:asciiTheme="majorBidi" w:hAnsiTheme="majorBidi"/>
          <w:sz w:val="36"/>
          <w:szCs w:val="36"/>
          <w:rtl/>
        </w:rPr>
        <w:t>ولا يكون خروجها إلا لحاجة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4874A3">
        <w:rPr>
          <w:rFonts w:asciiTheme="majorBidi" w:hAnsiTheme="majorBidi"/>
          <w:b/>
          <w:bCs/>
          <w:sz w:val="36"/>
          <w:szCs w:val="36"/>
          <w:rtl/>
        </w:rPr>
        <w:t>وَقَرْنَ فِي بُيُوتِكُنَّ</w:t>
      </w:r>
      <w:r w:rsidR="00E30853">
        <w:rPr>
          <w:rFonts w:asciiTheme="majorBidi" w:hAnsiTheme="majorBidi"/>
          <w:sz w:val="36"/>
          <w:szCs w:val="36"/>
          <w:rtl/>
        </w:rPr>
        <w:t>)</w:t>
      </w:r>
      <w:r w:rsidRPr="00E30853">
        <w:rPr>
          <w:rFonts w:asciiTheme="majorBidi" w:hAnsiTheme="majorBidi"/>
          <w:sz w:val="36"/>
          <w:szCs w:val="36"/>
          <w:rtl/>
        </w:rPr>
        <w:t>[الأحزَاب: 33].</w:t>
      </w:r>
    </w:p>
    <w:p w:rsidR="00A345F3" w:rsidRPr="00E30853" w:rsidRDefault="00A345F3" w:rsidP="006652DA">
      <w:pPr>
        <w:pStyle w:val="a8"/>
        <w:rPr>
          <w:rFonts w:asciiTheme="majorBidi" w:hAnsiTheme="majorBidi"/>
          <w:sz w:val="36"/>
          <w:szCs w:val="36"/>
        </w:rPr>
      </w:pPr>
      <w:r w:rsidRPr="00E30853">
        <w:rPr>
          <w:rFonts w:asciiTheme="majorBidi" w:hAnsiTheme="majorBidi"/>
          <w:sz w:val="36"/>
          <w:szCs w:val="36"/>
          <w:rtl/>
        </w:rPr>
        <w:t>والمرأة لؤلؤة مكنونة</w:t>
      </w:r>
      <w:r w:rsidR="00C45DD5">
        <w:rPr>
          <w:rFonts w:asciiTheme="majorBidi" w:hAnsiTheme="majorBidi"/>
          <w:sz w:val="36"/>
          <w:szCs w:val="36"/>
          <w:rtl/>
        </w:rPr>
        <w:t xml:space="preserve">، </w:t>
      </w:r>
      <w:r w:rsidRPr="00E30853">
        <w:rPr>
          <w:rFonts w:asciiTheme="majorBidi" w:hAnsiTheme="majorBidi"/>
          <w:sz w:val="36"/>
          <w:szCs w:val="36"/>
          <w:rtl/>
        </w:rPr>
        <w:t>وجوهرة مصونة</w:t>
      </w:r>
      <w:r w:rsidR="00C45DD5">
        <w:rPr>
          <w:rFonts w:asciiTheme="majorBidi" w:hAnsiTheme="majorBidi"/>
          <w:sz w:val="36"/>
          <w:szCs w:val="36"/>
          <w:rtl/>
        </w:rPr>
        <w:t xml:space="preserve">، </w:t>
      </w:r>
      <w:r w:rsidRPr="00E30853">
        <w:rPr>
          <w:rFonts w:asciiTheme="majorBidi" w:hAnsiTheme="majorBidi"/>
          <w:sz w:val="36"/>
          <w:szCs w:val="36"/>
          <w:rtl/>
        </w:rPr>
        <w:t xml:space="preserve">فإذا ظهرت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proofErr w:type="spellStart"/>
      <w:r w:rsidRPr="006652DA">
        <w:rPr>
          <w:rFonts w:asciiTheme="majorBidi" w:hAnsiTheme="majorBidi"/>
          <w:b/>
          <w:bCs/>
          <w:sz w:val="36"/>
          <w:szCs w:val="36"/>
          <w:rtl/>
        </w:rPr>
        <w:t>استشرفها</w:t>
      </w:r>
      <w:proofErr w:type="spellEnd"/>
      <w:r w:rsidRPr="006652DA">
        <w:rPr>
          <w:rFonts w:asciiTheme="majorBidi" w:hAnsiTheme="majorBidi"/>
          <w:b/>
          <w:bCs/>
          <w:sz w:val="36"/>
          <w:szCs w:val="36"/>
          <w:rtl/>
        </w:rPr>
        <w:t xml:space="preserve"> الشيطان</w:t>
      </w:r>
      <w:r w:rsidR="00C45DD5" w:rsidRPr="006652DA">
        <w:rPr>
          <w:rFonts w:asciiTheme="majorBidi" w:hAnsiTheme="majorBidi"/>
          <w:b/>
          <w:bCs/>
          <w:sz w:val="36"/>
          <w:szCs w:val="36"/>
          <w:rtl/>
        </w:rPr>
        <w:t xml:space="preserve">، </w:t>
      </w:r>
      <w:r w:rsidRPr="006652DA">
        <w:rPr>
          <w:rFonts w:asciiTheme="majorBidi" w:hAnsiTheme="majorBidi"/>
          <w:b/>
          <w:bCs/>
          <w:sz w:val="36"/>
          <w:szCs w:val="36"/>
          <w:rtl/>
        </w:rPr>
        <w:t>وإنها أقرب ما تكون إلى الله وهي في قعر بيتها</w:t>
      </w:r>
      <w:r w:rsidR="00E30853" w:rsidRPr="00E30853">
        <w:rPr>
          <w:rFonts w:asciiTheme="majorBidi" w:hAnsiTheme="majorBidi"/>
          <w:sz w:val="36"/>
          <w:szCs w:val="36"/>
          <w:rtl/>
        </w:rPr>
        <w:t>"</w:t>
      </w:r>
      <w:r w:rsidR="006652DA">
        <w:rPr>
          <w:rFonts w:asciiTheme="majorBidi" w:hAnsiTheme="majorBidi" w:hint="cs"/>
          <w:sz w:val="36"/>
          <w:szCs w:val="36"/>
          <w:rtl/>
        </w:rPr>
        <w:t>(</w:t>
      </w:r>
      <w:r w:rsidRPr="00E30853">
        <w:rPr>
          <w:rFonts w:asciiTheme="majorBidi" w:hAnsiTheme="majorBidi"/>
          <w:sz w:val="36"/>
          <w:szCs w:val="36"/>
          <w:rtl/>
        </w:rPr>
        <w:t>رواه ابن خزيمة</w:t>
      </w:r>
      <w:r w:rsidR="006652DA">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ومعنى </w:t>
      </w:r>
      <w:proofErr w:type="spellStart"/>
      <w:r w:rsidRPr="00E30853">
        <w:rPr>
          <w:rFonts w:asciiTheme="majorBidi" w:hAnsiTheme="majorBidi"/>
          <w:sz w:val="36"/>
          <w:szCs w:val="36"/>
          <w:rtl/>
        </w:rPr>
        <w:t>استشرفها</w:t>
      </w:r>
      <w:proofErr w:type="spellEnd"/>
      <w:r w:rsidRPr="00E30853">
        <w:rPr>
          <w:rFonts w:asciiTheme="majorBidi" w:hAnsiTheme="majorBidi"/>
          <w:sz w:val="36"/>
          <w:szCs w:val="36"/>
          <w:rtl/>
        </w:rPr>
        <w:t xml:space="preserve"> الشيطان: أي رفع البصر إليها ليُغويَها</w:t>
      </w:r>
      <w:r w:rsidR="00C45DD5">
        <w:rPr>
          <w:rFonts w:asciiTheme="majorBidi" w:hAnsiTheme="majorBidi"/>
          <w:sz w:val="36"/>
          <w:szCs w:val="36"/>
          <w:rtl/>
        </w:rPr>
        <w:t xml:space="preserve">، </w:t>
      </w:r>
      <w:r w:rsidRPr="00E30853">
        <w:rPr>
          <w:rFonts w:asciiTheme="majorBidi" w:hAnsiTheme="majorBidi"/>
          <w:sz w:val="36"/>
          <w:szCs w:val="36"/>
          <w:rtl/>
        </w:rPr>
        <w:t>أو يُغويَ بها.</w:t>
      </w:r>
    </w:p>
    <w:p w:rsidR="00A345F3" w:rsidRPr="00E30853" w:rsidRDefault="00A345F3" w:rsidP="006652DA">
      <w:pPr>
        <w:pStyle w:val="a8"/>
        <w:rPr>
          <w:rFonts w:asciiTheme="majorBidi" w:hAnsiTheme="majorBidi"/>
          <w:sz w:val="36"/>
          <w:szCs w:val="36"/>
        </w:rPr>
      </w:pPr>
      <w:r w:rsidRPr="00E30853">
        <w:rPr>
          <w:rFonts w:asciiTheme="majorBidi" w:hAnsiTheme="majorBidi"/>
          <w:sz w:val="36"/>
          <w:szCs w:val="36"/>
          <w:rtl/>
        </w:rPr>
        <w:t>ومن الوقفات</w:t>
      </w:r>
      <w:r w:rsidR="00586BA9">
        <w:rPr>
          <w:rFonts w:asciiTheme="majorBidi" w:hAnsiTheme="majorBidi"/>
          <w:sz w:val="36"/>
          <w:szCs w:val="36"/>
          <w:rtl/>
        </w:rPr>
        <w:t>:</w:t>
      </w:r>
      <w:r w:rsidRPr="00E30853">
        <w:rPr>
          <w:rFonts w:asciiTheme="majorBidi" w:hAnsiTheme="majorBidi"/>
          <w:sz w:val="36"/>
          <w:szCs w:val="36"/>
          <w:rtl/>
        </w:rPr>
        <w:t xml:space="preserve"> أن الصبر جزاؤه وافر</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6652DA">
        <w:rPr>
          <w:rFonts w:asciiTheme="majorBidi" w:hAnsiTheme="majorBidi"/>
          <w:b/>
          <w:bCs/>
          <w:sz w:val="36"/>
          <w:szCs w:val="36"/>
          <w:rtl/>
        </w:rPr>
        <w:t>إِنَّمَا يُوَفَّى الصَّابِرُونَ أَجْرَهُمْ بِغَيْرِ حِسَابٍ</w:t>
      </w:r>
      <w:r w:rsidR="00E30853">
        <w:rPr>
          <w:rFonts w:asciiTheme="majorBidi" w:hAnsiTheme="majorBidi"/>
          <w:sz w:val="36"/>
          <w:szCs w:val="36"/>
          <w:rtl/>
        </w:rPr>
        <w:t>)</w:t>
      </w:r>
      <w:r w:rsidRPr="00E30853">
        <w:rPr>
          <w:rFonts w:asciiTheme="majorBidi" w:hAnsiTheme="majorBidi"/>
          <w:sz w:val="36"/>
          <w:szCs w:val="36"/>
          <w:rtl/>
        </w:rPr>
        <w:t>[الزُّمَر: 10</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652DA">
        <w:rPr>
          <w:rFonts w:asciiTheme="majorBidi" w:hAnsiTheme="majorBidi"/>
          <w:b/>
          <w:bCs/>
          <w:sz w:val="36"/>
          <w:szCs w:val="36"/>
          <w:rtl/>
        </w:rPr>
        <w:t>وإن النصر مع الصبر</w:t>
      </w:r>
      <w:r w:rsidR="00C45DD5" w:rsidRPr="006652DA">
        <w:rPr>
          <w:rFonts w:asciiTheme="majorBidi" w:hAnsiTheme="majorBidi"/>
          <w:b/>
          <w:bCs/>
          <w:sz w:val="36"/>
          <w:szCs w:val="36"/>
          <w:rtl/>
        </w:rPr>
        <w:t xml:space="preserve">، </w:t>
      </w:r>
      <w:r w:rsidRPr="006652DA">
        <w:rPr>
          <w:rFonts w:asciiTheme="majorBidi" w:hAnsiTheme="majorBidi"/>
          <w:b/>
          <w:bCs/>
          <w:sz w:val="36"/>
          <w:szCs w:val="36"/>
          <w:rtl/>
        </w:rPr>
        <w:t>وإن الفرج مع الكرب</w:t>
      </w:r>
      <w:r w:rsidR="00C45DD5" w:rsidRPr="006652DA">
        <w:rPr>
          <w:rFonts w:asciiTheme="majorBidi" w:hAnsiTheme="majorBidi"/>
          <w:b/>
          <w:bCs/>
          <w:sz w:val="36"/>
          <w:szCs w:val="36"/>
          <w:rtl/>
        </w:rPr>
        <w:t xml:space="preserve">، </w:t>
      </w:r>
      <w:r w:rsidRPr="006652DA">
        <w:rPr>
          <w:rFonts w:asciiTheme="majorBidi" w:hAnsiTheme="majorBidi"/>
          <w:b/>
          <w:bCs/>
          <w:sz w:val="36"/>
          <w:szCs w:val="36"/>
          <w:rtl/>
        </w:rPr>
        <w:t>وإن مع العسر يسر</w:t>
      </w:r>
      <w:r w:rsidR="00E30853" w:rsidRPr="006652DA">
        <w:rPr>
          <w:rFonts w:asciiTheme="majorBidi" w:hAnsiTheme="majorBidi"/>
          <w:b/>
          <w:bCs/>
          <w:sz w:val="36"/>
          <w:szCs w:val="36"/>
          <w:rtl/>
        </w:rPr>
        <w:t>ًا</w:t>
      </w:r>
      <w:r w:rsidR="00E30853" w:rsidRPr="00E30853">
        <w:rPr>
          <w:rFonts w:asciiTheme="majorBidi" w:hAnsiTheme="majorBidi"/>
          <w:sz w:val="36"/>
          <w:szCs w:val="36"/>
          <w:rtl/>
        </w:rPr>
        <w:t>"</w:t>
      </w:r>
      <w:r w:rsidR="006652DA">
        <w:rPr>
          <w:rFonts w:asciiTheme="majorBidi" w:hAnsiTheme="majorBidi" w:hint="cs"/>
          <w:sz w:val="36"/>
          <w:szCs w:val="36"/>
          <w:rtl/>
        </w:rPr>
        <w:t>(</w:t>
      </w:r>
      <w:r w:rsidRPr="00E30853">
        <w:rPr>
          <w:rFonts w:asciiTheme="majorBidi" w:hAnsiTheme="majorBidi"/>
          <w:sz w:val="36"/>
          <w:szCs w:val="36"/>
          <w:rtl/>
        </w:rPr>
        <w:t>رواه الإمام أحمد</w:t>
      </w:r>
      <w:r w:rsidR="006652DA">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B57BA7">
      <w:pPr>
        <w:pStyle w:val="a8"/>
        <w:rPr>
          <w:rFonts w:asciiTheme="majorBidi" w:hAnsiTheme="majorBidi"/>
          <w:sz w:val="36"/>
          <w:szCs w:val="36"/>
        </w:rPr>
      </w:pPr>
      <w:r w:rsidRPr="00E30853">
        <w:rPr>
          <w:rFonts w:asciiTheme="majorBidi" w:hAnsiTheme="majorBidi"/>
          <w:sz w:val="36"/>
          <w:szCs w:val="36"/>
          <w:rtl/>
        </w:rPr>
        <w:t>وإذا أحب الله قوم</w:t>
      </w:r>
      <w:r w:rsidR="00E30853" w:rsidRPr="00E30853">
        <w:rPr>
          <w:rFonts w:asciiTheme="majorBidi" w:hAnsiTheme="majorBidi"/>
          <w:sz w:val="36"/>
          <w:szCs w:val="36"/>
          <w:rtl/>
        </w:rPr>
        <w:t>ًا</w:t>
      </w:r>
      <w:r w:rsidRPr="00E30853">
        <w:rPr>
          <w:rFonts w:asciiTheme="majorBidi" w:hAnsiTheme="majorBidi"/>
          <w:sz w:val="36"/>
          <w:szCs w:val="36"/>
          <w:rtl/>
        </w:rPr>
        <w:t xml:space="preserve"> ابتلاهم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652DA">
        <w:rPr>
          <w:rFonts w:asciiTheme="majorBidi" w:hAnsiTheme="majorBidi"/>
          <w:b/>
          <w:bCs/>
          <w:sz w:val="36"/>
          <w:szCs w:val="36"/>
          <w:rtl/>
        </w:rPr>
        <w:t>إذا أحب الله قوم</w:t>
      </w:r>
      <w:r w:rsidR="00E30853" w:rsidRPr="006652DA">
        <w:rPr>
          <w:rFonts w:asciiTheme="majorBidi" w:hAnsiTheme="majorBidi"/>
          <w:b/>
          <w:bCs/>
          <w:sz w:val="36"/>
          <w:szCs w:val="36"/>
          <w:rtl/>
        </w:rPr>
        <w:t>ًا</w:t>
      </w:r>
      <w:r w:rsidRPr="006652DA">
        <w:rPr>
          <w:rFonts w:asciiTheme="majorBidi" w:hAnsiTheme="majorBidi"/>
          <w:b/>
          <w:bCs/>
          <w:sz w:val="36"/>
          <w:szCs w:val="36"/>
          <w:rtl/>
        </w:rPr>
        <w:t xml:space="preserve"> ابتلاهم</w:t>
      </w:r>
      <w:r w:rsidR="00C45DD5" w:rsidRPr="006652DA">
        <w:rPr>
          <w:rFonts w:asciiTheme="majorBidi" w:hAnsiTheme="majorBidi"/>
          <w:b/>
          <w:bCs/>
          <w:sz w:val="36"/>
          <w:szCs w:val="36"/>
          <w:rtl/>
        </w:rPr>
        <w:t xml:space="preserve">، </w:t>
      </w:r>
      <w:r w:rsidRPr="006652DA">
        <w:rPr>
          <w:rFonts w:asciiTheme="majorBidi" w:hAnsiTheme="majorBidi"/>
          <w:b/>
          <w:bCs/>
          <w:sz w:val="36"/>
          <w:szCs w:val="36"/>
          <w:rtl/>
        </w:rPr>
        <w:t>فمن صبر فله الصبر</w:t>
      </w:r>
      <w:r w:rsidR="00C45DD5" w:rsidRPr="006652DA">
        <w:rPr>
          <w:rFonts w:asciiTheme="majorBidi" w:hAnsiTheme="majorBidi"/>
          <w:b/>
          <w:bCs/>
          <w:sz w:val="36"/>
          <w:szCs w:val="36"/>
          <w:rtl/>
        </w:rPr>
        <w:t xml:space="preserve">، </w:t>
      </w:r>
      <w:r w:rsidRPr="006652DA">
        <w:rPr>
          <w:rFonts w:asciiTheme="majorBidi" w:hAnsiTheme="majorBidi"/>
          <w:b/>
          <w:bCs/>
          <w:sz w:val="36"/>
          <w:szCs w:val="36"/>
          <w:rtl/>
        </w:rPr>
        <w:t>ومن جَزِع فله الجزع</w:t>
      </w:r>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18681A" w:rsidRDefault="00A345F3" w:rsidP="0018681A">
      <w:pPr>
        <w:pStyle w:val="a8"/>
        <w:rPr>
          <w:rFonts w:asciiTheme="majorBidi" w:hAnsiTheme="majorBidi"/>
          <w:sz w:val="36"/>
          <w:szCs w:val="36"/>
          <w:rtl/>
        </w:rPr>
      </w:pPr>
      <w:r w:rsidRPr="00E30853">
        <w:rPr>
          <w:rFonts w:asciiTheme="majorBidi" w:hAnsiTheme="majorBidi"/>
          <w:sz w:val="36"/>
          <w:szCs w:val="36"/>
          <w:rtl/>
        </w:rPr>
        <w:t xml:space="preserve">قال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في هذه الأحاديث بشارةٌ عظيمةٌ لكل مؤمن</w:t>
      </w:r>
      <w:r w:rsidR="00C45DD5">
        <w:rPr>
          <w:rFonts w:asciiTheme="majorBidi" w:hAnsiTheme="majorBidi"/>
          <w:sz w:val="36"/>
          <w:szCs w:val="36"/>
          <w:rtl/>
        </w:rPr>
        <w:t xml:space="preserve">، </w:t>
      </w:r>
      <w:r w:rsidRPr="00E30853">
        <w:rPr>
          <w:rFonts w:asciiTheme="majorBidi" w:hAnsiTheme="majorBidi"/>
          <w:sz w:val="36"/>
          <w:szCs w:val="36"/>
          <w:rtl/>
        </w:rPr>
        <w:t>لأن الآدمي لا ينفك غالب</w:t>
      </w:r>
      <w:r w:rsidR="00E30853" w:rsidRPr="00E30853">
        <w:rPr>
          <w:rFonts w:asciiTheme="majorBidi" w:hAnsiTheme="majorBidi"/>
          <w:sz w:val="36"/>
          <w:szCs w:val="36"/>
          <w:rtl/>
        </w:rPr>
        <w:t>ًا</w:t>
      </w:r>
      <w:r w:rsidRPr="00E30853">
        <w:rPr>
          <w:rFonts w:asciiTheme="majorBidi" w:hAnsiTheme="majorBidi"/>
          <w:sz w:val="36"/>
          <w:szCs w:val="36"/>
          <w:rtl/>
        </w:rPr>
        <w:t xml:space="preserve"> من ألم</w:t>
      </w:r>
      <w:r w:rsidR="00C45DD5">
        <w:rPr>
          <w:rFonts w:asciiTheme="majorBidi" w:hAnsiTheme="majorBidi"/>
          <w:sz w:val="36"/>
          <w:szCs w:val="36"/>
          <w:rtl/>
        </w:rPr>
        <w:t xml:space="preserve">، </w:t>
      </w:r>
      <w:r w:rsidRPr="00E30853">
        <w:rPr>
          <w:rFonts w:asciiTheme="majorBidi" w:hAnsiTheme="majorBidi"/>
          <w:sz w:val="36"/>
          <w:szCs w:val="36"/>
          <w:rtl/>
        </w:rPr>
        <w:t>بسبب مرض</w:t>
      </w:r>
      <w:r w:rsidR="00C45DD5">
        <w:rPr>
          <w:rFonts w:asciiTheme="majorBidi" w:hAnsiTheme="majorBidi"/>
          <w:sz w:val="36"/>
          <w:szCs w:val="36"/>
          <w:rtl/>
        </w:rPr>
        <w:t xml:space="preserve">، </w:t>
      </w:r>
      <w:r w:rsidRPr="00E30853">
        <w:rPr>
          <w:rFonts w:asciiTheme="majorBidi" w:hAnsiTheme="majorBidi"/>
          <w:sz w:val="36"/>
          <w:szCs w:val="36"/>
          <w:rtl/>
        </w:rPr>
        <w:t>أو همّ</w:t>
      </w:r>
      <w:r w:rsidR="00C45DD5">
        <w:rPr>
          <w:rFonts w:asciiTheme="majorBidi" w:hAnsiTheme="majorBidi"/>
          <w:sz w:val="36"/>
          <w:szCs w:val="36"/>
          <w:rtl/>
        </w:rPr>
        <w:t xml:space="preserve">، </w:t>
      </w:r>
      <w:r w:rsidRPr="00E30853">
        <w:rPr>
          <w:rFonts w:asciiTheme="majorBidi" w:hAnsiTheme="majorBidi"/>
          <w:sz w:val="36"/>
          <w:szCs w:val="36"/>
          <w:rtl/>
        </w:rPr>
        <w:t>أو نحو ذلك</w:t>
      </w:r>
      <w:r w:rsidR="00C45DD5">
        <w:rPr>
          <w:rFonts w:asciiTheme="majorBidi" w:hAnsiTheme="majorBidi"/>
          <w:sz w:val="36"/>
          <w:szCs w:val="36"/>
          <w:rtl/>
        </w:rPr>
        <w:t xml:space="preserve">، </w:t>
      </w:r>
      <w:r w:rsidRPr="00E30853">
        <w:rPr>
          <w:rFonts w:asciiTheme="majorBidi" w:hAnsiTheme="majorBidi"/>
          <w:sz w:val="36"/>
          <w:szCs w:val="36"/>
          <w:rtl/>
        </w:rPr>
        <w:t>وأن الأمراض والأوجاع والآلام -بدنية كانت</w:t>
      </w:r>
      <w:r w:rsidR="00C45DD5">
        <w:rPr>
          <w:rFonts w:asciiTheme="majorBidi" w:hAnsiTheme="majorBidi"/>
          <w:sz w:val="36"/>
          <w:szCs w:val="36"/>
          <w:rtl/>
        </w:rPr>
        <w:t xml:space="preserve">، </w:t>
      </w:r>
      <w:r w:rsidRPr="00E30853">
        <w:rPr>
          <w:rFonts w:asciiTheme="majorBidi" w:hAnsiTheme="majorBidi"/>
          <w:sz w:val="36"/>
          <w:szCs w:val="36"/>
          <w:rtl/>
        </w:rPr>
        <w:t>أو قلبية- تكفر ذنوب من تقع له</w:t>
      </w:r>
      <w:r w:rsidR="00E30853" w:rsidRPr="00E30853">
        <w:rPr>
          <w:rFonts w:asciiTheme="majorBidi" w:hAnsiTheme="majorBidi"/>
          <w:sz w:val="36"/>
          <w:szCs w:val="36"/>
          <w:rtl/>
        </w:rPr>
        <w:t>"</w:t>
      </w:r>
      <w:r w:rsidR="0018681A">
        <w:rPr>
          <w:rFonts w:asciiTheme="majorBidi" w:hAnsiTheme="majorBidi" w:hint="cs"/>
          <w:sz w:val="36"/>
          <w:szCs w:val="36"/>
          <w:rtl/>
        </w:rPr>
        <w:t>.</w:t>
      </w:r>
    </w:p>
    <w:p w:rsidR="00A345F3" w:rsidRPr="00E30853" w:rsidRDefault="00A345F3" w:rsidP="0018681A">
      <w:pPr>
        <w:pStyle w:val="a8"/>
        <w:rPr>
          <w:rFonts w:asciiTheme="majorBidi" w:hAnsiTheme="majorBidi"/>
          <w:sz w:val="36"/>
          <w:szCs w:val="36"/>
        </w:rPr>
      </w:pPr>
      <w:r w:rsidRPr="00E30853">
        <w:rPr>
          <w:rFonts w:asciiTheme="majorBidi" w:hAnsiTheme="majorBidi"/>
          <w:sz w:val="36"/>
          <w:szCs w:val="36"/>
          <w:rtl/>
        </w:rPr>
        <w:t xml:space="preserve">وساق </w:t>
      </w:r>
      <w:r w:rsidR="00D154DF">
        <w:rPr>
          <w:rFonts w:asciiTheme="majorBidi" w:hAnsiTheme="majorBidi"/>
          <w:sz w:val="36"/>
          <w:szCs w:val="36"/>
          <w:rtl/>
        </w:rPr>
        <w:t>-رحمه الله-</w:t>
      </w:r>
      <w:r w:rsidRPr="00E30853">
        <w:rPr>
          <w:rFonts w:asciiTheme="majorBidi" w:hAnsiTheme="majorBidi"/>
          <w:sz w:val="36"/>
          <w:szCs w:val="36"/>
          <w:rtl/>
        </w:rPr>
        <w:t xml:space="preserve"> حديث ابن مسعود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8681A">
        <w:rPr>
          <w:rFonts w:asciiTheme="majorBidi" w:hAnsiTheme="majorBidi"/>
          <w:b/>
          <w:bCs/>
          <w:sz w:val="36"/>
          <w:szCs w:val="36"/>
          <w:rtl/>
        </w:rPr>
        <w:t>ما من مسلم يصيبه أذى إلا حات</w:t>
      </w:r>
      <w:r w:rsidR="0018681A">
        <w:rPr>
          <w:rFonts w:asciiTheme="majorBidi" w:hAnsiTheme="majorBidi" w:hint="cs"/>
          <w:b/>
          <w:bCs/>
          <w:sz w:val="36"/>
          <w:szCs w:val="36"/>
          <w:rtl/>
        </w:rPr>
        <w:t>ّ</w:t>
      </w:r>
      <w:r w:rsidRPr="0018681A">
        <w:rPr>
          <w:rFonts w:asciiTheme="majorBidi" w:hAnsiTheme="majorBidi"/>
          <w:b/>
          <w:bCs/>
          <w:sz w:val="36"/>
          <w:szCs w:val="36"/>
          <w:rtl/>
        </w:rPr>
        <w:t xml:space="preserve"> الله عنه خطاياه</w:t>
      </w:r>
      <w:r w:rsidR="00C45DD5" w:rsidRPr="0018681A">
        <w:rPr>
          <w:rFonts w:asciiTheme="majorBidi" w:hAnsiTheme="majorBidi"/>
          <w:b/>
          <w:bCs/>
          <w:sz w:val="36"/>
          <w:szCs w:val="36"/>
          <w:rtl/>
        </w:rPr>
        <w:t xml:space="preserve">، </w:t>
      </w:r>
      <w:r w:rsidRPr="0018681A">
        <w:rPr>
          <w:rFonts w:asciiTheme="majorBidi" w:hAnsiTheme="majorBidi"/>
          <w:b/>
          <w:bCs/>
          <w:sz w:val="36"/>
          <w:szCs w:val="36"/>
          <w:rtl/>
        </w:rPr>
        <w:t>كما تحات ورق الشجر</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وظاهره تعميمُ جميعِ الذنوب</w:t>
      </w:r>
      <w:r w:rsidR="00C45DD5">
        <w:rPr>
          <w:rFonts w:asciiTheme="majorBidi" w:hAnsiTheme="majorBidi"/>
          <w:sz w:val="36"/>
          <w:szCs w:val="36"/>
          <w:rtl/>
        </w:rPr>
        <w:t xml:space="preserve">، </w:t>
      </w:r>
      <w:r w:rsidRPr="00E30853">
        <w:rPr>
          <w:rFonts w:asciiTheme="majorBidi" w:hAnsiTheme="majorBidi"/>
          <w:sz w:val="36"/>
          <w:szCs w:val="36"/>
          <w:rtl/>
        </w:rPr>
        <w:t>والجمهور خصوا ذلك بالصغائر.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وليس للمسلم إلا الصبر والمصابرة</w:t>
      </w:r>
      <w:r w:rsidR="00C45DD5">
        <w:rPr>
          <w:rFonts w:asciiTheme="majorBidi" w:hAnsiTheme="majorBidi"/>
          <w:sz w:val="36"/>
          <w:szCs w:val="36"/>
          <w:rtl/>
        </w:rPr>
        <w:t xml:space="preserve">، </w:t>
      </w:r>
      <w:r w:rsidRPr="00E30853">
        <w:rPr>
          <w:rFonts w:asciiTheme="majorBidi" w:hAnsiTheme="majorBidi"/>
          <w:sz w:val="36"/>
          <w:szCs w:val="36"/>
          <w:rtl/>
        </w:rPr>
        <w:t>فإن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رحيم بالمؤمنين</w:t>
      </w:r>
      <w:r w:rsidR="00C45DD5">
        <w:rPr>
          <w:rFonts w:asciiTheme="majorBidi" w:hAnsiTheme="majorBidi"/>
          <w:sz w:val="36"/>
          <w:szCs w:val="36"/>
          <w:rtl/>
        </w:rPr>
        <w:t xml:space="preserve">، </w:t>
      </w:r>
      <w:r w:rsidRPr="00E30853">
        <w:rPr>
          <w:rFonts w:asciiTheme="majorBidi" w:hAnsiTheme="majorBidi"/>
          <w:sz w:val="36"/>
          <w:szCs w:val="36"/>
          <w:rtl/>
        </w:rPr>
        <w:t>ولطيف بعباده</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8681A">
        <w:rPr>
          <w:rFonts w:asciiTheme="majorBidi" w:hAnsiTheme="majorBidi"/>
          <w:b/>
          <w:bCs/>
          <w:sz w:val="36"/>
          <w:szCs w:val="36"/>
          <w:rtl/>
        </w:rPr>
        <w:t>عجب</w:t>
      </w:r>
      <w:r w:rsidR="00E30853" w:rsidRPr="0018681A">
        <w:rPr>
          <w:rFonts w:asciiTheme="majorBidi" w:hAnsiTheme="majorBidi"/>
          <w:b/>
          <w:bCs/>
          <w:sz w:val="36"/>
          <w:szCs w:val="36"/>
          <w:rtl/>
        </w:rPr>
        <w:t>ًا</w:t>
      </w:r>
      <w:r w:rsidRPr="0018681A">
        <w:rPr>
          <w:rFonts w:asciiTheme="majorBidi" w:hAnsiTheme="majorBidi"/>
          <w:b/>
          <w:bCs/>
          <w:sz w:val="36"/>
          <w:szCs w:val="36"/>
          <w:rtl/>
        </w:rPr>
        <w:t xml:space="preserve"> لأمر المؤمن إن أمره كلَّه له خير</w:t>
      </w:r>
      <w:r w:rsidR="00C45DD5" w:rsidRPr="0018681A">
        <w:rPr>
          <w:rFonts w:asciiTheme="majorBidi" w:hAnsiTheme="majorBidi"/>
          <w:b/>
          <w:bCs/>
          <w:sz w:val="36"/>
          <w:szCs w:val="36"/>
          <w:rtl/>
        </w:rPr>
        <w:t xml:space="preserve">، </w:t>
      </w:r>
      <w:r w:rsidRPr="0018681A">
        <w:rPr>
          <w:rFonts w:asciiTheme="majorBidi" w:hAnsiTheme="majorBidi"/>
          <w:b/>
          <w:bCs/>
          <w:sz w:val="36"/>
          <w:szCs w:val="36"/>
          <w:rtl/>
        </w:rPr>
        <w:t>وليس ذلك لأحد إلا للمؤمن</w:t>
      </w:r>
      <w:r w:rsidR="00C45DD5" w:rsidRPr="0018681A">
        <w:rPr>
          <w:rFonts w:asciiTheme="majorBidi" w:hAnsiTheme="majorBidi"/>
          <w:b/>
          <w:bCs/>
          <w:sz w:val="36"/>
          <w:szCs w:val="36"/>
          <w:rtl/>
        </w:rPr>
        <w:t xml:space="preserve">، </w:t>
      </w:r>
      <w:r w:rsidRPr="0018681A">
        <w:rPr>
          <w:rFonts w:asciiTheme="majorBidi" w:hAnsiTheme="majorBidi"/>
          <w:b/>
          <w:bCs/>
          <w:sz w:val="36"/>
          <w:szCs w:val="36"/>
          <w:rtl/>
        </w:rPr>
        <w:t>إن أصابته سراء شكر فكان خير</w:t>
      </w:r>
      <w:r w:rsidR="00E30853" w:rsidRPr="0018681A">
        <w:rPr>
          <w:rFonts w:asciiTheme="majorBidi" w:hAnsiTheme="majorBidi"/>
          <w:b/>
          <w:bCs/>
          <w:sz w:val="36"/>
          <w:szCs w:val="36"/>
          <w:rtl/>
        </w:rPr>
        <w:t>ًا</w:t>
      </w:r>
      <w:r w:rsidRPr="0018681A">
        <w:rPr>
          <w:rFonts w:asciiTheme="majorBidi" w:hAnsiTheme="majorBidi"/>
          <w:b/>
          <w:bCs/>
          <w:sz w:val="36"/>
          <w:szCs w:val="36"/>
          <w:rtl/>
        </w:rPr>
        <w:t xml:space="preserve"> له</w:t>
      </w:r>
      <w:r w:rsidR="00C45DD5" w:rsidRPr="0018681A">
        <w:rPr>
          <w:rFonts w:asciiTheme="majorBidi" w:hAnsiTheme="majorBidi"/>
          <w:b/>
          <w:bCs/>
          <w:sz w:val="36"/>
          <w:szCs w:val="36"/>
          <w:rtl/>
        </w:rPr>
        <w:t xml:space="preserve">، </w:t>
      </w:r>
      <w:r w:rsidRPr="0018681A">
        <w:rPr>
          <w:rFonts w:asciiTheme="majorBidi" w:hAnsiTheme="majorBidi"/>
          <w:b/>
          <w:bCs/>
          <w:sz w:val="36"/>
          <w:szCs w:val="36"/>
          <w:rtl/>
        </w:rPr>
        <w:t>وإن أصابته ضراء صبر فكان خير له</w:t>
      </w:r>
      <w:r w:rsidR="00586BA9" w:rsidRPr="0018681A">
        <w:rPr>
          <w:rFonts w:asciiTheme="majorBidi" w:hAnsiTheme="majorBidi"/>
          <w:b/>
          <w:bCs/>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شفى الله مرضانا</w:t>
      </w:r>
      <w:r w:rsidR="00C45DD5">
        <w:rPr>
          <w:rFonts w:asciiTheme="majorBidi" w:hAnsiTheme="majorBidi"/>
          <w:sz w:val="36"/>
          <w:szCs w:val="36"/>
          <w:rtl/>
        </w:rPr>
        <w:t xml:space="preserve">، </w:t>
      </w:r>
      <w:r w:rsidRPr="00E30853">
        <w:rPr>
          <w:rFonts w:asciiTheme="majorBidi" w:hAnsiTheme="majorBidi"/>
          <w:sz w:val="36"/>
          <w:szCs w:val="36"/>
          <w:rtl/>
        </w:rPr>
        <w:t>ورحم موتانا.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p>
    <w:p w:rsidR="00B57BA7" w:rsidRDefault="00B57BA7">
      <w:pPr>
        <w:widowControl/>
        <w:bidi w:val="0"/>
        <w:jc w:val="left"/>
        <w:rPr>
          <w:rFonts w:asciiTheme="majorBidi" w:hAnsiTheme="majorBidi"/>
          <w:rtl/>
        </w:rPr>
      </w:pPr>
      <w:r>
        <w:rPr>
          <w:rFonts w:asciiTheme="majorBidi" w:hAnsiTheme="majorBidi"/>
          <w:rtl/>
        </w:rPr>
        <w:br w:type="page"/>
      </w:r>
    </w:p>
    <w:p w:rsidR="00A345F3" w:rsidRPr="00D944CF" w:rsidRDefault="00A345F3" w:rsidP="00B57BA7">
      <w:pPr>
        <w:pStyle w:val="a8"/>
        <w:jc w:val="center"/>
        <w:rPr>
          <w:rFonts w:asciiTheme="majorBidi" w:hAnsiTheme="majorBidi"/>
          <w:b/>
          <w:bCs/>
          <w:sz w:val="36"/>
          <w:szCs w:val="36"/>
        </w:rPr>
      </w:pPr>
      <w:r w:rsidRPr="00D944CF">
        <w:rPr>
          <w:rFonts w:asciiTheme="majorBidi" w:hAnsiTheme="majorBidi"/>
          <w:b/>
          <w:bCs/>
          <w:sz w:val="36"/>
          <w:szCs w:val="36"/>
          <w:rtl/>
        </w:rPr>
        <w:lastRenderedPageBreak/>
        <w:t>شرح حديث</w:t>
      </w:r>
    </w:p>
    <w:p w:rsidR="00A345F3" w:rsidRPr="00D944CF" w:rsidRDefault="00E30853" w:rsidP="00B57BA7">
      <w:pPr>
        <w:pStyle w:val="a8"/>
        <w:jc w:val="center"/>
        <w:rPr>
          <w:rFonts w:asciiTheme="majorBidi" w:hAnsiTheme="majorBidi"/>
          <w:b/>
          <w:bCs/>
          <w:sz w:val="36"/>
          <w:szCs w:val="36"/>
        </w:rPr>
      </w:pPr>
      <w:r w:rsidRPr="00D944CF">
        <w:rPr>
          <w:rFonts w:asciiTheme="majorBidi" w:hAnsiTheme="majorBidi"/>
          <w:b/>
          <w:bCs/>
          <w:sz w:val="36"/>
          <w:szCs w:val="36"/>
          <w:rtl/>
        </w:rPr>
        <w:t>"</w:t>
      </w:r>
      <w:r w:rsidR="00A345F3" w:rsidRPr="00D944CF">
        <w:rPr>
          <w:rFonts w:asciiTheme="majorBidi" w:hAnsiTheme="majorBidi"/>
          <w:b/>
          <w:bCs/>
          <w:sz w:val="36"/>
          <w:szCs w:val="36"/>
          <w:rtl/>
        </w:rPr>
        <w:t>صل من قطعك</w:t>
      </w:r>
      <w:r w:rsidR="00C45DD5" w:rsidRPr="00D944CF">
        <w:rPr>
          <w:rFonts w:asciiTheme="majorBidi" w:hAnsiTheme="majorBidi"/>
          <w:b/>
          <w:bCs/>
          <w:sz w:val="36"/>
          <w:szCs w:val="36"/>
          <w:rtl/>
        </w:rPr>
        <w:t xml:space="preserve">، </w:t>
      </w:r>
      <w:r w:rsidR="00A345F3" w:rsidRPr="00D944CF">
        <w:rPr>
          <w:rFonts w:asciiTheme="majorBidi" w:hAnsiTheme="majorBidi"/>
          <w:b/>
          <w:bCs/>
          <w:sz w:val="36"/>
          <w:szCs w:val="36"/>
          <w:rtl/>
        </w:rPr>
        <w:t>وأعط من حرمك</w:t>
      </w:r>
      <w:r w:rsidR="00C45DD5" w:rsidRPr="00D944CF">
        <w:rPr>
          <w:rFonts w:asciiTheme="majorBidi" w:hAnsiTheme="majorBidi"/>
          <w:b/>
          <w:bCs/>
          <w:sz w:val="36"/>
          <w:szCs w:val="36"/>
          <w:rtl/>
        </w:rPr>
        <w:t>،</w:t>
      </w:r>
      <w:r w:rsidR="00B57BA7" w:rsidRPr="00D944CF">
        <w:rPr>
          <w:rFonts w:asciiTheme="majorBidi" w:hAnsiTheme="majorBidi" w:hint="cs"/>
          <w:b/>
          <w:bCs/>
          <w:sz w:val="36"/>
          <w:szCs w:val="36"/>
          <w:rtl/>
        </w:rPr>
        <w:t xml:space="preserve"> </w:t>
      </w:r>
      <w:r w:rsidR="00A345F3" w:rsidRPr="00D944CF">
        <w:rPr>
          <w:rFonts w:asciiTheme="majorBidi" w:hAnsiTheme="majorBidi"/>
          <w:b/>
          <w:bCs/>
          <w:sz w:val="36"/>
          <w:szCs w:val="36"/>
          <w:rtl/>
        </w:rPr>
        <w:t>واعف عمن ظلمك</w:t>
      </w:r>
      <w:r w:rsidRPr="00D944CF">
        <w:rPr>
          <w:rFonts w:asciiTheme="majorBidi" w:hAnsiTheme="majorBidi"/>
          <w:b/>
          <w:bCs/>
          <w:sz w:val="36"/>
          <w:szCs w:val="36"/>
          <w:rtl/>
        </w:rPr>
        <w:t>"</w:t>
      </w:r>
    </w:p>
    <w:p w:rsidR="00E11A82" w:rsidRDefault="00E11A82" w:rsidP="00E30853">
      <w:pPr>
        <w:pStyle w:val="a8"/>
        <w:rPr>
          <w:rFonts w:asciiTheme="majorBidi" w:hAnsiTheme="majorBidi"/>
          <w:sz w:val="36"/>
          <w:szCs w:val="36"/>
          <w:rtl/>
        </w:rPr>
      </w:pPr>
      <w:r>
        <w:rPr>
          <w:rFonts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أرسل الله رسوله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شاهد</w:t>
      </w:r>
      <w:r w:rsidR="00E30853" w:rsidRPr="00E30853">
        <w:rPr>
          <w:rFonts w:asciiTheme="majorBidi" w:hAnsiTheme="majorBidi"/>
          <w:sz w:val="36"/>
          <w:szCs w:val="36"/>
          <w:rtl/>
        </w:rPr>
        <w:t>ًا</w:t>
      </w:r>
      <w:r w:rsidRPr="00E30853">
        <w:rPr>
          <w:rFonts w:asciiTheme="majorBidi" w:hAnsiTheme="majorBidi"/>
          <w:sz w:val="36"/>
          <w:szCs w:val="36"/>
          <w:rtl/>
        </w:rPr>
        <w:t xml:space="preserve"> ومبشر</w:t>
      </w:r>
      <w:r w:rsidR="00E30853" w:rsidRPr="00E30853">
        <w:rPr>
          <w:rFonts w:asciiTheme="majorBidi" w:hAnsiTheme="majorBidi"/>
          <w:sz w:val="36"/>
          <w:szCs w:val="36"/>
          <w:rtl/>
        </w:rPr>
        <w:t>ًا</w:t>
      </w:r>
      <w:r w:rsidRPr="00E30853">
        <w:rPr>
          <w:rFonts w:asciiTheme="majorBidi" w:hAnsiTheme="majorBidi"/>
          <w:sz w:val="36"/>
          <w:szCs w:val="36"/>
          <w:rtl/>
        </w:rPr>
        <w:t xml:space="preserve"> ونذير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وداعي</w:t>
      </w:r>
      <w:r w:rsidR="00E30853" w:rsidRPr="00E30853">
        <w:rPr>
          <w:rFonts w:asciiTheme="majorBidi" w:hAnsiTheme="majorBidi"/>
          <w:sz w:val="36"/>
          <w:szCs w:val="36"/>
          <w:rtl/>
        </w:rPr>
        <w:t>ًا</w:t>
      </w:r>
      <w:r w:rsidRPr="00E30853">
        <w:rPr>
          <w:rFonts w:asciiTheme="majorBidi" w:hAnsiTheme="majorBidi"/>
          <w:sz w:val="36"/>
          <w:szCs w:val="36"/>
          <w:rtl/>
        </w:rPr>
        <w:t xml:space="preserve"> إلى الله بإذنه وسراج</w:t>
      </w:r>
      <w:r w:rsidR="00E30853" w:rsidRPr="00E30853">
        <w:rPr>
          <w:rFonts w:asciiTheme="majorBidi" w:hAnsiTheme="majorBidi"/>
          <w:sz w:val="36"/>
          <w:szCs w:val="36"/>
          <w:rtl/>
        </w:rPr>
        <w:t>ًا</w:t>
      </w:r>
      <w:r w:rsidRPr="00E30853">
        <w:rPr>
          <w:rFonts w:asciiTheme="majorBidi" w:hAnsiTheme="majorBidi"/>
          <w:sz w:val="36"/>
          <w:szCs w:val="36"/>
          <w:rtl/>
        </w:rPr>
        <w:t xml:space="preserve"> منير</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بعثه الله ليتمم مكارم الأخلاق</w:t>
      </w:r>
      <w:r w:rsidR="00C45DD5">
        <w:rPr>
          <w:rFonts w:asciiTheme="majorBidi" w:hAnsiTheme="majorBidi"/>
          <w:sz w:val="36"/>
          <w:szCs w:val="36"/>
          <w:rtl/>
        </w:rPr>
        <w:t xml:space="preserve">، </w:t>
      </w:r>
      <w:r w:rsidRPr="00E30853">
        <w:rPr>
          <w:rFonts w:asciiTheme="majorBidi" w:hAnsiTheme="majorBidi"/>
          <w:sz w:val="36"/>
          <w:szCs w:val="36"/>
          <w:rtl/>
        </w:rPr>
        <w:t xml:space="preserve">فكان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صاحبَ الخلق العظيم</w:t>
      </w:r>
      <w:r w:rsidR="00C45DD5">
        <w:rPr>
          <w:rFonts w:asciiTheme="majorBidi" w:hAnsiTheme="majorBidi"/>
          <w:sz w:val="36"/>
          <w:szCs w:val="36"/>
          <w:rtl/>
        </w:rPr>
        <w:t xml:space="preserve">، </w:t>
      </w:r>
      <w:r w:rsidRPr="00E30853">
        <w:rPr>
          <w:rFonts w:asciiTheme="majorBidi" w:hAnsiTheme="majorBidi"/>
          <w:sz w:val="36"/>
          <w:szCs w:val="36"/>
          <w:rtl/>
        </w:rPr>
        <w:t xml:space="preserve">بوصف الله له: </w:t>
      </w:r>
      <w:r w:rsidR="00E30853">
        <w:rPr>
          <w:rFonts w:asciiTheme="majorBidi" w:hAnsiTheme="majorBidi"/>
          <w:sz w:val="36"/>
          <w:szCs w:val="36"/>
          <w:rtl/>
        </w:rPr>
        <w:t>(</w:t>
      </w:r>
      <w:r w:rsidRPr="00F55F2E">
        <w:rPr>
          <w:rFonts w:asciiTheme="majorBidi" w:hAnsiTheme="majorBidi"/>
          <w:b/>
          <w:bCs/>
          <w:sz w:val="36"/>
          <w:szCs w:val="36"/>
          <w:rtl/>
        </w:rPr>
        <w:t>وَإِنَّكَ لَعَلَى خُلُقٍ عَظِيمٍ</w:t>
      </w:r>
      <w:r w:rsidR="00E30853">
        <w:rPr>
          <w:rFonts w:asciiTheme="majorBidi" w:hAnsiTheme="majorBidi"/>
          <w:sz w:val="36"/>
          <w:szCs w:val="36"/>
          <w:rtl/>
        </w:rPr>
        <w:t>)</w:t>
      </w:r>
      <w:r w:rsidRPr="00E30853">
        <w:rPr>
          <w:rFonts w:asciiTheme="majorBidi" w:hAnsiTheme="majorBidi"/>
          <w:sz w:val="36"/>
          <w:szCs w:val="36"/>
          <w:rtl/>
        </w:rPr>
        <w:t>[القَلَم: 4</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وقد كانت من خصاله ما ذكرته خديجة </w:t>
      </w:r>
      <w:r w:rsidR="00E30853">
        <w:rPr>
          <w:rFonts w:asciiTheme="majorBidi" w:hAnsiTheme="majorBidi"/>
          <w:sz w:val="36"/>
          <w:szCs w:val="36"/>
          <w:rtl/>
        </w:rPr>
        <w:t>-رضي الله عنها-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55F2E">
        <w:rPr>
          <w:rFonts w:asciiTheme="majorBidi" w:hAnsiTheme="majorBidi"/>
          <w:b/>
          <w:bCs/>
          <w:sz w:val="36"/>
          <w:szCs w:val="36"/>
          <w:rtl/>
        </w:rPr>
        <w:t>فوالله إنك لتصل الرحم</w:t>
      </w:r>
      <w:r w:rsidR="00C45DD5" w:rsidRPr="00F55F2E">
        <w:rPr>
          <w:rFonts w:asciiTheme="majorBidi" w:hAnsiTheme="majorBidi"/>
          <w:b/>
          <w:bCs/>
          <w:sz w:val="36"/>
          <w:szCs w:val="36"/>
          <w:rtl/>
        </w:rPr>
        <w:t xml:space="preserve">، </w:t>
      </w:r>
      <w:r w:rsidRPr="00F55F2E">
        <w:rPr>
          <w:rFonts w:asciiTheme="majorBidi" w:hAnsiTheme="majorBidi"/>
          <w:b/>
          <w:bCs/>
          <w:sz w:val="36"/>
          <w:szCs w:val="36"/>
          <w:rtl/>
        </w:rPr>
        <w:t>وتَصْدق الحديث</w:t>
      </w:r>
      <w:r w:rsidR="00C45DD5" w:rsidRPr="00F55F2E">
        <w:rPr>
          <w:rFonts w:asciiTheme="majorBidi" w:hAnsiTheme="majorBidi"/>
          <w:b/>
          <w:bCs/>
          <w:sz w:val="36"/>
          <w:szCs w:val="36"/>
          <w:rtl/>
        </w:rPr>
        <w:t xml:space="preserve">، </w:t>
      </w:r>
      <w:r w:rsidRPr="00F55F2E">
        <w:rPr>
          <w:rFonts w:asciiTheme="majorBidi" w:hAnsiTheme="majorBidi"/>
          <w:b/>
          <w:bCs/>
          <w:sz w:val="36"/>
          <w:szCs w:val="36"/>
          <w:rtl/>
        </w:rPr>
        <w:t>وتحمل الكل</w:t>
      </w:r>
      <w:r w:rsidR="00C45DD5" w:rsidRPr="00F55F2E">
        <w:rPr>
          <w:rFonts w:asciiTheme="majorBidi" w:hAnsiTheme="majorBidi"/>
          <w:b/>
          <w:bCs/>
          <w:sz w:val="36"/>
          <w:szCs w:val="36"/>
          <w:rtl/>
        </w:rPr>
        <w:t xml:space="preserve">، </w:t>
      </w:r>
      <w:r w:rsidRPr="00F55F2E">
        <w:rPr>
          <w:rFonts w:asciiTheme="majorBidi" w:hAnsiTheme="majorBidi"/>
          <w:b/>
          <w:bCs/>
          <w:sz w:val="36"/>
          <w:szCs w:val="36"/>
          <w:rtl/>
        </w:rPr>
        <w:t>وتكسب المعدوم</w:t>
      </w:r>
      <w:r w:rsidR="00C45DD5" w:rsidRPr="00F55F2E">
        <w:rPr>
          <w:rFonts w:asciiTheme="majorBidi" w:hAnsiTheme="majorBidi"/>
          <w:b/>
          <w:bCs/>
          <w:sz w:val="36"/>
          <w:szCs w:val="36"/>
          <w:rtl/>
        </w:rPr>
        <w:t xml:space="preserve">، </w:t>
      </w:r>
      <w:r w:rsidRPr="00F55F2E">
        <w:rPr>
          <w:rFonts w:asciiTheme="majorBidi" w:hAnsiTheme="majorBidi"/>
          <w:b/>
          <w:bCs/>
          <w:sz w:val="36"/>
          <w:szCs w:val="36"/>
          <w:rtl/>
        </w:rPr>
        <w:t>وتَقْرِي الضيف</w:t>
      </w:r>
      <w:r w:rsidR="00C45DD5" w:rsidRPr="00F55F2E">
        <w:rPr>
          <w:rFonts w:asciiTheme="majorBidi" w:hAnsiTheme="majorBidi"/>
          <w:b/>
          <w:bCs/>
          <w:sz w:val="36"/>
          <w:szCs w:val="36"/>
          <w:rtl/>
        </w:rPr>
        <w:t xml:space="preserve">، </w:t>
      </w:r>
      <w:r w:rsidRPr="00F55F2E">
        <w:rPr>
          <w:rFonts w:asciiTheme="majorBidi" w:hAnsiTheme="majorBidi"/>
          <w:b/>
          <w:bCs/>
          <w:sz w:val="36"/>
          <w:szCs w:val="36"/>
          <w:rtl/>
        </w:rPr>
        <w:t>وتعين على نوائب الحق</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1E2EAC">
      <w:pPr>
        <w:pStyle w:val="a8"/>
        <w:rPr>
          <w:rFonts w:asciiTheme="majorBidi" w:hAnsiTheme="majorBidi"/>
          <w:sz w:val="36"/>
          <w:szCs w:val="36"/>
        </w:rPr>
      </w:pPr>
      <w:r w:rsidRPr="00E30853">
        <w:rPr>
          <w:rFonts w:asciiTheme="majorBidi" w:hAnsiTheme="majorBidi"/>
          <w:sz w:val="36"/>
          <w:szCs w:val="36"/>
          <w:rtl/>
        </w:rPr>
        <w:t xml:space="preserve">وكان من جملة ما وصّى به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عقبةَ بنَ عامرٍ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وهو يمشي معه أنه قال له: </w:t>
      </w:r>
      <w:r w:rsidR="00E30853" w:rsidRPr="00E30853">
        <w:rPr>
          <w:rFonts w:asciiTheme="majorBidi" w:hAnsiTheme="majorBidi"/>
          <w:sz w:val="36"/>
          <w:szCs w:val="36"/>
          <w:rtl/>
        </w:rPr>
        <w:t>"</w:t>
      </w:r>
      <w:r w:rsidRPr="001E2EAC">
        <w:rPr>
          <w:rFonts w:asciiTheme="majorBidi" w:hAnsiTheme="majorBidi"/>
          <w:b/>
          <w:bCs/>
          <w:sz w:val="36"/>
          <w:szCs w:val="36"/>
          <w:rtl/>
        </w:rPr>
        <w:t>يا عقبة بن عامر! صِلْ من قطعك</w:t>
      </w:r>
      <w:r w:rsidR="00C45DD5" w:rsidRPr="001E2EAC">
        <w:rPr>
          <w:rFonts w:asciiTheme="majorBidi" w:hAnsiTheme="majorBidi"/>
          <w:b/>
          <w:bCs/>
          <w:sz w:val="36"/>
          <w:szCs w:val="36"/>
          <w:rtl/>
        </w:rPr>
        <w:t xml:space="preserve">، </w:t>
      </w:r>
      <w:r w:rsidRPr="001E2EAC">
        <w:rPr>
          <w:rFonts w:asciiTheme="majorBidi" w:hAnsiTheme="majorBidi"/>
          <w:b/>
          <w:bCs/>
          <w:sz w:val="36"/>
          <w:szCs w:val="36"/>
          <w:rtl/>
        </w:rPr>
        <w:t>وأعط من حرمك</w:t>
      </w:r>
      <w:r w:rsidR="00C45DD5" w:rsidRPr="001E2EAC">
        <w:rPr>
          <w:rFonts w:asciiTheme="majorBidi" w:hAnsiTheme="majorBidi"/>
          <w:b/>
          <w:bCs/>
          <w:sz w:val="36"/>
          <w:szCs w:val="36"/>
          <w:rtl/>
        </w:rPr>
        <w:t xml:space="preserve">، </w:t>
      </w:r>
      <w:r w:rsidRPr="001E2EAC">
        <w:rPr>
          <w:rFonts w:asciiTheme="majorBidi" w:hAnsiTheme="majorBidi"/>
          <w:b/>
          <w:bCs/>
          <w:sz w:val="36"/>
          <w:szCs w:val="36"/>
          <w:rtl/>
        </w:rPr>
        <w:t>واعف عمن ظلمك</w:t>
      </w:r>
      <w:r w:rsidR="00DD1F6A">
        <w:rPr>
          <w:rFonts w:asciiTheme="majorBidi" w:hAnsiTheme="majorBidi" w:hint="cs"/>
          <w:b/>
          <w:bCs/>
          <w:sz w:val="36"/>
          <w:szCs w:val="36"/>
          <w:rtl/>
        </w:rPr>
        <w:t>"</w:t>
      </w:r>
      <w:r w:rsidR="00C45DD5" w:rsidRPr="001E2EAC">
        <w:rPr>
          <w:rFonts w:asciiTheme="majorBidi" w:hAnsiTheme="majorBidi"/>
          <w:b/>
          <w:bCs/>
          <w:sz w:val="36"/>
          <w:szCs w:val="36"/>
          <w:rtl/>
        </w:rPr>
        <w:t xml:space="preserve">، </w:t>
      </w:r>
      <w:r w:rsidRPr="00DD1F6A">
        <w:rPr>
          <w:rFonts w:asciiTheme="majorBidi" w:hAnsiTheme="majorBidi"/>
          <w:sz w:val="36"/>
          <w:szCs w:val="36"/>
          <w:rtl/>
        </w:rPr>
        <w:t xml:space="preserve">قال عقبة: ثم قال لي رسول الله </w:t>
      </w:r>
      <w:r w:rsidR="00E30853" w:rsidRPr="00DD1F6A">
        <w:rPr>
          <w:rFonts w:asciiTheme="majorBidi" w:hAnsiTheme="majorBidi"/>
          <w:sz w:val="36"/>
          <w:szCs w:val="36"/>
          <w:rtl/>
        </w:rPr>
        <w:t>-صلى الله عليه وسلم-</w:t>
      </w:r>
      <w:r w:rsidRPr="00DD1F6A">
        <w:rPr>
          <w:rFonts w:asciiTheme="majorBidi" w:hAnsiTheme="majorBidi"/>
          <w:sz w:val="36"/>
          <w:szCs w:val="36"/>
          <w:rtl/>
        </w:rPr>
        <w:t>:</w:t>
      </w:r>
      <w:r w:rsidRPr="001E2EAC">
        <w:rPr>
          <w:rFonts w:asciiTheme="majorBidi" w:hAnsiTheme="majorBidi"/>
          <w:b/>
          <w:bCs/>
          <w:sz w:val="36"/>
          <w:szCs w:val="36"/>
          <w:rtl/>
        </w:rPr>
        <w:t xml:space="preserve"> </w:t>
      </w:r>
      <w:r w:rsidR="00DD1F6A">
        <w:rPr>
          <w:rFonts w:asciiTheme="majorBidi" w:hAnsiTheme="majorBidi" w:hint="cs"/>
          <w:b/>
          <w:bCs/>
          <w:sz w:val="36"/>
          <w:szCs w:val="36"/>
          <w:rtl/>
        </w:rPr>
        <w:t>"</w:t>
      </w:r>
      <w:r w:rsidRPr="001E2EAC">
        <w:rPr>
          <w:rFonts w:asciiTheme="majorBidi" w:hAnsiTheme="majorBidi"/>
          <w:b/>
          <w:bCs/>
          <w:sz w:val="36"/>
          <w:szCs w:val="36"/>
          <w:rtl/>
        </w:rPr>
        <w:t>يا عقبة! أمسك عليك لسانك</w:t>
      </w:r>
      <w:r w:rsidR="00C45DD5" w:rsidRPr="001E2EAC">
        <w:rPr>
          <w:rFonts w:asciiTheme="majorBidi" w:hAnsiTheme="majorBidi"/>
          <w:b/>
          <w:bCs/>
          <w:sz w:val="36"/>
          <w:szCs w:val="36"/>
          <w:rtl/>
        </w:rPr>
        <w:t xml:space="preserve">، </w:t>
      </w:r>
      <w:r w:rsidRPr="001E2EAC">
        <w:rPr>
          <w:rFonts w:asciiTheme="majorBidi" w:hAnsiTheme="majorBidi"/>
          <w:b/>
          <w:bCs/>
          <w:sz w:val="36"/>
          <w:szCs w:val="36"/>
          <w:rtl/>
        </w:rPr>
        <w:t>وليسعك بيتك</w:t>
      </w:r>
      <w:r w:rsidR="00C45DD5" w:rsidRPr="001E2EAC">
        <w:rPr>
          <w:rFonts w:asciiTheme="majorBidi" w:hAnsiTheme="majorBidi"/>
          <w:b/>
          <w:bCs/>
          <w:sz w:val="36"/>
          <w:szCs w:val="36"/>
          <w:rtl/>
        </w:rPr>
        <w:t xml:space="preserve">، </w:t>
      </w:r>
      <w:r w:rsidRPr="001E2EAC">
        <w:rPr>
          <w:rFonts w:asciiTheme="majorBidi" w:hAnsiTheme="majorBidi"/>
          <w:b/>
          <w:bCs/>
          <w:sz w:val="36"/>
          <w:szCs w:val="36"/>
          <w:rtl/>
        </w:rPr>
        <w:t>وابك على خطيئتك</w:t>
      </w:r>
      <w:r w:rsidR="00E30853" w:rsidRPr="00E30853">
        <w:rPr>
          <w:rFonts w:asciiTheme="majorBidi" w:hAnsiTheme="majorBidi"/>
          <w:sz w:val="36"/>
          <w:szCs w:val="36"/>
          <w:rtl/>
        </w:rPr>
        <w:t>"</w:t>
      </w:r>
      <w:r w:rsidR="001E2EAC">
        <w:rPr>
          <w:rFonts w:asciiTheme="majorBidi" w:hAnsiTheme="majorBidi" w:hint="cs"/>
          <w:sz w:val="36"/>
          <w:szCs w:val="36"/>
          <w:rtl/>
        </w:rPr>
        <w:t>(</w:t>
      </w:r>
      <w:r w:rsidRPr="00E30853">
        <w:rPr>
          <w:rFonts w:asciiTheme="majorBidi" w:hAnsiTheme="majorBidi"/>
          <w:sz w:val="36"/>
          <w:szCs w:val="36"/>
          <w:rtl/>
        </w:rPr>
        <w:t xml:space="preserve">رواه الإمام </w:t>
      </w:r>
      <w:r w:rsidR="001E2EAC">
        <w:rPr>
          <w:rFonts w:asciiTheme="majorBidi" w:hAnsiTheme="majorBidi" w:hint="cs"/>
          <w:sz w:val="36"/>
          <w:szCs w:val="36"/>
          <w:rtl/>
        </w:rPr>
        <w:t>أ</w:t>
      </w:r>
      <w:r w:rsidRPr="00E30853">
        <w:rPr>
          <w:rFonts w:asciiTheme="majorBidi" w:hAnsiTheme="majorBidi"/>
          <w:sz w:val="36"/>
          <w:szCs w:val="36"/>
          <w:rtl/>
        </w:rPr>
        <w:t>حمد</w:t>
      </w:r>
      <w:r w:rsidR="001E2EAC">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هذه توجيهات نبوية مختصرة</w:t>
      </w:r>
      <w:r w:rsidR="00C45DD5">
        <w:rPr>
          <w:rFonts w:asciiTheme="majorBidi" w:hAnsiTheme="majorBidi"/>
          <w:sz w:val="36"/>
          <w:szCs w:val="36"/>
          <w:rtl/>
        </w:rPr>
        <w:t xml:space="preserve">، </w:t>
      </w:r>
      <w:r w:rsidRPr="00E30853">
        <w:rPr>
          <w:rFonts w:asciiTheme="majorBidi" w:hAnsiTheme="majorBidi"/>
          <w:sz w:val="36"/>
          <w:szCs w:val="36"/>
          <w:rtl/>
        </w:rPr>
        <w:t>جامعة للأخلاق والآداب والمعاملة</w:t>
      </w:r>
      <w:r w:rsidR="00C45DD5">
        <w:rPr>
          <w:rFonts w:asciiTheme="majorBidi" w:hAnsiTheme="majorBidi"/>
          <w:sz w:val="36"/>
          <w:szCs w:val="36"/>
          <w:rtl/>
        </w:rPr>
        <w:t xml:space="preserve">، </w:t>
      </w:r>
      <w:r w:rsidRPr="00E30853">
        <w:rPr>
          <w:rFonts w:asciiTheme="majorBidi" w:hAnsiTheme="majorBidi"/>
          <w:sz w:val="36"/>
          <w:szCs w:val="36"/>
          <w:rtl/>
        </w:rPr>
        <w:t>يكسب المسلمون بها صلة</w:t>
      </w:r>
      <w:r w:rsidR="00C45DD5">
        <w:rPr>
          <w:rFonts w:asciiTheme="majorBidi" w:hAnsiTheme="majorBidi"/>
          <w:sz w:val="36"/>
          <w:szCs w:val="36"/>
          <w:rtl/>
        </w:rPr>
        <w:t xml:space="preserve">، </w:t>
      </w:r>
      <w:r w:rsidRPr="00E30853">
        <w:rPr>
          <w:rFonts w:asciiTheme="majorBidi" w:hAnsiTheme="majorBidi"/>
          <w:sz w:val="36"/>
          <w:szCs w:val="36"/>
          <w:rtl/>
        </w:rPr>
        <w:t>وبذ</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وعفو</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وأُلفةً</w:t>
      </w:r>
      <w:r w:rsidR="00C45DD5">
        <w:rPr>
          <w:rFonts w:asciiTheme="majorBidi" w:hAnsiTheme="majorBidi"/>
          <w:sz w:val="36"/>
          <w:szCs w:val="36"/>
          <w:rtl/>
        </w:rPr>
        <w:t xml:space="preserve">، </w:t>
      </w:r>
      <w:r w:rsidRPr="00E30853">
        <w:rPr>
          <w:rFonts w:asciiTheme="majorBidi" w:hAnsiTheme="majorBidi"/>
          <w:sz w:val="36"/>
          <w:szCs w:val="36"/>
          <w:rtl/>
        </w:rPr>
        <w:t>ومحبة.</w:t>
      </w:r>
    </w:p>
    <w:p w:rsidR="00A345F3" w:rsidRPr="00E30853" w:rsidRDefault="00A345F3" w:rsidP="00692CA1">
      <w:pPr>
        <w:pStyle w:val="a8"/>
        <w:rPr>
          <w:rFonts w:asciiTheme="majorBidi" w:hAnsiTheme="majorBidi"/>
          <w:sz w:val="36"/>
          <w:szCs w:val="36"/>
        </w:rPr>
      </w:pPr>
      <w:r w:rsidRPr="00E30853">
        <w:rPr>
          <w:rFonts w:asciiTheme="majorBidi" w:hAnsiTheme="majorBidi"/>
          <w:sz w:val="36"/>
          <w:szCs w:val="36"/>
          <w:rtl/>
        </w:rPr>
        <w:t>أولها</w:t>
      </w:r>
      <w:r w:rsidR="00586BA9">
        <w:rPr>
          <w:rFonts w:asciiTheme="majorBidi" w:hAnsiTheme="majorBidi"/>
          <w:sz w:val="36"/>
          <w:szCs w:val="36"/>
          <w:rtl/>
        </w:rPr>
        <w:t>:</w:t>
      </w:r>
      <w:r w:rsidRPr="00E30853">
        <w:rPr>
          <w:rFonts w:asciiTheme="majorBidi" w:hAnsiTheme="majorBidi"/>
          <w:sz w:val="36"/>
          <w:szCs w:val="36"/>
          <w:rtl/>
        </w:rPr>
        <w:t xml:space="preserve"> قوله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92CA1">
        <w:rPr>
          <w:rFonts w:asciiTheme="majorBidi" w:hAnsiTheme="majorBidi"/>
          <w:b/>
          <w:bCs/>
          <w:sz w:val="36"/>
          <w:szCs w:val="36"/>
          <w:rtl/>
        </w:rPr>
        <w:t>صل من قطعك</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فقد حث الإسلامُ على التواصل</w:t>
      </w:r>
      <w:r w:rsidR="00C45DD5">
        <w:rPr>
          <w:rFonts w:asciiTheme="majorBidi" w:hAnsiTheme="majorBidi"/>
          <w:sz w:val="36"/>
          <w:szCs w:val="36"/>
          <w:rtl/>
        </w:rPr>
        <w:t xml:space="preserve">، </w:t>
      </w:r>
      <w:r w:rsidRPr="00E30853">
        <w:rPr>
          <w:rFonts w:asciiTheme="majorBidi" w:hAnsiTheme="majorBidi"/>
          <w:sz w:val="36"/>
          <w:szCs w:val="36"/>
          <w:rtl/>
        </w:rPr>
        <w:t>والتزاور</w:t>
      </w:r>
      <w:r w:rsidR="00C45DD5">
        <w:rPr>
          <w:rFonts w:asciiTheme="majorBidi" w:hAnsiTheme="majorBidi"/>
          <w:sz w:val="36"/>
          <w:szCs w:val="36"/>
          <w:rtl/>
        </w:rPr>
        <w:t xml:space="preserve">، </w:t>
      </w:r>
      <w:r w:rsidRPr="00E30853">
        <w:rPr>
          <w:rFonts w:asciiTheme="majorBidi" w:hAnsiTheme="majorBidi"/>
          <w:sz w:val="36"/>
          <w:szCs w:val="36"/>
          <w:rtl/>
        </w:rPr>
        <w:t>ونَبْذِ التدابر والتخاصم</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92CA1">
        <w:rPr>
          <w:rFonts w:asciiTheme="majorBidi" w:hAnsiTheme="majorBidi"/>
          <w:b/>
          <w:bCs/>
          <w:sz w:val="36"/>
          <w:szCs w:val="36"/>
          <w:rtl/>
        </w:rPr>
        <w:t>لا تدابروا</w:t>
      </w:r>
      <w:r w:rsidR="00C45DD5" w:rsidRPr="00692CA1">
        <w:rPr>
          <w:rFonts w:asciiTheme="majorBidi" w:hAnsiTheme="majorBidi"/>
          <w:b/>
          <w:bCs/>
          <w:sz w:val="36"/>
          <w:szCs w:val="36"/>
          <w:rtl/>
        </w:rPr>
        <w:t xml:space="preserve">، </w:t>
      </w:r>
      <w:r w:rsidRPr="00692CA1">
        <w:rPr>
          <w:rFonts w:asciiTheme="majorBidi" w:hAnsiTheme="majorBidi"/>
          <w:b/>
          <w:bCs/>
          <w:sz w:val="36"/>
          <w:szCs w:val="36"/>
          <w:rtl/>
        </w:rPr>
        <w:t>ولا تباغضوا</w:t>
      </w:r>
      <w:r w:rsidR="00C45DD5" w:rsidRPr="00692CA1">
        <w:rPr>
          <w:rFonts w:asciiTheme="majorBidi" w:hAnsiTheme="majorBidi"/>
          <w:b/>
          <w:bCs/>
          <w:sz w:val="36"/>
          <w:szCs w:val="36"/>
          <w:rtl/>
        </w:rPr>
        <w:t xml:space="preserve">، </w:t>
      </w:r>
      <w:r w:rsidRPr="00692CA1">
        <w:rPr>
          <w:rFonts w:asciiTheme="majorBidi" w:hAnsiTheme="majorBidi"/>
          <w:b/>
          <w:bCs/>
          <w:sz w:val="36"/>
          <w:szCs w:val="36"/>
          <w:rtl/>
        </w:rPr>
        <w:t>ولا تحاسدوا</w:t>
      </w:r>
      <w:r w:rsidR="00C45DD5" w:rsidRPr="00692CA1">
        <w:rPr>
          <w:rFonts w:asciiTheme="majorBidi" w:hAnsiTheme="majorBidi"/>
          <w:b/>
          <w:bCs/>
          <w:sz w:val="36"/>
          <w:szCs w:val="36"/>
          <w:rtl/>
        </w:rPr>
        <w:t xml:space="preserve">، </w:t>
      </w:r>
      <w:r w:rsidRPr="00692CA1">
        <w:rPr>
          <w:rFonts w:asciiTheme="majorBidi" w:hAnsiTheme="majorBidi"/>
          <w:b/>
          <w:bCs/>
          <w:sz w:val="36"/>
          <w:szCs w:val="36"/>
          <w:rtl/>
        </w:rPr>
        <w:t>وكونوا عباد الله إخوانا</w:t>
      </w:r>
      <w:r w:rsidR="00E30853" w:rsidRPr="00E30853">
        <w:rPr>
          <w:rFonts w:asciiTheme="majorBidi" w:hAnsiTheme="majorBidi"/>
          <w:sz w:val="36"/>
          <w:szCs w:val="36"/>
          <w:rtl/>
        </w:rPr>
        <w:t>"</w:t>
      </w:r>
      <w:r w:rsidR="00692CA1">
        <w:rPr>
          <w:rFonts w:asciiTheme="majorBidi" w:hAnsiTheme="majorBidi"/>
          <w:sz w:val="36"/>
          <w:szCs w:val="36"/>
          <w:rtl/>
        </w:rPr>
        <w:t>(رواه الإمام أحمد)</w:t>
      </w:r>
      <w:r w:rsidRPr="00E30853">
        <w:rPr>
          <w:rFonts w:asciiTheme="majorBidi" w:hAnsiTheme="majorBidi"/>
          <w:sz w:val="36"/>
          <w:szCs w:val="36"/>
          <w:rtl/>
        </w:rPr>
        <w:t>.</w:t>
      </w:r>
    </w:p>
    <w:p w:rsidR="00A345F3" w:rsidRPr="00E30853" w:rsidRDefault="00A345F3" w:rsidP="006059F0">
      <w:pPr>
        <w:pStyle w:val="a8"/>
        <w:rPr>
          <w:rFonts w:asciiTheme="majorBidi" w:hAnsiTheme="majorBidi"/>
          <w:sz w:val="36"/>
          <w:szCs w:val="36"/>
        </w:rPr>
      </w:pPr>
      <w:r w:rsidRPr="00E30853">
        <w:rPr>
          <w:rFonts w:asciiTheme="majorBidi" w:hAnsiTheme="majorBidi"/>
          <w:sz w:val="36"/>
          <w:szCs w:val="36"/>
          <w:rtl/>
        </w:rPr>
        <w:t>وصلة من قطعك</w:t>
      </w:r>
      <w:r w:rsidR="00C45DD5">
        <w:rPr>
          <w:rFonts w:asciiTheme="majorBidi" w:hAnsiTheme="majorBidi"/>
          <w:sz w:val="36"/>
          <w:szCs w:val="36"/>
          <w:rtl/>
        </w:rPr>
        <w:t xml:space="preserve">، </w:t>
      </w:r>
      <w:r w:rsidRPr="00E30853">
        <w:rPr>
          <w:rFonts w:asciiTheme="majorBidi" w:hAnsiTheme="majorBidi"/>
          <w:sz w:val="36"/>
          <w:szCs w:val="36"/>
          <w:rtl/>
        </w:rPr>
        <w:t>بأن تفعل معه ما تُعَدُّ به واص</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فإن انتهى فذاك</w:t>
      </w:r>
      <w:r w:rsidR="00C45DD5">
        <w:rPr>
          <w:rFonts w:asciiTheme="majorBidi" w:hAnsiTheme="majorBidi"/>
          <w:sz w:val="36"/>
          <w:szCs w:val="36"/>
          <w:rtl/>
        </w:rPr>
        <w:t xml:space="preserve">، </w:t>
      </w:r>
      <w:r w:rsidRPr="00E30853">
        <w:rPr>
          <w:rFonts w:asciiTheme="majorBidi" w:hAnsiTheme="majorBidi"/>
          <w:sz w:val="36"/>
          <w:szCs w:val="36"/>
          <w:rtl/>
        </w:rPr>
        <w:t>وإلا فالإثم عليه</w:t>
      </w:r>
      <w:r w:rsidR="00C45DD5">
        <w:rPr>
          <w:rFonts w:asciiTheme="majorBidi" w:hAnsiTheme="majorBidi"/>
          <w:sz w:val="36"/>
          <w:szCs w:val="36"/>
          <w:rtl/>
        </w:rPr>
        <w:t xml:space="preserve">، </w:t>
      </w:r>
      <w:r w:rsidRPr="00E30853">
        <w:rPr>
          <w:rFonts w:asciiTheme="majorBidi" w:hAnsiTheme="majorBidi"/>
          <w:sz w:val="36"/>
          <w:szCs w:val="36"/>
          <w:rtl/>
        </w:rPr>
        <w:t>وهذا يدل على مكارم الأخلاق والترغيبِ في صلة الأرحام وغيرهم</w:t>
      </w:r>
      <w:r w:rsidR="00C45DD5">
        <w:rPr>
          <w:rFonts w:asciiTheme="majorBidi" w:hAnsiTheme="majorBidi"/>
          <w:sz w:val="36"/>
          <w:szCs w:val="36"/>
          <w:rtl/>
        </w:rPr>
        <w:t xml:space="preserve">، </w:t>
      </w:r>
      <w:r w:rsidRPr="00E30853">
        <w:rPr>
          <w:rFonts w:asciiTheme="majorBidi" w:hAnsiTheme="majorBidi"/>
          <w:sz w:val="36"/>
          <w:szCs w:val="36"/>
          <w:rtl/>
        </w:rPr>
        <w:t xml:space="preserve">وبَيَّن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فضلَ صلةِ الرحم</w:t>
      </w:r>
      <w:r w:rsidR="00C45DD5">
        <w:rPr>
          <w:rFonts w:asciiTheme="majorBidi" w:hAnsiTheme="majorBidi"/>
          <w:sz w:val="36"/>
          <w:szCs w:val="36"/>
          <w:rtl/>
        </w:rPr>
        <w:t xml:space="preserve">، </w:t>
      </w:r>
      <w:r w:rsidRPr="00E30853">
        <w:rPr>
          <w:rFonts w:asciiTheme="majorBidi" w:hAnsiTheme="majorBidi"/>
          <w:sz w:val="36"/>
          <w:szCs w:val="36"/>
          <w:rtl/>
        </w:rPr>
        <w:t>وأنها سببٌ في طول العمر</w:t>
      </w:r>
      <w:r w:rsidR="00C45DD5">
        <w:rPr>
          <w:rFonts w:asciiTheme="majorBidi" w:hAnsiTheme="majorBidi"/>
          <w:sz w:val="36"/>
          <w:szCs w:val="36"/>
          <w:rtl/>
        </w:rPr>
        <w:t xml:space="preserve">، </w:t>
      </w:r>
      <w:r w:rsidRPr="00E30853">
        <w:rPr>
          <w:rFonts w:asciiTheme="majorBidi" w:hAnsiTheme="majorBidi"/>
          <w:sz w:val="36"/>
          <w:szCs w:val="36"/>
          <w:rtl/>
        </w:rPr>
        <w:t>وزيادةُ الرزق</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1266B">
        <w:rPr>
          <w:rFonts w:asciiTheme="majorBidi" w:hAnsiTheme="majorBidi"/>
          <w:b/>
          <w:bCs/>
          <w:sz w:val="36"/>
          <w:szCs w:val="36"/>
          <w:rtl/>
        </w:rPr>
        <w:t>م</w:t>
      </w:r>
      <w:r w:rsidR="00E1266B" w:rsidRPr="00E1266B">
        <w:rPr>
          <w:rFonts w:asciiTheme="majorBidi" w:hAnsiTheme="majorBidi" w:hint="cs"/>
          <w:b/>
          <w:bCs/>
          <w:sz w:val="36"/>
          <w:szCs w:val="36"/>
          <w:rtl/>
        </w:rPr>
        <w:t>َ</w:t>
      </w:r>
      <w:r w:rsidRPr="00E1266B">
        <w:rPr>
          <w:rFonts w:asciiTheme="majorBidi" w:hAnsiTheme="majorBidi"/>
          <w:b/>
          <w:bCs/>
          <w:sz w:val="36"/>
          <w:szCs w:val="36"/>
          <w:rtl/>
        </w:rPr>
        <w:t>ن سر</w:t>
      </w:r>
      <w:r w:rsidR="00E1266B" w:rsidRPr="00E1266B">
        <w:rPr>
          <w:rFonts w:asciiTheme="majorBidi" w:hAnsiTheme="majorBidi" w:hint="cs"/>
          <w:b/>
          <w:bCs/>
          <w:sz w:val="36"/>
          <w:szCs w:val="36"/>
          <w:rtl/>
        </w:rPr>
        <w:t>َّ</w:t>
      </w:r>
      <w:r w:rsidRPr="00E1266B">
        <w:rPr>
          <w:rFonts w:asciiTheme="majorBidi" w:hAnsiTheme="majorBidi"/>
          <w:b/>
          <w:bCs/>
          <w:sz w:val="36"/>
          <w:szCs w:val="36"/>
          <w:rtl/>
        </w:rPr>
        <w:t>ه أن يبسط له في رزقه</w:t>
      </w:r>
      <w:r w:rsidR="00C45DD5" w:rsidRPr="00E1266B">
        <w:rPr>
          <w:rFonts w:asciiTheme="majorBidi" w:hAnsiTheme="majorBidi"/>
          <w:b/>
          <w:bCs/>
          <w:sz w:val="36"/>
          <w:szCs w:val="36"/>
          <w:rtl/>
        </w:rPr>
        <w:t xml:space="preserve">، </w:t>
      </w:r>
      <w:r w:rsidRPr="00E1266B">
        <w:rPr>
          <w:rFonts w:asciiTheme="majorBidi" w:hAnsiTheme="majorBidi"/>
          <w:b/>
          <w:bCs/>
          <w:sz w:val="36"/>
          <w:szCs w:val="36"/>
          <w:rtl/>
        </w:rPr>
        <w:t>وَيُنْسَأَ له في أَثَرِهِ فليصل رحمه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واهتم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بصلة الرحم</w:t>
      </w:r>
      <w:r w:rsidR="00C45DD5">
        <w:rPr>
          <w:rFonts w:asciiTheme="majorBidi" w:hAnsiTheme="majorBidi"/>
          <w:sz w:val="36"/>
          <w:szCs w:val="36"/>
          <w:rtl/>
        </w:rPr>
        <w:t xml:space="preserve">، </w:t>
      </w:r>
      <w:r w:rsidRPr="00E30853">
        <w:rPr>
          <w:rFonts w:asciiTheme="majorBidi" w:hAnsiTheme="majorBidi"/>
          <w:sz w:val="36"/>
          <w:szCs w:val="36"/>
          <w:rtl/>
        </w:rPr>
        <w:t>فكان يوصي بهم خير</w:t>
      </w:r>
      <w:r w:rsidR="00E30853" w:rsidRPr="00E30853">
        <w:rPr>
          <w:rFonts w:asciiTheme="majorBidi" w:hAnsiTheme="majorBidi"/>
          <w:sz w:val="36"/>
          <w:szCs w:val="36"/>
          <w:rtl/>
        </w:rPr>
        <w:t>ًا</w:t>
      </w:r>
      <w:r w:rsidRPr="00E30853">
        <w:rPr>
          <w:rFonts w:asciiTheme="majorBidi" w:hAnsiTheme="majorBidi"/>
          <w:sz w:val="36"/>
          <w:szCs w:val="36"/>
          <w:rtl/>
        </w:rPr>
        <w:t xml:space="preserve"> كما قال</w:t>
      </w:r>
      <w:r w:rsidR="006B26C1">
        <w:rPr>
          <w:rFonts w:asciiTheme="majorBidi" w:hAnsiTheme="majorBidi"/>
          <w:sz w:val="36"/>
          <w:szCs w:val="36"/>
          <w:rtl/>
        </w:rPr>
        <w:t>: "</w:t>
      </w:r>
      <w:r w:rsidRPr="00E1266B">
        <w:rPr>
          <w:rFonts w:asciiTheme="majorBidi" w:hAnsiTheme="majorBidi"/>
          <w:b/>
          <w:bCs/>
          <w:sz w:val="36"/>
          <w:szCs w:val="36"/>
          <w:rtl/>
        </w:rPr>
        <w:t>وأهلُ بيتي</w:t>
      </w:r>
      <w:r w:rsidR="00C45DD5" w:rsidRPr="00E1266B">
        <w:rPr>
          <w:rFonts w:asciiTheme="majorBidi" w:hAnsiTheme="majorBidi"/>
          <w:b/>
          <w:bCs/>
          <w:sz w:val="36"/>
          <w:szCs w:val="36"/>
          <w:rtl/>
        </w:rPr>
        <w:t xml:space="preserve">، </w:t>
      </w:r>
      <w:r w:rsidRPr="00E1266B">
        <w:rPr>
          <w:rFonts w:asciiTheme="majorBidi" w:hAnsiTheme="majorBidi"/>
          <w:b/>
          <w:bCs/>
          <w:sz w:val="36"/>
          <w:szCs w:val="36"/>
          <w:rtl/>
        </w:rPr>
        <w:t>أذكركم الله في أهل بيتي</w:t>
      </w:r>
      <w:r w:rsidR="00C45DD5" w:rsidRPr="00E1266B">
        <w:rPr>
          <w:rFonts w:asciiTheme="majorBidi" w:hAnsiTheme="majorBidi"/>
          <w:b/>
          <w:bCs/>
          <w:sz w:val="36"/>
          <w:szCs w:val="36"/>
          <w:rtl/>
        </w:rPr>
        <w:t xml:space="preserve">، </w:t>
      </w:r>
      <w:r w:rsidRPr="00E1266B">
        <w:rPr>
          <w:rFonts w:asciiTheme="majorBidi" w:hAnsiTheme="majorBidi"/>
          <w:b/>
          <w:bCs/>
          <w:sz w:val="36"/>
          <w:szCs w:val="36"/>
          <w:rtl/>
        </w:rPr>
        <w:t>أذكركم الله في أهل بيتي</w:t>
      </w:r>
      <w:r w:rsidR="00C45DD5" w:rsidRPr="00E1266B">
        <w:rPr>
          <w:rFonts w:asciiTheme="majorBidi" w:hAnsiTheme="majorBidi"/>
          <w:b/>
          <w:bCs/>
          <w:sz w:val="36"/>
          <w:szCs w:val="36"/>
          <w:rtl/>
        </w:rPr>
        <w:t xml:space="preserve">، </w:t>
      </w:r>
      <w:r w:rsidRPr="00E1266B">
        <w:rPr>
          <w:rFonts w:asciiTheme="majorBidi" w:hAnsiTheme="majorBidi"/>
          <w:b/>
          <w:bCs/>
          <w:sz w:val="36"/>
          <w:szCs w:val="36"/>
          <w:rtl/>
        </w:rPr>
        <w:t>أذكِّرَكُمُ الله في أهل بيتي</w:t>
      </w:r>
      <w:r w:rsidR="006B26C1">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6059F0">
      <w:pPr>
        <w:pStyle w:val="a8"/>
        <w:rPr>
          <w:rFonts w:asciiTheme="majorBidi" w:hAnsiTheme="majorBidi"/>
          <w:sz w:val="36"/>
          <w:szCs w:val="36"/>
        </w:rPr>
      </w:pPr>
      <w:r w:rsidRPr="00E30853">
        <w:rPr>
          <w:rFonts w:asciiTheme="majorBidi" w:hAnsiTheme="majorBidi"/>
          <w:sz w:val="36"/>
          <w:szCs w:val="36"/>
          <w:rtl/>
        </w:rPr>
        <w:t>وليست صلةُ الرحم قائمةً على المقايضة</w:t>
      </w:r>
      <w:r w:rsidR="00C45DD5">
        <w:rPr>
          <w:rFonts w:asciiTheme="majorBidi" w:hAnsiTheme="majorBidi"/>
          <w:sz w:val="36"/>
          <w:szCs w:val="36"/>
          <w:rtl/>
        </w:rPr>
        <w:t xml:space="preserve">، </w:t>
      </w:r>
      <w:r w:rsidRPr="00E30853">
        <w:rPr>
          <w:rFonts w:asciiTheme="majorBidi" w:hAnsiTheme="majorBidi"/>
          <w:sz w:val="36"/>
          <w:szCs w:val="36"/>
          <w:rtl/>
        </w:rPr>
        <w:t xml:space="preserve">بل أمر بها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مطلق</w:t>
      </w:r>
      <w:r w:rsidR="00E30853" w:rsidRPr="00E30853">
        <w:rPr>
          <w:rFonts w:asciiTheme="majorBidi" w:hAnsiTheme="majorBidi"/>
          <w:sz w:val="36"/>
          <w:szCs w:val="36"/>
          <w:rtl/>
        </w:rPr>
        <w:t>ًا</w:t>
      </w:r>
      <w:r w:rsidRPr="00E30853">
        <w:rPr>
          <w:rFonts w:asciiTheme="majorBidi" w:hAnsiTheme="majorBidi"/>
          <w:sz w:val="36"/>
          <w:szCs w:val="36"/>
          <w:rtl/>
        </w:rPr>
        <w:t xml:space="preserve"> قال رجل: </w:t>
      </w:r>
      <w:r w:rsidR="00E30853" w:rsidRPr="00E30853">
        <w:rPr>
          <w:rFonts w:asciiTheme="majorBidi" w:hAnsiTheme="majorBidi"/>
          <w:sz w:val="36"/>
          <w:szCs w:val="36"/>
          <w:rtl/>
        </w:rPr>
        <w:t>"</w:t>
      </w:r>
      <w:r w:rsidRPr="00E30853">
        <w:rPr>
          <w:rFonts w:asciiTheme="majorBidi" w:hAnsiTheme="majorBidi"/>
          <w:sz w:val="36"/>
          <w:szCs w:val="36"/>
          <w:rtl/>
        </w:rPr>
        <w:t>يا رسول الله! إن لي قرابة أصلهم ويقطعونني</w:t>
      </w:r>
      <w:r w:rsidR="00C45DD5">
        <w:rPr>
          <w:rFonts w:asciiTheme="majorBidi" w:hAnsiTheme="majorBidi"/>
          <w:sz w:val="36"/>
          <w:szCs w:val="36"/>
          <w:rtl/>
        </w:rPr>
        <w:t xml:space="preserve">، </w:t>
      </w:r>
      <w:r w:rsidRPr="00E30853">
        <w:rPr>
          <w:rFonts w:asciiTheme="majorBidi" w:hAnsiTheme="majorBidi"/>
          <w:sz w:val="36"/>
          <w:szCs w:val="36"/>
          <w:rtl/>
        </w:rPr>
        <w:t>وأحسن إليهم ويسيئون إلي</w:t>
      </w:r>
      <w:r w:rsidR="00C45DD5">
        <w:rPr>
          <w:rFonts w:asciiTheme="majorBidi" w:hAnsiTheme="majorBidi"/>
          <w:sz w:val="36"/>
          <w:szCs w:val="36"/>
          <w:rtl/>
        </w:rPr>
        <w:t xml:space="preserve">، </w:t>
      </w:r>
      <w:r w:rsidRPr="00E30853">
        <w:rPr>
          <w:rFonts w:asciiTheme="majorBidi" w:hAnsiTheme="majorBidi"/>
          <w:sz w:val="36"/>
          <w:szCs w:val="36"/>
          <w:rtl/>
        </w:rPr>
        <w:t xml:space="preserve">وأحلُم عنهم ويجهلون </w:t>
      </w:r>
      <w:r w:rsidRPr="00E30853">
        <w:rPr>
          <w:rFonts w:asciiTheme="majorBidi" w:hAnsiTheme="majorBidi"/>
          <w:sz w:val="36"/>
          <w:szCs w:val="36"/>
          <w:rtl/>
        </w:rPr>
        <w:lastRenderedPageBreak/>
        <w:t>علي</w:t>
      </w:r>
      <w:r w:rsidR="00E1266B">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1266B">
        <w:rPr>
          <w:rFonts w:asciiTheme="majorBidi" w:hAnsiTheme="majorBidi" w:hint="cs"/>
          <w:sz w:val="36"/>
          <w:szCs w:val="36"/>
          <w:rtl/>
        </w:rPr>
        <w:t>"</w:t>
      </w:r>
      <w:r w:rsidRPr="00E1266B">
        <w:rPr>
          <w:rFonts w:asciiTheme="majorBidi" w:hAnsiTheme="majorBidi"/>
          <w:b/>
          <w:bCs/>
          <w:sz w:val="36"/>
          <w:szCs w:val="36"/>
          <w:rtl/>
        </w:rPr>
        <w:t>فإن كنت كما قلت</w:t>
      </w:r>
      <w:r w:rsidR="00C45DD5" w:rsidRPr="00E1266B">
        <w:rPr>
          <w:rFonts w:asciiTheme="majorBidi" w:hAnsiTheme="majorBidi"/>
          <w:b/>
          <w:bCs/>
          <w:sz w:val="36"/>
          <w:szCs w:val="36"/>
          <w:rtl/>
        </w:rPr>
        <w:t xml:space="preserve">، </w:t>
      </w:r>
      <w:r w:rsidRPr="00E1266B">
        <w:rPr>
          <w:rFonts w:asciiTheme="majorBidi" w:hAnsiTheme="majorBidi"/>
          <w:b/>
          <w:bCs/>
          <w:sz w:val="36"/>
          <w:szCs w:val="36"/>
          <w:rtl/>
        </w:rPr>
        <w:t xml:space="preserve">فكأنما تُسِفُّهم </w:t>
      </w:r>
      <w:proofErr w:type="spellStart"/>
      <w:r w:rsidRPr="00E1266B">
        <w:rPr>
          <w:rFonts w:asciiTheme="majorBidi" w:hAnsiTheme="majorBidi"/>
          <w:b/>
          <w:bCs/>
          <w:sz w:val="36"/>
          <w:szCs w:val="36"/>
          <w:rtl/>
        </w:rPr>
        <w:t>المَلّ</w:t>
      </w:r>
      <w:proofErr w:type="spellEnd"/>
      <w:r w:rsidR="00C45DD5" w:rsidRPr="00E1266B">
        <w:rPr>
          <w:rFonts w:asciiTheme="majorBidi" w:hAnsiTheme="majorBidi"/>
          <w:b/>
          <w:bCs/>
          <w:sz w:val="36"/>
          <w:szCs w:val="36"/>
          <w:rtl/>
        </w:rPr>
        <w:t xml:space="preserve">، </w:t>
      </w:r>
      <w:r w:rsidRPr="00E1266B">
        <w:rPr>
          <w:rFonts w:asciiTheme="majorBidi" w:hAnsiTheme="majorBidi"/>
          <w:b/>
          <w:bCs/>
          <w:sz w:val="36"/>
          <w:szCs w:val="36"/>
          <w:rtl/>
        </w:rPr>
        <w:t>ولا يزال معك من الله ظهير عليهم ما دمت على ذلك</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ثاني هذه التوجيهات: </w:t>
      </w:r>
      <w:r w:rsidR="00E30853" w:rsidRPr="00E30853">
        <w:rPr>
          <w:rFonts w:asciiTheme="majorBidi" w:hAnsiTheme="majorBidi"/>
          <w:sz w:val="36"/>
          <w:szCs w:val="36"/>
          <w:rtl/>
        </w:rPr>
        <w:t>"</w:t>
      </w:r>
      <w:r w:rsidRPr="00582EE0">
        <w:rPr>
          <w:rFonts w:asciiTheme="majorBidi" w:hAnsiTheme="majorBidi"/>
          <w:b/>
          <w:bCs/>
          <w:sz w:val="36"/>
          <w:szCs w:val="36"/>
          <w:rtl/>
        </w:rPr>
        <w:t>وأعط من حرمك</w:t>
      </w:r>
      <w:r w:rsidR="00E30853" w:rsidRPr="00E30853">
        <w:rPr>
          <w:rFonts w:asciiTheme="majorBidi" w:hAnsiTheme="majorBidi"/>
          <w:sz w:val="36"/>
          <w:szCs w:val="36"/>
          <w:rtl/>
        </w:rPr>
        <w:t>"</w:t>
      </w:r>
      <w:r w:rsidR="00582EE0">
        <w:rPr>
          <w:rFonts w:asciiTheme="majorBidi" w:hAnsiTheme="majorBidi" w:hint="cs"/>
          <w:sz w:val="36"/>
          <w:szCs w:val="36"/>
          <w:rtl/>
        </w:rPr>
        <w:t>،</w:t>
      </w:r>
      <w:r w:rsidRPr="00E30853">
        <w:rPr>
          <w:rFonts w:asciiTheme="majorBidi" w:hAnsiTheme="majorBidi"/>
          <w:sz w:val="36"/>
          <w:szCs w:val="36"/>
          <w:rtl/>
        </w:rPr>
        <w:t xml:space="preserve"> حياة المسلم مع أخيه المسلم فيها جُود وإخاء</w:t>
      </w:r>
      <w:r w:rsidR="00C45DD5">
        <w:rPr>
          <w:rFonts w:asciiTheme="majorBidi" w:hAnsiTheme="majorBidi"/>
          <w:sz w:val="36"/>
          <w:szCs w:val="36"/>
          <w:rtl/>
        </w:rPr>
        <w:t xml:space="preserve">، </w:t>
      </w:r>
      <w:r w:rsidRPr="00E30853">
        <w:rPr>
          <w:rFonts w:asciiTheme="majorBidi" w:hAnsiTheme="majorBidi"/>
          <w:sz w:val="36"/>
          <w:szCs w:val="36"/>
          <w:rtl/>
        </w:rPr>
        <w:t>فلا تعامل بينهم في الهبات والهدايا بمقياس المقاضاة كالبيع والشراء</w:t>
      </w:r>
      <w:r w:rsidR="00C45DD5">
        <w:rPr>
          <w:rFonts w:asciiTheme="majorBidi" w:hAnsiTheme="majorBidi"/>
          <w:sz w:val="36"/>
          <w:szCs w:val="36"/>
          <w:rtl/>
        </w:rPr>
        <w:t xml:space="preserve">، </w:t>
      </w:r>
      <w:r w:rsidRPr="00E30853">
        <w:rPr>
          <w:rFonts w:asciiTheme="majorBidi" w:hAnsiTheme="majorBidi"/>
          <w:sz w:val="36"/>
          <w:szCs w:val="36"/>
          <w:rtl/>
        </w:rPr>
        <w:t>بل بأجودَ مما يعاملوك</w:t>
      </w:r>
      <w:r w:rsidR="00C45DD5">
        <w:rPr>
          <w:rFonts w:asciiTheme="majorBidi" w:hAnsiTheme="majorBidi"/>
          <w:sz w:val="36"/>
          <w:szCs w:val="36"/>
          <w:rtl/>
        </w:rPr>
        <w:t xml:space="preserve">، </w:t>
      </w:r>
      <w:r w:rsidRPr="00E30853">
        <w:rPr>
          <w:rFonts w:asciiTheme="majorBidi" w:hAnsiTheme="majorBidi"/>
          <w:sz w:val="36"/>
          <w:szCs w:val="36"/>
          <w:rtl/>
        </w:rPr>
        <w:t>ومن صَنع لك شيئ</w:t>
      </w:r>
      <w:r w:rsidR="00E30853" w:rsidRPr="00E30853">
        <w:rPr>
          <w:rFonts w:asciiTheme="majorBidi" w:hAnsiTheme="majorBidi"/>
          <w:sz w:val="36"/>
          <w:szCs w:val="36"/>
          <w:rtl/>
        </w:rPr>
        <w:t>ًا</w:t>
      </w:r>
      <w:r w:rsidRPr="00E30853">
        <w:rPr>
          <w:rFonts w:asciiTheme="majorBidi" w:hAnsiTheme="majorBidi"/>
          <w:sz w:val="36"/>
          <w:szCs w:val="36"/>
          <w:rtl/>
        </w:rPr>
        <w:t xml:space="preserve"> فأعطه أنت</w:t>
      </w:r>
      <w:r w:rsidR="00C45DD5">
        <w:rPr>
          <w:rFonts w:asciiTheme="majorBidi" w:hAnsiTheme="majorBidi"/>
          <w:sz w:val="36"/>
          <w:szCs w:val="36"/>
          <w:rtl/>
        </w:rPr>
        <w:t xml:space="preserve">، </w:t>
      </w:r>
      <w:r w:rsidRPr="00E30853">
        <w:rPr>
          <w:rFonts w:asciiTheme="majorBidi" w:hAnsiTheme="majorBidi"/>
          <w:sz w:val="36"/>
          <w:szCs w:val="36"/>
          <w:rtl/>
        </w:rPr>
        <w:t>ومن بخل عليك فتفضل عليه</w:t>
      </w:r>
      <w:r w:rsidR="00C45DD5">
        <w:rPr>
          <w:rFonts w:asciiTheme="majorBidi" w:hAnsiTheme="majorBidi"/>
          <w:sz w:val="36"/>
          <w:szCs w:val="36"/>
          <w:rtl/>
        </w:rPr>
        <w:t xml:space="preserve">، </w:t>
      </w:r>
      <w:r w:rsidRPr="00E30853">
        <w:rPr>
          <w:rFonts w:asciiTheme="majorBidi" w:hAnsiTheme="majorBidi"/>
          <w:sz w:val="36"/>
          <w:szCs w:val="36"/>
          <w:rtl/>
        </w:rPr>
        <w:t>وكن سبَّاق</w:t>
      </w:r>
      <w:r w:rsidR="00E30853" w:rsidRPr="00E30853">
        <w:rPr>
          <w:rFonts w:asciiTheme="majorBidi" w:hAnsiTheme="majorBidi"/>
          <w:sz w:val="36"/>
          <w:szCs w:val="36"/>
          <w:rtl/>
        </w:rPr>
        <w:t>ًا</w:t>
      </w:r>
      <w:r w:rsidRPr="00E30853">
        <w:rPr>
          <w:rFonts w:asciiTheme="majorBidi" w:hAnsiTheme="majorBidi"/>
          <w:sz w:val="36"/>
          <w:szCs w:val="36"/>
          <w:rtl/>
        </w:rPr>
        <w:t xml:space="preserve"> في هذا المجال.</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E00B5">
        <w:rPr>
          <w:rFonts w:asciiTheme="majorBidi" w:hAnsiTheme="majorBidi"/>
          <w:b/>
          <w:bCs/>
          <w:sz w:val="36"/>
          <w:szCs w:val="36"/>
          <w:rtl/>
        </w:rPr>
        <w:t>واعف عمن ظلمك</w:t>
      </w:r>
      <w:r w:rsidR="00E30853" w:rsidRPr="00E30853">
        <w:rPr>
          <w:rFonts w:asciiTheme="majorBidi" w:hAnsiTheme="majorBidi"/>
          <w:sz w:val="36"/>
          <w:szCs w:val="36"/>
          <w:rtl/>
        </w:rPr>
        <w:t>"</w:t>
      </w:r>
      <w:r w:rsidR="00BE00B5">
        <w:rPr>
          <w:rFonts w:asciiTheme="majorBidi" w:hAnsiTheme="majorBidi" w:hint="cs"/>
          <w:sz w:val="36"/>
          <w:szCs w:val="36"/>
          <w:rtl/>
        </w:rPr>
        <w:t>،</w:t>
      </w:r>
      <w:r w:rsidRPr="00E30853">
        <w:rPr>
          <w:rFonts w:asciiTheme="majorBidi" w:hAnsiTheme="majorBidi"/>
          <w:sz w:val="36"/>
          <w:szCs w:val="36"/>
          <w:rtl/>
        </w:rPr>
        <w:t xml:space="preserve"> وهذا من ش</w:t>
      </w:r>
      <w:r w:rsidR="00BE00B5">
        <w:rPr>
          <w:rFonts w:asciiTheme="majorBidi" w:hAnsiTheme="majorBidi" w:hint="cs"/>
          <w:sz w:val="36"/>
          <w:szCs w:val="36"/>
          <w:rtl/>
        </w:rPr>
        <w:t>ِ</w:t>
      </w:r>
      <w:r w:rsidRPr="00E30853">
        <w:rPr>
          <w:rFonts w:asciiTheme="majorBidi" w:hAnsiTheme="majorBidi"/>
          <w:sz w:val="36"/>
          <w:szCs w:val="36"/>
          <w:rtl/>
        </w:rPr>
        <w:t>ي</w:t>
      </w:r>
      <w:r w:rsidR="00BE00B5">
        <w:rPr>
          <w:rFonts w:asciiTheme="majorBidi" w:hAnsiTheme="majorBidi" w:hint="cs"/>
          <w:sz w:val="36"/>
          <w:szCs w:val="36"/>
          <w:rtl/>
        </w:rPr>
        <w:t>َ</w:t>
      </w:r>
      <w:r w:rsidRPr="00E30853">
        <w:rPr>
          <w:rFonts w:asciiTheme="majorBidi" w:hAnsiTheme="majorBidi"/>
          <w:sz w:val="36"/>
          <w:szCs w:val="36"/>
          <w:rtl/>
        </w:rPr>
        <w:t>م الرجال</w:t>
      </w:r>
      <w:r w:rsidR="00C45DD5">
        <w:rPr>
          <w:rFonts w:asciiTheme="majorBidi" w:hAnsiTheme="majorBidi"/>
          <w:sz w:val="36"/>
          <w:szCs w:val="36"/>
          <w:rtl/>
        </w:rPr>
        <w:t xml:space="preserve">، </w:t>
      </w:r>
      <w:r w:rsidRPr="00E30853">
        <w:rPr>
          <w:rFonts w:asciiTheme="majorBidi" w:hAnsiTheme="majorBidi"/>
          <w:sz w:val="36"/>
          <w:szCs w:val="36"/>
          <w:rtl/>
        </w:rPr>
        <w:t>ونُبلِ الأخلاق</w:t>
      </w:r>
      <w:r w:rsidR="00C45DD5">
        <w:rPr>
          <w:rFonts w:asciiTheme="majorBidi" w:hAnsiTheme="majorBidi"/>
          <w:sz w:val="36"/>
          <w:szCs w:val="36"/>
          <w:rtl/>
        </w:rPr>
        <w:t xml:space="preserve">، </w:t>
      </w:r>
      <w:r w:rsidRPr="00E30853">
        <w:rPr>
          <w:rFonts w:asciiTheme="majorBidi" w:hAnsiTheme="majorBidi"/>
          <w:sz w:val="36"/>
          <w:szCs w:val="36"/>
          <w:rtl/>
        </w:rPr>
        <w:t>وعلوِّ المنزلة</w:t>
      </w:r>
      <w:r w:rsidR="00C45DD5">
        <w:rPr>
          <w:rFonts w:asciiTheme="majorBidi" w:hAnsiTheme="majorBidi"/>
          <w:sz w:val="36"/>
          <w:szCs w:val="36"/>
          <w:rtl/>
        </w:rPr>
        <w:t xml:space="preserve">، </w:t>
      </w:r>
      <w:r w:rsidRPr="00E30853">
        <w:rPr>
          <w:rFonts w:asciiTheme="majorBidi" w:hAnsiTheme="majorBidi"/>
          <w:sz w:val="36"/>
          <w:szCs w:val="36"/>
          <w:rtl/>
        </w:rPr>
        <w:t>ورفعة المكانة</w:t>
      </w:r>
      <w:r w:rsidR="00C45DD5">
        <w:rPr>
          <w:rFonts w:asciiTheme="majorBidi" w:hAnsiTheme="majorBidi"/>
          <w:sz w:val="36"/>
          <w:szCs w:val="36"/>
          <w:rtl/>
        </w:rPr>
        <w:t xml:space="preserve">، </w:t>
      </w:r>
      <w:r w:rsidRPr="00E30853">
        <w:rPr>
          <w:rFonts w:asciiTheme="majorBidi" w:hAnsiTheme="majorBidi"/>
          <w:sz w:val="36"/>
          <w:szCs w:val="36"/>
          <w:rtl/>
        </w:rPr>
        <w:t xml:space="preserve">ولذا أمر الله نبيه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بقوله: </w:t>
      </w:r>
      <w:r w:rsidR="00E30853">
        <w:rPr>
          <w:rFonts w:asciiTheme="majorBidi" w:hAnsiTheme="majorBidi"/>
          <w:sz w:val="36"/>
          <w:szCs w:val="36"/>
          <w:rtl/>
        </w:rPr>
        <w:t>(</w:t>
      </w:r>
      <w:r w:rsidRPr="00BE00B5">
        <w:rPr>
          <w:rFonts w:asciiTheme="majorBidi" w:hAnsiTheme="majorBidi"/>
          <w:b/>
          <w:bCs/>
          <w:sz w:val="36"/>
          <w:szCs w:val="36"/>
          <w:rtl/>
        </w:rPr>
        <w:t>خُذِ الْعَفْوَ وَأْمُرْ بِالْعُرْفِ</w:t>
      </w:r>
      <w:r w:rsidR="00E30853">
        <w:rPr>
          <w:rFonts w:asciiTheme="majorBidi" w:hAnsiTheme="majorBidi"/>
          <w:sz w:val="36"/>
          <w:szCs w:val="36"/>
          <w:rtl/>
        </w:rPr>
        <w:t>)</w:t>
      </w:r>
      <w:r w:rsidRPr="00E30853">
        <w:rPr>
          <w:rFonts w:asciiTheme="majorBidi" w:hAnsiTheme="majorBidi"/>
          <w:sz w:val="36"/>
          <w:szCs w:val="36"/>
          <w:rtl/>
        </w:rPr>
        <w:t>[الأعرَاف: 199]</w:t>
      </w:r>
      <w:r w:rsidR="00C45DD5">
        <w:rPr>
          <w:rFonts w:asciiTheme="majorBidi" w:hAnsiTheme="majorBidi"/>
          <w:sz w:val="36"/>
          <w:szCs w:val="36"/>
          <w:rtl/>
        </w:rPr>
        <w:t xml:space="preserve">، </w:t>
      </w:r>
      <w:r w:rsidRPr="00E30853">
        <w:rPr>
          <w:rFonts w:asciiTheme="majorBidi" w:hAnsiTheme="majorBidi"/>
          <w:sz w:val="36"/>
          <w:szCs w:val="36"/>
          <w:rtl/>
        </w:rPr>
        <w:t>وليس في القرآن آية أجمع لكلمات الأخلاق منها</w:t>
      </w:r>
      <w:r w:rsidR="00C45DD5">
        <w:rPr>
          <w:rFonts w:asciiTheme="majorBidi" w:hAnsiTheme="majorBidi"/>
          <w:sz w:val="36"/>
          <w:szCs w:val="36"/>
          <w:rtl/>
        </w:rPr>
        <w:t xml:space="preserve">، </w:t>
      </w:r>
      <w:r w:rsidRPr="00E30853">
        <w:rPr>
          <w:rFonts w:asciiTheme="majorBidi" w:hAnsiTheme="majorBidi"/>
          <w:sz w:val="36"/>
          <w:szCs w:val="36"/>
          <w:rtl/>
        </w:rPr>
        <w:t xml:space="preserve">وثبت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BE00B5">
        <w:rPr>
          <w:rFonts w:asciiTheme="majorBidi" w:hAnsiTheme="majorBidi"/>
          <w:b/>
          <w:bCs/>
          <w:sz w:val="36"/>
          <w:szCs w:val="36"/>
          <w:rtl/>
        </w:rPr>
        <w:t>وما زاد الله عبد</w:t>
      </w:r>
      <w:r w:rsidR="00BE00B5">
        <w:rPr>
          <w:rFonts w:asciiTheme="majorBidi" w:hAnsiTheme="majorBidi" w:hint="cs"/>
          <w:b/>
          <w:bCs/>
          <w:sz w:val="36"/>
          <w:szCs w:val="36"/>
          <w:rtl/>
        </w:rPr>
        <w:t>ً</w:t>
      </w:r>
      <w:r w:rsidRPr="00BE00B5">
        <w:rPr>
          <w:rFonts w:asciiTheme="majorBidi" w:hAnsiTheme="majorBidi"/>
          <w:b/>
          <w:bCs/>
          <w:sz w:val="36"/>
          <w:szCs w:val="36"/>
          <w:rtl/>
        </w:rPr>
        <w:t>ا بعفو إلا عز</w:t>
      </w:r>
      <w:r w:rsidR="00BE00B5">
        <w:rPr>
          <w:rFonts w:asciiTheme="majorBidi" w:hAnsiTheme="majorBidi" w:hint="cs"/>
          <w:b/>
          <w:bCs/>
          <w:sz w:val="36"/>
          <w:szCs w:val="36"/>
          <w:rtl/>
        </w:rPr>
        <w:t>ّ</w:t>
      </w:r>
      <w:r w:rsidR="00E30853" w:rsidRPr="00BE00B5">
        <w:rPr>
          <w:rFonts w:asciiTheme="majorBidi" w:hAnsiTheme="majorBidi"/>
          <w:b/>
          <w:bCs/>
          <w:sz w:val="36"/>
          <w:szCs w:val="36"/>
          <w:rtl/>
        </w:rPr>
        <w:t>ًا</w:t>
      </w:r>
      <w:r w:rsidR="006B26C1">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BE00B5">
      <w:pPr>
        <w:pStyle w:val="a8"/>
        <w:rPr>
          <w:rFonts w:asciiTheme="majorBidi" w:hAnsiTheme="majorBidi"/>
          <w:sz w:val="36"/>
          <w:szCs w:val="36"/>
        </w:rPr>
      </w:pPr>
      <w:r w:rsidRPr="00E30853">
        <w:rPr>
          <w:rFonts w:asciiTheme="majorBidi" w:hAnsiTheme="majorBidi"/>
          <w:sz w:val="36"/>
          <w:szCs w:val="36"/>
          <w:rtl/>
        </w:rPr>
        <w:t>وما عف</w:t>
      </w:r>
      <w:r w:rsidR="00BE00B5">
        <w:rPr>
          <w:rFonts w:asciiTheme="majorBidi" w:hAnsiTheme="majorBidi" w:hint="cs"/>
          <w:sz w:val="36"/>
          <w:szCs w:val="36"/>
          <w:rtl/>
        </w:rPr>
        <w:t>ا</w:t>
      </w:r>
      <w:r w:rsidRPr="00E30853">
        <w:rPr>
          <w:rFonts w:asciiTheme="majorBidi" w:hAnsiTheme="majorBidi"/>
          <w:sz w:val="36"/>
          <w:szCs w:val="36"/>
          <w:rtl/>
        </w:rPr>
        <w:t xml:space="preserve"> إنسان إلا اعتز</w:t>
      </w:r>
      <w:r w:rsidR="00BE00B5">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لأنه تخلص من حظ نفسه</w:t>
      </w:r>
      <w:r w:rsidR="00C45DD5">
        <w:rPr>
          <w:rFonts w:asciiTheme="majorBidi" w:hAnsiTheme="majorBidi"/>
          <w:sz w:val="36"/>
          <w:szCs w:val="36"/>
          <w:rtl/>
        </w:rPr>
        <w:t xml:space="preserve">، </w:t>
      </w:r>
      <w:r w:rsidRPr="00E30853">
        <w:rPr>
          <w:rFonts w:asciiTheme="majorBidi" w:hAnsiTheme="majorBidi"/>
          <w:sz w:val="36"/>
          <w:szCs w:val="36"/>
          <w:rtl/>
        </w:rPr>
        <w:t xml:space="preserve">وفَعَل ما ندبه الله </w:t>
      </w:r>
      <w:r w:rsidR="00586BA9">
        <w:rPr>
          <w:rFonts w:asciiTheme="majorBidi" w:hAnsiTheme="majorBidi"/>
          <w:sz w:val="36"/>
          <w:szCs w:val="36"/>
          <w:rtl/>
        </w:rPr>
        <w:t>-عز وجل-</w:t>
      </w:r>
      <w:r w:rsidR="00C45DD5">
        <w:rPr>
          <w:rFonts w:asciiTheme="majorBidi" w:hAnsiTheme="majorBidi"/>
          <w:sz w:val="36"/>
          <w:szCs w:val="36"/>
          <w:rtl/>
        </w:rPr>
        <w:t xml:space="preserve">، </w:t>
      </w:r>
      <w:r w:rsidRPr="00E30853">
        <w:rPr>
          <w:rFonts w:asciiTheme="majorBidi" w:hAnsiTheme="majorBidi"/>
          <w:sz w:val="36"/>
          <w:szCs w:val="36"/>
          <w:rtl/>
        </w:rPr>
        <w:t>والدنيا قصيرةُ الأمدِ لا تستحق التنازعَ والفرقةَ من أجلها</w:t>
      </w:r>
      <w:r w:rsidR="00C45DD5">
        <w:rPr>
          <w:rFonts w:asciiTheme="majorBidi" w:hAnsiTheme="majorBidi"/>
          <w:sz w:val="36"/>
          <w:szCs w:val="36"/>
          <w:rtl/>
        </w:rPr>
        <w:t xml:space="preserve">، </w:t>
      </w:r>
      <w:r w:rsidRPr="00E30853">
        <w:rPr>
          <w:rFonts w:asciiTheme="majorBidi" w:hAnsiTheme="majorBidi"/>
          <w:sz w:val="36"/>
          <w:szCs w:val="36"/>
          <w:rtl/>
        </w:rPr>
        <w:t>وكلنا على رحيل منها.</w:t>
      </w:r>
    </w:p>
    <w:p w:rsidR="00BE00B5" w:rsidRDefault="00A345F3" w:rsidP="00BE00B5">
      <w:pPr>
        <w:pStyle w:val="a8"/>
        <w:rPr>
          <w:rFonts w:asciiTheme="majorBidi" w:hAnsiTheme="majorBidi"/>
          <w:sz w:val="36"/>
          <w:szCs w:val="36"/>
          <w:rtl/>
        </w:rPr>
      </w:pPr>
      <w:r w:rsidRPr="00E30853">
        <w:rPr>
          <w:rFonts w:asciiTheme="majorBidi" w:hAnsiTheme="majorBidi"/>
          <w:sz w:val="36"/>
          <w:szCs w:val="36"/>
          <w:rtl/>
        </w:rPr>
        <w:t>وبالعفو عمن ظلمك</w:t>
      </w:r>
      <w:r w:rsidR="00C45DD5">
        <w:rPr>
          <w:rFonts w:asciiTheme="majorBidi" w:hAnsiTheme="majorBidi"/>
          <w:sz w:val="36"/>
          <w:szCs w:val="36"/>
          <w:rtl/>
        </w:rPr>
        <w:t xml:space="preserve">، </w:t>
      </w:r>
      <w:r w:rsidRPr="00E30853">
        <w:rPr>
          <w:rFonts w:asciiTheme="majorBidi" w:hAnsiTheme="majorBidi"/>
          <w:sz w:val="36"/>
          <w:szCs w:val="36"/>
          <w:rtl/>
        </w:rPr>
        <w:t>تَنْزِعُ سلاحَه من يده</w:t>
      </w:r>
      <w:r w:rsidR="00C45DD5">
        <w:rPr>
          <w:rFonts w:asciiTheme="majorBidi" w:hAnsiTheme="majorBidi"/>
          <w:sz w:val="36"/>
          <w:szCs w:val="36"/>
          <w:rtl/>
        </w:rPr>
        <w:t xml:space="preserve">، </w:t>
      </w:r>
      <w:r w:rsidRPr="00E30853">
        <w:rPr>
          <w:rFonts w:asciiTheme="majorBidi" w:hAnsiTheme="majorBidi"/>
          <w:sz w:val="36"/>
          <w:szCs w:val="36"/>
          <w:rtl/>
        </w:rPr>
        <w:t>وتُشْعِره بالندم والأسف</w:t>
      </w:r>
      <w:r w:rsidR="00C45DD5">
        <w:rPr>
          <w:rFonts w:asciiTheme="majorBidi" w:hAnsiTheme="majorBidi"/>
          <w:sz w:val="36"/>
          <w:szCs w:val="36"/>
          <w:rtl/>
        </w:rPr>
        <w:t xml:space="preserve">، </w:t>
      </w:r>
      <w:r w:rsidRPr="00E30853">
        <w:rPr>
          <w:rFonts w:asciiTheme="majorBidi" w:hAnsiTheme="majorBidi"/>
          <w:sz w:val="36"/>
          <w:szCs w:val="36"/>
          <w:rtl/>
        </w:rPr>
        <w:t>وتجده يلتمس رضاك</w:t>
      </w:r>
      <w:r w:rsidR="00C45DD5">
        <w:rPr>
          <w:rFonts w:asciiTheme="majorBidi" w:hAnsiTheme="majorBidi"/>
          <w:sz w:val="36"/>
          <w:szCs w:val="36"/>
          <w:rtl/>
        </w:rPr>
        <w:t xml:space="preserve">، </w:t>
      </w:r>
      <w:r w:rsidRPr="00E30853">
        <w:rPr>
          <w:rFonts w:asciiTheme="majorBidi" w:hAnsiTheme="majorBidi"/>
          <w:sz w:val="36"/>
          <w:szCs w:val="36"/>
          <w:rtl/>
        </w:rPr>
        <w:t>ويحرص على مصالحتك</w:t>
      </w:r>
      <w:r w:rsidR="00C45DD5">
        <w:rPr>
          <w:rFonts w:asciiTheme="majorBidi" w:hAnsiTheme="majorBidi"/>
          <w:sz w:val="36"/>
          <w:szCs w:val="36"/>
          <w:rtl/>
        </w:rPr>
        <w:t xml:space="preserve">، </w:t>
      </w:r>
      <w:r w:rsidRPr="00E30853">
        <w:rPr>
          <w:rFonts w:asciiTheme="majorBidi" w:hAnsiTheme="majorBidi"/>
          <w:sz w:val="36"/>
          <w:szCs w:val="36"/>
          <w:rtl/>
        </w:rPr>
        <w:t xml:space="preserve">وقد ذكر الله من صفات أهل الجنة </w:t>
      </w:r>
      <w:r w:rsidR="00E30853">
        <w:rPr>
          <w:rFonts w:asciiTheme="majorBidi" w:hAnsiTheme="majorBidi"/>
          <w:sz w:val="36"/>
          <w:szCs w:val="36"/>
          <w:rtl/>
        </w:rPr>
        <w:t>(</w:t>
      </w:r>
      <w:r w:rsidRPr="00BE00B5">
        <w:rPr>
          <w:rFonts w:asciiTheme="majorBidi" w:hAnsiTheme="majorBidi"/>
          <w:b/>
          <w:bCs/>
          <w:sz w:val="36"/>
          <w:szCs w:val="36"/>
          <w:rtl/>
        </w:rPr>
        <w:t>وَالْعَافِينَ عَنِ النَّاسِ</w:t>
      </w:r>
      <w:r w:rsidR="00E30853">
        <w:rPr>
          <w:rFonts w:asciiTheme="majorBidi" w:hAnsiTheme="majorBidi"/>
          <w:sz w:val="36"/>
          <w:szCs w:val="36"/>
          <w:rtl/>
        </w:rPr>
        <w:t>)</w:t>
      </w:r>
      <w:r w:rsidRPr="00E30853">
        <w:rPr>
          <w:rFonts w:asciiTheme="majorBidi" w:hAnsiTheme="majorBidi"/>
          <w:sz w:val="36"/>
          <w:szCs w:val="36"/>
          <w:rtl/>
        </w:rPr>
        <w:t>[آل عِمرَان: 134</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BE00B5">
        <w:rPr>
          <w:rFonts w:asciiTheme="majorBidi" w:hAnsiTheme="majorBidi"/>
          <w:b/>
          <w:bCs/>
          <w:sz w:val="36"/>
          <w:szCs w:val="36"/>
          <w:rtl/>
        </w:rPr>
        <w:t>وَسَارِعُوا إِلَى مَغْفِرَةٍ مِنْ رَبِّكُمْ وَجَنَّةٍ عَرْضُهَا السَّمَاوَاتُ وَالأَرْضُ أُعِدَّتْ لِلْمُتَّقِينَ</w:t>
      </w:r>
      <w:r w:rsidR="00E30853" w:rsidRPr="00BE00B5">
        <w:rPr>
          <w:rFonts w:asciiTheme="majorBidi" w:hAnsiTheme="majorBidi"/>
          <w:b/>
          <w:bCs/>
          <w:sz w:val="36"/>
          <w:szCs w:val="36"/>
          <w:rtl/>
        </w:rPr>
        <w:t xml:space="preserve"> * </w:t>
      </w:r>
      <w:r w:rsidRPr="00BE00B5">
        <w:rPr>
          <w:rFonts w:asciiTheme="majorBidi" w:hAnsiTheme="majorBidi"/>
          <w:b/>
          <w:bCs/>
          <w:sz w:val="36"/>
          <w:szCs w:val="36"/>
          <w:rtl/>
        </w:rPr>
        <w:t>الَّذِينَ يُنْفِقُونَ فِي السَّرَّاءِ وَالضَّرَّاءِ وَالْكَاظِمِينَ الْغَيْظَ وَالْعَافِينَ عَنِ النَّاسِ وَاللَّهُ يُحِبُّ الْمُحْسِنِينَ</w:t>
      </w:r>
      <w:r w:rsidR="00E30853">
        <w:rPr>
          <w:rFonts w:asciiTheme="majorBidi" w:hAnsiTheme="majorBidi"/>
          <w:sz w:val="36"/>
          <w:szCs w:val="36"/>
          <w:rtl/>
        </w:rPr>
        <w:t>)</w:t>
      </w:r>
      <w:r w:rsidRPr="00E30853">
        <w:rPr>
          <w:rFonts w:asciiTheme="majorBidi" w:hAnsiTheme="majorBidi"/>
          <w:sz w:val="36"/>
          <w:szCs w:val="36"/>
          <w:rtl/>
        </w:rPr>
        <w:t>[آل</w:t>
      </w:r>
      <w:r w:rsidR="00274B0D" w:rsidRPr="00E30853">
        <w:rPr>
          <w:rFonts w:asciiTheme="majorBidi" w:hAnsiTheme="majorBidi"/>
          <w:sz w:val="36"/>
          <w:szCs w:val="36"/>
          <w:rtl/>
        </w:rPr>
        <w:t xml:space="preserve"> </w:t>
      </w:r>
      <w:r w:rsidRPr="00E30853">
        <w:rPr>
          <w:rFonts w:asciiTheme="majorBidi" w:hAnsiTheme="majorBidi"/>
          <w:sz w:val="36"/>
          <w:szCs w:val="36"/>
          <w:rtl/>
        </w:rPr>
        <w:t>عِمرَان: 133-134]</w:t>
      </w:r>
      <w:r w:rsidR="00BE00B5">
        <w:rPr>
          <w:rFonts w:asciiTheme="majorBidi" w:hAnsiTheme="majorBidi" w:hint="cs"/>
          <w:sz w:val="36"/>
          <w:szCs w:val="36"/>
          <w:rtl/>
        </w:rPr>
        <w:t>.</w:t>
      </w:r>
    </w:p>
    <w:p w:rsidR="00A345F3" w:rsidRPr="00E30853" w:rsidRDefault="00A345F3" w:rsidP="00BE00B5">
      <w:pPr>
        <w:pStyle w:val="a8"/>
        <w:rPr>
          <w:rFonts w:asciiTheme="majorBidi" w:hAnsiTheme="majorBidi"/>
          <w:sz w:val="36"/>
          <w:szCs w:val="36"/>
        </w:rPr>
      </w:pP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أي: مع كف شرهم يعفون عمن ظلمهم في أنفسهم</w:t>
      </w:r>
      <w:r w:rsidR="00C45DD5">
        <w:rPr>
          <w:rFonts w:asciiTheme="majorBidi" w:hAnsiTheme="majorBidi"/>
          <w:sz w:val="36"/>
          <w:szCs w:val="36"/>
          <w:rtl/>
        </w:rPr>
        <w:t xml:space="preserve">، </w:t>
      </w:r>
      <w:r w:rsidRPr="00E30853">
        <w:rPr>
          <w:rFonts w:asciiTheme="majorBidi" w:hAnsiTheme="majorBidi"/>
          <w:sz w:val="36"/>
          <w:szCs w:val="36"/>
          <w:rtl/>
        </w:rPr>
        <w:t>فلا يبقى في أنفسهم مُوجَدَةٌ على أحد</w:t>
      </w:r>
      <w:r w:rsidR="00C45DD5">
        <w:rPr>
          <w:rFonts w:asciiTheme="majorBidi" w:hAnsiTheme="majorBidi"/>
          <w:sz w:val="36"/>
          <w:szCs w:val="36"/>
          <w:rtl/>
        </w:rPr>
        <w:t xml:space="preserve">، </w:t>
      </w:r>
      <w:r w:rsidRPr="00E30853">
        <w:rPr>
          <w:rFonts w:asciiTheme="majorBidi" w:hAnsiTheme="majorBidi"/>
          <w:sz w:val="36"/>
          <w:szCs w:val="36"/>
          <w:rtl/>
        </w:rPr>
        <w:t>وهذا أكمل الأحوال</w:t>
      </w:r>
      <w:r w:rsidR="00E30853" w:rsidRPr="00E30853">
        <w:rPr>
          <w:rFonts w:asciiTheme="majorBidi" w:hAnsiTheme="majorBidi"/>
          <w:sz w:val="36"/>
          <w:szCs w:val="36"/>
          <w:rtl/>
        </w:rPr>
        <w:t>"</w:t>
      </w:r>
      <w:r w:rsidRPr="00E30853">
        <w:rPr>
          <w:rFonts w:asciiTheme="majorBidi" w:hAnsiTheme="majorBidi"/>
          <w:sz w:val="36"/>
          <w:szCs w:val="36"/>
          <w:rtl/>
        </w:rPr>
        <w:t xml:space="preserve">. ولذا قال الله: </w:t>
      </w:r>
      <w:r w:rsidR="00E30853">
        <w:rPr>
          <w:rFonts w:asciiTheme="majorBidi" w:hAnsiTheme="majorBidi"/>
          <w:sz w:val="36"/>
          <w:szCs w:val="36"/>
          <w:rtl/>
        </w:rPr>
        <w:t>(</w:t>
      </w:r>
      <w:r w:rsidRPr="00BE00B5">
        <w:rPr>
          <w:rFonts w:asciiTheme="majorBidi" w:hAnsiTheme="majorBidi"/>
          <w:b/>
          <w:bCs/>
          <w:sz w:val="36"/>
          <w:szCs w:val="36"/>
          <w:rtl/>
        </w:rPr>
        <w:t xml:space="preserve">وَجَزَاءُ سَيِّئَةٍ </w:t>
      </w:r>
      <w:proofErr w:type="spellStart"/>
      <w:r w:rsidRPr="00BE00B5">
        <w:rPr>
          <w:rFonts w:asciiTheme="majorBidi" w:hAnsiTheme="majorBidi"/>
          <w:b/>
          <w:bCs/>
          <w:sz w:val="36"/>
          <w:szCs w:val="36"/>
          <w:rtl/>
        </w:rPr>
        <w:t>سَيِّئَةٌ</w:t>
      </w:r>
      <w:proofErr w:type="spellEnd"/>
      <w:r w:rsidRPr="00BE00B5">
        <w:rPr>
          <w:rFonts w:asciiTheme="majorBidi" w:hAnsiTheme="majorBidi"/>
          <w:b/>
          <w:bCs/>
          <w:sz w:val="36"/>
          <w:szCs w:val="36"/>
          <w:rtl/>
        </w:rPr>
        <w:t xml:space="preserve"> مِثْلُهَا فَمَنْ عَفَا وَأَصْلَحَ فَأَجْرُهُ عَلَى اللَّهِ</w:t>
      </w:r>
      <w:r w:rsidR="00E30853">
        <w:rPr>
          <w:rFonts w:asciiTheme="majorBidi" w:hAnsiTheme="majorBidi"/>
          <w:sz w:val="36"/>
          <w:szCs w:val="36"/>
          <w:rtl/>
        </w:rPr>
        <w:t>)</w:t>
      </w:r>
      <w:r w:rsidRPr="00E30853">
        <w:rPr>
          <w:rFonts w:asciiTheme="majorBidi" w:hAnsiTheme="majorBidi"/>
          <w:sz w:val="36"/>
          <w:szCs w:val="36"/>
          <w:rtl/>
        </w:rPr>
        <w:t>[الشّورى: 40].</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والعفو من صفات أنبياء الله </w:t>
      </w:r>
      <w:r w:rsidR="00240176">
        <w:rPr>
          <w:rFonts w:asciiTheme="majorBidi" w:hAnsiTheme="majorBidi"/>
          <w:sz w:val="36"/>
          <w:szCs w:val="36"/>
          <w:rtl/>
        </w:rPr>
        <w:t>-عليهم السلام-</w:t>
      </w:r>
      <w:r w:rsidR="00C45DD5">
        <w:rPr>
          <w:rFonts w:asciiTheme="majorBidi" w:hAnsiTheme="majorBidi"/>
          <w:sz w:val="36"/>
          <w:szCs w:val="36"/>
          <w:rtl/>
        </w:rPr>
        <w:t xml:space="preserve">، </w:t>
      </w:r>
      <w:r w:rsidRPr="00E30853">
        <w:rPr>
          <w:rFonts w:asciiTheme="majorBidi" w:hAnsiTheme="majorBidi"/>
          <w:sz w:val="36"/>
          <w:szCs w:val="36"/>
          <w:rtl/>
        </w:rPr>
        <w:t xml:space="preserve">قال يوسف </w:t>
      </w:r>
      <w:r w:rsidR="00E8539A">
        <w:rPr>
          <w:rFonts w:asciiTheme="majorBidi" w:hAnsiTheme="majorBidi"/>
          <w:sz w:val="36"/>
          <w:szCs w:val="36"/>
          <w:rtl/>
        </w:rPr>
        <w:t>-عليه السلام-</w:t>
      </w:r>
      <w:r w:rsidRPr="00E30853">
        <w:rPr>
          <w:rFonts w:asciiTheme="majorBidi" w:hAnsiTheme="majorBidi"/>
          <w:sz w:val="36"/>
          <w:szCs w:val="36"/>
          <w:rtl/>
        </w:rPr>
        <w:t xml:space="preserve"> لإخوته: </w:t>
      </w:r>
      <w:r w:rsidR="00E30853">
        <w:rPr>
          <w:rFonts w:asciiTheme="majorBidi" w:hAnsiTheme="majorBidi"/>
          <w:sz w:val="36"/>
          <w:szCs w:val="36"/>
          <w:rtl/>
        </w:rPr>
        <w:t>(</w:t>
      </w:r>
      <w:r w:rsidRPr="00BE00B5">
        <w:rPr>
          <w:rFonts w:asciiTheme="majorBidi" w:hAnsiTheme="majorBidi"/>
          <w:b/>
          <w:bCs/>
          <w:sz w:val="36"/>
          <w:szCs w:val="36"/>
          <w:rtl/>
        </w:rPr>
        <w:t>لاَ تَثْرِيبَ عَلَيْكُمُ الْيَوْمَ يَغْفِرُ اللَّهُ لَكُمْ</w:t>
      </w:r>
      <w:r w:rsidR="00E30853">
        <w:rPr>
          <w:rFonts w:asciiTheme="majorBidi" w:hAnsiTheme="majorBidi"/>
          <w:sz w:val="36"/>
          <w:szCs w:val="36"/>
          <w:rtl/>
        </w:rPr>
        <w:t>)</w:t>
      </w:r>
      <w:r w:rsidRPr="00E30853">
        <w:rPr>
          <w:rFonts w:asciiTheme="majorBidi" w:hAnsiTheme="majorBidi"/>
          <w:sz w:val="36"/>
          <w:szCs w:val="36"/>
          <w:rtl/>
        </w:rPr>
        <w:t>[يُوسُف: 92]</w:t>
      </w:r>
      <w:r w:rsidR="00C45DD5">
        <w:rPr>
          <w:rFonts w:asciiTheme="majorBidi" w:hAnsiTheme="majorBidi"/>
          <w:sz w:val="36"/>
          <w:szCs w:val="36"/>
          <w:rtl/>
        </w:rPr>
        <w:t xml:space="preserve">، </w:t>
      </w:r>
      <w:r w:rsidRPr="00E30853">
        <w:rPr>
          <w:rFonts w:asciiTheme="majorBidi" w:hAnsiTheme="majorBidi"/>
          <w:sz w:val="36"/>
          <w:szCs w:val="36"/>
          <w:rtl/>
        </w:rPr>
        <w:t xml:space="preserve">والنبي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الله له: </w:t>
      </w:r>
      <w:r w:rsidR="00E30853">
        <w:rPr>
          <w:rFonts w:asciiTheme="majorBidi" w:hAnsiTheme="majorBidi"/>
          <w:sz w:val="36"/>
          <w:szCs w:val="36"/>
          <w:rtl/>
        </w:rPr>
        <w:t>(</w:t>
      </w:r>
      <w:r w:rsidRPr="009B19DB">
        <w:rPr>
          <w:rFonts w:asciiTheme="majorBidi" w:hAnsiTheme="majorBidi"/>
          <w:b/>
          <w:bCs/>
          <w:sz w:val="36"/>
          <w:szCs w:val="36"/>
          <w:rtl/>
        </w:rPr>
        <w:t>خُذِ الْعَفْوَ وَأْمُرْ بِالْعُرْفِ وَأَعْرِضْ عَنِ الْجَاهِلِينَ</w:t>
      </w:r>
      <w:r w:rsidR="00E30853">
        <w:rPr>
          <w:rFonts w:asciiTheme="majorBidi" w:hAnsiTheme="majorBidi"/>
          <w:sz w:val="36"/>
          <w:szCs w:val="36"/>
          <w:rtl/>
        </w:rPr>
        <w:t>)</w:t>
      </w:r>
      <w:r w:rsidRPr="00E30853">
        <w:rPr>
          <w:rFonts w:asciiTheme="majorBidi" w:hAnsiTheme="majorBidi"/>
          <w:sz w:val="36"/>
          <w:szCs w:val="36"/>
          <w:rtl/>
        </w:rPr>
        <w:t>[الأعرَاف: 199].</w:t>
      </w:r>
    </w:p>
    <w:p w:rsidR="00A345F3" w:rsidRPr="00E30853" w:rsidRDefault="00A345F3" w:rsidP="009B19DB">
      <w:pPr>
        <w:pStyle w:val="a8"/>
        <w:rPr>
          <w:rFonts w:asciiTheme="majorBidi" w:hAnsiTheme="majorBidi"/>
          <w:sz w:val="36"/>
          <w:szCs w:val="36"/>
        </w:rPr>
      </w:pPr>
      <w:r w:rsidRPr="00E30853">
        <w:rPr>
          <w:rFonts w:asciiTheme="majorBidi" w:hAnsiTheme="majorBidi"/>
          <w:sz w:val="36"/>
          <w:szCs w:val="36"/>
          <w:rtl/>
        </w:rPr>
        <w:t xml:space="preserve">وفي الحديث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w:t>
      </w:r>
      <w:r w:rsidR="006B26C1">
        <w:rPr>
          <w:rFonts w:asciiTheme="majorBidi" w:hAnsiTheme="majorBidi"/>
          <w:sz w:val="36"/>
          <w:szCs w:val="36"/>
          <w:rtl/>
        </w:rPr>
        <w:t>: "</w:t>
      </w:r>
      <w:r w:rsidRPr="009B19DB">
        <w:rPr>
          <w:rFonts w:asciiTheme="majorBidi" w:hAnsiTheme="majorBidi"/>
          <w:b/>
          <w:bCs/>
          <w:sz w:val="36"/>
          <w:szCs w:val="36"/>
          <w:rtl/>
        </w:rPr>
        <w:t>ثلاث أقسم عليهن: ما نقص مال من صدقة</w:t>
      </w:r>
      <w:r w:rsidR="00C45DD5" w:rsidRPr="009B19DB">
        <w:rPr>
          <w:rFonts w:asciiTheme="majorBidi" w:hAnsiTheme="majorBidi"/>
          <w:b/>
          <w:bCs/>
          <w:sz w:val="36"/>
          <w:szCs w:val="36"/>
          <w:rtl/>
        </w:rPr>
        <w:t xml:space="preserve">، </w:t>
      </w:r>
      <w:r w:rsidRPr="009B19DB">
        <w:rPr>
          <w:rFonts w:asciiTheme="majorBidi" w:hAnsiTheme="majorBidi"/>
          <w:b/>
          <w:bCs/>
          <w:sz w:val="36"/>
          <w:szCs w:val="36"/>
          <w:rtl/>
        </w:rPr>
        <w:t>وما زاد الله عبد</w:t>
      </w:r>
      <w:r w:rsidR="00E30853" w:rsidRPr="009B19DB">
        <w:rPr>
          <w:rFonts w:asciiTheme="majorBidi" w:hAnsiTheme="majorBidi"/>
          <w:b/>
          <w:bCs/>
          <w:sz w:val="36"/>
          <w:szCs w:val="36"/>
          <w:rtl/>
        </w:rPr>
        <w:t>ًا</w:t>
      </w:r>
      <w:r w:rsidRPr="009B19DB">
        <w:rPr>
          <w:rFonts w:asciiTheme="majorBidi" w:hAnsiTheme="majorBidi"/>
          <w:b/>
          <w:bCs/>
          <w:sz w:val="36"/>
          <w:szCs w:val="36"/>
          <w:rtl/>
        </w:rPr>
        <w:t xml:space="preserve"> بعفو إلا عز</w:t>
      </w:r>
      <w:r w:rsidR="00E30853" w:rsidRPr="009B19DB">
        <w:rPr>
          <w:rFonts w:asciiTheme="majorBidi" w:hAnsiTheme="majorBidi"/>
          <w:b/>
          <w:bCs/>
          <w:sz w:val="36"/>
          <w:szCs w:val="36"/>
          <w:rtl/>
        </w:rPr>
        <w:t>ًا</w:t>
      </w:r>
      <w:r w:rsidR="00C45DD5" w:rsidRPr="009B19DB">
        <w:rPr>
          <w:rFonts w:asciiTheme="majorBidi" w:hAnsiTheme="majorBidi"/>
          <w:b/>
          <w:bCs/>
          <w:sz w:val="36"/>
          <w:szCs w:val="36"/>
          <w:rtl/>
        </w:rPr>
        <w:t xml:space="preserve">، </w:t>
      </w:r>
      <w:r w:rsidRPr="009B19DB">
        <w:rPr>
          <w:rFonts w:asciiTheme="majorBidi" w:hAnsiTheme="majorBidi"/>
          <w:b/>
          <w:bCs/>
          <w:sz w:val="36"/>
          <w:szCs w:val="36"/>
          <w:rtl/>
        </w:rPr>
        <w:t>ومَن تواضع لله رفعه الله</w:t>
      </w:r>
      <w:r w:rsidR="006B26C1">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 xml:space="preserve"> والترمذي</w:t>
      </w:r>
      <w:r w:rsidR="009B19DB">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رزقنا الله اقتفى أثر رسولنا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قو</w:t>
      </w:r>
      <w:r w:rsidR="00E94BD0">
        <w:rPr>
          <w:rFonts w:asciiTheme="majorBidi" w:hAnsiTheme="majorBidi"/>
          <w:sz w:val="36"/>
          <w:szCs w:val="36"/>
          <w:rtl/>
        </w:rPr>
        <w:t>لاً</w:t>
      </w:r>
      <w:r w:rsidRPr="00E30853">
        <w:rPr>
          <w:rFonts w:asciiTheme="majorBidi" w:hAnsiTheme="majorBidi"/>
          <w:sz w:val="36"/>
          <w:szCs w:val="36"/>
          <w:rtl/>
        </w:rPr>
        <w:t xml:space="preserve"> وعم</w:t>
      </w:r>
      <w:r w:rsidR="00E94BD0">
        <w:rPr>
          <w:rFonts w:asciiTheme="majorBidi" w:hAnsiTheme="majorBidi"/>
          <w:sz w:val="36"/>
          <w:szCs w:val="36"/>
          <w:rtl/>
        </w:rPr>
        <w:t>لاً</w:t>
      </w:r>
      <w:r w:rsidRPr="00E30853">
        <w:rPr>
          <w:rFonts w:asciiTheme="majorBidi" w:hAnsiTheme="majorBidi"/>
          <w:sz w:val="36"/>
          <w:szCs w:val="36"/>
          <w:rtl/>
        </w:rPr>
        <w:t xml:space="preserve"> وخلق</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ختم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الوصايا بمناداة عقبةَ بنِ عامرٍ مرة أخرى</w:t>
      </w:r>
      <w:r w:rsidR="00C45DD5">
        <w:rPr>
          <w:rFonts w:asciiTheme="majorBidi" w:hAnsiTheme="majorBidi"/>
          <w:sz w:val="36"/>
          <w:szCs w:val="36"/>
          <w:rtl/>
        </w:rPr>
        <w:t xml:space="preserve">، </w:t>
      </w:r>
      <w:r w:rsidRPr="00E30853">
        <w:rPr>
          <w:rFonts w:asciiTheme="majorBidi" w:hAnsiTheme="majorBidi"/>
          <w:sz w:val="36"/>
          <w:szCs w:val="36"/>
          <w:rtl/>
        </w:rPr>
        <w:t xml:space="preserve">وهذا يدل على خُلُق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مع أصحابه </w:t>
      </w:r>
      <w:r w:rsidR="00480C52">
        <w:rPr>
          <w:rFonts w:asciiTheme="majorBidi" w:hAnsiTheme="majorBidi"/>
          <w:sz w:val="36"/>
          <w:szCs w:val="36"/>
          <w:rtl/>
        </w:rPr>
        <w:t>-رضي الله عنهم-</w:t>
      </w:r>
      <w:r w:rsidR="00C45DD5">
        <w:rPr>
          <w:rFonts w:asciiTheme="majorBidi" w:hAnsiTheme="majorBidi"/>
          <w:sz w:val="36"/>
          <w:szCs w:val="36"/>
          <w:rtl/>
        </w:rPr>
        <w:t xml:space="preserve">، </w:t>
      </w:r>
      <w:r w:rsidRPr="00E30853">
        <w:rPr>
          <w:rFonts w:asciiTheme="majorBidi" w:hAnsiTheme="majorBidi"/>
          <w:sz w:val="36"/>
          <w:szCs w:val="36"/>
          <w:rtl/>
        </w:rPr>
        <w:t>فقال</w:t>
      </w:r>
      <w:r w:rsidR="006B26C1">
        <w:rPr>
          <w:rFonts w:asciiTheme="majorBidi" w:hAnsiTheme="majorBidi"/>
          <w:sz w:val="36"/>
          <w:szCs w:val="36"/>
          <w:rtl/>
        </w:rPr>
        <w:t>: "</w:t>
      </w:r>
      <w:r w:rsidRPr="000613F4">
        <w:rPr>
          <w:rFonts w:asciiTheme="majorBidi" w:hAnsiTheme="majorBidi"/>
          <w:b/>
          <w:bCs/>
          <w:sz w:val="36"/>
          <w:szCs w:val="36"/>
          <w:rtl/>
        </w:rPr>
        <w:t>أمسك لسانك</w:t>
      </w:r>
      <w:r w:rsidR="00C45DD5" w:rsidRPr="000613F4">
        <w:rPr>
          <w:rFonts w:asciiTheme="majorBidi" w:hAnsiTheme="majorBidi"/>
          <w:b/>
          <w:bCs/>
          <w:sz w:val="36"/>
          <w:szCs w:val="36"/>
          <w:rtl/>
        </w:rPr>
        <w:t xml:space="preserve">، </w:t>
      </w:r>
      <w:r w:rsidRPr="000613F4">
        <w:rPr>
          <w:rFonts w:asciiTheme="majorBidi" w:hAnsiTheme="majorBidi"/>
          <w:b/>
          <w:bCs/>
          <w:sz w:val="36"/>
          <w:szCs w:val="36"/>
          <w:rtl/>
        </w:rPr>
        <w:t>وابك على خطيئتك</w:t>
      </w:r>
      <w:r w:rsidR="00C45DD5" w:rsidRPr="000613F4">
        <w:rPr>
          <w:rFonts w:asciiTheme="majorBidi" w:hAnsiTheme="majorBidi"/>
          <w:b/>
          <w:bCs/>
          <w:sz w:val="36"/>
          <w:szCs w:val="36"/>
          <w:rtl/>
        </w:rPr>
        <w:t xml:space="preserve">، </w:t>
      </w:r>
      <w:r w:rsidRPr="000613F4">
        <w:rPr>
          <w:rFonts w:asciiTheme="majorBidi" w:hAnsiTheme="majorBidi"/>
          <w:b/>
          <w:bCs/>
          <w:sz w:val="36"/>
          <w:szCs w:val="36"/>
          <w:rtl/>
        </w:rPr>
        <w:t>وليسعك بيتك</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أما اللسان: فهو أكثر ما يدخل الناسَ النارَ</w:t>
      </w:r>
      <w:r w:rsidR="00C45DD5">
        <w:rPr>
          <w:rFonts w:asciiTheme="majorBidi" w:hAnsiTheme="majorBidi"/>
          <w:sz w:val="36"/>
          <w:szCs w:val="36"/>
          <w:rtl/>
        </w:rPr>
        <w:t xml:space="preserve">، </w:t>
      </w:r>
      <w:r w:rsidRPr="00E30853">
        <w:rPr>
          <w:rFonts w:asciiTheme="majorBidi" w:hAnsiTheme="majorBidi"/>
          <w:sz w:val="36"/>
          <w:szCs w:val="36"/>
          <w:rtl/>
        </w:rPr>
        <w:t xml:space="preserve">كما ورد في الحديث: </w:t>
      </w:r>
      <w:r w:rsidR="00E30853" w:rsidRPr="00E30853">
        <w:rPr>
          <w:rFonts w:asciiTheme="majorBidi" w:hAnsiTheme="majorBidi"/>
          <w:sz w:val="36"/>
          <w:szCs w:val="36"/>
          <w:rtl/>
        </w:rPr>
        <w:t>"</w:t>
      </w:r>
      <w:r w:rsidRPr="000613F4">
        <w:rPr>
          <w:rFonts w:asciiTheme="majorBidi" w:hAnsiTheme="majorBidi"/>
          <w:b/>
          <w:bCs/>
          <w:sz w:val="36"/>
          <w:szCs w:val="36"/>
          <w:rtl/>
        </w:rPr>
        <w:t>الفم والفرج</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 xml:space="preserve">. وقال </w:t>
      </w:r>
      <w:r w:rsidR="00FE7754">
        <w:rPr>
          <w:rFonts w:asciiTheme="majorBidi" w:hAnsiTheme="majorBidi"/>
          <w:sz w:val="36"/>
          <w:szCs w:val="36"/>
          <w:rtl/>
        </w:rPr>
        <w:t>-عليه الصلاة والسلام-</w:t>
      </w:r>
      <w:r w:rsidR="006B26C1">
        <w:rPr>
          <w:rFonts w:asciiTheme="majorBidi" w:hAnsiTheme="majorBidi"/>
          <w:sz w:val="36"/>
          <w:szCs w:val="36"/>
          <w:rtl/>
        </w:rPr>
        <w:t>: "</w:t>
      </w:r>
      <w:r w:rsidRPr="000613F4">
        <w:rPr>
          <w:rFonts w:asciiTheme="majorBidi" w:hAnsiTheme="majorBidi"/>
          <w:b/>
          <w:bCs/>
          <w:sz w:val="36"/>
          <w:szCs w:val="36"/>
          <w:rtl/>
        </w:rPr>
        <w:t>أكثر خطايا ابن آدم في لسانه</w:t>
      </w:r>
      <w:r w:rsidR="006B26C1">
        <w:rPr>
          <w:rFonts w:asciiTheme="majorBidi" w:hAnsiTheme="majorBidi"/>
          <w:sz w:val="36"/>
          <w:szCs w:val="36"/>
          <w:rtl/>
        </w:rPr>
        <w:t>"(</w:t>
      </w:r>
      <w:r w:rsidR="00C01243">
        <w:rPr>
          <w:rFonts w:asciiTheme="majorBidi" w:hAnsiTheme="majorBidi"/>
          <w:sz w:val="36"/>
          <w:szCs w:val="36"/>
          <w:rtl/>
        </w:rPr>
        <w:t>رواه الطبراني)</w:t>
      </w:r>
      <w:r w:rsidRPr="00E30853">
        <w:rPr>
          <w:rFonts w:asciiTheme="majorBidi" w:hAnsiTheme="majorBidi"/>
          <w:sz w:val="36"/>
          <w:szCs w:val="36"/>
          <w:rtl/>
        </w:rPr>
        <w:t>.</w:t>
      </w:r>
    </w:p>
    <w:p w:rsidR="00A345F3" w:rsidRPr="00E30853" w:rsidRDefault="00A345F3" w:rsidP="00C01243">
      <w:pPr>
        <w:pStyle w:val="a8"/>
        <w:rPr>
          <w:rFonts w:asciiTheme="majorBidi" w:hAnsiTheme="majorBidi"/>
          <w:sz w:val="36"/>
          <w:szCs w:val="36"/>
        </w:rPr>
      </w:pPr>
      <w:r w:rsidRPr="00E30853">
        <w:rPr>
          <w:rFonts w:asciiTheme="majorBidi" w:hAnsiTheme="majorBidi"/>
          <w:sz w:val="36"/>
          <w:szCs w:val="36"/>
          <w:rtl/>
        </w:rPr>
        <w:t>وقد يكون في أقواله رفعة له في درجاته</w:t>
      </w:r>
      <w:r w:rsidR="00C45DD5">
        <w:rPr>
          <w:rFonts w:asciiTheme="majorBidi" w:hAnsiTheme="majorBidi"/>
          <w:sz w:val="36"/>
          <w:szCs w:val="36"/>
          <w:rtl/>
        </w:rPr>
        <w:t xml:space="preserve">، </w:t>
      </w:r>
      <w:r w:rsidRPr="00E30853">
        <w:rPr>
          <w:rFonts w:asciiTheme="majorBidi" w:hAnsiTheme="majorBidi"/>
          <w:sz w:val="36"/>
          <w:szCs w:val="36"/>
          <w:rtl/>
        </w:rPr>
        <w:t>كتفريج كربة</w:t>
      </w:r>
      <w:r w:rsidR="00C45DD5">
        <w:rPr>
          <w:rFonts w:asciiTheme="majorBidi" w:hAnsiTheme="majorBidi"/>
          <w:sz w:val="36"/>
          <w:szCs w:val="36"/>
          <w:rtl/>
        </w:rPr>
        <w:t xml:space="preserve">، </w:t>
      </w:r>
      <w:r w:rsidRPr="00E30853">
        <w:rPr>
          <w:rFonts w:asciiTheme="majorBidi" w:hAnsiTheme="majorBidi"/>
          <w:sz w:val="36"/>
          <w:szCs w:val="36"/>
          <w:rtl/>
        </w:rPr>
        <w:t>ونصرة مظلوم</w:t>
      </w:r>
      <w:r w:rsidR="00C45DD5">
        <w:rPr>
          <w:rFonts w:asciiTheme="majorBidi" w:hAnsiTheme="majorBidi"/>
          <w:sz w:val="36"/>
          <w:szCs w:val="36"/>
          <w:rtl/>
        </w:rPr>
        <w:t xml:space="preserve">، </w:t>
      </w:r>
      <w:r w:rsidRPr="00E30853">
        <w:rPr>
          <w:rFonts w:asciiTheme="majorBidi" w:hAnsiTheme="majorBidi"/>
          <w:sz w:val="36"/>
          <w:szCs w:val="36"/>
          <w:rtl/>
        </w:rPr>
        <w:t>أو شفاعة حسنة</w:t>
      </w:r>
      <w:r w:rsidR="00C45DD5">
        <w:rPr>
          <w:rFonts w:asciiTheme="majorBidi" w:hAnsiTheme="majorBidi"/>
          <w:sz w:val="36"/>
          <w:szCs w:val="36"/>
          <w:rtl/>
        </w:rPr>
        <w:t xml:space="preserve">، </w:t>
      </w:r>
      <w:r w:rsidR="00C01243">
        <w:rPr>
          <w:rFonts w:asciiTheme="majorBidi" w:hAnsiTheme="majorBidi"/>
          <w:sz w:val="36"/>
          <w:szCs w:val="36"/>
          <w:rtl/>
        </w:rPr>
        <w:t>وإما أن يَزِلَّ بها في النار -</w:t>
      </w:r>
      <w:r w:rsidRPr="00E30853">
        <w:rPr>
          <w:rFonts w:asciiTheme="majorBidi" w:hAnsiTheme="majorBidi"/>
          <w:sz w:val="36"/>
          <w:szCs w:val="36"/>
          <w:rtl/>
        </w:rPr>
        <w:t>كاستهزاءٍ بالدين وأهلهِ-</w:t>
      </w:r>
      <w:r w:rsidR="00C45DD5">
        <w:rPr>
          <w:rFonts w:asciiTheme="majorBidi" w:hAnsiTheme="majorBidi"/>
          <w:sz w:val="36"/>
          <w:szCs w:val="36"/>
          <w:rtl/>
        </w:rPr>
        <w:t xml:space="preserve">، </w:t>
      </w:r>
      <w:r w:rsidRPr="00E30853">
        <w:rPr>
          <w:rFonts w:asciiTheme="majorBidi" w:hAnsiTheme="majorBidi"/>
          <w:sz w:val="36"/>
          <w:szCs w:val="36"/>
          <w:rtl/>
        </w:rPr>
        <w:t xml:space="preserve">كما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0613F4">
        <w:rPr>
          <w:rFonts w:asciiTheme="majorBidi" w:hAnsiTheme="majorBidi"/>
          <w:b/>
          <w:bCs/>
          <w:sz w:val="36"/>
          <w:szCs w:val="36"/>
          <w:rtl/>
        </w:rPr>
        <w:t>وإن العبد ليتكلم بالكلمة من رضوان الله لا يلقي لها با</w:t>
      </w:r>
      <w:r w:rsidR="00E94BD0" w:rsidRPr="000613F4">
        <w:rPr>
          <w:rFonts w:asciiTheme="majorBidi" w:hAnsiTheme="majorBidi"/>
          <w:b/>
          <w:bCs/>
          <w:sz w:val="36"/>
          <w:szCs w:val="36"/>
          <w:rtl/>
        </w:rPr>
        <w:t>لاً</w:t>
      </w:r>
      <w:r w:rsidRPr="000613F4">
        <w:rPr>
          <w:rFonts w:asciiTheme="majorBidi" w:hAnsiTheme="majorBidi"/>
          <w:b/>
          <w:bCs/>
          <w:sz w:val="36"/>
          <w:szCs w:val="36"/>
          <w:rtl/>
        </w:rPr>
        <w:t xml:space="preserve"> يرفعه الله بها درجات</w:t>
      </w:r>
      <w:r w:rsidR="00C45DD5" w:rsidRPr="000613F4">
        <w:rPr>
          <w:rFonts w:asciiTheme="majorBidi" w:hAnsiTheme="majorBidi"/>
          <w:b/>
          <w:bCs/>
          <w:sz w:val="36"/>
          <w:szCs w:val="36"/>
          <w:rtl/>
        </w:rPr>
        <w:t xml:space="preserve">، </w:t>
      </w:r>
      <w:r w:rsidRPr="000613F4">
        <w:rPr>
          <w:rFonts w:asciiTheme="majorBidi" w:hAnsiTheme="majorBidi"/>
          <w:b/>
          <w:bCs/>
          <w:sz w:val="36"/>
          <w:szCs w:val="36"/>
          <w:rtl/>
        </w:rPr>
        <w:t>وإن العبد ليتكلم بالكلمة من سخط الله لا يلقي لها با</w:t>
      </w:r>
      <w:r w:rsidR="00E94BD0" w:rsidRPr="000613F4">
        <w:rPr>
          <w:rFonts w:asciiTheme="majorBidi" w:hAnsiTheme="majorBidi"/>
          <w:b/>
          <w:bCs/>
          <w:sz w:val="36"/>
          <w:szCs w:val="36"/>
          <w:rtl/>
        </w:rPr>
        <w:t>لاً</w:t>
      </w:r>
      <w:r w:rsidR="00C45DD5" w:rsidRPr="000613F4">
        <w:rPr>
          <w:rFonts w:asciiTheme="majorBidi" w:hAnsiTheme="majorBidi"/>
          <w:b/>
          <w:bCs/>
          <w:sz w:val="36"/>
          <w:szCs w:val="36"/>
          <w:rtl/>
        </w:rPr>
        <w:t xml:space="preserve">، </w:t>
      </w:r>
      <w:r w:rsidRPr="000613F4">
        <w:rPr>
          <w:rFonts w:asciiTheme="majorBidi" w:hAnsiTheme="majorBidi"/>
          <w:b/>
          <w:bCs/>
          <w:sz w:val="36"/>
          <w:szCs w:val="36"/>
          <w:rtl/>
        </w:rPr>
        <w:t>تهوي به في النار سبعين خريف</w:t>
      </w:r>
      <w:r w:rsidR="00E30853" w:rsidRPr="000613F4">
        <w:rPr>
          <w:rFonts w:asciiTheme="majorBidi" w:hAnsiTheme="majorBidi"/>
          <w:b/>
          <w:bCs/>
          <w:sz w:val="36"/>
          <w:szCs w:val="36"/>
          <w:rtl/>
        </w:rPr>
        <w:t>ًا</w:t>
      </w:r>
      <w:r w:rsidR="006B26C1">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وأوصاه كذلك بالبكاء على الخطيئة</w:t>
      </w:r>
      <w:r w:rsidR="00C45DD5">
        <w:rPr>
          <w:rFonts w:asciiTheme="majorBidi" w:hAnsiTheme="majorBidi"/>
          <w:sz w:val="36"/>
          <w:szCs w:val="36"/>
          <w:rtl/>
        </w:rPr>
        <w:t xml:space="preserve">، </w:t>
      </w:r>
      <w:r w:rsidRPr="00E30853">
        <w:rPr>
          <w:rFonts w:asciiTheme="majorBidi" w:hAnsiTheme="majorBidi"/>
          <w:sz w:val="36"/>
          <w:szCs w:val="36"/>
          <w:rtl/>
        </w:rPr>
        <w:t>أي: بالندم على فعلها</w:t>
      </w:r>
      <w:r w:rsidR="00C45DD5">
        <w:rPr>
          <w:rFonts w:asciiTheme="majorBidi" w:hAnsiTheme="majorBidi"/>
          <w:sz w:val="36"/>
          <w:szCs w:val="36"/>
          <w:rtl/>
        </w:rPr>
        <w:t xml:space="preserve">، </w:t>
      </w:r>
      <w:r w:rsidRPr="00E30853">
        <w:rPr>
          <w:rFonts w:asciiTheme="majorBidi" w:hAnsiTheme="majorBidi"/>
          <w:sz w:val="36"/>
          <w:szCs w:val="36"/>
          <w:rtl/>
        </w:rPr>
        <w:t>وليكن هذا الندمُ في الدنيا بالتوبة منها قبل الآخرة.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والندم شرط من شروط التوبة</w:t>
      </w:r>
      <w:r w:rsidR="00C45DD5">
        <w:rPr>
          <w:rFonts w:asciiTheme="majorBidi" w:hAnsiTheme="majorBidi"/>
          <w:sz w:val="36"/>
          <w:szCs w:val="36"/>
          <w:rtl/>
        </w:rPr>
        <w:t xml:space="preserve">، </w:t>
      </w:r>
      <w:r w:rsidRPr="00E30853">
        <w:rPr>
          <w:rFonts w:asciiTheme="majorBidi" w:hAnsiTheme="majorBidi"/>
          <w:sz w:val="36"/>
          <w:szCs w:val="36"/>
          <w:rtl/>
        </w:rPr>
        <w:t>كالإقلاع من الذنب</w:t>
      </w:r>
      <w:r w:rsidR="00C45DD5">
        <w:rPr>
          <w:rFonts w:asciiTheme="majorBidi" w:hAnsiTheme="majorBidi"/>
          <w:sz w:val="36"/>
          <w:szCs w:val="36"/>
          <w:rtl/>
        </w:rPr>
        <w:t xml:space="preserve">، </w:t>
      </w:r>
      <w:r w:rsidRPr="00E30853">
        <w:rPr>
          <w:rFonts w:asciiTheme="majorBidi" w:hAnsiTheme="majorBidi"/>
          <w:sz w:val="36"/>
          <w:szCs w:val="36"/>
          <w:rtl/>
        </w:rPr>
        <w:t>والعزم على عدم العودة</w:t>
      </w:r>
      <w:r w:rsidR="00C45DD5">
        <w:rPr>
          <w:rFonts w:asciiTheme="majorBidi" w:hAnsiTheme="majorBidi"/>
          <w:sz w:val="36"/>
          <w:szCs w:val="36"/>
          <w:rtl/>
        </w:rPr>
        <w:t xml:space="preserve">، </w:t>
      </w:r>
      <w:r w:rsidRPr="00E30853">
        <w:rPr>
          <w:rFonts w:asciiTheme="majorBidi" w:hAnsiTheme="majorBidi"/>
          <w:sz w:val="36"/>
          <w:szCs w:val="36"/>
          <w:rtl/>
        </w:rPr>
        <w:t>وكراهية الذنب كما يكره أن يقذف في النار</w:t>
      </w:r>
      <w:r w:rsidR="00C45DD5">
        <w:rPr>
          <w:rFonts w:asciiTheme="majorBidi" w:hAnsiTheme="majorBidi"/>
          <w:sz w:val="36"/>
          <w:szCs w:val="36"/>
          <w:rtl/>
        </w:rPr>
        <w:t xml:space="preserve">، </w:t>
      </w:r>
      <w:r w:rsidRPr="00E30853">
        <w:rPr>
          <w:rFonts w:asciiTheme="majorBidi" w:hAnsiTheme="majorBidi"/>
          <w:sz w:val="36"/>
          <w:szCs w:val="36"/>
          <w:rtl/>
        </w:rPr>
        <w:t>ورد المظالم إلى أهلها</w:t>
      </w:r>
      <w:r w:rsidR="00C45DD5">
        <w:rPr>
          <w:rFonts w:asciiTheme="majorBidi" w:hAnsiTheme="majorBidi"/>
          <w:sz w:val="36"/>
          <w:szCs w:val="36"/>
          <w:rtl/>
        </w:rPr>
        <w:t xml:space="preserve">، </w:t>
      </w:r>
      <w:r w:rsidRPr="00E30853">
        <w:rPr>
          <w:rFonts w:asciiTheme="majorBidi" w:hAnsiTheme="majorBidi"/>
          <w:sz w:val="36"/>
          <w:szCs w:val="36"/>
          <w:rtl/>
        </w:rPr>
        <w:t>وقبل أن تغرغر الروح</w:t>
      </w:r>
      <w:r w:rsidR="00C45DD5">
        <w:rPr>
          <w:rFonts w:asciiTheme="majorBidi" w:hAnsiTheme="majorBidi"/>
          <w:sz w:val="36"/>
          <w:szCs w:val="36"/>
          <w:rtl/>
        </w:rPr>
        <w:t xml:space="preserve">، </w:t>
      </w:r>
      <w:r w:rsidRPr="00E30853">
        <w:rPr>
          <w:rFonts w:asciiTheme="majorBidi" w:hAnsiTheme="majorBidi"/>
          <w:sz w:val="36"/>
          <w:szCs w:val="36"/>
          <w:rtl/>
        </w:rPr>
        <w:t>أو تَخْرُجَ الشمسُ من مغربها.</w:t>
      </w:r>
    </w:p>
    <w:p w:rsidR="000613F4" w:rsidRDefault="00A345F3" w:rsidP="00E30853">
      <w:pPr>
        <w:pStyle w:val="a8"/>
        <w:rPr>
          <w:rFonts w:asciiTheme="majorBidi" w:hAnsiTheme="majorBidi"/>
          <w:sz w:val="36"/>
          <w:szCs w:val="36"/>
          <w:rtl/>
        </w:rPr>
      </w:pPr>
      <w:r w:rsidRPr="00E30853">
        <w:rPr>
          <w:rFonts w:asciiTheme="majorBidi" w:hAnsiTheme="majorBidi"/>
          <w:sz w:val="36"/>
          <w:szCs w:val="36"/>
          <w:rtl/>
        </w:rPr>
        <w:t xml:space="preserve">ثم ختم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الوصايا بقوله: </w:t>
      </w:r>
      <w:r w:rsidR="00E30853" w:rsidRPr="00E30853">
        <w:rPr>
          <w:rFonts w:asciiTheme="majorBidi" w:hAnsiTheme="majorBidi"/>
          <w:sz w:val="36"/>
          <w:szCs w:val="36"/>
          <w:rtl/>
        </w:rPr>
        <w:t>"</w:t>
      </w:r>
      <w:r w:rsidRPr="000613F4">
        <w:rPr>
          <w:rFonts w:asciiTheme="majorBidi" w:hAnsiTheme="majorBidi"/>
          <w:b/>
          <w:bCs/>
          <w:sz w:val="36"/>
          <w:szCs w:val="36"/>
          <w:rtl/>
        </w:rPr>
        <w:t>وليسعك بيتك</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لاسيما زمن الفتن وفساد الناس</w:t>
      </w:r>
      <w:r w:rsidR="00C45DD5">
        <w:rPr>
          <w:rFonts w:asciiTheme="majorBidi" w:hAnsiTheme="majorBidi"/>
          <w:sz w:val="36"/>
          <w:szCs w:val="36"/>
          <w:rtl/>
        </w:rPr>
        <w:t xml:space="preserve">، </w:t>
      </w:r>
      <w:r w:rsidRPr="00E30853">
        <w:rPr>
          <w:rFonts w:asciiTheme="majorBidi" w:hAnsiTheme="majorBidi"/>
          <w:sz w:val="36"/>
          <w:szCs w:val="36"/>
          <w:rtl/>
        </w:rPr>
        <w:t xml:space="preserve">ولما ظهرت الفتنة بمقتل عثمان بن عفان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قال محمد بن سيرين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هاجت الفتنة وأصحاب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عشرة آلاف فما حضرها منهم مائة</w:t>
      </w:r>
      <w:r w:rsidR="00C45DD5">
        <w:rPr>
          <w:rFonts w:asciiTheme="majorBidi" w:hAnsiTheme="majorBidi"/>
          <w:sz w:val="36"/>
          <w:szCs w:val="36"/>
          <w:rtl/>
        </w:rPr>
        <w:t xml:space="preserve">، </w:t>
      </w:r>
      <w:r w:rsidRPr="00E30853">
        <w:rPr>
          <w:rFonts w:asciiTheme="majorBidi" w:hAnsiTheme="majorBidi"/>
          <w:sz w:val="36"/>
          <w:szCs w:val="36"/>
          <w:rtl/>
        </w:rPr>
        <w:t>بل لم يبلغوا الثلاثين</w:t>
      </w:r>
      <w:r w:rsidR="00E30853" w:rsidRPr="00E30853">
        <w:rPr>
          <w:rFonts w:asciiTheme="majorBidi" w:hAnsiTheme="majorBidi"/>
          <w:sz w:val="36"/>
          <w:szCs w:val="36"/>
          <w:rtl/>
        </w:rPr>
        <w:t>"</w:t>
      </w:r>
      <w:r w:rsidR="000613F4">
        <w:rPr>
          <w:rFonts w:asciiTheme="majorBidi" w:hAnsiTheme="majorBidi" w:hint="cs"/>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 وإذا كان في خلطة مع الناس وصبر على أذاهم فهو أخْيَر</w:t>
      </w:r>
      <w:r w:rsidR="00C45DD5">
        <w:rPr>
          <w:rFonts w:asciiTheme="majorBidi" w:hAnsiTheme="majorBidi"/>
          <w:sz w:val="36"/>
          <w:szCs w:val="36"/>
          <w:rtl/>
        </w:rPr>
        <w:t xml:space="preserve">، </w:t>
      </w:r>
      <w:r w:rsidRPr="00E30853">
        <w:rPr>
          <w:rFonts w:asciiTheme="majorBidi" w:hAnsiTheme="majorBidi"/>
          <w:sz w:val="36"/>
          <w:szCs w:val="36"/>
          <w:rtl/>
        </w:rPr>
        <w:t xml:space="preserve">كما جاء في الحديث: </w:t>
      </w:r>
      <w:r w:rsidR="00E30853" w:rsidRPr="00E30853">
        <w:rPr>
          <w:rFonts w:asciiTheme="majorBidi" w:hAnsiTheme="majorBidi"/>
          <w:sz w:val="36"/>
          <w:szCs w:val="36"/>
          <w:rtl/>
        </w:rPr>
        <w:t>"</w:t>
      </w:r>
      <w:r w:rsidRPr="000613F4">
        <w:rPr>
          <w:rFonts w:asciiTheme="majorBidi" w:hAnsiTheme="majorBidi"/>
          <w:b/>
          <w:bCs/>
          <w:sz w:val="36"/>
          <w:szCs w:val="36"/>
          <w:rtl/>
        </w:rPr>
        <w:t>والمؤمن الذي يخالط الناس ويصبر على أذاهم</w:t>
      </w:r>
      <w:r w:rsidR="00C45DD5" w:rsidRPr="000613F4">
        <w:rPr>
          <w:rFonts w:asciiTheme="majorBidi" w:hAnsiTheme="majorBidi"/>
          <w:b/>
          <w:bCs/>
          <w:sz w:val="36"/>
          <w:szCs w:val="36"/>
          <w:rtl/>
        </w:rPr>
        <w:t xml:space="preserve">، </w:t>
      </w:r>
      <w:r w:rsidRPr="000613F4">
        <w:rPr>
          <w:rFonts w:asciiTheme="majorBidi" w:hAnsiTheme="majorBidi"/>
          <w:b/>
          <w:bCs/>
          <w:sz w:val="36"/>
          <w:szCs w:val="36"/>
          <w:rtl/>
        </w:rPr>
        <w:t>خير من الذي لا يخالط الناس ولا يصبر على أذاهم</w:t>
      </w:r>
      <w:r w:rsidR="006B26C1">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فهذه ست وصايا نبويةٍ</w:t>
      </w:r>
      <w:r w:rsidR="00C45DD5">
        <w:rPr>
          <w:rFonts w:asciiTheme="majorBidi" w:hAnsiTheme="majorBidi"/>
          <w:sz w:val="36"/>
          <w:szCs w:val="36"/>
          <w:rtl/>
        </w:rPr>
        <w:t xml:space="preserve">، </w:t>
      </w:r>
      <w:r w:rsidRPr="00E30853">
        <w:rPr>
          <w:rFonts w:asciiTheme="majorBidi" w:hAnsiTheme="majorBidi"/>
          <w:sz w:val="36"/>
          <w:szCs w:val="36"/>
          <w:rtl/>
        </w:rPr>
        <w:t>جامعةٍ</w:t>
      </w:r>
      <w:r w:rsidR="00C45DD5">
        <w:rPr>
          <w:rFonts w:asciiTheme="majorBidi" w:hAnsiTheme="majorBidi"/>
          <w:sz w:val="36"/>
          <w:szCs w:val="36"/>
          <w:rtl/>
        </w:rPr>
        <w:t xml:space="preserve">، </w:t>
      </w:r>
      <w:r w:rsidRPr="00E30853">
        <w:rPr>
          <w:rFonts w:asciiTheme="majorBidi" w:hAnsiTheme="majorBidi"/>
          <w:sz w:val="36"/>
          <w:szCs w:val="36"/>
          <w:rtl/>
        </w:rPr>
        <w:t>مانعةٍ</w:t>
      </w:r>
      <w:r w:rsidR="00C45DD5">
        <w:rPr>
          <w:rFonts w:asciiTheme="majorBidi" w:hAnsiTheme="majorBidi"/>
          <w:sz w:val="36"/>
          <w:szCs w:val="36"/>
          <w:rtl/>
        </w:rPr>
        <w:t xml:space="preserve">، </w:t>
      </w:r>
      <w:r w:rsidRPr="00E30853">
        <w:rPr>
          <w:rFonts w:asciiTheme="majorBidi" w:hAnsiTheme="majorBidi"/>
          <w:sz w:val="36"/>
          <w:szCs w:val="36"/>
          <w:rtl/>
        </w:rPr>
        <w:t>سهلةٍ</w:t>
      </w:r>
      <w:r w:rsidR="00C45DD5">
        <w:rPr>
          <w:rFonts w:asciiTheme="majorBidi" w:hAnsiTheme="majorBidi"/>
          <w:sz w:val="36"/>
          <w:szCs w:val="36"/>
          <w:rtl/>
        </w:rPr>
        <w:t xml:space="preserve">، </w:t>
      </w:r>
      <w:r w:rsidRPr="00E30853">
        <w:rPr>
          <w:rFonts w:asciiTheme="majorBidi" w:hAnsiTheme="majorBidi"/>
          <w:sz w:val="36"/>
          <w:szCs w:val="36"/>
          <w:rtl/>
        </w:rPr>
        <w:t>ميسَّرةٍ</w:t>
      </w:r>
      <w:r w:rsidR="00C45DD5">
        <w:rPr>
          <w:rFonts w:asciiTheme="majorBidi" w:hAnsiTheme="majorBidi"/>
          <w:sz w:val="36"/>
          <w:szCs w:val="36"/>
          <w:rtl/>
        </w:rPr>
        <w:t xml:space="preserve">، </w:t>
      </w:r>
      <w:r w:rsidRPr="00E30853">
        <w:rPr>
          <w:rFonts w:asciiTheme="majorBidi" w:hAnsiTheme="majorBidi"/>
          <w:sz w:val="36"/>
          <w:szCs w:val="36"/>
          <w:rtl/>
        </w:rPr>
        <w:t>قصيرةِ الألفاظ</w:t>
      </w:r>
      <w:r w:rsidR="00C45DD5">
        <w:rPr>
          <w:rFonts w:asciiTheme="majorBidi" w:hAnsiTheme="majorBidi"/>
          <w:sz w:val="36"/>
          <w:szCs w:val="36"/>
          <w:rtl/>
        </w:rPr>
        <w:t xml:space="preserve">، </w:t>
      </w:r>
      <w:r w:rsidRPr="00E30853">
        <w:rPr>
          <w:rFonts w:asciiTheme="majorBidi" w:hAnsiTheme="majorBidi"/>
          <w:sz w:val="36"/>
          <w:szCs w:val="36"/>
          <w:rtl/>
        </w:rPr>
        <w:t>عظيمةِ المعاني</w:t>
      </w:r>
      <w:r w:rsidR="00C45DD5">
        <w:rPr>
          <w:rFonts w:asciiTheme="majorBidi" w:hAnsiTheme="majorBidi"/>
          <w:sz w:val="36"/>
          <w:szCs w:val="36"/>
          <w:rtl/>
        </w:rPr>
        <w:t xml:space="preserve">، </w:t>
      </w:r>
      <w:r w:rsidRPr="00E30853">
        <w:rPr>
          <w:rFonts w:asciiTheme="majorBidi" w:hAnsiTheme="majorBidi"/>
          <w:sz w:val="36"/>
          <w:szCs w:val="36"/>
          <w:rtl/>
        </w:rPr>
        <w:t>لن يأتيَ بهذه المعاني المختلفةِ الموزونةِ أديبٌ أو حكيمٌ بمثلها</w:t>
      </w:r>
      <w:r w:rsidR="00C45DD5">
        <w:rPr>
          <w:rFonts w:asciiTheme="majorBidi" w:hAnsiTheme="majorBidi"/>
          <w:sz w:val="36"/>
          <w:szCs w:val="36"/>
          <w:rtl/>
        </w:rPr>
        <w:t xml:space="preserve">، </w:t>
      </w:r>
      <w:r w:rsidRPr="00E30853">
        <w:rPr>
          <w:rFonts w:asciiTheme="majorBidi" w:hAnsiTheme="majorBidi"/>
          <w:sz w:val="36"/>
          <w:szCs w:val="36"/>
          <w:rtl/>
        </w:rPr>
        <w:t xml:space="preserve">بينما قالها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لعقبة بن عامر </w:t>
      </w:r>
      <w:r w:rsidRPr="00E30853">
        <w:rPr>
          <w:rFonts w:asciiTheme="majorBidi" w:hAnsiTheme="majorBidi"/>
          <w:sz w:val="36"/>
          <w:szCs w:val="36"/>
          <w:rtl/>
        </w:rPr>
        <w:lastRenderedPageBreak/>
        <w:t>وهما ماشيان كما ورد في الحديث.</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اللهم ارزقنا العلم النافع</w:t>
      </w:r>
      <w:r w:rsidR="00C45DD5">
        <w:rPr>
          <w:rFonts w:asciiTheme="majorBidi" w:hAnsiTheme="majorBidi"/>
          <w:sz w:val="36"/>
          <w:szCs w:val="36"/>
          <w:rtl/>
        </w:rPr>
        <w:t xml:space="preserve">، </w:t>
      </w:r>
      <w:r w:rsidRPr="00E30853">
        <w:rPr>
          <w:rFonts w:asciiTheme="majorBidi" w:hAnsiTheme="majorBidi"/>
          <w:sz w:val="36"/>
          <w:szCs w:val="36"/>
          <w:rtl/>
        </w:rPr>
        <w:t>والعمل الصالح.</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p>
    <w:p w:rsidR="00FC3CC2" w:rsidRDefault="00FC3CC2">
      <w:pPr>
        <w:widowControl/>
        <w:bidi w:val="0"/>
        <w:jc w:val="left"/>
        <w:rPr>
          <w:rFonts w:asciiTheme="majorBidi" w:hAnsiTheme="majorBidi"/>
          <w:b/>
          <w:bCs/>
          <w:rtl/>
        </w:rPr>
      </w:pPr>
      <w:r>
        <w:rPr>
          <w:rFonts w:asciiTheme="majorBidi" w:hAnsiTheme="majorBidi"/>
          <w:b/>
          <w:bCs/>
          <w:rtl/>
        </w:rPr>
        <w:br w:type="page"/>
      </w:r>
    </w:p>
    <w:p w:rsidR="00A96F58" w:rsidRDefault="00A345F3" w:rsidP="00A96F58">
      <w:pPr>
        <w:pStyle w:val="a8"/>
        <w:jc w:val="center"/>
        <w:rPr>
          <w:rFonts w:asciiTheme="majorBidi" w:hAnsiTheme="majorBidi"/>
          <w:b/>
          <w:bCs/>
          <w:sz w:val="36"/>
          <w:szCs w:val="36"/>
          <w:rtl/>
        </w:rPr>
      </w:pPr>
      <w:r w:rsidRPr="00712395">
        <w:rPr>
          <w:rFonts w:asciiTheme="majorBidi" w:hAnsiTheme="majorBidi"/>
          <w:b/>
          <w:bCs/>
          <w:sz w:val="36"/>
          <w:szCs w:val="36"/>
          <w:rtl/>
        </w:rPr>
        <w:lastRenderedPageBreak/>
        <w:t xml:space="preserve">شرح حديث عبد الله بن سلام </w:t>
      </w:r>
      <w:r w:rsidR="00712395">
        <w:rPr>
          <w:rFonts w:asciiTheme="majorBidi" w:hAnsiTheme="majorBidi" w:hint="cs"/>
          <w:b/>
          <w:bCs/>
          <w:sz w:val="36"/>
          <w:szCs w:val="36"/>
          <w:rtl/>
        </w:rPr>
        <w:t>-</w:t>
      </w:r>
      <w:r w:rsidRPr="00712395">
        <w:rPr>
          <w:rFonts w:asciiTheme="majorBidi" w:hAnsiTheme="majorBidi"/>
          <w:b/>
          <w:bCs/>
          <w:sz w:val="36"/>
          <w:szCs w:val="36"/>
          <w:rtl/>
        </w:rPr>
        <w:t>رضي الله عنه</w:t>
      </w:r>
      <w:r w:rsidR="00712395">
        <w:rPr>
          <w:rFonts w:asciiTheme="majorBidi" w:hAnsiTheme="majorBidi" w:hint="cs"/>
          <w:b/>
          <w:bCs/>
          <w:sz w:val="36"/>
          <w:szCs w:val="36"/>
          <w:rtl/>
        </w:rPr>
        <w:t>-</w:t>
      </w:r>
    </w:p>
    <w:p w:rsidR="00A96F58" w:rsidRDefault="00A96F58" w:rsidP="00A96F58">
      <w:pPr>
        <w:pStyle w:val="a8"/>
        <w:rPr>
          <w:rFonts w:asciiTheme="majorBidi" w:hAnsiTheme="majorBidi"/>
          <w:sz w:val="36"/>
          <w:szCs w:val="36"/>
          <w:rtl/>
        </w:rPr>
      </w:pPr>
      <w:r>
        <w:rPr>
          <w:rFonts w:asciiTheme="majorBidi" w:hAnsiTheme="majorBidi" w:hint="cs"/>
          <w:sz w:val="36"/>
          <w:szCs w:val="36"/>
          <w:rtl/>
        </w:rPr>
        <w:t>الخطبة الأولى:</w:t>
      </w:r>
    </w:p>
    <w:p w:rsidR="00EA5A55" w:rsidRDefault="00A345F3" w:rsidP="00EA5A55">
      <w:pPr>
        <w:pStyle w:val="a8"/>
        <w:rPr>
          <w:rFonts w:asciiTheme="majorBidi" w:hAnsiTheme="majorBidi"/>
          <w:sz w:val="36"/>
          <w:szCs w:val="36"/>
          <w:rtl/>
        </w:rPr>
      </w:pPr>
      <w:r w:rsidRPr="00E30853">
        <w:rPr>
          <w:rFonts w:asciiTheme="majorBidi" w:hAnsiTheme="majorBidi"/>
          <w:sz w:val="36"/>
          <w:szCs w:val="36"/>
          <w:rtl/>
        </w:rPr>
        <w:t xml:space="preserve">كان مَقْدمُ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المدينة يوم</w:t>
      </w:r>
      <w:r w:rsidR="00E30853" w:rsidRPr="00E30853">
        <w:rPr>
          <w:rFonts w:asciiTheme="majorBidi" w:hAnsiTheme="majorBidi"/>
          <w:sz w:val="36"/>
          <w:szCs w:val="36"/>
          <w:rtl/>
        </w:rPr>
        <w:t>ًا</w:t>
      </w:r>
      <w:r w:rsidRPr="00E30853">
        <w:rPr>
          <w:rFonts w:asciiTheme="majorBidi" w:hAnsiTheme="majorBidi"/>
          <w:sz w:val="36"/>
          <w:szCs w:val="36"/>
          <w:rtl/>
        </w:rPr>
        <w:t xml:space="preserve"> مشهود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فقد كان الأنصار </w:t>
      </w:r>
      <w:r w:rsidR="00480C52">
        <w:rPr>
          <w:rFonts w:asciiTheme="majorBidi" w:hAnsiTheme="majorBidi"/>
          <w:sz w:val="36"/>
          <w:szCs w:val="36"/>
          <w:rtl/>
        </w:rPr>
        <w:t>-رضي الله عنهم-</w:t>
      </w:r>
      <w:r w:rsidRPr="00E30853">
        <w:rPr>
          <w:rFonts w:asciiTheme="majorBidi" w:hAnsiTheme="majorBidi"/>
          <w:sz w:val="36"/>
          <w:szCs w:val="36"/>
          <w:rtl/>
        </w:rPr>
        <w:t xml:space="preserve"> يَخْرجون كلَّ يوم إلى الحرّة ينتظرونه أول النهار</w:t>
      </w:r>
      <w:r w:rsidR="00C45DD5">
        <w:rPr>
          <w:rFonts w:asciiTheme="majorBidi" w:hAnsiTheme="majorBidi"/>
          <w:sz w:val="36"/>
          <w:szCs w:val="36"/>
          <w:rtl/>
        </w:rPr>
        <w:t xml:space="preserve">، </w:t>
      </w:r>
      <w:r w:rsidRPr="00E30853">
        <w:rPr>
          <w:rFonts w:asciiTheme="majorBidi" w:hAnsiTheme="majorBidi"/>
          <w:sz w:val="36"/>
          <w:szCs w:val="36"/>
          <w:rtl/>
        </w:rPr>
        <w:t>فإذا اشتد الحر رجعوا إلى منازلهم</w:t>
      </w:r>
      <w:r w:rsidR="00C45DD5">
        <w:rPr>
          <w:rFonts w:asciiTheme="majorBidi" w:hAnsiTheme="majorBidi"/>
          <w:sz w:val="36"/>
          <w:szCs w:val="36"/>
          <w:rtl/>
        </w:rPr>
        <w:t xml:space="preserve">، </w:t>
      </w:r>
      <w:r w:rsidRPr="00E30853">
        <w:rPr>
          <w:rFonts w:asciiTheme="majorBidi" w:hAnsiTheme="majorBidi"/>
          <w:sz w:val="36"/>
          <w:szCs w:val="36"/>
          <w:rtl/>
        </w:rPr>
        <w:t xml:space="preserve">فلما وَصَل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انجفل الناس إليه </w:t>
      </w:r>
      <w:r w:rsidR="001509E6">
        <w:rPr>
          <w:rFonts w:asciiTheme="majorBidi" w:hAnsiTheme="majorBidi"/>
          <w:sz w:val="36"/>
          <w:szCs w:val="36"/>
          <w:rtl/>
        </w:rPr>
        <w:t>-</w:t>
      </w:r>
      <w:r w:rsidRPr="00E30853">
        <w:rPr>
          <w:rFonts w:asciiTheme="majorBidi" w:hAnsiTheme="majorBidi"/>
          <w:sz w:val="36"/>
          <w:szCs w:val="36"/>
          <w:rtl/>
        </w:rPr>
        <w:t>أي: ذهبوا مسرعين إليه</w:t>
      </w:r>
      <w:r w:rsidR="001D1207">
        <w:rPr>
          <w:rFonts w:asciiTheme="majorBidi" w:hAnsiTheme="majorBidi"/>
          <w:sz w:val="36"/>
          <w:szCs w:val="36"/>
          <w:rtl/>
        </w:rPr>
        <w:t xml:space="preserve"> و</w:t>
      </w:r>
      <w:r w:rsidRPr="00E30853">
        <w:rPr>
          <w:rFonts w:asciiTheme="majorBidi" w:hAnsiTheme="majorBidi"/>
          <w:sz w:val="36"/>
          <w:szCs w:val="36"/>
          <w:rtl/>
        </w:rPr>
        <w:t>اجتمعوا به</w:t>
      </w:r>
      <w:r w:rsidR="001509E6">
        <w:rPr>
          <w:rFonts w:asciiTheme="majorBidi" w:hAnsiTheme="majorBidi"/>
          <w:sz w:val="36"/>
          <w:szCs w:val="36"/>
          <w:rtl/>
        </w:rPr>
        <w:t>-</w:t>
      </w:r>
      <w:r w:rsidR="00EA5A55">
        <w:rPr>
          <w:rFonts w:asciiTheme="majorBidi" w:hAnsiTheme="majorBidi" w:hint="cs"/>
          <w:sz w:val="36"/>
          <w:szCs w:val="36"/>
          <w:rtl/>
        </w:rPr>
        <w:t>.</w:t>
      </w:r>
    </w:p>
    <w:p w:rsidR="00A345F3" w:rsidRPr="00E30853" w:rsidRDefault="00A345F3" w:rsidP="00BD5E0E">
      <w:pPr>
        <w:pStyle w:val="a8"/>
        <w:rPr>
          <w:rFonts w:asciiTheme="majorBidi" w:hAnsiTheme="majorBidi"/>
          <w:sz w:val="36"/>
          <w:szCs w:val="36"/>
        </w:rPr>
      </w:pPr>
      <w:r w:rsidRPr="00E30853">
        <w:rPr>
          <w:rFonts w:asciiTheme="majorBidi" w:hAnsiTheme="majorBidi"/>
          <w:sz w:val="36"/>
          <w:szCs w:val="36"/>
          <w:rtl/>
        </w:rPr>
        <w:t xml:space="preserve">وكان عبد الله بن سَلاَم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فيمن جاء إلى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وهو عالمٌ بالتوراة وقد قرأ فيها صفة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فلما كان راسخ</w:t>
      </w:r>
      <w:r w:rsidR="00E30853" w:rsidRPr="00E30853">
        <w:rPr>
          <w:rFonts w:asciiTheme="majorBidi" w:hAnsiTheme="majorBidi"/>
          <w:sz w:val="36"/>
          <w:szCs w:val="36"/>
          <w:rtl/>
        </w:rPr>
        <w:t>ًا</w:t>
      </w:r>
      <w:r w:rsidRPr="00E30853">
        <w:rPr>
          <w:rFonts w:asciiTheme="majorBidi" w:hAnsiTheme="majorBidi"/>
          <w:sz w:val="36"/>
          <w:szCs w:val="36"/>
          <w:rtl/>
        </w:rPr>
        <w:t xml:space="preserve"> في العلم اتصل علم قراءته بعلم المعرفة</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E30853" w:rsidRPr="00E30853">
        <w:rPr>
          <w:rFonts w:asciiTheme="majorBidi" w:hAnsiTheme="majorBidi"/>
          <w:sz w:val="36"/>
          <w:szCs w:val="36"/>
          <w:rtl/>
        </w:rPr>
        <w:t>"</w:t>
      </w:r>
      <w:r w:rsidRPr="00E30853">
        <w:rPr>
          <w:rFonts w:asciiTheme="majorBidi" w:hAnsiTheme="majorBidi"/>
          <w:sz w:val="36"/>
          <w:szCs w:val="36"/>
          <w:rtl/>
        </w:rPr>
        <w:t>فكنت فيمن جاءه</w:t>
      </w:r>
      <w:r w:rsidR="00C45DD5">
        <w:rPr>
          <w:rFonts w:asciiTheme="majorBidi" w:hAnsiTheme="majorBidi"/>
          <w:sz w:val="36"/>
          <w:szCs w:val="36"/>
          <w:rtl/>
        </w:rPr>
        <w:t xml:space="preserve">، </w:t>
      </w:r>
      <w:r w:rsidRPr="00E30853">
        <w:rPr>
          <w:rFonts w:asciiTheme="majorBidi" w:hAnsiTheme="majorBidi"/>
          <w:sz w:val="36"/>
          <w:szCs w:val="36"/>
          <w:rtl/>
        </w:rPr>
        <w:t>فلما تأملت وجهه واستبنته</w:t>
      </w:r>
      <w:r w:rsidR="00C45DD5">
        <w:rPr>
          <w:rFonts w:asciiTheme="majorBidi" w:hAnsiTheme="majorBidi"/>
          <w:sz w:val="36"/>
          <w:szCs w:val="36"/>
          <w:rtl/>
        </w:rPr>
        <w:t xml:space="preserve">، </w:t>
      </w:r>
      <w:r w:rsidRPr="00E30853">
        <w:rPr>
          <w:rFonts w:asciiTheme="majorBidi" w:hAnsiTheme="majorBidi"/>
          <w:sz w:val="36"/>
          <w:szCs w:val="36"/>
          <w:rtl/>
        </w:rPr>
        <w:t>عرفت أنْ وجهه ليس بوجه كذاب</w:t>
      </w:r>
      <w:r w:rsidR="00C45DD5">
        <w:rPr>
          <w:rFonts w:asciiTheme="majorBidi" w:hAnsiTheme="majorBidi"/>
          <w:sz w:val="36"/>
          <w:szCs w:val="36"/>
          <w:rtl/>
        </w:rPr>
        <w:t xml:space="preserve">، </w:t>
      </w:r>
      <w:r w:rsidRPr="00E30853">
        <w:rPr>
          <w:rFonts w:asciiTheme="majorBidi" w:hAnsiTheme="majorBidi"/>
          <w:sz w:val="36"/>
          <w:szCs w:val="36"/>
          <w:rtl/>
        </w:rPr>
        <w:t xml:space="preserve">قال فكان أول ما سمعت من كلامه أَنْ قال: </w:t>
      </w:r>
      <w:r w:rsidR="00E30853" w:rsidRPr="00E30853">
        <w:rPr>
          <w:rFonts w:asciiTheme="majorBidi" w:hAnsiTheme="majorBidi"/>
          <w:sz w:val="36"/>
          <w:szCs w:val="36"/>
          <w:rtl/>
        </w:rPr>
        <w:t>"</w:t>
      </w:r>
      <w:r w:rsidRPr="006106BB">
        <w:rPr>
          <w:rFonts w:asciiTheme="majorBidi" w:hAnsiTheme="majorBidi"/>
          <w:b/>
          <w:bCs/>
          <w:sz w:val="36"/>
          <w:szCs w:val="36"/>
          <w:rtl/>
        </w:rPr>
        <w:t>أيها الناس! أفشوا السلام</w:t>
      </w:r>
      <w:r w:rsidR="00C45DD5" w:rsidRPr="006106BB">
        <w:rPr>
          <w:rFonts w:asciiTheme="majorBidi" w:hAnsiTheme="majorBidi"/>
          <w:b/>
          <w:bCs/>
          <w:sz w:val="36"/>
          <w:szCs w:val="36"/>
          <w:rtl/>
        </w:rPr>
        <w:t xml:space="preserve">، </w:t>
      </w:r>
      <w:r w:rsidRPr="006106BB">
        <w:rPr>
          <w:rFonts w:asciiTheme="majorBidi" w:hAnsiTheme="majorBidi"/>
          <w:b/>
          <w:bCs/>
          <w:sz w:val="36"/>
          <w:szCs w:val="36"/>
          <w:rtl/>
        </w:rPr>
        <w:t>وأطعموا الطعام</w:t>
      </w:r>
      <w:r w:rsidR="00C45DD5" w:rsidRPr="006106BB">
        <w:rPr>
          <w:rFonts w:asciiTheme="majorBidi" w:hAnsiTheme="majorBidi"/>
          <w:b/>
          <w:bCs/>
          <w:sz w:val="36"/>
          <w:szCs w:val="36"/>
          <w:rtl/>
        </w:rPr>
        <w:t xml:space="preserve">، </w:t>
      </w:r>
      <w:r w:rsidRPr="006106BB">
        <w:rPr>
          <w:rFonts w:asciiTheme="majorBidi" w:hAnsiTheme="majorBidi"/>
          <w:b/>
          <w:bCs/>
          <w:sz w:val="36"/>
          <w:szCs w:val="36"/>
          <w:rtl/>
        </w:rPr>
        <w:t>وصلوا الأرحام</w:t>
      </w:r>
      <w:r w:rsidR="00C45DD5" w:rsidRPr="006106BB">
        <w:rPr>
          <w:rFonts w:asciiTheme="majorBidi" w:hAnsiTheme="majorBidi"/>
          <w:b/>
          <w:bCs/>
          <w:sz w:val="36"/>
          <w:szCs w:val="36"/>
          <w:rtl/>
        </w:rPr>
        <w:t xml:space="preserve">، </w:t>
      </w:r>
      <w:r w:rsidRPr="006106BB">
        <w:rPr>
          <w:rFonts w:asciiTheme="majorBidi" w:hAnsiTheme="majorBidi"/>
          <w:b/>
          <w:bCs/>
          <w:sz w:val="36"/>
          <w:szCs w:val="36"/>
          <w:rtl/>
        </w:rPr>
        <w:t>وصلوا بالليل والناس نيام</w:t>
      </w:r>
      <w:r w:rsidR="00C45DD5" w:rsidRPr="006106BB">
        <w:rPr>
          <w:rFonts w:asciiTheme="majorBidi" w:hAnsiTheme="majorBidi"/>
          <w:b/>
          <w:bCs/>
          <w:sz w:val="36"/>
          <w:szCs w:val="36"/>
          <w:rtl/>
        </w:rPr>
        <w:t xml:space="preserve">، </w:t>
      </w:r>
      <w:r w:rsidRPr="006106BB">
        <w:rPr>
          <w:rFonts w:asciiTheme="majorBidi" w:hAnsiTheme="majorBidi"/>
          <w:b/>
          <w:bCs/>
          <w:sz w:val="36"/>
          <w:szCs w:val="36"/>
          <w:rtl/>
        </w:rPr>
        <w:t>تدخلوا الجنة بسلام</w:t>
      </w:r>
      <w:r w:rsidR="00E30853" w:rsidRPr="00E30853">
        <w:rPr>
          <w:rFonts w:asciiTheme="majorBidi" w:hAnsiTheme="majorBidi"/>
          <w:sz w:val="36"/>
          <w:szCs w:val="36"/>
          <w:rtl/>
        </w:rPr>
        <w:t>"</w:t>
      </w:r>
      <w:r w:rsidR="00E30853">
        <w:rPr>
          <w:rFonts w:asciiTheme="majorBidi" w:hAnsiTheme="majorBidi"/>
          <w:sz w:val="36"/>
          <w:szCs w:val="36"/>
          <w:rtl/>
        </w:rPr>
        <w:t>(</w:t>
      </w:r>
      <w:r w:rsidR="00C01243">
        <w:rPr>
          <w:rFonts w:asciiTheme="majorBidi" w:hAnsiTheme="majorBidi"/>
          <w:sz w:val="36"/>
          <w:szCs w:val="36"/>
          <w:rtl/>
        </w:rPr>
        <w:t>رواه الترمذي وابن ماجه)</w:t>
      </w:r>
      <w:r w:rsidRPr="00E30853">
        <w:rPr>
          <w:rFonts w:asciiTheme="majorBidi" w:hAnsiTheme="majorBidi"/>
          <w:sz w:val="36"/>
          <w:szCs w:val="36"/>
          <w:rtl/>
        </w:rPr>
        <w:t>.</w:t>
      </w:r>
    </w:p>
    <w:p w:rsidR="00A345F3" w:rsidRPr="00E30853" w:rsidRDefault="00A345F3" w:rsidP="00456E83">
      <w:pPr>
        <w:pStyle w:val="a8"/>
        <w:rPr>
          <w:rFonts w:asciiTheme="majorBidi" w:hAnsiTheme="majorBidi"/>
          <w:sz w:val="36"/>
          <w:szCs w:val="36"/>
        </w:rPr>
      </w:pPr>
      <w:r w:rsidRPr="00E30853">
        <w:rPr>
          <w:rFonts w:asciiTheme="majorBidi" w:hAnsiTheme="majorBidi"/>
          <w:sz w:val="36"/>
          <w:szCs w:val="36"/>
          <w:rtl/>
        </w:rPr>
        <w:t xml:space="preserve">راوي هذا الحديثِ عبدُ الله بنُ سلامٍ </w:t>
      </w:r>
      <w:r w:rsidR="007436E0">
        <w:rPr>
          <w:rFonts w:asciiTheme="majorBidi" w:hAnsiTheme="majorBidi"/>
          <w:sz w:val="36"/>
          <w:szCs w:val="36"/>
          <w:rtl/>
        </w:rPr>
        <w:t>-رضي الله عنه-:</w:t>
      </w:r>
      <w:r w:rsidRPr="00E30853">
        <w:rPr>
          <w:rFonts w:asciiTheme="majorBidi" w:hAnsiTheme="majorBidi"/>
          <w:sz w:val="36"/>
          <w:szCs w:val="36"/>
          <w:rtl/>
        </w:rPr>
        <w:t xml:space="preserve"> هو حَبْر من أحْبار اليهود</w:t>
      </w:r>
      <w:r w:rsidR="00C45DD5">
        <w:rPr>
          <w:rFonts w:asciiTheme="majorBidi" w:hAnsiTheme="majorBidi"/>
          <w:sz w:val="36"/>
          <w:szCs w:val="36"/>
          <w:rtl/>
        </w:rPr>
        <w:t xml:space="preserve">، </w:t>
      </w:r>
      <w:r w:rsidRPr="00E30853">
        <w:rPr>
          <w:rFonts w:asciiTheme="majorBidi" w:hAnsiTheme="majorBidi"/>
          <w:sz w:val="36"/>
          <w:szCs w:val="36"/>
          <w:rtl/>
        </w:rPr>
        <w:t>وعَلَمٌ من أعلامهم فأسل</w:t>
      </w:r>
      <w:r w:rsidR="00456E83">
        <w:rPr>
          <w:rFonts w:asciiTheme="majorBidi" w:hAnsiTheme="majorBidi" w:hint="cs"/>
          <w:sz w:val="36"/>
          <w:szCs w:val="36"/>
          <w:rtl/>
        </w:rPr>
        <w:t>َ</w:t>
      </w:r>
      <w:r w:rsidRPr="00E30853">
        <w:rPr>
          <w:rFonts w:asciiTheme="majorBidi" w:hAnsiTheme="majorBidi"/>
          <w:sz w:val="36"/>
          <w:szCs w:val="36"/>
          <w:rtl/>
        </w:rPr>
        <w:t>م</w:t>
      </w:r>
      <w:r w:rsidR="00C45DD5">
        <w:rPr>
          <w:rFonts w:asciiTheme="majorBidi" w:hAnsiTheme="majorBidi"/>
          <w:sz w:val="36"/>
          <w:szCs w:val="36"/>
          <w:rtl/>
        </w:rPr>
        <w:t xml:space="preserve">، </w:t>
      </w:r>
      <w:r w:rsidRPr="00E30853">
        <w:rPr>
          <w:rFonts w:asciiTheme="majorBidi" w:hAnsiTheme="majorBidi"/>
          <w:sz w:val="36"/>
          <w:szCs w:val="36"/>
          <w:rtl/>
        </w:rPr>
        <w:t xml:space="preserve">وبشَّره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بالجنة</w:t>
      </w:r>
      <w:r w:rsidR="00C45DD5">
        <w:rPr>
          <w:rFonts w:asciiTheme="majorBidi" w:hAnsiTheme="majorBidi"/>
          <w:sz w:val="36"/>
          <w:szCs w:val="36"/>
          <w:rtl/>
        </w:rPr>
        <w:t xml:space="preserve">، </w:t>
      </w:r>
      <w:r w:rsidRPr="00E30853">
        <w:rPr>
          <w:rFonts w:asciiTheme="majorBidi" w:hAnsiTheme="majorBidi"/>
          <w:sz w:val="36"/>
          <w:szCs w:val="36"/>
          <w:rtl/>
        </w:rPr>
        <w:t xml:space="preserve">كما في صحيح مسلم عن عامر بن سعد قال: سمعت أبي يقول: </w:t>
      </w:r>
      <w:r w:rsidR="00456E83">
        <w:rPr>
          <w:rFonts w:asciiTheme="majorBidi" w:hAnsiTheme="majorBidi" w:hint="cs"/>
          <w:sz w:val="36"/>
          <w:szCs w:val="36"/>
          <w:rtl/>
        </w:rPr>
        <w:t>"</w:t>
      </w:r>
      <w:r w:rsidRPr="00E30853">
        <w:rPr>
          <w:rFonts w:asciiTheme="majorBidi" w:hAnsiTheme="majorBidi"/>
          <w:sz w:val="36"/>
          <w:szCs w:val="36"/>
          <w:rtl/>
        </w:rPr>
        <w:t>ما سمعت رسولَ الله يقول لحَيٍّ يمشي إنه في الجنة إلا لعبد الله بن سلام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930111">
      <w:pPr>
        <w:pStyle w:val="a8"/>
        <w:rPr>
          <w:rFonts w:asciiTheme="majorBidi" w:hAnsiTheme="majorBidi"/>
          <w:sz w:val="36"/>
          <w:szCs w:val="36"/>
        </w:rPr>
      </w:pPr>
      <w:r w:rsidRPr="00E30853">
        <w:rPr>
          <w:rFonts w:asciiTheme="majorBidi" w:hAnsiTheme="majorBidi"/>
          <w:sz w:val="36"/>
          <w:szCs w:val="36"/>
          <w:rtl/>
        </w:rPr>
        <w:t xml:space="preserve">قال: لما رأيت وجه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وتأملت وجهه</w:t>
      </w:r>
      <w:r w:rsidR="00C45DD5">
        <w:rPr>
          <w:rFonts w:asciiTheme="majorBidi" w:hAnsiTheme="majorBidi"/>
          <w:sz w:val="36"/>
          <w:szCs w:val="36"/>
          <w:rtl/>
        </w:rPr>
        <w:t xml:space="preserve">، </w:t>
      </w:r>
      <w:r w:rsidRPr="00E30853">
        <w:rPr>
          <w:rFonts w:asciiTheme="majorBidi" w:hAnsiTheme="majorBidi"/>
          <w:sz w:val="36"/>
          <w:szCs w:val="36"/>
          <w:rtl/>
        </w:rPr>
        <w:t>واستبنته</w:t>
      </w:r>
      <w:r w:rsidR="00C45DD5">
        <w:rPr>
          <w:rFonts w:asciiTheme="majorBidi" w:hAnsiTheme="majorBidi"/>
          <w:sz w:val="36"/>
          <w:szCs w:val="36"/>
          <w:rtl/>
        </w:rPr>
        <w:t xml:space="preserve">، </w:t>
      </w:r>
      <w:r w:rsidRPr="00E30853">
        <w:rPr>
          <w:rFonts w:asciiTheme="majorBidi" w:hAnsiTheme="majorBidi"/>
          <w:sz w:val="36"/>
          <w:szCs w:val="36"/>
          <w:rtl/>
        </w:rPr>
        <w:t>عرفت أنه ليس بوجه كذاب</w:t>
      </w:r>
      <w:r w:rsidR="00C45DD5">
        <w:rPr>
          <w:rFonts w:asciiTheme="majorBidi" w:hAnsiTheme="majorBidi"/>
          <w:sz w:val="36"/>
          <w:szCs w:val="36"/>
          <w:rtl/>
        </w:rPr>
        <w:t xml:space="preserve">، </w:t>
      </w:r>
      <w:r w:rsidRPr="00E30853">
        <w:rPr>
          <w:rFonts w:asciiTheme="majorBidi" w:hAnsiTheme="majorBidi"/>
          <w:sz w:val="36"/>
          <w:szCs w:val="36"/>
          <w:rtl/>
        </w:rPr>
        <w:t>فآمن به فور</w:t>
      </w:r>
      <w:r w:rsidR="00E30853" w:rsidRPr="00E30853">
        <w:rPr>
          <w:rFonts w:asciiTheme="majorBidi" w:hAnsiTheme="majorBidi"/>
          <w:sz w:val="36"/>
          <w:szCs w:val="36"/>
          <w:rtl/>
        </w:rPr>
        <w:t>ًا</w:t>
      </w:r>
      <w:r w:rsidR="00930111">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الظاهرَ عنوانٌ للباطن</w:t>
      </w:r>
      <w:r w:rsidR="00C45DD5">
        <w:rPr>
          <w:rFonts w:asciiTheme="majorBidi" w:hAnsiTheme="majorBidi"/>
          <w:sz w:val="36"/>
          <w:szCs w:val="36"/>
          <w:rtl/>
        </w:rPr>
        <w:t xml:space="preserve">، </w:t>
      </w:r>
      <w:r w:rsidRPr="00E30853">
        <w:rPr>
          <w:rFonts w:asciiTheme="majorBidi" w:hAnsiTheme="majorBidi"/>
          <w:sz w:val="36"/>
          <w:szCs w:val="36"/>
          <w:rtl/>
        </w:rPr>
        <w:t xml:space="preserve">قال السندي </w:t>
      </w:r>
      <w:r w:rsidR="00D154DF">
        <w:rPr>
          <w:rFonts w:asciiTheme="majorBidi" w:hAnsiTheme="majorBidi"/>
          <w:sz w:val="36"/>
          <w:szCs w:val="36"/>
          <w:rtl/>
        </w:rPr>
        <w:t>-رحمه الله-</w:t>
      </w:r>
      <w:r w:rsidR="006B26C1">
        <w:rPr>
          <w:rFonts w:asciiTheme="majorBidi" w:hAnsiTheme="majorBidi"/>
          <w:sz w:val="36"/>
          <w:szCs w:val="36"/>
          <w:rtl/>
        </w:rPr>
        <w:t>: "</w:t>
      </w:r>
      <w:r w:rsidRPr="00E30853">
        <w:rPr>
          <w:rFonts w:asciiTheme="majorBidi" w:hAnsiTheme="majorBidi"/>
          <w:sz w:val="36"/>
          <w:szCs w:val="36"/>
          <w:rtl/>
        </w:rPr>
        <w:t>لِما لاحَ عليه من سواطع أنوار النبوة</w:t>
      </w:r>
      <w:r w:rsidR="00C45DD5">
        <w:rPr>
          <w:rFonts w:asciiTheme="majorBidi" w:hAnsiTheme="majorBidi"/>
          <w:sz w:val="36"/>
          <w:szCs w:val="36"/>
          <w:rtl/>
        </w:rPr>
        <w:t xml:space="preserve">، </w:t>
      </w:r>
      <w:r w:rsidRPr="00E30853">
        <w:rPr>
          <w:rFonts w:asciiTheme="majorBidi" w:hAnsiTheme="majorBidi"/>
          <w:sz w:val="36"/>
          <w:szCs w:val="36"/>
          <w:rtl/>
        </w:rPr>
        <w:t>وإذا كان أهل الصلاح والصلاة في الليل يُعْرَفون بوجوههم</w:t>
      </w:r>
      <w:r w:rsidR="00233F6E">
        <w:rPr>
          <w:rFonts w:asciiTheme="majorBidi" w:hAnsiTheme="majorBidi" w:hint="cs"/>
          <w:sz w:val="36"/>
          <w:szCs w:val="36"/>
          <w:rtl/>
        </w:rPr>
        <w:t>،</w:t>
      </w:r>
      <w:r w:rsidRPr="00E30853">
        <w:rPr>
          <w:rFonts w:asciiTheme="majorBidi" w:hAnsiTheme="majorBidi"/>
          <w:sz w:val="36"/>
          <w:szCs w:val="36"/>
          <w:rtl/>
        </w:rPr>
        <w:t xml:space="preserve"> فكيف هو وهو سيدهم صلوات الله وسلامه عليه وعلى </w:t>
      </w:r>
      <w:proofErr w:type="spellStart"/>
      <w:r w:rsidRPr="00E30853">
        <w:rPr>
          <w:rFonts w:asciiTheme="majorBidi" w:hAnsiTheme="majorBidi"/>
          <w:sz w:val="36"/>
          <w:szCs w:val="36"/>
          <w:rtl/>
        </w:rPr>
        <w:t>آله</w:t>
      </w:r>
      <w:proofErr w:type="spellEnd"/>
      <w:r w:rsidRPr="00E30853">
        <w:rPr>
          <w:rFonts w:asciiTheme="majorBidi" w:hAnsiTheme="majorBidi"/>
          <w:sz w:val="36"/>
          <w:szCs w:val="36"/>
          <w:rtl/>
        </w:rPr>
        <w:t xml:space="preserve"> وأصحابه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وفي قوله: </w:t>
      </w:r>
      <w:r w:rsidR="00E30853" w:rsidRPr="00E30853">
        <w:rPr>
          <w:rFonts w:asciiTheme="majorBidi" w:hAnsiTheme="majorBidi"/>
          <w:sz w:val="36"/>
          <w:szCs w:val="36"/>
          <w:rtl/>
        </w:rPr>
        <w:t>"</w:t>
      </w:r>
      <w:r w:rsidRPr="00E30853">
        <w:rPr>
          <w:rFonts w:asciiTheme="majorBidi" w:hAnsiTheme="majorBidi"/>
          <w:sz w:val="36"/>
          <w:szCs w:val="36"/>
          <w:rtl/>
        </w:rPr>
        <w:t>عرفتُ أنه ليس بوجه كذاب</w:t>
      </w:r>
      <w:r w:rsidR="00E30853" w:rsidRPr="00E30853">
        <w:rPr>
          <w:rFonts w:asciiTheme="majorBidi" w:hAnsiTheme="majorBidi"/>
          <w:sz w:val="36"/>
          <w:szCs w:val="36"/>
          <w:rtl/>
        </w:rPr>
        <w:t>"</w:t>
      </w:r>
      <w:r w:rsidRPr="00E30853">
        <w:rPr>
          <w:rFonts w:asciiTheme="majorBidi" w:hAnsiTheme="majorBidi"/>
          <w:sz w:val="36"/>
          <w:szCs w:val="36"/>
          <w:rtl/>
        </w:rPr>
        <w:t xml:space="preserve"> وذلك أن اليهود يصفون الأنبياء </w:t>
      </w:r>
      <w:r w:rsidR="00240176">
        <w:rPr>
          <w:rFonts w:asciiTheme="majorBidi" w:hAnsiTheme="majorBidi"/>
          <w:sz w:val="36"/>
          <w:szCs w:val="36"/>
          <w:rtl/>
        </w:rPr>
        <w:t>-عليهم السلام-</w:t>
      </w:r>
      <w:r w:rsidRPr="00E30853">
        <w:rPr>
          <w:rFonts w:asciiTheme="majorBidi" w:hAnsiTheme="majorBidi"/>
          <w:sz w:val="36"/>
          <w:szCs w:val="36"/>
          <w:rtl/>
        </w:rPr>
        <w:t xml:space="preserve"> دائم</w:t>
      </w:r>
      <w:r w:rsidR="00E30853" w:rsidRPr="00E30853">
        <w:rPr>
          <w:rFonts w:asciiTheme="majorBidi" w:hAnsiTheme="majorBidi"/>
          <w:sz w:val="36"/>
          <w:szCs w:val="36"/>
          <w:rtl/>
        </w:rPr>
        <w:t>ًا</w:t>
      </w:r>
      <w:r w:rsidRPr="00E30853">
        <w:rPr>
          <w:rFonts w:asciiTheme="majorBidi" w:hAnsiTheme="majorBidi"/>
          <w:sz w:val="36"/>
          <w:szCs w:val="36"/>
          <w:rtl/>
        </w:rPr>
        <w:t xml:space="preserve"> بالكذب</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عنهم: </w:t>
      </w:r>
      <w:r w:rsidR="00E30853">
        <w:rPr>
          <w:rFonts w:asciiTheme="majorBidi" w:hAnsiTheme="majorBidi"/>
          <w:sz w:val="36"/>
          <w:szCs w:val="36"/>
          <w:rtl/>
        </w:rPr>
        <w:t>(</w:t>
      </w:r>
      <w:r w:rsidRPr="00FD7792">
        <w:rPr>
          <w:rFonts w:asciiTheme="majorBidi" w:hAnsiTheme="majorBidi"/>
          <w:b/>
          <w:bCs/>
          <w:sz w:val="36"/>
          <w:szCs w:val="36"/>
          <w:rtl/>
        </w:rPr>
        <w:t>أَفَكُلَّمَا جَاءَكُمْ رَسُولٌ بِمَا لاَ تَهْوَى أَنْفُسُكُمُ اسْتَكْبَرْتُمْ فَفَرِيقًا كَذَّبْتُمْ وَفَرِيقًا تَقْتُلُونَ</w:t>
      </w:r>
      <w:r w:rsidR="00E30853">
        <w:rPr>
          <w:rFonts w:asciiTheme="majorBidi" w:hAnsiTheme="majorBidi"/>
          <w:sz w:val="36"/>
          <w:szCs w:val="36"/>
          <w:rtl/>
        </w:rPr>
        <w:t>)</w:t>
      </w:r>
      <w:r w:rsidRPr="00E30853">
        <w:rPr>
          <w:rFonts w:asciiTheme="majorBidi" w:hAnsiTheme="majorBidi"/>
          <w:sz w:val="36"/>
          <w:szCs w:val="36"/>
          <w:rtl/>
        </w:rPr>
        <w:t>[البَقَرَة: 87].</w:t>
      </w:r>
    </w:p>
    <w:p w:rsidR="00A345F3" w:rsidRPr="00E30853" w:rsidRDefault="00A345F3" w:rsidP="009735E1">
      <w:pPr>
        <w:pStyle w:val="a8"/>
        <w:rPr>
          <w:rFonts w:asciiTheme="majorBidi" w:hAnsiTheme="majorBidi"/>
          <w:sz w:val="36"/>
          <w:szCs w:val="36"/>
        </w:rPr>
      </w:pPr>
      <w:r w:rsidRPr="00E30853">
        <w:rPr>
          <w:rFonts w:asciiTheme="majorBidi" w:hAnsiTheme="majorBidi"/>
          <w:sz w:val="36"/>
          <w:szCs w:val="36"/>
          <w:rtl/>
        </w:rPr>
        <w:t xml:space="preserve">ابتدأ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حديثه بالنداء بقوله: </w:t>
      </w:r>
      <w:r w:rsidR="00E30853" w:rsidRPr="00E30853">
        <w:rPr>
          <w:rFonts w:asciiTheme="majorBidi" w:hAnsiTheme="majorBidi"/>
          <w:sz w:val="36"/>
          <w:szCs w:val="36"/>
          <w:rtl/>
        </w:rPr>
        <w:t>"</w:t>
      </w:r>
      <w:r w:rsidRPr="00AD22A5">
        <w:rPr>
          <w:rFonts w:asciiTheme="majorBidi" w:hAnsiTheme="majorBidi"/>
          <w:b/>
          <w:bCs/>
          <w:sz w:val="36"/>
          <w:szCs w:val="36"/>
          <w:rtl/>
        </w:rPr>
        <w:t>يا أيها الناس</w:t>
      </w:r>
      <w:r w:rsidR="00E30853" w:rsidRPr="00E30853">
        <w:rPr>
          <w:rFonts w:asciiTheme="majorBidi" w:hAnsiTheme="majorBidi"/>
          <w:sz w:val="36"/>
          <w:szCs w:val="36"/>
          <w:rtl/>
        </w:rPr>
        <w:t>"</w:t>
      </w:r>
      <w:r w:rsidRPr="00E30853">
        <w:rPr>
          <w:rFonts w:asciiTheme="majorBidi" w:hAnsiTheme="majorBidi"/>
          <w:sz w:val="36"/>
          <w:szCs w:val="36"/>
          <w:rtl/>
        </w:rPr>
        <w:t xml:space="preserve"> ليَدُلَّ المستمعَ على أهميةِ هذا الخطاب</w:t>
      </w:r>
      <w:r w:rsidR="00C45DD5">
        <w:rPr>
          <w:rFonts w:asciiTheme="majorBidi" w:hAnsiTheme="majorBidi"/>
          <w:sz w:val="36"/>
          <w:szCs w:val="36"/>
          <w:rtl/>
        </w:rPr>
        <w:t xml:space="preserve">، </w:t>
      </w:r>
      <w:r w:rsidRPr="00E30853">
        <w:rPr>
          <w:rFonts w:asciiTheme="majorBidi" w:hAnsiTheme="majorBidi"/>
          <w:sz w:val="36"/>
          <w:szCs w:val="36"/>
          <w:rtl/>
        </w:rPr>
        <w:t>ولأن النداء يوجب تنبُّه المخاطب لما ي</w:t>
      </w:r>
      <w:r w:rsidR="009735E1">
        <w:rPr>
          <w:rFonts w:asciiTheme="majorBidi" w:hAnsiTheme="majorBidi" w:hint="cs"/>
          <w:sz w:val="36"/>
          <w:szCs w:val="36"/>
          <w:rtl/>
        </w:rPr>
        <w:t>ُ</w:t>
      </w:r>
      <w:r w:rsidRPr="00E30853">
        <w:rPr>
          <w:rFonts w:asciiTheme="majorBidi" w:hAnsiTheme="majorBidi"/>
          <w:sz w:val="36"/>
          <w:szCs w:val="36"/>
          <w:rtl/>
        </w:rPr>
        <w:t>ل</w:t>
      </w:r>
      <w:r w:rsidR="009735E1">
        <w:rPr>
          <w:rFonts w:asciiTheme="majorBidi" w:hAnsiTheme="majorBidi" w:hint="cs"/>
          <w:sz w:val="36"/>
          <w:szCs w:val="36"/>
          <w:rtl/>
        </w:rPr>
        <w:t>ْ</w:t>
      </w:r>
      <w:r w:rsidRPr="00E30853">
        <w:rPr>
          <w:rFonts w:asciiTheme="majorBidi" w:hAnsiTheme="majorBidi"/>
          <w:sz w:val="36"/>
          <w:szCs w:val="36"/>
          <w:rtl/>
        </w:rPr>
        <w:t>ق</w:t>
      </w:r>
      <w:r w:rsidR="009735E1">
        <w:rPr>
          <w:rFonts w:asciiTheme="majorBidi" w:hAnsiTheme="majorBidi" w:hint="cs"/>
          <w:sz w:val="36"/>
          <w:szCs w:val="36"/>
          <w:rtl/>
        </w:rPr>
        <w:t>َ</w:t>
      </w:r>
      <w:r w:rsidRPr="00E30853">
        <w:rPr>
          <w:rFonts w:asciiTheme="majorBidi" w:hAnsiTheme="majorBidi"/>
          <w:sz w:val="36"/>
          <w:szCs w:val="36"/>
          <w:rtl/>
        </w:rPr>
        <w:t>ى عليه</w:t>
      </w:r>
      <w:r w:rsidR="00C45DD5">
        <w:rPr>
          <w:rFonts w:asciiTheme="majorBidi" w:hAnsiTheme="majorBidi"/>
          <w:sz w:val="36"/>
          <w:szCs w:val="36"/>
          <w:rtl/>
        </w:rPr>
        <w:t xml:space="preserve">، </w:t>
      </w:r>
      <w:r w:rsidRPr="00E30853">
        <w:rPr>
          <w:rFonts w:asciiTheme="majorBidi" w:hAnsiTheme="majorBidi"/>
          <w:sz w:val="36"/>
          <w:szCs w:val="36"/>
          <w:rtl/>
        </w:rPr>
        <w:t xml:space="preserve">فذكر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هذا الحديث أعما</w:t>
      </w:r>
      <w:r w:rsidR="00E94BD0">
        <w:rPr>
          <w:rFonts w:asciiTheme="majorBidi" w:hAnsiTheme="majorBidi"/>
          <w:sz w:val="36"/>
          <w:szCs w:val="36"/>
          <w:rtl/>
        </w:rPr>
        <w:t>لاً</w:t>
      </w:r>
      <w:r w:rsidRPr="00E30853">
        <w:rPr>
          <w:rFonts w:asciiTheme="majorBidi" w:hAnsiTheme="majorBidi"/>
          <w:sz w:val="36"/>
          <w:szCs w:val="36"/>
          <w:rtl/>
        </w:rPr>
        <w:t xml:space="preserve"> فاضلة من محاسن الإسلام </w:t>
      </w:r>
      <w:r w:rsidR="001509E6">
        <w:rPr>
          <w:rFonts w:asciiTheme="majorBidi" w:hAnsiTheme="majorBidi"/>
          <w:sz w:val="36"/>
          <w:szCs w:val="36"/>
          <w:rtl/>
        </w:rPr>
        <w:t>-</w:t>
      </w:r>
      <w:r w:rsidRPr="00E30853">
        <w:rPr>
          <w:rFonts w:asciiTheme="majorBidi" w:hAnsiTheme="majorBidi"/>
          <w:sz w:val="36"/>
          <w:szCs w:val="36"/>
          <w:rtl/>
        </w:rPr>
        <w:t>قولية وفعلية</w:t>
      </w:r>
      <w:r w:rsidR="00C45DD5">
        <w:rPr>
          <w:rFonts w:asciiTheme="majorBidi" w:hAnsiTheme="majorBidi"/>
          <w:sz w:val="36"/>
          <w:szCs w:val="36"/>
          <w:rtl/>
        </w:rPr>
        <w:t xml:space="preserve">، </w:t>
      </w:r>
      <w:r w:rsidRPr="00E30853">
        <w:rPr>
          <w:rFonts w:asciiTheme="majorBidi" w:hAnsiTheme="majorBidi"/>
          <w:sz w:val="36"/>
          <w:szCs w:val="36"/>
          <w:rtl/>
        </w:rPr>
        <w:t>ومالية</w:t>
      </w:r>
      <w:r w:rsidR="001509E6">
        <w:rPr>
          <w:rFonts w:asciiTheme="majorBidi" w:hAnsiTheme="majorBidi"/>
          <w:sz w:val="36"/>
          <w:szCs w:val="36"/>
          <w:rtl/>
        </w:rPr>
        <w:t>-</w:t>
      </w:r>
      <w:r w:rsidRPr="00E30853">
        <w:rPr>
          <w:rFonts w:asciiTheme="majorBidi" w:hAnsiTheme="majorBidi"/>
          <w:sz w:val="36"/>
          <w:szCs w:val="36"/>
          <w:rtl/>
        </w:rPr>
        <w:t xml:space="preserve"> وهي صالحة لعموم الناس</w:t>
      </w:r>
      <w:r w:rsidR="00C45DD5">
        <w:rPr>
          <w:rFonts w:asciiTheme="majorBidi" w:hAnsiTheme="majorBidi"/>
          <w:sz w:val="36"/>
          <w:szCs w:val="36"/>
          <w:rtl/>
        </w:rPr>
        <w:t xml:space="preserve">، </w:t>
      </w:r>
      <w:r w:rsidRPr="00E30853">
        <w:rPr>
          <w:rFonts w:asciiTheme="majorBidi" w:hAnsiTheme="majorBidi"/>
          <w:sz w:val="36"/>
          <w:szCs w:val="36"/>
          <w:rtl/>
        </w:rPr>
        <w:lastRenderedPageBreak/>
        <w:t>وخاصتِهم من ذوي القربى.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أولاها: إفشاء السلام وهو: ن</w:t>
      </w:r>
      <w:r w:rsidR="009735E1">
        <w:rPr>
          <w:rFonts w:asciiTheme="majorBidi" w:hAnsiTheme="majorBidi" w:hint="cs"/>
          <w:sz w:val="36"/>
          <w:szCs w:val="36"/>
          <w:rtl/>
        </w:rPr>
        <w:t>َ</w:t>
      </w:r>
      <w:r w:rsidRPr="00E30853">
        <w:rPr>
          <w:rFonts w:asciiTheme="majorBidi" w:hAnsiTheme="majorBidi"/>
          <w:sz w:val="36"/>
          <w:szCs w:val="36"/>
          <w:rtl/>
        </w:rPr>
        <w:t>ش</w:t>
      </w:r>
      <w:r w:rsidR="009735E1">
        <w:rPr>
          <w:rFonts w:asciiTheme="majorBidi" w:hAnsiTheme="majorBidi" w:hint="cs"/>
          <w:sz w:val="36"/>
          <w:szCs w:val="36"/>
          <w:rtl/>
        </w:rPr>
        <w:t>ْ</w:t>
      </w:r>
      <w:r w:rsidRPr="00E30853">
        <w:rPr>
          <w:rFonts w:asciiTheme="majorBidi" w:hAnsiTheme="majorBidi"/>
          <w:sz w:val="36"/>
          <w:szCs w:val="36"/>
          <w:rtl/>
        </w:rPr>
        <w:t>ره وإشاعته لكل</w:t>
      </w:r>
      <w:r w:rsidR="009735E1">
        <w:rPr>
          <w:rFonts w:asciiTheme="majorBidi" w:hAnsiTheme="majorBidi" w:hint="cs"/>
          <w:sz w:val="36"/>
          <w:szCs w:val="36"/>
          <w:rtl/>
        </w:rPr>
        <w:t>ّ</w:t>
      </w:r>
      <w:r w:rsidRPr="00E30853">
        <w:rPr>
          <w:rFonts w:asciiTheme="majorBidi" w:hAnsiTheme="majorBidi"/>
          <w:sz w:val="36"/>
          <w:szCs w:val="36"/>
          <w:rtl/>
        </w:rPr>
        <w:t xml:space="preserve"> مسلم ليُحْيوا سنته </w:t>
      </w:r>
      <w:r w:rsidR="00E8539A">
        <w:rPr>
          <w:rFonts w:asciiTheme="majorBidi" w:hAnsiTheme="majorBidi"/>
          <w:sz w:val="36"/>
          <w:szCs w:val="36"/>
          <w:rtl/>
        </w:rPr>
        <w:t>-عليه السلام-</w:t>
      </w:r>
      <w:r w:rsidR="00C45DD5">
        <w:rPr>
          <w:rFonts w:asciiTheme="majorBidi" w:hAnsiTheme="majorBidi"/>
          <w:sz w:val="36"/>
          <w:szCs w:val="36"/>
          <w:rtl/>
        </w:rPr>
        <w:t xml:space="preserve">، </w:t>
      </w:r>
      <w:r w:rsidRPr="00E30853">
        <w:rPr>
          <w:rFonts w:asciiTheme="majorBidi" w:hAnsiTheme="majorBidi"/>
          <w:sz w:val="36"/>
          <w:szCs w:val="36"/>
          <w:rtl/>
        </w:rPr>
        <w:t>دون أن يُخَصَّصَ للمعارف والأصحاب</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حجر: </w:t>
      </w:r>
      <w:r w:rsidR="00E30853" w:rsidRPr="00E30853">
        <w:rPr>
          <w:rFonts w:asciiTheme="majorBidi" w:hAnsiTheme="majorBidi"/>
          <w:sz w:val="36"/>
          <w:szCs w:val="36"/>
          <w:rtl/>
        </w:rPr>
        <w:t>"</w:t>
      </w:r>
      <w:r w:rsidRPr="00E30853">
        <w:rPr>
          <w:rFonts w:asciiTheme="majorBidi" w:hAnsiTheme="majorBidi"/>
          <w:sz w:val="36"/>
          <w:szCs w:val="36"/>
          <w:rtl/>
        </w:rPr>
        <w:t>إِفشاء السلام حصول المحبة بين الْمُتَسَالِمَيْنِ</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وهو داخل في لين الكلام</w:t>
      </w:r>
      <w:r w:rsidR="00C45DD5">
        <w:rPr>
          <w:rFonts w:asciiTheme="majorBidi" w:hAnsiTheme="majorBidi"/>
          <w:sz w:val="36"/>
          <w:szCs w:val="36"/>
          <w:rtl/>
        </w:rPr>
        <w:t xml:space="preserve">، </w:t>
      </w:r>
      <w:r w:rsidRPr="00E30853">
        <w:rPr>
          <w:rFonts w:asciiTheme="majorBidi" w:hAnsiTheme="majorBidi"/>
          <w:sz w:val="36"/>
          <w:szCs w:val="36"/>
          <w:rtl/>
        </w:rPr>
        <w:t xml:space="preserve">كما قال ابن رجب </w:t>
      </w:r>
      <w:r w:rsidR="00D154DF">
        <w:rPr>
          <w:rFonts w:asciiTheme="majorBidi" w:hAnsiTheme="majorBidi"/>
          <w:sz w:val="36"/>
          <w:szCs w:val="36"/>
          <w:rtl/>
        </w:rPr>
        <w:t>-رحمه الله-</w:t>
      </w:r>
      <w:r w:rsidR="00C45DD5">
        <w:rPr>
          <w:rFonts w:asciiTheme="majorBidi" w:hAnsiTheme="majorBidi"/>
          <w:sz w:val="36"/>
          <w:szCs w:val="36"/>
          <w:rtl/>
        </w:rPr>
        <w:t xml:space="preserve">، </w:t>
      </w:r>
      <w:r w:rsidRPr="00E30853">
        <w:rPr>
          <w:rFonts w:asciiTheme="majorBidi" w:hAnsiTheme="majorBidi"/>
          <w:sz w:val="36"/>
          <w:szCs w:val="36"/>
          <w:rtl/>
        </w:rPr>
        <w:t xml:space="preserve">وقد قال الله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9735E1">
        <w:rPr>
          <w:rFonts w:asciiTheme="majorBidi" w:hAnsiTheme="majorBidi"/>
          <w:b/>
          <w:bCs/>
          <w:sz w:val="36"/>
          <w:szCs w:val="36"/>
          <w:rtl/>
        </w:rPr>
        <w:t>وَقُولُوا لِلنَّاسِ حُسْن</w:t>
      </w:r>
      <w:r w:rsidR="00E30853" w:rsidRPr="009735E1">
        <w:rPr>
          <w:rFonts w:asciiTheme="majorBidi" w:hAnsiTheme="majorBidi"/>
          <w:b/>
          <w:bCs/>
          <w:sz w:val="36"/>
          <w:szCs w:val="36"/>
          <w:rtl/>
        </w:rPr>
        <w:t>ًا</w:t>
      </w:r>
      <w:r w:rsidR="00E30853">
        <w:rPr>
          <w:rFonts w:asciiTheme="majorBidi" w:hAnsiTheme="majorBidi"/>
          <w:sz w:val="36"/>
          <w:szCs w:val="36"/>
          <w:rtl/>
        </w:rPr>
        <w:t>)</w:t>
      </w:r>
      <w:r w:rsidRPr="00E30853">
        <w:rPr>
          <w:rFonts w:asciiTheme="majorBidi" w:hAnsiTheme="majorBidi"/>
          <w:sz w:val="36"/>
          <w:szCs w:val="36"/>
          <w:rtl/>
        </w:rPr>
        <w:t>[البَقَرَة: 83]</w:t>
      </w:r>
      <w:r w:rsidR="00C45DD5">
        <w:rPr>
          <w:rFonts w:asciiTheme="majorBidi" w:hAnsiTheme="majorBidi"/>
          <w:sz w:val="36"/>
          <w:szCs w:val="36"/>
          <w:rtl/>
        </w:rPr>
        <w:t xml:space="preserve">، </w:t>
      </w:r>
      <w:r w:rsidRPr="00E30853">
        <w:rPr>
          <w:rFonts w:asciiTheme="majorBidi" w:hAnsiTheme="majorBidi"/>
          <w:sz w:val="36"/>
          <w:szCs w:val="36"/>
          <w:rtl/>
        </w:rPr>
        <w:t>وفيه تواضع للناس</w:t>
      </w:r>
      <w:r w:rsidR="00C45DD5">
        <w:rPr>
          <w:rFonts w:asciiTheme="majorBidi" w:hAnsiTheme="majorBidi"/>
          <w:sz w:val="36"/>
          <w:szCs w:val="36"/>
          <w:rtl/>
        </w:rPr>
        <w:t xml:space="preserve">، </w:t>
      </w:r>
      <w:r w:rsidRPr="00E30853">
        <w:rPr>
          <w:rFonts w:asciiTheme="majorBidi" w:hAnsiTheme="majorBidi"/>
          <w:sz w:val="36"/>
          <w:szCs w:val="36"/>
          <w:rtl/>
        </w:rPr>
        <w:t>وعدمُ تصعير الخد لهم.</w:t>
      </w:r>
    </w:p>
    <w:p w:rsidR="00FE390B" w:rsidRDefault="00A345F3" w:rsidP="00FE390B">
      <w:pPr>
        <w:pStyle w:val="a8"/>
        <w:rPr>
          <w:rFonts w:asciiTheme="majorBidi" w:hAnsiTheme="majorBidi"/>
          <w:sz w:val="36"/>
          <w:szCs w:val="36"/>
          <w:rtl/>
        </w:rPr>
      </w:pPr>
      <w:r w:rsidRPr="00E30853">
        <w:rPr>
          <w:rFonts w:asciiTheme="majorBidi" w:hAnsiTheme="majorBidi"/>
          <w:sz w:val="36"/>
          <w:szCs w:val="36"/>
          <w:rtl/>
        </w:rPr>
        <w:t xml:space="preserve">وهو سببٌ موصل لدخول الجنة 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DF175E">
        <w:rPr>
          <w:rFonts w:asciiTheme="majorBidi" w:hAnsiTheme="majorBidi"/>
          <w:b/>
          <w:bCs/>
          <w:sz w:val="36"/>
          <w:szCs w:val="36"/>
          <w:rtl/>
        </w:rPr>
        <w:t>والذي نفسي بيده! لا تدخلوا الجنة حتى تؤمنوا</w:t>
      </w:r>
      <w:r w:rsidR="00C45DD5" w:rsidRPr="00DF175E">
        <w:rPr>
          <w:rFonts w:asciiTheme="majorBidi" w:hAnsiTheme="majorBidi"/>
          <w:b/>
          <w:bCs/>
          <w:sz w:val="36"/>
          <w:szCs w:val="36"/>
          <w:rtl/>
        </w:rPr>
        <w:t xml:space="preserve">، </w:t>
      </w:r>
      <w:r w:rsidRPr="00DF175E">
        <w:rPr>
          <w:rFonts w:asciiTheme="majorBidi" w:hAnsiTheme="majorBidi"/>
          <w:b/>
          <w:bCs/>
          <w:sz w:val="36"/>
          <w:szCs w:val="36"/>
          <w:rtl/>
        </w:rPr>
        <w:t>ولا تؤمنون حتى تحابوا</w:t>
      </w:r>
      <w:r w:rsidR="00C45DD5" w:rsidRPr="00DF175E">
        <w:rPr>
          <w:rFonts w:asciiTheme="majorBidi" w:hAnsiTheme="majorBidi"/>
          <w:b/>
          <w:bCs/>
          <w:sz w:val="36"/>
          <w:szCs w:val="36"/>
          <w:rtl/>
        </w:rPr>
        <w:t xml:space="preserve">، </w:t>
      </w:r>
      <w:r w:rsidRPr="00DF175E">
        <w:rPr>
          <w:rFonts w:asciiTheme="majorBidi" w:hAnsiTheme="majorBidi"/>
          <w:b/>
          <w:bCs/>
          <w:sz w:val="36"/>
          <w:szCs w:val="36"/>
          <w:rtl/>
        </w:rPr>
        <w:t>ألا أدلكم على شيء إذا فعلتموه تحاببتم؟ أفشوا السلام بينكم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فإفشاء السلام من أسباب المحبة في الله</w:t>
      </w:r>
      <w:r w:rsidR="00C45DD5">
        <w:rPr>
          <w:rFonts w:asciiTheme="majorBidi" w:hAnsiTheme="majorBidi"/>
          <w:sz w:val="36"/>
          <w:szCs w:val="36"/>
          <w:rtl/>
        </w:rPr>
        <w:t xml:space="preserve">، </w:t>
      </w:r>
      <w:r w:rsidRPr="00E30853">
        <w:rPr>
          <w:rFonts w:asciiTheme="majorBidi" w:hAnsiTheme="majorBidi"/>
          <w:sz w:val="36"/>
          <w:szCs w:val="36"/>
          <w:rtl/>
        </w:rPr>
        <w:t>وقوةِ الإيمان</w:t>
      </w:r>
      <w:r w:rsidR="00C45DD5">
        <w:rPr>
          <w:rFonts w:asciiTheme="majorBidi" w:hAnsiTheme="majorBidi"/>
          <w:sz w:val="36"/>
          <w:szCs w:val="36"/>
          <w:rtl/>
        </w:rPr>
        <w:t xml:space="preserve">، </w:t>
      </w:r>
      <w:r w:rsidRPr="00E30853">
        <w:rPr>
          <w:rFonts w:asciiTheme="majorBidi" w:hAnsiTheme="majorBidi"/>
          <w:sz w:val="36"/>
          <w:szCs w:val="36"/>
          <w:rtl/>
        </w:rPr>
        <w:t xml:space="preserve">وقد سُئل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أي الإسلام أفضل؟ قال: </w:t>
      </w:r>
      <w:r w:rsidR="00FE390B">
        <w:rPr>
          <w:rFonts w:asciiTheme="majorBidi" w:hAnsiTheme="majorBidi" w:hint="cs"/>
          <w:sz w:val="36"/>
          <w:szCs w:val="36"/>
          <w:rtl/>
        </w:rPr>
        <w:t>"</w:t>
      </w:r>
      <w:r w:rsidRPr="00FE390B">
        <w:rPr>
          <w:rFonts w:asciiTheme="majorBidi" w:hAnsiTheme="majorBidi"/>
          <w:b/>
          <w:bCs/>
          <w:sz w:val="36"/>
          <w:szCs w:val="36"/>
          <w:rtl/>
        </w:rPr>
        <w:t>أن تطعم الطعام</w:t>
      </w:r>
      <w:r w:rsidR="00C45DD5" w:rsidRPr="00FE390B">
        <w:rPr>
          <w:rFonts w:asciiTheme="majorBidi" w:hAnsiTheme="majorBidi"/>
          <w:b/>
          <w:bCs/>
          <w:sz w:val="36"/>
          <w:szCs w:val="36"/>
          <w:rtl/>
        </w:rPr>
        <w:t xml:space="preserve">، </w:t>
      </w:r>
      <w:r w:rsidRPr="00FE390B">
        <w:rPr>
          <w:rFonts w:asciiTheme="majorBidi" w:hAnsiTheme="majorBidi"/>
          <w:b/>
          <w:bCs/>
          <w:sz w:val="36"/>
          <w:szCs w:val="36"/>
          <w:rtl/>
        </w:rPr>
        <w:t>وتَقْرئَ السلام على من عرفت ومن لم تَعْرف</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FE390B">
        <w:rPr>
          <w:rFonts w:asciiTheme="majorBidi" w:hAnsiTheme="majorBidi" w:hint="cs"/>
          <w:sz w:val="36"/>
          <w:szCs w:val="36"/>
          <w:rtl/>
        </w:rPr>
        <w:t>.</w:t>
      </w:r>
    </w:p>
    <w:p w:rsidR="00692776" w:rsidRDefault="00A345F3" w:rsidP="00692776">
      <w:pPr>
        <w:pStyle w:val="a8"/>
        <w:rPr>
          <w:rFonts w:asciiTheme="majorBidi" w:hAnsiTheme="majorBidi"/>
          <w:sz w:val="36"/>
          <w:szCs w:val="36"/>
          <w:rtl/>
        </w:rPr>
      </w:pPr>
      <w:r w:rsidRPr="00E30853">
        <w:rPr>
          <w:rFonts w:asciiTheme="majorBidi" w:hAnsiTheme="majorBidi"/>
          <w:sz w:val="36"/>
          <w:szCs w:val="36"/>
          <w:rtl/>
        </w:rPr>
        <w:t xml:space="preserve">وقد كان من هديه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إفشاء السلام للكبار والصبيان</w:t>
      </w:r>
      <w:r w:rsidR="00C45DD5">
        <w:rPr>
          <w:rFonts w:asciiTheme="majorBidi" w:hAnsiTheme="majorBidi"/>
          <w:sz w:val="36"/>
          <w:szCs w:val="36"/>
          <w:rtl/>
        </w:rPr>
        <w:t xml:space="preserve">، </w:t>
      </w:r>
      <w:r w:rsidRPr="00E30853">
        <w:rPr>
          <w:rFonts w:asciiTheme="majorBidi" w:hAnsiTheme="majorBidi"/>
          <w:sz w:val="36"/>
          <w:szCs w:val="36"/>
          <w:rtl/>
        </w:rPr>
        <w:t xml:space="preserve">وأرشد إلى أنه </w:t>
      </w:r>
      <w:r w:rsidR="00E30853" w:rsidRPr="00E30853">
        <w:rPr>
          <w:rFonts w:asciiTheme="majorBidi" w:hAnsiTheme="majorBidi"/>
          <w:sz w:val="36"/>
          <w:szCs w:val="36"/>
          <w:rtl/>
        </w:rPr>
        <w:t>"</w:t>
      </w:r>
      <w:r w:rsidRPr="00692776">
        <w:rPr>
          <w:rFonts w:asciiTheme="majorBidi" w:hAnsiTheme="majorBidi"/>
          <w:b/>
          <w:bCs/>
          <w:sz w:val="36"/>
          <w:szCs w:val="36"/>
          <w:rtl/>
        </w:rPr>
        <w:t>يُسلّم الصغير على الكبير</w:t>
      </w:r>
      <w:r w:rsidR="00C45DD5" w:rsidRPr="00692776">
        <w:rPr>
          <w:rFonts w:asciiTheme="majorBidi" w:hAnsiTheme="majorBidi"/>
          <w:b/>
          <w:bCs/>
          <w:sz w:val="36"/>
          <w:szCs w:val="36"/>
          <w:rtl/>
        </w:rPr>
        <w:t xml:space="preserve">، </w:t>
      </w:r>
      <w:r w:rsidRPr="00692776">
        <w:rPr>
          <w:rFonts w:asciiTheme="majorBidi" w:hAnsiTheme="majorBidi"/>
          <w:b/>
          <w:bCs/>
          <w:sz w:val="36"/>
          <w:szCs w:val="36"/>
          <w:rtl/>
        </w:rPr>
        <w:t>والمار على القاعد</w:t>
      </w:r>
      <w:r w:rsidR="00C45DD5" w:rsidRPr="00692776">
        <w:rPr>
          <w:rFonts w:asciiTheme="majorBidi" w:hAnsiTheme="majorBidi"/>
          <w:b/>
          <w:bCs/>
          <w:sz w:val="36"/>
          <w:szCs w:val="36"/>
          <w:rtl/>
        </w:rPr>
        <w:t xml:space="preserve">، </w:t>
      </w:r>
      <w:r w:rsidRPr="00692776">
        <w:rPr>
          <w:rFonts w:asciiTheme="majorBidi" w:hAnsiTheme="majorBidi"/>
          <w:b/>
          <w:bCs/>
          <w:sz w:val="36"/>
          <w:szCs w:val="36"/>
          <w:rtl/>
        </w:rPr>
        <w:t>والقليل على الكثير</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وعلى المُسَلَّم عليه أن يرد السلام لقول الله</w:t>
      </w:r>
      <w:r w:rsidR="005914F0">
        <w:rPr>
          <w:rFonts w:asciiTheme="majorBidi" w:hAnsiTheme="majorBidi"/>
          <w:sz w:val="36"/>
          <w:szCs w:val="36"/>
          <w:rtl/>
        </w:rPr>
        <w:t xml:space="preserve"> -تعالى-</w:t>
      </w:r>
      <w:r w:rsidR="00692776">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692776">
        <w:rPr>
          <w:rFonts w:asciiTheme="majorBidi" w:hAnsiTheme="majorBidi"/>
          <w:b/>
          <w:bCs/>
          <w:sz w:val="36"/>
          <w:szCs w:val="36"/>
          <w:rtl/>
        </w:rPr>
        <w:t>وَإِذَا حُيِّيتُمْ بِتَحِيَّةٍ فَحَيُّوا بِأَحْسَنَ مِنْهَا أَوْ رُدُّوهَا</w:t>
      </w:r>
      <w:r w:rsidR="00E30853">
        <w:rPr>
          <w:rFonts w:asciiTheme="majorBidi" w:hAnsiTheme="majorBidi"/>
          <w:sz w:val="36"/>
          <w:szCs w:val="36"/>
          <w:rtl/>
        </w:rPr>
        <w:t>)</w:t>
      </w:r>
      <w:r w:rsidRPr="00E30853">
        <w:rPr>
          <w:rFonts w:asciiTheme="majorBidi" w:hAnsiTheme="majorBidi"/>
          <w:sz w:val="36"/>
          <w:szCs w:val="36"/>
          <w:rtl/>
        </w:rPr>
        <w:t>[النِّسَاء: 86</w:t>
      </w:r>
      <w:r w:rsidR="005D41C2">
        <w:rPr>
          <w:rFonts w:asciiTheme="majorBidi" w:hAnsiTheme="majorBidi"/>
          <w:sz w:val="36"/>
          <w:szCs w:val="36"/>
          <w:rtl/>
        </w:rPr>
        <w:t>]</w:t>
      </w:r>
      <w:r w:rsidR="00692776">
        <w:rPr>
          <w:rFonts w:asciiTheme="majorBidi" w:hAnsiTheme="majorBidi" w:hint="cs"/>
          <w:sz w:val="36"/>
          <w:szCs w:val="36"/>
          <w:rtl/>
        </w:rPr>
        <w:t>.</w:t>
      </w:r>
    </w:p>
    <w:p w:rsidR="00A345F3" w:rsidRPr="00E30853" w:rsidRDefault="00C45DD5" w:rsidP="00692776">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وهو من حق المسلم على المسلم</w:t>
      </w:r>
      <w:r>
        <w:rPr>
          <w:rFonts w:asciiTheme="majorBidi" w:hAnsiTheme="majorBidi"/>
          <w:sz w:val="36"/>
          <w:szCs w:val="36"/>
          <w:rtl/>
        </w:rPr>
        <w:t xml:space="preserve">، </w:t>
      </w:r>
      <w:r w:rsidR="00A345F3" w:rsidRPr="00E30853">
        <w:rPr>
          <w:rFonts w:asciiTheme="majorBidi" w:hAnsiTheme="majorBidi"/>
          <w:sz w:val="36"/>
          <w:szCs w:val="36"/>
          <w:rtl/>
        </w:rPr>
        <w:t xml:space="preserve">كما في الحديث: </w:t>
      </w:r>
      <w:r w:rsidR="00E30853" w:rsidRPr="00E30853">
        <w:rPr>
          <w:rFonts w:asciiTheme="majorBidi" w:hAnsiTheme="majorBidi"/>
          <w:sz w:val="36"/>
          <w:szCs w:val="36"/>
          <w:rtl/>
        </w:rPr>
        <w:t>"</w:t>
      </w:r>
      <w:r w:rsidR="00A345F3" w:rsidRPr="00692776">
        <w:rPr>
          <w:rFonts w:asciiTheme="majorBidi" w:hAnsiTheme="majorBidi"/>
          <w:b/>
          <w:bCs/>
          <w:sz w:val="36"/>
          <w:szCs w:val="36"/>
          <w:rtl/>
        </w:rPr>
        <w:t>حق المسلم على المسلم خمس: رد السلام</w:t>
      </w:r>
      <w:r w:rsidRPr="00692776">
        <w:rPr>
          <w:rFonts w:asciiTheme="majorBidi" w:hAnsiTheme="majorBidi"/>
          <w:b/>
          <w:bCs/>
          <w:sz w:val="36"/>
          <w:szCs w:val="36"/>
          <w:rtl/>
        </w:rPr>
        <w:t xml:space="preserve">، </w:t>
      </w:r>
      <w:r w:rsidR="00A345F3" w:rsidRPr="00692776">
        <w:rPr>
          <w:rFonts w:asciiTheme="majorBidi" w:hAnsiTheme="majorBidi"/>
          <w:b/>
          <w:bCs/>
          <w:sz w:val="36"/>
          <w:szCs w:val="36"/>
          <w:rtl/>
        </w:rPr>
        <w:t>وعيادة المريض</w:t>
      </w:r>
      <w:r w:rsidRPr="00692776">
        <w:rPr>
          <w:rFonts w:asciiTheme="majorBidi" w:hAnsiTheme="majorBidi"/>
          <w:b/>
          <w:bCs/>
          <w:sz w:val="36"/>
          <w:szCs w:val="36"/>
          <w:rtl/>
        </w:rPr>
        <w:t xml:space="preserve">، </w:t>
      </w:r>
      <w:r w:rsidR="00A345F3" w:rsidRPr="00692776">
        <w:rPr>
          <w:rFonts w:asciiTheme="majorBidi" w:hAnsiTheme="majorBidi"/>
          <w:b/>
          <w:bCs/>
          <w:sz w:val="36"/>
          <w:szCs w:val="36"/>
          <w:rtl/>
        </w:rPr>
        <w:t>واتباع الجنائز</w:t>
      </w:r>
      <w:r w:rsidRPr="00692776">
        <w:rPr>
          <w:rFonts w:asciiTheme="majorBidi" w:hAnsiTheme="majorBidi"/>
          <w:b/>
          <w:bCs/>
          <w:sz w:val="36"/>
          <w:szCs w:val="36"/>
          <w:rtl/>
        </w:rPr>
        <w:t xml:space="preserve">، </w:t>
      </w:r>
      <w:r w:rsidR="00A345F3" w:rsidRPr="00692776">
        <w:rPr>
          <w:rFonts w:asciiTheme="majorBidi" w:hAnsiTheme="majorBidi"/>
          <w:b/>
          <w:bCs/>
          <w:sz w:val="36"/>
          <w:szCs w:val="36"/>
          <w:rtl/>
        </w:rPr>
        <w:t>وإجابة الدعوة</w:t>
      </w:r>
      <w:r w:rsidRPr="00692776">
        <w:rPr>
          <w:rFonts w:asciiTheme="majorBidi" w:hAnsiTheme="majorBidi"/>
          <w:b/>
          <w:bCs/>
          <w:sz w:val="36"/>
          <w:szCs w:val="36"/>
          <w:rtl/>
        </w:rPr>
        <w:t xml:space="preserve">، </w:t>
      </w:r>
      <w:r w:rsidR="00A345F3" w:rsidRPr="00692776">
        <w:rPr>
          <w:rFonts w:asciiTheme="majorBidi" w:hAnsiTheme="majorBidi"/>
          <w:b/>
          <w:bCs/>
          <w:sz w:val="36"/>
          <w:szCs w:val="36"/>
          <w:rtl/>
        </w:rPr>
        <w:t>وتشميت العاطس</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ولا يبتدئ السلامَ على غيرِ المُسْلِم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92776">
        <w:rPr>
          <w:rFonts w:asciiTheme="majorBidi" w:hAnsiTheme="majorBidi"/>
          <w:b/>
          <w:bCs/>
          <w:sz w:val="36"/>
          <w:szCs w:val="36"/>
          <w:rtl/>
        </w:rPr>
        <w:t>لا تبدؤوا اليهود والنصارى بالسلام</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الخصلة الثانية من هذا الحديث المبارك: إطعام الطعام لمن هو محتاج إليه من المساكين والأيتام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العيني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إطعام الطعام غير مختص بأحد</w:t>
      </w:r>
      <w:r w:rsidR="00C45DD5">
        <w:rPr>
          <w:rFonts w:asciiTheme="majorBidi" w:hAnsiTheme="majorBidi"/>
          <w:sz w:val="36"/>
          <w:szCs w:val="36"/>
          <w:rtl/>
        </w:rPr>
        <w:t xml:space="preserve">، </w:t>
      </w:r>
      <w:r w:rsidRPr="00E30853">
        <w:rPr>
          <w:rFonts w:asciiTheme="majorBidi" w:hAnsiTheme="majorBidi"/>
          <w:sz w:val="36"/>
          <w:szCs w:val="36"/>
          <w:rtl/>
        </w:rPr>
        <w:t>سواءٌ كان المُطَعمُ مسلم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أو كافر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أو حيوان</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كما ورد في الحديث: </w:t>
      </w:r>
      <w:r w:rsidR="00E30853" w:rsidRPr="00E30853">
        <w:rPr>
          <w:rFonts w:asciiTheme="majorBidi" w:hAnsiTheme="majorBidi"/>
          <w:sz w:val="36"/>
          <w:szCs w:val="36"/>
          <w:rtl/>
        </w:rPr>
        <w:t>"</w:t>
      </w:r>
      <w:r w:rsidRPr="005348EF">
        <w:rPr>
          <w:rFonts w:asciiTheme="majorBidi" w:hAnsiTheme="majorBidi"/>
          <w:b/>
          <w:bCs/>
          <w:sz w:val="36"/>
          <w:szCs w:val="36"/>
          <w:rtl/>
        </w:rPr>
        <w:t>في كل ذات كبد رطبة أجر</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جعل الله إطعامَ الطعامِ من الأسباب الموجبة للجنة ونعيمها</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C010ED">
        <w:rPr>
          <w:rFonts w:asciiTheme="majorBidi" w:hAnsiTheme="majorBidi"/>
          <w:b/>
          <w:bCs/>
          <w:sz w:val="36"/>
          <w:szCs w:val="36"/>
          <w:rtl/>
        </w:rPr>
        <w:t>وَيُطْعِمُونَ الطَّعَامَ عَلَى حُبِّهِ مِسْكِين</w:t>
      </w:r>
      <w:r w:rsidR="00E30853" w:rsidRPr="00C010ED">
        <w:rPr>
          <w:rFonts w:asciiTheme="majorBidi" w:hAnsiTheme="majorBidi"/>
          <w:b/>
          <w:bCs/>
          <w:sz w:val="36"/>
          <w:szCs w:val="36"/>
          <w:rtl/>
        </w:rPr>
        <w:t>ًا</w:t>
      </w:r>
      <w:r w:rsidRPr="00C010ED">
        <w:rPr>
          <w:rFonts w:asciiTheme="majorBidi" w:hAnsiTheme="majorBidi"/>
          <w:b/>
          <w:bCs/>
          <w:sz w:val="36"/>
          <w:szCs w:val="36"/>
          <w:rtl/>
        </w:rPr>
        <w:t xml:space="preserve"> وَيَتِيمًا وَأَسِيرًا</w:t>
      </w:r>
      <w:r w:rsidR="00E30853" w:rsidRPr="00C010ED">
        <w:rPr>
          <w:rFonts w:asciiTheme="majorBidi" w:hAnsiTheme="majorBidi"/>
          <w:b/>
          <w:bCs/>
          <w:sz w:val="36"/>
          <w:szCs w:val="36"/>
          <w:rtl/>
        </w:rPr>
        <w:t xml:space="preserve"> * </w:t>
      </w:r>
      <w:r w:rsidRPr="00C010ED">
        <w:rPr>
          <w:rFonts w:asciiTheme="majorBidi" w:hAnsiTheme="majorBidi"/>
          <w:b/>
          <w:bCs/>
          <w:sz w:val="36"/>
          <w:szCs w:val="36"/>
          <w:rtl/>
        </w:rPr>
        <w:t>إِنَّمَا نُطْعِمُكُمْ لِوَجْهِ اللَّهِ لاَ نُرِيدُ مِنْكُمْ جَزَاءً وَلاَ شُكُورًا</w:t>
      </w:r>
      <w:r w:rsidR="00E30853">
        <w:rPr>
          <w:rFonts w:asciiTheme="majorBidi" w:hAnsiTheme="majorBidi"/>
          <w:sz w:val="36"/>
          <w:szCs w:val="36"/>
          <w:rtl/>
        </w:rPr>
        <w:t>)</w:t>
      </w:r>
      <w:r w:rsidRPr="00E30853">
        <w:rPr>
          <w:rFonts w:asciiTheme="majorBidi" w:hAnsiTheme="majorBidi"/>
          <w:sz w:val="36"/>
          <w:szCs w:val="36"/>
          <w:rtl/>
        </w:rPr>
        <w:t>[الإنسَان: 8-9]</w:t>
      </w:r>
      <w:r w:rsidR="00C45DD5">
        <w:rPr>
          <w:rFonts w:asciiTheme="majorBidi" w:hAnsiTheme="majorBidi"/>
          <w:sz w:val="36"/>
          <w:szCs w:val="36"/>
          <w:rtl/>
        </w:rPr>
        <w:t xml:space="preserve">، </w:t>
      </w:r>
      <w:r w:rsidRPr="00E30853">
        <w:rPr>
          <w:rFonts w:asciiTheme="majorBidi" w:hAnsiTheme="majorBidi"/>
          <w:sz w:val="36"/>
          <w:szCs w:val="36"/>
          <w:rtl/>
        </w:rPr>
        <w:t>إلى قوله</w:t>
      </w:r>
      <w:r w:rsidR="00C010ED">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C010ED">
        <w:rPr>
          <w:rFonts w:asciiTheme="majorBidi" w:hAnsiTheme="majorBidi"/>
          <w:b/>
          <w:bCs/>
          <w:sz w:val="36"/>
          <w:szCs w:val="36"/>
          <w:rtl/>
        </w:rPr>
        <w:t>وَسَقَاهُمْ رَبُّهُمْ شَرَابًا طَهُورًا</w:t>
      </w:r>
      <w:r w:rsidR="00E30853">
        <w:rPr>
          <w:rFonts w:asciiTheme="majorBidi" w:hAnsiTheme="majorBidi"/>
          <w:sz w:val="36"/>
          <w:szCs w:val="36"/>
          <w:rtl/>
        </w:rPr>
        <w:t>)</w:t>
      </w:r>
      <w:r w:rsidRPr="00E30853">
        <w:rPr>
          <w:rFonts w:asciiTheme="majorBidi" w:hAnsiTheme="majorBidi"/>
          <w:sz w:val="36"/>
          <w:szCs w:val="36"/>
          <w:rtl/>
        </w:rPr>
        <w:t>[الإنسَان: 21]</w:t>
      </w:r>
      <w:r w:rsidR="00C45DD5">
        <w:rPr>
          <w:rFonts w:asciiTheme="majorBidi" w:hAnsiTheme="majorBidi"/>
          <w:sz w:val="36"/>
          <w:szCs w:val="36"/>
          <w:rtl/>
        </w:rPr>
        <w:t xml:space="preserve">، </w:t>
      </w:r>
      <w:r w:rsidRPr="00E30853">
        <w:rPr>
          <w:rFonts w:asciiTheme="majorBidi" w:hAnsiTheme="majorBidi"/>
          <w:sz w:val="36"/>
          <w:szCs w:val="36"/>
          <w:rtl/>
        </w:rPr>
        <w:t>فوصف فاكهتهم وشرابهم جزاءً لإطعامهم الطعام</w:t>
      </w:r>
      <w:r w:rsidR="00C45DD5">
        <w:rPr>
          <w:rFonts w:asciiTheme="majorBidi" w:hAnsiTheme="majorBidi"/>
          <w:sz w:val="36"/>
          <w:szCs w:val="36"/>
          <w:rtl/>
        </w:rPr>
        <w:t xml:space="preserve">، </w:t>
      </w:r>
      <w:r w:rsidRPr="00E30853">
        <w:rPr>
          <w:rFonts w:asciiTheme="majorBidi" w:hAnsiTheme="majorBidi"/>
          <w:sz w:val="36"/>
          <w:szCs w:val="36"/>
          <w:rtl/>
        </w:rPr>
        <w:t xml:space="preserve">وفي الحديث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C010ED">
        <w:rPr>
          <w:rFonts w:asciiTheme="majorBidi" w:hAnsiTheme="majorBidi"/>
          <w:b/>
          <w:bCs/>
          <w:sz w:val="36"/>
          <w:szCs w:val="36"/>
          <w:rtl/>
        </w:rPr>
        <w:t>اتقوا النار ولو بشق تمرة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C010ED">
      <w:pPr>
        <w:pStyle w:val="a8"/>
        <w:rPr>
          <w:rFonts w:asciiTheme="majorBidi" w:hAnsiTheme="majorBidi"/>
          <w:sz w:val="36"/>
          <w:szCs w:val="36"/>
        </w:rPr>
      </w:pPr>
      <w:r w:rsidRPr="00E30853">
        <w:rPr>
          <w:rFonts w:asciiTheme="majorBidi" w:hAnsiTheme="majorBidi"/>
          <w:sz w:val="36"/>
          <w:szCs w:val="36"/>
          <w:rtl/>
        </w:rPr>
        <w:lastRenderedPageBreak/>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إذا كان الله قد غفر لمن سقى كلب</w:t>
      </w:r>
      <w:r w:rsidR="00E30853" w:rsidRPr="00E30853">
        <w:rPr>
          <w:rFonts w:asciiTheme="majorBidi" w:hAnsiTheme="majorBidi"/>
          <w:sz w:val="36"/>
          <w:szCs w:val="36"/>
          <w:rtl/>
        </w:rPr>
        <w:t>ًا</w:t>
      </w:r>
      <w:r w:rsidRPr="00E30853">
        <w:rPr>
          <w:rFonts w:asciiTheme="majorBidi" w:hAnsiTheme="majorBidi"/>
          <w:sz w:val="36"/>
          <w:szCs w:val="36"/>
          <w:rtl/>
        </w:rPr>
        <w:t xml:space="preserve"> على شدة </w:t>
      </w:r>
      <w:r w:rsidR="00C010ED">
        <w:rPr>
          <w:rFonts w:asciiTheme="majorBidi" w:hAnsiTheme="majorBidi" w:hint="cs"/>
          <w:sz w:val="36"/>
          <w:szCs w:val="36"/>
          <w:rtl/>
        </w:rPr>
        <w:t>الظمأ</w:t>
      </w:r>
      <w:r w:rsidR="00C45DD5">
        <w:rPr>
          <w:rFonts w:asciiTheme="majorBidi" w:hAnsiTheme="majorBidi"/>
          <w:sz w:val="36"/>
          <w:szCs w:val="36"/>
          <w:rtl/>
        </w:rPr>
        <w:t xml:space="preserve">، </w:t>
      </w:r>
      <w:r w:rsidRPr="00E30853">
        <w:rPr>
          <w:rFonts w:asciiTheme="majorBidi" w:hAnsiTheme="majorBidi"/>
          <w:sz w:val="36"/>
          <w:szCs w:val="36"/>
          <w:rtl/>
        </w:rPr>
        <w:t>فكيف بمن سقى العِطاش</w:t>
      </w:r>
      <w:r w:rsidR="00C45DD5">
        <w:rPr>
          <w:rFonts w:asciiTheme="majorBidi" w:hAnsiTheme="majorBidi"/>
          <w:sz w:val="36"/>
          <w:szCs w:val="36"/>
          <w:rtl/>
        </w:rPr>
        <w:t xml:space="preserve">، </w:t>
      </w:r>
      <w:r w:rsidRPr="00E30853">
        <w:rPr>
          <w:rFonts w:asciiTheme="majorBidi" w:hAnsiTheme="majorBidi"/>
          <w:sz w:val="36"/>
          <w:szCs w:val="36"/>
          <w:rtl/>
        </w:rPr>
        <w:t>وأشبع الجِياع</w:t>
      </w:r>
      <w:r w:rsidR="00C45DD5">
        <w:rPr>
          <w:rFonts w:asciiTheme="majorBidi" w:hAnsiTheme="majorBidi"/>
          <w:sz w:val="36"/>
          <w:szCs w:val="36"/>
          <w:rtl/>
        </w:rPr>
        <w:t xml:space="preserve">، </w:t>
      </w:r>
      <w:r w:rsidRPr="00E30853">
        <w:rPr>
          <w:rFonts w:asciiTheme="majorBidi" w:hAnsiTheme="majorBidi"/>
          <w:sz w:val="36"/>
          <w:szCs w:val="36"/>
          <w:rtl/>
        </w:rPr>
        <w:t>وكسى العراة من المسلمين؟</w:t>
      </w:r>
      <w:r w:rsidR="00E30853" w:rsidRPr="00E30853">
        <w:rPr>
          <w:rFonts w:asciiTheme="majorBidi" w:hAnsiTheme="majorBidi"/>
          <w:sz w:val="36"/>
          <w:szCs w:val="36"/>
          <w:rtl/>
        </w:rPr>
        <w:t>"</w:t>
      </w:r>
      <w:r w:rsidRPr="00E30853">
        <w:rPr>
          <w:rFonts w:asciiTheme="majorBidi" w:hAnsiTheme="majorBidi"/>
          <w:sz w:val="36"/>
          <w:szCs w:val="36"/>
          <w:rtl/>
        </w:rPr>
        <w:t>.</w:t>
      </w:r>
    </w:p>
    <w:p w:rsidR="00C010ED" w:rsidRDefault="00A345F3" w:rsidP="00C010ED">
      <w:pPr>
        <w:pStyle w:val="a8"/>
        <w:rPr>
          <w:rFonts w:asciiTheme="majorBidi" w:hAnsiTheme="majorBidi"/>
          <w:sz w:val="36"/>
          <w:szCs w:val="36"/>
          <w:rtl/>
        </w:rPr>
      </w:pPr>
      <w:r w:rsidRPr="00E30853">
        <w:rPr>
          <w:rFonts w:asciiTheme="majorBidi" w:hAnsiTheme="majorBidi"/>
          <w:sz w:val="36"/>
          <w:szCs w:val="36"/>
          <w:rtl/>
        </w:rPr>
        <w:t xml:space="preserve">وإطعام الطعام من خصال الإسلام الخَيِّرةِ التي أتى بها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فقد جاءه رجلٌ فقال: </w:t>
      </w:r>
      <w:r w:rsidR="00E30853" w:rsidRPr="00E30853">
        <w:rPr>
          <w:rFonts w:asciiTheme="majorBidi" w:hAnsiTheme="majorBidi"/>
          <w:sz w:val="36"/>
          <w:szCs w:val="36"/>
          <w:rtl/>
        </w:rPr>
        <w:t>"</w:t>
      </w:r>
      <w:r w:rsidRPr="00E30853">
        <w:rPr>
          <w:rFonts w:asciiTheme="majorBidi" w:hAnsiTheme="majorBidi"/>
          <w:sz w:val="36"/>
          <w:szCs w:val="36"/>
          <w:rtl/>
        </w:rPr>
        <w:t>يا رسول الله! أي الإسلام خير؟</w:t>
      </w:r>
      <w:r w:rsidR="00C010ED">
        <w:rPr>
          <w:rFonts w:asciiTheme="majorBidi" w:hAnsiTheme="majorBidi" w:hint="cs"/>
          <w:sz w:val="36"/>
          <w:szCs w:val="36"/>
          <w:rtl/>
        </w:rPr>
        <w:t>"،</w:t>
      </w:r>
      <w:r w:rsidRPr="00E30853">
        <w:rPr>
          <w:rFonts w:asciiTheme="majorBidi" w:hAnsiTheme="majorBidi"/>
          <w:sz w:val="36"/>
          <w:szCs w:val="36"/>
          <w:rtl/>
        </w:rPr>
        <w:t xml:space="preserve"> قال: </w:t>
      </w:r>
      <w:r w:rsidR="00C010ED">
        <w:rPr>
          <w:rFonts w:asciiTheme="majorBidi" w:hAnsiTheme="majorBidi" w:hint="cs"/>
          <w:sz w:val="36"/>
          <w:szCs w:val="36"/>
          <w:rtl/>
        </w:rPr>
        <w:t>"</w:t>
      </w:r>
      <w:r w:rsidRPr="00C010ED">
        <w:rPr>
          <w:rFonts w:asciiTheme="majorBidi" w:hAnsiTheme="majorBidi"/>
          <w:b/>
          <w:bCs/>
          <w:sz w:val="36"/>
          <w:szCs w:val="36"/>
          <w:rtl/>
        </w:rPr>
        <w:t>تطعم الطعام</w:t>
      </w:r>
      <w:r w:rsidR="00C45DD5" w:rsidRPr="00C010ED">
        <w:rPr>
          <w:rFonts w:asciiTheme="majorBidi" w:hAnsiTheme="majorBidi"/>
          <w:b/>
          <w:bCs/>
          <w:sz w:val="36"/>
          <w:szCs w:val="36"/>
          <w:rtl/>
        </w:rPr>
        <w:t xml:space="preserve">، </w:t>
      </w:r>
      <w:r w:rsidRPr="00C010ED">
        <w:rPr>
          <w:rFonts w:asciiTheme="majorBidi" w:hAnsiTheme="majorBidi"/>
          <w:b/>
          <w:bCs/>
          <w:sz w:val="36"/>
          <w:szCs w:val="36"/>
          <w:rtl/>
        </w:rPr>
        <w:t>وتُقرئُ السلام على من عرفت ومن لم تعرف</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010ED">
        <w:rPr>
          <w:rFonts w:asciiTheme="majorBidi" w:hAnsiTheme="majorBidi" w:hint="cs"/>
          <w:sz w:val="36"/>
          <w:szCs w:val="36"/>
          <w:rtl/>
        </w:rPr>
        <w:t>.</w:t>
      </w:r>
    </w:p>
    <w:p w:rsidR="00A345F3" w:rsidRPr="00E30853" w:rsidRDefault="00A345F3" w:rsidP="00C010ED">
      <w:pPr>
        <w:pStyle w:val="a8"/>
        <w:rPr>
          <w:rFonts w:asciiTheme="majorBidi" w:hAnsiTheme="majorBidi"/>
          <w:sz w:val="36"/>
          <w:szCs w:val="36"/>
        </w:rPr>
      </w:pPr>
      <w:r w:rsidRPr="00E30853">
        <w:rPr>
          <w:rFonts w:asciiTheme="majorBidi" w:hAnsiTheme="majorBidi"/>
          <w:sz w:val="36"/>
          <w:szCs w:val="36"/>
          <w:rtl/>
        </w:rPr>
        <w:t xml:space="preserve">وفي حديث صُهيب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عن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C010ED">
        <w:rPr>
          <w:rFonts w:asciiTheme="majorBidi" w:hAnsiTheme="majorBidi"/>
          <w:b/>
          <w:bCs/>
          <w:sz w:val="36"/>
          <w:szCs w:val="36"/>
          <w:rtl/>
        </w:rPr>
        <w:t>خيركم من أطعم الطعام</w:t>
      </w:r>
      <w:r w:rsidR="00C45DD5" w:rsidRPr="00C010ED">
        <w:rPr>
          <w:rFonts w:asciiTheme="majorBidi" w:hAnsiTheme="majorBidi"/>
          <w:b/>
          <w:bCs/>
          <w:sz w:val="36"/>
          <w:szCs w:val="36"/>
          <w:rtl/>
        </w:rPr>
        <w:t xml:space="preserve">، </w:t>
      </w:r>
      <w:r w:rsidRPr="00C010ED">
        <w:rPr>
          <w:rFonts w:asciiTheme="majorBidi" w:hAnsiTheme="majorBidi"/>
          <w:b/>
          <w:bCs/>
          <w:sz w:val="36"/>
          <w:szCs w:val="36"/>
          <w:rtl/>
        </w:rPr>
        <w:t>أو الذين يطعمون الطعام</w:t>
      </w:r>
      <w:r w:rsidR="00E30853" w:rsidRPr="00E30853">
        <w:rPr>
          <w:rFonts w:asciiTheme="majorBidi" w:hAnsiTheme="majorBidi"/>
          <w:sz w:val="36"/>
          <w:szCs w:val="36"/>
          <w:rtl/>
        </w:rPr>
        <w:t>"</w:t>
      </w:r>
      <w:r w:rsidR="005D41C2">
        <w:rPr>
          <w:rFonts w:asciiTheme="majorBidi" w:hAnsiTheme="majorBidi"/>
          <w:sz w:val="36"/>
          <w:szCs w:val="36"/>
          <w:rtl/>
        </w:rPr>
        <w:t>(رواه أحمد)</w:t>
      </w:r>
      <w:r w:rsidR="00C45DD5">
        <w:rPr>
          <w:rFonts w:asciiTheme="majorBidi" w:hAnsiTheme="majorBidi"/>
          <w:sz w:val="36"/>
          <w:szCs w:val="36"/>
          <w:rtl/>
        </w:rPr>
        <w:t xml:space="preserve">، </w:t>
      </w:r>
      <w:r w:rsidRPr="00E30853">
        <w:rPr>
          <w:rFonts w:asciiTheme="majorBidi" w:hAnsiTheme="majorBidi"/>
          <w:sz w:val="36"/>
          <w:szCs w:val="36"/>
          <w:rtl/>
        </w:rPr>
        <w:t>لما يمتاز به المُطعِم من بذلٍ ومحبةٍ لإخوانه</w:t>
      </w:r>
      <w:r w:rsidR="00C45DD5">
        <w:rPr>
          <w:rFonts w:asciiTheme="majorBidi" w:hAnsiTheme="majorBidi"/>
          <w:sz w:val="36"/>
          <w:szCs w:val="36"/>
          <w:rtl/>
        </w:rPr>
        <w:t xml:space="preserve">، </w:t>
      </w:r>
      <w:r w:rsidRPr="00E30853">
        <w:rPr>
          <w:rFonts w:asciiTheme="majorBidi" w:hAnsiTheme="majorBidi"/>
          <w:sz w:val="36"/>
          <w:szCs w:val="36"/>
          <w:rtl/>
        </w:rPr>
        <w:t>ويتأكد إطعام الطعام للجائع وللجيران خصوص</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فعن أبي ذر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له: </w:t>
      </w:r>
      <w:r w:rsidR="00E30853" w:rsidRPr="00E30853">
        <w:rPr>
          <w:rFonts w:asciiTheme="majorBidi" w:hAnsiTheme="majorBidi"/>
          <w:sz w:val="36"/>
          <w:szCs w:val="36"/>
          <w:rtl/>
        </w:rPr>
        <w:t>"</w:t>
      </w:r>
      <w:r w:rsidRPr="00144240">
        <w:rPr>
          <w:rFonts w:asciiTheme="majorBidi" w:hAnsiTheme="majorBidi"/>
          <w:b/>
          <w:bCs/>
          <w:sz w:val="36"/>
          <w:szCs w:val="36"/>
          <w:rtl/>
        </w:rPr>
        <w:t>يا أبا ذر! إذا طبخت مرقة فأكثر ماءها</w:t>
      </w:r>
      <w:r w:rsidR="00C45DD5" w:rsidRPr="00144240">
        <w:rPr>
          <w:rFonts w:asciiTheme="majorBidi" w:hAnsiTheme="majorBidi"/>
          <w:b/>
          <w:bCs/>
          <w:sz w:val="36"/>
          <w:szCs w:val="36"/>
          <w:rtl/>
        </w:rPr>
        <w:t xml:space="preserve">، </w:t>
      </w:r>
      <w:r w:rsidRPr="00144240">
        <w:rPr>
          <w:rFonts w:asciiTheme="majorBidi" w:hAnsiTheme="majorBidi"/>
          <w:b/>
          <w:bCs/>
          <w:sz w:val="36"/>
          <w:szCs w:val="36"/>
          <w:rtl/>
        </w:rPr>
        <w:t>وتعهد جيرانك</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44240">
        <w:rPr>
          <w:rFonts w:asciiTheme="majorBidi" w:hAnsiTheme="majorBidi"/>
          <w:b/>
          <w:bCs/>
          <w:sz w:val="36"/>
          <w:szCs w:val="36"/>
          <w:rtl/>
        </w:rPr>
        <w:t>ليس المؤمن الذي يَشْبع وجاره جائع</w:t>
      </w:r>
      <w:r w:rsidR="00E30853" w:rsidRPr="00E30853">
        <w:rPr>
          <w:rFonts w:asciiTheme="majorBidi" w:hAnsiTheme="majorBidi"/>
          <w:sz w:val="36"/>
          <w:szCs w:val="36"/>
          <w:rtl/>
        </w:rPr>
        <w:t>"</w:t>
      </w:r>
      <w:r w:rsidR="00C01243">
        <w:rPr>
          <w:rFonts w:asciiTheme="majorBidi" w:hAnsiTheme="majorBidi"/>
          <w:sz w:val="36"/>
          <w:szCs w:val="36"/>
          <w:rtl/>
        </w:rPr>
        <w:t>(رواه الطبراني)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وأفضل أنواع إطعام الطعام: الإيثار مع الحاجة</w:t>
      </w:r>
      <w:r w:rsidR="00C45DD5">
        <w:rPr>
          <w:rFonts w:asciiTheme="majorBidi" w:hAnsiTheme="majorBidi"/>
          <w:sz w:val="36"/>
          <w:szCs w:val="36"/>
          <w:rtl/>
        </w:rPr>
        <w:t xml:space="preserve">، </w:t>
      </w:r>
      <w:r w:rsidRPr="00E30853">
        <w:rPr>
          <w:rFonts w:asciiTheme="majorBidi" w:hAnsiTheme="majorBidi"/>
          <w:sz w:val="36"/>
          <w:szCs w:val="36"/>
          <w:rtl/>
        </w:rPr>
        <w:t>كما وصف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بذلك الأنصار </w:t>
      </w:r>
      <w:r w:rsidR="00480C52">
        <w:rPr>
          <w:rFonts w:asciiTheme="majorBidi" w:hAnsiTheme="majorBidi"/>
          <w:sz w:val="36"/>
          <w:szCs w:val="36"/>
          <w:rtl/>
        </w:rPr>
        <w:t>-رضي الله عنهم-</w:t>
      </w:r>
      <w:r w:rsidRPr="00E30853">
        <w:rPr>
          <w:rFonts w:asciiTheme="majorBidi" w:hAnsiTheme="majorBidi"/>
          <w:sz w:val="36"/>
          <w:szCs w:val="36"/>
          <w:rtl/>
        </w:rPr>
        <w:t xml:space="preserve"> فقال: </w:t>
      </w:r>
      <w:r w:rsidR="00E30853">
        <w:rPr>
          <w:rFonts w:asciiTheme="majorBidi" w:hAnsiTheme="majorBidi"/>
          <w:sz w:val="36"/>
          <w:szCs w:val="36"/>
          <w:rtl/>
        </w:rPr>
        <w:t>(</w:t>
      </w:r>
      <w:r w:rsidRPr="00144240">
        <w:rPr>
          <w:rFonts w:asciiTheme="majorBidi" w:hAnsiTheme="majorBidi"/>
          <w:b/>
          <w:bCs/>
          <w:sz w:val="36"/>
          <w:szCs w:val="36"/>
          <w:rtl/>
        </w:rPr>
        <w:t>وَيُؤْثِرُونَ عَلَى أَنْفُسِهِمْ وَلَوْ كَانَ بِهِمْ خَصَاصَةٌ</w:t>
      </w:r>
      <w:r w:rsidR="00E30853">
        <w:rPr>
          <w:rFonts w:asciiTheme="majorBidi" w:hAnsiTheme="majorBidi"/>
          <w:sz w:val="36"/>
          <w:szCs w:val="36"/>
          <w:rtl/>
        </w:rPr>
        <w:t>)</w:t>
      </w:r>
      <w:r w:rsidRPr="00E30853">
        <w:rPr>
          <w:rFonts w:asciiTheme="majorBidi" w:hAnsiTheme="majorBidi"/>
          <w:sz w:val="36"/>
          <w:szCs w:val="36"/>
          <w:rtl/>
        </w:rPr>
        <w:t>[الحَشر: 9].</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وكان ابن عمر </w:t>
      </w:r>
      <w:r w:rsidR="00480C52">
        <w:rPr>
          <w:rFonts w:asciiTheme="majorBidi" w:hAnsiTheme="majorBidi"/>
          <w:sz w:val="36"/>
          <w:szCs w:val="36"/>
          <w:rtl/>
        </w:rPr>
        <w:t>-رضي الله عنهما-</w:t>
      </w:r>
      <w:r w:rsidRPr="00E30853">
        <w:rPr>
          <w:rFonts w:asciiTheme="majorBidi" w:hAnsiTheme="majorBidi"/>
          <w:sz w:val="36"/>
          <w:szCs w:val="36"/>
          <w:rtl/>
        </w:rPr>
        <w:t xml:space="preserve"> لا يُفْطِر إلا مع اليتامى والمساكين</w:t>
      </w:r>
      <w:r w:rsidR="00C45DD5">
        <w:rPr>
          <w:rFonts w:asciiTheme="majorBidi" w:hAnsiTheme="majorBidi"/>
          <w:sz w:val="36"/>
          <w:szCs w:val="36"/>
          <w:rtl/>
        </w:rPr>
        <w:t xml:space="preserve">، </w:t>
      </w:r>
      <w:r w:rsidRPr="00E30853">
        <w:rPr>
          <w:rFonts w:asciiTheme="majorBidi" w:hAnsiTheme="majorBidi"/>
          <w:sz w:val="36"/>
          <w:szCs w:val="36"/>
          <w:rtl/>
        </w:rPr>
        <w:t>ومنهم م</w:t>
      </w:r>
      <w:r w:rsidR="00A939EF">
        <w:rPr>
          <w:rFonts w:asciiTheme="majorBidi" w:hAnsiTheme="majorBidi" w:hint="cs"/>
          <w:sz w:val="36"/>
          <w:szCs w:val="36"/>
          <w:rtl/>
        </w:rPr>
        <w:t>َ</w:t>
      </w:r>
      <w:r w:rsidRPr="00E30853">
        <w:rPr>
          <w:rFonts w:asciiTheme="majorBidi" w:hAnsiTheme="majorBidi"/>
          <w:sz w:val="36"/>
          <w:szCs w:val="36"/>
          <w:rtl/>
        </w:rPr>
        <w:t>ن ي</w:t>
      </w:r>
      <w:r w:rsidR="00A939EF">
        <w:rPr>
          <w:rFonts w:asciiTheme="majorBidi" w:hAnsiTheme="majorBidi" w:hint="cs"/>
          <w:sz w:val="36"/>
          <w:szCs w:val="36"/>
          <w:rtl/>
        </w:rPr>
        <w:t>ُ</w:t>
      </w:r>
      <w:r w:rsidRPr="00E30853">
        <w:rPr>
          <w:rFonts w:asciiTheme="majorBidi" w:hAnsiTheme="majorBidi"/>
          <w:sz w:val="36"/>
          <w:szCs w:val="36"/>
          <w:rtl/>
        </w:rPr>
        <w:t>ط</w:t>
      </w:r>
      <w:r w:rsidR="00A939EF">
        <w:rPr>
          <w:rFonts w:asciiTheme="majorBidi" w:hAnsiTheme="majorBidi" w:hint="cs"/>
          <w:sz w:val="36"/>
          <w:szCs w:val="36"/>
          <w:rtl/>
        </w:rPr>
        <w:t>ْ</w:t>
      </w:r>
      <w:r w:rsidRPr="00E30853">
        <w:rPr>
          <w:rFonts w:asciiTheme="majorBidi" w:hAnsiTheme="majorBidi"/>
          <w:sz w:val="36"/>
          <w:szCs w:val="36"/>
          <w:rtl/>
        </w:rPr>
        <w:t>ع</w:t>
      </w:r>
      <w:r w:rsidR="00A939EF">
        <w:rPr>
          <w:rFonts w:asciiTheme="majorBidi" w:hAnsiTheme="majorBidi" w:hint="cs"/>
          <w:sz w:val="36"/>
          <w:szCs w:val="36"/>
          <w:rtl/>
        </w:rPr>
        <w:t>ِ</w:t>
      </w:r>
      <w:r w:rsidRPr="00E30853">
        <w:rPr>
          <w:rFonts w:asciiTheme="majorBidi" w:hAnsiTheme="majorBidi"/>
          <w:sz w:val="36"/>
          <w:szCs w:val="36"/>
          <w:rtl/>
        </w:rPr>
        <w:t>م إخوانه الطعام ويخدمهم وهو صائم</w:t>
      </w:r>
      <w:r w:rsidR="00C45DD5">
        <w:rPr>
          <w:rFonts w:asciiTheme="majorBidi" w:hAnsiTheme="majorBidi"/>
          <w:sz w:val="36"/>
          <w:szCs w:val="36"/>
          <w:rtl/>
        </w:rPr>
        <w:t xml:space="preserve">، </w:t>
      </w:r>
      <w:r w:rsidRPr="00E30853">
        <w:rPr>
          <w:rFonts w:asciiTheme="majorBidi" w:hAnsiTheme="majorBidi"/>
          <w:sz w:val="36"/>
          <w:szCs w:val="36"/>
          <w:rtl/>
        </w:rPr>
        <w:t>منهم الحسنُ البصريُّ وابنُ المبارك</w:t>
      </w:r>
      <w:r w:rsidR="00C45DD5">
        <w:rPr>
          <w:rFonts w:asciiTheme="majorBidi" w:hAnsiTheme="majorBidi"/>
          <w:sz w:val="36"/>
          <w:szCs w:val="36"/>
          <w:rtl/>
        </w:rPr>
        <w:t xml:space="preserve">، </w:t>
      </w:r>
      <w:r w:rsidRPr="00E30853">
        <w:rPr>
          <w:rFonts w:asciiTheme="majorBidi" w:hAnsiTheme="majorBidi"/>
          <w:sz w:val="36"/>
          <w:szCs w:val="36"/>
          <w:rtl/>
        </w:rPr>
        <w:t>ومنهم م</w:t>
      </w:r>
      <w:r w:rsidR="00A939EF">
        <w:rPr>
          <w:rFonts w:asciiTheme="majorBidi" w:hAnsiTheme="majorBidi" w:hint="cs"/>
          <w:sz w:val="36"/>
          <w:szCs w:val="36"/>
          <w:rtl/>
        </w:rPr>
        <w:t>َ</w:t>
      </w:r>
      <w:r w:rsidRPr="00E30853">
        <w:rPr>
          <w:rFonts w:asciiTheme="majorBidi" w:hAnsiTheme="majorBidi"/>
          <w:sz w:val="36"/>
          <w:szCs w:val="36"/>
          <w:rtl/>
        </w:rPr>
        <w:t>ن يُفضّل إطعام الإخوان على الصدقة على المساكين</w:t>
      </w:r>
      <w:r w:rsidR="00C45DD5">
        <w:rPr>
          <w:rFonts w:asciiTheme="majorBidi" w:hAnsiTheme="majorBidi"/>
          <w:sz w:val="36"/>
          <w:szCs w:val="36"/>
          <w:rtl/>
        </w:rPr>
        <w:t xml:space="preserve">، </w:t>
      </w:r>
      <w:r w:rsidRPr="00E30853">
        <w:rPr>
          <w:rFonts w:asciiTheme="majorBidi" w:hAnsiTheme="majorBidi"/>
          <w:sz w:val="36"/>
          <w:szCs w:val="36"/>
          <w:rtl/>
        </w:rPr>
        <w:t>ولا سيما إن كان الإخوان لا يجدون مثل ذلك الطعام.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لفعل الخيرات</w:t>
      </w:r>
      <w:r w:rsidR="00C45DD5">
        <w:rPr>
          <w:rFonts w:asciiTheme="majorBidi" w:hAnsiTheme="majorBidi"/>
          <w:sz w:val="36"/>
          <w:szCs w:val="36"/>
          <w:rtl/>
        </w:rPr>
        <w:t xml:space="preserve">، </w:t>
      </w:r>
      <w:r w:rsidRPr="00E30853">
        <w:rPr>
          <w:rFonts w:asciiTheme="majorBidi" w:hAnsiTheme="majorBidi"/>
          <w:sz w:val="36"/>
          <w:szCs w:val="36"/>
          <w:rtl/>
        </w:rPr>
        <w:t>وأداء القربات.</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الخصلة الثالثة من خصال هذا الحديث المبارك: صلة الأرحام</w:t>
      </w:r>
      <w:r w:rsidR="00C45DD5">
        <w:rPr>
          <w:rFonts w:asciiTheme="majorBidi" w:hAnsiTheme="majorBidi"/>
          <w:sz w:val="36"/>
          <w:szCs w:val="36"/>
          <w:rtl/>
        </w:rPr>
        <w:t xml:space="preserve">، </w:t>
      </w:r>
      <w:r w:rsidRPr="00E30853">
        <w:rPr>
          <w:rFonts w:asciiTheme="majorBidi" w:hAnsiTheme="majorBidi"/>
          <w:sz w:val="36"/>
          <w:szCs w:val="36"/>
          <w:rtl/>
        </w:rPr>
        <w:t>فقد أمر بها في أكثرَ من آية من كتابه الكريم</w:t>
      </w:r>
      <w:r w:rsidR="00C45DD5">
        <w:rPr>
          <w:rFonts w:asciiTheme="majorBidi" w:hAnsiTheme="majorBidi"/>
          <w:sz w:val="36"/>
          <w:szCs w:val="36"/>
          <w:rtl/>
        </w:rPr>
        <w:t xml:space="preserve">، </w:t>
      </w:r>
      <w:r w:rsidRPr="00E30853">
        <w:rPr>
          <w:rFonts w:asciiTheme="majorBidi" w:hAnsiTheme="majorBidi"/>
          <w:sz w:val="36"/>
          <w:szCs w:val="36"/>
          <w:rtl/>
        </w:rPr>
        <w:t>وهي ثالث الحقوق العشرة كما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200E49">
        <w:rPr>
          <w:rFonts w:asciiTheme="majorBidi" w:hAnsiTheme="majorBidi"/>
          <w:b/>
          <w:bCs/>
          <w:sz w:val="36"/>
          <w:szCs w:val="36"/>
          <w:rtl/>
        </w:rPr>
        <w:t>وَاعْبُدُوا اللَّهَ وَلاَ تُشْرِكُوا بِهِ شَيْئًا وَبِالْوَالِدَيْنِ إِحْسَان</w:t>
      </w:r>
      <w:r w:rsidR="00E30853" w:rsidRPr="00200E49">
        <w:rPr>
          <w:rFonts w:asciiTheme="majorBidi" w:hAnsiTheme="majorBidi"/>
          <w:b/>
          <w:bCs/>
          <w:sz w:val="36"/>
          <w:szCs w:val="36"/>
          <w:rtl/>
        </w:rPr>
        <w:t>ًا</w:t>
      </w:r>
      <w:r w:rsidRPr="00200E49">
        <w:rPr>
          <w:rFonts w:asciiTheme="majorBidi" w:hAnsiTheme="majorBidi"/>
          <w:b/>
          <w:bCs/>
          <w:sz w:val="36"/>
          <w:szCs w:val="36"/>
          <w:rtl/>
        </w:rPr>
        <w:t xml:space="preserve"> وَبِذِي الْقُرْبَى وَالْيَتَامَى وَالْمَسَاكِينِ وَالْجَارِ ذِي الْقُرْبَى وَالْجَارِ الْجُنُبِ وَالصَّاحِبِ بِالْجَنْبِ وَابْنِ السَّبِيلِ وَمَا مَلَكَتْ أَيْمَانُكُمْ إِنَّ اللَّهَ لاَ يُحِبُّ مَنْ كَانَ مُخْتَا</w:t>
      </w:r>
      <w:r w:rsidR="00E94BD0" w:rsidRPr="00200E49">
        <w:rPr>
          <w:rFonts w:asciiTheme="majorBidi" w:hAnsiTheme="majorBidi"/>
          <w:b/>
          <w:bCs/>
          <w:sz w:val="36"/>
          <w:szCs w:val="36"/>
          <w:rtl/>
        </w:rPr>
        <w:t>لاً</w:t>
      </w:r>
      <w:r w:rsidRPr="00200E49">
        <w:rPr>
          <w:rFonts w:asciiTheme="majorBidi" w:hAnsiTheme="majorBidi"/>
          <w:b/>
          <w:bCs/>
          <w:sz w:val="36"/>
          <w:szCs w:val="36"/>
          <w:rtl/>
        </w:rPr>
        <w:t xml:space="preserve"> فَخُورًا</w:t>
      </w:r>
      <w:r w:rsidR="00E30853">
        <w:rPr>
          <w:rFonts w:asciiTheme="majorBidi" w:hAnsiTheme="majorBidi"/>
          <w:sz w:val="36"/>
          <w:szCs w:val="36"/>
          <w:rtl/>
        </w:rPr>
        <w:t>)</w:t>
      </w:r>
      <w:r w:rsidRPr="00E30853">
        <w:rPr>
          <w:rFonts w:asciiTheme="majorBidi" w:hAnsiTheme="majorBidi"/>
          <w:sz w:val="36"/>
          <w:szCs w:val="36"/>
          <w:rtl/>
        </w:rPr>
        <w:t>[النِّسَاء: 36]</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proofErr w:type="spellStart"/>
      <w:r w:rsidRPr="00E30853">
        <w:rPr>
          <w:rFonts w:asciiTheme="majorBidi" w:hAnsiTheme="majorBidi"/>
          <w:sz w:val="36"/>
          <w:szCs w:val="36"/>
          <w:rtl/>
        </w:rPr>
        <w:t>البغوي</w:t>
      </w:r>
      <w:proofErr w:type="spellEnd"/>
      <w:r w:rsidRPr="00E30853">
        <w:rPr>
          <w:rFonts w:asciiTheme="majorBidi" w:hAnsiTheme="majorBidi"/>
          <w:sz w:val="36"/>
          <w:szCs w:val="36"/>
          <w:rtl/>
        </w:rPr>
        <w:t xml:space="preserve">: أي: </w:t>
      </w:r>
      <w:r w:rsidR="00E30853" w:rsidRPr="00E30853">
        <w:rPr>
          <w:rFonts w:asciiTheme="majorBidi" w:hAnsiTheme="majorBidi"/>
          <w:sz w:val="36"/>
          <w:szCs w:val="36"/>
          <w:rtl/>
        </w:rPr>
        <w:t>"</w:t>
      </w:r>
      <w:r w:rsidRPr="00E30853">
        <w:rPr>
          <w:rFonts w:asciiTheme="majorBidi" w:hAnsiTheme="majorBidi"/>
          <w:sz w:val="36"/>
          <w:szCs w:val="36"/>
          <w:rtl/>
        </w:rPr>
        <w:t>أحسنُوا بذي القربى</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وهو صاحب القرابة ومن يصح إطلاق اسم القربى عليه</w:t>
      </w:r>
      <w:r w:rsidR="00C45DD5">
        <w:rPr>
          <w:rFonts w:asciiTheme="majorBidi" w:hAnsiTheme="majorBidi"/>
          <w:sz w:val="36"/>
          <w:szCs w:val="36"/>
          <w:rtl/>
        </w:rPr>
        <w:t xml:space="preserve">، </w:t>
      </w:r>
      <w:r w:rsidRPr="00E30853">
        <w:rPr>
          <w:rFonts w:asciiTheme="majorBidi" w:hAnsiTheme="majorBidi"/>
          <w:sz w:val="36"/>
          <w:szCs w:val="36"/>
          <w:rtl/>
        </w:rPr>
        <w:t>وإن كان بعيد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بل أمَرَ الله الموسرين بتفقد المُعْوِزِين من قراباتهم</w:t>
      </w:r>
      <w:r w:rsidR="00C45DD5">
        <w:rPr>
          <w:rFonts w:asciiTheme="majorBidi" w:hAnsiTheme="majorBidi"/>
          <w:sz w:val="36"/>
          <w:szCs w:val="36"/>
          <w:rtl/>
        </w:rPr>
        <w:t xml:space="preserve">، </w:t>
      </w:r>
      <w:r w:rsidRPr="00E30853">
        <w:rPr>
          <w:rFonts w:asciiTheme="majorBidi" w:hAnsiTheme="majorBidi"/>
          <w:sz w:val="36"/>
          <w:szCs w:val="36"/>
          <w:rtl/>
        </w:rPr>
        <w:t>وإعطاءِ ما تدعو إليه حاجتُهم</w:t>
      </w:r>
      <w:r w:rsidR="00C45DD5">
        <w:rPr>
          <w:rFonts w:asciiTheme="majorBidi" w:hAnsiTheme="majorBidi"/>
          <w:sz w:val="36"/>
          <w:szCs w:val="36"/>
          <w:rtl/>
        </w:rPr>
        <w:t xml:space="preserve">، </w:t>
      </w:r>
      <w:proofErr w:type="spellStart"/>
      <w:r w:rsidRPr="00E30853">
        <w:rPr>
          <w:rFonts w:asciiTheme="majorBidi" w:hAnsiTheme="majorBidi"/>
          <w:sz w:val="36"/>
          <w:szCs w:val="36"/>
          <w:rtl/>
        </w:rPr>
        <w:t>وإعفافِهم</w:t>
      </w:r>
      <w:proofErr w:type="spellEnd"/>
      <w:r w:rsidR="00C45DD5">
        <w:rPr>
          <w:rFonts w:asciiTheme="majorBidi" w:hAnsiTheme="majorBidi"/>
          <w:sz w:val="36"/>
          <w:szCs w:val="36"/>
          <w:rtl/>
        </w:rPr>
        <w:t xml:space="preserve">، </w:t>
      </w:r>
      <w:r w:rsidRPr="00E30853">
        <w:rPr>
          <w:rFonts w:asciiTheme="majorBidi" w:hAnsiTheme="majorBidi"/>
          <w:sz w:val="36"/>
          <w:szCs w:val="36"/>
          <w:rtl/>
        </w:rPr>
        <w:t>كما أمر الله به في قوله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F05F88">
        <w:rPr>
          <w:rFonts w:asciiTheme="majorBidi" w:hAnsiTheme="majorBidi"/>
          <w:b/>
          <w:bCs/>
          <w:sz w:val="36"/>
          <w:szCs w:val="36"/>
          <w:rtl/>
        </w:rPr>
        <w:t xml:space="preserve">إِنَّ اللَّهَ يَأْمُرُ بِالْعَدْلِ </w:t>
      </w:r>
      <w:r w:rsidRPr="00F05F88">
        <w:rPr>
          <w:rFonts w:asciiTheme="majorBidi" w:hAnsiTheme="majorBidi"/>
          <w:b/>
          <w:bCs/>
          <w:sz w:val="36"/>
          <w:szCs w:val="36"/>
          <w:rtl/>
        </w:rPr>
        <w:lastRenderedPageBreak/>
        <w:t>وَالإِحْسَانِ وَإِيتَاءِ ذِي الْقُرْبَى وَيَنْهَى عَنِ الْفَحْشَاءِ وَالْمُنْكَرِ وَالْبَغْيِ يَعِظُكُمْ لَعَلَّكُمْ تَذَكَّرُونَ</w:t>
      </w:r>
      <w:r w:rsidR="00E30853">
        <w:rPr>
          <w:rFonts w:asciiTheme="majorBidi" w:hAnsiTheme="majorBidi"/>
          <w:sz w:val="36"/>
          <w:szCs w:val="36"/>
          <w:rtl/>
        </w:rPr>
        <w:t>)</w:t>
      </w:r>
      <w:r w:rsidRPr="00E30853">
        <w:rPr>
          <w:rFonts w:asciiTheme="majorBidi" w:hAnsiTheme="majorBidi"/>
          <w:sz w:val="36"/>
          <w:szCs w:val="36"/>
          <w:rtl/>
        </w:rPr>
        <w:t>[النّحل: 90].</w:t>
      </w:r>
    </w:p>
    <w:p w:rsidR="00211BDE" w:rsidRDefault="00A345F3" w:rsidP="00211BDE">
      <w:pPr>
        <w:pStyle w:val="a8"/>
        <w:rPr>
          <w:rFonts w:asciiTheme="majorBidi" w:hAnsiTheme="majorBidi"/>
          <w:sz w:val="36"/>
          <w:szCs w:val="36"/>
          <w:rtl/>
        </w:rPr>
      </w:pPr>
      <w:r w:rsidRPr="00E30853">
        <w:rPr>
          <w:rFonts w:asciiTheme="majorBidi" w:hAnsiTheme="majorBidi"/>
          <w:sz w:val="36"/>
          <w:szCs w:val="36"/>
          <w:rtl/>
        </w:rPr>
        <w:t>وقد رغ</w:t>
      </w:r>
      <w:r w:rsidR="00211BDE">
        <w:rPr>
          <w:rFonts w:asciiTheme="majorBidi" w:hAnsiTheme="majorBidi" w:hint="cs"/>
          <w:sz w:val="36"/>
          <w:szCs w:val="36"/>
          <w:rtl/>
        </w:rPr>
        <w:t>َّ</w:t>
      </w:r>
      <w:r w:rsidRPr="00E30853">
        <w:rPr>
          <w:rFonts w:asciiTheme="majorBidi" w:hAnsiTheme="majorBidi"/>
          <w:sz w:val="36"/>
          <w:szCs w:val="36"/>
          <w:rtl/>
        </w:rPr>
        <w:t xml:space="preserve">ب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بالبذل والعطاء لهم فقال: </w:t>
      </w:r>
      <w:r w:rsidR="00E30853" w:rsidRPr="00E30853">
        <w:rPr>
          <w:rFonts w:asciiTheme="majorBidi" w:hAnsiTheme="majorBidi"/>
          <w:sz w:val="36"/>
          <w:szCs w:val="36"/>
          <w:rtl/>
        </w:rPr>
        <w:t>"</w:t>
      </w:r>
      <w:r w:rsidRPr="00211BDE">
        <w:rPr>
          <w:rFonts w:asciiTheme="majorBidi" w:hAnsiTheme="majorBidi"/>
          <w:b/>
          <w:bCs/>
          <w:sz w:val="36"/>
          <w:szCs w:val="36"/>
          <w:rtl/>
        </w:rPr>
        <w:t>الصدقة على المسكين صدقة</w:t>
      </w:r>
      <w:r w:rsidR="00C45DD5" w:rsidRPr="00211BDE">
        <w:rPr>
          <w:rFonts w:asciiTheme="majorBidi" w:hAnsiTheme="majorBidi"/>
          <w:b/>
          <w:bCs/>
          <w:sz w:val="36"/>
          <w:szCs w:val="36"/>
          <w:rtl/>
        </w:rPr>
        <w:t xml:space="preserve">، </w:t>
      </w:r>
      <w:r w:rsidRPr="00211BDE">
        <w:rPr>
          <w:rFonts w:asciiTheme="majorBidi" w:hAnsiTheme="majorBidi"/>
          <w:b/>
          <w:bCs/>
          <w:sz w:val="36"/>
          <w:szCs w:val="36"/>
          <w:rtl/>
        </w:rPr>
        <w:t>وعلى ذي الرحم اثنتان: صدقة وصلة</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00C45DD5">
        <w:rPr>
          <w:rFonts w:asciiTheme="majorBidi" w:hAnsiTheme="majorBidi"/>
          <w:sz w:val="36"/>
          <w:szCs w:val="36"/>
          <w:rtl/>
        </w:rPr>
        <w:t xml:space="preserve">، </w:t>
      </w:r>
      <w:r w:rsidRPr="00E30853">
        <w:rPr>
          <w:rFonts w:asciiTheme="majorBidi" w:hAnsiTheme="majorBidi"/>
          <w:sz w:val="36"/>
          <w:szCs w:val="36"/>
          <w:rtl/>
        </w:rPr>
        <w:t xml:space="preserve">وهي من خصال الخير التي دعا إليها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كما في قصة هرقل حين قال لأبي سفيان: </w:t>
      </w:r>
      <w:r w:rsidR="00E30853" w:rsidRPr="00E30853">
        <w:rPr>
          <w:rFonts w:asciiTheme="majorBidi" w:hAnsiTheme="majorBidi"/>
          <w:sz w:val="36"/>
          <w:szCs w:val="36"/>
          <w:rtl/>
        </w:rPr>
        <w:t>"</w:t>
      </w:r>
      <w:r w:rsidRPr="00E30853">
        <w:rPr>
          <w:rFonts w:asciiTheme="majorBidi" w:hAnsiTheme="majorBidi"/>
          <w:sz w:val="36"/>
          <w:szCs w:val="36"/>
          <w:rtl/>
        </w:rPr>
        <w:t xml:space="preserve">فماذا يأمركم به؟ - يعني النبي </w:t>
      </w:r>
      <w:r w:rsidR="00E30853">
        <w:rPr>
          <w:rFonts w:asciiTheme="majorBidi" w:hAnsiTheme="majorBidi"/>
          <w:sz w:val="36"/>
          <w:szCs w:val="36"/>
          <w:rtl/>
        </w:rPr>
        <w:t>-صلى الله عليه وسلم</w:t>
      </w:r>
      <w:r w:rsidR="008C1B4F">
        <w:rPr>
          <w:rFonts w:asciiTheme="majorBidi" w:hAnsiTheme="majorBidi"/>
          <w:sz w:val="36"/>
          <w:szCs w:val="36"/>
          <w:rtl/>
        </w:rPr>
        <w:t>-</w:t>
      </w:r>
      <w:r w:rsidRPr="00E30853">
        <w:rPr>
          <w:rFonts w:asciiTheme="majorBidi" w:hAnsiTheme="majorBidi"/>
          <w:sz w:val="36"/>
          <w:szCs w:val="36"/>
          <w:rtl/>
        </w:rPr>
        <w:t xml:space="preserve"> قال قلت: يقول: </w:t>
      </w:r>
      <w:r w:rsidR="00211BDE">
        <w:rPr>
          <w:rFonts w:asciiTheme="majorBidi" w:hAnsiTheme="majorBidi" w:hint="cs"/>
          <w:sz w:val="36"/>
          <w:szCs w:val="36"/>
          <w:rtl/>
        </w:rPr>
        <w:t>"</w:t>
      </w:r>
      <w:r w:rsidRPr="00211BDE">
        <w:rPr>
          <w:rFonts w:asciiTheme="majorBidi" w:hAnsiTheme="majorBidi"/>
          <w:b/>
          <w:bCs/>
          <w:sz w:val="36"/>
          <w:szCs w:val="36"/>
          <w:rtl/>
        </w:rPr>
        <w:t>اعبدوا الله وحده ولا تشركوا به شيئ</w:t>
      </w:r>
      <w:r w:rsidR="00E30853" w:rsidRPr="00211BDE">
        <w:rPr>
          <w:rFonts w:asciiTheme="majorBidi" w:hAnsiTheme="majorBidi"/>
          <w:b/>
          <w:bCs/>
          <w:sz w:val="36"/>
          <w:szCs w:val="36"/>
          <w:rtl/>
        </w:rPr>
        <w:t>ًا</w:t>
      </w:r>
      <w:r w:rsidR="00C45DD5" w:rsidRPr="00211BDE">
        <w:rPr>
          <w:rFonts w:asciiTheme="majorBidi" w:hAnsiTheme="majorBidi"/>
          <w:b/>
          <w:bCs/>
          <w:sz w:val="36"/>
          <w:szCs w:val="36"/>
          <w:rtl/>
        </w:rPr>
        <w:t xml:space="preserve">، </w:t>
      </w:r>
      <w:r w:rsidRPr="00211BDE">
        <w:rPr>
          <w:rFonts w:asciiTheme="majorBidi" w:hAnsiTheme="majorBidi"/>
          <w:b/>
          <w:bCs/>
          <w:sz w:val="36"/>
          <w:szCs w:val="36"/>
          <w:rtl/>
        </w:rPr>
        <w:t>واتركوا ما يقول آباؤكم</w:t>
      </w:r>
      <w:r w:rsidR="00C45DD5" w:rsidRPr="00211BDE">
        <w:rPr>
          <w:rFonts w:asciiTheme="majorBidi" w:hAnsiTheme="majorBidi"/>
          <w:b/>
          <w:bCs/>
          <w:sz w:val="36"/>
          <w:szCs w:val="36"/>
          <w:rtl/>
        </w:rPr>
        <w:t xml:space="preserve">، </w:t>
      </w:r>
      <w:r w:rsidRPr="00211BDE">
        <w:rPr>
          <w:rFonts w:asciiTheme="majorBidi" w:hAnsiTheme="majorBidi"/>
          <w:b/>
          <w:bCs/>
          <w:sz w:val="36"/>
          <w:szCs w:val="36"/>
          <w:rtl/>
        </w:rPr>
        <w:t>ويأمرنا بالصلاة</w:t>
      </w:r>
      <w:r w:rsidR="00C45DD5" w:rsidRPr="00211BDE">
        <w:rPr>
          <w:rFonts w:asciiTheme="majorBidi" w:hAnsiTheme="majorBidi"/>
          <w:b/>
          <w:bCs/>
          <w:sz w:val="36"/>
          <w:szCs w:val="36"/>
          <w:rtl/>
        </w:rPr>
        <w:t xml:space="preserve">، </w:t>
      </w:r>
      <w:r w:rsidRPr="00211BDE">
        <w:rPr>
          <w:rFonts w:asciiTheme="majorBidi" w:hAnsiTheme="majorBidi"/>
          <w:b/>
          <w:bCs/>
          <w:sz w:val="36"/>
          <w:szCs w:val="36"/>
          <w:rtl/>
        </w:rPr>
        <w:t>والصدق</w:t>
      </w:r>
      <w:r w:rsidR="00C45DD5" w:rsidRPr="00211BDE">
        <w:rPr>
          <w:rFonts w:asciiTheme="majorBidi" w:hAnsiTheme="majorBidi"/>
          <w:b/>
          <w:bCs/>
          <w:sz w:val="36"/>
          <w:szCs w:val="36"/>
          <w:rtl/>
        </w:rPr>
        <w:t xml:space="preserve">، </w:t>
      </w:r>
      <w:r w:rsidRPr="00211BDE">
        <w:rPr>
          <w:rFonts w:asciiTheme="majorBidi" w:hAnsiTheme="majorBidi"/>
          <w:b/>
          <w:bCs/>
          <w:sz w:val="36"/>
          <w:szCs w:val="36"/>
          <w:rtl/>
        </w:rPr>
        <w:t>والعفاف</w:t>
      </w:r>
      <w:r w:rsidR="00C45DD5" w:rsidRPr="00211BDE">
        <w:rPr>
          <w:rFonts w:asciiTheme="majorBidi" w:hAnsiTheme="majorBidi"/>
          <w:b/>
          <w:bCs/>
          <w:sz w:val="36"/>
          <w:szCs w:val="36"/>
          <w:rtl/>
        </w:rPr>
        <w:t xml:space="preserve">، </w:t>
      </w:r>
      <w:r w:rsidRPr="00211BDE">
        <w:rPr>
          <w:rFonts w:asciiTheme="majorBidi" w:hAnsiTheme="majorBidi"/>
          <w:b/>
          <w:bCs/>
          <w:sz w:val="36"/>
          <w:szCs w:val="36"/>
          <w:rtl/>
        </w:rPr>
        <w:t>والصلة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211BDE">
        <w:rPr>
          <w:rFonts w:asciiTheme="majorBidi" w:hAnsiTheme="majorBidi" w:hint="cs"/>
          <w:sz w:val="36"/>
          <w:szCs w:val="36"/>
          <w:rtl/>
        </w:rPr>
        <w:t>.</w:t>
      </w:r>
    </w:p>
    <w:p w:rsidR="00A345F3" w:rsidRPr="00E30853" w:rsidRDefault="00C45DD5" w:rsidP="00316843">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وصح عن النبي </w:t>
      </w:r>
      <w:r w:rsidR="00E30853">
        <w:rPr>
          <w:rFonts w:asciiTheme="majorBidi" w:hAnsiTheme="majorBidi"/>
          <w:sz w:val="36"/>
          <w:szCs w:val="36"/>
          <w:rtl/>
        </w:rPr>
        <w:t>-صلى الله عليه وسلم-</w:t>
      </w:r>
      <w:r w:rsidR="00316843">
        <w:rPr>
          <w:rFonts w:asciiTheme="majorBidi" w:hAnsiTheme="majorBidi" w:hint="cs"/>
          <w:sz w:val="36"/>
          <w:szCs w:val="36"/>
          <w:rtl/>
        </w:rPr>
        <w:t xml:space="preserve"> أن </w:t>
      </w:r>
      <w:r w:rsidR="00E30853" w:rsidRPr="00E30853">
        <w:rPr>
          <w:rFonts w:asciiTheme="majorBidi" w:hAnsiTheme="majorBidi"/>
          <w:sz w:val="36"/>
          <w:szCs w:val="36"/>
          <w:rtl/>
        </w:rPr>
        <w:t>"</w:t>
      </w:r>
      <w:r w:rsidR="00A345F3" w:rsidRPr="00316843">
        <w:rPr>
          <w:rFonts w:asciiTheme="majorBidi" w:hAnsiTheme="majorBidi"/>
          <w:b/>
          <w:bCs/>
          <w:sz w:val="36"/>
          <w:szCs w:val="36"/>
          <w:rtl/>
        </w:rPr>
        <w:t>صلة الرحم تزيد في العمر</w:t>
      </w:r>
      <w:r w:rsidRPr="00316843">
        <w:rPr>
          <w:rFonts w:asciiTheme="majorBidi" w:hAnsiTheme="majorBidi"/>
          <w:b/>
          <w:bCs/>
          <w:sz w:val="36"/>
          <w:szCs w:val="36"/>
          <w:rtl/>
        </w:rPr>
        <w:t xml:space="preserve">، </w:t>
      </w:r>
      <w:r w:rsidR="00A345F3" w:rsidRPr="00316843">
        <w:rPr>
          <w:rFonts w:asciiTheme="majorBidi" w:hAnsiTheme="majorBidi"/>
          <w:b/>
          <w:bCs/>
          <w:sz w:val="36"/>
          <w:szCs w:val="36"/>
          <w:rtl/>
        </w:rPr>
        <w:t>وصدقة السر تطفئ غضب الرب</w:t>
      </w:r>
      <w:r w:rsidR="00E30853" w:rsidRPr="00E30853">
        <w:rPr>
          <w:rFonts w:asciiTheme="majorBidi" w:hAnsiTheme="majorBidi"/>
          <w:sz w:val="36"/>
          <w:szCs w:val="36"/>
          <w:rtl/>
        </w:rPr>
        <w:t>"</w:t>
      </w:r>
      <w:r w:rsidR="00C01243">
        <w:rPr>
          <w:rFonts w:asciiTheme="majorBidi" w:hAnsiTheme="majorBidi"/>
          <w:sz w:val="36"/>
          <w:szCs w:val="36"/>
          <w:rtl/>
        </w:rPr>
        <w:t>(رواه الطبراني)</w:t>
      </w:r>
      <w:r w:rsidR="00A345F3" w:rsidRPr="00E30853">
        <w:rPr>
          <w:rFonts w:asciiTheme="majorBidi" w:hAnsiTheme="majorBidi"/>
          <w:sz w:val="36"/>
          <w:szCs w:val="36"/>
          <w:rtl/>
        </w:rPr>
        <w:t xml:space="preserve"> وقال: </w:t>
      </w:r>
      <w:r w:rsidR="00E30853" w:rsidRPr="00E30853">
        <w:rPr>
          <w:rFonts w:asciiTheme="majorBidi" w:hAnsiTheme="majorBidi"/>
          <w:sz w:val="36"/>
          <w:szCs w:val="36"/>
          <w:rtl/>
        </w:rPr>
        <w:t>"</w:t>
      </w:r>
      <w:r w:rsidR="00A345F3" w:rsidRPr="00316843">
        <w:rPr>
          <w:rFonts w:asciiTheme="majorBidi" w:hAnsiTheme="majorBidi"/>
          <w:b/>
          <w:bCs/>
          <w:sz w:val="36"/>
          <w:szCs w:val="36"/>
          <w:rtl/>
        </w:rPr>
        <w:t>م</w:t>
      </w:r>
      <w:r w:rsidR="00C52FCB">
        <w:rPr>
          <w:rFonts w:asciiTheme="majorBidi" w:hAnsiTheme="majorBidi" w:hint="cs"/>
          <w:b/>
          <w:bCs/>
          <w:sz w:val="36"/>
          <w:szCs w:val="36"/>
          <w:rtl/>
        </w:rPr>
        <w:t>َ</w:t>
      </w:r>
      <w:r w:rsidR="00A345F3" w:rsidRPr="00316843">
        <w:rPr>
          <w:rFonts w:asciiTheme="majorBidi" w:hAnsiTheme="majorBidi"/>
          <w:b/>
          <w:bCs/>
          <w:sz w:val="36"/>
          <w:szCs w:val="36"/>
          <w:rtl/>
        </w:rPr>
        <w:t>ن أحب أن ي</w:t>
      </w:r>
      <w:r w:rsidR="00C52FCB">
        <w:rPr>
          <w:rFonts w:asciiTheme="majorBidi" w:hAnsiTheme="majorBidi" w:hint="cs"/>
          <w:b/>
          <w:bCs/>
          <w:sz w:val="36"/>
          <w:szCs w:val="36"/>
          <w:rtl/>
        </w:rPr>
        <w:t>ُ</w:t>
      </w:r>
      <w:r w:rsidR="00A345F3" w:rsidRPr="00316843">
        <w:rPr>
          <w:rFonts w:asciiTheme="majorBidi" w:hAnsiTheme="majorBidi"/>
          <w:b/>
          <w:bCs/>
          <w:sz w:val="36"/>
          <w:szCs w:val="36"/>
          <w:rtl/>
        </w:rPr>
        <w:t>بسط له في رزقه</w:t>
      </w:r>
      <w:r w:rsidRPr="00316843">
        <w:rPr>
          <w:rFonts w:asciiTheme="majorBidi" w:hAnsiTheme="majorBidi"/>
          <w:b/>
          <w:bCs/>
          <w:sz w:val="36"/>
          <w:szCs w:val="36"/>
          <w:rtl/>
        </w:rPr>
        <w:t xml:space="preserve">، </w:t>
      </w:r>
      <w:r w:rsidR="00A345F3" w:rsidRPr="00316843">
        <w:rPr>
          <w:rFonts w:asciiTheme="majorBidi" w:hAnsiTheme="majorBidi"/>
          <w:b/>
          <w:bCs/>
          <w:sz w:val="36"/>
          <w:szCs w:val="36"/>
          <w:rtl/>
        </w:rPr>
        <w:t>وي</w:t>
      </w:r>
      <w:r w:rsidR="00C52FCB">
        <w:rPr>
          <w:rFonts w:asciiTheme="majorBidi" w:hAnsiTheme="majorBidi" w:hint="cs"/>
          <w:b/>
          <w:bCs/>
          <w:sz w:val="36"/>
          <w:szCs w:val="36"/>
          <w:rtl/>
        </w:rPr>
        <w:t>ُ</w:t>
      </w:r>
      <w:r w:rsidR="00A345F3" w:rsidRPr="00316843">
        <w:rPr>
          <w:rFonts w:asciiTheme="majorBidi" w:hAnsiTheme="majorBidi"/>
          <w:b/>
          <w:bCs/>
          <w:sz w:val="36"/>
          <w:szCs w:val="36"/>
          <w:rtl/>
        </w:rPr>
        <w:t>نسأ له في أثره فليصل رحمه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A345F3" w:rsidRPr="00E30853">
        <w:rPr>
          <w:rFonts w:asciiTheme="majorBidi" w:hAnsiTheme="majorBidi"/>
          <w:sz w:val="36"/>
          <w:szCs w:val="36"/>
          <w:rtl/>
        </w:rPr>
        <w:t>.</w:t>
      </w:r>
    </w:p>
    <w:p w:rsidR="00A345F3" w:rsidRPr="00E30853" w:rsidRDefault="00A345F3" w:rsidP="00B75ABD">
      <w:pPr>
        <w:pStyle w:val="a8"/>
        <w:rPr>
          <w:rFonts w:asciiTheme="majorBidi" w:hAnsiTheme="majorBidi"/>
          <w:sz w:val="36"/>
          <w:szCs w:val="36"/>
        </w:rPr>
      </w:pPr>
      <w:r w:rsidRPr="00E30853">
        <w:rPr>
          <w:rFonts w:asciiTheme="majorBidi" w:hAnsiTheme="majorBidi"/>
          <w:sz w:val="36"/>
          <w:szCs w:val="36"/>
          <w:rtl/>
        </w:rPr>
        <w:t xml:space="preserve">ومعنى </w:t>
      </w:r>
      <w:r w:rsidR="00E30853" w:rsidRPr="00E30853">
        <w:rPr>
          <w:rFonts w:asciiTheme="majorBidi" w:hAnsiTheme="majorBidi"/>
          <w:sz w:val="36"/>
          <w:szCs w:val="36"/>
          <w:rtl/>
        </w:rPr>
        <w:t>"</w:t>
      </w:r>
      <w:r w:rsidRPr="008B34E6">
        <w:rPr>
          <w:rFonts w:asciiTheme="majorBidi" w:hAnsiTheme="majorBidi"/>
          <w:b/>
          <w:bCs/>
          <w:sz w:val="36"/>
          <w:szCs w:val="36"/>
          <w:rtl/>
        </w:rPr>
        <w:t>ي</w:t>
      </w:r>
      <w:r w:rsidR="008B34E6" w:rsidRPr="008B34E6">
        <w:rPr>
          <w:rFonts w:asciiTheme="majorBidi" w:hAnsiTheme="majorBidi" w:hint="cs"/>
          <w:b/>
          <w:bCs/>
          <w:sz w:val="36"/>
          <w:szCs w:val="36"/>
          <w:rtl/>
        </w:rPr>
        <w:t>ُ</w:t>
      </w:r>
      <w:r w:rsidRPr="008B34E6">
        <w:rPr>
          <w:rFonts w:asciiTheme="majorBidi" w:hAnsiTheme="majorBidi"/>
          <w:b/>
          <w:bCs/>
          <w:sz w:val="36"/>
          <w:szCs w:val="36"/>
          <w:rtl/>
        </w:rPr>
        <w:t>نسأ له في أثره</w:t>
      </w:r>
      <w:r w:rsidR="00E30853" w:rsidRPr="00E30853">
        <w:rPr>
          <w:rFonts w:asciiTheme="majorBidi" w:hAnsiTheme="majorBidi"/>
          <w:sz w:val="36"/>
          <w:szCs w:val="36"/>
          <w:rtl/>
        </w:rPr>
        <w:t>"</w:t>
      </w:r>
      <w:r w:rsidR="00586BA9">
        <w:rPr>
          <w:rFonts w:asciiTheme="majorBidi" w:hAnsiTheme="majorBidi"/>
          <w:sz w:val="36"/>
          <w:szCs w:val="36"/>
          <w:rtl/>
        </w:rPr>
        <w:t>:</w:t>
      </w:r>
      <w:r w:rsidRPr="00E30853">
        <w:rPr>
          <w:rFonts w:asciiTheme="majorBidi" w:hAnsiTheme="majorBidi"/>
          <w:sz w:val="36"/>
          <w:szCs w:val="36"/>
          <w:rtl/>
        </w:rPr>
        <w:t xml:space="preserve"> أي يؤخر له في أجله وعمره</w:t>
      </w:r>
      <w:r w:rsidR="00C45DD5">
        <w:rPr>
          <w:rFonts w:asciiTheme="majorBidi" w:hAnsiTheme="majorBidi"/>
          <w:sz w:val="36"/>
          <w:szCs w:val="36"/>
          <w:rtl/>
        </w:rPr>
        <w:t xml:space="preserve">، </w:t>
      </w:r>
      <w:r w:rsidRPr="00E30853">
        <w:rPr>
          <w:rFonts w:asciiTheme="majorBidi" w:hAnsiTheme="majorBidi"/>
          <w:sz w:val="36"/>
          <w:szCs w:val="36"/>
          <w:rtl/>
        </w:rPr>
        <w:t>وهذه كناية عن البركة في العمر</w:t>
      </w:r>
      <w:r w:rsidR="00C45DD5">
        <w:rPr>
          <w:rFonts w:asciiTheme="majorBidi" w:hAnsiTheme="majorBidi"/>
          <w:sz w:val="36"/>
          <w:szCs w:val="36"/>
          <w:rtl/>
        </w:rPr>
        <w:t xml:space="preserve">، </w:t>
      </w:r>
      <w:r w:rsidRPr="00E30853">
        <w:rPr>
          <w:rFonts w:asciiTheme="majorBidi" w:hAnsiTheme="majorBidi"/>
          <w:sz w:val="36"/>
          <w:szCs w:val="36"/>
          <w:rtl/>
        </w:rPr>
        <w:t xml:space="preserve">وقيل: إن الزيادة على حقيقتها بالنسبة إلى علم المَلَكِ المُوكّلِ بالعمر </w:t>
      </w:r>
      <w:r w:rsidR="001509E6">
        <w:rPr>
          <w:rFonts w:asciiTheme="majorBidi" w:hAnsiTheme="majorBidi"/>
          <w:sz w:val="36"/>
          <w:szCs w:val="36"/>
          <w:rtl/>
        </w:rPr>
        <w:t>-</w:t>
      </w:r>
      <w:r w:rsidRPr="00E30853">
        <w:rPr>
          <w:rFonts w:asciiTheme="majorBidi" w:hAnsiTheme="majorBidi"/>
          <w:sz w:val="36"/>
          <w:szCs w:val="36"/>
          <w:rtl/>
        </w:rPr>
        <w:t>كما قاله ابن حجر</w:t>
      </w:r>
      <w:r w:rsidR="00B75ABD">
        <w:rPr>
          <w:rFonts w:asciiTheme="majorBidi" w:hAnsiTheme="majorBidi" w:hint="cs"/>
          <w:sz w:val="36"/>
          <w:szCs w:val="36"/>
          <w:rtl/>
        </w:rPr>
        <w:t>،</w:t>
      </w:r>
      <w:r w:rsidRPr="00E30853">
        <w:rPr>
          <w:rFonts w:asciiTheme="majorBidi" w:hAnsiTheme="majorBidi"/>
          <w:sz w:val="36"/>
          <w:szCs w:val="36"/>
          <w:rtl/>
        </w:rPr>
        <w:t xml:space="preserve"> </w:t>
      </w:r>
      <w:r w:rsidR="00D154DF">
        <w:rPr>
          <w:rFonts w:asciiTheme="majorBidi" w:hAnsiTheme="majorBidi"/>
          <w:sz w:val="36"/>
          <w:szCs w:val="36"/>
          <w:rtl/>
        </w:rPr>
        <w:t>رحمه الله</w:t>
      </w:r>
      <w:r w:rsidR="008C1B4F">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ومما يدل على أهمية صلة الرحم</w:t>
      </w:r>
      <w:r w:rsidR="00C45DD5">
        <w:rPr>
          <w:rFonts w:asciiTheme="majorBidi" w:hAnsiTheme="majorBidi"/>
          <w:sz w:val="36"/>
          <w:szCs w:val="36"/>
          <w:rtl/>
        </w:rPr>
        <w:t xml:space="preserve">، </w:t>
      </w:r>
      <w:r w:rsidRPr="00E30853">
        <w:rPr>
          <w:rFonts w:asciiTheme="majorBidi" w:hAnsiTheme="majorBidi"/>
          <w:sz w:val="36"/>
          <w:szCs w:val="36"/>
          <w:rtl/>
        </w:rPr>
        <w:t>وعدمِ قطعها</w:t>
      </w:r>
      <w:r w:rsidR="00C45DD5">
        <w:rPr>
          <w:rFonts w:asciiTheme="majorBidi" w:hAnsiTheme="majorBidi"/>
          <w:sz w:val="36"/>
          <w:szCs w:val="36"/>
          <w:rtl/>
        </w:rPr>
        <w:t xml:space="preserve">، </w:t>
      </w:r>
      <w:r w:rsidRPr="00E30853">
        <w:rPr>
          <w:rFonts w:asciiTheme="majorBidi" w:hAnsiTheme="majorBidi"/>
          <w:sz w:val="36"/>
          <w:szCs w:val="36"/>
          <w:rtl/>
        </w:rPr>
        <w:t xml:space="preserve">ما قاله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75ABD">
        <w:rPr>
          <w:rFonts w:asciiTheme="majorBidi" w:hAnsiTheme="majorBidi"/>
          <w:b/>
          <w:bCs/>
          <w:sz w:val="36"/>
          <w:szCs w:val="36"/>
          <w:rtl/>
        </w:rPr>
        <w:t>الرحم معلقة بالعرش تقول: من وصلني وصله الله</w:t>
      </w:r>
      <w:r w:rsidR="00C45DD5" w:rsidRPr="00B75ABD">
        <w:rPr>
          <w:rFonts w:asciiTheme="majorBidi" w:hAnsiTheme="majorBidi"/>
          <w:b/>
          <w:bCs/>
          <w:sz w:val="36"/>
          <w:szCs w:val="36"/>
          <w:rtl/>
        </w:rPr>
        <w:t xml:space="preserve">، </w:t>
      </w:r>
      <w:r w:rsidRPr="00B75ABD">
        <w:rPr>
          <w:rFonts w:asciiTheme="majorBidi" w:hAnsiTheme="majorBidi"/>
          <w:b/>
          <w:bCs/>
          <w:sz w:val="36"/>
          <w:szCs w:val="36"/>
          <w:rtl/>
        </w:rPr>
        <w:t>ومن قطعني قطعه الله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وفي حديث جبير بن مطعم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أنه سمع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يقول: </w:t>
      </w:r>
      <w:r w:rsidR="00E30853" w:rsidRPr="00E30853">
        <w:rPr>
          <w:rFonts w:asciiTheme="majorBidi" w:hAnsiTheme="majorBidi"/>
          <w:sz w:val="36"/>
          <w:szCs w:val="36"/>
          <w:rtl/>
        </w:rPr>
        <w:t>"</w:t>
      </w:r>
      <w:r w:rsidRPr="00B75ABD">
        <w:rPr>
          <w:rFonts w:asciiTheme="majorBidi" w:hAnsiTheme="majorBidi"/>
          <w:b/>
          <w:bCs/>
          <w:sz w:val="36"/>
          <w:szCs w:val="36"/>
          <w:rtl/>
        </w:rPr>
        <w:t>لا يدخل الجنة قاطع</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ومن خصال هذا الحديث الصلاة بالليل: وقد وصف الله عباده أهل الإيمان بأنهم </w:t>
      </w:r>
      <w:r w:rsidR="00E30853">
        <w:rPr>
          <w:rFonts w:asciiTheme="majorBidi" w:hAnsiTheme="majorBidi"/>
          <w:sz w:val="36"/>
          <w:szCs w:val="36"/>
          <w:rtl/>
        </w:rPr>
        <w:t>(</w:t>
      </w:r>
      <w:r w:rsidRPr="00B75ABD">
        <w:rPr>
          <w:rFonts w:asciiTheme="majorBidi" w:hAnsiTheme="majorBidi"/>
          <w:b/>
          <w:bCs/>
          <w:sz w:val="36"/>
          <w:szCs w:val="36"/>
          <w:rtl/>
        </w:rPr>
        <w:t>تَتَجَافَى جُنُوبُهُمْ عَنِ الْمَضَاجِعِ يَدْعُونَ رَبَّهُمْ خَوْفًا وَطَمَعًا وَمِمَّا رَزَقْنَاهُمْ يُنْفِقُونَ</w:t>
      </w:r>
      <w:r w:rsidR="00E30853">
        <w:rPr>
          <w:rFonts w:asciiTheme="majorBidi" w:hAnsiTheme="majorBidi"/>
          <w:sz w:val="36"/>
          <w:szCs w:val="36"/>
          <w:rtl/>
        </w:rPr>
        <w:t>)</w:t>
      </w:r>
      <w:r w:rsidRPr="00E30853">
        <w:rPr>
          <w:rFonts w:asciiTheme="majorBidi" w:hAnsiTheme="majorBidi"/>
          <w:sz w:val="36"/>
          <w:szCs w:val="36"/>
          <w:rtl/>
        </w:rPr>
        <w:t>[السَّجدَة: 16]</w:t>
      </w:r>
      <w:r w:rsidR="00C45DD5">
        <w:rPr>
          <w:rFonts w:asciiTheme="majorBidi" w:hAnsiTheme="majorBidi"/>
          <w:sz w:val="36"/>
          <w:szCs w:val="36"/>
          <w:rtl/>
        </w:rPr>
        <w:t xml:space="preserve">، </w:t>
      </w:r>
      <w:r w:rsidRPr="00E30853">
        <w:rPr>
          <w:rFonts w:asciiTheme="majorBidi" w:hAnsiTheme="majorBidi"/>
          <w:sz w:val="36"/>
          <w:szCs w:val="36"/>
          <w:rtl/>
        </w:rPr>
        <w:t xml:space="preserve">وكان جزاؤهم </w:t>
      </w:r>
      <w:r w:rsidR="00E30853">
        <w:rPr>
          <w:rFonts w:asciiTheme="majorBidi" w:hAnsiTheme="majorBidi"/>
          <w:sz w:val="36"/>
          <w:szCs w:val="36"/>
          <w:rtl/>
        </w:rPr>
        <w:t>(</w:t>
      </w:r>
      <w:r w:rsidRPr="00B75ABD">
        <w:rPr>
          <w:rFonts w:asciiTheme="majorBidi" w:hAnsiTheme="majorBidi"/>
          <w:b/>
          <w:bCs/>
          <w:sz w:val="36"/>
          <w:szCs w:val="36"/>
          <w:rtl/>
        </w:rPr>
        <w:t>فَلاَ تَعْلَمُ نَفْسٌ مَا أُخْفِيَ لَهُمْ مِنْ قُرَّةِ أَعْيُنٍ</w:t>
      </w:r>
      <w:r w:rsidR="00E30853">
        <w:rPr>
          <w:rFonts w:asciiTheme="majorBidi" w:hAnsiTheme="majorBidi"/>
          <w:sz w:val="36"/>
          <w:szCs w:val="36"/>
          <w:rtl/>
        </w:rPr>
        <w:t>)</w:t>
      </w:r>
      <w:r w:rsidRPr="00E30853">
        <w:rPr>
          <w:rFonts w:asciiTheme="majorBidi" w:hAnsiTheme="majorBidi"/>
          <w:sz w:val="36"/>
          <w:szCs w:val="36"/>
          <w:rtl/>
        </w:rPr>
        <w:t>[السَّجدَة: 17]</w:t>
      </w:r>
      <w:r w:rsidR="00B75ABD">
        <w:rPr>
          <w:rFonts w:asciiTheme="majorBidi" w:hAnsiTheme="majorBidi" w:hint="cs"/>
          <w:sz w:val="36"/>
          <w:szCs w:val="36"/>
          <w:rtl/>
        </w:rPr>
        <w:t>.</w:t>
      </w:r>
    </w:p>
    <w:p w:rsidR="00B75ABD" w:rsidRDefault="00A345F3" w:rsidP="00B75ABD">
      <w:pPr>
        <w:pStyle w:val="a8"/>
        <w:rPr>
          <w:rFonts w:asciiTheme="majorBidi" w:hAnsiTheme="majorBidi"/>
          <w:sz w:val="36"/>
          <w:szCs w:val="36"/>
          <w:rtl/>
        </w:rPr>
      </w:pPr>
      <w:r w:rsidRPr="00E30853">
        <w:rPr>
          <w:rFonts w:asciiTheme="majorBidi" w:hAnsiTheme="majorBidi"/>
          <w:sz w:val="36"/>
          <w:szCs w:val="36"/>
          <w:rtl/>
        </w:rPr>
        <w:t xml:space="preserve">وكان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يقوم الليل حتى تتفطر قدماه</w:t>
      </w:r>
      <w:r w:rsidR="00C45DD5">
        <w:rPr>
          <w:rFonts w:asciiTheme="majorBidi" w:hAnsiTheme="majorBidi"/>
          <w:sz w:val="36"/>
          <w:szCs w:val="36"/>
          <w:rtl/>
        </w:rPr>
        <w:t xml:space="preserve">، </w:t>
      </w:r>
      <w:r w:rsidRPr="00E30853">
        <w:rPr>
          <w:rFonts w:asciiTheme="majorBidi" w:hAnsiTheme="majorBidi"/>
          <w:sz w:val="36"/>
          <w:szCs w:val="36"/>
          <w:rtl/>
        </w:rPr>
        <w:t xml:space="preserve">ورغَّب في صلاة الليل فقال: </w:t>
      </w:r>
      <w:r w:rsidR="00E30853" w:rsidRPr="00E30853">
        <w:rPr>
          <w:rFonts w:asciiTheme="majorBidi" w:hAnsiTheme="majorBidi"/>
          <w:sz w:val="36"/>
          <w:szCs w:val="36"/>
          <w:rtl/>
        </w:rPr>
        <w:t>"</w:t>
      </w:r>
      <w:r w:rsidRPr="00B75ABD">
        <w:rPr>
          <w:rFonts w:asciiTheme="majorBidi" w:hAnsiTheme="majorBidi"/>
          <w:b/>
          <w:bCs/>
          <w:sz w:val="36"/>
          <w:szCs w:val="36"/>
          <w:rtl/>
        </w:rPr>
        <w:t>أفضل الصلاة بعد الفريضة</w:t>
      </w:r>
      <w:r w:rsidR="00E30853" w:rsidRPr="00E30853">
        <w:rPr>
          <w:rFonts w:asciiTheme="majorBidi" w:hAnsiTheme="majorBidi"/>
          <w:sz w:val="36"/>
          <w:szCs w:val="36"/>
          <w:rtl/>
        </w:rPr>
        <w:t>"</w:t>
      </w:r>
      <w:r w:rsidR="00310F53">
        <w:rPr>
          <w:rFonts w:asciiTheme="majorBidi" w:hAnsiTheme="majorBidi"/>
          <w:sz w:val="36"/>
          <w:szCs w:val="36"/>
          <w:rtl/>
        </w:rPr>
        <w:t>(أخرجه مسلم)</w:t>
      </w:r>
      <w:r w:rsidR="00C45DD5">
        <w:rPr>
          <w:rFonts w:asciiTheme="majorBidi" w:hAnsiTheme="majorBidi"/>
          <w:sz w:val="36"/>
          <w:szCs w:val="36"/>
          <w:rtl/>
        </w:rPr>
        <w:t xml:space="preserve">، </w:t>
      </w:r>
      <w:r w:rsidRPr="00E30853">
        <w:rPr>
          <w:rFonts w:asciiTheme="majorBidi" w:hAnsiTheme="majorBidi"/>
          <w:sz w:val="36"/>
          <w:szCs w:val="36"/>
          <w:rtl/>
        </w:rPr>
        <w:t xml:space="preserve">وفي حديث جابر قال: سمعت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يقول: </w:t>
      </w:r>
      <w:r w:rsidR="00E30853" w:rsidRPr="00E30853">
        <w:rPr>
          <w:rFonts w:asciiTheme="majorBidi" w:hAnsiTheme="majorBidi"/>
          <w:sz w:val="36"/>
          <w:szCs w:val="36"/>
          <w:rtl/>
        </w:rPr>
        <w:t>"</w:t>
      </w:r>
      <w:r w:rsidRPr="00B75ABD">
        <w:rPr>
          <w:rFonts w:asciiTheme="majorBidi" w:hAnsiTheme="majorBidi"/>
          <w:b/>
          <w:bCs/>
          <w:sz w:val="36"/>
          <w:szCs w:val="36"/>
          <w:rtl/>
        </w:rPr>
        <w:t>إن في الليل لساعة</w:t>
      </w:r>
      <w:r w:rsidR="00C45DD5" w:rsidRPr="00B75ABD">
        <w:rPr>
          <w:rFonts w:asciiTheme="majorBidi" w:hAnsiTheme="majorBidi"/>
          <w:b/>
          <w:bCs/>
          <w:sz w:val="36"/>
          <w:szCs w:val="36"/>
          <w:rtl/>
        </w:rPr>
        <w:t xml:space="preserve">، </w:t>
      </w:r>
      <w:r w:rsidRPr="00B75ABD">
        <w:rPr>
          <w:rFonts w:asciiTheme="majorBidi" w:hAnsiTheme="majorBidi"/>
          <w:b/>
          <w:bCs/>
          <w:sz w:val="36"/>
          <w:szCs w:val="36"/>
          <w:rtl/>
        </w:rPr>
        <w:t xml:space="preserve">لا </w:t>
      </w:r>
      <w:proofErr w:type="spellStart"/>
      <w:r w:rsidRPr="00B75ABD">
        <w:rPr>
          <w:rFonts w:asciiTheme="majorBidi" w:hAnsiTheme="majorBidi"/>
          <w:b/>
          <w:bCs/>
          <w:sz w:val="36"/>
          <w:szCs w:val="36"/>
          <w:rtl/>
        </w:rPr>
        <w:t>يوافقها</w:t>
      </w:r>
      <w:proofErr w:type="spellEnd"/>
      <w:r w:rsidRPr="00B75ABD">
        <w:rPr>
          <w:rFonts w:asciiTheme="majorBidi" w:hAnsiTheme="majorBidi"/>
          <w:b/>
          <w:bCs/>
          <w:sz w:val="36"/>
          <w:szCs w:val="36"/>
          <w:rtl/>
        </w:rPr>
        <w:t xml:space="preserve"> رجل مسلم يسأل الله خير</w:t>
      </w:r>
      <w:r w:rsidR="00E30853" w:rsidRPr="00B75ABD">
        <w:rPr>
          <w:rFonts w:asciiTheme="majorBidi" w:hAnsiTheme="majorBidi"/>
          <w:b/>
          <w:bCs/>
          <w:sz w:val="36"/>
          <w:szCs w:val="36"/>
          <w:rtl/>
        </w:rPr>
        <w:t>ًا</w:t>
      </w:r>
      <w:r w:rsidRPr="00B75ABD">
        <w:rPr>
          <w:rFonts w:asciiTheme="majorBidi" w:hAnsiTheme="majorBidi"/>
          <w:b/>
          <w:bCs/>
          <w:sz w:val="36"/>
          <w:szCs w:val="36"/>
          <w:rtl/>
        </w:rPr>
        <w:t xml:space="preserve"> من أمر الدنيا والآخرة إلا أعطاه إياه</w:t>
      </w:r>
      <w:r w:rsidR="00C45DD5" w:rsidRPr="00B75ABD">
        <w:rPr>
          <w:rFonts w:asciiTheme="majorBidi" w:hAnsiTheme="majorBidi"/>
          <w:b/>
          <w:bCs/>
          <w:sz w:val="36"/>
          <w:szCs w:val="36"/>
          <w:rtl/>
        </w:rPr>
        <w:t xml:space="preserve">، </w:t>
      </w:r>
      <w:r w:rsidRPr="00B75ABD">
        <w:rPr>
          <w:rFonts w:asciiTheme="majorBidi" w:hAnsiTheme="majorBidi"/>
          <w:b/>
          <w:bCs/>
          <w:sz w:val="36"/>
          <w:szCs w:val="36"/>
          <w:rtl/>
        </w:rPr>
        <w:t>وذلك كلُّ ليلة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B75ABD">
        <w:rPr>
          <w:rFonts w:asciiTheme="majorBidi" w:hAnsiTheme="majorBidi" w:hint="cs"/>
          <w:sz w:val="36"/>
          <w:szCs w:val="36"/>
          <w:rtl/>
        </w:rPr>
        <w:t>.</w:t>
      </w:r>
    </w:p>
    <w:p w:rsidR="00A345F3" w:rsidRPr="00E30853" w:rsidRDefault="00A345F3" w:rsidP="00B75ABD">
      <w:pPr>
        <w:pStyle w:val="a8"/>
        <w:rPr>
          <w:rFonts w:asciiTheme="majorBidi" w:hAnsiTheme="majorBidi"/>
          <w:sz w:val="36"/>
          <w:szCs w:val="36"/>
        </w:rPr>
      </w:pPr>
      <w:r w:rsidRPr="00E30853">
        <w:rPr>
          <w:rFonts w:asciiTheme="majorBidi" w:hAnsiTheme="majorBidi"/>
          <w:sz w:val="36"/>
          <w:szCs w:val="36"/>
          <w:rtl/>
        </w:rPr>
        <w:t xml:space="preserve">وطَرَق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علي</w:t>
      </w:r>
      <w:r w:rsidR="00E30853" w:rsidRPr="00E30853">
        <w:rPr>
          <w:rFonts w:asciiTheme="majorBidi" w:hAnsiTheme="majorBidi"/>
          <w:sz w:val="36"/>
          <w:szCs w:val="36"/>
          <w:rtl/>
        </w:rPr>
        <w:t>ًا</w:t>
      </w:r>
      <w:r w:rsidRPr="00E30853">
        <w:rPr>
          <w:rFonts w:asciiTheme="majorBidi" w:hAnsiTheme="majorBidi"/>
          <w:sz w:val="36"/>
          <w:szCs w:val="36"/>
          <w:rtl/>
        </w:rPr>
        <w:t xml:space="preserve"> وفاطمة لي</w:t>
      </w:r>
      <w:r w:rsidR="00E94BD0">
        <w:rPr>
          <w:rFonts w:asciiTheme="majorBidi" w:hAnsiTheme="majorBidi"/>
          <w:sz w:val="36"/>
          <w:szCs w:val="36"/>
          <w:rtl/>
        </w:rPr>
        <w:t>لاً</w:t>
      </w:r>
      <w:r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Pr="00B75ABD">
        <w:rPr>
          <w:rFonts w:asciiTheme="majorBidi" w:hAnsiTheme="majorBidi"/>
          <w:b/>
          <w:bCs/>
          <w:sz w:val="36"/>
          <w:szCs w:val="36"/>
          <w:rtl/>
        </w:rPr>
        <w:t>ألا تصليان</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w:t>
      </w:r>
      <w:r w:rsidR="00E30853">
        <w:rPr>
          <w:rFonts w:asciiTheme="majorBidi" w:hAnsiTheme="majorBidi"/>
          <w:sz w:val="36"/>
          <w:szCs w:val="36"/>
          <w:rtl/>
        </w:rPr>
        <w:lastRenderedPageBreak/>
        <w:t>صلى الله عليه وسلم-</w:t>
      </w:r>
      <w:r w:rsidRPr="00E30853">
        <w:rPr>
          <w:rFonts w:asciiTheme="majorBidi" w:hAnsiTheme="majorBidi"/>
          <w:sz w:val="36"/>
          <w:szCs w:val="36"/>
          <w:rtl/>
        </w:rPr>
        <w:t xml:space="preserve"> لعبد الله بن عمر </w:t>
      </w:r>
      <w:r w:rsidR="00480C52">
        <w:rPr>
          <w:rFonts w:asciiTheme="majorBidi" w:hAnsiTheme="majorBidi"/>
          <w:sz w:val="36"/>
          <w:szCs w:val="36"/>
          <w:rtl/>
        </w:rPr>
        <w:t>-رضي الله عنهما-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75ABD">
        <w:rPr>
          <w:rFonts w:asciiTheme="majorBidi" w:hAnsiTheme="majorBidi"/>
          <w:b/>
          <w:bCs/>
          <w:sz w:val="36"/>
          <w:szCs w:val="36"/>
          <w:rtl/>
        </w:rPr>
        <w:t>نعم الرجل عبدالله لو كان يصلي من الليل</w:t>
      </w:r>
      <w:r w:rsidR="00B75ABD">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 سالم: فكان عبد الله بعد ذلك لا ينام من الليل إلا قليلا</w:t>
      </w:r>
      <w:r w:rsidR="00B75ABD">
        <w:rPr>
          <w:rFonts w:asciiTheme="majorBidi" w:hAnsiTheme="majorBidi" w:hint="cs"/>
          <w:sz w:val="36"/>
          <w:szCs w:val="36"/>
          <w:rtl/>
        </w:rPr>
        <w:t>ً</w:t>
      </w:r>
      <w:r w:rsidR="006B26C1">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543405" w:rsidRDefault="00A345F3" w:rsidP="00543405">
      <w:pPr>
        <w:pStyle w:val="a8"/>
        <w:rPr>
          <w:rFonts w:asciiTheme="majorBidi" w:hAnsiTheme="majorBidi"/>
          <w:sz w:val="36"/>
          <w:szCs w:val="36"/>
          <w:rtl/>
        </w:rPr>
      </w:pPr>
      <w:r w:rsidRPr="00E30853">
        <w:rPr>
          <w:rFonts w:asciiTheme="majorBidi" w:hAnsiTheme="majorBidi"/>
          <w:sz w:val="36"/>
          <w:szCs w:val="36"/>
          <w:rtl/>
        </w:rPr>
        <w:t>وفي صلاة الليل فَضْلٌ عظيم</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543405">
        <w:rPr>
          <w:rFonts w:asciiTheme="majorBidi" w:hAnsiTheme="majorBidi"/>
          <w:b/>
          <w:bCs/>
          <w:sz w:val="36"/>
          <w:szCs w:val="36"/>
          <w:rtl/>
        </w:rPr>
        <w:t>إذا أيقظ الرجل أهله من الليل فصليا</w:t>
      </w:r>
      <w:r w:rsidR="00C45DD5" w:rsidRPr="00543405">
        <w:rPr>
          <w:rFonts w:asciiTheme="majorBidi" w:hAnsiTheme="majorBidi"/>
          <w:b/>
          <w:bCs/>
          <w:sz w:val="36"/>
          <w:szCs w:val="36"/>
          <w:rtl/>
        </w:rPr>
        <w:t xml:space="preserve">، </w:t>
      </w:r>
      <w:r w:rsidRPr="00543405">
        <w:rPr>
          <w:rFonts w:asciiTheme="majorBidi" w:hAnsiTheme="majorBidi"/>
          <w:b/>
          <w:bCs/>
          <w:sz w:val="36"/>
          <w:szCs w:val="36"/>
          <w:rtl/>
        </w:rPr>
        <w:t>أو صلى ركعتين جميع</w:t>
      </w:r>
      <w:r w:rsidR="00543405">
        <w:rPr>
          <w:rFonts w:asciiTheme="majorBidi" w:hAnsiTheme="majorBidi" w:hint="cs"/>
          <w:b/>
          <w:bCs/>
          <w:sz w:val="36"/>
          <w:szCs w:val="36"/>
          <w:rtl/>
        </w:rPr>
        <w:t>ً</w:t>
      </w:r>
      <w:r w:rsidRPr="00543405">
        <w:rPr>
          <w:rFonts w:asciiTheme="majorBidi" w:hAnsiTheme="majorBidi"/>
          <w:b/>
          <w:bCs/>
          <w:sz w:val="36"/>
          <w:szCs w:val="36"/>
          <w:rtl/>
        </w:rPr>
        <w:t>ا</w:t>
      </w:r>
      <w:r w:rsidR="00C45DD5" w:rsidRPr="00543405">
        <w:rPr>
          <w:rFonts w:asciiTheme="majorBidi" w:hAnsiTheme="majorBidi"/>
          <w:b/>
          <w:bCs/>
          <w:sz w:val="36"/>
          <w:szCs w:val="36"/>
          <w:rtl/>
        </w:rPr>
        <w:t xml:space="preserve">، </w:t>
      </w:r>
      <w:r w:rsidRPr="00543405">
        <w:rPr>
          <w:rFonts w:asciiTheme="majorBidi" w:hAnsiTheme="majorBidi"/>
          <w:b/>
          <w:bCs/>
          <w:sz w:val="36"/>
          <w:szCs w:val="36"/>
          <w:rtl/>
        </w:rPr>
        <w:t>ك</w:t>
      </w:r>
      <w:r w:rsidR="00543405">
        <w:rPr>
          <w:rFonts w:asciiTheme="majorBidi" w:hAnsiTheme="majorBidi" w:hint="cs"/>
          <w:b/>
          <w:bCs/>
          <w:sz w:val="36"/>
          <w:szCs w:val="36"/>
          <w:rtl/>
        </w:rPr>
        <w:t>ُ</w:t>
      </w:r>
      <w:r w:rsidRPr="00543405">
        <w:rPr>
          <w:rFonts w:asciiTheme="majorBidi" w:hAnsiTheme="majorBidi"/>
          <w:b/>
          <w:bCs/>
          <w:sz w:val="36"/>
          <w:szCs w:val="36"/>
          <w:rtl/>
        </w:rPr>
        <w:t>ت</w:t>
      </w:r>
      <w:r w:rsidR="00543405">
        <w:rPr>
          <w:rFonts w:asciiTheme="majorBidi" w:hAnsiTheme="majorBidi" w:hint="cs"/>
          <w:b/>
          <w:bCs/>
          <w:sz w:val="36"/>
          <w:szCs w:val="36"/>
          <w:rtl/>
        </w:rPr>
        <w:t>ِ</w:t>
      </w:r>
      <w:r w:rsidRPr="00543405">
        <w:rPr>
          <w:rFonts w:asciiTheme="majorBidi" w:hAnsiTheme="majorBidi"/>
          <w:b/>
          <w:bCs/>
          <w:sz w:val="36"/>
          <w:szCs w:val="36"/>
          <w:rtl/>
        </w:rPr>
        <w:t>ب</w:t>
      </w:r>
      <w:r w:rsidR="00543405">
        <w:rPr>
          <w:rFonts w:asciiTheme="majorBidi" w:hAnsiTheme="majorBidi" w:hint="cs"/>
          <w:b/>
          <w:bCs/>
          <w:sz w:val="36"/>
          <w:szCs w:val="36"/>
          <w:rtl/>
        </w:rPr>
        <w:t>َ</w:t>
      </w:r>
      <w:r w:rsidRPr="00543405">
        <w:rPr>
          <w:rFonts w:asciiTheme="majorBidi" w:hAnsiTheme="majorBidi"/>
          <w:b/>
          <w:bCs/>
          <w:sz w:val="36"/>
          <w:szCs w:val="36"/>
          <w:rtl/>
        </w:rPr>
        <w:t>ا في الذاكرين والذاكرات</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543405">
        <w:rPr>
          <w:rFonts w:asciiTheme="majorBidi" w:hAnsiTheme="majorBidi" w:hint="cs"/>
          <w:sz w:val="36"/>
          <w:szCs w:val="36"/>
          <w:rtl/>
        </w:rPr>
        <w:t>.</w:t>
      </w:r>
    </w:p>
    <w:p w:rsidR="00A345F3" w:rsidRPr="00E30853" w:rsidRDefault="00C45DD5" w:rsidP="00543405">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وكان </w:t>
      </w:r>
      <w:r w:rsidR="00E8539A">
        <w:rPr>
          <w:rFonts w:asciiTheme="majorBidi" w:hAnsiTheme="majorBidi"/>
          <w:sz w:val="36"/>
          <w:szCs w:val="36"/>
          <w:rtl/>
        </w:rPr>
        <w:t>-عليه السلام-</w:t>
      </w:r>
      <w:r w:rsidR="00A345F3" w:rsidRPr="00E30853">
        <w:rPr>
          <w:rFonts w:asciiTheme="majorBidi" w:hAnsiTheme="majorBidi"/>
          <w:sz w:val="36"/>
          <w:szCs w:val="36"/>
          <w:rtl/>
        </w:rPr>
        <w:t xml:space="preserve"> يصلي إحدى عشرة ركعة يسلم من كل اثنتين</w:t>
      </w:r>
      <w:r>
        <w:rPr>
          <w:rFonts w:asciiTheme="majorBidi" w:hAnsiTheme="majorBidi"/>
          <w:sz w:val="36"/>
          <w:szCs w:val="36"/>
          <w:rtl/>
        </w:rPr>
        <w:t xml:space="preserve">، </w:t>
      </w:r>
      <w:r w:rsidR="00A345F3" w:rsidRPr="00E30853">
        <w:rPr>
          <w:rFonts w:asciiTheme="majorBidi" w:hAnsiTheme="majorBidi"/>
          <w:sz w:val="36"/>
          <w:szCs w:val="36"/>
          <w:rtl/>
        </w:rPr>
        <w:t>ويوتر بواحدة</w:t>
      </w:r>
      <w:r>
        <w:rPr>
          <w:rFonts w:asciiTheme="majorBidi" w:hAnsiTheme="majorBidi"/>
          <w:sz w:val="36"/>
          <w:szCs w:val="36"/>
          <w:rtl/>
        </w:rPr>
        <w:t xml:space="preserve">، </w:t>
      </w:r>
      <w:r w:rsidR="00A345F3" w:rsidRPr="00E30853">
        <w:rPr>
          <w:rFonts w:asciiTheme="majorBidi" w:hAnsiTheme="majorBidi"/>
          <w:sz w:val="36"/>
          <w:szCs w:val="36"/>
          <w:rtl/>
        </w:rPr>
        <w:t>وربما أوتر بتسع</w:t>
      </w:r>
      <w:r w:rsidR="001D1207">
        <w:rPr>
          <w:rFonts w:asciiTheme="majorBidi" w:hAnsiTheme="majorBidi"/>
          <w:sz w:val="36"/>
          <w:szCs w:val="36"/>
          <w:rtl/>
        </w:rPr>
        <w:t xml:space="preserve"> و</w:t>
      </w:r>
      <w:r w:rsidR="00A345F3" w:rsidRPr="00E30853">
        <w:rPr>
          <w:rFonts w:asciiTheme="majorBidi" w:hAnsiTheme="majorBidi"/>
          <w:sz w:val="36"/>
          <w:szCs w:val="36"/>
          <w:rtl/>
        </w:rPr>
        <w:t>بسبع أو خمس</w:t>
      </w:r>
      <w:r>
        <w:rPr>
          <w:rFonts w:asciiTheme="majorBidi" w:hAnsiTheme="majorBidi"/>
          <w:sz w:val="36"/>
          <w:szCs w:val="36"/>
          <w:rtl/>
        </w:rPr>
        <w:t xml:space="preserve">، </w:t>
      </w:r>
      <w:r w:rsidR="00A345F3" w:rsidRPr="00E30853">
        <w:rPr>
          <w:rFonts w:asciiTheme="majorBidi" w:hAnsiTheme="majorBidi"/>
          <w:sz w:val="36"/>
          <w:szCs w:val="36"/>
          <w:rtl/>
        </w:rPr>
        <w:t>ولكنَّ الأغلبَ أنه يصلي إحدى عشرة</w:t>
      </w:r>
      <w:r>
        <w:rPr>
          <w:rFonts w:asciiTheme="majorBidi" w:hAnsiTheme="majorBidi"/>
          <w:sz w:val="36"/>
          <w:szCs w:val="36"/>
          <w:rtl/>
        </w:rPr>
        <w:t xml:space="preserve">، </w:t>
      </w:r>
      <w:r w:rsidR="00A345F3" w:rsidRPr="00E30853">
        <w:rPr>
          <w:rFonts w:asciiTheme="majorBidi" w:hAnsiTheme="majorBidi"/>
          <w:sz w:val="36"/>
          <w:szCs w:val="36"/>
          <w:rtl/>
        </w:rPr>
        <w:t>وربما صلى ثلاث عشرة يطيل في قراءته وركوعه وسجوده.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وخص الصلاة بالليل </w:t>
      </w:r>
      <w:r w:rsidR="00E30853" w:rsidRPr="00E30853">
        <w:rPr>
          <w:rFonts w:asciiTheme="majorBidi" w:hAnsiTheme="majorBidi"/>
          <w:sz w:val="36"/>
          <w:szCs w:val="36"/>
          <w:rtl/>
        </w:rPr>
        <w:t>"</w:t>
      </w:r>
      <w:r w:rsidRPr="00543405">
        <w:rPr>
          <w:rFonts w:asciiTheme="majorBidi" w:hAnsiTheme="majorBidi"/>
          <w:b/>
          <w:bCs/>
          <w:sz w:val="36"/>
          <w:szCs w:val="36"/>
          <w:rtl/>
        </w:rPr>
        <w:t>والناس نيام</w:t>
      </w:r>
      <w:r w:rsidR="00E30853" w:rsidRPr="00E30853">
        <w:rPr>
          <w:rFonts w:asciiTheme="majorBidi" w:hAnsiTheme="majorBidi"/>
          <w:sz w:val="36"/>
          <w:szCs w:val="36"/>
          <w:rtl/>
        </w:rPr>
        <w:t>"</w:t>
      </w:r>
      <w:r w:rsidRPr="00E30853">
        <w:rPr>
          <w:rFonts w:asciiTheme="majorBidi" w:hAnsiTheme="majorBidi"/>
          <w:sz w:val="36"/>
          <w:szCs w:val="36"/>
          <w:rtl/>
        </w:rPr>
        <w:t xml:space="preserve"> لأنه وقت الغفلة ولبعده عن الرياء والسمعة.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ورتَّب لهذه الأعمالِ الصالحةِ في هذا الحديث: </w:t>
      </w:r>
      <w:r w:rsidR="00E30853" w:rsidRPr="00E30853">
        <w:rPr>
          <w:rFonts w:asciiTheme="majorBidi" w:hAnsiTheme="majorBidi"/>
          <w:sz w:val="36"/>
          <w:szCs w:val="36"/>
          <w:rtl/>
        </w:rPr>
        <w:t>"</w:t>
      </w:r>
      <w:r w:rsidRPr="002F4D45">
        <w:rPr>
          <w:rFonts w:asciiTheme="majorBidi" w:hAnsiTheme="majorBidi"/>
          <w:b/>
          <w:bCs/>
          <w:sz w:val="36"/>
          <w:szCs w:val="36"/>
          <w:rtl/>
        </w:rPr>
        <w:t>تدخلوا الجنة بسلام</w:t>
      </w:r>
      <w:r w:rsidR="00E30853" w:rsidRPr="00E30853">
        <w:rPr>
          <w:rFonts w:asciiTheme="majorBidi" w:hAnsiTheme="majorBidi"/>
          <w:sz w:val="36"/>
          <w:szCs w:val="36"/>
          <w:rtl/>
        </w:rPr>
        <w:t>"</w:t>
      </w:r>
      <w:r w:rsidRPr="00E30853">
        <w:rPr>
          <w:rFonts w:asciiTheme="majorBidi" w:hAnsiTheme="majorBidi"/>
          <w:sz w:val="36"/>
          <w:szCs w:val="36"/>
          <w:rtl/>
        </w:rPr>
        <w:t xml:space="preserve"> أي من كل مكروه أو تعب ومشقة</w:t>
      </w:r>
      <w:r w:rsidR="00C45DD5">
        <w:rPr>
          <w:rFonts w:asciiTheme="majorBidi" w:hAnsiTheme="majorBidi"/>
          <w:sz w:val="36"/>
          <w:szCs w:val="36"/>
          <w:rtl/>
        </w:rPr>
        <w:t xml:space="preserve">، </w:t>
      </w:r>
      <w:r w:rsidRPr="00E30853">
        <w:rPr>
          <w:rFonts w:asciiTheme="majorBidi" w:hAnsiTheme="majorBidi"/>
          <w:sz w:val="36"/>
          <w:szCs w:val="36"/>
          <w:rtl/>
        </w:rPr>
        <w:t>فإنكم إذا فعلتم ذلك ومُتم عليه</w:t>
      </w:r>
      <w:r w:rsidR="00C45DD5">
        <w:rPr>
          <w:rFonts w:asciiTheme="majorBidi" w:hAnsiTheme="majorBidi"/>
          <w:sz w:val="36"/>
          <w:szCs w:val="36"/>
          <w:rtl/>
        </w:rPr>
        <w:t xml:space="preserve">، </w:t>
      </w:r>
      <w:r w:rsidRPr="00E30853">
        <w:rPr>
          <w:rFonts w:asciiTheme="majorBidi" w:hAnsiTheme="majorBidi"/>
          <w:sz w:val="36"/>
          <w:szCs w:val="36"/>
          <w:rtl/>
        </w:rPr>
        <w:t>دخلتم الجنة آمنين لا خوف عليكم ولا أنتم تحزنون</w:t>
      </w:r>
      <w:r w:rsidR="00C45DD5">
        <w:rPr>
          <w:rFonts w:asciiTheme="majorBidi" w:hAnsiTheme="majorBidi"/>
          <w:sz w:val="36"/>
          <w:szCs w:val="36"/>
          <w:rtl/>
        </w:rPr>
        <w:t xml:space="preserve">، </w:t>
      </w:r>
      <w:r w:rsidRPr="00E30853">
        <w:rPr>
          <w:rFonts w:asciiTheme="majorBidi" w:hAnsiTheme="majorBidi"/>
          <w:sz w:val="36"/>
          <w:szCs w:val="36"/>
          <w:rtl/>
        </w:rPr>
        <w:t>أو أنه بلا عقاب ولا عذاب لأن من عُذّب لم يسلم.</w:t>
      </w:r>
    </w:p>
    <w:p w:rsidR="00DD1B89" w:rsidRDefault="00A345F3" w:rsidP="00DD1B89">
      <w:pPr>
        <w:pStyle w:val="a8"/>
        <w:rPr>
          <w:rFonts w:asciiTheme="majorBidi" w:hAnsiTheme="majorBidi"/>
          <w:sz w:val="36"/>
          <w:szCs w:val="36"/>
          <w:rtl/>
        </w:rPr>
      </w:pPr>
      <w:r w:rsidRPr="00E30853">
        <w:rPr>
          <w:rFonts w:asciiTheme="majorBidi" w:hAnsiTheme="majorBidi"/>
          <w:sz w:val="36"/>
          <w:szCs w:val="36"/>
          <w:rtl/>
        </w:rPr>
        <w:t>وقد وردت رواية أخرى تدل على فضل هذه الأعمال الأربعة</w:t>
      </w:r>
      <w:r w:rsidR="00C45DD5">
        <w:rPr>
          <w:rFonts w:asciiTheme="majorBidi" w:hAnsiTheme="majorBidi"/>
          <w:sz w:val="36"/>
          <w:szCs w:val="36"/>
          <w:rtl/>
        </w:rPr>
        <w:t xml:space="preserve">، </w:t>
      </w:r>
      <w:r w:rsidRPr="00E30853">
        <w:rPr>
          <w:rFonts w:asciiTheme="majorBidi" w:hAnsiTheme="majorBidi"/>
          <w:sz w:val="36"/>
          <w:szCs w:val="36"/>
          <w:rtl/>
        </w:rPr>
        <w:t>ففي الترمذي</w:t>
      </w:r>
      <w:r w:rsidR="00C45DD5">
        <w:rPr>
          <w:rFonts w:asciiTheme="majorBidi" w:hAnsiTheme="majorBidi"/>
          <w:sz w:val="36"/>
          <w:szCs w:val="36"/>
          <w:rtl/>
        </w:rPr>
        <w:t xml:space="preserve">، </w:t>
      </w:r>
      <w:r w:rsidRPr="00E30853">
        <w:rPr>
          <w:rFonts w:asciiTheme="majorBidi" w:hAnsiTheme="majorBidi"/>
          <w:sz w:val="36"/>
          <w:szCs w:val="36"/>
          <w:rtl/>
        </w:rPr>
        <w:t xml:space="preserve">عن علي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DD1B89">
        <w:rPr>
          <w:rFonts w:asciiTheme="majorBidi" w:hAnsiTheme="majorBidi"/>
          <w:b/>
          <w:bCs/>
          <w:sz w:val="36"/>
          <w:szCs w:val="36"/>
          <w:rtl/>
        </w:rPr>
        <w:t>إن في الجنة غرف</w:t>
      </w:r>
      <w:r w:rsidR="00E30853" w:rsidRPr="00DD1B89">
        <w:rPr>
          <w:rFonts w:asciiTheme="majorBidi" w:hAnsiTheme="majorBidi"/>
          <w:b/>
          <w:bCs/>
          <w:sz w:val="36"/>
          <w:szCs w:val="36"/>
          <w:rtl/>
        </w:rPr>
        <w:t>ًا</w:t>
      </w:r>
      <w:r w:rsidRPr="00DD1B89">
        <w:rPr>
          <w:rFonts w:asciiTheme="majorBidi" w:hAnsiTheme="majorBidi"/>
          <w:b/>
          <w:bCs/>
          <w:sz w:val="36"/>
          <w:szCs w:val="36"/>
          <w:rtl/>
        </w:rPr>
        <w:t xml:space="preserve"> يُرى ظاهرُها من باطنها</w:t>
      </w:r>
      <w:r w:rsidR="00C45DD5" w:rsidRPr="00DD1B89">
        <w:rPr>
          <w:rFonts w:asciiTheme="majorBidi" w:hAnsiTheme="majorBidi"/>
          <w:b/>
          <w:bCs/>
          <w:sz w:val="36"/>
          <w:szCs w:val="36"/>
          <w:rtl/>
        </w:rPr>
        <w:t xml:space="preserve">، </w:t>
      </w:r>
      <w:r w:rsidRPr="00DD1B89">
        <w:rPr>
          <w:rFonts w:asciiTheme="majorBidi" w:hAnsiTheme="majorBidi"/>
          <w:b/>
          <w:bCs/>
          <w:sz w:val="36"/>
          <w:szCs w:val="36"/>
          <w:rtl/>
        </w:rPr>
        <w:t>وباطنها من ظاهرها</w:t>
      </w:r>
      <w:r w:rsidR="00DD1B89">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قالوا: لمن هي يا رسول الله؟ قال: </w:t>
      </w:r>
      <w:r w:rsidR="00DD1B89">
        <w:rPr>
          <w:rFonts w:asciiTheme="majorBidi" w:hAnsiTheme="majorBidi" w:hint="cs"/>
          <w:sz w:val="36"/>
          <w:szCs w:val="36"/>
          <w:rtl/>
        </w:rPr>
        <w:t>"</w:t>
      </w:r>
      <w:r w:rsidRPr="00DD1B89">
        <w:rPr>
          <w:rFonts w:asciiTheme="majorBidi" w:hAnsiTheme="majorBidi"/>
          <w:b/>
          <w:bCs/>
          <w:sz w:val="36"/>
          <w:szCs w:val="36"/>
          <w:rtl/>
        </w:rPr>
        <w:t>لمن أطعم الطعام</w:t>
      </w:r>
      <w:r w:rsidR="00C45DD5" w:rsidRPr="00DD1B89">
        <w:rPr>
          <w:rFonts w:asciiTheme="majorBidi" w:hAnsiTheme="majorBidi"/>
          <w:b/>
          <w:bCs/>
          <w:sz w:val="36"/>
          <w:szCs w:val="36"/>
          <w:rtl/>
        </w:rPr>
        <w:t xml:space="preserve">، </w:t>
      </w:r>
      <w:r w:rsidRPr="00DD1B89">
        <w:rPr>
          <w:rFonts w:asciiTheme="majorBidi" w:hAnsiTheme="majorBidi"/>
          <w:b/>
          <w:bCs/>
          <w:sz w:val="36"/>
          <w:szCs w:val="36"/>
          <w:rtl/>
        </w:rPr>
        <w:t>وأطاب الكلام</w:t>
      </w:r>
      <w:r w:rsidR="00C45DD5" w:rsidRPr="00DD1B89">
        <w:rPr>
          <w:rFonts w:asciiTheme="majorBidi" w:hAnsiTheme="majorBidi"/>
          <w:b/>
          <w:bCs/>
          <w:sz w:val="36"/>
          <w:szCs w:val="36"/>
          <w:rtl/>
        </w:rPr>
        <w:t xml:space="preserve">، </w:t>
      </w:r>
      <w:r w:rsidRPr="00DD1B89">
        <w:rPr>
          <w:rFonts w:asciiTheme="majorBidi" w:hAnsiTheme="majorBidi"/>
          <w:b/>
          <w:bCs/>
          <w:sz w:val="36"/>
          <w:szCs w:val="36"/>
          <w:rtl/>
        </w:rPr>
        <w:t>وصلى بالليل والناس نيام</w:t>
      </w:r>
      <w:r w:rsidR="00E30853" w:rsidRPr="00E30853">
        <w:rPr>
          <w:rFonts w:asciiTheme="majorBidi" w:hAnsiTheme="majorBidi"/>
          <w:sz w:val="36"/>
          <w:szCs w:val="36"/>
          <w:rtl/>
        </w:rPr>
        <w:t>"</w:t>
      </w:r>
      <w:r w:rsidR="00DD1B89">
        <w:rPr>
          <w:rFonts w:asciiTheme="majorBidi" w:hAnsiTheme="majorBidi" w:hint="cs"/>
          <w:sz w:val="36"/>
          <w:szCs w:val="36"/>
          <w:rtl/>
        </w:rPr>
        <w:t>.</w:t>
      </w:r>
    </w:p>
    <w:p w:rsidR="00A345F3" w:rsidRPr="00E30853" w:rsidRDefault="00A345F3" w:rsidP="00DD1B89">
      <w:pPr>
        <w:pStyle w:val="a8"/>
        <w:rPr>
          <w:rFonts w:asciiTheme="majorBidi" w:hAnsiTheme="majorBidi"/>
          <w:sz w:val="36"/>
          <w:szCs w:val="36"/>
        </w:rPr>
      </w:pPr>
      <w:r w:rsidRPr="00E30853">
        <w:rPr>
          <w:rFonts w:asciiTheme="majorBidi" w:hAnsiTheme="majorBidi"/>
          <w:sz w:val="36"/>
          <w:szCs w:val="36"/>
          <w:rtl/>
        </w:rPr>
        <w:t xml:space="preserve">وعند الحاكم من حديث أبي شريح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أنه قال: يا رسول الله! أخبرني بشيء يوجب لي الجنة قال: </w:t>
      </w:r>
      <w:r w:rsidR="00DD1B89">
        <w:rPr>
          <w:rFonts w:asciiTheme="majorBidi" w:hAnsiTheme="majorBidi" w:hint="cs"/>
          <w:sz w:val="36"/>
          <w:szCs w:val="36"/>
          <w:rtl/>
        </w:rPr>
        <w:t>"</w:t>
      </w:r>
      <w:r w:rsidRPr="00DD1B89">
        <w:rPr>
          <w:rFonts w:asciiTheme="majorBidi" w:hAnsiTheme="majorBidi"/>
          <w:b/>
          <w:bCs/>
          <w:sz w:val="36"/>
          <w:szCs w:val="36"/>
          <w:rtl/>
        </w:rPr>
        <w:t>طيب الكلام</w:t>
      </w:r>
      <w:r w:rsidR="00C45DD5" w:rsidRPr="00DD1B89">
        <w:rPr>
          <w:rFonts w:asciiTheme="majorBidi" w:hAnsiTheme="majorBidi"/>
          <w:b/>
          <w:bCs/>
          <w:sz w:val="36"/>
          <w:szCs w:val="36"/>
          <w:rtl/>
        </w:rPr>
        <w:t xml:space="preserve">، </w:t>
      </w:r>
      <w:r w:rsidRPr="00DD1B89">
        <w:rPr>
          <w:rFonts w:asciiTheme="majorBidi" w:hAnsiTheme="majorBidi"/>
          <w:b/>
          <w:bCs/>
          <w:sz w:val="36"/>
          <w:szCs w:val="36"/>
          <w:rtl/>
        </w:rPr>
        <w:t>وبذل السلام</w:t>
      </w:r>
      <w:r w:rsidR="00C45DD5" w:rsidRPr="00DD1B89">
        <w:rPr>
          <w:rFonts w:asciiTheme="majorBidi" w:hAnsiTheme="majorBidi"/>
          <w:b/>
          <w:bCs/>
          <w:sz w:val="36"/>
          <w:szCs w:val="36"/>
          <w:rtl/>
        </w:rPr>
        <w:t xml:space="preserve">، </w:t>
      </w:r>
      <w:r w:rsidRPr="00DD1B89">
        <w:rPr>
          <w:rFonts w:asciiTheme="majorBidi" w:hAnsiTheme="majorBidi"/>
          <w:b/>
          <w:bCs/>
          <w:sz w:val="36"/>
          <w:szCs w:val="36"/>
          <w:rtl/>
        </w:rPr>
        <w:t>وإطعام الطعام</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فهذه الأمور الأربعة في هذا الحديث</w:t>
      </w:r>
      <w:r w:rsidR="00C45DD5">
        <w:rPr>
          <w:rFonts w:asciiTheme="majorBidi" w:hAnsiTheme="majorBidi"/>
          <w:sz w:val="36"/>
          <w:szCs w:val="36"/>
          <w:rtl/>
        </w:rPr>
        <w:t xml:space="preserve">، </w:t>
      </w:r>
      <w:r w:rsidRPr="00E30853">
        <w:rPr>
          <w:rFonts w:asciiTheme="majorBidi" w:hAnsiTheme="majorBidi"/>
          <w:sz w:val="36"/>
          <w:szCs w:val="36"/>
          <w:rtl/>
        </w:rPr>
        <w:t>من أسباب دخول الجنة بسلام.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نسأل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أن يوفقنا وإياكم لأداء هذه الأعمال الصالحة</w:t>
      </w:r>
      <w:r w:rsidR="00C45DD5">
        <w:rPr>
          <w:rFonts w:asciiTheme="majorBidi" w:hAnsiTheme="majorBidi"/>
          <w:sz w:val="36"/>
          <w:szCs w:val="36"/>
          <w:rtl/>
        </w:rPr>
        <w:t xml:space="preserve">، </w:t>
      </w:r>
      <w:r w:rsidRPr="00E30853">
        <w:rPr>
          <w:rFonts w:asciiTheme="majorBidi" w:hAnsiTheme="majorBidi"/>
          <w:sz w:val="36"/>
          <w:szCs w:val="36"/>
          <w:rtl/>
        </w:rPr>
        <w:t>وأن يجعلنا ممن يدخلون الجنة بسلام</w:t>
      </w:r>
      <w:r w:rsidR="00C45DD5">
        <w:rPr>
          <w:rFonts w:asciiTheme="majorBidi" w:hAnsiTheme="majorBidi"/>
          <w:sz w:val="36"/>
          <w:szCs w:val="36"/>
          <w:rtl/>
        </w:rPr>
        <w:t xml:space="preserve">، </w:t>
      </w:r>
      <w:r w:rsidRPr="00E30853">
        <w:rPr>
          <w:rFonts w:asciiTheme="majorBidi" w:hAnsiTheme="majorBidi"/>
          <w:sz w:val="36"/>
          <w:szCs w:val="36"/>
          <w:rtl/>
        </w:rPr>
        <w:t>إنه على كل شيء قدير.</w:t>
      </w:r>
    </w:p>
    <w:p w:rsidR="00236F98" w:rsidRPr="00E30853" w:rsidRDefault="00A345F3" w:rsidP="00236F98">
      <w:pPr>
        <w:pStyle w:val="a8"/>
        <w:rPr>
          <w:rFonts w:asciiTheme="majorBidi" w:hAnsiTheme="majorBidi"/>
          <w:sz w:val="36"/>
          <w:szCs w:val="36"/>
        </w:rPr>
      </w:pPr>
      <w:r w:rsidRPr="00E30853">
        <w:rPr>
          <w:rFonts w:asciiTheme="majorBidi" w:hAnsiTheme="majorBidi"/>
          <w:sz w:val="36"/>
          <w:szCs w:val="36"/>
          <w:rtl/>
        </w:rPr>
        <w:t>عباد الله</w:t>
      </w:r>
      <w:r w:rsidR="00236F98">
        <w:rPr>
          <w:rFonts w:asciiTheme="majorBidi" w:hAnsiTheme="majorBidi" w:hint="cs"/>
          <w:sz w:val="36"/>
          <w:szCs w:val="36"/>
          <w:rtl/>
        </w:rPr>
        <w:t>:</w:t>
      </w:r>
      <w:r w:rsidR="00236F98" w:rsidRPr="00236F98">
        <w:rPr>
          <w:rFonts w:asciiTheme="majorBidi" w:hAnsiTheme="majorBidi"/>
          <w:sz w:val="36"/>
          <w:szCs w:val="36"/>
          <w:rtl/>
        </w:rPr>
        <w:t xml:space="preserve"> </w:t>
      </w:r>
      <w:r w:rsidR="00236F98">
        <w:rPr>
          <w:rFonts w:asciiTheme="majorBidi" w:hAnsiTheme="majorBidi"/>
          <w:sz w:val="36"/>
          <w:szCs w:val="36"/>
          <w:rtl/>
        </w:rPr>
        <w:t xml:space="preserve">وصلوا وسلموا على نبينا محمد وعلى </w:t>
      </w:r>
      <w:proofErr w:type="spellStart"/>
      <w:r w:rsidR="00236F98">
        <w:rPr>
          <w:rFonts w:asciiTheme="majorBidi" w:hAnsiTheme="majorBidi"/>
          <w:sz w:val="36"/>
          <w:szCs w:val="36"/>
          <w:rtl/>
        </w:rPr>
        <w:t>آله</w:t>
      </w:r>
      <w:proofErr w:type="spellEnd"/>
      <w:r w:rsidR="00236F98">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lang w:bidi="ar-EG"/>
        </w:rPr>
      </w:pPr>
    </w:p>
    <w:p w:rsidR="00965EE4" w:rsidRDefault="00965EE4">
      <w:pPr>
        <w:widowControl/>
        <w:bidi w:val="0"/>
        <w:jc w:val="left"/>
        <w:rPr>
          <w:rFonts w:asciiTheme="majorBidi" w:hAnsiTheme="majorBidi"/>
        </w:rPr>
      </w:pPr>
      <w:r>
        <w:rPr>
          <w:rFonts w:asciiTheme="majorBidi" w:hAnsiTheme="majorBidi"/>
          <w:rtl/>
        </w:rPr>
        <w:br w:type="page"/>
      </w:r>
    </w:p>
    <w:p w:rsidR="00A345F3" w:rsidRDefault="00A345F3" w:rsidP="006574E4">
      <w:pPr>
        <w:pStyle w:val="a8"/>
        <w:jc w:val="center"/>
        <w:rPr>
          <w:rFonts w:asciiTheme="majorBidi" w:hAnsiTheme="majorBidi"/>
          <w:b/>
          <w:bCs/>
          <w:sz w:val="36"/>
          <w:szCs w:val="36"/>
          <w:rtl/>
        </w:rPr>
      </w:pPr>
      <w:r w:rsidRPr="006574E4">
        <w:rPr>
          <w:rFonts w:asciiTheme="majorBidi" w:hAnsiTheme="majorBidi"/>
          <w:b/>
          <w:bCs/>
          <w:sz w:val="36"/>
          <w:szCs w:val="36"/>
          <w:rtl/>
        </w:rPr>
        <w:lastRenderedPageBreak/>
        <w:t>شرح حديث</w:t>
      </w:r>
      <w:r w:rsidR="006574E4">
        <w:rPr>
          <w:rFonts w:asciiTheme="majorBidi" w:hAnsiTheme="majorBidi" w:hint="cs"/>
          <w:b/>
          <w:bCs/>
          <w:sz w:val="36"/>
          <w:szCs w:val="36"/>
          <w:rtl/>
        </w:rPr>
        <w:t xml:space="preserve"> </w:t>
      </w:r>
      <w:r w:rsidR="00E30853" w:rsidRPr="006574E4">
        <w:rPr>
          <w:rFonts w:asciiTheme="majorBidi" w:hAnsiTheme="majorBidi"/>
          <w:b/>
          <w:bCs/>
          <w:sz w:val="36"/>
          <w:szCs w:val="36"/>
          <w:rtl/>
        </w:rPr>
        <w:t>"</w:t>
      </w:r>
      <w:r w:rsidRPr="006574E4">
        <w:rPr>
          <w:rFonts w:asciiTheme="majorBidi" w:hAnsiTheme="majorBidi"/>
          <w:b/>
          <w:bCs/>
          <w:sz w:val="36"/>
          <w:szCs w:val="36"/>
          <w:rtl/>
        </w:rPr>
        <w:t>من أصبح منكم اليوم صائم</w:t>
      </w:r>
      <w:r w:rsidR="00E30853" w:rsidRPr="006574E4">
        <w:rPr>
          <w:rFonts w:asciiTheme="majorBidi" w:hAnsiTheme="majorBidi"/>
          <w:b/>
          <w:bCs/>
          <w:sz w:val="36"/>
          <w:szCs w:val="36"/>
          <w:rtl/>
        </w:rPr>
        <w:t>ًا"</w:t>
      </w:r>
      <w:r w:rsidR="00F52602">
        <w:rPr>
          <w:rFonts w:asciiTheme="majorBidi" w:hAnsiTheme="majorBidi" w:hint="cs"/>
          <w:b/>
          <w:bCs/>
          <w:sz w:val="36"/>
          <w:szCs w:val="36"/>
          <w:rtl/>
        </w:rPr>
        <w:t xml:space="preserve"> </w:t>
      </w:r>
    </w:p>
    <w:p w:rsidR="002E1EBD" w:rsidRDefault="002E1EBD" w:rsidP="00E30853">
      <w:pPr>
        <w:pStyle w:val="a8"/>
        <w:rPr>
          <w:rFonts w:asciiTheme="majorBidi" w:hAnsiTheme="majorBidi"/>
          <w:sz w:val="36"/>
          <w:szCs w:val="36"/>
          <w:rtl/>
        </w:rPr>
      </w:pPr>
      <w:r>
        <w:rPr>
          <w:rFonts w:asciiTheme="majorBidi" w:hAnsiTheme="majorBidi" w:hint="cs"/>
          <w:sz w:val="36"/>
          <w:szCs w:val="36"/>
          <w:rtl/>
        </w:rPr>
        <w:t>الخطبة الأولى:</w:t>
      </w:r>
    </w:p>
    <w:p w:rsidR="00D274E3" w:rsidRDefault="00A345F3" w:rsidP="00D274E3">
      <w:pPr>
        <w:pStyle w:val="a8"/>
        <w:rPr>
          <w:rFonts w:asciiTheme="majorBidi" w:hAnsiTheme="majorBidi"/>
          <w:sz w:val="36"/>
          <w:szCs w:val="36"/>
          <w:rtl/>
        </w:rPr>
      </w:pPr>
      <w:r w:rsidRPr="00E30853">
        <w:rPr>
          <w:rFonts w:asciiTheme="majorBidi" w:hAnsiTheme="majorBidi"/>
          <w:sz w:val="36"/>
          <w:szCs w:val="36"/>
          <w:rtl/>
        </w:rPr>
        <w:t xml:space="preserve">وصف الله نبيه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بأنه </w:t>
      </w:r>
      <w:r w:rsidR="00E30853">
        <w:rPr>
          <w:rFonts w:asciiTheme="majorBidi" w:hAnsiTheme="majorBidi"/>
          <w:sz w:val="36"/>
          <w:szCs w:val="36"/>
          <w:rtl/>
        </w:rPr>
        <w:t>(</w:t>
      </w:r>
      <w:r w:rsidRPr="00D274E3">
        <w:rPr>
          <w:rFonts w:asciiTheme="majorBidi" w:hAnsiTheme="majorBidi"/>
          <w:b/>
          <w:bCs/>
          <w:sz w:val="36"/>
          <w:szCs w:val="36"/>
          <w:rtl/>
        </w:rPr>
        <w:t>رَحْمَةً لِلْعَالَمِينَ</w:t>
      </w:r>
      <w:r w:rsidR="00E30853">
        <w:rPr>
          <w:rFonts w:asciiTheme="majorBidi" w:hAnsiTheme="majorBidi"/>
          <w:sz w:val="36"/>
          <w:szCs w:val="36"/>
          <w:rtl/>
        </w:rPr>
        <w:t>)</w:t>
      </w:r>
      <w:r w:rsidRPr="00E30853">
        <w:rPr>
          <w:rFonts w:asciiTheme="majorBidi" w:hAnsiTheme="majorBidi"/>
          <w:sz w:val="36"/>
          <w:szCs w:val="36"/>
          <w:rtl/>
        </w:rPr>
        <w:t>[الأنبيَاء: 107]</w:t>
      </w:r>
      <w:r w:rsidR="00C45DD5">
        <w:rPr>
          <w:rFonts w:asciiTheme="majorBidi" w:hAnsiTheme="majorBidi"/>
          <w:sz w:val="36"/>
          <w:szCs w:val="36"/>
          <w:rtl/>
        </w:rPr>
        <w:t xml:space="preserve">، </w:t>
      </w:r>
      <w:r w:rsidRPr="00E30853">
        <w:rPr>
          <w:rFonts w:asciiTheme="majorBidi" w:hAnsiTheme="majorBidi"/>
          <w:sz w:val="36"/>
          <w:szCs w:val="36"/>
          <w:rtl/>
        </w:rPr>
        <w:t>وقال أيض</w:t>
      </w:r>
      <w:r w:rsidR="00E30853" w:rsidRPr="00E30853">
        <w:rPr>
          <w:rFonts w:asciiTheme="majorBidi" w:hAnsiTheme="majorBidi"/>
          <w:sz w:val="36"/>
          <w:szCs w:val="36"/>
          <w:rtl/>
        </w:rPr>
        <w:t>ًا</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D274E3">
        <w:rPr>
          <w:rFonts w:asciiTheme="majorBidi" w:hAnsiTheme="majorBidi"/>
          <w:b/>
          <w:bCs/>
          <w:sz w:val="36"/>
          <w:szCs w:val="36"/>
          <w:rtl/>
        </w:rPr>
        <w:t>وَلَوْ كُنْتَ فَظًّا غَلِيظَ الْقَلْبِ لاَنْفَضُّوا مِنْ حَوْلِكَ</w:t>
      </w:r>
      <w:r w:rsidR="00E30853">
        <w:rPr>
          <w:rFonts w:asciiTheme="majorBidi" w:hAnsiTheme="majorBidi"/>
          <w:sz w:val="36"/>
          <w:szCs w:val="36"/>
          <w:rtl/>
        </w:rPr>
        <w:t>)</w:t>
      </w:r>
      <w:r w:rsidRPr="00E30853">
        <w:rPr>
          <w:rFonts w:asciiTheme="majorBidi" w:hAnsiTheme="majorBidi"/>
          <w:sz w:val="36"/>
          <w:szCs w:val="36"/>
          <w:rtl/>
        </w:rPr>
        <w:t>[آل عِمرَان: 159</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فهو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يشارك الناس في أفراحهم وأتراحهم ومعايشهم</w:t>
      </w:r>
      <w:r w:rsidR="00C45DD5">
        <w:rPr>
          <w:rFonts w:asciiTheme="majorBidi" w:hAnsiTheme="majorBidi"/>
          <w:sz w:val="36"/>
          <w:szCs w:val="36"/>
          <w:rtl/>
        </w:rPr>
        <w:t xml:space="preserve">، </w:t>
      </w:r>
      <w:r w:rsidRPr="00E30853">
        <w:rPr>
          <w:rFonts w:asciiTheme="majorBidi" w:hAnsiTheme="majorBidi"/>
          <w:sz w:val="36"/>
          <w:szCs w:val="36"/>
          <w:rtl/>
        </w:rPr>
        <w:t xml:space="preserve">ولذا هو قريب من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في شؤونهم</w:t>
      </w:r>
      <w:r w:rsidR="00D274E3">
        <w:rPr>
          <w:rFonts w:asciiTheme="majorBidi" w:hAnsiTheme="majorBidi" w:hint="cs"/>
          <w:sz w:val="36"/>
          <w:szCs w:val="36"/>
          <w:rtl/>
        </w:rPr>
        <w:t>.</w:t>
      </w:r>
    </w:p>
    <w:p w:rsidR="00A345F3" w:rsidRPr="00E30853" w:rsidRDefault="00C45DD5" w:rsidP="00D274E3">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قال أبو هريرة </w:t>
      </w:r>
      <w:r w:rsidR="00E30853">
        <w:rPr>
          <w:rFonts w:asciiTheme="majorBidi" w:hAnsiTheme="majorBidi"/>
          <w:sz w:val="36"/>
          <w:szCs w:val="36"/>
          <w:rtl/>
        </w:rPr>
        <w:t xml:space="preserve">-رضي الله عنه- </w:t>
      </w:r>
      <w:r w:rsidR="00A345F3"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لأصحابه: </w:t>
      </w:r>
      <w:r w:rsidR="00E30853" w:rsidRPr="00E30853">
        <w:rPr>
          <w:rFonts w:asciiTheme="majorBidi" w:hAnsiTheme="majorBidi"/>
          <w:sz w:val="36"/>
          <w:szCs w:val="36"/>
          <w:rtl/>
        </w:rPr>
        <w:t>"</w:t>
      </w:r>
      <w:r w:rsidR="00A345F3" w:rsidRPr="00D274E3">
        <w:rPr>
          <w:rFonts w:asciiTheme="majorBidi" w:hAnsiTheme="majorBidi"/>
          <w:b/>
          <w:bCs/>
          <w:sz w:val="36"/>
          <w:szCs w:val="36"/>
          <w:rtl/>
        </w:rPr>
        <w:t>من أصبح منكم اليوم صائم</w:t>
      </w:r>
      <w:r w:rsidR="00E30853" w:rsidRPr="00D274E3">
        <w:rPr>
          <w:rFonts w:asciiTheme="majorBidi" w:hAnsiTheme="majorBidi"/>
          <w:b/>
          <w:bCs/>
          <w:sz w:val="36"/>
          <w:szCs w:val="36"/>
          <w:rtl/>
        </w:rPr>
        <w:t>ًا</w:t>
      </w:r>
      <w:r w:rsidR="00A345F3" w:rsidRPr="00D274E3">
        <w:rPr>
          <w:rFonts w:asciiTheme="majorBidi" w:hAnsiTheme="majorBidi"/>
          <w:b/>
          <w:bCs/>
          <w:sz w:val="36"/>
          <w:szCs w:val="36"/>
          <w:rtl/>
        </w:rPr>
        <w:t>؟</w:t>
      </w:r>
      <w:r w:rsidR="00D274E3">
        <w:rPr>
          <w:rFonts w:asciiTheme="majorBidi" w:hAnsiTheme="majorBidi" w:hint="cs"/>
          <w:sz w:val="36"/>
          <w:szCs w:val="36"/>
          <w:rtl/>
        </w:rPr>
        <w:t xml:space="preserve">"، </w:t>
      </w:r>
      <w:r w:rsidR="00A345F3" w:rsidRPr="00E30853">
        <w:rPr>
          <w:rFonts w:asciiTheme="majorBidi" w:hAnsiTheme="majorBidi"/>
          <w:sz w:val="36"/>
          <w:szCs w:val="36"/>
          <w:rtl/>
        </w:rPr>
        <w:t xml:space="preserve">قال أبو بكر </w:t>
      </w:r>
      <w:r w:rsidR="007436E0">
        <w:rPr>
          <w:rFonts w:asciiTheme="majorBidi" w:hAnsiTheme="majorBidi"/>
          <w:sz w:val="36"/>
          <w:szCs w:val="36"/>
          <w:rtl/>
        </w:rPr>
        <w:t>-رضي الله عنه-:</w:t>
      </w:r>
      <w:r w:rsidR="00A345F3" w:rsidRPr="00E30853">
        <w:rPr>
          <w:rFonts w:asciiTheme="majorBidi" w:hAnsiTheme="majorBidi"/>
          <w:sz w:val="36"/>
          <w:szCs w:val="36"/>
          <w:rtl/>
        </w:rPr>
        <w:t xml:space="preserve"> أنا</w:t>
      </w:r>
      <w:r>
        <w:rPr>
          <w:rFonts w:asciiTheme="majorBidi" w:hAnsiTheme="majorBidi"/>
          <w:sz w:val="36"/>
          <w:szCs w:val="36"/>
          <w:rtl/>
        </w:rPr>
        <w:t xml:space="preserve">، </w:t>
      </w:r>
      <w:r w:rsidR="00A345F3" w:rsidRPr="00E30853">
        <w:rPr>
          <w:rFonts w:asciiTheme="majorBidi" w:hAnsiTheme="majorBidi"/>
          <w:sz w:val="36"/>
          <w:szCs w:val="36"/>
          <w:rtl/>
        </w:rPr>
        <w:t xml:space="preserve">قال: </w:t>
      </w:r>
      <w:r w:rsidR="00D274E3">
        <w:rPr>
          <w:rFonts w:asciiTheme="majorBidi" w:hAnsiTheme="majorBidi" w:hint="cs"/>
          <w:sz w:val="36"/>
          <w:szCs w:val="36"/>
          <w:rtl/>
        </w:rPr>
        <w:t>"</w:t>
      </w:r>
      <w:r w:rsidR="00A345F3" w:rsidRPr="00D274E3">
        <w:rPr>
          <w:rFonts w:asciiTheme="majorBidi" w:hAnsiTheme="majorBidi"/>
          <w:b/>
          <w:bCs/>
          <w:sz w:val="36"/>
          <w:szCs w:val="36"/>
          <w:rtl/>
        </w:rPr>
        <w:t>فمن تبع منكم اليوم جنازة؟</w:t>
      </w:r>
      <w:r w:rsidR="00D274E3">
        <w:rPr>
          <w:rFonts w:asciiTheme="majorBidi" w:hAnsiTheme="majorBidi" w:hint="cs"/>
          <w:sz w:val="36"/>
          <w:szCs w:val="36"/>
          <w:rtl/>
        </w:rPr>
        <w:t>"،</w:t>
      </w:r>
      <w:r w:rsidR="00A345F3" w:rsidRPr="00E30853">
        <w:rPr>
          <w:rFonts w:asciiTheme="majorBidi" w:hAnsiTheme="majorBidi"/>
          <w:sz w:val="36"/>
          <w:szCs w:val="36"/>
          <w:rtl/>
        </w:rPr>
        <w:t xml:space="preserve"> قال أبو بكر </w:t>
      </w:r>
      <w:r w:rsidR="00E30853">
        <w:rPr>
          <w:rFonts w:asciiTheme="majorBidi" w:hAnsiTheme="majorBidi"/>
          <w:sz w:val="36"/>
          <w:szCs w:val="36"/>
          <w:rtl/>
        </w:rPr>
        <w:t xml:space="preserve">-رضي الله عنه- </w:t>
      </w:r>
      <w:r w:rsidR="00A345F3" w:rsidRPr="00E30853">
        <w:rPr>
          <w:rFonts w:asciiTheme="majorBidi" w:hAnsiTheme="majorBidi"/>
          <w:sz w:val="36"/>
          <w:szCs w:val="36"/>
          <w:rtl/>
        </w:rPr>
        <w:t>أنا</w:t>
      </w:r>
      <w:r>
        <w:rPr>
          <w:rFonts w:asciiTheme="majorBidi" w:hAnsiTheme="majorBidi"/>
          <w:sz w:val="36"/>
          <w:szCs w:val="36"/>
          <w:rtl/>
        </w:rPr>
        <w:t xml:space="preserve">، </w:t>
      </w:r>
      <w:r w:rsidR="00A345F3" w:rsidRPr="00E30853">
        <w:rPr>
          <w:rFonts w:asciiTheme="majorBidi" w:hAnsiTheme="majorBidi"/>
          <w:sz w:val="36"/>
          <w:szCs w:val="36"/>
          <w:rtl/>
        </w:rPr>
        <w:t>قال</w:t>
      </w:r>
      <w:r w:rsidR="00D274E3">
        <w:rPr>
          <w:rFonts w:asciiTheme="majorBidi" w:hAnsiTheme="majorBidi" w:hint="cs"/>
          <w:sz w:val="36"/>
          <w:szCs w:val="36"/>
          <w:rtl/>
        </w:rPr>
        <w:t>:</w:t>
      </w:r>
      <w:r w:rsidR="00A345F3" w:rsidRPr="00E30853">
        <w:rPr>
          <w:rFonts w:asciiTheme="majorBidi" w:hAnsiTheme="majorBidi"/>
          <w:sz w:val="36"/>
          <w:szCs w:val="36"/>
          <w:rtl/>
        </w:rPr>
        <w:t xml:space="preserve"> </w:t>
      </w:r>
      <w:r w:rsidR="00D274E3">
        <w:rPr>
          <w:rFonts w:asciiTheme="majorBidi" w:hAnsiTheme="majorBidi" w:hint="cs"/>
          <w:sz w:val="36"/>
          <w:szCs w:val="36"/>
          <w:rtl/>
        </w:rPr>
        <w:t>"</w:t>
      </w:r>
      <w:r w:rsidR="00A345F3" w:rsidRPr="00D274E3">
        <w:rPr>
          <w:rFonts w:asciiTheme="majorBidi" w:hAnsiTheme="majorBidi"/>
          <w:b/>
          <w:bCs/>
          <w:sz w:val="36"/>
          <w:szCs w:val="36"/>
          <w:rtl/>
        </w:rPr>
        <w:t>فمن أطعم منكم اليوم مسكين</w:t>
      </w:r>
      <w:r w:rsidR="00D274E3">
        <w:rPr>
          <w:rFonts w:asciiTheme="majorBidi" w:hAnsiTheme="majorBidi" w:hint="cs"/>
          <w:b/>
          <w:bCs/>
          <w:sz w:val="36"/>
          <w:szCs w:val="36"/>
          <w:rtl/>
        </w:rPr>
        <w:t>ً</w:t>
      </w:r>
      <w:r w:rsidR="00A345F3" w:rsidRPr="00D274E3">
        <w:rPr>
          <w:rFonts w:asciiTheme="majorBidi" w:hAnsiTheme="majorBidi"/>
          <w:b/>
          <w:bCs/>
          <w:sz w:val="36"/>
          <w:szCs w:val="36"/>
          <w:rtl/>
        </w:rPr>
        <w:t>ا؟</w:t>
      </w:r>
      <w:r w:rsidR="00D274E3">
        <w:rPr>
          <w:rFonts w:asciiTheme="majorBidi" w:hAnsiTheme="majorBidi" w:hint="cs"/>
          <w:b/>
          <w:bCs/>
          <w:sz w:val="36"/>
          <w:szCs w:val="36"/>
          <w:rtl/>
        </w:rPr>
        <w:t>"،</w:t>
      </w:r>
      <w:r w:rsidR="00A345F3" w:rsidRPr="00E30853">
        <w:rPr>
          <w:rFonts w:asciiTheme="majorBidi" w:hAnsiTheme="majorBidi"/>
          <w:sz w:val="36"/>
          <w:szCs w:val="36"/>
          <w:rtl/>
        </w:rPr>
        <w:t xml:space="preserve"> قال أبو بكر: أنا</w:t>
      </w:r>
      <w:r w:rsidR="00D274E3">
        <w:rPr>
          <w:rFonts w:asciiTheme="majorBidi" w:hAnsiTheme="majorBidi" w:hint="cs"/>
          <w:sz w:val="36"/>
          <w:szCs w:val="36"/>
          <w:rtl/>
        </w:rPr>
        <w:t>،</w:t>
      </w:r>
      <w:r w:rsidR="00A345F3" w:rsidRPr="00E30853">
        <w:rPr>
          <w:rFonts w:asciiTheme="majorBidi" w:hAnsiTheme="majorBidi"/>
          <w:sz w:val="36"/>
          <w:szCs w:val="36"/>
          <w:rtl/>
        </w:rPr>
        <w:t xml:space="preserve"> قال: </w:t>
      </w:r>
      <w:r w:rsidR="00D274E3">
        <w:rPr>
          <w:rFonts w:asciiTheme="majorBidi" w:hAnsiTheme="majorBidi" w:hint="cs"/>
          <w:sz w:val="36"/>
          <w:szCs w:val="36"/>
          <w:rtl/>
        </w:rPr>
        <w:t>"</w:t>
      </w:r>
      <w:r w:rsidR="00A345F3" w:rsidRPr="00D274E3">
        <w:rPr>
          <w:rFonts w:asciiTheme="majorBidi" w:hAnsiTheme="majorBidi"/>
          <w:b/>
          <w:bCs/>
          <w:sz w:val="36"/>
          <w:szCs w:val="36"/>
          <w:rtl/>
        </w:rPr>
        <w:t>فمن عاد منكم اليوم مريض</w:t>
      </w:r>
      <w:r w:rsidR="00E30853" w:rsidRPr="00D274E3">
        <w:rPr>
          <w:rFonts w:asciiTheme="majorBidi" w:hAnsiTheme="majorBidi"/>
          <w:b/>
          <w:bCs/>
          <w:sz w:val="36"/>
          <w:szCs w:val="36"/>
          <w:rtl/>
        </w:rPr>
        <w:t>ًا</w:t>
      </w:r>
      <w:r w:rsidR="00A345F3" w:rsidRPr="00D274E3">
        <w:rPr>
          <w:rFonts w:asciiTheme="majorBidi" w:hAnsiTheme="majorBidi"/>
          <w:b/>
          <w:bCs/>
          <w:sz w:val="36"/>
          <w:szCs w:val="36"/>
          <w:rtl/>
        </w:rPr>
        <w:t>؟</w:t>
      </w:r>
      <w:r w:rsidR="00D274E3">
        <w:rPr>
          <w:rFonts w:asciiTheme="majorBidi" w:hAnsiTheme="majorBidi" w:hint="cs"/>
          <w:sz w:val="36"/>
          <w:szCs w:val="36"/>
          <w:rtl/>
        </w:rPr>
        <w:t>"،</w:t>
      </w:r>
      <w:r w:rsidR="00A345F3" w:rsidRPr="00E30853">
        <w:rPr>
          <w:rFonts w:asciiTheme="majorBidi" w:hAnsiTheme="majorBidi"/>
          <w:sz w:val="36"/>
          <w:szCs w:val="36"/>
          <w:rtl/>
        </w:rPr>
        <w:t xml:space="preserve"> قال أبو بكر </w:t>
      </w:r>
      <w:r w:rsidR="00E30853">
        <w:rPr>
          <w:rFonts w:asciiTheme="majorBidi" w:hAnsiTheme="majorBidi"/>
          <w:sz w:val="36"/>
          <w:szCs w:val="36"/>
          <w:rtl/>
        </w:rPr>
        <w:t>-رضي الله عنه-</w:t>
      </w:r>
      <w:r w:rsidR="00D274E3">
        <w:rPr>
          <w:rFonts w:asciiTheme="majorBidi" w:hAnsiTheme="majorBidi" w:hint="cs"/>
          <w:sz w:val="36"/>
          <w:szCs w:val="36"/>
          <w:rtl/>
        </w:rPr>
        <w:t>:</w:t>
      </w:r>
      <w:r w:rsidR="00E30853">
        <w:rPr>
          <w:rFonts w:asciiTheme="majorBidi" w:hAnsiTheme="majorBidi"/>
          <w:sz w:val="36"/>
          <w:szCs w:val="36"/>
          <w:rtl/>
        </w:rPr>
        <w:t xml:space="preserve"> </w:t>
      </w:r>
      <w:r w:rsidR="00A345F3" w:rsidRPr="00E30853">
        <w:rPr>
          <w:rFonts w:asciiTheme="majorBidi" w:hAnsiTheme="majorBidi"/>
          <w:sz w:val="36"/>
          <w:szCs w:val="36"/>
          <w:rtl/>
        </w:rPr>
        <w:t>أنا</w:t>
      </w:r>
      <w:r>
        <w:rPr>
          <w:rFonts w:asciiTheme="majorBidi" w:hAnsiTheme="majorBidi"/>
          <w:sz w:val="36"/>
          <w:szCs w:val="36"/>
          <w:rtl/>
        </w:rPr>
        <w:t xml:space="preserve">، </w:t>
      </w:r>
      <w:r w:rsidR="00A345F3" w:rsidRPr="00E30853">
        <w:rPr>
          <w:rFonts w:asciiTheme="majorBidi" w:hAnsiTheme="majorBidi"/>
          <w:sz w:val="36"/>
          <w:szCs w:val="36"/>
          <w:rtl/>
        </w:rPr>
        <w:t xml:space="preserve">فقال رسول الله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D274E3">
        <w:rPr>
          <w:rFonts w:asciiTheme="majorBidi" w:hAnsiTheme="majorBidi" w:hint="cs"/>
          <w:sz w:val="36"/>
          <w:szCs w:val="36"/>
          <w:rtl/>
        </w:rPr>
        <w:t>"</w:t>
      </w:r>
      <w:r w:rsidR="00A345F3" w:rsidRPr="00D274E3">
        <w:rPr>
          <w:rFonts w:asciiTheme="majorBidi" w:hAnsiTheme="majorBidi"/>
          <w:b/>
          <w:bCs/>
          <w:sz w:val="36"/>
          <w:szCs w:val="36"/>
          <w:rtl/>
        </w:rPr>
        <w:t>ما اجتمعن في امرئ إلا دخل الجنة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A345F3" w:rsidRPr="00E30853">
        <w:rPr>
          <w:rFonts w:asciiTheme="majorBidi" w:hAnsiTheme="majorBidi"/>
          <w:sz w:val="36"/>
          <w:szCs w:val="36"/>
          <w:rtl/>
        </w:rPr>
        <w:t>.</w:t>
      </w:r>
    </w:p>
    <w:p w:rsidR="00EC22BE" w:rsidRDefault="00A345F3" w:rsidP="00EC22BE">
      <w:pPr>
        <w:pStyle w:val="a8"/>
        <w:rPr>
          <w:rFonts w:asciiTheme="majorBidi" w:hAnsiTheme="majorBidi"/>
          <w:sz w:val="36"/>
          <w:szCs w:val="36"/>
          <w:rtl/>
        </w:rPr>
      </w:pPr>
      <w:r w:rsidRPr="00E30853">
        <w:rPr>
          <w:rFonts w:asciiTheme="majorBidi" w:hAnsiTheme="majorBidi"/>
          <w:sz w:val="36"/>
          <w:szCs w:val="36"/>
          <w:rtl/>
        </w:rPr>
        <w:t xml:space="preserve">في هذا الحديث النبوي يظهر تواضعُ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proofErr w:type="spellStart"/>
      <w:r w:rsidRPr="00E30853">
        <w:rPr>
          <w:rFonts w:asciiTheme="majorBidi" w:hAnsiTheme="majorBidi"/>
          <w:sz w:val="36"/>
          <w:szCs w:val="36"/>
          <w:rtl/>
        </w:rPr>
        <w:t>ومباسطتُه</w:t>
      </w:r>
      <w:proofErr w:type="spellEnd"/>
      <w:r w:rsidRPr="00E30853">
        <w:rPr>
          <w:rFonts w:asciiTheme="majorBidi" w:hAnsiTheme="majorBidi"/>
          <w:sz w:val="36"/>
          <w:szCs w:val="36"/>
          <w:rtl/>
        </w:rPr>
        <w:t xml:space="preserve"> لأصحابه </w:t>
      </w:r>
      <w:r w:rsidR="00480C52">
        <w:rPr>
          <w:rFonts w:asciiTheme="majorBidi" w:hAnsiTheme="majorBidi"/>
          <w:sz w:val="36"/>
          <w:szCs w:val="36"/>
          <w:rtl/>
        </w:rPr>
        <w:t>-رضي الله عنهم-</w:t>
      </w:r>
      <w:r w:rsidR="00C45DD5">
        <w:rPr>
          <w:rFonts w:asciiTheme="majorBidi" w:hAnsiTheme="majorBidi"/>
          <w:sz w:val="36"/>
          <w:szCs w:val="36"/>
          <w:rtl/>
        </w:rPr>
        <w:t xml:space="preserve">، </w:t>
      </w:r>
      <w:r w:rsidRPr="00E30853">
        <w:rPr>
          <w:rFonts w:asciiTheme="majorBidi" w:hAnsiTheme="majorBidi"/>
          <w:sz w:val="36"/>
          <w:szCs w:val="36"/>
          <w:rtl/>
        </w:rPr>
        <w:t>وهذا ظاهر جلي</w:t>
      </w:r>
      <w:r w:rsidR="00D1471B">
        <w:rPr>
          <w:rFonts w:asciiTheme="majorBidi" w:hAnsiTheme="majorBidi" w:hint="cs"/>
          <w:sz w:val="36"/>
          <w:szCs w:val="36"/>
          <w:rtl/>
        </w:rPr>
        <w:t>ّ</w:t>
      </w:r>
      <w:r w:rsidRPr="00E30853">
        <w:rPr>
          <w:rFonts w:asciiTheme="majorBidi" w:hAnsiTheme="majorBidi"/>
          <w:sz w:val="36"/>
          <w:szCs w:val="36"/>
          <w:rtl/>
        </w:rPr>
        <w:t xml:space="preserve"> في أحداثٍ كثيرة منها: ما رواه سمرةُ بنُ جندب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قال: 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إذا صلى صلاة أقبل علينا بوجهه</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D1471B">
        <w:rPr>
          <w:rFonts w:asciiTheme="majorBidi" w:hAnsiTheme="majorBidi" w:hint="cs"/>
          <w:sz w:val="36"/>
          <w:szCs w:val="36"/>
          <w:rtl/>
        </w:rPr>
        <w:t>"</w:t>
      </w:r>
      <w:r w:rsidRPr="00D1471B">
        <w:rPr>
          <w:rFonts w:asciiTheme="majorBidi" w:hAnsiTheme="majorBidi"/>
          <w:b/>
          <w:bCs/>
          <w:sz w:val="36"/>
          <w:szCs w:val="36"/>
          <w:rtl/>
        </w:rPr>
        <w:t>من رأى منكم الليلة رؤيا؟</w:t>
      </w:r>
      <w:r w:rsidR="00D1471B">
        <w:rPr>
          <w:rFonts w:asciiTheme="majorBidi" w:hAnsiTheme="majorBidi" w:hint="cs"/>
          <w:sz w:val="36"/>
          <w:szCs w:val="36"/>
          <w:rtl/>
        </w:rPr>
        <w:t>"</w:t>
      </w:r>
      <w:r w:rsidRPr="00E30853">
        <w:rPr>
          <w:rFonts w:asciiTheme="majorBidi" w:hAnsiTheme="majorBidi"/>
          <w:sz w:val="36"/>
          <w:szCs w:val="36"/>
          <w:rtl/>
        </w:rPr>
        <w:t xml:space="preserve"> قال: فإن رأى أحد قص</w:t>
      </w:r>
      <w:r w:rsidR="00D1471B">
        <w:rPr>
          <w:rFonts w:asciiTheme="majorBidi" w:hAnsiTheme="majorBidi" w:hint="cs"/>
          <w:sz w:val="36"/>
          <w:szCs w:val="36"/>
          <w:rtl/>
        </w:rPr>
        <w:t>َّ</w:t>
      </w:r>
      <w:r w:rsidRPr="00E30853">
        <w:rPr>
          <w:rFonts w:asciiTheme="majorBidi" w:hAnsiTheme="majorBidi"/>
          <w:sz w:val="36"/>
          <w:szCs w:val="36"/>
          <w:rtl/>
        </w:rPr>
        <w:t>ها فيقول ما شاء الله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EC22BE">
        <w:rPr>
          <w:rFonts w:asciiTheme="majorBidi" w:hAnsiTheme="majorBidi" w:hint="cs"/>
          <w:sz w:val="36"/>
          <w:szCs w:val="36"/>
          <w:rtl/>
        </w:rPr>
        <w:t>.</w:t>
      </w:r>
    </w:p>
    <w:p w:rsidR="00A345F3" w:rsidRPr="00E30853" w:rsidRDefault="00C45DD5" w:rsidP="00EC22BE">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أو كقول جابر بن سمرة </w:t>
      </w:r>
      <w:r w:rsidR="00E30853">
        <w:rPr>
          <w:rFonts w:asciiTheme="majorBidi" w:hAnsiTheme="majorBidi"/>
          <w:sz w:val="36"/>
          <w:szCs w:val="36"/>
          <w:rtl/>
        </w:rPr>
        <w:t>-رضي الله عنه-</w:t>
      </w:r>
      <w:r w:rsidR="00EC22BE">
        <w:rPr>
          <w:rFonts w:asciiTheme="majorBidi" w:hAnsiTheme="majorBidi" w:hint="cs"/>
          <w:sz w:val="36"/>
          <w:szCs w:val="36"/>
          <w:rtl/>
        </w:rPr>
        <w:t>:</w:t>
      </w:r>
      <w:r w:rsidR="00E30853">
        <w:rPr>
          <w:rFonts w:asciiTheme="majorBidi" w:hAnsiTheme="majorBidi"/>
          <w:sz w:val="36"/>
          <w:szCs w:val="36"/>
          <w:rtl/>
        </w:rPr>
        <w:t xml:space="preserve"> </w:t>
      </w:r>
      <w:r w:rsidR="00EC22BE">
        <w:rPr>
          <w:rFonts w:asciiTheme="majorBidi" w:hAnsiTheme="majorBidi" w:hint="cs"/>
          <w:sz w:val="36"/>
          <w:szCs w:val="36"/>
          <w:rtl/>
        </w:rPr>
        <w:t>"</w:t>
      </w:r>
      <w:r w:rsidR="00A345F3" w:rsidRPr="00E30853">
        <w:rPr>
          <w:rFonts w:asciiTheme="majorBidi" w:hAnsiTheme="majorBidi"/>
          <w:sz w:val="36"/>
          <w:szCs w:val="36"/>
          <w:rtl/>
        </w:rPr>
        <w:t xml:space="preserve">كان رسول الله </w:t>
      </w:r>
      <w:r w:rsidR="00E30853">
        <w:rPr>
          <w:rFonts w:asciiTheme="majorBidi" w:hAnsiTheme="majorBidi"/>
          <w:sz w:val="36"/>
          <w:szCs w:val="36"/>
          <w:rtl/>
        </w:rPr>
        <w:t>-صلى الله عليه وسلم-</w:t>
      </w:r>
      <w:r w:rsidR="00EC22BE">
        <w:rPr>
          <w:rFonts w:asciiTheme="majorBidi" w:hAnsiTheme="majorBidi" w:hint="cs"/>
          <w:sz w:val="36"/>
          <w:szCs w:val="36"/>
          <w:rtl/>
        </w:rPr>
        <w:t xml:space="preserve"> </w:t>
      </w:r>
      <w:r w:rsidR="00A345F3" w:rsidRPr="00E30853">
        <w:rPr>
          <w:rFonts w:asciiTheme="majorBidi" w:hAnsiTheme="majorBidi"/>
          <w:sz w:val="36"/>
          <w:szCs w:val="36"/>
          <w:rtl/>
        </w:rPr>
        <w:t>إذا صلى الفجر جلس في مصلاه حتى تطلع الشمس</w:t>
      </w:r>
      <w:r>
        <w:rPr>
          <w:rFonts w:asciiTheme="majorBidi" w:hAnsiTheme="majorBidi"/>
          <w:sz w:val="36"/>
          <w:szCs w:val="36"/>
          <w:rtl/>
        </w:rPr>
        <w:t xml:space="preserve">، </w:t>
      </w:r>
      <w:r w:rsidR="00A345F3" w:rsidRPr="00E30853">
        <w:rPr>
          <w:rFonts w:asciiTheme="majorBidi" w:hAnsiTheme="majorBidi"/>
          <w:sz w:val="36"/>
          <w:szCs w:val="36"/>
          <w:rtl/>
        </w:rPr>
        <w:t>فيتحدث أصحابه يذكرون حديث الجاهلية</w:t>
      </w:r>
      <w:r>
        <w:rPr>
          <w:rFonts w:asciiTheme="majorBidi" w:hAnsiTheme="majorBidi"/>
          <w:sz w:val="36"/>
          <w:szCs w:val="36"/>
          <w:rtl/>
        </w:rPr>
        <w:t xml:space="preserve">، </w:t>
      </w:r>
      <w:r w:rsidR="00A345F3" w:rsidRPr="00E30853">
        <w:rPr>
          <w:rFonts w:asciiTheme="majorBidi" w:hAnsiTheme="majorBidi"/>
          <w:sz w:val="36"/>
          <w:szCs w:val="36"/>
          <w:rtl/>
        </w:rPr>
        <w:t>وينشدون الشعر ويضحكون</w:t>
      </w:r>
      <w:r>
        <w:rPr>
          <w:rFonts w:asciiTheme="majorBidi" w:hAnsiTheme="majorBidi"/>
          <w:sz w:val="36"/>
          <w:szCs w:val="36"/>
          <w:rtl/>
        </w:rPr>
        <w:t xml:space="preserve">، </w:t>
      </w:r>
      <w:r w:rsidR="00A345F3" w:rsidRPr="00E30853">
        <w:rPr>
          <w:rFonts w:asciiTheme="majorBidi" w:hAnsiTheme="majorBidi"/>
          <w:sz w:val="36"/>
          <w:szCs w:val="36"/>
          <w:rtl/>
        </w:rPr>
        <w:t xml:space="preserve">ويتبسم </w:t>
      </w:r>
      <w:r w:rsidR="00E30853">
        <w:rPr>
          <w:rFonts w:asciiTheme="majorBidi" w:hAnsiTheme="majorBidi"/>
          <w:sz w:val="36"/>
          <w:szCs w:val="36"/>
          <w:rtl/>
        </w:rPr>
        <w:t>-صلى الله عليه وسلم-</w:t>
      </w:r>
      <w:r w:rsidR="00E30853" w:rsidRPr="00E30853">
        <w:rPr>
          <w:rFonts w:asciiTheme="majorBidi" w:hAnsiTheme="majorBidi"/>
          <w:sz w:val="36"/>
          <w:szCs w:val="36"/>
          <w:rtl/>
        </w:rPr>
        <w:t>"</w:t>
      </w:r>
      <w:r w:rsidR="009C1088">
        <w:rPr>
          <w:rFonts w:asciiTheme="majorBidi" w:hAnsiTheme="majorBidi"/>
          <w:sz w:val="36"/>
          <w:szCs w:val="36"/>
          <w:rtl/>
        </w:rPr>
        <w:t>(رواه النسائي)</w:t>
      </w:r>
      <w:r w:rsidR="00A345F3" w:rsidRPr="00E30853">
        <w:rPr>
          <w:rFonts w:asciiTheme="majorBidi" w:hAnsiTheme="majorBidi"/>
          <w:sz w:val="36"/>
          <w:szCs w:val="36"/>
          <w:rtl/>
        </w:rPr>
        <w:t>.</w:t>
      </w:r>
    </w:p>
    <w:p w:rsidR="00A345F3" w:rsidRPr="00E30853" w:rsidRDefault="00EC22BE" w:rsidP="00E30853">
      <w:pPr>
        <w:pStyle w:val="a8"/>
        <w:rPr>
          <w:rFonts w:asciiTheme="majorBidi" w:hAnsiTheme="majorBidi"/>
          <w:sz w:val="36"/>
          <w:szCs w:val="36"/>
        </w:rPr>
      </w:pPr>
      <w:r>
        <w:rPr>
          <w:rFonts w:asciiTheme="majorBidi" w:hAnsiTheme="majorBidi" w:hint="cs"/>
          <w:sz w:val="36"/>
          <w:szCs w:val="36"/>
          <w:rtl/>
        </w:rPr>
        <w:t>و</w:t>
      </w:r>
      <w:r w:rsidR="00A345F3" w:rsidRPr="00E30853">
        <w:rPr>
          <w:rFonts w:asciiTheme="majorBidi" w:hAnsiTheme="majorBidi"/>
          <w:sz w:val="36"/>
          <w:szCs w:val="36"/>
          <w:rtl/>
        </w:rPr>
        <w:t xml:space="preserve">في حديث أبي هريرة </w:t>
      </w:r>
      <w:r w:rsidR="00E30853">
        <w:rPr>
          <w:rFonts w:asciiTheme="majorBidi" w:hAnsiTheme="majorBidi"/>
          <w:sz w:val="36"/>
          <w:szCs w:val="36"/>
          <w:rtl/>
        </w:rPr>
        <w:t xml:space="preserve">-رضي الله عنه- </w:t>
      </w:r>
      <w:r w:rsidR="00A345F3" w:rsidRPr="00E30853">
        <w:rPr>
          <w:rFonts w:asciiTheme="majorBidi" w:hAnsiTheme="majorBidi"/>
          <w:sz w:val="36"/>
          <w:szCs w:val="36"/>
          <w:rtl/>
        </w:rPr>
        <w:t xml:space="preserve">سأل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أصحابه </w:t>
      </w:r>
      <w:r w:rsidR="00480C52">
        <w:rPr>
          <w:rFonts w:asciiTheme="majorBidi" w:hAnsiTheme="majorBidi"/>
          <w:sz w:val="36"/>
          <w:szCs w:val="36"/>
          <w:rtl/>
        </w:rPr>
        <w:t>-رضي الله عنهم-</w:t>
      </w:r>
      <w:r w:rsidR="00A345F3" w:rsidRPr="00E30853">
        <w:rPr>
          <w:rFonts w:asciiTheme="majorBidi" w:hAnsiTheme="majorBidi"/>
          <w:sz w:val="36"/>
          <w:szCs w:val="36"/>
          <w:rtl/>
        </w:rPr>
        <w:t xml:space="preserve"> عن بعضٍ من نوافل العبادات وليس الفرائض</w:t>
      </w:r>
      <w:r w:rsidR="00C45DD5">
        <w:rPr>
          <w:rFonts w:asciiTheme="majorBidi" w:hAnsiTheme="majorBidi"/>
          <w:sz w:val="36"/>
          <w:szCs w:val="36"/>
          <w:rtl/>
        </w:rPr>
        <w:t xml:space="preserve">، </w:t>
      </w:r>
      <w:r w:rsidR="00A345F3" w:rsidRPr="00E30853">
        <w:rPr>
          <w:rFonts w:asciiTheme="majorBidi" w:hAnsiTheme="majorBidi"/>
          <w:sz w:val="36"/>
          <w:szCs w:val="36"/>
          <w:rtl/>
        </w:rPr>
        <w:t>وهذه الأعمال الخَيِّرةُ باجتماعها تكون سبب</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بعد رحمة الله لدخول الجنة: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أولها: الصيام</w:t>
      </w:r>
      <w:r w:rsidR="00C45DD5">
        <w:rPr>
          <w:rFonts w:asciiTheme="majorBidi" w:hAnsiTheme="majorBidi"/>
          <w:sz w:val="36"/>
          <w:szCs w:val="36"/>
          <w:rtl/>
        </w:rPr>
        <w:t xml:space="preserve">، </w:t>
      </w:r>
      <w:r w:rsidRPr="00E30853">
        <w:rPr>
          <w:rFonts w:asciiTheme="majorBidi" w:hAnsiTheme="majorBidi"/>
          <w:sz w:val="36"/>
          <w:szCs w:val="36"/>
          <w:rtl/>
        </w:rPr>
        <w:t>وهو صيام التطوع</w:t>
      </w:r>
      <w:r w:rsidR="00C45DD5">
        <w:rPr>
          <w:rFonts w:asciiTheme="majorBidi" w:hAnsiTheme="majorBidi"/>
          <w:sz w:val="36"/>
          <w:szCs w:val="36"/>
          <w:rtl/>
        </w:rPr>
        <w:t xml:space="preserve">، </w:t>
      </w:r>
      <w:r w:rsidRPr="00E30853">
        <w:rPr>
          <w:rFonts w:asciiTheme="majorBidi" w:hAnsiTheme="majorBidi"/>
          <w:sz w:val="36"/>
          <w:szCs w:val="36"/>
          <w:rtl/>
        </w:rPr>
        <w:t>وقد اختص الله بثواب هذا العمل</w:t>
      </w:r>
      <w:r w:rsidR="00C45DD5">
        <w:rPr>
          <w:rFonts w:asciiTheme="majorBidi" w:hAnsiTheme="majorBidi"/>
          <w:sz w:val="36"/>
          <w:szCs w:val="36"/>
          <w:rtl/>
        </w:rPr>
        <w:t xml:space="preserve">، </w:t>
      </w:r>
      <w:r w:rsidRPr="00E30853">
        <w:rPr>
          <w:rFonts w:asciiTheme="majorBidi" w:hAnsiTheme="majorBidi"/>
          <w:sz w:val="36"/>
          <w:szCs w:val="36"/>
          <w:rtl/>
        </w:rPr>
        <w:t xml:space="preserve">كما في الحديث قال: </w:t>
      </w:r>
      <w:r w:rsidR="00E30853" w:rsidRPr="00E30853">
        <w:rPr>
          <w:rFonts w:asciiTheme="majorBidi" w:hAnsiTheme="majorBidi"/>
          <w:sz w:val="36"/>
          <w:szCs w:val="36"/>
          <w:rtl/>
        </w:rPr>
        <w:t>"</w:t>
      </w:r>
      <w:r w:rsidRPr="008A4940">
        <w:rPr>
          <w:rFonts w:asciiTheme="majorBidi" w:hAnsiTheme="majorBidi"/>
          <w:b/>
          <w:bCs/>
          <w:sz w:val="36"/>
          <w:szCs w:val="36"/>
          <w:rtl/>
        </w:rPr>
        <w:t xml:space="preserve">يقول الله </w:t>
      </w:r>
      <w:r w:rsidR="00586BA9" w:rsidRPr="008A4940">
        <w:rPr>
          <w:rFonts w:asciiTheme="majorBidi" w:hAnsiTheme="majorBidi"/>
          <w:b/>
          <w:bCs/>
          <w:sz w:val="36"/>
          <w:szCs w:val="36"/>
          <w:rtl/>
        </w:rPr>
        <w:t>-عز وجل-:</w:t>
      </w:r>
      <w:r w:rsidRPr="008A4940">
        <w:rPr>
          <w:rFonts w:asciiTheme="majorBidi" w:hAnsiTheme="majorBidi"/>
          <w:b/>
          <w:bCs/>
          <w:sz w:val="36"/>
          <w:szCs w:val="36"/>
          <w:rtl/>
        </w:rPr>
        <w:t xml:space="preserve"> الصوم لي وأنا أجزي به</w:t>
      </w:r>
      <w:r w:rsidR="00C45DD5" w:rsidRPr="008A4940">
        <w:rPr>
          <w:rFonts w:asciiTheme="majorBidi" w:hAnsiTheme="majorBidi"/>
          <w:b/>
          <w:bCs/>
          <w:sz w:val="36"/>
          <w:szCs w:val="36"/>
          <w:rtl/>
        </w:rPr>
        <w:t xml:space="preserve">، </w:t>
      </w:r>
      <w:r w:rsidRPr="008A4940">
        <w:rPr>
          <w:rFonts w:asciiTheme="majorBidi" w:hAnsiTheme="majorBidi"/>
          <w:b/>
          <w:bCs/>
          <w:sz w:val="36"/>
          <w:szCs w:val="36"/>
          <w:rtl/>
        </w:rPr>
        <w:t>يدع شهوته وأكله وشربه من أجلي</w:t>
      </w:r>
      <w:r w:rsidR="00C45DD5" w:rsidRPr="008A4940">
        <w:rPr>
          <w:rFonts w:asciiTheme="majorBidi" w:hAnsiTheme="majorBidi"/>
          <w:b/>
          <w:bCs/>
          <w:sz w:val="36"/>
          <w:szCs w:val="36"/>
          <w:rtl/>
        </w:rPr>
        <w:t xml:space="preserve">، </w:t>
      </w:r>
      <w:r w:rsidRPr="008A4940">
        <w:rPr>
          <w:rFonts w:asciiTheme="majorBidi" w:hAnsiTheme="majorBidi"/>
          <w:b/>
          <w:bCs/>
          <w:sz w:val="36"/>
          <w:szCs w:val="36"/>
          <w:rtl/>
        </w:rPr>
        <w:t>والصوم جنة</w:t>
      </w:r>
      <w:r w:rsidR="00C45DD5" w:rsidRPr="008A4940">
        <w:rPr>
          <w:rFonts w:asciiTheme="majorBidi" w:hAnsiTheme="majorBidi"/>
          <w:b/>
          <w:bCs/>
          <w:sz w:val="36"/>
          <w:szCs w:val="36"/>
          <w:rtl/>
        </w:rPr>
        <w:t xml:space="preserve">، </w:t>
      </w:r>
      <w:r w:rsidRPr="008A4940">
        <w:rPr>
          <w:rFonts w:asciiTheme="majorBidi" w:hAnsiTheme="majorBidi"/>
          <w:b/>
          <w:bCs/>
          <w:sz w:val="36"/>
          <w:szCs w:val="36"/>
          <w:rtl/>
        </w:rPr>
        <w:t>وللصائم فرحتان: فرحة حين يفطر</w:t>
      </w:r>
      <w:r w:rsidR="00C45DD5" w:rsidRPr="008A4940">
        <w:rPr>
          <w:rFonts w:asciiTheme="majorBidi" w:hAnsiTheme="majorBidi"/>
          <w:b/>
          <w:bCs/>
          <w:sz w:val="36"/>
          <w:szCs w:val="36"/>
          <w:rtl/>
        </w:rPr>
        <w:t xml:space="preserve">، </w:t>
      </w:r>
      <w:r w:rsidRPr="008A4940">
        <w:rPr>
          <w:rFonts w:asciiTheme="majorBidi" w:hAnsiTheme="majorBidi"/>
          <w:b/>
          <w:bCs/>
          <w:sz w:val="36"/>
          <w:szCs w:val="36"/>
          <w:rtl/>
        </w:rPr>
        <w:t>وفرحة حين يلقى ربه</w:t>
      </w:r>
      <w:r w:rsidR="00C45DD5" w:rsidRPr="008A4940">
        <w:rPr>
          <w:rFonts w:asciiTheme="majorBidi" w:hAnsiTheme="majorBidi"/>
          <w:b/>
          <w:bCs/>
          <w:sz w:val="36"/>
          <w:szCs w:val="36"/>
          <w:rtl/>
        </w:rPr>
        <w:t xml:space="preserve">، </w:t>
      </w:r>
      <w:r w:rsidRPr="008A4940">
        <w:rPr>
          <w:rFonts w:asciiTheme="majorBidi" w:hAnsiTheme="majorBidi"/>
          <w:b/>
          <w:bCs/>
          <w:sz w:val="36"/>
          <w:szCs w:val="36"/>
          <w:rtl/>
        </w:rPr>
        <w:t>ولخلوف فم الصائم أطيب عند الله من ريح المسك</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Default="00A345F3" w:rsidP="00E30853">
      <w:pPr>
        <w:pStyle w:val="a8"/>
        <w:rPr>
          <w:rFonts w:asciiTheme="majorBidi" w:hAnsiTheme="majorBidi"/>
          <w:sz w:val="36"/>
          <w:szCs w:val="36"/>
          <w:rtl/>
        </w:rPr>
      </w:pPr>
      <w:r w:rsidRPr="00E30853">
        <w:rPr>
          <w:rFonts w:asciiTheme="majorBidi" w:hAnsiTheme="majorBidi"/>
          <w:sz w:val="36"/>
          <w:szCs w:val="36"/>
          <w:rtl/>
        </w:rPr>
        <w:lastRenderedPageBreak/>
        <w:t>وفي صوم التطوع وردت فضائل عامة</w:t>
      </w:r>
      <w:r w:rsidR="00C45DD5">
        <w:rPr>
          <w:rFonts w:asciiTheme="majorBidi" w:hAnsiTheme="majorBidi"/>
          <w:sz w:val="36"/>
          <w:szCs w:val="36"/>
          <w:rtl/>
        </w:rPr>
        <w:t xml:space="preserve">، </w:t>
      </w:r>
      <w:r w:rsidRPr="00E30853">
        <w:rPr>
          <w:rFonts w:asciiTheme="majorBidi" w:hAnsiTheme="majorBidi"/>
          <w:sz w:val="36"/>
          <w:szCs w:val="36"/>
          <w:rtl/>
        </w:rPr>
        <w:t xml:space="preserve">كقول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C3AAF">
        <w:rPr>
          <w:rFonts w:asciiTheme="majorBidi" w:hAnsiTheme="majorBidi"/>
          <w:b/>
          <w:bCs/>
          <w:sz w:val="36"/>
          <w:szCs w:val="36"/>
          <w:rtl/>
        </w:rPr>
        <w:t>ما من عبد يصوم يوم</w:t>
      </w:r>
      <w:r w:rsidR="00E30853" w:rsidRPr="00BC3AAF">
        <w:rPr>
          <w:rFonts w:asciiTheme="majorBidi" w:hAnsiTheme="majorBidi"/>
          <w:b/>
          <w:bCs/>
          <w:sz w:val="36"/>
          <w:szCs w:val="36"/>
          <w:rtl/>
        </w:rPr>
        <w:t>ًا</w:t>
      </w:r>
      <w:r w:rsidRPr="00BC3AAF">
        <w:rPr>
          <w:rFonts w:asciiTheme="majorBidi" w:hAnsiTheme="majorBidi"/>
          <w:b/>
          <w:bCs/>
          <w:sz w:val="36"/>
          <w:szCs w:val="36"/>
          <w:rtl/>
        </w:rPr>
        <w:t xml:space="preserve"> في سبيل الله</w:t>
      </w:r>
      <w:r w:rsidR="00C45DD5" w:rsidRPr="00BC3AAF">
        <w:rPr>
          <w:rFonts w:asciiTheme="majorBidi" w:hAnsiTheme="majorBidi"/>
          <w:b/>
          <w:bCs/>
          <w:sz w:val="36"/>
          <w:szCs w:val="36"/>
          <w:rtl/>
        </w:rPr>
        <w:t xml:space="preserve">، </w:t>
      </w:r>
      <w:r w:rsidRPr="00BC3AAF">
        <w:rPr>
          <w:rFonts w:asciiTheme="majorBidi" w:hAnsiTheme="majorBidi"/>
          <w:b/>
          <w:bCs/>
          <w:sz w:val="36"/>
          <w:szCs w:val="36"/>
          <w:rtl/>
        </w:rPr>
        <w:t>إلا باعد الله بذلك اليوم وجهه عن النار سبعين خريف</w:t>
      </w:r>
      <w:r w:rsidR="00E30853" w:rsidRPr="00BC3AAF">
        <w:rPr>
          <w:rFonts w:asciiTheme="majorBidi" w:hAnsiTheme="majorBidi"/>
          <w:b/>
          <w:bCs/>
          <w:sz w:val="36"/>
          <w:szCs w:val="36"/>
          <w:rtl/>
        </w:rPr>
        <w:t>ًا</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BC3AAF">
      <w:pPr>
        <w:pStyle w:val="a8"/>
        <w:rPr>
          <w:rFonts w:asciiTheme="majorBidi" w:hAnsiTheme="majorBidi"/>
          <w:sz w:val="36"/>
          <w:szCs w:val="36"/>
        </w:rPr>
      </w:pPr>
      <w:r w:rsidRPr="00E30853">
        <w:rPr>
          <w:rFonts w:asciiTheme="majorBidi" w:hAnsiTheme="majorBidi"/>
          <w:sz w:val="36"/>
          <w:szCs w:val="36"/>
          <w:rtl/>
        </w:rPr>
        <w:t xml:space="preserve">أو بتخصيص أيامٍ من أيام الأسبوع بعينها </w:t>
      </w:r>
      <w:r w:rsidR="001509E6">
        <w:rPr>
          <w:rFonts w:asciiTheme="majorBidi" w:hAnsiTheme="majorBidi"/>
          <w:sz w:val="36"/>
          <w:szCs w:val="36"/>
          <w:rtl/>
        </w:rPr>
        <w:t>-</w:t>
      </w:r>
      <w:r w:rsidRPr="00E30853">
        <w:rPr>
          <w:rFonts w:asciiTheme="majorBidi" w:hAnsiTheme="majorBidi"/>
          <w:sz w:val="36"/>
          <w:szCs w:val="36"/>
          <w:rtl/>
        </w:rPr>
        <w:t>كالاثنين والخميس</w:t>
      </w:r>
      <w:r w:rsidR="001509E6">
        <w:rPr>
          <w:rFonts w:asciiTheme="majorBidi" w:hAnsiTheme="majorBidi"/>
          <w:sz w:val="36"/>
          <w:szCs w:val="36"/>
          <w:rtl/>
        </w:rPr>
        <w:t>-</w:t>
      </w:r>
      <w:r w:rsidRPr="00E30853">
        <w:rPr>
          <w:rFonts w:asciiTheme="majorBidi" w:hAnsiTheme="majorBidi"/>
          <w:sz w:val="36"/>
          <w:szCs w:val="36"/>
          <w:rtl/>
        </w:rPr>
        <w:t xml:space="preserve"> قال فيهما: </w:t>
      </w:r>
      <w:r w:rsidR="00E30853" w:rsidRPr="00E30853">
        <w:rPr>
          <w:rFonts w:asciiTheme="majorBidi" w:hAnsiTheme="majorBidi"/>
          <w:sz w:val="36"/>
          <w:szCs w:val="36"/>
          <w:rtl/>
        </w:rPr>
        <w:t>"</w:t>
      </w:r>
      <w:r w:rsidRPr="00BC3AAF">
        <w:rPr>
          <w:rFonts w:asciiTheme="majorBidi" w:hAnsiTheme="majorBidi"/>
          <w:b/>
          <w:bCs/>
          <w:sz w:val="36"/>
          <w:szCs w:val="36"/>
          <w:rtl/>
        </w:rPr>
        <w:t>ت</w:t>
      </w:r>
      <w:r w:rsidR="00BC3AAF" w:rsidRPr="00BC3AAF">
        <w:rPr>
          <w:rFonts w:asciiTheme="majorBidi" w:hAnsiTheme="majorBidi" w:hint="cs"/>
          <w:b/>
          <w:bCs/>
          <w:sz w:val="36"/>
          <w:szCs w:val="36"/>
          <w:rtl/>
        </w:rPr>
        <w:t>ُ</w:t>
      </w:r>
      <w:r w:rsidRPr="00BC3AAF">
        <w:rPr>
          <w:rFonts w:asciiTheme="majorBidi" w:hAnsiTheme="majorBidi"/>
          <w:b/>
          <w:bCs/>
          <w:sz w:val="36"/>
          <w:szCs w:val="36"/>
          <w:rtl/>
        </w:rPr>
        <w:t>عر</w:t>
      </w:r>
      <w:r w:rsidR="00BC3AAF" w:rsidRPr="00BC3AAF">
        <w:rPr>
          <w:rFonts w:asciiTheme="majorBidi" w:hAnsiTheme="majorBidi" w:hint="cs"/>
          <w:b/>
          <w:bCs/>
          <w:sz w:val="36"/>
          <w:szCs w:val="36"/>
          <w:rtl/>
        </w:rPr>
        <w:t>َ</w:t>
      </w:r>
      <w:r w:rsidRPr="00BC3AAF">
        <w:rPr>
          <w:rFonts w:asciiTheme="majorBidi" w:hAnsiTheme="majorBidi"/>
          <w:b/>
          <w:bCs/>
          <w:sz w:val="36"/>
          <w:szCs w:val="36"/>
          <w:rtl/>
        </w:rPr>
        <w:t>ض الأعمال يوم الاثنين والخميس</w:t>
      </w:r>
      <w:r w:rsidR="00C45DD5" w:rsidRPr="00BC3AAF">
        <w:rPr>
          <w:rFonts w:asciiTheme="majorBidi" w:hAnsiTheme="majorBidi"/>
          <w:b/>
          <w:bCs/>
          <w:sz w:val="36"/>
          <w:szCs w:val="36"/>
          <w:rtl/>
        </w:rPr>
        <w:t xml:space="preserve">، </w:t>
      </w:r>
      <w:r w:rsidRPr="00BC3AAF">
        <w:rPr>
          <w:rFonts w:asciiTheme="majorBidi" w:hAnsiTheme="majorBidi"/>
          <w:b/>
          <w:bCs/>
          <w:sz w:val="36"/>
          <w:szCs w:val="36"/>
          <w:rtl/>
        </w:rPr>
        <w:t>فأُح</w:t>
      </w:r>
      <w:r w:rsidR="00BC3AAF">
        <w:rPr>
          <w:rFonts w:asciiTheme="majorBidi" w:hAnsiTheme="majorBidi" w:hint="cs"/>
          <w:b/>
          <w:bCs/>
          <w:sz w:val="36"/>
          <w:szCs w:val="36"/>
          <w:rtl/>
        </w:rPr>
        <w:t>ِ</w:t>
      </w:r>
      <w:r w:rsidRPr="00BC3AAF">
        <w:rPr>
          <w:rFonts w:asciiTheme="majorBidi" w:hAnsiTheme="majorBidi"/>
          <w:b/>
          <w:bCs/>
          <w:sz w:val="36"/>
          <w:szCs w:val="36"/>
          <w:rtl/>
        </w:rPr>
        <w:t>ب</w:t>
      </w:r>
      <w:r w:rsidR="00BC3AAF">
        <w:rPr>
          <w:rFonts w:asciiTheme="majorBidi" w:hAnsiTheme="majorBidi" w:hint="cs"/>
          <w:b/>
          <w:bCs/>
          <w:sz w:val="36"/>
          <w:szCs w:val="36"/>
          <w:rtl/>
        </w:rPr>
        <w:t>ّ</w:t>
      </w:r>
      <w:r w:rsidRPr="00BC3AAF">
        <w:rPr>
          <w:rFonts w:asciiTheme="majorBidi" w:hAnsiTheme="majorBidi"/>
          <w:b/>
          <w:bCs/>
          <w:sz w:val="36"/>
          <w:szCs w:val="36"/>
          <w:rtl/>
        </w:rPr>
        <w:t xml:space="preserve"> أن ي</w:t>
      </w:r>
      <w:r w:rsidR="00BC3AAF">
        <w:rPr>
          <w:rFonts w:asciiTheme="majorBidi" w:hAnsiTheme="majorBidi" w:hint="cs"/>
          <w:b/>
          <w:bCs/>
          <w:sz w:val="36"/>
          <w:szCs w:val="36"/>
          <w:rtl/>
        </w:rPr>
        <w:t>ُ</w:t>
      </w:r>
      <w:r w:rsidRPr="00BC3AAF">
        <w:rPr>
          <w:rFonts w:asciiTheme="majorBidi" w:hAnsiTheme="majorBidi"/>
          <w:b/>
          <w:bCs/>
          <w:sz w:val="36"/>
          <w:szCs w:val="36"/>
          <w:rtl/>
        </w:rPr>
        <w:t>عر</w:t>
      </w:r>
      <w:r w:rsidR="00BC3AAF">
        <w:rPr>
          <w:rFonts w:asciiTheme="majorBidi" w:hAnsiTheme="majorBidi" w:hint="cs"/>
          <w:b/>
          <w:bCs/>
          <w:sz w:val="36"/>
          <w:szCs w:val="36"/>
          <w:rtl/>
        </w:rPr>
        <w:t>َ</w:t>
      </w:r>
      <w:r w:rsidRPr="00BC3AAF">
        <w:rPr>
          <w:rFonts w:asciiTheme="majorBidi" w:hAnsiTheme="majorBidi"/>
          <w:b/>
          <w:bCs/>
          <w:sz w:val="36"/>
          <w:szCs w:val="36"/>
          <w:rtl/>
        </w:rPr>
        <w:t>ض عملي وأنا صائم</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154C9C" w:rsidRDefault="00A345F3" w:rsidP="00154C9C">
      <w:pPr>
        <w:pStyle w:val="a8"/>
        <w:rPr>
          <w:rFonts w:asciiTheme="majorBidi" w:hAnsiTheme="majorBidi"/>
          <w:sz w:val="36"/>
          <w:szCs w:val="36"/>
          <w:rtl/>
        </w:rPr>
      </w:pPr>
      <w:r w:rsidRPr="00E30853">
        <w:rPr>
          <w:rFonts w:asciiTheme="majorBidi" w:hAnsiTheme="majorBidi"/>
          <w:sz w:val="36"/>
          <w:szCs w:val="36"/>
          <w:rtl/>
        </w:rPr>
        <w:t>أو تحديد ثلاثة أيام من كل شهر</w:t>
      </w:r>
      <w:r w:rsidR="00C45DD5">
        <w:rPr>
          <w:rFonts w:asciiTheme="majorBidi" w:hAnsiTheme="majorBidi"/>
          <w:sz w:val="36"/>
          <w:szCs w:val="36"/>
          <w:rtl/>
        </w:rPr>
        <w:t xml:space="preserve">، </w:t>
      </w:r>
      <w:r w:rsidRPr="00E30853">
        <w:rPr>
          <w:rFonts w:asciiTheme="majorBidi" w:hAnsiTheme="majorBidi"/>
          <w:sz w:val="36"/>
          <w:szCs w:val="36"/>
          <w:rtl/>
        </w:rPr>
        <w:t xml:space="preserve">قال أبو هريرة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54C9C">
        <w:rPr>
          <w:rFonts w:asciiTheme="majorBidi" w:hAnsiTheme="majorBidi"/>
          <w:b/>
          <w:bCs/>
          <w:sz w:val="36"/>
          <w:szCs w:val="36"/>
          <w:rtl/>
        </w:rPr>
        <w:t xml:space="preserve">أوصاني خليلي </w:t>
      </w:r>
      <w:r w:rsidR="00E30853" w:rsidRPr="00154C9C">
        <w:rPr>
          <w:rFonts w:asciiTheme="majorBidi" w:hAnsiTheme="majorBidi"/>
          <w:b/>
          <w:bCs/>
          <w:sz w:val="36"/>
          <w:szCs w:val="36"/>
          <w:rtl/>
        </w:rPr>
        <w:t>-صلى الله عليه وسلم-</w:t>
      </w:r>
      <w:r w:rsidRPr="00154C9C">
        <w:rPr>
          <w:rFonts w:asciiTheme="majorBidi" w:hAnsiTheme="majorBidi"/>
          <w:b/>
          <w:bCs/>
          <w:sz w:val="36"/>
          <w:szCs w:val="36"/>
          <w:rtl/>
        </w:rPr>
        <w:t xml:space="preserve"> بثلاث: صيام ثلاثة أيام من كل شهر</w:t>
      </w:r>
      <w:r w:rsidR="00C45DD5" w:rsidRPr="00154C9C">
        <w:rPr>
          <w:rFonts w:asciiTheme="majorBidi" w:hAnsiTheme="majorBidi"/>
          <w:b/>
          <w:bCs/>
          <w:sz w:val="36"/>
          <w:szCs w:val="36"/>
          <w:rtl/>
        </w:rPr>
        <w:t xml:space="preserve">، </w:t>
      </w:r>
      <w:r w:rsidRPr="00154C9C">
        <w:rPr>
          <w:rFonts w:asciiTheme="majorBidi" w:hAnsiTheme="majorBidi"/>
          <w:b/>
          <w:bCs/>
          <w:sz w:val="36"/>
          <w:szCs w:val="36"/>
          <w:rtl/>
        </w:rPr>
        <w:t>وركعتي الضحى</w:t>
      </w:r>
      <w:r w:rsidR="00C45DD5" w:rsidRPr="00154C9C">
        <w:rPr>
          <w:rFonts w:asciiTheme="majorBidi" w:hAnsiTheme="majorBidi"/>
          <w:b/>
          <w:bCs/>
          <w:sz w:val="36"/>
          <w:szCs w:val="36"/>
          <w:rtl/>
        </w:rPr>
        <w:t xml:space="preserve">، </w:t>
      </w:r>
      <w:r w:rsidRPr="00154C9C">
        <w:rPr>
          <w:rFonts w:asciiTheme="majorBidi" w:hAnsiTheme="majorBidi"/>
          <w:b/>
          <w:bCs/>
          <w:sz w:val="36"/>
          <w:szCs w:val="36"/>
          <w:rtl/>
        </w:rPr>
        <w:t>وأن أوتر قبل أن أنام</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154C9C">
        <w:rPr>
          <w:rFonts w:asciiTheme="majorBidi" w:hAnsiTheme="majorBidi" w:hint="cs"/>
          <w:sz w:val="36"/>
          <w:szCs w:val="36"/>
          <w:rtl/>
        </w:rPr>
        <w:t>.</w:t>
      </w:r>
    </w:p>
    <w:p w:rsidR="00154C9C" w:rsidRDefault="00A345F3" w:rsidP="00154C9C">
      <w:pPr>
        <w:pStyle w:val="a8"/>
        <w:rPr>
          <w:rFonts w:asciiTheme="majorBidi" w:hAnsiTheme="majorBidi"/>
          <w:sz w:val="36"/>
          <w:szCs w:val="36"/>
          <w:rtl/>
        </w:rPr>
      </w:pPr>
      <w:r w:rsidRPr="00E30853">
        <w:rPr>
          <w:rFonts w:asciiTheme="majorBidi" w:hAnsiTheme="majorBidi"/>
          <w:sz w:val="36"/>
          <w:szCs w:val="36"/>
          <w:rtl/>
        </w:rPr>
        <w:t xml:space="preserve">وقال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54C9C">
        <w:rPr>
          <w:rFonts w:asciiTheme="majorBidi" w:hAnsiTheme="majorBidi"/>
          <w:b/>
          <w:bCs/>
          <w:sz w:val="36"/>
          <w:szCs w:val="36"/>
          <w:rtl/>
        </w:rPr>
        <w:t>صوم ثلاثة أيام من كل شهر صوم الدهر كله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154C9C">
        <w:rPr>
          <w:rFonts w:asciiTheme="majorBidi" w:hAnsiTheme="majorBidi" w:hint="cs"/>
          <w:sz w:val="36"/>
          <w:szCs w:val="36"/>
          <w:rtl/>
        </w:rPr>
        <w:t>.</w:t>
      </w:r>
    </w:p>
    <w:p w:rsidR="00A345F3" w:rsidRPr="00E30853" w:rsidRDefault="00A345F3" w:rsidP="00154C9C">
      <w:pPr>
        <w:pStyle w:val="a8"/>
        <w:rPr>
          <w:rFonts w:asciiTheme="majorBidi" w:hAnsiTheme="majorBidi"/>
          <w:sz w:val="36"/>
          <w:szCs w:val="36"/>
        </w:rPr>
      </w:pPr>
      <w:r w:rsidRPr="00E30853">
        <w:rPr>
          <w:rFonts w:asciiTheme="majorBidi" w:hAnsiTheme="majorBidi"/>
          <w:sz w:val="36"/>
          <w:szCs w:val="36"/>
          <w:rtl/>
        </w:rPr>
        <w:t>وورد تخصيصُ هذه الأيامِ بأيام البيض</w:t>
      </w:r>
      <w:r w:rsidR="00C45DD5">
        <w:rPr>
          <w:rFonts w:asciiTheme="majorBidi" w:hAnsiTheme="majorBidi"/>
          <w:sz w:val="36"/>
          <w:szCs w:val="36"/>
          <w:rtl/>
        </w:rPr>
        <w:t xml:space="preserve">، </w:t>
      </w:r>
      <w:r w:rsidRPr="00E30853">
        <w:rPr>
          <w:rFonts w:asciiTheme="majorBidi" w:hAnsiTheme="majorBidi"/>
          <w:sz w:val="36"/>
          <w:szCs w:val="36"/>
          <w:rtl/>
        </w:rPr>
        <w:t xml:space="preserve">فقال لأبي ذر: </w:t>
      </w:r>
      <w:r w:rsidR="00E30853" w:rsidRPr="00E30853">
        <w:rPr>
          <w:rFonts w:asciiTheme="majorBidi" w:hAnsiTheme="majorBidi"/>
          <w:sz w:val="36"/>
          <w:szCs w:val="36"/>
          <w:rtl/>
        </w:rPr>
        <w:t>"</w:t>
      </w:r>
      <w:r w:rsidRPr="00154C9C">
        <w:rPr>
          <w:rFonts w:asciiTheme="majorBidi" w:hAnsiTheme="majorBidi"/>
          <w:b/>
          <w:bCs/>
          <w:sz w:val="36"/>
          <w:szCs w:val="36"/>
          <w:rtl/>
        </w:rPr>
        <w:t>إذا صمت من الشهر ثلاث</w:t>
      </w:r>
      <w:r w:rsidR="00E30853" w:rsidRPr="00154C9C">
        <w:rPr>
          <w:rFonts w:asciiTheme="majorBidi" w:hAnsiTheme="majorBidi"/>
          <w:b/>
          <w:bCs/>
          <w:sz w:val="36"/>
          <w:szCs w:val="36"/>
          <w:rtl/>
        </w:rPr>
        <w:t>ًا</w:t>
      </w:r>
      <w:r w:rsidRPr="00154C9C">
        <w:rPr>
          <w:rFonts w:asciiTheme="majorBidi" w:hAnsiTheme="majorBidi"/>
          <w:b/>
          <w:bCs/>
          <w:sz w:val="36"/>
          <w:szCs w:val="36"/>
          <w:rtl/>
        </w:rPr>
        <w:t xml:space="preserve"> فصم ثلاث عشرة</w:t>
      </w:r>
      <w:r w:rsidR="00C45DD5" w:rsidRPr="00154C9C">
        <w:rPr>
          <w:rFonts w:asciiTheme="majorBidi" w:hAnsiTheme="majorBidi"/>
          <w:b/>
          <w:bCs/>
          <w:sz w:val="36"/>
          <w:szCs w:val="36"/>
          <w:rtl/>
        </w:rPr>
        <w:t xml:space="preserve">، </w:t>
      </w:r>
      <w:r w:rsidRPr="00154C9C">
        <w:rPr>
          <w:rFonts w:asciiTheme="majorBidi" w:hAnsiTheme="majorBidi"/>
          <w:b/>
          <w:bCs/>
          <w:sz w:val="36"/>
          <w:szCs w:val="36"/>
          <w:rtl/>
        </w:rPr>
        <w:t>وأربع عشرة</w:t>
      </w:r>
      <w:r w:rsidR="00C45DD5" w:rsidRPr="00154C9C">
        <w:rPr>
          <w:rFonts w:asciiTheme="majorBidi" w:hAnsiTheme="majorBidi"/>
          <w:b/>
          <w:bCs/>
          <w:sz w:val="36"/>
          <w:szCs w:val="36"/>
          <w:rtl/>
        </w:rPr>
        <w:t xml:space="preserve">، </w:t>
      </w:r>
      <w:r w:rsidRPr="00154C9C">
        <w:rPr>
          <w:rFonts w:asciiTheme="majorBidi" w:hAnsiTheme="majorBidi"/>
          <w:b/>
          <w:bCs/>
          <w:sz w:val="36"/>
          <w:szCs w:val="36"/>
          <w:rtl/>
        </w:rPr>
        <w:t>وخمس عشرة</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 xml:space="preserve"> والنسائي وابن ماجه</w:t>
      </w:r>
      <w:r w:rsidR="00154C9C">
        <w:rPr>
          <w:rFonts w:asciiTheme="majorBidi" w:hAnsiTheme="majorBidi" w:hint="cs"/>
          <w:sz w:val="36"/>
          <w:szCs w:val="36"/>
          <w:rtl/>
        </w:rPr>
        <w:t>)</w:t>
      </w:r>
      <w:r w:rsidRPr="00E30853">
        <w:rPr>
          <w:rFonts w:asciiTheme="majorBidi" w:hAnsiTheme="majorBidi"/>
          <w:sz w:val="36"/>
          <w:szCs w:val="36"/>
          <w:rtl/>
        </w:rPr>
        <w:t>.</w:t>
      </w:r>
    </w:p>
    <w:p w:rsidR="00CA5737" w:rsidRDefault="00A345F3" w:rsidP="00CA5737">
      <w:pPr>
        <w:pStyle w:val="a8"/>
        <w:rPr>
          <w:rFonts w:asciiTheme="majorBidi" w:hAnsiTheme="majorBidi"/>
          <w:sz w:val="36"/>
          <w:szCs w:val="36"/>
          <w:rtl/>
        </w:rPr>
      </w:pPr>
      <w:r w:rsidRPr="00E30853">
        <w:rPr>
          <w:rFonts w:asciiTheme="majorBidi" w:hAnsiTheme="majorBidi"/>
          <w:sz w:val="36"/>
          <w:szCs w:val="36"/>
          <w:rtl/>
        </w:rPr>
        <w:t>ومن الصيام ما يكون سنوي</w:t>
      </w:r>
      <w:r w:rsidR="00E30853" w:rsidRPr="00E30853">
        <w:rPr>
          <w:rFonts w:asciiTheme="majorBidi" w:hAnsiTheme="majorBidi"/>
          <w:sz w:val="36"/>
          <w:szCs w:val="36"/>
          <w:rtl/>
        </w:rPr>
        <w:t>ًا</w:t>
      </w:r>
      <w:r w:rsidRPr="00E30853">
        <w:rPr>
          <w:rFonts w:asciiTheme="majorBidi" w:hAnsiTheme="majorBidi"/>
          <w:sz w:val="36"/>
          <w:szCs w:val="36"/>
          <w:rtl/>
        </w:rPr>
        <w:t>: كصيام يوم عرفة لغير الحاج</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فضله: </w:t>
      </w:r>
      <w:r w:rsidR="00E30853" w:rsidRPr="00E30853">
        <w:rPr>
          <w:rFonts w:asciiTheme="majorBidi" w:hAnsiTheme="majorBidi"/>
          <w:sz w:val="36"/>
          <w:szCs w:val="36"/>
          <w:rtl/>
        </w:rPr>
        <w:t>"</w:t>
      </w:r>
      <w:r w:rsidRPr="00CA5737">
        <w:rPr>
          <w:rFonts w:asciiTheme="majorBidi" w:hAnsiTheme="majorBidi"/>
          <w:b/>
          <w:bCs/>
          <w:sz w:val="36"/>
          <w:szCs w:val="36"/>
          <w:rtl/>
        </w:rPr>
        <w:t>صيام يوم عرفة إني أحتسب على الله أن يكفر السنة التي بعده</w:t>
      </w:r>
      <w:r w:rsidR="00C45DD5" w:rsidRPr="00CA5737">
        <w:rPr>
          <w:rFonts w:asciiTheme="majorBidi" w:hAnsiTheme="majorBidi"/>
          <w:b/>
          <w:bCs/>
          <w:sz w:val="36"/>
          <w:szCs w:val="36"/>
          <w:rtl/>
        </w:rPr>
        <w:t xml:space="preserve">، </w:t>
      </w:r>
      <w:r w:rsidRPr="00CA5737">
        <w:rPr>
          <w:rFonts w:asciiTheme="majorBidi" w:hAnsiTheme="majorBidi"/>
          <w:b/>
          <w:bCs/>
          <w:sz w:val="36"/>
          <w:szCs w:val="36"/>
          <w:rtl/>
        </w:rPr>
        <w:t>والسنة التي قبله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A5737">
        <w:rPr>
          <w:rFonts w:asciiTheme="majorBidi" w:hAnsiTheme="majorBidi" w:hint="cs"/>
          <w:sz w:val="36"/>
          <w:szCs w:val="36"/>
          <w:rtl/>
        </w:rPr>
        <w:t>.</w:t>
      </w:r>
    </w:p>
    <w:p w:rsidR="00A345F3" w:rsidRPr="00E30853" w:rsidRDefault="00A345F3" w:rsidP="00CA5737">
      <w:pPr>
        <w:pStyle w:val="a8"/>
        <w:rPr>
          <w:rFonts w:asciiTheme="majorBidi" w:hAnsiTheme="majorBidi"/>
          <w:sz w:val="36"/>
          <w:szCs w:val="36"/>
        </w:rPr>
      </w:pPr>
      <w:r w:rsidRPr="00E30853">
        <w:rPr>
          <w:rFonts w:asciiTheme="majorBidi" w:hAnsiTheme="majorBidi"/>
          <w:sz w:val="36"/>
          <w:szCs w:val="36"/>
          <w:rtl/>
        </w:rPr>
        <w:t>أو عشرِ ذي الحجة</w:t>
      </w:r>
      <w:r w:rsidR="00C45DD5">
        <w:rPr>
          <w:rFonts w:asciiTheme="majorBidi" w:hAnsiTheme="majorBidi"/>
          <w:sz w:val="36"/>
          <w:szCs w:val="36"/>
          <w:rtl/>
        </w:rPr>
        <w:t xml:space="preserve">، </w:t>
      </w:r>
      <w:r w:rsidRPr="00E30853">
        <w:rPr>
          <w:rFonts w:asciiTheme="majorBidi" w:hAnsiTheme="majorBidi"/>
          <w:sz w:val="36"/>
          <w:szCs w:val="36"/>
          <w:rtl/>
        </w:rPr>
        <w:t>أو يومِ عاشوراء</w:t>
      </w:r>
      <w:r w:rsidR="00C45DD5">
        <w:rPr>
          <w:rFonts w:asciiTheme="majorBidi" w:hAnsiTheme="majorBidi"/>
          <w:sz w:val="36"/>
          <w:szCs w:val="36"/>
          <w:rtl/>
        </w:rPr>
        <w:t xml:space="preserve">، </w:t>
      </w:r>
      <w:r w:rsidRPr="00E30853">
        <w:rPr>
          <w:rFonts w:asciiTheme="majorBidi" w:hAnsiTheme="majorBidi"/>
          <w:sz w:val="36"/>
          <w:szCs w:val="36"/>
          <w:rtl/>
        </w:rPr>
        <w:t xml:space="preserve">فقد </w:t>
      </w:r>
      <w:proofErr w:type="spellStart"/>
      <w:r w:rsidRPr="00E30853">
        <w:rPr>
          <w:rFonts w:asciiTheme="majorBidi" w:hAnsiTheme="majorBidi"/>
          <w:sz w:val="36"/>
          <w:szCs w:val="36"/>
          <w:rtl/>
        </w:rPr>
        <w:t>صامه</w:t>
      </w:r>
      <w:proofErr w:type="spellEnd"/>
      <w:r w:rsidRPr="00E30853">
        <w:rPr>
          <w:rFonts w:asciiTheme="majorBidi" w:hAnsiTheme="majorBidi"/>
          <w:sz w:val="36"/>
          <w:szCs w:val="36"/>
          <w:rtl/>
        </w:rPr>
        <w:t xml:space="preserve"> وأمر بصيامه</w:t>
      </w:r>
      <w:r w:rsidR="00C45DD5">
        <w:rPr>
          <w:rFonts w:asciiTheme="majorBidi" w:hAnsiTheme="majorBidi"/>
          <w:sz w:val="36"/>
          <w:szCs w:val="36"/>
          <w:rtl/>
        </w:rPr>
        <w:t xml:space="preserve">، </w:t>
      </w:r>
      <w:r w:rsidRPr="00E30853">
        <w:rPr>
          <w:rFonts w:asciiTheme="majorBidi" w:hAnsiTheme="majorBidi"/>
          <w:sz w:val="36"/>
          <w:szCs w:val="36"/>
          <w:rtl/>
        </w:rPr>
        <w:t xml:space="preserve">وسئل عنه فقال: </w:t>
      </w:r>
      <w:r w:rsidR="00E30853" w:rsidRPr="00E30853">
        <w:rPr>
          <w:rFonts w:asciiTheme="majorBidi" w:hAnsiTheme="majorBidi"/>
          <w:sz w:val="36"/>
          <w:szCs w:val="36"/>
          <w:rtl/>
        </w:rPr>
        <w:t>"</w:t>
      </w:r>
      <w:r w:rsidRPr="00CA5737">
        <w:rPr>
          <w:rFonts w:asciiTheme="majorBidi" w:hAnsiTheme="majorBidi"/>
          <w:b/>
          <w:bCs/>
          <w:sz w:val="36"/>
          <w:szCs w:val="36"/>
          <w:rtl/>
        </w:rPr>
        <w:t>يكفّر ذنوب السنةِ الماضية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وفيه </w:t>
      </w:r>
      <w:r w:rsidR="00E30853" w:rsidRPr="00E30853">
        <w:rPr>
          <w:rFonts w:asciiTheme="majorBidi" w:hAnsiTheme="majorBidi"/>
          <w:sz w:val="36"/>
          <w:szCs w:val="36"/>
          <w:rtl/>
        </w:rPr>
        <w:t>"</w:t>
      </w:r>
      <w:r w:rsidRPr="00CA5737">
        <w:rPr>
          <w:rFonts w:asciiTheme="majorBidi" w:hAnsiTheme="majorBidi"/>
          <w:b/>
          <w:bCs/>
          <w:sz w:val="36"/>
          <w:szCs w:val="36"/>
          <w:rtl/>
        </w:rPr>
        <w:t xml:space="preserve">لئن بقيت إلى قابل </w:t>
      </w:r>
      <w:proofErr w:type="spellStart"/>
      <w:r w:rsidRPr="00CA5737">
        <w:rPr>
          <w:rFonts w:asciiTheme="majorBidi" w:hAnsiTheme="majorBidi"/>
          <w:b/>
          <w:bCs/>
          <w:sz w:val="36"/>
          <w:szCs w:val="36"/>
          <w:rtl/>
        </w:rPr>
        <w:t>لأصومن</w:t>
      </w:r>
      <w:proofErr w:type="spellEnd"/>
      <w:r w:rsidRPr="00CA5737">
        <w:rPr>
          <w:rFonts w:asciiTheme="majorBidi" w:hAnsiTheme="majorBidi"/>
          <w:b/>
          <w:bCs/>
          <w:sz w:val="36"/>
          <w:szCs w:val="36"/>
          <w:rtl/>
        </w:rPr>
        <w:t xml:space="preserve"> التاسع</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ومنها: الإكثار من الصيام في شعبان</w:t>
      </w:r>
      <w:r w:rsidR="00C45DD5">
        <w:rPr>
          <w:rFonts w:asciiTheme="majorBidi" w:hAnsiTheme="majorBidi"/>
          <w:sz w:val="36"/>
          <w:szCs w:val="36"/>
          <w:rtl/>
        </w:rPr>
        <w:t xml:space="preserve">، </w:t>
      </w:r>
      <w:r w:rsidRPr="00E30853">
        <w:rPr>
          <w:rFonts w:asciiTheme="majorBidi" w:hAnsiTheme="majorBidi"/>
          <w:sz w:val="36"/>
          <w:szCs w:val="36"/>
          <w:rtl/>
        </w:rPr>
        <w:t xml:space="preserve">فقد كان يفعله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حتى قالت عائشة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45D21">
        <w:rPr>
          <w:rFonts w:asciiTheme="majorBidi" w:hAnsiTheme="majorBidi"/>
          <w:b/>
          <w:bCs/>
          <w:sz w:val="36"/>
          <w:szCs w:val="36"/>
          <w:rtl/>
        </w:rPr>
        <w:t>ولم أره صائم</w:t>
      </w:r>
      <w:r w:rsidR="00E30853" w:rsidRPr="00445D21">
        <w:rPr>
          <w:rFonts w:asciiTheme="majorBidi" w:hAnsiTheme="majorBidi"/>
          <w:b/>
          <w:bCs/>
          <w:sz w:val="36"/>
          <w:szCs w:val="36"/>
          <w:rtl/>
        </w:rPr>
        <w:t>ًا</w:t>
      </w:r>
      <w:r w:rsidRPr="00445D21">
        <w:rPr>
          <w:rFonts w:asciiTheme="majorBidi" w:hAnsiTheme="majorBidi"/>
          <w:b/>
          <w:bCs/>
          <w:sz w:val="36"/>
          <w:szCs w:val="36"/>
          <w:rtl/>
        </w:rPr>
        <w:t xml:space="preserve"> من شهر قط أكثر من صيامه من شعبان</w:t>
      </w:r>
      <w:r w:rsidR="00C45DD5" w:rsidRPr="00445D21">
        <w:rPr>
          <w:rFonts w:asciiTheme="majorBidi" w:hAnsiTheme="majorBidi"/>
          <w:b/>
          <w:bCs/>
          <w:sz w:val="36"/>
          <w:szCs w:val="36"/>
          <w:rtl/>
        </w:rPr>
        <w:t xml:space="preserve">، </w:t>
      </w:r>
      <w:r w:rsidRPr="00445D21">
        <w:rPr>
          <w:rFonts w:asciiTheme="majorBidi" w:hAnsiTheme="majorBidi"/>
          <w:b/>
          <w:bCs/>
          <w:sz w:val="36"/>
          <w:szCs w:val="36"/>
          <w:rtl/>
        </w:rPr>
        <w:t>كان يصوم شعبان كلَّه</w:t>
      </w:r>
      <w:r w:rsidR="00C45DD5" w:rsidRPr="00445D21">
        <w:rPr>
          <w:rFonts w:asciiTheme="majorBidi" w:hAnsiTheme="majorBidi"/>
          <w:b/>
          <w:bCs/>
          <w:sz w:val="36"/>
          <w:szCs w:val="36"/>
          <w:rtl/>
        </w:rPr>
        <w:t xml:space="preserve">، </w:t>
      </w:r>
      <w:r w:rsidRPr="00445D21">
        <w:rPr>
          <w:rFonts w:asciiTheme="majorBidi" w:hAnsiTheme="majorBidi"/>
          <w:b/>
          <w:bCs/>
          <w:sz w:val="36"/>
          <w:szCs w:val="36"/>
          <w:rtl/>
        </w:rPr>
        <w:t>كان يصوم شعبان إلا قليلا</w:t>
      </w:r>
      <w:r w:rsidR="00445D21">
        <w:rPr>
          <w:rFonts w:asciiTheme="majorBidi" w:hAnsiTheme="majorBidi" w:hint="cs"/>
          <w:sz w:val="36"/>
          <w:szCs w:val="36"/>
          <w:rtl/>
        </w:rPr>
        <w:t>ً</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الثاني من الأعمال: اتباع الجنائز</w:t>
      </w:r>
      <w:r w:rsidR="00C45DD5">
        <w:rPr>
          <w:rFonts w:asciiTheme="majorBidi" w:hAnsiTheme="majorBidi"/>
          <w:sz w:val="36"/>
          <w:szCs w:val="36"/>
          <w:rtl/>
        </w:rPr>
        <w:t xml:space="preserve">، </w:t>
      </w:r>
      <w:r w:rsidRPr="00E30853">
        <w:rPr>
          <w:rFonts w:asciiTheme="majorBidi" w:hAnsiTheme="majorBidi"/>
          <w:sz w:val="36"/>
          <w:szCs w:val="36"/>
          <w:rtl/>
        </w:rPr>
        <w:t xml:space="preserve">وقد جعله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حق</w:t>
      </w:r>
      <w:r w:rsidR="00445D21">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من حقوق المسلم على المسلم</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30853" w:rsidRPr="00E30853">
        <w:rPr>
          <w:rFonts w:asciiTheme="majorBidi" w:hAnsiTheme="majorBidi"/>
          <w:sz w:val="36"/>
          <w:szCs w:val="36"/>
          <w:rtl/>
        </w:rPr>
        <w:t>"</w:t>
      </w:r>
      <w:r w:rsidRPr="00445D21">
        <w:rPr>
          <w:rFonts w:asciiTheme="majorBidi" w:hAnsiTheme="majorBidi"/>
          <w:b/>
          <w:bCs/>
          <w:sz w:val="36"/>
          <w:szCs w:val="36"/>
          <w:rtl/>
        </w:rPr>
        <w:t>حق المسلم على المسلم خمس: رد السلام</w:t>
      </w:r>
      <w:r w:rsidR="00C45DD5" w:rsidRPr="00445D21">
        <w:rPr>
          <w:rFonts w:asciiTheme="majorBidi" w:hAnsiTheme="majorBidi"/>
          <w:b/>
          <w:bCs/>
          <w:sz w:val="36"/>
          <w:szCs w:val="36"/>
          <w:rtl/>
        </w:rPr>
        <w:t xml:space="preserve">، </w:t>
      </w:r>
      <w:r w:rsidRPr="00445D21">
        <w:rPr>
          <w:rFonts w:asciiTheme="majorBidi" w:hAnsiTheme="majorBidi"/>
          <w:b/>
          <w:bCs/>
          <w:sz w:val="36"/>
          <w:szCs w:val="36"/>
          <w:rtl/>
        </w:rPr>
        <w:t>وعيادة المريض</w:t>
      </w:r>
      <w:r w:rsidR="00C45DD5" w:rsidRPr="00445D21">
        <w:rPr>
          <w:rFonts w:asciiTheme="majorBidi" w:hAnsiTheme="majorBidi"/>
          <w:b/>
          <w:bCs/>
          <w:sz w:val="36"/>
          <w:szCs w:val="36"/>
          <w:rtl/>
        </w:rPr>
        <w:t xml:space="preserve">، </w:t>
      </w:r>
      <w:r w:rsidRPr="00445D21">
        <w:rPr>
          <w:rFonts w:asciiTheme="majorBidi" w:hAnsiTheme="majorBidi"/>
          <w:b/>
          <w:bCs/>
          <w:sz w:val="36"/>
          <w:szCs w:val="36"/>
          <w:rtl/>
        </w:rPr>
        <w:t>واتباع الجنائز</w:t>
      </w:r>
      <w:r w:rsidR="00C45DD5" w:rsidRPr="00445D21">
        <w:rPr>
          <w:rFonts w:asciiTheme="majorBidi" w:hAnsiTheme="majorBidi"/>
          <w:b/>
          <w:bCs/>
          <w:sz w:val="36"/>
          <w:szCs w:val="36"/>
          <w:rtl/>
        </w:rPr>
        <w:t xml:space="preserve">، </w:t>
      </w:r>
      <w:r w:rsidRPr="00445D21">
        <w:rPr>
          <w:rFonts w:asciiTheme="majorBidi" w:hAnsiTheme="majorBidi"/>
          <w:b/>
          <w:bCs/>
          <w:sz w:val="36"/>
          <w:szCs w:val="36"/>
          <w:rtl/>
        </w:rPr>
        <w:t>وإجابة الدعوة</w:t>
      </w:r>
      <w:r w:rsidR="00C45DD5" w:rsidRPr="00445D21">
        <w:rPr>
          <w:rFonts w:asciiTheme="majorBidi" w:hAnsiTheme="majorBidi"/>
          <w:b/>
          <w:bCs/>
          <w:sz w:val="36"/>
          <w:szCs w:val="36"/>
          <w:rtl/>
        </w:rPr>
        <w:t xml:space="preserve">، </w:t>
      </w:r>
      <w:r w:rsidRPr="00445D21">
        <w:rPr>
          <w:rFonts w:asciiTheme="majorBidi" w:hAnsiTheme="majorBidi"/>
          <w:b/>
          <w:bCs/>
          <w:sz w:val="36"/>
          <w:szCs w:val="36"/>
          <w:rtl/>
        </w:rPr>
        <w:t>وتشميت العاطس</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واتباع الجنائز إما أن يكون اتباعها بالصلاة عليها</w:t>
      </w:r>
      <w:r w:rsidR="00C45DD5">
        <w:rPr>
          <w:rFonts w:asciiTheme="majorBidi" w:hAnsiTheme="majorBidi"/>
          <w:sz w:val="36"/>
          <w:szCs w:val="36"/>
          <w:rtl/>
        </w:rPr>
        <w:t xml:space="preserve">، </w:t>
      </w:r>
      <w:r w:rsidRPr="00E30853">
        <w:rPr>
          <w:rFonts w:asciiTheme="majorBidi" w:hAnsiTheme="majorBidi"/>
          <w:sz w:val="36"/>
          <w:szCs w:val="36"/>
          <w:rtl/>
        </w:rPr>
        <w:t>أو بالصلاة عليها وحتى يف</w:t>
      </w:r>
      <w:r w:rsidR="00FA3F46">
        <w:rPr>
          <w:rFonts w:asciiTheme="majorBidi" w:hAnsiTheme="majorBidi"/>
          <w:sz w:val="36"/>
          <w:szCs w:val="36"/>
          <w:rtl/>
        </w:rPr>
        <w:t>رغ من دفنها. والأخير أفضل لقوله</w:t>
      </w:r>
      <w:r w:rsidRPr="00E30853">
        <w:rPr>
          <w:rFonts w:asciiTheme="majorBidi" w:hAnsiTheme="majorBidi"/>
          <w:sz w:val="36"/>
          <w:szCs w:val="36"/>
          <w:rtl/>
        </w:rPr>
        <w:t xml:space="preserve">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A3F46">
        <w:rPr>
          <w:rFonts w:asciiTheme="majorBidi" w:hAnsiTheme="majorBidi"/>
          <w:b/>
          <w:bCs/>
          <w:sz w:val="36"/>
          <w:szCs w:val="36"/>
          <w:rtl/>
        </w:rPr>
        <w:t>من شهد الجنازة حتى ي</w:t>
      </w:r>
      <w:r w:rsidR="00FA3F46">
        <w:rPr>
          <w:rFonts w:asciiTheme="majorBidi" w:hAnsiTheme="majorBidi" w:hint="cs"/>
          <w:b/>
          <w:bCs/>
          <w:sz w:val="36"/>
          <w:szCs w:val="36"/>
          <w:rtl/>
        </w:rPr>
        <w:t>ُ</w:t>
      </w:r>
      <w:r w:rsidRPr="00FA3F46">
        <w:rPr>
          <w:rFonts w:asciiTheme="majorBidi" w:hAnsiTheme="majorBidi"/>
          <w:b/>
          <w:bCs/>
          <w:sz w:val="36"/>
          <w:szCs w:val="36"/>
          <w:rtl/>
        </w:rPr>
        <w:t>صل</w:t>
      </w:r>
      <w:r w:rsidR="00FA3F46">
        <w:rPr>
          <w:rFonts w:asciiTheme="majorBidi" w:hAnsiTheme="majorBidi" w:hint="cs"/>
          <w:b/>
          <w:bCs/>
          <w:sz w:val="36"/>
          <w:szCs w:val="36"/>
          <w:rtl/>
        </w:rPr>
        <w:t>ِّ</w:t>
      </w:r>
      <w:r w:rsidRPr="00FA3F46">
        <w:rPr>
          <w:rFonts w:asciiTheme="majorBidi" w:hAnsiTheme="majorBidi"/>
          <w:b/>
          <w:bCs/>
          <w:sz w:val="36"/>
          <w:szCs w:val="36"/>
          <w:rtl/>
        </w:rPr>
        <w:t>ي</w:t>
      </w:r>
      <w:r w:rsidR="00FA3F46">
        <w:rPr>
          <w:rFonts w:asciiTheme="majorBidi" w:hAnsiTheme="majorBidi" w:hint="cs"/>
          <w:b/>
          <w:bCs/>
          <w:sz w:val="36"/>
          <w:szCs w:val="36"/>
          <w:rtl/>
        </w:rPr>
        <w:t>؛</w:t>
      </w:r>
      <w:r w:rsidRPr="00FA3F46">
        <w:rPr>
          <w:rFonts w:asciiTheme="majorBidi" w:hAnsiTheme="majorBidi"/>
          <w:b/>
          <w:bCs/>
          <w:sz w:val="36"/>
          <w:szCs w:val="36"/>
          <w:rtl/>
        </w:rPr>
        <w:t xml:space="preserve"> فله قيراط</w:t>
      </w:r>
      <w:r w:rsidR="00C45DD5" w:rsidRPr="00FA3F46">
        <w:rPr>
          <w:rFonts w:asciiTheme="majorBidi" w:hAnsiTheme="majorBidi"/>
          <w:b/>
          <w:bCs/>
          <w:sz w:val="36"/>
          <w:szCs w:val="36"/>
          <w:rtl/>
        </w:rPr>
        <w:t xml:space="preserve">، </w:t>
      </w:r>
      <w:r w:rsidRPr="00FA3F46">
        <w:rPr>
          <w:rFonts w:asciiTheme="majorBidi" w:hAnsiTheme="majorBidi"/>
          <w:b/>
          <w:bCs/>
          <w:sz w:val="36"/>
          <w:szCs w:val="36"/>
          <w:rtl/>
        </w:rPr>
        <w:t>ومن شهد حتى ت</w:t>
      </w:r>
      <w:r w:rsidR="00FA3F46">
        <w:rPr>
          <w:rFonts w:asciiTheme="majorBidi" w:hAnsiTheme="majorBidi" w:hint="cs"/>
          <w:b/>
          <w:bCs/>
          <w:sz w:val="36"/>
          <w:szCs w:val="36"/>
          <w:rtl/>
        </w:rPr>
        <w:t>ُ</w:t>
      </w:r>
      <w:r w:rsidRPr="00FA3F46">
        <w:rPr>
          <w:rFonts w:asciiTheme="majorBidi" w:hAnsiTheme="majorBidi"/>
          <w:b/>
          <w:bCs/>
          <w:sz w:val="36"/>
          <w:szCs w:val="36"/>
          <w:rtl/>
        </w:rPr>
        <w:t>د</w:t>
      </w:r>
      <w:r w:rsidR="00FA3F46">
        <w:rPr>
          <w:rFonts w:asciiTheme="majorBidi" w:hAnsiTheme="majorBidi" w:hint="cs"/>
          <w:b/>
          <w:bCs/>
          <w:sz w:val="36"/>
          <w:szCs w:val="36"/>
          <w:rtl/>
        </w:rPr>
        <w:t>ْ</w:t>
      </w:r>
      <w:r w:rsidRPr="00FA3F46">
        <w:rPr>
          <w:rFonts w:asciiTheme="majorBidi" w:hAnsiTheme="majorBidi"/>
          <w:b/>
          <w:bCs/>
          <w:sz w:val="36"/>
          <w:szCs w:val="36"/>
          <w:rtl/>
        </w:rPr>
        <w:t>ف</w:t>
      </w:r>
      <w:r w:rsidR="00FA3F46">
        <w:rPr>
          <w:rFonts w:asciiTheme="majorBidi" w:hAnsiTheme="majorBidi" w:hint="cs"/>
          <w:b/>
          <w:bCs/>
          <w:sz w:val="36"/>
          <w:szCs w:val="36"/>
          <w:rtl/>
        </w:rPr>
        <w:t>َ</w:t>
      </w:r>
      <w:r w:rsidRPr="00FA3F46">
        <w:rPr>
          <w:rFonts w:asciiTheme="majorBidi" w:hAnsiTheme="majorBidi"/>
          <w:b/>
          <w:bCs/>
          <w:sz w:val="36"/>
          <w:szCs w:val="36"/>
          <w:rtl/>
        </w:rPr>
        <w:t>ن كان له قيراطان</w:t>
      </w:r>
      <w:r w:rsidR="00FA3F46">
        <w:rPr>
          <w:rFonts w:asciiTheme="majorBidi" w:hAnsiTheme="majorBidi" w:hint="cs"/>
          <w:b/>
          <w:bCs/>
          <w:sz w:val="36"/>
          <w:szCs w:val="36"/>
          <w:rtl/>
        </w:rPr>
        <w:t>"</w:t>
      </w:r>
      <w:r w:rsidR="00C45DD5" w:rsidRPr="00FA3F46">
        <w:rPr>
          <w:rFonts w:asciiTheme="majorBidi" w:hAnsiTheme="majorBidi"/>
          <w:b/>
          <w:bCs/>
          <w:sz w:val="36"/>
          <w:szCs w:val="36"/>
          <w:rtl/>
        </w:rPr>
        <w:t xml:space="preserve">، </w:t>
      </w:r>
      <w:r w:rsidRPr="00FA3F46">
        <w:rPr>
          <w:rFonts w:asciiTheme="majorBidi" w:hAnsiTheme="majorBidi"/>
          <w:sz w:val="36"/>
          <w:szCs w:val="36"/>
          <w:rtl/>
        </w:rPr>
        <w:t>قيل وما القيراطان؟</w:t>
      </w:r>
      <w:r w:rsidR="00C45DD5" w:rsidRPr="00FA3F46">
        <w:rPr>
          <w:rFonts w:asciiTheme="majorBidi" w:hAnsiTheme="majorBidi"/>
          <w:sz w:val="36"/>
          <w:szCs w:val="36"/>
          <w:rtl/>
        </w:rPr>
        <w:t>،</w:t>
      </w:r>
      <w:r w:rsidR="00C45DD5" w:rsidRPr="00FA3F46">
        <w:rPr>
          <w:rFonts w:asciiTheme="majorBidi" w:hAnsiTheme="majorBidi"/>
          <w:b/>
          <w:bCs/>
          <w:sz w:val="36"/>
          <w:szCs w:val="36"/>
          <w:rtl/>
        </w:rPr>
        <w:t xml:space="preserve"> </w:t>
      </w:r>
      <w:r w:rsidRPr="00FA3F46">
        <w:rPr>
          <w:rFonts w:asciiTheme="majorBidi" w:hAnsiTheme="majorBidi"/>
          <w:sz w:val="36"/>
          <w:szCs w:val="36"/>
          <w:rtl/>
        </w:rPr>
        <w:t>قال:</w:t>
      </w:r>
      <w:r w:rsidRPr="00FA3F46">
        <w:rPr>
          <w:rFonts w:asciiTheme="majorBidi" w:hAnsiTheme="majorBidi"/>
          <w:b/>
          <w:bCs/>
          <w:sz w:val="36"/>
          <w:szCs w:val="36"/>
          <w:rtl/>
        </w:rPr>
        <w:t xml:space="preserve"> </w:t>
      </w:r>
      <w:r w:rsidR="00FA3F46">
        <w:rPr>
          <w:rFonts w:asciiTheme="majorBidi" w:hAnsiTheme="majorBidi" w:hint="cs"/>
          <w:b/>
          <w:bCs/>
          <w:sz w:val="36"/>
          <w:szCs w:val="36"/>
          <w:rtl/>
        </w:rPr>
        <w:t>"</w:t>
      </w:r>
      <w:r w:rsidRPr="00FA3F46">
        <w:rPr>
          <w:rFonts w:asciiTheme="majorBidi" w:hAnsiTheme="majorBidi"/>
          <w:b/>
          <w:bCs/>
          <w:sz w:val="36"/>
          <w:szCs w:val="36"/>
          <w:rtl/>
        </w:rPr>
        <w:t>مثل الجبلين العظيمين</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B154D2" w:rsidRDefault="00A345F3" w:rsidP="00B154D2">
      <w:pPr>
        <w:pStyle w:val="a8"/>
        <w:rPr>
          <w:rFonts w:asciiTheme="majorBidi" w:hAnsiTheme="majorBidi"/>
          <w:sz w:val="36"/>
          <w:szCs w:val="36"/>
          <w:rtl/>
        </w:rPr>
      </w:pPr>
      <w:r w:rsidRPr="00E30853">
        <w:rPr>
          <w:rFonts w:asciiTheme="majorBidi" w:hAnsiTheme="majorBidi"/>
          <w:sz w:val="36"/>
          <w:szCs w:val="36"/>
          <w:rtl/>
        </w:rPr>
        <w:lastRenderedPageBreak/>
        <w:t>الثالث من الأعمال</w:t>
      </w:r>
      <w:r w:rsidR="00586BA9">
        <w:rPr>
          <w:rFonts w:asciiTheme="majorBidi" w:hAnsiTheme="majorBidi"/>
          <w:sz w:val="36"/>
          <w:szCs w:val="36"/>
          <w:rtl/>
        </w:rPr>
        <w:t>:</w:t>
      </w:r>
      <w:r w:rsidRPr="00E30853">
        <w:rPr>
          <w:rFonts w:asciiTheme="majorBidi" w:hAnsiTheme="majorBidi"/>
          <w:sz w:val="36"/>
          <w:szCs w:val="36"/>
          <w:rtl/>
        </w:rPr>
        <w:t xml:space="preserve"> إطعام المسكين</w:t>
      </w:r>
      <w:r w:rsidR="00C45DD5">
        <w:rPr>
          <w:rFonts w:asciiTheme="majorBidi" w:hAnsiTheme="majorBidi"/>
          <w:sz w:val="36"/>
          <w:szCs w:val="36"/>
          <w:rtl/>
        </w:rPr>
        <w:t xml:space="preserve">، </w:t>
      </w:r>
      <w:r w:rsidRPr="00E30853">
        <w:rPr>
          <w:rFonts w:asciiTheme="majorBidi" w:hAnsiTheme="majorBidi"/>
          <w:sz w:val="36"/>
          <w:szCs w:val="36"/>
          <w:rtl/>
        </w:rPr>
        <w:t>وهو من الأعمال التي أمر الله بها وحض عليها</w:t>
      </w:r>
      <w:r w:rsidR="00C45DD5">
        <w:rPr>
          <w:rFonts w:asciiTheme="majorBidi" w:hAnsiTheme="majorBidi"/>
          <w:sz w:val="36"/>
          <w:szCs w:val="36"/>
          <w:rtl/>
        </w:rPr>
        <w:t xml:space="preserve">، </w:t>
      </w:r>
      <w:r w:rsidRPr="00E30853">
        <w:rPr>
          <w:rFonts w:asciiTheme="majorBidi" w:hAnsiTheme="majorBidi"/>
          <w:sz w:val="36"/>
          <w:szCs w:val="36"/>
          <w:rtl/>
        </w:rPr>
        <w:t>ومدح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فاعلها</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30853">
        <w:rPr>
          <w:rFonts w:asciiTheme="majorBidi" w:hAnsiTheme="majorBidi"/>
          <w:sz w:val="36"/>
          <w:szCs w:val="36"/>
          <w:rtl/>
        </w:rPr>
        <w:t>(</w:t>
      </w:r>
      <w:r w:rsidRPr="00B154D2">
        <w:rPr>
          <w:rFonts w:asciiTheme="majorBidi" w:hAnsiTheme="majorBidi"/>
          <w:b/>
          <w:bCs/>
          <w:sz w:val="36"/>
          <w:szCs w:val="36"/>
          <w:rtl/>
        </w:rPr>
        <w:t>وَيُطْعِمُونَ الطَّعَامَ عَلَى حُبِّهِ مِسْكِين</w:t>
      </w:r>
      <w:r w:rsidR="00E30853" w:rsidRPr="00B154D2">
        <w:rPr>
          <w:rFonts w:asciiTheme="majorBidi" w:hAnsiTheme="majorBidi"/>
          <w:b/>
          <w:bCs/>
          <w:sz w:val="36"/>
          <w:szCs w:val="36"/>
          <w:rtl/>
        </w:rPr>
        <w:t>ًا</w:t>
      </w:r>
      <w:r w:rsidRPr="00B154D2">
        <w:rPr>
          <w:rFonts w:asciiTheme="majorBidi" w:hAnsiTheme="majorBidi"/>
          <w:b/>
          <w:bCs/>
          <w:sz w:val="36"/>
          <w:szCs w:val="36"/>
          <w:rtl/>
        </w:rPr>
        <w:t xml:space="preserve"> وَيَتِيمًا وَأَسِيرًا</w:t>
      </w:r>
      <w:r w:rsidR="00E30853" w:rsidRPr="00B154D2">
        <w:rPr>
          <w:rFonts w:asciiTheme="majorBidi" w:hAnsiTheme="majorBidi"/>
          <w:b/>
          <w:bCs/>
          <w:sz w:val="36"/>
          <w:szCs w:val="36"/>
          <w:rtl/>
        </w:rPr>
        <w:t xml:space="preserve"> * </w:t>
      </w:r>
      <w:r w:rsidRPr="00B154D2">
        <w:rPr>
          <w:rFonts w:asciiTheme="majorBidi" w:hAnsiTheme="majorBidi"/>
          <w:b/>
          <w:bCs/>
          <w:sz w:val="36"/>
          <w:szCs w:val="36"/>
          <w:rtl/>
        </w:rPr>
        <w:t>إِنَّمَا نُطْعِمُكُمْ لِوَجْهِ اللَّهِ لاَ نُرِيدُ مِنْكُمْ جَزَاءً وَلاَ شُكُورًا</w:t>
      </w:r>
      <w:r w:rsidR="00E30853">
        <w:rPr>
          <w:rFonts w:asciiTheme="majorBidi" w:hAnsiTheme="majorBidi"/>
          <w:sz w:val="36"/>
          <w:szCs w:val="36"/>
          <w:rtl/>
        </w:rPr>
        <w:t>)</w:t>
      </w:r>
      <w:r w:rsidRPr="00E30853">
        <w:rPr>
          <w:rFonts w:asciiTheme="majorBidi" w:hAnsiTheme="majorBidi"/>
          <w:sz w:val="36"/>
          <w:szCs w:val="36"/>
          <w:rtl/>
        </w:rPr>
        <w:t>[الإنسَان: 8-9</w:t>
      </w:r>
      <w:r w:rsidR="005D41C2">
        <w:rPr>
          <w:rFonts w:asciiTheme="majorBidi" w:hAnsiTheme="majorBidi"/>
          <w:sz w:val="36"/>
          <w:szCs w:val="36"/>
          <w:rtl/>
        </w:rPr>
        <w:t>]</w:t>
      </w:r>
      <w:r w:rsidR="00B154D2">
        <w:rPr>
          <w:rFonts w:asciiTheme="majorBidi" w:hAnsiTheme="majorBidi" w:hint="cs"/>
          <w:sz w:val="36"/>
          <w:szCs w:val="36"/>
          <w:rtl/>
        </w:rPr>
        <w:t>.</w:t>
      </w:r>
    </w:p>
    <w:p w:rsidR="00BF7E3C" w:rsidRDefault="00A345F3" w:rsidP="00B154D2">
      <w:pPr>
        <w:pStyle w:val="a8"/>
        <w:rPr>
          <w:rFonts w:asciiTheme="majorBidi" w:hAnsiTheme="majorBidi"/>
          <w:sz w:val="36"/>
          <w:szCs w:val="36"/>
          <w:rtl/>
        </w:rPr>
      </w:pPr>
      <w:r w:rsidRPr="00E30853">
        <w:rPr>
          <w:rFonts w:asciiTheme="majorBidi" w:hAnsiTheme="majorBidi"/>
          <w:sz w:val="36"/>
          <w:szCs w:val="36"/>
          <w:rtl/>
        </w:rPr>
        <w:t xml:space="preserve">وقد جاء في الحديث القدسي أنه يقول للعبد يوم القيامة: </w:t>
      </w:r>
      <w:r w:rsidR="00E30853" w:rsidRPr="00E30853">
        <w:rPr>
          <w:rFonts w:asciiTheme="majorBidi" w:hAnsiTheme="majorBidi"/>
          <w:sz w:val="36"/>
          <w:szCs w:val="36"/>
          <w:rtl/>
        </w:rPr>
        <w:t>"</w:t>
      </w:r>
      <w:r w:rsidRPr="00BF7E3C">
        <w:rPr>
          <w:rFonts w:asciiTheme="majorBidi" w:hAnsiTheme="majorBidi"/>
          <w:b/>
          <w:bCs/>
          <w:sz w:val="36"/>
          <w:szCs w:val="36"/>
          <w:rtl/>
        </w:rPr>
        <w:t xml:space="preserve">يا ابن آدم! </w:t>
      </w:r>
      <w:proofErr w:type="spellStart"/>
      <w:r w:rsidRPr="00BF7E3C">
        <w:rPr>
          <w:rFonts w:asciiTheme="majorBidi" w:hAnsiTheme="majorBidi"/>
          <w:b/>
          <w:bCs/>
          <w:sz w:val="36"/>
          <w:szCs w:val="36"/>
          <w:rtl/>
        </w:rPr>
        <w:t>استطعمتك</w:t>
      </w:r>
      <w:proofErr w:type="spellEnd"/>
      <w:r w:rsidRPr="00BF7E3C">
        <w:rPr>
          <w:rFonts w:asciiTheme="majorBidi" w:hAnsiTheme="majorBidi"/>
          <w:b/>
          <w:bCs/>
          <w:sz w:val="36"/>
          <w:szCs w:val="36"/>
          <w:rtl/>
        </w:rPr>
        <w:t xml:space="preserve"> فلم تُطْعمني</w:t>
      </w:r>
      <w:r w:rsidR="00C45DD5" w:rsidRPr="00BF7E3C">
        <w:rPr>
          <w:rFonts w:asciiTheme="majorBidi" w:hAnsiTheme="majorBidi"/>
          <w:b/>
          <w:bCs/>
          <w:sz w:val="36"/>
          <w:szCs w:val="36"/>
          <w:rtl/>
        </w:rPr>
        <w:t xml:space="preserve">، </w:t>
      </w:r>
      <w:r w:rsidRPr="00BF7E3C">
        <w:rPr>
          <w:rFonts w:asciiTheme="majorBidi" w:hAnsiTheme="majorBidi"/>
          <w:b/>
          <w:bCs/>
          <w:sz w:val="36"/>
          <w:szCs w:val="36"/>
          <w:rtl/>
        </w:rPr>
        <w:t>فيقول: يا رب كيف أطعمك وأنت رب العالمين؟! فيقول: أستطعمك عبدي فلان فلم تطعمه</w:t>
      </w:r>
      <w:r w:rsidR="00C45DD5" w:rsidRPr="00BF7E3C">
        <w:rPr>
          <w:rFonts w:asciiTheme="majorBidi" w:hAnsiTheme="majorBidi"/>
          <w:b/>
          <w:bCs/>
          <w:sz w:val="36"/>
          <w:szCs w:val="36"/>
          <w:rtl/>
        </w:rPr>
        <w:t xml:space="preserve">، </w:t>
      </w:r>
      <w:r w:rsidRPr="00BF7E3C">
        <w:rPr>
          <w:rFonts w:asciiTheme="majorBidi" w:hAnsiTheme="majorBidi"/>
          <w:b/>
          <w:bCs/>
          <w:sz w:val="36"/>
          <w:szCs w:val="36"/>
          <w:rtl/>
        </w:rPr>
        <w:t>أما علمت أنك لو أطعمته لوجدت ذلك عندي</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 xml:space="preserve">. </w:t>
      </w:r>
    </w:p>
    <w:p w:rsidR="00A345F3" w:rsidRPr="00E30853" w:rsidRDefault="00A345F3" w:rsidP="00B154D2">
      <w:pPr>
        <w:pStyle w:val="a8"/>
        <w:rPr>
          <w:rFonts w:asciiTheme="majorBidi" w:hAnsiTheme="majorBidi"/>
          <w:sz w:val="36"/>
          <w:szCs w:val="36"/>
        </w:rPr>
      </w:pPr>
      <w:r w:rsidRPr="00E30853">
        <w:rPr>
          <w:rFonts w:asciiTheme="majorBidi" w:hAnsiTheme="majorBidi"/>
          <w:sz w:val="36"/>
          <w:szCs w:val="36"/>
          <w:rtl/>
        </w:rPr>
        <w:t xml:space="preserve">وورد في فضل إطعام الطعام قول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650CA">
        <w:rPr>
          <w:rFonts w:asciiTheme="majorBidi" w:hAnsiTheme="majorBidi"/>
          <w:b/>
          <w:bCs/>
          <w:sz w:val="36"/>
          <w:szCs w:val="36"/>
          <w:rtl/>
        </w:rPr>
        <w:t>إن في الجنة غُرف</w:t>
      </w:r>
      <w:r w:rsidR="00E30853" w:rsidRPr="001650CA">
        <w:rPr>
          <w:rFonts w:asciiTheme="majorBidi" w:hAnsiTheme="majorBidi"/>
          <w:b/>
          <w:bCs/>
          <w:sz w:val="36"/>
          <w:szCs w:val="36"/>
          <w:rtl/>
        </w:rPr>
        <w:t>ًا</w:t>
      </w:r>
      <w:r w:rsidRPr="001650CA">
        <w:rPr>
          <w:rFonts w:asciiTheme="majorBidi" w:hAnsiTheme="majorBidi"/>
          <w:b/>
          <w:bCs/>
          <w:sz w:val="36"/>
          <w:szCs w:val="36"/>
          <w:rtl/>
        </w:rPr>
        <w:t xml:space="preserve"> يُرى ظاهرُها من باطنها</w:t>
      </w:r>
      <w:r w:rsidR="00C45DD5" w:rsidRPr="001650CA">
        <w:rPr>
          <w:rFonts w:asciiTheme="majorBidi" w:hAnsiTheme="majorBidi"/>
          <w:b/>
          <w:bCs/>
          <w:sz w:val="36"/>
          <w:szCs w:val="36"/>
          <w:rtl/>
        </w:rPr>
        <w:t xml:space="preserve">، </w:t>
      </w:r>
      <w:r w:rsidRPr="001650CA">
        <w:rPr>
          <w:rFonts w:asciiTheme="majorBidi" w:hAnsiTheme="majorBidi"/>
          <w:b/>
          <w:bCs/>
          <w:sz w:val="36"/>
          <w:szCs w:val="36"/>
          <w:rtl/>
        </w:rPr>
        <w:t>وباطنُها من ظاهرها</w:t>
      </w:r>
      <w:r w:rsidR="00C45DD5" w:rsidRPr="001650CA">
        <w:rPr>
          <w:rFonts w:asciiTheme="majorBidi" w:hAnsiTheme="majorBidi"/>
          <w:b/>
          <w:bCs/>
          <w:sz w:val="36"/>
          <w:szCs w:val="36"/>
          <w:rtl/>
        </w:rPr>
        <w:t xml:space="preserve">، </w:t>
      </w:r>
      <w:r w:rsidRPr="001650CA">
        <w:rPr>
          <w:rFonts w:asciiTheme="majorBidi" w:hAnsiTheme="majorBidi"/>
          <w:b/>
          <w:bCs/>
          <w:sz w:val="36"/>
          <w:szCs w:val="36"/>
          <w:rtl/>
        </w:rPr>
        <w:t>أعدّها الله لمن ألان الكلام</w:t>
      </w:r>
      <w:r w:rsidR="00C45DD5" w:rsidRPr="001650CA">
        <w:rPr>
          <w:rFonts w:asciiTheme="majorBidi" w:hAnsiTheme="majorBidi"/>
          <w:b/>
          <w:bCs/>
          <w:sz w:val="36"/>
          <w:szCs w:val="36"/>
          <w:rtl/>
        </w:rPr>
        <w:t xml:space="preserve">، </w:t>
      </w:r>
      <w:r w:rsidRPr="001650CA">
        <w:rPr>
          <w:rFonts w:asciiTheme="majorBidi" w:hAnsiTheme="majorBidi"/>
          <w:b/>
          <w:bCs/>
          <w:sz w:val="36"/>
          <w:szCs w:val="36"/>
          <w:rtl/>
        </w:rPr>
        <w:t>وأطعم الطعام</w:t>
      </w:r>
      <w:r w:rsidR="00C45DD5" w:rsidRPr="001650CA">
        <w:rPr>
          <w:rFonts w:asciiTheme="majorBidi" w:hAnsiTheme="majorBidi"/>
          <w:b/>
          <w:bCs/>
          <w:sz w:val="36"/>
          <w:szCs w:val="36"/>
          <w:rtl/>
        </w:rPr>
        <w:t xml:space="preserve">، </w:t>
      </w:r>
      <w:r w:rsidRPr="001650CA">
        <w:rPr>
          <w:rFonts w:asciiTheme="majorBidi" w:hAnsiTheme="majorBidi"/>
          <w:b/>
          <w:bCs/>
          <w:sz w:val="36"/>
          <w:szCs w:val="36"/>
          <w:rtl/>
        </w:rPr>
        <w:t>وتابع الصيام</w:t>
      </w:r>
      <w:r w:rsidR="00C45DD5" w:rsidRPr="001650CA">
        <w:rPr>
          <w:rFonts w:asciiTheme="majorBidi" w:hAnsiTheme="majorBidi"/>
          <w:b/>
          <w:bCs/>
          <w:sz w:val="36"/>
          <w:szCs w:val="36"/>
          <w:rtl/>
        </w:rPr>
        <w:t xml:space="preserve">، </w:t>
      </w:r>
      <w:r w:rsidRPr="001650CA">
        <w:rPr>
          <w:rFonts w:asciiTheme="majorBidi" w:hAnsiTheme="majorBidi"/>
          <w:b/>
          <w:bCs/>
          <w:sz w:val="36"/>
          <w:szCs w:val="36"/>
          <w:rtl/>
        </w:rPr>
        <w:t>وصلى بالليل والناسُ نيام</w:t>
      </w:r>
      <w:r w:rsidR="00E30853" w:rsidRPr="00E30853">
        <w:rPr>
          <w:rFonts w:asciiTheme="majorBidi" w:hAnsiTheme="majorBidi"/>
          <w:sz w:val="36"/>
          <w:szCs w:val="36"/>
          <w:rtl/>
        </w:rPr>
        <w:t>"</w:t>
      </w:r>
      <w:r w:rsidR="00692CA1">
        <w:rPr>
          <w:rFonts w:asciiTheme="majorBidi" w:hAnsiTheme="majorBidi"/>
          <w:sz w:val="36"/>
          <w:szCs w:val="36"/>
          <w:rtl/>
        </w:rPr>
        <w:t>(رواه الإمام أحمد)</w:t>
      </w:r>
      <w:r w:rsidRPr="00E30853">
        <w:rPr>
          <w:rFonts w:asciiTheme="majorBidi" w:hAnsiTheme="majorBidi"/>
          <w:sz w:val="36"/>
          <w:szCs w:val="36"/>
          <w:rtl/>
        </w:rPr>
        <w:t>.</w:t>
      </w:r>
    </w:p>
    <w:p w:rsidR="00C46603" w:rsidRDefault="00A345F3" w:rsidP="00C46603">
      <w:pPr>
        <w:pStyle w:val="a8"/>
        <w:rPr>
          <w:rFonts w:asciiTheme="majorBidi" w:hAnsiTheme="majorBidi"/>
          <w:sz w:val="36"/>
          <w:szCs w:val="36"/>
          <w:rtl/>
        </w:rPr>
      </w:pPr>
      <w:r w:rsidRPr="00E30853">
        <w:rPr>
          <w:rFonts w:asciiTheme="majorBidi" w:hAnsiTheme="majorBidi"/>
          <w:sz w:val="36"/>
          <w:szCs w:val="36"/>
          <w:rtl/>
        </w:rPr>
        <w:t>الرابع من الأعمال: عيادة المريض</w:t>
      </w:r>
      <w:r w:rsidR="00C45DD5">
        <w:rPr>
          <w:rFonts w:asciiTheme="majorBidi" w:hAnsiTheme="majorBidi"/>
          <w:sz w:val="36"/>
          <w:szCs w:val="36"/>
          <w:rtl/>
        </w:rPr>
        <w:t xml:space="preserve">، </w:t>
      </w:r>
      <w:r w:rsidRPr="00E30853">
        <w:rPr>
          <w:rFonts w:asciiTheme="majorBidi" w:hAnsiTheme="majorBidi"/>
          <w:sz w:val="36"/>
          <w:szCs w:val="36"/>
          <w:rtl/>
        </w:rPr>
        <w:t>وهي من حق المسلم على المسلم</w:t>
      </w:r>
      <w:r w:rsidR="00C45DD5">
        <w:rPr>
          <w:rFonts w:asciiTheme="majorBidi" w:hAnsiTheme="majorBidi"/>
          <w:sz w:val="36"/>
          <w:szCs w:val="36"/>
          <w:rtl/>
        </w:rPr>
        <w:t xml:space="preserve">، </w:t>
      </w:r>
      <w:r w:rsidRPr="00E30853">
        <w:rPr>
          <w:rFonts w:asciiTheme="majorBidi" w:hAnsiTheme="majorBidi"/>
          <w:sz w:val="36"/>
          <w:szCs w:val="36"/>
          <w:rtl/>
        </w:rPr>
        <w:t>وقد جاء في فضل العيادة أحاديث كثيرة</w:t>
      </w:r>
      <w:r w:rsidR="00C45DD5">
        <w:rPr>
          <w:rFonts w:asciiTheme="majorBidi" w:hAnsiTheme="majorBidi"/>
          <w:sz w:val="36"/>
          <w:szCs w:val="36"/>
          <w:rtl/>
        </w:rPr>
        <w:t xml:space="preserve">، </w:t>
      </w:r>
      <w:r w:rsidRPr="00E30853">
        <w:rPr>
          <w:rFonts w:asciiTheme="majorBidi" w:hAnsiTheme="majorBidi"/>
          <w:sz w:val="36"/>
          <w:szCs w:val="36"/>
          <w:rtl/>
        </w:rPr>
        <w:t xml:space="preserve">منها: قوله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46603">
        <w:rPr>
          <w:rFonts w:asciiTheme="majorBidi" w:hAnsiTheme="majorBidi"/>
          <w:b/>
          <w:bCs/>
          <w:sz w:val="36"/>
          <w:szCs w:val="36"/>
          <w:rtl/>
        </w:rPr>
        <w:t>من عاد مريض</w:t>
      </w:r>
      <w:r w:rsidR="00E30853" w:rsidRPr="00C46603">
        <w:rPr>
          <w:rFonts w:asciiTheme="majorBidi" w:hAnsiTheme="majorBidi"/>
          <w:b/>
          <w:bCs/>
          <w:sz w:val="36"/>
          <w:szCs w:val="36"/>
          <w:rtl/>
        </w:rPr>
        <w:t>ًا</w:t>
      </w:r>
      <w:r w:rsidRPr="00C46603">
        <w:rPr>
          <w:rFonts w:asciiTheme="majorBidi" w:hAnsiTheme="majorBidi"/>
          <w:b/>
          <w:bCs/>
          <w:sz w:val="36"/>
          <w:szCs w:val="36"/>
          <w:rtl/>
        </w:rPr>
        <w:t xml:space="preserve"> لم يزل في خُرْفة الجنة حتى يَرْجع</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والخُرْفة: ما يخترف منها</w:t>
      </w:r>
      <w:r w:rsidR="00C45DD5">
        <w:rPr>
          <w:rFonts w:asciiTheme="majorBidi" w:hAnsiTheme="majorBidi"/>
          <w:sz w:val="36"/>
          <w:szCs w:val="36"/>
          <w:rtl/>
        </w:rPr>
        <w:t xml:space="preserve">، </w:t>
      </w:r>
      <w:r w:rsidRPr="00E30853">
        <w:rPr>
          <w:rFonts w:asciiTheme="majorBidi" w:hAnsiTheme="majorBidi"/>
          <w:sz w:val="36"/>
          <w:szCs w:val="36"/>
          <w:rtl/>
        </w:rPr>
        <w:t xml:space="preserve">والمعنى: أنه يمشي في طريق </w:t>
      </w:r>
      <w:proofErr w:type="spellStart"/>
      <w:r w:rsidRPr="00E30853">
        <w:rPr>
          <w:rFonts w:asciiTheme="majorBidi" w:hAnsiTheme="majorBidi"/>
          <w:sz w:val="36"/>
          <w:szCs w:val="36"/>
          <w:rtl/>
        </w:rPr>
        <w:t>مفضية</w:t>
      </w:r>
      <w:proofErr w:type="spellEnd"/>
      <w:r w:rsidRPr="00E30853">
        <w:rPr>
          <w:rFonts w:asciiTheme="majorBidi" w:hAnsiTheme="majorBidi"/>
          <w:sz w:val="36"/>
          <w:szCs w:val="36"/>
          <w:rtl/>
        </w:rPr>
        <w:t xml:space="preserve"> إلى الجنة</w:t>
      </w:r>
      <w:r w:rsidR="00C45DD5">
        <w:rPr>
          <w:rFonts w:asciiTheme="majorBidi" w:hAnsiTheme="majorBidi"/>
          <w:sz w:val="36"/>
          <w:szCs w:val="36"/>
          <w:rtl/>
        </w:rPr>
        <w:t xml:space="preserve">، </w:t>
      </w:r>
      <w:r w:rsidRPr="00E30853">
        <w:rPr>
          <w:rFonts w:asciiTheme="majorBidi" w:hAnsiTheme="majorBidi"/>
          <w:sz w:val="36"/>
          <w:szCs w:val="36"/>
          <w:rtl/>
        </w:rPr>
        <w:t>كأنه يمشي في طريقِ وسط الجنة يجني من ثمارها ما شاء</w:t>
      </w:r>
      <w:r w:rsidR="00C46603">
        <w:rPr>
          <w:rFonts w:asciiTheme="majorBidi" w:hAnsiTheme="majorBidi" w:hint="cs"/>
          <w:sz w:val="36"/>
          <w:szCs w:val="36"/>
          <w:rtl/>
        </w:rPr>
        <w:t>.</w:t>
      </w:r>
    </w:p>
    <w:p w:rsidR="001C5085" w:rsidRDefault="00A345F3" w:rsidP="00C46603">
      <w:pPr>
        <w:pStyle w:val="a8"/>
        <w:rPr>
          <w:rFonts w:asciiTheme="majorBidi" w:hAnsiTheme="majorBidi"/>
          <w:sz w:val="36"/>
          <w:szCs w:val="36"/>
          <w:rtl/>
        </w:rPr>
      </w:pPr>
      <w:r w:rsidRPr="00E30853">
        <w:rPr>
          <w:rFonts w:asciiTheme="majorBidi" w:hAnsiTheme="majorBidi"/>
          <w:sz w:val="36"/>
          <w:szCs w:val="36"/>
          <w:rtl/>
        </w:rPr>
        <w:t>وهي الأعمال الصالحة التي فيها ثواب وأجر</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C5085">
        <w:rPr>
          <w:rFonts w:asciiTheme="majorBidi" w:hAnsiTheme="majorBidi"/>
          <w:b/>
          <w:bCs/>
          <w:sz w:val="36"/>
          <w:szCs w:val="36"/>
          <w:rtl/>
        </w:rPr>
        <w:t>من عاد مريض</w:t>
      </w:r>
      <w:r w:rsidR="00E30853" w:rsidRPr="001C5085">
        <w:rPr>
          <w:rFonts w:asciiTheme="majorBidi" w:hAnsiTheme="majorBidi"/>
          <w:b/>
          <w:bCs/>
          <w:sz w:val="36"/>
          <w:szCs w:val="36"/>
          <w:rtl/>
        </w:rPr>
        <w:t>ًا</w:t>
      </w:r>
      <w:r w:rsidRPr="001C5085">
        <w:rPr>
          <w:rFonts w:asciiTheme="majorBidi" w:hAnsiTheme="majorBidi"/>
          <w:b/>
          <w:bCs/>
          <w:sz w:val="36"/>
          <w:szCs w:val="36"/>
          <w:rtl/>
        </w:rPr>
        <w:t xml:space="preserve"> أو زار أخ</w:t>
      </w:r>
      <w:r w:rsidR="00E30853" w:rsidRPr="001C5085">
        <w:rPr>
          <w:rFonts w:asciiTheme="majorBidi" w:hAnsiTheme="majorBidi"/>
          <w:b/>
          <w:bCs/>
          <w:sz w:val="36"/>
          <w:szCs w:val="36"/>
          <w:rtl/>
        </w:rPr>
        <w:t>ًا</w:t>
      </w:r>
      <w:r w:rsidRPr="001C5085">
        <w:rPr>
          <w:rFonts w:asciiTheme="majorBidi" w:hAnsiTheme="majorBidi"/>
          <w:b/>
          <w:bCs/>
          <w:sz w:val="36"/>
          <w:szCs w:val="36"/>
          <w:rtl/>
        </w:rPr>
        <w:t xml:space="preserve"> له في الله</w:t>
      </w:r>
      <w:r w:rsidR="00C45DD5" w:rsidRPr="001C5085">
        <w:rPr>
          <w:rFonts w:asciiTheme="majorBidi" w:hAnsiTheme="majorBidi"/>
          <w:b/>
          <w:bCs/>
          <w:sz w:val="36"/>
          <w:szCs w:val="36"/>
          <w:rtl/>
        </w:rPr>
        <w:t xml:space="preserve">، </w:t>
      </w:r>
      <w:r w:rsidRPr="001C5085">
        <w:rPr>
          <w:rFonts w:asciiTheme="majorBidi" w:hAnsiTheme="majorBidi"/>
          <w:b/>
          <w:bCs/>
          <w:sz w:val="36"/>
          <w:szCs w:val="36"/>
          <w:rtl/>
        </w:rPr>
        <w:t>ناداه منادٍ أن طِبْت وطاب ممشاك</w:t>
      </w:r>
      <w:r w:rsidR="00C45DD5" w:rsidRPr="001C5085">
        <w:rPr>
          <w:rFonts w:asciiTheme="majorBidi" w:hAnsiTheme="majorBidi"/>
          <w:b/>
          <w:bCs/>
          <w:sz w:val="36"/>
          <w:szCs w:val="36"/>
          <w:rtl/>
        </w:rPr>
        <w:t xml:space="preserve">، </w:t>
      </w:r>
      <w:r w:rsidRPr="001C5085">
        <w:rPr>
          <w:rFonts w:asciiTheme="majorBidi" w:hAnsiTheme="majorBidi"/>
          <w:b/>
          <w:bCs/>
          <w:sz w:val="36"/>
          <w:szCs w:val="36"/>
          <w:rtl/>
        </w:rPr>
        <w:t>وتبوأت من الجنة منز</w:t>
      </w:r>
      <w:r w:rsidR="00E94BD0" w:rsidRPr="001C5085">
        <w:rPr>
          <w:rFonts w:asciiTheme="majorBidi" w:hAnsiTheme="majorBidi"/>
          <w:b/>
          <w:bCs/>
          <w:sz w:val="36"/>
          <w:szCs w:val="36"/>
          <w:rtl/>
        </w:rPr>
        <w:t>لاً</w:t>
      </w:r>
      <w:r w:rsidR="00E30853" w:rsidRPr="00E30853">
        <w:rPr>
          <w:rFonts w:asciiTheme="majorBidi" w:hAnsiTheme="majorBidi"/>
          <w:sz w:val="36"/>
          <w:szCs w:val="36"/>
          <w:rtl/>
        </w:rPr>
        <w:t>"</w:t>
      </w:r>
      <w:r w:rsidR="001D7AFB">
        <w:rPr>
          <w:rFonts w:asciiTheme="majorBidi" w:hAnsiTheme="majorBidi"/>
          <w:sz w:val="36"/>
          <w:szCs w:val="36"/>
          <w:rtl/>
        </w:rPr>
        <w:t xml:space="preserve">(رواه </w:t>
      </w:r>
      <w:r w:rsidR="001C5085">
        <w:rPr>
          <w:rFonts w:asciiTheme="majorBidi" w:hAnsiTheme="majorBidi"/>
          <w:sz w:val="36"/>
          <w:szCs w:val="36"/>
          <w:rtl/>
        </w:rPr>
        <w:t>ابن ماجه</w:t>
      </w:r>
      <w:r w:rsidRPr="00E30853">
        <w:rPr>
          <w:rFonts w:asciiTheme="majorBidi" w:hAnsiTheme="majorBidi"/>
          <w:sz w:val="36"/>
          <w:szCs w:val="36"/>
          <w:rtl/>
        </w:rPr>
        <w:t xml:space="preserve"> والترمذي</w:t>
      </w:r>
      <w:r w:rsidR="001C5085">
        <w:rPr>
          <w:rFonts w:asciiTheme="majorBidi" w:hAnsiTheme="majorBidi" w:hint="cs"/>
          <w:sz w:val="36"/>
          <w:szCs w:val="36"/>
          <w:rtl/>
        </w:rPr>
        <w:t>)</w:t>
      </w:r>
      <w:r w:rsidRPr="00E30853">
        <w:rPr>
          <w:rFonts w:asciiTheme="majorBidi" w:hAnsiTheme="majorBidi"/>
          <w:sz w:val="36"/>
          <w:szCs w:val="36"/>
          <w:rtl/>
        </w:rPr>
        <w:t xml:space="preserve">. </w:t>
      </w:r>
    </w:p>
    <w:p w:rsidR="00A345F3" w:rsidRPr="00E30853" w:rsidRDefault="00A345F3" w:rsidP="00C46603">
      <w:pPr>
        <w:pStyle w:val="a8"/>
        <w:rPr>
          <w:rFonts w:asciiTheme="majorBidi" w:hAnsiTheme="majorBidi"/>
          <w:sz w:val="36"/>
          <w:szCs w:val="36"/>
        </w:rPr>
      </w:pPr>
      <w:r w:rsidRPr="00E30853">
        <w:rPr>
          <w:rFonts w:asciiTheme="majorBidi" w:hAnsiTheme="majorBidi"/>
          <w:sz w:val="36"/>
          <w:szCs w:val="36"/>
          <w:rtl/>
        </w:rPr>
        <w:t>فعودوا المريض فإن الله يلوم على تركها</w:t>
      </w:r>
      <w:r w:rsidR="00C45DD5">
        <w:rPr>
          <w:rFonts w:asciiTheme="majorBidi" w:hAnsiTheme="majorBidi"/>
          <w:sz w:val="36"/>
          <w:szCs w:val="36"/>
          <w:rtl/>
        </w:rPr>
        <w:t xml:space="preserve">، </w:t>
      </w:r>
      <w:r w:rsidRPr="00E30853">
        <w:rPr>
          <w:rFonts w:asciiTheme="majorBidi" w:hAnsiTheme="majorBidi"/>
          <w:sz w:val="36"/>
          <w:szCs w:val="36"/>
          <w:rtl/>
        </w:rPr>
        <w:t xml:space="preserve">ففي الحديث عن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5A1D21">
        <w:rPr>
          <w:rFonts w:asciiTheme="majorBidi" w:hAnsiTheme="majorBidi"/>
          <w:b/>
          <w:bCs/>
          <w:sz w:val="36"/>
          <w:szCs w:val="36"/>
          <w:rtl/>
        </w:rPr>
        <w:t>إن الله يقول للعبد يوم القيامة: يا ابن آدم! مرضت فلم تعدني! فيقول: كيف أعودك يا رب وأنت رب العالمين؟! فيقول: مرض عبدي فلان فلم تعده</w:t>
      </w:r>
      <w:r w:rsidR="00C45DD5" w:rsidRPr="005A1D21">
        <w:rPr>
          <w:rFonts w:asciiTheme="majorBidi" w:hAnsiTheme="majorBidi"/>
          <w:b/>
          <w:bCs/>
          <w:sz w:val="36"/>
          <w:szCs w:val="36"/>
          <w:rtl/>
        </w:rPr>
        <w:t xml:space="preserve">، </w:t>
      </w:r>
      <w:r w:rsidRPr="005A1D21">
        <w:rPr>
          <w:rFonts w:asciiTheme="majorBidi" w:hAnsiTheme="majorBidi"/>
          <w:b/>
          <w:bCs/>
          <w:sz w:val="36"/>
          <w:szCs w:val="36"/>
          <w:rtl/>
        </w:rPr>
        <w:t>أما علمت أنك لو عدته لوجدتني عنده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ويستحب للعائد أن يدعوَ للمريض بالشفاء والعافية</w:t>
      </w:r>
      <w:r w:rsidR="00C45DD5">
        <w:rPr>
          <w:rFonts w:asciiTheme="majorBidi" w:hAnsiTheme="majorBidi"/>
          <w:sz w:val="36"/>
          <w:szCs w:val="36"/>
          <w:rtl/>
        </w:rPr>
        <w:t xml:space="preserve">، </w:t>
      </w:r>
      <w:r w:rsidRPr="00E30853">
        <w:rPr>
          <w:rFonts w:asciiTheme="majorBidi" w:hAnsiTheme="majorBidi"/>
          <w:sz w:val="36"/>
          <w:szCs w:val="36"/>
          <w:rtl/>
        </w:rPr>
        <w:t>وأن ي</w:t>
      </w:r>
      <w:r w:rsidR="00DA656B">
        <w:rPr>
          <w:rFonts w:asciiTheme="majorBidi" w:hAnsiTheme="majorBidi" w:hint="cs"/>
          <w:sz w:val="36"/>
          <w:szCs w:val="36"/>
          <w:rtl/>
        </w:rPr>
        <w:t>ُ</w:t>
      </w:r>
      <w:r w:rsidRPr="00E30853">
        <w:rPr>
          <w:rFonts w:asciiTheme="majorBidi" w:hAnsiTheme="majorBidi"/>
          <w:sz w:val="36"/>
          <w:szCs w:val="36"/>
          <w:rtl/>
        </w:rPr>
        <w:t>وصيَه بالصبر والاحتمال</w:t>
      </w:r>
      <w:r w:rsidR="00C45DD5">
        <w:rPr>
          <w:rFonts w:asciiTheme="majorBidi" w:hAnsiTheme="majorBidi"/>
          <w:sz w:val="36"/>
          <w:szCs w:val="36"/>
          <w:rtl/>
        </w:rPr>
        <w:t xml:space="preserve">، </w:t>
      </w:r>
      <w:r w:rsidRPr="00E30853">
        <w:rPr>
          <w:rFonts w:asciiTheme="majorBidi" w:hAnsiTheme="majorBidi"/>
          <w:sz w:val="36"/>
          <w:szCs w:val="36"/>
          <w:rtl/>
        </w:rPr>
        <w:t>وأن يقول له الكلماتِ الطيبةَ التي تطيّب نفسَه وتقوي رُوحه.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كما يستحب تخفيفُ العيادةِ وتقليلُها ما أمكن</w:t>
      </w:r>
      <w:r w:rsidR="00C45DD5">
        <w:rPr>
          <w:rFonts w:asciiTheme="majorBidi" w:hAnsiTheme="majorBidi"/>
          <w:sz w:val="36"/>
          <w:szCs w:val="36"/>
          <w:rtl/>
        </w:rPr>
        <w:t xml:space="preserve">، </w:t>
      </w:r>
      <w:r w:rsidRPr="00E30853">
        <w:rPr>
          <w:rFonts w:asciiTheme="majorBidi" w:hAnsiTheme="majorBidi"/>
          <w:sz w:val="36"/>
          <w:szCs w:val="36"/>
          <w:rtl/>
        </w:rPr>
        <w:t>حتى لا يَشُقَّ طولُ الجلوسِ عنده عليه</w:t>
      </w:r>
      <w:r w:rsidR="00C45DD5">
        <w:rPr>
          <w:rFonts w:asciiTheme="majorBidi" w:hAnsiTheme="majorBidi"/>
          <w:sz w:val="36"/>
          <w:szCs w:val="36"/>
          <w:rtl/>
        </w:rPr>
        <w:t xml:space="preserve">، </w:t>
      </w:r>
      <w:r w:rsidRPr="00E30853">
        <w:rPr>
          <w:rFonts w:asciiTheme="majorBidi" w:hAnsiTheme="majorBidi"/>
          <w:sz w:val="36"/>
          <w:szCs w:val="36"/>
          <w:rtl/>
        </w:rPr>
        <w:t>إلا إذا رغب المريض في ذلك</w:t>
      </w:r>
      <w:r w:rsidR="00C45DD5">
        <w:rPr>
          <w:rFonts w:asciiTheme="majorBidi" w:hAnsiTheme="majorBidi"/>
          <w:sz w:val="36"/>
          <w:szCs w:val="36"/>
          <w:rtl/>
        </w:rPr>
        <w:t xml:space="preserve">، </w:t>
      </w:r>
      <w:r w:rsidRPr="00E30853">
        <w:rPr>
          <w:rFonts w:asciiTheme="majorBidi" w:hAnsiTheme="majorBidi"/>
          <w:sz w:val="36"/>
          <w:szCs w:val="36"/>
          <w:rtl/>
        </w:rPr>
        <w:t>أو علم الزائر أن المريض يحب زيارتَه وطولَ الجلوسِ عنده.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ومن الأدعية المشروعة: </w:t>
      </w:r>
      <w:r w:rsidR="00E30853" w:rsidRPr="00E30853">
        <w:rPr>
          <w:rFonts w:asciiTheme="majorBidi" w:hAnsiTheme="majorBidi"/>
          <w:sz w:val="36"/>
          <w:szCs w:val="36"/>
          <w:rtl/>
        </w:rPr>
        <w:t>"</w:t>
      </w:r>
      <w:r w:rsidRPr="00507E37">
        <w:rPr>
          <w:rFonts w:asciiTheme="majorBidi" w:hAnsiTheme="majorBidi"/>
          <w:b/>
          <w:bCs/>
          <w:sz w:val="36"/>
          <w:szCs w:val="36"/>
          <w:rtl/>
        </w:rPr>
        <w:t>اللهم رب الناس</w:t>
      </w:r>
      <w:r w:rsidR="00C45DD5" w:rsidRPr="00507E37">
        <w:rPr>
          <w:rFonts w:asciiTheme="majorBidi" w:hAnsiTheme="majorBidi"/>
          <w:b/>
          <w:bCs/>
          <w:sz w:val="36"/>
          <w:szCs w:val="36"/>
          <w:rtl/>
        </w:rPr>
        <w:t xml:space="preserve">، </w:t>
      </w:r>
      <w:r w:rsidRPr="00507E37">
        <w:rPr>
          <w:rFonts w:asciiTheme="majorBidi" w:hAnsiTheme="majorBidi"/>
          <w:b/>
          <w:bCs/>
          <w:sz w:val="36"/>
          <w:szCs w:val="36"/>
          <w:rtl/>
        </w:rPr>
        <w:t>أذهب البأس</w:t>
      </w:r>
      <w:r w:rsidR="00C45DD5" w:rsidRPr="00507E37">
        <w:rPr>
          <w:rFonts w:asciiTheme="majorBidi" w:hAnsiTheme="majorBidi"/>
          <w:b/>
          <w:bCs/>
          <w:sz w:val="36"/>
          <w:szCs w:val="36"/>
          <w:rtl/>
        </w:rPr>
        <w:t xml:space="preserve">، </w:t>
      </w:r>
      <w:r w:rsidRPr="00507E37">
        <w:rPr>
          <w:rFonts w:asciiTheme="majorBidi" w:hAnsiTheme="majorBidi"/>
          <w:b/>
          <w:bCs/>
          <w:sz w:val="36"/>
          <w:szCs w:val="36"/>
          <w:rtl/>
        </w:rPr>
        <w:t>اشف أنت الشافي</w:t>
      </w:r>
      <w:r w:rsidR="00C45DD5" w:rsidRPr="00507E37">
        <w:rPr>
          <w:rFonts w:asciiTheme="majorBidi" w:hAnsiTheme="majorBidi"/>
          <w:b/>
          <w:bCs/>
          <w:sz w:val="36"/>
          <w:szCs w:val="36"/>
          <w:rtl/>
        </w:rPr>
        <w:t xml:space="preserve">، </w:t>
      </w:r>
      <w:r w:rsidRPr="00507E37">
        <w:rPr>
          <w:rFonts w:asciiTheme="majorBidi" w:hAnsiTheme="majorBidi"/>
          <w:b/>
          <w:bCs/>
          <w:sz w:val="36"/>
          <w:szCs w:val="36"/>
          <w:rtl/>
        </w:rPr>
        <w:t>لا شفاء إلا شفاؤك</w:t>
      </w:r>
      <w:r w:rsidR="00C45DD5" w:rsidRPr="00507E37">
        <w:rPr>
          <w:rFonts w:asciiTheme="majorBidi" w:hAnsiTheme="majorBidi"/>
          <w:b/>
          <w:bCs/>
          <w:sz w:val="36"/>
          <w:szCs w:val="36"/>
          <w:rtl/>
        </w:rPr>
        <w:t xml:space="preserve">، </w:t>
      </w:r>
      <w:r w:rsidRPr="00507E37">
        <w:rPr>
          <w:rFonts w:asciiTheme="majorBidi" w:hAnsiTheme="majorBidi"/>
          <w:b/>
          <w:bCs/>
          <w:sz w:val="36"/>
          <w:szCs w:val="36"/>
          <w:rtl/>
        </w:rPr>
        <w:lastRenderedPageBreak/>
        <w:t>شفاءً لا يغادر سَقَم</w:t>
      </w:r>
      <w:r w:rsidR="00E30853" w:rsidRPr="00507E37">
        <w:rPr>
          <w:rFonts w:asciiTheme="majorBidi" w:hAnsiTheme="majorBidi"/>
          <w:b/>
          <w:bCs/>
          <w:sz w:val="36"/>
          <w:szCs w:val="36"/>
          <w:rtl/>
        </w:rPr>
        <w:t>ًا</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لطاعته</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في هذا الحديث مَنْقبة عظيمةٌ لأبي بكر </w:t>
      </w:r>
      <w:r w:rsidR="00A03374">
        <w:rPr>
          <w:rFonts w:asciiTheme="majorBidi" w:hAnsiTheme="majorBidi"/>
          <w:sz w:val="36"/>
          <w:szCs w:val="36"/>
          <w:rtl/>
        </w:rPr>
        <w:t>-رضي الله عنه-،</w:t>
      </w:r>
      <w:r w:rsidR="00C45DD5">
        <w:rPr>
          <w:rFonts w:asciiTheme="majorBidi" w:hAnsiTheme="majorBidi"/>
          <w:sz w:val="36"/>
          <w:szCs w:val="36"/>
          <w:rtl/>
        </w:rPr>
        <w:t xml:space="preserve"> </w:t>
      </w:r>
      <w:r w:rsidRPr="00E30853">
        <w:rPr>
          <w:rFonts w:asciiTheme="majorBidi" w:hAnsiTheme="majorBidi"/>
          <w:sz w:val="36"/>
          <w:szCs w:val="36"/>
          <w:rtl/>
        </w:rPr>
        <w:t xml:space="preserve">حيث إنه الذي اجتمعت فيه هذه الخصال الأربع في يوم واحد دون غيره من الصحابة </w:t>
      </w:r>
      <w:r w:rsidR="00480C52">
        <w:rPr>
          <w:rFonts w:asciiTheme="majorBidi" w:hAnsiTheme="majorBidi"/>
          <w:sz w:val="36"/>
          <w:szCs w:val="36"/>
          <w:rtl/>
        </w:rPr>
        <w:t>-رضي الله عنهم-</w:t>
      </w:r>
      <w:r w:rsidRPr="00E30853">
        <w:rPr>
          <w:rFonts w:asciiTheme="majorBidi" w:hAnsiTheme="majorBidi"/>
          <w:sz w:val="36"/>
          <w:szCs w:val="36"/>
          <w:rtl/>
        </w:rPr>
        <w:t>.</w:t>
      </w:r>
    </w:p>
    <w:p w:rsidR="00A345F3" w:rsidRPr="00E30853" w:rsidRDefault="00A345F3" w:rsidP="00247C45">
      <w:pPr>
        <w:pStyle w:val="a8"/>
        <w:rPr>
          <w:rFonts w:asciiTheme="majorBidi" w:hAnsiTheme="majorBidi"/>
          <w:sz w:val="36"/>
          <w:szCs w:val="36"/>
        </w:rPr>
      </w:pPr>
      <w:r w:rsidRPr="00E30853">
        <w:rPr>
          <w:rFonts w:asciiTheme="majorBidi" w:hAnsiTheme="majorBidi"/>
          <w:sz w:val="36"/>
          <w:szCs w:val="36"/>
          <w:rtl/>
        </w:rPr>
        <w:t xml:space="preserve">وقد ورد في معنى قوله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DE35D5">
        <w:rPr>
          <w:rFonts w:asciiTheme="majorBidi" w:hAnsiTheme="majorBidi"/>
          <w:b/>
          <w:bCs/>
          <w:sz w:val="36"/>
          <w:szCs w:val="36"/>
          <w:rtl/>
        </w:rPr>
        <w:t>ما اجتمعن في امرئ الا دخل الجنة</w:t>
      </w:r>
      <w:r w:rsidR="00E30853" w:rsidRPr="00E30853">
        <w:rPr>
          <w:rFonts w:asciiTheme="majorBidi" w:hAnsiTheme="majorBidi"/>
          <w:sz w:val="36"/>
          <w:szCs w:val="36"/>
          <w:rtl/>
        </w:rPr>
        <w:t>"</w:t>
      </w:r>
      <w:r w:rsidR="00DE35D5">
        <w:rPr>
          <w:rFonts w:asciiTheme="majorBidi" w:hAnsiTheme="majorBidi" w:hint="cs"/>
          <w:sz w:val="36"/>
          <w:szCs w:val="36"/>
          <w:rtl/>
        </w:rPr>
        <w:t>،</w:t>
      </w:r>
      <w:r w:rsidRPr="00E30853">
        <w:rPr>
          <w:rFonts w:asciiTheme="majorBidi" w:hAnsiTheme="majorBidi"/>
          <w:sz w:val="36"/>
          <w:szCs w:val="36"/>
          <w:rtl/>
        </w:rPr>
        <w:t xml:space="preserve"> قال القاضي: </w:t>
      </w:r>
      <w:r w:rsidR="00E30853" w:rsidRPr="00E30853">
        <w:rPr>
          <w:rFonts w:asciiTheme="majorBidi" w:hAnsiTheme="majorBidi"/>
          <w:sz w:val="36"/>
          <w:szCs w:val="36"/>
          <w:rtl/>
        </w:rPr>
        <w:t>"</w:t>
      </w:r>
      <w:r w:rsidRPr="00E30853">
        <w:rPr>
          <w:rFonts w:asciiTheme="majorBidi" w:hAnsiTheme="majorBidi"/>
          <w:sz w:val="36"/>
          <w:szCs w:val="36"/>
          <w:rtl/>
        </w:rPr>
        <w:t>معناه دخل الجنة بلا محاسبة ولا</w:t>
      </w:r>
      <w:r w:rsidR="00247C45">
        <w:rPr>
          <w:rFonts w:asciiTheme="majorBidi" w:hAnsiTheme="majorBidi" w:hint="cs"/>
          <w:sz w:val="36"/>
          <w:szCs w:val="36"/>
          <w:rtl/>
        </w:rPr>
        <w:t xml:space="preserve"> </w:t>
      </w:r>
      <w:r w:rsidRPr="00E30853">
        <w:rPr>
          <w:rFonts w:asciiTheme="majorBidi" w:hAnsiTheme="majorBidi"/>
          <w:sz w:val="36"/>
          <w:szCs w:val="36"/>
          <w:rtl/>
        </w:rPr>
        <w:t>مجازاة عل</w:t>
      </w:r>
      <w:r w:rsidR="00247C45">
        <w:rPr>
          <w:rFonts w:asciiTheme="majorBidi" w:hAnsiTheme="majorBidi" w:hint="cs"/>
          <w:sz w:val="36"/>
          <w:szCs w:val="36"/>
          <w:rtl/>
        </w:rPr>
        <w:t>ى</w:t>
      </w:r>
      <w:r w:rsidRPr="00E30853">
        <w:rPr>
          <w:rFonts w:asciiTheme="majorBidi" w:hAnsiTheme="majorBidi"/>
          <w:sz w:val="36"/>
          <w:szCs w:val="36"/>
          <w:rtl/>
        </w:rPr>
        <w:t xml:space="preserve"> قبيح الأعمال</w:t>
      </w:r>
      <w:r w:rsidR="00C45DD5">
        <w:rPr>
          <w:rFonts w:asciiTheme="majorBidi" w:hAnsiTheme="majorBidi"/>
          <w:sz w:val="36"/>
          <w:szCs w:val="36"/>
          <w:rtl/>
        </w:rPr>
        <w:t xml:space="preserve">، </w:t>
      </w:r>
      <w:r w:rsidRPr="00E30853">
        <w:rPr>
          <w:rFonts w:asciiTheme="majorBidi" w:hAnsiTheme="majorBidi"/>
          <w:sz w:val="36"/>
          <w:szCs w:val="36"/>
          <w:rtl/>
        </w:rPr>
        <w:t>وإلا فمجرد الإيمان يقتضي دخول الجنة بفضل الله</w:t>
      </w:r>
      <w:r w:rsidR="005914F0">
        <w:rPr>
          <w:rFonts w:asciiTheme="majorBidi" w:hAnsiTheme="majorBidi"/>
          <w:sz w:val="36"/>
          <w:szCs w:val="36"/>
          <w:rtl/>
        </w:rPr>
        <w:t xml:space="preserve"> -تعالى-</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1E0971">
      <w:pPr>
        <w:pStyle w:val="a8"/>
        <w:rPr>
          <w:rFonts w:asciiTheme="majorBidi" w:hAnsiTheme="majorBidi"/>
          <w:sz w:val="36"/>
          <w:szCs w:val="36"/>
        </w:rPr>
      </w:pPr>
      <w:r w:rsidRPr="00E30853">
        <w:rPr>
          <w:rFonts w:asciiTheme="majorBidi" w:hAnsiTheme="majorBidi"/>
          <w:sz w:val="36"/>
          <w:szCs w:val="36"/>
          <w:rtl/>
        </w:rPr>
        <w:t>واجتماعها في يوم يدل على دوام السعادة لصاحبها</w:t>
      </w:r>
      <w:r w:rsidR="00C45DD5">
        <w:rPr>
          <w:rFonts w:asciiTheme="majorBidi" w:hAnsiTheme="majorBidi"/>
          <w:sz w:val="36"/>
          <w:szCs w:val="36"/>
          <w:rtl/>
        </w:rPr>
        <w:t xml:space="preserve">، </w:t>
      </w:r>
      <w:r w:rsidRPr="00E30853">
        <w:rPr>
          <w:rFonts w:asciiTheme="majorBidi" w:hAnsiTheme="majorBidi"/>
          <w:sz w:val="36"/>
          <w:szCs w:val="36"/>
          <w:rtl/>
        </w:rPr>
        <w:t>ومما يوجب ح</w:t>
      </w:r>
      <w:r w:rsidR="00DE35D5">
        <w:rPr>
          <w:rFonts w:asciiTheme="majorBidi" w:hAnsiTheme="majorBidi" w:hint="cs"/>
          <w:sz w:val="36"/>
          <w:szCs w:val="36"/>
          <w:rtl/>
        </w:rPr>
        <w:t>ُ</w:t>
      </w:r>
      <w:r w:rsidRPr="00E30853">
        <w:rPr>
          <w:rFonts w:asciiTheme="majorBidi" w:hAnsiTheme="majorBidi"/>
          <w:sz w:val="36"/>
          <w:szCs w:val="36"/>
          <w:rtl/>
        </w:rPr>
        <w:t xml:space="preserve">سنَ الخاتمةِ ودخولَ الجنة </w:t>
      </w:r>
      <w:r w:rsidR="001509E6">
        <w:rPr>
          <w:rFonts w:asciiTheme="majorBidi" w:hAnsiTheme="majorBidi"/>
          <w:sz w:val="36"/>
          <w:szCs w:val="36"/>
          <w:rtl/>
        </w:rPr>
        <w:t>-</w:t>
      </w:r>
      <w:r w:rsidRPr="00E30853">
        <w:rPr>
          <w:rFonts w:asciiTheme="majorBidi" w:hAnsiTheme="majorBidi"/>
          <w:sz w:val="36"/>
          <w:szCs w:val="36"/>
          <w:rtl/>
        </w:rPr>
        <w:t xml:space="preserve">بعد رحمة الله </w:t>
      </w:r>
      <w:r w:rsidR="001509E6">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DE35D5">
      <w:pPr>
        <w:pStyle w:val="a8"/>
        <w:rPr>
          <w:rFonts w:asciiTheme="majorBidi" w:hAnsiTheme="majorBidi"/>
          <w:sz w:val="36"/>
          <w:szCs w:val="36"/>
        </w:rPr>
      </w:pPr>
      <w:r w:rsidRPr="00E30853">
        <w:rPr>
          <w:rFonts w:asciiTheme="majorBidi" w:hAnsiTheme="majorBidi"/>
          <w:sz w:val="36"/>
          <w:szCs w:val="36"/>
          <w:rtl/>
        </w:rPr>
        <w:t xml:space="preserve">أبو بكر </w:t>
      </w:r>
      <w:r w:rsidR="00E30853">
        <w:rPr>
          <w:rFonts w:asciiTheme="majorBidi" w:hAnsiTheme="majorBidi"/>
          <w:sz w:val="36"/>
          <w:szCs w:val="36"/>
          <w:rtl/>
        </w:rPr>
        <w:t xml:space="preserve">-رضي الله عنه- </w:t>
      </w:r>
      <w:r w:rsidRPr="00E30853">
        <w:rPr>
          <w:rFonts w:asciiTheme="majorBidi" w:hAnsiTheme="majorBidi"/>
          <w:sz w:val="36"/>
          <w:szCs w:val="36"/>
          <w:rtl/>
        </w:rPr>
        <w:t>صاحب مبادرات الخير</w:t>
      </w:r>
      <w:r w:rsidR="00C45DD5">
        <w:rPr>
          <w:rFonts w:asciiTheme="majorBidi" w:hAnsiTheme="majorBidi"/>
          <w:sz w:val="36"/>
          <w:szCs w:val="36"/>
          <w:rtl/>
        </w:rPr>
        <w:t xml:space="preserve">، </w:t>
      </w:r>
      <w:r w:rsidRPr="00E30853">
        <w:rPr>
          <w:rFonts w:asciiTheme="majorBidi" w:hAnsiTheme="majorBidi"/>
          <w:sz w:val="36"/>
          <w:szCs w:val="36"/>
          <w:rtl/>
        </w:rPr>
        <w:t>سمع أن للجنة ثمانيةَ َأبواب</w:t>
      </w:r>
      <w:r w:rsidR="00C45DD5">
        <w:rPr>
          <w:rFonts w:asciiTheme="majorBidi" w:hAnsiTheme="majorBidi"/>
          <w:sz w:val="36"/>
          <w:szCs w:val="36"/>
          <w:rtl/>
        </w:rPr>
        <w:t xml:space="preserve">، </w:t>
      </w:r>
      <w:r w:rsidRPr="00E30853">
        <w:rPr>
          <w:rFonts w:asciiTheme="majorBidi" w:hAnsiTheme="majorBidi"/>
          <w:sz w:val="36"/>
          <w:szCs w:val="36"/>
          <w:rtl/>
        </w:rPr>
        <w:t>لم ي</w:t>
      </w:r>
      <w:r w:rsidR="00DE35D5">
        <w:rPr>
          <w:rFonts w:asciiTheme="majorBidi" w:hAnsiTheme="majorBidi" w:hint="cs"/>
          <w:sz w:val="36"/>
          <w:szCs w:val="36"/>
          <w:rtl/>
        </w:rPr>
        <w:t>َ</w:t>
      </w:r>
      <w:r w:rsidRPr="00E30853">
        <w:rPr>
          <w:rFonts w:asciiTheme="majorBidi" w:hAnsiTheme="majorBidi"/>
          <w:sz w:val="36"/>
          <w:szCs w:val="36"/>
          <w:rtl/>
        </w:rPr>
        <w:t>ر</w:t>
      </w:r>
      <w:r w:rsidR="00DE35D5">
        <w:rPr>
          <w:rFonts w:asciiTheme="majorBidi" w:hAnsiTheme="majorBidi" w:hint="cs"/>
          <w:sz w:val="36"/>
          <w:szCs w:val="36"/>
          <w:rtl/>
        </w:rPr>
        <w:t>ْ</w:t>
      </w:r>
      <w:r w:rsidRPr="00E30853">
        <w:rPr>
          <w:rFonts w:asciiTheme="majorBidi" w:hAnsiTheme="majorBidi"/>
          <w:sz w:val="36"/>
          <w:szCs w:val="36"/>
          <w:rtl/>
        </w:rPr>
        <w:t>ض</w:t>
      </w:r>
      <w:r w:rsidR="00DE35D5">
        <w:rPr>
          <w:rFonts w:asciiTheme="majorBidi" w:hAnsiTheme="majorBidi" w:hint="cs"/>
          <w:sz w:val="36"/>
          <w:szCs w:val="36"/>
          <w:rtl/>
        </w:rPr>
        <w:t>َ</w:t>
      </w:r>
      <w:r w:rsidRPr="00E30853">
        <w:rPr>
          <w:rFonts w:asciiTheme="majorBidi" w:hAnsiTheme="majorBidi"/>
          <w:sz w:val="36"/>
          <w:szCs w:val="36"/>
          <w:rtl/>
        </w:rPr>
        <w:t xml:space="preserve"> أن ي</w:t>
      </w:r>
      <w:r w:rsidR="00DE35D5">
        <w:rPr>
          <w:rFonts w:asciiTheme="majorBidi" w:hAnsiTheme="majorBidi" w:hint="cs"/>
          <w:sz w:val="36"/>
          <w:szCs w:val="36"/>
          <w:rtl/>
        </w:rPr>
        <w:t>ُ</w:t>
      </w:r>
      <w:r w:rsidRPr="00E30853">
        <w:rPr>
          <w:rFonts w:asciiTheme="majorBidi" w:hAnsiTheme="majorBidi"/>
          <w:sz w:val="36"/>
          <w:szCs w:val="36"/>
          <w:rtl/>
        </w:rPr>
        <w:t>د</w:t>
      </w:r>
      <w:r w:rsidR="00DE35D5">
        <w:rPr>
          <w:rFonts w:asciiTheme="majorBidi" w:hAnsiTheme="majorBidi" w:hint="cs"/>
          <w:sz w:val="36"/>
          <w:szCs w:val="36"/>
          <w:rtl/>
        </w:rPr>
        <w:t>ْ</w:t>
      </w:r>
      <w:r w:rsidRPr="00E30853">
        <w:rPr>
          <w:rFonts w:asciiTheme="majorBidi" w:hAnsiTheme="majorBidi"/>
          <w:sz w:val="36"/>
          <w:szCs w:val="36"/>
          <w:rtl/>
        </w:rPr>
        <w:t>ع</w:t>
      </w:r>
      <w:r w:rsidR="00DE35D5">
        <w:rPr>
          <w:rFonts w:asciiTheme="majorBidi" w:hAnsiTheme="majorBidi" w:hint="cs"/>
          <w:sz w:val="36"/>
          <w:szCs w:val="36"/>
          <w:rtl/>
        </w:rPr>
        <w:t>َ</w:t>
      </w:r>
      <w:r w:rsidRPr="00E30853">
        <w:rPr>
          <w:rFonts w:asciiTheme="majorBidi" w:hAnsiTheme="majorBidi"/>
          <w:sz w:val="36"/>
          <w:szCs w:val="36"/>
          <w:rtl/>
        </w:rPr>
        <w:t>ى من باب أو بابين</w:t>
      </w:r>
      <w:r w:rsidR="00C45DD5">
        <w:rPr>
          <w:rFonts w:asciiTheme="majorBidi" w:hAnsiTheme="majorBidi"/>
          <w:sz w:val="36"/>
          <w:szCs w:val="36"/>
          <w:rtl/>
        </w:rPr>
        <w:t xml:space="preserve">، </w:t>
      </w:r>
      <w:r w:rsidRPr="00E30853">
        <w:rPr>
          <w:rFonts w:asciiTheme="majorBidi" w:hAnsiTheme="majorBidi"/>
          <w:sz w:val="36"/>
          <w:szCs w:val="36"/>
          <w:rtl/>
        </w:rPr>
        <w:t>وإنما أحب أن ي</w:t>
      </w:r>
      <w:r w:rsidR="00DE35D5">
        <w:rPr>
          <w:rFonts w:asciiTheme="majorBidi" w:hAnsiTheme="majorBidi" w:hint="cs"/>
          <w:sz w:val="36"/>
          <w:szCs w:val="36"/>
          <w:rtl/>
        </w:rPr>
        <w:t>ُ</w:t>
      </w:r>
      <w:r w:rsidRPr="00E30853">
        <w:rPr>
          <w:rFonts w:asciiTheme="majorBidi" w:hAnsiTheme="majorBidi"/>
          <w:sz w:val="36"/>
          <w:szCs w:val="36"/>
          <w:rtl/>
        </w:rPr>
        <w:t>د</w:t>
      </w:r>
      <w:r w:rsidR="00DE35D5">
        <w:rPr>
          <w:rFonts w:asciiTheme="majorBidi" w:hAnsiTheme="majorBidi" w:hint="cs"/>
          <w:sz w:val="36"/>
          <w:szCs w:val="36"/>
          <w:rtl/>
        </w:rPr>
        <w:t>ْ</w:t>
      </w:r>
      <w:r w:rsidRPr="00E30853">
        <w:rPr>
          <w:rFonts w:asciiTheme="majorBidi" w:hAnsiTheme="majorBidi"/>
          <w:sz w:val="36"/>
          <w:szCs w:val="36"/>
          <w:rtl/>
        </w:rPr>
        <w:t>ع</w:t>
      </w:r>
      <w:r w:rsidR="00DE35D5">
        <w:rPr>
          <w:rFonts w:asciiTheme="majorBidi" w:hAnsiTheme="majorBidi" w:hint="cs"/>
          <w:sz w:val="36"/>
          <w:szCs w:val="36"/>
          <w:rtl/>
        </w:rPr>
        <w:t>َ</w:t>
      </w:r>
      <w:r w:rsidRPr="00E30853">
        <w:rPr>
          <w:rFonts w:asciiTheme="majorBidi" w:hAnsiTheme="majorBidi"/>
          <w:sz w:val="36"/>
          <w:szCs w:val="36"/>
          <w:rtl/>
        </w:rPr>
        <w:t>ى من ثمانية أبواب</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30853" w:rsidRPr="00E30853">
        <w:rPr>
          <w:rFonts w:asciiTheme="majorBidi" w:hAnsiTheme="majorBidi"/>
          <w:sz w:val="36"/>
          <w:szCs w:val="36"/>
          <w:rtl/>
        </w:rPr>
        <w:t>"</w:t>
      </w:r>
      <w:r w:rsidR="00DE35D5" w:rsidRPr="00DE35D5">
        <w:rPr>
          <w:rtl/>
        </w:rPr>
        <w:t xml:space="preserve"> </w:t>
      </w:r>
      <w:r w:rsidR="00DE35D5" w:rsidRPr="00DE35D5">
        <w:rPr>
          <w:rFonts w:asciiTheme="majorBidi" w:hAnsiTheme="majorBidi"/>
          <w:sz w:val="36"/>
          <w:szCs w:val="36"/>
          <w:rtl/>
        </w:rPr>
        <w:t>ما عَلى أحَدٍ يُدعى مِن تِلكَ الأبوابِ مِن ضرورةٍ</w:t>
      </w:r>
      <w:r w:rsidR="00DE35D5">
        <w:rPr>
          <w:rFonts w:asciiTheme="majorBidi" w:hAnsiTheme="majorBidi" w:hint="cs"/>
          <w:sz w:val="36"/>
          <w:szCs w:val="36"/>
          <w:rtl/>
        </w:rPr>
        <w:t>،</w:t>
      </w:r>
      <w:r w:rsidR="00DE35D5" w:rsidRPr="00DE35D5">
        <w:rPr>
          <w:rFonts w:asciiTheme="majorBidi" w:hAnsiTheme="majorBidi"/>
          <w:sz w:val="36"/>
          <w:szCs w:val="36"/>
          <w:rtl/>
        </w:rPr>
        <w:t xml:space="preserve"> فَهَل يُدعى أَحدٌ مِن تلكَ الأبوابِ كُلِّها؟ قالَ رَسولُ اللَّهِ: </w:t>
      </w:r>
      <w:r w:rsidR="00DE35D5">
        <w:rPr>
          <w:rFonts w:asciiTheme="majorBidi" w:hAnsiTheme="majorBidi" w:hint="cs"/>
          <w:sz w:val="36"/>
          <w:szCs w:val="36"/>
          <w:rtl/>
        </w:rPr>
        <w:t>"</w:t>
      </w:r>
      <w:r w:rsidR="00DE35D5" w:rsidRPr="00DE35D5">
        <w:rPr>
          <w:rFonts w:asciiTheme="majorBidi" w:hAnsiTheme="majorBidi"/>
          <w:b/>
          <w:bCs/>
          <w:sz w:val="36"/>
          <w:szCs w:val="36"/>
          <w:rtl/>
        </w:rPr>
        <w:t>نعَم، وأرجو أن تَكونَ مِنهُم</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ومثل اجتهاد خليفة رسول الله أبي بكر </w:t>
      </w:r>
      <w:r w:rsidR="00E30853">
        <w:rPr>
          <w:rFonts w:asciiTheme="majorBidi" w:hAnsiTheme="majorBidi"/>
          <w:sz w:val="36"/>
          <w:szCs w:val="36"/>
          <w:rtl/>
        </w:rPr>
        <w:t xml:space="preserve">-رضي الله عنه- </w:t>
      </w:r>
      <w:r w:rsidRPr="00E30853">
        <w:rPr>
          <w:rFonts w:asciiTheme="majorBidi" w:hAnsiTheme="majorBidi"/>
          <w:sz w:val="36"/>
          <w:szCs w:val="36"/>
          <w:rtl/>
        </w:rPr>
        <w:t>في العبادات يبعث في نفس المسلم العجبَ والإعجاب</w:t>
      </w:r>
      <w:r w:rsidR="00C45DD5">
        <w:rPr>
          <w:rFonts w:asciiTheme="majorBidi" w:hAnsiTheme="majorBidi"/>
          <w:sz w:val="36"/>
          <w:szCs w:val="36"/>
          <w:rtl/>
        </w:rPr>
        <w:t xml:space="preserve">، </w:t>
      </w:r>
      <w:r w:rsidRPr="00E30853">
        <w:rPr>
          <w:rFonts w:asciiTheme="majorBidi" w:hAnsiTheme="majorBidi"/>
          <w:sz w:val="36"/>
          <w:szCs w:val="36"/>
          <w:rtl/>
        </w:rPr>
        <w:t xml:space="preserve">ويقود إلى الاقتداء بمثل أولئك الذين صحبوا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ففي يوم واحد يجتهد المسلم فيه بالصيام</w:t>
      </w:r>
      <w:r w:rsidR="00C45DD5">
        <w:rPr>
          <w:rFonts w:asciiTheme="majorBidi" w:hAnsiTheme="majorBidi"/>
          <w:sz w:val="36"/>
          <w:szCs w:val="36"/>
          <w:rtl/>
        </w:rPr>
        <w:t xml:space="preserve">، </w:t>
      </w:r>
      <w:r w:rsidRPr="00E30853">
        <w:rPr>
          <w:rFonts w:asciiTheme="majorBidi" w:hAnsiTheme="majorBidi"/>
          <w:sz w:val="36"/>
          <w:szCs w:val="36"/>
          <w:rtl/>
        </w:rPr>
        <w:t>واتباع الجنازة</w:t>
      </w:r>
      <w:r w:rsidR="00C45DD5">
        <w:rPr>
          <w:rFonts w:asciiTheme="majorBidi" w:hAnsiTheme="majorBidi"/>
          <w:sz w:val="36"/>
          <w:szCs w:val="36"/>
          <w:rtl/>
        </w:rPr>
        <w:t xml:space="preserve">، </w:t>
      </w:r>
      <w:r w:rsidRPr="00E30853">
        <w:rPr>
          <w:rFonts w:asciiTheme="majorBidi" w:hAnsiTheme="majorBidi"/>
          <w:sz w:val="36"/>
          <w:szCs w:val="36"/>
          <w:rtl/>
        </w:rPr>
        <w:t>وإطعام المساكين</w:t>
      </w:r>
      <w:r w:rsidR="00C45DD5">
        <w:rPr>
          <w:rFonts w:asciiTheme="majorBidi" w:hAnsiTheme="majorBidi"/>
          <w:sz w:val="36"/>
          <w:szCs w:val="36"/>
          <w:rtl/>
        </w:rPr>
        <w:t xml:space="preserve">، </w:t>
      </w:r>
      <w:r w:rsidRPr="00E30853">
        <w:rPr>
          <w:rFonts w:asciiTheme="majorBidi" w:hAnsiTheme="majorBidi"/>
          <w:sz w:val="36"/>
          <w:szCs w:val="36"/>
          <w:rtl/>
        </w:rPr>
        <w:t>وعيادة المريض</w:t>
      </w:r>
      <w:r w:rsidR="00C45DD5">
        <w:rPr>
          <w:rFonts w:asciiTheme="majorBidi" w:hAnsiTheme="majorBidi"/>
          <w:sz w:val="36"/>
          <w:szCs w:val="36"/>
          <w:rtl/>
        </w:rPr>
        <w:t xml:space="preserve">، </w:t>
      </w:r>
      <w:r w:rsidRPr="00E30853">
        <w:rPr>
          <w:rFonts w:asciiTheme="majorBidi" w:hAnsiTheme="majorBidi"/>
          <w:sz w:val="36"/>
          <w:szCs w:val="36"/>
          <w:rtl/>
        </w:rPr>
        <w:t>فإن من قام بهذه وغيرها فهي من أعمال تقوية الإيمان</w:t>
      </w:r>
      <w:r w:rsidR="00C45DD5">
        <w:rPr>
          <w:rFonts w:asciiTheme="majorBidi" w:hAnsiTheme="majorBidi"/>
          <w:sz w:val="36"/>
          <w:szCs w:val="36"/>
          <w:rtl/>
        </w:rPr>
        <w:t xml:space="preserve">، </w:t>
      </w:r>
      <w:r w:rsidRPr="00E30853">
        <w:rPr>
          <w:rFonts w:asciiTheme="majorBidi" w:hAnsiTheme="majorBidi"/>
          <w:sz w:val="36"/>
          <w:szCs w:val="36"/>
          <w:rtl/>
        </w:rPr>
        <w:t>بسبب اجتماع أمهات العبادات.</w:t>
      </w:r>
    </w:p>
    <w:p w:rsidR="001238B6" w:rsidRDefault="00A345F3" w:rsidP="00465B84">
      <w:pPr>
        <w:pStyle w:val="a8"/>
        <w:rPr>
          <w:rFonts w:asciiTheme="majorBidi" w:hAnsiTheme="majorBidi"/>
          <w:sz w:val="36"/>
          <w:szCs w:val="36"/>
          <w:rtl/>
        </w:rPr>
      </w:pPr>
      <w:r w:rsidRPr="00E30853">
        <w:rPr>
          <w:rFonts w:asciiTheme="majorBidi" w:hAnsiTheme="majorBidi"/>
          <w:sz w:val="36"/>
          <w:szCs w:val="36"/>
          <w:rtl/>
        </w:rPr>
        <w:t>وخصال الخير في يومِ أبي بكر لم يكن يفعل ذلك تحري</w:t>
      </w:r>
      <w:r w:rsidR="00E30853" w:rsidRPr="00E30853">
        <w:rPr>
          <w:rFonts w:asciiTheme="majorBidi" w:hAnsiTheme="majorBidi"/>
          <w:sz w:val="36"/>
          <w:szCs w:val="36"/>
          <w:rtl/>
        </w:rPr>
        <w:t>ًا</w:t>
      </w:r>
      <w:r w:rsidRPr="00E30853">
        <w:rPr>
          <w:rFonts w:asciiTheme="majorBidi" w:hAnsiTheme="majorBidi"/>
          <w:sz w:val="36"/>
          <w:szCs w:val="36"/>
          <w:rtl/>
        </w:rPr>
        <w:t xml:space="preserve"> لمثل هذا السؤال</w:t>
      </w:r>
      <w:r w:rsidR="00C45DD5">
        <w:rPr>
          <w:rFonts w:asciiTheme="majorBidi" w:hAnsiTheme="majorBidi"/>
          <w:sz w:val="36"/>
          <w:szCs w:val="36"/>
          <w:rtl/>
        </w:rPr>
        <w:t xml:space="preserve">، </w:t>
      </w:r>
      <w:r w:rsidRPr="00E30853">
        <w:rPr>
          <w:rFonts w:asciiTheme="majorBidi" w:hAnsiTheme="majorBidi"/>
          <w:sz w:val="36"/>
          <w:szCs w:val="36"/>
          <w:rtl/>
        </w:rPr>
        <w:t>وإنما كان ذلك يوم</w:t>
      </w:r>
      <w:r w:rsidR="00E30853" w:rsidRPr="00E30853">
        <w:rPr>
          <w:rFonts w:asciiTheme="majorBidi" w:hAnsiTheme="majorBidi"/>
          <w:sz w:val="36"/>
          <w:szCs w:val="36"/>
          <w:rtl/>
        </w:rPr>
        <w:t>ًا</w:t>
      </w:r>
      <w:r w:rsidRPr="00E30853">
        <w:rPr>
          <w:rFonts w:asciiTheme="majorBidi" w:hAnsiTheme="majorBidi"/>
          <w:sz w:val="36"/>
          <w:szCs w:val="36"/>
          <w:rtl/>
        </w:rPr>
        <w:t xml:space="preserve"> معتاد</w:t>
      </w:r>
      <w:r w:rsidR="00E30853" w:rsidRPr="00E30853">
        <w:rPr>
          <w:rFonts w:asciiTheme="majorBidi" w:hAnsiTheme="majorBidi"/>
          <w:sz w:val="36"/>
          <w:szCs w:val="36"/>
          <w:rtl/>
        </w:rPr>
        <w:t>ًا</w:t>
      </w:r>
      <w:r w:rsidRPr="00E30853">
        <w:rPr>
          <w:rFonts w:asciiTheme="majorBidi" w:hAnsiTheme="majorBidi"/>
          <w:sz w:val="36"/>
          <w:szCs w:val="36"/>
          <w:rtl/>
        </w:rPr>
        <w:t xml:space="preserve"> من أيامه</w:t>
      </w:r>
      <w:r w:rsidR="00C45DD5">
        <w:rPr>
          <w:rFonts w:asciiTheme="majorBidi" w:hAnsiTheme="majorBidi"/>
          <w:sz w:val="36"/>
          <w:szCs w:val="36"/>
          <w:rtl/>
        </w:rPr>
        <w:t xml:space="preserve">، </w:t>
      </w:r>
      <w:r w:rsidRPr="00E30853">
        <w:rPr>
          <w:rFonts w:asciiTheme="majorBidi" w:hAnsiTheme="majorBidi"/>
          <w:sz w:val="36"/>
          <w:szCs w:val="36"/>
          <w:rtl/>
        </w:rPr>
        <w:t>وما سَبَق الصِّدِّيقُ الأمةَ وكان في الفضل بعد نبيها إلا بأشياء من جنس هذه ال</w:t>
      </w:r>
      <w:r w:rsidR="00465B84">
        <w:rPr>
          <w:rFonts w:asciiTheme="majorBidi" w:hAnsiTheme="majorBidi" w:hint="cs"/>
          <w:sz w:val="36"/>
          <w:szCs w:val="36"/>
          <w:rtl/>
        </w:rPr>
        <w:t>أ</w:t>
      </w:r>
      <w:r w:rsidRPr="00E30853">
        <w:rPr>
          <w:rFonts w:asciiTheme="majorBidi" w:hAnsiTheme="majorBidi"/>
          <w:sz w:val="36"/>
          <w:szCs w:val="36"/>
          <w:rtl/>
        </w:rPr>
        <w:t>عمال العظيمة</w:t>
      </w:r>
      <w:r w:rsidR="00C45DD5">
        <w:rPr>
          <w:rFonts w:asciiTheme="majorBidi" w:hAnsiTheme="majorBidi"/>
          <w:sz w:val="36"/>
          <w:szCs w:val="36"/>
          <w:rtl/>
        </w:rPr>
        <w:t xml:space="preserve">، </w:t>
      </w:r>
      <w:r w:rsidRPr="00E30853">
        <w:rPr>
          <w:rFonts w:asciiTheme="majorBidi" w:hAnsiTheme="majorBidi"/>
          <w:sz w:val="36"/>
          <w:szCs w:val="36"/>
          <w:rtl/>
        </w:rPr>
        <w:t>لذا قَرْنُ الصحابة ومن بعدهم من سلف هذه ال</w:t>
      </w:r>
      <w:r w:rsidR="00465B84">
        <w:rPr>
          <w:rFonts w:asciiTheme="majorBidi" w:hAnsiTheme="majorBidi" w:hint="cs"/>
          <w:sz w:val="36"/>
          <w:szCs w:val="36"/>
          <w:rtl/>
        </w:rPr>
        <w:t>أ</w:t>
      </w:r>
      <w:r w:rsidRPr="00E30853">
        <w:rPr>
          <w:rFonts w:asciiTheme="majorBidi" w:hAnsiTheme="majorBidi"/>
          <w:sz w:val="36"/>
          <w:szCs w:val="36"/>
          <w:rtl/>
        </w:rPr>
        <w:t>مة كانت أوقاتهم مملوءة بالطاعات</w:t>
      </w:r>
      <w:r w:rsidR="00C45DD5">
        <w:rPr>
          <w:rFonts w:asciiTheme="majorBidi" w:hAnsiTheme="majorBidi"/>
          <w:sz w:val="36"/>
          <w:szCs w:val="36"/>
          <w:rtl/>
        </w:rPr>
        <w:t xml:space="preserve">، </w:t>
      </w:r>
      <w:r w:rsidRPr="00E30853">
        <w:rPr>
          <w:rFonts w:asciiTheme="majorBidi" w:hAnsiTheme="majorBidi"/>
          <w:sz w:val="36"/>
          <w:szCs w:val="36"/>
          <w:rtl/>
        </w:rPr>
        <w:t>وأداء نوافل العبادات</w:t>
      </w:r>
      <w:r w:rsidR="00C45DD5">
        <w:rPr>
          <w:rFonts w:asciiTheme="majorBidi" w:hAnsiTheme="majorBidi"/>
          <w:sz w:val="36"/>
          <w:szCs w:val="36"/>
          <w:rtl/>
        </w:rPr>
        <w:t xml:space="preserve">، </w:t>
      </w:r>
      <w:r w:rsidRPr="00E30853">
        <w:rPr>
          <w:rFonts w:asciiTheme="majorBidi" w:hAnsiTheme="majorBidi"/>
          <w:sz w:val="36"/>
          <w:szCs w:val="36"/>
          <w:rtl/>
        </w:rPr>
        <w:t>فض</w:t>
      </w:r>
      <w:r w:rsidR="00E94BD0">
        <w:rPr>
          <w:rFonts w:asciiTheme="majorBidi" w:hAnsiTheme="majorBidi"/>
          <w:sz w:val="36"/>
          <w:szCs w:val="36"/>
          <w:rtl/>
        </w:rPr>
        <w:t>لاً</w:t>
      </w:r>
      <w:r w:rsidRPr="00E30853">
        <w:rPr>
          <w:rFonts w:asciiTheme="majorBidi" w:hAnsiTheme="majorBidi"/>
          <w:sz w:val="36"/>
          <w:szCs w:val="36"/>
          <w:rtl/>
        </w:rPr>
        <w:t xml:space="preserve"> عن الحرص على أداء الفرائض</w:t>
      </w:r>
      <w:r w:rsidR="001238B6">
        <w:rPr>
          <w:rFonts w:asciiTheme="majorBidi" w:hAnsiTheme="majorBidi" w:hint="cs"/>
          <w:sz w:val="36"/>
          <w:szCs w:val="36"/>
          <w:rtl/>
        </w:rPr>
        <w:t>.</w:t>
      </w:r>
    </w:p>
    <w:p w:rsidR="00A345F3" w:rsidRPr="00E30853" w:rsidRDefault="00C45DD5" w:rsidP="001238B6">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وكان أبو بكر </w:t>
      </w:r>
      <w:r w:rsidR="00E30853">
        <w:rPr>
          <w:rFonts w:asciiTheme="majorBidi" w:hAnsiTheme="majorBidi"/>
          <w:sz w:val="36"/>
          <w:szCs w:val="36"/>
          <w:rtl/>
        </w:rPr>
        <w:t xml:space="preserve">-رضي الله عنه- </w:t>
      </w:r>
      <w:r w:rsidR="00A345F3" w:rsidRPr="00E30853">
        <w:rPr>
          <w:rFonts w:asciiTheme="majorBidi" w:hAnsiTheme="majorBidi"/>
          <w:sz w:val="36"/>
          <w:szCs w:val="36"/>
          <w:rtl/>
        </w:rPr>
        <w:t xml:space="preserve">أحبَّ الرجال إلى الرسول </w:t>
      </w:r>
      <w:r w:rsidR="00E30853">
        <w:rPr>
          <w:rFonts w:asciiTheme="majorBidi" w:hAnsiTheme="majorBidi"/>
          <w:sz w:val="36"/>
          <w:szCs w:val="36"/>
          <w:rtl/>
        </w:rPr>
        <w:t>-صلى الله عليه وسلم-</w:t>
      </w:r>
      <w:r>
        <w:rPr>
          <w:rFonts w:asciiTheme="majorBidi" w:hAnsiTheme="majorBidi"/>
          <w:sz w:val="36"/>
          <w:szCs w:val="36"/>
          <w:rtl/>
        </w:rPr>
        <w:t xml:space="preserve">، </w:t>
      </w:r>
      <w:r w:rsidR="00A345F3" w:rsidRPr="00E30853">
        <w:rPr>
          <w:rFonts w:asciiTheme="majorBidi" w:hAnsiTheme="majorBidi"/>
          <w:sz w:val="36"/>
          <w:szCs w:val="36"/>
          <w:rtl/>
        </w:rPr>
        <w:t xml:space="preserve">وقال فيه: </w:t>
      </w:r>
      <w:r w:rsidR="00E30853" w:rsidRPr="00E30853">
        <w:rPr>
          <w:rFonts w:asciiTheme="majorBidi" w:hAnsiTheme="majorBidi"/>
          <w:sz w:val="36"/>
          <w:szCs w:val="36"/>
          <w:rtl/>
        </w:rPr>
        <w:t>"</w:t>
      </w:r>
      <w:r w:rsidR="00A345F3" w:rsidRPr="001238B6">
        <w:rPr>
          <w:rFonts w:asciiTheme="majorBidi" w:hAnsiTheme="majorBidi"/>
          <w:b/>
          <w:bCs/>
          <w:sz w:val="36"/>
          <w:szCs w:val="36"/>
          <w:rtl/>
        </w:rPr>
        <w:t>إن من أَمَنّ الناسِ عليَّ في صحبته وماله أبا بكر</w:t>
      </w:r>
      <w:r w:rsidRPr="001238B6">
        <w:rPr>
          <w:rFonts w:asciiTheme="majorBidi" w:hAnsiTheme="majorBidi"/>
          <w:b/>
          <w:bCs/>
          <w:sz w:val="36"/>
          <w:szCs w:val="36"/>
          <w:rtl/>
        </w:rPr>
        <w:t xml:space="preserve">، </w:t>
      </w:r>
      <w:r w:rsidR="00A345F3" w:rsidRPr="001238B6">
        <w:rPr>
          <w:rFonts w:asciiTheme="majorBidi" w:hAnsiTheme="majorBidi"/>
          <w:b/>
          <w:bCs/>
          <w:sz w:val="36"/>
          <w:szCs w:val="36"/>
          <w:rtl/>
        </w:rPr>
        <w:t>ولو كنت متخذ</w:t>
      </w:r>
      <w:r w:rsidR="00E30853" w:rsidRPr="001238B6">
        <w:rPr>
          <w:rFonts w:asciiTheme="majorBidi" w:hAnsiTheme="majorBidi"/>
          <w:b/>
          <w:bCs/>
          <w:sz w:val="36"/>
          <w:szCs w:val="36"/>
          <w:rtl/>
        </w:rPr>
        <w:t>ًا</w:t>
      </w:r>
      <w:r w:rsidR="00A345F3" w:rsidRPr="001238B6">
        <w:rPr>
          <w:rFonts w:asciiTheme="majorBidi" w:hAnsiTheme="majorBidi"/>
          <w:b/>
          <w:bCs/>
          <w:sz w:val="36"/>
          <w:szCs w:val="36"/>
          <w:rtl/>
        </w:rPr>
        <w:t xml:space="preserve"> خلي</w:t>
      </w:r>
      <w:r w:rsidR="00E94BD0" w:rsidRPr="001238B6">
        <w:rPr>
          <w:rFonts w:asciiTheme="majorBidi" w:hAnsiTheme="majorBidi"/>
          <w:b/>
          <w:bCs/>
          <w:sz w:val="36"/>
          <w:szCs w:val="36"/>
          <w:rtl/>
        </w:rPr>
        <w:t>لاً</w:t>
      </w:r>
      <w:r w:rsidR="00A345F3" w:rsidRPr="001238B6">
        <w:rPr>
          <w:rFonts w:asciiTheme="majorBidi" w:hAnsiTheme="majorBidi"/>
          <w:b/>
          <w:bCs/>
          <w:sz w:val="36"/>
          <w:szCs w:val="36"/>
          <w:rtl/>
        </w:rPr>
        <w:t xml:space="preserve"> غير ربي</w:t>
      </w:r>
      <w:r w:rsidRPr="001238B6">
        <w:rPr>
          <w:rFonts w:asciiTheme="majorBidi" w:hAnsiTheme="majorBidi"/>
          <w:b/>
          <w:bCs/>
          <w:sz w:val="36"/>
          <w:szCs w:val="36"/>
          <w:rtl/>
        </w:rPr>
        <w:t xml:space="preserve">، </w:t>
      </w:r>
      <w:r w:rsidR="00A345F3" w:rsidRPr="001238B6">
        <w:rPr>
          <w:rFonts w:asciiTheme="majorBidi" w:hAnsiTheme="majorBidi"/>
          <w:b/>
          <w:bCs/>
          <w:sz w:val="36"/>
          <w:szCs w:val="36"/>
          <w:rtl/>
        </w:rPr>
        <w:t xml:space="preserve">لاتخذت أبا بكر </w:t>
      </w:r>
      <w:r w:rsidR="00A345F3" w:rsidRPr="001238B6">
        <w:rPr>
          <w:rFonts w:asciiTheme="majorBidi" w:hAnsiTheme="majorBidi"/>
          <w:b/>
          <w:bCs/>
          <w:sz w:val="36"/>
          <w:szCs w:val="36"/>
          <w:rtl/>
        </w:rPr>
        <w:lastRenderedPageBreak/>
        <w:t>خلي</w:t>
      </w:r>
      <w:r w:rsidR="00E94BD0" w:rsidRPr="001238B6">
        <w:rPr>
          <w:rFonts w:asciiTheme="majorBidi" w:hAnsiTheme="majorBidi"/>
          <w:b/>
          <w:bCs/>
          <w:sz w:val="36"/>
          <w:szCs w:val="36"/>
          <w:rtl/>
        </w:rPr>
        <w:t>لاً</w:t>
      </w:r>
      <w:r w:rsidRPr="001238B6">
        <w:rPr>
          <w:rFonts w:asciiTheme="majorBidi" w:hAnsiTheme="majorBidi"/>
          <w:b/>
          <w:bCs/>
          <w:sz w:val="36"/>
          <w:szCs w:val="36"/>
          <w:rtl/>
        </w:rPr>
        <w:t xml:space="preserve">، </w:t>
      </w:r>
      <w:r w:rsidR="00A345F3" w:rsidRPr="001238B6">
        <w:rPr>
          <w:rFonts w:asciiTheme="majorBidi" w:hAnsiTheme="majorBidi"/>
          <w:b/>
          <w:bCs/>
          <w:sz w:val="36"/>
          <w:szCs w:val="36"/>
          <w:rtl/>
        </w:rPr>
        <w:t>ولكنْ أُخوةُ الإسلام ومودتُه</w:t>
      </w:r>
      <w:r w:rsidRPr="001238B6">
        <w:rPr>
          <w:rFonts w:asciiTheme="majorBidi" w:hAnsiTheme="majorBidi"/>
          <w:b/>
          <w:bCs/>
          <w:sz w:val="36"/>
          <w:szCs w:val="36"/>
          <w:rtl/>
        </w:rPr>
        <w:t xml:space="preserve">، </w:t>
      </w:r>
      <w:r w:rsidR="00A345F3" w:rsidRPr="001238B6">
        <w:rPr>
          <w:rFonts w:asciiTheme="majorBidi" w:hAnsiTheme="majorBidi"/>
          <w:b/>
          <w:bCs/>
          <w:sz w:val="36"/>
          <w:szCs w:val="36"/>
          <w:rtl/>
        </w:rPr>
        <w:t>لا يَبقيَنَّ في المسجد باب إلا سُدَّ</w:t>
      </w:r>
      <w:r w:rsidRPr="001238B6">
        <w:rPr>
          <w:rFonts w:asciiTheme="majorBidi" w:hAnsiTheme="majorBidi"/>
          <w:b/>
          <w:bCs/>
          <w:sz w:val="36"/>
          <w:szCs w:val="36"/>
          <w:rtl/>
        </w:rPr>
        <w:t xml:space="preserve">، </w:t>
      </w:r>
      <w:r w:rsidR="00A345F3" w:rsidRPr="001238B6">
        <w:rPr>
          <w:rFonts w:asciiTheme="majorBidi" w:hAnsiTheme="majorBidi"/>
          <w:b/>
          <w:bCs/>
          <w:sz w:val="36"/>
          <w:szCs w:val="36"/>
          <w:rtl/>
        </w:rPr>
        <w:t>إلا باب أبي بكر</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أعظم مناقبه التي لا يشاركه فيها غيره قول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2C3965">
        <w:rPr>
          <w:rFonts w:asciiTheme="majorBidi" w:hAnsiTheme="majorBidi"/>
          <w:b/>
          <w:bCs/>
          <w:sz w:val="36"/>
          <w:szCs w:val="36"/>
          <w:rtl/>
        </w:rPr>
        <w:t>إِذْ هُمَا فِي الْغَارِ إِذْ يَقُولُ لِصَاحِبِهِ لاَ تَحْزَنْ إِنَّ اللَّهَ مَعَنَا</w:t>
      </w:r>
      <w:r w:rsidR="00E30853">
        <w:rPr>
          <w:rFonts w:asciiTheme="majorBidi" w:hAnsiTheme="majorBidi"/>
          <w:sz w:val="36"/>
          <w:szCs w:val="36"/>
          <w:rtl/>
        </w:rPr>
        <w:t>)</w:t>
      </w:r>
      <w:r w:rsidRPr="00E30853">
        <w:rPr>
          <w:rFonts w:asciiTheme="majorBidi" w:hAnsiTheme="majorBidi"/>
          <w:sz w:val="36"/>
          <w:szCs w:val="36"/>
          <w:rtl/>
        </w:rPr>
        <w:t>[التّوبَة: 40</w:t>
      </w:r>
      <w:r w:rsidR="00B55912">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رزقنا الله اقتفاء أثر رسولنا </w:t>
      </w:r>
      <w:r w:rsidR="00E30853">
        <w:rPr>
          <w:rFonts w:asciiTheme="majorBidi" w:hAnsiTheme="majorBidi"/>
          <w:sz w:val="36"/>
          <w:szCs w:val="36"/>
          <w:rtl/>
        </w:rPr>
        <w:t>-صلى الله عليه وسلم-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rPr>
      </w:pPr>
    </w:p>
    <w:p w:rsidR="001E0971" w:rsidRDefault="001E0971">
      <w:pPr>
        <w:widowControl/>
        <w:bidi w:val="0"/>
        <w:jc w:val="left"/>
        <w:rPr>
          <w:rFonts w:asciiTheme="majorBidi" w:hAnsiTheme="majorBidi"/>
          <w:rtl/>
        </w:rPr>
      </w:pPr>
      <w:r>
        <w:rPr>
          <w:rFonts w:asciiTheme="majorBidi" w:hAnsiTheme="majorBidi"/>
          <w:rtl/>
        </w:rPr>
        <w:br w:type="page"/>
      </w:r>
    </w:p>
    <w:p w:rsidR="00465B84" w:rsidRDefault="00465B84" w:rsidP="001E0971">
      <w:pPr>
        <w:pStyle w:val="a8"/>
        <w:jc w:val="center"/>
        <w:rPr>
          <w:rFonts w:asciiTheme="majorBidi" w:hAnsiTheme="majorBidi"/>
          <w:b/>
          <w:bCs/>
          <w:sz w:val="36"/>
          <w:szCs w:val="36"/>
          <w:rtl/>
        </w:rPr>
      </w:pPr>
    </w:p>
    <w:p w:rsidR="00465B84" w:rsidRDefault="00465B84" w:rsidP="001E0971">
      <w:pPr>
        <w:pStyle w:val="a8"/>
        <w:jc w:val="center"/>
        <w:rPr>
          <w:rFonts w:asciiTheme="majorBidi" w:hAnsiTheme="majorBidi"/>
          <w:b/>
          <w:bCs/>
          <w:sz w:val="36"/>
          <w:szCs w:val="36"/>
          <w:rtl/>
        </w:rPr>
      </w:pPr>
    </w:p>
    <w:p w:rsidR="00465B84" w:rsidRDefault="00465B84" w:rsidP="001E0971">
      <w:pPr>
        <w:pStyle w:val="a8"/>
        <w:jc w:val="center"/>
        <w:rPr>
          <w:rFonts w:asciiTheme="majorBidi" w:hAnsiTheme="majorBidi"/>
          <w:b/>
          <w:bCs/>
          <w:sz w:val="36"/>
          <w:szCs w:val="36"/>
          <w:rtl/>
        </w:rPr>
      </w:pPr>
    </w:p>
    <w:p w:rsidR="00465B84" w:rsidRDefault="00465B84" w:rsidP="001E0971">
      <w:pPr>
        <w:pStyle w:val="a8"/>
        <w:jc w:val="center"/>
        <w:rPr>
          <w:rFonts w:asciiTheme="majorBidi" w:hAnsiTheme="majorBidi"/>
          <w:b/>
          <w:bCs/>
          <w:sz w:val="36"/>
          <w:szCs w:val="36"/>
          <w:rtl/>
        </w:rPr>
      </w:pPr>
    </w:p>
    <w:p w:rsidR="00465B84" w:rsidRDefault="00465B84" w:rsidP="001E0971">
      <w:pPr>
        <w:pStyle w:val="a8"/>
        <w:jc w:val="center"/>
        <w:rPr>
          <w:rFonts w:asciiTheme="majorBidi" w:hAnsiTheme="majorBidi"/>
          <w:b/>
          <w:bCs/>
          <w:sz w:val="36"/>
          <w:szCs w:val="36"/>
          <w:rtl/>
        </w:rPr>
      </w:pPr>
    </w:p>
    <w:p w:rsidR="00465B84" w:rsidRDefault="00465B84" w:rsidP="001E0971">
      <w:pPr>
        <w:pStyle w:val="a8"/>
        <w:jc w:val="center"/>
        <w:rPr>
          <w:rFonts w:asciiTheme="majorBidi" w:hAnsiTheme="majorBidi"/>
          <w:b/>
          <w:bCs/>
          <w:sz w:val="36"/>
          <w:szCs w:val="36"/>
          <w:rtl/>
        </w:rPr>
      </w:pPr>
    </w:p>
    <w:p w:rsidR="00A345F3" w:rsidRPr="00465B84" w:rsidRDefault="00A345F3" w:rsidP="001E0971">
      <w:pPr>
        <w:pStyle w:val="a8"/>
        <w:jc w:val="center"/>
        <w:rPr>
          <w:rFonts w:asciiTheme="majorBidi" w:hAnsiTheme="majorBidi"/>
          <w:b/>
          <w:bCs/>
          <w:sz w:val="40"/>
          <w:szCs w:val="40"/>
        </w:rPr>
      </w:pPr>
      <w:r w:rsidRPr="00465B84">
        <w:rPr>
          <w:rFonts w:asciiTheme="majorBidi" w:hAnsiTheme="majorBidi"/>
          <w:b/>
          <w:bCs/>
          <w:sz w:val="40"/>
          <w:szCs w:val="40"/>
          <w:rtl/>
        </w:rPr>
        <w:t>فضل</w:t>
      </w:r>
      <w:r w:rsidR="001E0971" w:rsidRPr="00465B84">
        <w:rPr>
          <w:rFonts w:asciiTheme="majorBidi" w:hAnsiTheme="majorBidi" w:hint="cs"/>
          <w:b/>
          <w:bCs/>
          <w:sz w:val="40"/>
          <w:szCs w:val="40"/>
          <w:rtl/>
        </w:rPr>
        <w:t xml:space="preserve"> </w:t>
      </w:r>
      <w:r w:rsidRPr="00465B84">
        <w:rPr>
          <w:rFonts w:asciiTheme="majorBidi" w:hAnsiTheme="majorBidi"/>
          <w:b/>
          <w:bCs/>
          <w:sz w:val="40"/>
          <w:szCs w:val="40"/>
          <w:rtl/>
        </w:rPr>
        <w:t>المساجد الثلاثة</w:t>
      </w:r>
    </w:p>
    <w:p w:rsidR="00A345F3" w:rsidRPr="006574E4" w:rsidRDefault="00A345F3" w:rsidP="00E30853">
      <w:pPr>
        <w:pStyle w:val="a8"/>
        <w:rPr>
          <w:rFonts w:asciiTheme="majorBidi" w:hAnsiTheme="majorBidi"/>
          <w:b/>
          <w:bCs/>
          <w:sz w:val="36"/>
          <w:szCs w:val="36"/>
        </w:rPr>
      </w:pPr>
    </w:p>
    <w:p w:rsidR="00465B84" w:rsidRDefault="00465B84">
      <w:pPr>
        <w:widowControl/>
        <w:bidi w:val="0"/>
        <w:jc w:val="left"/>
        <w:rPr>
          <w:rFonts w:asciiTheme="majorBidi" w:hAnsiTheme="majorBidi"/>
          <w:b/>
          <w:bCs/>
          <w:rtl/>
        </w:rPr>
      </w:pPr>
      <w:r>
        <w:rPr>
          <w:rFonts w:asciiTheme="majorBidi" w:hAnsiTheme="majorBidi"/>
          <w:b/>
          <w:bCs/>
          <w:rtl/>
        </w:rPr>
        <w:br w:type="page"/>
      </w:r>
    </w:p>
    <w:p w:rsidR="00A345F3" w:rsidRPr="006574E4" w:rsidRDefault="00A345F3" w:rsidP="001E0971">
      <w:pPr>
        <w:pStyle w:val="a8"/>
        <w:jc w:val="center"/>
        <w:rPr>
          <w:rFonts w:asciiTheme="majorBidi" w:hAnsiTheme="majorBidi"/>
          <w:b/>
          <w:bCs/>
          <w:sz w:val="36"/>
          <w:szCs w:val="36"/>
        </w:rPr>
      </w:pPr>
      <w:r w:rsidRPr="006574E4">
        <w:rPr>
          <w:rFonts w:asciiTheme="majorBidi" w:hAnsiTheme="majorBidi"/>
          <w:b/>
          <w:bCs/>
          <w:sz w:val="36"/>
          <w:szCs w:val="36"/>
          <w:rtl/>
        </w:rPr>
        <w:lastRenderedPageBreak/>
        <w:t>فضل مكة المكرمة</w:t>
      </w:r>
    </w:p>
    <w:p w:rsidR="00465B84" w:rsidRDefault="00465B84" w:rsidP="00E30853">
      <w:pPr>
        <w:pStyle w:val="a8"/>
        <w:rPr>
          <w:rFonts w:asciiTheme="majorBidi" w:hAnsiTheme="majorBidi"/>
          <w:sz w:val="36"/>
          <w:szCs w:val="36"/>
          <w:rtl/>
        </w:rPr>
      </w:pPr>
      <w:r>
        <w:rPr>
          <w:rFonts w:asciiTheme="majorBidi" w:hAnsiTheme="majorBidi" w:hint="cs"/>
          <w:sz w:val="36"/>
          <w:szCs w:val="36"/>
          <w:rtl/>
        </w:rPr>
        <w:t>الخطبة الأولى:</w:t>
      </w:r>
    </w:p>
    <w:p w:rsidR="00814182" w:rsidRDefault="00A345F3" w:rsidP="00814182">
      <w:pPr>
        <w:pStyle w:val="a8"/>
        <w:rPr>
          <w:rFonts w:asciiTheme="majorBidi" w:hAnsiTheme="majorBidi"/>
          <w:sz w:val="36"/>
          <w:szCs w:val="36"/>
          <w:rtl/>
        </w:rPr>
      </w:pPr>
      <w:r w:rsidRPr="00E30853">
        <w:rPr>
          <w:rFonts w:asciiTheme="majorBidi" w:hAnsiTheme="majorBidi"/>
          <w:sz w:val="36"/>
          <w:szCs w:val="36"/>
          <w:rtl/>
        </w:rPr>
        <w:t>فاض</w:t>
      </w:r>
      <w:r w:rsidR="00465B84">
        <w:rPr>
          <w:rFonts w:asciiTheme="majorBidi" w:hAnsiTheme="majorBidi" w:hint="cs"/>
          <w:sz w:val="36"/>
          <w:szCs w:val="36"/>
          <w:rtl/>
        </w:rPr>
        <w:t>َ</w:t>
      </w:r>
      <w:r w:rsidRPr="00E30853">
        <w:rPr>
          <w:rFonts w:asciiTheme="majorBidi" w:hAnsiTheme="majorBidi"/>
          <w:sz w:val="36"/>
          <w:szCs w:val="36"/>
          <w:rtl/>
        </w:rPr>
        <w:t>ل الله بين البقاع والأمكنة</w:t>
      </w:r>
      <w:r w:rsidR="00C45DD5">
        <w:rPr>
          <w:rFonts w:asciiTheme="majorBidi" w:hAnsiTheme="majorBidi"/>
          <w:sz w:val="36"/>
          <w:szCs w:val="36"/>
          <w:rtl/>
        </w:rPr>
        <w:t xml:space="preserve">، </w:t>
      </w:r>
      <w:r w:rsidRPr="00E30853">
        <w:rPr>
          <w:rFonts w:asciiTheme="majorBidi" w:hAnsiTheme="majorBidi"/>
          <w:sz w:val="36"/>
          <w:szCs w:val="36"/>
          <w:rtl/>
        </w:rPr>
        <w:t>وأعظم ب</w:t>
      </w:r>
      <w:r w:rsidR="00814182">
        <w:rPr>
          <w:rFonts w:asciiTheme="majorBidi" w:hAnsiTheme="majorBidi" w:hint="cs"/>
          <w:sz w:val="36"/>
          <w:szCs w:val="36"/>
          <w:rtl/>
        </w:rPr>
        <w:t>ُ</w:t>
      </w:r>
      <w:r w:rsidRPr="00E30853">
        <w:rPr>
          <w:rFonts w:asciiTheme="majorBidi" w:hAnsiTheme="majorBidi"/>
          <w:sz w:val="36"/>
          <w:szCs w:val="36"/>
          <w:rtl/>
        </w:rPr>
        <w:t>قعة فاضلة على وجه الأرض بيت الله الحرام</w:t>
      </w:r>
      <w:r w:rsidR="00C45DD5">
        <w:rPr>
          <w:rFonts w:asciiTheme="majorBidi" w:hAnsiTheme="majorBidi"/>
          <w:sz w:val="36"/>
          <w:szCs w:val="36"/>
          <w:rtl/>
        </w:rPr>
        <w:t xml:space="preserve">، </w:t>
      </w:r>
      <w:r w:rsidRPr="00E30853">
        <w:rPr>
          <w:rFonts w:asciiTheme="majorBidi" w:hAnsiTheme="majorBidi"/>
          <w:sz w:val="36"/>
          <w:szCs w:val="36"/>
          <w:rtl/>
        </w:rPr>
        <w:t>رف</w:t>
      </w:r>
      <w:r w:rsidR="00814182">
        <w:rPr>
          <w:rFonts w:asciiTheme="majorBidi" w:hAnsiTheme="majorBidi" w:hint="cs"/>
          <w:sz w:val="36"/>
          <w:szCs w:val="36"/>
          <w:rtl/>
        </w:rPr>
        <w:t>َ</w:t>
      </w:r>
      <w:r w:rsidRPr="00E30853">
        <w:rPr>
          <w:rFonts w:asciiTheme="majorBidi" w:hAnsiTheme="majorBidi"/>
          <w:sz w:val="36"/>
          <w:szCs w:val="36"/>
          <w:rtl/>
        </w:rPr>
        <w:t xml:space="preserve">ع قواعدَه إبراهيمُ </w:t>
      </w:r>
      <w:r w:rsidR="00E8539A">
        <w:rPr>
          <w:rFonts w:asciiTheme="majorBidi" w:hAnsiTheme="majorBidi"/>
          <w:sz w:val="36"/>
          <w:szCs w:val="36"/>
          <w:rtl/>
        </w:rPr>
        <w:t>-عليه السلام-</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814182">
        <w:rPr>
          <w:rFonts w:asciiTheme="majorBidi" w:hAnsiTheme="majorBidi"/>
          <w:b/>
          <w:bCs/>
          <w:sz w:val="36"/>
          <w:szCs w:val="36"/>
          <w:rtl/>
        </w:rPr>
        <w:t>وَإِذْ يَرْفَعُ إِبْرَاهِيمُ الْقَوَاعِدَ مِنَ الْبَيْتِ وَإِسْمَاعِيلُ رَبَّنَا تَقَبَّلْ مِنَّا إِنَّكَ أَنْتَ السَّمِيعُ الْعَلِيمُ</w:t>
      </w:r>
      <w:r w:rsidR="00E30853">
        <w:rPr>
          <w:rFonts w:asciiTheme="majorBidi" w:hAnsiTheme="majorBidi"/>
          <w:sz w:val="36"/>
          <w:szCs w:val="36"/>
          <w:rtl/>
        </w:rPr>
        <w:t>)</w:t>
      </w:r>
      <w:r w:rsidRPr="00E30853">
        <w:rPr>
          <w:rFonts w:asciiTheme="majorBidi" w:hAnsiTheme="majorBidi"/>
          <w:sz w:val="36"/>
          <w:szCs w:val="36"/>
          <w:rtl/>
        </w:rPr>
        <w:t>[البَقَرَة: 127]</w:t>
      </w:r>
      <w:r w:rsidR="00814182">
        <w:rPr>
          <w:rFonts w:asciiTheme="majorBidi" w:hAnsiTheme="majorBidi" w:hint="cs"/>
          <w:sz w:val="36"/>
          <w:szCs w:val="36"/>
          <w:rtl/>
        </w:rPr>
        <w:t>.</w:t>
      </w:r>
    </w:p>
    <w:p w:rsidR="00A345F3" w:rsidRPr="00E30853" w:rsidRDefault="00C45DD5" w:rsidP="000B2D75">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وقد خصه الله</w:t>
      </w:r>
      <w:r w:rsidR="005914F0">
        <w:rPr>
          <w:rFonts w:asciiTheme="majorBidi" w:hAnsiTheme="majorBidi"/>
          <w:sz w:val="36"/>
          <w:szCs w:val="36"/>
          <w:rtl/>
        </w:rPr>
        <w:t xml:space="preserve"> -تعالى-</w:t>
      </w:r>
      <w:r w:rsidR="00A345F3" w:rsidRPr="00E30853">
        <w:rPr>
          <w:rFonts w:asciiTheme="majorBidi" w:hAnsiTheme="majorBidi"/>
          <w:sz w:val="36"/>
          <w:szCs w:val="36"/>
          <w:rtl/>
        </w:rPr>
        <w:t xml:space="preserve"> بخصائصَ فريدة</w:t>
      </w:r>
      <w:r>
        <w:rPr>
          <w:rFonts w:asciiTheme="majorBidi" w:hAnsiTheme="majorBidi"/>
          <w:sz w:val="36"/>
          <w:szCs w:val="36"/>
          <w:rtl/>
        </w:rPr>
        <w:t xml:space="preserve">، </w:t>
      </w:r>
      <w:r w:rsidR="00A345F3" w:rsidRPr="00E30853">
        <w:rPr>
          <w:rFonts w:asciiTheme="majorBidi" w:hAnsiTheme="majorBidi"/>
          <w:sz w:val="36"/>
          <w:szCs w:val="36"/>
          <w:rtl/>
        </w:rPr>
        <w:t>وميزاتٍ عديدةٍ</w:t>
      </w:r>
      <w:r>
        <w:rPr>
          <w:rFonts w:asciiTheme="majorBidi" w:hAnsiTheme="majorBidi"/>
          <w:sz w:val="36"/>
          <w:szCs w:val="36"/>
          <w:rtl/>
        </w:rPr>
        <w:t xml:space="preserve">، </w:t>
      </w:r>
      <w:r w:rsidR="00A345F3" w:rsidRPr="00E30853">
        <w:rPr>
          <w:rFonts w:asciiTheme="majorBidi" w:hAnsiTheme="majorBidi"/>
          <w:sz w:val="36"/>
          <w:szCs w:val="36"/>
          <w:rtl/>
        </w:rPr>
        <w:t>منها ما قاله</w:t>
      </w:r>
      <w:r w:rsidR="00E47FF6">
        <w:rPr>
          <w:rFonts w:asciiTheme="majorBidi" w:hAnsiTheme="majorBidi"/>
          <w:sz w:val="36"/>
          <w:szCs w:val="36"/>
          <w:rtl/>
        </w:rPr>
        <w:t xml:space="preserve"> -سبحانه-</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814182">
        <w:rPr>
          <w:rFonts w:asciiTheme="majorBidi" w:hAnsiTheme="majorBidi"/>
          <w:b/>
          <w:bCs/>
          <w:sz w:val="36"/>
          <w:szCs w:val="36"/>
          <w:rtl/>
        </w:rPr>
        <w:t>إِنَّ أَوَّلَ بَيْتٍ وُضِعَ لِلنَّاسِ لَلَّذِي بِبَكَّةَ مُبَارَكًا وَهُدىً لِلْعَالَمِينَ</w:t>
      </w:r>
      <w:r w:rsidR="00E30853" w:rsidRPr="00814182">
        <w:rPr>
          <w:rFonts w:asciiTheme="majorBidi" w:hAnsiTheme="majorBidi"/>
          <w:b/>
          <w:bCs/>
          <w:sz w:val="36"/>
          <w:szCs w:val="36"/>
          <w:rtl/>
        </w:rPr>
        <w:t xml:space="preserve"> *</w:t>
      </w:r>
      <w:r w:rsidR="004B034F" w:rsidRPr="00814182">
        <w:rPr>
          <w:rFonts w:asciiTheme="majorBidi" w:hAnsiTheme="majorBidi"/>
          <w:b/>
          <w:bCs/>
          <w:sz w:val="36"/>
          <w:szCs w:val="36"/>
          <w:rtl/>
        </w:rPr>
        <w:t xml:space="preserve"> </w:t>
      </w:r>
      <w:r w:rsidR="00A345F3" w:rsidRPr="00814182">
        <w:rPr>
          <w:rFonts w:asciiTheme="majorBidi" w:hAnsiTheme="majorBidi"/>
          <w:b/>
          <w:bCs/>
          <w:sz w:val="36"/>
          <w:szCs w:val="36"/>
          <w:rtl/>
        </w:rPr>
        <w:t>فِيهِ آيَاتٌ بَيِّنَاتٌ مَقَامُ إِبْرَاهِيمَ وَمَنْ دَخَلَهُ كَانَ آمِن</w:t>
      </w:r>
      <w:r w:rsidR="00E30853" w:rsidRPr="00814182">
        <w:rPr>
          <w:rFonts w:asciiTheme="majorBidi" w:hAnsiTheme="majorBidi"/>
          <w:b/>
          <w:bCs/>
          <w:sz w:val="36"/>
          <w:szCs w:val="36"/>
          <w:rtl/>
        </w:rPr>
        <w:t>ًا</w:t>
      </w:r>
      <w:r w:rsidR="00A345F3" w:rsidRPr="00814182">
        <w:rPr>
          <w:rFonts w:asciiTheme="majorBidi" w:hAnsiTheme="majorBidi"/>
          <w:b/>
          <w:bCs/>
          <w:sz w:val="36"/>
          <w:szCs w:val="36"/>
          <w:rtl/>
        </w:rPr>
        <w:t xml:space="preserve"> وَلِلَّهِ عَلَى النَّاسِ حِجُّ الْبَيْتِ</w:t>
      </w:r>
      <w:r w:rsidR="00E30853">
        <w:rPr>
          <w:rFonts w:asciiTheme="majorBidi" w:hAnsiTheme="majorBidi"/>
          <w:sz w:val="36"/>
          <w:szCs w:val="36"/>
          <w:rtl/>
        </w:rPr>
        <w:t>)</w:t>
      </w:r>
      <w:r w:rsidR="00A345F3" w:rsidRPr="00E30853">
        <w:rPr>
          <w:rFonts w:asciiTheme="majorBidi" w:hAnsiTheme="majorBidi"/>
          <w:sz w:val="36"/>
          <w:szCs w:val="36"/>
          <w:rtl/>
        </w:rPr>
        <w:t>[آل عِمرَان: 96-97]</w:t>
      </w:r>
      <w:r>
        <w:rPr>
          <w:rFonts w:asciiTheme="majorBidi" w:hAnsiTheme="majorBidi"/>
          <w:sz w:val="36"/>
          <w:szCs w:val="36"/>
          <w:rtl/>
        </w:rPr>
        <w:t xml:space="preserve">، </w:t>
      </w:r>
      <w:r w:rsidR="00A345F3" w:rsidRPr="00E30853">
        <w:rPr>
          <w:rFonts w:asciiTheme="majorBidi" w:hAnsiTheme="majorBidi"/>
          <w:sz w:val="36"/>
          <w:szCs w:val="36"/>
          <w:rtl/>
        </w:rPr>
        <w:t>ففي هذه الآية الكريمة سبع خصال ليست لغيره من المساجد</w:t>
      </w:r>
      <w:r>
        <w:rPr>
          <w:rFonts w:asciiTheme="majorBidi" w:hAnsiTheme="majorBidi"/>
          <w:sz w:val="36"/>
          <w:szCs w:val="36"/>
          <w:rtl/>
        </w:rPr>
        <w:t xml:space="preserve">، </w:t>
      </w:r>
      <w:r w:rsidR="00A345F3" w:rsidRPr="00E30853">
        <w:rPr>
          <w:rFonts w:asciiTheme="majorBidi" w:hAnsiTheme="majorBidi"/>
          <w:sz w:val="36"/>
          <w:szCs w:val="36"/>
          <w:rtl/>
        </w:rPr>
        <w:t>فهو أول بيت وضع للناس</w:t>
      </w:r>
      <w:r>
        <w:rPr>
          <w:rFonts w:asciiTheme="majorBidi" w:hAnsiTheme="majorBidi"/>
          <w:sz w:val="36"/>
          <w:szCs w:val="36"/>
          <w:rtl/>
        </w:rPr>
        <w:t xml:space="preserve">، </w:t>
      </w:r>
      <w:r w:rsidR="00A345F3" w:rsidRPr="00E30853">
        <w:rPr>
          <w:rFonts w:asciiTheme="majorBidi" w:hAnsiTheme="majorBidi"/>
          <w:sz w:val="36"/>
          <w:szCs w:val="36"/>
          <w:rtl/>
        </w:rPr>
        <w:t>ومبارك</w:t>
      </w:r>
      <w:r>
        <w:rPr>
          <w:rFonts w:asciiTheme="majorBidi" w:hAnsiTheme="majorBidi"/>
          <w:sz w:val="36"/>
          <w:szCs w:val="36"/>
          <w:rtl/>
        </w:rPr>
        <w:t xml:space="preserve">، </w:t>
      </w:r>
      <w:r w:rsidR="00A345F3" w:rsidRPr="00E30853">
        <w:rPr>
          <w:rFonts w:asciiTheme="majorBidi" w:hAnsiTheme="majorBidi"/>
          <w:sz w:val="36"/>
          <w:szCs w:val="36"/>
          <w:rtl/>
        </w:rPr>
        <w:t>وهدى للعالمين</w:t>
      </w:r>
      <w:r>
        <w:rPr>
          <w:rFonts w:asciiTheme="majorBidi" w:hAnsiTheme="majorBidi"/>
          <w:sz w:val="36"/>
          <w:szCs w:val="36"/>
          <w:rtl/>
        </w:rPr>
        <w:t xml:space="preserve">، </w:t>
      </w:r>
      <w:r w:rsidR="00A345F3" w:rsidRPr="00E30853">
        <w:rPr>
          <w:rFonts w:asciiTheme="majorBidi" w:hAnsiTheme="majorBidi"/>
          <w:sz w:val="36"/>
          <w:szCs w:val="36"/>
          <w:rtl/>
        </w:rPr>
        <w:t>وفيه آيات بينات</w:t>
      </w:r>
      <w:r>
        <w:rPr>
          <w:rFonts w:asciiTheme="majorBidi" w:hAnsiTheme="majorBidi"/>
          <w:sz w:val="36"/>
          <w:szCs w:val="36"/>
          <w:rtl/>
        </w:rPr>
        <w:t xml:space="preserve">، </w:t>
      </w:r>
      <w:r w:rsidR="00A345F3" w:rsidRPr="00E30853">
        <w:rPr>
          <w:rFonts w:asciiTheme="majorBidi" w:hAnsiTheme="majorBidi"/>
          <w:sz w:val="36"/>
          <w:szCs w:val="36"/>
          <w:rtl/>
        </w:rPr>
        <w:t>ومقام إبراهيم</w:t>
      </w:r>
      <w:r>
        <w:rPr>
          <w:rFonts w:asciiTheme="majorBidi" w:hAnsiTheme="majorBidi"/>
          <w:sz w:val="36"/>
          <w:szCs w:val="36"/>
          <w:rtl/>
        </w:rPr>
        <w:t xml:space="preserve">، </w:t>
      </w:r>
      <w:r w:rsidR="00A345F3" w:rsidRPr="00E30853">
        <w:rPr>
          <w:rFonts w:asciiTheme="majorBidi" w:hAnsiTheme="majorBidi"/>
          <w:sz w:val="36"/>
          <w:szCs w:val="36"/>
          <w:rtl/>
        </w:rPr>
        <w:t>ومن دخله كان آمن</w:t>
      </w:r>
      <w:r w:rsidR="00E30853" w:rsidRPr="00E30853">
        <w:rPr>
          <w:rFonts w:asciiTheme="majorBidi" w:hAnsiTheme="majorBidi"/>
          <w:sz w:val="36"/>
          <w:szCs w:val="36"/>
          <w:rtl/>
        </w:rPr>
        <w:t>ًا</w:t>
      </w:r>
      <w:r>
        <w:rPr>
          <w:rFonts w:asciiTheme="majorBidi" w:hAnsiTheme="majorBidi"/>
          <w:sz w:val="36"/>
          <w:szCs w:val="36"/>
          <w:rtl/>
        </w:rPr>
        <w:t xml:space="preserve">، </w:t>
      </w:r>
      <w:r w:rsidR="00A345F3" w:rsidRPr="00E30853">
        <w:rPr>
          <w:rFonts w:asciiTheme="majorBidi" w:hAnsiTheme="majorBidi"/>
          <w:sz w:val="36"/>
          <w:szCs w:val="36"/>
          <w:rtl/>
        </w:rPr>
        <w:t>والحج والعمرة إليه.</w:t>
      </w:r>
      <w:r w:rsidR="00F82B24">
        <w:rPr>
          <w:rFonts w:asciiTheme="majorBidi" w:hAnsiTheme="majorBidi" w:hint="cs"/>
          <w:sz w:val="36"/>
          <w:szCs w:val="36"/>
          <w:rtl/>
        </w:rPr>
        <w:t xml:space="preserve"> </w:t>
      </w:r>
    </w:p>
    <w:p w:rsidR="00E319B0" w:rsidRDefault="00A345F3" w:rsidP="00E319B0">
      <w:pPr>
        <w:pStyle w:val="a8"/>
        <w:rPr>
          <w:rFonts w:asciiTheme="majorBidi" w:hAnsiTheme="majorBidi"/>
          <w:sz w:val="36"/>
          <w:szCs w:val="36"/>
          <w:rtl/>
        </w:rPr>
      </w:pPr>
      <w:r w:rsidRPr="00E30853">
        <w:rPr>
          <w:rFonts w:asciiTheme="majorBidi" w:hAnsiTheme="majorBidi"/>
          <w:sz w:val="36"/>
          <w:szCs w:val="36"/>
          <w:rtl/>
        </w:rPr>
        <w:t>وميّز</w:t>
      </w:r>
      <w:r w:rsidR="005914F0">
        <w:rPr>
          <w:rFonts w:asciiTheme="majorBidi" w:hAnsiTheme="majorBidi"/>
          <w:sz w:val="36"/>
          <w:szCs w:val="36"/>
          <w:rtl/>
        </w:rPr>
        <w:t xml:space="preserve"> -تعالى-</w:t>
      </w:r>
      <w:r w:rsidRPr="00E30853">
        <w:rPr>
          <w:rFonts w:asciiTheme="majorBidi" w:hAnsiTheme="majorBidi"/>
          <w:sz w:val="36"/>
          <w:szCs w:val="36"/>
          <w:rtl/>
        </w:rPr>
        <w:t xml:space="preserve"> بيته الحرام بأن جعله مح</w:t>
      </w:r>
      <w:r w:rsidR="00E94BD0">
        <w:rPr>
          <w:rFonts w:asciiTheme="majorBidi" w:hAnsiTheme="majorBidi"/>
          <w:sz w:val="36"/>
          <w:szCs w:val="36"/>
          <w:rtl/>
        </w:rPr>
        <w:t>لاً</w:t>
      </w:r>
      <w:r w:rsidRPr="00E30853">
        <w:rPr>
          <w:rFonts w:asciiTheme="majorBidi" w:hAnsiTheme="majorBidi"/>
          <w:sz w:val="36"/>
          <w:szCs w:val="36"/>
          <w:rtl/>
        </w:rPr>
        <w:t xml:space="preserve"> تشتاق إليه الأرواح وتَحِنُّ إليه</w:t>
      </w:r>
      <w:r w:rsidR="00C45DD5">
        <w:rPr>
          <w:rFonts w:asciiTheme="majorBidi" w:hAnsiTheme="majorBidi"/>
          <w:sz w:val="36"/>
          <w:szCs w:val="36"/>
          <w:rtl/>
        </w:rPr>
        <w:t xml:space="preserve">، </w:t>
      </w:r>
      <w:r w:rsidRPr="00E30853">
        <w:rPr>
          <w:rFonts w:asciiTheme="majorBidi" w:hAnsiTheme="majorBidi"/>
          <w:sz w:val="36"/>
          <w:szCs w:val="36"/>
          <w:rtl/>
        </w:rPr>
        <w:t>ولا تقضي منه وطرًا</w:t>
      </w:r>
      <w:r w:rsidR="00C45DD5">
        <w:rPr>
          <w:rFonts w:asciiTheme="majorBidi" w:hAnsiTheme="majorBidi"/>
          <w:sz w:val="36"/>
          <w:szCs w:val="36"/>
          <w:rtl/>
        </w:rPr>
        <w:t xml:space="preserve">، </w:t>
      </w:r>
      <w:r w:rsidRPr="00E30853">
        <w:rPr>
          <w:rFonts w:asciiTheme="majorBidi" w:hAnsiTheme="majorBidi"/>
          <w:sz w:val="36"/>
          <w:szCs w:val="36"/>
          <w:rtl/>
        </w:rPr>
        <w:t>ولو ترددَت إليه كلَّ عام</w:t>
      </w:r>
      <w:r w:rsidR="00C45DD5">
        <w:rPr>
          <w:rFonts w:asciiTheme="majorBidi" w:hAnsiTheme="majorBidi"/>
          <w:sz w:val="36"/>
          <w:szCs w:val="36"/>
          <w:rtl/>
        </w:rPr>
        <w:t xml:space="preserve">، </w:t>
      </w:r>
      <w:r w:rsidR="00E30853">
        <w:rPr>
          <w:rFonts w:asciiTheme="majorBidi" w:hAnsiTheme="majorBidi"/>
          <w:sz w:val="36"/>
          <w:szCs w:val="36"/>
          <w:rtl/>
        </w:rPr>
        <w:t>(</w:t>
      </w:r>
      <w:r w:rsidRPr="004E6FE8">
        <w:rPr>
          <w:rFonts w:asciiTheme="majorBidi" w:hAnsiTheme="majorBidi"/>
          <w:b/>
          <w:bCs/>
          <w:sz w:val="36"/>
          <w:szCs w:val="36"/>
          <w:rtl/>
        </w:rPr>
        <w:t>وَإِذْ جَعَلْنَا الْبَيْتَ مَثَابَةً لِلنَّاسِ وَأَمْن</w:t>
      </w:r>
      <w:r w:rsidR="00E30853" w:rsidRPr="004E6FE8">
        <w:rPr>
          <w:rFonts w:asciiTheme="majorBidi" w:hAnsiTheme="majorBidi"/>
          <w:b/>
          <w:bCs/>
          <w:sz w:val="36"/>
          <w:szCs w:val="36"/>
          <w:rtl/>
        </w:rPr>
        <w:t>ًا</w:t>
      </w:r>
      <w:r w:rsidR="00E30853">
        <w:rPr>
          <w:rFonts w:asciiTheme="majorBidi" w:hAnsiTheme="majorBidi"/>
          <w:sz w:val="36"/>
          <w:szCs w:val="36"/>
          <w:rtl/>
        </w:rPr>
        <w:t>)</w:t>
      </w:r>
      <w:r w:rsidRPr="00E30853">
        <w:rPr>
          <w:rFonts w:asciiTheme="majorBidi" w:hAnsiTheme="majorBidi"/>
          <w:sz w:val="36"/>
          <w:szCs w:val="36"/>
          <w:rtl/>
        </w:rPr>
        <w:t>[البَقَرَة: 125</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وذلك استجابة من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لدعاء خليله إبراهيم </w:t>
      </w:r>
      <w:r w:rsidR="00E8539A">
        <w:rPr>
          <w:rFonts w:asciiTheme="majorBidi" w:hAnsiTheme="majorBidi"/>
          <w:sz w:val="36"/>
          <w:szCs w:val="36"/>
          <w:rtl/>
        </w:rPr>
        <w:t>-عليه السلام-</w:t>
      </w:r>
      <w:r w:rsidRPr="00E30853">
        <w:rPr>
          <w:rFonts w:asciiTheme="majorBidi" w:hAnsiTheme="majorBidi"/>
          <w:sz w:val="36"/>
          <w:szCs w:val="36"/>
          <w:rtl/>
        </w:rPr>
        <w:t xml:space="preserve"> في قوله: </w:t>
      </w:r>
      <w:r w:rsidR="00E30853">
        <w:rPr>
          <w:rFonts w:asciiTheme="majorBidi" w:hAnsiTheme="majorBidi"/>
          <w:sz w:val="36"/>
          <w:szCs w:val="36"/>
          <w:rtl/>
        </w:rPr>
        <w:t>(</w:t>
      </w:r>
      <w:r w:rsidRPr="004E6FE8">
        <w:rPr>
          <w:rFonts w:asciiTheme="majorBidi" w:hAnsiTheme="majorBidi"/>
          <w:b/>
          <w:bCs/>
          <w:sz w:val="36"/>
          <w:szCs w:val="36"/>
          <w:rtl/>
        </w:rPr>
        <w:t>فَاجْعَلْ أَفْئِدَةً مِنَ النَّاسِ تَهْوِي إِلَيْهِمْ</w:t>
      </w:r>
      <w:r w:rsidR="00E30853">
        <w:rPr>
          <w:rFonts w:asciiTheme="majorBidi" w:hAnsiTheme="majorBidi"/>
          <w:sz w:val="36"/>
          <w:szCs w:val="36"/>
          <w:rtl/>
        </w:rPr>
        <w:t>)</w:t>
      </w:r>
      <w:r w:rsidRPr="00E30853">
        <w:rPr>
          <w:rFonts w:asciiTheme="majorBidi" w:hAnsiTheme="majorBidi"/>
          <w:sz w:val="36"/>
          <w:szCs w:val="36"/>
          <w:rtl/>
        </w:rPr>
        <w:t>[إبراهيم: 37]</w:t>
      </w:r>
      <w:r w:rsidR="00E319B0">
        <w:rPr>
          <w:rFonts w:asciiTheme="majorBidi" w:hAnsiTheme="majorBidi" w:hint="cs"/>
          <w:sz w:val="36"/>
          <w:szCs w:val="36"/>
          <w:rtl/>
        </w:rPr>
        <w:t>.</w:t>
      </w:r>
    </w:p>
    <w:p w:rsidR="00997953" w:rsidRDefault="00A345F3" w:rsidP="00997953">
      <w:pPr>
        <w:pStyle w:val="a8"/>
        <w:rPr>
          <w:rFonts w:asciiTheme="majorBidi" w:hAnsiTheme="majorBidi"/>
          <w:sz w:val="36"/>
          <w:szCs w:val="36"/>
          <w:rtl/>
        </w:rPr>
      </w:pP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فليس أحد</w:t>
      </w:r>
      <w:r w:rsidR="00965587">
        <w:rPr>
          <w:rFonts w:asciiTheme="majorBidi" w:hAnsiTheme="majorBidi" w:hint="cs"/>
          <w:sz w:val="36"/>
          <w:szCs w:val="36"/>
          <w:rtl/>
        </w:rPr>
        <w:t>ٌ</w:t>
      </w:r>
      <w:r w:rsidRPr="00E30853">
        <w:rPr>
          <w:rFonts w:asciiTheme="majorBidi" w:hAnsiTheme="majorBidi"/>
          <w:sz w:val="36"/>
          <w:szCs w:val="36"/>
          <w:rtl/>
        </w:rPr>
        <w:t xml:space="preserve"> من أهل الإسلام إلا وهو يَحِن</w:t>
      </w:r>
      <w:r w:rsidR="00965587">
        <w:rPr>
          <w:rFonts w:asciiTheme="majorBidi" w:hAnsiTheme="majorBidi" w:hint="cs"/>
          <w:sz w:val="36"/>
          <w:szCs w:val="36"/>
          <w:rtl/>
        </w:rPr>
        <w:t>ّ</w:t>
      </w:r>
      <w:r w:rsidRPr="00E30853">
        <w:rPr>
          <w:rFonts w:asciiTheme="majorBidi" w:hAnsiTheme="majorBidi"/>
          <w:sz w:val="36"/>
          <w:szCs w:val="36"/>
          <w:rtl/>
        </w:rPr>
        <w:t xml:space="preserve"> إلى رؤية الكعبة والطواف</w:t>
      </w:r>
      <w:r w:rsidR="00C45DD5">
        <w:rPr>
          <w:rFonts w:asciiTheme="majorBidi" w:hAnsiTheme="majorBidi"/>
          <w:sz w:val="36"/>
          <w:szCs w:val="36"/>
          <w:rtl/>
        </w:rPr>
        <w:t xml:space="preserve">، </w:t>
      </w:r>
      <w:r w:rsidRPr="00E30853">
        <w:rPr>
          <w:rFonts w:asciiTheme="majorBidi" w:hAnsiTheme="majorBidi"/>
          <w:sz w:val="36"/>
          <w:szCs w:val="36"/>
          <w:rtl/>
        </w:rPr>
        <w:t>فالناس يقصدونها من سائر الجهات والأقطار</w:t>
      </w:r>
      <w:r w:rsidR="00E30853" w:rsidRPr="00E30853">
        <w:rPr>
          <w:rFonts w:asciiTheme="majorBidi" w:hAnsiTheme="majorBidi"/>
          <w:sz w:val="36"/>
          <w:szCs w:val="36"/>
          <w:rtl/>
        </w:rPr>
        <w:t>"</w:t>
      </w:r>
      <w:r w:rsidR="00997953">
        <w:rPr>
          <w:rFonts w:asciiTheme="majorBidi" w:hAnsiTheme="majorBidi" w:hint="cs"/>
          <w:sz w:val="36"/>
          <w:szCs w:val="36"/>
          <w:rtl/>
        </w:rPr>
        <w:t>.</w:t>
      </w:r>
    </w:p>
    <w:p w:rsidR="00A345F3" w:rsidRPr="00E30853" w:rsidRDefault="00A345F3" w:rsidP="00997953">
      <w:pPr>
        <w:pStyle w:val="a8"/>
        <w:rPr>
          <w:rFonts w:asciiTheme="majorBidi" w:hAnsiTheme="majorBidi"/>
          <w:sz w:val="36"/>
          <w:szCs w:val="36"/>
        </w:rPr>
      </w:pPr>
      <w:r w:rsidRPr="00E30853">
        <w:rPr>
          <w:rFonts w:asciiTheme="majorBidi" w:hAnsiTheme="majorBidi"/>
          <w:sz w:val="36"/>
          <w:szCs w:val="36"/>
          <w:rtl/>
        </w:rPr>
        <w:t>وهي مولد ونشأة خير عباد الله</w:t>
      </w:r>
      <w:r w:rsidR="00C45DD5">
        <w:rPr>
          <w:rFonts w:asciiTheme="majorBidi" w:hAnsiTheme="majorBidi"/>
          <w:sz w:val="36"/>
          <w:szCs w:val="36"/>
          <w:rtl/>
        </w:rPr>
        <w:t xml:space="preserve">، </w:t>
      </w:r>
      <w:r w:rsidRPr="00E30853">
        <w:rPr>
          <w:rFonts w:asciiTheme="majorBidi" w:hAnsiTheme="majorBidi"/>
          <w:sz w:val="36"/>
          <w:szCs w:val="36"/>
          <w:rtl/>
        </w:rPr>
        <w:t xml:space="preserve">محمد بن عبد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وهي مهبط الوحي</w:t>
      </w:r>
      <w:r w:rsidR="00C45DD5">
        <w:rPr>
          <w:rFonts w:asciiTheme="majorBidi" w:hAnsiTheme="majorBidi"/>
          <w:sz w:val="36"/>
          <w:szCs w:val="36"/>
          <w:rtl/>
        </w:rPr>
        <w:t xml:space="preserve">، </w:t>
      </w:r>
      <w:r w:rsidRPr="00E30853">
        <w:rPr>
          <w:rFonts w:asciiTheme="majorBidi" w:hAnsiTheme="majorBidi"/>
          <w:sz w:val="36"/>
          <w:szCs w:val="36"/>
          <w:rtl/>
        </w:rPr>
        <w:t>ومنبعُ الرسالة</w:t>
      </w:r>
      <w:r w:rsidR="00C45DD5">
        <w:rPr>
          <w:rFonts w:asciiTheme="majorBidi" w:hAnsiTheme="majorBidi"/>
          <w:sz w:val="36"/>
          <w:szCs w:val="36"/>
          <w:rtl/>
        </w:rPr>
        <w:t xml:space="preserve">، </w:t>
      </w:r>
      <w:r w:rsidRPr="00E30853">
        <w:rPr>
          <w:rFonts w:asciiTheme="majorBidi" w:hAnsiTheme="majorBidi"/>
          <w:sz w:val="36"/>
          <w:szCs w:val="36"/>
          <w:rtl/>
        </w:rPr>
        <w:t>وقبلةُ المسلمين</w:t>
      </w:r>
      <w:r w:rsidR="00C45DD5">
        <w:rPr>
          <w:rFonts w:asciiTheme="majorBidi" w:hAnsiTheme="majorBidi"/>
          <w:sz w:val="36"/>
          <w:szCs w:val="36"/>
          <w:rtl/>
        </w:rPr>
        <w:t xml:space="preserve">، </w:t>
      </w:r>
      <w:r w:rsidRPr="00E30853">
        <w:rPr>
          <w:rFonts w:asciiTheme="majorBidi" w:hAnsiTheme="majorBidi"/>
          <w:sz w:val="36"/>
          <w:szCs w:val="36"/>
          <w:rtl/>
        </w:rPr>
        <w:t>ومهوى أفئدتِهم.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وهي أم القرى 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997953">
        <w:rPr>
          <w:rFonts w:asciiTheme="majorBidi" w:hAnsiTheme="majorBidi"/>
          <w:b/>
          <w:bCs/>
          <w:sz w:val="36"/>
          <w:szCs w:val="36"/>
          <w:rtl/>
        </w:rPr>
        <w:t>وَكَذَلِكَ أَوْحَيْنَا إِلَيْكَ قُرْآن</w:t>
      </w:r>
      <w:r w:rsidR="00E30853" w:rsidRPr="00997953">
        <w:rPr>
          <w:rFonts w:asciiTheme="majorBidi" w:hAnsiTheme="majorBidi"/>
          <w:b/>
          <w:bCs/>
          <w:sz w:val="36"/>
          <w:szCs w:val="36"/>
          <w:rtl/>
        </w:rPr>
        <w:t>ًا</w:t>
      </w:r>
      <w:r w:rsidRPr="00997953">
        <w:rPr>
          <w:rFonts w:asciiTheme="majorBidi" w:hAnsiTheme="majorBidi"/>
          <w:b/>
          <w:bCs/>
          <w:sz w:val="36"/>
          <w:szCs w:val="36"/>
          <w:rtl/>
        </w:rPr>
        <w:t xml:space="preserve"> عَرَبِيًّا لِتُنْذِرَ أُمَّ الْقُرَى وَمَنْ حَوْلَهَا</w:t>
      </w:r>
      <w:r w:rsidR="00E30853">
        <w:rPr>
          <w:rFonts w:asciiTheme="majorBidi" w:hAnsiTheme="majorBidi"/>
          <w:sz w:val="36"/>
          <w:szCs w:val="36"/>
          <w:rtl/>
        </w:rPr>
        <w:t>)</w:t>
      </w:r>
      <w:r w:rsidRPr="00E30853">
        <w:rPr>
          <w:rFonts w:asciiTheme="majorBidi" w:hAnsiTheme="majorBidi"/>
          <w:sz w:val="36"/>
          <w:szCs w:val="36"/>
          <w:rtl/>
        </w:rPr>
        <w:t>[الشّورى: 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وتسميتها بأم القرى</w:t>
      </w:r>
      <w:r w:rsidR="00C45DD5">
        <w:rPr>
          <w:rFonts w:asciiTheme="majorBidi" w:hAnsiTheme="majorBidi"/>
          <w:sz w:val="36"/>
          <w:szCs w:val="36"/>
          <w:rtl/>
        </w:rPr>
        <w:t xml:space="preserve">، </w:t>
      </w:r>
      <w:r w:rsidRPr="00E30853">
        <w:rPr>
          <w:rFonts w:asciiTheme="majorBidi" w:hAnsiTheme="majorBidi"/>
          <w:sz w:val="36"/>
          <w:szCs w:val="36"/>
          <w:rtl/>
        </w:rPr>
        <w:t>لأنها أشرف من سائر البلاد.</w:t>
      </w:r>
    </w:p>
    <w:p w:rsidR="001C0A3E" w:rsidRDefault="00A345F3" w:rsidP="001C0A3E">
      <w:pPr>
        <w:pStyle w:val="a8"/>
        <w:rPr>
          <w:rFonts w:asciiTheme="majorBidi" w:hAnsiTheme="majorBidi"/>
          <w:sz w:val="36"/>
          <w:szCs w:val="36"/>
          <w:rtl/>
        </w:rPr>
      </w:pPr>
      <w:r w:rsidRPr="00E30853">
        <w:rPr>
          <w:rFonts w:asciiTheme="majorBidi" w:hAnsiTheme="majorBidi"/>
          <w:sz w:val="36"/>
          <w:szCs w:val="36"/>
          <w:rtl/>
        </w:rPr>
        <w:t xml:space="preserve">ومكةُ حَرَمٌ حرَمَّها الله </w:t>
      </w:r>
      <w:r w:rsidR="00586BA9">
        <w:rPr>
          <w:rFonts w:asciiTheme="majorBidi" w:hAnsiTheme="majorBidi"/>
          <w:sz w:val="36"/>
          <w:szCs w:val="36"/>
          <w:rtl/>
        </w:rPr>
        <w:t>-عز وجل-</w:t>
      </w:r>
      <w:r w:rsidR="00C45DD5">
        <w:rPr>
          <w:rFonts w:asciiTheme="majorBidi" w:hAnsiTheme="majorBidi"/>
          <w:sz w:val="36"/>
          <w:szCs w:val="36"/>
          <w:rtl/>
        </w:rPr>
        <w:t xml:space="preserve">، </w:t>
      </w:r>
      <w:r w:rsidRPr="00E30853">
        <w:rPr>
          <w:rFonts w:asciiTheme="majorBidi" w:hAnsiTheme="majorBidi"/>
          <w:sz w:val="36"/>
          <w:szCs w:val="36"/>
          <w:rtl/>
        </w:rPr>
        <w:t>كما في قوله</w:t>
      </w:r>
      <w:r w:rsidR="005914F0">
        <w:rPr>
          <w:rFonts w:asciiTheme="majorBidi" w:hAnsiTheme="majorBidi"/>
          <w:sz w:val="36"/>
          <w:szCs w:val="36"/>
          <w:rtl/>
        </w:rPr>
        <w:t xml:space="preserve"> -تعالى-</w:t>
      </w:r>
      <w:r w:rsidR="001C0A3E">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1C0A3E">
        <w:rPr>
          <w:rFonts w:asciiTheme="majorBidi" w:hAnsiTheme="majorBidi"/>
          <w:b/>
          <w:bCs/>
          <w:sz w:val="36"/>
          <w:szCs w:val="36"/>
          <w:rtl/>
        </w:rPr>
        <w:t>إِنَّمَا أُمِرْتُ أَنْ أَعْبُدَ رَبَّ هَذِهِ الْبَلْدَةِ الَّذِي حَرَّمَهَا وَلَهُ كُلُّ شَيْءٍ وَأُمِرْتُ أَنْ أَكُونَ مِنَ الْمُسْلِمِينَ</w:t>
      </w:r>
      <w:r w:rsidR="00E30853">
        <w:rPr>
          <w:rFonts w:asciiTheme="majorBidi" w:hAnsiTheme="majorBidi"/>
          <w:sz w:val="36"/>
          <w:szCs w:val="36"/>
          <w:rtl/>
        </w:rPr>
        <w:t>)</w:t>
      </w:r>
      <w:r w:rsidRPr="00E30853">
        <w:rPr>
          <w:rFonts w:asciiTheme="majorBidi" w:hAnsiTheme="majorBidi"/>
          <w:sz w:val="36"/>
          <w:szCs w:val="36"/>
          <w:rtl/>
        </w:rPr>
        <w:t>[النَّمل: 91]</w:t>
      </w:r>
      <w:r w:rsidR="00C45DD5">
        <w:rPr>
          <w:rFonts w:asciiTheme="majorBidi" w:hAnsiTheme="majorBidi"/>
          <w:sz w:val="36"/>
          <w:szCs w:val="36"/>
          <w:rtl/>
        </w:rPr>
        <w:t xml:space="preserve">، </w:t>
      </w:r>
      <w:r w:rsidRPr="00E30853">
        <w:rPr>
          <w:rFonts w:asciiTheme="majorBidi" w:hAnsiTheme="majorBidi"/>
          <w:sz w:val="36"/>
          <w:szCs w:val="36"/>
          <w:rtl/>
        </w:rPr>
        <w:t xml:space="preserve">وقولِه </w:t>
      </w:r>
      <w:r w:rsidR="001C0A3E">
        <w:rPr>
          <w:rFonts w:asciiTheme="majorBidi" w:hAnsiTheme="majorBidi" w:hint="cs"/>
          <w:sz w:val="36"/>
          <w:szCs w:val="36"/>
          <w:rtl/>
        </w:rPr>
        <w:t>-</w:t>
      </w:r>
      <w:r w:rsidRPr="00E30853">
        <w:rPr>
          <w:rFonts w:asciiTheme="majorBidi" w:hAnsiTheme="majorBidi"/>
          <w:sz w:val="36"/>
          <w:szCs w:val="36"/>
          <w:rtl/>
        </w:rPr>
        <w:t>جلَّ ذكره</w:t>
      </w:r>
      <w:r w:rsidR="001C0A3E">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1C0A3E">
        <w:rPr>
          <w:rFonts w:asciiTheme="majorBidi" w:hAnsiTheme="majorBidi"/>
          <w:b/>
          <w:bCs/>
          <w:sz w:val="36"/>
          <w:szCs w:val="36"/>
          <w:rtl/>
        </w:rPr>
        <w:t>أَوَلَمْ نُمَكِّنْ لَهُمْ حَرَمًا آمِن</w:t>
      </w:r>
      <w:r w:rsidR="00E30853" w:rsidRPr="001C0A3E">
        <w:rPr>
          <w:rFonts w:asciiTheme="majorBidi" w:hAnsiTheme="majorBidi"/>
          <w:b/>
          <w:bCs/>
          <w:sz w:val="36"/>
          <w:szCs w:val="36"/>
          <w:rtl/>
        </w:rPr>
        <w:t>ًا</w:t>
      </w:r>
      <w:r w:rsidRPr="001C0A3E">
        <w:rPr>
          <w:rFonts w:asciiTheme="majorBidi" w:hAnsiTheme="majorBidi"/>
          <w:b/>
          <w:bCs/>
          <w:sz w:val="36"/>
          <w:szCs w:val="36"/>
          <w:rtl/>
        </w:rPr>
        <w:t xml:space="preserve"> يُجْبَى إِلَيْهِ ثَمَرَاتُ كُلِّ شَيْءٍ رِزْقًا مِنْ لَدُنَّا وَلَكِنَّ أَكْثَرَهُمْ لاَ يَعْلَمُونَ</w:t>
      </w:r>
      <w:r w:rsidR="00E30853">
        <w:rPr>
          <w:rFonts w:asciiTheme="majorBidi" w:hAnsiTheme="majorBidi"/>
          <w:sz w:val="36"/>
          <w:szCs w:val="36"/>
          <w:rtl/>
        </w:rPr>
        <w:t>)</w:t>
      </w:r>
      <w:r w:rsidRPr="00E30853">
        <w:rPr>
          <w:rFonts w:asciiTheme="majorBidi" w:hAnsiTheme="majorBidi"/>
          <w:sz w:val="36"/>
          <w:szCs w:val="36"/>
          <w:rtl/>
        </w:rPr>
        <w:t>[القَصَص: 57]</w:t>
      </w:r>
      <w:r w:rsidR="001C0A3E">
        <w:rPr>
          <w:rFonts w:asciiTheme="majorBidi" w:hAnsiTheme="majorBidi" w:hint="cs"/>
          <w:sz w:val="36"/>
          <w:szCs w:val="36"/>
          <w:rtl/>
        </w:rPr>
        <w:t>.</w:t>
      </w:r>
    </w:p>
    <w:p w:rsidR="0065129F" w:rsidRDefault="00A345F3" w:rsidP="0065129F">
      <w:pPr>
        <w:pStyle w:val="a8"/>
        <w:rPr>
          <w:rFonts w:asciiTheme="majorBidi" w:hAnsiTheme="majorBidi"/>
          <w:sz w:val="36"/>
          <w:szCs w:val="36"/>
          <w:rtl/>
        </w:rPr>
      </w:pPr>
      <w:r w:rsidRPr="00E30853">
        <w:rPr>
          <w:rFonts w:asciiTheme="majorBidi" w:hAnsiTheme="majorBidi"/>
          <w:sz w:val="36"/>
          <w:szCs w:val="36"/>
          <w:rtl/>
        </w:rPr>
        <w:t xml:space="preserve">وكما 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يومَ فتحِ مكة: </w:t>
      </w:r>
      <w:r w:rsidR="00E30853" w:rsidRPr="00E30853">
        <w:rPr>
          <w:rFonts w:asciiTheme="majorBidi" w:hAnsiTheme="majorBidi"/>
          <w:sz w:val="36"/>
          <w:szCs w:val="36"/>
          <w:rtl/>
        </w:rPr>
        <w:t>"</w:t>
      </w:r>
      <w:r w:rsidRPr="00D250D4">
        <w:rPr>
          <w:rFonts w:asciiTheme="majorBidi" w:hAnsiTheme="majorBidi"/>
          <w:b/>
          <w:bCs/>
          <w:sz w:val="36"/>
          <w:szCs w:val="36"/>
          <w:rtl/>
        </w:rPr>
        <w:t>إن هذا البلد حر</w:t>
      </w:r>
      <w:r w:rsidR="00D250D4">
        <w:rPr>
          <w:rFonts w:asciiTheme="majorBidi" w:hAnsiTheme="majorBidi" w:hint="cs"/>
          <w:b/>
          <w:bCs/>
          <w:sz w:val="36"/>
          <w:szCs w:val="36"/>
          <w:rtl/>
        </w:rPr>
        <w:t>ّ</w:t>
      </w:r>
      <w:r w:rsidRPr="00D250D4">
        <w:rPr>
          <w:rFonts w:asciiTheme="majorBidi" w:hAnsiTheme="majorBidi"/>
          <w:b/>
          <w:bCs/>
          <w:sz w:val="36"/>
          <w:szCs w:val="36"/>
          <w:rtl/>
        </w:rPr>
        <w:t xml:space="preserve">مه الله يوم خلق </w:t>
      </w:r>
      <w:r w:rsidRPr="00D250D4">
        <w:rPr>
          <w:rFonts w:asciiTheme="majorBidi" w:hAnsiTheme="majorBidi"/>
          <w:b/>
          <w:bCs/>
          <w:sz w:val="36"/>
          <w:szCs w:val="36"/>
          <w:rtl/>
        </w:rPr>
        <w:lastRenderedPageBreak/>
        <w:t>السموات والأرض</w:t>
      </w:r>
      <w:r w:rsidR="00C45DD5" w:rsidRPr="00D250D4">
        <w:rPr>
          <w:rFonts w:asciiTheme="majorBidi" w:hAnsiTheme="majorBidi"/>
          <w:b/>
          <w:bCs/>
          <w:sz w:val="36"/>
          <w:szCs w:val="36"/>
          <w:rtl/>
        </w:rPr>
        <w:t xml:space="preserve">، </w:t>
      </w:r>
      <w:r w:rsidRPr="00D250D4">
        <w:rPr>
          <w:rFonts w:asciiTheme="majorBidi" w:hAnsiTheme="majorBidi"/>
          <w:b/>
          <w:bCs/>
          <w:sz w:val="36"/>
          <w:szCs w:val="36"/>
          <w:rtl/>
        </w:rPr>
        <w:t>فهو حرام بحرمة الله إلى يوم القيامة</w:t>
      </w:r>
      <w:r w:rsidR="00C45DD5" w:rsidRPr="00D250D4">
        <w:rPr>
          <w:rFonts w:asciiTheme="majorBidi" w:hAnsiTheme="majorBidi"/>
          <w:b/>
          <w:bCs/>
          <w:sz w:val="36"/>
          <w:szCs w:val="36"/>
          <w:rtl/>
        </w:rPr>
        <w:t xml:space="preserve">، </w:t>
      </w:r>
      <w:r w:rsidRPr="00D250D4">
        <w:rPr>
          <w:rFonts w:asciiTheme="majorBidi" w:hAnsiTheme="majorBidi"/>
          <w:b/>
          <w:bCs/>
          <w:sz w:val="36"/>
          <w:szCs w:val="36"/>
          <w:rtl/>
        </w:rPr>
        <w:t>وإنه لم ي</w:t>
      </w:r>
      <w:r w:rsidR="00BE0F1A">
        <w:rPr>
          <w:rFonts w:asciiTheme="majorBidi" w:hAnsiTheme="majorBidi" w:hint="cs"/>
          <w:b/>
          <w:bCs/>
          <w:sz w:val="36"/>
          <w:szCs w:val="36"/>
          <w:rtl/>
        </w:rPr>
        <w:t>َ</w:t>
      </w:r>
      <w:r w:rsidRPr="00D250D4">
        <w:rPr>
          <w:rFonts w:asciiTheme="majorBidi" w:hAnsiTheme="majorBidi"/>
          <w:b/>
          <w:bCs/>
          <w:sz w:val="36"/>
          <w:szCs w:val="36"/>
          <w:rtl/>
        </w:rPr>
        <w:t>ح</w:t>
      </w:r>
      <w:r w:rsidR="00BE0F1A">
        <w:rPr>
          <w:rFonts w:asciiTheme="majorBidi" w:hAnsiTheme="majorBidi" w:hint="cs"/>
          <w:b/>
          <w:bCs/>
          <w:sz w:val="36"/>
          <w:szCs w:val="36"/>
          <w:rtl/>
        </w:rPr>
        <w:t>ِ</w:t>
      </w:r>
      <w:r w:rsidRPr="00D250D4">
        <w:rPr>
          <w:rFonts w:asciiTheme="majorBidi" w:hAnsiTheme="majorBidi"/>
          <w:b/>
          <w:bCs/>
          <w:sz w:val="36"/>
          <w:szCs w:val="36"/>
          <w:rtl/>
        </w:rPr>
        <w:t>ل</w:t>
      </w:r>
      <w:r w:rsidR="00BE0F1A">
        <w:rPr>
          <w:rFonts w:asciiTheme="majorBidi" w:hAnsiTheme="majorBidi" w:hint="cs"/>
          <w:b/>
          <w:bCs/>
          <w:sz w:val="36"/>
          <w:szCs w:val="36"/>
          <w:rtl/>
        </w:rPr>
        <w:t>ّ</w:t>
      </w:r>
      <w:r w:rsidRPr="00D250D4">
        <w:rPr>
          <w:rFonts w:asciiTheme="majorBidi" w:hAnsiTheme="majorBidi"/>
          <w:b/>
          <w:bCs/>
          <w:sz w:val="36"/>
          <w:szCs w:val="36"/>
          <w:rtl/>
        </w:rPr>
        <w:t xml:space="preserve"> القتال فيه لأحد قبلي</w:t>
      </w:r>
      <w:r w:rsidR="00C45DD5" w:rsidRPr="00D250D4">
        <w:rPr>
          <w:rFonts w:asciiTheme="majorBidi" w:hAnsiTheme="majorBidi"/>
          <w:b/>
          <w:bCs/>
          <w:sz w:val="36"/>
          <w:szCs w:val="36"/>
          <w:rtl/>
        </w:rPr>
        <w:t xml:space="preserve">، </w:t>
      </w:r>
      <w:r w:rsidRPr="00D250D4">
        <w:rPr>
          <w:rFonts w:asciiTheme="majorBidi" w:hAnsiTheme="majorBidi"/>
          <w:b/>
          <w:bCs/>
          <w:sz w:val="36"/>
          <w:szCs w:val="36"/>
          <w:rtl/>
        </w:rPr>
        <w:t>ولم يَحِلّ لي إلا ساعةً من نهار</w:t>
      </w:r>
      <w:r w:rsidR="00C45DD5" w:rsidRPr="00D250D4">
        <w:rPr>
          <w:rFonts w:asciiTheme="majorBidi" w:hAnsiTheme="majorBidi"/>
          <w:b/>
          <w:bCs/>
          <w:sz w:val="36"/>
          <w:szCs w:val="36"/>
          <w:rtl/>
        </w:rPr>
        <w:t xml:space="preserve">، </w:t>
      </w:r>
      <w:r w:rsidRPr="00D250D4">
        <w:rPr>
          <w:rFonts w:asciiTheme="majorBidi" w:hAnsiTheme="majorBidi"/>
          <w:b/>
          <w:bCs/>
          <w:sz w:val="36"/>
          <w:szCs w:val="36"/>
          <w:rtl/>
        </w:rPr>
        <w:t>فهو حرام</w:t>
      </w:r>
      <w:r w:rsidR="0065129F">
        <w:rPr>
          <w:rFonts w:asciiTheme="majorBidi" w:hAnsiTheme="majorBidi" w:hint="cs"/>
          <w:b/>
          <w:bCs/>
          <w:sz w:val="36"/>
          <w:szCs w:val="36"/>
          <w:rtl/>
        </w:rPr>
        <w:t>ٌ</w:t>
      </w:r>
      <w:r w:rsidRPr="00D250D4">
        <w:rPr>
          <w:rFonts w:asciiTheme="majorBidi" w:hAnsiTheme="majorBidi"/>
          <w:b/>
          <w:bCs/>
          <w:sz w:val="36"/>
          <w:szCs w:val="36"/>
          <w:rtl/>
        </w:rPr>
        <w:t xml:space="preserve"> بحرمة الله إلى يوم القيامة</w:t>
      </w:r>
      <w:r w:rsidR="00C45DD5" w:rsidRPr="00D250D4">
        <w:rPr>
          <w:rFonts w:asciiTheme="majorBidi" w:hAnsiTheme="majorBidi"/>
          <w:b/>
          <w:bCs/>
          <w:sz w:val="36"/>
          <w:szCs w:val="36"/>
          <w:rtl/>
        </w:rPr>
        <w:t xml:space="preserve">، </w:t>
      </w:r>
      <w:r w:rsidRPr="00D250D4">
        <w:rPr>
          <w:rFonts w:asciiTheme="majorBidi" w:hAnsiTheme="majorBidi"/>
          <w:b/>
          <w:bCs/>
          <w:sz w:val="36"/>
          <w:szCs w:val="36"/>
          <w:rtl/>
        </w:rPr>
        <w:t>لا يُعْضد شوكه</w:t>
      </w:r>
      <w:r w:rsidR="00C45DD5" w:rsidRPr="00D250D4">
        <w:rPr>
          <w:rFonts w:asciiTheme="majorBidi" w:hAnsiTheme="majorBidi"/>
          <w:b/>
          <w:bCs/>
          <w:sz w:val="36"/>
          <w:szCs w:val="36"/>
          <w:rtl/>
        </w:rPr>
        <w:t xml:space="preserve">، </w:t>
      </w:r>
      <w:r w:rsidRPr="00D250D4">
        <w:rPr>
          <w:rFonts w:asciiTheme="majorBidi" w:hAnsiTheme="majorBidi"/>
          <w:b/>
          <w:bCs/>
          <w:sz w:val="36"/>
          <w:szCs w:val="36"/>
          <w:rtl/>
        </w:rPr>
        <w:t>ولا يُنفَّر صيدُه</w:t>
      </w:r>
      <w:r w:rsidR="00C45DD5" w:rsidRPr="00D250D4">
        <w:rPr>
          <w:rFonts w:asciiTheme="majorBidi" w:hAnsiTheme="majorBidi"/>
          <w:b/>
          <w:bCs/>
          <w:sz w:val="36"/>
          <w:szCs w:val="36"/>
          <w:rtl/>
        </w:rPr>
        <w:t xml:space="preserve">، </w:t>
      </w:r>
      <w:r w:rsidRPr="00D250D4">
        <w:rPr>
          <w:rFonts w:asciiTheme="majorBidi" w:hAnsiTheme="majorBidi"/>
          <w:b/>
          <w:bCs/>
          <w:sz w:val="36"/>
          <w:szCs w:val="36"/>
          <w:rtl/>
        </w:rPr>
        <w:t>ولا يُلْتقط إلا من عَرّفها</w:t>
      </w:r>
      <w:r w:rsidR="00C45DD5" w:rsidRPr="00D250D4">
        <w:rPr>
          <w:rFonts w:asciiTheme="majorBidi" w:hAnsiTheme="majorBidi"/>
          <w:b/>
          <w:bCs/>
          <w:sz w:val="36"/>
          <w:szCs w:val="36"/>
          <w:rtl/>
        </w:rPr>
        <w:t xml:space="preserve">، </w:t>
      </w:r>
      <w:r w:rsidRPr="00D250D4">
        <w:rPr>
          <w:rFonts w:asciiTheme="majorBidi" w:hAnsiTheme="majorBidi"/>
          <w:b/>
          <w:bCs/>
          <w:sz w:val="36"/>
          <w:szCs w:val="36"/>
          <w:rtl/>
        </w:rPr>
        <w:t>ولا يُخْتلى خلاها</w:t>
      </w:r>
      <w:r w:rsidR="00C45DD5">
        <w:rPr>
          <w:rFonts w:asciiTheme="majorBidi" w:hAnsiTheme="majorBidi"/>
          <w:sz w:val="36"/>
          <w:szCs w:val="36"/>
          <w:rtl/>
        </w:rPr>
        <w:t xml:space="preserve">، </w:t>
      </w:r>
      <w:r w:rsidRPr="00E30853">
        <w:rPr>
          <w:rFonts w:asciiTheme="majorBidi" w:hAnsiTheme="majorBidi"/>
          <w:sz w:val="36"/>
          <w:szCs w:val="36"/>
          <w:rtl/>
        </w:rPr>
        <w:t>فقال العباس: يا رسول الله! إلا الإذخر فإنه لقينِهم ولبيوتهم</w:t>
      </w:r>
      <w:r w:rsidR="00C45DD5">
        <w:rPr>
          <w:rFonts w:asciiTheme="majorBidi" w:hAnsiTheme="majorBidi"/>
          <w:sz w:val="36"/>
          <w:szCs w:val="36"/>
          <w:rtl/>
        </w:rPr>
        <w:t xml:space="preserve">، </w:t>
      </w:r>
      <w:r w:rsidRPr="00E30853">
        <w:rPr>
          <w:rFonts w:asciiTheme="majorBidi" w:hAnsiTheme="majorBidi"/>
          <w:sz w:val="36"/>
          <w:szCs w:val="36"/>
          <w:rtl/>
        </w:rPr>
        <w:t>فقال</w:t>
      </w:r>
      <w:r w:rsidR="00D250D4">
        <w:rPr>
          <w:rFonts w:asciiTheme="majorBidi" w:hAnsiTheme="majorBidi" w:hint="cs"/>
          <w:sz w:val="36"/>
          <w:szCs w:val="36"/>
          <w:rtl/>
        </w:rPr>
        <w:t>:</w:t>
      </w:r>
      <w:r w:rsidRPr="00E30853">
        <w:rPr>
          <w:rFonts w:asciiTheme="majorBidi" w:hAnsiTheme="majorBidi"/>
          <w:sz w:val="36"/>
          <w:szCs w:val="36"/>
        </w:rPr>
        <w:t xml:space="preserve"> </w:t>
      </w:r>
      <w:r w:rsidR="00D250D4">
        <w:rPr>
          <w:rFonts w:asciiTheme="majorBidi" w:hAnsiTheme="majorBidi" w:hint="cs"/>
          <w:b/>
          <w:bCs/>
          <w:sz w:val="36"/>
          <w:szCs w:val="36"/>
          <w:rtl/>
        </w:rPr>
        <w:t>"</w:t>
      </w:r>
      <w:r w:rsidRPr="00D250D4">
        <w:rPr>
          <w:rFonts w:asciiTheme="majorBidi" w:hAnsiTheme="majorBidi"/>
          <w:b/>
          <w:bCs/>
          <w:sz w:val="36"/>
          <w:szCs w:val="36"/>
          <w:rtl/>
        </w:rPr>
        <w:t>إلا الإذخر</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 القَين: الحَدَّاد لأنه يحتاج إليه في عمل النار</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بيوتهم تحتاج إليه في التسقيف</w:t>
      </w:r>
      <w:r w:rsidR="0065129F">
        <w:rPr>
          <w:rFonts w:asciiTheme="majorBidi" w:hAnsiTheme="majorBidi" w:hint="cs"/>
          <w:sz w:val="36"/>
          <w:szCs w:val="36"/>
          <w:rtl/>
        </w:rPr>
        <w:t>.</w:t>
      </w:r>
    </w:p>
    <w:p w:rsidR="00A345F3" w:rsidRPr="00E30853" w:rsidRDefault="00A345F3" w:rsidP="008F3F93">
      <w:pPr>
        <w:pStyle w:val="a8"/>
        <w:rPr>
          <w:rFonts w:asciiTheme="majorBidi" w:hAnsiTheme="majorBidi"/>
          <w:sz w:val="36"/>
          <w:szCs w:val="36"/>
        </w:rPr>
      </w:pP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فإذا عُلم هذا فلا منافاة بين هذه الأحاديث الدالة على أن الله حرم مكة يوم خلق السموات والأرض</w:t>
      </w:r>
      <w:r w:rsidR="00C45DD5">
        <w:rPr>
          <w:rFonts w:asciiTheme="majorBidi" w:hAnsiTheme="majorBidi"/>
          <w:sz w:val="36"/>
          <w:szCs w:val="36"/>
          <w:rtl/>
        </w:rPr>
        <w:t xml:space="preserve">، </w:t>
      </w:r>
      <w:r w:rsidRPr="00E30853">
        <w:rPr>
          <w:rFonts w:asciiTheme="majorBidi" w:hAnsiTheme="majorBidi"/>
          <w:sz w:val="36"/>
          <w:szCs w:val="36"/>
          <w:rtl/>
        </w:rPr>
        <w:t xml:space="preserve">وبين الأحاديث الدالة على أن إبراهيم </w:t>
      </w:r>
      <w:r w:rsidR="00E8539A">
        <w:rPr>
          <w:rFonts w:asciiTheme="majorBidi" w:hAnsiTheme="majorBidi"/>
          <w:sz w:val="36"/>
          <w:szCs w:val="36"/>
          <w:rtl/>
        </w:rPr>
        <w:t>-عليه السلام-</w:t>
      </w:r>
      <w:r w:rsidRPr="00E30853">
        <w:rPr>
          <w:rFonts w:asciiTheme="majorBidi" w:hAnsiTheme="majorBidi"/>
          <w:sz w:val="36"/>
          <w:szCs w:val="36"/>
          <w:rtl/>
        </w:rPr>
        <w:t xml:space="preserve"> حرمها</w:t>
      </w:r>
      <w:r w:rsidR="008F3F93">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إبراهيم بلّغ عن الله حُكْمَه فيها</w:t>
      </w:r>
      <w:r w:rsidR="00C45DD5">
        <w:rPr>
          <w:rFonts w:asciiTheme="majorBidi" w:hAnsiTheme="majorBidi"/>
          <w:sz w:val="36"/>
          <w:szCs w:val="36"/>
          <w:rtl/>
        </w:rPr>
        <w:t xml:space="preserve">، </w:t>
      </w:r>
      <w:r w:rsidRPr="00E30853">
        <w:rPr>
          <w:rFonts w:asciiTheme="majorBidi" w:hAnsiTheme="majorBidi"/>
          <w:sz w:val="36"/>
          <w:szCs w:val="36"/>
          <w:rtl/>
        </w:rPr>
        <w:t>وتحريمه إياها وأنها لم تزل بلد</w:t>
      </w:r>
      <w:r w:rsidR="00E30853" w:rsidRPr="00E30853">
        <w:rPr>
          <w:rFonts w:asciiTheme="majorBidi" w:hAnsiTheme="majorBidi"/>
          <w:sz w:val="36"/>
          <w:szCs w:val="36"/>
          <w:rtl/>
        </w:rPr>
        <w:t>ًا</w:t>
      </w:r>
      <w:r w:rsidRPr="00E30853">
        <w:rPr>
          <w:rFonts w:asciiTheme="majorBidi" w:hAnsiTheme="majorBidi"/>
          <w:sz w:val="36"/>
          <w:szCs w:val="36"/>
          <w:rtl/>
        </w:rPr>
        <w:t xml:space="preserve"> حرام</w:t>
      </w:r>
      <w:r w:rsidR="00E30853" w:rsidRPr="00E30853">
        <w:rPr>
          <w:rFonts w:asciiTheme="majorBidi" w:hAnsiTheme="majorBidi"/>
          <w:sz w:val="36"/>
          <w:szCs w:val="36"/>
          <w:rtl/>
        </w:rPr>
        <w:t>ًا</w:t>
      </w:r>
      <w:r w:rsidRPr="00E30853">
        <w:rPr>
          <w:rFonts w:asciiTheme="majorBidi" w:hAnsiTheme="majorBidi"/>
          <w:sz w:val="36"/>
          <w:szCs w:val="36"/>
          <w:rtl/>
        </w:rPr>
        <w:t xml:space="preserve"> عند الله قبل بناء إبراهيم </w:t>
      </w:r>
      <w:r w:rsidR="00E8539A">
        <w:rPr>
          <w:rFonts w:asciiTheme="majorBidi" w:hAnsiTheme="majorBidi"/>
          <w:sz w:val="36"/>
          <w:szCs w:val="36"/>
          <w:rtl/>
        </w:rPr>
        <w:t>-عليه السلام-</w:t>
      </w:r>
      <w:r w:rsidRPr="00E30853">
        <w:rPr>
          <w:rFonts w:asciiTheme="majorBidi" w:hAnsiTheme="majorBidi"/>
          <w:sz w:val="36"/>
          <w:szCs w:val="36"/>
          <w:rtl/>
        </w:rPr>
        <w:t xml:space="preserve"> لها</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المنن التي امتن الله بها على أهل مكة</w:t>
      </w:r>
      <w:r w:rsidR="00C45DD5">
        <w:rPr>
          <w:rFonts w:asciiTheme="majorBidi" w:hAnsiTheme="majorBidi"/>
          <w:sz w:val="36"/>
          <w:szCs w:val="36"/>
          <w:rtl/>
        </w:rPr>
        <w:t xml:space="preserve">، </w:t>
      </w:r>
      <w:r w:rsidRPr="00E30853">
        <w:rPr>
          <w:rFonts w:asciiTheme="majorBidi" w:hAnsiTheme="majorBidi"/>
          <w:sz w:val="36"/>
          <w:szCs w:val="36"/>
          <w:rtl/>
        </w:rPr>
        <w:t>أنه أطعمهم من جوع</w:t>
      </w:r>
      <w:r w:rsidR="00C45DD5">
        <w:rPr>
          <w:rFonts w:asciiTheme="majorBidi" w:hAnsiTheme="majorBidi"/>
          <w:sz w:val="36"/>
          <w:szCs w:val="36"/>
          <w:rtl/>
        </w:rPr>
        <w:t xml:space="preserve">، </w:t>
      </w:r>
      <w:r w:rsidRPr="00E30853">
        <w:rPr>
          <w:rFonts w:asciiTheme="majorBidi" w:hAnsiTheme="majorBidi"/>
          <w:sz w:val="36"/>
          <w:szCs w:val="36"/>
          <w:rtl/>
        </w:rPr>
        <w:t>وآمنهم من خوف</w:t>
      </w:r>
      <w:r w:rsidR="00C45DD5">
        <w:rPr>
          <w:rFonts w:asciiTheme="majorBidi" w:hAnsiTheme="majorBidi"/>
          <w:sz w:val="36"/>
          <w:szCs w:val="36"/>
          <w:rtl/>
        </w:rPr>
        <w:t xml:space="preserve">، </w:t>
      </w:r>
      <w:r w:rsidRPr="00E30853">
        <w:rPr>
          <w:rFonts w:asciiTheme="majorBidi" w:hAnsiTheme="majorBidi"/>
          <w:sz w:val="36"/>
          <w:szCs w:val="36"/>
          <w:rtl/>
        </w:rPr>
        <w:t>فَقَبْل الإسلام كان أمر</w:t>
      </w:r>
      <w:r w:rsidR="00E30853" w:rsidRPr="00E30853">
        <w:rPr>
          <w:rFonts w:asciiTheme="majorBidi" w:hAnsiTheme="majorBidi"/>
          <w:sz w:val="36"/>
          <w:szCs w:val="36"/>
          <w:rtl/>
        </w:rPr>
        <w:t>ًا</w:t>
      </w:r>
      <w:r w:rsidRPr="00E30853">
        <w:rPr>
          <w:rFonts w:asciiTheme="majorBidi" w:hAnsiTheme="majorBidi"/>
          <w:sz w:val="36"/>
          <w:szCs w:val="36"/>
          <w:rtl/>
        </w:rPr>
        <w:t xml:space="preserve"> متعارف</w:t>
      </w:r>
      <w:r w:rsidR="00E30853" w:rsidRPr="00E30853">
        <w:rPr>
          <w:rFonts w:asciiTheme="majorBidi" w:hAnsiTheme="majorBidi"/>
          <w:sz w:val="36"/>
          <w:szCs w:val="36"/>
          <w:rtl/>
        </w:rPr>
        <w:t>ًا</w:t>
      </w:r>
      <w:r w:rsidRPr="00E30853">
        <w:rPr>
          <w:rFonts w:asciiTheme="majorBidi" w:hAnsiTheme="majorBidi"/>
          <w:sz w:val="36"/>
          <w:szCs w:val="36"/>
          <w:rtl/>
        </w:rPr>
        <w:t xml:space="preserve"> لأهل الجزيرة</w:t>
      </w:r>
      <w:r w:rsidR="00C45DD5">
        <w:rPr>
          <w:rFonts w:asciiTheme="majorBidi" w:hAnsiTheme="majorBidi"/>
          <w:sz w:val="36"/>
          <w:szCs w:val="36"/>
          <w:rtl/>
        </w:rPr>
        <w:t xml:space="preserve">، </w:t>
      </w:r>
      <w:r w:rsidRPr="00E30853">
        <w:rPr>
          <w:rFonts w:asciiTheme="majorBidi" w:hAnsiTheme="majorBidi"/>
          <w:sz w:val="36"/>
          <w:szCs w:val="36"/>
          <w:rtl/>
        </w:rPr>
        <w:t xml:space="preserve">وعندما جاء الإسلام أكد ذلك </w:t>
      </w:r>
      <w:r w:rsidR="00A14FF3">
        <w:rPr>
          <w:rFonts w:asciiTheme="majorBidi" w:hAnsiTheme="majorBidi"/>
          <w:sz w:val="36"/>
          <w:szCs w:val="36"/>
          <w:rtl/>
        </w:rPr>
        <w:t>قال -سبحانه-: (</w:t>
      </w:r>
      <w:r w:rsidRPr="00A213CE">
        <w:rPr>
          <w:rFonts w:asciiTheme="majorBidi" w:hAnsiTheme="majorBidi"/>
          <w:b/>
          <w:bCs/>
          <w:sz w:val="36"/>
          <w:szCs w:val="36"/>
          <w:rtl/>
        </w:rPr>
        <w:t>وَمَنْ دَخَلَهُ كَانَ آمِن</w:t>
      </w:r>
      <w:r w:rsidR="00E30853" w:rsidRPr="00A213CE">
        <w:rPr>
          <w:rFonts w:asciiTheme="majorBidi" w:hAnsiTheme="majorBidi"/>
          <w:b/>
          <w:bCs/>
          <w:sz w:val="36"/>
          <w:szCs w:val="36"/>
          <w:rtl/>
        </w:rPr>
        <w:t>ًا</w:t>
      </w:r>
      <w:r w:rsidR="00E30853">
        <w:rPr>
          <w:rFonts w:asciiTheme="majorBidi" w:hAnsiTheme="majorBidi"/>
          <w:sz w:val="36"/>
          <w:szCs w:val="36"/>
          <w:rtl/>
        </w:rPr>
        <w:t>)</w:t>
      </w:r>
      <w:r w:rsidRPr="00E30853">
        <w:rPr>
          <w:rFonts w:asciiTheme="majorBidi" w:hAnsiTheme="majorBidi"/>
          <w:sz w:val="36"/>
          <w:szCs w:val="36"/>
          <w:rtl/>
        </w:rPr>
        <w:t>[آل عِمرَان: 97].</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ومكة المكرمةُ محفوظةٌ بحفظ الله لها من أي عدو يريد بها سوءً</w:t>
      </w:r>
      <w:r w:rsidR="00A213CE">
        <w:rPr>
          <w:rFonts w:asciiTheme="majorBidi" w:hAnsiTheme="majorBidi" w:hint="cs"/>
          <w:sz w:val="36"/>
          <w:szCs w:val="36"/>
          <w:rtl/>
        </w:rPr>
        <w:t>ا</w:t>
      </w:r>
      <w:r w:rsidRPr="00E30853">
        <w:rPr>
          <w:rFonts w:asciiTheme="majorBidi" w:hAnsiTheme="majorBidi"/>
          <w:sz w:val="36"/>
          <w:szCs w:val="36"/>
          <w:rtl/>
        </w:rPr>
        <w:t xml:space="preserve"> كما حصل لأصحاب الفيل</w:t>
      </w:r>
      <w:r w:rsidR="00C45DD5">
        <w:rPr>
          <w:rFonts w:asciiTheme="majorBidi" w:hAnsiTheme="majorBidi"/>
          <w:sz w:val="36"/>
          <w:szCs w:val="36"/>
          <w:rtl/>
        </w:rPr>
        <w:t xml:space="preserve">، </w:t>
      </w:r>
      <w:r w:rsidRPr="00E30853">
        <w:rPr>
          <w:rFonts w:asciiTheme="majorBidi" w:hAnsiTheme="majorBidi"/>
          <w:sz w:val="36"/>
          <w:szCs w:val="36"/>
          <w:rtl/>
        </w:rPr>
        <w:t>وتوعد الله من أراد بها شر</w:t>
      </w:r>
      <w:r w:rsidR="00E30853" w:rsidRPr="00E30853">
        <w:rPr>
          <w:rFonts w:asciiTheme="majorBidi" w:hAnsiTheme="majorBidi"/>
          <w:sz w:val="36"/>
          <w:szCs w:val="36"/>
          <w:rtl/>
        </w:rPr>
        <w:t>ًا</w:t>
      </w:r>
      <w:r w:rsidRPr="00E30853">
        <w:rPr>
          <w:rFonts w:asciiTheme="majorBidi" w:hAnsiTheme="majorBidi"/>
          <w:sz w:val="36"/>
          <w:szCs w:val="36"/>
          <w:rtl/>
        </w:rPr>
        <w:t xml:space="preserve"> بقوله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A4342A">
        <w:rPr>
          <w:rFonts w:asciiTheme="majorBidi" w:hAnsiTheme="majorBidi"/>
          <w:b/>
          <w:bCs/>
          <w:sz w:val="36"/>
          <w:szCs w:val="36"/>
          <w:rtl/>
        </w:rPr>
        <w:t>وَمَنْ يُرِدْ فِيهِ بِإِلْحَادٍ بِظُلْمٍ نُذِقْهُ مِنْ عَذَابٍ أَلِيمٍ</w:t>
      </w:r>
      <w:r w:rsidR="00E30853">
        <w:rPr>
          <w:rFonts w:asciiTheme="majorBidi" w:hAnsiTheme="majorBidi"/>
          <w:sz w:val="36"/>
          <w:szCs w:val="36"/>
          <w:rtl/>
        </w:rPr>
        <w:t>)</w:t>
      </w:r>
      <w:r w:rsidRPr="00E30853">
        <w:rPr>
          <w:rFonts w:asciiTheme="majorBidi" w:hAnsiTheme="majorBidi"/>
          <w:sz w:val="36"/>
          <w:szCs w:val="36"/>
          <w:rtl/>
        </w:rPr>
        <w:t>[الحَجّ: 25]</w:t>
      </w:r>
      <w:r w:rsidR="00C45DD5">
        <w:rPr>
          <w:rFonts w:asciiTheme="majorBidi" w:hAnsiTheme="majorBidi"/>
          <w:sz w:val="36"/>
          <w:szCs w:val="36"/>
          <w:rtl/>
        </w:rPr>
        <w:t xml:space="preserve">، </w:t>
      </w:r>
      <w:r w:rsidRPr="00E30853">
        <w:rPr>
          <w:rFonts w:asciiTheme="majorBidi" w:hAnsiTheme="majorBidi"/>
          <w:sz w:val="36"/>
          <w:szCs w:val="36"/>
          <w:rtl/>
        </w:rPr>
        <w:t xml:space="preserve">قال عبد الله بن مسعود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لو أن رج</w:t>
      </w:r>
      <w:r w:rsidR="00E94BD0">
        <w:rPr>
          <w:rFonts w:asciiTheme="majorBidi" w:hAnsiTheme="majorBidi"/>
          <w:sz w:val="36"/>
          <w:szCs w:val="36"/>
          <w:rtl/>
        </w:rPr>
        <w:t>لاً</w:t>
      </w:r>
      <w:r w:rsidRPr="00E30853">
        <w:rPr>
          <w:rFonts w:asciiTheme="majorBidi" w:hAnsiTheme="majorBidi"/>
          <w:sz w:val="36"/>
          <w:szCs w:val="36"/>
          <w:rtl/>
        </w:rPr>
        <w:t xml:space="preserve"> أراد بإلحاد فيه بظلم وهو بِعَدَنِ أَبْيَن</w:t>
      </w:r>
      <w:r w:rsidR="00C45DD5">
        <w:rPr>
          <w:rFonts w:asciiTheme="majorBidi" w:hAnsiTheme="majorBidi"/>
          <w:sz w:val="36"/>
          <w:szCs w:val="36"/>
          <w:rtl/>
        </w:rPr>
        <w:t xml:space="preserve">، </w:t>
      </w:r>
      <w:r w:rsidRPr="00E30853">
        <w:rPr>
          <w:rFonts w:asciiTheme="majorBidi" w:hAnsiTheme="majorBidi"/>
          <w:sz w:val="36"/>
          <w:szCs w:val="36"/>
          <w:rtl/>
        </w:rPr>
        <w:t>لأذاقه الله من العذاب الأليم</w:t>
      </w:r>
      <w:r w:rsidR="00E30853" w:rsidRPr="00E30853">
        <w:rPr>
          <w:rFonts w:asciiTheme="majorBidi" w:hAnsiTheme="majorBidi"/>
          <w:sz w:val="36"/>
          <w:szCs w:val="36"/>
          <w:rtl/>
        </w:rPr>
        <w:t>"</w:t>
      </w:r>
      <w:r w:rsidRPr="00E30853">
        <w:rPr>
          <w:rFonts w:asciiTheme="majorBidi" w:hAnsiTheme="majorBidi"/>
          <w:sz w:val="36"/>
          <w:szCs w:val="36"/>
          <w:rtl/>
        </w:rPr>
        <w:t>.</w:t>
      </w:r>
    </w:p>
    <w:p w:rsidR="00B65F44" w:rsidRDefault="00A345F3" w:rsidP="00B65F44">
      <w:pPr>
        <w:pStyle w:val="a8"/>
        <w:rPr>
          <w:rFonts w:asciiTheme="majorBidi" w:hAnsiTheme="majorBidi"/>
          <w:sz w:val="36"/>
          <w:szCs w:val="36"/>
          <w:rtl/>
        </w:rPr>
      </w:pPr>
      <w:r w:rsidRPr="00E30853">
        <w:rPr>
          <w:rFonts w:asciiTheme="majorBidi" w:hAnsiTheme="majorBidi"/>
          <w:sz w:val="36"/>
          <w:szCs w:val="36"/>
          <w:rtl/>
        </w:rPr>
        <w:t xml:space="preserve">ودعا إبراهيم </w:t>
      </w:r>
      <w:r w:rsidR="00E8539A">
        <w:rPr>
          <w:rFonts w:asciiTheme="majorBidi" w:hAnsiTheme="majorBidi"/>
          <w:sz w:val="36"/>
          <w:szCs w:val="36"/>
          <w:rtl/>
        </w:rPr>
        <w:t>-عليه السلام-</w:t>
      </w:r>
      <w:r w:rsidRPr="00E30853">
        <w:rPr>
          <w:rFonts w:asciiTheme="majorBidi" w:hAnsiTheme="majorBidi"/>
          <w:sz w:val="36"/>
          <w:szCs w:val="36"/>
          <w:rtl/>
        </w:rPr>
        <w:t xml:space="preserve"> لأهلها بالأمن والرزق بقوله: </w:t>
      </w:r>
      <w:r w:rsidR="00E30853">
        <w:rPr>
          <w:rFonts w:asciiTheme="majorBidi" w:hAnsiTheme="majorBidi"/>
          <w:sz w:val="36"/>
          <w:szCs w:val="36"/>
          <w:rtl/>
        </w:rPr>
        <w:t>(</w:t>
      </w:r>
      <w:r w:rsidRPr="000D30F8">
        <w:rPr>
          <w:rFonts w:asciiTheme="majorBidi" w:hAnsiTheme="majorBidi"/>
          <w:b/>
          <w:bCs/>
          <w:sz w:val="36"/>
          <w:szCs w:val="36"/>
          <w:rtl/>
        </w:rPr>
        <w:t>وَإِذْ قَالَ إِبْرَاهِيمُ رَبِّ اجْعَلْ هَذَا بَلَدًا آمِن</w:t>
      </w:r>
      <w:r w:rsidR="00E30853" w:rsidRPr="000D30F8">
        <w:rPr>
          <w:rFonts w:asciiTheme="majorBidi" w:hAnsiTheme="majorBidi"/>
          <w:b/>
          <w:bCs/>
          <w:sz w:val="36"/>
          <w:szCs w:val="36"/>
          <w:rtl/>
        </w:rPr>
        <w:t>ًا</w:t>
      </w:r>
      <w:r w:rsidRPr="000D30F8">
        <w:rPr>
          <w:rFonts w:asciiTheme="majorBidi" w:hAnsiTheme="majorBidi"/>
          <w:b/>
          <w:bCs/>
          <w:sz w:val="36"/>
          <w:szCs w:val="36"/>
          <w:rtl/>
        </w:rPr>
        <w:t xml:space="preserve"> وَارْزُقْ أَهْلَهُ مِنَ الثَّمَرَاتِ مَنْ آمَنَ مِنْهُمْ بِاللَّهِ وَالْيَوْمِ الآخِرِ</w:t>
      </w:r>
      <w:r w:rsidR="00E30853">
        <w:rPr>
          <w:rFonts w:asciiTheme="majorBidi" w:hAnsiTheme="majorBidi"/>
          <w:sz w:val="36"/>
          <w:szCs w:val="36"/>
          <w:rtl/>
        </w:rPr>
        <w:t>)</w:t>
      </w:r>
      <w:r w:rsidRPr="00E30853">
        <w:rPr>
          <w:rFonts w:asciiTheme="majorBidi" w:hAnsiTheme="majorBidi"/>
          <w:sz w:val="36"/>
          <w:szCs w:val="36"/>
          <w:rtl/>
        </w:rPr>
        <w:t>[البَقَرَة: 126]</w:t>
      </w:r>
      <w:r w:rsidR="00C45DD5">
        <w:rPr>
          <w:rFonts w:asciiTheme="majorBidi" w:hAnsiTheme="majorBidi"/>
          <w:sz w:val="36"/>
          <w:szCs w:val="36"/>
          <w:rtl/>
        </w:rPr>
        <w:t xml:space="preserve">، </w:t>
      </w:r>
      <w:r w:rsidRPr="00E30853">
        <w:rPr>
          <w:rFonts w:asciiTheme="majorBidi" w:hAnsiTheme="majorBidi"/>
          <w:sz w:val="36"/>
          <w:szCs w:val="36"/>
          <w:rtl/>
        </w:rPr>
        <w:t>فأجاب الله دعاءه</w:t>
      </w:r>
      <w:r w:rsidR="00C45DD5">
        <w:rPr>
          <w:rFonts w:asciiTheme="majorBidi" w:hAnsiTheme="majorBidi"/>
          <w:sz w:val="36"/>
          <w:szCs w:val="36"/>
          <w:rtl/>
        </w:rPr>
        <w:t xml:space="preserve">، </w:t>
      </w:r>
      <w:r w:rsidRPr="00E30853">
        <w:rPr>
          <w:rFonts w:asciiTheme="majorBidi" w:hAnsiTheme="majorBidi"/>
          <w:sz w:val="36"/>
          <w:szCs w:val="36"/>
          <w:rtl/>
        </w:rPr>
        <w:t>وأصبح يجبى إليها ثمرات كل شيء</w:t>
      </w:r>
      <w:r w:rsidR="00C45DD5">
        <w:rPr>
          <w:rFonts w:asciiTheme="majorBidi" w:hAnsiTheme="majorBidi"/>
          <w:sz w:val="36"/>
          <w:szCs w:val="36"/>
          <w:rtl/>
        </w:rPr>
        <w:t xml:space="preserve">، </w:t>
      </w:r>
      <w:r w:rsidRPr="00E30853">
        <w:rPr>
          <w:rFonts w:asciiTheme="majorBidi" w:hAnsiTheme="majorBidi"/>
          <w:sz w:val="36"/>
          <w:szCs w:val="36"/>
          <w:rtl/>
        </w:rPr>
        <w:t>والأرزاق تتوالى إليها من كل جانب</w:t>
      </w:r>
      <w:r w:rsidR="00C45DD5">
        <w:rPr>
          <w:rFonts w:asciiTheme="majorBidi" w:hAnsiTheme="majorBidi"/>
          <w:sz w:val="36"/>
          <w:szCs w:val="36"/>
          <w:rtl/>
        </w:rPr>
        <w:t xml:space="preserve">، </w:t>
      </w:r>
      <w:r w:rsidRPr="00E30853">
        <w:rPr>
          <w:rFonts w:asciiTheme="majorBidi" w:hAnsiTheme="majorBidi"/>
          <w:sz w:val="36"/>
          <w:szCs w:val="36"/>
          <w:rtl/>
        </w:rPr>
        <w:t xml:space="preserve">وهذا مصداقٌ لقول المَلَك لهاجَر أمِّ إسماعيل </w:t>
      </w:r>
      <w:r w:rsidR="00B65F44">
        <w:rPr>
          <w:rFonts w:asciiTheme="majorBidi" w:hAnsiTheme="majorBidi" w:hint="cs"/>
          <w:sz w:val="36"/>
          <w:szCs w:val="36"/>
          <w:rtl/>
        </w:rPr>
        <w:t>-</w:t>
      </w:r>
      <w:r w:rsidRPr="00E30853">
        <w:rPr>
          <w:rFonts w:asciiTheme="majorBidi" w:hAnsiTheme="majorBidi"/>
          <w:sz w:val="36"/>
          <w:szCs w:val="36"/>
          <w:rtl/>
        </w:rPr>
        <w:t>عليهما السلام</w:t>
      </w:r>
      <w:r w:rsidR="00B65F44">
        <w:rPr>
          <w:rFonts w:asciiTheme="majorBidi" w:hAnsiTheme="majorBidi" w:hint="cs"/>
          <w:sz w:val="36"/>
          <w:szCs w:val="36"/>
          <w:rtl/>
        </w:rPr>
        <w:t>-</w:t>
      </w:r>
      <w:r w:rsidRPr="00E30853">
        <w:rPr>
          <w:rFonts w:asciiTheme="majorBidi" w:hAnsiTheme="majorBidi"/>
          <w:sz w:val="36"/>
          <w:szCs w:val="36"/>
          <w:rtl/>
        </w:rPr>
        <w:t xml:space="preserve"> كما في صحيح البخاري: </w:t>
      </w:r>
      <w:r w:rsidR="00E30853" w:rsidRPr="00E30853">
        <w:rPr>
          <w:rFonts w:asciiTheme="majorBidi" w:hAnsiTheme="majorBidi"/>
          <w:sz w:val="36"/>
          <w:szCs w:val="36"/>
          <w:rtl/>
        </w:rPr>
        <w:t>"</w:t>
      </w:r>
      <w:r w:rsidRPr="00B65F44">
        <w:rPr>
          <w:rFonts w:asciiTheme="majorBidi" w:hAnsiTheme="majorBidi"/>
          <w:b/>
          <w:bCs/>
          <w:sz w:val="36"/>
          <w:szCs w:val="36"/>
          <w:rtl/>
        </w:rPr>
        <w:t>لا تخافوا الضيعة</w:t>
      </w:r>
      <w:r w:rsidRPr="00E30853">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أي الهلاك</w:t>
      </w:r>
      <w:r w:rsidR="001509E6">
        <w:rPr>
          <w:rFonts w:asciiTheme="majorBidi" w:hAnsiTheme="majorBidi"/>
          <w:sz w:val="36"/>
          <w:szCs w:val="36"/>
          <w:rtl/>
        </w:rPr>
        <w:t>-</w:t>
      </w:r>
      <w:r w:rsidR="00B65F44">
        <w:rPr>
          <w:rFonts w:asciiTheme="majorBidi" w:hAnsiTheme="majorBidi" w:hint="cs"/>
          <w:sz w:val="36"/>
          <w:szCs w:val="36"/>
          <w:rtl/>
        </w:rPr>
        <w:t>؛</w:t>
      </w:r>
      <w:r w:rsidRPr="00E30853">
        <w:rPr>
          <w:rFonts w:asciiTheme="majorBidi" w:hAnsiTheme="majorBidi"/>
          <w:sz w:val="36"/>
          <w:szCs w:val="36"/>
          <w:rtl/>
        </w:rPr>
        <w:t xml:space="preserve"> </w:t>
      </w:r>
      <w:r w:rsidRPr="00B65F44">
        <w:rPr>
          <w:rFonts w:asciiTheme="majorBidi" w:hAnsiTheme="majorBidi"/>
          <w:b/>
          <w:bCs/>
          <w:sz w:val="36"/>
          <w:szCs w:val="36"/>
          <w:rtl/>
        </w:rPr>
        <w:t>فإن ها هنا بيت الله يبني هذا الغلام وأبوه</w:t>
      </w:r>
      <w:r w:rsidR="00C45DD5" w:rsidRPr="00B65F44">
        <w:rPr>
          <w:rFonts w:asciiTheme="majorBidi" w:hAnsiTheme="majorBidi"/>
          <w:b/>
          <w:bCs/>
          <w:sz w:val="36"/>
          <w:szCs w:val="36"/>
          <w:rtl/>
        </w:rPr>
        <w:t xml:space="preserve">، </w:t>
      </w:r>
      <w:r w:rsidRPr="00B65F44">
        <w:rPr>
          <w:rFonts w:asciiTheme="majorBidi" w:hAnsiTheme="majorBidi"/>
          <w:b/>
          <w:bCs/>
          <w:sz w:val="36"/>
          <w:szCs w:val="36"/>
          <w:rtl/>
        </w:rPr>
        <w:t>وإن الله لا يضيع أهله</w:t>
      </w:r>
      <w:r w:rsidR="00E30853" w:rsidRPr="00E30853">
        <w:rPr>
          <w:rFonts w:asciiTheme="majorBidi" w:hAnsiTheme="majorBidi"/>
          <w:sz w:val="36"/>
          <w:szCs w:val="36"/>
          <w:rtl/>
        </w:rPr>
        <w:t>"</w:t>
      </w:r>
      <w:r w:rsidR="00B65F44">
        <w:rPr>
          <w:rFonts w:asciiTheme="majorBidi" w:hAnsiTheme="majorBidi" w:hint="cs"/>
          <w:sz w:val="36"/>
          <w:szCs w:val="36"/>
          <w:rtl/>
        </w:rPr>
        <w:t xml:space="preserve"> </w:t>
      </w:r>
      <w:r w:rsidRPr="00E30853">
        <w:rPr>
          <w:rFonts w:asciiTheme="majorBidi" w:hAnsiTheme="majorBidi"/>
          <w:sz w:val="36"/>
          <w:szCs w:val="36"/>
          <w:rtl/>
        </w:rPr>
        <w:t>الحديث</w:t>
      </w:r>
      <w:r w:rsidR="00B65F44">
        <w:rPr>
          <w:rFonts w:asciiTheme="majorBidi" w:hAnsiTheme="majorBidi" w:hint="cs"/>
          <w:sz w:val="36"/>
          <w:szCs w:val="36"/>
          <w:rtl/>
        </w:rPr>
        <w:t>.</w:t>
      </w:r>
    </w:p>
    <w:p w:rsidR="00A345F3" w:rsidRPr="00E30853" w:rsidRDefault="00C45DD5" w:rsidP="00B65F44">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وفي حديث أبي جهم </w:t>
      </w:r>
      <w:r w:rsidR="00E30853" w:rsidRPr="00E30853">
        <w:rPr>
          <w:rFonts w:asciiTheme="majorBidi" w:hAnsiTheme="majorBidi"/>
          <w:sz w:val="36"/>
          <w:szCs w:val="36"/>
          <w:rtl/>
        </w:rPr>
        <w:t>"</w:t>
      </w:r>
      <w:r w:rsidR="00A345F3" w:rsidRPr="0019490B">
        <w:rPr>
          <w:rFonts w:asciiTheme="majorBidi" w:hAnsiTheme="majorBidi"/>
          <w:b/>
          <w:bCs/>
          <w:sz w:val="36"/>
          <w:szCs w:val="36"/>
          <w:rtl/>
        </w:rPr>
        <w:t>لا تخافي أن ينفد الماء</w:t>
      </w:r>
      <w:r w:rsidR="00E30853" w:rsidRPr="00E30853">
        <w:rPr>
          <w:rFonts w:asciiTheme="majorBidi" w:hAnsiTheme="majorBidi"/>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وفي رواية علي بن الوازع</w:t>
      </w:r>
      <w:r>
        <w:rPr>
          <w:rFonts w:asciiTheme="majorBidi" w:hAnsiTheme="majorBidi"/>
          <w:sz w:val="36"/>
          <w:szCs w:val="36"/>
          <w:rtl/>
        </w:rPr>
        <w:t xml:space="preserve">، </w:t>
      </w:r>
      <w:r w:rsidR="00A345F3" w:rsidRPr="00E30853">
        <w:rPr>
          <w:rFonts w:asciiTheme="majorBidi" w:hAnsiTheme="majorBidi"/>
          <w:sz w:val="36"/>
          <w:szCs w:val="36"/>
          <w:rtl/>
        </w:rPr>
        <w:t xml:space="preserve">عن أيوب عند الفاكهي </w:t>
      </w:r>
      <w:r w:rsidR="00E30853" w:rsidRPr="00E30853">
        <w:rPr>
          <w:rFonts w:asciiTheme="majorBidi" w:hAnsiTheme="majorBidi"/>
          <w:sz w:val="36"/>
          <w:szCs w:val="36"/>
          <w:rtl/>
        </w:rPr>
        <w:t>"</w:t>
      </w:r>
      <w:r w:rsidR="00A345F3" w:rsidRPr="0019490B">
        <w:rPr>
          <w:rFonts w:asciiTheme="majorBidi" w:hAnsiTheme="majorBidi"/>
          <w:b/>
          <w:bCs/>
          <w:sz w:val="36"/>
          <w:szCs w:val="36"/>
          <w:rtl/>
        </w:rPr>
        <w:t>لا تخافي على أهل هذا الوادي ظمأ</w:t>
      </w:r>
      <w:r w:rsidRPr="0019490B">
        <w:rPr>
          <w:rFonts w:asciiTheme="majorBidi" w:hAnsiTheme="majorBidi"/>
          <w:b/>
          <w:bCs/>
          <w:sz w:val="36"/>
          <w:szCs w:val="36"/>
          <w:rtl/>
        </w:rPr>
        <w:t xml:space="preserve">، </w:t>
      </w:r>
      <w:r w:rsidR="00A345F3" w:rsidRPr="0019490B">
        <w:rPr>
          <w:rFonts w:asciiTheme="majorBidi" w:hAnsiTheme="majorBidi"/>
          <w:b/>
          <w:bCs/>
          <w:sz w:val="36"/>
          <w:szCs w:val="36"/>
          <w:rtl/>
        </w:rPr>
        <w:t>فإنها عين يشرب بها ضيفان الله</w:t>
      </w:r>
      <w:r w:rsidR="00E30853" w:rsidRPr="00E30853">
        <w:rPr>
          <w:rFonts w:asciiTheme="majorBidi" w:hAnsiTheme="majorBidi"/>
          <w:sz w:val="36"/>
          <w:szCs w:val="36"/>
          <w:rtl/>
        </w:rPr>
        <w:t>"</w:t>
      </w:r>
      <w:r w:rsidR="001E0971">
        <w:rPr>
          <w:rFonts w:asciiTheme="majorBidi" w:hAnsiTheme="majorBidi" w:hint="cs"/>
          <w:sz w:val="36"/>
          <w:szCs w:val="36"/>
          <w:rtl/>
        </w:rPr>
        <w:t>،</w:t>
      </w:r>
      <w:r w:rsidR="00A345F3" w:rsidRPr="00E30853">
        <w:rPr>
          <w:rFonts w:asciiTheme="majorBidi" w:hAnsiTheme="majorBidi"/>
          <w:sz w:val="36"/>
          <w:szCs w:val="36"/>
          <w:rtl/>
        </w:rPr>
        <w:t xml:space="preserve"> زاد في حديث أبي جهم </w:t>
      </w:r>
      <w:r w:rsidR="00E30853" w:rsidRPr="00E30853">
        <w:rPr>
          <w:rFonts w:asciiTheme="majorBidi" w:hAnsiTheme="majorBidi"/>
          <w:sz w:val="36"/>
          <w:szCs w:val="36"/>
          <w:rtl/>
        </w:rPr>
        <w:t>"</w:t>
      </w:r>
      <w:r w:rsidR="00A345F3" w:rsidRPr="0019490B">
        <w:rPr>
          <w:rFonts w:asciiTheme="majorBidi" w:hAnsiTheme="majorBidi"/>
          <w:b/>
          <w:bCs/>
          <w:sz w:val="36"/>
          <w:szCs w:val="36"/>
          <w:rtl/>
        </w:rPr>
        <w:t>فقالت: بش</w:t>
      </w:r>
      <w:r w:rsidR="001E0971" w:rsidRPr="0019490B">
        <w:rPr>
          <w:rFonts w:asciiTheme="majorBidi" w:hAnsiTheme="majorBidi" w:hint="cs"/>
          <w:b/>
          <w:bCs/>
          <w:sz w:val="36"/>
          <w:szCs w:val="36"/>
          <w:rtl/>
        </w:rPr>
        <w:t>ّ</w:t>
      </w:r>
      <w:r w:rsidR="00A345F3" w:rsidRPr="0019490B">
        <w:rPr>
          <w:rFonts w:asciiTheme="majorBidi" w:hAnsiTheme="majorBidi"/>
          <w:b/>
          <w:bCs/>
          <w:sz w:val="36"/>
          <w:szCs w:val="36"/>
          <w:rtl/>
        </w:rPr>
        <w:t>رك الله بخير</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DC15D0">
      <w:pPr>
        <w:pStyle w:val="a8"/>
        <w:rPr>
          <w:rFonts w:asciiTheme="majorBidi" w:hAnsiTheme="majorBidi"/>
          <w:sz w:val="36"/>
          <w:szCs w:val="36"/>
        </w:rPr>
      </w:pPr>
      <w:r w:rsidRPr="00E30853">
        <w:rPr>
          <w:rFonts w:asciiTheme="majorBidi" w:hAnsiTheme="majorBidi"/>
          <w:sz w:val="36"/>
          <w:szCs w:val="36"/>
          <w:rtl/>
        </w:rPr>
        <w:t>ومكة خير أرض الله إلى الله</w:t>
      </w:r>
      <w:r w:rsidR="00C45DD5">
        <w:rPr>
          <w:rFonts w:asciiTheme="majorBidi" w:hAnsiTheme="majorBidi"/>
          <w:sz w:val="36"/>
          <w:szCs w:val="36"/>
          <w:rtl/>
        </w:rPr>
        <w:t xml:space="preserve">، </w:t>
      </w:r>
      <w:r w:rsidRPr="00E30853">
        <w:rPr>
          <w:rFonts w:asciiTheme="majorBidi" w:hAnsiTheme="majorBidi"/>
          <w:sz w:val="36"/>
          <w:szCs w:val="36"/>
          <w:rtl/>
        </w:rPr>
        <w:t xml:space="preserve">كما في حديث عبد الله بن عدي بن حمراء الزهري: قال: </w:t>
      </w:r>
      <w:r w:rsidR="00E30853" w:rsidRPr="00E30853">
        <w:rPr>
          <w:rFonts w:asciiTheme="majorBidi" w:hAnsiTheme="majorBidi"/>
          <w:sz w:val="36"/>
          <w:szCs w:val="36"/>
          <w:rtl/>
        </w:rPr>
        <w:t>"</w:t>
      </w:r>
      <w:r w:rsidRPr="00E30853">
        <w:rPr>
          <w:rFonts w:asciiTheme="majorBidi" w:hAnsiTheme="majorBidi"/>
          <w:sz w:val="36"/>
          <w:szCs w:val="36"/>
          <w:rtl/>
        </w:rPr>
        <w:t xml:space="preserve">رأيت </w:t>
      </w:r>
      <w:r w:rsidRPr="00E30853">
        <w:rPr>
          <w:rFonts w:asciiTheme="majorBidi" w:hAnsiTheme="majorBidi"/>
          <w:sz w:val="36"/>
          <w:szCs w:val="36"/>
          <w:rtl/>
        </w:rPr>
        <w:lastRenderedPageBreak/>
        <w:t xml:space="preserve">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وهو على راحلته بالحَزْوَرَةِ </w:t>
      </w:r>
      <w:r w:rsidR="001509E6">
        <w:rPr>
          <w:rFonts w:asciiTheme="majorBidi" w:hAnsiTheme="majorBidi"/>
          <w:sz w:val="36"/>
          <w:szCs w:val="36"/>
          <w:rtl/>
        </w:rPr>
        <w:t>-</w:t>
      </w:r>
      <w:r w:rsidRPr="00E30853">
        <w:rPr>
          <w:rFonts w:asciiTheme="majorBidi" w:hAnsiTheme="majorBidi"/>
          <w:sz w:val="36"/>
          <w:szCs w:val="36"/>
          <w:rtl/>
        </w:rPr>
        <w:t>مكان في مكة مرتفع يسير</w:t>
      </w:r>
      <w:r w:rsidR="00E30853" w:rsidRPr="00E30853">
        <w:rPr>
          <w:rFonts w:asciiTheme="majorBidi" w:hAnsiTheme="majorBidi"/>
          <w:sz w:val="36"/>
          <w:szCs w:val="36"/>
          <w:rtl/>
        </w:rPr>
        <w:t>ًا</w:t>
      </w:r>
      <w:r w:rsidR="001509E6">
        <w:rPr>
          <w:rFonts w:asciiTheme="majorBidi" w:hAnsiTheme="majorBidi"/>
          <w:sz w:val="36"/>
          <w:szCs w:val="36"/>
          <w:rtl/>
        </w:rPr>
        <w:t>-</w:t>
      </w:r>
      <w:r w:rsidRPr="00E30853">
        <w:rPr>
          <w:rFonts w:asciiTheme="majorBidi" w:hAnsiTheme="majorBidi"/>
          <w:sz w:val="36"/>
          <w:szCs w:val="36"/>
          <w:rtl/>
        </w:rPr>
        <w:t xml:space="preserve"> يقول: </w:t>
      </w:r>
      <w:r w:rsidR="00DC15D0">
        <w:rPr>
          <w:rFonts w:asciiTheme="majorBidi" w:hAnsiTheme="majorBidi" w:hint="cs"/>
          <w:sz w:val="36"/>
          <w:szCs w:val="36"/>
          <w:rtl/>
        </w:rPr>
        <w:t>"</w:t>
      </w:r>
      <w:r w:rsidRPr="00DC15D0">
        <w:rPr>
          <w:rFonts w:asciiTheme="majorBidi" w:hAnsiTheme="majorBidi"/>
          <w:b/>
          <w:bCs/>
          <w:sz w:val="36"/>
          <w:szCs w:val="36"/>
          <w:rtl/>
        </w:rPr>
        <w:t>والله إنك لخير أرض الله</w:t>
      </w:r>
      <w:r w:rsidR="00C45DD5" w:rsidRPr="00DC15D0">
        <w:rPr>
          <w:rFonts w:asciiTheme="majorBidi" w:hAnsiTheme="majorBidi"/>
          <w:b/>
          <w:bCs/>
          <w:sz w:val="36"/>
          <w:szCs w:val="36"/>
          <w:rtl/>
        </w:rPr>
        <w:t xml:space="preserve">، </w:t>
      </w:r>
      <w:r w:rsidRPr="00DC15D0">
        <w:rPr>
          <w:rFonts w:asciiTheme="majorBidi" w:hAnsiTheme="majorBidi"/>
          <w:b/>
          <w:bCs/>
          <w:sz w:val="36"/>
          <w:szCs w:val="36"/>
          <w:rtl/>
        </w:rPr>
        <w:t>وأحب أرض الله إلى الله</w:t>
      </w:r>
      <w:r w:rsidR="00C45DD5" w:rsidRPr="00DC15D0">
        <w:rPr>
          <w:rFonts w:asciiTheme="majorBidi" w:hAnsiTheme="majorBidi"/>
          <w:b/>
          <w:bCs/>
          <w:sz w:val="36"/>
          <w:szCs w:val="36"/>
          <w:rtl/>
        </w:rPr>
        <w:t xml:space="preserve">، </w:t>
      </w:r>
      <w:r w:rsidRPr="00DC15D0">
        <w:rPr>
          <w:rFonts w:asciiTheme="majorBidi" w:hAnsiTheme="majorBidi"/>
          <w:b/>
          <w:bCs/>
          <w:sz w:val="36"/>
          <w:szCs w:val="36"/>
          <w:rtl/>
        </w:rPr>
        <w:t>ولولا أني أخرجت منك ما خرجت</w:t>
      </w:r>
      <w:r w:rsidR="00E30853" w:rsidRPr="00E30853">
        <w:rPr>
          <w:rFonts w:asciiTheme="majorBidi" w:hAnsiTheme="majorBidi"/>
          <w:sz w:val="36"/>
          <w:szCs w:val="36"/>
          <w:rtl/>
        </w:rPr>
        <w:t>"</w:t>
      </w:r>
      <w:r w:rsidR="009C1088">
        <w:rPr>
          <w:rFonts w:asciiTheme="majorBidi" w:hAnsiTheme="majorBidi"/>
          <w:sz w:val="36"/>
          <w:szCs w:val="36"/>
          <w:rtl/>
        </w:rPr>
        <w:t>(رواه النسائي)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وفي حديث ابن عباس </w:t>
      </w:r>
      <w:r w:rsidR="00480C52">
        <w:rPr>
          <w:rFonts w:asciiTheme="majorBidi" w:hAnsiTheme="majorBidi"/>
          <w:sz w:val="36"/>
          <w:szCs w:val="36"/>
          <w:rtl/>
        </w:rPr>
        <w:t>-رضي الله عنهما-</w:t>
      </w:r>
      <w:r w:rsidRPr="00E30853">
        <w:rPr>
          <w:rFonts w:asciiTheme="majorBidi" w:hAnsiTheme="majorBidi"/>
          <w:sz w:val="36"/>
          <w:szCs w:val="36"/>
          <w:rtl/>
        </w:rPr>
        <w:t xml:space="preserve"> </w:t>
      </w:r>
      <w:r w:rsidR="001E0971">
        <w:rPr>
          <w:rFonts w:asciiTheme="majorBidi" w:hAnsiTheme="majorBidi"/>
          <w:sz w:val="36"/>
          <w:szCs w:val="36"/>
          <w:rtl/>
        </w:rPr>
        <w:t>قال: قال</w:t>
      </w:r>
      <w:r w:rsidRPr="00E30853">
        <w:rPr>
          <w:rFonts w:asciiTheme="majorBidi" w:hAnsiTheme="majorBidi"/>
          <w:sz w:val="36"/>
          <w:szCs w:val="36"/>
          <w:rtl/>
        </w:rPr>
        <w:t xml:space="preserve">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لمكة: </w:t>
      </w:r>
      <w:r w:rsidR="00E30853" w:rsidRPr="00E30853">
        <w:rPr>
          <w:rFonts w:asciiTheme="majorBidi" w:hAnsiTheme="majorBidi"/>
          <w:sz w:val="36"/>
          <w:szCs w:val="36"/>
          <w:rtl/>
        </w:rPr>
        <w:t>"</w:t>
      </w:r>
      <w:r w:rsidRPr="00FC2711">
        <w:rPr>
          <w:rFonts w:asciiTheme="majorBidi" w:hAnsiTheme="majorBidi"/>
          <w:b/>
          <w:bCs/>
          <w:sz w:val="36"/>
          <w:szCs w:val="36"/>
          <w:rtl/>
        </w:rPr>
        <w:t>ما أطيبك من بلد</w:t>
      </w:r>
      <w:r w:rsidR="00FC2711">
        <w:rPr>
          <w:rFonts w:asciiTheme="majorBidi" w:hAnsiTheme="majorBidi" w:hint="cs"/>
          <w:b/>
          <w:bCs/>
          <w:sz w:val="36"/>
          <w:szCs w:val="36"/>
          <w:rtl/>
        </w:rPr>
        <w:t>!</w:t>
      </w:r>
      <w:r w:rsidR="00C45DD5" w:rsidRPr="00FC2711">
        <w:rPr>
          <w:rFonts w:asciiTheme="majorBidi" w:hAnsiTheme="majorBidi"/>
          <w:b/>
          <w:bCs/>
          <w:sz w:val="36"/>
          <w:szCs w:val="36"/>
          <w:rtl/>
        </w:rPr>
        <w:t xml:space="preserve">، </w:t>
      </w:r>
      <w:r w:rsidRPr="00FC2711">
        <w:rPr>
          <w:rFonts w:asciiTheme="majorBidi" w:hAnsiTheme="majorBidi"/>
          <w:b/>
          <w:bCs/>
          <w:sz w:val="36"/>
          <w:szCs w:val="36"/>
          <w:rtl/>
        </w:rPr>
        <w:t>وأحبَّك إلي</w:t>
      </w:r>
      <w:r w:rsidR="00FC2711">
        <w:rPr>
          <w:rFonts w:asciiTheme="majorBidi" w:hAnsiTheme="majorBidi" w:hint="cs"/>
          <w:b/>
          <w:bCs/>
          <w:sz w:val="36"/>
          <w:szCs w:val="36"/>
          <w:rtl/>
        </w:rPr>
        <w:t>َّ!</w:t>
      </w:r>
      <w:r w:rsidR="00C45DD5" w:rsidRPr="00FC2711">
        <w:rPr>
          <w:rFonts w:asciiTheme="majorBidi" w:hAnsiTheme="majorBidi"/>
          <w:b/>
          <w:bCs/>
          <w:sz w:val="36"/>
          <w:szCs w:val="36"/>
          <w:rtl/>
        </w:rPr>
        <w:t xml:space="preserve">، </w:t>
      </w:r>
      <w:r w:rsidRPr="00FC2711">
        <w:rPr>
          <w:rFonts w:asciiTheme="majorBidi" w:hAnsiTheme="majorBidi"/>
          <w:b/>
          <w:bCs/>
          <w:sz w:val="36"/>
          <w:szCs w:val="36"/>
          <w:rtl/>
        </w:rPr>
        <w:t>ولولا أن قومي أخرجوني منك ما سكنت غيرك</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وهي بلد لا </w:t>
      </w:r>
      <w:proofErr w:type="spellStart"/>
      <w:r w:rsidRPr="00E30853">
        <w:rPr>
          <w:rFonts w:asciiTheme="majorBidi" w:hAnsiTheme="majorBidi"/>
          <w:sz w:val="36"/>
          <w:szCs w:val="36"/>
          <w:rtl/>
        </w:rPr>
        <w:t>يطؤها</w:t>
      </w:r>
      <w:proofErr w:type="spellEnd"/>
      <w:r w:rsidRPr="00E30853">
        <w:rPr>
          <w:rFonts w:asciiTheme="majorBidi" w:hAnsiTheme="majorBidi"/>
          <w:sz w:val="36"/>
          <w:szCs w:val="36"/>
          <w:rtl/>
        </w:rPr>
        <w:t xml:space="preserve"> الدجال</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C2711">
        <w:rPr>
          <w:rFonts w:asciiTheme="majorBidi" w:hAnsiTheme="majorBidi"/>
          <w:b/>
          <w:bCs/>
          <w:sz w:val="36"/>
          <w:szCs w:val="36"/>
          <w:rtl/>
        </w:rPr>
        <w:t xml:space="preserve">ليس من بلد إلا </w:t>
      </w:r>
      <w:proofErr w:type="spellStart"/>
      <w:r w:rsidRPr="00FC2711">
        <w:rPr>
          <w:rFonts w:asciiTheme="majorBidi" w:hAnsiTheme="majorBidi"/>
          <w:b/>
          <w:bCs/>
          <w:sz w:val="36"/>
          <w:szCs w:val="36"/>
          <w:rtl/>
        </w:rPr>
        <w:t>سيطؤه</w:t>
      </w:r>
      <w:proofErr w:type="spellEnd"/>
      <w:r w:rsidRPr="00FC2711">
        <w:rPr>
          <w:rFonts w:asciiTheme="majorBidi" w:hAnsiTheme="majorBidi"/>
          <w:b/>
          <w:bCs/>
          <w:sz w:val="36"/>
          <w:szCs w:val="36"/>
          <w:rtl/>
        </w:rPr>
        <w:t xml:space="preserve"> الدجال إلا مكة والمدينة</w:t>
      </w:r>
      <w:r w:rsidR="00C45DD5" w:rsidRPr="00FC2711">
        <w:rPr>
          <w:rFonts w:asciiTheme="majorBidi" w:hAnsiTheme="majorBidi"/>
          <w:b/>
          <w:bCs/>
          <w:sz w:val="36"/>
          <w:szCs w:val="36"/>
          <w:rtl/>
        </w:rPr>
        <w:t xml:space="preserve">، </w:t>
      </w:r>
      <w:r w:rsidRPr="00FC2711">
        <w:rPr>
          <w:rFonts w:asciiTheme="majorBidi" w:hAnsiTheme="majorBidi"/>
          <w:b/>
          <w:bCs/>
          <w:sz w:val="36"/>
          <w:szCs w:val="36"/>
          <w:rtl/>
        </w:rPr>
        <w:t>ليس له من نقابها نقب إلا عليه الملائكة صافِّين يحرسونها</w:t>
      </w:r>
      <w:r w:rsidR="00C45DD5" w:rsidRPr="00FC2711">
        <w:rPr>
          <w:rFonts w:asciiTheme="majorBidi" w:hAnsiTheme="majorBidi"/>
          <w:b/>
          <w:bCs/>
          <w:sz w:val="36"/>
          <w:szCs w:val="36"/>
          <w:rtl/>
        </w:rPr>
        <w:t xml:space="preserve">، </w:t>
      </w:r>
      <w:r w:rsidRPr="00FC2711">
        <w:rPr>
          <w:rFonts w:asciiTheme="majorBidi" w:hAnsiTheme="majorBidi"/>
          <w:b/>
          <w:bCs/>
          <w:sz w:val="36"/>
          <w:szCs w:val="36"/>
          <w:rtl/>
        </w:rPr>
        <w:t xml:space="preserve">ثم ترجف المدينة بأهلها ثلاث </w:t>
      </w:r>
      <w:proofErr w:type="spellStart"/>
      <w:r w:rsidRPr="00FC2711">
        <w:rPr>
          <w:rFonts w:asciiTheme="majorBidi" w:hAnsiTheme="majorBidi"/>
          <w:b/>
          <w:bCs/>
          <w:sz w:val="36"/>
          <w:szCs w:val="36"/>
          <w:rtl/>
        </w:rPr>
        <w:t>رجفات</w:t>
      </w:r>
      <w:proofErr w:type="spellEnd"/>
      <w:r w:rsidR="00C45DD5" w:rsidRPr="00FC2711">
        <w:rPr>
          <w:rFonts w:asciiTheme="majorBidi" w:hAnsiTheme="majorBidi"/>
          <w:b/>
          <w:bCs/>
          <w:sz w:val="36"/>
          <w:szCs w:val="36"/>
          <w:rtl/>
        </w:rPr>
        <w:t xml:space="preserve">، </w:t>
      </w:r>
      <w:r w:rsidRPr="00FC2711">
        <w:rPr>
          <w:rFonts w:asciiTheme="majorBidi" w:hAnsiTheme="majorBidi"/>
          <w:b/>
          <w:bCs/>
          <w:sz w:val="36"/>
          <w:szCs w:val="36"/>
          <w:rtl/>
        </w:rPr>
        <w:t>فيُخرج الله كلَّ كافر ومنافق</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ومكةُ دار إسلام وستبقى كذلك</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عام الفتح: </w:t>
      </w:r>
      <w:r w:rsidR="00E30853" w:rsidRPr="00E30853">
        <w:rPr>
          <w:rFonts w:asciiTheme="majorBidi" w:hAnsiTheme="majorBidi"/>
          <w:sz w:val="36"/>
          <w:szCs w:val="36"/>
          <w:rtl/>
        </w:rPr>
        <w:t>"</w:t>
      </w:r>
      <w:r w:rsidRPr="009A5BB8">
        <w:rPr>
          <w:rFonts w:asciiTheme="majorBidi" w:hAnsiTheme="majorBidi"/>
          <w:b/>
          <w:bCs/>
          <w:sz w:val="36"/>
          <w:szCs w:val="36"/>
          <w:rtl/>
        </w:rPr>
        <w:t>لا هجرةَ</w:t>
      </w:r>
      <w:r w:rsidR="00C45DD5" w:rsidRPr="009A5BB8">
        <w:rPr>
          <w:rFonts w:asciiTheme="majorBidi" w:hAnsiTheme="majorBidi"/>
          <w:b/>
          <w:bCs/>
          <w:sz w:val="36"/>
          <w:szCs w:val="36"/>
          <w:rtl/>
        </w:rPr>
        <w:t xml:space="preserve">، </w:t>
      </w:r>
      <w:r w:rsidRPr="009A5BB8">
        <w:rPr>
          <w:rFonts w:asciiTheme="majorBidi" w:hAnsiTheme="majorBidi"/>
          <w:b/>
          <w:bCs/>
          <w:sz w:val="36"/>
          <w:szCs w:val="36"/>
          <w:rtl/>
        </w:rPr>
        <w:t>ولكن جهادٌ ونية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الحافظ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في الحديث بشارة من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بأن مكة تستمر دار إسلام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وقد ذكر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عن جماعة من المفسرين</w:t>
      </w:r>
      <w:r w:rsidR="00C45DD5">
        <w:rPr>
          <w:rFonts w:asciiTheme="majorBidi" w:hAnsiTheme="majorBidi"/>
          <w:sz w:val="36"/>
          <w:szCs w:val="36"/>
          <w:rtl/>
        </w:rPr>
        <w:t xml:space="preserve">، </w:t>
      </w:r>
      <w:r w:rsidRPr="00E30853">
        <w:rPr>
          <w:rFonts w:asciiTheme="majorBidi" w:hAnsiTheme="majorBidi"/>
          <w:sz w:val="36"/>
          <w:szCs w:val="36"/>
          <w:rtl/>
        </w:rPr>
        <w:t>أسماءَ كثيرةً لمكة تدل على ما فيها من معاني</w:t>
      </w:r>
      <w:r w:rsidR="00C45DD5">
        <w:rPr>
          <w:rFonts w:asciiTheme="majorBidi" w:hAnsiTheme="majorBidi"/>
          <w:sz w:val="36"/>
          <w:szCs w:val="36"/>
          <w:rtl/>
        </w:rPr>
        <w:t xml:space="preserve">، </w:t>
      </w:r>
      <w:r w:rsidRPr="00E30853">
        <w:rPr>
          <w:rFonts w:asciiTheme="majorBidi" w:hAnsiTheme="majorBidi"/>
          <w:sz w:val="36"/>
          <w:szCs w:val="36"/>
          <w:rtl/>
        </w:rPr>
        <w:t>فهي مكة</w:t>
      </w:r>
      <w:r w:rsidR="00C45DD5">
        <w:rPr>
          <w:rFonts w:asciiTheme="majorBidi" w:hAnsiTheme="majorBidi"/>
          <w:sz w:val="36"/>
          <w:szCs w:val="36"/>
          <w:rtl/>
        </w:rPr>
        <w:t xml:space="preserve">، </w:t>
      </w:r>
      <w:r w:rsidRPr="00E30853">
        <w:rPr>
          <w:rFonts w:asciiTheme="majorBidi" w:hAnsiTheme="majorBidi"/>
          <w:sz w:val="36"/>
          <w:szCs w:val="36"/>
          <w:rtl/>
        </w:rPr>
        <w:t>وبكة</w:t>
      </w:r>
      <w:r w:rsidR="00C45DD5">
        <w:rPr>
          <w:rFonts w:asciiTheme="majorBidi" w:hAnsiTheme="majorBidi"/>
          <w:sz w:val="36"/>
          <w:szCs w:val="36"/>
          <w:rtl/>
        </w:rPr>
        <w:t xml:space="preserve">، </w:t>
      </w:r>
      <w:r w:rsidRPr="00E30853">
        <w:rPr>
          <w:rFonts w:asciiTheme="majorBidi" w:hAnsiTheme="majorBidi"/>
          <w:sz w:val="36"/>
          <w:szCs w:val="36"/>
          <w:rtl/>
        </w:rPr>
        <w:t>والبيت العتيق</w:t>
      </w:r>
      <w:r w:rsidR="00C45DD5">
        <w:rPr>
          <w:rFonts w:asciiTheme="majorBidi" w:hAnsiTheme="majorBidi"/>
          <w:sz w:val="36"/>
          <w:szCs w:val="36"/>
          <w:rtl/>
        </w:rPr>
        <w:t xml:space="preserve">، </w:t>
      </w:r>
      <w:r w:rsidRPr="00E30853">
        <w:rPr>
          <w:rFonts w:asciiTheme="majorBidi" w:hAnsiTheme="majorBidi"/>
          <w:sz w:val="36"/>
          <w:szCs w:val="36"/>
          <w:rtl/>
        </w:rPr>
        <w:t>والبيت الحرام</w:t>
      </w:r>
      <w:r w:rsidR="00C45DD5">
        <w:rPr>
          <w:rFonts w:asciiTheme="majorBidi" w:hAnsiTheme="majorBidi"/>
          <w:sz w:val="36"/>
          <w:szCs w:val="36"/>
          <w:rtl/>
        </w:rPr>
        <w:t xml:space="preserve">، </w:t>
      </w:r>
      <w:r w:rsidRPr="00E30853">
        <w:rPr>
          <w:rFonts w:asciiTheme="majorBidi" w:hAnsiTheme="majorBidi"/>
          <w:sz w:val="36"/>
          <w:szCs w:val="36"/>
          <w:rtl/>
        </w:rPr>
        <w:t>والبلد الأمين</w:t>
      </w:r>
      <w:r w:rsidR="00C45DD5">
        <w:rPr>
          <w:rFonts w:asciiTheme="majorBidi" w:hAnsiTheme="majorBidi"/>
          <w:sz w:val="36"/>
          <w:szCs w:val="36"/>
          <w:rtl/>
        </w:rPr>
        <w:t xml:space="preserve">، </w:t>
      </w:r>
      <w:r w:rsidRPr="00E30853">
        <w:rPr>
          <w:rFonts w:asciiTheme="majorBidi" w:hAnsiTheme="majorBidi"/>
          <w:sz w:val="36"/>
          <w:szCs w:val="36"/>
          <w:rtl/>
        </w:rPr>
        <w:t>والمأمون</w:t>
      </w:r>
      <w:r w:rsidR="00C45DD5">
        <w:rPr>
          <w:rFonts w:asciiTheme="majorBidi" w:hAnsiTheme="majorBidi"/>
          <w:sz w:val="36"/>
          <w:szCs w:val="36"/>
          <w:rtl/>
        </w:rPr>
        <w:t xml:space="preserve">، </w:t>
      </w:r>
      <w:r w:rsidRPr="00E30853">
        <w:rPr>
          <w:rFonts w:asciiTheme="majorBidi" w:hAnsiTheme="majorBidi"/>
          <w:sz w:val="36"/>
          <w:szCs w:val="36"/>
          <w:rtl/>
        </w:rPr>
        <w:t>وأم رحم</w:t>
      </w:r>
      <w:r w:rsidR="00C45DD5">
        <w:rPr>
          <w:rFonts w:asciiTheme="majorBidi" w:hAnsiTheme="majorBidi"/>
          <w:sz w:val="36"/>
          <w:szCs w:val="36"/>
          <w:rtl/>
        </w:rPr>
        <w:t xml:space="preserve">، </w:t>
      </w:r>
      <w:r w:rsidRPr="00E30853">
        <w:rPr>
          <w:rFonts w:asciiTheme="majorBidi" w:hAnsiTheme="majorBidi"/>
          <w:sz w:val="36"/>
          <w:szCs w:val="36"/>
          <w:rtl/>
        </w:rPr>
        <w:t>وأم القرى</w:t>
      </w:r>
      <w:r w:rsidR="00C45DD5">
        <w:rPr>
          <w:rFonts w:asciiTheme="majorBidi" w:hAnsiTheme="majorBidi"/>
          <w:sz w:val="36"/>
          <w:szCs w:val="36"/>
          <w:rtl/>
        </w:rPr>
        <w:t xml:space="preserve">، </w:t>
      </w:r>
      <w:r w:rsidRPr="00E30853">
        <w:rPr>
          <w:rFonts w:asciiTheme="majorBidi" w:hAnsiTheme="majorBidi"/>
          <w:sz w:val="36"/>
          <w:szCs w:val="36"/>
          <w:rtl/>
        </w:rPr>
        <w:t>وصلاح</w:t>
      </w:r>
      <w:r w:rsidR="00C45DD5">
        <w:rPr>
          <w:rFonts w:asciiTheme="majorBidi" w:hAnsiTheme="majorBidi"/>
          <w:sz w:val="36"/>
          <w:szCs w:val="36"/>
          <w:rtl/>
        </w:rPr>
        <w:t xml:space="preserve">، </w:t>
      </w:r>
      <w:r w:rsidRPr="00E30853">
        <w:rPr>
          <w:rFonts w:asciiTheme="majorBidi" w:hAnsiTheme="majorBidi"/>
          <w:sz w:val="36"/>
          <w:szCs w:val="36"/>
          <w:rtl/>
        </w:rPr>
        <w:t>والعرش</w:t>
      </w:r>
      <w:r w:rsidR="00C45DD5">
        <w:rPr>
          <w:rFonts w:asciiTheme="majorBidi" w:hAnsiTheme="majorBidi"/>
          <w:sz w:val="36"/>
          <w:szCs w:val="36"/>
          <w:rtl/>
        </w:rPr>
        <w:t xml:space="preserve">، </w:t>
      </w:r>
      <w:r w:rsidRPr="00E30853">
        <w:rPr>
          <w:rFonts w:asciiTheme="majorBidi" w:hAnsiTheme="majorBidi"/>
          <w:sz w:val="36"/>
          <w:szCs w:val="36"/>
          <w:rtl/>
        </w:rPr>
        <w:t>والقادس</w:t>
      </w:r>
      <w:r w:rsidR="00221C4D">
        <w:rPr>
          <w:rFonts w:asciiTheme="majorBidi" w:hAnsiTheme="majorBidi" w:hint="cs"/>
          <w:sz w:val="36"/>
          <w:szCs w:val="36"/>
          <w:rtl/>
        </w:rPr>
        <w:t>؛</w:t>
      </w:r>
      <w:r w:rsidRPr="00E30853">
        <w:rPr>
          <w:rFonts w:asciiTheme="majorBidi" w:hAnsiTheme="majorBidi"/>
          <w:sz w:val="36"/>
          <w:szCs w:val="36"/>
          <w:rtl/>
        </w:rPr>
        <w:t xml:space="preserve"> لأنها تطه</w:t>
      </w:r>
      <w:r w:rsidR="00221C4D">
        <w:rPr>
          <w:rFonts w:asciiTheme="majorBidi" w:hAnsiTheme="majorBidi" w:hint="cs"/>
          <w:sz w:val="36"/>
          <w:szCs w:val="36"/>
          <w:rtl/>
        </w:rPr>
        <w:t>ّ</w:t>
      </w:r>
      <w:r w:rsidRPr="00E30853">
        <w:rPr>
          <w:rFonts w:asciiTheme="majorBidi" w:hAnsiTheme="majorBidi"/>
          <w:sz w:val="36"/>
          <w:szCs w:val="36"/>
          <w:rtl/>
        </w:rPr>
        <w:t>ر من الذنوب</w:t>
      </w:r>
      <w:r w:rsidR="00C45DD5">
        <w:rPr>
          <w:rFonts w:asciiTheme="majorBidi" w:hAnsiTheme="majorBidi"/>
          <w:sz w:val="36"/>
          <w:szCs w:val="36"/>
          <w:rtl/>
        </w:rPr>
        <w:t xml:space="preserve">، </w:t>
      </w:r>
      <w:r w:rsidRPr="00E30853">
        <w:rPr>
          <w:rFonts w:asciiTheme="majorBidi" w:hAnsiTheme="majorBidi"/>
          <w:sz w:val="36"/>
          <w:szCs w:val="36"/>
          <w:rtl/>
        </w:rPr>
        <w:t>والمقدسة</w:t>
      </w:r>
      <w:r w:rsidR="00C45DD5">
        <w:rPr>
          <w:rFonts w:asciiTheme="majorBidi" w:hAnsiTheme="majorBidi"/>
          <w:sz w:val="36"/>
          <w:szCs w:val="36"/>
          <w:rtl/>
        </w:rPr>
        <w:t xml:space="preserve">، </w:t>
      </w:r>
      <w:r w:rsidRPr="00E30853">
        <w:rPr>
          <w:rFonts w:asciiTheme="majorBidi" w:hAnsiTheme="majorBidi"/>
          <w:sz w:val="36"/>
          <w:szCs w:val="36"/>
          <w:rtl/>
        </w:rPr>
        <w:t>والناسة بالنون</w:t>
      </w:r>
      <w:r w:rsidR="00C45DD5">
        <w:rPr>
          <w:rFonts w:asciiTheme="majorBidi" w:hAnsiTheme="majorBidi"/>
          <w:sz w:val="36"/>
          <w:szCs w:val="36"/>
          <w:rtl/>
        </w:rPr>
        <w:t xml:space="preserve">، </w:t>
      </w:r>
      <w:r w:rsidRPr="00E30853">
        <w:rPr>
          <w:rFonts w:asciiTheme="majorBidi" w:hAnsiTheme="majorBidi"/>
          <w:sz w:val="36"/>
          <w:szCs w:val="36"/>
          <w:rtl/>
        </w:rPr>
        <w:t>وبالباء أيض</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والحاطمة</w:t>
      </w:r>
      <w:r w:rsidR="00C45DD5">
        <w:rPr>
          <w:rFonts w:asciiTheme="majorBidi" w:hAnsiTheme="majorBidi"/>
          <w:sz w:val="36"/>
          <w:szCs w:val="36"/>
          <w:rtl/>
        </w:rPr>
        <w:t xml:space="preserve">، </w:t>
      </w:r>
      <w:r w:rsidRPr="00E30853">
        <w:rPr>
          <w:rFonts w:asciiTheme="majorBidi" w:hAnsiTheme="majorBidi"/>
          <w:sz w:val="36"/>
          <w:szCs w:val="36"/>
          <w:rtl/>
        </w:rPr>
        <w:t>والنسّاسة</w:t>
      </w:r>
      <w:r w:rsidR="00C45DD5">
        <w:rPr>
          <w:rFonts w:asciiTheme="majorBidi" w:hAnsiTheme="majorBidi"/>
          <w:sz w:val="36"/>
          <w:szCs w:val="36"/>
          <w:rtl/>
        </w:rPr>
        <w:t xml:space="preserve">، </w:t>
      </w:r>
      <w:r w:rsidRPr="00E30853">
        <w:rPr>
          <w:rFonts w:asciiTheme="majorBidi" w:hAnsiTheme="majorBidi"/>
          <w:sz w:val="36"/>
          <w:szCs w:val="36"/>
          <w:rtl/>
        </w:rPr>
        <w:t>والرأس</w:t>
      </w:r>
      <w:r w:rsidR="00C45DD5">
        <w:rPr>
          <w:rFonts w:asciiTheme="majorBidi" w:hAnsiTheme="majorBidi"/>
          <w:sz w:val="36"/>
          <w:szCs w:val="36"/>
          <w:rtl/>
        </w:rPr>
        <w:t xml:space="preserve">، </w:t>
      </w:r>
      <w:proofErr w:type="spellStart"/>
      <w:r w:rsidRPr="00E30853">
        <w:rPr>
          <w:rFonts w:asciiTheme="majorBidi" w:hAnsiTheme="majorBidi"/>
          <w:sz w:val="36"/>
          <w:szCs w:val="36"/>
          <w:rtl/>
        </w:rPr>
        <w:t>وكوثى</w:t>
      </w:r>
      <w:proofErr w:type="spellEnd"/>
      <w:r w:rsidR="00C45DD5">
        <w:rPr>
          <w:rFonts w:asciiTheme="majorBidi" w:hAnsiTheme="majorBidi"/>
          <w:sz w:val="36"/>
          <w:szCs w:val="36"/>
          <w:rtl/>
        </w:rPr>
        <w:t xml:space="preserve">، </w:t>
      </w:r>
      <w:r w:rsidRPr="00E30853">
        <w:rPr>
          <w:rFonts w:asciiTheme="majorBidi" w:hAnsiTheme="majorBidi"/>
          <w:sz w:val="36"/>
          <w:szCs w:val="36"/>
          <w:rtl/>
        </w:rPr>
        <w:t>والبلدة</w:t>
      </w:r>
      <w:r w:rsidR="00C45DD5">
        <w:rPr>
          <w:rFonts w:asciiTheme="majorBidi" w:hAnsiTheme="majorBidi"/>
          <w:sz w:val="36"/>
          <w:szCs w:val="36"/>
          <w:rtl/>
        </w:rPr>
        <w:t xml:space="preserve">، </w:t>
      </w:r>
      <w:r w:rsidRPr="00E30853">
        <w:rPr>
          <w:rFonts w:asciiTheme="majorBidi" w:hAnsiTheme="majorBidi"/>
          <w:sz w:val="36"/>
          <w:szCs w:val="36"/>
          <w:rtl/>
        </w:rPr>
        <w:t>والبنية</w:t>
      </w:r>
      <w:r w:rsidR="00C45DD5">
        <w:rPr>
          <w:rFonts w:asciiTheme="majorBidi" w:hAnsiTheme="majorBidi"/>
          <w:sz w:val="36"/>
          <w:szCs w:val="36"/>
          <w:rtl/>
        </w:rPr>
        <w:t xml:space="preserve">، </w:t>
      </w:r>
      <w:r w:rsidRPr="00E30853">
        <w:rPr>
          <w:rFonts w:asciiTheme="majorBidi" w:hAnsiTheme="majorBidi"/>
          <w:sz w:val="36"/>
          <w:szCs w:val="36"/>
          <w:rtl/>
        </w:rPr>
        <w:t>والكعبة.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أجابت أفئدةٌ من الناس نداءَ الخليل</w:t>
      </w:r>
      <w:r w:rsidR="00C45DD5">
        <w:rPr>
          <w:rFonts w:asciiTheme="majorBidi" w:hAnsiTheme="majorBidi"/>
          <w:sz w:val="36"/>
          <w:szCs w:val="36"/>
          <w:rtl/>
        </w:rPr>
        <w:t xml:space="preserve">، </w:t>
      </w:r>
      <w:r w:rsidRPr="00E30853">
        <w:rPr>
          <w:rFonts w:asciiTheme="majorBidi" w:hAnsiTheme="majorBidi"/>
          <w:sz w:val="36"/>
          <w:szCs w:val="36"/>
          <w:rtl/>
        </w:rPr>
        <w:t>منهم موسى</w:t>
      </w:r>
      <w:r w:rsidR="00C45DD5">
        <w:rPr>
          <w:rFonts w:asciiTheme="majorBidi" w:hAnsiTheme="majorBidi"/>
          <w:sz w:val="36"/>
          <w:szCs w:val="36"/>
          <w:rtl/>
        </w:rPr>
        <w:t xml:space="preserve">، </w:t>
      </w:r>
      <w:r w:rsidRPr="00E30853">
        <w:rPr>
          <w:rFonts w:asciiTheme="majorBidi" w:hAnsiTheme="majorBidi"/>
          <w:sz w:val="36"/>
          <w:szCs w:val="36"/>
          <w:rtl/>
        </w:rPr>
        <w:t xml:space="preserve">ويونس </w:t>
      </w:r>
      <w:r w:rsidR="008458C7">
        <w:rPr>
          <w:rFonts w:asciiTheme="majorBidi" w:hAnsiTheme="majorBidi"/>
          <w:sz w:val="36"/>
          <w:szCs w:val="36"/>
          <w:rtl/>
        </w:rPr>
        <w:t>-عليهما السلام-</w:t>
      </w:r>
      <w:r w:rsidRPr="00E30853">
        <w:rPr>
          <w:rFonts w:asciiTheme="majorBidi" w:hAnsiTheme="majorBidi"/>
          <w:sz w:val="36"/>
          <w:szCs w:val="36"/>
          <w:rtl/>
        </w:rPr>
        <w:t xml:space="preserve"> كما في صحيح مسلم</w:t>
      </w:r>
      <w:r w:rsidR="00C45DD5">
        <w:rPr>
          <w:rFonts w:asciiTheme="majorBidi" w:hAnsiTheme="majorBidi"/>
          <w:sz w:val="36"/>
          <w:szCs w:val="36"/>
          <w:rtl/>
        </w:rPr>
        <w:t xml:space="preserve">، </w:t>
      </w:r>
      <w:r w:rsidRPr="00E30853">
        <w:rPr>
          <w:rFonts w:asciiTheme="majorBidi" w:hAnsiTheme="majorBidi"/>
          <w:sz w:val="36"/>
          <w:szCs w:val="36"/>
          <w:rtl/>
        </w:rPr>
        <w:t>ويقصدها الناس مشاةً وركبان</w:t>
      </w:r>
      <w:r w:rsidR="00E30853" w:rsidRPr="00E30853">
        <w:rPr>
          <w:rFonts w:asciiTheme="majorBidi" w:hAnsiTheme="majorBidi"/>
          <w:sz w:val="36"/>
          <w:szCs w:val="36"/>
          <w:rtl/>
        </w:rPr>
        <w:t>ًا</w:t>
      </w:r>
      <w:r w:rsidRPr="00E30853">
        <w:rPr>
          <w:rFonts w:asciiTheme="majorBidi" w:hAnsiTheme="majorBidi"/>
          <w:sz w:val="36"/>
          <w:szCs w:val="36"/>
          <w:rtl/>
        </w:rPr>
        <w:t xml:space="preserve"> من كل فج عميق</w:t>
      </w:r>
      <w:r w:rsidR="008458C7">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8458C7">
        <w:rPr>
          <w:rFonts w:asciiTheme="majorBidi" w:hAnsiTheme="majorBidi"/>
          <w:b/>
          <w:bCs/>
          <w:sz w:val="36"/>
          <w:szCs w:val="36"/>
          <w:rtl/>
        </w:rPr>
        <w:t>لِيَشْهَدُوا مَنَافِعَ لَهُمْ وَيَذْكُرُوا اسْمَ اللَّهِ فِي أَيَّامٍ مَعْلُومَاتٍ عَلَى مَا رَزَقَهُمْ مِنْ بَهِيمَةِ الأَنْعَامِ</w:t>
      </w:r>
      <w:r w:rsidR="00E30853">
        <w:rPr>
          <w:rFonts w:asciiTheme="majorBidi" w:hAnsiTheme="majorBidi"/>
          <w:sz w:val="36"/>
          <w:szCs w:val="36"/>
          <w:rtl/>
        </w:rPr>
        <w:t>)</w:t>
      </w:r>
      <w:r w:rsidRPr="00E30853">
        <w:rPr>
          <w:rFonts w:asciiTheme="majorBidi" w:hAnsiTheme="majorBidi"/>
          <w:sz w:val="36"/>
          <w:szCs w:val="36"/>
          <w:rtl/>
        </w:rPr>
        <w:t>[الحَجّ: 28]</w:t>
      </w:r>
      <w:r w:rsidR="00C45DD5">
        <w:rPr>
          <w:rFonts w:asciiTheme="majorBidi" w:hAnsiTheme="majorBidi"/>
          <w:sz w:val="36"/>
          <w:szCs w:val="36"/>
          <w:rtl/>
        </w:rPr>
        <w:t xml:space="preserve">، </w:t>
      </w:r>
      <w:r w:rsidRPr="00E30853">
        <w:rPr>
          <w:rFonts w:asciiTheme="majorBidi" w:hAnsiTheme="majorBidi"/>
          <w:sz w:val="36"/>
          <w:szCs w:val="36"/>
          <w:rtl/>
        </w:rPr>
        <w:t>ويقصدها الزوار والمعتمرون على مدار أيام السنة لما فيها من ثواب كبير.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لطاعته</w:t>
      </w:r>
      <w:r w:rsidR="008E0CB5">
        <w:rPr>
          <w:rFonts w:asciiTheme="majorBidi" w:hAnsiTheme="majorBidi" w:hint="cs"/>
          <w:sz w:val="36"/>
          <w:szCs w:val="36"/>
          <w:rtl/>
        </w:rPr>
        <w:t>.</w:t>
      </w:r>
    </w:p>
    <w:p w:rsidR="00A345F3" w:rsidRPr="00E30853" w:rsidRDefault="008C74DD" w:rsidP="00E30853">
      <w:pPr>
        <w:pStyle w:val="a8"/>
        <w:rPr>
          <w:rFonts w:asciiTheme="majorBidi" w:hAnsiTheme="majorBidi"/>
          <w:sz w:val="36"/>
          <w:szCs w:val="36"/>
        </w:rPr>
      </w:pPr>
      <w:r>
        <w:rPr>
          <w:rFonts w:asciiTheme="majorBidi" w:hAnsiTheme="majorBidi"/>
          <w:sz w:val="36"/>
          <w:szCs w:val="36"/>
          <w:rtl/>
        </w:rPr>
        <w:t>أقول قولي هذا</w:t>
      </w:r>
      <w:r w:rsidR="008E0CB5">
        <w:rPr>
          <w:rFonts w:asciiTheme="majorBidi" w:hAnsiTheme="majorBidi" w:hint="cs"/>
          <w:sz w:val="36"/>
          <w:szCs w:val="36"/>
          <w:rtl/>
        </w:rPr>
        <w:t>،</w:t>
      </w:r>
      <w:r>
        <w:rPr>
          <w:rFonts w:asciiTheme="majorBidi" w:hAnsiTheme="majorBidi"/>
          <w:sz w:val="36"/>
          <w:szCs w:val="36"/>
          <w:rtl/>
        </w:rPr>
        <w:t xml:space="preserve"> وأستغفر الله لي ولكم.</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مكة بلد الخيرات والبركات</w:t>
      </w:r>
      <w:r w:rsidR="00C45DD5">
        <w:rPr>
          <w:rFonts w:asciiTheme="majorBidi" w:hAnsiTheme="majorBidi"/>
          <w:sz w:val="36"/>
          <w:szCs w:val="36"/>
          <w:rtl/>
        </w:rPr>
        <w:t xml:space="preserve">، </w:t>
      </w:r>
      <w:r w:rsidRPr="00E30853">
        <w:rPr>
          <w:rFonts w:asciiTheme="majorBidi" w:hAnsiTheme="majorBidi"/>
          <w:sz w:val="36"/>
          <w:szCs w:val="36"/>
          <w:rtl/>
        </w:rPr>
        <w:t xml:space="preserve">وهذا ببركة دعا خليل الرحمن لها </w:t>
      </w:r>
      <w:r w:rsidR="00E8539A">
        <w:rPr>
          <w:rFonts w:asciiTheme="majorBidi" w:hAnsiTheme="majorBidi"/>
          <w:sz w:val="36"/>
          <w:szCs w:val="36"/>
          <w:rtl/>
        </w:rPr>
        <w:t>-عليه السلام-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761347">
        <w:rPr>
          <w:rFonts w:asciiTheme="majorBidi" w:hAnsiTheme="majorBidi"/>
          <w:b/>
          <w:bCs/>
          <w:sz w:val="36"/>
          <w:szCs w:val="36"/>
          <w:rtl/>
        </w:rPr>
        <w:t>إن إبراهيم حر</w:t>
      </w:r>
      <w:r w:rsidR="00761347" w:rsidRPr="00761347">
        <w:rPr>
          <w:rFonts w:asciiTheme="majorBidi" w:hAnsiTheme="majorBidi" w:hint="cs"/>
          <w:b/>
          <w:bCs/>
          <w:sz w:val="36"/>
          <w:szCs w:val="36"/>
          <w:rtl/>
        </w:rPr>
        <w:t>ّ</w:t>
      </w:r>
      <w:r w:rsidRPr="00761347">
        <w:rPr>
          <w:rFonts w:asciiTheme="majorBidi" w:hAnsiTheme="majorBidi"/>
          <w:b/>
          <w:bCs/>
          <w:sz w:val="36"/>
          <w:szCs w:val="36"/>
          <w:rtl/>
        </w:rPr>
        <w:t>م مكة ودعا لها</w:t>
      </w:r>
      <w:r w:rsidR="00C45DD5" w:rsidRPr="00761347">
        <w:rPr>
          <w:rFonts w:asciiTheme="majorBidi" w:hAnsiTheme="majorBidi"/>
          <w:b/>
          <w:bCs/>
          <w:sz w:val="36"/>
          <w:szCs w:val="36"/>
          <w:rtl/>
        </w:rPr>
        <w:t xml:space="preserve">، </w:t>
      </w:r>
      <w:r w:rsidRPr="00761347">
        <w:rPr>
          <w:rFonts w:asciiTheme="majorBidi" w:hAnsiTheme="majorBidi"/>
          <w:b/>
          <w:bCs/>
          <w:sz w:val="36"/>
          <w:szCs w:val="36"/>
          <w:rtl/>
        </w:rPr>
        <w:t>وحَرَّمتُ المدينة كما حرم إبراهيم مكة</w:t>
      </w:r>
      <w:r w:rsidR="00C45DD5" w:rsidRPr="00761347">
        <w:rPr>
          <w:rFonts w:asciiTheme="majorBidi" w:hAnsiTheme="majorBidi"/>
          <w:b/>
          <w:bCs/>
          <w:sz w:val="36"/>
          <w:szCs w:val="36"/>
          <w:rtl/>
        </w:rPr>
        <w:t xml:space="preserve">، </w:t>
      </w:r>
      <w:r w:rsidRPr="00761347">
        <w:rPr>
          <w:rFonts w:asciiTheme="majorBidi" w:hAnsiTheme="majorBidi"/>
          <w:b/>
          <w:bCs/>
          <w:sz w:val="36"/>
          <w:szCs w:val="36"/>
          <w:rtl/>
        </w:rPr>
        <w:t>ودعوت لها في مدها وصاعها مثل ما دعا إبراهيم لمكة</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761347">
      <w:pPr>
        <w:pStyle w:val="a8"/>
        <w:rPr>
          <w:rFonts w:asciiTheme="majorBidi" w:hAnsiTheme="majorBidi"/>
          <w:sz w:val="36"/>
          <w:szCs w:val="36"/>
        </w:rPr>
      </w:pPr>
      <w:r w:rsidRPr="00E30853">
        <w:rPr>
          <w:rFonts w:asciiTheme="majorBidi" w:hAnsiTheme="majorBidi"/>
          <w:sz w:val="36"/>
          <w:szCs w:val="36"/>
          <w:rtl/>
        </w:rPr>
        <w:lastRenderedPageBreak/>
        <w:t xml:space="preserve">ومن بركاتها </w:t>
      </w:r>
      <w:r w:rsidR="00761347" w:rsidRPr="00E30853">
        <w:rPr>
          <w:rFonts w:asciiTheme="majorBidi" w:hAnsiTheme="majorBidi"/>
          <w:sz w:val="36"/>
          <w:szCs w:val="36"/>
          <w:rtl/>
        </w:rPr>
        <w:t>ق</w:t>
      </w:r>
      <w:r w:rsidR="00761347">
        <w:rPr>
          <w:rFonts w:asciiTheme="majorBidi" w:hAnsiTheme="majorBidi" w:hint="cs"/>
          <w:sz w:val="36"/>
          <w:szCs w:val="36"/>
          <w:rtl/>
        </w:rPr>
        <w:t>و</w:t>
      </w:r>
      <w:r w:rsidR="00761347" w:rsidRPr="00E30853">
        <w:rPr>
          <w:rFonts w:asciiTheme="majorBidi" w:hAnsiTheme="majorBidi"/>
          <w:sz w:val="36"/>
          <w:szCs w:val="36"/>
          <w:rtl/>
        </w:rPr>
        <w:t xml:space="preserve">ل النبي </w:t>
      </w:r>
      <w:r w:rsidR="00761347">
        <w:rPr>
          <w:rFonts w:asciiTheme="majorBidi" w:hAnsiTheme="majorBidi"/>
          <w:sz w:val="36"/>
          <w:szCs w:val="36"/>
          <w:rtl/>
        </w:rPr>
        <w:t>-صلى الله عليه وسلم-</w:t>
      </w:r>
      <w:r w:rsidR="00761347" w:rsidRPr="00E30853">
        <w:rPr>
          <w:rFonts w:asciiTheme="majorBidi" w:hAnsiTheme="majorBidi"/>
          <w:sz w:val="36"/>
          <w:szCs w:val="36"/>
          <w:rtl/>
        </w:rPr>
        <w:t xml:space="preserve">: </w:t>
      </w:r>
      <w:r w:rsidR="00761347">
        <w:rPr>
          <w:rFonts w:asciiTheme="majorBidi" w:hAnsiTheme="majorBidi" w:hint="cs"/>
          <w:sz w:val="36"/>
          <w:szCs w:val="36"/>
          <w:rtl/>
        </w:rPr>
        <w:t>"</w:t>
      </w:r>
      <w:r w:rsidRPr="00761347">
        <w:rPr>
          <w:rFonts w:asciiTheme="majorBidi" w:hAnsiTheme="majorBidi"/>
          <w:b/>
          <w:bCs/>
          <w:sz w:val="36"/>
          <w:szCs w:val="36"/>
          <w:rtl/>
        </w:rPr>
        <w:t>لا ت</w:t>
      </w:r>
      <w:r w:rsidR="00761347" w:rsidRPr="00761347">
        <w:rPr>
          <w:rFonts w:asciiTheme="majorBidi" w:hAnsiTheme="majorBidi" w:hint="cs"/>
          <w:b/>
          <w:bCs/>
          <w:sz w:val="36"/>
          <w:szCs w:val="36"/>
          <w:rtl/>
        </w:rPr>
        <w:t>ُ</w:t>
      </w:r>
      <w:r w:rsidRPr="00761347">
        <w:rPr>
          <w:rFonts w:asciiTheme="majorBidi" w:hAnsiTheme="majorBidi"/>
          <w:b/>
          <w:bCs/>
          <w:sz w:val="36"/>
          <w:szCs w:val="36"/>
          <w:rtl/>
        </w:rPr>
        <w:t>شد الرحال إلا إلى ثلاثة مساجد</w:t>
      </w:r>
      <w:r w:rsidR="00761347">
        <w:rPr>
          <w:rFonts w:asciiTheme="majorBidi" w:hAnsiTheme="majorBidi" w:hint="cs"/>
          <w:sz w:val="36"/>
          <w:szCs w:val="36"/>
          <w:rtl/>
        </w:rPr>
        <w:t xml:space="preserve">؛ </w:t>
      </w:r>
      <w:r w:rsidRPr="00761347">
        <w:rPr>
          <w:rFonts w:asciiTheme="majorBidi" w:hAnsiTheme="majorBidi"/>
          <w:b/>
          <w:bCs/>
          <w:sz w:val="36"/>
          <w:szCs w:val="36"/>
          <w:rtl/>
        </w:rPr>
        <w:t>مسجدي هذا والمسجد الحرام والمسجد الأقصى</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وصلاة في المسجد الحرام بمائة ألف صلاة قال النبي </w:t>
      </w:r>
      <w:r w:rsidR="00E30853">
        <w:rPr>
          <w:rFonts w:asciiTheme="majorBidi" w:hAnsiTheme="majorBidi"/>
          <w:sz w:val="36"/>
          <w:szCs w:val="36"/>
          <w:rtl/>
        </w:rPr>
        <w:t>-صلى الله عليه وسلم-</w:t>
      </w:r>
      <w:r w:rsidR="006B26C1">
        <w:rPr>
          <w:rFonts w:asciiTheme="majorBidi" w:hAnsiTheme="majorBidi"/>
          <w:sz w:val="36"/>
          <w:szCs w:val="36"/>
          <w:rtl/>
        </w:rPr>
        <w:t>: "</w:t>
      </w:r>
      <w:r w:rsidRPr="00F840F8">
        <w:rPr>
          <w:rFonts w:asciiTheme="majorBidi" w:hAnsiTheme="majorBidi"/>
          <w:b/>
          <w:bCs/>
          <w:sz w:val="36"/>
          <w:szCs w:val="36"/>
          <w:rtl/>
        </w:rPr>
        <w:t>صلاة في مسجدي أفضل من ألف صلاة فيما سواه</w:t>
      </w:r>
      <w:r w:rsidR="00C45DD5" w:rsidRPr="00F840F8">
        <w:rPr>
          <w:rFonts w:asciiTheme="majorBidi" w:hAnsiTheme="majorBidi"/>
          <w:b/>
          <w:bCs/>
          <w:sz w:val="36"/>
          <w:szCs w:val="36"/>
          <w:rtl/>
        </w:rPr>
        <w:t xml:space="preserve">، </w:t>
      </w:r>
      <w:r w:rsidRPr="00F840F8">
        <w:rPr>
          <w:rFonts w:asciiTheme="majorBidi" w:hAnsiTheme="majorBidi"/>
          <w:b/>
          <w:bCs/>
          <w:sz w:val="36"/>
          <w:szCs w:val="36"/>
          <w:rtl/>
        </w:rPr>
        <w:t>إلا المسجد الحرام</w:t>
      </w:r>
      <w:r w:rsidR="00C45DD5" w:rsidRPr="00F840F8">
        <w:rPr>
          <w:rFonts w:asciiTheme="majorBidi" w:hAnsiTheme="majorBidi"/>
          <w:b/>
          <w:bCs/>
          <w:sz w:val="36"/>
          <w:szCs w:val="36"/>
          <w:rtl/>
        </w:rPr>
        <w:t xml:space="preserve">، </w:t>
      </w:r>
      <w:r w:rsidRPr="00F840F8">
        <w:rPr>
          <w:rFonts w:asciiTheme="majorBidi" w:hAnsiTheme="majorBidi"/>
          <w:b/>
          <w:bCs/>
          <w:sz w:val="36"/>
          <w:szCs w:val="36"/>
          <w:rtl/>
        </w:rPr>
        <w:t>وصلاة في المسجد الحرام أفضل من مائة ألف صلاة فيما سواه</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Pr="00E30853">
        <w:rPr>
          <w:rFonts w:asciiTheme="majorBidi" w:hAnsiTheme="majorBidi"/>
          <w:sz w:val="36"/>
          <w:szCs w:val="36"/>
          <w:rtl/>
        </w:rPr>
        <w:t>.</w:t>
      </w:r>
    </w:p>
    <w:p w:rsidR="0001280C" w:rsidRDefault="00A345F3" w:rsidP="0001280C">
      <w:pPr>
        <w:pStyle w:val="a8"/>
        <w:rPr>
          <w:rFonts w:asciiTheme="majorBidi" w:hAnsiTheme="majorBidi"/>
          <w:sz w:val="36"/>
          <w:szCs w:val="36"/>
          <w:rtl/>
        </w:rPr>
      </w:pPr>
      <w:r w:rsidRPr="00E30853">
        <w:rPr>
          <w:rFonts w:asciiTheme="majorBidi" w:hAnsiTheme="majorBidi"/>
          <w:sz w:val="36"/>
          <w:szCs w:val="36"/>
          <w:rtl/>
        </w:rPr>
        <w:t>والحجر الأسود نزل من الجنة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01280C">
        <w:rPr>
          <w:rFonts w:asciiTheme="majorBidi" w:hAnsiTheme="majorBidi"/>
          <w:b/>
          <w:bCs/>
          <w:sz w:val="36"/>
          <w:szCs w:val="36"/>
          <w:rtl/>
        </w:rPr>
        <w:t>نزل الحجر الأسود من الجنة وهو أشد بياض</w:t>
      </w:r>
      <w:r w:rsidR="00E30853" w:rsidRPr="0001280C">
        <w:rPr>
          <w:rFonts w:asciiTheme="majorBidi" w:hAnsiTheme="majorBidi"/>
          <w:b/>
          <w:bCs/>
          <w:sz w:val="36"/>
          <w:szCs w:val="36"/>
          <w:rtl/>
        </w:rPr>
        <w:t>ًا</w:t>
      </w:r>
      <w:r w:rsidRPr="0001280C">
        <w:rPr>
          <w:rFonts w:asciiTheme="majorBidi" w:hAnsiTheme="majorBidi"/>
          <w:b/>
          <w:bCs/>
          <w:sz w:val="36"/>
          <w:szCs w:val="36"/>
          <w:rtl/>
        </w:rPr>
        <w:t xml:space="preserve"> من اللبن</w:t>
      </w:r>
      <w:r w:rsidR="00C45DD5" w:rsidRPr="0001280C">
        <w:rPr>
          <w:rFonts w:asciiTheme="majorBidi" w:hAnsiTheme="majorBidi"/>
          <w:b/>
          <w:bCs/>
          <w:sz w:val="36"/>
          <w:szCs w:val="36"/>
          <w:rtl/>
        </w:rPr>
        <w:t xml:space="preserve">، </w:t>
      </w:r>
      <w:r w:rsidRPr="0001280C">
        <w:rPr>
          <w:rFonts w:asciiTheme="majorBidi" w:hAnsiTheme="majorBidi"/>
          <w:b/>
          <w:bCs/>
          <w:sz w:val="36"/>
          <w:szCs w:val="36"/>
          <w:rtl/>
        </w:rPr>
        <w:t>فسو</w:t>
      </w:r>
      <w:r w:rsidR="0001280C">
        <w:rPr>
          <w:rFonts w:asciiTheme="majorBidi" w:hAnsiTheme="majorBidi" w:hint="cs"/>
          <w:b/>
          <w:bCs/>
          <w:sz w:val="36"/>
          <w:szCs w:val="36"/>
          <w:rtl/>
        </w:rPr>
        <w:t>ّ</w:t>
      </w:r>
      <w:r w:rsidRPr="0001280C">
        <w:rPr>
          <w:rFonts w:asciiTheme="majorBidi" w:hAnsiTheme="majorBidi"/>
          <w:b/>
          <w:bCs/>
          <w:sz w:val="36"/>
          <w:szCs w:val="36"/>
          <w:rtl/>
        </w:rPr>
        <w:t xml:space="preserve">دته خطايا بني </w:t>
      </w:r>
      <w:r w:rsidR="0001280C">
        <w:rPr>
          <w:rFonts w:asciiTheme="majorBidi" w:hAnsiTheme="majorBidi" w:hint="cs"/>
          <w:b/>
          <w:bCs/>
          <w:sz w:val="36"/>
          <w:szCs w:val="36"/>
          <w:rtl/>
        </w:rPr>
        <w:t>آ</w:t>
      </w:r>
      <w:r w:rsidRPr="0001280C">
        <w:rPr>
          <w:rFonts w:asciiTheme="majorBidi" w:hAnsiTheme="majorBidi"/>
          <w:b/>
          <w:bCs/>
          <w:sz w:val="36"/>
          <w:szCs w:val="36"/>
          <w:rtl/>
        </w:rPr>
        <w:t>دم</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01280C">
        <w:rPr>
          <w:rFonts w:asciiTheme="majorBidi" w:hAnsiTheme="majorBidi" w:hint="cs"/>
          <w:sz w:val="36"/>
          <w:szCs w:val="36"/>
          <w:rtl/>
        </w:rPr>
        <w:t>.</w:t>
      </w:r>
    </w:p>
    <w:p w:rsidR="00A345F3" w:rsidRPr="00E30853" w:rsidRDefault="00A345F3" w:rsidP="0001280C">
      <w:pPr>
        <w:pStyle w:val="a8"/>
        <w:rPr>
          <w:rFonts w:asciiTheme="majorBidi" w:hAnsiTheme="majorBidi"/>
          <w:sz w:val="36"/>
          <w:szCs w:val="36"/>
        </w:rPr>
      </w:pPr>
      <w:r w:rsidRPr="00E30853">
        <w:rPr>
          <w:rFonts w:asciiTheme="majorBidi" w:hAnsiTheme="majorBidi"/>
          <w:sz w:val="36"/>
          <w:szCs w:val="36"/>
          <w:rtl/>
        </w:rPr>
        <w:t>وي</w:t>
      </w:r>
      <w:r w:rsidR="0001280C">
        <w:rPr>
          <w:rFonts w:asciiTheme="majorBidi" w:hAnsiTheme="majorBidi" w:hint="cs"/>
          <w:sz w:val="36"/>
          <w:szCs w:val="36"/>
          <w:rtl/>
        </w:rPr>
        <w:t>ُ</w:t>
      </w:r>
      <w:r w:rsidRPr="00E30853">
        <w:rPr>
          <w:rFonts w:asciiTheme="majorBidi" w:hAnsiTheme="majorBidi"/>
          <w:sz w:val="36"/>
          <w:szCs w:val="36"/>
          <w:rtl/>
        </w:rPr>
        <w:t xml:space="preserve">ستحب للطائف </w:t>
      </w:r>
      <w:r w:rsidR="0001280C">
        <w:rPr>
          <w:rFonts w:asciiTheme="majorBidi" w:hAnsiTheme="majorBidi" w:hint="cs"/>
          <w:sz w:val="36"/>
          <w:szCs w:val="36"/>
          <w:rtl/>
        </w:rPr>
        <w:t>-</w:t>
      </w:r>
      <w:r w:rsidRPr="00E30853">
        <w:rPr>
          <w:rFonts w:asciiTheme="majorBidi" w:hAnsiTheme="majorBidi"/>
          <w:sz w:val="36"/>
          <w:szCs w:val="36"/>
          <w:rtl/>
        </w:rPr>
        <w:t>إن تيسر له</w:t>
      </w:r>
      <w:r w:rsidR="0001280C">
        <w:rPr>
          <w:rFonts w:asciiTheme="majorBidi" w:hAnsiTheme="majorBidi" w:hint="cs"/>
          <w:sz w:val="36"/>
          <w:szCs w:val="36"/>
          <w:rtl/>
        </w:rPr>
        <w:t>-</w:t>
      </w:r>
      <w:r w:rsidRPr="00E30853">
        <w:rPr>
          <w:rFonts w:asciiTheme="majorBidi" w:hAnsiTheme="majorBidi"/>
          <w:sz w:val="36"/>
          <w:szCs w:val="36"/>
          <w:rtl/>
        </w:rPr>
        <w:t xml:space="preserve"> أن يمسح الركن اليماني</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عمر </w:t>
      </w:r>
      <w:r w:rsidR="00480C52">
        <w:rPr>
          <w:rFonts w:asciiTheme="majorBidi" w:hAnsiTheme="majorBidi"/>
          <w:sz w:val="36"/>
          <w:szCs w:val="36"/>
          <w:rtl/>
        </w:rPr>
        <w:t>-رضي الله عنهما-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01280C">
        <w:rPr>
          <w:rFonts w:asciiTheme="majorBidi" w:hAnsiTheme="majorBidi"/>
          <w:b/>
          <w:bCs/>
          <w:sz w:val="36"/>
          <w:szCs w:val="36"/>
          <w:rtl/>
        </w:rPr>
        <w:t xml:space="preserve">كان رسول الله </w:t>
      </w:r>
      <w:r w:rsidR="00E30853" w:rsidRPr="0001280C">
        <w:rPr>
          <w:rFonts w:asciiTheme="majorBidi" w:hAnsiTheme="majorBidi"/>
          <w:b/>
          <w:bCs/>
          <w:sz w:val="36"/>
          <w:szCs w:val="36"/>
          <w:rtl/>
        </w:rPr>
        <w:t>-صلى الله عليه وسلم-</w:t>
      </w:r>
      <w:r w:rsidRPr="0001280C">
        <w:rPr>
          <w:rFonts w:asciiTheme="majorBidi" w:hAnsiTheme="majorBidi"/>
          <w:b/>
          <w:bCs/>
          <w:sz w:val="36"/>
          <w:szCs w:val="36"/>
          <w:rtl/>
        </w:rPr>
        <w:t xml:space="preserve"> لا يدع أن يستلم الركن اليماني والحجر في كل طوفة</w:t>
      </w:r>
      <w:r w:rsidR="006B26C1">
        <w:rPr>
          <w:rFonts w:asciiTheme="majorBidi" w:hAnsiTheme="majorBidi"/>
          <w:sz w:val="36"/>
          <w:szCs w:val="36"/>
          <w:rtl/>
        </w:rPr>
        <w:t>"(</w:t>
      </w:r>
      <w:r w:rsidR="009C1088">
        <w:rPr>
          <w:rFonts w:asciiTheme="majorBidi" w:hAnsiTheme="majorBidi"/>
          <w:sz w:val="36"/>
          <w:szCs w:val="36"/>
          <w:rtl/>
        </w:rPr>
        <w:t>رواه أبو داود)</w:t>
      </w:r>
      <w:r w:rsidRPr="00E30853">
        <w:rPr>
          <w:rFonts w:asciiTheme="majorBidi" w:hAnsiTheme="majorBidi"/>
          <w:sz w:val="36"/>
          <w:szCs w:val="36"/>
          <w:rtl/>
        </w:rPr>
        <w:t>.</w:t>
      </w:r>
    </w:p>
    <w:p w:rsidR="00114EC7" w:rsidRDefault="00A345F3" w:rsidP="00114EC7">
      <w:pPr>
        <w:pStyle w:val="a8"/>
        <w:rPr>
          <w:rFonts w:asciiTheme="majorBidi" w:hAnsiTheme="majorBidi"/>
          <w:sz w:val="36"/>
          <w:szCs w:val="36"/>
          <w:rtl/>
        </w:rPr>
      </w:pPr>
      <w:r w:rsidRPr="00E30853">
        <w:rPr>
          <w:rFonts w:asciiTheme="majorBidi" w:hAnsiTheme="majorBidi"/>
          <w:sz w:val="36"/>
          <w:szCs w:val="36"/>
          <w:rtl/>
        </w:rPr>
        <w:t xml:space="preserve">وعند الكعبة مقام إبراهيم </w:t>
      </w:r>
      <w:r w:rsidR="00E8539A">
        <w:rPr>
          <w:rFonts w:asciiTheme="majorBidi" w:hAnsiTheme="majorBidi"/>
          <w:sz w:val="36"/>
          <w:szCs w:val="36"/>
          <w:rtl/>
        </w:rPr>
        <w:t>-عليه السلام-</w:t>
      </w:r>
      <w:r w:rsidR="00C45DD5">
        <w:rPr>
          <w:rFonts w:asciiTheme="majorBidi" w:hAnsiTheme="majorBidi"/>
          <w:sz w:val="36"/>
          <w:szCs w:val="36"/>
          <w:rtl/>
        </w:rPr>
        <w:t xml:space="preserve">، </w:t>
      </w:r>
      <w:r w:rsidRPr="00E30853">
        <w:rPr>
          <w:rFonts w:asciiTheme="majorBidi" w:hAnsiTheme="majorBidi"/>
          <w:sz w:val="36"/>
          <w:szCs w:val="36"/>
          <w:rtl/>
        </w:rPr>
        <w:t xml:space="preserve">لما طاف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له عمر: هذا مقام أبينا إبراهيم؟ قال: نعم</w:t>
      </w:r>
      <w:r w:rsidR="00C45DD5">
        <w:rPr>
          <w:rFonts w:asciiTheme="majorBidi" w:hAnsiTheme="majorBidi"/>
          <w:sz w:val="36"/>
          <w:szCs w:val="36"/>
          <w:rtl/>
        </w:rPr>
        <w:t xml:space="preserve">، </w:t>
      </w:r>
      <w:r w:rsidRPr="00E30853">
        <w:rPr>
          <w:rFonts w:asciiTheme="majorBidi" w:hAnsiTheme="majorBidi"/>
          <w:sz w:val="36"/>
          <w:szCs w:val="36"/>
          <w:rtl/>
        </w:rPr>
        <w:t>قال: أفلا نتخذه مصلى؟ فأنزل الله</w:t>
      </w:r>
      <w:r w:rsidR="00C45DD5">
        <w:rPr>
          <w:rFonts w:asciiTheme="majorBidi" w:hAnsiTheme="majorBidi"/>
          <w:sz w:val="36"/>
          <w:szCs w:val="36"/>
          <w:rtl/>
        </w:rPr>
        <w:t xml:space="preserve">،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114EC7">
        <w:rPr>
          <w:rFonts w:asciiTheme="majorBidi" w:hAnsiTheme="majorBidi"/>
          <w:b/>
          <w:bCs/>
          <w:sz w:val="36"/>
          <w:szCs w:val="36"/>
          <w:rtl/>
        </w:rPr>
        <w:t>وَاتَّخِذُوا مِنْ مَقَامِ إِبْرَاهِيمَ مُصَلّ</w:t>
      </w:r>
      <w:r w:rsidR="00114EC7">
        <w:rPr>
          <w:rFonts w:asciiTheme="majorBidi" w:hAnsiTheme="majorBidi" w:hint="cs"/>
          <w:b/>
          <w:bCs/>
          <w:sz w:val="36"/>
          <w:szCs w:val="36"/>
          <w:rtl/>
        </w:rPr>
        <w:t>ً</w:t>
      </w:r>
      <w:r w:rsidRPr="00114EC7">
        <w:rPr>
          <w:rFonts w:asciiTheme="majorBidi" w:hAnsiTheme="majorBidi"/>
          <w:b/>
          <w:bCs/>
          <w:sz w:val="36"/>
          <w:szCs w:val="36"/>
          <w:rtl/>
        </w:rPr>
        <w:t>ى</w:t>
      </w:r>
      <w:r w:rsidR="00E30853">
        <w:rPr>
          <w:rFonts w:asciiTheme="majorBidi" w:hAnsiTheme="majorBidi"/>
          <w:sz w:val="36"/>
          <w:szCs w:val="36"/>
          <w:rtl/>
        </w:rPr>
        <w:t>)</w:t>
      </w:r>
      <w:r w:rsidRPr="00E30853">
        <w:rPr>
          <w:rFonts w:asciiTheme="majorBidi" w:hAnsiTheme="majorBidi"/>
          <w:sz w:val="36"/>
          <w:szCs w:val="36"/>
          <w:rtl/>
        </w:rPr>
        <w:t>[البَقَرَة: 125]</w:t>
      </w:r>
      <w:r w:rsidR="00114EC7">
        <w:rPr>
          <w:rFonts w:asciiTheme="majorBidi" w:hAnsiTheme="majorBidi" w:hint="cs"/>
          <w:sz w:val="36"/>
          <w:szCs w:val="36"/>
          <w:rtl/>
        </w:rPr>
        <w:t>.</w:t>
      </w:r>
    </w:p>
    <w:p w:rsidR="00A345F3" w:rsidRPr="00E30853" w:rsidRDefault="00A345F3" w:rsidP="00181C6F">
      <w:pPr>
        <w:pStyle w:val="a8"/>
        <w:rPr>
          <w:rFonts w:asciiTheme="majorBidi" w:hAnsiTheme="majorBidi"/>
          <w:sz w:val="36"/>
          <w:szCs w:val="36"/>
        </w:rPr>
      </w:pPr>
      <w:r w:rsidRPr="00E30853">
        <w:rPr>
          <w:rFonts w:asciiTheme="majorBidi" w:hAnsiTheme="majorBidi"/>
          <w:sz w:val="36"/>
          <w:szCs w:val="36"/>
          <w:rtl/>
        </w:rPr>
        <w:t>وبها ماء مبارك هو ماء زمزم</w:t>
      </w:r>
      <w:r w:rsidR="00C45DD5">
        <w:rPr>
          <w:rFonts w:asciiTheme="majorBidi" w:hAnsiTheme="majorBidi"/>
          <w:sz w:val="36"/>
          <w:szCs w:val="36"/>
          <w:rtl/>
        </w:rPr>
        <w:t xml:space="preserve">، </w:t>
      </w:r>
      <w:r w:rsidRPr="00E30853">
        <w:rPr>
          <w:rFonts w:asciiTheme="majorBidi" w:hAnsiTheme="majorBidi"/>
          <w:sz w:val="36"/>
          <w:szCs w:val="36"/>
          <w:rtl/>
        </w:rPr>
        <w:t xml:space="preserve">قال فيه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81C6F">
        <w:rPr>
          <w:rFonts w:asciiTheme="majorBidi" w:hAnsiTheme="majorBidi"/>
          <w:b/>
          <w:bCs/>
          <w:sz w:val="36"/>
          <w:szCs w:val="36"/>
          <w:rtl/>
        </w:rPr>
        <w:t>إنها مباركة</w:t>
      </w:r>
      <w:r w:rsidR="00C45DD5" w:rsidRPr="00181C6F">
        <w:rPr>
          <w:rFonts w:asciiTheme="majorBidi" w:hAnsiTheme="majorBidi"/>
          <w:b/>
          <w:bCs/>
          <w:sz w:val="36"/>
          <w:szCs w:val="36"/>
          <w:rtl/>
        </w:rPr>
        <w:t xml:space="preserve">، </w:t>
      </w:r>
      <w:r w:rsidRPr="00181C6F">
        <w:rPr>
          <w:rFonts w:asciiTheme="majorBidi" w:hAnsiTheme="majorBidi"/>
          <w:b/>
          <w:bCs/>
          <w:sz w:val="36"/>
          <w:szCs w:val="36"/>
          <w:rtl/>
        </w:rPr>
        <w:t>إنها طعام ط</w:t>
      </w:r>
      <w:r w:rsidR="00181C6F">
        <w:rPr>
          <w:rFonts w:asciiTheme="majorBidi" w:hAnsiTheme="majorBidi" w:hint="cs"/>
          <w:b/>
          <w:bCs/>
          <w:sz w:val="36"/>
          <w:szCs w:val="36"/>
          <w:rtl/>
        </w:rPr>
        <w:t>ُ</w:t>
      </w:r>
      <w:r w:rsidRPr="00181C6F">
        <w:rPr>
          <w:rFonts w:asciiTheme="majorBidi" w:hAnsiTheme="majorBidi"/>
          <w:b/>
          <w:bCs/>
          <w:sz w:val="36"/>
          <w:szCs w:val="36"/>
          <w:rtl/>
        </w:rPr>
        <w:t>ع</w:t>
      </w:r>
      <w:r w:rsidR="00181C6F">
        <w:rPr>
          <w:rFonts w:asciiTheme="majorBidi" w:hAnsiTheme="majorBidi" w:hint="cs"/>
          <w:b/>
          <w:bCs/>
          <w:sz w:val="36"/>
          <w:szCs w:val="36"/>
          <w:rtl/>
        </w:rPr>
        <w:t>ْ</w:t>
      </w:r>
      <w:r w:rsidRPr="00181C6F">
        <w:rPr>
          <w:rFonts w:asciiTheme="majorBidi" w:hAnsiTheme="majorBidi"/>
          <w:b/>
          <w:bCs/>
          <w:sz w:val="36"/>
          <w:szCs w:val="36"/>
          <w:rtl/>
        </w:rPr>
        <w:t>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00181C6F">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81C6F">
        <w:rPr>
          <w:rFonts w:asciiTheme="majorBidi" w:hAnsiTheme="majorBidi"/>
          <w:b/>
          <w:bCs/>
          <w:sz w:val="36"/>
          <w:szCs w:val="36"/>
          <w:rtl/>
        </w:rPr>
        <w:t>طعام ط</w:t>
      </w:r>
      <w:r w:rsidR="00181C6F">
        <w:rPr>
          <w:rFonts w:asciiTheme="majorBidi" w:hAnsiTheme="majorBidi" w:hint="cs"/>
          <w:b/>
          <w:bCs/>
          <w:sz w:val="36"/>
          <w:szCs w:val="36"/>
          <w:rtl/>
        </w:rPr>
        <w:t>ُ</w:t>
      </w:r>
      <w:r w:rsidRPr="00181C6F">
        <w:rPr>
          <w:rFonts w:asciiTheme="majorBidi" w:hAnsiTheme="majorBidi"/>
          <w:b/>
          <w:bCs/>
          <w:sz w:val="36"/>
          <w:szCs w:val="36"/>
          <w:rtl/>
        </w:rPr>
        <w:t>عم</w:t>
      </w:r>
      <w:r w:rsidR="00C45DD5" w:rsidRPr="00181C6F">
        <w:rPr>
          <w:rFonts w:asciiTheme="majorBidi" w:hAnsiTheme="majorBidi"/>
          <w:b/>
          <w:bCs/>
          <w:sz w:val="36"/>
          <w:szCs w:val="36"/>
          <w:rtl/>
        </w:rPr>
        <w:t xml:space="preserve">، </w:t>
      </w:r>
      <w:r w:rsidRPr="00181C6F">
        <w:rPr>
          <w:rFonts w:asciiTheme="majorBidi" w:hAnsiTheme="majorBidi"/>
          <w:b/>
          <w:bCs/>
          <w:sz w:val="36"/>
          <w:szCs w:val="36"/>
          <w:rtl/>
        </w:rPr>
        <w:t>وشفاء س</w:t>
      </w:r>
      <w:r w:rsidR="00181C6F">
        <w:rPr>
          <w:rFonts w:asciiTheme="majorBidi" w:hAnsiTheme="majorBidi" w:hint="cs"/>
          <w:b/>
          <w:bCs/>
          <w:sz w:val="36"/>
          <w:szCs w:val="36"/>
          <w:rtl/>
        </w:rPr>
        <w:t>ُ</w:t>
      </w:r>
      <w:r w:rsidRPr="00181C6F">
        <w:rPr>
          <w:rFonts w:asciiTheme="majorBidi" w:hAnsiTheme="majorBidi"/>
          <w:b/>
          <w:bCs/>
          <w:sz w:val="36"/>
          <w:szCs w:val="36"/>
          <w:rtl/>
        </w:rPr>
        <w:t>ق</w:t>
      </w:r>
      <w:r w:rsidR="00181C6F">
        <w:rPr>
          <w:rFonts w:asciiTheme="majorBidi" w:hAnsiTheme="majorBidi" w:hint="cs"/>
          <w:b/>
          <w:bCs/>
          <w:sz w:val="36"/>
          <w:szCs w:val="36"/>
          <w:rtl/>
        </w:rPr>
        <w:t>ْ</w:t>
      </w:r>
      <w:r w:rsidRPr="00181C6F">
        <w:rPr>
          <w:rFonts w:asciiTheme="majorBidi" w:hAnsiTheme="majorBidi"/>
          <w:b/>
          <w:bCs/>
          <w:sz w:val="36"/>
          <w:szCs w:val="36"/>
          <w:rtl/>
        </w:rPr>
        <w:t>م</w:t>
      </w:r>
      <w:r w:rsidR="00E30853" w:rsidRPr="00E30853">
        <w:rPr>
          <w:rFonts w:asciiTheme="majorBidi" w:hAnsiTheme="majorBidi"/>
          <w:sz w:val="36"/>
          <w:szCs w:val="36"/>
          <w:rtl/>
        </w:rPr>
        <w:t>"</w:t>
      </w:r>
      <w:r w:rsidR="00181C6F">
        <w:rPr>
          <w:rFonts w:asciiTheme="majorBidi" w:hAnsiTheme="majorBidi" w:hint="cs"/>
          <w:sz w:val="36"/>
          <w:szCs w:val="36"/>
          <w:rtl/>
        </w:rPr>
        <w:t>(</w:t>
      </w:r>
      <w:r w:rsidRPr="00E30853">
        <w:rPr>
          <w:rFonts w:asciiTheme="majorBidi" w:hAnsiTheme="majorBidi"/>
          <w:sz w:val="36"/>
          <w:szCs w:val="36"/>
          <w:rtl/>
        </w:rPr>
        <w:t>رواه البزار</w:t>
      </w:r>
      <w:r w:rsidR="00181C6F">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أكرمه الله بالمكث فيها وأراد مزيد تطوع فله الطواف بالبيت العتيق</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وهو أخص العبادات عند البيت</w:t>
      </w:r>
      <w:r w:rsidR="00C45DD5">
        <w:rPr>
          <w:rFonts w:asciiTheme="majorBidi" w:hAnsiTheme="majorBidi"/>
          <w:sz w:val="36"/>
          <w:szCs w:val="36"/>
          <w:rtl/>
        </w:rPr>
        <w:t xml:space="preserve">، </w:t>
      </w:r>
      <w:r w:rsidRPr="00E30853">
        <w:rPr>
          <w:rFonts w:asciiTheme="majorBidi" w:hAnsiTheme="majorBidi"/>
          <w:sz w:val="36"/>
          <w:szCs w:val="36"/>
          <w:rtl/>
        </w:rPr>
        <w:t>فإنه لا يفعل ببقعة من الأرض سواها</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ومواطن الدعاء فيها كثيرة</w:t>
      </w:r>
      <w:r w:rsidR="00C45DD5">
        <w:rPr>
          <w:rFonts w:asciiTheme="majorBidi" w:hAnsiTheme="majorBidi"/>
          <w:sz w:val="36"/>
          <w:szCs w:val="36"/>
          <w:rtl/>
        </w:rPr>
        <w:t xml:space="preserve">، </w:t>
      </w:r>
      <w:r w:rsidRPr="00E30853">
        <w:rPr>
          <w:rFonts w:asciiTheme="majorBidi" w:hAnsiTheme="majorBidi"/>
          <w:sz w:val="36"/>
          <w:szCs w:val="36"/>
          <w:rtl/>
        </w:rPr>
        <w:t>كالدعاء عند الملتزم</w:t>
      </w:r>
      <w:r w:rsidR="00C45DD5">
        <w:rPr>
          <w:rFonts w:asciiTheme="majorBidi" w:hAnsiTheme="majorBidi"/>
          <w:sz w:val="36"/>
          <w:szCs w:val="36"/>
          <w:rtl/>
        </w:rPr>
        <w:t xml:space="preserve">، </w:t>
      </w:r>
      <w:r w:rsidRPr="00E30853">
        <w:rPr>
          <w:rFonts w:asciiTheme="majorBidi" w:hAnsiTheme="majorBidi"/>
          <w:sz w:val="36"/>
          <w:szCs w:val="36"/>
          <w:rtl/>
        </w:rPr>
        <w:t>وعلى الصفا والمروة</w:t>
      </w:r>
      <w:r w:rsidR="00C45DD5">
        <w:rPr>
          <w:rFonts w:asciiTheme="majorBidi" w:hAnsiTheme="majorBidi"/>
          <w:sz w:val="36"/>
          <w:szCs w:val="36"/>
          <w:rtl/>
        </w:rPr>
        <w:t xml:space="preserve">، </w:t>
      </w:r>
      <w:r w:rsidRPr="00E30853">
        <w:rPr>
          <w:rFonts w:asciiTheme="majorBidi" w:hAnsiTheme="majorBidi"/>
          <w:sz w:val="36"/>
          <w:szCs w:val="36"/>
          <w:rtl/>
        </w:rPr>
        <w:t>وخير الدعاء يوم عرفة</w:t>
      </w:r>
      <w:r w:rsidR="00C45DD5">
        <w:rPr>
          <w:rFonts w:asciiTheme="majorBidi" w:hAnsiTheme="majorBidi"/>
          <w:sz w:val="36"/>
          <w:szCs w:val="36"/>
          <w:rtl/>
        </w:rPr>
        <w:t xml:space="preserve">، </w:t>
      </w:r>
      <w:r w:rsidRPr="00E30853">
        <w:rPr>
          <w:rFonts w:asciiTheme="majorBidi" w:hAnsiTheme="majorBidi"/>
          <w:sz w:val="36"/>
          <w:szCs w:val="36"/>
          <w:rtl/>
        </w:rPr>
        <w:t>وعند رمي الجمار</w:t>
      </w:r>
      <w:r w:rsidR="00C45DD5">
        <w:rPr>
          <w:rFonts w:asciiTheme="majorBidi" w:hAnsiTheme="majorBidi"/>
          <w:sz w:val="36"/>
          <w:szCs w:val="36"/>
          <w:rtl/>
        </w:rPr>
        <w:t xml:space="preserve">، </w:t>
      </w:r>
      <w:r w:rsidRPr="00E30853">
        <w:rPr>
          <w:rFonts w:asciiTheme="majorBidi" w:hAnsiTheme="majorBidi"/>
          <w:sz w:val="36"/>
          <w:szCs w:val="36"/>
          <w:rtl/>
        </w:rPr>
        <w:t>وغيرها.</w:t>
      </w:r>
    </w:p>
    <w:p w:rsidR="00897F92" w:rsidRDefault="00A345F3" w:rsidP="00897F92">
      <w:pPr>
        <w:pStyle w:val="a8"/>
        <w:rPr>
          <w:rFonts w:asciiTheme="majorBidi" w:hAnsiTheme="majorBidi"/>
          <w:sz w:val="36"/>
          <w:szCs w:val="36"/>
          <w:rtl/>
        </w:rPr>
      </w:pP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فلو لم يكن البلد الأمين خيرَ بلاده</w:t>
      </w:r>
      <w:r w:rsidR="00C45DD5">
        <w:rPr>
          <w:rFonts w:asciiTheme="majorBidi" w:hAnsiTheme="majorBidi"/>
          <w:sz w:val="36"/>
          <w:szCs w:val="36"/>
          <w:rtl/>
        </w:rPr>
        <w:t xml:space="preserve">، </w:t>
      </w:r>
      <w:r w:rsidRPr="00E30853">
        <w:rPr>
          <w:rFonts w:asciiTheme="majorBidi" w:hAnsiTheme="majorBidi"/>
          <w:sz w:val="36"/>
          <w:szCs w:val="36"/>
          <w:rtl/>
        </w:rPr>
        <w:t>وأحبَّها إليه</w:t>
      </w:r>
      <w:r w:rsidR="00C45DD5">
        <w:rPr>
          <w:rFonts w:asciiTheme="majorBidi" w:hAnsiTheme="majorBidi"/>
          <w:sz w:val="36"/>
          <w:szCs w:val="36"/>
          <w:rtl/>
        </w:rPr>
        <w:t xml:space="preserve">، </w:t>
      </w:r>
      <w:r w:rsidRPr="00E30853">
        <w:rPr>
          <w:rFonts w:asciiTheme="majorBidi" w:hAnsiTheme="majorBidi"/>
          <w:sz w:val="36"/>
          <w:szCs w:val="36"/>
          <w:rtl/>
        </w:rPr>
        <w:t>ومختارَه من البلاد</w:t>
      </w:r>
      <w:r w:rsidR="00C45DD5">
        <w:rPr>
          <w:rFonts w:asciiTheme="majorBidi" w:hAnsiTheme="majorBidi"/>
          <w:sz w:val="36"/>
          <w:szCs w:val="36"/>
          <w:rtl/>
        </w:rPr>
        <w:t xml:space="preserve">، </w:t>
      </w:r>
      <w:r w:rsidRPr="00E30853">
        <w:rPr>
          <w:rFonts w:asciiTheme="majorBidi" w:hAnsiTheme="majorBidi"/>
          <w:sz w:val="36"/>
          <w:szCs w:val="36"/>
          <w:rtl/>
        </w:rPr>
        <w:t>لما جعل عرصاتِها مناسك لعباده</w:t>
      </w:r>
      <w:r w:rsidR="00C45DD5">
        <w:rPr>
          <w:rFonts w:asciiTheme="majorBidi" w:hAnsiTheme="majorBidi"/>
          <w:sz w:val="36"/>
          <w:szCs w:val="36"/>
          <w:rtl/>
        </w:rPr>
        <w:t xml:space="preserve">، </w:t>
      </w:r>
      <w:r w:rsidRPr="00E30853">
        <w:rPr>
          <w:rFonts w:asciiTheme="majorBidi" w:hAnsiTheme="majorBidi"/>
          <w:sz w:val="36"/>
          <w:szCs w:val="36"/>
          <w:rtl/>
        </w:rPr>
        <w:t xml:space="preserve">فَرَض عليهم قصدَها وجعل ذلك من </w:t>
      </w:r>
      <w:proofErr w:type="spellStart"/>
      <w:r w:rsidRPr="00E30853">
        <w:rPr>
          <w:rFonts w:asciiTheme="majorBidi" w:hAnsiTheme="majorBidi"/>
          <w:sz w:val="36"/>
          <w:szCs w:val="36"/>
          <w:rtl/>
        </w:rPr>
        <w:t>آكد</w:t>
      </w:r>
      <w:proofErr w:type="spellEnd"/>
      <w:r w:rsidRPr="00E30853">
        <w:rPr>
          <w:rFonts w:asciiTheme="majorBidi" w:hAnsiTheme="majorBidi"/>
          <w:sz w:val="36"/>
          <w:szCs w:val="36"/>
          <w:rtl/>
        </w:rPr>
        <w:t xml:space="preserve"> فروض الإسلام</w:t>
      </w:r>
      <w:r w:rsidR="00C45DD5">
        <w:rPr>
          <w:rFonts w:asciiTheme="majorBidi" w:hAnsiTheme="majorBidi"/>
          <w:sz w:val="36"/>
          <w:szCs w:val="36"/>
          <w:rtl/>
        </w:rPr>
        <w:t xml:space="preserve">، </w:t>
      </w:r>
      <w:r w:rsidRPr="00E30853">
        <w:rPr>
          <w:rFonts w:asciiTheme="majorBidi" w:hAnsiTheme="majorBidi"/>
          <w:sz w:val="36"/>
          <w:szCs w:val="36"/>
          <w:rtl/>
        </w:rPr>
        <w:t>وأقسم به في كتابه العزيز في موضعين منه</w:t>
      </w:r>
      <w:r w:rsidR="00C45DD5">
        <w:rPr>
          <w:rFonts w:asciiTheme="majorBidi" w:hAnsiTheme="majorBidi"/>
          <w:sz w:val="36"/>
          <w:szCs w:val="36"/>
          <w:rtl/>
        </w:rPr>
        <w:t xml:space="preserve">، </w:t>
      </w:r>
      <w:r w:rsidRPr="00E30853">
        <w:rPr>
          <w:rFonts w:asciiTheme="majorBidi" w:hAnsiTheme="majorBidi"/>
          <w:sz w:val="36"/>
          <w:szCs w:val="36"/>
          <w:rtl/>
        </w:rPr>
        <w:t>فقال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897F92">
        <w:rPr>
          <w:rFonts w:asciiTheme="majorBidi" w:hAnsiTheme="majorBidi"/>
          <w:b/>
          <w:bCs/>
          <w:sz w:val="36"/>
          <w:szCs w:val="36"/>
          <w:rtl/>
        </w:rPr>
        <w:t>وَهَذَا الْبَلَدِ الأَمِينِ</w:t>
      </w:r>
      <w:r w:rsidR="00E30853">
        <w:rPr>
          <w:rFonts w:asciiTheme="majorBidi" w:hAnsiTheme="majorBidi"/>
          <w:sz w:val="36"/>
          <w:szCs w:val="36"/>
          <w:rtl/>
        </w:rPr>
        <w:t>)</w:t>
      </w:r>
      <w:r w:rsidRPr="00E30853">
        <w:rPr>
          <w:rFonts w:asciiTheme="majorBidi" w:hAnsiTheme="majorBidi"/>
          <w:sz w:val="36"/>
          <w:szCs w:val="36"/>
          <w:rtl/>
        </w:rPr>
        <w:t>[التِّين: 3]</w:t>
      </w:r>
      <w:r w:rsidR="00C45DD5">
        <w:rPr>
          <w:rFonts w:asciiTheme="majorBidi" w:hAnsiTheme="majorBidi"/>
          <w:sz w:val="36"/>
          <w:szCs w:val="36"/>
          <w:rtl/>
        </w:rPr>
        <w:t xml:space="preserve">، </w:t>
      </w:r>
      <w:r w:rsidRPr="00E30853">
        <w:rPr>
          <w:rFonts w:asciiTheme="majorBidi" w:hAnsiTheme="majorBidi"/>
          <w:sz w:val="36"/>
          <w:szCs w:val="36"/>
          <w:rtl/>
        </w:rPr>
        <w:t>و</w:t>
      </w:r>
      <w:r w:rsidR="00E30853">
        <w:rPr>
          <w:rFonts w:asciiTheme="majorBidi" w:hAnsiTheme="majorBidi"/>
          <w:sz w:val="36"/>
          <w:szCs w:val="36"/>
          <w:rtl/>
        </w:rPr>
        <w:t>(</w:t>
      </w:r>
      <w:r w:rsidRPr="00897F92">
        <w:rPr>
          <w:rFonts w:asciiTheme="majorBidi" w:hAnsiTheme="majorBidi"/>
          <w:b/>
          <w:bCs/>
          <w:sz w:val="36"/>
          <w:szCs w:val="36"/>
          <w:rtl/>
        </w:rPr>
        <w:t>لاَ أُقْسِمُ بِهَذَا الْبَلَدِ</w:t>
      </w:r>
      <w:r w:rsidR="00E30853">
        <w:rPr>
          <w:rFonts w:asciiTheme="majorBidi" w:hAnsiTheme="majorBidi"/>
          <w:sz w:val="36"/>
          <w:szCs w:val="36"/>
          <w:rtl/>
        </w:rPr>
        <w:t>)</w:t>
      </w:r>
      <w:r w:rsidRPr="00E30853">
        <w:rPr>
          <w:rFonts w:asciiTheme="majorBidi" w:hAnsiTheme="majorBidi"/>
          <w:sz w:val="36"/>
          <w:szCs w:val="36"/>
          <w:rtl/>
        </w:rPr>
        <w:t>[البَلَد: 1</w:t>
      </w:r>
      <w:r w:rsidR="005D41C2">
        <w:rPr>
          <w:rFonts w:asciiTheme="majorBidi" w:hAnsiTheme="majorBidi"/>
          <w:sz w:val="36"/>
          <w:szCs w:val="36"/>
          <w:rtl/>
        </w:rPr>
        <w:t>]</w:t>
      </w:r>
      <w:r w:rsidR="00897F92">
        <w:rPr>
          <w:rFonts w:asciiTheme="majorBidi" w:hAnsiTheme="majorBidi" w:hint="cs"/>
          <w:sz w:val="36"/>
          <w:szCs w:val="36"/>
          <w:rtl/>
        </w:rPr>
        <w:t>.</w:t>
      </w:r>
    </w:p>
    <w:p w:rsidR="00897F92" w:rsidRDefault="00A345F3" w:rsidP="00897F92">
      <w:pPr>
        <w:pStyle w:val="a8"/>
        <w:rPr>
          <w:rFonts w:asciiTheme="majorBidi" w:hAnsiTheme="majorBidi"/>
          <w:sz w:val="36"/>
          <w:szCs w:val="36"/>
          <w:rtl/>
        </w:rPr>
      </w:pPr>
      <w:r w:rsidRPr="00E30853">
        <w:rPr>
          <w:rFonts w:asciiTheme="majorBidi" w:hAnsiTheme="majorBidi"/>
          <w:sz w:val="36"/>
          <w:szCs w:val="36"/>
          <w:rtl/>
        </w:rPr>
        <w:t>وليس على وجه الأرض بقعة يجب على كل قادر السعي إليها</w:t>
      </w:r>
      <w:r w:rsidR="00C45DD5">
        <w:rPr>
          <w:rFonts w:asciiTheme="majorBidi" w:hAnsiTheme="majorBidi"/>
          <w:sz w:val="36"/>
          <w:szCs w:val="36"/>
          <w:rtl/>
        </w:rPr>
        <w:t xml:space="preserve">، </w:t>
      </w:r>
      <w:r w:rsidRPr="00E30853">
        <w:rPr>
          <w:rFonts w:asciiTheme="majorBidi" w:hAnsiTheme="majorBidi"/>
          <w:sz w:val="36"/>
          <w:szCs w:val="36"/>
          <w:rtl/>
        </w:rPr>
        <w:t>والطواف بالبيت الذي فيها غيرُها</w:t>
      </w:r>
      <w:r w:rsidR="00C45DD5">
        <w:rPr>
          <w:rFonts w:asciiTheme="majorBidi" w:hAnsiTheme="majorBidi"/>
          <w:sz w:val="36"/>
          <w:szCs w:val="36"/>
          <w:rtl/>
        </w:rPr>
        <w:t xml:space="preserve">، </w:t>
      </w:r>
      <w:r w:rsidRPr="00E30853">
        <w:rPr>
          <w:rFonts w:asciiTheme="majorBidi" w:hAnsiTheme="majorBidi"/>
          <w:sz w:val="36"/>
          <w:szCs w:val="36"/>
          <w:rtl/>
        </w:rPr>
        <w:t>وليس على وجه الأرض موضع ي</w:t>
      </w:r>
      <w:r w:rsidR="00897F92">
        <w:rPr>
          <w:rFonts w:asciiTheme="majorBidi" w:hAnsiTheme="majorBidi" w:hint="cs"/>
          <w:sz w:val="36"/>
          <w:szCs w:val="36"/>
          <w:rtl/>
        </w:rPr>
        <w:t>ُ</w:t>
      </w:r>
      <w:r w:rsidRPr="00E30853">
        <w:rPr>
          <w:rFonts w:asciiTheme="majorBidi" w:hAnsiTheme="majorBidi"/>
          <w:sz w:val="36"/>
          <w:szCs w:val="36"/>
          <w:rtl/>
        </w:rPr>
        <w:t>شرع تقبيله</w:t>
      </w:r>
      <w:r w:rsidR="00C45DD5">
        <w:rPr>
          <w:rFonts w:asciiTheme="majorBidi" w:hAnsiTheme="majorBidi"/>
          <w:sz w:val="36"/>
          <w:szCs w:val="36"/>
          <w:rtl/>
        </w:rPr>
        <w:t xml:space="preserve">، </w:t>
      </w:r>
      <w:r w:rsidRPr="00E30853">
        <w:rPr>
          <w:rFonts w:asciiTheme="majorBidi" w:hAnsiTheme="majorBidi"/>
          <w:sz w:val="36"/>
          <w:szCs w:val="36"/>
          <w:rtl/>
        </w:rPr>
        <w:t>واستلامه</w:t>
      </w:r>
      <w:r w:rsidR="00C45DD5">
        <w:rPr>
          <w:rFonts w:asciiTheme="majorBidi" w:hAnsiTheme="majorBidi"/>
          <w:sz w:val="36"/>
          <w:szCs w:val="36"/>
          <w:rtl/>
        </w:rPr>
        <w:t xml:space="preserve">، </w:t>
      </w:r>
      <w:r w:rsidRPr="00E30853">
        <w:rPr>
          <w:rFonts w:asciiTheme="majorBidi" w:hAnsiTheme="majorBidi"/>
          <w:sz w:val="36"/>
          <w:szCs w:val="36"/>
          <w:rtl/>
        </w:rPr>
        <w:t>وتُح</w:t>
      </w:r>
      <w:r w:rsidR="00897F92">
        <w:rPr>
          <w:rFonts w:asciiTheme="majorBidi" w:hAnsiTheme="majorBidi" w:hint="cs"/>
          <w:sz w:val="36"/>
          <w:szCs w:val="36"/>
          <w:rtl/>
        </w:rPr>
        <w:t>َ</w:t>
      </w:r>
      <w:r w:rsidRPr="00E30853">
        <w:rPr>
          <w:rFonts w:asciiTheme="majorBidi" w:hAnsiTheme="majorBidi"/>
          <w:sz w:val="36"/>
          <w:szCs w:val="36"/>
          <w:rtl/>
        </w:rPr>
        <w:t>ط</w:t>
      </w:r>
      <w:r w:rsidR="00897F92">
        <w:rPr>
          <w:rFonts w:asciiTheme="majorBidi" w:hAnsiTheme="majorBidi" w:hint="cs"/>
          <w:sz w:val="36"/>
          <w:szCs w:val="36"/>
          <w:rtl/>
        </w:rPr>
        <w:t>ّ</w:t>
      </w:r>
      <w:r w:rsidRPr="00E30853">
        <w:rPr>
          <w:rFonts w:asciiTheme="majorBidi" w:hAnsiTheme="majorBidi"/>
          <w:sz w:val="36"/>
          <w:szCs w:val="36"/>
          <w:rtl/>
        </w:rPr>
        <w:t xml:space="preserve"> الخطايا والأوزار فيه</w:t>
      </w:r>
      <w:r w:rsidR="00C45DD5">
        <w:rPr>
          <w:rFonts w:asciiTheme="majorBidi" w:hAnsiTheme="majorBidi"/>
          <w:sz w:val="36"/>
          <w:szCs w:val="36"/>
          <w:rtl/>
        </w:rPr>
        <w:t xml:space="preserve">، </w:t>
      </w:r>
      <w:r w:rsidRPr="00E30853">
        <w:rPr>
          <w:rFonts w:asciiTheme="majorBidi" w:hAnsiTheme="majorBidi"/>
          <w:sz w:val="36"/>
          <w:szCs w:val="36"/>
          <w:rtl/>
        </w:rPr>
        <w:t xml:space="preserve">غيرَ الحجر </w:t>
      </w:r>
      <w:r w:rsidRPr="00E30853">
        <w:rPr>
          <w:rFonts w:asciiTheme="majorBidi" w:hAnsiTheme="majorBidi"/>
          <w:sz w:val="36"/>
          <w:szCs w:val="36"/>
          <w:rtl/>
        </w:rPr>
        <w:lastRenderedPageBreak/>
        <w:t>الأسود</w:t>
      </w:r>
      <w:r w:rsidR="00C45DD5">
        <w:rPr>
          <w:rFonts w:asciiTheme="majorBidi" w:hAnsiTheme="majorBidi"/>
          <w:sz w:val="36"/>
          <w:szCs w:val="36"/>
          <w:rtl/>
        </w:rPr>
        <w:t xml:space="preserve">، </w:t>
      </w:r>
      <w:r w:rsidRPr="00E30853">
        <w:rPr>
          <w:rFonts w:asciiTheme="majorBidi" w:hAnsiTheme="majorBidi"/>
          <w:sz w:val="36"/>
          <w:szCs w:val="36"/>
          <w:rtl/>
        </w:rPr>
        <w:t>والركن اليماني</w:t>
      </w:r>
      <w:r w:rsidR="00E30853" w:rsidRPr="00E30853">
        <w:rPr>
          <w:rFonts w:asciiTheme="majorBidi" w:hAnsiTheme="majorBidi"/>
          <w:sz w:val="36"/>
          <w:szCs w:val="36"/>
          <w:rtl/>
        </w:rPr>
        <w:t>"</w:t>
      </w:r>
      <w:r w:rsidR="00897F92">
        <w:rPr>
          <w:rFonts w:asciiTheme="majorBidi" w:hAnsiTheme="majorBidi" w:hint="cs"/>
          <w:sz w:val="36"/>
          <w:szCs w:val="36"/>
          <w:rtl/>
        </w:rPr>
        <w:t>.</w:t>
      </w:r>
    </w:p>
    <w:p w:rsidR="00A345F3" w:rsidRPr="00E30853" w:rsidRDefault="00C45DD5" w:rsidP="00897F92">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وقال شيخ الإسلام ابن تيمية </w:t>
      </w:r>
      <w:r w:rsidR="00D154DF">
        <w:rPr>
          <w:rFonts w:asciiTheme="majorBidi" w:hAnsiTheme="majorBidi"/>
          <w:sz w:val="36"/>
          <w:szCs w:val="36"/>
          <w:rtl/>
        </w:rPr>
        <w:t>-رحمه الله-</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ولا ي</w:t>
      </w:r>
      <w:r w:rsidR="00D242A3">
        <w:rPr>
          <w:rFonts w:asciiTheme="majorBidi" w:hAnsiTheme="majorBidi" w:hint="cs"/>
          <w:sz w:val="36"/>
          <w:szCs w:val="36"/>
          <w:rtl/>
        </w:rPr>
        <w:t>ُ</w:t>
      </w:r>
      <w:r w:rsidR="00A345F3" w:rsidRPr="00E30853">
        <w:rPr>
          <w:rFonts w:asciiTheme="majorBidi" w:hAnsiTheme="majorBidi"/>
          <w:sz w:val="36"/>
          <w:szCs w:val="36"/>
          <w:rtl/>
        </w:rPr>
        <w:t>ق</w:t>
      </w:r>
      <w:r w:rsidR="00D242A3">
        <w:rPr>
          <w:rFonts w:asciiTheme="majorBidi" w:hAnsiTheme="majorBidi" w:hint="cs"/>
          <w:sz w:val="36"/>
          <w:szCs w:val="36"/>
          <w:rtl/>
        </w:rPr>
        <w:t>َ</w:t>
      </w:r>
      <w:r w:rsidR="00A345F3" w:rsidRPr="00E30853">
        <w:rPr>
          <w:rFonts w:asciiTheme="majorBidi" w:hAnsiTheme="majorBidi"/>
          <w:sz w:val="36"/>
          <w:szCs w:val="36"/>
          <w:rtl/>
        </w:rPr>
        <w:t>بَّل ما على وجه الأرض إلا الحجر الأسود</w:t>
      </w:r>
      <w:r w:rsidR="00E30853" w:rsidRPr="00E30853">
        <w:rPr>
          <w:rFonts w:asciiTheme="majorBidi" w:hAnsiTheme="majorBidi"/>
          <w:sz w:val="36"/>
          <w:szCs w:val="36"/>
          <w:rtl/>
        </w:rPr>
        <w:t>"</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وقال ابن عبد البر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وحسبك بمكة أن فيها بيتَ الله الذي رضي لعباده على الحط لأوزارهم</w:t>
      </w:r>
      <w:r w:rsidR="00C45DD5">
        <w:rPr>
          <w:rFonts w:asciiTheme="majorBidi" w:hAnsiTheme="majorBidi"/>
          <w:sz w:val="36"/>
          <w:szCs w:val="36"/>
          <w:rtl/>
        </w:rPr>
        <w:t xml:space="preserve">، </w:t>
      </w:r>
      <w:r w:rsidRPr="00E30853">
        <w:rPr>
          <w:rFonts w:asciiTheme="majorBidi" w:hAnsiTheme="majorBidi"/>
          <w:sz w:val="36"/>
          <w:szCs w:val="36"/>
          <w:rtl/>
        </w:rPr>
        <w:t>وغفرانِ ذنوبهم أن يقصدوه مرة واحدة في أعمارهم</w:t>
      </w:r>
      <w:r w:rsidR="00C45DD5">
        <w:rPr>
          <w:rFonts w:asciiTheme="majorBidi" w:hAnsiTheme="majorBidi"/>
          <w:sz w:val="36"/>
          <w:szCs w:val="36"/>
          <w:rtl/>
        </w:rPr>
        <w:t xml:space="preserve">، </w:t>
      </w:r>
      <w:r w:rsidRPr="00E30853">
        <w:rPr>
          <w:rFonts w:asciiTheme="majorBidi" w:hAnsiTheme="majorBidi"/>
          <w:sz w:val="36"/>
          <w:szCs w:val="36"/>
          <w:rtl/>
        </w:rPr>
        <w:t>ولم يقبل من أحد صلاةً إلا باستقبال جهته بصلاته</w:t>
      </w:r>
      <w:r w:rsidR="00C45DD5">
        <w:rPr>
          <w:rFonts w:asciiTheme="majorBidi" w:hAnsiTheme="majorBidi"/>
          <w:sz w:val="36"/>
          <w:szCs w:val="36"/>
          <w:rtl/>
        </w:rPr>
        <w:t xml:space="preserve">، </w:t>
      </w:r>
      <w:r w:rsidRPr="00E30853">
        <w:rPr>
          <w:rFonts w:asciiTheme="majorBidi" w:hAnsiTheme="majorBidi"/>
          <w:sz w:val="36"/>
          <w:szCs w:val="36"/>
          <w:rtl/>
        </w:rPr>
        <w:t>إذا كان عالم</w:t>
      </w:r>
      <w:r w:rsidR="00E30853" w:rsidRPr="00E30853">
        <w:rPr>
          <w:rFonts w:asciiTheme="majorBidi" w:hAnsiTheme="majorBidi"/>
          <w:sz w:val="36"/>
          <w:szCs w:val="36"/>
          <w:rtl/>
        </w:rPr>
        <w:t>ًا</w:t>
      </w:r>
      <w:r w:rsidRPr="00E30853">
        <w:rPr>
          <w:rFonts w:asciiTheme="majorBidi" w:hAnsiTheme="majorBidi"/>
          <w:sz w:val="36"/>
          <w:szCs w:val="36"/>
          <w:rtl/>
        </w:rPr>
        <w:t xml:space="preserve"> بالجهة</w:t>
      </w:r>
      <w:r w:rsidR="00C45DD5">
        <w:rPr>
          <w:rFonts w:asciiTheme="majorBidi" w:hAnsiTheme="majorBidi"/>
          <w:sz w:val="36"/>
          <w:szCs w:val="36"/>
          <w:rtl/>
        </w:rPr>
        <w:t xml:space="preserve">، </w:t>
      </w:r>
      <w:r w:rsidRPr="00E30853">
        <w:rPr>
          <w:rFonts w:asciiTheme="majorBidi" w:hAnsiTheme="majorBidi"/>
          <w:sz w:val="36"/>
          <w:szCs w:val="36"/>
          <w:rtl/>
        </w:rPr>
        <w:t>قادر</w:t>
      </w:r>
      <w:r w:rsidR="00E30853" w:rsidRPr="00E30853">
        <w:rPr>
          <w:rFonts w:asciiTheme="majorBidi" w:hAnsiTheme="majorBidi"/>
          <w:sz w:val="36"/>
          <w:szCs w:val="36"/>
          <w:rtl/>
        </w:rPr>
        <w:t>ًا</w:t>
      </w:r>
      <w:r w:rsidRPr="00E30853">
        <w:rPr>
          <w:rFonts w:asciiTheme="majorBidi" w:hAnsiTheme="majorBidi"/>
          <w:sz w:val="36"/>
          <w:szCs w:val="36"/>
          <w:rtl/>
        </w:rPr>
        <w:t xml:space="preserve"> على التوجه إليها</w:t>
      </w:r>
      <w:r w:rsidR="00C45DD5">
        <w:rPr>
          <w:rFonts w:asciiTheme="majorBidi" w:hAnsiTheme="majorBidi"/>
          <w:sz w:val="36"/>
          <w:szCs w:val="36"/>
          <w:rtl/>
        </w:rPr>
        <w:t xml:space="preserve">، </w:t>
      </w:r>
      <w:r w:rsidRPr="00E30853">
        <w:rPr>
          <w:rFonts w:asciiTheme="majorBidi" w:hAnsiTheme="majorBidi"/>
          <w:sz w:val="36"/>
          <w:szCs w:val="36"/>
          <w:rtl/>
        </w:rPr>
        <w:t>فهي قبلة أهل دينه أحياء وأموات</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والآثار عن السلف في فضائل مكة كثيرة جد</w:t>
      </w:r>
      <w:r w:rsidR="00224F2D">
        <w:rPr>
          <w:rFonts w:asciiTheme="majorBidi" w:hAnsiTheme="majorBidi" w:hint="cs"/>
          <w:sz w:val="36"/>
          <w:szCs w:val="36"/>
          <w:rtl/>
          <w:lang w:bidi="ar-EG"/>
        </w:rPr>
        <w:t>ّ</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والآيات الكريمات</w:t>
      </w:r>
      <w:r w:rsidR="00C45DD5">
        <w:rPr>
          <w:rFonts w:asciiTheme="majorBidi" w:hAnsiTheme="majorBidi"/>
          <w:sz w:val="36"/>
          <w:szCs w:val="36"/>
          <w:rtl/>
        </w:rPr>
        <w:t xml:space="preserve">، </w:t>
      </w:r>
      <w:r w:rsidRPr="00E30853">
        <w:rPr>
          <w:rFonts w:asciiTheme="majorBidi" w:hAnsiTheme="majorBidi"/>
          <w:sz w:val="36"/>
          <w:szCs w:val="36"/>
          <w:rtl/>
        </w:rPr>
        <w:t>والأحاديث الشريفة يطول المقام في ذكرها</w:t>
      </w:r>
      <w:r w:rsidR="00C45DD5">
        <w:rPr>
          <w:rFonts w:asciiTheme="majorBidi" w:hAnsiTheme="majorBidi"/>
          <w:sz w:val="36"/>
          <w:szCs w:val="36"/>
          <w:rtl/>
        </w:rPr>
        <w:t xml:space="preserve">، </w:t>
      </w:r>
      <w:r w:rsidRPr="00E30853">
        <w:rPr>
          <w:rFonts w:asciiTheme="majorBidi" w:hAnsiTheme="majorBidi"/>
          <w:sz w:val="36"/>
          <w:szCs w:val="36"/>
          <w:rtl/>
        </w:rPr>
        <w:t>وقد بو</w:t>
      </w:r>
      <w:r w:rsidR="00FA6CB8">
        <w:rPr>
          <w:rFonts w:asciiTheme="majorBidi" w:hAnsiTheme="majorBidi" w:hint="cs"/>
          <w:sz w:val="36"/>
          <w:szCs w:val="36"/>
          <w:rtl/>
        </w:rPr>
        <w:t>ّ</w:t>
      </w:r>
      <w:r w:rsidRPr="00E30853">
        <w:rPr>
          <w:rFonts w:asciiTheme="majorBidi" w:hAnsiTheme="majorBidi"/>
          <w:sz w:val="36"/>
          <w:szCs w:val="36"/>
          <w:rtl/>
        </w:rPr>
        <w:t>ب الإمام البخاري باب</w:t>
      </w:r>
      <w:r w:rsidR="00E30853" w:rsidRPr="00E30853">
        <w:rPr>
          <w:rFonts w:asciiTheme="majorBidi" w:hAnsiTheme="majorBidi"/>
          <w:sz w:val="36"/>
          <w:szCs w:val="36"/>
          <w:rtl/>
        </w:rPr>
        <w:t>ًا</w:t>
      </w:r>
      <w:r w:rsidRPr="00E30853">
        <w:rPr>
          <w:rFonts w:asciiTheme="majorBidi" w:hAnsiTheme="majorBidi"/>
          <w:sz w:val="36"/>
          <w:szCs w:val="36"/>
          <w:rtl/>
        </w:rPr>
        <w:t xml:space="preserve"> في فضائلها</w:t>
      </w:r>
      <w:r w:rsidR="00C45DD5">
        <w:rPr>
          <w:rFonts w:asciiTheme="majorBidi" w:hAnsiTheme="majorBidi"/>
          <w:sz w:val="36"/>
          <w:szCs w:val="36"/>
          <w:rtl/>
        </w:rPr>
        <w:t xml:space="preserve">، </w:t>
      </w:r>
      <w:r w:rsidRPr="00E30853">
        <w:rPr>
          <w:rFonts w:asciiTheme="majorBidi" w:hAnsiTheme="majorBidi"/>
          <w:sz w:val="36"/>
          <w:szCs w:val="36"/>
          <w:rtl/>
        </w:rPr>
        <w:t xml:space="preserve">وكذا أصحاب السنن </w:t>
      </w:r>
      <w:r w:rsidR="00FA6CB8">
        <w:rPr>
          <w:rFonts w:asciiTheme="majorBidi" w:hAnsiTheme="majorBidi"/>
          <w:sz w:val="36"/>
          <w:szCs w:val="36"/>
          <w:rtl/>
        </w:rPr>
        <w:t>-رحمهم الله-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لأداء العمل الصالح المتقبل</w:t>
      </w:r>
      <w:r w:rsidR="00B040FA">
        <w:rPr>
          <w:rFonts w:asciiTheme="majorBidi" w:hAnsiTheme="majorBidi"/>
          <w:sz w:val="36"/>
          <w:szCs w:val="36"/>
          <w:rtl/>
        </w:rPr>
        <w:t>.</w:t>
      </w:r>
    </w:p>
    <w:p w:rsidR="00A345F3" w:rsidRPr="00E30853" w:rsidRDefault="000E4AA9"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FA6CB8" w:rsidRDefault="00FA6CB8">
      <w:pPr>
        <w:widowControl/>
        <w:bidi w:val="0"/>
        <w:jc w:val="left"/>
        <w:rPr>
          <w:rFonts w:asciiTheme="majorBidi" w:hAnsiTheme="majorBidi"/>
        </w:rPr>
      </w:pPr>
      <w:r>
        <w:rPr>
          <w:rFonts w:asciiTheme="majorBidi" w:hAnsiTheme="majorBidi"/>
          <w:rtl/>
        </w:rPr>
        <w:br w:type="page"/>
      </w:r>
    </w:p>
    <w:p w:rsidR="00A345F3" w:rsidRPr="006574E4" w:rsidRDefault="00A345F3" w:rsidP="006574E4">
      <w:pPr>
        <w:pStyle w:val="a8"/>
        <w:jc w:val="center"/>
        <w:rPr>
          <w:rFonts w:asciiTheme="majorBidi" w:hAnsiTheme="majorBidi"/>
          <w:b/>
          <w:bCs/>
          <w:sz w:val="36"/>
          <w:szCs w:val="36"/>
        </w:rPr>
      </w:pPr>
      <w:r w:rsidRPr="006574E4">
        <w:rPr>
          <w:rFonts w:asciiTheme="majorBidi" w:hAnsiTheme="majorBidi"/>
          <w:b/>
          <w:bCs/>
          <w:sz w:val="36"/>
          <w:szCs w:val="36"/>
          <w:rtl/>
        </w:rPr>
        <w:lastRenderedPageBreak/>
        <w:t>فضل المدينة النبوية</w:t>
      </w:r>
    </w:p>
    <w:p w:rsidR="00224F2D" w:rsidRDefault="00224F2D" w:rsidP="00E30853">
      <w:pPr>
        <w:pStyle w:val="a8"/>
        <w:rPr>
          <w:rFonts w:asciiTheme="majorBidi" w:hAnsiTheme="majorBidi"/>
          <w:sz w:val="36"/>
          <w:szCs w:val="36"/>
          <w:rtl/>
        </w:rPr>
      </w:pPr>
      <w:r w:rsidRPr="00ED1649">
        <w:rPr>
          <w:rFonts w:ascii="Times New Roman" w:hAnsi="Times New Roman" w:hint="cs"/>
          <w:sz w:val="36"/>
          <w:szCs w:val="36"/>
          <w:rtl/>
        </w:rPr>
        <w:t>الخطبة الأولى:</w:t>
      </w:r>
    </w:p>
    <w:p w:rsidR="00D1323D" w:rsidRDefault="00A345F3" w:rsidP="00D1323D">
      <w:pPr>
        <w:pStyle w:val="a8"/>
        <w:rPr>
          <w:rFonts w:asciiTheme="majorBidi" w:hAnsiTheme="majorBidi"/>
          <w:sz w:val="36"/>
          <w:szCs w:val="36"/>
          <w:rtl/>
        </w:rPr>
      </w:pPr>
      <w:r w:rsidRPr="00E30853">
        <w:rPr>
          <w:rFonts w:asciiTheme="majorBidi" w:hAnsiTheme="majorBidi"/>
          <w:sz w:val="36"/>
          <w:szCs w:val="36"/>
          <w:rtl/>
        </w:rPr>
        <w:t xml:space="preserve">المدينة النبوية دار هجرةِ خيرِ البرية محمدٍ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وقد أمره الله </w:t>
      </w:r>
      <w:r w:rsidR="00586BA9">
        <w:rPr>
          <w:rFonts w:asciiTheme="majorBidi" w:hAnsiTheme="majorBidi"/>
          <w:sz w:val="36"/>
          <w:szCs w:val="36"/>
          <w:rtl/>
        </w:rPr>
        <w:t>-عز وجل-</w:t>
      </w:r>
      <w:r w:rsidRPr="00E30853">
        <w:rPr>
          <w:rFonts w:asciiTheme="majorBidi" w:hAnsiTheme="majorBidi"/>
          <w:sz w:val="36"/>
          <w:szCs w:val="36"/>
          <w:rtl/>
        </w:rPr>
        <w:t xml:space="preserve"> أن يدعوه بقوله: </w:t>
      </w:r>
      <w:r w:rsidR="00E30853">
        <w:rPr>
          <w:rFonts w:asciiTheme="majorBidi" w:hAnsiTheme="majorBidi"/>
          <w:sz w:val="36"/>
          <w:szCs w:val="36"/>
          <w:rtl/>
        </w:rPr>
        <w:t>(</w:t>
      </w:r>
      <w:r w:rsidRPr="00D346AE">
        <w:rPr>
          <w:rFonts w:asciiTheme="majorBidi" w:hAnsiTheme="majorBidi"/>
          <w:b/>
          <w:bCs/>
          <w:sz w:val="36"/>
          <w:szCs w:val="36"/>
          <w:rtl/>
        </w:rPr>
        <w:t>وَقُلْ رَبِّ أَدْخِلْنِي مُدْخَلَ صِدْقٍ</w:t>
      </w:r>
      <w:r w:rsidR="00E30853">
        <w:rPr>
          <w:rFonts w:asciiTheme="majorBidi" w:hAnsiTheme="majorBidi"/>
          <w:sz w:val="36"/>
          <w:szCs w:val="36"/>
          <w:rtl/>
        </w:rPr>
        <w:t>)</w:t>
      </w:r>
      <w:r w:rsidRPr="00E30853">
        <w:rPr>
          <w:rFonts w:asciiTheme="majorBidi" w:hAnsiTheme="majorBidi"/>
          <w:sz w:val="36"/>
          <w:szCs w:val="36"/>
          <w:rtl/>
        </w:rPr>
        <w:t>[الإسرَاء: 80</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يعني: المدينة</w:t>
      </w:r>
      <w:r w:rsidR="00C45DD5">
        <w:rPr>
          <w:rFonts w:asciiTheme="majorBidi" w:hAnsiTheme="majorBidi"/>
          <w:sz w:val="36"/>
          <w:szCs w:val="36"/>
          <w:rtl/>
        </w:rPr>
        <w:t xml:space="preserve">، </w:t>
      </w:r>
      <w:r w:rsidR="00E30853">
        <w:rPr>
          <w:rFonts w:asciiTheme="majorBidi" w:hAnsiTheme="majorBidi"/>
          <w:sz w:val="36"/>
          <w:szCs w:val="36"/>
          <w:rtl/>
        </w:rPr>
        <w:t>(</w:t>
      </w:r>
      <w:r w:rsidRPr="00D1323D">
        <w:rPr>
          <w:rFonts w:asciiTheme="majorBidi" w:hAnsiTheme="majorBidi"/>
          <w:b/>
          <w:bCs/>
          <w:sz w:val="36"/>
          <w:szCs w:val="36"/>
          <w:rtl/>
        </w:rPr>
        <w:t>وَأَخْرِجْنِي مُخْرَجَ صِدْقٍ</w:t>
      </w:r>
      <w:r w:rsidR="00E30853">
        <w:rPr>
          <w:rFonts w:asciiTheme="majorBidi" w:hAnsiTheme="majorBidi"/>
          <w:sz w:val="36"/>
          <w:szCs w:val="36"/>
          <w:rtl/>
        </w:rPr>
        <w:t>)</w:t>
      </w:r>
      <w:r w:rsidRPr="00E30853">
        <w:rPr>
          <w:rFonts w:asciiTheme="majorBidi" w:hAnsiTheme="majorBidi"/>
          <w:sz w:val="36"/>
          <w:szCs w:val="36"/>
          <w:rtl/>
        </w:rPr>
        <w:t>[الإسرَاء: 80</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يعني: مكة</w:t>
      </w:r>
      <w:r w:rsidR="00D1323D">
        <w:rPr>
          <w:rFonts w:asciiTheme="majorBidi" w:hAnsiTheme="majorBidi" w:hint="cs"/>
          <w:sz w:val="36"/>
          <w:szCs w:val="36"/>
          <w:rtl/>
        </w:rPr>
        <w:t>.</w:t>
      </w:r>
    </w:p>
    <w:p w:rsidR="00857F82" w:rsidRDefault="00A345F3" w:rsidP="00857F82">
      <w:pPr>
        <w:pStyle w:val="a8"/>
        <w:rPr>
          <w:rFonts w:asciiTheme="majorBidi" w:hAnsiTheme="majorBidi"/>
          <w:sz w:val="36"/>
          <w:szCs w:val="36"/>
          <w:rtl/>
        </w:rPr>
      </w:pPr>
      <w:r w:rsidRPr="00E30853">
        <w:rPr>
          <w:rFonts w:asciiTheme="majorBidi" w:hAnsiTheme="majorBidi"/>
          <w:sz w:val="36"/>
          <w:szCs w:val="36"/>
          <w:rtl/>
        </w:rPr>
        <w:t xml:space="preserve">وقد رأى في منامه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ما ذكره بقوله: </w:t>
      </w:r>
      <w:r w:rsidR="00E30853" w:rsidRPr="00E30853">
        <w:rPr>
          <w:rFonts w:asciiTheme="majorBidi" w:hAnsiTheme="majorBidi"/>
          <w:sz w:val="36"/>
          <w:szCs w:val="36"/>
          <w:rtl/>
        </w:rPr>
        <w:t>"</w:t>
      </w:r>
      <w:r w:rsidRPr="003E6877">
        <w:rPr>
          <w:rFonts w:asciiTheme="majorBidi" w:hAnsiTheme="majorBidi"/>
          <w:b/>
          <w:bCs/>
          <w:sz w:val="36"/>
          <w:szCs w:val="36"/>
          <w:rtl/>
        </w:rPr>
        <w:t>رأيت في المنام أني أهاجر من مكة إلى أرضٍ بها نخل</w:t>
      </w:r>
      <w:r w:rsidR="00C45DD5" w:rsidRPr="003E6877">
        <w:rPr>
          <w:rFonts w:asciiTheme="majorBidi" w:hAnsiTheme="majorBidi"/>
          <w:b/>
          <w:bCs/>
          <w:sz w:val="36"/>
          <w:szCs w:val="36"/>
          <w:rtl/>
        </w:rPr>
        <w:t xml:space="preserve">، </w:t>
      </w:r>
      <w:r w:rsidRPr="003E6877">
        <w:rPr>
          <w:rFonts w:asciiTheme="majorBidi" w:hAnsiTheme="majorBidi"/>
          <w:b/>
          <w:bCs/>
          <w:sz w:val="36"/>
          <w:szCs w:val="36"/>
          <w:rtl/>
        </w:rPr>
        <w:t>فذهب وَهَلي إلى أنها اليمامة أو هجر</w:t>
      </w:r>
      <w:r w:rsidR="00C45DD5" w:rsidRPr="003E6877">
        <w:rPr>
          <w:rFonts w:asciiTheme="majorBidi" w:hAnsiTheme="majorBidi"/>
          <w:b/>
          <w:bCs/>
          <w:sz w:val="36"/>
          <w:szCs w:val="36"/>
          <w:rtl/>
        </w:rPr>
        <w:t xml:space="preserve">، </w:t>
      </w:r>
      <w:r w:rsidRPr="003E6877">
        <w:rPr>
          <w:rFonts w:asciiTheme="majorBidi" w:hAnsiTheme="majorBidi"/>
          <w:b/>
          <w:bCs/>
          <w:sz w:val="36"/>
          <w:szCs w:val="36"/>
          <w:rtl/>
        </w:rPr>
        <w:t>فإذا هي المدينة يثرب</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857F82">
        <w:rPr>
          <w:rFonts w:asciiTheme="majorBidi" w:hAnsiTheme="majorBidi" w:hint="cs"/>
          <w:sz w:val="36"/>
          <w:szCs w:val="36"/>
          <w:rtl/>
        </w:rPr>
        <w:t>.</w:t>
      </w:r>
    </w:p>
    <w:p w:rsidR="00857F82" w:rsidRDefault="00A345F3" w:rsidP="00857F82">
      <w:pPr>
        <w:pStyle w:val="a8"/>
        <w:rPr>
          <w:rFonts w:asciiTheme="majorBidi" w:hAnsiTheme="majorBidi"/>
          <w:sz w:val="36"/>
          <w:szCs w:val="36"/>
          <w:rtl/>
        </w:rPr>
      </w:pPr>
      <w:r w:rsidRPr="00E30853">
        <w:rPr>
          <w:rFonts w:asciiTheme="majorBidi" w:hAnsiTheme="majorBidi"/>
          <w:sz w:val="36"/>
          <w:szCs w:val="36"/>
          <w:rtl/>
        </w:rPr>
        <w:t xml:space="preserve">وهي دار هجرة الصحابة </w:t>
      </w:r>
      <w:r w:rsidR="00480C52">
        <w:rPr>
          <w:rFonts w:asciiTheme="majorBidi" w:hAnsiTheme="majorBidi"/>
          <w:sz w:val="36"/>
          <w:szCs w:val="36"/>
          <w:rtl/>
        </w:rPr>
        <w:t>-رضي الله عنهم-</w:t>
      </w:r>
      <w:r w:rsidR="00857F82">
        <w:rPr>
          <w:rFonts w:asciiTheme="majorBidi" w:hAnsiTheme="majorBidi" w:hint="cs"/>
          <w:sz w:val="36"/>
          <w:szCs w:val="36"/>
          <w:rtl/>
        </w:rPr>
        <w:t>؛</w:t>
      </w:r>
      <w:r w:rsidRPr="00E30853">
        <w:rPr>
          <w:rFonts w:asciiTheme="majorBidi" w:hAnsiTheme="majorBidi"/>
          <w:sz w:val="36"/>
          <w:szCs w:val="36"/>
          <w:rtl/>
        </w:rPr>
        <w:t xml:space="preserve"> فالتقى فيها الذين تبوؤا الدارَ والإيمان </w:t>
      </w:r>
      <w:r w:rsidR="001509E6">
        <w:rPr>
          <w:rFonts w:asciiTheme="majorBidi" w:hAnsiTheme="majorBidi"/>
          <w:sz w:val="36"/>
          <w:szCs w:val="36"/>
          <w:rtl/>
        </w:rPr>
        <w:t>-</w:t>
      </w:r>
      <w:r w:rsidR="00857F82">
        <w:rPr>
          <w:rFonts w:asciiTheme="majorBidi" w:hAnsiTheme="majorBidi"/>
          <w:sz w:val="36"/>
          <w:szCs w:val="36"/>
          <w:rtl/>
        </w:rPr>
        <w:t>الأنصارُ</w:t>
      </w:r>
      <w:r w:rsidR="001509E6">
        <w:rPr>
          <w:rFonts w:asciiTheme="majorBidi" w:hAnsiTheme="majorBidi"/>
          <w:sz w:val="36"/>
          <w:szCs w:val="36"/>
          <w:rtl/>
        </w:rPr>
        <w:t>-</w:t>
      </w:r>
      <w:r w:rsidRPr="00E30853">
        <w:rPr>
          <w:rFonts w:asciiTheme="majorBidi" w:hAnsiTheme="majorBidi"/>
          <w:sz w:val="36"/>
          <w:szCs w:val="36"/>
          <w:rtl/>
        </w:rPr>
        <w:t xml:space="preserve"> بإخوانهم المهاجرين</w:t>
      </w:r>
      <w:r w:rsidR="00C45DD5">
        <w:rPr>
          <w:rFonts w:asciiTheme="majorBidi" w:hAnsiTheme="majorBidi"/>
          <w:sz w:val="36"/>
          <w:szCs w:val="36"/>
          <w:rtl/>
        </w:rPr>
        <w:t xml:space="preserve">، </w:t>
      </w:r>
      <w:r w:rsidRPr="00E30853">
        <w:rPr>
          <w:rFonts w:asciiTheme="majorBidi" w:hAnsiTheme="majorBidi"/>
          <w:sz w:val="36"/>
          <w:szCs w:val="36"/>
          <w:rtl/>
        </w:rPr>
        <w:t>ومنها انطلقوا فاتحين للقلوب والبلاد</w:t>
      </w:r>
      <w:r w:rsidR="00C45DD5">
        <w:rPr>
          <w:rFonts w:asciiTheme="majorBidi" w:hAnsiTheme="majorBidi"/>
          <w:sz w:val="36"/>
          <w:szCs w:val="36"/>
          <w:rtl/>
        </w:rPr>
        <w:t xml:space="preserve">، </w:t>
      </w:r>
      <w:r w:rsidRPr="00E30853">
        <w:rPr>
          <w:rFonts w:asciiTheme="majorBidi" w:hAnsiTheme="majorBidi"/>
          <w:sz w:val="36"/>
          <w:szCs w:val="36"/>
          <w:rtl/>
        </w:rPr>
        <w:t>في المدينة هبط الوحي فيها</w:t>
      </w:r>
      <w:r w:rsidR="00C45DD5">
        <w:rPr>
          <w:rFonts w:asciiTheme="majorBidi" w:hAnsiTheme="majorBidi"/>
          <w:sz w:val="36"/>
          <w:szCs w:val="36"/>
          <w:rtl/>
        </w:rPr>
        <w:t xml:space="preserve">، </w:t>
      </w:r>
      <w:r w:rsidRPr="00E30853">
        <w:rPr>
          <w:rFonts w:asciiTheme="majorBidi" w:hAnsiTheme="majorBidi"/>
          <w:sz w:val="36"/>
          <w:szCs w:val="36"/>
          <w:rtl/>
        </w:rPr>
        <w:t>ومشى على ثَراها خير خلق الله</w:t>
      </w:r>
      <w:r w:rsidR="00C45DD5">
        <w:rPr>
          <w:rFonts w:asciiTheme="majorBidi" w:hAnsiTheme="majorBidi"/>
          <w:sz w:val="36"/>
          <w:szCs w:val="36"/>
          <w:rtl/>
        </w:rPr>
        <w:t xml:space="preserve">، </w:t>
      </w:r>
      <w:r w:rsidRPr="00E30853">
        <w:rPr>
          <w:rFonts w:asciiTheme="majorBidi" w:hAnsiTheme="majorBidi"/>
          <w:sz w:val="36"/>
          <w:szCs w:val="36"/>
          <w:rtl/>
        </w:rPr>
        <w:t>عاش فيها</w:t>
      </w:r>
      <w:r w:rsidR="00C45DD5">
        <w:rPr>
          <w:rFonts w:asciiTheme="majorBidi" w:hAnsiTheme="majorBidi"/>
          <w:sz w:val="36"/>
          <w:szCs w:val="36"/>
          <w:rtl/>
        </w:rPr>
        <w:t xml:space="preserve">، </w:t>
      </w:r>
      <w:r w:rsidRPr="00E30853">
        <w:rPr>
          <w:rFonts w:asciiTheme="majorBidi" w:hAnsiTheme="majorBidi"/>
          <w:sz w:val="36"/>
          <w:szCs w:val="36"/>
          <w:rtl/>
        </w:rPr>
        <w:t>ومات</w:t>
      </w:r>
      <w:r w:rsidR="00C45DD5">
        <w:rPr>
          <w:rFonts w:asciiTheme="majorBidi" w:hAnsiTheme="majorBidi"/>
          <w:sz w:val="36"/>
          <w:szCs w:val="36"/>
          <w:rtl/>
        </w:rPr>
        <w:t xml:space="preserve">، </w:t>
      </w:r>
      <w:r w:rsidRPr="00E30853">
        <w:rPr>
          <w:rFonts w:asciiTheme="majorBidi" w:hAnsiTheme="majorBidi"/>
          <w:sz w:val="36"/>
          <w:szCs w:val="36"/>
          <w:rtl/>
        </w:rPr>
        <w:t>ودفن بها</w:t>
      </w:r>
      <w:r w:rsidR="00C45DD5">
        <w:rPr>
          <w:rFonts w:asciiTheme="majorBidi" w:hAnsiTheme="majorBidi"/>
          <w:sz w:val="36"/>
          <w:szCs w:val="36"/>
          <w:rtl/>
        </w:rPr>
        <w:t xml:space="preserve">، </w:t>
      </w:r>
      <w:r w:rsidRPr="00E30853">
        <w:rPr>
          <w:rFonts w:asciiTheme="majorBidi" w:hAnsiTheme="majorBidi"/>
          <w:sz w:val="36"/>
          <w:szCs w:val="36"/>
          <w:rtl/>
        </w:rPr>
        <w:t>والإيمان يأرز إليها</w:t>
      </w:r>
      <w:r w:rsidR="00C45DD5">
        <w:rPr>
          <w:rFonts w:asciiTheme="majorBidi" w:hAnsiTheme="majorBidi"/>
          <w:sz w:val="36"/>
          <w:szCs w:val="36"/>
          <w:rtl/>
        </w:rPr>
        <w:t xml:space="preserve">، </w:t>
      </w:r>
      <w:r w:rsidRPr="00E30853">
        <w:rPr>
          <w:rFonts w:asciiTheme="majorBidi" w:hAnsiTheme="majorBidi"/>
          <w:sz w:val="36"/>
          <w:szCs w:val="36"/>
          <w:rtl/>
        </w:rPr>
        <w:t>ولفضلها تعاقب العلماء والمصنِّفون في ذكر فضائلها</w:t>
      </w:r>
      <w:r w:rsidR="00857F82">
        <w:rPr>
          <w:rFonts w:asciiTheme="majorBidi" w:hAnsiTheme="majorBidi" w:hint="cs"/>
          <w:sz w:val="36"/>
          <w:szCs w:val="36"/>
          <w:rtl/>
        </w:rPr>
        <w:t>.</w:t>
      </w:r>
    </w:p>
    <w:p w:rsidR="00A345F3" w:rsidRPr="00E30853" w:rsidRDefault="00A345F3" w:rsidP="00857F82">
      <w:pPr>
        <w:pStyle w:val="a8"/>
        <w:rPr>
          <w:rFonts w:asciiTheme="majorBidi" w:hAnsiTheme="majorBidi"/>
          <w:sz w:val="36"/>
          <w:szCs w:val="36"/>
        </w:rPr>
      </w:pPr>
      <w:r w:rsidRPr="00E30853">
        <w:rPr>
          <w:rFonts w:asciiTheme="majorBidi" w:hAnsiTheme="majorBidi"/>
          <w:sz w:val="36"/>
          <w:szCs w:val="36"/>
          <w:rtl/>
        </w:rPr>
        <w:t xml:space="preserve">قال ابن وهب: </w:t>
      </w:r>
      <w:r w:rsidR="00E30853" w:rsidRPr="00E30853">
        <w:rPr>
          <w:rFonts w:asciiTheme="majorBidi" w:hAnsiTheme="majorBidi"/>
          <w:sz w:val="36"/>
          <w:szCs w:val="36"/>
          <w:rtl/>
        </w:rPr>
        <w:t>"</w:t>
      </w:r>
      <w:r w:rsidRPr="00E30853">
        <w:rPr>
          <w:rFonts w:asciiTheme="majorBidi" w:hAnsiTheme="majorBidi"/>
          <w:sz w:val="36"/>
          <w:szCs w:val="36"/>
          <w:rtl/>
        </w:rPr>
        <w:t>سمعت مالك</w:t>
      </w:r>
      <w:r w:rsidR="00E30853" w:rsidRPr="00E30853">
        <w:rPr>
          <w:rFonts w:asciiTheme="majorBidi" w:hAnsiTheme="majorBidi"/>
          <w:sz w:val="36"/>
          <w:szCs w:val="36"/>
          <w:rtl/>
        </w:rPr>
        <w:t>ًا</w:t>
      </w:r>
      <w:r w:rsidRPr="00E30853">
        <w:rPr>
          <w:rFonts w:asciiTheme="majorBidi" w:hAnsiTheme="majorBidi"/>
          <w:sz w:val="36"/>
          <w:szCs w:val="36"/>
          <w:rtl/>
        </w:rPr>
        <w:t xml:space="preserve"> يذكر فضل المدينة على غيرها من الآفاق</w:t>
      </w:r>
      <w:r w:rsidR="00C45DD5">
        <w:rPr>
          <w:rFonts w:asciiTheme="majorBidi" w:hAnsiTheme="majorBidi"/>
          <w:sz w:val="36"/>
          <w:szCs w:val="36"/>
          <w:rtl/>
        </w:rPr>
        <w:t xml:space="preserve">، </w:t>
      </w:r>
      <w:r w:rsidRPr="00E30853">
        <w:rPr>
          <w:rFonts w:asciiTheme="majorBidi" w:hAnsiTheme="majorBidi"/>
          <w:sz w:val="36"/>
          <w:szCs w:val="36"/>
          <w:rtl/>
        </w:rPr>
        <w:t>فقال: إن المدينة تبوّأت بالإِيمان والهجرة</w:t>
      </w:r>
      <w:r w:rsidR="00C45DD5">
        <w:rPr>
          <w:rFonts w:asciiTheme="majorBidi" w:hAnsiTheme="majorBidi"/>
          <w:sz w:val="36"/>
          <w:szCs w:val="36"/>
          <w:rtl/>
        </w:rPr>
        <w:t xml:space="preserve">، </w:t>
      </w:r>
      <w:r w:rsidRPr="00E30853">
        <w:rPr>
          <w:rFonts w:asciiTheme="majorBidi" w:hAnsiTheme="majorBidi"/>
          <w:sz w:val="36"/>
          <w:szCs w:val="36"/>
          <w:rtl/>
        </w:rPr>
        <w:t>وإنَّ غيرها من القرى افتتحت بالسيف</w:t>
      </w:r>
      <w:r w:rsidR="00C45DD5">
        <w:rPr>
          <w:rFonts w:asciiTheme="majorBidi" w:hAnsiTheme="majorBidi"/>
          <w:sz w:val="36"/>
          <w:szCs w:val="36"/>
          <w:rtl/>
        </w:rPr>
        <w:t xml:space="preserve">، </w:t>
      </w:r>
      <w:r w:rsidRPr="00E30853">
        <w:rPr>
          <w:rFonts w:asciiTheme="majorBidi" w:hAnsiTheme="majorBidi"/>
          <w:sz w:val="36"/>
          <w:szCs w:val="36"/>
          <w:rtl/>
        </w:rPr>
        <w:t xml:space="preserve">ثم قرأ: </w:t>
      </w:r>
      <w:r w:rsidR="00E30853">
        <w:rPr>
          <w:rFonts w:asciiTheme="majorBidi" w:hAnsiTheme="majorBidi"/>
          <w:sz w:val="36"/>
          <w:szCs w:val="36"/>
          <w:rtl/>
        </w:rPr>
        <w:t>(</w:t>
      </w:r>
      <w:r w:rsidRPr="00857F82">
        <w:rPr>
          <w:rFonts w:asciiTheme="majorBidi" w:hAnsiTheme="majorBidi"/>
          <w:b/>
          <w:bCs/>
          <w:sz w:val="36"/>
          <w:szCs w:val="36"/>
          <w:rtl/>
        </w:rPr>
        <w:t xml:space="preserve">وَالَّذِينَ </w:t>
      </w:r>
      <w:proofErr w:type="spellStart"/>
      <w:r w:rsidRPr="00857F82">
        <w:rPr>
          <w:rFonts w:asciiTheme="majorBidi" w:hAnsiTheme="majorBidi"/>
          <w:b/>
          <w:bCs/>
          <w:sz w:val="36"/>
          <w:szCs w:val="36"/>
          <w:rtl/>
        </w:rPr>
        <w:t>تَبَوَّءُوا</w:t>
      </w:r>
      <w:proofErr w:type="spellEnd"/>
      <w:r w:rsidRPr="00857F82">
        <w:rPr>
          <w:rFonts w:asciiTheme="majorBidi" w:hAnsiTheme="majorBidi"/>
          <w:b/>
          <w:bCs/>
          <w:sz w:val="36"/>
          <w:szCs w:val="36"/>
          <w:rtl/>
        </w:rPr>
        <w:t xml:space="preserve"> الدَّارَ وَالإِيمَانَ مِنْ قَبْلِهِمْ يُحِبُّونَ مَنْ هَاجَرَ إِلَيْهِمْ</w:t>
      </w:r>
      <w:r w:rsidR="00E30853">
        <w:rPr>
          <w:rFonts w:asciiTheme="majorBidi" w:hAnsiTheme="majorBidi"/>
          <w:sz w:val="36"/>
          <w:szCs w:val="36"/>
          <w:rtl/>
        </w:rPr>
        <w:t>)</w:t>
      </w:r>
      <w:r w:rsidRPr="00E30853">
        <w:rPr>
          <w:rFonts w:asciiTheme="majorBidi" w:hAnsiTheme="majorBidi"/>
          <w:sz w:val="36"/>
          <w:szCs w:val="36"/>
          <w:rtl/>
        </w:rPr>
        <w:t>[الحَشر: 9</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الآية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Default="00A345F3" w:rsidP="005E5AA6">
      <w:pPr>
        <w:pStyle w:val="a8"/>
        <w:rPr>
          <w:rFonts w:asciiTheme="majorBidi" w:hAnsiTheme="majorBidi"/>
          <w:sz w:val="36"/>
          <w:szCs w:val="36"/>
          <w:rtl/>
        </w:rPr>
      </w:pPr>
      <w:r w:rsidRPr="00E30853">
        <w:rPr>
          <w:rFonts w:asciiTheme="majorBidi" w:hAnsiTheme="majorBidi"/>
          <w:sz w:val="36"/>
          <w:szCs w:val="36"/>
          <w:rtl/>
        </w:rPr>
        <w:t>فيها من الفضائل والخلال ما يفوق بلاد الله خلا مكة شر</w:t>
      </w:r>
      <w:r w:rsidR="005E5AA6">
        <w:rPr>
          <w:rFonts w:asciiTheme="majorBidi" w:hAnsiTheme="majorBidi" w:hint="cs"/>
          <w:sz w:val="36"/>
          <w:szCs w:val="36"/>
          <w:rtl/>
        </w:rPr>
        <w:t>َّ</w:t>
      </w:r>
      <w:r w:rsidRPr="00E30853">
        <w:rPr>
          <w:rFonts w:asciiTheme="majorBidi" w:hAnsiTheme="majorBidi"/>
          <w:sz w:val="36"/>
          <w:szCs w:val="36"/>
          <w:rtl/>
        </w:rPr>
        <w:t>فها الله</w:t>
      </w:r>
      <w:r w:rsidR="00C45DD5">
        <w:rPr>
          <w:rFonts w:asciiTheme="majorBidi" w:hAnsiTheme="majorBidi"/>
          <w:sz w:val="36"/>
          <w:szCs w:val="36"/>
          <w:rtl/>
        </w:rPr>
        <w:t xml:space="preserve">، </w:t>
      </w:r>
      <w:r w:rsidRPr="00E30853">
        <w:rPr>
          <w:rFonts w:asciiTheme="majorBidi" w:hAnsiTheme="majorBidi"/>
          <w:sz w:val="36"/>
          <w:szCs w:val="36"/>
          <w:rtl/>
        </w:rPr>
        <w:t>ولفضلها جعلها الله حرم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5E5AA6">
        <w:rPr>
          <w:rFonts w:asciiTheme="majorBidi" w:hAnsiTheme="majorBidi"/>
          <w:b/>
          <w:bCs/>
          <w:sz w:val="36"/>
          <w:szCs w:val="36"/>
          <w:rtl/>
        </w:rPr>
        <w:t>المدينة ح</w:t>
      </w:r>
      <w:r w:rsidR="005E5AA6">
        <w:rPr>
          <w:rFonts w:asciiTheme="majorBidi" w:hAnsiTheme="majorBidi" w:hint="cs"/>
          <w:b/>
          <w:bCs/>
          <w:sz w:val="36"/>
          <w:szCs w:val="36"/>
          <w:rtl/>
        </w:rPr>
        <w:t>َ</w:t>
      </w:r>
      <w:r w:rsidRPr="005E5AA6">
        <w:rPr>
          <w:rFonts w:asciiTheme="majorBidi" w:hAnsiTheme="majorBidi"/>
          <w:b/>
          <w:bCs/>
          <w:sz w:val="36"/>
          <w:szCs w:val="36"/>
          <w:rtl/>
        </w:rPr>
        <w:t>ر</w:t>
      </w:r>
      <w:r w:rsidR="005E5AA6">
        <w:rPr>
          <w:rFonts w:asciiTheme="majorBidi" w:hAnsiTheme="majorBidi" w:hint="cs"/>
          <w:b/>
          <w:bCs/>
          <w:sz w:val="36"/>
          <w:szCs w:val="36"/>
          <w:rtl/>
        </w:rPr>
        <w:t>َ</w:t>
      </w:r>
      <w:r w:rsidRPr="005E5AA6">
        <w:rPr>
          <w:rFonts w:asciiTheme="majorBidi" w:hAnsiTheme="majorBidi"/>
          <w:b/>
          <w:bCs/>
          <w:sz w:val="36"/>
          <w:szCs w:val="36"/>
          <w:rtl/>
        </w:rPr>
        <w:t>م من كذا إلى كذا؛ لا يُقطع شجرها</w:t>
      </w:r>
      <w:r w:rsidR="00C45DD5" w:rsidRPr="005E5AA6">
        <w:rPr>
          <w:rFonts w:asciiTheme="majorBidi" w:hAnsiTheme="majorBidi"/>
          <w:b/>
          <w:bCs/>
          <w:sz w:val="36"/>
          <w:szCs w:val="36"/>
          <w:rtl/>
        </w:rPr>
        <w:t xml:space="preserve">، </w:t>
      </w:r>
      <w:r w:rsidRPr="005E5AA6">
        <w:rPr>
          <w:rFonts w:asciiTheme="majorBidi" w:hAnsiTheme="majorBidi"/>
          <w:b/>
          <w:bCs/>
          <w:sz w:val="36"/>
          <w:szCs w:val="36"/>
          <w:rtl/>
        </w:rPr>
        <w:t>ولا يُحْدث فيها حدث</w:t>
      </w:r>
      <w:r w:rsidR="00C45DD5" w:rsidRPr="005E5AA6">
        <w:rPr>
          <w:rFonts w:asciiTheme="majorBidi" w:hAnsiTheme="majorBidi"/>
          <w:b/>
          <w:bCs/>
          <w:sz w:val="36"/>
          <w:szCs w:val="36"/>
          <w:rtl/>
        </w:rPr>
        <w:t xml:space="preserve">، </w:t>
      </w:r>
      <w:r w:rsidRPr="005E5AA6">
        <w:rPr>
          <w:rFonts w:asciiTheme="majorBidi" w:hAnsiTheme="majorBidi"/>
          <w:b/>
          <w:bCs/>
          <w:sz w:val="36"/>
          <w:szCs w:val="36"/>
          <w:rtl/>
        </w:rPr>
        <w:t>م</w:t>
      </w:r>
      <w:r w:rsidR="005E5AA6">
        <w:rPr>
          <w:rFonts w:asciiTheme="majorBidi" w:hAnsiTheme="majorBidi" w:hint="cs"/>
          <w:b/>
          <w:bCs/>
          <w:sz w:val="36"/>
          <w:szCs w:val="36"/>
          <w:rtl/>
        </w:rPr>
        <w:t>َ</w:t>
      </w:r>
      <w:r w:rsidRPr="005E5AA6">
        <w:rPr>
          <w:rFonts w:asciiTheme="majorBidi" w:hAnsiTheme="majorBidi"/>
          <w:b/>
          <w:bCs/>
          <w:sz w:val="36"/>
          <w:szCs w:val="36"/>
          <w:rtl/>
        </w:rPr>
        <w:t>ن أحدثَ فيها حدث</w:t>
      </w:r>
      <w:r w:rsidR="00E30853" w:rsidRPr="005E5AA6">
        <w:rPr>
          <w:rFonts w:asciiTheme="majorBidi" w:hAnsiTheme="majorBidi"/>
          <w:b/>
          <w:bCs/>
          <w:sz w:val="36"/>
          <w:szCs w:val="36"/>
          <w:rtl/>
        </w:rPr>
        <w:t>ًا</w:t>
      </w:r>
      <w:r w:rsidRPr="005E5AA6">
        <w:rPr>
          <w:rFonts w:asciiTheme="majorBidi" w:hAnsiTheme="majorBidi"/>
          <w:b/>
          <w:bCs/>
          <w:sz w:val="36"/>
          <w:szCs w:val="36"/>
          <w:rtl/>
        </w:rPr>
        <w:t xml:space="preserve"> فعليه لعنة الله والملائكة والناس أجمعين</w:t>
      </w:r>
      <w:r w:rsidR="00C45DD5" w:rsidRPr="005E5AA6">
        <w:rPr>
          <w:rFonts w:asciiTheme="majorBidi" w:hAnsiTheme="majorBidi"/>
          <w:b/>
          <w:bCs/>
          <w:sz w:val="36"/>
          <w:szCs w:val="36"/>
          <w:rtl/>
        </w:rPr>
        <w:t xml:space="preserve">، </w:t>
      </w:r>
      <w:r w:rsidRPr="005E5AA6">
        <w:rPr>
          <w:rFonts w:asciiTheme="majorBidi" w:hAnsiTheme="majorBidi"/>
          <w:b/>
          <w:bCs/>
          <w:sz w:val="36"/>
          <w:szCs w:val="36"/>
          <w:rtl/>
        </w:rPr>
        <w:t>لا يُق</w:t>
      </w:r>
      <w:r w:rsidR="005E5AA6">
        <w:rPr>
          <w:rFonts w:asciiTheme="majorBidi" w:hAnsiTheme="majorBidi" w:hint="cs"/>
          <w:b/>
          <w:bCs/>
          <w:sz w:val="36"/>
          <w:szCs w:val="36"/>
          <w:rtl/>
        </w:rPr>
        <w:t>ْ</w:t>
      </w:r>
      <w:r w:rsidRPr="005E5AA6">
        <w:rPr>
          <w:rFonts w:asciiTheme="majorBidi" w:hAnsiTheme="majorBidi"/>
          <w:b/>
          <w:bCs/>
          <w:sz w:val="36"/>
          <w:szCs w:val="36"/>
          <w:rtl/>
        </w:rPr>
        <w:t>ب</w:t>
      </w:r>
      <w:r w:rsidR="005E5AA6">
        <w:rPr>
          <w:rFonts w:asciiTheme="majorBidi" w:hAnsiTheme="majorBidi" w:hint="cs"/>
          <w:b/>
          <w:bCs/>
          <w:sz w:val="36"/>
          <w:szCs w:val="36"/>
          <w:rtl/>
        </w:rPr>
        <w:t>َ</w:t>
      </w:r>
      <w:r w:rsidRPr="005E5AA6">
        <w:rPr>
          <w:rFonts w:asciiTheme="majorBidi" w:hAnsiTheme="majorBidi"/>
          <w:b/>
          <w:bCs/>
          <w:sz w:val="36"/>
          <w:szCs w:val="36"/>
          <w:rtl/>
        </w:rPr>
        <w:t>ل منه يوم القيامة عدل ولا صرف</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ولهما</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المدينة حرم ما بين عير إلى ثور</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907281">
      <w:pPr>
        <w:pStyle w:val="a8"/>
        <w:rPr>
          <w:rFonts w:asciiTheme="majorBidi" w:hAnsiTheme="majorBidi"/>
          <w:sz w:val="36"/>
          <w:szCs w:val="36"/>
        </w:rPr>
      </w:pPr>
      <w:r w:rsidRPr="00E30853">
        <w:rPr>
          <w:rFonts w:asciiTheme="majorBidi" w:hAnsiTheme="majorBidi"/>
          <w:sz w:val="36"/>
          <w:szCs w:val="36"/>
          <w:rtl/>
        </w:rPr>
        <w:t xml:space="preserve">لها محبة في قلب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قال أنس </w:t>
      </w:r>
      <w:r w:rsidR="00907281">
        <w:rPr>
          <w:rFonts w:asciiTheme="majorBidi" w:hAnsiTheme="majorBidi"/>
          <w:sz w:val="36"/>
          <w:szCs w:val="36"/>
          <w:rtl/>
        </w:rPr>
        <w:t>-رضي الله عنه-</w:t>
      </w:r>
      <w:r w:rsidR="00907281">
        <w:rPr>
          <w:rFonts w:asciiTheme="majorBidi" w:hAnsiTheme="majorBidi" w:hint="cs"/>
          <w:sz w:val="36"/>
          <w:szCs w:val="36"/>
          <w:rtl/>
        </w:rPr>
        <w:t>:</w:t>
      </w:r>
      <w:r w:rsidRPr="00E30853">
        <w:rPr>
          <w:rFonts w:asciiTheme="majorBidi" w:hAnsiTheme="majorBidi"/>
          <w:sz w:val="36"/>
          <w:szCs w:val="36"/>
          <w:rtl/>
        </w:rPr>
        <w:t xml:space="preserve"> </w:t>
      </w:r>
      <w:r w:rsidR="00907281">
        <w:rPr>
          <w:rFonts w:asciiTheme="majorBidi" w:hAnsiTheme="majorBidi" w:hint="cs"/>
          <w:sz w:val="36"/>
          <w:szCs w:val="36"/>
          <w:rtl/>
        </w:rPr>
        <w:t>"</w:t>
      </w:r>
      <w:r w:rsidRPr="00E30853">
        <w:rPr>
          <w:rFonts w:asciiTheme="majorBidi" w:hAnsiTheme="majorBidi"/>
          <w:sz w:val="36"/>
          <w:szCs w:val="36"/>
          <w:rtl/>
        </w:rPr>
        <w:t xml:space="preserve">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إذا قدم من سفر فنظر إلى </w:t>
      </w:r>
      <w:proofErr w:type="spellStart"/>
      <w:r w:rsidRPr="00E30853">
        <w:rPr>
          <w:rFonts w:asciiTheme="majorBidi" w:hAnsiTheme="majorBidi"/>
          <w:sz w:val="36"/>
          <w:szCs w:val="36"/>
          <w:rtl/>
        </w:rPr>
        <w:t>جُدرات</w:t>
      </w:r>
      <w:proofErr w:type="spellEnd"/>
      <w:r w:rsidRPr="00E30853">
        <w:rPr>
          <w:rFonts w:asciiTheme="majorBidi" w:hAnsiTheme="majorBidi"/>
          <w:sz w:val="36"/>
          <w:szCs w:val="36"/>
          <w:rtl/>
        </w:rPr>
        <w:t xml:space="preserve"> المدينة أوضع راحلته </w:t>
      </w:r>
      <w:r w:rsidR="001509E6">
        <w:rPr>
          <w:rFonts w:asciiTheme="majorBidi" w:hAnsiTheme="majorBidi"/>
          <w:sz w:val="36"/>
          <w:szCs w:val="36"/>
          <w:rtl/>
        </w:rPr>
        <w:t>-</w:t>
      </w:r>
      <w:r w:rsidR="00907281">
        <w:rPr>
          <w:rFonts w:asciiTheme="majorBidi" w:hAnsiTheme="majorBidi"/>
          <w:sz w:val="36"/>
          <w:szCs w:val="36"/>
          <w:rtl/>
        </w:rPr>
        <w:t>أي: أسرعها</w:t>
      </w:r>
      <w:r w:rsidR="001509E6">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وإن كان على دابة حر</w:t>
      </w:r>
      <w:r w:rsidR="00907281">
        <w:rPr>
          <w:rFonts w:asciiTheme="majorBidi" w:hAnsiTheme="majorBidi" w:hint="cs"/>
          <w:sz w:val="36"/>
          <w:szCs w:val="36"/>
          <w:rtl/>
        </w:rPr>
        <w:t>ّ</w:t>
      </w:r>
      <w:r w:rsidRPr="00E30853">
        <w:rPr>
          <w:rFonts w:asciiTheme="majorBidi" w:hAnsiTheme="majorBidi"/>
          <w:sz w:val="36"/>
          <w:szCs w:val="36"/>
          <w:rtl/>
        </w:rPr>
        <w:t>كها</w:t>
      </w:r>
      <w:r w:rsidR="00907281">
        <w:rPr>
          <w:rFonts w:asciiTheme="majorBidi" w:hAnsiTheme="majorBidi" w:hint="cs"/>
          <w:sz w:val="36"/>
          <w:szCs w:val="36"/>
          <w:rtl/>
        </w:rPr>
        <w:t>؛</w:t>
      </w:r>
      <w:r w:rsidRPr="00E30853">
        <w:rPr>
          <w:rFonts w:asciiTheme="majorBidi" w:hAnsiTheme="majorBidi"/>
          <w:sz w:val="36"/>
          <w:szCs w:val="36"/>
          <w:rtl/>
        </w:rPr>
        <w:t xml:space="preserve"> م</w:t>
      </w:r>
      <w:r w:rsidR="00907281">
        <w:rPr>
          <w:rFonts w:asciiTheme="majorBidi" w:hAnsiTheme="majorBidi" w:hint="cs"/>
          <w:sz w:val="36"/>
          <w:szCs w:val="36"/>
          <w:rtl/>
        </w:rPr>
        <w:t>ِ</w:t>
      </w:r>
      <w:r w:rsidRPr="00E30853">
        <w:rPr>
          <w:rFonts w:asciiTheme="majorBidi" w:hAnsiTheme="majorBidi"/>
          <w:sz w:val="36"/>
          <w:szCs w:val="36"/>
          <w:rtl/>
        </w:rPr>
        <w:t>ن ح</w:t>
      </w:r>
      <w:r w:rsidR="00907281">
        <w:rPr>
          <w:rFonts w:asciiTheme="majorBidi" w:hAnsiTheme="majorBidi" w:hint="cs"/>
          <w:sz w:val="36"/>
          <w:szCs w:val="36"/>
          <w:rtl/>
        </w:rPr>
        <w:t>ُ</w:t>
      </w:r>
      <w:r w:rsidRPr="00E30853">
        <w:rPr>
          <w:rFonts w:asciiTheme="majorBidi" w:hAnsiTheme="majorBidi"/>
          <w:sz w:val="36"/>
          <w:szCs w:val="36"/>
          <w:rtl/>
        </w:rPr>
        <w:t>ب</w:t>
      </w:r>
      <w:r w:rsidR="00907281">
        <w:rPr>
          <w:rFonts w:asciiTheme="majorBidi" w:hAnsiTheme="majorBidi" w:hint="cs"/>
          <w:sz w:val="36"/>
          <w:szCs w:val="36"/>
          <w:rtl/>
        </w:rPr>
        <w:t>ّ</w:t>
      </w:r>
      <w:r w:rsidRPr="00E30853">
        <w:rPr>
          <w:rFonts w:asciiTheme="majorBidi" w:hAnsiTheme="majorBidi"/>
          <w:sz w:val="36"/>
          <w:szCs w:val="36"/>
          <w:rtl/>
        </w:rPr>
        <w:t>ها</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907281" w:rsidRDefault="00A345F3" w:rsidP="00907281">
      <w:pPr>
        <w:pStyle w:val="a8"/>
        <w:rPr>
          <w:rFonts w:asciiTheme="majorBidi" w:hAnsiTheme="majorBidi"/>
          <w:sz w:val="36"/>
          <w:szCs w:val="36"/>
          <w:rtl/>
        </w:rPr>
      </w:pPr>
      <w:r w:rsidRPr="00E30853">
        <w:rPr>
          <w:rFonts w:asciiTheme="majorBidi" w:hAnsiTheme="majorBidi"/>
          <w:sz w:val="36"/>
          <w:szCs w:val="36"/>
          <w:rtl/>
        </w:rPr>
        <w:t>بل دعا الله بقوله</w:t>
      </w:r>
      <w:r w:rsidR="00907281">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907281">
        <w:rPr>
          <w:rFonts w:asciiTheme="majorBidi" w:hAnsiTheme="majorBidi"/>
          <w:b/>
          <w:bCs/>
          <w:sz w:val="36"/>
          <w:szCs w:val="36"/>
          <w:rtl/>
        </w:rPr>
        <w:t>اللهم ح</w:t>
      </w:r>
      <w:r w:rsidR="00907281">
        <w:rPr>
          <w:rFonts w:asciiTheme="majorBidi" w:hAnsiTheme="majorBidi" w:hint="cs"/>
          <w:b/>
          <w:bCs/>
          <w:sz w:val="36"/>
          <w:szCs w:val="36"/>
          <w:rtl/>
        </w:rPr>
        <w:t>َ</w:t>
      </w:r>
      <w:r w:rsidRPr="00907281">
        <w:rPr>
          <w:rFonts w:asciiTheme="majorBidi" w:hAnsiTheme="majorBidi"/>
          <w:b/>
          <w:bCs/>
          <w:sz w:val="36"/>
          <w:szCs w:val="36"/>
          <w:rtl/>
        </w:rPr>
        <w:t>ب</w:t>
      </w:r>
      <w:r w:rsidR="00907281">
        <w:rPr>
          <w:rFonts w:asciiTheme="majorBidi" w:hAnsiTheme="majorBidi" w:hint="cs"/>
          <w:b/>
          <w:bCs/>
          <w:sz w:val="36"/>
          <w:szCs w:val="36"/>
          <w:rtl/>
        </w:rPr>
        <w:t>ِّ</w:t>
      </w:r>
      <w:r w:rsidRPr="00907281">
        <w:rPr>
          <w:rFonts w:asciiTheme="majorBidi" w:hAnsiTheme="majorBidi"/>
          <w:b/>
          <w:bCs/>
          <w:sz w:val="36"/>
          <w:szCs w:val="36"/>
          <w:rtl/>
        </w:rPr>
        <w:t>ب إلينا المدينة كح</w:t>
      </w:r>
      <w:r w:rsidR="00907281">
        <w:rPr>
          <w:rFonts w:asciiTheme="majorBidi" w:hAnsiTheme="majorBidi" w:hint="cs"/>
          <w:b/>
          <w:bCs/>
          <w:sz w:val="36"/>
          <w:szCs w:val="36"/>
          <w:rtl/>
        </w:rPr>
        <w:t>ُ</w:t>
      </w:r>
      <w:r w:rsidRPr="00907281">
        <w:rPr>
          <w:rFonts w:asciiTheme="majorBidi" w:hAnsiTheme="majorBidi"/>
          <w:b/>
          <w:bCs/>
          <w:sz w:val="36"/>
          <w:szCs w:val="36"/>
          <w:rtl/>
        </w:rPr>
        <w:t>ب</w:t>
      </w:r>
      <w:r w:rsidR="00907281">
        <w:rPr>
          <w:rFonts w:asciiTheme="majorBidi" w:hAnsiTheme="majorBidi" w:hint="cs"/>
          <w:b/>
          <w:bCs/>
          <w:sz w:val="36"/>
          <w:szCs w:val="36"/>
          <w:rtl/>
        </w:rPr>
        <w:t>ّ</w:t>
      </w:r>
      <w:r w:rsidRPr="00907281">
        <w:rPr>
          <w:rFonts w:asciiTheme="majorBidi" w:hAnsiTheme="majorBidi"/>
          <w:b/>
          <w:bCs/>
          <w:sz w:val="36"/>
          <w:szCs w:val="36"/>
          <w:rtl/>
        </w:rPr>
        <w:t>نا مكة</w:t>
      </w:r>
      <w:r w:rsidR="00C45DD5" w:rsidRPr="00907281">
        <w:rPr>
          <w:rFonts w:asciiTheme="majorBidi" w:hAnsiTheme="majorBidi"/>
          <w:b/>
          <w:bCs/>
          <w:sz w:val="36"/>
          <w:szCs w:val="36"/>
          <w:rtl/>
        </w:rPr>
        <w:t xml:space="preserve">، </w:t>
      </w:r>
      <w:r w:rsidRPr="00907281">
        <w:rPr>
          <w:rFonts w:asciiTheme="majorBidi" w:hAnsiTheme="majorBidi"/>
          <w:b/>
          <w:bCs/>
          <w:sz w:val="36"/>
          <w:szCs w:val="36"/>
          <w:rtl/>
        </w:rPr>
        <w:t>أو أشد</w:t>
      </w:r>
      <w:r w:rsidR="00C45DD5" w:rsidRPr="00907281">
        <w:rPr>
          <w:rFonts w:asciiTheme="majorBidi" w:hAnsiTheme="majorBidi"/>
          <w:b/>
          <w:bCs/>
          <w:sz w:val="36"/>
          <w:szCs w:val="36"/>
          <w:rtl/>
        </w:rPr>
        <w:t xml:space="preserve">، </w:t>
      </w:r>
      <w:r w:rsidRPr="00907281">
        <w:rPr>
          <w:rFonts w:asciiTheme="majorBidi" w:hAnsiTheme="majorBidi"/>
          <w:b/>
          <w:bCs/>
          <w:sz w:val="36"/>
          <w:szCs w:val="36"/>
          <w:rtl/>
        </w:rPr>
        <w:t>وصحِّحها</w:t>
      </w:r>
      <w:r w:rsidR="00C45DD5" w:rsidRPr="00907281">
        <w:rPr>
          <w:rFonts w:asciiTheme="majorBidi" w:hAnsiTheme="majorBidi"/>
          <w:b/>
          <w:bCs/>
          <w:sz w:val="36"/>
          <w:szCs w:val="36"/>
          <w:rtl/>
        </w:rPr>
        <w:t xml:space="preserve">، </w:t>
      </w:r>
      <w:r w:rsidRPr="00907281">
        <w:rPr>
          <w:rFonts w:asciiTheme="majorBidi" w:hAnsiTheme="majorBidi"/>
          <w:b/>
          <w:bCs/>
          <w:sz w:val="36"/>
          <w:szCs w:val="36"/>
          <w:rtl/>
        </w:rPr>
        <w:t>وبارك لنا في صاعها</w:t>
      </w:r>
      <w:r w:rsidR="00C45DD5" w:rsidRPr="00907281">
        <w:rPr>
          <w:rFonts w:asciiTheme="majorBidi" w:hAnsiTheme="majorBidi"/>
          <w:b/>
          <w:bCs/>
          <w:sz w:val="36"/>
          <w:szCs w:val="36"/>
          <w:rtl/>
        </w:rPr>
        <w:t xml:space="preserve">، </w:t>
      </w:r>
      <w:r w:rsidRPr="00907281">
        <w:rPr>
          <w:rFonts w:asciiTheme="majorBidi" w:hAnsiTheme="majorBidi"/>
          <w:b/>
          <w:bCs/>
          <w:sz w:val="36"/>
          <w:szCs w:val="36"/>
          <w:rtl/>
        </w:rPr>
        <w:t>وم</w:t>
      </w:r>
      <w:r w:rsidR="00907281">
        <w:rPr>
          <w:rFonts w:asciiTheme="majorBidi" w:hAnsiTheme="majorBidi" w:hint="cs"/>
          <w:b/>
          <w:bCs/>
          <w:sz w:val="36"/>
          <w:szCs w:val="36"/>
          <w:rtl/>
        </w:rPr>
        <w:t>ُ</w:t>
      </w:r>
      <w:r w:rsidRPr="00907281">
        <w:rPr>
          <w:rFonts w:asciiTheme="majorBidi" w:hAnsiTheme="majorBidi"/>
          <w:b/>
          <w:bCs/>
          <w:sz w:val="36"/>
          <w:szCs w:val="36"/>
          <w:rtl/>
        </w:rPr>
        <w:t>د</w:t>
      </w:r>
      <w:r w:rsidR="00907281">
        <w:rPr>
          <w:rFonts w:asciiTheme="majorBidi" w:hAnsiTheme="majorBidi" w:hint="cs"/>
          <w:b/>
          <w:bCs/>
          <w:sz w:val="36"/>
          <w:szCs w:val="36"/>
          <w:rtl/>
        </w:rPr>
        <w:t>ّ</w:t>
      </w:r>
      <w:r w:rsidRPr="00907281">
        <w:rPr>
          <w:rFonts w:asciiTheme="majorBidi" w:hAnsiTheme="majorBidi"/>
          <w:b/>
          <w:bCs/>
          <w:sz w:val="36"/>
          <w:szCs w:val="36"/>
          <w:rtl/>
        </w:rPr>
        <w:t>ها</w:t>
      </w:r>
      <w:r w:rsidR="00C45DD5" w:rsidRPr="00907281">
        <w:rPr>
          <w:rFonts w:asciiTheme="majorBidi" w:hAnsiTheme="majorBidi"/>
          <w:b/>
          <w:bCs/>
          <w:sz w:val="36"/>
          <w:szCs w:val="36"/>
          <w:rtl/>
        </w:rPr>
        <w:t xml:space="preserve">، </w:t>
      </w:r>
      <w:r w:rsidRPr="00907281">
        <w:rPr>
          <w:rFonts w:asciiTheme="majorBidi" w:hAnsiTheme="majorBidi"/>
          <w:b/>
          <w:bCs/>
          <w:sz w:val="36"/>
          <w:szCs w:val="36"/>
          <w:rtl/>
        </w:rPr>
        <w:t>وانقل حماها فاجعلها بالجحفة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907281">
        <w:rPr>
          <w:rFonts w:asciiTheme="majorBidi" w:hAnsiTheme="majorBidi" w:hint="cs"/>
          <w:sz w:val="36"/>
          <w:szCs w:val="36"/>
          <w:rtl/>
        </w:rPr>
        <w:t>.</w:t>
      </w:r>
    </w:p>
    <w:p w:rsidR="00A345F3" w:rsidRPr="00E30853" w:rsidRDefault="00A345F3" w:rsidP="00907281">
      <w:pPr>
        <w:pStyle w:val="a8"/>
        <w:rPr>
          <w:rFonts w:asciiTheme="majorBidi" w:hAnsiTheme="majorBidi"/>
          <w:sz w:val="36"/>
          <w:szCs w:val="36"/>
        </w:rPr>
      </w:pPr>
      <w:r w:rsidRPr="00E30853">
        <w:rPr>
          <w:rFonts w:asciiTheme="majorBidi" w:hAnsiTheme="majorBidi"/>
          <w:sz w:val="36"/>
          <w:szCs w:val="36"/>
          <w:rtl/>
        </w:rPr>
        <w:t xml:space="preserve">ودعا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لها بالبركة فقال: </w:t>
      </w:r>
      <w:r w:rsidR="00E30853" w:rsidRPr="00E30853">
        <w:rPr>
          <w:rFonts w:asciiTheme="majorBidi" w:hAnsiTheme="majorBidi"/>
          <w:sz w:val="36"/>
          <w:szCs w:val="36"/>
          <w:rtl/>
        </w:rPr>
        <w:t>"</w:t>
      </w:r>
      <w:r w:rsidRPr="007943C9">
        <w:rPr>
          <w:rFonts w:asciiTheme="majorBidi" w:hAnsiTheme="majorBidi"/>
          <w:b/>
          <w:bCs/>
          <w:sz w:val="36"/>
          <w:szCs w:val="36"/>
          <w:rtl/>
        </w:rPr>
        <w:t>إن إبراهيم حرّم مكة ودعا لها</w:t>
      </w:r>
      <w:r w:rsidR="00C45DD5" w:rsidRPr="007943C9">
        <w:rPr>
          <w:rFonts w:asciiTheme="majorBidi" w:hAnsiTheme="majorBidi"/>
          <w:b/>
          <w:bCs/>
          <w:sz w:val="36"/>
          <w:szCs w:val="36"/>
          <w:rtl/>
        </w:rPr>
        <w:t xml:space="preserve">، </w:t>
      </w:r>
      <w:r w:rsidRPr="007943C9">
        <w:rPr>
          <w:rFonts w:asciiTheme="majorBidi" w:hAnsiTheme="majorBidi"/>
          <w:b/>
          <w:bCs/>
          <w:sz w:val="36"/>
          <w:szCs w:val="36"/>
          <w:rtl/>
        </w:rPr>
        <w:t>وحرّمتُ المدينةُ كما حرّم إبراهيمُ مكة</w:t>
      </w:r>
      <w:r w:rsidR="00C45DD5" w:rsidRPr="007943C9">
        <w:rPr>
          <w:rFonts w:asciiTheme="majorBidi" w:hAnsiTheme="majorBidi"/>
          <w:b/>
          <w:bCs/>
          <w:sz w:val="36"/>
          <w:szCs w:val="36"/>
          <w:rtl/>
        </w:rPr>
        <w:t xml:space="preserve">، </w:t>
      </w:r>
      <w:r w:rsidRPr="007943C9">
        <w:rPr>
          <w:rFonts w:asciiTheme="majorBidi" w:hAnsiTheme="majorBidi"/>
          <w:b/>
          <w:bCs/>
          <w:sz w:val="36"/>
          <w:szCs w:val="36"/>
          <w:rtl/>
        </w:rPr>
        <w:t>ودعوت لها في م</w:t>
      </w:r>
      <w:r w:rsidR="007943C9">
        <w:rPr>
          <w:rFonts w:asciiTheme="majorBidi" w:hAnsiTheme="majorBidi" w:hint="cs"/>
          <w:b/>
          <w:bCs/>
          <w:sz w:val="36"/>
          <w:szCs w:val="36"/>
          <w:rtl/>
        </w:rPr>
        <w:t>ُ</w:t>
      </w:r>
      <w:r w:rsidRPr="007943C9">
        <w:rPr>
          <w:rFonts w:asciiTheme="majorBidi" w:hAnsiTheme="majorBidi"/>
          <w:b/>
          <w:bCs/>
          <w:sz w:val="36"/>
          <w:szCs w:val="36"/>
          <w:rtl/>
        </w:rPr>
        <w:t>د</w:t>
      </w:r>
      <w:r w:rsidR="007943C9">
        <w:rPr>
          <w:rFonts w:asciiTheme="majorBidi" w:hAnsiTheme="majorBidi" w:hint="cs"/>
          <w:b/>
          <w:bCs/>
          <w:sz w:val="36"/>
          <w:szCs w:val="36"/>
          <w:rtl/>
        </w:rPr>
        <w:t>ّ</w:t>
      </w:r>
      <w:r w:rsidRPr="007943C9">
        <w:rPr>
          <w:rFonts w:asciiTheme="majorBidi" w:hAnsiTheme="majorBidi"/>
          <w:b/>
          <w:bCs/>
          <w:sz w:val="36"/>
          <w:szCs w:val="36"/>
          <w:rtl/>
        </w:rPr>
        <w:t xml:space="preserve">ها وصاعها مثل ما دعا إبراهيم </w:t>
      </w:r>
      <w:r w:rsidR="00E8539A" w:rsidRPr="007943C9">
        <w:rPr>
          <w:rFonts w:asciiTheme="majorBidi" w:hAnsiTheme="majorBidi"/>
          <w:b/>
          <w:bCs/>
          <w:sz w:val="36"/>
          <w:szCs w:val="36"/>
          <w:rtl/>
        </w:rPr>
        <w:t xml:space="preserve">-عليه </w:t>
      </w:r>
      <w:r w:rsidR="00E8539A" w:rsidRPr="007943C9">
        <w:rPr>
          <w:rFonts w:asciiTheme="majorBidi" w:hAnsiTheme="majorBidi"/>
          <w:b/>
          <w:bCs/>
          <w:sz w:val="36"/>
          <w:szCs w:val="36"/>
          <w:rtl/>
        </w:rPr>
        <w:lastRenderedPageBreak/>
        <w:t>السلام-</w:t>
      </w:r>
      <w:r w:rsidRPr="007943C9">
        <w:rPr>
          <w:rFonts w:asciiTheme="majorBidi" w:hAnsiTheme="majorBidi"/>
          <w:b/>
          <w:bCs/>
          <w:sz w:val="36"/>
          <w:szCs w:val="36"/>
          <w:rtl/>
        </w:rPr>
        <w:t xml:space="preserve"> لمكة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436856" w:rsidRDefault="00A345F3" w:rsidP="00436856">
      <w:pPr>
        <w:pStyle w:val="a8"/>
        <w:rPr>
          <w:rFonts w:asciiTheme="majorBidi" w:hAnsiTheme="majorBidi"/>
          <w:sz w:val="36"/>
          <w:szCs w:val="36"/>
          <w:rtl/>
        </w:rPr>
      </w:pPr>
      <w:r w:rsidRPr="00E30853">
        <w:rPr>
          <w:rFonts w:asciiTheme="majorBidi" w:hAnsiTheme="majorBidi"/>
          <w:sz w:val="36"/>
          <w:szCs w:val="36"/>
          <w:rtl/>
        </w:rPr>
        <w:t>ودعا لها أيض</w:t>
      </w:r>
      <w:r w:rsidR="00E30853" w:rsidRPr="00E30853">
        <w:rPr>
          <w:rFonts w:asciiTheme="majorBidi" w:hAnsiTheme="majorBidi"/>
          <w:sz w:val="36"/>
          <w:szCs w:val="36"/>
          <w:rtl/>
        </w:rPr>
        <w:t>ًا</w:t>
      </w:r>
      <w:r w:rsidRPr="00E30853">
        <w:rPr>
          <w:rFonts w:asciiTheme="majorBidi" w:hAnsiTheme="majorBidi"/>
          <w:sz w:val="36"/>
          <w:szCs w:val="36"/>
          <w:rtl/>
        </w:rPr>
        <w:t xml:space="preserve"> ببركةٍ مضاعفة فقال: </w:t>
      </w:r>
      <w:r w:rsidR="00E30853" w:rsidRPr="00E30853">
        <w:rPr>
          <w:rFonts w:asciiTheme="majorBidi" w:hAnsiTheme="majorBidi"/>
          <w:sz w:val="36"/>
          <w:szCs w:val="36"/>
          <w:rtl/>
        </w:rPr>
        <w:t>"</w:t>
      </w:r>
      <w:r w:rsidRPr="008F66D4">
        <w:rPr>
          <w:rFonts w:asciiTheme="majorBidi" w:hAnsiTheme="majorBidi"/>
          <w:b/>
          <w:bCs/>
          <w:sz w:val="36"/>
          <w:szCs w:val="36"/>
          <w:rtl/>
        </w:rPr>
        <w:t>اللهم اجعل بالمدينة ضعفي ما جعلت بمكة من البركة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8F66D4">
        <w:rPr>
          <w:rFonts w:asciiTheme="majorBidi" w:hAnsiTheme="majorBidi"/>
          <w:b/>
          <w:bCs/>
          <w:sz w:val="36"/>
          <w:szCs w:val="36"/>
          <w:rtl/>
        </w:rPr>
        <w:t>اللهم بارك لنا في مدينتنا</w:t>
      </w:r>
      <w:r w:rsidR="00C45DD5" w:rsidRPr="008F66D4">
        <w:rPr>
          <w:rFonts w:asciiTheme="majorBidi" w:hAnsiTheme="majorBidi"/>
          <w:b/>
          <w:bCs/>
          <w:sz w:val="36"/>
          <w:szCs w:val="36"/>
          <w:rtl/>
        </w:rPr>
        <w:t xml:space="preserve">، </w:t>
      </w:r>
      <w:r w:rsidRPr="008F66D4">
        <w:rPr>
          <w:rFonts w:asciiTheme="majorBidi" w:hAnsiTheme="majorBidi"/>
          <w:b/>
          <w:bCs/>
          <w:sz w:val="36"/>
          <w:szCs w:val="36"/>
          <w:rtl/>
        </w:rPr>
        <w:t>وبارك لنا في م</w:t>
      </w:r>
      <w:r w:rsidR="00436856">
        <w:rPr>
          <w:rFonts w:asciiTheme="majorBidi" w:hAnsiTheme="majorBidi" w:hint="cs"/>
          <w:b/>
          <w:bCs/>
          <w:sz w:val="36"/>
          <w:szCs w:val="36"/>
          <w:rtl/>
        </w:rPr>
        <w:t>ُ</w:t>
      </w:r>
      <w:r w:rsidRPr="008F66D4">
        <w:rPr>
          <w:rFonts w:asciiTheme="majorBidi" w:hAnsiTheme="majorBidi"/>
          <w:b/>
          <w:bCs/>
          <w:sz w:val="36"/>
          <w:szCs w:val="36"/>
          <w:rtl/>
        </w:rPr>
        <w:t>د</w:t>
      </w:r>
      <w:r w:rsidR="00436856">
        <w:rPr>
          <w:rFonts w:asciiTheme="majorBidi" w:hAnsiTheme="majorBidi" w:hint="cs"/>
          <w:b/>
          <w:bCs/>
          <w:sz w:val="36"/>
          <w:szCs w:val="36"/>
          <w:rtl/>
        </w:rPr>
        <w:t>ّ</w:t>
      </w:r>
      <w:r w:rsidRPr="008F66D4">
        <w:rPr>
          <w:rFonts w:asciiTheme="majorBidi" w:hAnsiTheme="majorBidi"/>
          <w:b/>
          <w:bCs/>
          <w:sz w:val="36"/>
          <w:szCs w:val="36"/>
          <w:rtl/>
        </w:rPr>
        <w:t>نا</w:t>
      </w:r>
      <w:r w:rsidR="00C45DD5" w:rsidRPr="008F66D4">
        <w:rPr>
          <w:rFonts w:asciiTheme="majorBidi" w:hAnsiTheme="majorBidi"/>
          <w:b/>
          <w:bCs/>
          <w:sz w:val="36"/>
          <w:szCs w:val="36"/>
          <w:rtl/>
        </w:rPr>
        <w:t xml:space="preserve">، </w:t>
      </w:r>
      <w:r w:rsidRPr="008F66D4">
        <w:rPr>
          <w:rFonts w:asciiTheme="majorBidi" w:hAnsiTheme="majorBidi"/>
          <w:b/>
          <w:bCs/>
          <w:sz w:val="36"/>
          <w:szCs w:val="36"/>
          <w:rtl/>
        </w:rPr>
        <w:t>وصاعنا</w:t>
      </w:r>
      <w:r w:rsidR="00C45DD5" w:rsidRPr="008F66D4">
        <w:rPr>
          <w:rFonts w:asciiTheme="majorBidi" w:hAnsiTheme="majorBidi"/>
          <w:b/>
          <w:bCs/>
          <w:sz w:val="36"/>
          <w:szCs w:val="36"/>
          <w:rtl/>
        </w:rPr>
        <w:t xml:space="preserve">، </w:t>
      </w:r>
      <w:r w:rsidRPr="008F66D4">
        <w:rPr>
          <w:rFonts w:asciiTheme="majorBidi" w:hAnsiTheme="majorBidi"/>
          <w:b/>
          <w:bCs/>
          <w:sz w:val="36"/>
          <w:szCs w:val="36"/>
          <w:rtl/>
        </w:rPr>
        <w:t>اللهم بارك لنا في شامنا</w:t>
      </w:r>
      <w:r w:rsidR="00C45DD5" w:rsidRPr="008F66D4">
        <w:rPr>
          <w:rFonts w:asciiTheme="majorBidi" w:hAnsiTheme="majorBidi"/>
          <w:b/>
          <w:bCs/>
          <w:sz w:val="36"/>
          <w:szCs w:val="36"/>
          <w:rtl/>
        </w:rPr>
        <w:t xml:space="preserve">، </w:t>
      </w:r>
      <w:r w:rsidRPr="008F66D4">
        <w:rPr>
          <w:rFonts w:asciiTheme="majorBidi" w:hAnsiTheme="majorBidi"/>
          <w:b/>
          <w:bCs/>
          <w:sz w:val="36"/>
          <w:szCs w:val="36"/>
          <w:rtl/>
        </w:rPr>
        <w:t>اللهم اجعل مع البركة بركة</w:t>
      </w:r>
      <w:r w:rsidR="00E30853" w:rsidRPr="00E30853">
        <w:rPr>
          <w:rFonts w:asciiTheme="majorBidi" w:hAnsiTheme="majorBidi"/>
          <w:sz w:val="36"/>
          <w:szCs w:val="36"/>
          <w:rtl/>
        </w:rPr>
        <w:t>"</w:t>
      </w:r>
      <w:r w:rsidR="005D41C2">
        <w:rPr>
          <w:rFonts w:asciiTheme="majorBidi" w:hAnsiTheme="majorBidi"/>
          <w:sz w:val="36"/>
          <w:szCs w:val="36"/>
          <w:rtl/>
        </w:rPr>
        <w:t>(رواه أحمد)</w:t>
      </w:r>
      <w:r w:rsidR="00436856">
        <w:rPr>
          <w:rFonts w:asciiTheme="majorBidi" w:hAnsiTheme="majorBidi" w:hint="cs"/>
          <w:sz w:val="36"/>
          <w:szCs w:val="36"/>
          <w:rtl/>
        </w:rPr>
        <w:t>.</w:t>
      </w:r>
    </w:p>
    <w:p w:rsidR="00A345F3" w:rsidRPr="00E30853" w:rsidRDefault="00A345F3" w:rsidP="00436856">
      <w:pPr>
        <w:pStyle w:val="a8"/>
        <w:rPr>
          <w:rFonts w:asciiTheme="majorBidi" w:hAnsiTheme="majorBidi"/>
          <w:sz w:val="36"/>
          <w:szCs w:val="36"/>
        </w:rPr>
      </w:pPr>
      <w:r w:rsidRPr="00E30853">
        <w:rPr>
          <w:rFonts w:asciiTheme="majorBidi" w:hAnsiTheme="majorBidi"/>
          <w:sz w:val="36"/>
          <w:szCs w:val="36"/>
          <w:rtl/>
        </w:rPr>
        <w:t>والبركة هي: كثرة الخير</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النووي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الظاهر أن البركة حصلت في نفس المكيل</w:t>
      </w:r>
      <w:r w:rsidR="00C45DD5">
        <w:rPr>
          <w:rFonts w:asciiTheme="majorBidi" w:hAnsiTheme="majorBidi"/>
          <w:sz w:val="36"/>
          <w:szCs w:val="36"/>
          <w:rtl/>
        </w:rPr>
        <w:t xml:space="preserve">، </w:t>
      </w:r>
      <w:r w:rsidRPr="00E30853">
        <w:rPr>
          <w:rFonts w:asciiTheme="majorBidi" w:hAnsiTheme="majorBidi"/>
          <w:sz w:val="36"/>
          <w:szCs w:val="36"/>
          <w:rtl/>
        </w:rPr>
        <w:t>بحيث يكفي المدُّ فيها من لا يكفيه في غيرها</w:t>
      </w:r>
      <w:r w:rsidR="00E30853" w:rsidRPr="00E30853">
        <w:rPr>
          <w:rFonts w:asciiTheme="majorBidi" w:hAnsiTheme="majorBidi"/>
          <w:sz w:val="36"/>
          <w:szCs w:val="36"/>
          <w:rtl/>
        </w:rPr>
        <w:t>"</w:t>
      </w:r>
      <w:r w:rsidRPr="00E30853">
        <w:rPr>
          <w:rFonts w:asciiTheme="majorBidi" w:hAnsiTheme="majorBidi"/>
          <w:sz w:val="36"/>
          <w:szCs w:val="36"/>
          <w:rtl/>
        </w:rPr>
        <w:t>.</w:t>
      </w:r>
    </w:p>
    <w:p w:rsidR="00D4277E" w:rsidRDefault="00A345F3" w:rsidP="00D4277E">
      <w:pPr>
        <w:pStyle w:val="a8"/>
        <w:rPr>
          <w:rFonts w:asciiTheme="majorBidi" w:hAnsiTheme="majorBidi"/>
          <w:sz w:val="36"/>
          <w:szCs w:val="36"/>
          <w:rtl/>
        </w:rPr>
      </w:pPr>
      <w:r w:rsidRPr="00E30853">
        <w:rPr>
          <w:rFonts w:asciiTheme="majorBidi" w:hAnsiTheme="majorBidi"/>
          <w:sz w:val="36"/>
          <w:szCs w:val="36"/>
          <w:rtl/>
        </w:rPr>
        <w:t xml:space="preserve">والمدينة النبوية بلد لا </w:t>
      </w:r>
      <w:proofErr w:type="spellStart"/>
      <w:r w:rsidRPr="00E30853">
        <w:rPr>
          <w:rFonts w:asciiTheme="majorBidi" w:hAnsiTheme="majorBidi"/>
          <w:sz w:val="36"/>
          <w:szCs w:val="36"/>
          <w:rtl/>
        </w:rPr>
        <w:t>يطؤه</w:t>
      </w:r>
      <w:proofErr w:type="spellEnd"/>
      <w:r w:rsidRPr="00E30853">
        <w:rPr>
          <w:rFonts w:asciiTheme="majorBidi" w:hAnsiTheme="majorBidi"/>
          <w:sz w:val="36"/>
          <w:szCs w:val="36"/>
          <w:rtl/>
        </w:rPr>
        <w:t xml:space="preserve"> الدجال</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D4277E">
        <w:rPr>
          <w:rFonts w:asciiTheme="majorBidi" w:hAnsiTheme="majorBidi"/>
          <w:b/>
          <w:bCs/>
          <w:sz w:val="36"/>
          <w:szCs w:val="36"/>
          <w:rtl/>
        </w:rPr>
        <w:t>على أنقاب المدينة ملائكة</w:t>
      </w:r>
      <w:r w:rsidR="00C45DD5" w:rsidRPr="00D4277E">
        <w:rPr>
          <w:rFonts w:asciiTheme="majorBidi" w:hAnsiTheme="majorBidi"/>
          <w:b/>
          <w:bCs/>
          <w:sz w:val="36"/>
          <w:szCs w:val="36"/>
          <w:rtl/>
        </w:rPr>
        <w:t xml:space="preserve">، </w:t>
      </w:r>
      <w:r w:rsidRPr="00D4277E">
        <w:rPr>
          <w:rFonts w:asciiTheme="majorBidi" w:hAnsiTheme="majorBidi"/>
          <w:b/>
          <w:bCs/>
          <w:sz w:val="36"/>
          <w:szCs w:val="36"/>
          <w:rtl/>
        </w:rPr>
        <w:t>لا يدخلها الطاعون ولا الدجال</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D4277E">
        <w:rPr>
          <w:rFonts w:asciiTheme="majorBidi" w:hAnsiTheme="majorBidi" w:hint="cs"/>
          <w:sz w:val="36"/>
          <w:szCs w:val="36"/>
          <w:rtl/>
        </w:rPr>
        <w:t>،</w:t>
      </w:r>
      <w:r w:rsidRPr="00E30853">
        <w:rPr>
          <w:rFonts w:asciiTheme="majorBidi" w:hAnsiTheme="majorBidi"/>
          <w:sz w:val="36"/>
          <w:szCs w:val="36"/>
          <w:rtl/>
        </w:rPr>
        <w:t xml:space="preserve"> </w:t>
      </w:r>
      <w:r w:rsidR="00D4277E">
        <w:rPr>
          <w:rFonts w:asciiTheme="majorBidi" w:hAnsiTheme="majorBidi" w:hint="cs"/>
          <w:sz w:val="36"/>
          <w:szCs w:val="36"/>
          <w:rtl/>
        </w:rPr>
        <w:t>و</w:t>
      </w:r>
      <w:r w:rsidRPr="00E30853">
        <w:rPr>
          <w:rFonts w:asciiTheme="majorBidi" w:hAnsiTheme="majorBidi"/>
          <w:sz w:val="36"/>
          <w:szCs w:val="36"/>
          <w:rtl/>
        </w:rPr>
        <w:t>الأنقاب: هي المداخل المؤدية إليها</w:t>
      </w:r>
      <w:r w:rsidR="00C45DD5">
        <w:rPr>
          <w:rFonts w:asciiTheme="majorBidi" w:hAnsiTheme="majorBidi"/>
          <w:sz w:val="36"/>
          <w:szCs w:val="36"/>
          <w:rtl/>
        </w:rPr>
        <w:t xml:space="preserve">، </w:t>
      </w:r>
      <w:r w:rsidRPr="00E30853">
        <w:rPr>
          <w:rFonts w:asciiTheme="majorBidi" w:hAnsiTheme="majorBidi"/>
          <w:sz w:val="36"/>
          <w:szCs w:val="36"/>
          <w:rtl/>
        </w:rPr>
        <w:t>والطاعون: الوباء المميت</w:t>
      </w:r>
      <w:r w:rsidR="00D4277E">
        <w:rPr>
          <w:rFonts w:asciiTheme="majorBidi" w:hAnsiTheme="majorBidi" w:hint="cs"/>
          <w:sz w:val="36"/>
          <w:szCs w:val="36"/>
          <w:rtl/>
        </w:rPr>
        <w:t>.</w:t>
      </w:r>
    </w:p>
    <w:p w:rsidR="00507240" w:rsidRDefault="00C45DD5" w:rsidP="00D4277E">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وهي تأكل القرى</w:t>
      </w:r>
      <w:r>
        <w:rPr>
          <w:rFonts w:asciiTheme="majorBidi" w:hAnsiTheme="majorBidi"/>
          <w:sz w:val="36"/>
          <w:szCs w:val="36"/>
          <w:rtl/>
        </w:rPr>
        <w:t xml:space="preserve">، </w:t>
      </w:r>
      <w:r w:rsidR="00A345F3" w:rsidRPr="00E30853">
        <w:rPr>
          <w:rFonts w:asciiTheme="majorBidi" w:hAnsiTheme="majorBidi"/>
          <w:sz w:val="36"/>
          <w:szCs w:val="36"/>
          <w:rtl/>
        </w:rPr>
        <w:t>وتنفي شرارَ الناس</w:t>
      </w:r>
      <w:r>
        <w:rPr>
          <w:rFonts w:asciiTheme="majorBidi" w:hAnsiTheme="majorBidi"/>
          <w:sz w:val="36"/>
          <w:szCs w:val="36"/>
          <w:rtl/>
        </w:rPr>
        <w:t xml:space="preserve">، </w:t>
      </w:r>
      <w:r w:rsidR="00A345F3" w:rsidRPr="00E30853">
        <w:rPr>
          <w:rFonts w:asciiTheme="majorBidi" w:hAnsiTheme="majorBidi"/>
          <w:sz w:val="36"/>
          <w:szCs w:val="36"/>
          <w:rtl/>
        </w:rPr>
        <w:t xml:space="preserve">كما في الصحيحين: قال رسول الله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D4277E">
        <w:rPr>
          <w:rFonts w:asciiTheme="majorBidi" w:hAnsiTheme="majorBidi"/>
          <w:b/>
          <w:bCs/>
          <w:sz w:val="36"/>
          <w:szCs w:val="36"/>
          <w:rtl/>
        </w:rPr>
        <w:t>أُمرت بقرية تأكل القرى</w:t>
      </w:r>
      <w:r w:rsidRPr="00D4277E">
        <w:rPr>
          <w:rFonts w:asciiTheme="majorBidi" w:hAnsiTheme="majorBidi"/>
          <w:b/>
          <w:bCs/>
          <w:sz w:val="36"/>
          <w:szCs w:val="36"/>
          <w:rtl/>
        </w:rPr>
        <w:t xml:space="preserve">، </w:t>
      </w:r>
      <w:r w:rsidR="00A345F3" w:rsidRPr="00D4277E">
        <w:rPr>
          <w:rFonts w:asciiTheme="majorBidi" w:hAnsiTheme="majorBidi"/>
          <w:b/>
          <w:bCs/>
          <w:sz w:val="36"/>
          <w:szCs w:val="36"/>
          <w:rtl/>
        </w:rPr>
        <w:t>يقولون يثرب وهي المدينة</w:t>
      </w:r>
      <w:r w:rsidRPr="00D4277E">
        <w:rPr>
          <w:rFonts w:asciiTheme="majorBidi" w:hAnsiTheme="majorBidi"/>
          <w:b/>
          <w:bCs/>
          <w:sz w:val="36"/>
          <w:szCs w:val="36"/>
          <w:rtl/>
        </w:rPr>
        <w:t xml:space="preserve">، </w:t>
      </w:r>
      <w:r w:rsidR="00A345F3" w:rsidRPr="00D4277E">
        <w:rPr>
          <w:rFonts w:asciiTheme="majorBidi" w:hAnsiTheme="majorBidi"/>
          <w:b/>
          <w:bCs/>
          <w:sz w:val="36"/>
          <w:szCs w:val="36"/>
          <w:rtl/>
        </w:rPr>
        <w:t>تنفي الناس كما ينفي الكير خبث الحديد</w:t>
      </w:r>
      <w:r w:rsidR="00E30853" w:rsidRPr="00E30853">
        <w:rPr>
          <w:rFonts w:asciiTheme="majorBidi" w:hAnsiTheme="majorBidi"/>
          <w:sz w:val="36"/>
          <w:szCs w:val="36"/>
          <w:rtl/>
        </w:rPr>
        <w:t>"</w:t>
      </w:r>
      <w:r w:rsidR="00507240">
        <w:rPr>
          <w:rFonts w:asciiTheme="majorBidi" w:hAnsiTheme="majorBidi" w:hint="cs"/>
          <w:sz w:val="36"/>
          <w:szCs w:val="36"/>
          <w:rtl/>
        </w:rPr>
        <w:t>،</w:t>
      </w:r>
      <w:r w:rsidR="00A345F3" w:rsidRPr="00E30853">
        <w:rPr>
          <w:rFonts w:asciiTheme="majorBidi" w:hAnsiTheme="majorBidi"/>
          <w:sz w:val="36"/>
          <w:szCs w:val="36"/>
          <w:rtl/>
        </w:rPr>
        <w:t xml:space="preserve"> وقوله: </w:t>
      </w:r>
      <w:r w:rsidR="00E30853" w:rsidRPr="00E30853">
        <w:rPr>
          <w:rFonts w:asciiTheme="majorBidi" w:hAnsiTheme="majorBidi"/>
          <w:sz w:val="36"/>
          <w:szCs w:val="36"/>
          <w:rtl/>
        </w:rPr>
        <w:t>"</w:t>
      </w:r>
      <w:r w:rsidR="00A345F3" w:rsidRPr="00E30853">
        <w:rPr>
          <w:rFonts w:asciiTheme="majorBidi" w:hAnsiTheme="majorBidi"/>
          <w:sz w:val="36"/>
          <w:szCs w:val="36"/>
          <w:rtl/>
        </w:rPr>
        <w:t>أُمرت بقرية</w:t>
      </w:r>
      <w:r w:rsidR="00E30853" w:rsidRPr="00E30853">
        <w:rPr>
          <w:rFonts w:asciiTheme="majorBidi" w:hAnsiTheme="majorBidi"/>
          <w:sz w:val="36"/>
          <w:szCs w:val="36"/>
          <w:rtl/>
        </w:rPr>
        <w:t>"</w:t>
      </w:r>
      <w:r w:rsidR="00A345F3" w:rsidRPr="00E30853">
        <w:rPr>
          <w:rFonts w:asciiTheme="majorBidi" w:hAnsiTheme="majorBidi"/>
          <w:sz w:val="36"/>
          <w:szCs w:val="36"/>
          <w:rtl/>
        </w:rPr>
        <w:t xml:space="preserve"> أي: أمرني ربي بالهجرة إليها</w:t>
      </w:r>
      <w:r>
        <w:rPr>
          <w:rFonts w:asciiTheme="majorBidi" w:hAnsiTheme="majorBidi"/>
          <w:sz w:val="36"/>
          <w:szCs w:val="36"/>
          <w:rtl/>
        </w:rPr>
        <w:t xml:space="preserve">، </w:t>
      </w:r>
      <w:r w:rsidR="00A345F3" w:rsidRPr="00E30853">
        <w:rPr>
          <w:rFonts w:asciiTheme="majorBidi" w:hAnsiTheme="majorBidi"/>
          <w:sz w:val="36"/>
          <w:szCs w:val="36"/>
          <w:rtl/>
        </w:rPr>
        <w:t>أو سكناها</w:t>
      </w:r>
      <w:r>
        <w:rPr>
          <w:rFonts w:asciiTheme="majorBidi" w:hAnsiTheme="majorBidi"/>
          <w:sz w:val="36"/>
          <w:szCs w:val="36"/>
          <w:rtl/>
        </w:rPr>
        <w:t xml:space="preserve">، </w:t>
      </w:r>
      <w:r w:rsidR="00A345F3" w:rsidRPr="00E30853">
        <w:rPr>
          <w:rFonts w:asciiTheme="majorBidi" w:hAnsiTheme="majorBidi"/>
          <w:sz w:val="36"/>
          <w:szCs w:val="36"/>
          <w:rtl/>
        </w:rPr>
        <w:t xml:space="preserve">ومن صفاتها: </w:t>
      </w:r>
      <w:r w:rsidR="00E30853" w:rsidRPr="00E30853">
        <w:rPr>
          <w:rFonts w:asciiTheme="majorBidi" w:hAnsiTheme="majorBidi"/>
          <w:sz w:val="36"/>
          <w:szCs w:val="36"/>
          <w:rtl/>
        </w:rPr>
        <w:t>"</w:t>
      </w:r>
      <w:r w:rsidR="00A345F3" w:rsidRPr="00E30853">
        <w:rPr>
          <w:rFonts w:asciiTheme="majorBidi" w:hAnsiTheme="majorBidi"/>
          <w:sz w:val="36"/>
          <w:szCs w:val="36"/>
          <w:rtl/>
        </w:rPr>
        <w:t>تأكل القرى</w:t>
      </w:r>
      <w:r w:rsidR="00E30853" w:rsidRPr="00E30853">
        <w:rPr>
          <w:rFonts w:asciiTheme="majorBidi" w:hAnsiTheme="majorBidi"/>
          <w:sz w:val="36"/>
          <w:szCs w:val="36"/>
          <w:rtl/>
        </w:rPr>
        <w:t>"</w:t>
      </w:r>
      <w:r w:rsidR="00A345F3" w:rsidRPr="00E30853">
        <w:rPr>
          <w:rFonts w:asciiTheme="majorBidi" w:hAnsiTheme="majorBidi"/>
          <w:sz w:val="36"/>
          <w:szCs w:val="36"/>
          <w:rtl/>
        </w:rPr>
        <w:t xml:space="preserve"> أي: تغلبهم. </w:t>
      </w:r>
    </w:p>
    <w:p w:rsidR="00A345F3" w:rsidRPr="00E30853" w:rsidRDefault="00A345F3" w:rsidP="00D4277E">
      <w:pPr>
        <w:pStyle w:val="a8"/>
        <w:rPr>
          <w:rFonts w:asciiTheme="majorBidi" w:hAnsiTheme="majorBidi"/>
          <w:sz w:val="36"/>
          <w:szCs w:val="36"/>
        </w:rPr>
      </w:pPr>
      <w:r w:rsidRPr="00E30853">
        <w:rPr>
          <w:rFonts w:asciiTheme="majorBidi" w:hAnsiTheme="majorBidi"/>
          <w:sz w:val="36"/>
          <w:szCs w:val="36"/>
          <w:rtl/>
        </w:rPr>
        <w:t>وكنَّى بالأكل عن الغلبة؛ لأن الآكل غالب على المأكول</w:t>
      </w:r>
      <w:r w:rsidR="00C45DD5">
        <w:rPr>
          <w:rFonts w:asciiTheme="majorBidi" w:hAnsiTheme="majorBidi"/>
          <w:sz w:val="36"/>
          <w:szCs w:val="36"/>
          <w:rtl/>
        </w:rPr>
        <w:t xml:space="preserve">، </w:t>
      </w:r>
      <w:r w:rsidRPr="00E30853">
        <w:rPr>
          <w:rFonts w:asciiTheme="majorBidi" w:hAnsiTheme="majorBidi"/>
          <w:sz w:val="36"/>
          <w:szCs w:val="36"/>
          <w:rtl/>
        </w:rPr>
        <w:t xml:space="preserve">أو أن أكلها ومِيْرتها من القرى </w:t>
      </w:r>
      <w:proofErr w:type="spellStart"/>
      <w:r w:rsidRPr="00E30853">
        <w:rPr>
          <w:rFonts w:asciiTheme="majorBidi" w:hAnsiTheme="majorBidi"/>
          <w:sz w:val="36"/>
          <w:szCs w:val="36"/>
          <w:rtl/>
        </w:rPr>
        <w:t>المفتتحة</w:t>
      </w:r>
      <w:proofErr w:type="spellEnd"/>
      <w:r w:rsidR="00C45DD5">
        <w:rPr>
          <w:rFonts w:asciiTheme="majorBidi" w:hAnsiTheme="majorBidi"/>
          <w:sz w:val="36"/>
          <w:szCs w:val="36"/>
          <w:rtl/>
        </w:rPr>
        <w:t xml:space="preserve">، </w:t>
      </w:r>
      <w:r w:rsidRPr="00E30853">
        <w:rPr>
          <w:rFonts w:asciiTheme="majorBidi" w:hAnsiTheme="majorBidi"/>
          <w:sz w:val="36"/>
          <w:szCs w:val="36"/>
          <w:rtl/>
        </w:rPr>
        <w:t>واليها تساق غنائمها</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المنيِّر: </w:t>
      </w:r>
      <w:r w:rsidR="00E30853" w:rsidRPr="00E30853">
        <w:rPr>
          <w:rFonts w:asciiTheme="majorBidi" w:hAnsiTheme="majorBidi"/>
          <w:sz w:val="36"/>
          <w:szCs w:val="36"/>
          <w:rtl/>
        </w:rPr>
        <w:t>"</w:t>
      </w:r>
      <w:r w:rsidRPr="00E30853">
        <w:rPr>
          <w:rFonts w:asciiTheme="majorBidi" w:hAnsiTheme="majorBidi"/>
          <w:sz w:val="36"/>
          <w:szCs w:val="36"/>
          <w:rtl/>
        </w:rPr>
        <w:t>يحتمل أن يكون المراد بأكلها القرى غلبةَ فضلها على فضل غيرها</w:t>
      </w:r>
      <w:r w:rsidR="00C45DD5">
        <w:rPr>
          <w:rFonts w:asciiTheme="majorBidi" w:hAnsiTheme="majorBidi"/>
          <w:sz w:val="36"/>
          <w:szCs w:val="36"/>
          <w:rtl/>
        </w:rPr>
        <w:t xml:space="preserve">، </w:t>
      </w:r>
      <w:r w:rsidRPr="00E30853">
        <w:rPr>
          <w:rFonts w:asciiTheme="majorBidi" w:hAnsiTheme="majorBidi"/>
          <w:sz w:val="36"/>
          <w:szCs w:val="36"/>
          <w:rtl/>
        </w:rPr>
        <w:t>ومعناه: أن الفضائل تضمحل في جنب عظيمِ فضلها</w:t>
      </w:r>
      <w:r w:rsidR="00C45DD5">
        <w:rPr>
          <w:rFonts w:asciiTheme="majorBidi" w:hAnsiTheme="majorBidi"/>
          <w:sz w:val="36"/>
          <w:szCs w:val="36"/>
          <w:rtl/>
        </w:rPr>
        <w:t xml:space="preserve">، </w:t>
      </w:r>
      <w:r w:rsidRPr="00E30853">
        <w:rPr>
          <w:rFonts w:asciiTheme="majorBidi" w:hAnsiTheme="majorBidi"/>
          <w:sz w:val="36"/>
          <w:szCs w:val="36"/>
          <w:rtl/>
        </w:rPr>
        <w:t>حتى تكاد تكون عدم</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وهي </w:t>
      </w:r>
      <w:r w:rsidR="00E30853" w:rsidRPr="00E30853">
        <w:rPr>
          <w:rFonts w:asciiTheme="majorBidi" w:hAnsiTheme="majorBidi"/>
          <w:sz w:val="36"/>
          <w:szCs w:val="36"/>
          <w:rtl/>
        </w:rPr>
        <w:t>"</w:t>
      </w:r>
      <w:r w:rsidRPr="00E30853">
        <w:rPr>
          <w:rFonts w:asciiTheme="majorBidi" w:hAnsiTheme="majorBidi"/>
          <w:sz w:val="36"/>
          <w:szCs w:val="36"/>
          <w:rtl/>
        </w:rPr>
        <w:t>تنفي الناس</w:t>
      </w:r>
      <w:r w:rsidR="00C45DD5">
        <w:rPr>
          <w:rFonts w:asciiTheme="majorBidi" w:hAnsiTheme="majorBidi"/>
          <w:sz w:val="36"/>
          <w:szCs w:val="36"/>
          <w:rtl/>
        </w:rPr>
        <w:t xml:space="preserve">، </w:t>
      </w:r>
      <w:r w:rsidRPr="00E30853">
        <w:rPr>
          <w:rFonts w:asciiTheme="majorBidi" w:hAnsiTheme="majorBidi"/>
          <w:sz w:val="36"/>
          <w:szCs w:val="36"/>
          <w:rtl/>
        </w:rPr>
        <w:t>كما ينفي الكير خبث الحديد</w:t>
      </w:r>
      <w:r w:rsidR="00E30853" w:rsidRPr="00E30853">
        <w:rPr>
          <w:rFonts w:asciiTheme="majorBidi" w:hAnsiTheme="majorBidi"/>
          <w:sz w:val="36"/>
          <w:szCs w:val="36"/>
          <w:rtl/>
        </w:rPr>
        <w:t>"</w:t>
      </w:r>
      <w:r w:rsidRPr="00E30853">
        <w:rPr>
          <w:rFonts w:asciiTheme="majorBidi" w:hAnsiTheme="majorBidi"/>
          <w:sz w:val="36"/>
          <w:szCs w:val="36"/>
          <w:rtl/>
        </w:rPr>
        <w:t xml:space="preserve"> أي: أن المدينة تنقِّي الناسَ فيبقي خيارُهم</w:t>
      </w:r>
      <w:r w:rsidR="00C45DD5">
        <w:rPr>
          <w:rFonts w:asciiTheme="majorBidi" w:hAnsiTheme="majorBidi"/>
          <w:sz w:val="36"/>
          <w:szCs w:val="36"/>
          <w:rtl/>
        </w:rPr>
        <w:t xml:space="preserve">، </w:t>
      </w:r>
      <w:r w:rsidRPr="00E30853">
        <w:rPr>
          <w:rFonts w:asciiTheme="majorBidi" w:hAnsiTheme="majorBidi"/>
          <w:sz w:val="36"/>
          <w:szCs w:val="36"/>
          <w:rtl/>
        </w:rPr>
        <w:t>وتطرد شرارهم.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أراد بالمدينة أو بأهلها سوءً</w:t>
      </w:r>
      <w:r w:rsidR="00590748">
        <w:rPr>
          <w:rFonts w:asciiTheme="majorBidi" w:hAnsiTheme="majorBidi" w:hint="cs"/>
          <w:sz w:val="36"/>
          <w:szCs w:val="36"/>
          <w:rtl/>
        </w:rPr>
        <w:t>ا</w:t>
      </w:r>
      <w:r w:rsidRPr="00E30853">
        <w:rPr>
          <w:rFonts w:asciiTheme="majorBidi" w:hAnsiTheme="majorBidi"/>
          <w:sz w:val="36"/>
          <w:szCs w:val="36"/>
          <w:rtl/>
        </w:rPr>
        <w:t xml:space="preserve"> فقد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590748">
        <w:rPr>
          <w:rFonts w:asciiTheme="majorBidi" w:hAnsiTheme="majorBidi"/>
          <w:b/>
          <w:bCs/>
          <w:sz w:val="36"/>
          <w:szCs w:val="36"/>
          <w:rtl/>
        </w:rPr>
        <w:t xml:space="preserve">لا يكيدُ أهلَ المدينة أحدٌ إلا </w:t>
      </w:r>
      <w:proofErr w:type="spellStart"/>
      <w:r w:rsidRPr="00590748">
        <w:rPr>
          <w:rFonts w:asciiTheme="majorBidi" w:hAnsiTheme="majorBidi"/>
          <w:b/>
          <w:bCs/>
          <w:sz w:val="36"/>
          <w:szCs w:val="36"/>
          <w:rtl/>
        </w:rPr>
        <w:t>انماع</w:t>
      </w:r>
      <w:proofErr w:type="spellEnd"/>
      <w:r w:rsidR="00C45DD5" w:rsidRPr="00590748">
        <w:rPr>
          <w:rFonts w:asciiTheme="majorBidi" w:hAnsiTheme="majorBidi"/>
          <w:b/>
          <w:bCs/>
          <w:sz w:val="36"/>
          <w:szCs w:val="36"/>
          <w:rtl/>
        </w:rPr>
        <w:t xml:space="preserve">، </w:t>
      </w:r>
      <w:r w:rsidRPr="00590748">
        <w:rPr>
          <w:rFonts w:asciiTheme="majorBidi" w:hAnsiTheme="majorBidi"/>
          <w:b/>
          <w:bCs/>
          <w:sz w:val="36"/>
          <w:szCs w:val="36"/>
          <w:rtl/>
        </w:rPr>
        <w:t xml:space="preserve">كما </w:t>
      </w:r>
      <w:proofErr w:type="spellStart"/>
      <w:r w:rsidRPr="00590748">
        <w:rPr>
          <w:rFonts w:asciiTheme="majorBidi" w:hAnsiTheme="majorBidi"/>
          <w:b/>
          <w:bCs/>
          <w:sz w:val="36"/>
          <w:szCs w:val="36"/>
          <w:rtl/>
        </w:rPr>
        <w:t>ينماع</w:t>
      </w:r>
      <w:proofErr w:type="spellEnd"/>
      <w:r w:rsidRPr="00590748">
        <w:rPr>
          <w:rFonts w:asciiTheme="majorBidi" w:hAnsiTheme="majorBidi"/>
          <w:b/>
          <w:bCs/>
          <w:sz w:val="36"/>
          <w:szCs w:val="36"/>
          <w:rtl/>
        </w:rPr>
        <w:t xml:space="preserve"> الملحُ في الماء</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 xml:space="preserve">وفي رواية مسلم: </w:t>
      </w:r>
      <w:r w:rsidR="00E30853" w:rsidRPr="00E30853">
        <w:rPr>
          <w:rFonts w:asciiTheme="majorBidi" w:hAnsiTheme="majorBidi"/>
          <w:sz w:val="36"/>
          <w:szCs w:val="36"/>
          <w:rtl/>
        </w:rPr>
        <w:t>"</w:t>
      </w:r>
      <w:r w:rsidRPr="00590748">
        <w:rPr>
          <w:rFonts w:asciiTheme="majorBidi" w:hAnsiTheme="majorBidi"/>
          <w:b/>
          <w:bCs/>
          <w:sz w:val="36"/>
          <w:szCs w:val="36"/>
          <w:rtl/>
        </w:rPr>
        <w:t>من أراد أهل المدينة بسوء أذابه الله</w:t>
      </w:r>
      <w:r w:rsidR="00E30853" w:rsidRPr="00E30853">
        <w:rPr>
          <w:rFonts w:asciiTheme="majorBidi" w:hAnsiTheme="majorBidi"/>
          <w:sz w:val="36"/>
          <w:szCs w:val="36"/>
          <w:rtl/>
        </w:rPr>
        <w:t>"</w:t>
      </w:r>
      <w:r w:rsidR="00590748">
        <w:rPr>
          <w:rFonts w:asciiTheme="majorBidi" w:hAnsiTheme="majorBidi" w:hint="cs"/>
          <w:sz w:val="36"/>
          <w:szCs w:val="36"/>
          <w:rtl/>
        </w:rPr>
        <w:t>،</w:t>
      </w:r>
      <w:r w:rsidRPr="00E30853">
        <w:rPr>
          <w:rFonts w:asciiTheme="majorBidi" w:hAnsiTheme="majorBidi"/>
          <w:sz w:val="36"/>
          <w:szCs w:val="36"/>
          <w:rtl/>
        </w:rPr>
        <w:t xml:space="preserve"> والمعنى: من يدبِّر لهم ما فيه ضرر بغير حق.</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وجاء الترغيب في سكناها حتى بعد فتح الأمصار</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D549A3">
        <w:rPr>
          <w:rFonts w:asciiTheme="majorBidi" w:hAnsiTheme="majorBidi"/>
          <w:b/>
          <w:bCs/>
          <w:sz w:val="36"/>
          <w:szCs w:val="36"/>
          <w:rtl/>
        </w:rPr>
        <w:t>يُفتح اليمن</w:t>
      </w:r>
      <w:r w:rsidR="00C45DD5" w:rsidRPr="00D549A3">
        <w:rPr>
          <w:rFonts w:asciiTheme="majorBidi" w:hAnsiTheme="majorBidi"/>
          <w:b/>
          <w:bCs/>
          <w:sz w:val="36"/>
          <w:szCs w:val="36"/>
          <w:rtl/>
        </w:rPr>
        <w:t xml:space="preserve">، </w:t>
      </w:r>
      <w:r w:rsidRPr="00D549A3">
        <w:rPr>
          <w:rFonts w:asciiTheme="majorBidi" w:hAnsiTheme="majorBidi"/>
          <w:b/>
          <w:bCs/>
          <w:sz w:val="36"/>
          <w:szCs w:val="36"/>
          <w:rtl/>
        </w:rPr>
        <w:t>فيأتي قوم يبسُّون</w:t>
      </w:r>
      <w:r w:rsidR="00C45DD5" w:rsidRPr="00D549A3">
        <w:rPr>
          <w:rFonts w:asciiTheme="majorBidi" w:hAnsiTheme="majorBidi"/>
          <w:b/>
          <w:bCs/>
          <w:sz w:val="36"/>
          <w:szCs w:val="36"/>
          <w:rtl/>
        </w:rPr>
        <w:t xml:space="preserve">، </w:t>
      </w:r>
      <w:r w:rsidRPr="00D549A3">
        <w:rPr>
          <w:rFonts w:asciiTheme="majorBidi" w:hAnsiTheme="majorBidi"/>
          <w:b/>
          <w:bCs/>
          <w:sz w:val="36"/>
          <w:szCs w:val="36"/>
          <w:rtl/>
        </w:rPr>
        <w:t>فيتحمَّلون بأهليهم ومن أطاعهم</w:t>
      </w:r>
      <w:r w:rsidR="00C45DD5" w:rsidRPr="00D549A3">
        <w:rPr>
          <w:rFonts w:asciiTheme="majorBidi" w:hAnsiTheme="majorBidi"/>
          <w:b/>
          <w:bCs/>
          <w:sz w:val="36"/>
          <w:szCs w:val="36"/>
          <w:rtl/>
        </w:rPr>
        <w:t xml:space="preserve">، </w:t>
      </w:r>
      <w:r w:rsidRPr="00D549A3">
        <w:rPr>
          <w:rFonts w:asciiTheme="majorBidi" w:hAnsiTheme="majorBidi"/>
          <w:b/>
          <w:bCs/>
          <w:sz w:val="36"/>
          <w:szCs w:val="36"/>
          <w:rtl/>
        </w:rPr>
        <w:t>والمدينة خير لهم لو كانوا يعلمون</w:t>
      </w:r>
      <w:r w:rsidR="00C45DD5" w:rsidRPr="00D549A3">
        <w:rPr>
          <w:rFonts w:asciiTheme="majorBidi" w:hAnsiTheme="majorBidi"/>
          <w:b/>
          <w:bCs/>
          <w:sz w:val="36"/>
          <w:szCs w:val="36"/>
          <w:rtl/>
        </w:rPr>
        <w:t xml:space="preserve">، </w:t>
      </w:r>
      <w:r w:rsidRPr="00D549A3">
        <w:rPr>
          <w:rFonts w:asciiTheme="majorBidi" w:hAnsiTheme="majorBidi"/>
          <w:b/>
          <w:bCs/>
          <w:sz w:val="36"/>
          <w:szCs w:val="36"/>
          <w:rtl/>
        </w:rPr>
        <w:t>ثم يُفتح الشام</w:t>
      </w:r>
      <w:r w:rsidR="00C45DD5" w:rsidRPr="00D549A3">
        <w:rPr>
          <w:rFonts w:asciiTheme="majorBidi" w:hAnsiTheme="majorBidi"/>
          <w:b/>
          <w:bCs/>
          <w:sz w:val="36"/>
          <w:szCs w:val="36"/>
          <w:rtl/>
        </w:rPr>
        <w:t xml:space="preserve">، </w:t>
      </w:r>
      <w:r w:rsidRPr="00D549A3">
        <w:rPr>
          <w:rFonts w:asciiTheme="majorBidi" w:hAnsiTheme="majorBidi"/>
          <w:b/>
          <w:bCs/>
          <w:sz w:val="36"/>
          <w:szCs w:val="36"/>
          <w:rtl/>
        </w:rPr>
        <w:t>فيأتي قوم يبسّون</w:t>
      </w:r>
      <w:r w:rsidR="00C45DD5" w:rsidRPr="00D549A3">
        <w:rPr>
          <w:rFonts w:asciiTheme="majorBidi" w:hAnsiTheme="majorBidi"/>
          <w:b/>
          <w:bCs/>
          <w:sz w:val="36"/>
          <w:szCs w:val="36"/>
          <w:rtl/>
        </w:rPr>
        <w:t xml:space="preserve">، </w:t>
      </w:r>
      <w:r w:rsidRPr="00D549A3">
        <w:rPr>
          <w:rFonts w:asciiTheme="majorBidi" w:hAnsiTheme="majorBidi"/>
          <w:b/>
          <w:bCs/>
          <w:sz w:val="36"/>
          <w:szCs w:val="36"/>
          <w:rtl/>
        </w:rPr>
        <w:t>فيتحمَّلون بأهليهم ومن أطاعهم</w:t>
      </w:r>
      <w:r w:rsidR="00C45DD5" w:rsidRPr="00D549A3">
        <w:rPr>
          <w:rFonts w:asciiTheme="majorBidi" w:hAnsiTheme="majorBidi"/>
          <w:b/>
          <w:bCs/>
          <w:sz w:val="36"/>
          <w:szCs w:val="36"/>
          <w:rtl/>
        </w:rPr>
        <w:t xml:space="preserve">، </w:t>
      </w:r>
      <w:r w:rsidRPr="00D549A3">
        <w:rPr>
          <w:rFonts w:asciiTheme="majorBidi" w:hAnsiTheme="majorBidi"/>
          <w:b/>
          <w:bCs/>
          <w:sz w:val="36"/>
          <w:szCs w:val="36"/>
          <w:rtl/>
        </w:rPr>
        <w:t>والمدينة خير لهم لو كانوا يعلمون</w:t>
      </w:r>
      <w:r w:rsidR="00C45DD5" w:rsidRPr="00D549A3">
        <w:rPr>
          <w:rFonts w:asciiTheme="majorBidi" w:hAnsiTheme="majorBidi"/>
          <w:b/>
          <w:bCs/>
          <w:sz w:val="36"/>
          <w:szCs w:val="36"/>
          <w:rtl/>
        </w:rPr>
        <w:t xml:space="preserve">، </w:t>
      </w:r>
      <w:r w:rsidRPr="00D549A3">
        <w:rPr>
          <w:rFonts w:asciiTheme="majorBidi" w:hAnsiTheme="majorBidi"/>
          <w:b/>
          <w:bCs/>
          <w:sz w:val="36"/>
          <w:szCs w:val="36"/>
          <w:rtl/>
        </w:rPr>
        <w:t>ثم يُفتح العراق</w:t>
      </w:r>
      <w:r w:rsidR="00C45DD5" w:rsidRPr="00D549A3">
        <w:rPr>
          <w:rFonts w:asciiTheme="majorBidi" w:hAnsiTheme="majorBidi"/>
          <w:b/>
          <w:bCs/>
          <w:sz w:val="36"/>
          <w:szCs w:val="36"/>
          <w:rtl/>
        </w:rPr>
        <w:t xml:space="preserve">، </w:t>
      </w:r>
      <w:r w:rsidRPr="00D549A3">
        <w:rPr>
          <w:rFonts w:asciiTheme="majorBidi" w:hAnsiTheme="majorBidi"/>
          <w:b/>
          <w:bCs/>
          <w:sz w:val="36"/>
          <w:szCs w:val="36"/>
          <w:rtl/>
        </w:rPr>
        <w:t>فيأتي قوم يبسّون</w:t>
      </w:r>
      <w:r w:rsidR="00C45DD5" w:rsidRPr="00D549A3">
        <w:rPr>
          <w:rFonts w:asciiTheme="majorBidi" w:hAnsiTheme="majorBidi"/>
          <w:b/>
          <w:bCs/>
          <w:sz w:val="36"/>
          <w:szCs w:val="36"/>
          <w:rtl/>
        </w:rPr>
        <w:t xml:space="preserve">، </w:t>
      </w:r>
      <w:r w:rsidRPr="00D549A3">
        <w:rPr>
          <w:rFonts w:asciiTheme="majorBidi" w:hAnsiTheme="majorBidi"/>
          <w:b/>
          <w:bCs/>
          <w:sz w:val="36"/>
          <w:szCs w:val="36"/>
          <w:rtl/>
        </w:rPr>
        <w:t>فيتحمَّلون بأهليهم ومن أطاعهم</w:t>
      </w:r>
      <w:r w:rsidR="00C45DD5" w:rsidRPr="00D549A3">
        <w:rPr>
          <w:rFonts w:asciiTheme="majorBidi" w:hAnsiTheme="majorBidi"/>
          <w:b/>
          <w:bCs/>
          <w:sz w:val="36"/>
          <w:szCs w:val="36"/>
          <w:rtl/>
        </w:rPr>
        <w:t xml:space="preserve">، </w:t>
      </w:r>
      <w:r w:rsidRPr="00D549A3">
        <w:rPr>
          <w:rFonts w:asciiTheme="majorBidi" w:hAnsiTheme="majorBidi"/>
          <w:b/>
          <w:bCs/>
          <w:sz w:val="36"/>
          <w:szCs w:val="36"/>
          <w:rtl/>
        </w:rPr>
        <w:t xml:space="preserve">والمدينة خير لهم لو كانوا </w:t>
      </w:r>
      <w:r w:rsidRPr="00D549A3">
        <w:rPr>
          <w:rFonts w:asciiTheme="majorBidi" w:hAnsiTheme="majorBidi"/>
          <w:b/>
          <w:bCs/>
          <w:sz w:val="36"/>
          <w:szCs w:val="36"/>
          <w:rtl/>
        </w:rPr>
        <w:lastRenderedPageBreak/>
        <w:t>يعلمون</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وكانت تُسمى بيثربَ</w:t>
      </w:r>
      <w:r w:rsidR="00C45DD5">
        <w:rPr>
          <w:rFonts w:asciiTheme="majorBidi" w:hAnsiTheme="majorBidi"/>
          <w:sz w:val="36"/>
          <w:szCs w:val="36"/>
          <w:rtl/>
        </w:rPr>
        <w:t xml:space="preserve">، </w:t>
      </w:r>
      <w:r w:rsidRPr="00E30853">
        <w:rPr>
          <w:rFonts w:asciiTheme="majorBidi" w:hAnsiTheme="majorBidi"/>
          <w:sz w:val="36"/>
          <w:szCs w:val="36"/>
          <w:rtl/>
        </w:rPr>
        <w:t xml:space="preserve">فسماها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طابةَ</w:t>
      </w:r>
      <w:r w:rsidR="00C45DD5">
        <w:rPr>
          <w:rFonts w:asciiTheme="majorBidi" w:hAnsiTheme="majorBidi"/>
          <w:sz w:val="36"/>
          <w:szCs w:val="36"/>
          <w:rtl/>
        </w:rPr>
        <w:t xml:space="preserve">، </w:t>
      </w:r>
      <w:r w:rsidRPr="00E30853">
        <w:rPr>
          <w:rFonts w:asciiTheme="majorBidi" w:hAnsiTheme="majorBidi"/>
          <w:sz w:val="36"/>
          <w:szCs w:val="36"/>
          <w:rtl/>
        </w:rPr>
        <w:t>مشتقة من الطيب</w:t>
      </w:r>
      <w:r w:rsidR="00C45DD5">
        <w:rPr>
          <w:rFonts w:asciiTheme="majorBidi" w:hAnsiTheme="majorBidi"/>
          <w:sz w:val="36"/>
          <w:szCs w:val="36"/>
          <w:rtl/>
        </w:rPr>
        <w:t xml:space="preserve">، </w:t>
      </w:r>
      <w:r w:rsidRPr="00E30853">
        <w:rPr>
          <w:rFonts w:asciiTheme="majorBidi" w:hAnsiTheme="majorBidi"/>
          <w:sz w:val="36"/>
          <w:szCs w:val="36"/>
          <w:rtl/>
        </w:rPr>
        <w:t>وقيل: من طِيب العيش بها.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وللمدينة النبوية أسماءُ منها: المدينة</w:t>
      </w:r>
      <w:r w:rsidR="00C45DD5">
        <w:rPr>
          <w:rFonts w:asciiTheme="majorBidi" w:hAnsiTheme="majorBidi"/>
          <w:sz w:val="36"/>
          <w:szCs w:val="36"/>
          <w:rtl/>
        </w:rPr>
        <w:t xml:space="preserve">، </w:t>
      </w:r>
      <w:r w:rsidRPr="00E30853">
        <w:rPr>
          <w:rFonts w:asciiTheme="majorBidi" w:hAnsiTheme="majorBidi"/>
          <w:sz w:val="36"/>
          <w:szCs w:val="36"/>
          <w:rtl/>
        </w:rPr>
        <w:t>وطابة</w:t>
      </w:r>
      <w:r w:rsidR="00C45DD5">
        <w:rPr>
          <w:rFonts w:asciiTheme="majorBidi" w:hAnsiTheme="majorBidi"/>
          <w:sz w:val="36"/>
          <w:szCs w:val="36"/>
          <w:rtl/>
        </w:rPr>
        <w:t xml:space="preserve">، </w:t>
      </w:r>
      <w:r w:rsidRPr="00E30853">
        <w:rPr>
          <w:rFonts w:asciiTheme="majorBidi" w:hAnsiTheme="majorBidi"/>
          <w:sz w:val="36"/>
          <w:szCs w:val="36"/>
          <w:rtl/>
        </w:rPr>
        <w:t>وطيبة</w:t>
      </w:r>
      <w:r w:rsidR="00C45DD5">
        <w:rPr>
          <w:rFonts w:asciiTheme="majorBidi" w:hAnsiTheme="majorBidi"/>
          <w:sz w:val="36"/>
          <w:szCs w:val="36"/>
          <w:rtl/>
        </w:rPr>
        <w:t xml:space="preserve">، </w:t>
      </w:r>
      <w:r w:rsidRPr="00E30853">
        <w:rPr>
          <w:rFonts w:asciiTheme="majorBidi" w:hAnsiTheme="majorBidi"/>
          <w:sz w:val="36"/>
          <w:szCs w:val="36"/>
          <w:rtl/>
        </w:rPr>
        <w:t>والمطيِّبة</w:t>
      </w:r>
      <w:r w:rsidR="00C45DD5">
        <w:rPr>
          <w:rFonts w:asciiTheme="majorBidi" w:hAnsiTheme="majorBidi"/>
          <w:sz w:val="36"/>
          <w:szCs w:val="36"/>
          <w:rtl/>
        </w:rPr>
        <w:t xml:space="preserve">، </w:t>
      </w:r>
      <w:r w:rsidRPr="00E30853">
        <w:rPr>
          <w:rFonts w:asciiTheme="majorBidi" w:hAnsiTheme="majorBidi"/>
          <w:sz w:val="36"/>
          <w:szCs w:val="36"/>
          <w:rtl/>
        </w:rPr>
        <w:t>والمسكينة</w:t>
      </w:r>
      <w:r w:rsidR="00C45DD5">
        <w:rPr>
          <w:rFonts w:asciiTheme="majorBidi" w:hAnsiTheme="majorBidi"/>
          <w:sz w:val="36"/>
          <w:szCs w:val="36"/>
          <w:rtl/>
        </w:rPr>
        <w:t xml:space="preserve">، </w:t>
      </w:r>
      <w:r w:rsidRPr="00E30853">
        <w:rPr>
          <w:rFonts w:asciiTheme="majorBidi" w:hAnsiTheme="majorBidi"/>
          <w:sz w:val="36"/>
          <w:szCs w:val="36"/>
          <w:rtl/>
        </w:rPr>
        <w:t>والدار</w:t>
      </w:r>
      <w:r w:rsidR="00C45DD5">
        <w:rPr>
          <w:rFonts w:asciiTheme="majorBidi" w:hAnsiTheme="majorBidi"/>
          <w:sz w:val="36"/>
          <w:szCs w:val="36"/>
          <w:rtl/>
        </w:rPr>
        <w:t xml:space="preserve">، </w:t>
      </w:r>
      <w:r w:rsidRPr="00E30853">
        <w:rPr>
          <w:rFonts w:asciiTheme="majorBidi" w:hAnsiTheme="majorBidi"/>
          <w:sz w:val="36"/>
          <w:szCs w:val="36"/>
          <w:rtl/>
        </w:rPr>
        <w:t>وجابرة</w:t>
      </w:r>
      <w:r w:rsidR="00C45DD5">
        <w:rPr>
          <w:rFonts w:asciiTheme="majorBidi" w:hAnsiTheme="majorBidi"/>
          <w:sz w:val="36"/>
          <w:szCs w:val="36"/>
          <w:rtl/>
        </w:rPr>
        <w:t xml:space="preserve">، </w:t>
      </w:r>
      <w:r w:rsidRPr="00E30853">
        <w:rPr>
          <w:rFonts w:asciiTheme="majorBidi" w:hAnsiTheme="majorBidi"/>
          <w:sz w:val="36"/>
          <w:szCs w:val="36"/>
          <w:rtl/>
        </w:rPr>
        <w:t>ومجبورة</w:t>
      </w:r>
      <w:r w:rsidR="00C45DD5">
        <w:rPr>
          <w:rFonts w:asciiTheme="majorBidi" w:hAnsiTheme="majorBidi"/>
          <w:sz w:val="36"/>
          <w:szCs w:val="36"/>
          <w:rtl/>
        </w:rPr>
        <w:t xml:space="preserve">، </w:t>
      </w:r>
      <w:r w:rsidRPr="00E30853">
        <w:rPr>
          <w:rFonts w:asciiTheme="majorBidi" w:hAnsiTheme="majorBidi"/>
          <w:sz w:val="36"/>
          <w:szCs w:val="36"/>
          <w:rtl/>
        </w:rPr>
        <w:t>ومنيرة</w:t>
      </w:r>
      <w:r w:rsidR="00C45DD5">
        <w:rPr>
          <w:rFonts w:asciiTheme="majorBidi" w:hAnsiTheme="majorBidi"/>
          <w:sz w:val="36"/>
          <w:szCs w:val="36"/>
          <w:rtl/>
        </w:rPr>
        <w:t xml:space="preserve">، </w:t>
      </w:r>
      <w:r w:rsidRPr="00E30853">
        <w:rPr>
          <w:rFonts w:asciiTheme="majorBidi" w:hAnsiTheme="majorBidi"/>
          <w:sz w:val="36"/>
          <w:szCs w:val="36"/>
          <w:rtl/>
        </w:rPr>
        <w:t>ويثرب.</w:t>
      </w:r>
    </w:p>
    <w:p w:rsidR="001D4B4F" w:rsidRDefault="00A345F3" w:rsidP="001D4B4F">
      <w:pPr>
        <w:pStyle w:val="a8"/>
        <w:rPr>
          <w:rFonts w:asciiTheme="majorBidi" w:hAnsiTheme="majorBidi"/>
          <w:sz w:val="36"/>
          <w:szCs w:val="36"/>
          <w:rtl/>
        </w:rPr>
      </w:pPr>
      <w:r w:rsidRPr="00E30853">
        <w:rPr>
          <w:rFonts w:asciiTheme="majorBidi" w:hAnsiTheme="majorBidi"/>
          <w:sz w:val="36"/>
          <w:szCs w:val="36"/>
          <w:rtl/>
        </w:rPr>
        <w:t xml:space="preserve">ونزل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قبيل دخوله المدينة قباءً في بني عمرو بن عوف </w:t>
      </w:r>
      <w:r w:rsidR="001509E6">
        <w:rPr>
          <w:rFonts w:asciiTheme="majorBidi" w:hAnsiTheme="majorBidi"/>
          <w:sz w:val="36"/>
          <w:szCs w:val="36"/>
          <w:rtl/>
        </w:rPr>
        <w:t>-</w:t>
      </w:r>
      <w:r w:rsidRPr="00E30853">
        <w:rPr>
          <w:rFonts w:asciiTheme="majorBidi" w:hAnsiTheme="majorBidi"/>
          <w:sz w:val="36"/>
          <w:szCs w:val="36"/>
          <w:rtl/>
        </w:rPr>
        <w:t>م</w:t>
      </w:r>
      <w:r w:rsidR="001D4B4F">
        <w:rPr>
          <w:rFonts w:asciiTheme="majorBidi" w:hAnsiTheme="majorBidi"/>
          <w:sz w:val="36"/>
          <w:szCs w:val="36"/>
          <w:rtl/>
        </w:rPr>
        <w:t>ن الأوس</w:t>
      </w:r>
      <w:r w:rsidR="001509E6">
        <w:rPr>
          <w:rFonts w:asciiTheme="majorBidi" w:hAnsiTheme="majorBidi"/>
          <w:sz w:val="36"/>
          <w:szCs w:val="36"/>
          <w:rtl/>
        </w:rPr>
        <w:t>-</w:t>
      </w:r>
      <w:r w:rsidRPr="00E30853">
        <w:rPr>
          <w:rFonts w:asciiTheme="majorBidi" w:hAnsiTheme="majorBidi"/>
          <w:sz w:val="36"/>
          <w:szCs w:val="36"/>
          <w:rtl/>
        </w:rPr>
        <w:t xml:space="preserve"> وفيها أَس</w:t>
      </w:r>
      <w:r w:rsidR="001D4B4F">
        <w:rPr>
          <w:rFonts w:asciiTheme="majorBidi" w:hAnsiTheme="majorBidi" w:hint="cs"/>
          <w:sz w:val="36"/>
          <w:szCs w:val="36"/>
          <w:rtl/>
        </w:rPr>
        <w:t>َّ</w:t>
      </w:r>
      <w:r w:rsidRPr="00E30853">
        <w:rPr>
          <w:rFonts w:asciiTheme="majorBidi" w:hAnsiTheme="majorBidi"/>
          <w:sz w:val="36"/>
          <w:szCs w:val="36"/>
          <w:rtl/>
        </w:rPr>
        <w:t>س مسجدَ قباءٍ الذي ذك</w:t>
      </w:r>
      <w:r w:rsidR="001D4B4F">
        <w:rPr>
          <w:rFonts w:asciiTheme="majorBidi" w:hAnsiTheme="majorBidi" w:hint="cs"/>
          <w:sz w:val="36"/>
          <w:szCs w:val="36"/>
          <w:rtl/>
        </w:rPr>
        <w:t>َ</w:t>
      </w:r>
      <w:r w:rsidRPr="00E30853">
        <w:rPr>
          <w:rFonts w:asciiTheme="majorBidi" w:hAnsiTheme="majorBidi"/>
          <w:sz w:val="36"/>
          <w:szCs w:val="36"/>
          <w:rtl/>
        </w:rPr>
        <w:t>ره الله بقوله</w:t>
      </w:r>
      <w:r w:rsidR="001D4B4F">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1D4B4F">
        <w:rPr>
          <w:rFonts w:asciiTheme="majorBidi" w:hAnsiTheme="majorBidi"/>
          <w:b/>
          <w:bCs/>
          <w:sz w:val="36"/>
          <w:szCs w:val="36"/>
          <w:rtl/>
        </w:rPr>
        <w:t>أَفَمَنْ أَسَّسَ بُنْيَانَهُ عَلَى تَقْوَى مِنَ اللَّهِ وَرِضْوَانٍ</w:t>
      </w:r>
      <w:r w:rsidR="00E30853">
        <w:rPr>
          <w:rFonts w:asciiTheme="majorBidi" w:hAnsiTheme="majorBidi"/>
          <w:sz w:val="36"/>
          <w:szCs w:val="36"/>
          <w:rtl/>
        </w:rPr>
        <w:t>)</w:t>
      </w:r>
      <w:r w:rsidRPr="00E30853">
        <w:rPr>
          <w:rFonts w:asciiTheme="majorBidi" w:hAnsiTheme="majorBidi"/>
          <w:sz w:val="36"/>
          <w:szCs w:val="36"/>
          <w:rtl/>
        </w:rPr>
        <w:t>[التّوبَة: 109]</w:t>
      </w:r>
      <w:r w:rsidR="001D4B4F">
        <w:rPr>
          <w:rFonts w:asciiTheme="majorBidi" w:hAnsiTheme="majorBidi" w:hint="cs"/>
          <w:sz w:val="36"/>
          <w:szCs w:val="36"/>
          <w:rtl/>
        </w:rPr>
        <w:t>.</w:t>
      </w:r>
    </w:p>
    <w:p w:rsidR="00A345F3" w:rsidRPr="00E30853" w:rsidRDefault="00A345F3" w:rsidP="001D4B4F">
      <w:pPr>
        <w:pStyle w:val="a8"/>
        <w:rPr>
          <w:rFonts w:asciiTheme="majorBidi" w:hAnsiTheme="majorBidi"/>
          <w:sz w:val="36"/>
          <w:szCs w:val="36"/>
        </w:rPr>
      </w:pPr>
      <w:r w:rsidRPr="00E30853">
        <w:rPr>
          <w:rFonts w:asciiTheme="majorBidi" w:hAnsiTheme="majorBidi"/>
          <w:sz w:val="36"/>
          <w:szCs w:val="36"/>
          <w:rtl/>
        </w:rPr>
        <w:t xml:space="preserve">وكان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يأتي مسجد قباءٍ راكب</w:t>
      </w:r>
      <w:r w:rsidR="00E30853" w:rsidRPr="00E30853">
        <w:rPr>
          <w:rFonts w:asciiTheme="majorBidi" w:hAnsiTheme="majorBidi"/>
          <w:sz w:val="36"/>
          <w:szCs w:val="36"/>
          <w:rtl/>
        </w:rPr>
        <w:t>ًا</w:t>
      </w:r>
      <w:r w:rsidRPr="00E30853">
        <w:rPr>
          <w:rFonts w:asciiTheme="majorBidi" w:hAnsiTheme="majorBidi"/>
          <w:sz w:val="36"/>
          <w:szCs w:val="36"/>
          <w:rtl/>
        </w:rPr>
        <w:t xml:space="preserve"> وماشي</w:t>
      </w:r>
      <w:r w:rsidR="00E30853" w:rsidRPr="00E30853">
        <w:rPr>
          <w:rFonts w:asciiTheme="majorBidi" w:hAnsiTheme="majorBidi"/>
          <w:sz w:val="36"/>
          <w:szCs w:val="36"/>
          <w:rtl/>
        </w:rPr>
        <w:t>ًا</w:t>
      </w:r>
      <w:r w:rsidRPr="00E30853">
        <w:rPr>
          <w:rFonts w:asciiTheme="majorBidi" w:hAnsiTheme="majorBidi"/>
          <w:sz w:val="36"/>
          <w:szCs w:val="36"/>
          <w:rtl/>
        </w:rPr>
        <w:t xml:space="preserve"> فيصلى فيه ركعتين</w:t>
      </w:r>
      <w:r w:rsidR="00C45DD5">
        <w:rPr>
          <w:rFonts w:asciiTheme="majorBidi" w:hAnsiTheme="majorBidi"/>
          <w:sz w:val="36"/>
          <w:szCs w:val="36"/>
          <w:rtl/>
        </w:rPr>
        <w:t xml:space="preserve"> </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 xml:space="preserve">وفي الصحيحين: </w:t>
      </w:r>
      <w:r w:rsidR="00E30853" w:rsidRPr="00E30853">
        <w:rPr>
          <w:rFonts w:asciiTheme="majorBidi" w:hAnsiTheme="majorBidi"/>
          <w:sz w:val="36"/>
          <w:szCs w:val="36"/>
          <w:rtl/>
        </w:rPr>
        <w:t>"</w:t>
      </w:r>
      <w:r w:rsidR="001D4B4F">
        <w:rPr>
          <w:rFonts w:asciiTheme="majorBidi" w:hAnsiTheme="majorBidi" w:hint="cs"/>
          <w:sz w:val="36"/>
          <w:szCs w:val="36"/>
          <w:rtl/>
        </w:rPr>
        <w:t>إ</w:t>
      </w:r>
      <w:r w:rsidRPr="00E30853">
        <w:rPr>
          <w:rFonts w:asciiTheme="majorBidi" w:hAnsiTheme="majorBidi"/>
          <w:sz w:val="36"/>
          <w:szCs w:val="36"/>
          <w:rtl/>
        </w:rPr>
        <w:t>ن ابن عمر كان يأتي قباء كل سبت</w:t>
      </w:r>
      <w:r w:rsidR="00C45DD5">
        <w:rPr>
          <w:rFonts w:asciiTheme="majorBidi" w:hAnsiTheme="majorBidi"/>
          <w:sz w:val="36"/>
          <w:szCs w:val="36"/>
          <w:rtl/>
        </w:rPr>
        <w:t xml:space="preserve">، </w:t>
      </w:r>
      <w:r w:rsidRPr="00E30853">
        <w:rPr>
          <w:rFonts w:asciiTheme="majorBidi" w:hAnsiTheme="majorBidi"/>
          <w:sz w:val="36"/>
          <w:szCs w:val="36"/>
          <w:rtl/>
        </w:rPr>
        <w:t xml:space="preserve">وكان يقول رأيت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يأتيه كل سبت</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ومسجد قباء ليس من شد الرحال</w:t>
      </w:r>
      <w:r w:rsidR="00C45DD5">
        <w:rPr>
          <w:rFonts w:asciiTheme="majorBidi" w:hAnsiTheme="majorBidi"/>
          <w:sz w:val="36"/>
          <w:szCs w:val="36"/>
          <w:rtl/>
        </w:rPr>
        <w:t xml:space="preserve">، </w:t>
      </w:r>
      <w:r w:rsidRPr="00E30853">
        <w:rPr>
          <w:rFonts w:asciiTheme="majorBidi" w:hAnsiTheme="majorBidi"/>
          <w:sz w:val="36"/>
          <w:szCs w:val="36"/>
          <w:rtl/>
        </w:rPr>
        <w:t>بل إنما يأتيه الرجل من بيته الذي يصلح أن يتطهر فيه</w:t>
      </w:r>
      <w:r w:rsidR="00C45DD5">
        <w:rPr>
          <w:rFonts w:asciiTheme="majorBidi" w:hAnsiTheme="majorBidi"/>
          <w:sz w:val="36"/>
          <w:szCs w:val="36"/>
          <w:rtl/>
        </w:rPr>
        <w:t xml:space="preserve">، </w:t>
      </w:r>
      <w:r w:rsidRPr="00E30853">
        <w:rPr>
          <w:rFonts w:asciiTheme="majorBidi" w:hAnsiTheme="majorBidi"/>
          <w:sz w:val="36"/>
          <w:szCs w:val="36"/>
          <w:rtl/>
        </w:rPr>
        <w:t>ثم يأتيه فيقصده</w:t>
      </w:r>
      <w:r w:rsidR="00C45DD5">
        <w:rPr>
          <w:rFonts w:asciiTheme="majorBidi" w:hAnsiTheme="majorBidi"/>
          <w:sz w:val="36"/>
          <w:szCs w:val="36"/>
          <w:rtl/>
        </w:rPr>
        <w:t xml:space="preserve">، </w:t>
      </w:r>
      <w:r w:rsidRPr="00E30853">
        <w:rPr>
          <w:rFonts w:asciiTheme="majorBidi" w:hAnsiTheme="majorBidi"/>
          <w:sz w:val="36"/>
          <w:szCs w:val="36"/>
          <w:rtl/>
        </w:rPr>
        <w:t>كما يقصد الرجل مسجد مصره دون المساجد التي يسافر إليها.</w:t>
      </w:r>
    </w:p>
    <w:p w:rsidR="00C77029" w:rsidRDefault="00A345F3" w:rsidP="00C77029">
      <w:pPr>
        <w:pStyle w:val="a8"/>
        <w:rPr>
          <w:rFonts w:asciiTheme="majorBidi" w:hAnsiTheme="majorBidi"/>
          <w:sz w:val="36"/>
          <w:szCs w:val="36"/>
          <w:rtl/>
        </w:rPr>
      </w:pPr>
      <w:r w:rsidRPr="00E30853">
        <w:rPr>
          <w:rFonts w:asciiTheme="majorBidi" w:hAnsiTheme="majorBidi"/>
          <w:sz w:val="36"/>
          <w:szCs w:val="36"/>
          <w:rtl/>
        </w:rPr>
        <w:t>وفي المدينة النبوية جبلُ أُحدٍ</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77029">
        <w:rPr>
          <w:rFonts w:asciiTheme="majorBidi" w:hAnsiTheme="majorBidi"/>
          <w:b/>
          <w:bCs/>
          <w:sz w:val="36"/>
          <w:szCs w:val="36"/>
          <w:rtl/>
        </w:rPr>
        <w:t>هذه طابة</w:t>
      </w:r>
      <w:r w:rsidR="00C45DD5" w:rsidRPr="00C77029">
        <w:rPr>
          <w:rFonts w:asciiTheme="majorBidi" w:hAnsiTheme="majorBidi"/>
          <w:b/>
          <w:bCs/>
          <w:sz w:val="36"/>
          <w:szCs w:val="36"/>
          <w:rtl/>
        </w:rPr>
        <w:t xml:space="preserve">، </w:t>
      </w:r>
      <w:r w:rsidRPr="00C77029">
        <w:rPr>
          <w:rFonts w:asciiTheme="majorBidi" w:hAnsiTheme="majorBidi"/>
          <w:b/>
          <w:bCs/>
          <w:sz w:val="36"/>
          <w:szCs w:val="36"/>
          <w:rtl/>
        </w:rPr>
        <w:t>وهذا أ</w:t>
      </w:r>
      <w:r w:rsidR="00C77029">
        <w:rPr>
          <w:rFonts w:asciiTheme="majorBidi" w:hAnsiTheme="majorBidi" w:hint="cs"/>
          <w:b/>
          <w:bCs/>
          <w:sz w:val="36"/>
          <w:szCs w:val="36"/>
          <w:rtl/>
        </w:rPr>
        <w:t>ُ</w:t>
      </w:r>
      <w:r w:rsidRPr="00C77029">
        <w:rPr>
          <w:rFonts w:asciiTheme="majorBidi" w:hAnsiTheme="majorBidi"/>
          <w:b/>
          <w:bCs/>
          <w:sz w:val="36"/>
          <w:szCs w:val="36"/>
          <w:rtl/>
        </w:rPr>
        <w:t>ح</w:t>
      </w:r>
      <w:r w:rsidR="00C77029">
        <w:rPr>
          <w:rFonts w:asciiTheme="majorBidi" w:hAnsiTheme="majorBidi" w:hint="cs"/>
          <w:b/>
          <w:bCs/>
          <w:sz w:val="36"/>
          <w:szCs w:val="36"/>
          <w:rtl/>
        </w:rPr>
        <w:t>ُ</w:t>
      </w:r>
      <w:r w:rsidRPr="00C77029">
        <w:rPr>
          <w:rFonts w:asciiTheme="majorBidi" w:hAnsiTheme="majorBidi"/>
          <w:b/>
          <w:bCs/>
          <w:sz w:val="36"/>
          <w:szCs w:val="36"/>
          <w:rtl/>
        </w:rPr>
        <w:t>د وهو جبل يحبنا ونحبه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77029">
        <w:rPr>
          <w:rFonts w:asciiTheme="majorBidi" w:hAnsiTheme="majorBidi" w:hint="cs"/>
          <w:sz w:val="36"/>
          <w:szCs w:val="36"/>
          <w:rtl/>
        </w:rPr>
        <w:t>.</w:t>
      </w:r>
    </w:p>
    <w:p w:rsidR="00A345F3" w:rsidRPr="00E30853" w:rsidRDefault="00C45DD5" w:rsidP="00C77029">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وصَعِد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أ</w:t>
      </w:r>
      <w:r w:rsidR="00C77029">
        <w:rPr>
          <w:rFonts w:asciiTheme="majorBidi" w:hAnsiTheme="majorBidi" w:hint="cs"/>
          <w:sz w:val="36"/>
          <w:szCs w:val="36"/>
          <w:rtl/>
        </w:rPr>
        <w:t>ُ</w:t>
      </w:r>
      <w:r w:rsidR="00A345F3" w:rsidRPr="00E30853">
        <w:rPr>
          <w:rFonts w:asciiTheme="majorBidi" w:hAnsiTheme="majorBidi"/>
          <w:sz w:val="36"/>
          <w:szCs w:val="36"/>
          <w:rtl/>
        </w:rPr>
        <w:t>ح</w:t>
      </w:r>
      <w:r w:rsidR="00C77029">
        <w:rPr>
          <w:rFonts w:asciiTheme="majorBidi" w:hAnsiTheme="majorBidi" w:hint="cs"/>
          <w:sz w:val="36"/>
          <w:szCs w:val="36"/>
          <w:rtl/>
        </w:rPr>
        <w:t>ُ</w:t>
      </w:r>
      <w:r w:rsidR="00A345F3" w:rsidRPr="00E30853">
        <w:rPr>
          <w:rFonts w:asciiTheme="majorBidi" w:hAnsiTheme="majorBidi"/>
          <w:sz w:val="36"/>
          <w:szCs w:val="36"/>
          <w:rtl/>
        </w:rPr>
        <w:t>د</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وأبو بكر وعمر وعثمانُ فرجف بهم</w:t>
      </w:r>
      <w:r>
        <w:rPr>
          <w:rFonts w:asciiTheme="majorBidi" w:hAnsiTheme="majorBidi"/>
          <w:sz w:val="36"/>
          <w:szCs w:val="36"/>
          <w:rtl/>
        </w:rPr>
        <w:t xml:space="preserve">، </w:t>
      </w:r>
      <w:r w:rsidR="00A345F3" w:rsidRPr="00E30853">
        <w:rPr>
          <w:rFonts w:asciiTheme="majorBidi" w:hAnsiTheme="majorBidi"/>
          <w:sz w:val="36"/>
          <w:szCs w:val="36"/>
          <w:rtl/>
        </w:rPr>
        <w:t xml:space="preserve">فقال: </w:t>
      </w:r>
      <w:r w:rsidR="00E30853" w:rsidRPr="00E30853">
        <w:rPr>
          <w:rFonts w:asciiTheme="majorBidi" w:hAnsiTheme="majorBidi"/>
          <w:sz w:val="36"/>
          <w:szCs w:val="36"/>
          <w:rtl/>
        </w:rPr>
        <w:t>"</w:t>
      </w:r>
      <w:r w:rsidR="00A345F3" w:rsidRPr="00C77029">
        <w:rPr>
          <w:rFonts w:asciiTheme="majorBidi" w:hAnsiTheme="majorBidi"/>
          <w:b/>
          <w:bCs/>
          <w:sz w:val="36"/>
          <w:szCs w:val="36"/>
          <w:rtl/>
        </w:rPr>
        <w:t>اثبت أُح</w:t>
      </w:r>
      <w:r w:rsidR="00C77029" w:rsidRPr="00C77029">
        <w:rPr>
          <w:rFonts w:asciiTheme="majorBidi" w:hAnsiTheme="majorBidi" w:hint="cs"/>
          <w:b/>
          <w:bCs/>
          <w:sz w:val="36"/>
          <w:szCs w:val="36"/>
          <w:rtl/>
        </w:rPr>
        <w:t>ُ</w:t>
      </w:r>
      <w:r w:rsidR="00A345F3" w:rsidRPr="00C77029">
        <w:rPr>
          <w:rFonts w:asciiTheme="majorBidi" w:hAnsiTheme="majorBidi"/>
          <w:b/>
          <w:bCs/>
          <w:sz w:val="36"/>
          <w:szCs w:val="36"/>
          <w:rtl/>
        </w:rPr>
        <w:t>د</w:t>
      </w:r>
      <w:r w:rsidRPr="00C77029">
        <w:rPr>
          <w:rFonts w:asciiTheme="majorBidi" w:hAnsiTheme="majorBidi"/>
          <w:b/>
          <w:bCs/>
          <w:sz w:val="36"/>
          <w:szCs w:val="36"/>
          <w:rtl/>
        </w:rPr>
        <w:t xml:space="preserve">، </w:t>
      </w:r>
      <w:r w:rsidR="00A345F3" w:rsidRPr="00C77029">
        <w:rPr>
          <w:rFonts w:asciiTheme="majorBidi" w:hAnsiTheme="majorBidi"/>
          <w:b/>
          <w:bCs/>
          <w:sz w:val="36"/>
          <w:szCs w:val="36"/>
          <w:rtl/>
        </w:rPr>
        <w:t>فإنما عليك نبي وصِدِّيق وشهيدان</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A345F3" w:rsidRPr="00E30853">
        <w:rPr>
          <w:rFonts w:asciiTheme="majorBidi" w:hAnsiTheme="majorBidi"/>
          <w:sz w:val="36"/>
          <w:szCs w:val="36"/>
          <w:rtl/>
        </w:rPr>
        <w:t>.</w:t>
      </w:r>
    </w:p>
    <w:p w:rsidR="00A345F3" w:rsidRPr="00E30853" w:rsidRDefault="00A345F3" w:rsidP="00C77029">
      <w:pPr>
        <w:pStyle w:val="a8"/>
        <w:rPr>
          <w:rFonts w:asciiTheme="majorBidi" w:hAnsiTheme="majorBidi"/>
          <w:sz w:val="36"/>
          <w:szCs w:val="36"/>
        </w:rPr>
      </w:pPr>
      <w:r w:rsidRPr="00E30853">
        <w:rPr>
          <w:rFonts w:asciiTheme="majorBidi" w:hAnsiTheme="majorBidi"/>
          <w:sz w:val="36"/>
          <w:szCs w:val="36"/>
          <w:rtl/>
        </w:rPr>
        <w:t>وعلى من أدرك فضلَ الإقامةِ والسكنى في مدينة رسول الله أن يصبر على ما يحصل له فيها من ضيقِ عيشٍ</w:t>
      </w:r>
      <w:r w:rsidR="00C45DD5">
        <w:rPr>
          <w:rFonts w:asciiTheme="majorBidi" w:hAnsiTheme="majorBidi"/>
          <w:sz w:val="36"/>
          <w:szCs w:val="36"/>
          <w:rtl/>
        </w:rPr>
        <w:t xml:space="preserve">، </w:t>
      </w:r>
      <w:r w:rsidRPr="00E30853">
        <w:rPr>
          <w:rFonts w:asciiTheme="majorBidi" w:hAnsiTheme="majorBidi"/>
          <w:sz w:val="36"/>
          <w:szCs w:val="36"/>
          <w:rtl/>
        </w:rPr>
        <w:t>أو بلاءٍ</w:t>
      </w:r>
      <w:r w:rsidR="00C45DD5">
        <w:rPr>
          <w:rFonts w:asciiTheme="majorBidi" w:hAnsiTheme="majorBidi"/>
          <w:sz w:val="36"/>
          <w:szCs w:val="36"/>
          <w:rtl/>
        </w:rPr>
        <w:t xml:space="preserve">، </w:t>
      </w:r>
      <w:r w:rsidRPr="00E30853">
        <w:rPr>
          <w:rFonts w:asciiTheme="majorBidi" w:hAnsiTheme="majorBidi"/>
          <w:sz w:val="36"/>
          <w:szCs w:val="36"/>
          <w:rtl/>
        </w:rPr>
        <w:t xml:space="preserve">أو </w:t>
      </w:r>
      <w:proofErr w:type="spellStart"/>
      <w:r w:rsidRPr="00E30853">
        <w:rPr>
          <w:rFonts w:asciiTheme="majorBidi" w:hAnsiTheme="majorBidi"/>
          <w:sz w:val="36"/>
          <w:szCs w:val="36"/>
          <w:rtl/>
        </w:rPr>
        <w:t>لأواءٍ</w:t>
      </w:r>
      <w:proofErr w:type="spellEnd"/>
      <w:r w:rsidR="00C77029">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لقوله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77029">
        <w:rPr>
          <w:rFonts w:asciiTheme="majorBidi" w:hAnsiTheme="majorBidi"/>
          <w:b/>
          <w:bCs/>
          <w:sz w:val="36"/>
          <w:szCs w:val="36"/>
          <w:rtl/>
        </w:rPr>
        <w:t xml:space="preserve">لا يصبِر على </w:t>
      </w:r>
      <w:proofErr w:type="spellStart"/>
      <w:r w:rsidRPr="00C77029">
        <w:rPr>
          <w:rFonts w:asciiTheme="majorBidi" w:hAnsiTheme="majorBidi"/>
          <w:b/>
          <w:bCs/>
          <w:sz w:val="36"/>
          <w:szCs w:val="36"/>
          <w:rtl/>
        </w:rPr>
        <w:t>لأواء</w:t>
      </w:r>
      <w:proofErr w:type="spellEnd"/>
      <w:r w:rsidRPr="00C77029">
        <w:rPr>
          <w:rFonts w:asciiTheme="majorBidi" w:hAnsiTheme="majorBidi"/>
          <w:b/>
          <w:bCs/>
          <w:sz w:val="36"/>
          <w:szCs w:val="36"/>
          <w:rtl/>
        </w:rPr>
        <w:t xml:space="preserve"> المدينة وشدتها أحد من أمتي</w:t>
      </w:r>
      <w:r w:rsidR="00C45DD5" w:rsidRPr="00C77029">
        <w:rPr>
          <w:rFonts w:asciiTheme="majorBidi" w:hAnsiTheme="majorBidi"/>
          <w:b/>
          <w:bCs/>
          <w:sz w:val="36"/>
          <w:szCs w:val="36"/>
          <w:rtl/>
        </w:rPr>
        <w:t xml:space="preserve">، </w:t>
      </w:r>
      <w:r w:rsidRPr="00C77029">
        <w:rPr>
          <w:rFonts w:asciiTheme="majorBidi" w:hAnsiTheme="majorBidi"/>
          <w:b/>
          <w:bCs/>
          <w:sz w:val="36"/>
          <w:szCs w:val="36"/>
          <w:rtl/>
        </w:rPr>
        <w:t>إلا كنت له شفيع</w:t>
      </w:r>
      <w:r w:rsidR="00E30853" w:rsidRPr="00C77029">
        <w:rPr>
          <w:rFonts w:asciiTheme="majorBidi" w:hAnsiTheme="majorBidi"/>
          <w:b/>
          <w:bCs/>
          <w:sz w:val="36"/>
          <w:szCs w:val="36"/>
          <w:rtl/>
        </w:rPr>
        <w:t>ًا</w:t>
      </w:r>
      <w:r w:rsidRPr="00C77029">
        <w:rPr>
          <w:rFonts w:asciiTheme="majorBidi" w:hAnsiTheme="majorBidi"/>
          <w:b/>
          <w:bCs/>
          <w:sz w:val="36"/>
          <w:szCs w:val="36"/>
          <w:rtl/>
        </w:rPr>
        <w:t xml:space="preserve"> يوم القيامة أو شهيد</w:t>
      </w:r>
      <w:r w:rsidR="00E30853" w:rsidRPr="00C77029">
        <w:rPr>
          <w:rFonts w:asciiTheme="majorBidi" w:hAnsiTheme="majorBidi"/>
          <w:b/>
          <w:bCs/>
          <w:sz w:val="36"/>
          <w:szCs w:val="36"/>
          <w:rtl/>
        </w:rPr>
        <w:t>ًا</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لطاعته</w:t>
      </w:r>
      <w:r w:rsidR="00C11E72">
        <w:rPr>
          <w:rFonts w:asciiTheme="majorBidi" w:hAnsiTheme="majorBidi" w:hint="cs"/>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أقول قولي هذا</w:t>
      </w:r>
      <w:r w:rsidR="00C11E72">
        <w:rPr>
          <w:rFonts w:asciiTheme="majorBidi" w:hAnsiTheme="majorBidi" w:hint="cs"/>
          <w:sz w:val="36"/>
          <w:szCs w:val="36"/>
          <w:rtl/>
        </w:rPr>
        <w:t>،</w:t>
      </w:r>
      <w:r>
        <w:rPr>
          <w:rFonts w:asciiTheme="majorBidi" w:hAnsiTheme="majorBidi"/>
          <w:sz w:val="36"/>
          <w:szCs w:val="36"/>
          <w:rtl/>
        </w:rPr>
        <w:t xml:space="preserve">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من أكرمه الله بزيارة مسجد رسول الهدى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وأراد زيارة َقبرِ الرسول</w:t>
      </w:r>
      <w:r w:rsidR="00274B0D" w:rsidRPr="00E30853">
        <w:rPr>
          <w:rFonts w:asciiTheme="majorBidi" w:hAnsiTheme="majorBidi"/>
          <w:sz w:val="36"/>
          <w:szCs w:val="36"/>
          <w:rtl/>
        </w:rPr>
        <w:t xml:space="preserve">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وقَبْرَيْ صاحِبيهِ </w:t>
      </w:r>
      <w:r w:rsidR="00480C52">
        <w:rPr>
          <w:rFonts w:asciiTheme="majorBidi" w:hAnsiTheme="majorBidi"/>
          <w:sz w:val="36"/>
          <w:szCs w:val="36"/>
          <w:rtl/>
        </w:rPr>
        <w:t>-رضي الله عنهما-</w:t>
      </w:r>
      <w:r w:rsidRPr="00E30853">
        <w:rPr>
          <w:rFonts w:asciiTheme="majorBidi" w:hAnsiTheme="majorBidi"/>
          <w:sz w:val="36"/>
          <w:szCs w:val="36"/>
          <w:rtl/>
        </w:rPr>
        <w:t xml:space="preserve"> فإنه يستقبل القبر</w:t>
      </w:r>
      <w:r w:rsidR="00C45DD5">
        <w:rPr>
          <w:rFonts w:asciiTheme="majorBidi" w:hAnsiTheme="majorBidi"/>
          <w:sz w:val="36"/>
          <w:szCs w:val="36"/>
          <w:rtl/>
        </w:rPr>
        <w:t xml:space="preserve">، </w:t>
      </w:r>
      <w:r w:rsidRPr="00E30853">
        <w:rPr>
          <w:rFonts w:asciiTheme="majorBidi" w:hAnsiTheme="majorBidi"/>
          <w:sz w:val="36"/>
          <w:szCs w:val="36"/>
          <w:rtl/>
        </w:rPr>
        <w:t>في</w:t>
      </w:r>
      <w:r w:rsidR="000A41EB">
        <w:rPr>
          <w:rFonts w:asciiTheme="majorBidi" w:hAnsiTheme="majorBidi" w:hint="cs"/>
          <w:sz w:val="36"/>
          <w:szCs w:val="36"/>
          <w:rtl/>
        </w:rPr>
        <w:t>ُ</w:t>
      </w:r>
      <w:r w:rsidRPr="00E30853">
        <w:rPr>
          <w:rFonts w:asciiTheme="majorBidi" w:hAnsiTheme="majorBidi"/>
          <w:sz w:val="36"/>
          <w:szCs w:val="36"/>
          <w:rtl/>
        </w:rPr>
        <w:t>سل</w:t>
      </w:r>
      <w:r w:rsidR="000A41EB">
        <w:rPr>
          <w:rFonts w:asciiTheme="majorBidi" w:hAnsiTheme="majorBidi" w:hint="cs"/>
          <w:sz w:val="36"/>
          <w:szCs w:val="36"/>
          <w:rtl/>
        </w:rPr>
        <w:t>ّ</w:t>
      </w:r>
      <w:r w:rsidRPr="00E30853">
        <w:rPr>
          <w:rFonts w:asciiTheme="majorBidi" w:hAnsiTheme="majorBidi"/>
          <w:sz w:val="36"/>
          <w:szCs w:val="36"/>
          <w:rtl/>
        </w:rPr>
        <w:t xml:space="preserve">م على النَّبِيِّ </w:t>
      </w:r>
      <w:r w:rsidR="00E30853">
        <w:rPr>
          <w:rFonts w:asciiTheme="majorBidi" w:hAnsiTheme="majorBidi"/>
          <w:sz w:val="36"/>
          <w:szCs w:val="36"/>
          <w:rtl/>
        </w:rPr>
        <w:t xml:space="preserve">-صلى الله </w:t>
      </w:r>
      <w:r w:rsidR="00E30853">
        <w:rPr>
          <w:rFonts w:asciiTheme="majorBidi" w:hAnsiTheme="majorBidi"/>
          <w:sz w:val="36"/>
          <w:szCs w:val="36"/>
          <w:rtl/>
        </w:rPr>
        <w:lastRenderedPageBreak/>
        <w:t>عليه وسلم-</w:t>
      </w:r>
      <w:r w:rsidRPr="00E30853">
        <w:rPr>
          <w:rFonts w:asciiTheme="majorBidi" w:hAnsiTheme="majorBidi"/>
          <w:sz w:val="36"/>
          <w:szCs w:val="36"/>
          <w:rtl/>
        </w:rPr>
        <w:t xml:space="preserve"> بقوله: السلام عليك يا رسول الله ورحمة الله وبركاتُه</w:t>
      </w:r>
      <w:r w:rsidR="00C45DD5">
        <w:rPr>
          <w:rFonts w:asciiTheme="majorBidi" w:hAnsiTheme="majorBidi"/>
          <w:sz w:val="36"/>
          <w:szCs w:val="36"/>
          <w:rtl/>
        </w:rPr>
        <w:t xml:space="preserve">، </w:t>
      </w:r>
      <w:r w:rsidRPr="00E30853">
        <w:rPr>
          <w:rFonts w:asciiTheme="majorBidi" w:hAnsiTheme="majorBidi"/>
          <w:sz w:val="36"/>
          <w:szCs w:val="36"/>
          <w:rtl/>
        </w:rPr>
        <w:t xml:space="preserve">ثم يُسلم على صاحبيه أبي بكر وعمر </w:t>
      </w:r>
      <w:r w:rsidR="00480C52">
        <w:rPr>
          <w:rFonts w:asciiTheme="majorBidi" w:hAnsiTheme="majorBidi"/>
          <w:sz w:val="36"/>
          <w:szCs w:val="36"/>
          <w:rtl/>
        </w:rPr>
        <w:t>-رضي الله عنهما-</w:t>
      </w:r>
      <w:r w:rsidRPr="00E30853">
        <w:rPr>
          <w:rFonts w:asciiTheme="majorBidi" w:hAnsiTheme="majorBidi"/>
          <w:sz w:val="36"/>
          <w:szCs w:val="36"/>
          <w:rtl/>
        </w:rPr>
        <w:t xml:space="preserve"> مثلَ ذلك.</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ويحرص على أداء الصلوات في المسجد النبوي</w:t>
      </w:r>
      <w:r w:rsidR="00C45DD5">
        <w:rPr>
          <w:rFonts w:asciiTheme="majorBidi" w:hAnsiTheme="majorBidi"/>
          <w:sz w:val="36"/>
          <w:szCs w:val="36"/>
          <w:rtl/>
        </w:rPr>
        <w:t xml:space="preserve">، </w:t>
      </w:r>
      <w:r w:rsidRPr="00E30853">
        <w:rPr>
          <w:rFonts w:asciiTheme="majorBidi" w:hAnsiTheme="majorBidi"/>
          <w:sz w:val="36"/>
          <w:szCs w:val="36"/>
          <w:rtl/>
        </w:rPr>
        <w:t>فهي مضاعفة</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F230ED">
        <w:rPr>
          <w:rFonts w:asciiTheme="majorBidi" w:hAnsiTheme="majorBidi"/>
          <w:sz w:val="36"/>
          <w:szCs w:val="36"/>
          <w:rtl/>
        </w:rPr>
        <w:t>-عليه الصلاة السلام-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230ED">
        <w:rPr>
          <w:rFonts w:asciiTheme="majorBidi" w:hAnsiTheme="majorBidi"/>
          <w:b/>
          <w:bCs/>
          <w:sz w:val="36"/>
          <w:szCs w:val="36"/>
          <w:rtl/>
        </w:rPr>
        <w:t>صلاةٌ في مسجدي هذا</w:t>
      </w:r>
      <w:r w:rsidR="00C45DD5" w:rsidRPr="00F230ED">
        <w:rPr>
          <w:rFonts w:asciiTheme="majorBidi" w:hAnsiTheme="majorBidi"/>
          <w:b/>
          <w:bCs/>
          <w:sz w:val="36"/>
          <w:szCs w:val="36"/>
          <w:rtl/>
        </w:rPr>
        <w:t xml:space="preserve">، </w:t>
      </w:r>
      <w:r w:rsidRPr="00F230ED">
        <w:rPr>
          <w:rFonts w:asciiTheme="majorBidi" w:hAnsiTheme="majorBidi"/>
          <w:b/>
          <w:bCs/>
          <w:sz w:val="36"/>
          <w:szCs w:val="36"/>
          <w:rtl/>
        </w:rPr>
        <w:t>خير من ألفِ صلاةٍ فيما سِواه</w:t>
      </w:r>
      <w:r w:rsidR="00C45DD5" w:rsidRPr="00F230ED">
        <w:rPr>
          <w:rFonts w:asciiTheme="majorBidi" w:hAnsiTheme="majorBidi"/>
          <w:b/>
          <w:bCs/>
          <w:sz w:val="36"/>
          <w:szCs w:val="36"/>
          <w:rtl/>
        </w:rPr>
        <w:t xml:space="preserve">، </w:t>
      </w:r>
      <w:r w:rsidRPr="00F230ED">
        <w:rPr>
          <w:rFonts w:asciiTheme="majorBidi" w:hAnsiTheme="majorBidi"/>
          <w:b/>
          <w:bCs/>
          <w:sz w:val="36"/>
          <w:szCs w:val="36"/>
          <w:rtl/>
        </w:rPr>
        <w:t>إلاَّ المسجد الحرام</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230ED">
        <w:rPr>
          <w:rFonts w:asciiTheme="majorBidi" w:hAnsiTheme="majorBidi"/>
          <w:b/>
          <w:bCs/>
          <w:sz w:val="36"/>
          <w:szCs w:val="36"/>
          <w:rtl/>
        </w:rPr>
        <w:t>ما بين بيتي ومنبري روضة من رياض الجنة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في قوله: </w:t>
      </w:r>
      <w:r w:rsidR="00E30853" w:rsidRPr="00E30853">
        <w:rPr>
          <w:rFonts w:asciiTheme="majorBidi" w:hAnsiTheme="majorBidi"/>
          <w:sz w:val="36"/>
          <w:szCs w:val="36"/>
          <w:rtl/>
        </w:rPr>
        <w:t>"</w:t>
      </w:r>
      <w:r w:rsidRPr="00E30853">
        <w:rPr>
          <w:rFonts w:asciiTheme="majorBidi" w:hAnsiTheme="majorBidi"/>
          <w:sz w:val="36"/>
          <w:szCs w:val="36"/>
          <w:rtl/>
        </w:rPr>
        <w:t>روضة من رياض الجنة</w:t>
      </w:r>
      <w:r w:rsidR="00E30853" w:rsidRPr="00E30853">
        <w:rPr>
          <w:rFonts w:asciiTheme="majorBidi" w:hAnsiTheme="majorBidi"/>
          <w:sz w:val="36"/>
          <w:szCs w:val="36"/>
          <w:rtl/>
        </w:rPr>
        <w:t>"</w:t>
      </w:r>
      <w:r w:rsidRPr="00E30853">
        <w:rPr>
          <w:rFonts w:asciiTheme="majorBidi" w:hAnsiTheme="majorBidi"/>
          <w:sz w:val="36"/>
          <w:szCs w:val="36"/>
          <w:rtl/>
        </w:rPr>
        <w:t xml:space="preserve"> أي: كروضة من رياض الجنة في نزول الرحمة وحصول السعادة بما يحصل من ملازمة حلق الذكر</w:t>
      </w:r>
      <w:r w:rsidR="00C45DD5">
        <w:rPr>
          <w:rFonts w:asciiTheme="majorBidi" w:hAnsiTheme="majorBidi"/>
          <w:sz w:val="36"/>
          <w:szCs w:val="36"/>
          <w:rtl/>
        </w:rPr>
        <w:t xml:space="preserve">، </w:t>
      </w:r>
      <w:r w:rsidRPr="00E30853">
        <w:rPr>
          <w:rFonts w:asciiTheme="majorBidi" w:hAnsiTheme="majorBidi"/>
          <w:sz w:val="36"/>
          <w:szCs w:val="36"/>
          <w:rtl/>
        </w:rPr>
        <w:t>لا سيما في عهده</w:t>
      </w:r>
      <w:r w:rsidR="00C45DD5">
        <w:rPr>
          <w:rFonts w:asciiTheme="majorBidi" w:hAnsiTheme="majorBidi"/>
          <w:sz w:val="36"/>
          <w:szCs w:val="36"/>
          <w:rtl/>
        </w:rPr>
        <w:t xml:space="preserve">، </w:t>
      </w:r>
      <w:r w:rsidRPr="00E30853">
        <w:rPr>
          <w:rFonts w:asciiTheme="majorBidi" w:hAnsiTheme="majorBidi"/>
          <w:sz w:val="36"/>
          <w:szCs w:val="36"/>
          <w:rtl/>
        </w:rPr>
        <w:t>فيكون تشبيه</w:t>
      </w:r>
      <w:r w:rsidR="00E30853" w:rsidRPr="00E30853">
        <w:rPr>
          <w:rFonts w:asciiTheme="majorBidi" w:hAnsiTheme="majorBidi"/>
          <w:sz w:val="36"/>
          <w:szCs w:val="36"/>
          <w:rtl/>
        </w:rPr>
        <w:t>ًا</w:t>
      </w:r>
      <w:r w:rsidRPr="00E30853">
        <w:rPr>
          <w:rFonts w:asciiTheme="majorBidi" w:hAnsiTheme="majorBidi"/>
          <w:sz w:val="36"/>
          <w:szCs w:val="36"/>
          <w:rtl/>
        </w:rPr>
        <w:t xml:space="preserve"> بغير أداة</w:t>
      </w:r>
      <w:r w:rsidR="00E30853" w:rsidRPr="00E30853">
        <w:rPr>
          <w:rFonts w:asciiTheme="majorBidi" w:hAnsiTheme="majorBidi"/>
          <w:sz w:val="36"/>
          <w:szCs w:val="36"/>
          <w:rtl/>
        </w:rPr>
        <w:t>"</w:t>
      </w:r>
      <w:r w:rsidR="00C45DD5">
        <w:rPr>
          <w:rFonts w:asciiTheme="majorBidi" w:hAnsiTheme="majorBidi"/>
          <w:sz w:val="36"/>
          <w:szCs w:val="36"/>
          <w:rtl/>
        </w:rPr>
        <w:t xml:space="preserve">، </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وليستشعر المسلم أن مدينةَ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انتشر منها العلم على يدي أصحاب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فح</w:t>
      </w:r>
      <w:r w:rsidR="00CB514E">
        <w:rPr>
          <w:rFonts w:asciiTheme="majorBidi" w:hAnsiTheme="majorBidi" w:hint="cs"/>
          <w:sz w:val="36"/>
          <w:szCs w:val="36"/>
          <w:rtl/>
        </w:rPr>
        <w:t>َ</w:t>
      </w:r>
      <w:r w:rsidRPr="00E30853">
        <w:rPr>
          <w:rFonts w:asciiTheme="majorBidi" w:hAnsiTheme="majorBidi"/>
          <w:sz w:val="36"/>
          <w:szCs w:val="36"/>
          <w:rtl/>
        </w:rPr>
        <w:t>ر</w:t>
      </w:r>
      <w:r w:rsidR="00CB514E">
        <w:rPr>
          <w:rFonts w:asciiTheme="majorBidi" w:hAnsiTheme="majorBidi" w:hint="cs"/>
          <w:sz w:val="36"/>
          <w:szCs w:val="36"/>
          <w:rtl/>
        </w:rPr>
        <w:t>ِ</w:t>
      </w:r>
      <w:r w:rsidRPr="00E30853">
        <w:rPr>
          <w:rFonts w:asciiTheme="majorBidi" w:hAnsiTheme="majorBidi"/>
          <w:sz w:val="36"/>
          <w:szCs w:val="36"/>
          <w:rtl/>
        </w:rPr>
        <w:t>ي</w:t>
      </w:r>
      <w:r w:rsidR="00CB514E">
        <w:rPr>
          <w:rFonts w:asciiTheme="majorBidi" w:hAnsiTheme="majorBidi" w:hint="cs"/>
          <w:sz w:val="36"/>
          <w:szCs w:val="36"/>
          <w:rtl/>
        </w:rPr>
        <w:t>ّ</w:t>
      </w:r>
      <w:r w:rsidRPr="00E30853">
        <w:rPr>
          <w:rFonts w:asciiTheme="majorBidi" w:hAnsiTheme="majorBidi"/>
          <w:sz w:val="36"/>
          <w:szCs w:val="36"/>
          <w:rtl/>
        </w:rPr>
        <w:t xml:space="preserve"> أَن يقدرها حق</w:t>
      </w:r>
      <w:r w:rsidR="00CB514E">
        <w:rPr>
          <w:rFonts w:asciiTheme="majorBidi" w:hAnsiTheme="majorBidi" w:hint="cs"/>
          <w:sz w:val="36"/>
          <w:szCs w:val="36"/>
          <w:rtl/>
        </w:rPr>
        <w:t>ّ</w:t>
      </w:r>
      <w:r w:rsidRPr="00E30853">
        <w:rPr>
          <w:rFonts w:asciiTheme="majorBidi" w:hAnsiTheme="majorBidi"/>
          <w:sz w:val="36"/>
          <w:szCs w:val="36"/>
          <w:rtl/>
        </w:rPr>
        <w:t xml:space="preserve"> قدرها</w:t>
      </w:r>
      <w:r w:rsidR="00C45DD5">
        <w:rPr>
          <w:rFonts w:asciiTheme="majorBidi" w:hAnsiTheme="majorBidi"/>
          <w:sz w:val="36"/>
          <w:szCs w:val="36"/>
          <w:rtl/>
        </w:rPr>
        <w:t xml:space="preserve">، </w:t>
      </w:r>
      <w:r w:rsidRPr="00E30853">
        <w:rPr>
          <w:rFonts w:asciiTheme="majorBidi" w:hAnsiTheme="majorBidi"/>
          <w:sz w:val="36"/>
          <w:szCs w:val="36"/>
          <w:rtl/>
        </w:rPr>
        <w:t>ويعْمُرَ أيامه فيها بالقربات.</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lang w:bidi="ar-EG"/>
        </w:rPr>
      </w:pPr>
    </w:p>
    <w:p w:rsidR="007468EF" w:rsidRDefault="007468EF">
      <w:pPr>
        <w:widowControl/>
        <w:bidi w:val="0"/>
        <w:jc w:val="left"/>
        <w:rPr>
          <w:rFonts w:asciiTheme="majorBidi" w:hAnsiTheme="majorBidi"/>
          <w:rtl/>
        </w:rPr>
      </w:pPr>
      <w:r>
        <w:rPr>
          <w:rFonts w:asciiTheme="majorBidi" w:hAnsiTheme="majorBidi"/>
          <w:rtl/>
        </w:rPr>
        <w:br w:type="page"/>
      </w:r>
    </w:p>
    <w:p w:rsidR="00A345F3" w:rsidRPr="00B040FA" w:rsidRDefault="00A345F3" w:rsidP="007468EF">
      <w:pPr>
        <w:pStyle w:val="a8"/>
        <w:jc w:val="center"/>
        <w:rPr>
          <w:rFonts w:asciiTheme="majorBidi" w:hAnsiTheme="majorBidi"/>
          <w:b/>
          <w:bCs/>
          <w:sz w:val="36"/>
          <w:szCs w:val="36"/>
        </w:rPr>
      </w:pPr>
      <w:r w:rsidRPr="00B040FA">
        <w:rPr>
          <w:rFonts w:asciiTheme="majorBidi" w:hAnsiTheme="majorBidi"/>
          <w:b/>
          <w:bCs/>
          <w:sz w:val="36"/>
          <w:szCs w:val="36"/>
          <w:rtl/>
        </w:rPr>
        <w:lastRenderedPageBreak/>
        <w:t>فضل المسجد الأقصى</w:t>
      </w:r>
    </w:p>
    <w:p w:rsidR="00884D63" w:rsidRDefault="00884D63" w:rsidP="00E30853">
      <w:pPr>
        <w:pStyle w:val="a8"/>
        <w:rPr>
          <w:rFonts w:asciiTheme="majorBidi" w:hAnsiTheme="majorBidi"/>
          <w:sz w:val="36"/>
          <w:szCs w:val="36"/>
          <w:rtl/>
        </w:rPr>
      </w:pPr>
      <w:r w:rsidRPr="00ED1649">
        <w:rPr>
          <w:rFonts w:ascii="Times New Roman" w:hAnsi="Times New Roman" w:hint="cs"/>
          <w:sz w:val="36"/>
          <w:szCs w:val="36"/>
          <w:rtl/>
        </w:rPr>
        <w:t>الخطبة الأولى:</w:t>
      </w:r>
    </w:p>
    <w:p w:rsidR="00535F55" w:rsidRDefault="00A345F3" w:rsidP="00535F55">
      <w:pPr>
        <w:pStyle w:val="a8"/>
        <w:rPr>
          <w:rFonts w:asciiTheme="majorBidi" w:hAnsiTheme="majorBidi"/>
          <w:sz w:val="36"/>
          <w:szCs w:val="36"/>
          <w:rtl/>
        </w:rPr>
      </w:pPr>
      <w:r w:rsidRPr="00E30853">
        <w:rPr>
          <w:rFonts w:asciiTheme="majorBidi" w:hAnsiTheme="majorBidi"/>
          <w:sz w:val="36"/>
          <w:szCs w:val="36"/>
          <w:rtl/>
        </w:rPr>
        <w:t>فُضّل المسجد الأقصى بميزات عديدة</w:t>
      </w:r>
      <w:r w:rsidR="00C45DD5">
        <w:rPr>
          <w:rFonts w:asciiTheme="majorBidi" w:hAnsiTheme="majorBidi"/>
          <w:sz w:val="36"/>
          <w:szCs w:val="36"/>
          <w:rtl/>
        </w:rPr>
        <w:t xml:space="preserve">، </w:t>
      </w:r>
      <w:r w:rsidRPr="00E30853">
        <w:rPr>
          <w:rFonts w:asciiTheme="majorBidi" w:hAnsiTheme="majorBidi"/>
          <w:sz w:val="36"/>
          <w:szCs w:val="36"/>
          <w:rtl/>
        </w:rPr>
        <w:t>فهو قبلة المسلمين الأولى</w:t>
      </w:r>
      <w:r w:rsidR="00C45DD5">
        <w:rPr>
          <w:rFonts w:asciiTheme="majorBidi" w:hAnsiTheme="majorBidi"/>
          <w:sz w:val="36"/>
          <w:szCs w:val="36"/>
          <w:rtl/>
        </w:rPr>
        <w:t xml:space="preserve">، </w:t>
      </w:r>
      <w:r w:rsidRPr="00E30853">
        <w:rPr>
          <w:rFonts w:asciiTheme="majorBidi" w:hAnsiTheme="majorBidi"/>
          <w:sz w:val="36"/>
          <w:szCs w:val="36"/>
          <w:rtl/>
        </w:rPr>
        <w:t>ومسرى رسولِ رب العالمين</w:t>
      </w:r>
      <w:r w:rsidR="00C45DD5">
        <w:rPr>
          <w:rFonts w:asciiTheme="majorBidi" w:hAnsiTheme="majorBidi"/>
          <w:sz w:val="36"/>
          <w:szCs w:val="36"/>
          <w:rtl/>
        </w:rPr>
        <w:t xml:space="preserve">، </w:t>
      </w:r>
      <w:r w:rsidRPr="00E30853">
        <w:rPr>
          <w:rFonts w:asciiTheme="majorBidi" w:hAnsiTheme="majorBidi"/>
          <w:sz w:val="36"/>
          <w:szCs w:val="36"/>
          <w:rtl/>
        </w:rPr>
        <w:t xml:space="preserve">وقد صلى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والمسلمون إليها ستة عشر أو سبعة عشر شهر</w:t>
      </w:r>
      <w:r w:rsidR="00E30853" w:rsidRPr="00E30853">
        <w:rPr>
          <w:rFonts w:asciiTheme="majorBidi" w:hAnsiTheme="majorBidi"/>
          <w:sz w:val="36"/>
          <w:szCs w:val="36"/>
          <w:rtl/>
        </w:rPr>
        <w:t>ًا</w:t>
      </w:r>
      <w:r w:rsidRPr="00E30853">
        <w:rPr>
          <w:rFonts w:asciiTheme="majorBidi" w:hAnsiTheme="majorBidi"/>
          <w:sz w:val="36"/>
          <w:szCs w:val="36"/>
          <w:rtl/>
        </w:rPr>
        <w:t xml:space="preserve"> قبل أن تُحوَّل القبلة إلى الكعبة</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535F55">
        <w:rPr>
          <w:rFonts w:asciiTheme="majorBidi" w:hAnsiTheme="majorBidi"/>
          <w:b/>
          <w:bCs/>
          <w:sz w:val="36"/>
          <w:szCs w:val="36"/>
          <w:rtl/>
        </w:rPr>
        <w:t xml:space="preserve">قَدْ نَرَى تَقَلُّبَ وَجْهِكَ فِي السَّمَاءِ فَلَنُوَلِّيَنَّكَ قِبْلَةً </w:t>
      </w:r>
      <w:proofErr w:type="spellStart"/>
      <w:r w:rsidRPr="00535F55">
        <w:rPr>
          <w:rFonts w:asciiTheme="majorBidi" w:hAnsiTheme="majorBidi"/>
          <w:b/>
          <w:bCs/>
          <w:sz w:val="36"/>
          <w:szCs w:val="36"/>
          <w:rtl/>
        </w:rPr>
        <w:t>تَرْضَاهَا</w:t>
      </w:r>
      <w:proofErr w:type="spellEnd"/>
      <w:r w:rsidRPr="00535F55">
        <w:rPr>
          <w:rFonts w:asciiTheme="majorBidi" w:hAnsiTheme="majorBidi"/>
          <w:b/>
          <w:bCs/>
          <w:sz w:val="36"/>
          <w:szCs w:val="36"/>
          <w:rtl/>
        </w:rPr>
        <w:t xml:space="preserve"> فَوَلِّ وَجْهَكَ شَطْرَ الْمَسْجِدِ الْحَرَامِ</w:t>
      </w:r>
      <w:r w:rsidR="00E30853">
        <w:rPr>
          <w:rFonts w:asciiTheme="majorBidi" w:hAnsiTheme="majorBidi"/>
          <w:sz w:val="36"/>
          <w:szCs w:val="36"/>
          <w:rtl/>
        </w:rPr>
        <w:t>)</w:t>
      </w:r>
      <w:r w:rsidRPr="00E30853">
        <w:rPr>
          <w:rFonts w:asciiTheme="majorBidi" w:hAnsiTheme="majorBidi"/>
          <w:sz w:val="36"/>
          <w:szCs w:val="36"/>
          <w:rtl/>
        </w:rPr>
        <w:t>[البَقَرَة: 144]</w:t>
      </w:r>
      <w:r w:rsidR="00535F55">
        <w:rPr>
          <w:rFonts w:asciiTheme="majorBidi" w:hAnsiTheme="majorBidi" w:hint="cs"/>
          <w:sz w:val="36"/>
          <w:szCs w:val="36"/>
          <w:rtl/>
        </w:rPr>
        <w:t>.</w:t>
      </w:r>
    </w:p>
    <w:p w:rsidR="00A345F3" w:rsidRPr="00E30853" w:rsidRDefault="00A345F3" w:rsidP="00535F55">
      <w:pPr>
        <w:pStyle w:val="a8"/>
        <w:rPr>
          <w:rFonts w:asciiTheme="majorBidi" w:hAnsiTheme="majorBidi"/>
          <w:sz w:val="36"/>
          <w:szCs w:val="36"/>
        </w:rPr>
      </w:pPr>
      <w:r w:rsidRPr="00E30853">
        <w:rPr>
          <w:rFonts w:asciiTheme="majorBidi" w:hAnsiTheme="majorBidi"/>
          <w:sz w:val="36"/>
          <w:szCs w:val="36"/>
          <w:rtl/>
        </w:rPr>
        <w:t xml:space="preserve">وإليه أُسري برسولنا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A21E64">
        <w:rPr>
          <w:rFonts w:asciiTheme="majorBidi" w:hAnsiTheme="majorBidi"/>
          <w:b/>
          <w:bCs/>
          <w:sz w:val="36"/>
          <w:szCs w:val="36"/>
          <w:rtl/>
        </w:rPr>
        <w:t>سُبْحَانَ الَّذِي أَسْرَى بِعَبْدِهِ لَيْ</w:t>
      </w:r>
      <w:r w:rsidR="00E94BD0" w:rsidRPr="00A21E64">
        <w:rPr>
          <w:rFonts w:asciiTheme="majorBidi" w:hAnsiTheme="majorBidi"/>
          <w:b/>
          <w:bCs/>
          <w:sz w:val="36"/>
          <w:szCs w:val="36"/>
          <w:rtl/>
        </w:rPr>
        <w:t>لاً</w:t>
      </w:r>
      <w:r w:rsidRPr="00A21E64">
        <w:rPr>
          <w:rFonts w:asciiTheme="majorBidi" w:hAnsiTheme="majorBidi"/>
          <w:b/>
          <w:bCs/>
          <w:sz w:val="36"/>
          <w:szCs w:val="36"/>
          <w:rtl/>
        </w:rPr>
        <w:t xml:space="preserve"> مِنَ الْمَسْجِدِ الْحَرَامِ إِلَى الْمَسْجِدِ الأَقْصَى</w:t>
      </w:r>
      <w:r w:rsidR="00E30853">
        <w:rPr>
          <w:rFonts w:asciiTheme="majorBidi" w:hAnsiTheme="majorBidi"/>
          <w:sz w:val="36"/>
          <w:szCs w:val="36"/>
          <w:rtl/>
        </w:rPr>
        <w:t>)</w:t>
      </w:r>
      <w:r w:rsidRPr="00E30853">
        <w:rPr>
          <w:rFonts w:asciiTheme="majorBidi" w:hAnsiTheme="majorBidi"/>
          <w:sz w:val="36"/>
          <w:szCs w:val="36"/>
          <w:rtl/>
        </w:rPr>
        <w:t>[الإسرَاء: 1]</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في مناقب المسجد الأقصى: </w:t>
      </w:r>
      <w:r w:rsidR="00E30853" w:rsidRPr="00E30853">
        <w:rPr>
          <w:rFonts w:asciiTheme="majorBidi" w:hAnsiTheme="majorBidi"/>
          <w:sz w:val="36"/>
          <w:szCs w:val="36"/>
          <w:rtl/>
        </w:rPr>
        <w:t>"</w:t>
      </w:r>
      <w:r w:rsidRPr="00E30853">
        <w:rPr>
          <w:rFonts w:asciiTheme="majorBidi" w:hAnsiTheme="majorBidi"/>
          <w:sz w:val="36"/>
          <w:szCs w:val="36"/>
          <w:rtl/>
        </w:rPr>
        <w:t xml:space="preserve">إنه معدن الأنبياء من لدن إبراهيمَ الخليلِ </w:t>
      </w:r>
      <w:r w:rsidR="00E8539A">
        <w:rPr>
          <w:rFonts w:asciiTheme="majorBidi" w:hAnsiTheme="majorBidi"/>
          <w:sz w:val="36"/>
          <w:szCs w:val="36"/>
          <w:rtl/>
        </w:rPr>
        <w:t>-عليه السلام-</w:t>
      </w:r>
      <w:r w:rsidR="00C45DD5">
        <w:rPr>
          <w:rFonts w:asciiTheme="majorBidi" w:hAnsiTheme="majorBidi"/>
          <w:sz w:val="36"/>
          <w:szCs w:val="36"/>
          <w:rtl/>
        </w:rPr>
        <w:t xml:space="preserve">، </w:t>
      </w:r>
      <w:r w:rsidRPr="00E30853">
        <w:rPr>
          <w:rFonts w:asciiTheme="majorBidi" w:hAnsiTheme="majorBidi"/>
          <w:sz w:val="36"/>
          <w:szCs w:val="36"/>
          <w:rtl/>
        </w:rPr>
        <w:t>ولهذا جُمعوا له هناك كلُّهم</w:t>
      </w:r>
      <w:r w:rsidR="00C45DD5">
        <w:rPr>
          <w:rFonts w:asciiTheme="majorBidi" w:hAnsiTheme="majorBidi"/>
          <w:sz w:val="36"/>
          <w:szCs w:val="36"/>
          <w:rtl/>
        </w:rPr>
        <w:t xml:space="preserve">، </w:t>
      </w:r>
      <w:r w:rsidRPr="00E30853">
        <w:rPr>
          <w:rFonts w:asciiTheme="majorBidi" w:hAnsiTheme="majorBidi"/>
          <w:sz w:val="36"/>
          <w:szCs w:val="36"/>
          <w:rtl/>
        </w:rPr>
        <w:t xml:space="preserve">فَأمَّهم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مَحَلَّتهم</w:t>
      </w:r>
      <w:r w:rsidR="00C45DD5">
        <w:rPr>
          <w:rFonts w:asciiTheme="majorBidi" w:hAnsiTheme="majorBidi"/>
          <w:sz w:val="36"/>
          <w:szCs w:val="36"/>
          <w:rtl/>
        </w:rPr>
        <w:t xml:space="preserve">، </w:t>
      </w:r>
      <w:r w:rsidRPr="00E30853">
        <w:rPr>
          <w:rFonts w:asciiTheme="majorBidi" w:hAnsiTheme="majorBidi"/>
          <w:sz w:val="36"/>
          <w:szCs w:val="36"/>
          <w:rtl/>
        </w:rPr>
        <w:t>ودارهم</w:t>
      </w:r>
      <w:r w:rsidR="00C45DD5">
        <w:rPr>
          <w:rFonts w:asciiTheme="majorBidi" w:hAnsiTheme="majorBidi"/>
          <w:sz w:val="36"/>
          <w:szCs w:val="36"/>
          <w:rtl/>
        </w:rPr>
        <w:t xml:space="preserve">، </w:t>
      </w:r>
      <w:r w:rsidRPr="00E30853">
        <w:rPr>
          <w:rFonts w:asciiTheme="majorBidi" w:hAnsiTheme="majorBidi"/>
          <w:sz w:val="36"/>
          <w:szCs w:val="36"/>
          <w:rtl/>
        </w:rPr>
        <w:t>فدل على أنه هو الإمام الأعظم</w:t>
      </w:r>
      <w:r w:rsidR="00C45DD5">
        <w:rPr>
          <w:rFonts w:asciiTheme="majorBidi" w:hAnsiTheme="majorBidi"/>
          <w:sz w:val="36"/>
          <w:szCs w:val="36"/>
          <w:rtl/>
        </w:rPr>
        <w:t xml:space="preserve">، </w:t>
      </w:r>
      <w:r w:rsidRPr="00E30853">
        <w:rPr>
          <w:rFonts w:asciiTheme="majorBidi" w:hAnsiTheme="majorBidi"/>
          <w:sz w:val="36"/>
          <w:szCs w:val="36"/>
          <w:rtl/>
        </w:rPr>
        <w:t>والرئيس المقدَّم</w:t>
      </w:r>
      <w:r w:rsidR="00C45DD5">
        <w:rPr>
          <w:rFonts w:asciiTheme="majorBidi" w:hAnsiTheme="majorBidi"/>
          <w:sz w:val="36"/>
          <w:szCs w:val="36"/>
          <w:rtl/>
        </w:rPr>
        <w:t xml:space="preserve">، </w:t>
      </w:r>
      <w:r w:rsidR="00A81E38">
        <w:rPr>
          <w:rFonts w:asciiTheme="majorBidi" w:hAnsiTheme="majorBidi"/>
          <w:sz w:val="36"/>
          <w:szCs w:val="36"/>
          <w:rtl/>
        </w:rPr>
        <w:t>-صلوات الله وسلامه عليه وعليهم أجمعين-</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FE7754">
        <w:rPr>
          <w:rFonts w:asciiTheme="majorBidi" w:hAnsiTheme="majorBidi"/>
          <w:sz w:val="36"/>
          <w:szCs w:val="36"/>
          <w:rtl/>
        </w:rPr>
        <w:t>-عليه الصلاة والسلام-</w:t>
      </w:r>
      <w:r w:rsidR="00A81E38">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A81E38">
        <w:rPr>
          <w:rFonts w:asciiTheme="majorBidi" w:hAnsiTheme="majorBidi"/>
          <w:b/>
          <w:bCs/>
          <w:sz w:val="36"/>
          <w:szCs w:val="36"/>
          <w:rtl/>
        </w:rPr>
        <w:t>فحانت الصلاة فأ</w:t>
      </w:r>
      <w:r w:rsidR="00A81E38">
        <w:rPr>
          <w:rFonts w:asciiTheme="majorBidi" w:hAnsiTheme="majorBidi" w:hint="cs"/>
          <w:b/>
          <w:bCs/>
          <w:sz w:val="36"/>
          <w:szCs w:val="36"/>
          <w:rtl/>
        </w:rPr>
        <w:t>َ</w:t>
      </w:r>
      <w:r w:rsidRPr="00A81E38">
        <w:rPr>
          <w:rFonts w:asciiTheme="majorBidi" w:hAnsiTheme="majorBidi"/>
          <w:b/>
          <w:bCs/>
          <w:sz w:val="36"/>
          <w:szCs w:val="36"/>
          <w:rtl/>
        </w:rPr>
        <w:t>م</w:t>
      </w:r>
      <w:r w:rsidR="00A81E38">
        <w:rPr>
          <w:rFonts w:asciiTheme="majorBidi" w:hAnsiTheme="majorBidi" w:hint="cs"/>
          <w:b/>
          <w:bCs/>
          <w:sz w:val="36"/>
          <w:szCs w:val="36"/>
          <w:rtl/>
        </w:rPr>
        <w:t>َ</w:t>
      </w:r>
      <w:r w:rsidRPr="00A81E38">
        <w:rPr>
          <w:rFonts w:asciiTheme="majorBidi" w:hAnsiTheme="majorBidi"/>
          <w:b/>
          <w:bCs/>
          <w:sz w:val="36"/>
          <w:szCs w:val="36"/>
          <w:rtl/>
        </w:rPr>
        <w:t>متهم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623F63">
      <w:pPr>
        <w:pStyle w:val="a8"/>
        <w:rPr>
          <w:rFonts w:asciiTheme="majorBidi" w:hAnsiTheme="majorBidi"/>
          <w:sz w:val="36"/>
          <w:szCs w:val="36"/>
        </w:rPr>
      </w:pPr>
      <w:r w:rsidRPr="00E30853">
        <w:rPr>
          <w:rFonts w:asciiTheme="majorBidi" w:hAnsiTheme="majorBidi"/>
          <w:sz w:val="36"/>
          <w:szCs w:val="36"/>
          <w:rtl/>
        </w:rPr>
        <w:t>وهو ثاني المساجدِ في الأرض</w:t>
      </w:r>
      <w:r w:rsidR="00C45DD5">
        <w:rPr>
          <w:rFonts w:asciiTheme="majorBidi" w:hAnsiTheme="majorBidi"/>
          <w:sz w:val="36"/>
          <w:szCs w:val="36"/>
          <w:rtl/>
        </w:rPr>
        <w:t xml:space="preserve">، </w:t>
      </w:r>
      <w:r w:rsidRPr="00E30853">
        <w:rPr>
          <w:rFonts w:asciiTheme="majorBidi" w:hAnsiTheme="majorBidi"/>
          <w:sz w:val="36"/>
          <w:szCs w:val="36"/>
          <w:rtl/>
        </w:rPr>
        <w:t xml:space="preserve">قال أبو ذر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قال: قلت يا رسول الله! أي مسجد و</w:t>
      </w:r>
      <w:r w:rsidR="00623F63">
        <w:rPr>
          <w:rFonts w:asciiTheme="majorBidi" w:hAnsiTheme="majorBidi" w:hint="cs"/>
          <w:sz w:val="36"/>
          <w:szCs w:val="36"/>
          <w:rtl/>
        </w:rPr>
        <w:t>ُ</w:t>
      </w:r>
      <w:r w:rsidRPr="00E30853">
        <w:rPr>
          <w:rFonts w:asciiTheme="majorBidi" w:hAnsiTheme="majorBidi"/>
          <w:sz w:val="36"/>
          <w:szCs w:val="36"/>
          <w:rtl/>
        </w:rPr>
        <w:t>ض</w:t>
      </w:r>
      <w:r w:rsidR="00623F63">
        <w:rPr>
          <w:rFonts w:asciiTheme="majorBidi" w:hAnsiTheme="majorBidi" w:hint="cs"/>
          <w:sz w:val="36"/>
          <w:szCs w:val="36"/>
          <w:rtl/>
        </w:rPr>
        <w:t>ِ</w:t>
      </w:r>
      <w:r w:rsidRPr="00E30853">
        <w:rPr>
          <w:rFonts w:asciiTheme="majorBidi" w:hAnsiTheme="majorBidi"/>
          <w:sz w:val="36"/>
          <w:szCs w:val="36"/>
          <w:rtl/>
        </w:rPr>
        <w:t>ع</w:t>
      </w:r>
      <w:r w:rsidR="00623F63">
        <w:rPr>
          <w:rFonts w:asciiTheme="majorBidi" w:hAnsiTheme="majorBidi" w:hint="cs"/>
          <w:sz w:val="36"/>
          <w:szCs w:val="36"/>
          <w:rtl/>
        </w:rPr>
        <w:t>َ</w:t>
      </w:r>
      <w:r w:rsidRPr="00E30853">
        <w:rPr>
          <w:rFonts w:asciiTheme="majorBidi" w:hAnsiTheme="majorBidi"/>
          <w:sz w:val="36"/>
          <w:szCs w:val="36"/>
          <w:rtl/>
        </w:rPr>
        <w:t xml:space="preserve"> في الأرض أول؟ قال</w:t>
      </w:r>
      <w:r w:rsidR="00623F63">
        <w:rPr>
          <w:rFonts w:asciiTheme="majorBidi" w:hAnsiTheme="majorBidi" w:hint="cs"/>
          <w:sz w:val="36"/>
          <w:szCs w:val="36"/>
          <w:rtl/>
        </w:rPr>
        <w:t>:</w:t>
      </w:r>
      <w:r w:rsidRPr="00E30853">
        <w:rPr>
          <w:rFonts w:asciiTheme="majorBidi" w:hAnsiTheme="majorBidi"/>
          <w:sz w:val="36"/>
          <w:szCs w:val="36"/>
          <w:rtl/>
        </w:rPr>
        <w:t xml:space="preserve"> </w:t>
      </w:r>
      <w:r w:rsidR="00623F63">
        <w:rPr>
          <w:rFonts w:asciiTheme="majorBidi" w:hAnsiTheme="majorBidi" w:hint="cs"/>
          <w:b/>
          <w:bCs/>
          <w:sz w:val="36"/>
          <w:szCs w:val="36"/>
          <w:rtl/>
        </w:rPr>
        <w:t>"</w:t>
      </w:r>
      <w:r w:rsidRPr="00623F63">
        <w:rPr>
          <w:rFonts w:asciiTheme="majorBidi" w:hAnsiTheme="majorBidi"/>
          <w:b/>
          <w:bCs/>
          <w:sz w:val="36"/>
          <w:szCs w:val="36"/>
          <w:rtl/>
        </w:rPr>
        <w:t>المسجد الحرام</w:t>
      </w:r>
      <w:r w:rsidR="00623F63">
        <w:rPr>
          <w:rFonts w:asciiTheme="majorBidi" w:hAnsiTheme="majorBidi" w:hint="cs"/>
          <w:b/>
          <w:b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 قلت ثم أي</w:t>
      </w:r>
      <w:r w:rsidR="00623F63">
        <w:rPr>
          <w:rFonts w:asciiTheme="majorBidi" w:hAnsiTheme="majorBidi" w:hint="cs"/>
          <w:sz w:val="36"/>
          <w:szCs w:val="36"/>
          <w:rtl/>
        </w:rPr>
        <w:t>ّ</w:t>
      </w:r>
      <w:r w:rsidRPr="00E30853">
        <w:rPr>
          <w:rFonts w:asciiTheme="majorBidi" w:hAnsiTheme="majorBidi"/>
          <w:sz w:val="36"/>
          <w:szCs w:val="36"/>
          <w:rtl/>
        </w:rPr>
        <w:t>؟ قال</w:t>
      </w:r>
      <w:r w:rsidR="00623F63">
        <w:rPr>
          <w:rFonts w:asciiTheme="majorBidi" w:hAnsiTheme="majorBidi" w:hint="cs"/>
          <w:sz w:val="36"/>
          <w:szCs w:val="36"/>
          <w:rtl/>
        </w:rPr>
        <w:t>:</w:t>
      </w:r>
      <w:r w:rsidRPr="00E30853">
        <w:rPr>
          <w:rFonts w:asciiTheme="majorBidi" w:hAnsiTheme="majorBidi"/>
          <w:sz w:val="36"/>
          <w:szCs w:val="36"/>
          <w:rtl/>
        </w:rPr>
        <w:t xml:space="preserve"> </w:t>
      </w:r>
      <w:r w:rsidR="00623F63">
        <w:rPr>
          <w:rFonts w:asciiTheme="majorBidi" w:hAnsiTheme="majorBidi" w:hint="cs"/>
          <w:sz w:val="36"/>
          <w:szCs w:val="36"/>
          <w:rtl/>
        </w:rPr>
        <w:t>"</w:t>
      </w:r>
      <w:r w:rsidRPr="00623F63">
        <w:rPr>
          <w:rFonts w:asciiTheme="majorBidi" w:hAnsiTheme="majorBidi"/>
          <w:b/>
          <w:bCs/>
          <w:sz w:val="36"/>
          <w:szCs w:val="36"/>
          <w:rtl/>
        </w:rPr>
        <w:t>المسجد الأقصى</w:t>
      </w:r>
      <w:r w:rsidR="00623F63">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قلت: كم كان بينهما؟ قال</w:t>
      </w:r>
      <w:r w:rsidR="00623F63">
        <w:rPr>
          <w:rFonts w:asciiTheme="majorBidi" w:hAnsiTheme="majorBidi" w:hint="cs"/>
          <w:sz w:val="36"/>
          <w:szCs w:val="36"/>
          <w:rtl/>
        </w:rPr>
        <w:t>:</w:t>
      </w:r>
      <w:r w:rsidRPr="00E30853">
        <w:rPr>
          <w:rFonts w:asciiTheme="majorBidi" w:hAnsiTheme="majorBidi"/>
          <w:sz w:val="36"/>
          <w:szCs w:val="36"/>
          <w:rtl/>
        </w:rPr>
        <w:t xml:space="preserve"> </w:t>
      </w:r>
      <w:r w:rsidR="00623F63">
        <w:rPr>
          <w:rFonts w:asciiTheme="majorBidi" w:hAnsiTheme="majorBidi" w:hint="cs"/>
          <w:sz w:val="36"/>
          <w:szCs w:val="36"/>
          <w:rtl/>
        </w:rPr>
        <w:t>"</w:t>
      </w:r>
      <w:r w:rsidRPr="00623F63">
        <w:rPr>
          <w:rFonts w:asciiTheme="majorBidi" w:hAnsiTheme="majorBidi"/>
          <w:b/>
          <w:bCs/>
          <w:sz w:val="36"/>
          <w:szCs w:val="36"/>
          <w:rtl/>
        </w:rPr>
        <w:t>أربعون سنة</w:t>
      </w:r>
      <w:r w:rsidR="00C45DD5">
        <w:rPr>
          <w:rFonts w:asciiTheme="majorBidi" w:hAnsiTheme="majorBidi"/>
          <w:sz w:val="36"/>
          <w:szCs w:val="36"/>
          <w:rtl/>
        </w:rPr>
        <w:t xml:space="preserve">، </w:t>
      </w:r>
      <w:r w:rsidRPr="00623F63">
        <w:rPr>
          <w:rFonts w:asciiTheme="majorBidi" w:hAnsiTheme="majorBidi"/>
          <w:b/>
          <w:bCs/>
          <w:sz w:val="36"/>
          <w:szCs w:val="36"/>
          <w:rtl/>
        </w:rPr>
        <w:t>ثم أينما أدركتك الصلاة بَعْدُ فَصَلِّهِ فإن الفضل فيه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وأول من بنى المسجدَ الأقصى حفيدُ إبراهيمَ </w:t>
      </w:r>
      <w:r w:rsidR="00E8539A">
        <w:rPr>
          <w:rFonts w:asciiTheme="majorBidi" w:hAnsiTheme="majorBidi"/>
          <w:sz w:val="36"/>
          <w:szCs w:val="36"/>
          <w:rtl/>
        </w:rPr>
        <w:t>-عليه السلام</w:t>
      </w:r>
      <w:r w:rsidR="00C77A93">
        <w:rPr>
          <w:rFonts w:asciiTheme="majorBidi" w:hAnsiTheme="majorBidi"/>
          <w:sz w:val="36"/>
          <w:szCs w:val="36"/>
          <w:rtl/>
        </w:rPr>
        <w:t>-</w:t>
      </w:r>
      <w:r w:rsidRPr="00E30853">
        <w:rPr>
          <w:rFonts w:asciiTheme="majorBidi" w:hAnsiTheme="majorBidi"/>
          <w:sz w:val="36"/>
          <w:szCs w:val="36"/>
          <w:rtl/>
        </w:rPr>
        <w:t xml:space="preserve"> يعقوبُ بنُ إسحاقَ بنِ إبراهيم </w:t>
      </w:r>
      <w:r w:rsidR="001509E6">
        <w:rPr>
          <w:rFonts w:asciiTheme="majorBidi" w:hAnsiTheme="majorBidi"/>
          <w:sz w:val="36"/>
          <w:szCs w:val="36"/>
          <w:rtl/>
        </w:rPr>
        <w:t>-</w:t>
      </w:r>
      <w:r w:rsidRPr="00E30853">
        <w:rPr>
          <w:rFonts w:asciiTheme="majorBidi" w:hAnsiTheme="majorBidi"/>
          <w:sz w:val="36"/>
          <w:szCs w:val="36"/>
          <w:rtl/>
        </w:rPr>
        <w:t xml:space="preserve"> وسليمانُ </w:t>
      </w:r>
      <w:r w:rsidR="00E8539A">
        <w:rPr>
          <w:rFonts w:asciiTheme="majorBidi" w:hAnsiTheme="majorBidi"/>
          <w:sz w:val="36"/>
          <w:szCs w:val="36"/>
          <w:rtl/>
        </w:rPr>
        <w:t>-عليه السلام-</w:t>
      </w:r>
      <w:r w:rsidRPr="00E30853">
        <w:rPr>
          <w:rFonts w:asciiTheme="majorBidi" w:hAnsiTheme="majorBidi"/>
          <w:sz w:val="36"/>
          <w:szCs w:val="36"/>
          <w:rtl/>
        </w:rPr>
        <w:t xml:space="preserve"> جدده بعد ذلك</w:t>
      </w:r>
      <w:r w:rsidR="00C45DD5">
        <w:rPr>
          <w:rFonts w:asciiTheme="majorBidi" w:hAnsiTheme="majorBidi"/>
          <w:sz w:val="36"/>
          <w:szCs w:val="36"/>
          <w:rtl/>
        </w:rPr>
        <w:t xml:space="preserve">، </w:t>
      </w:r>
      <w:r w:rsidRPr="00E30853">
        <w:rPr>
          <w:rFonts w:asciiTheme="majorBidi" w:hAnsiTheme="majorBidi"/>
          <w:sz w:val="36"/>
          <w:szCs w:val="36"/>
          <w:rtl/>
        </w:rPr>
        <w:t>وإذا صح هذا فهو قريب مما أفاده الحديث من المدة بين المسجدين</w:t>
      </w:r>
      <w:r w:rsidR="00C45DD5">
        <w:rPr>
          <w:rFonts w:asciiTheme="majorBidi" w:hAnsiTheme="majorBidi"/>
          <w:sz w:val="36"/>
          <w:szCs w:val="36"/>
          <w:rtl/>
        </w:rPr>
        <w:t xml:space="preserve">، </w:t>
      </w:r>
      <w:r w:rsidRPr="00E30853">
        <w:rPr>
          <w:rFonts w:asciiTheme="majorBidi" w:hAnsiTheme="majorBidi"/>
          <w:sz w:val="36"/>
          <w:szCs w:val="36"/>
          <w:rtl/>
        </w:rPr>
        <w:t xml:space="preserve">كما جزم به الحافظ ابن كثير </w:t>
      </w:r>
      <w:r w:rsidR="00D154DF">
        <w:rPr>
          <w:rFonts w:asciiTheme="majorBidi" w:hAnsiTheme="majorBidi"/>
          <w:sz w:val="36"/>
          <w:szCs w:val="36"/>
          <w:rtl/>
        </w:rPr>
        <w:t>-رحمه الله-</w:t>
      </w:r>
      <w:r w:rsidRPr="00E30853">
        <w:rPr>
          <w:rFonts w:asciiTheme="majorBidi" w:hAnsiTheme="majorBidi"/>
          <w:sz w:val="36"/>
          <w:szCs w:val="36"/>
          <w:rtl/>
        </w:rPr>
        <w:t>.</w:t>
      </w:r>
    </w:p>
    <w:p w:rsidR="00A345F3" w:rsidRDefault="00A345F3" w:rsidP="00E30853">
      <w:pPr>
        <w:pStyle w:val="a8"/>
        <w:rPr>
          <w:rFonts w:asciiTheme="majorBidi" w:hAnsiTheme="majorBidi"/>
          <w:sz w:val="36"/>
          <w:szCs w:val="36"/>
          <w:rtl/>
        </w:rPr>
      </w:pPr>
      <w:r w:rsidRPr="00E30853">
        <w:rPr>
          <w:rFonts w:asciiTheme="majorBidi" w:hAnsiTheme="majorBidi"/>
          <w:sz w:val="36"/>
          <w:szCs w:val="36"/>
          <w:rtl/>
        </w:rPr>
        <w:t>وهو أحد المساجد الثلاثة التي ت</w:t>
      </w:r>
      <w:r w:rsidR="00DD08A4">
        <w:rPr>
          <w:rFonts w:asciiTheme="majorBidi" w:hAnsiTheme="majorBidi" w:hint="cs"/>
          <w:sz w:val="36"/>
          <w:szCs w:val="36"/>
          <w:rtl/>
        </w:rPr>
        <w:t>ُ</w:t>
      </w:r>
      <w:r w:rsidRPr="00E30853">
        <w:rPr>
          <w:rFonts w:asciiTheme="majorBidi" w:hAnsiTheme="majorBidi"/>
          <w:sz w:val="36"/>
          <w:szCs w:val="36"/>
          <w:rtl/>
        </w:rPr>
        <w:t>ش</w:t>
      </w:r>
      <w:r w:rsidR="00DD08A4">
        <w:rPr>
          <w:rFonts w:asciiTheme="majorBidi" w:hAnsiTheme="majorBidi" w:hint="cs"/>
          <w:sz w:val="36"/>
          <w:szCs w:val="36"/>
          <w:rtl/>
        </w:rPr>
        <w:t>َ</w:t>
      </w:r>
      <w:r w:rsidRPr="00E30853">
        <w:rPr>
          <w:rFonts w:asciiTheme="majorBidi" w:hAnsiTheme="majorBidi"/>
          <w:sz w:val="36"/>
          <w:szCs w:val="36"/>
          <w:rtl/>
        </w:rPr>
        <w:t>د الرحال إليها</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DD08A4">
        <w:rPr>
          <w:rFonts w:asciiTheme="majorBidi" w:hAnsiTheme="majorBidi"/>
          <w:b/>
          <w:bCs/>
          <w:sz w:val="36"/>
          <w:szCs w:val="36"/>
          <w:rtl/>
        </w:rPr>
        <w:t>لا ت</w:t>
      </w:r>
      <w:r w:rsidR="00DD08A4" w:rsidRPr="00DD08A4">
        <w:rPr>
          <w:rFonts w:asciiTheme="majorBidi" w:hAnsiTheme="majorBidi" w:hint="cs"/>
          <w:b/>
          <w:bCs/>
          <w:sz w:val="36"/>
          <w:szCs w:val="36"/>
          <w:rtl/>
        </w:rPr>
        <w:t>ُ</w:t>
      </w:r>
      <w:r w:rsidRPr="00DD08A4">
        <w:rPr>
          <w:rFonts w:asciiTheme="majorBidi" w:hAnsiTheme="majorBidi"/>
          <w:b/>
          <w:bCs/>
          <w:sz w:val="36"/>
          <w:szCs w:val="36"/>
          <w:rtl/>
        </w:rPr>
        <w:t>شد الرحال إلا إلى ثلاثة مساجد: المسجد الحرام</w:t>
      </w:r>
      <w:r w:rsidR="00C45DD5" w:rsidRPr="00DD08A4">
        <w:rPr>
          <w:rFonts w:asciiTheme="majorBidi" w:hAnsiTheme="majorBidi"/>
          <w:b/>
          <w:bCs/>
          <w:sz w:val="36"/>
          <w:szCs w:val="36"/>
          <w:rtl/>
        </w:rPr>
        <w:t xml:space="preserve">، </w:t>
      </w:r>
      <w:r w:rsidRPr="00DD08A4">
        <w:rPr>
          <w:rFonts w:asciiTheme="majorBidi" w:hAnsiTheme="majorBidi"/>
          <w:b/>
          <w:bCs/>
          <w:sz w:val="36"/>
          <w:szCs w:val="36"/>
          <w:rtl/>
        </w:rPr>
        <w:t>ومسجد الرسول</w:t>
      </w:r>
      <w:r w:rsidR="00C45DD5" w:rsidRPr="00DD08A4">
        <w:rPr>
          <w:rFonts w:asciiTheme="majorBidi" w:hAnsiTheme="majorBidi"/>
          <w:b/>
          <w:bCs/>
          <w:sz w:val="36"/>
          <w:szCs w:val="36"/>
          <w:rtl/>
        </w:rPr>
        <w:t xml:space="preserve">، </w:t>
      </w:r>
      <w:r w:rsidRPr="00DD08A4">
        <w:rPr>
          <w:rFonts w:asciiTheme="majorBidi" w:hAnsiTheme="majorBidi"/>
          <w:b/>
          <w:bCs/>
          <w:sz w:val="36"/>
          <w:szCs w:val="36"/>
          <w:rtl/>
        </w:rPr>
        <w:t>ومسجد الأقصى</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DD08A4" w:rsidRPr="00E30853" w:rsidRDefault="00DD08A4" w:rsidP="00E30853">
      <w:pPr>
        <w:pStyle w:val="a8"/>
        <w:rPr>
          <w:rFonts w:asciiTheme="majorBidi" w:hAnsiTheme="majorBidi"/>
          <w:sz w:val="36"/>
          <w:szCs w:val="36"/>
        </w:rPr>
      </w:pPr>
    </w:p>
    <w:p w:rsidR="005217AB" w:rsidRDefault="00A345F3" w:rsidP="005217AB">
      <w:pPr>
        <w:pStyle w:val="a8"/>
        <w:rPr>
          <w:rFonts w:asciiTheme="majorBidi" w:hAnsiTheme="majorBidi"/>
          <w:sz w:val="36"/>
          <w:szCs w:val="36"/>
          <w:rtl/>
        </w:rPr>
      </w:pPr>
      <w:r w:rsidRPr="00E30853">
        <w:rPr>
          <w:rFonts w:asciiTheme="majorBidi" w:hAnsiTheme="majorBidi"/>
          <w:sz w:val="36"/>
          <w:szCs w:val="36"/>
          <w:rtl/>
        </w:rPr>
        <w:t>والشام أرض المحشر والمنشر</w:t>
      </w:r>
      <w:r w:rsidR="00C45DD5">
        <w:rPr>
          <w:rFonts w:asciiTheme="majorBidi" w:hAnsiTheme="majorBidi"/>
          <w:sz w:val="36"/>
          <w:szCs w:val="36"/>
          <w:rtl/>
        </w:rPr>
        <w:t xml:space="preserve">، </w:t>
      </w:r>
      <w:r w:rsidRPr="00E30853">
        <w:rPr>
          <w:rFonts w:asciiTheme="majorBidi" w:hAnsiTheme="majorBidi"/>
          <w:sz w:val="36"/>
          <w:szCs w:val="36"/>
          <w:rtl/>
        </w:rPr>
        <w:t xml:space="preserve">قالت ميمونة بنتُ سعدٍ مولاةُ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يا نبي الله! أفتنا في بيت المقدس؟ فقال</w:t>
      </w:r>
      <w:r w:rsidR="005217AB">
        <w:rPr>
          <w:rFonts w:asciiTheme="majorBidi" w:hAnsiTheme="majorBidi" w:hint="cs"/>
          <w:sz w:val="36"/>
          <w:szCs w:val="36"/>
          <w:rtl/>
        </w:rPr>
        <w:t>:</w:t>
      </w:r>
      <w:r w:rsidRPr="00E30853">
        <w:rPr>
          <w:rFonts w:asciiTheme="majorBidi" w:hAnsiTheme="majorBidi"/>
          <w:sz w:val="36"/>
          <w:szCs w:val="36"/>
          <w:rtl/>
        </w:rPr>
        <w:t xml:space="preserve"> </w:t>
      </w:r>
      <w:r w:rsidR="005217AB">
        <w:rPr>
          <w:rFonts w:asciiTheme="majorBidi" w:hAnsiTheme="majorBidi" w:hint="cs"/>
          <w:sz w:val="36"/>
          <w:szCs w:val="36"/>
          <w:rtl/>
        </w:rPr>
        <w:t>"</w:t>
      </w:r>
      <w:r w:rsidRPr="005217AB">
        <w:rPr>
          <w:rFonts w:asciiTheme="majorBidi" w:hAnsiTheme="majorBidi"/>
          <w:b/>
          <w:bCs/>
          <w:sz w:val="36"/>
          <w:szCs w:val="36"/>
          <w:rtl/>
        </w:rPr>
        <w:t>أرض المحشر والمنشر</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005217AB">
        <w:rPr>
          <w:rFonts w:asciiTheme="majorBidi" w:hAnsiTheme="majorBidi" w:hint="cs"/>
          <w:sz w:val="36"/>
          <w:szCs w:val="36"/>
          <w:rtl/>
        </w:rPr>
        <w:t>.</w:t>
      </w:r>
    </w:p>
    <w:p w:rsidR="005B327B" w:rsidRDefault="00A345F3" w:rsidP="005B327B">
      <w:pPr>
        <w:pStyle w:val="a8"/>
        <w:rPr>
          <w:rFonts w:asciiTheme="majorBidi" w:hAnsiTheme="majorBidi"/>
          <w:sz w:val="36"/>
          <w:szCs w:val="36"/>
          <w:rtl/>
        </w:rPr>
      </w:pPr>
      <w:r w:rsidRPr="00E30853">
        <w:rPr>
          <w:rFonts w:asciiTheme="majorBidi" w:hAnsiTheme="majorBidi"/>
          <w:sz w:val="36"/>
          <w:szCs w:val="36"/>
          <w:rtl/>
        </w:rPr>
        <w:t xml:space="preserve">قال المَنَاوي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أي</w:t>
      </w:r>
      <w:r w:rsidR="005B327B">
        <w:rPr>
          <w:rFonts w:asciiTheme="majorBidi" w:hAnsiTheme="majorBidi" w:hint="cs"/>
          <w:sz w:val="36"/>
          <w:szCs w:val="36"/>
          <w:rtl/>
        </w:rPr>
        <w:t>ّ</w:t>
      </w:r>
      <w:r w:rsidRPr="00E30853">
        <w:rPr>
          <w:rFonts w:asciiTheme="majorBidi" w:hAnsiTheme="majorBidi"/>
          <w:sz w:val="36"/>
          <w:szCs w:val="36"/>
          <w:rtl/>
        </w:rPr>
        <w:t xml:space="preserve"> البقعة التي يُجمع الناسُ فيها إلى الحساب</w:t>
      </w:r>
      <w:r w:rsidR="00C45DD5">
        <w:rPr>
          <w:rFonts w:asciiTheme="majorBidi" w:hAnsiTheme="majorBidi"/>
          <w:sz w:val="36"/>
          <w:szCs w:val="36"/>
          <w:rtl/>
        </w:rPr>
        <w:t xml:space="preserve">، </w:t>
      </w:r>
      <w:r w:rsidRPr="00E30853">
        <w:rPr>
          <w:rFonts w:asciiTheme="majorBidi" w:hAnsiTheme="majorBidi"/>
          <w:sz w:val="36"/>
          <w:szCs w:val="36"/>
          <w:rtl/>
        </w:rPr>
        <w:t>وينشرون من قبورهم</w:t>
      </w:r>
      <w:r w:rsidR="00C45DD5">
        <w:rPr>
          <w:rFonts w:asciiTheme="majorBidi" w:hAnsiTheme="majorBidi"/>
          <w:sz w:val="36"/>
          <w:szCs w:val="36"/>
          <w:rtl/>
        </w:rPr>
        <w:t xml:space="preserve">، </w:t>
      </w:r>
      <w:r w:rsidRPr="00E30853">
        <w:rPr>
          <w:rFonts w:asciiTheme="majorBidi" w:hAnsiTheme="majorBidi"/>
          <w:sz w:val="36"/>
          <w:szCs w:val="36"/>
          <w:rtl/>
        </w:rPr>
        <w:t xml:space="preserve">ثم </w:t>
      </w:r>
      <w:r w:rsidRPr="00E30853">
        <w:rPr>
          <w:rFonts w:asciiTheme="majorBidi" w:hAnsiTheme="majorBidi"/>
          <w:sz w:val="36"/>
          <w:szCs w:val="36"/>
          <w:rtl/>
        </w:rPr>
        <w:lastRenderedPageBreak/>
        <w:t>يساقون إليها</w:t>
      </w:r>
      <w:r w:rsidR="00C45DD5">
        <w:rPr>
          <w:rFonts w:asciiTheme="majorBidi" w:hAnsiTheme="majorBidi"/>
          <w:sz w:val="36"/>
          <w:szCs w:val="36"/>
          <w:rtl/>
        </w:rPr>
        <w:t xml:space="preserve">، </w:t>
      </w:r>
      <w:r w:rsidRPr="00E30853">
        <w:rPr>
          <w:rFonts w:asciiTheme="majorBidi" w:hAnsiTheme="majorBidi"/>
          <w:sz w:val="36"/>
          <w:szCs w:val="36"/>
          <w:rtl/>
        </w:rPr>
        <w:t>وخ</w:t>
      </w:r>
      <w:r w:rsidR="005B327B">
        <w:rPr>
          <w:rFonts w:asciiTheme="majorBidi" w:hAnsiTheme="majorBidi" w:hint="cs"/>
          <w:sz w:val="36"/>
          <w:szCs w:val="36"/>
          <w:rtl/>
        </w:rPr>
        <w:t>ُ</w:t>
      </w:r>
      <w:r w:rsidRPr="00E30853">
        <w:rPr>
          <w:rFonts w:asciiTheme="majorBidi" w:hAnsiTheme="majorBidi"/>
          <w:sz w:val="36"/>
          <w:szCs w:val="36"/>
          <w:rtl/>
        </w:rPr>
        <w:t>ص</w:t>
      </w:r>
      <w:r w:rsidR="005B327B">
        <w:rPr>
          <w:rFonts w:asciiTheme="majorBidi" w:hAnsiTheme="majorBidi" w:hint="cs"/>
          <w:sz w:val="36"/>
          <w:szCs w:val="36"/>
          <w:rtl/>
        </w:rPr>
        <w:t>َّ</w:t>
      </w:r>
      <w:r w:rsidRPr="00E30853">
        <w:rPr>
          <w:rFonts w:asciiTheme="majorBidi" w:hAnsiTheme="majorBidi"/>
          <w:sz w:val="36"/>
          <w:szCs w:val="36"/>
          <w:rtl/>
        </w:rPr>
        <w:t>ت به</w:t>
      </w:r>
      <w:r w:rsidR="005B327B">
        <w:rPr>
          <w:rFonts w:asciiTheme="majorBidi" w:hAnsiTheme="majorBidi" w:hint="cs"/>
          <w:sz w:val="36"/>
          <w:szCs w:val="36"/>
          <w:rtl/>
        </w:rPr>
        <w:t>؛</w:t>
      </w:r>
      <w:r w:rsidRPr="00E30853">
        <w:rPr>
          <w:rFonts w:asciiTheme="majorBidi" w:hAnsiTheme="majorBidi"/>
          <w:sz w:val="36"/>
          <w:szCs w:val="36"/>
          <w:rtl/>
        </w:rPr>
        <w:t xml:space="preserve"> لأن أكثر الأنبياء ب</w:t>
      </w:r>
      <w:r w:rsidR="005B327B">
        <w:rPr>
          <w:rFonts w:asciiTheme="majorBidi" w:hAnsiTheme="majorBidi" w:hint="cs"/>
          <w:sz w:val="36"/>
          <w:szCs w:val="36"/>
          <w:rtl/>
        </w:rPr>
        <w:t>ُ</w:t>
      </w:r>
      <w:r w:rsidRPr="00E30853">
        <w:rPr>
          <w:rFonts w:asciiTheme="majorBidi" w:hAnsiTheme="majorBidi"/>
          <w:sz w:val="36"/>
          <w:szCs w:val="36"/>
          <w:rtl/>
        </w:rPr>
        <w:t>ع</w:t>
      </w:r>
      <w:r w:rsidR="005B327B">
        <w:rPr>
          <w:rFonts w:asciiTheme="majorBidi" w:hAnsiTheme="majorBidi" w:hint="cs"/>
          <w:sz w:val="36"/>
          <w:szCs w:val="36"/>
          <w:rtl/>
        </w:rPr>
        <w:t>ِ</w:t>
      </w:r>
      <w:r w:rsidRPr="00E30853">
        <w:rPr>
          <w:rFonts w:asciiTheme="majorBidi" w:hAnsiTheme="majorBidi"/>
          <w:sz w:val="36"/>
          <w:szCs w:val="36"/>
          <w:rtl/>
        </w:rPr>
        <w:t>ث</w:t>
      </w:r>
      <w:r w:rsidR="005B327B">
        <w:rPr>
          <w:rFonts w:asciiTheme="majorBidi" w:hAnsiTheme="majorBidi" w:hint="cs"/>
          <w:sz w:val="36"/>
          <w:szCs w:val="36"/>
          <w:rtl/>
        </w:rPr>
        <w:t>ُ</w:t>
      </w:r>
      <w:r w:rsidRPr="00E30853">
        <w:rPr>
          <w:rFonts w:asciiTheme="majorBidi" w:hAnsiTheme="majorBidi"/>
          <w:sz w:val="36"/>
          <w:szCs w:val="36"/>
          <w:rtl/>
        </w:rPr>
        <w:t>وا منها</w:t>
      </w:r>
      <w:r w:rsidR="00C45DD5">
        <w:rPr>
          <w:rFonts w:asciiTheme="majorBidi" w:hAnsiTheme="majorBidi"/>
          <w:sz w:val="36"/>
          <w:szCs w:val="36"/>
          <w:rtl/>
        </w:rPr>
        <w:t xml:space="preserve">، </w:t>
      </w:r>
      <w:r w:rsidRPr="00E30853">
        <w:rPr>
          <w:rFonts w:asciiTheme="majorBidi" w:hAnsiTheme="majorBidi"/>
          <w:sz w:val="36"/>
          <w:szCs w:val="36"/>
          <w:rtl/>
        </w:rPr>
        <w:t>فانتشرت في العالم شرائعُهم</w:t>
      </w:r>
      <w:r w:rsidR="00C45DD5">
        <w:rPr>
          <w:rFonts w:asciiTheme="majorBidi" w:hAnsiTheme="majorBidi"/>
          <w:sz w:val="36"/>
          <w:szCs w:val="36"/>
          <w:rtl/>
        </w:rPr>
        <w:t xml:space="preserve">، </w:t>
      </w:r>
      <w:r w:rsidRPr="00E30853">
        <w:rPr>
          <w:rFonts w:asciiTheme="majorBidi" w:hAnsiTheme="majorBidi"/>
          <w:sz w:val="36"/>
          <w:szCs w:val="36"/>
          <w:rtl/>
        </w:rPr>
        <w:t>فَنَاسَب كونها أرضَ المحشر والمنشر</w:t>
      </w:r>
      <w:r w:rsidR="00E30853" w:rsidRPr="00E30853">
        <w:rPr>
          <w:rFonts w:asciiTheme="majorBidi" w:hAnsiTheme="majorBidi"/>
          <w:sz w:val="36"/>
          <w:szCs w:val="36"/>
          <w:rtl/>
        </w:rPr>
        <w:t>"</w:t>
      </w:r>
      <w:r w:rsidR="005B327B">
        <w:rPr>
          <w:rFonts w:asciiTheme="majorBidi" w:hAnsiTheme="majorBidi" w:hint="cs"/>
          <w:sz w:val="36"/>
          <w:szCs w:val="36"/>
          <w:rtl/>
        </w:rPr>
        <w:t>.</w:t>
      </w:r>
    </w:p>
    <w:p w:rsidR="00A345F3" w:rsidRPr="00E30853" w:rsidRDefault="00A345F3" w:rsidP="005B327B">
      <w:pPr>
        <w:pStyle w:val="a8"/>
        <w:rPr>
          <w:rFonts w:asciiTheme="majorBidi" w:hAnsiTheme="majorBidi"/>
          <w:sz w:val="36"/>
          <w:szCs w:val="36"/>
        </w:rPr>
      </w:pPr>
      <w:r w:rsidRPr="00E30853">
        <w:rPr>
          <w:rFonts w:asciiTheme="majorBidi" w:hAnsiTheme="majorBidi"/>
          <w:sz w:val="36"/>
          <w:szCs w:val="36"/>
          <w:rtl/>
        </w:rPr>
        <w:t xml:space="preserve">وقال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دل</w:t>
      </w:r>
      <w:r w:rsidR="00305A37">
        <w:rPr>
          <w:rFonts w:asciiTheme="majorBidi" w:hAnsiTheme="majorBidi" w:hint="cs"/>
          <w:sz w:val="36"/>
          <w:szCs w:val="36"/>
          <w:rtl/>
        </w:rPr>
        <w:t>َّ</w:t>
      </w:r>
      <w:r w:rsidRPr="00E30853">
        <w:rPr>
          <w:rFonts w:asciiTheme="majorBidi" w:hAnsiTheme="majorBidi"/>
          <w:sz w:val="36"/>
          <w:szCs w:val="36"/>
          <w:rtl/>
        </w:rPr>
        <w:t>ت الدلائل المذكورة على أن مُلْكَ النبوة بالشام</w:t>
      </w:r>
      <w:r w:rsidR="00C45DD5">
        <w:rPr>
          <w:rFonts w:asciiTheme="majorBidi" w:hAnsiTheme="majorBidi"/>
          <w:sz w:val="36"/>
          <w:szCs w:val="36"/>
          <w:rtl/>
        </w:rPr>
        <w:t xml:space="preserve">، </w:t>
      </w:r>
      <w:r w:rsidRPr="00E30853">
        <w:rPr>
          <w:rFonts w:asciiTheme="majorBidi" w:hAnsiTheme="majorBidi"/>
          <w:sz w:val="36"/>
          <w:szCs w:val="36"/>
          <w:rtl/>
        </w:rPr>
        <w:t>والحشرَ إليها</w:t>
      </w:r>
      <w:r w:rsidR="00C45DD5">
        <w:rPr>
          <w:rFonts w:asciiTheme="majorBidi" w:hAnsiTheme="majorBidi"/>
          <w:sz w:val="36"/>
          <w:szCs w:val="36"/>
          <w:rtl/>
        </w:rPr>
        <w:t xml:space="preserve">، </w:t>
      </w:r>
      <w:r w:rsidRPr="00E30853">
        <w:rPr>
          <w:rFonts w:asciiTheme="majorBidi" w:hAnsiTheme="majorBidi"/>
          <w:sz w:val="36"/>
          <w:szCs w:val="36"/>
          <w:rtl/>
        </w:rPr>
        <w:t>فإلى بيت المقدس وما حوله يعود الخلق والأمر</w:t>
      </w:r>
      <w:r w:rsidR="00C45DD5">
        <w:rPr>
          <w:rFonts w:asciiTheme="majorBidi" w:hAnsiTheme="majorBidi"/>
          <w:sz w:val="36"/>
          <w:szCs w:val="36"/>
          <w:rtl/>
        </w:rPr>
        <w:t xml:space="preserve">، </w:t>
      </w:r>
      <w:r w:rsidRPr="00E30853">
        <w:rPr>
          <w:rFonts w:asciiTheme="majorBidi" w:hAnsiTheme="majorBidi"/>
          <w:sz w:val="36"/>
          <w:szCs w:val="36"/>
          <w:rtl/>
        </w:rPr>
        <w:t>وهناك يُحشر الخلق</w:t>
      </w:r>
      <w:r w:rsidR="00C45DD5">
        <w:rPr>
          <w:rFonts w:asciiTheme="majorBidi" w:hAnsiTheme="majorBidi"/>
          <w:sz w:val="36"/>
          <w:szCs w:val="36"/>
          <w:rtl/>
        </w:rPr>
        <w:t xml:space="preserve">، </w:t>
      </w:r>
      <w:r w:rsidRPr="00E30853">
        <w:rPr>
          <w:rFonts w:asciiTheme="majorBidi" w:hAnsiTheme="majorBidi"/>
          <w:sz w:val="36"/>
          <w:szCs w:val="36"/>
          <w:rtl/>
        </w:rPr>
        <w:t>والإسلام في آخر الزمان يكون أظهر بالشام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والمسجد الأقصى وما حوله مبارك</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305A37">
        <w:rPr>
          <w:rFonts w:asciiTheme="majorBidi" w:hAnsiTheme="majorBidi"/>
          <w:b/>
          <w:bCs/>
          <w:sz w:val="36"/>
          <w:szCs w:val="36"/>
          <w:rtl/>
        </w:rPr>
        <w:t>سُبْحَانَ الَّذِي أَسْرَى بِعَبْدِهِ لَيْ</w:t>
      </w:r>
      <w:r w:rsidR="00E94BD0" w:rsidRPr="00305A37">
        <w:rPr>
          <w:rFonts w:asciiTheme="majorBidi" w:hAnsiTheme="majorBidi"/>
          <w:b/>
          <w:bCs/>
          <w:sz w:val="36"/>
          <w:szCs w:val="36"/>
          <w:rtl/>
        </w:rPr>
        <w:t>لاً</w:t>
      </w:r>
      <w:r w:rsidRPr="00305A37">
        <w:rPr>
          <w:rFonts w:asciiTheme="majorBidi" w:hAnsiTheme="majorBidi"/>
          <w:b/>
          <w:bCs/>
          <w:sz w:val="36"/>
          <w:szCs w:val="36"/>
          <w:rtl/>
        </w:rPr>
        <w:t xml:space="preserve"> مِنَ الْمَسْجِدِ الْحَرَامِ إِلَى الْمَسْجِدِ الأَقْصَى الَّذِي بَارَكْنَا حَوْلَهُ</w:t>
      </w:r>
      <w:r w:rsidR="00E30853">
        <w:rPr>
          <w:rFonts w:asciiTheme="majorBidi" w:hAnsiTheme="majorBidi"/>
          <w:sz w:val="36"/>
          <w:szCs w:val="36"/>
          <w:rtl/>
        </w:rPr>
        <w:t>)</w:t>
      </w:r>
      <w:r w:rsidRPr="00E30853">
        <w:rPr>
          <w:rFonts w:asciiTheme="majorBidi" w:hAnsiTheme="majorBidi"/>
          <w:sz w:val="36"/>
          <w:szCs w:val="36"/>
          <w:rtl/>
        </w:rPr>
        <w:t>[الإسرَاء: 1</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في الزروع والثمار وغيرها.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ودعا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لعموم أرض الشام فقال: </w:t>
      </w:r>
      <w:r w:rsidR="00E30853" w:rsidRPr="00E30853">
        <w:rPr>
          <w:rFonts w:asciiTheme="majorBidi" w:hAnsiTheme="majorBidi"/>
          <w:sz w:val="36"/>
          <w:szCs w:val="36"/>
          <w:rtl/>
        </w:rPr>
        <w:t>"</w:t>
      </w:r>
      <w:r w:rsidRPr="00155847">
        <w:rPr>
          <w:rFonts w:asciiTheme="majorBidi" w:hAnsiTheme="majorBidi"/>
          <w:b/>
          <w:bCs/>
          <w:sz w:val="36"/>
          <w:szCs w:val="36"/>
          <w:rtl/>
        </w:rPr>
        <w:t>اللهم ب</w:t>
      </w:r>
      <w:r w:rsidR="00155847" w:rsidRPr="00155847">
        <w:rPr>
          <w:rFonts w:asciiTheme="majorBidi" w:hAnsiTheme="majorBidi" w:hint="cs"/>
          <w:b/>
          <w:bCs/>
          <w:sz w:val="36"/>
          <w:szCs w:val="36"/>
          <w:rtl/>
        </w:rPr>
        <w:t>َ</w:t>
      </w:r>
      <w:r w:rsidRPr="00155847">
        <w:rPr>
          <w:rFonts w:asciiTheme="majorBidi" w:hAnsiTheme="majorBidi"/>
          <w:b/>
          <w:bCs/>
          <w:sz w:val="36"/>
          <w:szCs w:val="36"/>
          <w:rtl/>
        </w:rPr>
        <w:t>ار</w:t>
      </w:r>
      <w:r w:rsidR="00155847" w:rsidRPr="00155847">
        <w:rPr>
          <w:rFonts w:asciiTheme="majorBidi" w:hAnsiTheme="majorBidi" w:hint="cs"/>
          <w:b/>
          <w:bCs/>
          <w:sz w:val="36"/>
          <w:szCs w:val="36"/>
          <w:rtl/>
        </w:rPr>
        <w:t>ِ</w:t>
      </w:r>
      <w:r w:rsidRPr="00155847">
        <w:rPr>
          <w:rFonts w:asciiTheme="majorBidi" w:hAnsiTheme="majorBidi"/>
          <w:b/>
          <w:bCs/>
          <w:sz w:val="36"/>
          <w:szCs w:val="36"/>
          <w:rtl/>
        </w:rPr>
        <w:t>ك</w:t>
      </w:r>
      <w:r w:rsidR="00155847" w:rsidRPr="00155847">
        <w:rPr>
          <w:rFonts w:asciiTheme="majorBidi" w:hAnsiTheme="majorBidi" w:hint="cs"/>
          <w:b/>
          <w:bCs/>
          <w:sz w:val="36"/>
          <w:szCs w:val="36"/>
          <w:rtl/>
        </w:rPr>
        <w:t>ْ</w:t>
      </w:r>
      <w:r w:rsidRPr="00155847">
        <w:rPr>
          <w:rFonts w:asciiTheme="majorBidi" w:hAnsiTheme="majorBidi"/>
          <w:b/>
          <w:bCs/>
          <w:sz w:val="36"/>
          <w:szCs w:val="36"/>
          <w:rtl/>
        </w:rPr>
        <w:t xml:space="preserve"> لنا في شامنا</w:t>
      </w:r>
      <w:r w:rsidR="00C45DD5" w:rsidRPr="00155847">
        <w:rPr>
          <w:rFonts w:asciiTheme="majorBidi" w:hAnsiTheme="majorBidi"/>
          <w:b/>
          <w:bCs/>
          <w:sz w:val="36"/>
          <w:szCs w:val="36"/>
          <w:rtl/>
        </w:rPr>
        <w:t xml:space="preserve">، </w:t>
      </w:r>
      <w:r w:rsidRPr="00155847">
        <w:rPr>
          <w:rFonts w:asciiTheme="majorBidi" w:hAnsiTheme="majorBidi"/>
          <w:b/>
          <w:bCs/>
          <w:sz w:val="36"/>
          <w:szCs w:val="36"/>
          <w:rtl/>
        </w:rPr>
        <w:t>اللهم بارك لنا في يمننا</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عمر الله قلوبنا بالإيمان</w:t>
      </w:r>
      <w:r w:rsidR="00155847">
        <w:rPr>
          <w:rFonts w:asciiTheme="majorBidi" w:hAnsiTheme="majorBidi" w:hint="cs"/>
          <w:sz w:val="36"/>
          <w:szCs w:val="36"/>
          <w:rtl/>
        </w:rPr>
        <w:t>.</w:t>
      </w:r>
    </w:p>
    <w:p w:rsidR="00A345F3" w:rsidRPr="00E30853" w:rsidRDefault="00697E60" w:rsidP="00E30853">
      <w:pPr>
        <w:pStyle w:val="a8"/>
        <w:rPr>
          <w:rFonts w:asciiTheme="majorBidi" w:hAnsiTheme="majorBidi"/>
          <w:sz w:val="36"/>
          <w:szCs w:val="36"/>
        </w:rPr>
      </w:pPr>
      <w:r>
        <w:rPr>
          <w:rFonts w:asciiTheme="majorBidi" w:hAnsiTheme="majorBidi"/>
          <w:sz w:val="36"/>
          <w:szCs w:val="36"/>
          <w:rtl/>
        </w:rPr>
        <w:t>أقول قولي هذا</w:t>
      </w:r>
      <w:r w:rsidR="00155847">
        <w:rPr>
          <w:rFonts w:asciiTheme="majorBidi" w:hAnsiTheme="majorBidi" w:hint="cs"/>
          <w:sz w:val="36"/>
          <w:szCs w:val="36"/>
          <w:rtl/>
        </w:rPr>
        <w:t>،</w:t>
      </w:r>
      <w:r>
        <w:rPr>
          <w:rFonts w:asciiTheme="majorBidi" w:hAnsiTheme="majorBidi"/>
          <w:sz w:val="36"/>
          <w:szCs w:val="36"/>
          <w:rtl/>
        </w:rPr>
        <w:t xml:space="preserve">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5325B0" w:rsidRDefault="00A345F3" w:rsidP="005325B0">
      <w:pPr>
        <w:pStyle w:val="a8"/>
        <w:rPr>
          <w:rFonts w:asciiTheme="majorBidi" w:hAnsiTheme="majorBidi"/>
          <w:sz w:val="36"/>
          <w:szCs w:val="36"/>
          <w:rtl/>
        </w:rPr>
      </w:pPr>
      <w:r w:rsidRPr="00E30853">
        <w:rPr>
          <w:rFonts w:asciiTheme="majorBidi" w:hAnsiTheme="majorBidi"/>
          <w:sz w:val="36"/>
          <w:szCs w:val="36"/>
          <w:rtl/>
        </w:rPr>
        <w:t>أجمع العلماء على استحبابِ زيارةِ المسجد الأقصى</w:t>
      </w:r>
      <w:r w:rsidR="00C45DD5">
        <w:rPr>
          <w:rFonts w:asciiTheme="majorBidi" w:hAnsiTheme="majorBidi"/>
          <w:sz w:val="36"/>
          <w:szCs w:val="36"/>
          <w:rtl/>
        </w:rPr>
        <w:t xml:space="preserve">، </w:t>
      </w:r>
      <w:r w:rsidRPr="00E30853">
        <w:rPr>
          <w:rFonts w:asciiTheme="majorBidi" w:hAnsiTheme="majorBidi"/>
          <w:sz w:val="36"/>
          <w:szCs w:val="36"/>
          <w:rtl/>
        </w:rPr>
        <w:t>والصلاةِ فيه</w:t>
      </w:r>
      <w:r w:rsidR="00C45DD5">
        <w:rPr>
          <w:rFonts w:asciiTheme="majorBidi" w:hAnsiTheme="majorBidi"/>
          <w:sz w:val="36"/>
          <w:szCs w:val="36"/>
          <w:rtl/>
        </w:rPr>
        <w:t xml:space="preserve">، </w:t>
      </w:r>
      <w:r w:rsidRPr="00E30853">
        <w:rPr>
          <w:rFonts w:asciiTheme="majorBidi" w:hAnsiTheme="majorBidi"/>
          <w:sz w:val="36"/>
          <w:szCs w:val="36"/>
          <w:rtl/>
        </w:rPr>
        <w:t>وعلى فضله</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5325B0">
        <w:rPr>
          <w:rFonts w:asciiTheme="majorBidi" w:hAnsiTheme="majorBidi"/>
          <w:b/>
          <w:bCs/>
          <w:sz w:val="36"/>
          <w:szCs w:val="36"/>
          <w:rtl/>
        </w:rPr>
        <w:t>سُبْحَانَ الَّذِي أَسْرَى بِعَبْدِهِ لَيْ</w:t>
      </w:r>
      <w:r w:rsidR="00E94BD0" w:rsidRPr="005325B0">
        <w:rPr>
          <w:rFonts w:asciiTheme="majorBidi" w:hAnsiTheme="majorBidi"/>
          <w:b/>
          <w:bCs/>
          <w:sz w:val="36"/>
          <w:szCs w:val="36"/>
          <w:rtl/>
        </w:rPr>
        <w:t>لاً</w:t>
      </w:r>
      <w:r w:rsidRPr="005325B0">
        <w:rPr>
          <w:rFonts w:asciiTheme="majorBidi" w:hAnsiTheme="majorBidi"/>
          <w:b/>
          <w:bCs/>
          <w:sz w:val="36"/>
          <w:szCs w:val="36"/>
          <w:rtl/>
        </w:rPr>
        <w:t xml:space="preserve"> مِنَ الْمَسْجِدِ الْحَرَامِ إِلَى الْمَسْجِدِ الأَقْصَى الَّذِي بَارَكْنَا حَوْلَهُ</w:t>
      </w:r>
      <w:r w:rsidR="00E30853">
        <w:rPr>
          <w:rFonts w:asciiTheme="majorBidi" w:hAnsiTheme="majorBidi"/>
          <w:sz w:val="36"/>
          <w:szCs w:val="36"/>
          <w:rtl/>
        </w:rPr>
        <w:t>)</w:t>
      </w:r>
      <w:r w:rsidRPr="00E30853">
        <w:rPr>
          <w:rFonts w:asciiTheme="majorBidi" w:hAnsiTheme="majorBidi"/>
          <w:sz w:val="36"/>
          <w:szCs w:val="36"/>
          <w:rtl/>
        </w:rPr>
        <w:t>[الإسرَاء: 1]</w:t>
      </w:r>
      <w:r w:rsidR="005325B0">
        <w:rPr>
          <w:rFonts w:asciiTheme="majorBidi" w:hAnsiTheme="majorBidi" w:hint="cs"/>
          <w:sz w:val="36"/>
          <w:szCs w:val="36"/>
          <w:rtl/>
        </w:rPr>
        <w:t>.</w:t>
      </w:r>
    </w:p>
    <w:p w:rsidR="00A345F3" w:rsidRPr="00E30853" w:rsidRDefault="00A345F3" w:rsidP="005325B0">
      <w:pPr>
        <w:pStyle w:val="a8"/>
        <w:rPr>
          <w:rFonts w:asciiTheme="majorBidi" w:hAnsiTheme="majorBidi"/>
          <w:sz w:val="36"/>
          <w:szCs w:val="36"/>
        </w:rPr>
      </w:pPr>
      <w:r w:rsidRPr="00E30853">
        <w:rPr>
          <w:rFonts w:asciiTheme="majorBidi" w:hAnsiTheme="majorBidi"/>
          <w:sz w:val="36"/>
          <w:szCs w:val="36"/>
          <w:rtl/>
        </w:rPr>
        <w:t xml:space="preserve">وفي حديث عبد الله بن عمرو </w:t>
      </w:r>
      <w:r w:rsidR="00480C52">
        <w:rPr>
          <w:rFonts w:asciiTheme="majorBidi" w:hAnsiTheme="majorBidi"/>
          <w:sz w:val="36"/>
          <w:szCs w:val="36"/>
          <w:rtl/>
        </w:rPr>
        <w:t>-رضي الله عنهما-</w:t>
      </w:r>
      <w:r w:rsidRPr="00E30853">
        <w:rPr>
          <w:rFonts w:asciiTheme="majorBidi" w:hAnsiTheme="majorBidi"/>
          <w:sz w:val="36"/>
          <w:szCs w:val="36"/>
          <w:rtl/>
        </w:rPr>
        <w:t xml:space="preserve">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5325B0">
        <w:rPr>
          <w:rFonts w:asciiTheme="majorBidi" w:hAnsiTheme="majorBidi"/>
          <w:b/>
          <w:bCs/>
          <w:sz w:val="36"/>
          <w:szCs w:val="36"/>
          <w:rtl/>
        </w:rPr>
        <w:t xml:space="preserve">إن سليمان بن داود لما بنى بيت المقدس سأل الله </w:t>
      </w:r>
      <w:r w:rsidR="00586BA9" w:rsidRPr="005325B0">
        <w:rPr>
          <w:rFonts w:asciiTheme="majorBidi" w:hAnsiTheme="majorBidi"/>
          <w:b/>
          <w:bCs/>
          <w:sz w:val="36"/>
          <w:szCs w:val="36"/>
          <w:rtl/>
        </w:rPr>
        <w:t>-عز وجل-</w:t>
      </w:r>
      <w:r w:rsidRPr="005325B0">
        <w:rPr>
          <w:rFonts w:asciiTheme="majorBidi" w:hAnsiTheme="majorBidi"/>
          <w:b/>
          <w:bCs/>
          <w:sz w:val="36"/>
          <w:szCs w:val="36"/>
          <w:rtl/>
        </w:rPr>
        <w:t xml:space="preserve"> خلا</w:t>
      </w:r>
      <w:r w:rsidR="00E94BD0" w:rsidRPr="005325B0">
        <w:rPr>
          <w:rFonts w:asciiTheme="majorBidi" w:hAnsiTheme="majorBidi"/>
          <w:b/>
          <w:bCs/>
          <w:sz w:val="36"/>
          <w:szCs w:val="36"/>
          <w:rtl/>
        </w:rPr>
        <w:t>لاً</w:t>
      </w:r>
      <w:r w:rsidRPr="005325B0">
        <w:rPr>
          <w:rFonts w:asciiTheme="majorBidi" w:hAnsiTheme="majorBidi"/>
          <w:b/>
          <w:bCs/>
          <w:sz w:val="36"/>
          <w:szCs w:val="36"/>
          <w:rtl/>
        </w:rPr>
        <w:t xml:space="preserve"> ثلاثة: سأل الله </w:t>
      </w:r>
      <w:r w:rsidR="00586BA9" w:rsidRPr="005325B0">
        <w:rPr>
          <w:rFonts w:asciiTheme="majorBidi" w:hAnsiTheme="majorBidi"/>
          <w:b/>
          <w:bCs/>
          <w:sz w:val="36"/>
          <w:szCs w:val="36"/>
          <w:rtl/>
        </w:rPr>
        <w:t>-عز وجل-</w:t>
      </w:r>
      <w:r w:rsidRPr="005325B0">
        <w:rPr>
          <w:rFonts w:asciiTheme="majorBidi" w:hAnsiTheme="majorBidi"/>
          <w:b/>
          <w:bCs/>
          <w:sz w:val="36"/>
          <w:szCs w:val="36"/>
          <w:rtl/>
        </w:rPr>
        <w:t xml:space="preserve"> ح</w:t>
      </w:r>
      <w:r w:rsidR="005325B0">
        <w:rPr>
          <w:rFonts w:asciiTheme="majorBidi" w:hAnsiTheme="majorBidi" w:hint="cs"/>
          <w:b/>
          <w:bCs/>
          <w:sz w:val="36"/>
          <w:szCs w:val="36"/>
          <w:rtl/>
        </w:rPr>
        <w:t>ُ</w:t>
      </w:r>
      <w:r w:rsidRPr="005325B0">
        <w:rPr>
          <w:rFonts w:asciiTheme="majorBidi" w:hAnsiTheme="majorBidi"/>
          <w:b/>
          <w:bCs/>
          <w:sz w:val="36"/>
          <w:szCs w:val="36"/>
          <w:rtl/>
        </w:rPr>
        <w:t>كم</w:t>
      </w:r>
      <w:r w:rsidR="00E30853" w:rsidRPr="005325B0">
        <w:rPr>
          <w:rFonts w:asciiTheme="majorBidi" w:hAnsiTheme="majorBidi"/>
          <w:b/>
          <w:bCs/>
          <w:sz w:val="36"/>
          <w:szCs w:val="36"/>
          <w:rtl/>
        </w:rPr>
        <w:t>ًا</w:t>
      </w:r>
      <w:r w:rsidRPr="005325B0">
        <w:rPr>
          <w:rFonts w:asciiTheme="majorBidi" w:hAnsiTheme="majorBidi"/>
          <w:b/>
          <w:bCs/>
          <w:sz w:val="36"/>
          <w:szCs w:val="36"/>
          <w:rtl/>
        </w:rPr>
        <w:t xml:space="preserve"> ي</w:t>
      </w:r>
      <w:r w:rsidR="005325B0">
        <w:rPr>
          <w:rFonts w:asciiTheme="majorBidi" w:hAnsiTheme="majorBidi" w:hint="cs"/>
          <w:b/>
          <w:bCs/>
          <w:sz w:val="36"/>
          <w:szCs w:val="36"/>
          <w:rtl/>
        </w:rPr>
        <w:t>ُ</w:t>
      </w:r>
      <w:r w:rsidRPr="005325B0">
        <w:rPr>
          <w:rFonts w:asciiTheme="majorBidi" w:hAnsiTheme="majorBidi"/>
          <w:b/>
          <w:bCs/>
          <w:sz w:val="36"/>
          <w:szCs w:val="36"/>
          <w:rtl/>
        </w:rPr>
        <w:t>صادف حكمه فأ</w:t>
      </w:r>
      <w:r w:rsidR="005325B0">
        <w:rPr>
          <w:rFonts w:asciiTheme="majorBidi" w:hAnsiTheme="majorBidi" w:hint="cs"/>
          <w:b/>
          <w:bCs/>
          <w:sz w:val="36"/>
          <w:szCs w:val="36"/>
          <w:rtl/>
        </w:rPr>
        <w:t>ُ</w:t>
      </w:r>
      <w:r w:rsidRPr="005325B0">
        <w:rPr>
          <w:rFonts w:asciiTheme="majorBidi" w:hAnsiTheme="majorBidi"/>
          <w:b/>
          <w:bCs/>
          <w:sz w:val="36"/>
          <w:szCs w:val="36"/>
          <w:rtl/>
        </w:rPr>
        <w:t>وتيه</w:t>
      </w:r>
      <w:r w:rsidR="00C45DD5" w:rsidRPr="005325B0">
        <w:rPr>
          <w:rFonts w:asciiTheme="majorBidi" w:hAnsiTheme="majorBidi"/>
          <w:b/>
          <w:bCs/>
          <w:sz w:val="36"/>
          <w:szCs w:val="36"/>
          <w:rtl/>
        </w:rPr>
        <w:t xml:space="preserve">، </w:t>
      </w:r>
      <w:r w:rsidRPr="005325B0">
        <w:rPr>
          <w:rFonts w:asciiTheme="majorBidi" w:hAnsiTheme="majorBidi"/>
          <w:b/>
          <w:bCs/>
          <w:sz w:val="36"/>
          <w:szCs w:val="36"/>
          <w:rtl/>
        </w:rPr>
        <w:t xml:space="preserve">وسأل الله </w:t>
      </w:r>
      <w:r w:rsidR="00586BA9" w:rsidRPr="005325B0">
        <w:rPr>
          <w:rFonts w:asciiTheme="majorBidi" w:hAnsiTheme="majorBidi"/>
          <w:b/>
          <w:bCs/>
          <w:sz w:val="36"/>
          <w:szCs w:val="36"/>
          <w:rtl/>
        </w:rPr>
        <w:t>-عز وجل-</w:t>
      </w:r>
      <w:r w:rsidRPr="005325B0">
        <w:rPr>
          <w:rFonts w:asciiTheme="majorBidi" w:hAnsiTheme="majorBidi"/>
          <w:b/>
          <w:bCs/>
          <w:sz w:val="36"/>
          <w:szCs w:val="36"/>
          <w:rtl/>
        </w:rPr>
        <w:t xml:space="preserve"> م</w:t>
      </w:r>
      <w:r w:rsidR="005325B0">
        <w:rPr>
          <w:rFonts w:asciiTheme="majorBidi" w:hAnsiTheme="majorBidi" w:hint="cs"/>
          <w:b/>
          <w:bCs/>
          <w:sz w:val="36"/>
          <w:szCs w:val="36"/>
          <w:rtl/>
        </w:rPr>
        <w:t>ُ</w:t>
      </w:r>
      <w:r w:rsidRPr="005325B0">
        <w:rPr>
          <w:rFonts w:asciiTheme="majorBidi" w:hAnsiTheme="majorBidi"/>
          <w:b/>
          <w:bCs/>
          <w:sz w:val="36"/>
          <w:szCs w:val="36"/>
          <w:rtl/>
        </w:rPr>
        <w:t>لك</w:t>
      </w:r>
      <w:r w:rsidR="00E30853" w:rsidRPr="005325B0">
        <w:rPr>
          <w:rFonts w:asciiTheme="majorBidi" w:hAnsiTheme="majorBidi"/>
          <w:b/>
          <w:bCs/>
          <w:sz w:val="36"/>
          <w:szCs w:val="36"/>
          <w:rtl/>
        </w:rPr>
        <w:t>ًا</w:t>
      </w:r>
      <w:r w:rsidRPr="005325B0">
        <w:rPr>
          <w:rFonts w:asciiTheme="majorBidi" w:hAnsiTheme="majorBidi"/>
          <w:b/>
          <w:bCs/>
          <w:sz w:val="36"/>
          <w:szCs w:val="36"/>
          <w:rtl/>
        </w:rPr>
        <w:t xml:space="preserve"> لا ينبغي لأحد</w:t>
      </w:r>
      <w:r w:rsidR="005325B0">
        <w:rPr>
          <w:rFonts w:asciiTheme="majorBidi" w:hAnsiTheme="majorBidi" w:hint="cs"/>
          <w:b/>
          <w:bCs/>
          <w:sz w:val="36"/>
          <w:szCs w:val="36"/>
          <w:rtl/>
        </w:rPr>
        <w:t>ٍ</w:t>
      </w:r>
      <w:r w:rsidRPr="005325B0">
        <w:rPr>
          <w:rFonts w:asciiTheme="majorBidi" w:hAnsiTheme="majorBidi"/>
          <w:b/>
          <w:bCs/>
          <w:sz w:val="36"/>
          <w:szCs w:val="36"/>
          <w:rtl/>
        </w:rPr>
        <w:t xml:space="preserve"> من بعده فأوتيه</w:t>
      </w:r>
      <w:r w:rsidR="00C45DD5" w:rsidRPr="005325B0">
        <w:rPr>
          <w:rFonts w:asciiTheme="majorBidi" w:hAnsiTheme="majorBidi"/>
          <w:b/>
          <w:bCs/>
          <w:sz w:val="36"/>
          <w:szCs w:val="36"/>
          <w:rtl/>
        </w:rPr>
        <w:t xml:space="preserve">، </w:t>
      </w:r>
      <w:r w:rsidRPr="005325B0">
        <w:rPr>
          <w:rFonts w:asciiTheme="majorBidi" w:hAnsiTheme="majorBidi"/>
          <w:b/>
          <w:bCs/>
          <w:sz w:val="36"/>
          <w:szCs w:val="36"/>
          <w:rtl/>
        </w:rPr>
        <w:t xml:space="preserve">وسأل الله </w:t>
      </w:r>
      <w:r w:rsidR="00586BA9" w:rsidRPr="005325B0">
        <w:rPr>
          <w:rFonts w:asciiTheme="majorBidi" w:hAnsiTheme="majorBidi"/>
          <w:b/>
          <w:bCs/>
          <w:sz w:val="36"/>
          <w:szCs w:val="36"/>
          <w:rtl/>
        </w:rPr>
        <w:t>-عز وجل-</w:t>
      </w:r>
      <w:r w:rsidRPr="005325B0">
        <w:rPr>
          <w:rFonts w:asciiTheme="majorBidi" w:hAnsiTheme="majorBidi"/>
          <w:b/>
          <w:bCs/>
          <w:sz w:val="36"/>
          <w:szCs w:val="36"/>
          <w:rtl/>
        </w:rPr>
        <w:t xml:space="preserve"> حين فرغ من بناء المسجد أن لا يأتيه أحد لا يَنْهَزُهُ </w:t>
      </w:r>
      <w:r w:rsidR="001509E6" w:rsidRPr="005325B0">
        <w:rPr>
          <w:rFonts w:asciiTheme="majorBidi" w:hAnsiTheme="majorBidi"/>
          <w:sz w:val="36"/>
          <w:szCs w:val="36"/>
          <w:rtl/>
        </w:rPr>
        <w:t>-</w:t>
      </w:r>
      <w:r w:rsidRPr="005325B0">
        <w:rPr>
          <w:rFonts w:asciiTheme="majorBidi" w:hAnsiTheme="majorBidi"/>
          <w:sz w:val="36"/>
          <w:szCs w:val="36"/>
          <w:rtl/>
        </w:rPr>
        <w:t>أي: لا يحركه ويدفعه</w:t>
      </w:r>
      <w:r w:rsidR="001509E6" w:rsidRPr="005325B0">
        <w:rPr>
          <w:rFonts w:asciiTheme="majorBidi" w:hAnsiTheme="majorBidi"/>
          <w:sz w:val="36"/>
          <w:szCs w:val="36"/>
          <w:rtl/>
        </w:rPr>
        <w:t>-</w:t>
      </w:r>
      <w:r w:rsidRPr="005325B0">
        <w:rPr>
          <w:rFonts w:asciiTheme="majorBidi" w:hAnsiTheme="majorBidi"/>
          <w:b/>
          <w:bCs/>
          <w:sz w:val="36"/>
          <w:szCs w:val="36"/>
          <w:rtl/>
        </w:rPr>
        <w:t xml:space="preserve"> إلا الصلاة فيه أن يخرجه من خطيئته كيومَ ولدته أمه</w:t>
      </w:r>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032C78" w:rsidRDefault="00A345F3" w:rsidP="00032C78">
      <w:pPr>
        <w:pStyle w:val="a8"/>
        <w:rPr>
          <w:rFonts w:asciiTheme="majorBidi" w:hAnsiTheme="majorBidi"/>
          <w:sz w:val="36"/>
          <w:szCs w:val="36"/>
          <w:rtl/>
        </w:rPr>
      </w:pPr>
      <w:r w:rsidRPr="00E30853">
        <w:rPr>
          <w:rFonts w:asciiTheme="majorBidi" w:hAnsiTheme="majorBidi"/>
          <w:sz w:val="36"/>
          <w:szCs w:val="36"/>
          <w:rtl/>
        </w:rPr>
        <w:t>وليعلم أن الفضائلَ والأحداثَ التي في قصة الإسراء والمعراج للمسجد الأقصى وتخصيصَه بالإسراء إليه</w:t>
      </w:r>
      <w:r w:rsidR="00C45DD5">
        <w:rPr>
          <w:rFonts w:asciiTheme="majorBidi" w:hAnsiTheme="majorBidi"/>
          <w:sz w:val="36"/>
          <w:szCs w:val="36"/>
          <w:rtl/>
        </w:rPr>
        <w:t xml:space="preserve">، </w:t>
      </w:r>
      <w:r w:rsidRPr="00E30853">
        <w:rPr>
          <w:rFonts w:asciiTheme="majorBidi" w:hAnsiTheme="majorBidi"/>
          <w:sz w:val="36"/>
          <w:szCs w:val="36"/>
          <w:rtl/>
        </w:rPr>
        <w:t xml:space="preserve">ثم العروجِ إلى السماء وهبوطِ الأنبياء </w:t>
      </w:r>
      <w:r w:rsidR="00240176">
        <w:rPr>
          <w:rFonts w:asciiTheme="majorBidi" w:hAnsiTheme="majorBidi"/>
          <w:sz w:val="36"/>
          <w:szCs w:val="36"/>
          <w:rtl/>
        </w:rPr>
        <w:t>-عليهم السلام-</w:t>
      </w:r>
      <w:r w:rsidRPr="00E30853">
        <w:rPr>
          <w:rFonts w:asciiTheme="majorBidi" w:hAnsiTheme="majorBidi"/>
          <w:sz w:val="36"/>
          <w:szCs w:val="36"/>
          <w:rtl/>
        </w:rPr>
        <w:t xml:space="preserve"> وعودتِه منه إلى مكة</w:t>
      </w:r>
      <w:r w:rsidR="00C45DD5">
        <w:rPr>
          <w:rFonts w:asciiTheme="majorBidi" w:hAnsiTheme="majorBidi"/>
          <w:sz w:val="36"/>
          <w:szCs w:val="36"/>
          <w:rtl/>
        </w:rPr>
        <w:t xml:space="preserve">، </w:t>
      </w:r>
      <w:r w:rsidRPr="00E30853">
        <w:rPr>
          <w:rFonts w:asciiTheme="majorBidi" w:hAnsiTheme="majorBidi"/>
          <w:sz w:val="36"/>
          <w:szCs w:val="36"/>
          <w:rtl/>
        </w:rPr>
        <w:t>تُبين فضلَ هذا المكان</w:t>
      </w:r>
      <w:r w:rsidR="00032C78">
        <w:rPr>
          <w:rFonts w:asciiTheme="majorBidi" w:hAnsiTheme="majorBidi" w:hint="cs"/>
          <w:sz w:val="36"/>
          <w:szCs w:val="36"/>
          <w:rtl/>
        </w:rPr>
        <w:t>.</w:t>
      </w:r>
    </w:p>
    <w:p w:rsidR="00A345F3" w:rsidRPr="00E30853" w:rsidRDefault="00A345F3" w:rsidP="00032C78">
      <w:pPr>
        <w:pStyle w:val="a8"/>
        <w:rPr>
          <w:rFonts w:asciiTheme="majorBidi" w:hAnsiTheme="majorBidi"/>
          <w:sz w:val="36"/>
          <w:szCs w:val="36"/>
        </w:rPr>
      </w:pPr>
      <w:r w:rsidRPr="00E30853">
        <w:rPr>
          <w:rFonts w:asciiTheme="majorBidi" w:hAnsiTheme="majorBidi"/>
          <w:sz w:val="36"/>
          <w:szCs w:val="36"/>
          <w:rtl/>
        </w:rPr>
        <w:t xml:space="preserve">قال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قيل الحكمة في ذلك: أن يَجمع في تلك الليلة بين رؤية القبلتين</w:t>
      </w:r>
      <w:r w:rsidR="00C45DD5">
        <w:rPr>
          <w:rFonts w:asciiTheme="majorBidi" w:hAnsiTheme="majorBidi"/>
          <w:sz w:val="36"/>
          <w:szCs w:val="36"/>
          <w:rtl/>
        </w:rPr>
        <w:t xml:space="preserve">، </w:t>
      </w:r>
      <w:r w:rsidRPr="00E30853">
        <w:rPr>
          <w:rFonts w:asciiTheme="majorBidi" w:hAnsiTheme="majorBidi"/>
          <w:sz w:val="36"/>
          <w:szCs w:val="36"/>
          <w:rtl/>
        </w:rPr>
        <w:t>أو لأن بيت المقدس كان هجرة َغالبِ الأنبياء قبله</w:t>
      </w:r>
      <w:r w:rsidR="00C45DD5">
        <w:rPr>
          <w:rFonts w:asciiTheme="majorBidi" w:hAnsiTheme="majorBidi"/>
          <w:sz w:val="36"/>
          <w:szCs w:val="36"/>
          <w:rtl/>
        </w:rPr>
        <w:t xml:space="preserve">، </w:t>
      </w:r>
      <w:r w:rsidRPr="00E30853">
        <w:rPr>
          <w:rFonts w:asciiTheme="majorBidi" w:hAnsiTheme="majorBidi"/>
          <w:sz w:val="36"/>
          <w:szCs w:val="36"/>
          <w:rtl/>
        </w:rPr>
        <w:t>فحصل له الرحيل إليه في الجملة</w:t>
      </w:r>
      <w:r w:rsidR="00C45DD5">
        <w:rPr>
          <w:rFonts w:asciiTheme="majorBidi" w:hAnsiTheme="majorBidi"/>
          <w:sz w:val="36"/>
          <w:szCs w:val="36"/>
          <w:rtl/>
        </w:rPr>
        <w:t xml:space="preserve">، </w:t>
      </w:r>
      <w:r w:rsidRPr="00E30853">
        <w:rPr>
          <w:rFonts w:asciiTheme="majorBidi" w:hAnsiTheme="majorBidi"/>
          <w:sz w:val="36"/>
          <w:szCs w:val="36"/>
          <w:rtl/>
        </w:rPr>
        <w:t xml:space="preserve">ليجمع بين </w:t>
      </w:r>
      <w:r w:rsidRPr="00E30853">
        <w:rPr>
          <w:rFonts w:asciiTheme="majorBidi" w:hAnsiTheme="majorBidi"/>
          <w:sz w:val="36"/>
          <w:szCs w:val="36"/>
          <w:rtl/>
        </w:rPr>
        <w:lastRenderedPageBreak/>
        <w:t>أشتات الفضائل</w:t>
      </w:r>
      <w:r w:rsidR="00C45DD5">
        <w:rPr>
          <w:rFonts w:asciiTheme="majorBidi" w:hAnsiTheme="majorBidi"/>
          <w:sz w:val="36"/>
          <w:szCs w:val="36"/>
          <w:rtl/>
        </w:rPr>
        <w:t xml:space="preserve">، </w:t>
      </w:r>
      <w:r w:rsidRPr="00E30853">
        <w:rPr>
          <w:rFonts w:asciiTheme="majorBidi" w:hAnsiTheme="majorBidi"/>
          <w:sz w:val="36"/>
          <w:szCs w:val="36"/>
          <w:rtl/>
        </w:rPr>
        <w:t>أو لأنه محل الحشر</w:t>
      </w:r>
      <w:r w:rsidR="00C45DD5">
        <w:rPr>
          <w:rFonts w:asciiTheme="majorBidi" w:hAnsiTheme="majorBidi"/>
          <w:sz w:val="36"/>
          <w:szCs w:val="36"/>
          <w:rtl/>
        </w:rPr>
        <w:t xml:space="preserve">، </w:t>
      </w:r>
      <w:r w:rsidRPr="00E30853">
        <w:rPr>
          <w:rFonts w:asciiTheme="majorBidi" w:hAnsiTheme="majorBidi"/>
          <w:sz w:val="36"/>
          <w:szCs w:val="36"/>
          <w:rtl/>
        </w:rPr>
        <w:t xml:space="preserve">وغالب ما اتفق له في تلك الليلة يناسب الأحوال </w:t>
      </w:r>
      <w:proofErr w:type="spellStart"/>
      <w:r w:rsidRPr="00E30853">
        <w:rPr>
          <w:rFonts w:asciiTheme="majorBidi" w:hAnsiTheme="majorBidi"/>
          <w:sz w:val="36"/>
          <w:szCs w:val="36"/>
          <w:rtl/>
        </w:rPr>
        <w:t>الأخروية</w:t>
      </w:r>
      <w:proofErr w:type="spellEnd"/>
      <w:r w:rsidR="00C45DD5">
        <w:rPr>
          <w:rFonts w:asciiTheme="majorBidi" w:hAnsiTheme="majorBidi"/>
          <w:sz w:val="36"/>
          <w:szCs w:val="36"/>
          <w:rtl/>
        </w:rPr>
        <w:t xml:space="preserve">، </w:t>
      </w:r>
      <w:r w:rsidRPr="00E30853">
        <w:rPr>
          <w:rFonts w:asciiTheme="majorBidi" w:hAnsiTheme="majorBidi"/>
          <w:sz w:val="36"/>
          <w:szCs w:val="36"/>
          <w:rtl/>
        </w:rPr>
        <w:t>فكان المعراج منه أليق بذلك</w:t>
      </w:r>
      <w:r w:rsidR="00C45DD5">
        <w:rPr>
          <w:rFonts w:asciiTheme="majorBidi" w:hAnsiTheme="majorBidi"/>
          <w:sz w:val="36"/>
          <w:szCs w:val="36"/>
          <w:rtl/>
        </w:rPr>
        <w:t xml:space="preserve">، </w:t>
      </w:r>
      <w:r w:rsidRPr="00E30853">
        <w:rPr>
          <w:rFonts w:asciiTheme="majorBidi" w:hAnsiTheme="majorBidi"/>
          <w:sz w:val="36"/>
          <w:szCs w:val="36"/>
          <w:rtl/>
        </w:rPr>
        <w:t>أو للتفاؤل بحصول أنواع التقديس له حس</w:t>
      </w:r>
      <w:r w:rsidR="00E30853" w:rsidRPr="00E30853">
        <w:rPr>
          <w:rFonts w:asciiTheme="majorBidi" w:hAnsiTheme="majorBidi"/>
          <w:sz w:val="36"/>
          <w:szCs w:val="36"/>
          <w:rtl/>
        </w:rPr>
        <w:t>ًا</w:t>
      </w:r>
      <w:r w:rsidRPr="00E30853">
        <w:rPr>
          <w:rFonts w:asciiTheme="majorBidi" w:hAnsiTheme="majorBidi"/>
          <w:sz w:val="36"/>
          <w:szCs w:val="36"/>
          <w:rtl/>
        </w:rPr>
        <w:t xml:space="preserve"> ومعنى</w:t>
      </w:r>
      <w:r w:rsidR="00C45DD5">
        <w:rPr>
          <w:rFonts w:asciiTheme="majorBidi" w:hAnsiTheme="majorBidi"/>
          <w:sz w:val="36"/>
          <w:szCs w:val="36"/>
          <w:rtl/>
        </w:rPr>
        <w:t xml:space="preserve">، </w:t>
      </w:r>
      <w:r w:rsidRPr="00E30853">
        <w:rPr>
          <w:rFonts w:asciiTheme="majorBidi" w:hAnsiTheme="majorBidi"/>
          <w:sz w:val="36"/>
          <w:szCs w:val="36"/>
          <w:rtl/>
        </w:rPr>
        <w:t>أو ليجتمع بالأنبياء</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ووجه تسميته بالأقصى: لبعد المسافة بينه وبين الكعبة</w:t>
      </w:r>
      <w:r w:rsidR="00C45DD5">
        <w:rPr>
          <w:rFonts w:asciiTheme="majorBidi" w:hAnsiTheme="majorBidi"/>
          <w:sz w:val="36"/>
          <w:szCs w:val="36"/>
          <w:rtl/>
        </w:rPr>
        <w:t xml:space="preserve">، </w:t>
      </w:r>
      <w:r w:rsidRPr="00E30853">
        <w:rPr>
          <w:rFonts w:asciiTheme="majorBidi" w:hAnsiTheme="majorBidi"/>
          <w:sz w:val="36"/>
          <w:szCs w:val="36"/>
          <w:rtl/>
        </w:rPr>
        <w:t>أو لأنه لم يكن وراءه موضع عبادة.</w:t>
      </w:r>
    </w:p>
    <w:p w:rsidR="00A345F3" w:rsidRPr="00E30853" w:rsidRDefault="00A345F3" w:rsidP="00933801">
      <w:pPr>
        <w:pStyle w:val="a8"/>
        <w:rPr>
          <w:rFonts w:asciiTheme="majorBidi" w:hAnsiTheme="majorBidi"/>
          <w:sz w:val="36"/>
          <w:szCs w:val="36"/>
        </w:rPr>
      </w:pPr>
      <w:r w:rsidRPr="00E30853">
        <w:rPr>
          <w:rFonts w:asciiTheme="majorBidi" w:hAnsiTheme="majorBidi"/>
          <w:sz w:val="36"/>
          <w:szCs w:val="36"/>
          <w:rtl/>
        </w:rPr>
        <w:t>والمسجد الأقصى ثالث المساجد المقدسة</w:t>
      </w:r>
      <w:r w:rsidR="00933801">
        <w:rPr>
          <w:rFonts w:asciiTheme="majorBidi" w:hAnsiTheme="majorBidi" w:hint="cs"/>
          <w:sz w:val="36"/>
          <w:szCs w:val="36"/>
          <w:rtl/>
        </w:rPr>
        <w:t>،</w:t>
      </w:r>
      <w:r w:rsidRPr="00E30853">
        <w:rPr>
          <w:rFonts w:asciiTheme="majorBidi" w:hAnsiTheme="majorBidi"/>
          <w:sz w:val="36"/>
          <w:szCs w:val="36"/>
          <w:rtl/>
        </w:rPr>
        <w:t xml:space="preserve"> وليس ثالثَ الحرمين فليس هناك أماكنُ أخرى يقال لها: حرم إلا مكة والمدينة</w:t>
      </w:r>
      <w:r w:rsidR="00C45DD5">
        <w:rPr>
          <w:rFonts w:asciiTheme="majorBidi" w:hAnsiTheme="majorBidi"/>
          <w:sz w:val="36"/>
          <w:szCs w:val="36"/>
          <w:rtl/>
        </w:rPr>
        <w:t xml:space="preserve">، </w:t>
      </w:r>
      <w:r w:rsidRPr="00E30853">
        <w:rPr>
          <w:rFonts w:asciiTheme="majorBidi" w:hAnsiTheme="majorBidi"/>
          <w:sz w:val="36"/>
          <w:szCs w:val="36"/>
          <w:rtl/>
        </w:rPr>
        <w:t>فإنهما حرمان وهما حرمان تجري عليهما الأحكام الشرعية</w:t>
      </w:r>
      <w:r w:rsidR="00C45DD5">
        <w:rPr>
          <w:rFonts w:asciiTheme="majorBidi" w:hAnsiTheme="majorBidi"/>
          <w:sz w:val="36"/>
          <w:szCs w:val="36"/>
          <w:rtl/>
        </w:rPr>
        <w:t xml:space="preserve">، </w:t>
      </w:r>
      <w:r w:rsidRPr="00E30853">
        <w:rPr>
          <w:rFonts w:asciiTheme="majorBidi" w:hAnsiTheme="majorBidi"/>
          <w:sz w:val="36"/>
          <w:szCs w:val="36"/>
          <w:rtl/>
        </w:rPr>
        <w:t>فلا يقطع منها الشجر</w:t>
      </w:r>
      <w:r w:rsidR="00C45DD5">
        <w:rPr>
          <w:rFonts w:asciiTheme="majorBidi" w:hAnsiTheme="majorBidi"/>
          <w:sz w:val="36"/>
          <w:szCs w:val="36"/>
          <w:rtl/>
        </w:rPr>
        <w:t xml:space="preserve">، </w:t>
      </w:r>
      <w:r w:rsidRPr="00E30853">
        <w:rPr>
          <w:rFonts w:asciiTheme="majorBidi" w:hAnsiTheme="majorBidi"/>
          <w:sz w:val="36"/>
          <w:szCs w:val="36"/>
          <w:rtl/>
        </w:rPr>
        <w:t>ولا ي</w:t>
      </w:r>
      <w:r w:rsidR="00933801">
        <w:rPr>
          <w:rFonts w:asciiTheme="majorBidi" w:hAnsiTheme="majorBidi" w:hint="cs"/>
          <w:sz w:val="36"/>
          <w:szCs w:val="36"/>
          <w:rtl/>
        </w:rPr>
        <w:t>ُ</w:t>
      </w:r>
      <w:r w:rsidRPr="00E30853">
        <w:rPr>
          <w:rFonts w:asciiTheme="majorBidi" w:hAnsiTheme="majorBidi"/>
          <w:sz w:val="36"/>
          <w:szCs w:val="36"/>
          <w:rtl/>
        </w:rPr>
        <w:t>صاد الصيد</w:t>
      </w:r>
      <w:r w:rsidR="00C45DD5">
        <w:rPr>
          <w:rFonts w:asciiTheme="majorBidi" w:hAnsiTheme="majorBidi"/>
          <w:sz w:val="36"/>
          <w:szCs w:val="36"/>
          <w:rtl/>
        </w:rPr>
        <w:t xml:space="preserve">، </w:t>
      </w:r>
      <w:r w:rsidRPr="00E30853">
        <w:rPr>
          <w:rFonts w:asciiTheme="majorBidi" w:hAnsiTheme="majorBidi"/>
          <w:sz w:val="36"/>
          <w:szCs w:val="36"/>
          <w:rtl/>
        </w:rPr>
        <w:t>وغير ذلك مما يترتب عليه أحكام الحرم.</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lang w:bidi="ar-EG"/>
        </w:rPr>
      </w:pPr>
    </w:p>
    <w:p w:rsidR="00A345F3" w:rsidRPr="00E30853" w:rsidRDefault="00A345F3" w:rsidP="00E30853">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rPr>
      </w:pPr>
    </w:p>
    <w:p w:rsidR="00763476" w:rsidRDefault="00763476">
      <w:pPr>
        <w:widowControl/>
        <w:bidi w:val="0"/>
        <w:jc w:val="left"/>
        <w:rPr>
          <w:rFonts w:asciiTheme="majorBidi" w:hAnsiTheme="majorBidi"/>
          <w:rtl/>
        </w:rPr>
      </w:pPr>
      <w:r>
        <w:rPr>
          <w:rFonts w:asciiTheme="majorBidi" w:hAnsiTheme="majorBidi"/>
          <w:rtl/>
        </w:rPr>
        <w:br w:type="page"/>
      </w:r>
    </w:p>
    <w:p w:rsidR="00933801" w:rsidRDefault="00933801" w:rsidP="00763476">
      <w:pPr>
        <w:pStyle w:val="a8"/>
        <w:jc w:val="center"/>
        <w:rPr>
          <w:rFonts w:asciiTheme="majorBidi" w:hAnsiTheme="majorBidi"/>
          <w:b/>
          <w:bCs/>
          <w:sz w:val="36"/>
          <w:szCs w:val="36"/>
          <w:rtl/>
        </w:rPr>
      </w:pPr>
    </w:p>
    <w:p w:rsidR="00933801" w:rsidRDefault="00933801" w:rsidP="00763476">
      <w:pPr>
        <w:pStyle w:val="a8"/>
        <w:jc w:val="center"/>
        <w:rPr>
          <w:rFonts w:asciiTheme="majorBidi" w:hAnsiTheme="majorBidi"/>
          <w:b/>
          <w:bCs/>
          <w:sz w:val="36"/>
          <w:szCs w:val="36"/>
          <w:rtl/>
        </w:rPr>
      </w:pPr>
    </w:p>
    <w:p w:rsidR="00933801" w:rsidRDefault="00933801" w:rsidP="00763476">
      <w:pPr>
        <w:pStyle w:val="a8"/>
        <w:jc w:val="center"/>
        <w:rPr>
          <w:rFonts w:asciiTheme="majorBidi" w:hAnsiTheme="majorBidi"/>
          <w:b/>
          <w:bCs/>
          <w:sz w:val="36"/>
          <w:szCs w:val="36"/>
          <w:rtl/>
        </w:rPr>
      </w:pPr>
    </w:p>
    <w:p w:rsidR="00933801" w:rsidRDefault="00933801" w:rsidP="00763476">
      <w:pPr>
        <w:pStyle w:val="a8"/>
        <w:jc w:val="center"/>
        <w:rPr>
          <w:rFonts w:asciiTheme="majorBidi" w:hAnsiTheme="majorBidi"/>
          <w:b/>
          <w:bCs/>
          <w:sz w:val="36"/>
          <w:szCs w:val="36"/>
          <w:rtl/>
        </w:rPr>
      </w:pPr>
    </w:p>
    <w:p w:rsidR="00933801" w:rsidRDefault="00933801" w:rsidP="00763476">
      <w:pPr>
        <w:pStyle w:val="a8"/>
        <w:jc w:val="center"/>
        <w:rPr>
          <w:rFonts w:asciiTheme="majorBidi" w:hAnsiTheme="majorBidi"/>
          <w:b/>
          <w:bCs/>
          <w:sz w:val="36"/>
          <w:szCs w:val="36"/>
          <w:rtl/>
        </w:rPr>
      </w:pPr>
    </w:p>
    <w:p w:rsidR="00933801" w:rsidRDefault="00933801" w:rsidP="00763476">
      <w:pPr>
        <w:pStyle w:val="a8"/>
        <w:jc w:val="center"/>
        <w:rPr>
          <w:rFonts w:asciiTheme="majorBidi" w:hAnsiTheme="majorBidi"/>
          <w:b/>
          <w:bCs/>
          <w:sz w:val="36"/>
          <w:szCs w:val="36"/>
          <w:rtl/>
        </w:rPr>
      </w:pPr>
    </w:p>
    <w:p w:rsidR="00A345F3" w:rsidRPr="00933801" w:rsidRDefault="00A345F3" w:rsidP="00763476">
      <w:pPr>
        <w:pStyle w:val="a8"/>
        <w:jc w:val="center"/>
        <w:rPr>
          <w:rFonts w:asciiTheme="majorBidi" w:hAnsiTheme="majorBidi"/>
          <w:b/>
          <w:bCs/>
          <w:sz w:val="40"/>
          <w:szCs w:val="40"/>
        </w:rPr>
      </w:pPr>
      <w:r w:rsidRPr="00933801">
        <w:rPr>
          <w:rFonts w:asciiTheme="majorBidi" w:hAnsiTheme="majorBidi"/>
          <w:b/>
          <w:bCs/>
          <w:sz w:val="40"/>
          <w:szCs w:val="40"/>
          <w:rtl/>
        </w:rPr>
        <w:t>العبادات</w:t>
      </w:r>
    </w:p>
    <w:p w:rsidR="00A345F3" w:rsidRPr="00B040FA" w:rsidRDefault="00A345F3" w:rsidP="00E30853">
      <w:pPr>
        <w:pStyle w:val="a8"/>
        <w:rPr>
          <w:rFonts w:asciiTheme="majorBidi" w:hAnsiTheme="majorBidi"/>
          <w:b/>
          <w:bCs/>
          <w:sz w:val="36"/>
          <w:szCs w:val="36"/>
        </w:rPr>
      </w:pPr>
    </w:p>
    <w:p w:rsidR="00933801" w:rsidRDefault="00933801">
      <w:pPr>
        <w:widowControl/>
        <w:bidi w:val="0"/>
        <w:jc w:val="left"/>
        <w:rPr>
          <w:rFonts w:asciiTheme="majorBidi" w:hAnsiTheme="majorBidi"/>
          <w:b/>
          <w:bCs/>
          <w:rtl/>
        </w:rPr>
      </w:pPr>
      <w:r>
        <w:rPr>
          <w:rFonts w:asciiTheme="majorBidi" w:hAnsiTheme="majorBidi"/>
          <w:b/>
          <w:bCs/>
          <w:rtl/>
        </w:rPr>
        <w:br w:type="page"/>
      </w:r>
    </w:p>
    <w:p w:rsidR="00A345F3" w:rsidRDefault="00A345F3" w:rsidP="00763476">
      <w:pPr>
        <w:pStyle w:val="a8"/>
        <w:jc w:val="center"/>
        <w:rPr>
          <w:rFonts w:asciiTheme="majorBidi" w:hAnsiTheme="majorBidi"/>
          <w:b/>
          <w:bCs/>
          <w:sz w:val="36"/>
          <w:szCs w:val="36"/>
          <w:rtl/>
        </w:rPr>
      </w:pPr>
      <w:r w:rsidRPr="00B040FA">
        <w:rPr>
          <w:rFonts w:asciiTheme="majorBidi" w:hAnsiTheme="majorBidi"/>
          <w:b/>
          <w:bCs/>
          <w:sz w:val="36"/>
          <w:szCs w:val="36"/>
          <w:rtl/>
        </w:rPr>
        <w:lastRenderedPageBreak/>
        <w:t>فضائل يوم الجمعة</w:t>
      </w:r>
    </w:p>
    <w:p w:rsidR="00933801" w:rsidRPr="00933801" w:rsidRDefault="00933801" w:rsidP="00ED59F7">
      <w:pPr>
        <w:pStyle w:val="a8"/>
        <w:rPr>
          <w:rFonts w:asciiTheme="majorBidi" w:hAnsiTheme="majorBidi"/>
          <w:sz w:val="36"/>
          <w:szCs w:val="36"/>
        </w:rPr>
      </w:pPr>
      <w:r w:rsidRPr="00933801">
        <w:rPr>
          <w:rFonts w:asciiTheme="majorBidi" w:hAnsiTheme="majorBidi" w:hint="cs"/>
          <w:sz w:val="36"/>
          <w:szCs w:val="36"/>
          <w:rtl/>
        </w:rPr>
        <w:t>الخطبة الأولى:</w:t>
      </w:r>
      <w:r>
        <w:rPr>
          <w:rFonts w:asciiTheme="majorBidi" w:hAnsiTheme="majorBidi" w:hint="cs"/>
          <w:sz w:val="36"/>
          <w:szCs w:val="36"/>
          <w:rtl/>
        </w:rPr>
        <w:t xml:space="preserve"> </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خَص</w:t>
      </w:r>
      <w:r w:rsidR="006E122C">
        <w:rPr>
          <w:rFonts w:asciiTheme="majorBidi" w:hAnsiTheme="majorBidi" w:hint="cs"/>
          <w:sz w:val="36"/>
          <w:szCs w:val="36"/>
          <w:rtl/>
        </w:rPr>
        <w:t>َّ</w:t>
      </w:r>
      <w:r w:rsidRPr="00E30853">
        <w:rPr>
          <w:rFonts w:asciiTheme="majorBidi" w:hAnsiTheme="majorBidi"/>
          <w:sz w:val="36"/>
          <w:szCs w:val="36"/>
          <w:rtl/>
        </w:rPr>
        <w:t xml:space="preserve"> الله هذه الأمةَ بخصائصَ وميزاتٍ في أيامها ولياليها</w:t>
      </w:r>
      <w:r w:rsidR="00C45DD5">
        <w:rPr>
          <w:rFonts w:asciiTheme="majorBidi" w:hAnsiTheme="majorBidi"/>
          <w:sz w:val="36"/>
          <w:szCs w:val="36"/>
          <w:rtl/>
        </w:rPr>
        <w:t xml:space="preserve">، </w:t>
      </w:r>
      <w:r w:rsidRPr="00E30853">
        <w:rPr>
          <w:rFonts w:asciiTheme="majorBidi" w:hAnsiTheme="majorBidi"/>
          <w:sz w:val="36"/>
          <w:szCs w:val="36"/>
          <w:rtl/>
        </w:rPr>
        <w:t>كرم</w:t>
      </w:r>
      <w:r w:rsidR="00E30853" w:rsidRPr="00E30853">
        <w:rPr>
          <w:rFonts w:asciiTheme="majorBidi" w:hAnsiTheme="majorBidi"/>
          <w:sz w:val="36"/>
          <w:szCs w:val="36"/>
          <w:rtl/>
        </w:rPr>
        <w:t>ًا</w:t>
      </w:r>
      <w:r w:rsidRPr="00E30853">
        <w:rPr>
          <w:rFonts w:asciiTheme="majorBidi" w:hAnsiTheme="majorBidi"/>
          <w:sz w:val="36"/>
          <w:szCs w:val="36"/>
          <w:rtl/>
        </w:rPr>
        <w:t xml:space="preserve"> منه وفض</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فقد ميّز يومَ الجمعةِ بفضائلَ عن بقية أيام الأسبوع</w:t>
      </w:r>
      <w:r w:rsidR="00C45DD5">
        <w:rPr>
          <w:rFonts w:asciiTheme="majorBidi" w:hAnsiTheme="majorBidi"/>
          <w:sz w:val="36"/>
          <w:szCs w:val="36"/>
          <w:rtl/>
        </w:rPr>
        <w:t xml:space="preserve">، </w:t>
      </w:r>
      <w:r w:rsidRPr="00E30853">
        <w:rPr>
          <w:rFonts w:asciiTheme="majorBidi" w:hAnsiTheme="majorBidi"/>
          <w:sz w:val="36"/>
          <w:szCs w:val="36"/>
          <w:rtl/>
        </w:rPr>
        <w:t>فيه خُلق آدم</w:t>
      </w:r>
      <w:r w:rsidR="00C45DD5">
        <w:rPr>
          <w:rFonts w:asciiTheme="majorBidi" w:hAnsiTheme="majorBidi"/>
          <w:sz w:val="36"/>
          <w:szCs w:val="36"/>
          <w:rtl/>
        </w:rPr>
        <w:t xml:space="preserve">، </w:t>
      </w:r>
      <w:r w:rsidRPr="00E30853">
        <w:rPr>
          <w:rFonts w:asciiTheme="majorBidi" w:hAnsiTheme="majorBidi"/>
          <w:sz w:val="36"/>
          <w:szCs w:val="36"/>
          <w:rtl/>
        </w:rPr>
        <w:t>وفيه أُدخلَ الجنة</w:t>
      </w:r>
      <w:r w:rsidR="00C45DD5">
        <w:rPr>
          <w:rFonts w:asciiTheme="majorBidi" w:hAnsiTheme="majorBidi"/>
          <w:sz w:val="36"/>
          <w:szCs w:val="36"/>
          <w:rtl/>
        </w:rPr>
        <w:t xml:space="preserve">، </w:t>
      </w:r>
      <w:r w:rsidRPr="00E30853">
        <w:rPr>
          <w:rFonts w:asciiTheme="majorBidi" w:hAnsiTheme="majorBidi"/>
          <w:sz w:val="36"/>
          <w:szCs w:val="36"/>
          <w:rtl/>
        </w:rPr>
        <w:t>وفيه أُخْرج منها</w:t>
      </w:r>
      <w:r w:rsidR="00C45DD5">
        <w:rPr>
          <w:rFonts w:asciiTheme="majorBidi" w:hAnsiTheme="majorBidi"/>
          <w:sz w:val="36"/>
          <w:szCs w:val="36"/>
          <w:rtl/>
        </w:rPr>
        <w:t xml:space="preserve">، </w:t>
      </w:r>
      <w:r w:rsidRPr="00E30853">
        <w:rPr>
          <w:rFonts w:asciiTheme="majorBidi" w:hAnsiTheme="majorBidi"/>
          <w:sz w:val="36"/>
          <w:szCs w:val="36"/>
          <w:rtl/>
        </w:rPr>
        <w:t>وفيه تقوم الساعة</w:t>
      </w:r>
      <w:r w:rsidR="00C45DD5">
        <w:rPr>
          <w:rFonts w:asciiTheme="majorBidi" w:hAnsiTheme="majorBidi"/>
          <w:sz w:val="36"/>
          <w:szCs w:val="36"/>
          <w:rtl/>
        </w:rPr>
        <w:t xml:space="preserve">، </w:t>
      </w:r>
      <w:r w:rsidRPr="00E30853">
        <w:rPr>
          <w:rFonts w:asciiTheme="majorBidi" w:hAnsiTheme="majorBidi"/>
          <w:sz w:val="36"/>
          <w:szCs w:val="36"/>
          <w:rtl/>
        </w:rPr>
        <w:t xml:space="preserve">وفيه ساعة لا </w:t>
      </w:r>
      <w:proofErr w:type="spellStart"/>
      <w:r w:rsidRPr="00E30853">
        <w:rPr>
          <w:rFonts w:asciiTheme="majorBidi" w:hAnsiTheme="majorBidi"/>
          <w:sz w:val="36"/>
          <w:szCs w:val="36"/>
          <w:rtl/>
        </w:rPr>
        <w:t>يوافقها</w:t>
      </w:r>
      <w:proofErr w:type="spellEnd"/>
      <w:r w:rsidRPr="00E30853">
        <w:rPr>
          <w:rFonts w:asciiTheme="majorBidi" w:hAnsiTheme="majorBidi"/>
          <w:sz w:val="36"/>
          <w:szCs w:val="36"/>
          <w:rtl/>
        </w:rPr>
        <w:t xml:space="preserve"> عبد مؤمن يَسألُ الله فيها خير</w:t>
      </w:r>
      <w:r w:rsidR="00E30853" w:rsidRPr="00E30853">
        <w:rPr>
          <w:rFonts w:asciiTheme="majorBidi" w:hAnsiTheme="majorBidi"/>
          <w:sz w:val="36"/>
          <w:szCs w:val="36"/>
          <w:rtl/>
        </w:rPr>
        <w:t>ًا</w:t>
      </w:r>
      <w:r w:rsidRPr="00E30853">
        <w:rPr>
          <w:rFonts w:asciiTheme="majorBidi" w:hAnsiTheme="majorBidi"/>
          <w:sz w:val="36"/>
          <w:szCs w:val="36"/>
          <w:rtl/>
        </w:rPr>
        <w:t xml:space="preserve"> إلا أعطاه إياه.</w:t>
      </w:r>
    </w:p>
    <w:p w:rsidR="00ED59F7" w:rsidRDefault="00A345F3" w:rsidP="00ED59F7">
      <w:pPr>
        <w:pStyle w:val="a8"/>
        <w:rPr>
          <w:rFonts w:asciiTheme="majorBidi" w:hAnsiTheme="majorBidi"/>
          <w:sz w:val="36"/>
          <w:szCs w:val="36"/>
          <w:rtl/>
        </w:rPr>
      </w:pPr>
      <w:r w:rsidRPr="00E30853">
        <w:rPr>
          <w:rFonts w:asciiTheme="majorBidi" w:hAnsiTheme="majorBidi"/>
          <w:sz w:val="36"/>
          <w:szCs w:val="36"/>
          <w:rtl/>
        </w:rPr>
        <w:t>هو خيرُ أيام الأسبوع</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D59F7">
        <w:rPr>
          <w:rFonts w:asciiTheme="majorBidi" w:hAnsiTheme="majorBidi"/>
          <w:b/>
          <w:bCs/>
          <w:sz w:val="36"/>
          <w:szCs w:val="36"/>
          <w:rtl/>
        </w:rPr>
        <w:t>إن من أفضل أيامكم يوم الجمعة</w:t>
      </w:r>
      <w:r w:rsidR="00C45DD5" w:rsidRPr="00ED59F7">
        <w:rPr>
          <w:rFonts w:asciiTheme="majorBidi" w:hAnsiTheme="majorBidi"/>
          <w:b/>
          <w:bCs/>
          <w:sz w:val="36"/>
          <w:szCs w:val="36"/>
          <w:rtl/>
        </w:rPr>
        <w:t xml:space="preserve">، </w:t>
      </w:r>
      <w:r w:rsidRPr="00ED59F7">
        <w:rPr>
          <w:rFonts w:asciiTheme="majorBidi" w:hAnsiTheme="majorBidi"/>
          <w:b/>
          <w:bCs/>
          <w:sz w:val="36"/>
          <w:szCs w:val="36"/>
          <w:rtl/>
        </w:rPr>
        <w:t>فأكثروا عليّ من الصلاة فيه</w:t>
      </w:r>
      <w:r w:rsidR="00C45DD5" w:rsidRPr="00ED59F7">
        <w:rPr>
          <w:rFonts w:asciiTheme="majorBidi" w:hAnsiTheme="majorBidi"/>
          <w:b/>
          <w:bCs/>
          <w:sz w:val="36"/>
          <w:szCs w:val="36"/>
          <w:rtl/>
        </w:rPr>
        <w:t xml:space="preserve">، </w:t>
      </w:r>
      <w:r w:rsidRPr="00ED59F7">
        <w:rPr>
          <w:rFonts w:asciiTheme="majorBidi" w:hAnsiTheme="majorBidi"/>
          <w:b/>
          <w:bCs/>
          <w:sz w:val="36"/>
          <w:szCs w:val="36"/>
          <w:rtl/>
        </w:rPr>
        <w:t>فإن صلاتكم معروضة علي</w:t>
      </w:r>
      <w:r w:rsidR="00ED59F7">
        <w:rPr>
          <w:rFonts w:asciiTheme="majorBidi" w:hAnsiTheme="majorBidi" w:hint="cs"/>
          <w:sz w:val="36"/>
          <w:szCs w:val="36"/>
          <w:rtl/>
        </w:rPr>
        <w:t>َّ</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C45DD5">
        <w:rPr>
          <w:rFonts w:asciiTheme="majorBidi" w:hAnsiTheme="majorBidi"/>
          <w:sz w:val="36"/>
          <w:szCs w:val="36"/>
          <w:rtl/>
        </w:rPr>
        <w:t xml:space="preserve">، </w:t>
      </w:r>
      <w:r w:rsidRPr="00E30853">
        <w:rPr>
          <w:rFonts w:asciiTheme="majorBidi" w:hAnsiTheme="majorBidi"/>
          <w:sz w:val="36"/>
          <w:szCs w:val="36"/>
          <w:rtl/>
        </w:rPr>
        <w:t>أضل</w:t>
      </w:r>
      <w:r w:rsidR="00ED59F7">
        <w:rPr>
          <w:rFonts w:asciiTheme="majorBidi" w:hAnsiTheme="majorBidi" w:hint="cs"/>
          <w:sz w:val="36"/>
          <w:szCs w:val="36"/>
          <w:rtl/>
        </w:rPr>
        <w:t>َّ</w:t>
      </w:r>
      <w:r w:rsidRPr="00E30853">
        <w:rPr>
          <w:rFonts w:asciiTheme="majorBidi" w:hAnsiTheme="majorBidi"/>
          <w:sz w:val="36"/>
          <w:szCs w:val="36"/>
          <w:rtl/>
        </w:rPr>
        <w:t xml:space="preserve"> الله يوم الجمعة عن الأمم السابقة</w:t>
      </w:r>
      <w:r w:rsidR="00C45DD5">
        <w:rPr>
          <w:rFonts w:asciiTheme="majorBidi" w:hAnsiTheme="majorBidi"/>
          <w:sz w:val="36"/>
          <w:szCs w:val="36"/>
          <w:rtl/>
        </w:rPr>
        <w:t xml:space="preserve">، </w:t>
      </w:r>
      <w:r w:rsidRPr="00E30853">
        <w:rPr>
          <w:rFonts w:asciiTheme="majorBidi" w:hAnsiTheme="majorBidi"/>
          <w:sz w:val="36"/>
          <w:szCs w:val="36"/>
          <w:rtl/>
        </w:rPr>
        <w:t>فقد اختار اليهود يوم السبت الذي لم يقع فيه خ</w:t>
      </w:r>
      <w:r w:rsidR="00ED59F7">
        <w:rPr>
          <w:rFonts w:asciiTheme="majorBidi" w:hAnsiTheme="majorBidi" w:hint="cs"/>
          <w:sz w:val="36"/>
          <w:szCs w:val="36"/>
          <w:rtl/>
        </w:rPr>
        <w:t>َ</w:t>
      </w:r>
      <w:r w:rsidRPr="00E30853">
        <w:rPr>
          <w:rFonts w:asciiTheme="majorBidi" w:hAnsiTheme="majorBidi"/>
          <w:sz w:val="36"/>
          <w:szCs w:val="36"/>
          <w:rtl/>
        </w:rPr>
        <w:t>ل</w:t>
      </w:r>
      <w:r w:rsidR="00ED59F7">
        <w:rPr>
          <w:rFonts w:asciiTheme="majorBidi" w:hAnsiTheme="majorBidi" w:hint="cs"/>
          <w:sz w:val="36"/>
          <w:szCs w:val="36"/>
          <w:rtl/>
        </w:rPr>
        <w:t>ْ</w:t>
      </w:r>
      <w:r w:rsidRPr="00E30853">
        <w:rPr>
          <w:rFonts w:asciiTheme="majorBidi" w:hAnsiTheme="majorBidi"/>
          <w:sz w:val="36"/>
          <w:szCs w:val="36"/>
          <w:rtl/>
        </w:rPr>
        <w:t>ق</w:t>
      </w:r>
      <w:r w:rsidR="00C45DD5">
        <w:rPr>
          <w:rFonts w:asciiTheme="majorBidi" w:hAnsiTheme="majorBidi"/>
          <w:sz w:val="36"/>
          <w:szCs w:val="36"/>
          <w:rtl/>
        </w:rPr>
        <w:t xml:space="preserve">، </w:t>
      </w:r>
      <w:r w:rsidRPr="00E30853">
        <w:rPr>
          <w:rFonts w:asciiTheme="majorBidi" w:hAnsiTheme="majorBidi"/>
          <w:sz w:val="36"/>
          <w:szCs w:val="36"/>
          <w:rtl/>
        </w:rPr>
        <w:t>واختار النصارى يوم الأحد</w:t>
      </w:r>
      <w:r w:rsidR="00C45DD5">
        <w:rPr>
          <w:rFonts w:asciiTheme="majorBidi" w:hAnsiTheme="majorBidi"/>
          <w:sz w:val="36"/>
          <w:szCs w:val="36"/>
          <w:rtl/>
        </w:rPr>
        <w:t xml:space="preserve">، </w:t>
      </w:r>
      <w:r w:rsidRPr="00E30853">
        <w:rPr>
          <w:rFonts w:asciiTheme="majorBidi" w:hAnsiTheme="majorBidi"/>
          <w:sz w:val="36"/>
          <w:szCs w:val="36"/>
          <w:rtl/>
        </w:rPr>
        <w:t>الذي ابتدأ في الخلق</w:t>
      </w:r>
      <w:r w:rsidR="00ED59F7">
        <w:rPr>
          <w:rFonts w:asciiTheme="majorBidi" w:hAnsiTheme="majorBidi" w:hint="cs"/>
          <w:sz w:val="36"/>
          <w:szCs w:val="36"/>
          <w:rtl/>
        </w:rPr>
        <w:t>.</w:t>
      </w:r>
    </w:p>
    <w:p w:rsidR="00A345F3" w:rsidRPr="00E30853" w:rsidRDefault="00A345F3" w:rsidP="00ED59F7">
      <w:pPr>
        <w:pStyle w:val="a8"/>
        <w:rPr>
          <w:rFonts w:asciiTheme="majorBidi" w:hAnsiTheme="majorBidi"/>
          <w:sz w:val="36"/>
          <w:szCs w:val="36"/>
        </w:rPr>
      </w:pPr>
      <w:r w:rsidRPr="00E30853">
        <w:rPr>
          <w:rFonts w:asciiTheme="majorBidi" w:hAnsiTheme="majorBidi"/>
          <w:sz w:val="36"/>
          <w:szCs w:val="36"/>
          <w:rtl/>
        </w:rPr>
        <w:t>واختار الله لهذه الأمة يوم الجمعة</w:t>
      </w:r>
      <w:r w:rsidR="00C45DD5">
        <w:rPr>
          <w:rFonts w:asciiTheme="majorBidi" w:hAnsiTheme="majorBidi"/>
          <w:sz w:val="36"/>
          <w:szCs w:val="36"/>
          <w:rtl/>
        </w:rPr>
        <w:t xml:space="preserve">، </w:t>
      </w:r>
      <w:r w:rsidRPr="00E30853">
        <w:rPr>
          <w:rFonts w:asciiTheme="majorBidi" w:hAnsiTheme="majorBidi"/>
          <w:sz w:val="36"/>
          <w:szCs w:val="36"/>
          <w:rtl/>
        </w:rPr>
        <w:t>الذي أكمل الله فيه الخليقة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A32C2">
        <w:rPr>
          <w:rFonts w:asciiTheme="majorBidi" w:hAnsiTheme="majorBidi"/>
          <w:b/>
          <w:bCs/>
          <w:sz w:val="36"/>
          <w:szCs w:val="36"/>
          <w:rtl/>
        </w:rPr>
        <w:t>نحن الآخرون السابقون يوم القيامة</w:t>
      </w:r>
      <w:r w:rsidR="00C45DD5" w:rsidRPr="00CA32C2">
        <w:rPr>
          <w:rFonts w:asciiTheme="majorBidi" w:hAnsiTheme="majorBidi"/>
          <w:b/>
          <w:bCs/>
          <w:sz w:val="36"/>
          <w:szCs w:val="36"/>
          <w:rtl/>
        </w:rPr>
        <w:t xml:space="preserve">، </w:t>
      </w:r>
      <w:r w:rsidRPr="00CA32C2">
        <w:rPr>
          <w:rFonts w:asciiTheme="majorBidi" w:hAnsiTheme="majorBidi"/>
          <w:b/>
          <w:bCs/>
          <w:sz w:val="36"/>
          <w:szCs w:val="36"/>
          <w:rtl/>
        </w:rPr>
        <w:t>بَيْد أنهم أوتوا الكتاب من قبلنا</w:t>
      </w:r>
      <w:r w:rsidR="00C45DD5" w:rsidRPr="00CA32C2">
        <w:rPr>
          <w:rFonts w:asciiTheme="majorBidi" w:hAnsiTheme="majorBidi"/>
          <w:b/>
          <w:bCs/>
          <w:sz w:val="36"/>
          <w:szCs w:val="36"/>
          <w:rtl/>
        </w:rPr>
        <w:t xml:space="preserve">، </w:t>
      </w:r>
      <w:r w:rsidRPr="00CA32C2">
        <w:rPr>
          <w:rFonts w:asciiTheme="majorBidi" w:hAnsiTheme="majorBidi"/>
          <w:b/>
          <w:bCs/>
          <w:sz w:val="36"/>
          <w:szCs w:val="36"/>
          <w:rtl/>
        </w:rPr>
        <w:t>ثم إن هذا يومهم الذي فرض الله عليهم فاختلفوا فيه</w:t>
      </w:r>
      <w:r w:rsidR="00C45DD5" w:rsidRPr="00CA32C2">
        <w:rPr>
          <w:rFonts w:asciiTheme="majorBidi" w:hAnsiTheme="majorBidi"/>
          <w:b/>
          <w:bCs/>
          <w:sz w:val="36"/>
          <w:szCs w:val="36"/>
          <w:rtl/>
        </w:rPr>
        <w:t xml:space="preserve">، </w:t>
      </w:r>
      <w:r w:rsidRPr="00CA32C2">
        <w:rPr>
          <w:rFonts w:asciiTheme="majorBidi" w:hAnsiTheme="majorBidi"/>
          <w:b/>
          <w:bCs/>
          <w:sz w:val="36"/>
          <w:szCs w:val="36"/>
          <w:rtl/>
        </w:rPr>
        <w:t>فهدانا الله له</w:t>
      </w:r>
      <w:r w:rsidR="00C45DD5" w:rsidRPr="00CA32C2">
        <w:rPr>
          <w:rFonts w:asciiTheme="majorBidi" w:hAnsiTheme="majorBidi"/>
          <w:b/>
          <w:bCs/>
          <w:sz w:val="36"/>
          <w:szCs w:val="36"/>
          <w:rtl/>
        </w:rPr>
        <w:t xml:space="preserve">، </w:t>
      </w:r>
      <w:r w:rsidRPr="00CA32C2">
        <w:rPr>
          <w:rFonts w:asciiTheme="majorBidi" w:hAnsiTheme="majorBidi"/>
          <w:b/>
          <w:bCs/>
          <w:sz w:val="36"/>
          <w:szCs w:val="36"/>
          <w:rtl/>
        </w:rPr>
        <w:t>فالناس لنا فيه تبع</w:t>
      </w:r>
      <w:r w:rsidR="00C45DD5" w:rsidRPr="00CA32C2">
        <w:rPr>
          <w:rFonts w:asciiTheme="majorBidi" w:hAnsiTheme="majorBidi"/>
          <w:b/>
          <w:bCs/>
          <w:sz w:val="36"/>
          <w:szCs w:val="36"/>
          <w:rtl/>
        </w:rPr>
        <w:t xml:space="preserve">، </w:t>
      </w:r>
      <w:r w:rsidRPr="00CA32C2">
        <w:rPr>
          <w:rFonts w:asciiTheme="majorBidi" w:hAnsiTheme="majorBidi"/>
          <w:b/>
          <w:bCs/>
          <w:sz w:val="36"/>
          <w:szCs w:val="36"/>
          <w:rtl/>
        </w:rPr>
        <w:t>اليهود غد</w:t>
      </w:r>
      <w:r w:rsidR="00E30853" w:rsidRPr="00CA32C2">
        <w:rPr>
          <w:rFonts w:asciiTheme="majorBidi" w:hAnsiTheme="majorBidi"/>
          <w:b/>
          <w:bCs/>
          <w:sz w:val="36"/>
          <w:szCs w:val="36"/>
          <w:rtl/>
        </w:rPr>
        <w:t>ًا</w:t>
      </w:r>
      <w:r w:rsidR="00C45DD5" w:rsidRPr="00CA32C2">
        <w:rPr>
          <w:rFonts w:asciiTheme="majorBidi" w:hAnsiTheme="majorBidi"/>
          <w:b/>
          <w:bCs/>
          <w:sz w:val="36"/>
          <w:szCs w:val="36"/>
          <w:rtl/>
        </w:rPr>
        <w:t xml:space="preserve">، </w:t>
      </w:r>
      <w:r w:rsidRPr="00CA32C2">
        <w:rPr>
          <w:rFonts w:asciiTheme="majorBidi" w:hAnsiTheme="majorBidi"/>
          <w:b/>
          <w:bCs/>
          <w:sz w:val="36"/>
          <w:szCs w:val="36"/>
          <w:rtl/>
        </w:rPr>
        <w:t>والنصارى بعد غد</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 xml:space="preserve">وفي لفظ مسلم </w:t>
      </w:r>
      <w:r w:rsidR="00E30853" w:rsidRPr="00E30853">
        <w:rPr>
          <w:rFonts w:asciiTheme="majorBidi" w:hAnsiTheme="majorBidi"/>
          <w:sz w:val="36"/>
          <w:szCs w:val="36"/>
          <w:rtl/>
        </w:rPr>
        <w:t>"</w:t>
      </w:r>
      <w:r w:rsidRPr="00CA32C2">
        <w:rPr>
          <w:rFonts w:asciiTheme="majorBidi" w:hAnsiTheme="majorBidi"/>
          <w:b/>
          <w:bCs/>
          <w:sz w:val="36"/>
          <w:szCs w:val="36"/>
          <w:rtl/>
        </w:rPr>
        <w:t>أضل الله عن الجمعة من كان قبلنا</w:t>
      </w:r>
      <w:r w:rsidR="00E30853" w:rsidRPr="00E30853">
        <w:rPr>
          <w:rFonts w:asciiTheme="majorBidi" w:hAnsiTheme="majorBidi"/>
          <w:sz w:val="36"/>
          <w:szCs w:val="36"/>
          <w:rtl/>
        </w:rPr>
        <w:t>"</w:t>
      </w:r>
      <w:r w:rsidR="007A07ED">
        <w:rPr>
          <w:rFonts w:asciiTheme="majorBidi" w:hAnsiTheme="majorBidi"/>
          <w:sz w:val="36"/>
          <w:szCs w:val="36"/>
          <w:rtl/>
        </w:rPr>
        <w:t>.</w:t>
      </w:r>
    </w:p>
    <w:p w:rsidR="00CA32C2" w:rsidRDefault="00A345F3" w:rsidP="00CA32C2">
      <w:pPr>
        <w:pStyle w:val="a8"/>
        <w:rPr>
          <w:rFonts w:asciiTheme="majorBidi" w:hAnsiTheme="majorBidi"/>
          <w:sz w:val="36"/>
          <w:szCs w:val="36"/>
          <w:rtl/>
        </w:rPr>
      </w:pPr>
      <w:r w:rsidRPr="00E30853">
        <w:rPr>
          <w:rFonts w:asciiTheme="majorBidi" w:hAnsiTheme="majorBidi"/>
          <w:sz w:val="36"/>
          <w:szCs w:val="36"/>
          <w:rtl/>
        </w:rPr>
        <w:t>ميّز الله هذا اليوم بصلاة الجمعة</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005D41C2" w:rsidRPr="00CA32C2">
        <w:rPr>
          <w:rFonts w:asciiTheme="majorBidi" w:hAnsiTheme="majorBidi"/>
          <w:b/>
          <w:bCs/>
          <w:sz w:val="36"/>
          <w:szCs w:val="36"/>
          <w:rtl/>
        </w:rPr>
        <w:t>يَا أَ</w:t>
      </w:r>
      <w:r w:rsidRPr="00CA32C2">
        <w:rPr>
          <w:rFonts w:asciiTheme="majorBidi" w:hAnsiTheme="majorBidi"/>
          <w:b/>
          <w:bCs/>
          <w:sz w:val="36"/>
          <w:szCs w:val="36"/>
          <w:rtl/>
        </w:rPr>
        <w:t>يُّهَا الَّذِينَ آمَنُوا إِذَا نُودِيَ لِلصَّلاَةِ مِنْ يَوْمِ الْجُمُعَةِ فَاسْعَوْا إِلَى ذِكْرِ اللَّهِ</w:t>
      </w:r>
      <w:r w:rsidR="00E30853">
        <w:rPr>
          <w:rFonts w:asciiTheme="majorBidi" w:hAnsiTheme="majorBidi"/>
          <w:sz w:val="36"/>
          <w:szCs w:val="36"/>
          <w:rtl/>
        </w:rPr>
        <w:t>)</w:t>
      </w:r>
      <w:r w:rsidRPr="00E30853">
        <w:rPr>
          <w:rFonts w:asciiTheme="majorBidi" w:hAnsiTheme="majorBidi"/>
          <w:sz w:val="36"/>
          <w:szCs w:val="36"/>
          <w:rtl/>
        </w:rPr>
        <w:t>[الجُمُعَة: 9]</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006B26C1">
        <w:rPr>
          <w:rFonts w:asciiTheme="majorBidi" w:hAnsiTheme="majorBidi"/>
          <w:sz w:val="36"/>
          <w:szCs w:val="36"/>
          <w:rtl/>
        </w:rPr>
        <w:t>: "</w:t>
      </w:r>
      <w:r w:rsidRPr="00E30853">
        <w:rPr>
          <w:rFonts w:asciiTheme="majorBidi" w:hAnsiTheme="majorBidi"/>
          <w:sz w:val="36"/>
          <w:szCs w:val="36"/>
          <w:rtl/>
        </w:rPr>
        <w:t>أي اقصِدوا واعْمَدُوا واهتموا في مسيركم إليها</w:t>
      </w:r>
      <w:r w:rsidR="00E30853" w:rsidRPr="00E30853">
        <w:rPr>
          <w:rFonts w:asciiTheme="majorBidi" w:hAnsiTheme="majorBidi"/>
          <w:sz w:val="36"/>
          <w:szCs w:val="36"/>
          <w:rtl/>
        </w:rPr>
        <w:t>"</w:t>
      </w:r>
      <w:r w:rsidRPr="00E30853">
        <w:rPr>
          <w:rFonts w:asciiTheme="majorBidi" w:hAnsiTheme="majorBidi"/>
          <w:sz w:val="36"/>
          <w:szCs w:val="36"/>
          <w:rtl/>
        </w:rPr>
        <w:t>. والسعي لها يكون بسكينة وتفرغ عن مشاغل الدنيا</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CA32C2">
        <w:rPr>
          <w:rFonts w:asciiTheme="majorBidi" w:hAnsiTheme="majorBidi"/>
          <w:b/>
          <w:bCs/>
          <w:sz w:val="36"/>
          <w:szCs w:val="36"/>
          <w:rtl/>
        </w:rPr>
        <w:t>وَذَرُوا الْبَيْعَ</w:t>
      </w:r>
      <w:r w:rsidR="00E30853">
        <w:rPr>
          <w:rFonts w:asciiTheme="majorBidi" w:hAnsiTheme="majorBidi"/>
          <w:sz w:val="36"/>
          <w:szCs w:val="36"/>
          <w:rtl/>
        </w:rPr>
        <w:t>)</w:t>
      </w:r>
      <w:r w:rsidRPr="00E30853">
        <w:rPr>
          <w:rFonts w:asciiTheme="majorBidi" w:hAnsiTheme="majorBidi"/>
          <w:sz w:val="36"/>
          <w:szCs w:val="36"/>
          <w:rtl/>
        </w:rPr>
        <w:t>[الجُمُعَة: 9]</w:t>
      </w:r>
      <w:r w:rsidR="00CA32C2">
        <w:rPr>
          <w:rFonts w:asciiTheme="majorBidi" w:hAnsiTheme="majorBidi" w:hint="cs"/>
          <w:sz w:val="36"/>
          <w:szCs w:val="36"/>
          <w:rtl/>
        </w:rPr>
        <w:t>.</w:t>
      </w:r>
    </w:p>
    <w:p w:rsidR="00A345F3" w:rsidRPr="00E30853" w:rsidRDefault="00A345F3" w:rsidP="00CA32C2">
      <w:pPr>
        <w:pStyle w:val="a8"/>
        <w:rPr>
          <w:rFonts w:asciiTheme="majorBidi" w:hAnsiTheme="majorBidi"/>
          <w:sz w:val="36"/>
          <w:szCs w:val="36"/>
        </w:rPr>
      </w:pPr>
      <w:r w:rsidRPr="00E30853">
        <w:rPr>
          <w:rFonts w:asciiTheme="majorBidi" w:hAnsiTheme="majorBidi"/>
          <w:sz w:val="36"/>
          <w:szCs w:val="36"/>
          <w:rtl/>
        </w:rPr>
        <w:t>وجزاء هذا العمل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CA32C2">
        <w:rPr>
          <w:rFonts w:asciiTheme="majorBidi" w:hAnsiTheme="majorBidi"/>
          <w:b/>
          <w:bCs/>
          <w:sz w:val="36"/>
          <w:szCs w:val="36"/>
          <w:rtl/>
        </w:rPr>
        <w:t>ذَلِكُمْ خَيْرٌ لَكُمْ إِنْ كُنْتُمْ تَعْلَمُونَ</w:t>
      </w:r>
      <w:r w:rsidR="00E30853">
        <w:rPr>
          <w:rFonts w:asciiTheme="majorBidi" w:hAnsiTheme="majorBidi"/>
          <w:sz w:val="36"/>
          <w:szCs w:val="36"/>
          <w:rtl/>
        </w:rPr>
        <w:t>)</w:t>
      </w:r>
      <w:r w:rsidRPr="00E30853">
        <w:rPr>
          <w:rFonts w:asciiTheme="majorBidi" w:hAnsiTheme="majorBidi"/>
          <w:sz w:val="36"/>
          <w:szCs w:val="36"/>
          <w:rtl/>
        </w:rPr>
        <w:t>[الجُمُعَة: 9</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بترككم البيع وإقبالكم إلى ذ</w:t>
      </w:r>
      <w:r w:rsidR="00CA32C2">
        <w:rPr>
          <w:rFonts w:asciiTheme="majorBidi" w:hAnsiTheme="majorBidi" w:hint="cs"/>
          <w:sz w:val="36"/>
          <w:szCs w:val="36"/>
          <w:rtl/>
        </w:rPr>
        <w:t>ِ</w:t>
      </w:r>
      <w:r w:rsidRPr="00E30853">
        <w:rPr>
          <w:rFonts w:asciiTheme="majorBidi" w:hAnsiTheme="majorBidi"/>
          <w:sz w:val="36"/>
          <w:szCs w:val="36"/>
          <w:rtl/>
        </w:rPr>
        <w:t>كر الله و</w:t>
      </w:r>
      <w:r w:rsidR="00CA32C2">
        <w:rPr>
          <w:rFonts w:asciiTheme="majorBidi" w:hAnsiTheme="majorBidi" w:hint="cs"/>
          <w:sz w:val="36"/>
          <w:szCs w:val="36"/>
          <w:rtl/>
        </w:rPr>
        <w:t>إ</w:t>
      </w:r>
      <w:r w:rsidRPr="00E30853">
        <w:rPr>
          <w:rFonts w:asciiTheme="majorBidi" w:hAnsiTheme="majorBidi"/>
          <w:sz w:val="36"/>
          <w:szCs w:val="36"/>
          <w:rtl/>
        </w:rPr>
        <w:t>لى الصلاة خير لكم في الدنيا والآخرة إن كنتم تعلمون</w:t>
      </w:r>
      <w:r w:rsidR="00C45DD5">
        <w:rPr>
          <w:rFonts w:asciiTheme="majorBidi" w:hAnsiTheme="majorBidi"/>
          <w:sz w:val="36"/>
          <w:szCs w:val="36"/>
          <w:rtl/>
        </w:rPr>
        <w:t xml:space="preserve">، </w:t>
      </w:r>
      <w:r w:rsidRPr="00E30853">
        <w:rPr>
          <w:rFonts w:asciiTheme="majorBidi" w:hAnsiTheme="majorBidi"/>
          <w:sz w:val="36"/>
          <w:szCs w:val="36"/>
          <w:rtl/>
        </w:rPr>
        <w:t>وبعد أداء الجمعة يكون الانتشار في الأرض</w:t>
      </w:r>
      <w:r w:rsidR="00C45DD5">
        <w:rPr>
          <w:rFonts w:asciiTheme="majorBidi" w:hAnsiTheme="majorBidi"/>
          <w:sz w:val="36"/>
          <w:szCs w:val="36"/>
          <w:rtl/>
        </w:rPr>
        <w:t xml:space="preserve">، </w:t>
      </w:r>
      <w:r w:rsidRPr="00E30853">
        <w:rPr>
          <w:rFonts w:asciiTheme="majorBidi" w:hAnsiTheme="majorBidi"/>
          <w:sz w:val="36"/>
          <w:szCs w:val="36"/>
          <w:rtl/>
        </w:rPr>
        <w:t>والابتغاء من فضل الله</w:t>
      </w:r>
      <w:r w:rsidR="00C45DD5">
        <w:rPr>
          <w:rFonts w:asciiTheme="majorBidi" w:hAnsiTheme="majorBidi"/>
          <w:sz w:val="36"/>
          <w:szCs w:val="36"/>
          <w:rtl/>
        </w:rPr>
        <w:t xml:space="preserve">، </w:t>
      </w:r>
      <w:r w:rsidRPr="00E30853">
        <w:rPr>
          <w:rFonts w:asciiTheme="majorBidi" w:hAnsiTheme="majorBidi"/>
          <w:sz w:val="36"/>
          <w:szCs w:val="36"/>
          <w:rtl/>
        </w:rPr>
        <w:t>مع المداومة على ذ</w:t>
      </w:r>
      <w:r w:rsidR="00CA32C2">
        <w:rPr>
          <w:rFonts w:asciiTheme="majorBidi" w:hAnsiTheme="majorBidi" w:hint="cs"/>
          <w:sz w:val="36"/>
          <w:szCs w:val="36"/>
          <w:rtl/>
        </w:rPr>
        <w:t>ِ</w:t>
      </w:r>
      <w:r w:rsidRPr="00E30853">
        <w:rPr>
          <w:rFonts w:asciiTheme="majorBidi" w:hAnsiTheme="majorBidi"/>
          <w:sz w:val="36"/>
          <w:szCs w:val="36"/>
          <w:rtl/>
        </w:rPr>
        <w:t>ك</w:t>
      </w:r>
      <w:r w:rsidR="00CA32C2">
        <w:rPr>
          <w:rFonts w:asciiTheme="majorBidi" w:hAnsiTheme="majorBidi" w:hint="cs"/>
          <w:sz w:val="36"/>
          <w:szCs w:val="36"/>
          <w:rtl/>
        </w:rPr>
        <w:t>ْ</w:t>
      </w:r>
      <w:r w:rsidRPr="00E30853">
        <w:rPr>
          <w:rFonts w:asciiTheme="majorBidi" w:hAnsiTheme="majorBidi"/>
          <w:sz w:val="36"/>
          <w:szCs w:val="36"/>
          <w:rtl/>
        </w:rPr>
        <w:t>ر الله دوم</w:t>
      </w:r>
      <w:r w:rsidR="00E30853" w:rsidRPr="00E30853">
        <w:rPr>
          <w:rFonts w:asciiTheme="majorBidi" w:hAnsiTheme="majorBidi"/>
          <w:sz w:val="36"/>
          <w:szCs w:val="36"/>
          <w:rtl/>
        </w:rPr>
        <w:t>ًا</w:t>
      </w:r>
      <w:r w:rsidRPr="00E30853">
        <w:rPr>
          <w:rFonts w:asciiTheme="majorBidi" w:hAnsiTheme="majorBidi"/>
          <w:sz w:val="36"/>
          <w:szCs w:val="36"/>
          <w:rtl/>
        </w:rPr>
        <w:t xml:space="preserve"> كما أمر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CA32C2">
        <w:rPr>
          <w:rFonts w:asciiTheme="majorBidi" w:hAnsiTheme="majorBidi"/>
          <w:b/>
          <w:bCs/>
          <w:sz w:val="36"/>
          <w:szCs w:val="36"/>
          <w:rtl/>
        </w:rPr>
        <w:t>فَإِذَا قُضِيَتِ الصَّلاَةُ فَانْتَشِرُوا فِي الأَرْضِ وَابْتَغُوا مِنْ فَضْلِ اللَّهِ وَاذْكُرُوا اللَّهَ كَثِيرًا لَعَلَّكُمْ تُفْلِحُونَ</w:t>
      </w:r>
      <w:r w:rsidR="00E30853">
        <w:rPr>
          <w:rFonts w:asciiTheme="majorBidi" w:hAnsiTheme="majorBidi"/>
          <w:sz w:val="36"/>
          <w:szCs w:val="36"/>
          <w:rtl/>
        </w:rPr>
        <w:t>)</w:t>
      </w:r>
      <w:r w:rsidRPr="00E30853">
        <w:rPr>
          <w:rFonts w:asciiTheme="majorBidi" w:hAnsiTheme="majorBidi"/>
          <w:sz w:val="36"/>
          <w:szCs w:val="36"/>
          <w:rtl/>
        </w:rPr>
        <w:t>[الجُمُعَة: 10].</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في يوم الجمعة تكفيرٌ للسيئات</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320F9">
        <w:rPr>
          <w:rFonts w:asciiTheme="majorBidi" w:hAnsiTheme="majorBidi"/>
          <w:b/>
          <w:bCs/>
          <w:sz w:val="36"/>
          <w:szCs w:val="36"/>
          <w:rtl/>
        </w:rPr>
        <w:t>الصلاة إلى الصلاة</w:t>
      </w:r>
      <w:r w:rsidR="00C45DD5" w:rsidRPr="00C320F9">
        <w:rPr>
          <w:rFonts w:asciiTheme="majorBidi" w:hAnsiTheme="majorBidi"/>
          <w:b/>
          <w:bCs/>
          <w:sz w:val="36"/>
          <w:szCs w:val="36"/>
          <w:rtl/>
        </w:rPr>
        <w:t xml:space="preserve">، </w:t>
      </w:r>
      <w:r w:rsidRPr="00C320F9">
        <w:rPr>
          <w:rFonts w:asciiTheme="majorBidi" w:hAnsiTheme="majorBidi"/>
          <w:b/>
          <w:bCs/>
          <w:sz w:val="36"/>
          <w:szCs w:val="36"/>
          <w:rtl/>
        </w:rPr>
        <w:t>والجمعة إلى الجمعة</w:t>
      </w:r>
      <w:r w:rsidR="00C45DD5" w:rsidRPr="00C320F9">
        <w:rPr>
          <w:rFonts w:asciiTheme="majorBidi" w:hAnsiTheme="majorBidi"/>
          <w:b/>
          <w:bCs/>
          <w:sz w:val="36"/>
          <w:szCs w:val="36"/>
          <w:rtl/>
        </w:rPr>
        <w:t xml:space="preserve">، </w:t>
      </w:r>
      <w:r w:rsidRPr="00C320F9">
        <w:rPr>
          <w:rFonts w:asciiTheme="majorBidi" w:hAnsiTheme="majorBidi"/>
          <w:b/>
          <w:bCs/>
          <w:sz w:val="36"/>
          <w:szCs w:val="36"/>
          <w:rtl/>
        </w:rPr>
        <w:t>ورمضان إلى رمضان</w:t>
      </w:r>
      <w:r w:rsidR="00C45DD5" w:rsidRPr="00C320F9">
        <w:rPr>
          <w:rFonts w:asciiTheme="majorBidi" w:hAnsiTheme="majorBidi"/>
          <w:b/>
          <w:bCs/>
          <w:sz w:val="36"/>
          <w:szCs w:val="36"/>
          <w:rtl/>
        </w:rPr>
        <w:t xml:space="preserve">، </w:t>
      </w:r>
      <w:r w:rsidRPr="00C320F9">
        <w:rPr>
          <w:rFonts w:asciiTheme="majorBidi" w:hAnsiTheme="majorBidi"/>
          <w:b/>
          <w:bCs/>
          <w:sz w:val="36"/>
          <w:szCs w:val="36"/>
          <w:rtl/>
        </w:rPr>
        <w:t>مكف</w:t>
      </w:r>
      <w:r w:rsidR="00C320F9">
        <w:rPr>
          <w:rFonts w:asciiTheme="majorBidi" w:hAnsiTheme="majorBidi" w:hint="cs"/>
          <w:b/>
          <w:bCs/>
          <w:sz w:val="36"/>
          <w:szCs w:val="36"/>
          <w:rtl/>
        </w:rPr>
        <w:t>ّ</w:t>
      </w:r>
      <w:r w:rsidRPr="00C320F9">
        <w:rPr>
          <w:rFonts w:asciiTheme="majorBidi" w:hAnsiTheme="majorBidi"/>
          <w:b/>
          <w:bCs/>
          <w:sz w:val="36"/>
          <w:szCs w:val="36"/>
          <w:rtl/>
        </w:rPr>
        <w:t>رات لما بينهن إذا اجتنبت الكبائر</w:t>
      </w:r>
      <w:r w:rsidR="00E30853" w:rsidRPr="00E30853">
        <w:rPr>
          <w:rFonts w:asciiTheme="majorBidi" w:hAnsiTheme="majorBidi"/>
          <w:sz w:val="36"/>
          <w:szCs w:val="36"/>
          <w:rtl/>
        </w:rPr>
        <w:t>"</w:t>
      </w:r>
      <w:r w:rsidR="00692CA1">
        <w:rPr>
          <w:rFonts w:asciiTheme="majorBidi" w:hAnsiTheme="majorBidi"/>
          <w:sz w:val="36"/>
          <w:szCs w:val="36"/>
          <w:rtl/>
        </w:rPr>
        <w:t>(رواه الإمام أحمد)</w:t>
      </w:r>
      <w:r w:rsidRPr="00E30853">
        <w:rPr>
          <w:rFonts w:asciiTheme="majorBidi" w:hAnsiTheme="majorBidi"/>
          <w:sz w:val="36"/>
          <w:szCs w:val="36"/>
          <w:rtl/>
        </w:rPr>
        <w:t>.</w:t>
      </w:r>
    </w:p>
    <w:p w:rsidR="00C320F9" w:rsidRDefault="00A345F3" w:rsidP="00E30853">
      <w:pPr>
        <w:pStyle w:val="a8"/>
        <w:rPr>
          <w:rFonts w:asciiTheme="majorBidi" w:hAnsiTheme="majorBidi"/>
          <w:sz w:val="36"/>
          <w:szCs w:val="36"/>
          <w:rtl/>
        </w:rPr>
      </w:pPr>
      <w:r w:rsidRPr="00E30853">
        <w:rPr>
          <w:rFonts w:asciiTheme="majorBidi" w:hAnsiTheme="majorBidi"/>
          <w:sz w:val="36"/>
          <w:szCs w:val="36"/>
          <w:rtl/>
        </w:rPr>
        <w:t>وعلى م</w:t>
      </w:r>
      <w:r w:rsidR="00C320F9">
        <w:rPr>
          <w:rFonts w:asciiTheme="majorBidi" w:hAnsiTheme="majorBidi" w:hint="cs"/>
          <w:sz w:val="36"/>
          <w:szCs w:val="36"/>
          <w:rtl/>
        </w:rPr>
        <w:t>َ</w:t>
      </w:r>
      <w:r w:rsidRPr="00E30853">
        <w:rPr>
          <w:rFonts w:asciiTheme="majorBidi" w:hAnsiTheme="majorBidi"/>
          <w:sz w:val="36"/>
          <w:szCs w:val="36"/>
          <w:rtl/>
        </w:rPr>
        <w:t>ن يحضر صلاة الجمعة أن يهيئ نفسه تهيئة ملائمة لهذا اليوم المبارك</w:t>
      </w:r>
      <w:r w:rsidR="00C45DD5">
        <w:rPr>
          <w:rFonts w:asciiTheme="majorBidi" w:hAnsiTheme="majorBidi"/>
          <w:sz w:val="36"/>
          <w:szCs w:val="36"/>
          <w:rtl/>
        </w:rPr>
        <w:t xml:space="preserve">، </w:t>
      </w:r>
      <w:r w:rsidRPr="00E30853">
        <w:rPr>
          <w:rFonts w:asciiTheme="majorBidi" w:hAnsiTheme="majorBidi"/>
          <w:sz w:val="36"/>
          <w:szCs w:val="36"/>
          <w:rtl/>
        </w:rPr>
        <w:t xml:space="preserve">فقد أرشد النبي </w:t>
      </w:r>
      <w:r w:rsidR="00E30853">
        <w:rPr>
          <w:rFonts w:asciiTheme="majorBidi" w:hAnsiTheme="majorBidi"/>
          <w:sz w:val="36"/>
          <w:szCs w:val="36"/>
          <w:rtl/>
        </w:rPr>
        <w:t xml:space="preserve">-صلى </w:t>
      </w:r>
      <w:r w:rsidR="00E30853">
        <w:rPr>
          <w:rFonts w:asciiTheme="majorBidi" w:hAnsiTheme="majorBidi"/>
          <w:sz w:val="36"/>
          <w:szCs w:val="36"/>
          <w:rtl/>
        </w:rPr>
        <w:lastRenderedPageBreak/>
        <w:t>الله عليه وسلم-</w:t>
      </w:r>
      <w:r w:rsidRPr="00E30853">
        <w:rPr>
          <w:rFonts w:asciiTheme="majorBidi" w:hAnsiTheme="majorBidi"/>
          <w:sz w:val="36"/>
          <w:szCs w:val="36"/>
          <w:rtl/>
        </w:rPr>
        <w:t xml:space="preserve"> إلى جملةٍ من الأعمالِ المشروعة</w:t>
      </w:r>
      <w:r w:rsidR="00C45DD5">
        <w:rPr>
          <w:rFonts w:asciiTheme="majorBidi" w:hAnsiTheme="majorBidi"/>
          <w:sz w:val="36"/>
          <w:szCs w:val="36"/>
          <w:rtl/>
        </w:rPr>
        <w:t xml:space="preserve">، </w:t>
      </w:r>
      <w:r w:rsidRPr="00E30853">
        <w:rPr>
          <w:rFonts w:asciiTheme="majorBidi" w:hAnsiTheme="majorBidi"/>
          <w:sz w:val="36"/>
          <w:szCs w:val="36"/>
          <w:rtl/>
        </w:rPr>
        <w:t>منها: الغُسْل</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320F9">
        <w:rPr>
          <w:rFonts w:asciiTheme="majorBidi" w:hAnsiTheme="majorBidi"/>
          <w:b/>
          <w:bCs/>
          <w:sz w:val="36"/>
          <w:szCs w:val="36"/>
          <w:rtl/>
        </w:rPr>
        <w:t>غ</w:t>
      </w:r>
      <w:r w:rsidR="00C320F9">
        <w:rPr>
          <w:rFonts w:asciiTheme="majorBidi" w:hAnsiTheme="majorBidi" w:hint="cs"/>
          <w:b/>
          <w:bCs/>
          <w:sz w:val="36"/>
          <w:szCs w:val="36"/>
          <w:rtl/>
        </w:rPr>
        <w:t>ُ</w:t>
      </w:r>
      <w:r w:rsidRPr="00C320F9">
        <w:rPr>
          <w:rFonts w:asciiTheme="majorBidi" w:hAnsiTheme="majorBidi"/>
          <w:b/>
          <w:bCs/>
          <w:sz w:val="36"/>
          <w:szCs w:val="36"/>
          <w:rtl/>
        </w:rPr>
        <w:t>س</w:t>
      </w:r>
      <w:r w:rsidR="00C320F9">
        <w:rPr>
          <w:rFonts w:asciiTheme="majorBidi" w:hAnsiTheme="majorBidi" w:hint="cs"/>
          <w:b/>
          <w:bCs/>
          <w:sz w:val="36"/>
          <w:szCs w:val="36"/>
          <w:rtl/>
        </w:rPr>
        <w:t>ْ</w:t>
      </w:r>
      <w:r w:rsidRPr="00C320F9">
        <w:rPr>
          <w:rFonts w:asciiTheme="majorBidi" w:hAnsiTheme="majorBidi"/>
          <w:b/>
          <w:bCs/>
          <w:sz w:val="36"/>
          <w:szCs w:val="36"/>
          <w:rtl/>
        </w:rPr>
        <w:t>ل الجمعة واجب</w:t>
      </w:r>
      <w:r w:rsidR="00C320F9">
        <w:rPr>
          <w:rFonts w:asciiTheme="majorBidi" w:hAnsiTheme="majorBidi" w:hint="cs"/>
          <w:b/>
          <w:bCs/>
          <w:sz w:val="36"/>
          <w:szCs w:val="36"/>
          <w:rtl/>
        </w:rPr>
        <w:t>ٌ</w:t>
      </w:r>
      <w:r w:rsidRPr="00C320F9">
        <w:rPr>
          <w:rFonts w:asciiTheme="majorBidi" w:hAnsiTheme="majorBidi"/>
          <w:b/>
          <w:bCs/>
          <w:sz w:val="36"/>
          <w:szCs w:val="36"/>
          <w:rtl/>
        </w:rPr>
        <w:t xml:space="preserve"> على كل</w:t>
      </w:r>
      <w:r w:rsidR="00C320F9">
        <w:rPr>
          <w:rFonts w:asciiTheme="majorBidi" w:hAnsiTheme="majorBidi" w:hint="cs"/>
          <w:b/>
          <w:bCs/>
          <w:sz w:val="36"/>
          <w:szCs w:val="36"/>
          <w:rtl/>
        </w:rPr>
        <w:t>ّ</w:t>
      </w:r>
      <w:r w:rsidRPr="00C320F9">
        <w:rPr>
          <w:rFonts w:asciiTheme="majorBidi" w:hAnsiTheme="majorBidi"/>
          <w:b/>
          <w:bCs/>
          <w:sz w:val="36"/>
          <w:szCs w:val="36"/>
          <w:rtl/>
        </w:rPr>
        <w:t xml:space="preserve"> مسلم</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Pr="00E30853">
        <w:rPr>
          <w:rFonts w:asciiTheme="majorBidi" w:hAnsiTheme="majorBidi"/>
          <w:sz w:val="36"/>
          <w:szCs w:val="36"/>
          <w:rtl/>
        </w:rPr>
        <w:t xml:space="preserve">. </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وكذلك التطيب ولبس أحسن الثياب</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320F9">
        <w:rPr>
          <w:rFonts w:asciiTheme="majorBidi" w:hAnsiTheme="majorBidi"/>
          <w:b/>
          <w:bCs/>
          <w:sz w:val="36"/>
          <w:szCs w:val="36"/>
          <w:rtl/>
        </w:rPr>
        <w:t>لا يغتسل رجل يوم الجمعة</w:t>
      </w:r>
      <w:r w:rsidR="00C45DD5" w:rsidRPr="00C320F9">
        <w:rPr>
          <w:rFonts w:asciiTheme="majorBidi" w:hAnsiTheme="majorBidi"/>
          <w:b/>
          <w:bCs/>
          <w:sz w:val="36"/>
          <w:szCs w:val="36"/>
          <w:rtl/>
        </w:rPr>
        <w:t xml:space="preserve">، </w:t>
      </w:r>
      <w:r w:rsidRPr="00C320F9">
        <w:rPr>
          <w:rFonts w:asciiTheme="majorBidi" w:hAnsiTheme="majorBidi"/>
          <w:b/>
          <w:bCs/>
          <w:sz w:val="36"/>
          <w:szCs w:val="36"/>
          <w:rtl/>
        </w:rPr>
        <w:t>ويتطه</w:t>
      </w:r>
      <w:r w:rsidR="00C320F9">
        <w:rPr>
          <w:rFonts w:asciiTheme="majorBidi" w:hAnsiTheme="majorBidi" w:hint="cs"/>
          <w:b/>
          <w:bCs/>
          <w:sz w:val="36"/>
          <w:szCs w:val="36"/>
          <w:rtl/>
        </w:rPr>
        <w:t>ّ</w:t>
      </w:r>
      <w:r w:rsidRPr="00C320F9">
        <w:rPr>
          <w:rFonts w:asciiTheme="majorBidi" w:hAnsiTheme="majorBidi"/>
          <w:b/>
          <w:bCs/>
          <w:sz w:val="36"/>
          <w:szCs w:val="36"/>
          <w:rtl/>
        </w:rPr>
        <w:t>ر ما استطاع من طهر</w:t>
      </w:r>
      <w:r w:rsidR="00C45DD5" w:rsidRPr="00C320F9">
        <w:rPr>
          <w:rFonts w:asciiTheme="majorBidi" w:hAnsiTheme="majorBidi"/>
          <w:b/>
          <w:bCs/>
          <w:sz w:val="36"/>
          <w:szCs w:val="36"/>
          <w:rtl/>
        </w:rPr>
        <w:t xml:space="preserve">، </w:t>
      </w:r>
      <w:r w:rsidRPr="00C320F9">
        <w:rPr>
          <w:rFonts w:asciiTheme="majorBidi" w:hAnsiTheme="majorBidi"/>
          <w:b/>
          <w:bCs/>
          <w:sz w:val="36"/>
          <w:szCs w:val="36"/>
          <w:rtl/>
        </w:rPr>
        <w:t>ويدَّهن من دهنه</w:t>
      </w:r>
      <w:r w:rsidR="00C45DD5" w:rsidRPr="00C320F9">
        <w:rPr>
          <w:rFonts w:asciiTheme="majorBidi" w:hAnsiTheme="majorBidi"/>
          <w:b/>
          <w:bCs/>
          <w:sz w:val="36"/>
          <w:szCs w:val="36"/>
          <w:rtl/>
        </w:rPr>
        <w:t xml:space="preserve">، </w:t>
      </w:r>
      <w:r w:rsidRPr="00C320F9">
        <w:rPr>
          <w:rFonts w:asciiTheme="majorBidi" w:hAnsiTheme="majorBidi"/>
          <w:b/>
          <w:bCs/>
          <w:sz w:val="36"/>
          <w:szCs w:val="36"/>
          <w:rtl/>
        </w:rPr>
        <w:t>أو يمسَّ من طيب بيته</w:t>
      </w:r>
      <w:r w:rsidR="00C45DD5" w:rsidRPr="00C320F9">
        <w:rPr>
          <w:rFonts w:asciiTheme="majorBidi" w:hAnsiTheme="majorBidi"/>
          <w:b/>
          <w:bCs/>
          <w:sz w:val="36"/>
          <w:szCs w:val="36"/>
          <w:rtl/>
        </w:rPr>
        <w:t xml:space="preserve">، </w:t>
      </w:r>
      <w:r w:rsidRPr="00C320F9">
        <w:rPr>
          <w:rFonts w:asciiTheme="majorBidi" w:hAnsiTheme="majorBidi"/>
          <w:b/>
          <w:bCs/>
          <w:sz w:val="36"/>
          <w:szCs w:val="36"/>
          <w:rtl/>
        </w:rPr>
        <w:t>ثم يخرج</w:t>
      </w:r>
      <w:r w:rsidR="00C45DD5" w:rsidRPr="00C320F9">
        <w:rPr>
          <w:rFonts w:asciiTheme="majorBidi" w:hAnsiTheme="majorBidi"/>
          <w:b/>
          <w:bCs/>
          <w:sz w:val="36"/>
          <w:szCs w:val="36"/>
          <w:rtl/>
        </w:rPr>
        <w:t xml:space="preserve">، </w:t>
      </w:r>
      <w:r w:rsidRPr="00C320F9">
        <w:rPr>
          <w:rFonts w:asciiTheme="majorBidi" w:hAnsiTheme="majorBidi"/>
          <w:b/>
          <w:bCs/>
          <w:sz w:val="36"/>
          <w:szCs w:val="36"/>
          <w:rtl/>
        </w:rPr>
        <w:t>فلا يفر</w:t>
      </w:r>
      <w:r w:rsidR="00C320F9">
        <w:rPr>
          <w:rFonts w:asciiTheme="majorBidi" w:hAnsiTheme="majorBidi" w:hint="cs"/>
          <w:b/>
          <w:bCs/>
          <w:sz w:val="36"/>
          <w:szCs w:val="36"/>
          <w:rtl/>
        </w:rPr>
        <w:t>ّ</w:t>
      </w:r>
      <w:r w:rsidRPr="00C320F9">
        <w:rPr>
          <w:rFonts w:asciiTheme="majorBidi" w:hAnsiTheme="majorBidi"/>
          <w:b/>
          <w:bCs/>
          <w:sz w:val="36"/>
          <w:szCs w:val="36"/>
          <w:rtl/>
        </w:rPr>
        <w:t>ق بين اثنين</w:t>
      </w:r>
      <w:r w:rsidR="00C45DD5" w:rsidRPr="00C320F9">
        <w:rPr>
          <w:rFonts w:asciiTheme="majorBidi" w:hAnsiTheme="majorBidi"/>
          <w:b/>
          <w:bCs/>
          <w:sz w:val="36"/>
          <w:szCs w:val="36"/>
          <w:rtl/>
        </w:rPr>
        <w:t xml:space="preserve">، </w:t>
      </w:r>
      <w:r w:rsidRPr="00C320F9">
        <w:rPr>
          <w:rFonts w:asciiTheme="majorBidi" w:hAnsiTheme="majorBidi"/>
          <w:b/>
          <w:bCs/>
          <w:sz w:val="36"/>
          <w:szCs w:val="36"/>
          <w:rtl/>
        </w:rPr>
        <w:t>ثم يصلي ما كتب له</w:t>
      </w:r>
      <w:r w:rsidR="00C45DD5" w:rsidRPr="00C320F9">
        <w:rPr>
          <w:rFonts w:asciiTheme="majorBidi" w:hAnsiTheme="majorBidi"/>
          <w:b/>
          <w:bCs/>
          <w:sz w:val="36"/>
          <w:szCs w:val="36"/>
          <w:rtl/>
        </w:rPr>
        <w:t xml:space="preserve">، </w:t>
      </w:r>
      <w:r w:rsidRPr="00C320F9">
        <w:rPr>
          <w:rFonts w:asciiTheme="majorBidi" w:hAnsiTheme="majorBidi"/>
          <w:b/>
          <w:bCs/>
          <w:sz w:val="36"/>
          <w:szCs w:val="36"/>
          <w:rtl/>
        </w:rPr>
        <w:t>ثم ينصت إذا تكلم الإمام</w:t>
      </w:r>
      <w:r w:rsidR="00C45DD5" w:rsidRPr="00C320F9">
        <w:rPr>
          <w:rFonts w:asciiTheme="majorBidi" w:hAnsiTheme="majorBidi"/>
          <w:b/>
          <w:bCs/>
          <w:sz w:val="36"/>
          <w:szCs w:val="36"/>
          <w:rtl/>
        </w:rPr>
        <w:t xml:space="preserve">، </w:t>
      </w:r>
      <w:r w:rsidRPr="00C320F9">
        <w:rPr>
          <w:rFonts w:asciiTheme="majorBidi" w:hAnsiTheme="majorBidi"/>
          <w:b/>
          <w:bCs/>
          <w:sz w:val="36"/>
          <w:szCs w:val="36"/>
          <w:rtl/>
        </w:rPr>
        <w:t>إلا غفر له ما بينه وبين الجمعة الأخرى</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في هذا اليوم المبارك فضائل لمن بكّر في أدائها</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730681">
        <w:rPr>
          <w:rFonts w:asciiTheme="majorBidi" w:hAnsiTheme="majorBidi"/>
          <w:b/>
          <w:bCs/>
          <w:sz w:val="36"/>
          <w:szCs w:val="36"/>
          <w:rtl/>
        </w:rPr>
        <w:t>م</w:t>
      </w:r>
      <w:r w:rsidR="0010254A">
        <w:rPr>
          <w:rFonts w:asciiTheme="majorBidi" w:hAnsiTheme="majorBidi" w:hint="cs"/>
          <w:b/>
          <w:bCs/>
          <w:sz w:val="36"/>
          <w:szCs w:val="36"/>
          <w:rtl/>
        </w:rPr>
        <w:t>َ</w:t>
      </w:r>
      <w:r w:rsidRPr="00730681">
        <w:rPr>
          <w:rFonts w:asciiTheme="majorBidi" w:hAnsiTheme="majorBidi"/>
          <w:b/>
          <w:bCs/>
          <w:sz w:val="36"/>
          <w:szCs w:val="36"/>
          <w:rtl/>
        </w:rPr>
        <w:t>ن اغتسل يوم الجمعة غُسل الجنابة</w:t>
      </w:r>
      <w:r w:rsidR="00C45DD5" w:rsidRPr="00730681">
        <w:rPr>
          <w:rFonts w:asciiTheme="majorBidi" w:hAnsiTheme="majorBidi"/>
          <w:b/>
          <w:bCs/>
          <w:sz w:val="36"/>
          <w:szCs w:val="36"/>
          <w:rtl/>
        </w:rPr>
        <w:t xml:space="preserve">، </w:t>
      </w:r>
      <w:r w:rsidRPr="00730681">
        <w:rPr>
          <w:rFonts w:asciiTheme="majorBidi" w:hAnsiTheme="majorBidi"/>
          <w:b/>
          <w:bCs/>
          <w:sz w:val="36"/>
          <w:szCs w:val="36"/>
          <w:rtl/>
        </w:rPr>
        <w:t>ثم راح في الساعة الأولى</w:t>
      </w:r>
      <w:r w:rsidR="0010254A">
        <w:rPr>
          <w:rFonts w:asciiTheme="majorBidi" w:hAnsiTheme="majorBidi" w:hint="cs"/>
          <w:b/>
          <w:bCs/>
          <w:sz w:val="36"/>
          <w:szCs w:val="36"/>
          <w:rtl/>
        </w:rPr>
        <w:t>؛</w:t>
      </w:r>
      <w:r w:rsidRPr="00730681">
        <w:rPr>
          <w:rFonts w:asciiTheme="majorBidi" w:hAnsiTheme="majorBidi"/>
          <w:b/>
          <w:bCs/>
          <w:sz w:val="36"/>
          <w:szCs w:val="36"/>
          <w:rtl/>
        </w:rPr>
        <w:t xml:space="preserve"> فكأنما قر</w:t>
      </w:r>
      <w:r w:rsidR="00730681" w:rsidRPr="00730681">
        <w:rPr>
          <w:rFonts w:asciiTheme="majorBidi" w:hAnsiTheme="majorBidi" w:hint="cs"/>
          <w:b/>
          <w:bCs/>
          <w:sz w:val="36"/>
          <w:szCs w:val="36"/>
          <w:rtl/>
        </w:rPr>
        <w:t>َّ</w:t>
      </w:r>
      <w:r w:rsidRPr="00730681">
        <w:rPr>
          <w:rFonts w:asciiTheme="majorBidi" w:hAnsiTheme="majorBidi"/>
          <w:b/>
          <w:bCs/>
          <w:sz w:val="36"/>
          <w:szCs w:val="36"/>
          <w:rtl/>
        </w:rPr>
        <w:t>ب بدنة</w:t>
      </w:r>
      <w:r w:rsidR="00C45DD5" w:rsidRPr="00730681">
        <w:rPr>
          <w:rFonts w:asciiTheme="majorBidi" w:hAnsiTheme="majorBidi"/>
          <w:b/>
          <w:bCs/>
          <w:sz w:val="36"/>
          <w:szCs w:val="36"/>
          <w:rtl/>
        </w:rPr>
        <w:t xml:space="preserve">، </w:t>
      </w:r>
      <w:r w:rsidRPr="00730681">
        <w:rPr>
          <w:rFonts w:asciiTheme="majorBidi" w:hAnsiTheme="majorBidi"/>
          <w:b/>
          <w:bCs/>
          <w:sz w:val="36"/>
          <w:szCs w:val="36"/>
          <w:rtl/>
        </w:rPr>
        <w:t>وإذا راح في الساعة الثانية فكأنما قر</w:t>
      </w:r>
      <w:r w:rsidR="0010254A">
        <w:rPr>
          <w:rFonts w:asciiTheme="majorBidi" w:hAnsiTheme="majorBidi" w:hint="cs"/>
          <w:b/>
          <w:bCs/>
          <w:sz w:val="36"/>
          <w:szCs w:val="36"/>
          <w:rtl/>
        </w:rPr>
        <w:t>َّ</w:t>
      </w:r>
      <w:r w:rsidRPr="00730681">
        <w:rPr>
          <w:rFonts w:asciiTheme="majorBidi" w:hAnsiTheme="majorBidi"/>
          <w:b/>
          <w:bCs/>
          <w:sz w:val="36"/>
          <w:szCs w:val="36"/>
          <w:rtl/>
        </w:rPr>
        <w:t>ب بقرة</w:t>
      </w:r>
      <w:r w:rsidR="00C45DD5" w:rsidRPr="00730681">
        <w:rPr>
          <w:rFonts w:asciiTheme="majorBidi" w:hAnsiTheme="majorBidi"/>
          <w:b/>
          <w:bCs/>
          <w:sz w:val="36"/>
          <w:szCs w:val="36"/>
          <w:rtl/>
        </w:rPr>
        <w:t xml:space="preserve">، </w:t>
      </w:r>
      <w:r w:rsidRPr="00730681">
        <w:rPr>
          <w:rFonts w:asciiTheme="majorBidi" w:hAnsiTheme="majorBidi"/>
          <w:b/>
          <w:bCs/>
          <w:sz w:val="36"/>
          <w:szCs w:val="36"/>
          <w:rtl/>
        </w:rPr>
        <w:t>وإذا راح في الساعة الثالثة فكأنما قر</w:t>
      </w:r>
      <w:r w:rsidR="0010254A">
        <w:rPr>
          <w:rFonts w:asciiTheme="majorBidi" w:hAnsiTheme="majorBidi" w:hint="cs"/>
          <w:b/>
          <w:bCs/>
          <w:sz w:val="36"/>
          <w:szCs w:val="36"/>
          <w:rtl/>
        </w:rPr>
        <w:t>َّ</w:t>
      </w:r>
      <w:r w:rsidRPr="00730681">
        <w:rPr>
          <w:rFonts w:asciiTheme="majorBidi" w:hAnsiTheme="majorBidi"/>
          <w:b/>
          <w:bCs/>
          <w:sz w:val="36"/>
          <w:szCs w:val="36"/>
          <w:rtl/>
        </w:rPr>
        <w:t>ب كبش</w:t>
      </w:r>
      <w:r w:rsidR="00E30853" w:rsidRPr="00730681">
        <w:rPr>
          <w:rFonts w:asciiTheme="majorBidi" w:hAnsiTheme="majorBidi"/>
          <w:b/>
          <w:bCs/>
          <w:sz w:val="36"/>
          <w:szCs w:val="36"/>
          <w:rtl/>
        </w:rPr>
        <w:t>ًا</w:t>
      </w:r>
      <w:r w:rsidRPr="00730681">
        <w:rPr>
          <w:rFonts w:asciiTheme="majorBidi" w:hAnsiTheme="majorBidi"/>
          <w:b/>
          <w:bCs/>
          <w:sz w:val="36"/>
          <w:szCs w:val="36"/>
          <w:rtl/>
        </w:rPr>
        <w:t xml:space="preserve"> أقرن</w:t>
      </w:r>
      <w:r w:rsidR="00C45DD5" w:rsidRPr="00730681">
        <w:rPr>
          <w:rFonts w:asciiTheme="majorBidi" w:hAnsiTheme="majorBidi"/>
          <w:b/>
          <w:bCs/>
          <w:sz w:val="36"/>
          <w:szCs w:val="36"/>
          <w:rtl/>
        </w:rPr>
        <w:t xml:space="preserve">، </w:t>
      </w:r>
      <w:r w:rsidRPr="00730681">
        <w:rPr>
          <w:rFonts w:asciiTheme="majorBidi" w:hAnsiTheme="majorBidi"/>
          <w:b/>
          <w:bCs/>
          <w:sz w:val="36"/>
          <w:szCs w:val="36"/>
          <w:rtl/>
        </w:rPr>
        <w:t>وإذا راح في الساعة الرابعة فكأنما قر</w:t>
      </w:r>
      <w:r w:rsidR="0010254A">
        <w:rPr>
          <w:rFonts w:asciiTheme="majorBidi" w:hAnsiTheme="majorBidi" w:hint="cs"/>
          <w:b/>
          <w:bCs/>
          <w:sz w:val="36"/>
          <w:szCs w:val="36"/>
          <w:rtl/>
        </w:rPr>
        <w:t>َّ</w:t>
      </w:r>
      <w:r w:rsidRPr="00730681">
        <w:rPr>
          <w:rFonts w:asciiTheme="majorBidi" w:hAnsiTheme="majorBidi"/>
          <w:b/>
          <w:bCs/>
          <w:sz w:val="36"/>
          <w:szCs w:val="36"/>
          <w:rtl/>
        </w:rPr>
        <w:t>ب دجاجة</w:t>
      </w:r>
      <w:r w:rsidR="00C45DD5" w:rsidRPr="00730681">
        <w:rPr>
          <w:rFonts w:asciiTheme="majorBidi" w:hAnsiTheme="majorBidi"/>
          <w:b/>
          <w:bCs/>
          <w:sz w:val="36"/>
          <w:szCs w:val="36"/>
          <w:rtl/>
        </w:rPr>
        <w:t xml:space="preserve">، </w:t>
      </w:r>
      <w:r w:rsidRPr="00730681">
        <w:rPr>
          <w:rFonts w:asciiTheme="majorBidi" w:hAnsiTheme="majorBidi"/>
          <w:b/>
          <w:bCs/>
          <w:sz w:val="36"/>
          <w:szCs w:val="36"/>
          <w:rtl/>
        </w:rPr>
        <w:t>وإذا راح في الساعة الخامسة فكأنما قر</w:t>
      </w:r>
      <w:r w:rsidR="0010254A">
        <w:rPr>
          <w:rFonts w:asciiTheme="majorBidi" w:hAnsiTheme="majorBidi" w:hint="cs"/>
          <w:b/>
          <w:bCs/>
          <w:sz w:val="36"/>
          <w:szCs w:val="36"/>
          <w:rtl/>
        </w:rPr>
        <w:t>َّ</w:t>
      </w:r>
      <w:r w:rsidRPr="00730681">
        <w:rPr>
          <w:rFonts w:asciiTheme="majorBidi" w:hAnsiTheme="majorBidi"/>
          <w:b/>
          <w:bCs/>
          <w:sz w:val="36"/>
          <w:szCs w:val="36"/>
          <w:rtl/>
        </w:rPr>
        <w:t>ب بيضة</w:t>
      </w:r>
      <w:r w:rsidR="00C45DD5" w:rsidRPr="00730681">
        <w:rPr>
          <w:rFonts w:asciiTheme="majorBidi" w:hAnsiTheme="majorBidi"/>
          <w:b/>
          <w:bCs/>
          <w:sz w:val="36"/>
          <w:szCs w:val="36"/>
          <w:rtl/>
        </w:rPr>
        <w:t xml:space="preserve">، </w:t>
      </w:r>
      <w:r w:rsidRPr="00730681">
        <w:rPr>
          <w:rFonts w:asciiTheme="majorBidi" w:hAnsiTheme="majorBidi"/>
          <w:b/>
          <w:bCs/>
          <w:sz w:val="36"/>
          <w:szCs w:val="36"/>
          <w:rtl/>
        </w:rPr>
        <w:t>فإذا خرج الإمام حضرت الملائكة يستمعون الذكر</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9F4C02">
      <w:pPr>
        <w:pStyle w:val="a8"/>
        <w:rPr>
          <w:rFonts w:asciiTheme="majorBidi" w:hAnsiTheme="majorBidi"/>
          <w:sz w:val="36"/>
          <w:szCs w:val="36"/>
        </w:rPr>
      </w:pPr>
      <w:r w:rsidRPr="00E30853">
        <w:rPr>
          <w:rFonts w:asciiTheme="majorBidi" w:hAnsiTheme="majorBidi"/>
          <w:sz w:val="36"/>
          <w:szCs w:val="36"/>
          <w:rtl/>
        </w:rPr>
        <w:t>وفي هذا اليوم تحضر الملائكة لبيوت الله</w:t>
      </w:r>
      <w:r w:rsidR="00C45DD5">
        <w:rPr>
          <w:rFonts w:asciiTheme="majorBidi" w:hAnsiTheme="majorBidi"/>
          <w:sz w:val="36"/>
          <w:szCs w:val="36"/>
          <w:rtl/>
        </w:rPr>
        <w:t xml:space="preserve">، </w:t>
      </w:r>
      <w:r w:rsidRPr="00E30853">
        <w:rPr>
          <w:rFonts w:asciiTheme="majorBidi" w:hAnsiTheme="majorBidi"/>
          <w:sz w:val="36"/>
          <w:szCs w:val="36"/>
          <w:rtl/>
        </w:rPr>
        <w:t xml:space="preserve">ويكتبون الأول فالأول للقادم إلى المسجد 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01A84">
        <w:rPr>
          <w:rFonts w:asciiTheme="majorBidi" w:hAnsiTheme="majorBidi"/>
          <w:b/>
          <w:bCs/>
          <w:sz w:val="36"/>
          <w:szCs w:val="36"/>
          <w:rtl/>
        </w:rPr>
        <w:t xml:space="preserve">إذا كان يوم الجمعة </w:t>
      </w:r>
      <w:r w:rsidR="00E01A84">
        <w:rPr>
          <w:rFonts w:asciiTheme="majorBidi" w:hAnsiTheme="majorBidi" w:hint="cs"/>
          <w:b/>
          <w:bCs/>
          <w:sz w:val="36"/>
          <w:szCs w:val="36"/>
          <w:rtl/>
        </w:rPr>
        <w:t xml:space="preserve">كان </w:t>
      </w:r>
      <w:r w:rsidRPr="00E01A84">
        <w:rPr>
          <w:rFonts w:asciiTheme="majorBidi" w:hAnsiTheme="majorBidi"/>
          <w:b/>
          <w:bCs/>
          <w:sz w:val="36"/>
          <w:szCs w:val="36"/>
          <w:rtl/>
        </w:rPr>
        <w:t>على كل باب من أبواب المسجد ملائكة يكتبون الأول فالأول</w:t>
      </w:r>
      <w:r w:rsidR="00C45DD5" w:rsidRPr="00E01A84">
        <w:rPr>
          <w:rFonts w:asciiTheme="majorBidi" w:hAnsiTheme="majorBidi"/>
          <w:b/>
          <w:bCs/>
          <w:sz w:val="36"/>
          <w:szCs w:val="36"/>
          <w:rtl/>
        </w:rPr>
        <w:t>،</w:t>
      </w:r>
      <w:r w:rsidRPr="00E01A84">
        <w:rPr>
          <w:rFonts w:asciiTheme="majorBidi" w:hAnsiTheme="majorBidi"/>
          <w:b/>
          <w:bCs/>
          <w:sz w:val="36"/>
          <w:szCs w:val="36"/>
          <w:rtl/>
        </w:rPr>
        <w:t xml:space="preserve"> فإذا جلس الإمام طووا الصحف</w:t>
      </w:r>
      <w:r w:rsidR="00C45DD5" w:rsidRPr="00E01A84">
        <w:rPr>
          <w:rFonts w:asciiTheme="majorBidi" w:hAnsiTheme="majorBidi"/>
          <w:b/>
          <w:bCs/>
          <w:sz w:val="36"/>
          <w:szCs w:val="36"/>
          <w:rtl/>
        </w:rPr>
        <w:t xml:space="preserve">، </w:t>
      </w:r>
      <w:r w:rsidRPr="00E01A84">
        <w:rPr>
          <w:rFonts w:asciiTheme="majorBidi" w:hAnsiTheme="majorBidi"/>
          <w:b/>
          <w:bCs/>
          <w:sz w:val="36"/>
          <w:szCs w:val="36"/>
          <w:rtl/>
        </w:rPr>
        <w:t>وجلسوا للخطبة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كما يجب على الداخل للمسجد أن يصل</w:t>
      </w:r>
      <w:r w:rsidR="004A08BE">
        <w:rPr>
          <w:rFonts w:asciiTheme="majorBidi" w:hAnsiTheme="majorBidi" w:hint="cs"/>
          <w:sz w:val="36"/>
          <w:szCs w:val="36"/>
          <w:rtl/>
        </w:rPr>
        <w:t>ّ</w:t>
      </w:r>
      <w:r w:rsidRPr="00E30853">
        <w:rPr>
          <w:rFonts w:asciiTheme="majorBidi" w:hAnsiTheme="majorBidi"/>
          <w:sz w:val="36"/>
          <w:szCs w:val="36"/>
          <w:rtl/>
        </w:rPr>
        <w:t>يَ تحيةَ المسجد</w:t>
      </w:r>
      <w:r w:rsidR="00C45DD5">
        <w:rPr>
          <w:rFonts w:asciiTheme="majorBidi" w:hAnsiTheme="majorBidi"/>
          <w:sz w:val="36"/>
          <w:szCs w:val="36"/>
          <w:rtl/>
        </w:rPr>
        <w:t xml:space="preserve">، </w:t>
      </w:r>
      <w:r w:rsidRPr="00E30853">
        <w:rPr>
          <w:rFonts w:asciiTheme="majorBidi" w:hAnsiTheme="majorBidi"/>
          <w:sz w:val="36"/>
          <w:szCs w:val="36"/>
          <w:rtl/>
        </w:rPr>
        <w:t>ثم يجلسَ فيما انتهى إليه الصف دون أذية لإخوانه</w:t>
      </w:r>
      <w:r w:rsidR="00C45DD5">
        <w:rPr>
          <w:rFonts w:asciiTheme="majorBidi" w:hAnsiTheme="majorBidi"/>
          <w:sz w:val="36"/>
          <w:szCs w:val="36"/>
          <w:rtl/>
        </w:rPr>
        <w:t xml:space="preserve">، </w:t>
      </w:r>
      <w:r w:rsidRPr="00E30853">
        <w:rPr>
          <w:rFonts w:asciiTheme="majorBidi" w:hAnsiTheme="majorBidi"/>
          <w:sz w:val="36"/>
          <w:szCs w:val="36"/>
          <w:rtl/>
        </w:rPr>
        <w:t xml:space="preserve">وقد دخل رجلٌ المسجدَ ورسولُ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يخطب</w:t>
      </w:r>
      <w:r w:rsidR="00C45DD5">
        <w:rPr>
          <w:rFonts w:asciiTheme="majorBidi" w:hAnsiTheme="majorBidi"/>
          <w:sz w:val="36"/>
          <w:szCs w:val="36"/>
          <w:rtl/>
        </w:rPr>
        <w:t xml:space="preserve">، </w:t>
      </w:r>
      <w:r w:rsidRPr="00E30853">
        <w:rPr>
          <w:rFonts w:asciiTheme="majorBidi" w:hAnsiTheme="majorBidi"/>
          <w:sz w:val="36"/>
          <w:szCs w:val="36"/>
          <w:rtl/>
        </w:rPr>
        <w:t>فجعل يتخطى رقاب الناس</w:t>
      </w:r>
      <w:r w:rsidR="00C45DD5">
        <w:rPr>
          <w:rFonts w:asciiTheme="majorBidi" w:hAnsiTheme="majorBidi"/>
          <w:sz w:val="36"/>
          <w:szCs w:val="36"/>
          <w:rtl/>
        </w:rPr>
        <w:t xml:space="preserve">، </w:t>
      </w:r>
      <w:r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A08BE">
        <w:rPr>
          <w:rFonts w:asciiTheme="majorBidi" w:hAnsiTheme="majorBidi"/>
          <w:b/>
          <w:bCs/>
          <w:sz w:val="36"/>
          <w:szCs w:val="36"/>
          <w:rtl/>
        </w:rPr>
        <w:t>اجلس فقد آذيت وآنيت</w:t>
      </w:r>
      <w:r w:rsidR="00E30853" w:rsidRPr="00E30853">
        <w:rPr>
          <w:rFonts w:asciiTheme="majorBidi" w:hAnsiTheme="majorBidi"/>
          <w:sz w:val="36"/>
          <w:szCs w:val="36"/>
          <w:rtl/>
        </w:rPr>
        <w:t>"</w:t>
      </w:r>
      <w:r w:rsidR="004A08BE">
        <w:rPr>
          <w:rFonts w:asciiTheme="majorBidi" w:hAnsiTheme="majorBidi"/>
          <w:sz w:val="36"/>
          <w:szCs w:val="36"/>
          <w:rtl/>
        </w:rPr>
        <w:t>(رواه أبو داود</w:t>
      </w:r>
      <w:r w:rsidRPr="00E30853">
        <w:rPr>
          <w:rFonts w:asciiTheme="majorBidi" w:hAnsiTheme="majorBidi"/>
          <w:sz w:val="36"/>
          <w:szCs w:val="36"/>
          <w:rtl/>
        </w:rPr>
        <w:t xml:space="preserve"> وابن ماجه</w:t>
      </w:r>
      <w:r w:rsidR="004A08BE">
        <w:rPr>
          <w:rFonts w:asciiTheme="majorBidi" w:hAnsiTheme="majorBidi" w:hint="cs"/>
          <w:sz w:val="36"/>
          <w:szCs w:val="36"/>
          <w:rtl/>
        </w:rPr>
        <w:t>)؛</w:t>
      </w:r>
      <w:r w:rsidRPr="00E30853">
        <w:rPr>
          <w:rFonts w:asciiTheme="majorBidi" w:hAnsiTheme="majorBidi"/>
          <w:sz w:val="36"/>
          <w:szCs w:val="36"/>
          <w:rtl/>
        </w:rPr>
        <w:t xml:space="preserve"> أي: جمعت بين أذية إخوانك</w:t>
      </w:r>
      <w:r w:rsidR="00C45DD5">
        <w:rPr>
          <w:rFonts w:asciiTheme="majorBidi" w:hAnsiTheme="majorBidi"/>
          <w:sz w:val="36"/>
          <w:szCs w:val="36"/>
          <w:rtl/>
        </w:rPr>
        <w:t xml:space="preserve">، </w:t>
      </w:r>
      <w:r w:rsidRPr="00E30853">
        <w:rPr>
          <w:rFonts w:asciiTheme="majorBidi" w:hAnsiTheme="majorBidi"/>
          <w:sz w:val="36"/>
          <w:szCs w:val="36"/>
          <w:rtl/>
        </w:rPr>
        <w:t>وتأخ</w:t>
      </w:r>
      <w:r w:rsidR="004A08BE">
        <w:rPr>
          <w:rFonts w:asciiTheme="majorBidi" w:hAnsiTheme="majorBidi" w:hint="cs"/>
          <w:sz w:val="36"/>
          <w:szCs w:val="36"/>
          <w:rtl/>
        </w:rPr>
        <w:t>ُّ</w:t>
      </w:r>
      <w:r w:rsidRPr="00E30853">
        <w:rPr>
          <w:rFonts w:asciiTheme="majorBidi" w:hAnsiTheme="majorBidi"/>
          <w:sz w:val="36"/>
          <w:szCs w:val="36"/>
          <w:rtl/>
        </w:rPr>
        <w:t>رك عن الخطبة.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w:t>
      </w:r>
      <w:r w:rsidR="004A08BE">
        <w:rPr>
          <w:rFonts w:asciiTheme="majorBidi" w:hAnsiTheme="majorBidi" w:hint="cs"/>
          <w:sz w:val="36"/>
          <w:szCs w:val="36"/>
          <w:rtl/>
        </w:rPr>
        <w:t>ّ</w:t>
      </w:r>
      <w:r w:rsidRPr="00E30853">
        <w:rPr>
          <w:rFonts w:asciiTheme="majorBidi" w:hAnsiTheme="majorBidi"/>
          <w:sz w:val="36"/>
          <w:szCs w:val="36"/>
          <w:rtl/>
        </w:rPr>
        <w:t>قنا الله لاستغلال يومنا بالطاعات</w:t>
      </w:r>
      <w:r w:rsidR="00C45DD5">
        <w:rPr>
          <w:rFonts w:asciiTheme="majorBidi" w:hAnsiTheme="majorBidi"/>
          <w:sz w:val="36"/>
          <w:szCs w:val="36"/>
          <w:rtl/>
        </w:rPr>
        <w:t xml:space="preserve">، </w:t>
      </w:r>
      <w:r w:rsidRPr="00E30853">
        <w:rPr>
          <w:rFonts w:asciiTheme="majorBidi" w:hAnsiTheme="majorBidi"/>
          <w:sz w:val="36"/>
          <w:szCs w:val="36"/>
          <w:rtl/>
        </w:rPr>
        <w:t>وتقبل منا ومنكم الصالحات.</w:t>
      </w:r>
    </w:p>
    <w:p w:rsidR="00A345F3" w:rsidRPr="00E30853" w:rsidRDefault="00763476"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FC4679" w:rsidRDefault="00A345F3" w:rsidP="00FC4679">
      <w:pPr>
        <w:pStyle w:val="a8"/>
        <w:rPr>
          <w:rFonts w:asciiTheme="majorBidi" w:hAnsiTheme="majorBidi"/>
          <w:sz w:val="36"/>
          <w:szCs w:val="36"/>
          <w:rtl/>
        </w:rPr>
      </w:pPr>
      <w:r w:rsidRPr="00E30853">
        <w:rPr>
          <w:rFonts w:asciiTheme="majorBidi" w:hAnsiTheme="majorBidi"/>
          <w:sz w:val="36"/>
          <w:szCs w:val="36"/>
          <w:rtl/>
        </w:rPr>
        <w:t>يوم الجمعة يوم مبارك</w:t>
      </w:r>
      <w:r w:rsidR="00C45DD5">
        <w:rPr>
          <w:rFonts w:asciiTheme="majorBidi" w:hAnsiTheme="majorBidi"/>
          <w:sz w:val="36"/>
          <w:szCs w:val="36"/>
          <w:rtl/>
        </w:rPr>
        <w:t xml:space="preserve">، </w:t>
      </w:r>
      <w:r w:rsidRPr="00E30853">
        <w:rPr>
          <w:rFonts w:asciiTheme="majorBidi" w:hAnsiTheme="majorBidi"/>
          <w:sz w:val="36"/>
          <w:szCs w:val="36"/>
          <w:rtl/>
        </w:rPr>
        <w:t>فيه فضائلُ</w:t>
      </w:r>
      <w:r w:rsidR="00C45DD5">
        <w:rPr>
          <w:rFonts w:asciiTheme="majorBidi" w:hAnsiTheme="majorBidi"/>
          <w:sz w:val="36"/>
          <w:szCs w:val="36"/>
          <w:rtl/>
        </w:rPr>
        <w:t xml:space="preserve">، </w:t>
      </w:r>
      <w:r w:rsidRPr="00E30853">
        <w:rPr>
          <w:rFonts w:asciiTheme="majorBidi" w:hAnsiTheme="majorBidi"/>
          <w:sz w:val="36"/>
          <w:szCs w:val="36"/>
          <w:rtl/>
        </w:rPr>
        <w:t>ونفحات</w:t>
      </w:r>
      <w:r w:rsidR="00C45DD5">
        <w:rPr>
          <w:rFonts w:asciiTheme="majorBidi" w:hAnsiTheme="majorBidi"/>
          <w:sz w:val="36"/>
          <w:szCs w:val="36"/>
          <w:rtl/>
        </w:rPr>
        <w:t xml:space="preserve">، </w:t>
      </w:r>
      <w:r w:rsidRPr="00E30853">
        <w:rPr>
          <w:rFonts w:asciiTheme="majorBidi" w:hAnsiTheme="majorBidi"/>
          <w:sz w:val="36"/>
          <w:szCs w:val="36"/>
          <w:rtl/>
        </w:rPr>
        <w:t>من صلاةٍ</w:t>
      </w:r>
      <w:r w:rsidR="00C45DD5">
        <w:rPr>
          <w:rFonts w:asciiTheme="majorBidi" w:hAnsiTheme="majorBidi"/>
          <w:sz w:val="36"/>
          <w:szCs w:val="36"/>
          <w:rtl/>
        </w:rPr>
        <w:t xml:space="preserve">، </w:t>
      </w:r>
      <w:r w:rsidRPr="00E30853">
        <w:rPr>
          <w:rFonts w:asciiTheme="majorBidi" w:hAnsiTheme="majorBidi"/>
          <w:sz w:val="36"/>
          <w:szCs w:val="36"/>
          <w:rtl/>
        </w:rPr>
        <w:t>وذكر</w:t>
      </w:r>
      <w:r w:rsidR="00C45DD5">
        <w:rPr>
          <w:rFonts w:asciiTheme="majorBidi" w:hAnsiTheme="majorBidi"/>
          <w:sz w:val="36"/>
          <w:szCs w:val="36"/>
          <w:rtl/>
        </w:rPr>
        <w:t xml:space="preserve">، </w:t>
      </w:r>
      <w:r w:rsidRPr="00E30853">
        <w:rPr>
          <w:rFonts w:asciiTheme="majorBidi" w:hAnsiTheme="majorBidi"/>
          <w:sz w:val="36"/>
          <w:szCs w:val="36"/>
          <w:rtl/>
        </w:rPr>
        <w:t>ودعاء</w:t>
      </w:r>
      <w:r w:rsidR="00C45DD5">
        <w:rPr>
          <w:rFonts w:asciiTheme="majorBidi" w:hAnsiTheme="majorBidi"/>
          <w:sz w:val="36"/>
          <w:szCs w:val="36"/>
          <w:rtl/>
        </w:rPr>
        <w:t xml:space="preserve">، </w:t>
      </w:r>
      <w:r w:rsidRPr="00E30853">
        <w:rPr>
          <w:rFonts w:asciiTheme="majorBidi" w:hAnsiTheme="majorBidi"/>
          <w:sz w:val="36"/>
          <w:szCs w:val="36"/>
          <w:rtl/>
        </w:rPr>
        <w:t>وقراءة للقر</w:t>
      </w:r>
      <w:r w:rsidR="00E42353">
        <w:rPr>
          <w:rFonts w:asciiTheme="majorBidi" w:hAnsiTheme="majorBidi" w:hint="cs"/>
          <w:sz w:val="36"/>
          <w:szCs w:val="36"/>
          <w:rtl/>
        </w:rPr>
        <w:t>آ</w:t>
      </w:r>
      <w:r w:rsidRPr="00E30853">
        <w:rPr>
          <w:rFonts w:asciiTheme="majorBidi" w:hAnsiTheme="majorBidi"/>
          <w:sz w:val="36"/>
          <w:szCs w:val="36"/>
          <w:rtl/>
        </w:rPr>
        <w:t>ن الكريم</w:t>
      </w:r>
      <w:r w:rsidR="00C45DD5">
        <w:rPr>
          <w:rFonts w:asciiTheme="majorBidi" w:hAnsiTheme="majorBidi"/>
          <w:sz w:val="36"/>
          <w:szCs w:val="36"/>
          <w:rtl/>
        </w:rPr>
        <w:t xml:space="preserve">، </w:t>
      </w:r>
      <w:r w:rsidRPr="00E30853">
        <w:rPr>
          <w:rFonts w:asciiTheme="majorBidi" w:hAnsiTheme="majorBidi"/>
          <w:sz w:val="36"/>
          <w:szCs w:val="36"/>
          <w:rtl/>
        </w:rPr>
        <w:t xml:space="preserve">وعلى المسلم أن يجتهد في الدعاء في ساعات يوم الجمعة </w:t>
      </w:r>
      <w:r w:rsidR="001509E6">
        <w:rPr>
          <w:rFonts w:asciiTheme="majorBidi" w:hAnsiTheme="majorBidi"/>
          <w:sz w:val="36"/>
          <w:szCs w:val="36"/>
          <w:rtl/>
        </w:rPr>
        <w:t>-</w:t>
      </w:r>
      <w:r w:rsidR="00E42353">
        <w:rPr>
          <w:rFonts w:asciiTheme="majorBidi" w:hAnsiTheme="majorBidi"/>
          <w:sz w:val="36"/>
          <w:szCs w:val="36"/>
          <w:rtl/>
        </w:rPr>
        <w:t>وأرجاها آخرُ ساعة من يومها</w:t>
      </w:r>
      <w:r w:rsidR="001509E6">
        <w:rPr>
          <w:rFonts w:asciiTheme="majorBidi" w:hAnsiTheme="majorBidi"/>
          <w:sz w:val="36"/>
          <w:szCs w:val="36"/>
          <w:rtl/>
        </w:rPr>
        <w:t>-</w:t>
      </w:r>
      <w:r w:rsidR="00FC4679">
        <w:rPr>
          <w:rFonts w:asciiTheme="majorBidi" w:hAnsiTheme="majorBidi" w:hint="cs"/>
          <w:sz w:val="36"/>
          <w:szCs w:val="36"/>
          <w:rtl/>
        </w:rPr>
        <w:t>.</w:t>
      </w:r>
    </w:p>
    <w:p w:rsidR="00A345F3" w:rsidRPr="00E30853" w:rsidRDefault="00C45DD5" w:rsidP="00FC4679">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008C1B4F">
        <w:rPr>
          <w:rFonts w:asciiTheme="majorBidi" w:hAnsiTheme="majorBidi"/>
          <w:sz w:val="36"/>
          <w:szCs w:val="36"/>
          <w:rtl/>
        </w:rPr>
        <w:t>-</w:t>
      </w:r>
      <w:r w:rsidR="00A345F3" w:rsidRPr="00E30853">
        <w:rPr>
          <w:rFonts w:asciiTheme="majorBidi" w:hAnsiTheme="majorBidi"/>
          <w:sz w:val="36"/>
          <w:szCs w:val="36"/>
          <w:rtl/>
        </w:rPr>
        <w:t xml:space="preserve"> عند ذكر مواطن إجابة الدعاء </w:t>
      </w:r>
      <w:r w:rsidR="001509E6">
        <w:rPr>
          <w:rFonts w:asciiTheme="majorBidi" w:hAnsiTheme="majorBidi"/>
          <w:sz w:val="36"/>
          <w:szCs w:val="36"/>
          <w:rtl/>
        </w:rPr>
        <w:t>-</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وإذا صحب الدعاءَ حضورُ القلب وجمعيتَه بكلِّيته على المطلوب</w:t>
      </w:r>
      <w:r>
        <w:rPr>
          <w:rFonts w:asciiTheme="majorBidi" w:hAnsiTheme="majorBidi"/>
          <w:sz w:val="36"/>
          <w:szCs w:val="36"/>
          <w:rtl/>
        </w:rPr>
        <w:t xml:space="preserve">، </w:t>
      </w:r>
      <w:r w:rsidR="00A345F3" w:rsidRPr="00E30853">
        <w:rPr>
          <w:rFonts w:asciiTheme="majorBidi" w:hAnsiTheme="majorBidi"/>
          <w:sz w:val="36"/>
          <w:szCs w:val="36"/>
          <w:rtl/>
        </w:rPr>
        <w:t>وصادف وقت</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من أوقات الإجابة </w:t>
      </w:r>
      <w:r w:rsidR="001509E6">
        <w:rPr>
          <w:rFonts w:asciiTheme="majorBidi" w:hAnsiTheme="majorBidi"/>
          <w:sz w:val="36"/>
          <w:szCs w:val="36"/>
          <w:rtl/>
        </w:rPr>
        <w:t>-</w:t>
      </w:r>
      <w:r w:rsidR="00A345F3" w:rsidRPr="00E30853">
        <w:rPr>
          <w:rFonts w:asciiTheme="majorBidi" w:hAnsiTheme="majorBidi"/>
          <w:sz w:val="36"/>
          <w:szCs w:val="36"/>
          <w:rtl/>
        </w:rPr>
        <w:t>ومنها</w:t>
      </w:r>
      <w:r w:rsidR="001509E6">
        <w:rPr>
          <w:rFonts w:asciiTheme="majorBidi" w:hAnsiTheme="majorBidi"/>
          <w:sz w:val="36"/>
          <w:szCs w:val="36"/>
          <w:rtl/>
        </w:rPr>
        <w:t>-</w:t>
      </w:r>
      <w:r w:rsidR="00A345F3" w:rsidRPr="00E30853">
        <w:rPr>
          <w:rFonts w:asciiTheme="majorBidi" w:hAnsiTheme="majorBidi"/>
          <w:sz w:val="36"/>
          <w:szCs w:val="36"/>
          <w:rtl/>
        </w:rPr>
        <w:t xml:space="preserve"> آخر ساعة بعد العصر من </w:t>
      </w:r>
      <w:r w:rsidR="00A345F3" w:rsidRPr="00E30853">
        <w:rPr>
          <w:rFonts w:asciiTheme="majorBidi" w:hAnsiTheme="majorBidi"/>
          <w:sz w:val="36"/>
          <w:szCs w:val="36"/>
          <w:rtl/>
        </w:rPr>
        <w:lastRenderedPageBreak/>
        <w:t>ذلك اليوم</w:t>
      </w:r>
      <w:r>
        <w:rPr>
          <w:rFonts w:asciiTheme="majorBidi" w:hAnsiTheme="majorBidi"/>
          <w:sz w:val="36"/>
          <w:szCs w:val="36"/>
          <w:rtl/>
        </w:rPr>
        <w:t xml:space="preserve">، </w:t>
      </w:r>
      <w:r w:rsidR="00A345F3" w:rsidRPr="00E30853">
        <w:rPr>
          <w:rFonts w:asciiTheme="majorBidi" w:hAnsiTheme="majorBidi"/>
          <w:sz w:val="36"/>
          <w:szCs w:val="36"/>
          <w:rtl/>
        </w:rPr>
        <w:t>وصادف خشوع</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في القلب</w:t>
      </w:r>
      <w:r>
        <w:rPr>
          <w:rFonts w:asciiTheme="majorBidi" w:hAnsiTheme="majorBidi"/>
          <w:sz w:val="36"/>
          <w:szCs w:val="36"/>
          <w:rtl/>
        </w:rPr>
        <w:t xml:space="preserve">، </w:t>
      </w:r>
      <w:r w:rsidR="00A345F3" w:rsidRPr="00E30853">
        <w:rPr>
          <w:rFonts w:asciiTheme="majorBidi" w:hAnsiTheme="majorBidi"/>
          <w:sz w:val="36"/>
          <w:szCs w:val="36"/>
          <w:rtl/>
        </w:rPr>
        <w:t>وانكسار</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بين يدي الرب</w:t>
      </w:r>
      <w:r>
        <w:rPr>
          <w:rFonts w:asciiTheme="majorBidi" w:hAnsiTheme="majorBidi"/>
          <w:sz w:val="36"/>
          <w:szCs w:val="36"/>
          <w:rtl/>
        </w:rPr>
        <w:t xml:space="preserve">، </w:t>
      </w:r>
      <w:r w:rsidR="00A345F3" w:rsidRPr="00E30853">
        <w:rPr>
          <w:rFonts w:asciiTheme="majorBidi" w:hAnsiTheme="majorBidi"/>
          <w:sz w:val="36"/>
          <w:szCs w:val="36"/>
          <w:rtl/>
        </w:rPr>
        <w:t>وذ</w:t>
      </w:r>
      <w:r w:rsidR="00E94BD0">
        <w:rPr>
          <w:rFonts w:asciiTheme="majorBidi" w:hAnsiTheme="majorBidi"/>
          <w:sz w:val="36"/>
          <w:szCs w:val="36"/>
          <w:rtl/>
        </w:rPr>
        <w:t>لاً</w:t>
      </w:r>
      <w:r w:rsidR="00A345F3" w:rsidRPr="00E30853">
        <w:rPr>
          <w:rFonts w:asciiTheme="majorBidi" w:hAnsiTheme="majorBidi"/>
          <w:sz w:val="36"/>
          <w:szCs w:val="36"/>
          <w:rtl/>
        </w:rPr>
        <w:t xml:space="preserve"> له</w:t>
      </w:r>
      <w:r>
        <w:rPr>
          <w:rFonts w:asciiTheme="majorBidi" w:hAnsiTheme="majorBidi"/>
          <w:sz w:val="36"/>
          <w:szCs w:val="36"/>
          <w:rtl/>
        </w:rPr>
        <w:t xml:space="preserve">، </w:t>
      </w:r>
      <w:r w:rsidR="00A345F3" w:rsidRPr="00E30853">
        <w:rPr>
          <w:rFonts w:asciiTheme="majorBidi" w:hAnsiTheme="majorBidi"/>
          <w:sz w:val="36"/>
          <w:szCs w:val="36"/>
          <w:rtl/>
        </w:rPr>
        <w:t>وتضرع</w:t>
      </w:r>
      <w:r w:rsidR="00E30853" w:rsidRPr="00E30853">
        <w:rPr>
          <w:rFonts w:asciiTheme="majorBidi" w:hAnsiTheme="majorBidi"/>
          <w:sz w:val="36"/>
          <w:szCs w:val="36"/>
          <w:rtl/>
        </w:rPr>
        <w:t>ًا</w:t>
      </w:r>
      <w:r>
        <w:rPr>
          <w:rFonts w:asciiTheme="majorBidi" w:hAnsiTheme="majorBidi"/>
          <w:sz w:val="36"/>
          <w:szCs w:val="36"/>
          <w:rtl/>
        </w:rPr>
        <w:t xml:space="preserve">، </w:t>
      </w:r>
      <w:r w:rsidR="00A345F3" w:rsidRPr="00E30853">
        <w:rPr>
          <w:rFonts w:asciiTheme="majorBidi" w:hAnsiTheme="majorBidi"/>
          <w:sz w:val="36"/>
          <w:szCs w:val="36"/>
          <w:rtl/>
        </w:rPr>
        <w:t>ور</w:t>
      </w:r>
      <w:r w:rsidR="00915C97">
        <w:rPr>
          <w:rFonts w:asciiTheme="majorBidi" w:hAnsiTheme="majorBidi" w:hint="cs"/>
          <w:sz w:val="36"/>
          <w:szCs w:val="36"/>
          <w:rtl/>
        </w:rPr>
        <w:t>ِ</w:t>
      </w:r>
      <w:r w:rsidR="00A345F3" w:rsidRPr="00E30853">
        <w:rPr>
          <w:rFonts w:asciiTheme="majorBidi" w:hAnsiTheme="majorBidi"/>
          <w:sz w:val="36"/>
          <w:szCs w:val="36"/>
          <w:rtl/>
        </w:rPr>
        <w:t>قةً</w:t>
      </w:r>
      <w:r>
        <w:rPr>
          <w:rFonts w:asciiTheme="majorBidi" w:hAnsiTheme="majorBidi"/>
          <w:sz w:val="36"/>
          <w:szCs w:val="36"/>
          <w:rtl/>
        </w:rPr>
        <w:t xml:space="preserve">، </w:t>
      </w:r>
      <w:r w:rsidR="00A345F3" w:rsidRPr="00E30853">
        <w:rPr>
          <w:rFonts w:asciiTheme="majorBidi" w:hAnsiTheme="majorBidi"/>
          <w:sz w:val="36"/>
          <w:szCs w:val="36"/>
          <w:rtl/>
        </w:rPr>
        <w:t>واستقبل الداعي القبلة</w:t>
      </w:r>
      <w:r>
        <w:rPr>
          <w:rFonts w:asciiTheme="majorBidi" w:hAnsiTheme="majorBidi"/>
          <w:sz w:val="36"/>
          <w:szCs w:val="36"/>
          <w:rtl/>
        </w:rPr>
        <w:t xml:space="preserve">، </w:t>
      </w:r>
      <w:r w:rsidR="00A345F3" w:rsidRPr="00E30853">
        <w:rPr>
          <w:rFonts w:asciiTheme="majorBidi" w:hAnsiTheme="majorBidi"/>
          <w:sz w:val="36"/>
          <w:szCs w:val="36"/>
          <w:rtl/>
        </w:rPr>
        <w:t>وكان على طهارة</w:t>
      </w:r>
      <w:r>
        <w:rPr>
          <w:rFonts w:asciiTheme="majorBidi" w:hAnsiTheme="majorBidi"/>
          <w:sz w:val="36"/>
          <w:szCs w:val="36"/>
          <w:rtl/>
        </w:rPr>
        <w:t xml:space="preserve">، </w:t>
      </w:r>
      <w:r w:rsidR="00A345F3" w:rsidRPr="00E30853">
        <w:rPr>
          <w:rFonts w:asciiTheme="majorBidi" w:hAnsiTheme="majorBidi"/>
          <w:sz w:val="36"/>
          <w:szCs w:val="36"/>
          <w:rtl/>
        </w:rPr>
        <w:t>ورفع يديه إلى الله</w:t>
      </w:r>
      <w:r>
        <w:rPr>
          <w:rFonts w:asciiTheme="majorBidi" w:hAnsiTheme="majorBidi"/>
          <w:sz w:val="36"/>
          <w:szCs w:val="36"/>
          <w:rtl/>
        </w:rPr>
        <w:t xml:space="preserve">، </w:t>
      </w:r>
      <w:r w:rsidR="00A345F3" w:rsidRPr="00E30853">
        <w:rPr>
          <w:rFonts w:asciiTheme="majorBidi" w:hAnsiTheme="majorBidi"/>
          <w:sz w:val="36"/>
          <w:szCs w:val="36"/>
          <w:rtl/>
        </w:rPr>
        <w:t>وبدأ بحمد الله</w:t>
      </w:r>
      <w:r>
        <w:rPr>
          <w:rFonts w:asciiTheme="majorBidi" w:hAnsiTheme="majorBidi"/>
          <w:sz w:val="36"/>
          <w:szCs w:val="36"/>
          <w:rtl/>
        </w:rPr>
        <w:t xml:space="preserve">، </w:t>
      </w:r>
      <w:r w:rsidR="00A345F3" w:rsidRPr="00E30853">
        <w:rPr>
          <w:rFonts w:asciiTheme="majorBidi" w:hAnsiTheme="majorBidi"/>
          <w:sz w:val="36"/>
          <w:szCs w:val="36"/>
          <w:rtl/>
        </w:rPr>
        <w:t>والثناء عليه</w:t>
      </w:r>
      <w:r>
        <w:rPr>
          <w:rFonts w:asciiTheme="majorBidi" w:hAnsiTheme="majorBidi"/>
          <w:sz w:val="36"/>
          <w:szCs w:val="36"/>
          <w:rtl/>
        </w:rPr>
        <w:t xml:space="preserve">، </w:t>
      </w:r>
      <w:r w:rsidR="00A345F3" w:rsidRPr="00E30853">
        <w:rPr>
          <w:rFonts w:asciiTheme="majorBidi" w:hAnsiTheme="majorBidi"/>
          <w:sz w:val="36"/>
          <w:szCs w:val="36"/>
          <w:rtl/>
        </w:rPr>
        <w:t xml:space="preserve">ثم ثنَّى بالصلاة على محمد عبده ورسوله </w:t>
      </w:r>
      <w:r w:rsidR="00E30853">
        <w:rPr>
          <w:rFonts w:asciiTheme="majorBidi" w:hAnsiTheme="majorBidi"/>
          <w:sz w:val="36"/>
          <w:szCs w:val="36"/>
          <w:rtl/>
        </w:rPr>
        <w:t>-صلى الله عليه وسلم-</w:t>
      </w:r>
      <w:r>
        <w:rPr>
          <w:rFonts w:asciiTheme="majorBidi" w:hAnsiTheme="majorBidi"/>
          <w:sz w:val="36"/>
          <w:szCs w:val="36"/>
          <w:rtl/>
        </w:rPr>
        <w:t xml:space="preserve">، </w:t>
      </w:r>
      <w:r w:rsidR="00A345F3" w:rsidRPr="00E30853">
        <w:rPr>
          <w:rFonts w:asciiTheme="majorBidi" w:hAnsiTheme="majorBidi"/>
          <w:sz w:val="36"/>
          <w:szCs w:val="36"/>
          <w:rtl/>
        </w:rPr>
        <w:t>وتوس</w:t>
      </w:r>
      <w:r w:rsidR="00915C97">
        <w:rPr>
          <w:rFonts w:asciiTheme="majorBidi" w:hAnsiTheme="majorBidi" w:hint="cs"/>
          <w:sz w:val="36"/>
          <w:szCs w:val="36"/>
          <w:rtl/>
        </w:rPr>
        <w:t>ّ</w:t>
      </w:r>
      <w:r w:rsidR="00A345F3" w:rsidRPr="00E30853">
        <w:rPr>
          <w:rFonts w:asciiTheme="majorBidi" w:hAnsiTheme="majorBidi"/>
          <w:sz w:val="36"/>
          <w:szCs w:val="36"/>
          <w:rtl/>
        </w:rPr>
        <w:t>ل إلى الله بأسمائه وصفاته</w:t>
      </w:r>
      <w:r>
        <w:rPr>
          <w:rFonts w:asciiTheme="majorBidi" w:hAnsiTheme="majorBidi"/>
          <w:sz w:val="36"/>
          <w:szCs w:val="36"/>
          <w:rtl/>
        </w:rPr>
        <w:t xml:space="preserve">، </w:t>
      </w:r>
      <w:r w:rsidR="00A345F3" w:rsidRPr="00E30853">
        <w:rPr>
          <w:rFonts w:asciiTheme="majorBidi" w:hAnsiTheme="majorBidi"/>
          <w:sz w:val="36"/>
          <w:szCs w:val="36"/>
          <w:rtl/>
        </w:rPr>
        <w:t>وقَدَّم بين يدي دعائه صدقة</w:t>
      </w:r>
      <w:r>
        <w:rPr>
          <w:rFonts w:asciiTheme="majorBidi" w:hAnsiTheme="majorBidi"/>
          <w:sz w:val="36"/>
          <w:szCs w:val="36"/>
          <w:rtl/>
        </w:rPr>
        <w:t xml:space="preserve">، </w:t>
      </w:r>
      <w:r w:rsidR="00A345F3" w:rsidRPr="00E30853">
        <w:rPr>
          <w:rFonts w:asciiTheme="majorBidi" w:hAnsiTheme="majorBidi"/>
          <w:sz w:val="36"/>
          <w:szCs w:val="36"/>
          <w:rtl/>
        </w:rPr>
        <w:t>فإن هذا الدعاءَ لا يكاد يرد أبد</w:t>
      </w:r>
      <w:r w:rsidR="00E30853" w:rsidRPr="00E30853">
        <w:rPr>
          <w:rFonts w:asciiTheme="majorBidi" w:hAnsiTheme="majorBidi"/>
          <w:sz w:val="36"/>
          <w:szCs w:val="36"/>
          <w:rtl/>
        </w:rPr>
        <w:t>ًا"</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w:t>
      </w:r>
      <w:r w:rsidR="00915C97">
        <w:rPr>
          <w:rFonts w:asciiTheme="majorBidi" w:hAnsiTheme="majorBidi" w:hint="cs"/>
          <w:sz w:val="36"/>
          <w:szCs w:val="36"/>
          <w:rtl/>
        </w:rPr>
        <w:t>ّ</w:t>
      </w:r>
      <w:r w:rsidRPr="00E30853">
        <w:rPr>
          <w:rFonts w:asciiTheme="majorBidi" w:hAnsiTheme="majorBidi"/>
          <w:sz w:val="36"/>
          <w:szCs w:val="36"/>
          <w:rtl/>
        </w:rPr>
        <w:t>قنا الله للتعرض لنفحات هذا اليوم المبارك</w:t>
      </w:r>
      <w:r w:rsidR="00C45DD5">
        <w:rPr>
          <w:rFonts w:asciiTheme="majorBidi" w:hAnsiTheme="majorBidi"/>
          <w:sz w:val="36"/>
          <w:szCs w:val="36"/>
          <w:rtl/>
        </w:rPr>
        <w:t xml:space="preserve">، </w:t>
      </w:r>
      <w:r w:rsidRPr="00E30853">
        <w:rPr>
          <w:rFonts w:asciiTheme="majorBidi" w:hAnsiTheme="majorBidi"/>
          <w:sz w:val="36"/>
          <w:szCs w:val="36"/>
          <w:rtl/>
        </w:rPr>
        <w:t>وجعلنا ممن يعمره بالطاعات.</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rPr>
      </w:pPr>
    </w:p>
    <w:p w:rsidR="00763476" w:rsidRDefault="00763476">
      <w:pPr>
        <w:widowControl/>
        <w:bidi w:val="0"/>
        <w:jc w:val="left"/>
        <w:rPr>
          <w:rFonts w:asciiTheme="majorBidi" w:hAnsiTheme="majorBidi"/>
        </w:rPr>
      </w:pPr>
      <w:r>
        <w:rPr>
          <w:rFonts w:asciiTheme="majorBidi" w:hAnsiTheme="majorBidi"/>
          <w:rtl/>
        </w:rPr>
        <w:br w:type="page"/>
      </w:r>
    </w:p>
    <w:p w:rsidR="00A345F3" w:rsidRPr="00EC5C95" w:rsidRDefault="00A345F3" w:rsidP="00763476">
      <w:pPr>
        <w:pStyle w:val="a8"/>
        <w:jc w:val="center"/>
        <w:rPr>
          <w:rFonts w:asciiTheme="majorBidi" w:hAnsiTheme="majorBidi"/>
          <w:b/>
          <w:bCs/>
          <w:sz w:val="36"/>
          <w:szCs w:val="36"/>
        </w:rPr>
      </w:pPr>
      <w:r w:rsidRPr="00EC5C95">
        <w:rPr>
          <w:rFonts w:asciiTheme="majorBidi" w:hAnsiTheme="majorBidi"/>
          <w:b/>
          <w:bCs/>
          <w:sz w:val="36"/>
          <w:szCs w:val="36"/>
          <w:rtl/>
        </w:rPr>
        <w:lastRenderedPageBreak/>
        <w:t>الإخلاص</w:t>
      </w:r>
    </w:p>
    <w:p w:rsidR="00EC5C95" w:rsidRDefault="00EC5C95" w:rsidP="00E30853">
      <w:pPr>
        <w:pStyle w:val="a8"/>
        <w:rPr>
          <w:rFonts w:asciiTheme="majorBidi" w:hAnsiTheme="majorBidi"/>
          <w:sz w:val="36"/>
          <w:szCs w:val="36"/>
          <w:rtl/>
        </w:rPr>
      </w:pPr>
      <w:r>
        <w:rPr>
          <w:rFonts w:asciiTheme="majorBidi" w:hAnsiTheme="majorBidi" w:hint="cs"/>
          <w:sz w:val="36"/>
          <w:szCs w:val="36"/>
          <w:rtl/>
        </w:rPr>
        <w:t>الخطبة الأولى:</w:t>
      </w:r>
    </w:p>
    <w:p w:rsidR="00A345F3" w:rsidRPr="00E30853" w:rsidRDefault="00A345F3" w:rsidP="00EC5C95">
      <w:pPr>
        <w:pStyle w:val="a8"/>
        <w:rPr>
          <w:rFonts w:asciiTheme="majorBidi" w:hAnsiTheme="majorBidi"/>
          <w:sz w:val="36"/>
          <w:szCs w:val="36"/>
        </w:rPr>
      </w:pPr>
      <w:r w:rsidRPr="00E30853">
        <w:rPr>
          <w:rFonts w:asciiTheme="majorBidi" w:hAnsiTheme="majorBidi"/>
          <w:sz w:val="36"/>
          <w:szCs w:val="36"/>
          <w:rtl/>
        </w:rPr>
        <w:t>مدار قبول الأعمال على شرطين</w:t>
      </w:r>
      <w:r w:rsidR="00EC5C95">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الإخلاص لله</w:t>
      </w:r>
      <w:r w:rsidR="00C45DD5">
        <w:rPr>
          <w:rFonts w:asciiTheme="majorBidi" w:hAnsiTheme="majorBidi"/>
          <w:sz w:val="36"/>
          <w:szCs w:val="36"/>
          <w:rtl/>
        </w:rPr>
        <w:t xml:space="preserve">، </w:t>
      </w:r>
      <w:r w:rsidRPr="00E30853">
        <w:rPr>
          <w:rFonts w:asciiTheme="majorBidi" w:hAnsiTheme="majorBidi"/>
          <w:sz w:val="36"/>
          <w:szCs w:val="36"/>
          <w:rtl/>
        </w:rPr>
        <w:t xml:space="preserve">والمتابعة لرسول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فالإخلاص هو: تخليص القلب من كل شَوْبٍ يك</w:t>
      </w:r>
      <w:r w:rsidR="00EC5C95">
        <w:rPr>
          <w:rFonts w:asciiTheme="majorBidi" w:hAnsiTheme="majorBidi" w:hint="cs"/>
          <w:sz w:val="36"/>
          <w:szCs w:val="36"/>
          <w:rtl/>
        </w:rPr>
        <w:t>ّ</w:t>
      </w:r>
      <w:r w:rsidRPr="00E30853">
        <w:rPr>
          <w:rFonts w:asciiTheme="majorBidi" w:hAnsiTheme="majorBidi"/>
          <w:sz w:val="36"/>
          <w:szCs w:val="36"/>
          <w:rtl/>
        </w:rPr>
        <w:t>در صفاءه عن عبادة خالقه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EC5C95">
        <w:rPr>
          <w:rFonts w:asciiTheme="majorBidi" w:hAnsiTheme="majorBidi"/>
          <w:b/>
          <w:bCs/>
          <w:sz w:val="36"/>
          <w:szCs w:val="36"/>
          <w:rtl/>
        </w:rPr>
        <w:t>أَلاَ لِلَّهِ الدِّينُ الْخَالِصُ</w:t>
      </w:r>
      <w:r w:rsidR="00E30853">
        <w:rPr>
          <w:rFonts w:asciiTheme="majorBidi" w:hAnsiTheme="majorBidi"/>
          <w:sz w:val="36"/>
          <w:szCs w:val="36"/>
          <w:rtl/>
        </w:rPr>
        <w:t>)</w:t>
      </w:r>
      <w:r w:rsidRPr="00E30853">
        <w:rPr>
          <w:rFonts w:asciiTheme="majorBidi" w:hAnsiTheme="majorBidi"/>
          <w:sz w:val="36"/>
          <w:szCs w:val="36"/>
          <w:rtl/>
        </w:rPr>
        <w:t>[الزُّمَر: 3</w:t>
      </w:r>
      <w:r w:rsidR="00B55912">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وقد أمر الله نبيه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بأداء ذلك في جميع أعماله</w:t>
      </w:r>
      <w:r w:rsidR="00C45DD5">
        <w:rPr>
          <w:rFonts w:asciiTheme="majorBidi" w:hAnsiTheme="majorBidi"/>
          <w:sz w:val="36"/>
          <w:szCs w:val="36"/>
          <w:rtl/>
        </w:rPr>
        <w:t xml:space="preserve">، </w:t>
      </w:r>
      <w:r w:rsidRPr="00E30853">
        <w:rPr>
          <w:rFonts w:asciiTheme="majorBidi" w:hAnsiTheme="majorBidi"/>
          <w:sz w:val="36"/>
          <w:szCs w:val="36"/>
          <w:rtl/>
        </w:rPr>
        <w:t>فقال</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00150B12">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EC5C95">
        <w:rPr>
          <w:rFonts w:asciiTheme="majorBidi" w:hAnsiTheme="majorBidi"/>
          <w:b/>
          <w:bCs/>
          <w:sz w:val="36"/>
          <w:szCs w:val="36"/>
          <w:rtl/>
        </w:rPr>
        <w:t>إِنَّا أَنْزَلْنَا إِلَيْكَ الْكِتَابَ بِالْحَقِّ فَاعْبُدِ اللَّهَ مُخْلِصًا لَهُ الدِّينَ</w:t>
      </w:r>
      <w:r w:rsidR="00E30853">
        <w:rPr>
          <w:rFonts w:asciiTheme="majorBidi" w:hAnsiTheme="majorBidi"/>
          <w:sz w:val="36"/>
          <w:szCs w:val="36"/>
          <w:rtl/>
        </w:rPr>
        <w:t>)</w:t>
      </w:r>
      <w:r w:rsidRPr="00E30853">
        <w:rPr>
          <w:rFonts w:asciiTheme="majorBidi" w:hAnsiTheme="majorBidi"/>
          <w:sz w:val="36"/>
          <w:szCs w:val="36"/>
          <w:rtl/>
        </w:rPr>
        <w:t>[الزُّمَر: 2</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وقد أمر الله أن يكون إخلاص العمل له وحده لا شريك له: </w:t>
      </w:r>
      <w:r w:rsidR="00E30853">
        <w:rPr>
          <w:rFonts w:asciiTheme="majorBidi" w:hAnsiTheme="majorBidi"/>
          <w:sz w:val="36"/>
          <w:szCs w:val="36"/>
          <w:rtl/>
        </w:rPr>
        <w:t>(</w:t>
      </w:r>
      <w:r w:rsidRPr="00EC5C95">
        <w:rPr>
          <w:rFonts w:asciiTheme="majorBidi" w:hAnsiTheme="majorBidi"/>
          <w:b/>
          <w:bCs/>
          <w:sz w:val="36"/>
          <w:szCs w:val="36"/>
          <w:rtl/>
        </w:rPr>
        <w:t>قُلْ إِنِّي أُمِرْتُ أَنْ أَعْبُدَ اللَّهَ مُخْلِصًا لَهُ الدِّينَ</w:t>
      </w:r>
      <w:r w:rsidR="00E30853">
        <w:rPr>
          <w:rFonts w:asciiTheme="majorBidi" w:hAnsiTheme="majorBidi"/>
          <w:sz w:val="36"/>
          <w:szCs w:val="36"/>
          <w:rtl/>
        </w:rPr>
        <w:t>)</w:t>
      </w:r>
      <w:r w:rsidRPr="00E30853">
        <w:rPr>
          <w:rFonts w:asciiTheme="majorBidi" w:hAnsiTheme="majorBidi"/>
          <w:sz w:val="36"/>
          <w:szCs w:val="36"/>
          <w:rtl/>
        </w:rPr>
        <w:t>[الزُّمَر: 11].</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وردت نصوصٌ قرآنيةٌ تدل على لزوم تحقيق الإخلاص قو</w:t>
      </w:r>
      <w:r w:rsidR="00E94BD0">
        <w:rPr>
          <w:rFonts w:asciiTheme="majorBidi" w:hAnsiTheme="majorBidi"/>
          <w:sz w:val="36"/>
          <w:szCs w:val="36"/>
          <w:rtl/>
        </w:rPr>
        <w:t>لاً</w:t>
      </w:r>
      <w:r w:rsidRPr="00E30853">
        <w:rPr>
          <w:rFonts w:asciiTheme="majorBidi" w:hAnsiTheme="majorBidi"/>
          <w:sz w:val="36"/>
          <w:szCs w:val="36"/>
          <w:rtl/>
        </w:rPr>
        <w:t xml:space="preserve"> وعم</w:t>
      </w:r>
      <w:r w:rsidR="00E94BD0">
        <w:rPr>
          <w:rFonts w:asciiTheme="majorBidi" w:hAnsiTheme="majorBidi"/>
          <w:sz w:val="36"/>
          <w:szCs w:val="36"/>
          <w:rtl/>
        </w:rPr>
        <w:t>لاً</w:t>
      </w:r>
      <w:r w:rsidRPr="00E30853">
        <w:rPr>
          <w:rFonts w:asciiTheme="majorBidi" w:hAnsiTheme="majorBidi"/>
          <w:sz w:val="36"/>
          <w:szCs w:val="36"/>
          <w:rtl/>
        </w:rPr>
        <w:t xml:space="preserve"> واعتقاد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فقال في حق المؤمنين: </w:t>
      </w:r>
      <w:r w:rsidR="00E30853">
        <w:rPr>
          <w:rFonts w:asciiTheme="majorBidi" w:hAnsiTheme="majorBidi"/>
          <w:sz w:val="36"/>
          <w:szCs w:val="36"/>
          <w:rtl/>
        </w:rPr>
        <w:t>(</w:t>
      </w:r>
      <w:r w:rsidRPr="006A731D">
        <w:rPr>
          <w:rFonts w:asciiTheme="majorBidi" w:hAnsiTheme="majorBidi"/>
          <w:b/>
          <w:bCs/>
          <w:sz w:val="36"/>
          <w:szCs w:val="36"/>
          <w:rtl/>
        </w:rPr>
        <w:t>فَادْعُوا اللَّهَ مُخْلِصِينَ لَهُ الدِّينَ وَلَوْ كَرِهَ الْكَافِرُونَ</w:t>
      </w:r>
      <w:r w:rsidR="00E30853">
        <w:rPr>
          <w:rFonts w:asciiTheme="majorBidi" w:hAnsiTheme="majorBidi"/>
          <w:sz w:val="36"/>
          <w:szCs w:val="36"/>
          <w:rtl/>
        </w:rPr>
        <w:t>)</w:t>
      </w:r>
      <w:r w:rsidRPr="00E30853">
        <w:rPr>
          <w:rFonts w:asciiTheme="majorBidi" w:hAnsiTheme="majorBidi"/>
          <w:sz w:val="36"/>
          <w:szCs w:val="36"/>
          <w:rtl/>
        </w:rPr>
        <w:t>[غَافر: 14]</w:t>
      </w:r>
      <w:r w:rsidR="00C45DD5">
        <w:rPr>
          <w:rFonts w:asciiTheme="majorBidi" w:hAnsiTheme="majorBidi"/>
          <w:sz w:val="36"/>
          <w:szCs w:val="36"/>
          <w:rtl/>
        </w:rPr>
        <w:t xml:space="preserve">، </w:t>
      </w:r>
      <w:r w:rsidRPr="00E30853">
        <w:rPr>
          <w:rFonts w:asciiTheme="majorBidi" w:hAnsiTheme="majorBidi"/>
          <w:sz w:val="36"/>
          <w:szCs w:val="36"/>
          <w:rtl/>
        </w:rPr>
        <w:t>وقال في حق</w:t>
      </w:r>
      <w:r w:rsidR="006A731D">
        <w:rPr>
          <w:rFonts w:asciiTheme="majorBidi" w:hAnsiTheme="majorBidi" w:hint="cs"/>
          <w:sz w:val="36"/>
          <w:szCs w:val="36"/>
          <w:rtl/>
        </w:rPr>
        <w:t>ّ</w:t>
      </w:r>
      <w:r w:rsidRPr="00E30853">
        <w:rPr>
          <w:rFonts w:asciiTheme="majorBidi" w:hAnsiTheme="majorBidi"/>
          <w:sz w:val="36"/>
          <w:szCs w:val="36"/>
          <w:rtl/>
        </w:rPr>
        <w:t xml:space="preserve"> المنافقين إذا تابوا: </w:t>
      </w:r>
      <w:r w:rsidR="00E30853">
        <w:rPr>
          <w:rFonts w:asciiTheme="majorBidi" w:hAnsiTheme="majorBidi"/>
          <w:sz w:val="36"/>
          <w:szCs w:val="36"/>
          <w:rtl/>
        </w:rPr>
        <w:t>(</w:t>
      </w:r>
      <w:r w:rsidRPr="006A731D">
        <w:rPr>
          <w:rFonts w:asciiTheme="majorBidi" w:hAnsiTheme="majorBidi"/>
          <w:b/>
          <w:bCs/>
          <w:sz w:val="36"/>
          <w:szCs w:val="36"/>
          <w:rtl/>
        </w:rPr>
        <w:t>إِلاَّ الَّذِينَ تَابُوا وَأَصْلَحُوا وَاعْتَصَمُوا بِاللَّهِ وَأَخْلَصُوا دِينَهُمْ لِلَّهِ</w:t>
      </w:r>
      <w:r w:rsidR="00E30853">
        <w:rPr>
          <w:rFonts w:asciiTheme="majorBidi" w:hAnsiTheme="majorBidi"/>
          <w:sz w:val="36"/>
          <w:szCs w:val="36"/>
          <w:rtl/>
        </w:rPr>
        <w:t>)</w:t>
      </w:r>
      <w:r w:rsidRPr="00E30853">
        <w:rPr>
          <w:rFonts w:asciiTheme="majorBidi" w:hAnsiTheme="majorBidi"/>
          <w:sz w:val="36"/>
          <w:szCs w:val="36"/>
          <w:rtl/>
        </w:rPr>
        <w:t>[النِّسَاء: 146</w:t>
      </w:r>
      <w:r w:rsidR="00B55912">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بي</w:t>
      </w:r>
      <w:r w:rsidR="00E44D67">
        <w:rPr>
          <w:rFonts w:asciiTheme="majorBidi" w:hAnsiTheme="majorBidi" w:hint="cs"/>
          <w:sz w:val="36"/>
          <w:szCs w:val="36"/>
          <w:rtl/>
        </w:rPr>
        <w:t>َّ</w:t>
      </w:r>
      <w:r w:rsidRPr="00E30853">
        <w:rPr>
          <w:rFonts w:asciiTheme="majorBidi" w:hAnsiTheme="majorBidi"/>
          <w:sz w:val="36"/>
          <w:szCs w:val="36"/>
          <w:rtl/>
        </w:rPr>
        <w:t xml:space="preserve">ن أهميةَ الإخلاص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بقوله: </w:t>
      </w:r>
      <w:r w:rsidR="00E30853" w:rsidRPr="00E30853">
        <w:rPr>
          <w:rFonts w:asciiTheme="majorBidi" w:hAnsiTheme="majorBidi"/>
          <w:sz w:val="36"/>
          <w:szCs w:val="36"/>
          <w:rtl/>
        </w:rPr>
        <w:t>"</w:t>
      </w:r>
      <w:r w:rsidRPr="00E30853">
        <w:rPr>
          <w:rFonts w:asciiTheme="majorBidi" w:hAnsiTheme="majorBidi"/>
          <w:sz w:val="36"/>
          <w:szCs w:val="36"/>
          <w:rtl/>
        </w:rPr>
        <w:t>إنه هو الذي لا يقبل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سواه</w:t>
      </w:r>
      <w:r w:rsidR="00C45DD5">
        <w:rPr>
          <w:rFonts w:asciiTheme="majorBidi" w:hAnsiTheme="majorBidi"/>
          <w:sz w:val="36"/>
          <w:szCs w:val="36"/>
          <w:rtl/>
        </w:rPr>
        <w:t xml:space="preserve">، </w:t>
      </w:r>
      <w:r w:rsidRPr="00E30853">
        <w:rPr>
          <w:rFonts w:asciiTheme="majorBidi" w:hAnsiTheme="majorBidi"/>
          <w:sz w:val="36"/>
          <w:szCs w:val="36"/>
          <w:rtl/>
        </w:rPr>
        <w:t>وهو الذي بعث الله به الأولين والآخرين من الرسل</w:t>
      </w:r>
      <w:r w:rsidR="00C45DD5">
        <w:rPr>
          <w:rFonts w:asciiTheme="majorBidi" w:hAnsiTheme="majorBidi"/>
          <w:sz w:val="36"/>
          <w:szCs w:val="36"/>
          <w:rtl/>
        </w:rPr>
        <w:t xml:space="preserve">، </w:t>
      </w:r>
      <w:r w:rsidRPr="00E30853">
        <w:rPr>
          <w:rFonts w:asciiTheme="majorBidi" w:hAnsiTheme="majorBidi"/>
          <w:sz w:val="36"/>
          <w:szCs w:val="36"/>
          <w:rtl/>
        </w:rPr>
        <w:t>وأنزل به جميع الكتب</w:t>
      </w:r>
      <w:r w:rsidR="00C45DD5">
        <w:rPr>
          <w:rFonts w:asciiTheme="majorBidi" w:hAnsiTheme="majorBidi"/>
          <w:sz w:val="36"/>
          <w:szCs w:val="36"/>
          <w:rtl/>
        </w:rPr>
        <w:t xml:space="preserve">، </w:t>
      </w:r>
      <w:r w:rsidRPr="00E30853">
        <w:rPr>
          <w:rFonts w:asciiTheme="majorBidi" w:hAnsiTheme="majorBidi"/>
          <w:sz w:val="36"/>
          <w:szCs w:val="36"/>
          <w:rtl/>
        </w:rPr>
        <w:t>واتفق عليه أئمة الإيمان</w:t>
      </w:r>
      <w:r w:rsidR="00C45DD5">
        <w:rPr>
          <w:rFonts w:asciiTheme="majorBidi" w:hAnsiTheme="majorBidi"/>
          <w:sz w:val="36"/>
          <w:szCs w:val="36"/>
          <w:rtl/>
        </w:rPr>
        <w:t xml:space="preserve">، </w:t>
      </w:r>
      <w:r w:rsidRPr="00E30853">
        <w:rPr>
          <w:rFonts w:asciiTheme="majorBidi" w:hAnsiTheme="majorBidi"/>
          <w:sz w:val="36"/>
          <w:szCs w:val="36"/>
          <w:rtl/>
        </w:rPr>
        <w:t>وهذا هو خلاصة الدعوة النبوية</w:t>
      </w:r>
      <w:r w:rsidR="00C45DD5">
        <w:rPr>
          <w:rFonts w:asciiTheme="majorBidi" w:hAnsiTheme="majorBidi"/>
          <w:sz w:val="36"/>
          <w:szCs w:val="36"/>
          <w:rtl/>
        </w:rPr>
        <w:t xml:space="preserve">، </w:t>
      </w:r>
      <w:r w:rsidRPr="00E30853">
        <w:rPr>
          <w:rFonts w:asciiTheme="majorBidi" w:hAnsiTheme="majorBidi"/>
          <w:sz w:val="36"/>
          <w:szCs w:val="36"/>
          <w:rtl/>
        </w:rPr>
        <w:t>وهو قُطب القرآن الذي تدور عليه رحاه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ولما كانت الأعمال بالنيات</w:t>
      </w:r>
      <w:r w:rsidR="00C45DD5">
        <w:rPr>
          <w:rFonts w:asciiTheme="majorBidi" w:hAnsiTheme="majorBidi"/>
          <w:sz w:val="36"/>
          <w:szCs w:val="36"/>
          <w:rtl/>
        </w:rPr>
        <w:t xml:space="preserve">، </w:t>
      </w:r>
      <w:r w:rsidRPr="00E30853">
        <w:rPr>
          <w:rFonts w:asciiTheme="majorBidi" w:hAnsiTheme="majorBidi"/>
          <w:sz w:val="36"/>
          <w:szCs w:val="36"/>
          <w:rtl/>
        </w:rPr>
        <w:t>وهي خافية عن عيون الناس</w:t>
      </w:r>
      <w:r w:rsidR="00C45DD5">
        <w:rPr>
          <w:rFonts w:asciiTheme="majorBidi" w:hAnsiTheme="majorBidi"/>
          <w:sz w:val="36"/>
          <w:szCs w:val="36"/>
          <w:rtl/>
        </w:rPr>
        <w:t xml:space="preserve">، </w:t>
      </w:r>
      <w:r w:rsidRPr="00E30853">
        <w:rPr>
          <w:rFonts w:asciiTheme="majorBidi" w:hAnsiTheme="majorBidi"/>
          <w:sz w:val="36"/>
          <w:szCs w:val="36"/>
          <w:rtl/>
        </w:rPr>
        <w:t>جعل الله النظر إلى قبول العمل في القلب لا القالب</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841A6C">
        <w:rPr>
          <w:rFonts w:asciiTheme="majorBidi" w:hAnsiTheme="majorBidi"/>
          <w:b/>
          <w:bCs/>
          <w:sz w:val="36"/>
          <w:szCs w:val="36"/>
          <w:rtl/>
        </w:rPr>
        <w:t>إن الله لا ينظر إلى صوركم وأموالكم</w:t>
      </w:r>
      <w:r w:rsidR="00C45DD5" w:rsidRPr="00841A6C">
        <w:rPr>
          <w:rFonts w:asciiTheme="majorBidi" w:hAnsiTheme="majorBidi"/>
          <w:b/>
          <w:bCs/>
          <w:sz w:val="36"/>
          <w:szCs w:val="36"/>
          <w:rtl/>
        </w:rPr>
        <w:t xml:space="preserve">، </w:t>
      </w:r>
      <w:r w:rsidRPr="00841A6C">
        <w:rPr>
          <w:rFonts w:asciiTheme="majorBidi" w:hAnsiTheme="majorBidi"/>
          <w:b/>
          <w:bCs/>
          <w:sz w:val="36"/>
          <w:szCs w:val="36"/>
          <w:rtl/>
        </w:rPr>
        <w:t>ولكن ينظر إلى قلوبكم وأعمالكم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E2D">
      <w:pPr>
        <w:pStyle w:val="a8"/>
        <w:rPr>
          <w:rFonts w:asciiTheme="majorBidi" w:hAnsiTheme="majorBidi"/>
          <w:sz w:val="36"/>
          <w:szCs w:val="36"/>
        </w:rPr>
      </w:pPr>
      <w:r w:rsidRPr="00E30853">
        <w:rPr>
          <w:rFonts w:asciiTheme="majorBidi" w:hAnsiTheme="majorBidi"/>
          <w:sz w:val="36"/>
          <w:szCs w:val="36"/>
          <w:rtl/>
        </w:rPr>
        <w:t>وكلمة الإخلاص التي عليها مدار العمل ثوابها عظيم</w:t>
      </w:r>
      <w:r w:rsidR="00C45DD5">
        <w:rPr>
          <w:rFonts w:asciiTheme="majorBidi" w:hAnsiTheme="majorBidi"/>
          <w:sz w:val="36"/>
          <w:szCs w:val="36"/>
          <w:rtl/>
        </w:rPr>
        <w:t xml:space="preserve">، </w:t>
      </w:r>
      <w:r w:rsidRPr="00E30853">
        <w:rPr>
          <w:rFonts w:asciiTheme="majorBidi" w:hAnsiTheme="majorBidi"/>
          <w:sz w:val="36"/>
          <w:szCs w:val="36"/>
          <w:rtl/>
        </w:rPr>
        <w:t>ومنزلتها عند الله عالية</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E2D">
        <w:rPr>
          <w:rFonts w:asciiTheme="majorBidi" w:hAnsiTheme="majorBidi"/>
          <w:b/>
          <w:bCs/>
          <w:sz w:val="36"/>
          <w:szCs w:val="36"/>
          <w:rtl/>
        </w:rPr>
        <w:t>إني لأعلم كلمة لا يقولها عبدٌ حق</w:t>
      </w:r>
      <w:r w:rsidR="00E30E2D" w:rsidRPr="00E30E2D">
        <w:rPr>
          <w:rFonts w:asciiTheme="majorBidi" w:hAnsiTheme="majorBidi" w:hint="cs"/>
          <w:b/>
          <w:bCs/>
          <w:sz w:val="36"/>
          <w:szCs w:val="36"/>
          <w:rtl/>
        </w:rPr>
        <w:t>ّ</w:t>
      </w:r>
      <w:r w:rsidR="00E30853" w:rsidRPr="00E30E2D">
        <w:rPr>
          <w:rFonts w:asciiTheme="majorBidi" w:hAnsiTheme="majorBidi"/>
          <w:b/>
          <w:bCs/>
          <w:sz w:val="36"/>
          <w:szCs w:val="36"/>
          <w:rtl/>
        </w:rPr>
        <w:t>ًا</w:t>
      </w:r>
      <w:r w:rsidRPr="00E30E2D">
        <w:rPr>
          <w:rFonts w:asciiTheme="majorBidi" w:hAnsiTheme="majorBidi"/>
          <w:b/>
          <w:bCs/>
          <w:sz w:val="36"/>
          <w:szCs w:val="36"/>
          <w:rtl/>
        </w:rPr>
        <w:t xml:space="preserve"> من قلبه </w:t>
      </w:r>
      <w:r w:rsidR="00E30E2D" w:rsidRPr="00E30E2D">
        <w:rPr>
          <w:rFonts w:asciiTheme="majorBidi" w:hAnsiTheme="majorBidi" w:hint="cs"/>
          <w:b/>
          <w:bCs/>
          <w:sz w:val="36"/>
          <w:szCs w:val="36"/>
          <w:rtl/>
        </w:rPr>
        <w:t>إ</w:t>
      </w:r>
      <w:r w:rsidRPr="00E30E2D">
        <w:rPr>
          <w:rFonts w:asciiTheme="majorBidi" w:hAnsiTheme="majorBidi"/>
          <w:b/>
          <w:bCs/>
          <w:sz w:val="36"/>
          <w:szCs w:val="36"/>
          <w:rtl/>
        </w:rPr>
        <w:t>لا حُرم على النار</w:t>
      </w:r>
      <w:r w:rsidR="00E30E2D">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فقال له عمر بن الخطاب </w:t>
      </w:r>
      <w:r w:rsidR="007436E0">
        <w:rPr>
          <w:rFonts w:asciiTheme="majorBidi" w:hAnsiTheme="majorBidi"/>
          <w:sz w:val="36"/>
          <w:szCs w:val="36"/>
          <w:rtl/>
        </w:rPr>
        <w:t>-رضي الله عنه-:</w:t>
      </w:r>
      <w:r w:rsidRPr="00E30853">
        <w:rPr>
          <w:rFonts w:asciiTheme="majorBidi" w:hAnsiTheme="majorBidi"/>
          <w:sz w:val="36"/>
          <w:szCs w:val="36"/>
          <w:rtl/>
        </w:rPr>
        <w:t xml:space="preserve"> أنا أحد</w:t>
      </w:r>
      <w:r w:rsidR="00E30E2D">
        <w:rPr>
          <w:rFonts w:asciiTheme="majorBidi" w:hAnsiTheme="majorBidi" w:hint="cs"/>
          <w:sz w:val="36"/>
          <w:szCs w:val="36"/>
          <w:rtl/>
        </w:rPr>
        <w:t>ّ</w:t>
      </w:r>
      <w:r w:rsidRPr="00E30853">
        <w:rPr>
          <w:rFonts w:asciiTheme="majorBidi" w:hAnsiTheme="majorBidi"/>
          <w:sz w:val="36"/>
          <w:szCs w:val="36"/>
          <w:rtl/>
        </w:rPr>
        <w:t>ثك ما هي</w:t>
      </w:r>
      <w:r w:rsidR="00C45DD5">
        <w:rPr>
          <w:rFonts w:asciiTheme="majorBidi" w:hAnsiTheme="majorBidi"/>
          <w:sz w:val="36"/>
          <w:szCs w:val="36"/>
          <w:rtl/>
        </w:rPr>
        <w:t xml:space="preserve">، </w:t>
      </w:r>
      <w:r w:rsidRPr="00E30853">
        <w:rPr>
          <w:rFonts w:asciiTheme="majorBidi" w:hAnsiTheme="majorBidi"/>
          <w:sz w:val="36"/>
          <w:szCs w:val="36"/>
          <w:rtl/>
        </w:rPr>
        <w:t>هي كلمة الإخلاص التي أعز</w:t>
      </w:r>
      <w:r w:rsidR="00E30E2D">
        <w:rPr>
          <w:rFonts w:asciiTheme="majorBidi" w:hAnsiTheme="majorBidi" w:hint="cs"/>
          <w:sz w:val="36"/>
          <w:szCs w:val="36"/>
          <w:rtl/>
        </w:rPr>
        <w:t>َّ</w:t>
      </w:r>
      <w:r w:rsidRPr="00E30853">
        <w:rPr>
          <w:rFonts w:asciiTheme="majorBidi" w:hAnsiTheme="majorBidi"/>
          <w:sz w:val="36"/>
          <w:szCs w:val="36"/>
          <w:rtl/>
        </w:rPr>
        <w:t xml:space="preserve"> الله </w:t>
      </w:r>
      <w:r w:rsidR="005161E4">
        <w:rPr>
          <w:rFonts w:asciiTheme="majorBidi" w:hAnsiTheme="majorBidi"/>
          <w:sz w:val="36"/>
          <w:szCs w:val="36"/>
          <w:rtl/>
        </w:rPr>
        <w:t>-تبارك وتعالى-</w:t>
      </w:r>
      <w:r w:rsidRPr="00E30853">
        <w:rPr>
          <w:rFonts w:asciiTheme="majorBidi" w:hAnsiTheme="majorBidi"/>
          <w:sz w:val="36"/>
          <w:szCs w:val="36"/>
          <w:rtl/>
        </w:rPr>
        <w:t xml:space="preserve"> بها محمد</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وأصحابَه</w:t>
      </w:r>
      <w:r w:rsidR="00C45DD5">
        <w:rPr>
          <w:rFonts w:asciiTheme="majorBidi" w:hAnsiTheme="majorBidi"/>
          <w:sz w:val="36"/>
          <w:szCs w:val="36"/>
          <w:rtl/>
        </w:rPr>
        <w:t xml:space="preserve">، </w:t>
      </w:r>
      <w:r w:rsidRPr="00E30853">
        <w:rPr>
          <w:rFonts w:asciiTheme="majorBidi" w:hAnsiTheme="majorBidi"/>
          <w:sz w:val="36"/>
          <w:szCs w:val="36"/>
          <w:rtl/>
        </w:rPr>
        <w:t xml:space="preserve">وهى كلمة التقوى التي أمر بها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عمَّه أبا طالب عند الموت</w:t>
      </w:r>
      <w:r w:rsidR="00C45DD5">
        <w:rPr>
          <w:rFonts w:asciiTheme="majorBidi" w:hAnsiTheme="majorBidi"/>
          <w:sz w:val="36"/>
          <w:szCs w:val="36"/>
          <w:rtl/>
        </w:rPr>
        <w:t xml:space="preserve">، </w:t>
      </w:r>
      <w:r w:rsidRPr="00E30853">
        <w:rPr>
          <w:rFonts w:asciiTheme="majorBidi" w:hAnsiTheme="majorBidi"/>
          <w:sz w:val="36"/>
          <w:szCs w:val="36"/>
          <w:rtl/>
        </w:rPr>
        <w:t>شهادةُ أن لا إله الا الله</w:t>
      </w:r>
      <w:r w:rsidR="00E30853" w:rsidRPr="00E30853">
        <w:rPr>
          <w:rFonts w:asciiTheme="majorBidi" w:hAnsiTheme="majorBidi"/>
          <w:sz w:val="36"/>
          <w:szCs w:val="36"/>
          <w:rtl/>
        </w:rPr>
        <w:t>"</w:t>
      </w:r>
      <w:r w:rsidR="00692CA1">
        <w:rPr>
          <w:rFonts w:asciiTheme="majorBidi" w:hAnsiTheme="majorBidi"/>
          <w:sz w:val="36"/>
          <w:szCs w:val="36"/>
          <w:rtl/>
        </w:rPr>
        <w:t>(رواه الإمام أحمد)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إذا انصرف من الصلاة يقول: </w:t>
      </w:r>
      <w:r w:rsidR="00E30853" w:rsidRPr="00E30853">
        <w:rPr>
          <w:rFonts w:asciiTheme="majorBidi" w:hAnsiTheme="majorBidi"/>
          <w:sz w:val="36"/>
          <w:szCs w:val="36"/>
          <w:rtl/>
        </w:rPr>
        <w:t>"</w:t>
      </w:r>
      <w:r w:rsidRPr="007642F2">
        <w:rPr>
          <w:rFonts w:asciiTheme="majorBidi" w:hAnsiTheme="majorBidi"/>
          <w:b/>
          <w:bCs/>
          <w:sz w:val="36"/>
          <w:szCs w:val="36"/>
          <w:rtl/>
        </w:rPr>
        <w:t>لا إله إلا الله وحده لا شريك له</w:t>
      </w:r>
      <w:r w:rsidR="00C45DD5" w:rsidRPr="007642F2">
        <w:rPr>
          <w:rFonts w:asciiTheme="majorBidi" w:hAnsiTheme="majorBidi"/>
          <w:b/>
          <w:bCs/>
          <w:sz w:val="36"/>
          <w:szCs w:val="36"/>
          <w:rtl/>
        </w:rPr>
        <w:t xml:space="preserve">، </w:t>
      </w:r>
      <w:r w:rsidRPr="007642F2">
        <w:rPr>
          <w:rFonts w:asciiTheme="majorBidi" w:hAnsiTheme="majorBidi"/>
          <w:b/>
          <w:bCs/>
          <w:sz w:val="36"/>
          <w:szCs w:val="36"/>
          <w:rtl/>
        </w:rPr>
        <w:t>له الملك</w:t>
      </w:r>
      <w:r w:rsidR="00C45DD5" w:rsidRPr="007642F2">
        <w:rPr>
          <w:rFonts w:asciiTheme="majorBidi" w:hAnsiTheme="majorBidi"/>
          <w:b/>
          <w:bCs/>
          <w:sz w:val="36"/>
          <w:szCs w:val="36"/>
          <w:rtl/>
        </w:rPr>
        <w:t xml:space="preserve">، </w:t>
      </w:r>
      <w:r w:rsidRPr="007642F2">
        <w:rPr>
          <w:rFonts w:asciiTheme="majorBidi" w:hAnsiTheme="majorBidi"/>
          <w:b/>
          <w:bCs/>
          <w:sz w:val="36"/>
          <w:szCs w:val="36"/>
          <w:rtl/>
        </w:rPr>
        <w:t>وله الحمد</w:t>
      </w:r>
      <w:r w:rsidR="00C45DD5" w:rsidRPr="007642F2">
        <w:rPr>
          <w:rFonts w:asciiTheme="majorBidi" w:hAnsiTheme="majorBidi"/>
          <w:b/>
          <w:bCs/>
          <w:sz w:val="36"/>
          <w:szCs w:val="36"/>
          <w:rtl/>
        </w:rPr>
        <w:t xml:space="preserve">، </w:t>
      </w:r>
      <w:r w:rsidRPr="007642F2">
        <w:rPr>
          <w:rFonts w:asciiTheme="majorBidi" w:hAnsiTheme="majorBidi"/>
          <w:b/>
          <w:bCs/>
          <w:sz w:val="36"/>
          <w:szCs w:val="36"/>
          <w:rtl/>
        </w:rPr>
        <w:t>وهو على كل شيء قدير</w:t>
      </w:r>
      <w:r w:rsidR="00C45DD5" w:rsidRPr="007642F2">
        <w:rPr>
          <w:rFonts w:asciiTheme="majorBidi" w:hAnsiTheme="majorBidi"/>
          <w:b/>
          <w:bCs/>
          <w:sz w:val="36"/>
          <w:szCs w:val="36"/>
          <w:rtl/>
        </w:rPr>
        <w:t xml:space="preserve">، </w:t>
      </w:r>
      <w:r w:rsidRPr="007642F2">
        <w:rPr>
          <w:rFonts w:asciiTheme="majorBidi" w:hAnsiTheme="majorBidi"/>
          <w:b/>
          <w:bCs/>
          <w:sz w:val="36"/>
          <w:szCs w:val="36"/>
          <w:rtl/>
        </w:rPr>
        <w:t>لا إله إلا الله مخلصين له الدين ولو كره الكافرون</w:t>
      </w:r>
      <w:r w:rsidR="00C45DD5" w:rsidRPr="007642F2">
        <w:rPr>
          <w:rFonts w:asciiTheme="majorBidi" w:hAnsiTheme="majorBidi"/>
          <w:b/>
          <w:bCs/>
          <w:sz w:val="36"/>
          <w:szCs w:val="36"/>
          <w:rtl/>
        </w:rPr>
        <w:t xml:space="preserve">، </w:t>
      </w:r>
      <w:r w:rsidRPr="007642F2">
        <w:rPr>
          <w:rFonts w:asciiTheme="majorBidi" w:hAnsiTheme="majorBidi"/>
          <w:b/>
          <w:bCs/>
          <w:sz w:val="36"/>
          <w:szCs w:val="36"/>
          <w:rtl/>
        </w:rPr>
        <w:t>أهل النعمة والفضل والثناء الحسن</w:t>
      </w:r>
      <w:r w:rsidR="00C45DD5" w:rsidRPr="007642F2">
        <w:rPr>
          <w:rFonts w:asciiTheme="majorBidi" w:hAnsiTheme="majorBidi"/>
          <w:b/>
          <w:bCs/>
          <w:sz w:val="36"/>
          <w:szCs w:val="36"/>
          <w:rtl/>
        </w:rPr>
        <w:t xml:space="preserve">، </w:t>
      </w:r>
      <w:r w:rsidRPr="007642F2">
        <w:rPr>
          <w:rFonts w:asciiTheme="majorBidi" w:hAnsiTheme="majorBidi"/>
          <w:b/>
          <w:bCs/>
          <w:sz w:val="36"/>
          <w:szCs w:val="36"/>
          <w:rtl/>
        </w:rPr>
        <w:t>لا إله إلا الله مخلصين له الدين</w:t>
      </w:r>
      <w:r w:rsidR="00C45DD5" w:rsidRPr="007642F2">
        <w:rPr>
          <w:rFonts w:asciiTheme="majorBidi" w:hAnsiTheme="majorBidi"/>
          <w:b/>
          <w:bCs/>
          <w:sz w:val="36"/>
          <w:szCs w:val="36"/>
          <w:rtl/>
        </w:rPr>
        <w:t xml:space="preserve">، </w:t>
      </w:r>
      <w:r w:rsidRPr="007642F2">
        <w:rPr>
          <w:rFonts w:asciiTheme="majorBidi" w:hAnsiTheme="majorBidi"/>
          <w:b/>
          <w:bCs/>
          <w:sz w:val="36"/>
          <w:szCs w:val="36"/>
          <w:rtl/>
        </w:rPr>
        <w:t xml:space="preserve">ولو كره </w:t>
      </w:r>
      <w:r w:rsidRPr="007642F2">
        <w:rPr>
          <w:rFonts w:asciiTheme="majorBidi" w:hAnsiTheme="majorBidi"/>
          <w:b/>
          <w:bCs/>
          <w:sz w:val="36"/>
          <w:szCs w:val="36"/>
          <w:rtl/>
        </w:rPr>
        <w:lastRenderedPageBreak/>
        <w:t>الكافرون</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والمُخْلص في حرز من الشيطان</w:t>
      </w:r>
      <w:r w:rsidR="00C45DD5">
        <w:rPr>
          <w:rFonts w:asciiTheme="majorBidi" w:hAnsiTheme="majorBidi"/>
          <w:sz w:val="36"/>
          <w:szCs w:val="36"/>
          <w:rtl/>
        </w:rPr>
        <w:t xml:space="preserve">، </w:t>
      </w:r>
      <w:r w:rsidRPr="00E30853">
        <w:rPr>
          <w:rFonts w:asciiTheme="majorBidi" w:hAnsiTheme="majorBidi"/>
          <w:sz w:val="36"/>
          <w:szCs w:val="36"/>
          <w:rtl/>
        </w:rPr>
        <w:t>لا يستطيع الشيطان إغواءه</w:t>
      </w:r>
      <w:r w:rsidR="00C45DD5">
        <w:rPr>
          <w:rFonts w:asciiTheme="majorBidi" w:hAnsiTheme="majorBidi"/>
          <w:sz w:val="36"/>
          <w:szCs w:val="36"/>
          <w:rtl/>
        </w:rPr>
        <w:t xml:space="preserve">، </w:t>
      </w:r>
      <w:r w:rsidRPr="00E30853">
        <w:rPr>
          <w:rFonts w:asciiTheme="majorBidi" w:hAnsiTheme="majorBidi"/>
          <w:sz w:val="36"/>
          <w:szCs w:val="36"/>
          <w:rtl/>
        </w:rPr>
        <w:t>فقد أقسم إبليس بعزة ربه أنه يُغوي عباده أجمعين</w:t>
      </w:r>
      <w:r w:rsidR="00C45DD5">
        <w:rPr>
          <w:rFonts w:asciiTheme="majorBidi" w:hAnsiTheme="majorBidi"/>
          <w:sz w:val="36"/>
          <w:szCs w:val="36"/>
          <w:rtl/>
        </w:rPr>
        <w:t xml:space="preserve">، </w:t>
      </w:r>
      <w:r w:rsidRPr="00E30853">
        <w:rPr>
          <w:rFonts w:asciiTheme="majorBidi" w:hAnsiTheme="majorBidi"/>
          <w:sz w:val="36"/>
          <w:szCs w:val="36"/>
          <w:rtl/>
        </w:rPr>
        <w:t xml:space="preserve">واستثنى أهلَ الإخلاص منهم </w:t>
      </w:r>
      <w:r w:rsidR="00E30853">
        <w:rPr>
          <w:rFonts w:asciiTheme="majorBidi" w:hAnsiTheme="majorBidi"/>
          <w:sz w:val="36"/>
          <w:szCs w:val="36"/>
          <w:rtl/>
        </w:rPr>
        <w:t>(</w:t>
      </w:r>
      <w:r w:rsidRPr="0060245F">
        <w:rPr>
          <w:rFonts w:asciiTheme="majorBidi" w:hAnsiTheme="majorBidi"/>
          <w:b/>
          <w:bCs/>
          <w:sz w:val="36"/>
          <w:szCs w:val="36"/>
          <w:rtl/>
        </w:rPr>
        <w:t>قَالَ فَبِعِزَّتِكَ لأَُغْوِيَنَّهُمْ أَجْمَعِينَ</w:t>
      </w:r>
      <w:r w:rsidR="00E30853" w:rsidRPr="0060245F">
        <w:rPr>
          <w:rFonts w:asciiTheme="majorBidi" w:hAnsiTheme="majorBidi"/>
          <w:b/>
          <w:bCs/>
          <w:sz w:val="36"/>
          <w:szCs w:val="36"/>
          <w:rtl/>
        </w:rPr>
        <w:t xml:space="preserve"> * </w:t>
      </w:r>
      <w:r w:rsidRPr="0060245F">
        <w:rPr>
          <w:rFonts w:asciiTheme="majorBidi" w:hAnsiTheme="majorBidi"/>
          <w:b/>
          <w:bCs/>
          <w:sz w:val="36"/>
          <w:szCs w:val="36"/>
          <w:rtl/>
        </w:rPr>
        <w:t>إِلاَّ عِبَادَكَ مِنْهُمُ الْمُخْلَصِينَ</w:t>
      </w:r>
      <w:r w:rsidR="00E30853">
        <w:rPr>
          <w:rFonts w:asciiTheme="majorBidi" w:hAnsiTheme="majorBidi"/>
          <w:sz w:val="36"/>
          <w:szCs w:val="36"/>
          <w:rtl/>
        </w:rPr>
        <w:t>)</w:t>
      </w:r>
      <w:r w:rsidRPr="00E30853">
        <w:rPr>
          <w:rFonts w:asciiTheme="majorBidi" w:hAnsiTheme="majorBidi"/>
          <w:sz w:val="36"/>
          <w:szCs w:val="36"/>
          <w:rtl/>
        </w:rPr>
        <w:t>[ص: 82-83</w:t>
      </w:r>
      <w:r w:rsidR="00B55912">
        <w:rPr>
          <w:rFonts w:asciiTheme="majorBidi" w:hAnsiTheme="majorBidi"/>
          <w:sz w:val="36"/>
          <w:szCs w:val="36"/>
          <w:rtl/>
        </w:rPr>
        <w:t>].</w:t>
      </w:r>
    </w:p>
    <w:p w:rsidR="00A345F3" w:rsidRPr="00E30853" w:rsidRDefault="00A345F3" w:rsidP="0060245F">
      <w:pPr>
        <w:pStyle w:val="a8"/>
        <w:rPr>
          <w:rFonts w:asciiTheme="majorBidi" w:hAnsiTheme="majorBidi"/>
          <w:sz w:val="36"/>
          <w:szCs w:val="36"/>
        </w:rPr>
      </w:pPr>
      <w:r w:rsidRPr="00E30853">
        <w:rPr>
          <w:rFonts w:asciiTheme="majorBidi" w:hAnsiTheme="majorBidi"/>
          <w:sz w:val="36"/>
          <w:szCs w:val="36"/>
          <w:rtl/>
        </w:rPr>
        <w:t>وإذا أشرك العبد في العمل</w:t>
      </w:r>
      <w:r w:rsidR="0060245F">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خاب</w:t>
      </w:r>
      <w:r w:rsidR="001D1207">
        <w:rPr>
          <w:rFonts w:asciiTheme="majorBidi" w:hAnsiTheme="majorBidi"/>
          <w:sz w:val="36"/>
          <w:szCs w:val="36"/>
          <w:rtl/>
        </w:rPr>
        <w:t xml:space="preserve"> و</w:t>
      </w:r>
      <w:r w:rsidRPr="00E30853">
        <w:rPr>
          <w:rFonts w:asciiTheme="majorBidi" w:hAnsiTheme="majorBidi"/>
          <w:sz w:val="36"/>
          <w:szCs w:val="36"/>
          <w:rtl/>
        </w:rPr>
        <w:t>خسر</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ما جنى إلا التعب</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0245F">
        <w:rPr>
          <w:rFonts w:asciiTheme="majorBidi" w:hAnsiTheme="majorBidi"/>
          <w:b/>
          <w:bCs/>
          <w:sz w:val="36"/>
          <w:szCs w:val="36"/>
          <w:rtl/>
        </w:rPr>
        <w:t xml:space="preserve">قال الله </w:t>
      </w:r>
      <w:r w:rsidR="005161E4" w:rsidRPr="0060245F">
        <w:rPr>
          <w:rFonts w:asciiTheme="majorBidi" w:hAnsiTheme="majorBidi"/>
          <w:b/>
          <w:bCs/>
          <w:sz w:val="36"/>
          <w:szCs w:val="36"/>
          <w:rtl/>
        </w:rPr>
        <w:t>-تبارك وتعالى-</w:t>
      </w:r>
      <w:r w:rsidRPr="0060245F">
        <w:rPr>
          <w:rFonts w:asciiTheme="majorBidi" w:hAnsiTheme="majorBidi"/>
          <w:b/>
          <w:bCs/>
          <w:sz w:val="36"/>
          <w:szCs w:val="36"/>
          <w:rtl/>
        </w:rPr>
        <w:t>: أنا أغنى الشركاء عن الشرك</w:t>
      </w:r>
      <w:r w:rsidR="0060245F">
        <w:rPr>
          <w:rFonts w:asciiTheme="majorBidi" w:hAnsiTheme="majorBidi" w:hint="cs"/>
          <w:b/>
          <w:bCs/>
          <w:sz w:val="36"/>
          <w:szCs w:val="36"/>
          <w:rtl/>
        </w:rPr>
        <w:t>؛</w:t>
      </w:r>
      <w:r w:rsidR="00C45DD5" w:rsidRPr="0060245F">
        <w:rPr>
          <w:rFonts w:asciiTheme="majorBidi" w:hAnsiTheme="majorBidi"/>
          <w:b/>
          <w:bCs/>
          <w:sz w:val="36"/>
          <w:szCs w:val="36"/>
          <w:rtl/>
        </w:rPr>
        <w:t xml:space="preserve"> </w:t>
      </w:r>
      <w:r w:rsidRPr="0060245F">
        <w:rPr>
          <w:rFonts w:asciiTheme="majorBidi" w:hAnsiTheme="majorBidi"/>
          <w:b/>
          <w:bCs/>
          <w:sz w:val="36"/>
          <w:szCs w:val="36"/>
          <w:rtl/>
        </w:rPr>
        <w:t>من عمل عم</w:t>
      </w:r>
      <w:r w:rsidR="00E94BD0" w:rsidRPr="0060245F">
        <w:rPr>
          <w:rFonts w:asciiTheme="majorBidi" w:hAnsiTheme="majorBidi"/>
          <w:b/>
          <w:bCs/>
          <w:sz w:val="36"/>
          <w:szCs w:val="36"/>
          <w:rtl/>
        </w:rPr>
        <w:t>لاً</w:t>
      </w:r>
      <w:r w:rsidRPr="0060245F">
        <w:rPr>
          <w:rFonts w:asciiTheme="majorBidi" w:hAnsiTheme="majorBidi"/>
          <w:b/>
          <w:bCs/>
          <w:sz w:val="36"/>
          <w:szCs w:val="36"/>
          <w:rtl/>
        </w:rPr>
        <w:t xml:space="preserve"> أشرك فيه مع</w:t>
      </w:r>
      <w:r w:rsidR="00763476" w:rsidRPr="0060245F">
        <w:rPr>
          <w:rFonts w:asciiTheme="majorBidi" w:hAnsiTheme="majorBidi" w:hint="cs"/>
          <w:b/>
          <w:bCs/>
          <w:sz w:val="36"/>
          <w:szCs w:val="36"/>
          <w:rtl/>
        </w:rPr>
        <w:t>ي</w:t>
      </w:r>
      <w:r w:rsidRPr="0060245F">
        <w:rPr>
          <w:rFonts w:asciiTheme="majorBidi" w:hAnsiTheme="majorBidi"/>
          <w:b/>
          <w:bCs/>
          <w:sz w:val="36"/>
          <w:szCs w:val="36"/>
          <w:rtl/>
        </w:rPr>
        <w:t xml:space="preserve"> غيري</w:t>
      </w:r>
      <w:r w:rsidR="00C45DD5" w:rsidRPr="0060245F">
        <w:rPr>
          <w:rFonts w:asciiTheme="majorBidi" w:hAnsiTheme="majorBidi"/>
          <w:b/>
          <w:bCs/>
          <w:sz w:val="36"/>
          <w:szCs w:val="36"/>
          <w:rtl/>
        </w:rPr>
        <w:t xml:space="preserve">، </w:t>
      </w:r>
      <w:r w:rsidRPr="0060245F">
        <w:rPr>
          <w:rFonts w:asciiTheme="majorBidi" w:hAnsiTheme="majorBidi"/>
          <w:b/>
          <w:bCs/>
          <w:sz w:val="36"/>
          <w:szCs w:val="36"/>
          <w:rtl/>
        </w:rPr>
        <w:t>تركته وشركَه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BC22F4">
      <w:pPr>
        <w:pStyle w:val="a8"/>
        <w:rPr>
          <w:rFonts w:asciiTheme="majorBidi" w:hAnsiTheme="majorBidi"/>
          <w:sz w:val="36"/>
          <w:szCs w:val="36"/>
        </w:rPr>
      </w:pPr>
      <w:r w:rsidRPr="00E30853">
        <w:rPr>
          <w:rFonts w:asciiTheme="majorBidi" w:hAnsiTheme="majorBidi"/>
          <w:sz w:val="36"/>
          <w:szCs w:val="36"/>
          <w:rtl/>
        </w:rPr>
        <w:t xml:space="preserve">وجاء رجل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سائ</w:t>
      </w:r>
      <w:r w:rsidR="00E94BD0">
        <w:rPr>
          <w:rFonts w:asciiTheme="majorBidi" w:hAnsiTheme="majorBidi"/>
          <w:sz w:val="36"/>
          <w:szCs w:val="36"/>
          <w:rtl/>
        </w:rPr>
        <w:t>لاً</w:t>
      </w:r>
      <w:r w:rsidRPr="00E30853">
        <w:rPr>
          <w:rFonts w:asciiTheme="majorBidi" w:hAnsiTheme="majorBidi"/>
          <w:sz w:val="36"/>
          <w:szCs w:val="36"/>
          <w:rtl/>
        </w:rPr>
        <w:t xml:space="preserve"> فقال: أرأيت رج</w:t>
      </w:r>
      <w:r w:rsidR="00E94BD0">
        <w:rPr>
          <w:rFonts w:asciiTheme="majorBidi" w:hAnsiTheme="majorBidi"/>
          <w:sz w:val="36"/>
          <w:szCs w:val="36"/>
          <w:rtl/>
        </w:rPr>
        <w:t>لاً</w:t>
      </w:r>
      <w:r w:rsidRPr="00E30853">
        <w:rPr>
          <w:rFonts w:asciiTheme="majorBidi" w:hAnsiTheme="majorBidi"/>
          <w:sz w:val="36"/>
          <w:szCs w:val="36"/>
          <w:rtl/>
        </w:rPr>
        <w:t xml:space="preserve"> غزا يلتمس الأجر والذ</w:t>
      </w:r>
      <w:r w:rsidR="00BC22F4">
        <w:rPr>
          <w:rFonts w:asciiTheme="majorBidi" w:hAnsiTheme="majorBidi" w:hint="cs"/>
          <w:sz w:val="36"/>
          <w:szCs w:val="36"/>
          <w:rtl/>
        </w:rPr>
        <w:t>ِّ</w:t>
      </w:r>
      <w:r w:rsidRPr="00E30853">
        <w:rPr>
          <w:rFonts w:asciiTheme="majorBidi" w:hAnsiTheme="majorBidi"/>
          <w:sz w:val="36"/>
          <w:szCs w:val="36"/>
          <w:rtl/>
        </w:rPr>
        <w:t>كر ما</w:t>
      </w:r>
      <w:r w:rsidR="00BC22F4">
        <w:rPr>
          <w:rFonts w:asciiTheme="majorBidi" w:hAnsiTheme="majorBidi" w:hint="cs"/>
          <w:sz w:val="36"/>
          <w:szCs w:val="36"/>
          <w:rtl/>
        </w:rPr>
        <w:t xml:space="preserve"> </w:t>
      </w:r>
      <w:r w:rsidRPr="00E30853">
        <w:rPr>
          <w:rFonts w:asciiTheme="majorBidi" w:hAnsiTheme="majorBidi"/>
          <w:sz w:val="36"/>
          <w:szCs w:val="36"/>
          <w:rtl/>
        </w:rPr>
        <w:t xml:space="preserve">له؟ فقال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Pr="00BC22F4">
        <w:rPr>
          <w:rFonts w:asciiTheme="majorBidi" w:hAnsiTheme="majorBidi"/>
          <w:b/>
          <w:bCs/>
          <w:sz w:val="36"/>
          <w:szCs w:val="36"/>
          <w:rtl/>
        </w:rPr>
        <w:t>لا شيء له</w:t>
      </w:r>
      <w:r w:rsidR="00BC22F4">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فأعادها ثلاث مرات</w:t>
      </w:r>
      <w:r w:rsidR="00C45DD5">
        <w:rPr>
          <w:rFonts w:asciiTheme="majorBidi" w:hAnsiTheme="majorBidi"/>
          <w:sz w:val="36"/>
          <w:szCs w:val="36"/>
          <w:rtl/>
        </w:rPr>
        <w:t xml:space="preserve">، </w:t>
      </w:r>
      <w:r w:rsidRPr="00E30853">
        <w:rPr>
          <w:rFonts w:asciiTheme="majorBidi" w:hAnsiTheme="majorBidi"/>
          <w:sz w:val="36"/>
          <w:szCs w:val="36"/>
          <w:rtl/>
        </w:rPr>
        <w:t xml:space="preserve">يقول له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BC22F4">
        <w:rPr>
          <w:rFonts w:asciiTheme="majorBidi" w:hAnsiTheme="majorBidi" w:hint="cs"/>
          <w:sz w:val="36"/>
          <w:szCs w:val="36"/>
          <w:rtl/>
        </w:rPr>
        <w:t>"</w:t>
      </w:r>
      <w:r w:rsidRPr="00BC22F4">
        <w:rPr>
          <w:rFonts w:asciiTheme="majorBidi" w:hAnsiTheme="majorBidi"/>
          <w:b/>
          <w:bCs/>
          <w:sz w:val="36"/>
          <w:szCs w:val="36"/>
          <w:rtl/>
        </w:rPr>
        <w:t>لا شيء له</w:t>
      </w:r>
      <w:r w:rsidR="00BC22F4">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ثم قال: </w:t>
      </w:r>
      <w:r w:rsidR="00BC22F4">
        <w:rPr>
          <w:rFonts w:asciiTheme="majorBidi" w:hAnsiTheme="majorBidi" w:hint="cs"/>
          <w:sz w:val="36"/>
          <w:szCs w:val="36"/>
          <w:rtl/>
        </w:rPr>
        <w:t>"</w:t>
      </w:r>
      <w:r w:rsidRPr="00BC22F4">
        <w:rPr>
          <w:rFonts w:asciiTheme="majorBidi" w:hAnsiTheme="majorBidi"/>
          <w:b/>
          <w:bCs/>
          <w:sz w:val="36"/>
          <w:szCs w:val="36"/>
          <w:rtl/>
        </w:rPr>
        <w:t>إن الله لا يقبل من العمل إلا ما كان له خالص</w:t>
      </w:r>
      <w:r w:rsidR="00E30853" w:rsidRPr="00BC22F4">
        <w:rPr>
          <w:rFonts w:asciiTheme="majorBidi" w:hAnsiTheme="majorBidi"/>
          <w:b/>
          <w:bCs/>
          <w:sz w:val="36"/>
          <w:szCs w:val="36"/>
          <w:rtl/>
        </w:rPr>
        <w:t>ًا</w:t>
      </w:r>
      <w:r w:rsidR="00C45DD5" w:rsidRPr="00BC22F4">
        <w:rPr>
          <w:rFonts w:asciiTheme="majorBidi" w:hAnsiTheme="majorBidi"/>
          <w:b/>
          <w:bCs/>
          <w:sz w:val="36"/>
          <w:szCs w:val="36"/>
          <w:rtl/>
        </w:rPr>
        <w:t xml:space="preserve">، </w:t>
      </w:r>
      <w:r w:rsidRPr="00BC22F4">
        <w:rPr>
          <w:rFonts w:asciiTheme="majorBidi" w:hAnsiTheme="majorBidi"/>
          <w:b/>
          <w:bCs/>
          <w:sz w:val="36"/>
          <w:szCs w:val="36"/>
          <w:rtl/>
        </w:rPr>
        <w:t>وابت</w:t>
      </w:r>
      <w:r w:rsidR="00BC22F4">
        <w:rPr>
          <w:rFonts w:asciiTheme="majorBidi" w:hAnsiTheme="majorBidi" w:hint="cs"/>
          <w:b/>
          <w:bCs/>
          <w:sz w:val="36"/>
          <w:szCs w:val="36"/>
          <w:rtl/>
        </w:rPr>
        <w:t>ُ</w:t>
      </w:r>
      <w:r w:rsidRPr="00BC22F4">
        <w:rPr>
          <w:rFonts w:asciiTheme="majorBidi" w:hAnsiTheme="majorBidi"/>
          <w:b/>
          <w:bCs/>
          <w:sz w:val="36"/>
          <w:szCs w:val="36"/>
          <w:rtl/>
        </w:rPr>
        <w:t>غ</w:t>
      </w:r>
      <w:r w:rsidR="00BC22F4">
        <w:rPr>
          <w:rFonts w:asciiTheme="majorBidi" w:hAnsiTheme="majorBidi" w:hint="cs"/>
          <w:b/>
          <w:bCs/>
          <w:sz w:val="36"/>
          <w:szCs w:val="36"/>
          <w:rtl/>
        </w:rPr>
        <w:t>ِ</w:t>
      </w:r>
      <w:r w:rsidRPr="00BC22F4">
        <w:rPr>
          <w:rFonts w:asciiTheme="majorBidi" w:hAnsiTheme="majorBidi"/>
          <w:b/>
          <w:bCs/>
          <w:sz w:val="36"/>
          <w:szCs w:val="36"/>
          <w:rtl/>
        </w:rPr>
        <w:t>ي</w:t>
      </w:r>
      <w:r w:rsidR="00BC22F4">
        <w:rPr>
          <w:rFonts w:asciiTheme="majorBidi" w:hAnsiTheme="majorBidi" w:hint="cs"/>
          <w:b/>
          <w:bCs/>
          <w:sz w:val="36"/>
          <w:szCs w:val="36"/>
          <w:rtl/>
        </w:rPr>
        <w:t>َ</w:t>
      </w:r>
      <w:r w:rsidRPr="00BC22F4">
        <w:rPr>
          <w:rFonts w:asciiTheme="majorBidi" w:hAnsiTheme="majorBidi"/>
          <w:b/>
          <w:bCs/>
          <w:sz w:val="36"/>
          <w:szCs w:val="36"/>
          <w:rtl/>
        </w:rPr>
        <w:t xml:space="preserve"> به وجهُه</w:t>
      </w:r>
      <w:r w:rsidR="00E30853" w:rsidRPr="00E30853">
        <w:rPr>
          <w:rFonts w:asciiTheme="majorBidi" w:hAnsiTheme="majorBidi"/>
          <w:sz w:val="36"/>
          <w:szCs w:val="36"/>
          <w:rtl/>
        </w:rPr>
        <w:t>"</w:t>
      </w:r>
      <w:r w:rsidR="009C1088">
        <w:rPr>
          <w:rFonts w:asciiTheme="majorBidi" w:hAnsiTheme="majorBidi"/>
          <w:sz w:val="36"/>
          <w:szCs w:val="36"/>
          <w:rtl/>
        </w:rPr>
        <w:t>(رواه النسائي)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وأما المخلص فهو ينال خير الدنيا والآخرة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16AFD">
        <w:rPr>
          <w:rFonts w:asciiTheme="majorBidi" w:hAnsiTheme="majorBidi"/>
          <w:b/>
          <w:bCs/>
          <w:sz w:val="36"/>
          <w:szCs w:val="36"/>
          <w:rtl/>
        </w:rPr>
        <w:t xml:space="preserve">تكفَّل الله لمن جاهد في سبيله </w:t>
      </w:r>
      <w:r w:rsidR="001509E6" w:rsidRPr="00216AFD">
        <w:rPr>
          <w:rFonts w:asciiTheme="majorBidi" w:hAnsiTheme="majorBidi"/>
          <w:b/>
          <w:bCs/>
          <w:sz w:val="36"/>
          <w:szCs w:val="36"/>
          <w:rtl/>
        </w:rPr>
        <w:t>-</w:t>
      </w:r>
      <w:r w:rsidRPr="00216AFD">
        <w:rPr>
          <w:rFonts w:asciiTheme="majorBidi" w:hAnsiTheme="majorBidi"/>
          <w:b/>
          <w:bCs/>
          <w:sz w:val="36"/>
          <w:szCs w:val="36"/>
          <w:rtl/>
        </w:rPr>
        <w:t xml:space="preserve"> لا يخرجه من بيته إلا جهادٌ في سبيله</w:t>
      </w:r>
      <w:r w:rsidR="00C45DD5" w:rsidRPr="00216AFD">
        <w:rPr>
          <w:rFonts w:asciiTheme="majorBidi" w:hAnsiTheme="majorBidi"/>
          <w:b/>
          <w:bCs/>
          <w:sz w:val="36"/>
          <w:szCs w:val="36"/>
          <w:rtl/>
        </w:rPr>
        <w:t xml:space="preserve">، </w:t>
      </w:r>
      <w:r w:rsidRPr="00216AFD">
        <w:rPr>
          <w:rFonts w:asciiTheme="majorBidi" w:hAnsiTheme="majorBidi"/>
          <w:b/>
          <w:bCs/>
          <w:sz w:val="36"/>
          <w:szCs w:val="36"/>
          <w:rtl/>
        </w:rPr>
        <w:t xml:space="preserve">وتصديقُ كلمته </w:t>
      </w:r>
      <w:r w:rsidR="001509E6" w:rsidRPr="00216AFD">
        <w:rPr>
          <w:rFonts w:asciiTheme="majorBidi" w:hAnsiTheme="majorBidi"/>
          <w:b/>
          <w:bCs/>
          <w:sz w:val="36"/>
          <w:szCs w:val="36"/>
          <w:rtl/>
        </w:rPr>
        <w:t>-</w:t>
      </w:r>
      <w:r w:rsidRPr="00216AFD">
        <w:rPr>
          <w:rFonts w:asciiTheme="majorBidi" w:hAnsiTheme="majorBidi"/>
          <w:b/>
          <w:bCs/>
          <w:sz w:val="36"/>
          <w:szCs w:val="36"/>
          <w:rtl/>
        </w:rPr>
        <w:t xml:space="preserve"> بأن يدخلَه الجنة</w:t>
      </w:r>
      <w:r w:rsidR="00C45DD5" w:rsidRPr="00216AFD">
        <w:rPr>
          <w:rFonts w:asciiTheme="majorBidi" w:hAnsiTheme="majorBidi"/>
          <w:b/>
          <w:bCs/>
          <w:sz w:val="36"/>
          <w:szCs w:val="36"/>
          <w:rtl/>
        </w:rPr>
        <w:t xml:space="preserve">، </w:t>
      </w:r>
      <w:r w:rsidRPr="00216AFD">
        <w:rPr>
          <w:rFonts w:asciiTheme="majorBidi" w:hAnsiTheme="majorBidi"/>
          <w:b/>
          <w:bCs/>
          <w:sz w:val="36"/>
          <w:szCs w:val="36"/>
          <w:rtl/>
        </w:rPr>
        <w:t>أو يرجعَه إلى مسكنه الذي خرج منه مع ما نال من أجر أو غنيمة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والإخلاص لا يكون إلا بعد الدخول في العمل</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 xml:space="preserve">لذا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16AFD">
        <w:rPr>
          <w:rFonts w:asciiTheme="majorBidi" w:hAnsiTheme="majorBidi"/>
          <w:b/>
          <w:bCs/>
          <w:sz w:val="36"/>
          <w:szCs w:val="36"/>
          <w:rtl/>
        </w:rPr>
        <w:t>إذا صليتم على الميت فأخلصوا له الدعاء</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C45DD5">
        <w:rPr>
          <w:rFonts w:asciiTheme="majorBidi" w:hAnsiTheme="majorBidi"/>
          <w:sz w:val="36"/>
          <w:szCs w:val="36"/>
          <w:rtl/>
        </w:rPr>
        <w:t xml:space="preserve">، </w:t>
      </w:r>
      <w:r w:rsidRPr="00E30853">
        <w:rPr>
          <w:rFonts w:asciiTheme="majorBidi" w:hAnsiTheme="majorBidi"/>
          <w:sz w:val="36"/>
          <w:szCs w:val="36"/>
          <w:rtl/>
        </w:rPr>
        <w:t>وإذا أخلص العبد انقطعت عنه كثرةُ الوساوسِ</w:t>
      </w:r>
      <w:r w:rsidR="00C45DD5">
        <w:rPr>
          <w:rFonts w:asciiTheme="majorBidi" w:hAnsiTheme="majorBidi"/>
          <w:sz w:val="36"/>
          <w:szCs w:val="36"/>
          <w:rtl/>
        </w:rPr>
        <w:t xml:space="preserve">، </w:t>
      </w:r>
      <w:r w:rsidRPr="00E30853">
        <w:rPr>
          <w:rFonts w:asciiTheme="majorBidi" w:hAnsiTheme="majorBidi"/>
          <w:sz w:val="36"/>
          <w:szCs w:val="36"/>
          <w:rtl/>
        </w:rPr>
        <w:t>والرياءُ</w:t>
      </w:r>
      <w:r w:rsidR="00C45DD5">
        <w:rPr>
          <w:rFonts w:asciiTheme="majorBidi" w:hAnsiTheme="majorBidi"/>
          <w:sz w:val="36"/>
          <w:szCs w:val="36"/>
          <w:rtl/>
        </w:rPr>
        <w:t xml:space="preserve">، </w:t>
      </w:r>
      <w:r w:rsidRPr="00E30853">
        <w:rPr>
          <w:rFonts w:asciiTheme="majorBidi" w:hAnsiTheme="majorBidi"/>
          <w:sz w:val="36"/>
          <w:szCs w:val="36"/>
          <w:rtl/>
        </w:rPr>
        <w:t>والسمعةُ</w:t>
      </w:r>
      <w:r w:rsidR="00C45DD5">
        <w:rPr>
          <w:rFonts w:asciiTheme="majorBidi" w:hAnsiTheme="majorBidi"/>
          <w:sz w:val="36"/>
          <w:szCs w:val="36"/>
          <w:rtl/>
        </w:rPr>
        <w:t xml:space="preserve">، </w:t>
      </w:r>
      <w:r w:rsidRPr="00E30853">
        <w:rPr>
          <w:rFonts w:asciiTheme="majorBidi" w:hAnsiTheme="majorBidi"/>
          <w:sz w:val="36"/>
          <w:szCs w:val="36"/>
          <w:rtl/>
        </w:rPr>
        <w:t>ونَعِمَ العبدُ بحلاوة العبادة</w:t>
      </w:r>
      <w:r w:rsidR="00C45DD5">
        <w:rPr>
          <w:rFonts w:asciiTheme="majorBidi" w:hAnsiTheme="majorBidi"/>
          <w:sz w:val="36"/>
          <w:szCs w:val="36"/>
          <w:rtl/>
        </w:rPr>
        <w:t xml:space="preserve">، </w:t>
      </w:r>
      <w:r w:rsidRPr="00E30853">
        <w:rPr>
          <w:rFonts w:asciiTheme="majorBidi" w:hAnsiTheme="majorBidi"/>
          <w:sz w:val="36"/>
          <w:szCs w:val="36"/>
          <w:rtl/>
        </w:rPr>
        <w:t>وأداءِ القُربة التي يعملها.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فاللهم إنا نسألك الإخلاص في القول والعمل.</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216AFD">
      <w:pPr>
        <w:pStyle w:val="a8"/>
        <w:rPr>
          <w:rFonts w:asciiTheme="majorBidi" w:hAnsiTheme="majorBidi"/>
          <w:sz w:val="36"/>
          <w:szCs w:val="36"/>
        </w:rPr>
      </w:pPr>
      <w:r w:rsidRPr="00E30853">
        <w:rPr>
          <w:rFonts w:asciiTheme="majorBidi" w:hAnsiTheme="majorBidi"/>
          <w:sz w:val="36"/>
          <w:szCs w:val="36"/>
          <w:rtl/>
        </w:rPr>
        <w:t>يجب على المسلم أن يجاهد نفسه في أقواله وأفعاله</w:t>
      </w:r>
      <w:r w:rsidR="00216AFD">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الآمر لها مستحق</w:t>
      </w:r>
      <w:r w:rsidR="00216AFD">
        <w:rPr>
          <w:rFonts w:asciiTheme="majorBidi" w:hAnsiTheme="majorBidi" w:hint="cs"/>
          <w:sz w:val="36"/>
          <w:szCs w:val="36"/>
          <w:rtl/>
        </w:rPr>
        <w:t>ّ</w:t>
      </w:r>
      <w:r w:rsidRPr="00E30853">
        <w:rPr>
          <w:rFonts w:asciiTheme="majorBidi" w:hAnsiTheme="majorBidi"/>
          <w:sz w:val="36"/>
          <w:szCs w:val="36"/>
          <w:rtl/>
        </w:rPr>
        <w:t>ٌ لكامل العظمة والإجلال</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16AFD">
        <w:rPr>
          <w:rFonts w:asciiTheme="majorBidi" w:hAnsiTheme="majorBidi"/>
          <w:b/>
          <w:bCs/>
          <w:sz w:val="36"/>
          <w:szCs w:val="36"/>
          <w:rtl/>
        </w:rPr>
        <w:t>ما قال عبد لا إله إلا الله قط</w:t>
      </w:r>
      <w:r w:rsidR="00216AFD" w:rsidRPr="00216AFD">
        <w:rPr>
          <w:rFonts w:asciiTheme="majorBidi" w:hAnsiTheme="majorBidi" w:hint="cs"/>
          <w:b/>
          <w:bCs/>
          <w:sz w:val="36"/>
          <w:szCs w:val="36"/>
          <w:rtl/>
        </w:rPr>
        <w:t>ّ</w:t>
      </w:r>
      <w:r w:rsidRPr="00216AFD">
        <w:rPr>
          <w:rFonts w:asciiTheme="majorBidi" w:hAnsiTheme="majorBidi"/>
          <w:b/>
          <w:bCs/>
          <w:sz w:val="36"/>
          <w:szCs w:val="36"/>
          <w:rtl/>
        </w:rPr>
        <w:t>ُ مخلص</w:t>
      </w:r>
      <w:r w:rsidR="00E30853" w:rsidRPr="00216AFD">
        <w:rPr>
          <w:rFonts w:asciiTheme="majorBidi" w:hAnsiTheme="majorBidi"/>
          <w:b/>
          <w:bCs/>
          <w:sz w:val="36"/>
          <w:szCs w:val="36"/>
          <w:rtl/>
        </w:rPr>
        <w:t>ًا</w:t>
      </w:r>
      <w:r w:rsidR="00C45DD5" w:rsidRPr="00216AFD">
        <w:rPr>
          <w:rFonts w:asciiTheme="majorBidi" w:hAnsiTheme="majorBidi"/>
          <w:b/>
          <w:bCs/>
          <w:sz w:val="36"/>
          <w:szCs w:val="36"/>
          <w:rtl/>
        </w:rPr>
        <w:t xml:space="preserve">، </w:t>
      </w:r>
      <w:r w:rsidRPr="00216AFD">
        <w:rPr>
          <w:rFonts w:asciiTheme="majorBidi" w:hAnsiTheme="majorBidi"/>
          <w:b/>
          <w:bCs/>
          <w:sz w:val="36"/>
          <w:szCs w:val="36"/>
          <w:rtl/>
        </w:rPr>
        <w:t>إلا ف</w:t>
      </w:r>
      <w:r w:rsidR="00216AFD">
        <w:rPr>
          <w:rFonts w:asciiTheme="majorBidi" w:hAnsiTheme="majorBidi" w:hint="cs"/>
          <w:b/>
          <w:bCs/>
          <w:sz w:val="36"/>
          <w:szCs w:val="36"/>
          <w:rtl/>
        </w:rPr>
        <w:t>ُ</w:t>
      </w:r>
      <w:r w:rsidRPr="00216AFD">
        <w:rPr>
          <w:rFonts w:asciiTheme="majorBidi" w:hAnsiTheme="majorBidi"/>
          <w:b/>
          <w:bCs/>
          <w:sz w:val="36"/>
          <w:szCs w:val="36"/>
          <w:rtl/>
        </w:rPr>
        <w:t>تحت له أبواب السماء حتى تفضيَ إلى العرش</w:t>
      </w:r>
      <w:r w:rsidR="00216AFD">
        <w:rPr>
          <w:rFonts w:asciiTheme="majorBidi" w:hAnsiTheme="majorBidi" w:hint="cs"/>
          <w:b/>
          <w:bCs/>
          <w:sz w:val="36"/>
          <w:szCs w:val="36"/>
          <w:rtl/>
        </w:rPr>
        <w:t>؛</w:t>
      </w:r>
      <w:r w:rsidRPr="00216AFD">
        <w:rPr>
          <w:rFonts w:asciiTheme="majorBidi" w:hAnsiTheme="majorBidi"/>
          <w:b/>
          <w:bCs/>
          <w:sz w:val="36"/>
          <w:szCs w:val="36"/>
          <w:rtl/>
        </w:rPr>
        <w:t xml:space="preserve"> ما اجتنب الكبائر</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C45DD5">
        <w:rPr>
          <w:rFonts w:asciiTheme="majorBidi" w:hAnsiTheme="majorBidi"/>
          <w:sz w:val="36"/>
          <w:szCs w:val="36"/>
          <w:rtl/>
        </w:rPr>
        <w:t xml:space="preserve">، </w:t>
      </w:r>
      <w:r w:rsidRPr="00E30853">
        <w:rPr>
          <w:rFonts w:asciiTheme="majorBidi" w:hAnsiTheme="majorBidi"/>
          <w:sz w:val="36"/>
          <w:szCs w:val="36"/>
          <w:rtl/>
        </w:rPr>
        <w:t>فإنه بعمله المخلص لا يطلب عليه شاهد</w:t>
      </w:r>
      <w:r w:rsidR="00E30853" w:rsidRPr="00E30853">
        <w:rPr>
          <w:rFonts w:asciiTheme="majorBidi" w:hAnsiTheme="majorBidi"/>
          <w:sz w:val="36"/>
          <w:szCs w:val="36"/>
          <w:rtl/>
        </w:rPr>
        <w:t>ًا</w:t>
      </w:r>
      <w:r w:rsidRPr="00E30853">
        <w:rPr>
          <w:rFonts w:asciiTheme="majorBidi" w:hAnsiTheme="majorBidi"/>
          <w:sz w:val="36"/>
          <w:szCs w:val="36"/>
          <w:rtl/>
        </w:rPr>
        <w:t xml:space="preserve"> غير الله</w:t>
      </w:r>
      <w:r w:rsidR="00C45DD5">
        <w:rPr>
          <w:rFonts w:asciiTheme="majorBidi" w:hAnsiTheme="majorBidi"/>
          <w:sz w:val="36"/>
          <w:szCs w:val="36"/>
          <w:rtl/>
        </w:rPr>
        <w:t xml:space="preserve">، </w:t>
      </w:r>
      <w:r w:rsidRPr="00E30853">
        <w:rPr>
          <w:rFonts w:asciiTheme="majorBidi" w:hAnsiTheme="majorBidi"/>
          <w:sz w:val="36"/>
          <w:szCs w:val="36"/>
          <w:rtl/>
        </w:rPr>
        <w:t>ولا مجازي</w:t>
      </w:r>
      <w:r w:rsidR="00E30853" w:rsidRPr="00E30853">
        <w:rPr>
          <w:rFonts w:asciiTheme="majorBidi" w:hAnsiTheme="majorBidi"/>
          <w:sz w:val="36"/>
          <w:szCs w:val="36"/>
          <w:rtl/>
        </w:rPr>
        <w:t>ًا</w:t>
      </w:r>
      <w:r w:rsidRPr="00E30853">
        <w:rPr>
          <w:rFonts w:asciiTheme="majorBidi" w:hAnsiTheme="majorBidi"/>
          <w:sz w:val="36"/>
          <w:szCs w:val="36"/>
          <w:rtl/>
        </w:rPr>
        <w:t xml:space="preserve"> سواه.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سأل أبو هريرة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من أسعد الناس بشفاعتك يوم </w:t>
      </w:r>
      <w:r w:rsidRPr="00E30853">
        <w:rPr>
          <w:rFonts w:asciiTheme="majorBidi" w:hAnsiTheme="majorBidi"/>
          <w:sz w:val="36"/>
          <w:szCs w:val="36"/>
          <w:rtl/>
        </w:rPr>
        <w:lastRenderedPageBreak/>
        <w:t>القيامة؟</w:t>
      </w:r>
      <w:r w:rsidR="00216AFD">
        <w:rPr>
          <w:rFonts w:asciiTheme="majorBidi" w:hAnsiTheme="majorBidi" w:hint="cs"/>
          <w:sz w:val="36"/>
          <w:szCs w:val="36"/>
          <w:rtl/>
        </w:rPr>
        <w:t>"؛</w:t>
      </w:r>
      <w:r w:rsidRPr="00E30853">
        <w:rPr>
          <w:rFonts w:asciiTheme="majorBidi" w:hAnsiTheme="majorBidi"/>
          <w:sz w:val="36"/>
          <w:szCs w:val="36"/>
          <w:rtl/>
        </w:rPr>
        <w:t xml:space="preserve"> 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16AFD">
        <w:rPr>
          <w:rFonts w:asciiTheme="majorBidi" w:hAnsiTheme="majorBidi"/>
          <w:b/>
          <w:bCs/>
          <w:sz w:val="36"/>
          <w:szCs w:val="36"/>
          <w:rtl/>
        </w:rPr>
        <w:t>أسعد الناس بشفاعتي يوم القيامة من قال: لا إله إلا الله خالص</w:t>
      </w:r>
      <w:r w:rsidR="00E30853" w:rsidRPr="00216AFD">
        <w:rPr>
          <w:rFonts w:asciiTheme="majorBidi" w:hAnsiTheme="majorBidi"/>
          <w:b/>
          <w:bCs/>
          <w:sz w:val="36"/>
          <w:szCs w:val="36"/>
          <w:rtl/>
        </w:rPr>
        <w:t>ًا</w:t>
      </w:r>
      <w:r w:rsidRPr="00216AFD">
        <w:rPr>
          <w:rFonts w:asciiTheme="majorBidi" w:hAnsiTheme="majorBidi"/>
          <w:b/>
          <w:bCs/>
          <w:sz w:val="36"/>
          <w:szCs w:val="36"/>
          <w:rtl/>
        </w:rPr>
        <w:t xml:space="preserve"> من قلبه أو نفسه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216AFD" w:rsidRDefault="00A345F3" w:rsidP="00216AFD">
      <w:pPr>
        <w:pStyle w:val="a8"/>
        <w:rPr>
          <w:rFonts w:asciiTheme="majorBidi" w:hAnsiTheme="majorBidi"/>
          <w:sz w:val="36"/>
          <w:szCs w:val="36"/>
          <w:rtl/>
        </w:rPr>
      </w:pPr>
      <w:r w:rsidRPr="00E30853">
        <w:rPr>
          <w:rFonts w:asciiTheme="majorBidi" w:hAnsiTheme="majorBidi"/>
          <w:sz w:val="36"/>
          <w:szCs w:val="36"/>
          <w:rtl/>
        </w:rPr>
        <w:t>والإخلاص عمل</w:t>
      </w:r>
      <w:r w:rsidR="00216AFD">
        <w:rPr>
          <w:rFonts w:asciiTheme="majorBidi" w:hAnsiTheme="majorBidi" w:hint="cs"/>
          <w:sz w:val="36"/>
          <w:szCs w:val="36"/>
          <w:rtl/>
        </w:rPr>
        <w:t>ٌ</w:t>
      </w:r>
      <w:r w:rsidRPr="00E30853">
        <w:rPr>
          <w:rFonts w:asciiTheme="majorBidi" w:hAnsiTheme="majorBidi"/>
          <w:sz w:val="36"/>
          <w:szCs w:val="36"/>
          <w:rtl/>
        </w:rPr>
        <w:t xml:space="preserve"> خفي</w:t>
      </w:r>
      <w:r w:rsidR="00216AFD">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الجنيد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الإخلاص سِرٌّ بين الله وبين العبد لا يعلمه ملََك فَيَكتبه</w:t>
      </w:r>
      <w:r w:rsidR="00C45DD5">
        <w:rPr>
          <w:rFonts w:asciiTheme="majorBidi" w:hAnsiTheme="majorBidi"/>
          <w:sz w:val="36"/>
          <w:szCs w:val="36"/>
          <w:rtl/>
        </w:rPr>
        <w:t xml:space="preserve">، </w:t>
      </w:r>
      <w:r w:rsidRPr="00E30853">
        <w:rPr>
          <w:rFonts w:asciiTheme="majorBidi" w:hAnsiTheme="majorBidi"/>
          <w:sz w:val="36"/>
          <w:szCs w:val="36"/>
          <w:rtl/>
        </w:rPr>
        <w:t>ولا شيطان فَيُفسده</w:t>
      </w:r>
      <w:r w:rsidR="00C45DD5">
        <w:rPr>
          <w:rFonts w:asciiTheme="majorBidi" w:hAnsiTheme="majorBidi"/>
          <w:sz w:val="36"/>
          <w:szCs w:val="36"/>
          <w:rtl/>
        </w:rPr>
        <w:t xml:space="preserve">، </w:t>
      </w:r>
      <w:r w:rsidRPr="00E30853">
        <w:rPr>
          <w:rFonts w:asciiTheme="majorBidi" w:hAnsiTheme="majorBidi"/>
          <w:sz w:val="36"/>
          <w:szCs w:val="36"/>
          <w:rtl/>
        </w:rPr>
        <w:t>ولا هوى فَيُمْليه</w:t>
      </w:r>
      <w:r w:rsidR="00E30853" w:rsidRPr="00E30853">
        <w:rPr>
          <w:rFonts w:asciiTheme="majorBidi" w:hAnsiTheme="majorBidi"/>
          <w:sz w:val="36"/>
          <w:szCs w:val="36"/>
          <w:rtl/>
        </w:rPr>
        <w:t>"</w:t>
      </w:r>
      <w:r w:rsidR="00216AFD">
        <w:rPr>
          <w:rFonts w:asciiTheme="majorBidi" w:hAnsiTheme="majorBidi" w:hint="cs"/>
          <w:sz w:val="36"/>
          <w:szCs w:val="36"/>
          <w:rtl/>
        </w:rPr>
        <w:t>.</w:t>
      </w:r>
    </w:p>
    <w:p w:rsidR="00A345F3" w:rsidRPr="00E30853" w:rsidRDefault="00A345F3" w:rsidP="00216AFD">
      <w:pPr>
        <w:pStyle w:val="a8"/>
        <w:rPr>
          <w:rFonts w:asciiTheme="majorBidi" w:hAnsiTheme="majorBidi"/>
          <w:sz w:val="36"/>
          <w:szCs w:val="36"/>
        </w:rPr>
      </w:pPr>
      <w:r w:rsidRPr="00E30853">
        <w:rPr>
          <w:rFonts w:asciiTheme="majorBidi" w:hAnsiTheme="majorBidi"/>
          <w:sz w:val="36"/>
          <w:szCs w:val="36"/>
          <w:rtl/>
        </w:rPr>
        <w:t xml:space="preserve">وقال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العمل بغير إخلاص ولا اقتداء</w:t>
      </w:r>
      <w:r w:rsidR="00C45DD5">
        <w:rPr>
          <w:rFonts w:asciiTheme="majorBidi" w:hAnsiTheme="majorBidi"/>
          <w:sz w:val="36"/>
          <w:szCs w:val="36"/>
          <w:rtl/>
        </w:rPr>
        <w:t xml:space="preserve">، </w:t>
      </w:r>
      <w:r w:rsidRPr="00E30853">
        <w:rPr>
          <w:rFonts w:asciiTheme="majorBidi" w:hAnsiTheme="majorBidi"/>
          <w:sz w:val="36"/>
          <w:szCs w:val="36"/>
          <w:rtl/>
        </w:rPr>
        <w:t>كالمسافر يملأ جرابه رم</w:t>
      </w:r>
      <w:r w:rsidR="00E94BD0">
        <w:rPr>
          <w:rFonts w:asciiTheme="majorBidi" w:hAnsiTheme="majorBidi"/>
          <w:sz w:val="36"/>
          <w:szCs w:val="36"/>
          <w:rtl/>
        </w:rPr>
        <w:t>لاً</w:t>
      </w:r>
      <w:r w:rsidRPr="00E30853">
        <w:rPr>
          <w:rFonts w:asciiTheme="majorBidi" w:hAnsiTheme="majorBidi"/>
          <w:sz w:val="36"/>
          <w:szCs w:val="36"/>
          <w:rtl/>
        </w:rPr>
        <w:t xml:space="preserve"> ينقله ولا ينفعه</w:t>
      </w:r>
      <w:r w:rsidR="00763476">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لذا يجب على المسلم أن يحفظ عمله من </w:t>
      </w:r>
      <w:proofErr w:type="spellStart"/>
      <w:r w:rsidRPr="00E30853">
        <w:rPr>
          <w:rFonts w:asciiTheme="majorBidi" w:hAnsiTheme="majorBidi"/>
          <w:sz w:val="36"/>
          <w:szCs w:val="36"/>
          <w:rtl/>
        </w:rPr>
        <w:t>الخوارم</w:t>
      </w:r>
      <w:proofErr w:type="spellEnd"/>
      <w:r w:rsidRPr="00E30853">
        <w:rPr>
          <w:rFonts w:asciiTheme="majorBidi" w:hAnsiTheme="majorBidi"/>
          <w:sz w:val="36"/>
          <w:szCs w:val="36"/>
          <w:rtl/>
        </w:rPr>
        <w:t xml:space="preserve"> التي تحبط العمل</w:t>
      </w:r>
      <w:r w:rsidR="00C45DD5">
        <w:rPr>
          <w:rFonts w:asciiTheme="majorBidi" w:hAnsiTheme="majorBidi"/>
          <w:sz w:val="36"/>
          <w:szCs w:val="36"/>
          <w:rtl/>
        </w:rPr>
        <w:t xml:space="preserve">، </w:t>
      </w:r>
      <w:r w:rsidRPr="00E30853">
        <w:rPr>
          <w:rFonts w:asciiTheme="majorBidi" w:hAnsiTheme="majorBidi"/>
          <w:sz w:val="36"/>
          <w:szCs w:val="36"/>
          <w:rtl/>
        </w:rPr>
        <w:t>أو تنقص الأجر</w:t>
      </w:r>
      <w:r w:rsidR="00C45DD5">
        <w:rPr>
          <w:rFonts w:asciiTheme="majorBidi" w:hAnsiTheme="majorBidi"/>
          <w:sz w:val="36"/>
          <w:szCs w:val="36"/>
          <w:rtl/>
        </w:rPr>
        <w:t xml:space="preserve">، </w:t>
      </w:r>
      <w:r w:rsidRPr="00E30853">
        <w:rPr>
          <w:rFonts w:asciiTheme="majorBidi" w:hAnsiTheme="majorBidi"/>
          <w:sz w:val="36"/>
          <w:szCs w:val="36"/>
          <w:rtl/>
        </w:rPr>
        <w:t>فمن أداها بإخلاصٍ وح</w:t>
      </w:r>
      <w:r w:rsidR="00216AFD">
        <w:rPr>
          <w:rFonts w:asciiTheme="majorBidi" w:hAnsiTheme="majorBidi" w:hint="cs"/>
          <w:sz w:val="36"/>
          <w:szCs w:val="36"/>
          <w:rtl/>
        </w:rPr>
        <w:t>ُ</w:t>
      </w:r>
      <w:r w:rsidRPr="00E30853">
        <w:rPr>
          <w:rFonts w:asciiTheme="majorBidi" w:hAnsiTheme="majorBidi"/>
          <w:sz w:val="36"/>
          <w:szCs w:val="36"/>
          <w:rtl/>
        </w:rPr>
        <w:t>سنِ أداء فإنها أقرب إلى القبول</w:t>
      </w:r>
      <w:r w:rsidR="00C45DD5">
        <w:rPr>
          <w:rFonts w:asciiTheme="majorBidi" w:hAnsiTheme="majorBidi"/>
          <w:sz w:val="36"/>
          <w:szCs w:val="36"/>
          <w:rtl/>
        </w:rPr>
        <w:t xml:space="preserve">، </w:t>
      </w:r>
      <w:r w:rsidRPr="00E30853">
        <w:rPr>
          <w:rFonts w:asciiTheme="majorBidi" w:hAnsiTheme="majorBidi"/>
          <w:sz w:val="36"/>
          <w:szCs w:val="36"/>
          <w:rtl/>
        </w:rPr>
        <w:t>وم</w:t>
      </w:r>
      <w:r w:rsidR="00216AFD">
        <w:rPr>
          <w:rFonts w:asciiTheme="majorBidi" w:hAnsiTheme="majorBidi" w:hint="cs"/>
          <w:sz w:val="36"/>
          <w:szCs w:val="36"/>
          <w:rtl/>
        </w:rPr>
        <w:t>َ</w:t>
      </w:r>
      <w:r w:rsidRPr="00E30853">
        <w:rPr>
          <w:rFonts w:asciiTheme="majorBidi" w:hAnsiTheme="majorBidi"/>
          <w:sz w:val="36"/>
          <w:szCs w:val="36"/>
          <w:rtl/>
        </w:rPr>
        <w:t>ن أد</w:t>
      </w:r>
      <w:r w:rsidR="00216AFD">
        <w:rPr>
          <w:rFonts w:asciiTheme="majorBidi" w:hAnsiTheme="majorBidi" w:hint="cs"/>
          <w:sz w:val="36"/>
          <w:szCs w:val="36"/>
          <w:rtl/>
        </w:rPr>
        <w:t>َّ</w:t>
      </w:r>
      <w:r w:rsidRPr="00E30853">
        <w:rPr>
          <w:rFonts w:asciiTheme="majorBidi" w:hAnsiTheme="majorBidi"/>
          <w:sz w:val="36"/>
          <w:szCs w:val="36"/>
          <w:rtl/>
        </w:rPr>
        <w:t>ى العبادة لغير الله خاب العمل</w:t>
      </w:r>
      <w:r w:rsidR="00C45DD5">
        <w:rPr>
          <w:rFonts w:asciiTheme="majorBidi" w:hAnsiTheme="majorBidi"/>
          <w:sz w:val="36"/>
          <w:szCs w:val="36"/>
          <w:rtl/>
        </w:rPr>
        <w:t xml:space="preserve">، </w:t>
      </w:r>
      <w:r w:rsidRPr="00E30853">
        <w:rPr>
          <w:rFonts w:asciiTheme="majorBidi" w:hAnsiTheme="majorBidi"/>
          <w:sz w:val="36"/>
          <w:szCs w:val="36"/>
          <w:rtl/>
        </w:rPr>
        <w:t>وما جَنى إلا النصب.</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أصلح الله لنا ولكم النيات والذريات.</w:t>
      </w:r>
    </w:p>
    <w:p w:rsidR="00A345F3" w:rsidRPr="00E30853" w:rsidRDefault="00A345F3" w:rsidP="00BB3657">
      <w:pPr>
        <w:pStyle w:val="a8"/>
        <w:rPr>
          <w:rFonts w:asciiTheme="majorBidi" w:hAnsiTheme="majorBidi"/>
          <w:sz w:val="36"/>
          <w:szCs w:val="36"/>
        </w:rPr>
      </w:pPr>
      <w:r w:rsidRPr="00E30853">
        <w:rPr>
          <w:rFonts w:asciiTheme="majorBidi" w:hAnsiTheme="majorBidi"/>
          <w:sz w:val="36"/>
          <w:szCs w:val="36"/>
          <w:rtl/>
        </w:rPr>
        <w:t xml:space="preserve">ثم اعلموا </w:t>
      </w:r>
      <w:r w:rsidR="00BB3657">
        <w:rPr>
          <w:rFonts w:asciiTheme="majorBidi" w:hAnsiTheme="majorBidi" w:hint="cs"/>
          <w:sz w:val="36"/>
          <w:szCs w:val="36"/>
          <w:rtl/>
        </w:rPr>
        <w:t>أ</w:t>
      </w:r>
      <w:r w:rsidRPr="00E30853">
        <w:rPr>
          <w:rFonts w:asciiTheme="majorBidi" w:hAnsiTheme="majorBidi"/>
          <w:sz w:val="36"/>
          <w:szCs w:val="36"/>
          <w:rtl/>
        </w:rPr>
        <w:t xml:space="preserve">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lang w:bidi="ar-EG"/>
        </w:rPr>
      </w:pPr>
    </w:p>
    <w:p w:rsidR="00763476" w:rsidRDefault="00763476">
      <w:pPr>
        <w:widowControl/>
        <w:bidi w:val="0"/>
        <w:jc w:val="left"/>
        <w:rPr>
          <w:rFonts w:asciiTheme="majorBidi" w:hAnsiTheme="majorBidi"/>
        </w:rPr>
      </w:pPr>
      <w:r>
        <w:rPr>
          <w:rFonts w:asciiTheme="majorBidi" w:hAnsiTheme="majorBidi"/>
          <w:rtl/>
        </w:rPr>
        <w:br w:type="page"/>
      </w:r>
    </w:p>
    <w:p w:rsidR="00A345F3" w:rsidRPr="00B040FA" w:rsidRDefault="00A345F3" w:rsidP="00763476">
      <w:pPr>
        <w:pStyle w:val="a8"/>
        <w:jc w:val="center"/>
        <w:rPr>
          <w:rFonts w:asciiTheme="majorBidi" w:hAnsiTheme="majorBidi"/>
          <w:b/>
          <w:bCs/>
          <w:sz w:val="36"/>
          <w:szCs w:val="36"/>
        </w:rPr>
      </w:pPr>
      <w:r w:rsidRPr="00B040FA">
        <w:rPr>
          <w:rFonts w:asciiTheme="majorBidi" w:hAnsiTheme="majorBidi"/>
          <w:b/>
          <w:bCs/>
          <w:sz w:val="36"/>
          <w:szCs w:val="36"/>
          <w:rtl/>
        </w:rPr>
        <w:lastRenderedPageBreak/>
        <w:t>أهمية الدعاء</w:t>
      </w:r>
    </w:p>
    <w:p w:rsidR="00C13E5A" w:rsidRDefault="00C13E5A" w:rsidP="00E30853">
      <w:pPr>
        <w:pStyle w:val="a8"/>
        <w:rPr>
          <w:rFonts w:asciiTheme="majorBidi" w:hAnsiTheme="majorBidi"/>
          <w:sz w:val="36"/>
          <w:szCs w:val="36"/>
          <w:rtl/>
        </w:rPr>
      </w:pPr>
      <w:r>
        <w:rPr>
          <w:rFonts w:asciiTheme="majorBidi" w:hAnsiTheme="majorBidi" w:hint="cs"/>
          <w:sz w:val="36"/>
          <w:szCs w:val="36"/>
          <w:rtl/>
        </w:rPr>
        <w:t>الخطبة الأولى:</w:t>
      </w:r>
    </w:p>
    <w:p w:rsidR="00C13E5A" w:rsidRDefault="00A345F3" w:rsidP="00C13E5A">
      <w:pPr>
        <w:pStyle w:val="a8"/>
        <w:rPr>
          <w:rFonts w:asciiTheme="majorBidi" w:hAnsiTheme="majorBidi"/>
          <w:sz w:val="36"/>
          <w:szCs w:val="36"/>
          <w:rtl/>
        </w:rPr>
      </w:pPr>
      <w:r w:rsidRPr="00E30853">
        <w:rPr>
          <w:rFonts w:asciiTheme="majorBidi" w:hAnsiTheme="majorBidi"/>
          <w:sz w:val="36"/>
          <w:szCs w:val="36"/>
          <w:rtl/>
        </w:rPr>
        <w:t>الدعاء سلاح المؤمن</w:t>
      </w:r>
      <w:r w:rsidR="00C45DD5">
        <w:rPr>
          <w:rFonts w:asciiTheme="majorBidi" w:hAnsiTheme="majorBidi"/>
          <w:sz w:val="36"/>
          <w:szCs w:val="36"/>
          <w:rtl/>
        </w:rPr>
        <w:t xml:space="preserve">، </w:t>
      </w:r>
      <w:r w:rsidRPr="00E30853">
        <w:rPr>
          <w:rFonts w:asciiTheme="majorBidi" w:hAnsiTheme="majorBidi"/>
          <w:sz w:val="36"/>
          <w:szCs w:val="36"/>
          <w:rtl/>
        </w:rPr>
        <w:t>يتقو</w:t>
      </w:r>
      <w:r w:rsidR="00C13E5A">
        <w:rPr>
          <w:rFonts w:asciiTheme="majorBidi" w:hAnsiTheme="majorBidi" w:hint="cs"/>
          <w:sz w:val="36"/>
          <w:szCs w:val="36"/>
          <w:rtl/>
        </w:rPr>
        <w:t>ّ</w:t>
      </w:r>
      <w:r w:rsidRPr="00E30853">
        <w:rPr>
          <w:rFonts w:asciiTheme="majorBidi" w:hAnsiTheme="majorBidi"/>
          <w:sz w:val="36"/>
          <w:szCs w:val="36"/>
          <w:rtl/>
        </w:rPr>
        <w:t>ى به من ضعف</w:t>
      </w:r>
      <w:r w:rsidR="00C13E5A">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ويغتني به من فقر</w:t>
      </w:r>
      <w:r w:rsidR="00C13E5A">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ويُشف</w:t>
      </w:r>
      <w:r w:rsidR="00C13E5A">
        <w:rPr>
          <w:rFonts w:asciiTheme="majorBidi" w:hAnsiTheme="majorBidi" w:hint="cs"/>
          <w:sz w:val="36"/>
          <w:szCs w:val="36"/>
          <w:rtl/>
        </w:rPr>
        <w:t>َ</w:t>
      </w:r>
      <w:r w:rsidRPr="00E30853">
        <w:rPr>
          <w:rFonts w:asciiTheme="majorBidi" w:hAnsiTheme="majorBidi"/>
          <w:sz w:val="36"/>
          <w:szCs w:val="36"/>
          <w:rtl/>
        </w:rPr>
        <w:t>ى به من مرض</w:t>
      </w:r>
      <w:r w:rsidR="00C45DD5">
        <w:rPr>
          <w:rFonts w:asciiTheme="majorBidi" w:hAnsiTheme="majorBidi"/>
          <w:sz w:val="36"/>
          <w:szCs w:val="36"/>
          <w:rtl/>
        </w:rPr>
        <w:t xml:space="preserve">، </w:t>
      </w:r>
      <w:r w:rsidRPr="00E30853">
        <w:rPr>
          <w:rFonts w:asciiTheme="majorBidi" w:hAnsiTheme="majorBidi"/>
          <w:sz w:val="36"/>
          <w:szCs w:val="36"/>
          <w:rtl/>
        </w:rPr>
        <w:t>وهو عبادة لا ت</w:t>
      </w:r>
      <w:r w:rsidR="00C13E5A">
        <w:rPr>
          <w:rFonts w:asciiTheme="majorBidi" w:hAnsiTheme="majorBidi" w:hint="cs"/>
          <w:sz w:val="36"/>
          <w:szCs w:val="36"/>
          <w:rtl/>
        </w:rPr>
        <w:t>ُ</w:t>
      </w:r>
      <w:r w:rsidRPr="00E30853">
        <w:rPr>
          <w:rFonts w:asciiTheme="majorBidi" w:hAnsiTheme="majorBidi"/>
          <w:sz w:val="36"/>
          <w:szCs w:val="36"/>
          <w:rtl/>
        </w:rPr>
        <w:t>صر</w:t>
      </w:r>
      <w:r w:rsidR="00C13E5A">
        <w:rPr>
          <w:rFonts w:asciiTheme="majorBidi" w:hAnsiTheme="majorBidi" w:hint="cs"/>
          <w:sz w:val="36"/>
          <w:szCs w:val="36"/>
          <w:rtl/>
        </w:rPr>
        <w:t>َ</w:t>
      </w:r>
      <w:r w:rsidRPr="00E30853">
        <w:rPr>
          <w:rFonts w:asciiTheme="majorBidi" w:hAnsiTheme="majorBidi"/>
          <w:sz w:val="36"/>
          <w:szCs w:val="36"/>
          <w:rtl/>
        </w:rPr>
        <w:t>ف إلا لله وحده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C13E5A">
        <w:rPr>
          <w:rFonts w:asciiTheme="majorBidi" w:hAnsiTheme="majorBidi"/>
          <w:b/>
          <w:bCs/>
          <w:sz w:val="36"/>
          <w:szCs w:val="36"/>
          <w:rtl/>
        </w:rPr>
        <w:t>وَقَالَ رَبُّكُمُ ادْعُونِي أَسْتَجِبْ لَكُمْ</w:t>
      </w:r>
      <w:r w:rsidR="00E30853">
        <w:rPr>
          <w:rFonts w:asciiTheme="majorBidi" w:hAnsiTheme="majorBidi"/>
          <w:sz w:val="36"/>
          <w:szCs w:val="36"/>
          <w:rtl/>
        </w:rPr>
        <w:t>)</w:t>
      </w:r>
      <w:r w:rsidRPr="00E30853">
        <w:rPr>
          <w:rFonts w:asciiTheme="majorBidi" w:hAnsiTheme="majorBidi"/>
          <w:sz w:val="36"/>
          <w:szCs w:val="36"/>
          <w:rtl/>
        </w:rPr>
        <w:t>[غَافر: 60]</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13E5A">
        <w:rPr>
          <w:rFonts w:asciiTheme="majorBidi" w:hAnsiTheme="majorBidi"/>
          <w:b/>
          <w:bCs/>
          <w:sz w:val="36"/>
          <w:szCs w:val="36"/>
          <w:rtl/>
        </w:rPr>
        <w:t>الدعاء هو العبادة</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C13E5A">
        <w:rPr>
          <w:rFonts w:asciiTheme="majorBidi" w:hAnsiTheme="majorBidi" w:hint="cs"/>
          <w:sz w:val="36"/>
          <w:szCs w:val="36"/>
          <w:rtl/>
        </w:rPr>
        <w:t>.</w:t>
      </w:r>
    </w:p>
    <w:p w:rsidR="006E43A0" w:rsidRDefault="00A345F3" w:rsidP="006E43A0">
      <w:pPr>
        <w:pStyle w:val="a8"/>
        <w:rPr>
          <w:rFonts w:asciiTheme="majorBidi" w:hAnsiTheme="majorBidi"/>
          <w:sz w:val="36"/>
          <w:szCs w:val="36"/>
          <w:rtl/>
        </w:rPr>
      </w:pPr>
      <w:r w:rsidRPr="00E30853">
        <w:rPr>
          <w:rFonts w:asciiTheme="majorBidi" w:hAnsiTheme="majorBidi"/>
          <w:sz w:val="36"/>
          <w:szCs w:val="36"/>
          <w:rtl/>
        </w:rPr>
        <w:t>ومن أهمية الدعاء أن الرجل إذا أسلم</w:t>
      </w:r>
      <w:r w:rsidR="00C45DD5">
        <w:rPr>
          <w:rFonts w:asciiTheme="majorBidi" w:hAnsiTheme="majorBidi"/>
          <w:sz w:val="36"/>
          <w:szCs w:val="36"/>
          <w:rtl/>
        </w:rPr>
        <w:t xml:space="preserve">، </w:t>
      </w:r>
      <w:r w:rsidRPr="00E30853">
        <w:rPr>
          <w:rFonts w:asciiTheme="majorBidi" w:hAnsiTheme="majorBidi"/>
          <w:sz w:val="36"/>
          <w:szCs w:val="36"/>
          <w:rtl/>
        </w:rPr>
        <w:t xml:space="preserve">علّمه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الصلاة</w:t>
      </w:r>
      <w:r w:rsidR="00C45DD5">
        <w:rPr>
          <w:rFonts w:asciiTheme="majorBidi" w:hAnsiTheme="majorBidi"/>
          <w:sz w:val="36"/>
          <w:szCs w:val="36"/>
          <w:rtl/>
        </w:rPr>
        <w:t xml:space="preserve">، </w:t>
      </w:r>
      <w:r w:rsidRPr="00E30853">
        <w:rPr>
          <w:rFonts w:asciiTheme="majorBidi" w:hAnsiTheme="majorBidi"/>
          <w:sz w:val="36"/>
          <w:szCs w:val="36"/>
          <w:rtl/>
        </w:rPr>
        <w:t xml:space="preserve">ثم أمره أن يدعوَ بهذه الكلمات: </w:t>
      </w:r>
      <w:r w:rsidR="00E30853" w:rsidRPr="00E30853">
        <w:rPr>
          <w:rFonts w:asciiTheme="majorBidi" w:hAnsiTheme="majorBidi"/>
          <w:sz w:val="36"/>
          <w:szCs w:val="36"/>
          <w:rtl/>
        </w:rPr>
        <w:t>"</w:t>
      </w:r>
      <w:r w:rsidRPr="006E43A0">
        <w:rPr>
          <w:rFonts w:asciiTheme="majorBidi" w:hAnsiTheme="majorBidi"/>
          <w:b/>
          <w:bCs/>
          <w:sz w:val="36"/>
          <w:szCs w:val="36"/>
          <w:rtl/>
        </w:rPr>
        <w:t>اللهم اغفر لي</w:t>
      </w:r>
      <w:r w:rsidR="00C45DD5" w:rsidRPr="006E43A0">
        <w:rPr>
          <w:rFonts w:asciiTheme="majorBidi" w:hAnsiTheme="majorBidi"/>
          <w:b/>
          <w:bCs/>
          <w:sz w:val="36"/>
          <w:szCs w:val="36"/>
          <w:rtl/>
        </w:rPr>
        <w:t xml:space="preserve">، </w:t>
      </w:r>
      <w:r w:rsidRPr="006E43A0">
        <w:rPr>
          <w:rFonts w:asciiTheme="majorBidi" w:hAnsiTheme="majorBidi"/>
          <w:b/>
          <w:bCs/>
          <w:sz w:val="36"/>
          <w:szCs w:val="36"/>
          <w:rtl/>
        </w:rPr>
        <w:t>وارحمني</w:t>
      </w:r>
      <w:r w:rsidR="00C45DD5" w:rsidRPr="006E43A0">
        <w:rPr>
          <w:rFonts w:asciiTheme="majorBidi" w:hAnsiTheme="majorBidi"/>
          <w:b/>
          <w:bCs/>
          <w:sz w:val="36"/>
          <w:szCs w:val="36"/>
          <w:rtl/>
        </w:rPr>
        <w:t xml:space="preserve">، </w:t>
      </w:r>
      <w:r w:rsidRPr="006E43A0">
        <w:rPr>
          <w:rFonts w:asciiTheme="majorBidi" w:hAnsiTheme="majorBidi"/>
          <w:b/>
          <w:bCs/>
          <w:sz w:val="36"/>
          <w:szCs w:val="36"/>
          <w:rtl/>
        </w:rPr>
        <w:t>واهدني</w:t>
      </w:r>
      <w:r w:rsidR="00C45DD5" w:rsidRPr="006E43A0">
        <w:rPr>
          <w:rFonts w:asciiTheme="majorBidi" w:hAnsiTheme="majorBidi"/>
          <w:b/>
          <w:bCs/>
          <w:sz w:val="36"/>
          <w:szCs w:val="36"/>
          <w:rtl/>
        </w:rPr>
        <w:t xml:space="preserve">، </w:t>
      </w:r>
      <w:r w:rsidRPr="006E43A0">
        <w:rPr>
          <w:rFonts w:asciiTheme="majorBidi" w:hAnsiTheme="majorBidi"/>
          <w:b/>
          <w:bCs/>
          <w:sz w:val="36"/>
          <w:szCs w:val="36"/>
          <w:rtl/>
        </w:rPr>
        <w:t>وعافني</w:t>
      </w:r>
      <w:r w:rsidR="00C45DD5" w:rsidRPr="006E43A0">
        <w:rPr>
          <w:rFonts w:asciiTheme="majorBidi" w:hAnsiTheme="majorBidi"/>
          <w:b/>
          <w:bCs/>
          <w:sz w:val="36"/>
          <w:szCs w:val="36"/>
          <w:rtl/>
        </w:rPr>
        <w:t xml:space="preserve">، </w:t>
      </w:r>
      <w:r w:rsidRPr="006E43A0">
        <w:rPr>
          <w:rFonts w:asciiTheme="majorBidi" w:hAnsiTheme="majorBidi"/>
          <w:b/>
          <w:bCs/>
          <w:sz w:val="36"/>
          <w:szCs w:val="36"/>
          <w:rtl/>
        </w:rPr>
        <w:t>وارزقني</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6E43A0">
        <w:rPr>
          <w:rFonts w:asciiTheme="majorBidi" w:hAnsiTheme="majorBidi" w:hint="cs"/>
          <w:sz w:val="36"/>
          <w:szCs w:val="36"/>
          <w:rtl/>
        </w:rPr>
        <w:t>.</w:t>
      </w:r>
    </w:p>
    <w:p w:rsidR="006E43A0" w:rsidRDefault="00A345F3" w:rsidP="006E43A0">
      <w:pPr>
        <w:pStyle w:val="a8"/>
        <w:rPr>
          <w:rFonts w:asciiTheme="majorBidi" w:hAnsiTheme="majorBidi"/>
          <w:sz w:val="36"/>
          <w:szCs w:val="36"/>
          <w:rtl/>
        </w:rPr>
      </w:pPr>
      <w:r w:rsidRPr="00E30853">
        <w:rPr>
          <w:rFonts w:asciiTheme="majorBidi" w:hAnsiTheme="majorBidi"/>
          <w:sz w:val="36"/>
          <w:szCs w:val="36"/>
          <w:rtl/>
        </w:rPr>
        <w:t xml:space="preserve">وورد في أهمية الدعاء قولُ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E43A0">
        <w:rPr>
          <w:rFonts w:asciiTheme="majorBidi" w:hAnsiTheme="majorBidi"/>
          <w:b/>
          <w:bCs/>
          <w:sz w:val="36"/>
          <w:szCs w:val="36"/>
          <w:rtl/>
        </w:rPr>
        <w:t>لا ي</w:t>
      </w:r>
      <w:r w:rsidR="006E43A0">
        <w:rPr>
          <w:rFonts w:asciiTheme="majorBidi" w:hAnsiTheme="majorBidi" w:hint="cs"/>
          <w:b/>
          <w:bCs/>
          <w:sz w:val="36"/>
          <w:szCs w:val="36"/>
          <w:rtl/>
        </w:rPr>
        <w:t>َ</w:t>
      </w:r>
      <w:r w:rsidRPr="006E43A0">
        <w:rPr>
          <w:rFonts w:asciiTheme="majorBidi" w:hAnsiTheme="majorBidi"/>
          <w:b/>
          <w:bCs/>
          <w:sz w:val="36"/>
          <w:szCs w:val="36"/>
          <w:rtl/>
        </w:rPr>
        <w:t>ر</w:t>
      </w:r>
      <w:r w:rsidR="006E43A0">
        <w:rPr>
          <w:rFonts w:asciiTheme="majorBidi" w:hAnsiTheme="majorBidi" w:hint="cs"/>
          <w:b/>
          <w:bCs/>
          <w:sz w:val="36"/>
          <w:szCs w:val="36"/>
          <w:rtl/>
        </w:rPr>
        <w:t>ُ</w:t>
      </w:r>
      <w:r w:rsidRPr="006E43A0">
        <w:rPr>
          <w:rFonts w:asciiTheme="majorBidi" w:hAnsiTheme="majorBidi"/>
          <w:b/>
          <w:bCs/>
          <w:sz w:val="36"/>
          <w:szCs w:val="36"/>
          <w:rtl/>
        </w:rPr>
        <w:t>د القد</w:t>
      </w:r>
      <w:r w:rsidR="006E43A0">
        <w:rPr>
          <w:rFonts w:asciiTheme="majorBidi" w:hAnsiTheme="majorBidi" w:hint="cs"/>
          <w:b/>
          <w:bCs/>
          <w:sz w:val="36"/>
          <w:szCs w:val="36"/>
          <w:rtl/>
        </w:rPr>
        <w:t>َ</w:t>
      </w:r>
      <w:r w:rsidRPr="006E43A0">
        <w:rPr>
          <w:rFonts w:asciiTheme="majorBidi" w:hAnsiTheme="majorBidi"/>
          <w:b/>
          <w:bCs/>
          <w:sz w:val="36"/>
          <w:szCs w:val="36"/>
          <w:rtl/>
        </w:rPr>
        <w:t>ر إلا الدعاء</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00C45DD5">
        <w:rPr>
          <w:rFonts w:asciiTheme="majorBidi" w:hAnsiTheme="majorBidi"/>
          <w:sz w:val="36"/>
          <w:szCs w:val="36"/>
          <w:rtl/>
        </w:rPr>
        <w:t xml:space="preserve">، </w:t>
      </w:r>
      <w:r w:rsidRPr="00E30853">
        <w:rPr>
          <w:rFonts w:asciiTheme="majorBidi" w:hAnsiTheme="majorBidi"/>
          <w:sz w:val="36"/>
          <w:szCs w:val="36"/>
          <w:rtl/>
        </w:rPr>
        <w:t>فيدفع الله بالدعاء ما قد قضاه على العبد</w:t>
      </w:r>
      <w:r w:rsidR="006E43A0">
        <w:rPr>
          <w:rFonts w:asciiTheme="majorBidi" w:hAnsiTheme="majorBidi" w:hint="cs"/>
          <w:sz w:val="36"/>
          <w:szCs w:val="36"/>
          <w:rtl/>
        </w:rPr>
        <w:t>.</w:t>
      </w:r>
    </w:p>
    <w:p w:rsidR="00AC7CED" w:rsidRDefault="00A345F3" w:rsidP="00AC7CED">
      <w:pPr>
        <w:pStyle w:val="a8"/>
        <w:rPr>
          <w:rFonts w:asciiTheme="majorBidi" w:hAnsiTheme="majorBidi"/>
          <w:sz w:val="36"/>
          <w:szCs w:val="36"/>
          <w:rtl/>
        </w:rPr>
      </w:pP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والدعاء من أنفع الأدوية</w:t>
      </w:r>
      <w:r w:rsidR="00C45DD5">
        <w:rPr>
          <w:rFonts w:asciiTheme="majorBidi" w:hAnsiTheme="majorBidi"/>
          <w:sz w:val="36"/>
          <w:szCs w:val="36"/>
          <w:rtl/>
        </w:rPr>
        <w:t xml:space="preserve">، </w:t>
      </w:r>
      <w:r w:rsidRPr="00E30853">
        <w:rPr>
          <w:rFonts w:asciiTheme="majorBidi" w:hAnsiTheme="majorBidi"/>
          <w:sz w:val="36"/>
          <w:szCs w:val="36"/>
          <w:rtl/>
        </w:rPr>
        <w:t>وهو عدو البلاء</w:t>
      </w:r>
      <w:r w:rsidR="00C45DD5">
        <w:rPr>
          <w:rFonts w:asciiTheme="majorBidi" w:hAnsiTheme="majorBidi"/>
          <w:sz w:val="36"/>
          <w:szCs w:val="36"/>
          <w:rtl/>
        </w:rPr>
        <w:t xml:space="preserve">، </w:t>
      </w:r>
      <w:r w:rsidRPr="00E30853">
        <w:rPr>
          <w:rFonts w:asciiTheme="majorBidi" w:hAnsiTheme="majorBidi"/>
          <w:sz w:val="36"/>
          <w:szCs w:val="36"/>
          <w:rtl/>
        </w:rPr>
        <w:t>يدافعه ويعالجه</w:t>
      </w:r>
      <w:r w:rsidR="00C45DD5">
        <w:rPr>
          <w:rFonts w:asciiTheme="majorBidi" w:hAnsiTheme="majorBidi"/>
          <w:sz w:val="36"/>
          <w:szCs w:val="36"/>
          <w:rtl/>
        </w:rPr>
        <w:t xml:space="preserve">، </w:t>
      </w:r>
      <w:r w:rsidRPr="00E30853">
        <w:rPr>
          <w:rFonts w:asciiTheme="majorBidi" w:hAnsiTheme="majorBidi"/>
          <w:sz w:val="36"/>
          <w:szCs w:val="36"/>
          <w:rtl/>
        </w:rPr>
        <w:t>ويمنع نزوله</w:t>
      </w:r>
      <w:r w:rsidR="00C45DD5">
        <w:rPr>
          <w:rFonts w:asciiTheme="majorBidi" w:hAnsiTheme="majorBidi"/>
          <w:sz w:val="36"/>
          <w:szCs w:val="36"/>
          <w:rtl/>
        </w:rPr>
        <w:t xml:space="preserve">، </w:t>
      </w:r>
      <w:r w:rsidRPr="00E30853">
        <w:rPr>
          <w:rFonts w:asciiTheme="majorBidi" w:hAnsiTheme="majorBidi"/>
          <w:sz w:val="36"/>
          <w:szCs w:val="36"/>
          <w:rtl/>
        </w:rPr>
        <w:t>ويرفعه</w:t>
      </w:r>
      <w:r w:rsidR="00C45DD5">
        <w:rPr>
          <w:rFonts w:asciiTheme="majorBidi" w:hAnsiTheme="majorBidi"/>
          <w:sz w:val="36"/>
          <w:szCs w:val="36"/>
          <w:rtl/>
        </w:rPr>
        <w:t xml:space="preserve">، </w:t>
      </w:r>
      <w:r w:rsidRPr="00E30853">
        <w:rPr>
          <w:rFonts w:asciiTheme="majorBidi" w:hAnsiTheme="majorBidi"/>
          <w:sz w:val="36"/>
          <w:szCs w:val="36"/>
          <w:rtl/>
        </w:rPr>
        <w:t>أو يخففه إذا نزل</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فكم من إنسانٍ افتقر غاية الافتقار حتى كاد يهلك</w:t>
      </w:r>
      <w:r w:rsidR="00C45DD5">
        <w:rPr>
          <w:rFonts w:asciiTheme="majorBidi" w:hAnsiTheme="majorBidi"/>
          <w:sz w:val="36"/>
          <w:szCs w:val="36"/>
          <w:rtl/>
        </w:rPr>
        <w:t xml:space="preserve">، </w:t>
      </w:r>
      <w:r w:rsidRPr="00E30853">
        <w:rPr>
          <w:rFonts w:asciiTheme="majorBidi" w:hAnsiTheme="majorBidi"/>
          <w:sz w:val="36"/>
          <w:szCs w:val="36"/>
          <w:rtl/>
        </w:rPr>
        <w:t>أو ابتُل</w:t>
      </w:r>
      <w:r w:rsidR="00AC7CED">
        <w:rPr>
          <w:rFonts w:asciiTheme="majorBidi" w:hAnsiTheme="majorBidi" w:hint="cs"/>
          <w:sz w:val="36"/>
          <w:szCs w:val="36"/>
          <w:rtl/>
        </w:rPr>
        <w:t>ي</w:t>
      </w:r>
      <w:r w:rsidRPr="00E30853">
        <w:rPr>
          <w:rFonts w:asciiTheme="majorBidi" w:hAnsiTheme="majorBidi"/>
          <w:sz w:val="36"/>
          <w:szCs w:val="36"/>
          <w:rtl/>
        </w:rPr>
        <w:t xml:space="preserve"> فطال بلاؤه فأجاب الله دعاءه</w:t>
      </w:r>
      <w:r w:rsidR="00AC7CED">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وكم من إنسان مرض حتى أيس من الحياة فدعا ربه فشفاه الله</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عن نبيه أيوب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AC7CED">
        <w:rPr>
          <w:rFonts w:asciiTheme="majorBidi" w:hAnsiTheme="majorBidi"/>
          <w:b/>
          <w:bCs/>
          <w:sz w:val="36"/>
          <w:szCs w:val="36"/>
          <w:rtl/>
        </w:rPr>
        <w:t>وَأَيُّوبَ إِذْ نَادَى رَبَّهُ أَنِّي مَسَّنِيَ الضُّرُّ وَأَنْتَ أَرْحَمُ الرَّاحِمِينَ</w:t>
      </w:r>
      <w:r w:rsidR="00E30853">
        <w:rPr>
          <w:rFonts w:asciiTheme="majorBidi" w:hAnsiTheme="majorBidi"/>
          <w:sz w:val="36"/>
          <w:szCs w:val="36"/>
          <w:rtl/>
        </w:rPr>
        <w:t>)</w:t>
      </w:r>
      <w:r w:rsidRPr="00E30853">
        <w:rPr>
          <w:rFonts w:asciiTheme="majorBidi" w:hAnsiTheme="majorBidi"/>
          <w:sz w:val="36"/>
          <w:szCs w:val="36"/>
          <w:rtl/>
        </w:rPr>
        <w:t>[الأنبيَاء: 83]</w:t>
      </w:r>
      <w:r w:rsidR="00C45DD5">
        <w:rPr>
          <w:rFonts w:asciiTheme="majorBidi" w:hAnsiTheme="majorBidi"/>
          <w:sz w:val="36"/>
          <w:szCs w:val="36"/>
          <w:rtl/>
        </w:rPr>
        <w:t xml:space="preserve">، </w:t>
      </w:r>
      <w:r w:rsidRPr="00E30853">
        <w:rPr>
          <w:rFonts w:asciiTheme="majorBidi" w:hAnsiTheme="majorBidi"/>
          <w:sz w:val="36"/>
          <w:szCs w:val="36"/>
          <w:rtl/>
        </w:rPr>
        <w:t>فذك</w:t>
      </w:r>
      <w:r w:rsidR="00AC7CED">
        <w:rPr>
          <w:rFonts w:asciiTheme="majorBidi" w:hAnsiTheme="majorBidi" w:hint="cs"/>
          <w:sz w:val="36"/>
          <w:szCs w:val="36"/>
          <w:rtl/>
        </w:rPr>
        <w:t>َ</w:t>
      </w:r>
      <w:r w:rsidRPr="00E30853">
        <w:rPr>
          <w:rFonts w:asciiTheme="majorBidi" w:hAnsiTheme="majorBidi"/>
          <w:sz w:val="36"/>
          <w:szCs w:val="36"/>
          <w:rtl/>
        </w:rPr>
        <w:t>ر حاله</w:t>
      </w:r>
      <w:r w:rsidR="00AC7CED">
        <w:rPr>
          <w:rFonts w:asciiTheme="majorBidi" w:hAnsiTheme="majorBidi" w:hint="cs"/>
          <w:sz w:val="36"/>
          <w:szCs w:val="36"/>
          <w:rtl/>
        </w:rPr>
        <w:t>؛</w:t>
      </w:r>
      <w:r w:rsidRPr="00E30853">
        <w:rPr>
          <w:rFonts w:asciiTheme="majorBidi" w:hAnsiTheme="majorBidi"/>
          <w:sz w:val="36"/>
          <w:szCs w:val="36"/>
          <w:rtl/>
        </w:rPr>
        <w:t xml:space="preserve"> طمع</w:t>
      </w:r>
      <w:r w:rsidR="00E30853" w:rsidRPr="00E30853">
        <w:rPr>
          <w:rFonts w:asciiTheme="majorBidi" w:hAnsiTheme="majorBidi"/>
          <w:sz w:val="36"/>
          <w:szCs w:val="36"/>
          <w:rtl/>
        </w:rPr>
        <w:t>ًا</w:t>
      </w:r>
      <w:r w:rsidRPr="00E30853">
        <w:rPr>
          <w:rFonts w:asciiTheme="majorBidi" w:hAnsiTheme="majorBidi"/>
          <w:sz w:val="36"/>
          <w:szCs w:val="36"/>
          <w:rtl/>
        </w:rPr>
        <w:t xml:space="preserve"> أن يكشف الله عنه ضره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الله: </w:t>
      </w:r>
      <w:r w:rsidR="00E30853">
        <w:rPr>
          <w:rFonts w:asciiTheme="majorBidi" w:hAnsiTheme="majorBidi"/>
          <w:sz w:val="36"/>
          <w:szCs w:val="36"/>
          <w:rtl/>
        </w:rPr>
        <w:t>(</w:t>
      </w:r>
      <w:r w:rsidRPr="00AC7CED">
        <w:rPr>
          <w:rFonts w:asciiTheme="majorBidi" w:hAnsiTheme="majorBidi"/>
          <w:b/>
          <w:bCs/>
          <w:sz w:val="36"/>
          <w:szCs w:val="36"/>
          <w:rtl/>
        </w:rPr>
        <w:t>فَاسْتَجَبْنَا لَهُ فَكَشَفْنَا مَا بِهِ مِنْ ضُرٍّ</w:t>
      </w:r>
      <w:r w:rsidR="00E30853">
        <w:rPr>
          <w:rFonts w:asciiTheme="majorBidi" w:hAnsiTheme="majorBidi"/>
          <w:sz w:val="36"/>
          <w:szCs w:val="36"/>
          <w:rtl/>
        </w:rPr>
        <w:t>)</w:t>
      </w:r>
      <w:r w:rsidRPr="00E30853">
        <w:rPr>
          <w:rFonts w:asciiTheme="majorBidi" w:hAnsiTheme="majorBidi"/>
          <w:sz w:val="36"/>
          <w:szCs w:val="36"/>
          <w:rtl/>
        </w:rPr>
        <w:t>[الأنبيَاء: 84]</w:t>
      </w:r>
      <w:r w:rsidR="00AC7CED">
        <w:rPr>
          <w:rFonts w:asciiTheme="majorBidi" w:hAnsiTheme="majorBidi" w:hint="cs"/>
          <w:sz w:val="36"/>
          <w:szCs w:val="36"/>
          <w:rtl/>
        </w:rPr>
        <w:t>.</w:t>
      </w:r>
    </w:p>
    <w:p w:rsidR="00A345F3" w:rsidRPr="00E30853" w:rsidRDefault="00A345F3" w:rsidP="00AC7CED">
      <w:pPr>
        <w:pStyle w:val="a8"/>
        <w:rPr>
          <w:rFonts w:asciiTheme="majorBidi" w:hAnsiTheme="majorBidi"/>
          <w:sz w:val="36"/>
          <w:szCs w:val="36"/>
        </w:rPr>
      </w:pPr>
      <w:r w:rsidRPr="00E30853">
        <w:rPr>
          <w:rFonts w:asciiTheme="majorBidi" w:hAnsiTheme="majorBidi"/>
          <w:sz w:val="36"/>
          <w:szCs w:val="36"/>
          <w:rtl/>
        </w:rPr>
        <w:t>وقد جاءت السنة المطهرة مبينةً أسباب إجابة الدعاء منها: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أو</w:t>
      </w:r>
      <w:r w:rsidR="00E94BD0">
        <w:rPr>
          <w:rFonts w:asciiTheme="majorBidi" w:hAnsiTheme="majorBidi"/>
          <w:sz w:val="36"/>
          <w:szCs w:val="36"/>
          <w:rtl/>
        </w:rPr>
        <w:t>لاً</w:t>
      </w:r>
      <w:r w:rsidR="00586BA9">
        <w:rPr>
          <w:rFonts w:asciiTheme="majorBidi" w:hAnsiTheme="majorBidi"/>
          <w:sz w:val="36"/>
          <w:szCs w:val="36"/>
          <w:rtl/>
        </w:rPr>
        <w:t>:</w:t>
      </w:r>
      <w:r w:rsidRPr="00E30853">
        <w:rPr>
          <w:rFonts w:asciiTheme="majorBidi" w:hAnsiTheme="majorBidi"/>
          <w:sz w:val="36"/>
          <w:szCs w:val="36"/>
          <w:rtl/>
        </w:rPr>
        <w:t xml:space="preserve"> الإلحاح في الدعاء</w:t>
      </w:r>
      <w:r w:rsidR="00C45DD5">
        <w:rPr>
          <w:rFonts w:asciiTheme="majorBidi" w:hAnsiTheme="majorBidi"/>
          <w:sz w:val="36"/>
          <w:szCs w:val="36"/>
          <w:rtl/>
        </w:rPr>
        <w:t xml:space="preserve">، </w:t>
      </w:r>
      <w:r w:rsidRPr="00E30853">
        <w:rPr>
          <w:rFonts w:asciiTheme="majorBidi" w:hAnsiTheme="majorBidi"/>
          <w:sz w:val="36"/>
          <w:szCs w:val="36"/>
          <w:rtl/>
        </w:rPr>
        <w:t>لأنه يدل على صدق الداعي</w:t>
      </w:r>
      <w:r w:rsidR="00C45DD5">
        <w:rPr>
          <w:rFonts w:asciiTheme="majorBidi" w:hAnsiTheme="majorBidi"/>
          <w:sz w:val="36"/>
          <w:szCs w:val="36"/>
          <w:rtl/>
        </w:rPr>
        <w:t xml:space="preserve">، </w:t>
      </w:r>
      <w:r w:rsidRPr="00E30853">
        <w:rPr>
          <w:rFonts w:asciiTheme="majorBidi" w:hAnsiTheme="majorBidi"/>
          <w:sz w:val="36"/>
          <w:szCs w:val="36"/>
          <w:rtl/>
        </w:rPr>
        <w:t>وشدةِ رغبته في تحقيق دعائه</w:t>
      </w:r>
      <w:r w:rsidR="00C45DD5">
        <w:rPr>
          <w:rFonts w:asciiTheme="majorBidi" w:hAnsiTheme="majorBidi"/>
          <w:sz w:val="36"/>
          <w:szCs w:val="36"/>
          <w:rtl/>
        </w:rPr>
        <w:t xml:space="preserve">، </w:t>
      </w:r>
      <w:r w:rsidRPr="00E30853">
        <w:rPr>
          <w:rFonts w:asciiTheme="majorBidi" w:hAnsiTheme="majorBidi"/>
          <w:sz w:val="36"/>
          <w:szCs w:val="36"/>
          <w:rtl/>
        </w:rPr>
        <w:t xml:space="preserve">وفي غزوة بدر قال عمر بن الخطاب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فما زال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يهتف بربه</w:t>
      </w:r>
      <w:r w:rsidR="00C45DD5">
        <w:rPr>
          <w:rFonts w:asciiTheme="majorBidi" w:hAnsiTheme="majorBidi"/>
          <w:sz w:val="36"/>
          <w:szCs w:val="36"/>
          <w:rtl/>
        </w:rPr>
        <w:t xml:space="preserve">، </w:t>
      </w:r>
      <w:r w:rsidRPr="00E30853">
        <w:rPr>
          <w:rFonts w:asciiTheme="majorBidi" w:hAnsiTheme="majorBidi"/>
          <w:sz w:val="36"/>
          <w:szCs w:val="36"/>
          <w:rtl/>
        </w:rPr>
        <w:t>مادَّ</w:t>
      </w:r>
      <w:r w:rsidR="00E30853" w:rsidRPr="00E30853">
        <w:rPr>
          <w:rFonts w:asciiTheme="majorBidi" w:hAnsiTheme="majorBidi"/>
          <w:sz w:val="36"/>
          <w:szCs w:val="36"/>
          <w:rtl/>
        </w:rPr>
        <w:t>ًا</w:t>
      </w:r>
      <w:r w:rsidRPr="00E30853">
        <w:rPr>
          <w:rFonts w:asciiTheme="majorBidi" w:hAnsiTheme="majorBidi"/>
          <w:sz w:val="36"/>
          <w:szCs w:val="36"/>
          <w:rtl/>
        </w:rPr>
        <w:t xml:space="preserve"> يديه</w:t>
      </w:r>
      <w:r w:rsidR="00C45DD5">
        <w:rPr>
          <w:rFonts w:asciiTheme="majorBidi" w:hAnsiTheme="majorBidi"/>
          <w:sz w:val="36"/>
          <w:szCs w:val="36"/>
          <w:rtl/>
        </w:rPr>
        <w:t xml:space="preserve">، </w:t>
      </w:r>
      <w:r w:rsidRPr="00E30853">
        <w:rPr>
          <w:rFonts w:asciiTheme="majorBidi" w:hAnsiTheme="majorBidi"/>
          <w:sz w:val="36"/>
          <w:szCs w:val="36"/>
          <w:rtl/>
        </w:rPr>
        <w:t>مستقبَل القبلة</w:t>
      </w:r>
      <w:r w:rsidR="00C45DD5">
        <w:rPr>
          <w:rFonts w:asciiTheme="majorBidi" w:hAnsiTheme="majorBidi"/>
          <w:sz w:val="36"/>
          <w:szCs w:val="36"/>
          <w:rtl/>
        </w:rPr>
        <w:t xml:space="preserve">، </w:t>
      </w:r>
      <w:r w:rsidRPr="00E30853">
        <w:rPr>
          <w:rFonts w:asciiTheme="majorBidi" w:hAnsiTheme="majorBidi"/>
          <w:sz w:val="36"/>
          <w:szCs w:val="36"/>
          <w:rtl/>
        </w:rPr>
        <w:t>حتى سقط رداؤه عن منكبيه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AC7CED">
      <w:pPr>
        <w:pStyle w:val="a8"/>
        <w:rPr>
          <w:rFonts w:asciiTheme="majorBidi" w:hAnsiTheme="majorBidi"/>
          <w:sz w:val="36"/>
          <w:szCs w:val="36"/>
        </w:rPr>
      </w:pPr>
      <w:r w:rsidRPr="00E30853">
        <w:rPr>
          <w:rFonts w:asciiTheme="majorBidi" w:hAnsiTheme="majorBidi"/>
          <w:sz w:val="36"/>
          <w:szCs w:val="36"/>
          <w:rtl/>
        </w:rPr>
        <w:t>ثاني</w:t>
      </w:r>
      <w:r w:rsidR="00AC7CED">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العزم في الدعاء</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00AC7CED" w:rsidRPr="00AC7CED">
        <w:rPr>
          <w:rFonts w:asciiTheme="majorBidi" w:hAnsiTheme="majorBidi"/>
          <w:b/>
          <w:bCs/>
          <w:sz w:val="36"/>
          <w:szCs w:val="36"/>
          <w:rtl/>
        </w:rPr>
        <w:t xml:space="preserve">إذا دَعا أحَدُكُمْ فلا يَقُلْ: اللَّهُمَّ اغْفِرْ لي إنْ شِئْتَ، ولَكِنْ لِيَعْزِمِ المَسْأَلَةَ ولْيُعَظِّمِ الرَّغْبَةَ، فإنَّ اللَّهَ لا </w:t>
      </w:r>
      <w:proofErr w:type="spellStart"/>
      <w:r w:rsidR="00AC7CED" w:rsidRPr="00AC7CED">
        <w:rPr>
          <w:rFonts w:asciiTheme="majorBidi" w:hAnsiTheme="majorBidi"/>
          <w:b/>
          <w:bCs/>
          <w:sz w:val="36"/>
          <w:szCs w:val="36"/>
          <w:rtl/>
        </w:rPr>
        <w:t>يَتَعاظَمُهُ</w:t>
      </w:r>
      <w:proofErr w:type="spellEnd"/>
      <w:r w:rsidR="00AC7CED" w:rsidRPr="00AC7CED">
        <w:rPr>
          <w:rFonts w:asciiTheme="majorBidi" w:hAnsiTheme="majorBidi"/>
          <w:b/>
          <w:bCs/>
          <w:sz w:val="36"/>
          <w:szCs w:val="36"/>
          <w:rtl/>
        </w:rPr>
        <w:t xml:space="preserve"> شيءٌ أعْطاهُ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CA253C" w:rsidRDefault="00763476" w:rsidP="00CA253C">
      <w:pPr>
        <w:pStyle w:val="a8"/>
        <w:rPr>
          <w:rFonts w:asciiTheme="majorBidi" w:hAnsiTheme="majorBidi"/>
          <w:sz w:val="36"/>
          <w:szCs w:val="36"/>
          <w:rtl/>
        </w:rPr>
      </w:pPr>
      <w:r>
        <w:rPr>
          <w:rFonts w:asciiTheme="majorBidi" w:hAnsiTheme="majorBidi"/>
          <w:sz w:val="36"/>
          <w:szCs w:val="36"/>
          <w:rtl/>
        </w:rPr>
        <w:t>ثالثًا</w:t>
      </w:r>
      <w:r w:rsidR="00586BA9">
        <w:rPr>
          <w:rFonts w:asciiTheme="majorBidi" w:hAnsiTheme="majorBidi"/>
          <w:sz w:val="36"/>
          <w:szCs w:val="36"/>
          <w:rtl/>
        </w:rPr>
        <w:t>:</w:t>
      </w:r>
      <w:r w:rsidR="00A345F3" w:rsidRPr="00E30853">
        <w:rPr>
          <w:rFonts w:asciiTheme="majorBidi" w:hAnsiTheme="majorBidi"/>
          <w:sz w:val="36"/>
          <w:szCs w:val="36"/>
          <w:rtl/>
        </w:rPr>
        <w:t xml:space="preserve"> اليقين بإجابة الدعاء</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CA253C">
        <w:rPr>
          <w:rFonts w:asciiTheme="majorBidi" w:hAnsiTheme="majorBidi"/>
          <w:b/>
          <w:bCs/>
          <w:sz w:val="36"/>
          <w:szCs w:val="36"/>
          <w:rtl/>
        </w:rPr>
        <w:t>ادعو</w:t>
      </w:r>
      <w:r w:rsidR="00CA253C" w:rsidRPr="00CA253C">
        <w:rPr>
          <w:rFonts w:asciiTheme="majorBidi" w:hAnsiTheme="majorBidi" w:hint="cs"/>
          <w:b/>
          <w:bCs/>
          <w:sz w:val="36"/>
          <w:szCs w:val="36"/>
          <w:rtl/>
        </w:rPr>
        <w:t>ا</w:t>
      </w:r>
      <w:r w:rsidR="00A345F3" w:rsidRPr="00CA253C">
        <w:rPr>
          <w:rFonts w:asciiTheme="majorBidi" w:hAnsiTheme="majorBidi"/>
          <w:b/>
          <w:bCs/>
          <w:sz w:val="36"/>
          <w:szCs w:val="36"/>
          <w:rtl/>
        </w:rPr>
        <w:t xml:space="preserve"> الله و</w:t>
      </w:r>
      <w:r w:rsidR="00CA253C" w:rsidRPr="00CA253C">
        <w:rPr>
          <w:rFonts w:asciiTheme="majorBidi" w:hAnsiTheme="majorBidi" w:hint="cs"/>
          <w:b/>
          <w:bCs/>
          <w:sz w:val="36"/>
          <w:szCs w:val="36"/>
          <w:rtl/>
        </w:rPr>
        <w:t>أ</w:t>
      </w:r>
      <w:r w:rsidR="00A345F3" w:rsidRPr="00CA253C">
        <w:rPr>
          <w:rFonts w:asciiTheme="majorBidi" w:hAnsiTheme="majorBidi"/>
          <w:b/>
          <w:bCs/>
          <w:sz w:val="36"/>
          <w:szCs w:val="36"/>
          <w:rtl/>
        </w:rPr>
        <w:t>نتم موقنون بالإجابة</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CA253C">
        <w:rPr>
          <w:rFonts w:asciiTheme="majorBidi" w:hAnsiTheme="majorBidi" w:hint="cs"/>
          <w:sz w:val="36"/>
          <w:szCs w:val="36"/>
          <w:rtl/>
        </w:rPr>
        <w:t>.</w:t>
      </w:r>
    </w:p>
    <w:p w:rsidR="00A345F3" w:rsidRPr="00E30853" w:rsidRDefault="00C45DD5" w:rsidP="00CA253C">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وقد كان عمر </w:t>
      </w:r>
      <w:r w:rsidR="00E30853">
        <w:rPr>
          <w:rFonts w:asciiTheme="majorBidi" w:hAnsiTheme="majorBidi"/>
          <w:sz w:val="36"/>
          <w:szCs w:val="36"/>
          <w:rtl/>
        </w:rPr>
        <w:t xml:space="preserve">-رضي الله عنه- </w:t>
      </w:r>
      <w:r w:rsidR="00A345F3" w:rsidRPr="00E30853">
        <w:rPr>
          <w:rFonts w:asciiTheme="majorBidi" w:hAnsiTheme="majorBidi"/>
          <w:sz w:val="36"/>
          <w:szCs w:val="36"/>
          <w:rtl/>
        </w:rPr>
        <w:t xml:space="preserve">يقول: </w:t>
      </w:r>
      <w:r w:rsidR="00E30853" w:rsidRPr="00E30853">
        <w:rPr>
          <w:rFonts w:asciiTheme="majorBidi" w:hAnsiTheme="majorBidi"/>
          <w:sz w:val="36"/>
          <w:szCs w:val="36"/>
          <w:rtl/>
        </w:rPr>
        <w:t>"</w:t>
      </w:r>
      <w:r w:rsidR="00A345F3" w:rsidRPr="00E30853">
        <w:rPr>
          <w:rFonts w:asciiTheme="majorBidi" w:hAnsiTheme="majorBidi"/>
          <w:sz w:val="36"/>
          <w:szCs w:val="36"/>
          <w:rtl/>
        </w:rPr>
        <w:t>أنا لا أحمل هَمَّ الإجابة</w:t>
      </w:r>
      <w:r>
        <w:rPr>
          <w:rFonts w:asciiTheme="majorBidi" w:hAnsiTheme="majorBidi"/>
          <w:sz w:val="36"/>
          <w:szCs w:val="36"/>
          <w:rtl/>
        </w:rPr>
        <w:t xml:space="preserve">، </w:t>
      </w:r>
      <w:r w:rsidR="00A345F3" w:rsidRPr="00E30853">
        <w:rPr>
          <w:rFonts w:asciiTheme="majorBidi" w:hAnsiTheme="majorBidi"/>
          <w:sz w:val="36"/>
          <w:szCs w:val="36"/>
          <w:rtl/>
        </w:rPr>
        <w:t>إنما أحمل هَمَّ الدعاء</w:t>
      </w:r>
      <w:r>
        <w:rPr>
          <w:rFonts w:asciiTheme="majorBidi" w:hAnsiTheme="majorBidi"/>
          <w:sz w:val="36"/>
          <w:szCs w:val="36"/>
          <w:rtl/>
        </w:rPr>
        <w:t xml:space="preserve">، </w:t>
      </w:r>
      <w:r w:rsidR="00A345F3" w:rsidRPr="00E30853">
        <w:rPr>
          <w:rFonts w:asciiTheme="majorBidi" w:hAnsiTheme="majorBidi"/>
          <w:sz w:val="36"/>
          <w:szCs w:val="36"/>
          <w:rtl/>
        </w:rPr>
        <w:t>فإذا أُلهمتُ الدعاءَ كانت الإجابة معه</w:t>
      </w:r>
      <w:r w:rsidR="00E30853" w:rsidRPr="00E30853">
        <w:rPr>
          <w:rFonts w:asciiTheme="majorBidi" w:hAnsiTheme="majorBidi"/>
          <w:sz w:val="36"/>
          <w:szCs w:val="36"/>
          <w:rtl/>
        </w:rPr>
        <w:t>"</w:t>
      </w:r>
      <w:r w:rsidR="00A345F3" w:rsidRPr="00E30853">
        <w:rPr>
          <w:rFonts w:asciiTheme="majorBidi" w:hAnsiTheme="majorBidi"/>
          <w:sz w:val="36"/>
          <w:szCs w:val="36"/>
          <w:rtl/>
        </w:rPr>
        <w:t>.</w:t>
      </w:r>
    </w:p>
    <w:p w:rsidR="00A345F3" w:rsidRPr="00E30853" w:rsidRDefault="00A345F3" w:rsidP="00763476">
      <w:pPr>
        <w:pStyle w:val="a8"/>
        <w:rPr>
          <w:rFonts w:asciiTheme="majorBidi" w:hAnsiTheme="majorBidi"/>
          <w:sz w:val="36"/>
          <w:szCs w:val="36"/>
        </w:rPr>
      </w:pPr>
      <w:r w:rsidRPr="00E30853">
        <w:rPr>
          <w:rFonts w:asciiTheme="majorBidi" w:hAnsiTheme="majorBidi"/>
          <w:sz w:val="36"/>
          <w:szCs w:val="36"/>
          <w:rtl/>
        </w:rPr>
        <w:lastRenderedPageBreak/>
        <w:t>رابع</w:t>
      </w:r>
      <w:r w:rsidR="00763476">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عدم الاستعجال في إجابة الدعاء</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A253C">
        <w:rPr>
          <w:rFonts w:asciiTheme="majorBidi" w:hAnsiTheme="majorBidi"/>
          <w:b/>
          <w:bCs/>
          <w:sz w:val="36"/>
          <w:szCs w:val="36"/>
          <w:rtl/>
        </w:rPr>
        <w:t>ي</w:t>
      </w:r>
      <w:r w:rsidR="00CA253C" w:rsidRPr="00CA253C">
        <w:rPr>
          <w:rFonts w:asciiTheme="majorBidi" w:hAnsiTheme="majorBidi" w:hint="cs"/>
          <w:b/>
          <w:bCs/>
          <w:sz w:val="36"/>
          <w:szCs w:val="36"/>
          <w:rtl/>
        </w:rPr>
        <w:t>ُ</w:t>
      </w:r>
      <w:r w:rsidRPr="00CA253C">
        <w:rPr>
          <w:rFonts w:asciiTheme="majorBidi" w:hAnsiTheme="majorBidi"/>
          <w:b/>
          <w:bCs/>
          <w:sz w:val="36"/>
          <w:szCs w:val="36"/>
          <w:rtl/>
        </w:rPr>
        <w:t>ستجاب لأحدكم ما لم يعجل يقول: دعوت</w:t>
      </w:r>
      <w:r w:rsidR="00CA253C" w:rsidRPr="00CA253C">
        <w:rPr>
          <w:rFonts w:asciiTheme="majorBidi" w:hAnsiTheme="majorBidi" w:hint="cs"/>
          <w:b/>
          <w:bCs/>
          <w:sz w:val="36"/>
          <w:szCs w:val="36"/>
          <w:rtl/>
        </w:rPr>
        <w:t>ُ</w:t>
      </w:r>
      <w:r w:rsidRPr="00CA253C">
        <w:rPr>
          <w:rFonts w:asciiTheme="majorBidi" w:hAnsiTheme="majorBidi"/>
          <w:b/>
          <w:bCs/>
          <w:sz w:val="36"/>
          <w:szCs w:val="36"/>
          <w:rtl/>
        </w:rPr>
        <w:t xml:space="preserve"> فلم ي</w:t>
      </w:r>
      <w:r w:rsidR="00CA253C" w:rsidRPr="00CA253C">
        <w:rPr>
          <w:rFonts w:asciiTheme="majorBidi" w:hAnsiTheme="majorBidi" w:hint="cs"/>
          <w:b/>
          <w:bCs/>
          <w:sz w:val="36"/>
          <w:szCs w:val="36"/>
          <w:rtl/>
        </w:rPr>
        <w:t>ُ</w:t>
      </w:r>
      <w:r w:rsidRPr="00CA253C">
        <w:rPr>
          <w:rFonts w:asciiTheme="majorBidi" w:hAnsiTheme="majorBidi"/>
          <w:b/>
          <w:bCs/>
          <w:sz w:val="36"/>
          <w:szCs w:val="36"/>
          <w:rtl/>
        </w:rPr>
        <w:t>ستجب لي</w:t>
      </w:r>
      <w:r w:rsidR="00C45DD5" w:rsidRPr="00CA253C">
        <w:rPr>
          <w:rFonts w:asciiTheme="majorBidi" w:hAnsiTheme="majorBidi"/>
          <w:b/>
          <w:bCs/>
          <w:sz w:val="36"/>
          <w:szCs w:val="36"/>
          <w:rtl/>
        </w:rPr>
        <w:t xml:space="preserve">، </w:t>
      </w:r>
      <w:r w:rsidRPr="00CA253C">
        <w:rPr>
          <w:rFonts w:asciiTheme="majorBidi" w:hAnsiTheme="majorBidi"/>
          <w:b/>
          <w:bCs/>
          <w:sz w:val="36"/>
          <w:szCs w:val="36"/>
          <w:rtl/>
        </w:rPr>
        <w:t>فيدع الدعاء</w:t>
      </w:r>
      <w:r w:rsidR="006B26C1">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27546C" w:rsidRDefault="00A345F3" w:rsidP="0027546C">
      <w:pPr>
        <w:pStyle w:val="a8"/>
        <w:rPr>
          <w:rFonts w:asciiTheme="majorBidi" w:hAnsiTheme="majorBidi"/>
          <w:sz w:val="36"/>
          <w:szCs w:val="36"/>
          <w:rtl/>
        </w:rPr>
      </w:pPr>
      <w:r w:rsidRPr="00E30853">
        <w:rPr>
          <w:rFonts w:asciiTheme="majorBidi" w:hAnsiTheme="majorBidi"/>
          <w:sz w:val="36"/>
          <w:szCs w:val="36"/>
          <w:rtl/>
        </w:rPr>
        <w:t>خامس</w:t>
      </w:r>
      <w:r w:rsidR="00E30853" w:rsidRPr="00E30853">
        <w:rPr>
          <w:rFonts w:asciiTheme="majorBidi" w:hAnsiTheme="majorBidi"/>
          <w:sz w:val="36"/>
          <w:szCs w:val="36"/>
          <w:rtl/>
        </w:rPr>
        <w:t>ًا</w:t>
      </w:r>
      <w:r w:rsidR="00586BA9">
        <w:rPr>
          <w:rFonts w:asciiTheme="majorBidi" w:hAnsiTheme="majorBidi"/>
          <w:sz w:val="36"/>
          <w:szCs w:val="36"/>
          <w:rtl/>
        </w:rPr>
        <w:t>:</w:t>
      </w:r>
      <w:r w:rsidRPr="00E30853">
        <w:rPr>
          <w:rFonts w:asciiTheme="majorBidi" w:hAnsiTheme="majorBidi"/>
          <w:sz w:val="36"/>
          <w:szCs w:val="36"/>
          <w:rtl/>
        </w:rPr>
        <w:t xml:space="preserve"> اجتهاد المصلي في الدعاء حال السجود</w:t>
      </w:r>
      <w:r w:rsidR="00C45DD5">
        <w:rPr>
          <w:rFonts w:asciiTheme="majorBidi" w:hAnsiTheme="majorBidi"/>
          <w:sz w:val="36"/>
          <w:szCs w:val="36"/>
          <w:rtl/>
        </w:rPr>
        <w:t xml:space="preserve">، </w:t>
      </w:r>
      <w:r w:rsidRPr="00E30853">
        <w:rPr>
          <w:rFonts w:asciiTheme="majorBidi" w:hAnsiTheme="majorBidi"/>
          <w:sz w:val="36"/>
          <w:szCs w:val="36"/>
          <w:rtl/>
        </w:rPr>
        <w:t>وقبل السلام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A253C">
        <w:rPr>
          <w:rFonts w:asciiTheme="majorBidi" w:hAnsiTheme="majorBidi"/>
          <w:b/>
          <w:bCs/>
          <w:sz w:val="36"/>
          <w:szCs w:val="36"/>
          <w:rtl/>
        </w:rPr>
        <w:t>أقرب</w:t>
      </w:r>
      <w:r w:rsidR="00CA253C" w:rsidRPr="00CA253C">
        <w:rPr>
          <w:rFonts w:asciiTheme="majorBidi" w:hAnsiTheme="majorBidi" w:hint="cs"/>
          <w:b/>
          <w:bCs/>
          <w:sz w:val="36"/>
          <w:szCs w:val="36"/>
          <w:rtl/>
        </w:rPr>
        <w:t>ُ</w:t>
      </w:r>
      <w:r w:rsidRPr="00CA253C">
        <w:rPr>
          <w:rFonts w:asciiTheme="majorBidi" w:hAnsiTheme="majorBidi"/>
          <w:b/>
          <w:bCs/>
          <w:sz w:val="36"/>
          <w:szCs w:val="36"/>
          <w:rtl/>
        </w:rPr>
        <w:t xml:space="preserve"> ما يكون العبد من ربه وهو ساجد</w:t>
      </w:r>
      <w:r w:rsidR="00C45DD5" w:rsidRPr="00CA253C">
        <w:rPr>
          <w:rFonts w:asciiTheme="majorBidi" w:hAnsiTheme="majorBidi"/>
          <w:b/>
          <w:bCs/>
          <w:sz w:val="36"/>
          <w:szCs w:val="36"/>
          <w:rtl/>
        </w:rPr>
        <w:t xml:space="preserve">، </w:t>
      </w:r>
      <w:r w:rsidRPr="00CA253C">
        <w:rPr>
          <w:rFonts w:asciiTheme="majorBidi" w:hAnsiTheme="majorBidi"/>
          <w:b/>
          <w:bCs/>
          <w:sz w:val="36"/>
          <w:szCs w:val="36"/>
          <w:rtl/>
        </w:rPr>
        <w:t>فأكثروا الدعاء</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27546C">
        <w:rPr>
          <w:rFonts w:asciiTheme="majorBidi" w:hAnsiTheme="majorBidi" w:hint="cs"/>
          <w:sz w:val="36"/>
          <w:szCs w:val="36"/>
          <w:rtl/>
        </w:rPr>
        <w:t>.</w:t>
      </w:r>
    </w:p>
    <w:p w:rsidR="00A345F3" w:rsidRPr="00E30853" w:rsidRDefault="00C45DD5" w:rsidP="0027546C">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وعنده أيض</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CA253C">
        <w:rPr>
          <w:rFonts w:asciiTheme="majorBidi" w:hAnsiTheme="majorBidi"/>
          <w:b/>
          <w:bCs/>
          <w:sz w:val="36"/>
          <w:szCs w:val="36"/>
          <w:rtl/>
        </w:rPr>
        <w:t>وأما الركوع فع</w:t>
      </w:r>
      <w:r w:rsidR="00CA253C">
        <w:rPr>
          <w:rFonts w:asciiTheme="majorBidi" w:hAnsiTheme="majorBidi" w:hint="cs"/>
          <w:b/>
          <w:bCs/>
          <w:sz w:val="36"/>
          <w:szCs w:val="36"/>
          <w:rtl/>
        </w:rPr>
        <w:t>َ</w:t>
      </w:r>
      <w:r w:rsidR="00A345F3" w:rsidRPr="00CA253C">
        <w:rPr>
          <w:rFonts w:asciiTheme="majorBidi" w:hAnsiTheme="majorBidi"/>
          <w:b/>
          <w:bCs/>
          <w:sz w:val="36"/>
          <w:szCs w:val="36"/>
          <w:rtl/>
        </w:rPr>
        <w:t>ظ</w:t>
      </w:r>
      <w:r w:rsidR="00CA253C">
        <w:rPr>
          <w:rFonts w:asciiTheme="majorBidi" w:hAnsiTheme="majorBidi" w:hint="cs"/>
          <w:b/>
          <w:bCs/>
          <w:sz w:val="36"/>
          <w:szCs w:val="36"/>
          <w:rtl/>
        </w:rPr>
        <w:t>ِّ</w:t>
      </w:r>
      <w:r w:rsidR="00A345F3" w:rsidRPr="00CA253C">
        <w:rPr>
          <w:rFonts w:asciiTheme="majorBidi" w:hAnsiTheme="majorBidi"/>
          <w:b/>
          <w:bCs/>
          <w:sz w:val="36"/>
          <w:szCs w:val="36"/>
          <w:rtl/>
        </w:rPr>
        <w:t>موا فيه الرب</w:t>
      </w:r>
      <w:r w:rsidR="00CA253C">
        <w:rPr>
          <w:rFonts w:asciiTheme="majorBidi" w:hAnsiTheme="majorBidi" w:hint="cs"/>
          <w:b/>
          <w:bCs/>
          <w:sz w:val="36"/>
          <w:szCs w:val="36"/>
          <w:rtl/>
        </w:rPr>
        <w:t>ّ</w:t>
      </w:r>
      <w:r w:rsidRPr="00CA253C">
        <w:rPr>
          <w:rFonts w:asciiTheme="majorBidi" w:hAnsiTheme="majorBidi"/>
          <w:b/>
          <w:bCs/>
          <w:sz w:val="36"/>
          <w:szCs w:val="36"/>
          <w:rtl/>
        </w:rPr>
        <w:t xml:space="preserve">، </w:t>
      </w:r>
      <w:r w:rsidR="00A345F3" w:rsidRPr="00CA253C">
        <w:rPr>
          <w:rFonts w:asciiTheme="majorBidi" w:hAnsiTheme="majorBidi"/>
          <w:b/>
          <w:bCs/>
          <w:sz w:val="36"/>
          <w:szCs w:val="36"/>
          <w:rtl/>
        </w:rPr>
        <w:t>وأما السجود فاجتهدوا في الدعاء</w:t>
      </w:r>
      <w:r w:rsidRPr="00CA253C">
        <w:rPr>
          <w:rFonts w:asciiTheme="majorBidi" w:hAnsiTheme="majorBidi"/>
          <w:b/>
          <w:bCs/>
          <w:sz w:val="36"/>
          <w:szCs w:val="36"/>
          <w:rtl/>
        </w:rPr>
        <w:t xml:space="preserve">، </w:t>
      </w:r>
      <w:r w:rsidR="00A345F3" w:rsidRPr="00CA253C">
        <w:rPr>
          <w:rFonts w:asciiTheme="majorBidi" w:hAnsiTheme="majorBidi"/>
          <w:b/>
          <w:bCs/>
          <w:sz w:val="36"/>
          <w:szCs w:val="36"/>
          <w:rtl/>
        </w:rPr>
        <w:t xml:space="preserve">فَقَمِنٌ </w:t>
      </w:r>
      <w:r w:rsidR="00CA253C">
        <w:rPr>
          <w:rFonts w:asciiTheme="majorBidi" w:hAnsiTheme="majorBidi" w:hint="cs"/>
          <w:b/>
          <w:bCs/>
          <w:sz w:val="36"/>
          <w:szCs w:val="36"/>
          <w:rtl/>
        </w:rPr>
        <w:t>أ</w:t>
      </w:r>
      <w:r w:rsidR="00A345F3" w:rsidRPr="00CA253C">
        <w:rPr>
          <w:rFonts w:asciiTheme="majorBidi" w:hAnsiTheme="majorBidi"/>
          <w:b/>
          <w:bCs/>
          <w:sz w:val="36"/>
          <w:szCs w:val="36"/>
          <w:rtl/>
        </w:rPr>
        <w:t>ن يُستجاب لكم</w:t>
      </w:r>
      <w:r w:rsidR="00E30853" w:rsidRPr="00E30853">
        <w:rPr>
          <w:rFonts w:asciiTheme="majorBidi" w:hAnsiTheme="majorBidi"/>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 xml:space="preserve">وأما قبل السلام فقيل لرسول الله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A345F3" w:rsidRPr="00572F65">
        <w:rPr>
          <w:rFonts w:asciiTheme="majorBidi" w:hAnsiTheme="majorBidi"/>
          <w:sz w:val="36"/>
          <w:szCs w:val="36"/>
          <w:rtl/>
        </w:rPr>
        <w:t xml:space="preserve">أي الدعاء </w:t>
      </w:r>
      <w:r w:rsidR="00CA253C" w:rsidRPr="00572F65">
        <w:rPr>
          <w:rFonts w:asciiTheme="majorBidi" w:hAnsiTheme="majorBidi" w:hint="cs"/>
          <w:sz w:val="36"/>
          <w:szCs w:val="36"/>
          <w:rtl/>
        </w:rPr>
        <w:t>أ</w:t>
      </w:r>
      <w:r w:rsidR="00A345F3" w:rsidRPr="00572F65">
        <w:rPr>
          <w:rFonts w:asciiTheme="majorBidi" w:hAnsiTheme="majorBidi"/>
          <w:sz w:val="36"/>
          <w:szCs w:val="36"/>
          <w:rtl/>
        </w:rPr>
        <w:t>سمع؟ قال:</w:t>
      </w:r>
      <w:r w:rsidR="00A345F3" w:rsidRPr="00CA253C">
        <w:rPr>
          <w:rFonts w:asciiTheme="majorBidi" w:hAnsiTheme="majorBidi"/>
          <w:b/>
          <w:bCs/>
          <w:sz w:val="36"/>
          <w:szCs w:val="36"/>
          <w:rtl/>
        </w:rPr>
        <w:t xml:space="preserve"> </w:t>
      </w:r>
      <w:r w:rsidR="00572F65">
        <w:rPr>
          <w:rFonts w:asciiTheme="majorBidi" w:hAnsiTheme="majorBidi" w:hint="cs"/>
          <w:b/>
          <w:bCs/>
          <w:sz w:val="36"/>
          <w:szCs w:val="36"/>
          <w:rtl/>
        </w:rPr>
        <w:t>"</w:t>
      </w:r>
      <w:r w:rsidR="00A345F3" w:rsidRPr="00CA253C">
        <w:rPr>
          <w:rFonts w:asciiTheme="majorBidi" w:hAnsiTheme="majorBidi"/>
          <w:b/>
          <w:bCs/>
          <w:sz w:val="36"/>
          <w:szCs w:val="36"/>
          <w:rtl/>
        </w:rPr>
        <w:t>جوفَ الليل الآخر</w:t>
      </w:r>
      <w:r w:rsidRPr="00CA253C">
        <w:rPr>
          <w:rFonts w:asciiTheme="majorBidi" w:hAnsiTheme="majorBidi"/>
          <w:b/>
          <w:bCs/>
          <w:sz w:val="36"/>
          <w:szCs w:val="36"/>
          <w:rtl/>
        </w:rPr>
        <w:t xml:space="preserve">، </w:t>
      </w:r>
      <w:r w:rsidR="00A345F3" w:rsidRPr="00CA253C">
        <w:rPr>
          <w:rFonts w:asciiTheme="majorBidi" w:hAnsiTheme="majorBidi"/>
          <w:b/>
          <w:bCs/>
          <w:sz w:val="36"/>
          <w:szCs w:val="36"/>
          <w:rtl/>
        </w:rPr>
        <w:t>ودبرَ الصلوات المكتوبات</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A345F3" w:rsidRPr="00E30853">
        <w:rPr>
          <w:rFonts w:asciiTheme="majorBidi" w:hAnsiTheme="majorBidi"/>
          <w:sz w:val="36"/>
          <w:szCs w:val="36"/>
          <w:rtl/>
        </w:rPr>
        <w:t>.</w:t>
      </w:r>
    </w:p>
    <w:p w:rsidR="00A345F3" w:rsidRPr="00E30853" w:rsidRDefault="00A345F3" w:rsidP="00763476">
      <w:pPr>
        <w:pStyle w:val="a8"/>
        <w:rPr>
          <w:rFonts w:asciiTheme="majorBidi" w:hAnsiTheme="majorBidi"/>
          <w:sz w:val="36"/>
          <w:szCs w:val="36"/>
        </w:rPr>
      </w:pPr>
      <w:r w:rsidRPr="00E30853">
        <w:rPr>
          <w:rFonts w:asciiTheme="majorBidi" w:hAnsiTheme="majorBidi"/>
          <w:sz w:val="36"/>
          <w:szCs w:val="36"/>
          <w:rtl/>
        </w:rPr>
        <w:t>سادس</w:t>
      </w:r>
      <w:r w:rsidR="00763476">
        <w:rPr>
          <w:rFonts w:asciiTheme="majorBidi" w:hAnsiTheme="majorBidi" w:hint="cs"/>
          <w:sz w:val="36"/>
          <w:szCs w:val="36"/>
          <w:rtl/>
        </w:rPr>
        <w:t>ً</w:t>
      </w:r>
      <w:r w:rsidR="00E30853" w:rsidRPr="00E30853">
        <w:rPr>
          <w:rFonts w:asciiTheme="majorBidi" w:hAnsiTheme="majorBidi"/>
          <w:sz w:val="36"/>
          <w:szCs w:val="36"/>
          <w:rtl/>
        </w:rPr>
        <w:t>ا</w:t>
      </w:r>
      <w:r w:rsidR="00586BA9">
        <w:rPr>
          <w:rFonts w:asciiTheme="majorBidi" w:hAnsiTheme="majorBidi"/>
          <w:sz w:val="36"/>
          <w:szCs w:val="36"/>
          <w:rtl/>
        </w:rPr>
        <w:t>:</w:t>
      </w:r>
      <w:r w:rsidRPr="00E30853">
        <w:rPr>
          <w:rFonts w:asciiTheme="majorBidi" w:hAnsiTheme="majorBidi"/>
          <w:sz w:val="36"/>
          <w:szCs w:val="36"/>
          <w:rtl/>
        </w:rPr>
        <w:t xml:space="preserve"> عدم الاعتداء في الدعاء</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w:t>
      </w:r>
      <w:r w:rsidR="000F7459">
        <w:rPr>
          <w:rFonts w:asciiTheme="majorBidi" w:hAnsiTheme="majorBidi" w:hint="cs"/>
          <w:sz w:val="36"/>
          <w:szCs w:val="36"/>
          <w:rtl/>
        </w:rPr>
        <w:t xml:space="preserve"> </w:t>
      </w:r>
      <w:r w:rsidR="00E30853">
        <w:rPr>
          <w:rFonts w:asciiTheme="majorBidi" w:hAnsiTheme="majorBidi"/>
          <w:sz w:val="36"/>
          <w:szCs w:val="36"/>
          <w:rtl/>
        </w:rPr>
        <w:t>(</w:t>
      </w:r>
      <w:r w:rsidRPr="000F7459">
        <w:rPr>
          <w:rFonts w:asciiTheme="majorBidi" w:hAnsiTheme="majorBidi"/>
          <w:b/>
          <w:bCs/>
          <w:sz w:val="36"/>
          <w:szCs w:val="36"/>
          <w:rtl/>
        </w:rPr>
        <w:t>ادْعُوا رَبَّكُمْ تَضَرُّعًا وَخُفْيَةً</w:t>
      </w:r>
      <w:r w:rsidR="00E30853">
        <w:rPr>
          <w:rFonts w:asciiTheme="majorBidi" w:hAnsiTheme="majorBidi"/>
          <w:sz w:val="36"/>
          <w:szCs w:val="36"/>
          <w:rtl/>
        </w:rPr>
        <w:t>)</w:t>
      </w:r>
      <w:r w:rsidRPr="00E30853">
        <w:rPr>
          <w:rFonts w:asciiTheme="majorBidi" w:hAnsiTheme="majorBidi"/>
          <w:sz w:val="36"/>
          <w:szCs w:val="36"/>
          <w:rtl/>
        </w:rPr>
        <w:t>[الأعرَاف: 55</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فلا يدعو برفع صوته</w:t>
      </w:r>
      <w:r w:rsidR="00C45DD5">
        <w:rPr>
          <w:rFonts w:asciiTheme="majorBidi" w:hAnsiTheme="majorBidi"/>
          <w:sz w:val="36"/>
          <w:szCs w:val="36"/>
          <w:rtl/>
        </w:rPr>
        <w:t xml:space="preserve">، </w:t>
      </w:r>
      <w:r w:rsidRPr="00E30853">
        <w:rPr>
          <w:rFonts w:asciiTheme="majorBidi" w:hAnsiTheme="majorBidi"/>
          <w:sz w:val="36"/>
          <w:szCs w:val="36"/>
          <w:rtl/>
        </w:rPr>
        <w:t>أو يتنطع في الألفاظ.</w:t>
      </w:r>
    </w:p>
    <w:p w:rsidR="00A345F3" w:rsidRPr="00E30853" w:rsidRDefault="00A345F3" w:rsidP="000F7459">
      <w:pPr>
        <w:pStyle w:val="a8"/>
        <w:rPr>
          <w:rFonts w:asciiTheme="majorBidi" w:hAnsiTheme="majorBidi"/>
          <w:sz w:val="36"/>
          <w:szCs w:val="36"/>
        </w:rPr>
      </w:pPr>
      <w:r w:rsidRPr="00E30853">
        <w:rPr>
          <w:rFonts w:asciiTheme="majorBidi" w:hAnsiTheme="majorBidi"/>
          <w:sz w:val="36"/>
          <w:szCs w:val="36"/>
          <w:rtl/>
        </w:rPr>
        <w:t>سابع</w:t>
      </w:r>
      <w:r w:rsidR="00763476">
        <w:rPr>
          <w:rFonts w:asciiTheme="majorBidi" w:hAnsiTheme="majorBidi" w:hint="cs"/>
          <w:sz w:val="36"/>
          <w:szCs w:val="36"/>
          <w:rtl/>
        </w:rPr>
        <w:t>ً</w:t>
      </w:r>
      <w:r w:rsidR="00E30853" w:rsidRPr="00E30853">
        <w:rPr>
          <w:rFonts w:asciiTheme="majorBidi" w:hAnsiTheme="majorBidi"/>
          <w:sz w:val="36"/>
          <w:szCs w:val="36"/>
          <w:rtl/>
        </w:rPr>
        <w:t>ا</w:t>
      </w:r>
      <w:r w:rsidR="00586BA9">
        <w:rPr>
          <w:rFonts w:asciiTheme="majorBidi" w:hAnsiTheme="majorBidi"/>
          <w:sz w:val="36"/>
          <w:szCs w:val="36"/>
          <w:rtl/>
        </w:rPr>
        <w:t>:</w:t>
      </w:r>
      <w:r w:rsidRPr="00E30853">
        <w:rPr>
          <w:rFonts w:asciiTheme="majorBidi" w:hAnsiTheme="majorBidi"/>
          <w:sz w:val="36"/>
          <w:szCs w:val="36"/>
          <w:rtl/>
        </w:rPr>
        <w:t xml:space="preserve"> عدم الدعاء بإثم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0F7459">
        <w:rPr>
          <w:rFonts w:asciiTheme="majorBidi" w:hAnsiTheme="majorBidi"/>
          <w:b/>
          <w:bCs/>
          <w:sz w:val="36"/>
          <w:szCs w:val="36"/>
          <w:rtl/>
        </w:rPr>
        <w:t>ما من مسلم يدعو دعوة ليس فيها إثم</w:t>
      </w:r>
      <w:r w:rsidR="00C45DD5" w:rsidRPr="000F7459">
        <w:rPr>
          <w:rFonts w:asciiTheme="majorBidi" w:hAnsiTheme="majorBidi"/>
          <w:b/>
          <w:bCs/>
          <w:sz w:val="36"/>
          <w:szCs w:val="36"/>
          <w:rtl/>
        </w:rPr>
        <w:t xml:space="preserve">، </w:t>
      </w:r>
      <w:r w:rsidRPr="000F7459">
        <w:rPr>
          <w:rFonts w:asciiTheme="majorBidi" w:hAnsiTheme="majorBidi"/>
          <w:b/>
          <w:bCs/>
          <w:sz w:val="36"/>
          <w:szCs w:val="36"/>
          <w:rtl/>
        </w:rPr>
        <w:t>ولا قطيعة رحم إلا أعطاه الله بها إحدى ثلاث</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763476">
      <w:pPr>
        <w:pStyle w:val="a8"/>
        <w:rPr>
          <w:rFonts w:asciiTheme="majorBidi" w:hAnsiTheme="majorBidi"/>
          <w:sz w:val="36"/>
          <w:szCs w:val="36"/>
        </w:rPr>
      </w:pPr>
      <w:r w:rsidRPr="00E30853">
        <w:rPr>
          <w:rFonts w:asciiTheme="majorBidi" w:hAnsiTheme="majorBidi"/>
          <w:sz w:val="36"/>
          <w:szCs w:val="36"/>
          <w:rtl/>
        </w:rPr>
        <w:t>ثامن</w:t>
      </w:r>
      <w:r w:rsidR="00763476">
        <w:rPr>
          <w:rFonts w:asciiTheme="majorBidi" w:hAnsiTheme="majorBidi" w:hint="cs"/>
          <w:sz w:val="36"/>
          <w:szCs w:val="36"/>
          <w:rtl/>
        </w:rPr>
        <w:t>ً</w:t>
      </w:r>
      <w:r w:rsidR="00E30853" w:rsidRPr="00E30853">
        <w:rPr>
          <w:rFonts w:asciiTheme="majorBidi" w:hAnsiTheme="majorBidi"/>
          <w:sz w:val="36"/>
          <w:szCs w:val="36"/>
          <w:rtl/>
        </w:rPr>
        <w:t>ا</w:t>
      </w:r>
      <w:r w:rsidR="00586BA9">
        <w:rPr>
          <w:rFonts w:asciiTheme="majorBidi" w:hAnsiTheme="majorBidi"/>
          <w:sz w:val="36"/>
          <w:szCs w:val="36"/>
          <w:rtl/>
        </w:rPr>
        <w:t>:</w:t>
      </w:r>
      <w:r w:rsidRPr="00E30853">
        <w:rPr>
          <w:rFonts w:asciiTheme="majorBidi" w:hAnsiTheme="majorBidi"/>
          <w:sz w:val="36"/>
          <w:szCs w:val="36"/>
          <w:rtl/>
        </w:rPr>
        <w:t xml:space="preserve"> بِرُّ الوالدين</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حديث عمر بن الخطاب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945B97">
        <w:rPr>
          <w:rFonts w:asciiTheme="majorBidi" w:hAnsiTheme="majorBidi"/>
          <w:b/>
          <w:bCs/>
          <w:sz w:val="36"/>
          <w:szCs w:val="36"/>
          <w:rtl/>
        </w:rPr>
        <w:t>يأتي عليكم أُويس بن عامر مع أَمدادِ أهل اليمن من مُراد</w:t>
      </w:r>
      <w:r w:rsidR="00C45DD5" w:rsidRPr="00945B97">
        <w:rPr>
          <w:rFonts w:asciiTheme="majorBidi" w:hAnsiTheme="majorBidi"/>
          <w:b/>
          <w:bCs/>
          <w:sz w:val="36"/>
          <w:szCs w:val="36"/>
          <w:rtl/>
        </w:rPr>
        <w:t xml:space="preserve">، </w:t>
      </w:r>
      <w:r w:rsidRPr="00945B97">
        <w:rPr>
          <w:rFonts w:asciiTheme="majorBidi" w:hAnsiTheme="majorBidi"/>
          <w:b/>
          <w:bCs/>
          <w:sz w:val="36"/>
          <w:szCs w:val="36"/>
          <w:rtl/>
        </w:rPr>
        <w:t>ثم من قَرَن</w:t>
      </w:r>
      <w:r w:rsidR="00C45DD5" w:rsidRPr="00945B97">
        <w:rPr>
          <w:rFonts w:asciiTheme="majorBidi" w:hAnsiTheme="majorBidi"/>
          <w:b/>
          <w:bCs/>
          <w:sz w:val="36"/>
          <w:szCs w:val="36"/>
          <w:rtl/>
        </w:rPr>
        <w:t xml:space="preserve">، </w:t>
      </w:r>
      <w:r w:rsidRPr="00945B97">
        <w:rPr>
          <w:rFonts w:asciiTheme="majorBidi" w:hAnsiTheme="majorBidi"/>
          <w:b/>
          <w:bCs/>
          <w:sz w:val="36"/>
          <w:szCs w:val="36"/>
          <w:rtl/>
        </w:rPr>
        <w:t>كان به برص فبَرأ منه إلا موضعَ درهم</w:t>
      </w:r>
      <w:r w:rsidR="00C45DD5" w:rsidRPr="00945B97">
        <w:rPr>
          <w:rFonts w:asciiTheme="majorBidi" w:hAnsiTheme="majorBidi"/>
          <w:b/>
          <w:bCs/>
          <w:sz w:val="36"/>
          <w:szCs w:val="36"/>
          <w:rtl/>
        </w:rPr>
        <w:t xml:space="preserve">، </w:t>
      </w:r>
      <w:r w:rsidRPr="00945B97">
        <w:rPr>
          <w:rFonts w:asciiTheme="majorBidi" w:hAnsiTheme="majorBidi"/>
          <w:b/>
          <w:bCs/>
          <w:sz w:val="36"/>
          <w:szCs w:val="36"/>
          <w:rtl/>
        </w:rPr>
        <w:t>له والدة هو بها بَرٌّ</w:t>
      </w:r>
      <w:r w:rsidR="00C45DD5" w:rsidRPr="00945B97">
        <w:rPr>
          <w:rFonts w:asciiTheme="majorBidi" w:hAnsiTheme="majorBidi"/>
          <w:b/>
          <w:bCs/>
          <w:sz w:val="36"/>
          <w:szCs w:val="36"/>
          <w:rtl/>
        </w:rPr>
        <w:t xml:space="preserve">، </w:t>
      </w:r>
      <w:r w:rsidRPr="00945B97">
        <w:rPr>
          <w:rFonts w:asciiTheme="majorBidi" w:hAnsiTheme="majorBidi"/>
          <w:b/>
          <w:bCs/>
          <w:sz w:val="36"/>
          <w:szCs w:val="36"/>
          <w:rtl/>
        </w:rPr>
        <w:t>لو أقسم على الله لأبَرَّه</w:t>
      </w:r>
      <w:r w:rsidR="00C45DD5" w:rsidRPr="00945B97">
        <w:rPr>
          <w:rFonts w:asciiTheme="majorBidi" w:hAnsiTheme="majorBidi"/>
          <w:b/>
          <w:bCs/>
          <w:sz w:val="36"/>
          <w:szCs w:val="36"/>
          <w:rtl/>
        </w:rPr>
        <w:t xml:space="preserve">، </w:t>
      </w:r>
      <w:r w:rsidRPr="00945B97">
        <w:rPr>
          <w:rFonts w:asciiTheme="majorBidi" w:hAnsiTheme="majorBidi"/>
          <w:b/>
          <w:bCs/>
          <w:sz w:val="36"/>
          <w:szCs w:val="36"/>
          <w:rtl/>
        </w:rPr>
        <w:t>فإن استطعت أن يستغفر لك فافعل</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763476">
      <w:pPr>
        <w:pStyle w:val="a8"/>
        <w:rPr>
          <w:rFonts w:asciiTheme="majorBidi" w:hAnsiTheme="majorBidi"/>
          <w:sz w:val="36"/>
          <w:szCs w:val="36"/>
        </w:rPr>
      </w:pPr>
      <w:r w:rsidRPr="00E30853">
        <w:rPr>
          <w:rFonts w:asciiTheme="majorBidi" w:hAnsiTheme="majorBidi"/>
          <w:sz w:val="36"/>
          <w:szCs w:val="36"/>
          <w:rtl/>
        </w:rPr>
        <w:t>تاسع</w:t>
      </w:r>
      <w:r w:rsidR="00763476">
        <w:rPr>
          <w:rFonts w:asciiTheme="majorBidi" w:hAnsiTheme="majorBidi" w:hint="cs"/>
          <w:sz w:val="36"/>
          <w:szCs w:val="36"/>
          <w:rtl/>
        </w:rPr>
        <w:t>ً</w:t>
      </w:r>
      <w:r w:rsidR="00E30853" w:rsidRPr="00E30853">
        <w:rPr>
          <w:rFonts w:asciiTheme="majorBidi" w:hAnsiTheme="majorBidi"/>
          <w:sz w:val="36"/>
          <w:szCs w:val="36"/>
          <w:rtl/>
        </w:rPr>
        <w:t>ا</w:t>
      </w:r>
      <w:r w:rsidR="00586BA9">
        <w:rPr>
          <w:rFonts w:asciiTheme="majorBidi" w:hAnsiTheme="majorBidi"/>
          <w:sz w:val="36"/>
          <w:szCs w:val="36"/>
          <w:rtl/>
        </w:rPr>
        <w:t>:</w:t>
      </w:r>
      <w:r w:rsidRPr="00E30853">
        <w:rPr>
          <w:rFonts w:asciiTheme="majorBidi" w:hAnsiTheme="majorBidi"/>
          <w:sz w:val="36"/>
          <w:szCs w:val="36"/>
          <w:rtl/>
        </w:rPr>
        <w:t xml:space="preserve"> التوسل إلى الله بالأعمال الصالحة في الدعاء: كما في قصة الثلاثة الذين انطبقت عليهم الصخرة </w:t>
      </w:r>
      <w:r w:rsidR="00E30853" w:rsidRPr="00E30853">
        <w:rPr>
          <w:rFonts w:asciiTheme="majorBidi" w:hAnsiTheme="majorBidi"/>
          <w:sz w:val="36"/>
          <w:szCs w:val="36"/>
          <w:rtl/>
        </w:rPr>
        <w:t>"</w:t>
      </w:r>
      <w:r w:rsidRPr="00811C65">
        <w:rPr>
          <w:rFonts w:asciiTheme="majorBidi" w:hAnsiTheme="majorBidi"/>
          <w:b/>
          <w:bCs/>
          <w:sz w:val="36"/>
          <w:szCs w:val="36"/>
          <w:rtl/>
        </w:rPr>
        <w:t>فقال بعضهم لبعض: انظروا أعما</w:t>
      </w:r>
      <w:r w:rsidR="00E94BD0" w:rsidRPr="00811C65">
        <w:rPr>
          <w:rFonts w:asciiTheme="majorBidi" w:hAnsiTheme="majorBidi"/>
          <w:b/>
          <w:bCs/>
          <w:sz w:val="36"/>
          <w:szCs w:val="36"/>
          <w:rtl/>
        </w:rPr>
        <w:t>لاً</w:t>
      </w:r>
      <w:r w:rsidRPr="00811C65">
        <w:rPr>
          <w:rFonts w:asciiTheme="majorBidi" w:hAnsiTheme="majorBidi"/>
          <w:b/>
          <w:bCs/>
          <w:sz w:val="36"/>
          <w:szCs w:val="36"/>
          <w:rtl/>
        </w:rPr>
        <w:t xml:space="preserve"> عملتموها صالحة لله</w:t>
      </w:r>
      <w:r w:rsidR="00C45DD5" w:rsidRPr="00811C65">
        <w:rPr>
          <w:rFonts w:asciiTheme="majorBidi" w:hAnsiTheme="majorBidi"/>
          <w:b/>
          <w:bCs/>
          <w:sz w:val="36"/>
          <w:szCs w:val="36"/>
          <w:rtl/>
        </w:rPr>
        <w:t xml:space="preserve">، </w:t>
      </w:r>
      <w:r w:rsidRPr="00811C65">
        <w:rPr>
          <w:rFonts w:asciiTheme="majorBidi" w:hAnsiTheme="majorBidi"/>
          <w:b/>
          <w:bCs/>
          <w:sz w:val="36"/>
          <w:szCs w:val="36"/>
          <w:rtl/>
        </w:rPr>
        <w:t>فادعوا الله</w:t>
      </w:r>
      <w:r w:rsidR="005914F0" w:rsidRPr="00811C65">
        <w:rPr>
          <w:rFonts w:asciiTheme="majorBidi" w:hAnsiTheme="majorBidi"/>
          <w:b/>
          <w:bCs/>
          <w:sz w:val="36"/>
          <w:szCs w:val="36"/>
          <w:rtl/>
        </w:rPr>
        <w:t xml:space="preserve"> -تعالى-</w:t>
      </w:r>
      <w:r w:rsidRPr="00811C65">
        <w:rPr>
          <w:rFonts w:asciiTheme="majorBidi" w:hAnsiTheme="majorBidi"/>
          <w:b/>
          <w:bCs/>
          <w:sz w:val="36"/>
          <w:szCs w:val="36"/>
          <w:rtl/>
        </w:rPr>
        <w:t xml:space="preserve"> بها لعل الله يفرجها عنكم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فاستجاب الله لهم ونجاهم من كربتهم.</w:t>
      </w:r>
    </w:p>
    <w:p w:rsidR="00966B40" w:rsidRDefault="00A345F3" w:rsidP="00966B40">
      <w:pPr>
        <w:pStyle w:val="a8"/>
        <w:rPr>
          <w:rFonts w:asciiTheme="majorBidi" w:hAnsiTheme="majorBidi"/>
          <w:sz w:val="36"/>
          <w:szCs w:val="36"/>
          <w:rtl/>
        </w:rPr>
      </w:pPr>
      <w:r w:rsidRPr="00E30853">
        <w:rPr>
          <w:rFonts w:asciiTheme="majorBidi" w:hAnsiTheme="majorBidi"/>
          <w:sz w:val="36"/>
          <w:szCs w:val="36"/>
          <w:rtl/>
        </w:rPr>
        <w:t>ومن أسباب إجابة الدعاء أيض</w:t>
      </w:r>
      <w:r w:rsidR="00E30853" w:rsidRPr="00E30853">
        <w:rPr>
          <w:rFonts w:asciiTheme="majorBidi" w:hAnsiTheme="majorBidi"/>
          <w:sz w:val="36"/>
          <w:szCs w:val="36"/>
          <w:rtl/>
        </w:rPr>
        <w:t>ًا</w:t>
      </w:r>
      <w:r w:rsidRPr="00E30853">
        <w:rPr>
          <w:rFonts w:asciiTheme="majorBidi" w:hAnsiTheme="majorBidi"/>
          <w:sz w:val="36"/>
          <w:szCs w:val="36"/>
          <w:rtl/>
        </w:rPr>
        <w:t>: دعوة المسلم لأخيه بظهر الغيب مستجابة</w:t>
      </w:r>
      <w:r w:rsidR="00C45DD5">
        <w:rPr>
          <w:rFonts w:asciiTheme="majorBidi" w:hAnsiTheme="majorBidi"/>
          <w:sz w:val="36"/>
          <w:szCs w:val="36"/>
          <w:rtl/>
        </w:rPr>
        <w:t xml:space="preserve">، </w:t>
      </w:r>
      <w:r w:rsidRPr="00E30853">
        <w:rPr>
          <w:rFonts w:asciiTheme="majorBidi" w:hAnsiTheme="majorBidi"/>
          <w:sz w:val="36"/>
          <w:szCs w:val="36"/>
          <w:rtl/>
        </w:rPr>
        <w:t>ودعوة المسافر</w:t>
      </w:r>
      <w:r w:rsidR="00C45DD5">
        <w:rPr>
          <w:rFonts w:asciiTheme="majorBidi" w:hAnsiTheme="majorBidi"/>
          <w:sz w:val="36"/>
          <w:szCs w:val="36"/>
          <w:rtl/>
        </w:rPr>
        <w:t xml:space="preserve">، </w:t>
      </w:r>
      <w:r w:rsidRPr="00E30853">
        <w:rPr>
          <w:rFonts w:asciiTheme="majorBidi" w:hAnsiTheme="majorBidi"/>
          <w:sz w:val="36"/>
          <w:szCs w:val="36"/>
          <w:rtl/>
        </w:rPr>
        <w:t>ودعوة المظلوم</w:t>
      </w:r>
      <w:r w:rsidR="00C45DD5">
        <w:rPr>
          <w:rFonts w:asciiTheme="majorBidi" w:hAnsiTheme="majorBidi"/>
          <w:sz w:val="36"/>
          <w:szCs w:val="36"/>
          <w:rtl/>
        </w:rPr>
        <w:t xml:space="preserve">، </w:t>
      </w:r>
      <w:r w:rsidRPr="00E30853">
        <w:rPr>
          <w:rFonts w:asciiTheme="majorBidi" w:hAnsiTheme="majorBidi"/>
          <w:sz w:val="36"/>
          <w:szCs w:val="36"/>
          <w:rtl/>
        </w:rPr>
        <w:t>ودعوة الصائم</w:t>
      </w:r>
      <w:r w:rsidR="00C45DD5">
        <w:rPr>
          <w:rFonts w:asciiTheme="majorBidi" w:hAnsiTheme="majorBidi"/>
          <w:sz w:val="36"/>
          <w:szCs w:val="36"/>
          <w:rtl/>
        </w:rPr>
        <w:t xml:space="preserve">، </w:t>
      </w:r>
      <w:r w:rsidRPr="00E30853">
        <w:rPr>
          <w:rFonts w:asciiTheme="majorBidi" w:hAnsiTheme="majorBidi"/>
          <w:sz w:val="36"/>
          <w:szCs w:val="36"/>
          <w:rtl/>
        </w:rPr>
        <w:t>ودعوة الوالد</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 xml:space="preserve">تحري الأوقاتَ الفاضلة </w:t>
      </w:r>
      <w:r w:rsidR="001509E6">
        <w:rPr>
          <w:rFonts w:asciiTheme="majorBidi" w:hAnsiTheme="majorBidi"/>
          <w:sz w:val="36"/>
          <w:szCs w:val="36"/>
          <w:rtl/>
        </w:rPr>
        <w:t>-</w:t>
      </w:r>
      <w:r w:rsidRPr="00E30853">
        <w:rPr>
          <w:rFonts w:asciiTheme="majorBidi" w:hAnsiTheme="majorBidi"/>
          <w:sz w:val="36"/>
          <w:szCs w:val="36"/>
          <w:rtl/>
        </w:rPr>
        <w:t>كالثلث الأخير من الليل</w:t>
      </w:r>
      <w:r w:rsidR="00C45DD5">
        <w:rPr>
          <w:rFonts w:asciiTheme="majorBidi" w:hAnsiTheme="majorBidi"/>
          <w:sz w:val="36"/>
          <w:szCs w:val="36"/>
          <w:rtl/>
        </w:rPr>
        <w:t xml:space="preserve">، </w:t>
      </w:r>
      <w:r w:rsidRPr="00E30853">
        <w:rPr>
          <w:rFonts w:asciiTheme="majorBidi" w:hAnsiTheme="majorBidi"/>
          <w:sz w:val="36"/>
          <w:szCs w:val="36"/>
          <w:rtl/>
        </w:rPr>
        <w:t>وبين الأذان والإقامة</w:t>
      </w:r>
      <w:r w:rsidR="00C45DD5">
        <w:rPr>
          <w:rFonts w:asciiTheme="majorBidi" w:hAnsiTheme="majorBidi"/>
          <w:sz w:val="36"/>
          <w:szCs w:val="36"/>
          <w:rtl/>
        </w:rPr>
        <w:t xml:space="preserve">، </w:t>
      </w:r>
      <w:r w:rsidRPr="00E30853">
        <w:rPr>
          <w:rFonts w:asciiTheme="majorBidi" w:hAnsiTheme="majorBidi"/>
          <w:sz w:val="36"/>
          <w:szCs w:val="36"/>
          <w:rtl/>
        </w:rPr>
        <w:t>وأدبار الصلوات المكتوبات</w:t>
      </w:r>
      <w:r w:rsidR="00C45DD5">
        <w:rPr>
          <w:rFonts w:asciiTheme="majorBidi" w:hAnsiTheme="majorBidi"/>
          <w:sz w:val="36"/>
          <w:szCs w:val="36"/>
          <w:rtl/>
        </w:rPr>
        <w:t xml:space="preserve">، </w:t>
      </w:r>
      <w:r w:rsidRPr="00E30853">
        <w:rPr>
          <w:rFonts w:asciiTheme="majorBidi" w:hAnsiTheme="majorBidi"/>
          <w:sz w:val="36"/>
          <w:szCs w:val="36"/>
          <w:rtl/>
        </w:rPr>
        <w:t>وآخر ساعة بعد العصر من يوم الجمعة</w:t>
      </w:r>
      <w:r w:rsidR="001509E6">
        <w:rPr>
          <w:rFonts w:asciiTheme="majorBidi" w:hAnsiTheme="majorBidi"/>
          <w:sz w:val="36"/>
          <w:szCs w:val="36"/>
          <w:rtl/>
        </w:rPr>
        <w:t>-</w:t>
      </w:r>
      <w:r w:rsidR="00966B40">
        <w:rPr>
          <w:rFonts w:asciiTheme="majorBidi" w:hAnsiTheme="majorBidi" w:hint="cs"/>
          <w:sz w:val="36"/>
          <w:szCs w:val="36"/>
          <w:rtl/>
        </w:rPr>
        <w:t>.</w:t>
      </w:r>
    </w:p>
    <w:p w:rsidR="00A345F3" w:rsidRPr="00E30853" w:rsidRDefault="00A345F3" w:rsidP="00CA4B4F">
      <w:pPr>
        <w:pStyle w:val="a8"/>
        <w:rPr>
          <w:rFonts w:asciiTheme="majorBidi" w:hAnsiTheme="majorBidi"/>
          <w:sz w:val="36"/>
          <w:szCs w:val="36"/>
        </w:rPr>
      </w:pPr>
      <w:r w:rsidRPr="00E30853">
        <w:rPr>
          <w:rFonts w:asciiTheme="majorBidi" w:hAnsiTheme="majorBidi"/>
          <w:sz w:val="36"/>
          <w:szCs w:val="36"/>
          <w:rtl/>
        </w:rPr>
        <w:t xml:space="preserve"> والحرصُ على الدعاء في الأماكن الفاضلة</w:t>
      </w:r>
      <w:r w:rsidR="00C45DD5">
        <w:rPr>
          <w:rFonts w:asciiTheme="majorBidi" w:hAnsiTheme="majorBidi"/>
          <w:sz w:val="36"/>
          <w:szCs w:val="36"/>
          <w:rtl/>
        </w:rPr>
        <w:t xml:space="preserve">، </w:t>
      </w:r>
      <w:r w:rsidRPr="00E30853">
        <w:rPr>
          <w:rFonts w:asciiTheme="majorBidi" w:hAnsiTheme="majorBidi"/>
          <w:sz w:val="36"/>
          <w:szCs w:val="36"/>
          <w:rtl/>
        </w:rPr>
        <w:t xml:space="preserve">قال شيخ الإسلام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كعرفةَ</w:t>
      </w:r>
      <w:r w:rsidR="00C45DD5">
        <w:rPr>
          <w:rFonts w:asciiTheme="majorBidi" w:hAnsiTheme="majorBidi"/>
          <w:sz w:val="36"/>
          <w:szCs w:val="36"/>
          <w:rtl/>
        </w:rPr>
        <w:t xml:space="preserve">، </w:t>
      </w:r>
      <w:r w:rsidRPr="00E30853">
        <w:rPr>
          <w:rFonts w:asciiTheme="majorBidi" w:hAnsiTheme="majorBidi"/>
          <w:sz w:val="36"/>
          <w:szCs w:val="36"/>
          <w:rtl/>
        </w:rPr>
        <w:t>ومزدلفةَ</w:t>
      </w:r>
      <w:r w:rsidR="00C45DD5">
        <w:rPr>
          <w:rFonts w:asciiTheme="majorBidi" w:hAnsiTheme="majorBidi"/>
          <w:sz w:val="36"/>
          <w:szCs w:val="36"/>
          <w:rtl/>
        </w:rPr>
        <w:t xml:space="preserve">، </w:t>
      </w:r>
      <w:r w:rsidRPr="00E30853">
        <w:rPr>
          <w:rFonts w:asciiTheme="majorBidi" w:hAnsiTheme="majorBidi"/>
          <w:sz w:val="36"/>
          <w:szCs w:val="36"/>
          <w:rtl/>
        </w:rPr>
        <w:t>ومنى</w:t>
      </w:r>
      <w:r w:rsidR="00C45DD5">
        <w:rPr>
          <w:rFonts w:asciiTheme="majorBidi" w:hAnsiTheme="majorBidi"/>
          <w:sz w:val="36"/>
          <w:szCs w:val="36"/>
          <w:rtl/>
        </w:rPr>
        <w:t xml:space="preserve">، </w:t>
      </w:r>
      <w:r w:rsidRPr="00E30853">
        <w:rPr>
          <w:rFonts w:asciiTheme="majorBidi" w:hAnsiTheme="majorBidi"/>
          <w:sz w:val="36"/>
          <w:szCs w:val="36"/>
          <w:rtl/>
        </w:rPr>
        <w:t>والملتزَم</w:t>
      </w:r>
      <w:r w:rsidR="00C45DD5">
        <w:rPr>
          <w:rFonts w:asciiTheme="majorBidi" w:hAnsiTheme="majorBidi"/>
          <w:sz w:val="36"/>
          <w:szCs w:val="36"/>
          <w:rtl/>
        </w:rPr>
        <w:t xml:space="preserve">، </w:t>
      </w:r>
      <w:r w:rsidRPr="00E30853">
        <w:rPr>
          <w:rFonts w:asciiTheme="majorBidi" w:hAnsiTheme="majorBidi"/>
          <w:sz w:val="36"/>
          <w:szCs w:val="36"/>
          <w:rtl/>
        </w:rPr>
        <w:t>والدعاءِ بالمساجد مطلق</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وكلما فَضُل المسجد </w:t>
      </w:r>
      <w:r w:rsidR="001509E6">
        <w:rPr>
          <w:rFonts w:asciiTheme="majorBidi" w:hAnsiTheme="majorBidi"/>
          <w:sz w:val="36"/>
          <w:szCs w:val="36"/>
          <w:rtl/>
        </w:rPr>
        <w:t>-</w:t>
      </w:r>
      <w:r w:rsidR="00CA4B4F">
        <w:rPr>
          <w:rFonts w:asciiTheme="majorBidi" w:hAnsiTheme="majorBidi"/>
          <w:sz w:val="36"/>
          <w:szCs w:val="36"/>
          <w:rtl/>
        </w:rPr>
        <w:t>كالمساجد الثلاثة</w:t>
      </w:r>
      <w:r w:rsidR="001509E6">
        <w:rPr>
          <w:rFonts w:asciiTheme="majorBidi" w:hAnsiTheme="majorBidi"/>
          <w:sz w:val="36"/>
          <w:szCs w:val="36"/>
          <w:rtl/>
        </w:rPr>
        <w:t>-</w:t>
      </w:r>
      <w:r w:rsidRPr="00E30853">
        <w:rPr>
          <w:rFonts w:asciiTheme="majorBidi" w:hAnsiTheme="majorBidi"/>
          <w:sz w:val="36"/>
          <w:szCs w:val="36"/>
          <w:rtl/>
        </w:rPr>
        <w:t xml:space="preserve"> كانت الصلاة والدعاء أفضل</w:t>
      </w:r>
      <w:r w:rsidR="00E30853" w:rsidRPr="00E30853">
        <w:rPr>
          <w:rFonts w:asciiTheme="majorBidi" w:hAnsiTheme="majorBidi"/>
          <w:sz w:val="36"/>
          <w:szCs w:val="36"/>
          <w:rtl/>
        </w:rPr>
        <w:t>"</w:t>
      </w:r>
      <w:r w:rsidRPr="00E30853">
        <w:rPr>
          <w:rFonts w:asciiTheme="majorBidi" w:hAnsiTheme="majorBidi"/>
          <w:sz w:val="36"/>
          <w:szCs w:val="36"/>
          <w:rtl/>
        </w:rPr>
        <w:t>.</w:t>
      </w:r>
    </w:p>
    <w:p w:rsidR="005665F3" w:rsidRDefault="00A345F3" w:rsidP="005665F3">
      <w:pPr>
        <w:pStyle w:val="a8"/>
        <w:rPr>
          <w:rFonts w:asciiTheme="majorBidi" w:hAnsiTheme="majorBidi"/>
          <w:sz w:val="36"/>
          <w:szCs w:val="36"/>
          <w:rtl/>
        </w:rPr>
      </w:pPr>
      <w:r w:rsidRPr="00E30853">
        <w:rPr>
          <w:rFonts w:asciiTheme="majorBidi" w:hAnsiTheme="majorBidi"/>
          <w:sz w:val="36"/>
          <w:szCs w:val="36"/>
          <w:rtl/>
        </w:rPr>
        <w:t>وكذلك: الانكسار بين يدي الله</w:t>
      </w:r>
      <w:r w:rsidR="00C45DD5">
        <w:rPr>
          <w:rFonts w:asciiTheme="majorBidi" w:hAnsiTheme="majorBidi"/>
          <w:sz w:val="36"/>
          <w:szCs w:val="36"/>
          <w:rtl/>
        </w:rPr>
        <w:t xml:space="preserve">، </w:t>
      </w:r>
      <w:r w:rsidRPr="00E30853">
        <w:rPr>
          <w:rFonts w:asciiTheme="majorBidi" w:hAnsiTheme="majorBidi"/>
          <w:sz w:val="36"/>
          <w:szCs w:val="36"/>
          <w:rtl/>
        </w:rPr>
        <w:t>فالقلب إذا صادف خشوع</w:t>
      </w:r>
      <w:r w:rsidR="00E30853" w:rsidRPr="00E30853">
        <w:rPr>
          <w:rFonts w:asciiTheme="majorBidi" w:hAnsiTheme="majorBidi"/>
          <w:sz w:val="36"/>
          <w:szCs w:val="36"/>
          <w:rtl/>
        </w:rPr>
        <w:t>ًا</w:t>
      </w:r>
      <w:r w:rsidRPr="00E30853">
        <w:rPr>
          <w:rFonts w:asciiTheme="majorBidi" w:hAnsiTheme="majorBidi"/>
          <w:sz w:val="36"/>
          <w:szCs w:val="36"/>
          <w:rtl/>
        </w:rPr>
        <w:t xml:space="preserve"> وانكسار</w:t>
      </w:r>
      <w:r w:rsidR="00E30853" w:rsidRPr="00E30853">
        <w:rPr>
          <w:rFonts w:asciiTheme="majorBidi" w:hAnsiTheme="majorBidi"/>
          <w:sz w:val="36"/>
          <w:szCs w:val="36"/>
          <w:rtl/>
        </w:rPr>
        <w:t>ًا</w:t>
      </w:r>
      <w:r w:rsidRPr="00E30853">
        <w:rPr>
          <w:rFonts w:asciiTheme="majorBidi" w:hAnsiTheme="majorBidi"/>
          <w:sz w:val="36"/>
          <w:szCs w:val="36"/>
          <w:rtl/>
        </w:rPr>
        <w:t xml:space="preserve"> بين يدي الرب</w:t>
      </w:r>
      <w:r w:rsidR="00C45DD5">
        <w:rPr>
          <w:rFonts w:asciiTheme="majorBidi" w:hAnsiTheme="majorBidi"/>
          <w:sz w:val="36"/>
          <w:szCs w:val="36"/>
          <w:rtl/>
        </w:rPr>
        <w:t xml:space="preserve">، </w:t>
      </w:r>
      <w:r w:rsidRPr="00E30853">
        <w:rPr>
          <w:rFonts w:asciiTheme="majorBidi" w:hAnsiTheme="majorBidi"/>
          <w:sz w:val="36"/>
          <w:szCs w:val="36"/>
          <w:rtl/>
        </w:rPr>
        <w:t xml:space="preserve">واستقبل </w:t>
      </w:r>
      <w:r w:rsidRPr="00E30853">
        <w:rPr>
          <w:rFonts w:asciiTheme="majorBidi" w:hAnsiTheme="majorBidi"/>
          <w:sz w:val="36"/>
          <w:szCs w:val="36"/>
          <w:rtl/>
        </w:rPr>
        <w:lastRenderedPageBreak/>
        <w:t>الداعي القبلة</w:t>
      </w:r>
      <w:r w:rsidR="00C45DD5">
        <w:rPr>
          <w:rFonts w:asciiTheme="majorBidi" w:hAnsiTheme="majorBidi"/>
          <w:sz w:val="36"/>
          <w:szCs w:val="36"/>
          <w:rtl/>
        </w:rPr>
        <w:t xml:space="preserve">، </w:t>
      </w:r>
      <w:r w:rsidRPr="00E30853">
        <w:rPr>
          <w:rFonts w:asciiTheme="majorBidi" w:hAnsiTheme="majorBidi"/>
          <w:sz w:val="36"/>
          <w:szCs w:val="36"/>
          <w:rtl/>
        </w:rPr>
        <w:t>وكان على طهارة</w:t>
      </w:r>
      <w:r w:rsidR="00C45DD5">
        <w:rPr>
          <w:rFonts w:asciiTheme="majorBidi" w:hAnsiTheme="majorBidi"/>
          <w:sz w:val="36"/>
          <w:szCs w:val="36"/>
          <w:rtl/>
        </w:rPr>
        <w:t xml:space="preserve">، </w:t>
      </w:r>
      <w:r w:rsidRPr="00E30853">
        <w:rPr>
          <w:rFonts w:asciiTheme="majorBidi" w:hAnsiTheme="majorBidi"/>
          <w:sz w:val="36"/>
          <w:szCs w:val="36"/>
          <w:rtl/>
        </w:rPr>
        <w:t>ورفع يديه إلى الله</w:t>
      </w:r>
      <w:r w:rsidR="00C45DD5">
        <w:rPr>
          <w:rFonts w:asciiTheme="majorBidi" w:hAnsiTheme="majorBidi"/>
          <w:sz w:val="36"/>
          <w:szCs w:val="36"/>
          <w:rtl/>
        </w:rPr>
        <w:t xml:space="preserve">، </w:t>
      </w:r>
      <w:r w:rsidRPr="00E30853">
        <w:rPr>
          <w:rFonts w:asciiTheme="majorBidi" w:hAnsiTheme="majorBidi"/>
          <w:sz w:val="36"/>
          <w:szCs w:val="36"/>
          <w:rtl/>
        </w:rPr>
        <w:t>وبدأ بحمد الله والثناء عليه</w:t>
      </w:r>
      <w:r w:rsidR="00C45DD5">
        <w:rPr>
          <w:rFonts w:asciiTheme="majorBidi" w:hAnsiTheme="majorBidi"/>
          <w:sz w:val="36"/>
          <w:szCs w:val="36"/>
          <w:rtl/>
        </w:rPr>
        <w:t xml:space="preserve">، </w:t>
      </w:r>
      <w:r w:rsidRPr="00E30853">
        <w:rPr>
          <w:rFonts w:asciiTheme="majorBidi" w:hAnsiTheme="majorBidi"/>
          <w:sz w:val="36"/>
          <w:szCs w:val="36"/>
          <w:rtl/>
        </w:rPr>
        <w:t xml:space="preserve">ثم ثنَّى بالصلاة والسلام على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وتوسل إلى الله بأسمائه الحسنى وصفاته العلى</w:t>
      </w:r>
      <w:r w:rsidR="00C45DD5">
        <w:rPr>
          <w:rFonts w:asciiTheme="majorBidi" w:hAnsiTheme="majorBidi"/>
          <w:sz w:val="36"/>
          <w:szCs w:val="36"/>
          <w:rtl/>
        </w:rPr>
        <w:t xml:space="preserve">، </w:t>
      </w:r>
      <w:r w:rsidRPr="00E30853">
        <w:rPr>
          <w:rFonts w:asciiTheme="majorBidi" w:hAnsiTheme="majorBidi"/>
          <w:sz w:val="36"/>
          <w:szCs w:val="36"/>
          <w:rtl/>
        </w:rPr>
        <w:t>وقَدَّم بين يدي دعائه صدقة</w:t>
      </w:r>
      <w:r w:rsidR="005665F3">
        <w:rPr>
          <w:rFonts w:asciiTheme="majorBidi" w:hAnsiTheme="majorBidi" w:hint="cs"/>
          <w:sz w:val="36"/>
          <w:szCs w:val="36"/>
          <w:rtl/>
        </w:rPr>
        <w:t>.</w:t>
      </w:r>
    </w:p>
    <w:p w:rsidR="00A345F3" w:rsidRPr="00E30853" w:rsidRDefault="00A345F3" w:rsidP="005665F3">
      <w:pPr>
        <w:pStyle w:val="a8"/>
        <w:rPr>
          <w:rFonts w:asciiTheme="majorBidi" w:hAnsiTheme="majorBidi"/>
          <w:sz w:val="36"/>
          <w:szCs w:val="36"/>
        </w:rPr>
      </w:pPr>
      <w:r w:rsidRPr="00E30853">
        <w:rPr>
          <w:rFonts w:asciiTheme="majorBidi" w:hAnsiTheme="majorBidi"/>
          <w:sz w:val="36"/>
          <w:szCs w:val="36"/>
          <w:rtl/>
        </w:rPr>
        <w:t xml:space="preserve">ودعا باسم الله الأعظم وهو كما ورد في الحديث: </w:t>
      </w:r>
      <w:r w:rsidR="00E30853" w:rsidRPr="00E30853">
        <w:rPr>
          <w:rFonts w:asciiTheme="majorBidi" w:hAnsiTheme="majorBidi"/>
          <w:sz w:val="36"/>
          <w:szCs w:val="36"/>
          <w:rtl/>
        </w:rPr>
        <w:t>"</w:t>
      </w:r>
      <w:r w:rsidRPr="005665F3">
        <w:rPr>
          <w:rFonts w:asciiTheme="majorBidi" w:hAnsiTheme="majorBidi"/>
          <w:b/>
          <w:bCs/>
          <w:sz w:val="36"/>
          <w:szCs w:val="36"/>
          <w:rtl/>
        </w:rPr>
        <w:t>اللهم إني أسالك بأنك أنت الله لا</w:t>
      </w:r>
      <w:r w:rsidR="00BC430E" w:rsidRPr="005665F3">
        <w:rPr>
          <w:rFonts w:asciiTheme="majorBidi" w:hAnsiTheme="majorBidi"/>
          <w:b/>
          <w:bCs/>
          <w:sz w:val="36"/>
          <w:szCs w:val="36"/>
          <w:rtl/>
        </w:rPr>
        <w:t xml:space="preserve"> إله </w:t>
      </w:r>
      <w:r w:rsidRPr="005665F3">
        <w:rPr>
          <w:rFonts w:asciiTheme="majorBidi" w:hAnsiTheme="majorBidi"/>
          <w:b/>
          <w:bCs/>
          <w:sz w:val="36"/>
          <w:szCs w:val="36"/>
          <w:rtl/>
        </w:rPr>
        <w:t>إلا أنت الأحد الصمد</w:t>
      </w:r>
      <w:r w:rsidR="00C45DD5" w:rsidRPr="005665F3">
        <w:rPr>
          <w:rFonts w:asciiTheme="majorBidi" w:hAnsiTheme="majorBidi"/>
          <w:b/>
          <w:bCs/>
          <w:sz w:val="36"/>
          <w:szCs w:val="36"/>
          <w:rtl/>
        </w:rPr>
        <w:t xml:space="preserve">، </w:t>
      </w:r>
      <w:r w:rsidRPr="005665F3">
        <w:rPr>
          <w:rFonts w:asciiTheme="majorBidi" w:hAnsiTheme="majorBidi"/>
          <w:b/>
          <w:bCs/>
          <w:sz w:val="36"/>
          <w:szCs w:val="36"/>
          <w:rtl/>
        </w:rPr>
        <w:t>الذي لم يلد ولم يولد ولم يكن له كفو</w:t>
      </w:r>
      <w:r w:rsidR="005665F3">
        <w:rPr>
          <w:rFonts w:asciiTheme="majorBidi" w:hAnsiTheme="majorBidi" w:hint="cs"/>
          <w:b/>
          <w:bCs/>
          <w:sz w:val="36"/>
          <w:szCs w:val="36"/>
          <w:rtl/>
        </w:rPr>
        <w:t>ً</w:t>
      </w:r>
      <w:r w:rsidRPr="005665F3">
        <w:rPr>
          <w:rFonts w:asciiTheme="majorBidi" w:hAnsiTheme="majorBidi"/>
          <w:b/>
          <w:bCs/>
          <w:sz w:val="36"/>
          <w:szCs w:val="36"/>
          <w:rtl/>
        </w:rPr>
        <w:t xml:space="preserve">ا </w:t>
      </w:r>
      <w:r w:rsidR="005665F3">
        <w:rPr>
          <w:rFonts w:asciiTheme="majorBidi" w:hAnsiTheme="majorBidi" w:hint="cs"/>
          <w:b/>
          <w:bCs/>
          <w:sz w:val="36"/>
          <w:szCs w:val="36"/>
          <w:rtl/>
        </w:rPr>
        <w:t>أ</w:t>
      </w:r>
      <w:r w:rsidRPr="005665F3">
        <w:rPr>
          <w:rFonts w:asciiTheme="majorBidi" w:hAnsiTheme="majorBidi"/>
          <w:b/>
          <w:bCs/>
          <w:sz w:val="36"/>
          <w:szCs w:val="36"/>
          <w:rtl/>
        </w:rPr>
        <w:t>حد</w:t>
      </w:r>
      <w:r w:rsidR="00E30853" w:rsidRPr="00E30853">
        <w:rPr>
          <w:rFonts w:asciiTheme="majorBidi" w:hAnsiTheme="majorBidi"/>
          <w:sz w:val="36"/>
          <w:szCs w:val="36"/>
          <w:rtl/>
        </w:rPr>
        <w:t>"</w:t>
      </w:r>
      <w:r w:rsidR="00D154DF">
        <w:rPr>
          <w:rFonts w:asciiTheme="majorBidi" w:hAnsiTheme="majorBidi"/>
          <w:sz w:val="36"/>
          <w:szCs w:val="36"/>
          <w:rtl/>
        </w:rPr>
        <w:t>(رواه الحاكم</w:t>
      </w:r>
      <w:r w:rsidRPr="00E30853">
        <w:rPr>
          <w:rFonts w:asciiTheme="majorBidi" w:hAnsiTheme="majorBidi"/>
          <w:sz w:val="36"/>
          <w:szCs w:val="36"/>
          <w:rtl/>
        </w:rPr>
        <w:t xml:space="preserve"> وأصحاب السنن</w:t>
      </w:r>
      <w:r w:rsidR="005665F3">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فإن هذا الدعاء لا يكاد ي</w:t>
      </w:r>
      <w:r w:rsidR="005665F3">
        <w:rPr>
          <w:rFonts w:asciiTheme="majorBidi" w:hAnsiTheme="majorBidi" w:hint="cs"/>
          <w:sz w:val="36"/>
          <w:szCs w:val="36"/>
          <w:rtl/>
        </w:rPr>
        <w:t>ُ</w:t>
      </w:r>
      <w:r w:rsidRPr="00E30853">
        <w:rPr>
          <w:rFonts w:asciiTheme="majorBidi" w:hAnsiTheme="majorBidi"/>
          <w:sz w:val="36"/>
          <w:szCs w:val="36"/>
          <w:rtl/>
        </w:rPr>
        <w:t>ر</w:t>
      </w:r>
      <w:r w:rsidR="005665F3">
        <w:rPr>
          <w:rFonts w:asciiTheme="majorBidi" w:hAnsiTheme="majorBidi" w:hint="cs"/>
          <w:sz w:val="36"/>
          <w:szCs w:val="36"/>
          <w:rtl/>
        </w:rPr>
        <w:t>َ</w:t>
      </w:r>
      <w:r w:rsidRPr="00E30853">
        <w:rPr>
          <w:rFonts w:asciiTheme="majorBidi" w:hAnsiTheme="majorBidi"/>
          <w:sz w:val="36"/>
          <w:szCs w:val="36"/>
          <w:rtl/>
        </w:rPr>
        <w:t>د</w:t>
      </w:r>
      <w:r w:rsidR="005665F3">
        <w:rPr>
          <w:rFonts w:asciiTheme="majorBidi" w:hAnsiTheme="majorBidi" w:hint="cs"/>
          <w:sz w:val="36"/>
          <w:szCs w:val="36"/>
          <w:rtl/>
        </w:rPr>
        <w:t>ّ</w:t>
      </w:r>
      <w:r w:rsidRPr="00E30853">
        <w:rPr>
          <w:rFonts w:asciiTheme="majorBidi" w:hAnsiTheme="majorBidi"/>
          <w:sz w:val="36"/>
          <w:szCs w:val="36"/>
          <w:rtl/>
        </w:rPr>
        <w:t xml:space="preserve"> أبد</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r w:rsidR="00C71D51">
        <w:rPr>
          <w:rFonts w:asciiTheme="majorBidi" w:hAnsiTheme="majorBidi" w:hint="cs"/>
          <w:sz w:val="36"/>
          <w:szCs w:val="36"/>
          <w:rtl/>
        </w:rPr>
        <w:t xml:space="preserve"> </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الدعاء يُجاب</w:t>
      </w:r>
      <w:r w:rsidR="00C45DD5">
        <w:rPr>
          <w:rFonts w:asciiTheme="majorBidi" w:hAnsiTheme="majorBidi"/>
          <w:sz w:val="36"/>
          <w:szCs w:val="36"/>
          <w:rtl/>
        </w:rPr>
        <w:t xml:space="preserve">، </w:t>
      </w:r>
      <w:r w:rsidRPr="00E30853">
        <w:rPr>
          <w:rFonts w:asciiTheme="majorBidi" w:hAnsiTheme="majorBidi"/>
          <w:sz w:val="36"/>
          <w:szCs w:val="36"/>
          <w:rtl/>
        </w:rPr>
        <w:t>والقول يُسمع؛ لكن على المسلم أن يتحلى بالأسباب ويبتعد عن الموانع</w:t>
      </w:r>
      <w:r w:rsidR="00C45DD5">
        <w:rPr>
          <w:rFonts w:asciiTheme="majorBidi" w:hAnsiTheme="majorBidi"/>
          <w:sz w:val="36"/>
          <w:szCs w:val="36"/>
          <w:rtl/>
        </w:rPr>
        <w:t xml:space="preserve">، </w:t>
      </w:r>
      <w:r w:rsidRPr="00E30853">
        <w:rPr>
          <w:rFonts w:asciiTheme="majorBidi" w:hAnsiTheme="majorBidi"/>
          <w:sz w:val="36"/>
          <w:szCs w:val="36"/>
          <w:rtl/>
        </w:rPr>
        <w:t>ومن هذه الموانع:</w:t>
      </w:r>
    </w:p>
    <w:p w:rsidR="00A345F3" w:rsidRPr="00E30853" w:rsidRDefault="00A345F3" w:rsidP="00763476">
      <w:pPr>
        <w:pStyle w:val="a8"/>
        <w:rPr>
          <w:rFonts w:asciiTheme="majorBidi" w:hAnsiTheme="majorBidi"/>
          <w:sz w:val="36"/>
          <w:szCs w:val="36"/>
        </w:rPr>
      </w:pPr>
      <w:r w:rsidRPr="00E30853">
        <w:rPr>
          <w:rFonts w:asciiTheme="majorBidi" w:hAnsiTheme="majorBidi"/>
          <w:sz w:val="36"/>
          <w:szCs w:val="36"/>
          <w:rtl/>
        </w:rPr>
        <w:t>أولها: ضعف القلب</w:t>
      </w:r>
      <w:r w:rsidR="00C45DD5">
        <w:rPr>
          <w:rFonts w:asciiTheme="majorBidi" w:hAnsiTheme="majorBidi"/>
          <w:sz w:val="36"/>
          <w:szCs w:val="36"/>
          <w:rtl/>
        </w:rPr>
        <w:t xml:space="preserve">، </w:t>
      </w:r>
      <w:r w:rsidRPr="00E30853">
        <w:rPr>
          <w:rFonts w:asciiTheme="majorBidi" w:hAnsiTheme="majorBidi"/>
          <w:sz w:val="36"/>
          <w:szCs w:val="36"/>
          <w:rtl/>
        </w:rPr>
        <w:t>وعدم إقباله على الله.</w:t>
      </w:r>
    </w:p>
    <w:p w:rsidR="00A345F3" w:rsidRPr="00E30853" w:rsidRDefault="00A345F3" w:rsidP="00C71D51">
      <w:pPr>
        <w:pStyle w:val="a8"/>
        <w:rPr>
          <w:rFonts w:asciiTheme="majorBidi" w:hAnsiTheme="majorBidi"/>
          <w:sz w:val="36"/>
          <w:szCs w:val="36"/>
        </w:rPr>
      </w:pPr>
      <w:r w:rsidRPr="00E30853">
        <w:rPr>
          <w:rFonts w:asciiTheme="majorBidi" w:hAnsiTheme="majorBidi"/>
          <w:sz w:val="36"/>
          <w:szCs w:val="36"/>
          <w:rtl/>
        </w:rPr>
        <w:t xml:space="preserve">ثانيها: أكل الحرام </w:t>
      </w:r>
      <w:r w:rsidR="001509E6">
        <w:rPr>
          <w:rFonts w:asciiTheme="majorBidi" w:hAnsiTheme="majorBidi"/>
          <w:sz w:val="36"/>
          <w:szCs w:val="36"/>
          <w:rtl/>
        </w:rPr>
        <w:t>-</w:t>
      </w:r>
      <w:r w:rsidRPr="00E30853">
        <w:rPr>
          <w:rFonts w:asciiTheme="majorBidi" w:hAnsiTheme="majorBidi"/>
          <w:sz w:val="36"/>
          <w:szCs w:val="36"/>
          <w:rtl/>
        </w:rPr>
        <w:t>من أكل الربا</w:t>
      </w:r>
      <w:r w:rsidR="00C45DD5">
        <w:rPr>
          <w:rFonts w:asciiTheme="majorBidi" w:hAnsiTheme="majorBidi"/>
          <w:sz w:val="36"/>
          <w:szCs w:val="36"/>
          <w:rtl/>
        </w:rPr>
        <w:t xml:space="preserve">، </w:t>
      </w:r>
      <w:r w:rsidRPr="00E30853">
        <w:rPr>
          <w:rFonts w:asciiTheme="majorBidi" w:hAnsiTheme="majorBidi"/>
          <w:sz w:val="36"/>
          <w:szCs w:val="36"/>
          <w:rtl/>
        </w:rPr>
        <w:t>وأكل مال اليتيم</w:t>
      </w:r>
      <w:r w:rsidR="00C45DD5">
        <w:rPr>
          <w:rFonts w:asciiTheme="majorBidi" w:hAnsiTheme="majorBidi"/>
          <w:sz w:val="36"/>
          <w:szCs w:val="36"/>
          <w:rtl/>
        </w:rPr>
        <w:t xml:space="preserve">، </w:t>
      </w:r>
      <w:r w:rsidRPr="00E30853">
        <w:rPr>
          <w:rFonts w:asciiTheme="majorBidi" w:hAnsiTheme="majorBidi"/>
          <w:sz w:val="36"/>
          <w:szCs w:val="36"/>
          <w:rtl/>
        </w:rPr>
        <w:t>أو أكل أموال الناس بالباطل</w:t>
      </w:r>
      <w:r w:rsidR="001509E6">
        <w:rPr>
          <w:rFonts w:asciiTheme="majorBidi" w:hAnsiTheme="majorBidi"/>
          <w:sz w:val="36"/>
          <w:szCs w:val="36"/>
          <w:rtl/>
        </w:rPr>
        <w:t>-</w:t>
      </w:r>
      <w:r w:rsidR="00C71D51">
        <w:rPr>
          <w:rFonts w:asciiTheme="majorBidi" w:hAnsiTheme="majorBidi" w:hint="cs"/>
          <w:sz w:val="36"/>
          <w:szCs w:val="36"/>
          <w:rtl/>
        </w:rPr>
        <w:t>؛</w:t>
      </w:r>
      <w:r w:rsidRPr="00E30853">
        <w:rPr>
          <w:rFonts w:asciiTheme="majorBidi" w:hAnsiTheme="majorBidi"/>
          <w:sz w:val="36"/>
          <w:szCs w:val="36"/>
          <w:rtl/>
        </w:rPr>
        <w:t xml:space="preserve"> فإن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71D51">
        <w:rPr>
          <w:rFonts w:asciiTheme="majorBidi" w:hAnsiTheme="majorBidi"/>
          <w:b/>
          <w:bCs/>
          <w:sz w:val="36"/>
          <w:szCs w:val="36"/>
          <w:rtl/>
        </w:rPr>
        <w:t>ذكر الرجل يُطيل السفر</w:t>
      </w:r>
      <w:r w:rsidR="00C45DD5" w:rsidRPr="00C71D51">
        <w:rPr>
          <w:rFonts w:asciiTheme="majorBidi" w:hAnsiTheme="majorBidi"/>
          <w:b/>
          <w:bCs/>
          <w:sz w:val="36"/>
          <w:szCs w:val="36"/>
          <w:rtl/>
        </w:rPr>
        <w:t xml:space="preserve">، </w:t>
      </w:r>
      <w:r w:rsidRPr="00C71D51">
        <w:rPr>
          <w:rFonts w:asciiTheme="majorBidi" w:hAnsiTheme="majorBidi"/>
          <w:b/>
          <w:bCs/>
          <w:sz w:val="36"/>
          <w:szCs w:val="36"/>
          <w:rtl/>
        </w:rPr>
        <w:t>أشعث أغبر</w:t>
      </w:r>
      <w:r w:rsidR="00C45DD5" w:rsidRPr="00C71D51">
        <w:rPr>
          <w:rFonts w:asciiTheme="majorBidi" w:hAnsiTheme="majorBidi"/>
          <w:b/>
          <w:bCs/>
          <w:sz w:val="36"/>
          <w:szCs w:val="36"/>
          <w:rtl/>
        </w:rPr>
        <w:t xml:space="preserve">، </w:t>
      </w:r>
      <w:r w:rsidRPr="00C71D51">
        <w:rPr>
          <w:rFonts w:asciiTheme="majorBidi" w:hAnsiTheme="majorBidi"/>
          <w:b/>
          <w:bCs/>
          <w:sz w:val="36"/>
          <w:szCs w:val="36"/>
          <w:rtl/>
        </w:rPr>
        <w:t>يَمُدُّ يديه إلى السماء</w:t>
      </w:r>
      <w:r w:rsidR="00C45DD5" w:rsidRPr="00C71D51">
        <w:rPr>
          <w:rFonts w:asciiTheme="majorBidi" w:hAnsiTheme="majorBidi"/>
          <w:b/>
          <w:bCs/>
          <w:sz w:val="36"/>
          <w:szCs w:val="36"/>
          <w:rtl/>
        </w:rPr>
        <w:t xml:space="preserve">، </w:t>
      </w:r>
      <w:r w:rsidRPr="00C71D51">
        <w:rPr>
          <w:rFonts w:asciiTheme="majorBidi" w:hAnsiTheme="majorBidi"/>
          <w:b/>
          <w:bCs/>
          <w:sz w:val="36"/>
          <w:szCs w:val="36"/>
          <w:rtl/>
        </w:rPr>
        <w:t>يا</w:t>
      </w:r>
      <w:r w:rsidR="00B040FA" w:rsidRPr="00C71D51">
        <w:rPr>
          <w:rFonts w:asciiTheme="majorBidi" w:hAnsiTheme="majorBidi" w:hint="cs"/>
          <w:b/>
          <w:bCs/>
          <w:sz w:val="36"/>
          <w:szCs w:val="36"/>
          <w:rtl/>
        </w:rPr>
        <w:t xml:space="preserve"> </w:t>
      </w:r>
      <w:r w:rsidRPr="00C71D51">
        <w:rPr>
          <w:rFonts w:asciiTheme="majorBidi" w:hAnsiTheme="majorBidi"/>
          <w:b/>
          <w:bCs/>
          <w:sz w:val="36"/>
          <w:szCs w:val="36"/>
          <w:rtl/>
        </w:rPr>
        <w:t>رب يا</w:t>
      </w:r>
      <w:r w:rsidR="00B040FA" w:rsidRPr="00C71D51">
        <w:rPr>
          <w:rFonts w:asciiTheme="majorBidi" w:hAnsiTheme="majorBidi" w:hint="cs"/>
          <w:b/>
          <w:bCs/>
          <w:sz w:val="36"/>
          <w:szCs w:val="36"/>
          <w:rtl/>
        </w:rPr>
        <w:t xml:space="preserve"> </w:t>
      </w:r>
      <w:r w:rsidRPr="00C71D51">
        <w:rPr>
          <w:rFonts w:asciiTheme="majorBidi" w:hAnsiTheme="majorBidi"/>
          <w:b/>
          <w:bCs/>
          <w:sz w:val="36"/>
          <w:szCs w:val="36"/>
          <w:rtl/>
        </w:rPr>
        <w:t>رب</w:t>
      </w:r>
      <w:r w:rsidR="00C45DD5" w:rsidRPr="00C71D51">
        <w:rPr>
          <w:rFonts w:asciiTheme="majorBidi" w:hAnsiTheme="majorBidi"/>
          <w:b/>
          <w:bCs/>
          <w:sz w:val="36"/>
          <w:szCs w:val="36"/>
          <w:rtl/>
        </w:rPr>
        <w:t xml:space="preserve">، </w:t>
      </w:r>
      <w:r w:rsidRPr="00C71D51">
        <w:rPr>
          <w:rFonts w:asciiTheme="majorBidi" w:hAnsiTheme="majorBidi"/>
          <w:b/>
          <w:bCs/>
          <w:sz w:val="36"/>
          <w:szCs w:val="36"/>
          <w:rtl/>
        </w:rPr>
        <w:t>ومَطْعَمُه حرام</w:t>
      </w:r>
      <w:r w:rsidR="00C45DD5" w:rsidRPr="00C71D51">
        <w:rPr>
          <w:rFonts w:asciiTheme="majorBidi" w:hAnsiTheme="majorBidi"/>
          <w:b/>
          <w:bCs/>
          <w:sz w:val="36"/>
          <w:szCs w:val="36"/>
          <w:rtl/>
        </w:rPr>
        <w:t xml:space="preserve">، </w:t>
      </w:r>
      <w:r w:rsidRPr="00C71D51">
        <w:rPr>
          <w:rFonts w:asciiTheme="majorBidi" w:hAnsiTheme="majorBidi"/>
          <w:b/>
          <w:bCs/>
          <w:sz w:val="36"/>
          <w:szCs w:val="36"/>
          <w:rtl/>
        </w:rPr>
        <w:t>ومشربه حرام</w:t>
      </w:r>
      <w:r w:rsidR="00C45DD5" w:rsidRPr="00C71D51">
        <w:rPr>
          <w:rFonts w:asciiTheme="majorBidi" w:hAnsiTheme="majorBidi"/>
          <w:b/>
          <w:bCs/>
          <w:sz w:val="36"/>
          <w:szCs w:val="36"/>
          <w:rtl/>
        </w:rPr>
        <w:t xml:space="preserve">، </w:t>
      </w:r>
      <w:r w:rsidRPr="00C71D51">
        <w:rPr>
          <w:rFonts w:asciiTheme="majorBidi" w:hAnsiTheme="majorBidi"/>
          <w:b/>
          <w:bCs/>
          <w:sz w:val="36"/>
          <w:szCs w:val="36"/>
          <w:rtl/>
        </w:rPr>
        <w:t>وغُذِي بالحرام</w:t>
      </w:r>
      <w:r w:rsidR="00C45DD5" w:rsidRPr="00C71D51">
        <w:rPr>
          <w:rFonts w:asciiTheme="majorBidi" w:hAnsiTheme="majorBidi"/>
          <w:b/>
          <w:bCs/>
          <w:sz w:val="36"/>
          <w:szCs w:val="36"/>
          <w:rtl/>
        </w:rPr>
        <w:t xml:space="preserve">، </w:t>
      </w:r>
      <w:r w:rsidRPr="00C71D51">
        <w:rPr>
          <w:rFonts w:asciiTheme="majorBidi" w:hAnsiTheme="majorBidi"/>
          <w:b/>
          <w:bCs/>
          <w:sz w:val="36"/>
          <w:szCs w:val="36"/>
          <w:rtl/>
        </w:rPr>
        <w:t>فأَنّى يُسْتجَاب له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C71D51">
      <w:pPr>
        <w:pStyle w:val="a8"/>
        <w:rPr>
          <w:rFonts w:asciiTheme="majorBidi" w:hAnsiTheme="majorBidi"/>
          <w:sz w:val="36"/>
          <w:szCs w:val="36"/>
        </w:rPr>
      </w:pPr>
      <w:r w:rsidRPr="00E30853">
        <w:rPr>
          <w:rFonts w:asciiTheme="majorBidi" w:hAnsiTheme="majorBidi"/>
          <w:sz w:val="36"/>
          <w:szCs w:val="36"/>
          <w:rtl/>
        </w:rPr>
        <w:t>ثالثها: قد يكون ما دعا به دعاءً لا يحب</w:t>
      </w:r>
      <w:r w:rsidR="00C71D51">
        <w:rPr>
          <w:rFonts w:asciiTheme="majorBidi" w:hAnsiTheme="majorBidi" w:hint="cs"/>
          <w:sz w:val="36"/>
          <w:szCs w:val="36"/>
          <w:rtl/>
        </w:rPr>
        <w:t>ّ</w:t>
      </w:r>
      <w:r w:rsidRPr="00E30853">
        <w:rPr>
          <w:rFonts w:asciiTheme="majorBidi" w:hAnsiTheme="majorBidi"/>
          <w:sz w:val="36"/>
          <w:szCs w:val="36"/>
          <w:rtl/>
        </w:rPr>
        <w:t>ه الله</w:t>
      </w:r>
      <w:r w:rsidR="00C45DD5">
        <w:rPr>
          <w:rFonts w:asciiTheme="majorBidi" w:hAnsiTheme="majorBidi"/>
          <w:sz w:val="36"/>
          <w:szCs w:val="36"/>
          <w:rtl/>
        </w:rPr>
        <w:t xml:space="preserve">، </w:t>
      </w:r>
      <w:r w:rsidRPr="00E30853">
        <w:rPr>
          <w:rFonts w:asciiTheme="majorBidi" w:hAnsiTheme="majorBidi"/>
          <w:sz w:val="36"/>
          <w:szCs w:val="36"/>
          <w:rtl/>
        </w:rPr>
        <w:t>لما فيه من العدوان.</w:t>
      </w:r>
    </w:p>
    <w:p w:rsidR="00A345F3" w:rsidRPr="00E30853" w:rsidRDefault="00A345F3" w:rsidP="00C71D51">
      <w:pPr>
        <w:pStyle w:val="a8"/>
        <w:rPr>
          <w:rFonts w:asciiTheme="majorBidi" w:hAnsiTheme="majorBidi"/>
          <w:sz w:val="36"/>
          <w:szCs w:val="36"/>
        </w:rPr>
      </w:pPr>
      <w:r w:rsidRPr="00E30853">
        <w:rPr>
          <w:rFonts w:asciiTheme="majorBidi" w:hAnsiTheme="majorBidi"/>
          <w:sz w:val="36"/>
          <w:szCs w:val="36"/>
          <w:rtl/>
        </w:rPr>
        <w:t>وإذا تحلى المسلم بآداب الدعاء</w:t>
      </w:r>
      <w:r w:rsidR="00C45DD5">
        <w:rPr>
          <w:rFonts w:asciiTheme="majorBidi" w:hAnsiTheme="majorBidi"/>
          <w:sz w:val="36"/>
          <w:szCs w:val="36"/>
          <w:rtl/>
        </w:rPr>
        <w:t xml:space="preserve">، </w:t>
      </w:r>
      <w:r w:rsidRPr="00E30853">
        <w:rPr>
          <w:rFonts w:asciiTheme="majorBidi" w:hAnsiTheme="majorBidi"/>
          <w:sz w:val="36"/>
          <w:szCs w:val="36"/>
          <w:rtl/>
        </w:rPr>
        <w:t>وابتعد عن الموانع</w:t>
      </w:r>
      <w:r w:rsidR="00C45DD5">
        <w:rPr>
          <w:rFonts w:asciiTheme="majorBidi" w:hAnsiTheme="majorBidi"/>
          <w:sz w:val="36"/>
          <w:szCs w:val="36"/>
          <w:rtl/>
        </w:rPr>
        <w:t xml:space="preserve">، </w:t>
      </w:r>
      <w:r w:rsidRPr="00E30853">
        <w:rPr>
          <w:rFonts w:asciiTheme="majorBidi" w:hAnsiTheme="majorBidi"/>
          <w:sz w:val="36"/>
          <w:szCs w:val="36"/>
          <w:rtl/>
        </w:rPr>
        <w:t>ولم يُستجب له</w:t>
      </w:r>
      <w:r w:rsidR="00C45DD5">
        <w:rPr>
          <w:rFonts w:asciiTheme="majorBidi" w:hAnsiTheme="majorBidi"/>
          <w:sz w:val="36"/>
          <w:szCs w:val="36"/>
          <w:rtl/>
        </w:rPr>
        <w:t xml:space="preserve">، </w:t>
      </w:r>
      <w:r w:rsidRPr="00E30853">
        <w:rPr>
          <w:rFonts w:asciiTheme="majorBidi" w:hAnsiTheme="majorBidi"/>
          <w:sz w:val="36"/>
          <w:szCs w:val="36"/>
          <w:rtl/>
        </w:rPr>
        <w:t xml:space="preserve">فإن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C71D51">
        <w:rPr>
          <w:rFonts w:asciiTheme="majorBidi" w:hAnsiTheme="majorBidi"/>
          <w:b/>
          <w:bCs/>
          <w:sz w:val="36"/>
          <w:szCs w:val="36"/>
          <w:rtl/>
        </w:rPr>
        <w:t xml:space="preserve">ما من مسلم يدعو </w:t>
      </w:r>
      <w:r w:rsidR="001509E6" w:rsidRPr="00C71D51">
        <w:rPr>
          <w:rFonts w:asciiTheme="majorBidi" w:hAnsiTheme="majorBidi"/>
          <w:b/>
          <w:bCs/>
          <w:sz w:val="36"/>
          <w:szCs w:val="36"/>
          <w:rtl/>
        </w:rPr>
        <w:t>-</w:t>
      </w:r>
      <w:r w:rsidRPr="00C71D51">
        <w:rPr>
          <w:rFonts w:asciiTheme="majorBidi" w:hAnsiTheme="majorBidi"/>
          <w:b/>
          <w:bCs/>
          <w:sz w:val="36"/>
          <w:szCs w:val="36"/>
          <w:rtl/>
        </w:rPr>
        <w:t>ليس بإثم</w:t>
      </w:r>
      <w:r w:rsidR="00C45DD5" w:rsidRPr="00C71D51">
        <w:rPr>
          <w:rFonts w:asciiTheme="majorBidi" w:hAnsiTheme="majorBidi"/>
          <w:b/>
          <w:bCs/>
          <w:sz w:val="36"/>
          <w:szCs w:val="36"/>
          <w:rtl/>
        </w:rPr>
        <w:t xml:space="preserve">، </w:t>
      </w:r>
      <w:r w:rsidRPr="00C71D51">
        <w:rPr>
          <w:rFonts w:asciiTheme="majorBidi" w:hAnsiTheme="majorBidi"/>
          <w:b/>
          <w:bCs/>
          <w:sz w:val="36"/>
          <w:szCs w:val="36"/>
          <w:rtl/>
        </w:rPr>
        <w:t>ولا بقطيعة رحم</w:t>
      </w:r>
      <w:r w:rsidR="001509E6" w:rsidRPr="00C71D51">
        <w:rPr>
          <w:rFonts w:asciiTheme="majorBidi" w:hAnsiTheme="majorBidi"/>
          <w:b/>
          <w:bCs/>
          <w:sz w:val="36"/>
          <w:szCs w:val="36"/>
          <w:rtl/>
        </w:rPr>
        <w:t>-</w:t>
      </w:r>
      <w:r w:rsidRPr="00C71D51">
        <w:rPr>
          <w:rFonts w:asciiTheme="majorBidi" w:hAnsiTheme="majorBidi"/>
          <w:b/>
          <w:bCs/>
          <w:sz w:val="36"/>
          <w:szCs w:val="36"/>
          <w:rtl/>
        </w:rPr>
        <w:t xml:space="preserve"> إلا أعطاه إحدى ثلاث: إما أن ي</w:t>
      </w:r>
      <w:r w:rsidR="00C71D51" w:rsidRPr="00C71D51">
        <w:rPr>
          <w:rFonts w:asciiTheme="majorBidi" w:hAnsiTheme="majorBidi" w:hint="cs"/>
          <w:b/>
          <w:bCs/>
          <w:sz w:val="36"/>
          <w:szCs w:val="36"/>
          <w:rtl/>
        </w:rPr>
        <w:t>ُ</w:t>
      </w:r>
      <w:r w:rsidRPr="00C71D51">
        <w:rPr>
          <w:rFonts w:asciiTheme="majorBidi" w:hAnsiTheme="majorBidi"/>
          <w:b/>
          <w:bCs/>
          <w:sz w:val="36"/>
          <w:szCs w:val="36"/>
          <w:rtl/>
        </w:rPr>
        <w:t>عج</w:t>
      </w:r>
      <w:r w:rsidR="00C71D51" w:rsidRPr="00C71D51">
        <w:rPr>
          <w:rFonts w:asciiTheme="majorBidi" w:hAnsiTheme="majorBidi" w:hint="cs"/>
          <w:b/>
          <w:bCs/>
          <w:sz w:val="36"/>
          <w:szCs w:val="36"/>
          <w:rtl/>
        </w:rPr>
        <w:t>ّ</w:t>
      </w:r>
      <w:r w:rsidRPr="00C71D51">
        <w:rPr>
          <w:rFonts w:asciiTheme="majorBidi" w:hAnsiTheme="majorBidi"/>
          <w:b/>
          <w:bCs/>
          <w:sz w:val="36"/>
          <w:szCs w:val="36"/>
          <w:rtl/>
        </w:rPr>
        <w:t>ل له دعوته</w:t>
      </w:r>
      <w:r w:rsidR="00C45DD5" w:rsidRPr="00C71D51">
        <w:rPr>
          <w:rFonts w:asciiTheme="majorBidi" w:hAnsiTheme="majorBidi"/>
          <w:b/>
          <w:bCs/>
          <w:sz w:val="36"/>
          <w:szCs w:val="36"/>
          <w:rtl/>
        </w:rPr>
        <w:t xml:space="preserve">، </w:t>
      </w:r>
      <w:r w:rsidRPr="00C71D51">
        <w:rPr>
          <w:rFonts w:asciiTheme="majorBidi" w:hAnsiTheme="majorBidi"/>
          <w:b/>
          <w:bCs/>
          <w:sz w:val="36"/>
          <w:szCs w:val="36"/>
          <w:rtl/>
        </w:rPr>
        <w:t xml:space="preserve">وإما أن </w:t>
      </w:r>
      <w:proofErr w:type="spellStart"/>
      <w:r w:rsidRPr="00C71D51">
        <w:rPr>
          <w:rFonts w:asciiTheme="majorBidi" w:hAnsiTheme="majorBidi"/>
          <w:b/>
          <w:bCs/>
          <w:sz w:val="36"/>
          <w:szCs w:val="36"/>
          <w:rtl/>
        </w:rPr>
        <w:t>يد</w:t>
      </w:r>
      <w:r w:rsidR="00C71D51" w:rsidRPr="00C71D51">
        <w:rPr>
          <w:rFonts w:asciiTheme="majorBidi" w:hAnsiTheme="majorBidi" w:hint="cs"/>
          <w:b/>
          <w:bCs/>
          <w:sz w:val="36"/>
          <w:szCs w:val="36"/>
          <w:rtl/>
        </w:rPr>
        <w:t>ّ</w:t>
      </w:r>
      <w:r w:rsidRPr="00C71D51">
        <w:rPr>
          <w:rFonts w:asciiTheme="majorBidi" w:hAnsiTheme="majorBidi"/>
          <w:b/>
          <w:bCs/>
          <w:sz w:val="36"/>
          <w:szCs w:val="36"/>
          <w:rtl/>
        </w:rPr>
        <w:t>خرها</w:t>
      </w:r>
      <w:proofErr w:type="spellEnd"/>
      <w:r w:rsidRPr="00C71D51">
        <w:rPr>
          <w:rFonts w:asciiTheme="majorBidi" w:hAnsiTheme="majorBidi"/>
          <w:b/>
          <w:bCs/>
          <w:sz w:val="36"/>
          <w:szCs w:val="36"/>
          <w:rtl/>
        </w:rPr>
        <w:t xml:space="preserve"> له في الآخرة</w:t>
      </w:r>
      <w:r w:rsidR="00C45DD5" w:rsidRPr="00C71D51">
        <w:rPr>
          <w:rFonts w:asciiTheme="majorBidi" w:hAnsiTheme="majorBidi"/>
          <w:b/>
          <w:bCs/>
          <w:sz w:val="36"/>
          <w:szCs w:val="36"/>
          <w:rtl/>
        </w:rPr>
        <w:t xml:space="preserve">، </w:t>
      </w:r>
      <w:r w:rsidRPr="00C71D51">
        <w:rPr>
          <w:rFonts w:asciiTheme="majorBidi" w:hAnsiTheme="majorBidi"/>
          <w:b/>
          <w:bCs/>
          <w:sz w:val="36"/>
          <w:szCs w:val="36"/>
          <w:rtl/>
        </w:rPr>
        <w:t>وإما أن يدفع عنه من السوء مثلها</w:t>
      </w:r>
      <w:r w:rsidR="00C71D51">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قلنا: إذ</w:t>
      </w:r>
      <w:r w:rsidR="00E30853" w:rsidRPr="00E30853">
        <w:rPr>
          <w:rFonts w:asciiTheme="majorBidi" w:hAnsiTheme="majorBidi"/>
          <w:sz w:val="36"/>
          <w:szCs w:val="36"/>
          <w:rtl/>
        </w:rPr>
        <w:t>ًا</w:t>
      </w:r>
      <w:r w:rsidRPr="00E30853">
        <w:rPr>
          <w:rFonts w:asciiTheme="majorBidi" w:hAnsiTheme="majorBidi"/>
          <w:sz w:val="36"/>
          <w:szCs w:val="36"/>
          <w:rtl/>
        </w:rPr>
        <w:t xml:space="preserve"> نكثر</w:t>
      </w:r>
      <w:r w:rsidR="00C71D51">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C71D51">
        <w:rPr>
          <w:rFonts w:asciiTheme="majorBidi" w:hAnsiTheme="majorBidi" w:hint="cs"/>
          <w:sz w:val="36"/>
          <w:szCs w:val="36"/>
          <w:rtl/>
        </w:rPr>
        <w:t>"</w:t>
      </w:r>
      <w:r w:rsidRPr="00C71D51">
        <w:rPr>
          <w:rFonts w:asciiTheme="majorBidi" w:hAnsiTheme="majorBidi"/>
          <w:b/>
          <w:bCs/>
          <w:sz w:val="36"/>
          <w:szCs w:val="36"/>
          <w:rtl/>
        </w:rPr>
        <w:t>الله أكثر</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 xml:space="preserve"> في الأدب المفرد</w:t>
      </w:r>
      <w:r w:rsidR="00C71D51">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4E75CE">
      <w:pPr>
        <w:pStyle w:val="a8"/>
        <w:rPr>
          <w:rFonts w:asciiTheme="majorBidi" w:hAnsiTheme="majorBidi"/>
          <w:sz w:val="36"/>
          <w:szCs w:val="36"/>
        </w:rPr>
      </w:pPr>
      <w:r w:rsidRPr="00E30853">
        <w:rPr>
          <w:rFonts w:asciiTheme="majorBidi" w:hAnsiTheme="majorBidi"/>
          <w:sz w:val="36"/>
          <w:szCs w:val="36"/>
          <w:rtl/>
        </w:rPr>
        <w:t>والله</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Pr="00E30853">
        <w:rPr>
          <w:rFonts w:asciiTheme="majorBidi" w:hAnsiTheme="majorBidi"/>
          <w:sz w:val="36"/>
          <w:szCs w:val="36"/>
          <w:rtl/>
        </w:rPr>
        <w:t xml:space="preserve"> قد لا يجيب العبد من أول دعوة</w:t>
      </w:r>
      <w:r w:rsidR="00C45DD5">
        <w:rPr>
          <w:rFonts w:asciiTheme="majorBidi" w:hAnsiTheme="majorBidi"/>
          <w:sz w:val="36"/>
          <w:szCs w:val="36"/>
          <w:rtl/>
        </w:rPr>
        <w:t xml:space="preserve">، </w:t>
      </w:r>
      <w:r w:rsidRPr="00E30853">
        <w:rPr>
          <w:rFonts w:asciiTheme="majorBidi" w:hAnsiTheme="majorBidi"/>
          <w:sz w:val="36"/>
          <w:szCs w:val="36"/>
          <w:rtl/>
        </w:rPr>
        <w:t>أو ثانيها</w:t>
      </w:r>
      <w:r w:rsidR="00C45DD5">
        <w:rPr>
          <w:rFonts w:asciiTheme="majorBidi" w:hAnsiTheme="majorBidi"/>
          <w:sz w:val="36"/>
          <w:szCs w:val="36"/>
          <w:rtl/>
        </w:rPr>
        <w:t xml:space="preserve">، </w:t>
      </w:r>
      <w:r w:rsidRPr="00E30853">
        <w:rPr>
          <w:rFonts w:asciiTheme="majorBidi" w:hAnsiTheme="majorBidi"/>
          <w:sz w:val="36"/>
          <w:szCs w:val="36"/>
          <w:rtl/>
        </w:rPr>
        <w:t>أو ثالثها</w:t>
      </w:r>
      <w:r w:rsidR="00C45DD5">
        <w:rPr>
          <w:rFonts w:asciiTheme="majorBidi" w:hAnsiTheme="majorBidi"/>
          <w:sz w:val="36"/>
          <w:szCs w:val="36"/>
          <w:rtl/>
        </w:rPr>
        <w:t xml:space="preserve">، </w:t>
      </w:r>
      <w:r w:rsidRPr="00E30853">
        <w:rPr>
          <w:rFonts w:asciiTheme="majorBidi" w:hAnsiTheme="majorBidi"/>
          <w:sz w:val="36"/>
          <w:szCs w:val="36"/>
          <w:rtl/>
        </w:rPr>
        <w:t>حتى يعرفَ العبدُ شدةَ افتقاره إلى الله</w:t>
      </w:r>
      <w:r w:rsidR="00C45DD5">
        <w:rPr>
          <w:rFonts w:asciiTheme="majorBidi" w:hAnsiTheme="majorBidi"/>
          <w:sz w:val="36"/>
          <w:szCs w:val="36"/>
          <w:rtl/>
        </w:rPr>
        <w:t xml:space="preserve">، </w:t>
      </w:r>
      <w:r w:rsidRPr="00E30853">
        <w:rPr>
          <w:rFonts w:asciiTheme="majorBidi" w:hAnsiTheme="majorBidi"/>
          <w:sz w:val="36"/>
          <w:szCs w:val="36"/>
          <w:rtl/>
        </w:rPr>
        <w:t>فيزدادَ دعاء</w:t>
      </w:r>
      <w:r w:rsidR="00C45DD5">
        <w:rPr>
          <w:rFonts w:asciiTheme="majorBidi" w:hAnsiTheme="majorBidi"/>
          <w:sz w:val="36"/>
          <w:szCs w:val="36"/>
          <w:rtl/>
        </w:rPr>
        <w:t xml:space="preserve">، </w:t>
      </w:r>
      <w:r w:rsidRPr="00E30853">
        <w:rPr>
          <w:rFonts w:asciiTheme="majorBidi" w:hAnsiTheme="majorBidi"/>
          <w:sz w:val="36"/>
          <w:szCs w:val="36"/>
          <w:rtl/>
        </w:rPr>
        <w:t>والله أحكم الحاكمين</w:t>
      </w:r>
      <w:r w:rsidR="004E75CE">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حكمته بالغة</w:t>
      </w:r>
      <w:r w:rsidR="00C45DD5">
        <w:rPr>
          <w:rFonts w:asciiTheme="majorBidi" w:hAnsiTheme="majorBidi"/>
          <w:sz w:val="36"/>
          <w:szCs w:val="36"/>
          <w:rtl/>
        </w:rPr>
        <w:t xml:space="preserve">، </w:t>
      </w:r>
      <w:r w:rsidRPr="00E30853">
        <w:rPr>
          <w:rFonts w:asciiTheme="majorBidi" w:hAnsiTheme="majorBidi"/>
          <w:sz w:val="36"/>
          <w:szCs w:val="36"/>
          <w:rtl/>
        </w:rPr>
        <w:t>لا نستطيع أن نصل إلى معرفتها</w:t>
      </w:r>
      <w:r w:rsidR="00C45DD5">
        <w:rPr>
          <w:rFonts w:asciiTheme="majorBidi" w:hAnsiTheme="majorBidi"/>
          <w:sz w:val="36"/>
          <w:szCs w:val="36"/>
          <w:rtl/>
        </w:rPr>
        <w:t xml:space="preserve">، </w:t>
      </w:r>
      <w:r w:rsidRPr="00E30853">
        <w:rPr>
          <w:rFonts w:asciiTheme="majorBidi" w:hAnsiTheme="majorBidi"/>
          <w:sz w:val="36"/>
          <w:szCs w:val="36"/>
          <w:rtl/>
        </w:rPr>
        <w:t>ولكن علينا أن نفعل ما أُمرنا به من كثرة الدعاء.</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وأفضل الدعاء أجمعه</w:t>
      </w:r>
      <w:r w:rsidR="00C45DD5">
        <w:rPr>
          <w:rFonts w:asciiTheme="majorBidi" w:hAnsiTheme="majorBidi"/>
          <w:sz w:val="36"/>
          <w:szCs w:val="36"/>
          <w:rtl/>
        </w:rPr>
        <w:t xml:space="preserve">، </w:t>
      </w:r>
      <w:r w:rsidRPr="00E30853">
        <w:rPr>
          <w:rFonts w:asciiTheme="majorBidi" w:hAnsiTheme="majorBidi"/>
          <w:sz w:val="36"/>
          <w:szCs w:val="36"/>
          <w:rtl/>
        </w:rPr>
        <w:t xml:space="preserve">وكان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يدعو بدعوات منها:</w:t>
      </w:r>
    </w:p>
    <w:p w:rsidR="00197CE3" w:rsidRDefault="00A345F3" w:rsidP="00197CE3">
      <w:pPr>
        <w:pStyle w:val="a8"/>
        <w:rPr>
          <w:rFonts w:asciiTheme="majorBidi" w:hAnsiTheme="majorBidi"/>
          <w:sz w:val="36"/>
          <w:szCs w:val="36"/>
          <w:rtl/>
        </w:rPr>
      </w:pPr>
      <w:r w:rsidRPr="00E30853">
        <w:rPr>
          <w:rFonts w:asciiTheme="majorBidi" w:hAnsiTheme="majorBidi"/>
          <w:sz w:val="36"/>
          <w:szCs w:val="36"/>
          <w:rtl/>
        </w:rPr>
        <w:t xml:space="preserve">قال أنس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كان أكثرُ دعوة يدعو بها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97CE3">
        <w:rPr>
          <w:rFonts w:asciiTheme="majorBidi" w:hAnsiTheme="majorBidi"/>
          <w:b/>
          <w:bCs/>
          <w:sz w:val="36"/>
          <w:szCs w:val="36"/>
          <w:rtl/>
        </w:rPr>
        <w:t>اللهم آتنا في الدنيا حسنة</w:t>
      </w:r>
      <w:r w:rsidR="00C45DD5" w:rsidRPr="00197CE3">
        <w:rPr>
          <w:rFonts w:asciiTheme="majorBidi" w:hAnsiTheme="majorBidi"/>
          <w:b/>
          <w:bCs/>
          <w:sz w:val="36"/>
          <w:szCs w:val="36"/>
          <w:rtl/>
        </w:rPr>
        <w:t xml:space="preserve">، </w:t>
      </w:r>
      <w:r w:rsidRPr="00197CE3">
        <w:rPr>
          <w:rFonts w:asciiTheme="majorBidi" w:hAnsiTheme="majorBidi"/>
          <w:b/>
          <w:bCs/>
          <w:sz w:val="36"/>
          <w:szCs w:val="36"/>
          <w:rtl/>
        </w:rPr>
        <w:t>وفي الآخرة حسنة</w:t>
      </w:r>
      <w:r w:rsidR="00197CE3">
        <w:rPr>
          <w:rFonts w:asciiTheme="majorBidi" w:hAnsiTheme="majorBidi" w:hint="cs"/>
          <w:b/>
          <w:bCs/>
          <w:sz w:val="36"/>
          <w:szCs w:val="36"/>
          <w:rtl/>
        </w:rPr>
        <w:t>،</w:t>
      </w:r>
      <w:r w:rsidRPr="00197CE3">
        <w:rPr>
          <w:rFonts w:asciiTheme="majorBidi" w:hAnsiTheme="majorBidi"/>
          <w:b/>
          <w:bCs/>
          <w:sz w:val="36"/>
          <w:szCs w:val="36"/>
          <w:rtl/>
        </w:rPr>
        <w:t xml:space="preserve"> وقنا عذاب النار</w:t>
      </w:r>
      <w:r w:rsidR="00197CE3">
        <w:rPr>
          <w:rFonts w:asciiTheme="majorBidi" w:hAnsiTheme="majorBidi" w:hint="cs"/>
          <w:sz w:val="36"/>
          <w:szCs w:val="36"/>
          <w:rtl/>
        </w:rPr>
        <w:t>"،</w:t>
      </w:r>
      <w:r w:rsidRPr="00E30853">
        <w:rPr>
          <w:rFonts w:asciiTheme="majorBidi" w:hAnsiTheme="majorBidi"/>
          <w:sz w:val="36"/>
          <w:szCs w:val="36"/>
          <w:rtl/>
        </w:rPr>
        <w:t xml:space="preserve"> وكان أنس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إذا أراد </w:t>
      </w:r>
      <w:r w:rsidRPr="00E30853">
        <w:rPr>
          <w:rFonts w:asciiTheme="majorBidi" w:hAnsiTheme="majorBidi"/>
          <w:sz w:val="36"/>
          <w:szCs w:val="36"/>
          <w:rtl/>
        </w:rPr>
        <w:lastRenderedPageBreak/>
        <w:t>أن يدعوَ بدعوة دعا بها</w:t>
      </w:r>
      <w:r w:rsidR="00C45DD5">
        <w:rPr>
          <w:rFonts w:asciiTheme="majorBidi" w:hAnsiTheme="majorBidi"/>
          <w:sz w:val="36"/>
          <w:szCs w:val="36"/>
          <w:rtl/>
        </w:rPr>
        <w:t xml:space="preserve">، </w:t>
      </w:r>
      <w:r w:rsidRPr="00E30853">
        <w:rPr>
          <w:rFonts w:asciiTheme="majorBidi" w:hAnsiTheme="majorBidi"/>
          <w:sz w:val="36"/>
          <w:szCs w:val="36"/>
          <w:rtl/>
        </w:rPr>
        <w:t>فإذا أراد أن يدعو بدعاء دعا بها فيه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197CE3">
        <w:rPr>
          <w:rFonts w:asciiTheme="majorBidi" w:hAnsiTheme="majorBidi" w:hint="cs"/>
          <w:sz w:val="36"/>
          <w:szCs w:val="36"/>
          <w:rtl/>
        </w:rPr>
        <w:t>.</w:t>
      </w:r>
    </w:p>
    <w:p w:rsidR="00A345F3" w:rsidRPr="00E30853" w:rsidRDefault="00A345F3" w:rsidP="0050588D">
      <w:pPr>
        <w:pStyle w:val="a8"/>
        <w:rPr>
          <w:rFonts w:asciiTheme="majorBidi" w:hAnsiTheme="majorBidi"/>
          <w:sz w:val="36"/>
          <w:szCs w:val="36"/>
        </w:rPr>
      </w:pPr>
      <w:r w:rsidRPr="00E30853">
        <w:rPr>
          <w:rFonts w:asciiTheme="majorBidi" w:hAnsiTheme="majorBidi"/>
          <w:sz w:val="36"/>
          <w:szCs w:val="36"/>
          <w:rtl/>
        </w:rPr>
        <w:t xml:space="preserve">وكان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يكثر أن يقول: </w:t>
      </w:r>
      <w:r w:rsidR="00E30853" w:rsidRPr="00E30853">
        <w:rPr>
          <w:rFonts w:asciiTheme="majorBidi" w:hAnsiTheme="majorBidi"/>
          <w:sz w:val="36"/>
          <w:szCs w:val="36"/>
          <w:rtl/>
        </w:rPr>
        <w:t>"</w:t>
      </w:r>
      <w:r w:rsidRPr="0050588D">
        <w:rPr>
          <w:rFonts w:asciiTheme="majorBidi" w:hAnsiTheme="majorBidi"/>
          <w:b/>
          <w:bCs/>
          <w:sz w:val="36"/>
          <w:szCs w:val="36"/>
          <w:rtl/>
        </w:rPr>
        <w:t>اللهم يا مقل</w:t>
      </w:r>
      <w:r w:rsidR="0050588D" w:rsidRPr="0050588D">
        <w:rPr>
          <w:rFonts w:asciiTheme="majorBidi" w:hAnsiTheme="majorBidi" w:hint="cs"/>
          <w:b/>
          <w:bCs/>
          <w:sz w:val="36"/>
          <w:szCs w:val="36"/>
          <w:rtl/>
        </w:rPr>
        <w:t>ّ</w:t>
      </w:r>
      <w:r w:rsidRPr="0050588D">
        <w:rPr>
          <w:rFonts w:asciiTheme="majorBidi" w:hAnsiTheme="majorBidi"/>
          <w:b/>
          <w:bCs/>
          <w:sz w:val="36"/>
          <w:szCs w:val="36"/>
          <w:rtl/>
        </w:rPr>
        <w:t>ب القلوب</w:t>
      </w:r>
      <w:r w:rsidR="00C45DD5" w:rsidRPr="0050588D">
        <w:rPr>
          <w:rFonts w:asciiTheme="majorBidi" w:hAnsiTheme="majorBidi"/>
          <w:b/>
          <w:bCs/>
          <w:sz w:val="36"/>
          <w:szCs w:val="36"/>
          <w:rtl/>
        </w:rPr>
        <w:t xml:space="preserve">، </w:t>
      </w:r>
      <w:r w:rsidRPr="0050588D">
        <w:rPr>
          <w:rFonts w:asciiTheme="majorBidi" w:hAnsiTheme="majorBidi"/>
          <w:b/>
          <w:bCs/>
          <w:sz w:val="36"/>
          <w:szCs w:val="36"/>
          <w:rtl/>
        </w:rPr>
        <w:t>ثب</w:t>
      </w:r>
      <w:r w:rsidR="0050588D" w:rsidRPr="0050588D">
        <w:rPr>
          <w:rFonts w:asciiTheme="majorBidi" w:hAnsiTheme="majorBidi" w:hint="cs"/>
          <w:b/>
          <w:bCs/>
          <w:sz w:val="36"/>
          <w:szCs w:val="36"/>
          <w:rtl/>
        </w:rPr>
        <w:t>ّ</w:t>
      </w:r>
      <w:r w:rsidRPr="0050588D">
        <w:rPr>
          <w:rFonts w:asciiTheme="majorBidi" w:hAnsiTheme="majorBidi"/>
          <w:b/>
          <w:bCs/>
          <w:sz w:val="36"/>
          <w:szCs w:val="36"/>
          <w:rtl/>
        </w:rPr>
        <w:t>ت قلوبنا على دينك</w:t>
      </w:r>
      <w:r w:rsidR="00E30853" w:rsidRPr="00E30853">
        <w:rPr>
          <w:rFonts w:asciiTheme="majorBidi" w:hAnsiTheme="majorBidi"/>
          <w:sz w:val="36"/>
          <w:szCs w:val="36"/>
          <w:rtl/>
        </w:rPr>
        <w:t>"</w:t>
      </w:r>
      <w:r w:rsidR="00D154DF">
        <w:rPr>
          <w:rFonts w:asciiTheme="majorBidi" w:hAnsiTheme="majorBidi"/>
          <w:sz w:val="36"/>
          <w:szCs w:val="36"/>
          <w:rtl/>
        </w:rPr>
        <w:t>(رواه الحاكم)</w:t>
      </w:r>
      <w:r w:rsidR="00C45DD5">
        <w:rPr>
          <w:rFonts w:asciiTheme="majorBidi" w:hAnsiTheme="majorBidi"/>
          <w:sz w:val="36"/>
          <w:szCs w:val="36"/>
          <w:rtl/>
        </w:rPr>
        <w:t xml:space="preserve">، </w:t>
      </w:r>
      <w:r w:rsidRPr="00E30853">
        <w:rPr>
          <w:rFonts w:asciiTheme="majorBidi" w:hAnsiTheme="majorBidi"/>
          <w:sz w:val="36"/>
          <w:szCs w:val="36"/>
          <w:rtl/>
        </w:rPr>
        <w:t xml:space="preserve">وكان من دعاء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50588D">
        <w:rPr>
          <w:rFonts w:asciiTheme="majorBidi" w:hAnsiTheme="majorBidi"/>
          <w:b/>
          <w:bCs/>
          <w:sz w:val="36"/>
          <w:szCs w:val="36"/>
          <w:rtl/>
        </w:rPr>
        <w:t>اللهم اغفر لي ما قدمت</w:t>
      </w:r>
      <w:r w:rsidR="0050588D">
        <w:rPr>
          <w:rFonts w:asciiTheme="majorBidi" w:hAnsiTheme="majorBidi" w:hint="cs"/>
          <w:b/>
          <w:bCs/>
          <w:sz w:val="36"/>
          <w:szCs w:val="36"/>
          <w:rtl/>
        </w:rPr>
        <w:t>ُ</w:t>
      </w:r>
      <w:r w:rsidRPr="0050588D">
        <w:rPr>
          <w:rFonts w:asciiTheme="majorBidi" w:hAnsiTheme="majorBidi"/>
          <w:b/>
          <w:bCs/>
          <w:sz w:val="36"/>
          <w:szCs w:val="36"/>
          <w:rtl/>
        </w:rPr>
        <w:t xml:space="preserve"> وما أخرت</w:t>
      </w:r>
      <w:r w:rsidR="0050588D">
        <w:rPr>
          <w:rFonts w:asciiTheme="majorBidi" w:hAnsiTheme="majorBidi" w:hint="cs"/>
          <w:b/>
          <w:bCs/>
          <w:sz w:val="36"/>
          <w:szCs w:val="36"/>
          <w:rtl/>
        </w:rPr>
        <w:t>ُ</w:t>
      </w:r>
      <w:r w:rsidR="00C45DD5" w:rsidRPr="0050588D">
        <w:rPr>
          <w:rFonts w:asciiTheme="majorBidi" w:hAnsiTheme="majorBidi"/>
          <w:b/>
          <w:bCs/>
          <w:sz w:val="36"/>
          <w:szCs w:val="36"/>
          <w:rtl/>
        </w:rPr>
        <w:t xml:space="preserve">، </w:t>
      </w:r>
      <w:r w:rsidRPr="0050588D">
        <w:rPr>
          <w:rFonts w:asciiTheme="majorBidi" w:hAnsiTheme="majorBidi"/>
          <w:b/>
          <w:bCs/>
          <w:sz w:val="36"/>
          <w:szCs w:val="36"/>
          <w:rtl/>
        </w:rPr>
        <w:t>وما أسررت</w:t>
      </w:r>
      <w:r w:rsidR="0050588D">
        <w:rPr>
          <w:rFonts w:asciiTheme="majorBidi" w:hAnsiTheme="majorBidi" w:hint="cs"/>
          <w:b/>
          <w:bCs/>
          <w:sz w:val="36"/>
          <w:szCs w:val="36"/>
          <w:rtl/>
        </w:rPr>
        <w:t>ُ</w:t>
      </w:r>
      <w:r w:rsidRPr="0050588D">
        <w:rPr>
          <w:rFonts w:asciiTheme="majorBidi" w:hAnsiTheme="majorBidi"/>
          <w:b/>
          <w:bCs/>
          <w:sz w:val="36"/>
          <w:szCs w:val="36"/>
          <w:rtl/>
        </w:rPr>
        <w:t xml:space="preserve"> وما أعلنت</w:t>
      </w:r>
      <w:r w:rsidR="0050588D">
        <w:rPr>
          <w:rFonts w:asciiTheme="majorBidi" w:hAnsiTheme="majorBidi" w:hint="cs"/>
          <w:b/>
          <w:bCs/>
          <w:sz w:val="36"/>
          <w:szCs w:val="36"/>
          <w:rtl/>
        </w:rPr>
        <w:t>ُ</w:t>
      </w:r>
      <w:r w:rsidR="00C45DD5" w:rsidRPr="0050588D">
        <w:rPr>
          <w:rFonts w:asciiTheme="majorBidi" w:hAnsiTheme="majorBidi"/>
          <w:b/>
          <w:bCs/>
          <w:sz w:val="36"/>
          <w:szCs w:val="36"/>
          <w:rtl/>
        </w:rPr>
        <w:t xml:space="preserve">، </w:t>
      </w:r>
      <w:r w:rsidRPr="0050588D">
        <w:rPr>
          <w:rFonts w:asciiTheme="majorBidi" w:hAnsiTheme="majorBidi"/>
          <w:b/>
          <w:bCs/>
          <w:sz w:val="36"/>
          <w:szCs w:val="36"/>
          <w:rtl/>
        </w:rPr>
        <w:t>وما أنت أعلم به مني</w:t>
      </w:r>
      <w:r w:rsidR="00C45DD5" w:rsidRPr="0050588D">
        <w:rPr>
          <w:rFonts w:asciiTheme="majorBidi" w:hAnsiTheme="majorBidi"/>
          <w:b/>
          <w:bCs/>
          <w:sz w:val="36"/>
          <w:szCs w:val="36"/>
          <w:rtl/>
        </w:rPr>
        <w:t xml:space="preserve">، </w:t>
      </w:r>
      <w:r w:rsidRPr="0050588D">
        <w:rPr>
          <w:rFonts w:asciiTheme="majorBidi" w:hAnsiTheme="majorBidi"/>
          <w:b/>
          <w:bCs/>
          <w:sz w:val="36"/>
          <w:szCs w:val="36"/>
          <w:rtl/>
        </w:rPr>
        <w:t>إنك أنت المقدم والمؤخر</w:t>
      </w:r>
      <w:r w:rsidR="00C45DD5" w:rsidRPr="0050588D">
        <w:rPr>
          <w:rFonts w:asciiTheme="majorBidi" w:hAnsiTheme="majorBidi"/>
          <w:b/>
          <w:bCs/>
          <w:sz w:val="36"/>
          <w:szCs w:val="36"/>
          <w:rtl/>
        </w:rPr>
        <w:t xml:space="preserve">، </w:t>
      </w:r>
      <w:r w:rsidRPr="0050588D">
        <w:rPr>
          <w:rFonts w:asciiTheme="majorBidi" w:hAnsiTheme="majorBidi"/>
          <w:b/>
          <w:bCs/>
          <w:sz w:val="36"/>
          <w:szCs w:val="36"/>
          <w:rtl/>
        </w:rPr>
        <w:t>لا إله إلا أنت</w:t>
      </w:r>
      <w:r w:rsidR="006B26C1">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81256F" w:rsidRDefault="00A345F3" w:rsidP="0081256F">
      <w:pPr>
        <w:pStyle w:val="a8"/>
        <w:rPr>
          <w:rFonts w:asciiTheme="majorBidi" w:hAnsiTheme="majorBidi"/>
          <w:sz w:val="36"/>
          <w:szCs w:val="36"/>
          <w:rtl/>
        </w:rPr>
      </w:pPr>
      <w:r w:rsidRPr="00E30853">
        <w:rPr>
          <w:rFonts w:asciiTheme="majorBidi" w:hAnsiTheme="majorBidi"/>
          <w:sz w:val="36"/>
          <w:szCs w:val="36"/>
          <w:rtl/>
        </w:rPr>
        <w:t xml:space="preserve">وكان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يدعو: </w:t>
      </w:r>
      <w:r w:rsidR="00E30853" w:rsidRPr="00E30853">
        <w:rPr>
          <w:rFonts w:asciiTheme="majorBidi" w:hAnsiTheme="majorBidi"/>
          <w:sz w:val="36"/>
          <w:szCs w:val="36"/>
          <w:rtl/>
        </w:rPr>
        <w:t>"</w:t>
      </w:r>
      <w:r w:rsidRPr="0081256F">
        <w:rPr>
          <w:rFonts w:asciiTheme="majorBidi" w:hAnsiTheme="majorBidi"/>
          <w:b/>
          <w:bCs/>
          <w:sz w:val="36"/>
          <w:szCs w:val="36"/>
          <w:rtl/>
        </w:rPr>
        <w:t>اللهم إني أسألك الهدى</w:t>
      </w:r>
      <w:r w:rsidR="00C45DD5" w:rsidRPr="0081256F">
        <w:rPr>
          <w:rFonts w:asciiTheme="majorBidi" w:hAnsiTheme="majorBidi"/>
          <w:b/>
          <w:bCs/>
          <w:sz w:val="36"/>
          <w:szCs w:val="36"/>
          <w:rtl/>
        </w:rPr>
        <w:t xml:space="preserve">، </w:t>
      </w:r>
      <w:r w:rsidRPr="0081256F">
        <w:rPr>
          <w:rFonts w:asciiTheme="majorBidi" w:hAnsiTheme="majorBidi"/>
          <w:b/>
          <w:bCs/>
          <w:sz w:val="36"/>
          <w:szCs w:val="36"/>
          <w:rtl/>
        </w:rPr>
        <w:t>والتقى</w:t>
      </w:r>
      <w:r w:rsidR="00C45DD5" w:rsidRPr="0081256F">
        <w:rPr>
          <w:rFonts w:asciiTheme="majorBidi" w:hAnsiTheme="majorBidi"/>
          <w:b/>
          <w:bCs/>
          <w:sz w:val="36"/>
          <w:szCs w:val="36"/>
          <w:rtl/>
        </w:rPr>
        <w:t xml:space="preserve">، </w:t>
      </w:r>
      <w:r w:rsidRPr="0081256F">
        <w:rPr>
          <w:rFonts w:asciiTheme="majorBidi" w:hAnsiTheme="majorBidi"/>
          <w:b/>
          <w:bCs/>
          <w:sz w:val="36"/>
          <w:szCs w:val="36"/>
          <w:rtl/>
        </w:rPr>
        <w:t>والعفاف والغنى</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81256F">
        <w:rPr>
          <w:rFonts w:asciiTheme="majorBidi" w:hAnsiTheme="majorBidi" w:hint="cs"/>
          <w:sz w:val="36"/>
          <w:szCs w:val="36"/>
          <w:rtl/>
        </w:rPr>
        <w:t>.</w:t>
      </w:r>
    </w:p>
    <w:p w:rsidR="0081256F" w:rsidRDefault="00A345F3" w:rsidP="0081256F">
      <w:pPr>
        <w:pStyle w:val="a8"/>
        <w:rPr>
          <w:rFonts w:asciiTheme="majorBidi" w:hAnsiTheme="majorBidi"/>
          <w:sz w:val="36"/>
          <w:szCs w:val="36"/>
          <w:rtl/>
        </w:rPr>
      </w:pPr>
      <w:r w:rsidRPr="00E30853">
        <w:rPr>
          <w:rFonts w:asciiTheme="majorBidi" w:hAnsiTheme="majorBidi"/>
          <w:sz w:val="36"/>
          <w:szCs w:val="36"/>
          <w:rtl/>
        </w:rPr>
        <w:t xml:space="preserve">وكان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يستعيذ بالله بقوله: </w:t>
      </w:r>
      <w:r w:rsidR="00E30853" w:rsidRPr="00E30853">
        <w:rPr>
          <w:rFonts w:asciiTheme="majorBidi" w:hAnsiTheme="majorBidi"/>
          <w:sz w:val="36"/>
          <w:szCs w:val="36"/>
          <w:rtl/>
        </w:rPr>
        <w:t>"</w:t>
      </w:r>
      <w:r w:rsidRPr="0081256F">
        <w:rPr>
          <w:rFonts w:asciiTheme="majorBidi" w:hAnsiTheme="majorBidi"/>
          <w:b/>
          <w:bCs/>
          <w:sz w:val="36"/>
          <w:szCs w:val="36"/>
          <w:rtl/>
        </w:rPr>
        <w:t>اللهم إني أعوذ بك من زوال نعمتك</w:t>
      </w:r>
      <w:r w:rsidR="00C45DD5" w:rsidRPr="0081256F">
        <w:rPr>
          <w:rFonts w:asciiTheme="majorBidi" w:hAnsiTheme="majorBidi"/>
          <w:b/>
          <w:bCs/>
          <w:sz w:val="36"/>
          <w:szCs w:val="36"/>
          <w:rtl/>
        </w:rPr>
        <w:t xml:space="preserve">، </w:t>
      </w:r>
      <w:r w:rsidRPr="0081256F">
        <w:rPr>
          <w:rFonts w:asciiTheme="majorBidi" w:hAnsiTheme="majorBidi"/>
          <w:b/>
          <w:bCs/>
          <w:sz w:val="36"/>
          <w:szCs w:val="36"/>
          <w:rtl/>
        </w:rPr>
        <w:t>وتحوّلِ عافيتك</w:t>
      </w:r>
      <w:r w:rsidR="00C45DD5" w:rsidRPr="0081256F">
        <w:rPr>
          <w:rFonts w:asciiTheme="majorBidi" w:hAnsiTheme="majorBidi"/>
          <w:b/>
          <w:bCs/>
          <w:sz w:val="36"/>
          <w:szCs w:val="36"/>
          <w:rtl/>
        </w:rPr>
        <w:t xml:space="preserve">، </w:t>
      </w:r>
      <w:r w:rsidRPr="0081256F">
        <w:rPr>
          <w:rFonts w:asciiTheme="majorBidi" w:hAnsiTheme="majorBidi"/>
          <w:b/>
          <w:bCs/>
          <w:sz w:val="36"/>
          <w:szCs w:val="36"/>
          <w:rtl/>
        </w:rPr>
        <w:t>وفجأة نقمتك</w:t>
      </w:r>
      <w:r w:rsidR="00C45DD5" w:rsidRPr="0081256F">
        <w:rPr>
          <w:rFonts w:asciiTheme="majorBidi" w:hAnsiTheme="majorBidi"/>
          <w:b/>
          <w:bCs/>
          <w:sz w:val="36"/>
          <w:szCs w:val="36"/>
          <w:rtl/>
        </w:rPr>
        <w:t xml:space="preserve">، </w:t>
      </w:r>
      <w:r w:rsidRPr="0081256F">
        <w:rPr>
          <w:rFonts w:asciiTheme="majorBidi" w:hAnsiTheme="majorBidi"/>
          <w:b/>
          <w:bCs/>
          <w:sz w:val="36"/>
          <w:szCs w:val="36"/>
          <w:rtl/>
        </w:rPr>
        <w:t>وجميع سخطك</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81256F">
        <w:rPr>
          <w:rFonts w:asciiTheme="majorBidi" w:hAnsiTheme="majorBidi" w:hint="cs"/>
          <w:sz w:val="36"/>
          <w:szCs w:val="36"/>
          <w:rtl/>
        </w:rPr>
        <w:t>.</w:t>
      </w:r>
    </w:p>
    <w:p w:rsidR="00A345F3" w:rsidRPr="00E30853" w:rsidRDefault="00A345F3" w:rsidP="004A2B0E">
      <w:pPr>
        <w:pStyle w:val="a8"/>
        <w:rPr>
          <w:rFonts w:asciiTheme="majorBidi" w:hAnsiTheme="majorBidi"/>
          <w:sz w:val="36"/>
          <w:szCs w:val="36"/>
        </w:rPr>
      </w:pPr>
      <w:r w:rsidRPr="00E30853">
        <w:rPr>
          <w:rFonts w:asciiTheme="majorBidi" w:hAnsiTheme="majorBidi"/>
          <w:sz w:val="36"/>
          <w:szCs w:val="36"/>
          <w:rtl/>
        </w:rPr>
        <w:t xml:space="preserve">وقالت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يدعو بهؤلاء الكلمات: </w:t>
      </w:r>
      <w:r w:rsidR="0081256F">
        <w:rPr>
          <w:rFonts w:asciiTheme="majorBidi" w:hAnsiTheme="majorBidi" w:hint="cs"/>
          <w:sz w:val="36"/>
          <w:szCs w:val="36"/>
          <w:rtl/>
        </w:rPr>
        <w:t>"</w:t>
      </w:r>
      <w:r w:rsidRPr="0081256F">
        <w:rPr>
          <w:rFonts w:asciiTheme="majorBidi" w:hAnsiTheme="majorBidi"/>
          <w:b/>
          <w:bCs/>
          <w:sz w:val="36"/>
          <w:szCs w:val="36"/>
          <w:rtl/>
        </w:rPr>
        <w:t>اللهم إني أعوذ بك من فتنة النار</w:t>
      </w:r>
      <w:r w:rsidR="00C45DD5" w:rsidRPr="0081256F">
        <w:rPr>
          <w:rFonts w:asciiTheme="majorBidi" w:hAnsiTheme="majorBidi"/>
          <w:b/>
          <w:bCs/>
          <w:sz w:val="36"/>
          <w:szCs w:val="36"/>
          <w:rtl/>
        </w:rPr>
        <w:t xml:space="preserve">، </w:t>
      </w:r>
      <w:r w:rsidRPr="0081256F">
        <w:rPr>
          <w:rFonts w:asciiTheme="majorBidi" w:hAnsiTheme="majorBidi"/>
          <w:b/>
          <w:bCs/>
          <w:sz w:val="36"/>
          <w:szCs w:val="36"/>
          <w:rtl/>
        </w:rPr>
        <w:t>وعذاب النار</w:t>
      </w:r>
      <w:r w:rsidR="00C45DD5" w:rsidRPr="0081256F">
        <w:rPr>
          <w:rFonts w:asciiTheme="majorBidi" w:hAnsiTheme="majorBidi"/>
          <w:b/>
          <w:bCs/>
          <w:sz w:val="36"/>
          <w:szCs w:val="36"/>
          <w:rtl/>
        </w:rPr>
        <w:t xml:space="preserve">، </w:t>
      </w:r>
      <w:r w:rsidRPr="0081256F">
        <w:rPr>
          <w:rFonts w:asciiTheme="majorBidi" w:hAnsiTheme="majorBidi"/>
          <w:b/>
          <w:bCs/>
          <w:sz w:val="36"/>
          <w:szCs w:val="36"/>
          <w:rtl/>
        </w:rPr>
        <w:t>ومن شر الغنى والفقر</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C45DD5">
        <w:rPr>
          <w:rFonts w:asciiTheme="majorBidi" w:hAnsiTheme="majorBidi"/>
          <w:sz w:val="36"/>
          <w:szCs w:val="36"/>
          <w:rtl/>
        </w:rPr>
        <w:t xml:space="preserve">، </w:t>
      </w:r>
      <w:r w:rsidRPr="00E30853">
        <w:rPr>
          <w:rFonts w:asciiTheme="majorBidi" w:hAnsiTheme="majorBidi"/>
          <w:sz w:val="36"/>
          <w:szCs w:val="36"/>
          <w:rtl/>
        </w:rPr>
        <w:t>والترمذي</w:t>
      </w:r>
      <w:r w:rsidR="004A2B0E">
        <w:rPr>
          <w:rFonts w:asciiTheme="majorBidi" w:hAnsiTheme="majorBidi" w:hint="cs"/>
          <w:sz w:val="36"/>
          <w:szCs w:val="36"/>
          <w:rtl/>
        </w:rPr>
        <w:t>)</w:t>
      </w:r>
      <w:r w:rsidRPr="00E30853">
        <w:rPr>
          <w:rFonts w:asciiTheme="majorBidi" w:hAnsiTheme="majorBidi"/>
          <w:sz w:val="36"/>
          <w:szCs w:val="36"/>
          <w:rtl/>
        </w:rPr>
        <w:t>.</w:t>
      </w:r>
    </w:p>
    <w:p w:rsidR="00D96DF6" w:rsidRDefault="00A345F3" w:rsidP="00D96DF6">
      <w:pPr>
        <w:pStyle w:val="a8"/>
        <w:rPr>
          <w:rFonts w:asciiTheme="majorBidi" w:hAnsiTheme="majorBidi"/>
          <w:sz w:val="36"/>
          <w:szCs w:val="36"/>
          <w:rtl/>
        </w:rPr>
      </w:pPr>
      <w:r w:rsidRPr="00E30853">
        <w:rPr>
          <w:rFonts w:asciiTheme="majorBidi" w:hAnsiTheme="majorBidi"/>
          <w:sz w:val="36"/>
          <w:szCs w:val="36"/>
          <w:rtl/>
        </w:rPr>
        <w:t xml:space="preserve">وقالت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A2B0E">
        <w:rPr>
          <w:rFonts w:asciiTheme="majorBidi" w:hAnsiTheme="majorBidi"/>
          <w:b/>
          <w:bCs/>
          <w:sz w:val="36"/>
          <w:szCs w:val="36"/>
          <w:rtl/>
        </w:rPr>
        <w:t xml:space="preserve">كان من دعاء النبي </w:t>
      </w:r>
      <w:r w:rsidR="00E30853" w:rsidRPr="004A2B0E">
        <w:rPr>
          <w:rFonts w:asciiTheme="majorBidi" w:hAnsiTheme="majorBidi"/>
          <w:b/>
          <w:bCs/>
          <w:sz w:val="36"/>
          <w:szCs w:val="36"/>
          <w:rtl/>
        </w:rPr>
        <w:t>-صلى الله عليه وسلم-</w:t>
      </w:r>
      <w:r w:rsidRPr="004A2B0E">
        <w:rPr>
          <w:rFonts w:asciiTheme="majorBidi" w:hAnsiTheme="majorBidi"/>
          <w:b/>
          <w:bCs/>
          <w:sz w:val="36"/>
          <w:szCs w:val="36"/>
          <w:rtl/>
        </w:rPr>
        <w:t>: اللهم إني أعوذ بك من شر ما عملت</w:t>
      </w:r>
      <w:r w:rsidR="00C45DD5" w:rsidRPr="004A2B0E">
        <w:rPr>
          <w:rFonts w:asciiTheme="majorBidi" w:hAnsiTheme="majorBidi"/>
          <w:b/>
          <w:bCs/>
          <w:sz w:val="36"/>
          <w:szCs w:val="36"/>
          <w:rtl/>
        </w:rPr>
        <w:t xml:space="preserve">، </w:t>
      </w:r>
      <w:r w:rsidRPr="004A2B0E">
        <w:rPr>
          <w:rFonts w:asciiTheme="majorBidi" w:hAnsiTheme="majorBidi"/>
          <w:b/>
          <w:bCs/>
          <w:sz w:val="36"/>
          <w:szCs w:val="36"/>
          <w:rtl/>
        </w:rPr>
        <w:t>وشر ما لم أعمل</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D96DF6">
        <w:rPr>
          <w:rFonts w:asciiTheme="majorBidi" w:hAnsiTheme="majorBidi" w:hint="cs"/>
          <w:sz w:val="36"/>
          <w:szCs w:val="36"/>
          <w:rtl/>
        </w:rPr>
        <w:t>.</w:t>
      </w:r>
    </w:p>
    <w:p w:rsidR="007C7365" w:rsidRDefault="00A345F3" w:rsidP="007C7365">
      <w:pPr>
        <w:pStyle w:val="a8"/>
        <w:rPr>
          <w:rFonts w:asciiTheme="majorBidi" w:hAnsiTheme="majorBidi"/>
          <w:sz w:val="36"/>
          <w:szCs w:val="36"/>
          <w:rtl/>
        </w:rPr>
      </w:pPr>
      <w:r w:rsidRPr="00E30853">
        <w:rPr>
          <w:rFonts w:asciiTheme="majorBidi" w:hAnsiTheme="majorBidi"/>
          <w:sz w:val="36"/>
          <w:szCs w:val="36"/>
          <w:rtl/>
        </w:rPr>
        <w:t xml:space="preserve">وعن زيد بن أرقم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قال: كان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يقول: </w:t>
      </w:r>
      <w:r w:rsidR="00E30853" w:rsidRPr="00E30853">
        <w:rPr>
          <w:rFonts w:asciiTheme="majorBidi" w:hAnsiTheme="majorBidi"/>
          <w:sz w:val="36"/>
          <w:szCs w:val="36"/>
          <w:rtl/>
        </w:rPr>
        <w:t>"</w:t>
      </w:r>
      <w:r w:rsidRPr="00C74BE8">
        <w:rPr>
          <w:rFonts w:asciiTheme="majorBidi" w:hAnsiTheme="majorBidi"/>
          <w:b/>
          <w:bCs/>
          <w:sz w:val="36"/>
          <w:szCs w:val="36"/>
          <w:rtl/>
        </w:rPr>
        <w:t>اللهم إني أعوذ بك من العجز</w:t>
      </w:r>
      <w:r w:rsidR="00C45DD5" w:rsidRPr="00C74BE8">
        <w:rPr>
          <w:rFonts w:asciiTheme="majorBidi" w:hAnsiTheme="majorBidi"/>
          <w:b/>
          <w:bCs/>
          <w:sz w:val="36"/>
          <w:szCs w:val="36"/>
          <w:rtl/>
        </w:rPr>
        <w:t xml:space="preserve">، </w:t>
      </w:r>
      <w:r w:rsidRPr="00C74BE8">
        <w:rPr>
          <w:rFonts w:asciiTheme="majorBidi" w:hAnsiTheme="majorBidi"/>
          <w:b/>
          <w:bCs/>
          <w:sz w:val="36"/>
          <w:szCs w:val="36"/>
          <w:rtl/>
        </w:rPr>
        <w:t>والكسل</w:t>
      </w:r>
      <w:r w:rsidR="00C45DD5" w:rsidRPr="00C74BE8">
        <w:rPr>
          <w:rFonts w:asciiTheme="majorBidi" w:hAnsiTheme="majorBidi"/>
          <w:b/>
          <w:bCs/>
          <w:sz w:val="36"/>
          <w:szCs w:val="36"/>
          <w:rtl/>
        </w:rPr>
        <w:t xml:space="preserve">، </w:t>
      </w:r>
      <w:r w:rsidRPr="00C74BE8">
        <w:rPr>
          <w:rFonts w:asciiTheme="majorBidi" w:hAnsiTheme="majorBidi"/>
          <w:b/>
          <w:bCs/>
          <w:sz w:val="36"/>
          <w:szCs w:val="36"/>
          <w:rtl/>
        </w:rPr>
        <w:t>والجبن</w:t>
      </w:r>
      <w:r w:rsidR="00C45DD5" w:rsidRPr="00C74BE8">
        <w:rPr>
          <w:rFonts w:asciiTheme="majorBidi" w:hAnsiTheme="majorBidi"/>
          <w:b/>
          <w:bCs/>
          <w:sz w:val="36"/>
          <w:szCs w:val="36"/>
          <w:rtl/>
        </w:rPr>
        <w:t xml:space="preserve">، </w:t>
      </w:r>
      <w:r w:rsidRPr="00C74BE8">
        <w:rPr>
          <w:rFonts w:asciiTheme="majorBidi" w:hAnsiTheme="majorBidi"/>
          <w:b/>
          <w:bCs/>
          <w:sz w:val="36"/>
          <w:szCs w:val="36"/>
          <w:rtl/>
        </w:rPr>
        <w:t>والبخل</w:t>
      </w:r>
      <w:r w:rsidR="00C45DD5" w:rsidRPr="00C74BE8">
        <w:rPr>
          <w:rFonts w:asciiTheme="majorBidi" w:hAnsiTheme="majorBidi"/>
          <w:b/>
          <w:bCs/>
          <w:sz w:val="36"/>
          <w:szCs w:val="36"/>
          <w:rtl/>
        </w:rPr>
        <w:t xml:space="preserve">، </w:t>
      </w:r>
      <w:r w:rsidRPr="00C74BE8">
        <w:rPr>
          <w:rFonts w:asciiTheme="majorBidi" w:hAnsiTheme="majorBidi"/>
          <w:b/>
          <w:bCs/>
          <w:sz w:val="36"/>
          <w:szCs w:val="36"/>
          <w:rtl/>
        </w:rPr>
        <w:t>والهرم</w:t>
      </w:r>
      <w:r w:rsidR="00C45DD5" w:rsidRPr="00C74BE8">
        <w:rPr>
          <w:rFonts w:asciiTheme="majorBidi" w:hAnsiTheme="majorBidi"/>
          <w:b/>
          <w:bCs/>
          <w:sz w:val="36"/>
          <w:szCs w:val="36"/>
          <w:rtl/>
        </w:rPr>
        <w:t xml:space="preserve">، </w:t>
      </w:r>
      <w:r w:rsidRPr="00C74BE8">
        <w:rPr>
          <w:rFonts w:asciiTheme="majorBidi" w:hAnsiTheme="majorBidi"/>
          <w:b/>
          <w:bCs/>
          <w:sz w:val="36"/>
          <w:szCs w:val="36"/>
          <w:rtl/>
        </w:rPr>
        <w:t>وعذاب القبر</w:t>
      </w:r>
      <w:r w:rsidR="00C45DD5" w:rsidRPr="00C74BE8">
        <w:rPr>
          <w:rFonts w:asciiTheme="majorBidi" w:hAnsiTheme="majorBidi"/>
          <w:b/>
          <w:bCs/>
          <w:sz w:val="36"/>
          <w:szCs w:val="36"/>
          <w:rtl/>
        </w:rPr>
        <w:t xml:space="preserve">، </w:t>
      </w:r>
      <w:r w:rsidRPr="00C74BE8">
        <w:rPr>
          <w:rFonts w:asciiTheme="majorBidi" w:hAnsiTheme="majorBidi"/>
          <w:b/>
          <w:bCs/>
          <w:sz w:val="36"/>
          <w:szCs w:val="36"/>
          <w:rtl/>
        </w:rPr>
        <w:t>اللهم آت</w:t>
      </w:r>
      <w:r w:rsidR="007C7365">
        <w:rPr>
          <w:rFonts w:asciiTheme="majorBidi" w:hAnsiTheme="majorBidi" w:hint="cs"/>
          <w:b/>
          <w:bCs/>
          <w:sz w:val="36"/>
          <w:szCs w:val="36"/>
          <w:rtl/>
        </w:rPr>
        <w:t>ِ</w:t>
      </w:r>
      <w:r w:rsidRPr="00C74BE8">
        <w:rPr>
          <w:rFonts w:asciiTheme="majorBidi" w:hAnsiTheme="majorBidi"/>
          <w:b/>
          <w:bCs/>
          <w:sz w:val="36"/>
          <w:szCs w:val="36"/>
          <w:rtl/>
        </w:rPr>
        <w:t xml:space="preserve"> نفسي تقواها</w:t>
      </w:r>
      <w:r w:rsidR="00C45DD5" w:rsidRPr="00C74BE8">
        <w:rPr>
          <w:rFonts w:asciiTheme="majorBidi" w:hAnsiTheme="majorBidi"/>
          <w:b/>
          <w:bCs/>
          <w:sz w:val="36"/>
          <w:szCs w:val="36"/>
          <w:rtl/>
        </w:rPr>
        <w:t xml:space="preserve">، </w:t>
      </w:r>
      <w:r w:rsidRPr="00C74BE8">
        <w:rPr>
          <w:rFonts w:asciiTheme="majorBidi" w:hAnsiTheme="majorBidi"/>
          <w:b/>
          <w:bCs/>
          <w:sz w:val="36"/>
          <w:szCs w:val="36"/>
          <w:rtl/>
        </w:rPr>
        <w:t>وزك</w:t>
      </w:r>
      <w:r w:rsidR="007C7365">
        <w:rPr>
          <w:rFonts w:asciiTheme="majorBidi" w:hAnsiTheme="majorBidi" w:hint="cs"/>
          <w:b/>
          <w:bCs/>
          <w:sz w:val="36"/>
          <w:szCs w:val="36"/>
          <w:rtl/>
        </w:rPr>
        <w:t>ّ</w:t>
      </w:r>
      <w:r w:rsidRPr="00C74BE8">
        <w:rPr>
          <w:rFonts w:asciiTheme="majorBidi" w:hAnsiTheme="majorBidi"/>
          <w:b/>
          <w:bCs/>
          <w:sz w:val="36"/>
          <w:szCs w:val="36"/>
          <w:rtl/>
        </w:rPr>
        <w:t>ها أنت خير م</w:t>
      </w:r>
      <w:r w:rsidR="007C7365">
        <w:rPr>
          <w:rFonts w:asciiTheme="majorBidi" w:hAnsiTheme="majorBidi" w:hint="cs"/>
          <w:b/>
          <w:bCs/>
          <w:sz w:val="36"/>
          <w:szCs w:val="36"/>
          <w:rtl/>
        </w:rPr>
        <w:t>َ</w:t>
      </w:r>
      <w:r w:rsidRPr="00C74BE8">
        <w:rPr>
          <w:rFonts w:asciiTheme="majorBidi" w:hAnsiTheme="majorBidi"/>
          <w:b/>
          <w:bCs/>
          <w:sz w:val="36"/>
          <w:szCs w:val="36"/>
          <w:rtl/>
        </w:rPr>
        <w:t>ن زكاها</w:t>
      </w:r>
      <w:r w:rsidR="00C45DD5" w:rsidRPr="00C74BE8">
        <w:rPr>
          <w:rFonts w:asciiTheme="majorBidi" w:hAnsiTheme="majorBidi"/>
          <w:b/>
          <w:bCs/>
          <w:sz w:val="36"/>
          <w:szCs w:val="36"/>
          <w:rtl/>
        </w:rPr>
        <w:t xml:space="preserve">، </w:t>
      </w:r>
      <w:r w:rsidRPr="00C74BE8">
        <w:rPr>
          <w:rFonts w:asciiTheme="majorBidi" w:hAnsiTheme="majorBidi"/>
          <w:b/>
          <w:bCs/>
          <w:sz w:val="36"/>
          <w:szCs w:val="36"/>
          <w:rtl/>
        </w:rPr>
        <w:t>أنت وليها ومولاها</w:t>
      </w:r>
      <w:r w:rsidR="00C45DD5" w:rsidRPr="00C74BE8">
        <w:rPr>
          <w:rFonts w:asciiTheme="majorBidi" w:hAnsiTheme="majorBidi"/>
          <w:b/>
          <w:bCs/>
          <w:sz w:val="36"/>
          <w:szCs w:val="36"/>
          <w:rtl/>
        </w:rPr>
        <w:t xml:space="preserve">، </w:t>
      </w:r>
      <w:r w:rsidRPr="00C74BE8">
        <w:rPr>
          <w:rFonts w:asciiTheme="majorBidi" w:hAnsiTheme="majorBidi"/>
          <w:b/>
          <w:bCs/>
          <w:sz w:val="36"/>
          <w:szCs w:val="36"/>
          <w:rtl/>
        </w:rPr>
        <w:t>اللهم إني أعوذ بك من علم لا ينفع</w:t>
      </w:r>
      <w:r w:rsidR="00C45DD5" w:rsidRPr="00C74BE8">
        <w:rPr>
          <w:rFonts w:asciiTheme="majorBidi" w:hAnsiTheme="majorBidi"/>
          <w:b/>
          <w:bCs/>
          <w:sz w:val="36"/>
          <w:szCs w:val="36"/>
          <w:rtl/>
        </w:rPr>
        <w:t xml:space="preserve">، </w:t>
      </w:r>
      <w:r w:rsidRPr="00C74BE8">
        <w:rPr>
          <w:rFonts w:asciiTheme="majorBidi" w:hAnsiTheme="majorBidi"/>
          <w:b/>
          <w:bCs/>
          <w:sz w:val="36"/>
          <w:szCs w:val="36"/>
          <w:rtl/>
        </w:rPr>
        <w:t>ومن قلب لا يخشع</w:t>
      </w:r>
      <w:r w:rsidR="00C45DD5" w:rsidRPr="00C74BE8">
        <w:rPr>
          <w:rFonts w:asciiTheme="majorBidi" w:hAnsiTheme="majorBidi"/>
          <w:b/>
          <w:bCs/>
          <w:sz w:val="36"/>
          <w:szCs w:val="36"/>
          <w:rtl/>
        </w:rPr>
        <w:t xml:space="preserve">، </w:t>
      </w:r>
      <w:r w:rsidRPr="00C74BE8">
        <w:rPr>
          <w:rFonts w:asciiTheme="majorBidi" w:hAnsiTheme="majorBidi"/>
          <w:b/>
          <w:bCs/>
          <w:sz w:val="36"/>
          <w:szCs w:val="36"/>
          <w:rtl/>
        </w:rPr>
        <w:t>ومن نفس لا تشبع</w:t>
      </w:r>
      <w:r w:rsidR="00C45DD5" w:rsidRPr="00C74BE8">
        <w:rPr>
          <w:rFonts w:asciiTheme="majorBidi" w:hAnsiTheme="majorBidi"/>
          <w:b/>
          <w:bCs/>
          <w:sz w:val="36"/>
          <w:szCs w:val="36"/>
          <w:rtl/>
        </w:rPr>
        <w:t xml:space="preserve">، </w:t>
      </w:r>
      <w:r w:rsidRPr="00C74BE8">
        <w:rPr>
          <w:rFonts w:asciiTheme="majorBidi" w:hAnsiTheme="majorBidi"/>
          <w:b/>
          <w:bCs/>
          <w:sz w:val="36"/>
          <w:szCs w:val="36"/>
          <w:rtl/>
        </w:rPr>
        <w:t>ومن دعوة لا يستجاب لها</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7C7365">
        <w:rPr>
          <w:rFonts w:asciiTheme="majorBidi" w:hAnsiTheme="majorBidi" w:hint="cs"/>
          <w:sz w:val="36"/>
          <w:szCs w:val="36"/>
          <w:rtl/>
        </w:rPr>
        <w:t>.</w:t>
      </w:r>
    </w:p>
    <w:p w:rsidR="00A345F3" w:rsidRPr="00E30853" w:rsidRDefault="00C45DD5" w:rsidP="007C7365">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وقال ابن عباس </w:t>
      </w:r>
      <w:r w:rsidR="00480C52">
        <w:rPr>
          <w:rFonts w:asciiTheme="majorBidi" w:hAnsiTheme="majorBidi"/>
          <w:sz w:val="36"/>
          <w:szCs w:val="36"/>
          <w:rtl/>
        </w:rPr>
        <w:t>-رضي الله عنهما-</w:t>
      </w:r>
      <w:r w:rsidR="00A345F3" w:rsidRPr="00E30853">
        <w:rPr>
          <w:rFonts w:asciiTheme="majorBidi" w:hAnsiTheme="majorBidi"/>
          <w:sz w:val="36"/>
          <w:szCs w:val="36"/>
          <w:rtl/>
        </w:rPr>
        <w:t xml:space="preserve"> كان رسول الله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يقول: </w:t>
      </w:r>
      <w:r w:rsidR="00E30853" w:rsidRPr="00E30853">
        <w:rPr>
          <w:rFonts w:asciiTheme="majorBidi" w:hAnsiTheme="majorBidi"/>
          <w:sz w:val="36"/>
          <w:szCs w:val="36"/>
          <w:rtl/>
        </w:rPr>
        <w:t>"</w:t>
      </w:r>
      <w:r w:rsidR="00A345F3" w:rsidRPr="007C7365">
        <w:rPr>
          <w:rFonts w:asciiTheme="majorBidi" w:hAnsiTheme="majorBidi"/>
          <w:b/>
          <w:bCs/>
          <w:sz w:val="36"/>
          <w:szCs w:val="36"/>
          <w:rtl/>
        </w:rPr>
        <w:t>اللهم لك أسلمت</w:t>
      </w:r>
      <w:r w:rsidRPr="007C7365">
        <w:rPr>
          <w:rFonts w:asciiTheme="majorBidi" w:hAnsiTheme="majorBidi"/>
          <w:b/>
          <w:bCs/>
          <w:sz w:val="36"/>
          <w:szCs w:val="36"/>
          <w:rtl/>
        </w:rPr>
        <w:t xml:space="preserve">، </w:t>
      </w:r>
      <w:r w:rsidR="00A345F3" w:rsidRPr="007C7365">
        <w:rPr>
          <w:rFonts w:asciiTheme="majorBidi" w:hAnsiTheme="majorBidi"/>
          <w:b/>
          <w:bCs/>
          <w:sz w:val="36"/>
          <w:szCs w:val="36"/>
          <w:rtl/>
        </w:rPr>
        <w:t>وبك آمنت</w:t>
      </w:r>
      <w:r w:rsidRPr="007C7365">
        <w:rPr>
          <w:rFonts w:asciiTheme="majorBidi" w:hAnsiTheme="majorBidi"/>
          <w:b/>
          <w:bCs/>
          <w:sz w:val="36"/>
          <w:szCs w:val="36"/>
          <w:rtl/>
        </w:rPr>
        <w:t xml:space="preserve">، </w:t>
      </w:r>
      <w:r w:rsidR="00A345F3" w:rsidRPr="007C7365">
        <w:rPr>
          <w:rFonts w:asciiTheme="majorBidi" w:hAnsiTheme="majorBidi"/>
          <w:b/>
          <w:bCs/>
          <w:sz w:val="36"/>
          <w:szCs w:val="36"/>
          <w:rtl/>
        </w:rPr>
        <w:t>وعليك توكلت</w:t>
      </w:r>
      <w:r w:rsidRPr="007C7365">
        <w:rPr>
          <w:rFonts w:asciiTheme="majorBidi" w:hAnsiTheme="majorBidi"/>
          <w:b/>
          <w:bCs/>
          <w:sz w:val="36"/>
          <w:szCs w:val="36"/>
          <w:rtl/>
        </w:rPr>
        <w:t xml:space="preserve">، </w:t>
      </w:r>
      <w:r w:rsidR="00A345F3" w:rsidRPr="007C7365">
        <w:rPr>
          <w:rFonts w:asciiTheme="majorBidi" w:hAnsiTheme="majorBidi"/>
          <w:b/>
          <w:bCs/>
          <w:sz w:val="36"/>
          <w:szCs w:val="36"/>
          <w:rtl/>
        </w:rPr>
        <w:t>وإليك أنبت</w:t>
      </w:r>
      <w:r w:rsidRPr="007C7365">
        <w:rPr>
          <w:rFonts w:asciiTheme="majorBidi" w:hAnsiTheme="majorBidi"/>
          <w:b/>
          <w:bCs/>
          <w:sz w:val="36"/>
          <w:szCs w:val="36"/>
          <w:rtl/>
        </w:rPr>
        <w:t xml:space="preserve">، </w:t>
      </w:r>
      <w:r w:rsidR="00A345F3" w:rsidRPr="007C7365">
        <w:rPr>
          <w:rFonts w:asciiTheme="majorBidi" w:hAnsiTheme="majorBidi"/>
          <w:b/>
          <w:bCs/>
          <w:sz w:val="36"/>
          <w:szCs w:val="36"/>
          <w:rtl/>
        </w:rPr>
        <w:t>وبك خاصمت</w:t>
      </w:r>
      <w:r w:rsidRPr="007C7365">
        <w:rPr>
          <w:rFonts w:asciiTheme="majorBidi" w:hAnsiTheme="majorBidi"/>
          <w:b/>
          <w:bCs/>
          <w:sz w:val="36"/>
          <w:szCs w:val="36"/>
          <w:rtl/>
        </w:rPr>
        <w:t xml:space="preserve">، </w:t>
      </w:r>
      <w:r w:rsidR="00A345F3" w:rsidRPr="007C7365">
        <w:rPr>
          <w:rFonts w:asciiTheme="majorBidi" w:hAnsiTheme="majorBidi"/>
          <w:b/>
          <w:bCs/>
          <w:sz w:val="36"/>
          <w:szCs w:val="36"/>
          <w:rtl/>
        </w:rPr>
        <w:t>اللهم إني أعوذ بعزتك لا إله إلا أنت أن تضلني</w:t>
      </w:r>
      <w:r w:rsidRPr="007C7365">
        <w:rPr>
          <w:rFonts w:asciiTheme="majorBidi" w:hAnsiTheme="majorBidi"/>
          <w:b/>
          <w:bCs/>
          <w:sz w:val="36"/>
          <w:szCs w:val="36"/>
          <w:rtl/>
        </w:rPr>
        <w:t xml:space="preserve">، </w:t>
      </w:r>
      <w:r w:rsidR="00A345F3" w:rsidRPr="007C7365">
        <w:rPr>
          <w:rFonts w:asciiTheme="majorBidi" w:hAnsiTheme="majorBidi"/>
          <w:b/>
          <w:bCs/>
          <w:sz w:val="36"/>
          <w:szCs w:val="36"/>
          <w:rtl/>
        </w:rPr>
        <w:t>أنت الحي الذي لا يموت</w:t>
      </w:r>
      <w:r w:rsidRPr="007C7365">
        <w:rPr>
          <w:rFonts w:asciiTheme="majorBidi" w:hAnsiTheme="majorBidi"/>
          <w:b/>
          <w:bCs/>
          <w:sz w:val="36"/>
          <w:szCs w:val="36"/>
          <w:rtl/>
        </w:rPr>
        <w:t xml:space="preserve">، </w:t>
      </w:r>
      <w:r w:rsidR="00A345F3" w:rsidRPr="007C7365">
        <w:rPr>
          <w:rFonts w:asciiTheme="majorBidi" w:hAnsiTheme="majorBidi"/>
          <w:b/>
          <w:bCs/>
          <w:sz w:val="36"/>
          <w:szCs w:val="36"/>
          <w:rtl/>
        </w:rPr>
        <w:t>والجن والإنس يموتون</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A345F3" w:rsidRPr="00E30853">
        <w:rPr>
          <w:rFonts w:asciiTheme="majorBidi" w:hAnsiTheme="majorBidi"/>
          <w:sz w:val="36"/>
          <w:szCs w:val="36"/>
          <w:rtl/>
        </w:rPr>
        <w:t>.</w:t>
      </w:r>
    </w:p>
    <w:p w:rsidR="00A017C4" w:rsidRDefault="00A345F3" w:rsidP="00A017C4">
      <w:pPr>
        <w:pStyle w:val="a8"/>
        <w:rPr>
          <w:rFonts w:asciiTheme="majorBidi" w:hAnsiTheme="majorBidi"/>
          <w:sz w:val="36"/>
          <w:szCs w:val="36"/>
          <w:rtl/>
        </w:rPr>
      </w:pPr>
      <w:r w:rsidRPr="00E30853">
        <w:rPr>
          <w:rFonts w:asciiTheme="majorBidi" w:hAnsiTheme="majorBidi"/>
          <w:sz w:val="36"/>
          <w:szCs w:val="36"/>
          <w:rtl/>
        </w:rPr>
        <w:t xml:space="preserve">ولأهمية الدعاء وصّى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صحابته به</w:t>
      </w:r>
      <w:r w:rsidR="00C45DD5">
        <w:rPr>
          <w:rFonts w:asciiTheme="majorBidi" w:hAnsiTheme="majorBidi"/>
          <w:sz w:val="36"/>
          <w:szCs w:val="36"/>
          <w:rtl/>
        </w:rPr>
        <w:t xml:space="preserve">، </w:t>
      </w:r>
      <w:r w:rsidRPr="00E30853">
        <w:rPr>
          <w:rFonts w:asciiTheme="majorBidi" w:hAnsiTheme="majorBidi"/>
          <w:sz w:val="36"/>
          <w:szCs w:val="36"/>
          <w:rtl/>
        </w:rPr>
        <w:t xml:space="preserve">قال أبو بكر الصديقُ </w:t>
      </w:r>
      <w:r w:rsidR="007436E0">
        <w:rPr>
          <w:rFonts w:asciiTheme="majorBidi" w:hAnsiTheme="majorBidi"/>
          <w:sz w:val="36"/>
          <w:szCs w:val="36"/>
          <w:rtl/>
        </w:rPr>
        <w:t>-رضي الله عنه-:</w:t>
      </w:r>
      <w:r w:rsidRPr="00E30853">
        <w:rPr>
          <w:rFonts w:asciiTheme="majorBidi" w:hAnsiTheme="majorBidi"/>
          <w:sz w:val="36"/>
          <w:szCs w:val="36"/>
          <w:rtl/>
        </w:rPr>
        <w:t xml:space="preserve"> قلت يا رسول الله: علمني دعاء أدعو به في صلاتي</w:t>
      </w:r>
      <w:r w:rsidR="00A017C4">
        <w:rPr>
          <w:rFonts w:asciiTheme="majorBidi" w:hAnsiTheme="majorBidi" w:hint="cs"/>
          <w:sz w:val="36"/>
          <w:szCs w:val="36"/>
          <w:rtl/>
        </w:rPr>
        <w:t>.</w:t>
      </w:r>
      <w:r w:rsidRPr="00E30853">
        <w:rPr>
          <w:rFonts w:asciiTheme="majorBidi" w:hAnsiTheme="majorBidi"/>
          <w:sz w:val="36"/>
          <w:szCs w:val="36"/>
          <w:rtl/>
        </w:rPr>
        <w:t xml:space="preserve"> قال: </w:t>
      </w:r>
      <w:r w:rsidR="00A017C4">
        <w:rPr>
          <w:rFonts w:asciiTheme="majorBidi" w:hAnsiTheme="majorBidi" w:hint="cs"/>
          <w:sz w:val="36"/>
          <w:szCs w:val="36"/>
          <w:rtl/>
        </w:rPr>
        <w:t>"</w:t>
      </w:r>
      <w:r w:rsidRPr="00A017C4">
        <w:rPr>
          <w:rFonts w:asciiTheme="majorBidi" w:hAnsiTheme="majorBidi"/>
          <w:b/>
          <w:bCs/>
          <w:sz w:val="36"/>
          <w:szCs w:val="36"/>
          <w:rtl/>
        </w:rPr>
        <w:t>قل: اللهم إني ظلمت نفسي ظلم</w:t>
      </w:r>
      <w:r w:rsidR="00E30853" w:rsidRPr="00A017C4">
        <w:rPr>
          <w:rFonts w:asciiTheme="majorBidi" w:hAnsiTheme="majorBidi"/>
          <w:b/>
          <w:bCs/>
          <w:sz w:val="36"/>
          <w:szCs w:val="36"/>
          <w:rtl/>
        </w:rPr>
        <w:t>ًا</w:t>
      </w:r>
      <w:r w:rsidRPr="00A017C4">
        <w:rPr>
          <w:rFonts w:asciiTheme="majorBidi" w:hAnsiTheme="majorBidi"/>
          <w:b/>
          <w:bCs/>
          <w:sz w:val="36"/>
          <w:szCs w:val="36"/>
          <w:rtl/>
        </w:rPr>
        <w:t xml:space="preserve"> كثير</w:t>
      </w:r>
      <w:r w:rsidR="00E30853" w:rsidRPr="00A017C4">
        <w:rPr>
          <w:rFonts w:asciiTheme="majorBidi" w:hAnsiTheme="majorBidi"/>
          <w:b/>
          <w:bCs/>
          <w:sz w:val="36"/>
          <w:szCs w:val="36"/>
          <w:rtl/>
        </w:rPr>
        <w:t>ًا</w:t>
      </w:r>
      <w:r w:rsidRPr="00A017C4">
        <w:rPr>
          <w:rFonts w:asciiTheme="majorBidi" w:hAnsiTheme="majorBidi"/>
          <w:b/>
          <w:bCs/>
          <w:sz w:val="36"/>
          <w:szCs w:val="36"/>
          <w:rtl/>
        </w:rPr>
        <w:t xml:space="preserve"> ولا يغفر الذنوب إلا أنت</w:t>
      </w:r>
      <w:r w:rsidR="00C45DD5" w:rsidRPr="00A017C4">
        <w:rPr>
          <w:rFonts w:asciiTheme="majorBidi" w:hAnsiTheme="majorBidi"/>
          <w:b/>
          <w:bCs/>
          <w:sz w:val="36"/>
          <w:szCs w:val="36"/>
          <w:rtl/>
        </w:rPr>
        <w:t xml:space="preserve">، </w:t>
      </w:r>
      <w:r w:rsidRPr="00A017C4">
        <w:rPr>
          <w:rFonts w:asciiTheme="majorBidi" w:hAnsiTheme="majorBidi"/>
          <w:b/>
          <w:bCs/>
          <w:sz w:val="36"/>
          <w:szCs w:val="36"/>
          <w:rtl/>
        </w:rPr>
        <w:t>فاغفر لي مغفرة من عندك وارحمني</w:t>
      </w:r>
      <w:r w:rsidR="00C45DD5" w:rsidRPr="00A017C4">
        <w:rPr>
          <w:rFonts w:asciiTheme="majorBidi" w:hAnsiTheme="majorBidi"/>
          <w:b/>
          <w:bCs/>
          <w:sz w:val="36"/>
          <w:szCs w:val="36"/>
          <w:rtl/>
        </w:rPr>
        <w:t xml:space="preserve">، </w:t>
      </w:r>
      <w:r w:rsidRPr="00A017C4">
        <w:rPr>
          <w:rFonts w:asciiTheme="majorBidi" w:hAnsiTheme="majorBidi"/>
          <w:b/>
          <w:bCs/>
          <w:sz w:val="36"/>
          <w:szCs w:val="36"/>
          <w:rtl/>
        </w:rPr>
        <w:t>إنك أنت الغفور الرحيم</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A017C4">
        <w:rPr>
          <w:rFonts w:asciiTheme="majorBidi" w:hAnsiTheme="majorBidi" w:hint="cs"/>
          <w:sz w:val="36"/>
          <w:szCs w:val="36"/>
          <w:rtl/>
        </w:rPr>
        <w:t>.</w:t>
      </w:r>
    </w:p>
    <w:p w:rsidR="00A017C4" w:rsidRDefault="00C45DD5" w:rsidP="00A017C4">
      <w:pPr>
        <w:pStyle w:val="a8"/>
        <w:rPr>
          <w:rFonts w:asciiTheme="majorBidi" w:hAnsiTheme="majorBidi"/>
          <w:sz w:val="36"/>
          <w:szCs w:val="36"/>
          <w:rtl/>
        </w:rPr>
      </w:pPr>
      <w:r>
        <w:rPr>
          <w:rFonts w:asciiTheme="majorBidi" w:hAnsiTheme="majorBidi"/>
          <w:sz w:val="36"/>
          <w:szCs w:val="36"/>
          <w:rtl/>
        </w:rPr>
        <w:lastRenderedPageBreak/>
        <w:t xml:space="preserve"> </w:t>
      </w:r>
      <w:r w:rsidR="00A345F3" w:rsidRPr="00E30853">
        <w:rPr>
          <w:rFonts w:asciiTheme="majorBidi" w:hAnsiTheme="majorBidi"/>
          <w:sz w:val="36"/>
          <w:szCs w:val="36"/>
          <w:rtl/>
        </w:rPr>
        <w:t xml:space="preserve">وقال العباس بن عبد المطلب </w:t>
      </w:r>
      <w:r w:rsidR="007436E0">
        <w:rPr>
          <w:rFonts w:asciiTheme="majorBidi" w:hAnsiTheme="majorBidi"/>
          <w:sz w:val="36"/>
          <w:szCs w:val="36"/>
          <w:rtl/>
        </w:rPr>
        <w:t>-رضي الله عنه-:</w:t>
      </w:r>
      <w:r w:rsidR="006B26C1">
        <w:rPr>
          <w:rFonts w:asciiTheme="majorBidi" w:hAnsiTheme="majorBidi"/>
          <w:sz w:val="36"/>
          <w:szCs w:val="36"/>
          <w:rtl/>
        </w:rPr>
        <w:t xml:space="preserve"> </w:t>
      </w:r>
      <w:r w:rsidR="00A345F3" w:rsidRPr="00E30853">
        <w:rPr>
          <w:rFonts w:asciiTheme="majorBidi" w:hAnsiTheme="majorBidi"/>
          <w:sz w:val="36"/>
          <w:szCs w:val="36"/>
          <w:rtl/>
        </w:rPr>
        <w:t xml:space="preserve">يا رسول الله! علمني شيئا أسأله الله </w:t>
      </w:r>
      <w:r w:rsidR="00586BA9">
        <w:rPr>
          <w:rFonts w:asciiTheme="majorBidi" w:hAnsiTheme="majorBidi"/>
          <w:sz w:val="36"/>
          <w:szCs w:val="36"/>
          <w:rtl/>
        </w:rPr>
        <w:t>-عز وجل-</w:t>
      </w:r>
      <w:r w:rsidR="00A345F3" w:rsidRPr="00E30853">
        <w:rPr>
          <w:rFonts w:asciiTheme="majorBidi" w:hAnsiTheme="majorBidi"/>
          <w:sz w:val="36"/>
          <w:szCs w:val="36"/>
          <w:rtl/>
        </w:rPr>
        <w:t xml:space="preserve"> قال: </w:t>
      </w:r>
      <w:r w:rsidR="00A017C4">
        <w:rPr>
          <w:rFonts w:asciiTheme="majorBidi" w:hAnsiTheme="majorBidi" w:hint="cs"/>
          <w:sz w:val="36"/>
          <w:szCs w:val="36"/>
          <w:rtl/>
        </w:rPr>
        <w:t>"</w:t>
      </w:r>
      <w:r w:rsidR="00A345F3" w:rsidRPr="00A017C4">
        <w:rPr>
          <w:rFonts w:asciiTheme="majorBidi" w:hAnsiTheme="majorBidi"/>
          <w:b/>
          <w:bCs/>
          <w:sz w:val="36"/>
          <w:szCs w:val="36"/>
          <w:rtl/>
        </w:rPr>
        <w:t>سل الله العافية</w:t>
      </w:r>
      <w:r w:rsidR="00A017C4">
        <w:rPr>
          <w:rFonts w:asciiTheme="majorBidi" w:hAnsiTheme="majorBidi" w:hint="cs"/>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فمكثتُ أيام</w:t>
      </w:r>
      <w:r w:rsidR="00E30853" w:rsidRPr="00E30853">
        <w:rPr>
          <w:rFonts w:asciiTheme="majorBidi" w:hAnsiTheme="majorBidi"/>
          <w:sz w:val="36"/>
          <w:szCs w:val="36"/>
          <w:rtl/>
        </w:rPr>
        <w:t>ًا</w:t>
      </w:r>
      <w:r>
        <w:rPr>
          <w:rFonts w:asciiTheme="majorBidi" w:hAnsiTheme="majorBidi"/>
          <w:sz w:val="36"/>
          <w:szCs w:val="36"/>
          <w:rtl/>
        </w:rPr>
        <w:t xml:space="preserve">، </w:t>
      </w:r>
      <w:r w:rsidR="00A345F3" w:rsidRPr="00E30853">
        <w:rPr>
          <w:rFonts w:asciiTheme="majorBidi" w:hAnsiTheme="majorBidi"/>
          <w:sz w:val="36"/>
          <w:szCs w:val="36"/>
          <w:rtl/>
        </w:rPr>
        <w:t>ثم جئت</w:t>
      </w:r>
      <w:r>
        <w:rPr>
          <w:rFonts w:asciiTheme="majorBidi" w:hAnsiTheme="majorBidi"/>
          <w:sz w:val="36"/>
          <w:szCs w:val="36"/>
          <w:rtl/>
        </w:rPr>
        <w:t xml:space="preserve">، </w:t>
      </w:r>
      <w:r w:rsidR="00A345F3" w:rsidRPr="00E30853">
        <w:rPr>
          <w:rFonts w:asciiTheme="majorBidi" w:hAnsiTheme="majorBidi"/>
          <w:sz w:val="36"/>
          <w:szCs w:val="36"/>
          <w:rtl/>
        </w:rPr>
        <w:t>فقلت: يا رسول الله!</w:t>
      </w:r>
      <w:r w:rsidR="00A017C4">
        <w:rPr>
          <w:rFonts w:asciiTheme="majorBidi" w:hAnsiTheme="majorBidi" w:hint="cs"/>
          <w:sz w:val="36"/>
          <w:szCs w:val="36"/>
          <w:rtl/>
        </w:rPr>
        <w:t xml:space="preserve"> </w:t>
      </w:r>
      <w:r w:rsidR="00A345F3" w:rsidRPr="00E30853">
        <w:rPr>
          <w:rFonts w:asciiTheme="majorBidi" w:hAnsiTheme="majorBidi"/>
          <w:sz w:val="36"/>
          <w:szCs w:val="36"/>
          <w:rtl/>
        </w:rPr>
        <w:t>علمني شيئ</w:t>
      </w:r>
      <w:r w:rsidR="00A017C4">
        <w:rPr>
          <w:rFonts w:asciiTheme="majorBidi" w:hAnsiTheme="majorBidi" w:hint="cs"/>
          <w:sz w:val="36"/>
          <w:szCs w:val="36"/>
          <w:rtl/>
        </w:rPr>
        <w:t>ً</w:t>
      </w:r>
      <w:r w:rsidR="00A345F3" w:rsidRPr="00E30853">
        <w:rPr>
          <w:rFonts w:asciiTheme="majorBidi" w:hAnsiTheme="majorBidi"/>
          <w:sz w:val="36"/>
          <w:szCs w:val="36"/>
          <w:rtl/>
        </w:rPr>
        <w:t>ا أسأله الله</w:t>
      </w:r>
      <w:r>
        <w:rPr>
          <w:rFonts w:asciiTheme="majorBidi" w:hAnsiTheme="majorBidi"/>
          <w:sz w:val="36"/>
          <w:szCs w:val="36"/>
          <w:rtl/>
        </w:rPr>
        <w:t xml:space="preserve">، </w:t>
      </w:r>
      <w:r w:rsidR="00A345F3" w:rsidRPr="00E30853">
        <w:rPr>
          <w:rFonts w:asciiTheme="majorBidi" w:hAnsiTheme="majorBidi"/>
          <w:sz w:val="36"/>
          <w:szCs w:val="36"/>
          <w:rtl/>
        </w:rPr>
        <w:t xml:space="preserve">فقال لي: </w:t>
      </w:r>
      <w:r w:rsidR="00A017C4">
        <w:rPr>
          <w:rFonts w:asciiTheme="majorBidi" w:hAnsiTheme="majorBidi" w:hint="cs"/>
          <w:sz w:val="36"/>
          <w:szCs w:val="36"/>
          <w:rtl/>
        </w:rPr>
        <w:t>"</w:t>
      </w:r>
      <w:r w:rsidR="00A345F3" w:rsidRPr="00A017C4">
        <w:rPr>
          <w:rFonts w:asciiTheme="majorBidi" w:hAnsiTheme="majorBidi"/>
          <w:b/>
          <w:bCs/>
          <w:sz w:val="36"/>
          <w:szCs w:val="36"/>
          <w:rtl/>
        </w:rPr>
        <w:t xml:space="preserve">يا عباسُ </w:t>
      </w:r>
      <w:r w:rsidR="001509E6" w:rsidRPr="00A017C4">
        <w:rPr>
          <w:rFonts w:asciiTheme="majorBidi" w:hAnsiTheme="majorBidi"/>
          <w:b/>
          <w:bCs/>
          <w:sz w:val="36"/>
          <w:szCs w:val="36"/>
          <w:rtl/>
        </w:rPr>
        <w:t>-</w:t>
      </w:r>
      <w:r w:rsidR="00A017C4" w:rsidRPr="00A017C4">
        <w:rPr>
          <w:rFonts w:asciiTheme="majorBidi" w:hAnsiTheme="majorBidi"/>
          <w:b/>
          <w:bCs/>
          <w:sz w:val="36"/>
          <w:szCs w:val="36"/>
          <w:rtl/>
        </w:rPr>
        <w:t>يا عمَّ رسول الله</w:t>
      </w:r>
      <w:r w:rsidR="001509E6" w:rsidRPr="00A017C4">
        <w:rPr>
          <w:rFonts w:asciiTheme="majorBidi" w:hAnsiTheme="majorBidi"/>
          <w:b/>
          <w:bCs/>
          <w:sz w:val="36"/>
          <w:szCs w:val="36"/>
          <w:rtl/>
        </w:rPr>
        <w:t>-</w:t>
      </w:r>
      <w:r w:rsidR="00A345F3" w:rsidRPr="00A017C4">
        <w:rPr>
          <w:rFonts w:asciiTheme="majorBidi" w:hAnsiTheme="majorBidi"/>
          <w:b/>
          <w:bCs/>
          <w:sz w:val="36"/>
          <w:szCs w:val="36"/>
          <w:rtl/>
        </w:rPr>
        <w:t xml:space="preserve"> سلوا الله العافية في الدنيا والآخرة</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A017C4">
        <w:rPr>
          <w:rFonts w:asciiTheme="majorBidi" w:hAnsiTheme="majorBidi" w:hint="cs"/>
          <w:sz w:val="36"/>
          <w:szCs w:val="36"/>
          <w:rtl/>
        </w:rPr>
        <w:t>.</w:t>
      </w:r>
    </w:p>
    <w:p w:rsidR="00A017C4" w:rsidRDefault="00A345F3" w:rsidP="00A017C4">
      <w:pPr>
        <w:pStyle w:val="a8"/>
        <w:rPr>
          <w:rFonts w:asciiTheme="majorBidi" w:hAnsiTheme="majorBidi"/>
          <w:sz w:val="36"/>
          <w:szCs w:val="36"/>
          <w:rtl/>
        </w:rPr>
      </w:pPr>
      <w:r w:rsidRPr="00E30853">
        <w:rPr>
          <w:rFonts w:asciiTheme="majorBidi" w:hAnsiTheme="majorBidi"/>
          <w:sz w:val="36"/>
          <w:szCs w:val="36"/>
          <w:rtl/>
        </w:rPr>
        <w:t xml:space="preserve">وقال علي </w:t>
      </w:r>
      <w:r w:rsidR="007436E0">
        <w:rPr>
          <w:rFonts w:asciiTheme="majorBidi" w:hAnsiTheme="majorBidi"/>
          <w:sz w:val="36"/>
          <w:szCs w:val="36"/>
          <w:rtl/>
        </w:rPr>
        <w:t>-رضي الله عنه-:</w:t>
      </w:r>
      <w:r w:rsidRPr="00E30853">
        <w:rPr>
          <w:rFonts w:asciiTheme="majorBidi" w:hAnsiTheme="majorBidi"/>
          <w:sz w:val="36"/>
          <w:szCs w:val="36"/>
          <w:rtl/>
        </w:rPr>
        <w:t xml:space="preserve"> قال لي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A017C4">
        <w:rPr>
          <w:rFonts w:asciiTheme="majorBidi" w:hAnsiTheme="majorBidi" w:hint="cs"/>
          <w:sz w:val="36"/>
          <w:szCs w:val="36"/>
          <w:rtl/>
        </w:rPr>
        <w:t>"</w:t>
      </w:r>
      <w:r w:rsidRPr="00A017C4">
        <w:rPr>
          <w:rFonts w:asciiTheme="majorBidi" w:hAnsiTheme="majorBidi"/>
          <w:b/>
          <w:bCs/>
          <w:sz w:val="36"/>
          <w:szCs w:val="36"/>
          <w:rtl/>
        </w:rPr>
        <w:t>قل: اللهم اهدني</w:t>
      </w:r>
      <w:r w:rsidR="00C45DD5" w:rsidRPr="00A017C4">
        <w:rPr>
          <w:rFonts w:asciiTheme="majorBidi" w:hAnsiTheme="majorBidi"/>
          <w:b/>
          <w:bCs/>
          <w:sz w:val="36"/>
          <w:szCs w:val="36"/>
          <w:rtl/>
        </w:rPr>
        <w:t xml:space="preserve">، </w:t>
      </w:r>
      <w:r w:rsidRPr="00A017C4">
        <w:rPr>
          <w:rFonts w:asciiTheme="majorBidi" w:hAnsiTheme="majorBidi"/>
          <w:b/>
          <w:bCs/>
          <w:sz w:val="36"/>
          <w:szCs w:val="36"/>
          <w:rtl/>
        </w:rPr>
        <w:t>وسددني</w:t>
      </w:r>
      <w:r w:rsidR="00C45DD5" w:rsidRPr="00A017C4">
        <w:rPr>
          <w:rFonts w:asciiTheme="majorBidi" w:hAnsiTheme="majorBidi"/>
          <w:b/>
          <w:bCs/>
          <w:sz w:val="36"/>
          <w:szCs w:val="36"/>
          <w:rtl/>
        </w:rPr>
        <w:t xml:space="preserve">، </w:t>
      </w:r>
      <w:r w:rsidRPr="00A017C4">
        <w:rPr>
          <w:rFonts w:asciiTheme="majorBidi" w:hAnsiTheme="majorBidi"/>
          <w:b/>
          <w:bCs/>
          <w:sz w:val="36"/>
          <w:szCs w:val="36"/>
          <w:rtl/>
        </w:rPr>
        <w:t>واذكر بالهدى هدايتك الطريق</w:t>
      </w:r>
      <w:r w:rsidR="00C45DD5" w:rsidRPr="00A017C4">
        <w:rPr>
          <w:rFonts w:asciiTheme="majorBidi" w:hAnsiTheme="majorBidi"/>
          <w:b/>
          <w:bCs/>
          <w:sz w:val="36"/>
          <w:szCs w:val="36"/>
          <w:rtl/>
        </w:rPr>
        <w:t xml:space="preserve">، </w:t>
      </w:r>
      <w:r w:rsidRPr="00A017C4">
        <w:rPr>
          <w:rFonts w:asciiTheme="majorBidi" w:hAnsiTheme="majorBidi"/>
          <w:b/>
          <w:bCs/>
          <w:sz w:val="36"/>
          <w:szCs w:val="36"/>
          <w:rtl/>
        </w:rPr>
        <w:t>والسداد سداد السهم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A017C4">
        <w:rPr>
          <w:rFonts w:asciiTheme="majorBidi" w:hAnsiTheme="majorBidi" w:hint="cs"/>
          <w:sz w:val="36"/>
          <w:szCs w:val="36"/>
          <w:rtl/>
        </w:rPr>
        <w:t>.</w:t>
      </w:r>
    </w:p>
    <w:p w:rsidR="00A345F3" w:rsidRPr="00E30853" w:rsidRDefault="00C45DD5" w:rsidP="0058449D">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وأتى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رجلٌ فقال: يا رسول الله ! كيف أقول حين أسأل ربي؟ قال: قل: </w:t>
      </w:r>
      <w:r w:rsidR="0058449D">
        <w:rPr>
          <w:rFonts w:asciiTheme="majorBidi" w:hAnsiTheme="majorBidi" w:hint="cs"/>
          <w:sz w:val="36"/>
          <w:szCs w:val="36"/>
          <w:rtl/>
        </w:rPr>
        <w:t>"</w:t>
      </w:r>
      <w:r w:rsidR="00A345F3" w:rsidRPr="0058449D">
        <w:rPr>
          <w:rFonts w:asciiTheme="majorBidi" w:hAnsiTheme="majorBidi"/>
          <w:b/>
          <w:bCs/>
          <w:sz w:val="36"/>
          <w:szCs w:val="36"/>
          <w:rtl/>
        </w:rPr>
        <w:t>اللهم اغفر لي</w:t>
      </w:r>
      <w:r w:rsidRPr="0058449D">
        <w:rPr>
          <w:rFonts w:asciiTheme="majorBidi" w:hAnsiTheme="majorBidi"/>
          <w:b/>
          <w:bCs/>
          <w:sz w:val="36"/>
          <w:szCs w:val="36"/>
          <w:rtl/>
        </w:rPr>
        <w:t xml:space="preserve">، </w:t>
      </w:r>
      <w:r w:rsidR="00A345F3" w:rsidRPr="0058449D">
        <w:rPr>
          <w:rFonts w:asciiTheme="majorBidi" w:hAnsiTheme="majorBidi"/>
          <w:b/>
          <w:bCs/>
          <w:sz w:val="36"/>
          <w:szCs w:val="36"/>
          <w:rtl/>
        </w:rPr>
        <w:t>وارحمني</w:t>
      </w:r>
      <w:r w:rsidRPr="0058449D">
        <w:rPr>
          <w:rFonts w:asciiTheme="majorBidi" w:hAnsiTheme="majorBidi"/>
          <w:b/>
          <w:bCs/>
          <w:sz w:val="36"/>
          <w:szCs w:val="36"/>
          <w:rtl/>
        </w:rPr>
        <w:t xml:space="preserve">، </w:t>
      </w:r>
      <w:r w:rsidR="00A345F3" w:rsidRPr="0058449D">
        <w:rPr>
          <w:rFonts w:asciiTheme="majorBidi" w:hAnsiTheme="majorBidi"/>
          <w:b/>
          <w:bCs/>
          <w:sz w:val="36"/>
          <w:szCs w:val="36"/>
          <w:rtl/>
        </w:rPr>
        <w:t>وعافني</w:t>
      </w:r>
      <w:r w:rsidRPr="0058449D">
        <w:rPr>
          <w:rFonts w:asciiTheme="majorBidi" w:hAnsiTheme="majorBidi"/>
          <w:b/>
          <w:bCs/>
          <w:sz w:val="36"/>
          <w:szCs w:val="36"/>
          <w:rtl/>
        </w:rPr>
        <w:t xml:space="preserve">، </w:t>
      </w:r>
      <w:r w:rsidR="00A345F3" w:rsidRPr="0058449D">
        <w:rPr>
          <w:rFonts w:asciiTheme="majorBidi" w:hAnsiTheme="majorBidi"/>
          <w:b/>
          <w:bCs/>
          <w:sz w:val="36"/>
          <w:szCs w:val="36"/>
          <w:rtl/>
        </w:rPr>
        <w:t xml:space="preserve">وارزقني </w:t>
      </w:r>
      <w:r w:rsidR="001509E6" w:rsidRPr="0058449D">
        <w:rPr>
          <w:rFonts w:asciiTheme="majorBidi" w:hAnsiTheme="majorBidi"/>
          <w:b/>
          <w:bCs/>
          <w:sz w:val="36"/>
          <w:szCs w:val="36"/>
          <w:rtl/>
        </w:rPr>
        <w:t>-</w:t>
      </w:r>
      <w:r w:rsidR="00A345F3" w:rsidRPr="0058449D">
        <w:rPr>
          <w:rFonts w:asciiTheme="majorBidi" w:hAnsiTheme="majorBidi"/>
          <w:b/>
          <w:bCs/>
          <w:sz w:val="36"/>
          <w:szCs w:val="36"/>
          <w:rtl/>
        </w:rPr>
        <w:t>وجمع أصابعه الأربع إلا الإبهام</w:t>
      </w:r>
      <w:r w:rsidR="0058449D">
        <w:rPr>
          <w:rFonts w:asciiTheme="majorBidi" w:hAnsiTheme="majorBidi" w:hint="cs"/>
          <w:b/>
          <w:bCs/>
          <w:sz w:val="36"/>
          <w:szCs w:val="36"/>
          <w:rtl/>
        </w:rPr>
        <w:t>-؛</w:t>
      </w:r>
      <w:r w:rsidRPr="0058449D">
        <w:rPr>
          <w:rFonts w:asciiTheme="majorBidi" w:hAnsiTheme="majorBidi"/>
          <w:b/>
          <w:bCs/>
          <w:sz w:val="36"/>
          <w:szCs w:val="36"/>
          <w:rtl/>
        </w:rPr>
        <w:t xml:space="preserve"> </w:t>
      </w:r>
      <w:r w:rsidR="00A345F3" w:rsidRPr="0058449D">
        <w:rPr>
          <w:rFonts w:asciiTheme="majorBidi" w:hAnsiTheme="majorBidi"/>
          <w:b/>
          <w:bCs/>
          <w:sz w:val="36"/>
          <w:szCs w:val="36"/>
          <w:rtl/>
        </w:rPr>
        <w:t>فإن هؤلاء يجمعن لك دينك ودنياك</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A345F3" w:rsidRPr="00E30853">
        <w:rPr>
          <w:rFonts w:asciiTheme="majorBidi" w:hAnsiTheme="majorBidi"/>
          <w:sz w:val="36"/>
          <w:szCs w:val="36"/>
          <w:rtl/>
        </w:rPr>
        <w:t>.</w:t>
      </w:r>
    </w:p>
    <w:p w:rsidR="00A345F3" w:rsidRPr="00E30853" w:rsidRDefault="00A345F3" w:rsidP="00763476">
      <w:pPr>
        <w:pStyle w:val="a8"/>
        <w:rPr>
          <w:rFonts w:asciiTheme="majorBidi" w:hAnsiTheme="majorBidi"/>
          <w:sz w:val="36"/>
          <w:szCs w:val="36"/>
        </w:rPr>
      </w:pPr>
      <w:r w:rsidRPr="00E30853">
        <w:rPr>
          <w:rFonts w:asciiTheme="majorBidi" w:hAnsiTheme="majorBidi"/>
          <w:sz w:val="36"/>
          <w:szCs w:val="36"/>
          <w:rtl/>
        </w:rPr>
        <w:t xml:space="preserve">وعن سعدِ بنِ أبي وقاصٍ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قال: </w:t>
      </w:r>
      <w:r w:rsidR="00E30853" w:rsidRPr="00E30853">
        <w:rPr>
          <w:rFonts w:asciiTheme="majorBidi" w:hAnsiTheme="majorBidi"/>
          <w:sz w:val="36"/>
          <w:szCs w:val="36"/>
          <w:rtl/>
        </w:rPr>
        <w:t>"</w:t>
      </w:r>
      <w:r w:rsidRPr="007F0D20">
        <w:rPr>
          <w:rFonts w:asciiTheme="majorBidi" w:hAnsiTheme="majorBidi"/>
          <w:b/>
          <w:bCs/>
          <w:sz w:val="36"/>
          <w:szCs w:val="36"/>
          <w:rtl/>
        </w:rPr>
        <w:t xml:space="preserve">كان النبي </w:t>
      </w:r>
      <w:r w:rsidR="00E30853" w:rsidRPr="007F0D20">
        <w:rPr>
          <w:rFonts w:asciiTheme="majorBidi" w:hAnsiTheme="majorBidi"/>
          <w:b/>
          <w:bCs/>
          <w:sz w:val="36"/>
          <w:szCs w:val="36"/>
          <w:rtl/>
        </w:rPr>
        <w:t>-صلى الله عليه وسلم-</w:t>
      </w:r>
      <w:r w:rsidRPr="007F0D20">
        <w:rPr>
          <w:rFonts w:asciiTheme="majorBidi" w:hAnsiTheme="majorBidi"/>
          <w:b/>
          <w:bCs/>
          <w:sz w:val="36"/>
          <w:szCs w:val="36"/>
          <w:rtl/>
        </w:rPr>
        <w:t xml:space="preserve"> ي</w:t>
      </w:r>
      <w:r w:rsidR="000B09DE">
        <w:rPr>
          <w:rFonts w:asciiTheme="majorBidi" w:hAnsiTheme="majorBidi" w:hint="cs"/>
          <w:b/>
          <w:bCs/>
          <w:sz w:val="36"/>
          <w:szCs w:val="36"/>
          <w:rtl/>
        </w:rPr>
        <w:t>ُ</w:t>
      </w:r>
      <w:r w:rsidRPr="007F0D20">
        <w:rPr>
          <w:rFonts w:asciiTheme="majorBidi" w:hAnsiTheme="majorBidi"/>
          <w:b/>
          <w:bCs/>
          <w:sz w:val="36"/>
          <w:szCs w:val="36"/>
          <w:rtl/>
        </w:rPr>
        <w:t>عل</w:t>
      </w:r>
      <w:r w:rsidR="000B09DE">
        <w:rPr>
          <w:rFonts w:asciiTheme="majorBidi" w:hAnsiTheme="majorBidi" w:hint="cs"/>
          <w:b/>
          <w:bCs/>
          <w:sz w:val="36"/>
          <w:szCs w:val="36"/>
          <w:rtl/>
        </w:rPr>
        <w:t>ّ</w:t>
      </w:r>
      <w:r w:rsidRPr="007F0D20">
        <w:rPr>
          <w:rFonts w:asciiTheme="majorBidi" w:hAnsiTheme="majorBidi"/>
          <w:b/>
          <w:bCs/>
          <w:sz w:val="36"/>
          <w:szCs w:val="36"/>
          <w:rtl/>
        </w:rPr>
        <w:t>منا هؤلاء الكلمات</w:t>
      </w:r>
      <w:r w:rsidR="00C45DD5" w:rsidRPr="007F0D20">
        <w:rPr>
          <w:rFonts w:asciiTheme="majorBidi" w:hAnsiTheme="majorBidi"/>
          <w:b/>
          <w:bCs/>
          <w:sz w:val="36"/>
          <w:szCs w:val="36"/>
          <w:rtl/>
        </w:rPr>
        <w:t xml:space="preserve">، </w:t>
      </w:r>
      <w:r w:rsidRPr="007F0D20">
        <w:rPr>
          <w:rFonts w:asciiTheme="majorBidi" w:hAnsiTheme="majorBidi"/>
          <w:b/>
          <w:bCs/>
          <w:sz w:val="36"/>
          <w:szCs w:val="36"/>
          <w:rtl/>
        </w:rPr>
        <w:t>كما تُعلَّم الكِتَابة</w:t>
      </w:r>
      <w:r w:rsidR="00C45DD5" w:rsidRPr="007F0D20">
        <w:rPr>
          <w:rFonts w:asciiTheme="majorBidi" w:hAnsiTheme="majorBidi"/>
          <w:b/>
          <w:bCs/>
          <w:sz w:val="36"/>
          <w:szCs w:val="36"/>
          <w:rtl/>
        </w:rPr>
        <w:t xml:space="preserve">، </w:t>
      </w:r>
      <w:r w:rsidRPr="007F0D20">
        <w:rPr>
          <w:rFonts w:asciiTheme="majorBidi" w:hAnsiTheme="majorBidi"/>
          <w:b/>
          <w:bCs/>
          <w:sz w:val="36"/>
          <w:szCs w:val="36"/>
          <w:rtl/>
        </w:rPr>
        <w:t>اللهم إني أعوذ بك من البخل</w:t>
      </w:r>
      <w:r w:rsidR="00C45DD5" w:rsidRPr="007F0D20">
        <w:rPr>
          <w:rFonts w:asciiTheme="majorBidi" w:hAnsiTheme="majorBidi"/>
          <w:b/>
          <w:bCs/>
          <w:sz w:val="36"/>
          <w:szCs w:val="36"/>
          <w:rtl/>
        </w:rPr>
        <w:t xml:space="preserve">، </w:t>
      </w:r>
      <w:r w:rsidRPr="007F0D20">
        <w:rPr>
          <w:rFonts w:asciiTheme="majorBidi" w:hAnsiTheme="majorBidi"/>
          <w:b/>
          <w:bCs/>
          <w:sz w:val="36"/>
          <w:szCs w:val="36"/>
          <w:rtl/>
        </w:rPr>
        <w:t>وأعوذ بك من الجبن</w:t>
      </w:r>
      <w:r w:rsidR="00C45DD5" w:rsidRPr="007F0D20">
        <w:rPr>
          <w:rFonts w:asciiTheme="majorBidi" w:hAnsiTheme="majorBidi"/>
          <w:b/>
          <w:bCs/>
          <w:sz w:val="36"/>
          <w:szCs w:val="36"/>
          <w:rtl/>
        </w:rPr>
        <w:t xml:space="preserve">، </w:t>
      </w:r>
      <w:r w:rsidRPr="007F0D20">
        <w:rPr>
          <w:rFonts w:asciiTheme="majorBidi" w:hAnsiTheme="majorBidi"/>
          <w:b/>
          <w:bCs/>
          <w:sz w:val="36"/>
          <w:szCs w:val="36"/>
          <w:rtl/>
        </w:rPr>
        <w:t>وأعوذ بك من أن نرد إلى أرذل العمر</w:t>
      </w:r>
      <w:r w:rsidR="00C45DD5" w:rsidRPr="007F0D20">
        <w:rPr>
          <w:rFonts w:asciiTheme="majorBidi" w:hAnsiTheme="majorBidi"/>
          <w:b/>
          <w:bCs/>
          <w:sz w:val="36"/>
          <w:szCs w:val="36"/>
          <w:rtl/>
        </w:rPr>
        <w:t xml:space="preserve">، </w:t>
      </w:r>
      <w:r w:rsidRPr="007F0D20">
        <w:rPr>
          <w:rFonts w:asciiTheme="majorBidi" w:hAnsiTheme="majorBidi"/>
          <w:b/>
          <w:bCs/>
          <w:sz w:val="36"/>
          <w:szCs w:val="36"/>
          <w:rtl/>
        </w:rPr>
        <w:t>وأعوذ بك من فتنة الدنيا</w:t>
      </w:r>
      <w:r w:rsidR="00C45DD5" w:rsidRPr="007F0D20">
        <w:rPr>
          <w:rFonts w:asciiTheme="majorBidi" w:hAnsiTheme="majorBidi"/>
          <w:b/>
          <w:bCs/>
          <w:sz w:val="36"/>
          <w:szCs w:val="36"/>
          <w:rtl/>
        </w:rPr>
        <w:t xml:space="preserve">، </w:t>
      </w:r>
      <w:r w:rsidRPr="007F0D20">
        <w:rPr>
          <w:rFonts w:asciiTheme="majorBidi" w:hAnsiTheme="majorBidi"/>
          <w:b/>
          <w:bCs/>
          <w:sz w:val="36"/>
          <w:szCs w:val="36"/>
          <w:rtl/>
        </w:rPr>
        <w:t>وعذاب القبر</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w:t>
      </w:r>
      <w:r w:rsidR="00CA5968">
        <w:rPr>
          <w:rFonts w:asciiTheme="majorBidi" w:hAnsiTheme="majorBidi" w:hint="cs"/>
          <w:sz w:val="36"/>
          <w:szCs w:val="36"/>
          <w:rtl/>
        </w:rPr>
        <w:t>ّ</w:t>
      </w:r>
      <w:r w:rsidRPr="00E30853">
        <w:rPr>
          <w:rFonts w:asciiTheme="majorBidi" w:hAnsiTheme="majorBidi"/>
          <w:sz w:val="36"/>
          <w:szCs w:val="36"/>
          <w:rtl/>
        </w:rPr>
        <w:t>قنا الله لطاعته</w:t>
      </w:r>
      <w:r w:rsidR="00C45DD5">
        <w:rPr>
          <w:rFonts w:asciiTheme="majorBidi" w:hAnsiTheme="majorBidi"/>
          <w:sz w:val="36"/>
          <w:szCs w:val="36"/>
          <w:rtl/>
        </w:rPr>
        <w:t xml:space="preserve">، </w:t>
      </w:r>
      <w:r w:rsidRPr="00E30853">
        <w:rPr>
          <w:rFonts w:asciiTheme="majorBidi" w:hAnsiTheme="majorBidi"/>
          <w:sz w:val="36"/>
          <w:szCs w:val="36"/>
          <w:rtl/>
        </w:rPr>
        <w:t>وجنبنا معاصيَه.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lang w:bidi="ar-EG"/>
        </w:rPr>
      </w:pPr>
    </w:p>
    <w:p w:rsidR="00763476" w:rsidRDefault="00763476">
      <w:pPr>
        <w:widowControl/>
        <w:bidi w:val="0"/>
        <w:jc w:val="left"/>
        <w:rPr>
          <w:rFonts w:asciiTheme="majorBidi" w:hAnsiTheme="majorBidi"/>
          <w:rtl/>
        </w:rPr>
      </w:pPr>
      <w:r>
        <w:rPr>
          <w:rFonts w:asciiTheme="majorBidi" w:hAnsiTheme="majorBidi"/>
          <w:rtl/>
        </w:rPr>
        <w:br w:type="page"/>
      </w:r>
    </w:p>
    <w:p w:rsidR="00A345F3" w:rsidRDefault="00A345F3" w:rsidP="00763476">
      <w:pPr>
        <w:pStyle w:val="a8"/>
        <w:jc w:val="center"/>
        <w:rPr>
          <w:rFonts w:asciiTheme="majorBidi" w:hAnsiTheme="majorBidi"/>
          <w:b/>
          <w:bCs/>
          <w:sz w:val="36"/>
          <w:szCs w:val="36"/>
          <w:rtl/>
        </w:rPr>
      </w:pPr>
      <w:r w:rsidRPr="00B040FA">
        <w:rPr>
          <w:rFonts w:asciiTheme="majorBidi" w:hAnsiTheme="majorBidi"/>
          <w:b/>
          <w:bCs/>
          <w:sz w:val="36"/>
          <w:szCs w:val="36"/>
          <w:rtl/>
        </w:rPr>
        <w:lastRenderedPageBreak/>
        <w:t>التوبة</w:t>
      </w:r>
    </w:p>
    <w:p w:rsidR="001858BB" w:rsidRPr="001858BB" w:rsidRDefault="001858BB" w:rsidP="001858BB">
      <w:pPr>
        <w:pStyle w:val="a8"/>
        <w:rPr>
          <w:rFonts w:asciiTheme="majorBidi" w:hAnsiTheme="majorBidi"/>
          <w:sz w:val="36"/>
          <w:szCs w:val="36"/>
        </w:rPr>
      </w:pPr>
      <w:r w:rsidRPr="001858BB">
        <w:rPr>
          <w:rFonts w:asciiTheme="majorBidi" w:hAnsiTheme="majorBidi" w:hint="cs"/>
          <w:sz w:val="36"/>
          <w:szCs w:val="36"/>
          <w:rtl/>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من أسماء الله التوّاب</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عن نفسه: </w:t>
      </w:r>
      <w:r w:rsidR="00E30853">
        <w:rPr>
          <w:rFonts w:asciiTheme="majorBidi" w:hAnsiTheme="majorBidi"/>
          <w:sz w:val="36"/>
          <w:szCs w:val="36"/>
          <w:rtl/>
        </w:rPr>
        <w:t>(</w:t>
      </w:r>
      <w:r w:rsidRPr="001858BB">
        <w:rPr>
          <w:rFonts w:asciiTheme="majorBidi" w:hAnsiTheme="majorBidi"/>
          <w:b/>
          <w:bCs/>
          <w:sz w:val="36"/>
          <w:szCs w:val="36"/>
          <w:rtl/>
        </w:rPr>
        <w:t>فَأُولَئِكَ أَتُوبُ عَلَيْهِمْ وَأَنَا التَّوَّابُ الرَّحِيمُ</w:t>
      </w:r>
      <w:r w:rsidR="00E30853">
        <w:rPr>
          <w:rFonts w:asciiTheme="majorBidi" w:hAnsiTheme="majorBidi"/>
          <w:sz w:val="36"/>
          <w:szCs w:val="36"/>
          <w:rtl/>
        </w:rPr>
        <w:t>)</w:t>
      </w:r>
      <w:r w:rsidRPr="00E30853">
        <w:rPr>
          <w:rFonts w:asciiTheme="majorBidi" w:hAnsiTheme="majorBidi"/>
          <w:sz w:val="36"/>
          <w:szCs w:val="36"/>
          <w:rtl/>
        </w:rPr>
        <w:t>[البَقَرَة: 160]</w:t>
      </w:r>
      <w:r w:rsidR="00C45DD5">
        <w:rPr>
          <w:rFonts w:asciiTheme="majorBidi" w:hAnsiTheme="majorBidi"/>
          <w:sz w:val="36"/>
          <w:szCs w:val="36"/>
          <w:rtl/>
        </w:rPr>
        <w:t xml:space="preserve">، </w:t>
      </w:r>
      <w:r w:rsidRPr="00E30853">
        <w:rPr>
          <w:rFonts w:asciiTheme="majorBidi" w:hAnsiTheme="majorBidi"/>
          <w:sz w:val="36"/>
          <w:szCs w:val="36"/>
          <w:rtl/>
        </w:rPr>
        <w:t>والتوّاب: صيغة مبالغة</w:t>
      </w:r>
      <w:r w:rsidR="00C45DD5">
        <w:rPr>
          <w:rFonts w:asciiTheme="majorBidi" w:hAnsiTheme="majorBidi"/>
          <w:sz w:val="36"/>
          <w:szCs w:val="36"/>
          <w:rtl/>
        </w:rPr>
        <w:t xml:space="preserve">، </w:t>
      </w:r>
      <w:r w:rsidRPr="00E30853">
        <w:rPr>
          <w:rFonts w:asciiTheme="majorBidi" w:hAnsiTheme="majorBidi"/>
          <w:sz w:val="36"/>
          <w:szCs w:val="36"/>
          <w:rtl/>
        </w:rPr>
        <w:t>تدل على كثرة قبوله التوبة</w:t>
      </w:r>
      <w:r w:rsidR="00C45DD5">
        <w:rPr>
          <w:rFonts w:asciiTheme="majorBidi" w:hAnsiTheme="majorBidi"/>
          <w:sz w:val="36"/>
          <w:szCs w:val="36"/>
          <w:rtl/>
        </w:rPr>
        <w:t xml:space="preserve">، </w:t>
      </w:r>
      <w:r w:rsidRPr="00E30853">
        <w:rPr>
          <w:rFonts w:asciiTheme="majorBidi" w:hAnsiTheme="majorBidi"/>
          <w:sz w:val="36"/>
          <w:szCs w:val="36"/>
          <w:rtl/>
        </w:rPr>
        <w:t>وقد وردت صفة التوبة في آيات كثيرة من كتاب الله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6C6E2F">
        <w:rPr>
          <w:rFonts w:asciiTheme="majorBidi" w:hAnsiTheme="majorBidi"/>
          <w:b/>
          <w:bCs/>
          <w:sz w:val="36"/>
          <w:szCs w:val="36"/>
          <w:rtl/>
        </w:rPr>
        <w:t>وَلَوْ أَنَّهُمْ إِذْ ظَلَمُوا أَنْفُسَهُمْ جَاءُوكَ فَاسْتَغْفَرُوا اللَّهَ وَاسْتَغْفَرَ لَهُمُ الرَّسُولُ لَوَجَدُوا اللَّهَ تَوَّابًا رَحِيمًا</w:t>
      </w:r>
      <w:r w:rsidR="00E30853">
        <w:rPr>
          <w:rFonts w:asciiTheme="majorBidi" w:hAnsiTheme="majorBidi"/>
          <w:sz w:val="36"/>
          <w:szCs w:val="36"/>
          <w:rtl/>
        </w:rPr>
        <w:t>)</w:t>
      </w:r>
      <w:r w:rsidRPr="00E30853">
        <w:rPr>
          <w:rFonts w:asciiTheme="majorBidi" w:hAnsiTheme="majorBidi"/>
          <w:sz w:val="36"/>
          <w:szCs w:val="36"/>
          <w:rtl/>
        </w:rPr>
        <w:t>[النِّسَاء: 64].</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وسميت سورةٌ في القرآن الكريم بالتوبة</w:t>
      </w:r>
      <w:r w:rsidR="00C45DD5">
        <w:rPr>
          <w:rFonts w:asciiTheme="majorBidi" w:hAnsiTheme="majorBidi"/>
          <w:sz w:val="36"/>
          <w:szCs w:val="36"/>
          <w:rtl/>
        </w:rPr>
        <w:t xml:space="preserve">، </w:t>
      </w:r>
      <w:r w:rsidRPr="00E30853">
        <w:rPr>
          <w:rFonts w:asciiTheme="majorBidi" w:hAnsiTheme="majorBidi"/>
          <w:sz w:val="36"/>
          <w:szCs w:val="36"/>
          <w:rtl/>
        </w:rPr>
        <w:t>فيها ذكر حال الثلاثة الذين تخلفوا عن غزوة تبوك</w:t>
      </w:r>
      <w:r w:rsidR="00C45DD5">
        <w:rPr>
          <w:rFonts w:asciiTheme="majorBidi" w:hAnsiTheme="majorBidi"/>
          <w:sz w:val="36"/>
          <w:szCs w:val="36"/>
          <w:rtl/>
        </w:rPr>
        <w:t xml:space="preserve">، </w:t>
      </w:r>
      <w:r w:rsidRPr="00E30853">
        <w:rPr>
          <w:rFonts w:asciiTheme="majorBidi" w:hAnsiTheme="majorBidi"/>
          <w:sz w:val="36"/>
          <w:szCs w:val="36"/>
          <w:rtl/>
        </w:rPr>
        <w:t>ثم توبةِ الله عليهم.</w:t>
      </w:r>
    </w:p>
    <w:p w:rsidR="00A345F3" w:rsidRDefault="00A345F3" w:rsidP="00E30853">
      <w:pPr>
        <w:pStyle w:val="a8"/>
        <w:rPr>
          <w:rFonts w:asciiTheme="majorBidi" w:hAnsiTheme="majorBidi"/>
          <w:sz w:val="36"/>
          <w:szCs w:val="36"/>
          <w:rtl/>
        </w:rPr>
      </w:pPr>
      <w:r w:rsidRPr="00E30853">
        <w:rPr>
          <w:rFonts w:asciiTheme="majorBidi" w:hAnsiTheme="majorBidi"/>
          <w:sz w:val="36"/>
          <w:szCs w:val="36"/>
          <w:rtl/>
        </w:rPr>
        <w:t xml:space="preserve">والتوبة من عبادات الأنبياء </w:t>
      </w:r>
      <w:r w:rsidR="00240176">
        <w:rPr>
          <w:rFonts w:asciiTheme="majorBidi" w:hAnsiTheme="majorBidi"/>
          <w:sz w:val="36"/>
          <w:szCs w:val="36"/>
          <w:rtl/>
        </w:rPr>
        <w:t>-عليهم السلام-</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00150B12">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C05DC8">
        <w:rPr>
          <w:rFonts w:asciiTheme="majorBidi" w:hAnsiTheme="majorBidi"/>
          <w:b/>
          <w:bCs/>
          <w:sz w:val="36"/>
          <w:szCs w:val="36"/>
          <w:rtl/>
        </w:rPr>
        <w:t>فَتَلَقَّى آدَمُ مِنْ رَبِّهِ كَلِمَاتٍ فَتَابَ عَلَيْهِ إِنَّهُ هُوَ التَّوَّابُ الرَّحِيمُ</w:t>
      </w:r>
      <w:r w:rsidR="00E30853">
        <w:rPr>
          <w:rFonts w:asciiTheme="majorBidi" w:hAnsiTheme="majorBidi"/>
          <w:sz w:val="36"/>
          <w:szCs w:val="36"/>
          <w:rtl/>
        </w:rPr>
        <w:t>)</w:t>
      </w:r>
      <w:r w:rsidRPr="00E30853">
        <w:rPr>
          <w:rFonts w:asciiTheme="majorBidi" w:hAnsiTheme="majorBidi"/>
          <w:sz w:val="36"/>
          <w:szCs w:val="36"/>
          <w:rtl/>
        </w:rPr>
        <w:t>[البَقَرَة: 37]</w:t>
      </w:r>
      <w:r w:rsidR="00C45DD5">
        <w:rPr>
          <w:rFonts w:asciiTheme="majorBidi" w:hAnsiTheme="majorBidi"/>
          <w:sz w:val="36"/>
          <w:szCs w:val="36"/>
          <w:rtl/>
        </w:rPr>
        <w:t xml:space="preserve">، </w:t>
      </w:r>
      <w:r w:rsidRPr="00E30853">
        <w:rPr>
          <w:rFonts w:asciiTheme="majorBidi" w:hAnsiTheme="majorBidi"/>
          <w:sz w:val="36"/>
          <w:szCs w:val="36"/>
          <w:rtl/>
        </w:rPr>
        <w:t xml:space="preserve">وهي من أسماء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قال أبو موسى الأشعري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كان النبي </w:t>
      </w:r>
      <w:r w:rsidR="00E30853">
        <w:rPr>
          <w:rFonts w:asciiTheme="majorBidi" w:hAnsiTheme="majorBidi"/>
          <w:sz w:val="36"/>
          <w:szCs w:val="36"/>
          <w:rtl/>
        </w:rPr>
        <w:t>-صلى الله عليه وسلم-</w:t>
      </w:r>
      <w:r w:rsidR="00C05DC8">
        <w:rPr>
          <w:rFonts w:asciiTheme="majorBidi" w:hAnsiTheme="majorBidi"/>
          <w:sz w:val="36"/>
          <w:szCs w:val="36"/>
          <w:rtl/>
        </w:rPr>
        <w:t xml:space="preserve"> يسمي لنا نفسه أسماء</w:t>
      </w:r>
      <w:r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Pr="00C05DC8">
        <w:rPr>
          <w:rFonts w:asciiTheme="majorBidi" w:hAnsiTheme="majorBidi"/>
          <w:b/>
          <w:bCs/>
          <w:sz w:val="36"/>
          <w:szCs w:val="36"/>
          <w:rtl/>
        </w:rPr>
        <w:t>أنا محمد</w:t>
      </w:r>
      <w:r w:rsidR="00C45DD5" w:rsidRPr="00C05DC8">
        <w:rPr>
          <w:rFonts w:asciiTheme="majorBidi" w:hAnsiTheme="majorBidi"/>
          <w:b/>
          <w:bCs/>
          <w:sz w:val="36"/>
          <w:szCs w:val="36"/>
          <w:rtl/>
        </w:rPr>
        <w:t xml:space="preserve">، </w:t>
      </w:r>
      <w:r w:rsidRPr="00C05DC8">
        <w:rPr>
          <w:rFonts w:asciiTheme="majorBidi" w:hAnsiTheme="majorBidi"/>
          <w:b/>
          <w:bCs/>
          <w:sz w:val="36"/>
          <w:szCs w:val="36"/>
          <w:rtl/>
        </w:rPr>
        <w:t>وأحمد</w:t>
      </w:r>
      <w:r w:rsidR="00C45DD5" w:rsidRPr="00C05DC8">
        <w:rPr>
          <w:rFonts w:asciiTheme="majorBidi" w:hAnsiTheme="majorBidi"/>
          <w:b/>
          <w:bCs/>
          <w:sz w:val="36"/>
          <w:szCs w:val="36"/>
          <w:rtl/>
        </w:rPr>
        <w:t xml:space="preserve">، </w:t>
      </w:r>
      <w:proofErr w:type="spellStart"/>
      <w:r w:rsidRPr="00C05DC8">
        <w:rPr>
          <w:rFonts w:asciiTheme="majorBidi" w:hAnsiTheme="majorBidi"/>
          <w:b/>
          <w:bCs/>
          <w:sz w:val="36"/>
          <w:szCs w:val="36"/>
          <w:rtl/>
        </w:rPr>
        <w:t>والمقفي</w:t>
      </w:r>
      <w:proofErr w:type="spellEnd"/>
      <w:r w:rsidR="00C45DD5" w:rsidRPr="00C05DC8">
        <w:rPr>
          <w:rFonts w:asciiTheme="majorBidi" w:hAnsiTheme="majorBidi"/>
          <w:b/>
          <w:bCs/>
          <w:sz w:val="36"/>
          <w:szCs w:val="36"/>
          <w:rtl/>
        </w:rPr>
        <w:t xml:space="preserve">، </w:t>
      </w:r>
      <w:r w:rsidRPr="00C05DC8">
        <w:rPr>
          <w:rFonts w:asciiTheme="majorBidi" w:hAnsiTheme="majorBidi"/>
          <w:b/>
          <w:bCs/>
          <w:sz w:val="36"/>
          <w:szCs w:val="36"/>
          <w:rtl/>
        </w:rPr>
        <w:t>والحاشر</w:t>
      </w:r>
      <w:r w:rsidR="00C45DD5" w:rsidRPr="00C05DC8">
        <w:rPr>
          <w:rFonts w:asciiTheme="majorBidi" w:hAnsiTheme="majorBidi"/>
          <w:b/>
          <w:bCs/>
          <w:sz w:val="36"/>
          <w:szCs w:val="36"/>
          <w:rtl/>
        </w:rPr>
        <w:t xml:space="preserve">، </w:t>
      </w:r>
      <w:r w:rsidRPr="00C05DC8">
        <w:rPr>
          <w:rFonts w:asciiTheme="majorBidi" w:hAnsiTheme="majorBidi"/>
          <w:b/>
          <w:bCs/>
          <w:sz w:val="36"/>
          <w:szCs w:val="36"/>
          <w:rtl/>
        </w:rPr>
        <w:t>ونبي التوبة</w:t>
      </w:r>
      <w:r w:rsidR="00C45DD5" w:rsidRPr="00C05DC8">
        <w:rPr>
          <w:rFonts w:asciiTheme="majorBidi" w:hAnsiTheme="majorBidi"/>
          <w:b/>
          <w:bCs/>
          <w:sz w:val="36"/>
          <w:szCs w:val="36"/>
          <w:rtl/>
        </w:rPr>
        <w:t xml:space="preserve">، </w:t>
      </w:r>
      <w:r w:rsidRPr="00C05DC8">
        <w:rPr>
          <w:rFonts w:asciiTheme="majorBidi" w:hAnsiTheme="majorBidi"/>
          <w:b/>
          <w:bCs/>
          <w:sz w:val="36"/>
          <w:szCs w:val="36"/>
          <w:rtl/>
        </w:rPr>
        <w:t>ونبي الرحمة</w:t>
      </w:r>
      <w:r w:rsidR="006B26C1">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6A31B2" w:rsidRDefault="00A345F3" w:rsidP="006A31B2">
      <w:pPr>
        <w:pStyle w:val="a8"/>
        <w:rPr>
          <w:rFonts w:asciiTheme="majorBidi" w:hAnsiTheme="majorBidi"/>
          <w:sz w:val="36"/>
          <w:szCs w:val="36"/>
          <w:rtl/>
        </w:rPr>
      </w:pPr>
      <w:r w:rsidRPr="00E30853">
        <w:rPr>
          <w:rFonts w:asciiTheme="majorBidi" w:hAnsiTheme="majorBidi"/>
          <w:sz w:val="36"/>
          <w:szCs w:val="36"/>
          <w:rtl/>
        </w:rPr>
        <w:t>والتوابون يُحبهم الله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6A31B2">
        <w:rPr>
          <w:rFonts w:asciiTheme="majorBidi" w:hAnsiTheme="majorBidi"/>
          <w:b/>
          <w:bCs/>
          <w:sz w:val="36"/>
          <w:szCs w:val="36"/>
          <w:rtl/>
        </w:rPr>
        <w:t>إِنَّ اللَّهَ يُحِبُّ التَّوَّابِينَ وَيُحِبُّ الْمُتَطَهِّرِينَ</w:t>
      </w:r>
      <w:r w:rsidR="00E30853">
        <w:rPr>
          <w:rFonts w:asciiTheme="majorBidi" w:hAnsiTheme="majorBidi"/>
          <w:sz w:val="36"/>
          <w:szCs w:val="36"/>
          <w:rtl/>
        </w:rPr>
        <w:t>)</w:t>
      </w:r>
      <w:r w:rsidRPr="00E30853">
        <w:rPr>
          <w:rFonts w:asciiTheme="majorBidi" w:hAnsiTheme="majorBidi"/>
          <w:sz w:val="36"/>
          <w:szCs w:val="36"/>
          <w:rtl/>
        </w:rPr>
        <w:t>[البَقَرَة: 222]</w:t>
      </w:r>
      <w:r w:rsidR="00C45DD5">
        <w:rPr>
          <w:rFonts w:asciiTheme="majorBidi" w:hAnsiTheme="majorBidi"/>
          <w:sz w:val="36"/>
          <w:szCs w:val="36"/>
          <w:rtl/>
        </w:rPr>
        <w:t xml:space="preserve">، </w:t>
      </w:r>
      <w:r w:rsidRPr="00E30853">
        <w:rPr>
          <w:rFonts w:asciiTheme="majorBidi" w:hAnsiTheme="majorBidi"/>
          <w:sz w:val="36"/>
          <w:szCs w:val="36"/>
          <w:rtl/>
        </w:rPr>
        <w:t>وهي من رحمة الله بعباده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6A31B2">
        <w:rPr>
          <w:rFonts w:asciiTheme="majorBidi" w:hAnsiTheme="majorBidi"/>
          <w:b/>
          <w:bCs/>
          <w:sz w:val="36"/>
          <w:szCs w:val="36"/>
          <w:rtl/>
        </w:rPr>
        <w:t>يُرِيدُ اللَّهُ لِيُبَيِّنَ لَكُمْ وَيَهْدِيَكُمْ سُنَنَ الَّذِينَ مِنْ قَبْلِكُمْ وَيَتُوبَ عَلَيْكُمْ وَاللَّهُ عَلِيمٌ حَكِيمٌ</w:t>
      </w:r>
      <w:r w:rsidR="00E30853">
        <w:rPr>
          <w:rFonts w:asciiTheme="majorBidi" w:hAnsiTheme="majorBidi"/>
          <w:sz w:val="36"/>
          <w:szCs w:val="36"/>
          <w:rtl/>
        </w:rPr>
        <w:t>)</w:t>
      </w:r>
      <w:r w:rsidRPr="00E30853">
        <w:rPr>
          <w:rFonts w:asciiTheme="majorBidi" w:hAnsiTheme="majorBidi"/>
          <w:sz w:val="36"/>
          <w:szCs w:val="36"/>
          <w:rtl/>
        </w:rPr>
        <w:t>[النِّسَاء: 26]</w:t>
      </w:r>
      <w:r w:rsidR="006A31B2">
        <w:rPr>
          <w:rFonts w:asciiTheme="majorBidi" w:hAnsiTheme="majorBidi" w:hint="cs"/>
          <w:sz w:val="36"/>
          <w:szCs w:val="36"/>
          <w:rtl/>
        </w:rPr>
        <w:t>.</w:t>
      </w:r>
    </w:p>
    <w:p w:rsidR="006A31B2" w:rsidRDefault="00A345F3" w:rsidP="006A31B2">
      <w:pPr>
        <w:pStyle w:val="a8"/>
        <w:rPr>
          <w:rFonts w:asciiTheme="majorBidi" w:hAnsiTheme="majorBidi"/>
          <w:sz w:val="36"/>
          <w:szCs w:val="36"/>
          <w:rtl/>
        </w:rPr>
      </w:pPr>
      <w:r w:rsidRPr="00E30853">
        <w:rPr>
          <w:rFonts w:asciiTheme="majorBidi" w:hAnsiTheme="majorBidi"/>
          <w:sz w:val="36"/>
          <w:szCs w:val="36"/>
          <w:rtl/>
        </w:rPr>
        <w:t>وهي سبب لنيل الخيرات</w:t>
      </w:r>
      <w:r w:rsidR="00C45DD5">
        <w:rPr>
          <w:rFonts w:asciiTheme="majorBidi" w:hAnsiTheme="majorBidi"/>
          <w:sz w:val="36"/>
          <w:szCs w:val="36"/>
          <w:rtl/>
        </w:rPr>
        <w:t xml:space="preserve">، </w:t>
      </w:r>
      <w:r w:rsidRPr="00E30853">
        <w:rPr>
          <w:rFonts w:asciiTheme="majorBidi" w:hAnsiTheme="majorBidi"/>
          <w:sz w:val="36"/>
          <w:szCs w:val="36"/>
          <w:rtl/>
        </w:rPr>
        <w:t>فقد وص</w:t>
      </w:r>
      <w:r w:rsidR="006A31B2">
        <w:rPr>
          <w:rFonts w:asciiTheme="majorBidi" w:hAnsiTheme="majorBidi" w:hint="cs"/>
          <w:sz w:val="36"/>
          <w:szCs w:val="36"/>
          <w:rtl/>
        </w:rPr>
        <w:t>َّ</w:t>
      </w:r>
      <w:r w:rsidRPr="00E30853">
        <w:rPr>
          <w:rFonts w:asciiTheme="majorBidi" w:hAnsiTheme="majorBidi"/>
          <w:sz w:val="36"/>
          <w:szCs w:val="36"/>
          <w:rtl/>
        </w:rPr>
        <w:t>ى الأنبياء أقوامهم بها</w:t>
      </w:r>
      <w:r w:rsidR="00C45DD5">
        <w:rPr>
          <w:rFonts w:asciiTheme="majorBidi" w:hAnsiTheme="majorBidi"/>
          <w:sz w:val="36"/>
          <w:szCs w:val="36"/>
          <w:rtl/>
        </w:rPr>
        <w:t xml:space="preserve">، </w:t>
      </w:r>
      <w:r w:rsidRPr="00E30853">
        <w:rPr>
          <w:rFonts w:asciiTheme="majorBidi" w:hAnsiTheme="majorBidi"/>
          <w:sz w:val="36"/>
          <w:szCs w:val="36"/>
          <w:rtl/>
        </w:rPr>
        <w:t xml:space="preserve">قال هود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proofErr w:type="spellStart"/>
      <w:r w:rsidRPr="006A31B2">
        <w:rPr>
          <w:rFonts w:asciiTheme="majorBidi" w:hAnsiTheme="majorBidi"/>
          <w:b/>
          <w:bCs/>
          <w:sz w:val="36"/>
          <w:szCs w:val="36"/>
          <w:rtl/>
        </w:rPr>
        <w:t>وَيَا</w:t>
      </w:r>
      <w:proofErr w:type="spellEnd"/>
      <w:r w:rsidR="00763476" w:rsidRPr="006A31B2">
        <w:rPr>
          <w:rFonts w:asciiTheme="majorBidi" w:hAnsiTheme="majorBidi" w:hint="cs"/>
          <w:b/>
          <w:bCs/>
          <w:sz w:val="36"/>
          <w:szCs w:val="36"/>
          <w:rtl/>
        </w:rPr>
        <w:t xml:space="preserve"> </w:t>
      </w:r>
      <w:r w:rsidRPr="006A31B2">
        <w:rPr>
          <w:rFonts w:asciiTheme="majorBidi" w:hAnsiTheme="majorBidi"/>
          <w:b/>
          <w:bCs/>
          <w:sz w:val="36"/>
          <w:szCs w:val="36"/>
          <w:rtl/>
        </w:rPr>
        <w:t>قَوْمِ اسْتَغْفِرُوا رَبَّكُمْ ثُمَّ تُوبُوا إِلَيْهِ يُرْسِلِ السَّمَاءَ عَلَيْكُمْ مِدْرَارًا ويَزِدْكُمْ قُوَّةً إِلَى قُوَّتِكُمْ وَلاَ تَتَوَلَّوْا مُجْرِمِينَ</w:t>
      </w:r>
      <w:r w:rsidR="00E30853">
        <w:rPr>
          <w:rFonts w:asciiTheme="majorBidi" w:hAnsiTheme="majorBidi"/>
          <w:sz w:val="36"/>
          <w:szCs w:val="36"/>
          <w:rtl/>
        </w:rPr>
        <w:t>)</w:t>
      </w:r>
      <w:r w:rsidRPr="00E30853">
        <w:rPr>
          <w:rFonts w:asciiTheme="majorBidi" w:hAnsiTheme="majorBidi"/>
          <w:sz w:val="36"/>
          <w:szCs w:val="36"/>
          <w:rtl/>
        </w:rPr>
        <w:t>[هُود: 52]</w:t>
      </w:r>
      <w:r w:rsidR="006A31B2">
        <w:rPr>
          <w:rFonts w:asciiTheme="majorBidi" w:hAnsiTheme="majorBidi" w:hint="cs"/>
          <w:sz w:val="36"/>
          <w:szCs w:val="36"/>
          <w:rtl/>
        </w:rPr>
        <w:t>.</w:t>
      </w:r>
    </w:p>
    <w:p w:rsidR="00A345F3" w:rsidRPr="00E30853" w:rsidRDefault="00A345F3" w:rsidP="006A31B2">
      <w:pPr>
        <w:pStyle w:val="a8"/>
        <w:rPr>
          <w:rFonts w:asciiTheme="majorBidi" w:hAnsiTheme="majorBidi"/>
          <w:sz w:val="36"/>
          <w:szCs w:val="36"/>
        </w:rPr>
      </w:pPr>
      <w:r w:rsidRPr="00E30853">
        <w:rPr>
          <w:rFonts w:asciiTheme="majorBidi" w:hAnsiTheme="majorBidi"/>
          <w:sz w:val="36"/>
          <w:szCs w:val="36"/>
          <w:rtl/>
        </w:rPr>
        <w:t xml:space="preserve">وقال صالح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6A31B2">
        <w:rPr>
          <w:rFonts w:asciiTheme="majorBidi" w:hAnsiTheme="majorBidi"/>
          <w:b/>
          <w:bCs/>
          <w:sz w:val="36"/>
          <w:szCs w:val="36"/>
          <w:rtl/>
        </w:rPr>
        <w:t>فَاسْتَغْفِرُوهُ ثُمَّ تُوبُوا إِلَيْهِ إِنَّ رَبِّي قَرِيبٌ مُجِيبٌ</w:t>
      </w:r>
      <w:r w:rsidR="00E30853">
        <w:rPr>
          <w:rFonts w:asciiTheme="majorBidi" w:hAnsiTheme="majorBidi"/>
          <w:sz w:val="36"/>
          <w:szCs w:val="36"/>
          <w:rtl/>
        </w:rPr>
        <w:t>)</w:t>
      </w:r>
      <w:r w:rsidRPr="00E30853">
        <w:rPr>
          <w:rFonts w:asciiTheme="majorBidi" w:hAnsiTheme="majorBidi"/>
          <w:sz w:val="36"/>
          <w:szCs w:val="36"/>
          <w:rtl/>
        </w:rPr>
        <w:t>[هُود: 61]</w:t>
      </w:r>
      <w:r w:rsidR="00C45DD5">
        <w:rPr>
          <w:rFonts w:asciiTheme="majorBidi" w:hAnsiTheme="majorBidi"/>
          <w:sz w:val="36"/>
          <w:szCs w:val="36"/>
          <w:rtl/>
        </w:rPr>
        <w:t xml:space="preserve">، </w:t>
      </w:r>
      <w:r w:rsidRPr="00E30853">
        <w:rPr>
          <w:rFonts w:asciiTheme="majorBidi" w:hAnsiTheme="majorBidi"/>
          <w:sz w:val="36"/>
          <w:szCs w:val="36"/>
          <w:rtl/>
        </w:rPr>
        <w:t xml:space="preserve">وقال شعيب </w:t>
      </w:r>
      <w:r w:rsidR="00E8539A">
        <w:rPr>
          <w:rFonts w:asciiTheme="majorBidi" w:hAnsiTheme="majorBidi"/>
          <w:sz w:val="36"/>
          <w:szCs w:val="36"/>
          <w:rtl/>
        </w:rPr>
        <w:t>-عليه السلام-</w:t>
      </w:r>
      <w:r w:rsidR="006A31B2">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6A31B2">
        <w:rPr>
          <w:rFonts w:asciiTheme="majorBidi" w:hAnsiTheme="majorBidi"/>
          <w:b/>
          <w:bCs/>
          <w:sz w:val="36"/>
          <w:szCs w:val="36"/>
          <w:rtl/>
        </w:rPr>
        <w:t>وَاسْتَغْفِرُوا رَبَّكُمْ ثُمَّ تُوبُوا إِلَيْهِ إِنَّ رَبِّي رَحِيمٌ</w:t>
      </w:r>
      <w:r w:rsidRPr="006A31B2">
        <w:rPr>
          <w:rFonts w:asciiTheme="majorBidi" w:hAnsiTheme="majorBidi"/>
          <w:b/>
          <w:bCs/>
          <w:sz w:val="36"/>
          <w:szCs w:val="36"/>
        </w:rPr>
        <w:t xml:space="preserve"> </w:t>
      </w:r>
      <w:r w:rsidRPr="006A31B2">
        <w:rPr>
          <w:rFonts w:asciiTheme="majorBidi" w:hAnsiTheme="majorBidi"/>
          <w:b/>
          <w:bCs/>
          <w:sz w:val="36"/>
          <w:szCs w:val="36"/>
          <w:rtl/>
        </w:rPr>
        <w:t>وَدُودٌ</w:t>
      </w:r>
      <w:r w:rsidR="00E30853">
        <w:rPr>
          <w:rFonts w:asciiTheme="majorBidi" w:hAnsiTheme="majorBidi"/>
          <w:sz w:val="36"/>
          <w:szCs w:val="36"/>
          <w:rtl/>
        </w:rPr>
        <w:t>)</w:t>
      </w:r>
      <w:r w:rsidRPr="00E30853">
        <w:rPr>
          <w:rFonts w:asciiTheme="majorBidi" w:hAnsiTheme="majorBidi"/>
          <w:sz w:val="36"/>
          <w:szCs w:val="36"/>
          <w:rtl/>
        </w:rPr>
        <w:t>[هُود: 90]</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الله لهذه الأمة: </w:t>
      </w:r>
      <w:r w:rsidR="00E30853">
        <w:rPr>
          <w:rFonts w:asciiTheme="majorBidi" w:hAnsiTheme="majorBidi"/>
          <w:sz w:val="36"/>
          <w:szCs w:val="36"/>
          <w:rtl/>
        </w:rPr>
        <w:t>(</w:t>
      </w:r>
      <w:r w:rsidRPr="006A31B2">
        <w:rPr>
          <w:rFonts w:asciiTheme="majorBidi" w:hAnsiTheme="majorBidi"/>
          <w:b/>
          <w:bCs/>
          <w:sz w:val="36"/>
          <w:szCs w:val="36"/>
          <w:rtl/>
        </w:rPr>
        <w:t>وَأَنِ اسْتَغْفِرُوا رَبَّكُمْ ثُمَّ تُوبُوا إِلَيْهِ يُمَتِّعْكُمْ مَتَاعًا حَسَن</w:t>
      </w:r>
      <w:r w:rsidR="00E30853" w:rsidRPr="006A31B2">
        <w:rPr>
          <w:rFonts w:asciiTheme="majorBidi" w:hAnsiTheme="majorBidi"/>
          <w:b/>
          <w:bCs/>
          <w:sz w:val="36"/>
          <w:szCs w:val="36"/>
          <w:rtl/>
        </w:rPr>
        <w:t>ًا</w:t>
      </w:r>
      <w:r w:rsidR="006A31B2" w:rsidRPr="006A31B2">
        <w:rPr>
          <w:rFonts w:asciiTheme="majorBidi" w:hAnsiTheme="majorBidi"/>
          <w:b/>
          <w:bCs/>
          <w:sz w:val="36"/>
          <w:szCs w:val="36"/>
          <w:rtl/>
        </w:rPr>
        <w:t xml:space="preserve"> إِلَى أَجَلٍ مُسَمّ</w:t>
      </w:r>
      <w:r w:rsidR="006A31B2" w:rsidRPr="006A31B2">
        <w:rPr>
          <w:rFonts w:asciiTheme="majorBidi" w:hAnsiTheme="majorBidi" w:hint="cs"/>
          <w:b/>
          <w:bCs/>
          <w:sz w:val="36"/>
          <w:szCs w:val="36"/>
          <w:rtl/>
        </w:rPr>
        <w:t>ً</w:t>
      </w:r>
      <w:r w:rsidR="006A31B2" w:rsidRPr="006A31B2">
        <w:rPr>
          <w:rFonts w:asciiTheme="majorBidi" w:hAnsiTheme="majorBidi"/>
          <w:b/>
          <w:bCs/>
          <w:sz w:val="36"/>
          <w:szCs w:val="36"/>
          <w:rtl/>
        </w:rPr>
        <w:t>ى</w:t>
      </w:r>
      <w:r w:rsidR="00E30853">
        <w:rPr>
          <w:rFonts w:asciiTheme="majorBidi" w:hAnsiTheme="majorBidi"/>
          <w:sz w:val="36"/>
          <w:szCs w:val="36"/>
          <w:rtl/>
        </w:rPr>
        <w:t>)</w:t>
      </w:r>
      <w:r w:rsidRPr="00E30853">
        <w:rPr>
          <w:rFonts w:asciiTheme="majorBidi" w:hAnsiTheme="majorBidi"/>
          <w:sz w:val="36"/>
          <w:szCs w:val="36"/>
          <w:rtl/>
        </w:rPr>
        <w:t>[هُود: 3].</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بلطفه بعباده يبسط يده بالليل ليتوب مسيء النهار</w:t>
      </w:r>
      <w:r w:rsidR="00C45DD5">
        <w:rPr>
          <w:rFonts w:asciiTheme="majorBidi" w:hAnsiTheme="majorBidi"/>
          <w:sz w:val="36"/>
          <w:szCs w:val="36"/>
          <w:rtl/>
        </w:rPr>
        <w:t xml:space="preserve">، </w:t>
      </w:r>
      <w:r w:rsidRPr="00E30853">
        <w:rPr>
          <w:rFonts w:asciiTheme="majorBidi" w:hAnsiTheme="majorBidi"/>
          <w:sz w:val="36"/>
          <w:szCs w:val="36"/>
          <w:rtl/>
        </w:rPr>
        <w:t xml:space="preserve">ويبسط يده بالنهار ليتوب مسيئ الليل حتى تطلع الشمس من </w:t>
      </w:r>
      <w:proofErr w:type="spellStart"/>
      <w:r w:rsidRPr="00E30853">
        <w:rPr>
          <w:rFonts w:asciiTheme="majorBidi" w:hAnsiTheme="majorBidi"/>
          <w:sz w:val="36"/>
          <w:szCs w:val="36"/>
          <w:rtl/>
        </w:rPr>
        <w:t>مغيبها</w:t>
      </w:r>
      <w:proofErr w:type="spellEnd"/>
      <w:r w:rsidR="00C45DD5">
        <w:rPr>
          <w:rFonts w:asciiTheme="majorBidi" w:hAnsiTheme="majorBidi"/>
          <w:sz w:val="36"/>
          <w:szCs w:val="36"/>
          <w:rtl/>
        </w:rPr>
        <w:t xml:space="preserve">، </w:t>
      </w:r>
      <w:r w:rsidRPr="00E30853">
        <w:rPr>
          <w:rFonts w:asciiTheme="majorBidi" w:hAnsiTheme="majorBidi"/>
          <w:sz w:val="36"/>
          <w:szCs w:val="36"/>
          <w:rtl/>
        </w:rPr>
        <w:t>والتوبة من أحب الطاعات إليه</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يكفي في محبتها شدة فرح الله بها</w:t>
      </w:r>
      <w:r w:rsidR="00286357">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D488E">
        <w:rPr>
          <w:rFonts w:asciiTheme="majorBidi" w:hAnsiTheme="majorBidi"/>
          <w:b/>
          <w:bCs/>
          <w:sz w:val="36"/>
          <w:szCs w:val="36"/>
          <w:rtl/>
        </w:rPr>
        <w:t>لله أفرح بتوبة العبد مِن رجل نزل منز</w:t>
      </w:r>
      <w:r w:rsidR="00E94BD0" w:rsidRPr="004D488E">
        <w:rPr>
          <w:rFonts w:asciiTheme="majorBidi" w:hAnsiTheme="majorBidi"/>
          <w:b/>
          <w:bCs/>
          <w:sz w:val="36"/>
          <w:szCs w:val="36"/>
          <w:rtl/>
        </w:rPr>
        <w:t>لاً</w:t>
      </w:r>
      <w:r w:rsidRPr="004D488E">
        <w:rPr>
          <w:rFonts w:asciiTheme="majorBidi" w:hAnsiTheme="majorBidi"/>
          <w:b/>
          <w:bCs/>
          <w:sz w:val="36"/>
          <w:szCs w:val="36"/>
          <w:rtl/>
        </w:rPr>
        <w:t xml:space="preserve"> وبه مهلكة</w:t>
      </w:r>
      <w:r w:rsidR="00C45DD5" w:rsidRPr="004D488E">
        <w:rPr>
          <w:rFonts w:asciiTheme="majorBidi" w:hAnsiTheme="majorBidi"/>
          <w:b/>
          <w:bCs/>
          <w:sz w:val="36"/>
          <w:szCs w:val="36"/>
          <w:rtl/>
        </w:rPr>
        <w:t xml:space="preserve">، </w:t>
      </w:r>
      <w:r w:rsidRPr="004D488E">
        <w:rPr>
          <w:rFonts w:asciiTheme="majorBidi" w:hAnsiTheme="majorBidi"/>
          <w:b/>
          <w:bCs/>
          <w:sz w:val="36"/>
          <w:szCs w:val="36"/>
          <w:rtl/>
        </w:rPr>
        <w:t>ومعه راحلته</w:t>
      </w:r>
      <w:r w:rsidR="00C45DD5" w:rsidRPr="004D488E">
        <w:rPr>
          <w:rFonts w:asciiTheme="majorBidi" w:hAnsiTheme="majorBidi"/>
          <w:b/>
          <w:bCs/>
          <w:sz w:val="36"/>
          <w:szCs w:val="36"/>
          <w:rtl/>
        </w:rPr>
        <w:t xml:space="preserve">، </w:t>
      </w:r>
      <w:r w:rsidRPr="004D488E">
        <w:rPr>
          <w:rFonts w:asciiTheme="majorBidi" w:hAnsiTheme="majorBidi"/>
          <w:b/>
          <w:bCs/>
          <w:sz w:val="36"/>
          <w:szCs w:val="36"/>
          <w:rtl/>
        </w:rPr>
        <w:t xml:space="preserve">عليها طعامُه </w:t>
      </w:r>
      <w:r w:rsidRPr="004D488E">
        <w:rPr>
          <w:rFonts w:asciiTheme="majorBidi" w:hAnsiTheme="majorBidi"/>
          <w:b/>
          <w:bCs/>
          <w:sz w:val="36"/>
          <w:szCs w:val="36"/>
          <w:rtl/>
        </w:rPr>
        <w:lastRenderedPageBreak/>
        <w:t>وشرابُه</w:t>
      </w:r>
      <w:r w:rsidR="00C45DD5" w:rsidRPr="004D488E">
        <w:rPr>
          <w:rFonts w:asciiTheme="majorBidi" w:hAnsiTheme="majorBidi"/>
          <w:b/>
          <w:bCs/>
          <w:sz w:val="36"/>
          <w:szCs w:val="36"/>
          <w:rtl/>
        </w:rPr>
        <w:t xml:space="preserve">، </w:t>
      </w:r>
      <w:r w:rsidRPr="004D488E">
        <w:rPr>
          <w:rFonts w:asciiTheme="majorBidi" w:hAnsiTheme="majorBidi"/>
          <w:b/>
          <w:bCs/>
          <w:sz w:val="36"/>
          <w:szCs w:val="36"/>
          <w:rtl/>
        </w:rPr>
        <w:t>فوضع رأسه</w:t>
      </w:r>
      <w:r w:rsidR="00C45DD5" w:rsidRPr="004D488E">
        <w:rPr>
          <w:rFonts w:asciiTheme="majorBidi" w:hAnsiTheme="majorBidi"/>
          <w:b/>
          <w:bCs/>
          <w:sz w:val="36"/>
          <w:szCs w:val="36"/>
          <w:rtl/>
        </w:rPr>
        <w:t xml:space="preserve">، </w:t>
      </w:r>
      <w:r w:rsidRPr="004D488E">
        <w:rPr>
          <w:rFonts w:asciiTheme="majorBidi" w:hAnsiTheme="majorBidi"/>
          <w:b/>
          <w:bCs/>
          <w:sz w:val="36"/>
          <w:szCs w:val="36"/>
          <w:rtl/>
        </w:rPr>
        <w:t>فنام نومه</w:t>
      </w:r>
      <w:r w:rsidR="00C45DD5" w:rsidRPr="004D488E">
        <w:rPr>
          <w:rFonts w:asciiTheme="majorBidi" w:hAnsiTheme="majorBidi"/>
          <w:b/>
          <w:bCs/>
          <w:sz w:val="36"/>
          <w:szCs w:val="36"/>
          <w:rtl/>
        </w:rPr>
        <w:t xml:space="preserve">، </w:t>
      </w:r>
      <w:r w:rsidRPr="004D488E">
        <w:rPr>
          <w:rFonts w:asciiTheme="majorBidi" w:hAnsiTheme="majorBidi"/>
          <w:b/>
          <w:bCs/>
          <w:sz w:val="36"/>
          <w:szCs w:val="36"/>
          <w:rtl/>
        </w:rPr>
        <w:t>فاستيقظ</w:t>
      </w:r>
      <w:r w:rsidR="00C45DD5" w:rsidRPr="004D488E">
        <w:rPr>
          <w:rFonts w:asciiTheme="majorBidi" w:hAnsiTheme="majorBidi"/>
          <w:b/>
          <w:bCs/>
          <w:sz w:val="36"/>
          <w:szCs w:val="36"/>
          <w:rtl/>
        </w:rPr>
        <w:t xml:space="preserve">، </w:t>
      </w:r>
      <w:r w:rsidRPr="004D488E">
        <w:rPr>
          <w:rFonts w:asciiTheme="majorBidi" w:hAnsiTheme="majorBidi"/>
          <w:b/>
          <w:bCs/>
          <w:sz w:val="36"/>
          <w:szCs w:val="36"/>
          <w:rtl/>
        </w:rPr>
        <w:t>وقد ذهبت راحلته</w:t>
      </w:r>
      <w:r w:rsidR="00C45DD5" w:rsidRPr="004D488E">
        <w:rPr>
          <w:rFonts w:asciiTheme="majorBidi" w:hAnsiTheme="majorBidi"/>
          <w:b/>
          <w:bCs/>
          <w:sz w:val="36"/>
          <w:szCs w:val="36"/>
          <w:rtl/>
        </w:rPr>
        <w:t xml:space="preserve">، </w:t>
      </w:r>
      <w:r w:rsidRPr="004D488E">
        <w:rPr>
          <w:rFonts w:asciiTheme="majorBidi" w:hAnsiTheme="majorBidi"/>
          <w:b/>
          <w:bCs/>
          <w:sz w:val="36"/>
          <w:szCs w:val="36"/>
          <w:rtl/>
        </w:rPr>
        <w:t>حتى اشتد عليه الحر والعطش</w:t>
      </w:r>
      <w:r w:rsidR="00C45DD5" w:rsidRPr="004D488E">
        <w:rPr>
          <w:rFonts w:asciiTheme="majorBidi" w:hAnsiTheme="majorBidi"/>
          <w:b/>
          <w:bCs/>
          <w:sz w:val="36"/>
          <w:szCs w:val="36"/>
          <w:rtl/>
        </w:rPr>
        <w:t xml:space="preserve">، </w:t>
      </w:r>
      <w:r w:rsidRPr="004D488E">
        <w:rPr>
          <w:rFonts w:asciiTheme="majorBidi" w:hAnsiTheme="majorBidi"/>
          <w:b/>
          <w:bCs/>
          <w:sz w:val="36"/>
          <w:szCs w:val="36"/>
          <w:rtl/>
        </w:rPr>
        <w:t>أو ما شاء الله</w:t>
      </w:r>
      <w:r w:rsidR="00C45DD5" w:rsidRPr="004D488E">
        <w:rPr>
          <w:rFonts w:asciiTheme="majorBidi" w:hAnsiTheme="majorBidi"/>
          <w:b/>
          <w:bCs/>
          <w:sz w:val="36"/>
          <w:szCs w:val="36"/>
          <w:rtl/>
        </w:rPr>
        <w:t xml:space="preserve">، </w:t>
      </w:r>
      <w:r w:rsidRPr="004D488E">
        <w:rPr>
          <w:rFonts w:asciiTheme="majorBidi" w:hAnsiTheme="majorBidi"/>
          <w:b/>
          <w:bCs/>
          <w:sz w:val="36"/>
          <w:szCs w:val="36"/>
          <w:rtl/>
        </w:rPr>
        <w:t>قال: أرجع إلى مكاني</w:t>
      </w:r>
      <w:r w:rsidR="00C45DD5" w:rsidRPr="004D488E">
        <w:rPr>
          <w:rFonts w:asciiTheme="majorBidi" w:hAnsiTheme="majorBidi"/>
          <w:b/>
          <w:bCs/>
          <w:sz w:val="36"/>
          <w:szCs w:val="36"/>
          <w:rtl/>
        </w:rPr>
        <w:t xml:space="preserve">، </w:t>
      </w:r>
      <w:r w:rsidRPr="004D488E">
        <w:rPr>
          <w:rFonts w:asciiTheme="majorBidi" w:hAnsiTheme="majorBidi"/>
          <w:b/>
          <w:bCs/>
          <w:sz w:val="36"/>
          <w:szCs w:val="36"/>
          <w:rtl/>
        </w:rPr>
        <w:t>فرجع</w:t>
      </w:r>
      <w:r w:rsidR="00C45DD5" w:rsidRPr="004D488E">
        <w:rPr>
          <w:rFonts w:asciiTheme="majorBidi" w:hAnsiTheme="majorBidi"/>
          <w:b/>
          <w:bCs/>
          <w:sz w:val="36"/>
          <w:szCs w:val="36"/>
          <w:rtl/>
        </w:rPr>
        <w:t xml:space="preserve">، </w:t>
      </w:r>
      <w:r w:rsidRPr="004D488E">
        <w:rPr>
          <w:rFonts w:asciiTheme="majorBidi" w:hAnsiTheme="majorBidi"/>
          <w:b/>
          <w:bCs/>
          <w:sz w:val="36"/>
          <w:szCs w:val="36"/>
          <w:rtl/>
        </w:rPr>
        <w:t>فنام نومه</w:t>
      </w:r>
      <w:r w:rsidR="00C45DD5" w:rsidRPr="004D488E">
        <w:rPr>
          <w:rFonts w:asciiTheme="majorBidi" w:hAnsiTheme="majorBidi"/>
          <w:b/>
          <w:bCs/>
          <w:sz w:val="36"/>
          <w:szCs w:val="36"/>
          <w:rtl/>
        </w:rPr>
        <w:t xml:space="preserve">، </w:t>
      </w:r>
      <w:r w:rsidRPr="004D488E">
        <w:rPr>
          <w:rFonts w:asciiTheme="majorBidi" w:hAnsiTheme="majorBidi"/>
          <w:b/>
          <w:bCs/>
          <w:sz w:val="36"/>
          <w:szCs w:val="36"/>
          <w:rtl/>
        </w:rPr>
        <w:t>ثم رفع رأسه</w:t>
      </w:r>
      <w:r w:rsidR="00C45DD5" w:rsidRPr="004D488E">
        <w:rPr>
          <w:rFonts w:asciiTheme="majorBidi" w:hAnsiTheme="majorBidi"/>
          <w:b/>
          <w:bCs/>
          <w:sz w:val="36"/>
          <w:szCs w:val="36"/>
          <w:rtl/>
        </w:rPr>
        <w:t xml:space="preserve">، </w:t>
      </w:r>
      <w:r w:rsidRPr="004D488E">
        <w:rPr>
          <w:rFonts w:asciiTheme="majorBidi" w:hAnsiTheme="majorBidi"/>
          <w:b/>
          <w:bCs/>
          <w:sz w:val="36"/>
          <w:szCs w:val="36"/>
          <w:rtl/>
        </w:rPr>
        <w:t>فإذا راحلته عنده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ومهما بلغ العبد من الذنوب</w:t>
      </w:r>
      <w:r w:rsidR="00C45DD5">
        <w:rPr>
          <w:rFonts w:asciiTheme="majorBidi" w:hAnsiTheme="majorBidi"/>
          <w:sz w:val="36"/>
          <w:szCs w:val="36"/>
          <w:rtl/>
        </w:rPr>
        <w:t xml:space="preserve">، </w:t>
      </w:r>
      <w:r w:rsidRPr="00E30853">
        <w:rPr>
          <w:rFonts w:asciiTheme="majorBidi" w:hAnsiTheme="majorBidi"/>
          <w:sz w:val="36"/>
          <w:szCs w:val="36"/>
          <w:rtl/>
        </w:rPr>
        <w:t>فإن التوبة تُقْبل</w:t>
      </w:r>
      <w:r w:rsidR="00C45DD5">
        <w:rPr>
          <w:rFonts w:asciiTheme="majorBidi" w:hAnsiTheme="majorBidi"/>
          <w:sz w:val="36"/>
          <w:szCs w:val="36"/>
          <w:rtl/>
        </w:rPr>
        <w:t xml:space="preserve">، </w:t>
      </w:r>
      <w:r w:rsidRPr="00E30853">
        <w:rPr>
          <w:rFonts w:asciiTheme="majorBidi" w:hAnsiTheme="majorBidi"/>
          <w:sz w:val="36"/>
          <w:szCs w:val="36"/>
          <w:rtl/>
        </w:rPr>
        <w:t>قال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4D488E">
        <w:rPr>
          <w:rFonts w:asciiTheme="majorBidi" w:hAnsiTheme="majorBidi"/>
          <w:b/>
          <w:bCs/>
          <w:sz w:val="36"/>
          <w:szCs w:val="36"/>
          <w:rtl/>
        </w:rPr>
        <w:t>قُلْ يَا</w:t>
      </w:r>
      <w:r w:rsidR="00763476" w:rsidRPr="004D488E">
        <w:rPr>
          <w:rFonts w:asciiTheme="majorBidi" w:hAnsiTheme="majorBidi" w:hint="cs"/>
          <w:b/>
          <w:bCs/>
          <w:sz w:val="36"/>
          <w:szCs w:val="36"/>
          <w:rtl/>
        </w:rPr>
        <w:t xml:space="preserve"> </w:t>
      </w:r>
      <w:r w:rsidRPr="004D488E">
        <w:rPr>
          <w:rFonts w:asciiTheme="majorBidi" w:hAnsiTheme="majorBidi"/>
          <w:b/>
          <w:bCs/>
          <w:sz w:val="36"/>
          <w:szCs w:val="36"/>
          <w:rtl/>
        </w:rPr>
        <w:t>عِبَادِيَ الَّذِينَ أَسْرَفُوا عَلَى أَنْفُسِهِمْ لاَ تَقْنَطُوا مِنْ رَحْمَةِ اللَّهِ إِنَّ اللَّهَ يَغْفِرُ الذُّنُوبَ جَمِيعًا إِنَّهُ هُوَ الْغَفُورُ الرَّحِيمُ</w:t>
      </w:r>
      <w:r w:rsidR="00E30853">
        <w:rPr>
          <w:rFonts w:asciiTheme="majorBidi" w:hAnsiTheme="majorBidi"/>
          <w:sz w:val="36"/>
          <w:szCs w:val="36"/>
          <w:rtl/>
        </w:rPr>
        <w:t>)</w:t>
      </w:r>
      <w:r w:rsidRPr="00E30853">
        <w:rPr>
          <w:rFonts w:asciiTheme="majorBidi" w:hAnsiTheme="majorBidi"/>
          <w:sz w:val="36"/>
          <w:szCs w:val="36"/>
          <w:rtl/>
        </w:rPr>
        <w:t>[الزُّمَر: 53].</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970B2C">
        <w:rPr>
          <w:rFonts w:asciiTheme="majorBidi" w:hAnsiTheme="majorBidi"/>
          <w:b/>
          <w:bCs/>
          <w:sz w:val="36"/>
          <w:szCs w:val="36"/>
          <w:rtl/>
        </w:rPr>
        <w:t>كان في بني إسرائيل رجلٌ قتل تسعة وتسعين إنسان</w:t>
      </w:r>
      <w:r w:rsidR="00E30853" w:rsidRPr="00970B2C">
        <w:rPr>
          <w:rFonts w:asciiTheme="majorBidi" w:hAnsiTheme="majorBidi"/>
          <w:b/>
          <w:bCs/>
          <w:sz w:val="36"/>
          <w:szCs w:val="36"/>
          <w:rtl/>
        </w:rPr>
        <w:t>ًا</w:t>
      </w:r>
      <w:r w:rsidR="00C45DD5" w:rsidRPr="00970B2C">
        <w:rPr>
          <w:rFonts w:asciiTheme="majorBidi" w:hAnsiTheme="majorBidi"/>
          <w:b/>
          <w:bCs/>
          <w:sz w:val="36"/>
          <w:szCs w:val="36"/>
          <w:rtl/>
        </w:rPr>
        <w:t xml:space="preserve">، </w:t>
      </w:r>
      <w:r w:rsidRPr="00970B2C">
        <w:rPr>
          <w:rFonts w:asciiTheme="majorBidi" w:hAnsiTheme="majorBidi"/>
          <w:b/>
          <w:bCs/>
          <w:sz w:val="36"/>
          <w:szCs w:val="36"/>
          <w:rtl/>
        </w:rPr>
        <w:t>ثم خرج يسأل</w:t>
      </w:r>
      <w:r w:rsidR="00C45DD5" w:rsidRPr="00970B2C">
        <w:rPr>
          <w:rFonts w:asciiTheme="majorBidi" w:hAnsiTheme="majorBidi"/>
          <w:b/>
          <w:bCs/>
          <w:sz w:val="36"/>
          <w:szCs w:val="36"/>
          <w:rtl/>
        </w:rPr>
        <w:t xml:space="preserve">، </w:t>
      </w:r>
      <w:r w:rsidRPr="00970B2C">
        <w:rPr>
          <w:rFonts w:asciiTheme="majorBidi" w:hAnsiTheme="majorBidi"/>
          <w:b/>
          <w:bCs/>
          <w:sz w:val="36"/>
          <w:szCs w:val="36"/>
          <w:rtl/>
        </w:rPr>
        <w:t>فأتى راهب</w:t>
      </w:r>
      <w:r w:rsidR="00E30853" w:rsidRPr="00970B2C">
        <w:rPr>
          <w:rFonts w:asciiTheme="majorBidi" w:hAnsiTheme="majorBidi"/>
          <w:b/>
          <w:bCs/>
          <w:sz w:val="36"/>
          <w:szCs w:val="36"/>
          <w:rtl/>
        </w:rPr>
        <w:t>ًا</w:t>
      </w:r>
      <w:r w:rsidRPr="00970B2C">
        <w:rPr>
          <w:rFonts w:asciiTheme="majorBidi" w:hAnsiTheme="majorBidi"/>
          <w:b/>
          <w:bCs/>
          <w:sz w:val="36"/>
          <w:szCs w:val="36"/>
          <w:rtl/>
        </w:rPr>
        <w:t xml:space="preserve"> فسأله</w:t>
      </w:r>
      <w:r w:rsidR="00C45DD5" w:rsidRPr="00970B2C">
        <w:rPr>
          <w:rFonts w:asciiTheme="majorBidi" w:hAnsiTheme="majorBidi"/>
          <w:b/>
          <w:bCs/>
          <w:sz w:val="36"/>
          <w:szCs w:val="36"/>
          <w:rtl/>
        </w:rPr>
        <w:t xml:space="preserve">، </w:t>
      </w:r>
      <w:r w:rsidRPr="00970B2C">
        <w:rPr>
          <w:rFonts w:asciiTheme="majorBidi" w:hAnsiTheme="majorBidi"/>
          <w:b/>
          <w:bCs/>
          <w:sz w:val="36"/>
          <w:szCs w:val="36"/>
          <w:rtl/>
        </w:rPr>
        <w:t>فقال له: هل من توبة؟ قال: لا</w:t>
      </w:r>
      <w:r w:rsidR="00C45DD5" w:rsidRPr="00970B2C">
        <w:rPr>
          <w:rFonts w:asciiTheme="majorBidi" w:hAnsiTheme="majorBidi"/>
          <w:b/>
          <w:bCs/>
          <w:sz w:val="36"/>
          <w:szCs w:val="36"/>
          <w:rtl/>
        </w:rPr>
        <w:t xml:space="preserve">، </w:t>
      </w:r>
      <w:r w:rsidRPr="00970B2C">
        <w:rPr>
          <w:rFonts w:asciiTheme="majorBidi" w:hAnsiTheme="majorBidi"/>
          <w:b/>
          <w:bCs/>
          <w:sz w:val="36"/>
          <w:szCs w:val="36"/>
          <w:rtl/>
        </w:rPr>
        <w:t>فقتله</w:t>
      </w:r>
      <w:r w:rsidR="00C45DD5" w:rsidRPr="00970B2C">
        <w:rPr>
          <w:rFonts w:asciiTheme="majorBidi" w:hAnsiTheme="majorBidi"/>
          <w:b/>
          <w:bCs/>
          <w:sz w:val="36"/>
          <w:szCs w:val="36"/>
          <w:rtl/>
        </w:rPr>
        <w:t xml:space="preserve">، </w:t>
      </w:r>
      <w:r w:rsidRPr="00970B2C">
        <w:rPr>
          <w:rFonts w:asciiTheme="majorBidi" w:hAnsiTheme="majorBidi"/>
          <w:b/>
          <w:bCs/>
          <w:sz w:val="36"/>
          <w:szCs w:val="36"/>
          <w:rtl/>
        </w:rPr>
        <w:t>فجعل يسأل</w:t>
      </w:r>
      <w:r w:rsidR="00C45DD5" w:rsidRPr="00970B2C">
        <w:rPr>
          <w:rFonts w:asciiTheme="majorBidi" w:hAnsiTheme="majorBidi"/>
          <w:b/>
          <w:bCs/>
          <w:sz w:val="36"/>
          <w:szCs w:val="36"/>
          <w:rtl/>
        </w:rPr>
        <w:t xml:space="preserve">، </w:t>
      </w:r>
      <w:r w:rsidRPr="00970B2C">
        <w:rPr>
          <w:rFonts w:asciiTheme="majorBidi" w:hAnsiTheme="majorBidi"/>
          <w:b/>
          <w:bCs/>
          <w:sz w:val="36"/>
          <w:szCs w:val="36"/>
          <w:rtl/>
        </w:rPr>
        <w:t>فقال له رجل: ائت قرية كذا وكذا</w:t>
      </w:r>
      <w:r w:rsidR="00C45DD5" w:rsidRPr="00970B2C">
        <w:rPr>
          <w:rFonts w:asciiTheme="majorBidi" w:hAnsiTheme="majorBidi"/>
          <w:b/>
          <w:bCs/>
          <w:sz w:val="36"/>
          <w:szCs w:val="36"/>
          <w:rtl/>
        </w:rPr>
        <w:t xml:space="preserve">، </w:t>
      </w:r>
      <w:r w:rsidRPr="00970B2C">
        <w:rPr>
          <w:rFonts w:asciiTheme="majorBidi" w:hAnsiTheme="majorBidi"/>
          <w:b/>
          <w:bCs/>
          <w:sz w:val="36"/>
          <w:szCs w:val="36"/>
          <w:rtl/>
        </w:rPr>
        <w:t>فأدركه الموت فناء بصدره نحوها</w:t>
      </w:r>
      <w:r w:rsidR="00C45DD5" w:rsidRPr="00970B2C">
        <w:rPr>
          <w:rFonts w:asciiTheme="majorBidi" w:hAnsiTheme="majorBidi"/>
          <w:b/>
          <w:bCs/>
          <w:sz w:val="36"/>
          <w:szCs w:val="36"/>
          <w:rtl/>
        </w:rPr>
        <w:t xml:space="preserve">، </w:t>
      </w:r>
      <w:r w:rsidRPr="00970B2C">
        <w:rPr>
          <w:rFonts w:asciiTheme="majorBidi" w:hAnsiTheme="majorBidi"/>
          <w:b/>
          <w:bCs/>
          <w:sz w:val="36"/>
          <w:szCs w:val="36"/>
          <w:rtl/>
        </w:rPr>
        <w:t>فاختصمت فيه ملائكة الرحمة</w:t>
      </w:r>
      <w:r w:rsidR="00C45DD5" w:rsidRPr="00970B2C">
        <w:rPr>
          <w:rFonts w:asciiTheme="majorBidi" w:hAnsiTheme="majorBidi"/>
          <w:b/>
          <w:bCs/>
          <w:sz w:val="36"/>
          <w:szCs w:val="36"/>
          <w:rtl/>
        </w:rPr>
        <w:t xml:space="preserve">، </w:t>
      </w:r>
      <w:r w:rsidRPr="00970B2C">
        <w:rPr>
          <w:rFonts w:asciiTheme="majorBidi" w:hAnsiTheme="majorBidi"/>
          <w:b/>
          <w:bCs/>
          <w:sz w:val="36"/>
          <w:szCs w:val="36"/>
          <w:rtl/>
        </w:rPr>
        <w:t>وملائكة العذاب</w:t>
      </w:r>
      <w:r w:rsidR="00C45DD5" w:rsidRPr="00970B2C">
        <w:rPr>
          <w:rFonts w:asciiTheme="majorBidi" w:hAnsiTheme="majorBidi"/>
          <w:b/>
          <w:bCs/>
          <w:sz w:val="36"/>
          <w:szCs w:val="36"/>
          <w:rtl/>
        </w:rPr>
        <w:t xml:space="preserve">، </w:t>
      </w:r>
      <w:r w:rsidRPr="00970B2C">
        <w:rPr>
          <w:rFonts w:asciiTheme="majorBidi" w:hAnsiTheme="majorBidi"/>
          <w:b/>
          <w:bCs/>
          <w:sz w:val="36"/>
          <w:szCs w:val="36"/>
          <w:rtl/>
        </w:rPr>
        <w:t>فأوحى الله إلى هذه أن تقربي</w:t>
      </w:r>
      <w:r w:rsidR="00C45DD5" w:rsidRPr="00970B2C">
        <w:rPr>
          <w:rFonts w:asciiTheme="majorBidi" w:hAnsiTheme="majorBidi"/>
          <w:b/>
          <w:bCs/>
          <w:sz w:val="36"/>
          <w:szCs w:val="36"/>
          <w:rtl/>
        </w:rPr>
        <w:t xml:space="preserve">، </w:t>
      </w:r>
      <w:r w:rsidRPr="00970B2C">
        <w:rPr>
          <w:rFonts w:asciiTheme="majorBidi" w:hAnsiTheme="majorBidi"/>
          <w:b/>
          <w:bCs/>
          <w:sz w:val="36"/>
          <w:szCs w:val="36"/>
          <w:rtl/>
        </w:rPr>
        <w:t>وأوحى الله إلى هذه أن تباعدي</w:t>
      </w:r>
      <w:r w:rsidR="00C45DD5" w:rsidRPr="00970B2C">
        <w:rPr>
          <w:rFonts w:asciiTheme="majorBidi" w:hAnsiTheme="majorBidi"/>
          <w:b/>
          <w:bCs/>
          <w:sz w:val="36"/>
          <w:szCs w:val="36"/>
          <w:rtl/>
        </w:rPr>
        <w:t xml:space="preserve">، </w:t>
      </w:r>
      <w:r w:rsidRPr="00970B2C">
        <w:rPr>
          <w:rFonts w:asciiTheme="majorBidi" w:hAnsiTheme="majorBidi"/>
          <w:b/>
          <w:bCs/>
          <w:sz w:val="36"/>
          <w:szCs w:val="36"/>
          <w:rtl/>
        </w:rPr>
        <w:t>وقال</w:t>
      </w:r>
      <w:r w:rsidR="00970B2C">
        <w:rPr>
          <w:rFonts w:asciiTheme="majorBidi" w:hAnsiTheme="majorBidi" w:hint="cs"/>
          <w:b/>
          <w:bCs/>
          <w:sz w:val="36"/>
          <w:szCs w:val="36"/>
          <w:rtl/>
        </w:rPr>
        <w:t>:</w:t>
      </w:r>
      <w:r w:rsidRPr="00970B2C">
        <w:rPr>
          <w:rFonts w:asciiTheme="majorBidi" w:hAnsiTheme="majorBidi"/>
          <w:b/>
          <w:bCs/>
          <w:sz w:val="36"/>
          <w:szCs w:val="36"/>
          <w:rtl/>
        </w:rPr>
        <w:t xml:space="preserve"> قيسوا ما بينهما</w:t>
      </w:r>
      <w:r w:rsidR="00C45DD5" w:rsidRPr="00970B2C">
        <w:rPr>
          <w:rFonts w:asciiTheme="majorBidi" w:hAnsiTheme="majorBidi"/>
          <w:b/>
          <w:bCs/>
          <w:sz w:val="36"/>
          <w:szCs w:val="36"/>
          <w:rtl/>
        </w:rPr>
        <w:t xml:space="preserve">، </w:t>
      </w:r>
      <w:r w:rsidRPr="00970B2C">
        <w:rPr>
          <w:rFonts w:asciiTheme="majorBidi" w:hAnsiTheme="majorBidi"/>
          <w:b/>
          <w:bCs/>
          <w:sz w:val="36"/>
          <w:szCs w:val="36"/>
          <w:rtl/>
        </w:rPr>
        <w:t>فوجد إلى هذه أقرب بشبرٍ</w:t>
      </w:r>
      <w:r w:rsidR="00C45DD5" w:rsidRPr="00970B2C">
        <w:rPr>
          <w:rFonts w:asciiTheme="majorBidi" w:hAnsiTheme="majorBidi"/>
          <w:b/>
          <w:bCs/>
          <w:sz w:val="36"/>
          <w:szCs w:val="36"/>
          <w:rtl/>
        </w:rPr>
        <w:t xml:space="preserve">، </w:t>
      </w:r>
      <w:r w:rsidRPr="00970B2C">
        <w:rPr>
          <w:rFonts w:asciiTheme="majorBidi" w:hAnsiTheme="majorBidi"/>
          <w:b/>
          <w:bCs/>
          <w:sz w:val="36"/>
          <w:szCs w:val="36"/>
          <w:rtl/>
        </w:rPr>
        <w:t>فغفر له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34092B" w:rsidRDefault="00A345F3" w:rsidP="0034092B">
      <w:pPr>
        <w:pStyle w:val="a8"/>
        <w:rPr>
          <w:rFonts w:asciiTheme="majorBidi" w:hAnsiTheme="majorBidi"/>
          <w:sz w:val="36"/>
          <w:szCs w:val="36"/>
          <w:rtl/>
        </w:rPr>
      </w:pPr>
      <w:r w:rsidRPr="00E30853">
        <w:rPr>
          <w:rFonts w:asciiTheme="majorBidi" w:hAnsiTheme="majorBidi"/>
          <w:sz w:val="36"/>
          <w:szCs w:val="36"/>
          <w:rtl/>
        </w:rPr>
        <w:t>والله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من رحمته بعباده أنه يقبل التوبة في أي ساعة من ليل أو نهار</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00150B12">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970B2C">
        <w:rPr>
          <w:rFonts w:asciiTheme="majorBidi" w:hAnsiTheme="majorBidi"/>
          <w:b/>
          <w:bCs/>
          <w:sz w:val="36"/>
          <w:szCs w:val="36"/>
          <w:rtl/>
        </w:rPr>
        <w:t>وَهُوَ الَّذِي يَقْبَلُ التَّوْبَةَ عَنْ عِبَادِهِ وَيَعْفُو عَنِ السَّيِّئَاتِ</w:t>
      </w:r>
      <w:r w:rsidR="00E30853">
        <w:rPr>
          <w:rFonts w:asciiTheme="majorBidi" w:hAnsiTheme="majorBidi"/>
          <w:sz w:val="36"/>
          <w:szCs w:val="36"/>
          <w:rtl/>
        </w:rPr>
        <w:t>)</w:t>
      </w:r>
      <w:r w:rsidRPr="00E30853">
        <w:rPr>
          <w:rFonts w:asciiTheme="majorBidi" w:hAnsiTheme="majorBidi"/>
          <w:sz w:val="36"/>
          <w:szCs w:val="36"/>
          <w:rtl/>
        </w:rPr>
        <w:t>[الشّورى: 25</w:t>
      </w:r>
      <w:r w:rsidR="005D41C2">
        <w:rPr>
          <w:rFonts w:asciiTheme="majorBidi" w:hAnsiTheme="majorBidi"/>
          <w:sz w:val="36"/>
          <w:szCs w:val="36"/>
          <w:rtl/>
        </w:rPr>
        <w:t>]</w:t>
      </w:r>
      <w:r w:rsidR="0034092B">
        <w:rPr>
          <w:rFonts w:asciiTheme="majorBidi" w:hAnsiTheme="majorBidi" w:hint="cs"/>
          <w:sz w:val="36"/>
          <w:szCs w:val="36"/>
          <w:rtl/>
        </w:rPr>
        <w:t>.</w:t>
      </w:r>
    </w:p>
    <w:p w:rsidR="00A345F3" w:rsidRPr="00E30853" w:rsidRDefault="00A345F3" w:rsidP="0034092B">
      <w:pPr>
        <w:pStyle w:val="a8"/>
        <w:rPr>
          <w:rFonts w:asciiTheme="majorBidi" w:hAnsiTheme="majorBidi"/>
          <w:sz w:val="36"/>
          <w:szCs w:val="36"/>
        </w:rPr>
      </w:pPr>
      <w:r w:rsidRPr="00E30853">
        <w:rPr>
          <w:rFonts w:asciiTheme="majorBidi" w:hAnsiTheme="majorBidi"/>
          <w:sz w:val="36"/>
          <w:szCs w:val="36"/>
          <w:rtl/>
        </w:rPr>
        <w:t>وخص الله في أشرف وقت من الليل أن يعرض لعباده نفحاته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970B2C">
        <w:rPr>
          <w:rFonts w:asciiTheme="majorBidi" w:hAnsiTheme="majorBidi"/>
          <w:b/>
          <w:bCs/>
          <w:sz w:val="36"/>
          <w:szCs w:val="36"/>
          <w:rtl/>
        </w:rPr>
        <w:t xml:space="preserve">ينزل ربنا </w:t>
      </w:r>
      <w:r w:rsidR="005161E4" w:rsidRPr="00970B2C">
        <w:rPr>
          <w:rFonts w:asciiTheme="majorBidi" w:hAnsiTheme="majorBidi"/>
          <w:b/>
          <w:bCs/>
          <w:sz w:val="36"/>
          <w:szCs w:val="36"/>
          <w:rtl/>
        </w:rPr>
        <w:t>-تبارك وتعالى-</w:t>
      </w:r>
      <w:r w:rsidRPr="00970B2C">
        <w:rPr>
          <w:rFonts w:asciiTheme="majorBidi" w:hAnsiTheme="majorBidi"/>
          <w:b/>
          <w:bCs/>
          <w:sz w:val="36"/>
          <w:szCs w:val="36"/>
          <w:rtl/>
        </w:rPr>
        <w:t xml:space="preserve"> كلَّ ليلة إلى السماء الدنيا</w:t>
      </w:r>
      <w:r w:rsidR="00C45DD5" w:rsidRPr="00970B2C">
        <w:rPr>
          <w:rFonts w:asciiTheme="majorBidi" w:hAnsiTheme="majorBidi"/>
          <w:b/>
          <w:bCs/>
          <w:sz w:val="36"/>
          <w:szCs w:val="36"/>
          <w:rtl/>
        </w:rPr>
        <w:t xml:space="preserve">، </w:t>
      </w:r>
      <w:r w:rsidRPr="00970B2C">
        <w:rPr>
          <w:rFonts w:asciiTheme="majorBidi" w:hAnsiTheme="majorBidi"/>
          <w:b/>
          <w:bCs/>
          <w:sz w:val="36"/>
          <w:szCs w:val="36"/>
          <w:rtl/>
        </w:rPr>
        <w:t>حين يبقى ثلث الليل الآخر</w:t>
      </w:r>
      <w:r w:rsidR="00C45DD5" w:rsidRPr="00970B2C">
        <w:rPr>
          <w:rFonts w:asciiTheme="majorBidi" w:hAnsiTheme="majorBidi"/>
          <w:b/>
          <w:bCs/>
          <w:sz w:val="36"/>
          <w:szCs w:val="36"/>
          <w:rtl/>
        </w:rPr>
        <w:t xml:space="preserve">، </w:t>
      </w:r>
      <w:r w:rsidRPr="00970B2C">
        <w:rPr>
          <w:rFonts w:asciiTheme="majorBidi" w:hAnsiTheme="majorBidi"/>
          <w:b/>
          <w:bCs/>
          <w:sz w:val="36"/>
          <w:szCs w:val="36"/>
          <w:rtl/>
        </w:rPr>
        <w:t>فيقول: من يدعوني فأستجيب له</w:t>
      </w:r>
      <w:r w:rsidR="00C45DD5" w:rsidRPr="00970B2C">
        <w:rPr>
          <w:rFonts w:asciiTheme="majorBidi" w:hAnsiTheme="majorBidi"/>
          <w:b/>
          <w:bCs/>
          <w:sz w:val="36"/>
          <w:szCs w:val="36"/>
          <w:rtl/>
        </w:rPr>
        <w:t xml:space="preserve">، </w:t>
      </w:r>
      <w:r w:rsidRPr="00970B2C">
        <w:rPr>
          <w:rFonts w:asciiTheme="majorBidi" w:hAnsiTheme="majorBidi"/>
          <w:b/>
          <w:bCs/>
          <w:sz w:val="36"/>
          <w:szCs w:val="36"/>
          <w:rtl/>
        </w:rPr>
        <w:t>ومن يسألني فأعطيه</w:t>
      </w:r>
      <w:r w:rsidR="00C45DD5" w:rsidRPr="00970B2C">
        <w:rPr>
          <w:rFonts w:asciiTheme="majorBidi" w:hAnsiTheme="majorBidi"/>
          <w:b/>
          <w:bCs/>
          <w:sz w:val="36"/>
          <w:szCs w:val="36"/>
          <w:rtl/>
        </w:rPr>
        <w:t xml:space="preserve">، </w:t>
      </w:r>
      <w:r w:rsidRPr="00970B2C">
        <w:rPr>
          <w:rFonts w:asciiTheme="majorBidi" w:hAnsiTheme="majorBidi"/>
          <w:b/>
          <w:bCs/>
          <w:sz w:val="36"/>
          <w:szCs w:val="36"/>
          <w:rtl/>
        </w:rPr>
        <w:t xml:space="preserve">ومن </w:t>
      </w:r>
      <w:proofErr w:type="spellStart"/>
      <w:r w:rsidRPr="00970B2C">
        <w:rPr>
          <w:rFonts w:asciiTheme="majorBidi" w:hAnsiTheme="majorBidi"/>
          <w:b/>
          <w:bCs/>
          <w:sz w:val="36"/>
          <w:szCs w:val="36"/>
          <w:rtl/>
        </w:rPr>
        <w:t>يستغفرني</w:t>
      </w:r>
      <w:proofErr w:type="spellEnd"/>
      <w:r w:rsidRPr="00970B2C">
        <w:rPr>
          <w:rFonts w:asciiTheme="majorBidi" w:hAnsiTheme="majorBidi"/>
          <w:b/>
          <w:bCs/>
          <w:sz w:val="36"/>
          <w:szCs w:val="36"/>
          <w:rtl/>
        </w:rPr>
        <w:t xml:space="preserve"> فأغفر له</w:t>
      </w:r>
      <w:r w:rsidR="006B26C1">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غفر الله لنا ذنوبنا</w:t>
      </w:r>
      <w:r w:rsidR="00C45DD5">
        <w:rPr>
          <w:rFonts w:asciiTheme="majorBidi" w:hAnsiTheme="majorBidi"/>
          <w:sz w:val="36"/>
          <w:szCs w:val="36"/>
          <w:rtl/>
        </w:rPr>
        <w:t xml:space="preserve">، </w:t>
      </w:r>
      <w:r w:rsidRPr="00E30853">
        <w:rPr>
          <w:rFonts w:asciiTheme="majorBidi" w:hAnsiTheme="majorBidi"/>
          <w:sz w:val="36"/>
          <w:szCs w:val="36"/>
          <w:rtl/>
        </w:rPr>
        <w:t>وتجاوز عن سيئاتنا.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ورد في حديث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33059">
        <w:rPr>
          <w:rFonts w:asciiTheme="majorBidi" w:hAnsiTheme="majorBidi"/>
          <w:b/>
          <w:bCs/>
          <w:sz w:val="36"/>
          <w:szCs w:val="36"/>
          <w:rtl/>
        </w:rPr>
        <w:t>كل ابن آدم خطاء</w:t>
      </w:r>
      <w:r w:rsidR="00C45DD5" w:rsidRPr="00133059">
        <w:rPr>
          <w:rFonts w:asciiTheme="majorBidi" w:hAnsiTheme="majorBidi"/>
          <w:b/>
          <w:bCs/>
          <w:sz w:val="36"/>
          <w:szCs w:val="36"/>
          <w:rtl/>
        </w:rPr>
        <w:t xml:space="preserve">، </w:t>
      </w:r>
      <w:r w:rsidRPr="00133059">
        <w:rPr>
          <w:rFonts w:asciiTheme="majorBidi" w:hAnsiTheme="majorBidi"/>
          <w:b/>
          <w:bCs/>
          <w:sz w:val="36"/>
          <w:szCs w:val="36"/>
          <w:rtl/>
        </w:rPr>
        <w:t>وخير الخطائين التوابون</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C45DD5">
        <w:rPr>
          <w:rFonts w:asciiTheme="majorBidi" w:hAnsiTheme="majorBidi"/>
          <w:sz w:val="36"/>
          <w:szCs w:val="36"/>
          <w:rtl/>
        </w:rPr>
        <w:t xml:space="preserve">، </w:t>
      </w:r>
      <w:r w:rsidRPr="00E30853">
        <w:rPr>
          <w:rFonts w:asciiTheme="majorBidi" w:hAnsiTheme="majorBidi"/>
          <w:sz w:val="36"/>
          <w:szCs w:val="36"/>
          <w:rtl/>
        </w:rPr>
        <w:t>والرجوع إلى طريق الصلاح والاستقامة هو الواجب على كل مسلم مهما بلغ من الذنوب.</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4531F7">
        <w:rPr>
          <w:rFonts w:asciiTheme="majorBidi" w:hAnsiTheme="majorBidi"/>
          <w:b/>
          <w:bCs/>
          <w:sz w:val="36"/>
          <w:szCs w:val="36"/>
          <w:rtl/>
        </w:rPr>
        <w:t>لو لم تذنبوا</w:t>
      </w:r>
      <w:r w:rsidR="00C45DD5" w:rsidRPr="004531F7">
        <w:rPr>
          <w:rFonts w:asciiTheme="majorBidi" w:hAnsiTheme="majorBidi"/>
          <w:b/>
          <w:bCs/>
          <w:sz w:val="36"/>
          <w:szCs w:val="36"/>
          <w:rtl/>
        </w:rPr>
        <w:t xml:space="preserve">، </w:t>
      </w:r>
      <w:r w:rsidRPr="004531F7">
        <w:rPr>
          <w:rFonts w:asciiTheme="majorBidi" w:hAnsiTheme="majorBidi"/>
          <w:b/>
          <w:bCs/>
          <w:sz w:val="36"/>
          <w:szCs w:val="36"/>
          <w:rtl/>
        </w:rPr>
        <w:t>لذهب الله بكم</w:t>
      </w:r>
      <w:r w:rsidR="00C45DD5" w:rsidRPr="004531F7">
        <w:rPr>
          <w:rFonts w:asciiTheme="majorBidi" w:hAnsiTheme="majorBidi"/>
          <w:b/>
          <w:bCs/>
          <w:sz w:val="36"/>
          <w:szCs w:val="36"/>
          <w:rtl/>
        </w:rPr>
        <w:t xml:space="preserve">، </w:t>
      </w:r>
      <w:proofErr w:type="spellStart"/>
      <w:r w:rsidRPr="004531F7">
        <w:rPr>
          <w:rFonts w:asciiTheme="majorBidi" w:hAnsiTheme="majorBidi"/>
          <w:b/>
          <w:bCs/>
          <w:sz w:val="36"/>
          <w:szCs w:val="36"/>
          <w:rtl/>
        </w:rPr>
        <w:t>ولجاء</w:t>
      </w:r>
      <w:proofErr w:type="spellEnd"/>
      <w:r w:rsidRPr="004531F7">
        <w:rPr>
          <w:rFonts w:asciiTheme="majorBidi" w:hAnsiTheme="majorBidi"/>
          <w:b/>
          <w:bCs/>
          <w:sz w:val="36"/>
          <w:szCs w:val="36"/>
          <w:rtl/>
        </w:rPr>
        <w:t xml:space="preserve"> بقوم يذنبون</w:t>
      </w:r>
      <w:r w:rsidR="00C45DD5" w:rsidRPr="004531F7">
        <w:rPr>
          <w:rFonts w:asciiTheme="majorBidi" w:hAnsiTheme="majorBidi"/>
          <w:b/>
          <w:bCs/>
          <w:sz w:val="36"/>
          <w:szCs w:val="36"/>
          <w:rtl/>
        </w:rPr>
        <w:t xml:space="preserve">، </w:t>
      </w:r>
      <w:r w:rsidRPr="004531F7">
        <w:rPr>
          <w:rFonts w:asciiTheme="majorBidi" w:hAnsiTheme="majorBidi"/>
          <w:b/>
          <w:bCs/>
          <w:sz w:val="36"/>
          <w:szCs w:val="36"/>
          <w:rtl/>
        </w:rPr>
        <w:t>فيستغفرون الله</w:t>
      </w:r>
      <w:r w:rsidR="00C45DD5" w:rsidRPr="004531F7">
        <w:rPr>
          <w:rFonts w:asciiTheme="majorBidi" w:hAnsiTheme="majorBidi"/>
          <w:b/>
          <w:bCs/>
          <w:sz w:val="36"/>
          <w:szCs w:val="36"/>
          <w:rtl/>
        </w:rPr>
        <w:t xml:space="preserve">، </w:t>
      </w:r>
      <w:r w:rsidRPr="004531F7">
        <w:rPr>
          <w:rFonts w:asciiTheme="majorBidi" w:hAnsiTheme="majorBidi"/>
          <w:b/>
          <w:bCs/>
          <w:sz w:val="36"/>
          <w:szCs w:val="36"/>
          <w:rtl/>
        </w:rPr>
        <w:t>فيغفر لهم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التوبة من الذنب</w:t>
      </w:r>
      <w:r w:rsidR="00C45DD5">
        <w:rPr>
          <w:rFonts w:asciiTheme="majorBidi" w:hAnsiTheme="majorBidi"/>
          <w:sz w:val="36"/>
          <w:szCs w:val="36"/>
          <w:rtl/>
        </w:rPr>
        <w:t xml:space="preserve">، </w:t>
      </w:r>
      <w:r w:rsidRPr="00E30853">
        <w:rPr>
          <w:rFonts w:asciiTheme="majorBidi" w:hAnsiTheme="majorBidi"/>
          <w:sz w:val="36"/>
          <w:szCs w:val="36"/>
          <w:rtl/>
        </w:rPr>
        <w:t>كشرب الدواء للعليل</w:t>
      </w:r>
      <w:r w:rsidR="00C45DD5">
        <w:rPr>
          <w:rFonts w:asciiTheme="majorBidi" w:hAnsiTheme="majorBidi"/>
          <w:sz w:val="36"/>
          <w:szCs w:val="36"/>
          <w:rtl/>
        </w:rPr>
        <w:t xml:space="preserve">، </w:t>
      </w:r>
      <w:r w:rsidRPr="00E30853">
        <w:rPr>
          <w:rFonts w:asciiTheme="majorBidi" w:hAnsiTheme="majorBidi"/>
          <w:sz w:val="36"/>
          <w:szCs w:val="36"/>
          <w:rtl/>
        </w:rPr>
        <w:t>وَرُبّ عِلَّة كانت سبب الصحة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وتكفير السيئات من الصغائر يكون باللسان</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6B26C1">
        <w:rPr>
          <w:rFonts w:asciiTheme="majorBidi" w:hAnsiTheme="majorBidi"/>
          <w:sz w:val="36"/>
          <w:szCs w:val="36"/>
          <w:rtl/>
        </w:rPr>
        <w:t>: "</w:t>
      </w:r>
      <w:r w:rsidRPr="006F2344">
        <w:rPr>
          <w:rFonts w:asciiTheme="majorBidi" w:hAnsiTheme="majorBidi"/>
          <w:b/>
          <w:bCs/>
          <w:sz w:val="36"/>
          <w:szCs w:val="36"/>
          <w:rtl/>
        </w:rPr>
        <w:t>من قال: استغفر الله العظيم</w:t>
      </w:r>
      <w:r w:rsidR="00C45DD5" w:rsidRPr="006F2344">
        <w:rPr>
          <w:rFonts w:asciiTheme="majorBidi" w:hAnsiTheme="majorBidi"/>
          <w:b/>
          <w:bCs/>
          <w:sz w:val="36"/>
          <w:szCs w:val="36"/>
          <w:rtl/>
        </w:rPr>
        <w:t xml:space="preserve">، </w:t>
      </w:r>
      <w:r w:rsidRPr="006F2344">
        <w:rPr>
          <w:rFonts w:asciiTheme="majorBidi" w:hAnsiTheme="majorBidi"/>
          <w:b/>
          <w:bCs/>
          <w:sz w:val="36"/>
          <w:szCs w:val="36"/>
          <w:rtl/>
        </w:rPr>
        <w:t>الذي لا إله إلا هو الحي القيوم</w:t>
      </w:r>
      <w:r w:rsidR="00C45DD5" w:rsidRPr="006F2344">
        <w:rPr>
          <w:rFonts w:asciiTheme="majorBidi" w:hAnsiTheme="majorBidi"/>
          <w:b/>
          <w:bCs/>
          <w:sz w:val="36"/>
          <w:szCs w:val="36"/>
          <w:rtl/>
        </w:rPr>
        <w:t xml:space="preserve">، </w:t>
      </w:r>
      <w:r w:rsidRPr="006F2344">
        <w:rPr>
          <w:rFonts w:asciiTheme="majorBidi" w:hAnsiTheme="majorBidi"/>
          <w:b/>
          <w:bCs/>
          <w:sz w:val="36"/>
          <w:szCs w:val="36"/>
          <w:rtl/>
        </w:rPr>
        <w:t>وأتوب إليه</w:t>
      </w:r>
      <w:r w:rsidR="00C45DD5" w:rsidRPr="006F2344">
        <w:rPr>
          <w:rFonts w:asciiTheme="majorBidi" w:hAnsiTheme="majorBidi"/>
          <w:b/>
          <w:bCs/>
          <w:sz w:val="36"/>
          <w:szCs w:val="36"/>
          <w:rtl/>
        </w:rPr>
        <w:t xml:space="preserve">، </w:t>
      </w:r>
      <w:r w:rsidRPr="006F2344">
        <w:rPr>
          <w:rFonts w:asciiTheme="majorBidi" w:hAnsiTheme="majorBidi"/>
          <w:b/>
          <w:bCs/>
          <w:sz w:val="36"/>
          <w:szCs w:val="36"/>
          <w:rtl/>
        </w:rPr>
        <w:t>غ</w:t>
      </w:r>
      <w:r w:rsidR="006F2344">
        <w:rPr>
          <w:rFonts w:asciiTheme="majorBidi" w:hAnsiTheme="majorBidi" w:hint="cs"/>
          <w:b/>
          <w:bCs/>
          <w:sz w:val="36"/>
          <w:szCs w:val="36"/>
          <w:rtl/>
        </w:rPr>
        <w:t>ُ</w:t>
      </w:r>
      <w:r w:rsidRPr="006F2344">
        <w:rPr>
          <w:rFonts w:asciiTheme="majorBidi" w:hAnsiTheme="majorBidi"/>
          <w:b/>
          <w:bCs/>
          <w:sz w:val="36"/>
          <w:szCs w:val="36"/>
          <w:rtl/>
        </w:rPr>
        <w:t>فر له</w:t>
      </w:r>
      <w:r w:rsidR="00C45DD5" w:rsidRPr="006F2344">
        <w:rPr>
          <w:rFonts w:asciiTheme="majorBidi" w:hAnsiTheme="majorBidi"/>
          <w:b/>
          <w:bCs/>
          <w:sz w:val="36"/>
          <w:szCs w:val="36"/>
          <w:rtl/>
        </w:rPr>
        <w:t xml:space="preserve">، </w:t>
      </w:r>
      <w:r w:rsidRPr="006F2344">
        <w:rPr>
          <w:rFonts w:asciiTheme="majorBidi" w:hAnsiTheme="majorBidi"/>
          <w:b/>
          <w:bCs/>
          <w:sz w:val="36"/>
          <w:szCs w:val="36"/>
          <w:rtl/>
        </w:rPr>
        <w:t>وإن كان فرَّ من الزحف</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وتكون بفعل الطاعات</w:t>
      </w:r>
      <w:r w:rsidR="00C45DD5">
        <w:rPr>
          <w:rFonts w:asciiTheme="majorBidi" w:hAnsiTheme="majorBidi"/>
          <w:sz w:val="36"/>
          <w:szCs w:val="36"/>
          <w:rtl/>
        </w:rPr>
        <w:t xml:space="preserve">، </w:t>
      </w:r>
      <w:r w:rsidRPr="00E30853">
        <w:rPr>
          <w:rFonts w:asciiTheme="majorBidi" w:hAnsiTheme="majorBidi"/>
          <w:sz w:val="36"/>
          <w:szCs w:val="36"/>
          <w:rtl/>
        </w:rPr>
        <w:t>كالمحافظة على أداء الصلوات</w:t>
      </w:r>
      <w:r w:rsidR="00C45DD5">
        <w:rPr>
          <w:rFonts w:asciiTheme="majorBidi" w:hAnsiTheme="majorBidi"/>
          <w:sz w:val="36"/>
          <w:szCs w:val="36"/>
          <w:rtl/>
        </w:rPr>
        <w:t xml:space="preserve">، </w:t>
      </w:r>
      <w:r w:rsidRPr="00E30853">
        <w:rPr>
          <w:rFonts w:asciiTheme="majorBidi" w:hAnsiTheme="majorBidi"/>
          <w:sz w:val="36"/>
          <w:szCs w:val="36"/>
          <w:rtl/>
        </w:rPr>
        <w:t>والجمعة</w:t>
      </w:r>
      <w:r w:rsidR="00C45DD5">
        <w:rPr>
          <w:rFonts w:asciiTheme="majorBidi" w:hAnsiTheme="majorBidi"/>
          <w:sz w:val="36"/>
          <w:szCs w:val="36"/>
          <w:rtl/>
        </w:rPr>
        <w:t xml:space="preserve">، </w:t>
      </w:r>
      <w:r w:rsidRPr="00E30853">
        <w:rPr>
          <w:rFonts w:asciiTheme="majorBidi" w:hAnsiTheme="majorBidi"/>
          <w:sz w:val="36"/>
          <w:szCs w:val="36"/>
          <w:rtl/>
        </w:rPr>
        <w:t>وصوم رمضان</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7C5F7D">
        <w:rPr>
          <w:rFonts w:asciiTheme="majorBidi" w:hAnsiTheme="majorBidi"/>
          <w:b/>
          <w:bCs/>
          <w:sz w:val="36"/>
          <w:szCs w:val="36"/>
          <w:rtl/>
        </w:rPr>
        <w:t>الصلوات الخمس</w:t>
      </w:r>
      <w:r w:rsidR="00C45DD5" w:rsidRPr="007C5F7D">
        <w:rPr>
          <w:rFonts w:asciiTheme="majorBidi" w:hAnsiTheme="majorBidi"/>
          <w:b/>
          <w:bCs/>
          <w:sz w:val="36"/>
          <w:szCs w:val="36"/>
          <w:rtl/>
        </w:rPr>
        <w:t xml:space="preserve">، </w:t>
      </w:r>
      <w:r w:rsidRPr="007C5F7D">
        <w:rPr>
          <w:rFonts w:asciiTheme="majorBidi" w:hAnsiTheme="majorBidi"/>
          <w:b/>
          <w:bCs/>
          <w:sz w:val="36"/>
          <w:szCs w:val="36"/>
          <w:rtl/>
        </w:rPr>
        <w:t>والجمعة إلى الجمعة</w:t>
      </w:r>
      <w:r w:rsidR="00C45DD5" w:rsidRPr="007C5F7D">
        <w:rPr>
          <w:rFonts w:asciiTheme="majorBidi" w:hAnsiTheme="majorBidi"/>
          <w:b/>
          <w:bCs/>
          <w:sz w:val="36"/>
          <w:szCs w:val="36"/>
          <w:rtl/>
        </w:rPr>
        <w:t xml:space="preserve">، </w:t>
      </w:r>
      <w:r w:rsidRPr="007C5F7D">
        <w:rPr>
          <w:rFonts w:asciiTheme="majorBidi" w:hAnsiTheme="majorBidi"/>
          <w:b/>
          <w:bCs/>
          <w:sz w:val="36"/>
          <w:szCs w:val="36"/>
          <w:rtl/>
        </w:rPr>
        <w:t>ورمضان إلى رمضان</w:t>
      </w:r>
      <w:r w:rsidR="00C45DD5" w:rsidRPr="007C5F7D">
        <w:rPr>
          <w:rFonts w:asciiTheme="majorBidi" w:hAnsiTheme="majorBidi"/>
          <w:b/>
          <w:bCs/>
          <w:sz w:val="36"/>
          <w:szCs w:val="36"/>
          <w:rtl/>
        </w:rPr>
        <w:t xml:space="preserve">، </w:t>
      </w:r>
      <w:r w:rsidRPr="007C5F7D">
        <w:rPr>
          <w:rFonts w:asciiTheme="majorBidi" w:hAnsiTheme="majorBidi"/>
          <w:b/>
          <w:bCs/>
          <w:sz w:val="36"/>
          <w:szCs w:val="36"/>
          <w:rtl/>
        </w:rPr>
        <w:t>مكفراتُ ما بينهن</w:t>
      </w:r>
      <w:r w:rsidR="00C45DD5" w:rsidRPr="007C5F7D">
        <w:rPr>
          <w:rFonts w:asciiTheme="majorBidi" w:hAnsiTheme="majorBidi"/>
          <w:b/>
          <w:bCs/>
          <w:sz w:val="36"/>
          <w:szCs w:val="36"/>
          <w:rtl/>
        </w:rPr>
        <w:t xml:space="preserve">، </w:t>
      </w:r>
      <w:r w:rsidRPr="007C5F7D">
        <w:rPr>
          <w:rFonts w:asciiTheme="majorBidi" w:hAnsiTheme="majorBidi"/>
          <w:b/>
          <w:bCs/>
          <w:sz w:val="36"/>
          <w:szCs w:val="36"/>
          <w:rtl/>
        </w:rPr>
        <w:t>إذا اجتَنبَ الكبائر</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F3761F">
      <w:pPr>
        <w:pStyle w:val="a8"/>
        <w:rPr>
          <w:rFonts w:asciiTheme="majorBidi" w:hAnsiTheme="majorBidi"/>
          <w:sz w:val="36"/>
          <w:szCs w:val="36"/>
        </w:rPr>
      </w:pPr>
      <w:r w:rsidRPr="00E30853">
        <w:rPr>
          <w:rFonts w:asciiTheme="majorBidi" w:hAnsiTheme="majorBidi"/>
          <w:sz w:val="36"/>
          <w:szCs w:val="36"/>
          <w:rtl/>
        </w:rPr>
        <w:t>وكذلك الحج</w:t>
      </w:r>
      <w:r w:rsidR="00C45DD5">
        <w:rPr>
          <w:rFonts w:asciiTheme="majorBidi" w:hAnsiTheme="majorBidi"/>
          <w:sz w:val="36"/>
          <w:szCs w:val="36"/>
          <w:rtl/>
        </w:rPr>
        <w:t xml:space="preserve">، </w:t>
      </w:r>
      <w:r w:rsidRPr="00E30853">
        <w:rPr>
          <w:rFonts w:asciiTheme="majorBidi" w:hAnsiTheme="majorBidi"/>
          <w:sz w:val="36"/>
          <w:szCs w:val="36"/>
          <w:rtl/>
        </w:rPr>
        <w:t>والهجرة</w:t>
      </w:r>
      <w:r w:rsidR="00C45DD5">
        <w:rPr>
          <w:rFonts w:asciiTheme="majorBidi" w:hAnsiTheme="majorBidi"/>
          <w:sz w:val="36"/>
          <w:szCs w:val="36"/>
          <w:rtl/>
        </w:rPr>
        <w:t xml:space="preserve">، </w:t>
      </w:r>
      <w:r w:rsidRPr="00E30853">
        <w:rPr>
          <w:rFonts w:asciiTheme="majorBidi" w:hAnsiTheme="majorBidi"/>
          <w:sz w:val="36"/>
          <w:szCs w:val="36"/>
          <w:rtl/>
        </w:rPr>
        <w:t>والدخول في الإسلام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7C5F7D">
        <w:rPr>
          <w:rFonts w:asciiTheme="majorBidi" w:hAnsiTheme="majorBidi"/>
          <w:b/>
          <w:bCs/>
          <w:sz w:val="36"/>
          <w:szCs w:val="36"/>
          <w:rtl/>
        </w:rPr>
        <w:t>أما علمت أن الإسلام يهدم ما كان قبله</w:t>
      </w:r>
      <w:r w:rsidR="00C45DD5" w:rsidRPr="007C5F7D">
        <w:rPr>
          <w:rFonts w:asciiTheme="majorBidi" w:hAnsiTheme="majorBidi"/>
          <w:b/>
          <w:bCs/>
          <w:sz w:val="36"/>
          <w:szCs w:val="36"/>
          <w:rtl/>
        </w:rPr>
        <w:t xml:space="preserve">، </w:t>
      </w:r>
      <w:r w:rsidRPr="007C5F7D">
        <w:rPr>
          <w:rFonts w:asciiTheme="majorBidi" w:hAnsiTheme="majorBidi"/>
          <w:b/>
          <w:bCs/>
          <w:sz w:val="36"/>
          <w:szCs w:val="36"/>
          <w:rtl/>
        </w:rPr>
        <w:t>وأن الهجرة تهدم ما كان قبلها</w:t>
      </w:r>
      <w:r w:rsidR="00C45DD5" w:rsidRPr="007C5F7D">
        <w:rPr>
          <w:rFonts w:asciiTheme="majorBidi" w:hAnsiTheme="majorBidi"/>
          <w:b/>
          <w:bCs/>
          <w:sz w:val="36"/>
          <w:szCs w:val="36"/>
          <w:rtl/>
        </w:rPr>
        <w:t xml:space="preserve">، </w:t>
      </w:r>
      <w:r w:rsidRPr="007C5F7D">
        <w:rPr>
          <w:rFonts w:asciiTheme="majorBidi" w:hAnsiTheme="majorBidi"/>
          <w:b/>
          <w:bCs/>
          <w:sz w:val="36"/>
          <w:szCs w:val="36"/>
          <w:rtl/>
        </w:rPr>
        <w:t>وأن الحج يهدم ما كان قبله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 وتكون ببذل الصدقة والإحسان</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3761F">
        <w:rPr>
          <w:rFonts w:asciiTheme="majorBidi" w:hAnsiTheme="majorBidi"/>
          <w:b/>
          <w:bCs/>
          <w:sz w:val="36"/>
          <w:szCs w:val="36"/>
          <w:rtl/>
        </w:rPr>
        <w:t>الصدقةُ تطفئ الخطيئة</w:t>
      </w:r>
      <w:r w:rsidR="00C45DD5" w:rsidRPr="00F3761F">
        <w:rPr>
          <w:rFonts w:asciiTheme="majorBidi" w:hAnsiTheme="majorBidi"/>
          <w:b/>
          <w:bCs/>
          <w:sz w:val="36"/>
          <w:szCs w:val="36"/>
          <w:rtl/>
        </w:rPr>
        <w:t xml:space="preserve">، </w:t>
      </w:r>
      <w:r w:rsidRPr="00F3761F">
        <w:rPr>
          <w:rFonts w:asciiTheme="majorBidi" w:hAnsiTheme="majorBidi"/>
          <w:b/>
          <w:bCs/>
          <w:sz w:val="36"/>
          <w:szCs w:val="36"/>
          <w:rtl/>
        </w:rPr>
        <w:t>كما يُطْفِئُ الماء النار</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0F6D2A" w:rsidRDefault="00A345F3" w:rsidP="000F6D2A">
      <w:pPr>
        <w:pStyle w:val="a8"/>
        <w:rPr>
          <w:rFonts w:asciiTheme="majorBidi" w:hAnsiTheme="majorBidi"/>
          <w:sz w:val="36"/>
          <w:szCs w:val="36"/>
          <w:rtl/>
        </w:rPr>
      </w:pPr>
      <w:r w:rsidRPr="00E30853">
        <w:rPr>
          <w:rFonts w:asciiTheme="majorBidi" w:hAnsiTheme="majorBidi"/>
          <w:sz w:val="36"/>
          <w:szCs w:val="36"/>
          <w:rtl/>
        </w:rPr>
        <w:t>أما الكبائر فلا بد لها من توبة</w:t>
      </w:r>
      <w:r w:rsidR="00C45DD5">
        <w:rPr>
          <w:rFonts w:asciiTheme="majorBidi" w:hAnsiTheme="majorBidi"/>
          <w:sz w:val="36"/>
          <w:szCs w:val="36"/>
          <w:rtl/>
        </w:rPr>
        <w:t xml:space="preserve">، </w:t>
      </w:r>
      <w:r w:rsidRPr="00E30853">
        <w:rPr>
          <w:rFonts w:asciiTheme="majorBidi" w:hAnsiTheme="majorBidi"/>
          <w:sz w:val="36"/>
          <w:szCs w:val="36"/>
          <w:rtl/>
        </w:rPr>
        <w:t>وإذا كانت متعلقة بحقوقِ آخرين فإنه يرد المظالم إلى أهلها.</w:t>
      </w:r>
      <w:r w:rsidR="000F6D2A">
        <w:rPr>
          <w:rFonts w:asciiTheme="majorBidi" w:hAnsiTheme="majorBidi" w:hint="cs"/>
          <w:sz w:val="36"/>
          <w:szCs w:val="36"/>
          <w:rtl/>
        </w:rPr>
        <w:t xml:space="preserve"> </w:t>
      </w:r>
    </w:p>
    <w:p w:rsidR="00A345F3" w:rsidRPr="00E30853" w:rsidRDefault="00A345F3" w:rsidP="000F6D2A">
      <w:pPr>
        <w:pStyle w:val="a8"/>
        <w:rPr>
          <w:rFonts w:asciiTheme="majorBidi" w:hAnsiTheme="majorBidi"/>
          <w:sz w:val="36"/>
          <w:szCs w:val="36"/>
        </w:rPr>
      </w:pP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0F6D2A">
        <w:rPr>
          <w:rFonts w:asciiTheme="majorBidi" w:hAnsiTheme="majorBidi"/>
          <w:b/>
          <w:bCs/>
          <w:sz w:val="36"/>
          <w:szCs w:val="36"/>
          <w:rtl/>
        </w:rPr>
        <w:t>وَمَنْ لَمْ يَتُبْ فَأُولَئِكَ هُمُ الظَّالِمُونَ</w:t>
      </w:r>
      <w:r w:rsidR="00E30853">
        <w:rPr>
          <w:rFonts w:asciiTheme="majorBidi" w:hAnsiTheme="majorBidi"/>
          <w:sz w:val="36"/>
          <w:szCs w:val="36"/>
          <w:rtl/>
        </w:rPr>
        <w:t>)</w:t>
      </w:r>
      <w:r w:rsidRPr="00E30853">
        <w:rPr>
          <w:rFonts w:asciiTheme="majorBidi" w:hAnsiTheme="majorBidi"/>
          <w:sz w:val="36"/>
          <w:szCs w:val="36"/>
          <w:rtl/>
        </w:rPr>
        <w:t xml:space="preserve">[الحُجرَات: 11]: </w:t>
      </w:r>
      <w:r w:rsidR="00E30853" w:rsidRPr="00E30853">
        <w:rPr>
          <w:rFonts w:asciiTheme="majorBidi" w:hAnsiTheme="majorBidi"/>
          <w:sz w:val="36"/>
          <w:szCs w:val="36"/>
          <w:rtl/>
        </w:rPr>
        <w:t>"</w:t>
      </w:r>
      <w:r w:rsidRPr="00E30853">
        <w:rPr>
          <w:rFonts w:asciiTheme="majorBidi" w:hAnsiTheme="majorBidi"/>
          <w:sz w:val="36"/>
          <w:szCs w:val="36"/>
          <w:rtl/>
        </w:rPr>
        <w:t>قَسَم العباد إلى تائب وظالم</w:t>
      </w:r>
      <w:r w:rsidR="00C45DD5">
        <w:rPr>
          <w:rFonts w:asciiTheme="majorBidi" w:hAnsiTheme="majorBidi"/>
          <w:sz w:val="36"/>
          <w:szCs w:val="36"/>
          <w:rtl/>
        </w:rPr>
        <w:t xml:space="preserve">، </w:t>
      </w:r>
      <w:r w:rsidRPr="00E30853">
        <w:rPr>
          <w:rFonts w:asciiTheme="majorBidi" w:hAnsiTheme="majorBidi"/>
          <w:sz w:val="36"/>
          <w:szCs w:val="36"/>
          <w:rtl/>
        </w:rPr>
        <w:t xml:space="preserve">وما ثَمَّ قسم ثالث </w:t>
      </w:r>
      <w:r w:rsidR="000F6D2A">
        <w:rPr>
          <w:rFonts w:asciiTheme="majorBidi" w:hAnsiTheme="majorBidi" w:hint="cs"/>
          <w:sz w:val="36"/>
          <w:szCs w:val="36"/>
          <w:rtl/>
        </w:rPr>
        <w:t>أ</w:t>
      </w:r>
      <w:r w:rsidRPr="00E30853">
        <w:rPr>
          <w:rFonts w:asciiTheme="majorBidi" w:hAnsiTheme="majorBidi"/>
          <w:sz w:val="36"/>
          <w:szCs w:val="36"/>
          <w:rtl/>
        </w:rPr>
        <w:t>لبت</w:t>
      </w:r>
      <w:r w:rsidR="000F6D2A">
        <w:rPr>
          <w:rFonts w:asciiTheme="majorBidi" w:hAnsiTheme="majorBidi" w:hint="cs"/>
          <w:sz w:val="36"/>
          <w:szCs w:val="36"/>
          <w:rtl/>
        </w:rPr>
        <w:t>ة</w:t>
      </w:r>
      <w:r w:rsidR="00C45DD5">
        <w:rPr>
          <w:rFonts w:asciiTheme="majorBidi" w:hAnsiTheme="majorBidi"/>
          <w:sz w:val="36"/>
          <w:szCs w:val="36"/>
          <w:rtl/>
        </w:rPr>
        <w:t xml:space="preserve">، </w:t>
      </w:r>
      <w:r w:rsidRPr="00E30853">
        <w:rPr>
          <w:rFonts w:asciiTheme="majorBidi" w:hAnsiTheme="majorBidi"/>
          <w:sz w:val="36"/>
          <w:szCs w:val="36"/>
          <w:rtl/>
        </w:rPr>
        <w:t>وأوقع اسم الظالم على م</w:t>
      </w:r>
      <w:r w:rsidR="000F6D2A">
        <w:rPr>
          <w:rFonts w:asciiTheme="majorBidi" w:hAnsiTheme="majorBidi" w:hint="cs"/>
          <w:sz w:val="36"/>
          <w:szCs w:val="36"/>
          <w:rtl/>
        </w:rPr>
        <w:t>َ</w:t>
      </w:r>
      <w:r w:rsidRPr="00E30853">
        <w:rPr>
          <w:rFonts w:asciiTheme="majorBidi" w:hAnsiTheme="majorBidi"/>
          <w:sz w:val="36"/>
          <w:szCs w:val="36"/>
          <w:rtl/>
        </w:rPr>
        <w:t>ن لم يتب</w:t>
      </w:r>
      <w:r w:rsidR="00C45DD5">
        <w:rPr>
          <w:rFonts w:asciiTheme="majorBidi" w:hAnsiTheme="majorBidi"/>
          <w:sz w:val="36"/>
          <w:szCs w:val="36"/>
          <w:rtl/>
        </w:rPr>
        <w:t xml:space="preserve">، </w:t>
      </w:r>
      <w:r w:rsidRPr="00E30853">
        <w:rPr>
          <w:rFonts w:asciiTheme="majorBidi" w:hAnsiTheme="majorBidi"/>
          <w:sz w:val="36"/>
          <w:szCs w:val="36"/>
          <w:rtl/>
        </w:rPr>
        <w:t>ولا أظلم منه لجهله بربه</w:t>
      </w:r>
      <w:r w:rsidR="00C45DD5">
        <w:rPr>
          <w:rFonts w:asciiTheme="majorBidi" w:hAnsiTheme="majorBidi"/>
          <w:sz w:val="36"/>
          <w:szCs w:val="36"/>
          <w:rtl/>
        </w:rPr>
        <w:t xml:space="preserve">، </w:t>
      </w:r>
      <w:r w:rsidRPr="00E30853">
        <w:rPr>
          <w:rFonts w:asciiTheme="majorBidi" w:hAnsiTheme="majorBidi"/>
          <w:sz w:val="36"/>
          <w:szCs w:val="36"/>
          <w:rtl/>
        </w:rPr>
        <w:t>وبحقه</w:t>
      </w:r>
      <w:r w:rsidR="00C45DD5">
        <w:rPr>
          <w:rFonts w:asciiTheme="majorBidi" w:hAnsiTheme="majorBidi"/>
          <w:sz w:val="36"/>
          <w:szCs w:val="36"/>
          <w:rtl/>
        </w:rPr>
        <w:t xml:space="preserve">، </w:t>
      </w:r>
      <w:r w:rsidRPr="00E30853">
        <w:rPr>
          <w:rFonts w:asciiTheme="majorBidi" w:hAnsiTheme="majorBidi"/>
          <w:sz w:val="36"/>
          <w:szCs w:val="36"/>
          <w:rtl/>
        </w:rPr>
        <w:t>وبعيب نفسه</w:t>
      </w:r>
      <w:r w:rsidR="00C45DD5">
        <w:rPr>
          <w:rFonts w:asciiTheme="majorBidi" w:hAnsiTheme="majorBidi"/>
          <w:sz w:val="36"/>
          <w:szCs w:val="36"/>
          <w:rtl/>
        </w:rPr>
        <w:t xml:space="preserve">، </w:t>
      </w:r>
      <w:r w:rsidRPr="00E30853">
        <w:rPr>
          <w:rFonts w:asciiTheme="majorBidi" w:hAnsiTheme="majorBidi"/>
          <w:sz w:val="36"/>
          <w:szCs w:val="36"/>
          <w:rtl/>
        </w:rPr>
        <w:t>وآفات أعماله</w:t>
      </w:r>
      <w:r w:rsidR="00C45DD5">
        <w:rPr>
          <w:rFonts w:asciiTheme="majorBidi" w:hAnsiTheme="majorBidi"/>
          <w:sz w:val="36"/>
          <w:szCs w:val="36"/>
          <w:rtl/>
        </w:rPr>
        <w:t xml:space="preserve">، </w:t>
      </w:r>
      <w:r w:rsidRPr="00E30853">
        <w:rPr>
          <w:rFonts w:asciiTheme="majorBidi" w:hAnsiTheme="majorBidi"/>
          <w:sz w:val="36"/>
          <w:szCs w:val="36"/>
          <w:rtl/>
        </w:rPr>
        <w:t xml:space="preserve">وفي الصحيح عنه أنه قال: </w:t>
      </w:r>
      <w:r w:rsidR="00E30853" w:rsidRPr="00E30853">
        <w:rPr>
          <w:rFonts w:asciiTheme="majorBidi" w:hAnsiTheme="majorBidi"/>
          <w:sz w:val="36"/>
          <w:szCs w:val="36"/>
          <w:rtl/>
        </w:rPr>
        <w:t>"</w:t>
      </w:r>
      <w:r w:rsidRPr="000F6D2A">
        <w:rPr>
          <w:rFonts w:asciiTheme="majorBidi" w:hAnsiTheme="majorBidi"/>
          <w:b/>
          <w:bCs/>
          <w:sz w:val="36"/>
          <w:szCs w:val="36"/>
          <w:rtl/>
        </w:rPr>
        <w:t>يا أيها الناس! توبوا إلى الله</w:t>
      </w:r>
      <w:r w:rsidR="00C45DD5" w:rsidRPr="000F6D2A">
        <w:rPr>
          <w:rFonts w:asciiTheme="majorBidi" w:hAnsiTheme="majorBidi"/>
          <w:b/>
          <w:bCs/>
          <w:sz w:val="36"/>
          <w:szCs w:val="36"/>
          <w:rtl/>
        </w:rPr>
        <w:t xml:space="preserve">، </w:t>
      </w:r>
      <w:r w:rsidRPr="000F6D2A">
        <w:rPr>
          <w:rFonts w:asciiTheme="majorBidi" w:hAnsiTheme="majorBidi"/>
          <w:b/>
          <w:bCs/>
          <w:sz w:val="36"/>
          <w:szCs w:val="36"/>
          <w:rtl/>
        </w:rPr>
        <w:t>فوالله إني لأتوب إليه في اليوم أكثر من سبعين مرة</w:t>
      </w:r>
      <w:r w:rsidR="00C45DD5" w:rsidRPr="000F6D2A">
        <w:rPr>
          <w:rFonts w:asciiTheme="majorBidi" w:hAnsiTheme="majorBidi"/>
          <w:b/>
          <w:bCs/>
          <w:sz w:val="36"/>
          <w:szCs w:val="36"/>
          <w:rtl/>
        </w:rPr>
        <w:t xml:space="preserve">، </w:t>
      </w:r>
      <w:r w:rsidRPr="000F6D2A">
        <w:rPr>
          <w:rFonts w:asciiTheme="majorBidi" w:hAnsiTheme="majorBidi"/>
          <w:b/>
          <w:bCs/>
          <w:sz w:val="36"/>
          <w:szCs w:val="36"/>
          <w:rtl/>
        </w:rPr>
        <w:t>وكان أصحابه يعدون له في المجلس الواحد قبل أن يقوم</w:t>
      </w:r>
      <w:r w:rsidR="000F6D2A">
        <w:rPr>
          <w:rFonts w:asciiTheme="majorBidi" w:hAnsiTheme="majorBidi" w:hint="cs"/>
          <w:b/>
          <w:bCs/>
          <w:sz w:val="36"/>
          <w:szCs w:val="36"/>
          <w:rtl/>
        </w:rPr>
        <w:t>:</w:t>
      </w:r>
      <w:r w:rsidR="00C45DD5" w:rsidRPr="000F6D2A">
        <w:rPr>
          <w:rFonts w:asciiTheme="majorBidi" w:hAnsiTheme="majorBidi"/>
          <w:b/>
          <w:bCs/>
          <w:sz w:val="36"/>
          <w:szCs w:val="36"/>
          <w:rtl/>
        </w:rPr>
        <w:t xml:space="preserve"> </w:t>
      </w:r>
      <w:r w:rsidRPr="000F6D2A">
        <w:rPr>
          <w:rFonts w:asciiTheme="majorBidi" w:hAnsiTheme="majorBidi"/>
          <w:b/>
          <w:bCs/>
          <w:sz w:val="36"/>
          <w:szCs w:val="36"/>
          <w:rtl/>
        </w:rPr>
        <w:t>رب اغفر لي</w:t>
      </w:r>
      <w:r w:rsidR="00C45DD5" w:rsidRPr="000F6D2A">
        <w:rPr>
          <w:rFonts w:asciiTheme="majorBidi" w:hAnsiTheme="majorBidi"/>
          <w:b/>
          <w:bCs/>
          <w:sz w:val="36"/>
          <w:szCs w:val="36"/>
          <w:rtl/>
        </w:rPr>
        <w:t xml:space="preserve">، </w:t>
      </w:r>
      <w:r w:rsidRPr="000F6D2A">
        <w:rPr>
          <w:rFonts w:asciiTheme="majorBidi" w:hAnsiTheme="majorBidi"/>
          <w:b/>
          <w:bCs/>
          <w:sz w:val="36"/>
          <w:szCs w:val="36"/>
          <w:rtl/>
        </w:rPr>
        <w:t>وتب علي</w:t>
      </w:r>
      <w:r w:rsidR="000F6D2A">
        <w:rPr>
          <w:rFonts w:asciiTheme="majorBidi" w:hAnsiTheme="majorBidi" w:hint="cs"/>
          <w:b/>
          <w:bCs/>
          <w:sz w:val="36"/>
          <w:szCs w:val="36"/>
          <w:rtl/>
        </w:rPr>
        <w:t>َّ</w:t>
      </w:r>
      <w:r w:rsidR="00C45DD5" w:rsidRPr="000F6D2A">
        <w:rPr>
          <w:rFonts w:asciiTheme="majorBidi" w:hAnsiTheme="majorBidi"/>
          <w:b/>
          <w:bCs/>
          <w:sz w:val="36"/>
          <w:szCs w:val="36"/>
          <w:rtl/>
        </w:rPr>
        <w:t xml:space="preserve">، </w:t>
      </w:r>
      <w:r w:rsidRPr="000F6D2A">
        <w:rPr>
          <w:rFonts w:asciiTheme="majorBidi" w:hAnsiTheme="majorBidi"/>
          <w:b/>
          <w:bCs/>
          <w:sz w:val="36"/>
          <w:szCs w:val="36"/>
          <w:rtl/>
        </w:rPr>
        <w:t>إنك أنت التواب الغفور</w:t>
      </w:r>
      <w:r w:rsidR="00C45DD5" w:rsidRPr="000F6D2A">
        <w:rPr>
          <w:rFonts w:asciiTheme="majorBidi" w:hAnsiTheme="majorBidi"/>
          <w:b/>
          <w:bCs/>
          <w:sz w:val="36"/>
          <w:szCs w:val="36"/>
          <w:rtl/>
        </w:rPr>
        <w:t xml:space="preserve">، </w:t>
      </w:r>
      <w:r w:rsidRPr="000F6D2A">
        <w:rPr>
          <w:rFonts w:asciiTheme="majorBidi" w:hAnsiTheme="majorBidi"/>
          <w:b/>
          <w:bCs/>
          <w:sz w:val="36"/>
          <w:szCs w:val="36"/>
          <w:rtl/>
        </w:rPr>
        <w:t>مائة مرة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والتوبة واجبة من كل ذنب</w:t>
      </w:r>
      <w:r w:rsidR="00C45DD5">
        <w:rPr>
          <w:rFonts w:asciiTheme="majorBidi" w:hAnsiTheme="majorBidi"/>
          <w:sz w:val="36"/>
          <w:szCs w:val="36"/>
          <w:rtl/>
        </w:rPr>
        <w:t xml:space="preserve">، </w:t>
      </w:r>
      <w:r w:rsidRPr="00E30853">
        <w:rPr>
          <w:rFonts w:asciiTheme="majorBidi" w:hAnsiTheme="majorBidi"/>
          <w:sz w:val="36"/>
          <w:szCs w:val="36"/>
          <w:rtl/>
        </w:rPr>
        <w:t>فإن كانت المعصية بين العبد وبين الله لا تتعلق بحق آدمي فشروطها ثلاثة: أن يقلع عن المعصية</w:t>
      </w:r>
      <w:r w:rsidR="00C45DD5">
        <w:rPr>
          <w:rFonts w:asciiTheme="majorBidi" w:hAnsiTheme="majorBidi"/>
          <w:sz w:val="36"/>
          <w:szCs w:val="36"/>
          <w:rtl/>
        </w:rPr>
        <w:t xml:space="preserve">، </w:t>
      </w:r>
      <w:r w:rsidRPr="00E30853">
        <w:rPr>
          <w:rFonts w:asciiTheme="majorBidi" w:hAnsiTheme="majorBidi"/>
          <w:sz w:val="36"/>
          <w:szCs w:val="36"/>
          <w:rtl/>
        </w:rPr>
        <w:t>وأن يندم على فعلها</w:t>
      </w:r>
      <w:r w:rsidR="00C45DD5">
        <w:rPr>
          <w:rFonts w:asciiTheme="majorBidi" w:hAnsiTheme="majorBidi"/>
          <w:sz w:val="36"/>
          <w:szCs w:val="36"/>
          <w:rtl/>
        </w:rPr>
        <w:t xml:space="preserve">، </w:t>
      </w:r>
      <w:r w:rsidRPr="00E30853">
        <w:rPr>
          <w:rFonts w:asciiTheme="majorBidi" w:hAnsiTheme="majorBidi"/>
          <w:sz w:val="36"/>
          <w:szCs w:val="36"/>
          <w:rtl/>
        </w:rPr>
        <w:t>وأن يعزم على أن لا يعود إليها أبد</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والبعد عن مواطن الذنوب سببٌ رئيسٌ من أسباب ترك الذنوب</w:t>
      </w:r>
      <w:r w:rsidR="00C45DD5">
        <w:rPr>
          <w:rFonts w:asciiTheme="majorBidi" w:hAnsiTheme="majorBidi"/>
          <w:sz w:val="36"/>
          <w:szCs w:val="36"/>
          <w:rtl/>
        </w:rPr>
        <w:t xml:space="preserve">، </w:t>
      </w:r>
      <w:r w:rsidRPr="00E30853">
        <w:rPr>
          <w:rFonts w:asciiTheme="majorBidi" w:hAnsiTheme="majorBidi"/>
          <w:sz w:val="36"/>
          <w:szCs w:val="36"/>
          <w:rtl/>
        </w:rPr>
        <w:t>كما أوصى العالمُ الرجلَ الذي قَتَل مائة نفس أن يترك البلد الذي هو فيها لأنها أرض سوء.</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وكلما أقبل العبد إلى مولاه بفعل الطاعات</w:t>
      </w:r>
      <w:r w:rsidR="00C45DD5">
        <w:rPr>
          <w:rFonts w:asciiTheme="majorBidi" w:hAnsiTheme="majorBidi"/>
          <w:sz w:val="36"/>
          <w:szCs w:val="36"/>
          <w:rtl/>
        </w:rPr>
        <w:t xml:space="preserve">، </w:t>
      </w:r>
      <w:r w:rsidRPr="00E30853">
        <w:rPr>
          <w:rFonts w:asciiTheme="majorBidi" w:hAnsiTheme="majorBidi"/>
          <w:sz w:val="36"/>
          <w:szCs w:val="36"/>
          <w:rtl/>
        </w:rPr>
        <w:t>فهو أقرب لنيل المطلوب</w:t>
      </w:r>
      <w:r w:rsidR="00C45DD5">
        <w:rPr>
          <w:rFonts w:asciiTheme="majorBidi" w:hAnsiTheme="majorBidi"/>
          <w:sz w:val="36"/>
          <w:szCs w:val="36"/>
          <w:rtl/>
        </w:rPr>
        <w:t xml:space="preserve">، </w:t>
      </w:r>
      <w:r w:rsidRPr="00E30853">
        <w:rPr>
          <w:rFonts w:asciiTheme="majorBidi" w:hAnsiTheme="majorBidi"/>
          <w:sz w:val="36"/>
          <w:szCs w:val="36"/>
          <w:rtl/>
        </w:rPr>
        <w:t>والنجاة من المرهوب</w:t>
      </w:r>
      <w:r w:rsidR="00C45DD5">
        <w:rPr>
          <w:rFonts w:asciiTheme="majorBidi" w:hAnsiTheme="majorBidi"/>
          <w:sz w:val="36"/>
          <w:szCs w:val="36"/>
          <w:rtl/>
        </w:rPr>
        <w:t xml:space="preserve">، </w:t>
      </w:r>
      <w:r w:rsidRPr="00E30853">
        <w:rPr>
          <w:rFonts w:asciiTheme="majorBidi" w:hAnsiTheme="majorBidi"/>
          <w:sz w:val="36"/>
          <w:szCs w:val="36"/>
          <w:rtl/>
        </w:rPr>
        <w:t>وإذا استهواه الشيطان فليتب وليرجع إلى ربه دوم</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اللهم تب علينا جميع</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واعصمنا من الشيطان وهمزاته.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w:t>
      </w:r>
      <w:r w:rsidR="009E1BC7">
        <w:rPr>
          <w:rFonts w:asciiTheme="majorBidi" w:hAnsiTheme="majorBidi"/>
          <w:sz w:val="36"/>
          <w:szCs w:val="36"/>
          <w:rtl/>
        </w:rPr>
        <w:lastRenderedPageBreak/>
        <w:t>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p>
    <w:p w:rsidR="00A14FF3" w:rsidRDefault="00A14FF3">
      <w:pPr>
        <w:widowControl/>
        <w:bidi w:val="0"/>
        <w:jc w:val="left"/>
        <w:rPr>
          <w:rFonts w:asciiTheme="majorBidi" w:hAnsiTheme="majorBidi"/>
          <w:rtl/>
        </w:rPr>
      </w:pPr>
      <w:r>
        <w:rPr>
          <w:rFonts w:asciiTheme="majorBidi" w:hAnsiTheme="majorBidi"/>
          <w:rtl/>
        </w:rPr>
        <w:br w:type="page"/>
      </w:r>
    </w:p>
    <w:p w:rsidR="00A345F3" w:rsidRPr="00433CF5" w:rsidRDefault="00A345F3" w:rsidP="00A14FF3">
      <w:pPr>
        <w:pStyle w:val="a8"/>
        <w:jc w:val="center"/>
        <w:rPr>
          <w:rFonts w:asciiTheme="majorBidi" w:hAnsiTheme="majorBidi"/>
          <w:b/>
          <w:bCs/>
          <w:sz w:val="36"/>
          <w:szCs w:val="36"/>
        </w:rPr>
      </w:pPr>
      <w:r w:rsidRPr="00433CF5">
        <w:rPr>
          <w:rFonts w:asciiTheme="majorBidi" w:hAnsiTheme="majorBidi"/>
          <w:b/>
          <w:bCs/>
          <w:sz w:val="36"/>
          <w:szCs w:val="36"/>
          <w:rtl/>
        </w:rPr>
        <w:lastRenderedPageBreak/>
        <w:t>من مواطن حمد الله</w:t>
      </w:r>
    </w:p>
    <w:p w:rsidR="00433CF5" w:rsidRDefault="00433CF5" w:rsidP="00E30853">
      <w:pPr>
        <w:pStyle w:val="a8"/>
        <w:rPr>
          <w:rFonts w:asciiTheme="majorBidi" w:hAnsiTheme="majorBidi"/>
          <w:sz w:val="36"/>
          <w:szCs w:val="36"/>
          <w:rtl/>
        </w:rPr>
      </w:pPr>
      <w:r>
        <w:rPr>
          <w:rFonts w:asciiTheme="majorBidi" w:hAnsiTheme="majorBidi" w:hint="cs"/>
          <w:sz w:val="36"/>
          <w:szCs w:val="36"/>
          <w:rtl/>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تفرد الله بالأسماء الحسنى والصفات العلى</w:t>
      </w:r>
      <w:r w:rsidR="00C45DD5">
        <w:rPr>
          <w:rFonts w:asciiTheme="majorBidi" w:hAnsiTheme="majorBidi"/>
          <w:sz w:val="36"/>
          <w:szCs w:val="36"/>
          <w:rtl/>
        </w:rPr>
        <w:t xml:space="preserve">، </w:t>
      </w:r>
      <w:r w:rsidRPr="00E30853">
        <w:rPr>
          <w:rFonts w:asciiTheme="majorBidi" w:hAnsiTheme="majorBidi"/>
          <w:sz w:val="36"/>
          <w:szCs w:val="36"/>
          <w:rtl/>
        </w:rPr>
        <w:t>وهو</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CD2C00">
        <w:rPr>
          <w:rFonts w:asciiTheme="majorBidi" w:hAnsiTheme="majorBidi"/>
          <w:b/>
          <w:bCs/>
          <w:sz w:val="36"/>
          <w:szCs w:val="36"/>
          <w:rtl/>
        </w:rPr>
        <w:t>لَيْسَ كَمِثْلِهِ شَيْءٌ</w:t>
      </w:r>
      <w:r w:rsidR="00E30853">
        <w:rPr>
          <w:rFonts w:asciiTheme="majorBidi" w:hAnsiTheme="majorBidi"/>
          <w:sz w:val="36"/>
          <w:szCs w:val="36"/>
          <w:rtl/>
        </w:rPr>
        <w:t>)</w:t>
      </w:r>
      <w:r w:rsidRPr="00E30853">
        <w:rPr>
          <w:rFonts w:asciiTheme="majorBidi" w:hAnsiTheme="majorBidi"/>
          <w:sz w:val="36"/>
          <w:szCs w:val="36"/>
          <w:rtl/>
        </w:rPr>
        <w:t>[الشّورى: 11]</w:t>
      </w:r>
      <w:r w:rsidR="00C45DD5">
        <w:rPr>
          <w:rFonts w:asciiTheme="majorBidi" w:hAnsiTheme="majorBidi"/>
          <w:sz w:val="36"/>
          <w:szCs w:val="36"/>
          <w:rtl/>
        </w:rPr>
        <w:t xml:space="preserve">، </w:t>
      </w:r>
      <w:r w:rsidRPr="00E30853">
        <w:rPr>
          <w:rFonts w:asciiTheme="majorBidi" w:hAnsiTheme="majorBidi"/>
          <w:sz w:val="36"/>
          <w:szCs w:val="36"/>
          <w:rtl/>
        </w:rPr>
        <w:t>ومن هذه الأسماء (الحميد)</w:t>
      </w:r>
      <w:r w:rsidR="00C45DD5">
        <w:rPr>
          <w:rFonts w:asciiTheme="majorBidi" w:hAnsiTheme="majorBidi"/>
          <w:sz w:val="36"/>
          <w:szCs w:val="36"/>
          <w:rtl/>
        </w:rPr>
        <w:t xml:space="preserve">، </w:t>
      </w:r>
      <w:r w:rsidRPr="00E30853">
        <w:rPr>
          <w:rFonts w:asciiTheme="majorBidi" w:hAnsiTheme="majorBidi"/>
          <w:sz w:val="36"/>
          <w:szCs w:val="36"/>
          <w:rtl/>
        </w:rPr>
        <w:t>والصفة منه الحمد.</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هو الحميد</w:t>
      </w:r>
      <w:r w:rsidR="00C45DD5">
        <w:rPr>
          <w:rFonts w:asciiTheme="majorBidi" w:hAnsiTheme="majorBidi"/>
          <w:sz w:val="36"/>
          <w:szCs w:val="36"/>
          <w:rtl/>
        </w:rPr>
        <w:t xml:space="preserve">، </w:t>
      </w:r>
      <w:r w:rsidRPr="00E30853">
        <w:rPr>
          <w:rFonts w:asciiTheme="majorBidi" w:hAnsiTheme="majorBidi"/>
          <w:sz w:val="36"/>
          <w:szCs w:val="36"/>
          <w:rtl/>
        </w:rPr>
        <w:t>بحمده لنفسه أز</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وبحمد عباده له أبد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فهو</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محمود في أُلوهيته</w:t>
      </w:r>
      <w:r w:rsidR="00C45DD5">
        <w:rPr>
          <w:rFonts w:asciiTheme="majorBidi" w:hAnsiTheme="majorBidi"/>
          <w:sz w:val="36"/>
          <w:szCs w:val="36"/>
          <w:rtl/>
        </w:rPr>
        <w:t xml:space="preserve">، </w:t>
      </w:r>
      <w:r w:rsidRPr="00E30853">
        <w:rPr>
          <w:rFonts w:asciiTheme="majorBidi" w:hAnsiTheme="majorBidi"/>
          <w:sz w:val="36"/>
          <w:szCs w:val="36"/>
          <w:rtl/>
        </w:rPr>
        <w:t>ومحمود في ربوبيته</w:t>
      </w:r>
      <w:r w:rsidR="00C45DD5">
        <w:rPr>
          <w:rFonts w:asciiTheme="majorBidi" w:hAnsiTheme="majorBidi"/>
          <w:sz w:val="36"/>
          <w:szCs w:val="36"/>
          <w:rtl/>
        </w:rPr>
        <w:t xml:space="preserve">، </w:t>
      </w:r>
      <w:r w:rsidRPr="00E30853">
        <w:rPr>
          <w:rFonts w:asciiTheme="majorBidi" w:hAnsiTheme="majorBidi"/>
          <w:sz w:val="36"/>
          <w:szCs w:val="36"/>
          <w:rtl/>
        </w:rPr>
        <w:t>ومحمود في ملكه</w:t>
      </w:r>
      <w:r w:rsidR="00C45DD5">
        <w:rPr>
          <w:rFonts w:asciiTheme="majorBidi" w:hAnsiTheme="majorBidi"/>
          <w:sz w:val="36"/>
          <w:szCs w:val="36"/>
          <w:rtl/>
        </w:rPr>
        <w:t xml:space="preserve">، </w:t>
      </w:r>
      <w:r w:rsidRPr="00E30853">
        <w:rPr>
          <w:rFonts w:asciiTheme="majorBidi" w:hAnsiTheme="majorBidi"/>
          <w:sz w:val="36"/>
          <w:szCs w:val="36"/>
          <w:rtl/>
        </w:rPr>
        <w:t>وأنه إله محمود</w:t>
      </w:r>
      <w:r w:rsidR="00C45DD5">
        <w:rPr>
          <w:rFonts w:asciiTheme="majorBidi" w:hAnsiTheme="majorBidi"/>
          <w:sz w:val="36"/>
          <w:szCs w:val="36"/>
          <w:rtl/>
        </w:rPr>
        <w:t xml:space="preserve">، </w:t>
      </w:r>
      <w:r w:rsidRPr="00E30853">
        <w:rPr>
          <w:rFonts w:asciiTheme="majorBidi" w:hAnsiTheme="majorBidi"/>
          <w:sz w:val="36"/>
          <w:szCs w:val="36"/>
          <w:rtl/>
        </w:rPr>
        <w:t>وربٌّ محمود</w:t>
      </w:r>
      <w:r w:rsidR="00C45DD5">
        <w:rPr>
          <w:rFonts w:asciiTheme="majorBidi" w:hAnsiTheme="majorBidi"/>
          <w:sz w:val="36"/>
          <w:szCs w:val="36"/>
          <w:rtl/>
        </w:rPr>
        <w:t xml:space="preserve">، </w:t>
      </w:r>
      <w:r w:rsidRPr="00E30853">
        <w:rPr>
          <w:rFonts w:asciiTheme="majorBidi" w:hAnsiTheme="majorBidi"/>
          <w:sz w:val="36"/>
          <w:szCs w:val="36"/>
          <w:rtl/>
        </w:rPr>
        <w:t>ورحمن محمود</w:t>
      </w:r>
      <w:r w:rsidR="00C45DD5">
        <w:rPr>
          <w:rFonts w:asciiTheme="majorBidi" w:hAnsiTheme="majorBidi"/>
          <w:sz w:val="36"/>
          <w:szCs w:val="36"/>
          <w:rtl/>
        </w:rPr>
        <w:t xml:space="preserve">، </w:t>
      </w:r>
      <w:r w:rsidRPr="00E30853">
        <w:rPr>
          <w:rFonts w:asciiTheme="majorBidi" w:hAnsiTheme="majorBidi"/>
          <w:sz w:val="36"/>
          <w:szCs w:val="36"/>
          <w:rtl/>
        </w:rPr>
        <w:t>ومَلِكٌ محمود</w:t>
      </w:r>
      <w:r w:rsidR="00C45DD5">
        <w:rPr>
          <w:rFonts w:asciiTheme="majorBidi" w:hAnsiTheme="majorBidi"/>
          <w:sz w:val="36"/>
          <w:szCs w:val="36"/>
          <w:rtl/>
        </w:rPr>
        <w:t xml:space="preserve">، </w:t>
      </w:r>
      <w:r w:rsidRPr="00E30853">
        <w:rPr>
          <w:rFonts w:asciiTheme="majorBidi" w:hAnsiTheme="majorBidi"/>
          <w:sz w:val="36"/>
          <w:szCs w:val="36"/>
          <w:rtl/>
        </w:rPr>
        <w:t>فله بذلك جميع أقسام الكمال والجلال.</w:t>
      </w:r>
    </w:p>
    <w:p w:rsidR="00A345F3" w:rsidRPr="00E30853" w:rsidRDefault="00A345F3" w:rsidP="00D812D7">
      <w:pPr>
        <w:pStyle w:val="a8"/>
        <w:rPr>
          <w:rFonts w:asciiTheme="majorBidi" w:hAnsiTheme="majorBidi"/>
          <w:sz w:val="36"/>
          <w:szCs w:val="36"/>
        </w:rPr>
      </w:pPr>
      <w:r w:rsidRPr="00E30853">
        <w:rPr>
          <w:rFonts w:asciiTheme="majorBidi" w:hAnsiTheme="majorBidi"/>
          <w:sz w:val="36"/>
          <w:szCs w:val="36"/>
          <w:rtl/>
        </w:rPr>
        <w:t xml:space="preserve">وسُمي نبينا 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محمد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لكثرة خصاله المحمودة</w:t>
      </w:r>
      <w:r w:rsidR="00C45DD5">
        <w:rPr>
          <w:rFonts w:asciiTheme="majorBidi" w:hAnsiTheme="majorBidi"/>
          <w:sz w:val="36"/>
          <w:szCs w:val="36"/>
          <w:rtl/>
        </w:rPr>
        <w:t xml:space="preserve">، </w:t>
      </w:r>
      <w:r w:rsidRPr="00E30853">
        <w:rPr>
          <w:rFonts w:asciiTheme="majorBidi" w:hAnsiTheme="majorBidi"/>
          <w:sz w:val="36"/>
          <w:szCs w:val="36"/>
          <w:rtl/>
        </w:rPr>
        <w:t xml:space="preserve">وهو صاحب المقامِ المحمود </w:t>
      </w:r>
      <w:r w:rsidR="001509E6">
        <w:rPr>
          <w:rFonts w:asciiTheme="majorBidi" w:hAnsiTheme="majorBidi"/>
          <w:sz w:val="36"/>
          <w:szCs w:val="36"/>
          <w:rtl/>
        </w:rPr>
        <w:t>-</w:t>
      </w:r>
      <w:r w:rsidRPr="00E30853">
        <w:rPr>
          <w:rFonts w:asciiTheme="majorBidi" w:hAnsiTheme="majorBidi"/>
          <w:sz w:val="36"/>
          <w:szCs w:val="36"/>
          <w:rtl/>
        </w:rPr>
        <w:t>وهو الذي يحمده فيه جميعُ الخلق لتعجيل الحساب</w:t>
      </w:r>
      <w:r w:rsidR="00C45DD5">
        <w:rPr>
          <w:rFonts w:asciiTheme="majorBidi" w:hAnsiTheme="majorBidi"/>
          <w:sz w:val="36"/>
          <w:szCs w:val="36"/>
          <w:rtl/>
        </w:rPr>
        <w:t xml:space="preserve">، </w:t>
      </w:r>
      <w:r w:rsidRPr="00E30853">
        <w:rPr>
          <w:rFonts w:asciiTheme="majorBidi" w:hAnsiTheme="majorBidi"/>
          <w:sz w:val="36"/>
          <w:szCs w:val="36"/>
          <w:rtl/>
        </w:rPr>
        <w:t>وإراحة الخلق من طول الوقوف</w:t>
      </w:r>
      <w:r w:rsidR="001509E6">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والحمد هو إخبارٌ عن محاسن المحمود</w:t>
      </w:r>
      <w:r w:rsidR="00C45DD5">
        <w:rPr>
          <w:rFonts w:asciiTheme="majorBidi" w:hAnsiTheme="majorBidi"/>
          <w:sz w:val="36"/>
          <w:szCs w:val="36"/>
          <w:rtl/>
        </w:rPr>
        <w:t xml:space="preserve">، </w:t>
      </w:r>
      <w:r w:rsidRPr="00E30853">
        <w:rPr>
          <w:rFonts w:asciiTheme="majorBidi" w:hAnsiTheme="majorBidi"/>
          <w:sz w:val="36"/>
          <w:szCs w:val="36"/>
          <w:rtl/>
        </w:rPr>
        <w:t>مع حبه وإجلاله وتعظيمه</w:t>
      </w:r>
      <w:r w:rsidR="00C45DD5">
        <w:rPr>
          <w:rFonts w:asciiTheme="majorBidi" w:hAnsiTheme="majorBidi"/>
          <w:sz w:val="36"/>
          <w:szCs w:val="36"/>
          <w:rtl/>
        </w:rPr>
        <w:t xml:space="preserve">، </w:t>
      </w:r>
      <w:r w:rsidRPr="00E30853">
        <w:rPr>
          <w:rFonts w:asciiTheme="majorBidi" w:hAnsiTheme="majorBidi"/>
          <w:sz w:val="36"/>
          <w:szCs w:val="36"/>
          <w:rtl/>
        </w:rPr>
        <w:t>والحمد أنواع: منها حمدٌ قوليٌّ وهو حمد اللسان</w:t>
      </w:r>
      <w:r w:rsidR="00C45DD5">
        <w:rPr>
          <w:rFonts w:asciiTheme="majorBidi" w:hAnsiTheme="majorBidi"/>
          <w:sz w:val="36"/>
          <w:szCs w:val="36"/>
          <w:rtl/>
        </w:rPr>
        <w:t xml:space="preserve">، </w:t>
      </w:r>
      <w:r w:rsidRPr="00E30853">
        <w:rPr>
          <w:rFonts w:asciiTheme="majorBidi" w:hAnsiTheme="majorBidi"/>
          <w:sz w:val="36"/>
          <w:szCs w:val="36"/>
          <w:rtl/>
        </w:rPr>
        <w:t>وحمد فعليٌّ</w:t>
      </w:r>
      <w:r w:rsidR="00C45DD5">
        <w:rPr>
          <w:rFonts w:asciiTheme="majorBidi" w:hAnsiTheme="majorBidi"/>
          <w:sz w:val="36"/>
          <w:szCs w:val="36"/>
          <w:rtl/>
        </w:rPr>
        <w:t xml:space="preserve">، </w:t>
      </w:r>
      <w:r w:rsidRPr="00E30853">
        <w:rPr>
          <w:rFonts w:asciiTheme="majorBidi" w:hAnsiTheme="majorBidi"/>
          <w:sz w:val="36"/>
          <w:szCs w:val="36"/>
          <w:rtl/>
        </w:rPr>
        <w:t>وهو الإتيان بالأعمال البدنية ابتغاء وجه الله.</w:t>
      </w:r>
    </w:p>
    <w:p w:rsidR="00334C87" w:rsidRDefault="00A345F3" w:rsidP="00334C87">
      <w:pPr>
        <w:pStyle w:val="a8"/>
        <w:rPr>
          <w:rFonts w:asciiTheme="majorBidi" w:hAnsiTheme="majorBidi"/>
          <w:sz w:val="36"/>
          <w:szCs w:val="36"/>
          <w:rtl/>
        </w:rPr>
      </w:pPr>
      <w:r w:rsidRPr="00E30853">
        <w:rPr>
          <w:rFonts w:asciiTheme="majorBidi" w:hAnsiTheme="majorBidi"/>
          <w:sz w:val="36"/>
          <w:szCs w:val="36"/>
          <w:rtl/>
        </w:rPr>
        <w:t>وقد افتتح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حمده بسور عدة من كتابه الكريم كفاتحة الكتاب </w:t>
      </w:r>
      <w:r w:rsidR="00E30853">
        <w:rPr>
          <w:rFonts w:asciiTheme="majorBidi" w:hAnsiTheme="majorBidi"/>
          <w:sz w:val="36"/>
          <w:szCs w:val="36"/>
          <w:rtl/>
        </w:rPr>
        <w:t>(</w:t>
      </w:r>
      <w:r w:rsidRPr="00334C87">
        <w:rPr>
          <w:rFonts w:asciiTheme="majorBidi" w:hAnsiTheme="majorBidi"/>
          <w:b/>
          <w:bCs/>
          <w:sz w:val="36"/>
          <w:szCs w:val="36"/>
          <w:rtl/>
        </w:rPr>
        <w:t>الْحَمْدُ لِلَّهِ رَبِّ الْعَالَمِينَ</w:t>
      </w:r>
      <w:r w:rsidR="00E30853">
        <w:rPr>
          <w:rFonts w:asciiTheme="majorBidi" w:hAnsiTheme="majorBidi"/>
          <w:sz w:val="36"/>
          <w:szCs w:val="36"/>
          <w:rtl/>
        </w:rPr>
        <w:t>)</w:t>
      </w:r>
      <w:r w:rsidRPr="00E30853">
        <w:rPr>
          <w:rFonts w:asciiTheme="majorBidi" w:hAnsiTheme="majorBidi"/>
          <w:sz w:val="36"/>
          <w:szCs w:val="36"/>
          <w:rtl/>
        </w:rPr>
        <w:t>[الفَاتِحَة: 2]</w:t>
      </w:r>
      <w:r w:rsidR="00C45DD5">
        <w:rPr>
          <w:rFonts w:asciiTheme="majorBidi" w:hAnsiTheme="majorBidi"/>
          <w:sz w:val="36"/>
          <w:szCs w:val="36"/>
          <w:rtl/>
        </w:rPr>
        <w:t xml:space="preserve">، </w:t>
      </w:r>
      <w:r w:rsidRPr="00E30853">
        <w:rPr>
          <w:rFonts w:asciiTheme="majorBidi" w:hAnsiTheme="majorBidi"/>
          <w:sz w:val="36"/>
          <w:szCs w:val="36"/>
          <w:rtl/>
        </w:rPr>
        <w:t>وي</w:t>
      </w:r>
      <w:r w:rsidR="00334C87">
        <w:rPr>
          <w:rFonts w:asciiTheme="majorBidi" w:hAnsiTheme="majorBidi" w:hint="cs"/>
          <w:sz w:val="36"/>
          <w:szCs w:val="36"/>
          <w:rtl/>
        </w:rPr>
        <w:t>ُ</w:t>
      </w:r>
      <w:r w:rsidRPr="00E30853">
        <w:rPr>
          <w:rFonts w:asciiTheme="majorBidi" w:hAnsiTheme="majorBidi"/>
          <w:sz w:val="36"/>
          <w:szCs w:val="36"/>
          <w:rtl/>
        </w:rPr>
        <w:t>قصد بها الثناء على الله</w:t>
      </w:r>
      <w:r w:rsidR="00C45DD5">
        <w:rPr>
          <w:rFonts w:asciiTheme="majorBidi" w:hAnsiTheme="majorBidi"/>
          <w:sz w:val="36"/>
          <w:szCs w:val="36"/>
          <w:rtl/>
        </w:rPr>
        <w:t xml:space="preserve">، </w:t>
      </w:r>
      <w:r w:rsidRPr="00E30853">
        <w:rPr>
          <w:rFonts w:asciiTheme="majorBidi" w:hAnsiTheme="majorBidi"/>
          <w:sz w:val="36"/>
          <w:szCs w:val="36"/>
          <w:rtl/>
        </w:rPr>
        <w:t>وأنه مالكٌ لجميع الحمد من الخلق</w:t>
      </w:r>
      <w:r w:rsidR="00C45DD5">
        <w:rPr>
          <w:rFonts w:asciiTheme="majorBidi" w:hAnsiTheme="majorBidi"/>
          <w:sz w:val="36"/>
          <w:szCs w:val="36"/>
          <w:rtl/>
        </w:rPr>
        <w:t xml:space="preserve">، </w:t>
      </w:r>
      <w:r w:rsidRPr="00E30853">
        <w:rPr>
          <w:rFonts w:asciiTheme="majorBidi" w:hAnsiTheme="majorBidi"/>
          <w:sz w:val="36"/>
          <w:szCs w:val="36"/>
          <w:rtl/>
        </w:rPr>
        <w:t>ومستحق</w:t>
      </w:r>
      <w:r w:rsidR="00334C87">
        <w:rPr>
          <w:rFonts w:asciiTheme="majorBidi" w:hAnsiTheme="majorBidi" w:hint="cs"/>
          <w:sz w:val="36"/>
          <w:szCs w:val="36"/>
          <w:rtl/>
        </w:rPr>
        <w:t>ّ</w:t>
      </w:r>
      <w:r w:rsidRPr="00E30853">
        <w:rPr>
          <w:rFonts w:asciiTheme="majorBidi" w:hAnsiTheme="majorBidi"/>
          <w:sz w:val="36"/>
          <w:szCs w:val="36"/>
          <w:rtl/>
        </w:rPr>
        <w:t>ٌ أن يحمدوه</w:t>
      </w:r>
      <w:r w:rsidR="00C45DD5">
        <w:rPr>
          <w:rFonts w:asciiTheme="majorBidi" w:hAnsiTheme="majorBidi"/>
          <w:sz w:val="36"/>
          <w:szCs w:val="36"/>
          <w:rtl/>
        </w:rPr>
        <w:t xml:space="preserve">، </w:t>
      </w:r>
      <w:r w:rsidRPr="00E30853">
        <w:rPr>
          <w:rFonts w:asciiTheme="majorBidi" w:hAnsiTheme="majorBidi"/>
          <w:sz w:val="36"/>
          <w:szCs w:val="36"/>
          <w:rtl/>
        </w:rPr>
        <w:t>فَحَمْدُ الله لا ينفك عن ألسن عباد الله المؤمنين في حياتهم الدنيوية وتقلباتهم فيه</w:t>
      </w:r>
      <w:r w:rsidR="00334C87">
        <w:rPr>
          <w:rFonts w:asciiTheme="majorBidi" w:hAnsiTheme="majorBidi" w:hint="cs"/>
          <w:sz w:val="36"/>
          <w:szCs w:val="36"/>
          <w:rtl/>
        </w:rPr>
        <w:t>.</w:t>
      </w:r>
    </w:p>
    <w:p w:rsidR="00C97D21" w:rsidRDefault="00A345F3" w:rsidP="00C97D21">
      <w:pPr>
        <w:pStyle w:val="a8"/>
        <w:rPr>
          <w:rFonts w:asciiTheme="majorBidi" w:hAnsiTheme="majorBidi"/>
          <w:sz w:val="36"/>
          <w:szCs w:val="36"/>
          <w:rtl/>
        </w:rPr>
      </w:pPr>
      <w:r w:rsidRPr="00E30853">
        <w:rPr>
          <w:rFonts w:asciiTheme="majorBidi" w:hAnsiTheme="majorBidi"/>
          <w:sz w:val="36"/>
          <w:szCs w:val="36"/>
          <w:rtl/>
        </w:rPr>
        <w:t xml:space="preserve">وأنبياء الله </w:t>
      </w:r>
      <w:r w:rsidR="00240176">
        <w:rPr>
          <w:rFonts w:asciiTheme="majorBidi" w:hAnsiTheme="majorBidi"/>
          <w:sz w:val="36"/>
          <w:szCs w:val="36"/>
          <w:rtl/>
        </w:rPr>
        <w:t>-عليهم السلام-</w:t>
      </w:r>
      <w:r w:rsidRPr="00E30853">
        <w:rPr>
          <w:rFonts w:asciiTheme="majorBidi" w:hAnsiTheme="majorBidi"/>
          <w:sz w:val="36"/>
          <w:szCs w:val="36"/>
          <w:rtl/>
        </w:rPr>
        <w:t xml:space="preserve"> يحمدون الله في جميع أحوالهم</w:t>
      </w:r>
      <w:r w:rsidR="00C45DD5">
        <w:rPr>
          <w:rFonts w:asciiTheme="majorBidi" w:hAnsiTheme="majorBidi"/>
          <w:sz w:val="36"/>
          <w:szCs w:val="36"/>
          <w:rtl/>
        </w:rPr>
        <w:t xml:space="preserve">، </w:t>
      </w:r>
      <w:r w:rsidRPr="00E30853">
        <w:rPr>
          <w:rFonts w:asciiTheme="majorBidi" w:hAnsiTheme="majorBidi"/>
          <w:sz w:val="36"/>
          <w:szCs w:val="36"/>
          <w:rtl/>
        </w:rPr>
        <w:t xml:space="preserve">فإبراهيم </w:t>
      </w:r>
      <w:r w:rsidR="00E8539A">
        <w:rPr>
          <w:rFonts w:asciiTheme="majorBidi" w:hAnsiTheme="majorBidi"/>
          <w:sz w:val="36"/>
          <w:szCs w:val="36"/>
          <w:rtl/>
        </w:rPr>
        <w:t>-عليه السلام-</w:t>
      </w:r>
      <w:r w:rsidRPr="00E30853">
        <w:rPr>
          <w:rFonts w:asciiTheme="majorBidi" w:hAnsiTheme="majorBidi"/>
          <w:sz w:val="36"/>
          <w:szCs w:val="36"/>
          <w:rtl/>
        </w:rPr>
        <w:t xml:space="preserve"> حمد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حين وهب له ذرية فقال: </w:t>
      </w:r>
      <w:r w:rsidR="00E30853">
        <w:rPr>
          <w:rFonts w:asciiTheme="majorBidi" w:hAnsiTheme="majorBidi"/>
          <w:sz w:val="36"/>
          <w:szCs w:val="36"/>
          <w:rtl/>
        </w:rPr>
        <w:t>(</w:t>
      </w:r>
      <w:r w:rsidRPr="00EF3895">
        <w:rPr>
          <w:rFonts w:asciiTheme="majorBidi" w:hAnsiTheme="majorBidi"/>
          <w:b/>
          <w:bCs/>
          <w:sz w:val="36"/>
          <w:szCs w:val="36"/>
          <w:rtl/>
        </w:rPr>
        <w:t>الْحَمْدُ لِلَّهِ الَّذِي وَهَبَ لِي عَلَى الْكِبَرِ إِسْمَاعِيلَ</w:t>
      </w:r>
      <w:r w:rsidR="00E30853">
        <w:rPr>
          <w:rFonts w:asciiTheme="majorBidi" w:hAnsiTheme="majorBidi"/>
          <w:sz w:val="36"/>
          <w:szCs w:val="36"/>
          <w:rtl/>
        </w:rPr>
        <w:t>)</w:t>
      </w:r>
      <w:r w:rsidRPr="00E30853">
        <w:rPr>
          <w:rFonts w:asciiTheme="majorBidi" w:hAnsiTheme="majorBidi"/>
          <w:sz w:val="36"/>
          <w:szCs w:val="36"/>
          <w:rtl/>
        </w:rPr>
        <w:t>[إبراهيم: 39]</w:t>
      </w:r>
      <w:r w:rsidR="00C97D21">
        <w:rPr>
          <w:rFonts w:asciiTheme="majorBidi" w:hAnsiTheme="majorBidi" w:hint="cs"/>
          <w:sz w:val="36"/>
          <w:szCs w:val="36"/>
          <w:rtl/>
        </w:rPr>
        <w:t>.</w:t>
      </w:r>
    </w:p>
    <w:p w:rsidR="00C503F3" w:rsidRDefault="00A345F3" w:rsidP="00C97D21">
      <w:pPr>
        <w:pStyle w:val="a8"/>
        <w:rPr>
          <w:rFonts w:asciiTheme="majorBidi" w:hAnsiTheme="majorBidi"/>
          <w:sz w:val="36"/>
          <w:szCs w:val="36"/>
          <w:rtl/>
        </w:rPr>
      </w:pPr>
      <w:r w:rsidRPr="00E30853">
        <w:rPr>
          <w:rFonts w:asciiTheme="majorBidi" w:hAnsiTheme="majorBidi"/>
          <w:sz w:val="36"/>
          <w:szCs w:val="36"/>
          <w:rtl/>
        </w:rPr>
        <w:t xml:space="preserve">وحمد اللهَ نوحٌ </w:t>
      </w:r>
      <w:r w:rsidR="00E8539A">
        <w:rPr>
          <w:rFonts w:asciiTheme="majorBidi" w:hAnsiTheme="majorBidi"/>
          <w:sz w:val="36"/>
          <w:szCs w:val="36"/>
          <w:rtl/>
        </w:rPr>
        <w:t>-عليه السلام-</w:t>
      </w:r>
      <w:r w:rsidRPr="00E30853">
        <w:rPr>
          <w:rFonts w:asciiTheme="majorBidi" w:hAnsiTheme="majorBidi"/>
          <w:sz w:val="36"/>
          <w:szCs w:val="36"/>
          <w:rtl/>
        </w:rPr>
        <w:t xml:space="preserve"> حين أنجاه الله ومن معه من المؤمنين</w:t>
      </w:r>
      <w:r w:rsidR="00C45DD5">
        <w:rPr>
          <w:rFonts w:asciiTheme="majorBidi" w:hAnsiTheme="majorBidi"/>
          <w:sz w:val="36"/>
          <w:szCs w:val="36"/>
          <w:rtl/>
        </w:rPr>
        <w:t xml:space="preserve">، </w:t>
      </w:r>
      <w:r w:rsidRPr="00E30853">
        <w:rPr>
          <w:rFonts w:asciiTheme="majorBidi" w:hAnsiTheme="majorBidi"/>
          <w:sz w:val="36"/>
          <w:szCs w:val="36"/>
          <w:rtl/>
        </w:rPr>
        <w:t>وأغرق أهل الأرض الكافرين</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30853">
        <w:rPr>
          <w:rFonts w:asciiTheme="majorBidi" w:hAnsiTheme="majorBidi"/>
          <w:sz w:val="36"/>
          <w:szCs w:val="36"/>
          <w:rtl/>
        </w:rPr>
        <w:t>(</w:t>
      </w:r>
      <w:r w:rsidRPr="00EF3895">
        <w:rPr>
          <w:rFonts w:asciiTheme="majorBidi" w:hAnsiTheme="majorBidi"/>
          <w:b/>
          <w:bCs/>
          <w:sz w:val="36"/>
          <w:szCs w:val="36"/>
          <w:rtl/>
        </w:rPr>
        <w:t>الْحَمْدُ لِلَّهِ الَّذِي نَجَّانَا مِنَ الْقَوْمِ الظَّالِمِينَ</w:t>
      </w:r>
      <w:r w:rsidR="00E30853">
        <w:rPr>
          <w:rFonts w:asciiTheme="majorBidi" w:hAnsiTheme="majorBidi"/>
          <w:sz w:val="36"/>
          <w:szCs w:val="36"/>
          <w:rtl/>
        </w:rPr>
        <w:t>)</w:t>
      </w:r>
      <w:r w:rsidRPr="00E30853">
        <w:rPr>
          <w:rFonts w:asciiTheme="majorBidi" w:hAnsiTheme="majorBidi"/>
          <w:sz w:val="36"/>
          <w:szCs w:val="36"/>
          <w:rtl/>
        </w:rPr>
        <w:t xml:space="preserve">[المؤمنون: 28]. </w:t>
      </w:r>
    </w:p>
    <w:p w:rsidR="00A345F3" w:rsidRPr="00E30853" w:rsidRDefault="00A345F3" w:rsidP="00334C87">
      <w:pPr>
        <w:pStyle w:val="a8"/>
        <w:rPr>
          <w:rFonts w:asciiTheme="majorBidi" w:hAnsiTheme="majorBidi"/>
          <w:sz w:val="36"/>
          <w:szCs w:val="36"/>
        </w:rPr>
      </w:pPr>
      <w:r w:rsidRPr="00E30853">
        <w:rPr>
          <w:rFonts w:asciiTheme="majorBidi" w:hAnsiTheme="majorBidi"/>
          <w:sz w:val="36"/>
          <w:szCs w:val="36"/>
          <w:rtl/>
        </w:rPr>
        <w:t xml:space="preserve">وحمد اللهَ داودُ وسليمانُ </w:t>
      </w:r>
      <w:r w:rsidR="008458C7">
        <w:rPr>
          <w:rFonts w:asciiTheme="majorBidi" w:hAnsiTheme="majorBidi"/>
          <w:sz w:val="36"/>
          <w:szCs w:val="36"/>
          <w:rtl/>
        </w:rPr>
        <w:t>-عليهما السلام-</w:t>
      </w:r>
      <w:r w:rsidRPr="00E30853">
        <w:rPr>
          <w:rFonts w:asciiTheme="majorBidi" w:hAnsiTheme="majorBidi"/>
          <w:sz w:val="36"/>
          <w:szCs w:val="36"/>
          <w:rtl/>
        </w:rPr>
        <w:t xml:space="preserve"> بقولهما: </w:t>
      </w:r>
      <w:r w:rsidR="00E30853">
        <w:rPr>
          <w:rFonts w:asciiTheme="majorBidi" w:hAnsiTheme="majorBidi"/>
          <w:sz w:val="36"/>
          <w:szCs w:val="36"/>
          <w:rtl/>
        </w:rPr>
        <w:t>(</w:t>
      </w:r>
      <w:r w:rsidRPr="00C97D21">
        <w:rPr>
          <w:rFonts w:asciiTheme="majorBidi" w:hAnsiTheme="majorBidi"/>
          <w:b/>
          <w:bCs/>
          <w:sz w:val="36"/>
          <w:szCs w:val="36"/>
          <w:rtl/>
        </w:rPr>
        <w:t>الْحَمْدُ لِلَّهِ الَّذِي فَضَّلَنَا عَلَى كَثِيرٍ مِنْ عِبَادِهِ الْمُؤْمِنِينَ</w:t>
      </w:r>
      <w:r w:rsidR="00E30853">
        <w:rPr>
          <w:rFonts w:asciiTheme="majorBidi" w:hAnsiTheme="majorBidi"/>
          <w:sz w:val="36"/>
          <w:szCs w:val="36"/>
          <w:rtl/>
        </w:rPr>
        <w:t>)</w:t>
      </w:r>
      <w:r w:rsidRPr="00E30853">
        <w:rPr>
          <w:rFonts w:asciiTheme="majorBidi" w:hAnsiTheme="majorBidi"/>
          <w:sz w:val="36"/>
          <w:szCs w:val="36"/>
          <w:rtl/>
        </w:rPr>
        <w:t>[النَّمل: 15].</w:t>
      </w:r>
    </w:p>
    <w:p w:rsidR="001636CB" w:rsidRDefault="00A345F3" w:rsidP="001636CB">
      <w:pPr>
        <w:pStyle w:val="a8"/>
        <w:rPr>
          <w:rFonts w:asciiTheme="majorBidi" w:hAnsiTheme="majorBidi"/>
          <w:sz w:val="36"/>
          <w:szCs w:val="36"/>
          <w:rtl/>
        </w:rPr>
      </w:pPr>
      <w:r w:rsidRPr="00E30853">
        <w:rPr>
          <w:rFonts w:asciiTheme="majorBidi" w:hAnsiTheme="majorBidi"/>
          <w:sz w:val="36"/>
          <w:szCs w:val="36"/>
          <w:rtl/>
        </w:rPr>
        <w:t xml:space="preserve">ونبينا 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يحمد الله في ليله ونهاره</w:t>
      </w:r>
      <w:r w:rsidR="00C45DD5">
        <w:rPr>
          <w:rFonts w:asciiTheme="majorBidi" w:hAnsiTheme="majorBidi"/>
          <w:sz w:val="36"/>
          <w:szCs w:val="36"/>
          <w:rtl/>
        </w:rPr>
        <w:t xml:space="preserve">، </w:t>
      </w:r>
      <w:r w:rsidRPr="00E30853">
        <w:rPr>
          <w:rFonts w:asciiTheme="majorBidi" w:hAnsiTheme="majorBidi"/>
          <w:sz w:val="36"/>
          <w:szCs w:val="36"/>
          <w:rtl/>
        </w:rPr>
        <w:t>وحِلِّه وترحاله</w:t>
      </w:r>
      <w:r w:rsidR="00C45DD5">
        <w:rPr>
          <w:rFonts w:asciiTheme="majorBidi" w:hAnsiTheme="majorBidi"/>
          <w:sz w:val="36"/>
          <w:szCs w:val="36"/>
          <w:rtl/>
        </w:rPr>
        <w:t xml:space="preserve">، </w:t>
      </w:r>
      <w:r w:rsidRPr="00E30853">
        <w:rPr>
          <w:rFonts w:asciiTheme="majorBidi" w:hAnsiTheme="majorBidi"/>
          <w:sz w:val="36"/>
          <w:szCs w:val="36"/>
          <w:rtl/>
        </w:rPr>
        <w:t xml:space="preserve">فيحمده عندما يأوي إلى فراشه فيقول: </w:t>
      </w:r>
      <w:r w:rsidR="00E30853" w:rsidRPr="00E30853">
        <w:rPr>
          <w:rFonts w:asciiTheme="majorBidi" w:hAnsiTheme="majorBidi"/>
          <w:sz w:val="36"/>
          <w:szCs w:val="36"/>
          <w:rtl/>
        </w:rPr>
        <w:t>"</w:t>
      </w:r>
      <w:r w:rsidRPr="001636CB">
        <w:rPr>
          <w:rFonts w:asciiTheme="majorBidi" w:hAnsiTheme="majorBidi"/>
          <w:b/>
          <w:bCs/>
          <w:sz w:val="36"/>
          <w:szCs w:val="36"/>
          <w:rtl/>
        </w:rPr>
        <w:t>الحمد لله الذي كفاني وآواني</w:t>
      </w:r>
      <w:r w:rsidR="00C45DD5" w:rsidRPr="001636CB">
        <w:rPr>
          <w:rFonts w:asciiTheme="majorBidi" w:hAnsiTheme="majorBidi"/>
          <w:b/>
          <w:bCs/>
          <w:sz w:val="36"/>
          <w:szCs w:val="36"/>
          <w:rtl/>
        </w:rPr>
        <w:t xml:space="preserve">، </w:t>
      </w:r>
      <w:r w:rsidRPr="001636CB">
        <w:rPr>
          <w:rFonts w:asciiTheme="majorBidi" w:hAnsiTheme="majorBidi"/>
          <w:b/>
          <w:bCs/>
          <w:sz w:val="36"/>
          <w:szCs w:val="36"/>
          <w:rtl/>
        </w:rPr>
        <w:t>الحمد لله الذي أطعمني وسقاني</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C45DD5">
        <w:rPr>
          <w:rFonts w:asciiTheme="majorBidi" w:hAnsiTheme="majorBidi"/>
          <w:sz w:val="36"/>
          <w:szCs w:val="36"/>
          <w:rtl/>
        </w:rPr>
        <w:t xml:space="preserve">، </w:t>
      </w:r>
      <w:r w:rsidRPr="00E30853">
        <w:rPr>
          <w:rFonts w:asciiTheme="majorBidi" w:hAnsiTheme="majorBidi"/>
          <w:sz w:val="36"/>
          <w:szCs w:val="36"/>
          <w:rtl/>
        </w:rPr>
        <w:t xml:space="preserve">ويحمد الله عند استيقاظه بقوله: </w:t>
      </w:r>
      <w:r w:rsidR="00E30853" w:rsidRPr="00E30853">
        <w:rPr>
          <w:rFonts w:asciiTheme="majorBidi" w:hAnsiTheme="majorBidi"/>
          <w:sz w:val="36"/>
          <w:szCs w:val="36"/>
          <w:rtl/>
        </w:rPr>
        <w:t>"</w:t>
      </w:r>
      <w:r w:rsidRPr="001636CB">
        <w:rPr>
          <w:rFonts w:asciiTheme="majorBidi" w:hAnsiTheme="majorBidi"/>
          <w:b/>
          <w:bCs/>
          <w:sz w:val="36"/>
          <w:szCs w:val="36"/>
          <w:rtl/>
        </w:rPr>
        <w:t>الحمد لله الذي أحياني بعدما أماتني</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1636CB">
        <w:rPr>
          <w:rFonts w:asciiTheme="majorBidi" w:hAnsiTheme="majorBidi" w:hint="cs"/>
          <w:sz w:val="36"/>
          <w:szCs w:val="36"/>
          <w:rtl/>
        </w:rPr>
        <w:t>.</w:t>
      </w:r>
    </w:p>
    <w:p w:rsidR="00A345F3" w:rsidRPr="00E30853" w:rsidRDefault="00A345F3" w:rsidP="001636CB">
      <w:pPr>
        <w:pStyle w:val="a8"/>
        <w:rPr>
          <w:rFonts w:asciiTheme="majorBidi" w:hAnsiTheme="majorBidi"/>
          <w:sz w:val="36"/>
          <w:szCs w:val="36"/>
        </w:rPr>
      </w:pPr>
      <w:r w:rsidRPr="00E30853">
        <w:rPr>
          <w:rFonts w:asciiTheme="majorBidi" w:hAnsiTheme="majorBidi"/>
          <w:sz w:val="36"/>
          <w:szCs w:val="36"/>
          <w:rtl/>
        </w:rPr>
        <w:t>ويحمد الله عند أكله وشربه</w:t>
      </w:r>
      <w:r w:rsidR="00C45DD5">
        <w:rPr>
          <w:rFonts w:asciiTheme="majorBidi" w:hAnsiTheme="majorBidi"/>
          <w:sz w:val="36"/>
          <w:szCs w:val="36"/>
          <w:rtl/>
        </w:rPr>
        <w:t xml:space="preserve">، </w:t>
      </w:r>
      <w:r w:rsidRPr="00E30853">
        <w:rPr>
          <w:rFonts w:asciiTheme="majorBidi" w:hAnsiTheme="majorBidi"/>
          <w:sz w:val="36"/>
          <w:szCs w:val="36"/>
          <w:rtl/>
        </w:rPr>
        <w:t>وركوبه</w:t>
      </w:r>
      <w:r w:rsidR="00C45DD5">
        <w:rPr>
          <w:rFonts w:asciiTheme="majorBidi" w:hAnsiTheme="majorBidi"/>
          <w:sz w:val="36"/>
          <w:szCs w:val="36"/>
          <w:rtl/>
        </w:rPr>
        <w:t xml:space="preserve">، </w:t>
      </w:r>
      <w:r w:rsidRPr="00E30853">
        <w:rPr>
          <w:rFonts w:asciiTheme="majorBidi" w:hAnsiTheme="majorBidi"/>
          <w:sz w:val="36"/>
          <w:szCs w:val="36"/>
          <w:rtl/>
        </w:rPr>
        <w:t>وفي أفراحه وأتراحه</w:t>
      </w:r>
      <w:r w:rsidR="00C45DD5">
        <w:rPr>
          <w:rFonts w:asciiTheme="majorBidi" w:hAnsiTheme="majorBidi"/>
          <w:sz w:val="36"/>
          <w:szCs w:val="36"/>
          <w:rtl/>
        </w:rPr>
        <w:t xml:space="preserve">، </w:t>
      </w:r>
      <w:r w:rsidRPr="00E30853">
        <w:rPr>
          <w:rFonts w:asciiTheme="majorBidi" w:hAnsiTheme="majorBidi"/>
          <w:sz w:val="36"/>
          <w:szCs w:val="36"/>
          <w:rtl/>
        </w:rPr>
        <w:t xml:space="preserve">فيقول إذا رأى ما يحب: </w:t>
      </w:r>
      <w:r w:rsidR="00E30853" w:rsidRPr="00E30853">
        <w:rPr>
          <w:rFonts w:asciiTheme="majorBidi" w:hAnsiTheme="majorBidi"/>
          <w:sz w:val="36"/>
          <w:szCs w:val="36"/>
          <w:rtl/>
        </w:rPr>
        <w:t>"</w:t>
      </w:r>
      <w:r w:rsidRPr="00731686">
        <w:rPr>
          <w:rFonts w:asciiTheme="majorBidi" w:hAnsiTheme="majorBidi"/>
          <w:b/>
          <w:bCs/>
          <w:sz w:val="36"/>
          <w:szCs w:val="36"/>
          <w:rtl/>
        </w:rPr>
        <w:t xml:space="preserve">الحمد لله </w:t>
      </w:r>
      <w:r w:rsidRPr="00731686">
        <w:rPr>
          <w:rFonts w:asciiTheme="majorBidi" w:hAnsiTheme="majorBidi"/>
          <w:b/>
          <w:bCs/>
          <w:sz w:val="36"/>
          <w:szCs w:val="36"/>
          <w:rtl/>
        </w:rPr>
        <w:lastRenderedPageBreak/>
        <w:t>الذي بنعمته تتم الصالحات</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00C45DD5">
        <w:rPr>
          <w:rFonts w:asciiTheme="majorBidi" w:hAnsiTheme="majorBidi"/>
          <w:sz w:val="36"/>
          <w:szCs w:val="36"/>
          <w:rtl/>
        </w:rPr>
        <w:t xml:space="preserve">، </w:t>
      </w:r>
      <w:r w:rsidRPr="00E30853">
        <w:rPr>
          <w:rFonts w:asciiTheme="majorBidi" w:hAnsiTheme="majorBidi"/>
          <w:sz w:val="36"/>
          <w:szCs w:val="36"/>
          <w:rtl/>
        </w:rPr>
        <w:t xml:space="preserve">وإذا رأى ما يكره يقول: </w:t>
      </w:r>
      <w:r w:rsidR="00E30853" w:rsidRPr="00E30853">
        <w:rPr>
          <w:rFonts w:asciiTheme="majorBidi" w:hAnsiTheme="majorBidi"/>
          <w:sz w:val="36"/>
          <w:szCs w:val="36"/>
          <w:rtl/>
        </w:rPr>
        <w:t>"</w:t>
      </w:r>
      <w:r w:rsidRPr="00731686">
        <w:rPr>
          <w:rFonts w:asciiTheme="majorBidi" w:hAnsiTheme="majorBidi"/>
          <w:b/>
          <w:bCs/>
          <w:sz w:val="36"/>
          <w:szCs w:val="36"/>
          <w:rtl/>
        </w:rPr>
        <w:t>الحمد لله على كل حال</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00C45DD5">
        <w:rPr>
          <w:rFonts w:asciiTheme="majorBidi" w:hAnsiTheme="majorBidi"/>
          <w:sz w:val="36"/>
          <w:szCs w:val="36"/>
          <w:rtl/>
        </w:rPr>
        <w:t xml:space="preserve">، </w:t>
      </w:r>
      <w:r w:rsidRPr="00E30853">
        <w:rPr>
          <w:rFonts w:asciiTheme="majorBidi" w:hAnsiTheme="majorBidi"/>
          <w:sz w:val="36"/>
          <w:szCs w:val="36"/>
          <w:rtl/>
        </w:rPr>
        <w:t>وقد جاء في الكتاب والسنة حمدُ الله على كل حال</w:t>
      </w:r>
      <w:r w:rsidR="00C45DD5">
        <w:rPr>
          <w:rFonts w:asciiTheme="majorBidi" w:hAnsiTheme="majorBidi"/>
          <w:sz w:val="36"/>
          <w:szCs w:val="36"/>
          <w:rtl/>
        </w:rPr>
        <w:t xml:space="preserve">، </w:t>
      </w:r>
      <w:r w:rsidRPr="00E30853">
        <w:rPr>
          <w:rFonts w:asciiTheme="majorBidi" w:hAnsiTheme="majorBidi"/>
          <w:sz w:val="36"/>
          <w:szCs w:val="36"/>
          <w:rtl/>
        </w:rPr>
        <w:t>وذلك يتضمن الرضا بقضائه.</w:t>
      </w:r>
    </w:p>
    <w:p w:rsidR="00A345F3" w:rsidRPr="00E30853" w:rsidRDefault="00A345F3" w:rsidP="00731686">
      <w:pPr>
        <w:pStyle w:val="a8"/>
        <w:rPr>
          <w:rFonts w:asciiTheme="majorBidi" w:hAnsiTheme="majorBidi"/>
          <w:sz w:val="36"/>
          <w:szCs w:val="36"/>
        </w:rPr>
      </w:pPr>
      <w:r w:rsidRPr="00E30853">
        <w:rPr>
          <w:rFonts w:asciiTheme="majorBidi" w:hAnsiTheme="majorBidi"/>
          <w:sz w:val="36"/>
          <w:szCs w:val="36"/>
          <w:rtl/>
        </w:rPr>
        <w:t>وأعظم ما يحمد العبدُ ربَّه عليه نعمةُ الإسلام فلا تعدلها نعمة</w:t>
      </w:r>
      <w:r w:rsidR="00731686">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حيث النعمة التي أكمل الله لنا الدين</w:t>
      </w:r>
      <w:r w:rsidR="00C45DD5">
        <w:rPr>
          <w:rFonts w:asciiTheme="majorBidi" w:hAnsiTheme="majorBidi"/>
          <w:sz w:val="36"/>
          <w:szCs w:val="36"/>
          <w:rtl/>
        </w:rPr>
        <w:t xml:space="preserve">، </w:t>
      </w:r>
      <w:r w:rsidRPr="00E30853">
        <w:rPr>
          <w:rFonts w:asciiTheme="majorBidi" w:hAnsiTheme="majorBidi"/>
          <w:sz w:val="36"/>
          <w:szCs w:val="36"/>
          <w:rtl/>
        </w:rPr>
        <w:t>وأتم النعمة</w:t>
      </w:r>
      <w:r w:rsidR="00C45DD5">
        <w:rPr>
          <w:rFonts w:asciiTheme="majorBidi" w:hAnsiTheme="majorBidi"/>
          <w:sz w:val="36"/>
          <w:szCs w:val="36"/>
          <w:rtl/>
        </w:rPr>
        <w:t xml:space="preserve">، </w:t>
      </w:r>
      <w:r w:rsidRPr="00E30853">
        <w:rPr>
          <w:rFonts w:asciiTheme="majorBidi" w:hAnsiTheme="majorBidi"/>
          <w:sz w:val="36"/>
          <w:szCs w:val="36"/>
          <w:rtl/>
        </w:rPr>
        <w:t>ورضيه لنا دين</w:t>
      </w:r>
      <w:r w:rsidR="00E30853" w:rsidRPr="00E30853">
        <w:rPr>
          <w:rFonts w:asciiTheme="majorBidi" w:hAnsiTheme="majorBidi"/>
          <w:sz w:val="36"/>
          <w:szCs w:val="36"/>
          <w:rtl/>
        </w:rPr>
        <w:t>ًا</w:t>
      </w:r>
      <w:r w:rsidRPr="00E30853">
        <w:rPr>
          <w:rFonts w:asciiTheme="majorBidi" w:hAnsiTheme="majorBidi"/>
          <w:sz w:val="36"/>
          <w:szCs w:val="36"/>
          <w:rtl/>
        </w:rPr>
        <w:t>.</w:t>
      </w:r>
    </w:p>
    <w:p w:rsidR="0079581D" w:rsidRDefault="00A345F3" w:rsidP="0079581D">
      <w:pPr>
        <w:pStyle w:val="a8"/>
        <w:rPr>
          <w:rFonts w:asciiTheme="majorBidi" w:hAnsiTheme="majorBidi"/>
          <w:sz w:val="36"/>
          <w:szCs w:val="36"/>
          <w:rtl/>
        </w:rPr>
      </w:pPr>
      <w:r w:rsidRPr="00E30853">
        <w:rPr>
          <w:rFonts w:asciiTheme="majorBidi" w:hAnsiTheme="majorBidi"/>
          <w:sz w:val="36"/>
          <w:szCs w:val="36"/>
          <w:rtl/>
        </w:rPr>
        <w:t xml:space="preserve">ولأهمية الحمد 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يبدأ بحمد الله في خطبه</w:t>
      </w:r>
      <w:r w:rsidR="00C45DD5">
        <w:rPr>
          <w:rFonts w:asciiTheme="majorBidi" w:hAnsiTheme="majorBidi"/>
          <w:sz w:val="36"/>
          <w:szCs w:val="36"/>
          <w:rtl/>
        </w:rPr>
        <w:t xml:space="preserve">، </w:t>
      </w:r>
      <w:r w:rsidRPr="00E30853">
        <w:rPr>
          <w:rFonts w:asciiTheme="majorBidi" w:hAnsiTheme="majorBidi"/>
          <w:sz w:val="36"/>
          <w:szCs w:val="36"/>
          <w:rtl/>
        </w:rPr>
        <w:t>ويكر</w:t>
      </w:r>
      <w:r w:rsidR="0079581D">
        <w:rPr>
          <w:rFonts w:asciiTheme="majorBidi" w:hAnsiTheme="majorBidi" w:hint="cs"/>
          <w:sz w:val="36"/>
          <w:szCs w:val="36"/>
          <w:rtl/>
        </w:rPr>
        <w:t>ّ</w:t>
      </w:r>
      <w:r w:rsidRPr="00E30853">
        <w:rPr>
          <w:rFonts w:asciiTheme="majorBidi" w:hAnsiTheme="majorBidi"/>
          <w:sz w:val="36"/>
          <w:szCs w:val="36"/>
          <w:rtl/>
        </w:rPr>
        <w:t>ر حمد الله في صلاته في جوف الليل</w:t>
      </w:r>
      <w:r w:rsidR="00C45DD5">
        <w:rPr>
          <w:rFonts w:asciiTheme="majorBidi" w:hAnsiTheme="majorBidi"/>
          <w:sz w:val="36"/>
          <w:szCs w:val="36"/>
          <w:rtl/>
        </w:rPr>
        <w:t xml:space="preserve">، </w:t>
      </w:r>
      <w:r w:rsidRPr="00E30853">
        <w:rPr>
          <w:rFonts w:asciiTheme="majorBidi" w:hAnsiTheme="majorBidi"/>
          <w:sz w:val="36"/>
          <w:szCs w:val="36"/>
          <w:rtl/>
        </w:rPr>
        <w:t xml:space="preserve">فيقول: </w:t>
      </w:r>
      <w:r w:rsidR="00E30853" w:rsidRPr="00E30853">
        <w:rPr>
          <w:rFonts w:asciiTheme="majorBidi" w:hAnsiTheme="majorBidi"/>
          <w:sz w:val="36"/>
          <w:szCs w:val="36"/>
          <w:rtl/>
        </w:rPr>
        <w:t>"</w:t>
      </w:r>
      <w:r w:rsidRPr="0079581D">
        <w:rPr>
          <w:rFonts w:asciiTheme="majorBidi" w:hAnsiTheme="majorBidi"/>
          <w:b/>
          <w:bCs/>
          <w:sz w:val="36"/>
          <w:szCs w:val="36"/>
          <w:rtl/>
        </w:rPr>
        <w:t>اللهم لك الحمد أنت نور السموات والأرض</w:t>
      </w:r>
      <w:r w:rsidR="00C45DD5" w:rsidRPr="0079581D">
        <w:rPr>
          <w:rFonts w:asciiTheme="majorBidi" w:hAnsiTheme="majorBidi"/>
          <w:b/>
          <w:bCs/>
          <w:sz w:val="36"/>
          <w:szCs w:val="36"/>
          <w:rtl/>
        </w:rPr>
        <w:t xml:space="preserve">، </w:t>
      </w:r>
      <w:r w:rsidRPr="0079581D">
        <w:rPr>
          <w:rFonts w:asciiTheme="majorBidi" w:hAnsiTheme="majorBidi"/>
          <w:b/>
          <w:bCs/>
          <w:sz w:val="36"/>
          <w:szCs w:val="36"/>
          <w:rtl/>
        </w:rPr>
        <w:t>ولك الحمد أنت قيوم السموات والأرض</w:t>
      </w:r>
      <w:r w:rsidR="00C45DD5" w:rsidRPr="0079581D">
        <w:rPr>
          <w:rFonts w:asciiTheme="majorBidi" w:hAnsiTheme="majorBidi"/>
          <w:b/>
          <w:bCs/>
          <w:sz w:val="36"/>
          <w:szCs w:val="36"/>
          <w:rtl/>
        </w:rPr>
        <w:t xml:space="preserve">، </w:t>
      </w:r>
      <w:r w:rsidRPr="0079581D">
        <w:rPr>
          <w:rFonts w:asciiTheme="majorBidi" w:hAnsiTheme="majorBidi"/>
          <w:b/>
          <w:bCs/>
          <w:sz w:val="36"/>
          <w:szCs w:val="36"/>
          <w:rtl/>
        </w:rPr>
        <w:t>ولك الحمد أنت رب السموات والأرض</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79581D">
        <w:rPr>
          <w:rFonts w:asciiTheme="majorBidi" w:hAnsiTheme="majorBidi" w:hint="cs"/>
          <w:sz w:val="36"/>
          <w:szCs w:val="36"/>
          <w:rtl/>
        </w:rPr>
        <w:t>.</w:t>
      </w:r>
    </w:p>
    <w:p w:rsidR="00A345F3" w:rsidRPr="00E30853" w:rsidRDefault="00A345F3" w:rsidP="00136330">
      <w:pPr>
        <w:pStyle w:val="a8"/>
        <w:rPr>
          <w:rFonts w:asciiTheme="majorBidi" w:hAnsiTheme="majorBidi"/>
          <w:sz w:val="36"/>
          <w:szCs w:val="36"/>
        </w:rPr>
      </w:pPr>
      <w:r w:rsidRPr="00E30853">
        <w:rPr>
          <w:rFonts w:asciiTheme="majorBidi" w:hAnsiTheme="majorBidi"/>
          <w:sz w:val="36"/>
          <w:szCs w:val="36"/>
          <w:rtl/>
        </w:rPr>
        <w:t xml:space="preserve">وعند النسائي من حديث الأسود بن سَرِيع: قال: قلت: يا رسول الله ! ألا أنشدك محامد حمدت بها ربي </w:t>
      </w:r>
      <w:r w:rsidR="005161E4">
        <w:rPr>
          <w:rFonts w:asciiTheme="majorBidi" w:hAnsiTheme="majorBidi"/>
          <w:sz w:val="36"/>
          <w:szCs w:val="36"/>
          <w:rtl/>
        </w:rPr>
        <w:t>-تبارك وتعالى-</w:t>
      </w:r>
      <w:r w:rsidR="00C45DD5">
        <w:rPr>
          <w:rFonts w:asciiTheme="majorBidi" w:hAnsiTheme="majorBidi"/>
          <w:sz w:val="36"/>
          <w:szCs w:val="36"/>
          <w:rtl/>
        </w:rPr>
        <w:t xml:space="preserve">، </w:t>
      </w:r>
      <w:r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136330">
        <w:rPr>
          <w:rFonts w:asciiTheme="majorBidi" w:hAnsiTheme="majorBidi" w:hint="cs"/>
          <w:sz w:val="36"/>
          <w:szCs w:val="36"/>
          <w:rtl/>
        </w:rPr>
        <w:t>"</w:t>
      </w:r>
      <w:r w:rsidRPr="00136330">
        <w:rPr>
          <w:rFonts w:asciiTheme="majorBidi" w:hAnsiTheme="majorBidi"/>
          <w:b/>
          <w:bCs/>
          <w:sz w:val="36"/>
          <w:szCs w:val="36"/>
          <w:rtl/>
        </w:rPr>
        <w:t>أما إن ربك يحب الحمد</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2A3378">
      <w:pPr>
        <w:pStyle w:val="a8"/>
        <w:rPr>
          <w:rFonts w:asciiTheme="majorBidi" w:hAnsiTheme="majorBidi"/>
          <w:sz w:val="36"/>
          <w:szCs w:val="36"/>
        </w:rPr>
      </w:pPr>
      <w:r w:rsidRPr="00E30853">
        <w:rPr>
          <w:rFonts w:asciiTheme="majorBidi" w:hAnsiTheme="majorBidi"/>
          <w:sz w:val="36"/>
          <w:szCs w:val="36"/>
          <w:rtl/>
        </w:rPr>
        <w:t xml:space="preserve">قال شيخ الإسلام </w:t>
      </w:r>
      <w:r w:rsidR="00D154DF">
        <w:rPr>
          <w:rFonts w:asciiTheme="majorBidi" w:hAnsiTheme="majorBidi"/>
          <w:sz w:val="36"/>
          <w:szCs w:val="36"/>
          <w:rtl/>
        </w:rPr>
        <w:t>-رحمه الله-</w:t>
      </w:r>
      <w:r w:rsidRPr="00E30853">
        <w:rPr>
          <w:rFonts w:asciiTheme="majorBidi" w:hAnsiTheme="majorBidi"/>
          <w:sz w:val="36"/>
          <w:szCs w:val="36"/>
          <w:rtl/>
        </w:rPr>
        <w:t xml:space="preserve"> في قول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أفضل الذكر لا إله إلا الله وأفضل الدعاء: الحمد لله</w:t>
      </w:r>
      <w:r w:rsidR="00E30853" w:rsidRPr="00E30853">
        <w:rPr>
          <w:rFonts w:asciiTheme="majorBidi" w:hAnsiTheme="majorBidi"/>
          <w:sz w:val="36"/>
          <w:szCs w:val="36"/>
          <w:rtl/>
        </w:rPr>
        <w:t>"</w:t>
      </w:r>
      <w:r w:rsidR="002A3378">
        <w:rPr>
          <w:rFonts w:asciiTheme="majorBidi" w:hAnsiTheme="majorBidi" w:hint="cs"/>
          <w:sz w:val="36"/>
          <w:szCs w:val="36"/>
          <w:rtl/>
        </w:rPr>
        <w:t>، وقال:</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سُمِّى الحمدُ لله دعاءً وهو ثناء محض؛ لأن الحمد متضمن الحب والثناء</w:t>
      </w:r>
      <w:r w:rsidR="00C45DD5">
        <w:rPr>
          <w:rFonts w:asciiTheme="majorBidi" w:hAnsiTheme="majorBidi"/>
          <w:sz w:val="36"/>
          <w:szCs w:val="36"/>
          <w:rtl/>
        </w:rPr>
        <w:t xml:space="preserve">، </w:t>
      </w:r>
      <w:r w:rsidRPr="00E30853">
        <w:rPr>
          <w:rFonts w:asciiTheme="majorBidi" w:hAnsiTheme="majorBidi"/>
          <w:sz w:val="36"/>
          <w:szCs w:val="36"/>
          <w:rtl/>
        </w:rPr>
        <w:t>والحب أعلى أنواع الطلب</w:t>
      </w:r>
      <w:r w:rsidR="00C45DD5">
        <w:rPr>
          <w:rFonts w:asciiTheme="majorBidi" w:hAnsiTheme="majorBidi"/>
          <w:sz w:val="36"/>
          <w:szCs w:val="36"/>
          <w:rtl/>
        </w:rPr>
        <w:t xml:space="preserve">، </w:t>
      </w:r>
      <w:r w:rsidRPr="00E30853">
        <w:rPr>
          <w:rFonts w:asciiTheme="majorBidi" w:hAnsiTheme="majorBidi"/>
          <w:sz w:val="36"/>
          <w:szCs w:val="36"/>
          <w:rtl/>
        </w:rPr>
        <w:t>فالحامد طالب للمحبوب</w:t>
      </w:r>
      <w:r w:rsidR="00C45DD5">
        <w:rPr>
          <w:rFonts w:asciiTheme="majorBidi" w:hAnsiTheme="majorBidi"/>
          <w:sz w:val="36"/>
          <w:szCs w:val="36"/>
          <w:rtl/>
        </w:rPr>
        <w:t xml:space="preserve">، </w:t>
      </w:r>
      <w:r w:rsidRPr="00E30853">
        <w:rPr>
          <w:rFonts w:asciiTheme="majorBidi" w:hAnsiTheme="majorBidi"/>
          <w:sz w:val="36"/>
          <w:szCs w:val="36"/>
          <w:rtl/>
        </w:rPr>
        <w:t>فهو أحق أن يسمى داعي</w:t>
      </w:r>
      <w:r w:rsidR="00E30853" w:rsidRPr="00E30853">
        <w:rPr>
          <w:rFonts w:asciiTheme="majorBidi" w:hAnsiTheme="majorBidi"/>
          <w:sz w:val="36"/>
          <w:szCs w:val="36"/>
          <w:rtl/>
        </w:rPr>
        <w:t>ًا</w:t>
      </w:r>
      <w:r w:rsidRPr="00E30853">
        <w:rPr>
          <w:rFonts w:asciiTheme="majorBidi" w:hAnsiTheme="majorBidi"/>
          <w:sz w:val="36"/>
          <w:szCs w:val="36"/>
          <w:rtl/>
        </w:rPr>
        <w:t xml:space="preserve"> من السائل الطالب</w:t>
      </w:r>
      <w:r w:rsidR="00C45DD5">
        <w:rPr>
          <w:rFonts w:asciiTheme="majorBidi" w:hAnsiTheme="majorBidi"/>
          <w:sz w:val="36"/>
          <w:szCs w:val="36"/>
          <w:rtl/>
        </w:rPr>
        <w:t xml:space="preserve">، </w:t>
      </w:r>
      <w:r w:rsidRPr="00E30853">
        <w:rPr>
          <w:rFonts w:asciiTheme="majorBidi" w:hAnsiTheme="majorBidi"/>
          <w:sz w:val="36"/>
          <w:szCs w:val="36"/>
          <w:rtl/>
        </w:rPr>
        <w:t>فنفس الحمد والثناء متضمن لأعظم الطلب</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فاللهم إنا نحمدك كثير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طيب</w:t>
      </w:r>
      <w:r w:rsidR="00E30853" w:rsidRPr="00E30853">
        <w:rPr>
          <w:rFonts w:asciiTheme="majorBidi" w:hAnsiTheme="majorBidi"/>
          <w:sz w:val="36"/>
          <w:szCs w:val="36"/>
          <w:rtl/>
        </w:rPr>
        <w:t>ًا</w:t>
      </w:r>
      <w:r w:rsidRPr="00E30853">
        <w:rPr>
          <w:rFonts w:asciiTheme="majorBidi" w:hAnsiTheme="majorBidi"/>
          <w:sz w:val="36"/>
          <w:szCs w:val="36"/>
          <w:rtl/>
        </w:rPr>
        <w:t xml:space="preserve"> مبارك</w:t>
      </w:r>
      <w:r w:rsidR="00E30853" w:rsidRPr="00E30853">
        <w:rPr>
          <w:rFonts w:asciiTheme="majorBidi" w:hAnsiTheme="majorBidi"/>
          <w:sz w:val="36"/>
          <w:szCs w:val="36"/>
          <w:rtl/>
        </w:rPr>
        <w:t>ًا</w:t>
      </w:r>
      <w:r w:rsidRPr="00E30853">
        <w:rPr>
          <w:rFonts w:asciiTheme="majorBidi" w:hAnsiTheme="majorBidi"/>
          <w:sz w:val="36"/>
          <w:szCs w:val="36"/>
          <w:rtl/>
        </w:rPr>
        <w:t xml:space="preserve"> فيه</w:t>
      </w:r>
      <w:r w:rsidR="00C45DD5">
        <w:rPr>
          <w:rFonts w:asciiTheme="majorBidi" w:hAnsiTheme="majorBidi"/>
          <w:sz w:val="36"/>
          <w:szCs w:val="36"/>
          <w:rtl/>
        </w:rPr>
        <w:t xml:space="preserve">، </w:t>
      </w:r>
      <w:r w:rsidRPr="00E30853">
        <w:rPr>
          <w:rFonts w:asciiTheme="majorBidi" w:hAnsiTheme="majorBidi"/>
          <w:sz w:val="36"/>
          <w:szCs w:val="36"/>
          <w:rtl/>
        </w:rPr>
        <w:t>على آلائك الجسيمة</w:t>
      </w:r>
      <w:r w:rsidR="00C45DD5">
        <w:rPr>
          <w:rFonts w:asciiTheme="majorBidi" w:hAnsiTheme="majorBidi"/>
          <w:sz w:val="36"/>
          <w:szCs w:val="36"/>
          <w:rtl/>
        </w:rPr>
        <w:t xml:space="preserve">، </w:t>
      </w:r>
      <w:r w:rsidRPr="00E30853">
        <w:rPr>
          <w:rFonts w:asciiTheme="majorBidi" w:hAnsiTheme="majorBidi"/>
          <w:sz w:val="36"/>
          <w:szCs w:val="36"/>
          <w:rtl/>
        </w:rPr>
        <w:t>فتقبل اللهم حمدنا.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A14FF3">
      <w:pPr>
        <w:pStyle w:val="a8"/>
        <w:rPr>
          <w:rFonts w:asciiTheme="majorBidi" w:hAnsiTheme="majorBidi"/>
          <w:sz w:val="36"/>
          <w:szCs w:val="36"/>
        </w:rPr>
      </w:pPr>
      <w:r w:rsidRPr="00E30853">
        <w:rPr>
          <w:rFonts w:asciiTheme="majorBidi" w:hAnsiTheme="majorBidi"/>
          <w:sz w:val="36"/>
          <w:szCs w:val="36"/>
          <w:rtl/>
        </w:rPr>
        <w:t>اعلموا أن حمد الله متكرر على ألسن عباده المؤمنين</w:t>
      </w:r>
      <w:r w:rsidR="00C45DD5">
        <w:rPr>
          <w:rFonts w:asciiTheme="majorBidi" w:hAnsiTheme="majorBidi"/>
          <w:sz w:val="36"/>
          <w:szCs w:val="36"/>
          <w:rtl/>
        </w:rPr>
        <w:t xml:space="preserve">، </w:t>
      </w:r>
      <w:r w:rsidRPr="00E30853">
        <w:rPr>
          <w:rFonts w:asciiTheme="majorBidi" w:hAnsiTheme="majorBidi"/>
          <w:sz w:val="36"/>
          <w:szCs w:val="36"/>
          <w:rtl/>
        </w:rPr>
        <w:t xml:space="preserve">وقد رغَّب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بحمد الله والثناء عليه آناء الليل وأطراف النهار</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30853" w:rsidRPr="00E30853">
        <w:rPr>
          <w:rFonts w:asciiTheme="majorBidi" w:hAnsiTheme="majorBidi"/>
          <w:sz w:val="36"/>
          <w:szCs w:val="36"/>
          <w:rtl/>
        </w:rPr>
        <w:t>"</w:t>
      </w:r>
      <w:r w:rsidRPr="00B06171">
        <w:rPr>
          <w:rFonts w:asciiTheme="majorBidi" w:hAnsiTheme="majorBidi"/>
          <w:b/>
          <w:bCs/>
          <w:sz w:val="36"/>
          <w:szCs w:val="36"/>
          <w:rtl/>
        </w:rPr>
        <w:t>أحب الكلام إلى الله أربع: سُبحان الله</w:t>
      </w:r>
      <w:r w:rsidR="00C45DD5" w:rsidRPr="00B06171">
        <w:rPr>
          <w:rFonts w:asciiTheme="majorBidi" w:hAnsiTheme="majorBidi"/>
          <w:b/>
          <w:bCs/>
          <w:sz w:val="36"/>
          <w:szCs w:val="36"/>
          <w:rtl/>
        </w:rPr>
        <w:t xml:space="preserve">، </w:t>
      </w:r>
      <w:r w:rsidRPr="00B06171">
        <w:rPr>
          <w:rFonts w:asciiTheme="majorBidi" w:hAnsiTheme="majorBidi"/>
          <w:b/>
          <w:bCs/>
          <w:sz w:val="36"/>
          <w:szCs w:val="36"/>
          <w:rtl/>
        </w:rPr>
        <w:t>والحمد لله</w:t>
      </w:r>
      <w:r w:rsidR="00C45DD5" w:rsidRPr="00B06171">
        <w:rPr>
          <w:rFonts w:asciiTheme="majorBidi" w:hAnsiTheme="majorBidi"/>
          <w:b/>
          <w:bCs/>
          <w:sz w:val="36"/>
          <w:szCs w:val="36"/>
          <w:rtl/>
        </w:rPr>
        <w:t xml:space="preserve">، </w:t>
      </w:r>
      <w:r w:rsidRPr="00B06171">
        <w:rPr>
          <w:rFonts w:asciiTheme="majorBidi" w:hAnsiTheme="majorBidi"/>
          <w:b/>
          <w:bCs/>
          <w:sz w:val="36"/>
          <w:szCs w:val="36"/>
          <w:rtl/>
        </w:rPr>
        <w:t>ولا إله إلا الله</w:t>
      </w:r>
      <w:r w:rsidR="00C45DD5" w:rsidRPr="00B06171">
        <w:rPr>
          <w:rFonts w:asciiTheme="majorBidi" w:hAnsiTheme="majorBidi"/>
          <w:b/>
          <w:bCs/>
          <w:sz w:val="36"/>
          <w:szCs w:val="36"/>
          <w:rtl/>
        </w:rPr>
        <w:t xml:space="preserve">، </w:t>
      </w:r>
      <w:r w:rsidRPr="00B06171">
        <w:rPr>
          <w:rFonts w:asciiTheme="majorBidi" w:hAnsiTheme="majorBidi"/>
          <w:b/>
          <w:bCs/>
          <w:sz w:val="36"/>
          <w:szCs w:val="36"/>
          <w:rtl/>
        </w:rPr>
        <w:t>والله أكبر</w:t>
      </w:r>
      <w:r w:rsidR="00C45DD5" w:rsidRPr="00B06171">
        <w:rPr>
          <w:rFonts w:asciiTheme="majorBidi" w:hAnsiTheme="majorBidi"/>
          <w:b/>
          <w:bCs/>
          <w:sz w:val="36"/>
          <w:szCs w:val="36"/>
          <w:rtl/>
        </w:rPr>
        <w:t xml:space="preserve">، </w:t>
      </w:r>
      <w:r w:rsidRPr="00B06171">
        <w:rPr>
          <w:rFonts w:asciiTheme="majorBidi" w:hAnsiTheme="majorBidi"/>
          <w:b/>
          <w:bCs/>
          <w:sz w:val="36"/>
          <w:szCs w:val="36"/>
          <w:rtl/>
        </w:rPr>
        <w:t xml:space="preserve">لا يضرك </w:t>
      </w:r>
      <w:proofErr w:type="spellStart"/>
      <w:r w:rsidRPr="00B06171">
        <w:rPr>
          <w:rFonts w:asciiTheme="majorBidi" w:hAnsiTheme="majorBidi"/>
          <w:b/>
          <w:bCs/>
          <w:sz w:val="36"/>
          <w:szCs w:val="36"/>
          <w:rtl/>
        </w:rPr>
        <w:t>بأيهنَّ</w:t>
      </w:r>
      <w:proofErr w:type="spellEnd"/>
      <w:r w:rsidRPr="00B06171">
        <w:rPr>
          <w:rFonts w:asciiTheme="majorBidi" w:hAnsiTheme="majorBidi"/>
          <w:b/>
          <w:bCs/>
          <w:sz w:val="36"/>
          <w:szCs w:val="36"/>
          <w:rtl/>
        </w:rPr>
        <w:t xml:space="preserve"> بدأت</w:t>
      </w:r>
      <w:r w:rsidR="00E30853" w:rsidRPr="00E30853">
        <w:rPr>
          <w:rFonts w:asciiTheme="majorBidi" w:hAnsiTheme="majorBidi"/>
          <w:sz w:val="36"/>
          <w:szCs w:val="36"/>
          <w:rtl/>
        </w:rPr>
        <w:t>"</w:t>
      </w:r>
      <w:r w:rsidR="00A14FF3">
        <w:rPr>
          <w:rFonts w:asciiTheme="majorBidi" w:hAnsiTheme="majorBidi" w:hint="cs"/>
          <w:sz w:val="36"/>
          <w:szCs w:val="36"/>
          <w:rtl/>
        </w:rPr>
        <w:t>(</w:t>
      </w:r>
      <w:r w:rsidRPr="00E30853">
        <w:rPr>
          <w:rFonts w:asciiTheme="majorBidi" w:hAnsiTheme="majorBidi"/>
          <w:sz w:val="36"/>
          <w:szCs w:val="36"/>
          <w:rtl/>
        </w:rPr>
        <w:t>رواه مسلم</w:t>
      </w:r>
      <w:r w:rsidR="00A14FF3">
        <w:rPr>
          <w:rFonts w:asciiTheme="majorBidi" w:hAnsiTheme="majorBidi" w:hint="cs"/>
          <w:sz w:val="36"/>
          <w:szCs w:val="36"/>
          <w:rtl/>
        </w:rPr>
        <w:t>)</w:t>
      </w:r>
      <w:r w:rsidR="00C45DD5">
        <w:rPr>
          <w:rFonts w:asciiTheme="majorBidi" w:hAnsiTheme="majorBidi"/>
          <w:sz w:val="36"/>
          <w:szCs w:val="36"/>
          <w:rtl/>
        </w:rPr>
        <w:t xml:space="preserve">، </w:t>
      </w:r>
      <w:r w:rsidR="00E30853" w:rsidRPr="00E30853">
        <w:rPr>
          <w:rFonts w:asciiTheme="majorBidi" w:hAnsiTheme="majorBidi"/>
          <w:sz w:val="36"/>
          <w:szCs w:val="36"/>
          <w:rtl/>
        </w:rPr>
        <w:t>"</w:t>
      </w:r>
      <w:r w:rsidRPr="00B06171">
        <w:rPr>
          <w:rFonts w:asciiTheme="majorBidi" w:hAnsiTheme="majorBidi"/>
          <w:b/>
          <w:bCs/>
          <w:sz w:val="36"/>
          <w:szCs w:val="36"/>
          <w:rtl/>
        </w:rPr>
        <w:t>ومن قال في يوم سبحان الله وبحمده مائة مرة</w:t>
      </w:r>
      <w:r w:rsidR="00C45DD5" w:rsidRPr="00B06171">
        <w:rPr>
          <w:rFonts w:asciiTheme="majorBidi" w:hAnsiTheme="majorBidi"/>
          <w:b/>
          <w:bCs/>
          <w:sz w:val="36"/>
          <w:szCs w:val="36"/>
          <w:rtl/>
        </w:rPr>
        <w:t xml:space="preserve">، </w:t>
      </w:r>
      <w:r w:rsidRPr="00B06171">
        <w:rPr>
          <w:rFonts w:asciiTheme="majorBidi" w:hAnsiTheme="majorBidi"/>
          <w:b/>
          <w:bCs/>
          <w:sz w:val="36"/>
          <w:szCs w:val="36"/>
          <w:rtl/>
        </w:rPr>
        <w:t>حُطت خطاياهُ وإن كانت مثل زَبَد البحر</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D23C88">
      <w:pPr>
        <w:pStyle w:val="a8"/>
        <w:rPr>
          <w:rFonts w:asciiTheme="majorBidi" w:hAnsiTheme="majorBidi"/>
          <w:sz w:val="36"/>
          <w:szCs w:val="36"/>
        </w:rPr>
      </w:pP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D23C88">
        <w:rPr>
          <w:rFonts w:asciiTheme="majorBidi" w:hAnsiTheme="majorBidi"/>
          <w:b/>
          <w:bCs/>
          <w:sz w:val="36"/>
          <w:szCs w:val="36"/>
          <w:rtl/>
        </w:rPr>
        <w:t>عجبت من قضاء الله للمؤمن</w:t>
      </w:r>
      <w:r w:rsidR="00C45DD5" w:rsidRPr="00D23C88">
        <w:rPr>
          <w:rFonts w:asciiTheme="majorBidi" w:hAnsiTheme="majorBidi"/>
          <w:b/>
          <w:bCs/>
          <w:sz w:val="36"/>
          <w:szCs w:val="36"/>
          <w:rtl/>
        </w:rPr>
        <w:t xml:space="preserve">، </w:t>
      </w:r>
      <w:r w:rsidRPr="00D23C88">
        <w:rPr>
          <w:rFonts w:asciiTheme="majorBidi" w:hAnsiTheme="majorBidi"/>
          <w:b/>
          <w:bCs/>
          <w:sz w:val="36"/>
          <w:szCs w:val="36"/>
          <w:rtl/>
        </w:rPr>
        <w:t>إن أصابه خير حمد ربه وشكر</w:t>
      </w:r>
      <w:r w:rsidR="00C45DD5" w:rsidRPr="00D23C88">
        <w:rPr>
          <w:rFonts w:asciiTheme="majorBidi" w:hAnsiTheme="majorBidi"/>
          <w:b/>
          <w:bCs/>
          <w:sz w:val="36"/>
          <w:szCs w:val="36"/>
          <w:rtl/>
        </w:rPr>
        <w:t xml:space="preserve">، </w:t>
      </w:r>
      <w:r w:rsidRPr="00D23C88">
        <w:rPr>
          <w:rFonts w:asciiTheme="majorBidi" w:hAnsiTheme="majorBidi"/>
          <w:b/>
          <w:bCs/>
          <w:sz w:val="36"/>
          <w:szCs w:val="36"/>
          <w:rtl/>
        </w:rPr>
        <w:t>وإن أصابتهُ مُصيبة حمد ربه وصبر</w:t>
      </w:r>
      <w:r w:rsidR="00C45DD5" w:rsidRPr="00D23C88">
        <w:rPr>
          <w:rFonts w:asciiTheme="majorBidi" w:hAnsiTheme="majorBidi"/>
          <w:b/>
          <w:bCs/>
          <w:sz w:val="36"/>
          <w:szCs w:val="36"/>
          <w:rtl/>
        </w:rPr>
        <w:t xml:space="preserve">، </w:t>
      </w:r>
      <w:r w:rsidRPr="00D23C88">
        <w:rPr>
          <w:rFonts w:asciiTheme="majorBidi" w:hAnsiTheme="majorBidi"/>
          <w:b/>
          <w:bCs/>
          <w:sz w:val="36"/>
          <w:szCs w:val="36"/>
          <w:rtl/>
        </w:rPr>
        <w:t>المؤمن ي</w:t>
      </w:r>
      <w:r w:rsidR="00BA20FF">
        <w:rPr>
          <w:rFonts w:asciiTheme="majorBidi" w:hAnsiTheme="majorBidi" w:hint="cs"/>
          <w:b/>
          <w:bCs/>
          <w:sz w:val="36"/>
          <w:szCs w:val="36"/>
          <w:rtl/>
        </w:rPr>
        <w:t>ُ</w:t>
      </w:r>
      <w:r w:rsidRPr="00D23C88">
        <w:rPr>
          <w:rFonts w:asciiTheme="majorBidi" w:hAnsiTheme="majorBidi"/>
          <w:b/>
          <w:bCs/>
          <w:sz w:val="36"/>
          <w:szCs w:val="36"/>
          <w:rtl/>
        </w:rPr>
        <w:t>ؤجر في كل شيءٍ</w:t>
      </w:r>
      <w:r w:rsidR="00E30853" w:rsidRPr="00E30853">
        <w:rPr>
          <w:rFonts w:asciiTheme="majorBidi" w:hAnsiTheme="majorBidi"/>
          <w:sz w:val="36"/>
          <w:szCs w:val="36"/>
          <w:rtl/>
        </w:rPr>
        <w:t>"</w:t>
      </w:r>
      <w:r w:rsidR="00692CA1">
        <w:rPr>
          <w:rFonts w:asciiTheme="majorBidi" w:hAnsiTheme="majorBidi"/>
          <w:sz w:val="36"/>
          <w:szCs w:val="36"/>
          <w:rtl/>
        </w:rPr>
        <w:t>(رواه الإمام أحمد)</w:t>
      </w:r>
      <w:r w:rsidR="00C45DD5">
        <w:rPr>
          <w:rFonts w:asciiTheme="majorBidi" w:hAnsiTheme="majorBidi"/>
          <w:sz w:val="36"/>
          <w:szCs w:val="36"/>
          <w:rtl/>
        </w:rPr>
        <w:t xml:space="preserve">، </w:t>
      </w:r>
      <w:r w:rsidR="00E30853" w:rsidRPr="00E30853">
        <w:rPr>
          <w:rFonts w:asciiTheme="majorBidi" w:hAnsiTheme="majorBidi"/>
          <w:sz w:val="36"/>
          <w:szCs w:val="36"/>
          <w:rtl/>
        </w:rPr>
        <w:t>"</w:t>
      </w:r>
      <w:r w:rsidRPr="00D23C88">
        <w:rPr>
          <w:rFonts w:asciiTheme="majorBidi" w:hAnsiTheme="majorBidi"/>
          <w:b/>
          <w:bCs/>
          <w:sz w:val="36"/>
          <w:szCs w:val="36"/>
          <w:rtl/>
        </w:rPr>
        <w:t>وإذا رأى العبد رؤيا يحبها فإنما هي من الله</w:t>
      </w:r>
      <w:r w:rsidR="00C45DD5" w:rsidRPr="00D23C88">
        <w:rPr>
          <w:rFonts w:asciiTheme="majorBidi" w:hAnsiTheme="majorBidi"/>
          <w:b/>
          <w:bCs/>
          <w:sz w:val="36"/>
          <w:szCs w:val="36"/>
          <w:rtl/>
        </w:rPr>
        <w:t xml:space="preserve">، </w:t>
      </w:r>
      <w:r w:rsidRPr="00D23C88">
        <w:rPr>
          <w:rFonts w:asciiTheme="majorBidi" w:hAnsiTheme="majorBidi"/>
          <w:b/>
          <w:bCs/>
          <w:sz w:val="36"/>
          <w:szCs w:val="36"/>
          <w:rtl/>
        </w:rPr>
        <w:t>فليحمد الله عليها</w:t>
      </w:r>
      <w:r w:rsidR="00C45DD5" w:rsidRPr="00D23C88">
        <w:rPr>
          <w:rFonts w:asciiTheme="majorBidi" w:hAnsiTheme="majorBidi"/>
          <w:b/>
          <w:bCs/>
          <w:sz w:val="36"/>
          <w:szCs w:val="36"/>
          <w:rtl/>
        </w:rPr>
        <w:t xml:space="preserve">، </w:t>
      </w:r>
      <w:r w:rsidRPr="00D23C88">
        <w:rPr>
          <w:rFonts w:asciiTheme="majorBidi" w:hAnsiTheme="majorBidi"/>
          <w:b/>
          <w:bCs/>
          <w:sz w:val="36"/>
          <w:szCs w:val="36"/>
          <w:rtl/>
        </w:rPr>
        <w:t>وليحدث بها</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وحَمْدُ الله يكون في تسيير العمل ودفع الألم</w:t>
      </w:r>
      <w:r w:rsidR="00C45DD5">
        <w:rPr>
          <w:rFonts w:asciiTheme="majorBidi" w:hAnsiTheme="majorBidi"/>
          <w:sz w:val="36"/>
          <w:szCs w:val="36"/>
          <w:rtl/>
        </w:rPr>
        <w:t xml:space="preserve">، </w:t>
      </w:r>
      <w:r w:rsidRPr="00E30853">
        <w:rPr>
          <w:rFonts w:asciiTheme="majorBidi" w:hAnsiTheme="majorBidi"/>
          <w:sz w:val="36"/>
          <w:szCs w:val="36"/>
          <w:rtl/>
        </w:rPr>
        <w:t xml:space="preserve">فقد أرشد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علي</w:t>
      </w:r>
      <w:r w:rsidR="00B8799C">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وفاطمةَ </w:t>
      </w:r>
      <w:r w:rsidRPr="00E30853">
        <w:rPr>
          <w:rFonts w:asciiTheme="majorBidi" w:hAnsiTheme="majorBidi"/>
          <w:sz w:val="36"/>
          <w:szCs w:val="36"/>
          <w:rtl/>
        </w:rPr>
        <w:lastRenderedPageBreak/>
        <w:t xml:space="preserve">حين سألاه عن خادم بقوله: </w:t>
      </w:r>
      <w:r w:rsidR="00E30853" w:rsidRPr="00E30853">
        <w:rPr>
          <w:rFonts w:asciiTheme="majorBidi" w:hAnsiTheme="majorBidi"/>
          <w:sz w:val="36"/>
          <w:szCs w:val="36"/>
          <w:rtl/>
        </w:rPr>
        <w:t>"</w:t>
      </w:r>
      <w:r w:rsidRPr="00B8799C">
        <w:rPr>
          <w:rFonts w:asciiTheme="majorBidi" w:hAnsiTheme="majorBidi"/>
          <w:b/>
          <w:bCs/>
          <w:sz w:val="36"/>
          <w:szCs w:val="36"/>
          <w:rtl/>
        </w:rPr>
        <w:t>ألا أعلمكُما خير</w:t>
      </w:r>
      <w:r w:rsidR="00E30853" w:rsidRPr="00B8799C">
        <w:rPr>
          <w:rFonts w:asciiTheme="majorBidi" w:hAnsiTheme="majorBidi"/>
          <w:b/>
          <w:bCs/>
          <w:sz w:val="36"/>
          <w:szCs w:val="36"/>
          <w:rtl/>
        </w:rPr>
        <w:t>ًا</w:t>
      </w:r>
      <w:r w:rsidRPr="00B8799C">
        <w:rPr>
          <w:rFonts w:asciiTheme="majorBidi" w:hAnsiTheme="majorBidi"/>
          <w:b/>
          <w:bCs/>
          <w:sz w:val="36"/>
          <w:szCs w:val="36"/>
          <w:rtl/>
        </w:rPr>
        <w:t xml:space="preserve"> مما سألتماني</w:t>
      </w:r>
      <w:r w:rsidR="00C45DD5" w:rsidRPr="00B8799C">
        <w:rPr>
          <w:rFonts w:asciiTheme="majorBidi" w:hAnsiTheme="majorBidi"/>
          <w:b/>
          <w:bCs/>
          <w:sz w:val="36"/>
          <w:szCs w:val="36"/>
          <w:rtl/>
        </w:rPr>
        <w:t xml:space="preserve">، </w:t>
      </w:r>
      <w:r w:rsidRPr="00B8799C">
        <w:rPr>
          <w:rFonts w:asciiTheme="majorBidi" w:hAnsiTheme="majorBidi"/>
          <w:b/>
          <w:bCs/>
          <w:sz w:val="36"/>
          <w:szCs w:val="36"/>
          <w:rtl/>
        </w:rPr>
        <w:t>إذا أخذتما مضاجعكما: تُكبرا أربع</w:t>
      </w:r>
      <w:r w:rsidR="00E30853" w:rsidRPr="00B8799C">
        <w:rPr>
          <w:rFonts w:asciiTheme="majorBidi" w:hAnsiTheme="majorBidi"/>
          <w:b/>
          <w:bCs/>
          <w:sz w:val="36"/>
          <w:szCs w:val="36"/>
          <w:rtl/>
        </w:rPr>
        <w:t>ًا</w:t>
      </w:r>
      <w:r w:rsidRPr="00B8799C">
        <w:rPr>
          <w:rFonts w:asciiTheme="majorBidi" w:hAnsiTheme="majorBidi"/>
          <w:b/>
          <w:bCs/>
          <w:sz w:val="36"/>
          <w:szCs w:val="36"/>
          <w:rtl/>
        </w:rPr>
        <w:t xml:space="preserve"> وثلاثين</w:t>
      </w:r>
      <w:r w:rsidR="00C45DD5" w:rsidRPr="00B8799C">
        <w:rPr>
          <w:rFonts w:asciiTheme="majorBidi" w:hAnsiTheme="majorBidi"/>
          <w:b/>
          <w:bCs/>
          <w:sz w:val="36"/>
          <w:szCs w:val="36"/>
          <w:rtl/>
        </w:rPr>
        <w:t xml:space="preserve">، </w:t>
      </w:r>
      <w:r w:rsidRPr="00B8799C">
        <w:rPr>
          <w:rFonts w:asciiTheme="majorBidi" w:hAnsiTheme="majorBidi"/>
          <w:b/>
          <w:bCs/>
          <w:sz w:val="36"/>
          <w:szCs w:val="36"/>
          <w:rtl/>
        </w:rPr>
        <w:t>وتُسب</w:t>
      </w:r>
      <w:r w:rsidR="00B8799C">
        <w:rPr>
          <w:rFonts w:asciiTheme="majorBidi" w:hAnsiTheme="majorBidi" w:hint="cs"/>
          <w:b/>
          <w:bCs/>
          <w:sz w:val="36"/>
          <w:szCs w:val="36"/>
          <w:rtl/>
        </w:rPr>
        <w:t>ّ</w:t>
      </w:r>
      <w:r w:rsidRPr="00B8799C">
        <w:rPr>
          <w:rFonts w:asciiTheme="majorBidi" w:hAnsiTheme="majorBidi"/>
          <w:b/>
          <w:bCs/>
          <w:sz w:val="36"/>
          <w:szCs w:val="36"/>
          <w:rtl/>
        </w:rPr>
        <w:t>حا ثلاث</w:t>
      </w:r>
      <w:r w:rsidR="00E30853" w:rsidRPr="00B8799C">
        <w:rPr>
          <w:rFonts w:asciiTheme="majorBidi" w:hAnsiTheme="majorBidi"/>
          <w:b/>
          <w:bCs/>
          <w:sz w:val="36"/>
          <w:szCs w:val="36"/>
          <w:rtl/>
        </w:rPr>
        <w:t>ًا</w:t>
      </w:r>
      <w:r w:rsidRPr="00B8799C">
        <w:rPr>
          <w:rFonts w:asciiTheme="majorBidi" w:hAnsiTheme="majorBidi"/>
          <w:b/>
          <w:bCs/>
          <w:sz w:val="36"/>
          <w:szCs w:val="36"/>
          <w:rtl/>
        </w:rPr>
        <w:t xml:space="preserve"> وثلاثين</w:t>
      </w:r>
      <w:r w:rsidR="00C45DD5" w:rsidRPr="00B8799C">
        <w:rPr>
          <w:rFonts w:asciiTheme="majorBidi" w:hAnsiTheme="majorBidi"/>
          <w:b/>
          <w:bCs/>
          <w:sz w:val="36"/>
          <w:szCs w:val="36"/>
          <w:rtl/>
        </w:rPr>
        <w:t xml:space="preserve">، </w:t>
      </w:r>
      <w:r w:rsidRPr="00B8799C">
        <w:rPr>
          <w:rFonts w:asciiTheme="majorBidi" w:hAnsiTheme="majorBidi"/>
          <w:b/>
          <w:bCs/>
          <w:sz w:val="36"/>
          <w:szCs w:val="36"/>
          <w:rtl/>
        </w:rPr>
        <w:t>وتحمدا ثلاث</w:t>
      </w:r>
      <w:r w:rsidR="00E30853" w:rsidRPr="00B8799C">
        <w:rPr>
          <w:rFonts w:asciiTheme="majorBidi" w:hAnsiTheme="majorBidi"/>
          <w:b/>
          <w:bCs/>
          <w:sz w:val="36"/>
          <w:szCs w:val="36"/>
          <w:rtl/>
        </w:rPr>
        <w:t>ًا</w:t>
      </w:r>
      <w:r w:rsidRPr="00B8799C">
        <w:rPr>
          <w:rFonts w:asciiTheme="majorBidi" w:hAnsiTheme="majorBidi"/>
          <w:b/>
          <w:bCs/>
          <w:sz w:val="36"/>
          <w:szCs w:val="36"/>
          <w:rtl/>
        </w:rPr>
        <w:t xml:space="preserve"> وثلاثين</w:t>
      </w:r>
      <w:r w:rsidR="00C45DD5" w:rsidRPr="00B8799C">
        <w:rPr>
          <w:rFonts w:asciiTheme="majorBidi" w:hAnsiTheme="majorBidi"/>
          <w:b/>
          <w:bCs/>
          <w:sz w:val="36"/>
          <w:szCs w:val="36"/>
          <w:rtl/>
        </w:rPr>
        <w:t xml:space="preserve">، </w:t>
      </w:r>
      <w:r w:rsidRPr="00B8799C">
        <w:rPr>
          <w:rFonts w:asciiTheme="majorBidi" w:hAnsiTheme="majorBidi"/>
          <w:b/>
          <w:bCs/>
          <w:sz w:val="36"/>
          <w:szCs w:val="36"/>
          <w:rtl/>
        </w:rPr>
        <w:t>فهو خير لكما من خادم</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B8799C" w:rsidRDefault="00E30853" w:rsidP="00B8799C">
      <w:pPr>
        <w:pStyle w:val="a8"/>
        <w:rPr>
          <w:rFonts w:asciiTheme="majorBidi" w:hAnsiTheme="majorBidi"/>
          <w:sz w:val="36"/>
          <w:szCs w:val="36"/>
          <w:rtl/>
        </w:rPr>
      </w:pPr>
      <w:r w:rsidRPr="00E30853">
        <w:rPr>
          <w:rFonts w:asciiTheme="majorBidi" w:hAnsiTheme="majorBidi"/>
          <w:sz w:val="36"/>
          <w:szCs w:val="36"/>
          <w:rtl/>
        </w:rPr>
        <w:t>"</w:t>
      </w:r>
      <w:r w:rsidR="00A345F3" w:rsidRPr="00B8799C">
        <w:rPr>
          <w:rFonts w:asciiTheme="majorBidi" w:hAnsiTheme="majorBidi"/>
          <w:b/>
          <w:bCs/>
          <w:sz w:val="36"/>
          <w:szCs w:val="36"/>
          <w:rtl/>
        </w:rPr>
        <w:t>وإن الله ليرضى عن العبد أن يأكل الأكلة فيحمده عليها</w:t>
      </w:r>
      <w:r w:rsidR="00C45DD5" w:rsidRPr="00B8799C">
        <w:rPr>
          <w:rFonts w:asciiTheme="majorBidi" w:hAnsiTheme="majorBidi"/>
          <w:b/>
          <w:bCs/>
          <w:sz w:val="36"/>
          <w:szCs w:val="36"/>
          <w:rtl/>
        </w:rPr>
        <w:t xml:space="preserve">، </w:t>
      </w:r>
      <w:r w:rsidR="00A345F3" w:rsidRPr="00B8799C">
        <w:rPr>
          <w:rFonts w:asciiTheme="majorBidi" w:hAnsiTheme="majorBidi"/>
          <w:b/>
          <w:bCs/>
          <w:sz w:val="36"/>
          <w:szCs w:val="36"/>
          <w:rtl/>
        </w:rPr>
        <w:t>أو يشرب الشربة فيحمده عليها</w:t>
      </w:r>
      <w:r w:rsidRPr="00E30853">
        <w:rPr>
          <w:rFonts w:asciiTheme="majorBidi" w:hAnsiTheme="majorBidi"/>
          <w:sz w:val="36"/>
          <w:szCs w:val="36"/>
          <w:rtl/>
        </w:rPr>
        <w:t>"</w:t>
      </w:r>
      <w:r>
        <w:rPr>
          <w:rFonts w:asciiTheme="majorBidi" w:hAnsiTheme="majorBidi"/>
          <w:sz w:val="36"/>
          <w:szCs w:val="36"/>
          <w:rtl/>
        </w:rPr>
        <w:t>(رواه مسلم)</w:t>
      </w:r>
      <w:r w:rsidR="00B8799C">
        <w:rPr>
          <w:rFonts w:asciiTheme="majorBidi" w:hAnsiTheme="majorBidi" w:hint="cs"/>
          <w:sz w:val="36"/>
          <w:szCs w:val="36"/>
          <w:rtl/>
        </w:rPr>
        <w:t>.</w:t>
      </w:r>
    </w:p>
    <w:p w:rsidR="00A345F3" w:rsidRPr="00E30853" w:rsidRDefault="00A345F3" w:rsidP="00B8799C">
      <w:pPr>
        <w:pStyle w:val="a8"/>
        <w:rPr>
          <w:rFonts w:asciiTheme="majorBidi" w:hAnsiTheme="majorBidi"/>
          <w:sz w:val="36"/>
          <w:szCs w:val="36"/>
        </w:rPr>
      </w:pPr>
      <w:r w:rsidRPr="00E30853">
        <w:rPr>
          <w:rFonts w:asciiTheme="majorBidi" w:hAnsiTheme="majorBidi"/>
          <w:sz w:val="36"/>
          <w:szCs w:val="36"/>
          <w:rtl/>
        </w:rPr>
        <w:t xml:space="preserve">وقالت عائشة </w:t>
      </w:r>
      <w:r w:rsidR="00E30853">
        <w:rPr>
          <w:rFonts w:asciiTheme="majorBidi" w:hAnsiTheme="majorBidi"/>
          <w:sz w:val="36"/>
          <w:szCs w:val="36"/>
          <w:rtl/>
        </w:rPr>
        <w:t>-رضي الله عنها-</w:t>
      </w:r>
      <w:r w:rsidR="00B8799C">
        <w:rPr>
          <w:rFonts w:asciiTheme="majorBidi" w:hAnsiTheme="majorBidi" w:hint="cs"/>
          <w:sz w:val="36"/>
          <w:szCs w:val="36"/>
          <w:rtl/>
        </w:rPr>
        <w:t>:</w:t>
      </w:r>
      <w:r w:rsidRPr="00E30853">
        <w:rPr>
          <w:rFonts w:asciiTheme="majorBidi" w:hAnsiTheme="majorBidi"/>
          <w:sz w:val="36"/>
          <w:szCs w:val="36"/>
          <w:rtl/>
        </w:rPr>
        <w:t xml:space="preserve"> </w:t>
      </w:r>
      <w:r w:rsidR="00B8799C">
        <w:rPr>
          <w:rFonts w:asciiTheme="majorBidi" w:hAnsiTheme="majorBidi" w:hint="cs"/>
          <w:sz w:val="36"/>
          <w:szCs w:val="36"/>
          <w:rtl/>
        </w:rPr>
        <w:t>"</w:t>
      </w:r>
      <w:r w:rsidRPr="00B8799C">
        <w:rPr>
          <w:rFonts w:asciiTheme="majorBidi" w:hAnsiTheme="majorBidi"/>
          <w:b/>
          <w:bCs/>
          <w:sz w:val="36"/>
          <w:szCs w:val="36"/>
          <w:rtl/>
        </w:rPr>
        <w:t xml:space="preserve">كان النبي </w:t>
      </w:r>
      <w:r w:rsidR="00E30853" w:rsidRPr="00B8799C">
        <w:rPr>
          <w:rFonts w:asciiTheme="majorBidi" w:hAnsiTheme="majorBidi"/>
          <w:b/>
          <w:bCs/>
          <w:sz w:val="36"/>
          <w:szCs w:val="36"/>
          <w:rtl/>
        </w:rPr>
        <w:t>-صلى الله عليه وسلم-</w:t>
      </w:r>
      <w:r w:rsidRPr="00B8799C">
        <w:rPr>
          <w:rFonts w:asciiTheme="majorBidi" w:hAnsiTheme="majorBidi"/>
          <w:b/>
          <w:bCs/>
          <w:sz w:val="36"/>
          <w:szCs w:val="36"/>
          <w:rtl/>
        </w:rPr>
        <w:t xml:space="preserve"> يكثر في آخر أمره </w:t>
      </w:r>
      <w:r w:rsidR="001509E6" w:rsidRPr="00B8799C">
        <w:rPr>
          <w:rFonts w:asciiTheme="majorBidi" w:hAnsiTheme="majorBidi"/>
          <w:sz w:val="36"/>
          <w:szCs w:val="36"/>
          <w:rtl/>
        </w:rPr>
        <w:t>-</w:t>
      </w:r>
      <w:r w:rsidRPr="00B8799C">
        <w:rPr>
          <w:rFonts w:asciiTheme="majorBidi" w:hAnsiTheme="majorBidi"/>
          <w:sz w:val="36"/>
          <w:szCs w:val="36"/>
          <w:rtl/>
        </w:rPr>
        <w:t>أي: في آخر حياته</w:t>
      </w:r>
      <w:r w:rsidR="001509E6" w:rsidRPr="00B8799C">
        <w:rPr>
          <w:rFonts w:asciiTheme="majorBidi" w:hAnsiTheme="majorBidi"/>
          <w:sz w:val="36"/>
          <w:szCs w:val="36"/>
          <w:rtl/>
        </w:rPr>
        <w:t>-</w:t>
      </w:r>
      <w:r w:rsidRPr="00B8799C">
        <w:rPr>
          <w:rFonts w:asciiTheme="majorBidi" w:hAnsiTheme="majorBidi"/>
          <w:b/>
          <w:bCs/>
          <w:sz w:val="36"/>
          <w:szCs w:val="36"/>
          <w:rtl/>
        </w:rPr>
        <w:t xml:space="preserve"> سبحان الله وبحمده</w:t>
      </w:r>
      <w:r w:rsidR="00C45DD5" w:rsidRPr="00B8799C">
        <w:rPr>
          <w:rFonts w:asciiTheme="majorBidi" w:hAnsiTheme="majorBidi"/>
          <w:b/>
          <w:bCs/>
          <w:sz w:val="36"/>
          <w:szCs w:val="36"/>
          <w:rtl/>
        </w:rPr>
        <w:t xml:space="preserve">، </w:t>
      </w:r>
      <w:r w:rsidRPr="00B8799C">
        <w:rPr>
          <w:rFonts w:asciiTheme="majorBidi" w:hAnsiTheme="majorBidi"/>
          <w:b/>
          <w:bCs/>
          <w:sz w:val="36"/>
          <w:szCs w:val="36"/>
          <w:rtl/>
        </w:rPr>
        <w:t>أستغفر الله وأتوب إليه</w:t>
      </w:r>
      <w:r w:rsidR="006B26C1">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ونحن نحمدك ربنا </w:t>
      </w:r>
      <w:proofErr w:type="spellStart"/>
      <w:r w:rsidRPr="00E30853">
        <w:rPr>
          <w:rFonts w:asciiTheme="majorBidi" w:hAnsiTheme="majorBidi"/>
          <w:sz w:val="36"/>
          <w:szCs w:val="36"/>
          <w:rtl/>
        </w:rPr>
        <w:t>ونستغفرك</w:t>
      </w:r>
      <w:proofErr w:type="spellEnd"/>
      <w:r w:rsidR="00C45DD5">
        <w:rPr>
          <w:rFonts w:asciiTheme="majorBidi" w:hAnsiTheme="majorBidi"/>
          <w:sz w:val="36"/>
          <w:szCs w:val="36"/>
          <w:rtl/>
        </w:rPr>
        <w:t xml:space="preserve">، </w:t>
      </w:r>
      <w:r w:rsidRPr="00E30853">
        <w:rPr>
          <w:rFonts w:asciiTheme="majorBidi" w:hAnsiTheme="majorBidi"/>
          <w:sz w:val="36"/>
          <w:szCs w:val="36"/>
          <w:rtl/>
        </w:rPr>
        <w:t>فاغفر لنا</w:t>
      </w:r>
      <w:r w:rsidR="00C45DD5">
        <w:rPr>
          <w:rFonts w:asciiTheme="majorBidi" w:hAnsiTheme="majorBidi"/>
          <w:sz w:val="36"/>
          <w:szCs w:val="36"/>
          <w:rtl/>
        </w:rPr>
        <w:t xml:space="preserve">، </w:t>
      </w:r>
      <w:r w:rsidRPr="00E30853">
        <w:rPr>
          <w:rFonts w:asciiTheme="majorBidi" w:hAnsiTheme="majorBidi"/>
          <w:sz w:val="36"/>
          <w:szCs w:val="36"/>
          <w:rtl/>
        </w:rPr>
        <w:t>إنك أنت الغفور الرحيم</w:t>
      </w:r>
      <w:r w:rsidR="00DF1DA7">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B15883" w:rsidRDefault="00B15883">
      <w:pPr>
        <w:widowControl/>
        <w:bidi w:val="0"/>
        <w:jc w:val="left"/>
        <w:rPr>
          <w:rFonts w:asciiTheme="majorBidi" w:hAnsiTheme="majorBidi"/>
          <w:rtl/>
        </w:rPr>
      </w:pPr>
      <w:r>
        <w:rPr>
          <w:rFonts w:asciiTheme="majorBidi" w:hAnsiTheme="majorBidi"/>
          <w:rtl/>
        </w:rPr>
        <w:br w:type="page"/>
      </w:r>
    </w:p>
    <w:p w:rsidR="00A345F3" w:rsidRPr="00B15883" w:rsidRDefault="00A345F3" w:rsidP="00B15883">
      <w:pPr>
        <w:pStyle w:val="a8"/>
        <w:jc w:val="center"/>
        <w:rPr>
          <w:rFonts w:asciiTheme="majorBidi" w:hAnsiTheme="majorBidi"/>
          <w:b/>
          <w:bCs/>
          <w:sz w:val="36"/>
          <w:szCs w:val="36"/>
        </w:rPr>
      </w:pPr>
      <w:r w:rsidRPr="00B15883">
        <w:rPr>
          <w:rFonts w:asciiTheme="majorBidi" w:hAnsiTheme="majorBidi"/>
          <w:b/>
          <w:bCs/>
          <w:sz w:val="36"/>
          <w:szCs w:val="36"/>
          <w:rtl/>
        </w:rPr>
        <w:lastRenderedPageBreak/>
        <w:t>الأسباب الجالبة لرحمة الله</w:t>
      </w:r>
    </w:p>
    <w:p w:rsidR="00B15883" w:rsidRDefault="00B15883" w:rsidP="000E18BE">
      <w:pPr>
        <w:pStyle w:val="a8"/>
        <w:rPr>
          <w:rFonts w:asciiTheme="majorBidi" w:hAnsiTheme="majorBidi"/>
          <w:sz w:val="36"/>
          <w:szCs w:val="36"/>
          <w:rtl/>
        </w:rPr>
      </w:pPr>
      <w:r>
        <w:rPr>
          <w:rFonts w:asciiTheme="majorBidi" w:hAnsiTheme="majorBidi" w:hint="cs"/>
          <w:sz w:val="36"/>
          <w:szCs w:val="36"/>
          <w:rtl/>
        </w:rPr>
        <w:t>الحطبة الأولى:</w:t>
      </w:r>
      <w:r w:rsidR="006E0FD0">
        <w:rPr>
          <w:rFonts w:asciiTheme="majorBidi" w:hAnsiTheme="majorBidi" w:hint="cs"/>
          <w:sz w:val="36"/>
          <w:szCs w:val="36"/>
          <w:rtl/>
        </w:rPr>
        <w:t xml:space="preserve"> </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أسماء الله </w:t>
      </w:r>
      <w:r w:rsidR="000944A9">
        <w:rPr>
          <w:rFonts w:asciiTheme="majorBidi" w:hAnsiTheme="majorBidi"/>
          <w:sz w:val="36"/>
          <w:szCs w:val="36"/>
          <w:rtl/>
        </w:rPr>
        <w:t>-جل وعلا-</w:t>
      </w:r>
      <w:r w:rsidRPr="00E30853">
        <w:rPr>
          <w:rFonts w:asciiTheme="majorBidi" w:hAnsiTheme="majorBidi"/>
          <w:sz w:val="36"/>
          <w:szCs w:val="36"/>
          <w:rtl/>
        </w:rPr>
        <w:t xml:space="preserve"> حسنى </w:t>
      </w:r>
      <w:r w:rsidR="00A14FF3">
        <w:rPr>
          <w:rFonts w:asciiTheme="majorBidi" w:hAnsiTheme="majorBidi"/>
          <w:sz w:val="36"/>
          <w:szCs w:val="36"/>
          <w:rtl/>
        </w:rPr>
        <w:t>قال -تعالى-: (</w:t>
      </w:r>
      <w:r w:rsidRPr="000E18BE">
        <w:rPr>
          <w:rFonts w:asciiTheme="majorBidi" w:hAnsiTheme="majorBidi"/>
          <w:b/>
          <w:bCs/>
          <w:sz w:val="36"/>
          <w:szCs w:val="36"/>
          <w:rtl/>
        </w:rPr>
        <w:t>وَلِلَّهِ الأَسْمَاءُ الْحُسْنَى فَادْعُوهُ بِهَا</w:t>
      </w:r>
      <w:r w:rsidR="00E30853">
        <w:rPr>
          <w:rFonts w:asciiTheme="majorBidi" w:hAnsiTheme="majorBidi"/>
          <w:sz w:val="36"/>
          <w:szCs w:val="36"/>
          <w:rtl/>
        </w:rPr>
        <w:t>)</w:t>
      </w:r>
      <w:r w:rsidRPr="00E30853">
        <w:rPr>
          <w:rFonts w:asciiTheme="majorBidi" w:hAnsiTheme="majorBidi"/>
          <w:sz w:val="36"/>
          <w:szCs w:val="36"/>
          <w:rtl/>
        </w:rPr>
        <w:t>[الأعرَاف: 180]</w:t>
      </w:r>
      <w:r w:rsidR="00C45DD5">
        <w:rPr>
          <w:rFonts w:asciiTheme="majorBidi" w:hAnsiTheme="majorBidi"/>
          <w:sz w:val="36"/>
          <w:szCs w:val="36"/>
          <w:rtl/>
        </w:rPr>
        <w:t xml:space="preserve">، </w:t>
      </w:r>
      <w:r w:rsidRPr="00E30853">
        <w:rPr>
          <w:rFonts w:asciiTheme="majorBidi" w:hAnsiTheme="majorBidi"/>
          <w:sz w:val="36"/>
          <w:szCs w:val="36"/>
          <w:rtl/>
        </w:rPr>
        <w:t>أي</w:t>
      </w:r>
      <w:r w:rsidR="00586BA9">
        <w:rPr>
          <w:rFonts w:asciiTheme="majorBidi" w:hAnsiTheme="majorBidi"/>
          <w:sz w:val="36"/>
          <w:szCs w:val="36"/>
          <w:rtl/>
        </w:rPr>
        <w:t>:</w:t>
      </w:r>
      <w:r w:rsidRPr="00E30853">
        <w:rPr>
          <w:rFonts w:asciiTheme="majorBidi" w:hAnsiTheme="majorBidi"/>
          <w:sz w:val="36"/>
          <w:szCs w:val="36"/>
          <w:rtl/>
        </w:rPr>
        <w:t xml:space="preserve"> بالغة في نهاية الحسن والجمال والجلال والكمال.</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وصفاته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عُلا</w:t>
      </w:r>
      <w:r w:rsidR="00C45DD5">
        <w:rPr>
          <w:rFonts w:asciiTheme="majorBidi" w:hAnsiTheme="majorBidi"/>
          <w:sz w:val="36"/>
          <w:szCs w:val="36"/>
          <w:rtl/>
        </w:rPr>
        <w:t xml:space="preserve">، </w:t>
      </w:r>
      <w:r w:rsidRPr="00E30853">
        <w:rPr>
          <w:rFonts w:asciiTheme="majorBidi" w:hAnsiTheme="majorBidi"/>
          <w:sz w:val="36"/>
          <w:szCs w:val="36"/>
          <w:rtl/>
        </w:rPr>
        <w:t xml:space="preserve">فهو </w:t>
      </w:r>
      <w:r w:rsidR="00E30853">
        <w:rPr>
          <w:rFonts w:asciiTheme="majorBidi" w:hAnsiTheme="majorBidi"/>
          <w:sz w:val="36"/>
          <w:szCs w:val="36"/>
          <w:rtl/>
        </w:rPr>
        <w:t>(</w:t>
      </w:r>
      <w:r w:rsidRPr="000E18BE">
        <w:rPr>
          <w:rFonts w:asciiTheme="majorBidi" w:hAnsiTheme="majorBidi"/>
          <w:b/>
          <w:bCs/>
          <w:sz w:val="36"/>
          <w:szCs w:val="36"/>
          <w:rtl/>
        </w:rPr>
        <w:t>لَيْسَ كَمِثْلِهِ شَيْءٌ وَهُوَ السَّمِيعُ الْبَصِيرُ</w:t>
      </w:r>
      <w:r w:rsidR="00E30853">
        <w:rPr>
          <w:rFonts w:asciiTheme="majorBidi" w:hAnsiTheme="majorBidi"/>
          <w:sz w:val="36"/>
          <w:szCs w:val="36"/>
          <w:rtl/>
        </w:rPr>
        <w:t>)</w:t>
      </w:r>
      <w:r w:rsidRPr="00E30853">
        <w:rPr>
          <w:rFonts w:asciiTheme="majorBidi" w:hAnsiTheme="majorBidi"/>
          <w:sz w:val="36"/>
          <w:szCs w:val="36"/>
          <w:rtl/>
        </w:rPr>
        <w:t>[الشّورى: 11]</w:t>
      </w:r>
      <w:r w:rsidR="00C45DD5">
        <w:rPr>
          <w:rFonts w:asciiTheme="majorBidi" w:hAnsiTheme="majorBidi"/>
          <w:sz w:val="36"/>
          <w:szCs w:val="36"/>
          <w:rtl/>
        </w:rPr>
        <w:t xml:space="preserve">، </w:t>
      </w:r>
      <w:r w:rsidRPr="00E30853">
        <w:rPr>
          <w:rFonts w:asciiTheme="majorBidi" w:hAnsiTheme="majorBidi"/>
          <w:sz w:val="36"/>
          <w:szCs w:val="36"/>
          <w:rtl/>
        </w:rPr>
        <w:t>فله من الأسماء أحسنُها</w:t>
      </w:r>
      <w:r w:rsidR="00C45DD5">
        <w:rPr>
          <w:rFonts w:asciiTheme="majorBidi" w:hAnsiTheme="majorBidi"/>
          <w:sz w:val="36"/>
          <w:szCs w:val="36"/>
          <w:rtl/>
        </w:rPr>
        <w:t xml:space="preserve">، </w:t>
      </w:r>
      <w:r w:rsidRPr="00E30853">
        <w:rPr>
          <w:rFonts w:asciiTheme="majorBidi" w:hAnsiTheme="majorBidi"/>
          <w:sz w:val="36"/>
          <w:szCs w:val="36"/>
          <w:rtl/>
        </w:rPr>
        <w:t>ومن الصفات أكملها</w:t>
      </w:r>
      <w:r w:rsidR="00C45DD5">
        <w:rPr>
          <w:rFonts w:asciiTheme="majorBidi" w:hAnsiTheme="majorBidi"/>
          <w:sz w:val="36"/>
          <w:szCs w:val="36"/>
          <w:rtl/>
        </w:rPr>
        <w:t xml:space="preserve">، </w:t>
      </w:r>
      <w:r w:rsidRPr="00E30853">
        <w:rPr>
          <w:rFonts w:asciiTheme="majorBidi" w:hAnsiTheme="majorBidi"/>
          <w:sz w:val="36"/>
          <w:szCs w:val="36"/>
          <w:rtl/>
        </w:rPr>
        <w:t>ومن الأفعال أتمها وأحكمها</w:t>
      </w:r>
      <w:r w:rsidR="00C45DD5">
        <w:rPr>
          <w:rFonts w:asciiTheme="majorBidi" w:hAnsiTheme="majorBidi"/>
          <w:sz w:val="36"/>
          <w:szCs w:val="36"/>
          <w:rtl/>
        </w:rPr>
        <w:t xml:space="preserve">، </w:t>
      </w:r>
      <w:r w:rsidRPr="00E30853">
        <w:rPr>
          <w:rFonts w:asciiTheme="majorBidi" w:hAnsiTheme="majorBidi"/>
          <w:sz w:val="36"/>
          <w:szCs w:val="36"/>
          <w:rtl/>
        </w:rPr>
        <w:t>فإن أفعاله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دائرة بين الفضل والعدل.</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أسماء الله الحسنى وصفاته العلى: الرحمن</w:t>
      </w:r>
      <w:r w:rsidR="00C45DD5">
        <w:rPr>
          <w:rFonts w:asciiTheme="majorBidi" w:hAnsiTheme="majorBidi"/>
          <w:sz w:val="36"/>
          <w:szCs w:val="36"/>
          <w:rtl/>
        </w:rPr>
        <w:t xml:space="preserve">، </w:t>
      </w:r>
      <w:r w:rsidRPr="00E30853">
        <w:rPr>
          <w:rFonts w:asciiTheme="majorBidi" w:hAnsiTheme="majorBidi"/>
          <w:sz w:val="36"/>
          <w:szCs w:val="36"/>
          <w:rtl/>
        </w:rPr>
        <w:t>أي</w:t>
      </w:r>
      <w:r w:rsidR="00586BA9">
        <w:rPr>
          <w:rFonts w:asciiTheme="majorBidi" w:hAnsiTheme="majorBidi"/>
          <w:sz w:val="36"/>
          <w:szCs w:val="36"/>
          <w:rtl/>
        </w:rPr>
        <w:t>:</w:t>
      </w:r>
      <w:r w:rsidRPr="00E30853">
        <w:rPr>
          <w:rFonts w:asciiTheme="majorBidi" w:hAnsiTheme="majorBidi"/>
          <w:sz w:val="36"/>
          <w:szCs w:val="36"/>
          <w:rtl/>
        </w:rPr>
        <w:t xml:space="preserve"> ذو الرحمة الواسعة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الخطابي </w:t>
      </w:r>
      <w:r w:rsidR="00D154DF">
        <w:rPr>
          <w:rFonts w:asciiTheme="majorBidi" w:hAnsiTheme="majorBidi"/>
          <w:sz w:val="36"/>
          <w:szCs w:val="36"/>
          <w:rtl/>
        </w:rPr>
        <w:t>-رحمه الله-</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فهو ذو الرحمة الشاملة التي وسعت الخلق في أرزاقهم وأسباب معايشهم ومصالحهم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687F4C">
      <w:pPr>
        <w:pStyle w:val="a8"/>
        <w:rPr>
          <w:rFonts w:asciiTheme="majorBidi" w:hAnsiTheme="majorBidi"/>
          <w:sz w:val="36"/>
          <w:szCs w:val="36"/>
        </w:rPr>
      </w:pPr>
      <w:r w:rsidRPr="00E30853">
        <w:rPr>
          <w:rFonts w:asciiTheme="majorBidi" w:hAnsiTheme="majorBidi"/>
          <w:sz w:val="36"/>
          <w:szCs w:val="36"/>
          <w:rtl/>
        </w:rPr>
        <w:t>والله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وسع كل</w:t>
      </w:r>
      <w:r w:rsidR="00914521">
        <w:rPr>
          <w:rFonts w:asciiTheme="majorBidi" w:hAnsiTheme="majorBidi"/>
          <w:sz w:val="36"/>
          <w:szCs w:val="36"/>
          <w:rtl/>
        </w:rPr>
        <w:t xml:space="preserve"> شيء </w:t>
      </w:r>
      <w:r w:rsidRPr="00E30853">
        <w:rPr>
          <w:rFonts w:asciiTheme="majorBidi" w:hAnsiTheme="majorBidi"/>
          <w:sz w:val="36"/>
          <w:szCs w:val="36"/>
          <w:rtl/>
        </w:rPr>
        <w:t>برحمته</w:t>
      </w:r>
      <w:r w:rsidR="00C45DD5">
        <w:rPr>
          <w:rFonts w:asciiTheme="majorBidi" w:hAnsiTheme="majorBidi"/>
          <w:sz w:val="36"/>
          <w:szCs w:val="36"/>
          <w:rtl/>
        </w:rPr>
        <w:t xml:space="preserve">، </w:t>
      </w:r>
      <w:r w:rsidRPr="00E30853">
        <w:rPr>
          <w:rFonts w:asciiTheme="majorBidi" w:hAnsiTheme="majorBidi"/>
          <w:sz w:val="36"/>
          <w:szCs w:val="36"/>
          <w:rtl/>
        </w:rPr>
        <w:t>وعمَّ كل حي بنعمته</w:t>
      </w:r>
      <w:r w:rsidR="00C45DD5">
        <w:rPr>
          <w:rFonts w:asciiTheme="majorBidi" w:hAnsiTheme="majorBidi"/>
          <w:sz w:val="36"/>
          <w:szCs w:val="36"/>
          <w:rtl/>
        </w:rPr>
        <w:t xml:space="preserve">، </w:t>
      </w:r>
      <w:r w:rsidR="00A14FF3">
        <w:rPr>
          <w:rFonts w:asciiTheme="majorBidi" w:hAnsiTheme="majorBidi"/>
          <w:sz w:val="36"/>
          <w:szCs w:val="36"/>
          <w:rtl/>
        </w:rPr>
        <w:t>قال -تعالى-: (</w:t>
      </w:r>
      <w:r w:rsidRPr="00687F4C">
        <w:rPr>
          <w:rFonts w:asciiTheme="majorBidi" w:hAnsiTheme="majorBidi"/>
          <w:b/>
          <w:bCs/>
          <w:sz w:val="36"/>
          <w:szCs w:val="36"/>
          <w:rtl/>
        </w:rPr>
        <w:t>وَمِنْ رَحْمَتِهِ جَعَلَ لَكُمُ اللَّيْلَ وَالنَّهَارَ لِتَسْكُنُوا فِيهِ وَلِتَبْتَغُوا مِنْ فَضْلِهِ وَلَعَلَّكُمْ تَشْكُرُونَ</w:t>
      </w:r>
      <w:r w:rsidR="00E30853">
        <w:rPr>
          <w:rFonts w:asciiTheme="majorBidi" w:hAnsiTheme="majorBidi"/>
          <w:sz w:val="36"/>
          <w:szCs w:val="36"/>
          <w:rtl/>
        </w:rPr>
        <w:t>)</w:t>
      </w:r>
      <w:r w:rsidRPr="00E30853">
        <w:rPr>
          <w:rFonts w:asciiTheme="majorBidi" w:hAnsiTheme="majorBidi"/>
          <w:sz w:val="36"/>
          <w:szCs w:val="36"/>
          <w:rtl/>
        </w:rPr>
        <w:t>[القَصَص: 73]</w:t>
      </w:r>
      <w:r w:rsidR="00C45DD5">
        <w:rPr>
          <w:rFonts w:asciiTheme="majorBidi" w:hAnsiTheme="majorBidi"/>
          <w:sz w:val="36"/>
          <w:szCs w:val="36"/>
          <w:rtl/>
        </w:rPr>
        <w:t xml:space="preserve">، </w:t>
      </w:r>
      <w:r w:rsidRPr="00E30853">
        <w:rPr>
          <w:rFonts w:asciiTheme="majorBidi" w:hAnsiTheme="majorBidi"/>
          <w:sz w:val="36"/>
          <w:szCs w:val="36"/>
          <w:rtl/>
        </w:rPr>
        <w:t>واستوى الله على أعظم المخلوقات وهو العرش</w:t>
      </w:r>
      <w:r w:rsidR="00C45DD5">
        <w:rPr>
          <w:rFonts w:asciiTheme="majorBidi" w:hAnsiTheme="majorBidi"/>
          <w:sz w:val="36"/>
          <w:szCs w:val="36"/>
          <w:rtl/>
        </w:rPr>
        <w:t xml:space="preserve">، </w:t>
      </w:r>
      <w:r w:rsidRPr="00E30853">
        <w:rPr>
          <w:rFonts w:asciiTheme="majorBidi" w:hAnsiTheme="majorBidi"/>
          <w:sz w:val="36"/>
          <w:szCs w:val="36"/>
          <w:rtl/>
        </w:rPr>
        <w:t>بأوسع الصفات</w:t>
      </w:r>
      <w:r w:rsidR="00C45DD5">
        <w:rPr>
          <w:rFonts w:asciiTheme="majorBidi" w:hAnsiTheme="majorBidi"/>
          <w:sz w:val="36"/>
          <w:szCs w:val="36"/>
          <w:rtl/>
        </w:rPr>
        <w:t xml:space="preserve">، </w:t>
      </w:r>
      <w:r w:rsidRPr="00E30853">
        <w:rPr>
          <w:rFonts w:asciiTheme="majorBidi" w:hAnsiTheme="majorBidi"/>
          <w:sz w:val="36"/>
          <w:szCs w:val="36"/>
          <w:rtl/>
        </w:rPr>
        <w:t>ف</w:t>
      </w:r>
      <w:r w:rsidR="00A14FF3">
        <w:rPr>
          <w:rFonts w:asciiTheme="majorBidi" w:hAnsiTheme="majorBidi"/>
          <w:sz w:val="36"/>
          <w:szCs w:val="36"/>
          <w:rtl/>
        </w:rPr>
        <w:t>قال -تعالى-: (</w:t>
      </w:r>
      <w:r w:rsidRPr="00687F4C">
        <w:rPr>
          <w:rFonts w:asciiTheme="majorBidi" w:hAnsiTheme="majorBidi"/>
          <w:b/>
          <w:bCs/>
          <w:sz w:val="36"/>
          <w:szCs w:val="36"/>
          <w:rtl/>
        </w:rPr>
        <w:t>الرَّحْمَنُ عَلَى الْعَرْشِ اسْتَوَى</w:t>
      </w:r>
      <w:r w:rsidR="00E30853">
        <w:rPr>
          <w:rFonts w:asciiTheme="majorBidi" w:hAnsiTheme="majorBidi"/>
          <w:sz w:val="36"/>
          <w:szCs w:val="36"/>
          <w:rtl/>
        </w:rPr>
        <w:t>)</w:t>
      </w:r>
      <w:r w:rsidRPr="00E30853">
        <w:rPr>
          <w:rFonts w:asciiTheme="majorBidi" w:hAnsiTheme="majorBidi"/>
          <w:sz w:val="36"/>
          <w:szCs w:val="36"/>
          <w:rtl/>
        </w:rPr>
        <w:t>[طه: 5].</w:t>
      </w:r>
    </w:p>
    <w:p w:rsidR="00687F4C" w:rsidRDefault="00A345F3" w:rsidP="00687F4C">
      <w:pPr>
        <w:pStyle w:val="a8"/>
        <w:rPr>
          <w:rFonts w:asciiTheme="majorBidi" w:hAnsiTheme="majorBidi"/>
          <w:sz w:val="36"/>
          <w:szCs w:val="36"/>
          <w:rtl/>
        </w:rPr>
      </w:pPr>
      <w:r w:rsidRPr="00E30853">
        <w:rPr>
          <w:rFonts w:asciiTheme="majorBidi" w:hAnsiTheme="majorBidi"/>
          <w:sz w:val="36"/>
          <w:szCs w:val="36"/>
          <w:rtl/>
        </w:rPr>
        <w:t xml:space="preserve">فالله </w:t>
      </w:r>
      <w:r w:rsidR="00E30853">
        <w:rPr>
          <w:rFonts w:asciiTheme="majorBidi" w:hAnsiTheme="majorBidi"/>
          <w:sz w:val="36"/>
          <w:szCs w:val="36"/>
          <w:rtl/>
        </w:rPr>
        <w:t>(</w:t>
      </w:r>
      <w:r w:rsidRPr="00687F4C">
        <w:rPr>
          <w:rFonts w:asciiTheme="majorBidi" w:hAnsiTheme="majorBidi"/>
          <w:b/>
          <w:bCs/>
          <w:sz w:val="36"/>
          <w:szCs w:val="36"/>
          <w:rtl/>
        </w:rPr>
        <w:t>أَرْحَمُ الرَّاحِمِينَ</w:t>
      </w:r>
      <w:r w:rsidR="00E30853">
        <w:rPr>
          <w:rFonts w:asciiTheme="majorBidi" w:hAnsiTheme="majorBidi"/>
          <w:sz w:val="36"/>
          <w:szCs w:val="36"/>
          <w:rtl/>
        </w:rPr>
        <w:t>)</w:t>
      </w:r>
      <w:r w:rsidRPr="00E30853">
        <w:rPr>
          <w:rFonts w:asciiTheme="majorBidi" w:hAnsiTheme="majorBidi"/>
          <w:sz w:val="36"/>
          <w:szCs w:val="36"/>
          <w:rtl/>
        </w:rPr>
        <w:t>[الأعرَاف: 151]</w:t>
      </w:r>
      <w:r w:rsidR="00C45DD5">
        <w:rPr>
          <w:rFonts w:asciiTheme="majorBidi" w:hAnsiTheme="majorBidi"/>
          <w:sz w:val="36"/>
          <w:szCs w:val="36"/>
          <w:rtl/>
        </w:rPr>
        <w:t xml:space="preserve">، </w:t>
      </w:r>
      <w:r w:rsidRPr="00E30853">
        <w:rPr>
          <w:rFonts w:asciiTheme="majorBidi" w:hAnsiTheme="majorBidi"/>
          <w:sz w:val="36"/>
          <w:szCs w:val="36"/>
          <w:rtl/>
        </w:rPr>
        <w:t xml:space="preserve">وهو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687F4C">
        <w:rPr>
          <w:rFonts w:asciiTheme="majorBidi" w:hAnsiTheme="majorBidi"/>
          <w:b/>
          <w:bCs/>
          <w:sz w:val="36"/>
          <w:szCs w:val="36"/>
          <w:rtl/>
        </w:rPr>
        <w:t>خَيْرُ الرَّاحِمِينَ</w:t>
      </w:r>
      <w:r w:rsidR="00E30853">
        <w:rPr>
          <w:rFonts w:asciiTheme="majorBidi" w:hAnsiTheme="majorBidi"/>
          <w:sz w:val="36"/>
          <w:szCs w:val="36"/>
          <w:rtl/>
        </w:rPr>
        <w:t>)</w:t>
      </w:r>
      <w:r w:rsidRPr="00E30853">
        <w:rPr>
          <w:rFonts w:asciiTheme="majorBidi" w:hAnsiTheme="majorBidi"/>
          <w:sz w:val="36"/>
          <w:szCs w:val="36"/>
          <w:rtl/>
        </w:rPr>
        <w:t>[المؤمنون: 109</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وهو</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687F4C">
        <w:rPr>
          <w:rFonts w:asciiTheme="majorBidi" w:hAnsiTheme="majorBidi"/>
          <w:b/>
          <w:bCs/>
          <w:sz w:val="36"/>
          <w:szCs w:val="36"/>
          <w:rtl/>
        </w:rPr>
        <w:t>كَتَبَ عَلَى نَفْسِهِ الرَّحْمَةَ</w:t>
      </w:r>
      <w:r w:rsidR="00E30853">
        <w:rPr>
          <w:rFonts w:asciiTheme="majorBidi" w:hAnsiTheme="majorBidi"/>
          <w:sz w:val="36"/>
          <w:szCs w:val="36"/>
          <w:rtl/>
        </w:rPr>
        <w:t>)</w:t>
      </w:r>
      <w:r w:rsidRPr="00E30853">
        <w:rPr>
          <w:rFonts w:asciiTheme="majorBidi" w:hAnsiTheme="majorBidi"/>
          <w:sz w:val="36"/>
          <w:szCs w:val="36"/>
          <w:rtl/>
        </w:rPr>
        <w:t>[الأنعَام: 12</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w:t>
      </w:r>
      <w:r w:rsidR="00586BA9">
        <w:rPr>
          <w:rFonts w:asciiTheme="majorBidi" w:hAnsiTheme="majorBidi"/>
          <w:sz w:val="36"/>
          <w:szCs w:val="36"/>
          <w:rtl/>
        </w:rPr>
        <w:t>:</w:t>
      </w:r>
      <w:r w:rsidRPr="00E30853">
        <w:rPr>
          <w:rFonts w:asciiTheme="majorBidi" w:hAnsiTheme="majorBidi"/>
          <w:sz w:val="36"/>
          <w:szCs w:val="36"/>
          <w:rtl/>
        </w:rPr>
        <w:t xml:space="preserve"> قضى وأوجب على نفسه تفض</w:t>
      </w:r>
      <w:r w:rsidR="00E94BD0">
        <w:rPr>
          <w:rFonts w:asciiTheme="majorBidi" w:hAnsiTheme="majorBidi"/>
          <w:sz w:val="36"/>
          <w:szCs w:val="36"/>
          <w:rtl/>
        </w:rPr>
        <w:t>لاً</w:t>
      </w:r>
      <w:r w:rsidRPr="00E30853">
        <w:rPr>
          <w:rFonts w:asciiTheme="majorBidi" w:hAnsiTheme="majorBidi"/>
          <w:sz w:val="36"/>
          <w:szCs w:val="36"/>
          <w:rtl/>
        </w:rPr>
        <w:t xml:space="preserve"> رحمةَ خلقه</w:t>
      </w:r>
      <w:r w:rsidR="00687F4C">
        <w:rPr>
          <w:rFonts w:asciiTheme="majorBidi" w:hAnsiTheme="majorBidi" w:hint="cs"/>
          <w:sz w:val="36"/>
          <w:szCs w:val="36"/>
          <w:rtl/>
        </w:rPr>
        <w:t>.</w:t>
      </w:r>
    </w:p>
    <w:p w:rsidR="00A345F3" w:rsidRPr="00E30853" w:rsidRDefault="00C45DD5" w:rsidP="00687F4C">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قال ابن سَعْديٍّ </w:t>
      </w:r>
      <w:r w:rsidR="00D154DF">
        <w:rPr>
          <w:rFonts w:asciiTheme="majorBidi" w:hAnsiTheme="majorBidi"/>
          <w:sz w:val="36"/>
          <w:szCs w:val="36"/>
          <w:rtl/>
        </w:rPr>
        <w:t>-رحمه الله-</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وهو</w:t>
      </w:r>
      <w:r w:rsidR="00E47FF6">
        <w:rPr>
          <w:rFonts w:asciiTheme="majorBidi" w:hAnsiTheme="majorBidi"/>
          <w:sz w:val="36"/>
          <w:szCs w:val="36"/>
          <w:rtl/>
        </w:rPr>
        <w:t xml:space="preserve"> -سبحانه-</w:t>
      </w:r>
      <w:r w:rsidR="00A345F3" w:rsidRPr="00E30853">
        <w:rPr>
          <w:rFonts w:asciiTheme="majorBidi" w:hAnsiTheme="majorBidi"/>
          <w:sz w:val="36"/>
          <w:szCs w:val="36"/>
          <w:rtl/>
        </w:rPr>
        <w:t xml:space="preserve"> قد بسط عليهم رحمته وإحسانه</w:t>
      </w:r>
      <w:r>
        <w:rPr>
          <w:rFonts w:asciiTheme="majorBidi" w:hAnsiTheme="majorBidi"/>
          <w:sz w:val="36"/>
          <w:szCs w:val="36"/>
          <w:rtl/>
        </w:rPr>
        <w:t xml:space="preserve">، </w:t>
      </w:r>
      <w:r w:rsidR="00A345F3" w:rsidRPr="00E30853">
        <w:rPr>
          <w:rFonts w:asciiTheme="majorBidi" w:hAnsiTheme="majorBidi"/>
          <w:sz w:val="36"/>
          <w:szCs w:val="36"/>
          <w:rtl/>
        </w:rPr>
        <w:t>وتغم</w:t>
      </w:r>
      <w:r w:rsidR="00687F4C">
        <w:rPr>
          <w:rFonts w:asciiTheme="majorBidi" w:hAnsiTheme="majorBidi" w:hint="cs"/>
          <w:sz w:val="36"/>
          <w:szCs w:val="36"/>
          <w:rtl/>
        </w:rPr>
        <w:t>ّ</w:t>
      </w:r>
      <w:r w:rsidR="00A345F3" w:rsidRPr="00E30853">
        <w:rPr>
          <w:rFonts w:asciiTheme="majorBidi" w:hAnsiTheme="majorBidi"/>
          <w:sz w:val="36"/>
          <w:szCs w:val="36"/>
          <w:rtl/>
        </w:rPr>
        <w:t>دهم برحمته وامتنانه</w:t>
      </w:r>
      <w:r>
        <w:rPr>
          <w:rFonts w:asciiTheme="majorBidi" w:hAnsiTheme="majorBidi"/>
          <w:sz w:val="36"/>
          <w:szCs w:val="36"/>
          <w:rtl/>
        </w:rPr>
        <w:t xml:space="preserve">، </w:t>
      </w:r>
      <w:r w:rsidR="00A345F3" w:rsidRPr="00E30853">
        <w:rPr>
          <w:rFonts w:asciiTheme="majorBidi" w:hAnsiTheme="majorBidi"/>
          <w:sz w:val="36"/>
          <w:szCs w:val="36"/>
          <w:rtl/>
        </w:rPr>
        <w:t>وكتب على نفسه كتاب</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أن رحمته تغلب غضبه</w:t>
      </w:r>
      <w:r>
        <w:rPr>
          <w:rFonts w:asciiTheme="majorBidi" w:hAnsiTheme="majorBidi"/>
          <w:sz w:val="36"/>
          <w:szCs w:val="36"/>
          <w:rtl/>
        </w:rPr>
        <w:t xml:space="preserve">، </w:t>
      </w:r>
      <w:r w:rsidR="00A345F3" w:rsidRPr="00E30853">
        <w:rPr>
          <w:rFonts w:asciiTheme="majorBidi" w:hAnsiTheme="majorBidi"/>
          <w:sz w:val="36"/>
          <w:szCs w:val="36"/>
          <w:rtl/>
        </w:rPr>
        <w:t>وأن العطاء أحبُّ إليه من المنع</w:t>
      </w:r>
      <w:r>
        <w:rPr>
          <w:rFonts w:asciiTheme="majorBidi" w:hAnsiTheme="majorBidi"/>
          <w:sz w:val="36"/>
          <w:szCs w:val="36"/>
          <w:rtl/>
        </w:rPr>
        <w:t xml:space="preserve">، </w:t>
      </w:r>
      <w:r w:rsidR="00A345F3" w:rsidRPr="00E30853">
        <w:rPr>
          <w:rFonts w:asciiTheme="majorBidi" w:hAnsiTheme="majorBidi"/>
          <w:sz w:val="36"/>
          <w:szCs w:val="36"/>
          <w:rtl/>
        </w:rPr>
        <w:t>وأن الله قد فتح لجميع العباد أبوابَ الرحمة إن لم يغلقوا عليهم أبوابها بذنوبهم</w:t>
      </w:r>
      <w:r>
        <w:rPr>
          <w:rFonts w:asciiTheme="majorBidi" w:hAnsiTheme="majorBidi"/>
          <w:sz w:val="36"/>
          <w:szCs w:val="36"/>
          <w:rtl/>
        </w:rPr>
        <w:t xml:space="preserve">، </w:t>
      </w:r>
      <w:r w:rsidR="00A345F3" w:rsidRPr="00E30853">
        <w:rPr>
          <w:rFonts w:asciiTheme="majorBidi" w:hAnsiTheme="majorBidi"/>
          <w:sz w:val="36"/>
          <w:szCs w:val="36"/>
          <w:rtl/>
        </w:rPr>
        <w:t>ودعاهم إليها إن لم تمنعهم من طلبها معاصيهم وعيوبهم</w:t>
      </w:r>
      <w:r w:rsidR="00E30853" w:rsidRPr="00E30853">
        <w:rPr>
          <w:rFonts w:asciiTheme="majorBidi" w:hAnsiTheme="majorBidi"/>
          <w:sz w:val="36"/>
          <w:szCs w:val="36"/>
          <w:rtl/>
        </w:rPr>
        <w:t>"</w:t>
      </w:r>
      <w:r w:rsidR="00A345F3" w:rsidRPr="00E30853">
        <w:rPr>
          <w:rFonts w:asciiTheme="majorBidi" w:hAnsiTheme="majorBidi"/>
          <w:sz w:val="36"/>
          <w:szCs w:val="36"/>
          <w:rtl/>
        </w:rPr>
        <w:t>.</w:t>
      </w:r>
    </w:p>
    <w:p w:rsidR="00687F4C" w:rsidRDefault="00A345F3" w:rsidP="00687F4C">
      <w:pPr>
        <w:pStyle w:val="a8"/>
        <w:rPr>
          <w:rFonts w:asciiTheme="majorBidi" w:hAnsiTheme="majorBidi"/>
          <w:sz w:val="36"/>
          <w:szCs w:val="36"/>
          <w:rtl/>
        </w:rPr>
      </w:pPr>
      <w:r w:rsidRPr="00E30853">
        <w:rPr>
          <w:rFonts w:asciiTheme="majorBidi" w:hAnsiTheme="majorBidi"/>
          <w:sz w:val="36"/>
          <w:szCs w:val="36"/>
          <w:rtl/>
        </w:rPr>
        <w:t xml:space="preserve">ورحمة الله وسعت كل </w:t>
      </w:r>
      <w:r w:rsidR="00A14FF3" w:rsidRPr="00E30853">
        <w:rPr>
          <w:rFonts w:asciiTheme="majorBidi" w:hAnsiTheme="majorBidi" w:hint="cs"/>
          <w:sz w:val="36"/>
          <w:szCs w:val="36"/>
          <w:rtl/>
        </w:rPr>
        <w:t>شي</w:t>
      </w:r>
      <w:r w:rsidR="00A14FF3" w:rsidRPr="00E30853">
        <w:rPr>
          <w:rFonts w:asciiTheme="majorBidi" w:hAnsiTheme="majorBidi" w:hint="eastAsia"/>
          <w:sz w:val="36"/>
          <w:szCs w:val="36"/>
          <w:rtl/>
        </w:rPr>
        <w:t>ء</w:t>
      </w:r>
      <w:r w:rsidR="00C45DD5">
        <w:rPr>
          <w:rFonts w:asciiTheme="majorBidi" w:hAnsiTheme="majorBidi"/>
          <w:sz w:val="36"/>
          <w:szCs w:val="36"/>
          <w:rtl/>
        </w:rPr>
        <w:t xml:space="preserve">، </w:t>
      </w:r>
      <w:r w:rsidR="00A14FF3">
        <w:rPr>
          <w:rFonts w:asciiTheme="majorBidi" w:hAnsiTheme="majorBidi"/>
          <w:sz w:val="36"/>
          <w:szCs w:val="36"/>
          <w:rtl/>
        </w:rPr>
        <w:t>قال -تعالى-: (</w:t>
      </w:r>
      <w:r w:rsidRPr="00687F4C">
        <w:rPr>
          <w:rFonts w:asciiTheme="majorBidi" w:hAnsiTheme="majorBidi"/>
          <w:b/>
          <w:bCs/>
          <w:sz w:val="36"/>
          <w:szCs w:val="36"/>
          <w:rtl/>
        </w:rPr>
        <w:t>وَرَحْمَتِي وَسِعَتْ كُلَّ شَيْءٍ</w:t>
      </w:r>
      <w:r w:rsidR="00E30853">
        <w:rPr>
          <w:rFonts w:asciiTheme="majorBidi" w:hAnsiTheme="majorBidi"/>
          <w:sz w:val="36"/>
          <w:szCs w:val="36"/>
          <w:rtl/>
        </w:rPr>
        <w:t>)</w:t>
      </w:r>
      <w:r w:rsidRPr="00E30853">
        <w:rPr>
          <w:rFonts w:asciiTheme="majorBidi" w:hAnsiTheme="majorBidi"/>
          <w:sz w:val="36"/>
          <w:szCs w:val="36"/>
          <w:rtl/>
        </w:rPr>
        <w:t>[الأعرَاف: 156]</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الآية عظيمة الشمول والعموم</w:t>
      </w:r>
      <w:r w:rsidR="00E30853" w:rsidRPr="00E30853">
        <w:rPr>
          <w:rFonts w:asciiTheme="majorBidi" w:hAnsiTheme="majorBidi"/>
          <w:sz w:val="36"/>
          <w:szCs w:val="36"/>
          <w:rtl/>
        </w:rPr>
        <w:t>"</w:t>
      </w:r>
      <w:r w:rsidR="007A07ED">
        <w:rPr>
          <w:rFonts w:asciiTheme="majorBidi" w:hAnsiTheme="majorBidi"/>
          <w:sz w:val="36"/>
          <w:szCs w:val="36"/>
          <w:rtl/>
        </w:rPr>
        <w:t>.</w:t>
      </w:r>
      <w:r w:rsidRPr="00E30853">
        <w:rPr>
          <w:rFonts w:asciiTheme="majorBidi" w:hAnsiTheme="majorBidi"/>
          <w:sz w:val="36"/>
          <w:szCs w:val="36"/>
          <w:rtl/>
        </w:rPr>
        <w:t xml:space="preserve"> قال الحسن وقتادة </w:t>
      </w:r>
      <w:r w:rsidR="00687F4C">
        <w:rPr>
          <w:rFonts w:asciiTheme="majorBidi" w:hAnsiTheme="majorBidi" w:hint="cs"/>
          <w:sz w:val="36"/>
          <w:szCs w:val="36"/>
          <w:rtl/>
        </w:rPr>
        <w:t>-</w:t>
      </w:r>
      <w:r w:rsidRPr="00E30853">
        <w:rPr>
          <w:rFonts w:asciiTheme="majorBidi" w:hAnsiTheme="majorBidi"/>
          <w:sz w:val="36"/>
          <w:szCs w:val="36"/>
          <w:rtl/>
        </w:rPr>
        <w:t>رحمهما الله</w:t>
      </w:r>
      <w:r w:rsidR="00687F4C">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وسعت في الدنيا البر والفاجر</w:t>
      </w:r>
      <w:r w:rsidR="00C45DD5">
        <w:rPr>
          <w:rFonts w:asciiTheme="majorBidi" w:hAnsiTheme="majorBidi"/>
          <w:sz w:val="36"/>
          <w:szCs w:val="36"/>
          <w:rtl/>
        </w:rPr>
        <w:t xml:space="preserve">، </w:t>
      </w:r>
      <w:r w:rsidRPr="00E30853">
        <w:rPr>
          <w:rFonts w:asciiTheme="majorBidi" w:hAnsiTheme="majorBidi"/>
          <w:sz w:val="36"/>
          <w:szCs w:val="36"/>
          <w:rtl/>
        </w:rPr>
        <w:t>وفي يوم القيامة للذين اتقوا خاصة</w:t>
      </w:r>
      <w:r w:rsidR="00E30853" w:rsidRPr="00E30853">
        <w:rPr>
          <w:rFonts w:asciiTheme="majorBidi" w:hAnsiTheme="majorBidi"/>
          <w:sz w:val="36"/>
          <w:szCs w:val="36"/>
          <w:rtl/>
        </w:rPr>
        <w:t>"</w:t>
      </w:r>
      <w:r w:rsidR="00687F4C">
        <w:rPr>
          <w:rFonts w:asciiTheme="majorBidi" w:hAnsiTheme="majorBidi" w:hint="cs"/>
          <w:sz w:val="36"/>
          <w:szCs w:val="36"/>
          <w:rtl/>
        </w:rPr>
        <w:t>.</w:t>
      </w:r>
    </w:p>
    <w:p w:rsidR="00A345F3" w:rsidRPr="00E30853" w:rsidRDefault="00A345F3" w:rsidP="00687F4C">
      <w:pPr>
        <w:pStyle w:val="a8"/>
        <w:rPr>
          <w:rFonts w:asciiTheme="majorBidi" w:hAnsiTheme="majorBidi"/>
          <w:sz w:val="36"/>
          <w:szCs w:val="36"/>
        </w:rPr>
      </w:pPr>
      <w:r w:rsidRPr="00E30853">
        <w:rPr>
          <w:rFonts w:asciiTheme="majorBidi" w:hAnsiTheme="majorBidi"/>
          <w:sz w:val="36"/>
          <w:szCs w:val="36"/>
          <w:rtl/>
        </w:rPr>
        <w:t>وسعة رحمة الله لعباده كبيرة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687F4C">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87F4C">
        <w:rPr>
          <w:rFonts w:asciiTheme="majorBidi" w:hAnsiTheme="majorBidi"/>
          <w:b/>
          <w:bCs/>
          <w:sz w:val="36"/>
          <w:szCs w:val="36"/>
          <w:rtl/>
        </w:rPr>
        <w:t>لو يعلم الكافر ما عند الله من الرحمة ما قنط من جن</w:t>
      </w:r>
      <w:r w:rsidR="001731AB">
        <w:rPr>
          <w:rFonts w:asciiTheme="majorBidi" w:hAnsiTheme="majorBidi" w:hint="cs"/>
          <w:b/>
          <w:bCs/>
          <w:sz w:val="36"/>
          <w:szCs w:val="36"/>
          <w:rtl/>
        </w:rPr>
        <w:t>ّ</w:t>
      </w:r>
      <w:r w:rsidRPr="00687F4C">
        <w:rPr>
          <w:rFonts w:asciiTheme="majorBidi" w:hAnsiTheme="majorBidi"/>
          <w:b/>
          <w:bCs/>
          <w:sz w:val="36"/>
          <w:szCs w:val="36"/>
          <w:rtl/>
        </w:rPr>
        <w:t>ته أحد</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وخاطب الله كفارَ أهلِ مكة ف</w:t>
      </w:r>
      <w:r w:rsidR="00A14FF3">
        <w:rPr>
          <w:rFonts w:asciiTheme="majorBidi" w:hAnsiTheme="majorBidi"/>
          <w:sz w:val="36"/>
          <w:szCs w:val="36"/>
          <w:rtl/>
        </w:rPr>
        <w:t>قال -تعالى-: (</w:t>
      </w:r>
      <w:r w:rsidRPr="001731AB">
        <w:rPr>
          <w:rFonts w:asciiTheme="majorBidi" w:hAnsiTheme="majorBidi"/>
          <w:b/>
          <w:bCs/>
          <w:sz w:val="36"/>
          <w:szCs w:val="36"/>
          <w:rtl/>
        </w:rPr>
        <w:t>وَرَبُّكَ الْغَنِيُّ ذُو الرَّحْمَةِ إِنْ يَشَأْ يُذْهِبْكُمْ وَيَسْتَخْلِفْ مِنْ بَعْدِكُمْ مَا يَشَاءُ كَمَا أَنْشَأَكُمْ مِنْ ذُرِّيَةِ قَوْمٍ آخَرِينَ</w:t>
      </w:r>
      <w:r w:rsidR="00E30853">
        <w:rPr>
          <w:rFonts w:asciiTheme="majorBidi" w:hAnsiTheme="majorBidi"/>
          <w:sz w:val="36"/>
          <w:szCs w:val="36"/>
          <w:rtl/>
        </w:rPr>
        <w:t>)</w:t>
      </w:r>
      <w:r w:rsidRPr="00E30853">
        <w:rPr>
          <w:rFonts w:asciiTheme="majorBidi" w:hAnsiTheme="majorBidi"/>
          <w:sz w:val="36"/>
          <w:szCs w:val="36"/>
          <w:rtl/>
        </w:rPr>
        <w:t>[الأنعَام: 133]</w:t>
      </w:r>
      <w:r w:rsidR="00C45DD5">
        <w:rPr>
          <w:rFonts w:asciiTheme="majorBidi" w:hAnsiTheme="majorBidi"/>
          <w:sz w:val="36"/>
          <w:szCs w:val="36"/>
          <w:rtl/>
        </w:rPr>
        <w:t xml:space="preserve">، </w:t>
      </w:r>
      <w:r w:rsidRPr="00E30853">
        <w:rPr>
          <w:rFonts w:asciiTheme="majorBidi" w:hAnsiTheme="majorBidi"/>
          <w:sz w:val="36"/>
          <w:szCs w:val="36"/>
          <w:rtl/>
        </w:rPr>
        <w:t>فلو شاء</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لأهلككم ولكن أبقاكم رحمة</w:t>
      </w:r>
      <w:r w:rsidR="001731AB">
        <w:rPr>
          <w:rFonts w:asciiTheme="majorBidi" w:hAnsiTheme="majorBidi" w:hint="cs"/>
          <w:sz w:val="36"/>
          <w:szCs w:val="36"/>
          <w:rtl/>
        </w:rPr>
        <w:t>ً</w:t>
      </w:r>
      <w:r w:rsidRPr="00E30853">
        <w:rPr>
          <w:rFonts w:asciiTheme="majorBidi" w:hAnsiTheme="majorBidi"/>
          <w:sz w:val="36"/>
          <w:szCs w:val="36"/>
          <w:rtl/>
        </w:rPr>
        <w:t xml:space="preserve"> من عنده</w:t>
      </w:r>
      <w:r w:rsidR="00C45DD5">
        <w:rPr>
          <w:rFonts w:asciiTheme="majorBidi" w:hAnsiTheme="majorBidi"/>
          <w:sz w:val="36"/>
          <w:szCs w:val="36"/>
          <w:rtl/>
        </w:rPr>
        <w:t xml:space="preserve">، </w:t>
      </w:r>
      <w:r w:rsidRPr="00E30853">
        <w:rPr>
          <w:rFonts w:asciiTheme="majorBidi" w:hAnsiTheme="majorBidi"/>
          <w:sz w:val="36"/>
          <w:szCs w:val="36"/>
          <w:rtl/>
        </w:rPr>
        <w:t>وكذا قوله</w:t>
      </w:r>
      <w:r w:rsidR="001731AB">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1731AB">
        <w:rPr>
          <w:rFonts w:asciiTheme="majorBidi" w:hAnsiTheme="majorBidi"/>
          <w:b/>
          <w:bCs/>
          <w:sz w:val="36"/>
          <w:szCs w:val="36"/>
          <w:rtl/>
        </w:rPr>
        <w:t>فَإِنْ كَذَّبُوكَ فَقُلْ رَبُّكُمْ ذُو رَحْمَةٍ وَاسِعَةٍ وَلاَ يُرَدُّ بَأْسُهُ عَنِ الْقَوْمِ الْمُجْرِمِينَ</w:t>
      </w:r>
      <w:r w:rsidR="00A14FF3">
        <w:rPr>
          <w:rFonts w:asciiTheme="majorBidi" w:hAnsiTheme="majorBidi"/>
          <w:sz w:val="36"/>
          <w:szCs w:val="36"/>
          <w:rtl/>
        </w:rPr>
        <w:t>)</w:t>
      </w:r>
      <w:r w:rsidRPr="00E30853">
        <w:rPr>
          <w:rFonts w:asciiTheme="majorBidi" w:hAnsiTheme="majorBidi"/>
          <w:sz w:val="36"/>
          <w:szCs w:val="36"/>
          <w:rtl/>
        </w:rPr>
        <w:t>[الأنعَام: 147].</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ورحمة الله سبقت غضبَه</w:t>
      </w:r>
      <w:r w:rsidR="00C45DD5">
        <w:rPr>
          <w:rFonts w:asciiTheme="majorBidi" w:hAnsiTheme="majorBidi"/>
          <w:sz w:val="36"/>
          <w:szCs w:val="36"/>
          <w:rtl/>
        </w:rPr>
        <w:t xml:space="preserve">، </w:t>
      </w:r>
      <w:r w:rsidRPr="00E30853">
        <w:rPr>
          <w:rFonts w:asciiTheme="majorBidi" w:hAnsiTheme="majorBidi"/>
          <w:sz w:val="36"/>
          <w:szCs w:val="36"/>
          <w:rtl/>
        </w:rPr>
        <w:t>وإنعامُه غلب انتقامَه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E0AE2">
        <w:rPr>
          <w:rFonts w:asciiTheme="majorBidi" w:hAnsiTheme="majorBidi"/>
          <w:b/>
          <w:bCs/>
          <w:sz w:val="36"/>
          <w:szCs w:val="36"/>
          <w:rtl/>
        </w:rPr>
        <w:t>لما خلق الله الخلق كتب في كتابه</w:t>
      </w:r>
      <w:r w:rsidR="00C45DD5" w:rsidRPr="001E0AE2">
        <w:rPr>
          <w:rFonts w:asciiTheme="majorBidi" w:hAnsiTheme="majorBidi"/>
          <w:b/>
          <w:bCs/>
          <w:sz w:val="36"/>
          <w:szCs w:val="36"/>
          <w:rtl/>
        </w:rPr>
        <w:t xml:space="preserve">، </w:t>
      </w:r>
      <w:r w:rsidRPr="001E0AE2">
        <w:rPr>
          <w:rFonts w:asciiTheme="majorBidi" w:hAnsiTheme="majorBidi"/>
          <w:b/>
          <w:bCs/>
          <w:sz w:val="36"/>
          <w:szCs w:val="36"/>
          <w:rtl/>
        </w:rPr>
        <w:t>فهو عنده فوق العرش</w:t>
      </w:r>
      <w:r w:rsidR="00C45DD5" w:rsidRPr="001E0AE2">
        <w:rPr>
          <w:rFonts w:asciiTheme="majorBidi" w:hAnsiTheme="majorBidi"/>
          <w:b/>
          <w:bCs/>
          <w:sz w:val="36"/>
          <w:szCs w:val="36"/>
          <w:rtl/>
        </w:rPr>
        <w:t xml:space="preserve">، </w:t>
      </w:r>
      <w:r w:rsidRPr="001E0AE2">
        <w:rPr>
          <w:rFonts w:asciiTheme="majorBidi" w:hAnsiTheme="majorBidi"/>
          <w:b/>
          <w:bCs/>
          <w:sz w:val="36"/>
          <w:szCs w:val="36"/>
          <w:rtl/>
        </w:rPr>
        <w:t>إن رحمتي تغلب غضبي</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القاضي عياضٌ </w:t>
      </w:r>
      <w:r w:rsidR="00D154DF">
        <w:rPr>
          <w:rFonts w:asciiTheme="majorBidi" w:hAnsiTheme="majorBidi"/>
          <w:sz w:val="36"/>
          <w:szCs w:val="36"/>
          <w:rtl/>
        </w:rPr>
        <w:t>-رحمه الله-</w:t>
      </w:r>
      <w:r w:rsidR="006B26C1">
        <w:rPr>
          <w:rFonts w:asciiTheme="majorBidi" w:hAnsiTheme="majorBidi"/>
          <w:sz w:val="36"/>
          <w:szCs w:val="36"/>
          <w:rtl/>
        </w:rPr>
        <w:t>: "</w:t>
      </w:r>
      <w:r w:rsidRPr="00E30853">
        <w:rPr>
          <w:rFonts w:asciiTheme="majorBidi" w:hAnsiTheme="majorBidi"/>
          <w:sz w:val="36"/>
          <w:szCs w:val="36"/>
          <w:rtl/>
        </w:rPr>
        <w:t>المراد بالغلبة</w:t>
      </w:r>
      <w:r w:rsidR="00586BA9">
        <w:rPr>
          <w:rFonts w:asciiTheme="majorBidi" w:hAnsiTheme="majorBidi"/>
          <w:sz w:val="36"/>
          <w:szCs w:val="36"/>
          <w:rtl/>
        </w:rPr>
        <w:t>:</w:t>
      </w:r>
      <w:r w:rsidRPr="00E30853">
        <w:rPr>
          <w:rFonts w:asciiTheme="majorBidi" w:hAnsiTheme="majorBidi"/>
          <w:sz w:val="36"/>
          <w:szCs w:val="36"/>
          <w:rtl/>
        </w:rPr>
        <w:t xml:space="preserve"> الكثرة والشمول</w:t>
      </w:r>
      <w:r w:rsidR="00C45DD5">
        <w:rPr>
          <w:rFonts w:asciiTheme="majorBidi" w:hAnsiTheme="majorBidi"/>
          <w:sz w:val="36"/>
          <w:szCs w:val="36"/>
          <w:rtl/>
        </w:rPr>
        <w:t xml:space="preserve">، </w:t>
      </w:r>
      <w:r w:rsidRPr="00E30853">
        <w:rPr>
          <w:rFonts w:asciiTheme="majorBidi" w:hAnsiTheme="majorBidi"/>
          <w:sz w:val="36"/>
          <w:szCs w:val="36"/>
          <w:rtl/>
        </w:rPr>
        <w:t>كما يقال</w:t>
      </w:r>
      <w:r w:rsidR="00586BA9">
        <w:rPr>
          <w:rFonts w:asciiTheme="majorBidi" w:hAnsiTheme="majorBidi"/>
          <w:sz w:val="36"/>
          <w:szCs w:val="36"/>
          <w:rtl/>
        </w:rPr>
        <w:t>:</w:t>
      </w:r>
      <w:r w:rsidRPr="00E30853">
        <w:rPr>
          <w:rFonts w:asciiTheme="majorBidi" w:hAnsiTheme="majorBidi"/>
          <w:sz w:val="36"/>
          <w:szCs w:val="36"/>
          <w:rtl/>
        </w:rPr>
        <w:t xml:space="preserve"> غلب فلان حب المال أو الكرمِ أو الشجاعةِ إذا كان أكثر خصاله</w:t>
      </w:r>
      <w:r w:rsidR="00E30853" w:rsidRPr="00E30853">
        <w:rPr>
          <w:rFonts w:asciiTheme="majorBidi" w:hAnsiTheme="majorBidi"/>
          <w:sz w:val="36"/>
          <w:szCs w:val="36"/>
          <w:rtl/>
        </w:rPr>
        <w:t>"</w:t>
      </w:r>
      <w:r w:rsidR="007A07ED">
        <w:rPr>
          <w:rFonts w:asciiTheme="majorBidi" w:hAnsiTheme="majorBidi"/>
          <w:sz w:val="36"/>
          <w:szCs w:val="36"/>
          <w:rtl/>
        </w:rPr>
        <w:t>.</w:t>
      </w:r>
    </w:p>
    <w:p w:rsidR="00F66C75" w:rsidRDefault="00A345F3" w:rsidP="00F66C75">
      <w:pPr>
        <w:pStyle w:val="a8"/>
        <w:rPr>
          <w:rFonts w:asciiTheme="majorBidi" w:hAnsiTheme="majorBidi"/>
          <w:sz w:val="36"/>
          <w:szCs w:val="36"/>
          <w:rtl/>
        </w:rPr>
      </w:pPr>
      <w:r w:rsidRPr="00E30853">
        <w:rPr>
          <w:rFonts w:asciiTheme="majorBidi" w:hAnsiTheme="majorBidi"/>
          <w:sz w:val="36"/>
          <w:szCs w:val="36"/>
          <w:rtl/>
        </w:rPr>
        <w:t>والله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أرحم الراحمين</w:t>
      </w:r>
      <w:r w:rsidR="00C45DD5">
        <w:rPr>
          <w:rFonts w:asciiTheme="majorBidi" w:hAnsiTheme="majorBidi"/>
          <w:sz w:val="36"/>
          <w:szCs w:val="36"/>
          <w:rtl/>
        </w:rPr>
        <w:t xml:space="preserve">، </w:t>
      </w:r>
      <w:r w:rsidRPr="00E30853">
        <w:rPr>
          <w:rFonts w:asciiTheme="majorBidi" w:hAnsiTheme="majorBidi"/>
          <w:sz w:val="36"/>
          <w:szCs w:val="36"/>
          <w:rtl/>
        </w:rPr>
        <w:t>ولله مائةُ رحمة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E0AE2">
        <w:rPr>
          <w:rFonts w:asciiTheme="majorBidi" w:hAnsiTheme="majorBidi"/>
          <w:b/>
          <w:bCs/>
          <w:sz w:val="36"/>
          <w:szCs w:val="36"/>
          <w:rtl/>
        </w:rPr>
        <w:t>إن الله خلق الرحمة يوم خلقها مائةَ رحمة فأمسك عنده تسع</w:t>
      </w:r>
      <w:r w:rsidR="00E30853" w:rsidRPr="001E0AE2">
        <w:rPr>
          <w:rFonts w:asciiTheme="majorBidi" w:hAnsiTheme="majorBidi"/>
          <w:b/>
          <w:bCs/>
          <w:sz w:val="36"/>
          <w:szCs w:val="36"/>
          <w:rtl/>
        </w:rPr>
        <w:t>ًا</w:t>
      </w:r>
      <w:r w:rsidRPr="001E0AE2">
        <w:rPr>
          <w:rFonts w:asciiTheme="majorBidi" w:hAnsiTheme="majorBidi"/>
          <w:b/>
          <w:bCs/>
          <w:sz w:val="36"/>
          <w:szCs w:val="36"/>
          <w:rtl/>
        </w:rPr>
        <w:t xml:space="preserve"> وتسعين رحمة</w:t>
      </w:r>
      <w:r w:rsidR="00C45DD5" w:rsidRPr="001E0AE2">
        <w:rPr>
          <w:rFonts w:asciiTheme="majorBidi" w:hAnsiTheme="majorBidi"/>
          <w:b/>
          <w:bCs/>
          <w:sz w:val="36"/>
          <w:szCs w:val="36"/>
          <w:rtl/>
        </w:rPr>
        <w:t xml:space="preserve">، </w:t>
      </w:r>
      <w:r w:rsidRPr="001E0AE2">
        <w:rPr>
          <w:rFonts w:asciiTheme="majorBidi" w:hAnsiTheme="majorBidi"/>
          <w:b/>
          <w:bCs/>
          <w:sz w:val="36"/>
          <w:szCs w:val="36"/>
          <w:rtl/>
        </w:rPr>
        <w:t>وأرسل في خلقه كلهم رحمة واحدة</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F66C75">
        <w:rPr>
          <w:rFonts w:asciiTheme="majorBidi" w:hAnsiTheme="majorBidi" w:hint="cs"/>
          <w:sz w:val="36"/>
          <w:szCs w:val="36"/>
          <w:rtl/>
        </w:rPr>
        <w:t>.</w:t>
      </w:r>
    </w:p>
    <w:p w:rsidR="00A345F3" w:rsidRPr="00E30853" w:rsidRDefault="00A345F3" w:rsidP="00F66C75">
      <w:pPr>
        <w:pStyle w:val="a8"/>
        <w:rPr>
          <w:rFonts w:asciiTheme="majorBidi" w:hAnsiTheme="majorBidi"/>
          <w:sz w:val="36"/>
          <w:szCs w:val="36"/>
        </w:rPr>
      </w:pPr>
      <w:r w:rsidRPr="00E30853">
        <w:rPr>
          <w:rFonts w:asciiTheme="majorBidi" w:hAnsiTheme="majorBidi"/>
          <w:sz w:val="36"/>
          <w:szCs w:val="36"/>
          <w:rtl/>
        </w:rPr>
        <w:t>وعند مسلم</w:t>
      </w:r>
      <w:r w:rsidR="00CA1D50">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A1D50">
        <w:rPr>
          <w:rFonts w:asciiTheme="majorBidi" w:hAnsiTheme="majorBidi"/>
          <w:b/>
          <w:bCs/>
          <w:sz w:val="36"/>
          <w:szCs w:val="36"/>
          <w:rtl/>
        </w:rPr>
        <w:t>إن لله مائة رحمة أنزل منها رحمة واحدة بين الجن والإنس والبهائم والهوام</w:t>
      </w:r>
      <w:r w:rsidR="00C45DD5" w:rsidRPr="00CA1D50">
        <w:rPr>
          <w:rFonts w:asciiTheme="majorBidi" w:hAnsiTheme="majorBidi"/>
          <w:b/>
          <w:bCs/>
          <w:sz w:val="36"/>
          <w:szCs w:val="36"/>
          <w:rtl/>
        </w:rPr>
        <w:t xml:space="preserve">، </w:t>
      </w:r>
      <w:r w:rsidRPr="00CA1D50">
        <w:rPr>
          <w:rFonts w:asciiTheme="majorBidi" w:hAnsiTheme="majorBidi"/>
          <w:b/>
          <w:bCs/>
          <w:sz w:val="36"/>
          <w:szCs w:val="36"/>
          <w:rtl/>
        </w:rPr>
        <w:t>فبها يتعاطفون</w:t>
      </w:r>
      <w:r w:rsidR="00C45DD5" w:rsidRPr="00CA1D50">
        <w:rPr>
          <w:rFonts w:asciiTheme="majorBidi" w:hAnsiTheme="majorBidi"/>
          <w:b/>
          <w:bCs/>
          <w:sz w:val="36"/>
          <w:szCs w:val="36"/>
          <w:rtl/>
        </w:rPr>
        <w:t xml:space="preserve">، </w:t>
      </w:r>
      <w:r w:rsidRPr="00CA1D50">
        <w:rPr>
          <w:rFonts w:asciiTheme="majorBidi" w:hAnsiTheme="majorBidi"/>
          <w:b/>
          <w:bCs/>
          <w:sz w:val="36"/>
          <w:szCs w:val="36"/>
          <w:rtl/>
        </w:rPr>
        <w:t>وبها يتراحمون</w:t>
      </w:r>
      <w:r w:rsidR="00C45DD5" w:rsidRPr="00CA1D50">
        <w:rPr>
          <w:rFonts w:asciiTheme="majorBidi" w:hAnsiTheme="majorBidi"/>
          <w:b/>
          <w:bCs/>
          <w:sz w:val="36"/>
          <w:szCs w:val="36"/>
          <w:rtl/>
        </w:rPr>
        <w:t xml:space="preserve">، </w:t>
      </w:r>
      <w:r w:rsidRPr="00CA1D50">
        <w:rPr>
          <w:rFonts w:asciiTheme="majorBidi" w:hAnsiTheme="majorBidi"/>
          <w:b/>
          <w:bCs/>
          <w:sz w:val="36"/>
          <w:szCs w:val="36"/>
          <w:rtl/>
        </w:rPr>
        <w:t>وبها تعطف الوحش على ولدها</w:t>
      </w:r>
      <w:r w:rsidR="00C45DD5" w:rsidRPr="00CA1D50">
        <w:rPr>
          <w:rFonts w:asciiTheme="majorBidi" w:hAnsiTheme="majorBidi"/>
          <w:b/>
          <w:bCs/>
          <w:sz w:val="36"/>
          <w:szCs w:val="36"/>
          <w:rtl/>
        </w:rPr>
        <w:t xml:space="preserve">، </w:t>
      </w:r>
      <w:r w:rsidRPr="00CA1D50">
        <w:rPr>
          <w:rFonts w:asciiTheme="majorBidi" w:hAnsiTheme="majorBidi"/>
          <w:b/>
          <w:bCs/>
          <w:sz w:val="36"/>
          <w:szCs w:val="36"/>
          <w:rtl/>
        </w:rPr>
        <w:t>وأَخَّر الله تسع</w:t>
      </w:r>
      <w:r w:rsidR="00E30853" w:rsidRPr="00CA1D50">
        <w:rPr>
          <w:rFonts w:asciiTheme="majorBidi" w:hAnsiTheme="majorBidi"/>
          <w:b/>
          <w:bCs/>
          <w:sz w:val="36"/>
          <w:szCs w:val="36"/>
          <w:rtl/>
        </w:rPr>
        <w:t>ًا</w:t>
      </w:r>
      <w:r w:rsidRPr="00CA1D50">
        <w:rPr>
          <w:rFonts w:asciiTheme="majorBidi" w:hAnsiTheme="majorBidi"/>
          <w:b/>
          <w:bCs/>
          <w:sz w:val="36"/>
          <w:szCs w:val="36"/>
          <w:rtl/>
        </w:rPr>
        <w:t xml:space="preserve"> وتسعين رحمة يرحم بها عبادة يوم القيامة</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وفي وصف سعة الرحمات</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DB20C7">
        <w:rPr>
          <w:rFonts w:asciiTheme="majorBidi" w:hAnsiTheme="majorBidi"/>
          <w:b/>
          <w:bCs/>
          <w:sz w:val="36"/>
          <w:szCs w:val="36"/>
          <w:rtl/>
        </w:rPr>
        <w:t>إن الله خلق يوم خلق السموات والأرض مائة رحمة كل رحمة طباق ما بين السماء والأرض</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DB20C7" w:rsidRDefault="00A345F3" w:rsidP="00DB20C7">
      <w:pPr>
        <w:pStyle w:val="a8"/>
        <w:rPr>
          <w:rFonts w:asciiTheme="majorBidi" w:hAnsiTheme="majorBidi"/>
          <w:sz w:val="36"/>
          <w:szCs w:val="36"/>
          <w:rtl/>
        </w:rPr>
      </w:pPr>
      <w:r w:rsidRPr="00E30853">
        <w:rPr>
          <w:rFonts w:asciiTheme="majorBidi" w:hAnsiTheme="majorBidi"/>
          <w:sz w:val="36"/>
          <w:szCs w:val="36"/>
          <w:rtl/>
        </w:rPr>
        <w:t>أما سعة رحمة الله فقال حملة العرش في وصفها</w:t>
      </w:r>
      <w:r w:rsidR="00DB20C7">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DB20C7">
        <w:rPr>
          <w:rFonts w:asciiTheme="majorBidi" w:hAnsiTheme="majorBidi"/>
          <w:b/>
          <w:bCs/>
          <w:sz w:val="36"/>
          <w:szCs w:val="36"/>
          <w:rtl/>
        </w:rPr>
        <w:t>رَبَّنَا وَسِعْتَ كُلَّ شَيْءٍ رَحْمَةً وَعِلْمًا</w:t>
      </w:r>
      <w:r w:rsidR="00E30853">
        <w:rPr>
          <w:rFonts w:asciiTheme="majorBidi" w:hAnsiTheme="majorBidi"/>
          <w:sz w:val="36"/>
          <w:szCs w:val="36"/>
          <w:rtl/>
        </w:rPr>
        <w:t>)</w:t>
      </w:r>
      <w:r w:rsidRPr="00E30853">
        <w:rPr>
          <w:rFonts w:asciiTheme="majorBidi" w:hAnsiTheme="majorBidi"/>
          <w:sz w:val="36"/>
          <w:szCs w:val="36"/>
          <w:rtl/>
        </w:rPr>
        <w:t>[غَافر: 7]</w:t>
      </w:r>
      <w:r w:rsidR="00DB20C7">
        <w:rPr>
          <w:rFonts w:asciiTheme="majorBidi" w:hAnsiTheme="majorBidi" w:hint="cs"/>
          <w:sz w:val="36"/>
          <w:szCs w:val="36"/>
          <w:rtl/>
        </w:rPr>
        <w:t>.</w:t>
      </w:r>
    </w:p>
    <w:p w:rsidR="00A345F3" w:rsidRPr="00E30853" w:rsidRDefault="00C45DD5" w:rsidP="00DB20C7">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وقَدِم على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سبيٌ فإذا امرأة من السبي تحلبُ ثديها تسقي</w:t>
      </w:r>
      <w:r>
        <w:rPr>
          <w:rFonts w:asciiTheme="majorBidi" w:hAnsiTheme="majorBidi"/>
          <w:sz w:val="36"/>
          <w:szCs w:val="36"/>
          <w:rtl/>
        </w:rPr>
        <w:t xml:space="preserve">، </w:t>
      </w:r>
      <w:r w:rsidR="00A345F3" w:rsidRPr="00E30853">
        <w:rPr>
          <w:rFonts w:asciiTheme="majorBidi" w:hAnsiTheme="majorBidi"/>
          <w:sz w:val="36"/>
          <w:szCs w:val="36"/>
          <w:rtl/>
        </w:rPr>
        <w:t>إذا وجدت صبي</w:t>
      </w:r>
      <w:r w:rsidR="00DB20C7">
        <w:rPr>
          <w:rFonts w:asciiTheme="majorBidi" w:hAnsiTheme="majorBidi" w:hint="cs"/>
          <w:sz w:val="36"/>
          <w:szCs w:val="36"/>
          <w:rtl/>
        </w:rPr>
        <w:t>ّ</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في السبي أخذته</w:t>
      </w:r>
      <w:r>
        <w:rPr>
          <w:rFonts w:asciiTheme="majorBidi" w:hAnsiTheme="majorBidi"/>
          <w:sz w:val="36"/>
          <w:szCs w:val="36"/>
          <w:rtl/>
        </w:rPr>
        <w:t xml:space="preserve">، </w:t>
      </w:r>
      <w:r w:rsidR="00A345F3" w:rsidRPr="00E30853">
        <w:rPr>
          <w:rFonts w:asciiTheme="majorBidi" w:hAnsiTheme="majorBidi"/>
          <w:sz w:val="36"/>
          <w:szCs w:val="36"/>
          <w:rtl/>
        </w:rPr>
        <w:t>فألصقته ببطنها وأرضعته</w:t>
      </w:r>
      <w:r>
        <w:rPr>
          <w:rFonts w:asciiTheme="majorBidi" w:hAnsiTheme="majorBidi"/>
          <w:sz w:val="36"/>
          <w:szCs w:val="36"/>
          <w:rtl/>
        </w:rPr>
        <w:t xml:space="preserve">، </w:t>
      </w:r>
      <w:r w:rsidR="00A345F3"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لمن معه: </w:t>
      </w:r>
      <w:r w:rsidR="00E30853" w:rsidRPr="00E30853">
        <w:rPr>
          <w:rFonts w:asciiTheme="majorBidi" w:hAnsiTheme="majorBidi"/>
          <w:sz w:val="36"/>
          <w:szCs w:val="36"/>
          <w:rtl/>
        </w:rPr>
        <w:t>"</w:t>
      </w:r>
      <w:r w:rsidR="00A345F3" w:rsidRPr="00DB20C7">
        <w:rPr>
          <w:rFonts w:asciiTheme="majorBidi" w:hAnsiTheme="majorBidi"/>
          <w:b/>
          <w:bCs/>
          <w:sz w:val="36"/>
          <w:szCs w:val="36"/>
          <w:rtl/>
        </w:rPr>
        <w:t>أترون هذه طارحةً ولدَها في النار؟</w:t>
      </w:r>
      <w:r w:rsidR="00DB20C7">
        <w:rPr>
          <w:rFonts w:asciiTheme="majorBidi" w:hAnsiTheme="majorBidi" w:hint="cs"/>
          <w:sz w:val="36"/>
          <w:szCs w:val="36"/>
          <w:rtl/>
        </w:rPr>
        <w:t>"</w:t>
      </w:r>
      <w:r w:rsidR="00A345F3" w:rsidRPr="00E30853">
        <w:rPr>
          <w:rFonts w:asciiTheme="majorBidi" w:hAnsiTheme="majorBidi"/>
          <w:sz w:val="36"/>
          <w:szCs w:val="36"/>
          <w:rtl/>
        </w:rPr>
        <w:t xml:space="preserve"> قلنا: لا</w:t>
      </w:r>
      <w:r>
        <w:rPr>
          <w:rFonts w:asciiTheme="majorBidi" w:hAnsiTheme="majorBidi"/>
          <w:sz w:val="36"/>
          <w:szCs w:val="36"/>
          <w:rtl/>
        </w:rPr>
        <w:t xml:space="preserve">، </w:t>
      </w:r>
      <w:r w:rsidR="00A345F3" w:rsidRPr="00E30853">
        <w:rPr>
          <w:rFonts w:asciiTheme="majorBidi" w:hAnsiTheme="majorBidi"/>
          <w:sz w:val="36"/>
          <w:szCs w:val="36"/>
          <w:rtl/>
        </w:rPr>
        <w:t>وهي تقدر على أن لا تطرحه</w:t>
      </w:r>
      <w:r>
        <w:rPr>
          <w:rFonts w:asciiTheme="majorBidi" w:hAnsiTheme="majorBidi"/>
          <w:sz w:val="36"/>
          <w:szCs w:val="36"/>
          <w:rtl/>
        </w:rPr>
        <w:t xml:space="preserve">، </w:t>
      </w:r>
      <w:r w:rsidR="00A345F3" w:rsidRPr="00E30853">
        <w:rPr>
          <w:rFonts w:asciiTheme="majorBidi" w:hAnsiTheme="majorBidi"/>
          <w:sz w:val="36"/>
          <w:szCs w:val="36"/>
          <w:rtl/>
        </w:rPr>
        <w:t xml:space="preserve">فقال: </w:t>
      </w:r>
      <w:r w:rsidR="00DB20C7">
        <w:rPr>
          <w:rFonts w:asciiTheme="majorBidi" w:hAnsiTheme="majorBidi" w:hint="cs"/>
          <w:sz w:val="36"/>
          <w:szCs w:val="36"/>
          <w:rtl/>
        </w:rPr>
        <w:t>"</w:t>
      </w:r>
      <w:r w:rsidR="00A345F3" w:rsidRPr="00DB20C7">
        <w:rPr>
          <w:rFonts w:asciiTheme="majorBidi" w:hAnsiTheme="majorBidi"/>
          <w:b/>
          <w:bCs/>
          <w:sz w:val="36"/>
          <w:szCs w:val="36"/>
          <w:rtl/>
        </w:rPr>
        <w:t>لله أرحم بعباده من هذه بولدها</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ورحمة الله بعباده كثيرة لا ت</w:t>
      </w:r>
      <w:r w:rsidR="005F2F32">
        <w:rPr>
          <w:rFonts w:asciiTheme="majorBidi" w:hAnsiTheme="majorBidi" w:hint="cs"/>
          <w:sz w:val="36"/>
          <w:szCs w:val="36"/>
          <w:rtl/>
        </w:rPr>
        <w:t>ُ</w:t>
      </w:r>
      <w:r w:rsidRPr="00E30853">
        <w:rPr>
          <w:rFonts w:asciiTheme="majorBidi" w:hAnsiTheme="majorBidi"/>
          <w:sz w:val="36"/>
          <w:szCs w:val="36"/>
          <w:rtl/>
        </w:rPr>
        <w:t>حصى</w:t>
      </w:r>
      <w:r w:rsidR="00C45DD5">
        <w:rPr>
          <w:rFonts w:asciiTheme="majorBidi" w:hAnsiTheme="majorBidi"/>
          <w:sz w:val="36"/>
          <w:szCs w:val="36"/>
          <w:rtl/>
        </w:rPr>
        <w:t xml:space="preserve">، </w:t>
      </w:r>
      <w:r w:rsidRPr="00E30853">
        <w:rPr>
          <w:rFonts w:asciiTheme="majorBidi" w:hAnsiTheme="majorBidi"/>
          <w:sz w:val="36"/>
          <w:szCs w:val="36"/>
          <w:rtl/>
        </w:rPr>
        <w:t>فإرسال الرسل وإنزال الكتب رحمة لعباده</w:t>
      </w:r>
      <w:r w:rsidR="00C45DD5">
        <w:rPr>
          <w:rFonts w:asciiTheme="majorBidi" w:hAnsiTheme="majorBidi"/>
          <w:sz w:val="36"/>
          <w:szCs w:val="36"/>
          <w:rtl/>
        </w:rPr>
        <w:t xml:space="preserve">، </w:t>
      </w:r>
      <w:r w:rsidRPr="00E30853">
        <w:rPr>
          <w:rFonts w:asciiTheme="majorBidi" w:hAnsiTheme="majorBidi"/>
          <w:sz w:val="36"/>
          <w:szCs w:val="36"/>
          <w:rtl/>
        </w:rPr>
        <w:t xml:space="preserve">قال عن موسى </w:t>
      </w:r>
      <w:r w:rsidR="00E30853">
        <w:rPr>
          <w:rFonts w:asciiTheme="majorBidi" w:hAnsiTheme="majorBidi"/>
          <w:sz w:val="36"/>
          <w:szCs w:val="36"/>
          <w:rtl/>
        </w:rPr>
        <w:t>(</w:t>
      </w:r>
      <w:r w:rsidRPr="005F2F32">
        <w:rPr>
          <w:rFonts w:asciiTheme="majorBidi" w:hAnsiTheme="majorBidi"/>
          <w:b/>
          <w:bCs/>
          <w:sz w:val="36"/>
          <w:szCs w:val="36"/>
          <w:rtl/>
        </w:rPr>
        <w:t>وَلَقَدْ آتَيْنَا مُوسَى الْكِتَابَ مِنْ بَعْدِ مَا أَهْلَكْنَا الْقُرُونَ الأُولَى بَصَائِرَ لِلنَّاسِ وَهُدىً وَرَحْمَةً لَعَلَّهُمْ يَتَذَكَّرُونَ</w:t>
      </w:r>
      <w:r w:rsidR="00E30853">
        <w:rPr>
          <w:rFonts w:asciiTheme="majorBidi" w:hAnsiTheme="majorBidi"/>
          <w:sz w:val="36"/>
          <w:szCs w:val="36"/>
          <w:rtl/>
        </w:rPr>
        <w:t>)</w:t>
      </w:r>
      <w:r w:rsidRPr="00E30853">
        <w:rPr>
          <w:rFonts w:asciiTheme="majorBidi" w:hAnsiTheme="majorBidi"/>
          <w:sz w:val="36"/>
          <w:szCs w:val="36"/>
          <w:rtl/>
        </w:rPr>
        <w:t>[القَصَص: 43]</w:t>
      </w:r>
      <w:r w:rsidR="00C45DD5">
        <w:rPr>
          <w:rFonts w:asciiTheme="majorBidi" w:hAnsiTheme="majorBidi"/>
          <w:sz w:val="36"/>
          <w:szCs w:val="36"/>
          <w:rtl/>
        </w:rPr>
        <w:t xml:space="preserve">، </w:t>
      </w:r>
      <w:r w:rsidRPr="00E30853">
        <w:rPr>
          <w:rFonts w:asciiTheme="majorBidi" w:hAnsiTheme="majorBidi"/>
          <w:sz w:val="36"/>
          <w:szCs w:val="36"/>
          <w:rtl/>
        </w:rPr>
        <w:t xml:space="preserve">وقال عن عيسى </w:t>
      </w:r>
      <w:r w:rsidR="00E8539A">
        <w:rPr>
          <w:rFonts w:asciiTheme="majorBidi" w:hAnsiTheme="majorBidi"/>
          <w:sz w:val="36"/>
          <w:szCs w:val="36"/>
          <w:rtl/>
        </w:rPr>
        <w:t>-عليه السلام-</w:t>
      </w:r>
      <w:r w:rsidR="005F2F32">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5F2F32">
        <w:rPr>
          <w:rFonts w:asciiTheme="majorBidi" w:hAnsiTheme="majorBidi"/>
          <w:b/>
          <w:bCs/>
          <w:sz w:val="36"/>
          <w:szCs w:val="36"/>
          <w:rtl/>
        </w:rPr>
        <w:t>وَلِنَجْعَلَهُ آيَةً لِلنَّاسِ وَرَحْمَةً مِنَّا</w:t>
      </w:r>
      <w:r w:rsidR="00E30853">
        <w:rPr>
          <w:rFonts w:asciiTheme="majorBidi" w:hAnsiTheme="majorBidi"/>
          <w:sz w:val="36"/>
          <w:szCs w:val="36"/>
          <w:rtl/>
        </w:rPr>
        <w:t>)</w:t>
      </w:r>
      <w:r w:rsidRPr="00E30853">
        <w:rPr>
          <w:rFonts w:asciiTheme="majorBidi" w:hAnsiTheme="majorBidi"/>
          <w:sz w:val="36"/>
          <w:szCs w:val="36"/>
          <w:rtl/>
        </w:rPr>
        <w:t>[مَريَم: 21]</w:t>
      </w:r>
      <w:r w:rsidR="00C45DD5">
        <w:rPr>
          <w:rFonts w:asciiTheme="majorBidi" w:hAnsiTheme="majorBidi"/>
          <w:sz w:val="36"/>
          <w:szCs w:val="36"/>
          <w:rtl/>
        </w:rPr>
        <w:t xml:space="preserve">، </w:t>
      </w:r>
      <w:r w:rsidRPr="00E30853">
        <w:rPr>
          <w:rFonts w:asciiTheme="majorBidi" w:hAnsiTheme="majorBidi"/>
          <w:sz w:val="36"/>
          <w:szCs w:val="36"/>
          <w:rtl/>
        </w:rPr>
        <w:t>وقال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عن نبينا محمد </w:t>
      </w:r>
      <w:r w:rsidR="00E30853">
        <w:rPr>
          <w:rFonts w:asciiTheme="majorBidi" w:hAnsiTheme="majorBidi"/>
          <w:sz w:val="36"/>
          <w:szCs w:val="36"/>
          <w:rtl/>
        </w:rPr>
        <w:t>-صلى الله عليه وسلم-</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5F2F32">
        <w:rPr>
          <w:rFonts w:asciiTheme="majorBidi" w:hAnsiTheme="majorBidi"/>
          <w:b/>
          <w:bCs/>
          <w:sz w:val="36"/>
          <w:szCs w:val="36"/>
          <w:rtl/>
        </w:rPr>
        <w:t xml:space="preserve">وَمَا أَرْسَلْنَاكَ إِلاَّ </w:t>
      </w:r>
      <w:r w:rsidRPr="005F2F32">
        <w:rPr>
          <w:rFonts w:asciiTheme="majorBidi" w:hAnsiTheme="majorBidi"/>
          <w:b/>
          <w:bCs/>
          <w:sz w:val="36"/>
          <w:szCs w:val="36"/>
          <w:rtl/>
        </w:rPr>
        <w:lastRenderedPageBreak/>
        <w:t>رَحْمَةً لِلْعَالَمِينَ</w:t>
      </w:r>
      <w:r w:rsidR="00E30853">
        <w:rPr>
          <w:rFonts w:asciiTheme="majorBidi" w:hAnsiTheme="majorBidi"/>
          <w:sz w:val="36"/>
          <w:szCs w:val="36"/>
          <w:rtl/>
        </w:rPr>
        <w:t>)</w:t>
      </w:r>
      <w:r w:rsidRPr="00E30853">
        <w:rPr>
          <w:rFonts w:asciiTheme="majorBidi" w:hAnsiTheme="majorBidi"/>
          <w:sz w:val="36"/>
          <w:szCs w:val="36"/>
          <w:rtl/>
        </w:rPr>
        <w:t>[الأنبيَاء: 107]</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5F2F32">
        <w:rPr>
          <w:rFonts w:asciiTheme="majorBidi" w:hAnsiTheme="majorBidi"/>
          <w:b/>
          <w:bCs/>
          <w:sz w:val="36"/>
          <w:szCs w:val="36"/>
          <w:rtl/>
        </w:rPr>
        <w:t>إني لم أ</w:t>
      </w:r>
      <w:r w:rsidR="005F2F32" w:rsidRPr="005F2F32">
        <w:rPr>
          <w:rFonts w:asciiTheme="majorBidi" w:hAnsiTheme="majorBidi" w:hint="cs"/>
          <w:b/>
          <w:bCs/>
          <w:sz w:val="36"/>
          <w:szCs w:val="36"/>
          <w:rtl/>
        </w:rPr>
        <w:t>ُ</w:t>
      </w:r>
      <w:r w:rsidRPr="005F2F32">
        <w:rPr>
          <w:rFonts w:asciiTheme="majorBidi" w:hAnsiTheme="majorBidi"/>
          <w:b/>
          <w:bCs/>
          <w:sz w:val="36"/>
          <w:szCs w:val="36"/>
          <w:rtl/>
        </w:rPr>
        <w:t>ب</w:t>
      </w:r>
      <w:r w:rsidR="005F2F32" w:rsidRPr="005F2F32">
        <w:rPr>
          <w:rFonts w:asciiTheme="majorBidi" w:hAnsiTheme="majorBidi" w:hint="cs"/>
          <w:b/>
          <w:bCs/>
          <w:sz w:val="36"/>
          <w:szCs w:val="36"/>
          <w:rtl/>
        </w:rPr>
        <w:t>ْ</w:t>
      </w:r>
      <w:r w:rsidRPr="005F2F32">
        <w:rPr>
          <w:rFonts w:asciiTheme="majorBidi" w:hAnsiTheme="majorBidi"/>
          <w:b/>
          <w:bCs/>
          <w:sz w:val="36"/>
          <w:szCs w:val="36"/>
          <w:rtl/>
        </w:rPr>
        <w:t>ع</w:t>
      </w:r>
      <w:r w:rsidR="005F2F32" w:rsidRPr="005F2F32">
        <w:rPr>
          <w:rFonts w:asciiTheme="majorBidi" w:hAnsiTheme="majorBidi" w:hint="cs"/>
          <w:b/>
          <w:bCs/>
          <w:sz w:val="36"/>
          <w:szCs w:val="36"/>
          <w:rtl/>
        </w:rPr>
        <w:t>َ</w:t>
      </w:r>
      <w:r w:rsidRPr="005F2F32">
        <w:rPr>
          <w:rFonts w:asciiTheme="majorBidi" w:hAnsiTheme="majorBidi"/>
          <w:b/>
          <w:bCs/>
          <w:sz w:val="36"/>
          <w:szCs w:val="36"/>
          <w:rtl/>
        </w:rPr>
        <w:t>ث لعان</w:t>
      </w:r>
      <w:r w:rsidR="00E30853" w:rsidRPr="005F2F32">
        <w:rPr>
          <w:rFonts w:asciiTheme="majorBidi" w:hAnsiTheme="majorBidi"/>
          <w:b/>
          <w:bCs/>
          <w:sz w:val="36"/>
          <w:szCs w:val="36"/>
          <w:rtl/>
        </w:rPr>
        <w:t>ًا</w:t>
      </w:r>
      <w:r w:rsidR="00C45DD5" w:rsidRPr="005F2F32">
        <w:rPr>
          <w:rFonts w:asciiTheme="majorBidi" w:hAnsiTheme="majorBidi"/>
          <w:b/>
          <w:bCs/>
          <w:sz w:val="36"/>
          <w:szCs w:val="36"/>
          <w:rtl/>
        </w:rPr>
        <w:t xml:space="preserve">، </w:t>
      </w:r>
      <w:r w:rsidRPr="005F2F32">
        <w:rPr>
          <w:rFonts w:asciiTheme="majorBidi" w:hAnsiTheme="majorBidi"/>
          <w:b/>
          <w:bCs/>
          <w:sz w:val="36"/>
          <w:szCs w:val="36"/>
          <w:rtl/>
        </w:rPr>
        <w:t>وإنما ب</w:t>
      </w:r>
      <w:r w:rsidR="005F2F32" w:rsidRPr="005F2F32">
        <w:rPr>
          <w:rFonts w:asciiTheme="majorBidi" w:hAnsiTheme="majorBidi" w:hint="cs"/>
          <w:b/>
          <w:bCs/>
          <w:sz w:val="36"/>
          <w:szCs w:val="36"/>
          <w:rtl/>
        </w:rPr>
        <w:t>ُ</w:t>
      </w:r>
      <w:r w:rsidRPr="005F2F32">
        <w:rPr>
          <w:rFonts w:asciiTheme="majorBidi" w:hAnsiTheme="majorBidi"/>
          <w:b/>
          <w:bCs/>
          <w:sz w:val="36"/>
          <w:szCs w:val="36"/>
          <w:rtl/>
        </w:rPr>
        <w:t>ع</w:t>
      </w:r>
      <w:r w:rsidR="005F2F32" w:rsidRPr="005F2F32">
        <w:rPr>
          <w:rFonts w:asciiTheme="majorBidi" w:hAnsiTheme="majorBidi" w:hint="cs"/>
          <w:b/>
          <w:bCs/>
          <w:sz w:val="36"/>
          <w:szCs w:val="36"/>
          <w:rtl/>
        </w:rPr>
        <w:t>ِ</w:t>
      </w:r>
      <w:r w:rsidRPr="005F2F32">
        <w:rPr>
          <w:rFonts w:asciiTheme="majorBidi" w:hAnsiTheme="majorBidi"/>
          <w:b/>
          <w:bCs/>
          <w:sz w:val="36"/>
          <w:szCs w:val="36"/>
          <w:rtl/>
        </w:rPr>
        <w:t>ث</w:t>
      </w:r>
      <w:r w:rsidR="005F2F32" w:rsidRPr="005F2F32">
        <w:rPr>
          <w:rFonts w:asciiTheme="majorBidi" w:hAnsiTheme="majorBidi" w:hint="cs"/>
          <w:b/>
          <w:bCs/>
          <w:sz w:val="36"/>
          <w:szCs w:val="36"/>
          <w:rtl/>
        </w:rPr>
        <w:t>ْ</w:t>
      </w:r>
      <w:r w:rsidRPr="005F2F32">
        <w:rPr>
          <w:rFonts w:asciiTheme="majorBidi" w:hAnsiTheme="majorBidi"/>
          <w:b/>
          <w:bCs/>
          <w:sz w:val="36"/>
          <w:szCs w:val="36"/>
          <w:rtl/>
        </w:rPr>
        <w:t>ت</w:t>
      </w:r>
      <w:r w:rsidR="005F2F32" w:rsidRPr="005F2F32">
        <w:rPr>
          <w:rFonts w:asciiTheme="majorBidi" w:hAnsiTheme="majorBidi" w:hint="cs"/>
          <w:b/>
          <w:bCs/>
          <w:sz w:val="36"/>
          <w:szCs w:val="36"/>
          <w:rtl/>
        </w:rPr>
        <w:t>ُ</w:t>
      </w:r>
      <w:r w:rsidRPr="005F2F32">
        <w:rPr>
          <w:rFonts w:asciiTheme="majorBidi" w:hAnsiTheme="majorBidi"/>
          <w:b/>
          <w:bCs/>
          <w:sz w:val="36"/>
          <w:szCs w:val="36"/>
          <w:rtl/>
        </w:rPr>
        <w:t xml:space="preserve"> رحمة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والقرآن الكريم رحمة للمؤمنين</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5F2F32">
        <w:rPr>
          <w:rFonts w:asciiTheme="majorBidi" w:hAnsiTheme="majorBidi"/>
          <w:b/>
          <w:bCs/>
          <w:sz w:val="36"/>
          <w:szCs w:val="36"/>
          <w:rtl/>
        </w:rPr>
        <w:t>أَوَلَمْ يَكْفِهِمْ أَنَّا أَنْزَلْنَا عَلَيْكَ الْكِتَابَ يُتْلَى عَلَيْهِمْ إِنَّ فِي ذَلِكَ لَرَحْمَةً وَذِكْرَى لِقَوْمٍ يُؤْمِنُونَ</w:t>
      </w:r>
      <w:r w:rsidR="00E30853">
        <w:rPr>
          <w:rFonts w:asciiTheme="majorBidi" w:hAnsiTheme="majorBidi"/>
          <w:sz w:val="36"/>
          <w:szCs w:val="36"/>
          <w:rtl/>
        </w:rPr>
        <w:t>)</w:t>
      </w:r>
      <w:r w:rsidRPr="00E30853">
        <w:rPr>
          <w:rFonts w:asciiTheme="majorBidi" w:hAnsiTheme="majorBidi"/>
          <w:sz w:val="36"/>
          <w:szCs w:val="36"/>
          <w:rtl/>
        </w:rPr>
        <w:t>[العَنكبوت: 51]</w:t>
      </w:r>
      <w:r w:rsidR="00C45DD5">
        <w:rPr>
          <w:rFonts w:asciiTheme="majorBidi" w:hAnsiTheme="majorBidi"/>
          <w:sz w:val="36"/>
          <w:szCs w:val="36"/>
          <w:rtl/>
        </w:rPr>
        <w:t xml:space="preserve">، </w:t>
      </w:r>
      <w:r w:rsidRPr="00E30853">
        <w:rPr>
          <w:rFonts w:asciiTheme="majorBidi" w:hAnsiTheme="majorBidi"/>
          <w:sz w:val="36"/>
          <w:szCs w:val="36"/>
          <w:rtl/>
        </w:rPr>
        <w:t>وذلك لما يجدون فيه من الع</w:t>
      </w:r>
      <w:r w:rsidR="005F2F32">
        <w:rPr>
          <w:rFonts w:asciiTheme="majorBidi" w:hAnsiTheme="majorBidi" w:hint="cs"/>
          <w:sz w:val="36"/>
          <w:szCs w:val="36"/>
          <w:rtl/>
        </w:rPr>
        <w:t>ِ</w:t>
      </w:r>
      <w:r w:rsidRPr="00E30853">
        <w:rPr>
          <w:rFonts w:asciiTheme="majorBidi" w:hAnsiTheme="majorBidi"/>
          <w:sz w:val="36"/>
          <w:szCs w:val="36"/>
          <w:rtl/>
        </w:rPr>
        <w:t>ل</w:t>
      </w:r>
      <w:r w:rsidR="005F2F32">
        <w:rPr>
          <w:rFonts w:asciiTheme="majorBidi" w:hAnsiTheme="majorBidi" w:hint="cs"/>
          <w:sz w:val="36"/>
          <w:szCs w:val="36"/>
          <w:rtl/>
        </w:rPr>
        <w:t>ْ</w:t>
      </w:r>
      <w:r w:rsidRPr="00E30853">
        <w:rPr>
          <w:rFonts w:asciiTheme="majorBidi" w:hAnsiTheme="majorBidi"/>
          <w:sz w:val="36"/>
          <w:szCs w:val="36"/>
          <w:rtl/>
        </w:rPr>
        <w:t>مِ الكثير</w:t>
      </w:r>
      <w:r w:rsidR="00C45DD5">
        <w:rPr>
          <w:rFonts w:asciiTheme="majorBidi" w:hAnsiTheme="majorBidi"/>
          <w:sz w:val="36"/>
          <w:szCs w:val="36"/>
          <w:rtl/>
        </w:rPr>
        <w:t xml:space="preserve">، </w:t>
      </w:r>
      <w:r w:rsidRPr="00E30853">
        <w:rPr>
          <w:rFonts w:asciiTheme="majorBidi" w:hAnsiTheme="majorBidi"/>
          <w:sz w:val="36"/>
          <w:szCs w:val="36"/>
          <w:rtl/>
        </w:rPr>
        <w:t>والخيرِ الغزير</w:t>
      </w:r>
      <w:r w:rsidR="00C45DD5">
        <w:rPr>
          <w:rFonts w:asciiTheme="majorBidi" w:hAnsiTheme="majorBidi"/>
          <w:sz w:val="36"/>
          <w:szCs w:val="36"/>
          <w:rtl/>
        </w:rPr>
        <w:t xml:space="preserve">، </w:t>
      </w:r>
      <w:r w:rsidRPr="00E30853">
        <w:rPr>
          <w:rFonts w:asciiTheme="majorBidi" w:hAnsiTheme="majorBidi"/>
          <w:sz w:val="36"/>
          <w:szCs w:val="36"/>
          <w:rtl/>
        </w:rPr>
        <w:t>وتزكيةِ القلوب والأرواح</w:t>
      </w:r>
      <w:r w:rsidR="00C45DD5">
        <w:rPr>
          <w:rFonts w:asciiTheme="majorBidi" w:hAnsiTheme="majorBidi"/>
          <w:sz w:val="36"/>
          <w:szCs w:val="36"/>
          <w:rtl/>
        </w:rPr>
        <w:t xml:space="preserve">، </w:t>
      </w:r>
      <w:r w:rsidRPr="00E30853">
        <w:rPr>
          <w:rFonts w:asciiTheme="majorBidi" w:hAnsiTheme="majorBidi"/>
          <w:sz w:val="36"/>
          <w:szCs w:val="36"/>
          <w:rtl/>
        </w:rPr>
        <w:t>وتطهيرِ العقائد</w:t>
      </w:r>
      <w:r w:rsidR="00C45DD5">
        <w:rPr>
          <w:rFonts w:asciiTheme="majorBidi" w:hAnsiTheme="majorBidi"/>
          <w:sz w:val="36"/>
          <w:szCs w:val="36"/>
          <w:rtl/>
        </w:rPr>
        <w:t xml:space="preserve">، </w:t>
      </w:r>
      <w:r w:rsidRPr="00E30853">
        <w:rPr>
          <w:rFonts w:asciiTheme="majorBidi" w:hAnsiTheme="majorBidi"/>
          <w:sz w:val="36"/>
          <w:szCs w:val="36"/>
          <w:rtl/>
        </w:rPr>
        <w:t>وتكميلِ الأخلاق</w:t>
      </w:r>
      <w:r w:rsidR="00C45DD5">
        <w:rPr>
          <w:rFonts w:asciiTheme="majorBidi" w:hAnsiTheme="majorBidi"/>
          <w:sz w:val="36"/>
          <w:szCs w:val="36"/>
          <w:rtl/>
        </w:rPr>
        <w:t xml:space="preserve">، </w:t>
      </w:r>
      <w:r w:rsidRPr="00E30853">
        <w:rPr>
          <w:rFonts w:asciiTheme="majorBidi" w:hAnsiTheme="majorBidi"/>
          <w:sz w:val="36"/>
          <w:szCs w:val="36"/>
          <w:rtl/>
        </w:rPr>
        <w:t>والفتوحاتِ الإلهية</w:t>
      </w:r>
      <w:r w:rsidR="00C45DD5">
        <w:rPr>
          <w:rFonts w:asciiTheme="majorBidi" w:hAnsiTheme="majorBidi"/>
          <w:sz w:val="36"/>
          <w:szCs w:val="36"/>
          <w:rtl/>
        </w:rPr>
        <w:t xml:space="preserve">، </w:t>
      </w:r>
      <w:r w:rsidRPr="00E30853">
        <w:rPr>
          <w:rFonts w:asciiTheme="majorBidi" w:hAnsiTheme="majorBidi"/>
          <w:sz w:val="36"/>
          <w:szCs w:val="36"/>
          <w:rtl/>
        </w:rPr>
        <w:t>والأسرارِ الربانية.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والمطر رحمةٌ للعباد</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5F2F32">
        <w:rPr>
          <w:rFonts w:asciiTheme="majorBidi" w:hAnsiTheme="majorBidi"/>
          <w:b/>
          <w:bCs/>
          <w:sz w:val="36"/>
          <w:szCs w:val="36"/>
          <w:rtl/>
        </w:rPr>
        <w:t>فَانْظُرْ إِلَى آثَارِ رَحْمَةِ اللَّهِ كَيْفَ يُحْيِي الأَرْضَ بَعْدَ مَوْتِهَا</w:t>
      </w:r>
      <w:r w:rsidR="00E30853">
        <w:rPr>
          <w:rFonts w:asciiTheme="majorBidi" w:hAnsiTheme="majorBidi"/>
          <w:sz w:val="36"/>
          <w:szCs w:val="36"/>
          <w:rtl/>
        </w:rPr>
        <w:t>)</w:t>
      </w:r>
      <w:r w:rsidRPr="00E30853">
        <w:rPr>
          <w:rFonts w:asciiTheme="majorBidi" w:hAnsiTheme="majorBidi"/>
          <w:sz w:val="36"/>
          <w:szCs w:val="36"/>
          <w:rtl/>
        </w:rPr>
        <w:t>[الرُّوم: 50]</w:t>
      </w:r>
      <w:r w:rsidR="00C45DD5">
        <w:rPr>
          <w:rFonts w:asciiTheme="majorBidi" w:hAnsiTheme="majorBidi"/>
          <w:sz w:val="36"/>
          <w:szCs w:val="36"/>
          <w:rtl/>
        </w:rPr>
        <w:t xml:space="preserve">، </w:t>
      </w:r>
      <w:r w:rsidRPr="00E30853">
        <w:rPr>
          <w:rFonts w:asciiTheme="majorBidi" w:hAnsiTheme="majorBidi"/>
          <w:sz w:val="36"/>
          <w:szCs w:val="36"/>
          <w:rtl/>
        </w:rPr>
        <w:t>أي: آثار رحمة الله المترتبة على تنزيل المطر من أنواع النبات والأشجار والثمار</w:t>
      </w:r>
      <w:r w:rsidR="00C45DD5">
        <w:rPr>
          <w:rFonts w:asciiTheme="majorBidi" w:hAnsiTheme="majorBidi"/>
          <w:sz w:val="36"/>
          <w:szCs w:val="36"/>
          <w:rtl/>
        </w:rPr>
        <w:t xml:space="preserve">، </w:t>
      </w:r>
      <w:r w:rsidRPr="00E30853">
        <w:rPr>
          <w:rFonts w:asciiTheme="majorBidi" w:hAnsiTheme="majorBidi"/>
          <w:sz w:val="36"/>
          <w:szCs w:val="36"/>
          <w:rtl/>
        </w:rPr>
        <w:t>والفاء في قوله</w:t>
      </w:r>
      <w:r w:rsidR="005F2F32">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5F2F32">
        <w:rPr>
          <w:rFonts w:asciiTheme="majorBidi" w:hAnsiTheme="majorBidi"/>
          <w:b/>
          <w:bCs/>
          <w:sz w:val="36"/>
          <w:szCs w:val="36"/>
          <w:rtl/>
        </w:rPr>
        <w:t>فَانْظُرْ إِلَى آثَارِ رَحْمَةِ اللَّهِ كَيْفَ يُحْيِي الأَرْضَ بَعْدَ مَوْتِهَا</w:t>
      </w:r>
      <w:r w:rsidR="00485605">
        <w:rPr>
          <w:rFonts w:asciiTheme="majorBidi" w:hAnsiTheme="majorBidi"/>
          <w:sz w:val="36"/>
          <w:szCs w:val="36"/>
          <w:rtl/>
        </w:rPr>
        <w:t>)</w:t>
      </w:r>
      <w:r w:rsidR="005F2F32">
        <w:rPr>
          <w:rFonts w:asciiTheme="majorBidi" w:hAnsiTheme="majorBidi" w:hint="cs"/>
          <w:sz w:val="36"/>
          <w:szCs w:val="36"/>
          <w:rtl/>
        </w:rPr>
        <w:t xml:space="preserve">؛ </w:t>
      </w:r>
      <w:r w:rsidRPr="00E30853">
        <w:rPr>
          <w:rFonts w:asciiTheme="majorBidi" w:hAnsiTheme="majorBidi"/>
          <w:sz w:val="36"/>
          <w:szCs w:val="36"/>
          <w:rtl/>
        </w:rPr>
        <w:t>ل</w:t>
      </w:r>
      <w:r w:rsidR="002D4E76">
        <w:rPr>
          <w:rFonts w:asciiTheme="majorBidi" w:hAnsiTheme="majorBidi" w:hint="cs"/>
          <w:sz w:val="36"/>
          <w:szCs w:val="36"/>
          <w:rtl/>
        </w:rPr>
        <w:t>ل</w:t>
      </w:r>
      <w:r w:rsidRPr="00E30853">
        <w:rPr>
          <w:rFonts w:asciiTheme="majorBidi" w:hAnsiTheme="majorBidi"/>
          <w:sz w:val="36"/>
          <w:szCs w:val="36"/>
          <w:rtl/>
        </w:rPr>
        <w:t>دلالة على سرعة ترتبها عليه.</w:t>
      </w:r>
    </w:p>
    <w:p w:rsidR="002D4E76" w:rsidRDefault="00A345F3" w:rsidP="002D4E76">
      <w:pPr>
        <w:pStyle w:val="a8"/>
        <w:rPr>
          <w:rFonts w:asciiTheme="majorBidi" w:hAnsiTheme="majorBidi"/>
          <w:sz w:val="36"/>
          <w:szCs w:val="36"/>
          <w:rtl/>
        </w:rPr>
      </w:pPr>
      <w:r w:rsidRPr="00E30853">
        <w:rPr>
          <w:rFonts w:asciiTheme="majorBidi" w:hAnsiTheme="majorBidi"/>
          <w:sz w:val="36"/>
          <w:szCs w:val="36"/>
          <w:rtl/>
        </w:rPr>
        <w:t>وسمى الله الجنة رحمة</w:t>
      </w:r>
      <w:r w:rsidR="00C45DD5">
        <w:rPr>
          <w:rFonts w:asciiTheme="majorBidi" w:hAnsiTheme="majorBidi"/>
          <w:sz w:val="36"/>
          <w:szCs w:val="36"/>
          <w:rtl/>
        </w:rPr>
        <w:t xml:space="preserve">، </w:t>
      </w:r>
      <w:r w:rsidR="00A14FF3">
        <w:rPr>
          <w:rFonts w:asciiTheme="majorBidi" w:hAnsiTheme="majorBidi"/>
          <w:sz w:val="36"/>
          <w:szCs w:val="36"/>
          <w:rtl/>
        </w:rPr>
        <w:t>قال -تعالى-: (</w:t>
      </w:r>
      <w:r w:rsidRPr="002D4E76">
        <w:rPr>
          <w:rFonts w:asciiTheme="majorBidi" w:hAnsiTheme="majorBidi"/>
          <w:b/>
          <w:bCs/>
          <w:sz w:val="36"/>
          <w:szCs w:val="36"/>
          <w:rtl/>
        </w:rPr>
        <w:t>وَأَمَّا الَّذِينَ ابْيَضَّتْ وُجُوهُهُمْ فَفِي رَحْمَةِ اللَّهِ هُمْ فِيهَا خَالِدُونَ</w:t>
      </w:r>
      <w:r w:rsidR="00E30853">
        <w:rPr>
          <w:rFonts w:asciiTheme="majorBidi" w:hAnsiTheme="majorBidi"/>
          <w:sz w:val="36"/>
          <w:szCs w:val="36"/>
          <w:rtl/>
        </w:rPr>
        <w:t>)</w:t>
      </w:r>
      <w:r w:rsidRPr="00E30853">
        <w:rPr>
          <w:rFonts w:asciiTheme="majorBidi" w:hAnsiTheme="majorBidi"/>
          <w:sz w:val="36"/>
          <w:szCs w:val="36"/>
          <w:rtl/>
        </w:rPr>
        <w:t>[آل عِمرَان: 107]</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عباس </w:t>
      </w:r>
      <w:r w:rsidR="00480C52">
        <w:rPr>
          <w:rFonts w:asciiTheme="majorBidi" w:hAnsiTheme="majorBidi"/>
          <w:sz w:val="36"/>
          <w:szCs w:val="36"/>
          <w:rtl/>
        </w:rPr>
        <w:t>-رضي الله عنهما-</w:t>
      </w:r>
      <w:r w:rsidRPr="00E30853">
        <w:rPr>
          <w:rFonts w:asciiTheme="majorBidi" w:hAnsiTheme="majorBidi"/>
          <w:sz w:val="36"/>
          <w:szCs w:val="36"/>
          <w:rtl/>
        </w:rPr>
        <w:t xml:space="preserve"> في </w:t>
      </w:r>
      <w:r w:rsidR="002D4E76">
        <w:rPr>
          <w:rFonts w:asciiTheme="majorBidi" w:hAnsiTheme="majorBidi" w:hint="cs"/>
          <w:sz w:val="36"/>
          <w:szCs w:val="36"/>
          <w:rtl/>
        </w:rPr>
        <w:t xml:space="preserve">قوله -تعالى-: </w:t>
      </w:r>
      <w:r w:rsidR="00E30853">
        <w:rPr>
          <w:rFonts w:asciiTheme="majorBidi" w:hAnsiTheme="majorBidi"/>
          <w:sz w:val="36"/>
          <w:szCs w:val="36"/>
          <w:rtl/>
        </w:rPr>
        <w:t>(</w:t>
      </w:r>
      <w:r w:rsidRPr="002D4E76">
        <w:rPr>
          <w:rFonts w:asciiTheme="majorBidi" w:hAnsiTheme="majorBidi"/>
          <w:b/>
          <w:bCs/>
          <w:sz w:val="36"/>
          <w:szCs w:val="36"/>
          <w:rtl/>
        </w:rPr>
        <w:t>وَأَمَّا الَّذِينَ ابْيَضَّتْ وُجُوهُهُمْ فَفِي رَحْمَةِ اللَّهِ هُمْ فِيهَا خَالِدُونَ</w:t>
      </w:r>
      <w:r w:rsidR="00A14FF3">
        <w:rPr>
          <w:rFonts w:asciiTheme="majorBidi" w:hAnsiTheme="majorBidi"/>
          <w:sz w:val="36"/>
          <w:szCs w:val="36"/>
          <w:rtl/>
        </w:rPr>
        <w:t>)</w:t>
      </w:r>
      <w:r w:rsidR="002D4E76">
        <w:rPr>
          <w:rFonts w:asciiTheme="majorBidi" w:hAnsiTheme="majorBidi" w:hint="cs"/>
          <w:sz w:val="36"/>
          <w:szCs w:val="36"/>
          <w:rtl/>
        </w:rPr>
        <w:t>؛</w:t>
      </w:r>
      <w:r w:rsidRPr="00E30853">
        <w:rPr>
          <w:rFonts w:asciiTheme="majorBidi" w:hAnsiTheme="majorBidi"/>
          <w:sz w:val="36"/>
          <w:szCs w:val="36"/>
          <w:rtl/>
        </w:rPr>
        <w:t xml:space="preserve"> أي</w:t>
      </w:r>
      <w:r w:rsidR="00586BA9">
        <w:rPr>
          <w:rFonts w:asciiTheme="majorBidi" w:hAnsiTheme="majorBidi"/>
          <w:sz w:val="36"/>
          <w:szCs w:val="36"/>
          <w:rtl/>
        </w:rPr>
        <w:t>:</w:t>
      </w:r>
      <w:r w:rsidRPr="00E30853">
        <w:rPr>
          <w:rFonts w:asciiTheme="majorBidi" w:hAnsiTheme="majorBidi"/>
          <w:sz w:val="36"/>
          <w:szCs w:val="36"/>
          <w:rtl/>
        </w:rPr>
        <w:t xml:space="preserve"> في الجنة</w:t>
      </w:r>
      <w:r w:rsidR="00C45DD5">
        <w:rPr>
          <w:rFonts w:asciiTheme="majorBidi" w:hAnsiTheme="majorBidi"/>
          <w:sz w:val="36"/>
          <w:szCs w:val="36"/>
          <w:rtl/>
        </w:rPr>
        <w:t xml:space="preserve">، </w:t>
      </w:r>
      <w:r w:rsidRPr="00E30853">
        <w:rPr>
          <w:rFonts w:asciiTheme="majorBidi" w:hAnsiTheme="majorBidi"/>
          <w:sz w:val="36"/>
          <w:szCs w:val="36"/>
          <w:rtl/>
        </w:rPr>
        <w:t>وعب</w:t>
      </w:r>
      <w:r w:rsidR="002D4E76">
        <w:rPr>
          <w:rFonts w:asciiTheme="majorBidi" w:hAnsiTheme="majorBidi" w:hint="cs"/>
          <w:sz w:val="36"/>
          <w:szCs w:val="36"/>
          <w:rtl/>
        </w:rPr>
        <w:t>ّ</w:t>
      </w:r>
      <w:r w:rsidRPr="00E30853">
        <w:rPr>
          <w:rFonts w:asciiTheme="majorBidi" w:hAnsiTheme="majorBidi"/>
          <w:sz w:val="36"/>
          <w:szCs w:val="36"/>
          <w:rtl/>
        </w:rPr>
        <w:t>ر بالرحمة عن الجنة لأنه لا يدخل الجنة أحد إلا برحمة الله وفضله</w:t>
      </w:r>
      <w:r w:rsidR="002D4E76">
        <w:rPr>
          <w:rFonts w:asciiTheme="majorBidi" w:hAnsiTheme="majorBidi" w:hint="cs"/>
          <w:sz w:val="36"/>
          <w:szCs w:val="36"/>
          <w:rtl/>
        </w:rPr>
        <w:t>.</w:t>
      </w:r>
    </w:p>
    <w:p w:rsidR="00911CF0" w:rsidRDefault="00A345F3" w:rsidP="002D4E76">
      <w:pPr>
        <w:pStyle w:val="a8"/>
        <w:rPr>
          <w:rFonts w:asciiTheme="majorBidi" w:hAnsiTheme="majorBidi"/>
          <w:sz w:val="36"/>
          <w:szCs w:val="36"/>
          <w:rtl/>
        </w:rPr>
      </w:pP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00586BA9">
        <w:rPr>
          <w:rFonts w:asciiTheme="majorBidi" w:hAnsiTheme="majorBidi"/>
          <w:sz w:val="36"/>
          <w:szCs w:val="36"/>
          <w:rtl/>
        </w:rPr>
        <w:t>:</w:t>
      </w:r>
      <w:r w:rsidR="00911CF0">
        <w:rPr>
          <w:rFonts w:asciiTheme="majorBidi" w:hAnsiTheme="majorBidi" w:hint="cs"/>
          <w:sz w:val="36"/>
          <w:szCs w:val="36"/>
          <w:rtl/>
        </w:rPr>
        <w:t xml:space="preserve"> </w:t>
      </w:r>
      <w:r w:rsidR="00E30853" w:rsidRPr="00E30853">
        <w:rPr>
          <w:rFonts w:asciiTheme="majorBidi" w:hAnsiTheme="majorBidi"/>
          <w:sz w:val="36"/>
          <w:szCs w:val="36"/>
          <w:rtl/>
        </w:rPr>
        <w:t>"</w:t>
      </w:r>
      <w:r w:rsidRPr="00911CF0">
        <w:rPr>
          <w:rFonts w:asciiTheme="majorBidi" w:hAnsiTheme="majorBidi"/>
          <w:b/>
          <w:bCs/>
          <w:sz w:val="36"/>
          <w:szCs w:val="36"/>
          <w:rtl/>
        </w:rPr>
        <w:t xml:space="preserve">يُدخل الله أهلَ الجنة </w:t>
      </w:r>
      <w:proofErr w:type="spellStart"/>
      <w:r w:rsidRPr="00911CF0">
        <w:rPr>
          <w:rFonts w:asciiTheme="majorBidi" w:hAnsiTheme="majorBidi"/>
          <w:b/>
          <w:bCs/>
          <w:sz w:val="36"/>
          <w:szCs w:val="36"/>
          <w:rtl/>
        </w:rPr>
        <w:t>الجنة</w:t>
      </w:r>
      <w:proofErr w:type="spellEnd"/>
      <w:r w:rsidR="00C45DD5" w:rsidRPr="00911CF0">
        <w:rPr>
          <w:rFonts w:asciiTheme="majorBidi" w:hAnsiTheme="majorBidi"/>
          <w:b/>
          <w:bCs/>
          <w:sz w:val="36"/>
          <w:szCs w:val="36"/>
          <w:rtl/>
        </w:rPr>
        <w:t xml:space="preserve">، </w:t>
      </w:r>
      <w:r w:rsidRPr="00911CF0">
        <w:rPr>
          <w:rFonts w:asciiTheme="majorBidi" w:hAnsiTheme="majorBidi"/>
          <w:b/>
          <w:bCs/>
          <w:sz w:val="36"/>
          <w:szCs w:val="36"/>
          <w:rtl/>
        </w:rPr>
        <w:t>ي</w:t>
      </w:r>
      <w:r w:rsidR="00911CF0" w:rsidRPr="00911CF0">
        <w:rPr>
          <w:rFonts w:asciiTheme="majorBidi" w:hAnsiTheme="majorBidi" w:hint="cs"/>
          <w:b/>
          <w:bCs/>
          <w:sz w:val="36"/>
          <w:szCs w:val="36"/>
          <w:rtl/>
        </w:rPr>
        <w:t>ُ</w:t>
      </w:r>
      <w:r w:rsidRPr="00911CF0">
        <w:rPr>
          <w:rFonts w:asciiTheme="majorBidi" w:hAnsiTheme="majorBidi"/>
          <w:b/>
          <w:bCs/>
          <w:sz w:val="36"/>
          <w:szCs w:val="36"/>
          <w:rtl/>
        </w:rPr>
        <w:t>د</w:t>
      </w:r>
      <w:r w:rsidR="00911CF0" w:rsidRPr="00911CF0">
        <w:rPr>
          <w:rFonts w:asciiTheme="majorBidi" w:hAnsiTheme="majorBidi" w:hint="cs"/>
          <w:b/>
          <w:bCs/>
          <w:sz w:val="36"/>
          <w:szCs w:val="36"/>
          <w:rtl/>
        </w:rPr>
        <w:t>ْ</w:t>
      </w:r>
      <w:r w:rsidRPr="00911CF0">
        <w:rPr>
          <w:rFonts w:asciiTheme="majorBidi" w:hAnsiTheme="majorBidi"/>
          <w:b/>
          <w:bCs/>
          <w:sz w:val="36"/>
          <w:szCs w:val="36"/>
          <w:rtl/>
        </w:rPr>
        <w:t>خ</w:t>
      </w:r>
      <w:r w:rsidR="00911CF0" w:rsidRPr="00911CF0">
        <w:rPr>
          <w:rFonts w:asciiTheme="majorBidi" w:hAnsiTheme="majorBidi" w:hint="cs"/>
          <w:b/>
          <w:bCs/>
          <w:sz w:val="36"/>
          <w:szCs w:val="36"/>
          <w:rtl/>
        </w:rPr>
        <w:t>ِ</w:t>
      </w:r>
      <w:r w:rsidRPr="00911CF0">
        <w:rPr>
          <w:rFonts w:asciiTheme="majorBidi" w:hAnsiTheme="majorBidi"/>
          <w:b/>
          <w:bCs/>
          <w:sz w:val="36"/>
          <w:szCs w:val="36"/>
          <w:rtl/>
        </w:rPr>
        <w:t>ل م</w:t>
      </w:r>
      <w:r w:rsidR="00911CF0" w:rsidRPr="00911CF0">
        <w:rPr>
          <w:rFonts w:asciiTheme="majorBidi" w:hAnsiTheme="majorBidi" w:hint="cs"/>
          <w:b/>
          <w:bCs/>
          <w:sz w:val="36"/>
          <w:szCs w:val="36"/>
          <w:rtl/>
        </w:rPr>
        <w:t>َ</w:t>
      </w:r>
      <w:r w:rsidRPr="00911CF0">
        <w:rPr>
          <w:rFonts w:asciiTheme="majorBidi" w:hAnsiTheme="majorBidi"/>
          <w:b/>
          <w:bCs/>
          <w:sz w:val="36"/>
          <w:szCs w:val="36"/>
          <w:rtl/>
        </w:rPr>
        <w:t>ن يشاء برحمته</w:t>
      </w:r>
      <w:r w:rsidR="00C45DD5" w:rsidRPr="00911CF0">
        <w:rPr>
          <w:rFonts w:asciiTheme="majorBidi" w:hAnsiTheme="majorBidi"/>
          <w:b/>
          <w:bCs/>
          <w:sz w:val="36"/>
          <w:szCs w:val="36"/>
          <w:rtl/>
        </w:rPr>
        <w:t xml:space="preserve">، </w:t>
      </w:r>
      <w:r w:rsidRPr="00911CF0">
        <w:rPr>
          <w:rFonts w:asciiTheme="majorBidi" w:hAnsiTheme="majorBidi"/>
          <w:b/>
          <w:bCs/>
          <w:sz w:val="36"/>
          <w:szCs w:val="36"/>
          <w:rtl/>
        </w:rPr>
        <w:t>وي</w:t>
      </w:r>
      <w:r w:rsidR="00911CF0" w:rsidRPr="00911CF0">
        <w:rPr>
          <w:rFonts w:asciiTheme="majorBidi" w:hAnsiTheme="majorBidi" w:hint="cs"/>
          <w:b/>
          <w:bCs/>
          <w:sz w:val="36"/>
          <w:szCs w:val="36"/>
          <w:rtl/>
        </w:rPr>
        <w:t>ُ</w:t>
      </w:r>
      <w:r w:rsidRPr="00911CF0">
        <w:rPr>
          <w:rFonts w:asciiTheme="majorBidi" w:hAnsiTheme="majorBidi"/>
          <w:b/>
          <w:bCs/>
          <w:sz w:val="36"/>
          <w:szCs w:val="36"/>
          <w:rtl/>
        </w:rPr>
        <w:t>د</w:t>
      </w:r>
      <w:r w:rsidR="00911CF0" w:rsidRPr="00911CF0">
        <w:rPr>
          <w:rFonts w:asciiTheme="majorBidi" w:hAnsiTheme="majorBidi" w:hint="cs"/>
          <w:b/>
          <w:bCs/>
          <w:sz w:val="36"/>
          <w:szCs w:val="36"/>
          <w:rtl/>
        </w:rPr>
        <w:t>ْ</w:t>
      </w:r>
      <w:r w:rsidRPr="00911CF0">
        <w:rPr>
          <w:rFonts w:asciiTheme="majorBidi" w:hAnsiTheme="majorBidi"/>
          <w:b/>
          <w:bCs/>
          <w:sz w:val="36"/>
          <w:szCs w:val="36"/>
          <w:rtl/>
        </w:rPr>
        <w:t xml:space="preserve">خل أهل النار </w:t>
      </w:r>
      <w:proofErr w:type="spellStart"/>
      <w:r w:rsidRPr="00911CF0">
        <w:rPr>
          <w:rFonts w:asciiTheme="majorBidi" w:hAnsiTheme="majorBidi"/>
          <w:b/>
          <w:bCs/>
          <w:sz w:val="36"/>
          <w:szCs w:val="36"/>
          <w:rtl/>
        </w:rPr>
        <w:t>النار</w:t>
      </w:r>
      <w:proofErr w:type="spellEnd"/>
      <w:r w:rsidR="00C45DD5" w:rsidRPr="00911CF0">
        <w:rPr>
          <w:rFonts w:asciiTheme="majorBidi" w:hAnsiTheme="majorBidi"/>
          <w:b/>
          <w:bCs/>
          <w:sz w:val="36"/>
          <w:szCs w:val="36"/>
          <w:rtl/>
        </w:rPr>
        <w:t xml:space="preserve">، </w:t>
      </w:r>
      <w:r w:rsidRPr="00911CF0">
        <w:rPr>
          <w:rFonts w:asciiTheme="majorBidi" w:hAnsiTheme="majorBidi"/>
          <w:b/>
          <w:bCs/>
          <w:sz w:val="36"/>
          <w:szCs w:val="36"/>
          <w:rtl/>
        </w:rPr>
        <w:t>ثم يقول: انظروا من وجدتم</w:t>
      </w:r>
      <w:r w:rsidR="00B16527" w:rsidRPr="00911CF0">
        <w:rPr>
          <w:rFonts w:asciiTheme="majorBidi" w:hAnsiTheme="majorBidi"/>
          <w:b/>
          <w:bCs/>
          <w:sz w:val="36"/>
          <w:szCs w:val="36"/>
          <w:rtl/>
        </w:rPr>
        <w:t xml:space="preserve"> في </w:t>
      </w:r>
      <w:r w:rsidRPr="00911CF0">
        <w:rPr>
          <w:rFonts w:asciiTheme="majorBidi" w:hAnsiTheme="majorBidi"/>
          <w:b/>
          <w:bCs/>
          <w:sz w:val="36"/>
          <w:szCs w:val="36"/>
          <w:rtl/>
        </w:rPr>
        <w:t>قلبه مثقال حبة من خردل من إيمان فأخرجوه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 xml:space="preserve">. </w:t>
      </w:r>
    </w:p>
    <w:p w:rsidR="00A345F3" w:rsidRPr="00E30853" w:rsidRDefault="00A345F3" w:rsidP="002D4E76">
      <w:pPr>
        <w:pStyle w:val="a8"/>
        <w:rPr>
          <w:rFonts w:asciiTheme="majorBidi" w:hAnsiTheme="majorBidi"/>
          <w:sz w:val="36"/>
          <w:szCs w:val="36"/>
        </w:rPr>
      </w:pPr>
      <w:r w:rsidRPr="00E30853">
        <w:rPr>
          <w:rFonts w:asciiTheme="majorBidi" w:hAnsiTheme="majorBidi"/>
          <w:sz w:val="36"/>
          <w:szCs w:val="36"/>
          <w:rtl/>
        </w:rPr>
        <w:t xml:space="preserve">والجنة لا يدخلها أحد بعمله </w:t>
      </w:r>
      <w:r w:rsidR="00E30853" w:rsidRPr="00E30853">
        <w:rPr>
          <w:rFonts w:asciiTheme="majorBidi" w:hAnsiTheme="majorBidi"/>
          <w:sz w:val="36"/>
          <w:szCs w:val="36"/>
          <w:rtl/>
        </w:rPr>
        <w:t>"</w:t>
      </w:r>
      <w:r w:rsidRPr="00E30853">
        <w:rPr>
          <w:rFonts w:asciiTheme="majorBidi" w:hAnsiTheme="majorBidi"/>
          <w:sz w:val="36"/>
          <w:szCs w:val="36"/>
          <w:rtl/>
        </w:rPr>
        <w:t>قالوا</w:t>
      </w:r>
      <w:r w:rsidR="00586BA9">
        <w:rPr>
          <w:rFonts w:asciiTheme="majorBidi" w:hAnsiTheme="majorBidi"/>
          <w:sz w:val="36"/>
          <w:szCs w:val="36"/>
          <w:rtl/>
        </w:rPr>
        <w:t>:</w:t>
      </w:r>
      <w:r w:rsidRPr="00E30853">
        <w:rPr>
          <w:rFonts w:asciiTheme="majorBidi" w:hAnsiTheme="majorBidi"/>
          <w:sz w:val="36"/>
          <w:szCs w:val="36"/>
          <w:rtl/>
        </w:rPr>
        <w:t xml:space="preserve"> ولا أنت يا رسول الله؟ قال</w:t>
      </w:r>
      <w:r w:rsidR="00586BA9">
        <w:rPr>
          <w:rFonts w:asciiTheme="majorBidi" w:hAnsiTheme="majorBidi"/>
          <w:sz w:val="36"/>
          <w:szCs w:val="36"/>
          <w:rtl/>
        </w:rPr>
        <w:t>:</w:t>
      </w:r>
      <w:r w:rsidRPr="00E30853">
        <w:rPr>
          <w:rFonts w:asciiTheme="majorBidi" w:hAnsiTheme="majorBidi"/>
          <w:sz w:val="36"/>
          <w:szCs w:val="36"/>
          <w:rtl/>
        </w:rPr>
        <w:t xml:space="preserve"> </w:t>
      </w:r>
      <w:r w:rsidR="00911CF0">
        <w:rPr>
          <w:rFonts w:asciiTheme="majorBidi" w:hAnsiTheme="majorBidi" w:hint="cs"/>
          <w:sz w:val="36"/>
          <w:szCs w:val="36"/>
          <w:rtl/>
        </w:rPr>
        <w:t>"</w:t>
      </w:r>
      <w:r w:rsidRPr="00911CF0">
        <w:rPr>
          <w:rFonts w:asciiTheme="majorBidi" w:hAnsiTheme="majorBidi"/>
          <w:b/>
          <w:bCs/>
          <w:sz w:val="36"/>
          <w:szCs w:val="36"/>
          <w:rtl/>
        </w:rPr>
        <w:t>لا</w:t>
      </w:r>
      <w:r w:rsidR="00C45DD5" w:rsidRPr="00911CF0">
        <w:rPr>
          <w:rFonts w:asciiTheme="majorBidi" w:hAnsiTheme="majorBidi"/>
          <w:b/>
          <w:bCs/>
          <w:sz w:val="36"/>
          <w:szCs w:val="36"/>
          <w:rtl/>
        </w:rPr>
        <w:t xml:space="preserve">، </w:t>
      </w:r>
      <w:r w:rsidRPr="00911CF0">
        <w:rPr>
          <w:rFonts w:asciiTheme="majorBidi" w:hAnsiTheme="majorBidi"/>
          <w:b/>
          <w:bCs/>
          <w:sz w:val="36"/>
          <w:szCs w:val="36"/>
          <w:rtl/>
        </w:rPr>
        <w:t>ولا أنا</w:t>
      </w:r>
      <w:r w:rsidR="00C45DD5" w:rsidRPr="00911CF0">
        <w:rPr>
          <w:rFonts w:asciiTheme="majorBidi" w:hAnsiTheme="majorBidi"/>
          <w:b/>
          <w:bCs/>
          <w:sz w:val="36"/>
          <w:szCs w:val="36"/>
          <w:rtl/>
        </w:rPr>
        <w:t xml:space="preserve">، </w:t>
      </w:r>
      <w:r w:rsidRPr="00911CF0">
        <w:rPr>
          <w:rFonts w:asciiTheme="majorBidi" w:hAnsiTheme="majorBidi"/>
          <w:b/>
          <w:bCs/>
          <w:sz w:val="36"/>
          <w:szCs w:val="36"/>
          <w:rtl/>
        </w:rPr>
        <w:t xml:space="preserve">إلا أن </w:t>
      </w:r>
      <w:proofErr w:type="spellStart"/>
      <w:r w:rsidRPr="00911CF0">
        <w:rPr>
          <w:rFonts w:asciiTheme="majorBidi" w:hAnsiTheme="majorBidi"/>
          <w:b/>
          <w:bCs/>
          <w:sz w:val="36"/>
          <w:szCs w:val="36"/>
          <w:rtl/>
        </w:rPr>
        <w:t>يتغمدني</w:t>
      </w:r>
      <w:proofErr w:type="spellEnd"/>
      <w:r w:rsidRPr="00911CF0">
        <w:rPr>
          <w:rFonts w:asciiTheme="majorBidi" w:hAnsiTheme="majorBidi"/>
          <w:b/>
          <w:bCs/>
          <w:sz w:val="36"/>
          <w:szCs w:val="36"/>
          <w:rtl/>
        </w:rPr>
        <w:t xml:space="preserve"> الله بفضل ورحمة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لطاعته</w:t>
      </w:r>
      <w:r w:rsidR="00911CF0">
        <w:rPr>
          <w:rFonts w:asciiTheme="majorBidi" w:hAnsiTheme="majorBidi" w:hint="cs"/>
          <w:sz w:val="36"/>
          <w:szCs w:val="36"/>
          <w:rtl/>
        </w:rPr>
        <w:t>.</w:t>
      </w:r>
    </w:p>
    <w:p w:rsidR="00A345F3" w:rsidRPr="00E30853" w:rsidRDefault="00697E60"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أهم الأسباب الجالبة لرحمة الله</w:t>
      </w:r>
      <w:r w:rsidR="00586BA9">
        <w:rPr>
          <w:rFonts w:asciiTheme="majorBidi" w:hAnsiTheme="majorBidi"/>
          <w:sz w:val="36"/>
          <w:szCs w:val="36"/>
          <w:rtl/>
        </w:rPr>
        <w:t>:</w:t>
      </w:r>
    </w:p>
    <w:p w:rsidR="00911CF0" w:rsidRDefault="00A345F3" w:rsidP="00911CF0">
      <w:pPr>
        <w:pStyle w:val="a8"/>
        <w:rPr>
          <w:rFonts w:asciiTheme="majorBidi" w:hAnsiTheme="majorBidi"/>
          <w:sz w:val="36"/>
          <w:szCs w:val="36"/>
          <w:rtl/>
        </w:rPr>
      </w:pPr>
      <w:r w:rsidRPr="00E30853">
        <w:rPr>
          <w:rFonts w:asciiTheme="majorBidi" w:hAnsiTheme="majorBidi"/>
          <w:sz w:val="36"/>
          <w:szCs w:val="36"/>
          <w:rtl/>
        </w:rPr>
        <w:t>القرآن الكريم تلاوة وعم</w:t>
      </w:r>
      <w:r w:rsidR="00E94BD0">
        <w:rPr>
          <w:rFonts w:asciiTheme="majorBidi" w:hAnsiTheme="majorBidi"/>
          <w:sz w:val="36"/>
          <w:szCs w:val="36"/>
          <w:rtl/>
        </w:rPr>
        <w:t>لاً</w:t>
      </w:r>
      <w:r w:rsidR="00C45DD5">
        <w:rPr>
          <w:rFonts w:asciiTheme="majorBidi" w:hAnsiTheme="majorBidi"/>
          <w:sz w:val="36"/>
          <w:szCs w:val="36"/>
          <w:rtl/>
        </w:rPr>
        <w:t xml:space="preserve">، </w:t>
      </w:r>
      <w:r w:rsidR="00A14FF3">
        <w:rPr>
          <w:rFonts w:asciiTheme="majorBidi" w:hAnsiTheme="majorBidi"/>
          <w:sz w:val="36"/>
          <w:szCs w:val="36"/>
          <w:rtl/>
        </w:rPr>
        <w:t>قال -تعالى-: (</w:t>
      </w:r>
      <w:r w:rsidRPr="00911CF0">
        <w:rPr>
          <w:rFonts w:asciiTheme="majorBidi" w:hAnsiTheme="majorBidi"/>
          <w:b/>
          <w:bCs/>
          <w:sz w:val="36"/>
          <w:szCs w:val="36"/>
          <w:rtl/>
        </w:rPr>
        <w:t>وَهَذَا كِتَابٌ أَنْزَلْنَاهُ مُبَارَكٌ فَاتَّبِعُوهُ وَاتَّقُوا لَعَلَّكُمْ تُرْحَمُونَ</w:t>
      </w:r>
      <w:r w:rsidR="00E30853">
        <w:rPr>
          <w:rFonts w:asciiTheme="majorBidi" w:hAnsiTheme="majorBidi"/>
          <w:sz w:val="36"/>
          <w:szCs w:val="36"/>
          <w:rtl/>
        </w:rPr>
        <w:t>)</w:t>
      </w:r>
      <w:r w:rsidRPr="00E30853">
        <w:rPr>
          <w:rFonts w:asciiTheme="majorBidi" w:hAnsiTheme="majorBidi"/>
          <w:sz w:val="36"/>
          <w:szCs w:val="36"/>
          <w:rtl/>
        </w:rPr>
        <w:t>[الأنعَام: 155]</w:t>
      </w:r>
      <w:r w:rsidR="00C45DD5">
        <w:rPr>
          <w:rFonts w:asciiTheme="majorBidi" w:hAnsiTheme="majorBidi"/>
          <w:sz w:val="36"/>
          <w:szCs w:val="36"/>
          <w:rtl/>
        </w:rPr>
        <w:t xml:space="preserve">، </w:t>
      </w:r>
      <w:r w:rsidRPr="00E30853">
        <w:rPr>
          <w:rFonts w:asciiTheme="majorBidi" w:hAnsiTheme="majorBidi"/>
          <w:sz w:val="36"/>
          <w:szCs w:val="36"/>
          <w:rtl/>
        </w:rPr>
        <w:t>وقال</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Pr="00E30853">
        <w:rPr>
          <w:rFonts w:asciiTheme="majorBidi" w:hAnsiTheme="majorBidi"/>
          <w:sz w:val="36"/>
          <w:szCs w:val="36"/>
          <w:rtl/>
        </w:rPr>
        <w:t xml:space="preserve"> </w:t>
      </w:r>
      <w:r w:rsidR="00E30853">
        <w:rPr>
          <w:rFonts w:asciiTheme="majorBidi" w:hAnsiTheme="majorBidi"/>
          <w:sz w:val="36"/>
          <w:szCs w:val="36"/>
          <w:rtl/>
        </w:rPr>
        <w:t>(</w:t>
      </w:r>
      <w:r w:rsidRPr="00911CF0">
        <w:rPr>
          <w:rFonts w:asciiTheme="majorBidi" w:hAnsiTheme="majorBidi"/>
          <w:b/>
          <w:bCs/>
          <w:sz w:val="36"/>
          <w:szCs w:val="36"/>
          <w:rtl/>
        </w:rPr>
        <w:t>وَإِنَّهُ لَهُدىً وَرَحْمَةٌ لِلْمُؤْمِنِينَ</w:t>
      </w:r>
      <w:r w:rsidR="00E30853">
        <w:rPr>
          <w:rFonts w:asciiTheme="majorBidi" w:hAnsiTheme="majorBidi"/>
          <w:sz w:val="36"/>
          <w:szCs w:val="36"/>
          <w:rtl/>
        </w:rPr>
        <w:t>)</w:t>
      </w:r>
      <w:r w:rsidRPr="00E30853">
        <w:rPr>
          <w:rFonts w:asciiTheme="majorBidi" w:hAnsiTheme="majorBidi"/>
          <w:sz w:val="36"/>
          <w:szCs w:val="36"/>
          <w:rtl/>
        </w:rPr>
        <w:t>[النَّمل: 77]</w:t>
      </w:r>
      <w:r w:rsidR="00911CF0">
        <w:rPr>
          <w:rFonts w:asciiTheme="majorBidi" w:hAnsiTheme="majorBidi" w:hint="cs"/>
          <w:sz w:val="36"/>
          <w:szCs w:val="36"/>
          <w:rtl/>
        </w:rPr>
        <w:t>.</w:t>
      </w:r>
    </w:p>
    <w:p w:rsidR="00A345F3" w:rsidRPr="00E30853" w:rsidRDefault="00C45DD5" w:rsidP="00911CF0">
      <w:pPr>
        <w:pStyle w:val="a8"/>
        <w:rPr>
          <w:rFonts w:asciiTheme="majorBidi" w:hAnsiTheme="majorBidi"/>
          <w:sz w:val="36"/>
          <w:szCs w:val="36"/>
        </w:rPr>
      </w:pPr>
      <w:r>
        <w:rPr>
          <w:rFonts w:asciiTheme="majorBidi" w:hAnsiTheme="majorBidi"/>
          <w:sz w:val="36"/>
          <w:szCs w:val="36"/>
          <w:rtl/>
        </w:rPr>
        <w:lastRenderedPageBreak/>
        <w:t xml:space="preserve"> </w:t>
      </w:r>
      <w:r w:rsidR="00A345F3" w:rsidRPr="00E30853">
        <w:rPr>
          <w:rFonts w:asciiTheme="majorBidi" w:hAnsiTheme="majorBidi"/>
          <w:sz w:val="36"/>
          <w:szCs w:val="36"/>
          <w:rtl/>
        </w:rPr>
        <w:t xml:space="preserve">وقال </w:t>
      </w:r>
      <w:r w:rsidR="000944A9">
        <w:rPr>
          <w:rFonts w:asciiTheme="majorBidi" w:hAnsiTheme="majorBidi"/>
          <w:sz w:val="36"/>
          <w:szCs w:val="36"/>
          <w:rtl/>
        </w:rPr>
        <w:t>-جل وعلا-</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5D41C2" w:rsidRPr="00911CF0">
        <w:rPr>
          <w:rFonts w:asciiTheme="majorBidi" w:hAnsiTheme="majorBidi"/>
          <w:b/>
          <w:bCs/>
          <w:sz w:val="36"/>
          <w:szCs w:val="36"/>
          <w:rtl/>
        </w:rPr>
        <w:t>يَا أَ</w:t>
      </w:r>
      <w:r w:rsidR="00A345F3" w:rsidRPr="00911CF0">
        <w:rPr>
          <w:rFonts w:asciiTheme="majorBidi" w:hAnsiTheme="majorBidi"/>
          <w:b/>
          <w:bCs/>
          <w:sz w:val="36"/>
          <w:szCs w:val="36"/>
          <w:rtl/>
        </w:rPr>
        <w:t>يُّهَا النَّاسُ قَدْ جَاءَتْكُمْ مَوْعِظَةٌ مِنْ رَبِّكُمْ وَشِفَاءٌ لِمَا فِي الصُّدُورِ وَهُدىً وَرَحْمَةٌ لِلْمُؤْمِنِينَ</w:t>
      </w:r>
      <w:r w:rsidR="00E30853">
        <w:rPr>
          <w:rFonts w:asciiTheme="majorBidi" w:hAnsiTheme="majorBidi"/>
          <w:sz w:val="36"/>
          <w:szCs w:val="36"/>
          <w:rtl/>
        </w:rPr>
        <w:t>)</w:t>
      </w:r>
      <w:r w:rsidR="00A345F3" w:rsidRPr="00E30853">
        <w:rPr>
          <w:rFonts w:asciiTheme="majorBidi" w:hAnsiTheme="majorBidi"/>
          <w:sz w:val="36"/>
          <w:szCs w:val="36"/>
          <w:rtl/>
        </w:rPr>
        <w:t>[يُونس: 57]</w:t>
      </w:r>
      <w:r>
        <w:rPr>
          <w:rFonts w:asciiTheme="majorBidi" w:hAnsiTheme="majorBidi"/>
          <w:sz w:val="36"/>
          <w:szCs w:val="36"/>
          <w:rtl/>
        </w:rPr>
        <w:t xml:space="preserve">، </w:t>
      </w:r>
      <w:r w:rsidR="00A345F3" w:rsidRPr="00E30853">
        <w:rPr>
          <w:rFonts w:asciiTheme="majorBidi" w:hAnsiTheme="majorBidi"/>
          <w:sz w:val="36"/>
          <w:szCs w:val="36"/>
          <w:rtl/>
        </w:rPr>
        <w:t>فالقرآن الكريم أعظم هادٍ للخير</w:t>
      </w:r>
      <w:r>
        <w:rPr>
          <w:rFonts w:asciiTheme="majorBidi" w:hAnsiTheme="majorBidi"/>
          <w:sz w:val="36"/>
          <w:szCs w:val="36"/>
          <w:rtl/>
        </w:rPr>
        <w:t xml:space="preserve">، </w:t>
      </w:r>
      <w:r w:rsidR="00A345F3" w:rsidRPr="00E30853">
        <w:rPr>
          <w:rFonts w:asciiTheme="majorBidi" w:hAnsiTheme="majorBidi"/>
          <w:sz w:val="36"/>
          <w:szCs w:val="36"/>
          <w:rtl/>
        </w:rPr>
        <w:t>وأشد حافظ من الوقوع في الزلل</w:t>
      </w:r>
      <w:r>
        <w:rPr>
          <w:rFonts w:asciiTheme="majorBidi" w:hAnsiTheme="majorBidi"/>
          <w:sz w:val="36"/>
          <w:szCs w:val="36"/>
          <w:rtl/>
        </w:rPr>
        <w:t xml:space="preserve">، </w:t>
      </w:r>
      <w:r w:rsidR="00A345F3" w:rsidRPr="00E30853">
        <w:rPr>
          <w:rFonts w:asciiTheme="majorBidi" w:hAnsiTheme="majorBidi"/>
          <w:sz w:val="36"/>
          <w:szCs w:val="36"/>
          <w:rtl/>
        </w:rPr>
        <w:t>فيحصل باتباعه السعادة والرحمة والخير الكثير.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الأسباب</w:t>
      </w:r>
      <w:r w:rsidR="00586BA9">
        <w:rPr>
          <w:rFonts w:asciiTheme="majorBidi" w:hAnsiTheme="majorBidi"/>
          <w:sz w:val="36"/>
          <w:szCs w:val="36"/>
          <w:rtl/>
        </w:rPr>
        <w:t>:</w:t>
      </w:r>
      <w:r w:rsidRPr="00E30853">
        <w:rPr>
          <w:rFonts w:asciiTheme="majorBidi" w:hAnsiTheme="majorBidi"/>
          <w:sz w:val="36"/>
          <w:szCs w:val="36"/>
          <w:rtl/>
        </w:rPr>
        <w:t xml:space="preserve"> الإحسان وهو</w:t>
      </w:r>
      <w:r w:rsidR="00586BA9">
        <w:rPr>
          <w:rFonts w:asciiTheme="majorBidi" w:hAnsiTheme="majorBidi"/>
          <w:sz w:val="36"/>
          <w:szCs w:val="36"/>
          <w:rtl/>
        </w:rPr>
        <w:t>:</w:t>
      </w:r>
      <w:r w:rsidRPr="00E30853">
        <w:rPr>
          <w:rFonts w:asciiTheme="majorBidi" w:hAnsiTheme="majorBidi"/>
          <w:sz w:val="36"/>
          <w:szCs w:val="36"/>
          <w:rtl/>
        </w:rPr>
        <w:t xml:space="preserve"> أن تعبد الله كأنك تراه</w:t>
      </w:r>
      <w:r w:rsidR="00C45DD5">
        <w:rPr>
          <w:rFonts w:asciiTheme="majorBidi" w:hAnsiTheme="majorBidi"/>
          <w:sz w:val="36"/>
          <w:szCs w:val="36"/>
          <w:rtl/>
        </w:rPr>
        <w:t xml:space="preserve">، </w:t>
      </w:r>
      <w:r w:rsidRPr="00E30853">
        <w:rPr>
          <w:rFonts w:asciiTheme="majorBidi" w:hAnsiTheme="majorBidi"/>
          <w:sz w:val="36"/>
          <w:szCs w:val="36"/>
          <w:rtl/>
        </w:rPr>
        <w:t>فإن لم تكن تراه فانه يراك</w:t>
      </w:r>
      <w:r w:rsidR="00C45DD5">
        <w:rPr>
          <w:rFonts w:asciiTheme="majorBidi" w:hAnsiTheme="majorBidi"/>
          <w:sz w:val="36"/>
          <w:szCs w:val="36"/>
          <w:rtl/>
        </w:rPr>
        <w:t xml:space="preserve">، </w:t>
      </w:r>
      <w:r w:rsidRPr="00E30853">
        <w:rPr>
          <w:rFonts w:asciiTheme="majorBidi" w:hAnsiTheme="majorBidi"/>
          <w:sz w:val="36"/>
          <w:szCs w:val="36"/>
          <w:rtl/>
        </w:rPr>
        <w:t>وجزاء المحسن قرب رحمة الله منه</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850529">
        <w:rPr>
          <w:rFonts w:asciiTheme="majorBidi" w:hAnsiTheme="majorBidi"/>
          <w:b/>
          <w:bCs/>
          <w:sz w:val="36"/>
          <w:szCs w:val="36"/>
          <w:rtl/>
        </w:rPr>
        <w:t>إِنَّ رَحْمَةَ اللَّهِ قَرِيبٌ مِنَ الْمُحْسِنِينَ</w:t>
      </w:r>
      <w:r w:rsidR="00E30853">
        <w:rPr>
          <w:rFonts w:asciiTheme="majorBidi" w:hAnsiTheme="majorBidi"/>
          <w:sz w:val="36"/>
          <w:szCs w:val="36"/>
          <w:rtl/>
        </w:rPr>
        <w:t>)</w:t>
      </w:r>
      <w:r w:rsidRPr="00E30853">
        <w:rPr>
          <w:rFonts w:asciiTheme="majorBidi" w:hAnsiTheme="majorBidi"/>
          <w:sz w:val="36"/>
          <w:szCs w:val="36"/>
          <w:rtl/>
        </w:rPr>
        <w:t>[الأعرَاف: 56]</w:t>
      </w:r>
      <w:r w:rsidR="00C45DD5">
        <w:rPr>
          <w:rFonts w:asciiTheme="majorBidi" w:hAnsiTheme="majorBidi"/>
          <w:sz w:val="36"/>
          <w:szCs w:val="36"/>
          <w:rtl/>
        </w:rPr>
        <w:t xml:space="preserve">، </w:t>
      </w:r>
      <w:r w:rsidRPr="00E30853">
        <w:rPr>
          <w:rFonts w:asciiTheme="majorBidi" w:hAnsiTheme="majorBidi"/>
          <w:sz w:val="36"/>
          <w:szCs w:val="36"/>
          <w:rtl/>
        </w:rPr>
        <w:t>فأهل الإحسان أحسنوا في عبادتهم لله</w:t>
      </w:r>
      <w:r w:rsidR="00C45DD5">
        <w:rPr>
          <w:rFonts w:asciiTheme="majorBidi" w:hAnsiTheme="majorBidi"/>
          <w:sz w:val="36"/>
          <w:szCs w:val="36"/>
          <w:rtl/>
        </w:rPr>
        <w:t xml:space="preserve">، </w:t>
      </w:r>
      <w:r w:rsidRPr="00E30853">
        <w:rPr>
          <w:rFonts w:asciiTheme="majorBidi" w:hAnsiTheme="majorBidi"/>
          <w:sz w:val="36"/>
          <w:szCs w:val="36"/>
          <w:rtl/>
        </w:rPr>
        <w:t>وأحسنوا إلى عباد الله</w:t>
      </w:r>
      <w:r w:rsidR="00850529">
        <w:rPr>
          <w:rFonts w:asciiTheme="majorBidi" w:hAnsiTheme="majorBidi" w:hint="cs"/>
          <w:sz w:val="36"/>
          <w:szCs w:val="36"/>
          <w:rtl/>
        </w:rPr>
        <w:t>؛</w:t>
      </w:r>
      <w:r w:rsidRPr="00E30853">
        <w:rPr>
          <w:rFonts w:asciiTheme="majorBidi" w:hAnsiTheme="majorBidi"/>
          <w:sz w:val="36"/>
          <w:szCs w:val="36"/>
          <w:rtl/>
        </w:rPr>
        <w:t xml:space="preserve"> فأحسن الله إليهم برحمته</w:t>
      </w:r>
      <w:r w:rsidR="00C45DD5">
        <w:rPr>
          <w:rFonts w:asciiTheme="majorBidi" w:hAnsiTheme="majorBidi"/>
          <w:sz w:val="36"/>
          <w:szCs w:val="36"/>
          <w:rtl/>
        </w:rPr>
        <w:t xml:space="preserve">، </w:t>
      </w:r>
      <w:r w:rsidRPr="00E30853">
        <w:rPr>
          <w:rFonts w:asciiTheme="majorBidi" w:hAnsiTheme="majorBidi"/>
          <w:sz w:val="36"/>
          <w:szCs w:val="36"/>
          <w:rtl/>
        </w:rPr>
        <w:t>فمن تقرب إليه بالإحسان تقرب الله إليه برحمته</w:t>
      </w:r>
      <w:r w:rsidR="00C45DD5">
        <w:rPr>
          <w:rFonts w:asciiTheme="majorBidi" w:hAnsiTheme="majorBidi"/>
          <w:sz w:val="36"/>
          <w:szCs w:val="36"/>
          <w:rtl/>
        </w:rPr>
        <w:t xml:space="preserve">، </w:t>
      </w:r>
      <w:r w:rsidRPr="00E30853">
        <w:rPr>
          <w:rFonts w:asciiTheme="majorBidi" w:hAnsiTheme="majorBidi"/>
          <w:sz w:val="36"/>
          <w:szCs w:val="36"/>
          <w:rtl/>
        </w:rPr>
        <w:t>وم</w:t>
      </w:r>
      <w:r w:rsidR="00850529">
        <w:rPr>
          <w:rFonts w:asciiTheme="majorBidi" w:hAnsiTheme="majorBidi" w:hint="cs"/>
          <w:sz w:val="36"/>
          <w:szCs w:val="36"/>
          <w:rtl/>
        </w:rPr>
        <w:t>َ</w:t>
      </w:r>
      <w:r w:rsidRPr="00E30853">
        <w:rPr>
          <w:rFonts w:asciiTheme="majorBidi" w:hAnsiTheme="majorBidi"/>
          <w:sz w:val="36"/>
          <w:szCs w:val="36"/>
          <w:rtl/>
        </w:rPr>
        <w:t>ن تباعد عن الإحسان تباعد الله عنه برحمته.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وتقوى الله وإيتاء الزكاة والإيمان بالله سبب للرحمة</w:t>
      </w:r>
      <w:r w:rsidR="00C45DD5">
        <w:rPr>
          <w:rFonts w:asciiTheme="majorBidi" w:hAnsiTheme="majorBidi"/>
          <w:sz w:val="36"/>
          <w:szCs w:val="36"/>
          <w:rtl/>
        </w:rPr>
        <w:t xml:space="preserve">، </w:t>
      </w:r>
      <w:r w:rsidR="00A14FF3">
        <w:rPr>
          <w:rFonts w:asciiTheme="majorBidi" w:hAnsiTheme="majorBidi"/>
          <w:sz w:val="36"/>
          <w:szCs w:val="36"/>
          <w:rtl/>
        </w:rPr>
        <w:t>قال -تعالى-: (</w:t>
      </w:r>
      <w:r w:rsidRPr="00850529">
        <w:rPr>
          <w:rFonts w:asciiTheme="majorBidi" w:hAnsiTheme="majorBidi"/>
          <w:b/>
          <w:bCs/>
          <w:sz w:val="36"/>
          <w:szCs w:val="36"/>
          <w:rtl/>
        </w:rPr>
        <w:t>وَرَحْمَتِي وَسِعَتْ كُلَّ شَيْءٍ فَسَأَكْتُبُهَا لِلَّذِينَ يَتَّقُونَ وَيُؤْتُونَ الزَّكَاةَ وَالَّذِينَ هُمْ بِآيَاتِنَا يُؤْمِنُونَ</w:t>
      </w:r>
      <w:r w:rsidR="00E30853">
        <w:rPr>
          <w:rFonts w:asciiTheme="majorBidi" w:hAnsiTheme="majorBidi"/>
          <w:sz w:val="36"/>
          <w:szCs w:val="36"/>
          <w:rtl/>
        </w:rPr>
        <w:t>)</w:t>
      </w:r>
      <w:r w:rsidRPr="00E30853">
        <w:rPr>
          <w:rFonts w:asciiTheme="majorBidi" w:hAnsiTheme="majorBidi"/>
          <w:sz w:val="36"/>
          <w:szCs w:val="36"/>
          <w:rtl/>
        </w:rPr>
        <w:t>[الأعرَاف: 156].</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والهجرة والجهاد في سبيل الله من أسباب رحمة الله</w:t>
      </w:r>
      <w:r w:rsidR="00C45DD5">
        <w:rPr>
          <w:rFonts w:asciiTheme="majorBidi" w:hAnsiTheme="majorBidi"/>
          <w:sz w:val="36"/>
          <w:szCs w:val="36"/>
          <w:rtl/>
        </w:rPr>
        <w:t xml:space="preserve">، </w:t>
      </w:r>
      <w:r w:rsidR="00A14FF3">
        <w:rPr>
          <w:rFonts w:asciiTheme="majorBidi" w:hAnsiTheme="majorBidi"/>
          <w:sz w:val="36"/>
          <w:szCs w:val="36"/>
          <w:rtl/>
        </w:rPr>
        <w:t>قال -تعالى-: (</w:t>
      </w:r>
      <w:r w:rsidRPr="00850529">
        <w:rPr>
          <w:rFonts w:asciiTheme="majorBidi" w:hAnsiTheme="majorBidi"/>
          <w:b/>
          <w:bCs/>
          <w:sz w:val="36"/>
          <w:szCs w:val="36"/>
          <w:rtl/>
        </w:rPr>
        <w:t>إِنَّ الَّذِينَ آمَنُوا وَالَّذِينَ هَاجَرُوا وَجَاهَدُوا فِي سَبِيلِ اللَّهِ أُولَئِكَ يَرْجُونَ رَحْمَةَ اللَّهِ وَاللَّهُ غَفُورٌ رَحِيمٌ</w:t>
      </w:r>
      <w:r w:rsidR="00E30853">
        <w:rPr>
          <w:rFonts w:asciiTheme="majorBidi" w:hAnsiTheme="majorBidi"/>
          <w:sz w:val="36"/>
          <w:szCs w:val="36"/>
          <w:rtl/>
        </w:rPr>
        <w:t>)</w:t>
      </w:r>
      <w:r w:rsidRPr="00E30853">
        <w:rPr>
          <w:rFonts w:asciiTheme="majorBidi" w:hAnsiTheme="majorBidi"/>
          <w:sz w:val="36"/>
          <w:szCs w:val="36"/>
          <w:rtl/>
        </w:rPr>
        <w:t>[البَقَرَة: 218]</w:t>
      </w:r>
      <w:r w:rsidR="00C45DD5">
        <w:rPr>
          <w:rFonts w:asciiTheme="majorBidi" w:hAnsiTheme="majorBidi"/>
          <w:sz w:val="36"/>
          <w:szCs w:val="36"/>
          <w:rtl/>
        </w:rPr>
        <w:t xml:space="preserve">، </w:t>
      </w:r>
      <w:r w:rsidRPr="00E30853">
        <w:rPr>
          <w:rFonts w:asciiTheme="majorBidi" w:hAnsiTheme="majorBidi"/>
          <w:sz w:val="36"/>
          <w:szCs w:val="36"/>
          <w:rtl/>
        </w:rPr>
        <w:t>فأصحاب تلك الأوصاف الحميدة من الإيمان ومفارقةِ الأوطان وجهاد العدو هم الجديرون أن ينالوا رحمة الله</w:t>
      </w:r>
      <w:r w:rsidR="00C45DD5">
        <w:rPr>
          <w:rFonts w:asciiTheme="majorBidi" w:hAnsiTheme="majorBidi"/>
          <w:sz w:val="36"/>
          <w:szCs w:val="36"/>
          <w:rtl/>
        </w:rPr>
        <w:t xml:space="preserve">، </w:t>
      </w:r>
      <w:r w:rsidRPr="00E30853">
        <w:rPr>
          <w:rFonts w:asciiTheme="majorBidi" w:hAnsiTheme="majorBidi"/>
          <w:sz w:val="36"/>
          <w:szCs w:val="36"/>
          <w:rtl/>
        </w:rPr>
        <w:t>والله عظيم المغفرة</w:t>
      </w:r>
      <w:r w:rsidR="00C45DD5">
        <w:rPr>
          <w:rFonts w:asciiTheme="majorBidi" w:hAnsiTheme="majorBidi"/>
          <w:sz w:val="36"/>
          <w:szCs w:val="36"/>
          <w:rtl/>
        </w:rPr>
        <w:t xml:space="preserve">، </w:t>
      </w:r>
      <w:r w:rsidRPr="00E30853">
        <w:rPr>
          <w:rFonts w:asciiTheme="majorBidi" w:hAnsiTheme="majorBidi"/>
          <w:sz w:val="36"/>
          <w:szCs w:val="36"/>
          <w:rtl/>
        </w:rPr>
        <w:t>واسع الرحمة.</w:t>
      </w:r>
    </w:p>
    <w:p w:rsidR="00850529" w:rsidRDefault="00A345F3" w:rsidP="00850529">
      <w:pPr>
        <w:pStyle w:val="a8"/>
        <w:rPr>
          <w:rFonts w:asciiTheme="majorBidi" w:hAnsiTheme="majorBidi"/>
          <w:sz w:val="36"/>
          <w:szCs w:val="36"/>
          <w:rtl/>
        </w:rPr>
      </w:pPr>
      <w:r w:rsidRPr="00E30853">
        <w:rPr>
          <w:rFonts w:asciiTheme="majorBidi" w:hAnsiTheme="majorBidi"/>
          <w:sz w:val="36"/>
          <w:szCs w:val="36"/>
          <w:rtl/>
        </w:rPr>
        <w:t>وانتظار الصلاة سبب للرحمة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850529">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850529">
        <w:rPr>
          <w:rFonts w:asciiTheme="majorBidi" w:hAnsiTheme="majorBidi"/>
          <w:b/>
          <w:bCs/>
          <w:sz w:val="36"/>
          <w:szCs w:val="36"/>
          <w:rtl/>
        </w:rPr>
        <w:t>إن الملائكة تصلي على أحدكم ما دام في مصلاه ما لم يُحدث</w:t>
      </w:r>
      <w:r w:rsidR="00C45DD5" w:rsidRPr="00850529">
        <w:rPr>
          <w:rFonts w:asciiTheme="majorBidi" w:hAnsiTheme="majorBidi"/>
          <w:b/>
          <w:bCs/>
          <w:sz w:val="36"/>
          <w:szCs w:val="36"/>
          <w:rtl/>
        </w:rPr>
        <w:t xml:space="preserve">، </w:t>
      </w:r>
      <w:r w:rsidRPr="00850529">
        <w:rPr>
          <w:rFonts w:asciiTheme="majorBidi" w:hAnsiTheme="majorBidi"/>
          <w:b/>
          <w:bCs/>
          <w:sz w:val="36"/>
          <w:szCs w:val="36"/>
          <w:rtl/>
        </w:rPr>
        <w:t>اللهم اغفر له</w:t>
      </w:r>
      <w:r w:rsidR="00C45DD5" w:rsidRPr="00850529">
        <w:rPr>
          <w:rFonts w:asciiTheme="majorBidi" w:hAnsiTheme="majorBidi"/>
          <w:b/>
          <w:bCs/>
          <w:sz w:val="36"/>
          <w:szCs w:val="36"/>
          <w:rtl/>
        </w:rPr>
        <w:t xml:space="preserve">، </w:t>
      </w:r>
      <w:r w:rsidRPr="00850529">
        <w:rPr>
          <w:rFonts w:asciiTheme="majorBidi" w:hAnsiTheme="majorBidi"/>
          <w:b/>
          <w:bCs/>
          <w:sz w:val="36"/>
          <w:szCs w:val="36"/>
          <w:rtl/>
        </w:rPr>
        <w:t>اللهم ارحمه</w:t>
      </w:r>
      <w:r w:rsidR="006B26C1">
        <w:rPr>
          <w:rFonts w:asciiTheme="majorBidi" w:hAnsiTheme="majorBidi"/>
          <w:sz w:val="36"/>
          <w:szCs w:val="36"/>
          <w:rtl/>
        </w:rPr>
        <w:t>"(</w:t>
      </w:r>
      <w:r w:rsidR="00E30853">
        <w:rPr>
          <w:rFonts w:asciiTheme="majorBidi" w:hAnsiTheme="majorBidi"/>
          <w:sz w:val="36"/>
          <w:szCs w:val="36"/>
          <w:rtl/>
        </w:rPr>
        <w:t>متفق عليه)</w:t>
      </w:r>
      <w:r w:rsidR="00850529">
        <w:rPr>
          <w:rFonts w:asciiTheme="majorBidi" w:hAnsiTheme="majorBidi" w:hint="cs"/>
          <w:sz w:val="36"/>
          <w:szCs w:val="36"/>
          <w:rtl/>
        </w:rPr>
        <w:t>.</w:t>
      </w:r>
    </w:p>
    <w:p w:rsidR="00A345F3" w:rsidRPr="00E30853" w:rsidRDefault="00A345F3" w:rsidP="00850529">
      <w:pPr>
        <w:pStyle w:val="a8"/>
        <w:rPr>
          <w:rFonts w:asciiTheme="majorBidi" w:hAnsiTheme="majorBidi"/>
          <w:sz w:val="36"/>
          <w:szCs w:val="36"/>
        </w:rPr>
      </w:pPr>
      <w:r w:rsidRPr="00E30853">
        <w:rPr>
          <w:rFonts w:asciiTheme="majorBidi" w:hAnsiTheme="majorBidi"/>
          <w:sz w:val="36"/>
          <w:szCs w:val="36"/>
          <w:rtl/>
        </w:rPr>
        <w:t>ومجالس الذكر والعلماء سبب للرحمة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850529">
        <w:rPr>
          <w:rFonts w:asciiTheme="majorBidi" w:hAnsiTheme="majorBidi"/>
          <w:b/>
          <w:bCs/>
          <w:sz w:val="36"/>
          <w:szCs w:val="36"/>
          <w:rtl/>
        </w:rPr>
        <w:t xml:space="preserve">لا يقعد قوم يذكرون الله </w:t>
      </w:r>
      <w:r w:rsidR="00586BA9" w:rsidRPr="00850529">
        <w:rPr>
          <w:rFonts w:asciiTheme="majorBidi" w:hAnsiTheme="majorBidi"/>
          <w:b/>
          <w:bCs/>
          <w:sz w:val="36"/>
          <w:szCs w:val="36"/>
          <w:rtl/>
        </w:rPr>
        <w:t>-عز وجل-</w:t>
      </w:r>
      <w:r w:rsidRPr="00850529">
        <w:rPr>
          <w:rFonts w:asciiTheme="majorBidi" w:hAnsiTheme="majorBidi"/>
          <w:b/>
          <w:bCs/>
          <w:sz w:val="36"/>
          <w:szCs w:val="36"/>
          <w:rtl/>
        </w:rPr>
        <w:t xml:space="preserve"> إلا حفتهم الملائكة وغشيتهم الرحمة ونزلت عليهم السكينة وذكرهم الله فيمن عنده</w:t>
      </w:r>
      <w:r w:rsidR="00586BA9">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وملازمة الاستغفار تجلب الرحمة</w:t>
      </w:r>
      <w:r w:rsidR="00C45DD5">
        <w:rPr>
          <w:rFonts w:asciiTheme="majorBidi" w:hAnsiTheme="majorBidi"/>
          <w:sz w:val="36"/>
          <w:szCs w:val="36"/>
          <w:rtl/>
        </w:rPr>
        <w:t xml:space="preserve">، </w:t>
      </w:r>
      <w:r w:rsidR="00A14FF3">
        <w:rPr>
          <w:rFonts w:asciiTheme="majorBidi" w:hAnsiTheme="majorBidi"/>
          <w:sz w:val="36"/>
          <w:szCs w:val="36"/>
          <w:rtl/>
        </w:rPr>
        <w:t>قال -تعالى-: (</w:t>
      </w:r>
      <w:r w:rsidRPr="00912343">
        <w:rPr>
          <w:rFonts w:asciiTheme="majorBidi" w:hAnsiTheme="majorBidi"/>
          <w:b/>
          <w:bCs/>
          <w:sz w:val="36"/>
          <w:szCs w:val="36"/>
          <w:rtl/>
        </w:rPr>
        <w:t>لَوْلاَ تَسْتَغْفِرُونَ اللَّهَ لَعَلَّكُمْ تُرْحَمُونَ</w:t>
      </w:r>
      <w:r w:rsidR="00E30853">
        <w:rPr>
          <w:rFonts w:asciiTheme="majorBidi" w:hAnsiTheme="majorBidi"/>
          <w:sz w:val="36"/>
          <w:szCs w:val="36"/>
          <w:rtl/>
        </w:rPr>
        <w:t>)</w:t>
      </w:r>
      <w:r w:rsidRPr="00E30853">
        <w:rPr>
          <w:rFonts w:asciiTheme="majorBidi" w:hAnsiTheme="majorBidi"/>
          <w:sz w:val="36"/>
          <w:szCs w:val="36"/>
          <w:rtl/>
        </w:rPr>
        <w:t>[النَّمل: 46].</w:t>
      </w:r>
    </w:p>
    <w:p w:rsidR="00751D15" w:rsidRDefault="00A345F3" w:rsidP="00751D15">
      <w:pPr>
        <w:pStyle w:val="a8"/>
        <w:rPr>
          <w:rFonts w:asciiTheme="majorBidi" w:hAnsiTheme="majorBidi"/>
          <w:sz w:val="36"/>
          <w:szCs w:val="36"/>
          <w:rtl/>
        </w:rPr>
      </w:pPr>
      <w:r w:rsidRPr="00E30853">
        <w:rPr>
          <w:rFonts w:asciiTheme="majorBidi" w:hAnsiTheme="majorBidi"/>
          <w:sz w:val="36"/>
          <w:szCs w:val="36"/>
          <w:rtl/>
        </w:rPr>
        <w:t>والدعاء بالرحمة سبب نوالها</w:t>
      </w:r>
      <w:r w:rsidR="00C45DD5">
        <w:rPr>
          <w:rFonts w:asciiTheme="majorBidi" w:hAnsiTheme="majorBidi"/>
          <w:sz w:val="36"/>
          <w:szCs w:val="36"/>
          <w:rtl/>
        </w:rPr>
        <w:t xml:space="preserve">، </w:t>
      </w:r>
      <w:r w:rsidR="00E30853">
        <w:rPr>
          <w:rFonts w:asciiTheme="majorBidi" w:hAnsiTheme="majorBidi"/>
          <w:sz w:val="36"/>
          <w:szCs w:val="36"/>
          <w:rtl/>
        </w:rPr>
        <w:t>(</w:t>
      </w:r>
      <w:r w:rsidRPr="00912343">
        <w:rPr>
          <w:rFonts w:asciiTheme="majorBidi" w:hAnsiTheme="majorBidi"/>
          <w:b/>
          <w:bCs/>
          <w:sz w:val="36"/>
          <w:szCs w:val="36"/>
          <w:rtl/>
        </w:rPr>
        <w:t>وَهَبْ لَنَا مِنْ لَدُنْكَ رَحْمَةً</w:t>
      </w:r>
      <w:r w:rsidR="00E30853">
        <w:rPr>
          <w:rFonts w:asciiTheme="majorBidi" w:hAnsiTheme="majorBidi"/>
          <w:sz w:val="36"/>
          <w:szCs w:val="36"/>
          <w:rtl/>
        </w:rPr>
        <w:t>)</w:t>
      </w:r>
      <w:r w:rsidRPr="00E30853">
        <w:rPr>
          <w:rFonts w:asciiTheme="majorBidi" w:hAnsiTheme="majorBidi"/>
          <w:sz w:val="36"/>
          <w:szCs w:val="36"/>
          <w:rtl/>
        </w:rPr>
        <w:t>[آل عِمرَان: 8</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وهذا الدعاء بطلب الرحمة أحْوجُ ما يكون الناس إليه في يوم القيامة</w:t>
      </w:r>
      <w:r w:rsidR="00C45DD5">
        <w:rPr>
          <w:rFonts w:asciiTheme="majorBidi" w:hAnsiTheme="majorBidi"/>
          <w:sz w:val="36"/>
          <w:szCs w:val="36"/>
          <w:rtl/>
        </w:rPr>
        <w:t xml:space="preserve">، </w:t>
      </w:r>
      <w:r w:rsidRPr="00E30853">
        <w:rPr>
          <w:rFonts w:asciiTheme="majorBidi" w:hAnsiTheme="majorBidi"/>
          <w:sz w:val="36"/>
          <w:szCs w:val="36"/>
          <w:rtl/>
        </w:rPr>
        <w:t>فهي سبب للفوز الأبدي</w:t>
      </w:r>
      <w:r w:rsidR="00751D15">
        <w:rPr>
          <w:rFonts w:asciiTheme="majorBidi" w:hAnsiTheme="majorBidi" w:hint="cs"/>
          <w:sz w:val="36"/>
          <w:szCs w:val="36"/>
          <w:rtl/>
        </w:rPr>
        <w:t>.</w:t>
      </w:r>
    </w:p>
    <w:p w:rsidR="00A345F3" w:rsidRPr="00E30853" w:rsidRDefault="00A345F3" w:rsidP="00751D15">
      <w:pPr>
        <w:pStyle w:val="a8"/>
        <w:rPr>
          <w:rFonts w:asciiTheme="majorBidi" w:hAnsiTheme="majorBidi"/>
          <w:sz w:val="36"/>
          <w:szCs w:val="36"/>
        </w:rPr>
      </w:pPr>
      <w:r w:rsidRPr="00E30853">
        <w:rPr>
          <w:rFonts w:asciiTheme="majorBidi" w:hAnsiTheme="majorBidi"/>
          <w:sz w:val="36"/>
          <w:szCs w:val="36"/>
          <w:rtl/>
        </w:rPr>
        <w:t xml:space="preserve">وكان من دعائه </w:t>
      </w:r>
      <w:r w:rsidR="00E30853">
        <w:rPr>
          <w:rFonts w:asciiTheme="majorBidi" w:hAnsiTheme="majorBidi"/>
          <w:sz w:val="36"/>
          <w:szCs w:val="36"/>
          <w:rtl/>
        </w:rPr>
        <w:t>-صلى الله عليه وسلم-</w:t>
      </w:r>
      <w:r w:rsidR="00751D15">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751D15">
        <w:rPr>
          <w:rFonts w:asciiTheme="majorBidi" w:hAnsiTheme="majorBidi"/>
          <w:b/>
          <w:bCs/>
          <w:sz w:val="36"/>
          <w:szCs w:val="36"/>
          <w:rtl/>
        </w:rPr>
        <w:t>اللهم اني ظلمت نفسي ظلم</w:t>
      </w:r>
      <w:r w:rsidR="00E30853" w:rsidRPr="00751D15">
        <w:rPr>
          <w:rFonts w:asciiTheme="majorBidi" w:hAnsiTheme="majorBidi"/>
          <w:b/>
          <w:bCs/>
          <w:sz w:val="36"/>
          <w:szCs w:val="36"/>
          <w:rtl/>
        </w:rPr>
        <w:t>ًا</w:t>
      </w:r>
      <w:r w:rsidRPr="00751D15">
        <w:rPr>
          <w:rFonts w:asciiTheme="majorBidi" w:hAnsiTheme="majorBidi"/>
          <w:b/>
          <w:bCs/>
          <w:sz w:val="36"/>
          <w:szCs w:val="36"/>
          <w:rtl/>
        </w:rPr>
        <w:t xml:space="preserve"> كثير</w:t>
      </w:r>
      <w:r w:rsidR="00E30853" w:rsidRPr="00751D15">
        <w:rPr>
          <w:rFonts w:asciiTheme="majorBidi" w:hAnsiTheme="majorBidi"/>
          <w:b/>
          <w:bCs/>
          <w:sz w:val="36"/>
          <w:szCs w:val="36"/>
          <w:rtl/>
        </w:rPr>
        <w:t>ًا</w:t>
      </w:r>
      <w:r w:rsidRPr="00751D15">
        <w:rPr>
          <w:rFonts w:asciiTheme="majorBidi" w:hAnsiTheme="majorBidi"/>
          <w:b/>
          <w:bCs/>
          <w:sz w:val="36"/>
          <w:szCs w:val="36"/>
          <w:rtl/>
        </w:rPr>
        <w:t xml:space="preserve"> ولا يغفر الذنوب </w:t>
      </w:r>
      <w:r w:rsidR="00751D15">
        <w:rPr>
          <w:rFonts w:asciiTheme="majorBidi" w:hAnsiTheme="majorBidi" w:hint="cs"/>
          <w:b/>
          <w:bCs/>
          <w:sz w:val="36"/>
          <w:szCs w:val="36"/>
          <w:rtl/>
        </w:rPr>
        <w:t>إ</w:t>
      </w:r>
      <w:r w:rsidRPr="00751D15">
        <w:rPr>
          <w:rFonts w:asciiTheme="majorBidi" w:hAnsiTheme="majorBidi"/>
          <w:b/>
          <w:bCs/>
          <w:sz w:val="36"/>
          <w:szCs w:val="36"/>
          <w:rtl/>
        </w:rPr>
        <w:t xml:space="preserve">لا </w:t>
      </w:r>
      <w:r w:rsidR="00751D15">
        <w:rPr>
          <w:rFonts w:asciiTheme="majorBidi" w:hAnsiTheme="majorBidi" w:hint="cs"/>
          <w:b/>
          <w:bCs/>
          <w:sz w:val="36"/>
          <w:szCs w:val="36"/>
          <w:rtl/>
        </w:rPr>
        <w:t>أ</w:t>
      </w:r>
      <w:r w:rsidRPr="00751D15">
        <w:rPr>
          <w:rFonts w:asciiTheme="majorBidi" w:hAnsiTheme="majorBidi"/>
          <w:b/>
          <w:bCs/>
          <w:sz w:val="36"/>
          <w:szCs w:val="36"/>
          <w:rtl/>
        </w:rPr>
        <w:t>نت</w:t>
      </w:r>
      <w:r w:rsidR="00C45DD5" w:rsidRPr="00751D15">
        <w:rPr>
          <w:rFonts w:asciiTheme="majorBidi" w:hAnsiTheme="majorBidi"/>
          <w:b/>
          <w:bCs/>
          <w:sz w:val="36"/>
          <w:szCs w:val="36"/>
          <w:rtl/>
        </w:rPr>
        <w:t xml:space="preserve">، </w:t>
      </w:r>
      <w:r w:rsidRPr="00751D15">
        <w:rPr>
          <w:rFonts w:asciiTheme="majorBidi" w:hAnsiTheme="majorBidi"/>
          <w:b/>
          <w:bCs/>
          <w:sz w:val="36"/>
          <w:szCs w:val="36"/>
          <w:rtl/>
        </w:rPr>
        <w:t>فاغفر لي مغفرة من عندك</w:t>
      </w:r>
      <w:r w:rsidR="00C45DD5" w:rsidRPr="00751D15">
        <w:rPr>
          <w:rFonts w:asciiTheme="majorBidi" w:hAnsiTheme="majorBidi"/>
          <w:b/>
          <w:bCs/>
          <w:sz w:val="36"/>
          <w:szCs w:val="36"/>
          <w:rtl/>
        </w:rPr>
        <w:t xml:space="preserve">، </w:t>
      </w:r>
      <w:r w:rsidRPr="00751D15">
        <w:rPr>
          <w:rFonts w:asciiTheme="majorBidi" w:hAnsiTheme="majorBidi"/>
          <w:b/>
          <w:bCs/>
          <w:sz w:val="36"/>
          <w:szCs w:val="36"/>
          <w:rtl/>
        </w:rPr>
        <w:t>وارحمني</w:t>
      </w:r>
      <w:r w:rsidR="00C45DD5" w:rsidRPr="00751D15">
        <w:rPr>
          <w:rFonts w:asciiTheme="majorBidi" w:hAnsiTheme="majorBidi"/>
          <w:b/>
          <w:bCs/>
          <w:sz w:val="36"/>
          <w:szCs w:val="36"/>
          <w:rtl/>
        </w:rPr>
        <w:t xml:space="preserve">، </w:t>
      </w:r>
      <w:r w:rsidRPr="00751D15">
        <w:rPr>
          <w:rFonts w:asciiTheme="majorBidi" w:hAnsiTheme="majorBidi"/>
          <w:b/>
          <w:bCs/>
          <w:sz w:val="36"/>
          <w:szCs w:val="36"/>
          <w:rtl/>
        </w:rPr>
        <w:t>إنك أنت الغفور الرحيم</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 ولأهميتها كانت مشروعة في الصلاة على الميت</w:t>
      </w:r>
      <w:r w:rsidR="00751D15">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751D15">
        <w:rPr>
          <w:rFonts w:asciiTheme="majorBidi" w:hAnsiTheme="majorBidi"/>
          <w:b/>
          <w:bCs/>
          <w:sz w:val="36"/>
          <w:szCs w:val="36"/>
          <w:rtl/>
        </w:rPr>
        <w:t>اللهم اغفر له</w:t>
      </w:r>
      <w:r w:rsidR="00C45DD5" w:rsidRPr="00751D15">
        <w:rPr>
          <w:rFonts w:asciiTheme="majorBidi" w:hAnsiTheme="majorBidi"/>
          <w:b/>
          <w:bCs/>
          <w:sz w:val="36"/>
          <w:szCs w:val="36"/>
          <w:rtl/>
        </w:rPr>
        <w:t xml:space="preserve">، </w:t>
      </w:r>
      <w:r w:rsidRPr="00751D15">
        <w:rPr>
          <w:rFonts w:asciiTheme="majorBidi" w:hAnsiTheme="majorBidi"/>
          <w:b/>
          <w:bCs/>
          <w:sz w:val="36"/>
          <w:szCs w:val="36"/>
          <w:rtl/>
        </w:rPr>
        <w:t>وارحمه</w:t>
      </w:r>
      <w:r w:rsidR="00C45DD5" w:rsidRPr="00751D15">
        <w:rPr>
          <w:rFonts w:asciiTheme="majorBidi" w:hAnsiTheme="majorBidi"/>
          <w:b/>
          <w:bCs/>
          <w:sz w:val="36"/>
          <w:szCs w:val="36"/>
          <w:rtl/>
        </w:rPr>
        <w:t xml:space="preserve">، </w:t>
      </w:r>
      <w:r w:rsidRPr="00751D15">
        <w:rPr>
          <w:rFonts w:asciiTheme="majorBidi" w:hAnsiTheme="majorBidi"/>
          <w:b/>
          <w:bCs/>
          <w:sz w:val="36"/>
          <w:szCs w:val="36"/>
          <w:rtl/>
        </w:rPr>
        <w:t>وعافه</w:t>
      </w:r>
      <w:r w:rsidR="00C45DD5" w:rsidRPr="00751D15">
        <w:rPr>
          <w:rFonts w:asciiTheme="majorBidi" w:hAnsiTheme="majorBidi"/>
          <w:b/>
          <w:bCs/>
          <w:sz w:val="36"/>
          <w:szCs w:val="36"/>
          <w:rtl/>
        </w:rPr>
        <w:t xml:space="preserve">، </w:t>
      </w:r>
      <w:r w:rsidRPr="00751D15">
        <w:rPr>
          <w:rFonts w:asciiTheme="majorBidi" w:hAnsiTheme="majorBidi"/>
          <w:b/>
          <w:bCs/>
          <w:sz w:val="36"/>
          <w:szCs w:val="36"/>
          <w:rtl/>
        </w:rPr>
        <w:t>واعف عنه</w:t>
      </w:r>
      <w:r w:rsidR="00C45DD5" w:rsidRPr="00751D15">
        <w:rPr>
          <w:rFonts w:asciiTheme="majorBidi" w:hAnsiTheme="majorBidi"/>
          <w:b/>
          <w:bCs/>
          <w:sz w:val="36"/>
          <w:szCs w:val="36"/>
          <w:rtl/>
        </w:rPr>
        <w:t xml:space="preserve">، </w:t>
      </w:r>
      <w:r w:rsidRPr="00751D15">
        <w:rPr>
          <w:rFonts w:asciiTheme="majorBidi" w:hAnsiTheme="majorBidi"/>
          <w:b/>
          <w:bCs/>
          <w:sz w:val="36"/>
          <w:szCs w:val="36"/>
          <w:rtl/>
        </w:rPr>
        <w:lastRenderedPageBreak/>
        <w:t>وأكرم نزله</w:t>
      </w:r>
      <w:r w:rsidR="00C45DD5" w:rsidRPr="00751D15">
        <w:rPr>
          <w:rFonts w:asciiTheme="majorBidi" w:hAnsiTheme="majorBidi"/>
          <w:b/>
          <w:bCs/>
          <w:sz w:val="36"/>
          <w:szCs w:val="36"/>
          <w:rtl/>
        </w:rPr>
        <w:t xml:space="preserve">، </w:t>
      </w:r>
      <w:r w:rsidRPr="00751D15">
        <w:rPr>
          <w:rFonts w:asciiTheme="majorBidi" w:hAnsiTheme="majorBidi"/>
          <w:b/>
          <w:bCs/>
          <w:sz w:val="36"/>
          <w:szCs w:val="36"/>
          <w:rtl/>
        </w:rPr>
        <w:t>ووسع مدخله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5A19D2" w:rsidRDefault="00A345F3" w:rsidP="005A19D2">
      <w:pPr>
        <w:pStyle w:val="a8"/>
        <w:rPr>
          <w:rFonts w:asciiTheme="majorBidi" w:hAnsiTheme="majorBidi"/>
          <w:sz w:val="36"/>
          <w:szCs w:val="36"/>
          <w:rtl/>
        </w:rPr>
      </w:pPr>
      <w:r w:rsidRPr="00E30853">
        <w:rPr>
          <w:rFonts w:asciiTheme="majorBidi" w:hAnsiTheme="majorBidi"/>
          <w:sz w:val="36"/>
          <w:szCs w:val="36"/>
          <w:rtl/>
        </w:rPr>
        <w:t>ورحمة العبد للخلائق والعطف على عباد الله من أسباب رحمة 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5A19D2">
        <w:rPr>
          <w:rFonts w:asciiTheme="majorBidi" w:hAnsiTheme="majorBidi"/>
          <w:b/>
          <w:bCs/>
          <w:sz w:val="36"/>
          <w:szCs w:val="36"/>
          <w:rtl/>
        </w:rPr>
        <w:t>لا يرحم الله من لا يرحم الناس</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5A19D2">
        <w:rPr>
          <w:rFonts w:asciiTheme="majorBidi" w:hAnsiTheme="majorBidi" w:hint="cs"/>
          <w:sz w:val="36"/>
          <w:szCs w:val="36"/>
          <w:rtl/>
        </w:rPr>
        <w:t>.</w:t>
      </w:r>
    </w:p>
    <w:p w:rsidR="005A19D2" w:rsidRDefault="00A345F3" w:rsidP="005A19D2">
      <w:pPr>
        <w:pStyle w:val="a8"/>
        <w:rPr>
          <w:rFonts w:asciiTheme="majorBidi" w:hAnsiTheme="majorBidi"/>
          <w:sz w:val="36"/>
          <w:szCs w:val="36"/>
          <w:rtl/>
        </w:rPr>
      </w:pPr>
      <w:r w:rsidRPr="00E30853">
        <w:rPr>
          <w:rFonts w:asciiTheme="majorBidi" w:hAnsiTheme="majorBidi"/>
          <w:sz w:val="36"/>
          <w:szCs w:val="36"/>
          <w:rtl/>
        </w:rPr>
        <w:t xml:space="preserve">وقال </w:t>
      </w:r>
      <w:r w:rsidR="00E30853">
        <w:rPr>
          <w:rFonts w:asciiTheme="majorBidi" w:hAnsiTheme="majorBidi"/>
          <w:sz w:val="36"/>
          <w:szCs w:val="36"/>
          <w:rtl/>
        </w:rPr>
        <w:t>-صلى الله عليه وسلم-</w:t>
      </w:r>
      <w:r w:rsidR="005A19D2">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5A19D2">
        <w:rPr>
          <w:rFonts w:asciiTheme="majorBidi" w:hAnsiTheme="majorBidi"/>
          <w:b/>
          <w:bCs/>
          <w:sz w:val="36"/>
          <w:szCs w:val="36"/>
          <w:rtl/>
        </w:rPr>
        <w:t>الراحمون يرحمهم الرحمن</w:t>
      </w:r>
      <w:r w:rsidR="00C45DD5" w:rsidRPr="005A19D2">
        <w:rPr>
          <w:rFonts w:asciiTheme="majorBidi" w:hAnsiTheme="majorBidi"/>
          <w:b/>
          <w:bCs/>
          <w:sz w:val="36"/>
          <w:szCs w:val="36"/>
          <w:rtl/>
        </w:rPr>
        <w:t xml:space="preserve">، </w:t>
      </w:r>
      <w:r w:rsidRPr="005A19D2">
        <w:rPr>
          <w:rFonts w:asciiTheme="majorBidi" w:hAnsiTheme="majorBidi"/>
          <w:b/>
          <w:bCs/>
          <w:sz w:val="36"/>
          <w:szCs w:val="36"/>
          <w:rtl/>
        </w:rPr>
        <w:t>ارحموا من في الأرض يرحمكم من في السماء</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5A19D2">
        <w:rPr>
          <w:rFonts w:asciiTheme="majorBidi" w:hAnsiTheme="majorBidi" w:hint="cs"/>
          <w:sz w:val="36"/>
          <w:szCs w:val="36"/>
          <w:rtl/>
        </w:rPr>
        <w:t>.</w:t>
      </w:r>
    </w:p>
    <w:p w:rsidR="005A19D2" w:rsidRDefault="00A345F3" w:rsidP="005A19D2">
      <w:pPr>
        <w:pStyle w:val="a8"/>
        <w:rPr>
          <w:rFonts w:asciiTheme="majorBidi" w:hAnsiTheme="majorBidi"/>
          <w:sz w:val="36"/>
          <w:szCs w:val="36"/>
          <w:rtl/>
        </w:rPr>
      </w:pPr>
      <w:r w:rsidRPr="00E30853">
        <w:rPr>
          <w:rFonts w:asciiTheme="majorBidi" w:hAnsiTheme="majorBidi"/>
          <w:sz w:val="36"/>
          <w:szCs w:val="36"/>
          <w:rtl/>
        </w:rPr>
        <w:t xml:space="preserve">وقال أسامة بن زيد </w:t>
      </w:r>
      <w:r w:rsidR="00480C52">
        <w:rPr>
          <w:rFonts w:asciiTheme="majorBidi" w:hAnsiTheme="majorBidi"/>
          <w:sz w:val="36"/>
          <w:szCs w:val="36"/>
          <w:rtl/>
        </w:rPr>
        <w:t>-رضي الله عنهما-</w:t>
      </w:r>
      <w:r w:rsidR="006B26C1">
        <w:rPr>
          <w:rFonts w:asciiTheme="majorBidi" w:hAnsiTheme="majorBidi"/>
          <w:sz w:val="36"/>
          <w:szCs w:val="36"/>
          <w:rtl/>
        </w:rPr>
        <w:t>: "</w:t>
      </w:r>
      <w:r w:rsidRPr="005A19D2">
        <w:rPr>
          <w:rFonts w:asciiTheme="majorBidi" w:hAnsiTheme="majorBidi"/>
          <w:b/>
          <w:bCs/>
          <w:sz w:val="36"/>
          <w:szCs w:val="36"/>
          <w:rtl/>
        </w:rPr>
        <w:t xml:space="preserve">كان رسول الله </w:t>
      </w:r>
      <w:r w:rsidR="00E30853" w:rsidRPr="005A19D2">
        <w:rPr>
          <w:rFonts w:asciiTheme="majorBidi" w:hAnsiTheme="majorBidi"/>
          <w:b/>
          <w:bCs/>
          <w:sz w:val="36"/>
          <w:szCs w:val="36"/>
          <w:rtl/>
        </w:rPr>
        <w:t>-صلى الله عليه وسلم-</w:t>
      </w:r>
      <w:r w:rsidRPr="005A19D2">
        <w:rPr>
          <w:rFonts w:asciiTheme="majorBidi" w:hAnsiTheme="majorBidi"/>
          <w:b/>
          <w:bCs/>
          <w:sz w:val="36"/>
          <w:szCs w:val="36"/>
          <w:rtl/>
        </w:rPr>
        <w:t xml:space="preserve"> يأخذني في</w:t>
      </w:r>
      <w:r w:rsidR="005A19D2" w:rsidRPr="005A19D2">
        <w:rPr>
          <w:rFonts w:asciiTheme="majorBidi" w:hAnsiTheme="majorBidi" w:hint="cs"/>
          <w:b/>
          <w:bCs/>
          <w:sz w:val="36"/>
          <w:szCs w:val="36"/>
          <w:rtl/>
        </w:rPr>
        <w:t>ُ</w:t>
      </w:r>
      <w:r w:rsidRPr="005A19D2">
        <w:rPr>
          <w:rFonts w:asciiTheme="majorBidi" w:hAnsiTheme="majorBidi"/>
          <w:b/>
          <w:bCs/>
          <w:sz w:val="36"/>
          <w:szCs w:val="36"/>
          <w:rtl/>
        </w:rPr>
        <w:t>ق</w:t>
      </w:r>
      <w:r w:rsidR="005A19D2" w:rsidRPr="005A19D2">
        <w:rPr>
          <w:rFonts w:asciiTheme="majorBidi" w:hAnsiTheme="majorBidi" w:hint="cs"/>
          <w:b/>
          <w:bCs/>
          <w:sz w:val="36"/>
          <w:szCs w:val="36"/>
          <w:rtl/>
        </w:rPr>
        <w:t>ْ</w:t>
      </w:r>
      <w:r w:rsidRPr="005A19D2">
        <w:rPr>
          <w:rFonts w:asciiTheme="majorBidi" w:hAnsiTheme="majorBidi"/>
          <w:b/>
          <w:bCs/>
          <w:sz w:val="36"/>
          <w:szCs w:val="36"/>
          <w:rtl/>
        </w:rPr>
        <w:t>ع</w:t>
      </w:r>
      <w:r w:rsidR="005A19D2" w:rsidRPr="005A19D2">
        <w:rPr>
          <w:rFonts w:asciiTheme="majorBidi" w:hAnsiTheme="majorBidi" w:hint="cs"/>
          <w:b/>
          <w:bCs/>
          <w:sz w:val="36"/>
          <w:szCs w:val="36"/>
          <w:rtl/>
        </w:rPr>
        <w:t>ِ</w:t>
      </w:r>
      <w:r w:rsidRPr="005A19D2">
        <w:rPr>
          <w:rFonts w:asciiTheme="majorBidi" w:hAnsiTheme="majorBidi"/>
          <w:b/>
          <w:bCs/>
          <w:sz w:val="36"/>
          <w:szCs w:val="36"/>
          <w:rtl/>
        </w:rPr>
        <w:t>دني على فخذه</w:t>
      </w:r>
      <w:r w:rsidR="00C45DD5" w:rsidRPr="005A19D2">
        <w:rPr>
          <w:rFonts w:asciiTheme="majorBidi" w:hAnsiTheme="majorBidi"/>
          <w:b/>
          <w:bCs/>
          <w:sz w:val="36"/>
          <w:szCs w:val="36"/>
          <w:rtl/>
        </w:rPr>
        <w:t xml:space="preserve">، </w:t>
      </w:r>
      <w:r w:rsidRPr="005A19D2">
        <w:rPr>
          <w:rFonts w:asciiTheme="majorBidi" w:hAnsiTheme="majorBidi"/>
          <w:b/>
          <w:bCs/>
          <w:sz w:val="36"/>
          <w:szCs w:val="36"/>
          <w:rtl/>
        </w:rPr>
        <w:t>ويُقْع</w:t>
      </w:r>
      <w:r w:rsidR="005A19D2" w:rsidRPr="005A19D2">
        <w:rPr>
          <w:rFonts w:asciiTheme="majorBidi" w:hAnsiTheme="majorBidi" w:hint="cs"/>
          <w:b/>
          <w:bCs/>
          <w:sz w:val="36"/>
          <w:szCs w:val="36"/>
          <w:rtl/>
        </w:rPr>
        <w:t>ِ</w:t>
      </w:r>
      <w:r w:rsidRPr="005A19D2">
        <w:rPr>
          <w:rFonts w:asciiTheme="majorBidi" w:hAnsiTheme="majorBidi"/>
          <w:b/>
          <w:bCs/>
          <w:sz w:val="36"/>
          <w:szCs w:val="36"/>
          <w:rtl/>
        </w:rPr>
        <w:t>د الح</w:t>
      </w:r>
      <w:r w:rsidR="005A19D2" w:rsidRPr="005A19D2">
        <w:rPr>
          <w:rFonts w:asciiTheme="majorBidi" w:hAnsiTheme="majorBidi" w:hint="cs"/>
          <w:b/>
          <w:bCs/>
          <w:sz w:val="36"/>
          <w:szCs w:val="36"/>
          <w:rtl/>
        </w:rPr>
        <w:t>َ</w:t>
      </w:r>
      <w:r w:rsidRPr="005A19D2">
        <w:rPr>
          <w:rFonts w:asciiTheme="majorBidi" w:hAnsiTheme="majorBidi"/>
          <w:b/>
          <w:bCs/>
          <w:sz w:val="36"/>
          <w:szCs w:val="36"/>
          <w:rtl/>
        </w:rPr>
        <w:t>س</w:t>
      </w:r>
      <w:r w:rsidR="005A19D2" w:rsidRPr="005A19D2">
        <w:rPr>
          <w:rFonts w:asciiTheme="majorBidi" w:hAnsiTheme="majorBidi" w:hint="cs"/>
          <w:b/>
          <w:bCs/>
          <w:sz w:val="36"/>
          <w:szCs w:val="36"/>
          <w:rtl/>
        </w:rPr>
        <w:t>َ</w:t>
      </w:r>
      <w:r w:rsidRPr="005A19D2">
        <w:rPr>
          <w:rFonts w:asciiTheme="majorBidi" w:hAnsiTheme="majorBidi"/>
          <w:b/>
          <w:bCs/>
          <w:sz w:val="36"/>
          <w:szCs w:val="36"/>
          <w:rtl/>
        </w:rPr>
        <w:t>ن على فخذه الأخرى</w:t>
      </w:r>
      <w:r w:rsidR="00C45DD5" w:rsidRPr="005A19D2">
        <w:rPr>
          <w:rFonts w:asciiTheme="majorBidi" w:hAnsiTheme="majorBidi"/>
          <w:b/>
          <w:bCs/>
          <w:sz w:val="36"/>
          <w:szCs w:val="36"/>
          <w:rtl/>
        </w:rPr>
        <w:t xml:space="preserve">، </w:t>
      </w:r>
      <w:r w:rsidRPr="005A19D2">
        <w:rPr>
          <w:rFonts w:asciiTheme="majorBidi" w:hAnsiTheme="majorBidi"/>
          <w:b/>
          <w:bCs/>
          <w:sz w:val="36"/>
          <w:szCs w:val="36"/>
          <w:rtl/>
        </w:rPr>
        <w:t>ثم يضمهما</w:t>
      </w:r>
      <w:r w:rsidR="00C45DD5" w:rsidRPr="005A19D2">
        <w:rPr>
          <w:rFonts w:asciiTheme="majorBidi" w:hAnsiTheme="majorBidi"/>
          <w:b/>
          <w:bCs/>
          <w:sz w:val="36"/>
          <w:szCs w:val="36"/>
          <w:rtl/>
        </w:rPr>
        <w:t xml:space="preserve">، </w:t>
      </w:r>
      <w:r w:rsidRPr="005A19D2">
        <w:rPr>
          <w:rFonts w:asciiTheme="majorBidi" w:hAnsiTheme="majorBidi"/>
          <w:b/>
          <w:bCs/>
          <w:sz w:val="36"/>
          <w:szCs w:val="36"/>
          <w:rtl/>
        </w:rPr>
        <w:t>ثم يقول</w:t>
      </w:r>
      <w:r w:rsidR="00586BA9" w:rsidRPr="005A19D2">
        <w:rPr>
          <w:rFonts w:asciiTheme="majorBidi" w:hAnsiTheme="majorBidi"/>
          <w:b/>
          <w:bCs/>
          <w:sz w:val="36"/>
          <w:szCs w:val="36"/>
          <w:rtl/>
        </w:rPr>
        <w:t>:</w:t>
      </w:r>
      <w:r w:rsidRPr="005A19D2">
        <w:rPr>
          <w:rFonts w:asciiTheme="majorBidi" w:hAnsiTheme="majorBidi"/>
          <w:b/>
          <w:bCs/>
          <w:sz w:val="36"/>
          <w:szCs w:val="36"/>
          <w:rtl/>
        </w:rPr>
        <w:t xml:space="preserve"> اللهم ارحمهما فإني أرحمهما</w:t>
      </w:r>
      <w:r w:rsidR="006B26C1">
        <w:rPr>
          <w:rFonts w:asciiTheme="majorBidi" w:hAnsiTheme="majorBidi"/>
          <w:sz w:val="36"/>
          <w:szCs w:val="36"/>
          <w:rtl/>
        </w:rPr>
        <w:t>"(</w:t>
      </w:r>
      <w:r w:rsidR="00D154DF">
        <w:rPr>
          <w:rFonts w:asciiTheme="majorBidi" w:hAnsiTheme="majorBidi"/>
          <w:sz w:val="36"/>
          <w:szCs w:val="36"/>
          <w:rtl/>
        </w:rPr>
        <w:t>رواه البخاري)</w:t>
      </w:r>
      <w:r w:rsidR="005A19D2">
        <w:rPr>
          <w:rFonts w:asciiTheme="majorBidi" w:hAnsiTheme="majorBidi" w:hint="cs"/>
          <w:sz w:val="36"/>
          <w:szCs w:val="36"/>
          <w:rtl/>
        </w:rPr>
        <w:t>.</w:t>
      </w:r>
    </w:p>
    <w:p w:rsidR="00A345F3" w:rsidRPr="00E30853" w:rsidRDefault="00C45DD5" w:rsidP="005A19D2">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وجاء أعرابي إلى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فقال</w:t>
      </w:r>
      <w:r w:rsidR="00586BA9">
        <w:rPr>
          <w:rFonts w:asciiTheme="majorBidi" w:hAnsiTheme="majorBidi"/>
          <w:sz w:val="36"/>
          <w:szCs w:val="36"/>
          <w:rtl/>
        </w:rPr>
        <w:t>:</w:t>
      </w:r>
      <w:r w:rsidR="00A345F3" w:rsidRPr="00E30853">
        <w:rPr>
          <w:rFonts w:asciiTheme="majorBidi" w:hAnsiTheme="majorBidi"/>
          <w:sz w:val="36"/>
          <w:szCs w:val="36"/>
          <w:rtl/>
        </w:rPr>
        <w:t xml:space="preserve"> تُقبِّلون الصبيان</w:t>
      </w:r>
      <w:r w:rsidR="00914521">
        <w:rPr>
          <w:rFonts w:asciiTheme="majorBidi" w:hAnsiTheme="majorBidi"/>
          <w:sz w:val="36"/>
          <w:szCs w:val="36"/>
          <w:rtl/>
        </w:rPr>
        <w:t>؟</w:t>
      </w:r>
      <w:r w:rsidR="00A345F3" w:rsidRPr="00E30853">
        <w:rPr>
          <w:rFonts w:asciiTheme="majorBidi" w:hAnsiTheme="majorBidi"/>
          <w:sz w:val="36"/>
          <w:szCs w:val="36"/>
          <w:rtl/>
        </w:rPr>
        <w:t xml:space="preserve"> فما ن</w:t>
      </w:r>
      <w:r w:rsidR="005A19D2">
        <w:rPr>
          <w:rFonts w:asciiTheme="majorBidi" w:hAnsiTheme="majorBidi" w:hint="cs"/>
          <w:sz w:val="36"/>
          <w:szCs w:val="36"/>
          <w:rtl/>
        </w:rPr>
        <w:t>ُ</w:t>
      </w:r>
      <w:r w:rsidR="00A345F3" w:rsidRPr="00E30853">
        <w:rPr>
          <w:rFonts w:asciiTheme="majorBidi" w:hAnsiTheme="majorBidi"/>
          <w:sz w:val="36"/>
          <w:szCs w:val="36"/>
          <w:rtl/>
        </w:rPr>
        <w:t>قب</w:t>
      </w:r>
      <w:r w:rsidR="005A19D2">
        <w:rPr>
          <w:rFonts w:asciiTheme="majorBidi" w:hAnsiTheme="majorBidi" w:hint="cs"/>
          <w:sz w:val="36"/>
          <w:szCs w:val="36"/>
          <w:rtl/>
        </w:rPr>
        <w:t>ّ</w:t>
      </w:r>
      <w:r w:rsidR="00A345F3" w:rsidRPr="00E30853">
        <w:rPr>
          <w:rFonts w:asciiTheme="majorBidi" w:hAnsiTheme="majorBidi"/>
          <w:sz w:val="36"/>
          <w:szCs w:val="36"/>
          <w:rtl/>
        </w:rPr>
        <w:t>لهم</w:t>
      </w:r>
      <w:r>
        <w:rPr>
          <w:rFonts w:asciiTheme="majorBidi" w:hAnsiTheme="majorBidi"/>
          <w:sz w:val="36"/>
          <w:szCs w:val="36"/>
          <w:rtl/>
        </w:rPr>
        <w:t xml:space="preserve">، </w:t>
      </w:r>
      <w:r w:rsidR="00A345F3"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00586BA9">
        <w:rPr>
          <w:rFonts w:asciiTheme="majorBidi" w:hAnsiTheme="majorBidi"/>
          <w:sz w:val="36"/>
          <w:szCs w:val="36"/>
          <w:rtl/>
        </w:rPr>
        <w:t>:</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5A19D2">
        <w:rPr>
          <w:rFonts w:asciiTheme="majorBidi" w:hAnsiTheme="majorBidi"/>
          <w:b/>
          <w:bCs/>
          <w:sz w:val="36"/>
          <w:szCs w:val="36"/>
          <w:rtl/>
        </w:rPr>
        <w:t>أو أملك لك أن نزع الله من قلبك الرحمة</w:t>
      </w:r>
      <w:r w:rsidR="006B26C1">
        <w:rPr>
          <w:rFonts w:asciiTheme="majorBidi" w:hAnsiTheme="majorBidi"/>
          <w:sz w:val="36"/>
          <w:szCs w:val="36"/>
          <w:rtl/>
        </w:rPr>
        <w:t>"(</w:t>
      </w:r>
      <w:r w:rsidR="00E30853">
        <w:rPr>
          <w:rFonts w:asciiTheme="majorBidi" w:hAnsiTheme="majorBidi"/>
          <w:sz w:val="36"/>
          <w:szCs w:val="36"/>
          <w:rtl/>
        </w:rPr>
        <w:t>متفق عليه)</w:t>
      </w:r>
      <w:r w:rsidR="00A345F3" w:rsidRPr="00E30853">
        <w:rPr>
          <w:rFonts w:asciiTheme="majorBidi" w:hAnsiTheme="majorBidi"/>
          <w:sz w:val="36"/>
          <w:szCs w:val="36"/>
          <w:rtl/>
        </w:rPr>
        <w:t>.</w:t>
      </w:r>
    </w:p>
    <w:p w:rsidR="00A345F3" w:rsidRPr="00E30853" w:rsidRDefault="00A345F3" w:rsidP="005A19D2">
      <w:pPr>
        <w:pStyle w:val="a8"/>
        <w:rPr>
          <w:rFonts w:asciiTheme="majorBidi" w:hAnsiTheme="majorBidi"/>
          <w:sz w:val="36"/>
          <w:szCs w:val="36"/>
        </w:rPr>
      </w:pPr>
      <w:r w:rsidRPr="00E30853">
        <w:rPr>
          <w:rFonts w:asciiTheme="majorBidi" w:hAnsiTheme="majorBidi"/>
          <w:sz w:val="36"/>
          <w:szCs w:val="36"/>
          <w:rtl/>
        </w:rPr>
        <w:t>والصلاة والدعاء في جوف الليل الآخر سبب</w:t>
      </w:r>
      <w:r w:rsidR="005A19D2">
        <w:rPr>
          <w:rFonts w:asciiTheme="majorBidi" w:hAnsiTheme="majorBidi" w:hint="cs"/>
          <w:sz w:val="36"/>
          <w:szCs w:val="36"/>
          <w:rtl/>
        </w:rPr>
        <w:t>ٌ</w:t>
      </w:r>
      <w:r w:rsidRPr="00E30853">
        <w:rPr>
          <w:rFonts w:asciiTheme="majorBidi" w:hAnsiTheme="majorBidi"/>
          <w:sz w:val="36"/>
          <w:szCs w:val="36"/>
          <w:rtl/>
        </w:rPr>
        <w:t xml:space="preserve"> لنيل الرحمة</w:t>
      </w:r>
      <w:r w:rsidR="00C45DD5">
        <w:rPr>
          <w:rFonts w:asciiTheme="majorBidi" w:hAnsiTheme="majorBidi"/>
          <w:sz w:val="36"/>
          <w:szCs w:val="36"/>
          <w:rtl/>
        </w:rPr>
        <w:t xml:space="preserve">، </w:t>
      </w:r>
      <w:r w:rsidRPr="00E30853">
        <w:rPr>
          <w:rFonts w:asciiTheme="majorBidi" w:hAnsiTheme="majorBidi"/>
          <w:sz w:val="36"/>
          <w:szCs w:val="36"/>
          <w:rtl/>
        </w:rPr>
        <w:t>فالله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ينزل حين يبقى ثلث الليل الآخر فيقول</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5A19D2">
        <w:rPr>
          <w:rFonts w:asciiTheme="majorBidi" w:hAnsiTheme="majorBidi"/>
          <w:b/>
          <w:bCs/>
          <w:sz w:val="36"/>
          <w:szCs w:val="36"/>
          <w:rtl/>
        </w:rPr>
        <w:t>من يدعوني ف</w:t>
      </w:r>
      <w:r w:rsidR="005A19D2">
        <w:rPr>
          <w:rFonts w:asciiTheme="majorBidi" w:hAnsiTheme="majorBidi" w:hint="cs"/>
          <w:b/>
          <w:bCs/>
          <w:sz w:val="36"/>
          <w:szCs w:val="36"/>
          <w:rtl/>
        </w:rPr>
        <w:t>أ</w:t>
      </w:r>
      <w:r w:rsidRPr="005A19D2">
        <w:rPr>
          <w:rFonts w:asciiTheme="majorBidi" w:hAnsiTheme="majorBidi"/>
          <w:b/>
          <w:bCs/>
          <w:sz w:val="36"/>
          <w:szCs w:val="36"/>
          <w:rtl/>
        </w:rPr>
        <w:t>ستجيب له</w:t>
      </w:r>
      <w:r w:rsidR="00C45DD5" w:rsidRPr="005A19D2">
        <w:rPr>
          <w:rFonts w:asciiTheme="majorBidi" w:hAnsiTheme="majorBidi"/>
          <w:b/>
          <w:bCs/>
          <w:sz w:val="36"/>
          <w:szCs w:val="36"/>
          <w:rtl/>
        </w:rPr>
        <w:t xml:space="preserve">، </w:t>
      </w:r>
      <w:r w:rsidRPr="005A19D2">
        <w:rPr>
          <w:rFonts w:asciiTheme="majorBidi" w:hAnsiTheme="majorBidi"/>
          <w:b/>
          <w:bCs/>
          <w:sz w:val="36"/>
          <w:szCs w:val="36"/>
          <w:rtl/>
        </w:rPr>
        <w:t>من يسألني فأعطيه</w:t>
      </w:r>
      <w:r w:rsidR="00C45DD5" w:rsidRPr="005A19D2">
        <w:rPr>
          <w:rFonts w:asciiTheme="majorBidi" w:hAnsiTheme="majorBidi"/>
          <w:b/>
          <w:bCs/>
          <w:sz w:val="36"/>
          <w:szCs w:val="36"/>
          <w:rtl/>
        </w:rPr>
        <w:t xml:space="preserve">، </w:t>
      </w:r>
      <w:r w:rsidRPr="005A19D2">
        <w:rPr>
          <w:rFonts w:asciiTheme="majorBidi" w:hAnsiTheme="majorBidi"/>
          <w:b/>
          <w:bCs/>
          <w:sz w:val="36"/>
          <w:szCs w:val="36"/>
          <w:rtl/>
        </w:rPr>
        <w:t xml:space="preserve">من </w:t>
      </w:r>
      <w:proofErr w:type="spellStart"/>
      <w:r w:rsidRPr="005A19D2">
        <w:rPr>
          <w:rFonts w:asciiTheme="majorBidi" w:hAnsiTheme="majorBidi"/>
          <w:b/>
          <w:bCs/>
          <w:sz w:val="36"/>
          <w:szCs w:val="36"/>
          <w:rtl/>
        </w:rPr>
        <w:t>يستغفرني</w:t>
      </w:r>
      <w:proofErr w:type="spellEnd"/>
      <w:r w:rsidRPr="005A19D2">
        <w:rPr>
          <w:rFonts w:asciiTheme="majorBidi" w:hAnsiTheme="majorBidi"/>
          <w:b/>
          <w:bCs/>
          <w:sz w:val="36"/>
          <w:szCs w:val="36"/>
          <w:rtl/>
        </w:rPr>
        <w:t xml:space="preserve"> ف</w:t>
      </w:r>
      <w:r w:rsidR="005A19D2">
        <w:rPr>
          <w:rFonts w:asciiTheme="majorBidi" w:hAnsiTheme="majorBidi" w:hint="cs"/>
          <w:b/>
          <w:bCs/>
          <w:sz w:val="36"/>
          <w:szCs w:val="36"/>
          <w:rtl/>
        </w:rPr>
        <w:t>أ</w:t>
      </w:r>
      <w:r w:rsidRPr="005A19D2">
        <w:rPr>
          <w:rFonts w:asciiTheme="majorBidi" w:hAnsiTheme="majorBidi"/>
          <w:b/>
          <w:bCs/>
          <w:sz w:val="36"/>
          <w:szCs w:val="36"/>
          <w:rtl/>
        </w:rPr>
        <w:t>غفر له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5A19D2" w:rsidRDefault="00A345F3" w:rsidP="005A19D2">
      <w:pPr>
        <w:pStyle w:val="a8"/>
        <w:rPr>
          <w:rFonts w:asciiTheme="majorBidi" w:hAnsiTheme="majorBidi"/>
          <w:sz w:val="36"/>
          <w:szCs w:val="36"/>
          <w:rtl/>
        </w:rPr>
      </w:pPr>
      <w:r w:rsidRPr="00E30853">
        <w:rPr>
          <w:rFonts w:asciiTheme="majorBidi" w:hAnsiTheme="majorBidi"/>
          <w:sz w:val="36"/>
          <w:szCs w:val="36"/>
          <w:rtl/>
        </w:rPr>
        <w:t>فالتج</w:t>
      </w:r>
      <w:r w:rsidR="006B26C1">
        <w:rPr>
          <w:rFonts w:asciiTheme="majorBidi" w:hAnsiTheme="majorBidi" w:hint="cs"/>
          <w:sz w:val="36"/>
          <w:szCs w:val="36"/>
          <w:rtl/>
        </w:rPr>
        <w:t>ئ</w:t>
      </w:r>
      <w:r w:rsidRPr="00E30853">
        <w:rPr>
          <w:rFonts w:asciiTheme="majorBidi" w:hAnsiTheme="majorBidi"/>
          <w:sz w:val="36"/>
          <w:szCs w:val="36"/>
          <w:rtl/>
        </w:rPr>
        <w:t xml:space="preserve"> إلى الله </w:t>
      </w:r>
      <w:r w:rsidR="00586BA9">
        <w:rPr>
          <w:rFonts w:asciiTheme="majorBidi" w:hAnsiTheme="majorBidi"/>
          <w:sz w:val="36"/>
          <w:szCs w:val="36"/>
          <w:rtl/>
        </w:rPr>
        <w:t>-عز وجل-</w:t>
      </w:r>
      <w:r w:rsidRPr="00E30853">
        <w:rPr>
          <w:rFonts w:asciiTheme="majorBidi" w:hAnsiTheme="majorBidi"/>
          <w:sz w:val="36"/>
          <w:szCs w:val="36"/>
          <w:rtl/>
        </w:rPr>
        <w:t xml:space="preserve"> بأنواع القربات</w:t>
      </w:r>
      <w:r w:rsidR="00C45DD5">
        <w:rPr>
          <w:rFonts w:asciiTheme="majorBidi" w:hAnsiTheme="majorBidi"/>
          <w:sz w:val="36"/>
          <w:szCs w:val="36"/>
          <w:rtl/>
        </w:rPr>
        <w:t xml:space="preserve">، </w:t>
      </w:r>
      <w:r w:rsidRPr="00E30853">
        <w:rPr>
          <w:rFonts w:asciiTheme="majorBidi" w:hAnsiTheme="majorBidi"/>
          <w:sz w:val="36"/>
          <w:szCs w:val="36"/>
          <w:rtl/>
        </w:rPr>
        <w:t>وأقبل عليه</w:t>
      </w:r>
      <w:r w:rsidR="00C45DD5">
        <w:rPr>
          <w:rFonts w:asciiTheme="majorBidi" w:hAnsiTheme="majorBidi"/>
          <w:sz w:val="36"/>
          <w:szCs w:val="36"/>
          <w:rtl/>
        </w:rPr>
        <w:t xml:space="preserve">، </w:t>
      </w:r>
      <w:r w:rsidRPr="00E30853">
        <w:rPr>
          <w:rFonts w:asciiTheme="majorBidi" w:hAnsiTheme="majorBidi"/>
          <w:sz w:val="36"/>
          <w:szCs w:val="36"/>
          <w:rtl/>
        </w:rPr>
        <w:t>وس</w:t>
      </w:r>
      <w:r w:rsidR="005A19D2">
        <w:rPr>
          <w:rFonts w:asciiTheme="majorBidi" w:hAnsiTheme="majorBidi" w:hint="cs"/>
          <w:sz w:val="36"/>
          <w:szCs w:val="36"/>
          <w:rtl/>
        </w:rPr>
        <w:t>َ</w:t>
      </w:r>
      <w:r w:rsidRPr="00E30853">
        <w:rPr>
          <w:rFonts w:asciiTheme="majorBidi" w:hAnsiTheme="majorBidi"/>
          <w:sz w:val="36"/>
          <w:szCs w:val="36"/>
          <w:rtl/>
        </w:rPr>
        <w:t>ل</w:t>
      </w:r>
      <w:r w:rsidR="005A19D2">
        <w:rPr>
          <w:rFonts w:asciiTheme="majorBidi" w:hAnsiTheme="majorBidi" w:hint="cs"/>
          <w:sz w:val="36"/>
          <w:szCs w:val="36"/>
          <w:rtl/>
        </w:rPr>
        <w:t>ْ</w:t>
      </w:r>
      <w:r w:rsidRPr="00E30853">
        <w:rPr>
          <w:rFonts w:asciiTheme="majorBidi" w:hAnsiTheme="majorBidi"/>
          <w:sz w:val="36"/>
          <w:szCs w:val="36"/>
          <w:rtl/>
        </w:rPr>
        <w:t>ه الرحمة والغفران</w:t>
      </w:r>
      <w:r w:rsidR="00C45DD5">
        <w:rPr>
          <w:rFonts w:asciiTheme="majorBidi" w:hAnsiTheme="majorBidi"/>
          <w:sz w:val="36"/>
          <w:szCs w:val="36"/>
          <w:rtl/>
        </w:rPr>
        <w:t xml:space="preserve">، </w:t>
      </w:r>
      <w:r w:rsidRPr="00E30853">
        <w:rPr>
          <w:rFonts w:asciiTheme="majorBidi" w:hAnsiTheme="majorBidi"/>
          <w:sz w:val="36"/>
          <w:szCs w:val="36"/>
          <w:rtl/>
        </w:rPr>
        <w:t>فهو</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واسع المغفرة </w:t>
      </w:r>
      <w:r w:rsidR="00E30853">
        <w:rPr>
          <w:rFonts w:asciiTheme="majorBidi" w:hAnsiTheme="majorBidi"/>
          <w:sz w:val="36"/>
          <w:szCs w:val="36"/>
          <w:rtl/>
        </w:rPr>
        <w:t>(</w:t>
      </w:r>
      <w:r w:rsidRPr="005A19D2">
        <w:rPr>
          <w:rFonts w:asciiTheme="majorBidi" w:hAnsiTheme="majorBidi"/>
          <w:b/>
          <w:bCs/>
          <w:sz w:val="36"/>
          <w:szCs w:val="36"/>
          <w:rtl/>
        </w:rPr>
        <w:t>كَتَبَ رَبُّكُمْ عَلَى نَفْسِهِ الرَّحْمَةَ أَنَّهُ مَنْ عَمِلَ مِنْكُمْ سُوءًا بِجَهَالَةٍ ثُمَّ تَابَ مِنْ بَعْدِهِ وَأَصْلَحَ فَأَنَّهُ غَفُورٌ رَحِيمٌ</w:t>
      </w:r>
      <w:r w:rsidR="00E30853">
        <w:rPr>
          <w:rFonts w:asciiTheme="majorBidi" w:hAnsiTheme="majorBidi"/>
          <w:sz w:val="36"/>
          <w:szCs w:val="36"/>
          <w:rtl/>
        </w:rPr>
        <w:t>)</w:t>
      </w:r>
      <w:r w:rsidRPr="00E30853">
        <w:rPr>
          <w:rFonts w:asciiTheme="majorBidi" w:hAnsiTheme="majorBidi"/>
          <w:sz w:val="36"/>
          <w:szCs w:val="36"/>
          <w:rtl/>
        </w:rPr>
        <w:t>[الأنعَام:54]</w:t>
      </w:r>
      <w:r w:rsidR="005A19D2">
        <w:rPr>
          <w:rFonts w:asciiTheme="majorBidi" w:hAnsiTheme="majorBidi" w:hint="cs"/>
          <w:sz w:val="36"/>
          <w:szCs w:val="36"/>
          <w:rtl/>
        </w:rPr>
        <w:t>.</w:t>
      </w:r>
    </w:p>
    <w:p w:rsidR="005A19D2" w:rsidRDefault="00C45DD5" w:rsidP="005A19D2">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ومهما فعل العبد من ذنبٍ فإن الذنب مع التوبة مغفور</w:t>
      </w:r>
      <w:r>
        <w:rPr>
          <w:rFonts w:asciiTheme="majorBidi" w:hAnsiTheme="majorBidi"/>
          <w:sz w:val="36"/>
          <w:szCs w:val="36"/>
          <w:rtl/>
        </w:rPr>
        <w:t xml:space="preserve">، </w:t>
      </w:r>
      <w:r w:rsidR="00A345F3" w:rsidRPr="00E30853">
        <w:rPr>
          <w:rFonts w:asciiTheme="majorBidi" w:hAnsiTheme="majorBidi"/>
          <w:sz w:val="36"/>
          <w:szCs w:val="36"/>
          <w:rtl/>
        </w:rPr>
        <w:t>قال</w:t>
      </w:r>
      <w:r w:rsidR="005914F0">
        <w:rPr>
          <w:rFonts w:asciiTheme="majorBidi" w:hAnsiTheme="majorBidi"/>
          <w:sz w:val="36"/>
          <w:szCs w:val="36"/>
          <w:rtl/>
        </w:rPr>
        <w:t xml:space="preserve"> -تعالى-</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5A19D2">
        <w:rPr>
          <w:rFonts w:asciiTheme="majorBidi" w:hAnsiTheme="majorBidi"/>
          <w:b/>
          <w:bCs/>
          <w:sz w:val="36"/>
          <w:szCs w:val="36"/>
          <w:rtl/>
        </w:rPr>
        <w:t>قُلْ يَا</w:t>
      </w:r>
      <w:r w:rsidR="00B040FA" w:rsidRPr="005A19D2">
        <w:rPr>
          <w:rFonts w:asciiTheme="majorBidi" w:hAnsiTheme="majorBidi" w:hint="cs"/>
          <w:b/>
          <w:bCs/>
          <w:sz w:val="36"/>
          <w:szCs w:val="36"/>
          <w:rtl/>
        </w:rPr>
        <w:t xml:space="preserve"> </w:t>
      </w:r>
      <w:r w:rsidR="00A345F3" w:rsidRPr="005A19D2">
        <w:rPr>
          <w:rFonts w:asciiTheme="majorBidi" w:hAnsiTheme="majorBidi"/>
          <w:b/>
          <w:bCs/>
          <w:sz w:val="36"/>
          <w:szCs w:val="36"/>
          <w:rtl/>
        </w:rPr>
        <w:t>عِبَادِيَ الَّذِينَ أَسْرَفُوا عَلَى أَنْفُسِهِمْ لاَ تَقْنَطُوا مِنْ رَحْمَةِ اللَّهِ إِنَّ اللَّهَ يَغْفِرُ الذُّنُوبَ جَمِيعًا إِنَّهُ هُوَ الْغَفُورُ الرَّحِيمُ</w:t>
      </w:r>
      <w:r w:rsidR="00E30853">
        <w:rPr>
          <w:rFonts w:asciiTheme="majorBidi" w:hAnsiTheme="majorBidi"/>
          <w:sz w:val="36"/>
          <w:szCs w:val="36"/>
          <w:rtl/>
        </w:rPr>
        <w:t>)</w:t>
      </w:r>
      <w:r w:rsidR="00A345F3" w:rsidRPr="00E30853">
        <w:rPr>
          <w:rFonts w:asciiTheme="majorBidi" w:hAnsiTheme="majorBidi"/>
          <w:sz w:val="36"/>
          <w:szCs w:val="36"/>
          <w:rtl/>
        </w:rPr>
        <w:t>[الزُّمَر: 53]</w:t>
      </w:r>
      <w:r w:rsidR="005A19D2">
        <w:rPr>
          <w:rFonts w:asciiTheme="majorBidi" w:hAnsiTheme="majorBidi" w:hint="cs"/>
          <w:sz w:val="36"/>
          <w:szCs w:val="36"/>
          <w:rtl/>
        </w:rPr>
        <w:t>.</w:t>
      </w:r>
    </w:p>
    <w:p w:rsidR="00A345F3" w:rsidRPr="00E30853" w:rsidRDefault="00A345F3" w:rsidP="005A19D2">
      <w:pPr>
        <w:pStyle w:val="a8"/>
        <w:rPr>
          <w:rFonts w:asciiTheme="majorBidi" w:hAnsiTheme="majorBidi"/>
          <w:sz w:val="36"/>
          <w:szCs w:val="36"/>
        </w:rPr>
      </w:pPr>
      <w:r w:rsidRPr="00E30853">
        <w:rPr>
          <w:rFonts w:asciiTheme="majorBidi" w:hAnsiTheme="majorBidi"/>
          <w:sz w:val="36"/>
          <w:szCs w:val="36"/>
          <w:rtl/>
        </w:rPr>
        <w:t>ولا تقنط من رحمة الله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5A19D2">
        <w:rPr>
          <w:rFonts w:asciiTheme="majorBidi" w:hAnsiTheme="majorBidi"/>
          <w:b/>
          <w:bCs/>
          <w:sz w:val="36"/>
          <w:szCs w:val="36"/>
          <w:rtl/>
        </w:rPr>
        <w:t>وَمَنْ يَقْنَطُ مِنْ رَحْمَةِ رَبِّهِ إِلاَّ الضَّ</w:t>
      </w:r>
      <w:r w:rsidR="005A19D2">
        <w:rPr>
          <w:rFonts w:asciiTheme="majorBidi" w:hAnsiTheme="majorBidi" w:hint="cs"/>
          <w:b/>
          <w:bCs/>
          <w:sz w:val="36"/>
          <w:szCs w:val="36"/>
          <w:rtl/>
        </w:rPr>
        <w:t>ا</w:t>
      </w:r>
      <w:r w:rsidRPr="005A19D2">
        <w:rPr>
          <w:rFonts w:asciiTheme="majorBidi" w:hAnsiTheme="majorBidi"/>
          <w:b/>
          <w:bCs/>
          <w:sz w:val="36"/>
          <w:szCs w:val="36"/>
          <w:rtl/>
        </w:rPr>
        <w:t>لُّونَ</w:t>
      </w:r>
      <w:r w:rsidR="00E30853">
        <w:rPr>
          <w:rFonts w:asciiTheme="majorBidi" w:hAnsiTheme="majorBidi"/>
          <w:sz w:val="36"/>
          <w:szCs w:val="36"/>
          <w:rtl/>
        </w:rPr>
        <w:t>)</w:t>
      </w:r>
      <w:r w:rsidRPr="00E30853">
        <w:rPr>
          <w:rFonts w:asciiTheme="majorBidi" w:hAnsiTheme="majorBidi"/>
          <w:sz w:val="36"/>
          <w:szCs w:val="36"/>
          <w:rtl/>
        </w:rPr>
        <w:t>[الحِجر: 56]</w:t>
      </w:r>
      <w:r w:rsidR="00C45DD5">
        <w:rPr>
          <w:rFonts w:asciiTheme="majorBidi" w:hAnsiTheme="majorBidi"/>
          <w:sz w:val="36"/>
          <w:szCs w:val="36"/>
          <w:rtl/>
        </w:rPr>
        <w:t xml:space="preserve">، </w:t>
      </w:r>
      <w:r w:rsidRPr="00E30853">
        <w:rPr>
          <w:rFonts w:asciiTheme="majorBidi" w:hAnsiTheme="majorBidi"/>
          <w:sz w:val="36"/>
          <w:szCs w:val="36"/>
          <w:rtl/>
        </w:rPr>
        <w:t>وحملة العرش يستغفرون للذين آمنوا</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5A19D2">
        <w:rPr>
          <w:rFonts w:asciiTheme="majorBidi" w:hAnsiTheme="majorBidi"/>
          <w:b/>
          <w:bCs/>
          <w:sz w:val="36"/>
          <w:szCs w:val="36"/>
          <w:rtl/>
        </w:rPr>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w:t>
      </w:r>
      <w:r w:rsidR="00E30853" w:rsidRPr="005A19D2">
        <w:rPr>
          <w:rFonts w:asciiTheme="majorBidi" w:hAnsiTheme="majorBidi"/>
          <w:b/>
          <w:bCs/>
          <w:sz w:val="36"/>
          <w:szCs w:val="36"/>
          <w:rtl/>
        </w:rPr>
        <w:t xml:space="preserve"> * </w:t>
      </w:r>
      <w:r w:rsidRPr="005A19D2">
        <w:rPr>
          <w:rFonts w:asciiTheme="majorBidi" w:hAnsiTheme="majorBidi"/>
          <w:b/>
          <w:bCs/>
          <w:sz w:val="36"/>
          <w:szCs w:val="36"/>
          <w:rtl/>
        </w:rPr>
        <w:t>رَبَّنَا وَأَدْخِلْهُمْ جَنَّاتِ عَدْنٍ الَّتِي وَعَدْتَّهُمْ وَمَنْ صَلَحَ مِنْ آبَائِهِمْ وَأَزْوَاجِهِمْ وَذُرِّيَّاتِهِمْ إِنَّكَ أَنْتَ الْعَزِيزُ الْحَكِيمُ</w:t>
      </w:r>
      <w:r w:rsidR="00E30853" w:rsidRPr="005A19D2">
        <w:rPr>
          <w:rFonts w:asciiTheme="majorBidi" w:hAnsiTheme="majorBidi"/>
          <w:b/>
          <w:bCs/>
          <w:sz w:val="36"/>
          <w:szCs w:val="36"/>
          <w:rtl/>
        </w:rPr>
        <w:t xml:space="preserve"> * </w:t>
      </w:r>
      <w:r w:rsidRPr="005A19D2">
        <w:rPr>
          <w:rFonts w:asciiTheme="majorBidi" w:hAnsiTheme="majorBidi"/>
          <w:b/>
          <w:bCs/>
          <w:sz w:val="36"/>
          <w:szCs w:val="36"/>
          <w:rtl/>
        </w:rPr>
        <w:t>وَقِهِمُ السَّيِّئَاتِ وَمَنْ تَقِ السَّيِّئَاتِ يَوْمَئِذٍ فَقَدْ رَحِمْتَهُ وَذَلِكَ هُوَ الْفَوْزُ الْعَظِيمُ</w:t>
      </w:r>
      <w:r w:rsidR="00E30853">
        <w:rPr>
          <w:rFonts w:asciiTheme="majorBidi" w:hAnsiTheme="majorBidi"/>
          <w:sz w:val="36"/>
          <w:szCs w:val="36"/>
          <w:rtl/>
        </w:rPr>
        <w:t>)</w:t>
      </w:r>
      <w:r w:rsidRPr="00E30853">
        <w:rPr>
          <w:rFonts w:asciiTheme="majorBidi" w:hAnsiTheme="majorBidi"/>
          <w:sz w:val="36"/>
          <w:szCs w:val="36"/>
          <w:rtl/>
        </w:rPr>
        <w:t>[غَافر: 7-9].</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 xml:space="preserve">ثم اعلموا أنه لا </w:t>
      </w:r>
      <w:r w:rsidR="006B26C1" w:rsidRPr="00E30853">
        <w:rPr>
          <w:rFonts w:asciiTheme="majorBidi" w:hAnsiTheme="majorBidi" w:hint="cs"/>
          <w:sz w:val="36"/>
          <w:szCs w:val="36"/>
          <w:rtl/>
        </w:rPr>
        <w:t>ييأس</w:t>
      </w:r>
      <w:r w:rsidRPr="00E30853">
        <w:rPr>
          <w:rFonts w:asciiTheme="majorBidi" w:hAnsiTheme="majorBidi"/>
          <w:sz w:val="36"/>
          <w:szCs w:val="36"/>
          <w:rtl/>
        </w:rPr>
        <w:t xml:space="preserve"> من رحمة الله إلا الكافرون</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DC14DC">
        <w:rPr>
          <w:rFonts w:asciiTheme="majorBidi" w:hAnsiTheme="majorBidi"/>
          <w:b/>
          <w:bCs/>
          <w:sz w:val="36"/>
          <w:szCs w:val="36"/>
          <w:rtl/>
        </w:rPr>
        <w:t>وَالَّذِينَ كَفَرُوا بِآيَاتِ اللَّهِ وَلِقَائِهِ أُولَئِكَ يَئِسُوا مِنْ رَحْمَتِي وَأُولَئِكَ لَهُمْ عَذَابٌ أَلِيمٌ</w:t>
      </w:r>
      <w:r w:rsidR="00E30853">
        <w:rPr>
          <w:rFonts w:asciiTheme="majorBidi" w:hAnsiTheme="majorBidi"/>
          <w:sz w:val="36"/>
          <w:szCs w:val="36"/>
          <w:rtl/>
        </w:rPr>
        <w:t>)</w:t>
      </w:r>
      <w:r w:rsidRPr="00E30853">
        <w:rPr>
          <w:rFonts w:asciiTheme="majorBidi" w:hAnsiTheme="majorBidi"/>
          <w:sz w:val="36"/>
          <w:szCs w:val="36"/>
          <w:rtl/>
        </w:rPr>
        <w:t>[العَنكبوت: 23</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فهم في الآخرة </w:t>
      </w:r>
      <w:proofErr w:type="spellStart"/>
      <w:r w:rsidRPr="00E30853">
        <w:rPr>
          <w:rFonts w:asciiTheme="majorBidi" w:hAnsiTheme="majorBidi"/>
          <w:sz w:val="36"/>
          <w:szCs w:val="36"/>
          <w:rtl/>
        </w:rPr>
        <w:t>آيسون</w:t>
      </w:r>
      <w:proofErr w:type="spellEnd"/>
      <w:r w:rsidRPr="00E30853">
        <w:rPr>
          <w:rFonts w:asciiTheme="majorBidi" w:hAnsiTheme="majorBidi"/>
          <w:sz w:val="36"/>
          <w:szCs w:val="36"/>
          <w:rtl/>
        </w:rPr>
        <w:t xml:space="preserve"> من رحمة 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لا نصيب لهم فيها</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00E30853">
        <w:rPr>
          <w:rFonts w:asciiTheme="majorBidi" w:hAnsiTheme="majorBidi"/>
          <w:sz w:val="36"/>
          <w:szCs w:val="36"/>
          <w:rtl/>
        </w:rPr>
        <w:t>(</w:t>
      </w:r>
      <w:r w:rsidRPr="00DC14DC">
        <w:rPr>
          <w:rFonts w:asciiTheme="majorBidi" w:hAnsiTheme="majorBidi"/>
          <w:b/>
          <w:bCs/>
          <w:sz w:val="36"/>
          <w:szCs w:val="36"/>
          <w:rtl/>
        </w:rPr>
        <w:t>وَأُولَئِكَ لَهُمْ عَذَابٌ أَلِيمٌ</w:t>
      </w:r>
      <w:r w:rsidR="00E30853">
        <w:rPr>
          <w:rFonts w:asciiTheme="majorBidi" w:hAnsiTheme="majorBidi"/>
          <w:sz w:val="36"/>
          <w:szCs w:val="36"/>
          <w:rtl/>
        </w:rPr>
        <w:t>)</w:t>
      </w:r>
      <w:r w:rsidRPr="00E30853">
        <w:rPr>
          <w:rFonts w:asciiTheme="majorBidi" w:hAnsiTheme="majorBidi"/>
          <w:sz w:val="36"/>
          <w:szCs w:val="36"/>
          <w:rtl/>
        </w:rPr>
        <w:t>[العَنكبوت: 23</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موجع في الدنيا والآخرة.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فاعمل واجتهد في طلب الصالحات لنيل رحمة الله</w:t>
      </w:r>
      <w:r w:rsidR="00C45DD5">
        <w:rPr>
          <w:rFonts w:asciiTheme="majorBidi" w:hAnsiTheme="majorBidi"/>
          <w:sz w:val="36"/>
          <w:szCs w:val="36"/>
          <w:rtl/>
        </w:rPr>
        <w:t xml:space="preserve">، </w:t>
      </w:r>
      <w:r w:rsidRPr="00E30853">
        <w:rPr>
          <w:rFonts w:asciiTheme="majorBidi" w:hAnsiTheme="majorBidi"/>
          <w:sz w:val="36"/>
          <w:szCs w:val="36"/>
          <w:rtl/>
        </w:rPr>
        <w:t>ولا تجعل رحمة الله وعظيم إحسانه سبي</w:t>
      </w:r>
      <w:r w:rsidR="00E94BD0">
        <w:rPr>
          <w:rFonts w:asciiTheme="majorBidi" w:hAnsiTheme="majorBidi"/>
          <w:sz w:val="36"/>
          <w:szCs w:val="36"/>
          <w:rtl/>
        </w:rPr>
        <w:t>لاً</w:t>
      </w:r>
      <w:r w:rsidRPr="00E30853">
        <w:rPr>
          <w:rFonts w:asciiTheme="majorBidi" w:hAnsiTheme="majorBidi"/>
          <w:sz w:val="36"/>
          <w:szCs w:val="36"/>
          <w:rtl/>
        </w:rPr>
        <w:t xml:space="preserve"> للعجز عن العمل.</w:t>
      </w:r>
    </w:p>
    <w:p w:rsidR="00A345F3" w:rsidRPr="00E30853" w:rsidRDefault="000E4AA9"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lang w:bidi="ar-EG"/>
        </w:rPr>
      </w:pPr>
    </w:p>
    <w:p w:rsidR="006B26C1" w:rsidRDefault="006B26C1">
      <w:pPr>
        <w:widowControl/>
        <w:bidi w:val="0"/>
        <w:jc w:val="left"/>
        <w:rPr>
          <w:rFonts w:asciiTheme="majorBidi" w:hAnsiTheme="majorBidi"/>
        </w:rPr>
      </w:pPr>
      <w:r>
        <w:rPr>
          <w:rFonts w:asciiTheme="majorBidi" w:hAnsiTheme="majorBidi"/>
          <w:rtl/>
        </w:rPr>
        <w:br w:type="page"/>
      </w:r>
    </w:p>
    <w:p w:rsidR="00A345F3" w:rsidRPr="006B26C1" w:rsidRDefault="00A345F3" w:rsidP="006B26C1">
      <w:pPr>
        <w:pStyle w:val="a8"/>
        <w:jc w:val="center"/>
        <w:rPr>
          <w:rFonts w:asciiTheme="majorBidi" w:hAnsiTheme="majorBidi"/>
          <w:b/>
          <w:bCs/>
          <w:sz w:val="36"/>
          <w:szCs w:val="36"/>
        </w:rPr>
      </w:pPr>
      <w:r w:rsidRPr="006B26C1">
        <w:rPr>
          <w:rFonts w:asciiTheme="majorBidi" w:hAnsiTheme="majorBidi"/>
          <w:b/>
          <w:bCs/>
          <w:sz w:val="36"/>
          <w:szCs w:val="36"/>
          <w:rtl/>
        </w:rPr>
        <w:lastRenderedPageBreak/>
        <w:t>الاستقامة</w:t>
      </w:r>
    </w:p>
    <w:p w:rsidR="000D5880" w:rsidRDefault="000D5880" w:rsidP="00E30853">
      <w:pPr>
        <w:pStyle w:val="a8"/>
        <w:rPr>
          <w:rFonts w:asciiTheme="majorBidi" w:hAnsiTheme="majorBidi"/>
          <w:sz w:val="36"/>
          <w:szCs w:val="36"/>
          <w:rtl/>
        </w:rPr>
      </w:pPr>
      <w:r>
        <w:rPr>
          <w:rFonts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أمر الله </w:t>
      </w:r>
      <w:r w:rsidR="00586BA9">
        <w:rPr>
          <w:rFonts w:asciiTheme="majorBidi" w:hAnsiTheme="majorBidi"/>
          <w:sz w:val="36"/>
          <w:szCs w:val="36"/>
          <w:rtl/>
        </w:rPr>
        <w:t>-عز وجل-</w:t>
      </w:r>
      <w:r w:rsidRPr="00E30853">
        <w:rPr>
          <w:rFonts w:asciiTheme="majorBidi" w:hAnsiTheme="majorBidi"/>
          <w:sz w:val="36"/>
          <w:szCs w:val="36"/>
          <w:rtl/>
        </w:rPr>
        <w:t xml:space="preserve"> عباده بالاستقامة على دينه</w:t>
      </w:r>
      <w:r w:rsidR="00C45DD5">
        <w:rPr>
          <w:rFonts w:asciiTheme="majorBidi" w:hAnsiTheme="majorBidi"/>
          <w:sz w:val="36"/>
          <w:szCs w:val="36"/>
          <w:rtl/>
        </w:rPr>
        <w:t xml:space="preserve">، </w:t>
      </w:r>
      <w:r w:rsidRPr="00E30853">
        <w:rPr>
          <w:rFonts w:asciiTheme="majorBidi" w:hAnsiTheme="majorBidi"/>
          <w:sz w:val="36"/>
          <w:szCs w:val="36"/>
          <w:rtl/>
        </w:rPr>
        <w:t>وامتثال أمره في آيات عديدة من كتابه الكريم</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لنبيه </w:t>
      </w:r>
      <w:r w:rsidR="00E30853">
        <w:rPr>
          <w:rFonts w:asciiTheme="majorBidi" w:hAnsiTheme="majorBidi"/>
          <w:sz w:val="36"/>
          <w:szCs w:val="36"/>
          <w:rtl/>
        </w:rPr>
        <w:t>-صلى الله عليه وسلم-</w:t>
      </w:r>
      <w:r w:rsidR="000D5880">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0D5880">
        <w:rPr>
          <w:rFonts w:asciiTheme="majorBidi" w:hAnsiTheme="majorBidi"/>
          <w:b/>
          <w:bCs/>
          <w:sz w:val="36"/>
          <w:szCs w:val="36"/>
          <w:rtl/>
        </w:rPr>
        <w:t>فَاسْتَقِمْ كَمَا أُمِرْتَ وَمَنْ تَابَ مَعَكَ</w:t>
      </w:r>
      <w:r w:rsidR="00E30853">
        <w:rPr>
          <w:rFonts w:asciiTheme="majorBidi" w:hAnsiTheme="majorBidi"/>
          <w:sz w:val="36"/>
          <w:szCs w:val="36"/>
          <w:rtl/>
        </w:rPr>
        <w:t>)</w:t>
      </w:r>
      <w:r w:rsidRPr="00E30853">
        <w:rPr>
          <w:rFonts w:asciiTheme="majorBidi" w:hAnsiTheme="majorBidi"/>
          <w:sz w:val="36"/>
          <w:szCs w:val="36"/>
          <w:rtl/>
        </w:rPr>
        <w:t>[هُود: 112].</w:t>
      </w:r>
    </w:p>
    <w:p w:rsidR="000D5880" w:rsidRDefault="00A345F3" w:rsidP="000D5880">
      <w:pPr>
        <w:pStyle w:val="a8"/>
        <w:rPr>
          <w:rFonts w:asciiTheme="majorBidi" w:hAnsiTheme="majorBidi"/>
          <w:sz w:val="36"/>
          <w:szCs w:val="36"/>
          <w:rtl/>
        </w:rPr>
      </w:pPr>
      <w:r w:rsidRPr="00E30853">
        <w:rPr>
          <w:rFonts w:asciiTheme="majorBidi" w:hAnsiTheme="majorBidi"/>
          <w:sz w:val="36"/>
          <w:szCs w:val="36"/>
          <w:rtl/>
        </w:rPr>
        <w:t xml:space="preserve">والاستقامة على دينه من المنن التي امتن الله بها على أنبيائه </w:t>
      </w:r>
      <w:r w:rsidR="00240176">
        <w:rPr>
          <w:rFonts w:asciiTheme="majorBidi" w:hAnsiTheme="majorBidi"/>
          <w:sz w:val="36"/>
          <w:szCs w:val="36"/>
          <w:rtl/>
        </w:rPr>
        <w:t>-عليهم السلام-</w:t>
      </w:r>
      <w:r w:rsidR="00C45DD5">
        <w:rPr>
          <w:rFonts w:asciiTheme="majorBidi" w:hAnsiTheme="majorBidi"/>
          <w:sz w:val="36"/>
          <w:szCs w:val="36"/>
          <w:rtl/>
        </w:rPr>
        <w:t xml:space="preserve">، </w:t>
      </w:r>
      <w:r w:rsidRPr="00E30853">
        <w:rPr>
          <w:rFonts w:asciiTheme="majorBidi" w:hAnsiTheme="majorBidi"/>
          <w:sz w:val="36"/>
          <w:szCs w:val="36"/>
          <w:rtl/>
        </w:rPr>
        <w:t>فقال عن موسى وهارون</w:t>
      </w:r>
      <w:r w:rsidR="000D5880">
        <w:rPr>
          <w:rFonts w:asciiTheme="majorBidi" w:hAnsiTheme="majorBidi" w:hint="cs"/>
          <w:sz w:val="36"/>
          <w:szCs w:val="36"/>
          <w:rtl/>
        </w:rPr>
        <w:t xml:space="preserve">: </w:t>
      </w:r>
      <w:r w:rsidR="00E30853">
        <w:rPr>
          <w:rFonts w:asciiTheme="majorBidi" w:hAnsiTheme="majorBidi"/>
          <w:sz w:val="36"/>
          <w:szCs w:val="36"/>
          <w:rtl/>
        </w:rPr>
        <w:t>(</w:t>
      </w:r>
      <w:r w:rsidRPr="000D5880">
        <w:rPr>
          <w:rFonts w:asciiTheme="majorBidi" w:hAnsiTheme="majorBidi"/>
          <w:b/>
          <w:bCs/>
          <w:sz w:val="36"/>
          <w:szCs w:val="36"/>
          <w:rtl/>
        </w:rPr>
        <w:t>وَهَدَيْنَاهُمَا الصِّرَاطَ الْمُسْتَقِيمَ</w:t>
      </w:r>
      <w:r w:rsidR="00E30853">
        <w:rPr>
          <w:rFonts w:asciiTheme="majorBidi" w:hAnsiTheme="majorBidi"/>
          <w:sz w:val="36"/>
          <w:szCs w:val="36"/>
          <w:rtl/>
        </w:rPr>
        <w:t>)</w:t>
      </w:r>
      <w:r w:rsidRPr="00E30853">
        <w:rPr>
          <w:rFonts w:asciiTheme="majorBidi" w:hAnsiTheme="majorBidi"/>
          <w:sz w:val="36"/>
          <w:szCs w:val="36"/>
          <w:rtl/>
        </w:rPr>
        <w:t>[الصَّافات: 118]</w:t>
      </w:r>
      <w:r w:rsidR="00C45DD5">
        <w:rPr>
          <w:rFonts w:asciiTheme="majorBidi" w:hAnsiTheme="majorBidi"/>
          <w:sz w:val="36"/>
          <w:szCs w:val="36"/>
          <w:rtl/>
        </w:rPr>
        <w:t xml:space="preserve">، </w:t>
      </w:r>
      <w:r w:rsidRPr="00E30853">
        <w:rPr>
          <w:rFonts w:asciiTheme="majorBidi" w:hAnsiTheme="majorBidi"/>
          <w:sz w:val="36"/>
          <w:szCs w:val="36"/>
          <w:rtl/>
        </w:rPr>
        <w:t xml:space="preserve">وقال في وصف إبراهيم </w:t>
      </w:r>
      <w:r w:rsidR="008458C7">
        <w:rPr>
          <w:rFonts w:asciiTheme="majorBidi" w:hAnsiTheme="majorBidi"/>
          <w:sz w:val="36"/>
          <w:szCs w:val="36"/>
          <w:rtl/>
        </w:rPr>
        <w:t>-عليهما السلام-</w:t>
      </w:r>
      <w:r w:rsidR="000D5880">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0D5880">
        <w:rPr>
          <w:rFonts w:asciiTheme="majorBidi" w:hAnsiTheme="majorBidi"/>
          <w:b/>
          <w:bCs/>
          <w:sz w:val="36"/>
          <w:szCs w:val="36"/>
          <w:rtl/>
        </w:rPr>
        <w:t>شَاكِرًا لأَِنْعُمِهِ اجْتَبَاهُ وَهَدَاهُ إِلَى صِرَاطٍ مُسْتَقِيمٍ</w:t>
      </w:r>
      <w:r w:rsidR="00E30853">
        <w:rPr>
          <w:rFonts w:asciiTheme="majorBidi" w:hAnsiTheme="majorBidi"/>
          <w:sz w:val="36"/>
          <w:szCs w:val="36"/>
          <w:rtl/>
        </w:rPr>
        <w:t>)</w:t>
      </w:r>
      <w:r w:rsidRPr="00E30853">
        <w:rPr>
          <w:rFonts w:asciiTheme="majorBidi" w:hAnsiTheme="majorBidi"/>
          <w:sz w:val="36"/>
          <w:szCs w:val="36"/>
          <w:rtl/>
        </w:rPr>
        <w:t>[النّحل: 121]</w:t>
      </w:r>
      <w:r w:rsidR="000D5880">
        <w:rPr>
          <w:rFonts w:asciiTheme="majorBidi" w:hAnsiTheme="majorBidi" w:hint="cs"/>
          <w:sz w:val="36"/>
          <w:szCs w:val="36"/>
          <w:rtl/>
        </w:rPr>
        <w:t>.</w:t>
      </w:r>
    </w:p>
    <w:p w:rsidR="00A345F3" w:rsidRPr="00E30853" w:rsidRDefault="00A345F3" w:rsidP="000D5880">
      <w:pPr>
        <w:pStyle w:val="a8"/>
        <w:rPr>
          <w:rFonts w:asciiTheme="majorBidi" w:hAnsiTheme="majorBidi"/>
          <w:sz w:val="36"/>
          <w:szCs w:val="36"/>
        </w:rPr>
      </w:pPr>
      <w:r w:rsidRPr="00E30853">
        <w:rPr>
          <w:rFonts w:asciiTheme="majorBidi" w:hAnsiTheme="majorBidi"/>
          <w:sz w:val="36"/>
          <w:szCs w:val="36"/>
          <w:rtl/>
        </w:rPr>
        <w:t xml:space="preserve">وقال عن أنبيائه </w:t>
      </w:r>
      <w:r w:rsidR="00240176">
        <w:rPr>
          <w:rFonts w:asciiTheme="majorBidi" w:hAnsiTheme="majorBidi"/>
          <w:sz w:val="36"/>
          <w:szCs w:val="36"/>
          <w:rtl/>
        </w:rPr>
        <w:t>-عليهم السلام-</w:t>
      </w:r>
      <w:r w:rsidRPr="00E30853">
        <w:rPr>
          <w:rFonts w:asciiTheme="majorBidi" w:hAnsiTheme="majorBidi"/>
          <w:sz w:val="36"/>
          <w:szCs w:val="36"/>
          <w:rtl/>
        </w:rPr>
        <w:t xml:space="preserve"> إسماعيلَ واليسعَ ويونسَ ولوطٍ: </w:t>
      </w:r>
      <w:r w:rsidR="00E30853">
        <w:rPr>
          <w:rFonts w:asciiTheme="majorBidi" w:hAnsiTheme="majorBidi"/>
          <w:sz w:val="36"/>
          <w:szCs w:val="36"/>
          <w:rtl/>
        </w:rPr>
        <w:t>(</w:t>
      </w:r>
      <w:r w:rsidRPr="00672E74">
        <w:rPr>
          <w:rFonts w:asciiTheme="majorBidi" w:hAnsiTheme="majorBidi"/>
          <w:b/>
          <w:bCs/>
          <w:sz w:val="36"/>
          <w:szCs w:val="36"/>
          <w:rtl/>
        </w:rPr>
        <w:t>وَمِنْ آبَائِهِمْ وَذُرِّيَّاتِهِمْ وَإِخْوَانِهِمْ وَاجْتَبَيْنَاهُمْ وَهَدَيْنَاهُمْ إِلَى صِرَاطٍ مُسْتَقِيمٍ</w:t>
      </w:r>
      <w:r w:rsidR="00E30853">
        <w:rPr>
          <w:rFonts w:asciiTheme="majorBidi" w:hAnsiTheme="majorBidi"/>
          <w:sz w:val="36"/>
          <w:szCs w:val="36"/>
          <w:rtl/>
        </w:rPr>
        <w:t>)</w:t>
      </w:r>
      <w:r w:rsidRPr="00E30853">
        <w:rPr>
          <w:rFonts w:asciiTheme="majorBidi" w:hAnsiTheme="majorBidi"/>
          <w:sz w:val="36"/>
          <w:szCs w:val="36"/>
          <w:rtl/>
        </w:rPr>
        <w:t>[الأنعَام: 87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في معنى الاستقامة: </w:t>
      </w:r>
      <w:r w:rsidR="00E30853" w:rsidRPr="00E30853">
        <w:rPr>
          <w:rFonts w:asciiTheme="majorBidi" w:hAnsiTheme="majorBidi"/>
          <w:sz w:val="36"/>
          <w:szCs w:val="36"/>
          <w:rtl/>
        </w:rPr>
        <w:t>"</w:t>
      </w:r>
      <w:r w:rsidRPr="00E30853">
        <w:rPr>
          <w:rFonts w:asciiTheme="majorBidi" w:hAnsiTheme="majorBidi"/>
          <w:sz w:val="36"/>
          <w:szCs w:val="36"/>
          <w:rtl/>
        </w:rPr>
        <w:t>هي كناية عن التمسك بأمر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فع</w:t>
      </w:r>
      <w:r w:rsidR="00E94BD0">
        <w:rPr>
          <w:rFonts w:asciiTheme="majorBidi" w:hAnsiTheme="majorBidi"/>
          <w:sz w:val="36"/>
          <w:szCs w:val="36"/>
          <w:rtl/>
        </w:rPr>
        <w:t>لاً</w:t>
      </w:r>
      <w:r w:rsidRPr="00E30853">
        <w:rPr>
          <w:rFonts w:asciiTheme="majorBidi" w:hAnsiTheme="majorBidi"/>
          <w:sz w:val="36"/>
          <w:szCs w:val="36"/>
          <w:rtl/>
        </w:rPr>
        <w:t xml:space="preserve"> وترك</w:t>
      </w:r>
      <w:r w:rsidR="00E30853" w:rsidRPr="00E30853">
        <w:rPr>
          <w:rFonts w:asciiTheme="majorBidi" w:hAnsiTheme="majorBidi"/>
          <w:sz w:val="36"/>
          <w:szCs w:val="36"/>
          <w:rtl/>
        </w:rPr>
        <w:t>ًا"</w:t>
      </w:r>
      <w:r w:rsidRPr="00E30853">
        <w:rPr>
          <w:rFonts w:asciiTheme="majorBidi" w:hAnsiTheme="majorBidi"/>
          <w:sz w:val="36"/>
          <w:szCs w:val="36"/>
          <w:rtl/>
        </w:rPr>
        <w:t>.</w:t>
      </w:r>
    </w:p>
    <w:p w:rsidR="00160622" w:rsidRDefault="00A345F3" w:rsidP="00160622">
      <w:pPr>
        <w:pStyle w:val="a8"/>
        <w:rPr>
          <w:rFonts w:asciiTheme="majorBidi" w:hAnsiTheme="majorBidi"/>
          <w:sz w:val="36"/>
          <w:szCs w:val="36"/>
          <w:rtl/>
        </w:rPr>
      </w:pPr>
      <w:r w:rsidRPr="00E30853">
        <w:rPr>
          <w:rFonts w:asciiTheme="majorBidi" w:hAnsiTheme="majorBidi"/>
          <w:sz w:val="36"/>
          <w:szCs w:val="36"/>
          <w:rtl/>
        </w:rPr>
        <w:t xml:space="preserve">وأوصى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معاذ بن جبل </w:t>
      </w:r>
      <w:r w:rsidR="00E30853">
        <w:rPr>
          <w:rFonts w:asciiTheme="majorBidi" w:hAnsiTheme="majorBidi"/>
          <w:sz w:val="36"/>
          <w:szCs w:val="36"/>
          <w:rtl/>
        </w:rPr>
        <w:t xml:space="preserve">-رضي الله عنه- </w:t>
      </w:r>
      <w:r w:rsidRPr="00E30853">
        <w:rPr>
          <w:rFonts w:asciiTheme="majorBidi" w:hAnsiTheme="majorBidi"/>
          <w:sz w:val="36"/>
          <w:szCs w:val="36"/>
          <w:rtl/>
        </w:rPr>
        <w:t>بالاستقامة لمَّا أراد سفر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قال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أوصني قال: </w:t>
      </w:r>
      <w:r w:rsidR="00E30853" w:rsidRPr="00E30853">
        <w:rPr>
          <w:rFonts w:asciiTheme="majorBidi" w:hAnsiTheme="majorBidi"/>
          <w:sz w:val="36"/>
          <w:szCs w:val="36"/>
          <w:rtl/>
        </w:rPr>
        <w:t>"</w:t>
      </w:r>
      <w:r w:rsidRPr="00160622">
        <w:rPr>
          <w:rFonts w:asciiTheme="majorBidi" w:hAnsiTheme="majorBidi"/>
          <w:b/>
          <w:bCs/>
          <w:sz w:val="36"/>
          <w:szCs w:val="36"/>
          <w:rtl/>
        </w:rPr>
        <w:t>اعبد الله لا تشرك به شيئ</w:t>
      </w:r>
      <w:r w:rsidR="00E30853" w:rsidRPr="00160622">
        <w:rPr>
          <w:rFonts w:asciiTheme="majorBidi" w:hAnsiTheme="majorBidi"/>
          <w:b/>
          <w:bCs/>
          <w:sz w:val="36"/>
          <w:szCs w:val="36"/>
          <w:rtl/>
        </w:rPr>
        <w:t>ًا</w:t>
      </w:r>
      <w:r w:rsidR="00160622">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 يا رسول الله زدني</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160622">
        <w:rPr>
          <w:rFonts w:asciiTheme="majorBidi" w:hAnsiTheme="majorBidi" w:hint="cs"/>
          <w:sz w:val="36"/>
          <w:szCs w:val="36"/>
          <w:rtl/>
        </w:rPr>
        <w:t>"</w:t>
      </w:r>
      <w:r w:rsidRPr="00160622">
        <w:rPr>
          <w:rFonts w:asciiTheme="majorBidi" w:hAnsiTheme="majorBidi"/>
          <w:b/>
          <w:bCs/>
          <w:sz w:val="36"/>
          <w:szCs w:val="36"/>
          <w:rtl/>
        </w:rPr>
        <w:t>إذا أسأت فأحسن</w:t>
      </w:r>
      <w:r w:rsidR="00160622">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 يا رسول الله زد</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160622">
        <w:rPr>
          <w:rFonts w:asciiTheme="majorBidi" w:hAnsiTheme="majorBidi" w:hint="cs"/>
          <w:sz w:val="36"/>
          <w:szCs w:val="36"/>
          <w:rtl/>
        </w:rPr>
        <w:t>"</w:t>
      </w:r>
      <w:r w:rsidRPr="00160622">
        <w:rPr>
          <w:rFonts w:asciiTheme="majorBidi" w:hAnsiTheme="majorBidi"/>
          <w:b/>
          <w:bCs/>
          <w:sz w:val="36"/>
          <w:szCs w:val="36"/>
          <w:rtl/>
        </w:rPr>
        <w:t>استقم وأحسن خُلُقك</w:t>
      </w:r>
      <w:r w:rsidR="00E30853" w:rsidRPr="00E30853">
        <w:rPr>
          <w:rFonts w:asciiTheme="majorBidi" w:hAnsiTheme="majorBidi"/>
          <w:sz w:val="36"/>
          <w:szCs w:val="36"/>
          <w:rtl/>
        </w:rPr>
        <w:t>"</w:t>
      </w:r>
      <w:r w:rsidR="00D154DF">
        <w:rPr>
          <w:rFonts w:asciiTheme="majorBidi" w:hAnsiTheme="majorBidi"/>
          <w:sz w:val="36"/>
          <w:szCs w:val="36"/>
          <w:rtl/>
        </w:rPr>
        <w:t>(رواه الحاكم)</w:t>
      </w:r>
      <w:r w:rsidR="00160622">
        <w:rPr>
          <w:rFonts w:asciiTheme="majorBidi" w:hAnsiTheme="majorBidi" w:hint="cs"/>
          <w:sz w:val="36"/>
          <w:szCs w:val="36"/>
          <w:rtl/>
        </w:rPr>
        <w:t>.</w:t>
      </w:r>
    </w:p>
    <w:p w:rsidR="00A345F3" w:rsidRPr="00E30853" w:rsidRDefault="00A345F3" w:rsidP="00160622">
      <w:pPr>
        <w:pStyle w:val="a8"/>
        <w:rPr>
          <w:rFonts w:asciiTheme="majorBidi" w:hAnsiTheme="majorBidi"/>
          <w:sz w:val="36"/>
          <w:szCs w:val="36"/>
        </w:rPr>
      </w:pPr>
      <w:r w:rsidRPr="00E30853">
        <w:rPr>
          <w:rFonts w:asciiTheme="majorBidi" w:hAnsiTheme="majorBidi"/>
          <w:sz w:val="36"/>
          <w:szCs w:val="36"/>
          <w:rtl/>
        </w:rPr>
        <w:t xml:space="preserve">ووصى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سفيانَ بنَ عبد الله </w:t>
      </w:r>
      <w:r w:rsidR="00E30853">
        <w:rPr>
          <w:rFonts w:asciiTheme="majorBidi" w:hAnsiTheme="majorBidi"/>
          <w:sz w:val="36"/>
          <w:szCs w:val="36"/>
          <w:rtl/>
        </w:rPr>
        <w:t>-رضي الله عنه-</w:t>
      </w:r>
      <w:r w:rsidR="00160622">
        <w:rPr>
          <w:rFonts w:asciiTheme="majorBidi" w:hAnsiTheme="majorBidi" w:hint="cs"/>
          <w:sz w:val="36"/>
          <w:szCs w:val="36"/>
          <w:rtl/>
        </w:rPr>
        <w:t>:</w:t>
      </w:r>
      <w:r w:rsidR="00E30853">
        <w:rPr>
          <w:rFonts w:asciiTheme="majorBidi" w:hAnsiTheme="majorBidi"/>
          <w:sz w:val="36"/>
          <w:szCs w:val="36"/>
          <w:rtl/>
        </w:rPr>
        <w:t xml:space="preserve"> </w:t>
      </w:r>
      <w:r w:rsidR="00E30853" w:rsidRPr="00E30853">
        <w:rPr>
          <w:rFonts w:asciiTheme="majorBidi" w:hAnsiTheme="majorBidi"/>
          <w:sz w:val="36"/>
          <w:szCs w:val="36"/>
          <w:rtl/>
        </w:rPr>
        <w:t>"</w:t>
      </w:r>
      <w:r w:rsidRPr="00160622">
        <w:rPr>
          <w:rFonts w:asciiTheme="majorBidi" w:hAnsiTheme="majorBidi"/>
          <w:b/>
          <w:bCs/>
          <w:sz w:val="36"/>
          <w:szCs w:val="36"/>
          <w:rtl/>
        </w:rPr>
        <w:t>قل: آمنت بالله</w:t>
      </w:r>
      <w:r w:rsidR="00C45DD5" w:rsidRPr="00160622">
        <w:rPr>
          <w:rFonts w:asciiTheme="majorBidi" w:hAnsiTheme="majorBidi"/>
          <w:b/>
          <w:bCs/>
          <w:sz w:val="36"/>
          <w:szCs w:val="36"/>
          <w:rtl/>
        </w:rPr>
        <w:t xml:space="preserve">، </w:t>
      </w:r>
      <w:r w:rsidRPr="00160622">
        <w:rPr>
          <w:rFonts w:asciiTheme="majorBidi" w:hAnsiTheme="majorBidi"/>
          <w:b/>
          <w:bCs/>
          <w:sz w:val="36"/>
          <w:szCs w:val="36"/>
          <w:rtl/>
        </w:rPr>
        <w:t>ثم استقم</w:t>
      </w:r>
      <w:r w:rsidR="00E30853" w:rsidRPr="00E30853">
        <w:rPr>
          <w:rFonts w:asciiTheme="majorBidi" w:hAnsiTheme="majorBidi"/>
          <w:sz w:val="36"/>
          <w:szCs w:val="36"/>
          <w:rtl/>
        </w:rPr>
        <w:t>"</w:t>
      </w:r>
      <w:r w:rsidR="009C1088">
        <w:rPr>
          <w:rFonts w:asciiTheme="majorBidi" w:hAnsiTheme="majorBidi"/>
          <w:sz w:val="36"/>
          <w:szCs w:val="36"/>
          <w:rtl/>
        </w:rPr>
        <w:t>(رواه النسائي)</w:t>
      </w:r>
      <w:r w:rsidR="00C45DD5">
        <w:rPr>
          <w:rFonts w:asciiTheme="majorBidi" w:hAnsiTheme="majorBidi"/>
          <w:sz w:val="36"/>
          <w:szCs w:val="36"/>
          <w:rtl/>
        </w:rPr>
        <w:t xml:space="preserve">، </w:t>
      </w:r>
      <w:r w:rsidRPr="00E30853">
        <w:rPr>
          <w:rFonts w:asciiTheme="majorBidi" w:hAnsiTheme="majorBidi"/>
          <w:sz w:val="36"/>
          <w:szCs w:val="36"/>
          <w:rtl/>
        </w:rPr>
        <w:t>وهي نعمة من نعم الله على عبده.</w:t>
      </w:r>
    </w:p>
    <w:p w:rsidR="00A345F3" w:rsidRPr="00E30853" w:rsidRDefault="00A345F3" w:rsidP="00160622">
      <w:pPr>
        <w:pStyle w:val="a8"/>
        <w:rPr>
          <w:rFonts w:asciiTheme="majorBidi" w:hAnsiTheme="majorBidi"/>
          <w:sz w:val="36"/>
          <w:szCs w:val="36"/>
        </w:rPr>
      </w:pPr>
      <w:r w:rsidRPr="00E30853">
        <w:rPr>
          <w:rFonts w:asciiTheme="majorBidi" w:hAnsiTheme="majorBidi"/>
          <w:sz w:val="36"/>
          <w:szCs w:val="36"/>
          <w:rtl/>
        </w:rPr>
        <w:t xml:space="preserve">قال عمر بن الخطاب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في معنى الاستقامة: </w:t>
      </w:r>
      <w:r w:rsidR="00E30853" w:rsidRPr="00E30853">
        <w:rPr>
          <w:rFonts w:asciiTheme="majorBidi" w:hAnsiTheme="majorBidi"/>
          <w:sz w:val="36"/>
          <w:szCs w:val="36"/>
          <w:rtl/>
        </w:rPr>
        <w:t>"</w:t>
      </w:r>
      <w:r w:rsidRPr="00E30853">
        <w:rPr>
          <w:rFonts w:asciiTheme="majorBidi" w:hAnsiTheme="majorBidi"/>
          <w:sz w:val="36"/>
          <w:szCs w:val="36"/>
          <w:rtl/>
        </w:rPr>
        <w:t>أن تستقيم على الأمر والنهي</w:t>
      </w:r>
      <w:r w:rsidR="00C45DD5">
        <w:rPr>
          <w:rFonts w:asciiTheme="majorBidi" w:hAnsiTheme="majorBidi"/>
          <w:sz w:val="36"/>
          <w:szCs w:val="36"/>
          <w:rtl/>
        </w:rPr>
        <w:t xml:space="preserve">، </w:t>
      </w:r>
      <w:r w:rsidRPr="00E30853">
        <w:rPr>
          <w:rFonts w:asciiTheme="majorBidi" w:hAnsiTheme="majorBidi"/>
          <w:sz w:val="36"/>
          <w:szCs w:val="36"/>
          <w:rtl/>
        </w:rPr>
        <w:t>ولا تراوغ روغان الثعالب</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علي بن </w:t>
      </w:r>
      <w:r w:rsidR="00160622">
        <w:rPr>
          <w:rFonts w:asciiTheme="majorBidi" w:hAnsiTheme="majorBidi" w:hint="cs"/>
          <w:sz w:val="36"/>
          <w:szCs w:val="36"/>
          <w:rtl/>
        </w:rPr>
        <w:t>أ</w:t>
      </w:r>
      <w:r w:rsidRPr="00E30853">
        <w:rPr>
          <w:rFonts w:asciiTheme="majorBidi" w:hAnsiTheme="majorBidi"/>
          <w:sz w:val="36"/>
          <w:szCs w:val="36"/>
          <w:rtl/>
        </w:rPr>
        <w:t xml:space="preserve">بي طالب وابن عباس </w:t>
      </w:r>
      <w:r w:rsidR="00480C52">
        <w:rPr>
          <w:rFonts w:asciiTheme="majorBidi" w:hAnsiTheme="majorBidi"/>
          <w:sz w:val="36"/>
          <w:szCs w:val="36"/>
          <w:rtl/>
        </w:rPr>
        <w:t>-رضي الله عنهم-</w:t>
      </w:r>
      <w:r w:rsidRPr="00E30853">
        <w:rPr>
          <w:rFonts w:asciiTheme="majorBidi" w:hAnsiTheme="majorBidi"/>
          <w:sz w:val="36"/>
          <w:szCs w:val="36"/>
          <w:rtl/>
        </w:rPr>
        <w:t xml:space="preserve"> في الاستقامة: </w:t>
      </w:r>
      <w:r w:rsidR="00E30853" w:rsidRPr="00E30853">
        <w:rPr>
          <w:rFonts w:asciiTheme="majorBidi" w:hAnsiTheme="majorBidi"/>
          <w:sz w:val="36"/>
          <w:szCs w:val="36"/>
          <w:rtl/>
        </w:rPr>
        <w:t>"</w:t>
      </w:r>
      <w:r w:rsidRPr="00E30853">
        <w:rPr>
          <w:rFonts w:asciiTheme="majorBidi" w:hAnsiTheme="majorBidi"/>
          <w:sz w:val="36"/>
          <w:szCs w:val="36"/>
          <w:rtl/>
        </w:rPr>
        <w:t>إنها أداء الفرائض</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الحسن: </w:t>
      </w:r>
      <w:r w:rsidR="00E30853" w:rsidRPr="00E30853">
        <w:rPr>
          <w:rFonts w:asciiTheme="majorBidi" w:hAnsiTheme="majorBidi"/>
          <w:sz w:val="36"/>
          <w:szCs w:val="36"/>
          <w:rtl/>
        </w:rPr>
        <w:t>"</w:t>
      </w:r>
      <w:r w:rsidRPr="00E30853">
        <w:rPr>
          <w:rFonts w:asciiTheme="majorBidi" w:hAnsiTheme="majorBidi"/>
          <w:sz w:val="36"/>
          <w:szCs w:val="36"/>
          <w:rtl/>
        </w:rPr>
        <w:t>استقاموا على أمر الله</w:t>
      </w:r>
      <w:r w:rsidR="00C45DD5">
        <w:rPr>
          <w:rFonts w:asciiTheme="majorBidi" w:hAnsiTheme="majorBidi"/>
          <w:sz w:val="36"/>
          <w:szCs w:val="36"/>
          <w:rtl/>
        </w:rPr>
        <w:t xml:space="preserve">، </w:t>
      </w:r>
      <w:r w:rsidRPr="00E30853">
        <w:rPr>
          <w:rFonts w:asciiTheme="majorBidi" w:hAnsiTheme="majorBidi"/>
          <w:sz w:val="36"/>
          <w:szCs w:val="36"/>
          <w:rtl/>
        </w:rPr>
        <w:t>فعملوا بطاعته</w:t>
      </w:r>
      <w:r w:rsidR="00C45DD5">
        <w:rPr>
          <w:rFonts w:asciiTheme="majorBidi" w:hAnsiTheme="majorBidi"/>
          <w:sz w:val="36"/>
          <w:szCs w:val="36"/>
          <w:rtl/>
        </w:rPr>
        <w:t xml:space="preserve">، </w:t>
      </w:r>
      <w:r w:rsidRPr="00E30853">
        <w:rPr>
          <w:rFonts w:asciiTheme="majorBidi" w:hAnsiTheme="majorBidi"/>
          <w:sz w:val="36"/>
          <w:szCs w:val="36"/>
          <w:rtl/>
        </w:rPr>
        <w:t>واجتبوا معصيته</w:t>
      </w:r>
      <w:r w:rsidR="00E30853" w:rsidRPr="00E30853">
        <w:rPr>
          <w:rFonts w:asciiTheme="majorBidi" w:hAnsiTheme="majorBidi"/>
          <w:sz w:val="36"/>
          <w:szCs w:val="36"/>
          <w:rtl/>
        </w:rPr>
        <w:t>"</w:t>
      </w:r>
      <w:r w:rsidRPr="00E30853">
        <w:rPr>
          <w:rFonts w:asciiTheme="majorBidi" w:hAnsiTheme="majorBidi"/>
          <w:sz w:val="36"/>
          <w:szCs w:val="36"/>
          <w:rtl/>
        </w:rPr>
        <w:t>.</w:t>
      </w:r>
    </w:p>
    <w:p w:rsidR="00160622" w:rsidRDefault="00A345F3" w:rsidP="00160622">
      <w:pPr>
        <w:pStyle w:val="a8"/>
        <w:rPr>
          <w:rFonts w:asciiTheme="majorBidi" w:hAnsiTheme="majorBidi"/>
          <w:sz w:val="36"/>
          <w:szCs w:val="36"/>
          <w:rtl/>
        </w:rPr>
      </w:pPr>
      <w:r w:rsidRPr="00E30853">
        <w:rPr>
          <w:rFonts w:asciiTheme="majorBidi" w:hAnsiTheme="majorBidi"/>
          <w:sz w:val="36"/>
          <w:szCs w:val="36"/>
          <w:rtl/>
        </w:rPr>
        <w:t xml:space="preserve">قال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الكرامة هي لزوم الاستقامة</w:t>
      </w:r>
      <w:r w:rsidR="00C45DD5">
        <w:rPr>
          <w:rFonts w:asciiTheme="majorBidi" w:hAnsiTheme="majorBidi"/>
          <w:sz w:val="36"/>
          <w:szCs w:val="36"/>
          <w:rtl/>
        </w:rPr>
        <w:t xml:space="preserve">، </w:t>
      </w:r>
      <w:r w:rsidRPr="00E30853">
        <w:rPr>
          <w:rFonts w:asciiTheme="majorBidi" w:hAnsiTheme="majorBidi"/>
          <w:sz w:val="36"/>
          <w:szCs w:val="36"/>
          <w:rtl/>
        </w:rPr>
        <w:t>وهي طاعة الله</w:t>
      </w:r>
      <w:r w:rsidR="00C45DD5">
        <w:rPr>
          <w:rFonts w:asciiTheme="majorBidi" w:hAnsiTheme="majorBidi"/>
          <w:sz w:val="36"/>
          <w:szCs w:val="36"/>
          <w:rtl/>
        </w:rPr>
        <w:t xml:space="preserve">، </w:t>
      </w:r>
      <w:r w:rsidRPr="00E30853">
        <w:rPr>
          <w:rFonts w:asciiTheme="majorBidi" w:hAnsiTheme="majorBidi"/>
          <w:sz w:val="36"/>
          <w:szCs w:val="36"/>
          <w:rtl/>
        </w:rPr>
        <w:t>وإنما هي مما يبتلى الله به عبده</w:t>
      </w:r>
      <w:r w:rsidR="00C45DD5">
        <w:rPr>
          <w:rFonts w:asciiTheme="majorBidi" w:hAnsiTheme="majorBidi"/>
          <w:sz w:val="36"/>
          <w:szCs w:val="36"/>
          <w:rtl/>
        </w:rPr>
        <w:t xml:space="preserve">، </w:t>
      </w:r>
      <w:r w:rsidRPr="00E30853">
        <w:rPr>
          <w:rFonts w:asciiTheme="majorBidi" w:hAnsiTheme="majorBidi"/>
          <w:sz w:val="36"/>
          <w:szCs w:val="36"/>
          <w:rtl/>
        </w:rPr>
        <w:t>فإن أطاعه بها رفعه</w:t>
      </w:r>
      <w:r w:rsidR="00C45DD5">
        <w:rPr>
          <w:rFonts w:asciiTheme="majorBidi" w:hAnsiTheme="majorBidi"/>
          <w:sz w:val="36"/>
          <w:szCs w:val="36"/>
          <w:rtl/>
        </w:rPr>
        <w:t xml:space="preserve">، </w:t>
      </w:r>
      <w:r w:rsidRPr="00E30853">
        <w:rPr>
          <w:rFonts w:asciiTheme="majorBidi" w:hAnsiTheme="majorBidi"/>
          <w:sz w:val="36"/>
          <w:szCs w:val="36"/>
          <w:rtl/>
        </w:rPr>
        <w:t>وإن عصاه بها خفضه</w:t>
      </w:r>
      <w:r w:rsidR="00C45DD5">
        <w:rPr>
          <w:rFonts w:asciiTheme="majorBidi" w:hAnsiTheme="majorBidi"/>
          <w:sz w:val="36"/>
          <w:szCs w:val="36"/>
          <w:rtl/>
        </w:rPr>
        <w:t xml:space="preserve">، </w:t>
      </w:r>
      <w:r w:rsidRPr="00E30853">
        <w:rPr>
          <w:rFonts w:asciiTheme="majorBidi" w:hAnsiTheme="majorBidi"/>
          <w:sz w:val="36"/>
          <w:szCs w:val="36"/>
          <w:rtl/>
        </w:rPr>
        <w:t>وإن كانت من آثار طاعة أخرى</w:t>
      </w:r>
      <w:r w:rsidR="00C45DD5">
        <w:rPr>
          <w:rFonts w:asciiTheme="majorBidi" w:hAnsiTheme="majorBidi"/>
          <w:sz w:val="36"/>
          <w:szCs w:val="36"/>
          <w:rtl/>
        </w:rPr>
        <w:t xml:space="preserve">، </w:t>
      </w:r>
      <w:r w:rsidRPr="00E30853">
        <w:rPr>
          <w:rFonts w:asciiTheme="majorBidi" w:hAnsiTheme="majorBidi"/>
          <w:sz w:val="36"/>
          <w:szCs w:val="36"/>
          <w:rtl/>
        </w:rPr>
        <w:t>كما 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160622">
        <w:rPr>
          <w:rFonts w:asciiTheme="majorBidi" w:hAnsiTheme="majorBidi"/>
          <w:b/>
          <w:bCs/>
          <w:sz w:val="36"/>
          <w:szCs w:val="36"/>
          <w:rtl/>
        </w:rPr>
        <w:t>وَأَلَّوِِ اسْتَقَامُوا عَلَى الطَّرِيقَةِ لأََسْقَيْنَاهُمْ مَاءً غَدَقًا</w:t>
      </w:r>
      <w:r w:rsidR="00E30853" w:rsidRPr="00160622">
        <w:rPr>
          <w:rFonts w:asciiTheme="majorBidi" w:hAnsiTheme="majorBidi"/>
          <w:b/>
          <w:bCs/>
          <w:sz w:val="36"/>
          <w:szCs w:val="36"/>
          <w:rtl/>
        </w:rPr>
        <w:t xml:space="preserve"> * </w:t>
      </w:r>
      <w:r w:rsidRPr="00160622">
        <w:rPr>
          <w:rFonts w:asciiTheme="majorBidi" w:hAnsiTheme="majorBidi"/>
          <w:b/>
          <w:bCs/>
          <w:sz w:val="36"/>
          <w:szCs w:val="36"/>
          <w:rtl/>
        </w:rPr>
        <w:t>لِنَفْتِنَهُمْ فِيهِ وَمَنْ يُعْرِضْ عَنْ ذِكْرِ رَبِّهِ يَسْلُكْهُ عَذَابًا صَعَدًا</w:t>
      </w:r>
      <w:r w:rsidR="00E30853">
        <w:rPr>
          <w:rFonts w:asciiTheme="majorBidi" w:hAnsiTheme="majorBidi"/>
          <w:sz w:val="36"/>
          <w:szCs w:val="36"/>
          <w:rtl/>
        </w:rPr>
        <w:t>)</w:t>
      </w:r>
      <w:r w:rsidR="00C7223F">
        <w:rPr>
          <w:rFonts w:asciiTheme="majorBidi" w:hAnsiTheme="majorBidi"/>
          <w:sz w:val="36"/>
          <w:szCs w:val="36"/>
          <w:rtl/>
        </w:rPr>
        <w:t>[الجنّ: 16-17]</w:t>
      </w:r>
      <w:r w:rsidR="00E30853" w:rsidRPr="00E30853">
        <w:rPr>
          <w:rFonts w:asciiTheme="majorBidi" w:hAnsiTheme="majorBidi"/>
          <w:sz w:val="36"/>
          <w:szCs w:val="36"/>
          <w:rtl/>
        </w:rPr>
        <w:t>"</w:t>
      </w:r>
      <w:r w:rsidR="00160622">
        <w:rPr>
          <w:rFonts w:asciiTheme="majorBidi" w:hAnsiTheme="majorBidi" w:hint="cs"/>
          <w:sz w:val="36"/>
          <w:szCs w:val="36"/>
          <w:rtl/>
        </w:rPr>
        <w:t>.</w:t>
      </w:r>
    </w:p>
    <w:p w:rsidR="00A345F3" w:rsidRPr="00E30853" w:rsidRDefault="00A345F3" w:rsidP="00160622">
      <w:pPr>
        <w:pStyle w:val="a8"/>
        <w:rPr>
          <w:rFonts w:asciiTheme="majorBidi" w:hAnsiTheme="majorBidi"/>
          <w:sz w:val="36"/>
          <w:szCs w:val="36"/>
        </w:rPr>
      </w:pPr>
      <w:r w:rsidRPr="00E30853">
        <w:rPr>
          <w:rFonts w:asciiTheme="majorBidi" w:hAnsiTheme="majorBidi"/>
          <w:sz w:val="36"/>
          <w:szCs w:val="36"/>
          <w:rtl/>
        </w:rPr>
        <w:t xml:space="preserve">وقال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لزوم الاستقامة ودوام العبودية أفضلُ كَشْفٍ </w:t>
      </w:r>
      <w:proofErr w:type="spellStart"/>
      <w:r w:rsidRPr="00E30853">
        <w:rPr>
          <w:rFonts w:asciiTheme="majorBidi" w:hAnsiTheme="majorBidi"/>
          <w:sz w:val="36"/>
          <w:szCs w:val="36"/>
          <w:rtl/>
        </w:rPr>
        <w:t>ي</w:t>
      </w:r>
      <w:r w:rsidR="00160622">
        <w:rPr>
          <w:rFonts w:asciiTheme="majorBidi" w:hAnsiTheme="majorBidi" w:hint="cs"/>
          <w:sz w:val="36"/>
          <w:szCs w:val="36"/>
          <w:rtl/>
        </w:rPr>
        <w:t>ُ</w:t>
      </w:r>
      <w:r w:rsidRPr="00E30853">
        <w:rPr>
          <w:rFonts w:asciiTheme="majorBidi" w:hAnsiTheme="majorBidi"/>
          <w:sz w:val="36"/>
          <w:szCs w:val="36"/>
          <w:rtl/>
        </w:rPr>
        <w:t>عطاه</w:t>
      </w:r>
      <w:proofErr w:type="spellEnd"/>
      <w:r w:rsidRPr="00E30853">
        <w:rPr>
          <w:rFonts w:asciiTheme="majorBidi" w:hAnsiTheme="majorBidi"/>
          <w:sz w:val="36"/>
          <w:szCs w:val="36"/>
          <w:rtl/>
        </w:rPr>
        <w:t xml:space="preserve"> العبد</w:t>
      </w:r>
      <w:r w:rsidR="00C45DD5">
        <w:rPr>
          <w:rFonts w:asciiTheme="majorBidi" w:hAnsiTheme="majorBidi"/>
          <w:sz w:val="36"/>
          <w:szCs w:val="36"/>
          <w:rtl/>
        </w:rPr>
        <w:t xml:space="preserve">، </w:t>
      </w:r>
      <w:r w:rsidRPr="00E30853">
        <w:rPr>
          <w:rFonts w:asciiTheme="majorBidi" w:hAnsiTheme="majorBidi"/>
          <w:sz w:val="36"/>
          <w:szCs w:val="36"/>
          <w:rtl/>
        </w:rPr>
        <w:t>وهذه أفضل كرامة يكرم بها الولي</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160622">
      <w:pPr>
        <w:pStyle w:val="a8"/>
        <w:rPr>
          <w:rFonts w:asciiTheme="majorBidi" w:hAnsiTheme="majorBidi"/>
          <w:sz w:val="36"/>
          <w:szCs w:val="36"/>
        </w:rPr>
      </w:pPr>
      <w:r w:rsidRPr="00E30853">
        <w:rPr>
          <w:rFonts w:asciiTheme="majorBidi" w:hAnsiTheme="majorBidi"/>
          <w:sz w:val="36"/>
          <w:szCs w:val="36"/>
          <w:rtl/>
        </w:rPr>
        <w:t>ومدار الاستقامة صلاح القلب واللسان</w:t>
      </w:r>
      <w:r w:rsidR="00C45DD5">
        <w:rPr>
          <w:rFonts w:asciiTheme="majorBidi" w:hAnsiTheme="majorBidi"/>
          <w:sz w:val="36"/>
          <w:szCs w:val="36"/>
          <w:rtl/>
        </w:rPr>
        <w:t xml:space="preserve">، </w:t>
      </w:r>
      <w:r w:rsidRPr="00E30853">
        <w:rPr>
          <w:rFonts w:asciiTheme="majorBidi" w:hAnsiTheme="majorBidi"/>
          <w:sz w:val="36"/>
          <w:szCs w:val="36"/>
          <w:rtl/>
        </w:rPr>
        <w:t xml:space="preserve">فإن ابن آدم إذا أصبح فإن أعضاءه تُكفِّر اللسان </w:t>
      </w:r>
      <w:r w:rsidR="001509E6">
        <w:rPr>
          <w:rFonts w:asciiTheme="majorBidi" w:hAnsiTheme="majorBidi"/>
          <w:sz w:val="36"/>
          <w:szCs w:val="36"/>
          <w:rtl/>
        </w:rPr>
        <w:t>-</w:t>
      </w:r>
      <w:r w:rsidRPr="00E30853">
        <w:rPr>
          <w:rFonts w:asciiTheme="majorBidi" w:hAnsiTheme="majorBidi"/>
          <w:sz w:val="36"/>
          <w:szCs w:val="36"/>
          <w:rtl/>
        </w:rPr>
        <w:t xml:space="preserve">أي تذل </w:t>
      </w:r>
      <w:r w:rsidRPr="00E30853">
        <w:rPr>
          <w:rFonts w:asciiTheme="majorBidi" w:hAnsiTheme="majorBidi"/>
          <w:sz w:val="36"/>
          <w:szCs w:val="36"/>
          <w:rtl/>
        </w:rPr>
        <w:lastRenderedPageBreak/>
        <w:t>وتخضع لأمره</w:t>
      </w:r>
      <w:r w:rsidR="001509E6">
        <w:rPr>
          <w:rFonts w:asciiTheme="majorBidi" w:hAnsiTheme="majorBidi"/>
          <w:sz w:val="36"/>
          <w:szCs w:val="36"/>
          <w:rtl/>
        </w:rPr>
        <w:t>-</w:t>
      </w:r>
      <w:r w:rsidRPr="00E30853">
        <w:rPr>
          <w:rFonts w:asciiTheme="majorBidi" w:hAnsiTheme="majorBidi"/>
          <w:sz w:val="36"/>
          <w:szCs w:val="36"/>
          <w:rtl/>
        </w:rPr>
        <w:t xml:space="preserve"> تقول: </w:t>
      </w:r>
      <w:r w:rsidR="00160622">
        <w:rPr>
          <w:rFonts w:asciiTheme="majorBidi" w:hAnsiTheme="majorBidi" w:hint="cs"/>
          <w:sz w:val="36"/>
          <w:szCs w:val="36"/>
          <w:rtl/>
        </w:rPr>
        <w:t>"</w:t>
      </w:r>
      <w:r w:rsidRPr="00160622">
        <w:rPr>
          <w:rFonts w:asciiTheme="majorBidi" w:hAnsiTheme="majorBidi"/>
          <w:b/>
          <w:bCs/>
          <w:sz w:val="36"/>
          <w:szCs w:val="36"/>
          <w:rtl/>
        </w:rPr>
        <w:t>اتق الله فينا</w:t>
      </w:r>
      <w:r w:rsidR="00C45DD5" w:rsidRPr="00160622">
        <w:rPr>
          <w:rFonts w:asciiTheme="majorBidi" w:hAnsiTheme="majorBidi"/>
          <w:b/>
          <w:bCs/>
          <w:sz w:val="36"/>
          <w:szCs w:val="36"/>
          <w:rtl/>
        </w:rPr>
        <w:t xml:space="preserve">، </w:t>
      </w:r>
      <w:r w:rsidRPr="00160622">
        <w:rPr>
          <w:rFonts w:asciiTheme="majorBidi" w:hAnsiTheme="majorBidi"/>
          <w:b/>
          <w:bCs/>
          <w:sz w:val="36"/>
          <w:szCs w:val="36"/>
          <w:rtl/>
        </w:rPr>
        <w:t>فإنك إن استقمت استقمنا</w:t>
      </w:r>
      <w:r w:rsidR="00C45DD5" w:rsidRPr="00160622">
        <w:rPr>
          <w:rFonts w:asciiTheme="majorBidi" w:hAnsiTheme="majorBidi"/>
          <w:b/>
          <w:bCs/>
          <w:sz w:val="36"/>
          <w:szCs w:val="36"/>
          <w:rtl/>
        </w:rPr>
        <w:t xml:space="preserve">، </w:t>
      </w:r>
      <w:r w:rsidRPr="00160622">
        <w:rPr>
          <w:rFonts w:asciiTheme="majorBidi" w:hAnsiTheme="majorBidi"/>
          <w:b/>
          <w:bCs/>
          <w:sz w:val="36"/>
          <w:szCs w:val="36"/>
          <w:rtl/>
        </w:rPr>
        <w:t xml:space="preserve">وإن </w:t>
      </w:r>
      <w:proofErr w:type="spellStart"/>
      <w:r w:rsidRPr="00160622">
        <w:rPr>
          <w:rFonts w:asciiTheme="majorBidi" w:hAnsiTheme="majorBidi"/>
          <w:b/>
          <w:bCs/>
          <w:sz w:val="36"/>
          <w:szCs w:val="36"/>
          <w:rtl/>
        </w:rPr>
        <w:t>اعوججت</w:t>
      </w:r>
      <w:proofErr w:type="spellEnd"/>
      <w:r w:rsidRPr="00160622">
        <w:rPr>
          <w:rFonts w:asciiTheme="majorBidi" w:hAnsiTheme="majorBidi"/>
          <w:b/>
          <w:bCs/>
          <w:sz w:val="36"/>
          <w:szCs w:val="36"/>
          <w:rtl/>
        </w:rPr>
        <w:t xml:space="preserve"> </w:t>
      </w:r>
      <w:proofErr w:type="spellStart"/>
      <w:r w:rsidRPr="00160622">
        <w:rPr>
          <w:rFonts w:asciiTheme="majorBidi" w:hAnsiTheme="majorBidi"/>
          <w:b/>
          <w:bCs/>
          <w:sz w:val="36"/>
          <w:szCs w:val="36"/>
          <w:rtl/>
        </w:rPr>
        <w:t>اعوججنا</w:t>
      </w:r>
      <w:proofErr w:type="spellEnd"/>
      <w:r w:rsidR="00160622">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ولذا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60622">
        <w:rPr>
          <w:rFonts w:asciiTheme="majorBidi" w:hAnsiTheme="majorBidi"/>
          <w:b/>
          <w:bCs/>
          <w:sz w:val="36"/>
          <w:szCs w:val="36"/>
          <w:rtl/>
        </w:rPr>
        <w:t>لا يستقيمُ إيمانُ عبد حتى يستقيم قلبه</w:t>
      </w:r>
      <w:r w:rsidR="00C45DD5" w:rsidRPr="00160622">
        <w:rPr>
          <w:rFonts w:asciiTheme="majorBidi" w:hAnsiTheme="majorBidi"/>
          <w:b/>
          <w:bCs/>
          <w:sz w:val="36"/>
          <w:szCs w:val="36"/>
          <w:rtl/>
        </w:rPr>
        <w:t xml:space="preserve">، </w:t>
      </w:r>
      <w:r w:rsidRPr="00160622">
        <w:rPr>
          <w:rFonts w:asciiTheme="majorBidi" w:hAnsiTheme="majorBidi"/>
          <w:b/>
          <w:bCs/>
          <w:sz w:val="36"/>
          <w:szCs w:val="36"/>
          <w:rtl/>
        </w:rPr>
        <w:t>ولا يستقيمُ قلبُه حتى يستقيمَ لسانه</w:t>
      </w:r>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وأعظم هادٍ إلى الصراط المستقيم ومحر</w:t>
      </w:r>
      <w:r w:rsidR="00160622">
        <w:rPr>
          <w:rFonts w:asciiTheme="majorBidi" w:hAnsiTheme="majorBidi" w:hint="cs"/>
          <w:sz w:val="36"/>
          <w:szCs w:val="36"/>
          <w:rtl/>
        </w:rPr>
        <w:t>ّ</w:t>
      </w:r>
      <w:r w:rsidRPr="00E30853">
        <w:rPr>
          <w:rFonts w:asciiTheme="majorBidi" w:hAnsiTheme="majorBidi"/>
          <w:sz w:val="36"/>
          <w:szCs w:val="36"/>
          <w:rtl/>
        </w:rPr>
        <w:t>كٍ للقلب واللسان هو كتاب الله</w:t>
      </w:r>
      <w:r w:rsidR="00C45DD5">
        <w:rPr>
          <w:rFonts w:asciiTheme="majorBidi" w:hAnsiTheme="majorBidi"/>
          <w:sz w:val="36"/>
          <w:szCs w:val="36"/>
          <w:rtl/>
        </w:rPr>
        <w:t xml:space="preserve">، </w:t>
      </w:r>
      <w:r w:rsidRPr="00E30853">
        <w:rPr>
          <w:rFonts w:asciiTheme="majorBidi" w:hAnsiTheme="majorBidi"/>
          <w:sz w:val="36"/>
          <w:szCs w:val="36"/>
          <w:rtl/>
        </w:rPr>
        <w:t>قراءة وتدبر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قالت الجن في وصفه: </w:t>
      </w:r>
      <w:r w:rsidR="00E30853">
        <w:rPr>
          <w:rFonts w:asciiTheme="majorBidi" w:hAnsiTheme="majorBidi"/>
          <w:sz w:val="36"/>
          <w:szCs w:val="36"/>
          <w:rtl/>
        </w:rPr>
        <w:t>(</w:t>
      </w:r>
      <w:r w:rsidRPr="00160622">
        <w:rPr>
          <w:rFonts w:asciiTheme="majorBidi" w:hAnsiTheme="majorBidi"/>
          <w:b/>
          <w:bCs/>
          <w:sz w:val="36"/>
          <w:szCs w:val="36"/>
          <w:rtl/>
        </w:rPr>
        <w:t>قَالُوا يَا</w:t>
      </w:r>
      <w:r w:rsidR="00B040FA" w:rsidRPr="00160622">
        <w:rPr>
          <w:rFonts w:asciiTheme="majorBidi" w:hAnsiTheme="majorBidi" w:hint="cs"/>
          <w:b/>
          <w:bCs/>
          <w:sz w:val="36"/>
          <w:szCs w:val="36"/>
          <w:rtl/>
        </w:rPr>
        <w:t xml:space="preserve"> </w:t>
      </w:r>
      <w:r w:rsidRPr="00160622">
        <w:rPr>
          <w:rFonts w:asciiTheme="majorBidi" w:hAnsiTheme="majorBidi"/>
          <w:b/>
          <w:bCs/>
          <w:sz w:val="36"/>
          <w:szCs w:val="36"/>
          <w:rtl/>
        </w:rPr>
        <w:t>قَوْمَنَا إِنَّا سَمِعْنَا كِتَابًا أُنْزِلَ مِنْ بَعْدِ مُوسَى مُصَدِّقًا لِمَا بَيْنَ يَدَيْهِ يَهْدِي إِلَى الْحَقِّ وَإِلَى طَرِيقٍ مُسْتَقِيمٍ</w:t>
      </w:r>
      <w:r w:rsidR="00E30853">
        <w:rPr>
          <w:rFonts w:asciiTheme="majorBidi" w:hAnsiTheme="majorBidi"/>
          <w:sz w:val="36"/>
          <w:szCs w:val="36"/>
          <w:rtl/>
        </w:rPr>
        <w:t>)</w:t>
      </w:r>
      <w:r w:rsidRPr="00E30853">
        <w:rPr>
          <w:rFonts w:asciiTheme="majorBidi" w:hAnsiTheme="majorBidi"/>
          <w:sz w:val="36"/>
          <w:szCs w:val="36"/>
          <w:rtl/>
        </w:rPr>
        <w:t>[الأحقاف: 30]</w:t>
      </w:r>
      <w:r w:rsidR="00C45DD5">
        <w:rPr>
          <w:rFonts w:asciiTheme="majorBidi" w:hAnsiTheme="majorBidi"/>
          <w:sz w:val="36"/>
          <w:szCs w:val="36"/>
          <w:rtl/>
        </w:rPr>
        <w:t xml:space="preserve">، </w:t>
      </w:r>
      <w:r w:rsidRPr="00E30853">
        <w:rPr>
          <w:rFonts w:asciiTheme="majorBidi" w:hAnsiTheme="majorBidi"/>
          <w:sz w:val="36"/>
          <w:szCs w:val="36"/>
          <w:rtl/>
        </w:rPr>
        <w:t>وقال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160622">
        <w:rPr>
          <w:rFonts w:asciiTheme="majorBidi" w:hAnsiTheme="majorBidi"/>
          <w:b/>
          <w:bCs/>
          <w:sz w:val="36"/>
          <w:szCs w:val="36"/>
          <w:rtl/>
        </w:rPr>
        <w:t>إِنْ هُوَ إِلاَّ ذِكْرٌ لِلْعَالَمِينَ</w:t>
      </w:r>
      <w:r w:rsidR="00E30853" w:rsidRPr="00160622">
        <w:rPr>
          <w:rFonts w:asciiTheme="majorBidi" w:hAnsiTheme="majorBidi"/>
          <w:b/>
          <w:bCs/>
          <w:sz w:val="36"/>
          <w:szCs w:val="36"/>
          <w:rtl/>
        </w:rPr>
        <w:t xml:space="preserve"> * </w:t>
      </w:r>
      <w:r w:rsidRPr="00160622">
        <w:rPr>
          <w:rFonts w:asciiTheme="majorBidi" w:hAnsiTheme="majorBidi"/>
          <w:b/>
          <w:bCs/>
          <w:sz w:val="36"/>
          <w:szCs w:val="36"/>
          <w:rtl/>
        </w:rPr>
        <w:t>لِمَنْ شَاءَ مِنْكُمْ أَنْ يَسْتَقِيمَ</w:t>
      </w:r>
      <w:r w:rsidR="00E30853">
        <w:rPr>
          <w:rFonts w:asciiTheme="majorBidi" w:hAnsiTheme="majorBidi"/>
          <w:sz w:val="36"/>
          <w:szCs w:val="36"/>
          <w:rtl/>
        </w:rPr>
        <w:t>)</w:t>
      </w:r>
      <w:r w:rsidRPr="00E30853">
        <w:rPr>
          <w:rFonts w:asciiTheme="majorBidi" w:hAnsiTheme="majorBidi"/>
          <w:sz w:val="36"/>
          <w:szCs w:val="36"/>
          <w:rtl/>
        </w:rPr>
        <w:t>[التّكوير: 27-28].</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كما أن الاعتصامَ بكتابه ولزومَ هديه هو </w:t>
      </w:r>
      <w:proofErr w:type="spellStart"/>
      <w:r w:rsidRPr="00E30853">
        <w:rPr>
          <w:rFonts w:asciiTheme="majorBidi" w:hAnsiTheme="majorBidi"/>
          <w:sz w:val="36"/>
          <w:szCs w:val="36"/>
          <w:rtl/>
        </w:rPr>
        <w:t>المنجِّي</w:t>
      </w:r>
      <w:proofErr w:type="spellEnd"/>
      <w:r w:rsidRPr="00E30853">
        <w:rPr>
          <w:rFonts w:asciiTheme="majorBidi" w:hAnsiTheme="majorBidi"/>
          <w:sz w:val="36"/>
          <w:szCs w:val="36"/>
          <w:rtl/>
        </w:rPr>
        <w:t xml:space="preserve"> في الدنيا والآخرة من الهلاك</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160622">
        <w:rPr>
          <w:rFonts w:asciiTheme="majorBidi" w:hAnsiTheme="majorBidi"/>
          <w:b/>
          <w:bCs/>
          <w:sz w:val="36"/>
          <w:szCs w:val="36"/>
          <w:rtl/>
        </w:rPr>
        <w:t>وَمَنْ يَعْتَصِمْ بِاللَّهِ فَقَدْ هُدِيَ إِلَى صِرَاطٍ مُسْتَقِيمٍ</w:t>
      </w:r>
      <w:r w:rsidR="00E30853">
        <w:rPr>
          <w:rFonts w:asciiTheme="majorBidi" w:hAnsiTheme="majorBidi"/>
          <w:sz w:val="36"/>
          <w:szCs w:val="36"/>
          <w:rtl/>
        </w:rPr>
        <w:t>)</w:t>
      </w:r>
      <w:r w:rsidRPr="00E30853">
        <w:rPr>
          <w:rFonts w:asciiTheme="majorBidi" w:hAnsiTheme="majorBidi"/>
          <w:sz w:val="36"/>
          <w:szCs w:val="36"/>
          <w:rtl/>
        </w:rPr>
        <w:t>[آل</w:t>
      </w:r>
      <w:r w:rsidR="00274B0D" w:rsidRPr="00E30853">
        <w:rPr>
          <w:rFonts w:asciiTheme="majorBidi" w:hAnsiTheme="majorBidi"/>
          <w:sz w:val="36"/>
          <w:szCs w:val="36"/>
          <w:rtl/>
        </w:rPr>
        <w:t xml:space="preserve"> </w:t>
      </w:r>
      <w:r w:rsidRPr="00E30853">
        <w:rPr>
          <w:rFonts w:asciiTheme="majorBidi" w:hAnsiTheme="majorBidi"/>
          <w:sz w:val="36"/>
          <w:szCs w:val="36"/>
          <w:rtl/>
        </w:rPr>
        <w:t>عِمرَان: 101].</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وقد خطَّ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يوم</w:t>
      </w:r>
      <w:r w:rsidR="00E30853" w:rsidRPr="00E30853">
        <w:rPr>
          <w:rFonts w:asciiTheme="majorBidi" w:hAnsiTheme="majorBidi"/>
          <w:sz w:val="36"/>
          <w:szCs w:val="36"/>
          <w:rtl/>
        </w:rPr>
        <w:t>ًا</w:t>
      </w:r>
      <w:r w:rsidRPr="00E30853">
        <w:rPr>
          <w:rFonts w:asciiTheme="majorBidi" w:hAnsiTheme="majorBidi"/>
          <w:sz w:val="36"/>
          <w:szCs w:val="36"/>
          <w:rtl/>
        </w:rPr>
        <w:t xml:space="preserve"> خط</w:t>
      </w:r>
      <w:r w:rsidR="00160622">
        <w:rPr>
          <w:rFonts w:asciiTheme="majorBidi" w:hAnsiTheme="majorBidi" w:hint="cs"/>
          <w:sz w:val="36"/>
          <w:szCs w:val="36"/>
          <w:rtl/>
        </w:rPr>
        <w:t>ّ</w:t>
      </w:r>
      <w:r w:rsidR="00E30853" w:rsidRPr="00E30853">
        <w:rPr>
          <w:rFonts w:asciiTheme="majorBidi" w:hAnsiTheme="majorBidi"/>
          <w:sz w:val="36"/>
          <w:szCs w:val="36"/>
          <w:rtl/>
        </w:rPr>
        <w:t>ًا</w:t>
      </w:r>
      <w:r w:rsidR="00160622">
        <w:rPr>
          <w:rFonts w:asciiTheme="majorBidi" w:hAnsiTheme="majorBidi" w:hint="cs"/>
          <w:sz w:val="36"/>
          <w:szCs w:val="36"/>
          <w:rtl/>
        </w:rPr>
        <w:t>،</w:t>
      </w:r>
      <w:r w:rsidRPr="00E30853">
        <w:rPr>
          <w:rFonts w:asciiTheme="majorBidi" w:hAnsiTheme="majorBidi"/>
          <w:sz w:val="36"/>
          <w:szCs w:val="36"/>
          <w:rtl/>
        </w:rPr>
        <w:t xml:space="preserve"> ثم قال: </w:t>
      </w:r>
      <w:r w:rsidR="00E30853" w:rsidRPr="00E30853">
        <w:rPr>
          <w:rFonts w:asciiTheme="majorBidi" w:hAnsiTheme="majorBidi"/>
          <w:sz w:val="36"/>
          <w:szCs w:val="36"/>
          <w:rtl/>
        </w:rPr>
        <w:t>"</w:t>
      </w:r>
      <w:r w:rsidRPr="00160622">
        <w:rPr>
          <w:rFonts w:asciiTheme="majorBidi" w:hAnsiTheme="majorBidi"/>
          <w:b/>
          <w:bCs/>
          <w:sz w:val="36"/>
          <w:szCs w:val="36"/>
          <w:rtl/>
        </w:rPr>
        <w:t>هذا سبيلُ الله</w:t>
      </w:r>
      <w:r w:rsidR="00C45DD5" w:rsidRPr="00160622">
        <w:rPr>
          <w:rFonts w:asciiTheme="majorBidi" w:hAnsiTheme="majorBidi"/>
          <w:b/>
          <w:bCs/>
          <w:sz w:val="36"/>
          <w:szCs w:val="36"/>
          <w:rtl/>
        </w:rPr>
        <w:t xml:space="preserve">، </w:t>
      </w:r>
      <w:r w:rsidRPr="00160622">
        <w:rPr>
          <w:rFonts w:asciiTheme="majorBidi" w:hAnsiTheme="majorBidi"/>
          <w:b/>
          <w:bCs/>
          <w:sz w:val="36"/>
          <w:szCs w:val="36"/>
          <w:rtl/>
        </w:rPr>
        <w:t>ثم خطَّ خطوط</w:t>
      </w:r>
      <w:r w:rsidR="00E30853" w:rsidRPr="00160622">
        <w:rPr>
          <w:rFonts w:asciiTheme="majorBidi" w:hAnsiTheme="majorBidi"/>
          <w:b/>
          <w:bCs/>
          <w:sz w:val="36"/>
          <w:szCs w:val="36"/>
          <w:rtl/>
        </w:rPr>
        <w:t>ًا</w:t>
      </w:r>
      <w:r w:rsidRPr="00160622">
        <w:rPr>
          <w:rFonts w:asciiTheme="majorBidi" w:hAnsiTheme="majorBidi"/>
          <w:b/>
          <w:bCs/>
          <w:sz w:val="36"/>
          <w:szCs w:val="36"/>
          <w:rtl/>
        </w:rPr>
        <w:t xml:space="preserve"> عن يمينه وعن شماله</w:t>
      </w:r>
      <w:r w:rsidR="00CC1D13">
        <w:rPr>
          <w:rFonts w:asciiTheme="majorBidi" w:hAnsiTheme="majorBidi" w:hint="cs"/>
          <w:b/>
          <w:bCs/>
          <w:sz w:val="36"/>
          <w:szCs w:val="36"/>
          <w:rtl/>
        </w:rPr>
        <w:t>،</w:t>
      </w:r>
      <w:r w:rsidRPr="00160622">
        <w:rPr>
          <w:rFonts w:asciiTheme="majorBidi" w:hAnsiTheme="majorBidi"/>
          <w:b/>
          <w:bCs/>
          <w:sz w:val="36"/>
          <w:szCs w:val="36"/>
          <w:rtl/>
        </w:rPr>
        <w:t xml:space="preserve"> ثم قال</w:t>
      </w:r>
      <w:r w:rsidR="00CC1D13">
        <w:rPr>
          <w:rFonts w:asciiTheme="majorBidi" w:hAnsiTheme="majorBidi" w:hint="cs"/>
          <w:b/>
          <w:bCs/>
          <w:sz w:val="36"/>
          <w:szCs w:val="36"/>
          <w:rtl/>
        </w:rPr>
        <w:t>:</w:t>
      </w:r>
      <w:r w:rsidRPr="00160622">
        <w:rPr>
          <w:rFonts w:asciiTheme="majorBidi" w:hAnsiTheme="majorBidi"/>
          <w:b/>
          <w:bCs/>
          <w:sz w:val="36"/>
          <w:szCs w:val="36"/>
          <w:rtl/>
        </w:rPr>
        <w:t xml:space="preserve"> هذه سُبُل</w:t>
      </w:r>
      <w:r w:rsidR="00C45DD5" w:rsidRPr="00160622">
        <w:rPr>
          <w:rFonts w:asciiTheme="majorBidi" w:hAnsiTheme="majorBidi"/>
          <w:b/>
          <w:bCs/>
          <w:sz w:val="36"/>
          <w:szCs w:val="36"/>
          <w:rtl/>
        </w:rPr>
        <w:t xml:space="preserve">، </w:t>
      </w:r>
      <w:r w:rsidRPr="00160622">
        <w:rPr>
          <w:rFonts w:asciiTheme="majorBidi" w:hAnsiTheme="majorBidi"/>
          <w:b/>
          <w:bCs/>
          <w:sz w:val="36"/>
          <w:szCs w:val="36"/>
          <w:rtl/>
        </w:rPr>
        <w:t>وعلى كلِّ سبيل منها شيطان يدعو إليه</w:t>
      </w:r>
      <w:r w:rsidR="00C45DD5" w:rsidRPr="00160622">
        <w:rPr>
          <w:rFonts w:asciiTheme="majorBidi" w:hAnsiTheme="majorBidi"/>
          <w:b/>
          <w:bCs/>
          <w:sz w:val="36"/>
          <w:szCs w:val="36"/>
          <w:rtl/>
        </w:rPr>
        <w:t xml:space="preserve">، </w:t>
      </w:r>
      <w:r w:rsidRPr="00160622">
        <w:rPr>
          <w:rFonts w:asciiTheme="majorBidi" w:hAnsiTheme="majorBidi"/>
          <w:b/>
          <w:bCs/>
          <w:sz w:val="36"/>
          <w:szCs w:val="36"/>
          <w:rtl/>
        </w:rPr>
        <w:t xml:space="preserve">ثم تلا هذه الآية: </w:t>
      </w:r>
      <w:r w:rsidR="00E30853" w:rsidRPr="00160622">
        <w:rPr>
          <w:rFonts w:asciiTheme="majorBidi" w:hAnsiTheme="majorBidi"/>
          <w:b/>
          <w:bCs/>
          <w:sz w:val="36"/>
          <w:szCs w:val="36"/>
          <w:rtl/>
        </w:rPr>
        <w:t>(</w:t>
      </w:r>
      <w:r w:rsidRPr="00160622">
        <w:rPr>
          <w:rFonts w:asciiTheme="majorBidi" w:hAnsiTheme="majorBidi"/>
          <w:b/>
          <w:bCs/>
          <w:sz w:val="36"/>
          <w:szCs w:val="36"/>
          <w:rtl/>
        </w:rPr>
        <w:t>وَأَنَّ هَذَا صِرَاطِي مُسْتَقِيمًا فَاتَّبِعُوهُ وَلاَ تَتَّبِعُوا السُّبُلَ فَتَفَرَّقَ بِكُمْ عَنْ سَبِيلِهِ</w:t>
      </w:r>
      <w:r w:rsidR="00E30853" w:rsidRPr="00160622">
        <w:rPr>
          <w:rFonts w:asciiTheme="majorBidi" w:hAnsiTheme="majorBidi"/>
          <w:b/>
          <w:bCs/>
          <w:sz w:val="36"/>
          <w:szCs w:val="36"/>
          <w:rtl/>
        </w:rPr>
        <w:t>)</w:t>
      </w:r>
      <w:r w:rsidRPr="00E30853">
        <w:rPr>
          <w:rFonts w:asciiTheme="majorBidi" w:hAnsiTheme="majorBidi"/>
          <w:sz w:val="36"/>
          <w:szCs w:val="36"/>
          <w:rtl/>
        </w:rPr>
        <w:t>[الأنعَام: 153]</w:t>
      </w:r>
      <w:r w:rsidR="00586BA9">
        <w:rPr>
          <w:rFonts w:asciiTheme="majorBidi" w:hAnsiTheme="majorBidi"/>
          <w:sz w:val="36"/>
          <w:szCs w:val="36"/>
          <w:rtl/>
        </w:rPr>
        <w:t>"(</w:t>
      </w:r>
      <w:r w:rsidR="009C1088">
        <w:rPr>
          <w:rFonts w:asciiTheme="majorBidi" w:hAnsiTheme="majorBidi"/>
          <w:sz w:val="36"/>
          <w:szCs w:val="36"/>
          <w:rtl/>
        </w:rPr>
        <w:t>رواه النسائي)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نسأل الله أن يجعلنا ممن هدي</w:t>
      </w:r>
      <w:r w:rsidR="00114388">
        <w:rPr>
          <w:rFonts w:asciiTheme="majorBidi" w:hAnsiTheme="majorBidi"/>
          <w:sz w:val="36"/>
          <w:szCs w:val="36"/>
          <w:rtl/>
        </w:rPr>
        <w:t xml:space="preserve"> إلى </w:t>
      </w:r>
      <w:r w:rsidRPr="00E30853">
        <w:rPr>
          <w:rFonts w:asciiTheme="majorBidi" w:hAnsiTheme="majorBidi"/>
          <w:sz w:val="36"/>
          <w:szCs w:val="36"/>
          <w:rtl/>
        </w:rPr>
        <w:t>صراط مستقيم.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اعلموا أن الفلاح في الدنيا والآخرة</w:t>
      </w:r>
      <w:r w:rsidR="00C45DD5">
        <w:rPr>
          <w:rFonts w:asciiTheme="majorBidi" w:hAnsiTheme="majorBidi"/>
          <w:sz w:val="36"/>
          <w:szCs w:val="36"/>
          <w:rtl/>
        </w:rPr>
        <w:t xml:space="preserve">، </w:t>
      </w:r>
      <w:r w:rsidRPr="00E30853">
        <w:rPr>
          <w:rFonts w:asciiTheme="majorBidi" w:hAnsiTheme="majorBidi"/>
          <w:sz w:val="36"/>
          <w:szCs w:val="36"/>
          <w:rtl/>
        </w:rPr>
        <w:t>هو لزوم صراط الله المستقيم والدعاء بذلك</w:t>
      </w:r>
      <w:r w:rsidR="00C45DD5">
        <w:rPr>
          <w:rFonts w:asciiTheme="majorBidi" w:hAnsiTheme="majorBidi"/>
          <w:sz w:val="36"/>
          <w:szCs w:val="36"/>
          <w:rtl/>
        </w:rPr>
        <w:t xml:space="preserve">، </w:t>
      </w:r>
      <w:r w:rsidRPr="00E30853">
        <w:rPr>
          <w:rFonts w:asciiTheme="majorBidi" w:hAnsiTheme="majorBidi"/>
          <w:sz w:val="36"/>
          <w:szCs w:val="36"/>
          <w:rtl/>
        </w:rPr>
        <w:t xml:space="preserve">ولذا ذكرها الله في فاتحة كتابه بقوله: </w:t>
      </w:r>
      <w:r w:rsidR="00E30853">
        <w:rPr>
          <w:rFonts w:asciiTheme="majorBidi" w:hAnsiTheme="majorBidi"/>
          <w:sz w:val="36"/>
          <w:szCs w:val="36"/>
          <w:rtl/>
        </w:rPr>
        <w:t>(</w:t>
      </w:r>
      <w:r w:rsidRPr="00CC1D13">
        <w:rPr>
          <w:rFonts w:asciiTheme="majorBidi" w:hAnsiTheme="majorBidi"/>
          <w:b/>
          <w:bCs/>
          <w:sz w:val="36"/>
          <w:szCs w:val="36"/>
          <w:rtl/>
        </w:rPr>
        <w:t>اهْدِنَا الصِّرَاطَ الْمُسْتَقِيمَ</w:t>
      </w:r>
      <w:r w:rsidR="00E30853">
        <w:rPr>
          <w:rFonts w:asciiTheme="majorBidi" w:hAnsiTheme="majorBidi"/>
          <w:sz w:val="36"/>
          <w:szCs w:val="36"/>
          <w:rtl/>
        </w:rPr>
        <w:t>)</w:t>
      </w:r>
      <w:r w:rsidRPr="00E30853">
        <w:rPr>
          <w:rFonts w:asciiTheme="majorBidi" w:hAnsiTheme="majorBidi"/>
          <w:sz w:val="36"/>
          <w:szCs w:val="36"/>
          <w:rtl/>
        </w:rPr>
        <w:t>[الفَاتِحَة: 6]</w:t>
      </w:r>
      <w:r w:rsidR="00C45DD5">
        <w:rPr>
          <w:rFonts w:asciiTheme="majorBidi" w:hAnsiTheme="majorBidi"/>
          <w:sz w:val="36"/>
          <w:szCs w:val="36"/>
          <w:rtl/>
        </w:rPr>
        <w:t xml:space="preserve">، </w:t>
      </w:r>
      <w:r w:rsidRPr="00E30853">
        <w:rPr>
          <w:rFonts w:asciiTheme="majorBidi" w:hAnsiTheme="majorBidi"/>
          <w:sz w:val="36"/>
          <w:szCs w:val="36"/>
          <w:rtl/>
        </w:rPr>
        <w:t>حيث النعيم المقيم لأهلها</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CC1D13">
        <w:rPr>
          <w:rFonts w:asciiTheme="majorBidi" w:hAnsiTheme="majorBidi"/>
          <w:b/>
          <w:bCs/>
          <w:sz w:val="36"/>
          <w:szCs w:val="36"/>
          <w:rtl/>
        </w:rPr>
        <w:t>إِنَّ الَّذِينَ قَالُوا رَبُّنَا اللَّهُ ثُمَّ اسْتَقَامُوا تَتَنَزَّلُ عَلَيْهِمُ الْمَلاَئِكَةُ أَلاَّ تَخَافُوا وَلاَ تَحْزَنُوا وَأَبْشِرُوا بِالْجَنَّةِ الَّتِي كُنْتُمْ تُوعَدُونَ</w:t>
      </w:r>
      <w:r w:rsidR="00E30853">
        <w:rPr>
          <w:rFonts w:asciiTheme="majorBidi" w:hAnsiTheme="majorBidi"/>
          <w:sz w:val="36"/>
          <w:szCs w:val="36"/>
          <w:rtl/>
        </w:rPr>
        <w:t>)</w:t>
      </w:r>
      <w:r w:rsidRPr="00E30853">
        <w:rPr>
          <w:rFonts w:asciiTheme="majorBidi" w:hAnsiTheme="majorBidi"/>
          <w:sz w:val="36"/>
          <w:szCs w:val="36"/>
          <w:rtl/>
        </w:rPr>
        <w:t>[فُصّلَت: 30].</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مَنْ هُدي في هذه الدار إلى صراط الله المستقيم الذي أرسل به رسوله وأنزل به كتبه</w:t>
      </w:r>
      <w:r w:rsidR="00C45DD5">
        <w:rPr>
          <w:rFonts w:asciiTheme="majorBidi" w:hAnsiTheme="majorBidi"/>
          <w:sz w:val="36"/>
          <w:szCs w:val="36"/>
          <w:rtl/>
        </w:rPr>
        <w:t xml:space="preserve">، </w:t>
      </w:r>
      <w:r w:rsidRPr="00E30853">
        <w:rPr>
          <w:rFonts w:asciiTheme="majorBidi" w:hAnsiTheme="majorBidi"/>
          <w:sz w:val="36"/>
          <w:szCs w:val="36"/>
          <w:rtl/>
        </w:rPr>
        <w:t>هُدِيَ هناك إلى الصراط المستقيم الموص</w:t>
      </w:r>
      <w:r w:rsidR="00DC1131">
        <w:rPr>
          <w:rFonts w:asciiTheme="majorBidi" w:hAnsiTheme="majorBidi" w:hint="cs"/>
          <w:sz w:val="36"/>
          <w:szCs w:val="36"/>
          <w:rtl/>
        </w:rPr>
        <w:t>ِّ</w:t>
      </w:r>
      <w:r w:rsidRPr="00E30853">
        <w:rPr>
          <w:rFonts w:asciiTheme="majorBidi" w:hAnsiTheme="majorBidi"/>
          <w:sz w:val="36"/>
          <w:szCs w:val="36"/>
          <w:rtl/>
        </w:rPr>
        <w:t>ل إلى جنته دارِ ثوابه</w:t>
      </w:r>
      <w:r w:rsidR="00C45DD5">
        <w:rPr>
          <w:rFonts w:asciiTheme="majorBidi" w:hAnsiTheme="majorBidi"/>
          <w:sz w:val="36"/>
          <w:szCs w:val="36"/>
          <w:rtl/>
        </w:rPr>
        <w:t xml:space="preserve">، </w:t>
      </w:r>
      <w:r w:rsidRPr="00E30853">
        <w:rPr>
          <w:rFonts w:asciiTheme="majorBidi" w:hAnsiTheme="majorBidi"/>
          <w:sz w:val="36"/>
          <w:szCs w:val="36"/>
          <w:rtl/>
        </w:rPr>
        <w:t>وعلى قدر ثبوت قدم العبد على هذا الصراط الذي نصبه الله لعباده في هذه الدار</w:t>
      </w:r>
      <w:r w:rsidR="00C45DD5">
        <w:rPr>
          <w:rFonts w:asciiTheme="majorBidi" w:hAnsiTheme="majorBidi"/>
          <w:sz w:val="36"/>
          <w:szCs w:val="36"/>
          <w:rtl/>
        </w:rPr>
        <w:t xml:space="preserve">، </w:t>
      </w:r>
      <w:r w:rsidRPr="00E30853">
        <w:rPr>
          <w:rFonts w:asciiTheme="majorBidi" w:hAnsiTheme="majorBidi"/>
          <w:sz w:val="36"/>
          <w:szCs w:val="36"/>
          <w:rtl/>
        </w:rPr>
        <w:t>يكون ثبوت قدمه على الصراط المنصوب على متن جهنم</w:t>
      </w:r>
      <w:r w:rsidR="00C45DD5">
        <w:rPr>
          <w:rFonts w:asciiTheme="majorBidi" w:hAnsiTheme="majorBidi"/>
          <w:sz w:val="36"/>
          <w:szCs w:val="36"/>
          <w:rtl/>
        </w:rPr>
        <w:t xml:space="preserve">، </w:t>
      </w:r>
      <w:r w:rsidRPr="00E30853">
        <w:rPr>
          <w:rFonts w:asciiTheme="majorBidi" w:hAnsiTheme="majorBidi"/>
          <w:sz w:val="36"/>
          <w:szCs w:val="36"/>
          <w:rtl/>
        </w:rPr>
        <w:t>وعلى قدر سيره على هذا الصراط</w:t>
      </w:r>
      <w:r w:rsidR="00C45DD5">
        <w:rPr>
          <w:rFonts w:asciiTheme="majorBidi" w:hAnsiTheme="majorBidi"/>
          <w:sz w:val="36"/>
          <w:szCs w:val="36"/>
          <w:rtl/>
        </w:rPr>
        <w:t xml:space="preserve">، </w:t>
      </w:r>
      <w:r w:rsidRPr="00E30853">
        <w:rPr>
          <w:rFonts w:asciiTheme="majorBidi" w:hAnsiTheme="majorBidi"/>
          <w:sz w:val="36"/>
          <w:szCs w:val="36"/>
          <w:rtl/>
        </w:rPr>
        <w:t>يكون سيره على ذاك الصراط</w:t>
      </w:r>
      <w:r w:rsidR="00C45DD5">
        <w:rPr>
          <w:rFonts w:asciiTheme="majorBidi" w:hAnsiTheme="majorBidi"/>
          <w:sz w:val="36"/>
          <w:szCs w:val="36"/>
          <w:rtl/>
        </w:rPr>
        <w:t xml:space="preserve">، </w:t>
      </w:r>
      <w:r w:rsidRPr="00E30853">
        <w:rPr>
          <w:rFonts w:asciiTheme="majorBidi" w:hAnsiTheme="majorBidi"/>
          <w:sz w:val="36"/>
          <w:szCs w:val="36"/>
          <w:rtl/>
        </w:rPr>
        <w:t>ولينظر العبدُ الشبهاتِ والشهواتِ التي تعوقه عن سيره على هذا الصراط</w:t>
      </w:r>
      <w:r w:rsidR="00C45DD5">
        <w:rPr>
          <w:rFonts w:asciiTheme="majorBidi" w:hAnsiTheme="majorBidi"/>
          <w:sz w:val="36"/>
          <w:szCs w:val="36"/>
          <w:rtl/>
        </w:rPr>
        <w:t xml:space="preserve">، </w:t>
      </w:r>
      <w:r w:rsidRPr="00E30853">
        <w:rPr>
          <w:rFonts w:asciiTheme="majorBidi" w:hAnsiTheme="majorBidi"/>
          <w:sz w:val="36"/>
          <w:szCs w:val="36"/>
          <w:rtl/>
        </w:rPr>
        <w:t xml:space="preserve">فإنها الكلاليب التي بجنبتي </w:t>
      </w:r>
      <w:r w:rsidRPr="00E30853">
        <w:rPr>
          <w:rFonts w:asciiTheme="majorBidi" w:hAnsiTheme="majorBidi"/>
          <w:sz w:val="36"/>
          <w:szCs w:val="36"/>
          <w:rtl/>
        </w:rPr>
        <w:lastRenderedPageBreak/>
        <w:t>ذاك الصراط</w:t>
      </w:r>
      <w:r w:rsidR="00C45DD5">
        <w:rPr>
          <w:rFonts w:asciiTheme="majorBidi" w:hAnsiTheme="majorBidi"/>
          <w:sz w:val="36"/>
          <w:szCs w:val="36"/>
          <w:rtl/>
        </w:rPr>
        <w:t xml:space="preserve">، </w:t>
      </w:r>
      <w:r w:rsidRPr="00E30853">
        <w:rPr>
          <w:rFonts w:asciiTheme="majorBidi" w:hAnsiTheme="majorBidi"/>
          <w:sz w:val="36"/>
          <w:szCs w:val="36"/>
          <w:rtl/>
        </w:rPr>
        <w:t>تخطفه</w:t>
      </w:r>
      <w:r w:rsidR="00C45DD5">
        <w:rPr>
          <w:rFonts w:asciiTheme="majorBidi" w:hAnsiTheme="majorBidi"/>
          <w:sz w:val="36"/>
          <w:szCs w:val="36"/>
          <w:rtl/>
        </w:rPr>
        <w:t xml:space="preserve">، </w:t>
      </w:r>
      <w:proofErr w:type="spellStart"/>
      <w:r w:rsidRPr="00E30853">
        <w:rPr>
          <w:rFonts w:asciiTheme="majorBidi" w:hAnsiTheme="majorBidi"/>
          <w:sz w:val="36"/>
          <w:szCs w:val="36"/>
          <w:rtl/>
        </w:rPr>
        <w:t>وتعيقه</w:t>
      </w:r>
      <w:proofErr w:type="spellEnd"/>
      <w:r w:rsidRPr="00E30853">
        <w:rPr>
          <w:rFonts w:asciiTheme="majorBidi" w:hAnsiTheme="majorBidi"/>
          <w:sz w:val="36"/>
          <w:szCs w:val="36"/>
          <w:rtl/>
        </w:rPr>
        <w:t xml:space="preserve"> عن المرور عليه</w:t>
      </w:r>
      <w:r w:rsidR="00C45DD5">
        <w:rPr>
          <w:rFonts w:asciiTheme="majorBidi" w:hAnsiTheme="majorBidi"/>
          <w:sz w:val="36"/>
          <w:szCs w:val="36"/>
          <w:rtl/>
        </w:rPr>
        <w:t xml:space="preserve">، </w:t>
      </w:r>
      <w:r w:rsidRPr="00E30853">
        <w:rPr>
          <w:rFonts w:asciiTheme="majorBidi" w:hAnsiTheme="majorBidi"/>
          <w:sz w:val="36"/>
          <w:szCs w:val="36"/>
          <w:rtl/>
        </w:rPr>
        <w:t>فإن كثرت هنا وقويت</w:t>
      </w:r>
      <w:r w:rsidR="00C45DD5">
        <w:rPr>
          <w:rFonts w:asciiTheme="majorBidi" w:hAnsiTheme="majorBidi"/>
          <w:sz w:val="36"/>
          <w:szCs w:val="36"/>
          <w:rtl/>
        </w:rPr>
        <w:t xml:space="preserve">، </w:t>
      </w:r>
      <w:r w:rsidRPr="00E30853">
        <w:rPr>
          <w:rFonts w:asciiTheme="majorBidi" w:hAnsiTheme="majorBidi"/>
          <w:sz w:val="36"/>
          <w:szCs w:val="36"/>
          <w:rtl/>
        </w:rPr>
        <w:t>فكذلك هي هناك</w:t>
      </w:r>
      <w:r w:rsidR="00C45DD5">
        <w:rPr>
          <w:rFonts w:asciiTheme="majorBidi" w:hAnsiTheme="majorBidi"/>
          <w:sz w:val="36"/>
          <w:szCs w:val="36"/>
          <w:rtl/>
        </w:rPr>
        <w:t xml:space="preserve">، </w:t>
      </w:r>
      <w:r w:rsidR="00E30853">
        <w:rPr>
          <w:rFonts w:asciiTheme="majorBidi" w:hAnsiTheme="majorBidi"/>
          <w:sz w:val="36"/>
          <w:szCs w:val="36"/>
          <w:rtl/>
        </w:rPr>
        <w:t>(</w:t>
      </w:r>
      <w:r w:rsidRPr="00DC1131">
        <w:rPr>
          <w:rFonts w:asciiTheme="majorBidi" w:hAnsiTheme="majorBidi"/>
          <w:b/>
          <w:bCs/>
          <w:sz w:val="36"/>
          <w:szCs w:val="36"/>
          <w:rtl/>
        </w:rPr>
        <w:t>وَمَا رَبُّكَ بِظَلاَّمٍ لِلْعَبِيدِ</w:t>
      </w:r>
      <w:r w:rsidR="00E30853">
        <w:rPr>
          <w:rFonts w:asciiTheme="majorBidi" w:hAnsiTheme="majorBidi"/>
          <w:sz w:val="36"/>
          <w:szCs w:val="36"/>
          <w:rtl/>
        </w:rPr>
        <w:t>)</w:t>
      </w:r>
      <w:r w:rsidRPr="00E30853">
        <w:rPr>
          <w:rFonts w:asciiTheme="majorBidi" w:hAnsiTheme="majorBidi"/>
          <w:sz w:val="36"/>
          <w:szCs w:val="36"/>
          <w:rtl/>
        </w:rPr>
        <w:t>[فُصّلَت: 46]</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نسأل الله لنا ولكم الاستقامة ظاهر</w:t>
      </w:r>
      <w:r w:rsidR="00E30853" w:rsidRPr="00E30853">
        <w:rPr>
          <w:rFonts w:asciiTheme="majorBidi" w:hAnsiTheme="majorBidi"/>
          <w:sz w:val="36"/>
          <w:szCs w:val="36"/>
          <w:rtl/>
        </w:rPr>
        <w:t>ًا</w:t>
      </w:r>
      <w:r w:rsidRPr="00E30853">
        <w:rPr>
          <w:rFonts w:asciiTheme="majorBidi" w:hAnsiTheme="majorBidi"/>
          <w:sz w:val="36"/>
          <w:szCs w:val="36"/>
          <w:rtl/>
        </w:rPr>
        <w:t xml:space="preserve"> وباطن</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وأن يثبتنا على قوله الثابت في الحياة الدنيا والآخرة.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lang w:bidi="ar-EG"/>
        </w:rPr>
      </w:pPr>
    </w:p>
    <w:p w:rsidR="00B040FA" w:rsidRDefault="00B040FA">
      <w:pPr>
        <w:widowControl/>
        <w:bidi w:val="0"/>
        <w:jc w:val="left"/>
        <w:rPr>
          <w:rFonts w:asciiTheme="majorBidi" w:hAnsiTheme="majorBidi"/>
        </w:rPr>
      </w:pPr>
      <w:r>
        <w:rPr>
          <w:rFonts w:asciiTheme="majorBidi" w:hAnsiTheme="majorBidi"/>
          <w:rtl/>
        </w:rPr>
        <w:br w:type="page"/>
      </w:r>
    </w:p>
    <w:p w:rsidR="00A345F3" w:rsidRDefault="00A345F3" w:rsidP="00B040FA">
      <w:pPr>
        <w:pStyle w:val="a8"/>
        <w:jc w:val="center"/>
        <w:rPr>
          <w:rFonts w:asciiTheme="majorBidi" w:hAnsiTheme="majorBidi"/>
          <w:b/>
          <w:bCs/>
          <w:sz w:val="36"/>
          <w:szCs w:val="36"/>
          <w:rtl/>
        </w:rPr>
      </w:pPr>
      <w:r w:rsidRPr="00B040FA">
        <w:rPr>
          <w:rFonts w:asciiTheme="majorBidi" w:hAnsiTheme="majorBidi"/>
          <w:b/>
          <w:bCs/>
          <w:sz w:val="36"/>
          <w:szCs w:val="36"/>
          <w:rtl/>
        </w:rPr>
        <w:lastRenderedPageBreak/>
        <w:t>الاستخارة</w:t>
      </w:r>
    </w:p>
    <w:p w:rsidR="003B1F24" w:rsidRDefault="003B1F24" w:rsidP="00E30853">
      <w:pPr>
        <w:pStyle w:val="a8"/>
        <w:rPr>
          <w:rFonts w:asciiTheme="majorBidi" w:hAnsiTheme="majorBidi"/>
          <w:sz w:val="36"/>
          <w:szCs w:val="36"/>
          <w:rtl/>
        </w:rPr>
      </w:pPr>
      <w:r>
        <w:rPr>
          <w:rFonts w:hint="cs"/>
          <w:sz w:val="36"/>
          <w:szCs w:val="36"/>
          <w:rtl/>
          <w:lang w:bidi="ar-EG"/>
        </w:rPr>
        <w:t>الخطبة الأولى:</w:t>
      </w:r>
    </w:p>
    <w:p w:rsidR="00A345F3" w:rsidRPr="00E30853" w:rsidRDefault="00A345F3" w:rsidP="00404DAD">
      <w:pPr>
        <w:pStyle w:val="a8"/>
        <w:rPr>
          <w:rFonts w:asciiTheme="majorBidi" w:hAnsiTheme="majorBidi"/>
          <w:sz w:val="36"/>
          <w:szCs w:val="36"/>
        </w:rPr>
      </w:pPr>
      <w:r w:rsidRPr="00E30853">
        <w:rPr>
          <w:rFonts w:asciiTheme="majorBidi" w:hAnsiTheme="majorBidi"/>
          <w:sz w:val="36"/>
          <w:szCs w:val="36"/>
          <w:rtl/>
        </w:rPr>
        <w:t>جاء الإسلام بشريعته السمحة</w:t>
      </w:r>
      <w:r w:rsidR="00C45DD5">
        <w:rPr>
          <w:rFonts w:asciiTheme="majorBidi" w:hAnsiTheme="majorBidi"/>
          <w:sz w:val="36"/>
          <w:szCs w:val="36"/>
          <w:rtl/>
        </w:rPr>
        <w:t xml:space="preserve">، </w:t>
      </w:r>
      <w:r w:rsidRPr="00E30853">
        <w:rPr>
          <w:rFonts w:asciiTheme="majorBidi" w:hAnsiTheme="majorBidi"/>
          <w:sz w:val="36"/>
          <w:szCs w:val="36"/>
          <w:rtl/>
        </w:rPr>
        <w:t>هدايةً للحائرين</w:t>
      </w:r>
      <w:r w:rsidR="00C45DD5">
        <w:rPr>
          <w:rFonts w:asciiTheme="majorBidi" w:hAnsiTheme="majorBidi"/>
          <w:sz w:val="36"/>
          <w:szCs w:val="36"/>
          <w:rtl/>
        </w:rPr>
        <w:t xml:space="preserve">، </w:t>
      </w:r>
      <w:r w:rsidRPr="00E30853">
        <w:rPr>
          <w:rFonts w:asciiTheme="majorBidi" w:hAnsiTheme="majorBidi"/>
          <w:sz w:val="36"/>
          <w:szCs w:val="36"/>
          <w:rtl/>
        </w:rPr>
        <w:t>وإرشاد</w:t>
      </w:r>
      <w:r w:rsidR="00E30853" w:rsidRPr="00E30853">
        <w:rPr>
          <w:rFonts w:asciiTheme="majorBidi" w:hAnsiTheme="majorBidi"/>
          <w:sz w:val="36"/>
          <w:szCs w:val="36"/>
          <w:rtl/>
        </w:rPr>
        <w:t>ًا</w:t>
      </w:r>
      <w:r w:rsidRPr="00E30853">
        <w:rPr>
          <w:rFonts w:asciiTheme="majorBidi" w:hAnsiTheme="majorBidi"/>
          <w:sz w:val="36"/>
          <w:szCs w:val="36"/>
          <w:rtl/>
        </w:rPr>
        <w:t xml:space="preserve"> للضالين</w:t>
      </w:r>
      <w:r w:rsidR="00C45DD5">
        <w:rPr>
          <w:rFonts w:asciiTheme="majorBidi" w:hAnsiTheme="majorBidi"/>
          <w:sz w:val="36"/>
          <w:szCs w:val="36"/>
          <w:rtl/>
        </w:rPr>
        <w:t xml:space="preserve">، </w:t>
      </w:r>
      <w:r w:rsidRPr="00E30853">
        <w:rPr>
          <w:rFonts w:asciiTheme="majorBidi" w:hAnsiTheme="majorBidi"/>
          <w:sz w:val="36"/>
          <w:szCs w:val="36"/>
          <w:rtl/>
        </w:rPr>
        <w:t>فكان هذا الدينُ العظيمُ صِلةً بين العبد وربه في عباداته كلِّها</w:t>
      </w:r>
      <w:r w:rsidR="00404DAD">
        <w:rPr>
          <w:rFonts w:asciiTheme="majorBidi" w:hAnsiTheme="majorBidi"/>
          <w:sz w:val="36"/>
          <w:szCs w:val="36"/>
          <w:rtl/>
        </w:rPr>
        <w:t>؛</w:t>
      </w:r>
      <w:r w:rsidRPr="00E30853">
        <w:rPr>
          <w:rFonts w:asciiTheme="majorBidi" w:hAnsiTheme="majorBidi"/>
          <w:sz w:val="36"/>
          <w:szCs w:val="36"/>
          <w:rtl/>
        </w:rPr>
        <w:t xml:space="preserve"> وأعظم ما يتَوصَلُ به العبد إلى مولاه في شدته ورخائه أداءُ الصلوات المفروضة</w:t>
      </w:r>
      <w:r w:rsidR="00C45DD5">
        <w:rPr>
          <w:rFonts w:asciiTheme="majorBidi" w:hAnsiTheme="majorBidi"/>
          <w:sz w:val="36"/>
          <w:szCs w:val="36"/>
          <w:rtl/>
        </w:rPr>
        <w:t xml:space="preserve">، </w:t>
      </w:r>
      <w:r w:rsidRPr="00E30853">
        <w:rPr>
          <w:rFonts w:asciiTheme="majorBidi" w:hAnsiTheme="majorBidi"/>
          <w:sz w:val="36"/>
          <w:szCs w:val="36"/>
          <w:rtl/>
        </w:rPr>
        <w:t>وعمومُ النوافل</w:t>
      </w:r>
      <w:r w:rsidR="00404DAD">
        <w:rPr>
          <w:rFonts w:asciiTheme="majorBidi" w:hAnsiTheme="majorBidi" w:hint="cs"/>
          <w:sz w:val="36"/>
          <w:szCs w:val="36"/>
          <w:rtl/>
        </w:rPr>
        <w:t>؛</w:t>
      </w:r>
      <w:r w:rsidR="00C45DD5">
        <w:rPr>
          <w:rFonts w:asciiTheme="majorBidi" w:hAnsiTheme="majorBidi"/>
          <w:sz w:val="36"/>
          <w:szCs w:val="36"/>
          <w:rtl/>
        </w:rPr>
        <w:t xml:space="preserve"> </w:t>
      </w:r>
      <w:r w:rsidR="00404DAD" w:rsidRPr="00E30853">
        <w:rPr>
          <w:rFonts w:asciiTheme="majorBidi" w:hAnsiTheme="majorBidi"/>
          <w:sz w:val="36"/>
          <w:szCs w:val="36"/>
          <w:rtl/>
        </w:rPr>
        <w:t xml:space="preserve">فقد </w:t>
      </w:r>
      <w:r w:rsidR="00E30853" w:rsidRPr="00E30853">
        <w:rPr>
          <w:rFonts w:asciiTheme="majorBidi" w:hAnsiTheme="majorBidi"/>
          <w:sz w:val="36"/>
          <w:szCs w:val="36"/>
          <w:rtl/>
        </w:rPr>
        <w:t>"</w:t>
      </w:r>
      <w:r w:rsidRPr="00404DAD">
        <w:rPr>
          <w:rFonts w:asciiTheme="majorBidi" w:hAnsiTheme="majorBidi"/>
          <w:b/>
          <w:bCs/>
          <w:sz w:val="36"/>
          <w:szCs w:val="36"/>
          <w:rtl/>
        </w:rPr>
        <w:t xml:space="preserve">كان النبي </w:t>
      </w:r>
      <w:r w:rsidR="00E30853" w:rsidRPr="00404DAD">
        <w:rPr>
          <w:rFonts w:asciiTheme="majorBidi" w:hAnsiTheme="majorBidi"/>
          <w:b/>
          <w:bCs/>
          <w:sz w:val="36"/>
          <w:szCs w:val="36"/>
          <w:rtl/>
        </w:rPr>
        <w:t>-صلى الله عليه وسلم-</w:t>
      </w:r>
      <w:r w:rsidRPr="00404DAD">
        <w:rPr>
          <w:rFonts w:asciiTheme="majorBidi" w:hAnsiTheme="majorBidi"/>
          <w:b/>
          <w:bCs/>
          <w:sz w:val="36"/>
          <w:szCs w:val="36"/>
          <w:rtl/>
        </w:rPr>
        <w:t xml:space="preserve"> إذا حزبه</w:t>
      </w:r>
      <w:r w:rsidR="00C45DD5" w:rsidRPr="00404DAD">
        <w:rPr>
          <w:rFonts w:asciiTheme="majorBidi" w:hAnsiTheme="majorBidi"/>
          <w:b/>
          <w:bCs/>
          <w:sz w:val="36"/>
          <w:szCs w:val="36"/>
          <w:rtl/>
        </w:rPr>
        <w:t xml:space="preserve">، </w:t>
      </w:r>
      <w:r w:rsidRPr="00404DAD">
        <w:rPr>
          <w:rFonts w:asciiTheme="majorBidi" w:hAnsiTheme="majorBidi"/>
          <w:b/>
          <w:bCs/>
          <w:sz w:val="36"/>
          <w:szCs w:val="36"/>
          <w:rtl/>
        </w:rPr>
        <w:t>أو كربه أمر</w:t>
      </w:r>
      <w:r w:rsidR="00C45DD5" w:rsidRPr="00404DAD">
        <w:rPr>
          <w:rFonts w:asciiTheme="majorBidi" w:hAnsiTheme="majorBidi"/>
          <w:b/>
          <w:bCs/>
          <w:sz w:val="36"/>
          <w:szCs w:val="36"/>
          <w:rtl/>
        </w:rPr>
        <w:t xml:space="preserve">، </w:t>
      </w:r>
      <w:r w:rsidRPr="00404DAD">
        <w:rPr>
          <w:rFonts w:asciiTheme="majorBidi" w:hAnsiTheme="majorBidi"/>
          <w:b/>
          <w:bCs/>
          <w:sz w:val="36"/>
          <w:szCs w:val="36"/>
          <w:rtl/>
        </w:rPr>
        <w:t>فزع إلى الصلاة</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Pr="00E30853">
        <w:rPr>
          <w:rFonts w:asciiTheme="majorBidi" w:hAnsiTheme="majorBidi"/>
          <w:sz w:val="36"/>
          <w:szCs w:val="36"/>
          <w:rtl/>
        </w:rPr>
        <w:t>.</w:t>
      </w:r>
    </w:p>
    <w:p w:rsidR="00AE4F2D" w:rsidRDefault="00A345F3" w:rsidP="00AE4F2D">
      <w:pPr>
        <w:pStyle w:val="a8"/>
        <w:rPr>
          <w:rFonts w:asciiTheme="majorBidi" w:hAnsiTheme="majorBidi"/>
          <w:sz w:val="36"/>
          <w:szCs w:val="36"/>
          <w:rtl/>
        </w:rPr>
      </w:pPr>
      <w:r w:rsidRPr="00E30853">
        <w:rPr>
          <w:rFonts w:asciiTheme="majorBidi" w:hAnsiTheme="majorBidi"/>
          <w:sz w:val="36"/>
          <w:szCs w:val="36"/>
          <w:rtl/>
        </w:rPr>
        <w:t>والعقل البشري بطبيعته ناقصُ المعرفة في إدراك الحاجات الدنيوية حاضر</w:t>
      </w:r>
      <w:r w:rsidR="00E30853" w:rsidRPr="00E30853">
        <w:rPr>
          <w:rFonts w:asciiTheme="majorBidi" w:hAnsiTheme="majorBidi"/>
          <w:sz w:val="36"/>
          <w:szCs w:val="36"/>
          <w:rtl/>
        </w:rPr>
        <w:t>ًا</w:t>
      </w:r>
      <w:r w:rsidRPr="00E30853">
        <w:rPr>
          <w:rFonts w:asciiTheme="majorBidi" w:hAnsiTheme="majorBidi"/>
          <w:sz w:val="36"/>
          <w:szCs w:val="36"/>
          <w:rtl/>
        </w:rPr>
        <w:t xml:space="preserve"> ومستقب</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ولا يعلم بواطن الأمور</w:t>
      </w:r>
      <w:r w:rsidR="00C45DD5">
        <w:rPr>
          <w:rFonts w:asciiTheme="majorBidi" w:hAnsiTheme="majorBidi"/>
          <w:sz w:val="36"/>
          <w:szCs w:val="36"/>
          <w:rtl/>
        </w:rPr>
        <w:t xml:space="preserve">، </w:t>
      </w:r>
      <w:r w:rsidRPr="00E30853">
        <w:rPr>
          <w:rFonts w:asciiTheme="majorBidi" w:hAnsiTheme="majorBidi"/>
          <w:sz w:val="36"/>
          <w:szCs w:val="36"/>
          <w:rtl/>
        </w:rPr>
        <w:t>وما يُصْلِح أحوالَ الناس إلا علامُ الغيوب</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00E85A9C">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ولذا شُرعت صلاة الاستخارة التي تُجلّي عن القلب ما أهمه</w:t>
      </w:r>
      <w:r w:rsidR="00C45DD5">
        <w:rPr>
          <w:rFonts w:asciiTheme="majorBidi" w:hAnsiTheme="majorBidi"/>
          <w:sz w:val="36"/>
          <w:szCs w:val="36"/>
          <w:rtl/>
        </w:rPr>
        <w:t xml:space="preserve">، </w:t>
      </w:r>
      <w:r w:rsidRPr="00E30853">
        <w:rPr>
          <w:rFonts w:asciiTheme="majorBidi" w:hAnsiTheme="majorBidi"/>
          <w:sz w:val="36"/>
          <w:szCs w:val="36"/>
          <w:rtl/>
        </w:rPr>
        <w:t>وتزيل عنه ما أغمّه</w:t>
      </w:r>
      <w:r w:rsidR="00C45DD5">
        <w:rPr>
          <w:rFonts w:asciiTheme="majorBidi" w:hAnsiTheme="majorBidi"/>
          <w:sz w:val="36"/>
          <w:szCs w:val="36"/>
          <w:rtl/>
        </w:rPr>
        <w:t xml:space="preserve">، </w:t>
      </w:r>
      <w:r w:rsidRPr="00E30853">
        <w:rPr>
          <w:rFonts w:asciiTheme="majorBidi" w:hAnsiTheme="majorBidi"/>
          <w:sz w:val="36"/>
          <w:szCs w:val="36"/>
          <w:rtl/>
        </w:rPr>
        <w:t>فيكون فيها محبةُ أداء العمل</w:t>
      </w:r>
      <w:r w:rsidR="00C45DD5">
        <w:rPr>
          <w:rFonts w:asciiTheme="majorBidi" w:hAnsiTheme="majorBidi"/>
          <w:sz w:val="36"/>
          <w:szCs w:val="36"/>
          <w:rtl/>
        </w:rPr>
        <w:t xml:space="preserve">، </w:t>
      </w:r>
      <w:r w:rsidRPr="00E30853">
        <w:rPr>
          <w:rFonts w:asciiTheme="majorBidi" w:hAnsiTheme="majorBidi"/>
          <w:sz w:val="36"/>
          <w:szCs w:val="36"/>
          <w:rtl/>
        </w:rPr>
        <w:t>بعد أن كان يظن أن أداءه شرٌ محض</w:t>
      </w:r>
      <w:r w:rsidR="00C45DD5">
        <w:rPr>
          <w:rFonts w:asciiTheme="majorBidi" w:hAnsiTheme="majorBidi"/>
          <w:sz w:val="36"/>
          <w:szCs w:val="36"/>
          <w:rtl/>
        </w:rPr>
        <w:t xml:space="preserve">، </w:t>
      </w:r>
      <w:r w:rsidRPr="00E30853">
        <w:rPr>
          <w:rFonts w:asciiTheme="majorBidi" w:hAnsiTheme="majorBidi"/>
          <w:sz w:val="36"/>
          <w:szCs w:val="36"/>
          <w:rtl/>
        </w:rPr>
        <w:t>أو يكره أداء العمل بعد أن كان يظن أن أداءه خيرٌ محضٌ</w:t>
      </w:r>
      <w:r w:rsidR="00AE4F2D">
        <w:rPr>
          <w:rFonts w:asciiTheme="majorBidi" w:hAnsiTheme="majorBidi" w:hint="cs"/>
          <w:sz w:val="36"/>
          <w:szCs w:val="36"/>
          <w:rtl/>
        </w:rPr>
        <w:t>.</w:t>
      </w:r>
    </w:p>
    <w:p w:rsidR="00A345F3" w:rsidRPr="00E30853" w:rsidRDefault="00A345F3" w:rsidP="00AE4F2D">
      <w:pPr>
        <w:pStyle w:val="a8"/>
        <w:rPr>
          <w:rFonts w:asciiTheme="majorBidi" w:hAnsiTheme="majorBidi"/>
          <w:sz w:val="36"/>
          <w:szCs w:val="36"/>
        </w:rPr>
      </w:pPr>
      <w:r w:rsidRPr="00E30853">
        <w:rPr>
          <w:rFonts w:asciiTheme="majorBidi" w:hAnsiTheme="majorBidi"/>
          <w:sz w:val="36"/>
          <w:szCs w:val="36"/>
          <w:rtl/>
        </w:rPr>
        <w:t>فيقوم بطلب خير الأمرين في تحقيق أحدهما في صلاة يعقبها دعاء</w:t>
      </w:r>
      <w:r w:rsidR="00C45DD5">
        <w:rPr>
          <w:rFonts w:asciiTheme="majorBidi" w:hAnsiTheme="majorBidi"/>
          <w:sz w:val="36"/>
          <w:szCs w:val="36"/>
          <w:rtl/>
        </w:rPr>
        <w:t xml:space="preserve">، </w:t>
      </w:r>
      <w:r w:rsidRPr="00E30853">
        <w:rPr>
          <w:rFonts w:asciiTheme="majorBidi" w:hAnsiTheme="majorBidi"/>
          <w:sz w:val="36"/>
          <w:szCs w:val="36"/>
          <w:rtl/>
        </w:rPr>
        <w:t>كم من عبد أراد أمر</w:t>
      </w:r>
      <w:r w:rsidR="00E30853" w:rsidRPr="00E30853">
        <w:rPr>
          <w:rFonts w:asciiTheme="majorBidi" w:hAnsiTheme="majorBidi"/>
          <w:sz w:val="36"/>
          <w:szCs w:val="36"/>
          <w:rtl/>
        </w:rPr>
        <w:t>ًا</w:t>
      </w:r>
      <w:r w:rsidRPr="00E30853">
        <w:rPr>
          <w:rFonts w:asciiTheme="majorBidi" w:hAnsiTheme="majorBidi"/>
          <w:sz w:val="36"/>
          <w:szCs w:val="36"/>
          <w:rtl/>
        </w:rPr>
        <w:t xml:space="preserve"> من الأمور</w:t>
      </w:r>
      <w:r w:rsidR="00C45DD5">
        <w:rPr>
          <w:rFonts w:asciiTheme="majorBidi" w:hAnsiTheme="majorBidi"/>
          <w:sz w:val="36"/>
          <w:szCs w:val="36"/>
          <w:rtl/>
        </w:rPr>
        <w:t xml:space="preserve">، </w:t>
      </w:r>
      <w:r w:rsidRPr="00E30853">
        <w:rPr>
          <w:rFonts w:asciiTheme="majorBidi" w:hAnsiTheme="majorBidi"/>
          <w:sz w:val="36"/>
          <w:szCs w:val="36"/>
          <w:rtl/>
        </w:rPr>
        <w:t>وتعلق قلبه بهذا الأمر</w:t>
      </w:r>
      <w:r w:rsidR="00AE4F2D">
        <w:rPr>
          <w:rFonts w:asciiTheme="majorBidi" w:hAnsiTheme="majorBidi" w:hint="cs"/>
          <w:sz w:val="36"/>
          <w:szCs w:val="36"/>
          <w:rtl/>
        </w:rPr>
        <w:t>،</w:t>
      </w:r>
      <w:r w:rsidRPr="00E30853">
        <w:rPr>
          <w:rFonts w:asciiTheme="majorBidi" w:hAnsiTheme="majorBidi"/>
          <w:sz w:val="36"/>
          <w:szCs w:val="36"/>
          <w:rtl/>
        </w:rPr>
        <w:t xml:space="preserve"> وسعى فيه سعيه</w:t>
      </w:r>
      <w:r w:rsidR="00C45DD5">
        <w:rPr>
          <w:rFonts w:asciiTheme="majorBidi" w:hAnsiTheme="majorBidi"/>
          <w:sz w:val="36"/>
          <w:szCs w:val="36"/>
          <w:rtl/>
        </w:rPr>
        <w:t xml:space="preserve">، </w:t>
      </w:r>
      <w:r w:rsidRPr="00E30853">
        <w:rPr>
          <w:rFonts w:asciiTheme="majorBidi" w:hAnsiTheme="majorBidi"/>
          <w:sz w:val="36"/>
          <w:szCs w:val="36"/>
          <w:rtl/>
        </w:rPr>
        <w:t>وأجهد فيه نفسه</w:t>
      </w:r>
      <w:r w:rsidR="00C45DD5">
        <w:rPr>
          <w:rFonts w:asciiTheme="majorBidi" w:hAnsiTheme="majorBidi"/>
          <w:sz w:val="36"/>
          <w:szCs w:val="36"/>
          <w:rtl/>
        </w:rPr>
        <w:t xml:space="preserve">، </w:t>
      </w:r>
      <w:r w:rsidRPr="00E30853">
        <w:rPr>
          <w:rFonts w:asciiTheme="majorBidi" w:hAnsiTheme="majorBidi"/>
          <w:sz w:val="36"/>
          <w:szCs w:val="36"/>
          <w:rtl/>
        </w:rPr>
        <w:t>وما ترك شيئ</w:t>
      </w:r>
      <w:r w:rsidR="00E30853" w:rsidRPr="00E30853">
        <w:rPr>
          <w:rFonts w:asciiTheme="majorBidi" w:hAnsiTheme="majorBidi"/>
          <w:sz w:val="36"/>
          <w:szCs w:val="36"/>
          <w:rtl/>
        </w:rPr>
        <w:t>ًا</w:t>
      </w:r>
      <w:r w:rsidRPr="00E30853">
        <w:rPr>
          <w:rFonts w:asciiTheme="majorBidi" w:hAnsiTheme="majorBidi"/>
          <w:sz w:val="36"/>
          <w:szCs w:val="36"/>
          <w:rtl/>
        </w:rPr>
        <w:t xml:space="preserve"> يحق</w:t>
      </w:r>
      <w:r w:rsidR="00AE4F2D">
        <w:rPr>
          <w:rFonts w:asciiTheme="majorBidi" w:hAnsiTheme="majorBidi" w:hint="cs"/>
          <w:sz w:val="36"/>
          <w:szCs w:val="36"/>
          <w:rtl/>
        </w:rPr>
        <w:t>ّ</w:t>
      </w:r>
      <w:r w:rsidRPr="00E30853">
        <w:rPr>
          <w:rFonts w:asciiTheme="majorBidi" w:hAnsiTheme="majorBidi"/>
          <w:sz w:val="36"/>
          <w:szCs w:val="36"/>
          <w:rtl/>
        </w:rPr>
        <w:t>قه له إلا عَمِله</w:t>
      </w:r>
      <w:r w:rsidR="00C45DD5">
        <w:rPr>
          <w:rFonts w:asciiTheme="majorBidi" w:hAnsiTheme="majorBidi"/>
          <w:sz w:val="36"/>
          <w:szCs w:val="36"/>
          <w:rtl/>
        </w:rPr>
        <w:t xml:space="preserve">، </w:t>
      </w:r>
      <w:r w:rsidRPr="00E30853">
        <w:rPr>
          <w:rFonts w:asciiTheme="majorBidi" w:hAnsiTheme="majorBidi"/>
          <w:sz w:val="36"/>
          <w:szCs w:val="36"/>
          <w:rtl/>
        </w:rPr>
        <w:t>ولكن الله حجبه عنه حتى أيس منه وحزن عليه</w:t>
      </w:r>
      <w:r w:rsidR="00C45DD5">
        <w:rPr>
          <w:rFonts w:asciiTheme="majorBidi" w:hAnsiTheme="majorBidi"/>
          <w:sz w:val="36"/>
          <w:szCs w:val="36"/>
          <w:rtl/>
        </w:rPr>
        <w:t xml:space="preserve">، </w:t>
      </w:r>
      <w:r w:rsidRPr="00E30853">
        <w:rPr>
          <w:rFonts w:asciiTheme="majorBidi" w:hAnsiTheme="majorBidi"/>
          <w:sz w:val="36"/>
          <w:szCs w:val="36"/>
          <w:rtl/>
        </w:rPr>
        <w:t>ثم تبين بعد أمد</w:t>
      </w:r>
      <w:r w:rsidR="00C45DD5">
        <w:rPr>
          <w:rFonts w:asciiTheme="majorBidi" w:hAnsiTheme="majorBidi"/>
          <w:sz w:val="36"/>
          <w:szCs w:val="36"/>
          <w:rtl/>
        </w:rPr>
        <w:t xml:space="preserve">، </w:t>
      </w:r>
      <w:r w:rsidRPr="00E30853">
        <w:rPr>
          <w:rFonts w:asciiTheme="majorBidi" w:hAnsiTheme="majorBidi"/>
          <w:sz w:val="36"/>
          <w:szCs w:val="36"/>
          <w:rtl/>
        </w:rPr>
        <w:t>أن الشر كان فيما أراد</w:t>
      </w:r>
      <w:r w:rsidR="00C45DD5">
        <w:rPr>
          <w:rFonts w:asciiTheme="majorBidi" w:hAnsiTheme="majorBidi"/>
          <w:sz w:val="36"/>
          <w:szCs w:val="36"/>
          <w:rtl/>
        </w:rPr>
        <w:t xml:space="preserve">، </w:t>
      </w:r>
      <w:r w:rsidRPr="00E30853">
        <w:rPr>
          <w:rFonts w:asciiTheme="majorBidi" w:hAnsiTheme="majorBidi"/>
          <w:sz w:val="36"/>
          <w:szCs w:val="36"/>
          <w:rtl/>
        </w:rPr>
        <w:t>والله قد أنعم عليه لمَّا صرفه عنه.</w:t>
      </w:r>
    </w:p>
    <w:p w:rsidR="00A345F3" w:rsidRPr="00E30853" w:rsidRDefault="00A345F3" w:rsidP="00AE4F2D">
      <w:pPr>
        <w:pStyle w:val="a8"/>
        <w:rPr>
          <w:rFonts w:asciiTheme="majorBidi" w:hAnsiTheme="majorBidi"/>
          <w:sz w:val="36"/>
          <w:szCs w:val="36"/>
        </w:rPr>
      </w:pPr>
      <w:r w:rsidRPr="00E30853">
        <w:rPr>
          <w:rFonts w:asciiTheme="majorBidi" w:hAnsiTheme="majorBidi"/>
          <w:sz w:val="36"/>
          <w:szCs w:val="36"/>
          <w:rtl/>
        </w:rPr>
        <w:t xml:space="preserve">وقد 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w:t>
      </w:r>
      <w:r w:rsidR="00AE4F2D">
        <w:rPr>
          <w:rFonts w:asciiTheme="majorBidi" w:hAnsiTheme="majorBidi" w:hint="cs"/>
          <w:sz w:val="36"/>
          <w:szCs w:val="36"/>
          <w:rtl/>
        </w:rPr>
        <w:t>ُ</w:t>
      </w:r>
      <w:r w:rsidRPr="00E30853">
        <w:rPr>
          <w:rFonts w:asciiTheme="majorBidi" w:hAnsiTheme="majorBidi"/>
          <w:sz w:val="36"/>
          <w:szCs w:val="36"/>
          <w:rtl/>
        </w:rPr>
        <w:t xml:space="preserve">علّم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الاستخارة في الأمور كلِّها</w:t>
      </w:r>
      <w:r w:rsidR="00C45DD5">
        <w:rPr>
          <w:rFonts w:asciiTheme="majorBidi" w:hAnsiTheme="majorBidi"/>
          <w:sz w:val="36"/>
          <w:szCs w:val="36"/>
          <w:rtl/>
        </w:rPr>
        <w:t xml:space="preserve">، </w:t>
      </w:r>
      <w:r w:rsidRPr="00E30853">
        <w:rPr>
          <w:rFonts w:asciiTheme="majorBidi" w:hAnsiTheme="majorBidi"/>
          <w:sz w:val="36"/>
          <w:szCs w:val="36"/>
          <w:rtl/>
        </w:rPr>
        <w:t>كما ي</w:t>
      </w:r>
      <w:r w:rsidR="00AE4F2D">
        <w:rPr>
          <w:rFonts w:asciiTheme="majorBidi" w:hAnsiTheme="majorBidi" w:hint="cs"/>
          <w:sz w:val="36"/>
          <w:szCs w:val="36"/>
          <w:rtl/>
        </w:rPr>
        <w:t>ُ</w:t>
      </w:r>
      <w:r w:rsidRPr="00E30853">
        <w:rPr>
          <w:rFonts w:asciiTheme="majorBidi" w:hAnsiTheme="majorBidi"/>
          <w:sz w:val="36"/>
          <w:szCs w:val="36"/>
          <w:rtl/>
        </w:rPr>
        <w:t>عل</w:t>
      </w:r>
      <w:r w:rsidR="00AE4F2D">
        <w:rPr>
          <w:rFonts w:asciiTheme="majorBidi" w:hAnsiTheme="majorBidi" w:hint="cs"/>
          <w:sz w:val="36"/>
          <w:szCs w:val="36"/>
          <w:rtl/>
        </w:rPr>
        <w:t>ّ</w:t>
      </w:r>
      <w:r w:rsidRPr="00E30853">
        <w:rPr>
          <w:rFonts w:asciiTheme="majorBidi" w:hAnsiTheme="majorBidi"/>
          <w:sz w:val="36"/>
          <w:szCs w:val="36"/>
          <w:rtl/>
        </w:rPr>
        <w:t>مهم السورة من القرآن</w:t>
      </w:r>
      <w:r w:rsidR="00C45DD5">
        <w:rPr>
          <w:rFonts w:asciiTheme="majorBidi" w:hAnsiTheme="majorBidi"/>
          <w:sz w:val="36"/>
          <w:szCs w:val="36"/>
          <w:rtl/>
        </w:rPr>
        <w:t xml:space="preserve">، </w:t>
      </w:r>
      <w:r w:rsidRPr="00E30853">
        <w:rPr>
          <w:rFonts w:asciiTheme="majorBidi" w:hAnsiTheme="majorBidi"/>
          <w:sz w:val="36"/>
          <w:szCs w:val="36"/>
          <w:rtl/>
        </w:rPr>
        <w:t>فيقوم المسلم باستخارة مولاه</w:t>
      </w:r>
      <w:r w:rsidR="00C45DD5">
        <w:rPr>
          <w:rFonts w:asciiTheme="majorBidi" w:hAnsiTheme="majorBidi"/>
          <w:sz w:val="36"/>
          <w:szCs w:val="36"/>
          <w:rtl/>
        </w:rPr>
        <w:t xml:space="preserve">، </w:t>
      </w:r>
      <w:r w:rsidR="00AE4F2D">
        <w:rPr>
          <w:rFonts w:asciiTheme="majorBidi" w:hAnsiTheme="majorBidi" w:hint="cs"/>
          <w:sz w:val="36"/>
          <w:szCs w:val="36"/>
          <w:rtl/>
        </w:rPr>
        <w:t xml:space="preserve">فهو </w:t>
      </w:r>
      <w:r w:rsidR="00AE4F2D">
        <w:rPr>
          <w:rFonts w:asciiTheme="majorBidi" w:hAnsiTheme="majorBidi"/>
          <w:sz w:val="36"/>
          <w:szCs w:val="36"/>
          <w:rtl/>
        </w:rPr>
        <w:t>المتصف</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بالعلم</w:t>
      </w:r>
      <w:r w:rsidR="00C45DD5">
        <w:rPr>
          <w:rFonts w:asciiTheme="majorBidi" w:hAnsiTheme="majorBidi"/>
          <w:sz w:val="36"/>
          <w:szCs w:val="36"/>
          <w:rtl/>
        </w:rPr>
        <w:t xml:space="preserve">، </w:t>
      </w:r>
      <w:r w:rsidRPr="00E30853">
        <w:rPr>
          <w:rFonts w:asciiTheme="majorBidi" w:hAnsiTheme="majorBidi"/>
          <w:sz w:val="36"/>
          <w:szCs w:val="36"/>
          <w:rtl/>
        </w:rPr>
        <w:t>والحكمة</w:t>
      </w:r>
      <w:r w:rsidR="00C45DD5">
        <w:rPr>
          <w:rFonts w:asciiTheme="majorBidi" w:hAnsiTheme="majorBidi"/>
          <w:sz w:val="36"/>
          <w:szCs w:val="36"/>
          <w:rtl/>
        </w:rPr>
        <w:t xml:space="preserve">، </w:t>
      </w:r>
      <w:r w:rsidRPr="00E30853">
        <w:rPr>
          <w:rFonts w:asciiTheme="majorBidi" w:hAnsiTheme="majorBidi"/>
          <w:sz w:val="36"/>
          <w:szCs w:val="36"/>
          <w:rtl/>
        </w:rPr>
        <w:t>والخبرة</w:t>
      </w:r>
      <w:r w:rsidR="00C45DD5">
        <w:rPr>
          <w:rFonts w:asciiTheme="majorBidi" w:hAnsiTheme="majorBidi"/>
          <w:sz w:val="36"/>
          <w:szCs w:val="36"/>
          <w:rtl/>
        </w:rPr>
        <w:t xml:space="preserve">، </w:t>
      </w:r>
      <w:r w:rsidRPr="00E30853">
        <w:rPr>
          <w:rFonts w:asciiTheme="majorBidi" w:hAnsiTheme="majorBidi"/>
          <w:sz w:val="36"/>
          <w:szCs w:val="36"/>
          <w:rtl/>
        </w:rPr>
        <w:t>والرأفة</w:t>
      </w:r>
      <w:r w:rsidR="00C45DD5">
        <w:rPr>
          <w:rFonts w:asciiTheme="majorBidi" w:hAnsiTheme="majorBidi"/>
          <w:sz w:val="36"/>
          <w:szCs w:val="36"/>
          <w:rtl/>
        </w:rPr>
        <w:t xml:space="preserve">، </w:t>
      </w:r>
      <w:r w:rsidRPr="00E30853">
        <w:rPr>
          <w:rFonts w:asciiTheme="majorBidi" w:hAnsiTheme="majorBidi"/>
          <w:sz w:val="36"/>
          <w:szCs w:val="36"/>
          <w:rtl/>
        </w:rPr>
        <w:t>والرحمةِ</w:t>
      </w:r>
      <w:r w:rsidR="00C45DD5">
        <w:rPr>
          <w:rFonts w:asciiTheme="majorBidi" w:hAnsiTheme="majorBidi"/>
          <w:sz w:val="36"/>
          <w:szCs w:val="36"/>
          <w:rtl/>
        </w:rPr>
        <w:t xml:space="preserve">، </w:t>
      </w:r>
      <w:r w:rsidRPr="00E30853">
        <w:rPr>
          <w:rFonts w:asciiTheme="majorBidi" w:hAnsiTheme="majorBidi"/>
          <w:sz w:val="36"/>
          <w:szCs w:val="36"/>
          <w:rtl/>
        </w:rPr>
        <w:t>وغيرها.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في استفتاح العبد استخارته بركعتين من غير الفريضة</w:t>
      </w:r>
      <w:r w:rsidR="00C45DD5">
        <w:rPr>
          <w:rFonts w:asciiTheme="majorBidi" w:hAnsiTheme="majorBidi"/>
          <w:sz w:val="36"/>
          <w:szCs w:val="36"/>
          <w:rtl/>
        </w:rPr>
        <w:t xml:space="preserve">، </w:t>
      </w:r>
      <w:r w:rsidRPr="00E30853">
        <w:rPr>
          <w:rFonts w:asciiTheme="majorBidi" w:hAnsiTheme="majorBidi"/>
          <w:sz w:val="36"/>
          <w:szCs w:val="36"/>
          <w:rtl/>
        </w:rPr>
        <w:t>فيها أدب لمولاه في قضاء أمره</w:t>
      </w:r>
      <w:r w:rsidR="00C45DD5">
        <w:rPr>
          <w:rFonts w:asciiTheme="majorBidi" w:hAnsiTheme="majorBidi"/>
          <w:sz w:val="36"/>
          <w:szCs w:val="36"/>
          <w:rtl/>
        </w:rPr>
        <w:t xml:space="preserve">، </w:t>
      </w:r>
      <w:r w:rsidRPr="00E30853">
        <w:rPr>
          <w:rFonts w:asciiTheme="majorBidi" w:hAnsiTheme="majorBidi"/>
          <w:sz w:val="36"/>
          <w:szCs w:val="36"/>
          <w:rtl/>
        </w:rPr>
        <w:t>وقد قضت الحكمة أن من الأدب أن تقرعَ بابَ من تريد حاجتك عنده</w:t>
      </w:r>
      <w:r w:rsidR="00C45DD5">
        <w:rPr>
          <w:rFonts w:asciiTheme="majorBidi" w:hAnsiTheme="majorBidi"/>
          <w:sz w:val="36"/>
          <w:szCs w:val="36"/>
          <w:rtl/>
        </w:rPr>
        <w:t xml:space="preserve">، </w:t>
      </w:r>
      <w:r w:rsidRPr="00E30853">
        <w:rPr>
          <w:rFonts w:asciiTheme="majorBidi" w:hAnsiTheme="majorBidi"/>
          <w:sz w:val="36"/>
          <w:szCs w:val="36"/>
          <w:rtl/>
        </w:rPr>
        <w:t>وقَرْعُ باب المولى</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إنما هو بأداء الصلاة</w:t>
      </w:r>
      <w:r w:rsidR="00C45DD5">
        <w:rPr>
          <w:rFonts w:asciiTheme="majorBidi" w:hAnsiTheme="majorBidi"/>
          <w:sz w:val="36"/>
          <w:szCs w:val="36"/>
          <w:rtl/>
        </w:rPr>
        <w:t xml:space="preserve">، </w:t>
      </w:r>
      <w:r w:rsidRPr="00E30853">
        <w:rPr>
          <w:rFonts w:asciiTheme="majorBidi" w:hAnsiTheme="majorBidi"/>
          <w:sz w:val="36"/>
          <w:szCs w:val="36"/>
          <w:rtl/>
        </w:rPr>
        <w:t>ولا شيءَ أنجعُ ولا أنجحُ من الصلاة</w:t>
      </w:r>
      <w:r w:rsidR="00C45DD5">
        <w:rPr>
          <w:rFonts w:asciiTheme="majorBidi" w:hAnsiTheme="majorBidi"/>
          <w:sz w:val="36"/>
          <w:szCs w:val="36"/>
          <w:rtl/>
        </w:rPr>
        <w:t xml:space="preserve">، </w:t>
      </w:r>
      <w:r w:rsidRPr="00E30853">
        <w:rPr>
          <w:rFonts w:asciiTheme="majorBidi" w:hAnsiTheme="majorBidi"/>
          <w:sz w:val="36"/>
          <w:szCs w:val="36"/>
          <w:rtl/>
        </w:rPr>
        <w:t>لما فيها من تعظيم الله</w:t>
      </w:r>
      <w:r w:rsidR="00C45DD5">
        <w:rPr>
          <w:rFonts w:asciiTheme="majorBidi" w:hAnsiTheme="majorBidi"/>
          <w:sz w:val="36"/>
          <w:szCs w:val="36"/>
          <w:rtl/>
        </w:rPr>
        <w:t xml:space="preserve">، </w:t>
      </w:r>
      <w:r w:rsidRPr="00E30853">
        <w:rPr>
          <w:rFonts w:asciiTheme="majorBidi" w:hAnsiTheme="majorBidi"/>
          <w:sz w:val="36"/>
          <w:szCs w:val="36"/>
          <w:rtl/>
        </w:rPr>
        <w:t>والثناءِ عليه</w:t>
      </w:r>
      <w:r w:rsidR="00C45DD5">
        <w:rPr>
          <w:rFonts w:asciiTheme="majorBidi" w:hAnsiTheme="majorBidi"/>
          <w:sz w:val="36"/>
          <w:szCs w:val="36"/>
          <w:rtl/>
        </w:rPr>
        <w:t xml:space="preserve">، </w:t>
      </w:r>
      <w:r w:rsidRPr="00E30853">
        <w:rPr>
          <w:rFonts w:asciiTheme="majorBidi" w:hAnsiTheme="majorBidi"/>
          <w:sz w:val="36"/>
          <w:szCs w:val="36"/>
          <w:rtl/>
        </w:rPr>
        <w:t>والافتقارِ إليه مآ</w:t>
      </w:r>
      <w:r w:rsidR="00E94BD0">
        <w:rPr>
          <w:rFonts w:asciiTheme="majorBidi" w:hAnsiTheme="majorBidi"/>
          <w:sz w:val="36"/>
          <w:szCs w:val="36"/>
          <w:rtl/>
        </w:rPr>
        <w:t>لاً</w:t>
      </w:r>
      <w:r w:rsidRPr="00E30853">
        <w:rPr>
          <w:rFonts w:asciiTheme="majorBidi" w:hAnsiTheme="majorBidi"/>
          <w:sz w:val="36"/>
          <w:szCs w:val="36"/>
          <w:rtl/>
        </w:rPr>
        <w:t xml:space="preserve"> وحا</w:t>
      </w:r>
      <w:r w:rsidR="00E94BD0">
        <w:rPr>
          <w:rFonts w:asciiTheme="majorBidi" w:hAnsiTheme="majorBidi"/>
          <w:sz w:val="36"/>
          <w:szCs w:val="36"/>
          <w:rtl/>
        </w:rPr>
        <w:t>لاً</w:t>
      </w:r>
      <w:r w:rsidRPr="00E30853">
        <w:rPr>
          <w:rFonts w:asciiTheme="majorBidi" w:hAnsiTheme="majorBidi"/>
          <w:sz w:val="36"/>
          <w:szCs w:val="36"/>
          <w:rtl/>
        </w:rPr>
        <w:t>.</w:t>
      </w:r>
    </w:p>
    <w:p w:rsidR="00A345F3" w:rsidRPr="00E30853" w:rsidRDefault="00A345F3" w:rsidP="005F50B9">
      <w:pPr>
        <w:pStyle w:val="a8"/>
        <w:rPr>
          <w:rFonts w:asciiTheme="majorBidi" w:hAnsiTheme="majorBidi"/>
          <w:sz w:val="36"/>
          <w:szCs w:val="36"/>
        </w:rPr>
      </w:pPr>
      <w:r w:rsidRPr="00E30853">
        <w:rPr>
          <w:rFonts w:asciiTheme="majorBidi" w:hAnsiTheme="majorBidi"/>
          <w:sz w:val="36"/>
          <w:szCs w:val="36"/>
          <w:rtl/>
        </w:rPr>
        <w:t>ثم يَذْكُر الدعاءَ الواردَ د</w:t>
      </w:r>
      <w:r w:rsidR="00D11313">
        <w:rPr>
          <w:rFonts w:asciiTheme="majorBidi" w:hAnsiTheme="majorBidi" w:hint="cs"/>
          <w:sz w:val="36"/>
          <w:szCs w:val="36"/>
          <w:rtl/>
        </w:rPr>
        <w:t>ُ</w:t>
      </w:r>
      <w:r w:rsidRPr="00E30853">
        <w:rPr>
          <w:rFonts w:asciiTheme="majorBidi" w:hAnsiTheme="majorBidi"/>
          <w:sz w:val="36"/>
          <w:szCs w:val="36"/>
          <w:rtl/>
        </w:rPr>
        <w:t>بر الصلاة</w:t>
      </w:r>
      <w:r w:rsidR="00C45DD5">
        <w:rPr>
          <w:rFonts w:asciiTheme="majorBidi" w:hAnsiTheme="majorBidi"/>
          <w:sz w:val="36"/>
          <w:szCs w:val="36"/>
          <w:rtl/>
        </w:rPr>
        <w:t xml:space="preserve">، </w:t>
      </w:r>
      <w:r w:rsidRPr="00E30853">
        <w:rPr>
          <w:rFonts w:asciiTheme="majorBidi" w:hAnsiTheme="majorBidi"/>
          <w:sz w:val="36"/>
          <w:szCs w:val="36"/>
          <w:rtl/>
        </w:rPr>
        <w:t>إما قبل السلام أو بعده</w:t>
      </w:r>
      <w:r w:rsidR="00C45DD5">
        <w:rPr>
          <w:rFonts w:asciiTheme="majorBidi" w:hAnsiTheme="majorBidi"/>
          <w:sz w:val="36"/>
          <w:szCs w:val="36"/>
          <w:rtl/>
        </w:rPr>
        <w:t xml:space="preserve">، </w:t>
      </w:r>
      <w:r w:rsidRPr="00E30853">
        <w:rPr>
          <w:rFonts w:asciiTheme="majorBidi" w:hAnsiTheme="majorBidi"/>
          <w:sz w:val="36"/>
          <w:szCs w:val="36"/>
          <w:rtl/>
        </w:rPr>
        <w:t xml:space="preserve">ويدعو بالدعاء الوارد: </w:t>
      </w:r>
      <w:r w:rsidR="00E30853" w:rsidRPr="00E30853">
        <w:rPr>
          <w:rFonts w:asciiTheme="majorBidi" w:hAnsiTheme="majorBidi"/>
          <w:sz w:val="36"/>
          <w:szCs w:val="36"/>
          <w:rtl/>
        </w:rPr>
        <w:t>"</w:t>
      </w:r>
      <w:r w:rsidRPr="005E5629">
        <w:rPr>
          <w:rFonts w:asciiTheme="majorBidi" w:hAnsiTheme="majorBidi"/>
          <w:b/>
          <w:bCs/>
          <w:sz w:val="36"/>
          <w:szCs w:val="36"/>
          <w:rtl/>
        </w:rPr>
        <w:t>اللهم إني أستخيرك بعلمك</w:t>
      </w:r>
      <w:r w:rsidR="00C45DD5" w:rsidRPr="005E5629">
        <w:rPr>
          <w:rFonts w:asciiTheme="majorBidi" w:hAnsiTheme="majorBidi"/>
          <w:b/>
          <w:bCs/>
          <w:sz w:val="36"/>
          <w:szCs w:val="36"/>
          <w:rtl/>
        </w:rPr>
        <w:t xml:space="preserve">، </w:t>
      </w:r>
      <w:proofErr w:type="spellStart"/>
      <w:r w:rsidRPr="005E5629">
        <w:rPr>
          <w:rFonts w:asciiTheme="majorBidi" w:hAnsiTheme="majorBidi"/>
          <w:b/>
          <w:bCs/>
          <w:sz w:val="36"/>
          <w:szCs w:val="36"/>
          <w:rtl/>
        </w:rPr>
        <w:t>وأستقدرك</w:t>
      </w:r>
      <w:proofErr w:type="spellEnd"/>
      <w:r w:rsidRPr="005E5629">
        <w:rPr>
          <w:rFonts w:asciiTheme="majorBidi" w:hAnsiTheme="majorBidi"/>
          <w:b/>
          <w:bCs/>
          <w:sz w:val="36"/>
          <w:szCs w:val="36"/>
          <w:rtl/>
        </w:rPr>
        <w:t xml:space="preserve"> بقدرتك</w:t>
      </w:r>
      <w:r w:rsidR="00C45DD5" w:rsidRPr="005E5629">
        <w:rPr>
          <w:rFonts w:asciiTheme="majorBidi" w:hAnsiTheme="majorBidi"/>
          <w:b/>
          <w:bCs/>
          <w:sz w:val="36"/>
          <w:szCs w:val="36"/>
          <w:rtl/>
        </w:rPr>
        <w:t xml:space="preserve">، </w:t>
      </w:r>
      <w:r w:rsidRPr="005E5629">
        <w:rPr>
          <w:rFonts w:asciiTheme="majorBidi" w:hAnsiTheme="majorBidi"/>
          <w:b/>
          <w:bCs/>
          <w:sz w:val="36"/>
          <w:szCs w:val="36"/>
          <w:rtl/>
        </w:rPr>
        <w:t>وأسألك من فضلك العظيم</w:t>
      </w:r>
      <w:r w:rsidR="00C45DD5" w:rsidRPr="005E5629">
        <w:rPr>
          <w:rFonts w:asciiTheme="majorBidi" w:hAnsiTheme="majorBidi"/>
          <w:b/>
          <w:bCs/>
          <w:sz w:val="36"/>
          <w:szCs w:val="36"/>
          <w:rtl/>
        </w:rPr>
        <w:t xml:space="preserve">، </w:t>
      </w:r>
      <w:r w:rsidRPr="005E5629">
        <w:rPr>
          <w:rFonts w:asciiTheme="majorBidi" w:hAnsiTheme="majorBidi"/>
          <w:b/>
          <w:bCs/>
          <w:sz w:val="36"/>
          <w:szCs w:val="36"/>
          <w:rtl/>
        </w:rPr>
        <w:t>فإنك تقدر ولا أقدر</w:t>
      </w:r>
      <w:r w:rsidR="00C45DD5" w:rsidRPr="005E5629">
        <w:rPr>
          <w:rFonts w:asciiTheme="majorBidi" w:hAnsiTheme="majorBidi"/>
          <w:b/>
          <w:bCs/>
          <w:sz w:val="36"/>
          <w:szCs w:val="36"/>
          <w:rtl/>
        </w:rPr>
        <w:t xml:space="preserve">، </w:t>
      </w:r>
      <w:r w:rsidRPr="005E5629">
        <w:rPr>
          <w:rFonts w:asciiTheme="majorBidi" w:hAnsiTheme="majorBidi"/>
          <w:b/>
          <w:bCs/>
          <w:sz w:val="36"/>
          <w:szCs w:val="36"/>
          <w:rtl/>
        </w:rPr>
        <w:t>وتعلم ولا أعلم</w:t>
      </w:r>
      <w:r w:rsidR="00C45DD5" w:rsidRPr="005E5629">
        <w:rPr>
          <w:rFonts w:asciiTheme="majorBidi" w:hAnsiTheme="majorBidi"/>
          <w:b/>
          <w:bCs/>
          <w:sz w:val="36"/>
          <w:szCs w:val="36"/>
          <w:rtl/>
        </w:rPr>
        <w:t xml:space="preserve">، </w:t>
      </w:r>
      <w:r w:rsidRPr="005E5629">
        <w:rPr>
          <w:rFonts w:asciiTheme="majorBidi" w:hAnsiTheme="majorBidi"/>
          <w:b/>
          <w:bCs/>
          <w:sz w:val="36"/>
          <w:szCs w:val="36"/>
          <w:rtl/>
        </w:rPr>
        <w:t>وأنت علام الغيوب</w:t>
      </w:r>
      <w:r w:rsidR="00C45DD5" w:rsidRPr="005E5629">
        <w:rPr>
          <w:rFonts w:asciiTheme="majorBidi" w:hAnsiTheme="majorBidi"/>
          <w:b/>
          <w:bCs/>
          <w:sz w:val="36"/>
          <w:szCs w:val="36"/>
          <w:rtl/>
        </w:rPr>
        <w:t xml:space="preserve">، </w:t>
      </w:r>
      <w:r w:rsidRPr="005E5629">
        <w:rPr>
          <w:rFonts w:asciiTheme="majorBidi" w:hAnsiTheme="majorBidi"/>
          <w:b/>
          <w:bCs/>
          <w:sz w:val="36"/>
          <w:szCs w:val="36"/>
          <w:rtl/>
        </w:rPr>
        <w:t xml:space="preserve">اللهم إن كنت تعلم أن هذا الأمر خير لي في ديني ومعاشي وعاقبة أمري </w:t>
      </w:r>
      <w:r w:rsidR="001509E6" w:rsidRPr="005E5629">
        <w:rPr>
          <w:rFonts w:asciiTheme="majorBidi" w:hAnsiTheme="majorBidi"/>
          <w:b/>
          <w:bCs/>
          <w:sz w:val="36"/>
          <w:szCs w:val="36"/>
          <w:rtl/>
        </w:rPr>
        <w:t>-</w:t>
      </w:r>
      <w:r w:rsidRPr="005E5629">
        <w:rPr>
          <w:rFonts w:asciiTheme="majorBidi" w:hAnsiTheme="majorBidi"/>
          <w:b/>
          <w:bCs/>
          <w:sz w:val="36"/>
          <w:szCs w:val="36"/>
          <w:rtl/>
        </w:rPr>
        <w:t>أو في عاجل أمري وآجله</w:t>
      </w:r>
      <w:r w:rsidR="001509E6" w:rsidRPr="005E5629">
        <w:rPr>
          <w:rFonts w:asciiTheme="majorBidi" w:hAnsiTheme="majorBidi"/>
          <w:b/>
          <w:bCs/>
          <w:sz w:val="36"/>
          <w:szCs w:val="36"/>
          <w:rtl/>
        </w:rPr>
        <w:t>-</w:t>
      </w:r>
      <w:r w:rsidRPr="005E5629">
        <w:rPr>
          <w:rFonts w:asciiTheme="majorBidi" w:hAnsiTheme="majorBidi"/>
          <w:b/>
          <w:bCs/>
          <w:sz w:val="36"/>
          <w:szCs w:val="36"/>
          <w:rtl/>
        </w:rPr>
        <w:t xml:space="preserve"> فاقدره لي</w:t>
      </w:r>
      <w:r w:rsidR="00C45DD5" w:rsidRPr="005E5629">
        <w:rPr>
          <w:rFonts w:asciiTheme="majorBidi" w:hAnsiTheme="majorBidi"/>
          <w:b/>
          <w:bCs/>
          <w:sz w:val="36"/>
          <w:szCs w:val="36"/>
          <w:rtl/>
        </w:rPr>
        <w:t xml:space="preserve">، </w:t>
      </w:r>
      <w:r w:rsidRPr="005E5629">
        <w:rPr>
          <w:rFonts w:asciiTheme="majorBidi" w:hAnsiTheme="majorBidi"/>
          <w:b/>
          <w:bCs/>
          <w:sz w:val="36"/>
          <w:szCs w:val="36"/>
          <w:rtl/>
        </w:rPr>
        <w:t xml:space="preserve">وإن كنت تعلم أن هذا الأمر شر لي في </w:t>
      </w:r>
      <w:r w:rsidRPr="005E5629">
        <w:rPr>
          <w:rFonts w:asciiTheme="majorBidi" w:hAnsiTheme="majorBidi"/>
          <w:b/>
          <w:bCs/>
          <w:sz w:val="36"/>
          <w:szCs w:val="36"/>
          <w:rtl/>
        </w:rPr>
        <w:lastRenderedPageBreak/>
        <w:t xml:space="preserve">ديني ومعاشي وعاقبة أمري </w:t>
      </w:r>
      <w:r w:rsidR="001509E6" w:rsidRPr="005E5629">
        <w:rPr>
          <w:rFonts w:asciiTheme="majorBidi" w:hAnsiTheme="majorBidi"/>
          <w:b/>
          <w:bCs/>
          <w:sz w:val="36"/>
          <w:szCs w:val="36"/>
          <w:rtl/>
        </w:rPr>
        <w:t>-</w:t>
      </w:r>
      <w:r w:rsidRPr="005E5629">
        <w:rPr>
          <w:rFonts w:asciiTheme="majorBidi" w:hAnsiTheme="majorBidi"/>
          <w:b/>
          <w:bCs/>
          <w:sz w:val="36"/>
          <w:szCs w:val="36"/>
          <w:rtl/>
        </w:rPr>
        <w:t>أو قال في عاجل أمري وآجله</w:t>
      </w:r>
      <w:r w:rsidR="001509E6" w:rsidRPr="005E5629">
        <w:rPr>
          <w:rFonts w:asciiTheme="majorBidi" w:hAnsiTheme="majorBidi"/>
          <w:b/>
          <w:bCs/>
          <w:sz w:val="36"/>
          <w:szCs w:val="36"/>
          <w:rtl/>
        </w:rPr>
        <w:t>-</w:t>
      </w:r>
      <w:r w:rsidRPr="005E5629">
        <w:rPr>
          <w:rFonts w:asciiTheme="majorBidi" w:hAnsiTheme="majorBidi"/>
          <w:b/>
          <w:bCs/>
          <w:sz w:val="36"/>
          <w:szCs w:val="36"/>
          <w:rtl/>
        </w:rPr>
        <w:t xml:space="preserve"> فاصرفه عني واصرفني عنه</w:t>
      </w:r>
      <w:r w:rsidR="00C45DD5" w:rsidRPr="005E5629">
        <w:rPr>
          <w:rFonts w:asciiTheme="majorBidi" w:hAnsiTheme="majorBidi"/>
          <w:b/>
          <w:bCs/>
          <w:sz w:val="36"/>
          <w:szCs w:val="36"/>
          <w:rtl/>
        </w:rPr>
        <w:t xml:space="preserve">، </w:t>
      </w:r>
      <w:r w:rsidRPr="005E5629">
        <w:rPr>
          <w:rFonts w:asciiTheme="majorBidi" w:hAnsiTheme="majorBidi"/>
          <w:b/>
          <w:bCs/>
          <w:sz w:val="36"/>
          <w:szCs w:val="36"/>
          <w:rtl/>
        </w:rPr>
        <w:t>واقدر لي الخير حيث كان</w:t>
      </w:r>
      <w:r w:rsidR="00C45DD5" w:rsidRPr="005E5629">
        <w:rPr>
          <w:rFonts w:asciiTheme="majorBidi" w:hAnsiTheme="majorBidi"/>
          <w:b/>
          <w:bCs/>
          <w:sz w:val="36"/>
          <w:szCs w:val="36"/>
          <w:rtl/>
        </w:rPr>
        <w:t xml:space="preserve">، </w:t>
      </w:r>
      <w:r w:rsidRPr="005E5629">
        <w:rPr>
          <w:rFonts w:asciiTheme="majorBidi" w:hAnsiTheme="majorBidi"/>
          <w:b/>
          <w:bCs/>
          <w:sz w:val="36"/>
          <w:szCs w:val="36"/>
          <w:rtl/>
        </w:rPr>
        <w:t xml:space="preserve">ثم رضني به </w:t>
      </w:r>
      <w:r w:rsidR="000266F1" w:rsidRPr="005E5629">
        <w:rPr>
          <w:rFonts w:asciiTheme="majorBidi" w:hAnsiTheme="majorBidi"/>
          <w:b/>
          <w:bCs/>
          <w:sz w:val="36"/>
          <w:szCs w:val="36"/>
          <w:rtl/>
        </w:rPr>
        <w:t>ويسمي حاجته</w:t>
      </w:r>
      <w:r w:rsidR="005E5629">
        <w:rPr>
          <w:rFonts w:asciiTheme="majorBidi" w:hAnsiTheme="majorBidi" w:hint="cs"/>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ولك أن تَعِيَ هذه الكلمات فهي جَزْلةٌ في ألفاظها</w:t>
      </w:r>
      <w:r w:rsidR="00C45DD5">
        <w:rPr>
          <w:rFonts w:asciiTheme="majorBidi" w:hAnsiTheme="majorBidi"/>
          <w:sz w:val="36"/>
          <w:szCs w:val="36"/>
          <w:rtl/>
        </w:rPr>
        <w:t xml:space="preserve">، </w:t>
      </w:r>
      <w:r w:rsidRPr="00E30853">
        <w:rPr>
          <w:rFonts w:asciiTheme="majorBidi" w:hAnsiTheme="majorBidi"/>
          <w:sz w:val="36"/>
          <w:szCs w:val="36"/>
          <w:rtl/>
        </w:rPr>
        <w:t>عظيمةٌ في معناها</w:t>
      </w:r>
      <w:r w:rsidR="00C45DD5">
        <w:rPr>
          <w:rFonts w:asciiTheme="majorBidi" w:hAnsiTheme="majorBidi"/>
          <w:sz w:val="36"/>
          <w:szCs w:val="36"/>
          <w:rtl/>
        </w:rPr>
        <w:t xml:space="preserve">، </w:t>
      </w:r>
      <w:r w:rsidRPr="00E30853">
        <w:rPr>
          <w:rFonts w:asciiTheme="majorBidi" w:hAnsiTheme="majorBidi"/>
          <w:sz w:val="36"/>
          <w:szCs w:val="36"/>
          <w:rtl/>
        </w:rPr>
        <w:t>جامعةٌ لخيري الدنيا والآخرة</w:t>
      </w:r>
      <w:r w:rsidR="00C45DD5">
        <w:rPr>
          <w:rFonts w:asciiTheme="majorBidi" w:hAnsiTheme="majorBidi"/>
          <w:sz w:val="36"/>
          <w:szCs w:val="36"/>
          <w:rtl/>
        </w:rPr>
        <w:t xml:space="preserve">، </w:t>
      </w:r>
      <w:r w:rsidRPr="00E30853">
        <w:rPr>
          <w:rFonts w:asciiTheme="majorBidi" w:hAnsiTheme="majorBidi"/>
          <w:sz w:val="36"/>
          <w:szCs w:val="36"/>
          <w:rtl/>
        </w:rPr>
        <w:t>فيها أدب وثناء وإظهارٌ لعلم الله في الكون</w:t>
      </w:r>
      <w:r w:rsidR="00C45DD5">
        <w:rPr>
          <w:rFonts w:asciiTheme="majorBidi" w:hAnsiTheme="majorBidi"/>
          <w:sz w:val="36"/>
          <w:szCs w:val="36"/>
          <w:rtl/>
        </w:rPr>
        <w:t xml:space="preserve">، </w:t>
      </w:r>
      <w:r w:rsidRPr="00E30853">
        <w:rPr>
          <w:rFonts w:asciiTheme="majorBidi" w:hAnsiTheme="majorBidi"/>
          <w:sz w:val="36"/>
          <w:szCs w:val="36"/>
          <w:rtl/>
        </w:rPr>
        <w:t>وما ينفع للعبد وما يضره</w:t>
      </w:r>
      <w:r w:rsidR="00C45DD5">
        <w:rPr>
          <w:rFonts w:asciiTheme="majorBidi" w:hAnsiTheme="majorBidi"/>
          <w:sz w:val="36"/>
          <w:szCs w:val="36"/>
          <w:rtl/>
        </w:rPr>
        <w:t xml:space="preserve">، </w:t>
      </w:r>
      <w:r w:rsidRPr="00E30853">
        <w:rPr>
          <w:rFonts w:asciiTheme="majorBidi" w:hAnsiTheme="majorBidi"/>
          <w:sz w:val="36"/>
          <w:szCs w:val="36"/>
          <w:rtl/>
        </w:rPr>
        <w:t>وفيها طلبُ العون على تحقق الأمر</w:t>
      </w:r>
      <w:r w:rsidR="00C45DD5">
        <w:rPr>
          <w:rFonts w:asciiTheme="majorBidi" w:hAnsiTheme="majorBidi"/>
          <w:sz w:val="36"/>
          <w:szCs w:val="36"/>
          <w:rtl/>
        </w:rPr>
        <w:t xml:space="preserve">، </w:t>
      </w:r>
      <w:r w:rsidRPr="00E30853">
        <w:rPr>
          <w:rFonts w:asciiTheme="majorBidi" w:hAnsiTheme="majorBidi"/>
          <w:sz w:val="36"/>
          <w:szCs w:val="36"/>
          <w:rtl/>
        </w:rPr>
        <w:t>وإظهار ضعف العبد مهما بلغ من رفعةٍ لدرجاته العلمية</w:t>
      </w:r>
      <w:r w:rsidR="00C45DD5">
        <w:rPr>
          <w:rFonts w:asciiTheme="majorBidi" w:hAnsiTheme="majorBidi"/>
          <w:sz w:val="36"/>
          <w:szCs w:val="36"/>
          <w:rtl/>
        </w:rPr>
        <w:t xml:space="preserve">، </w:t>
      </w:r>
      <w:r w:rsidRPr="00E30853">
        <w:rPr>
          <w:rFonts w:asciiTheme="majorBidi" w:hAnsiTheme="majorBidi"/>
          <w:sz w:val="36"/>
          <w:szCs w:val="36"/>
          <w:rtl/>
        </w:rPr>
        <w:t>أو أحاط به أهل الرأي والمشورة.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ثم إن هذه الاستخارةَ ليست في تحقيق الأمر وحده في الدنيا</w:t>
      </w:r>
      <w:r w:rsidR="00C45DD5">
        <w:rPr>
          <w:rFonts w:asciiTheme="majorBidi" w:hAnsiTheme="majorBidi"/>
          <w:sz w:val="36"/>
          <w:szCs w:val="36"/>
          <w:rtl/>
        </w:rPr>
        <w:t xml:space="preserve">، </w:t>
      </w:r>
      <w:r w:rsidRPr="00E30853">
        <w:rPr>
          <w:rFonts w:asciiTheme="majorBidi" w:hAnsiTheme="majorBidi"/>
          <w:sz w:val="36"/>
          <w:szCs w:val="36"/>
          <w:rtl/>
        </w:rPr>
        <w:t>وإنما هي دنيا وأجر في الآخرة</w:t>
      </w:r>
      <w:r w:rsidR="00C45DD5">
        <w:rPr>
          <w:rFonts w:asciiTheme="majorBidi" w:hAnsiTheme="majorBidi"/>
          <w:sz w:val="36"/>
          <w:szCs w:val="36"/>
          <w:rtl/>
        </w:rPr>
        <w:t xml:space="preserve">، </w:t>
      </w:r>
      <w:r w:rsidRPr="00E30853">
        <w:rPr>
          <w:rFonts w:asciiTheme="majorBidi" w:hAnsiTheme="majorBidi"/>
          <w:sz w:val="36"/>
          <w:szCs w:val="36"/>
          <w:rtl/>
        </w:rPr>
        <w:t>وفيها دعاء للعبد إن صرفه الله عن هذا الأمر أن يُقدِّر له أمر</w:t>
      </w:r>
      <w:r w:rsidR="00E30853" w:rsidRPr="00E30853">
        <w:rPr>
          <w:rFonts w:asciiTheme="majorBidi" w:hAnsiTheme="majorBidi"/>
          <w:sz w:val="36"/>
          <w:szCs w:val="36"/>
          <w:rtl/>
        </w:rPr>
        <w:t>ًا</w:t>
      </w:r>
      <w:r w:rsidRPr="00E30853">
        <w:rPr>
          <w:rFonts w:asciiTheme="majorBidi" w:hAnsiTheme="majorBidi"/>
          <w:sz w:val="36"/>
          <w:szCs w:val="36"/>
          <w:rtl/>
        </w:rPr>
        <w:t xml:space="preserve"> خير</w:t>
      </w:r>
      <w:r w:rsidR="00E30853" w:rsidRPr="00E30853">
        <w:rPr>
          <w:rFonts w:asciiTheme="majorBidi" w:hAnsiTheme="majorBidi"/>
          <w:sz w:val="36"/>
          <w:szCs w:val="36"/>
          <w:rtl/>
        </w:rPr>
        <w:t>ًا</w:t>
      </w:r>
      <w:r w:rsidRPr="00E30853">
        <w:rPr>
          <w:rFonts w:asciiTheme="majorBidi" w:hAnsiTheme="majorBidi"/>
          <w:sz w:val="36"/>
          <w:szCs w:val="36"/>
          <w:rtl/>
        </w:rPr>
        <w:t xml:space="preserve"> منه</w:t>
      </w:r>
      <w:r w:rsidR="00C45DD5">
        <w:rPr>
          <w:rFonts w:asciiTheme="majorBidi" w:hAnsiTheme="majorBidi"/>
          <w:sz w:val="36"/>
          <w:szCs w:val="36"/>
          <w:rtl/>
        </w:rPr>
        <w:t xml:space="preserve">، </w:t>
      </w:r>
      <w:r w:rsidRPr="00E30853">
        <w:rPr>
          <w:rFonts w:asciiTheme="majorBidi" w:hAnsiTheme="majorBidi"/>
          <w:sz w:val="36"/>
          <w:szCs w:val="36"/>
          <w:rtl/>
        </w:rPr>
        <w:t>وليس هذا فحسب</w:t>
      </w:r>
      <w:r w:rsidR="00C45DD5">
        <w:rPr>
          <w:rFonts w:asciiTheme="majorBidi" w:hAnsiTheme="majorBidi"/>
          <w:sz w:val="36"/>
          <w:szCs w:val="36"/>
          <w:rtl/>
        </w:rPr>
        <w:t xml:space="preserve">، </w:t>
      </w:r>
      <w:r w:rsidRPr="00E30853">
        <w:rPr>
          <w:rFonts w:asciiTheme="majorBidi" w:hAnsiTheme="majorBidi"/>
          <w:sz w:val="36"/>
          <w:szCs w:val="36"/>
          <w:rtl/>
        </w:rPr>
        <w:t>وإنما يرضى به أيض</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B7565D">
      <w:pPr>
        <w:pStyle w:val="a8"/>
        <w:rPr>
          <w:rFonts w:asciiTheme="majorBidi" w:hAnsiTheme="majorBidi"/>
          <w:sz w:val="36"/>
          <w:szCs w:val="36"/>
        </w:rPr>
      </w:pPr>
      <w:r w:rsidRPr="00E30853">
        <w:rPr>
          <w:rFonts w:asciiTheme="majorBidi" w:hAnsiTheme="majorBidi"/>
          <w:sz w:val="36"/>
          <w:szCs w:val="36"/>
          <w:rtl/>
        </w:rPr>
        <w:t>فيستخير على كل أمر كان</w:t>
      </w:r>
      <w:r w:rsidR="00C45DD5">
        <w:rPr>
          <w:rFonts w:asciiTheme="majorBidi" w:hAnsiTheme="majorBidi"/>
          <w:sz w:val="36"/>
          <w:szCs w:val="36"/>
          <w:rtl/>
        </w:rPr>
        <w:t xml:space="preserve">، </w:t>
      </w:r>
      <w:r w:rsidRPr="00E30853">
        <w:rPr>
          <w:rFonts w:asciiTheme="majorBidi" w:hAnsiTheme="majorBidi"/>
          <w:sz w:val="36"/>
          <w:szCs w:val="36"/>
          <w:rtl/>
        </w:rPr>
        <w:t>صغير</w:t>
      </w:r>
      <w:r w:rsidR="00E30853" w:rsidRPr="00E30853">
        <w:rPr>
          <w:rFonts w:asciiTheme="majorBidi" w:hAnsiTheme="majorBidi"/>
          <w:sz w:val="36"/>
          <w:szCs w:val="36"/>
          <w:rtl/>
        </w:rPr>
        <w:t>ًا</w:t>
      </w:r>
      <w:r w:rsidRPr="00E30853">
        <w:rPr>
          <w:rFonts w:asciiTheme="majorBidi" w:hAnsiTheme="majorBidi"/>
          <w:sz w:val="36"/>
          <w:szCs w:val="36"/>
          <w:rtl/>
        </w:rPr>
        <w:t xml:space="preserve"> أم كبير</w:t>
      </w:r>
      <w:r w:rsidR="00E30853" w:rsidRPr="00E30853">
        <w:rPr>
          <w:rFonts w:asciiTheme="majorBidi" w:hAnsiTheme="majorBidi"/>
          <w:sz w:val="36"/>
          <w:szCs w:val="36"/>
          <w:rtl/>
        </w:rPr>
        <w:t>ًا</w:t>
      </w:r>
      <w:r w:rsidR="00B7565D">
        <w:rPr>
          <w:rFonts w:asciiTheme="majorBidi" w:hAnsiTheme="majorBidi" w:hint="cs"/>
          <w:sz w:val="36"/>
          <w:szCs w:val="36"/>
          <w:rtl/>
        </w:rPr>
        <w:t>؛</w:t>
      </w:r>
      <w:r w:rsidRPr="00E30853">
        <w:rPr>
          <w:rFonts w:asciiTheme="majorBidi" w:hAnsiTheme="majorBidi"/>
          <w:sz w:val="36"/>
          <w:szCs w:val="36"/>
          <w:rtl/>
        </w:rPr>
        <w:t xml:space="preserve"> كعملٍ</w:t>
      </w:r>
      <w:r w:rsidR="00C45DD5">
        <w:rPr>
          <w:rFonts w:asciiTheme="majorBidi" w:hAnsiTheme="majorBidi"/>
          <w:sz w:val="36"/>
          <w:szCs w:val="36"/>
          <w:rtl/>
        </w:rPr>
        <w:t xml:space="preserve">، </w:t>
      </w:r>
      <w:r w:rsidRPr="00E30853">
        <w:rPr>
          <w:rFonts w:asciiTheme="majorBidi" w:hAnsiTheme="majorBidi"/>
          <w:sz w:val="36"/>
          <w:szCs w:val="36"/>
          <w:rtl/>
        </w:rPr>
        <w:t>وتجارة</w:t>
      </w:r>
      <w:r w:rsidR="00C45DD5">
        <w:rPr>
          <w:rFonts w:asciiTheme="majorBidi" w:hAnsiTheme="majorBidi"/>
          <w:sz w:val="36"/>
          <w:szCs w:val="36"/>
          <w:rtl/>
        </w:rPr>
        <w:t xml:space="preserve">، </w:t>
      </w:r>
      <w:r w:rsidRPr="00E30853">
        <w:rPr>
          <w:rFonts w:asciiTheme="majorBidi" w:hAnsiTheme="majorBidi"/>
          <w:sz w:val="36"/>
          <w:szCs w:val="36"/>
          <w:rtl/>
        </w:rPr>
        <w:t>وزواج</w:t>
      </w:r>
      <w:r w:rsidR="00C45DD5">
        <w:rPr>
          <w:rFonts w:asciiTheme="majorBidi" w:hAnsiTheme="majorBidi"/>
          <w:sz w:val="36"/>
          <w:szCs w:val="36"/>
          <w:rtl/>
        </w:rPr>
        <w:t xml:space="preserve">، </w:t>
      </w:r>
      <w:r w:rsidRPr="00E30853">
        <w:rPr>
          <w:rFonts w:asciiTheme="majorBidi" w:hAnsiTheme="majorBidi"/>
          <w:sz w:val="36"/>
          <w:szCs w:val="36"/>
          <w:rtl/>
        </w:rPr>
        <w:t>ونحوها</w:t>
      </w:r>
      <w:r w:rsidR="00C45DD5">
        <w:rPr>
          <w:rFonts w:asciiTheme="majorBidi" w:hAnsiTheme="majorBidi"/>
          <w:sz w:val="36"/>
          <w:szCs w:val="36"/>
          <w:rtl/>
        </w:rPr>
        <w:t xml:space="preserve">، </w:t>
      </w:r>
      <w:r w:rsidRPr="00E30853">
        <w:rPr>
          <w:rFonts w:asciiTheme="majorBidi" w:hAnsiTheme="majorBidi"/>
          <w:sz w:val="36"/>
          <w:szCs w:val="36"/>
          <w:rtl/>
        </w:rPr>
        <w:t>من أمور الدنيا</w:t>
      </w:r>
      <w:r w:rsidR="00C45DD5">
        <w:rPr>
          <w:rFonts w:asciiTheme="majorBidi" w:hAnsiTheme="majorBidi"/>
          <w:sz w:val="36"/>
          <w:szCs w:val="36"/>
          <w:rtl/>
        </w:rPr>
        <w:t xml:space="preserve">، </w:t>
      </w:r>
      <w:r w:rsidRPr="00E30853">
        <w:rPr>
          <w:rFonts w:asciiTheme="majorBidi" w:hAnsiTheme="majorBidi"/>
          <w:sz w:val="36"/>
          <w:szCs w:val="36"/>
          <w:rtl/>
        </w:rPr>
        <w:t>والاستخارة تكون في الأمور المباحة</w:t>
      </w:r>
      <w:r w:rsidR="00C45DD5">
        <w:rPr>
          <w:rFonts w:asciiTheme="majorBidi" w:hAnsiTheme="majorBidi"/>
          <w:sz w:val="36"/>
          <w:szCs w:val="36"/>
          <w:rtl/>
        </w:rPr>
        <w:t xml:space="preserve">، </w:t>
      </w:r>
      <w:r w:rsidRPr="00E30853">
        <w:rPr>
          <w:rFonts w:asciiTheme="majorBidi" w:hAnsiTheme="majorBidi"/>
          <w:sz w:val="36"/>
          <w:szCs w:val="36"/>
          <w:rtl/>
        </w:rPr>
        <w:t>وتكون في المستحبات إذا تعارضا في البدء بأحدهما. أما الواجبات وأصل المستحبات والمحرمات والمكروهات كل ذلك لا ي</w:t>
      </w:r>
      <w:r w:rsidR="00B7565D">
        <w:rPr>
          <w:rFonts w:asciiTheme="majorBidi" w:hAnsiTheme="majorBidi" w:hint="cs"/>
          <w:sz w:val="36"/>
          <w:szCs w:val="36"/>
          <w:rtl/>
        </w:rPr>
        <w:t>ُ</w:t>
      </w:r>
      <w:r w:rsidRPr="00E30853">
        <w:rPr>
          <w:rFonts w:asciiTheme="majorBidi" w:hAnsiTheme="majorBidi"/>
          <w:sz w:val="36"/>
          <w:szCs w:val="36"/>
          <w:rtl/>
        </w:rPr>
        <w:t>ستخار فيه.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لفعل الطاعات</w:t>
      </w:r>
      <w:r w:rsidR="00C45DD5">
        <w:rPr>
          <w:rFonts w:asciiTheme="majorBidi" w:hAnsiTheme="majorBidi"/>
          <w:sz w:val="36"/>
          <w:szCs w:val="36"/>
          <w:rtl/>
        </w:rPr>
        <w:t xml:space="preserve">، </w:t>
      </w:r>
      <w:r w:rsidRPr="00E30853">
        <w:rPr>
          <w:rFonts w:asciiTheme="majorBidi" w:hAnsiTheme="majorBidi"/>
          <w:sz w:val="36"/>
          <w:szCs w:val="36"/>
          <w:rtl/>
        </w:rPr>
        <w:t>وجنبنا الفواحش والمنكرات</w:t>
      </w:r>
      <w:r w:rsidR="00B040FA">
        <w:rPr>
          <w:rFonts w:asciiTheme="majorBidi" w:hAnsiTheme="majorBidi"/>
          <w:sz w:val="36"/>
          <w:szCs w:val="36"/>
          <w:rtl/>
        </w:rPr>
        <w:t>.</w:t>
      </w:r>
    </w:p>
    <w:p w:rsidR="00A345F3" w:rsidRPr="00E30853" w:rsidRDefault="00697E60"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الاستخارة فيها تعظيمٌ لله</w:t>
      </w:r>
      <w:r w:rsidR="00C45DD5">
        <w:rPr>
          <w:rFonts w:asciiTheme="majorBidi" w:hAnsiTheme="majorBidi"/>
          <w:sz w:val="36"/>
          <w:szCs w:val="36"/>
          <w:rtl/>
        </w:rPr>
        <w:t xml:space="preserve">، </w:t>
      </w:r>
      <w:r w:rsidRPr="00E30853">
        <w:rPr>
          <w:rFonts w:asciiTheme="majorBidi" w:hAnsiTheme="majorBidi"/>
          <w:sz w:val="36"/>
          <w:szCs w:val="36"/>
          <w:rtl/>
        </w:rPr>
        <w:t>وثناءٌ عليه</w:t>
      </w:r>
      <w:r w:rsidR="00C45DD5">
        <w:rPr>
          <w:rFonts w:asciiTheme="majorBidi" w:hAnsiTheme="majorBidi"/>
          <w:sz w:val="36"/>
          <w:szCs w:val="36"/>
          <w:rtl/>
        </w:rPr>
        <w:t xml:space="preserve">، </w:t>
      </w:r>
      <w:r w:rsidRPr="00E30853">
        <w:rPr>
          <w:rFonts w:asciiTheme="majorBidi" w:hAnsiTheme="majorBidi"/>
          <w:sz w:val="36"/>
          <w:szCs w:val="36"/>
          <w:rtl/>
        </w:rPr>
        <w:t>وامتثالٌ للسنة المطهرة</w:t>
      </w:r>
      <w:r w:rsidR="00C45DD5">
        <w:rPr>
          <w:rFonts w:asciiTheme="majorBidi" w:hAnsiTheme="majorBidi"/>
          <w:sz w:val="36"/>
          <w:szCs w:val="36"/>
          <w:rtl/>
        </w:rPr>
        <w:t xml:space="preserve">، </w:t>
      </w:r>
      <w:r w:rsidRPr="00E30853">
        <w:rPr>
          <w:rFonts w:asciiTheme="majorBidi" w:hAnsiTheme="majorBidi"/>
          <w:sz w:val="36"/>
          <w:szCs w:val="36"/>
          <w:rtl/>
        </w:rPr>
        <w:t>وتحصيلٌ لبركتها</w:t>
      </w:r>
      <w:r w:rsidR="00C45DD5">
        <w:rPr>
          <w:rFonts w:asciiTheme="majorBidi" w:hAnsiTheme="majorBidi"/>
          <w:sz w:val="36"/>
          <w:szCs w:val="36"/>
          <w:rtl/>
        </w:rPr>
        <w:t xml:space="preserve">، </w:t>
      </w:r>
      <w:r w:rsidRPr="00E30853">
        <w:rPr>
          <w:rFonts w:asciiTheme="majorBidi" w:hAnsiTheme="majorBidi"/>
          <w:sz w:val="36"/>
          <w:szCs w:val="36"/>
          <w:rtl/>
        </w:rPr>
        <w:t>وفيها تعلقُ القلب بربه</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00E85A9C">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وتفويضُ أمرِ العبد إليه</w:t>
      </w:r>
      <w:r w:rsidR="00C45DD5">
        <w:rPr>
          <w:rFonts w:asciiTheme="majorBidi" w:hAnsiTheme="majorBidi"/>
          <w:sz w:val="36"/>
          <w:szCs w:val="36"/>
          <w:rtl/>
        </w:rPr>
        <w:t xml:space="preserve">، </w:t>
      </w:r>
      <w:r w:rsidRPr="00E30853">
        <w:rPr>
          <w:rFonts w:asciiTheme="majorBidi" w:hAnsiTheme="majorBidi"/>
          <w:sz w:val="36"/>
          <w:szCs w:val="36"/>
          <w:rtl/>
        </w:rPr>
        <w:t>والرضى بما قسم له في دنياه</w:t>
      </w:r>
      <w:r w:rsidR="00C45DD5">
        <w:rPr>
          <w:rFonts w:asciiTheme="majorBidi" w:hAnsiTheme="majorBidi"/>
          <w:sz w:val="36"/>
          <w:szCs w:val="36"/>
          <w:rtl/>
        </w:rPr>
        <w:t xml:space="preserve">، </w:t>
      </w:r>
      <w:r w:rsidRPr="00E30853">
        <w:rPr>
          <w:rFonts w:asciiTheme="majorBidi" w:hAnsiTheme="majorBidi"/>
          <w:sz w:val="36"/>
          <w:szCs w:val="36"/>
          <w:rtl/>
        </w:rPr>
        <w:t>بل فيها راحةٌ</w:t>
      </w:r>
      <w:r w:rsidR="00C45DD5">
        <w:rPr>
          <w:rFonts w:asciiTheme="majorBidi" w:hAnsiTheme="majorBidi"/>
          <w:sz w:val="36"/>
          <w:szCs w:val="36"/>
          <w:rtl/>
        </w:rPr>
        <w:t xml:space="preserve">، </w:t>
      </w:r>
      <w:r w:rsidRPr="00E30853">
        <w:rPr>
          <w:rFonts w:asciiTheme="majorBidi" w:hAnsiTheme="majorBidi"/>
          <w:sz w:val="36"/>
          <w:szCs w:val="36"/>
          <w:rtl/>
        </w:rPr>
        <w:t>واطمئنانُ النفس لما يقدّره الله للعبد.</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وفيها دليل على ثقة الإنسان بربه</w:t>
      </w:r>
      <w:r w:rsidR="00C45DD5">
        <w:rPr>
          <w:rFonts w:asciiTheme="majorBidi" w:hAnsiTheme="majorBidi"/>
          <w:sz w:val="36"/>
          <w:szCs w:val="36"/>
          <w:rtl/>
        </w:rPr>
        <w:t xml:space="preserve">، </w:t>
      </w:r>
      <w:r w:rsidRPr="00E30853">
        <w:rPr>
          <w:rFonts w:asciiTheme="majorBidi" w:hAnsiTheme="majorBidi"/>
          <w:sz w:val="36"/>
          <w:szCs w:val="36"/>
          <w:rtl/>
        </w:rPr>
        <w:t>ووسيلةٌ للقرب منه</w:t>
      </w:r>
      <w:r w:rsidR="00C45DD5">
        <w:rPr>
          <w:rFonts w:asciiTheme="majorBidi" w:hAnsiTheme="majorBidi"/>
          <w:sz w:val="36"/>
          <w:szCs w:val="36"/>
          <w:rtl/>
        </w:rPr>
        <w:t xml:space="preserve">، </w:t>
      </w:r>
      <w:r w:rsidRPr="00E30853">
        <w:rPr>
          <w:rFonts w:asciiTheme="majorBidi" w:hAnsiTheme="majorBidi"/>
          <w:sz w:val="36"/>
          <w:szCs w:val="36"/>
          <w:rtl/>
        </w:rPr>
        <w:t>وهي تزيد العبد أجر</w:t>
      </w:r>
      <w:r w:rsidR="00E30853" w:rsidRPr="00E30853">
        <w:rPr>
          <w:rFonts w:asciiTheme="majorBidi" w:hAnsiTheme="majorBidi"/>
          <w:sz w:val="36"/>
          <w:szCs w:val="36"/>
          <w:rtl/>
        </w:rPr>
        <w:t>ًا</w:t>
      </w:r>
      <w:r w:rsidRPr="00E30853">
        <w:rPr>
          <w:rFonts w:asciiTheme="majorBidi" w:hAnsiTheme="majorBidi"/>
          <w:sz w:val="36"/>
          <w:szCs w:val="36"/>
          <w:rtl/>
        </w:rPr>
        <w:t xml:space="preserve"> بأداء الصلاة وفعل الدعاء.</w:t>
      </w:r>
    </w:p>
    <w:p w:rsidR="00A345F3" w:rsidRPr="00E30853" w:rsidRDefault="00A345F3" w:rsidP="00FF5675">
      <w:pPr>
        <w:pStyle w:val="a8"/>
        <w:rPr>
          <w:rFonts w:asciiTheme="majorBidi" w:hAnsiTheme="majorBidi"/>
          <w:sz w:val="36"/>
          <w:szCs w:val="36"/>
        </w:rPr>
      </w:pPr>
      <w:r w:rsidRPr="00E30853">
        <w:rPr>
          <w:rFonts w:asciiTheme="majorBidi" w:hAnsiTheme="majorBidi"/>
          <w:sz w:val="36"/>
          <w:szCs w:val="36"/>
          <w:rtl/>
        </w:rPr>
        <w:t>والمستخير لا يَخِيبُ مسعاه أبد</w:t>
      </w:r>
      <w:r w:rsidR="00E30853" w:rsidRPr="00E30853">
        <w:rPr>
          <w:rFonts w:asciiTheme="majorBidi" w:hAnsiTheme="majorBidi"/>
          <w:sz w:val="36"/>
          <w:szCs w:val="36"/>
          <w:rtl/>
        </w:rPr>
        <w:t>ًا</w:t>
      </w:r>
      <w:r w:rsidR="00FF5675">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لأنه استخار علاّمَ الغيوب</w:t>
      </w:r>
      <w:r w:rsidR="00C45DD5">
        <w:rPr>
          <w:rFonts w:asciiTheme="majorBidi" w:hAnsiTheme="majorBidi"/>
          <w:sz w:val="36"/>
          <w:szCs w:val="36"/>
          <w:rtl/>
        </w:rPr>
        <w:t xml:space="preserve">، </w:t>
      </w:r>
      <w:r w:rsidRPr="00E30853">
        <w:rPr>
          <w:rFonts w:asciiTheme="majorBidi" w:hAnsiTheme="majorBidi"/>
          <w:sz w:val="36"/>
          <w:szCs w:val="36"/>
          <w:rtl/>
        </w:rPr>
        <w:t>فيُمنح الخَيرة</w:t>
      </w:r>
      <w:r w:rsidR="00C45DD5">
        <w:rPr>
          <w:rFonts w:asciiTheme="majorBidi" w:hAnsiTheme="majorBidi"/>
          <w:sz w:val="36"/>
          <w:szCs w:val="36"/>
          <w:rtl/>
        </w:rPr>
        <w:t xml:space="preserve">، </w:t>
      </w:r>
      <w:r w:rsidRPr="00E30853">
        <w:rPr>
          <w:rFonts w:asciiTheme="majorBidi" w:hAnsiTheme="majorBidi"/>
          <w:sz w:val="36"/>
          <w:szCs w:val="36"/>
          <w:rtl/>
        </w:rPr>
        <w:t>ويَبْعُدُ عن الندم</w:t>
      </w:r>
      <w:r w:rsidR="00C45DD5">
        <w:rPr>
          <w:rFonts w:asciiTheme="majorBidi" w:hAnsiTheme="majorBidi"/>
          <w:sz w:val="36"/>
          <w:szCs w:val="36"/>
          <w:rtl/>
        </w:rPr>
        <w:t xml:space="preserve">، </w:t>
      </w:r>
      <w:r w:rsidRPr="00E30853">
        <w:rPr>
          <w:rFonts w:asciiTheme="majorBidi" w:hAnsiTheme="majorBidi"/>
          <w:sz w:val="36"/>
          <w:szCs w:val="36"/>
          <w:rtl/>
        </w:rPr>
        <w:t>وهي تختصر الوقت</w:t>
      </w:r>
      <w:r w:rsidR="00C45DD5">
        <w:rPr>
          <w:rFonts w:asciiTheme="majorBidi" w:hAnsiTheme="majorBidi"/>
          <w:sz w:val="36"/>
          <w:szCs w:val="36"/>
          <w:rtl/>
        </w:rPr>
        <w:t xml:space="preserve">، </w:t>
      </w:r>
      <w:r w:rsidRPr="00E30853">
        <w:rPr>
          <w:rFonts w:asciiTheme="majorBidi" w:hAnsiTheme="majorBidi"/>
          <w:sz w:val="36"/>
          <w:szCs w:val="36"/>
          <w:rtl/>
        </w:rPr>
        <w:t>والجهد</w:t>
      </w:r>
      <w:r w:rsidR="00C45DD5">
        <w:rPr>
          <w:rFonts w:asciiTheme="majorBidi" w:hAnsiTheme="majorBidi"/>
          <w:sz w:val="36"/>
          <w:szCs w:val="36"/>
          <w:rtl/>
        </w:rPr>
        <w:t xml:space="preserve">، </w:t>
      </w:r>
      <w:r w:rsidRPr="00E30853">
        <w:rPr>
          <w:rFonts w:asciiTheme="majorBidi" w:hAnsiTheme="majorBidi"/>
          <w:sz w:val="36"/>
          <w:szCs w:val="36"/>
          <w:rtl/>
        </w:rPr>
        <w:t>والمال</w:t>
      </w:r>
      <w:r w:rsidR="00C45DD5">
        <w:rPr>
          <w:rFonts w:asciiTheme="majorBidi" w:hAnsiTheme="majorBidi"/>
          <w:sz w:val="36"/>
          <w:szCs w:val="36"/>
          <w:rtl/>
        </w:rPr>
        <w:t xml:space="preserve">، </w:t>
      </w:r>
      <w:r w:rsidRPr="00E30853">
        <w:rPr>
          <w:rFonts w:asciiTheme="majorBidi" w:hAnsiTheme="majorBidi"/>
          <w:sz w:val="36"/>
          <w:szCs w:val="36"/>
          <w:rtl/>
        </w:rPr>
        <w:t>وما خاب من استخار</w:t>
      </w:r>
      <w:r w:rsidR="00C45DD5">
        <w:rPr>
          <w:rFonts w:asciiTheme="majorBidi" w:hAnsiTheme="majorBidi"/>
          <w:sz w:val="36"/>
          <w:szCs w:val="36"/>
          <w:rtl/>
        </w:rPr>
        <w:t xml:space="preserve">، </w:t>
      </w:r>
      <w:r w:rsidRPr="00E30853">
        <w:rPr>
          <w:rFonts w:asciiTheme="majorBidi" w:hAnsiTheme="majorBidi"/>
          <w:sz w:val="36"/>
          <w:szCs w:val="36"/>
          <w:rtl/>
        </w:rPr>
        <w:t>ولا ندم من استشار.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وهي مخرجٌ من الحيرة والشك</w:t>
      </w:r>
      <w:r w:rsidR="00C45DD5">
        <w:rPr>
          <w:rFonts w:asciiTheme="majorBidi" w:hAnsiTheme="majorBidi"/>
          <w:sz w:val="36"/>
          <w:szCs w:val="36"/>
          <w:rtl/>
        </w:rPr>
        <w:t xml:space="preserve">، </w:t>
      </w:r>
      <w:r w:rsidRPr="00E30853">
        <w:rPr>
          <w:rFonts w:asciiTheme="majorBidi" w:hAnsiTheme="majorBidi"/>
          <w:sz w:val="36"/>
          <w:szCs w:val="36"/>
          <w:rtl/>
        </w:rPr>
        <w:t>ومدعاةٌ للطمأنينة</w:t>
      </w:r>
      <w:r w:rsidR="00C45DD5">
        <w:rPr>
          <w:rFonts w:asciiTheme="majorBidi" w:hAnsiTheme="majorBidi"/>
          <w:sz w:val="36"/>
          <w:szCs w:val="36"/>
          <w:rtl/>
        </w:rPr>
        <w:t xml:space="preserve">، </w:t>
      </w:r>
      <w:r w:rsidRPr="00E30853">
        <w:rPr>
          <w:rFonts w:asciiTheme="majorBidi" w:hAnsiTheme="majorBidi"/>
          <w:sz w:val="36"/>
          <w:szCs w:val="36"/>
          <w:rtl/>
        </w:rPr>
        <w:t>وراحةُ البال</w:t>
      </w:r>
      <w:r w:rsidR="00C45DD5">
        <w:rPr>
          <w:rFonts w:asciiTheme="majorBidi" w:hAnsiTheme="majorBidi"/>
          <w:sz w:val="36"/>
          <w:szCs w:val="36"/>
          <w:rtl/>
        </w:rPr>
        <w:t xml:space="preserve">، </w:t>
      </w:r>
      <w:r w:rsidRPr="00E30853">
        <w:rPr>
          <w:rFonts w:asciiTheme="majorBidi" w:hAnsiTheme="majorBidi"/>
          <w:sz w:val="36"/>
          <w:szCs w:val="36"/>
          <w:rtl/>
        </w:rPr>
        <w:t>بل قد يتجرع الإنسان غُصَص عملٍ لم يستخر فيه مولاه سنين طويلة</w:t>
      </w:r>
      <w:r w:rsidR="00C45DD5">
        <w:rPr>
          <w:rFonts w:asciiTheme="majorBidi" w:hAnsiTheme="majorBidi"/>
          <w:sz w:val="36"/>
          <w:szCs w:val="36"/>
          <w:rtl/>
        </w:rPr>
        <w:t xml:space="preserve">، </w:t>
      </w:r>
      <w:r w:rsidRPr="00E30853">
        <w:rPr>
          <w:rFonts w:asciiTheme="majorBidi" w:hAnsiTheme="majorBidi"/>
          <w:sz w:val="36"/>
          <w:szCs w:val="36"/>
          <w:rtl/>
        </w:rPr>
        <w:t>والعبد إذا أدى الاستخارة فالقلب يطمئن لفعل الأمر أو تركه</w:t>
      </w:r>
      <w:r w:rsidR="00C45DD5">
        <w:rPr>
          <w:rFonts w:asciiTheme="majorBidi" w:hAnsiTheme="majorBidi"/>
          <w:sz w:val="36"/>
          <w:szCs w:val="36"/>
          <w:rtl/>
        </w:rPr>
        <w:t xml:space="preserve">، </w:t>
      </w:r>
      <w:r w:rsidRPr="00E30853">
        <w:rPr>
          <w:rFonts w:asciiTheme="majorBidi" w:hAnsiTheme="majorBidi"/>
          <w:sz w:val="36"/>
          <w:szCs w:val="36"/>
          <w:rtl/>
        </w:rPr>
        <w:t>أو أن يوف</w:t>
      </w:r>
      <w:r w:rsidR="00F70884">
        <w:rPr>
          <w:rFonts w:asciiTheme="majorBidi" w:hAnsiTheme="majorBidi" w:hint="cs"/>
          <w:sz w:val="36"/>
          <w:szCs w:val="36"/>
          <w:rtl/>
        </w:rPr>
        <w:t>ّ</w:t>
      </w:r>
      <w:r w:rsidRPr="00E30853">
        <w:rPr>
          <w:rFonts w:asciiTheme="majorBidi" w:hAnsiTheme="majorBidi"/>
          <w:sz w:val="36"/>
          <w:szCs w:val="36"/>
          <w:rtl/>
        </w:rPr>
        <w:t>ق لمستشير ناصح فيدلَّه على الخير</w:t>
      </w:r>
      <w:r w:rsidR="00C45DD5">
        <w:rPr>
          <w:rFonts w:asciiTheme="majorBidi" w:hAnsiTheme="majorBidi"/>
          <w:sz w:val="36"/>
          <w:szCs w:val="36"/>
          <w:rtl/>
        </w:rPr>
        <w:t xml:space="preserve">، </w:t>
      </w:r>
      <w:r w:rsidRPr="00E30853">
        <w:rPr>
          <w:rFonts w:asciiTheme="majorBidi" w:hAnsiTheme="majorBidi"/>
          <w:sz w:val="36"/>
          <w:szCs w:val="36"/>
          <w:rtl/>
        </w:rPr>
        <w:t>أو يحذ</w:t>
      </w:r>
      <w:r w:rsidR="00F70884">
        <w:rPr>
          <w:rFonts w:asciiTheme="majorBidi" w:hAnsiTheme="majorBidi" w:hint="cs"/>
          <w:sz w:val="36"/>
          <w:szCs w:val="36"/>
          <w:rtl/>
        </w:rPr>
        <w:t>ّ</w:t>
      </w:r>
      <w:r w:rsidRPr="00E30853">
        <w:rPr>
          <w:rFonts w:asciiTheme="majorBidi" w:hAnsiTheme="majorBidi"/>
          <w:sz w:val="36"/>
          <w:szCs w:val="36"/>
          <w:rtl/>
        </w:rPr>
        <w:t>رَه من الشر</w:t>
      </w:r>
      <w:r w:rsidR="00C45DD5">
        <w:rPr>
          <w:rFonts w:asciiTheme="majorBidi" w:hAnsiTheme="majorBidi"/>
          <w:sz w:val="36"/>
          <w:szCs w:val="36"/>
          <w:rtl/>
        </w:rPr>
        <w:t xml:space="preserve">، </w:t>
      </w:r>
      <w:r w:rsidRPr="00E30853">
        <w:rPr>
          <w:rFonts w:asciiTheme="majorBidi" w:hAnsiTheme="majorBidi"/>
          <w:sz w:val="36"/>
          <w:szCs w:val="36"/>
          <w:rtl/>
        </w:rPr>
        <w:t>فإما أن ييسر الله أمره</w:t>
      </w:r>
      <w:r w:rsidR="00C45DD5">
        <w:rPr>
          <w:rFonts w:asciiTheme="majorBidi" w:hAnsiTheme="majorBidi"/>
          <w:sz w:val="36"/>
          <w:szCs w:val="36"/>
          <w:rtl/>
        </w:rPr>
        <w:t xml:space="preserve">، </w:t>
      </w:r>
      <w:r w:rsidRPr="00E30853">
        <w:rPr>
          <w:rFonts w:asciiTheme="majorBidi" w:hAnsiTheme="majorBidi"/>
          <w:sz w:val="36"/>
          <w:szCs w:val="36"/>
          <w:rtl/>
        </w:rPr>
        <w:t>أو أن توضع له معوقات عن تحقيق أمره.</w:t>
      </w:r>
    </w:p>
    <w:p w:rsidR="00A345F3" w:rsidRPr="00E30853" w:rsidRDefault="00A345F3" w:rsidP="00F70884">
      <w:pPr>
        <w:pStyle w:val="a8"/>
        <w:rPr>
          <w:rFonts w:asciiTheme="majorBidi" w:hAnsiTheme="majorBidi"/>
          <w:sz w:val="36"/>
          <w:szCs w:val="36"/>
        </w:rPr>
      </w:pPr>
      <w:r w:rsidRPr="00E30853">
        <w:rPr>
          <w:rFonts w:asciiTheme="majorBidi" w:hAnsiTheme="majorBidi"/>
          <w:sz w:val="36"/>
          <w:szCs w:val="36"/>
          <w:rtl/>
        </w:rPr>
        <w:lastRenderedPageBreak/>
        <w:t>ويستخير العبد ربه في الأمر مرة</w:t>
      </w:r>
      <w:r w:rsidR="00C45DD5">
        <w:rPr>
          <w:rFonts w:asciiTheme="majorBidi" w:hAnsiTheme="majorBidi"/>
          <w:sz w:val="36"/>
          <w:szCs w:val="36"/>
          <w:rtl/>
        </w:rPr>
        <w:t xml:space="preserve">، </w:t>
      </w:r>
      <w:r w:rsidRPr="00E30853">
        <w:rPr>
          <w:rFonts w:asciiTheme="majorBidi" w:hAnsiTheme="majorBidi"/>
          <w:sz w:val="36"/>
          <w:szCs w:val="36"/>
          <w:rtl/>
        </w:rPr>
        <w:t>وإن زاد فهو أفضل</w:t>
      </w:r>
      <w:r w:rsidR="00F70884">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الاستخارة دعاء</w:t>
      </w:r>
      <w:r w:rsidR="00C45DD5">
        <w:rPr>
          <w:rFonts w:asciiTheme="majorBidi" w:hAnsiTheme="majorBidi"/>
          <w:sz w:val="36"/>
          <w:szCs w:val="36"/>
          <w:rtl/>
        </w:rPr>
        <w:t xml:space="preserve">، </w:t>
      </w:r>
      <w:r w:rsidRPr="00E30853">
        <w:rPr>
          <w:rFonts w:asciiTheme="majorBidi" w:hAnsiTheme="majorBidi"/>
          <w:sz w:val="36"/>
          <w:szCs w:val="36"/>
          <w:rtl/>
        </w:rPr>
        <w:t>وكلما أكثر من الدعاء كان أرجى للإجابة</w:t>
      </w:r>
      <w:r w:rsidR="00C45DD5">
        <w:rPr>
          <w:rFonts w:asciiTheme="majorBidi" w:hAnsiTheme="majorBidi"/>
          <w:sz w:val="36"/>
          <w:szCs w:val="36"/>
          <w:rtl/>
        </w:rPr>
        <w:t xml:space="preserve">، </w:t>
      </w:r>
      <w:r w:rsidRPr="00E30853">
        <w:rPr>
          <w:rFonts w:asciiTheme="majorBidi" w:hAnsiTheme="majorBidi"/>
          <w:sz w:val="36"/>
          <w:szCs w:val="36"/>
          <w:rtl/>
        </w:rPr>
        <w:t xml:space="preserve">وبعدها يعزم على الأمر بتوكله على مولاه </w:t>
      </w:r>
      <w:r w:rsidR="00E30853">
        <w:rPr>
          <w:rFonts w:asciiTheme="majorBidi" w:hAnsiTheme="majorBidi"/>
          <w:sz w:val="36"/>
          <w:szCs w:val="36"/>
          <w:rtl/>
        </w:rPr>
        <w:t>(</w:t>
      </w:r>
      <w:r w:rsidRPr="00673627">
        <w:rPr>
          <w:rFonts w:asciiTheme="majorBidi" w:hAnsiTheme="majorBidi"/>
          <w:b/>
          <w:bCs/>
          <w:sz w:val="36"/>
          <w:szCs w:val="36"/>
          <w:rtl/>
        </w:rPr>
        <w:t>فَإِذَا عَزَمْتَ فَتَوَكَّلْ عَلَى اللَّهِ إِنَّ اللَّهَ يُحِبُّ الْمُتَوَكِّلِينَ</w:t>
      </w:r>
      <w:r w:rsidR="00E30853">
        <w:rPr>
          <w:rFonts w:asciiTheme="majorBidi" w:hAnsiTheme="majorBidi"/>
          <w:sz w:val="36"/>
          <w:szCs w:val="36"/>
          <w:rtl/>
        </w:rPr>
        <w:t>)</w:t>
      </w:r>
      <w:r w:rsidRPr="00E30853">
        <w:rPr>
          <w:rFonts w:asciiTheme="majorBidi" w:hAnsiTheme="majorBidi"/>
          <w:sz w:val="36"/>
          <w:szCs w:val="36"/>
          <w:rtl/>
        </w:rPr>
        <w:t>[آل عِمرَان: 159]</w:t>
      </w:r>
      <w:r w:rsidR="00C45DD5">
        <w:rPr>
          <w:rFonts w:asciiTheme="majorBidi" w:hAnsiTheme="majorBidi"/>
          <w:sz w:val="36"/>
          <w:szCs w:val="36"/>
          <w:rtl/>
        </w:rPr>
        <w:t xml:space="preserve">، </w:t>
      </w:r>
      <w:r w:rsidRPr="00E30853">
        <w:rPr>
          <w:rFonts w:asciiTheme="majorBidi" w:hAnsiTheme="majorBidi"/>
          <w:sz w:val="36"/>
          <w:szCs w:val="36"/>
          <w:rtl/>
        </w:rPr>
        <w:t>ولا تتردد بعدها في أداء ما استقر الأمر إليه</w:t>
      </w:r>
      <w:r w:rsidR="00C45DD5">
        <w:rPr>
          <w:rFonts w:asciiTheme="majorBidi" w:hAnsiTheme="majorBidi"/>
          <w:sz w:val="36"/>
          <w:szCs w:val="36"/>
          <w:rtl/>
        </w:rPr>
        <w:t xml:space="preserve">، </w:t>
      </w:r>
      <w:r w:rsidRPr="00E30853">
        <w:rPr>
          <w:rFonts w:asciiTheme="majorBidi" w:hAnsiTheme="majorBidi"/>
          <w:sz w:val="36"/>
          <w:szCs w:val="36"/>
          <w:rtl/>
        </w:rPr>
        <w:t>فإن فساد الرأي الترد</w:t>
      </w:r>
      <w:r w:rsidR="00673627">
        <w:rPr>
          <w:rFonts w:asciiTheme="majorBidi" w:hAnsiTheme="majorBidi" w:hint="cs"/>
          <w:sz w:val="36"/>
          <w:szCs w:val="36"/>
          <w:rtl/>
        </w:rPr>
        <w:t>ُّ</w:t>
      </w:r>
      <w:r w:rsidRPr="00E30853">
        <w:rPr>
          <w:rFonts w:asciiTheme="majorBidi" w:hAnsiTheme="majorBidi"/>
          <w:sz w:val="36"/>
          <w:szCs w:val="36"/>
          <w:rtl/>
        </w:rPr>
        <w:t>د.</w:t>
      </w:r>
    </w:p>
    <w:p w:rsidR="00A345F3" w:rsidRPr="00E30853" w:rsidRDefault="00A345F3" w:rsidP="00673627">
      <w:pPr>
        <w:pStyle w:val="a8"/>
        <w:rPr>
          <w:rFonts w:asciiTheme="majorBidi" w:hAnsiTheme="majorBidi"/>
          <w:sz w:val="36"/>
          <w:szCs w:val="36"/>
        </w:rPr>
      </w:pPr>
      <w:r w:rsidRPr="00E30853">
        <w:rPr>
          <w:rFonts w:asciiTheme="majorBidi" w:hAnsiTheme="majorBidi"/>
          <w:sz w:val="36"/>
          <w:szCs w:val="36"/>
          <w:rtl/>
        </w:rPr>
        <w:t>إذا كنت ذا رأي فكن ذا عزيمة</w:t>
      </w:r>
      <w:r w:rsidR="00673627">
        <w:rPr>
          <w:rFonts w:asciiTheme="majorBidi" w:hAnsiTheme="majorBidi" w:hint="cs"/>
          <w:sz w:val="36"/>
          <w:szCs w:val="36"/>
          <w:rtl/>
        </w:rPr>
        <w:t xml:space="preserve"> *** </w:t>
      </w:r>
      <w:r w:rsidRPr="00E30853">
        <w:rPr>
          <w:rFonts w:asciiTheme="majorBidi" w:hAnsiTheme="majorBidi"/>
          <w:sz w:val="36"/>
          <w:szCs w:val="36"/>
          <w:rtl/>
        </w:rPr>
        <w:t>فإن فساد الرأي أن تترددا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وإياكم للرأي السديد</w:t>
      </w:r>
      <w:r w:rsidR="00C45DD5">
        <w:rPr>
          <w:rFonts w:asciiTheme="majorBidi" w:hAnsiTheme="majorBidi"/>
          <w:sz w:val="36"/>
          <w:szCs w:val="36"/>
          <w:rtl/>
        </w:rPr>
        <w:t xml:space="preserve">، </w:t>
      </w:r>
      <w:r w:rsidRPr="00E30853">
        <w:rPr>
          <w:rFonts w:asciiTheme="majorBidi" w:hAnsiTheme="majorBidi"/>
          <w:sz w:val="36"/>
          <w:szCs w:val="36"/>
          <w:rtl/>
        </w:rPr>
        <w:t>والعمل المجيد.</w:t>
      </w:r>
    </w:p>
    <w:p w:rsidR="00A345F3" w:rsidRPr="00E30853" w:rsidRDefault="00697E60"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lang w:bidi="ar-EG"/>
        </w:rPr>
      </w:pPr>
    </w:p>
    <w:p w:rsidR="00B040FA" w:rsidRDefault="00B040FA" w:rsidP="000266F1">
      <w:pPr>
        <w:pStyle w:val="a8"/>
        <w:rPr>
          <w:rFonts w:asciiTheme="majorBidi" w:hAnsiTheme="majorBidi"/>
          <w:b/>
          <w:bCs/>
          <w:sz w:val="36"/>
          <w:szCs w:val="36"/>
          <w:rtl/>
        </w:rPr>
      </w:pPr>
    </w:p>
    <w:p w:rsidR="00B040FA" w:rsidRDefault="00B040FA">
      <w:pPr>
        <w:widowControl/>
        <w:bidi w:val="0"/>
        <w:jc w:val="left"/>
        <w:rPr>
          <w:rFonts w:asciiTheme="majorBidi" w:hAnsiTheme="majorBidi"/>
          <w:b/>
          <w:bCs/>
          <w:rtl/>
        </w:rPr>
      </w:pPr>
      <w:r>
        <w:rPr>
          <w:rFonts w:asciiTheme="majorBidi" w:hAnsiTheme="majorBidi"/>
          <w:b/>
          <w:bCs/>
          <w:rtl/>
        </w:rPr>
        <w:br w:type="page"/>
      </w:r>
    </w:p>
    <w:p w:rsidR="00A345F3" w:rsidRPr="00B040FA" w:rsidRDefault="00A345F3" w:rsidP="00B040FA">
      <w:pPr>
        <w:pStyle w:val="a8"/>
        <w:jc w:val="center"/>
        <w:rPr>
          <w:rFonts w:asciiTheme="majorBidi" w:hAnsiTheme="majorBidi"/>
          <w:b/>
          <w:bCs/>
          <w:sz w:val="36"/>
          <w:szCs w:val="36"/>
        </w:rPr>
      </w:pPr>
      <w:r w:rsidRPr="00B040FA">
        <w:rPr>
          <w:rFonts w:asciiTheme="majorBidi" w:hAnsiTheme="majorBidi"/>
          <w:b/>
          <w:bCs/>
          <w:sz w:val="36"/>
          <w:szCs w:val="36"/>
          <w:rtl/>
        </w:rPr>
        <w:lastRenderedPageBreak/>
        <w:t>فضل الاستغفار</w:t>
      </w:r>
    </w:p>
    <w:p w:rsidR="006F53A1" w:rsidRDefault="006F53A1" w:rsidP="006F53A1">
      <w:pPr>
        <w:pStyle w:val="a8"/>
        <w:rPr>
          <w:rFonts w:ascii="Times New Roman" w:hAnsi="Times New Roman"/>
          <w:b/>
          <w:bCs/>
          <w:sz w:val="36"/>
          <w:szCs w:val="36"/>
          <w:rtl/>
        </w:rPr>
      </w:pPr>
      <w:r>
        <w:rPr>
          <w:rFonts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المرء في ليله ونهاره مُعَرَّض لاقتراف الذنوب والمعاصي</w:t>
      </w:r>
      <w:r w:rsidR="00C45DD5">
        <w:rPr>
          <w:rFonts w:asciiTheme="majorBidi" w:hAnsiTheme="majorBidi"/>
          <w:sz w:val="36"/>
          <w:szCs w:val="36"/>
          <w:rtl/>
        </w:rPr>
        <w:t xml:space="preserve">، </w:t>
      </w:r>
      <w:r w:rsidRPr="00E30853">
        <w:rPr>
          <w:rFonts w:asciiTheme="majorBidi" w:hAnsiTheme="majorBidi"/>
          <w:sz w:val="36"/>
          <w:szCs w:val="36"/>
          <w:rtl/>
        </w:rPr>
        <w:t>فالشيطان يسعى سعي</w:t>
      </w:r>
      <w:r w:rsidR="00E30853" w:rsidRPr="00E30853">
        <w:rPr>
          <w:rFonts w:asciiTheme="majorBidi" w:hAnsiTheme="majorBidi"/>
          <w:sz w:val="36"/>
          <w:szCs w:val="36"/>
          <w:rtl/>
        </w:rPr>
        <w:t>ًا</w:t>
      </w:r>
      <w:r w:rsidRPr="00E30853">
        <w:rPr>
          <w:rFonts w:asciiTheme="majorBidi" w:hAnsiTheme="majorBidi"/>
          <w:sz w:val="36"/>
          <w:szCs w:val="36"/>
          <w:rtl/>
        </w:rPr>
        <w:t xml:space="preserve"> حثيث</w:t>
      </w:r>
      <w:r w:rsidR="00E30853" w:rsidRPr="00E30853">
        <w:rPr>
          <w:rFonts w:asciiTheme="majorBidi" w:hAnsiTheme="majorBidi"/>
          <w:sz w:val="36"/>
          <w:szCs w:val="36"/>
          <w:rtl/>
        </w:rPr>
        <w:t>ًا</w:t>
      </w:r>
      <w:r w:rsidRPr="00E30853">
        <w:rPr>
          <w:rFonts w:asciiTheme="majorBidi" w:hAnsiTheme="majorBidi"/>
          <w:sz w:val="36"/>
          <w:szCs w:val="36"/>
          <w:rtl/>
        </w:rPr>
        <w:t xml:space="preserve"> لغواية الإنسان</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91628">
        <w:rPr>
          <w:rFonts w:asciiTheme="majorBidi" w:hAnsiTheme="majorBidi"/>
          <w:b/>
          <w:bCs/>
          <w:sz w:val="36"/>
          <w:szCs w:val="36"/>
          <w:rtl/>
        </w:rPr>
        <w:t>قال إبليس: وعزتَكَ يا</w:t>
      </w:r>
      <w:r w:rsidR="00274B0D" w:rsidRPr="00F91628">
        <w:rPr>
          <w:rFonts w:asciiTheme="majorBidi" w:hAnsiTheme="majorBidi"/>
          <w:b/>
          <w:bCs/>
          <w:sz w:val="36"/>
          <w:szCs w:val="36"/>
          <w:rtl/>
        </w:rPr>
        <w:t xml:space="preserve"> </w:t>
      </w:r>
      <w:r w:rsidRPr="00F91628">
        <w:rPr>
          <w:rFonts w:asciiTheme="majorBidi" w:hAnsiTheme="majorBidi"/>
          <w:b/>
          <w:bCs/>
          <w:sz w:val="36"/>
          <w:szCs w:val="36"/>
          <w:rtl/>
        </w:rPr>
        <w:t>رب! لا أبرح أُغوي عبادك ما دامت أرواحهم في أجسامهم</w:t>
      </w:r>
      <w:r w:rsidR="00C45DD5" w:rsidRPr="00F91628">
        <w:rPr>
          <w:rFonts w:asciiTheme="majorBidi" w:hAnsiTheme="majorBidi"/>
          <w:b/>
          <w:bCs/>
          <w:sz w:val="36"/>
          <w:szCs w:val="36"/>
          <w:rtl/>
        </w:rPr>
        <w:t xml:space="preserve">، </w:t>
      </w:r>
      <w:r w:rsidRPr="00F91628">
        <w:rPr>
          <w:rFonts w:asciiTheme="majorBidi" w:hAnsiTheme="majorBidi"/>
          <w:b/>
          <w:bCs/>
          <w:sz w:val="36"/>
          <w:szCs w:val="36"/>
          <w:rtl/>
        </w:rPr>
        <w:t xml:space="preserve">فقال: </w:t>
      </w:r>
      <w:proofErr w:type="spellStart"/>
      <w:r w:rsidRPr="00F91628">
        <w:rPr>
          <w:rFonts w:asciiTheme="majorBidi" w:hAnsiTheme="majorBidi"/>
          <w:b/>
          <w:bCs/>
          <w:sz w:val="36"/>
          <w:szCs w:val="36"/>
          <w:rtl/>
        </w:rPr>
        <w:t>وعزتي</w:t>
      </w:r>
      <w:proofErr w:type="spellEnd"/>
      <w:r w:rsidRPr="00F91628">
        <w:rPr>
          <w:rFonts w:asciiTheme="majorBidi" w:hAnsiTheme="majorBidi"/>
          <w:b/>
          <w:bCs/>
          <w:sz w:val="36"/>
          <w:szCs w:val="36"/>
          <w:rtl/>
        </w:rPr>
        <w:t xml:space="preserve"> وجلالي لا أزال أغفر لهم ما </w:t>
      </w:r>
      <w:proofErr w:type="spellStart"/>
      <w:r w:rsidRPr="00F91628">
        <w:rPr>
          <w:rFonts w:asciiTheme="majorBidi" w:hAnsiTheme="majorBidi"/>
          <w:b/>
          <w:bCs/>
          <w:sz w:val="36"/>
          <w:szCs w:val="36"/>
          <w:rtl/>
        </w:rPr>
        <w:t>استغفروني</w:t>
      </w:r>
      <w:proofErr w:type="spellEnd"/>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والاستغفار ماحٍ للذنوب والمعاصي</w:t>
      </w:r>
      <w:r w:rsidR="00C45DD5">
        <w:rPr>
          <w:rFonts w:asciiTheme="majorBidi" w:hAnsiTheme="majorBidi"/>
          <w:sz w:val="36"/>
          <w:szCs w:val="36"/>
          <w:rtl/>
        </w:rPr>
        <w:t xml:space="preserve">، </w:t>
      </w:r>
      <w:r w:rsidRPr="00E30853">
        <w:rPr>
          <w:rFonts w:asciiTheme="majorBidi" w:hAnsiTheme="majorBidi"/>
          <w:sz w:val="36"/>
          <w:szCs w:val="36"/>
          <w:rtl/>
        </w:rPr>
        <w:t xml:space="preserve">قال الله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F91628">
        <w:rPr>
          <w:rFonts w:asciiTheme="majorBidi" w:hAnsiTheme="majorBidi"/>
          <w:b/>
          <w:bCs/>
          <w:sz w:val="36"/>
          <w:szCs w:val="36"/>
          <w:rtl/>
        </w:rPr>
        <w:t>وَمَنْ يَعْمَلْ سُوءًا أَوْ يَظْلِمْ نَفْسَهُ ثُمَّ يَسْتَغْفِرِ اللَّهَ يَجِدِ اللَّهَ غَفُورًا رَحِيمًا</w:t>
      </w:r>
      <w:r w:rsidR="00E30853">
        <w:rPr>
          <w:rFonts w:asciiTheme="majorBidi" w:hAnsiTheme="majorBidi"/>
          <w:sz w:val="36"/>
          <w:szCs w:val="36"/>
          <w:rtl/>
        </w:rPr>
        <w:t>)</w:t>
      </w:r>
      <w:r w:rsidRPr="00E30853">
        <w:rPr>
          <w:rFonts w:asciiTheme="majorBidi" w:hAnsiTheme="majorBidi"/>
          <w:sz w:val="36"/>
          <w:szCs w:val="36"/>
          <w:rtl/>
        </w:rPr>
        <w:t>[النِّسَاء: 110</w:t>
      </w:r>
      <w:r w:rsidR="00B55912">
        <w:rPr>
          <w:rFonts w:asciiTheme="majorBidi" w:hAnsiTheme="majorBidi"/>
          <w:sz w:val="36"/>
          <w:szCs w:val="36"/>
          <w:rtl/>
        </w:rPr>
        <w:t>].</w:t>
      </w:r>
    </w:p>
    <w:p w:rsidR="00F91628" w:rsidRDefault="00A345F3" w:rsidP="00F91628">
      <w:pPr>
        <w:pStyle w:val="a8"/>
        <w:rPr>
          <w:rFonts w:asciiTheme="majorBidi" w:hAnsiTheme="majorBidi"/>
          <w:sz w:val="36"/>
          <w:szCs w:val="36"/>
          <w:rtl/>
        </w:rPr>
      </w:pPr>
      <w:r w:rsidRPr="00E30853">
        <w:rPr>
          <w:rFonts w:asciiTheme="majorBidi" w:hAnsiTheme="majorBidi"/>
          <w:sz w:val="36"/>
          <w:szCs w:val="36"/>
          <w:rtl/>
        </w:rPr>
        <w:t xml:space="preserve">والاستغفار من صفات الأنبياء والمرسلين </w:t>
      </w:r>
      <w:r w:rsidR="00240176">
        <w:rPr>
          <w:rFonts w:asciiTheme="majorBidi" w:hAnsiTheme="majorBidi"/>
          <w:sz w:val="36"/>
          <w:szCs w:val="36"/>
          <w:rtl/>
        </w:rPr>
        <w:t>-عليهم السلام-</w:t>
      </w:r>
      <w:r w:rsidR="00C45DD5">
        <w:rPr>
          <w:rFonts w:asciiTheme="majorBidi" w:hAnsiTheme="majorBidi"/>
          <w:sz w:val="36"/>
          <w:szCs w:val="36"/>
          <w:rtl/>
        </w:rPr>
        <w:t xml:space="preserve">، </w:t>
      </w:r>
      <w:r w:rsidRPr="00E30853">
        <w:rPr>
          <w:rFonts w:asciiTheme="majorBidi" w:hAnsiTheme="majorBidi"/>
          <w:sz w:val="36"/>
          <w:szCs w:val="36"/>
          <w:rtl/>
        </w:rPr>
        <w:t xml:space="preserve">لما أحس آدم وحواء بالذنب: </w:t>
      </w:r>
      <w:r w:rsidR="00E30853">
        <w:rPr>
          <w:rFonts w:asciiTheme="majorBidi" w:hAnsiTheme="majorBidi"/>
          <w:sz w:val="36"/>
          <w:szCs w:val="36"/>
          <w:rtl/>
        </w:rPr>
        <w:t>(</w:t>
      </w:r>
      <w:r w:rsidRPr="00F91628">
        <w:rPr>
          <w:rFonts w:asciiTheme="majorBidi" w:hAnsiTheme="majorBidi"/>
          <w:b/>
          <w:bCs/>
          <w:sz w:val="36"/>
          <w:szCs w:val="36"/>
          <w:rtl/>
        </w:rPr>
        <w:t>قَالاَ رَبَّنَا ظَلَمْنَا أَنْفُسَنَا وَإِنْ لَمْ تَغْفِرْ لَنَا وَتَرْحَمْنَا لَنَكُونَنَّ مِنَ الْخَاسِرِينَ</w:t>
      </w:r>
      <w:r w:rsidR="00E30853">
        <w:rPr>
          <w:rFonts w:asciiTheme="majorBidi" w:hAnsiTheme="majorBidi"/>
          <w:sz w:val="36"/>
          <w:szCs w:val="36"/>
          <w:rtl/>
        </w:rPr>
        <w:t>)</w:t>
      </w:r>
      <w:r w:rsidRPr="00E30853">
        <w:rPr>
          <w:rFonts w:asciiTheme="majorBidi" w:hAnsiTheme="majorBidi"/>
          <w:sz w:val="36"/>
          <w:szCs w:val="36"/>
          <w:rtl/>
        </w:rPr>
        <w:t>[الأعرَاف: 23</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وإبراهيم </w:t>
      </w:r>
      <w:r w:rsidR="00E8539A">
        <w:rPr>
          <w:rFonts w:asciiTheme="majorBidi" w:hAnsiTheme="majorBidi"/>
          <w:sz w:val="36"/>
          <w:szCs w:val="36"/>
          <w:rtl/>
        </w:rPr>
        <w:t>-عليه السلام-</w:t>
      </w:r>
      <w:r w:rsidRPr="00E30853">
        <w:rPr>
          <w:rFonts w:asciiTheme="majorBidi" w:hAnsiTheme="majorBidi"/>
          <w:sz w:val="36"/>
          <w:szCs w:val="36"/>
          <w:rtl/>
        </w:rPr>
        <w:t xml:space="preserve"> يستغفر لكل مؤمن سابق ولاحق</w:t>
      </w:r>
      <w:r w:rsidR="00F91628">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F91628">
        <w:rPr>
          <w:rFonts w:asciiTheme="majorBidi" w:hAnsiTheme="majorBidi"/>
          <w:b/>
          <w:bCs/>
          <w:sz w:val="36"/>
          <w:szCs w:val="36"/>
          <w:rtl/>
        </w:rPr>
        <w:t>رَبَّنَا اغْفِرْ لِي وَلِوَالِدَيَّ وَلِلْمُؤْمِنِينَ يَوْمَ يَقُومُ الْحِسَابُ</w:t>
      </w:r>
      <w:r w:rsidR="00E30853">
        <w:rPr>
          <w:rFonts w:asciiTheme="majorBidi" w:hAnsiTheme="majorBidi"/>
          <w:sz w:val="36"/>
          <w:szCs w:val="36"/>
          <w:rtl/>
        </w:rPr>
        <w:t>)</w:t>
      </w:r>
      <w:r w:rsidRPr="00E30853">
        <w:rPr>
          <w:rFonts w:asciiTheme="majorBidi" w:hAnsiTheme="majorBidi"/>
          <w:sz w:val="36"/>
          <w:szCs w:val="36"/>
          <w:rtl/>
        </w:rPr>
        <w:t>[إبراهيم: 41</w:t>
      </w:r>
      <w:r w:rsidR="005D41C2">
        <w:rPr>
          <w:rFonts w:asciiTheme="majorBidi" w:hAnsiTheme="majorBidi"/>
          <w:sz w:val="36"/>
          <w:szCs w:val="36"/>
          <w:rtl/>
        </w:rPr>
        <w:t>]</w:t>
      </w:r>
      <w:r w:rsidR="00F91628">
        <w:rPr>
          <w:rFonts w:asciiTheme="majorBidi" w:hAnsiTheme="majorBidi" w:hint="cs"/>
          <w:sz w:val="36"/>
          <w:szCs w:val="36"/>
          <w:rtl/>
        </w:rPr>
        <w:t>.</w:t>
      </w:r>
    </w:p>
    <w:p w:rsidR="00F91628" w:rsidRDefault="00A345F3" w:rsidP="00F91628">
      <w:pPr>
        <w:pStyle w:val="a8"/>
        <w:rPr>
          <w:rFonts w:asciiTheme="majorBidi" w:hAnsiTheme="majorBidi"/>
          <w:sz w:val="36"/>
          <w:szCs w:val="36"/>
          <w:rtl/>
        </w:rPr>
      </w:pPr>
      <w:r w:rsidRPr="00E30853">
        <w:rPr>
          <w:rFonts w:asciiTheme="majorBidi" w:hAnsiTheme="majorBidi"/>
          <w:sz w:val="36"/>
          <w:szCs w:val="36"/>
          <w:rtl/>
        </w:rPr>
        <w:t xml:space="preserve">وقال موسى </w:t>
      </w:r>
      <w:r w:rsidR="00E8539A">
        <w:rPr>
          <w:rFonts w:asciiTheme="majorBidi" w:hAnsiTheme="majorBidi"/>
          <w:sz w:val="36"/>
          <w:szCs w:val="36"/>
          <w:rtl/>
        </w:rPr>
        <w:t>-عليه السلام-</w:t>
      </w:r>
      <w:r w:rsidR="00F91628">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F91628">
        <w:rPr>
          <w:rFonts w:asciiTheme="majorBidi" w:hAnsiTheme="majorBidi"/>
          <w:b/>
          <w:bCs/>
          <w:sz w:val="36"/>
          <w:szCs w:val="36"/>
          <w:rtl/>
        </w:rPr>
        <w:t>رَبَّنَا اغْفِرْ لِي وَلِوَالِدَيَّ وَلِلْمُؤْمِنِينَ يَوْمَ يَقُومُ الْحِسَابُ</w:t>
      </w:r>
      <w:r w:rsidR="00A14FF3">
        <w:rPr>
          <w:rFonts w:asciiTheme="majorBidi" w:hAnsiTheme="majorBidi"/>
          <w:sz w:val="36"/>
          <w:szCs w:val="36"/>
          <w:rtl/>
        </w:rPr>
        <w:t>)</w:t>
      </w:r>
      <w:r w:rsidR="000266F1">
        <w:rPr>
          <w:rFonts w:asciiTheme="majorBidi" w:hAnsiTheme="majorBidi" w:hint="cs"/>
          <w:sz w:val="36"/>
          <w:szCs w:val="36"/>
          <w:rtl/>
        </w:rPr>
        <w:t>[</w:t>
      </w:r>
      <w:r w:rsidR="00F91628">
        <w:rPr>
          <w:rFonts w:asciiTheme="majorBidi" w:hAnsiTheme="majorBidi" w:hint="cs"/>
          <w:sz w:val="36"/>
          <w:szCs w:val="36"/>
          <w:rtl/>
        </w:rPr>
        <w:t>إبراهيم:41</w:t>
      </w:r>
      <w:r w:rsidR="000266F1">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نوح </w:t>
      </w:r>
      <w:r w:rsidR="00E8539A">
        <w:rPr>
          <w:rFonts w:asciiTheme="majorBidi" w:hAnsiTheme="majorBidi"/>
          <w:sz w:val="36"/>
          <w:szCs w:val="36"/>
          <w:rtl/>
        </w:rPr>
        <w:t>-عليه السلام-</w:t>
      </w:r>
      <w:r w:rsidR="00F91628">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F91628">
        <w:rPr>
          <w:rFonts w:asciiTheme="majorBidi" w:hAnsiTheme="majorBidi"/>
          <w:b/>
          <w:bCs/>
          <w:sz w:val="36"/>
          <w:szCs w:val="36"/>
          <w:rtl/>
        </w:rPr>
        <w:t>وَإِلاَّ تَغْفِرْ لِي وَتَرْحَمْنِي أَكُنْ مِنَ الْخَاسِرِينَ</w:t>
      </w:r>
      <w:r w:rsidR="00E30853">
        <w:rPr>
          <w:rFonts w:asciiTheme="majorBidi" w:hAnsiTheme="majorBidi"/>
          <w:sz w:val="36"/>
          <w:szCs w:val="36"/>
          <w:rtl/>
        </w:rPr>
        <w:t>)</w:t>
      </w:r>
      <w:r w:rsidRPr="00E30853">
        <w:rPr>
          <w:rFonts w:asciiTheme="majorBidi" w:hAnsiTheme="majorBidi"/>
          <w:sz w:val="36"/>
          <w:szCs w:val="36"/>
          <w:rtl/>
        </w:rPr>
        <w:t>[هُود: 47</w:t>
      </w:r>
      <w:r w:rsidR="005D41C2">
        <w:rPr>
          <w:rFonts w:asciiTheme="majorBidi" w:hAnsiTheme="majorBidi"/>
          <w:sz w:val="36"/>
          <w:szCs w:val="36"/>
          <w:rtl/>
        </w:rPr>
        <w:t>]</w:t>
      </w:r>
      <w:r w:rsidR="00F91628">
        <w:rPr>
          <w:rFonts w:asciiTheme="majorBidi" w:hAnsiTheme="majorBidi" w:hint="cs"/>
          <w:sz w:val="36"/>
          <w:szCs w:val="36"/>
          <w:rtl/>
        </w:rPr>
        <w:t>.</w:t>
      </w:r>
    </w:p>
    <w:p w:rsidR="00B040FA" w:rsidRDefault="00A345F3" w:rsidP="00F91628">
      <w:pPr>
        <w:pStyle w:val="a8"/>
        <w:rPr>
          <w:rFonts w:asciiTheme="majorBidi" w:hAnsiTheme="majorBidi"/>
          <w:sz w:val="36"/>
          <w:szCs w:val="36"/>
          <w:rtl/>
        </w:rPr>
      </w:pPr>
      <w:r w:rsidRPr="00E30853">
        <w:rPr>
          <w:rFonts w:asciiTheme="majorBidi" w:hAnsiTheme="majorBidi"/>
          <w:sz w:val="36"/>
          <w:szCs w:val="36"/>
          <w:rtl/>
        </w:rPr>
        <w:t xml:space="preserve">وقال الله عن داوود </w:t>
      </w:r>
      <w:r w:rsidR="00E8539A">
        <w:rPr>
          <w:rFonts w:asciiTheme="majorBidi" w:hAnsiTheme="majorBidi"/>
          <w:sz w:val="36"/>
          <w:szCs w:val="36"/>
          <w:rtl/>
        </w:rPr>
        <w:t>-عليه السلام-</w:t>
      </w:r>
      <w:r w:rsidR="00F91628">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F91628">
        <w:rPr>
          <w:rFonts w:asciiTheme="majorBidi" w:hAnsiTheme="majorBidi"/>
          <w:b/>
          <w:bCs/>
          <w:sz w:val="36"/>
          <w:szCs w:val="36"/>
          <w:rtl/>
        </w:rPr>
        <w:t>فَاسْتَغْفَرَ رَبَّهُ وَخَرَّ رَاكِعًا وَأَنَابَ</w:t>
      </w:r>
      <w:r w:rsidR="00E30853">
        <w:rPr>
          <w:rFonts w:asciiTheme="majorBidi" w:hAnsiTheme="majorBidi"/>
          <w:sz w:val="36"/>
          <w:szCs w:val="36"/>
          <w:rtl/>
        </w:rPr>
        <w:t>)</w:t>
      </w:r>
      <w:r w:rsidRPr="00E30853">
        <w:rPr>
          <w:rFonts w:asciiTheme="majorBidi" w:hAnsiTheme="majorBidi"/>
          <w:sz w:val="36"/>
          <w:szCs w:val="36"/>
          <w:rtl/>
        </w:rPr>
        <w:t>[ص: 24</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سليمان </w:t>
      </w:r>
      <w:r w:rsidR="00E8539A">
        <w:rPr>
          <w:rFonts w:asciiTheme="majorBidi" w:hAnsiTheme="majorBidi"/>
          <w:sz w:val="36"/>
          <w:szCs w:val="36"/>
          <w:rtl/>
        </w:rPr>
        <w:t>-عليه السلام-</w:t>
      </w:r>
      <w:r w:rsidR="00F91628">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F91628">
        <w:rPr>
          <w:rFonts w:asciiTheme="majorBidi" w:hAnsiTheme="majorBidi"/>
          <w:b/>
          <w:bCs/>
          <w:sz w:val="36"/>
          <w:szCs w:val="36"/>
          <w:rtl/>
        </w:rPr>
        <w:t>قَالَ رَبِّ اغْفِرْ لِي وَهَبْ لِي مُلْكًا لاَ يَنْبَغِي لأَِحَدٍ مِنْ بَعْدِي</w:t>
      </w:r>
      <w:r w:rsidR="00E30853">
        <w:rPr>
          <w:rFonts w:asciiTheme="majorBidi" w:hAnsiTheme="majorBidi"/>
          <w:sz w:val="36"/>
          <w:szCs w:val="36"/>
          <w:rtl/>
        </w:rPr>
        <w:t>)</w:t>
      </w:r>
      <w:r w:rsidR="00F91628">
        <w:rPr>
          <w:rFonts w:asciiTheme="majorBidi" w:hAnsiTheme="majorBidi" w:hint="cs"/>
          <w:sz w:val="36"/>
          <w:szCs w:val="36"/>
          <w:rtl/>
        </w:rPr>
        <w:t>[</w:t>
      </w:r>
      <w:r w:rsidRPr="00E30853">
        <w:rPr>
          <w:rFonts w:asciiTheme="majorBidi" w:hAnsiTheme="majorBidi"/>
          <w:sz w:val="36"/>
          <w:szCs w:val="36"/>
          <w:rtl/>
        </w:rPr>
        <w:t>ص: 35</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الله لصفوة خلقه </w:t>
      </w:r>
      <w:r w:rsidR="00E30853">
        <w:rPr>
          <w:rFonts w:asciiTheme="majorBidi" w:hAnsiTheme="majorBidi"/>
          <w:sz w:val="36"/>
          <w:szCs w:val="36"/>
          <w:rtl/>
        </w:rPr>
        <w:t>-صلى الله عليه وسلم-</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F91628">
        <w:rPr>
          <w:rFonts w:asciiTheme="majorBidi" w:hAnsiTheme="majorBidi"/>
          <w:b/>
          <w:bCs/>
          <w:sz w:val="36"/>
          <w:szCs w:val="36"/>
          <w:rtl/>
        </w:rPr>
        <w:t>فَاعْلَمْ أَنَّهُ لاَ إِلَهَ إِلاَّ اللَّهُ وَاسْتَغْفِرْ لِذَنْبِكَ وَلِلْمُؤْمِنِينَ وَالْمُؤْمِنَاتِ</w:t>
      </w:r>
      <w:r w:rsidR="00E30853">
        <w:rPr>
          <w:rFonts w:asciiTheme="majorBidi" w:hAnsiTheme="majorBidi"/>
          <w:sz w:val="36"/>
          <w:szCs w:val="36"/>
          <w:rtl/>
        </w:rPr>
        <w:t>)</w:t>
      </w:r>
      <w:r w:rsidRPr="00E30853">
        <w:rPr>
          <w:rFonts w:asciiTheme="majorBidi" w:hAnsiTheme="majorBidi"/>
          <w:sz w:val="36"/>
          <w:szCs w:val="36"/>
          <w:rtl/>
        </w:rPr>
        <w:t>[محَمَّد: 19]</w:t>
      </w:r>
      <w:r w:rsidR="00B040FA">
        <w:rPr>
          <w:rFonts w:asciiTheme="majorBidi" w:hAnsiTheme="majorBidi" w:hint="cs"/>
          <w:sz w:val="36"/>
          <w:szCs w:val="36"/>
          <w:rtl/>
        </w:rPr>
        <w:t>.</w:t>
      </w:r>
    </w:p>
    <w:p w:rsidR="00A345F3" w:rsidRPr="00E30853" w:rsidRDefault="00A345F3" w:rsidP="00B040FA">
      <w:pPr>
        <w:pStyle w:val="a8"/>
        <w:rPr>
          <w:rFonts w:asciiTheme="majorBidi" w:hAnsiTheme="majorBidi"/>
          <w:sz w:val="36"/>
          <w:szCs w:val="36"/>
        </w:rPr>
      </w:pPr>
      <w:r w:rsidRPr="00E30853">
        <w:rPr>
          <w:rFonts w:asciiTheme="majorBidi" w:hAnsiTheme="majorBidi"/>
          <w:sz w:val="36"/>
          <w:szCs w:val="36"/>
          <w:rtl/>
        </w:rPr>
        <w:t xml:space="preserve">وكان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يقول في المجلس الواحد: </w:t>
      </w:r>
      <w:r w:rsidR="00E30853" w:rsidRPr="00E30853">
        <w:rPr>
          <w:rFonts w:asciiTheme="majorBidi" w:hAnsiTheme="majorBidi"/>
          <w:sz w:val="36"/>
          <w:szCs w:val="36"/>
          <w:rtl/>
        </w:rPr>
        <w:t>"</w:t>
      </w:r>
      <w:r w:rsidRPr="00F91628">
        <w:rPr>
          <w:rFonts w:asciiTheme="majorBidi" w:hAnsiTheme="majorBidi"/>
          <w:b/>
          <w:bCs/>
          <w:sz w:val="36"/>
          <w:szCs w:val="36"/>
          <w:rtl/>
        </w:rPr>
        <w:t>رب اغفر لي</w:t>
      </w:r>
      <w:r w:rsidR="00C45DD5" w:rsidRPr="00F91628">
        <w:rPr>
          <w:rFonts w:asciiTheme="majorBidi" w:hAnsiTheme="majorBidi"/>
          <w:b/>
          <w:bCs/>
          <w:sz w:val="36"/>
          <w:szCs w:val="36"/>
          <w:rtl/>
        </w:rPr>
        <w:t xml:space="preserve">، </w:t>
      </w:r>
      <w:r w:rsidRPr="00F91628">
        <w:rPr>
          <w:rFonts w:asciiTheme="majorBidi" w:hAnsiTheme="majorBidi"/>
          <w:b/>
          <w:bCs/>
          <w:sz w:val="36"/>
          <w:szCs w:val="36"/>
          <w:rtl/>
        </w:rPr>
        <w:t>وتب علي</w:t>
      </w:r>
      <w:r w:rsidR="00C45DD5" w:rsidRPr="00F91628">
        <w:rPr>
          <w:rFonts w:asciiTheme="majorBidi" w:hAnsiTheme="majorBidi"/>
          <w:b/>
          <w:bCs/>
          <w:sz w:val="36"/>
          <w:szCs w:val="36"/>
          <w:rtl/>
        </w:rPr>
        <w:t xml:space="preserve">، </w:t>
      </w:r>
      <w:r w:rsidRPr="00F91628">
        <w:rPr>
          <w:rFonts w:asciiTheme="majorBidi" w:hAnsiTheme="majorBidi"/>
          <w:b/>
          <w:bCs/>
          <w:sz w:val="36"/>
          <w:szCs w:val="36"/>
          <w:rtl/>
        </w:rPr>
        <w:t>إنك أنت التواب الرحيم</w:t>
      </w:r>
      <w:r w:rsidR="00C45DD5" w:rsidRPr="00F91628">
        <w:rPr>
          <w:rFonts w:asciiTheme="majorBidi" w:hAnsiTheme="majorBidi"/>
          <w:b/>
          <w:bCs/>
          <w:sz w:val="36"/>
          <w:szCs w:val="36"/>
          <w:rtl/>
        </w:rPr>
        <w:t xml:space="preserve">، </w:t>
      </w:r>
      <w:r w:rsidRPr="00F91628">
        <w:rPr>
          <w:rFonts w:asciiTheme="majorBidi" w:hAnsiTheme="majorBidi"/>
          <w:b/>
          <w:bCs/>
          <w:sz w:val="36"/>
          <w:szCs w:val="36"/>
          <w:rtl/>
        </w:rPr>
        <w:t>مائة مرة</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C45DD5">
        <w:rPr>
          <w:rFonts w:asciiTheme="majorBidi" w:hAnsiTheme="majorBidi"/>
          <w:sz w:val="36"/>
          <w:szCs w:val="36"/>
          <w:rtl/>
        </w:rPr>
        <w:t xml:space="preserve">، </w:t>
      </w:r>
      <w:r w:rsidRPr="00E30853">
        <w:rPr>
          <w:rFonts w:asciiTheme="majorBidi" w:hAnsiTheme="majorBidi"/>
          <w:sz w:val="36"/>
          <w:szCs w:val="36"/>
          <w:rtl/>
        </w:rPr>
        <w:t xml:space="preserve">وعند البخاري </w:t>
      </w:r>
      <w:r w:rsidR="00E30853" w:rsidRPr="00E30853">
        <w:rPr>
          <w:rFonts w:asciiTheme="majorBidi" w:hAnsiTheme="majorBidi"/>
          <w:sz w:val="36"/>
          <w:szCs w:val="36"/>
          <w:rtl/>
        </w:rPr>
        <w:t>"</w:t>
      </w:r>
      <w:r w:rsidRPr="00F91628">
        <w:rPr>
          <w:rFonts w:asciiTheme="majorBidi" w:hAnsiTheme="majorBidi"/>
          <w:b/>
          <w:bCs/>
          <w:sz w:val="36"/>
          <w:szCs w:val="36"/>
          <w:rtl/>
        </w:rPr>
        <w:t>سبعين مرة</w:t>
      </w:r>
      <w:r w:rsidR="00E30853" w:rsidRPr="00E30853">
        <w:rPr>
          <w:rFonts w:asciiTheme="majorBidi" w:hAnsiTheme="majorBidi"/>
          <w:sz w:val="36"/>
          <w:szCs w:val="36"/>
          <w:rtl/>
        </w:rPr>
        <w:t>"</w:t>
      </w:r>
      <w:r w:rsidR="007A07ED">
        <w:rPr>
          <w:rFonts w:asciiTheme="majorBidi" w:hAnsiTheme="majorBidi"/>
          <w:sz w:val="36"/>
          <w:szCs w:val="36"/>
          <w:rtl/>
        </w:rPr>
        <w:t>.</w:t>
      </w:r>
    </w:p>
    <w:p w:rsidR="00650E6B" w:rsidRDefault="00A345F3" w:rsidP="00650E6B">
      <w:pPr>
        <w:pStyle w:val="a8"/>
        <w:rPr>
          <w:rFonts w:asciiTheme="majorBidi" w:hAnsiTheme="majorBidi"/>
          <w:sz w:val="36"/>
          <w:szCs w:val="36"/>
          <w:rtl/>
        </w:rPr>
      </w:pPr>
      <w:r w:rsidRPr="00E30853">
        <w:rPr>
          <w:rFonts w:asciiTheme="majorBidi" w:hAnsiTheme="majorBidi"/>
          <w:sz w:val="36"/>
          <w:szCs w:val="36"/>
          <w:rtl/>
        </w:rPr>
        <w:t xml:space="preserve">ولأهمية الاستغفار 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يقول في مقدمة خطبته: </w:t>
      </w:r>
      <w:r w:rsidR="00E30853" w:rsidRPr="00E30853">
        <w:rPr>
          <w:rFonts w:asciiTheme="majorBidi" w:hAnsiTheme="majorBidi"/>
          <w:sz w:val="36"/>
          <w:szCs w:val="36"/>
          <w:rtl/>
        </w:rPr>
        <w:t>"</w:t>
      </w:r>
      <w:r w:rsidRPr="00F91628">
        <w:rPr>
          <w:rFonts w:asciiTheme="majorBidi" w:hAnsiTheme="majorBidi"/>
          <w:b/>
          <w:bCs/>
          <w:sz w:val="36"/>
          <w:szCs w:val="36"/>
          <w:rtl/>
        </w:rPr>
        <w:t>الحمد لله</w:t>
      </w:r>
      <w:r w:rsidR="00C45DD5" w:rsidRPr="00F91628">
        <w:rPr>
          <w:rFonts w:asciiTheme="majorBidi" w:hAnsiTheme="majorBidi"/>
          <w:b/>
          <w:bCs/>
          <w:sz w:val="36"/>
          <w:szCs w:val="36"/>
          <w:rtl/>
        </w:rPr>
        <w:t xml:space="preserve">، </w:t>
      </w:r>
      <w:r w:rsidRPr="00F91628">
        <w:rPr>
          <w:rFonts w:asciiTheme="majorBidi" w:hAnsiTheme="majorBidi"/>
          <w:b/>
          <w:bCs/>
          <w:sz w:val="36"/>
          <w:szCs w:val="36"/>
          <w:rtl/>
        </w:rPr>
        <w:t xml:space="preserve">نحمده </w:t>
      </w:r>
      <w:proofErr w:type="spellStart"/>
      <w:r w:rsidRPr="00F91628">
        <w:rPr>
          <w:rFonts w:asciiTheme="majorBidi" w:hAnsiTheme="majorBidi"/>
          <w:b/>
          <w:bCs/>
          <w:sz w:val="36"/>
          <w:szCs w:val="36"/>
          <w:rtl/>
        </w:rPr>
        <w:t>ونستعينه</w:t>
      </w:r>
      <w:proofErr w:type="spellEnd"/>
      <w:r w:rsidR="00C45DD5" w:rsidRPr="00F91628">
        <w:rPr>
          <w:rFonts w:asciiTheme="majorBidi" w:hAnsiTheme="majorBidi"/>
          <w:b/>
          <w:bCs/>
          <w:sz w:val="36"/>
          <w:szCs w:val="36"/>
          <w:rtl/>
        </w:rPr>
        <w:t xml:space="preserve">، </w:t>
      </w:r>
      <w:r w:rsidRPr="00F91628">
        <w:rPr>
          <w:rFonts w:asciiTheme="majorBidi" w:hAnsiTheme="majorBidi"/>
          <w:b/>
          <w:bCs/>
          <w:sz w:val="36"/>
          <w:szCs w:val="36"/>
          <w:rtl/>
        </w:rPr>
        <w:t>ونعوذ بالله من شرور أنفسنا</w:t>
      </w:r>
      <w:r w:rsidR="00C45DD5" w:rsidRPr="00F91628">
        <w:rPr>
          <w:rFonts w:asciiTheme="majorBidi" w:hAnsiTheme="majorBidi"/>
          <w:b/>
          <w:bCs/>
          <w:sz w:val="36"/>
          <w:szCs w:val="36"/>
          <w:rtl/>
        </w:rPr>
        <w:t xml:space="preserve">، </w:t>
      </w:r>
      <w:r w:rsidRPr="00F91628">
        <w:rPr>
          <w:rFonts w:asciiTheme="majorBidi" w:hAnsiTheme="majorBidi"/>
          <w:b/>
          <w:bCs/>
          <w:sz w:val="36"/>
          <w:szCs w:val="36"/>
          <w:rtl/>
        </w:rPr>
        <w:t>ومن سيئات أعمالنا</w:t>
      </w:r>
      <w:r w:rsidR="00E30853" w:rsidRPr="00E30853">
        <w:rPr>
          <w:rFonts w:asciiTheme="majorBidi" w:hAnsiTheme="majorBidi"/>
          <w:sz w:val="36"/>
          <w:szCs w:val="36"/>
          <w:rtl/>
        </w:rPr>
        <w:t>"</w:t>
      </w:r>
      <w:r w:rsidR="00F91628">
        <w:rPr>
          <w:rFonts w:asciiTheme="majorBidi" w:hAnsiTheme="majorBidi" w:hint="cs"/>
          <w:sz w:val="36"/>
          <w:szCs w:val="36"/>
          <w:rtl/>
        </w:rPr>
        <w:t xml:space="preserve">(رواه </w:t>
      </w:r>
      <w:r w:rsidRPr="00E30853">
        <w:rPr>
          <w:rFonts w:asciiTheme="majorBidi" w:hAnsiTheme="majorBidi"/>
          <w:sz w:val="36"/>
          <w:szCs w:val="36"/>
          <w:rtl/>
        </w:rPr>
        <w:t>ابن ماجه</w:t>
      </w:r>
      <w:r w:rsidR="00F91628">
        <w:rPr>
          <w:rFonts w:asciiTheme="majorBidi" w:hAnsiTheme="majorBidi" w:hint="cs"/>
          <w:sz w:val="36"/>
          <w:szCs w:val="36"/>
          <w:rtl/>
        </w:rPr>
        <w:t>)</w:t>
      </w:r>
      <w:r w:rsidR="00650E6B">
        <w:rPr>
          <w:rFonts w:asciiTheme="majorBidi" w:hAnsiTheme="majorBidi" w:hint="cs"/>
          <w:sz w:val="36"/>
          <w:szCs w:val="36"/>
          <w:rtl/>
        </w:rPr>
        <w:t>.</w:t>
      </w:r>
    </w:p>
    <w:p w:rsidR="00650E6B" w:rsidRDefault="00A345F3" w:rsidP="00650E6B">
      <w:pPr>
        <w:pStyle w:val="a8"/>
        <w:rPr>
          <w:rFonts w:asciiTheme="majorBidi" w:hAnsiTheme="majorBidi"/>
          <w:sz w:val="36"/>
          <w:szCs w:val="36"/>
          <w:rtl/>
        </w:rPr>
      </w:pPr>
      <w:r w:rsidRPr="00E30853">
        <w:rPr>
          <w:rFonts w:asciiTheme="majorBidi" w:hAnsiTheme="majorBidi"/>
          <w:sz w:val="36"/>
          <w:szCs w:val="36"/>
          <w:rtl/>
        </w:rPr>
        <w:t>والاستغفار مشروع في كل وقت وحين</w:t>
      </w:r>
      <w:r w:rsidR="00C45DD5">
        <w:rPr>
          <w:rFonts w:asciiTheme="majorBidi" w:hAnsiTheme="majorBidi"/>
          <w:sz w:val="36"/>
          <w:szCs w:val="36"/>
          <w:rtl/>
        </w:rPr>
        <w:t xml:space="preserve">، </w:t>
      </w:r>
      <w:r w:rsidRPr="00E30853">
        <w:rPr>
          <w:rFonts w:asciiTheme="majorBidi" w:hAnsiTheme="majorBidi"/>
          <w:sz w:val="36"/>
          <w:szCs w:val="36"/>
          <w:rtl/>
        </w:rPr>
        <w:t>وهناك أوقات وأحوال مخصوصة فيها مزيد فضل وثواب</w:t>
      </w:r>
      <w:r w:rsidR="00C45DD5">
        <w:rPr>
          <w:rFonts w:asciiTheme="majorBidi" w:hAnsiTheme="majorBidi"/>
          <w:sz w:val="36"/>
          <w:szCs w:val="36"/>
          <w:rtl/>
        </w:rPr>
        <w:t xml:space="preserve">، </w:t>
      </w:r>
      <w:r w:rsidRPr="00E30853">
        <w:rPr>
          <w:rFonts w:asciiTheme="majorBidi" w:hAnsiTheme="majorBidi"/>
          <w:sz w:val="36"/>
          <w:szCs w:val="36"/>
          <w:rtl/>
        </w:rPr>
        <w:t xml:space="preserve">فيشرع بعد الفراغ من العبادات </w:t>
      </w:r>
      <w:r w:rsidR="001509E6">
        <w:rPr>
          <w:rFonts w:asciiTheme="majorBidi" w:hAnsiTheme="majorBidi"/>
          <w:sz w:val="36"/>
          <w:szCs w:val="36"/>
          <w:rtl/>
        </w:rPr>
        <w:t>-</w:t>
      </w:r>
      <w:r w:rsidR="00F91628">
        <w:rPr>
          <w:rFonts w:asciiTheme="majorBidi" w:hAnsiTheme="majorBidi"/>
          <w:sz w:val="36"/>
          <w:szCs w:val="36"/>
          <w:rtl/>
        </w:rPr>
        <w:t>كبعد الصلوات الخمس</w:t>
      </w:r>
      <w:r w:rsidR="001509E6">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وفي وقت السَّحر لأنه وقت الغفلة عن </w:t>
      </w:r>
      <w:r w:rsidRPr="00E30853">
        <w:rPr>
          <w:rFonts w:asciiTheme="majorBidi" w:hAnsiTheme="majorBidi"/>
          <w:sz w:val="36"/>
          <w:szCs w:val="36"/>
          <w:rtl/>
        </w:rPr>
        <w:lastRenderedPageBreak/>
        <w:t>العبادة وغلبة النوم</w:t>
      </w:r>
      <w:r w:rsidR="00C45DD5">
        <w:rPr>
          <w:rFonts w:asciiTheme="majorBidi" w:hAnsiTheme="majorBidi"/>
          <w:sz w:val="36"/>
          <w:szCs w:val="36"/>
          <w:rtl/>
        </w:rPr>
        <w:t xml:space="preserve">، </w:t>
      </w:r>
      <w:r w:rsidRPr="00E30853">
        <w:rPr>
          <w:rFonts w:asciiTheme="majorBidi" w:hAnsiTheme="majorBidi"/>
          <w:sz w:val="36"/>
          <w:szCs w:val="36"/>
          <w:rtl/>
        </w:rPr>
        <w:t>كما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650E6B">
        <w:rPr>
          <w:rFonts w:asciiTheme="majorBidi" w:hAnsiTheme="majorBidi"/>
          <w:b/>
          <w:bCs/>
          <w:sz w:val="36"/>
          <w:szCs w:val="36"/>
          <w:rtl/>
        </w:rPr>
        <w:t>وَبِالأَسْحَارِ هُمْ يَسْتَغْفِرُونَ</w:t>
      </w:r>
      <w:r w:rsidR="00E30853">
        <w:rPr>
          <w:rFonts w:asciiTheme="majorBidi" w:hAnsiTheme="majorBidi"/>
          <w:sz w:val="36"/>
          <w:szCs w:val="36"/>
          <w:rtl/>
        </w:rPr>
        <w:t>)</w:t>
      </w:r>
      <w:r w:rsidRPr="00E30853">
        <w:rPr>
          <w:rFonts w:asciiTheme="majorBidi" w:hAnsiTheme="majorBidi"/>
          <w:sz w:val="36"/>
          <w:szCs w:val="36"/>
          <w:rtl/>
        </w:rPr>
        <w:t>[الذّاريَات: 18]</w:t>
      </w:r>
      <w:r w:rsidR="00650E6B">
        <w:rPr>
          <w:rFonts w:asciiTheme="majorBidi" w:hAnsiTheme="majorBidi" w:hint="cs"/>
          <w:sz w:val="36"/>
          <w:szCs w:val="36"/>
          <w:rtl/>
        </w:rPr>
        <w:t>.</w:t>
      </w:r>
    </w:p>
    <w:p w:rsidR="00A345F3" w:rsidRPr="00E30853" w:rsidRDefault="00C45DD5" w:rsidP="00650E6B">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و</w:t>
      </w:r>
      <w:r w:rsidR="00A14FF3">
        <w:rPr>
          <w:rFonts w:asciiTheme="majorBidi" w:hAnsiTheme="majorBidi"/>
          <w:sz w:val="36"/>
          <w:szCs w:val="36"/>
          <w:rtl/>
        </w:rPr>
        <w:t>قال -سبحانه-: (</w:t>
      </w:r>
      <w:r w:rsidR="00A345F3" w:rsidRPr="00650E6B">
        <w:rPr>
          <w:rFonts w:asciiTheme="majorBidi" w:hAnsiTheme="majorBidi"/>
          <w:b/>
          <w:bCs/>
          <w:sz w:val="36"/>
          <w:szCs w:val="36"/>
          <w:rtl/>
        </w:rPr>
        <w:t>الصَّابِرِينَ وَالصَّادِقِينَ وَالْقَانِتِينَ وَالْمُنْفِقِينَ وَالْمُسْتَغْفِرِينَ بِالأَسْحَارِ</w:t>
      </w:r>
      <w:r w:rsidR="00E30853">
        <w:rPr>
          <w:rFonts w:asciiTheme="majorBidi" w:hAnsiTheme="majorBidi"/>
          <w:sz w:val="36"/>
          <w:szCs w:val="36"/>
          <w:rtl/>
        </w:rPr>
        <w:t>)</w:t>
      </w:r>
      <w:r w:rsidR="00A345F3" w:rsidRPr="00E30853">
        <w:rPr>
          <w:rFonts w:asciiTheme="majorBidi" w:hAnsiTheme="majorBidi"/>
          <w:sz w:val="36"/>
          <w:szCs w:val="36"/>
          <w:rtl/>
        </w:rPr>
        <w:t>[آل</w:t>
      </w:r>
      <w:r w:rsidR="00274B0D" w:rsidRPr="00E30853">
        <w:rPr>
          <w:rFonts w:asciiTheme="majorBidi" w:hAnsiTheme="majorBidi"/>
          <w:sz w:val="36"/>
          <w:szCs w:val="36"/>
          <w:rtl/>
        </w:rPr>
        <w:t xml:space="preserve"> </w:t>
      </w:r>
      <w:r w:rsidR="00A345F3" w:rsidRPr="00E30853">
        <w:rPr>
          <w:rFonts w:asciiTheme="majorBidi" w:hAnsiTheme="majorBidi"/>
          <w:sz w:val="36"/>
          <w:szCs w:val="36"/>
          <w:rtl/>
        </w:rPr>
        <w:t>عِمرَان: 17</w:t>
      </w:r>
      <w:r w:rsidR="005D41C2">
        <w:rPr>
          <w:rFonts w:asciiTheme="majorBidi" w:hAnsiTheme="majorBidi"/>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ويشرع في الثلث الأخير من الليل</w:t>
      </w:r>
      <w:r>
        <w:rPr>
          <w:rFonts w:asciiTheme="majorBidi" w:hAnsiTheme="majorBidi"/>
          <w:sz w:val="36"/>
          <w:szCs w:val="36"/>
          <w:rtl/>
        </w:rPr>
        <w:t xml:space="preserve">، </w:t>
      </w:r>
      <w:r w:rsidR="00A345F3"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155276">
        <w:rPr>
          <w:rFonts w:asciiTheme="majorBidi" w:hAnsiTheme="majorBidi"/>
          <w:b/>
          <w:bCs/>
          <w:sz w:val="36"/>
          <w:szCs w:val="36"/>
          <w:rtl/>
        </w:rPr>
        <w:t xml:space="preserve">ينزل ربنا </w:t>
      </w:r>
      <w:r w:rsidR="005161E4" w:rsidRPr="00155276">
        <w:rPr>
          <w:rFonts w:asciiTheme="majorBidi" w:hAnsiTheme="majorBidi"/>
          <w:b/>
          <w:bCs/>
          <w:sz w:val="36"/>
          <w:szCs w:val="36"/>
          <w:rtl/>
        </w:rPr>
        <w:t>-تبارك وتعالى-</w:t>
      </w:r>
      <w:r w:rsidR="00A345F3" w:rsidRPr="00155276">
        <w:rPr>
          <w:rFonts w:asciiTheme="majorBidi" w:hAnsiTheme="majorBidi"/>
          <w:b/>
          <w:bCs/>
          <w:sz w:val="36"/>
          <w:szCs w:val="36"/>
          <w:rtl/>
        </w:rPr>
        <w:t xml:space="preserve"> كلَّ ليلةٍ إلى السماء الدنيا حين يبقى ثلث الليل الآخر</w:t>
      </w:r>
      <w:r w:rsidRPr="00155276">
        <w:rPr>
          <w:rFonts w:asciiTheme="majorBidi" w:hAnsiTheme="majorBidi"/>
          <w:b/>
          <w:bCs/>
          <w:sz w:val="36"/>
          <w:szCs w:val="36"/>
          <w:rtl/>
        </w:rPr>
        <w:t xml:space="preserve">، </w:t>
      </w:r>
      <w:r w:rsidR="00A345F3" w:rsidRPr="00155276">
        <w:rPr>
          <w:rFonts w:asciiTheme="majorBidi" w:hAnsiTheme="majorBidi"/>
          <w:b/>
          <w:bCs/>
          <w:sz w:val="36"/>
          <w:szCs w:val="36"/>
          <w:rtl/>
        </w:rPr>
        <w:t>يقول: من يدعوني فأستجيب له</w:t>
      </w:r>
      <w:r w:rsidRPr="00155276">
        <w:rPr>
          <w:rFonts w:asciiTheme="majorBidi" w:hAnsiTheme="majorBidi"/>
          <w:b/>
          <w:bCs/>
          <w:sz w:val="36"/>
          <w:szCs w:val="36"/>
          <w:rtl/>
        </w:rPr>
        <w:t xml:space="preserve">، </w:t>
      </w:r>
      <w:r w:rsidR="00A345F3" w:rsidRPr="00155276">
        <w:rPr>
          <w:rFonts w:asciiTheme="majorBidi" w:hAnsiTheme="majorBidi"/>
          <w:b/>
          <w:bCs/>
          <w:sz w:val="36"/>
          <w:szCs w:val="36"/>
          <w:rtl/>
        </w:rPr>
        <w:t>من يسألني فأعطيه</w:t>
      </w:r>
      <w:r w:rsidRPr="00155276">
        <w:rPr>
          <w:rFonts w:asciiTheme="majorBidi" w:hAnsiTheme="majorBidi"/>
          <w:b/>
          <w:bCs/>
          <w:sz w:val="36"/>
          <w:szCs w:val="36"/>
          <w:rtl/>
        </w:rPr>
        <w:t xml:space="preserve">، </w:t>
      </w:r>
      <w:r w:rsidR="00A345F3" w:rsidRPr="00155276">
        <w:rPr>
          <w:rFonts w:asciiTheme="majorBidi" w:hAnsiTheme="majorBidi"/>
          <w:b/>
          <w:bCs/>
          <w:sz w:val="36"/>
          <w:szCs w:val="36"/>
          <w:rtl/>
        </w:rPr>
        <w:t xml:space="preserve">من </w:t>
      </w:r>
      <w:proofErr w:type="spellStart"/>
      <w:r w:rsidR="00A345F3" w:rsidRPr="00155276">
        <w:rPr>
          <w:rFonts w:asciiTheme="majorBidi" w:hAnsiTheme="majorBidi"/>
          <w:b/>
          <w:bCs/>
          <w:sz w:val="36"/>
          <w:szCs w:val="36"/>
          <w:rtl/>
        </w:rPr>
        <w:t>يستغفرني</w:t>
      </w:r>
      <w:proofErr w:type="spellEnd"/>
      <w:r w:rsidR="00A345F3" w:rsidRPr="00155276">
        <w:rPr>
          <w:rFonts w:asciiTheme="majorBidi" w:hAnsiTheme="majorBidi"/>
          <w:b/>
          <w:bCs/>
          <w:sz w:val="36"/>
          <w:szCs w:val="36"/>
          <w:rtl/>
        </w:rPr>
        <w:t xml:space="preserve"> فأغفر له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A345F3" w:rsidRPr="00E30853">
        <w:rPr>
          <w:rFonts w:asciiTheme="majorBidi" w:hAnsiTheme="majorBidi"/>
          <w:sz w:val="36"/>
          <w:szCs w:val="36"/>
          <w:rtl/>
        </w:rPr>
        <w:t>.</w:t>
      </w:r>
    </w:p>
    <w:p w:rsidR="00155276" w:rsidRDefault="00A345F3" w:rsidP="00155276">
      <w:pPr>
        <w:pStyle w:val="a8"/>
        <w:rPr>
          <w:rFonts w:asciiTheme="majorBidi" w:hAnsiTheme="majorBidi"/>
          <w:sz w:val="36"/>
          <w:szCs w:val="36"/>
          <w:rtl/>
        </w:rPr>
      </w:pPr>
      <w:r w:rsidRPr="00E30853">
        <w:rPr>
          <w:rFonts w:asciiTheme="majorBidi" w:hAnsiTheme="majorBidi"/>
          <w:sz w:val="36"/>
          <w:szCs w:val="36"/>
          <w:rtl/>
        </w:rPr>
        <w:t xml:space="preserve">وبعد الإفاضة من عرفة والفراغ من الوقوف بها </w:t>
      </w:r>
      <w:r w:rsidR="00E30853">
        <w:rPr>
          <w:rFonts w:asciiTheme="majorBidi" w:hAnsiTheme="majorBidi"/>
          <w:sz w:val="36"/>
          <w:szCs w:val="36"/>
          <w:rtl/>
        </w:rPr>
        <w:t>(</w:t>
      </w:r>
      <w:r w:rsidRPr="00155276">
        <w:rPr>
          <w:rFonts w:asciiTheme="majorBidi" w:hAnsiTheme="majorBidi"/>
          <w:b/>
          <w:bCs/>
          <w:sz w:val="36"/>
          <w:szCs w:val="36"/>
          <w:rtl/>
        </w:rPr>
        <w:t>ثُمَّ أَفِيضُوا مِنْ حَيْثُ أَفَاضَ النَّاسُ وَاسْتَغْفِرُوا اللَّهَ إِنَّ اللَّهَ غَفُورٌ رَحِيمٌ</w:t>
      </w:r>
      <w:r w:rsidR="00E30853">
        <w:rPr>
          <w:rFonts w:asciiTheme="majorBidi" w:hAnsiTheme="majorBidi"/>
          <w:sz w:val="36"/>
          <w:szCs w:val="36"/>
          <w:rtl/>
        </w:rPr>
        <w:t>)</w:t>
      </w:r>
      <w:r w:rsidRPr="00E30853">
        <w:rPr>
          <w:rFonts w:asciiTheme="majorBidi" w:hAnsiTheme="majorBidi"/>
          <w:sz w:val="36"/>
          <w:szCs w:val="36"/>
          <w:rtl/>
        </w:rPr>
        <w:t>[البَقَرَة: 199]</w:t>
      </w:r>
      <w:r w:rsidR="00155276">
        <w:rPr>
          <w:rFonts w:asciiTheme="majorBidi" w:hAnsiTheme="majorBidi" w:hint="cs"/>
          <w:sz w:val="36"/>
          <w:szCs w:val="36"/>
          <w:rtl/>
        </w:rPr>
        <w:t>.</w:t>
      </w:r>
    </w:p>
    <w:p w:rsidR="00155276" w:rsidRDefault="00A345F3" w:rsidP="00155276">
      <w:pPr>
        <w:pStyle w:val="a8"/>
        <w:rPr>
          <w:rFonts w:asciiTheme="majorBidi" w:hAnsiTheme="majorBidi"/>
          <w:sz w:val="36"/>
          <w:szCs w:val="36"/>
          <w:rtl/>
        </w:rPr>
      </w:pPr>
      <w:r w:rsidRPr="00E30853">
        <w:rPr>
          <w:rFonts w:asciiTheme="majorBidi" w:hAnsiTheme="majorBidi"/>
          <w:sz w:val="36"/>
          <w:szCs w:val="36"/>
          <w:rtl/>
        </w:rPr>
        <w:t>وفي ختام المجلس يشرع أيض</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55276">
        <w:rPr>
          <w:rFonts w:asciiTheme="majorBidi" w:hAnsiTheme="majorBidi"/>
          <w:b/>
          <w:bCs/>
          <w:sz w:val="36"/>
          <w:szCs w:val="36"/>
          <w:rtl/>
        </w:rPr>
        <w:t>سبحانك اللهم وبحمدك</w:t>
      </w:r>
      <w:r w:rsidR="00C45DD5" w:rsidRPr="00155276">
        <w:rPr>
          <w:rFonts w:asciiTheme="majorBidi" w:hAnsiTheme="majorBidi"/>
          <w:b/>
          <w:bCs/>
          <w:sz w:val="36"/>
          <w:szCs w:val="36"/>
          <w:rtl/>
        </w:rPr>
        <w:t xml:space="preserve">، </w:t>
      </w:r>
      <w:r w:rsidRPr="00155276">
        <w:rPr>
          <w:rFonts w:asciiTheme="majorBidi" w:hAnsiTheme="majorBidi"/>
          <w:b/>
          <w:bCs/>
          <w:sz w:val="36"/>
          <w:szCs w:val="36"/>
          <w:rtl/>
        </w:rPr>
        <w:t>أشهد أن لا إله إلا أنت وحدك لا شريك لك</w:t>
      </w:r>
      <w:r w:rsidR="00C45DD5" w:rsidRPr="00155276">
        <w:rPr>
          <w:rFonts w:asciiTheme="majorBidi" w:hAnsiTheme="majorBidi"/>
          <w:b/>
          <w:bCs/>
          <w:sz w:val="36"/>
          <w:szCs w:val="36"/>
          <w:rtl/>
        </w:rPr>
        <w:t xml:space="preserve">، </w:t>
      </w:r>
      <w:r w:rsidRPr="00155276">
        <w:rPr>
          <w:rFonts w:asciiTheme="majorBidi" w:hAnsiTheme="majorBidi"/>
          <w:b/>
          <w:bCs/>
          <w:sz w:val="36"/>
          <w:szCs w:val="36"/>
          <w:rtl/>
        </w:rPr>
        <w:t>أستغفرك</w:t>
      </w:r>
      <w:r w:rsidR="00C45DD5" w:rsidRPr="00155276">
        <w:rPr>
          <w:rFonts w:asciiTheme="majorBidi" w:hAnsiTheme="majorBidi"/>
          <w:b/>
          <w:bCs/>
          <w:sz w:val="36"/>
          <w:szCs w:val="36"/>
          <w:rtl/>
        </w:rPr>
        <w:t xml:space="preserve">، </w:t>
      </w:r>
      <w:r w:rsidRPr="00155276">
        <w:rPr>
          <w:rFonts w:asciiTheme="majorBidi" w:hAnsiTheme="majorBidi"/>
          <w:b/>
          <w:bCs/>
          <w:sz w:val="36"/>
          <w:szCs w:val="36"/>
          <w:rtl/>
        </w:rPr>
        <w:t>وأتوب إليك</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155276">
        <w:rPr>
          <w:rFonts w:asciiTheme="majorBidi" w:hAnsiTheme="majorBidi" w:hint="cs"/>
          <w:sz w:val="36"/>
          <w:szCs w:val="36"/>
          <w:rtl/>
        </w:rPr>
        <w:t>.</w:t>
      </w:r>
    </w:p>
    <w:p w:rsidR="00A345F3" w:rsidRPr="00E30853" w:rsidRDefault="00C45DD5" w:rsidP="00155276">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وعند دنو الأجل يكثر العبد من الاستغفار</w:t>
      </w:r>
      <w:r>
        <w:rPr>
          <w:rFonts w:asciiTheme="majorBidi" w:hAnsiTheme="majorBidi"/>
          <w:sz w:val="36"/>
          <w:szCs w:val="36"/>
          <w:rtl/>
        </w:rPr>
        <w:t xml:space="preserve">، </w:t>
      </w:r>
      <w:r w:rsidR="00A345F3" w:rsidRPr="00E30853">
        <w:rPr>
          <w:rFonts w:asciiTheme="majorBidi" w:hAnsiTheme="majorBidi"/>
          <w:sz w:val="36"/>
          <w:szCs w:val="36"/>
          <w:rtl/>
        </w:rPr>
        <w:t xml:space="preserve">قالت عائشة </w:t>
      </w:r>
      <w:r w:rsidR="00E30853">
        <w:rPr>
          <w:rFonts w:asciiTheme="majorBidi" w:hAnsiTheme="majorBidi"/>
          <w:sz w:val="36"/>
          <w:szCs w:val="36"/>
          <w:rtl/>
        </w:rPr>
        <w:t>-رضي الله عنها-</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155276">
        <w:rPr>
          <w:rFonts w:asciiTheme="majorBidi" w:hAnsiTheme="majorBidi"/>
          <w:b/>
          <w:bCs/>
          <w:sz w:val="36"/>
          <w:szCs w:val="36"/>
          <w:rtl/>
        </w:rPr>
        <w:t xml:space="preserve">كان رسول الله </w:t>
      </w:r>
      <w:r w:rsidR="00E30853" w:rsidRPr="00155276">
        <w:rPr>
          <w:rFonts w:asciiTheme="majorBidi" w:hAnsiTheme="majorBidi"/>
          <w:b/>
          <w:bCs/>
          <w:sz w:val="36"/>
          <w:szCs w:val="36"/>
          <w:rtl/>
        </w:rPr>
        <w:t>-صلى الله عليه وسلم-</w:t>
      </w:r>
      <w:r w:rsidR="00A345F3" w:rsidRPr="00155276">
        <w:rPr>
          <w:rFonts w:asciiTheme="majorBidi" w:hAnsiTheme="majorBidi"/>
          <w:b/>
          <w:bCs/>
          <w:sz w:val="36"/>
          <w:szCs w:val="36"/>
          <w:rtl/>
        </w:rPr>
        <w:t xml:space="preserve"> يكثر أن يقول قبل أن يموت: سبحان الله وبحمده</w:t>
      </w:r>
      <w:r w:rsidRPr="00155276">
        <w:rPr>
          <w:rFonts w:asciiTheme="majorBidi" w:hAnsiTheme="majorBidi"/>
          <w:b/>
          <w:bCs/>
          <w:sz w:val="36"/>
          <w:szCs w:val="36"/>
          <w:rtl/>
        </w:rPr>
        <w:t xml:space="preserve">، </w:t>
      </w:r>
      <w:r w:rsidR="00A345F3" w:rsidRPr="00155276">
        <w:rPr>
          <w:rFonts w:asciiTheme="majorBidi" w:hAnsiTheme="majorBidi"/>
          <w:b/>
          <w:bCs/>
          <w:sz w:val="36"/>
          <w:szCs w:val="36"/>
          <w:rtl/>
        </w:rPr>
        <w:t>أستغفر الله وأتوب إليه</w:t>
      </w:r>
      <w:r w:rsidR="00155276">
        <w:rPr>
          <w:rFonts w:asciiTheme="majorBidi" w:hAnsiTheme="majorBidi" w:hint="cs"/>
          <w:b/>
          <w:bCs/>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 xml:space="preserve">قالت قلت: يا رسول الله! ما هذه الكلمات التي أراك أحدثتها تقولها؟ قال: </w:t>
      </w:r>
      <w:r w:rsidR="00155276">
        <w:rPr>
          <w:rFonts w:asciiTheme="majorBidi" w:hAnsiTheme="majorBidi" w:hint="cs"/>
          <w:sz w:val="36"/>
          <w:szCs w:val="36"/>
          <w:rtl/>
        </w:rPr>
        <w:t>"</w:t>
      </w:r>
      <w:r w:rsidR="00A345F3" w:rsidRPr="00155276">
        <w:rPr>
          <w:rFonts w:asciiTheme="majorBidi" w:hAnsiTheme="majorBidi"/>
          <w:b/>
          <w:bCs/>
          <w:sz w:val="36"/>
          <w:szCs w:val="36"/>
          <w:rtl/>
        </w:rPr>
        <w:t xml:space="preserve">جعلت لي علامة في أمتي إذا رأيتها قلتها </w:t>
      </w:r>
      <w:r w:rsidR="00E30853" w:rsidRPr="00155276">
        <w:rPr>
          <w:rFonts w:asciiTheme="majorBidi" w:hAnsiTheme="majorBidi"/>
          <w:b/>
          <w:bCs/>
          <w:sz w:val="36"/>
          <w:szCs w:val="36"/>
          <w:rtl/>
        </w:rPr>
        <w:t>(</w:t>
      </w:r>
      <w:r w:rsidR="00A345F3" w:rsidRPr="00155276">
        <w:rPr>
          <w:rFonts w:asciiTheme="majorBidi" w:hAnsiTheme="majorBidi"/>
          <w:b/>
          <w:bCs/>
          <w:sz w:val="36"/>
          <w:szCs w:val="36"/>
          <w:rtl/>
        </w:rPr>
        <w:t>إِذَا جَاءَ نَصْرُ اللَّهِ وَالْفَتْحُ</w:t>
      </w:r>
      <w:r w:rsidR="00E30853" w:rsidRPr="00155276">
        <w:rPr>
          <w:rFonts w:asciiTheme="majorBidi" w:hAnsiTheme="majorBidi"/>
          <w:b/>
          <w:bCs/>
          <w:sz w:val="36"/>
          <w:szCs w:val="36"/>
          <w:rtl/>
        </w:rPr>
        <w:t>)</w:t>
      </w:r>
      <w:r w:rsidR="00A345F3" w:rsidRPr="00E30853">
        <w:rPr>
          <w:rFonts w:asciiTheme="majorBidi" w:hAnsiTheme="majorBidi"/>
          <w:sz w:val="36"/>
          <w:szCs w:val="36"/>
          <w:rtl/>
        </w:rPr>
        <w:t>[النّصر: 1</w:t>
      </w:r>
      <w:r w:rsidR="005D41C2">
        <w:rPr>
          <w:rFonts w:asciiTheme="majorBidi" w:hAnsiTheme="majorBidi"/>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إلى آخر السورة</w:t>
      </w:r>
      <w:r w:rsidR="00586BA9">
        <w:rPr>
          <w:rFonts w:asciiTheme="majorBidi" w:hAnsiTheme="majorBidi"/>
          <w:sz w:val="36"/>
          <w:szCs w:val="36"/>
          <w:rtl/>
        </w:rPr>
        <w:t>"(</w:t>
      </w:r>
      <w:r w:rsidR="005D41C2">
        <w:rPr>
          <w:rFonts w:asciiTheme="majorBidi" w:hAnsiTheme="majorBidi"/>
          <w:sz w:val="36"/>
          <w:szCs w:val="36"/>
          <w:rtl/>
        </w:rPr>
        <w:t>رواه أحمد)</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وورد الاستغفار في الركوع والسجود والجلوس بين السجدتين</w:t>
      </w:r>
      <w:r w:rsidR="00C45DD5">
        <w:rPr>
          <w:rFonts w:asciiTheme="majorBidi" w:hAnsiTheme="majorBidi"/>
          <w:sz w:val="36"/>
          <w:szCs w:val="36"/>
          <w:rtl/>
        </w:rPr>
        <w:t xml:space="preserve">، </w:t>
      </w:r>
      <w:r w:rsidRPr="00E30853">
        <w:rPr>
          <w:rFonts w:asciiTheme="majorBidi" w:hAnsiTheme="majorBidi"/>
          <w:sz w:val="36"/>
          <w:szCs w:val="36"/>
          <w:rtl/>
        </w:rPr>
        <w:t xml:space="preserve">قالت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55276">
        <w:rPr>
          <w:rFonts w:asciiTheme="majorBidi" w:hAnsiTheme="majorBidi"/>
          <w:b/>
          <w:bCs/>
          <w:sz w:val="36"/>
          <w:szCs w:val="36"/>
          <w:rtl/>
        </w:rPr>
        <w:t xml:space="preserve">كان رسول الله </w:t>
      </w:r>
      <w:r w:rsidR="00E30853" w:rsidRPr="00155276">
        <w:rPr>
          <w:rFonts w:asciiTheme="majorBidi" w:hAnsiTheme="majorBidi"/>
          <w:b/>
          <w:bCs/>
          <w:sz w:val="36"/>
          <w:szCs w:val="36"/>
          <w:rtl/>
        </w:rPr>
        <w:t>-صلى الله عليه وسلم-</w:t>
      </w:r>
      <w:r w:rsidRPr="00155276">
        <w:rPr>
          <w:rFonts w:asciiTheme="majorBidi" w:hAnsiTheme="majorBidi"/>
          <w:b/>
          <w:bCs/>
          <w:sz w:val="36"/>
          <w:szCs w:val="36"/>
          <w:rtl/>
        </w:rPr>
        <w:t xml:space="preserve"> يكثر أن يقول في ركوعه وسجوده: سبحانك اللهم وبحمدك اللهم اغفر لي</w:t>
      </w:r>
      <w:r w:rsidR="00C45DD5" w:rsidRPr="00155276">
        <w:rPr>
          <w:rFonts w:asciiTheme="majorBidi" w:hAnsiTheme="majorBidi"/>
          <w:b/>
          <w:bCs/>
          <w:sz w:val="36"/>
          <w:szCs w:val="36"/>
          <w:rtl/>
        </w:rPr>
        <w:t xml:space="preserve">، </w:t>
      </w:r>
      <w:proofErr w:type="spellStart"/>
      <w:r w:rsidRPr="00155276">
        <w:rPr>
          <w:rFonts w:asciiTheme="majorBidi" w:hAnsiTheme="majorBidi"/>
          <w:b/>
          <w:bCs/>
          <w:sz w:val="36"/>
          <w:szCs w:val="36"/>
          <w:rtl/>
        </w:rPr>
        <w:t>يتأول</w:t>
      </w:r>
      <w:proofErr w:type="spellEnd"/>
      <w:r w:rsidRPr="00155276">
        <w:rPr>
          <w:rFonts w:asciiTheme="majorBidi" w:hAnsiTheme="majorBidi"/>
          <w:b/>
          <w:bCs/>
          <w:sz w:val="36"/>
          <w:szCs w:val="36"/>
          <w:rtl/>
        </w:rPr>
        <w:t xml:space="preserve"> القرآن</w:t>
      </w:r>
      <w:r w:rsidR="00C45DD5" w:rsidRPr="00155276">
        <w:rPr>
          <w:rFonts w:asciiTheme="majorBidi" w:hAnsiTheme="majorBidi"/>
          <w:b/>
          <w:bCs/>
          <w:sz w:val="36"/>
          <w:szCs w:val="36"/>
          <w:rtl/>
        </w:rPr>
        <w:t xml:space="preserve">، </w:t>
      </w:r>
      <w:r w:rsidRPr="00155276">
        <w:rPr>
          <w:rFonts w:asciiTheme="majorBidi" w:hAnsiTheme="majorBidi"/>
          <w:b/>
          <w:bCs/>
          <w:sz w:val="36"/>
          <w:szCs w:val="36"/>
          <w:rtl/>
        </w:rPr>
        <w:t>أي يحقق قوله</w:t>
      </w:r>
      <w:r w:rsidR="005914F0" w:rsidRPr="00155276">
        <w:rPr>
          <w:rFonts w:asciiTheme="majorBidi" w:hAnsiTheme="majorBidi"/>
          <w:b/>
          <w:bCs/>
          <w:sz w:val="36"/>
          <w:szCs w:val="36"/>
          <w:rtl/>
        </w:rPr>
        <w:t xml:space="preserve"> -تعالى-</w:t>
      </w:r>
      <w:r w:rsidRPr="00155276">
        <w:rPr>
          <w:rFonts w:asciiTheme="majorBidi" w:hAnsiTheme="majorBidi"/>
          <w:b/>
          <w:bCs/>
          <w:sz w:val="36"/>
          <w:szCs w:val="36"/>
          <w:rtl/>
        </w:rPr>
        <w:t xml:space="preserve">: </w:t>
      </w:r>
      <w:r w:rsidR="00E30853" w:rsidRPr="00155276">
        <w:rPr>
          <w:rFonts w:asciiTheme="majorBidi" w:hAnsiTheme="majorBidi"/>
          <w:b/>
          <w:bCs/>
          <w:sz w:val="36"/>
          <w:szCs w:val="36"/>
          <w:rtl/>
        </w:rPr>
        <w:t>(</w:t>
      </w:r>
      <w:r w:rsidRPr="00155276">
        <w:rPr>
          <w:rFonts w:asciiTheme="majorBidi" w:hAnsiTheme="majorBidi"/>
          <w:b/>
          <w:bCs/>
          <w:sz w:val="36"/>
          <w:szCs w:val="36"/>
          <w:rtl/>
        </w:rPr>
        <w:t>فَسَبِّحْ بِحَمْدِ رَبِّكَ وَاسْتَغْفِرْهُ</w:t>
      </w:r>
      <w:r w:rsidR="00E30853">
        <w:rPr>
          <w:rFonts w:asciiTheme="majorBidi" w:hAnsiTheme="majorBidi"/>
          <w:sz w:val="36"/>
          <w:szCs w:val="36"/>
          <w:rtl/>
        </w:rPr>
        <w:t>)</w:t>
      </w:r>
      <w:r w:rsidRPr="00E30853">
        <w:rPr>
          <w:rFonts w:asciiTheme="majorBidi" w:hAnsiTheme="majorBidi"/>
          <w:sz w:val="36"/>
          <w:szCs w:val="36"/>
          <w:rtl/>
        </w:rPr>
        <w:t>[النّصر: 3]</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وفي الجلوس بين السجدتين يقول: رب اغفر لي</w:t>
      </w:r>
      <w:r w:rsidR="00C45DD5">
        <w:rPr>
          <w:rFonts w:asciiTheme="majorBidi" w:hAnsiTheme="majorBidi"/>
          <w:sz w:val="36"/>
          <w:szCs w:val="36"/>
          <w:rtl/>
        </w:rPr>
        <w:t xml:space="preserve">، </w:t>
      </w:r>
      <w:r w:rsidRPr="00E30853">
        <w:rPr>
          <w:rFonts w:asciiTheme="majorBidi" w:hAnsiTheme="majorBidi"/>
          <w:sz w:val="36"/>
          <w:szCs w:val="36"/>
          <w:rtl/>
        </w:rPr>
        <w:t>رب اغفر لي.</w:t>
      </w:r>
    </w:p>
    <w:p w:rsidR="00F17D13" w:rsidRDefault="00A345F3" w:rsidP="00F17D13">
      <w:pPr>
        <w:pStyle w:val="a8"/>
        <w:rPr>
          <w:rFonts w:asciiTheme="majorBidi" w:hAnsiTheme="majorBidi"/>
          <w:sz w:val="36"/>
          <w:szCs w:val="36"/>
          <w:rtl/>
        </w:rPr>
      </w:pPr>
      <w:r w:rsidRPr="00E30853">
        <w:rPr>
          <w:rFonts w:asciiTheme="majorBidi" w:hAnsiTheme="majorBidi"/>
          <w:sz w:val="36"/>
          <w:szCs w:val="36"/>
          <w:rtl/>
        </w:rPr>
        <w:t>والاستغفار في القنوت</w:t>
      </w:r>
      <w:r w:rsidR="00C45DD5">
        <w:rPr>
          <w:rFonts w:asciiTheme="majorBidi" w:hAnsiTheme="majorBidi"/>
          <w:sz w:val="36"/>
          <w:szCs w:val="36"/>
          <w:rtl/>
        </w:rPr>
        <w:t xml:space="preserve">، </w:t>
      </w:r>
      <w:r w:rsidRPr="00E30853">
        <w:rPr>
          <w:rFonts w:asciiTheme="majorBidi" w:hAnsiTheme="majorBidi"/>
          <w:sz w:val="36"/>
          <w:szCs w:val="36"/>
          <w:rtl/>
        </w:rPr>
        <w:t>والاستغفار بعد التشهد الأخير قبل السلام</w:t>
      </w:r>
      <w:r w:rsidR="006459F8">
        <w:rPr>
          <w:rFonts w:asciiTheme="majorBidi" w:hAnsiTheme="majorBidi" w:hint="cs"/>
          <w:sz w:val="36"/>
          <w:szCs w:val="36"/>
          <w:rtl/>
        </w:rPr>
        <w:t>،</w:t>
      </w:r>
      <w:r w:rsidRPr="00E30853">
        <w:rPr>
          <w:rFonts w:asciiTheme="majorBidi" w:hAnsiTheme="majorBidi"/>
          <w:sz w:val="36"/>
          <w:szCs w:val="36"/>
          <w:rtl/>
        </w:rPr>
        <w:t xml:space="preserve">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17D13">
        <w:rPr>
          <w:rFonts w:asciiTheme="majorBidi" w:hAnsiTheme="majorBidi"/>
          <w:b/>
          <w:bCs/>
          <w:sz w:val="36"/>
          <w:szCs w:val="36"/>
          <w:rtl/>
        </w:rPr>
        <w:t>اللهم إني ظلمت نفسي ظلم</w:t>
      </w:r>
      <w:r w:rsidR="00E30853" w:rsidRPr="00F17D13">
        <w:rPr>
          <w:rFonts w:asciiTheme="majorBidi" w:hAnsiTheme="majorBidi"/>
          <w:b/>
          <w:bCs/>
          <w:sz w:val="36"/>
          <w:szCs w:val="36"/>
          <w:rtl/>
        </w:rPr>
        <w:t>ًا</w:t>
      </w:r>
      <w:r w:rsidRPr="00F17D13">
        <w:rPr>
          <w:rFonts w:asciiTheme="majorBidi" w:hAnsiTheme="majorBidi"/>
          <w:b/>
          <w:bCs/>
          <w:sz w:val="36"/>
          <w:szCs w:val="36"/>
          <w:rtl/>
        </w:rPr>
        <w:t xml:space="preserve"> كثير</w:t>
      </w:r>
      <w:r w:rsidR="00E30853" w:rsidRPr="00F17D13">
        <w:rPr>
          <w:rFonts w:asciiTheme="majorBidi" w:hAnsiTheme="majorBidi"/>
          <w:b/>
          <w:bCs/>
          <w:sz w:val="36"/>
          <w:szCs w:val="36"/>
          <w:rtl/>
        </w:rPr>
        <w:t>ًا</w:t>
      </w:r>
      <w:r w:rsidR="00C45DD5" w:rsidRPr="00F17D13">
        <w:rPr>
          <w:rFonts w:asciiTheme="majorBidi" w:hAnsiTheme="majorBidi"/>
          <w:b/>
          <w:bCs/>
          <w:sz w:val="36"/>
          <w:szCs w:val="36"/>
          <w:rtl/>
        </w:rPr>
        <w:t xml:space="preserve">، </w:t>
      </w:r>
      <w:r w:rsidRPr="00F17D13">
        <w:rPr>
          <w:rFonts w:asciiTheme="majorBidi" w:hAnsiTheme="majorBidi"/>
          <w:b/>
          <w:bCs/>
          <w:sz w:val="36"/>
          <w:szCs w:val="36"/>
          <w:rtl/>
        </w:rPr>
        <w:t>وإنه لا يغفر الذنوب إلا أنت</w:t>
      </w:r>
      <w:r w:rsidR="00C45DD5" w:rsidRPr="00F17D13">
        <w:rPr>
          <w:rFonts w:asciiTheme="majorBidi" w:hAnsiTheme="majorBidi"/>
          <w:b/>
          <w:bCs/>
          <w:sz w:val="36"/>
          <w:szCs w:val="36"/>
          <w:rtl/>
        </w:rPr>
        <w:t xml:space="preserve">، </w:t>
      </w:r>
      <w:r w:rsidRPr="00F17D13">
        <w:rPr>
          <w:rFonts w:asciiTheme="majorBidi" w:hAnsiTheme="majorBidi"/>
          <w:b/>
          <w:bCs/>
          <w:sz w:val="36"/>
          <w:szCs w:val="36"/>
          <w:rtl/>
        </w:rPr>
        <w:t>فاغفر لي مغفرة من عندك</w:t>
      </w:r>
      <w:r w:rsidR="00C45DD5" w:rsidRPr="00F17D13">
        <w:rPr>
          <w:rFonts w:asciiTheme="majorBidi" w:hAnsiTheme="majorBidi"/>
          <w:b/>
          <w:bCs/>
          <w:sz w:val="36"/>
          <w:szCs w:val="36"/>
          <w:rtl/>
        </w:rPr>
        <w:t xml:space="preserve">، </w:t>
      </w:r>
      <w:r w:rsidRPr="00F17D13">
        <w:rPr>
          <w:rFonts w:asciiTheme="majorBidi" w:hAnsiTheme="majorBidi"/>
          <w:b/>
          <w:bCs/>
          <w:sz w:val="36"/>
          <w:szCs w:val="36"/>
          <w:rtl/>
        </w:rPr>
        <w:t>وارحمني إنك أنت الغفور الرحيم</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 xml:space="preserve">. </w:t>
      </w:r>
    </w:p>
    <w:p w:rsidR="00A345F3" w:rsidRPr="00E30853" w:rsidRDefault="00A345F3" w:rsidP="00F17D13">
      <w:pPr>
        <w:pStyle w:val="a8"/>
        <w:rPr>
          <w:rFonts w:asciiTheme="majorBidi" w:hAnsiTheme="majorBidi"/>
          <w:sz w:val="36"/>
          <w:szCs w:val="36"/>
        </w:rPr>
      </w:pPr>
      <w:r w:rsidRPr="00E30853">
        <w:rPr>
          <w:rFonts w:asciiTheme="majorBidi" w:hAnsiTheme="majorBidi"/>
          <w:sz w:val="36"/>
          <w:szCs w:val="36"/>
          <w:rtl/>
        </w:rPr>
        <w:t xml:space="preserve">أو </w:t>
      </w:r>
      <w:r w:rsidR="00E30853" w:rsidRPr="00E30853">
        <w:rPr>
          <w:rFonts w:asciiTheme="majorBidi" w:hAnsiTheme="majorBidi"/>
          <w:sz w:val="36"/>
          <w:szCs w:val="36"/>
          <w:rtl/>
        </w:rPr>
        <w:t>"</w:t>
      </w:r>
      <w:r w:rsidRPr="00F17D13">
        <w:rPr>
          <w:rFonts w:asciiTheme="majorBidi" w:hAnsiTheme="majorBidi"/>
          <w:b/>
          <w:bCs/>
          <w:sz w:val="36"/>
          <w:szCs w:val="36"/>
          <w:rtl/>
        </w:rPr>
        <w:t>اللهم اغفر لي ما قدمت وما أخرت</w:t>
      </w:r>
      <w:r w:rsidR="00C45DD5" w:rsidRPr="00F17D13">
        <w:rPr>
          <w:rFonts w:asciiTheme="majorBidi" w:hAnsiTheme="majorBidi"/>
          <w:b/>
          <w:bCs/>
          <w:sz w:val="36"/>
          <w:szCs w:val="36"/>
          <w:rtl/>
        </w:rPr>
        <w:t xml:space="preserve">، </w:t>
      </w:r>
      <w:r w:rsidRPr="00F17D13">
        <w:rPr>
          <w:rFonts w:asciiTheme="majorBidi" w:hAnsiTheme="majorBidi"/>
          <w:b/>
          <w:bCs/>
          <w:sz w:val="36"/>
          <w:szCs w:val="36"/>
          <w:rtl/>
        </w:rPr>
        <w:t>وما أسررت وما أعلنت</w:t>
      </w:r>
      <w:r w:rsidR="00C45DD5" w:rsidRPr="00F17D13">
        <w:rPr>
          <w:rFonts w:asciiTheme="majorBidi" w:hAnsiTheme="majorBidi"/>
          <w:b/>
          <w:bCs/>
          <w:sz w:val="36"/>
          <w:szCs w:val="36"/>
          <w:rtl/>
        </w:rPr>
        <w:t xml:space="preserve">، </w:t>
      </w:r>
      <w:r w:rsidRPr="00F17D13">
        <w:rPr>
          <w:rFonts w:asciiTheme="majorBidi" w:hAnsiTheme="majorBidi"/>
          <w:b/>
          <w:bCs/>
          <w:sz w:val="36"/>
          <w:szCs w:val="36"/>
          <w:rtl/>
        </w:rPr>
        <w:t>وما أسرفت</w:t>
      </w:r>
      <w:r w:rsidR="00C45DD5" w:rsidRPr="00F17D13">
        <w:rPr>
          <w:rFonts w:asciiTheme="majorBidi" w:hAnsiTheme="majorBidi"/>
          <w:b/>
          <w:bCs/>
          <w:sz w:val="36"/>
          <w:szCs w:val="36"/>
          <w:rtl/>
        </w:rPr>
        <w:t xml:space="preserve">، </w:t>
      </w:r>
      <w:r w:rsidRPr="00F17D13">
        <w:rPr>
          <w:rFonts w:asciiTheme="majorBidi" w:hAnsiTheme="majorBidi"/>
          <w:b/>
          <w:bCs/>
          <w:sz w:val="36"/>
          <w:szCs w:val="36"/>
          <w:rtl/>
        </w:rPr>
        <w:t>وما أنت أعلم به مني</w:t>
      </w:r>
      <w:r w:rsidR="00C45DD5" w:rsidRPr="00F17D13">
        <w:rPr>
          <w:rFonts w:asciiTheme="majorBidi" w:hAnsiTheme="majorBidi"/>
          <w:b/>
          <w:bCs/>
          <w:sz w:val="36"/>
          <w:szCs w:val="36"/>
          <w:rtl/>
        </w:rPr>
        <w:t xml:space="preserve">، </w:t>
      </w:r>
      <w:r w:rsidRPr="00F17D13">
        <w:rPr>
          <w:rFonts w:asciiTheme="majorBidi" w:hAnsiTheme="majorBidi"/>
          <w:b/>
          <w:bCs/>
          <w:sz w:val="36"/>
          <w:szCs w:val="36"/>
          <w:rtl/>
        </w:rPr>
        <w:t>أنت المقدم</w:t>
      </w:r>
      <w:r w:rsidR="00C45DD5" w:rsidRPr="00F17D13">
        <w:rPr>
          <w:rFonts w:asciiTheme="majorBidi" w:hAnsiTheme="majorBidi"/>
          <w:b/>
          <w:bCs/>
          <w:sz w:val="36"/>
          <w:szCs w:val="36"/>
          <w:rtl/>
        </w:rPr>
        <w:t xml:space="preserve">، </w:t>
      </w:r>
      <w:r w:rsidRPr="00F17D13">
        <w:rPr>
          <w:rFonts w:asciiTheme="majorBidi" w:hAnsiTheme="majorBidi"/>
          <w:b/>
          <w:bCs/>
          <w:sz w:val="36"/>
          <w:szCs w:val="36"/>
          <w:rtl/>
        </w:rPr>
        <w:t>وأنت المؤخر</w:t>
      </w:r>
      <w:r w:rsidR="00C45DD5" w:rsidRPr="00F17D13">
        <w:rPr>
          <w:rFonts w:asciiTheme="majorBidi" w:hAnsiTheme="majorBidi"/>
          <w:b/>
          <w:bCs/>
          <w:sz w:val="36"/>
          <w:szCs w:val="36"/>
          <w:rtl/>
        </w:rPr>
        <w:t xml:space="preserve">، </w:t>
      </w:r>
      <w:r w:rsidRPr="00F17D13">
        <w:rPr>
          <w:rFonts w:asciiTheme="majorBidi" w:hAnsiTheme="majorBidi"/>
          <w:b/>
          <w:bCs/>
          <w:sz w:val="36"/>
          <w:szCs w:val="36"/>
          <w:rtl/>
        </w:rPr>
        <w:t>لا إله إلا أنت</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ويستحب الاستغفار عقب الصلاة ثلاث</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وأفضل صيغ الاستغفار: سيد الاستغفار وهو جامع لمعاني التوبة كلِّها</w:t>
      </w:r>
      <w:r w:rsidR="00C45DD5">
        <w:rPr>
          <w:rFonts w:asciiTheme="majorBidi" w:hAnsiTheme="majorBidi"/>
          <w:sz w:val="36"/>
          <w:szCs w:val="36"/>
          <w:rtl/>
        </w:rPr>
        <w:t xml:space="preserve">، </w:t>
      </w:r>
      <w:r w:rsidRPr="00E30853">
        <w:rPr>
          <w:rFonts w:asciiTheme="majorBidi" w:hAnsiTheme="majorBidi"/>
          <w:sz w:val="36"/>
          <w:szCs w:val="36"/>
          <w:rtl/>
        </w:rPr>
        <w:t xml:space="preserve">وهو أن تقول: </w:t>
      </w:r>
      <w:r w:rsidR="00E30853" w:rsidRPr="00E30853">
        <w:rPr>
          <w:rFonts w:asciiTheme="majorBidi" w:hAnsiTheme="majorBidi"/>
          <w:sz w:val="36"/>
          <w:szCs w:val="36"/>
          <w:rtl/>
        </w:rPr>
        <w:t>"</w:t>
      </w:r>
      <w:r w:rsidRPr="006459F8">
        <w:rPr>
          <w:rFonts w:asciiTheme="majorBidi" w:hAnsiTheme="majorBidi"/>
          <w:b/>
          <w:bCs/>
          <w:sz w:val="36"/>
          <w:szCs w:val="36"/>
          <w:rtl/>
        </w:rPr>
        <w:t>اللهم أنت ربي لا إله إلا أنت</w:t>
      </w:r>
      <w:r w:rsidR="00C45DD5" w:rsidRPr="006459F8">
        <w:rPr>
          <w:rFonts w:asciiTheme="majorBidi" w:hAnsiTheme="majorBidi"/>
          <w:b/>
          <w:bCs/>
          <w:sz w:val="36"/>
          <w:szCs w:val="36"/>
          <w:rtl/>
        </w:rPr>
        <w:t xml:space="preserve">، </w:t>
      </w:r>
      <w:r w:rsidRPr="006459F8">
        <w:rPr>
          <w:rFonts w:asciiTheme="majorBidi" w:hAnsiTheme="majorBidi"/>
          <w:b/>
          <w:bCs/>
          <w:sz w:val="36"/>
          <w:szCs w:val="36"/>
          <w:rtl/>
        </w:rPr>
        <w:t>خلقتني وأنا عبدك</w:t>
      </w:r>
      <w:r w:rsidR="00C45DD5" w:rsidRPr="006459F8">
        <w:rPr>
          <w:rFonts w:asciiTheme="majorBidi" w:hAnsiTheme="majorBidi"/>
          <w:b/>
          <w:bCs/>
          <w:sz w:val="36"/>
          <w:szCs w:val="36"/>
          <w:rtl/>
        </w:rPr>
        <w:t xml:space="preserve">، </w:t>
      </w:r>
      <w:r w:rsidRPr="006459F8">
        <w:rPr>
          <w:rFonts w:asciiTheme="majorBidi" w:hAnsiTheme="majorBidi"/>
          <w:b/>
          <w:bCs/>
          <w:sz w:val="36"/>
          <w:szCs w:val="36"/>
          <w:rtl/>
        </w:rPr>
        <w:t>وأنا على عهدك ووعدك ما استطعت</w:t>
      </w:r>
      <w:r w:rsidR="00C45DD5" w:rsidRPr="006459F8">
        <w:rPr>
          <w:rFonts w:asciiTheme="majorBidi" w:hAnsiTheme="majorBidi"/>
          <w:b/>
          <w:bCs/>
          <w:sz w:val="36"/>
          <w:szCs w:val="36"/>
          <w:rtl/>
        </w:rPr>
        <w:t xml:space="preserve">، </w:t>
      </w:r>
      <w:r w:rsidRPr="006459F8">
        <w:rPr>
          <w:rFonts w:asciiTheme="majorBidi" w:hAnsiTheme="majorBidi"/>
          <w:b/>
          <w:bCs/>
          <w:sz w:val="36"/>
          <w:szCs w:val="36"/>
          <w:rtl/>
        </w:rPr>
        <w:t>أعوذ بك من شر ما صنعت</w:t>
      </w:r>
      <w:r w:rsidR="00C45DD5" w:rsidRPr="006459F8">
        <w:rPr>
          <w:rFonts w:asciiTheme="majorBidi" w:hAnsiTheme="majorBidi"/>
          <w:b/>
          <w:bCs/>
          <w:sz w:val="36"/>
          <w:szCs w:val="36"/>
          <w:rtl/>
        </w:rPr>
        <w:t xml:space="preserve">، </w:t>
      </w:r>
      <w:r w:rsidRPr="006459F8">
        <w:rPr>
          <w:rFonts w:asciiTheme="majorBidi" w:hAnsiTheme="majorBidi"/>
          <w:b/>
          <w:bCs/>
          <w:sz w:val="36"/>
          <w:szCs w:val="36"/>
          <w:rtl/>
        </w:rPr>
        <w:t>أبوء لك بنعمتك علي</w:t>
      </w:r>
      <w:r w:rsidR="00223440">
        <w:rPr>
          <w:rFonts w:asciiTheme="majorBidi" w:hAnsiTheme="majorBidi" w:hint="cs"/>
          <w:b/>
          <w:bCs/>
          <w:sz w:val="36"/>
          <w:szCs w:val="36"/>
          <w:rtl/>
        </w:rPr>
        <w:t>َّ</w:t>
      </w:r>
      <w:r w:rsidR="00C45DD5" w:rsidRPr="006459F8">
        <w:rPr>
          <w:rFonts w:asciiTheme="majorBidi" w:hAnsiTheme="majorBidi"/>
          <w:b/>
          <w:bCs/>
          <w:sz w:val="36"/>
          <w:szCs w:val="36"/>
          <w:rtl/>
        </w:rPr>
        <w:t xml:space="preserve">، </w:t>
      </w:r>
      <w:r w:rsidRPr="006459F8">
        <w:rPr>
          <w:rFonts w:asciiTheme="majorBidi" w:hAnsiTheme="majorBidi"/>
          <w:b/>
          <w:bCs/>
          <w:sz w:val="36"/>
          <w:szCs w:val="36"/>
          <w:rtl/>
        </w:rPr>
        <w:t>وأبوء بذنبي فاغفر لي فإنه لا يغفر الذنوب إلا أنت</w:t>
      </w:r>
      <w:r w:rsidR="00C45DD5" w:rsidRPr="006459F8">
        <w:rPr>
          <w:rFonts w:asciiTheme="majorBidi" w:hAnsiTheme="majorBidi"/>
          <w:b/>
          <w:bCs/>
          <w:sz w:val="36"/>
          <w:szCs w:val="36"/>
          <w:rtl/>
        </w:rPr>
        <w:t xml:space="preserve">، </w:t>
      </w:r>
      <w:r w:rsidRPr="006459F8">
        <w:rPr>
          <w:rFonts w:asciiTheme="majorBidi" w:hAnsiTheme="majorBidi"/>
          <w:b/>
          <w:bCs/>
          <w:sz w:val="36"/>
          <w:szCs w:val="36"/>
          <w:rtl/>
        </w:rPr>
        <w:t>فمن قالها موقن</w:t>
      </w:r>
      <w:r w:rsidR="00E30853" w:rsidRPr="006459F8">
        <w:rPr>
          <w:rFonts w:asciiTheme="majorBidi" w:hAnsiTheme="majorBidi"/>
          <w:b/>
          <w:bCs/>
          <w:sz w:val="36"/>
          <w:szCs w:val="36"/>
          <w:rtl/>
        </w:rPr>
        <w:t>ًا</w:t>
      </w:r>
      <w:r w:rsidRPr="006459F8">
        <w:rPr>
          <w:rFonts w:asciiTheme="majorBidi" w:hAnsiTheme="majorBidi"/>
          <w:b/>
          <w:bCs/>
          <w:sz w:val="36"/>
          <w:szCs w:val="36"/>
          <w:rtl/>
        </w:rPr>
        <w:t xml:space="preserve"> بها حين يمسي ومات من ليلته</w:t>
      </w:r>
      <w:r w:rsidR="00C45DD5" w:rsidRPr="006459F8">
        <w:rPr>
          <w:rFonts w:asciiTheme="majorBidi" w:hAnsiTheme="majorBidi"/>
          <w:b/>
          <w:bCs/>
          <w:sz w:val="36"/>
          <w:szCs w:val="36"/>
          <w:rtl/>
        </w:rPr>
        <w:t xml:space="preserve">، </w:t>
      </w:r>
      <w:r w:rsidRPr="006459F8">
        <w:rPr>
          <w:rFonts w:asciiTheme="majorBidi" w:hAnsiTheme="majorBidi"/>
          <w:b/>
          <w:bCs/>
          <w:sz w:val="36"/>
          <w:szCs w:val="36"/>
          <w:rtl/>
        </w:rPr>
        <w:t>دخل الجنة</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223440">
      <w:pPr>
        <w:pStyle w:val="a8"/>
        <w:rPr>
          <w:rFonts w:asciiTheme="majorBidi" w:hAnsiTheme="majorBidi"/>
          <w:sz w:val="36"/>
          <w:szCs w:val="36"/>
        </w:rPr>
      </w:pPr>
      <w:r w:rsidRPr="00E30853">
        <w:rPr>
          <w:rFonts w:asciiTheme="majorBidi" w:hAnsiTheme="majorBidi"/>
          <w:sz w:val="36"/>
          <w:szCs w:val="36"/>
          <w:rtl/>
        </w:rPr>
        <w:t>ومن صيغ الاستغفار عموم</w:t>
      </w:r>
      <w:r w:rsidR="00E30853" w:rsidRPr="00E30853">
        <w:rPr>
          <w:rFonts w:asciiTheme="majorBidi" w:hAnsiTheme="majorBidi"/>
          <w:sz w:val="36"/>
          <w:szCs w:val="36"/>
          <w:rtl/>
        </w:rPr>
        <w:t>ًا</w:t>
      </w:r>
      <w:r w:rsidRPr="00E30853">
        <w:rPr>
          <w:rFonts w:asciiTheme="majorBidi" w:hAnsiTheme="majorBidi"/>
          <w:sz w:val="36"/>
          <w:szCs w:val="36"/>
          <w:rtl/>
        </w:rPr>
        <w:t xml:space="preserve"> في الصلاة أو خارجها </w:t>
      </w:r>
      <w:r w:rsidR="00E30853" w:rsidRPr="00E30853">
        <w:rPr>
          <w:rFonts w:asciiTheme="majorBidi" w:hAnsiTheme="majorBidi"/>
          <w:sz w:val="36"/>
          <w:szCs w:val="36"/>
          <w:rtl/>
        </w:rPr>
        <w:t>"</w:t>
      </w:r>
      <w:r w:rsidRPr="00223440">
        <w:rPr>
          <w:rFonts w:asciiTheme="majorBidi" w:hAnsiTheme="majorBidi"/>
          <w:b/>
          <w:bCs/>
          <w:sz w:val="36"/>
          <w:szCs w:val="36"/>
          <w:rtl/>
        </w:rPr>
        <w:t>اللهم اغفر لي</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w:t>
      </w:r>
      <w:r w:rsidR="001D1207">
        <w:rPr>
          <w:rFonts w:asciiTheme="majorBidi" w:hAnsiTheme="majorBidi"/>
          <w:sz w:val="36"/>
          <w:szCs w:val="36"/>
          <w:rtl/>
        </w:rPr>
        <w:t xml:space="preserve"> و</w:t>
      </w:r>
      <w:r w:rsidR="00E30853" w:rsidRPr="00E30853">
        <w:rPr>
          <w:rFonts w:asciiTheme="majorBidi" w:hAnsiTheme="majorBidi"/>
          <w:sz w:val="36"/>
          <w:szCs w:val="36"/>
          <w:rtl/>
        </w:rPr>
        <w:t>"</w:t>
      </w:r>
      <w:r w:rsidRPr="00223440">
        <w:rPr>
          <w:rFonts w:asciiTheme="majorBidi" w:hAnsiTheme="majorBidi"/>
          <w:b/>
          <w:bCs/>
          <w:sz w:val="36"/>
          <w:szCs w:val="36"/>
          <w:rtl/>
        </w:rPr>
        <w:t>أستغفر الله الذي لا</w:t>
      </w:r>
      <w:r w:rsidR="00BC430E" w:rsidRPr="00223440">
        <w:rPr>
          <w:rFonts w:asciiTheme="majorBidi" w:hAnsiTheme="majorBidi"/>
          <w:b/>
          <w:bCs/>
          <w:sz w:val="36"/>
          <w:szCs w:val="36"/>
          <w:rtl/>
        </w:rPr>
        <w:t xml:space="preserve"> إله </w:t>
      </w:r>
      <w:r w:rsidRPr="00223440">
        <w:rPr>
          <w:rFonts w:asciiTheme="majorBidi" w:hAnsiTheme="majorBidi"/>
          <w:b/>
          <w:bCs/>
          <w:sz w:val="36"/>
          <w:szCs w:val="36"/>
          <w:rtl/>
        </w:rPr>
        <w:t>الا هو وأتوب إليه</w:t>
      </w:r>
      <w:r w:rsidR="00C45DD5" w:rsidRPr="00223440">
        <w:rPr>
          <w:rFonts w:asciiTheme="majorBidi" w:hAnsiTheme="majorBidi"/>
          <w:b/>
          <w:bCs/>
          <w:sz w:val="36"/>
          <w:szCs w:val="36"/>
          <w:rtl/>
        </w:rPr>
        <w:t xml:space="preserve">، </w:t>
      </w:r>
      <w:r w:rsidRPr="00223440">
        <w:rPr>
          <w:rFonts w:asciiTheme="majorBidi" w:hAnsiTheme="majorBidi"/>
          <w:b/>
          <w:bCs/>
          <w:sz w:val="36"/>
          <w:szCs w:val="36"/>
          <w:rtl/>
        </w:rPr>
        <w:t>وأستغفر الله الذي لا إله إلا هو الحي القيوم وأتوب إليه</w:t>
      </w:r>
      <w:r w:rsidR="00E30853" w:rsidRPr="00E30853">
        <w:rPr>
          <w:rFonts w:asciiTheme="majorBidi" w:hAnsiTheme="majorBidi"/>
          <w:sz w:val="36"/>
          <w:szCs w:val="36"/>
          <w:rtl/>
        </w:rPr>
        <w:t>"</w:t>
      </w:r>
      <w:r w:rsidR="00F008D1">
        <w:rPr>
          <w:rFonts w:asciiTheme="majorBidi" w:hAnsiTheme="majorBidi"/>
          <w:sz w:val="36"/>
          <w:szCs w:val="36"/>
          <w:rtl/>
        </w:rPr>
        <w:t>(رواه أبو داود</w:t>
      </w:r>
      <w:r w:rsidRPr="00E30853">
        <w:rPr>
          <w:rFonts w:asciiTheme="majorBidi" w:hAnsiTheme="majorBidi"/>
          <w:sz w:val="36"/>
          <w:szCs w:val="36"/>
          <w:rtl/>
        </w:rPr>
        <w:t xml:space="preserve"> والترمذي</w:t>
      </w:r>
      <w:r w:rsidR="00223440">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وكان من دعائه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23440">
        <w:rPr>
          <w:rFonts w:asciiTheme="majorBidi" w:hAnsiTheme="majorBidi"/>
          <w:b/>
          <w:bCs/>
          <w:sz w:val="36"/>
          <w:szCs w:val="36"/>
          <w:rtl/>
        </w:rPr>
        <w:t>اللهم اغفر لي خطيئتي</w:t>
      </w:r>
      <w:r w:rsidR="00C45DD5" w:rsidRPr="00223440">
        <w:rPr>
          <w:rFonts w:asciiTheme="majorBidi" w:hAnsiTheme="majorBidi"/>
          <w:b/>
          <w:bCs/>
          <w:sz w:val="36"/>
          <w:szCs w:val="36"/>
          <w:rtl/>
        </w:rPr>
        <w:t xml:space="preserve">، </w:t>
      </w:r>
      <w:r w:rsidRPr="00223440">
        <w:rPr>
          <w:rFonts w:asciiTheme="majorBidi" w:hAnsiTheme="majorBidi"/>
          <w:b/>
          <w:bCs/>
          <w:sz w:val="36"/>
          <w:szCs w:val="36"/>
          <w:rtl/>
        </w:rPr>
        <w:t>وجهلي</w:t>
      </w:r>
      <w:r w:rsidR="00C45DD5" w:rsidRPr="00223440">
        <w:rPr>
          <w:rFonts w:asciiTheme="majorBidi" w:hAnsiTheme="majorBidi"/>
          <w:b/>
          <w:bCs/>
          <w:sz w:val="36"/>
          <w:szCs w:val="36"/>
          <w:rtl/>
        </w:rPr>
        <w:t xml:space="preserve">، </w:t>
      </w:r>
      <w:r w:rsidRPr="00223440">
        <w:rPr>
          <w:rFonts w:asciiTheme="majorBidi" w:hAnsiTheme="majorBidi"/>
          <w:b/>
          <w:bCs/>
          <w:sz w:val="36"/>
          <w:szCs w:val="36"/>
          <w:rtl/>
        </w:rPr>
        <w:t>وإسرافي في أمري</w:t>
      </w:r>
      <w:r w:rsidR="00C45DD5" w:rsidRPr="00223440">
        <w:rPr>
          <w:rFonts w:asciiTheme="majorBidi" w:hAnsiTheme="majorBidi"/>
          <w:b/>
          <w:bCs/>
          <w:sz w:val="36"/>
          <w:szCs w:val="36"/>
          <w:rtl/>
        </w:rPr>
        <w:t xml:space="preserve">، </w:t>
      </w:r>
      <w:r w:rsidRPr="00223440">
        <w:rPr>
          <w:rFonts w:asciiTheme="majorBidi" w:hAnsiTheme="majorBidi"/>
          <w:b/>
          <w:bCs/>
          <w:sz w:val="36"/>
          <w:szCs w:val="36"/>
          <w:rtl/>
        </w:rPr>
        <w:t>وما أنت اعلم به مني</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فاللهم اغفر لنا ما أسررنا</w:t>
      </w:r>
      <w:r w:rsidR="00C45DD5">
        <w:rPr>
          <w:rFonts w:asciiTheme="majorBidi" w:hAnsiTheme="majorBidi"/>
          <w:sz w:val="36"/>
          <w:szCs w:val="36"/>
          <w:rtl/>
        </w:rPr>
        <w:t xml:space="preserve">، </w:t>
      </w:r>
      <w:r w:rsidRPr="00E30853">
        <w:rPr>
          <w:rFonts w:asciiTheme="majorBidi" w:hAnsiTheme="majorBidi"/>
          <w:sz w:val="36"/>
          <w:szCs w:val="36"/>
          <w:rtl/>
        </w:rPr>
        <w:t>وما أعلنا</w:t>
      </w:r>
      <w:r w:rsidR="00C45DD5">
        <w:rPr>
          <w:rFonts w:asciiTheme="majorBidi" w:hAnsiTheme="majorBidi"/>
          <w:sz w:val="36"/>
          <w:szCs w:val="36"/>
          <w:rtl/>
        </w:rPr>
        <w:t xml:space="preserve">، </w:t>
      </w:r>
      <w:r w:rsidRPr="00E30853">
        <w:rPr>
          <w:rFonts w:asciiTheme="majorBidi" w:hAnsiTheme="majorBidi"/>
          <w:sz w:val="36"/>
          <w:szCs w:val="36"/>
          <w:rtl/>
        </w:rPr>
        <w:t>وما أنت أعلم به منا</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03146E" w:rsidRDefault="00A345F3" w:rsidP="0003146E">
      <w:pPr>
        <w:pStyle w:val="a8"/>
        <w:rPr>
          <w:rFonts w:asciiTheme="majorBidi" w:hAnsiTheme="majorBidi"/>
          <w:sz w:val="36"/>
          <w:szCs w:val="36"/>
          <w:rtl/>
        </w:rPr>
      </w:pPr>
      <w:r w:rsidRPr="00E30853">
        <w:rPr>
          <w:rFonts w:asciiTheme="majorBidi" w:hAnsiTheme="majorBidi"/>
          <w:sz w:val="36"/>
          <w:szCs w:val="36"/>
          <w:rtl/>
        </w:rPr>
        <w:t>للاستغفار أثر على الفرد والأمة</w:t>
      </w:r>
      <w:r w:rsidR="00C45DD5">
        <w:rPr>
          <w:rFonts w:asciiTheme="majorBidi" w:hAnsiTheme="majorBidi"/>
          <w:sz w:val="36"/>
          <w:szCs w:val="36"/>
          <w:rtl/>
        </w:rPr>
        <w:t xml:space="preserve">، </w:t>
      </w:r>
      <w:r w:rsidRPr="00E30853">
        <w:rPr>
          <w:rFonts w:asciiTheme="majorBidi" w:hAnsiTheme="majorBidi"/>
          <w:sz w:val="36"/>
          <w:szCs w:val="36"/>
          <w:rtl/>
        </w:rPr>
        <w:t xml:space="preserve">روى ابن عباس </w:t>
      </w:r>
      <w:r w:rsidR="00480C52">
        <w:rPr>
          <w:rFonts w:asciiTheme="majorBidi" w:hAnsiTheme="majorBidi"/>
          <w:sz w:val="36"/>
          <w:szCs w:val="36"/>
          <w:rtl/>
        </w:rPr>
        <w:t>-رضي الله عنهما-</w:t>
      </w:r>
      <w:r w:rsidRPr="00E30853">
        <w:rPr>
          <w:rFonts w:asciiTheme="majorBidi" w:hAnsiTheme="majorBidi"/>
          <w:sz w:val="36"/>
          <w:szCs w:val="36"/>
          <w:rtl/>
        </w:rPr>
        <w:t xml:space="preserve">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7414AB">
        <w:rPr>
          <w:rFonts w:asciiTheme="majorBidi" w:hAnsiTheme="majorBidi"/>
          <w:b/>
          <w:bCs/>
          <w:sz w:val="36"/>
          <w:szCs w:val="36"/>
          <w:rtl/>
        </w:rPr>
        <w:t>من لزم الاستغفار جعل الله له من كل ضيق مخرج</w:t>
      </w:r>
      <w:r w:rsidR="00E30853" w:rsidRPr="007414AB">
        <w:rPr>
          <w:rFonts w:asciiTheme="majorBidi" w:hAnsiTheme="majorBidi"/>
          <w:b/>
          <w:bCs/>
          <w:sz w:val="36"/>
          <w:szCs w:val="36"/>
          <w:rtl/>
        </w:rPr>
        <w:t>ًا</w:t>
      </w:r>
      <w:r w:rsidR="00C45DD5" w:rsidRPr="007414AB">
        <w:rPr>
          <w:rFonts w:asciiTheme="majorBidi" w:hAnsiTheme="majorBidi"/>
          <w:b/>
          <w:bCs/>
          <w:sz w:val="36"/>
          <w:szCs w:val="36"/>
          <w:rtl/>
        </w:rPr>
        <w:t xml:space="preserve">، </w:t>
      </w:r>
      <w:r w:rsidRPr="007414AB">
        <w:rPr>
          <w:rFonts w:asciiTheme="majorBidi" w:hAnsiTheme="majorBidi"/>
          <w:b/>
          <w:bCs/>
          <w:sz w:val="36"/>
          <w:szCs w:val="36"/>
          <w:rtl/>
        </w:rPr>
        <w:t>ومن كل هم فرج</w:t>
      </w:r>
      <w:r w:rsidR="00E30853" w:rsidRPr="007414AB">
        <w:rPr>
          <w:rFonts w:asciiTheme="majorBidi" w:hAnsiTheme="majorBidi"/>
          <w:b/>
          <w:bCs/>
          <w:sz w:val="36"/>
          <w:szCs w:val="36"/>
          <w:rtl/>
        </w:rPr>
        <w:t>ًا</w:t>
      </w:r>
      <w:r w:rsidR="00C45DD5" w:rsidRPr="007414AB">
        <w:rPr>
          <w:rFonts w:asciiTheme="majorBidi" w:hAnsiTheme="majorBidi"/>
          <w:b/>
          <w:bCs/>
          <w:sz w:val="36"/>
          <w:szCs w:val="36"/>
          <w:rtl/>
        </w:rPr>
        <w:t xml:space="preserve">، </w:t>
      </w:r>
      <w:r w:rsidRPr="007414AB">
        <w:rPr>
          <w:rFonts w:asciiTheme="majorBidi" w:hAnsiTheme="majorBidi"/>
          <w:b/>
          <w:bCs/>
          <w:sz w:val="36"/>
          <w:szCs w:val="36"/>
          <w:rtl/>
        </w:rPr>
        <w:t>ورزقه من حيث لا يحتسب</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03146E">
        <w:rPr>
          <w:rFonts w:asciiTheme="majorBidi" w:hAnsiTheme="majorBidi" w:hint="cs"/>
          <w:sz w:val="36"/>
          <w:szCs w:val="36"/>
          <w:rtl/>
        </w:rPr>
        <w:t>.</w:t>
      </w:r>
    </w:p>
    <w:p w:rsidR="00A345F3" w:rsidRPr="00E30853" w:rsidRDefault="00A345F3" w:rsidP="0003146E">
      <w:pPr>
        <w:pStyle w:val="a8"/>
        <w:rPr>
          <w:rFonts w:asciiTheme="majorBidi" w:hAnsiTheme="majorBidi"/>
          <w:sz w:val="36"/>
          <w:szCs w:val="36"/>
        </w:rPr>
      </w:pPr>
      <w:r w:rsidRPr="00E30853">
        <w:rPr>
          <w:rFonts w:asciiTheme="majorBidi" w:hAnsiTheme="majorBidi"/>
          <w:sz w:val="36"/>
          <w:szCs w:val="36"/>
          <w:rtl/>
        </w:rPr>
        <w:t>وهو دافع للهم والغم والضيق</w:t>
      </w:r>
      <w:r w:rsidR="00C45DD5">
        <w:rPr>
          <w:rFonts w:asciiTheme="majorBidi" w:hAnsiTheme="majorBidi"/>
          <w:sz w:val="36"/>
          <w:szCs w:val="36"/>
          <w:rtl/>
        </w:rPr>
        <w:t xml:space="preserve">، </w:t>
      </w:r>
      <w:r w:rsidRPr="00E30853">
        <w:rPr>
          <w:rFonts w:asciiTheme="majorBidi" w:hAnsiTheme="majorBidi"/>
          <w:sz w:val="36"/>
          <w:szCs w:val="36"/>
          <w:rtl/>
        </w:rPr>
        <w:t>لأن المعاصيَ توجب الهم والحزن</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وأما تأثير الاستغفار في د</w:t>
      </w:r>
      <w:r w:rsidR="00C27AF3">
        <w:rPr>
          <w:rFonts w:asciiTheme="majorBidi" w:hAnsiTheme="majorBidi" w:hint="cs"/>
          <w:sz w:val="36"/>
          <w:szCs w:val="36"/>
          <w:rtl/>
        </w:rPr>
        <w:t>َ</w:t>
      </w:r>
      <w:r w:rsidRPr="00E30853">
        <w:rPr>
          <w:rFonts w:asciiTheme="majorBidi" w:hAnsiTheme="majorBidi"/>
          <w:sz w:val="36"/>
          <w:szCs w:val="36"/>
          <w:rtl/>
        </w:rPr>
        <w:t>ف</w:t>
      </w:r>
      <w:r w:rsidR="00C27AF3">
        <w:rPr>
          <w:rFonts w:asciiTheme="majorBidi" w:hAnsiTheme="majorBidi" w:hint="cs"/>
          <w:sz w:val="36"/>
          <w:szCs w:val="36"/>
          <w:rtl/>
        </w:rPr>
        <w:t>ْ</w:t>
      </w:r>
      <w:r w:rsidRPr="00E30853">
        <w:rPr>
          <w:rFonts w:asciiTheme="majorBidi" w:hAnsiTheme="majorBidi"/>
          <w:sz w:val="36"/>
          <w:szCs w:val="36"/>
          <w:rtl/>
        </w:rPr>
        <w:t>ع الهم</w:t>
      </w:r>
      <w:r w:rsidR="00C27AF3">
        <w:rPr>
          <w:rFonts w:asciiTheme="majorBidi" w:hAnsiTheme="majorBidi" w:hint="cs"/>
          <w:sz w:val="36"/>
          <w:szCs w:val="36"/>
          <w:rtl/>
        </w:rPr>
        <w:t>ّ</w:t>
      </w:r>
      <w:r w:rsidRPr="00E30853">
        <w:rPr>
          <w:rFonts w:asciiTheme="majorBidi" w:hAnsiTheme="majorBidi"/>
          <w:sz w:val="36"/>
          <w:szCs w:val="36"/>
          <w:rtl/>
        </w:rPr>
        <w:t xml:space="preserve"> والغم والضيق</w:t>
      </w:r>
      <w:r w:rsidR="00C45DD5">
        <w:rPr>
          <w:rFonts w:asciiTheme="majorBidi" w:hAnsiTheme="majorBidi"/>
          <w:sz w:val="36"/>
          <w:szCs w:val="36"/>
          <w:rtl/>
        </w:rPr>
        <w:t xml:space="preserve">، </w:t>
      </w:r>
      <w:r w:rsidRPr="00E30853">
        <w:rPr>
          <w:rFonts w:asciiTheme="majorBidi" w:hAnsiTheme="majorBidi"/>
          <w:sz w:val="36"/>
          <w:szCs w:val="36"/>
          <w:rtl/>
        </w:rPr>
        <w:t>فَلِمَا اشترك في العلم به أهلُ الملل وعقلاءُ كلِّ أمة أن المعاصيَ والفسادَ توجب الهم</w:t>
      </w:r>
      <w:r w:rsidR="00C45DD5">
        <w:rPr>
          <w:rFonts w:asciiTheme="majorBidi" w:hAnsiTheme="majorBidi"/>
          <w:sz w:val="36"/>
          <w:szCs w:val="36"/>
          <w:rtl/>
        </w:rPr>
        <w:t xml:space="preserve">، </w:t>
      </w:r>
      <w:r w:rsidRPr="00E30853">
        <w:rPr>
          <w:rFonts w:asciiTheme="majorBidi" w:hAnsiTheme="majorBidi"/>
          <w:sz w:val="36"/>
          <w:szCs w:val="36"/>
          <w:rtl/>
        </w:rPr>
        <w:t>والغم</w:t>
      </w:r>
      <w:r w:rsidR="00C45DD5">
        <w:rPr>
          <w:rFonts w:asciiTheme="majorBidi" w:hAnsiTheme="majorBidi"/>
          <w:sz w:val="36"/>
          <w:szCs w:val="36"/>
          <w:rtl/>
        </w:rPr>
        <w:t xml:space="preserve">، </w:t>
      </w:r>
      <w:r w:rsidRPr="00E30853">
        <w:rPr>
          <w:rFonts w:asciiTheme="majorBidi" w:hAnsiTheme="majorBidi"/>
          <w:sz w:val="36"/>
          <w:szCs w:val="36"/>
          <w:rtl/>
        </w:rPr>
        <w:t>والخوف</w:t>
      </w:r>
      <w:r w:rsidR="00C45DD5">
        <w:rPr>
          <w:rFonts w:asciiTheme="majorBidi" w:hAnsiTheme="majorBidi"/>
          <w:sz w:val="36"/>
          <w:szCs w:val="36"/>
          <w:rtl/>
        </w:rPr>
        <w:t xml:space="preserve">، </w:t>
      </w:r>
      <w:r w:rsidRPr="00E30853">
        <w:rPr>
          <w:rFonts w:asciiTheme="majorBidi" w:hAnsiTheme="majorBidi"/>
          <w:sz w:val="36"/>
          <w:szCs w:val="36"/>
          <w:rtl/>
        </w:rPr>
        <w:t>والحزن</w:t>
      </w:r>
      <w:r w:rsidR="00C45DD5">
        <w:rPr>
          <w:rFonts w:asciiTheme="majorBidi" w:hAnsiTheme="majorBidi"/>
          <w:sz w:val="36"/>
          <w:szCs w:val="36"/>
          <w:rtl/>
        </w:rPr>
        <w:t xml:space="preserve">، </w:t>
      </w:r>
      <w:r w:rsidRPr="00E30853">
        <w:rPr>
          <w:rFonts w:asciiTheme="majorBidi" w:hAnsiTheme="majorBidi"/>
          <w:sz w:val="36"/>
          <w:szCs w:val="36"/>
          <w:rtl/>
        </w:rPr>
        <w:t>وضيق الصدر</w:t>
      </w:r>
      <w:r w:rsidR="00C45DD5">
        <w:rPr>
          <w:rFonts w:asciiTheme="majorBidi" w:hAnsiTheme="majorBidi"/>
          <w:sz w:val="36"/>
          <w:szCs w:val="36"/>
          <w:rtl/>
        </w:rPr>
        <w:t xml:space="preserve">، </w:t>
      </w:r>
      <w:r w:rsidRPr="00E30853">
        <w:rPr>
          <w:rFonts w:asciiTheme="majorBidi" w:hAnsiTheme="majorBidi"/>
          <w:sz w:val="36"/>
          <w:szCs w:val="36"/>
          <w:rtl/>
        </w:rPr>
        <w:t>وأمراض القلب</w:t>
      </w:r>
      <w:r w:rsidR="00C45DD5">
        <w:rPr>
          <w:rFonts w:asciiTheme="majorBidi" w:hAnsiTheme="majorBidi"/>
          <w:sz w:val="36"/>
          <w:szCs w:val="36"/>
          <w:rtl/>
        </w:rPr>
        <w:t xml:space="preserve">، </w:t>
      </w:r>
      <w:r w:rsidRPr="00E30853">
        <w:rPr>
          <w:rFonts w:asciiTheme="majorBidi" w:hAnsiTheme="majorBidi"/>
          <w:sz w:val="36"/>
          <w:szCs w:val="36"/>
          <w:rtl/>
        </w:rPr>
        <w:t xml:space="preserve">حتى إن أهلها إذا قضوا منها أوطارهم </w:t>
      </w:r>
      <w:proofErr w:type="spellStart"/>
      <w:r w:rsidRPr="00E30853">
        <w:rPr>
          <w:rFonts w:asciiTheme="majorBidi" w:hAnsiTheme="majorBidi"/>
          <w:sz w:val="36"/>
          <w:szCs w:val="36"/>
          <w:rtl/>
        </w:rPr>
        <w:t>وسئمتها</w:t>
      </w:r>
      <w:proofErr w:type="spellEnd"/>
      <w:r w:rsidRPr="00E30853">
        <w:rPr>
          <w:rFonts w:asciiTheme="majorBidi" w:hAnsiTheme="majorBidi"/>
          <w:sz w:val="36"/>
          <w:szCs w:val="36"/>
          <w:rtl/>
        </w:rPr>
        <w:t xml:space="preserve"> نفوسهم</w:t>
      </w:r>
      <w:r w:rsidR="00C45DD5">
        <w:rPr>
          <w:rFonts w:asciiTheme="majorBidi" w:hAnsiTheme="majorBidi"/>
          <w:sz w:val="36"/>
          <w:szCs w:val="36"/>
          <w:rtl/>
        </w:rPr>
        <w:t xml:space="preserve">، </w:t>
      </w:r>
      <w:r w:rsidRPr="00E30853">
        <w:rPr>
          <w:rFonts w:asciiTheme="majorBidi" w:hAnsiTheme="majorBidi"/>
          <w:sz w:val="36"/>
          <w:szCs w:val="36"/>
          <w:rtl/>
        </w:rPr>
        <w:t>ارتكبوها دفع</w:t>
      </w:r>
      <w:r w:rsidR="00E30853" w:rsidRPr="00E30853">
        <w:rPr>
          <w:rFonts w:asciiTheme="majorBidi" w:hAnsiTheme="majorBidi"/>
          <w:sz w:val="36"/>
          <w:szCs w:val="36"/>
          <w:rtl/>
        </w:rPr>
        <w:t>ًا</w:t>
      </w:r>
      <w:r w:rsidRPr="00E30853">
        <w:rPr>
          <w:rFonts w:asciiTheme="majorBidi" w:hAnsiTheme="majorBidi"/>
          <w:sz w:val="36"/>
          <w:szCs w:val="36"/>
          <w:rtl/>
        </w:rPr>
        <w:t xml:space="preserve"> لما يجدونه في صدورهم من الضيق والهم والغم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والاستغفار بإذن الله يفتح على المسلم ما أشكل من العلوم</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إنه ليقف على خاطري في المسألة أو الشيء أو الحالة التي تشكل علي</w:t>
      </w:r>
      <w:r w:rsidR="00360487">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فأستغفر الله ألف مرة</w:t>
      </w:r>
      <w:r w:rsidR="00C45DD5">
        <w:rPr>
          <w:rFonts w:asciiTheme="majorBidi" w:hAnsiTheme="majorBidi"/>
          <w:sz w:val="36"/>
          <w:szCs w:val="36"/>
          <w:rtl/>
        </w:rPr>
        <w:t xml:space="preserve">، </w:t>
      </w:r>
      <w:r w:rsidRPr="00E30853">
        <w:rPr>
          <w:rFonts w:asciiTheme="majorBidi" w:hAnsiTheme="majorBidi"/>
          <w:sz w:val="36"/>
          <w:szCs w:val="36"/>
          <w:rtl/>
        </w:rPr>
        <w:t>أو أكثر</w:t>
      </w:r>
      <w:r w:rsidR="00C45DD5">
        <w:rPr>
          <w:rFonts w:asciiTheme="majorBidi" w:hAnsiTheme="majorBidi"/>
          <w:sz w:val="36"/>
          <w:szCs w:val="36"/>
          <w:rtl/>
        </w:rPr>
        <w:t xml:space="preserve">، </w:t>
      </w:r>
      <w:r w:rsidRPr="00E30853">
        <w:rPr>
          <w:rFonts w:asciiTheme="majorBidi" w:hAnsiTheme="majorBidi"/>
          <w:sz w:val="36"/>
          <w:szCs w:val="36"/>
          <w:rtl/>
        </w:rPr>
        <w:t>أو أقل</w:t>
      </w:r>
      <w:r w:rsidR="00C45DD5">
        <w:rPr>
          <w:rFonts w:asciiTheme="majorBidi" w:hAnsiTheme="majorBidi"/>
          <w:sz w:val="36"/>
          <w:szCs w:val="36"/>
          <w:rtl/>
        </w:rPr>
        <w:t xml:space="preserve">، </w:t>
      </w:r>
      <w:r w:rsidRPr="00E30853">
        <w:rPr>
          <w:rFonts w:asciiTheme="majorBidi" w:hAnsiTheme="majorBidi"/>
          <w:sz w:val="36"/>
          <w:szCs w:val="36"/>
          <w:rtl/>
        </w:rPr>
        <w:t>حتى ينشرح الصدر</w:t>
      </w:r>
      <w:r w:rsidR="00C45DD5">
        <w:rPr>
          <w:rFonts w:asciiTheme="majorBidi" w:hAnsiTheme="majorBidi"/>
          <w:sz w:val="36"/>
          <w:szCs w:val="36"/>
          <w:rtl/>
        </w:rPr>
        <w:t xml:space="preserve">، </w:t>
      </w:r>
      <w:r w:rsidRPr="00E30853">
        <w:rPr>
          <w:rFonts w:asciiTheme="majorBidi" w:hAnsiTheme="majorBidi"/>
          <w:sz w:val="36"/>
          <w:szCs w:val="36"/>
          <w:rtl/>
        </w:rPr>
        <w:t>وينجليَ إشكالُ ما أشكل</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وأثرها على الأمة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360487">
        <w:rPr>
          <w:rFonts w:asciiTheme="majorBidi" w:hAnsiTheme="majorBidi"/>
          <w:b/>
          <w:bCs/>
          <w:sz w:val="36"/>
          <w:szCs w:val="36"/>
          <w:rtl/>
        </w:rPr>
        <w:t>وَمَا كَانَ اللَّهُ مُعَذِّبَهُمْ وَهُمْ يَسْتَغْفِرُونَ</w:t>
      </w:r>
      <w:r w:rsidR="00E30853">
        <w:rPr>
          <w:rFonts w:asciiTheme="majorBidi" w:hAnsiTheme="majorBidi"/>
          <w:sz w:val="36"/>
          <w:szCs w:val="36"/>
          <w:rtl/>
        </w:rPr>
        <w:t>)</w:t>
      </w:r>
      <w:r w:rsidRPr="00E30853">
        <w:rPr>
          <w:rFonts w:asciiTheme="majorBidi" w:hAnsiTheme="majorBidi"/>
          <w:sz w:val="36"/>
          <w:szCs w:val="36"/>
          <w:rtl/>
        </w:rPr>
        <w:t>[الأنفَال: 33]</w:t>
      </w:r>
      <w:r w:rsidR="00C45DD5">
        <w:rPr>
          <w:rFonts w:asciiTheme="majorBidi" w:hAnsiTheme="majorBidi"/>
          <w:sz w:val="36"/>
          <w:szCs w:val="36"/>
          <w:rtl/>
        </w:rPr>
        <w:t xml:space="preserve">، </w:t>
      </w:r>
      <w:r w:rsidRPr="00E30853">
        <w:rPr>
          <w:rFonts w:asciiTheme="majorBidi" w:hAnsiTheme="majorBidi"/>
          <w:sz w:val="36"/>
          <w:szCs w:val="36"/>
          <w:rtl/>
        </w:rPr>
        <w:t xml:space="preserve">وقال نوح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360487">
        <w:rPr>
          <w:rFonts w:asciiTheme="majorBidi" w:hAnsiTheme="majorBidi"/>
          <w:b/>
          <w:bCs/>
          <w:sz w:val="36"/>
          <w:szCs w:val="36"/>
          <w:rtl/>
        </w:rPr>
        <w:t>فَقُلْتُ اسْتَغْفِرُوا رَبَّكُمْ إِنَّهُ كَانَ غَفَّارًا</w:t>
      </w:r>
      <w:r w:rsidR="00E30853">
        <w:rPr>
          <w:rFonts w:asciiTheme="majorBidi" w:hAnsiTheme="majorBidi"/>
          <w:sz w:val="36"/>
          <w:szCs w:val="36"/>
          <w:rtl/>
        </w:rPr>
        <w:t>)</w:t>
      </w:r>
      <w:r w:rsidRPr="00E30853">
        <w:rPr>
          <w:rFonts w:asciiTheme="majorBidi" w:hAnsiTheme="majorBidi"/>
          <w:sz w:val="36"/>
          <w:szCs w:val="36"/>
          <w:rtl/>
        </w:rPr>
        <w:t>[نُوح: 10</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وخرج عمرُ الفاروق </w:t>
      </w:r>
      <w:r w:rsidR="00E30853">
        <w:rPr>
          <w:rFonts w:asciiTheme="majorBidi" w:hAnsiTheme="majorBidi"/>
          <w:sz w:val="36"/>
          <w:szCs w:val="36"/>
          <w:rtl/>
        </w:rPr>
        <w:t>-</w:t>
      </w:r>
      <w:r w:rsidR="00E30853">
        <w:rPr>
          <w:rFonts w:asciiTheme="majorBidi" w:hAnsiTheme="majorBidi"/>
          <w:sz w:val="36"/>
          <w:szCs w:val="36"/>
          <w:rtl/>
        </w:rPr>
        <w:lastRenderedPageBreak/>
        <w:t xml:space="preserve">رضي الله عنه- </w:t>
      </w:r>
      <w:r w:rsidRPr="00E30853">
        <w:rPr>
          <w:rFonts w:asciiTheme="majorBidi" w:hAnsiTheme="majorBidi"/>
          <w:sz w:val="36"/>
          <w:szCs w:val="36"/>
          <w:rtl/>
        </w:rPr>
        <w:t>يستسقي فما زاد على الاستغفار.</w:t>
      </w:r>
    </w:p>
    <w:p w:rsidR="00360487" w:rsidRDefault="00A345F3" w:rsidP="00360487">
      <w:pPr>
        <w:pStyle w:val="a8"/>
        <w:rPr>
          <w:rFonts w:asciiTheme="majorBidi" w:hAnsiTheme="majorBidi"/>
          <w:sz w:val="36"/>
          <w:szCs w:val="36"/>
          <w:rtl/>
        </w:rPr>
      </w:pPr>
      <w:r w:rsidRPr="00E30853">
        <w:rPr>
          <w:rFonts w:asciiTheme="majorBidi" w:hAnsiTheme="majorBidi"/>
          <w:sz w:val="36"/>
          <w:szCs w:val="36"/>
          <w:rtl/>
        </w:rPr>
        <w:t>وهو جالبٌ للرحمة</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360487">
        <w:rPr>
          <w:rFonts w:asciiTheme="majorBidi" w:hAnsiTheme="majorBidi"/>
          <w:b/>
          <w:bCs/>
          <w:sz w:val="36"/>
          <w:szCs w:val="36"/>
          <w:rtl/>
        </w:rPr>
        <w:t>لَوْلاَ تَسْتَغْفِرُونَ اللَّهَ لَعَلَّكُمْ تُرْحَمُونَ</w:t>
      </w:r>
      <w:r w:rsidR="00E30853">
        <w:rPr>
          <w:rFonts w:asciiTheme="majorBidi" w:hAnsiTheme="majorBidi"/>
          <w:sz w:val="36"/>
          <w:szCs w:val="36"/>
          <w:rtl/>
        </w:rPr>
        <w:t>)</w:t>
      </w:r>
      <w:r w:rsidRPr="00E30853">
        <w:rPr>
          <w:rFonts w:asciiTheme="majorBidi" w:hAnsiTheme="majorBidi"/>
          <w:sz w:val="36"/>
          <w:szCs w:val="36"/>
          <w:rtl/>
        </w:rPr>
        <w:t>[النَّمل: 46]</w:t>
      </w:r>
      <w:r w:rsidR="00360487">
        <w:rPr>
          <w:rFonts w:asciiTheme="majorBidi" w:hAnsiTheme="majorBidi" w:hint="cs"/>
          <w:sz w:val="36"/>
          <w:szCs w:val="36"/>
          <w:rtl/>
        </w:rPr>
        <w:t>.</w:t>
      </w:r>
    </w:p>
    <w:p w:rsidR="00915C07" w:rsidRDefault="00A345F3" w:rsidP="00360487">
      <w:pPr>
        <w:pStyle w:val="a8"/>
        <w:rPr>
          <w:rFonts w:asciiTheme="majorBidi" w:hAnsiTheme="majorBidi"/>
          <w:sz w:val="36"/>
          <w:szCs w:val="36"/>
          <w:rtl/>
        </w:rPr>
      </w:pPr>
      <w:r w:rsidRPr="00E30853">
        <w:rPr>
          <w:rFonts w:asciiTheme="majorBidi" w:hAnsiTheme="majorBidi"/>
          <w:sz w:val="36"/>
          <w:szCs w:val="36"/>
          <w:rtl/>
        </w:rPr>
        <w:t>وأربعٌ تجلب الرزق: قيام الليل</w:t>
      </w:r>
      <w:r w:rsidR="00C45DD5">
        <w:rPr>
          <w:rFonts w:asciiTheme="majorBidi" w:hAnsiTheme="majorBidi"/>
          <w:sz w:val="36"/>
          <w:szCs w:val="36"/>
          <w:rtl/>
        </w:rPr>
        <w:t xml:space="preserve">، </w:t>
      </w:r>
      <w:r w:rsidRPr="00E30853">
        <w:rPr>
          <w:rFonts w:asciiTheme="majorBidi" w:hAnsiTheme="majorBidi"/>
          <w:sz w:val="36"/>
          <w:szCs w:val="36"/>
          <w:rtl/>
        </w:rPr>
        <w:t>وكثرة الاستغفار بالأسحار</w:t>
      </w:r>
      <w:r w:rsidR="00C45DD5">
        <w:rPr>
          <w:rFonts w:asciiTheme="majorBidi" w:hAnsiTheme="majorBidi"/>
          <w:sz w:val="36"/>
          <w:szCs w:val="36"/>
          <w:rtl/>
        </w:rPr>
        <w:t xml:space="preserve">، </w:t>
      </w:r>
      <w:r w:rsidRPr="00E30853">
        <w:rPr>
          <w:rFonts w:asciiTheme="majorBidi" w:hAnsiTheme="majorBidi"/>
          <w:sz w:val="36"/>
          <w:szCs w:val="36"/>
          <w:rtl/>
        </w:rPr>
        <w:t>وتعاهد الصدقة</w:t>
      </w:r>
      <w:r w:rsidR="00C45DD5">
        <w:rPr>
          <w:rFonts w:asciiTheme="majorBidi" w:hAnsiTheme="majorBidi"/>
          <w:sz w:val="36"/>
          <w:szCs w:val="36"/>
          <w:rtl/>
        </w:rPr>
        <w:t xml:space="preserve">، </w:t>
      </w:r>
      <w:r w:rsidRPr="00E30853">
        <w:rPr>
          <w:rFonts w:asciiTheme="majorBidi" w:hAnsiTheme="majorBidi"/>
          <w:sz w:val="36"/>
          <w:szCs w:val="36"/>
          <w:rtl/>
        </w:rPr>
        <w:t xml:space="preserve">والذكر أول النهار وآخرُه. </w:t>
      </w:r>
    </w:p>
    <w:p w:rsidR="00A345F3" w:rsidRPr="00E30853" w:rsidRDefault="00915C07" w:rsidP="00915C07">
      <w:pPr>
        <w:pStyle w:val="a8"/>
        <w:rPr>
          <w:rFonts w:asciiTheme="majorBidi" w:hAnsiTheme="majorBidi"/>
          <w:sz w:val="36"/>
          <w:szCs w:val="36"/>
        </w:rPr>
      </w:pPr>
      <w:r>
        <w:rPr>
          <w:rFonts w:asciiTheme="majorBidi" w:hAnsiTheme="majorBidi" w:hint="cs"/>
          <w:sz w:val="36"/>
          <w:szCs w:val="36"/>
          <w:rtl/>
        </w:rPr>
        <w:t>و</w:t>
      </w:r>
      <w:r w:rsidR="00A345F3" w:rsidRPr="00E30853">
        <w:rPr>
          <w:rFonts w:asciiTheme="majorBidi" w:hAnsiTheme="majorBidi"/>
          <w:sz w:val="36"/>
          <w:szCs w:val="36"/>
          <w:rtl/>
        </w:rPr>
        <w:t xml:space="preserve">قال أبو موسى الأشعري </w:t>
      </w:r>
      <w:r w:rsidR="007436E0">
        <w:rPr>
          <w:rFonts w:asciiTheme="majorBidi" w:hAnsiTheme="majorBidi"/>
          <w:sz w:val="36"/>
          <w:szCs w:val="36"/>
          <w:rtl/>
        </w:rPr>
        <w:t>-رضي الله عنه-:</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كان لنا أمانان</w:t>
      </w:r>
      <w:r>
        <w:rPr>
          <w:rFonts w:asciiTheme="majorBidi" w:hAnsiTheme="majorBidi" w:hint="cs"/>
          <w:sz w:val="36"/>
          <w:szCs w:val="36"/>
          <w:rtl/>
        </w:rPr>
        <w:t>؛</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ذَهبَ أحدهما وهو كون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فينا</w:t>
      </w:r>
      <w:r w:rsidR="00C45DD5">
        <w:rPr>
          <w:rFonts w:asciiTheme="majorBidi" w:hAnsiTheme="majorBidi"/>
          <w:sz w:val="36"/>
          <w:szCs w:val="36"/>
          <w:rtl/>
        </w:rPr>
        <w:t xml:space="preserve">، </w:t>
      </w:r>
      <w:r w:rsidR="00A345F3" w:rsidRPr="00E30853">
        <w:rPr>
          <w:rFonts w:asciiTheme="majorBidi" w:hAnsiTheme="majorBidi"/>
          <w:sz w:val="36"/>
          <w:szCs w:val="36"/>
          <w:rtl/>
        </w:rPr>
        <w:t>وبقي الاستغفار معنا</w:t>
      </w:r>
      <w:r w:rsidR="00C45DD5">
        <w:rPr>
          <w:rFonts w:asciiTheme="majorBidi" w:hAnsiTheme="majorBidi"/>
          <w:sz w:val="36"/>
          <w:szCs w:val="36"/>
          <w:rtl/>
        </w:rPr>
        <w:t xml:space="preserve">، </w:t>
      </w:r>
      <w:r w:rsidR="00A345F3" w:rsidRPr="00E30853">
        <w:rPr>
          <w:rFonts w:asciiTheme="majorBidi" w:hAnsiTheme="majorBidi"/>
          <w:sz w:val="36"/>
          <w:szCs w:val="36"/>
          <w:rtl/>
        </w:rPr>
        <w:t>فإذا ذهب هلكنا</w:t>
      </w:r>
      <w:r w:rsidR="00E30853" w:rsidRPr="00E30853">
        <w:rPr>
          <w:rFonts w:asciiTheme="majorBidi" w:hAnsiTheme="majorBidi"/>
          <w:sz w:val="36"/>
          <w:szCs w:val="36"/>
          <w:rtl/>
        </w:rPr>
        <w:t>"</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والاستغفار لا</w:t>
      </w:r>
      <w:r w:rsidR="00915C07">
        <w:rPr>
          <w:rFonts w:asciiTheme="majorBidi" w:hAnsiTheme="majorBidi" w:hint="cs"/>
          <w:sz w:val="36"/>
          <w:szCs w:val="36"/>
          <w:rtl/>
        </w:rPr>
        <w:t xml:space="preserve"> </w:t>
      </w:r>
      <w:r w:rsidRPr="00E30853">
        <w:rPr>
          <w:rFonts w:asciiTheme="majorBidi" w:hAnsiTheme="majorBidi"/>
          <w:sz w:val="36"/>
          <w:szCs w:val="36"/>
          <w:rtl/>
        </w:rPr>
        <w:t>بد أن يكون باللسان وعمل الجوارح</w:t>
      </w:r>
      <w:r w:rsidR="00C45DD5">
        <w:rPr>
          <w:rFonts w:asciiTheme="majorBidi" w:hAnsiTheme="majorBidi"/>
          <w:sz w:val="36"/>
          <w:szCs w:val="36"/>
          <w:rtl/>
        </w:rPr>
        <w:t xml:space="preserve">، </w:t>
      </w:r>
      <w:r w:rsidRPr="00E30853">
        <w:rPr>
          <w:rFonts w:asciiTheme="majorBidi" w:hAnsiTheme="majorBidi"/>
          <w:sz w:val="36"/>
          <w:szCs w:val="36"/>
          <w:rtl/>
        </w:rPr>
        <w:t>فمحو الذنب وستر العيب مع الاستمرار في السيئة لا ي</w:t>
      </w:r>
      <w:r w:rsidR="00915C07">
        <w:rPr>
          <w:rFonts w:asciiTheme="majorBidi" w:hAnsiTheme="majorBidi" w:hint="cs"/>
          <w:sz w:val="36"/>
          <w:szCs w:val="36"/>
          <w:rtl/>
        </w:rPr>
        <w:t>ُ</w:t>
      </w:r>
      <w:r w:rsidRPr="00E30853">
        <w:rPr>
          <w:rFonts w:asciiTheme="majorBidi" w:hAnsiTheme="majorBidi"/>
          <w:sz w:val="36"/>
          <w:szCs w:val="36"/>
          <w:rtl/>
        </w:rPr>
        <w:t>ج</w:t>
      </w:r>
      <w:r w:rsidR="00915C07">
        <w:rPr>
          <w:rFonts w:asciiTheme="majorBidi" w:hAnsiTheme="majorBidi" w:hint="cs"/>
          <w:sz w:val="36"/>
          <w:szCs w:val="36"/>
          <w:rtl/>
        </w:rPr>
        <w:t>ْ</w:t>
      </w:r>
      <w:r w:rsidRPr="00E30853">
        <w:rPr>
          <w:rFonts w:asciiTheme="majorBidi" w:hAnsiTheme="majorBidi"/>
          <w:sz w:val="36"/>
          <w:szCs w:val="36"/>
          <w:rtl/>
        </w:rPr>
        <w:t>د</w:t>
      </w:r>
      <w:r w:rsidR="00915C07">
        <w:rPr>
          <w:rFonts w:asciiTheme="majorBidi" w:hAnsiTheme="majorBidi" w:hint="cs"/>
          <w:sz w:val="36"/>
          <w:szCs w:val="36"/>
          <w:rtl/>
        </w:rPr>
        <w:t>ِ</w:t>
      </w:r>
      <w:r w:rsidRPr="00E30853">
        <w:rPr>
          <w:rFonts w:asciiTheme="majorBidi" w:hAnsiTheme="majorBidi"/>
          <w:sz w:val="36"/>
          <w:szCs w:val="36"/>
          <w:rtl/>
        </w:rPr>
        <w:t xml:space="preserve">ي قال الفضيل </w:t>
      </w:r>
      <w:r w:rsidR="00D154DF">
        <w:rPr>
          <w:rFonts w:asciiTheme="majorBidi" w:hAnsiTheme="majorBidi"/>
          <w:sz w:val="36"/>
          <w:szCs w:val="36"/>
          <w:rtl/>
        </w:rPr>
        <w:t>-رحمه الله-</w:t>
      </w:r>
      <w:r w:rsidR="00915C07">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استغفار بلا إقلاع توبة الكذابين</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915C07">
      <w:pPr>
        <w:pStyle w:val="a8"/>
        <w:rPr>
          <w:rFonts w:asciiTheme="majorBidi" w:hAnsiTheme="majorBidi"/>
          <w:sz w:val="36"/>
          <w:szCs w:val="36"/>
        </w:rPr>
      </w:pPr>
      <w:r w:rsidRPr="00E30853">
        <w:rPr>
          <w:rFonts w:asciiTheme="majorBidi" w:hAnsiTheme="majorBidi"/>
          <w:sz w:val="36"/>
          <w:szCs w:val="36"/>
          <w:rtl/>
        </w:rPr>
        <w:t xml:space="preserve">فعلى المسلم </w:t>
      </w:r>
      <w:r w:rsidR="00915C07">
        <w:rPr>
          <w:rFonts w:asciiTheme="majorBidi" w:hAnsiTheme="majorBidi" w:hint="cs"/>
          <w:sz w:val="36"/>
          <w:szCs w:val="36"/>
          <w:rtl/>
        </w:rPr>
        <w:t>أ</w:t>
      </w:r>
      <w:r w:rsidRPr="00E30853">
        <w:rPr>
          <w:rFonts w:asciiTheme="majorBidi" w:hAnsiTheme="majorBidi"/>
          <w:sz w:val="36"/>
          <w:szCs w:val="36"/>
          <w:rtl/>
        </w:rPr>
        <w:t>ن يكون طالب</w:t>
      </w:r>
      <w:r w:rsidR="00E30853" w:rsidRPr="00E30853">
        <w:rPr>
          <w:rFonts w:asciiTheme="majorBidi" w:hAnsiTheme="majorBidi"/>
          <w:sz w:val="36"/>
          <w:szCs w:val="36"/>
          <w:rtl/>
        </w:rPr>
        <w:t>ًا</w:t>
      </w:r>
      <w:r w:rsidRPr="00E30853">
        <w:rPr>
          <w:rFonts w:asciiTheme="majorBidi" w:hAnsiTheme="majorBidi"/>
          <w:sz w:val="36"/>
          <w:szCs w:val="36"/>
          <w:rtl/>
        </w:rPr>
        <w:t xml:space="preserve"> لمغفرة مولاه مهما كبر الذنب أو صَغُر</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915C07">
        <w:rPr>
          <w:rFonts w:asciiTheme="majorBidi" w:hAnsiTheme="majorBidi"/>
          <w:b/>
          <w:bCs/>
          <w:sz w:val="36"/>
          <w:szCs w:val="36"/>
          <w:rtl/>
        </w:rPr>
        <w:t>ما من رجل يذنب ذنب</w:t>
      </w:r>
      <w:r w:rsidR="00E30853" w:rsidRPr="00915C07">
        <w:rPr>
          <w:rFonts w:asciiTheme="majorBidi" w:hAnsiTheme="majorBidi"/>
          <w:b/>
          <w:bCs/>
          <w:sz w:val="36"/>
          <w:szCs w:val="36"/>
          <w:rtl/>
        </w:rPr>
        <w:t>ًا</w:t>
      </w:r>
      <w:r w:rsidR="00C45DD5" w:rsidRPr="00915C07">
        <w:rPr>
          <w:rFonts w:asciiTheme="majorBidi" w:hAnsiTheme="majorBidi"/>
          <w:b/>
          <w:bCs/>
          <w:sz w:val="36"/>
          <w:szCs w:val="36"/>
          <w:rtl/>
        </w:rPr>
        <w:t xml:space="preserve">، </w:t>
      </w:r>
      <w:r w:rsidRPr="00915C07">
        <w:rPr>
          <w:rFonts w:asciiTheme="majorBidi" w:hAnsiTheme="majorBidi"/>
          <w:b/>
          <w:bCs/>
          <w:sz w:val="36"/>
          <w:szCs w:val="36"/>
          <w:rtl/>
        </w:rPr>
        <w:t>ثم يقوم فيتطهر</w:t>
      </w:r>
      <w:r w:rsidR="00C45DD5" w:rsidRPr="00915C07">
        <w:rPr>
          <w:rFonts w:asciiTheme="majorBidi" w:hAnsiTheme="majorBidi"/>
          <w:b/>
          <w:bCs/>
          <w:sz w:val="36"/>
          <w:szCs w:val="36"/>
          <w:rtl/>
        </w:rPr>
        <w:t xml:space="preserve">، </w:t>
      </w:r>
      <w:r w:rsidRPr="00915C07">
        <w:rPr>
          <w:rFonts w:asciiTheme="majorBidi" w:hAnsiTheme="majorBidi"/>
          <w:b/>
          <w:bCs/>
          <w:sz w:val="36"/>
          <w:szCs w:val="36"/>
          <w:rtl/>
        </w:rPr>
        <w:t>ثم يصلي</w:t>
      </w:r>
      <w:r w:rsidR="00C45DD5" w:rsidRPr="00915C07">
        <w:rPr>
          <w:rFonts w:asciiTheme="majorBidi" w:hAnsiTheme="majorBidi"/>
          <w:b/>
          <w:bCs/>
          <w:sz w:val="36"/>
          <w:szCs w:val="36"/>
          <w:rtl/>
        </w:rPr>
        <w:t xml:space="preserve">، </w:t>
      </w:r>
      <w:r w:rsidRPr="00915C07">
        <w:rPr>
          <w:rFonts w:asciiTheme="majorBidi" w:hAnsiTheme="majorBidi"/>
          <w:b/>
          <w:bCs/>
          <w:sz w:val="36"/>
          <w:szCs w:val="36"/>
          <w:rtl/>
        </w:rPr>
        <w:t>ثم يستغفر الله</w:t>
      </w:r>
      <w:r w:rsidR="00C45DD5" w:rsidRPr="00915C07">
        <w:rPr>
          <w:rFonts w:asciiTheme="majorBidi" w:hAnsiTheme="majorBidi"/>
          <w:b/>
          <w:bCs/>
          <w:sz w:val="36"/>
          <w:szCs w:val="36"/>
          <w:rtl/>
        </w:rPr>
        <w:t xml:space="preserve">، </w:t>
      </w:r>
      <w:r w:rsidRPr="00915C07">
        <w:rPr>
          <w:rFonts w:asciiTheme="majorBidi" w:hAnsiTheme="majorBidi"/>
          <w:b/>
          <w:bCs/>
          <w:sz w:val="36"/>
          <w:szCs w:val="36"/>
          <w:rtl/>
        </w:rPr>
        <w:t>إلا غفر الله له</w:t>
      </w:r>
      <w:r w:rsidR="00C45DD5" w:rsidRPr="00915C07">
        <w:rPr>
          <w:rFonts w:asciiTheme="majorBidi" w:hAnsiTheme="majorBidi"/>
          <w:b/>
          <w:bCs/>
          <w:sz w:val="36"/>
          <w:szCs w:val="36"/>
          <w:rtl/>
        </w:rPr>
        <w:t xml:space="preserve">، </w:t>
      </w:r>
      <w:r w:rsidRPr="00915C07">
        <w:rPr>
          <w:rFonts w:asciiTheme="majorBidi" w:hAnsiTheme="majorBidi"/>
          <w:b/>
          <w:bCs/>
          <w:sz w:val="36"/>
          <w:szCs w:val="36"/>
          <w:rtl/>
        </w:rPr>
        <w:t xml:space="preserve">ثم قرأ هذه الآية </w:t>
      </w:r>
      <w:r w:rsidR="00E30853" w:rsidRPr="00915C07">
        <w:rPr>
          <w:rFonts w:asciiTheme="majorBidi" w:hAnsiTheme="majorBidi"/>
          <w:b/>
          <w:bCs/>
          <w:sz w:val="36"/>
          <w:szCs w:val="36"/>
          <w:rtl/>
        </w:rPr>
        <w:t>(</w:t>
      </w:r>
      <w:r w:rsidRPr="00915C07">
        <w:rPr>
          <w:rFonts w:asciiTheme="majorBidi" w:hAnsiTheme="majorBidi"/>
          <w:b/>
          <w:bCs/>
          <w:sz w:val="36"/>
          <w:szCs w:val="36"/>
          <w:rtl/>
        </w:rPr>
        <w:t>وَالَّذِينَ إِذَا فَعَلُوا فَاحِشَةً أَوْ ظَلَمُوا أَنْفُسَهُمْ ذَكَرُوا اللَّهَ فَاسْتَغْفَرُوا لِذُنُوبِهِمْ وَمَنْ يَغْفِرُ الذُّنُوبَ إِلاَّ اللَّهُ وَلَمْ يُصِرُّوا عَلَى مَا فَعَلُوا وَهُمْ يَعْلَمُونَ</w:t>
      </w:r>
      <w:r w:rsidR="00E30853" w:rsidRPr="00915C07">
        <w:rPr>
          <w:rFonts w:asciiTheme="majorBidi" w:hAnsiTheme="majorBidi"/>
          <w:b/>
          <w:bCs/>
          <w:sz w:val="36"/>
          <w:szCs w:val="36"/>
          <w:rtl/>
        </w:rPr>
        <w:t>)</w:t>
      </w:r>
      <w:r w:rsidRPr="00E30853">
        <w:rPr>
          <w:rFonts w:asciiTheme="majorBidi" w:hAnsiTheme="majorBidi"/>
          <w:sz w:val="36"/>
          <w:szCs w:val="36"/>
          <w:rtl/>
        </w:rPr>
        <w:t>[آل عِمرَان: 135</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إلى آخر الآية).</w:t>
      </w:r>
      <w:r w:rsidR="00C45DD5">
        <w:rPr>
          <w:rFonts w:asciiTheme="majorBidi" w:hAnsiTheme="majorBidi"/>
          <w:sz w:val="36"/>
          <w:szCs w:val="36"/>
          <w:rtl/>
        </w:rPr>
        <w:t>(رواه أصحاب السنن)</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فأكثر من الاستغفار</w:t>
      </w:r>
      <w:r w:rsidR="00C45DD5">
        <w:rPr>
          <w:rFonts w:asciiTheme="majorBidi" w:hAnsiTheme="majorBidi"/>
          <w:sz w:val="36"/>
          <w:szCs w:val="36"/>
          <w:rtl/>
        </w:rPr>
        <w:t xml:space="preserve">، </w:t>
      </w:r>
      <w:r w:rsidRPr="00E30853">
        <w:rPr>
          <w:rFonts w:asciiTheme="majorBidi" w:hAnsiTheme="majorBidi"/>
          <w:sz w:val="36"/>
          <w:szCs w:val="36"/>
          <w:rtl/>
        </w:rPr>
        <w:t>فالتائب من الذنب كمن لا ذنب 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والذنوب يزول موجبها بأشياء: أحدها بالتوبة</w:t>
      </w:r>
      <w:r w:rsidR="00C45DD5">
        <w:rPr>
          <w:rFonts w:asciiTheme="majorBidi" w:hAnsiTheme="majorBidi"/>
          <w:sz w:val="36"/>
          <w:szCs w:val="36"/>
          <w:rtl/>
        </w:rPr>
        <w:t xml:space="preserve">، </w:t>
      </w:r>
      <w:r w:rsidRPr="00E30853">
        <w:rPr>
          <w:rFonts w:asciiTheme="majorBidi" w:hAnsiTheme="majorBidi"/>
          <w:sz w:val="36"/>
          <w:szCs w:val="36"/>
          <w:rtl/>
        </w:rPr>
        <w:t>وثانيها بكثرة الاستغفار</w:t>
      </w:r>
      <w:r w:rsidR="00C45DD5">
        <w:rPr>
          <w:rFonts w:asciiTheme="majorBidi" w:hAnsiTheme="majorBidi"/>
          <w:sz w:val="36"/>
          <w:szCs w:val="36"/>
          <w:rtl/>
        </w:rPr>
        <w:t xml:space="preserve">، </w:t>
      </w:r>
      <w:r w:rsidRPr="00E30853">
        <w:rPr>
          <w:rFonts w:asciiTheme="majorBidi" w:hAnsiTheme="majorBidi"/>
          <w:sz w:val="36"/>
          <w:szCs w:val="36"/>
          <w:rtl/>
        </w:rPr>
        <w:t>وثالثها بالأعمال الصالحة المكفرة.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غفر الله ذنوبنا</w:t>
      </w:r>
      <w:r w:rsidR="00C45DD5">
        <w:rPr>
          <w:rFonts w:asciiTheme="majorBidi" w:hAnsiTheme="majorBidi"/>
          <w:sz w:val="36"/>
          <w:szCs w:val="36"/>
          <w:rtl/>
        </w:rPr>
        <w:t xml:space="preserve">، </w:t>
      </w:r>
      <w:r w:rsidRPr="00E30853">
        <w:rPr>
          <w:rFonts w:asciiTheme="majorBidi" w:hAnsiTheme="majorBidi"/>
          <w:sz w:val="36"/>
          <w:szCs w:val="36"/>
          <w:rtl/>
        </w:rPr>
        <w:t>وستر عيوبنا</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lang w:bidi="ar-EG"/>
        </w:rPr>
      </w:pPr>
    </w:p>
    <w:p w:rsidR="00141102" w:rsidRDefault="00141102">
      <w:pPr>
        <w:widowControl/>
        <w:bidi w:val="0"/>
        <w:jc w:val="left"/>
        <w:rPr>
          <w:rFonts w:asciiTheme="majorBidi" w:hAnsiTheme="majorBidi"/>
          <w:rtl/>
        </w:rPr>
      </w:pPr>
      <w:r>
        <w:rPr>
          <w:rFonts w:asciiTheme="majorBidi" w:hAnsiTheme="majorBidi"/>
          <w:rtl/>
        </w:rPr>
        <w:br w:type="page"/>
      </w:r>
    </w:p>
    <w:p w:rsidR="00A345F3" w:rsidRPr="00B040FA" w:rsidRDefault="00A345F3" w:rsidP="00141102">
      <w:pPr>
        <w:pStyle w:val="a8"/>
        <w:jc w:val="center"/>
        <w:rPr>
          <w:rFonts w:asciiTheme="majorBidi" w:hAnsiTheme="majorBidi"/>
          <w:b/>
          <w:bCs/>
          <w:sz w:val="36"/>
          <w:szCs w:val="36"/>
        </w:rPr>
      </w:pPr>
      <w:r w:rsidRPr="00B040FA">
        <w:rPr>
          <w:rFonts w:asciiTheme="majorBidi" w:hAnsiTheme="majorBidi"/>
          <w:b/>
          <w:bCs/>
          <w:sz w:val="36"/>
          <w:szCs w:val="36"/>
          <w:rtl/>
        </w:rPr>
        <w:lastRenderedPageBreak/>
        <w:t>أعمال صالحة أجرها مضاعف</w:t>
      </w:r>
    </w:p>
    <w:p w:rsidR="00F972C9" w:rsidRDefault="00F972C9" w:rsidP="00E30853">
      <w:pPr>
        <w:pStyle w:val="a8"/>
        <w:rPr>
          <w:rFonts w:asciiTheme="majorBidi" w:hAnsiTheme="majorBidi"/>
          <w:sz w:val="36"/>
          <w:szCs w:val="36"/>
          <w:rtl/>
        </w:rPr>
      </w:pPr>
      <w:r>
        <w:rPr>
          <w:rFonts w:asciiTheme="majorBidi" w:hAnsiTheme="majorBidi" w:hint="cs"/>
          <w:sz w:val="36"/>
          <w:szCs w:val="36"/>
          <w:rtl/>
        </w:rPr>
        <w:t>الخطبة الأولى:</w:t>
      </w:r>
    </w:p>
    <w:p w:rsidR="00A345F3" w:rsidRPr="00E30853" w:rsidRDefault="00A345F3" w:rsidP="00E30853">
      <w:pPr>
        <w:pStyle w:val="a8"/>
        <w:rPr>
          <w:rFonts w:asciiTheme="majorBidi" w:hAnsiTheme="majorBidi"/>
          <w:sz w:val="36"/>
          <w:szCs w:val="36"/>
          <w:rtl/>
          <w:lang w:bidi="ar-EG"/>
        </w:rPr>
      </w:pPr>
      <w:r w:rsidRPr="00E30853">
        <w:rPr>
          <w:rFonts w:asciiTheme="majorBidi" w:hAnsiTheme="majorBidi"/>
          <w:sz w:val="36"/>
          <w:szCs w:val="36"/>
          <w:rtl/>
        </w:rPr>
        <w:t>من أسماء الله الحسنى (الكريم)</w:t>
      </w:r>
      <w:r w:rsidR="00C45DD5">
        <w:rPr>
          <w:rFonts w:asciiTheme="majorBidi" w:hAnsiTheme="majorBidi"/>
          <w:sz w:val="36"/>
          <w:szCs w:val="36"/>
          <w:rtl/>
        </w:rPr>
        <w:t xml:space="preserve">، </w:t>
      </w:r>
      <w:r w:rsidRPr="00E30853">
        <w:rPr>
          <w:rFonts w:asciiTheme="majorBidi" w:hAnsiTheme="majorBidi"/>
          <w:sz w:val="36"/>
          <w:szCs w:val="36"/>
          <w:rtl/>
        </w:rPr>
        <w:t>وصفته الكرم</w:t>
      </w:r>
      <w:r w:rsidR="00C45DD5">
        <w:rPr>
          <w:rFonts w:asciiTheme="majorBidi" w:hAnsiTheme="majorBidi"/>
          <w:sz w:val="36"/>
          <w:szCs w:val="36"/>
          <w:rtl/>
        </w:rPr>
        <w:t xml:space="preserve">، </w:t>
      </w:r>
      <w:r w:rsidRPr="00E30853">
        <w:rPr>
          <w:rFonts w:asciiTheme="majorBidi" w:hAnsiTheme="majorBidi"/>
          <w:sz w:val="36"/>
          <w:szCs w:val="36"/>
          <w:rtl/>
        </w:rPr>
        <w:t>فهو اسم جامع لكل ما ي</w:t>
      </w:r>
      <w:r w:rsidR="00BA4128">
        <w:rPr>
          <w:rFonts w:asciiTheme="majorBidi" w:hAnsiTheme="majorBidi" w:hint="cs"/>
          <w:sz w:val="36"/>
          <w:szCs w:val="36"/>
          <w:rtl/>
        </w:rPr>
        <w:t>ُ</w:t>
      </w:r>
      <w:r w:rsidRPr="00E30853">
        <w:rPr>
          <w:rFonts w:asciiTheme="majorBidi" w:hAnsiTheme="majorBidi"/>
          <w:sz w:val="36"/>
          <w:szCs w:val="36"/>
          <w:rtl/>
        </w:rPr>
        <w:t>حمد</w:t>
      </w:r>
      <w:r w:rsidR="00C45DD5">
        <w:rPr>
          <w:rFonts w:asciiTheme="majorBidi" w:hAnsiTheme="majorBidi"/>
          <w:sz w:val="36"/>
          <w:szCs w:val="36"/>
          <w:rtl/>
        </w:rPr>
        <w:t xml:space="preserve">، </w:t>
      </w:r>
      <w:r w:rsidRPr="00E30853">
        <w:rPr>
          <w:rFonts w:asciiTheme="majorBidi" w:hAnsiTheme="majorBidi"/>
          <w:sz w:val="36"/>
          <w:szCs w:val="36"/>
          <w:rtl/>
        </w:rPr>
        <w:t>والخير والعطاء الذي لا ينفد.</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الكريم هو: البهيُّ</w:t>
      </w:r>
      <w:r w:rsidR="00C45DD5">
        <w:rPr>
          <w:rFonts w:asciiTheme="majorBidi" w:hAnsiTheme="majorBidi"/>
          <w:sz w:val="36"/>
          <w:szCs w:val="36"/>
          <w:rtl/>
        </w:rPr>
        <w:t xml:space="preserve">، </w:t>
      </w:r>
      <w:r w:rsidRPr="00E30853">
        <w:rPr>
          <w:rFonts w:asciiTheme="majorBidi" w:hAnsiTheme="majorBidi"/>
          <w:sz w:val="36"/>
          <w:szCs w:val="36"/>
          <w:rtl/>
        </w:rPr>
        <w:t>الكثير الخير</w:t>
      </w:r>
      <w:r w:rsidR="00C45DD5">
        <w:rPr>
          <w:rFonts w:asciiTheme="majorBidi" w:hAnsiTheme="majorBidi"/>
          <w:sz w:val="36"/>
          <w:szCs w:val="36"/>
          <w:rtl/>
        </w:rPr>
        <w:t xml:space="preserve">، </w:t>
      </w:r>
      <w:r w:rsidRPr="00E30853">
        <w:rPr>
          <w:rFonts w:asciiTheme="majorBidi" w:hAnsiTheme="majorBidi"/>
          <w:sz w:val="36"/>
          <w:szCs w:val="36"/>
          <w:rtl/>
        </w:rPr>
        <w:t>العظيم النفع</w:t>
      </w:r>
      <w:r w:rsidR="00C45DD5">
        <w:rPr>
          <w:rFonts w:asciiTheme="majorBidi" w:hAnsiTheme="majorBidi"/>
          <w:sz w:val="36"/>
          <w:szCs w:val="36"/>
          <w:rtl/>
        </w:rPr>
        <w:t xml:space="preserve">، </w:t>
      </w:r>
      <w:r w:rsidRPr="00E30853">
        <w:rPr>
          <w:rFonts w:asciiTheme="majorBidi" w:hAnsiTheme="majorBidi"/>
          <w:sz w:val="36"/>
          <w:szCs w:val="36"/>
          <w:rtl/>
        </w:rPr>
        <w:t>وهو من كل شيء أحسنُه وأفضلُه. والله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وصف نفسه بالكرم</w:t>
      </w:r>
      <w:r w:rsidR="00C45DD5">
        <w:rPr>
          <w:rFonts w:asciiTheme="majorBidi" w:hAnsiTheme="majorBidi"/>
          <w:sz w:val="36"/>
          <w:szCs w:val="36"/>
          <w:rtl/>
        </w:rPr>
        <w:t xml:space="preserve">، </w:t>
      </w:r>
      <w:r w:rsidRPr="00E30853">
        <w:rPr>
          <w:rFonts w:asciiTheme="majorBidi" w:hAnsiTheme="majorBidi"/>
          <w:sz w:val="36"/>
          <w:szCs w:val="36"/>
          <w:rtl/>
        </w:rPr>
        <w:t>ووصف به كلامَه</w:t>
      </w:r>
      <w:r w:rsidR="00C45DD5">
        <w:rPr>
          <w:rFonts w:asciiTheme="majorBidi" w:hAnsiTheme="majorBidi"/>
          <w:sz w:val="36"/>
          <w:szCs w:val="36"/>
          <w:rtl/>
        </w:rPr>
        <w:t xml:space="preserve">، </w:t>
      </w:r>
      <w:r w:rsidRPr="00E30853">
        <w:rPr>
          <w:rFonts w:asciiTheme="majorBidi" w:hAnsiTheme="majorBidi"/>
          <w:sz w:val="36"/>
          <w:szCs w:val="36"/>
          <w:rtl/>
        </w:rPr>
        <w:t>ووصف به عرشَه</w:t>
      </w:r>
      <w:r w:rsidR="00C45DD5">
        <w:rPr>
          <w:rFonts w:asciiTheme="majorBidi" w:hAnsiTheme="majorBidi"/>
          <w:sz w:val="36"/>
          <w:szCs w:val="36"/>
          <w:rtl/>
        </w:rPr>
        <w:t xml:space="preserve">، </w:t>
      </w:r>
      <w:r w:rsidRPr="00E30853">
        <w:rPr>
          <w:rFonts w:asciiTheme="majorBidi" w:hAnsiTheme="majorBidi"/>
          <w:sz w:val="36"/>
          <w:szCs w:val="36"/>
          <w:rtl/>
        </w:rPr>
        <w:t xml:space="preserve">ووصف به ما كثُر خيرُه وحسن منظرُه </w:t>
      </w:r>
      <w:r w:rsidR="001509E6">
        <w:rPr>
          <w:rFonts w:asciiTheme="majorBidi" w:hAnsiTheme="majorBidi"/>
          <w:sz w:val="36"/>
          <w:szCs w:val="36"/>
          <w:rtl/>
        </w:rPr>
        <w:t>-</w:t>
      </w:r>
      <w:r w:rsidRPr="00E30853">
        <w:rPr>
          <w:rFonts w:asciiTheme="majorBidi" w:hAnsiTheme="majorBidi"/>
          <w:sz w:val="36"/>
          <w:szCs w:val="36"/>
          <w:rtl/>
        </w:rPr>
        <w:t xml:space="preserve"> من النبات وغيره </w:t>
      </w:r>
      <w:r w:rsidR="001509E6">
        <w:rPr>
          <w:rFonts w:asciiTheme="majorBidi" w:hAnsiTheme="majorBidi"/>
          <w:sz w:val="36"/>
          <w:szCs w:val="36"/>
          <w:rtl/>
        </w:rPr>
        <w:t>-</w:t>
      </w:r>
      <w:r w:rsidR="00E30853" w:rsidRPr="00E30853">
        <w:rPr>
          <w:rFonts w:asciiTheme="majorBidi" w:hAnsiTheme="majorBidi"/>
          <w:sz w:val="36"/>
          <w:szCs w:val="36"/>
          <w:rtl/>
        </w:rPr>
        <w:t>"</w:t>
      </w:r>
      <w:r w:rsidRPr="00E30853">
        <w:rPr>
          <w:rFonts w:asciiTheme="majorBidi" w:hAnsiTheme="majorBidi"/>
          <w:sz w:val="36"/>
          <w:szCs w:val="36"/>
          <w:rtl/>
        </w:rPr>
        <w:t>.</w:t>
      </w:r>
    </w:p>
    <w:p w:rsidR="00CE4E83" w:rsidRDefault="00A345F3" w:rsidP="00CE4E83">
      <w:pPr>
        <w:pStyle w:val="a8"/>
        <w:rPr>
          <w:rFonts w:asciiTheme="majorBidi" w:hAnsiTheme="majorBidi"/>
          <w:sz w:val="36"/>
          <w:szCs w:val="36"/>
          <w:rtl/>
        </w:rPr>
      </w:pPr>
      <w:r w:rsidRPr="00E30853">
        <w:rPr>
          <w:rFonts w:asciiTheme="majorBidi" w:hAnsiTheme="majorBidi"/>
          <w:sz w:val="36"/>
          <w:szCs w:val="36"/>
          <w:rtl/>
        </w:rPr>
        <w:t xml:space="preserve">فلا أحد أكثرُ خيرًا من الله </w:t>
      </w:r>
      <w:r w:rsidR="00586BA9">
        <w:rPr>
          <w:rFonts w:asciiTheme="majorBidi" w:hAnsiTheme="majorBidi"/>
          <w:sz w:val="36"/>
          <w:szCs w:val="36"/>
          <w:rtl/>
        </w:rPr>
        <w:t>-عز وجل-</w:t>
      </w:r>
      <w:r w:rsidR="00C45DD5">
        <w:rPr>
          <w:rFonts w:asciiTheme="majorBidi" w:hAnsiTheme="majorBidi"/>
          <w:sz w:val="36"/>
          <w:szCs w:val="36"/>
          <w:rtl/>
        </w:rPr>
        <w:t xml:space="preserve">، </w:t>
      </w:r>
      <w:r w:rsidRPr="00E30853">
        <w:rPr>
          <w:rFonts w:asciiTheme="majorBidi" w:hAnsiTheme="majorBidi"/>
          <w:sz w:val="36"/>
          <w:szCs w:val="36"/>
          <w:rtl/>
        </w:rPr>
        <w:t>ولا أكرمَ من إكرامه</w:t>
      </w:r>
      <w:r w:rsidR="00C45DD5">
        <w:rPr>
          <w:rFonts w:asciiTheme="majorBidi" w:hAnsiTheme="majorBidi"/>
          <w:sz w:val="36"/>
          <w:szCs w:val="36"/>
          <w:rtl/>
        </w:rPr>
        <w:t xml:space="preserve">، </w:t>
      </w:r>
      <w:r w:rsidRPr="00E30853">
        <w:rPr>
          <w:rFonts w:asciiTheme="majorBidi" w:hAnsiTheme="majorBidi"/>
          <w:sz w:val="36"/>
          <w:szCs w:val="36"/>
          <w:rtl/>
        </w:rPr>
        <w:t>ولا أجودَ من جُوده</w:t>
      </w:r>
      <w:r w:rsidR="00C45DD5">
        <w:rPr>
          <w:rFonts w:asciiTheme="majorBidi" w:hAnsiTheme="majorBidi"/>
          <w:sz w:val="36"/>
          <w:szCs w:val="36"/>
          <w:rtl/>
        </w:rPr>
        <w:t xml:space="preserve">، </w:t>
      </w:r>
      <w:r w:rsidRPr="00E30853">
        <w:rPr>
          <w:rFonts w:asciiTheme="majorBidi" w:hAnsiTheme="majorBidi"/>
          <w:sz w:val="36"/>
          <w:szCs w:val="36"/>
          <w:rtl/>
        </w:rPr>
        <w:t>ولا أنعم من إنعامه</w:t>
      </w:r>
      <w:r w:rsidR="00404DAD">
        <w:rPr>
          <w:rFonts w:asciiTheme="majorBidi" w:hAnsiTheme="majorBidi"/>
          <w:sz w:val="36"/>
          <w:szCs w:val="36"/>
          <w:rtl/>
        </w:rPr>
        <w:t>؛</w:t>
      </w:r>
      <w:r w:rsidRPr="00E30853">
        <w:rPr>
          <w:rFonts w:asciiTheme="majorBidi" w:hAnsiTheme="majorBidi"/>
          <w:sz w:val="36"/>
          <w:szCs w:val="36"/>
          <w:rtl/>
        </w:rPr>
        <w:t xml:space="preserve"> لعموم قدرته وسعة عطائه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CE4E83">
        <w:rPr>
          <w:rFonts w:asciiTheme="majorBidi" w:hAnsiTheme="majorBidi"/>
          <w:b/>
          <w:bCs/>
          <w:sz w:val="36"/>
          <w:szCs w:val="36"/>
          <w:rtl/>
        </w:rPr>
        <w:t>وَإِنْ مِنْ شَيْءٍ إِلاَّ عِنْدَنَا خَزَائِنُهُ</w:t>
      </w:r>
      <w:r w:rsidR="00E30853">
        <w:rPr>
          <w:rFonts w:asciiTheme="majorBidi" w:hAnsiTheme="majorBidi"/>
          <w:sz w:val="36"/>
          <w:szCs w:val="36"/>
          <w:rtl/>
        </w:rPr>
        <w:t>)</w:t>
      </w:r>
      <w:r w:rsidRPr="00E30853">
        <w:rPr>
          <w:rFonts w:asciiTheme="majorBidi" w:hAnsiTheme="majorBidi"/>
          <w:sz w:val="36"/>
          <w:szCs w:val="36"/>
          <w:rtl/>
        </w:rPr>
        <w:t>[الحِجر: 21]</w:t>
      </w:r>
      <w:r w:rsidR="00CE4E83">
        <w:rPr>
          <w:rFonts w:asciiTheme="majorBidi" w:hAnsiTheme="majorBidi" w:hint="cs"/>
          <w:sz w:val="36"/>
          <w:szCs w:val="36"/>
          <w:rtl/>
        </w:rPr>
        <w:t>.</w:t>
      </w:r>
    </w:p>
    <w:p w:rsidR="00CE4E83" w:rsidRDefault="00A345F3" w:rsidP="00CE4E83">
      <w:pPr>
        <w:pStyle w:val="a8"/>
        <w:rPr>
          <w:rFonts w:asciiTheme="majorBidi" w:hAnsiTheme="majorBidi"/>
          <w:sz w:val="36"/>
          <w:szCs w:val="36"/>
          <w:rtl/>
        </w:rPr>
      </w:pPr>
      <w:r w:rsidRPr="00E30853">
        <w:rPr>
          <w:rFonts w:asciiTheme="majorBidi" w:hAnsiTheme="majorBidi"/>
          <w:sz w:val="36"/>
          <w:szCs w:val="36"/>
          <w:rtl/>
        </w:rPr>
        <w:t>ومن كرمه</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Pr="00E30853">
        <w:rPr>
          <w:rFonts w:asciiTheme="majorBidi" w:hAnsiTheme="majorBidi"/>
          <w:sz w:val="36"/>
          <w:szCs w:val="36"/>
          <w:rtl/>
        </w:rPr>
        <w:t xml:space="preserve"> أنه أسبغ على عباده النعم</w:t>
      </w:r>
      <w:r w:rsidR="00C45DD5">
        <w:rPr>
          <w:rFonts w:asciiTheme="majorBidi" w:hAnsiTheme="majorBidi"/>
          <w:sz w:val="36"/>
          <w:szCs w:val="36"/>
          <w:rtl/>
        </w:rPr>
        <w:t xml:space="preserve">، </w:t>
      </w:r>
      <w:r w:rsidRPr="00E30853">
        <w:rPr>
          <w:rFonts w:asciiTheme="majorBidi" w:hAnsiTheme="majorBidi"/>
          <w:sz w:val="36"/>
          <w:szCs w:val="36"/>
          <w:rtl/>
        </w:rPr>
        <w:t>ومنحهم الهبات</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00CE4E83">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E4E83">
        <w:rPr>
          <w:rFonts w:asciiTheme="majorBidi" w:hAnsiTheme="majorBidi"/>
          <w:b/>
          <w:bCs/>
          <w:sz w:val="36"/>
          <w:szCs w:val="36"/>
          <w:rtl/>
        </w:rPr>
        <w:t xml:space="preserve">يمين الله </w:t>
      </w:r>
      <w:proofErr w:type="spellStart"/>
      <w:r w:rsidRPr="00CE4E83">
        <w:rPr>
          <w:rFonts w:asciiTheme="majorBidi" w:hAnsiTheme="majorBidi"/>
          <w:b/>
          <w:bCs/>
          <w:sz w:val="36"/>
          <w:szCs w:val="36"/>
          <w:rtl/>
        </w:rPr>
        <w:t>ملأى</w:t>
      </w:r>
      <w:proofErr w:type="spellEnd"/>
      <w:r w:rsidRPr="00E30853">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أي</w:t>
      </w:r>
      <w:r w:rsidR="00586BA9">
        <w:rPr>
          <w:rFonts w:asciiTheme="majorBidi" w:hAnsiTheme="majorBidi"/>
          <w:sz w:val="36"/>
          <w:szCs w:val="36"/>
          <w:rtl/>
        </w:rPr>
        <w:t>:</w:t>
      </w:r>
      <w:r w:rsidRPr="00E30853">
        <w:rPr>
          <w:rFonts w:asciiTheme="majorBidi" w:hAnsiTheme="majorBidi"/>
          <w:sz w:val="36"/>
          <w:szCs w:val="36"/>
          <w:rtl/>
        </w:rPr>
        <w:t xml:space="preserve"> غاية الغنى والرزق الذي لا ينتهي</w:t>
      </w:r>
      <w:r w:rsidR="001509E6">
        <w:rPr>
          <w:rFonts w:asciiTheme="majorBidi" w:hAnsiTheme="majorBidi"/>
          <w:sz w:val="36"/>
          <w:szCs w:val="36"/>
          <w:rtl/>
        </w:rPr>
        <w:t>-</w:t>
      </w:r>
      <w:r w:rsidRPr="00E30853">
        <w:rPr>
          <w:rFonts w:asciiTheme="majorBidi" w:hAnsiTheme="majorBidi"/>
          <w:sz w:val="36"/>
          <w:szCs w:val="36"/>
          <w:rtl/>
        </w:rPr>
        <w:t xml:space="preserve"> </w:t>
      </w:r>
      <w:r w:rsidRPr="00CE4E83">
        <w:rPr>
          <w:rFonts w:asciiTheme="majorBidi" w:hAnsiTheme="majorBidi"/>
          <w:b/>
          <w:bCs/>
          <w:sz w:val="36"/>
          <w:szCs w:val="36"/>
          <w:rtl/>
        </w:rPr>
        <w:t xml:space="preserve">لا </w:t>
      </w:r>
      <w:proofErr w:type="spellStart"/>
      <w:r w:rsidRPr="00CE4E83">
        <w:rPr>
          <w:rFonts w:asciiTheme="majorBidi" w:hAnsiTheme="majorBidi"/>
          <w:b/>
          <w:bCs/>
          <w:sz w:val="36"/>
          <w:szCs w:val="36"/>
          <w:rtl/>
        </w:rPr>
        <w:t>يغيضها</w:t>
      </w:r>
      <w:proofErr w:type="spellEnd"/>
      <w:r w:rsidRPr="00CE4E83">
        <w:rPr>
          <w:rFonts w:asciiTheme="majorBidi" w:hAnsiTheme="majorBidi"/>
          <w:b/>
          <w:bCs/>
          <w:sz w:val="36"/>
          <w:szCs w:val="36"/>
          <w:rtl/>
        </w:rPr>
        <w:t xml:space="preserve"> </w:t>
      </w:r>
      <w:r w:rsidR="00CE4E83" w:rsidRPr="00CE4E83">
        <w:rPr>
          <w:rFonts w:asciiTheme="majorBidi" w:hAnsiTheme="majorBidi" w:hint="cs"/>
          <w:b/>
          <w:bCs/>
          <w:sz w:val="36"/>
          <w:szCs w:val="36"/>
          <w:rtl/>
        </w:rPr>
        <w:t>نفقة</w:t>
      </w:r>
      <w:r w:rsidR="00CE4E83">
        <w:rPr>
          <w:rFonts w:asciiTheme="majorBidi" w:hAnsiTheme="majorBidi" w:hint="cs"/>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أي: لا ينقصها</w:t>
      </w:r>
      <w:r w:rsidR="001509E6">
        <w:rPr>
          <w:rFonts w:asciiTheme="majorBidi" w:hAnsiTheme="majorBidi"/>
          <w:sz w:val="36"/>
          <w:szCs w:val="36"/>
          <w:rtl/>
        </w:rPr>
        <w:t>-</w:t>
      </w:r>
      <w:r w:rsidRPr="00E30853">
        <w:rPr>
          <w:rFonts w:asciiTheme="majorBidi" w:hAnsiTheme="majorBidi"/>
          <w:sz w:val="36"/>
          <w:szCs w:val="36"/>
          <w:rtl/>
        </w:rPr>
        <w:t xml:space="preserve"> </w:t>
      </w:r>
      <w:r w:rsidRPr="00CE4E83">
        <w:rPr>
          <w:rFonts w:asciiTheme="majorBidi" w:hAnsiTheme="majorBidi"/>
          <w:b/>
          <w:bCs/>
          <w:sz w:val="36"/>
          <w:szCs w:val="36"/>
          <w:rtl/>
        </w:rPr>
        <w:t>سحاء الليل والنهار</w:t>
      </w:r>
      <w:r w:rsidRPr="00E30853">
        <w:rPr>
          <w:rFonts w:asciiTheme="majorBidi" w:hAnsiTheme="majorBidi"/>
          <w:sz w:val="36"/>
          <w:szCs w:val="36"/>
          <w:rtl/>
        </w:rPr>
        <w:t xml:space="preserve"> </w:t>
      </w:r>
      <w:r w:rsidR="001509E6">
        <w:rPr>
          <w:rFonts w:asciiTheme="majorBidi" w:hAnsiTheme="majorBidi"/>
          <w:sz w:val="36"/>
          <w:szCs w:val="36"/>
          <w:rtl/>
        </w:rPr>
        <w:t>-</w:t>
      </w:r>
      <w:r w:rsidR="00CE4E83">
        <w:rPr>
          <w:rFonts w:asciiTheme="majorBidi" w:hAnsiTheme="majorBidi"/>
          <w:sz w:val="36"/>
          <w:szCs w:val="36"/>
          <w:rtl/>
        </w:rPr>
        <w:t xml:space="preserve"> الصب</w:t>
      </w:r>
      <w:r w:rsidR="001509E6">
        <w:rPr>
          <w:rFonts w:asciiTheme="majorBidi" w:hAnsiTheme="majorBidi"/>
          <w:sz w:val="36"/>
          <w:szCs w:val="36"/>
          <w:rtl/>
        </w:rPr>
        <w:t>-</w:t>
      </w:r>
      <w:r w:rsidRPr="00CE4E83">
        <w:rPr>
          <w:rFonts w:asciiTheme="majorBidi" w:hAnsiTheme="majorBidi"/>
          <w:b/>
          <w:bCs/>
          <w:sz w:val="36"/>
          <w:szCs w:val="36"/>
          <w:rtl/>
        </w:rPr>
        <w:t xml:space="preserve"> أرأيتم ما أنفق مذ خلق السماء والأرض فإنه لم يَغِضْ ما في يمينه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E4E83">
        <w:rPr>
          <w:rFonts w:asciiTheme="majorBidi" w:hAnsiTheme="majorBidi" w:hint="cs"/>
          <w:sz w:val="36"/>
          <w:szCs w:val="36"/>
          <w:rtl/>
        </w:rPr>
        <w:t>.</w:t>
      </w:r>
    </w:p>
    <w:p w:rsidR="00A345F3" w:rsidRPr="00E30853" w:rsidRDefault="00A345F3" w:rsidP="00CE4E83">
      <w:pPr>
        <w:pStyle w:val="a8"/>
        <w:rPr>
          <w:rFonts w:asciiTheme="majorBidi" w:hAnsiTheme="majorBidi"/>
          <w:sz w:val="36"/>
          <w:szCs w:val="36"/>
        </w:rPr>
      </w:pPr>
      <w:r w:rsidRPr="00E30853">
        <w:rPr>
          <w:rFonts w:asciiTheme="majorBidi" w:hAnsiTheme="majorBidi"/>
          <w:sz w:val="36"/>
          <w:szCs w:val="36"/>
          <w:rtl/>
        </w:rPr>
        <w:t xml:space="preserve">قال ابن تيمية </w:t>
      </w:r>
      <w:r w:rsidR="00D154DF">
        <w:rPr>
          <w:rFonts w:asciiTheme="majorBidi" w:hAnsiTheme="majorBidi"/>
          <w:sz w:val="36"/>
          <w:szCs w:val="36"/>
          <w:rtl/>
        </w:rPr>
        <w:t>-رحمه الله-</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إن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غني</w:t>
      </w:r>
      <w:r w:rsidR="00C45DD5">
        <w:rPr>
          <w:rFonts w:asciiTheme="majorBidi" w:hAnsiTheme="majorBidi"/>
          <w:sz w:val="36"/>
          <w:szCs w:val="36"/>
          <w:rtl/>
        </w:rPr>
        <w:t xml:space="preserve">، </w:t>
      </w:r>
      <w:r w:rsidRPr="00E30853">
        <w:rPr>
          <w:rFonts w:asciiTheme="majorBidi" w:hAnsiTheme="majorBidi"/>
          <w:sz w:val="36"/>
          <w:szCs w:val="36"/>
          <w:rtl/>
        </w:rPr>
        <w:t>حميد</w:t>
      </w:r>
      <w:r w:rsidR="00C45DD5">
        <w:rPr>
          <w:rFonts w:asciiTheme="majorBidi" w:hAnsiTheme="majorBidi"/>
          <w:sz w:val="36"/>
          <w:szCs w:val="36"/>
          <w:rtl/>
        </w:rPr>
        <w:t xml:space="preserve">، </w:t>
      </w:r>
      <w:r w:rsidRPr="00E30853">
        <w:rPr>
          <w:rFonts w:asciiTheme="majorBidi" w:hAnsiTheme="majorBidi"/>
          <w:sz w:val="36"/>
          <w:szCs w:val="36"/>
          <w:rtl/>
        </w:rPr>
        <w:t>كريم</w:t>
      </w:r>
      <w:r w:rsidR="00C45DD5">
        <w:rPr>
          <w:rFonts w:asciiTheme="majorBidi" w:hAnsiTheme="majorBidi"/>
          <w:sz w:val="36"/>
          <w:szCs w:val="36"/>
          <w:rtl/>
        </w:rPr>
        <w:t xml:space="preserve">، </w:t>
      </w:r>
      <w:r w:rsidRPr="00E30853">
        <w:rPr>
          <w:rFonts w:asciiTheme="majorBidi" w:hAnsiTheme="majorBidi"/>
          <w:sz w:val="36"/>
          <w:szCs w:val="36"/>
          <w:rtl/>
        </w:rPr>
        <w:t>واجد</w:t>
      </w:r>
      <w:r w:rsidR="00C45DD5">
        <w:rPr>
          <w:rFonts w:asciiTheme="majorBidi" w:hAnsiTheme="majorBidi"/>
          <w:sz w:val="36"/>
          <w:szCs w:val="36"/>
          <w:rtl/>
        </w:rPr>
        <w:t xml:space="preserve">، </w:t>
      </w:r>
      <w:r w:rsidRPr="00E30853">
        <w:rPr>
          <w:rFonts w:asciiTheme="majorBidi" w:hAnsiTheme="majorBidi"/>
          <w:sz w:val="36"/>
          <w:szCs w:val="36"/>
          <w:rtl/>
        </w:rPr>
        <w:t>رحيم</w:t>
      </w:r>
      <w:r w:rsidR="00C45DD5">
        <w:rPr>
          <w:rFonts w:asciiTheme="majorBidi" w:hAnsiTheme="majorBidi"/>
          <w:sz w:val="36"/>
          <w:szCs w:val="36"/>
          <w:rtl/>
        </w:rPr>
        <w:t xml:space="preserve">، </w:t>
      </w:r>
      <w:r w:rsidRPr="00E30853">
        <w:rPr>
          <w:rFonts w:asciiTheme="majorBidi" w:hAnsiTheme="majorBidi"/>
          <w:sz w:val="36"/>
          <w:szCs w:val="36"/>
          <w:rtl/>
        </w:rPr>
        <w:t>فهو</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م</w:t>
      </w:r>
      <w:r w:rsidR="00CE4E83">
        <w:rPr>
          <w:rFonts w:asciiTheme="majorBidi" w:hAnsiTheme="majorBidi" w:hint="cs"/>
          <w:sz w:val="36"/>
          <w:szCs w:val="36"/>
          <w:rtl/>
        </w:rPr>
        <w:t>ُ</w:t>
      </w:r>
      <w:r w:rsidRPr="00E30853">
        <w:rPr>
          <w:rFonts w:asciiTheme="majorBidi" w:hAnsiTheme="majorBidi"/>
          <w:sz w:val="36"/>
          <w:szCs w:val="36"/>
          <w:rtl/>
        </w:rPr>
        <w:t>حسن إلى عبده مع غناه عنه</w:t>
      </w:r>
      <w:r w:rsidR="00404DAD">
        <w:rPr>
          <w:rFonts w:asciiTheme="majorBidi" w:hAnsiTheme="majorBidi"/>
          <w:sz w:val="36"/>
          <w:szCs w:val="36"/>
          <w:rtl/>
        </w:rPr>
        <w:t>؛</w:t>
      </w:r>
      <w:r w:rsidRPr="00E30853">
        <w:rPr>
          <w:rFonts w:asciiTheme="majorBidi" w:hAnsiTheme="majorBidi"/>
          <w:sz w:val="36"/>
          <w:szCs w:val="36"/>
          <w:rtl/>
        </w:rPr>
        <w:t xml:space="preserve"> يريد به الخير ويكشف عنه الضر</w:t>
      </w:r>
      <w:r w:rsidR="00404DAD">
        <w:rPr>
          <w:rFonts w:asciiTheme="majorBidi" w:hAnsiTheme="majorBidi"/>
          <w:sz w:val="36"/>
          <w:szCs w:val="36"/>
          <w:rtl/>
        </w:rPr>
        <w:t>؛</w:t>
      </w:r>
      <w:r w:rsidRPr="00E30853">
        <w:rPr>
          <w:rFonts w:asciiTheme="majorBidi" w:hAnsiTheme="majorBidi"/>
          <w:sz w:val="36"/>
          <w:szCs w:val="36"/>
          <w:rtl/>
        </w:rPr>
        <w:t xml:space="preserve"> لا لجلب منفعة إليه من العبد</w:t>
      </w:r>
      <w:r w:rsidR="00404DAD">
        <w:rPr>
          <w:rFonts w:asciiTheme="majorBidi" w:hAnsiTheme="majorBidi"/>
          <w:sz w:val="36"/>
          <w:szCs w:val="36"/>
          <w:rtl/>
        </w:rPr>
        <w:t>؛</w:t>
      </w:r>
      <w:r w:rsidRPr="00E30853">
        <w:rPr>
          <w:rFonts w:asciiTheme="majorBidi" w:hAnsiTheme="majorBidi"/>
          <w:sz w:val="36"/>
          <w:szCs w:val="36"/>
          <w:rtl/>
        </w:rPr>
        <w:t xml:space="preserve"> ولا لدفع مضرة</w:t>
      </w:r>
      <w:r w:rsidR="00404DAD">
        <w:rPr>
          <w:rFonts w:asciiTheme="majorBidi" w:hAnsiTheme="majorBidi"/>
          <w:sz w:val="36"/>
          <w:szCs w:val="36"/>
          <w:rtl/>
        </w:rPr>
        <w:t>؛</w:t>
      </w:r>
      <w:r w:rsidRPr="00E30853">
        <w:rPr>
          <w:rFonts w:asciiTheme="majorBidi" w:hAnsiTheme="majorBidi"/>
          <w:sz w:val="36"/>
          <w:szCs w:val="36"/>
          <w:rtl/>
        </w:rPr>
        <w:t xml:space="preserve"> بل رحمةً وإحسان</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كرم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أنه إذا وعد وف</w:t>
      </w:r>
      <w:r w:rsidR="00CE4E83">
        <w:rPr>
          <w:rFonts w:asciiTheme="majorBidi" w:hAnsiTheme="majorBidi" w:hint="cs"/>
          <w:sz w:val="36"/>
          <w:szCs w:val="36"/>
          <w:rtl/>
        </w:rPr>
        <w:t>َّ</w:t>
      </w:r>
      <w:r w:rsidRPr="00E30853">
        <w:rPr>
          <w:rFonts w:asciiTheme="majorBidi" w:hAnsiTheme="majorBidi"/>
          <w:sz w:val="36"/>
          <w:szCs w:val="36"/>
          <w:rtl/>
        </w:rPr>
        <w:t>ى</w:t>
      </w:r>
      <w:r w:rsidR="00C45DD5">
        <w:rPr>
          <w:rFonts w:asciiTheme="majorBidi" w:hAnsiTheme="majorBidi"/>
          <w:sz w:val="36"/>
          <w:szCs w:val="36"/>
          <w:rtl/>
        </w:rPr>
        <w:t xml:space="preserve">، </w:t>
      </w:r>
      <w:r w:rsidRPr="00E30853">
        <w:rPr>
          <w:rFonts w:asciiTheme="majorBidi" w:hAnsiTheme="majorBidi"/>
          <w:sz w:val="36"/>
          <w:szCs w:val="36"/>
          <w:rtl/>
        </w:rPr>
        <w:t>وإذا أعطى زاد على منتهى الرجاء</w:t>
      </w:r>
      <w:r w:rsidR="00C45DD5">
        <w:rPr>
          <w:rFonts w:asciiTheme="majorBidi" w:hAnsiTheme="majorBidi"/>
          <w:sz w:val="36"/>
          <w:szCs w:val="36"/>
          <w:rtl/>
        </w:rPr>
        <w:t xml:space="preserve">، </w:t>
      </w:r>
      <w:r w:rsidRPr="00E30853">
        <w:rPr>
          <w:rFonts w:asciiTheme="majorBidi" w:hAnsiTheme="majorBidi"/>
          <w:sz w:val="36"/>
          <w:szCs w:val="36"/>
          <w:rtl/>
        </w:rPr>
        <w:t>فالخير كله بيديه</w:t>
      </w:r>
      <w:r w:rsidR="00C45DD5">
        <w:rPr>
          <w:rFonts w:asciiTheme="majorBidi" w:hAnsiTheme="majorBidi"/>
          <w:sz w:val="36"/>
          <w:szCs w:val="36"/>
          <w:rtl/>
        </w:rPr>
        <w:t xml:space="preserve">، </w:t>
      </w:r>
      <w:r w:rsidRPr="00E30853">
        <w:rPr>
          <w:rFonts w:asciiTheme="majorBidi" w:hAnsiTheme="majorBidi"/>
          <w:sz w:val="36"/>
          <w:szCs w:val="36"/>
          <w:rtl/>
        </w:rPr>
        <w:t>والخير كله منه</w:t>
      </w:r>
      <w:r w:rsidR="00C45DD5">
        <w:rPr>
          <w:rFonts w:asciiTheme="majorBidi" w:hAnsiTheme="majorBidi"/>
          <w:sz w:val="36"/>
          <w:szCs w:val="36"/>
          <w:rtl/>
        </w:rPr>
        <w:t xml:space="preserve">، </w:t>
      </w:r>
      <w:r w:rsidRPr="00E30853">
        <w:rPr>
          <w:rFonts w:asciiTheme="majorBidi" w:hAnsiTheme="majorBidi"/>
          <w:sz w:val="36"/>
          <w:szCs w:val="36"/>
          <w:rtl/>
        </w:rPr>
        <w:t>والنعمُ كلُّها هو موليها</w:t>
      </w:r>
      <w:r w:rsidR="00C45DD5">
        <w:rPr>
          <w:rFonts w:asciiTheme="majorBidi" w:hAnsiTheme="majorBidi"/>
          <w:sz w:val="36"/>
          <w:szCs w:val="36"/>
          <w:rtl/>
        </w:rPr>
        <w:t xml:space="preserve">، </w:t>
      </w:r>
      <w:r w:rsidRPr="00E30853">
        <w:rPr>
          <w:rFonts w:asciiTheme="majorBidi" w:hAnsiTheme="majorBidi"/>
          <w:sz w:val="36"/>
          <w:szCs w:val="36"/>
          <w:rtl/>
        </w:rPr>
        <w:t>والكمال والمجد كله له</w:t>
      </w:r>
      <w:r w:rsidR="00C45DD5">
        <w:rPr>
          <w:rFonts w:asciiTheme="majorBidi" w:hAnsiTheme="majorBidi"/>
          <w:sz w:val="36"/>
          <w:szCs w:val="36"/>
          <w:rtl/>
        </w:rPr>
        <w:t xml:space="preserve">، </w:t>
      </w:r>
      <w:r w:rsidRPr="00E30853">
        <w:rPr>
          <w:rFonts w:asciiTheme="majorBidi" w:hAnsiTheme="majorBidi"/>
          <w:sz w:val="36"/>
          <w:szCs w:val="36"/>
          <w:rtl/>
        </w:rPr>
        <w:t>فهو الأكرم حق</w:t>
      </w:r>
      <w:r w:rsidR="00CE4E83">
        <w:rPr>
          <w:rFonts w:asciiTheme="majorBidi" w:hAnsiTheme="majorBidi" w:hint="cs"/>
          <w:sz w:val="36"/>
          <w:szCs w:val="36"/>
          <w:rtl/>
        </w:rPr>
        <w:t>ّ</w:t>
      </w:r>
      <w:r w:rsidRPr="00E30853">
        <w:rPr>
          <w:rFonts w:asciiTheme="majorBidi" w:hAnsiTheme="majorBidi"/>
          <w:sz w:val="36"/>
          <w:szCs w:val="36"/>
          <w:rtl/>
        </w:rPr>
        <w:t>ًا الذي لا يوازيه كرم</w:t>
      </w:r>
      <w:r w:rsidR="00C45DD5">
        <w:rPr>
          <w:rFonts w:asciiTheme="majorBidi" w:hAnsiTheme="majorBidi"/>
          <w:sz w:val="36"/>
          <w:szCs w:val="36"/>
          <w:rtl/>
        </w:rPr>
        <w:t xml:space="preserve">، </w:t>
      </w:r>
      <w:r w:rsidRPr="00E30853">
        <w:rPr>
          <w:rFonts w:asciiTheme="majorBidi" w:hAnsiTheme="majorBidi"/>
          <w:sz w:val="36"/>
          <w:szCs w:val="36"/>
          <w:rtl/>
        </w:rPr>
        <w:t>ولا يعادله في كرمه نظير.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وما في العالم مما في الأرض هو من كرم الله </w:t>
      </w:r>
      <w:r w:rsidR="00E30853">
        <w:rPr>
          <w:rFonts w:asciiTheme="majorBidi" w:hAnsiTheme="majorBidi"/>
          <w:sz w:val="36"/>
          <w:szCs w:val="36"/>
          <w:rtl/>
        </w:rPr>
        <w:t>(</w:t>
      </w:r>
      <w:r w:rsidRPr="00CE4E83">
        <w:rPr>
          <w:rFonts w:asciiTheme="majorBidi" w:hAnsiTheme="majorBidi"/>
          <w:b/>
          <w:bCs/>
          <w:sz w:val="36"/>
          <w:szCs w:val="36"/>
          <w:rtl/>
        </w:rPr>
        <w:t>هُوَ الَّذِي خَلَقَ لَكُمْ مَا فِي الأَرْضِ جَمِيعًا</w:t>
      </w:r>
      <w:r w:rsidR="00E30853">
        <w:rPr>
          <w:rFonts w:asciiTheme="majorBidi" w:hAnsiTheme="majorBidi"/>
          <w:sz w:val="36"/>
          <w:szCs w:val="36"/>
          <w:rtl/>
        </w:rPr>
        <w:t>)</w:t>
      </w:r>
      <w:r w:rsidRPr="00E30853">
        <w:rPr>
          <w:rFonts w:asciiTheme="majorBidi" w:hAnsiTheme="majorBidi"/>
          <w:sz w:val="36"/>
          <w:szCs w:val="36"/>
          <w:rtl/>
        </w:rPr>
        <w:t>[البَقَرَة: 29]</w:t>
      </w:r>
      <w:r w:rsidR="00C45DD5">
        <w:rPr>
          <w:rFonts w:asciiTheme="majorBidi" w:hAnsiTheme="majorBidi"/>
          <w:sz w:val="36"/>
          <w:szCs w:val="36"/>
          <w:rtl/>
        </w:rPr>
        <w:t xml:space="preserve">، </w:t>
      </w:r>
      <w:r w:rsidRPr="00E30853">
        <w:rPr>
          <w:rFonts w:asciiTheme="majorBidi" w:hAnsiTheme="majorBidi"/>
          <w:sz w:val="36"/>
          <w:szCs w:val="36"/>
          <w:rtl/>
        </w:rPr>
        <w:t>وأسبغ على عباده النعم ظاهرة وباطنة</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CE4E83">
        <w:rPr>
          <w:rFonts w:asciiTheme="majorBidi" w:hAnsiTheme="majorBidi"/>
          <w:b/>
          <w:bCs/>
          <w:sz w:val="36"/>
          <w:szCs w:val="36"/>
          <w:rtl/>
        </w:rPr>
        <w:t>وَأَسْبَغَ عَلَيْكُمْ نِعَمَهُ ظَاهِرَةً وَبَاطِنَةً</w:t>
      </w:r>
      <w:r w:rsidR="00E30853">
        <w:rPr>
          <w:rFonts w:asciiTheme="majorBidi" w:hAnsiTheme="majorBidi"/>
          <w:sz w:val="36"/>
          <w:szCs w:val="36"/>
          <w:rtl/>
        </w:rPr>
        <w:t>)</w:t>
      </w:r>
      <w:r w:rsidRPr="00E30853">
        <w:rPr>
          <w:rFonts w:asciiTheme="majorBidi" w:hAnsiTheme="majorBidi"/>
          <w:sz w:val="36"/>
          <w:szCs w:val="36"/>
          <w:rtl/>
        </w:rPr>
        <w:t>[لقمَان: 20]</w:t>
      </w:r>
      <w:r w:rsidR="00C45DD5">
        <w:rPr>
          <w:rFonts w:asciiTheme="majorBidi" w:hAnsiTheme="majorBidi"/>
          <w:sz w:val="36"/>
          <w:szCs w:val="36"/>
          <w:rtl/>
        </w:rPr>
        <w:t xml:space="preserve">، </w:t>
      </w:r>
      <w:r w:rsidRPr="00E30853">
        <w:rPr>
          <w:rFonts w:asciiTheme="majorBidi" w:hAnsiTheme="majorBidi"/>
          <w:sz w:val="36"/>
          <w:szCs w:val="36"/>
          <w:rtl/>
        </w:rPr>
        <w:t xml:space="preserve">ولا يعدها العادون </w:t>
      </w:r>
      <w:r w:rsidR="00E30853">
        <w:rPr>
          <w:rFonts w:asciiTheme="majorBidi" w:hAnsiTheme="majorBidi"/>
          <w:sz w:val="36"/>
          <w:szCs w:val="36"/>
          <w:rtl/>
        </w:rPr>
        <w:t>(</w:t>
      </w:r>
      <w:r w:rsidRPr="00CE4E83">
        <w:rPr>
          <w:rFonts w:asciiTheme="majorBidi" w:hAnsiTheme="majorBidi"/>
          <w:b/>
          <w:bCs/>
          <w:sz w:val="36"/>
          <w:szCs w:val="36"/>
          <w:rtl/>
        </w:rPr>
        <w:t>وَإِنْ تَعُدُّوا نِعْمَةَ اللَّهِ لاَ تُحْصُوهَا</w:t>
      </w:r>
      <w:r w:rsidR="00E30853">
        <w:rPr>
          <w:rFonts w:asciiTheme="majorBidi" w:hAnsiTheme="majorBidi"/>
          <w:sz w:val="36"/>
          <w:szCs w:val="36"/>
          <w:rtl/>
        </w:rPr>
        <w:t>)</w:t>
      </w:r>
      <w:r w:rsidRPr="00E30853">
        <w:rPr>
          <w:rFonts w:asciiTheme="majorBidi" w:hAnsiTheme="majorBidi"/>
          <w:sz w:val="36"/>
          <w:szCs w:val="36"/>
          <w:rtl/>
        </w:rPr>
        <w:t>[إبراهيم: 34].</w:t>
      </w:r>
    </w:p>
    <w:p w:rsidR="00A345F3" w:rsidRPr="00E30853" w:rsidRDefault="00A345F3" w:rsidP="00CE4E83">
      <w:pPr>
        <w:pStyle w:val="a8"/>
        <w:rPr>
          <w:rFonts w:asciiTheme="majorBidi" w:hAnsiTheme="majorBidi"/>
          <w:sz w:val="36"/>
          <w:szCs w:val="36"/>
        </w:rPr>
      </w:pPr>
      <w:r w:rsidRPr="00E30853">
        <w:rPr>
          <w:rFonts w:asciiTheme="majorBidi" w:hAnsiTheme="majorBidi"/>
          <w:sz w:val="36"/>
          <w:szCs w:val="36"/>
          <w:rtl/>
        </w:rPr>
        <w:t>ومن كرمه أنه يغفر الذنوب</w:t>
      </w:r>
      <w:r w:rsidR="00C45DD5">
        <w:rPr>
          <w:rFonts w:asciiTheme="majorBidi" w:hAnsiTheme="majorBidi"/>
          <w:sz w:val="36"/>
          <w:szCs w:val="36"/>
          <w:rtl/>
        </w:rPr>
        <w:t xml:space="preserve">، </w:t>
      </w:r>
      <w:r w:rsidRPr="00E30853">
        <w:rPr>
          <w:rFonts w:asciiTheme="majorBidi" w:hAnsiTheme="majorBidi"/>
          <w:sz w:val="36"/>
          <w:szCs w:val="36"/>
          <w:rtl/>
        </w:rPr>
        <w:t>ويستر العيوب</w:t>
      </w:r>
      <w:r w:rsidR="00C45DD5">
        <w:rPr>
          <w:rFonts w:asciiTheme="majorBidi" w:hAnsiTheme="majorBidi"/>
          <w:sz w:val="36"/>
          <w:szCs w:val="36"/>
          <w:rtl/>
        </w:rPr>
        <w:t xml:space="preserve">، </w:t>
      </w:r>
      <w:r w:rsidRPr="00E30853">
        <w:rPr>
          <w:rFonts w:asciiTheme="majorBidi" w:hAnsiTheme="majorBidi"/>
          <w:sz w:val="36"/>
          <w:szCs w:val="36"/>
          <w:rtl/>
        </w:rPr>
        <w:t>ويبد</w:t>
      </w:r>
      <w:r w:rsidR="00CE4E83">
        <w:rPr>
          <w:rFonts w:asciiTheme="majorBidi" w:hAnsiTheme="majorBidi" w:hint="cs"/>
          <w:sz w:val="36"/>
          <w:szCs w:val="36"/>
          <w:rtl/>
        </w:rPr>
        <w:t>ّ</w:t>
      </w:r>
      <w:r w:rsidRPr="00E30853">
        <w:rPr>
          <w:rFonts w:asciiTheme="majorBidi" w:hAnsiTheme="majorBidi"/>
          <w:sz w:val="36"/>
          <w:szCs w:val="36"/>
          <w:rtl/>
        </w:rPr>
        <w:t>ل السيئات حسنات</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فيمن عصا أمره</w:t>
      </w:r>
      <w:r w:rsidR="00C45DD5">
        <w:rPr>
          <w:rFonts w:asciiTheme="majorBidi" w:hAnsiTheme="majorBidi"/>
          <w:sz w:val="36"/>
          <w:szCs w:val="36"/>
          <w:rtl/>
        </w:rPr>
        <w:t xml:space="preserve">، </w:t>
      </w:r>
      <w:r w:rsidRPr="00E30853">
        <w:rPr>
          <w:rFonts w:asciiTheme="majorBidi" w:hAnsiTheme="majorBidi"/>
          <w:sz w:val="36"/>
          <w:szCs w:val="36"/>
          <w:rtl/>
        </w:rPr>
        <w:t>واتبع الشيطان وهواه ثم تاب</w:t>
      </w:r>
      <w:r w:rsidR="00CE4E83">
        <w:rPr>
          <w:rFonts w:asciiTheme="majorBidi" w:hAnsiTheme="majorBidi" w:hint="cs"/>
          <w:sz w:val="36"/>
          <w:szCs w:val="36"/>
          <w:rtl/>
        </w:rPr>
        <w:t xml:space="preserve">: </w:t>
      </w:r>
      <w:r w:rsidR="00E30853">
        <w:rPr>
          <w:rFonts w:asciiTheme="majorBidi" w:hAnsiTheme="majorBidi"/>
          <w:sz w:val="36"/>
          <w:szCs w:val="36"/>
          <w:rtl/>
        </w:rPr>
        <w:t>(</w:t>
      </w:r>
      <w:r w:rsidRPr="00CE4E83">
        <w:rPr>
          <w:rFonts w:asciiTheme="majorBidi" w:hAnsiTheme="majorBidi"/>
          <w:b/>
          <w:bCs/>
          <w:sz w:val="36"/>
          <w:szCs w:val="36"/>
          <w:rtl/>
        </w:rPr>
        <w:t xml:space="preserve">وَالَّذِينَ لاَ يَدْعُونَ مَعَ اللَّهِ إِلَهًا آخَرَ وَلاَ يَقْتُلُونَ النَّفْسَ الَّتِي </w:t>
      </w:r>
      <w:r w:rsidRPr="00CE4E83">
        <w:rPr>
          <w:rFonts w:asciiTheme="majorBidi" w:hAnsiTheme="majorBidi"/>
          <w:b/>
          <w:bCs/>
          <w:sz w:val="36"/>
          <w:szCs w:val="36"/>
          <w:rtl/>
        </w:rPr>
        <w:lastRenderedPageBreak/>
        <w:t>حَرَّمَ اللَّهُ إِلاَّ بِالْحَقِّ وَلاَ يَزْنُونَ وَمَنْ يَفْعَلْ ذَلِكَ يَلْقَ أَثَامًا</w:t>
      </w:r>
      <w:r w:rsidR="00E30853" w:rsidRPr="00CE4E83">
        <w:rPr>
          <w:rFonts w:asciiTheme="majorBidi" w:hAnsiTheme="majorBidi"/>
          <w:b/>
          <w:bCs/>
          <w:sz w:val="36"/>
          <w:szCs w:val="36"/>
          <w:rtl/>
        </w:rPr>
        <w:t xml:space="preserve"> * </w:t>
      </w:r>
      <w:r w:rsidRPr="00CE4E83">
        <w:rPr>
          <w:rFonts w:asciiTheme="majorBidi" w:hAnsiTheme="majorBidi"/>
          <w:b/>
          <w:bCs/>
          <w:sz w:val="36"/>
          <w:szCs w:val="36"/>
          <w:rtl/>
        </w:rPr>
        <w:t>يُضَاعَفْ لَهُ الْعَذَابُ يَوْمَ الْقِيَامَةِ وَيَخْلُدْ فِيهِ مُهَان</w:t>
      </w:r>
      <w:r w:rsidR="00E30853" w:rsidRPr="00CE4E83">
        <w:rPr>
          <w:rFonts w:asciiTheme="majorBidi" w:hAnsiTheme="majorBidi"/>
          <w:b/>
          <w:bCs/>
          <w:sz w:val="36"/>
          <w:szCs w:val="36"/>
          <w:rtl/>
        </w:rPr>
        <w:t xml:space="preserve">ًا * </w:t>
      </w:r>
      <w:r w:rsidRPr="00CE4E83">
        <w:rPr>
          <w:rFonts w:asciiTheme="majorBidi" w:hAnsiTheme="majorBidi"/>
          <w:b/>
          <w:bCs/>
          <w:sz w:val="36"/>
          <w:szCs w:val="36"/>
          <w:rtl/>
        </w:rPr>
        <w:t>إِلاَّ مَنْ تَابَ وَآمَنَ وَعَمِلَ عَمَ</w:t>
      </w:r>
      <w:r w:rsidR="00E94BD0" w:rsidRPr="00CE4E83">
        <w:rPr>
          <w:rFonts w:asciiTheme="majorBidi" w:hAnsiTheme="majorBidi"/>
          <w:b/>
          <w:bCs/>
          <w:sz w:val="36"/>
          <w:szCs w:val="36"/>
          <w:rtl/>
        </w:rPr>
        <w:t>لاً</w:t>
      </w:r>
      <w:r w:rsidRPr="00CE4E83">
        <w:rPr>
          <w:rFonts w:asciiTheme="majorBidi" w:hAnsiTheme="majorBidi"/>
          <w:b/>
          <w:bCs/>
          <w:sz w:val="36"/>
          <w:szCs w:val="36"/>
          <w:rtl/>
        </w:rPr>
        <w:t xml:space="preserve"> صَالِحًا فَأُولَئِكَ يُبَدِّلُ اللَّهُ سَيِّئَاتِهِمْ حَسَنَاتٍ وَكَانَ اللَّهُ غَفُورًا رَحِيمًا</w:t>
      </w:r>
      <w:r w:rsidR="00A14FF3">
        <w:rPr>
          <w:rFonts w:asciiTheme="majorBidi" w:hAnsiTheme="majorBidi"/>
          <w:sz w:val="36"/>
          <w:szCs w:val="36"/>
          <w:rtl/>
        </w:rPr>
        <w:t>)</w:t>
      </w:r>
      <w:r w:rsidR="003F64EC">
        <w:rPr>
          <w:rFonts w:asciiTheme="majorBidi" w:hAnsiTheme="majorBidi" w:hint="cs"/>
          <w:sz w:val="36"/>
          <w:szCs w:val="36"/>
          <w:rtl/>
        </w:rPr>
        <w:t>[الفرقان:68-70]</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وأتى عمرو بن العاص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ابسط يمينك فلأبايعك</w:t>
      </w:r>
      <w:r w:rsidR="00C45DD5">
        <w:rPr>
          <w:rFonts w:asciiTheme="majorBidi" w:hAnsiTheme="majorBidi"/>
          <w:sz w:val="36"/>
          <w:szCs w:val="36"/>
          <w:rtl/>
        </w:rPr>
        <w:t xml:space="preserve">، </w:t>
      </w:r>
      <w:r w:rsidRPr="00E30853">
        <w:rPr>
          <w:rFonts w:asciiTheme="majorBidi" w:hAnsiTheme="majorBidi"/>
          <w:sz w:val="36"/>
          <w:szCs w:val="36"/>
          <w:rtl/>
        </w:rPr>
        <w:t>فبسط يمينه</w:t>
      </w:r>
      <w:r w:rsidR="00C45DD5">
        <w:rPr>
          <w:rFonts w:asciiTheme="majorBidi" w:hAnsiTheme="majorBidi"/>
          <w:sz w:val="36"/>
          <w:szCs w:val="36"/>
          <w:rtl/>
        </w:rPr>
        <w:t xml:space="preserve">، </w:t>
      </w:r>
      <w:r w:rsidRPr="00E30853">
        <w:rPr>
          <w:rFonts w:asciiTheme="majorBidi" w:hAnsiTheme="majorBidi"/>
          <w:sz w:val="36"/>
          <w:szCs w:val="36"/>
          <w:rtl/>
        </w:rPr>
        <w:t>قال: فقبضت يدي</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3F64EC">
        <w:rPr>
          <w:rFonts w:asciiTheme="majorBidi" w:hAnsiTheme="majorBidi" w:hint="cs"/>
          <w:sz w:val="36"/>
          <w:szCs w:val="36"/>
          <w:rtl/>
        </w:rPr>
        <w:t>"</w:t>
      </w:r>
      <w:r w:rsidRPr="003F64EC">
        <w:rPr>
          <w:rFonts w:asciiTheme="majorBidi" w:hAnsiTheme="majorBidi"/>
          <w:b/>
          <w:bCs/>
          <w:sz w:val="36"/>
          <w:szCs w:val="36"/>
          <w:rtl/>
        </w:rPr>
        <w:t>مالك يا عمرو</w:t>
      </w:r>
      <w:r w:rsidR="003F64EC">
        <w:rPr>
          <w:rFonts w:asciiTheme="majorBidi" w:hAnsiTheme="majorBidi" w:hint="cs"/>
          <w:sz w:val="36"/>
          <w:szCs w:val="36"/>
          <w:rtl/>
        </w:rPr>
        <w:t>"</w:t>
      </w:r>
      <w:r w:rsidR="00914521">
        <w:rPr>
          <w:rFonts w:asciiTheme="majorBidi" w:hAnsiTheme="majorBidi"/>
          <w:sz w:val="36"/>
          <w:szCs w:val="36"/>
          <w:rtl/>
        </w:rPr>
        <w:t>؟</w:t>
      </w:r>
      <w:r w:rsidRPr="00E30853">
        <w:rPr>
          <w:rFonts w:asciiTheme="majorBidi" w:hAnsiTheme="majorBidi"/>
          <w:sz w:val="36"/>
          <w:szCs w:val="36"/>
          <w:rtl/>
        </w:rPr>
        <w:t xml:space="preserve"> قال</w:t>
      </w:r>
      <w:r w:rsidR="00586BA9">
        <w:rPr>
          <w:rFonts w:asciiTheme="majorBidi" w:hAnsiTheme="majorBidi"/>
          <w:sz w:val="36"/>
          <w:szCs w:val="36"/>
          <w:rtl/>
        </w:rPr>
        <w:t>:</w:t>
      </w:r>
      <w:r w:rsidRPr="00E30853">
        <w:rPr>
          <w:rFonts w:asciiTheme="majorBidi" w:hAnsiTheme="majorBidi"/>
          <w:sz w:val="36"/>
          <w:szCs w:val="36"/>
          <w:rtl/>
        </w:rPr>
        <w:t xml:space="preserve"> قلت: أردت أن أشترط</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3F64EC">
        <w:rPr>
          <w:rFonts w:asciiTheme="majorBidi" w:hAnsiTheme="majorBidi" w:hint="cs"/>
          <w:sz w:val="36"/>
          <w:szCs w:val="36"/>
          <w:rtl/>
        </w:rPr>
        <w:t>"</w:t>
      </w:r>
      <w:r w:rsidRPr="003F64EC">
        <w:rPr>
          <w:rFonts w:asciiTheme="majorBidi" w:hAnsiTheme="majorBidi"/>
          <w:b/>
          <w:bCs/>
          <w:sz w:val="36"/>
          <w:szCs w:val="36"/>
          <w:rtl/>
        </w:rPr>
        <w:t>تشترط بماذا</w:t>
      </w:r>
      <w:r w:rsidR="00914521">
        <w:rPr>
          <w:rFonts w:asciiTheme="majorBidi" w:hAnsiTheme="majorBidi"/>
          <w:sz w:val="36"/>
          <w:szCs w:val="36"/>
          <w:rtl/>
        </w:rPr>
        <w:t>؟</w:t>
      </w:r>
      <w:r w:rsidR="003F64EC">
        <w:rPr>
          <w:rFonts w:asciiTheme="majorBidi" w:hAnsiTheme="majorBidi" w:hint="cs"/>
          <w:sz w:val="36"/>
          <w:szCs w:val="36"/>
          <w:rtl/>
        </w:rPr>
        <w:t>"</w:t>
      </w:r>
      <w:r w:rsidRPr="00E30853">
        <w:rPr>
          <w:rFonts w:asciiTheme="majorBidi" w:hAnsiTheme="majorBidi"/>
          <w:sz w:val="36"/>
          <w:szCs w:val="36"/>
          <w:rtl/>
        </w:rPr>
        <w:t xml:space="preserve"> قلت: أن ي</w:t>
      </w:r>
      <w:r w:rsidR="003F64EC">
        <w:rPr>
          <w:rFonts w:asciiTheme="majorBidi" w:hAnsiTheme="majorBidi" w:hint="cs"/>
          <w:sz w:val="36"/>
          <w:szCs w:val="36"/>
          <w:rtl/>
        </w:rPr>
        <w:t>ُ</w:t>
      </w:r>
      <w:r w:rsidRPr="00E30853">
        <w:rPr>
          <w:rFonts w:asciiTheme="majorBidi" w:hAnsiTheme="majorBidi"/>
          <w:sz w:val="36"/>
          <w:szCs w:val="36"/>
          <w:rtl/>
        </w:rPr>
        <w:t>غفر لي</w:t>
      </w:r>
      <w:r w:rsidR="00C45DD5">
        <w:rPr>
          <w:rFonts w:asciiTheme="majorBidi" w:hAnsiTheme="majorBidi"/>
          <w:sz w:val="36"/>
          <w:szCs w:val="36"/>
          <w:rtl/>
        </w:rPr>
        <w:t xml:space="preserve">، </w:t>
      </w:r>
      <w:r w:rsidRPr="00E30853">
        <w:rPr>
          <w:rFonts w:asciiTheme="majorBidi" w:hAnsiTheme="majorBidi"/>
          <w:sz w:val="36"/>
          <w:szCs w:val="36"/>
          <w:rtl/>
        </w:rPr>
        <w:t>قال</w:t>
      </w:r>
      <w:r w:rsidR="00586BA9">
        <w:rPr>
          <w:rFonts w:asciiTheme="majorBidi" w:hAnsiTheme="majorBidi"/>
          <w:sz w:val="36"/>
          <w:szCs w:val="36"/>
          <w:rtl/>
        </w:rPr>
        <w:t>:</w:t>
      </w:r>
      <w:r w:rsidRPr="00E30853">
        <w:rPr>
          <w:rFonts w:asciiTheme="majorBidi" w:hAnsiTheme="majorBidi"/>
          <w:sz w:val="36"/>
          <w:szCs w:val="36"/>
          <w:rtl/>
        </w:rPr>
        <w:t xml:space="preserve"> </w:t>
      </w:r>
      <w:r w:rsidR="003F64EC">
        <w:rPr>
          <w:rFonts w:asciiTheme="majorBidi" w:hAnsiTheme="majorBidi" w:hint="cs"/>
          <w:sz w:val="36"/>
          <w:szCs w:val="36"/>
          <w:rtl/>
        </w:rPr>
        <w:t>"</w:t>
      </w:r>
      <w:r w:rsidRPr="003F64EC">
        <w:rPr>
          <w:rFonts w:asciiTheme="majorBidi" w:hAnsiTheme="majorBidi"/>
          <w:b/>
          <w:bCs/>
          <w:sz w:val="36"/>
          <w:szCs w:val="36"/>
          <w:rtl/>
        </w:rPr>
        <w:t>أما علمت أن الإسلام يهدم ما كان قبله</w:t>
      </w:r>
      <w:r w:rsidR="00914521" w:rsidRPr="003F64EC">
        <w:rPr>
          <w:rFonts w:asciiTheme="majorBidi" w:hAnsiTheme="majorBidi"/>
          <w:b/>
          <w:bCs/>
          <w:sz w:val="36"/>
          <w:szCs w:val="36"/>
          <w:rtl/>
        </w:rPr>
        <w:t>؟</w:t>
      </w:r>
      <w:r w:rsidRPr="003F64EC">
        <w:rPr>
          <w:rFonts w:asciiTheme="majorBidi" w:hAnsiTheme="majorBidi"/>
          <w:b/>
          <w:bCs/>
          <w:sz w:val="36"/>
          <w:szCs w:val="36"/>
          <w:rtl/>
        </w:rPr>
        <w:t xml:space="preserve"> وأن الهجرة تهدم ما كان قبلها</w:t>
      </w:r>
      <w:r w:rsidR="00914521" w:rsidRPr="003F64EC">
        <w:rPr>
          <w:rFonts w:asciiTheme="majorBidi" w:hAnsiTheme="majorBidi"/>
          <w:b/>
          <w:bCs/>
          <w:sz w:val="36"/>
          <w:szCs w:val="36"/>
          <w:rtl/>
        </w:rPr>
        <w:t>؟</w:t>
      </w:r>
      <w:r w:rsidRPr="003F64EC">
        <w:rPr>
          <w:rFonts w:asciiTheme="majorBidi" w:hAnsiTheme="majorBidi"/>
          <w:b/>
          <w:bCs/>
          <w:sz w:val="36"/>
          <w:szCs w:val="36"/>
          <w:rtl/>
        </w:rPr>
        <w:t xml:space="preserve"> وأن الحج يهدم ما كان قبله</w:t>
      </w:r>
      <w:r w:rsidR="00914521" w:rsidRPr="003F64EC">
        <w:rPr>
          <w:rFonts w:asciiTheme="majorBidi" w:hAnsiTheme="majorBidi"/>
          <w:b/>
          <w:bCs/>
          <w:sz w:val="36"/>
          <w:szCs w:val="36"/>
          <w:rtl/>
        </w:rPr>
        <w:t>؟</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6A00C9">
      <w:pPr>
        <w:pStyle w:val="a8"/>
        <w:rPr>
          <w:rFonts w:asciiTheme="majorBidi" w:hAnsiTheme="majorBidi"/>
          <w:sz w:val="36"/>
          <w:szCs w:val="36"/>
        </w:rPr>
      </w:pPr>
      <w:r w:rsidRPr="00E30853">
        <w:rPr>
          <w:rFonts w:asciiTheme="majorBidi" w:hAnsiTheme="majorBidi"/>
          <w:sz w:val="36"/>
          <w:szCs w:val="36"/>
          <w:rtl/>
        </w:rPr>
        <w:t>ومن كرم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أنه يجازي على العمل القليل بالأجر الكثير</w:t>
      </w:r>
      <w:r w:rsidR="006A00C9">
        <w:rPr>
          <w:rFonts w:asciiTheme="majorBidi" w:hAnsiTheme="majorBidi" w:hint="cs"/>
          <w:sz w:val="36"/>
          <w:szCs w:val="36"/>
          <w:rtl/>
        </w:rPr>
        <w:t>؛</w:t>
      </w:r>
      <w:r w:rsidRPr="00E30853">
        <w:rPr>
          <w:rFonts w:asciiTheme="majorBidi" w:hAnsiTheme="majorBidi"/>
          <w:sz w:val="36"/>
          <w:szCs w:val="36"/>
          <w:rtl/>
        </w:rPr>
        <w:t xml:space="preserve"> قال </w:t>
      </w:r>
      <w:r w:rsidR="00586BA9">
        <w:rPr>
          <w:rFonts w:asciiTheme="majorBidi" w:hAnsiTheme="majorBidi"/>
          <w:sz w:val="36"/>
          <w:szCs w:val="36"/>
          <w:rtl/>
        </w:rPr>
        <w:t>-عز وجل-</w:t>
      </w:r>
      <w:r w:rsidR="006A00C9">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6A00C9">
        <w:rPr>
          <w:rFonts w:asciiTheme="majorBidi" w:hAnsiTheme="majorBidi"/>
          <w:b/>
          <w:bCs/>
          <w:sz w:val="36"/>
          <w:szCs w:val="36"/>
          <w:rtl/>
        </w:rPr>
        <w:t>مَنْ جَاءَ بِالْحَسَنَةِ فَلَهُ خَيْرٌ مِنْهَا</w:t>
      </w:r>
      <w:r w:rsidR="00E30853">
        <w:rPr>
          <w:rFonts w:asciiTheme="majorBidi" w:hAnsiTheme="majorBidi"/>
          <w:sz w:val="36"/>
          <w:szCs w:val="36"/>
          <w:rtl/>
        </w:rPr>
        <w:t>)</w:t>
      </w:r>
      <w:r w:rsidRPr="00E30853">
        <w:rPr>
          <w:rFonts w:asciiTheme="majorBidi" w:hAnsiTheme="majorBidi"/>
          <w:sz w:val="36"/>
          <w:szCs w:val="36"/>
          <w:rtl/>
        </w:rPr>
        <w:t>[النَّمل: 89]</w:t>
      </w:r>
      <w:r w:rsidR="00C45DD5">
        <w:rPr>
          <w:rFonts w:asciiTheme="majorBidi" w:hAnsiTheme="majorBidi"/>
          <w:sz w:val="36"/>
          <w:szCs w:val="36"/>
          <w:rtl/>
        </w:rPr>
        <w:t xml:space="preserve">، </w:t>
      </w:r>
      <w:r w:rsidRPr="00E30853">
        <w:rPr>
          <w:rFonts w:asciiTheme="majorBidi" w:hAnsiTheme="majorBidi"/>
          <w:sz w:val="36"/>
          <w:szCs w:val="36"/>
          <w:rtl/>
        </w:rPr>
        <w:t>و</w:t>
      </w:r>
      <w:r w:rsidR="00A14FF3">
        <w:rPr>
          <w:rFonts w:asciiTheme="majorBidi" w:hAnsiTheme="majorBidi"/>
          <w:sz w:val="36"/>
          <w:szCs w:val="36"/>
          <w:rtl/>
        </w:rPr>
        <w:t>قال -سبحانه-: (</w:t>
      </w:r>
      <w:r w:rsidRPr="006A00C9">
        <w:rPr>
          <w:rFonts w:asciiTheme="majorBidi" w:hAnsiTheme="majorBidi"/>
          <w:b/>
          <w:bCs/>
          <w:sz w:val="36"/>
          <w:szCs w:val="36"/>
          <w:rtl/>
        </w:rPr>
        <w:t>مَنْ جَاءَ بِالْحَسَنَةِ فَلَهُ عَشْرُ أَمْثَالِهَا</w:t>
      </w:r>
      <w:r w:rsidR="00E30853">
        <w:rPr>
          <w:rFonts w:asciiTheme="majorBidi" w:hAnsiTheme="majorBidi"/>
          <w:sz w:val="36"/>
          <w:szCs w:val="36"/>
          <w:rtl/>
        </w:rPr>
        <w:t>)</w:t>
      </w:r>
      <w:r w:rsidRPr="00E30853">
        <w:rPr>
          <w:rFonts w:asciiTheme="majorBidi" w:hAnsiTheme="majorBidi"/>
          <w:sz w:val="36"/>
          <w:szCs w:val="36"/>
          <w:rtl/>
        </w:rPr>
        <w:t>[الأنعَام: 160].</w:t>
      </w:r>
    </w:p>
    <w:p w:rsidR="00A345F3" w:rsidRPr="00E30853" w:rsidRDefault="00A345F3" w:rsidP="002963C9">
      <w:pPr>
        <w:pStyle w:val="a8"/>
        <w:rPr>
          <w:rFonts w:asciiTheme="majorBidi" w:hAnsiTheme="majorBidi"/>
          <w:sz w:val="36"/>
          <w:szCs w:val="36"/>
        </w:rPr>
      </w:pPr>
      <w:r w:rsidRPr="00E30853">
        <w:rPr>
          <w:rFonts w:asciiTheme="majorBidi" w:hAnsiTheme="majorBidi"/>
          <w:sz w:val="36"/>
          <w:szCs w:val="36"/>
          <w:rtl/>
        </w:rPr>
        <w:t>وفي الحديث القدسي</w:t>
      </w:r>
      <w:r w:rsidR="00330DD5">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30DD5">
        <w:rPr>
          <w:rFonts w:asciiTheme="majorBidi" w:hAnsiTheme="majorBidi"/>
          <w:b/>
          <w:bCs/>
          <w:sz w:val="36"/>
          <w:szCs w:val="36"/>
          <w:rtl/>
        </w:rPr>
        <w:t xml:space="preserve">يقول الله </w:t>
      </w:r>
      <w:r w:rsidR="00586BA9" w:rsidRPr="00330DD5">
        <w:rPr>
          <w:rFonts w:asciiTheme="majorBidi" w:hAnsiTheme="majorBidi"/>
          <w:b/>
          <w:bCs/>
          <w:sz w:val="36"/>
          <w:szCs w:val="36"/>
          <w:rtl/>
        </w:rPr>
        <w:t>-عز وجل-:</w:t>
      </w:r>
      <w:r w:rsidRPr="00330DD5">
        <w:rPr>
          <w:rFonts w:asciiTheme="majorBidi" w:hAnsiTheme="majorBidi"/>
          <w:b/>
          <w:bCs/>
          <w:sz w:val="36"/>
          <w:szCs w:val="36"/>
          <w:rtl/>
        </w:rPr>
        <w:t xml:space="preserve"> من جاء بالحسنة فله عشر أمثالها وأزيد</w:t>
      </w:r>
      <w:r w:rsidR="00C45DD5" w:rsidRPr="00330DD5">
        <w:rPr>
          <w:rFonts w:asciiTheme="majorBidi" w:hAnsiTheme="majorBidi"/>
          <w:b/>
          <w:bCs/>
          <w:sz w:val="36"/>
          <w:szCs w:val="36"/>
          <w:rtl/>
        </w:rPr>
        <w:t xml:space="preserve">، </w:t>
      </w:r>
      <w:r w:rsidRPr="00330DD5">
        <w:rPr>
          <w:rFonts w:asciiTheme="majorBidi" w:hAnsiTheme="majorBidi"/>
          <w:b/>
          <w:bCs/>
          <w:sz w:val="36"/>
          <w:szCs w:val="36"/>
          <w:rtl/>
        </w:rPr>
        <w:t>ومن جاء بالسيئة فجزاؤه سيئة مثلها أو أغفر</w:t>
      </w:r>
      <w:r w:rsidR="00C45DD5" w:rsidRPr="00330DD5">
        <w:rPr>
          <w:rFonts w:asciiTheme="majorBidi" w:hAnsiTheme="majorBidi"/>
          <w:b/>
          <w:bCs/>
          <w:sz w:val="36"/>
          <w:szCs w:val="36"/>
          <w:rtl/>
        </w:rPr>
        <w:t xml:space="preserve">، </w:t>
      </w:r>
      <w:r w:rsidRPr="00330DD5">
        <w:rPr>
          <w:rFonts w:asciiTheme="majorBidi" w:hAnsiTheme="majorBidi"/>
          <w:b/>
          <w:bCs/>
          <w:sz w:val="36"/>
          <w:szCs w:val="36"/>
          <w:rtl/>
        </w:rPr>
        <w:t>ومن تقرب من</w:t>
      </w:r>
      <w:r w:rsidR="002963C9">
        <w:rPr>
          <w:rFonts w:asciiTheme="majorBidi" w:hAnsiTheme="majorBidi" w:hint="cs"/>
          <w:b/>
          <w:bCs/>
          <w:sz w:val="36"/>
          <w:szCs w:val="36"/>
          <w:rtl/>
        </w:rPr>
        <w:t>ي</w:t>
      </w:r>
      <w:r w:rsidRPr="00330DD5">
        <w:rPr>
          <w:rFonts w:asciiTheme="majorBidi" w:hAnsiTheme="majorBidi"/>
          <w:b/>
          <w:bCs/>
          <w:sz w:val="36"/>
          <w:szCs w:val="36"/>
          <w:rtl/>
        </w:rPr>
        <w:t xml:space="preserve"> شبر</w:t>
      </w:r>
      <w:r w:rsidR="00E30853" w:rsidRPr="00330DD5">
        <w:rPr>
          <w:rFonts w:asciiTheme="majorBidi" w:hAnsiTheme="majorBidi"/>
          <w:b/>
          <w:bCs/>
          <w:sz w:val="36"/>
          <w:szCs w:val="36"/>
          <w:rtl/>
        </w:rPr>
        <w:t>ًا</w:t>
      </w:r>
      <w:r w:rsidRPr="00330DD5">
        <w:rPr>
          <w:rFonts w:asciiTheme="majorBidi" w:hAnsiTheme="majorBidi"/>
          <w:b/>
          <w:bCs/>
          <w:sz w:val="36"/>
          <w:szCs w:val="36"/>
          <w:rtl/>
        </w:rPr>
        <w:t xml:space="preserve"> تقربت منه ذراع</w:t>
      </w:r>
      <w:r w:rsidR="00E30853" w:rsidRPr="00330DD5">
        <w:rPr>
          <w:rFonts w:asciiTheme="majorBidi" w:hAnsiTheme="majorBidi"/>
          <w:b/>
          <w:bCs/>
          <w:sz w:val="36"/>
          <w:szCs w:val="36"/>
          <w:rtl/>
        </w:rPr>
        <w:t>ًا</w:t>
      </w:r>
      <w:r w:rsidR="00C45DD5" w:rsidRPr="00330DD5">
        <w:rPr>
          <w:rFonts w:asciiTheme="majorBidi" w:hAnsiTheme="majorBidi"/>
          <w:b/>
          <w:bCs/>
          <w:sz w:val="36"/>
          <w:szCs w:val="36"/>
          <w:rtl/>
        </w:rPr>
        <w:t xml:space="preserve">، </w:t>
      </w:r>
      <w:r w:rsidRPr="00330DD5">
        <w:rPr>
          <w:rFonts w:asciiTheme="majorBidi" w:hAnsiTheme="majorBidi"/>
          <w:b/>
          <w:bCs/>
          <w:sz w:val="36"/>
          <w:szCs w:val="36"/>
          <w:rtl/>
        </w:rPr>
        <w:t>ومن تقرب من</w:t>
      </w:r>
      <w:r w:rsidR="002963C9">
        <w:rPr>
          <w:rFonts w:asciiTheme="majorBidi" w:hAnsiTheme="majorBidi" w:hint="cs"/>
          <w:b/>
          <w:bCs/>
          <w:sz w:val="36"/>
          <w:szCs w:val="36"/>
          <w:rtl/>
        </w:rPr>
        <w:t>ي</w:t>
      </w:r>
      <w:r w:rsidRPr="00330DD5">
        <w:rPr>
          <w:rFonts w:asciiTheme="majorBidi" w:hAnsiTheme="majorBidi"/>
          <w:b/>
          <w:bCs/>
          <w:sz w:val="36"/>
          <w:szCs w:val="36"/>
          <w:rtl/>
        </w:rPr>
        <w:t xml:space="preserve"> ذراع</w:t>
      </w:r>
      <w:r w:rsidR="00E30853" w:rsidRPr="00330DD5">
        <w:rPr>
          <w:rFonts w:asciiTheme="majorBidi" w:hAnsiTheme="majorBidi"/>
          <w:b/>
          <w:bCs/>
          <w:sz w:val="36"/>
          <w:szCs w:val="36"/>
          <w:rtl/>
        </w:rPr>
        <w:t>ًا</w:t>
      </w:r>
      <w:r w:rsidRPr="00330DD5">
        <w:rPr>
          <w:rFonts w:asciiTheme="majorBidi" w:hAnsiTheme="majorBidi"/>
          <w:b/>
          <w:bCs/>
          <w:sz w:val="36"/>
          <w:szCs w:val="36"/>
          <w:rtl/>
        </w:rPr>
        <w:t xml:space="preserve"> تقربت منه باع</w:t>
      </w:r>
      <w:r w:rsidR="00E30853" w:rsidRPr="00330DD5">
        <w:rPr>
          <w:rFonts w:asciiTheme="majorBidi" w:hAnsiTheme="majorBidi"/>
          <w:b/>
          <w:bCs/>
          <w:sz w:val="36"/>
          <w:szCs w:val="36"/>
          <w:rtl/>
        </w:rPr>
        <w:t>ًا</w:t>
      </w:r>
      <w:r w:rsidR="00C45DD5" w:rsidRPr="00330DD5">
        <w:rPr>
          <w:rFonts w:asciiTheme="majorBidi" w:hAnsiTheme="majorBidi"/>
          <w:b/>
          <w:bCs/>
          <w:sz w:val="36"/>
          <w:szCs w:val="36"/>
          <w:rtl/>
        </w:rPr>
        <w:t xml:space="preserve">، </w:t>
      </w:r>
      <w:r w:rsidRPr="00330DD5">
        <w:rPr>
          <w:rFonts w:asciiTheme="majorBidi" w:hAnsiTheme="majorBidi"/>
          <w:b/>
          <w:bCs/>
          <w:sz w:val="36"/>
          <w:szCs w:val="36"/>
          <w:rtl/>
        </w:rPr>
        <w:t>ومن أتاني يمشى أتيته هرولة</w:t>
      </w:r>
      <w:r w:rsidR="00C45DD5" w:rsidRPr="00330DD5">
        <w:rPr>
          <w:rFonts w:asciiTheme="majorBidi" w:hAnsiTheme="majorBidi"/>
          <w:b/>
          <w:bCs/>
          <w:sz w:val="36"/>
          <w:szCs w:val="36"/>
          <w:rtl/>
        </w:rPr>
        <w:t xml:space="preserve">، </w:t>
      </w:r>
      <w:r w:rsidRPr="00330DD5">
        <w:rPr>
          <w:rFonts w:asciiTheme="majorBidi" w:hAnsiTheme="majorBidi"/>
          <w:b/>
          <w:bCs/>
          <w:sz w:val="36"/>
          <w:szCs w:val="36"/>
          <w:rtl/>
        </w:rPr>
        <w:t>ومن لقيني بقراب الأرض خطيئة لا يشرك بي شيئ</w:t>
      </w:r>
      <w:r w:rsidR="004B034F" w:rsidRPr="00330DD5">
        <w:rPr>
          <w:rFonts w:asciiTheme="majorBidi" w:hAnsiTheme="majorBidi" w:hint="cs"/>
          <w:b/>
          <w:bCs/>
          <w:sz w:val="36"/>
          <w:szCs w:val="36"/>
          <w:rtl/>
        </w:rPr>
        <w:t>ً</w:t>
      </w:r>
      <w:r w:rsidRPr="00330DD5">
        <w:rPr>
          <w:rFonts w:asciiTheme="majorBidi" w:hAnsiTheme="majorBidi"/>
          <w:b/>
          <w:bCs/>
          <w:sz w:val="36"/>
          <w:szCs w:val="36"/>
          <w:rtl/>
        </w:rPr>
        <w:t>ا لقيته بمثلها مغفرة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وهناك أعمال صالحة أجرها لا يُعْلم</w:t>
      </w:r>
      <w:r w:rsidR="00C45DD5">
        <w:rPr>
          <w:rFonts w:asciiTheme="majorBidi" w:hAnsiTheme="majorBidi"/>
          <w:sz w:val="36"/>
          <w:szCs w:val="36"/>
          <w:rtl/>
        </w:rPr>
        <w:t xml:space="preserve">، </w:t>
      </w:r>
      <w:r w:rsidRPr="00E30853">
        <w:rPr>
          <w:rFonts w:asciiTheme="majorBidi" w:hAnsiTheme="majorBidi"/>
          <w:sz w:val="36"/>
          <w:szCs w:val="36"/>
          <w:rtl/>
        </w:rPr>
        <w:t>فالحسنات لفاعلها بغير عَدّ ولا حَدّ.</w:t>
      </w:r>
    </w:p>
    <w:p w:rsidR="00F35194" w:rsidRDefault="00A345F3" w:rsidP="00F35194">
      <w:pPr>
        <w:pStyle w:val="a8"/>
        <w:rPr>
          <w:rFonts w:asciiTheme="majorBidi" w:hAnsiTheme="majorBidi"/>
          <w:sz w:val="36"/>
          <w:szCs w:val="36"/>
          <w:rtl/>
        </w:rPr>
      </w:pPr>
      <w:r w:rsidRPr="00E30853">
        <w:rPr>
          <w:rFonts w:asciiTheme="majorBidi" w:hAnsiTheme="majorBidi"/>
          <w:sz w:val="36"/>
          <w:szCs w:val="36"/>
          <w:rtl/>
        </w:rPr>
        <w:t>أولاها: الصبر</w:t>
      </w:r>
      <w:r w:rsidR="00C45DD5">
        <w:rPr>
          <w:rFonts w:asciiTheme="majorBidi" w:hAnsiTheme="majorBidi"/>
          <w:sz w:val="36"/>
          <w:szCs w:val="36"/>
          <w:rtl/>
        </w:rPr>
        <w:t xml:space="preserve">، </w:t>
      </w:r>
      <w:r w:rsidRPr="00E30853">
        <w:rPr>
          <w:rFonts w:asciiTheme="majorBidi" w:hAnsiTheme="majorBidi"/>
          <w:sz w:val="36"/>
          <w:szCs w:val="36"/>
          <w:rtl/>
        </w:rPr>
        <w:t>صبرٌ على طاعة الله</w:t>
      </w:r>
      <w:r w:rsidR="00C45DD5">
        <w:rPr>
          <w:rFonts w:asciiTheme="majorBidi" w:hAnsiTheme="majorBidi"/>
          <w:sz w:val="36"/>
          <w:szCs w:val="36"/>
          <w:rtl/>
        </w:rPr>
        <w:t xml:space="preserve">، </w:t>
      </w:r>
      <w:r w:rsidRPr="00E30853">
        <w:rPr>
          <w:rFonts w:asciiTheme="majorBidi" w:hAnsiTheme="majorBidi"/>
          <w:sz w:val="36"/>
          <w:szCs w:val="36"/>
          <w:rtl/>
        </w:rPr>
        <w:t>وصبرٌ عن معصية الله</w:t>
      </w:r>
      <w:r w:rsidR="00C45DD5">
        <w:rPr>
          <w:rFonts w:asciiTheme="majorBidi" w:hAnsiTheme="majorBidi"/>
          <w:sz w:val="36"/>
          <w:szCs w:val="36"/>
          <w:rtl/>
        </w:rPr>
        <w:t xml:space="preserve">، </w:t>
      </w:r>
      <w:r w:rsidRPr="00E30853">
        <w:rPr>
          <w:rFonts w:asciiTheme="majorBidi" w:hAnsiTheme="majorBidi"/>
          <w:sz w:val="36"/>
          <w:szCs w:val="36"/>
          <w:rtl/>
        </w:rPr>
        <w:t>وصبرٌ على أقدار الله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2963C9">
        <w:rPr>
          <w:rFonts w:asciiTheme="majorBidi" w:hAnsiTheme="majorBidi"/>
          <w:b/>
          <w:bCs/>
          <w:sz w:val="36"/>
          <w:szCs w:val="36"/>
          <w:rtl/>
        </w:rPr>
        <w:t>إِنَّمَا يُوَفَّى الصَّابِرُونَ أَجْرَهُمْ بِغَيْرِ حِسَابٍ</w:t>
      </w:r>
      <w:r w:rsidR="00E30853">
        <w:rPr>
          <w:rFonts w:asciiTheme="majorBidi" w:hAnsiTheme="majorBidi"/>
          <w:sz w:val="36"/>
          <w:szCs w:val="36"/>
          <w:rtl/>
        </w:rPr>
        <w:t>)</w:t>
      </w:r>
      <w:r w:rsidRPr="00E30853">
        <w:rPr>
          <w:rFonts w:asciiTheme="majorBidi" w:hAnsiTheme="majorBidi"/>
          <w:sz w:val="36"/>
          <w:szCs w:val="36"/>
          <w:rtl/>
        </w:rPr>
        <w:t>[الزُّمَر: 10]</w:t>
      </w:r>
      <w:r w:rsidR="00C45DD5">
        <w:rPr>
          <w:rFonts w:asciiTheme="majorBidi" w:hAnsiTheme="majorBidi"/>
          <w:sz w:val="36"/>
          <w:szCs w:val="36"/>
          <w:rtl/>
        </w:rPr>
        <w:t xml:space="preserve">، </w:t>
      </w:r>
      <w:r w:rsidRPr="00E30853">
        <w:rPr>
          <w:rFonts w:asciiTheme="majorBidi" w:hAnsiTheme="majorBidi"/>
          <w:sz w:val="36"/>
          <w:szCs w:val="36"/>
          <w:rtl/>
        </w:rPr>
        <w:t>وم</w:t>
      </w:r>
      <w:r w:rsidR="00F35194">
        <w:rPr>
          <w:rFonts w:asciiTheme="majorBidi" w:hAnsiTheme="majorBidi" w:hint="cs"/>
          <w:sz w:val="36"/>
          <w:szCs w:val="36"/>
          <w:rtl/>
        </w:rPr>
        <w:t>َ</w:t>
      </w:r>
      <w:r w:rsidRPr="00E30853">
        <w:rPr>
          <w:rFonts w:asciiTheme="majorBidi" w:hAnsiTheme="majorBidi"/>
          <w:sz w:val="36"/>
          <w:szCs w:val="36"/>
          <w:rtl/>
        </w:rPr>
        <w:t>ن صب</w:t>
      </w:r>
      <w:r w:rsidR="00F35194">
        <w:rPr>
          <w:rFonts w:asciiTheme="majorBidi" w:hAnsiTheme="majorBidi" w:hint="cs"/>
          <w:sz w:val="36"/>
          <w:szCs w:val="36"/>
          <w:rtl/>
        </w:rPr>
        <w:t>َ</w:t>
      </w:r>
      <w:r w:rsidRPr="00E30853">
        <w:rPr>
          <w:rFonts w:asciiTheme="majorBidi" w:hAnsiTheme="majorBidi"/>
          <w:sz w:val="36"/>
          <w:szCs w:val="36"/>
          <w:rtl/>
        </w:rPr>
        <w:t>ر فقد لازم التقوى</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F35194">
        <w:rPr>
          <w:rFonts w:asciiTheme="majorBidi" w:hAnsiTheme="majorBidi"/>
          <w:b/>
          <w:bCs/>
          <w:sz w:val="36"/>
          <w:szCs w:val="36"/>
          <w:rtl/>
        </w:rPr>
        <w:t>وَالصَّابِرِينَ فِي الْبَأْسَاءِ وَالضَّرَّاءِ وَحِينَ الْبَأْسِ أُولَئِكَ الَّذِينَ صَدَقُوا وَأُولَئِكَ هُمُ الْمُتَّقُونَ</w:t>
      </w:r>
      <w:r w:rsidR="00E30853">
        <w:rPr>
          <w:rFonts w:asciiTheme="majorBidi" w:hAnsiTheme="majorBidi"/>
          <w:sz w:val="36"/>
          <w:szCs w:val="36"/>
          <w:rtl/>
        </w:rPr>
        <w:t>)</w:t>
      </w:r>
      <w:r w:rsidRPr="00E30853">
        <w:rPr>
          <w:rFonts w:asciiTheme="majorBidi" w:hAnsiTheme="majorBidi"/>
          <w:sz w:val="36"/>
          <w:szCs w:val="36"/>
          <w:rtl/>
        </w:rPr>
        <w:t>[البَقَرَة: 177]</w:t>
      </w:r>
      <w:r w:rsidR="00F35194">
        <w:rPr>
          <w:rFonts w:asciiTheme="majorBidi" w:hAnsiTheme="majorBidi" w:hint="cs"/>
          <w:sz w:val="36"/>
          <w:szCs w:val="36"/>
          <w:rtl/>
        </w:rPr>
        <w:t>.</w:t>
      </w:r>
    </w:p>
    <w:p w:rsidR="00A345F3" w:rsidRPr="00E30853" w:rsidRDefault="00C45DD5" w:rsidP="00F35194">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وثواب الصبر بَيّنه الكريم</w:t>
      </w:r>
      <w:r w:rsidR="00E47FF6">
        <w:rPr>
          <w:rFonts w:asciiTheme="majorBidi" w:hAnsiTheme="majorBidi"/>
          <w:sz w:val="36"/>
          <w:szCs w:val="36"/>
          <w:rtl/>
        </w:rPr>
        <w:t xml:space="preserve"> -سبحانه-</w:t>
      </w:r>
      <w:r w:rsidR="00586BA9">
        <w:rPr>
          <w:rFonts w:asciiTheme="majorBidi" w:hAnsiTheme="majorBidi"/>
          <w:sz w:val="36"/>
          <w:szCs w:val="36"/>
          <w:rtl/>
        </w:rPr>
        <w:t>:</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F35194">
        <w:rPr>
          <w:rFonts w:asciiTheme="majorBidi" w:hAnsiTheme="majorBidi"/>
          <w:b/>
          <w:bCs/>
          <w:sz w:val="36"/>
          <w:szCs w:val="36"/>
          <w:rtl/>
        </w:rPr>
        <w:t xml:space="preserve">وَالَّذِينَ صَبَرُوا ابْتِغَاءَ وَجْهِ رَبِّهِمْ وَأَقَامُوا الصَّلاَةَ وَأَنْفَقُوا مِمَّا رَزَقْنَاهُمْ سِرًّا وَعَلاَنِيَةً </w:t>
      </w:r>
      <w:proofErr w:type="spellStart"/>
      <w:r w:rsidR="00A345F3" w:rsidRPr="00F35194">
        <w:rPr>
          <w:rFonts w:asciiTheme="majorBidi" w:hAnsiTheme="majorBidi"/>
          <w:b/>
          <w:bCs/>
          <w:sz w:val="36"/>
          <w:szCs w:val="36"/>
          <w:rtl/>
        </w:rPr>
        <w:t>وَيَدْرَأُونَ</w:t>
      </w:r>
      <w:proofErr w:type="spellEnd"/>
      <w:r w:rsidR="00A345F3" w:rsidRPr="00F35194">
        <w:rPr>
          <w:rFonts w:asciiTheme="majorBidi" w:hAnsiTheme="majorBidi"/>
          <w:b/>
          <w:bCs/>
          <w:sz w:val="36"/>
          <w:szCs w:val="36"/>
          <w:rtl/>
        </w:rPr>
        <w:t xml:space="preserve"> بِالْحَسَنَةِ السَّيِّئَةَ أُولَئِكَ لَهُمْ عُقْبى الدَّارِ</w:t>
      </w:r>
      <w:r w:rsidR="00E30853" w:rsidRPr="00F35194">
        <w:rPr>
          <w:rFonts w:asciiTheme="majorBidi" w:hAnsiTheme="majorBidi"/>
          <w:b/>
          <w:bCs/>
          <w:sz w:val="36"/>
          <w:szCs w:val="36"/>
          <w:rtl/>
        </w:rPr>
        <w:t xml:space="preserve"> * </w:t>
      </w:r>
      <w:r w:rsidR="00A345F3" w:rsidRPr="00F35194">
        <w:rPr>
          <w:rFonts w:asciiTheme="majorBidi" w:hAnsiTheme="majorBidi"/>
          <w:b/>
          <w:bCs/>
          <w:sz w:val="36"/>
          <w:szCs w:val="36"/>
          <w:rtl/>
        </w:rPr>
        <w:t>جَنَّاتُ عَدْنٍ يَدْخُلُونَهَا وَمَنْ صَلَحَ مِنْ آبَائِهِمْ وَأَزْوَاجِهِمْ وَذُرِّيَّاتِهِمْ وَالْمَلاَئِكَةُ يَدْخُلُونَ عَلَيْهِمْ مِنْ كُلِّ بَابٍ</w:t>
      </w:r>
      <w:r w:rsidR="00E30853">
        <w:rPr>
          <w:rFonts w:asciiTheme="majorBidi" w:hAnsiTheme="majorBidi"/>
          <w:sz w:val="36"/>
          <w:szCs w:val="36"/>
          <w:rtl/>
        </w:rPr>
        <w:t>)</w:t>
      </w:r>
      <w:r w:rsidR="00A345F3" w:rsidRPr="00E30853">
        <w:rPr>
          <w:rFonts w:asciiTheme="majorBidi" w:hAnsiTheme="majorBidi"/>
          <w:sz w:val="36"/>
          <w:szCs w:val="36"/>
          <w:rtl/>
        </w:rPr>
        <w:t>[الرّعد: 22-23].</w:t>
      </w:r>
    </w:p>
    <w:p w:rsidR="00A345F3" w:rsidRPr="00E30853" w:rsidRDefault="00A345F3" w:rsidP="00F35194">
      <w:pPr>
        <w:pStyle w:val="a8"/>
        <w:rPr>
          <w:rFonts w:asciiTheme="majorBidi" w:hAnsiTheme="majorBidi"/>
          <w:sz w:val="36"/>
          <w:szCs w:val="36"/>
        </w:rPr>
      </w:pPr>
      <w:r w:rsidRPr="00E30853">
        <w:rPr>
          <w:rFonts w:asciiTheme="majorBidi" w:hAnsiTheme="majorBidi"/>
          <w:sz w:val="36"/>
          <w:szCs w:val="36"/>
          <w:rtl/>
        </w:rPr>
        <w:t>والمؤمن لا تُزَعْزع قلبَه المصائبُ فهو فيها صابر</w:t>
      </w:r>
      <w:r w:rsidR="00C45DD5">
        <w:rPr>
          <w:rFonts w:asciiTheme="majorBidi" w:hAnsiTheme="majorBidi"/>
          <w:sz w:val="36"/>
          <w:szCs w:val="36"/>
          <w:rtl/>
        </w:rPr>
        <w:t xml:space="preserve">، </w:t>
      </w:r>
      <w:r w:rsidRPr="00E30853">
        <w:rPr>
          <w:rFonts w:asciiTheme="majorBidi" w:hAnsiTheme="majorBidi"/>
          <w:sz w:val="36"/>
          <w:szCs w:val="36"/>
          <w:rtl/>
        </w:rPr>
        <w:t>وللنعماء شاكر</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 xml:space="preserve">-صلى الله عليه </w:t>
      </w:r>
      <w:r w:rsidR="00E30853">
        <w:rPr>
          <w:rFonts w:asciiTheme="majorBidi" w:hAnsiTheme="majorBidi"/>
          <w:sz w:val="36"/>
          <w:szCs w:val="36"/>
          <w:rtl/>
        </w:rPr>
        <w:lastRenderedPageBreak/>
        <w:t>وسلم-</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35194">
        <w:rPr>
          <w:rFonts w:asciiTheme="majorBidi" w:hAnsiTheme="majorBidi"/>
          <w:b/>
          <w:bCs/>
          <w:sz w:val="36"/>
          <w:szCs w:val="36"/>
          <w:rtl/>
        </w:rPr>
        <w:t>عجب</w:t>
      </w:r>
      <w:r w:rsidR="00E30853" w:rsidRPr="00F35194">
        <w:rPr>
          <w:rFonts w:asciiTheme="majorBidi" w:hAnsiTheme="majorBidi"/>
          <w:b/>
          <w:bCs/>
          <w:sz w:val="36"/>
          <w:szCs w:val="36"/>
          <w:rtl/>
        </w:rPr>
        <w:t>ًا</w:t>
      </w:r>
      <w:r w:rsidRPr="00F35194">
        <w:rPr>
          <w:rFonts w:asciiTheme="majorBidi" w:hAnsiTheme="majorBidi"/>
          <w:b/>
          <w:bCs/>
          <w:sz w:val="36"/>
          <w:szCs w:val="36"/>
          <w:rtl/>
        </w:rPr>
        <w:t xml:space="preserve"> لأمر المؤمن! إن أمره كله خير</w:t>
      </w:r>
      <w:r w:rsidR="00404DAD" w:rsidRPr="00F35194">
        <w:rPr>
          <w:rFonts w:asciiTheme="majorBidi" w:hAnsiTheme="majorBidi"/>
          <w:b/>
          <w:bCs/>
          <w:sz w:val="36"/>
          <w:szCs w:val="36"/>
          <w:rtl/>
        </w:rPr>
        <w:t>؛</w:t>
      </w:r>
      <w:r w:rsidRPr="00F35194">
        <w:rPr>
          <w:rFonts w:asciiTheme="majorBidi" w:hAnsiTheme="majorBidi"/>
          <w:b/>
          <w:bCs/>
          <w:sz w:val="36"/>
          <w:szCs w:val="36"/>
          <w:rtl/>
        </w:rPr>
        <w:t xml:space="preserve"> وليس ذاك لأحد إلا للمؤمن</w:t>
      </w:r>
      <w:r w:rsidR="00C45DD5" w:rsidRPr="00F35194">
        <w:rPr>
          <w:rFonts w:asciiTheme="majorBidi" w:hAnsiTheme="majorBidi"/>
          <w:b/>
          <w:bCs/>
          <w:sz w:val="36"/>
          <w:szCs w:val="36"/>
          <w:rtl/>
        </w:rPr>
        <w:t xml:space="preserve">، </w:t>
      </w:r>
      <w:r w:rsidRPr="00F35194">
        <w:rPr>
          <w:rFonts w:asciiTheme="majorBidi" w:hAnsiTheme="majorBidi"/>
          <w:b/>
          <w:bCs/>
          <w:sz w:val="36"/>
          <w:szCs w:val="36"/>
          <w:rtl/>
        </w:rPr>
        <w:t>إن أصابته سراء شكر فكان خير</w:t>
      </w:r>
      <w:r w:rsidR="00E30853" w:rsidRPr="00F35194">
        <w:rPr>
          <w:rFonts w:asciiTheme="majorBidi" w:hAnsiTheme="majorBidi"/>
          <w:b/>
          <w:bCs/>
          <w:sz w:val="36"/>
          <w:szCs w:val="36"/>
          <w:rtl/>
        </w:rPr>
        <w:t>ًا</w:t>
      </w:r>
      <w:r w:rsidRPr="00F35194">
        <w:rPr>
          <w:rFonts w:asciiTheme="majorBidi" w:hAnsiTheme="majorBidi"/>
          <w:b/>
          <w:bCs/>
          <w:sz w:val="36"/>
          <w:szCs w:val="36"/>
          <w:rtl/>
        </w:rPr>
        <w:t xml:space="preserve"> له</w:t>
      </w:r>
      <w:r w:rsidR="00C45DD5" w:rsidRPr="00F35194">
        <w:rPr>
          <w:rFonts w:asciiTheme="majorBidi" w:hAnsiTheme="majorBidi"/>
          <w:b/>
          <w:bCs/>
          <w:sz w:val="36"/>
          <w:szCs w:val="36"/>
          <w:rtl/>
        </w:rPr>
        <w:t xml:space="preserve">، </w:t>
      </w:r>
      <w:r w:rsidRPr="00F35194">
        <w:rPr>
          <w:rFonts w:asciiTheme="majorBidi" w:hAnsiTheme="majorBidi"/>
          <w:b/>
          <w:bCs/>
          <w:sz w:val="36"/>
          <w:szCs w:val="36"/>
          <w:rtl/>
        </w:rPr>
        <w:t>وإن أصابته ضراء صبر فكان خير</w:t>
      </w:r>
      <w:r w:rsidR="00E30853" w:rsidRPr="00F35194">
        <w:rPr>
          <w:rFonts w:asciiTheme="majorBidi" w:hAnsiTheme="majorBidi"/>
          <w:b/>
          <w:bCs/>
          <w:sz w:val="36"/>
          <w:szCs w:val="36"/>
          <w:rtl/>
        </w:rPr>
        <w:t>ًا</w:t>
      </w:r>
      <w:r w:rsidRPr="00F35194">
        <w:rPr>
          <w:rFonts w:asciiTheme="majorBidi" w:hAnsiTheme="majorBidi"/>
          <w:b/>
          <w:bCs/>
          <w:sz w:val="36"/>
          <w:szCs w:val="36"/>
          <w:rtl/>
        </w:rPr>
        <w:t xml:space="preserve"> له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والشدة والكرب والبلاء تمحيص وتهذيب للمؤمن</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00F35194">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35194">
        <w:rPr>
          <w:rFonts w:asciiTheme="majorBidi" w:hAnsiTheme="majorBidi"/>
          <w:b/>
          <w:bCs/>
          <w:sz w:val="36"/>
          <w:szCs w:val="36"/>
          <w:rtl/>
        </w:rPr>
        <w:t>ما يزال البلاء بالمؤمن والمؤمنة في نفسه وولده وماله حتى يلقى الله وما عليه خطيئة</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3E2F06" w:rsidRDefault="00A345F3" w:rsidP="00E30853">
      <w:pPr>
        <w:pStyle w:val="a8"/>
        <w:rPr>
          <w:rFonts w:asciiTheme="majorBidi" w:hAnsiTheme="majorBidi"/>
          <w:sz w:val="36"/>
          <w:szCs w:val="36"/>
          <w:rtl/>
        </w:rPr>
      </w:pPr>
      <w:r w:rsidRPr="00E30853">
        <w:rPr>
          <w:rFonts w:asciiTheme="majorBidi" w:hAnsiTheme="majorBidi"/>
          <w:sz w:val="36"/>
          <w:szCs w:val="36"/>
          <w:rtl/>
        </w:rPr>
        <w:t>العمل الثاني الصالح المضاعف أجره بلا حد</w:t>
      </w:r>
      <w:r w:rsidR="00586BA9">
        <w:rPr>
          <w:rFonts w:asciiTheme="majorBidi" w:hAnsiTheme="majorBidi"/>
          <w:sz w:val="36"/>
          <w:szCs w:val="36"/>
          <w:rtl/>
        </w:rPr>
        <w:t>:</w:t>
      </w:r>
      <w:r w:rsidRPr="00E30853">
        <w:rPr>
          <w:rFonts w:asciiTheme="majorBidi" w:hAnsiTheme="majorBidi"/>
          <w:sz w:val="36"/>
          <w:szCs w:val="36"/>
          <w:rtl/>
        </w:rPr>
        <w:t xml:space="preserve"> الصوم</w:t>
      </w:r>
      <w:r w:rsidR="00C45DD5">
        <w:rPr>
          <w:rFonts w:asciiTheme="majorBidi" w:hAnsiTheme="majorBidi"/>
          <w:sz w:val="36"/>
          <w:szCs w:val="36"/>
          <w:rtl/>
        </w:rPr>
        <w:t xml:space="preserve">، </w:t>
      </w:r>
      <w:r w:rsidRPr="00E30853">
        <w:rPr>
          <w:rFonts w:asciiTheme="majorBidi" w:hAnsiTheme="majorBidi"/>
          <w:sz w:val="36"/>
          <w:szCs w:val="36"/>
          <w:rtl/>
        </w:rPr>
        <w:t>وهو ترك المشرب والمأكل والجماع</w:t>
      </w:r>
      <w:r w:rsidR="00C45DD5">
        <w:rPr>
          <w:rFonts w:asciiTheme="majorBidi" w:hAnsiTheme="majorBidi"/>
          <w:sz w:val="36"/>
          <w:szCs w:val="36"/>
          <w:rtl/>
        </w:rPr>
        <w:t xml:space="preserve">، </w:t>
      </w:r>
      <w:r w:rsidRPr="00E30853">
        <w:rPr>
          <w:rFonts w:asciiTheme="majorBidi" w:hAnsiTheme="majorBidi"/>
          <w:sz w:val="36"/>
          <w:szCs w:val="36"/>
          <w:rtl/>
        </w:rPr>
        <w:t>وقد ورد في فضله ما في الحديث القدسي</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E2F06">
        <w:rPr>
          <w:rFonts w:asciiTheme="majorBidi" w:hAnsiTheme="majorBidi"/>
          <w:b/>
          <w:bCs/>
          <w:sz w:val="36"/>
          <w:szCs w:val="36"/>
          <w:rtl/>
        </w:rPr>
        <w:t xml:space="preserve">يقول الله </w:t>
      </w:r>
      <w:r w:rsidR="00586BA9" w:rsidRPr="003E2F06">
        <w:rPr>
          <w:rFonts w:asciiTheme="majorBidi" w:hAnsiTheme="majorBidi"/>
          <w:b/>
          <w:bCs/>
          <w:sz w:val="36"/>
          <w:szCs w:val="36"/>
          <w:rtl/>
        </w:rPr>
        <w:t>-عز وجل-:</w:t>
      </w:r>
      <w:r w:rsidRPr="003E2F06">
        <w:rPr>
          <w:rFonts w:asciiTheme="majorBidi" w:hAnsiTheme="majorBidi"/>
          <w:b/>
          <w:bCs/>
          <w:sz w:val="36"/>
          <w:szCs w:val="36"/>
          <w:rtl/>
        </w:rPr>
        <w:t xml:space="preserve"> الصوم لي وأنا أجزي به يدع شهوته وأكله وشربه من أجلي</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3E2F06">
        <w:rPr>
          <w:rFonts w:asciiTheme="majorBidi" w:hAnsiTheme="majorBidi" w:hint="cs"/>
          <w:sz w:val="36"/>
          <w:szCs w:val="36"/>
          <w:rtl/>
        </w:rPr>
        <w:t>.</w:t>
      </w:r>
    </w:p>
    <w:p w:rsidR="003E2F06" w:rsidRDefault="00A345F3" w:rsidP="003E2F06">
      <w:pPr>
        <w:pStyle w:val="a8"/>
        <w:rPr>
          <w:rFonts w:asciiTheme="majorBidi" w:hAnsiTheme="majorBidi"/>
          <w:sz w:val="36"/>
          <w:szCs w:val="36"/>
          <w:rtl/>
        </w:rPr>
      </w:pPr>
      <w:r w:rsidRPr="00E30853">
        <w:rPr>
          <w:rFonts w:asciiTheme="majorBidi" w:hAnsiTheme="majorBidi"/>
          <w:sz w:val="36"/>
          <w:szCs w:val="36"/>
          <w:rtl/>
        </w:rPr>
        <w:t xml:space="preserve"> وفي رواية</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E2F06">
        <w:rPr>
          <w:rFonts w:asciiTheme="majorBidi" w:hAnsiTheme="majorBidi"/>
          <w:b/>
          <w:bCs/>
          <w:sz w:val="36"/>
          <w:szCs w:val="36"/>
          <w:rtl/>
        </w:rPr>
        <w:t xml:space="preserve">قال الله </w:t>
      </w:r>
      <w:r w:rsidR="005161E4" w:rsidRPr="003E2F06">
        <w:rPr>
          <w:rFonts w:asciiTheme="majorBidi" w:hAnsiTheme="majorBidi"/>
          <w:b/>
          <w:bCs/>
          <w:sz w:val="36"/>
          <w:szCs w:val="36"/>
          <w:rtl/>
        </w:rPr>
        <w:t>-تبارك وتعالى-</w:t>
      </w:r>
      <w:r w:rsidRPr="003E2F06">
        <w:rPr>
          <w:rFonts w:asciiTheme="majorBidi" w:hAnsiTheme="majorBidi"/>
          <w:b/>
          <w:bCs/>
          <w:sz w:val="36"/>
          <w:szCs w:val="36"/>
          <w:rtl/>
        </w:rPr>
        <w:t>: كل عمل ابن آدم له</w:t>
      </w:r>
      <w:r w:rsidR="00C45DD5" w:rsidRPr="003E2F06">
        <w:rPr>
          <w:rFonts w:asciiTheme="majorBidi" w:hAnsiTheme="majorBidi"/>
          <w:b/>
          <w:bCs/>
          <w:sz w:val="36"/>
          <w:szCs w:val="36"/>
          <w:rtl/>
        </w:rPr>
        <w:t xml:space="preserve">، </w:t>
      </w:r>
      <w:r w:rsidRPr="003E2F06">
        <w:rPr>
          <w:rFonts w:asciiTheme="majorBidi" w:hAnsiTheme="majorBidi"/>
          <w:b/>
          <w:bCs/>
          <w:sz w:val="36"/>
          <w:szCs w:val="36"/>
          <w:rtl/>
        </w:rPr>
        <w:t>الحسنة بعشر أمثالها إلى سبعمائة ضعف</w:t>
      </w:r>
      <w:r w:rsidR="00C45DD5" w:rsidRPr="003E2F06">
        <w:rPr>
          <w:rFonts w:asciiTheme="majorBidi" w:hAnsiTheme="majorBidi"/>
          <w:b/>
          <w:bCs/>
          <w:sz w:val="36"/>
          <w:szCs w:val="36"/>
          <w:rtl/>
        </w:rPr>
        <w:t xml:space="preserve">، </w:t>
      </w:r>
      <w:r w:rsidRPr="003E2F06">
        <w:rPr>
          <w:rFonts w:asciiTheme="majorBidi" w:hAnsiTheme="majorBidi"/>
          <w:b/>
          <w:bCs/>
          <w:sz w:val="36"/>
          <w:szCs w:val="36"/>
          <w:rtl/>
        </w:rPr>
        <w:t>إلا الصيام فهو لي وأنا أجزي به</w:t>
      </w:r>
      <w:r w:rsidR="00E30853" w:rsidRPr="00E30853">
        <w:rPr>
          <w:rFonts w:asciiTheme="majorBidi" w:hAnsiTheme="majorBidi"/>
          <w:sz w:val="36"/>
          <w:szCs w:val="36"/>
          <w:rtl/>
        </w:rPr>
        <w:t>"</w:t>
      </w:r>
      <w:r w:rsidR="003E2F06">
        <w:rPr>
          <w:rFonts w:asciiTheme="majorBidi" w:hAnsiTheme="majorBidi" w:hint="cs"/>
          <w:sz w:val="36"/>
          <w:szCs w:val="36"/>
          <w:rtl/>
        </w:rPr>
        <w:t>(</w:t>
      </w:r>
      <w:r w:rsidRPr="00E30853">
        <w:rPr>
          <w:rFonts w:asciiTheme="majorBidi" w:hAnsiTheme="majorBidi"/>
          <w:sz w:val="36"/>
          <w:szCs w:val="36"/>
          <w:rtl/>
        </w:rPr>
        <w:t>رواه ابن خزيمة</w:t>
      </w:r>
      <w:r w:rsidR="003E2F06">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E2F06">
        <w:rPr>
          <w:rFonts w:asciiTheme="majorBidi" w:hAnsiTheme="majorBidi"/>
          <w:b/>
          <w:bCs/>
          <w:sz w:val="36"/>
          <w:szCs w:val="36"/>
          <w:rtl/>
        </w:rPr>
        <w:t>ومن صام يوم</w:t>
      </w:r>
      <w:r w:rsidR="00E30853" w:rsidRPr="003E2F06">
        <w:rPr>
          <w:rFonts w:asciiTheme="majorBidi" w:hAnsiTheme="majorBidi"/>
          <w:b/>
          <w:bCs/>
          <w:sz w:val="36"/>
          <w:szCs w:val="36"/>
          <w:rtl/>
        </w:rPr>
        <w:t>ًا</w:t>
      </w:r>
      <w:r w:rsidRPr="003E2F06">
        <w:rPr>
          <w:rFonts w:asciiTheme="majorBidi" w:hAnsiTheme="majorBidi"/>
          <w:b/>
          <w:bCs/>
          <w:sz w:val="36"/>
          <w:szCs w:val="36"/>
          <w:rtl/>
        </w:rPr>
        <w:t xml:space="preserve"> في سبيل الله باعد الله وجهه عن النار سبعين خريف</w:t>
      </w:r>
      <w:r w:rsidR="003E2F06">
        <w:rPr>
          <w:rFonts w:asciiTheme="majorBidi" w:hAnsiTheme="majorBidi" w:hint="cs"/>
          <w:b/>
          <w:bCs/>
          <w:sz w:val="36"/>
          <w:szCs w:val="36"/>
          <w:rtl/>
        </w:rPr>
        <w:t>ً</w:t>
      </w:r>
      <w:r w:rsidRPr="003E2F06">
        <w:rPr>
          <w:rFonts w:asciiTheme="majorBidi" w:hAnsiTheme="majorBidi"/>
          <w:b/>
          <w:bCs/>
          <w:sz w:val="36"/>
          <w:szCs w:val="36"/>
          <w:rtl/>
        </w:rPr>
        <w:t>ا</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3E2F06">
        <w:rPr>
          <w:rFonts w:asciiTheme="majorBidi" w:hAnsiTheme="majorBidi" w:hint="cs"/>
          <w:sz w:val="36"/>
          <w:szCs w:val="36"/>
          <w:rtl/>
        </w:rPr>
        <w:t>.</w:t>
      </w:r>
    </w:p>
    <w:p w:rsidR="00A345F3" w:rsidRDefault="00A345F3" w:rsidP="003E2F06">
      <w:pPr>
        <w:pStyle w:val="a8"/>
        <w:rPr>
          <w:rFonts w:asciiTheme="majorBidi" w:hAnsiTheme="majorBidi"/>
          <w:sz w:val="36"/>
          <w:szCs w:val="36"/>
          <w:rtl/>
        </w:rPr>
      </w:pPr>
      <w:r w:rsidRPr="00E30853">
        <w:rPr>
          <w:rFonts w:asciiTheme="majorBidi" w:hAnsiTheme="majorBidi"/>
          <w:sz w:val="36"/>
          <w:szCs w:val="36"/>
          <w:rtl/>
        </w:rPr>
        <w:t>قال ابن القيم رحمه الله</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وهو لرب العالمين من بين سائر الأعمال</w:t>
      </w:r>
      <w:r w:rsidR="00C45DD5">
        <w:rPr>
          <w:rFonts w:asciiTheme="majorBidi" w:hAnsiTheme="majorBidi"/>
          <w:sz w:val="36"/>
          <w:szCs w:val="36"/>
          <w:rtl/>
        </w:rPr>
        <w:t xml:space="preserve">، </w:t>
      </w:r>
      <w:r w:rsidRPr="00E30853">
        <w:rPr>
          <w:rFonts w:asciiTheme="majorBidi" w:hAnsiTheme="majorBidi"/>
          <w:sz w:val="36"/>
          <w:szCs w:val="36"/>
          <w:rtl/>
        </w:rPr>
        <w:t>فإن الصائم لا يفعل شيئ</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إنما ترك شهوته وطعامه وشرابه من أجل معبوده</w:t>
      </w:r>
      <w:r w:rsidR="00C45DD5">
        <w:rPr>
          <w:rFonts w:asciiTheme="majorBidi" w:hAnsiTheme="majorBidi"/>
          <w:sz w:val="36"/>
          <w:szCs w:val="36"/>
          <w:rtl/>
        </w:rPr>
        <w:t xml:space="preserve">، </w:t>
      </w:r>
      <w:r w:rsidRPr="00E30853">
        <w:rPr>
          <w:rFonts w:asciiTheme="majorBidi" w:hAnsiTheme="majorBidi"/>
          <w:sz w:val="36"/>
          <w:szCs w:val="36"/>
          <w:rtl/>
        </w:rPr>
        <w:t>فهو ترك محبوبات النفس</w:t>
      </w:r>
      <w:r w:rsidR="00C45DD5">
        <w:rPr>
          <w:rFonts w:asciiTheme="majorBidi" w:hAnsiTheme="majorBidi"/>
          <w:sz w:val="36"/>
          <w:szCs w:val="36"/>
          <w:rtl/>
        </w:rPr>
        <w:t xml:space="preserve">، </w:t>
      </w:r>
      <w:proofErr w:type="spellStart"/>
      <w:r w:rsidRPr="00E30853">
        <w:rPr>
          <w:rFonts w:asciiTheme="majorBidi" w:hAnsiTheme="majorBidi"/>
          <w:sz w:val="36"/>
          <w:szCs w:val="36"/>
          <w:rtl/>
        </w:rPr>
        <w:t>وتلذذاتها</w:t>
      </w:r>
      <w:proofErr w:type="spellEnd"/>
      <w:r w:rsidR="00C45DD5">
        <w:rPr>
          <w:rFonts w:asciiTheme="majorBidi" w:hAnsiTheme="majorBidi"/>
          <w:sz w:val="36"/>
          <w:szCs w:val="36"/>
          <w:rtl/>
        </w:rPr>
        <w:t xml:space="preserve">، </w:t>
      </w:r>
      <w:r w:rsidRPr="00E30853">
        <w:rPr>
          <w:rFonts w:asciiTheme="majorBidi" w:hAnsiTheme="majorBidi"/>
          <w:sz w:val="36"/>
          <w:szCs w:val="36"/>
          <w:rtl/>
        </w:rPr>
        <w:t>إيثار</w:t>
      </w:r>
      <w:r w:rsidR="00E30853" w:rsidRPr="00E30853">
        <w:rPr>
          <w:rFonts w:asciiTheme="majorBidi" w:hAnsiTheme="majorBidi"/>
          <w:sz w:val="36"/>
          <w:szCs w:val="36"/>
          <w:rtl/>
        </w:rPr>
        <w:t>ًا</w:t>
      </w:r>
      <w:r w:rsidRPr="00E30853">
        <w:rPr>
          <w:rFonts w:asciiTheme="majorBidi" w:hAnsiTheme="majorBidi"/>
          <w:sz w:val="36"/>
          <w:szCs w:val="36"/>
          <w:rtl/>
        </w:rPr>
        <w:t xml:space="preserve"> لمحبة الله ومرضاته</w:t>
      </w:r>
      <w:r w:rsidR="00C45DD5">
        <w:rPr>
          <w:rFonts w:asciiTheme="majorBidi" w:hAnsiTheme="majorBidi"/>
          <w:sz w:val="36"/>
          <w:szCs w:val="36"/>
          <w:rtl/>
        </w:rPr>
        <w:t xml:space="preserve">، </w:t>
      </w:r>
      <w:r w:rsidRPr="00E30853">
        <w:rPr>
          <w:rFonts w:asciiTheme="majorBidi" w:hAnsiTheme="majorBidi"/>
          <w:sz w:val="36"/>
          <w:szCs w:val="36"/>
          <w:rtl/>
        </w:rPr>
        <w:t>وهو سر</w:t>
      </w:r>
      <w:r w:rsidR="003E2F06">
        <w:rPr>
          <w:rFonts w:asciiTheme="majorBidi" w:hAnsiTheme="majorBidi" w:hint="cs"/>
          <w:sz w:val="36"/>
          <w:szCs w:val="36"/>
          <w:rtl/>
        </w:rPr>
        <w:t>ّ</w:t>
      </w:r>
      <w:r w:rsidRPr="00E30853">
        <w:rPr>
          <w:rFonts w:asciiTheme="majorBidi" w:hAnsiTheme="majorBidi"/>
          <w:sz w:val="36"/>
          <w:szCs w:val="36"/>
          <w:rtl/>
        </w:rPr>
        <w:t>ٌ بين العبد وربه</w:t>
      </w:r>
      <w:r w:rsidR="00C45DD5">
        <w:rPr>
          <w:rFonts w:asciiTheme="majorBidi" w:hAnsiTheme="majorBidi"/>
          <w:sz w:val="36"/>
          <w:szCs w:val="36"/>
          <w:rtl/>
        </w:rPr>
        <w:t xml:space="preserve">، </w:t>
      </w:r>
      <w:r w:rsidRPr="00E30853">
        <w:rPr>
          <w:rFonts w:asciiTheme="majorBidi" w:hAnsiTheme="majorBidi"/>
          <w:sz w:val="36"/>
          <w:szCs w:val="36"/>
          <w:rtl/>
        </w:rPr>
        <w:t>لا يطّلِع عليه سواه</w:t>
      </w:r>
      <w:r w:rsidR="00E30853" w:rsidRPr="00E30853">
        <w:rPr>
          <w:rFonts w:asciiTheme="majorBidi" w:hAnsiTheme="majorBidi"/>
          <w:sz w:val="36"/>
          <w:szCs w:val="36"/>
          <w:rtl/>
        </w:rPr>
        <w:t>"</w:t>
      </w:r>
      <w:r w:rsidRPr="00E30853">
        <w:rPr>
          <w:rFonts w:asciiTheme="majorBidi" w:hAnsiTheme="majorBidi"/>
          <w:sz w:val="36"/>
          <w:szCs w:val="36"/>
          <w:rtl/>
        </w:rPr>
        <w:t>.</w:t>
      </w:r>
    </w:p>
    <w:p w:rsidR="003E2F06" w:rsidRDefault="00A345F3" w:rsidP="00E30853">
      <w:pPr>
        <w:pStyle w:val="a8"/>
        <w:rPr>
          <w:rFonts w:asciiTheme="majorBidi" w:hAnsiTheme="majorBidi"/>
          <w:sz w:val="36"/>
          <w:szCs w:val="36"/>
          <w:rtl/>
        </w:rPr>
      </w:pPr>
      <w:r w:rsidRPr="00E30853">
        <w:rPr>
          <w:rFonts w:asciiTheme="majorBidi" w:hAnsiTheme="majorBidi"/>
          <w:sz w:val="36"/>
          <w:szCs w:val="36"/>
          <w:rtl/>
        </w:rPr>
        <w:t>ومن كرم الله للصائمين</w:t>
      </w:r>
      <w:r w:rsidR="00C45DD5">
        <w:rPr>
          <w:rFonts w:asciiTheme="majorBidi" w:hAnsiTheme="majorBidi"/>
          <w:sz w:val="36"/>
          <w:szCs w:val="36"/>
          <w:rtl/>
        </w:rPr>
        <w:t xml:space="preserve">، </w:t>
      </w:r>
      <w:r w:rsidRPr="00E30853">
        <w:rPr>
          <w:rFonts w:asciiTheme="majorBidi" w:hAnsiTheme="majorBidi"/>
          <w:sz w:val="36"/>
          <w:szCs w:val="36"/>
          <w:rtl/>
        </w:rPr>
        <w:t>أن في الجنة باب</w:t>
      </w:r>
      <w:r w:rsidR="00E30853" w:rsidRPr="00E30853">
        <w:rPr>
          <w:rFonts w:asciiTheme="majorBidi" w:hAnsiTheme="majorBidi"/>
          <w:sz w:val="36"/>
          <w:szCs w:val="36"/>
          <w:rtl/>
        </w:rPr>
        <w:t>ًا</w:t>
      </w:r>
      <w:r w:rsidRPr="00E30853">
        <w:rPr>
          <w:rFonts w:asciiTheme="majorBidi" w:hAnsiTheme="majorBidi"/>
          <w:sz w:val="36"/>
          <w:szCs w:val="36"/>
          <w:rtl/>
        </w:rPr>
        <w:t xml:space="preserve"> لا يدخله إلا هُم</w:t>
      </w:r>
      <w:r w:rsidR="00C45DD5">
        <w:rPr>
          <w:rFonts w:asciiTheme="majorBidi" w:hAnsiTheme="majorBidi"/>
          <w:sz w:val="36"/>
          <w:szCs w:val="36"/>
          <w:rtl/>
        </w:rPr>
        <w:t xml:space="preserve">، </w:t>
      </w:r>
      <w:r w:rsidRPr="00E30853">
        <w:rPr>
          <w:rFonts w:asciiTheme="majorBidi" w:hAnsiTheme="majorBidi"/>
          <w:sz w:val="36"/>
          <w:szCs w:val="36"/>
          <w:rtl/>
        </w:rPr>
        <w:t>فض</w:t>
      </w:r>
      <w:r w:rsidR="00E94BD0">
        <w:rPr>
          <w:rFonts w:asciiTheme="majorBidi" w:hAnsiTheme="majorBidi"/>
          <w:sz w:val="36"/>
          <w:szCs w:val="36"/>
          <w:rtl/>
        </w:rPr>
        <w:t>لاً</w:t>
      </w:r>
      <w:r w:rsidRPr="00E30853">
        <w:rPr>
          <w:rFonts w:asciiTheme="majorBidi" w:hAnsiTheme="majorBidi"/>
          <w:sz w:val="36"/>
          <w:szCs w:val="36"/>
          <w:rtl/>
        </w:rPr>
        <w:t xml:space="preserve"> منه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E2F06">
        <w:rPr>
          <w:rFonts w:asciiTheme="majorBidi" w:hAnsiTheme="majorBidi"/>
          <w:b/>
          <w:bCs/>
          <w:sz w:val="36"/>
          <w:szCs w:val="36"/>
          <w:rtl/>
        </w:rPr>
        <w:t>إن في الجنة باب</w:t>
      </w:r>
      <w:r w:rsidR="00E30853" w:rsidRPr="003E2F06">
        <w:rPr>
          <w:rFonts w:asciiTheme="majorBidi" w:hAnsiTheme="majorBidi"/>
          <w:b/>
          <w:bCs/>
          <w:sz w:val="36"/>
          <w:szCs w:val="36"/>
          <w:rtl/>
        </w:rPr>
        <w:t>ًا</w:t>
      </w:r>
      <w:r w:rsidRPr="003E2F06">
        <w:rPr>
          <w:rFonts w:asciiTheme="majorBidi" w:hAnsiTheme="majorBidi"/>
          <w:b/>
          <w:bCs/>
          <w:sz w:val="36"/>
          <w:szCs w:val="36"/>
          <w:rtl/>
        </w:rPr>
        <w:t xml:space="preserve"> يقال له</w:t>
      </w:r>
      <w:r w:rsidR="00586BA9" w:rsidRPr="003E2F06">
        <w:rPr>
          <w:rFonts w:asciiTheme="majorBidi" w:hAnsiTheme="majorBidi"/>
          <w:b/>
          <w:bCs/>
          <w:sz w:val="36"/>
          <w:szCs w:val="36"/>
          <w:rtl/>
        </w:rPr>
        <w:t>:</w:t>
      </w:r>
      <w:r w:rsidRPr="003E2F06">
        <w:rPr>
          <w:rFonts w:asciiTheme="majorBidi" w:hAnsiTheme="majorBidi"/>
          <w:b/>
          <w:bCs/>
          <w:sz w:val="36"/>
          <w:szCs w:val="36"/>
          <w:rtl/>
        </w:rPr>
        <w:t xml:space="preserve"> الريان</w:t>
      </w:r>
      <w:r w:rsidR="00C45DD5" w:rsidRPr="003E2F06">
        <w:rPr>
          <w:rFonts w:asciiTheme="majorBidi" w:hAnsiTheme="majorBidi"/>
          <w:b/>
          <w:bCs/>
          <w:sz w:val="36"/>
          <w:szCs w:val="36"/>
          <w:rtl/>
        </w:rPr>
        <w:t xml:space="preserve">، </w:t>
      </w:r>
      <w:r w:rsidRPr="003E2F06">
        <w:rPr>
          <w:rFonts w:asciiTheme="majorBidi" w:hAnsiTheme="majorBidi"/>
          <w:b/>
          <w:bCs/>
          <w:sz w:val="36"/>
          <w:szCs w:val="36"/>
          <w:rtl/>
        </w:rPr>
        <w:t>يدخل من الصائمون يومَ القيامة</w:t>
      </w:r>
      <w:r w:rsidR="00C45DD5" w:rsidRPr="003E2F06">
        <w:rPr>
          <w:rFonts w:asciiTheme="majorBidi" w:hAnsiTheme="majorBidi"/>
          <w:b/>
          <w:bCs/>
          <w:sz w:val="36"/>
          <w:szCs w:val="36"/>
          <w:rtl/>
        </w:rPr>
        <w:t xml:space="preserve">، </w:t>
      </w:r>
      <w:r w:rsidRPr="003E2F06">
        <w:rPr>
          <w:rFonts w:asciiTheme="majorBidi" w:hAnsiTheme="majorBidi"/>
          <w:b/>
          <w:bCs/>
          <w:sz w:val="36"/>
          <w:szCs w:val="36"/>
          <w:rtl/>
        </w:rPr>
        <w:t>لا يدخل منه أحدٌ غيرُهم</w:t>
      </w:r>
      <w:r w:rsidR="00C45DD5" w:rsidRPr="003E2F06">
        <w:rPr>
          <w:rFonts w:asciiTheme="majorBidi" w:hAnsiTheme="majorBidi"/>
          <w:b/>
          <w:bCs/>
          <w:sz w:val="36"/>
          <w:szCs w:val="36"/>
          <w:rtl/>
        </w:rPr>
        <w:t xml:space="preserve">، </w:t>
      </w:r>
      <w:r w:rsidRPr="003E2F06">
        <w:rPr>
          <w:rFonts w:asciiTheme="majorBidi" w:hAnsiTheme="majorBidi"/>
          <w:b/>
          <w:bCs/>
          <w:sz w:val="36"/>
          <w:szCs w:val="36"/>
          <w:rtl/>
        </w:rPr>
        <w:t>يقال</w:t>
      </w:r>
      <w:r w:rsidR="003E2F06">
        <w:rPr>
          <w:rFonts w:asciiTheme="majorBidi" w:hAnsiTheme="majorBidi" w:hint="cs"/>
          <w:b/>
          <w:bCs/>
          <w:sz w:val="36"/>
          <w:szCs w:val="36"/>
          <w:rtl/>
        </w:rPr>
        <w:t>:</w:t>
      </w:r>
      <w:r w:rsidRPr="003E2F06">
        <w:rPr>
          <w:rFonts w:asciiTheme="majorBidi" w:hAnsiTheme="majorBidi"/>
          <w:b/>
          <w:bCs/>
          <w:sz w:val="36"/>
          <w:szCs w:val="36"/>
          <w:rtl/>
        </w:rPr>
        <w:t xml:space="preserve"> أين الصائمون</w:t>
      </w:r>
      <w:r w:rsidR="00914521" w:rsidRPr="003E2F06">
        <w:rPr>
          <w:rFonts w:asciiTheme="majorBidi" w:hAnsiTheme="majorBidi"/>
          <w:b/>
          <w:bCs/>
          <w:sz w:val="36"/>
          <w:szCs w:val="36"/>
          <w:rtl/>
        </w:rPr>
        <w:t>؟</w:t>
      </w:r>
      <w:r w:rsidRPr="003E2F06">
        <w:rPr>
          <w:rFonts w:asciiTheme="majorBidi" w:hAnsiTheme="majorBidi"/>
          <w:b/>
          <w:bCs/>
          <w:sz w:val="36"/>
          <w:szCs w:val="36"/>
          <w:rtl/>
        </w:rPr>
        <w:t xml:space="preserve"> فيدخلون منه</w:t>
      </w:r>
      <w:r w:rsidR="00C45DD5" w:rsidRPr="003E2F06">
        <w:rPr>
          <w:rFonts w:asciiTheme="majorBidi" w:hAnsiTheme="majorBidi"/>
          <w:b/>
          <w:bCs/>
          <w:sz w:val="36"/>
          <w:szCs w:val="36"/>
          <w:rtl/>
        </w:rPr>
        <w:t xml:space="preserve">، </w:t>
      </w:r>
      <w:r w:rsidRPr="003E2F06">
        <w:rPr>
          <w:rFonts w:asciiTheme="majorBidi" w:hAnsiTheme="majorBidi"/>
          <w:b/>
          <w:bCs/>
          <w:sz w:val="36"/>
          <w:szCs w:val="36"/>
          <w:rtl/>
        </w:rPr>
        <w:t>فإذا دخل آخرهم أغلق فلم يدخل منه أحد</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3E2F06">
        <w:rPr>
          <w:rFonts w:asciiTheme="majorBidi" w:hAnsiTheme="majorBidi" w:hint="cs"/>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 والريان</w:t>
      </w:r>
      <w:r w:rsidR="00586BA9">
        <w:rPr>
          <w:rFonts w:asciiTheme="majorBidi" w:hAnsiTheme="majorBidi"/>
          <w:sz w:val="36"/>
          <w:szCs w:val="36"/>
          <w:rtl/>
        </w:rPr>
        <w:t>:</w:t>
      </w:r>
      <w:r w:rsidRPr="00E30853">
        <w:rPr>
          <w:rFonts w:asciiTheme="majorBidi" w:hAnsiTheme="majorBidi"/>
          <w:sz w:val="36"/>
          <w:szCs w:val="36"/>
          <w:rtl/>
        </w:rPr>
        <w:t xml:space="preserve"> صيغة مبالغة من الرِّيِّ</w:t>
      </w:r>
      <w:r w:rsidR="00C45DD5">
        <w:rPr>
          <w:rFonts w:asciiTheme="majorBidi" w:hAnsiTheme="majorBidi"/>
          <w:sz w:val="36"/>
          <w:szCs w:val="36"/>
          <w:rtl/>
        </w:rPr>
        <w:t xml:space="preserve">، </w:t>
      </w:r>
      <w:r w:rsidRPr="00E30853">
        <w:rPr>
          <w:rFonts w:asciiTheme="majorBidi" w:hAnsiTheme="majorBidi"/>
          <w:sz w:val="36"/>
          <w:szCs w:val="36"/>
          <w:rtl/>
        </w:rPr>
        <w:t>وهو نقيض العطش</w:t>
      </w:r>
      <w:r w:rsidR="00C45DD5">
        <w:rPr>
          <w:rFonts w:asciiTheme="majorBidi" w:hAnsiTheme="majorBidi"/>
          <w:sz w:val="36"/>
          <w:szCs w:val="36"/>
          <w:rtl/>
        </w:rPr>
        <w:t xml:space="preserve">، </w:t>
      </w:r>
      <w:r w:rsidRPr="00E30853">
        <w:rPr>
          <w:rFonts w:asciiTheme="majorBidi" w:hAnsiTheme="majorBidi"/>
          <w:sz w:val="36"/>
          <w:szCs w:val="36"/>
          <w:rtl/>
        </w:rPr>
        <w:t>والصوم لا يطلع عليه أحد من البشر</w:t>
      </w:r>
      <w:r w:rsidR="00C45DD5">
        <w:rPr>
          <w:rFonts w:asciiTheme="majorBidi" w:hAnsiTheme="majorBidi"/>
          <w:sz w:val="36"/>
          <w:szCs w:val="36"/>
          <w:rtl/>
        </w:rPr>
        <w:t xml:space="preserve">، </w:t>
      </w:r>
      <w:r w:rsidRPr="00E30853">
        <w:rPr>
          <w:rFonts w:asciiTheme="majorBidi" w:hAnsiTheme="majorBidi"/>
          <w:sz w:val="36"/>
          <w:szCs w:val="36"/>
          <w:rtl/>
        </w:rPr>
        <w:t>ولا يعلم به أحد</w:t>
      </w:r>
      <w:r w:rsidR="00C45DD5">
        <w:rPr>
          <w:rFonts w:asciiTheme="majorBidi" w:hAnsiTheme="majorBidi"/>
          <w:sz w:val="36"/>
          <w:szCs w:val="36"/>
          <w:rtl/>
        </w:rPr>
        <w:t xml:space="preserve">، </w:t>
      </w:r>
      <w:r w:rsidRPr="00E30853">
        <w:rPr>
          <w:rFonts w:asciiTheme="majorBidi" w:hAnsiTheme="majorBidi"/>
          <w:sz w:val="36"/>
          <w:szCs w:val="36"/>
          <w:rtl/>
        </w:rPr>
        <w:t>قال ابن عبد البر</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والصوم لا يظهر من ابن آدم في قول ولا عمل</w:t>
      </w:r>
      <w:r w:rsidR="00C45DD5">
        <w:rPr>
          <w:rFonts w:asciiTheme="majorBidi" w:hAnsiTheme="majorBidi"/>
          <w:sz w:val="36"/>
          <w:szCs w:val="36"/>
          <w:rtl/>
        </w:rPr>
        <w:t xml:space="preserve">، </w:t>
      </w:r>
      <w:r w:rsidRPr="00E30853">
        <w:rPr>
          <w:rFonts w:asciiTheme="majorBidi" w:hAnsiTheme="majorBidi"/>
          <w:sz w:val="36"/>
          <w:szCs w:val="36"/>
          <w:rtl/>
        </w:rPr>
        <w:t>وإنما هو نية ينطوي عليها صاحبها ولا يعلمها إلا الله</w:t>
      </w:r>
      <w:r w:rsidR="00C45DD5">
        <w:rPr>
          <w:rFonts w:asciiTheme="majorBidi" w:hAnsiTheme="majorBidi"/>
          <w:sz w:val="36"/>
          <w:szCs w:val="36"/>
          <w:rtl/>
        </w:rPr>
        <w:t xml:space="preserve">، </w:t>
      </w:r>
      <w:r w:rsidRPr="00E30853">
        <w:rPr>
          <w:rFonts w:asciiTheme="majorBidi" w:hAnsiTheme="majorBidi"/>
          <w:sz w:val="36"/>
          <w:szCs w:val="36"/>
          <w:rtl/>
        </w:rPr>
        <w:t>وليست مما تظهر فتكتبها الحفظة</w:t>
      </w:r>
      <w:r w:rsidR="00C45DD5">
        <w:rPr>
          <w:rFonts w:asciiTheme="majorBidi" w:hAnsiTheme="majorBidi"/>
          <w:sz w:val="36"/>
          <w:szCs w:val="36"/>
          <w:rtl/>
        </w:rPr>
        <w:t xml:space="preserve">، </w:t>
      </w:r>
      <w:r w:rsidRPr="00E30853">
        <w:rPr>
          <w:rFonts w:asciiTheme="majorBidi" w:hAnsiTheme="majorBidi"/>
          <w:sz w:val="36"/>
          <w:szCs w:val="36"/>
          <w:rtl/>
        </w:rPr>
        <w:t>كما تكتب الذكر والصلاة والصدقة وسائر الأعمال</w:t>
      </w:r>
      <w:r w:rsidR="00E30853" w:rsidRPr="00E30853">
        <w:rPr>
          <w:rFonts w:asciiTheme="majorBidi" w:hAnsiTheme="majorBidi"/>
          <w:sz w:val="36"/>
          <w:szCs w:val="36"/>
          <w:rtl/>
        </w:rPr>
        <w:t>"</w:t>
      </w:r>
      <w:r w:rsidRPr="00E30853">
        <w:rPr>
          <w:rFonts w:asciiTheme="majorBidi" w:hAnsiTheme="majorBidi"/>
          <w:sz w:val="36"/>
          <w:szCs w:val="36"/>
          <w:rtl/>
        </w:rPr>
        <w:t>.</w:t>
      </w:r>
    </w:p>
    <w:p w:rsidR="003E2F06" w:rsidRDefault="00A345F3" w:rsidP="003E2F06">
      <w:pPr>
        <w:pStyle w:val="a8"/>
        <w:rPr>
          <w:rFonts w:asciiTheme="majorBidi" w:hAnsiTheme="majorBidi"/>
          <w:sz w:val="36"/>
          <w:szCs w:val="36"/>
          <w:rtl/>
        </w:rPr>
      </w:pPr>
      <w:r w:rsidRPr="00E30853">
        <w:rPr>
          <w:rFonts w:asciiTheme="majorBidi" w:hAnsiTheme="majorBidi"/>
          <w:sz w:val="36"/>
          <w:szCs w:val="36"/>
          <w:rtl/>
        </w:rPr>
        <w:t>العمل الثالث</w:t>
      </w:r>
      <w:r w:rsidR="00586BA9">
        <w:rPr>
          <w:rFonts w:asciiTheme="majorBidi" w:hAnsiTheme="majorBidi"/>
          <w:sz w:val="36"/>
          <w:szCs w:val="36"/>
          <w:rtl/>
        </w:rPr>
        <w:t>:</w:t>
      </w:r>
      <w:r w:rsidRPr="00E30853">
        <w:rPr>
          <w:rFonts w:asciiTheme="majorBidi" w:hAnsiTheme="majorBidi"/>
          <w:sz w:val="36"/>
          <w:szCs w:val="36"/>
          <w:rtl/>
        </w:rPr>
        <w:t xml:space="preserve"> الصدقة والبذل والعطاء</w:t>
      </w:r>
      <w:r w:rsidR="00C45DD5">
        <w:rPr>
          <w:rFonts w:asciiTheme="majorBidi" w:hAnsiTheme="majorBidi"/>
          <w:sz w:val="36"/>
          <w:szCs w:val="36"/>
          <w:rtl/>
        </w:rPr>
        <w:t xml:space="preserve">، </w:t>
      </w:r>
      <w:r w:rsidRPr="00E30853">
        <w:rPr>
          <w:rFonts w:asciiTheme="majorBidi" w:hAnsiTheme="majorBidi"/>
          <w:sz w:val="36"/>
          <w:szCs w:val="36"/>
          <w:rtl/>
        </w:rPr>
        <w:t>أجرها مضاعف</w:t>
      </w:r>
      <w:r w:rsidR="00C45DD5">
        <w:rPr>
          <w:rFonts w:asciiTheme="majorBidi" w:hAnsiTheme="majorBidi"/>
          <w:sz w:val="36"/>
          <w:szCs w:val="36"/>
          <w:rtl/>
        </w:rPr>
        <w:t xml:space="preserve">، </w:t>
      </w:r>
      <w:r w:rsidRPr="00E30853">
        <w:rPr>
          <w:rFonts w:asciiTheme="majorBidi" w:hAnsiTheme="majorBidi"/>
          <w:sz w:val="36"/>
          <w:szCs w:val="36"/>
          <w:rtl/>
        </w:rPr>
        <w:t>ومال المنفِق مباركٌ ومخلوفٌ عليه</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3E2F06">
        <w:rPr>
          <w:rFonts w:asciiTheme="majorBidi" w:hAnsiTheme="majorBidi"/>
          <w:b/>
          <w:bCs/>
          <w:sz w:val="36"/>
          <w:szCs w:val="36"/>
          <w:rtl/>
        </w:rPr>
        <w:t xml:space="preserve">مَثَلُ الَّذِينَ يُنْفِقُونَ أَمْوَالَهُمْ فِي سَبِيلِ اللَّهِ كَمَثَلِ حَبَّةٍ أَنْبَتَتْ سَبْعَ سَنَابِلَ فِي كُلِّ سُنْبُلَةٍ </w:t>
      </w:r>
      <w:r w:rsidRPr="003E2F06">
        <w:rPr>
          <w:rFonts w:asciiTheme="majorBidi" w:hAnsiTheme="majorBidi"/>
          <w:b/>
          <w:bCs/>
          <w:sz w:val="36"/>
          <w:szCs w:val="36"/>
          <w:rtl/>
        </w:rPr>
        <w:lastRenderedPageBreak/>
        <w:t>مِئَةُ حَبَّةٍ وَاللَّهُ يُضَاعِفُ لِمَنْ يَشَاءُ</w:t>
      </w:r>
      <w:r w:rsidR="00E30853">
        <w:rPr>
          <w:rFonts w:asciiTheme="majorBidi" w:hAnsiTheme="majorBidi"/>
          <w:sz w:val="36"/>
          <w:szCs w:val="36"/>
          <w:rtl/>
        </w:rPr>
        <w:t>)</w:t>
      </w:r>
      <w:r w:rsidRPr="00E30853">
        <w:rPr>
          <w:rFonts w:asciiTheme="majorBidi" w:hAnsiTheme="majorBidi"/>
          <w:sz w:val="36"/>
          <w:szCs w:val="36"/>
          <w:rtl/>
        </w:rPr>
        <w:t>[البَقَرَة: 261]</w:t>
      </w:r>
      <w:r w:rsidR="003E2F06">
        <w:rPr>
          <w:rFonts w:asciiTheme="majorBidi" w:hAnsiTheme="majorBidi" w:hint="cs"/>
          <w:sz w:val="36"/>
          <w:szCs w:val="36"/>
          <w:rtl/>
        </w:rPr>
        <w:t>.</w:t>
      </w:r>
    </w:p>
    <w:p w:rsidR="00A345F3" w:rsidRPr="00E30853" w:rsidRDefault="00A345F3" w:rsidP="003E2F06">
      <w:pPr>
        <w:pStyle w:val="a8"/>
        <w:rPr>
          <w:rFonts w:asciiTheme="majorBidi" w:hAnsiTheme="majorBidi"/>
          <w:sz w:val="36"/>
          <w:szCs w:val="36"/>
        </w:rPr>
      </w:pPr>
      <w:r w:rsidRPr="00E30853">
        <w:rPr>
          <w:rFonts w:asciiTheme="majorBidi" w:hAnsiTheme="majorBidi"/>
          <w:sz w:val="36"/>
          <w:szCs w:val="36"/>
          <w:rtl/>
        </w:rPr>
        <w:t xml:space="preserve">وقال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3E2F06">
        <w:rPr>
          <w:rFonts w:asciiTheme="majorBidi" w:hAnsiTheme="majorBidi"/>
          <w:b/>
          <w:bCs/>
          <w:sz w:val="36"/>
          <w:szCs w:val="36"/>
          <w:rtl/>
        </w:rPr>
        <w:t>مَنْ ذَا الَّذِي يُقْرِضُ اللَّهَ قَرْضًا حَسَن</w:t>
      </w:r>
      <w:r w:rsidR="00E30853" w:rsidRPr="003E2F06">
        <w:rPr>
          <w:rFonts w:asciiTheme="majorBidi" w:hAnsiTheme="majorBidi"/>
          <w:b/>
          <w:bCs/>
          <w:sz w:val="36"/>
          <w:szCs w:val="36"/>
          <w:rtl/>
        </w:rPr>
        <w:t>ًا</w:t>
      </w:r>
      <w:r w:rsidRPr="003E2F06">
        <w:rPr>
          <w:rFonts w:asciiTheme="majorBidi" w:hAnsiTheme="majorBidi"/>
          <w:b/>
          <w:bCs/>
          <w:sz w:val="36"/>
          <w:szCs w:val="36"/>
          <w:rtl/>
        </w:rPr>
        <w:t xml:space="preserve"> فَيُضَاعِفَهُ لَهُ أَضْعَافًا كَثِيرَةً وَاللَّهُ يَقْبِضُ وَيَبْسُطُ</w:t>
      </w:r>
      <w:r w:rsidR="00E30853">
        <w:rPr>
          <w:rFonts w:asciiTheme="majorBidi" w:hAnsiTheme="majorBidi"/>
          <w:sz w:val="36"/>
          <w:szCs w:val="36"/>
          <w:rtl/>
        </w:rPr>
        <w:t>)</w:t>
      </w:r>
      <w:r w:rsidRPr="00E30853">
        <w:rPr>
          <w:rFonts w:asciiTheme="majorBidi" w:hAnsiTheme="majorBidi"/>
          <w:sz w:val="36"/>
          <w:szCs w:val="36"/>
          <w:rtl/>
        </w:rPr>
        <w:t>[البَقَرَة: 245]</w:t>
      </w:r>
      <w:r w:rsidR="00C45DD5">
        <w:rPr>
          <w:rFonts w:asciiTheme="majorBidi" w:hAnsiTheme="majorBidi"/>
          <w:sz w:val="36"/>
          <w:szCs w:val="36"/>
          <w:rtl/>
        </w:rPr>
        <w:t xml:space="preserve">، </w:t>
      </w:r>
      <w:r w:rsidRPr="00E30853">
        <w:rPr>
          <w:rFonts w:asciiTheme="majorBidi" w:hAnsiTheme="majorBidi"/>
          <w:sz w:val="36"/>
          <w:szCs w:val="36"/>
          <w:rtl/>
        </w:rPr>
        <w:t>قال ابن كثير</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فالكثير م</w:t>
      </w:r>
      <w:r w:rsidR="003E2F06">
        <w:rPr>
          <w:rFonts w:asciiTheme="majorBidi" w:hAnsiTheme="majorBidi" w:hint="cs"/>
          <w:sz w:val="36"/>
          <w:szCs w:val="36"/>
          <w:rtl/>
        </w:rPr>
        <w:t>ِ</w:t>
      </w:r>
      <w:r w:rsidRPr="00E30853">
        <w:rPr>
          <w:rFonts w:asciiTheme="majorBidi" w:hAnsiTheme="majorBidi"/>
          <w:sz w:val="36"/>
          <w:szCs w:val="36"/>
          <w:rtl/>
        </w:rPr>
        <w:t>ن الله لا ي</w:t>
      </w:r>
      <w:r w:rsidR="003E2F06">
        <w:rPr>
          <w:rFonts w:asciiTheme="majorBidi" w:hAnsiTheme="majorBidi" w:hint="cs"/>
          <w:sz w:val="36"/>
          <w:szCs w:val="36"/>
          <w:rtl/>
        </w:rPr>
        <w:t>ُ</w:t>
      </w:r>
      <w:r w:rsidRPr="00E30853">
        <w:rPr>
          <w:rFonts w:asciiTheme="majorBidi" w:hAnsiTheme="majorBidi"/>
          <w:sz w:val="36"/>
          <w:szCs w:val="36"/>
          <w:rtl/>
        </w:rPr>
        <w:t>ح</w:t>
      </w:r>
      <w:r w:rsidR="003E2F06">
        <w:rPr>
          <w:rFonts w:asciiTheme="majorBidi" w:hAnsiTheme="majorBidi" w:hint="cs"/>
          <w:sz w:val="36"/>
          <w:szCs w:val="36"/>
          <w:rtl/>
        </w:rPr>
        <w:t>ْ</w:t>
      </w:r>
      <w:r w:rsidRPr="00E30853">
        <w:rPr>
          <w:rFonts w:asciiTheme="majorBidi" w:hAnsiTheme="majorBidi"/>
          <w:sz w:val="36"/>
          <w:szCs w:val="36"/>
          <w:rtl/>
        </w:rPr>
        <w:t>ص</w:t>
      </w:r>
      <w:r w:rsidR="003E2F06">
        <w:rPr>
          <w:rFonts w:asciiTheme="majorBidi" w:hAnsiTheme="majorBidi" w:hint="cs"/>
          <w:sz w:val="36"/>
          <w:szCs w:val="36"/>
          <w:rtl/>
        </w:rPr>
        <w:t>َ</w:t>
      </w:r>
      <w:r w:rsidRPr="00E30853">
        <w:rPr>
          <w:rFonts w:asciiTheme="majorBidi" w:hAnsiTheme="majorBidi"/>
          <w:sz w:val="36"/>
          <w:szCs w:val="36"/>
          <w:rtl/>
        </w:rPr>
        <w:t>ى</w:t>
      </w:r>
      <w:r w:rsidR="00C45DD5">
        <w:rPr>
          <w:rFonts w:asciiTheme="majorBidi" w:hAnsiTheme="majorBidi"/>
          <w:sz w:val="36"/>
          <w:szCs w:val="36"/>
          <w:rtl/>
        </w:rPr>
        <w:t xml:space="preserve">، </w:t>
      </w:r>
      <w:r w:rsidRPr="00E30853">
        <w:rPr>
          <w:rFonts w:asciiTheme="majorBidi" w:hAnsiTheme="majorBidi"/>
          <w:sz w:val="36"/>
          <w:szCs w:val="36"/>
          <w:rtl/>
        </w:rPr>
        <w:t xml:space="preserve">وفي قوله: </w:t>
      </w:r>
      <w:r w:rsidR="00E30853">
        <w:rPr>
          <w:rFonts w:asciiTheme="majorBidi" w:hAnsiTheme="majorBidi"/>
          <w:sz w:val="36"/>
          <w:szCs w:val="36"/>
          <w:rtl/>
        </w:rPr>
        <w:t>(</w:t>
      </w:r>
      <w:r w:rsidRPr="003E2F06">
        <w:rPr>
          <w:rFonts w:asciiTheme="majorBidi" w:hAnsiTheme="majorBidi"/>
          <w:b/>
          <w:bCs/>
          <w:sz w:val="36"/>
          <w:szCs w:val="36"/>
          <w:rtl/>
        </w:rPr>
        <w:t>وَاللَّهُ يَقْبِضُ وَيَبْسُطُ</w:t>
      </w:r>
      <w:r w:rsidR="00E30853">
        <w:rPr>
          <w:rFonts w:asciiTheme="majorBidi" w:hAnsiTheme="majorBidi"/>
          <w:sz w:val="36"/>
          <w:szCs w:val="36"/>
          <w:rtl/>
        </w:rPr>
        <w:t>)</w:t>
      </w:r>
      <w:r w:rsidRPr="00E30853">
        <w:rPr>
          <w:rFonts w:asciiTheme="majorBidi" w:hAnsiTheme="majorBidi"/>
          <w:sz w:val="36"/>
          <w:szCs w:val="36"/>
          <w:rtl/>
        </w:rPr>
        <w:t>[البَقَرَة: 245]</w:t>
      </w:r>
      <w:r w:rsidR="00C45DD5">
        <w:rPr>
          <w:rFonts w:asciiTheme="majorBidi" w:hAnsiTheme="majorBidi"/>
          <w:sz w:val="36"/>
          <w:szCs w:val="36"/>
          <w:rtl/>
        </w:rPr>
        <w:t xml:space="preserve">، </w:t>
      </w:r>
      <w:r w:rsidRPr="00E30853">
        <w:rPr>
          <w:rFonts w:asciiTheme="majorBidi" w:hAnsiTheme="majorBidi"/>
          <w:sz w:val="36"/>
          <w:szCs w:val="36"/>
          <w:rtl/>
        </w:rPr>
        <w:t>أي</w:t>
      </w:r>
      <w:r w:rsidR="00586BA9">
        <w:rPr>
          <w:rFonts w:asciiTheme="majorBidi" w:hAnsiTheme="majorBidi"/>
          <w:sz w:val="36"/>
          <w:szCs w:val="36"/>
          <w:rtl/>
        </w:rPr>
        <w:t>:</w:t>
      </w:r>
      <w:r w:rsidR="004B034F">
        <w:rPr>
          <w:rFonts w:asciiTheme="majorBidi" w:hAnsiTheme="majorBidi" w:hint="cs"/>
          <w:sz w:val="36"/>
          <w:szCs w:val="36"/>
          <w:rtl/>
        </w:rPr>
        <w:t xml:space="preserve"> </w:t>
      </w:r>
      <w:r w:rsidRPr="00E30853">
        <w:rPr>
          <w:rFonts w:asciiTheme="majorBidi" w:hAnsiTheme="majorBidi"/>
          <w:sz w:val="36"/>
          <w:szCs w:val="36"/>
          <w:rtl/>
        </w:rPr>
        <w:t>أنفقوا ولا تبالوا</w:t>
      </w:r>
      <w:r w:rsidR="00E30853" w:rsidRPr="00E30853">
        <w:rPr>
          <w:rFonts w:asciiTheme="majorBidi" w:hAnsiTheme="majorBidi"/>
          <w:sz w:val="36"/>
          <w:szCs w:val="36"/>
          <w:rtl/>
        </w:rPr>
        <w:t>"</w:t>
      </w:r>
      <w:r w:rsidRPr="00E30853">
        <w:rPr>
          <w:rFonts w:asciiTheme="majorBidi" w:hAnsiTheme="majorBidi"/>
          <w:sz w:val="36"/>
          <w:szCs w:val="36"/>
          <w:rtl/>
        </w:rPr>
        <w:t>.</w:t>
      </w:r>
    </w:p>
    <w:p w:rsidR="003E2F06" w:rsidRDefault="00A345F3" w:rsidP="003E2F06">
      <w:pPr>
        <w:pStyle w:val="a8"/>
        <w:rPr>
          <w:rFonts w:asciiTheme="majorBidi" w:hAnsiTheme="majorBidi"/>
          <w:sz w:val="36"/>
          <w:szCs w:val="36"/>
          <w:rtl/>
        </w:rPr>
      </w:pPr>
      <w:r w:rsidRPr="00E30853">
        <w:rPr>
          <w:rFonts w:asciiTheme="majorBidi" w:hAnsiTheme="majorBidi"/>
          <w:sz w:val="36"/>
          <w:szCs w:val="36"/>
          <w:rtl/>
        </w:rPr>
        <w:t>والصدقة سميت بذلك لدلالتها على صدق باذلها</w:t>
      </w:r>
      <w:r w:rsidR="00C45DD5">
        <w:rPr>
          <w:rFonts w:asciiTheme="majorBidi" w:hAnsiTheme="majorBidi"/>
          <w:sz w:val="36"/>
          <w:szCs w:val="36"/>
          <w:rtl/>
        </w:rPr>
        <w:t xml:space="preserve">، </w:t>
      </w:r>
      <w:r w:rsidRPr="00E30853">
        <w:rPr>
          <w:rFonts w:asciiTheme="majorBidi" w:hAnsiTheme="majorBidi"/>
          <w:sz w:val="36"/>
          <w:szCs w:val="36"/>
          <w:rtl/>
        </w:rPr>
        <w:t>وهي سبب في بركة المال وتزيده</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3E2F06">
        <w:rPr>
          <w:rFonts w:asciiTheme="majorBidi" w:hAnsiTheme="majorBidi"/>
          <w:b/>
          <w:bCs/>
          <w:sz w:val="36"/>
          <w:szCs w:val="36"/>
          <w:rtl/>
        </w:rPr>
        <w:t>وَمَا أَنْفَقْتُمْ مِنْ شَيْءٍ فَهُوَ يُخْلِفُهُ</w:t>
      </w:r>
      <w:r w:rsidR="00E30853">
        <w:rPr>
          <w:rFonts w:asciiTheme="majorBidi" w:hAnsiTheme="majorBidi"/>
          <w:sz w:val="36"/>
          <w:szCs w:val="36"/>
          <w:rtl/>
        </w:rPr>
        <w:t>)</w:t>
      </w:r>
      <w:r w:rsidRPr="00E30853">
        <w:rPr>
          <w:rFonts w:asciiTheme="majorBidi" w:hAnsiTheme="majorBidi"/>
          <w:sz w:val="36"/>
          <w:szCs w:val="36"/>
          <w:rtl/>
        </w:rPr>
        <w:t>[سَبَإ: 39]</w:t>
      </w:r>
      <w:r w:rsidR="00C45DD5">
        <w:rPr>
          <w:rFonts w:asciiTheme="majorBidi" w:hAnsiTheme="majorBidi"/>
          <w:sz w:val="36"/>
          <w:szCs w:val="36"/>
          <w:rtl/>
        </w:rPr>
        <w:t xml:space="preserve">، </w:t>
      </w:r>
      <w:r w:rsidRPr="00E30853">
        <w:rPr>
          <w:rFonts w:asciiTheme="majorBidi" w:hAnsiTheme="majorBidi"/>
          <w:sz w:val="36"/>
          <w:szCs w:val="36"/>
          <w:rtl/>
        </w:rPr>
        <w:t xml:space="preserve">وفي الحديث: </w:t>
      </w:r>
      <w:r w:rsidR="00E30853" w:rsidRPr="00E30853">
        <w:rPr>
          <w:rFonts w:asciiTheme="majorBidi" w:hAnsiTheme="majorBidi"/>
          <w:sz w:val="36"/>
          <w:szCs w:val="36"/>
          <w:rtl/>
        </w:rPr>
        <w:t>"</w:t>
      </w:r>
      <w:r w:rsidRPr="003E2F06">
        <w:rPr>
          <w:rFonts w:asciiTheme="majorBidi" w:hAnsiTheme="majorBidi"/>
          <w:b/>
          <w:bCs/>
          <w:sz w:val="36"/>
          <w:szCs w:val="36"/>
          <w:rtl/>
        </w:rPr>
        <w:t>ما نقصت صدقة من مال</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3E2F06">
        <w:rPr>
          <w:rFonts w:asciiTheme="majorBidi" w:hAnsiTheme="majorBidi" w:hint="cs"/>
          <w:sz w:val="36"/>
          <w:szCs w:val="36"/>
          <w:rtl/>
        </w:rPr>
        <w:t>.</w:t>
      </w:r>
    </w:p>
    <w:p w:rsidR="00A345F3" w:rsidRPr="00E30853" w:rsidRDefault="00C45DD5" w:rsidP="003E2F06">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والصدقة فيها تفريج ه</w:t>
      </w:r>
      <w:r w:rsidR="003E2F06">
        <w:rPr>
          <w:rFonts w:asciiTheme="majorBidi" w:hAnsiTheme="majorBidi" w:hint="cs"/>
          <w:sz w:val="36"/>
          <w:szCs w:val="36"/>
          <w:rtl/>
        </w:rPr>
        <w:t>َ</w:t>
      </w:r>
      <w:r w:rsidR="00A345F3" w:rsidRPr="00E30853">
        <w:rPr>
          <w:rFonts w:asciiTheme="majorBidi" w:hAnsiTheme="majorBidi"/>
          <w:sz w:val="36"/>
          <w:szCs w:val="36"/>
          <w:rtl/>
        </w:rPr>
        <w:t>م</w:t>
      </w:r>
      <w:r w:rsidR="003E2F06">
        <w:rPr>
          <w:rFonts w:asciiTheme="majorBidi" w:hAnsiTheme="majorBidi" w:hint="cs"/>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وتنفيس كرب</w:t>
      </w:r>
      <w:r>
        <w:rPr>
          <w:rFonts w:asciiTheme="majorBidi" w:hAnsiTheme="majorBidi"/>
          <w:sz w:val="36"/>
          <w:szCs w:val="36"/>
          <w:rtl/>
        </w:rPr>
        <w:t xml:space="preserve">، </w:t>
      </w:r>
      <w:r w:rsidR="00A345F3" w:rsidRPr="00E30853">
        <w:rPr>
          <w:rFonts w:asciiTheme="majorBidi" w:hAnsiTheme="majorBidi"/>
          <w:sz w:val="36"/>
          <w:szCs w:val="36"/>
          <w:rtl/>
        </w:rPr>
        <w:t>وعطف</w:t>
      </w:r>
      <w:r>
        <w:rPr>
          <w:rFonts w:asciiTheme="majorBidi" w:hAnsiTheme="majorBidi"/>
          <w:sz w:val="36"/>
          <w:szCs w:val="36"/>
          <w:rtl/>
        </w:rPr>
        <w:t xml:space="preserve">، </w:t>
      </w:r>
      <w:r w:rsidR="00A345F3" w:rsidRPr="00E30853">
        <w:rPr>
          <w:rFonts w:asciiTheme="majorBidi" w:hAnsiTheme="majorBidi"/>
          <w:sz w:val="36"/>
          <w:szCs w:val="36"/>
          <w:rtl/>
        </w:rPr>
        <w:t>ورحمة</w:t>
      </w:r>
      <w:r>
        <w:rPr>
          <w:rFonts w:asciiTheme="majorBidi" w:hAnsiTheme="majorBidi"/>
          <w:sz w:val="36"/>
          <w:szCs w:val="36"/>
          <w:rtl/>
        </w:rPr>
        <w:t xml:space="preserve">، </w:t>
      </w:r>
      <w:r w:rsidR="00A345F3" w:rsidRPr="00E30853">
        <w:rPr>
          <w:rFonts w:asciiTheme="majorBidi" w:hAnsiTheme="majorBidi"/>
          <w:sz w:val="36"/>
          <w:szCs w:val="36"/>
          <w:rtl/>
        </w:rPr>
        <w:t xml:space="preserve">والصدقة قال عنها ابن القيم </w:t>
      </w:r>
      <w:r w:rsidR="00D154DF">
        <w:rPr>
          <w:rFonts w:asciiTheme="majorBidi" w:hAnsiTheme="majorBidi"/>
          <w:sz w:val="36"/>
          <w:szCs w:val="36"/>
          <w:rtl/>
        </w:rPr>
        <w:t>-رحمه الله-</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عَجَبٌ من العُجاب</w:t>
      </w:r>
      <w:r w:rsidR="00E30853" w:rsidRPr="00E30853">
        <w:rPr>
          <w:rFonts w:asciiTheme="majorBidi" w:hAnsiTheme="majorBidi"/>
          <w:sz w:val="36"/>
          <w:szCs w:val="36"/>
          <w:rtl/>
        </w:rPr>
        <w:t>"</w:t>
      </w:r>
      <w:r w:rsidR="00A345F3" w:rsidRPr="00E30853">
        <w:rPr>
          <w:rFonts w:asciiTheme="majorBidi" w:hAnsiTheme="majorBidi"/>
          <w:sz w:val="36"/>
          <w:szCs w:val="36"/>
          <w:rtl/>
        </w:rPr>
        <w:t>.</w:t>
      </w:r>
    </w:p>
    <w:p w:rsidR="00A345F3" w:rsidRPr="00E30853" w:rsidRDefault="00A345F3" w:rsidP="003E2F06">
      <w:pPr>
        <w:pStyle w:val="a8"/>
        <w:rPr>
          <w:rFonts w:asciiTheme="majorBidi" w:hAnsiTheme="majorBidi"/>
          <w:sz w:val="36"/>
          <w:szCs w:val="36"/>
        </w:rPr>
      </w:pPr>
      <w:r w:rsidRPr="00E30853">
        <w:rPr>
          <w:rFonts w:asciiTheme="majorBidi" w:hAnsiTheme="majorBidi"/>
          <w:sz w:val="36"/>
          <w:szCs w:val="36"/>
          <w:rtl/>
        </w:rPr>
        <w:t xml:space="preserve">ورغّب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الصدقة فقال</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E2F06">
        <w:rPr>
          <w:rFonts w:asciiTheme="majorBidi" w:hAnsiTheme="majorBidi"/>
          <w:b/>
          <w:bCs/>
          <w:sz w:val="36"/>
          <w:szCs w:val="36"/>
          <w:rtl/>
        </w:rPr>
        <w:t>م</w:t>
      </w:r>
      <w:r w:rsidR="003E2F06">
        <w:rPr>
          <w:rFonts w:asciiTheme="majorBidi" w:hAnsiTheme="majorBidi" w:hint="cs"/>
          <w:b/>
          <w:bCs/>
          <w:sz w:val="36"/>
          <w:szCs w:val="36"/>
          <w:rtl/>
        </w:rPr>
        <w:t>َ</w:t>
      </w:r>
      <w:r w:rsidRPr="003E2F06">
        <w:rPr>
          <w:rFonts w:asciiTheme="majorBidi" w:hAnsiTheme="majorBidi"/>
          <w:b/>
          <w:bCs/>
          <w:sz w:val="36"/>
          <w:szCs w:val="36"/>
          <w:rtl/>
        </w:rPr>
        <w:t>ن تصد</w:t>
      </w:r>
      <w:r w:rsidR="003E2F06">
        <w:rPr>
          <w:rFonts w:asciiTheme="majorBidi" w:hAnsiTheme="majorBidi" w:hint="cs"/>
          <w:b/>
          <w:bCs/>
          <w:sz w:val="36"/>
          <w:szCs w:val="36"/>
          <w:rtl/>
        </w:rPr>
        <w:t>َّ</w:t>
      </w:r>
      <w:r w:rsidRPr="003E2F06">
        <w:rPr>
          <w:rFonts w:asciiTheme="majorBidi" w:hAnsiTheme="majorBidi"/>
          <w:b/>
          <w:bCs/>
          <w:sz w:val="36"/>
          <w:szCs w:val="36"/>
          <w:rtl/>
        </w:rPr>
        <w:t>ق بعدل تمرة من كسب طيب ولا يقبل الله إلا الطيب</w:t>
      </w:r>
      <w:r w:rsidR="00C45DD5" w:rsidRPr="003E2F06">
        <w:rPr>
          <w:rFonts w:asciiTheme="majorBidi" w:hAnsiTheme="majorBidi"/>
          <w:b/>
          <w:bCs/>
          <w:sz w:val="36"/>
          <w:szCs w:val="36"/>
          <w:rtl/>
        </w:rPr>
        <w:t xml:space="preserve">، </w:t>
      </w:r>
      <w:r w:rsidR="003E2F06">
        <w:rPr>
          <w:rFonts w:asciiTheme="majorBidi" w:hAnsiTheme="majorBidi" w:hint="cs"/>
          <w:b/>
          <w:bCs/>
          <w:sz w:val="36"/>
          <w:szCs w:val="36"/>
          <w:rtl/>
        </w:rPr>
        <w:t>ف</w:t>
      </w:r>
      <w:r w:rsidRPr="003E2F06">
        <w:rPr>
          <w:rFonts w:asciiTheme="majorBidi" w:hAnsiTheme="majorBidi"/>
          <w:b/>
          <w:bCs/>
          <w:sz w:val="36"/>
          <w:szCs w:val="36"/>
          <w:rtl/>
        </w:rPr>
        <w:t>إن الله يتقبلها بيمينه</w:t>
      </w:r>
      <w:r w:rsidR="00C45DD5" w:rsidRPr="003E2F06">
        <w:rPr>
          <w:rFonts w:asciiTheme="majorBidi" w:hAnsiTheme="majorBidi"/>
          <w:b/>
          <w:bCs/>
          <w:sz w:val="36"/>
          <w:szCs w:val="36"/>
          <w:rtl/>
        </w:rPr>
        <w:t xml:space="preserve">، </w:t>
      </w:r>
      <w:r w:rsidRPr="003E2F06">
        <w:rPr>
          <w:rFonts w:asciiTheme="majorBidi" w:hAnsiTheme="majorBidi"/>
          <w:b/>
          <w:bCs/>
          <w:sz w:val="36"/>
          <w:szCs w:val="36"/>
          <w:rtl/>
        </w:rPr>
        <w:t>ثم يربيها لصاحبه كما يربي أحدكم فل</w:t>
      </w:r>
      <w:r w:rsidR="003E2F06">
        <w:rPr>
          <w:rFonts w:asciiTheme="majorBidi" w:hAnsiTheme="majorBidi" w:hint="cs"/>
          <w:b/>
          <w:bCs/>
          <w:sz w:val="36"/>
          <w:szCs w:val="36"/>
          <w:rtl/>
        </w:rPr>
        <w:t>ُ</w:t>
      </w:r>
      <w:r w:rsidRPr="003E2F06">
        <w:rPr>
          <w:rFonts w:asciiTheme="majorBidi" w:hAnsiTheme="majorBidi"/>
          <w:b/>
          <w:bCs/>
          <w:sz w:val="36"/>
          <w:szCs w:val="36"/>
          <w:rtl/>
        </w:rPr>
        <w:t xml:space="preserve">وَّه </w:t>
      </w:r>
      <w:r w:rsidR="001509E6" w:rsidRPr="003E2F06">
        <w:rPr>
          <w:rFonts w:asciiTheme="majorBidi" w:hAnsiTheme="majorBidi"/>
          <w:sz w:val="36"/>
          <w:szCs w:val="36"/>
          <w:rtl/>
        </w:rPr>
        <w:t>-</w:t>
      </w:r>
      <w:r w:rsidRPr="003E2F06">
        <w:rPr>
          <w:rFonts w:asciiTheme="majorBidi" w:hAnsiTheme="majorBidi"/>
          <w:sz w:val="36"/>
          <w:szCs w:val="36"/>
          <w:rtl/>
        </w:rPr>
        <w:t>وهو الغرس الصغير</w:t>
      </w:r>
      <w:r w:rsidR="001509E6" w:rsidRPr="003E2F06">
        <w:rPr>
          <w:rFonts w:asciiTheme="majorBidi" w:hAnsiTheme="majorBidi"/>
          <w:sz w:val="36"/>
          <w:szCs w:val="36"/>
          <w:rtl/>
        </w:rPr>
        <w:t>-</w:t>
      </w:r>
      <w:r w:rsidRPr="003E2F06">
        <w:rPr>
          <w:rFonts w:asciiTheme="majorBidi" w:hAnsiTheme="majorBidi"/>
          <w:b/>
          <w:bCs/>
          <w:sz w:val="36"/>
          <w:szCs w:val="36"/>
          <w:rtl/>
        </w:rPr>
        <w:t xml:space="preserve"> حتى تكون مثل الجبل</w:t>
      </w:r>
      <w:r w:rsidR="00E30853" w:rsidRPr="00E30853">
        <w:rPr>
          <w:rFonts w:asciiTheme="majorBidi" w:hAnsiTheme="majorBidi"/>
          <w:sz w:val="36"/>
          <w:szCs w:val="36"/>
          <w:rtl/>
        </w:rPr>
        <w:t>"</w:t>
      </w:r>
      <w:r w:rsidR="00E30853">
        <w:rPr>
          <w:rFonts w:asciiTheme="majorBidi" w:hAnsiTheme="majorBidi"/>
          <w:sz w:val="36"/>
          <w:szCs w:val="36"/>
          <w:rtl/>
        </w:rPr>
        <w:t>(متفق عليه)</w:t>
      </w:r>
    </w:p>
    <w:p w:rsidR="00A345F3" w:rsidRPr="00E30853" w:rsidRDefault="00A345F3" w:rsidP="00D435AF">
      <w:pPr>
        <w:pStyle w:val="a8"/>
        <w:rPr>
          <w:rFonts w:asciiTheme="majorBidi" w:hAnsiTheme="majorBidi"/>
          <w:sz w:val="36"/>
          <w:szCs w:val="36"/>
        </w:rPr>
      </w:pPr>
      <w:r w:rsidRPr="00E30853">
        <w:rPr>
          <w:rFonts w:asciiTheme="majorBidi" w:hAnsiTheme="majorBidi"/>
          <w:sz w:val="36"/>
          <w:szCs w:val="36"/>
          <w:rtl/>
        </w:rPr>
        <w:t xml:space="preserve">وجاء رجل بناقة </w:t>
      </w:r>
      <w:proofErr w:type="spellStart"/>
      <w:r w:rsidRPr="00E30853">
        <w:rPr>
          <w:rFonts w:asciiTheme="majorBidi" w:hAnsiTheme="majorBidi"/>
          <w:sz w:val="36"/>
          <w:szCs w:val="36"/>
          <w:rtl/>
        </w:rPr>
        <w:t>مخطومة</w:t>
      </w:r>
      <w:proofErr w:type="spellEnd"/>
      <w:r w:rsidRPr="00E30853">
        <w:rPr>
          <w:rFonts w:asciiTheme="majorBidi" w:hAnsiTheme="majorBidi"/>
          <w:sz w:val="36"/>
          <w:szCs w:val="36"/>
          <w:rtl/>
        </w:rPr>
        <w:t xml:space="preserve"> فقال هذه</w:t>
      </w:r>
      <w:r w:rsidR="00B16527">
        <w:rPr>
          <w:rFonts w:asciiTheme="majorBidi" w:hAnsiTheme="majorBidi"/>
          <w:sz w:val="36"/>
          <w:szCs w:val="36"/>
          <w:rtl/>
        </w:rPr>
        <w:t xml:space="preserve"> في </w:t>
      </w:r>
      <w:r w:rsidRPr="00E30853">
        <w:rPr>
          <w:rFonts w:asciiTheme="majorBidi" w:hAnsiTheme="majorBidi"/>
          <w:sz w:val="36"/>
          <w:szCs w:val="36"/>
          <w:rtl/>
        </w:rPr>
        <w:t xml:space="preserve">سبيل الله فقال رسول الله </w:t>
      </w:r>
      <w:r w:rsidR="00E30853">
        <w:rPr>
          <w:rFonts w:asciiTheme="majorBidi" w:hAnsiTheme="majorBidi"/>
          <w:sz w:val="36"/>
          <w:szCs w:val="36"/>
          <w:rtl/>
        </w:rPr>
        <w:t>-صلى الله عليه وسلم-</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D435AF">
        <w:rPr>
          <w:rFonts w:asciiTheme="majorBidi" w:hAnsiTheme="majorBidi"/>
          <w:b/>
          <w:bCs/>
          <w:sz w:val="36"/>
          <w:szCs w:val="36"/>
          <w:rtl/>
        </w:rPr>
        <w:t xml:space="preserve">لك بها يوم القيامة سبعمائة ناقة كلها </w:t>
      </w:r>
      <w:proofErr w:type="spellStart"/>
      <w:r w:rsidRPr="00D435AF">
        <w:rPr>
          <w:rFonts w:asciiTheme="majorBidi" w:hAnsiTheme="majorBidi"/>
          <w:b/>
          <w:bCs/>
          <w:sz w:val="36"/>
          <w:szCs w:val="36"/>
          <w:rtl/>
        </w:rPr>
        <w:t>مخطومة</w:t>
      </w:r>
      <w:proofErr w:type="spellEnd"/>
      <w:r w:rsidR="00586BA9">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عليها خطامها</w:t>
      </w:r>
      <w:r w:rsidR="00C45DD5">
        <w:rPr>
          <w:rFonts w:asciiTheme="majorBidi" w:hAnsiTheme="majorBidi"/>
          <w:sz w:val="36"/>
          <w:szCs w:val="36"/>
          <w:rtl/>
        </w:rPr>
        <w:t xml:space="preserve">، </w:t>
      </w:r>
      <w:r w:rsidRPr="00E30853">
        <w:rPr>
          <w:rFonts w:asciiTheme="majorBidi" w:hAnsiTheme="majorBidi"/>
          <w:sz w:val="36"/>
          <w:szCs w:val="36"/>
          <w:rtl/>
        </w:rPr>
        <w:t>أي</w:t>
      </w:r>
      <w:r w:rsidR="00586BA9">
        <w:rPr>
          <w:rFonts w:asciiTheme="majorBidi" w:hAnsiTheme="majorBidi"/>
          <w:sz w:val="36"/>
          <w:szCs w:val="36"/>
          <w:rtl/>
        </w:rPr>
        <w:t>:</w:t>
      </w:r>
      <w:r w:rsidRPr="00E30853">
        <w:rPr>
          <w:rFonts w:asciiTheme="majorBidi" w:hAnsiTheme="majorBidi"/>
          <w:sz w:val="36"/>
          <w:szCs w:val="36"/>
          <w:rtl/>
        </w:rPr>
        <w:t xml:space="preserve"> زمامها </w:t>
      </w:r>
      <w:r w:rsidR="001509E6">
        <w:rPr>
          <w:rFonts w:asciiTheme="majorBidi" w:hAnsiTheme="majorBidi"/>
          <w:sz w:val="36"/>
          <w:szCs w:val="36"/>
          <w:rtl/>
        </w:rPr>
        <w:t>-</w:t>
      </w:r>
      <w:r w:rsidRPr="00E30853">
        <w:rPr>
          <w:rFonts w:asciiTheme="majorBidi" w:hAnsiTheme="majorBidi"/>
          <w:sz w:val="36"/>
          <w:szCs w:val="36"/>
          <w:rtl/>
        </w:rPr>
        <w:t>فلا يوضع فيها الخطام إلا إذا قويت واشتدت وصارت صالحة لحمل الأثقال وغيرها</w:t>
      </w:r>
      <w:r w:rsidR="001509E6">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هذه أعمال صالحة </w:t>
      </w:r>
      <w:r w:rsidR="001509E6">
        <w:rPr>
          <w:rFonts w:asciiTheme="majorBidi" w:hAnsiTheme="majorBidi"/>
          <w:sz w:val="36"/>
          <w:szCs w:val="36"/>
          <w:rtl/>
        </w:rPr>
        <w:t>-</w:t>
      </w:r>
      <w:r w:rsidR="00D435AF">
        <w:rPr>
          <w:rFonts w:asciiTheme="majorBidi" w:hAnsiTheme="majorBidi"/>
          <w:sz w:val="36"/>
          <w:szCs w:val="36"/>
          <w:rtl/>
        </w:rPr>
        <w:t>وغيرها كثير</w:t>
      </w:r>
      <w:r w:rsidR="001509E6">
        <w:rPr>
          <w:rFonts w:asciiTheme="majorBidi" w:hAnsiTheme="majorBidi"/>
          <w:sz w:val="36"/>
          <w:szCs w:val="36"/>
          <w:rtl/>
        </w:rPr>
        <w:t>-</w:t>
      </w:r>
      <w:r w:rsidRPr="00E30853">
        <w:rPr>
          <w:rFonts w:asciiTheme="majorBidi" w:hAnsiTheme="majorBidi"/>
          <w:sz w:val="36"/>
          <w:szCs w:val="36"/>
          <w:rtl/>
        </w:rPr>
        <w:t xml:space="preserve"> تُبيّن كرَم الله لمن أطاعه من عباده</w:t>
      </w:r>
      <w:r w:rsidR="00C45DD5">
        <w:rPr>
          <w:rFonts w:asciiTheme="majorBidi" w:hAnsiTheme="majorBidi"/>
          <w:sz w:val="36"/>
          <w:szCs w:val="36"/>
          <w:rtl/>
        </w:rPr>
        <w:t xml:space="preserve">، </w:t>
      </w:r>
      <w:r w:rsidRPr="00E30853">
        <w:rPr>
          <w:rFonts w:asciiTheme="majorBidi" w:hAnsiTheme="majorBidi"/>
          <w:sz w:val="36"/>
          <w:szCs w:val="36"/>
          <w:rtl/>
        </w:rPr>
        <w:t>وأد</w:t>
      </w:r>
      <w:r w:rsidR="00D435AF">
        <w:rPr>
          <w:rFonts w:asciiTheme="majorBidi" w:hAnsiTheme="majorBidi" w:hint="cs"/>
          <w:sz w:val="36"/>
          <w:szCs w:val="36"/>
          <w:rtl/>
        </w:rPr>
        <w:t>َّ</w:t>
      </w:r>
      <w:r w:rsidRPr="00E30853">
        <w:rPr>
          <w:rFonts w:asciiTheme="majorBidi" w:hAnsiTheme="majorBidi"/>
          <w:sz w:val="36"/>
          <w:szCs w:val="36"/>
          <w:rtl/>
        </w:rPr>
        <w:t>ى ما يكون به فوزه بالجنة والنجاة من النار.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فعلى المسلم أن يَجِدَّ ويجتهد ويشمَّر في العمل</w:t>
      </w:r>
      <w:r w:rsidR="00C45DD5">
        <w:rPr>
          <w:rFonts w:asciiTheme="majorBidi" w:hAnsiTheme="majorBidi"/>
          <w:sz w:val="36"/>
          <w:szCs w:val="36"/>
          <w:rtl/>
        </w:rPr>
        <w:t xml:space="preserve">، </w:t>
      </w:r>
      <w:r w:rsidRPr="00E30853">
        <w:rPr>
          <w:rFonts w:asciiTheme="majorBidi" w:hAnsiTheme="majorBidi"/>
          <w:sz w:val="36"/>
          <w:szCs w:val="36"/>
          <w:rtl/>
        </w:rPr>
        <w:t>وأن يبتعد عن كل ما يكون فيه الزلل</w:t>
      </w:r>
      <w:r w:rsidR="00C45DD5">
        <w:rPr>
          <w:rFonts w:asciiTheme="majorBidi" w:hAnsiTheme="majorBidi"/>
          <w:sz w:val="36"/>
          <w:szCs w:val="36"/>
          <w:rtl/>
        </w:rPr>
        <w:t xml:space="preserve">، </w:t>
      </w:r>
      <w:r w:rsidRPr="00E30853">
        <w:rPr>
          <w:rFonts w:asciiTheme="majorBidi" w:hAnsiTheme="majorBidi"/>
          <w:sz w:val="36"/>
          <w:szCs w:val="36"/>
          <w:rtl/>
        </w:rPr>
        <w:t>حتى يتعرض لنفحات كرم الكريم</w:t>
      </w:r>
      <w:r w:rsidR="00E47FF6">
        <w:rPr>
          <w:rFonts w:asciiTheme="majorBidi" w:hAnsiTheme="majorBidi"/>
          <w:sz w:val="36"/>
          <w:szCs w:val="36"/>
          <w:rtl/>
        </w:rPr>
        <w:t xml:space="preserve"> -سبحانه-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w:t>
      </w:r>
      <w:r w:rsidR="00D435AF">
        <w:rPr>
          <w:rFonts w:asciiTheme="majorBidi" w:hAnsiTheme="majorBidi" w:hint="cs"/>
          <w:sz w:val="36"/>
          <w:szCs w:val="36"/>
          <w:rtl/>
        </w:rPr>
        <w:t>َّ</w:t>
      </w:r>
      <w:r w:rsidRPr="00E30853">
        <w:rPr>
          <w:rFonts w:asciiTheme="majorBidi" w:hAnsiTheme="majorBidi"/>
          <w:sz w:val="36"/>
          <w:szCs w:val="36"/>
          <w:rtl/>
        </w:rPr>
        <w:t>قنا الله لأداء الصالحات</w:t>
      </w:r>
      <w:r w:rsidR="00C45DD5">
        <w:rPr>
          <w:rFonts w:asciiTheme="majorBidi" w:hAnsiTheme="majorBidi"/>
          <w:sz w:val="36"/>
          <w:szCs w:val="36"/>
          <w:rtl/>
        </w:rPr>
        <w:t xml:space="preserve">، </w:t>
      </w:r>
      <w:r w:rsidRPr="00E30853">
        <w:rPr>
          <w:rFonts w:asciiTheme="majorBidi" w:hAnsiTheme="majorBidi"/>
          <w:sz w:val="36"/>
          <w:szCs w:val="36"/>
          <w:rtl/>
        </w:rPr>
        <w:t>وصرف عنا الفواحش والمنكرات.</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4B034F" w:rsidRDefault="004B034F">
      <w:pPr>
        <w:widowControl/>
        <w:bidi w:val="0"/>
        <w:jc w:val="left"/>
        <w:rPr>
          <w:rFonts w:asciiTheme="majorBidi" w:hAnsiTheme="majorBidi"/>
          <w:rtl/>
        </w:rPr>
      </w:pPr>
      <w:r>
        <w:rPr>
          <w:rFonts w:asciiTheme="majorBidi" w:hAnsiTheme="majorBidi"/>
          <w:rtl/>
        </w:rPr>
        <w:br w:type="page"/>
      </w:r>
    </w:p>
    <w:p w:rsidR="00A345F3" w:rsidRDefault="00A345F3" w:rsidP="004B034F">
      <w:pPr>
        <w:pStyle w:val="a8"/>
        <w:jc w:val="center"/>
        <w:rPr>
          <w:rFonts w:asciiTheme="majorBidi" w:hAnsiTheme="majorBidi"/>
          <w:b/>
          <w:bCs/>
          <w:sz w:val="36"/>
          <w:szCs w:val="36"/>
          <w:rtl/>
          <w:lang w:bidi="ar-EG"/>
        </w:rPr>
      </w:pPr>
      <w:r w:rsidRPr="00A85AEC">
        <w:rPr>
          <w:rFonts w:asciiTheme="majorBidi" w:hAnsiTheme="majorBidi"/>
          <w:b/>
          <w:bCs/>
          <w:sz w:val="36"/>
          <w:szCs w:val="36"/>
          <w:rtl/>
        </w:rPr>
        <w:lastRenderedPageBreak/>
        <w:t>أسباب الاستمرار على العمل الصالح</w:t>
      </w:r>
    </w:p>
    <w:p w:rsidR="0090748E" w:rsidRPr="0090748E" w:rsidRDefault="0090748E" w:rsidP="0090748E">
      <w:pPr>
        <w:pStyle w:val="a8"/>
        <w:rPr>
          <w:rFonts w:asciiTheme="majorBidi" w:hAnsiTheme="majorBidi"/>
          <w:sz w:val="36"/>
          <w:szCs w:val="36"/>
          <w:rtl/>
          <w:lang w:bidi="ar-EG"/>
        </w:rPr>
      </w:pPr>
      <w:r w:rsidRPr="0090748E">
        <w:rPr>
          <w:rFonts w:asciiTheme="majorBidi" w:hAnsiTheme="majorBidi"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خلق الله </w:t>
      </w:r>
      <w:r w:rsidR="00586BA9">
        <w:rPr>
          <w:rFonts w:asciiTheme="majorBidi" w:hAnsiTheme="majorBidi"/>
          <w:sz w:val="36"/>
          <w:szCs w:val="36"/>
          <w:rtl/>
        </w:rPr>
        <w:t>-عز وجل-</w:t>
      </w:r>
      <w:r w:rsidRPr="00E30853">
        <w:rPr>
          <w:rFonts w:asciiTheme="majorBidi" w:hAnsiTheme="majorBidi"/>
          <w:sz w:val="36"/>
          <w:szCs w:val="36"/>
          <w:rtl/>
        </w:rPr>
        <w:t xml:space="preserve"> الثقلين من أجل عبادته وتوحيده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B916B8">
        <w:rPr>
          <w:rFonts w:asciiTheme="majorBidi" w:hAnsiTheme="majorBidi"/>
          <w:b/>
          <w:bCs/>
          <w:sz w:val="36"/>
          <w:szCs w:val="36"/>
          <w:rtl/>
        </w:rPr>
        <w:t>وَمَا خَلَقْتُ الْجِنَّ وَالإِنْسَ إِلاَّ لِيَعْبُدُونِ</w:t>
      </w:r>
      <w:r w:rsidR="00E30853">
        <w:rPr>
          <w:rFonts w:asciiTheme="majorBidi" w:hAnsiTheme="majorBidi"/>
          <w:sz w:val="36"/>
          <w:szCs w:val="36"/>
          <w:rtl/>
        </w:rPr>
        <w:t>)</w:t>
      </w:r>
      <w:r w:rsidRPr="00E30853">
        <w:rPr>
          <w:rFonts w:asciiTheme="majorBidi" w:hAnsiTheme="majorBidi"/>
          <w:sz w:val="36"/>
          <w:szCs w:val="36"/>
          <w:rtl/>
        </w:rPr>
        <w:t>[الذّاريَات: 56</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لذا فإنه واجب على المسلم امتثالَ أوامر الله</w:t>
      </w:r>
      <w:r w:rsidR="00C45DD5">
        <w:rPr>
          <w:rFonts w:asciiTheme="majorBidi" w:hAnsiTheme="majorBidi"/>
          <w:sz w:val="36"/>
          <w:szCs w:val="36"/>
          <w:rtl/>
        </w:rPr>
        <w:t xml:space="preserve">، </w:t>
      </w:r>
      <w:r w:rsidRPr="00E30853">
        <w:rPr>
          <w:rFonts w:asciiTheme="majorBidi" w:hAnsiTheme="majorBidi"/>
          <w:sz w:val="36"/>
          <w:szCs w:val="36"/>
          <w:rtl/>
        </w:rPr>
        <w:t xml:space="preserve">وأوامرِ رسوله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وأداءَ العبادة على وجهها المأمورِ به دون ابتداع إلى حين وفاته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B916B8">
        <w:rPr>
          <w:rFonts w:asciiTheme="majorBidi" w:hAnsiTheme="majorBidi"/>
          <w:b/>
          <w:bCs/>
          <w:sz w:val="36"/>
          <w:szCs w:val="36"/>
          <w:rtl/>
        </w:rPr>
        <w:t>وَاعْبُدْ رَبَّكَ حَتَّى يَأْتِيَكَ الْيَقِينُ</w:t>
      </w:r>
      <w:r w:rsidR="00E30853">
        <w:rPr>
          <w:rFonts w:asciiTheme="majorBidi" w:hAnsiTheme="majorBidi"/>
          <w:sz w:val="36"/>
          <w:szCs w:val="36"/>
          <w:rtl/>
        </w:rPr>
        <w:t>)</w:t>
      </w:r>
      <w:r w:rsidRPr="00E30853">
        <w:rPr>
          <w:rFonts w:asciiTheme="majorBidi" w:hAnsiTheme="majorBidi"/>
          <w:sz w:val="36"/>
          <w:szCs w:val="36"/>
          <w:rtl/>
        </w:rPr>
        <w:t>[الحِجر: 99</w:t>
      </w:r>
      <w:r w:rsidR="00B55912">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فالمسلم يتقرب إلى مولاه بالطاعات في أيام عمره</w:t>
      </w:r>
      <w:r w:rsidR="00C45DD5">
        <w:rPr>
          <w:rFonts w:asciiTheme="majorBidi" w:hAnsiTheme="majorBidi"/>
          <w:sz w:val="36"/>
          <w:szCs w:val="36"/>
          <w:rtl/>
        </w:rPr>
        <w:t xml:space="preserve">، </w:t>
      </w:r>
      <w:r w:rsidRPr="00E30853">
        <w:rPr>
          <w:rFonts w:asciiTheme="majorBidi" w:hAnsiTheme="majorBidi"/>
          <w:sz w:val="36"/>
          <w:szCs w:val="36"/>
          <w:rtl/>
        </w:rPr>
        <w:t>والشيطان يسعى جاهد</w:t>
      </w:r>
      <w:r w:rsidR="00E30853" w:rsidRPr="00E30853">
        <w:rPr>
          <w:rFonts w:asciiTheme="majorBidi" w:hAnsiTheme="majorBidi"/>
          <w:sz w:val="36"/>
          <w:szCs w:val="36"/>
          <w:rtl/>
        </w:rPr>
        <w:t>ًا</w:t>
      </w:r>
      <w:r w:rsidRPr="00E30853">
        <w:rPr>
          <w:rFonts w:asciiTheme="majorBidi" w:hAnsiTheme="majorBidi"/>
          <w:sz w:val="36"/>
          <w:szCs w:val="36"/>
          <w:rtl/>
        </w:rPr>
        <w:t xml:space="preserve"> ليدخل على قلب المسلم فتور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وتكاس</w:t>
      </w:r>
      <w:r w:rsidR="00E94BD0">
        <w:rPr>
          <w:rFonts w:asciiTheme="majorBidi" w:hAnsiTheme="majorBidi"/>
          <w:sz w:val="36"/>
          <w:szCs w:val="36"/>
          <w:rtl/>
        </w:rPr>
        <w:t>لاً</w:t>
      </w:r>
      <w:r w:rsidRPr="00E30853">
        <w:rPr>
          <w:rFonts w:asciiTheme="majorBidi" w:hAnsiTheme="majorBidi"/>
          <w:sz w:val="36"/>
          <w:szCs w:val="36"/>
          <w:rtl/>
        </w:rPr>
        <w:t xml:space="preserve"> عن أداء ما أمر</w:t>
      </w:r>
      <w:r w:rsidR="00274B0D" w:rsidRPr="00E30853">
        <w:rPr>
          <w:rFonts w:asciiTheme="majorBidi" w:hAnsiTheme="majorBidi"/>
          <w:sz w:val="36"/>
          <w:szCs w:val="36"/>
          <w:rtl/>
        </w:rPr>
        <w:t xml:space="preserve"> </w:t>
      </w:r>
      <w:r w:rsidRPr="00E30853">
        <w:rPr>
          <w:rFonts w:asciiTheme="majorBidi" w:hAnsiTheme="majorBidi"/>
          <w:sz w:val="36"/>
          <w:szCs w:val="36"/>
          <w:rtl/>
        </w:rPr>
        <w:t>به.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لكن ثمة عوامل تعين المسلمَ على استمرار أداء العبادات في أيام حياته من أهمها:</w:t>
      </w:r>
    </w:p>
    <w:p w:rsidR="009B6435" w:rsidRDefault="00A345F3" w:rsidP="009B6435">
      <w:pPr>
        <w:pStyle w:val="a8"/>
        <w:rPr>
          <w:rFonts w:asciiTheme="majorBidi" w:hAnsiTheme="majorBidi"/>
          <w:sz w:val="36"/>
          <w:szCs w:val="36"/>
          <w:rtl/>
        </w:rPr>
      </w:pPr>
      <w:r w:rsidRPr="00E30853">
        <w:rPr>
          <w:rFonts w:asciiTheme="majorBidi" w:hAnsiTheme="majorBidi"/>
          <w:sz w:val="36"/>
          <w:szCs w:val="36"/>
          <w:rtl/>
        </w:rPr>
        <w:t>التزود من العلم الشرعي</w:t>
      </w:r>
      <w:r w:rsidR="00586BA9">
        <w:rPr>
          <w:rFonts w:asciiTheme="majorBidi" w:hAnsiTheme="majorBidi"/>
          <w:sz w:val="36"/>
          <w:szCs w:val="36"/>
          <w:rtl/>
        </w:rPr>
        <w:t>:</w:t>
      </w:r>
      <w:r w:rsidRPr="00E30853">
        <w:rPr>
          <w:rFonts w:asciiTheme="majorBidi" w:hAnsiTheme="majorBidi"/>
          <w:sz w:val="36"/>
          <w:szCs w:val="36"/>
          <w:rtl/>
        </w:rPr>
        <w:t xml:space="preserve"> فلا عملَ مستمرٌ بلا علم</w:t>
      </w:r>
      <w:r w:rsidR="00C45DD5">
        <w:rPr>
          <w:rFonts w:asciiTheme="majorBidi" w:hAnsiTheme="majorBidi"/>
          <w:sz w:val="36"/>
          <w:szCs w:val="36"/>
          <w:rtl/>
        </w:rPr>
        <w:t xml:space="preserve">، </w:t>
      </w:r>
      <w:r w:rsidRPr="00E30853">
        <w:rPr>
          <w:rFonts w:asciiTheme="majorBidi" w:hAnsiTheme="majorBidi"/>
          <w:sz w:val="36"/>
          <w:szCs w:val="36"/>
          <w:rtl/>
        </w:rPr>
        <w:t>لأنه أساسٌ لمعرفة أداء العمل على ضوء ما أُمر به</w:t>
      </w:r>
      <w:r w:rsidR="00C45DD5">
        <w:rPr>
          <w:rFonts w:asciiTheme="majorBidi" w:hAnsiTheme="majorBidi"/>
          <w:sz w:val="36"/>
          <w:szCs w:val="36"/>
          <w:rtl/>
        </w:rPr>
        <w:t xml:space="preserve">، </w:t>
      </w:r>
      <w:r w:rsidRPr="00E30853">
        <w:rPr>
          <w:rFonts w:asciiTheme="majorBidi" w:hAnsiTheme="majorBidi"/>
          <w:sz w:val="36"/>
          <w:szCs w:val="36"/>
          <w:rtl/>
        </w:rPr>
        <w:t>وبمعرفة ثواب العبادة</w:t>
      </w:r>
      <w:r w:rsidR="00C45DD5">
        <w:rPr>
          <w:rFonts w:asciiTheme="majorBidi" w:hAnsiTheme="majorBidi"/>
          <w:sz w:val="36"/>
          <w:szCs w:val="36"/>
          <w:rtl/>
        </w:rPr>
        <w:t xml:space="preserve">، </w:t>
      </w:r>
      <w:r w:rsidRPr="00E30853">
        <w:rPr>
          <w:rFonts w:asciiTheme="majorBidi" w:hAnsiTheme="majorBidi"/>
          <w:sz w:val="36"/>
          <w:szCs w:val="36"/>
          <w:rtl/>
        </w:rPr>
        <w:t>من رفعة درجات صاحبها</w:t>
      </w:r>
      <w:r w:rsidR="00C45DD5">
        <w:rPr>
          <w:rFonts w:asciiTheme="majorBidi" w:hAnsiTheme="majorBidi"/>
          <w:sz w:val="36"/>
          <w:szCs w:val="36"/>
          <w:rtl/>
        </w:rPr>
        <w:t xml:space="preserve">، </w:t>
      </w:r>
      <w:r w:rsidRPr="00E30853">
        <w:rPr>
          <w:rFonts w:asciiTheme="majorBidi" w:hAnsiTheme="majorBidi"/>
          <w:sz w:val="36"/>
          <w:szCs w:val="36"/>
          <w:rtl/>
        </w:rPr>
        <w:t>ولما يرى من الآثار الحميدة على تحصيل العلم واكتسابه</w:t>
      </w:r>
      <w:r w:rsidR="00C45DD5">
        <w:rPr>
          <w:rFonts w:asciiTheme="majorBidi" w:hAnsiTheme="majorBidi"/>
          <w:sz w:val="36"/>
          <w:szCs w:val="36"/>
          <w:rtl/>
        </w:rPr>
        <w:t xml:space="preserve">، </w:t>
      </w:r>
      <w:r w:rsidRPr="00E30853">
        <w:rPr>
          <w:rFonts w:asciiTheme="majorBidi" w:hAnsiTheme="majorBidi"/>
          <w:sz w:val="36"/>
          <w:szCs w:val="36"/>
          <w:rtl/>
        </w:rPr>
        <w:t xml:space="preserve">وقد ذكر الله درجة العالم في قوله: </w:t>
      </w:r>
      <w:r w:rsidR="00E30853">
        <w:rPr>
          <w:rFonts w:asciiTheme="majorBidi" w:hAnsiTheme="majorBidi"/>
          <w:sz w:val="36"/>
          <w:szCs w:val="36"/>
          <w:rtl/>
        </w:rPr>
        <w:t>(</w:t>
      </w:r>
      <w:r w:rsidRPr="009B6435">
        <w:rPr>
          <w:rFonts w:asciiTheme="majorBidi" w:hAnsiTheme="majorBidi"/>
          <w:b/>
          <w:bCs/>
          <w:sz w:val="36"/>
          <w:szCs w:val="36"/>
          <w:rtl/>
        </w:rPr>
        <w:t>يَرْفَعِ اللَّهُ الَّذِينَ آمَنُوا مِنْكُمْ وَالَّذِينَ أُوتُوا الْعِلْمَ دَرَجَاتٍ</w:t>
      </w:r>
      <w:r w:rsidR="00E30853">
        <w:rPr>
          <w:rFonts w:asciiTheme="majorBidi" w:hAnsiTheme="majorBidi"/>
          <w:sz w:val="36"/>
          <w:szCs w:val="36"/>
          <w:rtl/>
        </w:rPr>
        <w:t>)</w:t>
      </w:r>
      <w:r w:rsidRPr="00E30853">
        <w:rPr>
          <w:rFonts w:asciiTheme="majorBidi" w:hAnsiTheme="majorBidi"/>
          <w:sz w:val="36"/>
          <w:szCs w:val="36"/>
          <w:rtl/>
        </w:rPr>
        <w:t>[المجَادلة: 11]</w:t>
      </w:r>
      <w:r w:rsidR="009B6435">
        <w:rPr>
          <w:rFonts w:asciiTheme="majorBidi" w:hAnsiTheme="majorBidi" w:hint="cs"/>
          <w:sz w:val="36"/>
          <w:szCs w:val="36"/>
          <w:rtl/>
        </w:rPr>
        <w:t>.</w:t>
      </w:r>
    </w:p>
    <w:p w:rsidR="00A345F3" w:rsidRPr="00E30853" w:rsidRDefault="00C45DD5" w:rsidP="009B6435">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وبوّب الإمام البخاري </w:t>
      </w:r>
      <w:r w:rsidR="00D154DF">
        <w:rPr>
          <w:rFonts w:asciiTheme="majorBidi" w:hAnsiTheme="majorBidi"/>
          <w:sz w:val="36"/>
          <w:szCs w:val="36"/>
          <w:rtl/>
        </w:rPr>
        <w:t>-رحمه الله-</w:t>
      </w:r>
      <w:r w:rsidR="009B6435">
        <w:rPr>
          <w:rFonts w:asciiTheme="majorBidi" w:hAnsiTheme="majorBidi"/>
          <w:sz w:val="36"/>
          <w:szCs w:val="36"/>
          <w:rtl/>
        </w:rPr>
        <w:t>: باب</w:t>
      </w:r>
      <w:r w:rsidR="00A345F3" w:rsidRPr="00E30853">
        <w:rPr>
          <w:rFonts w:asciiTheme="majorBidi" w:hAnsiTheme="majorBidi"/>
          <w:sz w:val="36"/>
          <w:szCs w:val="36"/>
          <w:rtl/>
        </w:rPr>
        <w:t xml:space="preserve"> العلم قبل القول والعمل</w:t>
      </w:r>
      <w:r>
        <w:rPr>
          <w:rFonts w:asciiTheme="majorBidi" w:hAnsiTheme="majorBidi"/>
          <w:sz w:val="36"/>
          <w:szCs w:val="36"/>
          <w:rtl/>
        </w:rPr>
        <w:t xml:space="preserve">، </w:t>
      </w:r>
      <w:r w:rsidR="00A345F3" w:rsidRPr="00E30853">
        <w:rPr>
          <w:rFonts w:asciiTheme="majorBidi" w:hAnsiTheme="majorBidi"/>
          <w:sz w:val="36"/>
          <w:szCs w:val="36"/>
          <w:rtl/>
        </w:rPr>
        <w:t>وأورد قوله</w:t>
      </w:r>
      <w:r w:rsidR="005914F0">
        <w:rPr>
          <w:rFonts w:asciiTheme="majorBidi" w:hAnsiTheme="majorBidi"/>
          <w:sz w:val="36"/>
          <w:szCs w:val="36"/>
          <w:rtl/>
        </w:rPr>
        <w:t xml:space="preserve"> -تعالى-</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9B6435">
        <w:rPr>
          <w:rFonts w:asciiTheme="majorBidi" w:hAnsiTheme="majorBidi"/>
          <w:b/>
          <w:bCs/>
          <w:sz w:val="36"/>
          <w:szCs w:val="36"/>
          <w:rtl/>
        </w:rPr>
        <w:t>فَاعْلَمْ أَنَّهُ لاَ إِلَهَ إِلاَّ اللَّهُ وَاسْتَغْفِرْ لِذَنْبِكَ</w:t>
      </w:r>
      <w:r w:rsidR="00E30853">
        <w:rPr>
          <w:rFonts w:asciiTheme="majorBidi" w:hAnsiTheme="majorBidi"/>
          <w:sz w:val="36"/>
          <w:szCs w:val="36"/>
          <w:rtl/>
        </w:rPr>
        <w:t>)</w:t>
      </w:r>
      <w:r w:rsidR="00A345F3" w:rsidRPr="00E30853">
        <w:rPr>
          <w:rFonts w:asciiTheme="majorBidi" w:hAnsiTheme="majorBidi"/>
          <w:sz w:val="36"/>
          <w:szCs w:val="36"/>
          <w:rtl/>
        </w:rPr>
        <w:t>[محَمَّد: 19]</w:t>
      </w:r>
      <w:r>
        <w:rPr>
          <w:rFonts w:asciiTheme="majorBidi" w:hAnsiTheme="majorBidi"/>
          <w:sz w:val="36"/>
          <w:szCs w:val="36"/>
          <w:rtl/>
        </w:rPr>
        <w:t xml:space="preserve">، </w:t>
      </w:r>
      <w:r w:rsidR="00A345F3" w:rsidRPr="00E30853">
        <w:rPr>
          <w:rFonts w:asciiTheme="majorBidi" w:hAnsiTheme="majorBidi"/>
          <w:sz w:val="36"/>
          <w:szCs w:val="36"/>
          <w:rtl/>
        </w:rPr>
        <w:t>فبدأ بالعلم قبل القول والعمل.</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ثاني هذه العوامل: الإخلاص في أداء العبادة</w:t>
      </w:r>
      <w:r w:rsidR="00C45DD5">
        <w:rPr>
          <w:rFonts w:asciiTheme="majorBidi" w:hAnsiTheme="majorBidi"/>
          <w:sz w:val="36"/>
          <w:szCs w:val="36"/>
          <w:rtl/>
        </w:rPr>
        <w:t xml:space="preserve">، </w:t>
      </w:r>
      <w:r w:rsidRPr="00E30853">
        <w:rPr>
          <w:rFonts w:asciiTheme="majorBidi" w:hAnsiTheme="majorBidi"/>
          <w:sz w:val="36"/>
          <w:szCs w:val="36"/>
          <w:rtl/>
        </w:rPr>
        <w:t>بل إخلاصه فيها سبب لقبول العمل</w:t>
      </w:r>
      <w:r w:rsidR="00C45DD5">
        <w:rPr>
          <w:rFonts w:asciiTheme="majorBidi" w:hAnsiTheme="majorBidi"/>
          <w:sz w:val="36"/>
          <w:szCs w:val="36"/>
          <w:rtl/>
        </w:rPr>
        <w:t xml:space="preserve">، </w:t>
      </w:r>
      <w:r w:rsidRPr="00E30853">
        <w:rPr>
          <w:rFonts w:asciiTheme="majorBidi" w:hAnsiTheme="majorBidi"/>
          <w:sz w:val="36"/>
          <w:szCs w:val="36"/>
          <w:rtl/>
        </w:rPr>
        <w:t xml:space="preserve">قال الفضل بن عياض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إن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لا يقبل من العمل إلا ما كان خالص</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ولا يقبله إذا كان خالص</w:t>
      </w:r>
      <w:r w:rsidR="00E30853" w:rsidRPr="00E30853">
        <w:rPr>
          <w:rFonts w:asciiTheme="majorBidi" w:hAnsiTheme="majorBidi"/>
          <w:sz w:val="36"/>
          <w:szCs w:val="36"/>
          <w:rtl/>
        </w:rPr>
        <w:t>ًا</w:t>
      </w:r>
      <w:r w:rsidRPr="00E30853">
        <w:rPr>
          <w:rFonts w:asciiTheme="majorBidi" w:hAnsiTheme="majorBidi"/>
          <w:sz w:val="36"/>
          <w:szCs w:val="36"/>
          <w:rtl/>
        </w:rPr>
        <w:t xml:space="preserve"> له إلا على السنة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أمر بالإخلاص في العبادات كلِّها</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383BEC">
        <w:rPr>
          <w:rFonts w:asciiTheme="majorBidi" w:hAnsiTheme="majorBidi"/>
          <w:b/>
          <w:bCs/>
          <w:sz w:val="36"/>
          <w:szCs w:val="36"/>
          <w:rtl/>
        </w:rPr>
        <w:t>وَمَا أُمِرُوا إِلاَّ لِيَعْبُدُوا اللَّهَ مُخْلِصِينَ لَهُ الدِّينَ حُنَفَاءَ</w:t>
      </w:r>
      <w:r w:rsidR="00E30853">
        <w:rPr>
          <w:rFonts w:asciiTheme="majorBidi" w:hAnsiTheme="majorBidi"/>
          <w:sz w:val="36"/>
          <w:szCs w:val="36"/>
          <w:rtl/>
        </w:rPr>
        <w:t>)</w:t>
      </w:r>
      <w:r w:rsidRPr="00E30853">
        <w:rPr>
          <w:rFonts w:asciiTheme="majorBidi" w:hAnsiTheme="majorBidi"/>
          <w:sz w:val="36"/>
          <w:szCs w:val="36"/>
          <w:rtl/>
        </w:rPr>
        <w:t>[البَيّنَة: 5]</w:t>
      </w:r>
      <w:r w:rsidR="00C45DD5">
        <w:rPr>
          <w:rFonts w:asciiTheme="majorBidi" w:hAnsiTheme="majorBidi"/>
          <w:sz w:val="36"/>
          <w:szCs w:val="36"/>
          <w:rtl/>
        </w:rPr>
        <w:t xml:space="preserve">، </w:t>
      </w:r>
      <w:r w:rsidRPr="00E30853">
        <w:rPr>
          <w:rFonts w:asciiTheme="majorBidi" w:hAnsiTheme="majorBidi"/>
          <w:sz w:val="36"/>
          <w:szCs w:val="36"/>
          <w:rtl/>
        </w:rPr>
        <w:t xml:space="preserve">وأمر الله نبيه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383BEC">
        <w:rPr>
          <w:rFonts w:asciiTheme="majorBidi" w:hAnsiTheme="majorBidi"/>
          <w:b/>
          <w:bCs/>
          <w:sz w:val="36"/>
          <w:szCs w:val="36"/>
          <w:rtl/>
        </w:rPr>
        <w:t>بَلِ اللَّهَ فَاعْبُدْ وَكُنْ مِنَ الشَّاكِرِينَ</w:t>
      </w:r>
      <w:r w:rsidR="00E30853">
        <w:rPr>
          <w:rFonts w:asciiTheme="majorBidi" w:hAnsiTheme="majorBidi"/>
          <w:sz w:val="36"/>
          <w:szCs w:val="36"/>
          <w:rtl/>
        </w:rPr>
        <w:t>)</w:t>
      </w:r>
      <w:r w:rsidRPr="00E30853">
        <w:rPr>
          <w:rFonts w:asciiTheme="majorBidi" w:hAnsiTheme="majorBidi"/>
          <w:sz w:val="36"/>
          <w:szCs w:val="36"/>
          <w:rtl/>
        </w:rPr>
        <w:t>[الزُّمَر: 66</w:t>
      </w:r>
      <w:r w:rsidR="00B55912">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وثالث هذه العوامل: </w:t>
      </w:r>
      <w:proofErr w:type="spellStart"/>
      <w:r w:rsidRPr="00E30853">
        <w:rPr>
          <w:rFonts w:asciiTheme="majorBidi" w:hAnsiTheme="majorBidi"/>
          <w:sz w:val="36"/>
          <w:szCs w:val="36"/>
          <w:rtl/>
        </w:rPr>
        <w:t>التأسي</w:t>
      </w:r>
      <w:proofErr w:type="spellEnd"/>
      <w:r w:rsidRPr="00E30853">
        <w:rPr>
          <w:rFonts w:asciiTheme="majorBidi" w:hAnsiTheme="majorBidi"/>
          <w:sz w:val="36"/>
          <w:szCs w:val="36"/>
          <w:rtl/>
        </w:rPr>
        <w:t xml:space="preserve"> برسول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أقواله وأفعاله</w:t>
      </w:r>
      <w:r w:rsidR="00C45DD5">
        <w:rPr>
          <w:rFonts w:asciiTheme="majorBidi" w:hAnsiTheme="majorBidi"/>
          <w:sz w:val="36"/>
          <w:szCs w:val="36"/>
          <w:rtl/>
        </w:rPr>
        <w:t xml:space="preserve">، </w:t>
      </w:r>
      <w:r w:rsidRPr="00E30853">
        <w:rPr>
          <w:rFonts w:asciiTheme="majorBidi" w:hAnsiTheme="majorBidi"/>
          <w:sz w:val="36"/>
          <w:szCs w:val="36"/>
          <w:rtl/>
        </w:rPr>
        <w:t>فهو القدوة المثلى التي جعلها الله لنا بقوله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383BEC">
        <w:rPr>
          <w:rFonts w:asciiTheme="majorBidi" w:hAnsiTheme="majorBidi"/>
          <w:b/>
          <w:bCs/>
          <w:sz w:val="36"/>
          <w:szCs w:val="36"/>
          <w:rtl/>
        </w:rPr>
        <w:t>لَقَدْ كَانَ لَكُمْ فِي رَسُولِ اللَّهِ أُسْوَةٌ حَسَنَةٌ لِمَنْ كَانَ يَرْجُو اللَّهَ وَالْيَوْمَ الآخِرَ وَذَكَرَ اللَّهَ كَثِيرًا</w:t>
      </w:r>
      <w:r w:rsidR="00E30853">
        <w:rPr>
          <w:rFonts w:asciiTheme="majorBidi" w:hAnsiTheme="majorBidi"/>
          <w:sz w:val="36"/>
          <w:szCs w:val="36"/>
          <w:rtl/>
        </w:rPr>
        <w:t>)</w:t>
      </w:r>
      <w:r w:rsidRPr="00E30853">
        <w:rPr>
          <w:rFonts w:asciiTheme="majorBidi" w:hAnsiTheme="majorBidi"/>
          <w:sz w:val="36"/>
          <w:szCs w:val="36"/>
          <w:rtl/>
        </w:rPr>
        <w:t>[الأحزَاب: 21</w:t>
      </w:r>
      <w:r w:rsidR="00B55912">
        <w:rPr>
          <w:rFonts w:asciiTheme="majorBidi" w:hAnsiTheme="majorBidi"/>
          <w:sz w:val="36"/>
          <w:szCs w:val="36"/>
          <w:rtl/>
        </w:rPr>
        <w:t>].</w:t>
      </w:r>
    </w:p>
    <w:p w:rsidR="00A345F3" w:rsidRPr="00E30853" w:rsidRDefault="00A345F3" w:rsidP="004B034F">
      <w:pPr>
        <w:pStyle w:val="a8"/>
        <w:rPr>
          <w:rFonts w:asciiTheme="majorBidi" w:hAnsiTheme="majorBidi"/>
          <w:sz w:val="36"/>
          <w:szCs w:val="36"/>
        </w:rPr>
      </w:pPr>
      <w:r w:rsidRPr="00E30853">
        <w:rPr>
          <w:rFonts w:asciiTheme="majorBidi" w:hAnsiTheme="majorBidi"/>
          <w:sz w:val="36"/>
          <w:szCs w:val="36"/>
          <w:rtl/>
        </w:rPr>
        <w:t>ورابع هذه العوامل</w:t>
      </w:r>
      <w:r w:rsidR="00586BA9">
        <w:rPr>
          <w:rFonts w:asciiTheme="majorBidi" w:hAnsiTheme="majorBidi"/>
          <w:sz w:val="36"/>
          <w:szCs w:val="36"/>
          <w:rtl/>
        </w:rPr>
        <w:t>:</w:t>
      </w:r>
      <w:r w:rsidRPr="00E30853">
        <w:rPr>
          <w:rFonts w:asciiTheme="majorBidi" w:hAnsiTheme="majorBidi"/>
          <w:sz w:val="36"/>
          <w:szCs w:val="36"/>
          <w:rtl/>
        </w:rPr>
        <w:t xml:space="preserve"> عدم تكليف النفس فوق طاقتها</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383BEC">
        <w:rPr>
          <w:rFonts w:asciiTheme="majorBidi" w:hAnsiTheme="majorBidi"/>
          <w:b/>
          <w:bCs/>
          <w:sz w:val="36"/>
          <w:szCs w:val="36"/>
          <w:rtl/>
        </w:rPr>
        <w:t xml:space="preserve">لاَ يُكَلِّفُ اللَّهُ نَفْسًا إِلاَّ </w:t>
      </w:r>
      <w:r w:rsidRPr="00383BEC">
        <w:rPr>
          <w:rFonts w:asciiTheme="majorBidi" w:hAnsiTheme="majorBidi"/>
          <w:b/>
          <w:bCs/>
          <w:sz w:val="36"/>
          <w:szCs w:val="36"/>
          <w:rtl/>
        </w:rPr>
        <w:lastRenderedPageBreak/>
        <w:t>وُسْعَهَا</w:t>
      </w:r>
      <w:r w:rsidR="00E30853">
        <w:rPr>
          <w:rFonts w:asciiTheme="majorBidi" w:hAnsiTheme="majorBidi"/>
          <w:sz w:val="36"/>
          <w:szCs w:val="36"/>
          <w:rtl/>
        </w:rPr>
        <w:t>)</w:t>
      </w:r>
      <w:r w:rsidRPr="00E30853">
        <w:rPr>
          <w:rFonts w:asciiTheme="majorBidi" w:hAnsiTheme="majorBidi"/>
          <w:sz w:val="36"/>
          <w:szCs w:val="36"/>
          <w:rtl/>
        </w:rPr>
        <w:t>[البَقَرَة: 286]</w:t>
      </w:r>
      <w:r w:rsidR="00C45DD5">
        <w:rPr>
          <w:rFonts w:asciiTheme="majorBidi" w:hAnsiTheme="majorBidi"/>
          <w:sz w:val="36"/>
          <w:szCs w:val="36"/>
          <w:rtl/>
        </w:rPr>
        <w:t xml:space="preserve">، </w:t>
      </w:r>
      <w:r w:rsidRPr="00E30853">
        <w:rPr>
          <w:rFonts w:asciiTheme="majorBidi" w:hAnsiTheme="majorBidi"/>
          <w:sz w:val="36"/>
          <w:szCs w:val="36"/>
          <w:rtl/>
        </w:rPr>
        <w:t xml:space="preserve">ولذا أرشد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عثمانَ بنَ مظعون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فقال: </w:t>
      </w:r>
      <w:r w:rsidR="00E30853" w:rsidRPr="00E30853">
        <w:rPr>
          <w:rFonts w:asciiTheme="majorBidi" w:hAnsiTheme="majorBidi"/>
          <w:sz w:val="36"/>
          <w:szCs w:val="36"/>
          <w:rtl/>
        </w:rPr>
        <w:t>"</w:t>
      </w:r>
      <w:r w:rsidRPr="00383BEC">
        <w:rPr>
          <w:rFonts w:asciiTheme="majorBidi" w:hAnsiTheme="majorBidi"/>
          <w:b/>
          <w:bCs/>
          <w:sz w:val="36"/>
          <w:szCs w:val="36"/>
          <w:rtl/>
        </w:rPr>
        <w:t>يا عثمان! أرغبت عن سنتي؟</w:t>
      </w:r>
      <w:r w:rsidR="00383BEC">
        <w:rPr>
          <w:rFonts w:asciiTheme="majorBidi" w:hAnsiTheme="majorBidi" w:hint="cs"/>
          <w:sz w:val="36"/>
          <w:szCs w:val="36"/>
          <w:rtl/>
        </w:rPr>
        <w:t>"،</w:t>
      </w:r>
      <w:r w:rsidRPr="00E30853">
        <w:rPr>
          <w:rFonts w:asciiTheme="majorBidi" w:hAnsiTheme="majorBidi"/>
          <w:sz w:val="36"/>
          <w:szCs w:val="36"/>
          <w:rtl/>
        </w:rPr>
        <w:t xml:space="preserve"> قال: لا والله يا رسول الله</w:t>
      </w:r>
      <w:r w:rsidR="00383BEC">
        <w:rPr>
          <w:rFonts w:asciiTheme="majorBidi" w:hAnsiTheme="majorBidi" w:hint="cs"/>
          <w:sz w:val="36"/>
          <w:szCs w:val="36"/>
          <w:rtl/>
        </w:rPr>
        <w:t>،</w:t>
      </w:r>
      <w:r w:rsidRPr="00E30853">
        <w:rPr>
          <w:rFonts w:asciiTheme="majorBidi" w:hAnsiTheme="majorBidi"/>
          <w:sz w:val="36"/>
          <w:szCs w:val="36"/>
          <w:rtl/>
        </w:rPr>
        <w:t xml:space="preserve"> ولكن سنتك أطلب</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383BEC">
        <w:rPr>
          <w:rFonts w:asciiTheme="majorBidi" w:hAnsiTheme="majorBidi" w:hint="cs"/>
          <w:sz w:val="36"/>
          <w:szCs w:val="36"/>
          <w:rtl/>
        </w:rPr>
        <w:t>"</w:t>
      </w:r>
      <w:r w:rsidRPr="00383BEC">
        <w:rPr>
          <w:rFonts w:asciiTheme="majorBidi" w:hAnsiTheme="majorBidi"/>
          <w:b/>
          <w:bCs/>
          <w:sz w:val="36"/>
          <w:szCs w:val="36"/>
          <w:rtl/>
        </w:rPr>
        <w:t>فإني أنام</w:t>
      </w:r>
      <w:r w:rsidR="00C45DD5" w:rsidRPr="00383BEC">
        <w:rPr>
          <w:rFonts w:asciiTheme="majorBidi" w:hAnsiTheme="majorBidi"/>
          <w:b/>
          <w:bCs/>
          <w:sz w:val="36"/>
          <w:szCs w:val="36"/>
          <w:rtl/>
        </w:rPr>
        <w:t xml:space="preserve">، </w:t>
      </w:r>
      <w:r w:rsidRPr="00383BEC">
        <w:rPr>
          <w:rFonts w:asciiTheme="majorBidi" w:hAnsiTheme="majorBidi"/>
          <w:b/>
          <w:bCs/>
          <w:sz w:val="36"/>
          <w:szCs w:val="36"/>
          <w:rtl/>
        </w:rPr>
        <w:t>وأصلي</w:t>
      </w:r>
      <w:r w:rsidR="00C45DD5" w:rsidRPr="00383BEC">
        <w:rPr>
          <w:rFonts w:asciiTheme="majorBidi" w:hAnsiTheme="majorBidi"/>
          <w:b/>
          <w:bCs/>
          <w:sz w:val="36"/>
          <w:szCs w:val="36"/>
          <w:rtl/>
        </w:rPr>
        <w:t xml:space="preserve">، </w:t>
      </w:r>
      <w:r w:rsidRPr="00383BEC">
        <w:rPr>
          <w:rFonts w:asciiTheme="majorBidi" w:hAnsiTheme="majorBidi"/>
          <w:b/>
          <w:bCs/>
          <w:sz w:val="36"/>
          <w:szCs w:val="36"/>
          <w:rtl/>
        </w:rPr>
        <w:t>وأصوم</w:t>
      </w:r>
      <w:r w:rsidR="00C45DD5" w:rsidRPr="00383BEC">
        <w:rPr>
          <w:rFonts w:asciiTheme="majorBidi" w:hAnsiTheme="majorBidi"/>
          <w:b/>
          <w:bCs/>
          <w:sz w:val="36"/>
          <w:szCs w:val="36"/>
          <w:rtl/>
        </w:rPr>
        <w:t xml:space="preserve">، </w:t>
      </w:r>
      <w:r w:rsidRPr="00383BEC">
        <w:rPr>
          <w:rFonts w:asciiTheme="majorBidi" w:hAnsiTheme="majorBidi"/>
          <w:b/>
          <w:bCs/>
          <w:sz w:val="36"/>
          <w:szCs w:val="36"/>
          <w:rtl/>
        </w:rPr>
        <w:t>وأفطر</w:t>
      </w:r>
      <w:r w:rsidR="00C45DD5" w:rsidRPr="00383BEC">
        <w:rPr>
          <w:rFonts w:asciiTheme="majorBidi" w:hAnsiTheme="majorBidi"/>
          <w:b/>
          <w:bCs/>
          <w:sz w:val="36"/>
          <w:szCs w:val="36"/>
          <w:rtl/>
        </w:rPr>
        <w:t xml:space="preserve">، </w:t>
      </w:r>
      <w:r w:rsidRPr="00383BEC">
        <w:rPr>
          <w:rFonts w:asciiTheme="majorBidi" w:hAnsiTheme="majorBidi"/>
          <w:b/>
          <w:bCs/>
          <w:sz w:val="36"/>
          <w:szCs w:val="36"/>
          <w:rtl/>
        </w:rPr>
        <w:t>وأنكح النساء</w:t>
      </w:r>
      <w:r w:rsidR="00C45DD5" w:rsidRPr="00383BEC">
        <w:rPr>
          <w:rFonts w:asciiTheme="majorBidi" w:hAnsiTheme="majorBidi"/>
          <w:b/>
          <w:bCs/>
          <w:sz w:val="36"/>
          <w:szCs w:val="36"/>
          <w:rtl/>
        </w:rPr>
        <w:t xml:space="preserve">، </w:t>
      </w:r>
      <w:r w:rsidRPr="00383BEC">
        <w:rPr>
          <w:rFonts w:asciiTheme="majorBidi" w:hAnsiTheme="majorBidi"/>
          <w:b/>
          <w:bCs/>
          <w:sz w:val="36"/>
          <w:szCs w:val="36"/>
          <w:rtl/>
        </w:rPr>
        <w:t>فاتق الله يا عثمان</w:t>
      </w:r>
      <w:r w:rsidR="00C45DD5" w:rsidRPr="00383BEC">
        <w:rPr>
          <w:rFonts w:asciiTheme="majorBidi" w:hAnsiTheme="majorBidi"/>
          <w:b/>
          <w:bCs/>
          <w:sz w:val="36"/>
          <w:szCs w:val="36"/>
          <w:rtl/>
        </w:rPr>
        <w:t xml:space="preserve">، </w:t>
      </w:r>
      <w:r w:rsidRPr="00383BEC">
        <w:rPr>
          <w:rFonts w:asciiTheme="majorBidi" w:hAnsiTheme="majorBidi"/>
          <w:b/>
          <w:bCs/>
          <w:sz w:val="36"/>
          <w:szCs w:val="36"/>
          <w:rtl/>
        </w:rPr>
        <w:t>فإن لأهلك عليك حق</w:t>
      </w:r>
      <w:r w:rsidR="00383BEC">
        <w:rPr>
          <w:rFonts w:asciiTheme="majorBidi" w:hAnsiTheme="majorBidi" w:hint="cs"/>
          <w:b/>
          <w:bCs/>
          <w:sz w:val="36"/>
          <w:szCs w:val="36"/>
          <w:rtl/>
        </w:rPr>
        <w:t>ّ</w:t>
      </w:r>
      <w:r w:rsidR="00E30853" w:rsidRPr="00383BEC">
        <w:rPr>
          <w:rFonts w:asciiTheme="majorBidi" w:hAnsiTheme="majorBidi"/>
          <w:b/>
          <w:bCs/>
          <w:sz w:val="36"/>
          <w:szCs w:val="36"/>
          <w:rtl/>
        </w:rPr>
        <w:t>ًا</w:t>
      </w:r>
      <w:r w:rsidR="00C45DD5" w:rsidRPr="00383BEC">
        <w:rPr>
          <w:rFonts w:asciiTheme="majorBidi" w:hAnsiTheme="majorBidi"/>
          <w:b/>
          <w:bCs/>
          <w:sz w:val="36"/>
          <w:szCs w:val="36"/>
          <w:rtl/>
        </w:rPr>
        <w:t xml:space="preserve">، </w:t>
      </w:r>
      <w:r w:rsidRPr="00383BEC">
        <w:rPr>
          <w:rFonts w:asciiTheme="majorBidi" w:hAnsiTheme="majorBidi"/>
          <w:b/>
          <w:bCs/>
          <w:sz w:val="36"/>
          <w:szCs w:val="36"/>
          <w:rtl/>
        </w:rPr>
        <w:t>وإن لضيفك عليك حق</w:t>
      </w:r>
      <w:r w:rsidR="00383BEC">
        <w:rPr>
          <w:rFonts w:asciiTheme="majorBidi" w:hAnsiTheme="majorBidi" w:hint="cs"/>
          <w:b/>
          <w:bCs/>
          <w:sz w:val="36"/>
          <w:szCs w:val="36"/>
          <w:rtl/>
        </w:rPr>
        <w:t>ّ</w:t>
      </w:r>
      <w:r w:rsidR="00E30853" w:rsidRPr="00383BEC">
        <w:rPr>
          <w:rFonts w:asciiTheme="majorBidi" w:hAnsiTheme="majorBidi"/>
          <w:b/>
          <w:bCs/>
          <w:sz w:val="36"/>
          <w:szCs w:val="36"/>
          <w:rtl/>
        </w:rPr>
        <w:t>ًا</w:t>
      </w:r>
      <w:r w:rsidR="00C45DD5" w:rsidRPr="00383BEC">
        <w:rPr>
          <w:rFonts w:asciiTheme="majorBidi" w:hAnsiTheme="majorBidi"/>
          <w:b/>
          <w:bCs/>
          <w:sz w:val="36"/>
          <w:szCs w:val="36"/>
          <w:rtl/>
        </w:rPr>
        <w:t xml:space="preserve">، </w:t>
      </w:r>
      <w:r w:rsidRPr="00383BEC">
        <w:rPr>
          <w:rFonts w:asciiTheme="majorBidi" w:hAnsiTheme="majorBidi"/>
          <w:b/>
          <w:bCs/>
          <w:sz w:val="36"/>
          <w:szCs w:val="36"/>
          <w:rtl/>
        </w:rPr>
        <w:t>وإن لنفسك عليك حق</w:t>
      </w:r>
      <w:r w:rsidR="00383BEC">
        <w:rPr>
          <w:rFonts w:asciiTheme="majorBidi" w:hAnsiTheme="majorBidi" w:hint="cs"/>
          <w:b/>
          <w:bCs/>
          <w:sz w:val="36"/>
          <w:szCs w:val="36"/>
          <w:rtl/>
        </w:rPr>
        <w:t>ّ</w:t>
      </w:r>
      <w:r w:rsidR="00E30853" w:rsidRPr="00383BEC">
        <w:rPr>
          <w:rFonts w:asciiTheme="majorBidi" w:hAnsiTheme="majorBidi"/>
          <w:b/>
          <w:bCs/>
          <w:sz w:val="36"/>
          <w:szCs w:val="36"/>
          <w:rtl/>
        </w:rPr>
        <w:t>ًا</w:t>
      </w:r>
      <w:r w:rsidR="00C45DD5" w:rsidRPr="00383BEC">
        <w:rPr>
          <w:rFonts w:asciiTheme="majorBidi" w:hAnsiTheme="majorBidi"/>
          <w:b/>
          <w:bCs/>
          <w:sz w:val="36"/>
          <w:szCs w:val="36"/>
          <w:rtl/>
        </w:rPr>
        <w:t xml:space="preserve">، </w:t>
      </w:r>
      <w:r w:rsidRPr="00383BEC">
        <w:rPr>
          <w:rFonts w:asciiTheme="majorBidi" w:hAnsiTheme="majorBidi"/>
          <w:b/>
          <w:bCs/>
          <w:sz w:val="36"/>
          <w:szCs w:val="36"/>
          <w:rtl/>
        </w:rPr>
        <w:t>فصم وأفطر</w:t>
      </w:r>
      <w:r w:rsidR="00C45DD5" w:rsidRPr="00383BEC">
        <w:rPr>
          <w:rFonts w:asciiTheme="majorBidi" w:hAnsiTheme="majorBidi"/>
          <w:b/>
          <w:bCs/>
          <w:sz w:val="36"/>
          <w:szCs w:val="36"/>
          <w:rtl/>
        </w:rPr>
        <w:t xml:space="preserve">، </w:t>
      </w:r>
      <w:r w:rsidRPr="00383BEC">
        <w:rPr>
          <w:rFonts w:asciiTheme="majorBidi" w:hAnsiTheme="majorBidi"/>
          <w:b/>
          <w:bCs/>
          <w:sz w:val="36"/>
          <w:szCs w:val="36"/>
          <w:rtl/>
        </w:rPr>
        <w:t>وصَلِّ ونم</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Pr="00E30853">
        <w:rPr>
          <w:rFonts w:asciiTheme="majorBidi" w:hAnsiTheme="majorBidi"/>
          <w:sz w:val="36"/>
          <w:szCs w:val="36"/>
          <w:rtl/>
        </w:rPr>
        <w:t>.</w:t>
      </w:r>
    </w:p>
    <w:p w:rsidR="00A85AEC" w:rsidRDefault="00A345F3" w:rsidP="00E30853">
      <w:pPr>
        <w:pStyle w:val="a8"/>
        <w:rPr>
          <w:rFonts w:asciiTheme="majorBidi" w:hAnsiTheme="majorBidi"/>
          <w:sz w:val="36"/>
          <w:szCs w:val="36"/>
          <w:rtl/>
        </w:rPr>
      </w:pPr>
      <w:r w:rsidRPr="00E30853">
        <w:rPr>
          <w:rFonts w:asciiTheme="majorBidi" w:hAnsiTheme="majorBidi"/>
          <w:sz w:val="36"/>
          <w:szCs w:val="36"/>
          <w:rtl/>
        </w:rPr>
        <w:t xml:space="preserve">ودخل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فإذا حبل ممدود بين الساريتين</w:t>
      </w:r>
      <w:r w:rsidR="00FE7D0A">
        <w:rPr>
          <w:rFonts w:asciiTheme="majorBidi" w:hAnsiTheme="majorBidi" w:hint="cs"/>
          <w:sz w:val="36"/>
          <w:szCs w:val="36"/>
          <w:rtl/>
        </w:rPr>
        <w:t>،</w:t>
      </w:r>
      <w:r w:rsidRPr="00E30853">
        <w:rPr>
          <w:rFonts w:asciiTheme="majorBidi" w:hAnsiTheme="majorBidi"/>
          <w:sz w:val="36"/>
          <w:szCs w:val="36"/>
          <w:rtl/>
        </w:rPr>
        <w:t xml:space="preserve"> فقال</w:t>
      </w:r>
      <w:r w:rsidR="00FE7D0A">
        <w:rPr>
          <w:rFonts w:asciiTheme="majorBidi" w:hAnsiTheme="majorBidi" w:hint="cs"/>
          <w:sz w:val="36"/>
          <w:szCs w:val="36"/>
          <w:rtl/>
        </w:rPr>
        <w:t>:</w:t>
      </w:r>
      <w:r w:rsidRPr="00FE7D0A">
        <w:rPr>
          <w:rFonts w:asciiTheme="majorBidi" w:hAnsiTheme="majorBidi"/>
          <w:b/>
          <w:bCs/>
          <w:sz w:val="36"/>
          <w:szCs w:val="36"/>
          <w:rtl/>
        </w:rPr>
        <w:t xml:space="preserve"> </w:t>
      </w:r>
      <w:r w:rsidR="00FE7D0A">
        <w:rPr>
          <w:rFonts w:asciiTheme="majorBidi" w:hAnsiTheme="majorBidi" w:hint="cs"/>
          <w:b/>
          <w:bCs/>
          <w:sz w:val="36"/>
          <w:szCs w:val="36"/>
          <w:rtl/>
        </w:rPr>
        <w:t>"</w:t>
      </w:r>
      <w:r w:rsidRPr="00FE7D0A">
        <w:rPr>
          <w:rFonts w:asciiTheme="majorBidi" w:hAnsiTheme="majorBidi"/>
          <w:b/>
          <w:bCs/>
          <w:sz w:val="36"/>
          <w:szCs w:val="36"/>
          <w:rtl/>
        </w:rPr>
        <w:t>ما هذا الحبل؟</w:t>
      </w:r>
      <w:r w:rsidR="00FE7D0A">
        <w:rPr>
          <w:rFonts w:asciiTheme="majorBidi" w:hAnsiTheme="majorBidi" w:hint="cs"/>
          <w:sz w:val="36"/>
          <w:szCs w:val="36"/>
          <w:rtl/>
        </w:rPr>
        <w:t>"،</w:t>
      </w:r>
      <w:r w:rsidRPr="00E30853">
        <w:rPr>
          <w:rFonts w:asciiTheme="majorBidi" w:hAnsiTheme="majorBidi"/>
          <w:sz w:val="36"/>
          <w:szCs w:val="36"/>
          <w:rtl/>
        </w:rPr>
        <w:t xml:space="preserve"> قالوا: هذا حبل لزينب</w:t>
      </w:r>
      <w:r w:rsidR="00FE7D0A">
        <w:rPr>
          <w:rFonts w:asciiTheme="majorBidi" w:hAnsiTheme="majorBidi" w:hint="cs"/>
          <w:sz w:val="36"/>
          <w:szCs w:val="36"/>
          <w:rtl/>
        </w:rPr>
        <w:t>،</w:t>
      </w:r>
      <w:r w:rsidRPr="00E30853">
        <w:rPr>
          <w:rFonts w:asciiTheme="majorBidi" w:hAnsiTheme="majorBidi"/>
          <w:sz w:val="36"/>
          <w:szCs w:val="36"/>
          <w:rtl/>
        </w:rPr>
        <w:t xml:space="preserve"> فإذا فترت تعلقت</w:t>
      </w:r>
      <w:r w:rsidR="00FE7D0A">
        <w:rPr>
          <w:rFonts w:asciiTheme="majorBidi" w:hAnsiTheme="majorBidi" w:hint="cs"/>
          <w:sz w:val="36"/>
          <w:szCs w:val="36"/>
          <w:rtl/>
        </w:rPr>
        <w:t xml:space="preserve"> به</w:t>
      </w:r>
      <w:r w:rsidR="00C45DD5">
        <w:rPr>
          <w:rFonts w:asciiTheme="majorBidi" w:hAnsiTheme="majorBidi"/>
          <w:sz w:val="36"/>
          <w:szCs w:val="36"/>
          <w:rtl/>
        </w:rPr>
        <w:t xml:space="preserve">، </w:t>
      </w:r>
      <w:r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E7D0A">
        <w:rPr>
          <w:rFonts w:asciiTheme="majorBidi" w:hAnsiTheme="majorBidi"/>
          <w:b/>
          <w:bCs/>
          <w:sz w:val="36"/>
          <w:szCs w:val="36"/>
          <w:rtl/>
        </w:rPr>
        <w:t>لا</w:t>
      </w:r>
      <w:r w:rsidR="00C45DD5" w:rsidRPr="00FE7D0A">
        <w:rPr>
          <w:rFonts w:asciiTheme="majorBidi" w:hAnsiTheme="majorBidi"/>
          <w:b/>
          <w:bCs/>
          <w:sz w:val="36"/>
          <w:szCs w:val="36"/>
          <w:rtl/>
        </w:rPr>
        <w:t xml:space="preserve">، </w:t>
      </w:r>
      <w:r w:rsidRPr="00FE7D0A">
        <w:rPr>
          <w:rFonts w:asciiTheme="majorBidi" w:hAnsiTheme="majorBidi"/>
          <w:b/>
          <w:bCs/>
          <w:sz w:val="36"/>
          <w:szCs w:val="36"/>
          <w:rtl/>
        </w:rPr>
        <w:t>حلّوه</w:t>
      </w:r>
      <w:r w:rsidR="00C45DD5" w:rsidRPr="00FE7D0A">
        <w:rPr>
          <w:rFonts w:asciiTheme="majorBidi" w:hAnsiTheme="majorBidi"/>
          <w:b/>
          <w:bCs/>
          <w:sz w:val="36"/>
          <w:szCs w:val="36"/>
          <w:rtl/>
        </w:rPr>
        <w:t xml:space="preserve">، </w:t>
      </w:r>
      <w:r w:rsidRPr="00FE7D0A">
        <w:rPr>
          <w:rFonts w:asciiTheme="majorBidi" w:hAnsiTheme="majorBidi"/>
          <w:b/>
          <w:bCs/>
          <w:sz w:val="36"/>
          <w:szCs w:val="36"/>
          <w:rtl/>
        </w:rPr>
        <w:t>ل</w:t>
      </w:r>
      <w:r w:rsidR="00FE7D0A" w:rsidRPr="00FE7D0A">
        <w:rPr>
          <w:rFonts w:asciiTheme="majorBidi" w:hAnsiTheme="majorBidi" w:hint="cs"/>
          <w:b/>
          <w:bCs/>
          <w:sz w:val="36"/>
          <w:szCs w:val="36"/>
          <w:rtl/>
        </w:rPr>
        <w:t>ِ</w:t>
      </w:r>
      <w:r w:rsidRPr="00FE7D0A">
        <w:rPr>
          <w:rFonts w:asciiTheme="majorBidi" w:hAnsiTheme="majorBidi"/>
          <w:b/>
          <w:bCs/>
          <w:sz w:val="36"/>
          <w:szCs w:val="36"/>
          <w:rtl/>
        </w:rPr>
        <w:t>ي</w:t>
      </w:r>
      <w:r w:rsidR="00FE7D0A" w:rsidRPr="00FE7D0A">
        <w:rPr>
          <w:rFonts w:asciiTheme="majorBidi" w:hAnsiTheme="majorBidi" w:hint="cs"/>
          <w:b/>
          <w:bCs/>
          <w:sz w:val="36"/>
          <w:szCs w:val="36"/>
          <w:rtl/>
        </w:rPr>
        <w:t>ُ</w:t>
      </w:r>
      <w:r w:rsidRPr="00FE7D0A">
        <w:rPr>
          <w:rFonts w:asciiTheme="majorBidi" w:hAnsiTheme="majorBidi"/>
          <w:b/>
          <w:bCs/>
          <w:sz w:val="36"/>
          <w:szCs w:val="36"/>
          <w:rtl/>
        </w:rPr>
        <w:t>ص</w:t>
      </w:r>
      <w:r w:rsidR="00FE7D0A" w:rsidRPr="00FE7D0A">
        <w:rPr>
          <w:rFonts w:asciiTheme="majorBidi" w:hAnsiTheme="majorBidi" w:hint="cs"/>
          <w:b/>
          <w:bCs/>
          <w:sz w:val="36"/>
          <w:szCs w:val="36"/>
          <w:rtl/>
        </w:rPr>
        <w:t>َ</w:t>
      </w:r>
      <w:r w:rsidRPr="00FE7D0A">
        <w:rPr>
          <w:rFonts w:asciiTheme="majorBidi" w:hAnsiTheme="majorBidi"/>
          <w:b/>
          <w:bCs/>
          <w:sz w:val="36"/>
          <w:szCs w:val="36"/>
          <w:rtl/>
        </w:rPr>
        <w:t>ل</w:t>
      </w:r>
      <w:r w:rsidR="00FE7D0A" w:rsidRPr="00FE7D0A">
        <w:rPr>
          <w:rFonts w:asciiTheme="majorBidi" w:hAnsiTheme="majorBidi" w:hint="cs"/>
          <w:b/>
          <w:bCs/>
          <w:sz w:val="36"/>
          <w:szCs w:val="36"/>
          <w:rtl/>
        </w:rPr>
        <w:t>ِّ</w:t>
      </w:r>
      <w:r w:rsidRPr="00FE7D0A">
        <w:rPr>
          <w:rFonts w:asciiTheme="majorBidi" w:hAnsiTheme="majorBidi"/>
          <w:b/>
          <w:bCs/>
          <w:sz w:val="36"/>
          <w:szCs w:val="36"/>
          <w:rtl/>
        </w:rPr>
        <w:t xml:space="preserve"> أحدكم نشاطه فإذا فتر فليقعد</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0361BB" w:rsidRDefault="00A345F3" w:rsidP="000361BB">
      <w:pPr>
        <w:pStyle w:val="a8"/>
        <w:rPr>
          <w:rFonts w:asciiTheme="majorBidi" w:hAnsiTheme="majorBidi"/>
          <w:sz w:val="36"/>
          <w:szCs w:val="36"/>
          <w:rtl/>
        </w:rPr>
      </w:pPr>
      <w:r w:rsidRPr="00E30853">
        <w:rPr>
          <w:rFonts w:asciiTheme="majorBidi" w:hAnsiTheme="majorBidi"/>
          <w:sz w:val="36"/>
          <w:szCs w:val="36"/>
          <w:rtl/>
        </w:rPr>
        <w:t xml:space="preserve"> وقالت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كانت عندي امرأة من بني أسد فدخل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w:t>
      </w:r>
      <w:r w:rsidR="000361BB">
        <w:rPr>
          <w:rFonts w:asciiTheme="majorBidi" w:hAnsiTheme="majorBidi" w:hint="cs"/>
          <w:b/>
          <w:bCs/>
          <w:sz w:val="36"/>
          <w:szCs w:val="36"/>
          <w:rtl/>
        </w:rPr>
        <w:t>"</w:t>
      </w:r>
      <w:r w:rsidRPr="000361BB">
        <w:rPr>
          <w:rFonts w:asciiTheme="majorBidi" w:hAnsiTheme="majorBidi"/>
          <w:b/>
          <w:bCs/>
          <w:sz w:val="36"/>
          <w:szCs w:val="36"/>
          <w:rtl/>
        </w:rPr>
        <w:t>من هذه</w:t>
      </w:r>
      <w:r w:rsidRPr="00E30853">
        <w:rPr>
          <w:rFonts w:asciiTheme="majorBidi" w:hAnsiTheme="majorBidi"/>
          <w:sz w:val="36"/>
          <w:szCs w:val="36"/>
          <w:rtl/>
        </w:rPr>
        <w:t>؟</w:t>
      </w:r>
      <w:r w:rsidR="000361BB">
        <w:rPr>
          <w:rFonts w:asciiTheme="majorBidi" w:hAnsiTheme="majorBidi" w:hint="cs"/>
          <w:sz w:val="36"/>
          <w:szCs w:val="36"/>
          <w:rtl/>
        </w:rPr>
        <w:t>"،</w:t>
      </w:r>
      <w:r w:rsidRPr="00E30853">
        <w:rPr>
          <w:rFonts w:asciiTheme="majorBidi" w:hAnsiTheme="majorBidi"/>
          <w:sz w:val="36"/>
          <w:szCs w:val="36"/>
          <w:rtl/>
        </w:rPr>
        <w:t xml:space="preserve"> قلت: فلانة لا تنام بالليل فذُكِر من صلاتها</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0361BB">
        <w:rPr>
          <w:rFonts w:asciiTheme="majorBidi" w:hAnsiTheme="majorBidi" w:hint="cs"/>
          <w:sz w:val="36"/>
          <w:szCs w:val="36"/>
          <w:rtl/>
        </w:rPr>
        <w:t>"</w:t>
      </w:r>
      <w:r w:rsidRPr="000361BB">
        <w:rPr>
          <w:rFonts w:asciiTheme="majorBidi" w:hAnsiTheme="majorBidi"/>
          <w:b/>
          <w:bCs/>
          <w:sz w:val="36"/>
          <w:szCs w:val="36"/>
          <w:rtl/>
        </w:rPr>
        <w:t>م</w:t>
      </w:r>
      <w:r w:rsidR="000361BB" w:rsidRPr="000361BB">
        <w:rPr>
          <w:rFonts w:asciiTheme="majorBidi" w:hAnsiTheme="majorBidi" w:hint="cs"/>
          <w:b/>
          <w:bCs/>
          <w:sz w:val="36"/>
          <w:szCs w:val="36"/>
          <w:rtl/>
        </w:rPr>
        <w:t>َ</w:t>
      </w:r>
      <w:r w:rsidRPr="000361BB">
        <w:rPr>
          <w:rFonts w:asciiTheme="majorBidi" w:hAnsiTheme="majorBidi"/>
          <w:b/>
          <w:bCs/>
          <w:sz w:val="36"/>
          <w:szCs w:val="36"/>
          <w:rtl/>
        </w:rPr>
        <w:t>ه</w:t>
      </w:r>
      <w:r w:rsidR="000361BB" w:rsidRPr="000361BB">
        <w:rPr>
          <w:rFonts w:asciiTheme="majorBidi" w:hAnsiTheme="majorBidi" w:hint="cs"/>
          <w:b/>
          <w:bCs/>
          <w:sz w:val="36"/>
          <w:szCs w:val="36"/>
          <w:rtl/>
        </w:rPr>
        <w:t>ْ</w:t>
      </w:r>
      <w:r w:rsidR="00C45DD5" w:rsidRPr="000361BB">
        <w:rPr>
          <w:rFonts w:asciiTheme="majorBidi" w:hAnsiTheme="majorBidi"/>
          <w:b/>
          <w:bCs/>
          <w:sz w:val="36"/>
          <w:szCs w:val="36"/>
          <w:rtl/>
        </w:rPr>
        <w:t xml:space="preserve">، </w:t>
      </w:r>
      <w:r w:rsidRPr="000361BB">
        <w:rPr>
          <w:rFonts w:asciiTheme="majorBidi" w:hAnsiTheme="majorBidi"/>
          <w:b/>
          <w:bCs/>
          <w:sz w:val="36"/>
          <w:szCs w:val="36"/>
          <w:rtl/>
        </w:rPr>
        <w:t>عليكم ما تطيقون من الأعمال</w:t>
      </w:r>
      <w:r w:rsidR="00C45DD5" w:rsidRPr="000361BB">
        <w:rPr>
          <w:rFonts w:asciiTheme="majorBidi" w:hAnsiTheme="majorBidi"/>
          <w:b/>
          <w:bCs/>
          <w:sz w:val="36"/>
          <w:szCs w:val="36"/>
          <w:rtl/>
        </w:rPr>
        <w:t xml:space="preserve">، </w:t>
      </w:r>
      <w:r w:rsidRPr="000361BB">
        <w:rPr>
          <w:rFonts w:asciiTheme="majorBidi" w:hAnsiTheme="majorBidi"/>
          <w:b/>
          <w:bCs/>
          <w:sz w:val="36"/>
          <w:szCs w:val="36"/>
          <w:rtl/>
        </w:rPr>
        <w:t>فإن الله لا يمل حتى تملوا</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0361BB">
        <w:rPr>
          <w:rFonts w:asciiTheme="majorBidi" w:hAnsiTheme="majorBidi" w:hint="cs"/>
          <w:sz w:val="36"/>
          <w:szCs w:val="36"/>
          <w:rtl/>
        </w:rPr>
        <w:t>.</w:t>
      </w:r>
    </w:p>
    <w:p w:rsidR="006955B7" w:rsidRDefault="00A345F3" w:rsidP="006955B7">
      <w:pPr>
        <w:pStyle w:val="a8"/>
        <w:rPr>
          <w:rFonts w:asciiTheme="majorBidi" w:hAnsiTheme="majorBidi"/>
          <w:sz w:val="36"/>
          <w:szCs w:val="36"/>
          <w:rtl/>
        </w:rPr>
      </w:pPr>
      <w:r w:rsidRPr="00E30853">
        <w:rPr>
          <w:rFonts w:asciiTheme="majorBidi" w:hAnsiTheme="majorBidi"/>
          <w:sz w:val="36"/>
          <w:szCs w:val="36"/>
          <w:rtl/>
        </w:rPr>
        <w:t xml:space="preserve">قال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في معنى: </w:t>
      </w:r>
      <w:r w:rsidR="00E30853" w:rsidRPr="00E30853">
        <w:rPr>
          <w:rFonts w:asciiTheme="majorBidi" w:hAnsiTheme="majorBidi"/>
          <w:sz w:val="36"/>
          <w:szCs w:val="36"/>
          <w:rtl/>
        </w:rPr>
        <w:t>"</w:t>
      </w:r>
      <w:r w:rsidRPr="00E30853">
        <w:rPr>
          <w:rFonts w:asciiTheme="majorBidi" w:hAnsiTheme="majorBidi"/>
          <w:sz w:val="36"/>
          <w:szCs w:val="36"/>
          <w:rtl/>
        </w:rPr>
        <w:t xml:space="preserve">عليكم ما تطيقون أي: </w:t>
      </w:r>
      <w:r w:rsidR="00E30853" w:rsidRPr="00E30853">
        <w:rPr>
          <w:rFonts w:asciiTheme="majorBidi" w:hAnsiTheme="majorBidi"/>
          <w:sz w:val="36"/>
          <w:szCs w:val="36"/>
          <w:rtl/>
        </w:rPr>
        <w:t>"</w:t>
      </w:r>
      <w:r w:rsidRPr="00E30853">
        <w:rPr>
          <w:rFonts w:asciiTheme="majorBidi" w:hAnsiTheme="majorBidi"/>
          <w:sz w:val="36"/>
          <w:szCs w:val="36"/>
          <w:rtl/>
        </w:rPr>
        <w:t>اشتغلوا من الأعمال بما تستطيعون من المداومة عليه</w:t>
      </w:r>
      <w:r w:rsidR="00C45DD5">
        <w:rPr>
          <w:rFonts w:asciiTheme="majorBidi" w:hAnsiTheme="majorBidi"/>
          <w:sz w:val="36"/>
          <w:szCs w:val="36"/>
          <w:rtl/>
        </w:rPr>
        <w:t xml:space="preserve">، </w:t>
      </w:r>
      <w:r w:rsidRPr="00E30853">
        <w:rPr>
          <w:rFonts w:asciiTheme="majorBidi" w:hAnsiTheme="majorBidi"/>
          <w:sz w:val="36"/>
          <w:szCs w:val="36"/>
          <w:rtl/>
        </w:rPr>
        <w:t>فمنطوقه يقتضي الأمر بالاقتصار على ما ي</w:t>
      </w:r>
      <w:r w:rsidR="006955B7">
        <w:rPr>
          <w:rFonts w:asciiTheme="majorBidi" w:hAnsiTheme="majorBidi" w:hint="cs"/>
          <w:sz w:val="36"/>
          <w:szCs w:val="36"/>
          <w:rtl/>
        </w:rPr>
        <w:t>ُ</w:t>
      </w:r>
      <w:r w:rsidRPr="00E30853">
        <w:rPr>
          <w:rFonts w:asciiTheme="majorBidi" w:hAnsiTheme="majorBidi"/>
          <w:sz w:val="36"/>
          <w:szCs w:val="36"/>
          <w:rtl/>
        </w:rPr>
        <w:t>طاق من العبادة</w:t>
      </w:r>
      <w:r w:rsidR="00C45DD5">
        <w:rPr>
          <w:rFonts w:asciiTheme="majorBidi" w:hAnsiTheme="majorBidi"/>
          <w:sz w:val="36"/>
          <w:szCs w:val="36"/>
          <w:rtl/>
        </w:rPr>
        <w:t xml:space="preserve">، </w:t>
      </w:r>
      <w:r w:rsidRPr="00E30853">
        <w:rPr>
          <w:rFonts w:asciiTheme="majorBidi" w:hAnsiTheme="majorBidi"/>
          <w:sz w:val="36"/>
          <w:szCs w:val="36"/>
          <w:rtl/>
        </w:rPr>
        <w:t>ومفهومه يقتضي النهي عن تكلف ما لا ي</w:t>
      </w:r>
      <w:r w:rsidR="006955B7">
        <w:rPr>
          <w:rFonts w:asciiTheme="majorBidi" w:hAnsiTheme="majorBidi" w:hint="cs"/>
          <w:sz w:val="36"/>
          <w:szCs w:val="36"/>
          <w:rtl/>
        </w:rPr>
        <w:t>ُ</w:t>
      </w:r>
      <w:r w:rsidRPr="00E30853">
        <w:rPr>
          <w:rFonts w:asciiTheme="majorBidi" w:hAnsiTheme="majorBidi"/>
          <w:sz w:val="36"/>
          <w:szCs w:val="36"/>
          <w:rtl/>
        </w:rPr>
        <w:t>ط</w:t>
      </w:r>
      <w:r w:rsidR="006955B7">
        <w:rPr>
          <w:rFonts w:asciiTheme="majorBidi" w:hAnsiTheme="majorBidi" w:hint="cs"/>
          <w:sz w:val="36"/>
          <w:szCs w:val="36"/>
          <w:rtl/>
        </w:rPr>
        <w:t>َ</w:t>
      </w:r>
      <w:r w:rsidRPr="00E30853">
        <w:rPr>
          <w:rFonts w:asciiTheme="majorBidi" w:hAnsiTheme="majorBidi"/>
          <w:sz w:val="36"/>
          <w:szCs w:val="36"/>
          <w:rtl/>
        </w:rPr>
        <w:t>اق</w:t>
      </w:r>
      <w:r w:rsidR="00E30853" w:rsidRPr="00E30853">
        <w:rPr>
          <w:rFonts w:asciiTheme="majorBidi" w:hAnsiTheme="majorBidi"/>
          <w:sz w:val="36"/>
          <w:szCs w:val="36"/>
          <w:rtl/>
        </w:rPr>
        <w:t>"</w:t>
      </w:r>
      <w:r w:rsidR="006955B7">
        <w:rPr>
          <w:rFonts w:asciiTheme="majorBidi" w:hAnsiTheme="majorBidi" w:hint="cs"/>
          <w:sz w:val="36"/>
          <w:szCs w:val="36"/>
          <w:rtl/>
        </w:rPr>
        <w:t>.</w:t>
      </w:r>
    </w:p>
    <w:p w:rsidR="00A345F3" w:rsidRPr="00E30853" w:rsidRDefault="00C45DD5" w:rsidP="006955B7">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وقال ابن بطَّال </w:t>
      </w:r>
      <w:r w:rsidR="00D154DF">
        <w:rPr>
          <w:rFonts w:asciiTheme="majorBidi" w:hAnsiTheme="majorBidi"/>
          <w:sz w:val="36"/>
          <w:szCs w:val="36"/>
          <w:rtl/>
        </w:rPr>
        <w:t>-رحمه الله-</w:t>
      </w:r>
      <w:r w:rsidR="006B26C1">
        <w:rPr>
          <w:rFonts w:asciiTheme="majorBidi" w:hAnsiTheme="majorBidi"/>
          <w:sz w:val="36"/>
          <w:szCs w:val="36"/>
          <w:rtl/>
        </w:rPr>
        <w:t>: "</w:t>
      </w:r>
      <w:r w:rsidR="00A345F3" w:rsidRPr="00E30853">
        <w:rPr>
          <w:rFonts w:asciiTheme="majorBidi" w:hAnsiTheme="majorBidi"/>
          <w:sz w:val="36"/>
          <w:szCs w:val="36"/>
          <w:rtl/>
        </w:rPr>
        <w:t>إنما ي</w:t>
      </w:r>
      <w:r w:rsidR="006955B7">
        <w:rPr>
          <w:rFonts w:asciiTheme="majorBidi" w:hAnsiTheme="majorBidi" w:hint="cs"/>
          <w:sz w:val="36"/>
          <w:szCs w:val="36"/>
          <w:rtl/>
        </w:rPr>
        <w:t>ُ</w:t>
      </w:r>
      <w:r w:rsidR="00A345F3" w:rsidRPr="00E30853">
        <w:rPr>
          <w:rFonts w:asciiTheme="majorBidi" w:hAnsiTheme="majorBidi"/>
          <w:sz w:val="36"/>
          <w:szCs w:val="36"/>
          <w:rtl/>
        </w:rPr>
        <w:t>كره التشديد في العبادة خشيةَ الفتور وخوفَ الملل</w:t>
      </w:r>
      <w:r>
        <w:rPr>
          <w:rFonts w:asciiTheme="majorBidi" w:hAnsiTheme="majorBidi"/>
          <w:sz w:val="36"/>
          <w:szCs w:val="36"/>
          <w:rtl/>
        </w:rPr>
        <w:t xml:space="preserve">، </w:t>
      </w:r>
      <w:r w:rsidR="00A345F3" w:rsidRPr="00E30853">
        <w:rPr>
          <w:rFonts w:asciiTheme="majorBidi" w:hAnsiTheme="majorBidi"/>
          <w:sz w:val="36"/>
          <w:szCs w:val="36"/>
          <w:rtl/>
        </w:rPr>
        <w:t xml:space="preserve">ألا ترى قوله: </w:t>
      </w:r>
      <w:r w:rsidR="00E30853" w:rsidRPr="00E30853">
        <w:rPr>
          <w:rFonts w:asciiTheme="majorBidi" w:hAnsiTheme="majorBidi"/>
          <w:sz w:val="36"/>
          <w:szCs w:val="36"/>
          <w:rtl/>
        </w:rPr>
        <w:t>"</w:t>
      </w:r>
      <w:r w:rsidR="00A345F3" w:rsidRPr="006955B7">
        <w:rPr>
          <w:rFonts w:asciiTheme="majorBidi" w:hAnsiTheme="majorBidi"/>
          <w:b/>
          <w:bCs/>
          <w:sz w:val="36"/>
          <w:szCs w:val="36"/>
          <w:rtl/>
        </w:rPr>
        <w:t>خير العمل ما دام عليه صاحبه وإن</w:t>
      </w:r>
      <w:r w:rsidR="00A345F3" w:rsidRPr="00E30853">
        <w:rPr>
          <w:rFonts w:asciiTheme="majorBidi" w:hAnsiTheme="majorBidi"/>
          <w:sz w:val="36"/>
          <w:szCs w:val="36"/>
          <w:rtl/>
        </w:rPr>
        <w:t xml:space="preserve"> </w:t>
      </w:r>
      <w:r w:rsidR="00A345F3" w:rsidRPr="006955B7">
        <w:rPr>
          <w:rFonts w:asciiTheme="majorBidi" w:hAnsiTheme="majorBidi"/>
          <w:b/>
          <w:bCs/>
          <w:sz w:val="36"/>
          <w:szCs w:val="36"/>
          <w:rtl/>
        </w:rPr>
        <w:t>قل</w:t>
      </w:r>
      <w:r w:rsidR="00E30853" w:rsidRPr="00E30853">
        <w:rPr>
          <w:rFonts w:asciiTheme="majorBidi" w:hAnsiTheme="majorBidi"/>
          <w:sz w:val="36"/>
          <w:szCs w:val="36"/>
          <w:rtl/>
        </w:rPr>
        <w:t>"</w:t>
      </w:r>
      <w:r w:rsidR="006955B7">
        <w:rPr>
          <w:rFonts w:asciiTheme="majorBidi" w:hAnsiTheme="majorBidi" w:hint="cs"/>
          <w:sz w:val="36"/>
          <w:szCs w:val="36"/>
          <w:rtl/>
        </w:rPr>
        <w:t>،</w:t>
      </w:r>
      <w:r w:rsidR="00A345F3" w:rsidRPr="00E30853">
        <w:rPr>
          <w:rFonts w:asciiTheme="majorBidi" w:hAnsiTheme="majorBidi"/>
          <w:sz w:val="36"/>
          <w:szCs w:val="36"/>
          <w:rtl/>
        </w:rPr>
        <w:t xml:space="preserve"> وقد قال</w:t>
      </w:r>
      <w:r w:rsidR="005914F0">
        <w:rPr>
          <w:rFonts w:asciiTheme="majorBidi" w:hAnsiTheme="majorBidi"/>
          <w:sz w:val="36"/>
          <w:szCs w:val="36"/>
          <w:rtl/>
        </w:rPr>
        <w:t xml:space="preserve"> -تعالى-</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6955B7">
        <w:rPr>
          <w:rFonts w:asciiTheme="majorBidi" w:hAnsiTheme="majorBidi"/>
          <w:b/>
          <w:bCs/>
          <w:sz w:val="36"/>
          <w:szCs w:val="36"/>
          <w:rtl/>
        </w:rPr>
        <w:t>لاَ يُكَلِّفُ اللَّهُ نَفْسًا إِلاَّ وُسْعَهَا</w:t>
      </w:r>
      <w:r w:rsidR="00E30853">
        <w:rPr>
          <w:rFonts w:asciiTheme="majorBidi" w:hAnsiTheme="majorBidi"/>
          <w:sz w:val="36"/>
          <w:szCs w:val="36"/>
          <w:rtl/>
        </w:rPr>
        <w:t>)</w:t>
      </w:r>
      <w:r w:rsidR="00A345F3" w:rsidRPr="00E30853">
        <w:rPr>
          <w:rFonts w:asciiTheme="majorBidi" w:hAnsiTheme="majorBidi"/>
          <w:sz w:val="36"/>
          <w:szCs w:val="36"/>
          <w:rtl/>
        </w:rPr>
        <w:t>[البَقَرَة: 286]</w:t>
      </w:r>
      <w:r w:rsidR="006955B7">
        <w:rPr>
          <w:rFonts w:asciiTheme="majorBidi" w:hAnsiTheme="majorBidi" w:hint="cs"/>
          <w:sz w:val="36"/>
          <w:szCs w:val="36"/>
          <w:rtl/>
        </w:rPr>
        <w:t>،</w:t>
      </w:r>
      <w:r w:rsidR="00A345F3" w:rsidRPr="00E30853">
        <w:rPr>
          <w:rFonts w:asciiTheme="majorBidi" w:hAnsiTheme="majorBidi"/>
          <w:sz w:val="36"/>
          <w:szCs w:val="36"/>
          <w:rtl/>
        </w:rPr>
        <w:t xml:space="preserve"> ولنا في رسولنا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أسوة فقد </w:t>
      </w:r>
      <w:r w:rsidR="00E30853" w:rsidRPr="00E30853">
        <w:rPr>
          <w:rFonts w:asciiTheme="majorBidi" w:hAnsiTheme="majorBidi"/>
          <w:sz w:val="36"/>
          <w:szCs w:val="36"/>
          <w:rtl/>
        </w:rPr>
        <w:t>"</w:t>
      </w:r>
      <w:r w:rsidR="00A345F3" w:rsidRPr="006955B7">
        <w:rPr>
          <w:rFonts w:asciiTheme="majorBidi" w:hAnsiTheme="majorBidi"/>
          <w:b/>
          <w:bCs/>
          <w:sz w:val="36"/>
          <w:szCs w:val="36"/>
          <w:rtl/>
        </w:rPr>
        <w:t>كان عمله ديمة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A345F3" w:rsidRPr="00E30853">
        <w:rPr>
          <w:rFonts w:asciiTheme="majorBidi" w:hAnsiTheme="majorBidi"/>
          <w:sz w:val="36"/>
          <w:szCs w:val="36"/>
          <w:rtl/>
        </w:rPr>
        <w:t>. أي: يداوم عليه ولا يقطعه.</w:t>
      </w:r>
    </w:p>
    <w:p w:rsidR="006955B7" w:rsidRDefault="00A345F3" w:rsidP="006955B7">
      <w:pPr>
        <w:pStyle w:val="a8"/>
        <w:rPr>
          <w:rFonts w:asciiTheme="majorBidi" w:hAnsiTheme="majorBidi"/>
          <w:sz w:val="36"/>
          <w:szCs w:val="36"/>
          <w:rtl/>
        </w:rPr>
      </w:pPr>
      <w:r w:rsidRPr="00E30853">
        <w:rPr>
          <w:rFonts w:asciiTheme="majorBidi" w:hAnsiTheme="majorBidi"/>
          <w:sz w:val="36"/>
          <w:szCs w:val="36"/>
          <w:rtl/>
        </w:rPr>
        <w:t>ومن أسباب استمرار العمل الصالح: تنشئة الأبناء تنشئة صالحة</w:t>
      </w:r>
      <w:r w:rsidR="00C45DD5">
        <w:rPr>
          <w:rFonts w:asciiTheme="majorBidi" w:hAnsiTheme="majorBidi"/>
          <w:sz w:val="36"/>
          <w:szCs w:val="36"/>
          <w:rtl/>
        </w:rPr>
        <w:t xml:space="preserve">، </w:t>
      </w:r>
      <w:r w:rsidRPr="00E30853">
        <w:rPr>
          <w:rFonts w:asciiTheme="majorBidi" w:hAnsiTheme="majorBidi"/>
          <w:sz w:val="36"/>
          <w:szCs w:val="36"/>
          <w:rtl/>
        </w:rPr>
        <w:t>فهي سبب بإذن الله لاستمرار العمل الصالح</w:t>
      </w:r>
      <w:r w:rsidR="00C45DD5">
        <w:rPr>
          <w:rFonts w:asciiTheme="majorBidi" w:hAnsiTheme="majorBidi"/>
          <w:sz w:val="36"/>
          <w:szCs w:val="36"/>
          <w:rtl/>
        </w:rPr>
        <w:t xml:space="preserve">، </w:t>
      </w:r>
      <w:r w:rsidRPr="00E30853">
        <w:rPr>
          <w:rFonts w:asciiTheme="majorBidi" w:hAnsiTheme="majorBidi"/>
          <w:sz w:val="36"/>
          <w:szCs w:val="36"/>
          <w:rtl/>
        </w:rPr>
        <w:t xml:space="preserve">وقد طرق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فاطمة وعلي</w:t>
      </w:r>
      <w:r w:rsidR="006955B7">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لي</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 xml:space="preserve">وكان في تفقده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إرشاد</w:t>
      </w:r>
      <w:r w:rsidR="00E30853" w:rsidRPr="00E30853">
        <w:rPr>
          <w:rFonts w:asciiTheme="majorBidi" w:hAnsiTheme="majorBidi"/>
          <w:sz w:val="36"/>
          <w:szCs w:val="36"/>
          <w:rtl/>
        </w:rPr>
        <w:t>ًا</w:t>
      </w:r>
      <w:r w:rsidRPr="00E30853">
        <w:rPr>
          <w:rFonts w:asciiTheme="majorBidi" w:hAnsiTheme="majorBidi"/>
          <w:sz w:val="36"/>
          <w:szCs w:val="36"/>
          <w:rtl/>
        </w:rPr>
        <w:t xml:space="preserve"> لهما</w:t>
      </w:r>
      <w:r w:rsidR="006955B7">
        <w:rPr>
          <w:rFonts w:asciiTheme="majorBidi" w:hAnsiTheme="majorBidi" w:hint="cs"/>
          <w:sz w:val="36"/>
          <w:szCs w:val="36"/>
          <w:rtl/>
        </w:rPr>
        <w:t>.</w:t>
      </w:r>
    </w:p>
    <w:p w:rsidR="006955B7" w:rsidRDefault="00A345F3" w:rsidP="006955B7">
      <w:pPr>
        <w:pStyle w:val="a8"/>
        <w:rPr>
          <w:rFonts w:asciiTheme="majorBidi" w:hAnsiTheme="majorBidi"/>
          <w:sz w:val="36"/>
          <w:szCs w:val="36"/>
          <w:rtl/>
        </w:rPr>
      </w:pPr>
      <w:r w:rsidRPr="00E30853">
        <w:rPr>
          <w:rFonts w:asciiTheme="majorBidi" w:hAnsiTheme="majorBidi"/>
          <w:sz w:val="36"/>
          <w:szCs w:val="36"/>
          <w:rtl/>
        </w:rPr>
        <w:t xml:space="preserve">قال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لولا ما علم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من عظم الصلاة في الليل ما كان يزعج ابنته وابنَ عمه في وقت جعله الله لخَلْقه سكون</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لكنه اختار لهما إحراز تلك الفضيلة على الدعوة والسكون</w:t>
      </w:r>
      <w:r w:rsidR="00C45DD5">
        <w:rPr>
          <w:rFonts w:asciiTheme="majorBidi" w:hAnsiTheme="majorBidi"/>
          <w:sz w:val="36"/>
          <w:szCs w:val="36"/>
          <w:rtl/>
        </w:rPr>
        <w:t xml:space="preserve">، </w:t>
      </w:r>
      <w:r w:rsidRPr="00E30853">
        <w:rPr>
          <w:rFonts w:asciiTheme="majorBidi" w:hAnsiTheme="majorBidi"/>
          <w:sz w:val="36"/>
          <w:szCs w:val="36"/>
          <w:rtl/>
        </w:rPr>
        <w:t>امتثا</w:t>
      </w:r>
      <w:r w:rsidR="00E94BD0">
        <w:rPr>
          <w:rFonts w:asciiTheme="majorBidi" w:hAnsiTheme="majorBidi"/>
          <w:sz w:val="36"/>
          <w:szCs w:val="36"/>
          <w:rtl/>
        </w:rPr>
        <w:t>لاً</w:t>
      </w:r>
      <w:r w:rsidRPr="00E30853">
        <w:rPr>
          <w:rFonts w:asciiTheme="majorBidi" w:hAnsiTheme="majorBidi"/>
          <w:sz w:val="36"/>
          <w:szCs w:val="36"/>
          <w:rtl/>
        </w:rPr>
        <w:t xml:space="preserve"> لأمر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6955B7">
        <w:rPr>
          <w:rFonts w:asciiTheme="majorBidi" w:hAnsiTheme="majorBidi"/>
          <w:b/>
          <w:bCs/>
          <w:sz w:val="36"/>
          <w:szCs w:val="36"/>
          <w:rtl/>
        </w:rPr>
        <w:t>وَأْمُرْ أَهْلَكَ بِالصَّلاَةِ</w:t>
      </w:r>
      <w:r w:rsidR="00485605">
        <w:rPr>
          <w:rFonts w:asciiTheme="majorBidi" w:hAnsiTheme="majorBidi"/>
          <w:sz w:val="36"/>
          <w:szCs w:val="36"/>
          <w:rtl/>
        </w:rPr>
        <w:t>)</w:t>
      </w:r>
      <w:r w:rsidRPr="00E30853">
        <w:rPr>
          <w:rFonts w:asciiTheme="majorBidi" w:hAnsiTheme="majorBidi"/>
          <w:sz w:val="36"/>
          <w:szCs w:val="36"/>
          <w:rtl/>
        </w:rPr>
        <w:t>[طه: 132</w:t>
      </w:r>
      <w:r w:rsidR="005D41C2">
        <w:rPr>
          <w:rFonts w:asciiTheme="majorBidi" w:hAnsiTheme="majorBidi"/>
          <w:sz w:val="36"/>
          <w:szCs w:val="36"/>
          <w:rtl/>
        </w:rPr>
        <w:t>]</w:t>
      </w:r>
      <w:r w:rsidR="00E30853" w:rsidRPr="00E30853">
        <w:rPr>
          <w:rFonts w:asciiTheme="majorBidi" w:hAnsiTheme="majorBidi"/>
          <w:sz w:val="36"/>
          <w:szCs w:val="36"/>
          <w:rtl/>
        </w:rPr>
        <w:t>"</w:t>
      </w:r>
      <w:r w:rsidR="006955B7">
        <w:rPr>
          <w:rFonts w:asciiTheme="majorBidi" w:hAnsiTheme="majorBidi" w:hint="cs"/>
          <w:sz w:val="36"/>
          <w:szCs w:val="36"/>
          <w:rtl/>
        </w:rPr>
        <w:t>.</w:t>
      </w:r>
    </w:p>
    <w:p w:rsidR="00A345F3" w:rsidRPr="00E30853" w:rsidRDefault="00C45DD5" w:rsidP="006955B7">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قال ابن بطال </w:t>
      </w:r>
      <w:r w:rsidR="00D154DF">
        <w:rPr>
          <w:rFonts w:asciiTheme="majorBidi" w:hAnsiTheme="majorBidi"/>
          <w:sz w:val="36"/>
          <w:szCs w:val="36"/>
          <w:rtl/>
        </w:rPr>
        <w:t>-رحمه الله-</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فيه فضيلة صلاة الليل</w:t>
      </w:r>
      <w:r>
        <w:rPr>
          <w:rFonts w:asciiTheme="majorBidi" w:hAnsiTheme="majorBidi"/>
          <w:sz w:val="36"/>
          <w:szCs w:val="36"/>
          <w:rtl/>
        </w:rPr>
        <w:t xml:space="preserve">، </w:t>
      </w:r>
      <w:r w:rsidR="00A345F3" w:rsidRPr="00E30853">
        <w:rPr>
          <w:rFonts w:asciiTheme="majorBidi" w:hAnsiTheme="majorBidi"/>
          <w:sz w:val="36"/>
          <w:szCs w:val="36"/>
          <w:rtl/>
        </w:rPr>
        <w:t>وإيقاظ النائمين من الأهل والقرابة لذلك</w:t>
      </w:r>
      <w:r w:rsidR="00E30853" w:rsidRPr="00E30853">
        <w:rPr>
          <w:rFonts w:asciiTheme="majorBidi" w:hAnsiTheme="majorBidi"/>
          <w:sz w:val="36"/>
          <w:szCs w:val="36"/>
          <w:rtl/>
        </w:rPr>
        <w:t>"</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العوامل أيض</w:t>
      </w:r>
      <w:r w:rsidR="00E30853" w:rsidRPr="00E30853">
        <w:rPr>
          <w:rFonts w:asciiTheme="majorBidi" w:hAnsiTheme="majorBidi"/>
          <w:sz w:val="36"/>
          <w:szCs w:val="36"/>
          <w:rtl/>
        </w:rPr>
        <w:t>ًا</w:t>
      </w:r>
      <w:r w:rsidRPr="00E30853">
        <w:rPr>
          <w:rFonts w:asciiTheme="majorBidi" w:hAnsiTheme="majorBidi"/>
          <w:sz w:val="36"/>
          <w:szCs w:val="36"/>
          <w:rtl/>
        </w:rPr>
        <w:t>: الرفقة الصالحة</w:t>
      </w:r>
      <w:r w:rsidR="00C45DD5">
        <w:rPr>
          <w:rFonts w:asciiTheme="majorBidi" w:hAnsiTheme="majorBidi"/>
          <w:sz w:val="36"/>
          <w:szCs w:val="36"/>
          <w:rtl/>
        </w:rPr>
        <w:t xml:space="preserve">، </w:t>
      </w:r>
      <w:r w:rsidRPr="00E30853">
        <w:rPr>
          <w:rFonts w:asciiTheme="majorBidi" w:hAnsiTheme="majorBidi"/>
          <w:sz w:val="36"/>
          <w:szCs w:val="36"/>
          <w:rtl/>
        </w:rPr>
        <w:t>وقد شب</w:t>
      </w:r>
      <w:r w:rsidR="006955B7">
        <w:rPr>
          <w:rFonts w:asciiTheme="majorBidi" w:hAnsiTheme="majorBidi" w:hint="cs"/>
          <w:sz w:val="36"/>
          <w:szCs w:val="36"/>
          <w:rtl/>
        </w:rPr>
        <w:t>َّ</w:t>
      </w:r>
      <w:r w:rsidRPr="00E30853">
        <w:rPr>
          <w:rFonts w:asciiTheme="majorBidi" w:hAnsiTheme="majorBidi"/>
          <w:sz w:val="36"/>
          <w:szCs w:val="36"/>
          <w:rtl/>
        </w:rPr>
        <w:t xml:space="preserve">ههم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بحامل المسك</w:t>
      </w:r>
      <w:r w:rsidR="00C45DD5">
        <w:rPr>
          <w:rFonts w:asciiTheme="majorBidi" w:hAnsiTheme="majorBidi"/>
          <w:sz w:val="36"/>
          <w:szCs w:val="36"/>
          <w:rtl/>
        </w:rPr>
        <w:t xml:space="preserve">، </w:t>
      </w:r>
      <w:r w:rsidRPr="00E30853">
        <w:rPr>
          <w:rFonts w:asciiTheme="majorBidi" w:hAnsiTheme="majorBidi"/>
          <w:sz w:val="36"/>
          <w:szCs w:val="36"/>
          <w:rtl/>
        </w:rPr>
        <w:t xml:space="preserve">فهم </w:t>
      </w:r>
      <w:r w:rsidRPr="00E30853">
        <w:rPr>
          <w:rFonts w:asciiTheme="majorBidi" w:hAnsiTheme="majorBidi"/>
          <w:sz w:val="36"/>
          <w:szCs w:val="36"/>
          <w:rtl/>
        </w:rPr>
        <w:lastRenderedPageBreak/>
        <w:t>خير زاد للمسلم في أداء العبادة</w:t>
      </w:r>
      <w:r w:rsidR="00C45DD5">
        <w:rPr>
          <w:rFonts w:asciiTheme="majorBidi" w:hAnsiTheme="majorBidi"/>
          <w:sz w:val="36"/>
          <w:szCs w:val="36"/>
          <w:rtl/>
        </w:rPr>
        <w:t xml:space="preserve">، </w:t>
      </w:r>
      <w:r w:rsidRPr="00E30853">
        <w:rPr>
          <w:rFonts w:asciiTheme="majorBidi" w:hAnsiTheme="majorBidi"/>
          <w:sz w:val="36"/>
          <w:szCs w:val="36"/>
          <w:rtl/>
        </w:rPr>
        <w:t>وتسهيل أمرها</w:t>
      </w:r>
      <w:r w:rsidR="00C45DD5">
        <w:rPr>
          <w:rFonts w:asciiTheme="majorBidi" w:hAnsiTheme="majorBidi"/>
          <w:sz w:val="36"/>
          <w:szCs w:val="36"/>
          <w:rtl/>
        </w:rPr>
        <w:t xml:space="preserve">، </w:t>
      </w:r>
      <w:r w:rsidRPr="00E30853">
        <w:rPr>
          <w:rFonts w:asciiTheme="majorBidi" w:hAnsiTheme="majorBidi"/>
          <w:sz w:val="36"/>
          <w:szCs w:val="36"/>
          <w:rtl/>
        </w:rPr>
        <w:t>والحث</w:t>
      </w:r>
      <w:r w:rsidR="006955B7">
        <w:rPr>
          <w:rFonts w:asciiTheme="majorBidi" w:hAnsiTheme="majorBidi" w:hint="cs"/>
          <w:sz w:val="36"/>
          <w:szCs w:val="36"/>
          <w:rtl/>
        </w:rPr>
        <w:t>ّ</w:t>
      </w:r>
      <w:r w:rsidRPr="00E30853">
        <w:rPr>
          <w:rFonts w:asciiTheme="majorBidi" w:hAnsiTheme="majorBidi"/>
          <w:sz w:val="36"/>
          <w:szCs w:val="36"/>
          <w:rtl/>
        </w:rPr>
        <w:t xml:space="preserve"> على أدائها</w:t>
      </w:r>
      <w:r w:rsidR="00C45DD5">
        <w:rPr>
          <w:rFonts w:asciiTheme="majorBidi" w:hAnsiTheme="majorBidi"/>
          <w:sz w:val="36"/>
          <w:szCs w:val="36"/>
          <w:rtl/>
        </w:rPr>
        <w:t xml:space="preserve">، </w:t>
      </w:r>
      <w:r w:rsidRPr="00E30853">
        <w:rPr>
          <w:rFonts w:asciiTheme="majorBidi" w:hAnsiTheme="majorBidi"/>
          <w:sz w:val="36"/>
          <w:szCs w:val="36"/>
          <w:rtl/>
        </w:rPr>
        <w:t>وتذليل صعابها.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العوامل أيض</w:t>
      </w:r>
      <w:r w:rsidR="00E30853" w:rsidRPr="00E30853">
        <w:rPr>
          <w:rFonts w:asciiTheme="majorBidi" w:hAnsiTheme="majorBidi"/>
          <w:sz w:val="36"/>
          <w:szCs w:val="36"/>
          <w:rtl/>
        </w:rPr>
        <w:t>ًا</w:t>
      </w:r>
      <w:r w:rsidRPr="00E30853">
        <w:rPr>
          <w:rFonts w:asciiTheme="majorBidi" w:hAnsiTheme="majorBidi"/>
          <w:sz w:val="36"/>
          <w:szCs w:val="36"/>
          <w:rtl/>
        </w:rPr>
        <w:t>: البيئة الصالحة فهي سبب لاستمرار الطاعات والتنوع في القربات</w:t>
      </w:r>
      <w:r w:rsidR="00C45DD5">
        <w:rPr>
          <w:rFonts w:asciiTheme="majorBidi" w:hAnsiTheme="majorBidi"/>
          <w:sz w:val="36"/>
          <w:szCs w:val="36"/>
          <w:rtl/>
        </w:rPr>
        <w:t xml:space="preserve">، </w:t>
      </w:r>
      <w:r w:rsidRPr="00E30853">
        <w:rPr>
          <w:rFonts w:asciiTheme="majorBidi" w:hAnsiTheme="majorBidi"/>
          <w:sz w:val="36"/>
          <w:szCs w:val="36"/>
          <w:rtl/>
        </w:rPr>
        <w:t>والرجل الذي قَتل مائة َنفس</w:t>
      </w:r>
      <w:r w:rsidR="00C45DD5">
        <w:rPr>
          <w:rFonts w:asciiTheme="majorBidi" w:hAnsiTheme="majorBidi"/>
          <w:sz w:val="36"/>
          <w:szCs w:val="36"/>
          <w:rtl/>
        </w:rPr>
        <w:t xml:space="preserve">، </w:t>
      </w:r>
      <w:r w:rsidRPr="00E30853">
        <w:rPr>
          <w:rFonts w:asciiTheme="majorBidi" w:hAnsiTheme="majorBidi"/>
          <w:sz w:val="36"/>
          <w:szCs w:val="36"/>
          <w:rtl/>
        </w:rPr>
        <w:t>أوصاه العالِم كما في صحيح مسلم بأن ينطلق إلى أرضِ كذا وكذا</w:t>
      </w:r>
      <w:r w:rsidR="00C45DD5">
        <w:rPr>
          <w:rFonts w:asciiTheme="majorBidi" w:hAnsiTheme="majorBidi"/>
          <w:sz w:val="36"/>
          <w:szCs w:val="36"/>
          <w:rtl/>
        </w:rPr>
        <w:t xml:space="preserve">، </w:t>
      </w:r>
      <w:r w:rsidR="006955B7">
        <w:rPr>
          <w:rFonts w:asciiTheme="majorBidi" w:hAnsiTheme="majorBidi" w:hint="cs"/>
          <w:sz w:val="36"/>
          <w:szCs w:val="36"/>
          <w:rtl/>
        </w:rPr>
        <w:t>"</w:t>
      </w:r>
      <w:r w:rsidRPr="006955B7">
        <w:rPr>
          <w:rFonts w:asciiTheme="majorBidi" w:hAnsiTheme="majorBidi"/>
          <w:b/>
          <w:bCs/>
          <w:sz w:val="36"/>
          <w:szCs w:val="36"/>
          <w:rtl/>
        </w:rPr>
        <w:t>فإن فيها أناس</w:t>
      </w:r>
      <w:r w:rsidR="00E30853" w:rsidRPr="006955B7">
        <w:rPr>
          <w:rFonts w:asciiTheme="majorBidi" w:hAnsiTheme="majorBidi"/>
          <w:b/>
          <w:bCs/>
          <w:sz w:val="36"/>
          <w:szCs w:val="36"/>
          <w:rtl/>
        </w:rPr>
        <w:t>ًا</w:t>
      </w:r>
      <w:r w:rsidRPr="006955B7">
        <w:rPr>
          <w:rFonts w:asciiTheme="majorBidi" w:hAnsiTheme="majorBidi"/>
          <w:b/>
          <w:bCs/>
          <w:sz w:val="36"/>
          <w:szCs w:val="36"/>
          <w:rtl/>
        </w:rPr>
        <w:t xml:space="preserve"> يعبدون</w:t>
      </w:r>
      <w:r w:rsidR="00274B0D" w:rsidRPr="006955B7">
        <w:rPr>
          <w:rFonts w:asciiTheme="majorBidi" w:hAnsiTheme="majorBidi"/>
          <w:b/>
          <w:bCs/>
          <w:sz w:val="36"/>
          <w:szCs w:val="36"/>
          <w:rtl/>
        </w:rPr>
        <w:t xml:space="preserve"> </w:t>
      </w:r>
      <w:r w:rsidRPr="006955B7">
        <w:rPr>
          <w:rFonts w:asciiTheme="majorBidi" w:hAnsiTheme="majorBidi"/>
          <w:b/>
          <w:bCs/>
          <w:sz w:val="36"/>
          <w:szCs w:val="36"/>
          <w:rtl/>
        </w:rPr>
        <w:t>الله</w:t>
      </w:r>
      <w:r w:rsidR="00C45DD5" w:rsidRPr="006955B7">
        <w:rPr>
          <w:rFonts w:asciiTheme="majorBidi" w:hAnsiTheme="majorBidi"/>
          <w:b/>
          <w:bCs/>
          <w:sz w:val="36"/>
          <w:szCs w:val="36"/>
          <w:rtl/>
        </w:rPr>
        <w:t xml:space="preserve">، </w:t>
      </w:r>
      <w:r w:rsidRPr="006955B7">
        <w:rPr>
          <w:rFonts w:asciiTheme="majorBidi" w:hAnsiTheme="majorBidi"/>
          <w:b/>
          <w:bCs/>
          <w:sz w:val="36"/>
          <w:szCs w:val="36"/>
          <w:rtl/>
        </w:rPr>
        <w:t>فاعبد الله معهم</w:t>
      </w:r>
      <w:r w:rsidR="00C45DD5" w:rsidRPr="006955B7">
        <w:rPr>
          <w:rFonts w:asciiTheme="majorBidi" w:hAnsiTheme="majorBidi"/>
          <w:b/>
          <w:bCs/>
          <w:sz w:val="36"/>
          <w:szCs w:val="36"/>
          <w:rtl/>
        </w:rPr>
        <w:t xml:space="preserve">، </w:t>
      </w:r>
      <w:r w:rsidRPr="006955B7">
        <w:rPr>
          <w:rFonts w:asciiTheme="majorBidi" w:hAnsiTheme="majorBidi"/>
          <w:b/>
          <w:bCs/>
          <w:sz w:val="36"/>
          <w:szCs w:val="36"/>
          <w:rtl/>
        </w:rPr>
        <w:t>ولا ترجع إلى أرضك فإنها أرض سوء</w:t>
      </w:r>
      <w:r w:rsidR="006955B7">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ولذا أمر الله </w:t>
      </w:r>
      <w:r w:rsidR="00586BA9">
        <w:rPr>
          <w:rFonts w:asciiTheme="majorBidi" w:hAnsiTheme="majorBidi"/>
          <w:sz w:val="36"/>
          <w:szCs w:val="36"/>
          <w:rtl/>
        </w:rPr>
        <w:t>-عز وجل-</w:t>
      </w:r>
      <w:r w:rsidRPr="00E30853">
        <w:rPr>
          <w:rFonts w:asciiTheme="majorBidi" w:hAnsiTheme="majorBidi"/>
          <w:sz w:val="36"/>
          <w:szCs w:val="36"/>
          <w:rtl/>
        </w:rPr>
        <w:t xml:space="preserve"> عباده بالهجرة من بلد الشرك إلى بلد الإسلام</w:t>
      </w:r>
      <w:r w:rsidR="00C45DD5">
        <w:rPr>
          <w:rFonts w:asciiTheme="majorBidi" w:hAnsiTheme="majorBidi"/>
          <w:sz w:val="36"/>
          <w:szCs w:val="36"/>
          <w:rtl/>
        </w:rPr>
        <w:t xml:space="preserve">، </w:t>
      </w:r>
      <w:r w:rsidRPr="00E30853">
        <w:rPr>
          <w:rFonts w:asciiTheme="majorBidi" w:hAnsiTheme="majorBidi"/>
          <w:sz w:val="36"/>
          <w:szCs w:val="36"/>
          <w:rtl/>
        </w:rPr>
        <w:t>حفاظ</w:t>
      </w:r>
      <w:r w:rsidR="00E30853" w:rsidRPr="00E30853">
        <w:rPr>
          <w:rFonts w:asciiTheme="majorBidi" w:hAnsiTheme="majorBidi"/>
          <w:sz w:val="36"/>
          <w:szCs w:val="36"/>
          <w:rtl/>
        </w:rPr>
        <w:t>ًا</w:t>
      </w:r>
      <w:r w:rsidRPr="00E30853">
        <w:rPr>
          <w:rFonts w:asciiTheme="majorBidi" w:hAnsiTheme="majorBidi"/>
          <w:sz w:val="36"/>
          <w:szCs w:val="36"/>
          <w:rtl/>
        </w:rPr>
        <w:t xml:space="preserve"> على الدين</w:t>
      </w:r>
      <w:r w:rsidR="00C45DD5">
        <w:rPr>
          <w:rFonts w:asciiTheme="majorBidi" w:hAnsiTheme="majorBidi"/>
          <w:sz w:val="36"/>
          <w:szCs w:val="36"/>
          <w:rtl/>
        </w:rPr>
        <w:t xml:space="preserve">، </w:t>
      </w:r>
      <w:r w:rsidRPr="00E30853">
        <w:rPr>
          <w:rFonts w:asciiTheme="majorBidi" w:hAnsiTheme="majorBidi"/>
          <w:sz w:val="36"/>
          <w:szCs w:val="36"/>
          <w:rtl/>
        </w:rPr>
        <w:t>وصون</w:t>
      </w:r>
      <w:r w:rsidR="00E30853" w:rsidRPr="00E30853">
        <w:rPr>
          <w:rFonts w:asciiTheme="majorBidi" w:hAnsiTheme="majorBidi"/>
          <w:sz w:val="36"/>
          <w:szCs w:val="36"/>
          <w:rtl/>
        </w:rPr>
        <w:t>ًا</w:t>
      </w:r>
      <w:r w:rsidRPr="00E30853">
        <w:rPr>
          <w:rFonts w:asciiTheme="majorBidi" w:hAnsiTheme="majorBidi"/>
          <w:sz w:val="36"/>
          <w:szCs w:val="36"/>
          <w:rtl/>
        </w:rPr>
        <w:t xml:space="preserve"> للأخلاق.</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لطاعته حسن عبادته</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68200D" w:rsidRDefault="00A345F3" w:rsidP="0068200D">
      <w:pPr>
        <w:pStyle w:val="a8"/>
        <w:rPr>
          <w:rFonts w:asciiTheme="majorBidi" w:hAnsiTheme="majorBidi"/>
          <w:sz w:val="36"/>
          <w:szCs w:val="36"/>
          <w:rtl/>
        </w:rPr>
      </w:pPr>
      <w:r w:rsidRPr="00E30853">
        <w:rPr>
          <w:rFonts w:asciiTheme="majorBidi" w:hAnsiTheme="majorBidi"/>
          <w:sz w:val="36"/>
          <w:szCs w:val="36"/>
          <w:rtl/>
        </w:rPr>
        <w:t>من العوامل المعينة لاستمرار العمل الصالح: دعاء الله بذلك</w:t>
      </w:r>
      <w:r w:rsidR="00C45DD5">
        <w:rPr>
          <w:rFonts w:asciiTheme="majorBidi" w:hAnsiTheme="majorBidi"/>
          <w:sz w:val="36"/>
          <w:szCs w:val="36"/>
          <w:rtl/>
        </w:rPr>
        <w:t xml:space="preserve">، </w:t>
      </w:r>
      <w:r w:rsidRPr="00E30853">
        <w:rPr>
          <w:rFonts w:asciiTheme="majorBidi" w:hAnsiTheme="majorBidi"/>
          <w:sz w:val="36"/>
          <w:szCs w:val="36"/>
          <w:rtl/>
        </w:rPr>
        <w:t xml:space="preserve">فإن إبراهيم </w:t>
      </w:r>
      <w:r w:rsidR="00E8539A">
        <w:rPr>
          <w:rFonts w:asciiTheme="majorBidi" w:hAnsiTheme="majorBidi"/>
          <w:sz w:val="36"/>
          <w:szCs w:val="36"/>
          <w:rtl/>
        </w:rPr>
        <w:t>-عليه السلام-</w:t>
      </w:r>
      <w:r w:rsidRPr="00E30853">
        <w:rPr>
          <w:rFonts w:asciiTheme="majorBidi" w:hAnsiTheme="majorBidi"/>
          <w:sz w:val="36"/>
          <w:szCs w:val="36"/>
          <w:rtl/>
        </w:rPr>
        <w:t xml:space="preserve"> دعا لذريته بقوله: </w:t>
      </w:r>
      <w:r w:rsidR="00E30853">
        <w:rPr>
          <w:rFonts w:asciiTheme="majorBidi" w:hAnsiTheme="majorBidi"/>
          <w:sz w:val="36"/>
          <w:szCs w:val="36"/>
          <w:rtl/>
        </w:rPr>
        <w:t>(</w:t>
      </w:r>
      <w:r w:rsidRPr="0068200D">
        <w:rPr>
          <w:rFonts w:asciiTheme="majorBidi" w:hAnsiTheme="majorBidi"/>
          <w:b/>
          <w:bCs/>
          <w:sz w:val="36"/>
          <w:szCs w:val="36"/>
          <w:rtl/>
        </w:rPr>
        <w:t>رَبِّ اجْعَلْنِي مُقِيمَ الصَّلاَةِ وَمِنْ ذُرِّيَّتِي</w:t>
      </w:r>
      <w:r w:rsidR="00E30853">
        <w:rPr>
          <w:rFonts w:asciiTheme="majorBidi" w:hAnsiTheme="majorBidi"/>
          <w:sz w:val="36"/>
          <w:szCs w:val="36"/>
          <w:rtl/>
        </w:rPr>
        <w:t>)</w:t>
      </w:r>
      <w:r w:rsidRPr="00E30853">
        <w:rPr>
          <w:rFonts w:asciiTheme="majorBidi" w:hAnsiTheme="majorBidi"/>
          <w:sz w:val="36"/>
          <w:szCs w:val="36"/>
          <w:rtl/>
        </w:rPr>
        <w:t>[إبراهيم: 40]</w:t>
      </w:r>
      <w:r w:rsidR="00C45DD5">
        <w:rPr>
          <w:rFonts w:asciiTheme="majorBidi" w:hAnsiTheme="majorBidi"/>
          <w:sz w:val="36"/>
          <w:szCs w:val="36"/>
          <w:rtl/>
        </w:rPr>
        <w:t xml:space="preserve">، </w:t>
      </w:r>
      <w:r w:rsidRPr="00E30853">
        <w:rPr>
          <w:rFonts w:asciiTheme="majorBidi" w:hAnsiTheme="majorBidi"/>
          <w:sz w:val="36"/>
          <w:szCs w:val="36"/>
          <w:rtl/>
        </w:rPr>
        <w:t xml:space="preserve">وقال: </w:t>
      </w:r>
      <w:r w:rsidR="00E30853">
        <w:rPr>
          <w:rFonts w:asciiTheme="majorBidi" w:hAnsiTheme="majorBidi"/>
          <w:sz w:val="36"/>
          <w:szCs w:val="36"/>
          <w:rtl/>
        </w:rPr>
        <w:t>(</w:t>
      </w:r>
      <w:r w:rsidRPr="0068200D">
        <w:rPr>
          <w:rFonts w:asciiTheme="majorBidi" w:hAnsiTheme="majorBidi"/>
          <w:b/>
          <w:bCs/>
          <w:sz w:val="36"/>
          <w:szCs w:val="36"/>
          <w:rtl/>
        </w:rPr>
        <w:t>رَبَّنَا لِيُقِيمُوا الصَّلاَةَ</w:t>
      </w:r>
      <w:r w:rsidR="00E30853">
        <w:rPr>
          <w:rFonts w:asciiTheme="majorBidi" w:hAnsiTheme="majorBidi"/>
          <w:sz w:val="36"/>
          <w:szCs w:val="36"/>
          <w:rtl/>
        </w:rPr>
        <w:t>)</w:t>
      </w:r>
      <w:r w:rsidRPr="00E30853">
        <w:rPr>
          <w:rFonts w:asciiTheme="majorBidi" w:hAnsiTheme="majorBidi"/>
          <w:sz w:val="36"/>
          <w:szCs w:val="36"/>
          <w:rtl/>
        </w:rPr>
        <w:t>[إبراهيم: 37]</w:t>
      </w:r>
      <w:r w:rsidR="0068200D">
        <w:rPr>
          <w:rFonts w:asciiTheme="majorBidi" w:hAnsiTheme="majorBidi" w:hint="cs"/>
          <w:sz w:val="36"/>
          <w:szCs w:val="36"/>
          <w:rtl/>
        </w:rPr>
        <w:t>.</w:t>
      </w:r>
    </w:p>
    <w:p w:rsidR="00A345F3" w:rsidRPr="00E30853" w:rsidRDefault="00A345F3" w:rsidP="0068200D">
      <w:pPr>
        <w:pStyle w:val="a8"/>
        <w:rPr>
          <w:rFonts w:asciiTheme="majorBidi" w:hAnsiTheme="majorBidi"/>
          <w:sz w:val="36"/>
          <w:szCs w:val="36"/>
        </w:rPr>
      </w:pPr>
      <w:r w:rsidRPr="00E30853">
        <w:rPr>
          <w:rFonts w:asciiTheme="majorBidi" w:hAnsiTheme="majorBidi"/>
          <w:sz w:val="36"/>
          <w:szCs w:val="36"/>
          <w:rtl/>
        </w:rPr>
        <w:t>والدعاء سبب رئيس في استمرار العبد للطاعات</w:t>
      </w:r>
      <w:r w:rsidR="00C45DD5">
        <w:rPr>
          <w:rFonts w:asciiTheme="majorBidi" w:hAnsiTheme="majorBidi"/>
          <w:sz w:val="36"/>
          <w:szCs w:val="36"/>
          <w:rtl/>
        </w:rPr>
        <w:t xml:space="preserve">، </w:t>
      </w:r>
      <w:r w:rsidRPr="00E30853">
        <w:rPr>
          <w:rFonts w:asciiTheme="majorBidi" w:hAnsiTheme="majorBidi"/>
          <w:sz w:val="36"/>
          <w:szCs w:val="36"/>
          <w:rtl/>
        </w:rPr>
        <w:t>كما أن العزيمة الصادقة</w:t>
      </w:r>
      <w:r w:rsidR="00C45DD5">
        <w:rPr>
          <w:rFonts w:asciiTheme="majorBidi" w:hAnsiTheme="majorBidi"/>
          <w:sz w:val="36"/>
          <w:szCs w:val="36"/>
          <w:rtl/>
        </w:rPr>
        <w:t xml:space="preserve">، </w:t>
      </w:r>
      <w:r w:rsidRPr="00E30853">
        <w:rPr>
          <w:rFonts w:asciiTheme="majorBidi" w:hAnsiTheme="majorBidi"/>
          <w:sz w:val="36"/>
          <w:szCs w:val="36"/>
          <w:rtl/>
        </w:rPr>
        <w:t>وقِصَرَ الأمل</w:t>
      </w:r>
      <w:r w:rsidR="00C45DD5">
        <w:rPr>
          <w:rFonts w:asciiTheme="majorBidi" w:hAnsiTheme="majorBidi"/>
          <w:sz w:val="36"/>
          <w:szCs w:val="36"/>
          <w:rtl/>
        </w:rPr>
        <w:t xml:space="preserve">، </w:t>
      </w:r>
      <w:r w:rsidRPr="00E30853">
        <w:rPr>
          <w:rFonts w:asciiTheme="majorBidi" w:hAnsiTheme="majorBidi"/>
          <w:sz w:val="36"/>
          <w:szCs w:val="36"/>
          <w:rtl/>
        </w:rPr>
        <w:t xml:space="preserve">ومعرفةَ سير العلماء والزهادِ والعبَّاد في علمهم وعملهم وورعهم ما هي إلا أسباب معينة </w:t>
      </w:r>
      <w:r w:rsidR="0068200D">
        <w:rPr>
          <w:rFonts w:asciiTheme="majorBidi" w:hAnsiTheme="majorBidi" w:hint="cs"/>
          <w:sz w:val="36"/>
          <w:szCs w:val="36"/>
          <w:rtl/>
        </w:rPr>
        <w:t>-</w:t>
      </w:r>
      <w:r w:rsidRPr="00E30853">
        <w:rPr>
          <w:rFonts w:asciiTheme="majorBidi" w:hAnsiTheme="majorBidi"/>
          <w:sz w:val="36"/>
          <w:szCs w:val="36"/>
          <w:rtl/>
        </w:rPr>
        <w:t>بإذن الله</w:t>
      </w:r>
      <w:r w:rsidR="0068200D">
        <w:rPr>
          <w:rFonts w:asciiTheme="majorBidi" w:hAnsiTheme="majorBidi" w:hint="cs"/>
          <w:sz w:val="36"/>
          <w:szCs w:val="36"/>
          <w:rtl/>
        </w:rPr>
        <w:t>-</w:t>
      </w:r>
      <w:r w:rsidRPr="00E30853">
        <w:rPr>
          <w:rFonts w:asciiTheme="majorBidi" w:hAnsiTheme="majorBidi"/>
          <w:sz w:val="36"/>
          <w:szCs w:val="36"/>
          <w:rtl/>
        </w:rPr>
        <w:t xml:space="preserve"> إلى البذل والعطاء.</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وقد ضرب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أمثلةً في استمرارِ العمل وعدمِ انقطاعه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عن عبد الله بن عمر </w:t>
      </w:r>
      <w:r w:rsidR="00480C52">
        <w:rPr>
          <w:rFonts w:asciiTheme="majorBidi" w:hAnsiTheme="majorBidi"/>
          <w:sz w:val="36"/>
          <w:szCs w:val="36"/>
          <w:rtl/>
        </w:rPr>
        <w:t>-رضي الله عنهما-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AE4408">
        <w:rPr>
          <w:rFonts w:asciiTheme="majorBidi" w:hAnsiTheme="majorBidi"/>
          <w:b/>
          <w:bCs/>
          <w:sz w:val="36"/>
          <w:szCs w:val="36"/>
          <w:rtl/>
        </w:rPr>
        <w:t>نعم الرجل عبد الله</w:t>
      </w:r>
      <w:r w:rsidR="00C45DD5" w:rsidRPr="00AE4408">
        <w:rPr>
          <w:rFonts w:asciiTheme="majorBidi" w:hAnsiTheme="majorBidi"/>
          <w:b/>
          <w:bCs/>
          <w:sz w:val="36"/>
          <w:szCs w:val="36"/>
          <w:rtl/>
        </w:rPr>
        <w:t xml:space="preserve">، </w:t>
      </w:r>
      <w:r w:rsidRPr="00AE4408">
        <w:rPr>
          <w:rFonts w:asciiTheme="majorBidi" w:hAnsiTheme="majorBidi"/>
          <w:b/>
          <w:bCs/>
          <w:sz w:val="36"/>
          <w:szCs w:val="36"/>
          <w:rtl/>
        </w:rPr>
        <w:t>لو كان يصلي من الليل</w:t>
      </w:r>
      <w:r w:rsidR="00AE4408">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سالم: </w:t>
      </w:r>
      <w:r w:rsidR="008354A6">
        <w:rPr>
          <w:rFonts w:asciiTheme="majorBidi" w:hAnsiTheme="majorBidi" w:hint="cs"/>
          <w:sz w:val="36"/>
          <w:szCs w:val="36"/>
          <w:rtl/>
        </w:rPr>
        <w:t>"</w:t>
      </w:r>
      <w:r w:rsidRPr="00E30853">
        <w:rPr>
          <w:rFonts w:asciiTheme="majorBidi" w:hAnsiTheme="majorBidi"/>
          <w:sz w:val="36"/>
          <w:szCs w:val="36"/>
          <w:rtl/>
        </w:rPr>
        <w:t>فكان عبد الله بعد ذلك لا ينام من الليل إلا قليلا</w:t>
      </w:r>
      <w:r w:rsidR="00AE4408">
        <w:rPr>
          <w:rFonts w:asciiTheme="majorBidi" w:hAnsiTheme="majorBidi" w:hint="cs"/>
          <w:sz w:val="36"/>
          <w:szCs w:val="36"/>
          <w:rtl/>
        </w:rPr>
        <w:t>ً</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هكذا الصحابة ومَنْ بعدهم في استمرار العمل الصالح وعدمِ انقطاعه</w:t>
      </w:r>
      <w:r w:rsidR="00C45DD5">
        <w:rPr>
          <w:rFonts w:asciiTheme="majorBidi" w:hAnsiTheme="majorBidi"/>
          <w:sz w:val="36"/>
          <w:szCs w:val="36"/>
          <w:rtl/>
        </w:rPr>
        <w:t xml:space="preserve">، </w:t>
      </w:r>
      <w:r w:rsidRPr="00E30853">
        <w:rPr>
          <w:rFonts w:asciiTheme="majorBidi" w:hAnsiTheme="majorBidi"/>
          <w:sz w:val="36"/>
          <w:szCs w:val="36"/>
          <w:rtl/>
        </w:rPr>
        <w:t xml:space="preserve">فعندما سمعت أم حبيبة </w:t>
      </w:r>
      <w:r w:rsidR="00E30853">
        <w:rPr>
          <w:rFonts w:asciiTheme="majorBidi" w:hAnsiTheme="majorBidi"/>
          <w:sz w:val="36"/>
          <w:szCs w:val="36"/>
          <w:rtl/>
        </w:rPr>
        <w:t>-رضي الله عنها-</w:t>
      </w:r>
      <w:r w:rsidRPr="00E30853">
        <w:rPr>
          <w:rFonts w:asciiTheme="majorBidi" w:hAnsiTheme="majorBidi"/>
          <w:sz w:val="36"/>
          <w:szCs w:val="36"/>
          <w:rtl/>
        </w:rPr>
        <w:t xml:space="preserve">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يقول: </w:t>
      </w:r>
      <w:r w:rsidR="00E30853" w:rsidRPr="00E30853">
        <w:rPr>
          <w:rFonts w:asciiTheme="majorBidi" w:hAnsiTheme="majorBidi"/>
          <w:sz w:val="36"/>
          <w:szCs w:val="36"/>
          <w:rtl/>
        </w:rPr>
        <w:t>"</w:t>
      </w:r>
      <w:r w:rsidRPr="008354A6">
        <w:rPr>
          <w:rFonts w:asciiTheme="majorBidi" w:hAnsiTheme="majorBidi"/>
          <w:b/>
          <w:bCs/>
          <w:sz w:val="36"/>
          <w:szCs w:val="36"/>
          <w:rtl/>
        </w:rPr>
        <w:t>من صلى اثنتي عشرة ركعة في يوم وليلة</w:t>
      </w:r>
      <w:r w:rsidR="00C45DD5" w:rsidRPr="008354A6">
        <w:rPr>
          <w:rFonts w:asciiTheme="majorBidi" w:hAnsiTheme="majorBidi"/>
          <w:b/>
          <w:bCs/>
          <w:sz w:val="36"/>
          <w:szCs w:val="36"/>
          <w:rtl/>
        </w:rPr>
        <w:t xml:space="preserve">، </w:t>
      </w:r>
      <w:r w:rsidRPr="008354A6">
        <w:rPr>
          <w:rFonts w:asciiTheme="majorBidi" w:hAnsiTheme="majorBidi"/>
          <w:b/>
          <w:bCs/>
          <w:sz w:val="36"/>
          <w:szCs w:val="36"/>
          <w:rtl/>
        </w:rPr>
        <w:t>بُني له بهن بيتٌ في الجنة</w:t>
      </w:r>
      <w:r w:rsidR="008354A6">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قالت أم حبيبة: فما تركتهن منذ سمعتهن من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وقال عنبسة: فما تركتهن منذ سمعتهن من أم حبيبة</w:t>
      </w:r>
      <w:r w:rsidR="00C45DD5">
        <w:rPr>
          <w:rFonts w:asciiTheme="majorBidi" w:hAnsiTheme="majorBidi"/>
          <w:sz w:val="36"/>
          <w:szCs w:val="36"/>
          <w:rtl/>
        </w:rPr>
        <w:t xml:space="preserve">، </w:t>
      </w:r>
      <w:r w:rsidRPr="00E30853">
        <w:rPr>
          <w:rFonts w:asciiTheme="majorBidi" w:hAnsiTheme="majorBidi"/>
          <w:sz w:val="36"/>
          <w:szCs w:val="36"/>
          <w:rtl/>
        </w:rPr>
        <w:t>وقال عمرو بن أوس: ما تركتهن منذ سمعتهن من عنبسة. وقال النعمان بن سالم:</w:t>
      </w:r>
      <w:r w:rsidR="00E8539A">
        <w:rPr>
          <w:rFonts w:asciiTheme="majorBidi" w:hAnsiTheme="majorBidi" w:hint="cs"/>
          <w:sz w:val="36"/>
          <w:szCs w:val="36"/>
          <w:rtl/>
        </w:rPr>
        <w:t xml:space="preserve"> </w:t>
      </w:r>
      <w:r w:rsidRPr="00E30853">
        <w:rPr>
          <w:rFonts w:asciiTheme="majorBidi" w:hAnsiTheme="majorBidi"/>
          <w:sz w:val="36"/>
          <w:szCs w:val="36"/>
          <w:rtl/>
        </w:rPr>
        <w:t>ما تركتهن منذ سمعتهن من عمرو بن أوس</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ثم اعلموا أن من داوم على العمل الصالح</w:t>
      </w:r>
      <w:r w:rsidR="00C45DD5">
        <w:rPr>
          <w:rFonts w:asciiTheme="majorBidi" w:hAnsiTheme="majorBidi"/>
          <w:sz w:val="36"/>
          <w:szCs w:val="36"/>
          <w:rtl/>
        </w:rPr>
        <w:t xml:space="preserve">، </w:t>
      </w:r>
      <w:r w:rsidRPr="00E30853">
        <w:rPr>
          <w:rFonts w:asciiTheme="majorBidi" w:hAnsiTheme="majorBidi"/>
          <w:sz w:val="36"/>
          <w:szCs w:val="36"/>
          <w:rtl/>
        </w:rPr>
        <w:t>ثم انقطع عنه بسبب مرض أو سفر ونحوهما</w:t>
      </w:r>
      <w:r w:rsidR="00C45DD5">
        <w:rPr>
          <w:rFonts w:asciiTheme="majorBidi" w:hAnsiTheme="majorBidi"/>
          <w:sz w:val="36"/>
          <w:szCs w:val="36"/>
          <w:rtl/>
        </w:rPr>
        <w:t xml:space="preserve">، </w:t>
      </w:r>
      <w:r w:rsidRPr="00E30853">
        <w:rPr>
          <w:rFonts w:asciiTheme="majorBidi" w:hAnsiTheme="majorBidi"/>
          <w:sz w:val="36"/>
          <w:szCs w:val="36"/>
          <w:rtl/>
        </w:rPr>
        <w:t>فإن الله يكتب له أجر ذلك العمل</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8354A6">
        <w:rPr>
          <w:rFonts w:asciiTheme="majorBidi" w:hAnsiTheme="majorBidi"/>
          <w:b/>
          <w:bCs/>
          <w:sz w:val="36"/>
          <w:szCs w:val="36"/>
          <w:rtl/>
        </w:rPr>
        <w:t>إذا مرض العبد أو سافر</w:t>
      </w:r>
      <w:r w:rsidR="00C45DD5" w:rsidRPr="008354A6">
        <w:rPr>
          <w:rFonts w:asciiTheme="majorBidi" w:hAnsiTheme="majorBidi"/>
          <w:b/>
          <w:bCs/>
          <w:sz w:val="36"/>
          <w:szCs w:val="36"/>
          <w:rtl/>
        </w:rPr>
        <w:t xml:space="preserve">، </w:t>
      </w:r>
      <w:r w:rsidRPr="008354A6">
        <w:rPr>
          <w:rFonts w:asciiTheme="majorBidi" w:hAnsiTheme="majorBidi"/>
          <w:b/>
          <w:bCs/>
          <w:sz w:val="36"/>
          <w:szCs w:val="36"/>
          <w:rtl/>
        </w:rPr>
        <w:t xml:space="preserve">كُتب له </w:t>
      </w:r>
      <w:r w:rsidRPr="008354A6">
        <w:rPr>
          <w:rFonts w:asciiTheme="majorBidi" w:hAnsiTheme="majorBidi"/>
          <w:b/>
          <w:bCs/>
          <w:sz w:val="36"/>
          <w:szCs w:val="36"/>
          <w:rtl/>
        </w:rPr>
        <w:lastRenderedPageBreak/>
        <w:t>مثلُ ما كان يعمل مقيم</w:t>
      </w:r>
      <w:r w:rsidR="00E30853" w:rsidRPr="008354A6">
        <w:rPr>
          <w:rFonts w:asciiTheme="majorBidi" w:hAnsiTheme="majorBidi"/>
          <w:b/>
          <w:bCs/>
          <w:sz w:val="36"/>
          <w:szCs w:val="36"/>
          <w:rtl/>
        </w:rPr>
        <w:t>ًا</w:t>
      </w:r>
      <w:r w:rsidRPr="008354A6">
        <w:rPr>
          <w:rFonts w:asciiTheme="majorBidi" w:hAnsiTheme="majorBidi"/>
          <w:b/>
          <w:bCs/>
          <w:sz w:val="36"/>
          <w:szCs w:val="36"/>
          <w:rtl/>
        </w:rPr>
        <w:t xml:space="preserve"> صحيح</w:t>
      </w:r>
      <w:r w:rsidR="00E30853" w:rsidRPr="008354A6">
        <w:rPr>
          <w:rFonts w:asciiTheme="majorBidi" w:hAnsiTheme="majorBidi"/>
          <w:b/>
          <w:bCs/>
          <w:sz w:val="36"/>
          <w:szCs w:val="36"/>
          <w:rtl/>
        </w:rPr>
        <w:t>ًا</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نسأل الله أن يعمر أيامنا بالطاعات.</w:t>
      </w:r>
    </w:p>
    <w:p w:rsidR="00A345F3" w:rsidRPr="00E30853" w:rsidRDefault="00A345F3" w:rsidP="00E30853">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rPr>
      </w:pPr>
    </w:p>
    <w:p w:rsidR="00105733" w:rsidRDefault="00105733">
      <w:pPr>
        <w:widowControl/>
        <w:bidi w:val="0"/>
        <w:jc w:val="left"/>
        <w:rPr>
          <w:rFonts w:asciiTheme="majorBidi" w:hAnsiTheme="majorBidi"/>
          <w:b/>
          <w:bCs/>
          <w:rtl/>
        </w:rPr>
      </w:pPr>
      <w:r>
        <w:rPr>
          <w:rFonts w:asciiTheme="majorBidi" w:hAnsiTheme="majorBidi"/>
          <w:b/>
          <w:bCs/>
          <w:rtl/>
        </w:rPr>
        <w:br w:type="page"/>
      </w:r>
    </w:p>
    <w:p w:rsidR="00105733" w:rsidRDefault="00105733" w:rsidP="00E8539A">
      <w:pPr>
        <w:pStyle w:val="a8"/>
        <w:jc w:val="center"/>
        <w:rPr>
          <w:rFonts w:asciiTheme="majorBidi" w:hAnsiTheme="majorBidi"/>
          <w:b/>
          <w:bCs/>
          <w:sz w:val="36"/>
          <w:szCs w:val="36"/>
          <w:rtl/>
        </w:rPr>
      </w:pPr>
    </w:p>
    <w:p w:rsidR="00105733" w:rsidRDefault="00105733" w:rsidP="00E8539A">
      <w:pPr>
        <w:pStyle w:val="a8"/>
        <w:jc w:val="center"/>
        <w:rPr>
          <w:rFonts w:asciiTheme="majorBidi" w:hAnsiTheme="majorBidi"/>
          <w:b/>
          <w:bCs/>
          <w:sz w:val="36"/>
          <w:szCs w:val="36"/>
          <w:rtl/>
        </w:rPr>
      </w:pPr>
    </w:p>
    <w:p w:rsidR="00105733" w:rsidRDefault="00105733" w:rsidP="00E8539A">
      <w:pPr>
        <w:pStyle w:val="a8"/>
        <w:jc w:val="center"/>
        <w:rPr>
          <w:rFonts w:asciiTheme="majorBidi" w:hAnsiTheme="majorBidi"/>
          <w:b/>
          <w:bCs/>
          <w:sz w:val="36"/>
          <w:szCs w:val="36"/>
          <w:rtl/>
        </w:rPr>
      </w:pPr>
    </w:p>
    <w:p w:rsidR="00105733" w:rsidRDefault="00105733" w:rsidP="00E8539A">
      <w:pPr>
        <w:pStyle w:val="a8"/>
        <w:jc w:val="center"/>
        <w:rPr>
          <w:rFonts w:asciiTheme="majorBidi" w:hAnsiTheme="majorBidi"/>
          <w:b/>
          <w:bCs/>
          <w:sz w:val="36"/>
          <w:szCs w:val="36"/>
          <w:rtl/>
        </w:rPr>
      </w:pPr>
    </w:p>
    <w:p w:rsidR="00105733" w:rsidRDefault="00105733" w:rsidP="00E8539A">
      <w:pPr>
        <w:pStyle w:val="a8"/>
        <w:jc w:val="center"/>
        <w:rPr>
          <w:rFonts w:asciiTheme="majorBidi" w:hAnsiTheme="majorBidi"/>
          <w:b/>
          <w:bCs/>
          <w:sz w:val="36"/>
          <w:szCs w:val="36"/>
          <w:rtl/>
        </w:rPr>
      </w:pPr>
    </w:p>
    <w:p w:rsidR="00105733" w:rsidRDefault="00105733" w:rsidP="00E8539A">
      <w:pPr>
        <w:pStyle w:val="a8"/>
        <w:jc w:val="center"/>
        <w:rPr>
          <w:rFonts w:asciiTheme="majorBidi" w:hAnsiTheme="majorBidi"/>
          <w:b/>
          <w:bCs/>
          <w:sz w:val="36"/>
          <w:szCs w:val="36"/>
          <w:rtl/>
        </w:rPr>
      </w:pPr>
    </w:p>
    <w:p w:rsidR="00A345F3" w:rsidRPr="00951EAC" w:rsidRDefault="00A345F3" w:rsidP="00E8539A">
      <w:pPr>
        <w:pStyle w:val="a8"/>
        <w:jc w:val="center"/>
        <w:rPr>
          <w:rFonts w:asciiTheme="majorBidi" w:hAnsiTheme="majorBidi"/>
          <w:b/>
          <w:bCs/>
          <w:sz w:val="34"/>
          <w:szCs w:val="34"/>
        </w:rPr>
      </w:pPr>
      <w:r w:rsidRPr="00951EAC">
        <w:rPr>
          <w:rFonts w:asciiTheme="majorBidi" w:hAnsiTheme="majorBidi"/>
          <w:b/>
          <w:bCs/>
          <w:sz w:val="40"/>
          <w:szCs w:val="40"/>
          <w:rtl/>
        </w:rPr>
        <w:t>س</w:t>
      </w:r>
      <w:r w:rsidR="00105733" w:rsidRPr="00951EAC">
        <w:rPr>
          <w:rFonts w:asciiTheme="majorBidi" w:hAnsiTheme="majorBidi" w:hint="cs"/>
          <w:b/>
          <w:bCs/>
          <w:sz w:val="40"/>
          <w:szCs w:val="40"/>
          <w:rtl/>
        </w:rPr>
        <w:t>ِ</w:t>
      </w:r>
      <w:r w:rsidRPr="00951EAC">
        <w:rPr>
          <w:rFonts w:asciiTheme="majorBidi" w:hAnsiTheme="majorBidi"/>
          <w:b/>
          <w:bCs/>
          <w:sz w:val="40"/>
          <w:szCs w:val="40"/>
          <w:rtl/>
        </w:rPr>
        <w:t>ي</w:t>
      </w:r>
      <w:r w:rsidR="00105733" w:rsidRPr="00951EAC">
        <w:rPr>
          <w:rFonts w:asciiTheme="majorBidi" w:hAnsiTheme="majorBidi" w:hint="cs"/>
          <w:b/>
          <w:bCs/>
          <w:sz w:val="40"/>
          <w:szCs w:val="40"/>
          <w:rtl/>
        </w:rPr>
        <w:t>َ</w:t>
      </w:r>
      <w:r w:rsidRPr="00951EAC">
        <w:rPr>
          <w:rFonts w:asciiTheme="majorBidi" w:hAnsiTheme="majorBidi"/>
          <w:b/>
          <w:bCs/>
          <w:sz w:val="40"/>
          <w:szCs w:val="40"/>
          <w:rtl/>
        </w:rPr>
        <w:t>ر الأنبياء</w:t>
      </w:r>
      <w:r w:rsidR="00951EAC" w:rsidRPr="00951EAC">
        <w:rPr>
          <w:rFonts w:asciiTheme="majorBidi" w:hAnsiTheme="majorBidi" w:hint="cs"/>
          <w:b/>
          <w:bCs/>
          <w:sz w:val="40"/>
          <w:szCs w:val="40"/>
          <w:rtl/>
        </w:rPr>
        <w:t xml:space="preserve"> دروس وعِبَر</w:t>
      </w:r>
    </w:p>
    <w:p w:rsidR="00105733" w:rsidRDefault="00105733">
      <w:pPr>
        <w:widowControl/>
        <w:bidi w:val="0"/>
        <w:jc w:val="left"/>
        <w:rPr>
          <w:rFonts w:asciiTheme="majorBidi" w:hAnsiTheme="majorBidi"/>
          <w:b/>
          <w:bCs/>
          <w:rtl/>
        </w:rPr>
      </w:pPr>
      <w:r>
        <w:rPr>
          <w:rFonts w:asciiTheme="majorBidi" w:hAnsiTheme="majorBidi"/>
          <w:b/>
          <w:bCs/>
          <w:rtl/>
        </w:rPr>
        <w:br w:type="page"/>
      </w:r>
    </w:p>
    <w:p w:rsidR="00083539" w:rsidRDefault="00083539" w:rsidP="00083539">
      <w:pPr>
        <w:pStyle w:val="a8"/>
        <w:jc w:val="center"/>
        <w:rPr>
          <w:rFonts w:asciiTheme="majorBidi" w:hAnsiTheme="majorBidi"/>
          <w:sz w:val="36"/>
          <w:szCs w:val="36"/>
          <w:rtl/>
        </w:rPr>
      </w:pPr>
      <w:r w:rsidRPr="00083539">
        <w:rPr>
          <w:rFonts w:asciiTheme="majorBidi" w:hAnsiTheme="majorBidi"/>
          <w:b/>
          <w:bCs/>
          <w:sz w:val="36"/>
          <w:szCs w:val="36"/>
          <w:rtl/>
        </w:rPr>
        <w:lastRenderedPageBreak/>
        <w:t>دروس وعبر من قصة نبي الله نوح -عليه السلام-</w:t>
      </w:r>
    </w:p>
    <w:p w:rsidR="00105733" w:rsidRDefault="00105733" w:rsidP="00E30853">
      <w:pPr>
        <w:pStyle w:val="a8"/>
        <w:rPr>
          <w:rFonts w:asciiTheme="majorBidi" w:hAnsiTheme="majorBidi"/>
          <w:sz w:val="36"/>
          <w:szCs w:val="36"/>
          <w:rtl/>
        </w:rPr>
      </w:pPr>
      <w:r>
        <w:rPr>
          <w:rFonts w:asciiTheme="majorBidi" w:hAnsiTheme="majorBidi" w:hint="cs"/>
          <w:sz w:val="36"/>
          <w:szCs w:val="36"/>
          <w:rtl/>
        </w:rPr>
        <w:t>الخطبة الأولى:</w:t>
      </w:r>
    </w:p>
    <w:p w:rsidR="00A345F3" w:rsidRPr="00E30853" w:rsidRDefault="00A345F3" w:rsidP="00AB1B49">
      <w:pPr>
        <w:pStyle w:val="a8"/>
        <w:rPr>
          <w:rFonts w:asciiTheme="majorBidi" w:hAnsiTheme="majorBidi"/>
          <w:sz w:val="36"/>
          <w:szCs w:val="36"/>
        </w:rPr>
      </w:pPr>
      <w:r w:rsidRPr="00E30853">
        <w:rPr>
          <w:rFonts w:asciiTheme="majorBidi" w:hAnsiTheme="majorBidi"/>
          <w:sz w:val="36"/>
          <w:szCs w:val="36"/>
          <w:rtl/>
        </w:rPr>
        <w:t xml:space="preserve">ذكر الله قصة َنبِّيه نوحٍ </w:t>
      </w:r>
      <w:r w:rsidR="00E8539A">
        <w:rPr>
          <w:rFonts w:asciiTheme="majorBidi" w:hAnsiTheme="majorBidi"/>
          <w:sz w:val="36"/>
          <w:szCs w:val="36"/>
          <w:rtl/>
        </w:rPr>
        <w:t>-عليه السلام-</w:t>
      </w:r>
      <w:r w:rsidRPr="00E30853">
        <w:rPr>
          <w:rFonts w:asciiTheme="majorBidi" w:hAnsiTheme="majorBidi"/>
          <w:sz w:val="36"/>
          <w:szCs w:val="36"/>
          <w:rtl/>
        </w:rPr>
        <w:t xml:space="preserve"> وما كان من قومه</w:t>
      </w:r>
      <w:r w:rsidR="00C45DD5">
        <w:rPr>
          <w:rFonts w:asciiTheme="majorBidi" w:hAnsiTheme="majorBidi"/>
          <w:sz w:val="36"/>
          <w:szCs w:val="36"/>
          <w:rtl/>
        </w:rPr>
        <w:t xml:space="preserve">، </w:t>
      </w:r>
      <w:r w:rsidRPr="00E30853">
        <w:rPr>
          <w:rFonts w:asciiTheme="majorBidi" w:hAnsiTheme="majorBidi"/>
          <w:sz w:val="36"/>
          <w:szCs w:val="36"/>
          <w:rtl/>
        </w:rPr>
        <w:t>في عدة سور من كتابه الكريم</w:t>
      </w:r>
      <w:r w:rsidR="00C45DD5">
        <w:rPr>
          <w:rFonts w:asciiTheme="majorBidi" w:hAnsiTheme="majorBidi"/>
          <w:sz w:val="36"/>
          <w:szCs w:val="36"/>
          <w:rtl/>
        </w:rPr>
        <w:t xml:space="preserve">، </w:t>
      </w:r>
      <w:r w:rsidRPr="00E30853">
        <w:rPr>
          <w:rFonts w:asciiTheme="majorBidi" w:hAnsiTheme="majorBidi"/>
          <w:sz w:val="36"/>
          <w:szCs w:val="36"/>
          <w:rtl/>
        </w:rPr>
        <w:t xml:space="preserve">وأنزل سورة كاملة في القرآن باسمه </w:t>
      </w:r>
      <w:r w:rsidR="00E8539A">
        <w:rPr>
          <w:rFonts w:asciiTheme="majorBidi" w:hAnsiTheme="majorBidi"/>
          <w:sz w:val="36"/>
          <w:szCs w:val="36"/>
          <w:rtl/>
        </w:rPr>
        <w:t>-عليه السلام-</w:t>
      </w:r>
      <w:r w:rsidR="00C45DD5">
        <w:rPr>
          <w:rFonts w:asciiTheme="majorBidi" w:hAnsiTheme="majorBidi"/>
          <w:sz w:val="36"/>
          <w:szCs w:val="36"/>
          <w:rtl/>
        </w:rPr>
        <w:t xml:space="preserve">، </w:t>
      </w:r>
      <w:r w:rsidRPr="00E30853">
        <w:rPr>
          <w:rFonts w:asciiTheme="majorBidi" w:hAnsiTheme="majorBidi"/>
          <w:sz w:val="36"/>
          <w:szCs w:val="36"/>
          <w:rtl/>
        </w:rPr>
        <w:t>وهو أول رسول بعثه الله إلى أهل الأرض</w:t>
      </w:r>
      <w:r w:rsidR="00C45DD5">
        <w:rPr>
          <w:rFonts w:asciiTheme="majorBidi" w:hAnsiTheme="majorBidi"/>
          <w:sz w:val="36"/>
          <w:szCs w:val="36"/>
          <w:rtl/>
        </w:rPr>
        <w:t xml:space="preserve">، </w:t>
      </w:r>
      <w:r w:rsidRPr="00E30853">
        <w:rPr>
          <w:rFonts w:asciiTheme="majorBidi" w:hAnsiTheme="majorBidi"/>
          <w:sz w:val="36"/>
          <w:szCs w:val="36"/>
          <w:rtl/>
        </w:rPr>
        <w:t>كما ثبت في الصحيحين من حديث الشفاعة</w:t>
      </w:r>
      <w:r w:rsidR="00C45DD5">
        <w:rPr>
          <w:rFonts w:asciiTheme="majorBidi" w:hAnsiTheme="majorBidi"/>
          <w:sz w:val="36"/>
          <w:szCs w:val="36"/>
          <w:rtl/>
        </w:rPr>
        <w:t xml:space="preserve">، </w:t>
      </w:r>
      <w:r w:rsidRPr="00E30853">
        <w:rPr>
          <w:rFonts w:asciiTheme="majorBidi" w:hAnsiTheme="majorBidi"/>
          <w:sz w:val="36"/>
          <w:szCs w:val="36"/>
          <w:rtl/>
        </w:rPr>
        <w:t>وهو مِن أولي العزم من الرسل</w:t>
      </w:r>
      <w:r w:rsidR="00C45DD5">
        <w:rPr>
          <w:rFonts w:asciiTheme="majorBidi" w:hAnsiTheme="majorBidi"/>
          <w:sz w:val="36"/>
          <w:szCs w:val="36"/>
          <w:rtl/>
        </w:rPr>
        <w:t xml:space="preserve">، </w:t>
      </w:r>
      <w:r w:rsidRPr="00E30853">
        <w:rPr>
          <w:rFonts w:asciiTheme="majorBidi" w:hAnsiTheme="majorBidi"/>
          <w:sz w:val="36"/>
          <w:szCs w:val="36"/>
          <w:rtl/>
        </w:rPr>
        <w:t>أرسله الله لما آل الحال بأهل الزمان إلى عبادة الأوثان.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ولنا في ذِكْرِه </w:t>
      </w:r>
      <w:r w:rsidR="00E8539A">
        <w:rPr>
          <w:rFonts w:asciiTheme="majorBidi" w:hAnsiTheme="majorBidi"/>
          <w:sz w:val="36"/>
          <w:szCs w:val="36"/>
          <w:rtl/>
        </w:rPr>
        <w:t>-عليه السلام-</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ذِكْرِ دعوته مع قومه وقفات:</w:t>
      </w:r>
    </w:p>
    <w:p w:rsidR="00AB1B49" w:rsidRDefault="00A345F3" w:rsidP="00AB1B49">
      <w:pPr>
        <w:pStyle w:val="a8"/>
        <w:rPr>
          <w:rFonts w:asciiTheme="majorBidi" w:hAnsiTheme="majorBidi"/>
          <w:sz w:val="36"/>
          <w:szCs w:val="36"/>
          <w:rtl/>
        </w:rPr>
      </w:pPr>
      <w:r w:rsidRPr="00E30853">
        <w:rPr>
          <w:rFonts w:asciiTheme="majorBidi" w:hAnsiTheme="majorBidi"/>
          <w:sz w:val="36"/>
          <w:szCs w:val="36"/>
          <w:rtl/>
        </w:rPr>
        <w:t>أولاها: أن الشيطان قد يزين للإنسان باب</w:t>
      </w:r>
      <w:r w:rsidR="00E30853" w:rsidRPr="00E30853">
        <w:rPr>
          <w:rFonts w:asciiTheme="majorBidi" w:hAnsiTheme="majorBidi"/>
          <w:sz w:val="36"/>
          <w:szCs w:val="36"/>
          <w:rtl/>
        </w:rPr>
        <w:t>ًا</w:t>
      </w:r>
      <w:r w:rsidRPr="00E30853">
        <w:rPr>
          <w:rFonts w:asciiTheme="majorBidi" w:hAnsiTheme="majorBidi"/>
          <w:sz w:val="36"/>
          <w:szCs w:val="36"/>
          <w:rtl/>
        </w:rPr>
        <w:t xml:space="preserve"> من أبواب الخير</w:t>
      </w:r>
      <w:r w:rsidR="00C45DD5">
        <w:rPr>
          <w:rFonts w:asciiTheme="majorBidi" w:hAnsiTheme="majorBidi"/>
          <w:sz w:val="36"/>
          <w:szCs w:val="36"/>
          <w:rtl/>
        </w:rPr>
        <w:t xml:space="preserve">، </w:t>
      </w:r>
      <w:r w:rsidRPr="00E30853">
        <w:rPr>
          <w:rFonts w:asciiTheme="majorBidi" w:hAnsiTheme="majorBidi"/>
          <w:sz w:val="36"/>
          <w:szCs w:val="36"/>
          <w:rtl/>
        </w:rPr>
        <w:t>حتى يؤول به المآل إلى خلافه</w:t>
      </w:r>
      <w:r w:rsidR="00C45DD5">
        <w:rPr>
          <w:rFonts w:asciiTheme="majorBidi" w:hAnsiTheme="majorBidi"/>
          <w:sz w:val="36"/>
          <w:szCs w:val="36"/>
          <w:rtl/>
        </w:rPr>
        <w:t xml:space="preserve">، </w:t>
      </w:r>
      <w:r w:rsidRPr="00E30853">
        <w:rPr>
          <w:rFonts w:asciiTheme="majorBidi" w:hAnsiTheme="majorBidi"/>
          <w:sz w:val="36"/>
          <w:szCs w:val="36"/>
          <w:rtl/>
        </w:rPr>
        <w:t xml:space="preserve">وهذا ما كان من قوم نوح </w:t>
      </w:r>
      <w:r w:rsidR="00E8539A">
        <w:rPr>
          <w:rFonts w:asciiTheme="majorBidi" w:hAnsiTheme="majorBidi"/>
          <w:sz w:val="36"/>
          <w:szCs w:val="36"/>
          <w:rtl/>
        </w:rPr>
        <w:t>-عليه السلام-</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عباس </w:t>
      </w:r>
      <w:r w:rsidR="00480C52">
        <w:rPr>
          <w:rFonts w:asciiTheme="majorBidi" w:hAnsiTheme="majorBidi"/>
          <w:sz w:val="36"/>
          <w:szCs w:val="36"/>
          <w:rtl/>
        </w:rPr>
        <w:t>-رضي الله عنهما-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إن ود</w:t>
      </w:r>
      <w:r w:rsidR="00AB1B49">
        <w:rPr>
          <w:rFonts w:asciiTheme="majorBidi" w:hAnsiTheme="majorBidi" w:hint="cs"/>
          <w:sz w:val="36"/>
          <w:szCs w:val="36"/>
          <w:rtl/>
        </w:rPr>
        <w:t>ّ</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وسواع</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ويغوثَ</w:t>
      </w:r>
      <w:r w:rsidR="00C45DD5">
        <w:rPr>
          <w:rFonts w:asciiTheme="majorBidi" w:hAnsiTheme="majorBidi"/>
          <w:sz w:val="36"/>
          <w:szCs w:val="36"/>
          <w:rtl/>
        </w:rPr>
        <w:t xml:space="preserve">، </w:t>
      </w:r>
      <w:r w:rsidRPr="00E30853">
        <w:rPr>
          <w:rFonts w:asciiTheme="majorBidi" w:hAnsiTheme="majorBidi"/>
          <w:sz w:val="36"/>
          <w:szCs w:val="36"/>
          <w:rtl/>
        </w:rPr>
        <w:t>ويعوقَ</w:t>
      </w:r>
      <w:r w:rsidR="00C45DD5">
        <w:rPr>
          <w:rFonts w:asciiTheme="majorBidi" w:hAnsiTheme="majorBidi"/>
          <w:sz w:val="36"/>
          <w:szCs w:val="36"/>
          <w:rtl/>
        </w:rPr>
        <w:t xml:space="preserve">، </w:t>
      </w:r>
      <w:r w:rsidRPr="00E30853">
        <w:rPr>
          <w:rFonts w:asciiTheme="majorBidi" w:hAnsiTheme="majorBidi"/>
          <w:sz w:val="36"/>
          <w:szCs w:val="36"/>
          <w:rtl/>
        </w:rPr>
        <w:t>أسماءُ رجالٍ صالحين من قوم نوح</w:t>
      </w:r>
      <w:r w:rsidR="00C45DD5">
        <w:rPr>
          <w:rFonts w:asciiTheme="majorBidi" w:hAnsiTheme="majorBidi"/>
          <w:sz w:val="36"/>
          <w:szCs w:val="36"/>
          <w:rtl/>
        </w:rPr>
        <w:t xml:space="preserve">، </w:t>
      </w:r>
      <w:r w:rsidRPr="00E30853">
        <w:rPr>
          <w:rFonts w:asciiTheme="majorBidi" w:hAnsiTheme="majorBidi"/>
          <w:sz w:val="36"/>
          <w:szCs w:val="36"/>
          <w:rtl/>
        </w:rPr>
        <w:t>فلما هلكوا أوحى الشيطان إلى قومهم</w:t>
      </w:r>
      <w:r w:rsidR="00C45DD5">
        <w:rPr>
          <w:rFonts w:asciiTheme="majorBidi" w:hAnsiTheme="majorBidi"/>
          <w:sz w:val="36"/>
          <w:szCs w:val="36"/>
          <w:rtl/>
        </w:rPr>
        <w:t xml:space="preserve">، </w:t>
      </w:r>
      <w:r w:rsidRPr="00E30853">
        <w:rPr>
          <w:rFonts w:asciiTheme="majorBidi" w:hAnsiTheme="majorBidi"/>
          <w:sz w:val="36"/>
          <w:szCs w:val="36"/>
          <w:rtl/>
        </w:rPr>
        <w:t>أن انصبوا إلى مجالسهم التي كانوا يجلسون أنصاب</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وسمُّوها بأسمائهم</w:t>
      </w:r>
      <w:r w:rsidR="00C45DD5">
        <w:rPr>
          <w:rFonts w:asciiTheme="majorBidi" w:hAnsiTheme="majorBidi"/>
          <w:sz w:val="36"/>
          <w:szCs w:val="36"/>
          <w:rtl/>
        </w:rPr>
        <w:t xml:space="preserve">، </w:t>
      </w:r>
      <w:r w:rsidRPr="00E30853">
        <w:rPr>
          <w:rFonts w:asciiTheme="majorBidi" w:hAnsiTheme="majorBidi"/>
          <w:sz w:val="36"/>
          <w:szCs w:val="36"/>
          <w:rtl/>
        </w:rPr>
        <w:t>ففعلوا</w:t>
      </w:r>
      <w:r w:rsidR="00C45DD5">
        <w:rPr>
          <w:rFonts w:asciiTheme="majorBidi" w:hAnsiTheme="majorBidi"/>
          <w:sz w:val="36"/>
          <w:szCs w:val="36"/>
          <w:rtl/>
        </w:rPr>
        <w:t xml:space="preserve">، </w:t>
      </w:r>
      <w:r w:rsidRPr="00E30853">
        <w:rPr>
          <w:rFonts w:asciiTheme="majorBidi" w:hAnsiTheme="majorBidi"/>
          <w:sz w:val="36"/>
          <w:szCs w:val="36"/>
          <w:rtl/>
        </w:rPr>
        <w:t>فلم ت</w:t>
      </w:r>
      <w:r w:rsidR="00AB1B49">
        <w:rPr>
          <w:rFonts w:asciiTheme="majorBidi" w:hAnsiTheme="majorBidi" w:hint="cs"/>
          <w:sz w:val="36"/>
          <w:szCs w:val="36"/>
          <w:rtl/>
        </w:rPr>
        <w:t>ُ</w:t>
      </w:r>
      <w:r w:rsidRPr="00E30853">
        <w:rPr>
          <w:rFonts w:asciiTheme="majorBidi" w:hAnsiTheme="majorBidi"/>
          <w:sz w:val="36"/>
          <w:szCs w:val="36"/>
          <w:rtl/>
        </w:rPr>
        <w:t>ع</w:t>
      </w:r>
      <w:r w:rsidR="00AB1B49">
        <w:rPr>
          <w:rFonts w:asciiTheme="majorBidi" w:hAnsiTheme="majorBidi" w:hint="cs"/>
          <w:sz w:val="36"/>
          <w:szCs w:val="36"/>
          <w:rtl/>
        </w:rPr>
        <w:t>ْ</w:t>
      </w:r>
      <w:r w:rsidRPr="00E30853">
        <w:rPr>
          <w:rFonts w:asciiTheme="majorBidi" w:hAnsiTheme="majorBidi"/>
          <w:sz w:val="36"/>
          <w:szCs w:val="36"/>
          <w:rtl/>
        </w:rPr>
        <w:t>ب</w:t>
      </w:r>
      <w:r w:rsidR="00AB1B49">
        <w:rPr>
          <w:rFonts w:asciiTheme="majorBidi" w:hAnsiTheme="majorBidi" w:hint="cs"/>
          <w:sz w:val="36"/>
          <w:szCs w:val="36"/>
          <w:rtl/>
        </w:rPr>
        <w:t>َ</w:t>
      </w:r>
      <w:r w:rsidRPr="00E30853">
        <w:rPr>
          <w:rFonts w:asciiTheme="majorBidi" w:hAnsiTheme="majorBidi"/>
          <w:sz w:val="36"/>
          <w:szCs w:val="36"/>
          <w:rtl/>
        </w:rPr>
        <w:t>د حتى إذا هلك أولئك ون</w:t>
      </w:r>
      <w:r w:rsidR="00904E87">
        <w:rPr>
          <w:rFonts w:asciiTheme="majorBidi" w:hAnsiTheme="majorBidi" w:hint="cs"/>
          <w:sz w:val="36"/>
          <w:szCs w:val="36"/>
          <w:rtl/>
        </w:rPr>
        <w:t>ُ</w:t>
      </w:r>
      <w:r w:rsidRPr="00E30853">
        <w:rPr>
          <w:rFonts w:asciiTheme="majorBidi" w:hAnsiTheme="majorBidi"/>
          <w:sz w:val="36"/>
          <w:szCs w:val="36"/>
          <w:rtl/>
        </w:rPr>
        <w:t>س</w:t>
      </w:r>
      <w:r w:rsidR="00904E87">
        <w:rPr>
          <w:rFonts w:asciiTheme="majorBidi" w:hAnsiTheme="majorBidi" w:hint="cs"/>
          <w:sz w:val="36"/>
          <w:szCs w:val="36"/>
          <w:rtl/>
        </w:rPr>
        <w:t>ِ</w:t>
      </w:r>
      <w:r w:rsidRPr="00E30853">
        <w:rPr>
          <w:rFonts w:asciiTheme="majorBidi" w:hAnsiTheme="majorBidi"/>
          <w:sz w:val="36"/>
          <w:szCs w:val="36"/>
          <w:rtl/>
        </w:rPr>
        <w:t>ي</w:t>
      </w:r>
      <w:r w:rsidR="00904E87">
        <w:rPr>
          <w:rFonts w:asciiTheme="majorBidi" w:hAnsiTheme="majorBidi" w:hint="cs"/>
          <w:sz w:val="36"/>
          <w:szCs w:val="36"/>
          <w:rtl/>
        </w:rPr>
        <w:t>َ</w:t>
      </w:r>
      <w:r w:rsidRPr="00E30853">
        <w:rPr>
          <w:rFonts w:asciiTheme="majorBidi" w:hAnsiTheme="majorBidi"/>
          <w:sz w:val="36"/>
          <w:szCs w:val="36"/>
          <w:rtl/>
        </w:rPr>
        <w:t xml:space="preserve"> العلم ع</w:t>
      </w:r>
      <w:r w:rsidR="00904E87">
        <w:rPr>
          <w:rFonts w:asciiTheme="majorBidi" w:hAnsiTheme="majorBidi" w:hint="cs"/>
          <w:sz w:val="36"/>
          <w:szCs w:val="36"/>
          <w:rtl/>
        </w:rPr>
        <w:t>ُ</w:t>
      </w:r>
      <w:r w:rsidRPr="00E30853">
        <w:rPr>
          <w:rFonts w:asciiTheme="majorBidi" w:hAnsiTheme="majorBidi"/>
          <w:sz w:val="36"/>
          <w:szCs w:val="36"/>
          <w:rtl/>
        </w:rPr>
        <w:t>ب</w:t>
      </w:r>
      <w:r w:rsidR="00904E87">
        <w:rPr>
          <w:rFonts w:asciiTheme="majorBidi" w:hAnsiTheme="majorBidi" w:hint="cs"/>
          <w:sz w:val="36"/>
          <w:szCs w:val="36"/>
          <w:rtl/>
        </w:rPr>
        <w:t>ِ</w:t>
      </w:r>
      <w:r w:rsidRPr="00E30853">
        <w:rPr>
          <w:rFonts w:asciiTheme="majorBidi" w:hAnsiTheme="majorBidi"/>
          <w:sz w:val="36"/>
          <w:szCs w:val="36"/>
          <w:rtl/>
        </w:rPr>
        <w:t>د</w:t>
      </w:r>
      <w:r w:rsidR="00904E87">
        <w:rPr>
          <w:rFonts w:asciiTheme="majorBidi" w:hAnsiTheme="majorBidi" w:hint="cs"/>
          <w:sz w:val="36"/>
          <w:szCs w:val="36"/>
          <w:rtl/>
        </w:rPr>
        <w:t>َ</w:t>
      </w:r>
      <w:r w:rsidRPr="00E30853">
        <w:rPr>
          <w:rFonts w:asciiTheme="majorBidi" w:hAnsiTheme="majorBidi"/>
          <w:sz w:val="36"/>
          <w:szCs w:val="36"/>
          <w:rtl/>
        </w:rPr>
        <w:t>ت</w:t>
      </w:r>
      <w:r w:rsidR="00904E87">
        <w:rPr>
          <w:rFonts w:asciiTheme="majorBidi" w:hAnsiTheme="majorBidi" w:hint="cs"/>
          <w:sz w:val="36"/>
          <w:szCs w:val="36"/>
          <w:rtl/>
        </w:rPr>
        <w:t>ْ</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AB1B49">
        <w:rPr>
          <w:rFonts w:asciiTheme="majorBidi" w:hAnsiTheme="majorBidi" w:hint="cs"/>
          <w:sz w:val="36"/>
          <w:szCs w:val="36"/>
          <w:rtl/>
        </w:rPr>
        <w:t>.</w:t>
      </w:r>
    </w:p>
    <w:p w:rsidR="00A345F3" w:rsidRDefault="00C45DD5" w:rsidP="00904E87">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006B26C1">
        <w:rPr>
          <w:rFonts w:asciiTheme="majorBidi" w:hAnsiTheme="majorBidi"/>
          <w:sz w:val="36"/>
          <w:szCs w:val="36"/>
          <w:rtl/>
        </w:rPr>
        <w:t>: "</w:t>
      </w:r>
      <w:r w:rsidR="00A345F3" w:rsidRPr="00E30853">
        <w:rPr>
          <w:rFonts w:asciiTheme="majorBidi" w:hAnsiTheme="majorBidi"/>
          <w:sz w:val="36"/>
          <w:szCs w:val="36"/>
          <w:rtl/>
        </w:rPr>
        <w:t>فهذا أول شرك كان في بني آدم</w:t>
      </w:r>
      <w:r>
        <w:rPr>
          <w:rFonts w:asciiTheme="majorBidi" w:hAnsiTheme="majorBidi"/>
          <w:sz w:val="36"/>
          <w:szCs w:val="36"/>
          <w:rtl/>
        </w:rPr>
        <w:t xml:space="preserve">، </w:t>
      </w:r>
      <w:r w:rsidR="00A345F3" w:rsidRPr="00E30853">
        <w:rPr>
          <w:rFonts w:asciiTheme="majorBidi" w:hAnsiTheme="majorBidi"/>
          <w:sz w:val="36"/>
          <w:szCs w:val="36"/>
          <w:rtl/>
        </w:rPr>
        <w:t>وكان في قوم نوح</w:t>
      </w:r>
      <w:r>
        <w:rPr>
          <w:rFonts w:asciiTheme="majorBidi" w:hAnsiTheme="majorBidi"/>
          <w:sz w:val="36"/>
          <w:szCs w:val="36"/>
          <w:rtl/>
        </w:rPr>
        <w:t xml:space="preserve">، </w:t>
      </w:r>
      <w:r w:rsidR="00A345F3" w:rsidRPr="00E30853">
        <w:rPr>
          <w:rFonts w:asciiTheme="majorBidi" w:hAnsiTheme="majorBidi"/>
          <w:sz w:val="36"/>
          <w:szCs w:val="36"/>
          <w:rtl/>
        </w:rPr>
        <w:t>فإنه أول رسول بُعث إلى أهل الأرض يدعوهم إلى التوحيد</w:t>
      </w:r>
      <w:r>
        <w:rPr>
          <w:rFonts w:asciiTheme="majorBidi" w:hAnsiTheme="majorBidi"/>
          <w:sz w:val="36"/>
          <w:szCs w:val="36"/>
          <w:rtl/>
        </w:rPr>
        <w:t xml:space="preserve">، </w:t>
      </w:r>
      <w:r w:rsidR="00A345F3" w:rsidRPr="00E30853">
        <w:rPr>
          <w:rFonts w:asciiTheme="majorBidi" w:hAnsiTheme="majorBidi"/>
          <w:sz w:val="36"/>
          <w:szCs w:val="36"/>
          <w:rtl/>
        </w:rPr>
        <w:t>وينهاهم عن الشرك</w:t>
      </w:r>
      <w:r>
        <w:rPr>
          <w:rFonts w:asciiTheme="majorBidi" w:hAnsiTheme="majorBidi"/>
          <w:sz w:val="36"/>
          <w:szCs w:val="36"/>
          <w:rtl/>
        </w:rPr>
        <w:t xml:space="preserve">، </w:t>
      </w:r>
      <w:r w:rsidR="00A345F3" w:rsidRPr="00E30853">
        <w:rPr>
          <w:rFonts w:asciiTheme="majorBidi" w:hAnsiTheme="majorBidi"/>
          <w:sz w:val="36"/>
          <w:szCs w:val="36"/>
          <w:rtl/>
        </w:rPr>
        <w:t>كما قال</w:t>
      </w:r>
      <w:r w:rsidR="005914F0">
        <w:rPr>
          <w:rFonts w:asciiTheme="majorBidi" w:hAnsiTheme="majorBidi"/>
          <w:sz w:val="36"/>
          <w:szCs w:val="36"/>
          <w:rtl/>
        </w:rPr>
        <w:t xml:space="preserve"> -تعالى-</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904E87">
        <w:rPr>
          <w:rFonts w:asciiTheme="majorBidi" w:hAnsiTheme="majorBidi"/>
          <w:b/>
          <w:bCs/>
          <w:sz w:val="36"/>
          <w:szCs w:val="36"/>
          <w:rtl/>
        </w:rPr>
        <w:t>وَقَالُوا لاَ تَذَرُنَّ آلِهَتَكُمْ وَلاَ تَذَرُنَّ وَدًّا وَلاَ سُوَاعًا وَلاَ يَغُوثَ وَيَعُوقَ وَنَسْرًا</w:t>
      </w:r>
      <w:r w:rsidR="00E30853">
        <w:rPr>
          <w:rFonts w:asciiTheme="majorBidi" w:hAnsiTheme="majorBidi"/>
          <w:sz w:val="36"/>
          <w:szCs w:val="36"/>
          <w:rtl/>
        </w:rPr>
        <w:t>)</w:t>
      </w:r>
      <w:r w:rsidR="00A345F3" w:rsidRPr="00E30853">
        <w:rPr>
          <w:rFonts w:asciiTheme="majorBidi" w:hAnsiTheme="majorBidi"/>
          <w:sz w:val="36"/>
          <w:szCs w:val="36"/>
          <w:rtl/>
        </w:rPr>
        <w:t>[نُوح: 23]</w:t>
      </w:r>
      <w:r w:rsidR="00E30853" w:rsidRPr="00E30853">
        <w:rPr>
          <w:rFonts w:asciiTheme="majorBidi" w:hAnsiTheme="majorBidi"/>
          <w:sz w:val="36"/>
          <w:szCs w:val="36"/>
          <w:rtl/>
        </w:rPr>
        <w:t>"</w:t>
      </w:r>
      <w:r w:rsidR="00904E87">
        <w:rPr>
          <w:rFonts w:asciiTheme="majorBidi" w:hAnsiTheme="majorBidi" w:hint="cs"/>
          <w:sz w:val="36"/>
          <w:szCs w:val="36"/>
          <w:rtl/>
        </w:rPr>
        <w:t xml:space="preserve">، </w:t>
      </w:r>
      <w:r w:rsidR="00A345F3" w:rsidRPr="00E30853">
        <w:rPr>
          <w:rFonts w:asciiTheme="majorBidi" w:hAnsiTheme="majorBidi"/>
          <w:sz w:val="36"/>
          <w:szCs w:val="36"/>
          <w:rtl/>
        </w:rPr>
        <w:t xml:space="preserve">وهكذا كل عمل لم يأمر بهما الوحيان </w:t>
      </w:r>
      <w:r w:rsidR="001509E6">
        <w:rPr>
          <w:rFonts w:asciiTheme="majorBidi" w:hAnsiTheme="majorBidi"/>
          <w:sz w:val="36"/>
          <w:szCs w:val="36"/>
          <w:rtl/>
        </w:rPr>
        <w:t>-</w:t>
      </w:r>
      <w:r w:rsidR="00A345F3" w:rsidRPr="00E30853">
        <w:rPr>
          <w:rFonts w:asciiTheme="majorBidi" w:hAnsiTheme="majorBidi"/>
          <w:sz w:val="36"/>
          <w:szCs w:val="36"/>
          <w:rtl/>
        </w:rPr>
        <w:t>الكتابُ</w:t>
      </w:r>
      <w:r>
        <w:rPr>
          <w:rFonts w:asciiTheme="majorBidi" w:hAnsiTheme="majorBidi"/>
          <w:sz w:val="36"/>
          <w:szCs w:val="36"/>
          <w:rtl/>
        </w:rPr>
        <w:t xml:space="preserve"> </w:t>
      </w:r>
      <w:r w:rsidR="00A345F3" w:rsidRPr="00E30853">
        <w:rPr>
          <w:rFonts w:asciiTheme="majorBidi" w:hAnsiTheme="majorBidi"/>
          <w:sz w:val="36"/>
          <w:szCs w:val="36"/>
          <w:rtl/>
        </w:rPr>
        <w:t>والسنةُ</w:t>
      </w:r>
      <w:r w:rsidR="001509E6">
        <w:rPr>
          <w:rFonts w:asciiTheme="majorBidi" w:hAnsiTheme="majorBidi"/>
          <w:sz w:val="36"/>
          <w:szCs w:val="36"/>
          <w:rtl/>
        </w:rPr>
        <w:t>-</w:t>
      </w:r>
      <w:r w:rsidR="00A345F3" w:rsidRPr="00E30853">
        <w:rPr>
          <w:rFonts w:asciiTheme="majorBidi" w:hAnsiTheme="majorBidi"/>
          <w:sz w:val="36"/>
          <w:szCs w:val="36"/>
          <w:rtl/>
        </w:rPr>
        <w:t xml:space="preserve"> فلا عمل بها حتى</w:t>
      </w:r>
      <w:r w:rsidR="001D1207">
        <w:rPr>
          <w:rFonts w:asciiTheme="majorBidi" w:hAnsiTheme="majorBidi"/>
          <w:sz w:val="36"/>
          <w:szCs w:val="36"/>
          <w:rtl/>
        </w:rPr>
        <w:t xml:space="preserve"> و</w:t>
      </w:r>
      <w:r w:rsidR="00A345F3" w:rsidRPr="00E30853">
        <w:rPr>
          <w:rFonts w:asciiTheme="majorBidi" w:hAnsiTheme="majorBidi"/>
          <w:sz w:val="36"/>
          <w:szCs w:val="36"/>
          <w:rtl/>
        </w:rPr>
        <w:t>لو استحسنها الناس.</w:t>
      </w:r>
    </w:p>
    <w:p w:rsidR="00904E87" w:rsidRPr="00E30853" w:rsidRDefault="00904E87" w:rsidP="00904E87">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ثانيهما: أن مدة دعوته لقومه طويلة</w:t>
      </w:r>
      <w:r w:rsidR="00C45DD5">
        <w:rPr>
          <w:rFonts w:asciiTheme="majorBidi" w:hAnsiTheme="majorBidi"/>
          <w:sz w:val="36"/>
          <w:szCs w:val="36"/>
          <w:rtl/>
        </w:rPr>
        <w:t xml:space="preserve">، </w:t>
      </w:r>
      <w:r w:rsidRPr="00E30853">
        <w:rPr>
          <w:rFonts w:asciiTheme="majorBidi" w:hAnsiTheme="majorBidi"/>
          <w:sz w:val="36"/>
          <w:szCs w:val="36"/>
          <w:rtl/>
        </w:rPr>
        <w:t>وتَنَوَّع في زمنها بالليل والنهار</w:t>
      </w:r>
      <w:r w:rsidR="00C45DD5">
        <w:rPr>
          <w:rFonts w:asciiTheme="majorBidi" w:hAnsiTheme="majorBidi"/>
          <w:sz w:val="36"/>
          <w:szCs w:val="36"/>
          <w:rtl/>
        </w:rPr>
        <w:t xml:space="preserve">، </w:t>
      </w:r>
      <w:r w:rsidRPr="00E30853">
        <w:rPr>
          <w:rFonts w:asciiTheme="majorBidi" w:hAnsiTheme="majorBidi"/>
          <w:sz w:val="36"/>
          <w:szCs w:val="36"/>
          <w:rtl/>
        </w:rPr>
        <w:t>والسرِّ والجهار</w:t>
      </w:r>
      <w:r w:rsidR="00C45DD5">
        <w:rPr>
          <w:rFonts w:asciiTheme="majorBidi" w:hAnsiTheme="majorBidi"/>
          <w:sz w:val="36"/>
          <w:szCs w:val="36"/>
          <w:rtl/>
        </w:rPr>
        <w:t xml:space="preserve">، </w:t>
      </w:r>
      <w:r w:rsidRPr="00E30853">
        <w:rPr>
          <w:rFonts w:asciiTheme="majorBidi" w:hAnsiTheme="majorBidi"/>
          <w:sz w:val="36"/>
          <w:szCs w:val="36"/>
          <w:rtl/>
        </w:rPr>
        <w:t>مما يدل على صبره وحرصه عليهم</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صَبْرُ نوحٍ وإبراهيمَ وموسى وعيسى </w:t>
      </w:r>
      <w:r w:rsidR="00240176">
        <w:rPr>
          <w:rFonts w:asciiTheme="majorBidi" w:hAnsiTheme="majorBidi"/>
          <w:sz w:val="36"/>
          <w:szCs w:val="36"/>
          <w:rtl/>
        </w:rPr>
        <w:t>-عليهم السلام-</w:t>
      </w:r>
      <w:r w:rsidRPr="00E30853">
        <w:rPr>
          <w:rFonts w:asciiTheme="majorBidi" w:hAnsiTheme="majorBidi"/>
          <w:sz w:val="36"/>
          <w:szCs w:val="36"/>
          <w:rtl/>
        </w:rPr>
        <w:t xml:space="preserve"> على ما نالهم في الله باختيارهم وفعلِهم ومقاومتِهم قومَهم</w:t>
      </w:r>
      <w:r w:rsidR="00C45DD5">
        <w:rPr>
          <w:rFonts w:asciiTheme="majorBidi" w:hAnsiTheme="majorBidi"/>
          <w:sz w:val="36"/>
          <w:szCs w:val="36"/>
          <w:rtl/>
        </w:rPr>
        <w:t xml:space="preserve">، </w:t>
      </w:r>
      <w:r w:rsidRPr="00E30853">
        <w:rPr>
          <w:rFonts w:asciiTheme="majorBidi" w:hAnsiTheme="majorBidi"/>
          <w:sz w:val="36"/>
          <w:szCs w:val="36"/>
          <w:rtl/>
        </w:rPr>
        <w:t>أكملُ من صبرِ أيوبَ على ما ناله في الله من ابتلائه وامتحانه بما ليس مسبَّب</w:t>
      </w:r>
      <w:r w:rsidR="00E30853" w:rsidRPr="00E30853">
        <w:rPr>
          <w:rFonts w:asciiTheme="majorBidi" w:hAnsiTheme="majorBidi"/>
          <w:sz w:val="36"/>
          <w:szCs w:val="36"/>
          <w:rtl/>
        </w:rPr>
        <w:t>ًا</w:t>
      </w:r>
      <w:r w:rsidRPr="00E30853">
        <w:rPr>
          <w:rFonts w:asciiTheme="majorBidi" w:hAnsiTheme="majorBidi"/>
          <w:sz w:val="36"/>
          <w:szCs w:val="36"/>
          <w:rtl/>
        </w:rPr>
        <w:t xml:space="preserve"> عن فعله</w:t>
      </w:r>
      <w:r w:rsidR="00C45DD5">
        <w:rPr>
          <w:rFonts w:asciiTheme="majorBidi" w:hAnsiTheme="majorBidi"/>
          <w:sz w:val="36"/>
          <w:szCs w:val="36"/>
          <w:rtl/>
        </w:rPr>
        <w:t xml:space="preserve">، </w:t>
      </w:r>
      <w:r w:rsidRPr="00E30853">
        <w:rPr>
          <w:rFonts w:asciiTheme="majorBidi" w:hAnsiTheme="majorBidi"/>
          <w:sz w:val="36"/>
          <w:szCs w:val="36"/>
          <w:rtl/>
        </w:rPr>
        <w:t xml:space="preserve">وكذلك كان صَبْرُ إسماعيلَ الذبيحِ وصبرُ أبيه إبراهيمَ </w:t>
      </w:r>
      <w:r w:rsidR="008458C7">
        <w:rPr>
          <w:rFonts w:asciiTheme="majorBidi" w:hAnsiTheme="majorBidi"/>
          <w:sz w:val="36"/>
          <w:szCs w:val="36"/>
          <w:rtl/>
        </w:rPr>
        <w:t>-عليهما السلام-</w:t>
      </w:r>
      <w:r w:rsidRPr="00E30853">
        <w:rPr>
          <w:rFonts w:asciiTheme="majorBidi" w:hAnsiTheme="majorBidi"/>
          <w:sz w:val="36"/>
          <w:szCs w:val="36"/>
          <w:rtl/>
        </w:rPr>
        <w:t xml:space="preserve"> على تنفيذ أمر الله أكملُ من صبرِ يعقوبَ على فقد يوسف</w:t>
      </w:r>
      <w:r w:rsidR="00E30853" w:rsidRPr="00E30853">
        <w:rPr>
          <w:rFonts w:asciiTheme="majorBidi" w:hAnsiTheme="majorBidi"/>
          <w:sz w:val="36"/>
          <w:szCs w:val="36"/>
          <w:rtl/>
        </w:rPr>
        <w:t>"</w:t>
      </w:r>
      <w:r w:rsidRPr="00E30853">
        <w:rPr>
          <w:rFonts w:asciiTheme="majorBidi" w:hAnsiTheme="majorBidi"/>
          <w:sz w:val="36"/>
          <w:szCs w:val="36"/>
          <w:rtl/>
        </w:rPr>
        <w:t>.</w:t>
      </w:r>
    </w:p>
    <w:p w:rsidR="00904E87" w:rsidRDefault="00A345F3" w:rsidP="00904E87">
      <w:pPr>
        <w:pStyle w:val="a8"/>
        <w:rPr>
          <w:rFonts w:asciiTheme="majorBidi" w:hAnsiTheme="majorBidi"/>
          <w:sz w:val="36"/>
          <w:szCs w:val="36"/>
          <w:rtl/>
        </w:rPr>
      </w:pPr>
      <w:r w:rsidRPr="00E30853">
        <w:rPr>
          <w:rFonts w:asciiTheme="majorBidi" w:hAnsiTheme="majorBidi"/>
          <w:sz w:val="36"/>
          <w:szCs w:val="36"/>
          <w:rtl/>
        </w:rPr>
        <w:t xml:space="preserve">وقد أخبر الله عن طول دعوة نوح </w:t>
      </w:r>
      <w:r w:rsidR="00E8539A">
        <w:rPr>
          <w:rFonts w:asciiTheme="majorBidi" w:hAnsiTheme="majorBidi"/>
          <w:sz w:val="36"/>
          <w:szCs w:val="36"/>
          <w:rtl/>
        </w:rPr>
        <w:t>-عليه السلام-</w:t>
      </w:r>
      <w:r w:rsidRPr="00E30853">
        <w:rPr>
          <w:rFonts w:asciiTheme="majorBidi" w:hAnsiTheme="majorBidi"/>
          <w:sz w:val="36"/>
          <w:szCs w:val="36"/>
          <w:rtl/>
        </w:rPr>
        <w:t xml:space="preserve"> فقال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904E87">
        <w:rPr>
          <w:rFonts w:asciiTheme="majorBidi" w:hAnsiTheme="majorBidi"/>
          <w:b/>
          <w:bCs/>
          <w:sz w:val="36"/>
          <w:szCs w:val="36"/>
          <w:rtl/>
        </w:rPr>
        <w:t>وَلَقَدْ أَرْسَلْنَا نُوحًا إِلَى قَوْمِهِ فَلَبِثَ فِيهِمْ أَلْفَ سَنَةٍ إِلاَّ خَمْسِينَ عَامًا فَأَخَذَهُمُ الطُّوفَانُ وَهُمْ ظَالِمُونَ</w:t>
      </w:r>
      <w:r w:rsidR="00E30853">
        <w:rPr>
          <w:rFonts w:asciiTheme="majorBidi" w:hAnsiTheme="majorBidi"/>
          <w:sz w:val="36"/>
          <w:szCs w:val="36"/>
          <w:rtl/>
        </w:rPr>
        <w:t>)</w:t>
      </w:r>
      <w:r w:rsidRPr="00E30853">
        <w:rPr>
          <w:rFonts w:asciiTheme="majorBidi" w:hAnsiTheme="majorBidi"/>
          <w:sz w:val="36"/>
          <w:szCs w:val="36"/>
          <w:rtl/>
        </w:rPr>
        <w:t>[العَنكبوت: 14]</w:t>
      </w:r>
      <w:r w:rsidR="00C45DD5">
        <w:rPr>
          <w:rFonts w:asciiTheme="majorBidi" w:hAnsiTheme="majorBidi"/>
          <w:sz w:val="36"/>
          <w:szCs w:val="36"/>
          <w:rtl/>
        </w:rPr>
        <w:t xml:space="preserve">، </w:t>
      </w:r>
      <w:r w:rsidRPr="00E30853">
        <w:rPr>
          <w:rFonts w:asciiTheme="majorBidi" w:hAnsiTheme="majorBidi"/>
          <w:sz w:val="36"/>
          <w:szCs w:val="36"/>
          <w:rtl/>
        </w:rPr>
        <w:t xml:space="preserve">وتنوع في زمنها </w:t>
      </w:r>
      <w:r w:rsidR="00E30853">
        <w:rPr>
          <w:rFonts w:asciiTheme="majorBidi" w:hAnsiTheme="majorBidi"/>
          <w:sz w:val="36"/>
          <w:szCs w:val="36"/>
          <w:rtl/>
        </w:rPr>
        <w:t>(</w:t>
      </w:r>
      <w:r w:rsidRPr="00904E87">
        <w:rPr>
          <w:rFonts w:asciiTheme="majorBidi" w:hAnsiTheme="majorBidi"/>
          <w:b/>
          <w:bCs/>
          <w:sz w:val="36"/>
          <w:szCs w:val="36"/>
          <w:rtl/>
        </w:rPr>
        <w:t>قَالَ رَبِّ إِنِّي دَعَوْتُ قَوْمِي لَيْ</w:t>
      </w:r>
      <w:r w:rsidR="00E94BD0" w:rsidRPr="00904E87">
        <w:rPr>
          <w:rFonts w:asciiTheme="majorBidi" w:hAnsiTheme="majorBidi"/>
          <w:b/>
          <w:bCs/>
          <w:sz w:val="36"/>
          <w:szCs w:val="36"/>
          <w:rtl/>
        </w:rPr>
        <w:t>لاً</w:t>
      </w:r>
      <w:r w:rsidRPr="00904E87">
        <w:rPr>
          <w:rFonts w:asciiTheme="majorBidi" w:hAnsiTheme="majorBidi"/>
          <w:b/>
          <w:bCs/>
          <w:sz w:val="36"/>
          <w:szCs w:val="36"/>
          <w:rtl/>
        </w:rPr>
        <w:t xml:space="preserve"> وَنَهَارًا</w:t>
      </w:r>
      <w:r w:rsidR="00E30853">
        <w:rPr>
          <w:rFonts w:asciiTheme="majorBidi" w:hAnsiTheme="majorBidi"/>
          <w:sz w:val="36"/>
          <w:szCs w:val="36"/>
          <w:rtl/>
        </w:rPr>
        <w:t>)</w:t>
      </w:r>
      <w:r w:rsidRPr="00E30853">
        <w:rPr>
          <w:rFonts w:asciiTheme="majorBidi" w:hAnsiTheme="majorBidi"/>
          <w:sz w:val="36"/>
          <w:szCs w:val="36"/>
          <w:rtl/>
        </w:rPr>
        <w:t>[نُوح: 5</w:t>
      </w:r>
      <w:r w:rsidR="005D41C2">
        <w:rPr>
          <w:rFonts w:asciiTheme="majorBidi" w:hAnsiTheme="majorBidi"/>
          <w:sz w:val="36"/>
          <w:szCs w:val="36"/>
          <w:rtl/>
        </w:rPr>
        <w:t>]</w:t>
      </w:r>
      <w:r w:rsidR="00904E87">
        <w:rPr>
          <w:rFonts w:asciiTheme="majorBidi" w:hAnsiTheme="majorBidi" w:hint="cs"/>
          <w:sz w:val="36"/>
          <w:szCs w:val="36"/>
          <w:rtl/>
        </w:rPr>
        <w:t>.</w:t>
      </w:r>
    </w:p>
    <w:p w:rsidR="00A345F3" w:rsidRDefault="00A345F3" w:rsidP="00904E87">
      <w:pPr>
        <w:pStyle w:val="a8"/>
        <w:rPr>
          <w:rFonts w:asciiTheme="majorBidi" w:hAnsiTheme="majorBidi"/>
          <w:sz w:val="36"/>
          <w:szCs w:val="36"/>
          <w:rtl/>
        </w:rPr>
      </w:pPr>
      <w:r w:rsidRPr="00E30853">
        <w:rPr>
          <w:rFonts w:asciiTheme="majorBidi" w:hAnsiTheme="majorBidi"/>
          <w:sz w:val="36"/>
          <w:szCs w:val="36"/>
          <w:rtl/>
        </w:rPr>
        <w:lastRenderedPageBreak/>
        <w:t>فلم يكترث من صدود قومه عنه</w:t>
      </w:r>
      <w:r w:rsidR="00C45DD5">
        <w:rPr>
          <w:rFonts w:asciiTheme="majorBidi" w:hAnsiTheme="majorBidi"/>
          <w:sz w:val="36"/>
          <w:szCs w:val="36"/>
          <w:rtl/>
        </w:rPr>
        <w:t xml:space="preserve">، </w:t>
      </w:r>
      <w:r w:rsidRPr="00E30853">
        <w:rPr>
          <w:rFonts w:asciiTheme="majorBidi" w:hAnsiTheme="majorBidi"/>
          <w:sz w:val="36"/>
          <w:szCs w:val="36"/>
          <w:rtl/>
        </w:rPr>
        <w:t>كما قال</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00150B12">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904E87">
        <w:rPr>
          <w:rFonts w:asciiTheme="majorBidi" w:hAnsiTheme="majorBidi"/>
          <w:b/>
          <w:bCs/>
          <w:sz w:val="36"/>
          <w:szCs w:val="36"/>
          <w:rtl/>
        </w:rPr>
        <w:t>فَلَمْ يَزِدْهُمْ دُعَائِي إِلاَّ فِرَارًا</w:t>
      </w:r>
      <w:r w:rsidR="00E30853" w:rsidRPr="00904E87">
        <w:rPr>
          <w:rFonts w:asciiTheme="majorBidi" w:hAnsiTheme="majorBidi"/>
          <w:b/>
          <w:bCs/>
          <w:sz w:val="36"/>
          <w:szCs w:val="36"/>
          <w:rtl/>
        </w:rPr>
        <w:t xml:space="preserve"> * </w:t>
      </w:r>
      <w:r w:rsidRPr="00904E87">
        <w:rPr>
          <w:rFonts w:asciiTheme="majorBidi" w:hAnsiTheme="majorBidi"/>
          <w:b/>
          <w:bCs/>
          <w:sz w:val="36"/>
          <w:szCs w:val="36"/>
          <w:rtl/>
        </w:rPr>
        <w:t>وَإِنِّي كُلَّمَا دَعَوْتُهُمْ لِتَغْفِرَ لَهُمْ جَعَلُوا أَصَابِعَهُمْ فِي آذَانِهِمْ وَاسْتَغْشَوْا ثِيَابَهُمْ وَأَصَرُّوا وَاسْتَكْبَرُوا اسْتِكْبَارًا</w:t>
      </w:r>
      <w:r w:rsidR="00E30853">
        <w:rPr>
          <w:rFonts w:asciiTheme="majorBidi" w:hAnsiTheme="majorBidi"/>
          <w:sz w:val="36"/>
          <w:szCs w:val="36"/>
          <w:rtl/>
        </w:rPr>
        <w:t>)</w:t>
      </w:r>
      <w:r w:rsidRPr="00E30853">
        <w:rPr>
          <w:rFonts w:asciiTheme="majorBidi" w:hAnsiTheme="majorBidi"/>
          <w:sz w:val="36"/>
          <w:szCs w:val="36"/>
          <w:rtl/>
        </w:rPr>
        <w:t>[نُوح: 6-7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ومع ذلك صبر على الدعوة</w:t>
      </w:r>
      <w:r w:rsidR="00C45DD5">
        <w:rPr>
          <w:rFonts w:asciiTheme="majorBidi" w:hAnsiTheme="majorBidi"/>
          <w:sz w:val="36"/>
          <w:szCs w:val="36"/>
          <w:rtl/>
        </w:rPr>
        <w:t xml:space="preserve">، </w:t>
      </w:r>
      <w:r w:rsidRPr="00E30853">
        <w:rPr>
          <w:rFonts w:asciiTheme="majorBidi" w:hAnsiTheme="majorBidi"/>
          <w:sz w:val="36"/>
          <w:szCs w:val="36"/>
          <w:rtl/>
        </w:rPr>
        <w:t>ولم يَمَلّ</w:t>
      </w:r>
      <w:r w:rsidR="00C45DD5">
        <w:rPr>
          <w:rFonts w:asciiTheme="majorBidi" w:hAnsiTheme="majorBidi"/>
          <w:sz w:val="36"/>
          <w:szCs w:val="36"/>
          <w:rtl/>
        </w:rPr>
        <w:t xml:space="preserve">، </w:t>
      </w:r>
      <w:r w:rsidRPr="00E30853">
        <w:rPr>
          <w:rFonts w:asciiTheme="majorBidi" w:hAnsiTheme="majorBidi"/>
          <w:sz w:val="36"/>
          <w:szCs w:val="36"/>
          <w:rtl/>
        </w:rPr>
        <w:t>ولم يكلّ.</w:t>
      </w:r>
    </w:p>
    <w:p w:rsidR="003A1CA8" w:rsidRDefault="00A345F3" w:rsidP="003A1CA8">
      <w:pPr>
        <w:pStyle w:val="a8"/>
        <w:rPr>
          <w:rFonts w:asciiTheme="majorBidi" w:hAnsiTheme="majorBidi"/>
          <w:sz w:val="36"/>
          <w:szCs w:val="36"/>
          <w:rtl/>
        </w:rPr>
      </w:pPr>
      <w:r w:rsidRPr="00E30853">
        <w:rPr>
          <w:rFonts w:asciiTheme="majorBidi" w:hAnsiTheme="majorBidi"/>
          <w:sz w:val="36"/>
          <w:szCs w:val="36"/>
          <w:rtl/>
        </w:rPr>
        <w:t>ثالث</w:t>
      </w:r>
      <w:r w:rsidR="00E30853" w:rsidRPr="00E30853">
        <w:rPr>
          <w:rFonts w:asciiTheme="majorBidi" w:hAnsiTheme="majorBidi"/>
          <w:sz w:val="36"/>
          <w:szCs w:val="36"/>
          <w:rtl/>
        </w:rPr>
        <w:t>ًا</w:t>
      </w:r>
      <w:r w:rsidRPr="00E30853">
        <w:rPr>
          <w:rFonts w:asciiTheme="majorBidi" w:hAnsiTheme="majorBidi"/>
          <w:sz w:val="36"/>
          <w:szCs w:val="36"/>
          <w:rtl/>
        </w:rPr>
        <w:t>: أن دعوته مع طولها وتنوعِ وسائلها لم يؤمن بها إلا قليل</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3A1CA8">
        <w:rPr>
          <w:rFonts w:asciiTheme="majorBidi" w:hAnsiTheme="majorBidi"/>
          <w:b/>
          <w:bCs/>
          <w:sz w:val="36"/>
          <w:szCs w:val="36"/>
          <w:rtl/>
        </w:rPr>
        <w:t>وَمَنْ آمَنَ وَمَا آمَنَ مَعَهُ إِلاَّ قَلِيلٌ</w:t>
      </w:r>
      <w:r w:rsidR="00E30853">
        <w:rPr>
          <w:rFonts w:asciiTheme="majorBidi" w:hAnsiTheme="majorBidi"/>
          <w:sz w:val="36"/>
          <w:szCs w:val="36"/>
          <w:rtl/>
        </w:rPr>
        <w:t>)</w:t>
      </w:r>
      <w:r w:rsidRPr="00E30853">
        <w:rPr>
          <w:rFonts w:asciiTheme="majorBidi" w:hAnsiTheme="majorBidi"/>
          <w:sz w:val="36"/>
          <w:szCs w:val="36"/>
          <w:rtl/>
        </w:rPr>
        <w:t>[هُود: 40]</w:t>
      </w:r>
      <w:r w:rsidR="00C45DD5">
        <w:rPr>
          <w:rFonts w:asciiTheme="majorBidi" w:hAnsiTheme="majorBidi"/>
          <w:sz w:val="36"/>
          <w:szCs w:val="36"/>
          <w:rtl/>
        </w:rPr>
        <w:t xml:space="preserve">، </w:t>
      </w:r>
      <w:r w:rsidRPr="00E30853">
        <w:rPr>
          <w:rFonts w:asciiTheme="majorBidi" w:hAnsiTheme="majorBidi"/>
          <w:sz w:val="36"/>
          <w:szCs w:val="36"/>
          <w:rtl/>
        </w:rPr>
        <w:t>بل زوجته لم توافقْه في الإيمان</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لم تصدقْه في الرسالة</w:t>
      </w:r>
      <w:r w:rsidR="00C45DD5">
        <w:rPr>
          <w:rFonts w:asciiTheme="majorBidi" w:hAnsiTheme="majorBidi"/>
          <w:sz w:val="36"/>
          <w:szCs w:val="36"/>
          <w:rtl/>
        </w:rPr>
        <w:t xml:space="preserve">، </w:t>
      </w:r>
      <w:r w:rsidRPr="00E30853">
        <w:rPr>
          <w:rFonts w:asciiTheme="majorBidi" w:hAnsiTheme="majorBidi"/>
          <w:sz w:val="36"/>
          <w:szCs w:val="36"/>
          <w:rtl/>
        </w:rPr>
        <w:t>مع قربها له في المَعْشرِ والمأكل</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3A1CA8">
        <w:rPr>
          <w:rFonts w:asciiTheme="majorBidi" w:hAnsiTheme="majorBidi"/>
          <w:b/>
          <w:bCs/>
          <w:sz w:val="36"/>
          <w:szCs w:val="36"/>
          <w:rtl/>
        </w:rPr>
        <w:t>ضَرَبَ اللَّهُ مَثَ</w:t>
      </w:r>
      <w:r w:rsidR="00E94BD0" w:rsidRPr="003A1CA8">
        <w:rPr>
          <w:rFonts w:asciiTheme="majorBidi" w:hAnsiTheme="majorBidi"/>
          <w:b/>
          <w:bCs/>
          <w:sz w:val="36"/>
          <w:szCs w:val="36"/>
          <w:rtl/>
        </w:rPr>
        <w:t>لاً</w:t>
      </w:r>
      <w:r w:rsidRPr="003A1CA8">
        <w:rPr>
          <w:rFonts w:asciiTheme="majorBidi" w:hAnsiTheme="majorBidi"/>
          <w:b/>
          <w:bCs/>
          <w:sz w:val="36"/>
          <w:szCs w:val="36"/>
          <w:rtl/>
        </w:rPr>
        <w:t xml:space="preserve"> لِلَّذِينَ كَفَرُوا امْرَأَةَ نُوحٍ وَامَرَأَةَ لُوطٍ كَانَتَا تَحْتَ عَبْدَيْنِ مِنْ عِبَادِنَا صَالِحَيْنِ فَخَانَتَاهُمَا فَلَمْ يُغْنِيَا عَنْهُمَا مِنَ اللَّهِ شَيْئًا وَقِيلَ ادْخُلاَ النَّارَ مَعَ الدَّاخِلِينَ</w:t>
      </w:r>
      <w:r w:rsidR="00E30853">
        <w:rPr>
          <w:rFonts w:asciiTheme="majorBidi" w:hAnsiTheme="majorBidi"/>
          <w:sz w:val="36"/>
          <w:szCs w:val="36"/>
          <w:rtl/>
        </w:rPr>
        <w:t>)</w:t>
      </w:r>
      <w:r w:rsidRPr="00E30853">
        <w:rPr>
          <w:rFonts w:asciiTheme="majorBidi" w:hAnsiTheme="majorBidi"/>
          <w:sz w:val="36"/>
          <w:szCs w:val="36"/>
          <w:rtl/>
        </w:rPr>
        <w:t>[التّحْريم: 10]</w:t>
      </w:r>
      <w:r w:rsidR="003A1CA8">
        <w:rPr>
          <w:rFonts w:asciiTheme="majorBidi" w:hAnsiTheme="majorBidi" w:hint="cs"/>
          <w:sz w:val="36"/>
          <w:szCs w:val="36"/>
          <w:rtl/>
        </w:rPr>
        <w:t>.</w:t>
      </w:r>
    </w:p>
    <w:p w:rsidR="00A345F3" w:rsidRPr="00E30853" w:rsidRDefault="00A345F3" w:rsidP="003A1CA8">
      <w:pPr>
        <w:pStyle w:val="a8"/>
        <w:rPr>
          <w:rFonts w:asciiTheme="majorBidi" w:hAnsiTheme="majorBidi"/>
          <w:sz w:val="36"/>
          <w:szCs w:val="36"/>
        </w:rPr>
      </w:pPr>
      <w:r w:rsidRPr="00E30853">
        <w:rPr>
          <w:rFonts w:asciiTheme="majorBidi" w:hAnsiTheme="majorBidi"/>
          <w:sz w:val="36"/>
          <w:szCs w:val="36"/>
          <w:rtl/>
        </w:rPr>
        <w:t xml:space="preserve">وكانت خيانة زوجته له في الدين كما قال ذلك ابن عباس </w:t>
      </w:r>
      <w:r w:rsidR="00480C52">
        <w:rPr>
          <w:rFonts w:asciiTheme="majorBidi" w:hAnsiTheme="majorBidi"/>
          <w:sz w:val="36"/>
          <w:szCs w:val="36"/>
          <w:rtl/>
        </w:rPr>
        <w:t>-رضي الله عنهما-</w:t>
      </w:r>
      <w:r w:rsidR="00C45DD5">
        <w:rPr>
          <w:rFonts w:asciiTheme="majorBidi" w:hAnsiTheme="majorBidi"/>
          <w:sz w:val="36"/>
          <w:szCs w:val="36"/>
          <w:rtl/>
        </w:rPr>
        <w:t xml:space="preserve">، </w:t>
      </w:r>
      <w:r w:rsidRPr="00E30853">
        <w:rPr>
          <w:rFonts w:asciiTheme="majorBidi" w:hAnsiTheme="majorBidi"/>
          <w:sz w:val="36"/>
          <w:szCs w:val="36"/>
          <w:rtl/>
        </w:rPr>
        <w:t xml:space="preserve">بل حتى ولده الذي من صلبه لم يؤمن بدعوته حين قال له لما أتى العذاب: </w:t>
      </w:r>
      <w:r w:rsidR="00E30853">
        <w:rPr>
          <w:rFonts w:asciiTheme="majorBidi" w:hAnsiTheme="majorBidi"/>
          <w:sz w:val="36"/>
          <w:szCs w:val="36"/>
          <w:rtl/>
        </w:rPr>
        <w:t>(</w:t>
      </w:r>
      <w:r w:rsidRPr="003A1CA8">
        <w:rPr>
          <w:rFonts w:asciiTheme="majorBidi" w:hAnsiTheme="majorBidi"/>
          <w:b/>
          <w:bCs/>
          <w:sz w:val="36"/>
          <w:szCs w:val="36"/>
          <w:rtl/>
        </w:rPr>
        <w:t>ي</w:t>
      </w:r>
      <w:r w:rsidR="00AF71BC" w:rsidRPr="003A1CA8">
        <w:rPr>
          <w:rFonts w:asciiTheme="majorBidi" w:hAnsiTheme="majorBidi" w:hint="cs"/>
          <w:b/>
          <w:bCs/>
          <w:sz w:val="36"/>
          <w:szCs w:val="36"/>
          <w:rtl/>
        </w:rPr>
        <w:t>َ</w:t>
      </w:r>
      <w:r w:rsidRPr="003A1CA8">
        <w:rPr>
          <w:rFonts w:asciiTheme="majorBidi" w:hAnsiTheme="majorBidi"/>
          <w:b/>
          <w:bCs/>
          <w:sz w:val="36"/>
          <w:szCs w:val="36"/>
          <w:rtl/>
        </w:rPr>
        <w:t>ا</w:t>
      </w:r>
      <w:r w:rsidR="00AF71BC" w:rsidRPr="003A1CA8">
        <w:rPr>
          <w:rFonts w:asciiTheme="majorBidi" w:hAnsiTheme="majorBidi" w:hint="cs"/>
          <w:b/>
          <w:bCs/>
          <w:sz w:val="36"/>
          <w:szCs w:val="36"/>
          <w:rtl/>
        </w:rPr>
        <w:t xml:space="preserve"> </w:t>
      </w:r>
      <w:r w:rsidRPr="003A1CA8">
        <w:rPr>
          <w:rFonts w:asciiTheme="majorBidi" w:hAnsiTheme="majorBidi"/>
          <w:b/>
          <w:bCs/>
          <w:sz w:val="36"/>
          <w:szCs w:val="36"/>
          <w:rtl/>
        </w:rPr>
        <w:t>بُنَيَّ ارْكَبْ مَعَنَا وَلاَ تَكُنْ مَعَ الْكَافِرِينَ</w:t>
      </w:r>
      <w:r w:rsidR="00E30853">
        <w:rPr>
          <w:rFonts w:asciiTheme="majorBidi" w:hAnsiTheme="majorBidi"/>
          <w:sz w:val="36"/>
          <w:szCs w:val="36"/>
          <w:rtl/>
        </w:rPr>
        <w:t>)</w:t>
      </w:r>
      <w:r w:rsidRPr="00E30853">
        <w:rPr>
          <w:rFonts w:asciiTheme="majorBidi" w:hAnsiTheme="majorBidi"/>
          <w:sz w:val="36"/>
          <w:szCs w:val="36"/>
          <w:rtl/>
        </w:rPr>
        <w:t>[هُود: 42].</w:t>
      </w:r>
    </w:p>
    <w:p w:rsidR="00A345F3" w:rsidRPr="00E30853" w:rsidRDefault="00A345F3" w:rsidP="005C3501">
      <w:pPr>
        <w:pStyle w:val="a8"/>
        <w:rPr>
          <w:rFonts w:asciiTheme="majorBidi" w:hAnsiTheme="majorBidi"/>
          <w:sz w:val="36"/>
          <w:szCs w:val="36"/>
        </w:rPr>
      </w:pPr>
      <w:r w:rsidRPr="00E30853">
        <w:rPr>
          <w:rFonts w:asciiTheme="majorBidi" w:hAnsiTheme="majorBidi"/>
          <w:sz w:val="36"/>
          <w:szCs w:val="36"/>
          <w:rtl/>
        </w:rPr>
        <w:t>وهذا درس للدعاة أن يدعوا ويبلغوا ولا ينظروا إلى كثرة أو قلة الأتباع</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اتباع الأنبياء </w:t>
      </w:r>
      <w:r w:rsidR="00240176">
        <w:rPr>
          <w:rFonts w:asciiTheme="majorBidi" w:hAnsiTheme="majorBidi"/>
          <w:sz w:val="36"/>
          <w:szCs w:val="36"/>
          <w:rtl/>
        </w:rPr>
        <w:t>-عليهم السلام-</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005C3501" w:rsidRPr="005C3501">
        <w:rPr>
          <w:rFonts w:asciiTheme="majorBidi" w:hAnsiTheme="majorBidi"/>
          <w:b/>
          <w:bCs/>
          <w:sz w:val="36"/>
          <w:szCs w:val="36"/>
          <w:rtl/>
        </w:rPr>
        <w:t>عُرِضَتْ عَلَيَّ الأُمَمُ، فَجَعَلَ يَمُرُّ النبيُّ معهُ الرَّجُلُ، والنبيُّ معهُ الرَّجُلانِ، والنبيُّ معهُ الرَّهْطُ، والنبيُّ ليسَ معهُ أحَدٌ</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ومن هذه الوقفات: تَلطُّف نبيِّ الله في تبليغ الرسالة مع قومه كما قال لهم: </w:t>
      </w:r>
      <w:r w:rsidR="00E30853">
        <w:rPr>
          <w:rFonts w:asciiTheme="majorBidi" w:hAnsiTheme="majorBidi"/>
          <w:sz w:val="36"/>
          <w:szCs w:val="36"/>
          <w:rtl/>
        </w:rPr>
        <w:t>(</w:t>
      </w:r>
      <w:r w:rsidRPr="00E020C4">
        <w:rPr>
          <w:rFonts w:asciiTheme="majorBidi" w:hAnsiTheme="majorBidi"/>
          <w:b/>
          <w:bCs/>
          <w:sz w:val="36"/>
          <w:szCs w:val="36"/>
          <w:rtl/>
        </w:rPr>
        <w:t>قَال ي</w:t>
      </w:r>
      <w:r w:rsidR="00E8539A" w:rsidRPr="00E020C4">
        <w:rPr>
          <w:rFonts w:asciiTheme="majorBidi" w:hAnsiTheme="majorBidi" w:hint="cs"/>
          <w:b/>
          <w:bCs/>
          <w:sz w:val="36"/>
          <w:szCs w:val="36"/>
          <w:rtl/>
        </w:rPr>
        <w:t>َ</w:t>
      </w:r>
      <w:r w:rsidRPr="00E020C4">
        <w:rPr>
          <w:rFonts w:asciiTheme="majorBidi" w:hAnsiTheme="majorBidi"/>
          <w:b/>
          <w:bCs/>
          <w:sz w:val="36"/>
          <w:szCs w:val="36"/>
          <w:rtl/>
        </w:rPr>
        <w:t>ا</w:t>
      </w:r>
      <w:r w:rsidR="00E8539A" w:rsidRPr="00E020C4">
        <w:rPr>
          <w:rFonts w:asciiTheme="majorBidi" w:hAnsiTheme="majorBidi" w:hint="cs"/>
          <w:b/>
          <w:bCs/>
          <w:sz w:val="36"/>
          <w:szCs w:val="36"/>
          <w:rtl/>
        </w:rPr>
        <w:t xml:space="preserve"> </w:t>
      </w:r>
      <w:r w:rsidRPr="00E020C4">
        <w:rPr>
          <w:rFonts w:asciiTheme="majorBidi" w:hAnsiTheme="majorBidi"/>
          <w:b/>
          <w:bCs/>
          <w:sz w:val="36"/>
          <w:szCs w:val="36"/>
          <w:rtl/>
        </w:rPr>
        <w:t>قَوْمِ أَرَأَيْتُمْ إِنْ كُنْتُ عَلَى بَيِّنَةٍ مِنْ رَبِّي وَآتَانِي رَحْمَةً مِنْ عِنْدِهِ فَعُمِّيَتْ عَلَيْكُمْ أَنُلْزِمُكُمُوهَا وَأَنْتُمْ لَهَا كَارِهُونَ</w:t>
      </w:r>
      <w:r w:rsidR="00E30853">
        <w:rPr>
          <w:rFonts w:asciiTheme="majorBidi" w:hAnsiTheme="majorBidi"/>
          <w:sz w:val="36"/>
          <w:szCs w:val="36"/>
          <w:rtl/>
        </w:rPr>
        <w:t>)</w:t>
      </w:r>
      <w:r w:rsidRPr="00E30853">
        <w:rPr>
          <w:rFonts w:asciiTheme="majorBidi" w:hAnsiTheme="majorBidi"/>
          <w:sz w:val="36"/>
          <w:szCs w:val="36"/>
          <w:rtl/>
        </w:rPr>
        <w:t>[هُود: 28]</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 xml:space="preserve">كان ديدنهم أن يقابلوا هذا الأدبَ بقولهم: </w:t>
      </w:r>
      <w:r w:rsidR="00E30853">
        <w:rPr>
          <w:rFonts w:asciiTheme="majorBidi" w:hAnsiTheme="majorBidi"/>
          <w:sz w:val="36"/>
          <w:szCs w:val="36"/>
          <w:rtl/>
        </w:rPr>
        <w:t>(</w:t>
      </w:r>
      <w:r w:rsidRPr="00E020C4">
        <w:rPr>
          <w:rFonts w:asciiTheme="majorBidi" w:hAnsiTheme="majorBidi"/>
          <w:b/>
          <w:bCs/>
          <w:sz w:val="36"/>
          <w:szCs w:val="36"/>
          <w:rtl/>
        </w:rPr>
        <w:t>قَالُوا ي</w:t>
      </w:r>
      <w:r w:rsidR="00E8539A" w:rsidRPr="00E020C4">
        <w:rPr>
          <w:rFonts w:asciiTheme="majorBidi" w:hAnsiTheme="majorBidi" w:hint="cs"/>
          <w:b/>
          <w:bCs/>
          <w:sz w:val="36"/>
          <w:szCs w:val="36"/>
          <w:rtl/>
        </w:rPr>
        <w:t>َ</w:t>
      </w:r>
      <w:r w:rsidRPr="00E020C4">
        <w:rPr>
          <w:rFonts w:asciiTheme="majorBidi" w:hAnsiTheme="majorBidi"/>
          <w:b/>
          <w:bCs/>
          <w:sz w:val="36"/>
          <w:szCs w:val="36"/>
          <w:rtl/>
        </w:rPr>
        <w:t>ا</w:t>
      </w:r>
      <w:r w:rsidR="00E8539A" w:rsidRPr="00E020C4">
        <w:rPr>
          <w:rFonts w:asciiTheme="majorBidi" w:hAnsiTheme="majorBidi" w:hint="cs"/>
          <w:b/>
          <w:bCs/>
          <w:sz w:val="36"/>
          <w:szCs w:val="36"/>
          <w:rtl/>
        </w:rPr>
        <w:t xml:space="preserve"> </w:t>
      </w:r>
      <w:r w:rsidRPr="00E020C4">
        <w:rPr>
          <w:rFonts w:asciiTheme="majorBidi" w:hAnsiTheme="majorBidi"/>
          <w:b/>
          <w:bCs/>
          <w:sz w:val="36"/>
          <w:szCs w:val="36"/>
          <w:rtl/>
        </w:rPr>
        <w:t>نُوحُ قَدْ جَادَلْتَنَا فَأَكْثَرْتَ جِدَالَنَا فَأْتِنَا بِمَا تَعِدُنَا إِنْ كُنْتَ مِنَ الصَّادِقِينَ</w:t>
      </w:r>
      <w:r w:rsidR="00E30853">
        <w:rPr>
          <w:rFonts w:asciiTheme="majorBidi" w:hAnsiTheme="majorBidi"/>
          <w:sz w:val="36"/>
          <w:szCs w:val="36"/>
          <w:rtl/>
        </w:rPr>
        <w:t>)</w:t>
      </w:r>
      <w:r w:rsidRPr="00E30853">
        <w:rPr>
          <w:rFonts w:asciiTheme="majorBidi" w:hAnsiTheme="majorBidi"/>
          <w:sz w:val="36"/>
          <w:szCs w:val="36"/>
          <w:rtl/>
        </w:rPr>
        <w:t>[هُود: 32].</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وكذا رُسلُ الله </w:t>
      </w:r>
      <w:r w:rsidR="00240176">
        <w:rPr>
          <w:rFonts w:asciiTheme="majorBidi" w:hAnsiTheme="majorBidi"/>
          <w:sz w:val="36"/>
          <w:szCs w:val="36"/>
          <w:rtl/>
        </w:rPr>
        <w:t>-عليهم السلام-</w:t>
      </w:r>
      <w:r w:rsidRPr="00E30853">
        <w:rPr>
          <w:rFonts w:asciiTheme="majorBidi" w:hAnsiTheme="majorBidi"/>
          <w:sz w:val="36"/>
          <w:szCs w:val="36"/>
          <w:rtl/>
        </w:rPr>
        <w:t xml:space="preserve"> كان عندهم لطفٌ في العبارة</w:t>
      </w:r>
      <w:r w:rsidR="00C45DD5">
        <w:rPr>
          <w:rFonts w:asciiTheme="majorBidi" w:hAnsiTheme="majorBidi"/>
          <w:sz w:val="36"/>
          <w:szCs w:val="36"/>
          <w:rtl/>
        </w:rPr>
        <w:t xml:space="preserve">، </w:t>
      </w:r>
      <w:r w:rsidRPr="00E30853">
        <w:rPr>
          <w:rFonts w:asciiTheme="majorBidi" w:hAnsiTheme="majorBidi"/>
          <w:sz w:val="36"/>
          <w:szCs w:val="36"/>
          <w:rtl/>
        </w:rPr>
        <w:t>وصدقٌ في المعاملة</w:t>
      </w:r>
      <w:r w:rsidR="00C45DD5">
        <w:rPr>
          <w:rFonts w:asciiTheme="majorBidi" w:hAnsiTheme="majorBidi"/>
          <w:sz w:val="36"/>
          <w:szCs w:val="36"/>
          <w:rtl/>
        </w:rPr>
        <w:t xml:space="preserve">، </w:t>
      </w:r>
      <w:r w:rsidRPr="00E30853">
        <w:rPr>
          <w:rFonts w:asciiTheme="majorBidi" w:hAnsiTheme="majorBidi"/>
          <w:sz w:val="36"/>
          <w:szCs w:val="36"/>
          <w:rtl/>
        </w:rPr>
        <w:t xml:space="preserve">كما قال الله لموسى حين أمره بدعوة فرعون قال: </w:t>
      </w:r>
      <w:r w:rsidR="00E30853">
        <w:rPr>
          <w:rFonts w:asciiTheme="majorBidi" w:hAnsiTheme="majorBidi"/>
          <w:sz w:val="36"/>
          <w:szCs w:val="36"/>
          <w:rtl/>
        </w:rPr>
        <w:t>(</w:t>
      </w:r>
      <w:r w:rsidRPr="00E020C4">
        <w:rPr>
          <w:rFonts w:asciiTheme="majorBidi" w:hAnsiTheme="majorBidi"/>
          <w:b/>
          <w:bCs/>
          <w:sz w:val="36"/>
          <w:szCs w:val="36"/>
          <w:rtl/>
        </w:rPr>
        <w:t>فَقُولاَ لَهُ قَوْ</w:t>
      </w:r>
      <w:r w:rsidR="00E94BD0" w:rsidRPr="00E020C4">
        <w:rPr>
          <w:rFonts w:asciiTheme="majorBidi" w:hAnsiTheme="majorBidi"/>
          <w:b/>
          <w:bCs/>
          <w:sz w:val="36"/>
          <w:szCs w:val="36"/>
          <w:rtl/>
        </w:rPr>
        <w:t>لاً</w:t>
      </w:r>
      <w:r w:rsidRPr="00E020C4">
        <w:rPr>
          <w:rFonts w:asciiTheme="majorBidi" w:hAnsiTheme="majorBidi"/>
          <w:b/>
          <w:bCs/>
          <w:sz w:val="36"/>
          <w:szCs w:val="36"/>
          <w:rtl/>
        </w:rPr>
        <w:t xml:space="preserve"> لَيِّن</w:t>
      </w:r>
      <w:r w:rsidR="00E30853" w:rsidRPr="00E020C4">
        <w:rPr>
          <w:rFonts w:asciiTheme="majorBidi" w:hAnsiTheme="majorBidi"/>
          <w:b/>
          <w:bCs/>
          <w:sz w:val="36"/>
          <w:szCs w:val="36"/>
          <w:rtl/>
        </w:rPr>
        <w:t>ًا</w:t>
      </w:r>
      <w:r w:rsidRPr="00E020C4">
        <w:rPr>
          <w:rFonts w:asciiTheme="majorBidi" w:hAnsiTheme="majorBidi"/>
          <w:b/>
          <w:bCs/>
          <w:sz w:val="36"/>
          <w:szCs w:val="36"/>
          <w:rtl/>
        </w:rPr>
        <w:t xml:space="preserve"> لَعَلَّهُ يَتَذَكَّرُ أَوْ يَخْشَى</w:t>
      </w:r>
      <w:r w:rsidR="00E30853">
        <w:rPr>
          <w:rFonts w:asciiTheme="majorBidi" w:hAnsiTheme="majorBidi"/>
          <w:sz w:val="36"/>
          <w:szCs w:val="36"/>
          <w:rtl/>
        </w:rPr>
        <w:t>)</w:t>
      </w:r>
      <w:r w:rsidRPr="00E30853">
        <w:rPr>
          <w:rFonts w:asciiTheme="majorBidi" w:hAnsiTheme="majorBidi"/>
          <w:sz w:val="36"/>
          <w:szCs w:val="36"/>
          <w:rtl/>
        </w:rPr>
        <w:t>[طه: 44]</w:t>
      </w:r>
      <w:r w:rsidR="00C45DD5">
        <w:rPr>
          <w:rFonts w:asciiTheme="majorBidi" w:hAnsiTheme="majorBidi"/>
          <w:sz w:val="36"/>
          <w:szCs w:val="36"/>
          <w:rtl/>
        </w:rPr>
        <w:t xml:space="preserve">، </w:t>
      </w:r>
      <w:r w:rsidRPr="00E30853">
        <w:rPr>
          <w:rFonts w:asciiTheme="majorBidi" w:hAnsiTheme="majorBidi"/>
          <w:sz w:val="36"/>
          <w:szCs w:val="36"/>
          <w:rtl/>
        </w:rPr>
        <w:t xml:space="preserve">وقال لنبينا 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Pr>
          <w:rFonts w:asciiTheme="majorBidi" w:hAnsiTheme="majorBidi"/>
          <w:sz w:val="36"/>
          <w:szCs w:val="36"/>
          <w:rtl/>
        </w:rPr>
        <w:t>(</w:t>
      </w:r>
      <w:r w:rsidRPr="00E020C4">
        <w:rPr>
          <w:rFonts w:asciiTheme="majorBidi" w:hAnsiTheme="majorBidi"/>
          <w:b/>
          <w:bCs/>
          <w:sz w:val="36"/>
          <w:szCs w:val="36"/>
          <w:rtl/>
        </w:rPr>
        <w:t>ادْعُ إِلَى سَبِيلِ رَبِّكَ بِالْحِكْمَةِ وَالْمَوْعِظَةِ الْحَسَنَةِ وَجَادِلْهُمْ بِالَّتِي هِيَ أَحْسَنُ إِنَّ رَبَّكَ هُوَ أَعْلَمُ بِمَنْ ضَلَّ عَنْ سَبِيلِهِ وَهُوَ أَعْلَمُ بِالْمُهْتَدِينَ</w:t>
      </w:r>
      <w:r w:rsidR="00E30853">
        <w:rPr>
          <w:rFonts w:asciiTheme="majorBidi" w:hAnsiTheme="majorBidi"/>
          <w:sz w:val="36"/>
          <w:szCs w:val="36"/>
          <w:rtl/>
        </w:rPr>
        <w:t>)</w:t>
      </w:r>
      <w:r w:rsidRPr="00E30853">
        <w:rPr>
          <w:rFonts w:asciiTheme="majorBidi" w:hAnsiTheme="majorBidi"/>
          <w:sz w:val="36"/>
          <w:szCs w:val="36"/>
          <w:rtl/>
        </w:rPr>
        <w:t>[النّحل: 125]. فما أجمل الكلمةَ الطيبةَ التي تنف</w:t>
      </w:r>
      <w:r w:rsidR="00E020C4">
        <w:rPr>
          <w:rFonts w:asciiTheme="majorBidi" w:hAnsiTheme="majorBidi" w:hint="cs"/>
          <w:sz w:val="36"/>
          <w:szCs w:val="36"/>
          <w:rtl/>
        </w:rPr>
        <w:t>ّ</w:t>
      </w:r>
      <w:r w:rsidRPr="00E30853">
        <w:rPr>
          <w:rFonts w:asciiTheme="majorBidi" w:hAnsiTheme="majorBidi"/>
          <w:sz w:val="36"/>
          <w:szCs w:val="36"/>
          <w:rtl/>
        </w:rPr>
        <w:t>ذ إلى القلوب كنفاذ السهم في الرمية.</w:t>
      </w:r>
    </w:p>
    <w:p w:rsidR="00A345F3" w:rsidRPr="00E30853" w:rsidRDefault="00A345F3" w:rsidP="009C7085">
      <w:pPr>
        <w:pStyle w:val="a8"/>
        <w:rPr>
          <w:rFonts w:asciiTheme="majorBidi" w:hAnsiTheme="majorBidi"/>
          <w:sz w:val="36"/>
          <w:szCs w:val="36"/>
        </w:rPr>
      </w:pPr>
      <w:r w:rsidRPr="00E30853">
        <w:rPr>
          <w:rFonts w:asciiTheme="majorBidi" w:hAnsiTheme="majorBidi"/>
          <w:sz w:val="36"/>
          <w:szCs w:val="36"/>
          <w:rtl/>
        </w:rPr>
        <w:t>ومن الوقفات: أن الحق لا يحتاج إلى رد</w:t>
      </w:r>
      <w:r w:rsidR="009C7085">
        <w:rPr>
          <w:rFonts w:asciiTheme="majorBidi" w:hAnsiTheme="majorBidi" w:hint="cs"/>
          <w:sz w:val="36"/>
          <w:szCs w:val="36"/>
          <w:rtl/>
        </w:rPr>
        <w:t>ّ</w:t>
      </w:r>
      <w:r w:rsidRPr="00E30853">
        <w:rPr>
          <w:rFonts w:asciiTheme="majorBidi" w:hAnsiTheme="majorBidi"/>
          <w:sz w:val="36"/>
          <w:szCs w:val="36"/>
          <w:rtl/>
        </w:rPr>
        <w:t>ٍ للعقل ولا للفكر</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 xml:space="preserve">قد وصفوا من آمن مع نوح </w:t>
      </w:r>
      <w:r w:rsidR="00E8539A">
        <w:rPr>
          <w:rFonts w:asciiTheme="majorBidi" w:hAnsiTheme="majorBidi"/>
          <w:sz w:val="36"/>
          <w:szCs w:val="36"/>
          <w:rtl/>
        </w:rPr>
        <w:t>-عليه السلام-</w:t>
      </w:r>
      <w:r w:rsidRPr="00E30853">
        <w:rPr>
          <w:rFonts w:asciiTheme="majorBidi" w:hAnsiTheme="majorBidi"/>
          <w:sz w:val="36"/>
          <w:szCs w:val="36"/>
          <w:rtl/>
        </w:rPr>
        <w:t xml:space="preserve"> بأنهم </w:t>
      </w:r>
      <w:r w:rsidR="00E30853">
        <w:rPr>
          <w:rFonts w:asciiTheme="majorBidi" w:hAnsiTheme="majorBidi"/>
          <w:sz w:val="36"/>
          <w:szCs w:val="36"/>
          <w:rtl/>
        </w:rPr>
        <w:t>(</w:t>
      </w:r>
      <w:r w:rsidRPr="009C7085">
        <w:rPr>
          <w:rFonts w:asciiTheme="majorBidi" w:hAnsiTheme="majorBidi"/>
          <w:b/>
          <w:bCs/>
          <w:sz w:val="36"/>
          <w:szCs w:val="36"/>
          <w:rtl/>
        </w:rPr>
        <w:t xml:space="preserve">وَمَا نَرَاكَ اتَّبَعَكَ إِلاَّ الَّذِينَ هُمْ </w:t>
      </w:r>
      <w:proofErr w:type="spellStart"/>
      <w:r w:rsidRPr="009C7085">
        <w:rPr>
          <w:rFonts w:asciiTheme="majorBidi" w:hAnsiTheme="majorBidi"/>
          <w:b/>
          <w:bCs/>
          <w:sz w:val="36"/>
          <w:szCs w:val="36"/>
          <w:rtl/>
        </w:rPr>
        <w:t>أَرَاذِلُنَا</w:t>
      </w:r>
      <w:proofErr w:type="spellEnd"/>
      <w:r w:rsidRPr="009C7085">
        <w:rPr>
          <w:rFonts w:asciiTheme="majorBidi" w:hAnsiTheme="majorBidi"/>
          <w:b/>
          <w:bCs/>
          <w:sz w:val="36"/>
          <w:szCs w:val="36"/>
          <w:rtl/>
        </w:rPr>
        <w:t xml:space="preserve"> بَادِيَ الرَّأْيِ</w:t>
      </w:r>
      <w:r w:rsidR="00E30853">
        <w:rPr>
          <w:rFonts w:asciiTheme="majorBidi" w:hAnsiTheme="majorBidi"/>
          <w:sz w:val="36"/>
          <w:szCs w:val="36"/>
          <w:rtl/>
        </w:rPr>
        <w:t>)</w:t>
      </w:r>
      <w:r w:rsidRPr="00E30853">
        <w:rPr>
          <w:rFonts w:asciiTheme="majorBidi" w:hAnsiTheme="majorBidi"/>
          <w:sz w:val="36"/>
          <w:szCs w:val="36"/>
          <w:rtl/>
        </w:rPr>
        <w:t>[هُود: 27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أي: بمجرد أن </w:t>
      </w:r>
      <w:r w:rsidRPr="00E30853">
        <w:rPr>
          <w:rFonts w:asciiTheme="majorBidi" w:hAnsiTheme="majorBidi"/>
          <w:sz w:val="36"/>
          <w:szCs w:val="36"/>
          <w:rtl/>
        </w:rPr>
        <w:lastRenderedPageBreak/>
        <w:t>دعوتهم استجابوا لك</w:t>
      </w:r>
      <w:r w:rsidR="00C45DD5">
        <w:rPr>
          <w:rFonts w:asciiTheme="majorBidi" w:hAnsiTheme="majorBidi"/>
          <w:sz w:val="36"/>
          <w:szCs w:val="36"/>
          <w:rtl/>
        </w:rPr>
        <w:t xml:space="preserve">، </w:t>
      </w:r>
      <w:r w:rsidRPr="00E30853">
        <w:rPr>
          <w:rFonts w:asciiTheme="majorBidi" w:hAnsiTheme="majorBidi"/>
          <w:sz w:val="36"/>
          <w:szCs w:val="36"/>
          <w:rtl/>
        </w:rPr>
        <w:t>من غير نظرٍ ولا درايةٍ ولا رويّ</w:t>
      </w:r>
      <w:r w:rsidR="009C7085">
        <w:rPr>
          <w:rFonts w:asciiTheme="majorBidi" w:hAnsiTheme="majorBidi" w:hint="cs"/>
          <w:sz w:val="36"/>
          <w:szCs w:val="36"/>
          <w:rtl/>
        </w:rPr>
        <w:t>َ</w:t>
      </w:r>
      <w:r w:rsidRPr="00E30853">
        <w:rPr>
          <w:rFonts w:asciiTheme="majorBidi" w:hAnsiTheme="majorBidi"/>
          <w:sz w:val="36"/>
          <w:szCs w:val="36"/>
          <w:rtl/>
        </w:rPr>
        <w:t>ة</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يغيب عن قوم نوح أن الحق أبلج</w:t>
      </w:r>
      <w:r w:rsidR="00C45DD5">
        <w:rPr>
          <w:rFonts w:asciiTheme="majorBidi" w:hAnsiTheme="majorBidi"/>
          <w:sz w:val="36"/>
          <w:szCs w:val="36"/>
          <w:rtl/>
        </w:rPr>
        <w:t xml:space="preserve">، </w:t>
      </w:r>
      <w:r w:rsidRPr="00E30853">
        <w:rPr>
          <w:rFonts w:asciiTheme="majorBidi" w:hAnsiTheme="majorBidi"/>
          <w:sz w:val="36"/>
          <w:szCs w:val="36"/>
          <w:rtl/>
        </w:rPr>
        <w:t>فلا يحتاج إلى ردٍ</w:t>
      </w:r>
      <w:r w:rsidR="009C7085">
        <w:rPr>
          <w:rFonts w:asciiTheme="majorBidi" w:hAnsiTheme="majorBidi" w:hint="cs"/>
          <w:sz w:val="36"/>
          <w:szCs w:val="36"/>
          <w:rtl/>
        </w:rPr>
        <w:t>ّ</w:t>
      </w:r>
      <w:r w:rsidRPr="00E30853">
        <w:rPr>
          <w:rFonts w:asciiTheme="majorBidi" w:hAnsiTheme="majorBidi"/>
          <w:sz w:val="36"/>
          <w:szCs w:val="36"/>
          <w:rtl/>
        </w:rPr>
        <w:t xml:space="preserve"> إلى عقل</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لا لإعمال الفكر</w:t>
      </w:r>
      <w:r w:rsidR="009C7085">
        <w:rPr>
          <w:rFonts w:asciiTheme="majorBidi" w:hAnsiTheme="majorBidi" w:hint="cs"/>
          <w:sz w:val="36"/>
          <w:szCs w:val="36"/>
          <w:rtl/>
        </w:rPr>
        <w:t>.</w:t>
      </w:r>
      <w:r w:rsidRPr="00E30853">
        <w:rPr>
          <w:rFonts w:asciiTheme="majorBidi" w:hAnsiTheme="majorBidi"/>
          <w:sz w:val="36"/>
          <w:szCs w:val="36"/>
          <w:rtl/>
        </w:rPr>
        <w:t xml:space="preserve"> ولذا امتدح الله أبا بكر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بقوله: </w:t>
      </w:r>
      <w:r w:rsidR="00E30853">
        <w:rPr>
          <w:rFonts w:asciiTheme="majorBidi" w:hAnsiTheme="majorBidi"/>
          <w:sz w:val="36"/>
          <w:szCs w:val="36"/>
          <w:rtl/>
        </w:rPr>
        <w:t>(</w:t>
      </w:r>
      <w:r w:rsidRPr="009C7085">
        <w:rPr>
          <w:rFonts w:asciiTheme="majorBidi" w:hAnsiTheme="majorBidi"/>
          <w:b/>
          <w:bCs/>
          <w:sz w:val="36"/>
          <w:szCs w:val="36"/>
          <w:rtl/>
        </w:rPr>
        <w:t>وَالَّذِي جَاءَ بِالصِّدْقِ وَصَدَّقَ بِهِ أُولَئِكَ هُمُ الْمُتَّقُونَ</w:t>
      </w:r>
      <w:r w:rsidR="00E30853">
        <w:rPr>
          <w:rFonts w:asciiTheme="majorBidi" w:hAnsiTheme="majorBidi"/>
          <w:sz w:val="36"/>
          <w:szCs w:val="36"/>
          <w:rtl/>
        </w:rPr>
        <w:t>)</w:t>
      </w:r>
      <w:r w:rsidRPr="00E30853">
        <w:rPr>
          <w:rFonts w:asciiTheme="majorBidi" w:hAnsiTheme="majorBidi"/>
          <w:sz w:val="36"/>
          <w:szCs w:val="36"/>
          <w:rtl/>
        </w:rPr>
        <w:t>[الزُّمَر: 33].</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9C7085" w:rsidRDefault="00A345F3" w:rsidP="009C7085">
      <w:pPr>
        <w:pStyle w:val="a8"/>
        <w:rPr>
          <w:rFonts w:asciiTheme="majorBidi" w:hAnsiTheme="majorBidi"/>
          <w:sz w:val="36"/>
          <w:szCs w:val="36"/>
          <w:rtl/>
        </w:rPr>
      </w:pPr>
      <w:r w:rsidRPr="00E30853">
        <w:rPr>
          <w:rFonts w:asciiTheme="majorBidi" w:hAnsiTheme="majorBidi"/>
          <w:sz w:val="36"/>
          <w:szCs w:val="36"/>
          <w:rtl/>
        </w:rPr>
        <w:t xml:space="preserve">لما يأس نوح </w:t>
      </w:r>
      <w:r w:rsidR="00E8539A">
        <w:rPr>
          <w:rFonts w:asciiTheme="majorBidi" w:hAnsiTheme="majorBidi"/>
          <w:sz w:val="36"/>
          <w:szCs w:val="36"/>
          <w:rtl/>
        </w:rPr>
        <w:t>-عليه السلام-</w:t>
      </w:r>
      <w:r w:rsidRPr="00E30853">
        <w:rPr>
          <w:rFonts w:asciiTheme="majorBidi" w:hAnsiTheme="majorBidi"/>
          <w:sz w:val="36"/>
          <w:szCs w:val="36"/>
          <w:rtl/>
        </w:rPr>
        <w:t xml:space="preserve"> من صلاحهم </w:t>
      </w:r>
      <w:proofErr w:type="spellStart"/>
      <w:r w:rsidRPr="00E30853">
        <w:rPr>
          <w:rFonts w:asciiTheme="majorBidi" w:hAnsiTheme="majorBidi"/>
          <w:sz w:val="36"/>
          <w:szCs w:val="36"/>
          <w:rtl/>
        </w:rPr>
        <w:t>وفلاحهم</w:t>
      </w:r>
      <w:proofErr w:type="spellEnd"/>
      <w:r w:rsidR="00C45DD5">
        <w:rPr>
          <w:rFonts w:asciiTheme="majorBidi" w:hAnsiTheme="majorBidi"/>
          <w:sz w:val="36"/>
          <w:szCs w:val="36"/>
          <w:rtl/>
        </w:rPr>
        <w:t xml:space="preserve">، </w:t>
      </w:r>
      <w:r w:rsidRPr="00E30853">
        <w:rPr>
          <w:rFonts w:asciiTheme="majorBidi" w:hAnsiTheme="majorBidi"/>
          <w:sz w:val="36"/>
          <w:szCs w:val="36"/>
          <w:rtl/>
        </w:rPr>
        <w:t>ورأى أنهم لا خير فيهم</w:t>
      </w:r>
      <w:r w:rsidR="00C45DD5">
        <w:rPr>
          <w:rFonts w:asciiTheme="majorBidi" w:hAnsiTheme="majorBidi"/>
          <w:sz w:val="36"/>
          <w:szCs w:val="36"/>
          <w:rtl/>
        </w:rPr>
        <w:t xml:space="preserve">، </w:t>
      </w:r>
      <w:r w:rsidRPr="00E30853">
        <w:rPr>
          <w:rFonts w:asciiTheme="majorBidi" w:hAnsiTheme="majorBidi"/>
          <w:sz w:val="36"/>
          <w:szCs w:val="36"/>
          <w:rtl/>
        </w:rPr>
        <w:t>وأنهم لا يلدوا إلا فاجر</w:t>
      </w:r>
      <w:r w:rsidR="00E30853" w:rsidRPr="00E30853">
        <w:rPr>
          <w:rFonts w:asciiTheme="majorBidi" w:hAnsiTheme="majorBidi"/>
          <w:sz w:val="36"/>
          <w:szCs w:val="36"/>
          <w:rtl/>
        </w:rPr>
        <w:t>ًا</w:t>
      </w:r>
      <w:r w:rsidRPr="00E30853">
        <w:rPr>
          <w:rFonts w:asciiTheme="majorBidi" w:hAnsiTheme="majorBidi"/>
          <w:sz w:val="36"/>
          <w:szCs w:val="36"/>
          <w:rtl/>
        </w:rPr>
        <w:t xml:space="preserve"> كفار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وتوصلوا إلى أذيته وتكذيبه من جملةِ فِعال ومقال</w:t>
      </w:r>
      <w:r w:rsidR="00C45DD5">
        <w:rPr>
          <w:rFonts w:asciiTheme="majorBidi" w:hAnsiTheme="majorBidi"/>
          <w:sz w:val="36"/>
          <w:szCs w:val="36"/>
          <w:rtl/>
        </w:rPr>
        <w:t xml:space="preserve">، </w:t>
      </w:r>
      <w:r w:rsidRPr="00E30853">
        <w:rPr>
          <w:rFonts w:asciiTheme="majorBidi" w:hAnsiTheme="majorBidi"/>
          <w:sz w:val="36"/>
          <w:szCs w:val="36"/>
          <w:rtl/>
        </w:rPr>
        <w:t>دعا عليهم دعوة غضب</w:t>
      </w:r>
      <w:r w:rsidR="00C45DD5">
        <w:rPr>
          <w:rFonts w:asciiTheme="majorBidi" w:hAnsiTheme="majorBidi"/>
          <w:sz w:val="36"/>
          <w:szCs w:val="36"/>
          <w:rtl/>
        </w:rPr>
        <w:t xml:space="preserve">، </w:t>
      </w:r>
      <w:r w:rsidRPr="00E30853">
        <w:rPr>
          <w:rFonts w:asciiTheme="majorBidi" w:hAnsiTheme="majorBidi"/>
          <w:sz w:val="36"/>
          <w:szCs w:val="36"/>
          <w:rtl/>
        </w:rPr>
        <w:t>فاستجاب الله لدعوته</w:t>
      </w:r>
      <w:r w:rsidR="00C45DD5">
        <w:rPr>
          <w:rFonts w:asciiTheme="majorBidi" w:hAnsiTheme="majorBidi"/>
          <w:sz w:val="36"/>
          <w:szCs w:val="36"/>
          <w:rtl/>
        </w:rPr>
        <w:t xml:space="preserve">، </w:t>
      </w:r>
      <w:r w:rsidRPr="00E30853">
        <w:rPr>
          <w:rFonts w:asciiTheme="majorBidi" w:hAnsiTheme="majorBidi"/>
          <w:sz w:val="36"/>
          <w:szCs w:val="36"/>
          <w:rtl/>
        </w:rPr>
        <w:t xml:space="preserve">وأجاب طلبه بقوله: </w:t>
      </w:r>
      <w:r w:rsidR="00E30853">
        <w:rPr>
          <w:rFonts w:asciiTheme="majorBidi" w:hAnsiTheme="majorBidi"/>
          <w:sz w:val="36"/>
          <w:szCs w:val="36"/>
          <w:rtl/>
        </w:rPr>
        <w:t>(</w:t>
      </w:r>
      <w:r w:rsidRPr="009C7085">
        <w:rPr>
          <w:rFonts w:asciiTheme="majorBidi" w:hAnsiTheme="majorBidi"/>
          <w:b/>
          <w:bCs/>
          <w:sz w:val="36"/>
          <w:szCs w:val="36"/>
          <w:rtl/>
        </w:rPr>
        <w:t>وَلَقَدْ نَادَانَا نُوحٌ فَلَنِعْمَ الْمُجِيبُونَ</w:t>
      </w:r>
      <w:r w:rsidR="00E30853">
        <w:rPr>
          <w:rFonts w:asciiTheme="majorBidi" w:hAnsiTheme="majorBidi"/>
          <w:sz w:val="36"/>
          <w:szCs w:val="36"/>
          <w:rtl/>
        </w:rPr>
        <w:t>)</w:t>
      </w:r>
      <w:r w:rsidRPr="00E30853">
        <w:rPr>
          <w:rFonts w:asciiTheme="majorBidi" w:hAnsiTheme="majorBidi"/>
          <w:sz w:val="36"/>
          <w:szCs w:val="36"/>
          <w:rtl/>
        </w:rPr>
        <w:t>[الصَّافات: 75]</w:t>
      </w:r>
      <w:r w:rsidR="00C45DD5">
        <w:rPr>
          <w:rFonts w:asciiTheme="majorBidi" w:hAnsiTheme="majorBidi"/>
          <w:sz w:val="36"/>
          <w:szCs w:val="36"/>
          <w:rtl/>
        </w:rPr>
        <w:t xml:space="preserve">، </w:t>
      </w:r>
      <w:r w:rsidRPr="00E30853">
        <w:rPr>
          <w:rFonts w:asciiTheme="majorBidi" w:hAnsiTheme="majorBidi"/>
          <w:sz w:val="36"/>
          <w:szCs w:val="36"/>
          <w:rtl/>
        </w:rPr>
        <w:t xml:space="preserve">وقوله: </w:t>
      </w:r>
      <w:r w:rsidR="00E30853">
        <w:rPr>
          <w:rFonts w:asciiTheme="majorBidi" w:hAnsiTheme="majorBidi"/>
          <w:sz w:val="36"/>
          <w:szCs w:val="36"/>
          <w:rtl/>
        </w:rPr>
        <w:t>(</w:t>
      </w:r>
      <w:r w:rsidRPr="009C7085">
        <w:rPr>
          <w:rFonts w:asciiTheme="majorBidi" w:hAnsiTheme="majorBidi"/>
          <w:b/>
          <w:bCs/>
          <w:sz w:val="36"/>
          <w:szCs w:val="36"/>
          <w:rtl/>
        </w:rPr>
        <w:t>فَدَعَا رَبَّهُ أَنِّي مَغْلُوبٌ فَانْتَصِرْ</w:t>
      </w:r>
      <w:r w:rsidR="00E30853">
        <w:rPr>
          <w:rFonts w:asciiTheme="majorBidi" w:hAnsiTheme="majorBidi"/>
          <w:sz w:val="36"/>
          <w:szCs w:val="36"/>
          <w:rtl/>
        </w:rPr>
        <w:t>)</w:t>
      </w:r>
      <w:r w:rsidRPr="00E30853">
        <w:rPr>
          <w:rFonts w:asciiTheme="majorBidi" w:hAnsiTheme="majorBidi"/>
          <w:sz w:val="36"/>
          <w:szCs w:val="36"/>
          <w:rtl/>
        </w:rPr>
        <w:t>[القَمَر: 10]</w:t>
      </w:r>
      <w:r w:rsidR="009C7085">
        <w:rPr>
          <w:rFonts w:asciiTheme="majorBidi" w:hAnsiTheme="majorBidi" w:hint="cs"/>
          <w:sz w:val="36"/>
          <w:szCs w:val="36"/>
          <w:rtl/>
        </w:rPr>
        <w:t>.</w:t>
      </w:r>
    </w:p>
    <w:p w:rsidR="009C7085" w:rsidRDefault="00A345F3" w:rsidP="009C7085">
      <w:pPr>
        <w:pStyle w:val="a8"/>
        <w:rPr>
          <w:rFonts w:asciiTheme="majorBidi" w:hAnsiTheme="majorBidi"/>
          <w:sz w:val="36"/>
          <w:szCs w:val="36"/>
          <w:rtl/>
        </w:rPr>
      </w:pPr>
      <w:r w:rsidRPr="00E30853">
        <w:rPr>
          <w:rFonts w:asciiTheme="majorBidi" w:hAnsiTheme="majorBidi"/>
          <w:sz w:val="36"/>
          <w:szCs w:val="36"/>
          <w:rtl/>
        </w:rPr>
        <w:t>و</w:t>
      </w:r>
      <w:r w:rsidR="00E30853">
        <w:rPr>
          <w:rFonts w:asciiTheme="majorBidi" w:hAnsiTheme="majorBidi"/>
          <w:sz w:val="36"/>
          <w:szCs w:val="36"/>
          <w:rtl/>
        </w:rPr>
        <w:t>(</w:t>
      </w:r>
      <w:r w:rsidRPr="009C7085">
        <w:rPr>
          <w:rFonts w:asciiTheme="majorBidi" w:hAnsiTheme="majorBidi"/>
          <w:b/>
          <w:bCs/>
          <w:sz w:val="36"/>
          <w:szCs w:val="36"/>
          <w:rtl/>
        </w:rPr>
        <w:t>قَالَ رَبِّ إِنَّ قَوْمِي كَذَّبُونِ</w:t>
      </w:r>
      <w:r w:rsidR="00E30853" w:rsidRPr="009C7085">
        <w:rPr>
          <w:rFonts w:asciiTheme="majorBidi" w:hAnsiTheme="majorBidi"/>
          <w:b/>
          <w:bCs/>
          <w:sz w:val="36"/>
          <w:szCs w:val="36"/>
          <w:rtl/>
        </w:rPr>
        <w:t xml:space="preserve"> * </w:t>
      </w:r>
      <w:r w:rsidRPr="009C7085">
        <w:rPr>
          <w:rFonts w:asciiTheme="majorBidi" w:hAnsiTheme="majorBidi"/>
          <w:b/>
          <w:bCs/>
          <w:sz w:val="36"/>
          <w:szCs w:val="36"/>
          <w:rtl/>
        </w:rPr>
        <w:t>فَافْتَحْ بَيْنِي وَبَيْنَهُمْ فَتْحًا وَنَجِّنِي وَمَنْ مَعِي مِنَ الْمُؤْمِنِينَ</w:t>
      </w:r>
      <w:r w:rsidR="00E30853">
        <w:rPr>
          <w:rFonts w:asciiTheme="majorBidi" w:hAnsiTheme="majorBidi"/>
          <w:sz w:val="36"/>
          <w:szCs w:val="36"/>
          <w:rtl/>
        </w:rPr>
        <w:t>)</w:t>
      </w:r>
      <w:r w:rsidRPr="00E30853">
        <w:rPr>
          <w:rFonts w:asciiTheme="majorBidi" w:hAnsiTheme="majorBidi"/>
          <w:sz w:val="36"/>
          <w:szCs w:val="36"/>
          <w:rtl/>
        </w:rPr>
        <w:t>[الشُّعَرَاء: 117-118]</w:t>
      </w:r>
      <w:r w:rsidR="00C45DD5">
        <w:rPr>
          <w:rFonts w:asciiTheme="majorBidi" w:hAnsiTheme="majorBidi"/>
          <w:sz w:val="36"/>
          <w:szCs w:val="36"/>
          <w:rtl/>
        </w:rPr>
        <w:t xml:space="preserve">، </w:t>
      </w:r>
      <w:r w:rsidRPr="00E30853">
        <w:rPr>
          <w:rFonts w:asciiTheme="majorBidi" w:hAnsiTheme="majorBidi"/>
          <w:sz w:val="36"/>
          <w:szCs w:val="36"/>
          <w:rtl/>
        </w:rPr>
        <w:t>فأمره بصنع سفينةٍ تَحْمِلُ من كلٍّ زوجين</w:t>
      </w:r>
      <w:r w:rsidR="00C45DD5">
        <w:rPr>
          <w:rFonts w:asciiTheme="majorBidi" w:hAnsiTheme="majorBidi"/>
          <w:sz w:val="36"/>
          <w:szCs w:val="36"/>
          <w:rtl/>
        </w:rPr>
        <w:t xml:space="preserve">، </w:t>
      </w:r>
      <w:r w:rsidRPr="00E30853">
        <w:rPr>
          <w:rFonts w:asciiTheme="majorBidi" w:hAnsiTheme="majorBidi"/>
          <w:sz w:val="36"/>
          <w:szCs w:val="36"/>
          <w:rtl/>
        </w:rPr>
        <w:t>وبعدها جاء أمر الله فأنزل على أهل الأرض ماءً منهمر</w:t>
      </w:r>
      <w:r w:rsidR="00E30853" w:rsidRPr="00E30853">
        <w:rPr>
          <w:rFonts w:asciiTheme="majorBidi" w:hAnsiTheme="majorBidi"/>
          <w:sz w:val="36"/>
          <w:szCs w:val="36"/>
          <w:rtl/>
        </w:rPr>
        <w:t>ًا</w:t>
      </w:r>
      <w:r w:rsidRPr="00E30853">
        <w:rPr>
          <w:rFonts w:asciiTheme="majorBidi" w:hAnsiTheme="majorBidi"/>
          <w:sz w:val="36"/>
          <w:szCs w:val="36"/>
          <w:rtl/>
        </w:rPr>
        <w:t xml:space="preserve"> من السماء</w:t>
      </w:r>
      <w:r w:rsidR="00C45DD5">
        <w:rPr>
          <w:rFonts w:asciiTheme="majorBidi" w:hAnsiTheme="majorBidi"/>
          <w:sz w:val="36"/>
          <w:szCs w:val="36"/>
          <w:rtl/>
        </w:rPr>
        <w:t xml:space="preserve">، </w:t>
      </w:r>
      <w:r w:rsidRPr="00E30853">
        <w:rPr>
          <w:rFonts w:asciiTheme="majorBidi" w:hAnsiTheme="majorBidi"/>
          <w:sz w:val="36"/>
          <w:szCs w:val="36"/>
          <w:rtl/>
        </w:rPr>
        <w:t>وأمر الأرضَ فنبعت من فجاجها</w:t>
      </w:r>
      <w:r w:rsidR="00C45DD5">
        <w:rPr>
          <w:rFonts w:asciiTheme="majorBidi" w:hAnsiTheme="majorBidi"/>
          <w:sz w:val="36"/>
          <w:szCs w:val="36"/>
          <w:rtl/>
        </w:rPr>
        <w:t xml:space="preserve">، </w:t>
      </w:r>
      <w:r w:rsidRPr="00E30853">
        <w:rPr>
          <w:rFonts w:asciiTheme="majorBidi" w:hAnsiTheme="majorBidi"/>
          <w:sz w:val="36"/>
          <w:szCs w:val="36"/>
          <w:rtl/>
        </w:rPr>
        <w:t>وسائرِ أرجائها</w:t>
      </w:r>
      <w:r w:rsidR="00C45DD5">
        <w:rPr>
          <w:rFonts w:asciiTheme="majorBidi" w:hAnsiTheme="majorBidi"/>
          <w:sz w:val="36"/>
          <w:szCs w:val="36"/>
          <w:rtl/>
        </w:rPr>
        <w:t xml:space="preserve">، </w:t>
      </w:r>
      <w:r w:rsidRPr="00E30853">
        <w:rPr>
          <w:rFonts w:asciiTheme="majorBidi" w:hAnsiTheme="majorBidi"/>
          <w:sz w:val="36"/>
          <w:szCs w:val="36"/>
          <w:rtl/>
        </w:rPr>
        <w:t>وجعلهم الله آية للمعتبرين</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9C7085">
        <w:rPr>
          <w:rFonts w:asciiTheme="majorBidi" w:hAnsiTheme="majorBidi"/>
          <w:b/>
          <w:bCs/>
          <w:sz w:val="36"/>
          <w:szCs w:val="36"/>
          <w:rtl/>
        </w:rPr>
        <w:t>وَقَوْمَ نُوحٍ لَمَّا كَذَّبُوا الرُّسُلَ أَغْرَقْنَاهُمْ وَجَعَلْنَاهُمْ لِلنَّاسِ آيَةً وَأَعْتَدْنَا لِلظَّالِمِينَ عَذَابًا أَلِيمًا</w:t>
      </w:r>
      <w:r w:rsidR="00E30853">
        <w:rPr>
          <w:rFonts w:asciiTheme="majorBidi" w:hAnsiTheme="majorBidi"/>
          <w:sz w:val="36"/>
          <w:szCs w:val="36"/>
          <w:rtl/>
        </w:rPr>
        <w:t>)</w:t>
      </w:r>
      <w:r w:rsidRPr="00E30853">
        <w:rPr>
          <w:rFonts w:asciiTheme="majorBidi" w:hAnsiTheme="majorBidi"/>
          <w:sz w:val="36"/>
          <w:szCs w:val="36"/>
          <w:rtl/>
        </w:rPr>
        <w:t>[الفُرقان: 37]</w:t>
      </w:r>
      <w:r w:rsidR="009C7085">
        <w:rPr>
          <w:rFonts w:asciiTheme="majorBidi" w:hAnsiTheme="majorBidi" w:hint="cs"/>
          <w:sz w:val="36"/>
          <w:szCs w:val="36"/>
          <w:rtl/>
        </w:rPr>
        <w:t>.</w:t>
      </w:r>
    </w:p>
    <w:p w:rsidR="009C7085" w:rsidRDefault="00A345F3" w:rsidP="009C7085">
      <w:pPr>
        <w:pStyle w:val="a8"/>
        <w:rPr>
          <w:rFonts w:asciiTheme="majorBidi" w:hAnsiTheme="majorBidi"/>
          <w:sz w:val="36"/>
          <w:szCs w:val="36"/>
          <w:rtl/>
        </w:rPr>
      </w:pPr>
      <w:r w:rsidRPr="00E30853">
        <w:rPr>
          <w:rFonts w:asciiTheme="majorBidi" w:hAnsiTheme="majorBidi"/>
          <w:sz w:val="36"/>
          <w:szCs w:val="36"/>
          <w:rtl/>
        </w:rPr>
        <w:t>وقال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أيض</w:t>
      </w:r>
      <w:r w:rsidR="00E30853" w:rsidRPr="00E30853">
        <w:rPr>
          <w:rFonts w:asciiTheme="majorBidi" w:hAnsiTheme="majorBidi"/>
          <w:sz w:val="36"/>
          <w:szCs w:val="36"/>
          <w:rtl/>
        </w:rPr>
        <w:t>ًا</w:t>
      </w:r>
      <w:r w:rsidRPr="00E30853">
        <w:rPr>
          <w:rFonts w:asciiTheme="majorBidi" w:hAnsiTheme="majorBidi"/>
          <w:sz w:val="36"/>
          <w:szCs w:val="36"/>
          <w:rtl/>
        </w:rPr>
        <w:t xml:space="preserve"> عنهم: </w:t>
      </w:r>
      <w:r w:rsidR="00E30853">
        <w:rPr>
          <w:rFonts w:asciiTheme="majorBidi" w:hAnsiTheme="majorBidi"/>
          <w:sz w:val="36"/>
          <w:szCs w:val="36"/>
          <w:rtl/>
        </w:rPr>
        <w:t>(</w:t>
      </w:r>
      <w:r w:rsidRPr="009C7085">
        <w:rPr>
          <w:rFonts w:asciiTheme="majorBidi" w:hAnsiTheme="majorBidi"/>
          <w:b/>
          <w:bCs/>
          <w:sz w:val="36"/>
          <w:szCs w:val="36"/>
          <w:rtl/>
        </w:rPr>
        <w:t>فَكَذَّبُوهُ فَأَنْجَيْنَاهُ وَالَّذِينَ مَعَهُ فِي الْفُلْكِ وَأَغْرَقْنَا الَّذِينَ كَذَّبُوا بِآيَاتِنَا إِنَّهُمْ كَانُوا قَوْمًا عَمِينَ</w:t>
      </w:r>
      <w:r w:rsidR="00E30853">
        <w:rPr>
          <w:rFonts w:asciiTheme="majorBidi" w:hAnsiTheme="majorBidi"/>
          <w:sz w:val="36"/>
          <w:szCs w:val="36"/>
          <w:rtl/>
        </w:rPr>
        <w:t>)</w:t>
      </w:r>
      <w:r w:rsidRPr="00E30853">
        <w:rPr>
          <w:rFonts w:asciiTheme="majorBidi" w:hAnsiTheme="majorBidi"/>
          <w:sz w:val="36"/>
          <w:szCs w:val="36"/>
          <w:rtl/>
        </w:rPr>
        <w:t>[الأعرَاف: 64]</w:t>
      </w:r>
      <w:r w:rsidR="00C45DD5">
        <w:rPr>
          <w:rFonts w:asciiTheme="majorBidi" w:hAnsiTheme="majorBidi"/>
          <w:sz w:val="36"/>
          <w:szCs w:val="36"/>
          <w:rtl/>
        </w:rPr>
        <w:t xml:space="preserve">، </w:t>
      </w:r>
      <w:r w:rsidRPr="00E30853">
        <w:rPr>
          <w:rFonts w:asciiTheme="majorBidi" w:hAnsiTheme="majorBidi"/>
          <w:sz w:val="36"/>
          <w:szCs w:val="36"/>
          <w:rtl/>
        </w:rPr>
        <w:t>وهكذا نهاية الطغيان واحدة</w:t>
      </w:r>
      <w:r w:rsidR="00C45DD5">
        <w:rPr>
          <w:rFonts w:asciiTheme="majorBidi" w:hAnsiTheme="majorBidi"/>
          <w:sz w:val="36"/>
          <w:szCs w:val="36"/>
          <w:rtl/>
        </w:rPr>
        <w:t xml:space="preserve">، </w:t>
      </w:r>
      <w:r w:rsidRPr="00E30853">
        <w:rPr>
          <w:rFonts w:asciiTheme="majorBidi" w:hAnsiTheme="majorBidi"/>
          <w:sz w:val="36"/>
          <w:szCs w:val="36"/>
          <w:rtl/>
        </w:rPr>
        <w:t xml:space="preserve">فقد قال عن عاد </w:t>
      </w:r>
      <w:r w:rsidR="00E30853">
        <w:rPr>
          <w:rFonts w:asciiTheme="majorBidi" w:hAnsiTheme="majorBidi"/>
          <w:sz w:val="36"/>
          <w:szCs w:val="36"/>
          <w:rtl/>
        </w:rPr>
        <w:t>(</w:t>
      </w:r>
      <w:r w:rsidRPr="009C7085">
        <w:rPr>
          <w:rFonts w:asciiTheme="majorBidi" w:hAnsiTheme="majorBidi"/>
          <w:b/>
          <w:bCs/>
          <w:sz w:val="36"/>
          <w:szCs w:val="36"/>
          <w:rtl/>
        </w:rPr>
        <w:t>فَأَنْجَيْنَاهُ وَالَّذِينَ مَعَهُ بِرَحْمَةٍ مِنَّا وَقَطَعْنَا دَابِرَ الَّذِينَ كَذَّبُوا بِآيَاتِنَا وَمَا كَانُوا مُؤْمِنِينَ</w:t>
      </w:r>
      <w:r w:rsidR="00E30853">
        <w:rPr>
          <w:rFonts w:asciiTheme="majorBidi" w:hAnsiTheme="majorBidi"/>
          <w:sz w:val="36"/>
          <w:szCs w:val="36"/>
          <w:rtl/>
        </w:rPr>
        <w:t>)</w:t>
      </w:r>
      <w:r w:rsidRPr="00E30853">
        <w:rPr>
          <w:rFonts w:asciiTheme="majorBidi" w:hAnsiTheme="majorBidi"/>
          <w:sz w:val="36"/>
          <w:szCs w:val="36"/>
          <w:rtl/>
        </w:rPr>
        <w:t>[الأعرَاف: 72]</w:t>
      </w:r>
      <w:r w:rsidR="009C7085">
        <w:rPr>
          <w:rFonts w:asciiTheme="majorBidi" w:hAnsiTheme="majorBidi" w:hint="cs"/>
          <w:sz w:val="36"/>
          <w:szCs w:val="36"/>
          <w:rtl/>
        </w:rPr>
        <w:t>.</w:t>
      </w:r>
    </w:p>
    <w:p w:rsidR="00A345F3" w:rsidRPr="00E30853" w:rsidRDefault="00A345F3" w:rsidP="009C7085">
      <w:pPr>
        <w:pStyle w:val="a8"/>
        <w:rPr>
          <w:rFonts w:asciiTheme="majorBidi" w:hAnsiTheme="majorBidi"/>
          <w:sz w:val="36"/>
          <w:szCs w:val="36"/>
        </w:rPr>
      </w:pPr>
      <w:r w:rsidRPr="00E30853">
        <w:rPr>
          <w:rFonts w:asciiTheme="majorBidi" w:hAnsiTheme="majorBidi"/>
          <w:sz w:val="36"/>
          <w:szCs w:val="36"/>
          <w:rtl/>
        </w:rPr>
        <w:t xml:space="preserve">وقال عن قوم صالح </w:t>
      </w:r>
      <w:r w:rsidR="00E30853">
        <w:rPr>
          <w:rFonts w:asciiTheme="majorBidi" w:hAnsiTheme="majorBidi"/>
          <w:sz w:val="36"/>
          <w:szCs w:val="36"/>
          <w:rtl/>
        </w:rPr>
        <w:t>(</w:t>
      </w:r>
      <w:r w:rsidRPr="009C7085">
        <w:rPr>
          <w:rFonts w:asciiTheme="majorBidi" w:hAnsiTheme="majorBidi"/>
          <w:b/>
          <w:bCs/>
          <w:sz w:val="36"/>
          <w:szCs w:val="36"/>
          <w:rtl/>
        </w:rPr>
        <w:t>فَأَخَذَتْهُمُ الرَّجْفَةُ فَأَصْبَحُوا فِي دَارِهِمْ جَاثِمِينَ</w:t>
      </w:r>
      <w:r w:rsidR="00E30853">
        <w:rPr>
          <w:rFonts w:asciiTheme="majorBidi" w:hAnsiTheme="majorBidi"/>
          <w:sz w:val="36"/>
          <w:szCs w:val="36"/>
          <w:rtl/>
        </w:rPr>
        <w:t>)</w:t>
      </w:r>
      <w:r w:rsidRPr="00E30853">
        <w:rPr>
          <w:rFonts w:asciiTheme="majorBidi" w:hAnsiTheme="majorBidi"/>
          <w:sz w:val="36"/>
          <w:szCs w:val="36"/>
          <w:rtl/>
        </w:rPr>
        <w:t>[الأعرَاف: 78]</w:t>
      </w:r>
      <w:r w:rsidR="00C45DD5">
        <w:rPr>
          <w:rFonts w:asciiTheme="majorBidi" w:hAnsiTheme="majorBidi"/>
          <w:sz w:val="36"/>
          <w:szCs w:val="36"/>
          <w:rtl/>
        </w:rPr>
        <w:t xml:space="preserve">، </w:t>
      </w:r>
      <w:r w:rsidRPr="00E30853">
        <w:rPr>
          <w:rFonts w:asciiTheme="majorBidi" w:hAnsiTheme="majorBidi"/>
          <w:sz w:val="36"/>
          <w:szCs w:val="36"/>
          <w:rtl/>
        </w:rPr>
        <w:t xml:space="preserve">وقال عن قوم لوط: </w:t>
      </w:r>
      <w:r w:rsidR="00E30853">
        <w:rPr>
          <w:rFonts w:asciiTheme="majorBidi" w:hAnsiTheme="majorBidi"/>
          <w:sz w:val="36"/>
          <w:szCs w:val="36"/>
          <w:rtl/>
        </w:rPr>
        <w:t>(</w:t>
      </w:r>
      <w:r w:rsidRPr="009C7085">
        <w:rPr>
          <w:rFonts w:asciiTheme="majorBidi" w:hAnsiTheme="majorBidi"/>
          <w:b/>
          <w:bCs/>
          <w:sz w:val="36"/>
          <w:szCs w:val="36"/>
          <w:rtl/>
        </w:rPr>
        <w:t>وَقَضَيْنَا إِلَيْهِ ذَلِكَ الأَمْرَ أَنَّ دَابِرَ هَؤُلاَءِ مَقْطُوعٌ مُصْبِحِينَ</w:t>
      </w:r>
      <w:r w:rsidR="00E30853">
        <w:rPr>
          <w:rFonts w:asciiTheme="majorBidi" w:hAnsiTheme="majorBidi"/>
          <w:sz w:val="36"/>
          <w:szCs w:val="36"/>
          <w:rtl/>
        </w:rPr>
        <w:t>)</w:t>
      </w:r>
      <w:r w:rsidRPr="00E30853">
        <w:rPr>
          <w:rFonts w:asciiTheme="majorBidi" w:hAnsiTheme="majorBidi"/>
          <w:sz w:val="36"/>
          <w:szCs w:val="36"/>
          <w:rtl/>
        </w:rPr>
        <w:t>[الحِجر: 66]</w:t>
      </w:r>
      <w:r w:rsidR="00C45DD5">
        <w:rPr>
          <w:rFonts w:asciiTheme="majorBidi" w:hAnsiTheme="majorBidi"/>
          <w:sz w:val="36"/>
          <w:szCs w:val="36"/>
          <w:rtl/>
        </w:rPr>
        <w:t xml:space="preserve">، </w:t>
      </w:r>
      <w:r w:rsidRPr="00E30853">
        <w:rPr>
          <w:rFonts w:asciiTheme="majorBidi" w:hAnsiTheme="majorBidi"/>
          <w:sz w:val="36"/>
          <w:szCs w:val="36"/>
          <w:rtl/>
        </w:rPr>
        <w:t xml:space="preserve">وكذلك قوم صالح وقوم شعيب: </w:t>
      </w:r>
      <w:r w:rsidR="00E30853">
        <w:rPr>
          <w:rFonts w:asciiTheme="majorBidi" w:hAnsiTheme="majorBidi"/>
          <w:sz w:val="36"/>
          <w:szCs w:val="36"/>
          <w:rtl/>
        </w:rPr>
        <w:t>(</w:t>
      </w:r>
      <w:r w:rsidRPr="009C7085">
        <w:rPr>
          <w:rFonts w:asciiTheme="majorBidi" w:hAnsiTheme="majorBidi"/>
          <w:b/>
          <w:bCs/>
          <w:sz w:val="36"/>
          <w:szCs w:val="36"/>
          <w:rtl/>
        </w:rPr>
        <w:t>فَأَخَذَتْهُمُ الرَّجْفَةُ فَأَصْبَحُوا فِي دَارِهِمْ جَاثِمِينَ</w:t>
      </w:r>
      <w:r w:rsidR="00E30853">
        <w:rPr>
          <w:rFonts w:asciiTheme="majorBidi" w:hAnsiTheme="majorBidi"/>
          <w:sz w:val="36"/>
          <w:szCs w:val="36"/>
          <w:rtl/>
        </w:rPr>
        <w:t>)</w:t>
      </w:r>
      <w:r w:rsidRPr="00E30853">
        <w:rPr>
          <w:rFonts w:asciiTheme="majorBidi" w:hAnsiTheme="majorBidi"/>
          <w:sz w:val="36"/>
          <w:szCs w:val="36"/>
        </w:rPr>
        <w:t>[</w:t>
      </w:r>
      <w:r w:rsidRPr="00E30853">
        <w:rPr>
          <w:rFonts w:asciiTheme="majorBidi" w:hAnsiTheme="majorBidi"/>
          <w:sz w:val="36"/>
          <w:szCs w:val="36"/>
          <w:rtl/>
        </w:rPr>
        <w:t>الأعرَاف: 78].</w:t>
      </w:r>
    </w:p>
    <w:p w:rsidR="009C7085" w:rsidRDefault="00A345F3" w:rsidP="009C7085">
      <w:pPr>
        <w:pStyle w:val="a8"/>
        <w:rPr>
          <w:rFonts w:asciiTheme="majorBidi" w:hAnsiTheme="majorBidi"/>
          <w:sz w:val="36"/>
          <w:szCs w:val="36"/>
          <w:rtl/>
        </w:rPr>
      </w:pPr>
      <w:r w:rsidRPr="00E30853">
        <w:rPr>
          <w:rFonts w:asciiTheme="majorBidi" w:hAnsiTheme="majorBidi"/>
          <w:sz w:val="36"/>
          <w:szCs w:val="36"/>
          <w:rtl/>
        </w:rPr>
        <w:t>ومن الدروس أيض</w:t>
      </w:r>
      <w:r w:rsidR="00E30853" w:rsidRPr="00E30853">
        <w:rPr>
          <w:rFonts w:asciiTheme="majorBidi" w:hAnsiTheme="majorBidi"/>
          <w:sz w:val="36"/>
          <w:szCs w:val="36"/>
          <w:rtl/>
        </w:rPr>
        <w:t>ًا</w:t>
      </w:r>
      <w:r w:rsidRPr="00E30853">
        <w:rPr>
          <w:rFonts w:asciiTheme="majorBidi" w:hAnsiTheme="majorBidi"/>
          <w:sz w:val="36"/>
          <w:szCs w:val="36"/>
          <w:rtl/>
        </w:rPr>
        <w:t>: أن ذ</w:t>
      </w:r>
      <w:r w:rsidR="009C7085">
        <w:rPr>
          <w:rFonts w:asciiTheme="majorBidi" w:hAnsiTheme="majorBidi" w:hint="cs"/>
          <w:sz w:val="36"/>
          <w:szCs w:val="36"/>
          <w:rtl/>
        </w:rPr>
        <w:t>ِ</w:t>
      </w:r>
      <w:r w:rsidRPr="00E30853">
        <w:rPr>
          <w:rFonts w:asciiTheme="majorBidi" w:hAnsiTheme="majorBidi"/>
          <w:sz w:val="36"/>
          <w:szCs w:val="36"/>
          <w:rtl/>
        </w:rPr>
        <w:t>ك</w:t>
      </w:r>
      <w:r w:rsidR="009C7085">
        <w:rPr>
          <w:rFonts w:asciiTheme="majorBidi" w:hAnsiTheme="majorBidi" w:hint="cs"/>
          <w:sz w:val="36"/>
          <w:szCs w:val="36"/>
          <w:rtl/>
        </w:rPr>
        <w:t>ْ</w:t>
      </w:r>
      <w:r w:rsidRPr="00E30853">
        <w:rPr>
          <w:rFonts w:asciiTheme="majorBidi" w:hAnsiTheme="majorBidi"/>
          <w:sz w:val="36"/>
          <w:szCs w:val="36"/>
          <w:rtl/>
        </w:rPr>
        <w:t>ر الله لا ينفك عن أَلْسُنِ عبادِه الصالحين في ابتداء عمل الخير</w:t>
      </w:r>
      <w:r w:rsidR="00C45DD5">
        <w:rPr>
          <w:rFonts w:asciiTheme="majorBidi" w:hAnsiTheme="majorBidi"/>
          <w:sz w:val="36"/>
          <w:szCs w:val="36"/>
          <w:rtl/>
        </w:rPr>
        <w:t xml:space="preserve">، </w:t>
      </w:r>
      <w:r w:rsidRPr="00E30853">
        <w:rPr>
          <w:rFonts w:asciiTheme="majorBidi" w:hAnsiTheme="majorBidi"/>
          <w:sz w:val="36"/>
          <w:szCs w:val="36"/>
          <w:rtl/>
        </w:rPr>
        <w:t>فقد أمر الله نوح</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8539A">
        <w:rPr>
          <w:rFonts w:asciiTheme="majorBidi" w:hAnsiTheme="majorBidi"/>
          <w:sz w:val="36"/>
          <w:szCs w:val="36"/>
          <w:rtl/>
        </w:rPr>
        <w:t>-عليه السلام-</w:t>
      </w:r>
      <w:r w:rsidRPr="00E30853">
        <w:rPr>
          <w:rFonts w:asciiTheme="majorBidi" w:hAnsiTheme="majorBidi"/>
          <w:sz w:val="36"/>
          <w:szCs w:val="36"/>
          <w:rtl/>
        </w:rPr>
        <w:t xml:space="preserve"> بذكره</w:t>
      </w:r>
      <w:r w:rsidR="001D1207">
        <w:rPr>
          <w:rFonts w:asciiTheme="majorBidi" w:hAnsiTheme="majorBidi"/>
          <w:sz w:val="36"/>
          <w:szCs w:val="36"/>
          <w:rtl/>
        </w:rPr>
        <w:t xml:space="preserve"> و</w:t>
      </w:r>
      <w:r w:rsidRPr="00E30853">
        <w:rPr>
          <w:rFonts w:asciiTheme="majorBidi" w:hAnsiTheme="majorBidi"/>
          <w:sz w:val="36"/>
          <w:szCs w:val="36"/>
          <w:rtl/>
        </w:rPr>
        <w:t>شكره بقوله</w:t>
      </w:r>
      <w:r w:rsidR="009C7085">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9C7085">
        <w:rPr>
          <w:rFonts w:asciiTheme="majorBidi" w:hAnsiTheme="majorBidi"/>
          <w:b/>
          <w:bCs/>
          <w:sz w:val="36"/>
          <w:szCs w:val="36"/>
          <w:rtl/>
        </w:rPr>
        <w:t>فَإِذَا اسْتَوَيْتَ أَنْتَ وَمَنْ مَعَكَ عَلَى الْفُلْكِ فَقُلِ الْحَمْدُ لِلَّهِ الَّذِي نَجَّانَا مِنَ الْقَوْمِ الظَّالِمِينَ</w:t>
      </w:r>
      <w:r w:rsidR="00E30853" w:rsidRPr="009C7085">
        <w:rPr>
          <w:rFonts w:asciiTheme="majorBidi" w:hAnsiTheme="majorBidi"/>
          <w:b/>
          <w:bCs/>
          <w:sz w:val="36"/>
          <w:szCs w:val="36"/>
          <w:rtl/>
        </w:rPr>
        <w:t xml:space="preserve"> * </w:t>
      </w:r>
      <w:r w:rsidRPr="009C7085">
        <w:rPr>
          <w:rFonts w:asciiTheme="majorBidi" w:hAnsiTheme="majorBidi"/>
          <w:b/>
          <w:bCs/>
          <w:sz w:val="36"/>
          <w:szCs w:val="36"/>
          <w:rtl/>
        </w:rPr>
        <w:t>وَقُلْ رَبِّ أَنْزِلْنِي مُنْزَ</w:t>
      </w:r>
      <w:r w:rsidR="00E94BD0" w:rsidRPr="009C7085">
        <w:rPr>
          <w:rFonts w:asciiTheme="majorBidi" w:hAnsiTheme="majorBidi"/>
          <w:b/>
          <w:bCs/>
          <w:sz w:val="36"/>
          <w:szCs w:val="36"/>
          <w:rtl/>
        </w:rPr>
        <w:t>لاً</w:t>
      </w:r>
      <w:r w:rsidRPr="009C7085">
        <w:rPr>
          <w:rFonts w:asciiTheme="majorBidi" w:hAnsiTheme="majorBidi"/>
          <w:b/>
          <w:bCs/>
          <w:sz w:val="36"/>
          <w:szCs w:val="36"/>
          <w:rtl/>
        </w:rPr>
        <w:t xml:space="preserve"> مُبَارَكًا وَأَنْتَ خَيْرُ الْمُنْزِلِينَ</w:t>
      </w:r>
      <w:r w:rsidR="00E30853">
        <w:rPr>
          <w:rFonts w:asciiTheme="majorBidi" w:hAnsiTheme="majorBidi"/>
          <w:sz w:val="36"/>
          <w:szCs w:val="36"/>
          <w:rtl/>
        </w:rPr>
        <w:t>)</w:t>
      </w:r>
      <w:r w:rsidRPr="00E30853">
        <w:rPr>
          <w:rFonts w:asciiTheme="majorBidi" w:hAnsiTheme="majorBidi"/>
          <w:sz w:val="36"/>
          <w:szCs w:val="36"/>
          <w:rtl/>
        </w:rPr>
        <w:t>[المؤمنون: 28-29]</w:t>
      </w:r>
      <w:r w:rsidR="009C7085">
        <w:rPr>
          <w:rFonts w:asciiTheme="majorBidi" w:hAnsiTheme="majorBidi" w:hint="cs"/>
          <w:sz w:val="36"/>
          <w:szCs w:val="36"/>
          <w:rtl/>
        </w:rPr>
        <w:t>.</w:t>
      </w:r>
    </w:p>
    <w:p w:rsidR="00A345F3" w:rsidRPr="00E30853" w:rsidRDefault="00A345F3" w:rsidP="009C7085">
      <w:pPr>
        <w:pStyle w:val="a8"/>
        <w:rPr>
          <w:rFonts w:asciiTheme="majorBidi" w:hAnsiTheme="majorBidi"/>
          <w:sz w:val="36"/>
          <w:szCs w:val="36"/>
        </w:rPr>
      </w:pPr>
      <w:r w:rsidRPr="00E30853">
        <w:rPr>
          <w:rFonts w:asciiTheme="majorBidi" w:hAnsiTheme="majorBidi"/>
          <w:sz w:val="36"/>
          <w:szCs w:val="36"/>
          <w:rtl/>
        </w:rPr>
        <w:t xml:space="preserve">وكذلك قال الله لرسولنا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حين أمره بالهجرة إلى المدينة فأنزل عليه: </w:t>
      </w:r>
      <w:r w:rsidR="00E30853">
        <w:rPr>
          <w:rFonts w:asciiTheme="majorBidi" w:hAnsiTheme="majorBidi"/>
          <w:sz w:val="36"/>
          <w:szCs w:val="36"/>
          <w:rtl/>
        </w:rPr>
        <w:t>(</w:t>
      </w:r>
      <w:r w:rsidRPr="009C7085">
        <w:rPr>
          <w:rFonts w:asciiTheme="majorBidi" w:hAnsiTheme="majorBidi"/>
          <w:b/>
          <w:bCs/>
          <w:sz w:val="36"/>
          <w:szCs w:val="36"/>
          <w:rtl/>
        </w:rPr>
        <w:t xml:space="preserve">وَقُلْ </w:t>
      </w:r>
      <w:r w:rsidRPr="009C7085">
        <w:rPr>
          <w:rFonts w:asciiTheme="majorBidi" w:hAnsiTheme="majorBidi"/>
          <w:b/>
          <w:bCs/>
          <w:sz w:val="36"/>
          <w:szCs w:val="36"/>
          <w:rtl/>
        </w:rPr>
        <w:lastRenderedPageBreak/>
        <w:t>رَبِّ أَدْخِلْنِي مُدْخَلَ صِدْقٍ وَأَخْرِجْنِي مُخْرَجَ صِدْقٍ وَاجْعَلْ لِي مِنْ لَدُنْكَ سُلْطَان</w:t>
      </w:r>
      <w:r w:rsidR="00E30853" w:rsidRPr="009C7085">
        <w:rPr>
          <w:rFonts w:asciiTheme="majorBidi" w:hAnsiTheme="majorBidi"/>
          <w:b/>
          <w:bCs/>
          <w:sz w:val="36"/>
          <w:szCs w:val="36"/>
          <w:rtl/>
        </w:rPr>
        <w:t>ًا</w:t>
      </w:r>
      <w:r w:rsidRPr="009C7085">
        <w:rPr>
          <w:rFonts w:asciiTheme="majorBidi" w:hAnsiTheme="majorBidi"/>
          <w:b/>
          <w:bCs/>
          <w:sz w:val="36"/>
          <w:szCs w:val="36"/>
          <w:rtl/>
        </w:rPr>
        <w:t xml:space="preserve"> نَصِيرًا</w:t>
      </w:r>
      <w:r w:rsidR="00E30853">
        <w:rPr>
          <w:rFonts w:asciiTheme="majorBidi" w:hAnsiTheme="majorBidi"/>
          <w:sz w:val="36"/>
          <w:szCs w:val="36"/>
          <w:rtl/>
        </w:rPr>
        <w:t>)</w:t>
      </w:r>
      <w:r w:rsidRPr="00E30853">
        <w:rPr>
          <w:rFonts w:asciiTheme="majorBidi" w:hAnsiTheme="majorBidi"/>
          <w:sz w:val="36"/>
          <w:szCs w:val="36"/>
          <w:rtl/>
        </w:rPr>
        <w:t>[الإسرَاء: 80].</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ولك أن تعرف أن من سجايا قومِ نوح </w:t>
      </w:r>
      <w:r w:rsidR="00E8539A">
        <w:rPr>
          <w:rFonts w:asciiTheme="majorBidi" w:hAnsiTheme="majorBidi"/>
          <w:sz w:val="36"/>
          <w:szCs w:val="36"/>
          <w:rtl/>
        </w:rPr>
        <w:t>-عليه السلام-</w:t>
      </w:r>
      <w:r w:rsidRPr="00E30853">
        <w:rPr>
          <w:rFonts w:asciiTheme="majorBidi" w:hAnsiTheme="majorBidi"/>
          <w:sz w:val="36"/>
          <w:szCs w:val="36"/>
          <w:rtl/>
        </w:rPr>
        <w:t xml:space="preserve"> الكفرَ الغليظَ</w:t>
      </w:r>
      <w:r w:rsidR="00C45DD5">
        <w:rPr>
          <w:rFonts w:asciiTheme="majorBidi" w:hAnsiTheme="majorBidi"/>
          <w:sz w:val="36"/>
          <w:szCs w:val="36"/>
          <w:rtl/>
        </w:rPr>
        <w:t xml:space="preserve">، </w:t>
      </w:r>
      <w:r w:rsidRPr="00E30853">
        <w:rPr>
          <w:rFonts w:asciiTheme="majorBidi" w:hAnsiTheme="majorBidi"/>
          <w:sz w:val="36"/>
          <w:szCs w:val="36"/>
          <w:rtl/>
        </w:rPr>
        <w:t>والعنادَ البليغَ</w:t>
      </w:r>
      <w:r w:rsidR="00C45DD5">
        <w:rPr>
          <w:rFonts w:asciiTheme="majorBidi" w:hAnsiTheme="majorBidi"/>
          <w:sz w:val="36"/>
          <w:szCs w:val="36"/>
          <w:rtl/>
        </w:rPr>
        <w:t xml:space="preserve">، </w:t>
      </w:r>
      <w:r w:rsidRPr="00E30853">
        <w:rPr>
          <w:rFonts w:asciiTheme="majorBidi" w:hAnsiTheme="majorBidi"/>
          <w:sz w:val="36"/>
          <w:szCs w:val="36"/>
          <w:rtl/>
        </w:rPr>
        <w:t>وليس هذا في الدنيا فقط</w:t>
      </w:r>
      <w:r w:rsidR="00C45DD5">
        <w:rPr>
          <w:rFonts w:asciiTheme="majorBidi" w:hAnsiTheme="majorBidi"/>
          <w:sz w:val="36"/>
          <w:szCs w:val="36"/>
          <w:rtl/>
        </w:rPr>
        <w:t xml:space="preserve">، </w:t>
      </w:r>
      <w:r w:rsidRPr="00E30853">
        <w:rPr>
          <w:rFonts w:asciiTheme="majorBidi" w:hAnsiTheme="majorBidi"/>
          <w:sz w:val="36"/>
          <w:szCs w:val="36"/>
          <w:rtl/>
        </w:rPr>
        <w:t>بل حتى في الآخرة</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803C7">
        <w:rPr>
          <w:rFonts w:asciiTheme="majorBidi" w:hAnsiTheme="majorBidi"/>
          <w:b/>
          <w:bCs/>
          <w:sz w:val="36"/>
          <w:szCs w:val="36"/>
          <w:rtl/>
        </w:rPr>
        <w:t>يُدعى نوح يوم القيامة</w:t>
      </w:r>
      <w:r w:rsidR="00C45DD5" w:rsidRPr="006803C7">
        <w:rPr>
          <w:rFonts w:asciiTheme="majorBidi" w:hAnsiTheme="majorBidi"/>
          <w:b/>
          <w:bCs/>
          <w:sz w:val="36"/>
          <w:szCs w:val="36"/>
          <w:rtl/>
        </w:rPr>
        <w:t xml:space="preserve">، </w:t>
      </w:r>
      <w:r w:rsidRPr="006803C7">
        <w:rPr>
          <w:rFonts w:asciiTheme="majorBidi" w:hAnsiTheme="majorBidi"/>
          <w:b/>
          <w:bCs/>
          <w:sz w:val="36"/>
          <w:szCs w:val="36"/>
          <w:rtl/>
        </w:rPr>
        <w:t>فيقول: لبيك وسعديك يا رب</w:t>
      </w:r>
      <w:r w:rsidR="00C45DD5" w:rsidRPr="006803C7">
        <w:rPr>
          <w:rFonts w:asciiTheme="majorBidi" w:hAnsiTheme="majorBidi"/>
          <w:b/>
          <w:bCs/>
          <w:sz w:val="36"/>
          <w:szCs w:val="36"/>
          <w:rtl/>
        </w:rPr>
        <w:t xml:space="preserve">، </w:t>
      </w:r>
      <w:r w:rsidRPr="006803C7">
        <w:rPr>
          <w:rFonts w:asciiTheme="majorBidi" w:hAnsiTheme="majorBidi"/>
          <w:b/>
          <w:bCs/>
          <w:sz w:val="36"/>
          <w:szCs w:val="36"/>
          <w:rtl/>
        </w:rPr>
        <w:t>فيقول: هل بلغت؟ فيقول: نعم</w:t>
      </w:r>
      <w:r w:rsidR="00C45DD5" w:rsidRPr="006803C7">
        <w:rPr>
          <w:rFonts w:asciiTheme="majorBidi" w:hAnsiTheme="majorBidi"/>
          <w:b/>
          <w:bCs/>
          <w:sz w:val="36"/>
          <w:szCs w:val="36"/>
          <w:rtl/>
        </w:rPr>
        <w:t xml:space="preserve">، </w:t>
      </w:r>
      <w:r w:rsidRPr="006803C7">
        <w:rPr>
          <w:rFonts w:asciiTheme="majorBidi" w:hAnsiTheme="majorBidi"/>
          <w:b/>
          <w:bCs/>
          <w:sz w:val="36"/>
          <w:szCs w:val="36"/>
          <w:rtl/>
        </w:rPr>
        <w:t>فيقال: لأمته هل بلغكم؟ فيقولون: ما أتانا من نذير</w:t>
      </w:r>
      <w:r w:rsidR="00C45DD5" w:rsidRPr="006803C7">
        <w:rPr>
          <w:rFonts w:asciiTheme="majorBidi" w:hAnsiTheme="majorBidi"/>
          <w:b/>
          <w:bCs/>
          <w:sz w:val="36"/>
          <w:szCs w:val="36"/>
          <w:rtl/>
        </w:rPr>
        <w:t xml:space="preserve">، </w:t>
      </w:r>
      <w:r w:rsidRPr="006803C7">
        <w:rPr>
          <w:rFonts w:asciiTheme="majorBidi" w:hAnsiTheme="majorBidi"/>
          <w:b/>
          <w:bCs/>
          <w:sz w:val="36"/>
          <w:szCs w:val="36"/>
          <w:rtl/>
        </w:rPr>
        <w:t>فيقول: من يشهد لك؟ فيقول: محمد وأمتُه</w:t>
      </w:r>
      <w:r w:rsidR="00C45DD5" w:rsidRPr="006803C7">
        <w:rPr>
          <w:rFonts w:asciiTheme="majorBidi" w:hAnsiTheme="majorBidi"/>
          <w:b/>
          <w:bCs/>
          <w:sz w:val="36"/>
          <w:szCs w:val="36"/>
          <w:rtl/>
        </w:rPr>
        <w:t xml:space="preserve">، </w:t>
      </w:r>
      <w:r w:rsidRPr="006803C7">
        <w:rPr>
          <w:rFonts w:asciiTheme="majorBidi" w:hAnsiTheme="majorBidi"/>
          <w:b/>
          <w:bCs/>
          <w:sz w:val="36"/>
          <w:szCs w:val="36"/>
          <w:rtl/>
        </w:rPr>
        <w:t xml:space="preserve">فتشهدون أنه قد بلغ </w:t>
      </w:r>
      <w:r w:rsidR="00E30853" w:rsidRPr="006803C7">
        <w:rPr>
          <w:rFonts w:asciiTheme="majorBidi" w:hAnsiTheme="majorBidi"/>
          <w:b/>
          <w:bCs/>
          <w:sz w:val="36"/>
          <w:szCs w:val="36"/>
          <w:rtl/>
        </w:rPr>
        <w:t>(</w:t>
      </w:r>
      <w:r w:rsidRPr="006803C7">
        <w:rPr>
          <w:rFonts w:asciiTheme="majorBidi" w:hAnsiTheme="majorBidi"/>
          <w:b/>
          <w:bCs/>
          <w:sz w:val="36"/>
          <w:szCs w:val="36"/>
          <w:rtl/>
        </w:rPr>
        <w:t>وَكَذَلِكَ جَعَلْنَاكُمْ أُمَّةً وَسَطًا لِتَكُونُوا شُهَدَاءَ عَلَى النَّاسِ وَيَكُونَ الرَّسُولُ عَلَيْكُمْ شَهِيدًا</w:t>
      </w:r>
      <w:r w:rsidR="00E30853" w:rsidRPr="006803C7">
        <w:rPr>
          <w:rFonts w:asciiTheme="majorBidi" w:hAnsiTheme="majorBidi"/>
          <w:b/>
          <w:bCs/>
          <w:sz w:val="36"/>
          <w:szCs w:val="36"/>
          <w:rtl/>
        </w:rPr>
        <w:t>)</w:t>
      </w:r>
      <w:r w:rsidRPr="006803C7">
        <w:rPr>
          <w:rFonts w:asciiTheme="majorBidi" w:hAnsiTheme="majorBidi"/>
          <w:b/>
          <w:bCs/>
          <w:sz w:val="36"/>
          <w:szCs w:val="36"/>
          <w:rtl/>
        </w:rPr>
        <w:t>[البَقَرَة: 143</w:t>
      </w:r>
      <w:r w:rsidR="005D41C2" w:rsidRPr="006803C7">
        <w:rPr>
          <w:rFonts w:asciiTheme="majorBidi" w:hAnsiTheme="majorBidi"/>
          <w:b/>
          <w:bCs/>
          <w:sz w:val="36"/>
          <w:szCs w:val="36"/>
          <w:rtl/>
        </w:rPr>
        <w:t>]</w:t>
      </w:r>
      <w:r w:rsidR="00C45DD5" w:rsidRPr="006803C7">
        <w:rPr>
          <w:rFonts w:asciiTheme="majorBidi" w:hAnsiTheme="majorBidi"/>
          <w:b/>
          <w:bCs/>
          <w:sz w:val="36"/>
          <w:szCs w:val="36"/>
          <w:rtl/>
        </w:rPr>
        <w:t xml:space="preserve">، </w:t>
      </w:r>
      <w:r w:rsidRPr="006803C7">
        <w:rPr>
          <w:rFonts w:asciiTheme="majorBidi" w:hAnsiTheme="majorBidi"/>
          <w:b/>
          <w:bCs/>
          <w:sz w:val="36"/>
          <w:szCs w:val="36"/>
          <w:rtl/>
        </w:rPr>
        <w:t xml:space="preserve">فذلك قوله جل ذكره </w:t>
      </w:r>
      <w:r w:rsidR="00E30853" w:rsidRPr="006803C7">
        <w:rPr>
          <w:rFonts w:asciiTheme="majorBidi" w:hAnsiTheme="majorBidi"/>
          <w:b/>
          <w:bCs/>
          <w:sz w:val="36"/>
          <w:szCs w:val="36"/>
          <w:rtl/>
        </w:rPr>
        <w:t>(</w:t>
      </w:r>
      <w:r w:rsidRPr="006803C7">
        <w:rPr>
          <w:rFonts w:asciiTheme="majorBidi" w:hAnsiTheme="majorBidi"/>
          <w:b/>
          <w:bCs/>
          <w:sz w:val="36"/>
          <w:szCs w:val="36"/>
          <w:rtl/>
        </w:rPr>
        <w:t>وَيَكُونَ الرَّسُولُ عَلَيْكُمْ شَهِيدًا</w:t>
      </w:r>
      <w:r w:rsidR="00E30853">
        <w:rPr>
          <w:rFonts w:asciiTheme="majorBidi" w:hAnsiTheme="majorBidi"/>
          <w:sz w:val="36"/>
          <w:szCs w:val="36"/>
          <w:rtl/>
        </w:rPr>
        <w:t>)</w:t>
      </w:r>
      <w:r w:rsidRPr="00E30853">
        <w:rPr>
          <w:rFonts w:asciiTheme="majorBidi" w:hAnsiTheme="majorBidi"/>
          <w:sz w:val="36"/>
          <w:szCs w:val="36"/>
          <w:rtl/>
        </w:rPr>
        <w:t>[البَقَرَة: 143]</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p>
    <w:p w:rsidR="00E8539A" w:rsidRDefault="00E8539A">
      <w:pPr>
        <w:widowControl/>
        <w:bidi w:val="0"/>
        <w:jc w:val="left"/>
        <w:rPr>
          <w:rFonts w:asciiTheme="majorBidi" w:hAnsiTheme="majorBidi"/>
        </w:rPr>
      </w:pPr>
      <w:r>
        <w:rPr>
          <w:rFonts w:asciiTheme="majorBidi" w:hAnsiTheme="majorBidi"/>
          <w:rtl/>
        </w:rPr>
        <w:br w:type="page"/>
      </w:r>
    </w:p>
    <w:p w:rsidR="00A345F3" w:rsidRPr="00A85AEC" w:rsidRDefault="00CB6208" w:rsidP="00CB6208">
      <w:pPr>
        <w:pStyle w:val="a8"/>
        <w:jc w:val="center"/>
        <w:rPr>
          <w:rFonts w:asciiTheme="majorBidi" w:hAnsiTheme="majorBidi"/>
          <w:b/>
          <w:bCs/>
          <w:sz w:val="36"/>
          <w:szCs w:val="36"/>
        </w:rPr>
      </w:pPr>
      <w:r w:rsidRPr="00CB6208">
        <w:rPr>
          <w:rFonts w:asciiTheme="majorBidi" w:hAnsiTheme="majorBidi"/>
          <w:b/>
          <w:bCs/>
          <w:sz w:val="36"/>
          <w:szCs w:val="36"/>
          <w:rtl/>
        </w:rPr>
        <w:lastRenderedPageBreak/>
        <w:t xml:space="preserve">دروس وعبر من قصة نبي الله </w:t>
      </w:r>
      <w:r w:rsidR="00A345F3" w:rsidRPr="00A85AEC">
        <w:rPr>
          <w:rFonts w:asciiTheme="majorBidi" w:hAnsiTheme="majorBidi"/>
          <w:b/>
          <w:bCs/>
          <w:sz w:val="36"/>
          <w:szCs w:val="36"/>
          <w:rtl/>
        </w:rPr>
        <w:t xml:space="preserve">إبراهيم </w:t>
      </w:r>
      <w:r w:rsidR="00E8539A" w:rsidRPr="00A85AEC">
        <w:rPr>
          <w:rFonts w:asciiTheme="majorBidi" w:hAnsiTheme="majorBidi"/>
          <w:b/>
          <w:bCs/>
          <w:sz w:val="36"/>
          <w:szCs w:val="36"/>
          <w:rtl/>
        </w:rPr>
        <w:t>-عليه السلام-</w:t>
      </w:r>
    </w:p>
    <w:p w:rsidR="002A1608" w:rsidRDefault="002A1608" w:rsidP="002A1608">
      <w:pPr>
        <w:pStyle w:val="a8"/>
        <w:rPr>
          <w:rFonts w:asciiTheme="majorBidi" w:hAnsiTheme="majorBidi"/>
          <w:sz w:val="36"/>
          <w:szCs w:val="36"/>
          <w:rtl/>
        </w:rPr>
      </w:pPr>
      <w:r>
        <w:rPr>
          <w:rFonts w:asciiTheme="majorBidi" w:hAnsiTheme="majorBidi" w:hint="cs"/>
          <w:sz w:val="36"/>
          <w:szCs w:val="36"/>
          <w:rtl/>
        </w:rPr>
        <w:t>الخطبة الأولى:</w:t>
      </w:r>
    </w:p>
    <w:p w:rsidR="00A345F3" w:rsidRPr="00E30853" w:rsidRDefault="00A345F3" w:rsidP="00220402">
      <w:pPr>
        <w:pStyle w:val="a8"/>
        <w:rPr>
          <w:rFonts w:asciiTheme="majorBidi" w:hAnsiTheme="majorBidi"/>
          <w:sz w:val="36"/>
          <w:szCs w:val="36"/>
        </w:rPr>
      </w:pPr>
      <w:r w:rsidRPr="00E30853">
        <w:rPr>
          <w:rFonts w:asciiTheme="majorBidi" w:hAnsiTheme="majorBidi"/>
          <w:sz w:val="36"/>
          <w:szCs w:val="36"/>
          <w:rtl/>
        </w:rPr>
        <w:t>إن أزكى سيرة</w:t>
      </w:r>
      <w:r w:rsidR="00C45DD5">
        <w:rPr>
          <w:rFonts w:asciiTheme="majorBidi" w:hAnsiTheme="majorBidi"/>
          <w:sz w:val="36"/>
          <w:szCs w:val="36"/>
          <w:rtl/>
        </w:rPr>
        <w:t xml:space="preserve">، </w:t>
      </w:r>
      <w:r w:rsidRPr="00E30853">
        <w:rPr>
          <w:rFonts w:asciiTheme="majorBidi" w:hAnsiTheme="majorBidi"/>
          <w:sz w:val="36"/>
          <w:szCs w:val="36"/>
          <w:rtl/>
        </w:rPr>
        <w:t>وأعطرَ حياة</w:t>
      </w:r>
      <w:r w:rsidR="00C45DD5">
        <w:rPr>
          <w:rFonts w:asciiTheme="majorBidi" w:hAnsiTheme="majorBidi"/>
          <w:sz w:val="36"/>
          <w:szCs w:val="36"/>
          <w:rtl/>
        </w:rPr>
        <w:t xml:space="preserve">، </w:t>
      </w:r>
      <w:r w:rsidRPr="00E30853">
        <w:rPr>
          <w:rFonts w:asciiTheme="majorBidi" w:hAnsiTheme="majorBidi"/>
          <w:sz w:val="36"/>
          <w:szCs w:val="36"/>
          <w:rtl/>
        </w:rPr>
        <w:t>هو ما يكون من س</w:t>
      </w:r>
      <w:r w:rsidR="00582133">
        <w:rPr>
          <w:rFonts w:asciiTheme="majorBidi" w:hAnsiTheme="majorBidi" w:hint="cs"/>
          <w:sz w:val="36"/>
          <w:szCs w:val="36"/>
          <w:rtl/>
        </w:rPr>
        <w:t>ِ</w:t>
      </w:r>
      <w:r w:rsidRPr="00E30853">
        <w:rPr>
          <w:rFonts w:asciiTheme="majorBidi" w:hAnsiTheme="majorBidi"/>
          <w:sz w:val="36"/>
          <w:szCs w:val="36"/>
          <w:rtl/>
        </w:rPr>
        <w:t>ي</w:t>
      </w:r>
      <w:r w:rsidR="00582133">
        <w:rPr>
          <w:rFonts w:asciiTheme="majorBidi" w:hAnsiTheme="majorBidi" w:hint="cs"/>
          <w:sz w:val="36"/>
          <w:szCs w:val="36"/>
          <w:rtl/>
        </w:rPr>
        <w:t>َ</w:t>
      </w:r>
      <w:r w:rsidRPr="00E30853">
        <w:rPr>
          <w:rFonts w:asciiTheme="majorBidi" w:hAnsiTheme="majorBidi"/>
          <w:sz w:val="36"/>
          <w:szCs w:val="36"/>
          <w:rtl/>
        </w:rPr>
        <w:t>ر وأخبار الأنبياء والصالحين</w:t>
      </w:r>
      <w:r w:rsidR="00C45DD5">
        <w:rPr>
          <w:rFonts w:asciiTheme="majorBidi" w:hAnsiTheme="majorBidi"/>
          <w:sz w:val="36"/>
          <w:szCs w:val="36"/>
          <w:rtl/>
        </w:rPr>
        <w:t xml:space="preserve">، </w:t>
      </w:r>
      <w:r w:rsidRPr="00E30853">
        <w:rPr>
          <w:rFonts w:asciiTheme="majorBidi" w:hAnsiTheme="majorBidi"/>
          <w:sz w:val="36"/>
          <w:szCs w:val="36"/>
          <w:rtl/>
        </w:rPr>
        <w:t>وإذا كانت السيرةُ سيرةَ نبيٍّ اصطفاه الله على أهل زمانه</w:t>
      </w:r>
      <w:r w:rsidR="00C45DD5">
        <w:rPr>
          <w:rFonts w:asciiTheme="majorBidi" w:hAnsiTheme="majorBidi"/>
          <w:sz w:val="36"/>
          <w:szCs w:val="36"/>
          <w:rtl/>
        </w:rPr>
        <w:t xml:space="preserve">، </w:t>
      </w:r>
      <w:r w:rsidRPr="00E30853">
        <w:rPr>
          <w:rFonts w:asciiTheme="majorBidi" w:hAnsiTheme="majorBidi"/>
          <w:sz w:val="36"/>
          <w:szCs w:val="36"/>
          <w:rtl/>
        </w:rPr>
        <w:t>فالنفوس تتطلع إليها</w:t>
      </w:r>
      <w:r w:rsidR="00C45DD5">
        <w:rPr>
          <w:rFonts w:asciiTheme="majorBidi" w:hAnsiTheme="majorBidi"/>
          <w:sz w:val="36"/>
          <w:szCs w:val="36"/>
          <w:rtl/>
        </w:rPr>
        <w:t xml:space="preserve">، </w:t>
      </w:r>
      <w:r w:rsidRPr="00E30853">
        <w:rPr>
          <w:rFonts w:asciiTheme="majorBidi" w:hAnsiTheme="majorBidi"/>
          <w:sz w:val="36"/>
          <w:szCs w:val="36"/>
          <w:rtl/>
        </w:rPr>
        <w:t>وتشرئب لها الأعناق</w:t>
      </w:r>
      <w:r w:rsidR="00C45DD5">
        <w:rPr>
          <w:rFonts w:asciiTheme="majorBidi" w:hAnsiTheme="majorBidi"/>
          <w:sz w:val="36"/>
          <w:szCs w:val="36"/>
          <w:rtl/>
        </w:rPr>
        <w:t xml:space="preserve">، </w:t>
      </w:r>
      <w:r w:rsidRPr="00E30853">
        <w:rPr>
          <w:rFonts w:asciiTheme="majorBidi" w:hAnsiTheme="majorBidi"/>
          <w:sz w:val="36"/>
          <w:szCs w:val="36"/>
          <w:rtl/>
        </w:rPr>
        <w:t xml:space="preserve">وتعلو المكانة إذا كان صاحبها من أولي العزم من الرسل </w:t>
      </w:r>
      <w:r w:rsidR="00240176">
        <w:rPr>
          <w:rFonts w:asciiTheme="majorBidi" w:hAnsiTheme="majorBidi"/>
          <w:sz w:val="36"/>
          <w:szCs w:val="36"/>
          <w:rtl/>
        </w:rPr>
        <w:t>-عليهم السلام-</w:t>
      </w:r>
      <w:r w:rsidR="00C45DD5">
        <w:rPr>
          <w:rFonts w:asciiTheme="majorBidi" w:hAnsiTheme="majorBidi"/>
          <w:sz w:val="36"/>
          <w:szCs w:val="36"/>
          <w:rtl/>
        </w:rPr>
        <w:t xml:space="preserve">، </w:t>
      </w:r>
      <w:r w:rsidRPr="00E30853">
        <w:rPr>
          <w:rFonts w:asciiTheme="majorBidi" w:hAnsiTheme="majorBidi"/>
          <w:sz w:val="36"/>
          <w:szCs w:val="36"/>
          <w:rtl/>
        </w:rPr>
        <w:t xml:space="preserve">وتسمو المنزلة إذا كان هو أبا الأنبياء وإمامَ الحنفاء </w:t>
      </w:r>
      <w:r w:rsidR="00E8539A">
        <w:rPr>
          <w:rFonts w:asciiTheme="majorBidi" w:hAnsiTheme="majorBidi"/>
          <w:sz w:val="36"/>
          <w:szCs w:val="36"/>
          <w:rtl/>
        </w:rPr>
        <w:t>-عليه السلام-</w:t>
      </w:r>
      <w:r w:rsidRPr="00E30853">
        <w:rPr>
          <w:rFonts w:asciiTheme="majorBidi" w:hAnsiTheme="majorBidi"/>
          <w:sz w:val="36"/>
          <w:szCs w:val="36"/>
          <w:rtl/>
        </w:rPr>
        <w:t>.</w:t>
      </w:r>
      <w:r w:rsidR="005C3501">
        <w:rPr>
          <w:rFonts w:asciiTheme="majorBidi" w:hAnsiTheme="majorBidi" w:hint="cs"/>
          <w:sz w:val="36"/>
          <w:szCs w:val="36"/>
          <w:rtl/>
        </w:rPr>
        <w:t xml:space="preserve"> </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أثنى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عليه بقوله: </w:t>
      </w:r>
      <w:r w:rsidR="00E30853">
        <w:rPr>
          <w:rFonts w:asciiTheme="majorBidi" w:hAnsiTheme="majorBidi"/>
          <w:sz w:val="36"/>
          <w:szCs w:val="36"/>
          <w:rtl/>
        </w:rPr>
        <w:t>(</w:t>
      </w:r>
      <w:r w:rsidRPr="005C3501">
        <w:rPr>
          <w:rFonts w:asciiTheme="majorBidi" w:hAnsiTheme="majorBidi"/>
          <w:b/>
          <w:bCs/>
          <w:sz w:val="36"/>
          <w:szCs w:val="36"/>
          <w:rtl/>
        </w:rPr>
        <w:t xml:space="preserve">إِنَّ إِبْرَاهِيمَ كَانَ أُمَّةً قَانِتًا لِلَّهِ حَنِيفًا وَلَمْ </w:t>
      </w:r>
      <w:proofErr w:type="spellStart"/>
      <w:r w:rsidRPr="005C3501">
        <w:rPr>
          <w:rFonts w:asciiTheme="majorBidi" w:hAnsiTheme="majorBidi"/>
          <w:b/>
          <w:bCs/>
          <w:sz w:val="36"/>
          <w:szCs w:val="36"/>
          <w:rtl/>
        </w:rPr>
        <w:t>يَكُ</w:t>
      </w:r>
      <w:proofErr w:type="spellEnd"/>
      <w:r w:rsidRPr="005C3501">
        <w:rPr>
          <w:rFonts w:asciiTheme="majorBidi" w:hAnsiTheme="majorBidi"/>
          <w:b/>
          <w:bCs/>
          <w:sz w:val="36"/>
          <w:szCs w:val="36"/>
          <w:rtl/>
        </w:rPr>
        <w:t xml:space="preserve"> مِنَ الْمُشْرِكِينَ</w:t>
      </w:r>
      <w:r w:rsidR="00E30853">
        <w:rPr>
          <w:rFonts w:asciiTheme="majorBidi" w:hAnsiTheme="majorBidi"/>
          <w:sz w:val="36"/>
          <w:szCs w:val="36"/>
          <w:rtl/>
        </w:rPr>
        <w:t>)</w:t>
      </w:r>
      <w:r w:rsidRPr="00E30853">
        <w:rPr>
          <w:rFonts w:asciiTheme="majorBidi" w:hAnsiTheme="majorBidi"/>
          <w:sz w:val="36"/>
          <w:szCs w:val="36"/>
          <w:rtl/>
        </w:rPr>
        <w:t>[النّحل: 120</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إمام</w:t>
      </w:r>
      <w:r w:rsidR="00E30853" w:rsidRPr="00E30853">
        <w:rPr>
          <w:rFonts w:asciiTheme="majorBidi" w:hAnsiTheme="majorBidi"/>
          <w:sz w:val="36"/>
          <w:szCs w:val="36"/>
          <w:rtl/>
        </w:rPr>
        <w:t>ًا</w:t>
      </w:r>
      <w:r w:rsidRPr="00E30853">
        <w:rPr>
          <w:rFonts w:asciiTheme="majorBidi" w:hAnsiTheme="majorBidi"/>
          <w:sz w:val="36"/>
          <w:szCs w:val="36"/>
          <w:rtl/>
        </w:rPr>
        <w:t xml:space="preserve"> مقتدى به</w:t>
      </w:r>
      <w:r w:rsidR="00C45DD5">
        <w:rPr>
          <w:rFonts w:asciiTheme="majorBidi" w:hAnsiTheme="majorBidi"/>
          <w:sz w:val="36"/>
          <w:szCs w:val="36"/>
          <w:rtl/>
        </w:rPr>
        <w:t xml:space="preserve">، </w:t>
      </w:r>
      <w:r w:rsidRPr="00E30853">
        <w:rPr>
          <w:rFonts w:asciiTheme="majorBidi" w:hAnsiTheme="majorBidi"/>
          <w:sz w:val="36"/>
          <w:szCs w:val="36"/>
          <w:rtl/>
        </w:rPr>
        <w:t>يُعلِّم الناسَ الخيرَ</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A34226">
        <w:rPr>
          <w:rFonts w:asciiTheme="majorBidi" w:hAnsiTheme="majorBidi"/>
          <w:b/>
          <w:bCs/>
          <w:sz w:val="36"/>
          <w:szCs w:val="36"/>
          <w:rtl/>
        </w:rPr>
        <w:t>إِنِّي جَاعِلُكَ لِلنَّاسِ إِمَامًا</w:t>
      </w:r>
      <w:r w:rsidR="00E30853">
        <w:rPr>
          <w:rFonts w:asciiTheme="majorBidi" w:hAnsiTheme="majorBidi"/>
          <w:sz w:val="36"/>
          <w:szCs w:val="36"/>
          <w:rtl/>
        </w:rPr>
        <w:t>)</w:t>
      </w:r>
      <w:r w:rsidRPr="00E30853">
        <w:rPr>
          <w:rFonts w:asciiTheme="majorBidi" w:hAnsiTheme="majorBidi"/>
          <w:sz w:val="36"/>
          <w:szCs w:val="36"/>
          <w:rtl/>
        </w:rPr>
        <w:t>[البَقَرَة: 124</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وقد كان كل أهل الأرض ك</w:t>
      </w:r>
      <w:r w:rsidR="00A34226">
        <w:rPr>
          <w:rFonts w:asciiTheme="majorBidi" w:hAnsiTheme="majorBidi" w:hint="cs"/>
          <w:sz w:val="36"/>
          <w:szCs w:val="36"/>
          <w:rtl/>
        </w:rPr>
        <w:t>ُ</w:t>
      </w:r>
      <w:r w:rsidRPr="00E30853">
        <w:rPr>
          <w:rFonts w:asciiTheme="majorBidi" w:hAnsiTheme="majorBidi"/>
          <w:sz w:val="36"/>
          <w:szCs w:val="36"/>
          <w:rtl/>
        </w:rPr>
        <w:t>ف</w:t>
      </w:r>
      <w:r w:rsidR="00A34226">
        <w:rPr>
          <w:rFonts w:asciiTheme="majorBidi" w:hAnsiTheme="majorBidi" w:hint="cs"/>
          <w:sz w:val="36"/>
          <w:szCs w:val="36"/>
          <w:rtl/>
        </w:rPr>
        <w:t>ّ</w:t>
      </w:r>
      <w:r w:rsidRPr="00E30853">
        <w:rPr>
          <w:rFonts w:asciiTheme="majorBidi" w:hAnsiTheme="majorBidi"/>
          <w:sz w:val="36"/>
          <w:szCs w:val="36"/>
          <w:rtl/>
        </w:rPr>
        <w:t>ار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سوى الخليلِ وزوجتِه وابنِ أخيه لوط </w:t>
      </w:r>
      <w:r w:rsidR="00E8539A">
        <w:rPr>
          <w:rFonts w:asciiTheme="majorBidi" w:hAnsiTheme="majorBidi"/>
          <w:sz w:val="36"/>
          <w:szCs w:val="36"/>
          <w:rtl/>
        </w:rPr>
        <w:t>-عليه السلام-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وصف الله </w:t>
      </w:r>
      <w:r w:rsidR="00586BA9">
        <w:rPr>
          <w:rFonts w:asciiTheme="majorBidi" w:hAnsiTheme="majorBidi"/>
          <w:sz w:val="36"/>
          <w:szCs w:val="36"/>
          <w:rtl/>
        </w:rPr>
        <w:t>-عز وجل-</w:t>
      </w:r>
      <w:r w:rsidRPr="00E30853">
        <w:rPr>
          <w:rFonts w:asciiTheme="majorBidi" w:hAnsiTheme="majorBidi"/>
          <w:sz w:val="36"/>
          <w:szCs w:val="36"/>
          <w:rtl/>
        </w:rPr>
        <w:t xml:space="preserve"> خليله بقوله: </w:t>
      </w:r>
      <w:r w:rsidR="00E30853">
        <w:rPr>
          <w:rFonts w:asciiTheme="majorBidi" w:hAnsiTheme="majorBidi"/>
          <w:sz w:val="36"/>
          <w:szCs w:val="36"/>
          <w:rtl/>
        </w:rPr>
        <w:t>(</w:t>
      </w:r>
      <w:r w:rsidRPr="00A34226">
        <w:rPr>
          <w:rFonts w:asciiTheme="majorBidi" w:hAnsiTheme="majorBidi"/>
          <w:b/>
          <w:bCs/>
          <w:sz w:val="36"/>
          <w:szCs w:val="36"/>
          <w:rtl/>
        </w:rPr>
        <w:t>وَاذْكُرْ فِي الْكِتَابِ إِبْرَاهِيمَ إِنَّهُ كَانَ صَدِّيقًا نَبِيًّا</w:t>
      </w:r>
      <w:r w:rsidR="00E30853">
        <w:rPr>
          <w:rFonts w:asciiTheme="majorBidi" w:hAnsiTheme="majorBidi"/>
          <w:sz w:val="36"/>
          <w:szCs w:val="36"/>
          <w:rtl/>
        </w:rPr>
        <w:t>)</w:t>
      </w:r>
      <w:r w:rsidRPr="00E30853">
        <w:rPr>
          <w:rFonts w:asciiTheme="majorBidi" w:hAnsiTheme="majorBidi"/>
          <w:sz w:val="36"/>
          <w:szCs w:val="36"/>
          <w:rtl/>
        </w:rPr>
        <w:t>[مَريَم: 41]</w:t>
      </w:r>
      <w:r w:rsidR="00C45DD5">
        <w:rPr>
          <w:rFonts w:asciiTheme="majorBidi" w:hAnsiTheme="majorBidi"/>
          <w:sz w:val="36"/>
          <w:szCs w:val="36"/>
          <w:rtl/>
        </w:rPr>
        <w:t xml:space="preserve">، </w:t>
      </w:r>
      <w:r w:rsidRPr="00E30853">
        <w:rPr>
          <w:rFonts w:asciiTheme="majorBidi" w:hAnsiTheme="majorBidi"/>
          <w:sz w:val="36"/>
          <w:szCs w:val="36"/>
          <w:rtl/>
        </w:rPr>
        <w:t>وذكر الله دعوته لأبيه وقومِه في مواضعَ من كتابه الكريم.</w:t>
      </w:r>
    </w:p>
    <w:p w:rsidR="005C60AD" w:rsidRDefault="00A345F3" w:rsidP="005C60AD">
      <w:pPr>
        <w:pStyle w:val="a8"/>
        <w:rPr>
          <w:rFonts w:asciiTheme="majorBidi" w:hAnsiTheme="majorBidi"/>
          <w:sz w:val="36"/>
          <w:szCs w:val="36"/>
          <w:rtl/>
        </w:rPr>
      </w:pPr>
      <w:r w:rsidRPr="00E30853">
        <w:rPr>
          <w:rFonts w:asciiTheme="majorBidi" w:hAnsiTheme="majorBidi"/>
          <w:sz w:val="36"/>
          <w:szCs w:val="36"/>
          <w:rtl/>
        </w:rPr>
        <w:t>وقد آتاه الله رُشْده في حال صغره</w:t>
      </w:r>
      <w:r w:rsidR="00C45DD5">
        <w:rPr>
          <w:rFonts w:asciiTheme="majorBidi" w:hAnsiTheme="majorBidi"/>
          <w:sz w:val="36"/>
          <w:szCs w:val="36"/>
          <w:rtl/>
        </w:rPr>
        <w:t xml:space="preserve">، </w:t>
      </w:r>
      <w:r w:rsidRPr="00E30853">
        <w:rPr>
          <w:rFonts w:asciiTheme="majorBidi" w:hAnsiTheme="majorBidi"/>
          <w:sz w:val="36"/>
          <w:szCs w:val="36"/>
          <w:rtl/>
        </w:rPr>
        <w:t>وألهمه الحقَّ والحجةَ على قومه</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5C60AD">
        <w:rPr>
          <w:rFonts w:asciiTheme="majorBidi" w:hAnsiTheme="majorBidi"/>
          <w:b/>
          <w:bCs/>
          <w:sz w:val="36"/>
          <w:szCs w:val="36"/>
          <w:rtl/>
        </w:rPr>
        <w:t>وَلَقَدْ آتَيْنَا إِبْرَاهِيمَ رُشْدَهُ مِنْ قَبْلُ وَكُنَّا بِهِ عَالِمِينَ</w:t>
      </w:r>
      <w:r w:rsidR="00E30853">
        <w:rPr>
          <w:rFonts w:asciiTheme="majorBidi" w:hAnsiTheme="majorBidi"/>
          <w:sz w:val="36"/>
          <w:szCs w:val="36"/>
          <w:rtl/>
        </w:rPr>
        <w:t>)</w:t>
      </w:r>
      <w:r w:rsidRPr="00E30853">
        <w:rPr>
          <w:rFonts w:asciiTheme="majorBidi" w:hAnsiTheme="majorBidi"/>
          <w:sz w:val="36"/>
          <w:szCs w:val="36"/>
          <w:rtl/>
        </w:rPr>
        <w:t>[الأنبيَاء: 51]</w:t>
      </w:r>
      <w:r w:rsidR="005C60AD">
        <w:rPr>
          <w:rFonts w:asciiTheme="majorBidi" w:hAnsiTheme="majorBidi" w:hint="cs"/>
          <w:sz w:val="36"/>
          <w:szCs w:val="36"/>
          <w:rtl/>
        </w:rPr>
        <w:t>.</w:t>
      </w:r>
    </w:p>
    <w:p w:rsidR="005C60AD" w:rsidRDefault="00A345F3" w:rsidP="005C60AD">
      <w:pPr>
        <w:pStyle w:val="a8"/>
        <w:rPr>
          <w:rFonts w:asciiTheme="majorBidi" w:hAnsiTheme="majorBidi"/>
          <w:sz w:val="36"/>
          <w:szCs w:val="36"/>
          <w:rtl/>
        </w:rPr>
      </w:pPr>
      <w:r w:rsidRPr="00E30853">
        <w:rPr>
          <w:rFonts w:asciiTheme="majorBidi" w:hAnsiTheme="majorBidi"/>
          <w:sz w:val="36"/>
          <w:szCs w:val="36"/>
          <w:rtl/>
        </w:rPr>
        <w:t>وآتاه الله في الدنيا حسنة</w:t>
      </w:r>
      <w:r w:rsidR="00C45DD5">
        <w:rPr>
          <w:rFonts w:asciiTheme="majorBidi" w:hAnsiTheme="majorBidi"/>
          <w:sz w:val="36"/>
          <w:szCs w:val="36"/>
          <w:rtl/>
        </w:rPr>
        <w:t xml:space="preserve">، </w:t>
      </w:r>
      <w:r w:rsidRPr="00E30853">
        <w:rPr>
          <w:rFonts w:asciiTheme="majorBidi" w:hAnsiTheme="majorBidi"/>
          <w:sz w:val="36"/>
          <w:szCs w:val="36"/>
          <w:rtl/>
        </w:rPr>
        <w:t>وهي الذرية الطيبة</w:t>
      </w:r>
      <w:r w:rsidR="00C45DD5">
        <w:rPr>
          <w:rFonts w:asciiTheme="majorBidi" w:hAnsiTheme="majorBidi"/>
          <w:sz w:val="36"/>
          <w:szCs w:val="36"/>
          <w:rtl/>
        </w:rPr>
        <w:t xml:space="preserve">، </w:t>
      </w:r>
      <w:r w:rsidRPr="00E30853">
        <w:rPr>
          <w:rFonts w:asciiTheme="majorBidi" w:hAnsiTheme="majorBidi"/>
          <w:sz w:val="36"/>
          <w:szCs w:val="36"/>
          <w:rtl/>
        </w:rPr>
        <w:t>والثناء الحسن</w:t>
      </w:r>
      <w:r w:rsidR="00C45DD5">
        <w:rPr>
          <w:rFonts w:asciiTheme="majorBidi" w:hAnsiTheme="majorBidi"/>
          <w:sz w:val="36"/>
          <w:szCs w:val="36"/>
          <w:rtl/>
        </w:rPr>
        <w:t xml:space="preserve">، </w:t>
      </w:r>
      <w:r w:rsidRPr="00E30853">
        <w:rPr>
          <w:rFonts w:asciiTheme="majorBidi" w:hAnsiTheme="majorBidi"/>
          <w:sz w:val="36"/>
          <w:szCs w:val="36"/>
          <w:rtl/>
        </w:rPr>
        <w:t>بسبب إخلاصه لله</w:t>
      </w:r>
      <w:r w:rsidR="00C45DD5">
        <w:rPr>
          <w:rFonts w:asciiTheme="majorBidi" w:hAnsiTheme="majorBidi"/>
          <w:sz w:val="36"/>
          <w:szCs w:val="36"/>
          <w:rtl/>
        </w:rPr>
        <w:t xml:space="preserve">، </w:t>
      </w:r>
      <w:r w:rsidRPr="00E30853">
        <w:rPr>
          <w:rFonts w:asciiTheme="majorBidi" w:hAnsiTheme="majorBidi"/>
          <w:sz w:val="36"/>
          <w:szCs w:val="36"/>
          <w:rtl/>
        </w:rPr>
        <w:t>واعتزالِه أهل الشرك</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5C60AD">
        <w:rPr>
          <w:rFonts w:asciiTheme="majorBidi" w:hAnsiTheme="majorBidi"/>
          <w:b/>
          <w:bCs/>
          <w:sz w:val="36"/>
          <w:szCs w:val="36"/>
          <w:rtl/>
        </w:rPr>
        <w:t>فَلَمَّا اعْتَزَلَهُمْ وَمَا يَعْبُدُونَ مِنْ دُونِ اللَّهِ وَهَبْنَا لَهُ إِسْحَاقَ وَيَعْقُوبَ وَكُ</w:t>
      </w:r>
      <w:r w:rsidR="00E94BD0" w:rsidRPr="005C60AD">
        <w:rPr>
          <w:rFonts w:asciiTheme="majorBidi" w:hAnsiTheme="majorBidi"/>
          <w:b/>
          <w:bCs/>
          <w:sz w:val="36"/>
          <w:szCs w:val="36"/>
          <w:rtl/>
        </w:rPr>
        <w:t>لاً</w:t>
      </w:r>
      <w:r w:rsidRPr="005C60AD">
        <w:rPr>
          <w:rFonts w:asciiTheme="majorBidi" w:hAnsiTheme="majorBidi"/>
          <w:b/>
          <w:bCs/>
          <w:sz w:val="36"/>
          <w:szCs w:val="36"/>
          <w:rtl/>
        </w:rPr>
        <w:t xml:space="preserve"> جَعَلْنَا نَبِيًّا</w:t>
      </w:r>
      <w:r w:rsidR="00E30853">
        <w:rPr>
          <w:rFonts w:asciiTheme="majorBidi" w:hAnsiTheme="majorBidi"/>
          <w:sz w:val="36"/>
          <w:szCs w:val="36"/>
          <w:rtl/>
        </w:rPr>
        <w:t>)</w:t>
      </w:r>
      <w:r w:rsidRPr="00E30853">
        <w:rPr>
          <w:rFonts w:asciiTheme="majorBidi" w:hAnsiTheme="majorBidi"/>
          <w:sz w:val="36"/>
          <w:szCs w:val="36"/>
          <w:rtl/>
        </w:rPr>
        <w:t>[مَريَم: 49</w:t>
      </w:r>
      <w:r w:rsidR="005D41C2">
        <w:rPr>
          <w:rFonts w:asciiTheme="majorBidi" w:hAnsiTheme="majorBidi"/>
          <w:sz w:val="36"/>
          <w:szCs w:val="36"/>
          <w:rtl/>
        </w:rPr>
        <w:t>]</w:t>
      </w:r>
      <w:r w:rsidR="005C60AD">
        <w:rPr>
          <w:rFonts w:asciiTheme="majorBidi" w:hAnsiTheme="majorBidi" w:hint="cs"/>
          <w:sz w:val="36"/>
          <w:szCs w:val="36"/>
          <w:rtl/>
        </w:rPr>
        <w:t>.</w:t>
      </w:r>
    </w:p>
    <w:p w:rsidR="00A345F3" w:rsidRPr="00E30853" w:rsidRDefault="00A345F3" w:rsidP="005C60AD">
      <w:pPr>
        <w:pStyle w:val="a8"/>
        <w:rPr>
          <w:rFonts w:asciiTheme="majorBidi" w:hAnsiTheme="majorBidi"/>
          <w:sz w:val="36"/>
          <w:szCs w:val="36"/>
        </w:rPr>
      </w:pPr>
      <w:r w:rsidRPr="00E30853">
        <w:rPr>
          <w:rFonts w:asciiTheme="majorBidi" w:hAnsiTheme="majorBidi"/>
          <w:sz w:val="36"/>
          <w:szCs w:val="36"/>
          <w:rtl/>
        </w:rPr>
        <w:t>وقال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5C60AD">
        <w:rPr>
          <w:rFonts w:asciiTheme="majorBidi" w:hAnsiTheme="majorBidi"/>
          <w:b/>
          <w:bCs/>
          <w:sz w:val="36"/>
          <w:szCs w:val="36"/>
          <w:rtl/>
        </w:rPr>
        <w:t>وَجَعَلْنَا فِي ذُرِّيَّتِهِ النُّبُوَّةَ وَالْكِتَابَ</w:t>
      </w:r>
      <w:r w:rsidR="00E30853">
        <w:rPr>
          <w:rFonts w:asciiTheme="majorBidi" w:hAnsiTheme="majorBidi"/>
          <w:sz w:val="36"/>
          <w:szCs w:val="36"/>
          <w:rtl/>
        </w:rPr>
        <w:t>)</w:t>
      </w:r>
      <w:r w:rsidRPr="00E30853">
        <w:rPr>
          <w:rFonts w:asciiTheme="majorBidi" w:hAnsiTheme="majorBidi"/>
          <w:sz w:val="36"/>
          <w:szCs w:val="36"/>
          <w:rtl/>
        </w:rPr>
        <w:t>[العَنكبوت: 27]</w:t>
      </w:r>
      <w:r w:rsidR="00C45DD5">
        <w:rPr>
          <w:rFonts w:asciiTheme="majorBidi" w:hAnsiTheme="majorBidi"/>
          <w:sz w:val="36"/>
          <w:szCs w:val="36"/>
          <w:rtl/>
        </w:rPr>
        <w:t xml:space="preserve">، </w:t>
      </w:r>
      <w:r w:rsidRPr="00E30853">
        <w:rPr>
          <w:rFonts w:asciiTheme="majorBidi" w:hAnsiTheme="majorBidi"/>
          <w:sz w:val="36"/>
          <w:szCs w:val="36"/>
          <w:rtl/>
        </w:rPr>
        <w:t>وقال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في ذكر الذرية: </w:t>
      </w:r>
      <w:r w:rsidR="00E30853">
        <w:rPr>
          <w:rFonts w:asciiTheme="majorBidi" w:hAnsiTheme="majorBidi"/>
          <w:sz w:val="36"/>
          <w:szCs w:val="36"/>
          <w:rtl/>
        </w:rPr>
        <w:t>(</w:t>
      </w:r>
      <w:r w:rsidRPr="005C60AD">
        <w:rPr>
          <w:rFonts w:asciiTheme="majorBidi" w:hAnsiTheme="majorBidi"/>
          <w:b/>
          <w:bCs/>
          <w:sz w:val="36"/>
          <w:szCs w:val="36"/>
          <w:rtl/>
        </w:rPr>
        <w:t>وَوَهَبْنَا لَهُ إِسْحَاقَ وَيَعْقُوبَ وَجَعَلْنَا فِي ذُرِّيَّتِهِ النُّبُوَّةَ وَالْكِتَابَ وَآتَيْنَاهُ أَجْرَهُ فِي الدُّنْيَا وَإِنَّهُ فِي الآخِرَةِ لَمِنَ الصَّالِحِينَ</w:t>
      </w:r>
      <w:r w:rsidR="00E30853">
        <w:rPr>
          <w:rFonts w:asciiTheme="majorBidi" w:hAnsiTheme="majorBidi"/>
          <w:sz w:val="36"/>
          <w:szCs w:val="36"/>
          <w:rtl/>
        </w:rPr>
        <w:t>)</w:t>
      </w:r>
      <w:r w:rsidRPr="00E30853">
        <w:rPr>
          <w:rFonts w:asciiTheme="majorBidi" w:hAnsiTheme="majorBidi"/>
          <w:sz w:val="36"/>
          <w:szCs w:val="36"/>
          <w:rtl/>
        </w:rPr>
        <w:t>[العَنكبوت: 27].</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بدأ دعوته لأبيه لقربه منه</w:t>
      </w:r>
      <w:r w:rsidR="00C45DD5">
        <w:rPr>
          <w:rFonts w:asciiTheme="majorBidi" w:hAnsiTheme="majorBidi"/>
          <w:sz w:val="36"/>
          <w:szCs w:val="36"/>
          <w:rtl/>
        </w:rPr>
        <w:t xml:space="preserve">، </w:t>
      </w:r>
      <w:r w:rsidRPr="00E30853">
        <w:rPr>
          <w:rFonts w:asciiTheme="majorBidi" w:hAnsiTheme="majorBidi"/>
          <w:sz w:val="36"/>
          <w:szCs w:val="36"/>
          <w:rtl/>
        </w:rPr>
        <w:t>ولمحبته له</w:t>
      </w:r>
      <w:r w:rsidR="00C45DD5">
        <w:rPr>
          <w:rFonts w:asciiTheme="majorBidi" w:hAnsiTheme="majorBidi"/>
          <w:sz w:val="36"/>
          <w:szCs w:val="36"/>
          <w:rtl/>
        </w:rPr>
        <w:t xml:space="preserve">، </w:t>
      </w:r>
      <w:r w:rsidRPr="00E30853">
        <w:rPr>
          <w:rFonts w:asciiTheme="majorBidi" w:hAnsiTheme="majorBidi"/>
          <w:sz w:val="36"/>
          <w:szCs w:val="36"/>
          <w:rtl/>
        </w:rPr>
        <w:t>وكان ذلك بألطف عبارة وأحسنِ ِإشارة</w:t>
      </w:r>
      <w:r w:rsidR="00C45DD5">
        <w:rPr>
          <w:rFonts w:asciiTheme="majorBidi" w:hAnsiTheme="majorBidi"/>
          <w:sz w:val="36"/>
          <w:szCs w:val="36"/>
          <w:rtl/>
        </w:rPr>
        <w:t xml:space="preserve">، </w:t>
      </w:r>
      <w:r w:rsidRPr="00E30853">
        <w:rPr>
          <w:rFonts w:asciiTheme="majorBidi" w:hAnsiTheme="majorBidi"/>
          <w:sz w:val="36"/>
          <w:szCs w:val="36"/>
          <w:rtl/>
        </w:rPr>
        <w:t xml:space="preserve">كما في قوله: </w:t>
      </w:r>
      <w:r w:rsidR="00E30853">
        <w:rPr>
          <w:rFonts w:asciiTheme="majorBidi" w:hAnsiTheme="majorBidi"/>
          <w:sz w:val="36"/>
          <w:szCs w:val="36"/>
          <w:rtl/>
        </w:rPr>
        <w:t>(</w:t>
      </w:r>
      <w:r w:rsidR="005D41C2" w:rsidRPr="003515B9">
        <w:rPr>
          <w:rFonts w:asciiTheme="majorBidi" w:hAnsiTheme="majorBidi"/>
          <w:b/>
          <w:bCs/>
          <w:sz w:val="36"/>
          <w:szCs w:val="36"/>
          <w:rtl/>
        </w:rPr>
        <w:t>يَا أَ</w:t>
      </w:r>
      <w:r w:rsidRPr="003515B9">
        <w:rPr>
          <w:rFonts w:asciiTheme="majorBidi" w:hAnsiTheme="majorBidi"/>
          <w:b/>
          <w:bCs/>
          <w:sz w:val="36"/>
          <w:szCs w:val="36"/>
          <w:rtl/>
        </w:rPr>
        <w:t>بَتِ إِنِّي قَدْ جَاءَنِي مِنَ الْعِلْمِ مَا لَمْ يَأْتِكَ فَاتَّبِعْنِي أَهْدِكَ صِرَاطًا سَوِيًّا</w:t>
      </w:r>
      <w:r w:rsidR="00E30853" w:rsidRPr="003515B9">
        <w:rPr>
          <w:rFonts w:asciiTheme="majorBidi" w:hAnsiTheme="majorBidi"/>
          <w:b/>
          <w:bCs/>
          <w:sz w:val="36"/>
          <w:szCs w:val="36"/>
          <w:rtl/>
        </w:rPr>
        <w:t xml:space="preserve"> * </w:t>
      </w:r>
      <w:r w:rsidR="005D41C2" w:rsidRPr="003515B9">
        <w:rPr>
          <w:rFonts w:asciiTheme="majorBidi" w:hAnsiTheme="majorBidi"/>
          <w:b/>
          <w:bCs/>
          <w:sz w:val="36"/>
          <w:szCs w:val="36"/>
          <w:rtl/>
        </w:rPr>
        <w:t>يَا أَ</w:t>
      </w:r>
      <w:r w:rsidRPr="003515B9">
        <w:rPr>
          <w:rFonts w:asciiTheme="majorBidi" w:hAnsiTheme="majorBidi"/>
          <w:b/>
          <w:bCs/>
          <w:sz w:val="36"/>
          <w:szCs w:val="36"/>
          <w:rtl/>
        </w:rPr>
        <w:t>بَتِ لاَ تَعْبُدِ الشَّيْطَانَ إِنَّ الشَّيْطَانَ كَانَ لِلرَّحْمَانِ عَصِيًّا</w:t>
      </w:r>
      <w:r w:rsidR="00E30853" w:rsidRPr="003515B9">
        <w:rPr>
          <w:rFonts w:asciiTheme="majorBidi" w:hAnsiTheme="majorBidi"/>
          <w:b/>
          <w:bCs/>
          <w:sz w:val="36"/>
          <w:szCs w:val="36"/>
          <w:rtl/>
        </w:rPr>
        <w:t xml:space="preserve"> * </w:t>
      </w:r>
      <w:r w:rsidR="005D41C2" w:rsidRPr="003515B9">
        <w:rPr>
          <w:rFonts w:asciiTheme="majorBidi" w:hAnsiTheme="majorBidi"/>
          <w:b/>
          <w:bCs/>
          <w:sz w:val="36"/>
          <w:szCs w:val="36"/>
          <w:rtl/>
        </w:rPr>
        <w:t>يَا أَ</w:t>
      </w:r>
      <w:r w:rsidRPr="003515B9">
        <w:rPr>
          <w:rFonts w:asciiTheme="majorBidi" w:hAnsiTheme="majorBidi"/>
          <w:b/>
          <w:bCs/>
          <w:sz w:val="36"/>
          <w:szCs w:val="36"/>
          <w:rtl/>
        </w:rPr>
        <w:t>بَتِ إِنِّي أَخَافُ أَنْ يَمَسَّكَ عَذَابٌ مِنَ الرَّحْمَانِ فَتَكُونَ لِلشَّيْطَانِ وَلِيًّا</w:t>
      </w:r>
      <w:r w:rsidR="00E30853">
        <w:rPr>
          <w:rFonts w:asciiTheme="majorBidi" w:hAnsiTheme="majorBidi"/>
          <w:sz w:val="36"/>
          <w:szCs w:val="36"/>
          <w:rtl/>
        </w:rPr>
        <w:t>)</w:t>
      </w:r>
      <w:r w:rsidRPr="00E30853">
        <w:rPr>
          <w:rFonts w:asciiTheme="majorBidi" w:hAnsiTheme="majorBidi"/>
          <w:sz w:val="36"/>
          <w:szCs w:val="36"/>
          <w:rtl/>
        </w:rPr>
        <w:t>[مَريَم: 43-45].</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ولعلوِّ منزلتِه كان الأنبياء بعده يذكرونه تمهيد</w:t>
      </w:r>
      <w:r w:rsidR="00E30853" w:rsidRPr="00E30853">
        <w:rPr>
          <w:rFonts w:asciiTheme="majorBidi" w:hAnsiTheme="majorBidi"/>
          <w:sz w:val="36"/>
          <w:szCs w:val="36"/>
          <w:rtl/>
        </w:rPr>
        <w:t>ًا</w:t>
      </w:r>
      <w:r w:rsidRPr="00E30853">
        <w:rPr>
          <w:rFonts w:asciiTheme="majorBidi" w:hAnsiTheme="majorBidi"/>
          <w:sz w:val="36"/>
          <w:szCs w:val="36"/>
          <w:rtl/>
        </w:rPr>
        <w:t xml:space="preserve"> للدعوة وتشريف</w:t>
      </w:r>
      <w:r w:rsidR="00E30853" w:rsidRPr="00E30853">
        <w:rPr>
          <w:rFonts w:asciiTheme="majorBidi" w:hAnsiTheme="majorBidi"/>
          <w:sz w:val="36"/>
          <w:szCs w:val="36"/>
          <w:rtl/>
        </w:rPr>
        <w:t>ًا</w:t>
      </w:r>
      <w:r w:rsidRPr="00E30853">
        <w:rPr>
          <w:rFonts w:asciiTheme="majorBidi" w:hAnsiTheme="majorBidi"/>
          <w:sz w:val="36"/>
          <w:szCs w:val="36"/>
          <w:rtl/>
        </w:rPr>
        <w:t xml:space="preserve"> لهم</w:t>
      </w:r>
      <w:r w:rsidR="00C45DD5">
        <w:rPr>
          <w:rFonts w:asciiTheme="majorBidi" w:hAnsiTheme="majorBidi"/>
          <w:sz w:val="36"/>
          <w:szCs w:val="36"/>
          <w:rtl/>
        </w:rPr>
        <w:t xml:space="preserve">، </w:t>
      </w:r>
      <w:r w:rsidRPr="00E30853">
        <w:rPr>
          <w:rFonts w:asciiTheme="majorBidi" w:hAnsiTheme="majorBidi"/>
          <w:sz w:val="36"/>
          <w:szCs w:val="36"/>
          <w:rtl/>
        </w:rPr>
        <w:t xml:space="preserve">كما قال يوسف </w:t>
      </w:r>
      <w:r w:rsidR="00E8539A">
        <w:rPr>
          <w:rFonts w:asciiTheme="majorBidi" w:hAnsiTheme="majorBidi"/>
          <w:sz w:val="36"/>
          <w:szCs w:val="36"/>
          <w:rtl/>
        </w:rPr>
        <w:t xml:space="preserve">-عليه </w:t>
      </w:r>
      <w:r w:rsidR="00E8539A">
        <w:rPr>
          <w:rFonts w:asciiTheme="majorBidi" w:hAnsiTheme="majorBidi"/>
          <w:sz w:val="36"/>
          <w:szCs w:val="36"/>
          <w:rtl/>
        </w:rPr>
        <w:lastRenderedPageBreak/>
        <w:t>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B16702">
        <w:rPr>
          <w:rFonts w:asciiTheme="majorBidi" w:hAnsiTheme="majorBidi"/>
          <w:b/>
          <w:bCs/>
          <w:sz w:val="36"/>
          <w:szCs w:val="36"/>
          <w:rtl/>
        </w:rPr>
        <w:t>وَاتَّبَعْتُ مِلَّةَ آبَائِي إِبْرَاهِيمَ وَإِسْحَاقَ وَيَعْقُوبَ</w:t>
      </w:r>
      <w:r w:rsidR="00E30853">
        <w:rPr>
          <w:rFonts w:asciiTheme="majorBidi" w:hAnsiTheme="majorBidi"/>
          <w:sz w:val="36"/>
          <w:szCs w:val="36"/>
          <w:rtl/>
        </w:rPr>
        <w:t>)</w:t>
      </w:r>
      <w:r w:rsidRPr="00E30853">
        <w:rPr>
          <w:rFonts w:asciiTheme="majorBidi" w:hAnsiTheme="majorBidi"/>
          <w:sz w:val="36"/>
          <w:szCs w:val="36"/>
          <w:rtl/>
        </w:rPr>
        <w:t>[يُوسُف: 38]</w:t>
      </w:r>
      <w:r w:rsidR="00C45DD5">
        <w:rPr>
          <w:rFonts w:asciiTheme="majorBidi" w:hAnsiTheme="majorBidi"/>
          <w:sz w:val="36"/>
          <w:szCs w:val="36"/>
          <w:rtl/>
        </w:rPr>
        <w:t xml:space="preserve">، </w:t>
      </w:r>
      <w:r w:rsidRPr="00E30853">
        <w:rPr>
          <w:rFonts w:asciiTheme="majorBidi" w:hAnsiTheme="majorBidi"/>
          <w:sz w:val="36"/>
          <w:szCs w:val="36"/>
          <w:rtl/>
        </w:rPr>
        <w:t xml:space="preserve">وقال يعقوب </w:t>
      </w:r>
      <w:r w:rsidR="00E8539A">
        <w:rPr>
          <w:rFonts w:asciiTheme="majorBidi" w:hAnsiTheme="majorBidi"/>
          <w:sz w:val="36"/>
          <w:szCs w:val="36"/>
          <w:rtl/>
        </w:rPr>
        <w:t>-عليه السلام-</w:t>
      </w:r>
      <w:r w:rsidRPr="00E30853">
        <w:rPr>
          <w:rFonts w:asciiTheme="majorBidi" w:hAnsiTheme="majorBidi"/>
          <w:sz w:val="36"/>
          <w:szCs w:val="36"/>
          <w:rtl/>
        </w:rPr>
        <w:t xml:space="preserve"> لأبنائه عند وفاته: </w:t>
      </w:r>
      <w:r w:rsidR="00E30853">
        <w:rPr>
          <w:rFonts w:asciiTheme="majorBidi" w:hAnsiTheme="majorBidi"/>
          <w:sz w:val="36"/>
          <w:szCs w:val="36"/>
          <w:rtl/>
        </w:rPr>
        <w:t>(</w:t>
      </w:r>
      <w:r w:rsidRPr="00B16702">
        <w:rPr>
          <w:rFonts w:asciiTheme="majorBidi" w:hAnsiTheme="majorBidi"/>
          <w:b/>
          <w:bCs/>
          <w:sz w:val="36"/>
          <w:szCs w:val="36"/>
          <w:rtl/>
        </w:rPr>
        <w:t>أَمْ كُنْتُمْ شُهَدَاءَ إِذْ حَضَرَ يَعْقُوبَ الْمَوْتُ إِذْ قَالَ لِبَنِيهِ مَا تَعْبُدُونَ مِنْ بَعْدِي قَالُوا نَعْبُدُ إِلَهَكَ وَإِلَهَ آبَائِكَ إِبْرَاهِيمَ وَإِسْمَاعِيلَ وَإِسْحَاقَ إِلَهًا وَاحِدًا وَنَحْنُ لَهُ مُسْلِمُونَ</w:t>
      </w:r>
      <w:r w:rsidR="00E30853">
        <w:rPr>
          <w:rFonts w:asciiTheme="majorBidi" w:hAnsiTheme="majorBidi"/>
          <w:sz w:val="36"/>
          <w:szCs w:val="36"/>
          <w:rtl/>
        </w:rPr>
        <w:t>)</w:t>
      </w:r>
      <w:r w:rsidRPr="00E30853">
        <w:rPr>
          <w:rFonts w:asciiTheme="majorBidi" w:hAnsiTheme="majorBidi"/>
          <w:sz w:val="36"/>
          <w:szCs w:val="36"/>
          <w:rtl/>
        </w:rPr>
        <w:t>[البَقَرَة: 133].</w:t>
      </w:r>
    </w:p>
    <w:p w:rsidR="00A345F3" w:rsidRPr="00E30853" w:rsidRDefault="00A345F3" w:rsidP="00B16702">
      <w:pPr>
        <w:pStyle w:val="a8"/>
        <w:rPr>
          <w:rFonts w:asciiTheme="majorBidi" w:hAnsiTheme="majorBidi"/>
          <w:sz w:val="36"/>
          <w:szCs w:val="36"/>
        </w:rPr>
      </w:pPr>
      <w:r w:rsidRPr="00E30853">
        <w:rPr>
          <w:rFonts w:asciiTheme="majorBidi" w:hAnsiTheme="majorBidi"/>
          <w:sz w:val="36"/>
          <w:szCs w:val="36"/>
          <w:rtl/>
        </w:rPr>
        <w:t xml:space="preserve">ومن صفاته وخصاله أنه </w:t>
      </w:r>
      <w:r w:rsidR="00E8539A">
        <w:rPr>
          <w:rFonts w:asciiTheme="majorBidi" w:hAnsiTheme="majorBidi"/>
          <w:sz w:val="36"/>
          <w:szCs w:val="36"/>
          <w:rtl/>
        </w:rPr>
        <w:t>-عليه السلام-</w:t>
      </w:r>
      <w:r w:rsidRPr="00E30853">
        <w:rPr>
          <w:rFonts w:asciiTheme="majorBidi" w:hAnsiTheme="majorBidi"/>
          <w:sz w:val="36"/>
          <w:szCs w:val="36"/>
          <w:rtl/>
        </w:rPr>
        <w:t xml:space="preserve"> متصفٌ بصفة الكرم</w:t>
      </w:r>
      <w:r w:rsidR="00C45DD5">
        <w:rPr>
          <w:rFonts w:asciiTheme="majorBidi" w:hAnsiTheme="majorBidi"/>
          <w:sz w:val="36"/>
          <w:szCs w:val="36"/>
          <w:rtl/>
        </w:rPr>
        <w:t xml:space="preserve">، </w:t>
      </w:r>
      <w:r w:rsidRPr="00E30853">
        <w:rPr>
          <w:rFonts w:asciiTheme="majorBidi" w:hAnsiTheme="majorBidi"/>
          <w:sz w:val="36"/>
          <w:szCs w:val="36"/>
          <w:rtl/>
        </w:rPr>
        <w:t>حتى لأُناسٍ غرباءً لا يعرفهم</w:t>
      </w:r>
      <w:r w:rsidR="00C45DD5">
        <w:rPr>
          <w:rFonts w:asciiTheme="majorBidi" w:hAnsiTheme="majorBidi"/>
          <w:sz w:val="36"/>
          <w:szCs w:val="36"/>
          <w:rtl/>
        </w:rPr>
        <w:t xml:space="preserve">، </w:t>
      </w:r>
      <w:r w:rsidRPr="00E30853">
        <w:rPr>
          <w:rFonts w:asciiTheme="majorBidi" w:hAnsiTheme="majorBidi"/>
          <w:sz w:val="36"/>
          <w:szCs w:val="36"/>
          <w:rtl/>
        </w:rPr>
        <w:t>وهم الملائكة حينما أتوه على هيئة رجال</w:t>
      </w:r>
      <w:r w:rsidR="00C45DD5">
        <w:rPr>
          <w:rFonts w:asciiTheme="majorBidi" w:hAnsiTheme="majorBidi"/>
          <w:sz w:val="36"/>
          <w:szCs w:val="36"/>
          <w:rtl/>
        </w:rPr>
        <w:t xml:space="preserve">، </w:t>
      </w:r>
      <w:r w:rsidRPr="00E30853">
        <w:rPr>
          <w:rFonts w:asciiTheme="majorBidi" w:hAnsiTheme="majorBidi"/>
          <w:sz w:val="36"/>
          <w:szCs w:val="36"/>
          <w:rtl/>
        </w:rPr>
        <w:t>فقدَّم إليهم عِجْ</w:t>
      </w:r>
      <w:r w:rsidR="00E94BD0">
        <w:rPr>
          <w:rFonts w:asciiTheme="majorBidi" w:hAnsiTheme="majorBidi"/>
          <w:sz w:val="36"/>
          <w:szCs w:val="36"/>
          <w:rtl/>
        </w:rPr>
        <w:t>لاً</w:t>
      </w:r>
      <w:r w:rsidRPr="00E30853">
        <w:rPr>
          <w:rFonts w:asciiTheme="majorBidi" w:hAnsiTheme="majorBidi"/>
          <w:sz w:val="36"/>
          <w:szCs w:val="36"/>
          <w:rtl/>
        </w:rPr>
        <w:t xml:space="preserve"> سمين</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وكان حنيذ</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أي: مشوي</w:t>
      </w:r>
      <w:r w:rsidR="00E30853" w:rsidRPr="00E30853">
        <w:rPr>
          <w:rFonts w:asciiTheme="majorBidi" w:hAnsiTheme="majorBidi"/>
          <w:sz w:val="36"/>
          <w:szCs w:val="36"/>
          <w:rtl/>
        </w:rPr>
        <w:t>ًا</w:t>
      </w:r>
      <w:r w:rsidR="001509E6">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B16702">
      <w:pPr>
        <w:pStyle w:val="a8"/>
        <w:rPr>
          <w:rFonts w:asciiTheme="majorBidi" w:hAnsiTheme="majorBidi"/>
          <w:sz w:val="36"/>
          <w:szCs w:val="36"/>
        </w:rPr>
      </w:pPr>
      <w:r w:rsidRPr="00E30853">
        <w:rPr>
          <w:rFonts w:asciiTheme="majorBidi" w:hAnsiTheme="majorBidi"/>
          <w:sz w:val="36"/>
          <w:szCs w:val="36"/>
          <w:rtl/>
        </w:rPr>
        <w:t>وكان صادقَ القول</w:t>
      </w:r>
      <w:r w:rsidR="00C45DD5">
        <w:rPr>
          <w:rFonts w:asciiTheme="majorBidi" w:hAnsiTheme="majorBidi"/>
          <w:sz w:val="36"/>
          <w:szCs w:val="36"/>
          <w:rtl/>
        </w:rPr>
        <w:t xml:space="preserve">، </w:t>
      </w:r>
      <w:r w:rsidRPr="00E30853">
        <w:rPr>
          <w:rFonts w:asciiTheme="majorBidi" w:hAnsiTheme="majorBidi"/>
          <w:sz w:val="36"/>
          <w:szCs w:val="36"/>
          <w:rtl/>
        </w:rPr>
        <w:t xml:space="preserve">لم يكذب في حياته سوى ثلاث </w:t>
      </w:r>
      <w:proofErr w:type="spellStart"/>
      <w:r w:rsidRPr="00E30853">
        <w:rPr>
          <w:rFonts w:asciiTheme="majorBidi" w:hAnsiTheme="majorBidi"/>
          <w:sz w:val="36"/>
          <w:szCs w:val="36"/>
          <w:rtl/>
        </w:rPr>
        <w:t>كَذَبات</w:t>
      </w:r>
      <w:proofErr w:type="spellEnd"/>
      <w:r w:rsidR="00C45DD5">
        <w:rPr>
          <w:rFonts w:asciiTheme="majorBidi" w:hAnsiTheme="majorBidi"/>
          <w:sz w:val="36"/>
          <w:szCs w:val="36"/>
          <w:rtl/>
        </w:rPr>
        <w:t xml:space="preserve">، </w:t>
      </w:r>
      <w:r w:rsidRPr="00E30853">
        <w:rPr>
          <w:rFonts w:asciiTheme="majorBidi" w:hAnsiTheme="majorBidi"/>
          <w:sz w:val="36"/>
          <w:szCs w:val="36"/>
          <w:rtl/>
        </w:rPr>
        <w:t>وهي في الله</w:t>
      </w:r>
      <w:r w:rsidR="00C45DD5">
        <w:rPr>
          <w:rFonts w:asciiTheme="majorBidi" w:hAnsiTheme="majorBidi"/>
          <w:sz w:val="36"/>
          <w:szCs w:val="36"/>
          <w:rtl/>
        </w:rPr>
        <w:t xml:space="preserve">، </w:t>
      </w:r>
      <w:r w:rsidRPr="00E30853">
        <w:rPr>
          <w:rFonts w:asciiTheme="majorBidi" w:hAnsiTheme="majorBidi"/>
          <w:sz w:val="36"/>
          <w:szCs w:val="36"/>
          <w:rtl/>
        </w:rPr>
        <w:t>أولاها: أنه قال لقومه: إني سقيم</w:t>
      </w:r>
      <w:r w:rsidR="00C45DD5">
        <w:rPr>
          <w:rFonts w:asciiTheme="majorBidi" w:hAnsiTheme="majorBidi"/>
          <w:sz w:val="36"/>
          <w:szCs w:val="36"/>
          <w:rtl/>
        </w:rPr>
        <w:t xml:space="preserve">، </w:t>
      </w:r>
      <w:r w:rsidRPr="00E30853">
        <w:rPr>
          <w:rFonts w:asciiTheme="majorBidi" w:hAnsiTheme="majorBidi"/>
          <w:sz w:val="36"/>
          <w:szCs w:val="36"/>
          <w:rtl/>
        </w:rPr>
        <w:t xml:space="preserve">وقال: بل فعله كبيرهم </w:t>
      </w:r>
      <w:r w:rsidR="001509E6">
        <w:rPr>
          <w:rFonts w:asciiTheme="majorBidi" w:hAnsiTheme="majorBidi"/>
          <w:sz w:val="36"/>
          <w:szCs w:val="36"/>
          <w:rtl/>
        </w:rPr>
        <w:t>-</w:t>
      </w:r>
      <w:r w:rsidRPr="00E30853">
        <w:rPr>
          <w:rFonts w:asciiTheme="majorBidi" w:hAnsiTheme="majorBidi"/>
          <w:sz w:val="36"/>
          <w:szCs w:val="36"/>
          <w:rtl/>
        </w:rPr>
        <w:t>عندما كسّر الأصنام</w:t>
      </w:r>
      <w:r w:rsidR="001509E6">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وقال عن زوجته: إنها أخته.</w:t>
      </w:r>
    </w:p>
    <w:p w:rsidR="004E61E6" w:rsidRDefault="00A345F3" w:rsidP="004E61E6">
      <w:pPr>
        <w:pStyle w:val="a8"/>
        <w:rPr>
          <w:rFonts w:asciiTheme="majorBidi" w:hAnsiTheme="majorBidi"/>
          <w:sz w:val="36"/>
          <w:szCs w:val="36"/>
          <w:rtl/>
        </w:rPr>
      </w:pPr>
      <w:r w:rsidRPr="00E30853">
        <w:rPr>
          <w:rFonts w:asciiTheme="majorBidi" w:hAnsiTheme="majorBidi"/>
          <w:sz w:val="36"/>
          <w:szCs w:val="36"/>
          <w:rtl/>
        </w:rPr>
        <w:t xml:space="preserve">وأُعطي </w:t>
      </w:r>
      <w:r w:rsidR="00E8539A">
        <w:rPr>
          <w:rFonts w:asciiTheme="majorBidi" w:hAnsiTheme="majorBidi"/>
          <w:sz w:val="36"/>
          <w:szCs w:val="36"/>
          <w:rtl/>
        </w:rPr>
        <w:t>-عليه السلام-</w:t>
      </w:r>
      <w:r w:rsidRPr="00E30853">
        <w:rPr>
          <w:rFonts w:asciiTheme="majorBidi" w:hAnsiTheme="majorBidi"/>
          <w:sz w:val="36"/>
          <w:szCs w:val="36"/>
          <w:rtl/>
        </w:rPr>
        <w:t xml:space="preserve"> حجةً في الرد على المخالفين</w:t>
      </w:r>
      <w:r w:rsidR="00C45DD5">
        <w:rPr>
          <w:rFonts w:asciiTheme="majorBidi" w:hAnsiTheme="majorBidi"/>
          <w:sz w:val="36"/>
          <w:szCs w:val="36"/>
          <w:rtl/>
        </w:rPr>
        <w:t xml:space="preserve">، </w:t>
      </w:r>
      <w:r w:rsidRPr="00E30853">
        <w:rPr>
          <w:rFonts w:asciiTheme="majorBidi" w:hAnsiTheme="majorBidi"/>
          <w:sz w:val="36"/>
          <w:szCs w:val="36"/>
          <w:rtl/>
        </w:rPr>
        <w:t>كما حصل له مع مَلِكِ زمانه النَّمرود</w:t>
      </w:r>
      <w:r w:rsidR="00C45DD5">
        <w:rPr>
          <w:rFonts w:asciiTheme="majorBidi" w:hAnsiTheme="majorBidi"/>
          <w:sz w:val="36"/>
          <w:szCs w:val="36"/>
          <w:rtl/>
        </w:rPr>
        <w:t xml:space="preserve">، </w:t>
      </w:r>
      <w:r w:rsidRPr="00E30853">
        <w:rPr>
          <w:rFonts w:asciiTheme="majorBidi" w:hAnsiTheme="majorBidi"/>
          <w:sz w:val="36"/>
          <w:szCs w:val="36"/>
          <w:rtl/>
        </w:rPr>
        <w:t>الذي مَلَك الأرض</w:t>
      </w:r>
      <w:r w:rsidR="00C45DD5">
        <w:rPr>
          <w:rFonts w:asciiTheme="majorBidi" w:hAnsiTheme="majorBidi"/>
          <w:sz w:val="36"/>
          <w:szCs w:val="36"/>
          <w:rtl/>
        </w:rPr>
        <w:t xml:space="preserve">، </w:t>
      </w:r>
      <w:r w:rsidRPr="00E30853">
        <w:rPr>
          <w:rFonts w:asciiTheme="majorBidi" w:hAnsiTheme="majorBidi"/>
          <w:sz w:val="36"/>
          <w:szCs w:val="36"/>
          <w:rtl/>
        </w:rPr>
        <w:t>وطغى وبغى</w:t>
      </w:r>
      <w:r w:rsidR="00C45DD5">
        <w:rPr>
          <w:rFonts w:asciiTheme="majorBidi" w:hAnsiTheme="majorBidi"/>
          <w:sz w:val="36"/>
          <w:szCs w:val="36"/>
          <w:rtl/>
        </w:rPr>
        <w:t xml:space="preserve">، </w:t>
      </w:r>
      <w:r w:rsidRPr="00E30853">
        <w:rPr>
          <w:rFonts w:asciiTheme="majorBidi" w:hAnsiTheme="majorBidi"/>
          <w:sz w:val="36"/>
          <w:szCs w:val="36"/>
          <w:rtl/>
        </w:rPr>
        <w:t>وتجبر وعتى</w:t>
      </w:r>
      <w:r w:rsidR="00C45DD5">
        <w:rPr>
          <w:rFonts w:asciiTheme="majorBidi" w:hAnsiTheme="majorBidi"/>
          <w:sz w:val="36"/>
          <w:szCs w:val="36"/>
          <w:rtl/>
        </w:rPr>
        <w:t xml:space="preserve">، </w:t>
      </w:r>
      <w:r w:rsidRPr="00E30853">
        <w:rPr>
          <w:rFonts w:asciiTheme="majorBidi" w:hAnsiTheme="majorBidi"/>
          <w:sz w:val="36"/>
          <w:szCs w:val="36"/>
          <w:rtl/>
        </w:rPr>
        <w:t xml:space="preserve">وآثر الحياة الدنيا: </w:t>
      </w:r>
      <w:r w:rsidR="00E30853">
        <w:rPr>
          <w:rFonts w:asciiTheme="majorBidi" w:hAnsiTheme="majorBidi"/>
          <w:sz w:val="36"/>
          <w:szCs w:val="36"/>
          <w:rtl/>
        </w:rPr>
        <w:t>(</w:t>
      </w:r>
      <w:r w:rsidRPr="004E61E6">
        <w:rPr>
          <w:rFonts w:asciiTheme="majorBidi" w:hAnsiTheme="majorBidi"/>
          <w:b/>
          <w:bCs/>
          <w:sz w:val="36"/>
          <w:szCs w:val="36"/>
          <w:rtl/>
        </w:rPr>
        <w:t>إِذْ قَالَ إِبْرَاهِيمُ رَبِّيَ الَّذِي يُحْيِي وَيُمِيتُ قَالَ أَنَا أُحْيِي وَأُمِيتُ قَالَ إِبْرَاهِيمُ فَإِنَّ اللَّهَ يَأْتِي بِالشَّمْسِ مِنَ الْمَشْرِقِ فَأْتِ بِهَا مِنَ الْمَغْرِبِ فَبُهِتَ الَّذِي كَفَرَ وَاللَّهُ لاَ يَهْدِي الْقَوْمَ الظَّالِمِينَ</w:t>
      </w:r>
      <w:r w:rsidR="00E30853">
        <w:rPr>
          <w:rFonts w:asciiTheme="majorBidi" w:hAnsiTheme="majorBidi"/>
          <w:sz w:val="36"/>
          <w:szCs w:val="36"/>
          <w:rtl/>
        </w:rPr>
        <w:t>)</w:t>
      </w:r>
      <w:r w:rsidRPr="00E30853">
        <w:rPr>
          <w:rFonts w:asciiTheme="majorBidi" w:hAnsiTheme="majorBidi"/>
          <w:sz w:val="36"/>
          <w:szCs w:val="36"/>
          <w:rtl/>
        </w:rPr>
        <w:t>[البَقَرَة: 258]</w:t>
      </w:r>
      <w:r w:rsidR="004E61E6">
        <w:rPr>
          <w:rFonts w:asciiTheme="majorBidi" w:hAnsiTheme="majorBidi" w:hint="cs"/>
          <w:sz w:val="36"/>
          <w:szCs w:val="36"/>
          <w:rtl/>
        </w:rPr>
        <w:t>.</w:t>
      </w:r>
    </w:p>
    <w:p w:rsidR="00A345F3" w:rsidRPr="00E30853" w:rsidRDefault="00C45DD5" w:rsidP="004E61E6">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وحين كَسَّر الأصنام وعاد القومُ وسألوا إبراهيم في جموع الناس: </w:t>
      </w:r>
      <w:r w:rsidR="00E30853">
        <w:rPr>
          <w:rFonts w:asciiTheme="majorBidi" w:hAnsiTheme="majorBidi"/>
          <w:sz w:val="36"/>
          <w:szCs w:val="36"/>
          <w:rtl/>
        </w:rPr>
        <w:t>(</w:t>
      </w:r>
      <w:r w:rsidR="00A345F3" w:rsidRPr="004E61E6">
        <w:rPr>
          <w:rFonts w:asciiTheme="majorBidi" w:hAnsiTheme="majorBidi"/>
          <w:b/>
          <w:bCs/>
          <w:sz w:val="36"/>
          <w:szCs w:val="36"/>
          <w:rtl/>
        </w:rPr>
        <w:t>قَالُوا أَأَنْتَ فَعَلْتَ هَذَا بِآلِهَتِنَا ي</w:t>
      </w:r>
      <w:r w:rsidR="00317BF6" w:rsidRPr="004E61E6">
        <w:rPr>
          <w:rFonts w:asciiTheme="majorBidi" w:hAnsiTheme="majorBidi" w:hint="cs"/>
          <w:b/>
          <w:bCs/>
          <w:sz w:val="36"/>
          <w:szCs w:val="36"/>
          <w:rtl/>
        </w:rPr>
        <w:t>َ</w:t>
      </w:r>
      <w:r w:rsidR="00A345F3" w:rsidRPr="004E61E6">
        <w:rPr>
          <w:rFonts w:asciiTheme="majorBidi" w:hAnsiTheme="majorBidi"/>
          <w:b/>
          <w:bCs/>
          <w:sz w:val="36"/>
          <w:szCs w:val="36"/>
          <w:rtl/>
        </w:rPr>
        <w:t>ا</w:t>
      </w:r>
      <w:r w:rsidR="00317BF6" w:rsidRPr="004E61E6">
        <w:rPr>
          <w:rFonts w:asciiTheme="majorBidi" w:hAnsiTheme="majorBidi" w:hint="cs"/>
          <w:b/>
          <w:bCs/>
          <w:sz w:val="36"/>
          <w:szCs w:val="36"/>
          <w:rtl/>
        </w:rPr>
        <w:t xml:space="preserve"> </w:t>
      </w:r>
      <w:r w:rsidR="00A345F3" w:rsidRPr="004E61E6">
        <w:rPr>
          <w:rFonts w:asciiTheme="majorBidi" w:hAnsiTheme="majorBidi"/>
          <w:b/>
          <w:bCs/>
          <w:sz w:val="36"/>
          <w:szCs w:val="36"/>
          <w:rtl/>
        </w:rPr>
        <w:t>إِبْرَاهِيمُ</w:t>
      </w:r>
      <w:r w:rsidR="00E30853" w:rsidRPr="004E61E6">
        <w:rPr>
          <w:rFonts w:asciiTheme="majorBidi" w:hAnsiTheme="majorBidi"/>
          <w:b/>
          <w:bCs/>
          <w:sz w:val="36"/>
          <w:szCs w:val="36"/>
          <w:rtl/>
        </w:rPr>
        <w:t xml:space="preserve"> * </w:t>
      </w:r>
      <w:r w:rsidR="00A345F3" w:rsidRPr="004E61E6">
        <w:rPr>
          <w:rFonts w:asciiTheme="majorBidi" w:hAnsiTheme="majorBidi"/>
          <w:b/>
          <w:bCs/>
          <w:sz w:val="36"/>
          <w:szCs w:val="36"/>
          <w:rtl/>
        </w:rPr>
        <w:t>قَالَ بَلْ فَعَلَهُ كَبِيرُهُمْ هَذَا فَاسْأَلُوهُمْ إِنْ كَانُوا يَنْطِقُونَ</w:t>
      </w:r>
      <w:r w:rsidR="00E30853">
        <w:rPr>
          <w:rFonts w:asciiTheme="majorBidi" w:hAnsiTheme="majorBidi"/>
          <w:sz w:val="36"/>
          <w:szCs w:val="36"/>
          <w:rtl/>
        </w:rPr>
        <w:t>)</w:t>
      </w:r>
      <w:r w:rsidR="00A345F3" w:rsidRPr="00E30853">
        <w:rPr>
          <w:rFonts w:asciiTheme="majorBidi" w:hAnsiTheme="majorBidi"/>
          <w:sz w:val="36"/>
          <w:szCs w:val="36"/>
          <w:rtl/>
        </w:rPr>
        <w:t>[الأنبيَاء: 62-63</w:t>
      </w:r>
      <w:r w:rsidR="005D41C2">
        <w:rPr>
          <w:rFonts w:asciiTheme="majorBidi" w:hAnsiTheme="majorBidi"/>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أي علمت يا إبراهيم أن هذه لا تنطق</w:t>
      </w:r>
      <w:r>
        <w:rPr>
          <w:rFonts w:asciiTheme="majorBidi" w:hAnsiTheme="majorBidi"/>
          <w:sz w:val="36"/>
          <w:szCs w:val="36"/>
          <w:rtl/>
        </w:rPr>
        <w:t xml:space="preserve">، </w:t>
      </w:r>
      <w:r w:rsidR="00A345F3" w:rsidRPr="00E30853">
        <w:rPr>
          <w:rFonts w:asciiTheme="majorBidi" w:hAnsiTheme="majorBidi"/>
          <w:sz w:val="36"/>
          <w:szCs w:val="36"/>
          <w:rtl/>
        </w:rPr>
        <w:t>فكيف تأمرنا بسؤالها؟</w:t>
      </w:r>
      <w:r w:rsidR="00E30853" w:rsidRPr="00E30853">
        <w:rPr>
          <w:rFonts w:asciiTheme="majorBidi" w:hAnsiTheme="majorBidi"/>
          <w:sz w:val="36"/>
          <w:szCs w:val="36"/>
          <w:rtl/>
        </w:rPr>
        <w:t>"</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كما أُعطي </w:t>
      </w:r>
      <w:r w:rsidR="00E8539A">
        <w:rPr>
          <w:rFonts w:asciiTheme="majorBidi" w:hAnsiTheme="majorBidi"/>
          <w:sz w:val="36"/>
          <w:szCs w:val="36"/>
          <w:rtl/>
        </w:rPr>
        <w:t>-عليه السلام-</w:t>
      </w:r>
      <w:r w:rsidRPr="00E30853">
        <w:rPr>
          <w:rFonts w:asciiTheme="majorBidi" w:hAnsiTheme="majorBidi"/>
          <w:sz w:val="36"/>
          <w:szCs w:val="36"/>
          <w:rtl/>
        </w:rPr>
        <w:t xml:space="preserve"> توك</w:t>
      </w:r>
      <w:r w:rsidR="00E94BD0">
        <w:rPr>
          <w:rFonts w:asciiTheme="majorBidi" w:hAnsiTheme="majorBidi"/>
          <w:sz w:val="36"/>
          <w:szCs w:val="36"/>
          <w:rtl/>
        </w:rPr>
        <w:t>لاً</w:t>
      </w:r>
      <w:r w:rsidRPr="00E30853">
        <w:rPr>
          <w:rFonts w:asciiTheme="majorBidi" w:hAnsiTheme="majorBidi"/>
          <w:sz w:val="36"/>
          <w:szCs w:val="36"/>
          <w:rtl/>
        </w:rPr>
        <w:t xml:space="preserve"> عجيب</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فعند إلقائه في النار بسبب تكسيره للأصنام</w:t>
      </w:r>
      <w:r w:rsidR="00C45DD5">
        <w:rPr>
          <w:rFonts w:asciiTheme="majorBidi" w:hAnsiTheme="majorBidi"/>
          <w:sz w:val="36"/>
          <w:szCs w:val="36"/>
          <w:rtl/>
        </w:rPr>
        <w:t xml:space="preserve">، </w:t>
      </w:r>
      <w:r w:rsidRPr="00E30853">
        <w:rPr>
          <w:rFonts w:asciiTheme="majorBidi" w:hAnsiTheme="majorBidi"/>
          <w:sz w:val="36"/>
          <w:szCs w:val="36"/>
          <w:rtl/>
        </w:rPr>
        <w:t>قال: حسبنا الله ونعم الوكيل</w:t>
      </w:r>
      <w:r w:rsidR="00C45DD5">
        <w:rPr>
          <w:rFonts w:asciiTheme="majorBidi" w:hAnsiTheme="majorBidi"/>
          <w:sz w:val="36"/>
          <w:szCs w:val="36"/>
          <w:rtl/>
        </w:rPr>
        <w:t xml:space="preserve">، </w:t>
      </w:r>
      <w:r w:rsidRPr="00E30853">
        <w:rPr>
          <w:rFonts w:asciiTheme="majorBidi" w:hAnsiTheme="majorBidi"/>
          <w:sz w:val="36"/>
          <w:szCs w:val="36"/>
          <w:rtl/>
        </w:rPr>
        <w:t>قال الله</w:t>
      </w:r>
      <w:r w:rsidR="004E61E6">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4E61E6">
        <w:rPr>
          <w:rFonts w:asciiTheme="majorBidi" w:hAnsiTheme="majorBidi"/>
          <w:b/>
          <w:bCs/>
          <w:sz w:val="36"/>
          <w:szCs w:val="36"/>
          <w:rtl/>
        </w:rPr>
        <w:t>قُلْنَا ي</w:t>
      </w:r>
      <w:r w:rsidR="00317BF6" w:rsidRPr="004E61E6">
        <w:rPr>
          <w:rFonts w:asciiTheme="majorBidi" w:hAnsiTheme="majorBidi" w:hint="cs"/>
          <w:b/>
          <w:bCs/>
          <w:sz w:val="36"/>
          <w:szCs w:val="36"/>
          <w:rtl/>
        </w:rPr>
        <w:t>َ</w:t>
      </w:r>
      <w:r w:rsidRPr="004E61E6">
        <w:rPr>
          <w:rFonts w:asciiTheme="majorBidi" w:hAnsiTheme="majorBidi"/>
          <w:b/>
          <w:bCs/>
          <w:sz w:val="36"/>
          <w:szCs w:val="36"/>
          <w:rtl/>
        </w:rPr>
        <w:t>ا</w:t>
      </w:r>
      <w:r w:rsidR="00317BF6" w:rsidRPr="004E61E6">
        <w:rPr>
          <w:rFonts w:asciiTheme="majorBidi" w:hAnsiTheme="majorBidi" w:hint="cs"/>
          <w:b/>
          <w:bCs/>
          <w:sz w:val="36"/>
          <w:szCs w:val="36"/>
          <w:rtl/>
        </w:rPr>
        <w:t xml:space="preserve"> </w:t>
      </w:r>
      <w:r w:rsidRPr="004E61E6">
        <w:rPr>
          <w:rFonts w:asciiTheme="majorBidi" w:hAnsiTheme="majorBidi"/>
          <w:b/>
          <w:bCs/>
          <w:sz w:val="36"/>
          <w:szCs w:val="36"/>
          <w:rtl/>
        </w:rPr>
        <w:t>نَارُ كُونِي بَرْدًا وَسَلاَمًا عَلَى إِبْرَاهِيمَ</w:t>
      </w:r>
      <w:r w:rsidR="00E30853">
        <w:rPr>
          <w:rFonts w:asciiTheme="majorBidi" w:hAnsiTheme="majorBidi"/>
          <w:sz w:val="36"/>
          <w:szCs w:val="36"/>
          <w:rtl/>
        </w:rPr>
        <w:t>)</w:t>
      </w:r>
      <w:r w:rsidRPr="00E30853">
        <w:rPr>
          <w:rFonts w:asciiTheme="majorBidi" w:hAnsiTheme="majorBidi"/>
          <w:sz w:val="36"/>
          <w:szCs w:val="36"/>
          <w:rtl/>
        </w:rPr>
        <w:t>[الأنبيَاء: 69].</w:t>
      </w:r>
    </w:p>
    <w:p w:rsidR="00A345F3" w:rsidRPr="00E30853" w:rsidRDefault="00A345F3" w:rsidP="00317BF6">
      <w:pPr>
        <w:pStyle w:val="a8"/>
        <w:rPr>
          <w:rFonts w:asciiTheme="majorBidi" w:hAnsiTheme="majorBidi"/>
          <w:sz w:val="36"/>
          <w:szCs w:val="36"/>
        </w:rPr>
      </w:pPr>
      <w:r w:rsidRPr="00E30853">
        <w:rPr>
          <w:rFonts w:asciiTheme="majorBidi" w:hAnsiTheme="majorBidi"/>
          <w:sz w:val="36"/>
          <w:szCs w:val="36"/>
          <w:rtl/>
        </w:rPr>
        <w:t>وأعطي ثبات</w:t>
      </w:r>
      <w:r w:rsidR="00E30853" w:rsidRPr="00E30853">
        <w:rPr>
          <w:rFonts w:asciiTheme="majorBidi" w:hAnsiTheme="majorBidi"/>
          <w:sz w:val="36"/>
          <w:szCs w:val="36"/>
          <w:rtl/>
        </w:rPr>
        <w:t>ًا</w:t>
      </w:r>
      <w:r w:rsidRPr="00E30853">
        <w:rPr>
          <w:rFonts w:asciiTheme="majorBidi" w:hAnsiTheme="majorBidi"/>
          <w:sz w:val="36"/>
          <w:szCs w:val="36"/>
          <w:rtl/>
        </w:rPr>
        <w:t xml:space="preserve"> قوي</w:t>
      </w:r>
      <w:r w:rsidR="004E61E6">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في القلب</w:t>
      </w:r>
      <w:r w:rsidR="00C45DD5">
        <w:rPr>
          <w:rFonts w:asciiTheme="majorBidi" w:hAnsiTheme="majorBidi"/>
          <w:sz w:val="36"/>
          <w:szCs w:val="36"/>
          <w:rtl/>
        </w:rPr>
        <w:t xml:space="preserve">، </w:t>
      </w:r>
      <w:r w:rsidRPr="00E30853">
        <w:rPr>
          <w:rFonts w:asciiTheme="majorBidi" w:hAnsiTheme="majorBidi"/>
          <w:sz w:val="36"/>
          <w:szCs w:val="36"/>
          <w:rtl/>
        </w:rPr>
        <w:t>فترك زوجتَه وابنَه الرضيعَ في مكان لا أنيس فيه ولا جليسَ</w:t>
      </w:r>
      <w:r w:rsidR="00C45DD5">
        <w:rPr>
          <w:rFonts w:asciiTheme="majorBidi" w:hAnsiTheme="majorBidi"/>
          <w:sz w:val="36"/>
          <w:szCs w:val="36"/>
          <w:rtl/>
        </w:rPr>
        <w:t xml:space="preserve">، </w:t>
      </w:r>
      <w:r w:rsidRPr="00E30853">
        <w:rPr>
          <w:rFonts w:asciiTheme="majorBidi" w:hAnsiTheme="majorBidi"/>
          <w:sz w:val="36"/>
          <w:szCs w:val="36"/>
          <w:rtl/>
        </w:rPr>
        <w:t>ولا شجرَ ولا ثمر</w:t>
      </w:r>
      <w:r w:rsidR="00C45DD5">
        <w:rPr>
          <w:rFonts w:asciiTheme="majorBidi" w:hAnsiTheme="majorBidi"/>
          <w:sz w:val="36"/>
          <w:szCs w:val="36"/>
          <w:rtl/>
        </w:rPr>
        <w:t xml:space="preserve">، </w:t>
      </w:r>
      <w:r w:rsidRPr="00E30853">
        <w:rPr>
          <w:rFonts w:asciiTheme="majorBidi" w:hAnsiTheme="majorBidi"/>
          <w:sz w:val="36"/>
          <w:szCs w:val="36"/>
          <w:rtl/>
        </w:rPr>
        <w:t>فقالت زوجته: آللهُ أمرك بهذا؟ قال: نعم</w:t>
      </w:r>
      <w:r w:rsidR="00C45DD5">
        <w:rPr>
          <w:rFonts w:asciiTheme="majorBidi" w:hAnsiTheme="majorBidi"/>
          <w:sz w:val="36"/>
          <w:szCs w:val="36"/>
          <w:rtl/>
        </w:rPr>
        <w:t xml:space="preserve">، </w:t>
      </w:r>
      <w:r w:rsidRPr="00E30853">
        <w:rPr>
          <w:rFonts w:asciiTheme="majorBidi" w:hAnsiTheme="majorBidi"/>
          <w:sz w:val="36"/>
          <w:szCs w:val="36"/>
          <w:rtl/>
        </w:rPr>
        <w:t>قالت: فإنه لا يضيعنا.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وفقنا الله </w:t>
      </w:r>
      <w:proofErr w:type="spellStart"/>
      <w:r w:rsidRPr="00E30853">
        <w:rPr>
          <w:rFonts w:asciiTheme="majorBidi" w:hAnsiTheme="majorBidi"/>
          <w:sz w:val="36"/>
          <w:szCs w:val="36"/>
          <w:rtl/>
        </w:rPr>
        <w:t>للتأسي</w:t>
      </w:r>
      <w:proofErr w:type="spellEnd"/>
      <w:r w:rsidRPr="00E30853">
        <w:rPr>
          <w:rFonts w:asciiTheme="majorBidi" w:hAnsiTheme="majorBidi"/>
          <w:sz w:val="36"/>
          <w:szCs w:val="36"/>
          <w:rtl/>
        </w:rPr>
        <w:t xml:space="preserve"> بأخلاق صفوة خلقه.</w:t>
      </w:r>
    </w:p>
    <w:p w:rsidR="00A345F3" w:rsidRPr="00E30853" w:rsidRDefault="008C74DD"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لأبينا إبراهيمَ وابنهِ إسماعيلَ </w:t>
      </w:r>
      <w:r w:rsidR="008458C7">
        <w:rPr>
          <w:rFonts w:asciiTheme="majorBidi" w:hAnsiTheme="majorBidi"/>
          <w:sz w:val="36"/>
          <w:szCs w:val="36"/>
          <w:rtl/>
        </w:rPr>
        <w:t>-عليهما السلام-</w:t>
      </w:r>
      <w:r w:rsidRPr="00E30853">
        <w:rPr>
          <w:rFonts w:asciiTheme="majorBidi" w:hAnsiTheme="majorBidi"/>
          <w:sz w:val="36"/>
          <w:szCs w:val="36"/>
          <w:rtl/>
        </w:rPr>
        <w:t xml:space="preserve"> الشرفُ في بناء الكعبة المشرفة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4E61E6">
        <w:rPr>
          <w:rFonts w:asciiTheme="majorBidi" w:hAnsiTheme="majorBidi"/>
          <w:b/>
          <w:bCs/>
          <w:sz w:val="36"/>
          <w:szCs w:val="36"/>
          <w:rtl/>
        </w:rPr>
        <w:t>وَإِذْ يَرْفَعُ إِبْرَاهِيمُ الْقَوَاعِدَ مِنَ الْبَيْتِ</w:t>
      </w:r>
      <w:r w:rsidR="00E30853">
        <w:rPr>
          <w:rFonts w:asciiTheme="majorBidi" w:hAnsiTheme="majorBidi"/>
          <w:sz w:val="36"/>
          <w:szCs w:val="36"/>
          <w:rtl/>
        </w:rPr>
        <w:t>)</w:t>
      </w:r>
      <w:r w:rsidRPr="00E30853">
        <w:rPr>
          <w:rFonts w:asciiTheme="majorBidi" w:hAnsiTheme="majorBidi"/>
          <w:sz w:val="36"/>
          <w:szCs w:val="36"/>
          <w:rtl/>
        </w:rPr>
        <w:t>[البَقَرَة: 127]</w:t>
      </w:r>
    </w:p>
    <w:p w:rsidR="004E61E6" w:rsidRDefault="00A345F3" w:rsidP="004E61E6">
      <w:pPr>
        <w:pStyle w:val="a8"/>
        <w:rPr>
          <w:rFonts w:asciiTheme="majorBidi" w:hAnsiTheme="majorBidi"/>
          <w:sz w:val="36"/>
          <w:szCs w:val="36"/>
          <w:rtl/>
        </w:rPr>
      </w:pPr>
      <w:r w:rsidRPr="00E30853">
        <w:rPr>
          <w:rFonts w:asciiTheme="majorBidi" w:hAnsiTheme="majorBidi"/>
          <w:sz w:val="36"/>
          <w:szCs w:val="36"/>
          <w:rtl/>
        </w:rPr>
        <w:t>ومقام إبراهيم شاهدٌ على ذلك العملِ الجليلِ</w:t>
      </w:r>
      <w:r w:rsidR="00C45DD5">
        <w:rPr>
          <w:rFonts w:asciiTheme="majorBidi" w:hAnsiTheme="majorBidi"/>
          <w:sz w:val="36"/>
          <w:szCs w:val="36"/>
          <w:rtl/>
        </w:rPr>
        <w:t xml:space="preserve">، </w:t>
      </w:r>
      <w:r w:rsidRPr="00E30853">
        <w:rPr>
          <w:rFonts w:asciiTheme="majorBidi" w:hAnsiTheme="majorBidi"/>
          <w:sz w:val="36"/>
          <w:szCs w:val="36"/>
          <w:rtl/>
        </w:rPr>
        <w:t xml:space="preserve">بل قال الله فيه: </w:t>
      </w:r>
      <w:r w:rsidR="00E30853">
        <w:rPr>
          <w:rFonts w:asciiTheme="majorBidi" w:hAnsiTheme="majorBidi"/>
          <w:sz w:val="36"/>
          <w:szCs w:val="36"/>
          <w:rtl/>
        </w:rPr>
        <w:t>(</w:t>
      </w:r>
      <w:r w:rsidRPr="004E61E6">
        <w:rPr>
          <w:rFonts w:asciiTheme="majorBidi" w:hAnsiTheme="majorBidi"/>
          <w:b/>
          <w:bCs/>
          <w:sz w:val="36"/>
          <w:szCs w:val="36"/>
          <w:rtl/>
        </w:rPr>
        <w:t xml:space="preserve">وَاتَّخِذُوا مِنْ مَقَامِ إِبْرَاهِيمَ </w:t>
      </w:r>
      <w:r w:rsidRPr="004E61E6">
        <w:rPr>
          <w:rFonts w:asciiTheme="majorBidi" w:hAnsiTheme="majorBidi"/>
          <w:b/>
          <w:bCs/>
          <w:sz w:val="36"/>
          <w:szCs w:val="36"/>
          <w:rtl/>
        </w:rPr>
        <w:lastRenderedPageBreak/>
        <w:t>مُصَلّ</w:t>
      </w:r>
      <w:r w:rsidR="004E61E6">
        <w:rPr>
          <w:rFonts w:asciiTheme="majorBidi" w:hAnsiTheme="majorBidi" w:hint="cs"/>
          <w:b/>
          <w:bCs/>
          <w:sz w:val="36"/>
          <w:szCs w:val="36"/>
          <w:rtl/>
        </w:rPr>
        <w:t>ً</w:t>
      </w:r>
      <w:r w:rsidRPr="004E61E6">
        <w:rPr>
          <w:rFonts w:asciiTheme="majorBidi" w:hAnsiTheme="majorBidi"/>
          <w:b/>
          <w:bCs/>
          <w:sz w:val="36"/>
          <w:szCs w:val="36"/>
          <w:rtl/>
        </w:rPr>
        <w:t>ى</w:t>
      </w:r>
      <w:r w:rsidR="00E30853">
        <w:rPr>
          <w:rFonts w:asciiTheme="majorBidi" w:hAnsiTheme="majorBidi"/>
          <w:sz w:val="36"/>
          <w:szCs w:val="36"/>
          <w:rtl/>
        </w:rPr>
        <w:t>)</w:t>
      </w:r>
      <w:r w:rsidRPr="00E30853">
        <w:rPr>
          <w:rFonts w:asciiTheme="majorBidi" w:hAnsiTheme="majorBidi"/>
          <w:sz w:val="36"/>
          <w:szCs w:val="36"/>
          <w:rtl/>
        </w:rPr>
        <w:t>[البَقَرَة: 125]</w:t>
      </w:r>
      <w:r w:rsidR="00C45DD5">
        <w:rPr>
          <w:rFonts w:asciiTheme="majorBidi" w:hAnsiTheme="majorBidi"/>
          <w:sz w:val="36"/>
          <w:szCs w:val="36"/>
          <w:rtl/>
        </w:rPr>
        <w:t xml:space="preserve">، </w:t>
      </w:r>
      <w:r w:rsidRPr="00E30853">
        <w:rPr>
          <w:rFonts w:asciiTheme="majorBidi" w:hAnsiTheme="majorBidi"/>
          <w:sz w:val="36"/>
          <w:szCs w:val="36"/>
          <w:rtl/>
        </w:rPr>
        <w:t xml:space="preserve">كما أن أداءَ الحجِ أمَرَه الله بالأذان به </w:t>
      </w:r>
      <w:r w:rsidR="00E30853">
        <w:rPr>
          <w:rFonts w:asciiTheme="majorBidi" w:hAnsiTheme="majorBidi"/>
          <w:sz w:val="36"/>
          <w:szCs w:val="36"/>
          <w:rtl/>
        </w:rPr>
        <w:t>(</w:t>
      </w:r>
      <w:r w:rsidRPr="004E61E6">
        <w:rPr>
          <w:rFonts w:asciiTheme="majorBidi" w:hAnsiTheme="majorBidi"/>
          <w:b/>
          <w:bCs/>
          <w:sz w:val="36"/>
          <w:szCs w:val="36"/>
          <w:rtl/>
        </w:rPr>
        <w:t>وَأَذِّنْ فِي النَّاسِ بِالْحَجِّ</w:t>
      </w:r>
      <w:r w:rsidR="00E30853">
        <w:rPr>
          <w:rFonts w:asciiTheme="majorBidi" w:hAnsiTheme="majorBidi"/>
          <w:sz w:val="36"/>
          <w:szCs w:val="36"/>
          <w:rtl/>
        </w:rPr>
        <w:t>)</w:t>
      </w:r>
      <w:r w:rsidRPr="00E30853">
        <w:rPr>
          <w:rFonts w:asciiTheme="majorBidi" w:hAnsiTheme="majorBidi"/>
          <w:sz w:val="36"/>
          <w:szCs w:val="36"/>
          <w:rtl/>
        </w:rPr>
        <w:t>[الحَجّ: 27]</w:t>
      </w:r>
      <w:r w:rsidR="004E61E6">
        <w:rPr>
          <w:rFonts w:asciiTheme="majorBidi" w:hAnsiTheme="majorBidi" w:hint="cs"/>
          <w:sz w:val="36"/>
          <w:szCs w:val="36"/>
          <w:rtl/>
        </w:rPr>
        <w:t>.</w:t>
      </w:r>
    </w:p>
    <w:p w:rsidR="004E61E6" w:rsidRDefault="00A345F3" w:rsidP="004E61E6">
      <w:pPr>
        <w:pStyle w:val="a8"/>
        <w:rPr>
          <w:rFonts w:asciiTheme="majorBidi" w:hAnsiTheme="majorBidi"/>
          <w:sz w:val="36"/>
          <w:szCs w:val="36"/>
          <w:rtl/>
        </w:rPr>
      </w:pPr>
      <w:r w:rsidRPr="00E30853">
        <w:rPr>
          <w:rFonts w:asciiTheme="majorBidi" w:hAnsiTheme="majorBidi"/>
          <w:sz w:val="36"/>
          <w:szCs w:val="36"/>
          <w:rtl/>
        </w:rPr>
        <w:t xml:space="preserve">والأمنُ والأمانُ في بيت الله الحرام بدعاء أبينا إبراهيم </w:t>
      </w:r>
      <w:r w:rsidR="00E8539A">
        <w:rPr>
          <w:rFonts w:asciiTheme="majorBidi" w:hAnsiTheme="majorBidi"/>
          <w:sz w:val="36"/>
          <w:szCs w:val="36"/>
          <w:rtl/>
        </w:rPr>
        <w:t>-عليه السلام-</w:t>
      </w:r>
      <w:r w:rsidRPr="00E30853">
        <w:rPr>
          <w:rFonts w:asciiTheme="majorBidi" w:hAnsiTheme="majorBidi"/>
          <w:sz w:val="36"/>
          <w:szCs w:val="36"/>
          <w:rtl/>
        </w:rPr>
        <w:t xml:space="preserve"> حين دعا ربه بقوله: </w:t>
      </w:r>
      <w:r w:rsidR="00E30853">
        <w:rPr>
          <w:rFonts w:asciiTheme="majorBidi" w:hAnsiTheme="majorBidi"/>
          <w:sz w:val="36"/>
          <w:szCs w:val="36"/>
          <w:rtl/>
        </w:rPr>
        <w:t>(</w:t>
      </w:r>
      <w:r w:rsidRPr="004E61E6">
        <w:rPr>
          <w:rFonts w:asciiTheme="majorBidi" w:hAnsiTheme="majorBidi"/>
          <w:b/>
          <w:bCs/>
          <w:sz w:val="36"/>
          <w:szCs w:val="36"/>
          <w:rtl/>
        </w:rPr>
        <w:t>وَإِذْ قَالَ إِبْرَاهِيمُ رَبِّ اجْعَلْ هَذَا الْبَلَدَ آمِن</w:t>
      </w:r>
      <w:r w:rsidR="00E30853" w:rsidRPr="004E61E6">
        <w:rPr>
          <w:rFonts w:asciiTheme="majorBidi" w:hAnsiTheme="majorBidi"/>
          <w:b/>
          <w:bCs/>
          <w:sz w:val="36"/>
          <w:szCs w:val="36"/>
          <w:rtl/>
        </w:rPr>
        <w:t>ًا</w:t>
      </w:r>
      <w:r w:rsidR="00E30853">
        <w:rPr>
          <w:rFonts w:asciiTheme="majorBidi" w:hAnsiTheme="majorBidi"/>
          <w:sz w:val="36"/>
          <w:szCs w:val="36"/>
          <w:rtl/>
        </w:rPr>
        <w:t>)</w:t>
      </w:r>
      <w:r w:rsidRPr="00E30853">
        <w:rPr>
          <w:rFonts w:asciiTheme="majorBidi" w:hAnsiTheme="majorBidi"/>
          <w:sz w:val="36"/>
          <w:szCs w:val="36"/>
          <w:rtl/>
        </w:rPr>
        <w:t>[إبراهيم: 35]</w:t>
      </w:r>
      <w:r w:rsidR="00C45DD5">
        <w:rPr>
          <w:rFonts w:asciiTheme="majorBidi" w:hAnsiTheme="majorBidi"/>
          <w:sz w:val="36"/>
          <w:szCs w:val="36"/>
          <w:rtl/>
        </w:rPr>
        <w:t xml:space="preserve">، </w:t>
      </w:r>
      <w:r w:rsidRPr="00E30853">
        <w:rPr>
          <w:rFonts w:asciiTheme="majorBidi" w:hAnsiTheme="majorBidi"/>
          <w:sz w:val="36"/>
          <w:szCs w:val="36"/>
          <w:rtl/>
        </w:rPr>
        <w:t>فاستجاب الله دعا</w:t>
      </w:r>
      <w:r w:rsidR="004E61E6">
        <w:rPr>
          <w:rFonts w:asciiTheme="majorBidi" w:hAnsiTheme="majorBidi" w:hint="cs"/>
          <w:sz w:val="36"/>
          <w:szCs w:val="36"/>
          <w:rtl/>
        </w:rPr>
        <w:t>ء</w:t>
      </w:r>
      <w:r w:rsidRPr="00E30853">
        <w:rPr>
          <w:rFonts w:asciiTheme="majorBidi" w:hAnsiTheme="majorBidi"/>
          <w:sz w:val="36"/>
          <w:szCs w:val="36"/>
          <w:rtl/>
        </w:rPr>
        <w:t>ه فقال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4E61E6">
        <w:rPr>
          <w:rFonts w:asciiTheme="majorBidi" w:hAnsiTheme="majorBidi"/>
          <w:b/>
          <w:bCs/>
          <w:sz w:val="36"/>
          <w:szCs w:val="36"/>
          <w:rtl/>
        </w:rPr>
        <w:t>أَوَلَمْ يَرَوْا أَنَّا جَعَلْنَا حَرَمًا آمِن</w:t>
      </w:r>
      <w:r w:rsidR="00E30853" w:rsidRPr="004E61E6">
        <w:rPr>
          <w:rFonts w:asciiTheme="majorBidi" w:hAnsiTheme="majorBidi"/>
          <w:b/>
          <w:bCs/>
          <w:sz w:val="36"/>
          <w:szCs w:val="36"/>
          <w:rtl/>
        </w:rPr>
        <w:t>ًا</w:t>
      </w:r>
      <w:r w:rsidR="00E30853">
        <w:rPr>
          <w:rFonts w:asciiTheme="majorBidi" w:hAnsiTheme="majorBidi"/>
          <w:sz w:val="36"/>
          <w:szCs w:val="36"/>
          <w:rtl/>
        </w:rPr>
        <w:t>)</w:t>
      </w:r>
      <w:r w:rsidRPr="00E30853">
        <w:rPr>
          <w:rFonts w:asciiTheme="majorBidi" w:hAnsiTheme="majorBidi"/>
          <w:sz w:val="36"/>
          <w:szCs w:val="36"/>
          <w:rtl/>
        </w:rPr>
        <w:t>[العَنكبوت: 67]</w:t>
      </w:r>
      <w:r w:rsidR="004E61E6">
        <w:rPr>
          <w:rFonts w:asciiTheme="majorBidi" w:hAnsiTheme="majorBidi" w:hint="cs"/>
          <w:sz w:val="36"/>
          <w:szCs w:val="36"/>
          <w:rtl/>
        </w:rPr>
        <w:t>.</w:t>
      </w:r>
    </w:p>
    <w:p w:rsidR="00A345F3" w:rsidRPr="00E30853" w:rsidRDefault="00A345F3" w:rsidP="00EC5B0A">
      <w:pPr>
        <w:pStyle w:val="a8"/>
        <w:rPr>
          <w:rFonts w:asciiTheme="majorBidi" w:hAnsiTheme="majorBidi"/>
          <w:sz w:val="36"/>
          <w:szCs w:val="36"/>
        </w:rPr>
      </w:pPr>
      <w:r w:rsidRPr="00E30853">
        <w:rPr>
          <w:rFonts w:asciiTheme="majorBidi" w:hAnsiTheme="majorBidi"/>
          <w:sz w:val="36"/>
          <w:szCs w:val="36"/>
          <w:rtl/>
        </w:rPr>
        <w:t>ودعا كذلك بقوله</w:t>
      </w:r>
      <w:r w:rsidR="00EC5B0A">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4E61E6">
        <w:rPr>
          <w:rFonts w:asciiTheme="majorBidi" w:hAnsiTheme="majorBidi"/>
          <w:b/>
          <w:bCs/>
          <w:sz w:val="36"/>
          <w:szCs w:val="36"/>
          <w:rtl/>
        </w:rPr>
        <w:t>رَبَّنَا وَابْعَثْ فِيهِمْ رَسُو</w:t>
      </w:r>
      <w:r w:rsidR="00E94BD0" w:rsidRPr="004E61E6">
        <w:rPr>
          <w:rFonts w:asciiTheme="majorBidi" w:hAnsiTheme="majorBidi"/>
          <w:b/>
          <w:bCs/>
          <w:sz w:val="36"/>
          <w:szCs w:val="36"/>
          <w:rtl/>
        </w:rPr>
        <w:t>لاً</w:t>
      </w:r>
      <w:r w:rsidRPr="004E61E6">
        <w:rPr>
          <w:rFonts w:asciiTheme="majorBidi" w:hAnsiTheme="majorBidi"/>
          <w:b/>
          <w:bCs/>
          <w:sz w:val="36"/>
          <w:szCs w:val="36"/>
          <w:rtl/>
        </w:rPr>
        <w:t xml:space="preserve"> مِنْهُمْ يَتْلُو عَلَيْهِمْ آيَاتِكَ وَيُعَلِّمُهُمُ الْكِتَابَ وَالْحِكْمَةَ وَيُزَكِّيْهِمْ إِنَّكَ أَنْتَ الْعَزِيزُ الْحَكِيمُ</w:t>
      </w:r>
      <w:r w:rsidR="00E30853">
        <w:rPr>
          <w:rFonts w:asciiTheme="majorBidi" w:hAnsiTheme="majorBidi"/>
          <w:sz w:val="36"/>
          <w:szCs w:val="36"/>
          <w:rtl/>
        </w:rPr>
        <w:t>)</w:t>
      </w:r>
      <w:r w:rsidRPr="00E30853">
        <w:rPr>
          <w:rFonts w:asciiTheme="majorBidi" w:hAnsiTheme="majorBidi"/>
          <w:sz w:val="36"/>
          <w:szCs w:val="36"/>
          <w:rtl/>
        </w:rPr>
        <w:t>[البَقَرَة: 129]</w:t>
      </w:r>
      <w:r w:rsidR="00C45DD5">
        <w:rPr>
          <w:rFonts w:asciiTheme="majorBidi" w:hAnsiTheme="majorBidi"/>
          <w:sz w:val="36"/>
          <w:szCs w:val="36"/>
          <w:rtl/>
        </w:rPr>
        <w:t xml:space="preserve">، </w:t>
      </w:r>
      <w:r w:rsidRPr="00E30853">
        <w:rPr>
          <w:rFonts w:asciiTheme="majorBidi" w:hAnsiTheme="majorBidi"/>
          <w:sz w:val="36"/>
          <w:szCs w:val="36"/>
          <w:rtl/>
        </w:rPr>
        <w:t>فاستجاب الله دعا</w:t>
      </w:r>
      <w:r w:rsidR="00EC5B0A">
        <w:rPr>
          <w:rFonts w:asciiTheme="majorBidi" w:hAnsiTheme="majorBidi" w:hint="cs"/>
          <w:sz w:val="36"/>
          <w:szCs w:val="36"/>
          <w:rtl/>
        </w:rPr>
        <w:t>ء</w:t>
      </w:r>
      <w:r w:rsidRPr="00E30853">
        <w:rPr>
          <w:rFonts w:asciiTheme="majorBidi" w:hAnsiTheme="majorBidi"/>
          <w:sz w:val="36"/>
          <w:szCs w:val="36"/>
          <w:rtl/>
        </w:rPr>
        <w:t>ه</w:t>
      </w:r>
      <w:r w:rsidR="00C45DD5">
        <w:rPr>
          <w:rFonts w:asciiTheme="majorBidi" w:hAnsiTheme="majorBidi"/>
          <w:sz w:val="36"/>
          <w:szCs w:val="36"/>
          <w:rtl/>
        </w:rPr>
        <w:t xml:space="preserve">، </w:t>
      </w:r>
      <w:r w:rsidRPr="00E30853">
        <w:rPr>
          <w:rFonts w:asciiTheme="majorBidi" w:hAnsiTheme="majorBidi"/>
          <w:sz w:val="36"/>
          <w:szCs w:val="36"/>
          <w:rtl/>
        </w:rPr>
        <w:t>فبعث فيهم رسو</w:t>
      </w:r>
      <w:r w:rsidR="00E94BD0">
        <w:rPr>
          <w:rFonts w:asciiTheme="majorBidi" w:hAnsiTheme="majorBidi"/>
          <w:sz w:val="36"/>
          <w:szCs w:val="36"/>
          <w:rtl/>
        </w:rPr>
        <w:t>لاً</w:t>
      </w:r>
      <w:r w:rsidRPr="00E30853">
        <w:rPr>
          <w:rFonts w:asciiTheme="majorBidi" w:hAnsiTheme="majorBidi"/>
          <w:sz w:val="36"/>
          <w:szCs w:val="36"/>
          <w:rtl/>
        </w:rPr>
        <w:t xml:space="preserve"> هو تمام ال</w:t>
      </w:r>
      <w:r w:rsidR="00EC5B0A">
        <w:rPr>
          <w:rFonts w:asciiTheme="majorBidi" w:hAnsiTheme="majorBidi" w:hint="cs"/>
          <w:sz w:val="36"/>
          <w:szCs w:val="36"/>
          <w:rtl/>
        </w:rPr>
        <w:t>أ</w:t>
      </w:r>
      <w:r w:rsidRPr="00E30853">
        <w:rPr>
          <w:rFonts w:asciiTheme="majorBidi" w:hAnsiTheme="majorBidi"/>
          <w:sz w:val="36"/>
          <w:szCs w:val="36"/>
          <w:rtl/>
        </w:rPr>
        <w:t xml:space="preserve">نبياء والرسل </w:t>
      </w:r>
      <w:r w:rsidR="00240176">
        <w:rPr>
          <w:rFonts w:asciiTheme="majorBidi" w:hAnsiTheme="majorBidi"/>
          <w:sz w:val="36"/>
          <w:szCs w:val="36"/>
          <w:rtl/>
        </w:rPr>
        <w:t>-عليهم السلام-</w:t>
      </w:r>
      <w:r w:rsidRPr="00E30853">
        <w:rPr>
          <w:rFonts w:asciiTheme="majorBidi" w:hAnsiTheme="majorBidi"/>
          <w:sz w:val="36"/>
          <w:szCs w:val="36"/>
          <w:rtl/>
        </w:rPr>
        <w:t xml:space="preserve"> وعم</w:t>
      </w:r>
      <w:r w:rsidR="00EC5B0A">
        <w:rPr>
          <w:rFonts w:asciiTheme="majorBidi" w:hAnsiTheme="majorBidi" w:hint="cs"/>
          <w:sz w:val="36"/>
          <w:szCs w:val="36"/>
          <w:rtl/>
        </w:rPr>
        <w:t>َّ</w:t>
      </w:r>
      <w:r w:rsidRPr="00E30853">
        <w:rPr>
          <w:rFonts w:asciiTheme="majorBidi" w:hAnsiTheme="majorBidi"/>
          <w:sz w:val="36"/>
          <w:szCs w:val="36"/>
          <w:rtl/>
        </w:rPr>
        <w:t>ت بدعوته أهلَ الأرض كلَّهم.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ودعا خليلُ الرحمن بأن تهوي أفئدةٌ من الناس للبيت الحرام</w:t>
      </w:r>
      <w:r w:rsidR="00C45DD5">
        <w:rPr>
          <w:rFonts w:asciiTheme="majorBidi" w:hAnsiTheme="majorBidi"/>
          <w:sz w:val="36"/>
          <w:szCs w:val="36"/>
          <w:rtl/>
        </w:rPr>
        <w:t xml:space="preserve">، </w:t>
      </w:r>
      <w:r w:rsidRPr="00E30853">
        <w:rPr>
          <w:rFonts w:asciiTheme="majorBidi" w:hAnsiTheme="majorBidi"/>
          <w:sz w:val="36"/>
          <w:szCs w:val="36"/>
          <w:rtl/>
        </w:rPr>
        <w:t>ودعا لأهل مكة وزائريها وساكنيها بأن يرزقهم من الثمرات</w:t>
      </w:r>
      <w:r w:rsidR="00C45DD5">
        <w:rPr>
          <w:rFonts w:asciiTheme="majorBidi" w:hAnsiTheme="majorBidi"/>
          <w:sz w:val="36"/>
          <w:szCs w:val="36"/>
          <w:rtl/>
        </w:rPr>
        <w:t xml:space="preserve">، </w:t>
      </w:r>
      <w:r w:rsidRPr="00E30853">
        <w:rPr>
          <w:rFonts w:asciiTheme="majorBidi" w:hAnsiTheme="majorBidi"/>
          <w:sz w:val="36"/>
          <w:szCs w:val="36"/>
          <w:rtl/>
        </w:rPr>
        <w:t>فاستجاب الله دعوته مع قلة المياه</w:t>
      </w:r>
      <w:r w:rsidR="00C45DD5">
        <w:rPr>
          <w:rFonts w:asciiTheme="majorBidi" w:hAnsiTheme="majorBidi"/>
          <w:sz w:val="36"/>
          <w:szCs w:val="36"/>
          <w:rtl/>
        </w:rPr>
        <w:t xml:space="preserve">، </w:t>
      </w:r>
      <w:r w:rsidRPr="00E30853">
        <w:rPr>
          <w:rFonts w:asciiTheme="majorBidi" w:hAnsiTheme="majorBidi"/>
          <w:sz w:val="36"/>
          <w:szCs w:val="36"/>
          <w:rtl/>
        </w:rPr>
        <w:t>ون</w:t>
      </w:r>
      <w:r w:rsidR="00EC5B0A">
        <w:rPr>
          <w:rFonts w:asciiTheme="majorBidi" w:hAnsiTheme="majorBidi" w:hint="cs"/>
          <w:sz w:val="36"/>
          <w:szCs w:val="36"/>
          <w:rtl/>
        </w:rPr>
        <w:t>ُ</w:t>
      </w:r>
      <w:r w:rsidRPr="00E30853">
        <w:rPr>
          <w:rFonts w:asciiTheme="majorBidi" w:hAnsiTheme="majorBidi"/>
          <w:sz w:val="36"/>
          <w:szCs w:val="36"/>
          <w:rtl/>
        </w:rPr>
        <w:t>د</w:t>
      </w:r>
      <w:r w:rsidR="00EC5B0A">
        <w:rPr>
          <w:rFonts w:asciiTheme="majorBidi" w:hAnsiTheme="majorBidi" w:hint="cs"/>
          <w:sz w:val="36"/>
          <w:szCs w:val="36"/>
          <w:rtl/>
        </w:rPr>
        <w:t>ْ</w:t>
      </w:r>
      <w:r w:rsidRPr="00E30853">
        <w:rPr>
          <w:rFonts w:asciiTheme="majorBidi" w:hAnsiTheme="majorBidi"/>
          <w:sz w:val="36"/>
          <w:szCs w:val="36"/>
          <w:rtl/>
        </w:rPr>
        <w:t>ر</w:t>
      </w:r>
      <w:r w:rsidR="00EC5B0A">
        <w:rPr>
          <w:rFonts w:asciiTheme="majorBidi" w:hAnsiTheme="majorBidi" w:hint="cs"/>
          <w:sz w:val="36"/>
          <w:szCs w:val="36"/>
          <w:rtl/>
        </w:rPr>
        <w:t>َ</w:t>
      </w:r>
      <w:r w:rsidRPr="00E30853">
        <w:rPr>
          <w:rFonts w:asciiTheme="majorBidi" w:hAnsiTheme="majorBidi"/>
          <w:sz w:val="36"/>
          <w:szCs w:val="36"/>
          <w:rtl/>
        </w:rPr>
        <w:t>ة الأشجار والثمار</w:t>
      </w:r>
      <w:r w:rsidR="00C45DD5">
        <w:rPr>
          <w:rFonts w:asciiTheme="majorBidi" w:hAnsiTheme="majorBidi"/>
          <w:sz w:val="36"/>
          <w:szCs w:val="36"/>
          <w:rtl/>
        </w:rPr>
        <w:t xml:space="preserve">، </w:t>
      </w:r>
      <w:r w:rsidRPr="00E30853">
        <w:rPr>
          <w:rFonts w:asciiTheme="majorBidi" w:hAnsiTheme="majorBidi"/>
          <w:sz w:val="36"/>
          <w:szCs w:val="36"/>
          <w:rtl/>
        </w:rPr>
        <w:t>فكان حرم</w:t>
      </w:r>
      <w:r w:rsidR="00E30853" w:rsidRPr="00E30853">
        <w:rPr>
          <w:rFonts w:asciiTheme="majorBidi" w:hAnsiTheme="majorBidi"/>
          <w:sz w:val="36"/>
          <w:szCs w:val="36"/>
          <w:rtl/>
        </w:rPr>
        <w:t>ًا</w:t>
      </w:r>
      <w:r w:rsidRPr="00E30853">
        <w:rPr>
          <w:rFonts w:asciiTheme="majorBidi" w:hAnsiTheme="majorBidi"/>
          <w:sz w:val="36"/>
          <w:szCs w:val="36"/>
          <w:rtl/>
        </w:rPr>
        <w:t xml:space="preserve"> محرّم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وأمن</w:t>
      </w:r>
      <w:r w:rsidR="00E30853" w:rsidRPr="00E30853">
        <w:rPr>
          <w:rFonts w:asciiTheme="majorBidi" w:hAnsiTheme="majorBidi"/>
          <w:sz w:val="36"/>
          <w:szCs w:val="36"/>
          <w:rtl/>
        </w:rPr>
        <w:t>ًا</w:t>
      </w:r>
      <w:r w:rsidRPr="00E30853">
        <w:rPr>
          <w:rFonts w:asciiTheme="majorBidi" w:hAnsiTheme="majorBidi"/>
          <w:sz w:val="36"/>
          <w:szCs w:val="36"/>
          <w:rtl/>
        </w:rPr>
        <w:t xml:space="preserve"> محتم</w:t>
      </w:r>
      <w:r w:rsidR="00E30853" w:rsidRPr="00E30853">
        <w:rPr>
          <w:rFonts w:asciiTheme="majorBidi" w:hAnsiTheme="majorBidi"/>
          <w:sz w:val="36"/>
          <w:szCs w:val="36"/>
          <w:rtl/>
        </w:rPr>
        <w:t>ًا</w:t>
      </w:r>
      <w:r w:rsidRPr="00E30853">
        <w:rPr>
          <w:rFonts w:asciiTheme="majorBidi" w:hAnsiTheme="majorBidi"/>
          <w:sz w:val="36"/>
          <w:szCs w:val="36"/>
          <w:rtl/>
        </w:rPr>
        <w:t>.</w:t>
      </w:r>
    </w:p>
    <w:p w:rsidR="00EC5B0A" w:rsidRDefault="00A345F3" w:rsidP="00EC5B0A">
      <w:pPr>
        <w:pStyle w:val="a8"/>
        <w:rPr>
          <w:rFonts w:asciiTheme="majorBidi" w:hAnsiTheme="majorBidi"/>
          <w:sz w:val="36"/>
          <w:szCs w:val="36"/>
          <w:rtl/>
        </w:rPr>
      </w:pPr>
      <w:r w:rsidRPr="00E30853">
        <w:rPr>
          <w:rFonts w:asciiTheme="majorBidi" w:hAnsiTheme="majorBidi"/>
          <w:sz w:val="36"/>
          <w:szCs w:val="36"/>
          <w:rtl/>
        </w:rPr>
        <w:t>ثم اعلموا أن نبينا محمد</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8539A">
        <w:rPr>
          <w:rFonts w:asciiTheme="majorBidi" w:hAnsiTheme="majorBidi"/>
          <w:sz w:val="36"/>
          <w:szCs w:val="36"/>
          <w:rtl/>
        </w:rPr>
        <w:t>-عليه السلام-</w:t>
      </w:r>
      <w:r w:rsidRPr="00E30853">
        <w:rPr>
          <w:rFonts w:asciiTheme="majorBidi" w:hAnsiTheme="majorBidi"/>
          <w:sz w:val="36"/>
          <w:szCs w:val="36"/>
          <w:rtl/>
        </w:rPr>
        <w:t xml:space="preserve"> لمحبته لأبيه إبراهيم </w:t>
      </w:r>
      <w:r w:rsidR="00E8539A">
        <w:rPr>
          <w:rFonts w:asciiTheme="majorBidi" w:hAnsiTheme="majorBidi"/>
          <w:sz w:val="36"/>
          <w:szCs w:val="36"/>
          <w:rtl/>
        </w:rPr>
        <w:t>-عليه السلام-</w:t>
      </w:r>
      <w:r w:rsidRPr="00E30853">
        <w:rPr>
          <w:rFonts w:asciiTheme="majorBidi" w:hAnsiTheme="majorBidi"/>
          <w:sz w:val="36"/>
          <w:szCs w:val="36"/>
          <w:rtl/>
        </w:rPr>
        <w:t xml:space="preserve"> سمى أحد أبنائه باسمه</w:t>
      </w:r>
      <w:r w:rsidR="00C45DD5">
        <w:rPr>
          <w:rFonts w:asciiTheme="majorBidi" w:hAnsiTheme="majorBidi"/>
          <w:sz w:val="36"/>
          <w:szCs w:val="36"/>
          <w:rtl/>
        </w:rPr>
        <w:t xml:space="preserve">، </w:t>
      </w:r>
      <w:r w:rsidRPr="00E30853">
        <w:rPr>
          <w:rFonts w:asciiTheme="majorBidi" w:hAnsiTheme="majorBidi"/>
          <w:sz w:val="36"/>
          <w:szCs w:val="36"/>
          <w:rtl/>
        </w:rPr>
        <w:t xml:space="preserve">وحينما قال الرجل لنبينا محمد </w:t>
      </w:r>
      <w:r w:rsidR="00E8539A">
        <w:rPr>
          <w:rFonts w:asciiTheme="majorBidi" w:hAnsiTheme="majorBidi"/>
          <w:sz w:val="36"/>
          <w:szCs w:val="36"/>
          <w:rtl/>
        </w:rPr>
        <w:t>-عليه السلام-</w:t>
      </w:r>
      <w:r w:rsidRPr="00E30853">
        <w:rPr>
          <w:rFonts w:asciiTheme="majorBidi" w:hAnsiTheme="majorBidi"/>
          <w:sz w:val="36"/>
          <w:szCs w:val="36"/>
          <w:rtl/>
        </w:rPr>
        <w:t xml:space="preserve"> يا خير البرية قال: </w:t>
      </w:r>
      <w:r w:rsidR="00E30853" w:rsidRPr="00E30853">
        <w:rPr>
          <w:rFonts w:asciiTheme="majorBidi" w:hAnsiTheme="majorBidi"/>
          <w:sz w:val="36"/>
          <w:szCs w:val="36"/>
          <w:rtl/>
        </w:rPr>
        <w:t>"</w:t>
      </w:r>
      <w:r w:rsidRPr="00EC5B0A">
        <w:rPr>
          <w:rFonts w:asciiTheme="majorBidi" w:hAnsiTheme="majorBidi"/>
          <w:b/>
          <w:bCs/>
          <w:sz w:val="36"/>
          <w:szCs w:val="36"/>
          <w:rtl/>
        </w:rPr>
        <w:t>ذاك إبراهيم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EC5B0A">
        <w:rPr>
          <w:rFonts w:asciiTheme="majorBidi" w:hAnsiTheme="majorBidi" w:hint="cs"/>
          <w:sz w:val="36"/>
          <w:szCs w:val="36"/>
          <w:rtl/>
        </w:rPr>
        <w:t>.</w:t>
      </w:r>
    </w:p>
    <w:p w:rsidR="00EC5B0A" w:rsidRDefault="00C45DD5" w:rsidP="00EC5B0A">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 xml:space="preserve">قال القاضي عياض </w:t>
      </w:r>
      <w:r w:rsidR="00D154DF">
        <w:rPr>
          <w:rFonts w:asciiTheme="majorBidi" w:hAnsiTheme="majorBidi"/>
          <w:sz w:val="36"/>
          <w:szCs w:val="36"/>
          <w:rtl/>
        </w:rPr>
        <w:t>-رحمه الله-</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قالها إما تواضع</w:t>
      </w:r>
      <w:r w:rsidR="00E30853" w:rsidRPr="00E30853">
        <w:rPr>
          <w:rFonts w:asciiTheme="majorBidi" w:hAnsiTheme="majorBidi"/>
          <w:sz w:val="36"/>
          <w:szCs w:val="36"/>
          <w:rtl/>
        </w:rPr>
        <w:t>ًا</w:t>
      </w:r>
      <w:r>
        <w:rPr>
          <w:rFonts w:asciiTheme="majorBidi" w:hAnsiTheme="majorBidi"/>
          <w:sz w:val="36"/>
          <w:szCs w:val="36"/>
          <w:rtl/>
        </w:rPr>
        <w:t xml:space="preserve">، </w:t>
      </w:r>
      <w:r w:rsidR="00A345F3" w:rsidRPr="00E30853">
        <w:rPr>
          <w:rFonts w:asciiTheme="majorBidi" w:hAnsiTheme="majorBidi"/>
          <w:sz w:val="36"/>
          <w:szCs w:val="36"/>
          <w:rtl/>
        </w:rPr>
        <w:t>وإما كُرْه</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لإظهار المطاولة على الآباء</w:t>
      </w:r>
      <w:r>
        <w:rPr>
          <w:rFonts w:asciiTheme="majorBidi" w:hAnsiTheme="majorBidi"/>
          <w:sz w:val="36"/>
          <w:szCs w:val="36"/>
          <w:rtl/>
        </w:rPr>
        <w:t xml:space="preserve">، </w:t>
      </w:r>
      <w:r w:rsidR="00A345F3" w:rsidRPr="00E30853">
        <w:rPr>
          <w:rFonts w:asciiTheme="majorBidi" w:hAnsiTheme="majorBidi"/>
          <w:sz w:val="36"/>
          <w:szCs w:val="36"/>
          <w:rtl/>
        </w:rPr>
        <w:t xml:space="preserve">ولذا قال ابن كثير </w:t>
      </w:r>
      <w:r w:rsidR="00D154DF">
        <w:rPr>
          <w:rFonts w:asciiTheme="majorBidi" w:hAnsiTheme="majorBidi"/>
          <w:sz w:val="36"/>
          <w:szCs w:val="36"/>
          <w:rtl/>
        </w:rPr>
        <w:t>-رحمه الله-</w:t>
      </w:r>
      <w:r w:rsidR="00A345F3" w:rsidRPr="00E30853">
        <w:rPr>
          <w:rFonts w:asciiTheme="majorBidi" w:hAnsiTheme="majorBidi"/>
          <w:sz w:val="36"/>
          <w:szCs w:val="36"/>
          <w:rtl/>
        </w:rPr>
        <w:t xml:space="preserve"> عند قول الله</w:t>
      </w:r>
      <w:r w:rsidR="005914F0">
        <w:rPr>
          <w:rFonts w:asciiTheme="majorBidi" w:hAnsiTheme="majorBidi"/>
          <w:sz w:val="36"/>
          <w:szCs w:val="36"/>
          <w:rtl/>
        </w:rPr>
        <w:t xml:space="preserve"> -تعالى-</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EC5B0A">
        <w:rPr>
          <w:rFonts w:asciiTheme="majorBidi" w:hAnsiTheme="majorBidi"/>
          <w:b/>
          <w:bCs/>
          <w:sz w:val="36"/>
          <w:szCs w:val="36"/>
          <w:rtl/>
        </w:rPr>
        <w:t>قُلْ إِنَّنِي هَدَانِي رَبِّي إِلَى صِرَاطٍ مُسْتَقِيمٍ دِين</w:t>
      </w:r>
      <w:r w:rsidR="00E30853" w:rsidRPr="00EC5B0A">
        <w:rPr>
          <w:rFonts w:asciiTheme="majorBidi" w:hAnsiTheme="majorBidi"/>
          <w:b/>
          <w:bCs/>
          <w:sz w:val="36"/>
          <w:szCs w:val="36"/>
          <w:rtl/>
        </w:rPr>
        <w:t>ًا</w:t>
      </w:r>
      <w:r w:rsidR="00A345F3" w:rsidRPr="00EC5B0A">
        <w:rPr>
          <w:rFonts w:asciiTheme="majorBidi" w:hAnsiTheme="majorBidi"/>
          <w:b/>
          <w:bCs/>
          <w:sz w:val="36"/>
          <w:szCs w:val="36"/>
          <w:rtl/>
        </w:rPr>
        <w:t xml:space="preserve"> قِيَمًا مِلَّةَ إِبْرَاهِيمَ حَنِيفًا وَمَا كَانَ مِنَ الْمُشْرِكِينَ</w:t>
      </w:r>
      <w:r w:rsidR="00E30853">
        <w:rPr>
          <w:rFonts w:asciiTheme="majorBidi" w:hAnsiTheme="majorBidi"/>
          <w:sz w:val="36"/>
          <w:szCs w:val="36"/>
          <w:rtl/>
        </w:rPr>
        <w:t>)</w:t>
      </w:r>
      <w:r w:rsidR="00A345F3" w:rsidRPr="00E30853">
        <w:rPr>
          <w:rFonts w:asciiTheme="majorBidi" w:hAnsiTheme="majorBidi"/>
          <w:sz w:val="36"/>
          <w:szCs w:val="36"/>
          <w:rtl/>
        </w:rPr>
        <w:t>[الأنعَام: 161</w:t>
      </w:r>
      <w:r w:rsidR="005D41C2">
        <w:rPr>
          <w:rFonts w:asciiTheme="majorBidi" w:hAnsiTheme="majorBidi"/>
          <w:sz w:val="36"/>
          <w:szCs w:val="36"/>
          <w:rtl/>
        </w:rPr>
        <w:t>]</w:t>
      </w:r>
      <w:r w:rsidR="00EC5B0A">
        <w:rPr>
          <w:rFonts w:asciiTheme="majorBidi" w:hAnsiTheme="majorBidi" w:hint="cs"/>
          <w:sz w:val="36"/>
          <w:szCs w:val="36"/>
          <w:rtl/>
        </w:rPr>
        <w:t>.</w:t>
      </w:r>
    </w:p>
    <w:p w:rsidR="00A345F3" w:rsidRPr="00E30853" w:rsidRDefault="00A345F3" w:rsidP="0052711D">
      <w:pPr>
        <w:pStyle w:val="a8"/>
        <w:rPr>
          <w:rFonts w:asciiTheme="majorBidi" w:hAnsiTheme="majorBidi"/>
          <w:sz w:val="36"/>
          <w:szCs w:val="36"/>
        </w:rPr>
      </w:pPr>
      <w:r w:rsidRPr="00E30853">
        <w:rPr>
          <w:rFonts w:asciiTheme="majorBidi" w:hAnsiTheme="majorBidi"/>
          <w:sz w:val="36"/>
          <w:szCs w:val="36"/>
          <w:rtl/>
        </w:rPr>
        <w:t>وفي قوله</w:t>
      </w:r>
      <w:r w:rsidR="00EC5B0A">
        <w:rPr>
          <w:rFonts w:asciiTheme="majorBidi" w:hAnsiTheme="majorBidi" w:hint="cs"/>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EC5B0A">
        <w:rPr>
          <w:rFonts w:asciiTheme="majorBidi" w:hAnsiTheme="majorBidi"/>
          <w:b/>
          <w:bCs/>
          <w:sz w:val="36"/>
          <w:szCs w:val="36"/>
          <w:rtl/>
        </w:rPr>
        <w:t>ثُمَّ أَوْحَيْنَا إِلَيْكَ أَنِ اتَّبِعْ مِلَّةَ إِبْرَاهِيمَ</w:t>
      </w:r>
      <w:r w:rsidR="00E30853">
        <w:rPr>
          <w:rFonts w:asciiTheme="majorBidi" w:hAnsiTheme="majorBidi"/>
          <w:sz w:val="36"/>
          <w:szCs w:val="36"/>
          <w:rtl/>
        </w:rPr>
        <w:t>)</w:t>
      </w:r>
      <w:r w:rsidRPr="00E30853">
        <w:rPr>
          <w:rFonts w:asciiTheme="majorBidi" w:hAnsiTheme="majorBidi"/>
          <w:sz w:val="36"/>
          <w:szCs w:val="36"/>
          <w:rtl/>
        </w:rPr>
        <w:t xml:space="preserve">[النّحل: 123]: </w:t>
      </w:r>
      <w:r w:rsidR="00E30853" w:rsidRPr="00E30853">
        <w:rPr>
          <w:rFonts w:asciiTheme="majorBidi" w:hAnsiTheme="majorBidi"/>
          <w:sz w:val="36"/>
          <w:szCs w:val="36"/>
          <w:rtl/>
        </w:rPr>
        <w:t>"</w:t>
      </w:r>
      <w:r w:rsidRPr="00E30853">
        <w:rPr>
          <w:rFonts w:asciiTheme="majorBidi" w:hAnsiTheme="majorBidi"/>
          <w:sz w:val="36"/>
          <w:szCs w:val="36"/>
          <w:rtl/>
        </w:rPr>
        <w:t xml:space="preserve">ليس يلزم من كونه </w:t>
      </w:r>
      <w:r w:rsidR="00E8539A">
        <w:rPr>
          <w:rFonts w:asciiTheme="majorBidi" w:hAnsiTheme="majorBidi"/>
          <w:sz w:val="36"/>
          <w:szCs w:val="36"/>
          <w:rtl/>
        </w:rPr>
        <w:t>-عليه السلام-</w:t>
      </w:r>
      <w:r w:rsidRPr="00E30853">
        <w:rPr>
          <w:rFonts w:asciiTheme="majorBidi" w:hAnsiTheme="majorBidi"/>
          <w:sz w:val="36"/>
          <w:szCs w:val="36"/>
          <w:rtl/>
        </w:rPr>
        <w:t xml:space="preserve"> أُمر باتباع ملة إبراهيم أن يكون إبراهيمُ أكملَ منه فيها</w:t>
      </w:r>
      <w:r w:rsidR="00A101F8">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لأنه </w:t>
      </w:r>
      <w:r w:rsidR="00E8539A">
        <w:rPr>
          <w:rFonts w:asciiTheme="majorBidi" w:hAnsiTheme="majorBidi"/>
          <w:sz w:val="36"/>
          <w:szCs w:val="36"/>
          <w:rtl/>
        </w:rPr>
        <w:t>-عليه السلام-</w:t>
      </w:r>
      <w:r w:rsidRPr="00E30853">
        <w:rPr>
          <w:rFonts w:asciiTheme="majorBidi" w:hAnsiTheme="majorBidi"/>
          <w:sz w:val="36"/>
          <w:szCs w:val="36"/>
          <w:rtl/>
        </w:rPr>
        <w:t xml:space="preserve"> قام بها قيام</w:t>
      </w:r>
      <w:r w:rsidR="00E30853" w:rsidRPr="00E30853">
        <w:rPr>
          <w:rFonts w:asciiTheme="majorBidi" w:hAnsiTheme="majorBidi"/>
          <w:sz w:val="36"/>
          <w:szCs w:val="36"/>
          <w:rtl/>
        </w:rPr>
        <w:t>ًا</w:t>
      </w:r>
      <w:r w:rsidRPr="00E30853">
        <w:rPr>
          <w:rFonts w:asciiTheme="majorBidi" w:hAnsiTheme="majorBidi"/>
          <w:sz w:val="36"/>
          <w:szCs w:val="36"/>
          <w:rtl/>
        </w:rPr>
        <w:t xml:space="preserve"> عظيم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وأُكملت له إكما</w:t>
      </w:r>
      <w:r w:rsidR="00E94BD0">
        <w:rPr>
          <w:rFonts w:asciiTheme="majorBidi" w:hAnsiTheme="majorBidi"/>
          <w:sz w:val="36"/>
          <w:szCs w:val="36"/>
          <w:rtl/>
        </w:rPr>
        <w:t>لاً</w:t>
      </w:r>
      <w:r w:rsidRPr="00E30853">
        <w:rPr>
          <w:rFonts w:asciiTheme="majorBidi" w:hAnsiTheme="majorBidi"/>
          <w:sz w:val="36"/>
          <w:szCs w:val="36"/>
          <w:rtl/>
        </w:rPr>
        <w:t xml:space="preserve"> تام</w:t>
      </w:r>
      <w:r w:rsidR="0052711D">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لم يسبقْه أحد إلى هذا الكمال</w:t>
      </w:r>
      <w:r w:rsidR="00C45DD5">
        <w:rPr>
          <w:rFonts w:asciiTheme="majorBidi" w:hAnsiTheme="majorBidi"/>
          <w:sz w:val="36"/>
          <w:szCs w:val="36"/>
          <w:rtl/>
        </w:rPr>
        <w:t xml:space="preserve">، </w:t>
      </w:r>
      <w:r w:rsidRPr="00E30853">
        <w:rPr>
          <w:rFonts w:asciiTheme="majorBidi" w:hAnsiTheme="majorBidi"/>
          <w:sz w:val="36"/>
          <w:szCs w:val="36"/>
          <w:rtl/>
        </w:rPr>
        <w:t>ولذا كان خاتمَ الأنبياء</w:t>
      </w:r>
      <w:r w:rsidR="00C45DD5">
        <w:rPr>
          <w:rFonts w:asciiTheme="majorBidi" w:hAnsiTheme="majorBidi"/>
          <w:sz w:val="36"/>
          <w:szCs w:val="36"/>
          <w:rtl/>
        </w:rPr>
        <w:t xml:space="preserve">، </w:t>
      </w:r>
      <w:r w:rsidRPr="00E30853">
        <w:rPr>
          <w:rFonts w:asciiTheme="majorBidi" w:hAnsiTheme="majorBidi"/>
          <w:sz w:val="36"/>
          <w:szCs w:val="36"/>
          <w:rtl/>
        </w:rPr>
        <w:t>وسيدَ</w:t>
      </w:r>
      <w:r w:rsidRPr="00E30853">
        <w:rPr>
          <w:rFonts w:asciiTheme="majorBidi" w:hAnsiTheme="majorBidi"/>
          <w:sz w:val="36"/>
          <w:szCs w:val="36"/>
        </w:rPr>
        <w:t xml:space="preserve"> </w:t>
      </w:r>
      <w:r w:rsidRPr="00E30853">
        <w:rPr>
          <w:rFonts w:asciiTheme="majorBidi" w:hAnsiTheme="majorBidi"/>
          <w:sz w:val="36"/>
          <w:szCs w:val="36"/>
          <w:rtl/>
        </w:rPr>
        <w:t>ولدِ آدم على الإطلاق</w:t>
      </w:r>
      <w:r w:rsidR="00C45DD5">
        <w:rPr>
          <w:rFonts w:asciiTheme="majorBidi" w:hAnsiTheme="majorBidi"/>
          <w:sz w:val="36"/>
          <w:szCs w:val="36"/>
          <w:rtl/>
        </w:rPr>
        <w:t xml:space="preserve">، </w:t>
      </w:r>
      <w:r w:rsidRPr="00E30853">
        <w:rPr>
          <w:rFonts w:asciiTheme="majorBidi" w:hAnsiTheme="majorBidi"/>
          <w:sz w:val="36"/>
          <w:szCs w:val="36"/>
          <w:rtl/>
        </w:rPr>
        <w:t>وصاحبَ المقام المحمود</w:t>
      </w:r>
      <w:r w:rsidR="00C45DD5">
        <w:rPr>
          <w:rFonts w:asciiTheme="majorBidi" w:hAnsiTheme="majorBidi"/>
          <w:sz w:val="36"/>
          <w:szCs w:val="36"/>
          <w:rtl/>
        </w:rPr>
        <w:t xml:space="preserve">، </w:t>
      </w:r>
      <w:r w:rsidRPr="00E30853">
        <w:rPr>
          <w:rFonts w:asciiTheme="majorBidi" w:hAnsiTheme="majorBidi"/>
          <w:sz w:val="36"/>
          <w:szCs w:val="36"/>
          <w:rtl/>
        </w:rPr>
        <w:t>الذي ير</w:t>
      </w:r>
      <w:r w:rsidR="0052711D">
        <w:rPr>
          <w:rFonts w:asciiTheme="majorBidi" w:hAnsiTheme="majorBidi" w:hint="cs"/>
          <w:sz w:val="36"/>
          <w:szCs w:val="36"/>
          <w:rtl/>
        </w:rPr>
        <w:t>غ</w:t>
      </w:r>
      <w:r w:rsidRPr="00E30853">
        <w:rPr>
          <w:rFonts w:asciiTheme="majorBidi" w:hAnsiTheme="majorBidi"/>
          <w:sz w:val="36"/>
          <w:szCs w:val="36"/>
          <w:rtl/>
        </w:rPr>
        <w:t xml:space="preserve">ب إليه الخلق حتى إبراهيمُ </w:t>
      </w:r>
      <w:r w:rsidR="00E8539A">
        <w:rPr>
          <w:rFonts w:asciiTheme="majorBidi" w:hAnsiTheme="majorBidi"/>
          <w:sz w:val="36"/>
          <w:szCs w:val="36"/>
          <w:rtl/>
        </w:rPr>
        <w:t>-عليه السلام-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52711D">
      <w:pPr>
        <w:pStyle w:val="a8"/>
        <w:rPr>
          <w:rFonts w:asciiTheme="majorBidi" w:hAnsiTheme="majorBidi"/>
          <w:sz w:val="36"/>
          <w:szCs w:val="36"/>
        </w:rPr>
      </w:pPr>
      <w:r w:rsidRPr="00E30853">
        <w:rPr>
          <w:rFonts w:asciiTheme="majorBidi" w:hAnsiTheme="majorBidi"/>
          <w:sz w:val="36"/>
          <w:szCs w:val="36"/>
          <w:rtl/>
        </w:rPr>
        <w:t xml:space="preserve">رزقنا الله وإياكم </w:t>
      </w:r>
      <w:proofErr w:type="spellStart"/>
      <w:r w:rsidRPr="00E30853">
        <w:rPr>
          <w:rFonts w:asciiTheme="majorBidi" w:hAnsiTheme="majorBidi"/>
          <w:sz w:val="36"/>
          <w:szCs w:val="36"/>
          <w:rtl/>
        </w:rPr>
        <w:t>التأسي</w:t>
      </w:r>
      <w:proofErr w:type="spellEnd"/>
      <w:r w:rsidRPr="00E30853">
        <w:rPr>
          <w:rFonts w:asciiTheme="majorBidi" w:hAnsiTheme="majorBidi"/>
          <w:sz w:val="36"/>
          <w:szCs w:val="36"/>
          <w:rtl/>
        </w:rPr>
        <w:t xml:space="preserve"> بأخلاق رسل الله </w:t>
      </w:r>
      <w:r w:rsidR="00240176">
        <w:rPr>
          <w:rFonts w:asciiTheme="majorBidi" w:hAnsiTheme="majorBidi"/>
          <w:sz w:val="36"/>
          <w:szCs w:val="36"/>
          <w:rtl/>
        </w:rPr>
        <w:t>-عليهم السلام-</w:t>
      </w:r>
    </w:p>
    <w:p w:rsidR="00A345F3" w:rsidRPr="00E30853" w:rsidRDefault="00D944CF" w:rsidP="0052711D">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r w:rsidR="00B040FA">
        <w:rPr>
          <w:rFonts w:asciiTheme="majorBidi" w:hAnsiTheme="majorBidi"/>
          <w:sz w:val="36"/>
          <w:szCs w:val="36"/>
          <w:rtl/>
        </w:rPr>
        <w:t>.</w:t>
      </w:r>
    </w:p>
    <w:p w:rsidR="00A345F3" w:rsidRPr="00E30853" w:rsidRDefault="00A345F3" w:rsidP="00E30853">
      <w:pPr>
        <w:pStyle w:val="a8"/>
        <w:rPr>
          <w:rFonts w:asciiTheme="majorBidi" w:hAnsiTheme="majorBidi"/>
          <w:sz w:val="36"/>
          <w:szCs w:val="36"/>
          <w:lang w:bidi="ar-EG"/>
        </w:rPr>
      </w:pPr>
    </w:p>
    <w:p w:rsidR="00EB7D05" w:rsidRDefault="00EB7D05">
      <w:pPr>
        <w:widowControl/>
        <w:bidi w:val="0"/>
        <w:jc w:val="left"/>
        <w:rPr>
          <w:rFonts w:asciiTheme="majorBidi" w:hAnsiTheme="majorBidi"/>
          <w:rtl/>
        </w:rPr>
      </w:pPr>
      <w:r>
        <w:rPr>
          <w:rFonts w:asciiTheme="majorBidi" w:hAnsiTheme="majorBidi"/>
          <w:rtl/>
        </w:rPr>
        <w:br w:type="page"/>
      </w:r>
    </w:p>
    <w:p w:rsidR="00A345F3" w:rsidRPr="00A85AEC" w:rsidRDefault="00932047" w:rsidP="008C5BA9">
      <w:pPr>
        <w:pStyle w:val="a8"/>
        <w:jc w:val="center"/>
        <w:rPr>
          <w:rFonts w:asciiTheme="majorBidi" w:hAnsiTheme="majorBidi"/>
          <w:b/>
          <w:bCs/>
          <w:sz w:val="36"/>
          <w:szCs w:val="36"/>
        </w:rPr>
      </w:pPr>
      <w:r w:rsidRPr="00CB6208">
        <w:rPr>
          <w:rFonts w:asciiTheme="majorBidi" w:hAnsiTheme="majorBidi"/>
          <w:b/>
          <w:bCs/>
          <w:sz w:val="36"/>
          <w:szCs w:val="36"/>
          <w:rtl/>
        </w:rPr>
        <w:lastRenderedPageBreak/>
        <w:t xml:space="preserve">دروس وعبر من قصة نبي الله </w:t>
      </w:r>
      <w:r w:rsidR="00A345F3" w:rsidRPr="00A85AEC">
        <w:rPr>
          <w:rFonts w:asciiTheme="majorBidi" w:hAnsiTheme="majorBidi"/>
          <w:b/>
          <w:bCs/>
          <w:sz w:val="36"/>
          <w:szCs w:val="36"/>
          <w:rtl/>
        </w:rPr>
        <w:t xml:space="preserve">موسى </w:t>
      </w:r>
      <w:r w:rsidR="00E8539A" w:rsidRPr="00A85AEC">
        <w:rPr>
          <w:rFonts w:asciiTheme="majorBidi" w:hAnsiTheme="majorBidi"/>
          <w:b/>
          <w:bCs/>
          <w:sz w:val="36"/>
          <w:szCs w:val="36"/>
          <w:rtl/>
        </w:rPr>
        <w:t>-عليه السلام-</w:t>
      </w:r>
      <w:r>
        <w:rPr>
          <w:rFonts w:asciiTheme="majorBidi" w:hAnsiTheme="majorBidi" w:hint="cs"/>
          <w:b/>
          <w:bCs/>
          <w:sz w:val="36"/>
          <w:szCs w:val="36"/>
          <w:rtl/>
        </w:rPr>
        <w:t xml:space="preserve"> </w:t>
      </w:r>
    </w:p>
    <w:p w:rsidR="008C5BA9" w:rsidRDefault="008C5BA9" w:rsidP="00E30853">
      <w:pPr>
        <w:pStyle w:val="a8"/>
        <w:rPr>
          <w:rFonts w:asciiTheme="majorBidi" w:hAnsiTheme="majorBidi"/>
          <w:sz w:val="36"/>
          <w:szCs w:val="36"/>
          <w:rtl/>
        </w:rPr>
      </w:pPr>
      <w:r>
        <w:rPr>
          <w:rFonts w:asciiTheme="majorBidi" w:hAnsiTheme="majorBidi" w:hint="cs"/>
          <w:sz w:val="36"/>
          <w:szCs w:val="36"/>
          <w:rtl/>
        </w:rPr>
        <w:t>الخطبة الأولى:</w:t>
      </w:r>
    </w:p>
    <w:p w:rsidR="008C5BA9" w:rsidRDefault="00A345F3" w:rsidP="008C5BA9">
      <w:pPr>
        <w:pStyle w:val="a8"/>
        <w:rPr>
          <w:rFonts w:asciiTheme="majorBidi" w:hAnsiTheme="majorBidi"/>
          <w:sz w:val="36"/>
          <w:szCs w:val="36"/>
          <w:rtl/>
        </w:rPr>
      </w:pPr>
      <w:r w:rsidRPr="00E30853">
        <w:rPr>
          <w:rFonts w:asciiTheme="majorBidi" w:hAnsiTheme="majorBidi"/>
          <w:sz w:val="36"/>
          <w:szCs w:val="36"/>
          <w:rtl/>
        </w:rPr>
        <w:t xml:space="preserve">في حياة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دروسٌ وعبر</w:t>
      </w:r>
      <w:r w:rsidR="00C45DD5">
        <w:rPr>
          <w:rFonts w:asciiTheme="majorBidi" w:hAnsiTheme="majorBidi"/>
          <w:sz w:val="36"/>
          <w:szCs w:val="36"/>
          <w:rtl/>
        </w:rPr>
        <w:t xml:space="preserve">، </w:t>
      </w:r>
      <w:r w:rsidRPr="00E30853">
        <w:rPr>
          <w:rFonts w:asciiTheme="majorBidi" w:hAnsiTheme="majorBidi"/>
          <w:sz w:val="36"/>
          <w:szCs w:val="36"/>
          <w:rtl/>
        </w:rPr>
        <w:t>ذكرها الله في مواضعَ عديدةٍ من كتابه الكريم مطولةً وغيرَ مطولة</w:t>
      </w:r>
      <w:r w:rsidR="00C45DD5">
        <w:rPr>
          <w:rFonts w:asciiTheme="majorBidi" w:hAnsiTheme="majorBidi"/>
          <w:sz w:val="36"/>
          <w:szCs w:val="36"/>
          <w:rtl/>
        </w:rPr>
        <w:t xml:space="preserve">، </w:t>
      </w:r>
      <w:r w:rsidRPr="00E30853">
        <w:rPr>
          <w:rFonts w:asciiTheme="majorBidi" w:hAnsiTheme="majorBidi"/>
          <w:sz w:val="36"/>
          <w:szCs w:val="36"/>
          <w:rtl/>
        </w:rPr>
        <w:t xml:space="preserve">ولم تُذكَرْ تفاصيلُ نبي من أنبياء الله في القرآن كموسى </w:t>
      </w:r>
      <w:r w:rsidR="00E8539A">
        <w:rPr>
          <w:rFonts w:asciiTheme="majorBidi" w:hAnsiTheme="majorBidi"/>
          <w:sz w:val="36"/>
          <w:szCs w:val="36"/>
          <w:rtl/>
        </w:rPr>
        <w:t>-عليه السلام-</w:t>
      </w:r>
      <w:r w:rsidR="00C45DD5">
        <w:rPr>
          <w:rFonts w:asciiTheme="majorBidi" w:hAnsiTheme="majorBidi"/>
          <w:sz w:val="36"/>
          <w:szCs w:val="36"/>
          <w:rtl/>
        </w:rPr>
        <w:t xml:space="preserve">، </w:t>
      </w:r>
      <w:r w:rsidRPr="00E30853">
        <w:rPr>
          <w:rFonts w:asciiTheme="majorBidi" w:hAnsiTheme="majorBidi"/>
          <w:sz w:val="36"/>
          <w:szCs w:val="36"/>
          <w:rtl/>
        </w:rPr>
        <w:t xml:space="preserve">فقد ذكر الله حالَ فرعونَ مع بني إسرائيل قبل مولد موسى </w:t>
      </w:r>
      <w:r w:rsidR="00E8539A">
        <w:rPr>
          <w:rFonts w:asciiTheme="majorBidi" w:hAnsiTheme="majorBidi"/>
          <w:sz w:val="36"/>
          <w:szCs w:val="36"/>
          <w:rtl/>
        </w:rPr>
        <w:t>-عليه السلام-</w:t>
      </w:r>
      <w:r w:rsidR="00C45DD5">
        <w:rPr>
          <w:rFonts w:asciiTheme="majorBidi" w:hAnsiTheme="majorBidi"/>
          <w:sz w:val="36"/>
          <w:szCs w:val="36"/>
          <w:rtl/>
        </w:rPr>
        <w:t xml:space="preserve">، </w:t>
      </w:r>
      <w:r w:rsidRPr="00E30853">
        <w:rPr>
          <w:rFonts w:asciiTheme="majorBidi" w:hAnsiTheme="majorBidi"/>
          <w:sz w:val="36"/>
          <w:szCs w:val="36"/>
          <w:rtl/>
        </w:rPr>
        <w:t>ورضاعتَه</w:t>
      </w:r>
      <w:r w:rsidR="00C45DD5">
        <w:rPr>
          <w:rFonts w:asciiTheme="majorBidi" w:hAnsiTheme="majorBidi"/>
          <w:sz w:val="36"/>
          <w:szCs w:val="36"/>
          <w:rtl/>
        </w:rPr>
        <w:t xml:space="preserve">، </w:t>
      </w:r>
      <w:r w:rsidRPr="00E30853">
        <w:rPr>
          <w:rFonts w:asciiTheme="majorBidi" w:hAnsiTheme="majorBidi"/>
          <w:sz w:val="36"/>
          <w:szCs w:val="36"/>
          <w:rtl/>
        </w:rPr>
        <w:t>والأحداثَ التي أد</w:t>
      </w:r>
      <w:r w:rsidR="008C5BA9">
        <w:rPr>
          <w:rFonts w:asciiTheme="majorBidi" w:hAnsiTheme="majorBidi" w:hint="cs"/>
          <w:sz w:val="36"/>
          <w:szCs w:val="36"/>
          <w:rtl/>
        </w:rPr>
        <w:t>َّ</w:t>
      </w:r>
      <w:r w:rsidRPr="00E30853">
        <w:rPr>
          <w:rFonts w:asciiTheme="majorBidi" w:hAnsiTheme="majorBidi"/>
          <w:sz w:val="36"/>
          <w:szCs w:val="36"/>
          <w:rtl/>
        </w:rPr>
        <w:t>ت إلى توجهه إلى مدين</w:t>
      </w:r>
      <w:r w:rsidR="00C45DD5">
        <w:rPr>
          <w:rFonts w:asciiTheme="majorBidi" w:hAnsiTheme="majorBidi"/>
          <w:sz w:val="36"/>
          <w:szCs w:val="36"/>
          <w:rtl/>
        </w:rPr>
        <w:t xml:space="preserve">، </w:t>
      </w:r>
      <w:r w:rsidRPr="00E30853">
        <w:rPr>
          <w:rFonts w:asciiTheme="majorBidi" w:hAnsiTheme="majorBidi"/>
          <w:sz w:val="36"/>
          <w:szCs w:val="36"/>
          <w:rtl/>
        </w:rPr>
        <w:t>ومُكثَه فيها</w:t>
      </w:r>
      <w:r w:rsidR="00C45DD5">
        <w:rPr>
          <w:rFonts w:asciiTheme="majorBidi" w:hAnsiTheme="majorBidi"/>
          <w:sz w:val="36"/>
          <w:szCs w:val="36"/>
          <w:rtl/>
        </w:rPr>
        <w:t xml:space="preserve">، </w:t>
      </w:r>
      <w:r w:rsidRPr="00E30853">
        <w:rPr>
          <w:rFonts w:asciiTheme="majorBidi" w:hAnsiTheme="majorBidi"/>
          <w:sz w:val="36"/>
          <w:szCs w:val="36"/>
          <w:rtl/>
        </w:rPr>
        <w:t>وتكليمَ الله له في الوادي</w:t>
      </w:r>
      <w:r w:rsidR="00C45DD5">
        <w:rPr>
          <w:rFonts w:asciiTheme="majorBidi" w:hAnsiTheme="majorBidi"/>
          <w:sz w:val="36"/>
          <w:szCs w:val="36"/>
          <w:rtl/>
        </w:rPr>
        <w:t xml:space="preserve">، </w:t>
      </w:r>
      <w:r w:rsidRPr="00E30853">
        <w:rPr>
          <w:rFonts w:asciiTheme="majorBidi" w:hAnsiTheme="majorBidi"/>
          <w:sz w:val="36"/>
          <w:szCs w:val="36"/>
          <w:rtl/>
        </w:rPr>
        <w:t>ثم مواجهتَه لفرعون</w:t>
      </w:r>
      <w:r w:rsidR="00C45DD5">
        <w:rPr>
          <w:rFonts w:asciiTheme="majorBidi" w:hAnsiTheme="majorBidi"/>
          <w:sz w:val="36"/>
          <w:szCs w:val="36"/>
          <w:rtl/>
        </w:rPr>
        <w:t xml:space="preserve">، </w:t>
      </w:r>
      <w:r w:rsidRPr="00E30853">
        <w:rPr>
          <w:rFonts w:asciiTheme="majorBidi" w:hAnsiTheme="majorBidi"/>
          <w:sz w:val="36"/>
          <w:szCs w:val="36"/>
          <w:rtl/>
        </w:rPr>
        <w:t>ودعوتَه لعبادة الله وحده</w:t>
      </w:r>
      <w:r w:rsidR="00C45DD5">
        <w:rPr>
          <w:rFonts w:asciiTheme="majorBidi" w:hAnsiTheme="majorBidi"/>
          <w:sz w:val="36"/>
          <w:szCs w:val="36"/>
          <w:rtl/>
        </w:rPr>
        <w:t xml:space="preserve">، </w:t>
      </w:r>
      <w:r w:rsidRPr="00E30853">
        <w:rPr>
          <w:rFonts w:asciiTheme="majorBidi" w:hAnsiTheme="majorBidi"/>
          <w:sz w:val="36"/>
          <w:szCs w:val="36"/>
          <w:rtl/>
        </w:rPr>
        <w:t>ومقابلتَه للسحرة</w:t>
      </w:r>
      <w:r w:rsidR="00C45DD5">
        <w:rPr>
          <w:rFonts w:asciiTheme="majorBidi" w:hAnsiTheme="majorBidi"/>
          <w:sz w:val="36"/>
          <w:szCs w:val="36"/>
          <w:rtl/>
        </w:rPr>
        <w:t xml:space="preserve">، </w:t>
      </w:r>
      <w:r w:rsidRPr="00E30853">
        <w:rPr>
          <w:rFonts w:asciiTheme="majorBidi" w:hAnsiTheme="majorBidi"/>
          <w:sz w:val="36"/>
          <w:szCs w:val="36"/>
          <w:rtl/>
        </w:rPr>
        <w:t>وغيرَها من الأحداث</w:t>
      </w:r>
      <w:r w:rsidR="008C5BA9">
        <w:rPr>
          <w:rFonts w:asciiTheme="majorBidi" w:hAnsiTheme="majorBidi" w:hint="cs"/>
          <w:sz w:val="36"/>
          <w:szCs w:val="36"/>
          <w:rtl/>
        </w:rPr>
        <w:t>.</w:t>
      </w:r>
    </w:p>
    <w:p w:rsidR="00A345F3" w:rsidRPr="00E30853" w:rsidRDefault="00A345F3" w:rsidP="008C5BA9">
      <w:pPr>
        <w:pStyle w:val="a8"/>
        <w:rPr>
          <w:rFonts w:asciiTheme="majorBidi" w:hAnsiTheme="majorBidi"/>
          <w:sz w:val="36"/>
          <w:szCs w:val="36"/>
        </w:rPr>
      </w:pP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ومن المعلوم أن قصة موسى وما جرى له مع فرعونَ وغيرِه</w:t>
      </w:r>
      <w:r w:rsidR="00C45DD5">
        <w:rPr>
          <w:rFonts w:asciiTheme="majorBidi" w:hAnsiTheme="majorBidi"/>
          <w:sz w:val="36"/>
          <w:szCs w:val="36"/>
          <w:rtl/>
        </w:rPr>
        <w:t xml:space="preserve">، </w:t>
      </w:r>
      <w:r w:rsidRPr="00E30853">
        <w:rPr>
          <w:rFonts w:asciiTheme="majorBidi" w:hAnsiTheme="majorBidi"/>
          <w:sz w:val="36"/>
          <w:szCs w:val="36"/>
          <w:rtl/>
        </w:rPr>
        <w:t>أعظمُ وأشرفُ من قصة يوسفَ بكثيرٍ كثير؛ ولهذا هي أعظم قصص الأنبياء التي تُذكرُ في القرآن</w:t>
      </w:r>
      <w:r w:rsidR="00C45DD5">
        <w:rPr>
          <w:rFonts w:asciiTheme="majorBidi" w:hAnsiTheme="majorBidi"/>
          <w:sz w:val="36"/>
          <w:szCs w:val="36"/>
          <w:rtl/>
        </w:rPr>
        <w:t xml:space="preserve">، </w:t>
      </w:r>
      <w:proofErr w:type="spellStart"/>
      <w:r w:rsidRPr="00E30853">
        <w:rPr>
          <w:rFonts w:asciiTheme="majorBidi" w:hAnsiTheme="majorBidi"/>
          <w:sz w:val="36"/>
          <w:szCs w:val="36"/>
          <w:rtl/>
        </w:rPr>
        <w:t>ثنَّاها</w:t>
      </w:r>
      <w:proofErr w:type="spellEnd"/>
      <w:r w:rsidRPr="00E30853">
        <w:rPr>
          <w:rFonts w:asciiTheme="majorBidi" w:hAnsiTheme="majorBidi"/>
          <w:sz w:val="36"/>
          <w:szCs w:val="36"/>
          <w:rtl/>
        </w:rPr>
        <w:t xml:space="preserve"> الله أكثرَ من غيرها</w:t>
      </w:r>
      <w:r w:rsidR="00C45DD5">
        <w:rPr>
          <w:rFonts w:asciiTheme="majorBidi" w:hAnsiTheme="majorBidi"/>
          <w:sz w:val="36"/>
          <w:szCs w:val="36"/>
          <w:rtl/>
        </w:rPr>
        <w:t xml:space="preserve">، </w:t>
      </w:r>
      <w:r w:rsidRPr="00E30853">
        <w:rPr>
          <w:rFonts w:asciiTheme="majorBidi" w:hAnsiTheme="majorBidi"/>
          <w:sz w:val="36"/>
          <w:szCs w:val="36"/>
          <w:rtl/>
        </w:rPr>
        <w:t>وبسطها وطوَّلها أكثرَ من غيرها</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ولنا في قصة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وقفات:</w:t>
      </w:r>
    </w:p>
    <w:p w:rsidR="00A345F3" w:rsidRPr="00E30853" w:rsidRDefault="00A345F3" w:rsidP="00EB7D05">
      <w:pPr>
        <w:pStyle w:val="a8"/>
        <w:rPr>
          <w:rFonts w:asciiTheme="majorBidi" w:hAnsiTheme="majorBidi"/>
          <w:sz w:val="36"/>
          <w:szCs w:val="36"/>
        </w:rPr>
      </w:pPr>
      <w:r w:rsidRPr="00E30853">
        <w:rPr>
          <w:rFonts w:asciiTheme="majorBidi" w:hAnsiTheme="majorBidi"/>
          <w:sz w:val="36"/>
          <w:szCs w:val="36"/>
          <w:rtl/>
        </w:rPr>
        <w:t>أولاها: أن قضاء الله نافذٌ على كل أحد</w:t>
      </w:r>
      <w:r w:rsidR="00C45DD5">
        <w:rPr>
          <w:rFonts w:asciiTheme="majorBidi" w:hAnsiTheme="majorBidi"/>
          <w:sz w:val="36"/>
          <w:szCs w:val="36"/>
          <w:rtl/>
        </w:rPr>
        <w:t xml:space="preserve">، </w:t>
      </w:r>
      <w:r w:rsidRPr="00E30853">
        <w:rPr>
          <w:rFonts w:asciiTheme="majorBidi" w:hAnsiTheme="majorBidi"/>
          <w:sz w:val="36"/>
          <w:szCs w:val="36"/>
          <w:rtl/>
        </w:rPr>
        <w:t>وإذا أراد الله أمر</w:t>
      </w:r>
      <w:r w:rsidR="00E30853" w:rsidRPr="00E30853">
        <w:rPr>
          <w:rFonts w:asciiTheme="majorBidi" w:hAnsiTheme="majorBidi"/>
          <w:sz w:val="36"/>
          <w:szCs w:val="36"/>
          <w:rtl/>
        </w:rPr>
        <w:t>ًا</w:t>
      </w:r>
      <w:r w:rsidRPr="00E30853">
        <w:rPr>
          <w:rFonts w:asciiTheme="majorBidi" w:hAnsiTheme="majorBidi"/>
          <w:sz w:val="36"/>
          <w:szCs w:val="36"/>
          <w:rtl/>
        </w:rPr>
        <w:t xml:space="preserve"> فلا راد له</w:t>
      </w:r>
      <w:r w:rsidR="00C45DD5">
        <w:rPr>
          <w:rFonts w:asciiTheme="majorBidi" w:hAnsiTheme="majorBidi"/>
          <w:sz w:val="36"/>
          <w:szCs w:val="36"/>
          <w:rtl/>
        </w:rPr>
        <w:t xml:space="preserve">، </w:t>
      </w:r>
      <w:r w:rsidRPr="00E30853">
        <w:rPr>
          <w:rFonts w:asciiTheme="majorBidi" w:hAnsiTheme="majorBidi"/>
          <w:sz w:val="36"/>
          <w:szCs w:val="36"/>
          <w:rtl/>
        </w:rPr>
        <w:t xml:space="preserve">وذلك من خلال ما أوحى الله لأم موسى </w:t>
      </w:r>
      <w:r w:rsidR="00E30853">
        <w:rPr>
          <w:rFonts w:asciiTheme="majorBidi" w:hAnsiTheme="majorBidi"/>
          <w:sz w:val="36"/>
          <w:szCs w:val="36"/>
          <w:rtl/>
        </w:rPr>
        <w:t>(</w:t>
      </w:r>
      <w:r w:rsidRPr="000C75E8">
        <w:rPr>
          <w:rFonts w:asciiTheme="majorBidi" w:hAnsiTheme="majorBidi"/>
          <w:b/>
          <w:bCs/>
          <w:sz w:val="36"/>
          <w:szCs w:val="36"/>
          <w:rtl/>
        </w:rPr>
        <w:t>وَأَوْحَيْنَا إِلَى أُمِّ مُوسَى أَنْ أَرْضِعِيهِ فَإِذَا خِفْتِ عَلَيْهِ فَأَلْقِيهِ فِي الْيَمِّ وَلاَ تَخَافِي وَلاَ تَحْزَنِي إِنَّا رَ</w:t>
      </w:r>
      <w:r w:rsidR="00EB7D05" w:rsidRPr="000C75E8">
        <w:rPr>
          <w:rFonts w:asciiTheme="majorBidi" w:hAnsiTheme="majorBidi" w:hint="cs"/>
          <w:b/>
          <w:bCs/>
          <w:sz w:val="36"/>
          <w:szCs w:val="36"/>
          <w:rtl/>
        </w:rPr>
        <w:t>ا</w:t>
      </w:r>
      <w:r w:rsidRPr="000C75E8">
        <w:rPr>
          <w:rFonts w:asciiTheme="majorBidi" w:hAnsiTheme="majorBidi"/>
          <w:b/>
          <w:bCs/>
          <w:sz w:val="36"/>
          <w:szCs w:val="36"/>
          <w:rtl/>
        </w:rPr>
        <w:t>دُّوهُ إِلَيْكِ وَجَاعِلُوهُ مِنَ الْمُرْسَلِينَ</w:t>
      </w:r>
      <w:r w:rsidR="00E30853">
        <w:rPr>
          <w:rFonts w:asciiTheme="majorBidi" w:hAnsiTheme="majorBidi"/>
          <w:sz w:val="36"/>
          <w:szCs w:val="36"/>
          <w:rtl/>
        </w:rPr>
        <w:t>)</w:t>
      </w:r>
      <w:r w:rsidRPr="00E30853">
        <w:rPr>
          <w:rFonts w:asciiTheme="majorBidi" w:hAnsiTheme="majorBidi"/>
          <w:sz w:val="36"/>
          <w:szCs w:val="36"/>
          <w:rtl/>
        </w:rPr>
        <w:t>[القَصَص: 7].</w:t>
      </w:r>
    </w:p>
    <w:p w:rsidR="000C75E8" w:rsidRDefault="00A345F3" w:rsidP="000C75E8">
      <w:pPr>
        <w:pStyle w:val="a8"/>
        <w:rPr>
          <w:rFonts w:asciiTheme="majorBidi" w:hAnsiTheme="majorBidi"/>
          <w:sz w:val="36"/>
          <w:szCs w:val="36"/>
          <w:rtl/>
        </w:rPr>
      </w:pPr>
      <w:r w:rsidRPr="00E30853">
        <w:rPr>
          <w:rFonts w:asciiTheme="majorBidi" w:hAnsiTheme="majorBidi"/>
          <w:sz w:val="36"/>
          <w:szCs w:val="36"/>
          <w:rtl/>
        </w:rPr>
        <w:t>فلا خوف على هذا الغلامِ الرضيعِ من جند فرعون ولا من البحر</w:t>
      </w:r>
      <w:r w:rsidR="00C45DD5">
        <w:rPr>
          <w:rFonts w:asciiTheme="majorBidi" w:hAnsiTheme="majorBidi"/>
          <w:sz w:val="36"/>
          <w:szCs w:val="36"/>
          <w:rtl/>
        </w:rPr>
        <w:t xml:space="preserve">، </w:t>
      </w:r>
      <w:r w:rsidRPr="00E30853">
        <w:rPr>
          <w:rFonts w:asciiTheme="majorBidi" w:hAnsiTheme="majorBidi"/>
          <w:sz w:val="36"/>
          <w:szCs w:val="36"/>
          <w:rtl/>
        </w:rPr>
        <w:t>ويقدّر الله لآل فرعون التقاطَهم إياه ليكون لهم عدو</w:t>
      </w:r>
      <w:r w:rsidR="000C75E8">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وحَزَن</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Pr>
          <w:rFonts w:asciiTheme="majorBidi" w:hAnsiTheme="majorBidi"/>
          <w:sz w:val="36"/>
          <w:szCs w:val="36"/>
          <w:rtl/>
        </w:rPr>
        <w:t>(</w:t>
      </w:r>
      <w:r w:rsidRPr="000C75E8">
        <w:rPr>
          <w:rFonts w:asciiTheme="majorBidi" w:hAnsiTheme="majorBidi"/>
          <w:b/>
          <w:bCs/>
          <w:sz w:val="36"/>
          <w:szCs w:val="36"/>
          <w:rtl/>
        </w:rPr>
        <w:t>إِنَّ فِرْعَوْنَ وَهَامَانَ وَجُنُودَهُمَا كَانُوا خَاطِئِينَ</w:t>
      </w:r>
      <w:r w:rsidR="00E30853">
        <w:rPr>
          <w:rFonts w:asciiTheme="majorBidi" w:hAnsiTheme="majorBidi"/>
          <w:sz w:val="36"/>
          <w:szCs w:val="36"/>
          <w:rtl/>
        </w:rPr>
        <w:t>)</w:t>
      </w:r>
      <w:r w:rsidRPr="00E30853">
        <w:rPr>
          <w:rFonts w:asciiTheme="majorBidi" w:hAnsiTheme="majorBidi"/>
          <w:sz w:val="36"/>
          <w:szCs w:val="36"/>
          <w:rtl/>
        </w:rPr>
        <w:t>[القَصَص: 8]</w:t>
      </w:r>
      <w:r w:rsidR="000C75E8">
        <w:rPr>
          <w:rFonts w:asciiTheme="majorBidi" w:hAnsiTheme="majorBidi" w:hint="cs"/>
          <w:sz w:val="36"/>
          <w:szCs w:val="36"/>
          <w:rtl/>
        </w:rPr>
        <w:t>.</w:t>
      </w:r>
    </w:p>
    <w:p w:rsidR="000C75E8" w:rsidRDefault="00C45DD5" w:rsidP="000C75E8">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ووُضع هذا الرضيعُ بين يدي فرعون</w:t>
      </w:r>
      <w:r>
        <w:rPr>
          <w:rFonts w:asciiTheme="majorBidi" w:hAnsiTheme="majorBidi"/>
          <w:sz w:val="36"/>
          <w:szCs w:val="36"/>
          <w:rtl/>
        </w:rPr>
        <w:t xml:space="preserve">، </w:t>
      </w:r>
      <w:r w:rsidR="00A345F3" w:rsidRPr="00E30853">
        <w:rPr>
          <w:rFonts w:asciiTheme="majorBidi" w:hAnsiTheme="majorBidi"/>
          <w:sz w:val="36"/>
          <w:szCs w:val="36"/>
          <w:rtl/>
        </w:rPr>
        <w:t>ويأمر بقتله كبقية الأطفال</w:t>
      </w:r>
      <w:r>
        <w:rPr>
          <w:rFonts w:asciiTheme="majorBidi" w:hAnsiTheme="majorBidi"/>
          <w:sz w:val="36"/>
          <w:szCs w:val="36"/>
          <w:rtl/>
        </w:rPr>
        <w:t xml:space="preserve">، </w:t>
      </w:r>
      <w:r w:rsidR="00A345F3" w:rsidRPr="00E30853">
        <w:rPr>
          <w:rFonts w:asciiTheme="majorBidi" w:hAnsiTheme="majorBidi"/>
          <w:sz w:val="36"/>
          <w:szCs w:val="36"/>
          <w:rtl/>
        </w:rPr>
        <w:t>لكنَّ أمرَ الله قدرٌ مقدورٌ</w:t>
      </w:r>
      <w:r>
        <w:rPr>
          <w:rFonts w:asciiTheme="majorBidi" w:hAnsiTheme="majorBidi"/>
          <w:sz w:val="36"/>
          <w:szCs w:val="36"/>
          <w:rtl/>
        </w:rPr>
        <w:t xml:space="preserve">، </w:t>
      </w:r>
      <w:r w:rsidR="00A345F3" w:rsidRPr="00E30853">
        <w:rPr>
          <w:rFonts w:asciiTheme="majorBidi" w:hAnsiTheme="majorBidi"/>
          <w:sz w:val="36"/>
          <w:szCs w:val="36"/>
          <w:rtl/>
        </w:rPr>
        <w:t xml:space="preserve">فقالت زوجته </w:t>
      </w:r>
      <w:r w:rsidR="00E30853">
        <w:rPr>
          <w:rFonts w:asciiTheme="majorBidi" w:hAnsiTheme="majorBidi"/>
          <w:sz w:val="36"/>
          <w:szCs w:val="36"/>
          <w:rtl/>
        </w:rPr>
        <w:t>(</w:t>
      </w:r>
      <w:r w:rsidR="00A345F3" w:rsidRPr="000C75E8">
        <w:rPr>
          <w:rFonts w:asciiTheme="majorBidi" w:hAnsiTheme="majorBidi"/>
          <w:b/>
          <w:bCs/>
          <w:sz w:val="36"/>
          <w:szCs w:val="36"/>
          <w:rtl/>
        </w:rPr>
        <w:t>قُرَّةُ عَيْنٍ لِي وَلَكَ لاَ تَقْتُلُوهُ عَسَى أَنْ يَنْفَعَنَا أَوْ نَتَّخِذَهُ وَلَدًا</w:t>
      </w:r>
      <w:r w:rsidR="00E30853">
        <w:rPr>
          <w:rFonts w:asciiTheme="majorBidi" w:hAnsiTheme="majorBidi"/>
          <w:sz w:val="36"/>
          <w:szCs w:val="36"/>
          <w:rtl/>
        </w:rPr>
        <w:t>)</w:t>
      </w:r>
      <w:r w:rsidR="00A345F3" w:rsidRPr="00E30853">
        <w:rPr>
          <w:rFonts w:asciiTheme="majorBidi" w:hAnsiTheme="majorBidi"/>
          <w:sz w:val="36"/>
          <w:szCs w:val="36"/>
          <w:rtl/>
        </w:rPr>
        <w:t>[القَصَص: 9]</w:t>
      </w:r>
      <w:r w:rsidR="000C75E8">
        <w:rPr>
          <w:rFonts w:asciiTheme="majorBidi" w:hAnsiTheme="majorBidi" w:hint="cs"/>
          <w:sz w:val="36"/>
          <w:szCs w:val="36"/>
          <w:rtl/>
        </w:rPr>
        <w:t>.</w:t>
      </w:r>
    </w:p>
    <w:p w:rsidR="00A345F3" w:rsidRPr="00E30853" w:rsidRDefault="00C45DD5" w:rsidP="000C75E8">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وكان موسى لا يراه أحد إلا أحبه</w:t>
      </w:r>
      <w:r>
        <w:rPr>
          <w:rFonts w:asciiTheme="majorBidi" w:hAnsiTheme="majorBidi"/>
          <w:sz w:val="36"/>
          <w:szCs w:val="36"/>
          <w:rtl/>
        </w:rPr>
        <w:t xml:space="preserve">، </w:t>
      </w:r>
      <w:r w:rsidR="00A345F3" w:rsidRPr="00E30853">
        <w:rPr>
          <w:rFonts w:asciiTheme="majorBidi" w:hAnsiTheme="majorBidi"/>
          <w:sz w:val="36"/>
          <w:szCs w:val="36"/>
          <w:rtl/>
        </w:rPr>
        <w:t>كما قال الله ذلك في منته عليه</w:t>
      </w:r>
      <w:r w:rsidR="000C75E8">
        <w:rPr>
          <w:rFonts w:asciiTheme="majorBidi" w:hAnsiTheme="majorBidi" w:hint="cs"/>
          <w:sz w:val="36"/>
          <w:szCs w:val="36"/>
          <w:rtl/>
        </w:rPr>
        <w:t>:</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0C75E8">
        <w:rPr>
          <w:rFonts w:asciiTheme="majorBidi" w:hAnsiTheme="majorBidi"/>
          <w:b/>
          <w:bCs/>
          <w:sz w:val="36"/>
          <w:szCs w:val="36"/>
          <w:rtl/>
        </w:rPr>
        <w:t>وَأَلْقَيْتُ عَلَيْكَ مَحَبَّةً مِنِّي</w:t>
      </w:r>
      <w:r w:rsidR="00E30853">
        <w:rPr>
          <w:rFonts w:asciiTheme="majorBidi" w:hAnsiTheme="majorBidi"/>
          <w:sz w:val="36"/>
          <w:szCs w:val="36"/>
          <w:rtl/>
        </w:rPr>
        <w:t>)</w:t>
      </w:r>
      <w:r w:rsidR="00A345F3" w:rsidRPr="00E30853">
        <w:rPr>
          <w:rFonts w:asciiTheme="majorBidi" w:hAnsiTheme="majorBidi"/>
          <w:sz w:val="36"/>
          <w:szCs w:val="36"/>
          <w:rtl/>
        </w:rPr>
        <w:t>[طه: 39</w:t>
      </w:r>
      <w:r w:rsidR="005D41C2">
        <w:rPr>
          <w:rFonts w:asciiTheme="majorBidi" w:hAnsiTheme="majorBidi"/>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كان لا يَراه أحد إلا أحبه</w:t>
      </w:r>
      <w:r w:rsidR="00E30853" w:rsidRPr="00E30853">
        <w:rPr>
          <w:rFonts w:asciiTheme="majorBidi" w:hAnsiTheme="majorBidi"/>
          <w:sz w:val="36"/>
          <w:szCs w:val="36"/>
          <w:rtl/>
        </w:rPr>
        <w:t>"</w:t>
      </w:r>
      <w:r w:rsidR="00A345F3" w:rsidRPr="00E30853">
        <w:rPr>
          <w:rFonts w:asciiTheme="majorBidi" w:hAnsiTheme="majorBidi"/>
          <w:sz w:val="36"/>
          <w:szCs w:val="36"/>
          <w:rtl/>
        </w:rPr>
        <w:t>.</w:t>
      </w:r>
    </w:p>
    <w:p w:rsidR="000C75E8" w:rsidRDefault="00A345F3" w:rsidP="000C75E8">
      <w:pPr>
        <w:pStyle w:val="a8"/>
        <w:rPr>
          <w:rFonts w:asciiTheme="majorBidi" w:hAnsiTheme="majorBidi"/>
          <w:sz w:val="36"/>
          <w:szCs w:val="36"/>
          <w:rtl/>
        </w:rPr>
      </w:pPr>
      <w:r w:rsidRPr="00E30853">
        <w:rPr>
          <w:rFonts w:asciiTheme="majorBidi" w:hAnsiTheme="majorBidi"/>
          <w:sz w:val="36"/>
          <w:szCs w:val="36"/>
          <w:rtl/>
        </w:rPr>
        <w:t>ويُقدِّر الله لهذا الغلامِ الذي سيكون هلاكُ مُلْكِ فرعون على يديه</w:t>
      </w:r>
      <w:r w:rsidR="00C45DD5">
        <w:rPr>
          <w:rFonts w:asciiTheme="majorBidi" w:hAnsiTheme="majorBidi"/>
          <w:sz w:val="36"/>
          <w:szCs w:val="36"/>
          <w:rtl/>
        </w:rPr>
        <w:t xml:space="preserve">، </w:t>
      </w:r>
      <w:r w:rsidRPr="00E30853">
        <w:rPr>
          <w:rFonts w:asciiTheme="majorBidi" w:hAnsiTheme="majorBidi"/>
          <w:sz w:val="36"/>
          <w:szCs w:val="36"/>
          <w:rtl/>
        </w:rPr>
        <w:t>يعيش في قصره</w:t>
      </w:r>
      <w:r w:rsidR="00C45DD5">
        <w:rPr>
          <w:rFonts w:asciiTheme="majorBidi" w:hAnsiTheme="majorBidi"/>
          <w:sz w:val="36"/>
          <w:szCs w:val="36"/>
          <w:rtl/>
        </w:rPr>
        <w:t xml:space="preserve">، </w:t>
      </w:r>
      <w:r w:rsidRPr="00E30853">
        <w:rPr>
          <w:rFonts w:asciiTheme="majorBidi" w:hAnsiTheme="majorBidi"/>
          <w:sz w:val="36"/>
          <w:szCs w:val="36"/>
          <w:rtl/>
        </w:rPr>
        <w:t>ويأكل من طعامه</w:t>
      </w:r>
      <w:r w:rsidR="00C45DD5">
        <w:rPr>
          <w:rFonts w:asciiTheme="majorBidi" w:hAnsiTheme="majorBidi"/>
          <w:sz w:val="36"/>
          <w:szCs w:val="36"/>
          <w:rtl/>
        </w:rPr>
        <w:t xml:space="preserve">، </w:t>
      </w:r>
      <w:r w:rsidRPr="00E30853">
        <w:rPr>
          <w:rFonts w:asciiTheme="majorBidi" w:hAnsiTheme="majorBidi"/>
          <w:sz w:val="36"/>
          <w:szCs w:val="36"/>
          <w:rtl/>
        </w:rPr>
        <w:t>ويشرب من شرابه</w:t>
      </w:r>
      <w:r w:rsidR="00C45DD5">
        <w:rPr>
          <w:rFonts w:asciiTheme="majorBidi" w:hAnsiTheme="majorBidi"/>
          <w:sz w:val="36"/>
          <w:szCs w:val="36"/>
          <w:rtl/>
        </w:rPr>
        <w:t xml:space="preserve">، </w:t>
      </w:r>
      <w:r w:rsidRPr="00E30853">
        <w:rPr>
          <w:rFonts w:asciiTheme="majorBidi" w:hAnsiTheme="majorBidi"/>
          <w:sz w:val="36"/>
          <w:szCs w:val="36"/>
          <w:rtl/>
        </w:rPr>
        <w:t xml:space="preserve">ويلهو في داره </w:t>
      </w:r>
      <w:r w:rsidR="00E30853">
        <w:rPr>
          <w:rFonts w:asciiTheme="majorBidi" w:hAnsiTheme="majorBidi"/>
          <w:sz w:val="36"/>
          <w:szCs w:val="36"/>
          <w:rtl/>
        </w:rPr>
        <w:t>(</w:t>
      </w:r>
      <w:r w:rsidRPr="000C75E8">
        <w:rPr>
          <w:rFonts w:asciiTheme="majorBidi" w:hAnsiTheme="majorBidi"/>
          <w:b/>
          <w:bCs/>
          <w:sz w:val="36"/>
          <w:szCs w:val="36"/>
          <w:rtl/>
        </w:rPr>
        <w:t>وَاللَّهُ غَالِبٌ عَلَى أَمْرِهِ وَلَكِنَّ أَكْثَرَ النَّاسِ لاَ يَعْلَمُونَ</w:t>
      </w:r>
      <w:r w:rsidR="00E30853">
        <w:rPr>
          <w:rFonts w:asciiTheme="majorBidi" w:hAnsiTheme="majorBidi"/>
          <w:sz w:val="36"/>
          <w:szCs w:val="36"/>
          <w:rtl/>
        </w:rPr>
        <w:t>)</w:t>
      </w:r>
      <w:r w:rsidRPr="00E30853">
        <w:rPr>
          <w:rFonts w:asciiTheme="majorBidi" w:hAnsiTheme="majorBidi"/>
          <w:sz w:val="36"/>
          <w:szCs w:val="36"/>
          <w:rtl/>
        </w:rPr>
        <w:t>[يُوسُف: 21]</w:t>
      </w:r>
      <w:r w:rsidR="000C75E8">
        <w:rPr>
          <w:rFonts w:asciiTheme="majorBidi" w:hAnsiTheme="majorBidi" w:hint="cs"/>
          <w:sz w:val="36"/>
          <w:szCs w:val="36"/>
          <w:rtl/>
        </w:rPr>
        <w:t>.</w:t>
      </w:r>
    </w:p>
    <w:p w:rsidR="00A345F3" w:rsidRPr="00E30853" w:rsidRDefault="00A345F3" w:rsidP="000C75E8">
      <w:pPr>
        <w:pStyle w:val="a8"/>
        <w:rPr>
          <w:rFonts w:asciiTheme="majorBidi" w:hAnsiTheme="majorBidi"/>
          <w:sz w:val="36"/>
          <w:szCs w:val="36"/>
        </w:rPr>
      </w:pPr>
      <w:r w:rsidRPr="00E30853">
        <w:rPr>
          <w:rFonts w:asciiTheme="majorBidi" w:hAnsiTheme="majorBidi"/>
          <w:sz w:val="36"/>
          <w:szCs w:val="36"/>
          <w:rtl/>
        </w:rPr>
        <w:t xml:space="preserve">بل ويكون إيمان زوجة فرعون على يدي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0C75E8">
        <w:rPr>
          <w:rFonts w:asciiTheme="majorBidi" w:hAnsiTheme="majorBidi"/>
          <w:b/>
          <w:bCs/>
          <w:sz w:val="36"/>
          <w:szCs w:val="36"/>
          <w:rtl/>
        </w:rPr>
        <w:t>وَضَرَبَ اللَّهُ مَثَ</w:t>
      </w:r>
      <w:r w:rsidR="00E94BD0" w:rsidRPr="000C75E8">
        <w:rPr>
          <w:rFonts w:asciiTheme="majorBidi" w:hAnsiTheme="majorBidi"/>
          <w:b/>
          <w:bCs/>
          <w:sz w:val="36"/>
          <w:szCs w:val="36"/>
          <w:rtl/>
        </w:rPr>
        <w:t>لاً</w:t>
      </w:r>
      <w:r w:rsidRPr="000C75E8">
        <w:rPr>
          <w:rFonts w:asciiTheme="majorBidi" w:hAnsiTheme="majorBidi"/>
          <w:b/>
          <w:bCs/>
          <w:sz w:val="36"/>
          <w:szCs w:val="36"/>
          <w:rtl/>
        </w:rPr>
        <w:t xml:space="preserve"> لِلَّذِينَ آمَنُوا امْرَأَةَ فِرْعَوْنَ إِذْ قَالَتْ رَبِّ ابْنِ لِي عِنْدَكَ بَيْتًا فِي الْجَنَّةِ وَنَجِّنِي مِنْ فِرْعَوْنَ وَعَمَلِهِ وَنَجِّنِي مِنَ </w:t>
      </w:r>
      <w:r w:rsidRPr="000C75E8">
        <w:rPr>
          <w:rFonts w:asciiTheme="majorBidi" w:hAnsiTheme="majorBidi"/>
          <w:b/>
          <w:bCs/>
          <w:sz w:val="36"/>
          <w:szCs w:val="36"/>
          <w:rtl/>
        </w:rPr>
        <w:lastRenderedPageBreak/>
        <w:t>الْقَوْمِ الظَّالِمِينَ</w:t>
      </w:r>
      <w:r w:rsidR="00E30853">
        <w:rPr>
          <w:rFonts w:asciiTheme="majorBidi" w:hAnsiTheme="majorBidi"/>
          <w:sz w:val="36"/>
          <w:szCs w:val="36"/>
          <w:rtl/>
        </w:rPr>
        <w:t>)</w:t>
      </w:r>
      <w:r w:rsidRPr="00E30853">
        <w:rPr>
          <w:rFonts w:asciiTheme="majorBidi" w:hAnsiTheme="majorBidi"/>
          <w:sz w:val="36"/>
          <w:szCs w:val="36"/>
          <w:rtl/>
        </w:rPr>
        <w:t>[التّحْريم: 11].</w:t>
      </w:r>
    </w:p>
    <w:p w:rsidR="000C75E8" w:rsidRDefault="00A345F3" w:rsidP="000C75E8">
      <w:pPr>
        <w:pStyle w:val="a8"/>
        <w:rPr>
          <w:rFonts w:asciiTheme="majorBidi" w:hAnsiTheme="majorBidi"/>
          <w:sz w:val="36"/>
          <w:szCs w:val="36"/>
          <w:rtl/>
        </w:rPr>
      </w:pPr>
      <w:r w:rsidRPr="00E30853">
        <w:rPr>
          <w:rFonts w:asciiTheme="majorBidi" w:hAnsiTheme="majorBidi"/>
          <w:sz w:val="36"/>
          <w:szCs w:val="36"/>
          <w:rtl/>
        </w:rPr>
        <w:t xml:space="preserve">الوقفة الثانية: أن الله أرسل نبيَّه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لرجلٍ كابَر الحق</w:t>
      </w:r>
      <w:r w:rsidR="00C45DD5">
        <w:rPr>
          <w:rFonts w:asciiTheme="majorBidi" w:hAnsiTheme="majorBidi"/>
          <w:sz w:val="36"/>
          <w:szCs w:val="36"/>
          <w:rtl/>
        </w:rPr>
        <w:t xml:space="preserve">، </w:t>
      </w:r>
      <w:r w:rsidRPr="00E30853">
        <w:rPr>
          <w:rFonts w:asciiTheme="majorBidi" w:hAnsiTheme="majorBidi"/>
          <w:sz w:val="36"/>
          <w:szCs w:val="36"/>
          <w:rtl/>
        </w:rPr>
        <w:t>وادعى الربوبية بلسانه</w:t>
      </w:r>
      <w:r w:rsidR="00C45DD5">
        <w:rPr>
          <w:rFonts w:asciiTheme="majorBidi" w:hAnsiTheme="majorBidi"/>
          <w:sz w:val="36"/>
          <w:szCs w:val="36"/>
          <w:rtl/>
        </w:rPr>
        <w:t xml:space="preserve">، </w:t>
      </w:r>
      <w:r w:rsidRPr="00E30853">
        <w:rPr>
          <w:rFonts w:asciiTheme="majorBidi" w:hAnsiTheme="majorBidi"/>
          <w:sz w:val="36"/>
          <w:szCs w:val="36"/>
          <w:rtl/>
        </w:rPr>
        <w:t>وجحد ربوبية الله</w:t>
      </w:r>
      <w:r w:rsidR="00C45DD5">
        <w:rPr>
          <w:rFonts w:asciiTheme="majorBidi" w:hAnsiTheme="majorBidi"/>
          <w:sz w:val="36"/>
          <w:szCs w:val="36"/>
          <w:rtl/>
        </w:rPr>
        <w:t xml:space="preserve">، </w:t>
      </w:r>
      <w:proofErr w:type="spellStart"/>
      <w:r w:rsidRPr="00E30853">
        <w:rPr>
          <w:rFonts w:asciiTheme="majorBidi" w:hAnsiTheme="majorBidi"/>
          <w:sz w:val="36"/>
          <w:szCs w:val="36"/>
          <w:rtl/>
        </w:rPr>
        <w:t>واستيقنتها</w:t>
      </w:r>
      <w:proofErr w:type="spellEnd"/>
      <w:r w:rsidRPr="00E30853">
        <w:rPr>
          <w:rFonts w:asciiTheme="majorBidi" w:hAnsiTheme="majorBidi"/>
          <w:sz w:val="36"/>
          <w:szCs w:val="36"/>
          <w:rtl/>
        </w:rPr>
        <w:t xml:space="preserve"> نفسُه</w:t>
      </w:r>
      <w:r w:rsidR="00C45DD5">
        <w:rPr>
          <w:rFonts w:asciiTheme="majorBidi" w:hAnsiTheme="majorBidi"/>
          <w:sz w:val="36"/>
          <w:szCs w:val="36"/>
          <w:rtl/>
        </w:rPr>
        <w:t xml:space="preserve">، </w:t>
      </w:r>
      <w:r w:rsidRPr="00E30853">
        <w:rPr>
          <w:rFonts w:asciiTheme="majorBidi" w:hAnsiTheme="majorBidi"/>
          <w:sz w:val="36"/>
          <w:szCs w:val="36"/>
          <w:rtl/>
        </w:rPr>
        <w:t>قال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عن حاله</w:t>
      </w:r>
      <w:r w:rsidR="00EB7D05">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0C75E8">
        <w:rPr>
          <w:rFonts w:asciiTheme="majorBidi" w:hAnsiTheme="majorBidi"/>
          <w:b/>
          <w:bCs/>
          <w:sz w:val="36"/>
          <w:szCs w:val="36"/>
          <w:rtl/>
        </w:rPr>
        <w:t>وَإِنَّ فِرْعَوْنَ لَعَالٍ فِي الأَرْضِ وَإِنَّهُ لَمِنَ الْمُسْرِفِينَ</w:t>
      </w:r>
      <w:r w:rsidR="00E30853">
        <w:rPr>
          <w:rFonts w:asciiTheme="majorBidi" w:hAnsiTheme="majorBidi"/>
          <w:sz w:val="36"/>
          <w:szCs w:val="36"/>
          <w:rtl/>
        </w:rPr>
        <w:t>)</w:t>
      </w:r>
      <w:r w:rsidRPr="00E30853">
        <w:rPr>
          <w:rFonts w:asciiTheme="majorBidi" w:hAnsiTheme="majorBidi"/>
          <w:sz w:val="36"/>
          <w:szCs w:val="36"/>
          <w:rtl/>
        </w:rPr>
        <w:t>[يُونس: 83]</w:t>
      </w:r>
      <w:r w:rsidR="000C75E8">
        <w:rPr>
          <w:rFonts w:asciiTheme="majorBidi" w:hAnsiTheme="majorBidi" w:hint="cs"/>
          <w:sz w:val="36"/>
          <w:szCs w:val="36"/>
          <w:rtl/>
        </w:rPr>
        <w:t>.</w:t>
      </w:r>
    </w:p>
    <w:p w:rsidR="00A345F3" w:rsidRPr="00E30853" w:rsidRDefault="00A345F3" w:rsidP="000C75E8">
      <w:pPr>
        <w:pStyle w:val="a8"/>
        <w:rPr>
          <w:rFonts w:asciiTheme="majorBidi" w:hAnsiTheme="majorBidi"/>
          <w:sz w:val="36"/>
          <w:szCs w:val="36"/>
        </w:rPr>
      </w:pPr>
      <w:r w:rsidRPr="00E30853">
        <w:rPr>
          <w:rFonts w:asciiTheme="majorBidi" w:hAnsiTheme="majorBidi"/>
          <w:sz w:val="36"/>
          <w:szCs w:val="36"/>
          <w:rtl/>
        </w:rPr>
        <w:t>لكن الله طمأن نبيه بقوله</w:t>
      </w:r>
      <w:r w:rsidR="000C75E8">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0C75E8">
        <w:rPr>
          <w:rFonts w:asciiTheme="majorBidi" w:hAnsiTheme="majorBidi"/>
          <w:b/>
          <w:bCs/>
          <w:sz w:val="36"/>
          <w:szCs w:val="36"/>
          <w:rtl/>
        </w:rPr>
        <w:t>قَالَ لاَ تَخَافَا إِنَّنِي مَعَكُمَا أَسْمَعُ وَأَرَى</w:t>
      </w:r>
      <w:r w:rsidR="00E30853">
        <w:rPr>
          <w:rFonts w:asciiTheme="majorBidi" w:hAnsiTheme="majorBidi"/>
          <w:sz w:val="36"/>
          <w:szCs w:val="36"/>
          <w:rtl/>
        </w:rPr>
        <w:t>)</w:t>
      </w:r>
      <w:r w:rsidRPr="00E30853">
        <w:rPr>
          <w:rFonts w:asciiTheme="majorBidi" w:hAnsiTheme="majorBidi"/>
          <w:sz w:val="36"/>
          <w:szCs w:val="36"/>
          <w:rtl/>
        </w:rPr>
        <w:t>[طه: 46]</w:t>
      </w:r>
      <w:r w:rsidR="00C45DD5">
        <w:rPr>
          <w:rFonts w:asciiTheme="majorBidi" w:hAnsiTheme="majorBidi"/>
          <w:sz w:val="36"/>
          <w:szCs w:val="36"/>
          <w:rtl/>
        </w:rPr>
        <w:t xml:space="preserve">، </w:t>
      </w:r>
      <w:r w:rsidRPr="00E30853">
        <w:rPr>
          <w:rFonts w:asciiTheme="majorBidi" w:hAnsiTheme="majorBidi"/>
          <w:sz w:val="36"/>
          <w:szCs w:val="36"/>
          <w:rtl/>
        </w:rPr>
        <w:t>فأمر الله موسى وهارون بالقول اللين</w:t>
      </w:r>
      <w:r w:rsidR="00C45DD5">
        <w:rPr>
          <w:rFonts w:asciiTheme="majorBidi" w:hAnsiTheme="majorBidi"/>
          <w:sz w:val="36"/>
          <w:szCs w:val="36"/>
          <w:rtl/>
        </w:rPr>
        <w:t xml:space="preserve">، </w:t>
      </w:r>
      <w:r w:rsidRPr="00E30853">
        <w:rPr>
          <w:rFonts w:asciiTheme="majorBidi" w:hAnsiTheme="majorBidi"/>
          <w:sz w:val="36"/>
          <w:szCs w:val="36"/>
          <w:rtl/>
        </w:rPr>
        <w:t>والدعوةِ البليغة</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0C75E8">
        <w:rPr>
          <w:rFonts w:asciiTheme="majorBidi" w:hAnsiTheme="majorBidi"/>
          <w:b/>
          <w:bCs/>
          <w:sz w:val="36"/>
          <w:szCs w:val="36"/>
          <w:rtl/>
        </w:rPr>
        <w:t>فَقُولاَ لَهُ قَوْ</w:t>
      </w:r>
      <w:r w:rsidR="00E94BD0" w:rsidRPr="000C75E8">
        <w:rPr>
          <w:rFonts w:asciiTheme="majorBidi" w:hAnsiTheme="majorBidi"/>
          <w:b/>
          <w:bCs/>
          <w:sz w:val="36"/>
          <w:szCs w:val="36"/>
          <w:rtl/>
        </w:rPr>
        <w:t>لاً</w:t>
      </w:r>
      <w:r w:rsidRPr="000C75E8">
        <w:rPr>
          <w:rFonts w:asciiTheme="majorBidi" w:hAnsiTheme="majorBidi"/>
          <w:b/>
          <w:bCs/>
          <w:sz w:val="36"/>
          <w:szCs w:val="36"/>
          <w:rtl/>
        </w:rPr>
        <w:t xml:space="preserve"> لَيِّن</w:t>
      </w:r>
      <w:r w:rsidR="00E30853" w:rsidRPr="000C75E8">
        <w:rPr>
          <w:rFonts w:asciiTheme="majorBidi" w:hAnsiTheme="majorBidi"/>
          <w:b/>
          <w:bCs/>
          <w:sz w:val="36"/>
          <w:szCs w:val="36"/>
          <w:rtl/>
        </w:rPr>
        <w:t>ًا</w:t>
      </w:r>
      <w:r w:rsidRPr="000C75E8">
        <w:rPr>
          <w:rFonts w:asciiTheme="majorBidi" w:hAnsiTheme="majorBidi"/>
          <w:b/>
          <w:bCs/>
          <w:sz w:val="36"/>
          <w:szCs w:val="36"/>
          <w:rtl/>
        </w:rPr>
        <w:t xml:space="preserve"> لَعَلَّهُ يَتَذَكَّرُ أَوْ يَخْشَى</w:t>
      </w:r>
      <w:r w:rsidR="00E30853">
        <w:rPr>
          <w:rFonts w:asciiTheme="majorBidi" w:hAnsiTheme="majorBidi"/>
          <w:sz w:val="36"/>
          <w:szCs w:val="36"/>
          <w:rtl/>
        </w:rPr>
        <w:t>)</w:t>
      </w:r>
      <w:r w:rsidRPr="00E30853">
        <w:rPr>
          <w:rFonts w:asciiTheme="majorBidi" w:hAnsiTheme="majorBidi"/>
          <w:sz w:val="36"/>
          <w:szCs w:val="36"/>
          <w:rtl/>
        </w:rPr>
        <w:t>[طه: 44]</w:t>
      </w:r>
      <w:r w:rsidR="00C45DD5">
        <w:rPr>
          <w:rFonts w:asciiTheme="majorBidi" w:hAnsiTheme="majorBidi"/>
          <w:sz w:val="36"/>
          <w:szCs w:val="36"/>
          <w:rtl/>
        </w:rPr>
        <w:t xml:space="preserve">، </w:t>
      </w:r>
      <w:r w:rsidRPr="00E30853">
        <w:rPr>
          <w:rFonts w:asciiTheme="majorBidi" w:hAnsiTheme="majorBidi"/>
          <w:sz w:val="36"/>
          <w:szCs w:val="36"/>
          <w:rtl/>
        </w:rPr>
        <w:t>ولا يزال هذا الحدث يستفيد منه الدعاة على مر العصور.</w:t>
      </w:r>
    </w:p>
    <w:p w:rsidR="000C75E8" w:rsidRDefault="00A345F3" w:rsidP="000C75E8">
      <w:pPr>
        <w:pStyle w:val="a8"/>
        <w:rPr>
          <w:rFonts w:asciiTheme="majorBidi" w:hAnsiTheme="majorBidi"/>
          <w:sz w:val="36"/>
          <w:szCs w:val="36"/>
          <w:rtl/>
        </w:rPr>
      </w:pPr>
      <w:r w:rsidRPr="00E30853">
        <w:rPr>
          <w:rFonts w:asciiTheme="majorBidi" w:hAnsiTheme="majorBidi"/>
          <w:sz w:val="36"/>
          <w:szCs w:val="36"/>
          <w:rtl/>
        </w:rPr>
        <w:t>الوقفة الثالثة</w:t>
      </w:r>
      <w:r w:rsidR="00586BA9">
        <w:rPr>
          <w:rFonts w:asciiTheme="majorBidi" w:hAnsiTheme="majorBidi"/>
          <w:sz w:val="36"/>
          <w:szCs w:val="36"/>
          <w:rtl/>
        </w:rPr>
        <w:t>:</w:t>
      </w:r>
      <w:r w:rsidRPr="00E30853">
        <w:rPr>
          <w:rFonts w:asciiTheme="majorBidi" w:hAnsiTheme="majorBidi"/>
          <w:sz w:val="36"/>
          <w:szCs w:val="36"/>
          <w:rtl/>
        </w:rPr>
        <w:t xml:space="preserve"> أن رسل الله </w:t>
      </w:r>
      <w:r w:rsidR="00240176">
        <w:rPr>
          <w:rFonts w:asciiTheme="majorBidi" w:hAnsiTheme="majorBidi"/>
          <w:sz w:val="36"/>
          <w:szCs w:val="36"/>
          <w:rtl/>
        </w:rPr>
        <w:t>-عليهم السلام-</w:t>
      </w:r>
      <w:r w:rsidRPr="00E30853">
        <w:rPr>
          <w:rFonts w:asciiTheme="majorBidi" w:hAnsiTheme="majorBidi"/>
          <w:sz w:val="36"/>
          <w:szCs w:val="36"/>
          <w:rtl/>
        </w:rPr>
        <w:t xml:space="preserve"> لديهم قوة في الحجة</w:t>
      </w:r>
      <w:r w:rsidR="00C45DD5">
        <w:rPr>
          <w:rFonts w:asciiTheme="majorBidi" w:hAnsiTheme="majorBidi"/>
          <w:sz w:val="36"/>
          <w:szCs w:val="36"/>
          <w:rtl/>
        </w:rPr>
        <w:t xml:space="preserve">، </w:t>
      </w:r>
      <w:r w:rsidRPr="00E30853">
        <w:rPr>
          <w:rFonts w:asciiTheme="majorBidi" w:hAnsiTheme="majorBidi"/>
          <w:sz w:val="36"/>
          <w:szCs w:val="36"/>
          <w:rtl/>
        </w:rPr>
        <w:t xml:space="preserve">فخليل الله إبراهيم </w:t>
      </w:r>
      <w:r w:rsidR="00E8539A">
        <w:rPr>
          <w:rFonts w:asciiTheme="majorBidi" w:hAnsiTheme="majorBidi"/>
          <w:sz w:val="36"/>
          <w:szCs w:val="36"/>
          <w:rtl/>
        </w:rPr>
        <w:t>-عليه السلام-</w:t>
      </w:r>
      <w:r w:rsidRPr="00E30853">
        <w:rPr>
          <w:rFonts w:asciiTheme="majorBidi" w:hAnsiTheme="majorBidi"/>
          <w:sz w:val="36"/>
          <w:szCs w:val="36"/>
          <w:rtl/>
        </w:rPr>
        <w:t xml:space="preserve"> قال لملِك زمانه النَّمرود </w:t>
      </w:r>
      <w:r w:rsidR="00E30853">
        <w:rPr>
          <w:rFonts w:asciiTheme="majorBidi" w:hAnsiTheme="majorBidi"/>
          <w:sz w:val="36"/>
          <w:szCs w:val="36"/>
          <w:rtl/>
        </w:rPr>
        <w:t>(</w:t>
      </w:r>
      <w:r w:rsidRPr="000C75E8">
        <w:rPr>
          <w:rFonts w:asciiTheme="majorBidi" w:hAnsiTheme="majorBidi"/>
          <w:b/>
          <w:bCs/>
          <w:sz w:val="36"/>
          <w:szCs w:val="36"/>
          <w:rtl/>
        </w:rPr>
        <w:t>رَبِّيَ الَّذِي يُحْيِي وَيُمِيتُ قَالَ أَنَا أُحْيِي وَأُمِيتُ قَالَ إِبْرَاهِيمُ فَإِنَّ اللَّهَ يَأْتِي بِالشَّمْسِ مِنَ الْمَشْرِقِ فَأْتِ بِهَا مِنَ الْمَغْرِبِ فَبُهِتَ الَّذِي كَفَرَ وَاللَّهُ لاَ يَهْدِي الْقَوْمَ الظَّالِمِينَ</w:t>
      </w:r>
      <w:r w:rsidR="00E30853">
        <w:rPr>
          <w:rFonts w:asciiTheme="majorBidi" w:hAnsiTheme="majorBidi"/>
          <w:sz w:val="36"/>
          <w:szCs w:val="36"/>
          <w:rtl/>
        </w:rPr>
        <w:t>)</w:t>
      </w:r>
      <w:r w:rsidRPr="00E30853">
        <w:rPr>
          <w:rFonts w:asciiTheme="majorBidi" w:hAnsiTheme="majorBidi"/>
          <w:sz w:val="36"/>
          <w:szCs w:val="36"/>
          <w:rtl/>
        </w:rPr>
        <w:t>[البَقَرَة: 258]</w:t>
      </w:r>
      <w:r w:rsidR="000C75E8">
        <w:rPr>
          <w:rFonts w:asciiTheme="majorBidi" w:hAnsiTheme="majorBidi" w:hint="cs"/>
          <w:sz w:val="36"/>
          <w:szCs w:val="36"/>
          <w:rtl/>
        </w:rPr>
        <w:t>.</w:t>
      </w:r>
    </w:p>
    <w:p w:rsidR="00A345F3" w:rsidRPr="00E30853" w:rsidRDefault="00A345F3" w:rsidP="000C75E8">
      <w:pPr>
        <w:pStyle w:val="a8"/>
        <w:rPr>
          <w:rFonts w:asciiTheme="majorBidi" w:hAnsiTheme="majorBidi"/>
          <w:sz w:val="36"/>
          <w:szCs w:val="36"/>
        </w:rPr>
      </w:pPr>
      <w:r w:rsidRPr="00E30853">
        <w:rPr>
          <w:rFonts w:asciiTheme="majorBidi" w:hAnsiTheme="majorBidi"/>
          <w:sz w:val="36"/>
          <w:szCs w:val="36"/>
          <w:rtl/>
        </w:rPr>
        <w:t xml:space="preserve">وموسى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حين سأله فرعون عن ربه</w:t>
      </w:r>
      <w:r w:rsidR="000C75E8">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0C75E8">
        <w:rPr>
          <w:rFonts w:asciiTheme="majorBidi" w:hAnsiTheme="majorBidi"/>
          <w:b/>
          <w:bCs/>
          <w:sz w:val="36"/>
          <w:szCs w:val="36"/>
          <w:rtl/>
        </w:rPr>
        <w:t>قَالَ فَمَنْ رَبُّكُمَا يَا</w:t>
      </w:r>
      <w:r w:rsidR="00A85AEC" w:rsidRPr="000C75E8">
        <w:rPr>
          <w:rFonts w:asciiTheme="majorBidi" w:hAnsiTheme="majorBidi" w:hint="cs"/>
          <w:b/>
          <w:bCs/>
          <w:sz w:val="36"/>
          <w:szCs w:val="36"/>
          <w:rtl/>
        </w:rPr>
        <w:t xml:space="preserve"> </w:t>
      </w:r>
      <w:r w:rsidRPr="000C75E8">
        <w:rPr>
          <w:rFonts w:asciiTheme="majorBidi" w:hAnsiTheme="majorBidi"/>
          <w:b/>
          <w:bCs/>
          <w:sz w:val="36"/>
          <w:szCs w:val="36"/>
          <w:rtl/>
        </w:rPr>
        <w:t>مُوسَى</w:t>
      </w:r>
      <w:r w:rsidR="00E30853" w:rsidRPr="000C75E8">
        <w:rPr>
          <w:rFonts w:asciiTheme="majorBidi" w:hAnsiTheme="majorBidi"/>
          <w:b/>
          <w:bCs/>
          <w:sz w:val="36"/>
          <w:szCs w:val="36"/>
          <w:rtl/>
        </w:rPr>
        <w:t xml:space="preserve"> * </w:t>
      </w:r>
      <w:r w:rsidRPr="000C75E8">
        <w:rPr>
          <w:rFonts w:asciiTheme="majorBidi" w:hAnsiTheme="majorBidi"/>
          <w:b/>
          <w:bCs/>
          <w:sz w:val="36"/>
          <w:szCs w:val="36"/>
          <w:rtl/>
        </w:rPr>
        <w:t>قَالَ رَبُّنَا الَّذِي أَعْطَى كُلَّ شَيْءٍ خَلْقَهُ ثُمَّ هَدَى</w:t>
      </w:r>
      <w:r w:rsidR="00E30853">
        <w:rPr>
          <w:rFonts w:asciiTheme="majorBidi" w:hAnsiTheme="majorBidi"/>
          <w:sz w:val="36"/>
          <w:szCs w:val="36"/>
          <w:rtl/>
        </w:rPr>
        <w:t>)</w:t>
      </w:r>
      <w:r w:rsidRPr="00E30853">
        <w:rPr>
          <w:rFonts w:asciiTheme="majorBidi" w:hAnsiTheme="majorBidi"/>
          <w:sz w:val="36"/>
          <w:szCs w:val="36"/>
          <w:rtl/>
        </w:rPr>
        <w:t>[طه: 49-50</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وهذه من تدبير الله للمخلوقات لا يملكها أي مخلوق</w:t>
      </w:r>
      <w:r w:rsidR="00C45DD5">
        <w:rPr>
          <w:rFonts w:asciiTheme="majorBidi" w:hAnsiTheme="majorBidi"/>
          <w:sz w:val="36"/>
          <w:szCs w:val="36"/>
          <w:rtl/>
        </w:rPr>
        <w:t xml:space="preserve">، </w:t>
      </w:r>
      <w:r w:rsidRPr="00E30853">
        <w:rPr>
          <w:rFonts w:asciiTheme="majorBidi" w:hAnsiTheme="majorBidi"/>
          <w:sz w:val="36"/>
          <w:szCs w:val="36"/>
          <w:rtl/>
        </w:rPr>
        <w:t>فلم يملك فرعون أي</w:t>
      </w:r>
      <w:r w:rsidR="000C75E8">
        <w:rPr>
          <w:rFonts w:asciiTheme="majorBidi" w:hAnsiTheme="majorBidi" w:hint="cs"/>
          <w:sz w:val="36"/>
          <w:szCs w:val="36"/>
          <w:rtl/>
        </w:rPr>
        <w:t>ّ</w:t>
      </w:r>
      <w:r w:rsidRPr="00E30853">
        <w:rPr>
          <w:rFonts w:asciiTheme="majorBidi" w:hAnsiTheme="majorBidi"/>
          <w:sz w:val="36"/>
          <w:szCs w:val="36"/>
          <w:rtl/>
        </w:rPr>
        <w:t xml:space="preserve"> جدال</w:t>
      </w:r>
      <w:r w:rsidR="00C45DD5">
        <w:rPr>
          <w:rFonts w:asciiTheme="majorBidi" w:hAnsiTheme="majorBidi"/>
          <w:sz w:val="36"/>
          <w:szCs w:val="36"/>
          <w:rtl/>
        </w:rPr>
        <w:t xml:space="preserve">، </w:t>
      </w:r>
      <w:r w:rsidRPr="00E30853">
        <w:rPr>
          <w:rFonts w:asciiTheme="majorBidi" w:hAnsiTheme="majorBidi"/>
          <w:sz w:val="36"/>
          <w:szCs w:val="36"/>
          <w:rtl/>
        </w:rPr>
        <w:t>بل انتقل</w:t>
      </w:r>
      <w:r w:rsidR="00114388">
        <w:rPr>
          <w:rFonts w:asciiTheme="majorBidi" w:hAnsiTheme="majorBidi"/>
          <w:sz w:val="36"/>
          <w:szCs w:val="36"/>
          <w:rtl/>
        </w:rPr>
        <w:t xml:space="preserve"> إلى </w:t>
      </w:r>
      <w:r w:rsidRPr="00E30853">
        <w:rPr>
          <w:rFonts w:asciiTheme="majorBidi" w:hAnsiTheme="majorBidi"/>
          <w:sz w:val="36"/>
          <w:szCs w:val="36"/>
          <w:rtl/>
        </w:rPr>
        <w:t xml:space="preserve">السؤال الثاني </w:t>
      </w:r>
      <w:r w:rsidR="00E30853">
        <w:rPr>
          <w:rFonts w:asciiTheme="majorBidi" w:hAnsiTheme="majorBidi"/>
          <w:sz w:val="36"/>
          <w:szCs w:val="36"/>
          <w:rtl/>
        </w:rPr>
        <w:t>(</w:t>
      </w:r>
      <w:r w:rsidRPr="000C75E8">
        <w:rPr>
          <w:rFonts w:asciiTheme="majorBidi" w:hAnsiTheme="majorBidi"/>
          <w:b/>
          <w:bCs/>
          <w:sz w:val="36"/>
          <w:szCs w:val="36"/>
          <w:rtl/>
        </w:rPr>
        <w:t>فَمَا بَالُ الْقُرُونِ الأُولَى</w:t>
      </w:r>
      <w:r w:rsidR="00E30853">
        <w:rPr>
          <w:rFonts w:asciiTheme="majorBidi" w:hAnsiTheme="majorBidi"/>
          <w:sz w:val="36"/>
          <w:szCs w:val="36"/>
          <w:rtl/>
        </w:rPr>
        <w:t>)</w:t>
      </w:r>
      <w:r w:rsidRPr="00E30853">
        <w:rPr>
          <w:rFonts w:asciiTheme="majorBidi" w:hAnsiTheme="majorBidi"/>
          <w:sz w:val="36"/>
          <w:szCs w:val="36"/>
          <w:rtl/>
        </w:rPr>
        <w:t>[طه: 51]</w:t>
      </w:r>
      <w:r w:rsidR="00C45DD5">
        <w:rPr>
          <w:rFonts w:asciiTheme="majorBidi" w:hAnsiTheme="majorBidi"/>
          <w:sz w:val="36"/>
          <w:szCs w:val="36"/>
          <w:rtl/>
        </w:rPr>
        <w:t xml:space="preserve">، </w:t>
      </w:r>
      <w:r w:rsidRPr="00E30853">
        <w:rPr>
          <w:rFonts w:asciiTheme="majorBidi" w:hAnsiTheme="majorBidi"/>
          <w:sz w:val="36"/>
          <w:szCs w:val="36"/>
          <w:rtl/>
        </w:rPr>
        <w:t xml:space="preserve">فأجاب موسى </w:t>
      </w:r>
      <w:r w:rsidR="00E30853">
        <w:rPr>
          <w:rFonts w:asciiTheme="majorBidi" w:hAnsiTheme="majorBidi"/>
          <w:sz w:val="36"/>
          <w:szCs w:val="36"/>
          <w:rtl/>
        </w:rPr>
        <w:t>(</w:t>
      </w:r>
      <w:r w:rsidRPr="000C75E8">
        <w:rPr>
          <w:rFonts w:asciiTheme="majorBidi" w:hAnsiTheme="majorBidi"/>
          <w:b/>
          <w:bCs/>
          <w:sz w:val="36"/>
          <w:szCs w:val="36"/>
          <w:rtl/>
        </w:rPr>
        <w:t>عِلْمُهَا عِنْدَ رَبِّي فِي كِتَابٍ لاَ يَضِلُّ رَبِّي وَلاَ يَنْسَى</w:t>
      </w:r>
      <w:r w:rsidR="00E30853">
        <w:rPr>
          <w:rFonts w:asciiTheme="majorBidi" w:hAnsiTheme="majorBidi"/>
          <w:sz w:val="36"/>
          <w:szCs w:val="36"/>
          <w:rtl/>
        </w:rPr>
        <w:t>)</w:t>
      </w:r>
      <w:r w:rsidR="00EB7D05">
        <w:rPr>
          <w:rFonts w:asciiTheme="majorBidi" w:hAnsiTheme="majorBidi" w:hint="cs"/>
          <w:sz w:val="36"/>
          <w:szCs w:val="36"/>
          <w:rtl/>
        </w:rPr>
        <w:t>[طه:52].</w:t>
      </w:r>
    </w:p>
    <w:p w:rsidR="000C75E8" w:rsidRDefault="00A345F3" w:rsidP="000C75E8">
      <w:pPr>
        <w:pStyle w:val="a8"/>
        <w:rPr>
          <w:rFonts w:asciiTheme="majorBidi" w:hAnsiTheme="majorBidi"/>
          <w:sz w:val="36"/>
          <w:szCs w:val="36"/>
          <w:rtl/>
        </w:rPr>
      </w:pPr>
      <w:r w:rsidRPr="00E30853">
        <w:rPr>
          <w:rFonts w:asciiTheme="majorBidi" w:hAnsiTheme="majorBidi"/>
          <w:sz w:val="36"/>
          <w:szCs w:val="36"/>
          <w:rtl/>
        </w:rPr>
        <w:t>الوقفة الرابعة</w:t>
      </w:r>
      <w:r w:rsidR="00586BA9">
        <w:rPr>
          <w:rFonts w:asciiTheme="majorBidi" w:hAnsiTheme="majorBidi"/>
          <w:sz w:val="36"/>
          <w:szCs w:val="36"/>
          <w:rtl/>
        </w:rPr>
        <w:t>:</w:t>
      </w:r>
      <w:r w:rsidRPr="00E30853">
        <w:rPr>
          <w:rFonts w:asciiTheme="majorBidi" w:hAnsiTheme="majorBidi"/>
          <w:sz w:val="36"/>
          <w:szCs w:val="36"/>
          <w:rtl/>
        </w:rPr>
        <w:t xml:space="preserve"> الصبر في الدعوة هو ما تحل</w:t>
      </w:r>
      <w:r w:rsidR="000C75E8">
        <w:rPr>
          <w:rFonts w:asciiTheme="majorBidi" w:hAnsiTheme="majorBidi" w:hint="cs"/>
          <w:sz w:val="36"/>
          <w:szCs w:val="36"/>
          <w:rtl/>
        </w:rPr>
        <w:t>َّ</w:t>
      </w:r>
      <w:r w:rsidRPr="00E30853">
        <w:rPr>
          <w:rFonts w:asciiTheme="majorBidi" w:hAnsiTheme="majorBidi"/>
          <w:sz w:val="36"/>
          <w:szCs w:val="36"/>
          <w:rtl/>
        </w:rPr>
        <w:t xml:space="preserve">ى به رسل الله </w:t>
      </w:r>
      <w:r w:rsidR="00240176">
        <w:rPr>
          <w:rFonts w:asciiTheme="majorBidi" w:hAnsiTheme="majorBidi"/>
          <w:sz w:val="36"/>
          <w:szCs w:val="36"/>
          <w:rtl/>
        </w:rPr>
        <w:t>-عليهم السلام-</w:t>
      </w:r>
      <w:r w:rsidR="00C45DD5">
        <w:rPr>
          <w:rFonts w:asciiTheme="majorBidi" w:hAnsiTheme="majorBidi"/>
          <w:sz w:val="36"/>
          <w:szCs w:val="36"/>
          <w:rtl/>
        </w:rPr>
        <w:t xml:space="preserve">، </w:t>
      </w:r>
      <w:r w:rsidRPr="00E30853">
        <w:rPr>
          <w:rFonts w:asciiTheme="majorBidi" w:hAnsiTheme="majorBidi"/>
          <w:sz w:val="36"/>
          <w:szCs w:val="36"/>
          <w:rtl/>
        </w:rPr>
        <w:t xml:space="preserve">فموسى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صبر في دعوة قومه مع سخريتهم منه</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0C75E8">
        <w:rPr>
          <w:rFonts w:asciiTheme="majorBidi" w:hAnsiTheme="majorBidi"/>
          <w:b/>
          <w:bCs/>
          <w:sz w:val="36"/>
          <w:szCs w:val="36"/>
          <w:rtl/>
        </w:rPr>
        <w:t>فَلَمَّا جَاءَهُمْ بِآيَاتِنَا إِذَا هُمْ مِنْهَا يَضْحَكُونَ</w:t>
      </w:r>
      <w:r w:rsidR="00E30853" w:rsidRPr="000C75E8">
        <w:rPr>
          <w:rFonts w:asciiTheme="majorBidi" w:hAnsiTheme="majorBidi"/>
          <w:b/>
          <w:bCs/>
          <w:sz w:val="36"/>
          <w:szCs w:val="36"/>
          <w:rtl/>
        </w:rPr>
        <w:t xml:space="preserve"> * </w:t>
      </w:r>
      <w:r w:rsidRPr="000C75E8">
        <w:rPr>
          <w:rFonts w:asciiTheme="majorBidi" w:hAnsiTheme="majorBidi"/>
          <w:b/>
          <w:bCs/>
          <w:sz w:val="36"/>
          <w:szCs w:val="36"/>
          <w:rtl/>
        </w:rPr>
        <w:t>وَمَا نُرِيهِمْ مِنْ آيَةٍ إِلاَّ هِيَ أَكْبَرُ مِنْ أُخْتِهَا وَأَخَذْنَاهُمْ بِالْعَذَابِ لَعَلَّهُمْ يَرْجِعُونَ</w:t>
      </w:r>
      <w:r w:rsidR="00E30853">
        <w:rPr>
          <w:rFonts w:asciiTheme="majorBidi" w:hAnsiTheme="majorBidi"/>
          <w:sz w:val="36"/>
          <w:szCs w:val="36"/>
          <w:rtl/>
        </w:rPr>
        <w:t>)</w:t>
      </w:r>
      <w:r w:rsidRPr="00E30853">
        <w:rPr>
          <w:rFonts w:asciiTheme="majorBidi" w:hAnsiTheme="majorBidi"/>
          <w:sz w:val="36"/>
          <w:szCs w:val="36"/>
          <w:rtl/>
        </w:rPr>
        <w:t>[الزّخرُف: 47-48]</w:t>
      </w:r>
      <w:r w:rsidR="000C75E8">
        <w:rPr>
          <w:rFonts w:asciiTheme="majorBidi" w:hAnsiTheme="majorBidi" w:hint="cs"/>
          <w:sz w:val="36"/>
          <w:szCs w:val="36"/>
          <w:rtl/>
        </w:rPr>
        <w:t>.</w:t>
      </w:r>
    </w:p>
    <w:p w:rsidR="00A345F3" w:rsidRPr="00E30853" w:rsidRDefault="00A345F3" w:rsidP="000C75E8">
      <w:pPr>
        <w:pStyle w:val="a8"/>
        <w:rPr>
          <w:rFonts w:asciiTheme="majorBidi" w:hAnsiTheme="majorBidi"/>
          <w:sz w:val="36"/>
          <w:szCs w:val="36"/>
        </w:rPr>
      </w:pPr>
      <w:r w:rsidRPr="00E30853">
        <w:rPr>
          <w:rFonts w:asciiTheme="majorBidi" w:hAnsiTheme="majorBidi"/>
          <w:sz w:val="36"/>
          <w:szCs w:val="36"/>
          <w:rtl/>
        </w:rPr>
        <w:t>وتعددت الآيات والمعجزات على قومه</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0C75E8">
        <w:rPr>
          <w:rFonts w:asciiTheme="majorBidi" w:hAnsiTheme="majorBidi"/>
          <w:b/>
          <w:bCs/>
          <w:sz w:val="36"/>
          <w:szCs w:val="36"/>
          <w:rtl/>
        </w:rPr>
        <w:t>فَأَرْسَلْنَا عَلَيْهِمُ الطُّوفَانَ وَالْجَرَادَ وَالْقُمَّلَ وَالضَّفَادِعَ وَالدَّمَ آيَاتٍ مُفَصَّلاَتٍ فَاسْتَكْبَرُوا وَكَانُوا قَوْمًا مُجْرِمِينَ</w:t>
      </w:r>
      <w:r w:rsidR="00E30853">
        <w:rPr>
          <w:rFonts w:asciiTheme="majorBidi" w:hAnsiTheme="majorBidi"/>
          <w:sz w:val="36"/>
          <w:szCs w:val="36"/>
          <w:rtl/>
        </w:rPr>
        <w:t>)</w:t>
      </w:r>
      <w:r w:rsidRPr="00E30853">
        <w:rPr>
          <w:rFonts w:asciiTheme="majorBidi" w:hAnsiTheme="majorBidi"/>
          <w:sz w:val="36"/>
          <w:szCs w:val="36"/>
          <w:rtl/>
        </w:rPr>
        <w:t>[الأعرَاف: 133]</w:t>
      </w:r>
      <w:r w:rsidR="00C45DD5">
        <w:rPr>
          <w:rFonts w:asciiTheme="majorBidi" w:hAnsiTheme="majorBidi"/>
          <w:sz w:val="36"/>
          <w:szCs w:val="36"/>
          <w:rtl/>
        </w:rPr>
        <w:t xml:space="preserve">، </w:t>
      </w:r>
      <w:r w:rsidRPr="00E30853">
        <w:rPr>
          <w:rFonts w:asciiTheme="majorBidi" w:hAnsiTheme="majorBidi"/>
          <w:sz w:val="36"/>
          <w:szCs w:val="36"/>
          <w:rtl/>
        </w:rPr>
        <w:t>فدعوة الناس إلى الله تحتاج إلى صبر ومصابرة وتحم</w:t>
      </w:r>
      <w:r w:rsidR="000C75E8">
        <w:rPr>
          <w:rFonts w:asciiTheme="majorBidi" w:hAnsiTheme="majorBidi" w:hint="cs"/>
          <w:sz w:val="36"/>
          <w:szCs w:val="36"/>
          <w:rtl/>
        </w:rPr>
        <w:t>ُّ</w:t>
      </w:r>
      <w:r w:rsidRPr="00E30853">
        <w:rPr>
          <w:rFonts w:asciiTheme="majorBidi" w:hAnsiTheme="majorBidi"/>
          <w:sz w:val="36"/>
          <w:szCs w:val="36"/>
          <w:rtl/>
        </w:rPr>
        <w:t>ل المشاق</w:t>
      </w:r>
      <w:r w:rsidR="00C45DD5">
        <w:rPr>
          <w:rFonts w:asciiTheme="majorBidi" w:hAnsiTheme="majorBidi"/>
          <w:sz w:val="36"/>
          <w:szCs w:val="36"/>
          <w:rtl/>
        </w:rPr>
        <w:t xml:space="preserve">، </w:t>
      </w:r>
      <w:r w:rsidRPr="00E30853">
        <w:rPr>
          <w:rFonts w:asciiTheme="majorBidi" w:hAnsiTheme="majorBidi"/>
          <w:sz w:val="36"/>
          <w:szCs w:val="36"/>
          <w:rtl/>
        </w:rPr>
        <w:t xml:space="preserve">وثمرتها يانعة </w:t>
      </w:r>
      <w:r w:rsidR="000C75E8">
        <w:rPr>
          <w:rFonts w:asciiTheme="majorBidi" w:hAnsiTheme="majorBidi" w:hint="cs"/>
          <w:sz w:val="36"/>
          <w:szCs w:val="36"/>
          <w:rtl/>
        </w:rPr>
        <w:t>-</w:t>
      </w:r>
      <w:r w:rsidRPr="00E30853">
        <w:rPr>
          <w:rFonts w:asciiTheme="majorBidi" w:hAnsiTheme="majorBidi"/>
          <w:sz w:val="36"/>
          <w:szCs w:val="36"/>
          <w:rtl/>
        </w:rPr>
        <w:t>بإذن الله</w:t>
      </w:r>
      <w:r w:rsidR="000C75E8">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ولذا أمر الله بالصبر على الشدائد</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005D41C2" w:rsidRPr="000C75E8">
        <w:rPr>
          <w:rFonts w:asciiTheme="majorBidi" w:hAnsiTheme="majorBidi"/>
          <w:b/>
          <w:bCs/>
          <w:sz w:val="36"/>
          <w:szCs w:val="36"/>
          <w:rtl/>
        </w:rPr>
        <w:t>يَا أَ</w:t>
      </w:r>
      <w:r w:rsidRPr="000C75E8">
        <w:rPr>
          <w:rFonts w:asciiTheme="majorBidi" w:hAnsiTheme="majorBidi"/>
          <w:b/>
          <w:bCs/>
          <w:sz w:val="36"/>
          <w:szCs w:val="36"/>
          <w:rtl/>
        </w:rPr>
        <w:t>يُّهَا الَّذِينَ آمَنُوا اسْتَعِيْنُوا بِالصَّبْرِ وَالصَّلاَةِ إِنَّ اللَّهَ مَعَ الصَّابِرِينَ</w:t>
      </w:r>
      <w:r w:rsidR="00E30853">
        <w:rPr>
          <w:rFonts w:asciiTheme="majorBidi" w:hAnsiTheme="majorBidi"/>
          <w:sz w:val="36"/>
          <w:szCs w:val="36"/>
          <w:rtl/>
        </w:rPr>
        <w:t>)</w:t>
      </w:r>
      <w:r w:rsidRPr="00E30853">
        <w:rPr>
          <w:rFonts w:asciiTheme="majorBidi" w:hAnsiTheme="majorBidi"/>
          <w:sz w:val="36"/>
          <w:szCs w:val="36"/>
          <w:rtl/>
        </w:rPr>
        <w:t>[البَقَرَة: 153].</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جعلنا الله من أهل الإيمان</w:t>
      </w:r>
      <w:r w:rsidR="00C45DD5">
        <w:rPr>
          <w:rFonts w:asciiTheme="majorBidi" w:hAnsiTheme="majorBidi"/>
          <w:sz w:val="36"/>
          <w:szCs w:val="36"/>
          <w:rtl/>
        </w:rPr>
        <w:t xml:space="preserve">، </w:t>
      </w:r>
      <w:r w:rsidRPr="00E30853">
        <w:rPr>
          <w:rFonts w:asciiTheme="majorBidi" w:hAnsiTheme="majorBidi"/>
          <w:sz w:val="36"/>
          <w:szCs w:val="36"/>
          <w:rtl/>
        </w:rPr>
        <w:t>وثبتنا عليه حتى نلقاه.</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lastRenderedPageBreak/>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الوقفة الخامسة</w:t>
      </w:r>
      <w:r w:rsidR="00586BA9">
        <w:rPr>
          <w:rFonts w:asciiTheme="majorBidi" w:hAnsiTheme="majorBidi"/>
          <w:sz w:val="36"/>
          <w:szCs w:val="36"/>
          <w:rtl/>
        </w:rPr>
        <w:t>:</w:t>
      </w:r>
      <w:r w:rsidRPr="00E30853">
        <w:rPr>
          <w:rFonts w:asciiTheme="majorBidi" w:hAnsiTheme="majorBidi"/>
          <w:sz w:val="36"/>
          <w:szCs w:val="36"/>
          <w:rtl/>
        </w:rPr>
        <w:t xml:space="preserve"> أن أهل الباطل يَصِفون الحق وأهله بأوصاف تَصْرف الناس عن اتباعه</w:t>
      </w:r>
      <w:r w:rsidR="00C45DD5">
        <w:rPr>
          <w:rFonts w:asciiTheme="majorBidi" w:hAnsiTheme="majorBidi"/>
          <w:sz w:val="36"/>
          <w:szCs w:val="36"/>
          <w:rtl/>
        </w:rPr>
        <w:t xml:space="preserve">، </w:t>
      </w:r>
      <w:r w:rsidRPr="00E30853">
        <w:rPr>
          <w:rFonts w:asciiTheme="majorBidi" w:hAnsiTheme="majorBidi"/>
          <w:sz w:val="36"/>
          <w:szCs w:val="36"/>
          <w:rtl/>
        </w:rPr>
        <w:t xml:space="preserve">قال فرعون لقومه عن موسى </w:t>
      </w:r>
      <w:r w:rsidR="00E8539A">
        <w:rPr>
          <w:rFonts w:asciiTheme="majorBidi" w:hAnsiTheme="majorBidi"/>
          <w:sz w:val="36"/>
          <w:szCs w:val="36"/>
          <w:rtl/>
        </w:rPr>
        <w:t>-عليه السلام-</w:t>
      </w:r>
      <w:r w:rsidR="000C75E8">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0C75E8">
        <w:rPr>
          <w:rFonts w:asciiTheme="majorBidi" w:hAnsiTheme="majorBidi"/>
          <w:b/>
          <w:bCs/>
          <w:sz w:val="36"/>
          <w:szCs w:val="36"/>
          <w:rtl/>
        </w:rPr>
        <w:t>إِنِّي أَخَافُ أَنْ يُبَدِّلَ دِينَكُمْ أَوْ أَنْ يُظْهِرَ فِي الأَرْضِ الْفَسَادَ</w:t>
      </w:r>
      <w:r w:rsidR="00E30853">
        <w:rPr>
          <w:rFonts w:asciiTheme="majorBidi" w:hAnsiTheme="majorBidi"/>
          <w:sz w:val="36"/>
          <w:szCs w:val="36"/>
          <w:rtl/>
        </w:rPr>
        <w:t>)</w:t>
      </w:r>
      <w:r w:rsidRPr="00E30853">
        <w:rPr>
          <w:rFonts w:asciiTheme="majorBidi" w:hAnsiTheme="majorBidi"/>
          <w:sz w:val="36"/>
          <w:szCs w:val="36"/>
          <w:rtl/>
        </w:rPr>
        <w:t>[غَافر: 26]</w:t>
      </w:r>
      <w:r w:rsidR="00C45DD5">
        <w:rPr>
          <w:rFonts w:asciiTheme="majorBidi" w:hAnsiTheme="majorBidi"/>
          <w:sz w:val="36"/>
          <w:szCs w:val="36"/>
          <w:rtl/>
        </w:rPr>
        <w:t xml:space="preserve">، </w:t>
      </w:r>
      <w:r w:rsidRPr="00E30853">
        <w:rPr>
          <w:rFonts w:asciiTheme="majorBidi" w:hAnsiTheme="majorBidi"/>
          <w:sz w:val="36"/>
          <w:szCs w:val="36"/>
          <w:rtl/>
        </w:rPr>
        <w:t xml:space="preserve">أو بالسخرية كقول فرعون عن موسى </w:t>
      </w:r>
      <w:r w:rsidR="00E30853">
        <w:rPr>
          <w:rFonts w:asciiTheme="majorBidi" w:hAnsiTheme="majorBidi"/>
          <w:sz w:val="36"/>
          <w:szCs w:val="36"/>
          <w:rtl/>
        </w:rPr>
        <w:t>(</w:t>
      </w:r>
      <w:r w:rsidRPr="000C75E8">
        <w:rPr>
          <w:rFonts w:asciiTheme="majorBidi" w:hAnsiTheme="majorBidi"/>
          <w:b/>
          <w:bCs/>
          <w:sz w:val="36"/>
          <w:szCs w:val="36"/>
          <w:rtl/>
        </w:rPr>
        <w:t>أَمْ أَنَا خَيْرٌ مِنْ هَذَا الَّذِي هُوَ مَهِينٌ وَلاَ يَكَادُ يُبِينُ</w:t>
      </w:r>
      <w:r w:rsidR="00E30853">
        <w:rPr>
          <w:rFonts w:asciiTheme="majorBidi" w:hAnsiTheme="majorBidi"/>
          <w:sz w:val="36"/>
          <w:szCs w:val="36"/>
          <w:rtl/>
        </w:rPr>
        <w:t>)</w:t>
      </w:r>
      <w:r w:rsidRPr="00E30853">
        <w:rPr>
          <w:rFonts w:asciiTheme="majorBidi" w:hAnsiTheme="majorBidi"/>
          <w:sz w:val="36"/>
          <w:szCs w:val="36"/>
          <w:rtl/>
        </w:rPr>
        <w:t>[الزّخرُف: 52].</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وقد وصف المكذبون رسلَ الله </w:t>
      </w:r>
      <w:r w:rsidR="00240176">
        <w:rPr>
          <w:rFonts w:asciiTheme="majorBidi" w:hAnsiTheme="majorBidi"/>
          <w:sz w:val="36"/>
          <w:szCs w:val="36"/>
          <w:rtl/>
        </w:rPr>
        <w:t>-عليهم السلام-</w:t>
      </w:r>
      <w:r w:rsidRPr="00E30853">
        <w:rPr>
          <w:rFonts w:asciiTheme="majorBidi" w:hAnsiTheme="majorBidi"/>
          <w:sz w:val="36"/>
          <w:szCs w:val="36"/>
          <w:rtl/>
        </w:rPr>
        <w:t xml:space="preserve"> بأوصافٍ تَصْرف الناس عن قبول الحق</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0C75E8">
        <w:rPr>
          <w:rFonts w:asciiTheme="majorBidi" w:hAnsiTheme="majorBidi"/>
          <w:b/>
          <w:bCs/>
          <w:sz w:val="36"/>
          <w:szCs w:val="36"/>
          <w:rtl/>
        </w:rPr>
        <w:t>كَذَلِكَ مَا أَتَى الَّذِينَ مِنْ قَبْلِهِمْ مِنْ رَسُولٍ إِلاَّ قَالُوا سَاحِرٌ أَوْ مَجْنُونٌ</w:t>
      </w:r>
      <w:r w:rsidR="00E30853">
        <w:rPr>
          <w:rFonts w:asciiTheme="majorBidi" w:hAnsiTheme="majorBidi"/>
          <w:sz w:val="36"/>
          <w:szCs w:val="36"/>
          <w:rtl/>
        </w:rPr>
        <w:t>)</w:t>
      </w:r>
      <w:r w:rsidRPr="00E30853">
        <w:rPr>
          <w:rFonts w:asciiTheme="majorBidi" w:hAnsiTheme="majorBidi"/>
          <w:sz w:val="36"/>
          <w:szCs w:val="36"/>
          <w:rtl/>
        </w:rPr>
        <w:t>[الذّاريَات: 52]</w:t>
      </w:r>
      <w:r w:rsidR="00C45DD5">
        <w:rPr>
          <w:rFonts w:asciiTheme="majorBidi" w:hAnsiTheme="majorBidi"/>
          <w:sz w:val="36"/>
          <w:szCs w:val="36"/>
          <w:rtl/>
        </w:rPr>
        <w:t xml:space="preserve">، </w:t>
      </w:r>
      <w:r w:rsidRPr="00E30853">
        <w:rPr>
          <w:rFonts w:asciiTheme="majorBidi" w:hAnsiTheme="majorBidi"/>
          <w:sz w:val="36"/>
          <w:szCs w:val="36"/>
          <w:rtl/>
        </w:rPr>
        <w:t>ومع كل ذلك يُقبل الناسُ على قبول الحق وينصرفون عن الباطل.</w:t>
      </w:r>
    </w:p>
    <w:p w:rsidR="00845036" w:rsidRDefault="00A345F3" w:rsidP="00845036">
      <w:pPr>
        <w:pStyle w:val="a8"/>
        <w:rPr>
          <w:rFonts w:asciiTheme="majorBidi" w:hAnsiTheme="majorBidi"/>
          <w:sz w:val="36"/>
          <w:szCs w:val="36"/>
          <w:rtl/>
        </w:rPr>
      </w:pPr>
      <w:r w:rsidRPr="00E30853">
        <w:rPr>
          <w:rFonts w:asciiTheme="majorBidi" w:hAnsiTheme="majorBidi"/>
          <w:sz w:val="36"/>
          <w:szCs w:val="36"/>
          <w:rtl/>
        </w:rPr>
        <w:t>الوقفة السادسة</w:t>
      </w:r>
      <w:r w:rsidR="00586BA9">
        <w:rPr>
          <w:rFonts w:asciiTheme="majorBidi" w:hAnsiTheme="majorBidi"/>
          <w:sz w:val="36"/>
          <w:szCs w:val="36"/>
          <w:rtl/>
        </w:rPr>
        <w:t>:</w:t>
      </w:r>
      <w:r w:rsidRPr="00E30853">
        <w:rPr>
          <w:rFonts w:asciiTheme="majorBidi" w:hAnsiTheme="majorBidi"/>
          <w:sz w:val="36"/>
          <w:szCs w:val="36"/>
          <w:rtl/>
        </w:rPr>
        <w:t xml:space="preserve"> وسائل الدعوة تتنوع وتختلف</w:t>
      </w:r>
      <w:r w:rsidR="00C45DD5">
        <w:rPr>
          <w:rFonts w:asciiTheme="majorBidi" w:hAnsiTheme="majorBidi"/>
          <w:sz w:val="36"/>
          <w:szCs w:val="36"/>
          <w:rtl/>
        </w:rPr>
        <w:t xml:space="preserve">، </w:t>
      </w:r>
      <w:r w:rsidRPr="00E30853">
        <w:rPr>
          <w:rFonts w:asciiTheme="majorBidi" w:hAnsiTheme="majorBidi"/>
          <w:sz w:val="36"/>
          <w:szCs w:val="36"/>
          <w:rtl/>
        </w:rPr>
        <w:t>والموفّق من طَرقَ الوسائل المتاحة في دعوة الناس إلى عبادة الله وحده</w:t>
      </w:r>
      <w:r w:rsidR="00C45DD5">
        <w:rPr>
          <w:rFonts w:asciiTheme="majorBidi" w:hAnsiTheme="majorBidi"/>
          <w:sz w:val="36"/>
          <w:szCs w:val="36"/>
          <w:rtl/>
        </w:rPr>
        <w:t xml:space="preserve">، </w:t>
      </w:r>
      <w:r w:rsidRPr="00E30853">
        <w:rPr>
          <w:rFonts w:asciiTheme="majorBidi" w:hAnsiTheme="majorBidi"/>
          <w:sz w:val="36"/>
          <w:szCs w:val="36"/>
          <w:rtl/>
        </w:rPr>
        <w:t>ونبذ ما سواه</w:t>
      </w:r>
      <w:r w:rsidR="00C45DD5">
        <w:rPr>
          <w:rFonts w:asciiTheme="majorBidi" w:hAnsiTheme="majorBidi"/>
          <w:sz w:val="36"/>
          <w:szCs w:val="36"/>
          <w:rtl/>
        </w:rPr>
        <w:t xml:space="preserve">، </w:t>
      </w:r>
      <w:r w:rsidRPr="00E30853">
        <w:rPr>
          <w:rFonts w:asciiTheme="majorBidi" w:hAnsiTheme="majorBidi"/>
          <w:sz w:val="36"/>
          <w:szCs w:val="36"/>
          <w:rtl/>
        </w:rPr>
        <w:t xml:space="preserve">فموسى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في لسانه لثغة فدع</w:t>
      </w:r>
      <w:r w:rsidR="00AF71BC">
        <w:rPr>
          <w:rFonts w:asciiTheme="majorBidi" w:hAnsiTheme="majorBidi" w:hint="cs"/>
          <w:sz w:val="36"/>
          <w:szCs w:val="36"/>
          <w:rtl/>
        </w:rPr>
        <w:t>ا</w:t>
      </w:r>
      <w:r w:rsidRPr="00E30853">
        <w:rPr>
          <w:rFonts w:asciiTheme="majorBidi" w:hAnsiTheme="majorBidi"/>
          <w:sz w:val="36"/>
          <w:szCs w:val="36"/>
          <w:rtl/>
        </w:rPr>
        <w:t xml:space="preserve"> الله بقوله</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845036">
        <w:rPr>
          <w:rFonts w:asciiTheme="majorBidi" w:hAnsiTheme="majorBidi"/>
          <w:b/>
          <w:bCs/>
          <w:sz w:val="36"/>
          <w:szCs w:val="36"/>
          <w:rtl/>
        </w:rPr>
        <w:t>وَاحْلُلْ عُقْدَةً مِنْ لِسَانِي</w:t>
      </w:r>
      <w:r w:rsidR="00E30853" w:rsidRPr="00845036">
        <w:rPr>
          <w:rFonts w:asciiTheme="majorBidi" w:hAnsiTheme="majorBidi"/>
          <w:b/>
          <w:bCs/>
          <w:sz w:val="36"/>
          <w:szCs w:val="36"/>
          <w:rtl/>
        </w:rPr>
        <w:t xml:space="preserve"> * </w:t>
      </w:r>
      <w:r w:rsidRPr="00845036">
        <w:rPr>
          <w:rFonts w:asciiTheme="majorBidi" w:hAnsiTheme="majorBidi"/>
          <w:b/>
          <w:bCs/>
          <w:sz w:val="36"/>
          <w:szCs w:val="36"/>
          <w:rtl/>
        </w:rPr>
        <w:t>يَفْقَهُوا قَوْلِي</w:t>
      </w:r>
      <w:r w:rsidR="00E30853">
        <w:rPr>
          <w:rFonts w:asciiTheme="majorBidi" w:hAnsiTheme="majorBidi"/>
          <w:sz w:val="36"/>
          <w:szCs w:val="36"/>
          <w:rtl/>
        </w:rPr>
        <w:t>)</w:t>
      </w:r>
      <w:r w:rsidRPr="00E30853">
        <w:rPr>
          <w:rFonts w:asciiTheme="majorBidi" w:hAnsiTheme="majorBidi"/>
          <w:sz w:val="36"/>
          <w:szCs w:val="36"/>
          <w:rtl/>
        </w:rPr>
        <w:t>[طه: 27-28]</w:t>
      </w:r>
      <w:r w:rsidR="00845036">
        <w:rPr>
          <w:rFonts w:asciiTheme="majorBidi" w:hAnsiTheme="majorBidi" w:hint="cs"/>
          <w:sz w:val="36"/>
          <w:szCs w:val="36"/>
          <w:rtl/>
        </w:rPr>
        <w:t>.</w:t>
      </w:r>
    </w:p>
    <w:p w:rsidR="00892FA5" w:rsidRDefault="00A345F3" w:rsidP="00892FA5">
      <w:pPr>
        <w:pStyle w:val="a8"/>
        <w:rPr>
          <w:rFonts w:asciiTheme="majorBidi" w:hAnsiTheme="majorBidi"/>
          <w:sz w:val="36"/>
          <w:szCs w:val="36"/>
          <w:rtl/>
        </w:rPr>
      </w:pPr>
      <w:r w:rsidRPr="00E30853">
        <w:rPr>
          <w:rFonts w:asciiTheme="majorBidi" w:hAnsiTheme="majorBidi"/>
          <w:sz w:val="36"/>
          <w:szCs w:val="36"/>
          <w:rtl/>
        </w:rPr>
        <w:t>فلم يسأل إزالة جميع ما بلسانه من العقد</w:t>
      </w:r>
      <w:r w:rsidR="00C45DD5">
        <w:rPr>
          <w:rFonts w:asciiTheme="majorBidi" w:hAnsiTheme="majorBidi"/>
          <w:sz w:val="36"/>
          <w:szCs w:val="36"/>
          <w:rtl/>
        </w:rPr>
        <w:t xml:space="preserve">، </w:t>
      </w:r>
      <w:r w:rsidRPr="00E30853">
        <w:rPr>
          <w:rFonts w:asciiTheme="majorBidi" w:hAnsiTheme="majorBidi"/>
          <w:sz w:val="36"/>
          <w:szCs w:val="36"/>
          <w:rtl/>
        </w:rPr>
        <w:t>بل سأل إزالة بعضها الذي يحصل بإزالته فَهْمُ كلامه</w:t>
      </w:r>
      <w:r w:rsidR="00C45DD5">
        <w:rPr>
          <w:rFonts w:asciiTheme="majorBidi" w:hAnsiTheme="majorBidi"/>
          <w:sz w:val="36"/>
          <w:szCs w:val="36"/>
          <w:rtl/>
        </w:rPr>
        <w:t xml:space="preserve">، </w:t>
      </w:r>
      <w:r w:rsidRPr="00E30853">
        <w:rPr>
          <w:rFonts w:asciiTheme="majorBidi" w:hAnsiTheme="majorBidi"/>
          <w:sz w:val="36"/>
          <w:szCs w:val="36"/>
          <w:rtl/>
        </w:rPr>
        <w:t>وسأل ربه أن يعينه بأخيه هارون فقال</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892FA5">
        <w:rPr>
          <w:rFonts w:asciiTheme="majorBidi" w:hAnsiTheme="majorBidi"/>
          <w:b/>
          <w:bCs/>
          <w:sz w:val="36"/>
          <w:szCs w:val="36"/>
          <w:rtl/>
        </w:rPr>
        <w:t>وَأَخِي هَارُونُ هُوَ أَفْصَحُ مِنِّي لِسَان</w:t>
      </w:r>
      <w:r w:rsidR="00E30853" w:rsidRPr="00892FA5">
        <w:rPr>
          <w:rFonts w:asciiTheme="majorBidi" w:hAnsiTheme="majorBidi"/>
          <w:b/>
          <w:bCs/>
          <w:sz w:val="36"/>
          <w:szCs w:val="36"/>
          <w:rtl/>
        </w:rPr>
        <w:t>ًا</w:t>
      </w:r>
      <w:r w:rsidRPr="00892FA5">
        <w:rPr>
          <w:rFonts w:asciiTheme="majorBidi" w:hAnsiTheme="majorBidi"/>
          <w:b/>
          <w:bCs/>
          <w:sz w:val="36"/>
          <w:szCs w:val="36"/>
          <w:rtl/>
        </w:rPr>
        <w:t xml:space="preserve"> فَأَرْسِلْهُ مَعِي رِدْءًا يُصَدِّقُنِي إِنِّي أَخَافُ أَنْ يُكَذِّبُونِ</w:t>
      </w:r>
      <w:r w:rsidR="00E30853">
        <w:rPr>
          <w:rFonts w:asciiTheme="majorBidi" w:hAnsiTheme="majorBidi"/>
          <w:sz w:val="36"/>
          <w:szCs w:val="36"/>
          <w:rtl/>
        </w:rPr>
        <w:t>)</w:t>
      </w:r>
      <w:r w:rsidRPr="00E30853">
        <w:rPr>
          <w:rFonts w:asciiTheme="majorBidi" w:hAnsiTheme="majorBidi"/>
          <w:sz w:val="36"/>
          <w:szCs w:val="36"/>
          <w:rtl/>
        </w:rPr>
        <w:t>[القَصَص: 34]</w:t>
      </w:r>
      <w:r w:rsidR="00C45DD5">
        <w:rPr>
          <w:rFonts w:asciiTheme="majorBidi" w:hAnsiTheme="majorBidi"/>
          <w:sz w:val="36"/>
          <w:szCs w:val="36"/>
          <w:rtl/>
        </w:rPr>
        <w:t xml:space="preserve">، </w:t>
      </w:r>
      <w:r w:rsidRPr="00E30853">
        <w:rPr>
          <w:rFonts w:asciiTheme="majorBidi" w:hAnsiTheme="majorBidi"/>
          <w:sz w:val="36"/>
          <w:szCs w:val="36"/>
          <w:rtl/>
        </w:rPr>
        <w:t>أي</w:t>
      </w:r>
      <w:r w:rsidR="00586BA9">
        <w:rPr>
          <w:rFonts w:asciiTheme="majorBidi" w:hAnsiTheme="majorBidi"/>
          <w:sz w:val="36"/>
          <w:szCs w:val="36"/>
          <w:rtl/>
        </w:rPr>
        <w:t>:</w:t>
      </w:r>
      <w:r w:rsidRPr="00E30853">
        <w:rPr>
          <w:rFonts w:asciiTheme="majorBidi" w:hAnsiTheme="majorBidi"/>
          <w:sz w:val="36"/>
          <w:szCs w:val="36"/>
          <w:rtl/>
        </w:rPr>
        <w:t xml:space="preserve"> يتكلم عنه بكثير مما لا يفصح به لسانه</w:t>
      </w:r>
      <w:r w:rsidR="00892FA5">
        <w:rPr>
          <w:rFonts w:asciiTheme="majorBidi" w:hAnsiTheme="majorBidi" w:hint="cs"/>
          <w:sz w:val="36"/>
          <w:szCs w:val="36"/>
          <w:rtl/>
        </w:rPr>
        <w:t>.</w:t>
      </w:r>
    </w:p>
    <w:p w:rsidR="00A345F3" w:rsidRPr="00E30853" w:rsidRDefault="00A345F3" w:rsidP="00892FA5">
      <w:pPr>
        <w:pStyle w:val="a8"/>
        <w:rPr>
          <w:rFonts w:asciiTheme="majorBidi" w:hAnsiTheme="majorBidi"/>
          <w:sz w:val="36"/>
          <w:szCs w:val="36"/>
        </w:rPr>
      </w:pPr>
      <w:r w:rsidRPr="00E30853">
        <w:rPr>
          <w:rFonts w:asciiTheme="majorBidi" w:hAnsiTheme="majorBidi"/>
          <w:sz w:val="36"/>
          <w:szCs w:val="36"/>
          <w:rtl/>
        </w:rPr>
        <w:t>ومع ذلك دعا وبلّغ الرسالة</w:t>
      </w:r>
      <w:r w:rsidR="00C45DD5">
        <w:rPr>
          <w:rFonts w:asciiTheme="majorBidi" w:hAnsiTheme="majorBidi"/>
          <w:sz w:val="36"/>
          <w:szCs w:val="36"/>
          <w:rtl/>
        </w:rPr>
        <w:t xml:space="preserve">، </w:t>
      </w:r>
      <w:r w:rsidRPr="00E30853">
        <w:rPr>
          <w:rFonts w:asciiTheme="majorBidi" w:hAnsiTheme="majorBidi"/>
          <w:sz w:val="36"/>
          <w:szCs w:val="36"/>
          <w:rtl/>
        </w:rPr>
        <w:t xml:space="preserve">وأمته أعظم الأمم بعد أمة 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كما في الحديث: </w:t>
      </w:r>
      <w:r w:rsidR="00E30853" w:rsidRPr="00E30853">
        <w:rPr>
          <w:rFonts w:asciiTheme="majorBidi" w:hAnsiTheme="majorBidi"/>
          <w:sz w:val="36"/>
          <w:szCs w:val="36"/>
          <w:rtl/>
        </w:rPr>
        <w:t>"</w:t>
      </w:r>
      <w:r w:rsidR="00892FA5" w:rsidRPr="00892FA5">
        <w:rPr>
          <w:b/>
          <w:bCs/>
          <w:rtl/>
        </w:rPr>
        <w:t xml:space="preserve"> </w:t>
      </w:r>
      <w:r w:rsidR="00892FA5" w:rsidRPr="00892FA5">
        <w:rPr>
          <w:rFonts w:asciiTheme="majorBidi" w:hAnsiTheme="majorBidi"/>
          <w:b/>
          <w:bCs/>
          <w:sz w:val="36"/>
          <w:szCs w:val="36"/>
          <w:rtl/>
        </w:rPr>
        <w:t>عُرِضَتْ عَلَيَّ الأُمَمُ، فَجَعَلَ يَمُرُّ النبيُّ معهُ الرَّجُلُ، والنبيُّ معهُ الرَّجُلانِ، والنبيُّ معهُ الرَّهْطُ، والنبيُّ ليسَ معهُ أحَدٌ، ورَأَيْتُ سَوادًا كَثِيرًا سَدَّ الأُفُقَ، فَرَجَوْتُ أنْ تَكُونَ أُمَّتِي، فقِيلَ: هذا مُوسى وقَوْمُهُ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الوقفة السابعة: ما كان لله فهو باقٍ وما كان لغيره فزائل</w:t>
      </w:r>
      <w:r w:rsidR="00C45DD5">
        <w:rPr>
          <w:rFonts w:asciiTheme="majorBidi" w:hAnsiTheme="majorBidi"/>
          <w:sz w:val="36"/>
          <w:szCs w:val="36"/>
          <w:rtl/>
        </w:rPr>
        <w:t xml:space="preserve">، </w:t>
      </w:r>
      <w:r w:rsidRPr="00E30853">
        <w:rPr>
          <w:rFonts w:asciiTheme="majorBidi" w:hAnsiTheme="majorBidi"/>
          <w:sz w:val="36"/>
          <w:szCs w:val="36"/>
          <w:rtl/>
        </w:rPr>
        <w:t>فبالرغم من رغبة فرعون في إفحام موسى أمام الناس بفعل السحرة</w:t>
      </w:r>
      <w:r w:rsidR="00C45DD5">
        <w:rPr>
          <w:rFonts w:asciiTheme="majorBidi" w:hAnsiTheme="majorBidi"/>
          <w:sz w:val="36"/>
          <w:szCs w:val="36"/>
          <w:rtl/>
        </w:rPr>
        <w:t xml:space="preserve">، </w:t>
      </w:r>
      <w:r w:rsidRPr="00E30853">
        <w:rPr>
          <w:rFonts w:asciiTheme="majorBidi" w:hAnsiTheme="majorBidi"/>
          <w:sz w:val="36"/>
          <w:szCs w:val="36"/>
          <w:rtl/>
        </w:rPr>
        <w:t>إذا بالسحرة يقولون</w:t>
      </w:r>
      <w:r w:rsidR="00892FA5">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892FA5">
        <w:rPr>
          <w:rFonts w:asciiTheme="majorBidi" w:hAnsiTheme="majorBidi"/>
          <w:b/>
          <w:bCs/>
          <w:sz w:val="36"/>
          <w:szCs w:val="36"/>
          <w:rtl/>
        </w:rPr>
        <w:t>قَالُوا آمَنَّا بِرَبِّ هَارُونَ وَمُوسَى</w:t>
      </w:r>
      <w:r w:rsidR="00E30853">
        <w:rPr>
          <w:rFonts w:asciiTheme="majorBidi" w:hAnsiTheme="majorBidi"/>
          <w:sz w:val="36"/>
          <w:szCs w:val="36"/>
          <w:rtl/>
        </w:rPr>
        <w:t>)</w:t>
      </w:r>
      <w:r w:rsidRPr="00E30853">
        <w:rPr>
          <w:rFonts w:asciiTheme="majorBidi" w:hAnsiTheme="majorBidi"/>
          <w:sz w:val="36"/>
          <w:szCs w:val="36"/>
          <w:rtl/>
        </w:rPr>
        <w:t>[طه: 70</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وذلك حينما شاهدوا الحق بأعينهم </w:t>
      </w:r>
      <w:r w:rsidR="00E30853">
        <w:rPr>
          <w:rFonts w:asciiTheme="majorBidi" w:hAnsiTheme="majorBidi"/>
          <w:sz w:val="36"/>
          <w:szCs w:val="36"/>
          <w:rtl/>
        </w:rPr>
        <w:t>(</w:t>
      </w:r>
      <w:r w:rsidRPr="00892FA5">
        <w:rPr>
          <w:rFonts w:asciiTheme="majorBidi" w:hAnsiTheme="majorBidi"/>
          <w:b/>
          <w:bCs/>
          <w:sz w:val="36"/>
          <w:szCs w:val="36"/>
          <w:rtl/>
        </w:rPr>
        <w:t>إِنَّ اللَّهَ لاَ يُصْلِحُ عَمَلَ الْمُفْسِدِينَ</w:t>
      </w:r>
      <w:r w:rsidR="00E30853">
        <w:rPr>
          <w:rFonts w:asciiTheme="majorBidi" w:hAnsiTheme="majorBidi"/>
          <w:sz w:val="36"/>
          <w:szCs w:val="36"/>
          <w:rtl/>
        </w:rPr>
        <w:t>)</w:t>
      </w:r>
      <w:r w:rsidRPr="00E30853">
        <w:rPr>
          <w:rFonts w:asciiTheme="majorBidi" w:hAnsiTheme="majorBidi"/>
          <w:sz w:val="36"/>
          <w:szCs w:val="36"/>
          <w:rtl/>
        </w:rPr>
        <w:t>[يُونس: 81].</w:t>
      </w:r>
    </w:p>
    <w:p w:rsidR="00892FA5" w:rsidRDefault="00A345F3" w:rsidP="00892FA5">
      <w:pPr>
        <w:pStyle w:val="a8"/>
        <w:rPr>
          <w:rFonts w:asciiTheme="majorBidi" w:hAnsiTheme="majorBidi"/>
          <w:sz w:val="36"/>
          <w:szCs w:val="36"/>
          <w:rtl/>
        </w:rPr>
      </w:pPr>
      <w:r w:rsidRPr="00E30853">
        <w:rPr>
          <w:rFonts w:asciiTheme="majorBidi" w:hAnsiTheme="majorBidi"/>
          <w:sz w:val="36"/>
          <w:szCs w:val="36"/>
          <w:rtl/>
        </w:rPr>
        <w:t>الوقفة الثامنة</w:t>
      </w:r>
      <w:r w:rsidR="00586BA9">
        <w:rPr>
          <w:rFonts w:asciiTheme="majorBidi" w:hAnsiTheme="majorBidi"/>
          <w:sz w:val="36"/>
          <w:szCs w:val="36"/>
          <w:rtl/>
        </w:rPr>
        <w:t>:</w:t>
      </w:r>
      <w:r w:rsidRPr="00E30853">
        <w:rPr>
          <w:rFonts w:asciiTheme="majorBidi" w:hAnsiTheme="majorBidi"/>
          <w:sz w:val="36"/>
          <w:szCs w:val="36"/>
          <w:rtl/>
        </w:rPr>
        <w:t xml:space="preserve"> أهلك الله فرعون بهلاكٍ فيه عبرةٌ وعظة</w:t>
      </w:r>
      <w:r w:rsidR="00C45DD5">
        <w:rPr>
          <w:rFonts w:asciiTheme="majorBidi" w:hAnsiTheme="majorBidi"/>
          <w:sz w:val="36"/>
          <w:szCs w:val="36"/>
          <w:rtl/>
        </w:rPr>
        <w:t xml:space="preserve">، </w:t>
      </w:r>
      <w:r w:rsidRPr="00E30853">
        <w:rPr>
          <w:rFonts w:asciiTheme="majorBidi" w:hAnsiTheme="majorBidi"/>
          <w:sz w:val="36"/>
          <w:szCs w:val="36"/>
          <w:rtl/>
        </w:rPr>
        <w:t xml:space="preserve">فبعد أن جَمَع الناس </w:t>
      </w:r>
      <w:r w:rsidR="00E30853">
        <w:rPr>
          <w:rFonts w:asciiTheme="majorBidi" w:hAnsiTheme="majorBidi"/>
          <w:sz w:val="36"/>
          <w:szCs w:val="36"/>
          <w:rtl/>
        </w:rPr>
        <w:t>(</w:t>
      </w:r>
      <w:r w:rsidRPr="00892FA5">
        <w:rPr>
          <w:rFonts w:asciiTheme="majorBidi" w:hAnsiTheme="majorBidi"/>
          <w:b/>
          <w:bCs/>
          <w:sz w:val="36"/>
          <w:szCs w:val="36"/>
          <w:rtl/>
        </w:rPr>
        <w:t>فَأَرْسَلَ فِرْعَوْنُ فِي الْمَدَائِنِ حَاشِرِينَ</w:t>
      </w:r>
      <w:r w:rsidR="00E30853">
        <w:rPr>
          <w:rFonts w:asciiTheme="majorBidi" w:hAnsiTheme="majorBidi"/>
          <w:sz w:val="36"/>
          <w:szCs w:val="36"/>
          <w:rtl/>
        </w:rPr>
        <w:t>)</w:t>
      </w:r>
      <w:r w:rsidRPr="00E30853">
        <w:rPr>
          <w:rFonts w:asciiTheme="majorBidi" w:hAnsiTheme="majorBidi"/>
          <w:sz w:val="36"/>
          <w:szCs w:val="36"/>
          <w:rtl/>
        </w:rPr>
        <w:t>[الشُّعَرَاء: 53</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ولَحِق بموسى وأصحابِه </w:t>
      </w:r>
      <w:r w:rsidR="00E30853">
        <w:rPr>
          <w:rFonts w:asciiTheme="majorBidi" w:hAnsiTheme="majorBidi"/>
          <w:sz w:val="36"/>
          <w:szCs w:val="36"/>
          <w:rtl/>
        </w:rPr>
        <w:t>(</w:t>
      </w:r>
      <w:r w:rsidRPr="00892FA5">
        <w:rPr>
          <w:rFonts w:asciiTheme="majorBidi" w:hAnsiTheme="majorBidi"/>
          <w:b/>
          <w:bCs/>
          <w:sz w:val="36"/>
          <w:szCs w:val="36"/>
          <w:rtl/>
        </w:rPr>
        <w:t>فَلَمَّا تَرَاءَى الْجَمْعَانِ قَالَ أَصْحَابُ مُوسَى إِنَّا لَمُدْرَكُونَ</w:t>
      </w:r>
      <w:r w:rsidR="00E30853" w:rsidRPr="00892FA5">
        <w:rPr>
          <w:rFonts w:asciiTheme="majorBidi" w:hAnsiTheme="majorBidi"/>
          <w:b/>
          <w:bCs/>
          <w:sz w:val="36"/>
          <w:szCs w:val="36"/>
          <w:rtl/>
        </w:rPr>
        <w:t xml:space="preserve"> * </w:t>
      </w:r>
      <w:r w:rsidRPr="00892FA5">
        <w:rPr>
          <w:rFonts w:asciiTheme="majorBidi" w:hAnsiTheme="majorBidi"/>
          <w:b/>
          <w:bCs/>
          <w:sz w:val="36"/>
          <w:szCs w:val="36"/>
          <w:rtl/>
        </w:rPr>
        <w:t>قَالَ كَلاَّ إِنَّ مَعِيَ رَبِّي سَيَهْدِينِ</w:t>
      </w:r>
      <w:r w:rsidR="00E30853">
        <w:rPr>
          <w:rFonts w:asciiTheme="majorBidi" w:hAnsiTheme="majorBidi"/>
          <w:sz w:val="36"/>
          <w:szCs w:val="36"/>
          <w:rtl/>
        </w:rPr>
        <w:t>)</w:t>
      </w:r>
      <w:r w:rsidRPr="00E30853">
        <w:rPr>
          <w:rFonts w:asciiTheme="majorBidi" w:hAnsiTheme="majorBidi"/>
          <w:sz w:val="36"/>
          <w:szCs w:val="36"/>
          <w:rtl/>
        </w:rPr>
        <w:t>[الشُّعَرَاء: 61-62</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سيهدين طريق النجاة</w:t>
      </w:r>
      <w:r w:rsidR="00892FA5">
        <w:rPr>
          <w:rFonts w:asciiTheme="majorBidi" w:hAnsiTheme="majorBidi" w:hint="cs"/>
          <w:sz w:val="36"/>
          <w:szCs w:val="36"/>
          <w:rtl/>
        </w:rPr>
        <w:t>.</w:t>
      </w:r>
    </w:p>
    <w:p w:rsidR="00892FA5" w:rsidRDefault="00E30853" w:rsidP="00892FA5">
      <w:pPr>
        <w:pStyle w:val="a8"/>
        <w:rPr>
          <w:rFonts w:asciiTheme="majorBidi" w:hAnsiTheme="majorBidi"/>
          <w:sz w:val="36"/>
          <w:szCs w:val="36"/>
          <w:rtl/>
        </w:rPr>
      </w:pPr>
      <w:r>
        <w:rPr>
          <w:rFonts w:asciiTheme="majorBidi" w:hAnsiTheme="majorBidi"/>
          <w:sz w:val="36"/>
          <w:szCs w:val="36"/>
          <w:rtl/>
        </w:rPr>
        <w:lastRenderedPageBreak/>
        <w:t>(</w:t>
      </w:r>
      <w:r w:rsidR="00A345F3" w:rsidRPr="00892FA5">
        <w:rPr>
          <w:rFonts w:asciiTheme="majorBidi" w:hAnsiTheme="majorBidi"/>
          <w:b/>
          <w:bCs/>
          <w:sz w:val="36"/>
          <w:szCs w:val="36"/>
          <w:rtl/>
        </w:rPr>
        <w:t>فَأَوْحَيْنَا إِلَى مُوسَى أَنِ اضْرِبْ بِعَصَاكَ الْبَحْرَ فَانْفَلَقَ فَكَانَ كُلُّ فِرْقٍ كَالطَّوْدِ الْعَظِيمِ</w:t>
      </w:r>
      <w:r>
        <w:rPr>
          <w:rFonts w:asciiTheme="majorBidi" w:hAnsiTheme="majorBidi"/>
          <w:sz w:val="36"/>
          <w:szCs w:val="36"/>
          <w:rtl/>
        </w:rPr>
        <w:t>)</w:t>
      </w:r>
      <w:r w:rsidR="00A345F3" w:rsidRPr="00E30853">
        <w:rPr>
          <w:rFonts w:asciiTheme="majorBidi" w:hAnsiTheme="majorBidi"/>
          <w:sz w:val="36"/>
          <w:szCs w:val="36"/>
          <w:rtl/>
        </w:rPr>
        <w:t>[الشُّعَرَاء: 63</w:t>
      </w:r>
      <w:r w:rsidR="005D41C2">
        <w:rPr>
          <w:rFonts w:asciiTheme="majorBidi" w:hAnsiTheme="majorBidi"/>
          <w:sz w:val="36"/>
          <w:szCs w:val="36"/>
          <w:rtl/>
        </w:rPr>
        <w:t>]</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فأصبح البحر المتلاطم الأمواج لموسى ومن معه </w:t>
      </w:r>
      <w:r>
        <w:rPr>
          <w:rFonts w:asciiTheme="majorBidi" w:hAnsiTheme="majorBidi"/>
          <w:sz w:val="36"/>
          <w:szCs w:val="36"/>
          <w:rtl/>
        </w:rPr>
        <w:t>(</w:t>
      </w:r>
      <w:r w:rsidR="00A345F3" w:rsidRPr="00892FA5">
        <w:rPr>
          <w:rFonts w:asciiTheme="majorBidi" w:hAnsiTheme="majorBidi"/>
          <w:b/>
          <w:bCs/>
          <w:sz w:val="36"/>
          <w:szCs w:val="36"/>
          <w:rtl/>
        </w:rPr>
        <w:t>طَرِيقًا فِي الْبَحْرِ يَبَسًا لاَ تَخَافُ دَرَكًا وَلاَ تَخْشَى</w:t>
      </w:r>
      <w:r>
        <w:rPr>
          <w:rFonts w:asciiTheme="majorBidi" w:hAnsiTheme="majorBidi"/>
          <w:sz w:val="36"/>
          <w:szCs w:val="36"/>
          <w:rtl/>
        </w:rPr>
        <w:t>)</w:t>
      </w:r>
      <w:r w:rsidR="00A345F3" w:rsidRPr="00E30853">
        <w:rPr>
          <w:rFonts w:asciiTheme="majorBidi" w:hAnsiTheme="majorBidi"/>
          <w:sz w:val="36"/>
          <w:szCs w:val="36"/>
          <w:rtl/>
        </w:rPr>
        <w:t>[طه: 77</w:t>
      </w:r>
      <w:r w:rsidR="005D41C2">
        <w:rPr>
          <w:rFonts w:asciiTheme="majorBidi" w:hAnsiTheme="majorBidi"/>
          <w:sz w:val="36"/>
          <w:szCs w:val="36"/>
          <w:rtl/>
        </w:rPr>
        <w:t>]</w:t>
      </w:r>
      <w:r w:rsidR="00C45DD5">
        <w:rPr>
          <w:rFonts w:asciiTheme="majorBidi" w:hAnsiTheme="majorBidi"/>
          <w:sz w:val="36"/>
          <w:szCs w:val="36"/>
          <w:rtl/>
        </w:rPr>
        <w:t xml:space="preserve">، </w:t>
      </w:r>
      <w:r w:rsidR="00A345F3" w:rsidRPr="00E30853">
        <w:rPr>
          <w:rFonts w:asciiTheme="majorBidi" w:hAnsiTheme="majorBidi"/>
          <w:sz w:val="36"/>
          <w:szCs w:val="36"/>
          <w:rtl/>
        </w:rPr>
        <w:t>فلا تخشى من إدراك فرعون لك</w:t>
      </w:r>
      <w:r w:rsidR="00C45DD5">
        <w:rPr>
          <w:rFonts w:asciiTheme="majorBidi" w:hAnsiTheme="majorBidi"/>
          <w:sz w:val="36"/>
          <w:szCs w:val="36"/>
          <w:rtl/>
        </w:rPr>
        <w:t xml:space="preserve">، </w:t>
      </w:r>
      <w:r w:rsidR="00A345F3" w:rsidRPr="00E30853">
        <w:rPr>
          <w:rFonts w:asciiTheme="majorBidi" w:hAnsiTheme="majorBidi"/>
          <w:sz w:val="36"/>
          <w:szCs w:val="36"/>
          <w:rtl/>
        </w:rPr>
        <w:t>ولا من البحر الذي أمامك</w:t>
      </w:r>
      <w:r w:rsidR="00892FA5">
        <w:rPr>
          <w:rFonts w:asciiTheme="majorBidi" w:hAnsiTheme="majorBidi" w:hint="cs"/>
          <w:sz w:val="36"/>
          <w:szCs w:val="36"/>
          <w:rtl/>
        </w:rPr>
        <w:t>.</w:t>
      </w:r>
    </w:p>
    <w:p w:rsidR="00A345F3" w:rsidRPr="00E30853" w:rsidRDefault="00A345F3" w:rsidP="00892FA5">
      <w:pPr>
        <w:pStyle w:val="a8"/>
        <w:rPr>
          <w:rFonts w:asciiTheme="majorBidi" w:hAnsiTheme="majorBidi"/>
          <w:sz w:val="36"/>
          <w:szCs w:val="36"/>
        </w:rPr>
      </w:pPr>
      <w:r w:rsidRPr="00E30853">
        <w:rPr>
          <w:rFonts w:asciiTheme="majorBidi" w:hAnsiTheme="majorBidi"/>
          <w:sz w:val="36"/>
          <w:szCs w:val="36"/>
          <w:rtl/>
        </w:rPr>
        <w:t>فسلك موسى وقومه هذه المسالك ولم يُبلّ أحد منهم بالماء</w:t>
      </w:r>
      <w:r w:rsidR="00C45DD5">
        <w:rPr>
          <w:rFonts w:asciiTheme="majorBidi" w:hAnsiTheme="majorBidi"/>
          <w:sz w:val="36"/>
          <w:szCs w:val="36"/>
          <w:rtl/>
        </w:rPr>
        <w:t xml:space="preserve">، </w:t>
      </w:r>
      <w:r w:rsidRPr="00E30853">
        <w:rPr>
          <w:rFonts w:asciiTheme="majorBidi" w:hAnsiTheme="majorBidi"/>
          <w:sz w:val="36"/>
          <w:szCs w:val="36"/>
          <w:rtl/>
        </w:rPr>
        <w:t xml:space="preserve">وقرّب الله فرعون وجنده </w:t>
      </w:r>
      <w:r w:rsidR="00A14FF3">
        <w:rPr>
          <w:rFonts w:asciiTheme="majorBidi" w:hAnsiTheme="majorBidi"/>
          <w:sz w:val="36"/>
          <w:szCs w:val="36"/>
          <w:rtl/>
        </w:rPr>
        <w:t>قال -تعالى-: (</w:t>
      </w:r>
      <w:r w:rsidRPr="00892FA5">
        <w:rPr>
          <w:rFonts w:asciiTheme="majorBidi" w:hAnsiTheme="majorBidi"/>
          <w:b/>
          <w:bCs/>
          <w:sz w:val="36"/>
          <w:szCs w:val="36"/>
          <w:rtl/>
        </w:rPr>
        <w:t>وَأَزْلَفْنَا ثَمَّ الآخَرِينَ</w:t>
      </w:r>
      <w:r w:rsidR="00E30853">
        <w:rPr>
          <w:rFonts w:asciiTheme="majorBidi" w:hAnsiTheme="majorBidi"/>
          <w:sz w:val="36"/>
          <w:szCs w:val="36"/>
          <w:rtl/>
        </w:rPr>
        <w:t>)</w:t>
      </w:r>
      <w:r w:rsidRPr="00E30853">
        <w:rPr>
          <w:rFonts w:asciiTheme="majorBidi" w:hAnsiTheme="majorBidi"/>
          <w:sz w:val="36"/>
          <w:szCs w:val="36"/>
          <w:rtl/>
        </w:rPr>
        <w:t>[الشُّعَرَاء: 64</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فلمّا تكامل موسى ومن معه خارجين</w:t>
      </w:r>
      <w:r w:rsidR="00404DAD">
        <w:rPr>
          <w:rFonts w:asciiTheme="majorBidi" w:hAnsiTheme="majorBidi"/>
          <w:sz w:val="36"/>
          <w:szCs w:val="36"/>
          <w:rtl/>
        </w:rPr>
        <w:t>؛</w:t>
      </w:r>
      <w:r w:rsidRPr="00E30853">
        <w:rPr>
          <w:rFonts w:asciiTheme="majorBidi" w:hAnsiTheme="majorBidi"/>
          <w:sz w:val="36"/>
          <w:szCs w:val="36"/>
          <w:rtl/>
        </w:rPr>
        <w:t xml:space="preserve"> وتكاملَ فرعون ومن معه داخلين أطبق الله عليهم البحر</w:t>
      </w:r>
      <w:r w:rsidR="00C45DD5">
        <w:rPr>
          <w:rFonts w:asciiTheme="majorBidi" w:hAnsiTheme="majorBidi"/>
          <w:sz w:val="36"/>
          <w:szCs w:val="36"/>
          <w:rtl/>
        </w:rPr>
        <w:t xml:space="preserve">، </w:t>
      </w:r>
      <w:r w:rsidRPr="00E30853">
        <w:rPr>
          <w:rFonts w:asciiTheme="majorBidi" w:hAnsiTheme="majorBidi"/>
          <w:sz w:val="36"/>
          <w:szCs w:val="36"/>
          <w:rtl/>
        </w:rPr>
        <w:t>فلم ينج</w:t>
      </w:r>
      <w:r w:rsidR="00892FA5">
        <w:rPr>
          <w:rFonts w:asciiTheme="majorBidi" w:hAnsiTheme="majorBidi" w:hint="cs"/>
          <w:sz w:val="36"/>
          <w:szCs w:val="36"/>
          <w:rtl/>
        </w:rPr>
        <w:t>ُ</w:t>
      </w:r>
      <w:r w:rsidRPr="00E30853">
        <w:rPr>
          <w:rFonts w:asciiTheme="majorBidi" w:hAnsiTheme="majorBidi"/>
          <w:sz w:val="36"/>
          <w:szCs w:val="36"/>
          <w:rtl/>
        </w:rPr>
        <w:t xml:space="preserve"> منهم أحد</w:t>
      </w:r>
      <w:r w:rsidR="00892FA5">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وجعل الله هلاكه عبرة وعظة</w:t>
      </w:r>
      <w:r w:rsidR="00C45DD5">
        <w:rPr>
          <w:rFonts w:asciiTheme="majorBidi" w:hAnsiTheme="majorBidi"/>
          <w:sz w:val="36"/>
          <w:szCs w:val="36"/>
          <w:rtl/>
        </w:rPr>
        <w:t xml:space="preserve">، </w:t>
      </w:r>
      <w:r w:rsidR="00A14FF3">
        <w:rPr>
          <w:rFonts w:asciiTheme="majorBidi" w:hAnsiTheme="majorBidi"/>
          <w:sz w:val="36"/>
          <w:szCs w:val="36"/>
          <w:rtl/>
        </w:rPr>
        <w:t>قال -تعالى-: (</w:t>
      </w:r>
      <w:r w:rsidRPr="00892FA5">
        <w:rPr>
          <w:rFonts w:asciiTheme="majorBidi" w:hAnsiTheme="majorBidi"/>
          <w:b/>
          <w:bCs/>
          <w:sz w:val="36"/>
          <w:szCs w:val="36"/>
          <w:rtl/>
        </w:rPr>
        <w:t>فَالْيَوْمَ نُنَجِّيكَ بِبَدَنِكَ لِتَكُونَ لِمَنْ خَلْفَكَ آيَةً</w:t>
      </w:r>
      <w:r w:rsidR="00E30853">
        <w:rPr>
          <w:rFonts w:asciiTheme="majorBidi" w:hAnsiTheme="majorBidi"/>
          <w:sz w:val="36"/>
          <w:szCs w:val="36"/>
          <w:rtl/>
        </w:rPr>
        <w:t>)</w:t>
      </w:r>
      <w:r w:rsidRPr="00E30853">
        <w:rPr>
          <w:rFonts w:asciiTheme="majorBidi" w:hAnsiTheme="majorBidi"/>
          <w:sz w:val="36"/>
          <w:szCs w:val="36"/>
          <w:rtl/>
        </w:rPr>
        <w:t>[يُونس: 92].</w:t>
      </w:r>
    </w:p>
    <w:p w:rsidR="00A345F3" w:rsidRPr="00E30853" w:rsidRDefault="00A345F3" w:rsidP="00FA18F9">
      <w:pPr>
        <w:pStyle w:val="a8"/>
        <w:rPr>
          <w:rFonts w:asciiTheme="majorBidi" w:hAnsiTheme="majorBidi"/>
          <w:sz w:val="36"/>
          <w:szCs w:val="36"/>
        </w:rPr>
      </w:pPr>
      <w:r w:rsidRPr="00E30853">
        <w:rPr>
          <w:rFonts w:asciiTheme="majorBidi" w:hAnsiTheme="majorBidi"/>
          <w:sz w:val="36"/>
          <w:szCs w:val="36"/>
          <w:rtl/>
        </w:rPr>
        <w:t xml:space="preserve">الوقفة التاسعة: </w:t>
      </w:r>
      <w:r w:rsidR="00FA18F9">
        <w:rPr>
          <w:rFonts w:asciiTheme="majorBidi" w:hAnsiTheme="majorBidi" w:hint="cs"/>
          <w:sz w:val="36"/>
          <w:szCs w:val="36"/>
          <w:rtl/>
        </w:rPr>
        <w:t>إ</w:t>
      </w:r>
      <w:r w:rsidRPr="00E30853">
        <w:rPr>
          <w:rFonts w:asciiTheme="majorBidi" w:hAnsiTheme="majorBidi"/>
          <w:sz w:val="36"/>
          <w:szCs w:val="36"/>
          <w:rtl/>
        </w:rPr>
        <w:t>ن الصراع بين الحق والباطل دائم</w:t>
      </w:r>
      <w:r w:rsidR="00C45DD5">
        <w:rPr>
          <w:rFonts w:asciiTheme="majorBidi" w:hAnsiTheme="majorBidi"/>
          <w:sz w:val="36"/>
          <w:szCs w:val="36"/>
          <w:rtl/>
        </w:rPr>
        <w:t xml:space="preserve">، </w:t>
      </w:r>
      <w:r w:rsidRPr="00E30853">
        <w:rPr>
          <w:rFonts w:asciiTheme="majorBidi" w:hAnsiTheme="majorBidi"/>
          <w:sz w:val="36"/>
          <w:szCs w:val="36"/>
          <w:rtl/>
        </w:rPr>
        <w:t xml:space="preserve">ومع اختلاف أساليب أهل الكفر إلا أن نهاية الطغيان واحدة </w:t>
      </w:r>
      <w:r w:rsidR="00E30853">
        <w:rPr>
          <w:rFonts w:asciiTheme="majorBidi" w:hAnsiTheme="majorBidi"/>
          <w:sz w:val="36"/>
          <w:szCs w:val="36"/>
          <w:rtl/>
        </w:rPr>
        <w:t>(</w:t>
      </w:r>
      <w:r w:rsidRPr="00FA18F9">
        <w:rPr>
          <w:rFonts w:asciiTheme="majorBidi" w:hAnsiTheme="majorBidi"/>
          <w:b/>
          <w:bCs/>
          <w:sz w:val="36"/>
          <w:szCs w:val="36"/>
          <w:rtl/>
        </w:rPr>
        <w:t>وَيُحِقُّ اللَّهُ الْحَقَّ بِكَلِمَاتِهِ وَلَوْ كَرِهَ الْمُجْرِمُونَ</w:t>
      </w:r>
      <w:r w:rsidR="00E30853">
        <w:rPr>
          <w:rFonts w:asciiTheme="majorBidi" w:hAnsiTheme="majorBidi"/>
          <w:sz w:val="36"/>
          <w:szCs w:val="36"/>
          <w:rtl/>
        </w:rPr>
        <w:t>)</w:t>
      </w:r>
      <w:r w:rsidRPr="00E30853">
        <w:rPr>
          <w:rFonts w:asciiTheme="majorBidi" w:hAnsiTheme="majorBidi"/>
          <w:sz w:val="36"/>
          <w:szCs w:val="36"/>
          <w:rtl/>
        </w:rPr>
        <w:t>[يُونس: 82</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فهذا فرعونُ أغرقه الله بالماء</w:t>
      </w:r>
      <w:r w:rsidR="00C45DD5">
        <w:rPr>
          <w:rFonts w:asciiTheme="majorBidi" w:hAnsiTheme="majorBidi"/>
          <w:sz w:val="36"/>
          <w:szCs w:val="36"/>
          <w:rtl/>
        </w:rPr>
        <w:t xml:space="preserve">، </w:t>
      </w:r>
      <w:r w:rsidRPr="00E30853">
        <w:rPr>
          <w:rFonts w:asciiTheme="majorBidi" w:hAnsiTheme="majorBidi"/>
          <w:sz w:val="36"/>
          <w:szCs w:val="36"/>
          <w:rtl/>
        </w:rPr>
        <w:t>وذاك قارون خسف الله به وبداره الأرض</w:t>
      </w:r>
      <w:r w:rsidR="00C45DD5">
        <w:rPr>
          <w:rFonts w:asciiTheme="majorBidi" w:hAnsiTheme="majorBidi"/>
          <w:sz w:val="36"/>
          <w:szCs w:val="36"/>
          <w:rtl/>
        </w:rPr>
        <w:t xml:space="preserve">، </w:t>
      </w:r>
      <w:r w:rsidRPr="00E30853">
        <w:rPr>
          <w:rFonts w:asciiTheme="majorBidi" w:hAnsiTheme="majorBidi"/>
          <w:sz w:val="36"/>
          <w:szCs w:val="36"/>
          <w:rtl/>
        </w:rPr>
        <w:t>والأمثلة كثيرة</w:t>
      </w:r>
      <w:r w:rsidR="00C45DD5">
        <w:rPr>
          <w:rFonts w:asciiTheme="majorBidi" w:hAnsiTheme="majorBidi"/>
          <w:sz w:val="36"/>
          <w:szCs w:val="36"/>
          <w:rtl/>
        </w:rPr>
        <w:t xml:space="preserve">، </w:t>
      </w:r>
      <w:r w:rsidRPr="00E30853">
        <w:rPr>
          <w:rFonts w:asciiTheme="majorBidi" w:hAnsiTheme="majorBidi"/>
          <w:sz w:val="36"/>
          <w:szCs w:val="36"/>
          <w:rtl/>
        </w:rPr>
        <w:t xml:space="preserve">والنهاية كما وعد الله أنها للمتقين </w:t>
      </w:r>
      <w:r w:rsidR="00E30853">
        <w:rPr>
          <w:rFonts w:asciiTheme="majorBidi" w:hAnsiTheme="majorBidi"/>
          <w:sz w:val="36"/>
          <w:szCs w:val="36"/>
          <w:rtl/>
        </w:rPr>
        <w:t>(</w:t>
      </w:r>
      <w:r w:rsidRPr="00E30853">
        <w:rPr>
          <w:rFonts w:asciiTheme="majorBidi" w:hAnsiTheme="majorBidi"/>
          <w:sz w:val="36"/>
          <w:szCs w:val="36"/>
          <w:rtl/>
        </w:rPr>
        <w:t>وَالْعَاقِبَةُ لِلْمُتَّقِينَ</w:t>
      </w:r>
      <w:r w:rsidR="00E30853">
        <w:rPr>
          <w:rFonts w:asciiTheme="majorBidi" w:hAnsiTheme="majorBidi"/>
          <w:sz w:val="36"/>
          <w:szCs w:val="36"/>
          <w:rtl/>
        </w:rPr>
        <w:t>)</w:t>
      </w:r>
      <w:r w:rsidRPr="00E30853">
        <w:rPr>
          <w:rFonts w:asciiTheme="majorBidi" w:hAnsiTheme="majorBidi"/>
          <w:sz w:val="36"/>
          <w:szCs w:val="36"/>
          <w:rtl/>
        </w:rPr>
        <w:t>[الأعرَاف: 128].</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اللهم أحينا </w:t>
      </w:r>
      <w:r w:rsidR="00245AF6" w:rsidRPr="00E30853">
        <w:rPr>
          <w:rFonts w:asciiTheme="majorBidi" w:hAnsiTheme="majorBidi" w:hint="cs"/>
          <w:sz w:val="36"/>
          <w:szCs w:val="36"/>
          <w:rtl/>
        </w:rPr>
        <w:t>مسلمين</w:t>
      </w:r>
      <w:r w:rsidRPr="00E30853">
        <w:rPr>
          <w:rFonts w:asciiTheme="majorBidi" w:hAnsiTheme="majorBidi"/>
          <w:sz w:val="36"/>
          <w:szCs w:val="36"/>
          <w:rtl/>
        </w:rPr>
        <w:t xml:space="preserve"> وتوفنا مسلمين غير خزايا ولا مفتونين.</w:t>
      </w:r>
    </w:p>
    <w:p w:rsidR="00A345F3" w:rsidRPr="00E30853" w:rsidRDefault="00A345F3" w:rsidP="00E30853">
      <w:pPr>
        <w:pStyle w:val="a8"/>
        <w:rPr>
          <w:rFonts w:asciiTheme="majorBidi" w:hAnsiTheme="majorBidi"/>
          <w:sz w:val="36"/>
          <w:szCs w:val="36"/>
        </w:rPr>
      </w:pPr>
    </w:p>
    <w:p w:rsidR="00A85AEC" w:rsidRDefault="00A85AEC">
      <w:pPr>
        <w:widowControl/>
        <w:bidi w:val="0"/>
        <w:jc w:val="left"/>
        <w:rPr>
          <w:rFonts w:asciiTheme="majorBidi" w:hAnsiTheme="majorBidi"/>
          <w:b/>
          <w:bCs/>
          <w:rtl/>
        </w:rPr>
      </w:pPr>
      <w:r>
        <w:rPr>
          <w:rFonts w:asciiTheme="majorBidi" w:hAnsiTheme="majorBidi"/>
          <w:b/>
          <w:bCs/>
          <w:rtl/>
        </w:rPr>
        <w:br w:type="page"/>
      </w:r>
    </w:p>
    <w:p w:rsidR="00A345F3" w:rsidRPr="00A85AEC" w:rsidRDefault="00EE2E18" w:rsidP="00A85AEC">
      <w:pPr>
        <w:pStyle w:val="a8"/>
        <w:jc w:val="center"/>
        <w:rPr>
          <w:rFonts w:asciiTheme="majorBidi" w:hAnsiTheme="majorBidi"/>
          <w:b/>
          <w:bCs/>
          <w:sz w:val="36"/>
          <w:szCs w:val="36"/>
        </w:rPr>
      </w:pPr>
      <w:r w:rsidRPr="00CB6208">
        <w:rPr>
          <w:rFonts w:asciiTheme="majorBidi" w:hAnsiTheme="majorBidi"/>
          <w:b/>
          <w:bCs/>
          <w:sz w:val="36"/>
          <w:szCs w:val="36"/>
          <w:rtl/>
        </w:rPr>
        <w:lastRenderedPageBreak/>
        <w:t xml:space="preserve">دروس وعبر من قصة نبي الله </w:t>
      </w:r>
      <w:r w:rsidR="00A345F3" w:rsidRPr="00A85AEC">
        <w:rPr>
          <w:rFonts w:asciiTheme="majorBidi" w:hAnsiTheme="majorBidi"/>
          <w:b/>
          <w:bCs/>
          <w:sz w:val="36"/>
          <w:szCs w:val="36"/>
          <w:rtl/>
        </w:rPr>
        <w:t xml:space="preserve">شُعيبٌ </w:t>
      </w:r>
      <w:r w:rsidR="00E8539A" w:rsidRPr="00A85AEC">
        <w:rPr>
          <w:rFonts w:asciiTheme="majorBidi" w:hAnsiTheme="majorBidi"/>
          <w:b/>
          <w:bCs/>
          <w:sz w:val="36"/>
          <w:szCs w:val="36"/>
          <w:rtl/>
        </w:rPr>
        <w:t>-عليه السلام-</w:t>
      </w:r>
    </w:p>
    <w:p w:rsidR="00EE2E18" w:rsidRDefault="00EE2E18" w:rsidP="00EE2E18">
      <w:pPr>
        <w:pStyle w:val="a8"/>
        <w:rPr>
          <w:rFonts w:ascii="Times New Roman" w:hAnsi="Times New Roman"/>
          <w:b/>
          <w:bCs/>
          <w:sz w:val="36"/>
          <w:szCs w:val="36"/>
          <w:rtl/>
        </w:rPr>
      </w:pPr>
      <w:r>
        <w:rPr>
          <w:rFonts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ذكر الله في كتابه الكريم جملةً من قصص أنبيائه </w:t>
      </w:r>
      <w:r w:rsidR="00240176">
        <w:rPr>
          <w:rFonts w:asciiTheme="majorBidi" w:hAnsiTheme="majorBidi"/>
          <w:sz w:val="36"/>
          <w:szCs w:val="36"/>
          <w:rtl/>
        </w:rPr>
        <w:t>-عليهم السلام-</w:t>
      </w:r>
      <w:r w:rsidR="00C45DD5">
        <w:rPr>
          <w:rFonts w:asciiTheme="majorBidi" w:hAnsiTheme="majorBidi"/>
          <w:sz w:val="36"/>
          <w:szCs w:val="36"/>
          <w:rtl/>
        </w:rPr>
        <w:t xml:space="preserve">، </w:t>
      </w:r>
      <w:r w:rsidRPr="00E30853">
        <w:rPr>
          <w:rFonts w:asciiTheme="majorBidi" w:hAnsiTheme="majorBidi"/>
          <w:sz w:val="36"/>
          <w:szCs w:val="36"/>
          <w:rtl/>
        </w:rPr>
        <w:t>بلغ عددهم خمسةً وعشرين رسو</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وهناك جم غفير لم يذكرْهم الله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EE2E18">
        <w:rPr>
          <w:rFonts w:asciiTheme="majorBidi" w:hAnsiTheme="majorBidi"/>
          <w:b/>
          <w:bCs/>
          <w:sz w:val="36"/>
          <w:szCs w:val="36"/>
          <w:rtl/>
        </w:rPr>
        <w:t>وَرُسُ</w:t>
      </w:r>
      <w:r w:rsidR="00E94BD0" w:rsidRPr="00EE2E18">
        <w:rPr>
          <w:rFonts w:asciiTheme="majorBidi" w:hAnsiTheme="majorBidi"/>
          <w:b/>
          <w:bCs/>
          <w:sz w:val="36"/>
          <w:szCs w:val="36"/>
          <w:rtl/>
        </w:rPr>
        <w:t>لاً</w:t>
      </w:r>
      <w:r w:rsidRPr="00EE2E18">
        <w:rPr>
          <w:rFonts w:asciiTheme="majorBidi" w:hAnsiTheme="majorBidi"/>
          <w:b/>
          <w:bCs/>
          <w:sz w:val="36"/>
          <w:szCs w:val="36"/>
          <w:rtl/>
        </w:rPr>
        <w:t xml:space="preserve"> قَدْ قَصَصْنَاهُمْ عَلَيْكَ مِنْ قَبْلُ وَرُسُ</w:t>
      </w:r>
      <w:r w:rsidR="00E94BD0" w:rsidRPr="00EE2E18">
        <w:rPr>
          <w:rFonts w:asciiTheme="majorBidi" w:hAnsiTheme="majorBidi"/>
          <w:b/>
          <w:bCs/>
          <w:sz w:val="36"/>
          <w:szCs w:val="36"/>
          <w:rtl/>
        </w:rPr>
        <w:t>لاً</w:t>
      </w:r>
      <w:r w:rsidRPr="00EE2E18">
        <w:rPr>
          <w:rFonts w:asciiTheme="majorBidi" w:hAnsiTheme="majorBidi"/>
          <w:b/>
          <w:bCs/>
          <w:sz w:val="36"/>
          <w:szCs w:val="36"/>
          <w:rtl/>
        </w:rPr>
        <w:t xml:space="preserve"> لَمْ نَقْصُصْهُمْ عَلَيْكَ</w:t>
      </w:r>
      <w:r w:rsidR="00E30853">
        <w:rPr>
          <w:rFonts w:asciiTheme="majorBidi" w:hAnsiTheme="majorBidi"/>
          <w:sz w:val="36"/>
          <w:szCs w:val="36"/>
          <w:rtl/>
        </w:rPr>
        <w:t>)</w:t>
      </w:r>
      <w:r w:rsidRPr="00E30853">
        <w:rPr>
          <w:rFonts w:asciiTheme="majorBidi" w:hAnsiTheme="majorBidi"/>
          <w:sz w:val="36"/>
          <w:szCs w:val="36"/>
          <w:rtl/>
        </w:rPr>
        <w:t>[النِّسَاء: 164].</w:t>
      </w:r>
    </w:p>
    <w:p w:rsidR="00F032AB" w:rsidRDefault="00A345F3" w:rsidP="00F032AB">
      <w:pPr>
        <w:pStyle w:val="a8"/>
        <w:rPr>
          <w:rFonts w:asciiTheme="majorBidi" w:hAnsiTheme="majorBidi"/>
          <w:sz w:val="36"/>
          <w:szCs w:val="36"/>
          <w:rtl/>
        </w:rPr>
      </w:pPr>
      <w:r w:rsidRPr="00E30853">
        <w:rPr>
          <w:rFonts w:asciiTheme="majorBidi" w:hAnsiTheme="majorBidi"/>
          <w:sz w:val="36"/>
          <w:szCs w:val="36"/>
          <w:rtl/>
        </w:rPr>
        <w:t>والقَصَص القرآني يمتاز عن غيره من القصص أن فيه بلاغة وإتقان</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فيذكر الله </w:t>
      </w:r>
      <w:r w:rsidR="00586BA9">
        <w:rPr>
          <w:rFonts w:asciiTheme="majorBidi" w:hAnsiTheme="majorBidi"/>
          <w:sz w:val="36"/>
          <w:szCs w:val="36"/>
          <w:rtl/>
        </w:rPr>
        <w:t>-عز وجل-</w:t>
      </w:r>
      <w:r w:rsidRPr="00E30853">
        <w:rPr>
          <w:rFonts w:asciiTheme="majorBidi" w:hAnsiTheme="majorBidi"/>
          <w:sz w:val="36"/>
          <w:szCs w:val="36"/>
          <w:rtl/>
        </w:rPr>
        <w:t xml:space="preserve"> القصةَ بأساليبَ وأحداثٍ متنوعة</w:t>
      </w:r>
      <w:r w:rsidR="00C45DD5">
        <w:rPr>
          <w:rFonts w:asciiTheme="majorBidi" w:hAnsiTheme="majorBidi"/>
          <w:sz w:val="36"/>
          <w:szCs w:val="36"/>
          <w:rtl/>
        </w:rPr>
        <w:t xml:space="preserve">، </w:t>
      </w:r>
      <w:r w:rsidRPr="00E30853">
        <w:rPr>
          <w:rFonts w:asciiTheme="majorBidi" w:hAnsiTheme="majorBidi"/>
          <w:sz w:val="36"/>
          <w:szCs w:val="36"/>
          <w:rtl/>
        </w:rPr>
        <w:t>بطول من غيرِ ملل</w:t>
      </w:r>
      <w:r w:rsidR="00C45DD5">
        <w:rPr>
          <w:rFonts w:asciiTheme="majorBidi" w:hAnsiTheme="majorBidi"/>
          <w:sz w:val="36"/>
          <w:szCs w:val="36"/>
          <w:rtl/>
        </w:rPr>
        <w:t xml:space="preserve">، </w:t>
      </w:r>
      <w:r w:rsidRPr="00E30853">
        <w:rPr>
          <w:rFonts w:asciiTheme="majorBidi" w:hAnsiTheme="majorBidi"/>
          <w:sz w:val="36"/>
          <w:szCs w:val="36"/>
          <w:rtl/>
        </w:rPr>
        <w:t>أو إيجازٍ غيرِ مُخ</w:t>
      </w:r>
      <w:r w:rsidR="00EE2E18">
        <w:rPr>
          <w:rFonts w:asciiTheme="majorBidi" w:hAnsiTheme="majorBidi" w:hint="cs"/>
          <w:sz w:val="36"/>
          <w:szCs w:val="36"/>
          <w:rtl/>
        </w:rPr>
        <w:t>ِ</w:t>
      </w:r>
      <w:r w:rsidRPr="00E30853">
        <w:rPr>
          <w:rFonts w:asciiTheme="majorBidi" w:hAnsiTheme="majorBidi"/>
          <w:sz w:val="36"/>
          <w:szCs w:val="36"/>
          <w:rtl/>
        </w:rPr>
        <w:t>ل</w:t>
      </w:r>
      <w:r w:rsidR="00EE2E18">
        <w:rPr>
          <w:rFonts w:asciiTheme="majorBidi" w:hAnsiTheme="majorBidi" w:hint="cs"/>
          <w:sz w:val="36"/>
          <w:szCs w:val="36"/>
          <w:rtl/>
        </w:rPr>
        <w:t>ّ</w:t>
      </w:r>
      <w:r w:rsidR="00F032AB">
        <w:rPr>
          <w:rFonts w:asciiTheme="majorBidi" w:hAnsiTheme="majorBidi" w:hint="cs"/>
          <w:sz w:val="36"/>
          <w:szCs w:val="36"/>
          <w:rtl/>
        </w:rPr>
        <w:t>.</w:t>
      </w:r>
    </w:p>
    <w:p w:rsidR="00A345F3" w:rsidRPr="00E30853" w:rsidRDefault="00A345F3" w:rsidP="00F032AB">
      <w:pPr>
        <w:pStyle w:val="a8"/>
        <w:rPr>
          <w:rFonts w:asciiTheme="majorBidi" w:hAnsiTheme="majorBidi"/>
          <w:sz w:val="36"/>
          <w:szCs w:val="36"/>
        </w:rPr>
      </w:pPr>
      <w:r w:rsidRPr="00E30853">
        <w:rPr>
          <w:rFonts w:asciiTheme="majorBidi" w:hAnsiTheme="majorBidi"/>
          <w:sz w:val="36"/>
          <w:szCs w:val="36"/>
          <w:rtl/>
        </w:rPr>
        <w:t>وقَصَصُ القرآنِ الكريمِ هي أحسنُ القصص</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F032AB">
        <w:rPr>
          <w:rFonts w:asciiTheme="majorBidi" w:hAnsiTheme="majorBidi"/>
          <w:b/>
          <w:bCs/>
          <w:sz w:val="36"/>
          <w:szCs w:val="36"/>
          <w:rtl/>
        </w:rPr>
        <w:t>نَحْنُ نَقُصُّ عَلَيْكَ أَحْسَنَ الْقَصَصِ بِمَا أَوْحَيْنَا إِلَيْكَ هَذَا الْقُرْآنَ وَإِنْ كُنْتَ مِنْ قَبْلِهِ لَمِنَ الْغَافِلِينَ</w:t>
      </w:r>
      <w:r w:rsidR="00E30853">
        <w:rPr>
          <w:rFonts w:asciiTheme="majorBidi" w:hAnsiTheme="majorBidi"/>
          <w:sz w:val="36"/>
          <w:szCs w:val="36"/>
          <w:rtl/>
        </w:rPr>
        <w:t>)</w:t>
      </w:r>
      <w:r w:rsidRPr="00E30853">
        <w:rPr>
          <w:rFonts w:asciiTheme="majorBidi" w:hAnsiTheme="majorBidi"/>
          <w:sz w:val="36"/>
          <w:szCs w:val="36"/>
          <w:rtl/>
        </w:rPr>
        <w:t>[يُوسُف: 3]</w:t>
      </w:r>
      <w:r w:rsidR="00C45DD5">
        <w:rPr>
          <w:rFonts w:asciiTheme="majorBidi" w:hAnsiTheme="majorBidi"/>
          <w:sz w:val="36"/>
          <w:szCs w:val="36"/>
          <w:rtl/>
        </w:rPr>
        <w:t xml:space="preserve">، </w:t>
      </w:r>
      <w:r w:rsidRPr="00E30853">
        <w:rPr>
          <w:rFonts w:asciiTheme="majorBidi" w:hAnsiTheme="majorBidi"/>
          <w:sz w:val="36"/>
          <w:szCs w:val="36"/>
          <w:rtl/>
        </w:rPr>
        <w:t xml:space="preserve">وفيه تسلية لقلب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Pr>
          <w:rFonts w:asciiTheme="majorBidi" w:hAnsiTheme="majorBidi"/>
          <w:sz w:val="36"/>
          <w:szCs w:val="36"/>
          <w:rtl/>
        </w:rPr>
        <w:t>(</w:t>
      </w:r>
      <w:r w:rsidRPr="00F032AB">
        <w:rPr>
          <w:rFonts w:asciiTheme="majorBidi" w:hAnsiTheme="majorBidi"/>
          <w:b/>
          <w:bCs/>
          <w:sz w:val="36"/>
          <w:szCs w:val="36"/>
          <w:rtl/>
        </w:rPr>
        <w:t>وَكُ</w:t>
      </w:r>
      <w:r w:rsidR="00E94BD0" w:rsidRPr="00F032AB">
        <w:rPr>
          <w:rFonts w:asciiTheme="majorBidi" w:hAnsiTheme="majorBidi"/>
          <w:b/>
          <w:bCs/>
          <w:sz w:val="36"/>
          <w:szCs w:val="36"/>
          <w:rtl/>
        </w:rPr>
        <w:t>لاً</w:t>
      </w:r>
      <w:r w:rsidRPr="00F032AB">
        <w:rPr>
          <w:rFonts w:asciiTheme="majorBidi" w:hAnsiTheme="majorBidi"/>
          <w:b/>
          <w:bCs/>
          <w:sz w:val="36"/>
          <w:szCs w:val="36"/>
          <w:rtl/>
        </w:rPr>
        <w:t xml:space="preserve"> نَقُصُّ عَلَيْكَ مِنْ أَنْبَاءِ الرُّسُلِ مَا نُثَبِّتُ بِهِ فُؤَادَكَ</w:t>
      </w:r>
      <w:r w:rsidR="00E30853">
        <w:rPr>
          <w:rFonts w:asciiTheme="majorBidi" w:hAnsiTheme="majorBidi"/>
          <w:sz w:val="36"/>
          <w:szCs w:val="36"/>
          <w:rtl/>
        </w:rPr>
        <w:t>)</w:t>
      </w:r>
      <w:r w:rsidRPr="00E30853">
        <w:rPr>
          <w:rFonts w:asciiTheme="majorBidi" w:hAnsiTheme="majorBidi"/>
          <w:sz w:val="36"/>
          <w:szCs w:val="36"/>
          <w:rtl/>
        </w:rPr>
        <w:t>[هُود: 120]</w:t>
      </w:r>
      <w:r w:rsidR="00C45DD5">
        <w:rPr>
          <w:rFonts w:asciiTheme="majorBidi" w:hAnsiTheme="majorBidi"/>
          <w:sz w:val="36"/>
          <w:szCs w:val="36"/>
          <w:rtl/>
        </w:rPr>
        <w:t xml:space="preserve">، </w:t>
      </w:r>
      <w:r w:rsidRPr="00E30853">
        <w:rPr>
          <w:rFonts w:asciiTheme="majorBidi" w:hAnsiTheme="majorBidi"/>
          <w:sz w:val="36"/>
          <w:szCs w:val="36"/>
          <w:rtl/>
        </w:rPr>
        <w:t xml:space="preserve">ومن القصَصِ القرآني قصةُ نبي الله شعيبٌ </w:t>
      </w:r>
      <w:r w:rsidR="00E8539A">
        <w:rPr>
          <w:rFonts w:asciiTheme="majorBidi" w:hAnsiTheme="majorBidi"/>
          <w:sz w:val="36"/>
          <w:szCs w:val="36"/>
          <w:rtl/>
        </w:rPr>
        <w:t>-عليه السلام-</w:t>
      </w:r>
      <w:r w:rsidRPr="00E30853">
        <w:rPr>
          <w:rFonts w:asciiTheme="majorBidi" w:hAnsiTheme="majorBidi"/>
          <w:sz w:val="36"/>
          <w:szCs w:val="36"/>
          <w:rtl/>
        </w:rPr>
        <w:t>.</w:t>
      </w:r>
    </w:p>
    <w:p w:rsidR="00A345F3" w:rsidRPr="00E30853" w:rsidRDefault="00A345F3" w:rsidP="00F032AB">
      <w:pPr>
        <w:pStyle w:val="a8"/>
        <w:rPr>
          <w:rFonts w:asciiTheme="majorBidi" w:hAnsiTheme="majorBidi"/>
          <w:sz w:val="36"/>
          <w:szCs w:val="36"/>
        </w:rPr>
      </w:pPr>
      <w:r w:rsidRPr="00E30853">
        <w:rPr>
          <w:rFonts w:asciiTheme="majorBidi" w:hAnsiTheme="majorBidi"/>
          <w:sz w:val="36"/>
          <w:szCs w:val="36"/>
          <w:rtl/>
        </w:rPr>
        <w:t xml:space="preserve">بعثه الله </w:t>
      </w:r>
      <w:r w:rsidR="00586BA9">
        <w:rPr>
          <w:rFonts w:asciiTheme="majorBidi" w:hAnsiTheme="majorBidi"/>
          <w:sz w:val="36"/>
          <w:szCs w:val="36"/>
          <w:rtl/>
        </w:rPr>
        <w:t>-عز وجل-</w:t>
      </w:r>
      <w:r w:rsidRPr="00E30853">
        <w:rPr>
          <w:rFonts w:asciiTheme="majorBidi" w:hAnsiTheme="majorBidi"/>
          <w:sz w:val="36"/>
          <w:szCs w:val="36"/>
          <w:rtl/>
        </w:rPr>
        <w:t xml:space="preserve"> إلى قومه خاصة</w:t>
      </w:r>
      <w:r w:rsidR="00C45DD5">
        <w:rPr>
          <w:rFonts w:asciiTheme="majorBidi" w:hAnsiTheme="majorBidi"/>
          <w:sz w:val="36"/>
          <w:szCs w:val="36"/>
          <w:rtl/>
        </w:rPr>
        <w:t>،</w:t>
      </w:r>
      <w:r w:rsidRPr="00E30853">
        <w:rPr>
          <w:rFonts w:asciiTheme="majorBidi" w:hAnsiTheme="majorBidi"/>
          <w:sz w:val="36"/>
          <w:szCs w:val="36"/>
          <w:rtl/>
        </w:rPr>
        <w:t xml:space="preserve"> وكذا الرسل </w:t>
      </w:r>
      <w:r w:rsidR="00240176">
        <w:rPr>
          <w:rFonts w:asciiTheme="majorBidi" w:hAnsiTheme="majorBidi"/>
          <w:sz w:val="36"/>
          <w:szCs w:val="36"/>
          <w:rtl/>
        </w:rPr>
        <w:t>-عليهم السلام-</w:t>
      </w:r>
      <w:r w:rsidRPr="00E30853">
        <w:rPr>
          <w:rFonts w:asciiTheme="majorBidi" w:hAnsiTheme="majorBidi"/>
          <w:sz w:val="36"/>
          <w:szCs w:val="36"/>
          <w:rtl/>
        </w:rPr>
        <w:t xml:space="preserve"> عدا نبيِّنا 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فهو إلى الناس عامة</w:t>
      </w:r>
      <w:r w:rsidR="00C45DD5">
        <w:rPr>
          <w:rFonts w:asciiTheme="majorBidi" w:hAnsiTheme="majorBidi"/>
          <w:sz w:val="36"/>
          <w:szCs w:val="36"/>
          <w:rtl/>
        </w:rPr>
        <w:t xml:space="preserve">، </w:t>
      </w:r>
      <w:r w:rsidRPr="00E30853">
        <w:rPr>
          <w:rFonts w:asciiTheme="majorBidi" w:hAnsiTheme="majorBidi"/>
          <w:sz w:val="36"/>
          <w:szCs w:val="36"/>
          <w:rtl/>
        </w:rPr>
        <w:t>وهم في أطراف الشام من جهة الحجاز</w:t>
      </w:r>
      <w:r w:rsidR="00C45DD5">
        <w:rPr>
          <w:rFonts w:asciiTheme="majorBidi" w:hAnsiTheme="majorBidi"/>
          <w:sz w:val="36"/>
          <w:szCs w:val="36"/>
          <w:rtl/>
        </w:rPr>
        <w:t xml:space="preserve">، </w:t>
      </w:r>
      <w:r w:rsidRPr="00E30853">
        <w:rPr>
          <w:rFonts w:asciiTheme="majorBidi" w:hAnsiTheme="majorBidi"/>
          <w:sz w:val="36"/>
          <w:szCs w:val="36"/>
          <w:rtl/>
        </w:rPr>
        <w:t xml:space="preserve">وكان شعيبٌ </w:t>
      </w:r>
      <w:r w:rsidR="00E8539A">
        <w:rPr>
          <w:rFonts w:asciiTheme="majorBidi" w:hAnsiTheme="majorBidi"/>
          <w:sz w:val="36"/>
          <w:szCs w:val="36"/>
          <w:rtl/>
        </w:rPr>
        <w:t>-عليه السلام-</w:t>
      </w:r>
      <w:r w:rsidRPr="00E30853">
        <w:rPr>
          <w:rFonts w:asciiTheme="majorBidi" w:hAnsiTheme="majorBidi"/>
          <w:sz w:val="36"/>
          <w:szCs w:val="36"/>
          <w:rtl/>
        </w:rPr>
        <w:t xml:space="preserve"> خطيبَ الأنبياءِ في زمنه وما قبله</w:t>
      </w:r>
      <w:r w:rsidR="00C45DD5">
        <w:rPr>
          <w:rFonts w:asciiTheme="majorBidi" w:hAnsiTheme="majorBidi"/>
          <w:sz w:val="36"/>
          <w:szCs w:val="36"/>
          <w:rtl/>
        </w:rPr>
        <w:t xml:space="preserve">، </w:t>
      </w:r>
      <w:r w:rsidRPr="00E30853">
        <w:rPr>
          <w:rFonts w:asciiTheme="majorBidi" w:hAnsiTheme="majorBidi"/>
          <w:sz w:val="36"/>
          <w:szCs w:val="36"/>
          <w:rtl/>
        </w:rPr>
        <w:t>فدعاهم إلى عبادة الله وحده</w:t>
      </w:r>
      <w:r w:rsidR="00C45DD5">
        <w:rPr>
          <w:rFonts w:asciiTheme="majorBidi" w:hAnsiTheme="majorBidi"/>
          <w:sz w:val="36"/>
          <w:szCs w:val="36"/>
          <w:rtl/>
        </w:rPr>
        <w:t xml:space="preserve">، </w:t>
      </w:r>
      <w:r w:rsidRPr="00E30853">
        <w:rPr>
          <w:rFonts w:asciiTheme="majorBidi" w:hAnsiTheme="majorBidi"/>
          <w:sz w:val="36"/>
          <w:szCs w:val="36"/>
          <w:rtl/>
        </w:rPr>
        <w:t xml:space="preserve">وكذا وظيفة الأنبياء </w:t>
      </w:r>
      <w:r w:rsidR="00240176">
        <w:rPr>
          <w:rFonts w:asciiTheme="majorBidi" w:hAnsiTheme="majorBidi"/>
          <w:sz w:val="36"/>
          <w:szCs w:val="36"/>
          <w:rtl/>
        </w:rPr>
        <w:t>-عليهم السلام-</w:t>
      </w:r>
      <w:r w:rsidRPr="00E30853">
        <w:rPr>
          <w:rFonts w:asciiTheme="majorBidi" w:hAnsiTheme="majorBidi"/>
          <w:sz w:val="36"/>
          <w:szCs w:val="36"/>
          <w:rtl/>
        </w:rPr>
        <w:t xml:space="preserve"> هو إخراج الناس من ظلمات الشرك إلى نور التوحيد.</w:t>
      </w:r>
    </w:p>
    <w:p w:rsidR="00F032AB" w:rsidRDefault="00A345F3" w:rsidP="00F032AB">
      <w:pPr>
        <w:pStyle w:val="a8"/>
        <w:rPr>
          <w:rFonts w:asciiTheme="majorBidi" w:hAnsiTheme="majorBidi"/>
          <w:sz w:val="36"/>
          <w:szCs w:val="36"/>
          <w:rtl/>
        </w:rPr>
      </w:pPr>
      <w:r w:rsidRPr="00E30853">
        <w:rPr>
          <w:rFonts w:asciiTheme="majorBidi" w:hAnsiTheme="majorBidi"/>
          <w:sz w:val="36"/>
          <w:szCs w:val="36"/>
          <w:rtl/>
        </w:rPr>
        <w:t xml:space="preserve">وقومُه </w:t>
      </w:r>
      <w:r w:rsidR="001509E6">
        <w:rPr>
          <w:rFonts w:asciiTheme="majorBidi" w:hAnsiTheme="majorBidi"/>
          <w:sz w:val="36"/>
          <w:szCs w:val="36"/>
          <w:rtl/>
        </w:rPr>
        <w:t>-</w:t>
      </w:r>
      <w:r w:rsidRPr="00E30853">
        <w:rPr>
          <w:rFonts w:asciiTheme="majorBidi" w:hAnsiTheme="majorBidi"/>
          <w:sz w:val="36"/>
          <w:szCs w:val="36"/>
          <w:rtl/>
        </w:rPr>
        <w:t>أهلُ مدين</w:t>
      </w:r>
      <w:r w:rsidR="001509E6">
        <w:rPr>
          <w:rFonts w:asciiTheme="majorBidi" w:hAnsiTheme="majorBidi"/>
          <w:sz w:val="36"/>
          <w:szCs w:val="36"/>
          <w:rtl/>
        </w:rPr>
        <w:t>-</w:t>
      </w:r>
      <w:r w:rsidRPr="00E30853">
        <w:rPr>
          <w:rFonts w:asciiTheme="majorBidi" w:hAnsiTheme="majorBidi"/>
          <w:sz w:val="36"/>
          <w:szCs w:val="36"/>
          <w:rtl/>
        </w:rPr>
        <w:t xml:space="preserve"> يقومون بأعمال مشينة </w:t>
      </w:r>
      <w:r w:rsidR="001509E6">
        <w:rPr>
          <w:rFonts w:asciiTheme="majorBidi" w:hAnsiTheme="majorBidi"/>
          <w:sz w:val="36"/>
          <w:szCs w:val="36"/>
          <w:rtl/>
        </w:rPr>
        <w:t>-</w:t>
      </w:r>
      <w:r w:rsidRPr="00E30853">
        <w:rPr>
          <w:rFonts w:asciiTheme="majorBidi" w:hAnsiTheme="majorBidi"/>
          <w:sz w:val="36"/>
          <w:szCs w:val="36"/>
          <w:rtl/>
        </w:rPr>
        <w:t>يقطعون السبيل</w:t>
      </w:r>
      <w:r w:rsidR="00C45DD5">
        <w:rPr>
          <w:rFonts w:asciiTheme="majorBidi" w:hAnsiTheme="majorBidi"/>
          <w:sz w:val="36"/>
          <w:szCs w:val="36"/>
          <w:rtl/>
        </w:rPr>
        <w:t xml:space="preserve">، </w:t>
      </w:r>
      <w:r w:rsidRPr="00E30853">
        <w:rPr>
          <w:rFonts w:asciiTheme="majorBidi" w:hAnsiTheme="majorBidi"/>
          <w:sz w:val="36"/>
          <w:szCs w:val="36"/>
          <w:rtl/>
        </w:rPr>
        <w:t>ويُخيفون المارة</w:t>
      </w:r>
      <w:r w:rsidR="00C45DD5">
        <w:rPr>
          <w:rFonts w:asciiTheme="majorBidi" w:hAnsiTheme="majorBidi"/>
          <w:sz w:val="36"/>
          <w:szCs w:val="36"/>
          <w:rtl/>
        </w:rPr>
        <w:t xml:space="preserve">، </w:t>
      </w:r>
      <w:r w:rsidRPr="00E30853">
        <w:rPr>
          <w:rFonts w:asciiTheme="majorBidi" w:hAnsiTheme="majorBidi"/>
          <w:sz w:val="36"/>
          <w:szCs w:val="36"/>
          <w:rtl/>
        </w:rPr>
        <w:t>ويعبدون الأَيْكة وهو الشجر الملتف</w:t>
      </w:r>
      <w:r w:rsidR="001509E6">
        <w:rPr>
          <w:rFonts w:asciiTheme="majorBidi" w:hAnsiTheme="majorBidi"/>
          <w:sz w:val="36"/>
          <w:szCs w:val="36"/>
          <w:rtl/>
        </w:rPr>
        <w:t>-</w:t>
      </w:r>
      <w:r w:rsidRPr="00E30853">
        <w:rPr>
          <w:rFonts w:asciiTheme="majorBidi" w:hAnsiTheme="majorBidi"/>
          <w:sz w:val="36"/>
          <w:szCs w:val="36"/>
          <w:rtl/>
        </w:rPr>
        <w:t xml:space="preserve"> وهم أسو</w:t>
      </w:r>
      <w:r w:rsidR="00F032AB">
        <w:rPr>
          <w:rFonts w:asciiTheme="majorBidi" w:hAnsiTheme="majorBidi" w:hint="cs"/>
          <w:sz w:val="36"/>
          <w:szCs w:val="36"/>
          <w:rtl/>
        </w:rPr>
        <w:t>أ</w:t>
      </w:r>
      <w:r w:rsidRPr="00E30853">
        <w:rPr>
          <w:rFonts w:asciiTheme="majorBidi" w:hAnsiTheme="majorBidi"/>
          <w:sz w:val="36"/>
          <w:szCs w:val="36"/>
          <w:rtl/>
        </w:rPr>
        <w:t xml:space="preserve"> الناس معاملة </w:t>
      </w:r>
      <w:r w:rsidR="001509E6">
        <w:rPr>
          <w:rFonts w:asciiTheme="majorBidi" w:hAnsiTheme="majorBidi"/>
          <w:sz w:val="36"/>
          <w:szCs w:val="36"/>
          <w:rtl/>
        </w:rPr>
        <w:t>-</w:t>
      </w:r>
      <w:r w:rsidRPr="00E30853">
        <w:rPr>
          <w:rFonts w:asciiTheme="majorBidi" w:hAnsiTheme="majorBidi"/>
          <w:sz w:val="36"/>
          <w:szCs w:val="36"/>
          <w:rtl/>
        </w:rPr>
        <w:t>يبخسون المكيال والميزان</w:t>
      </w:r>
      <w:r w:rsidR="00C45DD5">
        <w:rPr>
          <w:rFonts w:asciiTheme="majorBidi" w:hAnsiTheme="majorBidi"/>
          <w:sz w:val="36"/>
          <w:szCs w:val="36"/>
          <w:rtl/>
        </w:rPr>
        <w:t xml:space="preserve">، </w:t>
      </w:r>
      <w:r w:rsidRPr="00E30853">
        <w:rPr>
          <w:rFonts w:asciiTheme="majorBidi" w:hAnsiTheme="majorBidi"/>
          <w:sz w:val="36"/>
          <w:szCs w:val="36"/>
          <w:rtl/>
        </w:rPr>
        <w:t>ويطففون فيهما</w:t>
      </w:r>
      <w:r w:rsidR="001509E6">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فدعاهم إلى عبادة الله وحده بقوله: </w:t>
      </w:r>
      <w:r w:rsidR="00E30853">
        <w:rPr>
          <w:rFonts w:asciiTheme="majorBidi" w:hAnsiTheme="majorBidi"/>
          <w:sz w:val="36"/>
          <w:szCs w:val="36"/>
          <w:rtl/>
        </w:rPr>
        <w:t>(</w:t>
      </w:r>
      <w:r w:rsidRPr="00F032AB">
        <w:rPr>
          <w:rFonts w:asciiTheme="majorBidi" w:hAnsiTheme="majorBidi"/>
          <w:b/>
          <w:bCs/>
          <w:sz w:val="36"/>
          <w:szCs w:val="36"/>
          <w:rtl/>
        </w:rPr>
        <w:t>قَالَ يَا</w:t>
      </w:r>
      <w:r w:rsidR="00243BCE" w:rsidRPr="00F032AB">
        <w:rPr>
          <w:rFonts w:asciiTheme="majorBidi" w:hAnsiTheme="majorBidi" w:hint="cs"/>
          <w:b/>
          <w:bCs/>
          <w:sz w:val="36"/>
          <w:szCs w:val="36"/>
          <w:rtl/>
        </w:rPr>
        <w:t xml:space="preserve"> </w:t>
      </w:r>
      <w:r w:rsidRPr="00F032AB">
        <w:rPr>
          <w:rFonts w:asciiTheme="majorBidi" w:hAnsiTheme="majorBidi"/>
          <w:b/>
          <w:bCs/>
          <w:sz w:val="36"/>
          <w:szCs w:val="36"/>
          <w:rtl/>
        </w:rPr>
        <w:t>قَوْمِ اعْبُدُوا اللَّهَ مَا لَكُمْ مِنْ إِلَهٍ غَيْرُهُ قَدْ جَاءَتْكُمْ بَيِّنَةٌ مِنْ رَبِّكُمْ فَأَوْفُوا الْكَيْلَ وَالْمِيزَانَ وَلاَ تَبْخَسُوا النَّاسَ أَشْيَاءَهُمْ وَلاَ تُفْسِدُوا فِي الأَرْضِ بَعْدَ إِصْلاَحِهَا ذَلِكُمْ خَيْرٌ لَكُمْ إِنْ كُنْتُمْ مُؤْمِنِينَ</w:t>
      </w:r>
      <w:r w:rsidR="00E30853" w:rsidRPr="00F032AB">
        <w:rPr>
          <w:rFonts w:asciiTheme="majorBidi" w:hAnsiTheme="majorBidi"/>
          <w:b/>
          <w:bCs/>
          <w:sz w:val="36"/>
          <w:szCs w:val="36"/>
          <w:rtl/>
        </w:rPr>
        <w:t xml:space="preserve"> *</w:t>
      </w:r>
      <w:r w:rsidR="004B034F" w:rsidRPr="00F032AB">
        <w:rPr>
          <w:rFonts w:asciiTheme="majorBidi" w:hAnsiTheme="majorBidi"/>
          <w:b/>
          <w:bCs/>
          <w:sz w:val="36"/>
          <w:szCs w:val="36"/>
          <w:rtl/>
        </w:rPr>
        <w:t xml:space="preserve"> </w:t>
      </w:r>
      <w:r w:rsidRPr="00F032AB">
        <w:rPr>
          <w:rFonts w:asciiTheme="majorBidi" w:hAnsiTheme="majorBidi"/>
          <w:b/>
          <w:bCs/>
          <w:sz w:val="36"/>
          <w:szCs w:val="36"/>
          <w:rtl/>
        </w:rPr>
        <w:t>وَلاَ تَقْعُدُوا بِكُلِّ صِرَاطٍ تُوعِدُونَ</w:t>
      </w:r>
      <w:r w:rsidR="00E30853">
        <w:rPr>
          <w:rFonts w:asciiTheme="majorBidi" w:hAnsiTheme="majorBidi"/>
          <w:sz w:val="36"/>
          <w:szCs w:val="36"/>
          <w:rtl/>
        </w:rPr>
        <w:t>)</w:t>
      </w:r>
      <w:r w:rsidR="00F032AB">
        <w:rPr>
          <w:rFonts w:asciiTheme="majorBidi" w:hAnsiTheme="majorBidi" w:hint="cs"/>
          <w:sz w:val="36"/>
          <w:szCs w:val="36"/>
          <w:rtl/>
        </w:rPr>
        <w:t>[الأعراف:85-86].</w:t>
      </w:r>
    </w:p>
    <w:p w:rsidR="00F032AB" w:rsidRDefault="00F032AB" w:rsidP="00F032AB">
      <w:pPr>
        <w:pStyle w:val="a8"/>
        <w:rPr>
          <w:rFonts w:asciiTheme="majorBidi" w:hAnsiTheme="majorBidi"/>
          <w:sz w:val="36"/>
          <w:szCs w:val="36"/>
          <w:rtl/>
        </w:rPr>
      </w:pPr>
      <w:r>
        <w:rPr>
          <w:rFonts w:asciiTheme="majorBidi" w:hAnsiTheme="majorBidi" w:hint="cs"/>
          <w:sz w:val="36"/>
          <w:szCs w:val="36"/>
          <w:rtl/>
        </w:rPr>
        <w:t xml:space="preserve"> </w:t>
      </w:r>
      <w:r w:rsidR="00A345F3" w:rsidRPr="00E30853">
        <w:rPr>
          <w:rFonts w:asciiTheme="majorBidi" w:hAnsiTheme="majorBidi"/>
          <w:sz w:val="36"/>
          <w:szCs w:val="36"/>
          <w:rtl/>
        </w:rPr>
        <w:t xml:space="preserve">أي: تأخذون العشور من أموال المارة </w:t>
      </w:r>
      <w:r w:rsidR="00E30853">
        <w:rPr>
          <w:rFonts w:asciiTheme="majorBidi" w:hAnsiTheme="majorBidi"/>
          <w:sz w:val="36"/>
          <w:szCs w:val="36"/>
          <w:rtl/>
        </w:rPr>
        <w:t>(</w:t>
      </w:r>
      <w:r w:rsidR="00A345F3" w:rsidRPr="00F032AB">
        <w:rPr>
          <w:rFonts w:asciiTheme="majorBidi" w:hAnsiTheme="majorBidi"/>
          <w:b/>
          <w:bCs/>
          <w:sz w:val="36"/>
          <w:szCs w:val="36"/>
          <w:rtl/>
        </w:rPr>
        <w:t xml:space="preserve">وَتَصُدُّونَ عَنْ سَبِيلِ اللَّهِ مَنْ آمَنَ بِهِ </w:t>
      </w:r>
      <w:proofErr w:type="spellStart"/>
      <w:r w:rsidR="00A345F3" w:rsidRPr="00F032AB">
        <w:rPr>
          <w:rFonts w:asciiTheme="majorBidi" w:hAnsiTheme="majorBidi"/>
          <w:b/>
          <w:bCs/>
          <w:sz w:val="36"/>
          <w:szCs w:val="36"/>
          <w:rtl/>
        </w:rPr>
        <w:t>وَتَبْغُونَهَا</w:t>
      </w:r>
      <w:proofErr w:type="spellEnd"/>
      <w:r w:rsidR="00A345F3" w:rsidRPr="00F032AB">
        <w:rPr>
          <w:rFonts w:asciiTheme="majorBidi" w:hAnsiTheme="majorBidi"/>
          <w:b/>
          <w:bCs/>
          <w:sz w:val="36"/>
          <w:szCs w:val="36"/>
          <w:rtl/>
        </w:rPr>
        <w:t xml:space="preserve"> عِوَجًا</w:t>
      </w:r>
      <w:r w:rsidR="00E30853">
        <w:rPr>
          <w:rFonts w:asciiTheme="majorBidi" w:hAnsiTheme="majorBidi"/>
          <w:sz w:val="36"/>
          <w:szCs w:val="36"/>
          <w:rtl/>
        </w:rPr>
        <w:t>)</w:t>
      </w:r>
      <w:r w:rsidR="00243BCE">
        <w:rPr>
          <w:rFonts w:asciiTheme="majorBidi" w:hAnsiTheme="majorBidi" w:hint="cs"/>
          <w:sz w:val="36"/>
          <w:szCs w:val="36"/>
          <w:rtl/>
        </w:rPr>
        <w:t xml:space="preserve">؛ </w:t>
      </w:r>
      <w:r w:rsidR="00A345F3" w:rsidRPr="00E30853">
        <w:rPr>
          <w:rFonts w:asciiTheme="majorBidi" w:hAnsiTheme="majorBidi"/>
          <w:sz w:val="36"/>
          <w:szCs w:val="36"/>
          <w:rtl/>
        </w:rPr>
        <w:t>حيث نهاهم عن قطع الطريق الحسية والمعنوية</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ثم ذَكَّرهم نِعم الله عليهم بقوله: </w:t>
      </w:r>
      <w:r w:rsidR="00E30853">
        <w:rPr>
          <w:rFonts w:asciiTheme="majorBidi" w:hAnsiTheme="majorBidi"/>
          <w:sz w:val="36"/>
          <w:szCs w:val="36"/>
          <w:rtl/>
        </w:rPr>
        <w:t>(</w:t>
      </w:r>
      <w:r w:rsidR="00A345F3" w:rsidRPr="00F032AB">
        <w:rPr>
          <w:rFonts w:asciiTheme="majorBidi" w:hAnsiTheme="majorBidi"/>
          <w:b/>
          <w:bCs/>
          <w:sz w:val="36"/>
          <w:szCs w:val="36"/>
          <w:rtl/>
        </w:rPr>
        <w:t>وَاذْكُرُوا إِذْ كُنْتُمْ قَلِي</w:t>
      </w:r>
      <w:r w:rsidR="00E94BD0" w:rsidRPr="00F032AB">
        <w:rPr>
          <w:rFonts w:asciiTheme="majorBidi" w:hAnsiTheme="majorBidi"/>
          <w:b/>
          <w:bCs/>
          <w:sz w:val="36"/>
          <w:szCs w:val="36"/>
          <w:rtl/>
        </w:rPr>
        <w:t>لاً</w:t>
      </w:r>
      <w:r w:rsidR="00A345F3" w:rsidRPr="00F032AB">
        <w:rPr>
          <w:rFonts w:asciiTheme="majorBidi" w:hAnsiTheme="majorBidi"/>
          <w:b/>
          <w:bCs/>
          <w:sz w:val="36"/>
          <w:szCs w:val="36"/>
          <w:rtl/>
        </w:rPr>
        <w:t xml:space="preserve"> فَكَثَّرَكُمْ وَانْظُرُوا كَيْفَ كَانَ عَاقِبَةُ الْمُفْسِدِينَ</w:t>
      </w:r>
      <w:r w:rsidR="00E30853">
        <w:rPr>
          <w:rFonts w:asciiTheme="majorBidi" w:hAnsiTheme="majorBidi"/>
          <w:sz w:val="36"/>
          <w:szCs w:val="36"/>
          <w:rtl/>
        </w:rPr>
        <w:t>)</w:t>
      </w:r>
      <w:r w:rsidR="00A345F3" w:rsidRPr="00E30853">
        <w:rPr>
          <w:rFonts w:asciiTheme="majorBidi" w:hAnsiTheme="majorBidi"/>
          <w:sz w:val="36"/>
          <w:szCs w:val="36"/>
          <w:rtl/>
        </w:rPr>
        <w:t>[الأعرَاف: 86]</w:t>
      </w:r>
      <w:r>
        <w:rPr>
          <w:rFonts w:asciiTheme="majorBidi" w:hAnsiTheme="majorBidi" w:hint="cs"/>
          <w:sz w:val="36"/>
          <w:szCs w:val="36"/>
          <w:rtl/>
        </w:rPr>
        <w:t>.</w:t>
      </w:r>
    </w:p>
    <w:p w:rsidR="00A345F3" w:rsidRPr="00E30853" w:rsidRDefault="00A345F3" w:rsidP="00F032AB">
      <w:pPr>
        <w:pStyle w:val="a8"/>
        <w:rPr>
          <w:rFonts w:asciiTheme="majorBidi" w:hAnsiTheme="majorBidi"/>
          <w:sz w:val="36"/>
          <w:szCs w:val="36"/>
        </w:rPr>
      </w:pPr>
      <w:r w:rsidRPr="00E30853">
        <w:rPr>
          <w:rFonts w:asciiTheme="majorBidi" w:hAnsiTheme="majorBidi"/>
          <w:sz w:val="36"/>
          <w:szCs w:val="36"/>
          <w:rtl/>
        </w:rPr>
        <w:t xml:space="preserve">ثم وجهّهم بقوله: </w:t>
      </w:r>
      <w:r w:rsidR="00E30853">
        <w:rPr>
          <w:rFonts w:asciiTheme="majorBidi" w:hAnsiTheme="majorBidi"/>
          <w:sz w:val="36"/>
          <w:szCs w:val="36"/>
          <w:rtl/>
        </w:rPr>
        <w:t>(</w:t>
      </w:r>
      <w:r w:rsidRPr="00F032AB">
        <w:rPr>
          <w:rFonts w:asciiTheme="majorBidi" w:hAnsiTheme="majorBidi"/>
          <w:b/>
          <w:bCs/>
          <w:sz w:val="36"/>
          <w:szCs w:val="36"/>
          <w:rtl/>
        </w:rPr>
        <w:t>بَقِيَّةُ اللَّهِ خَيْرٌ لَكُمْ إِنْ كُنْتُمْ مُؤْمِنِينَ وَمَا أَنَا عَلَيْكُمْ بِحَفِيظٍ</w:t>
      </w:r>
      <w:r w:rsidR="00E30853">
        <w:rPr>
          <w:rFonts w:asciiTheme="majorBidi" w:hAnsiTheme="majorBidi"/>
          <w:sz w:val="36"/>
          <w:szCs w:val="36"/>
          <w:rtl/>
        </w:rPr>
        <w:t>)</w:t>
      </w:r>
      <w:r w:rsidRPr="00E30853">
        <w:rPr>
          <w:rFonts w:asciiTheme="majorBidi" w:hAnsiTheme="majorBidi"/>
          <w:sz w:val="36"/>
          <w:szCs w:val="36"/>
          <w:rtl/>
        </w:rPr>
        <w:t>[هُود: 86</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أي: </w:t>
      </w:r>
      <w:r w:rsidRPr="00E30853">
        <w:rPr>
          <w:rFonts w:asciiTheme="majorBidi" w:hAnsiTheme="majorBidi"/>
          <w:sz w:val="36"/>
          <w:szCs w:val="36"/>
          <w:rtl/>
        </w:rPr>
        <w:lastRenderedPageBreak/>
        <w:t>أن القليل من الحلال خير لكم من الكثير الحرام</w:t>
      </w:r>
      <w:r w:rsidR="00C45DD5">
        <w:rPr>
          <w:rFonts w:asciiTheme="majorBidi" w:hAnsiTheme="majorBidi"/>
          <w:sz w:val="36"/>
          <w:szCs w:val="36"/>
          <w:rtl/>
        </w:rPr>
        <w:t xml:space="preserve">، </w:t>
      </w:r>
      <w:r w:rsidRPr="00E30853">
        <w:rPr>
          <w:rFonts w:asciiTheme="majorBidi" w:hAnsiTheme="majorBidi"/>
          <w:sz w:val="36"/>
          <w:szCs w:val="36"/>
          <w:rtl/>
        </w:rPr>
        <w:t xml:space="preserve">إلا أن هذه النصائحَ قُوبلت بالسخرية بقولهم: </w:t>
      </w:r>
      <w:r w:rsidR="00E30853">
        <w:rPr>
          <w:rFonts w:asciiTheme="majorBidi" w:hAnsiTheme="majorBidi"/>
          <w:sz w:val="36"/>
          <w:szCs w:val="36"/>
          <w:rtl/>
        </w:rPr>
        <w:t>(</w:t>
      </w:r>
      <w:r w:rsidRPr="00F032AB">
        <w:rPr>
          <w:rFonts w:asciiTheme="majorBidi" w:hAnsiTheme="majorBidi"/>
          <w:b/>
          <w:bCs/>
          <w:sz w:val="36"/>
          <w:szCs w:val="36"/>
          <w:rtl/>
        </w:rPr>
        <w:t>قَالُوا ي</w:t>
      </w:r>
      <w:r w:rsidR="00243BCE" w:rsidRPr="00F032AB">
        <w:rPr>
          <w:rFonts w:asciiTheme="majorBidi" w:hAnsiTheme="majorBidi" w:hint="cs"/>
          <w:b/>
          <w:bCs/>
          <w:sz w:val="36"/>
          <w:szCs w:val="36"/>
          <w:rtl/>
        </w:rPr>
        <w:t>َ</w:t>
      </w:r>
      <w:r w:rsidRPr="00F032AB">
        <w:rPr>
          <w:rFonts w:asciiTheme="majorBidi" w:hAnsiTheme="majorBidi"/>
          <w:b/>
          <w:bCs/>
          <w:sz w:val="36"/>
          <w:szCs w:val="36"/>
          <w:rtl/>
        </w:rPr>
        <w:t>ا</w:t>
      </w:r>
      <w:r w:rsidR="00243BCE" w:rsidRPr="00F032AB">
        <w:rPr>
          <w:rFonts w:asciiTheme="majorBidi" w:hAnsiTheme="majorBidi" w:hint="cs"/>
          <w:b/>
          <w:bCs/>
          <w:sz w:val="36"/>
          <w:szCs w:val="36"/>
          <w:rtl/>
        </w:rPr>
        <w:t xml:space="preserve"> </w:t>
      </w:r>
      <w:r w:rsidRPr="00F032AB">
        <w:rPr>
          <w:rFonts w:asciiTheme="majorBidi" w:hAnsiTheme="majorBidi"/>
          <w:b/>
          <w:bCs/>
          <w:sz w:val="36"/>
          <w:szCs w:val="36"/>
          <w:rtl/>
        </w:rPr>
        <w:t>شُعَيْبُ أَصَلاَتُكَ تَأْمُرُكَ أَنْ نَتْرُكَ مَا يَعْبُدُ آبَاؤُنَا أَوْ أَنْ نَفْعَلَ فِي أَمْوَالِنَا مَا نَشَاءُ</w:t>
      </w:r>
      <w:r w:rsidR="00E30853">
        <w:rPr>
          <w:rFonts w:asciiTheme="majorBidi" w:hAnsiTheme="majorBidi"/>
          <w:sz w:val="36"/>
          <w:szCs w:val="36"/>
          <w:rtl/>
        </w:rPr>
        <w:t>)</w:t>
      </w:r>
      <w:r w:rsidRPr="00E30853">
        <w:rPr>
          <w:rFonts w:asciiTheme="majorBidi" w:hAnsiTheme="majorBidi"/>
          <w:sz w:val="36"/>
          <w:szCs w:val="36"/>
          <w:rtl/>
        </w:rPr>
        <w:t>[هُود: 87].</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نسب التوفيقَ والسدادَ لله: </w:t>
      </w:r>
      <w:r w:rsidR="00E30853">
        <w:rPr>
          <w:rFonts w:asciiTheme="majorBidi" w:hAnsiTheme="majorBidi"/>
          <w:sz w:val="36"/>
          <w:szCs w:val="36"/>
          <w:rtl/>
        </w:rPr>
        <w:t>(</w:t>
      </w:r>
      <w:r w:rsidRPr="00F032AB">
        <w:rPr>
          <w:rFonts w:asciiTheme="majorBidi" w:hAnsiTheme="majorBidi"/>
          <w:b/>
          <w:bCs/>
          <w:sz w:val="36"/>
          <w:szCs w:val="36"/>
          <w:rtl/>
        </w:rPr>
        <w:t>وَمَا تَوْفِيقِي إِلاَّ بِاللَّهِ عَلَيْهِ تَوَكَّلْتُ وَإِلَيْهِ أُنِيبُ</w:t>
      </w:r>
      <w:r w:rsidR="00E30853">
        <w:rPr>
          <w:rFonts w:asciiTheme="majorBidi" w:hAnsiTheme="majorBidi"/>
          <w:sz w:val="36"/>
          <w:szCs w:val="36"/>
          <w:rtl/>
        </w:rPr>
        <w:t>)</w:t>
      </w:r>
      <w:r w:rsidRPr="00E30853">
        <w:rPr>
          <w:rFonts w:asciiTheme="majorBidi" w:hAnsiTheme="majorBidi"/>
          <w:sz w:val="36"/>
          <w:szCs w:val="36"/>
          <w:rtl/>
        </w:rPr>
        <w:t>[هُود: 88</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فإن العمل إذا لم يكن موفقًا ومسددًا فقد جانب الصواب</w:t>
      </w:r>
      <w:r w:rsidR="00C45DD5">
        <w:rPr>
          <w:rFonts w:asciiTheme="majorBidi" w:hAnsiTheme="majorBidi"/>
          <w:sz w:val="36"/>
          <w:szCs w:val="36"/>
          <w:rtl/>
        </w:rPr>
        <w:t xml:space="preserve">، </w:t>
      </w:r>
      <w:r w:rsidRPr="00E30853">
        <w:rPr>
          <w:rFonts w:asciiTheme="majorBidi" w:hAnsiTheme="majorBidi"/>
          <w:sz w:val="36"/>
          <w:szCs w:val="36"/>
          <w:rtl/>
        </w:rPr>
        <w:t xml:space="preserve">وقد كان من دعاء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032AB">
        <w:rPr>
          <w:rFonts w:asciiTheme="majorBidi" w:hAnsiTheme="majorBidi"/>
          <w:b/>
          <w:bCs/>
          <w:sz w:val="36"/>
          <w:szCs w:val="36"/>
          <w:rtl/>
        </w:rPr>
        <w:t>اللهم إني أسألك الهدى والسداد</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F032AB" w:rsidRDefault="00A345F3" w:rsidP="00F032AB">
      <w:pPr>
        <w:pStyle w:val="a8"/>
        <w:rPr>
          <w:rFonts w:asciiTheme="majorBidi" w:hAnsiTheme="majorBidi"/>
          <w:sz w:val="36"/>
          <w:szCs w:val="36"/>
          <w:rtl/>
        </w:rPr>
      </w:pPr>
      <w:r w:rsidRPr="00E30853">
        <w:rPr>
          <w:rFonts w:asciiTheme="majorBidi" w:hAnsiTheme="majorBidi"/>
          <w:sz w:val="36"/>
          <w:szCs w:val="36"/>
          <w:rtl/>
        </w:rPr>
        <w:t xml:space="preserve">بعد ذلك ذكّر قومَه حالَ الأمم السابقة ورهَّبَهم بمصيرهم: </w:t>
      </w:r>
      <w:r w:rsidR="00E30853">
        <w:rPr>
          <w:rFonts w:asciiTheme="majorBidi" w:hAnsiTheme="majorBidi"/>
          <w:sz w:val="36"/>
          <w:szCs w:val="36"/>
          <w:rtl/>
        </w:rPr>
        <w:t>(</w:t>
      </w:r>
      <w:proofErr w:type="spellStart"/>
      <w:r w:rsidRPr="00F032AB">
        <w:rPr>
          <w:rFonts w:asciiTheme="majorBidi" w:hAnsiTheme="majorBidi"/>
          <w:b/>
          <w:bCs/>
          <w:sz w:val="36"/>
          <w:szCs w:val="36"/>
          <w:rtl/>
        </w:rPr>
        <w:t>وَيَا</w:t>
      </w:r>
      <w:proofErr w:type="spellEnd"/>
      <w:r w:rsidR="00243BCE" w:rsidRPr="00F032AB">
        <w:rPr>
          <w:rFonts w:asciiTheme="majorBidi" w:hAnsiTheme="majorBidi" w:hint="cs"/>
          <w:b/>
          <w:bCs/>
          <w:sz w:val="36"/>
          <w:szCs w:val="36"/>
          <w:rtl/>
        </w:rPr>
        <w:t xml:space="preserve"> </w:t>
      </w:r>
      <w:r w:rsidRPr="00F032AB">
        <w:rPr>
          <w:rFonts w:asciiTheme="majorBidi" w:hAnsiTheme="majorBidi"/>
          <w:b/>
          <w:bCs/>
          <w:sz w:val="36"/>
          <w:szCs w:val="36"/>
          <w:rtl/>
        </w:rPr>
        <w:t>قَوْمِ لاَ يَجْرِمَنَّكُمْ شِقَاقِي أَنْ يُصِيبَكُمْ مِثْلُ مَا أَصَابَ قَوْمَ نُوحٍ أَوْ قَوْمَ هُودٍ أَوْ قَوْمَ صَالِحٍ وَمَا قَوْمُ لُوطٍ مِنْكُمْ بِبَعِيدٍ</w:t>
      </w:r>
      <w:r w:rsidR="00E30853">
        <w:rPr>
          <w:rFonts w:asciiTheme="majorBidi" w:hAnsiTheme="majorBidi"/>
          <w:sz w:val="36"/>
          <w:szCs w:val="36"/>
          <w:rtl/>
        </w:rPr>
        <w:t>)</w:t>
      </w:r>
      <w:r w:rsidRPr="00E30853">
        <w:rPr>
          <w:rFonts w:asciiTheme="majorBidi" w:hAnsiTheme="majorBidi"/>
          <w:sz w:val="36"/>
          <w:szCs w:val="36"/>
          <w:rtl/>
        </w:rPr>
        <w:t>[هُود: 89]</w:t>
      </w:r>
      <w:r w:rsidR="00C45DD5">
        <w:rPr>
          <w:rFonts w:asciiTheme="majorBidi" w:hAnsiTheme="majorBidi"/>
          <w:sz w:val="36"/>
          <w:szCs w:val="36"/>
          <w:rtl/>
        </w:rPr>
        <w:t xml:space="preserve">، </w:t>
      </w:r>
      <w:r w:rsidRPr="00E30853">
        <w:rPr>
          <w:rFonts w:asciiTheme="majorBidi" w:hAnsiTheme="majorBidi"/>
          <w:sz w:val="36"/>
          <w:szCs w:val="36"/>
          <w:rtl/>
        </w:rPr>
        <w:t>أي: أنهم ليسوا ببعيدين في الزمان والمكان ولا الصفات</w:t>
      </w:r>
      <w:r w:rsidR="00F032AB">
        <w:rPr>
          <w:rFonts w:asciiTheme="majorBidi" w:hAnsiTheme="majorBidi" w:hint="cs"/>
          <w:sz w:val="36"/>
          <w:szCs w:val="36"/>
          <w:rtl/>
        </w:rPr>
        <w:t>.</w:t>
      </w:r>
    </w:p>
    <w:p w:rsidR="00A345F3" w:rsidRPr="00E30853" w:rsidRDefault="00A345F3" w:rsidP="00F032AB">
      <w:pPr>
        <w:pStyle w:val="a8"/>
        <w:rPr>
          <w:rFonts w:asciiTheme="majorBidi" w:hAnsiTheme="majorBidi"/>
          <w:sz w:val="36"/>
          <w:szCs w:val="36"/>
        </w:rPr>
      </w:pPr>
      <w:r w:rsidRPr="00E30853">
        <w:rPr>
          <w:rFonts w:asciiTheme="majorBidi" w:hAnsiTheme="majorBidi"/>
          <w:sz w:val="36"/>
          <w:szCs w:val="36"/>
          <w:rtl/>
        </w:rPr>
        <w:t xml:space="preserve">ثم مزج الترهيب بالترغيب فقال: </w:t>
      </w:r>
      <w:r w:rsidR="00E30853">
        <w:rPr>
          <w:rFonts w:asciiTheme="majorBidi" w:hAnsiTheme="majorBidi"/>
          <w:sz w:val="36"/>
          <w:szCs w:val="36"/>
          <w:rtl/>
        </w:rPr>
        <w:t>(</w:t>
      </w:r>
      <w:r w:rsidRPr="00F032AB">
        <w:rPr>
          <w:rFonts w:asciiTheme="majorBidi" w:hAnsiTheme="majorBidi"/>
          <w:b/>
          <w:bCs/>
          <w:sz w:val="36"/>
          <w:szCs w:val="36"/>
          <w:rtl/>
        </w:rPr>
        <w:t>وَاسْتَغْفِرُوا رَبَّكُمْ ثُمَّ تُوبُوا إِلَيْهِ إِنَّ رَبِّي رَحِيمٌ وَدُودٌ</w:t>
      </w:r>
      <w:r w:rsidR="00E30853">
        <w:rPr>
          <w:rFonts w:asciiTheme="majorBidi" w:hAnsiTheme="majorBidi"/>
          <w:sz w:val="36"/>
          <w:szCs w:val="36"/>
          <w:rtl/>
        </w:rPr>
        <w:t>)</w:t>
      </w:r>
      <w:r w:rsidRPr="00E30853">
        <w:rPr>
          <w:rFonts w:asciiTheme="majorBidi" w:hAnsiTheme="majorBidi"/>
          <w:sz w:val="36"/>
          <w:szCs w:val="36"/>
          <w:rtl/>
        </w:rPr>
        <w:t>[هُود: 90</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وهذا حال الأنبياء </w:t>
      </w:r>
      <w:r w:rsidR="00240176">
        <w:rPr>
          <w:rFonts w:asciiTheme="majorBidi" w:hAnsiTheme="majorBidi"/>
          <w:sz w:val="36"/>
          <w:szCs w:val="36"/>
          <w:rtl/>
        </w:rPr>
        <w:t>-عليهم السلام-</w:t>
      </w:r>
      <w:r w:rsidRPr="00E30853">
        <w:rPr>
          <w:rFonts w:asciiTheme="majorBidi" w:hAnsiTheme="majorBidi"/>
          <w:sz w:val="36"/>
          <w:szCs w:val="36"/>
          <w:rtl/>
        </w:rPr>
        <w:t xml:space="preserve"> لا يريدون لأقوامهم إلا الخيرَ في الدنيا</w:t>
      </w:r>
      <w:r w:rsidR="00C45DD5">
        <w:rPr>
          <w:rFonts w:asciiTheme="majorBidi" w:hAnsiTheme="majorBidi"/>
          <w:sz w:val="36"/>
          <w:szCs w:val="36"/>
          <w:rtl/>
        </w:rPr>
        <w:t xml:space="preserve">، </w:t>
      </w:r>
      <w:r w:rsidRPr="00E30853">
        <w:rPr>
          <w:rFonts w:asciiTheme="majorBidi" w:hAnsiTheme="majorBidi"/>
          <w:sz w:val="36"/>
          <w:szCs w:val="36"/>
          <w:rtl/>
        </w:rPr>
        <w:t>والسلامةَ في الآخرة من عذاب الله</w:t>
      </w:r>
      <w:r w:rsidR="00C45DD5">
        <w:rPr>
          <w:rFonts w:asciiTheme="majorBidi" w:hAnsiTheme="majorBidi"/>
          <w:sz w:val="36"/>
          <w:szCs w:val="36"/>
          <w:rtl/>
        </w:rPr>
        <w:t xml:space="preserve">، </w:t>
      </w:r>
      <w:r w:rsidRPr="00E30853">
        <w:rPr>
          <w:rFonts w:asciiTheme="majorBidi" w:hAnsiTheme="majorBidi"/>
          <w:sz w:val="36"/>
          <w:szCs w:val="36"/>
          <w:rtl/>
        </w:rPr>
        <w:t xml:space="preserve">كما قال مَلَكُ الجبال لنبينا 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032AB">
        <w:rPr>
          <w:rFonts w:asciiTheme="majorBidi" w:hAnsiTheme="majorBidi"/>
          <w:b/>
          <w:bCs/>
          <w:sz w:val="36"/>
          <w:szCs w:val="36"/>
          <w:rtl/>
        </w:rPr>
        <w:t>يا محمد! إن الله قد سمع قولَ قومِك لك</w:t>
      </w:r>
      <w:r w:rsidR="00C45DD5" w:rsidRPr="00F032AB">
        <w:rPr>
          <w:rFonts w:asciiTheme="majorBidi" w:hAnsiTheme="majorBidi"/>
          <w:b/>
          <w:bCs/>
          <w:sz w:val="36"/>
          <w:szCs w:val="36"/>
          <w:rtl/>
        </w:rPr>
        <w:t xml:space="preserve">، </w:t>
      </w:r>
      <w:r w:rsidRPr="00F032AB">
        <w:rPr>
          <w:rFonts w:asciiTheme="majorBidi" w:hAnsiTheme="majorBidi"/>
          <w:b/>
          <w:bCs/>
          <w:sz w:val="36"/>
          <w:szCs w:val="36"/>
          <w:rtl/>
        </w:rPr>
        <w:t>وأنا مَلك الجبال</w:t>
      </w:r>
      <w:r w:rsidR="00C45DD5" w:rsidRPr="00F032AB">
        <w:rPr>
          <w:rFonts w:asciiTheme="majorBidi" w:hAnsiTheme="majorBidi"/>
          <w:b/>
          <w:bCs/>
          <w:sz w:val="36"/>
          <w:szCs w:val="36"/>
          <w:rtl/>
        </w:rPr>
        <w:t xml:space="preserve">، </w:t>
      </w:r>
      <w:r w:rsidRPr="00F032AB">
        <w:rPr>
          <w:rFonts w:asciiTheme="majorBidi" w:hAnsiTheme="majorBidi"/>
          <w:b/>
          <w:bCs/>
          <w:sz w:val="36"/>
          <w:szCs w:val="36"/>
          <w:rtl/>
        </w:rPr>
        <w:t>وقد بعثن</w:t>
      </w:r>
      <w:r w:rsidR="00243BCE" w:rsidRPr="00F032AB">
        <w:rPr>
          <w:rFonts w:asciiTheme="majorBidi" w:hAnsiTheme="majorBidi" w:hint="cs"/>
          <w:b/>
          <w:bCs/>
          <w:sz w:val="36"/>
          <w:szCs w:val="36"/>
          <w:rtl/>
        </w:rPr>
        <w:t>ي</w:t>
      </w:r>
      <w:r w:rsidRPr="00F032AB">
        <w:rPr>
          <w:rFonts w:asciiTheme="majorBidi" w:hAnsiTheme="majorBidi"/>
          <w:b/>
          <w:bCs/>
          <w:sz w:val="36"/>
          <w:szCs w:val="36"/>
          <w:rtl/>
        </w:rPr>
        <w:t xml:space="preserve"> ربُّك إليك لتأمرن</w:t>
      </w:r>
      <w:r w:rsidR="00243BCE" w:rsidRPr="00F032AB">
        <w:rPr>
          <w:rFonts w:asciiTheme="majorBidi" w:hAnsiTheme="majorBidi" w:hint="cs"/>
          <w:b/>
          <w:bCs/>
          <w:sz w:val="36"/>
          <w:szCs w:val="36"/>
          <w:rtl/>
        </w:rPr>
        <w:t>ي</w:t>
      </w:r>
      <w:r w:rsidRPr="00F032AB">
        <w:rPr>
          <w:rFonts w:asciiTheme="majorBidi" w:hAnsiTheme="majorBidi"/>
          <w:b/>
          <w:bCs/>
          <w:sz w:val="36"/>
          <w:szCs w:val="36"/>
          <w:rtl/>
        </w:rPr>
        <w:t xml:space="preserve"> بأمرك فما شئت</w:t>
      </w:r>
      <w:r w:rsidR="00C45DD5" w:rsidRPr="00F032AB">
        <w:rPr>
          <w:rFonts w:asciiTheme="majorBidi" w:hAnsiTheme="majorBidi"/>
          <w:b/>
          <w:bCs/>
          <w:sz w:val="36"/>
          <w:szCs w:val="36"/>
          <w:rtl/>
        </w:rPr>
        <w:t xml:space="preserve">، </w:t>
      </w:r>
      <w:r w:rsidRPr="00F032AB">
        <w:rPr>
          <w:rFonts w:asciiTheme="majorBidi" w:hAnsiTheme="majorBidi"/>
          <w:b/>
          <w:bCs/>
          <w:sz w:val="36"/>
          <w:szCs w:val="36"/>
          <w:rtl/>
        </w:rPr>
        <w:t>إن شئت أن أطبق عليهم الأخشبين</w:t>
      </w:r>
      <w:r w:rsidR="00C45DD5" w:rsidRPr="00F032AB">
        <w:rPr>
          <w:rFonts w:asciiTheme="majorBidi" w:hAnsiTheme="majorBidi"/>
          <w:b/>
          <w:bCs/>
          <w:sz w:val="36"/>
          <w:szCs w:val="36"/>
          <w:rtl/>
        </w:rPr>
        <w:t xml:space="preserve">، </w:t>
      </w:r>
      <w:r w:rsidRPr="00F032AB">
        <w:rPr>
          <w:rFonts w:asciiTheme="majorBidi" w:hAnsiTheme="majorBidi"/>
          <w:b/>
          <w:bCs/>
          <w:sz w:val="36"/>
          <w:szCs w:val="36"/>
          <w:rtl/>
        </w:rPr>
        <w:t>فقال: بل أرجو أن يخرج الله من أصلابهم من يعبد الله وحده لا يشرك به شيئ</w:t>
      </w:r>
      <w:r w:rsidR="00F032AB">
        <w:rPr>
          <w:rFonts w:asciiTheme="majorBidi" w:hAnsiTheme="majorBidi" w:hint="cs"/>
          <w:b/>
          <w:bCs/>
          <w:sz w:val="36"/>
          <w:szCs w:val="36"/>
          <w:rtl/>
        </w:rPr>
        <w:t>ً</w:t>
      </w:r>
      <w:r w:rsidRPr="00F032AB">
        <w:rPr>
          <w:rFonts w:asciiTheme="majorBidi" w:hAnsiTheme="majorBidi"/>
          <w:b/>
          <w:bCs/>
          <w:sz w:val="36"/>
          <w:szCs w:val="36"/>
          <w:rtl/>
        </w:rPr>
        <w:t>ا</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F032AB" w:rsidRDefault="00A345F3" w:rsidP="00F032AB">
      <w:pPr>
        <w:pStyle w:val="a8"/>
        <w:rPr>
          <w:rFonts w:asciiTheme="majorBidi" w:hAnsiTheme="majorBidi"/>
          <w:sz w:val="36"/>
          <w:szCs w:val="36"/>
          <w:rtl/>
        </w:rPr>
      </w:pPr>
      <w:r w:rsidRPr="00E30853">
        <w:rPr>
          <w:rFonts w:asciiTheme="majorBidi" w:hAnsiTheme="majorBidi"/>
          <w:sz w:val="36"/>
          <w:szCs w:val="36"/>
          <w:rtl/>
        </w:rPr>
        <w:t xml:space="preserve">ووصل بهم العتوُّ والسخريةُ بشعيب </w:t>
      </w:r>
      <w:r w:rsidR="00E8539A">
        <w:rPr>
          <w:rFonts w:asciiTheme="majorBidi" w:hAnsiTheme="majorBidi"/>
          <w:sz w:val="36"/>
          <w:szCs w:val="36"/>
          <w:rtl/>
        </w:rPr>
        <w:t>-عليه السلام-</w:t>
      </w:r>
      <w:r w:rsidRPr="00E30853">
        <w:rPr>
          <w:rFonts w:asciiTheme="majorBidi" w:hAnsiTheme="majorBidi"/>
          <w:sz w:val="36"/>
          <w:szCs w:val="36"/>
          <w:rtl/>
        </w:rPr>
        <w:t xml:space="preserve"> أنهم قالوا: </w:t>
      </w:r>
      <w:r w:rsidR="00E30853">
        <w:rPr>
          <w:rFonts w:asciiTheme="majorBidi" w:hAnsiTheme="majorBidi"/>
          <w:sz w:val="36"/>
          <w:szCs w:val="36"/>
          <w:rtl/>
        </w:rPr>
        <w:t>(</w:t>
      </w:r>
      <w:r w:rsidRPr="00F032AB">
        <w:rPr>
          <w:rFonts w:asciiTheme="majorBidi" w:hAnsiTheme="majorBidi"/>
          <w:b/>
          <w:bCs/>
          <w:sz w:val="36"/>
          <w:szCs w:val="36"/>
          <w:rtl/>
        </w:rPr>
        <w:t>مَا نَفْقَهُ كَثِيرًا مِمَّا تَقُولُ</w:t>
      </w:r>
      <w:r w:rsidR="00E30853">
        <w:rPr>
          <w:rFonts w:asciiTheme="majorBidi" w:hAnsiTheme="majorBidi"/>
          <w:sz w:val="36"/>
          <w:szCs w:val="36"/>
          <w:rtl/>
        </w:rPr>
        <w:t>)</w:t>
      </w:r>
      <w:r w:rsidRPr="00E30853">
        <w:rPr>
          <w:rFonts w:asciiTheme="majorBidi" w:hAnsiTheme="majorBidi"/>
          <w:sz w:val="36"/>
          <w:szCs w:val="36"/>
          <w:rtl/>
        </w:rPr>
        <w:t>[هُود: 91</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لا نفهمه</w:t>
      </w:r>
      <w:r w:rsidR="00C45DD5">
        <w:rPr>
          <w:rFonts w:asciiTheme="majorBidi" w:hAnsiTheme="majorBidi"/>
          <w:sz w:val="36"/>
          <w:szCs w:val="36"/>
          <w:rtl/>
        </w:rPr>
        <w:t xml:space="preserve">، </w:t>
      </w:r>
      <w:r w:rsidRPr="00E30853">
        <w:rPr>
          <w:rFonts w:asciiTheme="majorBidi" w:hAnsiTheme="majorBidi"/>
          <w:sz w:val="36"/>
          <w:szCs w:val="36"/>
          <w:rtl/>
        </w:rPr>
        <w:t>ولا نعقله</w:t>
      </w:r>
      <w:r w:rsidR="00C45DD5">
        <w:rPr>
          <w:rFonts w:asciiTheme="majorBidi" w:hAnsiTheme="majorBidi"/>
          <w:sz w:val="36"/>
          <w:szCs w:val="36"/>
          <w:rtl/>
        </w:rPr>
        <w:t xml:space="preserve">، </w:t>
      </w:r>
      <w:r w:rsidRPr="00E30853">
        <w:rPr>
          <w:rFonts w:asciiTheme="majorBidi" w:hAnsiTheme="majorBidi"/>
          <w:sz w:val="36"/>
          <w:szCs w:val="36"/>
          <w:rtl/>
        </w:rPr>
        <w:t>لأنا لا نحبه ولا نريده</w:t>
      </w:r>
      <w:r w:rsidR="00C45DD5">
        <w:rPr>
          <w:rFonts w:asciiTheme="majorBidi" w:hAnsiTheme="majorBidi"/>
          <w:sz w:val="36"/>
          <w:szCs w:val="36"/>
          <w:rtl/>
        </w:rPr>
        <w:t xml:space="preserve">، </w:t>
      </w:r>
      <w:r w:rsidRPr="00E30853">
        <w:rPr>
          <w:rFonts w:asciiTheme="majorBidi" w:hAnsiTheme="majorBidi"/>
          <w:sz w:val="36"/>
          <w:szCs w:val="36"/>
          <w:rtl/>
        </w:rPr>
        <w:t>وليس لنا هِمَّةٌ إليه ولا إقبالٌ عليه</w:t>
      </w:r>
      <w:r w:rsidR="00C45DD5">
        <w:rPr>
          <w:rFonts w:asciiTheme="majorBidi" w:hAnsiTheme="majorBidi"/>
          <w:sz w:val="36"/>
          <w:szCs w:val="36"/>
          <w:rtl/>
        </w:rPr>
        <w:t xml:space="preserve">، </w:t>
      </w:r>
      <w:r w:rsidRPr="00E30853">
        <w:rPr>
          <w:rFonts w:asciiTheme="majorBidi" w:hAnsiTheme="majorBidi"/>
          <w:sz w:val="36"/>
          <w:szCs w:val="36"/>
          <w:rtl/>
        </w:rPr>
        <w:t xml:space="preserve">كما قال كفار قريش لرسول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Pr>
          <w:rFonts w:asciiTheme="majorBidi" w:hAnsiTheme="majorBidi"/>
          <w:sz w:val="36"/>
          <w:szCs w:val="36"/>
          <w:rtl/>
        </w:rPr>
        <w:t>(</w:t>
      </w:r>
      <w:r w:rsidRPr="00F032AB">
        <w:rPr>
          <w:rFonts w:asciiTheme="majorBidi" w:hAnsiTheme="majorBidi"/>
          <w:b/>
          <w:bCs/>
          <w:sz w:val="36"/>
          <w:szCs w:val="36"/>
          <w:rtl/>
        </w:rPr>
        <w:t>وَقَالُوا قُلُوبُنَا فِي أَكِنَّةٍ مِمَّا تَدْعُونَا إِلَيْهِ وَفِي آذَانِنَا وَقْرٌ وَمِنْ بَيْنِنَا وَبَيْنِكَ حِجَابٌ فَاعْمَلْ إِنَّنَا عَامِلُونَ</w:t>
      </w:r>
      <w:r w:rsidR="00E30853">
        <w:rPr>
          <w:rFonts w:asciiTheme="majorBidi" w:hAnsiTheme="majorBidi"/>
          <w:sz w:val="36"/>
          <w:szCs w:val="36"/>
          <w:rtl/>
        </w:rPr>
        <w:t>)</w:t>
      </w:r>
      <w:r w:rsidRPr="00E30853">
        <w:rPr>
          <w:rFonts w:asciiTheme="majorBidi" w:hAnsiTheme="majorBidi"/>
          <w:sz w:val="36"/>
          <w:szCs w:val="36"/>
          <w:rtl/>
        </w:rPr>
        <w:t>[فُصّلَت: 5]</w:t>
      </w:r>
      <w:r w:rsidR="00F032AB">
        <w:rPr>
          <w:rFonts w:asciiTheme="majorBidi" w:hAnsiTheme="majorBidi" w:hint="cs"/>
          <w:sz w:val="36"/>
          <w:szCs w:val="36"/>
          <w:rtl/>
        </w:rPr>
        <w:t>.</w:t>
      </w:r>
    </w:p>
    <w:p w:rsidR="00A345F3" w:rsidRPr="00E30853" w:rsidRDefault="00A345F3" w:rsidP="00F032AB">
      <w:pPr>
        <w:pStyle w:val="a8"/>
        <w:rPr>
          <w:rFonts w:asciiTheme="majorBidi" w:hAnsiTheme="majorBidi"/>
          <w:sz w:val="36"/>
          <w:szCs w:val="36"/>
        </w:rPr>
      </w:pPr>
      <w:r w:rsidRPr="00E30853">
        <w:rPr>
          <w:rFonts w:asciiTheme="majorBidi" w:hAnsiTheme="majorBidi"/>
          <w:sz w:val="36"/>
          <w:szCs w:val="36"/>
          <w:rtl/>
        </w:rPr>
        <w:t xml:space="preserve">وبلغ بهم التكبر أن قالوا: </w:t>
      </w:r>
      <w:r w:rsidR="00E30853">
        <w:rPr>
          <w:rFonts w:asciiTheme="majorBidi" w:hAnsiTheme="majorBidi"/>
          <w:sz w:val="36"/>
          <w:szCs w:val="36"/>
          <w:rtl/>
        </w:rPr>
        <w:t>(</w:t>
      </w:r>
      <w:r w:rsidRPr="00F032AB">
        <w:rPr>
          <w:rFonts w:asciiTheme="majorBidi" w:hAnsiTheme="majorBidi"/>
          <w:b/>
          <w:bCs/>
          <w:sz w:val="36"/>
          <w:szCs w:val="36"/>
          <w:rtl/>
        </w:rPr>
        <w:t>وَإِنَّا لَنَرَاكَ فِينَا ضَعِيفًا وَلَوْلاَ رَهْطُكَ لَرَجَمْنَاكَ وَمَا أَنْتَ عَلَيْنَا بِعَزِيزٍ</w:t>
      </w:r>
      <w:r w:rsidR="00E30853" w:rsidRPr="00F032AB">
        <w:rPr>
          <w:rFonts w:asciiTheme="majorBidi" w:hAnsiTheme="majorBidi"/>
          <w:b/>
          <w:bCs/>
          <w:sz w:val="36"/>
          <w:szCs w:val="36"/>
          <w:rtl/>
        </w:rPr>
        <w:t xml:space="preserve"> *</w:t>
      </w:r>
      <w:r w:rsidR="004B034F" w:rsidRPr="00F032AB">
        <w:rPr>
          <w:rFonts w:asciiTheme="majorBidi" w:hAnsiTheme="majorBidi"/>
          <w:b/>
          <w:bCs/>
          <w:sz w:val="36"/>
          <w:szCs w:val="36"/>
          <w:rtl/>
        </w:rPr>
        <w:t xml:space="preserve"> </w:t>
      </w:r>
      <w:r w:rsidRPr="00F032AB">
        <w:rPr>
          <w:rFonts w:asciiTheme="majorBidi" w:hAnsiTheme="majorBidi"/>
          <w:b/>
          <w:bCs/>
          <w:sz w:val="36"/>
          <w:szCs w:val="36"/>
          <w:rtl/>
        </w:rPr>
        <w:t>قَال ي</w:t>
      </w:r>
      <w:r w:rsidR="00243BCE" w:rsidRPr="00F032AB">
        <w:rPr>
          <w:rFonts w:asciiTheme="majorBidi" w:hAnsiTheme="majorBidi" w:hint="cs"/>
          <w:b/>
          <w:bCs/>
          <w:sz w:val="36"/>
          <w:szCs w:val="36"/>
          <w:rtl/>
        </w:rPr>
        <w:t>َ</w:t>
      </w:r>
      <w:r w:rsidRPr="00F032AB">
        <w:rPr>
          <w:rFonts w:asciiTheme="majorBidi" w:hAnsiTheme="majorBidi"/>
          <w:b/>
          <w:bCs/>
          <w:sz w:val="36"/>
          <w:szCs w:val="36"/>
          <w:rtl/>
        </w:rPr>
        <w:t>ا</w:t>
      </w:r>
      <w:r w:rsidR="00243BCE" w:rsidRPr="00F032AB">
        <w:rPr>
          <w:rFonts w:asciiTheme="majorBidi" w:hAnsiTheme="majorBidi" w:hint="cs"/>
          <w:b/>
          <w:bCs/>
          <w:sz w:val="36"/>
          <w:szCs w:val="36"/>
          <w:rtl/>
        </w:rPr>
        <w:t xml:space="preserve"> </w:t>
      </w:r>
      <w:r w:rsidRPr="00F032AB">
        <w:rPr>
          <w:rFonts w:asciiTheme="majorBidi" w:hAnsiTheme="majorBidi"/>
          <w:b/>
          <w:bCs/>
          <w:sz w:val="36"/>
          <w:szCs w:val="36"/>
          <w:rtl/>
        </w:rPr>
        <w:t>قَوْمِ أَرَهْطِي أَعَزُّ عَلَيْكُمْ مِنَ اللَّهِ</w:t>
      </w:r>
      <w:r w:rsidR="00E30853">
        <w:rPr>
          <w:rFonts w:asciiTheme="majorBidi" w:hAnsiTheme="majorBidi"/>
          <w:sz w:val="36"/>
          <w:szCs w:val="36"/>
          <w:rtl/>
        </w:rPr>
        <w:t>)</w:t>
      </w:r>
      <w:r w:rsidRPr="00E30853">
        <w:rPr>
          <w:rFonts w:asciiTheme="majorBidi" w:hAnsiTheme="majorBidi"/>
          <w:sz w:val="36"/>
          <w:szCs w:val="36"/>
          <w:rtl/>
        </w:rPr>
        <w:t>[هُود: 91-92</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أنكم تخافون قبيلتي وعشيرتي ولا تخافون عذاب الله</w:t>
      </w:r>
      <w:r w:rsidR="00C45DD5">
        <w:rPr>
          <w:rFonts w:asciiTheme="majorBidi" w:hAnsiTheme="majorBidi"/>
          <w:sz w:val="36"/>
          <w:szCs w:val="36"/>
          <w:rtl/>
        </w:rPr>
        <w:t xml:space="preserve">، </w:t>
      </w:r>
      <w:r w:rsidRPr="00E30853">
        <w:rPr>
          <w:rFonts w:asciiTheme="majorBidi" w:hAnsiTheme="majorBidi"/>
          <w:sz w:val="36"/>
          <w:szCs w:val="36"/>
          <w:rtl/>
        </w:rPr>
        <w:t xml:space="preserve">ثم توعدهم بعد بذلك بالعذاب </w:t>
      </w:r>
      <w:r w:rsidR="00E30853">
        <w:rPr>
          <w:rFonts w:asciiTheme="majorBidi" w:hAnsiTheme="majorBidi"/>
          <w:sz w:val="36"/>
          <w:szCs w:val="36"/>
          <w:rtl/>
        </w:rPr>
        <w:t>(</w:t>
      </w:r>
      <w:proofErr w:type="spellStart"/>
      <w:r w:rsidRPr="00F032AB">
        <w:rPr>
          <w:rFonts w:asciiTheme="majorBidi" w:hAnsiTheme="majorBidi"/>
          <w:b/>
          <w:bCs/>
          <w:sz w:val="36"/>
          <w:szCs w:val="36"/>
          <w:rtl/>
        </w:rPr>
        <w:t>ويَا</w:t>
      </w:r>
      <w:proofErr w:type="spellEnd"/>
      <w:r w:rsidR="00243BCE" w:rsidRPr="00F032AB">
        <w:rPr>
          <w:rFonts w:asciiTheme="majorBidi" w:hAnsiTheme="majorBidi" w:hint="cs"/>
          <w:b/>
          <w:bCs/>
          <w:sz w:val="36"/>
          <w:szCs w:val="36"/>
          <w:rtl/>
        </w:rPr>
        <w:t xml:space="preserve"> </w:t>
      </w:r>
      <w:r w:rsidRPr="00F032AB">
        <w:rPr>
          <w:rFonts w:asciiTheme="majorBidi" w:hAnsiTheme="majorBidi"/>
          <w:b/>
          <w:bCs/>
          <w:sz w:val="36"/>
          <w:szCs w:val="36"/>
          <w:rtl/>
        </w:rPr>
        <w:t>قَوْمِ اعْمَلُوا عَلَى مَكَانَتِكُمْ إِنِّي عَامِلٌ سَوْفَ تَعْلَمُونَ مَنْ يَأْتِيهِ عَذَابٌ يُخْزِيهِ وَمَنْ هُوَ كَاذِبٌ وَارْتَقِبُوا إِنِّي مَعَكُمْ رَقِيبٌ</w:t>
      </w:r>
      <w:r w:rsidR="00E30853">
        <w:rPr>
          <w:rFonts w:asciiTheme="majorBidi" w:hAnsiTheme="majorBidi"/>
          <w:sz w:val="36"/>
          <w:szCs w:val="36"/>
          <w:rtl/>
        </w:rPr>
        <w:t>)</w:t>
      </w:r>
      <w:r w:rsidRPr="00E30853">
        <w:rPr>
          <w:rFonts w:asciiTheme="majorBidi" w:hAnsiTheme="majorBidi"/>
          <w:sz w:val="36"/>
          <w:szCs w:val="36"/>
          <w:rtl/>
        </w:rPr>
        <w:t>[هُود: 93].</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لأداء العمل الصالح</w:t>
      </w:r>
      <w:r w:rsidR="00C45DD5">
        <w:rPr>
          <w:rFonts w:asciiTheme="majorBidi" w:hAnsiTheme="majorBidi"/>
          <w:sz w:val="36"/>
          <w:szCs w:val="36"/>
          <w:rtl/>
        </w:rPr>
        <w:t xml:space="preserve">، </w:t>
      </w:r>
      <w:r w:rsidRPr="00E30853">
        <w:rPr>
          <w:rFonts w:asciiTheme="majorBidi" w:hAnsiTheme="majorBidi"/>
          <w:sz w:val="36"/>
          <w:szCs w:val="36"/>
          <w:rtl/>
        </w:rPr>
        <w:t>وحفظنا بحفظه</w:t>
      </w:r>
      <w:r w:rsidR="00C45DD5">
        <w:rPr>
          <w:rFonts w:asciiTheme="majorBidi" w:hAnsiTheme="majorBidi"/>
          <w:sz w:val="36"/>
          <w:szCs w:val="36"/>
          <w:rtl/>
        </w:rPr>
        <w:t xml:space="preserve">، </w:t>
      </w:r>
      <w:r w:rsidRPr="00E30853">
        <w:rPr>
          <w:rFonts w:asciiTheme="majorBidi" w:hAnsiTheme="majorBidi"/>
          <w:sz w:val="36"/>
          <w:szCs w:val="36"/>
          <w:rtl/>
        </w:rPr>
        <w:t>وتولانا برعايته.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lastRenderedPageBreak/>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لما طغى أصحابُ مدين في الكفر والعناد</w:t>
      </w:r>
      <w:r w:rsidR="00C45DD5">
        <w:rPr>
          <w:rFonts w:asciiTheme="majorBidi" w:hAnsiTheme="majorBidi"/>
          <w:sz w:val="36"/>
          <w:szCs w:val="36"/>
          <w:rtl/>
        </w:rPr>
        <w:t xml:space="preserve">، </w:t>
      </w:r>
      <w:r w:rsidRPr="00E30853">
        <w:rPr>
          <w:rFonts w:asciiTheme="majorBidi" w:hAnsiTheme="majorBidi"/>
          <w:sz w:val="36"/>
          <w:szCs w:val="36"/>
          <w:rtl/>
        </w:rPr>
        <w:t xml:space="preserve">نعاهم شعيب </w:t>
      </w:r>
      <w:r w:rsidR="00E8539A">
        <w:rPr>
          <w:rFonts w:asciiTheme="majorBidi" w:hAnsiTheme="majorBidi"/>
          <w:sz w:val="36"/>
          <w:szCs w:val="36"/>
          <w:rtl/>
        </w:rPr>
        <w:t>-عليه السلام-</w:t>
      </w:r>
      <w:r w:rsidRPr="00E30853">
        <w:rPr>
          <w:rFonts w:asciiTheme="majorBidi" w:hAnsiTheme="majorBidi"/>
          <w:sz w:val="36"/>
          <w:szCs w:val="36"/>
          <w:rtl/>
        </w:rPr>
        <w:t xml:space="preserve"> بقوله: </w:t>
      </w:r>
      <w:r w:rsidR="00E30853">
        <w:rPr>
          <w:rFonts w:asciiTheme="majorBidi" w:hAnsiTheme="majorBidi"/>
          <w:sz w:val="36"/>
          <w:szCs w:val="36"/>
          <w:rtl/>
        </w:rPr>
        <w:t>(</w:t>
      </w:r>
      <w:r w:rsidRPr="006C7610">
        <w:rPr>
          <w:rFonts w:asciiTheme="majorBidi" w:hAnsiTheme="majorBidi"/>
          <w:b/>
          <w:bCs/>
          <w:sz w:val="36"/>
          <w:szCs w:val="36"/>
          <w:rtl/>
        </w:rPr>
        <w:t>لَقَدْ أَبْلَغْتُكُمْ رِسَالاَتِ رَبِّي وَنَصَحْتُ لَكُمْ فَكَيْفَ آسَى عَلَى قَوْمٍ كَافِرِينَ</w:t>
      </w:r>
      <w:r w:rsidR="00E30853">
        <w:rPr>
          <w:rFonts w:asciiTheme="majorBidi" w:hAnsiTheme="majorBidi"/>
          <w:sz w:val="36"/>
          <w:szCs w:val="36"/>
          <w:rtl/>
        </w:rPr>
        <w:t>)</w:t>
      </w:r>
      <w:r w:rsidRPr="00E30853">
        <w:rPr>
          <w:rFonts w:asciiTheme="majorBidi" w:hAnsiTheme="majorBidi"/>
          <w:sz w:val="36"/>
          <w:szCs w:val="36"/>
          <w:rtl/>
        </w:rPr>
        <w:t>[الأعرَاف: 93</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حيث قام </w:t>
      </w:r>
      <w:r w:rsidR="00E8539A">
        <w:rPr>
          <w:rFonts w:asciiTheme="majorBidi" w:hAnsiTheme="majorBidi"/>
          <w:sz w:val="36"/>
          <w:szCs w:val="36"/>
          <w:rtl/>
        </w:rPr>
        <w:t>-عليه السلام-</w:t>
      </w:r>
      <w:r w:rsidRPr="00E30853">
        <w:rPr>
          <w:rFonts w:asciiTheme="majorBidi" w:hAnsiTheme="majorBidi"/>
          <w:sz w:val="36"/>
          <w:szCs w:val="36"/>
          <w:rtl/>
        </w:rPr>
        <w:t xml:space="preserve"> بأداء ما أمره الله به من البلاغ التام</w:t>
      </w:r>
      <w:r w:rsidR="00C45DD5">
        <w:rPr>
          <w:rFonts w:asciiTheme="majorBidi" w:hAnsiTheme="majorBidi"/>
          <w:sz w:val="36"/>
          <w:szCs w:val="36"/>
          <w:rtl/>
        </w:rPr>
        <w:t xml:space="preserve">، </w:t>
      </w:r>
      <w:r w:rsidRPr="00E30853">
        <w:rPr>
          <w:rFonts w:asciiTheme="majorBidi" w:hAnsiTheme="majorBidi"/>
          <w:sz w:val="36"/>
          <w:szCs w:val="36"/>
          <w:rtl/>
        </w:rPr>
        <w:t>والنصحِ الكامل</w:t>
      </w:r>
      <w:r w:rsidR="00C45DD5">
        <w:rPr>
          <w:rFonts w:asciiTheme="majorBidi" w:hAnsiTheme="majorBidi"/>
          <w:sz w:val="36"/>
          <w:szCs w:val="36"/>
          <w:rtl/>
        </w:rPr>
        <w:t xml:space="preserve">، </w:t>
      </w:r>
      <w:r w:rsidRPr="00E30853">
        <w:rPr>
          <w:rFonts w:asciiTheme="majorBidi" w:hAnsiTheme="majorBidi"/>
          <w:sz w:val="36"/>
          <w:szCs w:val="36"/>
          <w:rtl/>
        </w:rPr>
        <w:t>والحرصِ على هدايتهم بكل ما يستطيع أداءه من سبل</w:t>
      </w:r>
      <w:r w:rsidR="00C45DD5">
        <w:rPr>
          <w:rFonts w:asciiTheme="majorBidi" w:hAnsiTheme="majorBidi"/>
          <w:sz w:val="36"/>
          <w:szCs w:val="36"/>
          <w:rtl/>
        </w:rPr>
        <w:t xml:space="preserve">، </w:t>
      </w:r>
      <w:r w:rsidRPr="00E30853">
        <w:rPr>
          <w:rFonts w:asciiTheme="majorBidi" w:hAnsiTheme="majorBidi"/>
          <w:sz w:val="36"/>
          <w:szCs w:val="36"/>
          <w:rtl/>
        </w:rPr>
        <w:t>والله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الهادي</w:t>
      </w:r>
      <w:r w:rsidR="00C45DD5">
        <w:rPr>
          <w:rFonts w:asciiTheme="majorBidi" w:hAnsiTheme="majorBidi"/>
          <w:sz w:val="36"/>
          <w:szCs w:val="36"/>
          <w:rtl/>
        </w:rPr>
        <w:t xml:space="preserve">، </w:t>
      </w:r>
      <w:r w:rsidRPr="00E30853">
        <w:rPr>
          <w:rFonts w:asciiTheme="majorBidi" w:hAnsiTheme="majorBidi"/>
          <w:sz w:val="36"/>
          <w:szCs w:val="36"/>
          <w:rtl/>
        </w:rPr>
        <w:t>ولن أحزن بعدها على أعمال القوم الكافرين.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وقد جمع الله على قوم شعيب </w:t>
      </w:r>
      <w:r w:rsidR="00E8539A">
        <w:rPr>
          <w:rFonts w:asciiTheme="majorBidi" w:hAnsiTheme="majorBidi"/>
          <w:sz w:val="36"/>
          <w:szCs w:val="36"/>
          <w:rtl/>
        </w:rPr>
        <w:t>-عليه السلام-</w:t>
      </w:r>
      <w:r w:rsidRPr="00E30853">
        <w:rPr>
          <w:rFonts w:asciiTheme="majorBidi" w:hAnsiTheme="majorBidi"/>
          <w:sz w:val="36"/>
          <w:szCs w:val="36"/>
          <w:rtl/>
        </w:rPr>
        <w:t xml:space="preserve"> أنواع</w:t>
      </w:r>
      <w:r w:rsidR="00E30853" w:rsidRPr="00E30853">
        <w:rPr>
          <w:rFonts w:asciiTheme="majorBidi" w:hAnsiTheme="majorBidi"/>
          <w:sz w:val="36"/>
          <w:szCs w:val="36"/>
          <w:rtl/>
        </w:rPr>
        <w:t>ًا</w:t>
      </w:r>
      <w:r w:rsidRPr="00E30853">
        <w:rPr>
          <w:rFonts w:asciiTheme="majorBidi" w:hAnsiTheme="majorBidi"/>
          <w:sz w:val="36"/>
          <w:szCs w:val="36"/>
          <w:rtl/>
        </w:rPr>
        <w:t xml:space="preserve"> من العقوبات</w:t>
      </w:r>
      <w:r w:rsidR="00C45DD5">
        <w:rPr>
          <w:rFonts w:asciiTheme="majorBidi" w:hAnsiTheme="majorBidi"/>
          <w:sz w:val="36"/>
          <w:szCs w:val="36"/>
          <w:rtl/>
        </w:rPr>
        <w:t xml:space="preserve">، </w:t>
      </w:r>
      <w:r w:rsidRPr="00E30853">
        <w:rPr>
          <w:rFonts w:asciiTheme="majorBidi" w:hAnsiTheme="majorBidi"/>
          <w:sz w:val="36"/>
          <w:szCs w:val="36"/>
          <w:rtl/>
        </w:rPr>
        <w:t>وصنوف</w:t>
      </w:r>
      <w:r w:rsidR="00E30853" w:rsidRPr="00E30853">
        <w:rPr>
          <w:rFonts w:asciiTheme="majorBidi" w:hAnsiTheme="majorBidi"/>
          <w:sz w:val="36"/>
          <w:szCs w:val="36"/>
          <w:rtl/>
        </w:rPr>
        <w:t>ًا</w:t>
      </w:r>
      <w:r w:rsidRPr="00E30853">
        <w:rPr>
          <w:rFonts w:asciiTheme="majorBidi" w:hAnsiTheme="majorBidi"/>
          <w:sz w:val="36"/>
          <w:szCs w:val="36"/>
          <w:rtl/>
        </w:rPr>
        <w:t xml:space="preserve"> من المَثُلات</w:t>
      </w:r>
      <w:r w:rsidR="00C45DD5">
        <w:rPr>
          <w:rFonts w:asciiTheme="majorBidi" w:hAnsiTheme="majorBidi"/>
          <w:sz w:val="36"/>
          <w:szCs w:val="36"/>
          <w:rtl/>
        </w:rPr>
        <w:t xml:space="preserve">، </w:t>
      </w:r>
      <w:r w:rsidRPr="00E30853">
        <w:rPr>
          <w:rFonts w:asciiTheme="majorBidi" w:hAnsiTheme="majorBidi"/>
          <w:sz w:val="36"/>
          <w:szCs w:val="36"/>
          <w:rtl/>
        </w:rPr>
        <w:t>وأشكا</w:t>
      </w:r>
      <w:r w:rsidR="00E94BD0">
        <w:rPr>
          <w:rFonts w:asciiTheme="majorBidi" w:hAnsiTheme="majorBidi"/>
          <w:sz w:val="36"/>
          <w:szCs w:val="36"/>
          <w:rtl/>
        </w:rPr>
        <w:t>لاً</w:t>
      </w:r>
      <w:r w:rsidRPr="00E30853">
        <w:rPr>
          <w:rFonts w:asciiTheme="majorBidi" w:hAnsiTheme="majorBidi"/>
          <w:sz w:val="36"/>
          <w:szCs w:val="36"/>
          <w:rtl/>
        </w:rPr>
        <w:t xml:space="preserve"> من </w:t>
      </w:r>
      <w:proofErr w:type="spellStart"/>
      <w:r w:rsidRPr="00E30853">
        <w:rPr>
          <w:rFonts w:asciiTheme="majorBidi" w:hAnsiTheme="majorBidi"/>
          <w:sz w:val="36"/>
          <w:szCs w:val="36"/>
          <w:rtl/>
        </w:rPr>
        <w:t>البليَّات</w:t>
      </w:r>
      <w:proofErr w:type="spellEnd"/>
      <w:r w:rsidR="00C45DD5">
        <w:rPr>
          <w:rFonts w:asciiTheme="majorBidi" w:hAnsiTheme="majorBidi"/>
          <w:sz w:val="36"/>
          <w:szCs w:val="36"/>
          <w:rtl/>
        </w:rPr>
        <w:t xml:space="preserve">، </w:t>
      </w:r>
      <w:r w:rsidRPr="00E30853">
        <w:rPr>
          <w:rFonts w:asciiTheme="majorBidi" w:hAnsiTheme="majorBidi"/>
          <w:sz w:val="36"/>
          <w:szCs w:val="36"/>
          <w:rtl/>
        </w:rPr>
        <w:t>وذلك لما اتصفوا به من قُبح الصفات</w:t>
      </w:r>
      <w:r w:rsidR="00C45DD5">
        <w:rPr>
          <w:rFonts w:asciiTheme="majorBidi" w:hAnsiTheme="majorBidi"/>
          <w:sz w:val="36"/>
          <w:szCs w:val="36"/>
          <w:rtl/>
        </w:rPr>
        <w:t xml:space="preserve">، </w:t>
      </w:r>
      <w:r w:rsidRPr="00E30853">
        <w:rPr>
          <w:rFonts w:asciiTheme="majorBidi" w:hAnsiTheme="majorBidi"/>
          <w:sz w:val="36"/>
          <w:szCs w:val="36"/>
          <w:rtl/>
        </w:rPr>
        <w:t>حيث أذاقهم الله ثلاثًا من العقوبات: سلط عليهم رجفة شديدة أسكنت الحركات</w:t>
      </w:r>
      <w:r w:rsidR="00C45DD5">
        <w:rPr>
          <w:rFonts w:asciiTheme="majorBidi" w:hAnsiTheme="majorBidi"/>
          <w:sz w:val="36"/>
          <w:szCs w:val="36"/>
          <w:rtl/>
        </w:rPr>
        <w:t xml:space="preserve">، </w:t>
      </w:r>
      <w:r w:rsidRPr="00E30853">
        <w:rPr>
          <w:rFonts w:asciiTheme="majorBidi" w:hAnsiTheme="majorBidi"/>
          <w:sz w:val="36"/>
          <w:szCs w:val="36"/>
          <w:rtl/>
        </w:rPr>
        <w:t>وصيحةً عظيمةً أخمدت الأصوات</w:t>
      </w:r>
      <w:r w:rsidR="00C45DD5">
        <w:rPr>
          <w:rFonts w:asciiTheme="majorBidi" w:hAnsiTheme="majorBidi"/>
          <w:sz w:val="36"/>
          <w:szCs w:val="36"/>
          <w:rtl/>
        </w:rPr>
        <w:t xml:space="preserve">، </w:t>
      </w:r>
      <w:r w:rsidRPr="00E30853">
        <w:rPr>
          <w:rFonts w:asciiTheme="majorBidi" w:hAnsiTheme="majorBidi"/>
          <w:sz w:val="36"/>
          <w:szCs w:val="36"/>
          <w:rtl/>
        </w:rPr>
        <w:t>وظُلَّةً أَرسل عليهم منها شَرَر</w:t>
      </w:r>
      <w:r w:rsidR="00E30853" w:rsidRPr="00E30853">
        <w:rPr>
          <w:rFonts w:asciiTheme="majorBidi" w:hAnsiTheme="majorBidi"/>
          <w:sz w:val="36"/>
          <w:szCs w:val="36"/>
          <w:rtl/>
        </w:rPr>
        <w:t>ًا</w:t>
      </w:r>
      <w:r w:rsidRPr="00E30853">
        <w:rPr>
          <w:rFonts w:asciiTheme="majorBidi" w:hAnsiTheme="majorBidi"/>
          <w:sz w:val="36"/>
          <w:szCs w:val="36"/>
          <w:rtl/>
        </w:rPr>
        <w:t xml:space="preserve"> من سائر أرجائها والجهات.</w:t>
      </w:r>
    </w:p>
    <w:p w:rsidR="00285BF2" w:rsidRDefault="00A345F3" w:rsidP="00285BF2">
      <w:pPr>
        <w:pStyle w:val="a8"/>
        <w:rPr>
          <w:rFonts w:asciiTheme="majorBidi" w:hAnsiTheme="majorBidi"/>
          <w:sz w:val="36"/>
          <w:szCs w:val="36"/>
          <w:rtl/>
        </w:rPr>
      </w:pPr>
      <w:r w:rsidRPr="00E30853">
        <w:rPr>
          <w:rFonts w:asciiTheme="majorBidi" w:hAnsiTheme="majorBidi"/>
          <w:sz w:val="36"/>
          <w:szCs w:val="36"/>
          <w:rtl/>
        </w:rPr>
        <w:t>فحين أرجفوا نبيهم وتوعدوه بالإخراج من قريتهم 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285BF2">
        <w:rPr>
          <w:rFonts w:asciiTheme="majorBidi" w:hAnsiTheme="majorBidi"/>
          <w:b/>
          <w:bCs/>
          <w:sz w:val="36"/>
          <w:szCs w:val="36"/>
          <w:rtl/>
        </w:rPr>
        <w:t>وَأَخَذَ الَّذِينَ ظَلَمُوا الصَّيْحَةُ فَأَصْبَحُوا فِي دِيَارِهِمْ جَاثِمِينَ</w:t>
      </w:r>
      <w:r w:rsidR="00E30853">
        <w:rPr>
          <w:rFonts w:asciiTheme="majorBidi" w:hAnsiTheme="majorBidi"/>
          <w:sz w:val="36"/>
          <w:szCs w:val="36"/>
          <w:rtl/>
        </w:rPr>
        <w:t>)</w:t>
      </w:r>
      <w:r w:rsidRPr="00E30853">
        <w:rPr>
          <w:rFonts w:asciiTheme="majorBidi" w:hAnsiTheme="majorBidi"/>
          <w:sz w:val="36"/>
          <w:szCs w:val="36"/>
          <w:rtl/>
        </w:rPr>
        <w:t>[هُود: 67]</w:t>
      </w:r>
      <w:r w:rsidR="00C45DD5">
        <w:rPr>
          <w:rFonts w:asciiTheme="majorBidi" w:hAnsiTheme="majorBidi"/>
          <w:sz w:val="36"/>
          <w:szCs w:val="36"/>
          <w:rtl/>
        </w:rPr>
        <w:t xml:space="preserve">، </w:t>
      </w:r>
      <w:r w:rsidRPr="00E30853">
        <w:rPr>
          <w:rFonts w:asciiTheme="majorBidi" w:hAnsiTheme="majorBidi"/>
          <w:sz w:val="36"/>
          <w:szCs w:val="36"/>
          <w:rtl/>
        </w:rPr>
        <w:t>فقابل الإرجاف بالرجفة</w:t>
      </w:r>
      <w:r w:rsidR="00C45DD5">
        <w:rPr>
          <w:rFonts w:asciiTheme="majorBidi" w:hAnsiTheme="majorBidi"/>
          <w:sz w:val="36"/>
          <w:szCs w:val="36"/>
          <w:rtl/>
        </w:rPr>
        <w:t xml:space="preserve">، </w:t>
      </w:r>
      <w:r w:rsidRPr="00E30853">
        <w:rPr>
          <w:rFonts w:asciiTheme="majorBidi" w:hAnsiTheme="majorBidi"/>
          <w:sz w:val="36"/>
          <w:szCs w:val="36"/>
          <w:rtl/>
        </w:rPr>
        <w:t>والإخافة بالخِيفة</w:t>
      </w:r>
      <w:r w:rsidR="00404DAD">
        <w:rPr>
          <w:rFonts w:asciiTheme="majorBidi" w:hAnsiTheme="majorBidi"/>
          <w:sz w:val="36"/>
          <w:szCs w:val="36"/>
          <w:rtl/>
        </w:rPr>
        <w:t>؛</w:t>
      </w:r>
      <w:r w:rsidRPr="00E30853">
        <w:rPr>
          <w:rFonts w:asciiTheme="majorBidi" w:hAnsiTheme="majorBidi"/>
          <w:sz w:val="36"/>
          <w:szCs w:val="36"/>
          <w:rtl/>
        </w:rPr>
        <w:t xml:space="preserve"> وأخذتهم الصيحة لاستهزائهم بنبيهم وتنقصهم له حيث قالوا: </w:t>
      </w:r>
      <w:r w:rsidR="00E30853">
        <w:rPr>
          <w:rFonts w:asciiTheme="majorBidi" w:hAnsiTheme="majorBidi"/>
          <w:sz w:val="36"/>
          <w:szCs w:val="36"/>
          <w:rtl/>
        </w:rPr>
        <w:t>(</w:t>
      </w:r>
      <w:r w:rsidRPr="00285BF2">
        <w:rPr>
          <w:rFonts w:asciiTheme="majorBidi" w:hAnsiTheme="majorBidi"/>
          <w:b/>
          <w:bCs/>
          <w:sz w:val="36"/>
          <w:szCs w:val="36"/>
          <w:rtl/>
        </w:rPr>
        <w:t>أَصَلاَتُكَ تَأْمُرُكَ أَنْ نَتْرُكَ مَا يَعْبُدُ آبَاؤُنَا</w:t>
      </w:r>
      <w:r w:rsidR="00E30853">
        <w:rPr>
          <w:rFonts w:asciiTheme="majorBidi" w:hAnsiTheme="majorBidi"/>
          <w:sz w:val="36"/>
          <w:szCs w:val="36"/>
          <w:rtl/>
        </w:rPr>
        <w:t>)</w:t>
      </w:r>
      <w:r w:rsidRPr="00E30853">
        <w:rPr>
          <w:rFonts w:asciiTheme="majorBidi" w:hAnsiTheme="majorBidi"/>
          <w:sz w:val="36"/>
          <w:szCs w:val="36"/>
          <w:rtl/>
        </w:rPr>
        <w:t>[هُود: 87</w:t>
      </w:r>
      <w:r w:rsidR="005D41C2">
        <w:rPr>
          <w:rFonts w:asciiTheme="majorBidi" w:hAnsiTheme="majorBidi"/>
          <w:sz w:val="36"/>
          <w:szCs w:val="36"/>
          <w:rtl/>
        </w:rPr>
        <w:t>]</w:t>
      </w:r>
      <w:r w:rsidR="00285BF2">
        <w:rPr>
          <w:rFonts w:asciiTheme="majorBidi" w:hAnsiTheme="majorBidi" w:hint="cs"/>
          <w:sz w:val="36"/>
          <w:szCs w:val="36"/>
          <w:rtl/>
        </w:rPr>
        <w:t>.</w:t>
      </w:r>
    </w:p>
    <w:p w:rsidR="00285BF2" w:rsidRDefault="00C45DD5" w:rsidP="00285BF2">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فناسب أن يذكر الصيحة</w:t>
      </w:r>
      <w:r>
        <w:rPr>
          <w:rFonts w:asciiTheme="majorBidi" w:hAnsiTheme="majorBidi"/>
          <w:sz w:val="36"/>
          <w:szCs w:val="36"/>
          <w:rtl/>
        </w:rPr>
        <w:t xml:space="preserve">، </w:t>
      </w:r>
      <w:r w:rsidR="00A345F3" w:rsidRPr="00E30853">
        <w:rPr>
          <w:rFonts w:asciiTheme="majorBidi" w:hAnsiTheme="majorBidi"/>
          <w:sz w:val="36"/>
          <w:szCs w:val="36"/>
          <w:rtl/>
        </w:rPr>
        <w:t>التي هي كالزجر عن تعاطي الكلام القبيح</w:t>
      </w:r>
      <w:r w:rsidR="00404DAD">
        <w:rPr>
          <w:rFonts w:asciiTheme="majorBidi" w:hAnsiTheme="majorBidi"/>
          <w:sz w:val="36"/>
          <w:szCs w:val="36"/>
          <w:rtl/>
        </w:rPr>
        <w:t>؛</w:t>
      </w:r>
      <w:r w:rsidR="00A345F3" w:rsidRPr="00E30853">
        <w:rPr>
          <w:rFonts w:asciiTheme="majorBidi" w:hAnsiTheme="majorBidi"/>
          <w:sz w:val="36"/>
          <w:szCs w:val="36"/>
          <w:rtl/>
        </w:rPr>
        <w:t xml:space="preserve"> وأخذهم عذابُ يومِ الظلة إجابةً لما طلبوا</w:t>
      </w:r>
      <w:r>
        <w:rPr>
          <w:rFonts w:asciiTheme="majorBidi" w:hAnsiTheme="majorBidi"/>
          <w:sz w:val="36"/>
          <w:szCs w:val="36"/>
          <w:rtl/>
        </w:rPr>
        <w:t xml:space="preserve">، </w:t>
      </w:r>
      <w:r w:rsidR="00A345F3" w:rsidRPr="00E30853">
        <w:rPr>
          <w:rFonts w:asciiTheme="majorBidi" w:hAnsiTheme="majorBidi"/>
          <w:sz w:val="36"/>
          <w:szCs w:val="36"/>
          <w:rtl/>
        </w:rPr>
        <w:t>وتقريب</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إلى ما إليه رغبوا</w:t>
      </w:r>
      <w:r>
        <w:rPr>
          <w:rFonts w:asciiTheme="majorBidi" w:hAnsiTheme="majorBidi"/>
          <w:sz w:val="36"/>
          <w:szCs w:val="36"/>
          <w:rtl/>
        </w:rPr>
        <w:t xml:space="preserve">، </w:t>
      </w:r>
      <w:r w:rsidR="00A345F3" w:rsidRPr="00E30853">
        <w:rPr>
          <w:rFonts w:asciiTheme="majorBidi" w:hAnsiTheme="majorBidi"/>
          <w:sz w:val="36"/>
          <w:szCs w:val="36"/>
          <w:rtl/>
        </w:rPr>
        <w:t xml:space="preserve">فإنهم قالوا: </w:t>
      </w:r>
      <w:r w:rsidR="00E30853">
        <w:rPr>
          <w:rFonts w:asciiTheme="majorBidi" w:hAnsiTheme="majorBidi"/>
          <w:sz w:val="36"/>
          <w:szCs w:val="36"/>
          <w:rtl/>
        </w:rPr>
        <w:t>(</w:t>
      </w:r>
      <w:r w:rsidR="00A345F3" w:rsidRPr="00285BF2">
        <w:rPr>
          <w:rFonts w:asciiTheme="majorBidi" w:hAnsiTheme="majorBidi"/>
          <w:b/>
          <w:bCs/>
          <w:sz w:val="36"/>
          <w:szCs w:val="36"/>
          <w:rtl/>
        </w:rPr>
        <w:t>فَأَسْقِطْ عَلَيْنَا كِسَفًا مِنَ السَّمَاءِ إِنْ كُنْتَ مِنَ الصَّادِقِينَ</w:t>
      </w:r>
      <w:r w:rsidR="00E30853">
        <w:rPr>
          <w:rFonts w:asciiTheme="majorBidi" w:hAnsiTheme="majorBidi"/>
          <w:sz w:val="36"/>
          <w:szCs w:val="36"/>
          <w:rtl/>
        </w:rPr>
        <w:t>)</w:t>
      </w:r>
      <w:r w:rsidR="00A345F3" w:rsidRPr="00E30853">
        <w:rPr>
          <w:rFonts w:asciiTheme="majorBidi" w:hAnsiTheme="majorBidi"/>
          <w:sz w:val="36"/>
          <w:szCs w:val="36"/>
          <w:rtl/>
        </w:rPr>
        <w:t>[الشُّعَرَاء: 187</w:t>
      </w:r>
      <w:r w:rsidR="005D41C2">
        <w:rPr>
          <w:rFonts w:asciiTheme="majorBidi" w:hAnsiTheme="majorBidi"/>
          <w:sz w:val="36"/>
          <w:szCs w:val="36"/>
          <w:rtl/>
        </w:rPr>
        <w:t>]</w:t>
      </w:r>
      <w:r w:rsidR="00285BF2">
        <w:rPr>
          <w:rFonts w:asciiTheme="majorBidi" w:hAnsiTheme="majorBidi" w:hint="cs"/>
          <w:sz w:val="36"/>
          <w:szCs w:val="36"/>
          <w:rtl/>
        </w:rPr>
        <w:t>.</w:t>
      </w:r>
    </w:p>
    <w:p w:rsidR="004451DF" w:rsidRDefault="00C45DD5" w:rsidP="004451DF">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فأصابهم حر شديد</w:t>
      </w:r>
      <w:r>
        <w:rPr>
          <w:rFonts w:asciiTheme="majorBidi" w:hAnsiTheme="majorBidi"/>
          <w:sz w:val="36"/>
          <w:szCs w:val="36"/>
          <w:rtl/>
        </w:rPr>
        <w:t xml:space="preserve">، </w:t>
      </w:r>
      <w:r w:rsidR="00A345F3" w:rsidRPr="00E30853">
        <w:rPr>
          <w:rFonts w:asciiTheme="majorBidi" w:hAnsiTheme="majorBidi"/>
          <w:sz w:val="36"/>
          <w:szCs w:val="36"/>
          <w:rtl/>
        </w:rPr>
        <w:t>وأسكن الله هبوب الهواء عنهم سبعة أيام</w:t>
      </w:r>
      <w:r>
        <w:rPr>
          <w:rFonts w:asciiTheme="majorBidi" w:hAnsiTheme="majorBidi"/>
          <w:sz w:val="36"/>
          <w:szCs w:val="36"/>
          <w:rtl/>
        </w:rPr>
        <w:t xml:space="preserve">، </w:t>
      </w:r>
      <w:r w:rsidR="00A345F3" w:rsidRPr="00E30853">
        <w:rPr>
          <w:rFonts w:asciiTheme="majorBidi" w:hAnsiTheme="majorBidi"/>
          <w:sz w:val="36"/>
          <w:szCs w:val="36"/>
          <w:rtl/>
        </w:rPr>
        <w:t>فكان لا ينفعهم مع ذلك ماء ولا ظل</w:t>
      </w:r>
      <w:r>
        <w:rPr>
          <w:rFonts w:asciiTheme="majorBidi" w:hAnsiTheme="majorBidi"/>
          <w:sz w:val="36"/>
          <w:szCs w:val="36"/>
          <w:rtl/>
        </w:rPr>
        <w:t xml:space="preserve">، </w:t>
      </w:r>
      <w:r w:rsidR="00A345F3" w:rsidRPr="00E30853">
        <w:rPr>
          <w:rFonts w:asciiTheme="majorBidi" w:hAnsiTheme="majorBidi"/>
          <w:sz w:val="36"/>
          <w:szCs w:val="36"/>
          <w:rtl/>
        </w:rPr>
        <w:t xml:space="preserve">ولا دخولُهم في </w:t>
      </w:r>
      <w:proofErr w:type="spellStart"/>
      <w:r w:rsidR="00A345F3" w:rsidRPr="00E30853">
        <w:rPr>
          <w:rFonts w:asciiTheme="majorBidi" w:hAnsiTheme="majorBidi"/>
          <w:sz w:val="36"/>
          <w:szCs w:val="36"/>
          <w:rtl/>
        </w:rPr>
        <w:t>أسرابهم</w:t>
      </w:r>
      <w:proofErr w:type="spellEnd"/>
      <w:r>
        <w:rPr>
          <w:rFonts w:asciiTheme="majorBidi" w:hAnsiTheme="majorBidi"/>
          <w:sz w:val="36"/>
          <w:szCs w:val="36"/>
          <w:rtl/>
        </w:rPr>
        <w:t xml:space="preserve">، </w:t>
      </w:r>
      <w:r w:rsidR="00A345F3" w:rsidRPr="00E30853">
        <w:rPr>
          <w:rFonts w:asciiTheme="majorBidi" w:hAnsiTheme="majorBidi"/>
          <w:sz w:val="36"/>
          <w:szCs w:val="36"/>
          <w:rtl/>
        </w:rPr>
        <w:t>فهربوا من مَحلَّتهم إلى البرية</w:t>
      </w:r>
      <w:r>
        <w:rPr>
          <w:rFonts w:asciiTheme="majorBidi" w:hAnsiTheme="majorBidi"/>
          <w:sz w:val="36"/>
          <w:szCs w:val="36"/>
          <w:rtl/>
        </w:rPr>
        <w:t xml:space="preserve">، </w:t>
      </w:r>
      <w:r w:rsidR="00A345F3" w:rsidRPr="00E30853">
        <w:rPr>
          <w:rFonts w:asciiTheme="majorBidi" w:hAnsiTheme="majorBidi"/>
          <w:sz w:val="36"/>
          <w:szCs w:val="36"/>
          <w:rtl/>
        </w:rPr>
        <w:t>فأظلتهم سحابة</w:t>
      </w:r>
      <w:r>
        <w:rPr>
          <w:rFonts w:asciiTheme="majorBidi" w:hAnsiTheme="majorBidi"/>
          <w:sz w:val="36"/>
          <w:szCs w:val="36"/>
          <w:rtl/>
        </w:rPr>
        <w:t xml:space="preserve">، </w:t>
      </w:r>
      <w:r w:rsidR="00A345F3" w:rsidRPr="00E30853">
        <w:rPr>
          <w:rFonts w:asciiTheme="majorBidi" w:hAnsiTheme="majorBidi"/>
          <w:sz w:val="36"/>
          <w:szCs w:val="36"/>
          <w:rtl/>
        </w:rPr>
        <w:t xml:space="preserve">فاجتمعوا تحتها </w:t>
      </w:r>
      <w:proofErr w:type="spellStart"/>
      <w:r w:rsidR="00A345F3" w:rsidRPr="00E30853">
        <w:rPr>
          <w:rFonts w:asciiTheme="majorBidi" w:hAnsiTheme="majorBidi"/>
          <w:sz w:val="36"/>
          <w:szCs w:val="36"/>
          <w:rtl/>
        </w:rPr>
        <w:t>ليستظلوا</w:t>
      </w:r>
      <w:proofErr w:type="spellEnd"/>
      <w:r w:rsidR="00A345F3" w:rsidRPr="00E30853">
        <w:rPr>
          <w:rFonts w:asciiTheme="majorBidi" w:hAnsiTheme="majorBidi"/>
          <w:sz w:val="36"/>
          <w:szCs w:val="36"/>
          <w:rtl/>
        </w:rPr>
        <w:t xml:space="preserve"> بظلها</w:t>
      </w:r>
      <w:r>
        <w:rPr>
          <w:rFonts w:asciiTheme="majorBidi" w:hAnsiTheme="majorBidi"/>
          <w:sz w:val="36"/>
          <w:szCs w:val="36"/>
          <w:rtl/>
        </w:rPr>
        <w:t xml:space="preserve">، </w:t>
      </w:r>
      <w:r w:rsidR="00A345F3" w:rsidRPr="00E30853">
        <w:rPr>
          <w:rFonts w:asciiTheme="majorBidi" w:hAnsiTheme="majorBidi"/>
          <w:sz w:val="36"/>
          <w:szCs w:val="36"/>
          <w:rtl/>
        </w:rPr>
        <w:t>فلما تكاملوا فيه أرسلها الله عليهم ترميهم بشرر</w:t>
      </w:r>
      <w:r>
        <w:rPr>
          <w:rFonts w:asciiTheme="majorBidi" w:hAnsiTheme="majorBidi"/>
          <w:sz w:val="36"/>
          <w:szCs w:val="36"/>
          <w:rtl/>
        </w:rPr>
        <w:t xml:space="preserve">، </w:t>
      </w:r>
      <w:r w:rsidR="00A345F3" w:rsidRPr="00E30853">
        <w:rPr>
          <w:rFonts w:asciiTheme="majorBidi" w:hAnsiTheme="majorBidi"/>
          <w:sz w:val="36"/>
          <w:szCs w:val="36"/>
          <w:rtl/>
        </w:rPr>
        <w:t>وشهب</w:t>
      </w:r>
      <w:r>
        <w:rPr>
          <w:rFonts w:asciiTheme="majorBidi" w:hAnsiTheme="majorBidi"/>
          <w:sz w:val="36"/>
          <w:szCs w:val="36"/>
          <w:rtl/>
        </w:rPr>
        <w:t xml:space="preserve">، </w:t>
      </w:r>
      <w:r w:rsidR="00A345F3" w:rsidRPr="00E30853">
        <w:rPr>
          <w:rFonts w:asciiTheme="majorBidi" w:hAnsiTheme="majorBidi"/>
          <w:sz w:val="36"/>
          <w:szCs w:val="36"/>
          <w:rtl/>
        </w:rPr>
        <w:t>ورجفت بهم الأرض</w:t>
      </w:r>
      <w:r>
        <w:rPr>
          <w:rFonts w:asciiTheme="majorBidi" w:hAnsiTheme="majorBidi"/>
          <w:sz w:val="36"/>
          <w:szCs w:val="36"/>
          <w:rtl/>
        </w:rPr>
        <w:t xml:space="preserve">، </w:t>
      </w:r>
      <w:r w:rsidR="00A345F3" w:rsidRPr="00E30853">
        <w:rPr>
          <w:rFonts w:asciiTheme="majorBidi" w:hAnsiTheme="majorBidi"/>
          <w:sz w:val="36"/>
          <w:szCs w:val="36"/>
          <w:rtl/>
        </w:rPr>
        <w:t>وجاءتهم صيحة من السماء</w:t>
      </w:r>
      <w:r>
        <w:rPr>
          <w:rFonts w:asciiTheme="majorBidi" w:hAnsiTheme="majorBidi"/>
          <w:sz w:val="36"/>
          <w:szCs w:val="36"/>
          <w:rtl/>
        </w:rPr>
        <w:t xml:space="preserve">، </w:t>
      </w:r>
      <w:r w:rsidR="00A345F3" w:rsidRPr="00E30853">
        <w:rPr>
          <w:rFonts w:asciiTheme="majorBidi" w:hAnsiTheme="majorBidi"/>
          <w:sz w:val="36"/>
          <w:szCs w:val="36"/>
          <w:rtl/>
        </w:rPr>
        <w:t>قال</w:t>
      </w:r>
      <w:r w:rsidR="00E47FF6">
        <w:rPr>
          <w:rFonts w:asciiTheme="majorBidi" w:hAnsiTheme="majorBidi"/>
          <w:sz w:val="36"/>
          <w:szCs w:val="36"/>
          <w:rtl/>
        </w:rPr>
        <w:t xml:space="preserve"> -سبحانه-</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285BF2">
        <w:rPr>
          <w:rFonts w:asciiTheme="majorBidi" w:hAnsiTheme="majorBidi"/>
          <w:b/>
          <w:bCs/>
          <w:sz w:val="36"/>
          <w:szCs w:val="36"/>
          <w:rtl/>
        </w:rPr>
        <w:t>الَّذِينَ كَذَّبُوا شُعَيْبًا كَأَنْ لَمْ يَغْنَوْا فِيهَا الَّذِينَ كَذَّبُوا شُعَيْبًا كَانُوا هُمُ الْخَاسِرِينَ</w:t>
      </w:r>
      <w:r w:rsidR="00E30853">
        <w:rPr>
          <w:rFonts w:asciiTheme="majorBidi" w:hAnsiTheme="majorBidi"/>
          <w:sz w:val="36"/>
          <w:szCs w:val="36"/>
          <w:rtl/>
        </w:rPr>
        <w:t>)</w:t>
      </w:r>
      <w:r w:rsidR="00A345F3" w:rsidRPr="00E30853">
        <w:rPr>
          <w:rFonts w:asciiTheme="majorBidi" w:hAnsiTheme="majorBidi"/>
          <w:sz w:val="36"/>
          <w:szCs w:val="36"/>
          <w:rtl/>
        </w:rPr>
        <w:t>[الأعرَاف: 92]</w:t>
      </w:r>
      <w:r w:rsidR="004451DF">
        <w:rPr>
          <w:rFonts w:asciiTheme="majorBidi" w:hAnsiTheme="majorBidi" w:hint="cs"/>
          <w:sz w:val="36"/>
          <w:szCs w:val="36"/>
          <w:rtl/>
        </w:rPr>
        <w:t>.</w:t>
      </w:r>
    </w:p>
    <w:p w:rsidR="00A345F3" w:rsidRPr="00E30853" w:rsidRDefault="00A345F3" w:rsidP="004451DF">
      <w:pPr>
        <w:pStyle w:val="a8"/>
        <w:rPr>
          <w:rFonts w:asciiTheme="majorBidi" w:hAnsiTheme="majorBidi"/>
          <w:sz w:val="36"/>
          <w:szCs w:val="36"/>
        </w:rPr>
      </w:pPr>
      <w:r w:rsidRPr="00E30853">
        <w:rPr>
          <w:rFonts w:asciiTheme="majorBidi" w:hAnsiTheme="majorBidi"/>
          <w:sz w:val="36"/>
          <w:szCs w:val="36"/>
          <w:rtl/>
        </w:rPr>
        <w:t>وكان الله قد نجَّى شعيبًا ومن معه من المؤمنين</w:t>
      </w:r>
      <w:r w:rsidR="004451DF">
        <w:rPr>
          <w:rFonts w:asciiTheme="majorBidi" w:hAnsiTheme="majorBidi" w:hint="cs"/>
          <w:sz w:val="36"/>
          <w:szCs w:val="36"/>
          <w:rtl/>
        </w:rPr>
        <w:t>،</w:t>
      </w:r>
      <w:r w:rsidRPr="00E30853">
        <w:rPr>
          <w:rFonts w:asciiTheme="majorBidi" w:hAnsiTheme="majorBidi"/>
          <w:sz w:val="36"/>
          <w:szCs w:val="36"/>
          <w:rtl/>
        </w:rPr>
        <w:t xml:space="preserve">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4451DF">
        <w:rPr>
          <w:rFonts w:asciiTheme="majorBidi" w:hAnsiTheme="majorBidi"/>
          <w:b/>
          <w:bCs/>
          <w:sz w:val="36"/>
          <w:szCs w:val="36"/>
          <w:rtl/>
        </w:rPr>
        <w:t>وَلَمَّا جَاءَ أَمْرُنَا نَجَّيْنَا شُعَيْبًا وَالَّذِينَ آمَنُوا مَعَهُ بِرَحْمَةٍ مِنَّا</w:t>
      </w:r>
      <w:r w:rsidR="00E30853">
        <w:rPr>
          <w:rFonts w:asciiTheme="majorBidi" w:hAnsiTheme="majorBidi"/>
          <w:sz w:val="36"/>
          <w:szCs w:val="36"/>
          <w:rtl/>
        </w:rPr>
        <w:t>)</w:t>
      </w:r>
      <w:r w:rsidRPr="00E30853">
        <w:rPr>
          <w:rFonts w:asciiTheme="majorBidi" w:hAnsiTheme="majorBidi"/>
          <w:sz w:val="36"/>
          <w:szCs w:val="36"/>
          <w:rtl/>
        </w:rPr>
        <w:t>[هُود: 94]</w:t>
      </w:r>
      <w:r w:rsidR="00C45DD5">
        <w:rPr>
          <w:rFonts w:asciiTheme="majorBidi" w:hAnsiTheme="majorBidi"/>
          <w:sz w:val="36"/>
          <w:szCs w:val="36"/>
          <w:rtl/>
        </w:rPr>
        <w:t xml:space="preserve">، </w:t>
      </w:r>
      <w:r w:rsidRPr="00E30853">
        <w:rPr>
          <w:rFonts w:asciiTheme="majorBidi" w:hAnsiTheme="majorBidi"/>
          <w:sz w:val="36"/>
          <w:szCs w:val="36"/>
          <w:rtl/>
        </w:rPr>
        <w:t>وهكذا حال الأنبياء والرسل وأتباعِهم</w:t>
      </w:r>
      <w:r w:rsidR="00C45DD5">
        <w:rPr>
          <w:rFonts w:asciiTheme="majorBidi" w:hAnsiTheme="majorBidi"/>
          <w:sz w:val="36"/>
          <w:szCs w:val="36"/>
          <w:rtl/>
        </w:rPr>
        <w:t xml:space="preserve">، </w:t>
      </w:r>
      <w:r w:rsidRPr="00E30853">
        <w:rPr>
          <w:rFonts w:asciiTheme="majorBidi" w:hAnsiTheme="majorBidi"/>
          <w:sz w:val="36"/>
          <w:szCs w:val="36"/>
          <w:rtl/>
        </w:rPr>
        <w:t>فالله حافظهم في الدنيا</w:t>
      </w:r>
      <w:r w:rsidR="00C45DD5">
        <w:rPr>
          <w:rFonts w:asciiTheme="majorBidi" w:hAnsiTheme="majorBidi"/>
          <w:sz w:val="36"/>
          <w:szCs w:val="36"/>
          <w:rtl/>
        </w:rPr>
        <w:t xml:space="preserve">، </w:t>
      </w:r>
      <w:r w:rsidRPr="00E30853">
        <w:rPr>
          <w:rFonts w:asciiTheme="majorBidi" w:hAnsiTheme="majorBidi"/>
          <w:sz w:val="36"/>
          <w:szCs w:val="36"/>
          <w:rtl/>
        </w:rPr>
        <w:t>ومُعلٍ منزلتَهم في الآخرة.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رزقنا الله لزوم صراطه المستقيم</w:t>
      </w:r>
      <w:r w:rsidR="00C45DD5">
        <w:rPr>
          <w:rFonts w:asciiTheme="majorBidi" w:hAnsiTheme="majorBidi"/>
          <w:sz w:val="36"/>
          <w:szCs w:val="36"/>
          <w:rtl/>
        </w:rPr>
        <w:t xml:space="preserve">، </w:t>
      </w:r>
      <w:r w:rsidRPr="00E30853">
        <w:rPr>
          <w:rFonts w:asciiTheme="majorBidi" w:hAnsiTheme="majorBidi"/>
          <w:sz w:val="36"/>
          <w:szCs w:val="36"/>
          <w:rtl/>
        </w:rPr>
        <w:t>واقتفاء أثرِ رسول رب العالمين.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p>
    <w:p w:rsidR="00243BCE" w:rsidRDefault="00243BCE">
      <w:pPr>
        <w:widowControl/>
        <w:bidi w:val="0"/>
        <w:jc w:val="left"/>
        <w:rPr>
          <w:rFonts w:asciiTheme="majorBidi" w:hAnsiTheme="majorBidi"/>
          <w:rtl/>
        </w:rPr>
      </w:pPr>
      <w:r>
        <w:rPr>
          <w:rFonts w:asciiTheme="majorBidi" w:hAnsiTheme="majorBidi"/>
          <w:rtl/>
        </w:rPr>
        <w:br w:type="page"/>
      </w:r>
    </w:p>
    <w:p w:rsidR="00A345F3" w:rsidRPr="00A85AEC" w:rsidRDefault="0097385A" w:rsidP="00243BCE">
      <w:pPr>
        <w:pStyle w:val="a8"/>
        <w:jc w:val="center"/>
        <w:rPr>
          <w:rFonts w:asciiTheme="majorBidi" w:hAnsiTheme="majorBidi"/>
          <w:b/>
          <w:bCs/>
          <w:sz w:val="36"/>
          <w:szCs w:val="36"/>
        </w:rPr>
      </w:pPr>
      <w:r w:rsidRPr="00CB6208">
        <w:rPr>
          <w:rFonts w:asciiTheme="majorBidi" w:hAnsiTheme="majorBidi"/>
          <w:b/>
          <w:bCs/>
          <w:sz w:val="36"/>
          <w:szCs w:val="36"/>
          <w:rtl/>
        </w:rPr>
        <w:lastRenderedPageBreak/>
        <w:t xml:space="preserve">دروس وعبر من قصة نبي الله </w:t>
      </w:r>
      <w:r w:rsidR="00A345F3" w:rsidRPr="00A85AEC">
        <w:rPr>
          <w:rFonts w:asciiTheme="majorBidi" w:hAnsiTheme="majorBidi"/>
          <w:b/>
          <w:bCs/>
          <w:sz w:val="36"/>
          <w:szCs w:val="36"/>
          <w:rtl/>
        </w:rPr>
        <w:t xml:space="preserve">يوسُفُ </w:t>
      </w:r>
      <w:r w:rsidR="00E8539A" w:rsidRPr="00A85AEC">
        <w:rPr>
          <w:rFonts w:asciiTheme="majorBidi" w:hAnsiTheme="majorBidi"/>
          <w:b/>
          <w:bCs/>
          <w:sz w:val="36"/>
          <w:szCs w:val="36"/>
          <w:rtl/>
        </w:rPr>
        <w:t>-عليه السلام-</w:t>
      </w:r>
    </w:p>
    <w:p w:rsidR="0097385A" w:rsidRDefault="0097385A" w:rsidP="00E30853">
      <w:pPr>
        <w:pStyle w:val="a8"/>
        <w:rPr>
          <w:rFonts w:asciiTheme="majorBidi" w:hAnsiTheme="majorBidi"/>
          <w:sz w:val="36"/>
          <w:szCs w:val="36"/>
          <w:rtl/>
        </w:rPr>
      </w:pPr>
      <w:r>
        <w:rPr>
          <w:rFonts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تناول الوحي موضوعاتٍ ثلاثةً هامةً: أولاها: توحيد الله</w:t>
      </w:r>
      <w:r w:rsidR="00C45DD5">
        <w:rPr>
          <w:rFonts w:asciiTheme="majorBidi" w:hAnsiTheme="majorBidi"/>
          <w:sz w:val="36"/>
          <w:szCs w:val="36"/>
          <w:rtl/>
        </w:rPr>
        <w:t xml:space="preserve">، </w:t>
      </w:r>
      <w:r w:rsidRPr="00E30853">
        <w:rPr>
          <w:rFonts w:asciiTheme="majorBidi" w:hAnsiTheme="majorBidi"/>
          <w:sz w:val="36"/>
          <w:szCs w:val="36"/>
          <w:rtl/>
        </w:rPr>
        <w:t>وثانيها: بيان الأحكام الشرعية</w:t>
      </w:r>
      <w:r w:rsidR="00C45DD5">
        <w:rPr>
          <w:rFonts w:asciiTheme="majorBidi" w:hAnsiTheme="majorBidi"/>
          <w:sz w:val="36"/>
          <w:szCs w:val="36"/>
          <w:rtl/>
        </w:rPr>
        <w:t xml:space="preserve">، </w:t>
      </w:r>
      <w:r w:rsidRPr="00E30853">
        <w:rPr>
          <w:rFonts w:asciiTheme="majorBidi" w:hAnsiTheme="majorBidi"/>
          <w:sz w:val="36"/>
          <w:szCs w:val="36"/>
          <w:rtl/>
        </w:rPr>
        <w:t>وثالثها: القصص القرآني.</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والقصص القرآني فيه عبرةٌ</w:t>
      </w:r>
      <w:r w:rsidR="00C45DD5">
        <w:rPr>
          <w:rFonts w:asciiTheme="majorBidi" w:hAnsiTheme="majorBidi"/>
          <w:sz w:val="36"/>
          <w:szCs w:val="36"/>
          <w:rtl/>
        </w:rPr>
        <w:t xml:space="preserve">، </w:t>
      </w:r>
      <w:r w:rsidRPr="00E30853">
        <w:rPr>
          <w:rFonts w:asciiTheme="majorBidi" w:hAnsiTheme="majorBidi"/>
          <w:sz w:val="36"/>
          <w:szCs w:val="36"/>
          <w:rtl/>
        </w:rPr>
        <w:t>وعظةٌ</w:t>
      </w:r>
      <w:r w:rsidR="00C45DD5">
        <w:rPr>
          <w:rFonts w:asciiTheme="majorBidi" w:hAnsiTheme="majorBidi"/>
          <w:sz w:val="36"/>
          <w:szCs w:val="36"/>
          <w:rtl/>
        </w:rPr>
        <w:t xml:space="preserve">، </w:t>
      </w:r>
      <w:r w:rsidRPr="00E30853">
        <w:rPr>
          <w:rFonts w:asciiTheme="majorBidi" w:hAnsiTheme="majorBidi"/>
          <w:sz w:val="36"/>
          <w:szCs w:val="36"/>
          <w:rtl/>
        </w:rPr>
        <w:t>وتسليةٌ للقلوب</w:t>
      </w:r>
      <w:r w:rsidR="00C45DD5">
        <w:rPr>
          <w:rFonts w:asciiTheme="majorBidi" w:hAnsiTheme="majorBidi"/>
          <w:sz w:val="36"/>
          <w:szCs w:val="36"/>
          <w:rtl/>
        </w:rPr>
        <w:t xml:space="preserve">، </w:t>
      </w:r>
      <w:r w:rsidRPr="00E30853">
        <w:rPr>
          <w:rFonts w:asciiTheme="majorBidi" w:hAnsiTheme="majorBidi"/>
          <w:sz w:val="36"/>
          <w:szCs w:val="36"/>
          <w:rtl/>
        </w:rPr>
        <w:t>وذِكْرٌ لأحوال الأمم الغابرة</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5372E1">
        <w:rPr>
          <w:rFonts w:asciiTheme="majorBidi" w:hAnsiTheme="majorBidi"/>
          <w:b/>
          <w:bCs/>
          <w:sz w:val="36"/>
          <w:szCs w:val="36"/>
          <w:rtl/>
        </w:rPr>
        <w:t>وَكُ</w:t>
      </w:r>
      <w:r w:rsidR="00E94BD0" w:rsidRPr="005372E1">
        <w:rPr>
          <w:rFonts w:asciiTheme="majorBidi" w:hAnsiTheme="majorBidi"/>
          <w:b/>
          <w:bCs/>
          <w:sz w:val="36"/>
          <w:szCs w:val="36"/>
          <w:rtl/>
        </w:rPr>
        <w:t>لاً</w:t>
      </w:r>
      <w:r w:rsidRPr="005372E1">
        <w:rPr>
          <w:rFonts w:asciiTheme="majorBidi" w:hAnsiTheme="majorBidi"/>
          <w:b/>
          <w:bCs/>
          <w:sz w:val="36"/>
          <w:szCs w:val="36"/>
          <w:rtl/>
        </w:rPr>
        <w:t xml:space="preserve"> نَقُصُّ عَلَيْكَ مِنْ أَنْبَاءِ الرُّسُلِ مَا نُثَبِّتُ بِهِ فُؤَادَكَ وَجَاءَكَ فِي هَذِهِ الْحَقُّ وَمَوْعِظَةٌ وَذِكْرَى لِلْمُؤْمِنِينَ</w:t>
      </w:r>
      <w:r w:rsidR="00E30853">
        <w:rPr>
          <w:rFonts w:asciiTheme="majorBidi" w:hAnsiTheme="majorBidi"/>
          <w:sz w:val="36"/>
          <w:szCs w:val="36"/>
          <w:rtl/>
        </w:rPr>
        <w:t>)</w:t>
      </w:r>
      <w:r w:rsidRPr="00E30853">
        <w:rPr>
          <w:rFonts w:asciiTheme="majorBidi" w:hAnsiTheme="majorBidi"/>
          <w:sz w:val="36"/>
          <w:szCs w:val="36"/>
          <w:rtl/>
        </w:rPr>
        <w:t>[هُود: 120].</w:t>
      </w:r>
    </w:p>
    <w:p w:rsidR="0098000A" w:rsidRDefault="00A345F3" w:rsidP="0098000A">
      <w:pPr>
        <w:pStyle w:val="a8"/>
        <w:rPr>
          <w:rFonts w:asciiTheme="majorBidi" w:hAnsiTheme="majorBidi"/>
          <w:sz w:val="36"/>
          <w:szCs w:val="36"/>
          <w:rtl/>
        </w:rPr>
      </w:pPr>
      <w:r w:rsidRPr="00E30853">
        <w:rPr>
          <w:rFonts w:asciiTheme="majorBidi" w:hAnsiTheme="majorBidi"/>
          <w:sz w:val="36"/>
          <w:szCs w:val="36"/>
          <w:rtl/>
        </w:rPr>
        <w:t xml:space="preserve">ولنا أن نأخذ وقفات من سورة يوسف </w:t>
      </w:r>
      <w:r w:rsidR="00E8539A">
        <w:rPr>
          <w:rFonts w:asciiTheme="majorBidi" w:hAnsiTheme="majorBidi"/>
          <w:sz w:val="36"/>
          <w:szCs w:val="36"/>
          <w:rtl/>
        </w:rPr>
        <w:t>-عليه السلام-</w:t>
      </w:r>
      <w:r w:rsidRPr="00E30853">
        <w:rPr>
          <w:rFonts w:asciiTheme="majorBidi" w:hAnsiTheme="majorBidi"/>
          <w:sz w:val="36"/>
          <w:szCs w:val="36"/>
          <w:rtl/>
        </w:rPr>
        <w:t xml:space="preserve"> فقد روى البيهقي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أن طائفة من اليهود حين سمعوا النبي </w:t>
      </w:r>
      <w:r w:rsidR="00E30853">
        <w:rPr>
          <w:rFonts w:asciiTheme="majorBidi" w:hAnsiTheme="majorBidi"/>
          <w:sz w:val="36"/>
          <w:szCs w:val="36"/>
          <w:rtl/>
        </w:rPr>
        <w:t>-صلى الله عليه وسلم-</w:t>
      </w:r>
      <w:r w:rsidR="0098000A">
        <w:rPr>
          <w:rFonts w:asciiTheme="majorBidi" w:hAnsiTheme="majorBidi"/>
          <w:sz w:val="36"/>
          <w:szCs w:val="36"/>
          <w:rtl/>
        </w:rPr>
        <w:t xml:space="preserve"> يتلو</w:t>
      </w:r>
      <w:r w:rsidRPr="00E30853">
        <w:rPr>
          <w:rFonts w:asciiTheme="majorBidi" w:hAnsiTheme="majorBidi"/>
          <w:sz w:val="36"/>
          <w:szCs w:val="36"/>
          <w:rtl/>
        </w:rPr>
        <w:t xml:space="preserve"> هذه السورةَ أسلموا لموافقتها ما عندهم</w:t>
      </w:r>
      <w:r w:rsidR="00E30853" w:rsidRPr="00E30853">
        <w:rPr>
          <w:rFonts w:asciiTheme="majorBidi" w:hAnsiTheme="majorBidi"/>
          <w:sz w:val="36"/>
          <w:szCs w:val="36"/>
          <w:rtl/>
        </w:rPr>
        <w:t>"</w:t>
      </w:r>
      <w:r w:rsidR="0098000A">
        <w:rPr>
          <w:rFonts w:asciiTheme="majorBidi" w:hAnsiTheme="majorBidi" w:hint="cs"/>
          <w:sz w:val="36"/>
          <w:szCs w:val="36"/>
          <w:rtl/>
        </w:rPr>
        <w:t>.</w:t>
      </w:r>
    </w:p>
    <w:p w:rsidR="0098000A" w:rsidRDefault="00A345F3" w:rsidP="0098000A">
      <w:pPr>
        <w:pStyle w:val="a8"/>
        <w:rPr>
          <w:rFonts w:asciiTheme="majorBidi" w:hAnsiTheme="majorBidi"/>
          <w:sz w:val="36"/>
          <w:szCs w:val="36"/>
          <w:rtl/>
        </w:rPr>
      </w:pPr>
      <w:r w:rsidRPr="00E30853">
        <w:rPr>
          <w:rFonts w:asciiTheme="majorBidi" w:hAnsiTheme="majorBidi"/>
          <w:sz w:val="36"/>
          <w:szCs w:val="36"/>
          <w:rtl/>
        </w:rPr>
        <w:t xml:space="preserve"> وكان عمر </w:t>
      </w:r>
      <w:r w:rsidR="00E30853">
        <w:rPr>
          <w:rFonts w:asciiTheme="majorBidi" w:hAnsiTheme="majorBidi"/>
          <w:sz w:val="36"/>
          <w:szCs w:val="36"/>
          <w:rtl/>
        </w:rPr>
        <w:t xml:space="preserve">-رضي الله عنه- </w:t>
      </w:r>
      <w:r w:rsidRPr="00E30853">
        <w:rPr>
          <w:rFonts w:asciiTheme="majorBidi" w:hAnsiTheme="majorBidi"/>
          <w:sz w:val="36"/>
          <w:szCs w:val="36"/>
          <w:rtl/>
        </w:rPr>
        <w:t>يقرأ هذه السورةَ ويبكي فيها كثير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قال الله </w:t>
      </w:r>
      <w:r w:rsidR="00586BA9">
        <w:rPr>
          <w:rFonts w:asciiTheme="majorBidi" w:hAnsiTheme="majorBidi"/>
          <w:sz w:val="36"/>
          <w:szCs w:val="36"/>
          <w:rtl/>
        </w:rPr>
        <w:t>-عز وجل-</w:t>
      </w:r>
      <w:r w:rsidRPr="00E30853">
        <w:rPr>
          <w:rFonts w:asciiTheme="majorBidi" w:hAnsiTheme="majorBidi"/>
          <w:sz w:val="36"/>
          <w:szCs w:val="36"/>
          <w:rtl/>
        </w:rPr>
        <w:t xml:space="preserve"> في بداية السورة: </w:t>
      </w:r>
      <w:r w:rsidR="00E30853">
        <w:rPr>
          <w:rFonts w:asciiTheme="majorBidi" w:hAnsiTheme="majorBidi"/>
          <w:sz w:val="36"/>
          <w:szCs w:val="36"/>
          <w:rtl/>
        </w:rPr>
        <w:t>(</w:t>
      </w:r>
      <w:r w:rsidRPr="0098000A">
        <w:rPr>
          <w:rFonts w:asciiTheme="majorBidi" w:hAnsiTheme="majorBidi"/>
          <w:b/>
          <w:bCs/>
          <w:sz w:val="36"/>
          <w:szCs w:val="36"/>
          <w:rtl/>
        </w:rPr>
        <w:t>نَحْنُ نَقُصُّ عَلَيْكَ أَحْسَنَ الْقَصَصِ</w:t>
      </w:r>
      <w:r w:rsidR="00E30853">
        <w:rPr>
          <w:rFonts w:asciiTheme="majorBidi" w:hAnsiTheme="majorBidi"/>
          <w:sz w:val="36"/>
          <w:szCs w:val="36"/>
          <w:rtl/>
        </w:rPr>
        <w:t>)</w:t>
      </w:r>
      <w:r w:rsidRPr="00E30853">
        <w:rPr>
          <w:rFonts w:asciiTheme="majorBidi" w:hAnsiTheme="majorBidi"/>
          <w:sz w:val="36"/>
          <w:szCs w:val="36"/>
          <w:rtl/>
        </w:rPr>
        <w:t>[يُوسُف: 3]</w:t>
      </w:r>
      <w:r w:rsidR="0098000A">
        <w:rPr>
          <w:rFonts w:asciiTheme="majorBidi" w:hAnsiTheme="majorBidi" w:hint="cs"/>
          <w:sz w:val="36"/>
          <w:szCs w:val="36"/>
          <w:rtl/>
        </w:rPr>
        <w:t>.</w:t>
      </w:r>
    </w:p>
    <w:p w:rsidR="0098000A" w:rsidRDefault="00A345F3" w:rsidP="0098000A">
      <w:pPr>
        <w:pStyle w:val="a8"/>
        <w:rPr>
          <w:rFonts w:asciiTheme="majorBidi" w:hAnsiTheme="majorBidi"/>
          <w:sz w:val="36"/>
          <w:szCs w:val="36"/>
          <w:rtl/>
        </w:rPr>
      </w:pPr>
      <w:r w:rsidRPr="00E30853">
        <w:rPr>
          <w:rFonts w:asciiTheme="majorBidi" w:hAnsiTheme="majorBidi"/>
          <w:sz w:val="36"/>
          <w:szCs w:val="36"/>
          <w:rtl/>
        </w:rPr>
        <w:t xml:space="preserve">والمقصود بأحسن القصص: قصةُ يوسفَ </w:t>
      </w:r>
      <w:r w:rsidR="00E8539A">
        <w:rPr>
          <w:rFonts w:asciiTheme="majorBidi" w:hAnsiTheme="majorBidi"/>
          <w:sz w:val="36"/>
          <w:szCs w:val="36"/>
          <w:rtl/>
        </w:rPr>
        <w:t>-عليه السلام-</w:t>
      </w:r>
      <w:r w:rsidRPr="00E30853">
        <w:rPr>
          <w:rFonts w:asciiTheme="majorBidi" w:hAnsiTheme="majorBidi"/>
          <w:sz w:val="36"/>
          <w:szCs w:val="36"/>
          <w:rtl/>
        </w:rPr>
        <w:t xml:space="preserve"> وغيرُها مما قصه الله علينا من قصص المرسلين</w:t>
      </w:r>
      <w:r w:rsidR="00C45DD5">
        <w:rPr>
          <w:rFonts w:asciiTheme="majorBidi" w:hAnsiTheme="majorBidi"/>
          <w:sz w:val="36"/>
          <w:szCs w:val="36"/>
          <w:rtl/>
        </w:rPr>
        <w:t xml:space="preserve">، </w:t>
      </w:r>
      <w:r w:rsidRPr="00E30853">
        <w:rPr>
          <w:rFonts w:asciiTheme="majorBidi" w:hAnsiTheme="majorBidi"/>
          <w:sz w:val="36"/>
          <w:szCs w:val="36"/>
          <w:rtl/>
        </w:rPr>
        <w:t>وَسُميّت أحسن القصص؟ لأنه ليس في القرآن قصةٌ تتضمن من العبر والحكم والنكت ما تتضمن هذه القصة</w:t>
      </w:r>
      <w:r w:rsidR="00C45DD5">
        <w:rPr>
          <w:rFonts w:asciiTheme="majorBidi" w:hAnsiTheme="majorBidi"/>
          <w:sz w:val="36"/>
          <w:szCs w:val="36"/>
          <w:rtl/>
        </w:rPr>
        <w:t xml:space="preserve">، </w:t>
      </w:r>
      <w:r w:rsidRPr="00E30853">
        <w:rPr>
          <w:rFonts w:asciiTheme="majorBidi" w:hAnsiTheme="majorBidi"/>
          <w:sz w:val="36"/>
          <w:szCs w:val="36"/>
          <w:rtl/>
        </w:rPr>
        <w:t>وقيل: لامتداد الأوقات بين مبتد</w:t>
      </w:r>
      <w:r w:rsidR="00243BCE">
        <w:rPr>
          <w:rFonts w:asciiTheme="majorBidi" w:hAnsiTheme="majorBidi" w:hint="cs"/>
          <w:sz w:val="36"/>
          <w:szCs w:val="36"/>
          <w:rtl/>
        </w:rPr>
        <w:t>ئ</w:t>
      </w:r>
      <w:r w:rsidRPr="00E30853">
        <w:rPr>
          <w:rFonts w:asciiTheme="majorBidi" w:hAnsiTheme="majorBidi"/>
          <w:sz w:val="36"/>
          <w:szCs w:val="36"/>
          <w:rtl/>
        </w:rPr>
        <w:t>ها ومنتهاها</w:t>
      </w:r>
      <w:r w:rsidR="00C45DD5">
        <w:rPr>
          <w:rFonts w:asciiTheme="majorBidi" w:hAnsiTheme="majorBidi"/>
          <w:sz w:val="36"/>
          <w:szCs w:val="36"/>
          <w:rtl/>
        </w:rPr>
        <w:t xml:space="preserve">، </w:t>
      </w:r>
      <w:r w:rsidRPr="00E30853">
        <w:rPr>
          <w:rFonts w:asciiTheme="majorBidi" w:hAnsiTheme="majorBidi"/>
          <w:sz w:val="36"/>
          <w:szCs w:val="36"/>
          <w:rtl/>
        </w:rPr>
        <w:t>وقيل: لحسن محاورة يوسفَ وإخوتهِ</w:t>
      </w:r>
      <w:r w:rsidR="00C45DD5">
        <w:rPr>
          <w:rFonts w:asciiTheme="majorBidi" w:hAnsiTheme="majorBidi"/>
          <w:sz w:val="36"/>
          <w:szCs w:val="36"/>
          <w:rtl/>
        </w:rPr>
        <w:t xml:space="preserve">، </w:t>
      </w:r>
      <w:r w:rsidRPr="00E30853">
        <w:rPr>
          <w:rFonts w:asciiTheme="majorBidi" w:hAnsiTheme="majorBidi"/>
          <w:sz w:val="36"/>
          <w:szCs w:val="36"/>
          <w:rtl/>
        </w:rPr>
        <w:t>وصبرِه على أذاهم</w:t>
      </w:r>
      <w:r w:rsidR="00C45DD5">
        <w:rPr>
          <w:rFonts w:asciiTheme="majorBidi" w:hAnsiTheme="majorBidi"/>
          <w:sz w:val="36"/>
          <w:szCs w:val="36"/>
          <w:rtl/>
        </w:rPr>
        <w:t xml:space="preserve">، </w:t>
      </w:r>
      <w:r w:rsidRPr="00E30853">
        <w:rPr>
          <w:rFonts w:asciiTheme="majorBidi" w:hAnsiTheme="majorBidi"/>
          <w:sz w:val="36"/>
          <w:szCs w:val="36"/>
          <w:rtl/>
        </w:rPr>
        <w:t>وإِغْضَائِهِ عن ذكر ما تعاطوه عند اللقاء</w:t>
      </w:r>
      <w:r w:rsidR="00C45DD5">
        <w:rPr>
          <w:rFonts w:asciiTheme="majorBidi" w:hAnsiTheme="majorBidi"/>
          <w:sz w:val="36"/>
          <w:szCs w:val="36"/>
          <w:rtl/>
        </w:rPr>
        <w:t xml:space="preserve">، </w:t>
      </w:r>
      <w:r w:rsidRPr="00E30853">
        <w:rPr>
          <w:rFonts w:asciiTheme="majorBidi" w:hAnsiTheme="majorBidi"/>
          <w:sz w:val="36"/>
          <w:szCs w:val="36"/>
          <w:rtl/>
        </w:rPr>
        <w:t>وكرمِه في العفو</w:t>
      </w:r>
      <w:r w:rsidR="0098000A">
        <w:rPr>
          <w:rFonts w:asciiTheme="majorBidi" w:hAnsiTheme="majorBidi" w:hint="cs"/>
          <w:sz w:val="36"/>
          <w:szCs w:val="36"/>
          <w:rtl/>
        </w:rPr>
        <w:t>.</w:t>
      </w:r>
    </w:p>
    <w:p w:rsidR="00A345F3" w:rsidRPr="00E30853" w:rsidRDefault="00A345F3" w:rsidP="0098000A">
      <w:pPr>
        <w:pStyle w:val="a8"/>
        <w:rPr>
          <w:rFonts w:asciiTheme="majorBidi" w:hAnsiTheme="majorBidi"/>
          <w:sz w:val="36"/>
          <w:szCs w:val="36"/>
        </w:rPr>
      </w:pPr>
      <w:r w:rsidRPr="00E30853">
        <w:rPr>
          <w:rFonts w:asciiTheme="majorBidi" w:hAnsiTheme="majorBidi"/>
          <w:sz w:val="36"/>
          <w:szCs w:val="36"/>
          <w:rtl/>
        </w:rPr>
        <w:t>وقيل: لأن فيها ذكرَ الأنبياء والصالحين</w:t>
      </w:r>
      <w:r w:rsidR="00C45DD5">
        <w:rPr>
          <w:rFonts w:asciiTheme="majorBidi" w:hAnsiTheme="majorBidi"/>
          <w:sz w:val="36"/>
          <w:szCs w:val="36"/>
          <w:rtl/>
        </w:rPr>
        <w:t xml:space="preserve">، </w:t>
      </w:r>
      <w:r w:rsidRPr="00E30853">
        <w:rPr>
          <w:rFonts w:asciiTheme="majorBidi" w:hAnsiTheme="majorBidi"/>
          <w:sz w:val="36"/>
          <w:szCs w:val="36"/>
          <w:rtl/>
        </w:rPr>
        <w:t>والملائكةِ والشياطين</w:t>
      </w:r>
      <w:r w:rsidR="00C45DD5">
        <w:rPr>
          <w:rFonts w:asciiTheme="majorBidi" w:hAnsiTheme="majorBidi"/>
          <w:sz w:val="36"/>
          <w:szCs w:val="36"/>
          <w:rtl/>
        </w:rPr>
        <w:t xml:space="preserve">، </w:t>
      </w:r>
      <w:r w:rsidRPr="00E30853">
        <w:rPr>
          <w:rFonts w:asciiTheme="majorBidi" w:hAnsiTheme="majorBidi"/>
          <w:sz w:val="36"/>
          <w:szCs w:val="36"/>
          <w:rtl/>
        </w:rPr>
        <w:t>والإنسِ والجن</w:t>
      </w:r>
      <w:r w:rsidR="00C45DD5">
        <w:rPr>
          <w:rFonts w:asciiTheme="majorBidi" w:hAnsiTheme="majorBidi"/>
          <w:sz w:val="36"/>
          <w:szCs w:val="36"/>
          <w:rtl/>
        </w:rPr>
        <w:t xml:space="preserve">، </w:t>
      </w:r>
      <w:r w:rsidRPr="00E30853">
        <w:rPr>
          <w:rFonts w:asciiTheme="majorBidi" w:hAnsiTheme="majorBidi"/>
          <w:sz w:val="36"/>
          <w:szCs w:val="36"/>
          <w:rtl/>
        </w:rPr>
        <w:t>والأنعامِ والطير</w:t>
      </w:r>
      <w:r w:rsidR="00C45DD5">
        <w:rPr>
          <w:rFonts w:asciiTheme="majorBidi" w:hAnsiTheme="majorBidi"/>
          <w:sz w:val="36"/>
          <w:szCs w:val="36"/>
          <w:rtl/>
        </w:rPr>
        <w:t xml:space="preserve">، </w:t>
      </w:r>
      <w:r w:rsidRPr="00E30853">
        <w:rPr>
          <w:rFonts w:asciiTheme="majorBidi" w:hAnsiTheme="majorBidi"/>
          <w:sz w:val="36"/>
          <w:szCs w:val="36"/>
          <w:rtl/>
        </w:rPr>
        <w:t>وسِيرِ الملوكِ والمماليك</w:t>
      </w:r>
      <w:r w:rsidR="00C45DD5">
        <w:rPr>
          <w:rFonts w:asciiTheme="majorBidi" w:hAnsiTheme="majorBidi"/>
          <w:sz w:val="36"/>
          <w:szCs w:val="36"/>
          <w:rtl/>
        </w:rPr>
        <w:t xml:space="preserve">، </w:t>
      </w:r>
      <w:r w:rsidRPr="00E30853">
        <w:rPr>
          <w:rFonts w:asciiTheme="majorBidi" w:hAnsiTheme="majorBidi"/>
          <w:sz w:val="36"/>
          <w:szCs w:val="36"/>
          <w:rtl/>
        </w:rPr>
        <w:t>والتجار</w:t>
      </w:r>
      <w:r w:rsidR="00C45DD5">
        <w:rPr>
          <w:rFonts w:asciiTheme="majorBidi" w:hAnsiTheme="majorBidi"/>
          <w:sz w:val="36"/>
          <w:szCs w:val="36"/>
          <w:rtl/>
        </w:rPr>
        <w:t xml:space="preserve">، </w:t>
      </w:r>
      <w:r w:rsidRPr="00E30853">
        <w:rPr>
          <w:rFonts w:asciiTheme="majorBidi" w:hAnsiTheme="majorBidi"/>
          <w:sz w:val="36"/>
          <w:szCs w:val="36"/>
          <w:rtl/>
        </w:rPr>
        <w:t>والعلماءِ والجهال</w:t>
      </w:r>
      <w:r w:rsidR="00C45DD5">
        <w:rPr>
          <w:rFonts w:asciiTheme="majorBidi" w:hAnsiTheme="majorBidi"/>
          <w:sz w:val="36"/>
          <w:szCs w:val="36"/>
          <w:rtl/>
        </w:rPr>
        <w:t xml:space="preserve">، </w:t>
      </w:r>
      <w:r w:rsidRPr="00E30853">
        <w:rPr>
          <w:rFonts w:asciiTheme="majorBidi" w:hAnsiTheme="majorBidi"/>
          <w:sz w:val="36"/>
          <w:szCs w:val="36"/>
          <w:rtl/>
        </w:rPr>
        <w:t>والرجالِ</w:t>
      </w:r>
      <w:r w:rsidR="00C45DD5">
        <w:rPr>
          <w:rFonts w:asciiTheme="majorBidi" w:hAnsiTheme="majorBidi"/>
          <w:sz w:val="36"/>
          <w:szCs w:val="36"/>
          <w:rtl/>
        </w:rPr>
        <w:t xml:space="preserve">، </w:t>
      </w:r>
      <w:r w:rsidRPr="00E30853">
        <w:rPr>
          <w:rFonts w:asciiTheme="majorBidi" w:hAnsiTheme="majorBidi"/>
          <w:sz w:val="36"/>
          <w:szCs w:val="36"/>
          <w:rtl/>
        </w:rPr>
        <w:t>والنساءِ ومكرِهن وحِيَلِهن</w:t>
      </w:r>
      <w:r w:rsidR="00C45DD5">
        <w:rPr>
          <w:rFonts w:asciiTheme="majorBidi" w:hAnsiTheme="majorBidi"/>
          <w:sz w:val="36"/>
          <w:szCs w:val="36"/>
          <w:rtl/>
        </w:rPr>
        <w:t xml:space="preserve">، </w:t>
      </w:r>
      <w:r w:rsidRPr="00E30853">
        <w:rPr>
          <w:rFonts w:asciiTheme="majorBidi" w:hAnsiTheme="majorBidi"/>
          <w:sz w:val="36"/>
          <w:szCs w:val="36"/>
          <w:rtl/>
        </w:rPr>
        <w:t>وفيها أيضًا ذكرُ التوحيدِ والفقهِ والسِّيَر</w:t>
      </w:r>
      <w:r w:rsidR="00C45DD5">
        <w:rPr>
          <w:rFonts w:asciiTheme="majorBidi" w:hAnsiTheme="majorBidi"/>
          <w:sz w:val="36"/>
          <w:szCs w:val="36"/>
          <w:rtl/>
        </w:rPr>
        <w:t xml:space="preserve">، </w:t>
      </w:r>
      <w:r w:rsidRPr="00E30853">
        <w:rPr>
          <w:rFonts w:asciiTheme="majorBidi" w:hAnsiTheme="majorBidi"/>
          <w:sz w:val="36"/>
          <w:szCs w:val="36"/>
          <w:rtl/>
        </w:rPr>
        <w:t>وتعبيرِ الرؤيا والسياسة</w:t>
      </w:r>
      <w:r w:rsidR="00C45DD5">
        <w:rPr>
          <w:rFonts w:asciiTheme="majorBidi" w:hAnsiTheme="majorBidi"/>
          <w:sz w:val="36"/>
          <w:szCs w:val="36"/>
          <w:rtl/>
        </w:rPr>
        <w:t xml:space="preserve">، </w:t>
      </w:r>
      <w:r w:rsidRPr="00E30853">
        <w:rPr>
          <w:rFonts w:asciiTheme="majorBidi" w:hAnsiTheme="majorBidi"/>
          <w:sz w:val="36"/>
          <w:szCs w:val="36"/>
          <w:rtl/>
        </w:rPr>
        <w:t>والمعاشرةِ وتدبيرِ المعاش</w:t>
      </w:r>
      <w:r w:rsidR="00C45DD5">
        <w:rPr>
          <w:rFonts w:asciiTheme="majorBidi" w:hAnsiTheme="majorBidi"/>
          <w:sz w:val="36"/>
          <w:szCs w:val="36"/>
          <w:rtl/>
        </w:rPr>
        <w:t xml:space="preserve">، </w:t>
      </w:r>
      <w:r w:rsidRPr="00E30853">
        <w:rPr>
          <w:rFonts w:asciiTheme="majorBidi" w:hAnsiTheme="majorBidi"/>
          <w:sz w:val="36"/>
          <w:szCs w:val="36"/>
          <w:rtl/>
        </w:rPr>
        <w:t>فصارت أحسنَ القصص؛ لما فيها من المعاني والفوائد التي تصلح للدين والدنيا.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لذا فقد اشتملت على معان عديدة منها:</w:t>
      </w:r>
    </w:p>
    <w:p w:rsidR="007820C3" w:rsidRDefault="00A345F3" w:rsidP="007820C3">
      <w:pPr>
        <w:pStyle w:val="a8"/>
        <w:rPr>
          <w:rFonts w:asciiTheme="majorBidi" w:hAnsiTheme="majorBidi"/>
          <w:sz w:val="36"/>
          <w:szCs w:val="36"/>
          <w:rtl/>
        </w:rPr>
      </w:pPr>
      <w:r w:rsidRPr="00E30853">
        <w:rPr>
          <w:rFonts w:asciiTheme="majorBidi" w:hAnsiTheme="majorBidi"/>
          <w:sz w:val="36"/>
          <w:szCs w:val="36"/>
          <w:rtl/>
        </w:rPr>
        <w:t xml:space="preserve">الدرس الأول: حصلت أحداث لنبي الله يوسف </w:t>
      </w:r>
      <w:r w:rsidR="00E8539A">
        <w:rPr>
          <w:rFonts w:asciiTheme="majorBidi" w:hAnsiTheme="majorBidi"/>
          <w:sz w:val="36"/>
          <w:szCs w:val="36"/>
          <w:rtl/>
        </w:rPr>
        <w:t>-عليه السلام-</w:t>
      </w:r>
      <w:r w:rsidRPr="00E30853">
        <w:rPr>
          <w:rFonts w:asciiTheme="majorBidi" w:hAnsiTheme="majorBidi"/>
          <w:sz w:val="36"/>
          <w:szCs w:val="36"/>
          <w:rtl/>
        </w:rPr>
        <w:t xml:space="preserve"> مع إخوته تبين </w:t>
      </w:r>
      <w:r w:rsidR="00E30853">
        <w:rPr>
          <w:rFonts w:asciiTheme="majorBidi" w:hAnsiTheme="majorBidi"/>
          <w:sz w:val="36"/>
          <w:szCs w:val="36"/>
          <w:rtl/>
        </w:rPr>
        <w:t>(</w:t>
      </w:r>
      <w:r w:rsidRPr="007820C3">
        <w:rPr>
          <w:rFonts w:asciiTheme="majorBidi" w:hAnsiTheme="majorBidi"/>
          <w:b/>
          <w:bCs/>
          <w:sz w:val="36"/>
          <w:szCs w:val="36"/>
          <w:rtl/>
        </w:rPr>
        <w:t>إِنَّ الشَّيْطَانَ لِلإِنْسَانِ عَدُوٌّ مُبِينٌ</w:t>
      </w:r>
      <w:r w:rsidR="00E30853">
        <w:rPr>
          <w:rFonts w:asciiTheme="majorBidi" w:hAnsiTheme="majorBidi"/>
          <w:sz w:val="36"/>
          <w:szCs w:val="36"/>
          <w:rtl/>
        </w:rPr>
        <w:t>)</w:t>
      </w:r>
      <w:r w:rsidRPr="00E30853">
        <w:rPr>
          <w:rFonts w:asciiTheme="majorBidi" w:hAnsiTheme="majorBidi"/>
          <w:sz w:val="36"/>
          <w:szCs w:val="36"/>
          <w:rtl/>
        </w:rPr>
        <w:t>[يُوسُف: 5]</w:t>
      </w:r>
      <w:r w:rsidR="00C45DD5">
        <w:rPr>
          <w:rFonts w:asciiTheme="majorBidi" w:hAnsiTheme="majorBidi"/>
          <w:sz w:val="36"/>
          <w:szCs w:val="36"/>
          <w:rtl/>
        </w:rPr>
        <w:t xml:space="preserve">، </w:t>
      </w:r>
      <w:r w:rsidRPr="00E30853">
        <w:rPr>
          <w:rFonts w:asciiTheme="majorBidi" w:hAnsiTheme="majorBidi"/>
          <w:sz w:val="36"/>
          <w:szCs w:val="36"/>
          <w:rtl/>
        </w:rPr>
        <w:t xml:space="preserve">وأنه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7820C3">
        <w:rPr>
          <w:rFonts w:asciiTheme="majorBidi" w:hAnsiTheme="majorBidi"/>
          <w:b/>
          <w:bCs/>
          <w:sz w:val="36"/>
          <w:szCs w:val="36"/>
          <w:rtl/>
        </w:rPr>
        <w:t>عَلِيمٌ بِمَا يَعْمَلُونَ</w:t>
      </w:r>
      <w:r w:rsidR="00E30853">
        <w:rPr>
          <w:rFonts w:asciiTheme="majorBidi" w:hAnsiTheme="majorBidi"/>
          <w:sz w:val="36"/>
          <w:szCs w:val="36"/>
          <w:rtl/>
        </w:rPr>
        <w:t>)</w:t>
      </w:r>
      <w:r w:rsidRPr="00E30853">
        <w:rPr>
          <w:rFonts w:asciiTheme="majorBidi" w:hAnsiTheme="majorBidi"/>
          <w:sz w:val="36"/>
          <w:szCs w:val="36"/>
          <w:rtl/>
        </w:rPr>
        <w:t>[يُوسُف: 19]</w:t>
      </w:r>
      <w:r w:rsidR="00C45DD5">
        <w:rPr>
          <w:rFonts w:asciiTheme="majorBidi" w:hAnsiTheme="majorBidi"/>
          <w:sz w:val="36"/>
          <w:szCs w:val="36"/>
          <w:rtl/>
        </w:rPr>
        <w:t xml:space="preserve">، </w:t>
      </w:r>
      <w:r w:rsidRPr="00E30853">
        <w:rPr>
          <w:rFonts w:asciiTheme="majorBidi" w:hAnsiTheme="majorBidi"/>
          <w:sz w:val="36"/>
          <w:szCs w:val="36"/>
          <w:rtl/>
        </w:rPr>
        <w:t>و</w:t>
      </w:r>
      <w:r w:rsidR="00E30853">
        <w:rPr>
          <w:rFonts w:asciiTheme="majorBidi" w:hAnsiTheme="majorBidi"/>
          <w:sz w:val="36"/>
          <w:szCs w:val="36"/>
          <w:rtl/>
        </w:rPr>
        <w:t>(</w:t>
      </w:r>
      <w:r w:rsidRPr="007820C3">
        <w:rPr>
          <w:rFonts w:asciiTheme="majorBidi" w:hAnsiTheme="majorBidi"/>
          <w:b/>
          <w:bCs/>
          <w:sz w:val="36"/>
          <w:szCs w:val="36"/>
          <w:rtl/>
        </w:rPr>
        <w:t>إِنَّهُ لاَ يُفْلِحُ الظَّالِمُونَ</w:t>
      </w:r>
      <w:r w:rsidR="00E30853">
        <w:rPr>
          <w:rFonts w:asciiTheme="majorBidi" w:hAnsiTheme="majorBidi"/>
          <w:sz w:val="36"/>
          <w:szCs w:val="36"/>
          <w:rtl/>
        </w:rPr>
        <w:t>)</w:t>
      </w:r>
      <w:r w:rsidRPr="00E30853">
        <w:rPr>
          <w:rFonts w:asciiTheme="majorBidi" w:hAnsiTheme="majorBidi"/>
          <w:sz w:val="36"/>
          <w:szCs w:val="36"/>
          <w:rtl/>
        </w:rPr>
        <w:t>[يُوسُف: 23]</w:t>
      </w:r>
      <w:r w:rsidR="00C45DD5">
        <w:rPr>
          <w:rFonts w:asciiTheme="majorBidi" w:hAnsiTheme="majorBidi"/>
          <w:sz w:val="36"/>
          <w:szCs w:val="36"/>
          <w:rtl/>
        </w:rPr>
        <w:t xml:space="preserve">، </w:t>
      </w:r>
      <w:r w:rsidRPr="00E30853">
        <w:rPr>
          <w:rFonts w:asciiTheme="majorBidi" w:hAnsiTheme="majorBidi"/>
          <w:sz w:val="36"/>
          <w:szCs w:val="36"/>
          <w:rtl/>
        </w:rPr>
        <w:t xml:space="preserve">وَأَنَّه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7820C3">
        <w:rPr>
          <w:rFonts w:asciiTheme="majorBidi" w:hAnsiTheme="majorBidi"/>
          <w:b/>
          <w:bCs/>
          <w:sz w:val="36"/>
          <w:szCs w:val="36"/>
          <w:rtl/>
        </w:rPr>
        <w:t>لاَ يَهْدِي كَيْدَ الْخَائِنِينَ</w:t>
      </w:r>
      <w:r w:rsidR="00E30853">
        <w:rPr>
          <w:rFonts w:asciiTheme="majorBidi" w:hAnsiTheme="majorBidi"/>
          <w:sz w:val="36"/>
          <w:szCs w:val="36"/>
          <w:rtl/>
        </w:rPr>
        <w:t>)</w:t>
      </w:r>
      <w:r w:rsidRPr="00E30853">
        <w:rPr>
          <w:rFonts w:asciiTheme="majorBidi" w:hAnsiTheme="majorBidi"/>
          <w:sz w:val="36"/>
          <w:szCs w:val="36"/>
          <w:rtl/>
        </w:rPr>
        <w:t>[يُوسُف: 52]</w:t>
      </w:r>
      <w:r w:rsidR="007820C3">
        <w:rPr>
          <w:rFonts w:asciiTheme="majorBidi" w:hAnsiTheme="majorBidi" w:hint="cs"/>
          <w:sz w:val="36"/>
          <w:szCs w:val="36"/>
          <w:rtl/>
        </w:rPr>
        <w:t>.</w:t>
      </w:r>
    </w:p>
    <w:p w:rsidR="007820C3" w:rsidRDefault="00C45DD5" w:rsidP="007820C3">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وأن كل من عمل صالح</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فإن الله: </w:t>
      </w:r>
      <w:r w:rsidR="00E30853">
        <w:rPr>
          <w:rFonts w:asciiTheme="majorBidi" w:hAnsiTheme="majorBidi"/>
          <w:sz w:val="36"/>
          <w:szCs w:val="36"/>
          <w:rtl/>
        </w:rPr>
        <w:t>(</w:t>
      </w:r>
      <w:r w:rsidR="00A345F3" w:rsidRPr="007820C3">
        <w:rPr>
          <w:rFonts w:asciiTheme="majorBidi" w:hAnsiTheme="majorBidi"/>
          <w:b/>
          <w:bCs/>
          <w:sz w:val="36"/>
          <w:szCs w:val="36"/>
          <w:rtl/>
        </w:rPr>
        <w:t>لاَ يُضِيعُ أَجْرَ الْمُحْسِنِينَ</w:t>
      </w:r>
      <w:r w:rsidR="00E30853">
        <w:rPr>
          <w:rFonts w:asciiTheme="majorBidi" w:hAnsiTheme="majorBidi"/>
          <w:sz w:val="36"/>
          <w:szCs w:val="36"/>
          <w:rtl/>
        </w:rPr>
        <w:t>)</w:t>
      </w:r>
      <w:r w:rsidR="00A345F3" w:rsidRPr="00E30853">
        <w:rPr>
          <w:rFonts w:asciiTheme="majorBidi" w:hAnsiTheme="majorBidi"/>
          <w:sz w:val="36"/>
          <w:szCs w:val="36"/>
          <w:rtl/>
        </w:rPr>
        <w:t>[يُوسُف: 90]</w:t>
      </w:r>
      <w:r>
        <w:rPr>
          <w:rFonts w:asciiTheme="majorBidi" w:hAnsiTheme="majorBidi"/>
          <w:sz w:val="36"/>
          <w:szCs w:val="36"/>
          <w:rtl/>
        </w:rPr>
        <w:t xml:space="preserve">، </w:t>
      </w:r>
      <w:r w:rsidR="00A345F3" w:rsidRPr="00E30853">
        <w:rPr>
          <w:rFonts w:asciiTheme="majorBidi" w:hAnsiTheme="majorBidi"/>
          <w:sz w:val="36"/>
          <w:szCs w:val="36"/>
          <w:rtl/>
        </w:rPr>
        <w:t>و</w:t>
      </w:r>
      <w:r w:rsidR="00E30853">
        <w:rPr>
          <w:rFonts w:asciiTheme="majorBidi" w:hAnsiTheme="majorBidi"/>
          <w:sz w:val="36"/>
          <w:szCs w:val="36"/>
          <w:rtl/>
        </w:rPr>
        <w:t>(</w:t>
      </w:r>
      <w:r w:rsidR="00A345F3" w:rsidRPr="007820C3">
        <w:rPr>
          <w:rFonts w:asciiTheme="majorBidi" w:hAnsiTheme="majorBidi"/>
          <w:b/>
          <w:bCs/>
          <w:sz w:val="36"/>
          <w:szCs w:val="36"/>
          <w:rtl/>
        </w:rPr>
        <w:t>إِنَّ اللَّهَ يَجْزِي الْمُتَصَدِّقِينَ</w:t>
      </w:r>
      <w:r w:rsidR="00E30853">
        <w:rPr>
          <w:rFonts w:asciiTheme="majorBidi" w:hAnsiTheme="majorBidi"/>
          <w:sz w:val="36"/>
          <w:szCs w:val="36"/>
          <w:rtl/>
        </w:rPr>
        <w:t>)</w:t>
      </w:r>
      <w:r w:rsidR="00A345F3" w:rsidRPr="00E30853">
        <w:rPr>
          <w:rFonts w:asciiTheme="majorBidi" w:hAnsiTheme="majorBidi"/>
          <w:sz w:val="36"/>
          <w:szCs w:val="36"/>
          <w:rtl/>
        </w:rPr>
        <w:t>[يُوسُف: 88]</w:t>
      </w:r>
      <w:r>
        <w:rPr>
          <w:rFonts w:asciiTheme="majorBidi" w:hAnsiTheme="majorBidi"/>
          <w:sz w:val="36"/>
          <w:szCs w:val="36"/>
          <w:rtl/>
        </w:rPr>
        <w:t xml:space="preserve">، </w:t>
      </w:r>
      <w:r w:rsidR="00A345F3" w:rsidRPr="00E30853">
        <w:rPr>
          <w:rFonts w:asciiTheme="majorBidi" w:hAnsiTheme="majorBidi"/>
          <w:sz w:val="36"/>
          <w:szCs w:val="36"/>
          <w:rtl/>
        </w:rPr>
        <w:t xml:space="preserve">وأن كل شدة وكرب مهما كبر فإن قلب المؤمن متعلق بمولاه </w:t>
      </w:r>
      <w:r w:rsidR="00E30853">
        <w:rPr>
          <w:rFonts w:asciiTheme="majorBidi" w:hAnsiTheme="majorBidi"/>
          <w:sz w:val="36"/>
          <w:szCs w:val="36"/>
          <w:rtl/>
        </w:rPr>
        <w:t>(</w:t>
      </w:r>
      <w:r w:rsidR="00A345F3" w:rsidRPr="007820C3">
        <w:rPr>
          <w:rFonts w:asciiTheme="majorBidi" w:hAnsiTheme="majorBidi"/>
          <w:b/>
          <w:bCs/>
          <w:sz w:val="36"/>
          <w:szCs w:val="36"/>
          <w:rtl/>
        </w:rPr>
        <w:t xml:space="preserve">إِنَّهُ لاَ </w:t>
      </w:r>
      <w:r w:rsidR="00A345F3" w:rsidRPr="007820C3">
        <w:rPr>
          <w:rFonts w:asciiTheme="majorBidi" w:hAnsiTheme="majorBidi"/>
          <w:b/>
          <w:bCs/>
          <w:sz w:val="36"/>
          <w:szCs w:val="36"/>
          <w:rtl/>
        </w:rPr>
        <w:lastRenderedPageBreak/>
        <w:t>يَيْأَسُ مِنْ رَوْحِ اللَّهِ إِلاَّ الْقَوْمُ الْكَافِرُونَ</w:t>
      </w:r>
      <w:r w:rsidR="00E30853">
        <w:rPr>
          <w:rFonts w:asciiTheme="majorBidi" w:hAnsiTheme="majorBidi"/>
          <w:sz w:val="36"/>
          <w:szCs w:val="36"/>
          <w:rtl/>
        </w:rPr>
        <w:t>)</w:t>
      </w:r>
      <w:r w:rsidR="00A345F3" w:rsidRPr="00E30853">
        <w:rPr>
          <w:rFonts w:asciiTheme="majorBidi" w:hAnsiTheme="majorBidi"/>
          <w:sz w:val="36"/>
          <w:szCs w:val="36"/>
          <w:rtl/>
        </w:rPr>
        <w:t>[يُوسُف: 87]</w:t>
      </w:r>
      <w:r w:rsidR="007820C3">
        <w:rPr>
          <w:rFonts w:asciiTheme="majorBidi" w:hAnsiTheme="majorBidi" w:hint="cs"/>
          <w:sz w:val="36"/>
          <w:szCs w:val="36"/>
          <w:rtl/>
        </w:rPr>
        <w:t>.</w:t>
      </w:r>
    </w:p>
    <w:p w:rsidR="00A345F3" w:rsidRPr="00E30853" w:rsidRDefault="00A345F3" w:rsidP="007820C3">
      <w:pPr>
        <w:pStyle w:val="a8"/>
        <w:rPr>
          <w:rFonts w:asciiTheme="majorBidi" w:hAnsiTheme="majorBidi"/>
          <w:sz w:val="36"/>
          <w:szCs w:val="36"/>
        </w:rPr>
      </w:pPr>
      <w:r w:rsidRPr="00E30853">
        <w:rPr>
          <w:rFonts w:asciiTheme="majorBidi" w:hAnsiTheme="majorBidi"/>
          <w:sz w:val="36"/>
          <w:szCs w:val="36"/>
          <w:rtl/>
        </w:rPr>
        <w:t>وأن من يتقي الله بفعل المأمور وترك المحظور والصبر على المصائب فإن هذا من الإحسان الذي لا يضيّع الله أجر عامله و</w:t>
      </w:r>
      <w:r w:rsidR="00E30853">
        <w:rPr>
          <w:rFonts w:asciiTheme="majorBidi" w:hAnsiTheme="majorBidi"/>
          <w:sz w:val="36"/>
          <w:szCs w:val="36"/>
          <w:rtl/>
        </w:rPr>
        <w:t>(</w:t>
      </w:r>
      <w:r w:rsidRPr="007820C3">
        <w:rPr>
          <w:rFonts w:asciiTheme="majorBidi" w:hAnsiTheme="majorBidi"/>
          <w:b/>
          <w:bCs/>
          <w:sz w:val="36"/>
          <w:szCs w:val="36"/>
          <w:rtl/>
        </w:rPr>
        <w:t>إِنَّهُ مَنْ يَتَّقِ وَيَصْبِرْ فَإِنَّ اللَّهَ لاَ يُضِيعُ أَجْرَ الْمُحْسِنِينَ</w:t>
      </w:r>
      <w:r w:rsidR="00E30853">
        <w:rPr>
          <w:rFonts w:asciiTheme="majorBidi" w:hAnsiTheme="majorBidi"/>
          <w:sz w:val="36"/>
          <w:szCs w:val="36"/>
          <w:rtl/>
        </w:rPr>
        <w:t>)</w:t>
      </w:r>
      <w:r w:rsidRPr="00E30853">
        <w:rPr>
          <w:rFonts w:asciiTheme="majorBidi" w:hAnsiTheme="majorBidi"/>
          <w:sz w:val="36"/>
          <w:szCs w:val="36"/>
          <w:rtl/>
        </w:rPr>
        <w:t>[يُوسُف: 90].</w:t>
      </w:r>
    </w:p>
    <w:p w:rsidR="00A345F3" w:rsidRPr="00E30853" w:rsidRDefault="00A345F3" w:rsidP="007820C3">
      <w:pPr>
        <w:pStyle w:val="a8"/>
        <w:rPr>
          <w:rFonts w:asciiTheme="majorBidi" w:hAnsiTheme="majorBidi"/>
          <w:sz w:val="36"/>
          <w:szCs w:val="36"/>
        </w:rPr>
      </w:pPr>
      <w:r w:rsidRPr="00E30853">
        <w:rPr>
          <w:rFonts w:asciiTheme="majorBidi" w:hAnsiTheme="majorBidi"/>
          <w:sz w:val="36"/>
          <w:szCs w:val="36"/>
          <w:rtl/>
        </w:rPr>
        <w:t>في قصة يوسفَ وإخوتِه آيات لأولي الألباب</w:t>
      </w:r>
      <w:r w:rsidR="00C45DD5">
        <w:rPr>
          <w:rFonts w:asciiTheme="majorBidi" w:hAnsiTheme="majorBidi"/>
          <w:sz w:val="36"/>
          <w:szCs w:val="36"/>
          <w:rtl/>
        </w:rPr>
        <w:t xml:space="preserve">، </w:t>
      </w:r>
      <w:r w:rsidRPr="00E30853">
        <w:rPr>
          <w:rFonts w:asciiTheme="majorBidi" w:hAnsiTheme="majorBidi"/>
          <w:sz w:val="36"/>
          <w:szCs w:val="36"/>
          <w:rtl/>
        </w:rPr>
        <w:t>دارت رحى أحداثِها سنينَ طويلة</w:t>
      </w:r>
      <w:r w:rsidR="00C45DD5">
        <w:rPr>
          <w:rFonts w:asciiTheme="majorBidi" w:hAnsiTheme="majorBidi"/>
          <w:sz w:val="36"/>
          <w:szCs w:val="36"/>
          <w:rtl/>
        </w:rPr>
        <w:t xml:space="preserve">، </w:t>
      </w:r>
      <w:r w:rsidRPr="00E30853">
        <w:rPr>
          <w:rFonts w:asciiTheme="majorBidi" w:hAnsiTheme="majorBidi"/>
          <w:sz w:val="36"/>
          <w:szCs w:val="36"/>
          <w:rtl/>
        </w:rPr>
        <w:t>بدأت منذ نعومةِ أظفاره إلى اعتلائه عرشَ الملك</w:t>
      </w:r>
      <w:r w:rsidR="00C45DD5">
        <w:rPr>
          <w:rFonts w:asciiTheme="majorBidi" w:hAnsiTheme="majorBidi"/>
          <w:sz w:val="36"/>
          <w:szCs w:val="36"/>
          <w:rtl/>
        </w:rPr>
        <w:t xml:space="preserve">، </w:t>
      </w:r>
      <w:r w:rsidRPr="00E30853">
        <w:rPr>
          <w:rFonts w:asciiTheme="majorBidi" w:hAnsiTheme="majorBidi"/>
          <w:sz w:val="36"/>
          <w:szCs w:val="36"/>
          <w:rtl/>
        </w:rPr>
        <w:t>لاقى من الشدة أشدها</w:t>
      </w:r>
      <w:r w:rsidR="00C45DD5">
        <w:rPr>
          <w:rFonts w:asciiTheme="majorBidi" w:hAnsiTheme="majorBidi"/>
          <w:sz w:val="36"/>
          <w:szCs w:val="36"/>
          <w:rtl/>
        </w:rPr>
        <w:t xml:space="preserve">، </w:t>
      </w:r>
      <w:r w:rsidRPr="00E30853">
        <w:rPr>
          <w:rFonts w:asciiTheme="majorBidi" w:hAnsiTheme="majorBidi"/>
          <w:sz w:val="36"/>
          <w:szCs w:val="36"/>
          <w:rtl/>
        </w:rPr>
        <w:t>ومن العنت أعنته</w:t>
      </w:r>
      <w:r w:rsidR="00C45DD5">
        <w:rPr>
          <w:rFonts w:asciiTheme="majorBidi" w:hAnsiTheme="majorBidi"/>
          <w:sz w:val="36"/>
          <w:szCs w:val="36"/>
          <w:rtl/>
        </w:rPr>
        <w:t xml:space="preserve">، </w:t>
      </w:r>
      <w:r w:rsidRPr="00E30853">
        <w:rPr>
          <w:rFonts w:asciiTheme="majorBidi" w:hAnsiTheme="majorBidi"/>
          <w:sz w:val="36"/>
          <w:szCs w:val="36"/>
          <w:rtl/>
        </w:rPr>
        <w:t>وهو الكريم ابنُ الكريم ابنِ الكريم ابنِ الكريم</w:t>
      </w:r>
      <w:r w:rsidR="00C45DD5">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فقد سئل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أي الناس أكرم؟ قال: </w:t>
      </w:r>
      <w:r w:rsidR="007820C3">
        <w:rPr>
          <w:rFonts w:asciiTheme="majorBidi" w:hAnsiTheme="majorBidi" w:hint="cs"/>
          <w:sz w:val="36"/>
          <w:szCs w:val="36"/>
          <w:rtl/>
        </w:rPr>
        <w:t>"</w:t>
      </w:r>
      <w:r w:rsidRPr="007820C3">
        <w:rPr>
          <w:rFonts w:asciiTheme="majorBidi" w:hAnsiTheme="majorBidi"/>
          <w:b/>
          <w:bCs/>
          <w:sz w:val="36"/>
          <w:szCs w:val="36"/>
          <w:rtl/>
        </w:rPr>
        <w:t xml:space="preserve">أكرمهم عند الله </w:t>
      </w:r>
      <w:r w:rsidR="007820C3">
        <w:rPr>
          <w:rFonts w:asciiTheme="majorBidi" w:hAnsiTheme="majorBidi" w:hint="cs"/>
          <w:b/>
          <w:bCs/>
          <w:sz w:val="36"/>
          <w:szCs w:val="36"/>
          <w:rtl/>
        </w:rPr>
        <w:t>أ</w:t>
      </w:r>
      <w:r w:rsidRPr="007820C3">
        <w:rPr>
          <w:rFonts w:asciiTheme="majorBidi" w:hAnsiTheme="majorBidi"/>
          <w:b/>
          <w:bCs/>
          <w:sz w:val="36"/>
          <w:szCs w:val="36"/>
          <w:rtl/>
        </w:rPr>
        <w:t>تقاهم</w:t>
      </w:r>
      <w:r w:rsidR="007820C3">
        <w:rPr>
          <w:rFonts w:asciiTheme="majorBidi" w:hAnsiTheme="majorBidi" w:hint="cs"/>
          <w:b/>
          <w:b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قالوا: ليس عن هذا نسألك</w:t>
      </w:r>
      <w:r w:rsidR="007820C3">
        <w:rPr>
          <w:rFonts w:asciiTheme="majorBidi" w:hAnsiTheme="majorBidi" w:hint="cs"/>
          <w:sz w:val="36"/>
          <w:szCs w:val="36"/>
          <w:rtl/>
        </w:rPr>
        <w:t>.</w:t>
      </w:r>
      <w:r w:rsidRPr="00E30853">
        <w:rPr>
          <w:rFonts w:asciiTheme="majorBidi" w:hAnsiTheme="majorBidi"/>
          <w:sz w:val="36"/>
          <w:szCs w:val="36"/>
          <w:rtl/>
        </w:rPr>
        <w:t xml:space="preserve"> قال: </w:t>
      </w:r>
      <w:r w:rsidR="007820C3">
        <w:rPr>
          <w:rFonts w:asciiTheme="majorBidi" w:hAnsiTheme="majorBidi" w:hint="cs"/>
          <w:sz w:val="36"/>
          <w:szCs w:val="36"/>
          <w:rtl/>
        </w:rPr>
        <w:t>"</w:t>
      </w:r>
      <w:r w:rsidRPr="007820C3">
        <w:rPr>
          <w:rFonts w:asciiTheme="majorBidi" w:hAnsiTheme="majorBidi"/>
          <w:b/>
          <w:bCs/>
          <w:sz w:val="36"/>
          <w:szCs w:val="36"/>
          <w:rtl/>
        </w:rPr>
        <w:t>فأكرم الناس يوسف</w:t>
      </w:r>
      <w:r w:rsidR="00C45DD5" w:rsidRPr="007820C3">
        <w:rPr>
          <w:rFonts w:asciiTheme="majorBidi" w:hAnsiTheme="majorBidi"/>
          <w:b/>
          <w:bCs/>
          <w:sz w:val="36"/>
          <w:szCs w:val="36"/>
          <w:rtl/>
        </w:rPr>
        <w:t xml:space="preserve">، </w:t>
      </w:r>
      <w:r w:rsidRPr="007820C3">
        <w:rPr>
          <w:rFonts w:asciiTheme="majorBidi" w:hAnsiTheme="majorBidi"/>
          <w:b/>
          <w:bCs/>
          <w:sz w:val="36"/>
          <w:szCs w:val="36"/>
          <w:rtl/>
        </w:rPr>
        <w:t>نبيُّ الله</w:t>
      </w:r>
      <w:r w:rsidR="00C45DD5" w:rsidRPr="007820C3">
        <w:rPr>
          <w:rFonts w:asciiTheme="majorBidi" w:hAnsiTheme="majorBidi"/>
          <w:b/>
          <w:bCs/>
          <w:sz w:val="36"/>
          <w:szCs w:val="36"/>
          <w:rtl/>
        </w:rPr>
        <w:t xml:space="preserve">، </w:t>
      </w:r>
      <w:r w:rsidRPr="007820C3">
        <w:rPr>
          <w:rFonts w:asciiTheme="majorBidi" w:hAnsiTheme="majorBidi"/>
          <w:b/>
          <w:bCs/>
          <w:sz w:val="36"/>
          <w:szCs w:val="36"/>
          <w:rtl/>
        </w:rPr>
        <w:t>ابنُ نبي الله</w:t>
      </w:r>
      <w:r w:rsidR="00C45DD5" w:rsidRPr="007820C3">
        <w:rPr>
          <w:rFonts w:asciiTheme="majorBidi" w:hAnsiTheme="majorBidi"/>
          <w:b/>
          <w:bCs/>
          <w:sz w:val="36"/>
          <w:szCs w:val="36"/>
          <w:rtl/>
        </w:rPr>
        <w:t xml:space="preserve">، </w:t>
      </w:r>
      <w:r w:rsidRPr="007820C3">
        <w:rPr>
          <w:rFonts w:asciiTheme="majorBidi" w:hAnsiTheme="majorBidi"/>
          <w:b/>
          <w:bCs/>
          <w:sz w:val="36"/>
          <w:szCs w:val="36"/>
          <w:rtl/>
        </w:rPr>
        <w:t>ابنِ نبي الله</w:t>
      </w:r>
      <w:r w:rsidR="00C45DD5" w:rsidRPr="007820C3">
        <w:rPr>
          <w:rFonts w:asciiTheme="majorBidi" w:hAnsiTheme="majorBidi"/>
          <w:b/>
          <w:bCs/>
          <w:sz w:val="36"/>
          <w:szCs w:val="36"/>
          <w:rtl/>
        </w:rPr>
        <w:t xml:space="preserve">، </w:t>
      </w:r>
      <w:r w:rsidRPr="007820C3">
        <w:rPr>
          <w:rFonts w:asciiTheme="majorBidi" w:hAnsiTheme="majorBidi"/>
          <w:b/>
          <w:bCs/>
          <w:sz w:val="36"/>
          <w:szCs w:val="36"/>
          <w:rtl/>
        </w:rPr>
        <w:t>ابنِ خليل الله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 xml:space="preserve">فهو يوسف بنُ يعقوبَ بنِ إسحاقَ بنِ إبراهيمَ </w:t>
      </w:r>
      <w:r w:rsidR="00240176">
        <w:rPr>
          <w:rFonts w:asciiTheme="majorBidi" w:hAnsiTheme="majorBidi"/>
          <w:sz w:val="36"/>
          <w:szCs w:val="36"/>
          <w:rtl/>
        </w:rPr>
        <w:t>-عليهم السلام-</w:t>
      </w:r>
      <w:r w:rsidR="007A07ED">
        <w:rPr>
          <w:rFonts w:asciiTheme="majorBidi" w:hAnsiTheme="majorBidi"/>
          <w:sz w:val="36"/>
          <w:szCs w:val="36"/>
          <w:rtl/>
        </w:rPr>
        <w:t>.</w:t>
      </w:r>
    </w:p>
    <w:p w:rsidR="00A345F3" w:rsidRPr="00E30853" w:rsidRDefault="00A345F3" w:rsidP="00243BCE">
      <w:pPr>
        <w:pStyle w:val="a8"/>
        <w:rPr>
          <w:rFonts w:asciiTheme="majorBidi" w:hAnsiTheme="majorBidi"/>
          <w:sz w:val="36"/>
          <w:szCs w:val="36"/>
        </w:rPr>
      </w:pPr>
      <w:r w:rsidRPr="00E30853">
        <w:rPr>
          <w:rFonts w:asciiTheme="majorBidi" w:hAnsiTheme="majorBidi"/>
          <w:sz w:val="36"/>
          <w:szCs w:val="36"/>
          <w:rtl/>
        </w:rPr>
        <w:t>حيث إن مكرَ إخوةِ يوسفَ بيوسف</w:t>
      </w:r>
      <w:r w:rsidR="00C45DD5">
        <w:rPr>
          <w:rFonts w:asciiTheme="majorBidi" w:hAnsiTheme="majorBidi"/>
          <w:sz w:val="36"/>
          <w:szCs w:val="36"/>
          <w:rtl/>
        </w:rPr>
        <w:t xml:space="preserve">، </w:t>
      </w:r>
      <w:r w:rsidRPr="00E30853">
        <w:rPr>
          <w:rFonts w:asciiTheme="majorBidi" w:hAnsiTheme="majorBidi"/>
          <w:sz w:val="36"/>
          <w:szCs w:val="36"/>
          <w:rtl/>
        </w:rPr>
        <w:t>وإلقاءَه في غيابة الجب</w:t>
      </w:r>
      <w:r w:rsidR="00C45DD5">
        <w:rPr>
          <w:rFonts w:asciiTheme="majorBidi" w:hAnsiTheme="majorBidi"/>
          <w:sz w:val="36"/>
          <w:szCs w:val="36"/>
          <w:rtl/>
        </w:rPr>
        <w:t xml:space="preserve">، </w:t>
      </w:r>
      <w:r w:rsidRPr="00E30853">
        <w:rPr>
          <w:rFonts w:asciiTheme="majorBidi" w:hAnsiTheme="majorBidi"/>
          <w:sz w:val="36"/>
          <w:szCs w:val="36"/>
          <w:rtl/>
        </w:rPr>
        <w:t xml:space="preserve">مكرٌ ما أسرعه من زوال: </w:t>
      </w:r>
      <w:r w:rsidR="00E30853">
        <w:rPr>
          <w:rFonts w:asciiTheme="majorBidi" w:hAnsiTheme="majorBidi"/>
          <w:sz w:val="36"/>
          <w:szCs w:val="36"/>
          <w:rtl/>
        </w:rPr>
        <w:t>(</w:t>
      </w:r>
      <w:r w:rsidRPr="007820C3">
        <w:rPr>
          <w:rFonts w:asciiTheme="majorBidi" w:hAnsiTheme="majorBidi"/>
          <w:b/>
          <w:bCs/>
          <w:sz w:val="36"/>
          <w:szCs w:val="36"/>
          <w:rtl/>
        </w:rPr>
        <w:t>وَمَا كُنْتَ لَدَيْهِمْ إِذْ أَجْمَعُوا أَمْرَهُمْ وَهُمْ يَمْكُرُونَ</w:t>
      </w:r>
      <w:r w:rsidR="00E30853">
        <w:rPr>
          <w:rFonts w:asciiTheme="majorBidi" w:hAnsiTheme="majorBidi"/>
          <w:sz w:val="36"/>
          <w:szCs w:val="36"/>
          <w:rtl/>
        </w:rPr>
        <w:t>)</w:t>
      </w:r>
      <w:r w:rsidRPr="00E30853">
        <w:rPr>
          <w:rFonts w:asciiTheme="majorBidi" w:hAnsiTheme="majorBidi"/>
          <w:sz w:val="36"/>
          <w:szCs w:val="36"/>
          <w:rtl/>
        </w:rPr>
        <w:t>[يُوسُف: 102]</w:t>
      </w:r>
      <w:r w:rsidR="00C45DD5">
        <w:rPr>
          <w:rFonts w:asciiTheme="majorBidi" w:hAnsiTheme="majorBidi"/>
          <w:sz w:val="36"/>
          <w:szCs w:val="36"/>
          <w:rtl/>
        </w:rPr>
        <w:t xml:space="preserve">، </w:t>
      </w:r>
      <w:r w:rsidRPr="00E30853">
        <w:rPr>
          <w:rFonts w:asciiTheme="majorBidi" w:hAnsiTheme="majorBidi"/>
          <w:sz w:val="36"/>
          <w:szCs w:val="36"/>
          <w:rtl/>
        </w:rPr>
        <w:t>فمكرهم كبَّارٌ</w:t>
      </w:r>
      <w:r w:rsidR="00C45DD5">
        <w:rPr>
          <w:rFonts w:asciiTheme="majorBidi" w:hAnsiTheme="majorBidi"/>
          <w:sz w:val="36"/>
          <w:szCs w:val="36"/>
          <w:rtl/>
        </w:rPr>
        <w:t xml:space="preserve">، </w:t>
      </w:r>
      <w:proofErr w:type="spellStart"/>
      <w:r w:rsidRPr="00E30853">
        <w:rPr>
          <w:rFonts w:asciiTheme="majorBidi" w:hAnsiTheme="majorBidi"/>
          <w:sz w:val="36"/>
          <w:szCs w:val="36"/>
          <w:rtl/>
        </w:rPr>
        <w:t>ووقاه</w:t>
      </w:r>
      <w:proofErr w:type="spellEnd"/>
      <w:r w:rsidRPr="00E30853">
        <w:rPr>
          <w:rFonts w:asciiTheme="majorBidi" w:hAnsiTheme="majorBidi"/>
          <w:sz w:val="36"/>
          <w:szCs w:val="36"/>
          <w:rtl/>
        </w:rPr>
        <w:t xml:space="preserve"> الله سيئاتِ ما مكروا</w:t>
      </w:r>
      <w:r w:rsidR="00C45DD5">
        <w:rPr>
          <w:rFonts w:asciiTheme="majorBidi" w:hAnsiTheme="majorBidi"/>
          <w:sz w:val="36"/>
          <w:szCs w:val="36"/>
          <w:rtl/>
        </w:rPr>
        <w:t xml:space="preserve">، </w:t>
      </w:r>
      <w:r w:rsidRPr="00E30853">
        <w:rPr>
          <w:rFonts w:asciiTheme="majorBidi" w:hAnsiTheme="majorBidi"/>
          <w:sz w:val="36"/>
          <w:szCs w:val="36"/>
          <w:rtl/>
        </w:rPr>
        <w:t>فما أسرعها من سنين ويأتون ليوسف وهم جياع أذلة</w:t>
      </w:r>
      <w:r w:rsidR="00C45DD5">
        <w:rPr>
          <w:rFonts w:asciiTheme="majorBidi" w:hAnsiTheme="majorBidi"/>
          <w:sz w:val="36"/>
          <w:szCs w:val="36"/>
          <w:rtl/>
        </w:rPr>
        <w:t xml:space="preserve">، </w:t>
      </w:r>
      <w:r w:rsidRPr="00E30853">
        <w:rPr>
          <w:rFonts w:asciiTheme="majorBidi" w:hAnsiTheme="majorBidi"/>
          <w:sz w:val="36"/>
          <w:szCs w:val="36"/>
          <w:rtl/>
        </w:rPr>
        <w:t xml:space="preserve">وصدق الله حين قال: </w:t>
      </w:r>
      <w:r w:rsidR="00E30853">
        <w:rPr>
          <w:rFonts w:asciiTheme="majorBidi" w:hAnsiTheme="majorBidi"/>
          <w:sz w:val="36"/>
          <w:szCs w:val="36"/>
          <w:rtl/>
        </w:rPr>
        <w:t>(</w:t>
      </w:r>
      <w:r w:rsidRPr="007820C3">
        <w:rPr>
          <w:rFonts w:asciiTheme="majorBidi" w:hAnsiTheme="majorBidi"/>
          <w:b/>
          <w:bCs/>
          <w:sz w:val="36"/>
          <w:szCs w:val="36"/>
          <w:rtl/>
        </w:rPr>
        <w:t>وَلاَ يَحِيقُ الْمَكْرُ السَّيِّ</w:t>
      </w:r>
      <w:r w:rsidR="00243BCE" w:rsidRPr="007820C3">
        <w:rPr>
          <w:rFonts w:asciiTheme="majorBidi" w:hAnsiTheme="majorBidi" w:hint="cs"/>
          <w:b/>
          <w:bCs/>
          <w:sz w:val="36"/>
          <w:szCs w:val="36"/>
          <w:rtl/>
        </w:rPr>
        <w:t>ئُ</w:t>
      </w:r>
      <w:r w:rsidRPr="007820C3">
        <w:rPr>
          <w:rFonts w:asciiTheme="majorBidi" w:hAnsiTheme="majorBidi"/>
          <w:b/>
          <w:bCs/>
          <w:sz w:val="36"/>
          <w:szCs w:val="36"/>
          <w:rtl/>
        </w:rPr>
        <w:t xml:space="preserve"> إِلاَّ بِأَهْلِهِ</w:t>
      </w:r>
      <w:r w:rsidR="00E30853">
        <w:rPr>
          <w:rFonts w:asciiTheme="majorBidi" w:hAnsiTheme="majorBidi"/>
          <w:sz w:val="36"/>
          <w:szCs w:val="36"/>
          <w:rtl/>
        </w:rPr>
        <w:t>)</w:t>
      </w:r>
      <w:r w:rsidRPr="00E30853">
        <w:rPr>
          <w:rFonts w:asciiTheme="majorBidi" w:hAnsiTheme="majorBidi"/>
          <w:sz w:val="36"/>
          <w:szCs w:val="36"/>
          <w:rtl/>
        </w:rPr>
        <w:t>[فَاطِر: 43</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وما يعود وبال ذلك إلا عليهم أنفسِهم دون غيرهم.</w:t>
      </w:r>
    </w:p>
    <w:p w:rsidR="00F77EB9" w:rsidRDefault="00A345F3" w:rsidP="00F77EB9">
      <w:pPr>
        <w:pStyle w:val="a8"/>
        <w:rPr>
          <w:rFonts w:asciiTheme="majorBidi" w:hAnsiTheme="majorBidi"/>
          <w:sz w:val="36"/>
          <w:szCs w:val="36"/>
          <w:rtl/>
        </w:rPr>
      </w:pPr>
      <w:r w:rsidRPr="00E30853">
        <w:rPr>
          <w:rFonts w:asciiTheme="majorBidi" w:hAnsiTheme="majorBidi"/>
          <w:sz w:val="36"/>
          <w:szCs w:val="36"/>
          <w:rtl/>
        </w:rPr>
        <w:t>الدرس الثاني: أن كذبَ إخوةِ يوسف على أبيهم وإن تعضَّد بالبرهان</w:t>
      </w:r>
      <w:r w:rsidR="00C45DD5">
        <w:rPr>
          <w:rFonts w:asciiTheme="majorBidi" w:hAnsiTheme="majorBidi"/>
          <w:sz w:val="36"/>
          <w:szCs w:val="36"/>
          <w:rtl/>
        </w:rPr>
        <w:t xml:space="preserve">، </w:t>
      </w:r>
      <w:r w:rsidRPr="00E30853">
        <w:rPr>
          <w:rFonts w:asciiTheme="majorBidi" w:hAnsiTheme="majorBidi"/>
          <w:sz w:val="36"/>
          <w:szCs w:val="36"/>
          <w:rtl/>
        </w:rPr>
        <w:t>فإنه لم يدم طوي</w:t>
      </w:r>
      <w:r w:rsidR="00E94BD0">
        <w:rPr>
          <w:rFonts w:asciiTheme="majorBidi" w:hAnsiTheme="majorBidi"/>
          <w:sz w:val="36"/>
          <w:szCs w:val="36"/>
          <w:rtl/>
        </w:rPr>
        <w:t>لاً</w:t>
      </w:r>
      <w:r w:rsidRPr="00E30853">
        <w:rPr>
          <w:rFonts w:asciiTheme="majorBidi" w:hAnsiTheme="majorBidi"/>
          <w:sz w:val="36"/>
          <w:szCs w:val="36"/>
          <w:rtl/>
        </w:rPr>
        <w:t xml:space="preserve"> حتى أظهره الله لأبيهم</w:t>
      </w:r>
      <w:r w:rsidR="00C45DD5">
        <w:rPr>
          <w:rFonts w:asciiTheme="majorBidi" w:hAnsiTheme="majorBidi"/>
          <w:sz w:val="36"/>
          <w:szCs w:val="36"/>
          <w:rtl/>
        </w:rPr>
        <w:t xml:space="preserve">، </w:t>
      </w:r>
      <w:r w:rsidRPr="00E30853">
        <w:rPr>
          <w:rFonts w:asciiTheme="majorBidi" w:hAnsiTheme="majorBidi"/>
          <w:sz w:val="36"/>
          <w:szCs w:val="36"/>
          <w:rtl/>
        </w:rPr>
        <w:t>فقميص يوسفَ ملطخ بالدم</w:t>
      </w:r>
      <w:r w:rsidR="00C45DD5">
        <w:rPr>
          <w:rFonts w:asciiTheme="majorBidi" w:hAnsiTheme="majorBidi"/>
          <w:sz w:val="36"/>
          <w:szCs w:val="36"/>
          <w:rtl/>
        </w:rPr>
        <w:t xml:space="preserve">، </w:t>
      </w:r>
      <w:r w:rsidRPr="00E30853">
        <w:rPr>
          <w:rFonts w:asciiTheme="majorBidi" w:hAnsiTheme="majorBidi"/>
          <w:sz w:val="36"/>
          <w:szCs w:val="36"/>
          <w:rtl/>
        </w:rPr>
        <w:t>وهو سليم لم يمزق بمخالب الذئب وأنيابه</w:t>
      </w:r>
      <w:r w:rsidR="00C45DD5">
        <w:rPr>
          <w:rFonts w:asciiTheme="majorBidi" w:hAnsiTheme="majorBidi"/>
          <w:sz w:val="36"/>
          <w:szCs w:val="36"/>
          <w:rtl/>
        </w:rPr>
        <w:t xml:space="preserve">، </w:t>
      </w:r>
      <w:r w:rsidRPr="00E30853">
        <w:rPr>
          <w:rFonts w:asciiTheme="majorBidi" w:hAnsiTheme="majorBidi"/>
          <w:sz w:val="36"/>
          <w:szCs w:val="36"/>
          <w:rtl/>
        </w:rPr>
        <w:t xml:space="preserve">لذا قال يعقوب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F77EB9">
        <w:rPr>
          <w:rFonts w:asciiTheme="majorBidi" w:hAnsiTheme="majorBidi"/>
          <w:b/>
          <w:bCs/>
          <w:sz w:val="36"/>
          <w:szCs w:val="36"/>
          <w:rtl/>
        </w:rPr>
        <w:t>بَلْ سَوَّلَتْ لَكُمْ أَنْفُسُكُمْ أَمْرًا فَصَبْرٌ جَمِيلٌ وَاللَّهُ الْمُسْتَعَانُ عَلَى مَا تَصِفُونَ</w:t>
      </w:r>
      <w:r w:rsidR="00E30853">
        <w:rPr>
          <w:rFonts w:asciiTheme="majorBidi" w:hAnsiTheme="majorBidi"/>
          <w:sz w:val="36"/>
          <w:szCs w:val="36"/>
          <w:rtl/>
        </w:rPr>
        <w:t>)</w:t>
      </w:r>
      <w:r w:rsidRPr="00E30853">
        <w:rPr>
          <w:rFonts w:asciiTheme="majorBidi" w:hAnsiTheme="majorBidi"/>
          <w:sz w:val="36"/>
          <w:szCs w:val="36"/>
          <w:rtl/>
        </w:rPr>
        <w:t>[يُوسُف: 18]</w:t>
      </w:r>
      <w:r w:rsidR="00F77EB9">
        <w:rPr>
          <w:rFonts w:asciiTheme="majorBidi" w:hAnsiTheme="majorBidi" w:hint="cs"/>
          <w:sz w:val="36"/>
          <w:szCs w:val="36"/>
          <w:rtl/>
        </w:rPr>
        <w:t>.</w:t>
      </w:r>
    </w:p>
    <w:p w:rsidR="00A345F3" w:rsidRPr="00E30853" w:rsidRDefault="00A345F3" w:rsidP="00F77EB9">
      <w:pPr>
        <w:pStyle w:val="a8"/>
        <w:rPr>
          <w:rFonts w:asciiTheme="majorBidi" w:hAnsiTheme="majorBidi"/>
          <w:sz w:val="36"/>
          <w:szCs w:val="36"/>
        </w:rPr>
      </w:pPr>
      <w:r w:rsidRPr="00E30853">
        <w:rPr>
          <w:rFonts w:asciiTheme="majorBidi" w:hAnsiTheme="majorBidi"/>
          <w:sz w:val="36"/>
          <w:szCs w:val="36"/>
          <w:rtl/>
        </w:rPr>
        <w:t>والكذب ريبة</w:t>
      </w:r>
      <w:r w:rsidR="00C45DD5">
        <w:rPr>
          <w:rFonts w:asciiTheme="majorBidi" w:hAnsiTheme="majorBidi"/>
          <w:sz w:val="36"/>
          <w:szCs w:val="36"/>
          <w:rtl/>
        </w:rPr>
        <w:t xml:space="preserve">، </w:t>
      </w:r>
      <w:r w:rsidRPr="00E30853">
        <w:rPr>
          <w:rFonts w:asciiTheme="majorBidi" w:hAnsiTheme="majorBidi"/>
          <w:sz w:val="36"/>
          <w:szCs w:val="36"/>
          <w:rtl/>
        </w:rPr>
        <w:t>فقد طلبوا بصنيعهم القربَ من قلب والدهم</w:t>
      </w:r>
      <w:r w:rsidR="00C45DD5">
        <w:rPr>
          <w:rFonts w:asciiTheme="majorBidi" w:hAnsiTheme="majorBidi"/>
          <w:sz w:val="36"/>
          <w:szCs w:val="36"/>
          <w:rtl/>
        </w:rPr>
        <w:t xml:space="preserve">، </w:t>
      </w:r>
      <w:r w:rsidRPr="00E30853">
        <w:rPr>
          <w:rFonts w:asciiTheme="majorBidi" w:hAnsiTheme="majorBidi"/>
          <w:sz w:val="36"/>
          <w:szCs w:val="36"/>
          <w:rtl/>
        </w:rPr>
        <w:t>وأن يخلوَ لهم وجهُ أبيهم</w:t>
      </w:r>
      <w:r w:rsidR="00C45DD5">
        <w:rPr>
          <w:rFonts w:asciiTheme="majorBidi" w:hAnsiTheme="majorBidi"/>
          <w:sz w:val="36"/>
          <w:szCs w:val="36"/>
          <w:rtl/>
        </w:rPr>
        <w:t xml:space="preserve">، </w:t>
      </w:r>
      <w:r w:rsidRPr="00E30853">
        <w:rPr>
          <w:rFonts w:asciiTheme="majorBidi" w:hAnsiTheme="majorBidi"/>
          <w:sz w:val="36"/>
          <w:szCs w:val="36"/>
          <w:rtl/>
        </w:rPr>
        <w:t>لكنَّ هذا الفعلَ ق</w:t>
      </w:r>
      <w:r w:rsidR="00F77EB9">
        <w:rPr>
          <w:rFonts w:asciiTheme="majorBidi" w:hAnsiTheme="majorBidi" w:hint="cs"/>
          <w:sz w:val="36"/>
          <w:szCs w:val="36"/>
          <w:rtl/>
        </w:rPr>
        <w:t>ُ</w:t>
      </w:r>
      <w:r w:rsidRPr="00E30853">
        <w:rPr>
          <w:rFonts w:asciiTheme="majorBidi" w:hAnsiTheme="majorBidi"/>
          <w:sz w:val="36"/>
          <w:szCs w:val="36"/>
          <w:rtl/>
        </w:rPr>
        <w:t>وب</w:t>
      </w:r>
      <w:r w:rsidR="00F77EB9">
        <w:rPr>
          <w:rFonts w:asciiTheme="majorBidi" w:hAnsiTheme="majorBidi" w:hint="cs"/>
          <w:sz w:val="36"/>
          <w:szCs w:val="36"/>
          <w:rtl/>
        </w:rPr>
        <w:t>ِ</w:t>
      </w:r>
      <w:r w:rsidRPr="00E30853">
        <w:rPr>
          <w:rFonts w:asciiTheme="majorBidi" w:hAnsiTheme="majorBidi"/>
          <w:sz w:val="36"/>
          <w:szCs w:val="36"/>
          <w:rtl/>
        </w:rPr>
        <w:t>ل</w:t>
      </w:r>
      <w:r w:rsidR="00F77EB9">
        <w:rPr>
          <w:rFonts w:asciiTheme="majorBidi" w:hAnsiTheme="majorBidi" w:hint="cs"/>
          <w:sz w:val="36"/>
          <w:szCs w:val="36"/>
          <w:rtl/>
        </w:rPr>
        <w:t>َ</w:t>
      </w:r>
      <w:r w:rsidRPr="00E30853">
        <w:rPr>
          <w:rFonts w:asciiTheme="majorBidi" w:hAnsiTheme="majorBidi"/>
          <w:sz w:val="36"/>
          <w:szCs w:val="36"/>
          <w:rtl/>
        </w:rPr>
        <w:t xml:space="preserve"> مباشرة</w:t>
      </w:r>
      <w:r w:rsidR="00F77EB9">
        <w:rPr>
          <w:rFonts w:asciiTheme="majorBidi" w:hAnsiTheme="majorBidi" w:hint="cs"/>
          <w:sz w:val="36"/>
          <w:szCs w:val="36"/>
          <w:rtl/>
        </w:rPr>
        <w:t>ً</w:t>
      </w:r>
      <w:r w:rsidRPr="00E30853">
        <w:rPr>
          <w:rFonts w:asciiTheme="majorBidi" w:hAnsiTheme="majorBidi"/>
          <w:sz w:val="36"/>
          <w:szCs w:val="36"/>
          <w:rtl/>
        </w:rPr>
        <w:t xml:space="preserve"> بالتكذيب</w:t>
      </w:r>
      <w:r w:rsidR="00C45DD5">
        <w:rPr>
          <w:rFonts w:asciiTheme="majorBidi" w:hAnsiTheme="majorBidi"/>
          <w:sz w:val="36"/>
          <w:szCs w:val="36"/>
          <w:rtl/>
        </w:rPr>
        <w:t xml:space="preserve">، </w:t>
      </w:r>
      <w:r w:rsidRPr="00E30853">
        <w:rPr>
          <w:rFonts w:asciiTheme="majorBidi" w:hAnsiTheme="majorBidi"/>
          <w:sz w:val="36"/>
          <w:szCs w:val="36"/>
          <w:rtl/>
        </w:rPr>
        <w:t>وجرّ عليهم ويلاتٍ في الآجل والعاجل</w:t>
      </w:r>
      <w:r w:rsidR="00C45DD5">
        <w:rPr>
          <w:rFonts w:asciiTheme="majorBidi" w:hAnsiTheme="majorBidi"/>
          <w:sz w:val="36"/>
          <w:szCs w:val="36"/>
          <w:rtl/>
        </w:rPr>
        <w:t xml:space="preserve">، </w:t>
      </w:r>
      <w:r w:rsidRPr="00E30853">
        <w:rPr>
          <w:rFonts w:asciiTheme="majorBidi" w:hAnsiTheme="majorBidi"/>
          <w:sz w:val="36"/>
          <w:szCs w:val="36"/>
          <w:rtl/>
        </w:rPr>
        <w:t xml:space="preserve">قال عمر بن الخطاب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لأَن يضعنَي الصدق </w:t>
      </w:r>
      <w:r w:rsidR="001509E6">
        <w:rPr>
          <w:rFonts w:asciiTheme="majorBidi" w:hAnsiTheme="majorBidi"/>
          <w:sz w:val="36"/>
          <w:szCs w:val="36"/>
          <w:rtl/>
        </w:rPr>
        <w:t>-</w:t>
      </w:r>
      <w:r w:rsidR="00F77EB9">
        <w:rPr>
          <w:rFonts w:asciiTheme="majorBidi" w:hAnsiTheme="majorBidi"/>
          <w:sz w:val="36"/>
          <w:szCs w:val="36"/>
          <w:rtl/>
        </w:rPr>
        <w:t>وقلّما يضع</w:t>
      </w:r>
      <w:r w:rsidR="001509E6">
        <w:rPr>
          <w:rFonts w:asciiTheme="majorBidi" w:hAnsiTheme="majorBidi"/>
          <w:sz w:val="36"/>
          <w:szCs w:val="36"/>
          <w:rtl/>
        </w:rPr>
        <w:t>-</w:t>
      </w:r>
      <w:r w:rsidRPr="00E30853">
        <w:rPr>
          <w:rFonts w:asciiTheme="majorBidi" w:hAnsiTheme="majorBidi"/>
          <w:sz w:val="36"/>
          <w:szCs w:val="36"/>
          <w:rtl/>
        </w:rPr>
        <w:t xml:space="preserve"> أحبُّ إلي</w:t>
      </w:r>
      <w:r w:rsidR="00F77EB9">
        <w:rPr>
          <w:rFonts w:asciiTheme="majorBidi" w:hAnsiTheme="majorBidi" w:hint="cs"/>
          <w:sz w:val="36"/>
          <w:szCs w:val="36"/>
          <w:rtl/>
        </w:rPr>
        <w:t>َّ</w:t>
      </w:r>
      <w:r w:rsidRPr="00E30853">
        <w:rPr>
          <w:rFonts w:asciiTheme="majorBidi" w:hAnsiTheme="majorBidi"/>
          <w:sz w:val="36"/>
          <w:szCs w:val="36"/>
          <w:rtl/>
        </w:rPr>
        <w:t xml:space="preserve"> من أن يرفعنيَ الكذب </w:t>
      </w:r>
      <w:r w:rsidR="001509E6">
        <w:rPr>
          <w:rFonts w:asciiTheme="majorBidi" w:hAnsiTheme="majorBidi"/>
          <w:sz w:val="36"/>
          <w:szCs w:val="36"/>
          <w:rtl/>
        </w:rPr>
        <w:t>-</w:t>
      </w:r>
      <w:r w:rsidRPr="00E30853">
        <w:rPr>
          <w:rFonts w:asciiTheme="majorBidi" w:hAnsiTheme="majorBidi"/>
          <w:sz w:val="36"/>
          <w:szCs w:val="36"/>
          <w:rtl/>
        </w:rPr>
        <w:t>وقلما يفعل</w:t>
      </w:r>
      <w:r w:rsidR="001509E6">
        <w:rPr>
          <w:rFonts w:asciiTheme="majorBidi" w:hAnsiTheme="majorBidi"/>
          <w:sz w:val="36"/>
          <w:szCs w:val="36"/>
          <w:rtl/>
        </w:rPr>
        <w:t>-</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352BF1">
      <w:pPr>
        <w:pStyle w:val="a8"/>
        <w:rPr>
          <w:rFonts w:asciiTheme="majorBidi" w:hAnsiTheme="majorBidi"/>
          <w:sz w:val="36"/>
          <w:szCs w:val="36"/>
        </w:rPr>
      </w:pPr>
      <w:r w:rsidRPr="00E30853">
        <w:rPr>
          <w:rFonts w:asciiTheme="majorBidi" w:hAnsiTheme="majorBidi"/>
          <w:sz w:val="36"/>
          <w:szCs w:val="36"/>
          <w:rtl/>
        </w:rPr>
        <w:t xml:space="preserve">الدرس الثالث: أن في مكث يوسف </w:t>
      </w:r>
      <w:r w:rsidR="00E8539A">
        <w:rPr>
          <w:rFonts w:asciiTheme="majorBidi" w:hAnsiTheme="majorBidi"/>
          <w:sz w:val="36"/>
          <w:szCs w:val="36"/>
          <w:rtl/>
        </w:rPr>
        <w:t>-عليه السلام-</w:t>
      </w:r>
      <w:r w:rsidRPr="00E30853">
        <w:rPr>
          <w:rFonts w:asciiTheme="majorBidi" w:hAnsiTheme="majorBidi"/>
          <w:sz w:val="36"/>
          <w:szCs w:val="36"/>
          <w:rtl/>
        </w:rPr>
        <w:t xml:space="preserve"> في الجب يُذكِّر بمكث يونسَ </w:t>
      </w:r>
      <w:r w:rsidR="00E8539A">
        <w:rPr>
          <w:rFonts w:asciiTheme="majorBidi" w:hAnsiTheme="majorBidi"/>
          <w:sz w:val="36"/>
          <w:szCs w:val="36"/>
          <w:rtl/>
        </w:rPr>
        <w:t>-عليه السلام-</w:t>
      </w:r>
      <w:r w:rsidRPr="00E30853">
        <w:rPr>
          <w:rFonts w:asciiTheme="majorBidi" w:hAnsiTheme="majorBidi"/>
          <w:sz w:val="36"/>
          <w:szCs w:val="36"/>
          <w:rtl/>
        </w:rPr>
        <w:t xml:space="preserve"> في بطن الحوت</w:t>
      </w:r>
      <w:r w:rsidR="00C45DD5">
        <w:rPr>
          <w:rFonts w:asciiTheme="majorBidi" w:hAnsiTheme="majorBidi"/>
          <w:sz w:val="36"/>
          <w:szCs w:val="36"/>
          <w:rtl/>
        </w:rPr>
        <w:t xml:space="preserve">، </w:t>
      </w:r>
      <w:r w:rsidRPr="00E30853">
        <w:rPr>
          <w:rFonts w:asciiTheme="majorBidi" w:hAnsiTheme="majorBidi"/>
          <w:sz w:val="36"/>
          <w:szCs w:val="36"/>
          <w:rtl/>
        </w:rPr>
        <w:t xml:space="preserve">وما هو إلا ابتلاء: </w:t>
      </w:r>
      <w:r w:rsidR="00E30853">
        <w:rPr>
          <w:rFonts w:asciiTheme="majorBidi" w:hAnsiTheme="majorBidi"/>
          <w:sz w:val="36"/>
          <w:szCs w:val="36"/>
          <w:rtl/>
        </w:rPr>
        <w:t>(</w:t>
      </w:r>
      <w:r w:rsidRPr="00352BF1">
        <w:rPr>
          <w:rFonts w:asciiTheme="majorBidi" w:hAnsiTheme="majorBidi"/>
          <w:b/>
          <w:bCs/>
          <w:sz w:val="36"/>
          <w:szCs w:val="36"/>
          <w:rtl/>
        </w:rPr>
        <w:t>لَتُنَبِّئَنَّهُمْ بِأَمْرِهِمْ هَذَا وَهُمْ لاَ يَشْعُرُونَ</w:t>
      </w:r>
      <w:r w:rsidR="00E30853">
        <w:rPr>
          <w:rFonts w:asciiTheme="majorBidi" w:hAnsiTheme="majorBidi"/>
          <w:sz w:val="36"/>
          <w:szCs w:val="36"/>
          <w:rtl/>
        </w:rPr>
        <w:t>)</w:t>
      </w:r>
      <w:r w:rsidRPr="00E30853">
        <w:rPr>
          <w:rFonts w:asciiTheme="majorBidi" w:hAnsiTheme="majorBidi"/>
          <w:sz w:val="36"/>
          <w:szCs w:val="36"/>
          <w:rtl/>
        </w:rPr>
        <w:t>[يُوسُف: 15]</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أوحى الله إليه </w:t>
      </w:r>
      <w:r w:rsidR="00352BF1">
        <w:rPr>
          <w:rFonts w:asciiTheme="majorBidi" w:hAnsiTheme="majorBidi" w:hint="cs"/>
          <w:sz w:val="36"/>
          <w:szCs w:val="36"/>
          <w:rtl/>
        </w:rPr>
        <w:t>أ</w:t>
      </w:r>
      <w:r w:rsidRPr="00E30853">
        <w:rPr>
          <w:rFonts w:asciiTheme="majorBidi" w:hAnsiTheme="majorBidi"/>
          <w:sz w:val="36"/>
          <w:szCs w:val="36"/>
          <w:rtl/>
        </w:rPr>
        <w:t>نه لا</w:t>
      </w:r>
      <w:r w:rsidR="00352BF1">
        <w:rPr>
          <w:rFonts w:asciiTheme="majorBidi" w:hAnsiTheme="majorBidi" w:hint="cs"/>
          <w:sz w:val="36"/>
          <w:szCs w:val="36"/>
          <w:rtl/>
        </w:rPr>
        <w:t xml:space="preserve"> </w:t>
      </w:r>
      <w:r w:rsidRPr="00E30853">
        <w:rPr>
          <w:rFonts w:asciiTheme="majorBidi" w:hAnsiTheme="majorBidi"/>
          <w:sz w:val="36"/>
          <w:szCs w:val="36"/>
          <w:rtl/>
        </w:rPr>
        <w:t>بد من فرج ومخرج من هذه الشدة التي أنت فيها</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لتخبرن أخوتَك بصنيعهم هذا وأنت عزيز</w:t>
      </w:r>
      <w:r w:rsidR="00C45DD5">
        <w:rPr>
          <w:rFonts w:asciiTheme="majorBidi" w:hAnsiTheme="majorBidi"/>
          <w:sz w:val="36"/>
          <w:szCs w:val="36"/>
          <w:rtl/>
        </w:rPr>
        <w:t xml:space="preserve">، </w:t>
      </w:r>
      <w:r w:rsidRPr="00E30853">
        <w:rPr>
          <w:rFonts w:asciiTheme="majorBidi" w:hAnsiTheme="majorBidi"/>
          <w:sz w:val="36"/>
          <w:szCs w:val="36"/>
          <w:rtl/>
        </w:rPr>
        <w:t xml:space="preserve">وهم محتاجون إليك خائفون منك </w:t>
      </w:r>
      <w:r w:rsidR="00E30853">
        <w:rPr>
          <w:rFonts w:asciiTheme="majorBidi" w:hAnsiTheme="majorBidi"/>
          <w:sz w:val="36"/>
          <w:szCs w:val="36"/>
          <w:rtl/>
        </w:rPr>
        <w:t>(</w:t>
      </w:r>
      <w:r w:rsidRPr="00352BF1">
        <w:rPr>
          <w:rFonts w:asciiTheme="majorBidi" w:hAnsiTheme="majorBidi"/>
          <w:b/>
          <w:bCs/>
          <w:sz w:val="36"/>
          <w:szCs w:val="36"/>
          <w:rtl/>
        </w:rPr>
        <w:t>وَهُمْ لاَ يَشْعُرُونَ</w:t>
      </w:r>
      <w:r w:rsidR="00E30853">
        <w:rPr>
          <w:rFonts w:asciiTheme="majorBidi" w:hAnsiTheme="majorBidi"/>
          <w:sz w:val="36"/>
          <w:szCs w:val="36"/>
          <w:rtl/>
        </w:rPr>
        <w:t>)</w:t>
      </w:r>
      <w:r w:rsidRPr="00E30853">
        <w:rPr>
          <w:rFonts w:asciiTheme="majorBidi" w:hAnsiTheme="majorBidi"/>
          <w:sz w:val="36"/>
          <w:szCs w:val="36"/>
          <w:rtl/>
        </w:rPr>
        <w:t xml:space="preserve">[يُوسُف: </w:t>
      </w:r>
      <w:r w:rsidRPr="00E30853">
        <w:rPr>
          <w:rFonts w:asciiTheme="majorBidi" w:hAnsiTheme="majorBidi"/>
          <w:sz w:val="36"/>
          <w:szCs w:val="36"/>
          <w:rtl/>
        </w:rPr>
        <w:lastRenderedPageBreak/>
        <w:t>15]</w:t>
      </w:r>
      <w:r w:rsidR="00E30853" w:rsidRPr="00E30853">
        <w:rPr>
          <w:rFonts w:asciiTheme="majorBidi" w:hAnsiTheme="majorBidi"/>
          <w:sz w:val="36"/>
          <w:szCs w:val="36"/>
          <w:rtl/>
        </w:rPr>
        <w:t>"</w:t>
      </w:r>
      <w:r w:rsidRPr="00E30853">
        <w:rPr>
          <w:rFonts w:asciiTheme="majorBidi" w:hAnsiTheme="majorBidi"/>
          <w:sz w:val="36"/>
          <w:szCs w:val="36"/>
          <w:rtl/>
        </w:rPr>
        <w:t>.</w:t>
      </w:r>
    </w:p>
    <w:p w:rsidR="005B0F7A" w:rsidRDefault="00A345F3" w:rsidP="005B0F7A">
      <w:pPr>
        <w:pStyle w:val="a8"/>
        <w:rPr>
          <w:rFonts w:asciiTheme="majorBidi" w:hAnsiTheme="majorBidi"/>
          <w:sz w:val="36"/>
          <w:szCs w:val="36"/>
          <w:rtl/>
        </w:rPr>
      </w:pPr>
      <w:r w:rsidRPr="00E30853">
        <w:rPr>
          <w:rFonts w:asciiTheme="majorBidi" w:hAnsiTheme="majorBidi"/>
          <w:sz w:val="36"/>
          <w:szCs w:val="36"/>
          <w:rtl/>
        </w:rPr>
        <w:t>الدرس الرابع: أن الله</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Pr="00E30853">
        <w:rPr>
          <w:rFonts w:asciiTheme="majorBidi" w:hAnsiTheme="majorBidi"/>
          <w:sz w:val="36"/>
          <w:szCs w:val="36"/>
          <w:rtl/>
        </w:rPr>
        <w:t xml:space="preserve"> لطيف حكيم خبير</w:t>
      </w:r>
      <w:r w:rsidR="00C45DD5">
        <w:rPr>
          <w:rFonts w:asciiTheme="majorBidi" w:hAnsiTheme="majorBidi"/>
          <w:sz w:val="36"/>
          <w:szCs w:val="36"/>
          <w:rtl/>
        </w:rPr>
        <w:t xml:space="preserve">، </w:t>
      </w:r>
      <w:r w:rsidRPr="00E30853">
        <w:rPr>
          <w:rFonts w:asciiTheme="majorBidi" w:hAnsiTheme="majorBidi"/>
          <w:sz w:val="36"/>
          <w:szCs w:val="36"/>
          <w:rtl/>
        </w:rPr>
        <w:t>فمهما حصل للعبد من ضعف</w:t>
      </w:r>
      <w:r w:rsidR="001D1207">
        <w:rPr>
          <w:rFonts w:asciiTheme="majorBidi" w:hAnsiTheme="majorBidi"/>
          <w:sz w:val="36"/>
          <w:szCs w:val="36"/>
          <w:rtl/>
        </w:rPr>
        <w:t xml:space="preserve"> و</w:t>
      </w:r>
      <w:r w:rsidRPr="00E30853">
        <w:rPr>
          <w:rFonts w:asciiTheme="majorBidi" w:hAnsiTheme="majorBidi"/>
          <w:sz w:val="36"/>
          <w:szCs w:val="36"/>
          <w:rtl/>
        </w:rPr>
        <w:t>شدة إلا أن الله لطيف بعباده في قضائه</w:t>
      </w:r>
      <w:r w:rsidR="00C45DD5">
        <w:rPr>
          <w:rFonts w:asciiTheme="majorBidi" w:hAnsiTheme="majorBidi"/>
          <w:sz w:val="36"/>
          <w:szCs w:val="36"/>
          <w:rtl/>
        </w:rPr>
        <w:t xml:space="preserve">، </w:t>
      </w:r>
      <w:r w:rsidRPr="00E30853">
        <w:rPr>
          <w:rFonts w:asciiTheme="majorBidi" w:hAnsiTheme="majorBidi"/>
          <w:sz w:val="36"/>
          <w:szCs w:val="36"/>
          <w:rtl/>
        </w:rPr>
        <w:t>حيث أوصى عزيزُ مصرَ بيوسفَ خير</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Pr>
          <w:rFonts w:asciiTheme="majorBidi" w:hAnsiTheme="majorBidi"/>
          <w:sz w:val="36"/>
          <w:szCs w:val="36"/>
          <w:rtl/>
        </w:rPr>
        <w:t>(</w:t>
      </w:r>
      <w:r w:rsidRPr="005B0F7A">
        <w:rPr>
          <w:rFonts w:asciiTheme="majorBidi" w:hAnsiTheme="majorBidi"/>
          <w:b/>
          <w:bCs/>
          <w:sz w:val="36"/>
          <w:szCs w:val="36"/>
          <w:rtl/>
        </w:rPr>
        <w:t>وَقَالَ الَّذِي اشْتَرَاهُ مِنْ مِصْرَ لاِمْرَأَتِهِ أَكْرِمِي مَثْوَاهُ عَسَى أَنْ يَنْفَعَنَا أَوْ نَتَّخِذَهُ وَلَدًا</w:t>
      </w:r>
      <w:r w:rsidR="00E30853">
        <w:rPr>
          <w:rFonts w:asciiTheme="majorBidi" w:hAnsiTheme="majorBidi"/>
          <w:sz w:val="36"/>
          <w:szCs w:val="36"/>
          <w:rtl/>
        </w:rPr>
        <w:t>)</w:t>
      </w:r>
      <w:r w:rsidRPr="00E30853">
        <w:rPr>
          <w:rFonts w:asciiTheme="majorBidi" w:hAnsiTheme="majorBidi"/>
          <w:sz w:val="36"/>
          <w:szCs w:val="36"/>
          <w:rtl/>
        </w:rPr>
        <w:t>[يُوسُف: 21]</w:t>
      </w:r>
      <w:r w:rsidR="005B0F7A">
        <w:rPr>
          <w:rFonts w:asciiTheme="majorBidi" w:hAnsiTheme="majorBidi" w:hint="cs"/>
          <w:sz w:val="36"/>
          <w:szCs w:val="36"/>
          <w:rtl/>
        </w:rPr>
        <w:t>.</w:t>
      </w:r>
    </w:p>
    <w:p w:rsidR="00A345F3" w:rsidRPr="00E30853" w:rsidRDefault="00A345F3" w:rsidP="005B0F7A">
      <w:pPr>
        <w:pStyle w:val="a8"/>
        <w:rPr>
          <w:rFonts w:asciiTheme="majorBidi" w:hAnsiTheme="majorBidi"/>
          <w:sz w:val="36"/>
          <w:szCs w:val="36"/>
        </w:rPr>
      </w:pPr>
      <w:r w:rsidRPr="00E30853">
        <w:rPr>
          <w:rFonts w:asciiTheme="majorBidi" w:hAnsiTheme="majorBidi"/>
          <w:sz w:val="36"/>
          <w:szCs w:val="36"/>
          <w:rtl/>
        </w:rPr>
        <w:t xml:space="preserve">قال ابن مسعود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أفرس الناس ثلاثة: عزيزُ مِصْرَ حين قال لامرأته أكرمي مثواه</w:t>
      </w:r>
      <w:r w:rsidR="00C45DD5">
        <w:rPr>
          <w:rFonts w:asciiTheme="majorBidi" w:hAnsiTheme="majorBidi"/>
          <w:sz w:val="36"/>
          <w:szCs w:val="36"/>
          <w:rtl/>
        </w:rPr>
        <w:t xml:space="preserve">، </w:t>
      </w:r>
      <w:r w:rsidRPr="00E30853">
        <w:rPr>
          <w:rFonts w:asciiTheme="majorBidi" w:hAnsiTheme="majorBidi"/>
          <w:sz w:val="36"/>
          <w:szCs w:val="36"/>
          <w:rtl/>
        </w:rPr>
        <w:t xml:space="preserve">والمرأةُ التي قالت لأبيها عن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005D41C2" w:rsidRPr="005B0F7A">
        <w:rPr>
          <w:rFonts w:asciiTheme="majorBidi" w:hAnsiTheme="majorBidi"/>
          <w:b/>
          <w:bCs/>
          <w:sz w:val="36"/>
          <w:szCs w:val="36"/>
          <w:rtl/>
        </w:rPr>
        <w:t>يَا أَ</w:t>
      </w:r>
      <w:r w:rsidRPr="005B0F7A">
        <w:rPr>
          <w:rFonts w:asciiTheme="majorBidi" w:hAnsiTheme="majorBidi"/>
          <w:b/>
          <w:bCs/>
          <w:sz w:val="36"/>
          <w:szCs w:val="36"/>
          <w:rtl/>
        </w:rPr>
        <w:t>بَتِ اسْتَأْجِرْهُ إِنَّ خَيْرَ مَنِ اسْتَأْجَرْتَ الْقَوِيُّ الأَمِينُ</w:t>
      </w:r>
      <w:r w:rsidR="00E30853">
        <w:rPr>
          <w:rFonts w:asciiTheme="majorBidi" w:hAnsiTheme="majorBidi"/>
          <w:sz w:val="36"/>
          <w:szCs w:val="36"/>
          <w:rtl/>
        </w:rPr>
        <w:t>)</w:t>
      </w:r>
      <w:r w:rsidRPr="00E30853">
        <w:rPr>
          <w:rFonts w:asciiTheme="majorBidi" w:hAnsiTheme="majorBidi"/>
          <w:sz w:val="36"/>
          <w:szCs w:val="36"/>
          <w:rtl/>
        </w:rPr>
        <w:t>[القَصَص: 26]</w:t>
      </w:r>
      <w:r w:rsidR="00C45DD5">
        <w:rPr>
          <w:rFonts w:asciiTheme="majorBidi" w:hAnsiTheme="majorBidi"/>
          <w:sz w:val="36"/>
          <w:szCs w:val="36"/>
          <w:rtl/>
        </w:rPr>
        <w:t xml:space="preserve">، </w:t>
      </w:r>
      <w:r w:rsidRPr="00E30853">
        <w:rPr>
          <w:rFonts w:asciiTheme="majorBidi" w:hAnsiTheme="majorBidi"/>
          <w:sz w:val="36"/>
          <w:szCs w:val="36"/>
          <w:rtl/>
        </w:rPr>
        <w:t xml:space="preserve">وأبو بكر حين استخلف عمر بن الخطاب </w:t>
      </w:r>
      <w:r w:rsidR="00480C52">
        <w:rPr>
          <w:rFonts w:asciiTheme="majorBidi" w:hAnsiTheme="majorBidi"/>
          <w:sz w:val="36"/>
          <w:szCs w:val="36"/>
          <w:rtl/>
        </w:rPr>
        <w:t>-رضي الله عنهما-</w:t>
      </w:r>
      <w:r w:rsidRPr="00E30853">
        <w:rPr>
          <w:rFonts w:asciiTheme="majorBidi" w:hAnsiTheme="majorBidi"/>
          <w:sz w:val="36"/>
          <w:szCs w:val="36"/>
          <w:rtl/>
        </w:rPr>
        <w:t xml:space="preserve"> على الناس</w:t>
      </w:r>
      <w:r w:rsidR="00E30853" w:rsidRPr="00E30853">
        <w:rPr>
          <w:rFonts w:asciiTheme="majorBidi" w:hAnsiTheme="majorBidi"/>
          <w:sz w:val="36"/>
          <w:szCs w:val="36"/>
          <w:rtl/>
        </w:rPr>
        <w:t>"</w:t>
      </w:r>
      <w:r w:rsidRPr="00E30853">
        <w:rPr>
          <w:rFonts w:asciiTheme="majorBidi" w:hAnsiTheme="majorBidi"/>
          <w:sz w:val="36"/>
          <w:szCs w:val="36"/>
          <w:rtl/>
        </w:rPr>
        <w:t>.</w:t>
      </w:r>
    </w:p>
    <w:p w:rsidR="005B0F7A" w:rsidRDefault="00A345F3" w:rsidP="005B0F7A">
      <w:pPr>
        <w:pStyle w:val="a8"/>
        <w:rPr>
          <w:rFonts w:asciiTheme="majorBidi" w:hAnsiTheme="majorBidi"/>
          <w:sz w:val="36"/>
          <w:szCs w:val="36"/>
          <w:rtl/>
        </w:rPr>
      </w:pPr>
      <w:r w:rsidRPr="00E30853">
        <w:rPr>
          <w:rFonts w:asciiTheme="majorBidi" w:hAnsiTheme="majorBidi"/>
          <w:sz w:val="36"/>
          <w:szCs w:val="36"/>
          <w:rtl/>
        </w:rPr>
        <w:t xml:space="preserve">الدرس الخامس: أن الله ثبَّت قلبَ يوسفَ </w:t>
      </w:r>
      <w:r w:rsidR="00E8539A">
        <w:rPr>
          <w:rFonts w:asciiTheme="majorBidi" w:hAnsiTheme="majorBidi"/>
          <w:sz w:val="36"/>
          <w:szCs w:val="36"/>
          <w:rtl/>
        </w:rPr>
        <w:t>-عليه السلام-</w:t>
      </w:r>
      <w:r w:rsidRPr="00E30853">
        <w:rPr>
          <w:rFonts w:asciiTheme="majorBidi" w:hAnsiTheme="majorBidi"/>
          <w:sz w:val="36"/>
          <w:szCs w:val="36"/>
          <w:rtl/>
        </w:rPr>
        <w:t xml:space="preserve"> مع أن امرأةَ العزيزِ تهيأت ووفَّرت أسباب الفاحشة</w:t>
      </w:r>
      <w:r w:rsidR="00C45DD5">
        <w:rPr>
          <w:rFonts w:asciiTheme="majorBidi" w:hAnsiTheme="majorBidi"/>
          <w:sz w:val="36"/>
          <w:szCs w:val="36"/>
          <w:rtl/>
        </w:rPr>
        <w:t xml:space="preserve">، </w:t>
      </w:r>
      <w:r w:rsidRPr="00E30853">
        <w:rPr>
          <w:rFonts w:asciiTheme="majorBidi" w:hAnsiTheme="majorBidi"/>
          <w:sz w:val="36"/>
          <w:szCs w:val="36"/>
          <w:rtl/>
        </w:rPr>
        <w:t xml:space="preserve">ويوسفُ </w:t>
      </w:r>
      <w:r w:rsidR="00E8539A">
        <w:rPr>
          <w:rFonts w:asciiTheme="majorBidi" w:hAnsiTheme="majorBidi"/>
          <w:sz w:val="36"/>
          <w:szCs w:val="36"/>
          <w:rtl/>
        </w:rPr>
        <w:t>-عليه السلام-</w:t>
      </w:r>
      <w:r w:rsidRPr="00E30853">
        <w:rPr>
          <w:rFonts w:asciiTheme="majorBidi" w:hAnsiTheme="majorBidi"/>
          <w:sz w:val="36"/>
          <w:szCs w:val="36"/>
          <w:rtl/>
        </w:rPr>
        <w:t xml:space="preserve"> شابٌ </w:t>
      </w:r>
      <w:r w:rsidR="005B0F7A">
        <w:rPr>
          <w:rFonts w:asciiTheme="majorBidi" w:hAnsiTheme="majorBidi"/>
          <w:sz w:val="36"/>
          <w:szCs w:val="36"/>
          <w:rtl/>
        </w:rPr>
        <w:t>عزب</w:t>
      </w:r>
      <w:r w:rsidRPr="00E30853">
        <w:rPr>
          <w:rFonts w:asciiTheme="majorBidi" w:hAnsiTheme="majorBidi"/>
          <w:sz w:val="36"/>
          <w:szCs w:val="36"/>
          <w:rtl/>
        </w:rPr>
        <w:t xml:space="preserve"> وغريب</w:t>
      </w:r>
      <w:r w:rsidR="005B0F7A">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وما همَّ يوسف به إنما هي خطراتُ حديثِ النفس</w:t>
      </w:r>
      <w:r w:rsidR="00C45DD5">
        <w:rPr>
          <w:rFonts w:asciiTheme="majorBidi" w:hAnsiTheme="majorBidi"/>
          <w:sz w:val="36"/>
          <w:szCs w:val="36"/>
          <w:rtl/>
        </w:rPr>
        <w:t xml:space="preserve">، </w:t>
      </w:r>
      <w:r w:rsidRPr="00E30853">
        <w:rPr>
          <w:rFonts w:asciiTheme="majorBidi" w:hAnsiTheme="majorBidi"/>
          <w:sz w:val="36"/>
          <w:szCs w:val="36"/>
          <w:rtl/>
        </w:rPr>
        <w:t>وقيل: همَّ بضربها</w:t>
      </w:r>
      <w:r w:rsidR="00C45DD5">
        <w:rPr>
          <w:rFonts w:asciiTheme="majorBidi" w:hAnsiTheme="majorBidi"/>
          <w:sz w:val="36"/>
          <w:szCs w:val="36"/>
          <w:rtl/>
        </w:rPr>
        <w:t xml:space="preserve">، </w:t>
      </w:r>
      <w:r w:rsidRPr="00E30853">
        <w:rPr>
          <w:rFonts w:asciiTheme="majorBidi" w:hAnsiTheme="majorBidi"/>
          <w:sz w:val="36"/>
          <w:szCs w:val="36"/>
          <w:rtl/>
        </w:rPr>
        <w:t>وقيل: تمناها زوجة</w:t>
      </w:r>
      <w:r w:rsidR="005B0F7A">
        <w:rPr>
          <w:rFonts w:asciiTheme="majorBidi" w:hAnsiTheme="majorBidi" w:hint="cs"/>
          <w:sz w:val="36"/>
          <w:szCs w:val="36"/>
          <w:rtl/>
        </w:rPr>
        <w:t>.</w:t>
      </w:r>
    </w:p>
    <w:p w:rsidR="00A345F3" w:rsidRPr="00E30853" w:rsidRDefault="00A345F3" w:rsidP="005B0F7A">
      <w:pPr>
        <w:pStyle w:val="a8"/>
        <w:rPr>
          <w:rFonts w:asciiTheme="majorBidi" w:hAnsiTheme="majorBidi"/>
          <w:sz w:val="36"/>
          <w:szCs w:val="36"/>
        </w:rPr>
      </w:pPr>
      <w:r w:rsidRPr="00E30853">
        <w:rPr>
          <w:rFonts w:asciiTheme="majorBidi" w:hAnsiTheme="majorBidi"/>
          <w:sz w:val="36"/>
          <w:szCs w:val="36"/>
          <w:rtl/>
        </w:rPr>
        <w:t xml:space="preserve">وأما البرهان في قوله: </w:t>
      </w:r>
      <w:r w:rsidR="00E30853">
        <w:rPr>
          <w:rFonts w:asciiTheme="majorBidi" w:hAnsiTheme="majorBidi"/>
          <w:sz w:val="36"/>
          <w:szCs w:val="36"/>
          <w:rtl/>
        </w:rPr>
        <w:t>(</w:t>
      </w:r>
      <w:r w:rsidRPr="005B0F7A">
        <w:rPr>
          <w:rFonts w:asciiTheme="majorBidi" w:hAnsiTheme="majorBidi"/>
          <w:b/>
          <w:bCs/>
          <w:sz w:val="36"/>
          <w:szCs w:val="36"/>
          <w:rtl/>
        </w:rPr>
        <w:t>لَوْلاَ أَنْ رَأَى بُرْهَانَ رَبِّهِ</w:t>
      </w:r>
      <w:r w:rsidR="00E30853">
        <w:rPr>
          <w:rFonts w:asciiTheme="majorBidi" w:hAnsiTheme="majorBidi"/>
          <w:sz w:val="36"/>
          <w:szCs w:val="36"/>
          <w:rtl/>
        </w:rPr>
        <w:t>)</w:t>
      </w:r>
      <w:r w:rsidRPr="00E30853">
        <w:rPr>
          <w:rFonts w:asciiTheme="majorBidi" w:hAnsiTheme="majorBidi"/>
          <w:sz w:val="36"/>
          <w:szCs w:val="36"/>
          <w:rtl/>
        </w:rPr>
        <w:t>[يُوسُف: 24</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فالذي رآه قيل: صورة أبيه يعقوبَ عاض</w:t>
      </w:r>
      <w:r w:rsidR="00E30853" w:rsidRPr="00E30853">
        <w:rPr>
          <w:rFonts w:asciiTheme="majorBidi" w:hAnsiTheme="majorBidi"/>
          <w:sz w:val="36"/>
          <w:szCs w:val="36"/>
          <w:rtl/>
        </w:rPr>
        <w:t>ًا</w:t>
      </w:r>
      <w:r w:rsidRPr="00E30853">
        <w:rPr>
          <w:rFonts w:asciiTheme="majorBidi" w:hAnsiTheme="majorBidi"/>
          <w:sz w:val="36"/>
          <w:szCs w:val="36"/>
          <w:rtl/>
        </w:rPr>
        <w:t xml:space="preserve"> على أصبعه بفمه</w:t>
      </w:r>
      <w:r w:rsidR="00C45DD5">
        <w:rPr>
          <w:rFonts w:asciiTheme="majorBidi" w:hAnsiTheme="majorBidi"/>
          <w:sz w:val="36"/>
          <w:szCs w:val="36"/>
          <w:rtl/>
        </w:rPr>
        <w:t xml:space="preserve">، </w:t>
      </w:r>
      <w:r w:rsidRPr="00E30853">
        <w:rPr>
          <w:rFonts w:asciiTheme="majorBidi" w:hAnsiTheme="majorBidi"/>
          <w:sz w:val="36"/>
          <w:szCs w:val="36"/>
          <w:rtl/>
        </w:rPr>
        <w:t>وقيل: رأى خيال المَلِك يعني سيدَه</w:t>
      </w:r>
      <w:r w:rsidR="00C45DD5">
        <w:rPr>
          <w:rFonts w:asciiTheme="majorBidi" w:hAnsiTheme="majorBidi"/>
          <w:sz w:val="36"/>
          <w:szCs w:val="36"/>
          <w:rtl/>
        </w:rPr>
        <w:t xml:space="preserve">، </w:t>
      </w:r>
      <w:r w:rsidRPr="00E30853">
        <w:rPr>
          <w:rFonts w:asciiTheme="majorBidi" w:hAnsiTheme="majorBidi"/>
          <w:sz w:val="36"/>
          <w:szCs w:val="36"/>
          <w:rtl/>
        </w:rPr>
        <w:t>وقيل: البرهان عندما رفع رأسه إلى سقف البيت فإذا كتاب في حائط البيت</w:t>
      </w:r>
      <w:r w:rsidR="00C45DD5">
        <w:rPr>
          <w:rFonts w:asciiTheme="majorBidi" w:hAnsiTheme="majorBidi"/>
          <w:sz w:val="36"/>
          <w:szCs w:val="36"/>
          <w:rtl/>
        </w:rPr>
        <w:t xml:space="preserve">، </w:t>
      </w:r>
      <w:r w:rsidR="00E30853">
        <w:rPr>
          <w:rFonts w:asciiTheme="majorBidi" w:hAnsiTheme="majorBidi"/>
          <w:sz w:val="36"/>
          <w:szCs w:val="36"/>
          <w:rtl/>
        </w:rPr>
        <w:t>(</w:t>
      </w:r>
      <w:r w:rsidRPr="005B0F7A">
        <w:rPr>
          <w:rFonts w:asciiTheme="majorBidi" w:hAnsiTheme="majorBidi"/>
          <w:b/>
          <w:bCs/>
          <w:sz w:val="36"/>
          <w:szCs w:val="36"/>
          <w:rtl/>
        </w:rPr>
        <w:t>وَلاَ تَقْرَبُوا الزِّنَى إِنَّهُ كَانَ فَاحِشَةً وسَاءَ سَبِي</w:t>
      </w:r>
      <w:r w:rsidR="00E94BD0" w:rsidRPr="005B0F7A">
        <w:rPr>
          <w:rFonts w:asciiTheme="majorBidi" w:hAnsiTheme="majorBidi"/>
          <w:b/>
          <w:bCs/>
          <w:sz w:val="36"/>
          <w:szCs w:val="36"/>
          <w:rtl/>
        </w:rPr>
        <w:t>لاً</w:t>
      </w:r>
      <w:r w:rsidR="00E30853">
        <w:rPr>
          <w:rFonts w:asciiTheme="majorBidi" w:hAnsiTheme="majorBidi"/>
          <w:sz w:val="36"/>
          <w:szCs w:val="36"/>
          <w:rtl/>
        </w:rPr>
        <w:t>)</w:t>
      </w:r>
      <w:r w:rsidRPr="00E30853">
        <w:rPr>
          <w:rFonts w:asciiTheme="majorBidi" w:hAnsiTheme="majorBidi"/>
          <w:sz w:val="36"/>
          <w:szCs w:val="36"/>
          <w:rtl/>
        </w:rPr>
        <w:t>[الإسرَاء: 32]</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جرير: </w:t>
      </w:r>
      <w:r w:rsidR="00E30853" w:rsidRPr="00E30853">
        <w:rPr>
          <w:rFonts w:asciiTheme="majorBidi" w:hAnsiTheme="majorBidi"/>
          <w:sz w:val="36"/>
          <w:szCs w:val="36"/>
          <w:rtl/>
        </w:rPr>
        <w:t>"</w:t>
      </w:r>
      <w:r w:rsidRPr="00E30853">
        <w:rPr>
          <w:rFonts w:asciiTheme="majorBidi" w:hAnsiTheme="majorBidi"/>
          <w:sz w:val="36"/>
          <w:szCs w:val="36"/>
          <w:rtl/>
        </w:rPr>
        <w:t>والصواب أن يقال: إنه رأى آية من آيات الله تزجره عما كان به</w:t>
      </w:r>
      <w:r w:rsidR="00C45DD5">
        <w:rPr>
          <w:rFonts w:asciiTheme="majorBidi" w:hAnsiTheme="majorBidi"/>
          <w:sz w:val="36"/>
          <w:szCs w:val="36"/>
          <w:rtl/>
        </w:rPr>
        <w:t xml:space="preserve">، </w:t>
      </w:r>
      <w:r w:rsidRPr="00E30853">
        <w:rPr>
          <w:rFonts w:asciiTheme="majorBidi" w:hAnsiTheme="majorBidi"/>
          <w:sz w:val="36"/>
          <w:szCs w:val="36"/>
          <w:rtl/>
        </w:rPr>
        <w:t>وجائز أن يكون صورة أبيه أو الملك أو ما رآه مكتوب</w:t>
      </w:r>
      <w:r w:rsidR="00E30853" w:rsidRPr="00E30853">
        <w:rPr>
          <w:rFonts w:asciiTheme="majorBidi" w:hAnsiTheme="majorBidi"/>
          <w:sz w:val="36"/>
          <w:szCs w:val="36"/>
          <w:rtl/>
        </w:rPr>
        <w:t>ًا"</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الدرس السادس: أن يوسف </w:t>
      </w:r>
      <w:r w:rsidR="00E8539A">
        <w:rPr>
          <w:rFonts w:asciiTheme="majorBidi" w:hAnsiTheme="majorBidi"/>
          <w:sz w:val="36"/>
          <w:szCs w:val="36"/>
          <w:rtl/>
        </w:rPr>
        <w:t>-عليه السلام-</w:t>
      </w:r>
      <w:r w:rsidRPr="00E30853">
        <w:rPr>
          <w:rFonts w:asciiTheme="majorBidi" w:hAnsiTheme="majorBidi"/>
          <w:sz w:val="36"/>
          <w:szCs w:val="36"/>
          <w:rtl/>
        </w:rPr>
        <w:t xml:space="preserve"> دعا إلى توحيد الله وعبادته وهو في السجن عند سؤال صاحبيه عن رؤياهما حين قال: </w:t>
      </w:r>
      <w:r w:rsidR="00E30853">
        <w:rPr>
          <w:rFonts w:asciiTheme="majorBidi" w:hAnsiTheme="majorBidi"/>
          <w:sz w:val="36"/>
          <w:szCs w:val="36"/>
          <w:rtl/>
        </w:rPr>
        <w:t>(</w:t>
      </w:r>
      <w:r w:rsidRPr="005B0F7A">
        <w:rPr>
          <w:rFonts w:asciiTheme="majorBidi" w:hAnsiTheme="majorBidi"/>
          <w:b/>
          <w:bCs/>
          <w:sz w:val="36"/>
          <w:szCs w:val="36"/>
          <w:rtl/>
        </w:rPr>
        <w:t>يَا</w:t>
      </w:r>
      <w:r w:rsidR="00243BCE" w:rsidRPr="005B0F7A">
        <w:rPr>
          <w:rFonts w:asciiTheme="majorBidi" w:hAnsiTheme="majorBidi" w:hint="cs"/>
          <w:b/>
          <w:bCs/>
          <w:sz w:val="36"/>
          <w:szCs w:val="36"/>
          <w:rtl/>
        </w:rPr>
        <w:t xml:space="preserve"> </w:t>
      </w:r>
      <w:r w:rsidRPr="005B0F7A">
        <w:rPr>
          <w:rFonts w:asciiTheme="majorBidi" w:hAnsiTheme="majorBidi"/>
          <w:b/>
          <w:bCs/>
          <w:sz w:val="36"/>
          <w:szCs w:val="36"/>
          <w:rtl/>
        </w:rPr>
        <w:t xml:space="preserve">صَاحِبَيِ السِّجْنِ </w:t>
      </w:r>
      <w:proofErr w:type="spellStart"/>
      <w:r w:rsidRPr="005B0F7A">
        <w:rPr>
          <w:rFonts w:asciiTheme="majorBidi" w:hAnsiTheme="majorBidi"/>
          <w:b/>
          <w:bCs/>
          <w:sz w:val="36"/>
          <w:szCs w:val="36"/>
          <w:rtl/>
        </w:rPr>
        <w:t>أَأَرْبَابٌ</w:t>
      </w:r>
      <w:proofErr w:type="spellEnd"/>
      <w:r w:rsidRPr="005B0F7A">
        <w:rPr>
          <w:rFonts w:asciiTheme="majorBidi" w:hAnsiTheme="majorBidi"/>
          <w:b/>
          <w:bCs/>
          <w:sz w:val="36"/>
          <w:szCs w:val="36"/>
          <w:rtl/>
        </w:rPr>
        <w:t xml:space="preserve"> مُتَفَرِّقُونَ خَيْرٌ أَمِ اللَّهُ الْوَاحِدُ الْقَهَّارُ</w:t>
      </w:r>
      <w:r w:rsidR="00E30853" w:rsidRPr="005B0F7A">
        <w:rPr>
          <w:rFonts w:asciiTheme="majorBidi" w:hAnsiTheme="majorBidi"/>
          <w:b/>
          <w:bCs/>
          <w:sz w:val="36"/>
          <w:szCs w:val="36"/>
          <w:rtl/>
        </w:rPr>
        <w:t xml:space="preserve"> * </w:t>
      </w:r>
      <w:r w:rsidRPr="005B0F7A">
        <w:rPr>
          <w:rFonts w:asciiTheme="majorBidi" w:hAnsiTheme="majorBidi"/>
          <w:b/>
          <w:bCs/>
          <w:sz w:val="36"/>
          <w:szCs w:val="36"/>
          <w:rtl/>
        </w:rPr>
        <w:t>مَا تَعْبُدُونَ مِنْ دُونِهِ إِلاَّ أَسْمَاءً سَمَّيْتُمُوهَا أَنْتُمْ وَآبَاؤُكُمْ مَا أَنْزَلَ اللَّهُ بِهَا مِنْ سُلْطَانٍ إِنِ الْحُكْمُ إِلاَّ لِلَّهِ أَمَرَ أَلاَّ تَعْبُدُوا إِلاَّ إِيَّاهُ ذَلِكَ الدِّينُ الْقَيِّمُ وَلَكِنَّ أَكْثَرَ النَّاسِ لاَ يَعْلَمُونَ</w:t>
      </w:r>
      <w:r w:rsidR="00E30853">
        <w:rPr>
          <w:rFonts w:asciiTheme="majorBidi" w:hAnsiTheme="majorBidi"/>
          <w:sz w:val="36"/>
          <w:szCs w:val="36"/>
          <w:rtl/>
        </w:rPr>
        <w:t>)</w:t>
      </w:r>
      <w:r w:rsidRPr="00E30853">
        <w:rPr>
          <w:rFonts w:asciiTheme="majorBidi" w:hAnsiTheme="majorBidi"/>
          <w:sz w:val="36"/>
          <w:szCs w:val="36"/>
          <w:rtl/>
        </w:rPr>
        <w:t>[يُوسُف: 39-40]</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لأن نفوسهما مُعظّ</w:t>
      </w:r>
      <w:r w:rsidR="00A652FD">
        <w:rPr>
          <w:rFonts w:asciiTheme="majorBidi" w:hAnsiTheme="majorBidi" w:hint="cs"/>
          <w:sz w:val="36"/>
          <w:szCs w:val="36"/>
          <w:rtl/>
        </w:rPr>
        <w:t>ِ</w:t>
      </w:r>
      <w:r w:rsidRPr="00E30853">
        <w:rPr>
          <w:rFonts w:asciiTheme="majorBidi" w:hAnsiTheme="majorBidi"/>
          <w:sz w:val="36"/>
          <w:szCs w:val="36"/>
          <w:rtl/>
        </w:rPr>
        <w:t>مةٌ له</w:t>
      </w:r>
      <w:r w:rsidR="00C45DD5">
        <w:rPr>
          <w:rFonts w:asciiTheme="majorBidi" w:hAnsiTheme="majorBidi"/>
          <w:sz w:val="36"/>
          <w:szCs w:val="36"/>
          <w:rtl/>
        </w:rPr>
        <w:t xml:space="preserve">، </w:t>
      </w:r>
      <w:r w:rsidRPr="00E30853">
        <w:rPr>
          <w:rFonts w:asciiTheme="majorBidi" w:hAnsiTheme="majorBidi"/>
          <w:sz w:val="36"/>
          <w:szCs w:val="36"/>
          <w:rtl/>
        </w:rPr>
        <w:t>منبعثةٌ على تلق</w:t>
      </w:r>
      <w:r w:rsidR="00A652FD">
        <w:rPr>
          <w:rFonts w:asciiTheme="majorBidi" w:hAnsiTheme="majorBidi" w:hint="cs"/>
          <w:sz w:val="36"/>
          <w:szCs w:val="36"/>
          <w:rtl/>
        </w:rPr>
        <w:t>ّ</w:t>
      </w:r>
      <w:r w:rsidRPr="00E30853">
        <w:rPr>
          <w:rFonts w:asciiTheme="majorBidi" w:hAnsiTheme="majorBidi"/>
          <w:sz w:val="36"/>
          <w:szCs w:val="36"/>
          <w:rtl/>
        </w:rPr>
        <w:t>ي ما يقولُ بالقبول</w:t>
      </w:r>
      <w:r w:rsidR="00C45DD5">
        <w:rPr>
          <w:rFonts w:asciiTheme="majorBidi" w:hAnsiTheme="majorBidi"/>
          <w:sz w:val="36"/>
          <w:szCs w:val="36"/>
          <w:rtl/>
        </w:rPr>
        <w:t xml:space="preserve">، </w:t>
      </w:r>
      <w:r w:rsidRPr="00E30853">
        <w:rPr>
          <w:rFonts w:asciiTheme="majorBidi" w:hAnsiTheme="majorBidi"/>
          <w:sz w:val="36"/>
          <w:szCs w:val="36"/>
          <w:rtl/>
        </w:rPr>
        <w:t>فناسب أن يدعوهما إلى ما هو الأنفع لهما مما سألا عنه وطلبا منه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وهذا دأب الصالحين في استغلال أوقاتهم في كل مكان</w:t>
      </w:r>
      <w:r w:rsidR="00C45DD5">
        <w:rPr>
          <w:rFonts w:asciiTheme="majorBidi" w:hAnsiTheme="majorBidi"/>
          <w:sz w:val="36"/>
          <w:szCs w:val="36"/>
          <w:rtl/>
        </w:rPr>
        <w:t xml:space="preserve">، </w:t>
      </w:r>
      <w:r w:rsidRPr="00E30853">
        <w:rPr>
          <w:rFonts w:asciiTheme="majorBidi" w:hAnsiTheme="majorBidi"/>
          <w:sz w:val="36"/>
          <w:szCs w:val="36"/>
          <w:rtl/>
        </w:rPr>
        <w:t xml:space="preserve">فشيخ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لما دخل الحبس</w:t>
      </w:r>
      <w:r w:rsidR="00C45DD5">
        <w:rPr>
          <w:rFonts w:asciiTheme="majorBidi" w:hAnsiTheme="majorBidi"/>
          <w:sz w:val="36"/>
          <w:szCs w:val="36"/>
          <w:rtl/>
        </w:rPr>
        <w:t xml:space="preserve">، </w:t>
      </w:r>
      <w:r w:rsidRPr="00E30853">
        <w:rPr>
          <w:rFonts w:asciiTheme="majorBidi" w:hAnsiTheme="majorBidi"/>
          <w:sz w:val="36"/>
          <w:szCs w:val="36"/>
          <w:rtl/>
        </w:rPr>
        <w:t>وجد المساجين مشغولين بأنواعٍ من اللعب يتلهون بها عما هم فيه</w:t>
      </w:r>
      <w:r w:rsidR="00C45DD5">
        <w:rPr>
          <w:rFonts w:asciiTheme="majorBidi" w:hAnsiTheme="majorBidi"/>
          <w:sz w:val="36"/>
          <w:szCs w:val="36"/>
          <w:rtl/>
        </w:rPr>
        <w:t xml:space="preserve">، </w:t>
      </w:r>
      <w:r w:rsidRPr="00E30853">
        <w:rPr>
          <w:rFonts w:asciiTheme="majorBidi" w:hAnsiTheme="majorBidi"/>
          <w:sz w:val="36"/>
          <w:szCs w:val="36"/>
          <w:rtl/>
        </w:rPr>
        <w:t>كالشطرنج والنَّرد</w:t>
      </w:r>
      <w:r w:rsidR="00C45DD5">
        <w:rPr>
          <w:rFonts w:asciiTheme="majorBidi" w:hAnsiTheme="majorBidi"/>
          <w:sz w:val="36"/>
          <w:szCs w:val="36"/>
          <w:rtl/>
        </w:rPr>
        <w:t xml:space="preserve">، </w:t>
      </w:r>
      <w:r w:rsidRPr="00E30853">
        <w:rPr>
          <w:rFonts w:asciiTheme="majorBidi" w:hAnsiTheme="majorBidi"/>
          <w:sz w:val="36"/>
          <w:szCs w:val="36"/>
          <w:rtl/>
        </w:rPr>
        <w:t>فأنكر الشيخ عليهم ذلك</w:t>
      </w:r>
      <w:r w:rsidR="00C45DD5">
        <w:rPr>
          <w:rFonts w:asciiTheme="majorBidi" w:hAnsiTheme="majorBidi"/>
          <w:sz w:val="36"/>
          <w:szCs w:val="36"/>
          <w:rtl/>
        </w:rPr>
        <w:t xml:space="preserve">، </w:t>
      </w:r>
      <w:r w:rsidRPr="00E30853">
        <w:rPr>
          <w:rFonts w:asciiTheme="majorBidi" w:hAnsiTheme="majorBidi"/>
          <w:sz w:val="36"/>
          <w:szCs w:val="36"/>
          <w:rtl/>
        </w:rPr>
        <w:t>وأمرهم بملازمة الصلاة والتوج</w:t>
      </w:r>
      <w:r w:rsidR="00F06B88">
        <w:rPr>
          <w:rFonts w:asciiTheme="majorBidi" w:hAnsiTheme="majorBidi" w:hint="cs"/>
          <w:sz w:val="36"/>
          <w:szCs w:val="36"/>
          <w:rtl/>
        </w:rPr>
        <w:t>ّ</w:t>
      </w:r>
      <w:r w:rsidRPr="00E30853">
        <w:rPr>
          <w:rFonts w:asciiTheme="majorBidi" w:hAnsiTheme="majorBidi"/>
          <w:sz w:val="36"/>
          <w:szCs w:val="36"/>
          <w:rtl/>
        </w:rPr>
        <w:t>ه إلى الله بالأعمال الصالحة</w:t>
      </w:r>
      <w:r w:rsidR="00C45DD5">
        <w:rPr>
          <w:rFonts w:asciiTheme="majorBidi" w:hAnsiTheme="majorBidi"/>
          <w:sz w:val="36"/>
          <w:szCs w:val="36"/>
          <w:rtl/>
        </w:rPr>
        <w:t xml:space="preserve">، </w:t>
      </w:r>
      <w:r w:rsidRPr="00E30853">
        <w:rPr>
          <w:rFonts w:asciiTheme="majorBidi" w:hAnsiTheme="majorBidi"/>
          <w:sz w:val="36"/>
          <w:szCs w:val="36"/>
          <w:rtl/>
        </w:rPr>
        <w:t>والتسبيحِ</w:t>
      </w:r>
      <w:r w:rsidR="00C45DD5">
        <w:rPr>
          <w:rFonts w:asciiTheme="majorBidi" w:hAnsiTheme="majorBidi"/>
          <w:sz w:val="36"/>
          <w:szCs w:val="36"/>
          <w:rtl/>
        </w:rPr>
        <w:t xml:space="preserve">، </w:t>
      </w:r>
      <w:r w:rsidRPr="00E30853">
        <w:rPr>
          <w:rFonts w:asciiTheme="majorBidi" w:hAnsiTheme="majorBidi"/>
          <w:sz w:val="36"/>
          <w:szCs w:val="36"/>
          <w:rtl/>
        </w:rPr>
        <w:lastRenderedPageBreak/>
        <w:t>والاستغفارِ</w:t>
      </w:r>
      <w:r w:rsidR="00C45DD5">
        <w:rPr>
          <w:rFonts w:asciiTheme="majorBidi" w:hAnsiTheme="majorBidi"/>
          <w:sz w:val="36"/>
          <w:szCs w:val="36"/>
          <w:rtl/>
        </w:rPr>
        <w:t xml:space="preserve">، </w:t>
      </w:r>
      <w:r w:rsidRPr="00E30853">
        <w:rPr>
          <w:rFonts w:asciiTheme="majorBidi" w:hAnsiTheme="majorBidi"/>
          <w:sz w:val="36"/>
          <w:szCs w:val="36"/>
          <w:rtl/>
        </w:rPr>
        <w:t>والدعاءِ</w:t>
      </w:r>
      <w:r w:rsidR="00C45DD5">
        <w:rPr>
          <w:rFonts w:asciiTheme="majorBidi" w:hAnsiTheme="majorBidi"/>
          <w:sz w:val="36"/>
          <w:szCs w:val="36"/>
          <w:rtl/>
        </w:rPr>
        <w:t xml:space="preserve">، </w:t>
      </w:r>
      <w:r w:rsidRPr="00E30853">
        <w:rPr>
          <w:rFonts w:asciiTheme="majorBidi" w:hAnsiTheme="majorBidi"/>
          <w:sz w:val="36"/>
          <w:szCs w:val="36"/>
          <w:rtl/>
        </w:rPr>
        <w:t>وعلَّمهم من السُّنَّة ما يحتاجون</w:t>
      </w:r>
      <w:r w:rsidR="00C45DD5">
        <w:rPr>
          <w:rFonts w:asciiTheme="majorBidi" w:hAnsiTheme="majorBidi"/>
          <w:sz w:val="36"/>
          <w:szCs w:val="36"/>
          <w:rtl/>
        </w:rPr>
        <w:t xml:space="preserve">، </w:t>
      </w:r>
      <w:r w:rsidRPr="00E30853">
        <w:rPr>
          <w:rFonts w:asciiTheme="majorBidi" w:hAnsiTheme="majorBidi"/>
          <w:sz w:val="36"/>
          <w:szCs w:val="36"/>
          <w:rtl/>
        </w:rPr>
        <w:t>ورغ</w:t>
      </w:r>
      <w:r w:rsidR="00F06B88">
        <w:rPr>
          <w:rFonts w:asciiTheme="majorBidi" w:hAnsiTheme="majorBidi" w:hint="cs"/>
          <w:sz w:val="36"/>
          <w:szCs w:val="36"/>
          <w:rtl/>
        </w:rPr>
        <w:t>ّ</w:t>
      </w:r>
      <w:r w:rsidRPr="00E30853">
        <w:rPr>
          <w:rFonts w:asciiTheme="majorBidi" w:hAnsiTheme="majorBidi"/>
          <w:sz w:val="36"/>
          <w:szCs w:val="36"/>
          <w:rtl/>
        </w:rPr>
        <w:t>بهم في أعمال الخير</w:t>
      </w:r>
      <w:r w:rsidR="00C45DD5">
        <w:rPr>
          <w:rFonts w:asciiTheme="majorBidi" w:hAnsiTheme="majorBidi"/>
          <w:sz w:val="36"/>
          <w:szCs w:val="36"/>
          <w:rtl/>
        </w:rPr>
        <w:t xml:space="preserve">، </w:t>
      </w:r>
      <w:r w:rsidRPr="00E30853">
        <w:rPr>
          <w:rFonts w:asciiTheme="majorBidi" w:hAnsiTheme="majorBidi"/>
          <w:sz w:val="36"/>
          <w:szCs w:val="36"/>
          <w:rtl/>
        </w:rPr>
        <w:t>وحض</w:t>
      </w:r>
      <w:r w:rsidR="00F06B88">
        <w:rPr>
          <w:rFonts w:asciiTheme="majorBidi" w:hAnsiTheme="majorBidi" w:hint="cs"/>
          <w:sz w:val="36"/>
          <w:szCs w:val="36"/>
          <w:rtl/>
        </w:rPr>
        <w:t>ّ</w:t>
      </w:r>
      <w:r w:rsidRPr="00E30853">
        <w:rPr>
          <w:rFonts w:asciiTheme="majorBidi" w:hAnsiTheme="majorBidi"/>
          <w:sz w:val="36"/>
          <w:szCs w:val="36"/>
          <w:rtl/>
        </w:rPr>
        <w:t>هم على ذلك</w:t>
      </w:r>
      <w:r w:rsidR="00C45DD5">
        <w:rPr>
          <w:rFonts w:asciiTheme="majorBidi" w:hAnsiTheme="majorBidi"/>
          <w:sz w:val="36"/>
          <w:szCs w:val="36"/>
          <w:rtl/>
        </w:rPr>
        <w:t xml:space="preserve">، </w:t>
      </w:r>
      <w:r w:rsidRPr="00E30853">
        <w:rPr>
          <w:rFonts w:asciiTheme="majorBidi" w:hAnsiTheme="majorBidi"/>
          <w:sz w:val="36"/>
          <w:szCs w:val="36"/>
          <w:rtl/>
        </w:rPr>
        <w:t>حتى صار الحبسُ بالاشتغال بالعلم والدين خير</w:t>
      </w:r>
      <w:r w:rsidR="00E30853" w:rsidRPr="00E30853">
        <w:rPr>
          <w:rFonts w:asciiTheme="majorBidi" w:hAnsiTheme="majorBidi"/>
          <w:sz w:val="36"/>
          <w:szCs w:val="36"/>
          <w:rtl/>
        </w:rPr>
        <w:t>ًا</w:t>
      </w:r>
      <w:r w:rsidRPr="00E30853">
        <w:rPr>
          <w:rFonts w:asciiTheme="majorBidi" w:hAnsiTheme="majorBidi"/>
          <w:sz w:val="36"/>
          <w:szCs w:val="36"/>
          <w:rtl/>
        </w:rPr>
        <w:t xml:space="preserve"> من كثيرٍ من الزوايا والرُّبط والمدارس</w:t>
      </w:r>
      <w:r w:rsidR="00C45DD5">
        <w:rPr>
          <w:rFonts w:asciiTheme="majorBidi" w:hAnsiTheme="majorBidi"/>
          <w:sz w:val="36"/>
          <w:szCs w:val="36"/>
          <w:rtl/>
        </w:rPr>
        <w:t xml:space="preserve">، </w:t>
      </w:r>
      <w:r w:rsidRPr="00E30853">
        <w:rPr>
          <w:rFonts w:asciiTheme="majorBidi" w:hAnsiTheme="majorBidi"/>
          <w:sz w:val="36"/>
          <w:szCs w:val="36"/>
          <w:rtl/>
        </w:rPr>
        <w:t>وصار خلقٌ من المحابيس إذا أُط</w:t>
      </w:r>
      <w:r w:rsidR="00F06B88">
        <w:rPr>
          <w:rFonts w:asciiTheme="majorBidi" w:hAnsiTheme="majorBidi" w:hint="cs"/>
          <w:sz w:val="36"/>
          <w:szCs w:val="36"/>
          <w:rtl/>
        </w:rPr>
        <w:t>ْ</w:t>
      </w:r>
      <w:r w:rsidRPr="00E30853">
        <w:rPr>
          <w:rFonts w:asciiTheme="majorBidi" w:hAnsiTheme="majorBidi"/>
          <w:sz w:val="36"/>
          <w:szCs w:val="36"/>
          <w:rtl/>
        </w:rPr>
        <w:t>ل</w:t>
      </w:r>
      <w:r w:rsidR="00F06B88">
        <w:rPr>
          <w:rFonts w:asciiTheme="majorBidi" w:hAnsiTheme="majorBidi" w:hint="cs"/>
          <w:sz w:val="36"/>
          <w:szCs w:val="36"/>
          <w:rtl/>
        </w:rPr>
        <w:t>ِ</w:t>
      </w:r>
      <w:r w:rsidRPr="00E30853">
        <w:rPr>
          <w:rFonts w:asciiTheme="majorBidi" w:hAnsiTheme="majorBidi"/>
          <w:sz w:val="36"/>
          <w:szCs w:val="36"/>
          <w:rtl/>
        </w:rPr>
        <w:t>ق</w:t>
      </w:r>
      <w:r w:rsidR="00F06B88">
        <w:rPr>
          <w:rFonts w:asciiTheme="majorBidi" w:hAnsiTheme="majorBidi" w:hint="cs"/>
          <w:sz w:val="36"/>
          <w:szCs w:val="36"/>
          <w:rtl/>
        </w:rPr>
        <w:t>ُ</w:t>
      </w:r>
      <w:r w:rsidRPr="00E30853">
        <w:rPr>
          <w:rFonts w:asciiTheme="majorBidi" w:hAnsiTheme="majorBidi"/>
          <w:sz w:val="36"/>
          <w:szCs w:val="36"/>
          <w:rtl/>
        </w:rPr>
        <w:t>وا يختارون الإقامة عنده.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w:t>
      </w:r>
      <w:r w:rsidR="00F06B88">
        <w:rPr>
          <w:rFonts w:asciiTheme="majorBidi" w:hAnsiTheme="majorBidi" w:hint="cs"/>
          <w:sz w:val="36"/>
          <w:szCs w:val="36"/>
          <w:rtl/>
        </w:rPr>
        <w:t>َّ</w:t>
      </w:r>
      <w:r w:rsidRPr="00E30853">
        <w:rPr>
          <w:rFonts w:asciiTheme="majorBidi" w:hAnsiTheme="majorBidi"/>
          <w:sz w:val="36"/>
          <w:szCs w:val="36"/>
          <w:rtl/>
        </w:rPr>
        <w:t>قنا الله لطاعته</w:t>
      </w:r>
      <w:r w:rsidR="00C45DD5">
        <w:rPr>
          <w:rFonts w:asciiTheme="majorBidi" w:hAnsiTheme="majorBidi"/>
          <w:sz w:val="36"/>
          <w:szCs w:val="36"/>
          <w:rtl/>
        </w:rPr>
        <w:t xml:space="preserve">، </w:t>
      </w:r>
      <w:r w:rsidRPr="00E30853">
        <w:rPr>
          <w:rFonts w:asciiTheme="majorBidi" w:hAnsiTheme="majorBidi"/>
          <w:sz w:val="36"/>
          <w:szCs w:val="36"/>
          <w:rtl/>
        </w:rPr>
        <w:t>وجنبنا معصيته.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بَيْن قصةِ يوسفَ </w:t>
      </w:r>
      <w:r w:rsidR="00E8539A">
        <w:rPr>
          <w:rFonts w:asciiTheme="majorBidi" w:hAnsiTheme="majorBidi"/>
          <w:sz w:val="36"/>
          <w:szCs w:val="36"/>
          <w:rtl/>
        </w:rPr>
        <w:t>-عليه السلام-</w:t>
      </w:r>
      <w:r w:rsidRPr="00E30853">
        <w:rPr>
          <w:rFonts w:asciiTheme="majorBidi" w:hAnsiTheme="majorBidi"/>
          <w:sz w:val="36"/>
          <w:szCs w:val="36"/>
          <w:rtl/>
        </w:rPr>
        <w:t xml:space="preserve"> وسيرةِ رسولنا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شبهٌ كبير</w:t>
      </w:r>
      <w:r w:rsidR="00C45DD5">
        <w:rPr>
          <w:rFonts w:asciiTheme="majorBidi" w:hAnsiTheme="majorBidi"/>
          <w:sz w:val="36"/>
          <w:szCs w:val="36"/>
          <w:rtl/>
        </w:rPr>
        <w:t xml:space="preserve">، </w:t>
      </w:r>
      <w:r w:rsidRPr="00E30853">
        <w:rPr>
          <w:rFonts w:asciiTheme="majorBidi" w:hAnsiTheme="majorBidi"/>
          <w:sz w:val="36"/>
          <w:szCs w:val="36"/>
          <w:rtl/>
        </w:rPr>
        <w:t xml:space="preserve">فكما عادى إخوةُ يوسفَ </w:t>
      </w:r>
      <w:proofErr w:type="spellStart"/>
      <w:r w:rsidRPr="00E30853">
        <w:rPr>
          <w:rFonts w:asciiTheme="majorBidi" w:hAnsiTheme="majorBidi"/>
          <w:sz w:val="36"/>
          <w:szCs w:val="36"/>
          <w:rtl/>
        </w:rPr>
        <w:t>يوسف</w:t>
      </w:r>
      <w:proofErr w:type="spellEnd"/>
      <w:r w:rsidR="00C45DD5">
        <w:rPr>
          <w:rFonts w:asciiTheme="majorBidi" w:hAnsiTheme="majorBidi"/>
          <w:sz w:val="36"/>
          <w:szCs w:val="36"/>
          <w:rtl/>
        </w:rPr>
        <w:t xml:space="preserve">، </w:t>
      </w:r>
      <w:r w:rsidRPr="00E30853">
        <w:rPr>
          <w:rFonts w:asciiTheme="majorBidi" w:hAnsiTheme="majorBidi"/>
          <w:sz w:val="36"/>
          <w:szCs w:val="36"/>
          <w:rtl/>
        </w:rPr>
        <w:t>فقد عاد</w:t>
      </w:r>
      <w:r w:rsidR="00A443A4">
        <w:rPr>
          <w:rFonts w:asciiTheme="majorBidi" w:hAnsiTheme="majorBidi" w:hint="cs"/>
          <w:sz w:val="36"/>
          <w:szCs w:val="36"/>
          <w:rtl/>
        </w:rPr>
        <w:t>ى</w:t>
      </w:r>
      <w:r w:rsidRPr="00E30853">
        <w:rPr>
          <w:rFonts w:asciiTheme="majorBidi" w:hAnsiTheme="majorBidi"/>
          <w:sz w:val="36"/>
          <w:szCs w:val="36"/>
          <w:rtl/>
        </w:rPr>
        <w:t xml:space="preserve"> م</w:t>
      </w:r>
      <w:r w:rsidR="00A443A4">
        <w:rPr>
          <w:rFonts w:asciiTheme="majorBidi" w:hAnsiTheme="majorBidi" w:hint="cs"/>
          <w:sz w:val="36"/>
          <w:szCs w:val="36"/>
          <w:rtl/>
        </w:rPr>
        <w:t>َ</w:t>
      </w:r>
      <w:r w:rsidRPr="00E30853">
        <w:rPr>
          <w:rFonts w:asciiTheme="majorBidi" w:hAnsiTheme="majorBidi"/>
          <w:sz w:val="36"/>
          <w:szCs w:val="36"/>
          <w:rtl/>
        </w:rPr>
        <w:t>ن عاد</w:t>
      </w:r>
      <w:r w:rsidR="00A443A4">
        <w:rPr>
          <w:rFonts w:asciiTheme="majorBidi" w:hAnsiTheme="majorBidi" w:hint="cs"/>
          <w:sz w:val="36"/>
          <w:szCs w:val="36"/>
          <w:rtl/>
        </w:rPr>
        <w:t>ى</w:t>
      </w:r>
      <w:r w:rsidRPr="00E30853">
        <w:rPr>
          <w:rFonts w:asciiTheme="majorBidi" w:hAnsiTheme="majorBidi"/>
          <w:sz w:val="36"/>
          <w:szCs w:val="36"/>
          <w:rtl/>
        </w:rPr>
        <w:t xml:space="preserve"> م</w:t>
      </w:r>
      <w:r w:rsidR="00A443A4">
        <w:rPr>
          <w:rFonts w:asciiTheme="majorBidi" w:hAnsiTheme="majorBidi" w:hint="cs"/>
          <w:sz w:val="36"/>
          <w:szCs w:val="36"/>
          <w:rtl/>
        </w:rPr>
        <w:t>ِ</w:t>
      </w:r>
      <w:r w:rsidRPr="00E30853">
        <w:rPr>
          <w:rFonts w:asciiTheme="majorBidi" w:hAnsiTheme="majorBidi"/>
          <w:sz w:val="36"/>
          <w:szCs w:val="36"/>
          <w:rtl/>
        </w:rPr>
        <w:t>ن الأقارب والعشيرة نبيَّنا محمد</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Pr>
          <w:rFonts w:asciiTheme="majorBidi" w:hAnsiTheme="majorBidi"/>
          <w:sz w:val="36"/>
          <w:szCs w:val="36"/>
          <w:rtl/>
        </w:rPr>
        <w:t>-صلى الله عليه وسلم-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وكما ألقوا يوسف في الجب وواروه عن أبيهم</w:t>
      </w:r>
      <w:r w:rsidR="00C45DD5">
        <w:rPr>
          <w:rFonts w:asciiTheme="majorBidi" w:hAnsiTheme="majorBidi"/>
          <w:sz w:val="36"/>
          <w:szCs w:val="36"/>
          <w:rtl/>
        </w:rPr>
        <w:t xml:space="preserve">، </w:t>
      </w:r>
      <w:r w:rsidRPr="00E30853">
        <w:rPr>
          <w:rFonts w:asciiTheme="majorBidi" w:hAnsiTheme="majorBidi"/>
          <w:sz w:val="36"/>
          <w:szCs w:val="36"/>
          <w:rtl/>
        </w:rPr>
        <w:t xml:space="preserve">فقد أخرجوا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من مكة</w:t>
      </w:r>
      <w:r w:rsidR="00C45DD5">
        <w:rPr>
          <w:rFonts w:asciiTheme="majorBidi" w:hAnsiTheme="majorBidi"/>
          <w:sz w:val="36"/>
          <w:szCs w:val="36"/>
          <w:rtl/>
        </w:rPr>
        <w:t xml:space="preserve">، </w:t>
      </w:r>
      <w:r w:rsidRPr="00E30853">
        <w:rPr>
          <w:rFonts w:asciiTheme="majorBidi" w:hAnsiTheme="majorBidi"/>
          <w:sz w:val="36"/>
          <w:szCs w:val="36"/>
          <w:rtl/>
        </w:rPr>
        <w:t>حيث المولدُ والنشأة</w:t>
      </w:r>
      <w:r w:rsidR="00C45DD5">
        <w:rPr>
          <w:rFonts w:asciiTheme="majorBidi" w:hAnsiTheme="majorBidi"/>
          <w:sz w:val="36"/>
          <w:szCs w:val="36"/>
          <w:rtl/>
        </w:rPr>
        <w:t xml:space="preserve">، </w:t>
      </w:r>
      <w:r w:rsidRPr="00E30853">
        <w:rPr>
          <w:rFonts w:asciiTheme="majorBidi" w:hAnsiTheme="majorBidi"/>
          <w:sz w:val="36"/>
          <w:szCs w:val="36"/>
          <w:rtl/>
        </w:rPr>
        <w:t>وحاصروه في شِعْب من شِعاب مكةَ ثلاثَ سنين.</w:t>
      </w:r>
    </w:p>
    <w:p w:rsidR="00A345F3" w:rsidRPr="00E30853" w:rsidRDefault="00A345F3" w:rsidP="00A443A4">
      <w:pPr>
        <w:pStyle w:val="a8"/>
        <w:rPr>
          <w:rFonts w:asciiTheme="majorBidi" w:hAnsiTheme="majorBidi"/>
          <w:sz w:val="36"/>
          <w:szCs w:val="36"/>
        </w:rPr>
      </w:pPr>
      <w:r w:rsidRPr="00E30853">
        <w:rPr>
          <w:rFonts w:asciiTheme="majorBidi" w:hAnsiTheme="majorBidi"/>
          <w:sz w:val="36"/>
          <w:szCs w:val="36"/>
          <w:rtl/>
        </w:rPr>
        <w:t>وكما عف</w:t>
      </w:r>
      <w:r w:rsidR="00A443A4">
        <w:rPr>
          <w:rFonts w:asciiTheme="majorBidi" w:hAnsiTheme="majorBidi" w:hint="cs"/>
          <w:sz w:val="36"/>
          <w:szCs w:val="36"/>
          <w:rtl/>
        </w:rPr>
        <w:t>ا</w:t>
      </w:r>
      <w:r w:rsidRPr="00E30853">
        <w:rPr>
          <w:rFonts w:asciiTheme="majorBidi" w:hAnsiTheme="majorBidi"/>
          <w:sz w:val="36"/>
          <w:szCs w:val="36"/>
          <w:rtl/>
        </w:rPr>
        <w:t xml:space="preserve"> يوسفُ </w:t>
      </w:r>
      <w:r w:rsidR="00E8539A">
        <w:rPr>
          <w:rFonts w:asciiTheme="majorBidi" w:hAnsiTheme="majorBidi"/>
          <w:sz w:val="36"/>
          <w:szCs w:val="36"/>
          <w:rtl/>
        </w:rPr>
        <w:t>-عليه السلام-</w:t>
      </w:r>
      <w:r w:rsidRPr="00E30853">
        <w:rPr>
          <w:rFonts w:asciiTheme="majorBidi" w:hAnsiTheme="majorBidi"/>
          <w:sz w:val="36"/>
          <w:szCs w:val="36"/>
          <w:rtl/>
        </w:rPr>
        <w:t xml:space="preserve"> عن إخوته عندما مُكِّن في الأرض بقوله: </w:t>
      </w:r>
      <w:r w:rsidR="00E30853">
        <w:rPr>
          <w:rFonts w:asciiTheme="majorBidi" w:hAnsiTheme="majorBidi"/>
          <w:sz w:val="36"/>
          <w:szCs w:val="36"/>
          <w:rtl/>
        </w:rPr>
        <w:t>(</w:t>
      </w:r>
      <w:r w:rsidRPr="00A443A4">
        <w:rPr>
          <w:rFonts w:asciiTheme="majorBidi" w:hAnsiTheme="majorBidi"/>
          <w:b/>
          <w:bCs/>
          <w:sz w:val="36"/>
          <w:szCs w:val="36"/>
          <w:rtl/>
        </w:rPr>
        <w:t>قَالَ لاَ تَثْرِيبَ عَلَيْكُمُ الْيَوْمَ يَغْفِرُ اللَّهُ لَكُمْ وَهُوَ أَرْحَمُ الرَّاحِمِينَ</w:t>
      </w:r>
      <w:r w:rsidR="00E30853">
        <w:rPr>
          <w:rFonts w:asciiTheme="majorBidi" w:hAnsiTheme="majorBidi"/>
          <w:sz w:val="36"/>
          <w:szCs w:val="36"/>
          <w:rtl/>
        </w:rPr>
        <w:t>)</w:t>
      </w:r>
      <w:r w:rsidRPr="00E30853">
        <w:rPr>
          <w:rFonts w:asciiTheme="majorBidi" w:hAnsiTheme="majorBidi"/>
          <w:sz w:val="36"/>
          <w:szCs w:val="36"/>
          <w:rtl/>
        </w:rPr>
        <w:t>[يُوسُف: 92]</w:t>
      </w:r>
      <w:r w:rsidR="00C45DD5">
        <w:rPr>
          <w:rFonts w:asciiTheme="majorBidi" w:hAnsiTheme="majorBidi"/>
          <w:sz w:val="36"/>
          <w:szCs w:val="36"/>
          <w:rtl/>
        </w:rPr>
        <w:t xml:space="preserve">، </w:t>
      </w:r>
      <w:r w:rsidRPr="00E30853">
        <w:rPr>
          <w:rFonts w:asciiTheme="majorBidi" w:hAnsiTheme="majorBidi"/>
          <w:sz w:val="36"/>
          <w:szCs w:val="36"/>
          <w:rtl/>
        </w:rPr>
        <w:t xml:space="preserve">فقد أنزل الله على نبيه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Pr>
          <w:rFonts w:asciiTheme="majorBidi" w:hAnsiTheme="majorBidi"/>
          <w:sz w:val="36"/>
          <w:szCs w:val="36"/>
          <w:rtl/>
        </w:rPr>
        <w:t>(</w:t>
      </w:r>
      <w:r w:rsidRPr="00A443A4">
        <w:rPr>
          <w:rFonts w:asciiTheme="majorBidi" w:hAnsiTheme="majorBidi"/>
          <w:b/>
          <w:bCs/>
          <w:sz w:val="36"/>
          <w:szCs w:val="36"/>
          <w:rtl/>
        </w:rPr>
        <w:t>خُذِ الْعَفْوَ وَأْمُرْ بِالْعُرْفِ وَأَعْرِضْ عَنِ الْجَاهِلِينَ</w:t>
      </w:r>
      <w:r w:rsidR="00E30853">
        <w:rPr>
          <w:rFonts w:asciiTheme="majorBidi" w:hAnsiTheme="majorBidi"/>
          <w:sz w:val="36"/>
          <w:szCs w:val="36"/>
          <w:rtl/>
        </w:rPr>
        <w:t>)</w:t>
      </w:r>
      <w:r w:rsidRPr="00E30853">
        <w:rPr>
          <w:rFonts w:asciiTheme="majorBidi" w:hAnsiTheme="majorBidi"/>
          <w:sz w:val="36"/>
          <w:szCs w:val="36"/>
          <w:rtl/>
        </w:rPr>
        <w:t>[الأعرَاف: 199]</w:t>
      </w:r>
      <w:r w:rsidR="00C45DD5">
        <w:rPr>
          <w:rFonts w:asciiTheme="majorBidi" w:hAnsiTheme="majorBidi"/>
          <w:sz w:val="36"/>
          <w:szCs w:val="36"/>
          <w:rtl/>
        </w:rPr>
        <w:t xml:space="preserve">، </w:t>
      </w:r>
      <w:r w:rsidRPr="00E30853">
        <w:rPr>
          <w:rFonts w:asciiTheme="majorBidi" w:hAnsiTheme="majorBidi"/>
          <w:sz w:val="36"/>
          <w:szCs w:val="36"/>
          <w:rtl/>
        </w:rPr>
        <w:t xml:space="preserve">ورَغَّب فيه </w:t>
      </w:r>
      <w:r w:rsidR="00E30853">
        <w:rPr>
          <w:rFonts w:asciiTheme="majorBidi" w:hAnsiTheme="majorBidi"/>
          <w:sz w:val="36"/>
          <w:szCs w:val="36"/>
          <w:rtl/>
        </w:rPr>
        <w:t>(</w:t>
      </w:r>
      <w:r w:rsidRPr="00A443A4">
        <w:rPr>
          <w:rFonts w:asciiTheme="majorBidi" w:hAnsiTheme="majorBidi"/>
          <w:b/>
          <w:bCs/>
          <w:sz w:val="36"/>
          <w:szCs w:val="36"/>
          <w:rtl/>
        </w:rPr>
        <w:t>فَمَنْ عَفَا وَأَصْلَحَ فَأَجْرُهُ عَلَى اللَّهِ</w:t>
      </w:r>
      <w:r w:rsidR="00E30853">
        <w:rPr>
          <w:rFonts w:asciiTheme="majorBidi" w:hAnsiTheme="majorBidi"/>
          <w:sz w:val="36"/>
          <w:szCs w:val="36"/>
          <w:rtl/>
        </w:rPr>
        <w:t>)</w:t>
      </w:r>
      <w:r w:rsidRPr="00E30853">
        <w:rPr>
          <w:rFonts w:asciiTheme="majorBidi" w:hAnsiTheme="majorBidi"/>
          <w:sz w:val="36"/>
          <w:szCs w:val="36"/>
          <w:rtl/>
        </w:rPr>
        <w:t>[الشّورى: 40].</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اللهم احفظنا بما تحفظ به عبادك الصالحين.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p>
    <w:p w:rsidR="00243BCE" w:rsidRDefault="00243BCE">
      <w:pPr>
        <w:widowControl/>
        <w:bidi w:val="0"/>
        <w:jc w:val="left"/>
        <w:rPr>
          <w:rFonts w:asciiTheme="majorBidi" w:hAnsiTheme="majorBidi"/>
          <w:b/>
          <w:bCs/>
          <w:rtl/>
        </w:rPr>
      </w:pPr>
      <w:r>
        <w:rPr>
          <w:rFonts w:asciiTheme="majorBidi" w:hAnsiTheme="majorBidi"/>
          <w:b/>
          <w:bCs/>
          <w:rtl/>
        </w:rPr>
        <w:br w:type="page"/>
      </w:r>
    </w:p>
    <w:p w:rsidR="00A345F3" w:rsidRPr="00243BCE" w:rsidRDefault="00A443A4" w:rsidP="005951FF">
      <w:pPr>
        <w:pStyle w:val="a8"/>
        <w:jc w:val="center"/>
        <w:rPr>
          <w:rFonts w:asciiTheme="majorBidi" w:hAnsiTheme="majorBidi"/>
          <w:b/>
          <w:bCs/>
          <w:sz w:val="36"/>
          <w:szCs w:val="36"/>
        </w:rPr>
      </w:pPr>
      <w:r w:rsidRPr="00A443A4">
        <w:rPr>
          <w:rFonts w:asciiTheme="majorBidi" w:hAnsiTheme="majorBidi"/>
          <w:b/>
          <w:bCs/>
          <w:sz w:val="36"/>
          <w:szCs w:val="36"/>
          <w:rtl/>
        </w:rPr>
        <w:lastRenderedPageBreak/>
        <w:t xml:space="preserve">دروس وعبر من قصة نبي الله </w:t>
      </w:r>
      <w:r w:rsidR="00A345F3" w:rsidRPr="00243BCE">
        <w:rPr>
          <w:rFonts w:asciiTheme="majorBidi" w:hAnsiTheme="majorBidi"/>
          <w:b/>
          <w:bCs/>
          <w:sz w:val="36"/>
          <w:szCs w:val="36"/>
          <w:rtl/>
        </w:rPr>
        <w:t xml:space="preserve">يونس </w:t>
      </w:r>
      <w:r w:rsidR="00E8539A" w:rsidRPr="00243BCE">
        <w:rPr>
          <w:rFonts w:asciiTheme="majorBidi" w:hAnsiTheme="majorBidi"/>
          <w:b/>
          <w:bCs/>
          <w:sz w:val="36"/>
          <w:szCs w:val="36"/>
          <w:rtl/>
        </w:rPr>
        <w:t>-عليه السلام-</w:t>
      </w:r>
      <w:r>
        <w:rPr>
          <w:rFonts w:asciiTheme="majorBidi" w:hAnsiTheme="majorBidi" w:hint="cs"/>
          <w:b/>
          <w:bCs/>
          <w:sz w:val="36"/>
          <w:szCs w:val="36"/>
          <w:rtl/>
        </w:rPr>
        <w:t xml:space="preserve"> </w:t>
      </w:r>
    </w:p>
    <w:p w:rsidR="00A443A4" w:rsidRDefault="00A443A4" w:rsidP="00E30853">
      <w:pPr>
        <w:pStyle w:val="a8"/>
        <w:rPr>
          <w:rFonts w:asciiTheme="majorBidi" w:hAnsiTheme="majorBidi"/>
          <w:sz w:val="36"/>
          <w:szCs w:val="36"/>
          <w:rtl/>
        </w:rPr>
      </w:pPr>
      <w:r>
        <w:rPr>
          <w:rFonts w:asciiTheme="majorBidi" w:hAnsiTheme="majorBidi" w:hint="cs"/>
          <w:sz w:val="36"/>
          <w:szCs w:val="36"/>
          <w:rtl/>
        </w:rPr>
        <w:t>الخطبة الأولى:</w:t>
      </w:r>
    </w:p>
    <w:p w:rsidR="00A345F3" w:rsidRPr="00E30853" w:rsidRDefault="00A345F3" w:rsidP="005951FF">
      <w:pPr>
        <w:pStyle w:val="a8"/>
        <w:rPr>
          <w:rFonts w:asciiTheme="majorBidi" w:hAnsiTheme="majorBidi"/>
          <w:sz w:val="36"/>
          <w:szCs w:val="36"/>
        </w:rPr>
      </w:pPr>
      <w:r w:rsidRPr="00E30853">
        <w:rPr>
          <w:rFonts w:asciiTheme="majorBidi" w:hAnsiTheme="majorBidi"/>
          <w:sz w:val="36"/>
          <w:szCs w:val="36"/>
          <w:rtl/>
        </w:rPr>
        <w:t>ذك</w:t>
      </w:r>
      <w:r w:rsidR="001819A9">
        <w:rPr>
          <w:rFonts w:asciiTheme="majorBidi" w:hAnsiTheme="majorBidi" w:hint="cs"/>
          <w:sz w:val="36"/>
          <w:szCs w:val="36"/>
          <w:rtl/>
        </w:rPr>
        <w:t>َ</w:t>
      </w:r>
      <w:r w:rsidRPr="00E30853">
        <w:rPr>
          <w:rFonts w:asciiTheme="majorBidi" w:hAnsiTheme="majorBidi"/>
          <w:sz w:val="36"/>
          <w:szCs w:val="36"/>
          <w:rtl/>
        </w:rPr>
        <w:t>ر الله</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Pr="00E30853">
        <w:rPr>
          <w:rFonts w:asciiTheme="majorBidi" w:hAnsiTheme="majorBidi"/>
          <w:sz w:val="36"/>
          <w:szCs w:val="36"/>
          <w:rtl/>
        </w:rPr>
        <w:t xml:space="preserve"> جملة</w:t>
      </w:r>
      <w:r w:rsidR="00B75575">
        <w:rPr>
          <w:rFonts w:asciiTheme="majorBidi" w:hAnsiTheme="majorBidi" w:hint="cs"/>
          <w:sz w:val="36"/>
          <w:szCs w:val="36"/>
          <w:rtl/>
        </w:rPr>
        <w:t>ً</w:t>
      </w:r>
      <w:r w:rsidRPr="00E30853">
        <w:rPr>
          <w:rFonts w:asciiTheme="majorBidi" w:hAnsiTheme="majorBidi"/>
          <w:sz w:val="36"/>
          <w:szCs w:val="36"/>
          <w:rtl/>
        </w:rPr>
        <w:t xml:space="preserve"> من قصص رسله </w:t>
      </w:r>
      <w:r w:rsidR="00240176">
        <w:rPr>
          <w:rFonts w:asciiTheme="majorBidi" w:hAnsiTheme="majorBidi"/>
          <w:sz w:val="36"/>
          <w:szCs w:val="36"/>
          <w:rtl/>
        </w:rPr>
        <w:t>-عليهم السلام-</w:t>
      </w:r>
      <w:r w:rsidRPr="00E30853">
        <w:rPr>
          <w:rFonts w:asciiTheme="majorBidi" w:hAnsiTheme="majorBidi"/>
          <w:sz w:val="36"/>
          <w:szCs w:val="36"/>
          <w:rtl/>
        </w:rPr>
        <w:t xml:space="preserve"> مع أقوامهم</w:t>
      </w:r>
      <w:r w:rsidR="00C45DD5">
        <w:rPr>
          <w:rFonts w:asciiTheme="majorBidi" w:hAnsiTheme="majorBidi"/>
          <w:sz w:val="36"/>
          <w:szCs w:val="36"/>
          <w:rtl/>
        </w:rPr>
        <w:t xml:space="preserve">، </w:t>
      </w:r>
      <w:r w:rsidRPr="00E30853">
        <w:rPr>
          <w:rFonts w:asciiTheme="majorBidi" w:hAnsiTheme="majorBidi"/>
          <w:sz w:val="36"/>
          <w:szCs w:val="36"/>
          <w:rtl/>
        </w:rPr>
        <w:t xml:space="preserve">وكان منهم نبيُّ الله يونسُ </w:t>
      </w:r>
      <w:r w:rsidR="00E8539A">
        <w:rPr>
          <w:rFonts w:asciiTheme="majorBidi" w:hAnsiTheme="majorBidi"/>
          <w:sz w:val="36"/>
          <w:szCs w:val="36"/>
          <w:rtl/>
        </w:rPr>
        <w:t>-عليه السلام-</w:t>
      </w:r>
      <w:r w:rsidR="00C45DD5">
        <w:rPr>
          <w:rFonts w:asciiTheme="majorBidi" w:hAnsiTheme="majorBidi"/>
          <w:sz w:val="36"/>
          <w:szCs w:val="36"/>
          <w:rtl/>
        </w:rPr>
        <w:t xml:space="preserve">، </w:t>
      </w:r>
      <w:r w:rsidRPr="00E30853">
        <w:rPr>
          <w:rFonts w:asciiTheme="majorBidi" w:hAnsiTheme="majorBidi"/>
          <w:sz w:val="36"/>
          <w:szCs w:val="36"/>
          <w:rtl/>
        </w:rPr>
        <w:t xml:space="preserve">ذكره الله في سورتي النساءِ والأنعامِ مع جملة من رسله </w:t>
      </w:r>
      <w:r w:rsidR="00240176">
        <w:rPr>
          <w:rFonts w:asciiTheme="majorBidi" w:hAnsiTheme="majorBidi"/>
          <w:sz w:val="36"/>
          <w:szCs w:val="36"/>
          <w:rtl/>
        </w:rPr>
        <w:t>-عليهم السلام-</w:t>
      </w:r>
      <w:r w:rsidR="00C45DD5">
        <w:rPr>
          <w:rFonts w:asciiTheme="majorBidi" w:hAnsiTheme="majorBidi"/>
          <w:sz w:val="36"/>
          <w:szCs w:val="36"/>
          <w:rtl/>
        </w:rPr>
        <w:t xml:space="preserve">، </w:t>
      </w:r>
      <w:r w:rsidRPr="00E30853">
        <w:rPr>
          <w:rFonts w:asciiTheme="majorBidi" w:hAnsiTheme="majorBidi"/>
          <w:sz w:val="36"/>
          <w:szCs w:val="36"/>
          <w:rtl/>
        </w:rPr>
        <w:t>وذكر قصته مفصلة في غيرها من السور</w:t>
      </w:r>
      <w:r w:rsidR="00C45DD5">
        <w:rPr>
          <w:rFonts w:asciiTheme="majorBidi" w:hAnsiTheme="majorBidi"/>
          <w:sz w:val="36"/>
          <w:szCs w:val="36"/>
          <w:rtl/>
        </w:rPr>
        <w:t xml:space="preserve">، </w:t>
      </w:r>
      <w:r w:rsidRPr="00E30853">
        <w:rPr>
          <w:rFonts w:asciiTheme="majorBidi" w:hAnsiTheme="majorBidi"/>
          <w:sz w:val="36"/>
          <w:szCs w:val="36"/>
          <w:rtl/>
        </w:rPr>
        <w:t xml:space="preserve">وأفرد في القرآن الكريم سورة باسمه </w:t>
      </w:r>
      <w:r w:rsidR="00E8539A">
        <w:rPr>
          <w:rFonts w:asciiTheme="majorBidi" w:hAnsiTheme="majorBidi"/>
          <w:sz w:val="36"/>
          <w:szCs w:val="36"/>
          <w:rtl/>
        </w:rPr>
        <w:t>-عليه السلام-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وكان من فضله </w:t>
      </w:r>
      <w:r w:rsidR="00E8539A">
        <w:rPr>
          <w:rFonts w:asciiTheme="majorBidi" w:hAnsiTheme="majorBidi"/>
          <w:sz w:val="36"/>
          <w:szCs w:val="36"/>
          <w:rtl/>
        </w:rPr>
        <w:t>-عليه السلام-</w:t>
      </w:r>
      <w:r w:rsidRPr="00E30853">
        <w:rPr>
          <w:rFonts w:asciiTheme="majorBidi" w:hAnsiTheme="majorBidi"/>
          <w:sz w:val="36"/>
          <w:szCs w:val="36"/>
          <w:rtl/>
        </w:rPr>
        <w:t xml:space="preserve">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B75575">
        <w:rPr>
          <w:rFonts w:asciiTheme="majorBidi" w:hAnsiTheme="majorBidi"/>
          <w:b/>
          <w:bCs/>
          <w:sz w:val="36"/>
          <w:szCs w:val="36"/>
          <w:rtl/>
        </w:rPr>
        <w:t>لا ينبغي لعبد أ</w:t>
      </w:r>
      <w:r w:rsidR="005951FF" w:rsidRPr="00B75575">
        <w:rPr>
          <w:rFonts w:asciiTheme="majorBidi" w:hAnsiTheme="majorBidi"/>
          <w:b/>
          <w:bCs/>
          <w:sz w:val="36"/>
          <w:szCs w:val="36"/>
          <w:rtl/>
        </w:rPr>
        <w:t>ن يقول: إنه خير من يونس بن مَت</w:t>
      </w:r>
      <w:r w:rsidR="005951FF" w:rsidRPr="00B75575">
        <w:rPr>
          <w:rFonts w:asciiTheme="majorBidi" w:hAnsiTheme="majorBidi" w:hint="cs"/>
          <w:b/>
          <w:bCs/>
          <w:sz w:val="36"/>
          <w:szCs w:val="36"/>
          <w:rtl/>
        </w:rPr>
        <w:t>َّ</w:t>
      </w:r>
      <w:r w:rsidRPr="00B75575">
        <w:rPr>
          <w:rFonts w:asciiTheme="majorBidi" w:hAnsiTheme="majorBidi"/>
          <w:b/>
          <w:bCs/>
          <w:sz w:val="36"/>
          <w:szCs w:val="36"/>
          <w:rtl/>
        </w:rPr>
        <w:t>ى</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وخص</w:t>
      </w:r>
      <w:r w:rsidR="00B75575">
        <w:rPr>
          <w:rFonts w:asciiTheme="majorBidi" w:hAnsiTheme="majorBidi" w:hint="cs"/>
          <w:sz w:val="36"/>
          <w:szCs w:val="36"/>
          <w:rtl/>
        </w:rPr>
        <w:t>َّ</w:t>
      </w:r>
      <w:r w:rsidRPr="00E30853">
        <w:rPr>
          <w:rFonts w:asciiTheme="majorBidi" w:hAnsiTheme="majorBidi"/>
          <w:sz w:val="36"/>
          <w:szCs w:val="36"/>
          <w:rtl/>
        </w:rPr>
        <w:t xml:space="preserve"> يونس </w:t>
      </w:r>
      <w:r w:rsidR="00E8539A">
        <w:rPr>
          <w:rFonts w:asciiTheme="majorBidi" w:hAnsiTheme="majorBidi"/>
          <w:sz w:val="36"/>
          <w:szCs w:val="36"/>
          <w:rtl/>
        </w:rPr>
        <w:t>-عليه السلام-</w:t>
      </w:r>
      <w:r w:rsidRPr="00E30853">
        <w:rPr>
          <w:rFonts w:asciiTheme="majorBidi" w:hAnsiTheme="majorBidi"/>
          <w:sz w:val="36"/>
          <w:szCs w:val="36"/>
          <w:rtl/>
        </w:rPr>
        <w:t xml:space="preserve"> بالذكر لئلا يقع تنق</w:t>
      </w:r>
      <w:r w:rsidR="00B75575">
        <w:rPr>
          <w:rFonts w:asciiTheme="majorBidi" w:hAnsiTheme="majorBidi" w:hint="cs"/>
          <w:sz w:val="36"/>
          <w:szCs w:val="36"/>
          <w:rtl/>
        </w:rPr>
        <w:t>ُّ</w:t>
      </w:r>
      <w:r w:rsidRPr="00E30853">
        <w:rPr>
          <w:rFonts w:asciiTheme="majorBidi" w:hAnsiTheme="majorBidi"/>
          <w:sz w:val="36"/>
          <w:szCs w:val="36"/>
          <w:rtl/>
        </w:rPr>
        <w:t>ص له في نفس من سمع قصته</w:t>
      </w:r>
      <w:r w:rsidR="00C45DD5">
        <w:rPr>
          <w:rFonts w:asciiTheme="majorBidi" w:hAnsiTheme="majorBidi"/>
          <w:sz w:val="36"/>
          <w:szCs w:val="36"/>
          <w:rtl/>
        </w:rPr>
        <w:t xml:space="preserve">، </w:t>
      </w:r>
      <w:r w:rsidRPr="00E30853">
        <w:rPr>
          <w:rFonts w:asciiTheme="majorBidi" w:hAnsiTheme="majorBidi"/>
          <w:sz w:val="36"/>
          <w:szCs w:val="36"/>
          <w:rtl/>
        </w:rPr>
        <w:t>فبالغ في ذ</w:t>
      </w:r>
      <w:r w:rsidR="00B75575">
        <w:rPr>
          <w:rFonts w:asciiTheme="majorBidi" w:hAnsiTheme="majorBidi" w:hint="cs"/>
          <w:sz w:val="36"/>
          <w:szCs w:val="36"/>
          <w:rtl/>
        </w:rPr>
        <w:t>ِ</w:t>
      </w:r>
      <w:r w:rsidRPr="00E30853">
        <w:rPr>
          <w:rFonts w:asciiTheme="majorBidi" w:hAnsiTheme="majorBidi"/>
          <w:sz w:val="36"/>
          <w:szCs w:val="36"/>
          <w:rtl/>
        </w:rPr>
        <w:t>ك</w:t>
      </w:r>
      <w:r w:rsidR="00B75575">
        <w:rPr>
          <w:rFonts w:asciiTheme="majorBidi" w:hAnsiTheme="majorBidi" w:hint="cs"/>
          <w:sz w:val="36"/>
          <w:szCs w:val="36"/>
          <w:rtl/>
        </w:rPr>
        <w:t>ْ</w:t>
      </w:r>
      <w:r w:rsidRPr="00E30853">
        <w:rPr>
          <w:rFonts w:asciiTheme="majorBidi" w:hAnsiTheme="majorBidi"/>
          <w:sz w:val="36"/>
          <w:szCs w:val="36"/>
          <w:rtl/>
        </w:rPr>
        <w:t>ر ف</w:t>
      </w:r>
      <w:r w:rsidR="00B75575">
        <w:rPr>
          <w:rFonts w:asciiTheme="majorBidi" w:hAnsiTheme="majorBidi" w:hint="cs"/>
          <w:sz w:val="36"/>
          <w:szCs w:val="36"/>
          <w:rtl/>
        </w:rPr>
        <w:t>َ</w:t>
      </w:r>
      <w:r w:rsidRPr="00E30853">
        <w:rPr>
          <w:rFonts w:asciiTheme="majorBidi" w:hAnsiTheme="majorBidi"/>
          <w:sz w:val="36"/>
          <w:szCs w:val="36"/>
          <w:rtl/>
        </w:rPr>
        <w:t>ض</w:t>
      </w:r>
      <w:r w:rsidR="00B75575">
        <w:rPr>
          <w:rFonts w:asciiTheme="majorBidi" w:hAnsiTheme="majorBidi" w:hint="cs"/>
          <w:sz w:val="36"/>
          <w:szCs w:val="36"/>
          <w:rtl/>
        </w:rPr>
        <w:t>ْ</w:t>
      </w:r>
      <w:r w:rsidRPr="00E30853">
        <w:rPr>
          <w:rFonts w:asciiTheme="majorBidi" w:hAnsiTheme="majorBidi"/>
          <w:sz w:val="36"/>
          <w:szCs w:val="36"/>
          <w:rtl/>
        </w:rPr>
        <w:t>له لس</w:t>
      </w:r>
      <w:r w:rsidR="00B75575">
        <w:rPr>
          <w:rFonts w:asciiTheme="majorBidi" w:hAnsiTheme="majorBidi" w:hint="cs"/>
          <w:sz w:val="36"/>
          <w:szCs w:val="36"/>
          <w:rtl/>
        </w:rPr>
        <w:t>َ</w:t>
      </w:r>
      <w:r w:rsidRPr="00E30853">
        <w:rPr>
          <w:rFonts w:asciiTheme="majorBidi" w:hAnsiTheme="majorBidi"/>
          <w:sz w:val="36"/>
          <w:szCs w:val="36"/>
          <w:rtl/>
        </w:rPr>
        <w:t>د</w:t>
      </w:r>
      <w:r w:rsidR="00B75575">
        <w:rPr>
          <w:rFonts w:asciiTheme="majorBidi" w:hAnsiTheme="majorBidi" w:hint="cs"/>
          <w:sz w:val="36"/>
          <w:szCs w:val="36"/>
          <w:rtl/>
        </w:rPr>
        <w:t>ّ</w:t>
      </w:r>
      <w:r w:rsidRPr="00E30853">
        <w:rPr>
          <w:rFonts w:asciiTheme="majorBidi" w:hAnsiTheme="majorBidi"/>
          <w:sz w:val="36"/>
          <w:szCs w:val="36"/>
          <w:rtl/>
        </w:rPr>
        <w:t xml:space="preserve"> هذه الذريعة.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ذكر الله حاله مع قومه</w:t>
      </w:r>
      <w:r w:rsidR="00C45DD5">
        <w:rPr>
          <w:rFonts w:asciiTheme="majorBidi" w:hAnsiTheme="majorBidi"/>
          <w:sz w:val="36"/>
          <w:szCs w:val="36"/>
          <w:rtl/>
        </w:rPr>
        <w:t xml:space="preserve">، </w:t>
      </w:r>
      <w:r w:rsidRPr="00E30853">
        <w:rPr>
          <w:rFonts w:asciiTheme="majorBidi" w:hAnsiTheme="majorBidi"/>
          <w:sz w:val="36"/>
          <w:szCs w:val="36"/>
          <w:rtl/>
        </w:rPr>
        <w:t xml:space="preserve">حين بعثه إلى أهل </w:t>
      </w:r>
      <w:proofErr w:type="spellStart"/>
      <w:r w:rsidRPr="00E30853">
        <w:rPr>
          <w:rFonts w:asciiTheme="majorBidi" w:hAnsiTheme="majorBidi"/>
          <w:sz w:val="36"/>
          <w:szCs w:val="36"/>
          <w:rtl/>
        </w:rPr>
        <w:t>نينوى</w:t>
      </w:r>
      <w:proofErr w:type="spellEnd"/>
      <w:r w:rsidRPr="00E30853">
        <w:rPr>
          <w:rFonts w:asciiTheme="majorBidi" w:hAnsiTheme="majorBidi"/>
          <w:sz w:val="36"/>
          <w:szCs w:val="36"/>
          <w:rtl/>
        </w:rPr>
        <w:t xml:space="preserve"> من أرض الموصل</w:t>
      </w:r>
      <w:r w:rsidR="00C45DD5">
        <w:rPr>
          <w:rFonts w:asciiTheme="majorBidi" w:hAnsiTheme="majorBidi"/>
          <w:sz w:val="36"/>
          <w:szCs w:val="36"/>
          <w:rtl/>
        </w:rPr>
        <w:t xml:space="preserve">، </w:t>
      </w:r>
      <w:r w:rsidRPr="00E30853">
        <w:rPr>
          <w:rFonts w:asciiTheme="majorBidi" w:hAnsiTheme="majorBidi"/>
          <w:sz w:val="36"/>
          <w:szCs w:val="36"/>
          <w:rtl/>
        </w:rPr>
        <w:t xml:space="preserve">فدعاهم إلى الله </w:t>
      </w:r>
      <w:r w:rsidR="00586BA9">
        <w:rPr>
          <w:rFonts w:asciiTheme="majorBidi" w:hAnsiTheme="majorBidi"/>
          <w:sz w:val="36"/>
          <w:szCs w:val="36"/>
          <w:rtl/>
        </w:rPr>
        <w:t>-عز وجل-</w:t>
      </w:r>
      <w:r w:rsidRPr="00E30853">
        <w:rPr>
          <w:rFonts w:asciiTheme="majorBidi" w:hAnsiTheme="majorBidi"/>
          <w:sz w:val="36"/>
          <w:szCs w:val="36"/>
          <w:rtl/>
        </w:rPr>
        <w:t xml:space="preserve"> فكذَّبوه</w:t>
      </w:r>
      <w:r w:rsidR="00C45DD5">
        <w:rPr>
          <w:rFonts w:asciiTheme="majorBidi" w:hAnsiTheme="majorBidi"/>
          <w:sz w:val="36"/>
          <w:szCs w:val="36"/>
          <w:rtl/>
        </w:rPr>
        <w:t xml:space="preserve">، </w:t>
      </w:r>
      <w:r w:rsidRPr="00E30853">
        <w:rPr>
          <w:rFonts w:asciiTheme="majorBidi" w:hAnsiTheme="majorBidi"/>
          <w:sz w:val="36"/>
          <w:szCs w:val="36"/>
          <w:rtl/>
        </w:rPr>
        <w:t>وتمردوا</w:t>
      </w:r>
      <w:r w:rsidR="00C45DD5">
        <w:rPr>
          <w:rFonts w:asciiTheme="majorBidi" w:hAnsiTheme="majorBidi"/>
          <w:sz w:val="36"/>
          <w:szCs w:val="36"/>
          <w:rtl/>
        </w:rPr>
        <w:t xml:space="preserve">، </w:t>
      </w:r>
      <w:r w:rsidRPr="00E30853">
        <w:rPr>
          <w:rFonts w:asciiTheme="majorBidi" w:hAnsiTheme="majorBidi"/>
          <w:sz w:val="36"/>
          <w:szCs w:val="36"/>
          <w:rtl/>
        </w:rPr>
        <w:t>وبقوا على كفرهم وعنادهم</w:t>
      </w:r>
      <w:r w:rsidR="00C45DD5">
        <w:rPr>
          <w:rFonts w:asciiTheme="majorBidi" w:hAnsiTheme="majorBidi"/>
          <w:sz w:val="36"/>
          <w:szCs w:val="36"/>
          <w:rtl/>
        </w:rPr>
        <w:t xml:space="preserve">، </w:t>
      </w:r>
      <w:r w:rsidRPr="00E30853">
        <w:rPr>
          <w:rFonts w:asciiTheme="majorBidi" w:hAnsiTheme="majorBidi"/>
          <w:sz w:val="36"/>
          <w:szCs w:val="36"/>
          <w:rtl/>
        </w:rPr>
        <w:t>فلما طال عليه أمرُهم</w:t>
      </w:r>
      <w:r w:rsidR="00C45DD5">
        <w:rPr>
          <w:rFonts w:asciiTheme="majorBidi" w:hAnsiTheme="majorBidi"/>
          <w:sz w:val="36"/>
          <w:szCs w:val="36"/>
          <w:rtl/>
        </w:rPr>
        <w:t xml:space="preserve">، </w:t>
      </w:r>
      <w:r w:rsidRPr="00E30853">
        <w:rPr>
          <w:rFonts w:asciiTheme="majorBidi" w:hAnsiTheme="majorBidi"/>
          <w:sz w:val="36"/>
          <w:szCs w:val="36"/>
          <w:rtl/>
        </w:rPr>
        <w:t>خرج من بين أظهرهم</w:t>
      </w:r>
      <w:r w:rsidR="00C45DD5">
        <w:rPr>
          <w:rFonts w:asciiTheme="majorBidi" w:hAnsiTheme="majorBidi"/>
          <w:sz w:val="36"/>
          <w:szCs w:val="36"/>
          <w:rtl/>
        </w:rPr>
        <w:t xml:space="preserve">، </w:t>
      </w:r>
      <w:r w:rsidRPr="00E30853">
        <w:rPr>
          <w:rFonts w:asciiTheme="majorBidi" w:hAnsiTheme="majorBidi"/>
          <w:sz w:val="36"/>
          <w:szCs w:val="36"/>
          <w:rtl/>
        </w:rPr>
        <w:t>ووعدهم حلولَ العذابِ بهم بعد ثالث</w:t>
      </w:r>
      <w:r w:rsidR="00C45DD5">
        <w:rPr>
          <w:rFonts w:asciiTheme="majorBidi" w:hAnsiTheme="majorBidi"/>
          <w:sz w:val="36"/>
          <w:szCs w:val="36"/>
          <w:rtl/>
        </w:rPr>
        <w:t xml:space="preserve">، </w:t>
      </w:r>
      <w:r w:rsidRPr="00E30853">
        <w:rPr>
          <w:rFonts w:asciiTheme="majorBidi" w:hAnsiTheme="majorBidi"/>
          <w:sz w:val="36"/>
          <w:szCs w:val="36"/>
          <w:rtl/>
        </w:rPr>
        <w:t>ولنا في سيرته وقفات:</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أو</w:t>
      </w:r>
      <w:r w:rsidR="00E94BD0">
        <w:rPr>
          <w:rFonts w:asciiTheme="majorBidi" w:hAnsiTheme="majorBidi"/>
          <w:sz w:val="36"/>
          <w:szCs w:val="36"/>
          <w:rtl/>
        </w:rPr>
        <w:t>لاً</w:t>
      </w:r>
      <w:r w:rsidRPr="00E30853">
        <w:rPr>
          <w:rFonts w:asciiTheme="majorBidi" w:hAnsiTheme="majorBidi"/>
          <w:sz w:val="36"/>
          <w:szCs w:val="36"/>
          <w:rtl/>
        </w:rPr>
        <w:t xml:space="preserve">: أن الله </w:t>
      </w:r>
      <w:r w:rsidR="00586BA9">
        <w:rPr>
          <w:rFonts w:asciiTheme="majorBidi" w:hAnsiTheme="majorBidi"/>
          <w:sz w:val="36"/>
          <w:szCs w:val="36"/>
          <w:rtl/>
        </w:rPr>
        <w:t>-عز وجل-</w:t>
      </w:r>
      <w:r w:rsidRPr="00E30853">
        <w:rPr>
          <w:rFonts w:asciiTheme="majorBidi" w:hAnsiTheme="majorBidi"/>
          <w:sz w:val="36"/>
          <w:szCs w:val="36"/>
          <w:rtl/>
        </w:rPr>
        <w:t xml:space="preserve"> أرسل يونس </w:t>
      </w:r>
      <w:r w:rsidR="00E8539A">
        <w:rPr>
          <w:rFonts w:asciiTheme="majorBidi" w:hAnsiTheme="majorBidi"/>
          <w:sz w:val="36"/>
          <w:szCs w:val="36"/>
          <w:rtl/>
        </w:rPr>
        <w:t>-عليه السلام-</w:t>
      </w:r>
      <w:r w:rsidRPr="00E30853">
        <w:rPr>
          <w:rFonts w:asciiTheme="majorBidi" w:hAnsiTheme="majorBidi"/>
          <w:sz w:val="36"/>
          <w:szCs w:val="36"/>
          <w:rtl/>
        </w:rPr>
        <w:t xml:space="preserve"> إلى قومه</w:t>
      </w:r>
      <w:r w:rsidR="00C45DD5">
        <w:rPr>
          <w:rFonts w:asciiTheme="majorBidi" w:hAnsiTheme="majorBidi"/>
          <w:sz w:val="36"/>
          <w:szCs w:val="36"/>
          <w:rtl/>
        </w:rPr>
        <w:t xml:space="preserve">، </w:t>
      </w:r>
      <w:r w:rsidRPr="00E30853">
        <w:rPr>
          <w:rFonts w:asciiTheme="majorBidi" w:hAnsiTheme="majorBidi"/>
          <w:sz w:val="36"/>
          <w:szCs w:val="36"/>
          <w:rtl/>
        </w:rPr>
        <w:t>وكان عددهم كما قال</w:t>
      </w:r>
      <w:r w:rsidR="00274B0D" w:rsidRPr="00E30853">
        <w:rPr>
          <w:rFonts w:asciiTheme="majorBidi" w:hAnsiTheme="majorBidi"/>
          <w:sz w:val="36"/>
          <w:szCs w:val="36"/>
          <w:rtl/>
        </w:rPr>
        <w:t xml:space="preserve">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B75575">
        <w:rPr>
          <w:rFonts w:asciiTheme="majorBidi" w:hAnsiTheme="majorBidi"/>
          <w:b/>
          <w:bCs/>
          <w:sz w:val="36"/>
          <w:szCs w:val="36"/>
          <w:rtl/>
        </w:rPr>
        <w:t>وَأَرْسَلْنَاهُ إِلَى مِئَةِ أَلْفٍ أَوْ يَزِيدُونَ</w:t>
      </w:r>
      <w:r w:rsidR="00E30853">
        <w:rPr>
          <w:rFonts w:asciiTheme="majorBidi" w:hAnsiTheme="majorBidi"/>
          <w:sz w:val="36"/>
          <w:szCs w:val="36"/>
          <w:rtl/>
        </w:rPr>
        <w:t>)</w:t>
      </w:r>
      <w:r w:rsidRPr="00E30853">
        <w:rPr>
          <w:rFonts w:asciiTheme="majorBidi" w:hAnsiTheme="majorBidi"/>
          <w:sz w:val="36"/>
          <w:szCs w:val="36"/>
          <w:rtl/>
        </w:rPr>
        <w:t>[الصَّافات: 147]. وهذا درس للدعاة والمصلحين</w:t>
      </w:r>
      <w:r w:rsidR="00C45DD5">
        <w:rPr>
          <w:rFonts w:asciiTheme="majorBidi" w:hAnsiTheme="majorBidi"/>
          <w:sz w:val="36"/>
          <w:szCs w:val="36"/>
          <w:rtl/>
        </w:rPr>
        <w:t xml:space="preserve">، </w:t>
      </w:r>
      <w:r w:rsidRPr="00E30853">
        <w:rPr>
          <w:rFonts w:asciiTheme="majorBidi" w:hAnsiTheme="majorBidi"/>
          <w:sz w:val="36"/>
          <w:szCs w:val="36"/>
          <w:rtl/>
        </w:rPr>
        <w:t xml:space="preserve">بأن الدعوة إلى الله يبارك الله </w:t>
      </w:r>
      <w:r w:rsidR="00586BA9">
        <w:rPr>
          <w:rFonts w:asciiTheme="majorBidi" w:hAnsiTheme="majorBidi"/>
          <w:sz w:val="36"/>
          <w:szCs w:val="36"/>
          <w:rtl/>
        </w:rPr>
        <w:t>-عز وجل-</w:t>
      </w:r>
      <w:r w:rsidRPr="00E30853">
        <w:rPr>
          <w:rFonts w:asciiTheme="majorBidi" w:hAnsiTheme="majorBidi"/>
          <w:sz w:val="36"/>
          <w:szCs w:val="36"/>
          <w:rtl/>
        </w:rPr>
        <w:t xml:space="preserve"> فيها في الجهد</w:t>
      </w:r>
      <w:r w:rsidR="00C45DD5">
        <w:rPr>
          <w:rFonts w:asciiTheme="majorBidi" w:hAnsiTheme="majorBidi"/>
          <w:sz w:val="36"/>
          <w:szCs w:val="36"/>
          <w:rtl/>
        </w:rPr>
        <w:t xml:space="preserve">، </w:t>
      </w:r>
      <w:r w:rsidRPr="00E30853">
        <w:rPr>
          <w:rFonts w:asciiTheme="majorBidi" w:hAnsiTheme="majorBidi"/>
          <w:sz w:val="36"/>
          <w:szCs w:val="36"/>
          <w:rtl/>
        </w:rPr>
        <w:t>والوقت</w:t>
      </w:r>
      <w:r w:rsidR="00C45DD5">
        <w:rPr>
          <w:rFonts w:asciiTheme="majorBidi" w:hAnsiTheme="majorBidi"/>
          <w:sz w:val="36"/>
          <w:szCs w:val="36"/>
          <w:rtl/>
        </w:rPr>
        <w:t xml:space="preserve">، </w:t>
      </w:r>
      <w:r w:rsidRPr="00E30853">
        <w:rPr>
          <w:rFonts w:asciiTheme="majorBidi" w:hAnsiTheme="majorBidi"/>
          <w:sz w:val="36"/>
          <w:szCs w:val="36"/>
          <w:rtl/>
        </w:rPr>
        <w:t>والمال</w:t>
      </w:r>
      <w:r w:rsidR="00C45DD5">
        <w:rPr>
          <w:rFonts w:asciiTheme="majorBidi" w:hAnsiTheme="majorBidi"/>
          <w:sz w:val="36"/>
          <w:szCs w:val="36"/>
          <w:rtl/>
        </w:rPr>
        <w:t xml:space="preserve">، </w:t>
      </w:r>
      <w:r w:rsidRPr="00E30853">
        <w:rPr>
          <w:rFonts w:asciiTheme="majorBidi" w:hAnsiTheme="majorBidi"/>
          <w:sz w:val="36"/>
          <w:szCs w:val="36"/>
          <w:rtl/>
        </w:rPr>
        <w:t xml:space="preserve">كما هو الحال مع رسل الله </w:t>
      </w:r>
      <w:r w:rsidR="00240176">
        <w:rPr>
          <w:rFonts w:asciiTheme="majorBidi" w:hAnsiTheme="majorBidi"/>
          <w:sz w:val="36"/>
          <w:szCs w:val="36"/>
          <w:rtl/>
        </w:rPr>
        <w:t>-عليهم السلام-</w:t>
      </w:r>
      <w:r w:rsidRPr="00E30853">
        <w:rPr>
          <w:rFonts w:asciiTheme="majorBidi" w:hAnsiTheme="majorBidi"/>
          <w:sz w:val="36"/>
          <w:szCs w:val="36"/>
          <w:rtl/>
        </w:rPr>
        <w:t xml:space="preserve"> وبالأخص نبينا 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حين أرسله إلى الناس كافة</w:t>
      </w:r>
      <w:r w:rsidR="00C45DD5">
        <w:rPr>
          <w:rFonts w:asciiTheme="majorBidi" w:hAnsiTheme="majorBidi"/>
          <w:sz w:val="36"/>
          <w:szCs w:val="36"/>
          <w:rtl/>
        </w:rPr>
        <w:t xml:space="preserve">، </w:t>
      </w:r>
      <w:r w:rsidRPr="00E30853">
        <w:rPr>
          <w:rFonts w:asciiTheme="majorBidi" w:hAnsiTheme="majorBidi"/>
          <w:sz w:val="36"/>
          <w:szCs w:val="36"/>
          <w:rtl/>
        </w:rPr>
        <w:t>وبضده من يدعو إلى أديانٍ باطلة</w:t>
      </w:r>
      <w:r w:rsidR="00C45DD5">
        <w:rPr>
          <w:rFonts w:asciiTheme="majorBidi" w:hAnsiTheme="majorBidi"/>
          <w:sz w:val="36"/>
          <w:szCs w:val="36"/>
          <w:rtl/>
        </w:rPr>
        <w:t xml:space="preserve">، </w:t>
      </w:r>
      <w:r w:rsidRPr="00E30853">
        <w:rPr>
          <w:rFonts w:asciiTheme="majorBidi" w:hAnsiTheme="majorBidi"/>
          <w:sz w:val="36"/>
          <w:szCs w:val="36"/>
          <w:rtl/>
        </w:rPr>
        <w:t>فإن ثمرتها تذبل سريع</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04004C">
        <w:rPr>
          <w:rFonts w:asciiTheme="majorBidi" w:hAnsiTheme="majorBidi"/>
          <w:b/>
          <w:bCs/>
          <w:sz w:val="36"/>
          <w:szCs w:val="36"/>
          <w:rtl/>
        </w:rPr>
        <w:t>فَسَيُنْفِقُونَهَا ثُمَّ تَكُونُ عَلَيْهِمْ حَسْرَةً</w:t>
      </w:r>
      <w:r w:rsidR="00E30853">
        <w:rPr>
          <w:rFonts w:asciiTheme="majorBidi" w:hAnsiTheme="majorBidi"/>
          <w:sz w:val="36"/>
          <w:szCs w:val="36"/>
          <w:rtl/>
        </w:rPr>
        <w:t>)</w:t>
      </w:r>
      <w:r w:rsidRPr="00E30853">
        <w:rPr>
          <w:rFonts w:asciiTheme="majorBidi" w:hAnsiTheme="majorBidi"/>
          <w:sz w:val="36"/>
          <w:szCs w:val="36"/>
          <w:rtl/>
        </w:rPr>
        <w:t>[الأنفَال: 36</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فيذهب المال ولا يحصل المقصود.</w:t>
      </w:r>
    </w:p>
    <w:p w:rsidR="006F759B" w:rsidRDefault="00A345F3" w:rsidP="006F759B">
      <w:pPr>
        <w:pStyle w:val="a8"/>
        <w:rPr>
          <w:rFonts w:asciiTheme="majorBidi" w:hAnsiTheme="majorBidi"/>
          <w:sz w:val="36"/>
          <w:szCs w:val="36"/>
          <w:rtl/>
        </w:rPr>
      </w:pPr>
      <w:r w:rsidRPr="00E30853">
        <w:rPr>
          <w:rFonts w:asciiTheme="majorBidi" w:hAnsiTheme="majorBidi"/>
          <w:sz w:val="36"/>
          <w:szCs w:val="36"/>
          <w:rtl/>
        </w:rPr>
        <w:t>ثاني</w:t>
      </w:r>
      <w:r w:rsidR="00E30853" w:rsidRPr="00E30853">
        <w:rPr>
          <w:rFonts w:asciiTheme="majorBidi" w:hAnsiTheme="majorBidi"/>
          <w:sz w:val="36"/>
          <w:szCs w:val="36"/>
          <w:rtl/>
        </w:rPr>
        <w:t>ًا</w:t>
      </w:r>
      <w:r w:rsidRPr="00E30853">
        <w:rPr>
          <w:rFonts w:asciiTheme="majorBidi" w:hAnsiTheme="majorBidi"/>
          <w:sz w:val="36"/>
          <w:szCs w:val="36"/>
          <w:rtl/>
        </w:rPr>
        <w:t xml:space="preserve">: أن يونس </w:t>
      </w:r>
      <w:r w:rsidR="00E8539A">
        <w:rPr>
          <w:rFonts w:asciiTheme="majorBidi" w:hAnsiTheme="majorBidi"/>
          <w:sz w:val="36"/>
          <w:szCs w:val="36"/>
          <w:rtl/>
        </w:rPr>
        <w:t>-عليه السلام-</w:t>
      </w:r>
      <w:r w:rsidRPr="00E30853">
        <w:rPr>
          <w:rFonts w:asciiTheme="majorBidi" w:hAnsiTheme="majorBidi"/>
          <w:sz w:val="36"/>
          <w:szCs w:val="36"/>
          <w:rtl/>
        </w:rPr>
        <w:t xml:space="preserve"> لمَّا لم يؤمن قومه به</w:t>
      </w:r>
      <w:r w:rsidR="00C45DD5">
        <w:rPr>
          <w:rFonts w:asciiTheme="majorBidi" w:hAnsiTheme="majorBidi"/>
          <w:sz w:val="36"/>
          <w:szCs w:val="36"/>
          <w:rtl/>
        </w:rPr>
        <w:t xml:space="preserve">، </w:t>
      </w:r>
      <w:r w:rsidRPr="00E30853">
        <w:rPr>
          <w:rFonts w:asciiTheme="majorBidi" w:hAnsiTheme="majorBidi"/>
          <w:sz w:val="36"/>
          <w:szCs w:val="36"/>
          <w:rtl/>
        </w:rPr>
        <w:t>ضاق صدره بهم ذرع</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وخرج مغاضب</w:t>
      </w:r>
      <w:r w:rsidR="00E30853" w:rsidRPr="00E30853">
        <w:rPr>
          <w:rFonts w:asciiTheme="majorBidi" w:hAnsiTheme="majorBidi"/>
          <w:sz w:val="36"/>
          <w:szCs w:val="36"/>
          <w:rtl/>
        </w:rPr>
        <w:t>ًا</w:t>
      </w:r>
      <w:r w:rsidRPr="00E30853">
        <w:rPr>
          <w:rFonts w:asciiTheme="majorBidi" w:hAnsiTheme="majorBidi"/>
          <w:sz w:val="36"/>
          <w:szCs w:val="36"/>
          <w:rtl/>
        </w:rPr>
        <w:t xml:space="preserve"> من أجل ذلك</w:t>
      </w:r>
      <w:r w:rsidR="00C45DD5">
        <w:rPr>
          <w:rFonts w:asciiTheme="majorBidi" w:hAnsiTheme="majorBidi"/>
          <w:sz w:val="36"/>
          <w:szCs w:val="36"/>
          <w:rtl/>
        </w:rPr>
        <w:t xml:space="preserve">، </w:t>
      </w:r>
      <w:r w:rsidRPr="00E30853">
        <w:rPr>
          <w:rFonts w:asciiTheme="majorBidi" w:hAnsiTheme="majorBidi"/>
          <w:sz w:val="36"/>
          <w:szCs w:val="36"/>
          <w:rtl/>
        </w:rPr>
        <w:t>لا لأجل منافعَ دنيويةٍ لم يتحصل عليها</w:t>
      </w:r>
      <w:r w:rsidR="00C45DD5">
        <w:rPr>
          <w:rFonts w:asciiTheme="majorBidi" w:hAnsiTheme="majorBidi"/>
          <w:sz w:val="36"/>
          <w:szCs w:val="36"/>
          <w:rtl/>
        </w:rPr>
        <w:t xml:space="preserve">، </w:t>
      </w:r>
      <w:r w:rsidRPr="00E30853">
        <w:rPr>
          <w:rFonts w:asciiTheme="majorBidi" w:hAnsiTheme="majorBidi"/>
          <w:sz w:val="36"/>
          <w:szCs w:val="36"/>
          <w:rtl/>
        </w:rPr>
        <w:t>ولكن رأفة بهم من عذاب الله</w:t>
      </w:r>
      <w:r w:rsidR="006F759B">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لأن الرسل </w:t>
      </w:r>
      <w:r w:rsidR="00240176">
        <w:rPr>
          <w:rFonts w:asciiTheme="majorBidi" w:hAnsiTheme="majorBidi"/>
          <w:sz w:val="36"/>
          <w:szCs w:val="36"/>
          <w:rtl/>
        </w:rPr>
        <w:t>-عليهم السلام-</w:t>
      </w:r>
      <w:r w:rsidRPr="00E30853">
        <w:rPr>
          <w:rFonts w:asciiTheme="majorBidi" w:hAnsiTheme="majorBidi"/>
          <w:sz w:val="36"/>
          <w:szCs w:val="36"/>
          <w:rtl/>
        </w:rPr>
        <w:t xml:space="preserve"> ب</w:t>
      </w:r>
      <w:r w:rsidR="006F759B">
        <w:rPr>
          <w:rFonts w:asciiTheme="majorBidi" w:hAnsiTheme="majorBidi" w:hint="cs"/>
          <w:sz w:val="36"/>
          <w:szCs w:val="36"/>
          <w:rtl/>
        </w:rPr>
        <w:t>ُ</w:t>
      </w:r>
      <w:r w:rsidRPr="00E30853">
        <w:rPr>
          <w:rFonts w:asciiTheme="majorBidi" w:hAnsiTheme="majorBidi"/>
          <w:sz w:val="36"/>
          <w:szCs w:val="36"/>
          <w:rtl/>
        </w:rPr>
        <w:t>ع</w:t>
      </w:r>
      <w:r w:rsidR="006F759B">
        <w:rPr>
          <w:rFonts w:asciiTheme="majorBidi" w:hAnsiTheme="majorBidi" w:hint="cs"/>
          <w:sz w:val="36"/>
          <w:szCs w:val="36"/>
          <w:rtl/>
        </w:rPr>
        <w:t>ِ</w:t>
      </w:r>
      <w:r w:rsidRPr="00E30853">
        <w:rPr>
          <w:rFonts w:asciiTheme="majorBidi" w:hAnsiTheme="majorBidi"/>
          <w:sz w:val="36"/>
          <w:szCs w:val="36"/>
          <w:rtl/>
        </w:rPr>
        <w:t>ث</w:t>
      </w:r>
      <w:r w:rsidR="006F759B">
        <w:rPr>
          <w:rFonts w:asciiTheme="majorBidi" w:hAnsiTheme="majorBidi" w:hint="cs"/>
          <w:sz w:val="36"/>
          <w:szCs w:val="36"/>
          <w:rtl/>
        </w:rPr>
        <w:t>ُ</w:t>
      </w:r>
      <w:r w:rsidRPr="00E30853">
        <w:rPr>
          <w:rFonts w:asciiTheme="majorBidi" w:hAnsiTheme="majorBidi"/>
          <w:sz w:val="36"/>
          <w:szCs w:val="36"/>
          <w:rtl/>
        </w:rPr>
        <w:t>وا لإخراج الناس من عبودية غير الله إلى عبادة الله وحده</w:t>
      </w:r>
      <w:r w:rsidR="006F759B">
        <w:rPr>
          <w:rFonts w:asciiTheme="majorBidi" w:hAnsiTheme="majorBidi" w:hint="cs"/>
          <w:sz w:val="36"/>
          <w:szCs w:val="36"/>
          <w:rtl/>
        </w:rPr>
        <w:t>.</w:t>
      </w:r>
    </w:p>
    <w:p w:rsidR="006F759B" w:rsidRDefault="00A345F3" w:rsidP="006F759B">
      <w:pPr>
        <w:pStyle w:val="a8"/>
        <w:rPr>
          <w:rFonts w:asciiTheme="majorBidi" w:hAnsiTheme="majorBidi"/>
          <w:sz w:val="36"/>
          <w:szCs w:val="36"/>
          <w:rtl/>
        </w:rPr>
      </w:pPr>
      <w:r w:rsidRPr="00E30853">
        <w:rPr>
          <w:rFonts w:asciiTheme="majorBidi" w:hAnsiTheme="majorBidi"/>
          <w:sz w:val="36"/>
          <w:szCs w:val="36"/>
          <w:rtl/>
        </w:rPr>
        <w:t xml:space="preserve">ولم يكن لهم </w:t>
      </w:r>
      <w:r w:rsidR="00240176">
        <w:rPr>
          <w:rFonts w:asciiTheme="majorBidi" w:hAnsiTheme="majorBidi"/>
          <w:sz w:val="36"/>
          <w:szCs w:val="36"/>
          <w:rtl/>
        </w:rPr>
        <w:t>-عليهم السلام-</w:t>
      </w:r>
      <w:r w:rsidRPr="00E30853">
        <w:rPr>
          <w:rFonts w:asciiTheme="majorBidi" w:hAnsiTheme="majorBidi"/>
          <w:sz w:val="36"/>
          <w:szCs w:val="36"/>
          <w:rtl/>
        </w:rPr>
        <w:t xml:space="preserve"> طم</w:t>
      </w:r>
      <w:r w:rsidR="006F759B">
        <w:rPr>
          <w:rFonts w:asciiTheme="majorBidi" w:hAnsiTheme="majorBidi" w:hint="cs"/>
          <w:sz w:val="36"/>
          <w:szCs w:val="36"/>
          <w:rtl/>
        </w:rPr>
        <w:t>ع</w:t>
      </w:r>
      <w:r w:rsidRPr="00E30853">
        <w:rPr>
          <w:rFonts w:asciiTheme="majorBidi" w:hAnsiTheme="majorBidi"/>
          <w:sz w:val="36"/>
          <w:szCs w:val="36"/>
          <w:rtl/>
        </w:rPr>
        <w:t xml:space="preserve"> في دنيا</w:t>
      </w:r>
      <w:r w:rsidR="00C45DD5">
        <w:rPr>
          <w:rFonts w:asciiTheme="majorBidi" w:hAnsiTheme="majorBidi"/>
          <w:sz w:val="36"/>
          <w:szCs w:val="36"/>
          <w:rtl/>
        </w:rPr>
        <w:t xml:space="preserve">، </w:t>
      </w:r>
      <w:r w:rsidRPr="00E30853">
        <w:rPr>
          <w:rFonts w:asciiTheme="majorBidi" w:hAnsiTheme="majorBidi"/>
          <w:sz w:val="36"/>
          <w:szCs w:val="36"/>
          <w:rtl/>
        </w:rPr>
        <w:t>أو استكثار</w:t>
      </w:r>
      <w:r w:rsidR="00E30853" w:rsidRPr="00E30853">
        <w:rPr>
          <w:rFonts w:asciiTheme="majorBidi" w:hAnsiTheme="majorBidi"/>
          <w:sz w:val="36"/>
          <w:szCs w:val="36"/>
          <w:rtl/>
        </w:rPr>
        <w:t>ًا</w:t>
      </w:r>
      <w:r w:rsidRPr="00E30853">
        <w:rPr>
          <w:rFonts w:asciiTheme="majorBidi" w:hAnsiTheme="majorBidi"/>
          <w:sz w:val="36"/>
          <w:szCs w:val="36"/>
          <w:rtl/>
        </w:rPr>
        <w:t xml:space="preserve"> في مال</w:t>
      </w:r>
      <w:r w:rsidR="00C45DD5">
        <w:rPr>
          <w:rFonts w:asciiTheme="majorBidi" w:hAnsiTheme="majorBidi"/>
          <w:sz w:val="36"/>
          <w:szCs w:val="36"/>
          <w:rtl/>
        </w:rPr>
        <w:t xml:space="preserve">، </w:t>
      </w:r>
      <w:r w:rsidRPr="00E30853">
        <w:rPr>
          <w:rFonts w:asciiTheme="majorBidi" w:hAnsiTheme="majorBidi"/>
          <w:sz w:val="36"/>
          <w:szCs w:val="36"/>
          <w:rtl/>
        </w:rPr>
        <w:t xml:space="preserve">فقد قال نوحٌ وهودٌ وصالحٌ ولوطٌ وشعيبٌ </w:t>
      </w:r>
      <w:r w:rsidR="00E8539A">
        <w:rPr>
          <w:rFonts w:asciiTheme="majorBidi" w:hAnsiTheme="majorBidi"/>
          <w:sz w:val="36"/>
          <w:szCs w:val="36"/>
          <w:rtl/>
        </w:rPr>
        <w:t>-عليه السلام-</w:t>
      </w:r>
      <w:r w:rsidRPr="00E30853">
        <w:rPr>
          <w:rFonts w:asciiTheme="majorBidi" w:hAnsiTheme="majorBidi"/>
          <w:sz w:val="36"/>
          <w:szCs w:val="36"/>
          <w:rtl/>
        </w:rPr>
        <w:t xml:space="preserve"> لأقوامهم: </w:t>
      </w:r>
      <w:r w:rsidR="00E30853">
        <w:rPr>
          <w:rFonts w:asciiTheme="majorBidi" w:hAnsiTheme="majorBidi"/>
          <w:sz w:val="36"/>
          <w:szCs w:val="36"/>
          <w:rtl/>
        </w:rPr>
        <w:t>(</w:t>
      </w:r>
      <w:r w:rsidRPr="006F759B">
        <w:rPr>
          <w:rFonts w:asciiTheme="majorBidi" w:hAnsiTheme="majorBidi"/>
          <w:b/>
          <w:bCs/>
          <w:sz w:val="36"/>
          <w:szCs w:val="36"/>
          <w:rtl/>
        </w:rPr>
        <w:t>وَمَا أَسْأَلُكُمْ عَلَيهِ مِنْ أَجْرٍ إِنْ أَجْرِيَ إِلاَّ عَلَى رَبِّ الْعَالَمِينَ</w:t>
      </w:r>
      <w:r w:rsidR="00E30853">
        <w:rPr>
          <w:rFonts w:asciiTheme="majorBidi" w:hAnsiTheme="majorBidi"/>
          <w:sz w:val="36"/>
          <w:szCs w:val="36"/>
          <w:rtl/>
        </w:rPr>
        <w:t>)</w:t>
      </w:r>
      <w:r w:rsidRPr="00E30853">
        <w:rPr>
          <w:rFonts w:asciiTheme="majorBidi" w:hAnsiTheme="majorBidi"/>
          <w:sz w:val="36"/>
          <w:szCs w:val="36"/>
          <w:rtl/>
        </w:rPr>
        <w:t>[الشُّعَرَاء: 127]</w:t>
      </w:r>
      <w:r w:rsidR="006F759B">
        <w:rPr>
          <w:rFonts w:asciiTheme="majorBidi" w:hAnsiTheme="majorBidi" w:hint="cs"/>
          <w:sz w:val="36"/>
          <w:szCs w:val="36"/>
          <w:rtl/>
        </w:rPr>
        <w:t>.</w:t>
      </w:r>
    </w:p>
    <w:p w:rsidR="00A345F3" w:rsidRPr="00E30853" w:rsidRDefault="00A345F3" w:rsidP="006F759B">
      <w:pPr>
        <w:pStyle w:val="a8"/>
        <w:rPr>
          <w:rFonts w:asciiTheme="majorBidi" w:hAnsiTheme="majorBidi"/>
          <w:sz w:val="36"/>
          <w:szCs w:val="36"/>
        </w:rPr>
      </w:pPr>
      <w:r w:rsidRPr="00E30853">
        <w:rPr>
          <w:rFonts w:asciiTheme="majorBidi" w:hAnsiTheme="majorBidi"/>
          <w:sz w:val="36"/>
          <w:szCs w:val="36"/>
          <w:rtl/>
        </w:rPr>
        <w:t xml:space="preserve">ونبينا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Pr>
          <w:rFonts w:asciiTheme="majorBidi" w:hAnsiTheme="majorBidi"/>
          <w:sz w:val="36"/>
          <w:szCs w:val="36"/>
          <w:rtl/>
        </w:rPr>
        <w:t>(</w:t>
      </w:r>
      <w:r w:rsidRPr="006F759B">
        <w:rPr>
          <w:rFonts w:asciiTheme="majorBidi" w:hAnsiTheme="majorBidi"/>
          <w:b/>
          <w:bCs/>
          <w:sz w:val="36"/>
          <w:szCs w:val="36"/>
          <w:rtl/>
        </w:rPr>
        <w:t>قُلْ مَا سَأَلْتُكُمْ مِنْ أَجْرٍ فَهُوَ لَكُمْ إِنْ أَجْرِيَ إِلاَّ عَلَى اللَّهِ وَهُوَ عَلَى كُلِّ شَيْءٍ شَهِيدٌ</w:t>
      </w:r>
      <w:r w:rsidR="00E30853">
        <w:rPr>
          <w:rFonts w:asciiTheme="majorBidi" w:hAnsiTheme="majorBidi"/>
          <w:sz w:val="36"/>
          <w:szCs w:val="36"/>
          <w:rtl/>
        </w:rPr>
        <w:t>)</w:t>
      </w:r>
      <w:r w:rsidRPr="00E30853">
        <w:rPr>
          <w:rFonts w:asciiTheme="majorBidi" w:hAnsiTheme="majorBidi"/>
          <w:sz w:val="36"/>
          <w:szCs w:val="36"/>
          <w:rtl/>
        </w:rPr>
        <w:t xml:space="preserve">[سَبَإ: 47]. وهكذا بقية الرسل </w:t>
      </w:r>
      <w:r w:rsidR="00240176">
        <w:rPr>
          <w:rFonts w:asciiTheme="majorBidi" w:hAnsiTheme="majorBidi"/>
          <w:sz w:val="36"/>
          <w:szCs w:val="36"/>
          <w:rtl/>
        </w:rPr>
        <w:t>-عليهم السلام-</w:t>
      </w:r>
      <w:r w:rsidR="00C45DD5">
        <w:rPr>
          <w:rFonts w:asciiTheme="majorBidi" w:hAnsiTheme="majorBidi"/>
          <w:sz w:val="36"/>
          <w:szCs w:val="36"/>
          <w:rtl/>
        </w:rPr>
        <w:t xml:space="preserve">، </w:t>
      </w:r>
      <w:r w:rsidRPr="00E30853">
        <w:rPr>
          <w:rFonts w:asciiTheme="majorBidi" w:hAnsiTheme="majorBidi"/>
          <w:sz w:val="36"/>
          <w:szCs w:val="36"/>
          <w:rtl/>
        </w:rPr>
        <w:t>فهم أزهد الناس</w:t>
      </w:r>
      <w:r w:rsidR="00C45DD5">
        <w:rPr>
          <w:rFonts w:asciiTheme="majorBidi" w:hAnsiTheme="majorBidi"/>
          <w:sz w:val="36"/>
          <w:szCs w:val="36"/>
          <w:rtl/>
        </w:rPr>
        <w:t xml:space="preserve">، </w:t>
      </w:r>
      <w:r w:rsidRPr="00E30853">
        <w:rPr>
          <w:rFonts w:asciiTheme="majorBidi" w:hAnsiTheme="majorBidi"/>
          <w:sz w:val="36"/>
          <w:szCs w:val="36"/>
          <w:rtl/>
        </w:rPr>
        <w:t xml:space="preserve">وأعلم </w:t>
      </w:r>
      <w:r w:rsidRPr="00E30853">
        <w:rPr>
          <w:rFonts w:asciiTheme="majorBidi" w:hAnsiTheme="majorBidi"/>
          <w:sz w:val="36"/>
          <w:szCs w:val="36"/>
          <w:rtl/>
        </w:rPr>
        <w:lastRenderedPageBreak/>
        <w:t>الناس بقدر الحياة الدنيا.</w:t>
      </w:r>
    </w:p>
    <w:p w:rsidR="006F759B" w:rsidRDefault="00A345F3" w:rsidP="006F759B">
      <w:pPr>
        <w:pStyle w:val="a8"/>
        <w:rPr>
          <w:rFonts w:asciiTheme="majorBidi" w:hAnsiTheme="majorBidi"/>
          <w:sz w:val="36"/>
          <w:szCs w:val="36"/>
          <w:rtl/>
        </w:rPr>
      </w:pPr>
      <w:r w:rsidRPr="00E30853">
        <w:rPr>
          <w:rFonts w:asciiTheme="majorBidi" w:hAnsiTheme="majorBidi"/>
          <w:sz w:val="36"/>
          <w:szCs w:val="36"/>
          <w:rtl/>
        </w:rPr>
        <w:t>ثالث</w:t>
      </w:r>
      <w:r w:rsidR="00E30853" w:rsidRPr="00E30853">
        <w:rPr>
          <w:rFonts w:asciiTheme="majorBidi" w:hAnsiTheme="majorBidi"/>
          <w:sz w:val="36"/>
          <w:szCs w:val="36"/>
          <w:rtl/>
        </w:rPr>
        <w:t>ًا</w:t>
      </w:r>
      <w:r w:rsidRPr="00E30853">
        <w:rPr>
          <w:rFonts w:asciiTheme="majorBidi" w:hAnsiTheme="majorBidi"/>
          <w:sz w:val="36"/>
          <w:szCs w:val="36"/>
          <w:rtl/>
        </w:rPr>
        <w:t xml:space="preserve">: لما خرج يونس </w:t>
      </w:r>
      <w:r w:rsidR="00E8539A">
        <w:rPr>
          <w:rFonts w:asciiTheme="majorBidi" w:hAnsiTheme="majorBidi"/>
          <w:sz w:val="36"/>
          <w:szCs w:val="36"/>
          <w:rtl/>
        </w:rPr>
        <w:t>-عليه السلام-</w:t>
      </w:r>
      <w:r w:rsidRPr="00E30853">
        <w:rPr>
          <w:rFonts w:asciiTheme="majorBidi" w:hAnsiTheme="majorBidi"/>
          <w:sz w:val="36"/>
          <w:szCs w:val="36"/>
          <w:rtl/>
        </w:rPr>
        <w:t xml:space="preserve"> أدرك قومُه قربَ نزولِ العذاب بعد ثلاث</w:t>
      </w:r>
      <w:r w:rsidR="00C45DD5">
        <w:rPr>
          <w:rFonts w:asciiTheme="majorBidi" w:hAnsiTheme="majorBidi"/>
          <w:sz w:val="36"/>
          <w:szCs w:val="36"/>
          <w:rtl/>
        </w:rPr>
        <w:t xml:space="preserve">، </w:t>
      </w:r>
      <w:r w:rsidRPr="00E30853">
        <w:rPr>
          <w:rFonts w:asciiTheme="majorBidi" w:hAnsiTheme="majorBidi"/>
          <w:sz w:val="36"/>
          <w:szCs w:val="36"/>
          <w:rtl/>
        </w:rPr>
        <w:t xml:space="preserve">كما وعدهم به </w:t>
      </w:r>
      <w:r w:rsidR="001509E6">
        <w:rPr>
          <w:rFonts w:asciiTheme="majorBidi" w:hAnsiTheme="majorBidi"/>
          <w:sz w:val="36"/>
          <w:szCs w:val="36"/>
          <w:rtl/>
        </w:rPr>
        <w:t>-</w:t>
      </w:r>
      <w:r w:rsidRPr="00E30853">
        <w:rPr>
          <w:rFonts w:asciiTheme="majorBidi" w:hAnsiTheme="majorBidi"/>
          <w:sz w:val="36"/>
          <w:szCs w:val="36"/>
          <w:rtl/>
        </w:rPr>
        <w:t>فهم يعلمون أن وعد الله حق</w:t>
      </w:r>
      <w:r w:rsidR="00C45DD5">
        <w:rPr>
          <w:rFonts w:asciiTheme="majorBidi" w:hAnsiTheme="majorBidi"/>
          <w:sz w:val="36"/>
          <w:szCs w:val="36"/>
          <w:rtl/>
        </w:rPr>
        <w:t xml:space="preserve">، </w:t>
      </w:r>
      <w:r w:rsidRPr="00E30853">
        <w:rPr>
          <w:rFonts w:asciiTheme="majorBidi" w:hAnsiTheme="majorBidi"/>
          <w:sz w:val="36"/>
          <w:szCs w:val="36"/>
          <w:rtl/>
        </w:rPr>
        <w:t>وأن عذابه إذا حل لن ينجو منه أحد</w:t>
      </w:r>
      <w:r w:rsidR="001509E6">
        <w:rPr>
          <w:rFonts w:asciiTheme="majorBidi" w:hAnsiTheme="majorBidi"/>
          <w:sz w:val="36"/>
          <w:szCs w:val="36"/>
          <w:rtl/>
        </w:rPr>
        <w:t>-</w:t>
      </w:r>
      <w:r w:rsidRPr="00E30853">
        <w:rPr>
          <w:rFonts w:asciiTheme="majorBidi" w:hAnsiTheme="majorBidi"/>
          <w:sz w:val="36"/>
          <w:szCs w:val="36"/>
          <w:rtl/>
        </w:rPr>
        <w:t xml:space="preserve"> فقذف الله في قلوبهم التوبةَ والإنابة</w:t>
      </w:r>
      <w:r w:rsidR="00C45DD5">
        <w:rPr>
          <w:rFonts w:asciiTheme="majorBidi" w:hAnsiTheme="majorBidi"/>
          <w:sz w:val="36"/>
          <w:szCs w:val="36"/>
          <w:rtl/>
        </w:rPr>
        <w:t xml:space="preserve">، </w:t>
      </w:r>
      <w:r w:rsidRPr="00E30853">
        <w:rPr>
          <w:rFonts w:asciiTheme="majorBidi" w:hAnsiTheme="majorBidi"/>
          <w:sz w:val="36"/>
          <w:szCs w:val="36"/>
          <w:rtl/>
        </w:rPr>
        <w:t>وندموا على ما كان منهم</w:t>
      </w:r>
      <w:r w:rsidR="00C45DD5">
        <w:rPr>
          <w:rFonts w:asciiTheme="majorBidi" w:hAnsiTheme="majorBidi"/>
          <w:sz w:val="36"/>
          <w:szCs w:val="36"/>
          <w:rtl/>
        </w:rPr>
        <w:t xml:space="preserve">، </w:t>
      </w:r>
      <w:r w:rsidRPr="00E30853">
        <w:rPr>
          <w:rFonts w:asciiTheme="majorBidi" w:hAnsiTheme="majorBidi"/>
          <w:sz w:val="36"/>
          <w:szCs w:val="36"/>
          <w:rtl/>
        </w:rPr>
        <w:t xml:space="preserve">فلبسوا المسوح </w:t>
      </w:r>
      <w:r w:rsidR="001509E6">
        <w:rPr>
          <w:rFonts w:asciiTheme="majorBidi" w:hAnsiTheme="majorBidi"/>
          <w:sz w:val="36"/>
          <w:szCs w:val="36"/>
          <w:rtl/>
        </w:rPr>
        <w:t>-</w:t>
      </w:r>
      <w:r w:rsidRPr="00E30853">
        <w:rPr>
          <w:rFonts w:asciiTheme="majorBidi" w:hAnsiTheme="majorBidi"/>
          <w:sz w:val="36"/>
          <w:szCs w:val="36"/>
          <w:rtl/>
        </w:rPr>
        <w:t>وهو نسيج الشعر إظهار</w:t>
      </w:r>
      <w:r w:rsidR="00E30853" w:rsidRPr="00E30853">
        <w:rPr>
          <w:rFonts w:asciiTheme="majorBidi" w:hAnsiTheme="majorBidi"/>
          <w:sz w:val="36"/>
          <w:szCs w:val="36"/>
          <w:rtl/>
        </w:rPr>
        <w:t>ًا</w:t>
      </w:r>
      <w:r w:rsidR="006F759B">
        <w:rPr>
          <w:rFonts w:asciiTheme="majorBidi" w:hAnsiTheme="majorBidi"/>
          <w:sz w:val="36"/>
          <w:szCs w:val="36"/>
          <w:rtl/>
        </w:rPr>
        <w:t xml:space="preserve"> للتوبة</w:t>
      </w:r>
      <w:r w:rsidR="001509E6">
        <w:rPr>
          <w:rFonts w:asciiTheme="majorBidi" w:hAnsiTheme="majorBidi"/>
          <w:sz w:val="36"/>
          <w:szCs w:val="36"/>
          <w:rtl/>
        </w:rPr>
        <w:t>-</w:t>
      </w:r>
      <w:r w:rsidR="006F759B">
        <w:rPr>
          <w:rFonts w:asciiTheme="majorBidi" w:hAnsiTheme="majorBidi" w:hint="cs"/>
          <w:sz w:val="36"/>
          <w:szCs w:val="36"/>
          <w:rtl/>
        </w:rPr>
        <w:t>.</w:t>
      </w:r>
    </w:p>
    <w:p w:rsidR="00A345F3" w:rsidRPr="00E30853" w:rsidRDefault="00A345F3" w:rsidP="006F759B">
      <w:pPr>
        <w:pStyle w:val="a8"/>
        <w:rPr>
          <w:rFonts w:asciiTheme="majorBidi" w:hAnsiTheme="majorBidi"/>
          <w:sz w:val="36"/>
          <w:szCs w:val="36"/>
        </w:rPr>
      </w:pPr>
      <w:r w:rsidRPr="00E30853">
        <w:rPr>
          <w:rFonts w:asciiTheme="majorBidi" w:hAnsiTheme="majorBidi"/>
          <w:sz w:val="36"/>
          <w:szCs w:val="36"/>
          <w:rtl/>
        </w:rPr>
        <w:t>وفرَّقوا بين كلِّ بهيمةٍ وولدها</w:t>
      </w:r>
      <w:r w:rsidR="00C45DD5">
        <w:rPr>
          <w:rFonts w:asciiTheme="majorBidi" w:hAnsiTheme="majorBidi"/>
          <w:sz w:val="36"/>
          <w:szCs w:val="36"/>
          <w:rtl/>
        </w:rPr>
        <w:t xml:space="preserve">، </w:t>
      </w:r>
      <w:r w:rsidRPr="00E30853">
        <w:rPr>
          <w:rFonts w:asciiTheme="majorBidi" w:hAnsiTheme="majorBidi"/>
          <w:sz w:val="36"/>
          <w:szCs w:val="36"/>
          <w:rtl/>
        </w:rPr>
        <w:t>ثم أقبلوا على الله</w:t>
      </w:r>
      <w:r w:rsidR="00C45DD5">
        <w:rPr>
          <w:rFonts w:asciiTheme="majorBidi" w:hAnsiTheme="majorBidi"/>
          <w:sz w:val="36"/>
          <w:szCs w:val="36"/>
          <w:rtl/>
        </w:rPr>
        <w:t xml:space="preserve">، </w:t>
      </w:r>
      <w:r w:rsidRPr="00E30853">
        <w:rPr>
          <w:rFonts w:asciiTheme="majorBidi" w:hAnsiTheme="majorBidi"/>
          <w:sz w:val="36"/>
          <w:szCs w:val="36"/>
          <w:rtl/>
        </w:rPr>
        <w:t>وتضرعوا</w:t>
      </w:r>
      <w:r w:rsidR="00C45DD5">
        <w:rPr>
          <w:rFonts w:asciiTheme="majorBidi" w:hAnsiTheme="majorBidi"/>
          <w:sz w:val="36"/>
          <w:szCs w:val="36"/>
          <w:rtl/>
        </w:rPr>
        <w:t xml:space="preserve">، </w:t>
      </w:r>
      <w:r w:rsidRPr="00E30853">
        <w:rPr>
          <w:rFonts w:asciiTheme="majorBidi" w:hAnsiTheme="majorBidi"/>
          <w:sz w:val="36"/>
          <w:szCs w:val="36"/>
          <w:rtl/>
        </w:rPr>
        <w:t>وتمسكنوا</w:t>
      </w:r>
      <w:r w:rsidR="00C45DD5">
        <w:rPr>
          <w:rFonts w:asciiTheme="majorBidi" w:hAnsiTheme="majorBidi"/>
          <w:sz w:val="36"/>
          <w:szCs w:val="36"/>
          <w:rtl/>
        </w:rPr>
        <w:t xml:space="preserve">، </w:t>
      </w:r>
      <w:r w:rsidRPr="00E30853">
        <w:rPr>
          <w:rFonts w:asciiTheme="majorBidi" w:hAnsiTheme="majorBidi"/>
          <w:sz w:val="36"/>
          <w:szCs w:val="36"/>
          <w:rtl/>
        </w:rPr>
        <w:t>وبكى الرجال والنساء</w:t>
      </w:r>
      <w:r w:rsidR="00C45DD5">
        <w:rPr>
          <w:rFonts w:asciiTheme="majorBidi" w:hAnsiTheme="majorBidi"/>
          <w:sz w:val="36"/>
          <w:szCs w:val="36"/>
          <w:rtl/>
        </w:rPr>
        <w:t xml:space="preserve">، </w:t>
      </w:r>
      <w:r w:rsidRPr="00E30853">
        <w:rPr>
          <w:rFonts w:asciiTheme="majorBidi" w:hAnsiTheme="majorBidi"/>
          <w:sz w:val="36"/>
          <w:szCs w:val="36"/>
          <w:rtl/>
        </w:rPr>
        <w:t>وجأرت الدواب</w:t>
      </w:r>
      <w:r w:rsidR="00C45DD5">
        <w:rPr>
          <w:rFonts w:asciiTheme="majorBidi" w:hAnsiTheme="majorBidi"/>
          <w:sz w:val="36"/>
          <w:szCs w:val="36"/>
          <w:rtl/>
        </w:rPr>
        <w:t xml:space="preserve">، </w:t>
      </w:r>
      <w:r w:rsidRPr="00E30853">
        <w:rPr>
          <w:rFonts w:asciiTheme="majorBidi" w:hAnsiTheme="majorBidi"/>
          <w:sz w:val="36"/>
          <w:szCs w:val="36"/>
          <w:rtl/>
        </w:rPr>
        <w:t>وكانت ساعة عظيمة وعصيبة</w:t>
      </w:r>
      <w:r w:rsidR="00C45DD5">
        <w:rPr>
          <w:rFonts w:asciiTheme="majorBidi" w:hAnsiTheme="majorBidi"/>
          <w:sz w:val="36"/>
          <w:szCs w:val="36"/>
          <w:rtl/>
        </w:rPr>
        <w:t xml:space="preserve">، </w:t>
      </w:r>
      <w:r w:rsidRPr="00E30853">
        <w:rPr>
          <w:rFonts w:asciiTheme="majorBidi" w:hAnsiTheme="majorBidi"/>
          <w:sz w:val="36"/>
          <w:szCs w:val="36"/>
          <w:rtl/>
        </w:rPr>
        <w:t>فلما علم الله حالهم</w:t>
      </w:r>
      <w:r w:rsidR="00C45DD5">
        <w:rPr>
          <w:rFonts w:asciiTheme="majorBidi" w:hAnsiTheme="majorBidi"/>
          <w:sz w:val="36"/>
          <w:szCs w:val="36"/>
          <w:rtl/>
        </w:rPr>
        <w:t xml:space="preserve">، </w:t>
      </w:r>
      <w:r w:rsidRPr="00E30853">
        <w:rPr>
          <w:rFonts w:asciiTheme="majorBidi" w:hAnsiTheme="majorBidi"/>
          <w:sz w:val="36"/>
          <w:szCs w:val="36"/>
          <w:rtl/>
        </w:rPr>
        <w:t>وصِدْقَ أحوالهم</w:t>
      </w:r>
      <w:r w:rsidR="00C45DD5">
        <w:rPr>
          <w:rFonts w:asciiTheme="majorBidi" w:hAnsiTheme="majorBidi"/>
          <w:sz w:val="36"/>
          <w:szCs w:val="36"/>
          <w:rtl/>
        </w:rPr>
        <w:t xml:space="preserve">، </w:t>
      </w:r>
      <w:r w:rsidRPr="00E30853">
        <w:rPr>
          <w:rFonts w:asciiTheme="majorBidi" w:hAnsiTheme="majorBidi"/>
          <w:sz w:val="36"/>
          <w:szCs w:val="36"/>
          <w:rtl/>
        </w:rPr>
        <w:t>كشف الله عنهم ما كان سيحل بهم</w:t>
      </w:r>
      <w:r w:rsidR="00C45DD5">
        <w:rPr>
          <w:rFonts w:asciiTheme="majorBidi" w:hAnsiTheme="majorBidi"/>
          <w:sz w:val="36"/>
          <w:szCs w:val="36"/>
          <w:rtl/>
        </w:rPr>
        <w:t xml:space="preserve">، </w:t>
      </w:r>
      <w:r w:rsidRPr="00E30853">
        <w:rPr>
          <w:rFonts w:asciiTheme="majorBidi" w:hAnsiTheme="majorBidi"/>
          <w:sz w:val="36"/>
          <w:szCs w:val="36"/>
          <w:rtl/>
        </w:rPr>
        <w:t xml:space="preserve">كما قال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853163">
        <w:rPr>
          <w:rFonts w:asciiTheme="majorBidi" w:hAnsiTheme="majorBidi"/>
          <w:b/>
          <w:bCs/>
          <w:sz w:val="36"/>
          <w:szCs w:val="36"/>
          <w:rtl/>
        </w:rPr>
        <w:t>فَلَوْلاَ كَانَتْ قَرْيَةٌ آمَنَتْ فَنَفَعَهَا إِيمَانُهَا إِلاَّ قَوْمَ يُونُسَ لَمَّا آمَنُوا كَشَفْنَا عَنْهُمْ عَذَابَ الْخِزْيِ فِي الْحَيَاةِ الدُّنْيَا وَمَتَّعْنَاهُمْ إِلَى حِينٍ</w:t>
      </w:r>
      <w:r w:rsidR="00E30853">
        <w:rPr>
          <w:rFonts w:asciiTheme="majorBidi" w:hAnsiTheme="majorBidi"/>
          <w:sz w:val="36"/>
          <w:szCs w:val="36"/>
          <w:rtl/>
        </w:rPr>
        <w:t>)</w:t>
      </w:r>
      <w:r w:rsidRPr="00E30853">
        <w:rPr>
          <w:rFonts w:asciiTheme="majorBidi" w:hAnsiTheme="majorBidi"/>
          <w:sz w:val="36"/>
          <w:szCs w:val="36"/>
          <w:rtl/>
        </w:rPr>
        <w:t>[يُونس: 98]</w:t>
      </w:r>
      <w:r w:rsidR="00C45DD5">
        <w:rPr>
          <w:rFonts w:asciiTheme="majorBidi" w:hAnsiTheme="majorBidi"/>
          <w:sz w:val="36"/>
          <w:szCs w:val="36"/>
          <w:rtl/>
        </w:rPr>
        <w:t xml:space="preserve">، </w:t>
      </w:r>
      <w:r w:rsidRPr="00E30853">
        <w:rPr>
          <w:rFonts w:asciiTheme="majorBidi" w:hAnsiTheme="majorBidi"/>
          <w:sz w:val="36"/>
          <w:szCs w:val="36"/>
          <w:rtl/>
        </w:rPr>
        <w:t>وهذا من لطف الله ورأفته بهم</w:t>
      </w:r>
      <w:r w:rsidR="00C45DD5">
        <w:rPr>
          <w:rFonts w:asciiTheme="majorBidi" w:hAnsiTheme="majorBidi"/>
          <w:sz w:val="36"/>
          <w:szCs w:val="36"/>
          <w:rtl/>
        </w:rPr>
        <w:t xml:space="preserve">، </w:t>
      </w:r>
      <w:r w:rsidRPr="00E30853">
        <w:rPr>
          <w:rFonts w:asciiTheme="majorBidi" w:hAnsiTheme="majorBidi"/>
          <w:sz w:val="36"/>
          <w:szCs w:val="36"/>
          <w:rtl/>
        </w:rPr>
        <w:t>فهو الرحمن بعباده.</w:t>
      </w:r>
    </w:p>
    <w:p w:rsidR="00A345F3" w:rsidRPr="00E30853" w:rsidRDefault="00A345F3" w:rsidP="00853163">
      <w:pPr>
        <w:pStyle w:val="a8"/>
        <w:rPr>
          <w:rFonts w:asciiTheme="majorBidi" w:hAnsiTheme="majorBidi"/>
          <w:sz w:val="36"/>
          <w:szCs w:val="36"/>
        </w:rPr>
      </w:pPr>
      <w:r w:rsidRPr="00E30853">
        <w:rPr>
          <w:rFonts w:asciiTheme="majorBidi" w:hAnsiTheme="majorBidi"/>
          <w:sz w:val="36"/>
          <w:szCs w:val="36"/>
          <w:rtl/>
        </w:rPr>
        <w:t>رابع</w:t>
      </w:r>
      <w:r w:rsidR="00E30853" w:rsidRPr="00E30853">
        <w:rPr>
          <w:rFonts w:asciiTheme="majorBidi" w:hAnsiTheme="majorBidi"/>
          <w:sz w:val="36"/>
          <w:szCs w:val="36"/>
          <w:rtl/>
        </w:rPr>
        <w:t>ًا</w:t>
      </w:r>
      <w:r w:rsidRPr="00E30853">
        <w:rPr>
          <w:rFonts w:asciiTheme="majorBidi" w:hAnsiTheme="majorBidi"/>
          <w:sz w:val="36"/>
          <w:szCs w:val="36"/>
          <w:rtl/>
        </w:rPr>
        <w:t xml:space="preserve">: مما يدل على صدق نياتهم في إيمانهم بالله </w:t>
      </w:r>
      <w:r w:rsidR="00586BA9">
        <w:rPr>
          <w:rFonts w:asciiTheme="majorBidi" w:hAnsiTheme="majorBidi"/>
          <w:sz w:val="36"/>
          <w:szCs w:val="36"/>
          <w:rtl/>
        </w:rPr>
        <w:t>-عز وجل-</w:t>
      </w:r>
      <w:r w:rsidR="00C45DD5">
        <w:rPr>
          <w:rFonts w:asciiTheme="majorBidi" w:hAnsiTheme="majorBidi"/>
          <w:sz w:val="36"/>
          <w:szCs w:val="36"/>
          <w:rtl/>
        </w:rPr>
        <w:t xml:space="preserve">، </w:t>
      </w:r>
      <w:r w:rsidRPr="00E30853">
        <w:rPr>
          <w:rFonts w:asciiTheme="majorBidi" w:hAnsiTheme="majorBidi"/>
          <w:sz w:val="36"/>
          <w:szCs w:val="36"/>
          <w:rtl/>
        </w:rPr>
        <w:t xml:space="preserve">أنه لم يأت قوم آمنوا بأكملهم عبر دعوات الرسل </w:t>
      </w:r>
      <w:r w:rsidR="00240176">
        <w:rPr>
          <w:rFonts w:asciiTheme="majorBidi" w:hAnsiTheme="majorBidi"/>
          <w:sz w:val="36"/>
          <w:szCs w:val="36"/>
          <w:rtl/>
        </w:rPr>
        <w:t>-عليهم السلام-</w:t>
      </w:r>
      <w:r w:rsidRPr="00E30853">
        <w:rPr>
          <w:rFonts w:asciiTheme="majorBidi" w:hAnsiTheme="majorBidi"/>
          <w:sz w:val="36"/>
          <w:szCs w:val="36"/>
          <w:rtl/>
        </w:rPr>
        <w:t xml:space="preserve"> كقوم يونس </w:t>
      </w:r>
      <w:r w:rsidR="00E8539A">
        <w:rPr>
          <w:rFonts w:asciiTheme="majorBidi" w:hAnsiTheme="majorBidi"/>
          <w:sz w:val="36"/>
          <w:szCs w:val="36"/>
          <w:rtl/>
        </w:rPr>
        <w:t>-عليه السلام-</w:t>
      </w:r>
      <w:r w:rsidR="00C45DD5">
        <w:rPr>
          <w:rFonts w:asciiTheme="majorBidi" w:hAnsiTheme="majorBidi"/>
          <w:sz w:val="36"/>
          <w:szCs w:val="36"/>
          <w:rtl/>
        </w:rPr>
        <w:t xml:space="preserve">، </w:t>
      </w:r>
      <w:r w:rsidRPr="00E30853">
        <w:rPr>
          <w:rFonts w:asciiTheme="majorBidi" w:hAnsiTheme="majorBidi"/>
          <w:sz w:val="36"/>
          <w:szCs w:val="36"/>
          <w:rtl/>
        </w:rPr>
        <w:t xml:space="preserve">وقد جاء الحديث في الأنبياء </w:t>
      </w:r>
      <w:r w:rsidR="00240176">
        <w:rPr>
          <w:rFonts w:asciiTheme="majorBidi" w:hAnsiTheme="majorBidi"/>
          <w:sz w:val="36"/>
          <w:szCs w:val="36"/>
          <w:rtl/>
        </w:rPr>
        <w:t>-عليهم السلام-</w:t>
      </w:r>
      <w:r w:rsidR="00853163">
        <w:rPr>
          <w:rFonts w:asciiTheme="majorBidi" w:hAnsiTheme="majorBidi"/>
          <w:sz w:val="36"/>
          <w:szCs w:val="36"/>
          <w:rtl/>
        </w:rPr>
        <w:t xml:space="preserve"> وأممهم</w:t>
      </w:r>
      <w:r w:rsidR="00853163">
        <w:rPr>
          <w:rFonts w:asciiTheme="majorBidi" w:hAnsiTheme="majorBidi" w:hint="cs"/>
          <w:sz w:val="36"/>
          <w:szCs w:val="36"/>
          <w:rtl/>
        </w:rPr>
        <w:t>، فقال -صلى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5086F">
        <w:rPr>
          <w:rFonts w:asciiTheme="majorBidi" w:hAnsiTheme="majorBidi"/>
          <w:b/>
          <w:bCs/>
          <w:sz w:val="36"/>
          <w:szCs w:val="36"/>
          <w:rtl/>
        </w:rPr>
        <w:t>عُرضت علي الأمم</w:t>
      </w:r>
      <w:r w:rsidR="00C45DD5" w:rsidRPr="00F5086F">
        <w:rPr>
          <w:rFonts w:asciiTheme="majorBidi" w:hAnsiTheme="majorBidi"/>
          <w:b/>
          <w:bCs/>
          <w:sz w:val="36"/>
          <w:szCs w:val="36"/>
          <w:rtl/>
        </w:rPr>
        <w:t xml:space="preserve">، </w:t>
      </w:r>
      <w:r w:rsidRPr="00F5086F">
        <w:rPr>
          <w:rFonts w:asciiTheme="majorBidi" w:hAnsiTheme="majorBidi"/>
          <w:b/>
          <w:bCs/>
          <w:sz w:val="36"/>
          <w:szCs w:val="36"/>
          <w:rtl/>
        </w:rPr>
        <w:t>فأجد النبي يمر معه الأمة</w:t>
      </w:r>
      <w:r w:rsidR="00C45DD5" w:rsidRPr="00F5086F">
        <w:rPr>
          <w:rFonts w:asciiTheme="majorBidi" w:hAnsiTheme="majorBidi"/>
          <w:b/>
          <w:bCs/>
          <w:sz w:val="36"/>
          <w:szCs w:val="36"/>
          <w:rtl/>
        </w:rPr>
        <w:t xml:space="preserve">، </w:t>
      </w:r>
      <w:r w:rsidRPr="00F5086F">
        <w:rPr>
          <w:rFonts w:asciiTheme="majorBidi" w:hAnsiTheme="majorBidi"/>
          <w:b/>
          <w:bCs/>
          <w:sz w:val="36"/>
          <w:szCs w:val="36"/>
          <w:rtl/>
        </w:rPr>
        <w:t>والنبي يمر معه النفر</w:t>
      </w:r>
      <w:r w:rsidR="00C45DD5" w:rsidRPr="00F5086F">
        <w:rPr>
          <w:rFonts w:asciiTheme="majorBidi" w:hAnsiTheme="majorBidi"/>
          <w:b/>
          <w:bCs/>
          <w:sz w:val="36"/>
          <w:szCs w:val="36"/>
          <w:rtl/>
        </w:rPr>
        <w:t xml:space="preserve">، </w:t>
      </w:r>
      <w:r w:rsidRPr="00F5086F">
        <w:rPr>
          <w:rFonts w:asciiTheme="majorBidi" w:hAnsiTheme="majorBidi"/>
          <w:b/>
          <w:bCs/>
          <w:sz w:val="36"/>
          <w:szCs w:val="36"/>
          <w:rtl/>
        </w:rPr>
        <w:t>والنبي يمر معه العشرة</w:t>
      </w:r>
      <w:r w:rsidR="00C45DD5" w:rsidRPr="00F5086F">
        <w:rPr>
          <w:rFonts w:asciiTheme="majorBidi" w:hAnsiTheme="majorBidi"/>
          <w:b/>
          <w:bCs/>
          <w:sz w:val="36"/>
          <w:szCs w:val="36"/>
          <w:rtl/>
        </w:rPr>
        <w:t xml:space="preserve">، </w:t>
      </w:r>
      <w:r w:rsidRPr="00F5086F">
        <w:rPr>
          <w:rFonts w:asciiTheme="majorBidi" w:hAnsiTheme="majorBidi"/>
          <w:b/>
          <w:bCs/>
          <w:sz w:val="36"/>
          <w:szCs w:val="36"/>
          <w:rtl/>
        </w:rPr>
        <w:t>والنبي يمر معه الخمسة والنبي يمر وحده</w:t>
      </w:r>
      <w:r w:rsidR="00E30853" w:rsidRPr="00E30853">
        <w:rPr>
          <w:rFonts w:asciiTheme="majorBidi" w:hAnsiTheme="majorBidi"/>
          <w:sz w:val="36"/>
          <w:szCs w:val="36"/>
          <w:rtl/>
        </w:rPr>
        <w:t>"</w:t>
      </w:r>
      <w:r w:rsidR="00853163">
        <w:rPr>
          <w:rFonts w:asciiTheme="majorBidi" w:hAnsiTheme="majorBidi"/>
          <w:sz w:val="36"/>
          <w:szCs w:val="36"/>
          <w:rtl/>
        </w:rPr>
        <w:t>(رواه البخاري)</w:t>
      </w:r>
      <w:r w:rsidRPr="00E30853">
        <w:rPr>
          <w:rFonts w:asciiTheme="majorBidi" w:hAnsiTheme="majorBidi"/>
          <w:sz w:val="36"/>
          <w:szCs w:val="36"/>
          <w:rtl/>
        </w:rPr>
        <w:t>.</w:t>
      </w:r>
    </w:p>
    <w:p w:rsidR="00967AA8" w:rsidRDefault="00A345F3" w:rsidP="00967AA8">
      <w:pPr>
        <w:pStyle w:val="a8"/>
        <w:rPr>
          <w:rFonts w:asciiTheme="majorBidi" w:hAnsiTheme="majorBidi"/>
          <w:sz w:val="36"/>
          <w:szCs w:val="36"/>
          <w:rtl/>
        </w:rPr>
      </w:pPr>
      <w:r w:rsidRPr="00E30853">
        <w:rPr>
          <w:rFonts w:asciiTheme="majorBidi" w:hAnsiTheme="majorBidi"/>
          <w:sz w:val="36"/>
          <w:szCs w:val="36"/>
          <w:rtl/>
        </w:rPr>
        <w:t>رابع</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A0273D">
        <w:rPr>
          <w:rFonts w:asciiTheme="majorBidi" w:hAnsiTheme="majorBidi" w:hint="cs"/>
          <w:sz w:val="36"/>
          <w:szCs w:val="36"/>
          <w:rtl/>
        </w:rPr>
        <w:t>إ</w:t>
      </w:r>
      <w:r w:rsidRPr="00E30853">
        <w:rPr>
          <w:rFonts w:asciiTheme="majorBidi" w:hAnsiTheme="majorBidi"/>
          <w:sz w:val="36"/>
          <w:szCs w:val="36"/>
          <w:rtl/>
        </w:rPr>
        <w:t>ن أقدار الله نافذة على خلقه</w:t>
      </w:r>
      <w:r w:rsidR="00C45DD5">
        <w:rPr>
          <w:rFonts w:asciiTheme="majorBidi" w:hAnsiTheme="majorBidi"/>
          <w:sz w:val="36"/>
          <w:szCs w:val="36"/>
          <w:rtl/>
        </w:rPr>
        <w:t xml:space="preserve">، </w:t>
      </w:r>
      <w:r w:rsidRPr="00E30853">
        <w:rPr>
          <w:rFonts w:asciiTheme="majorBidi" w:hAnsiTheme="majorBidi"/>
          <w:sz w:val="36"/>
          <w:szCs w:val="36"/>
          <w:rtl/>
        </w:rPr>
        <w:t xml:space="preserve">فيونس </w:t>
      </w:r>
      <w:r w:rsidR="00E8539A">
        <w:rPr>
          <w:rFonts w:asciiTheme="majorBidi" w:hAnsiTheme="majorBidi"/>
          <w:sz w:val="36"/>
          <w:szCs w:val="36"/>
          <w:rtl/>
        </w:rPr>
        <w:t>-عليه السلام-</w:t>
      </w:r>
      <w:r w:rsidRPr="00E30853">
        <w:rPr>
          <w:rFonts w:asciiTheme="majorBidi" w:hAnsiTheme="majorBidi"/>
          <w:sz w:val="36"/>
          <w:szCs w:val="36"/>
          <w:rtl/>
        </w:rPr>
        <w:t xml:space="preserve"> ومن معه لما ركب السفينة</w:t>
      </w:r>
      <w:r w:rsidR="00C45DD5">
        <w:rPr>
          <w:rFonts w:asciiTheme="majorBidi" w:hAnsiTheme="majorBidi"/>
          <w:sz w:val="36"/>
          <w:szCs w:val="36"/>
          <w:rtl/>
        </w:rPr>
        <w:t xml:space="preserve">، </w:t>
      </w:r>
      <w:r w:rsidRPr="00E30853">
        <w:rPr>
          <w:rFonts w:asciiTheme="majorBidi" w:hAnsiTheme="majorBidi"/>
          <w:sz w:val="36"/>
          <w:szCs w:val="36"/>
          <w:rtl/>
        </w:rPr>
        <w:t>ولجَّجتْ بهم واضطربت</w:t>
      </w:r>
      <w:r w:rsidR="00C45DD5">
        <w:rPr>
          <w:rFonts w:asciiTheme="majorBidi" w:hAnsiTheme="majorBidi"/>
          <w:sz w:val="36"/>
          <w:szCs w:val="36"/>
          <w:rtl/>
        </w:rPr>
        <w:t xml:space="preserve">، </w:t>
      </w:r>
      <w:r w:rsidRPr="00E30853">
        <w:rPr>
          <w:rFonts w:asciiTheme="majorBidi" w:hAnsiTheme="majorBidi"/>
          <w:sz w:val="36"/>
          <w:szCs w:val="36"/>
          <w:rtl/>
        </w:rPr>
        <w:t>وكادوا يغرقون</w:t>
      </w:r>
      <w:r w:rsidR="00C45DD5">
        <w:rPr>
          <w:rFonts w:asciiTheme="majorBidi" w:hAnsiTheme="majorBidi"/>
          <w:sz w:val="36"/>
          <w:szCs w:val="36"/>
          <w:rtl/>
        </w:rPr>
        <w:t xml:space="preserve">، </w:t>
      </w:r>
      <w:r w:rsidRPr="00E30853">
        <w:rPr>
          <w:rFonts w:asciiTheme="majorBidi" w:hAnsiTheme="majorBidi"/>
          <w:sz w:val="36"/>
          <w:szCs w:val="36"/>
          <w:rtl/>
        </w:rPr>
        <w:t>تشاوروا</w:t>
      </w:r>
      <w:r w:rsidR="00C45DD5">
        <w:rPr>
          <w:rFonts w:asciiTheme="majorBidi" w:hAnsiTheme="majorBidi"/>
          <w:sz w:val="36"/>
          <w:szCs w:val="36"/>
          <w:rtl/>
        </w:rPr>
        <w:t xml:space="preserve">، </w:t>
      </w:r>
      <w:r w:rsidRPr="00E30853">
        <w:rPr>
          <w:rFonts w:asciiTheme="majorBidi" w:hAnsiTheme="majorBidi"/>
          <w:sz w:val="36"/>
          <w:szCs w:val="36"/>
          <w:rtl/>
        </w:rPr>
        <w:t>واقترعوا</w:t>
      </w:r>
      <w:r w:rsidR="00C45DD5">
        <w:rPr>
          <w:rFonts w:asciiTheme="majorBidi" w:hAnsiTheme="majorBidi"/>
          <w:sz w:val="36"/>
          <w:szCs w:val="36"/>
          <w:rtl/>
        </w:rPr>
        <w:t xml:space="preserve">، </w:t>
      </w:r>
      <w:r w:rsidRPr="00E30853">
        <w:rPr>
          <w:rFonts w:asciiTheme="majorBidi" w:hAnsiTheme="majorBidi"/>
          <w:sz w:val="36"/>
          <w:szCs w:val="36"/>
          <w:rtl/>
        </w:rPr>
        <w:t>فوقعت القُرعة على يونسَ ثلاثَ مرات</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967AA8">
        <w:rPr>
          <w:rFonts w:asciiTheme="majorBidi" w:hAnsiTheme="majorBidi"/>
          <w:b/>
          <w:bCs/>
          <w:sz w:val="36"/>
          <w:szCs w:val="36"/>
          <w:rtl/>
        </w:rPr>
        <w:t>فَسَاهَمَ فَكَانَ مِنَ الْمُدْحَضِينَ</w:t>
      </w:r>
      <w:r w:rsidR="00E30853">
        <w:rPr>
          <w:rFonts w:asciiTheme="majorBidi" w:hAnsiTheme="majorBidi"/>
          <w:sz w:val="36"/>
          <w:szCs w:val="36"/>
          <w:rtl/>
        </w:rPr>
        <w:t>)</w:t>
      </w:r>
      <w:r w:rsidRPr="00E30853">
        <w:rPr>
          <w:rFonts w:asciiTheme="majorBidi" w:hAnsiTheme="majorBidi"/>
          <w:sz w:val="36"/>
          <w:szCs w:val="36"/>
          <w:rtl/>
        </w:rPr>
        <w:t>[الصَّافات: 141]</w:t>
      </w:r>
      <w:r w:rsidR="00C45DD5">
        <w:rPr>
          <w:rFonts w:asciiTheme="majorBidi" w:hAnsiTheme="majorBidi"/>
          <w:sz w:val="36"/>
          <w:szCs w:val="36"/>
          <w:rtl/>
        </w:rPr>
        <w:t xml:space="preserve">، </w:t>
      </w:r>
      <w:r w:rsidRPr="00E30853">
        <w:rPr>
          <w:rFonts w:asciiTheme="majorBidi" w:hAnsiTheme="majorBidi"/>
          <w:sz w:val="36"/>
          <w:szCs w:val="36"/>
          <w:rtl/>
        </w:rPr>
        <w:t>فرمى يونسُ نفسَه في عرض البحر</w:t>
      </w:r>
      <w:r w:rsidR="00C45DD5">
        <w:rPr>
          <w:rFonts w:asciiTheme="majorBidi" w:hAnsiTheme="majorBidi"/>
          <w:sz w:val="36"/>
          <w:szCs w:val="36"/>
          <w:rtl/>
        </w:rPr>
        <w:t xml:space="preserve">، </w:t>
      </w:r>
      <w:r w:rsidRPr="00E30853">
        <w:rPr>
          <w:rFonts w:asciiTheme="majorBidi" w:hAnsiTheme="majorBidi"/>
          <w:sz w:val="36"/>
          <w:szCs w:val="36"/>
          <w:rtl/>
        </w:rPr>
        <w:t>فأرسل الله حوت</w:t>
      </w:r>
      <w:r w:rsidR="00E30853" w:rsidRPr="00E30853">
        <w:rPr>
          <w:rFonts w:asciiTheme="majorBidi" w:hAnsiTheme="majorBidi"/>
          <w:sz w:val="36"/>
          <w:szCs w:val="36"/>
          <w:rtl/>
        </w:rPr>
        <w:t>ًا</w:t>
      </w:r>
      <w:r w:rsidRPr="00E30853">
        <w:rPr>
          <w:rFonts w:asciiTheme="majorBidi" w:hAnsiTheme="majorBidi"/>
          <w:sz w:val="36"/>
          <w:szCs w:val="36"/>
          <w:rtl/>
        </w:rPr>
        <w:t xml:space="preserve"> يشق البحار</w:t>
      </w:r>
      <w:r w:rsidR="00C45DD5">
        <w:rPr>
          <w:rFonts w:asciiTheme="majorBidi" w:hAnsiTheme="majorBidi"/>
          <w:sz w:val="36"/>
          <w:szCs w:val="36"/>
          <w:rtl/>
        </w:rPr>
        <w:t xml:space="preserve">، </w:t>
      </w:r>
      <w:r w:rsidRPr="00E30853">
        <w:rPr>
          <w:rFonts w:asciiTheme="majorBidi" w:hAnsiTheme="majorBidi"/>
          <w:sz w:val="36"/>
          <w:szCs w:val="36"/>
          <w:rtl/>
        </w:rPr>
        <w:t xml:space="preserve">والتقم يونس </w:t>
      </w:r>
      <w:r w:rsidR="00E8539A">
        <w:rPr>
          <w:rFonts w:asciiTheme="majorBidi" w:hAnsiTheme="majorBidi"/>
          <w:sz w:val="36"/>
          <w:szCs w:val="36"/>
          <w:rtl/>
        </w:rPr>
        <w:t>-عليه السلام-</w:t>
      </w:r>
      <w:r w:rsidR="00967AA8">
        <w:rPr>
          <w:rFonts w:asciiTheme="majorBidi" w:hAnsiTheme="majorBidi" w:hint="cs"/>
          <w:sz w:val="36"/>
          <w:szCs w:val="36"/>
          <w:rtl/>
        </w:rPr>
        <w:t>.</w:t>
      </w:r>
    </w:p>
    <w:p w:rsidR="00A345F3" w:rsidRPr="00E30853" w:rsidRDefault="00A345F3" w:rsidP="00967AA8">
      <w:pPr>
        <w:pStyle w:val="a8"/>
        <w:rPr>
          <w:rFonts w:asciiTheme="majorBidi" w:hAnsiTheme="majorBidi"/>
          <w:sz w:val="36"/>
          <w:szCs w:val="36"/>
        </w:rPr>
      </w:pPr>
      <w:r w:rsidRPr="00E30853">
        <w:rPr>
          <w:rFonts w:asciiTheme="majorBidi" w:hAnsiTheme="majorBidi"/>
          <w:sz w:val="36"/>
          <w:szCs w:val="36"/>
          <w:rtl/>
        </w:rPr>
        <w:t xml:space="preserve">قال ابن مسعود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فأوحى الله إليه أل</w:t>
      </w:r>
      <w:r w:rsidR="00741705">
        <w:rPr>
          <w:rFonts w:asciiTheme="majorBidi" w:hAnsiTheme="majorBidi" w:hint="cs"/>
          <w:sz w:val="36"/>
          <w:szCs w:val="36"/>
          <w:rtl/>
        </w:rPr>
        <w:t>ّ</w:t>
      </w:r>
      <w:r w:rsidRPr="00E30853">
        <w:rPr>
          <w:rFonts w:asciiTheme="majorBidi" w:hAnsiTheme="majorBidi"/>
          <w:sz w:val="36"/>
          <w:szCs w:val="36"/>
          <w:rtl/>
        </w:rPr>
        <w:t>ا يكسر عظم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ولا ينهش لحم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فليس له برزق</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فبقي يونس </w:t>
      </w:r>
      <w:r w:rsidR="00E8539A">
        <w:rPr>
          <w:rFonts w:asciiTheme="majorBidi" w:hAnsiTheme="majorBidi"/>
          <w:sz w:val="36"/>
          <w:szCs w:val="36"/>
          <w:rtl/>
        </w:rPr>
        <w:t>-عليه السلام-</w:t>
      </w:r>
      <w:r w:rsidRPr="00E30853">
        <w:rPr>
          <w:rFonts w:asciiTheme="majorBidi" w:hAnsiTheme="majorBidi"/>
          <w:sz w:val="36"/>
          <w:szCs w:val="36"/>
          <w:rtl/>
        </w:rPr>
        <w:t xml:space="preserve"> في بطن الحوت لأجلٍ مقدر</w:t>
      </w:r>
      <w:r w:rsidR="00C45DD5">
        <w:rPr>
          <w:rFonts w:asciiTheme="majorBidi" w:hAnsiTheme="majorBidi"/>
          <w:sz w:val="36"/>
          <w:szCs w:val="36"/>
          <w:rtl/>
        </w:rPr>
        <w:t xml:space="preserve">، </w:t>
      </w:r>
      <w:r w:rsidRPr="00E30853">
        <w:rPr>
          <w:rFonts w:asciiTheme="majorBidi" w:hAnsiTheme="majorBidi"/>
          <w:sz w:val="36"/>
          <w:szCs w:val="36"/>
          <w:rtl/>
        </w:rPr>
        <w:t xml:space="preserve">ثم لفظه بعد شدةٍ أعقبها فرجٌ ليونس </w:t>
      </w:r>
      <w:r w:rsidR="00E8539A">
        <w:rPr>
          <w:rFonts w:asciiTheme="majorBidi" w:hAnsiTheme="majorBidi"/>
          <w:sz w:val="36"/>
          <w:szCs w:val="36"/>
          <w:rtl/>
        </w:rPr>
        <w:t>-عليه السلام-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335FC5" w:rsidRDefault="00A345F3" w:rsidP="00335FC5">
      <w:pPr>
        <w:pStyle w:val="a8"/>
        <w:rPr>
          <w:rFonts w:asciiTheme="majorBidi" w:hAnsiTheme="majorBidi"/>
          <w:sz w:val="36"/>
          <w:szCs w:val="36"/>
          <w:rtl/>
        </w:rPr>
      </w:pPr>
      <w:r w:rsidRPr="00E30853">
        <w:rPr>
          <w:rFonts w:asciiTheme="majorBidi" w:hAnsiTheme="majorBidi"/>
          <w:sz w:val="36"/>
          <w:szCs w:val="36"/>
          <w:rtl/>
        </w:rPr>
        <w:t xml:space="preserve">دعا يونس </w:t>
      </w:r>
      <w:r w:rsidR="00E8539A">
        <w:rPr>
          <w:rFonts w:asciiTheme="majorBidi" w:hAnsiTheme="majorBidi"/>
          <w:sz w:val="36"/>
          <w:szCs w:val="36"/>
          <w:rtl/>
        </w:rPr>
        <w:t>-عليه السلام-</w:t>
      </w:r>
      <w:r w:rsidRPr="00E30853">
        <w:rPr>
          <w:rFonts w:asciiTheme="majorBidi" w:hAnsiTheme="majorBidi"/>
          <w:sz w:val="36"/>
          <w:szCs w:val="36"/>
          <w:rtl/>
        </w:rPr>
        <w:t xml:space="preserve"> ربَّه تفريجَ همِّه</w:t>
      </w:r>
      <w:r w:rsidR="00C45DD5">
        <w:rPr>
          <w:rFonts w:asciiTheme="majorBidi" w:hAnsiTheme="majorBidi"/>
          <w:sz w:val="36"/>
          <w:szCs w:val="36"/>
          <w:rtl/>
        </w:rPr>
        <w:t xml:space="preserve">، </w:t>
      </w:r>
      <w:r w:rsidRPr="00E30853">
        <w:rPr>
          <w:rFonts w:asciiTheme="majorBidi" w:hAnsiTheme="majorBidi"/>
          <w:sz w:val="36"/>
          <w:szCs w:val="36"/>
          <w:rtl/>
        </w:rPr>
        <w:t>وتنفيسَ كربِه</w:t>
      </w:r>
      <w:r w:rsidR="00C45DD5">
        <w:rPr>
          <w:rFonts w:asciiTheme="majorBidi" w:hAnsiTheme="majorBidi"/>
          <w:sz w:val="36"/>
          <w:szCs w:val="36"/>
          <w:rtl/>
        </w:rPr>
        <w:t xml:space="preserve">، </w:t>
      </w:r>
      <w:r w:rsidRPr="00E30853">
        <w:rPr>
          <w:rFonts w:asciiTheme="majorBidi" w:hAnsiTheme="majorBidi"/>
          <w:sz w:val="36"/>
          <w:szCs w:val="36"/>
          <w:rtl/>
        </w:rPr>
        <w:t>مع أن حالَه عصيب</w:t>
      </w:r>
      <w:r w:rsidR="00C45DD5">
        <w:rPr>
          <w:rFonts w:asciiTheme="majorBidi" w:hAnsiTheme="majorBidi"/>
          <w:sz w:val="36"/>
          <w:szCs w:val="36"/>
          <w:rtl/>
        </w:rPr>
        <w:t xml:space="preserve">، </w:t>
      </w:r>
      <w:r w:rsidRPr="00E30853">
        <w:rPr>
          <w:rFonts w:asciiTheme="majorBidi" w:hAnsiTheme="majorBidi"/>
          <w:sz w:val="36"/>
          <w:szCs w:val="36"/>
          <w:rtl/>
        </w:rPr>
        <w:t>وكربَه عظيم</w:t>
      </w:r>
      <w:r w:rsidR="00C45DD5">
        <w:rPr>
          <w:rFonts w:asciiTheme="majorBidi" w:hAnsiTheme="majorBidi"/>
          <w:sz w:val="36"/>
          <w:szCs w:val="36"/>
          <w:rtl/>
        </w:rPr>
        <w:t xml:space="preserve">، </w:t>
      </w:r>
      <w:r w:rsidRPr="00E30853">
        <w:rPr>
          <w:rFonts w:asciiTheme="majorBidi" w:hAnsiTheme="majorBidi"/>
          <w:sz w:val="36"/>
          <w:szCs w:val="36"/>
          <w:rtl/>
        </w:rPr>
        <w:t>فهو في ظلماتٍ بعضُها فوقَ بعض</w:t>
      </w:r>
      <w:r w:rsidR="00C45DD5">
        <w:rPr>
          <w:rFonts w:asciiTheme="majorBidi" w:hAnsiTheme="majorBidi"/>
          <w:sz w:val="36"/>
          <w:szCs w:val="36"/>
          <w:rtl/>
        </w:rPr>
        <w:t xml:space="preserve">، </w:t>
      </w:r>
      <w:r w:rsidR="00E30853">
        <w:rPr>
          <w:rFonts w:asciiTheme="majorBidi" w:hAnsiTheme="majorBidi"/>
          <w:sz w:val="36"/>
          <w:szCs w:val="36"/>
          <w:rtl/>
        </w:rPr>
        <w:t>(</w:t>
      </w:r>
      <w:r w:rsidRPr="00741705">
        <w:rPr>
          <w:rFonts w:asciiTheme="majorBidi" w:hAnsiTheme="majorBidi"/>
          <w:b/>
          <w:bCs/>
          <w:sz w:val="36"/>
          <w:szCs w:val="36"/>
          <w:rtl/>
        </w:rPr>
        <w:t>فَنَادَى فِي الظُّلُمَاتِ</w:t>
      </w:r>
      <w:r w:rsidR="00E30853">
        <w:rPr>
          <w:rFonts w:asciiTheme="majorBidi" w:hAnsiTheme="majorBidi"/>
          <w:sz w:val="36"/>
          <w:szCs w:val="36"/>
          <w:rtl/>
        </w:rPr>
        <w:t>)</w:t>
      </w:r>
      <w:r w:rsidRPr="00E30853">
        <w:rPr>
          <w:rFonts w:asciiTheme="majorBidi" w:hAnsiTheme="majorBidi"/>
          <w:sz w:val="36"/>
          <w:szCs w:val="36"/>
          <w:rtl/>
        </w:rPr>
        <w:t>[الأنبيَاء: 87]</w:t>
      </w:r>
      <w:r w:rsidR="00C45DD5">
        <w:rPr>
          <w:rFonts w:asciiTheme="majorBidi" w:hAnsiTheme="majorBidi"/>
          <w:sz w:val="36"/>
          <w:szCs w:val="36"/>
          <w:rtl/>
        </w:rPr>
        <w:t xml:space="preserve">، </w:t>
      </w:r>
      <w:r w:rsidRPr="00E30853">
        <w:rPr>
          <w:rFonts w:asciiTheme="majorBidi" w:hAnsiTheme="majorBidi"/>
          <w:sz w:val="36"/>
          <w:szCs w:val="36"/>
          <w:rtl/>
        </w:rPr>
        <w:t>وهي ظلمة البحر</w:t>
      </w:r>
      <w:r w:rsidR="00C45DD5">
        <w:rPr>
          <w:rFonts w:asciiTheme="majorBidi" w:hAnsiTheme="majorBidi"/>
          <w:sz w:val="36"/>
          <w:szCs w:val="36"/>
          <w:rtl/>
        </w:rPr>
        <w:t xml:space="preserve">، </w:t>
      </w:r>
      <w:r w:rsidRPr="00E30853">
        <w:rPr>
          <w:rFonts w:asciiTheme="majorBidi" w:hAnsiTheme="majorBidi"/>
          <w:sz w:val="36"/>
          <w:szCs w:val="36"/>
          <w:rtl/>
        </w:rPr>
        <w:t xml:space="preserve">وظلمة </w:t>
      </w:r>
      <w:r w:rsidRPr="00E30853">
        <w:rPr>
          <w:rFonts w:asciiTheme="majorBidi" w:hAnsiTheme="majorBidi"/>
          <w:sz w:val="36"/>
          <w:szCs w:val="36"/>
          <w:rtl/>
        </w:rPr>
        <w:lastRenderedPageBreak/>
        <w:t>الليل</w:t>
      </w:r>
      <w:r w:rsidR="00C45DD5">
        <w:rPr>
          <w:rFonts w:asciiTheme="majorBidi" w:hAnsiTheme="majorBidi"/>
          <w:sz w:val="36"/>
          <w:szCs w:val="36"/>
          <w:rtl/>
        </w:rPr>
        <w:t xml:space="preserve">، </w:t>
      </w:r>
      <w:r w:rsidRPr="00E30853">
        <w:rPr>
          <w:rFonts w:asciiTheme="majorBidi" w:hAnsiTheme="majorBidi"/>
          <w:sz w:val="36"/>
          <w:szCs w:val="36"/>
          <w:rtl/>
        </w:rPr>
        <w:t>وظلمة بطن الحوت</w:t>
      </w:r>
      <w:r w:rsidR="00C45DD5">
        <w:rPr>
          <w:rFonts w:asciiTheme="majorBidi" w:hAnsiTheme="majorBidi"/>
          <w:sz w:val="36"/>
          <w:szCs w:val="36"/>
          <w:rtl/>
        </w:rPr>
        <w:t xml:space="preserve">، </w:t>
      </w:r>
      <w:r w:rsidRPr="00E30853">
        <w:rPr>
          <w:rFonts w:asciiTheme="majorBidi" w:hAnsiTheme="majorBidi"/>
          <w:sz w:val="36"/>
          <w:szCs w:val="36"/>
          <w:rtl/>
        </w:rPr>
        <w:t>وكل ظلمة منها شديدة</w:t>
      </w:r>
      <w:r w:rsidR="00C45DD5">
        <w:rPr>
          <w:rFonts w:asciiTheme="majorBidi" w:hAnsiTheme="majorBidi"/>
          <w:sz w:val="36"/>
          <w:szCs w:val="36"/>
          <w:rtl/>
        </w:rPr>
        <w:t xml:space="preserve">، </w:t>
      </w:r>
      <w:r w:rsidRPr="00E30853">
        <w:rPr>
          <w:rFonts w:asciiTheme="majorBidi" w:hAnsiTheme="majorBidi"/>
          <w:sz w:val="36"/>
          <w:szCs w:val="36"/>
          <w:rtl/>
        </w:rPr>
        <w:t xml:space="preserve">وهو في حال كما وصفه الله </w:t>
      </w:r>
      <w:r w:rsidR="00E30853">
        <w:rPr>
          <w:rFonts w:asciiTheme="majorBidi" w:hAnsiTheme="majorBidi"/>
          <w:sz w:val="36"/>
          <w:szCs w:val="36"/>
          <w:rtl/>
        </w:rPr>
        <w:t>(</w:t>
      </w:r>
      <w:r w:rsidRPr="003175DF">
        <w:rPr>
          <w:rFonts w:asciiTheme="majorBidi" w:hAnsiTheme="majorBidi"/>
          <w:b/>
          <w:bCs/>
          <w:sz w:val="36"/>
          <w:szCs w:val="36"/>
          <w:rtl/>
        </w:rPr>
        <w:t>إِذْ نَادَى وَهُوَ مَكْظُومٌ</w:t>
      </w:r>
      <w:r w:rsidR="00E30853">
        <w:rPr>
          <w:rFonts w:asciiTheme="majorBidi" w:hAnsiTheme="majorBidi"/>
          <w:sz w:val="36"/>
          <w:szCs w:val="36"/>
          <w:rtl/>
        </w:rPr>
        <w:t>)</w:t>
      </w:r>
      <w:r w:rsidRPr="00E30853">
        <w:rPr>
          <w:rFonts w:asciiTheme="majorBidi" w:hAnsiTheme="majorBidi"/>
          <w:sz w:val="36"/>
          <w:szCs w:val="36"/>
          <w:rtl/>
        </w:rPr>
        <w:t>[القَلَم: 48</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مملوءٌ غم</w:t>
      </w:r>
      <w:r w:rsidR="003175DF">
        <w:rPr>
          <w:rFonts w:asciiTheme="majorBidi" w:hAnsiTheme="majorBidi" w:hint="cs"/>
          <w:sz w:val="36"/>
          <w:szCs w:val="36"/>
          <w:rtl/>
        </w:rPr>
        <w:t>ّ</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إلا أن ذكر الله </w:t>
      </w:r>
      <w:r w:rsidR="00586BA9">
        <w:rPr>
          <w:rFonts w:asciiTheme="majorBidi" w:hAnsiTheme="majorBidi"/>
          <w:sz w:val="36"/>
          <w:szCs w:val="36"/>
          <w:rtl/>
        </w:rPr>
        <w:t>-عز وجل-</w:t>
      </w:r>
      <w:r w:rsidRPr="00E30853">
        <w:rPr>
          <w:rFonts w:asciiTheme="majorBidi" w:hAnsiTheme="majorBidi"/>
          <w:sz w:val="36"/>
          <w:szCs w:val="36"/>
          <w:rtl/>
        </w:rPr>
        <w:t xml:space="preserve"> هو المُنْجِى بإذن الله</w:t>
      </w:r>
      <w:r w:rsidR="00335FC5">
        <w:rPr>
          <w:rFonts w:asciiTheme="majorBidi" w:hAnsiTheme="majorBidi" w:hint="cs"/>
          <w:sz w:val="36"/>
          <w:szCs w:val="36"/>
          <w:rtl/>
        </w:rPr>
        <w:t>.</w:t>
      </w:r>
    </w:p>
    <w:p w:rsidR="00202A07" w:rsidRDefault="00C45DD5" w:rsidP="00202A07">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 xml:space="preserve">قال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335FC5">
        <w:rPr>
          <w:rFonts w:asciiTheme="majorBidi" w:hAnsiTheme="majorBidi"/>
          <w:b/>
          <w:bCs/>
          <w:sz w:val="36"/>
          <w:szCs w:val="36"/>
          <w:rtl/>
        </w:rPr>
        <w:t>دعوة ذي النون إذ دعا وهو في بطن الحوت</w:t>
      </w:r>
      <w:r w:rsidR="00202A07">
        <w:rPr>
          <w:rFonts w:asciiTheme="majorBidi" w:hAnsiTheme="majorBidi" w:hint="cs"/>
          <w:b/>
          <w:bCs/>
          <w:sz w:val="36"/>
          <w:szCs w:val="36"/>
          <w:rtl/>
        </w:rPr>
        <w:t>:</w:t>
      </w:r>
      <w:r w:rsidRPr="00335FC5">
        <w:rPr>
          <w:rFonts w:asciiTheme="majorBidi" w:hAnsiTheme="majorBidi"/>
          <w:b/>
          <w:bCs/>
          <w:sz w:val="36"/>
          <w:szCs w:val="36"/>
          <w:rtl/>
        </w:rPr>
        <w:t xml:space="preserve"> </w:t>
      </w:r>
      <w:r w:rsidR="00202A07">
        <w:rPr>
          <w:rFonts w:asciiTheme="majorBidi" w:hAnsiTheme="majorBidi" w:hint="cs"/>
          <w:b/>
          <w:bCs/>
          <w:sz w:val="36"/>
          <w:szCs w:val="36"/>
          <w:rtl/>
        </w:rPr>
        <w:t>(</w:t>
      </w:r>
      <w:r w:rsidR="00202A07" w:rsidRPr="0063490E">
        <w:rPr>
          <w:rFonts w:ascii="mylotus" w:hAnsi="mylotus"/>
          <w:b/>
          <w:bCs/>
          <w:color w:val="000000"/>
          <w:sz w:val="36"/>
          <w:szCs w:val="36"/>
          <w:rtl/>
        </w:rPr>
        <w:t>لَا إِلَهَ إِلَّا أَنْتَ سُبْحَانَكَ إِنِّي كُنْتُ مِنَ الظَّالِمِينَ</w:t>
      </w:r>
      <w:r w:rsidR="00202A07">
        <w:rPr>
          <w:rFonts w:asciiTheme="majorBidi" w:hAnsiTheme="majorBidi" w:hint="cs"/>
          <w:b/>
          <w:bCs/>
          <w:sz w:val="36"/>
          <w:szCs w:val="36"/>
          <w:rtl/>
        </w:rPr>
        <w:t>)؛</w:t>
      </w:r>
      <w:r w:rsidRPr="00335FC5">
        <w:rPr>
          <w:rFonts w:asciiTheme="majorBidi" w:hAnsiTheme="majorBidi"/>
          <w:b/>
          <w:bCs/>
          <w:sz w:val="36"/>
          <w:szCs w:val="36"/>
          <w:rtl/>
        </w:rPr>
        <w:t xml:space="preserve"> </w:t>
      </w:r>
      <w:r w:rsidR="00A345F3" w:rsidRPr="00335FC5">
        <w:rPr>
          <w:rFonts w:asciiTheme="majorBidi" w:hAnsiTheme="majorBidi"/>
          <w:b/>
          <w:bCs/>
          <w:sz w:val="36"/>
          <w:szCs w:val="36"/>
          <w:rtl/>
        </w:rPr>
        <w:t xml:space="preserve">لم يدع بها رجل مسلم في </w:t>
      </w:r>
      <w:r w:rsidR="00A85AEC" w:rsidRPr="00335FC5">
        <w:rPr>
          <w:rFonts w:asciiTheme="majorBidi" w:hAnsiTheme="majorBidi" w:hint="cs"/>
          <w:b/>
          <w:bCs/>
          <w:sz w:val="36"/>
          <w:szCs w:val="36"/>
          <w:rtl/>
        </w:rPr>
        <w:t>شي</w:t>
      </w:r>
      <w:r w:rsidR="00A85AEC" w:rsidRPr="00335FC5">
        <w:rPr>
          <w:rFonts w:asciiTheme="majorBidi" w:hAnsiTheme="majorBidi" w:hint="eastAsia"/>
          <w:b/>
          <w:bCs/>
          <w:sz w:val="36"/>
          <w:szCs w:val="36"/>
          <w:rtl/>
        </w:rPr>
        <w:t>ء</w:t>
      </w:r>
      <w:r w:rsidR="00A345F3" w:rsidRPr="00335FC5">
        <w:rPr>
          <w:rFonts w:asciiTheme="majorBidi" w:hAnsiTheme="majorBidi"/>
          <w:b/>
          <w:bCs/>
          <w:sz w:val="36"/>
          <w:szCs w:val="36"/>
          <w:rtl/>
        </w:rPr>
        <w:t xml:space="preserve"> قط إلا استجاب الله له</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202A07">
        <w:rPr>
          <w:rFonts w:asciiTheme="majorBidi" w:hAnsiTheme="majorBidi" w:hint="cs"/>
          <w:sz w:val="36"/>
          <w:szCs w:val="36"/>
          <w:rtl/>
        </w:rPr>
        <w:t>.</w:t>
      </w:r>
    </w:p>
    <w:p w:rsidR="00202A07" w:rsidRDefault="00C45DD5" w:rsidP="00202A07">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ومعنى قوله</w:t>
      </w:r>
      <w:r w:rsidR="005914F0">
        <w:rPr>
          <w:rFonts w:asciiTheme="majorBidi" w:hAnsiTheme="majorBidi"/>
          <w:sz w:val="36"/>
          <w:szCs w:val="36"/>
          <w:rtl/>
        </w:rPr>
        <w:t xml:space="preserve"> -تعالى-</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202A07">
        <w:rPr>
          <w:rFonts w:asciiTheme="majorBidi" w:hAnsiTheme="majorBidi"/>
          <w:b/>
          <w:bCs/>
          <w:sz w:val="36"/>
          <w:szCs w:val="36"/>
          <w:rtl/>
        </w:rPr>
        <w:t>فَلَوْلاَ أَنَّهُ كَانَ مِنَ الْمُسَبِّحِينَ</w:t>
      </w:r>
      <w:r w:rsidR="00E30853">
        <w:rPr>
          <w:rFonts w:asciiTheme="majorBidi" w:hAnsiTheme="majorBidi"/>
          <w:sz w:val="36"/>
          <w:szCs w:val="36"/>
          <w:rtl/>
        </w:rPr>
        <w:t>)</w:t>
      </w:r>
      <w:r w:rsidR="00A345F3" w:rsidRPr="00E30853">
        <w:rPr>
          <w:rFonts w:asciiTheme="majorBidi" w:hAnsiTheme="majorBidi"/>
          <w:sz w:val="36"/>
          <w:szCs w:val="36"/>
          <w:rtl/>
        </w:rPr>
        <w:t>[الصَّافات: 143</w:t>
      </w:r>
      <w:r w:rsidR="005D41C2">
        <w:rPr>
          <w:rFonts w:asciiTheme="majorBidi" w:hAnsiTheme="majorBidi"/>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أي: قبل خروجه من قومه</w:t>
      </w:r>
      <w:r>
        <w:rPr>
          <w:rFonts w:asciiTheme="majorBidi" w:hAnsiTheme="majorBidi"/>
          <w:sz w:val="36"/>
          <w:szCs w:val="36"/>
          <w:rtl/>
        </w:rPr>
        <w:t xml:space="preserve">، </w:t>
      </w:r>
      <w:r w:rsidR="00A345F3" w:rsidRPr="00E30853">
        <w:rPr>
          <w:rFonts w:asciiTheme="majorBidi" w:hAnsiTheme="majorBidi"/>
          <w:sz w:val="36"/>
          <w:szCs w:val="36"/>
          <w:rtl/>
        </w:rPr>
        <w:t xml:space="preserve">وقيل: وهو في بطن الحوت </w:t>
      </w:r>
      <w:r w:rsidR="001509E6">
        <w:rPr>
          <w:rFonts w:asciiTheme="majorBidi" w:hAnsiTheme="majorBidi"/>
          <w:sz w:val="36"/>
          <w:szCs w:val="36"/>
          <w:rtl/>
        </w:rPr>
        <w:t>-</w:t>
      </w:r>
      <w:r w:rsidR="00202A07">
        <w:rPr>
          <w:rFonts w:asciiTheme="majorBidi" w:hAnsiTheme="majorBidi"/>
          <w:sz w:val="36"/>
          <w:szCs w:val="36"/>
          <w:rtl/>
        </w:rPr>
        <w:t>وكلا المعنيين صحيح</w:t>
      </w:r>
      <w:r w:rsidR="001509E6">
        <w:rPr>
          <w:rFonts w:asciiTheme="majorBidi" w:hAnsiTheme="majorBidi"/>
          <w:sz w:val="36"/>
          <w:szCs w:val="36"/>
          <w:rtl/>
        </w:rPr>
        <w:t>-</w:t>
      </w:r>
      <w:r w:rsidR="00A345F3" w:rsidRPr="00E30853">
        <w:rPr>
          <w:rFonts w:asciiTheme="majorBidi" w:hAnsiTheme="majorBidi"/>
          <w:sz w:val="36"/>
          <w:szCs w:val="36"/>
          <w:rtl/>
        </w:rPr>
        <w:t xml:space="preserve">. </w:t>
      </w:r>
    </w:p>
    <w:p w:rsidR="00A345F3" w:rsidRPr="00E30853" w:rsidRDefault="00A345F3" w:rsidP="00202A07">
      <w:pPr>
        <w:pStyle w:val="a8"/>
        <w:rPr>
          <w:rFonts w:asciiTheme="majorBidi" w:hAnsiTheme="majorBidi"/>
          <w:sz w:val="36"/>
          <w:szCs w:val="36"/>
        </w:rPr>
      </w:pPr>
      <w:r w:rsidRPr="00E30853">
        <w:rPr>
          <w:rFonts w:asciiTheme="majorBidi" w:hAnsiTheme="majorBidi"/>
          <w:sz w:val="36"/>
          <w:szCs w:val="36"/>
          <w:rtl/>
        </w:rPr>
        <w:t xml:space="preserve">وكان من لطف الله </w:t>
      </w:r>
      <w:r w:rsidR="00586BA9">
        <w:rPr>
          <w:rFonts w:asciiTheme="majorBidi" w:hAnsiTheme="majorBidi"/>
          <w:sz w:val="36"/>
          <w:szCs w:val="36"/>
          <w:rtl/>
        </w:rPr>
        <w:t>-عز وجل-</w:t>
      </w:r>
      <w:r w:rsidRPr="00E30853">
        <w:rPr>
          <w:rFonts w:asciiTheme="majorBidi" w:hAnsiTheme="majorBidi"/>
          <w:sz w:val="36"/>
          <w:szCs w:val="36"/>
          <w:rtl/>
        </w:rPr>
        <w:t xml:space="preserve"> بيونسَ </w:t>
      </w:r>
      <w:r w:rsidR="00E8539A">
        <w:rPr>
          <w:rFonts w:asciiTheme="majorBidi" w:hAnsiTheme="majorBidi"/>
          <w:sz w:val="36"/>
          <w:szCs w:val="36"/>
          <w:rtl/>
        </w:rPr>
        <w:t>-عليه السلام-</w:t>
      </w:r>
      <w:r w:rsidRPr="00E30853">
        <w:rPr>
          <w:rFonts w:asciiTheme="majorBidi" w:hAnsiTheme="majorBidi"/>
          <w:sz w:val="36"/>
          <w:szCs w:val="36"/>
          <w:rtl/>
        </w:rPr>
        <w:t xml:space="preserve"> أنْ نبذه الحوتُ بالعراء</w:t>
      </w:r>
      <w:r w:rsidR="00C45DD5">
        <w:rPr>
          <w:rFonts w:asciiTheme="majorBidi" w:hAnsiTheme="majorBidi"/>
          <w:sz w:val="36"/>
          <w:szCs w:val="36"/>
          <w:rtl/>
        </w:rPr>
        <w:t xml:space="preserve">، </w:t>
      </w:r>
      <w:r w:rsidRPr="00E30853">
        <w:rPr>
          <w:rFonts w:asciiTheme="majorBidi" w:hAnsiTheme="majorBidi"/>
          <w:sz w:val="36"/>
          <w:szCs w:val="36"/>
          <w:rtl/>
        </w:rPr>
        <w:t>وأنبت عليه شجرة من يقطين</w:t>
      </w:r>
      <w:r w:rsidR="00C45DD5">
        <w:rPr>
          <w:rFonts w:asciiTheme="majorBidi" w:hAnsiTheme="majorBidi"/>
          <w:sz w:val="36"/>
          <w:szCs w:val="36"/>
          <w:rtl/>
        </w:rPr>
        <w:t xml:space="preserve">، </w:t>
      </w:r>
      <w:r w:rsidRPr="00E30853">
        <w:rPr>
          <w:rFonts w:asciiTheme="majorBidi" w:hAnsiTheme="majorBidi"/>
          <w:sz w:val="36"/>
          <w:szCs w:val="36"/>
          <w:rtl/>
        </w:rPr>
        <w:t>وهو شجرُ الدُّبَّاءِ</w:t>
      </w:r>
      <w:r w:rsidR="00347BB5">
        <w:rPr>
          <w:rFonts w:asciiTheme="majorBidi" w:hAnsiTheme="majorBidi" w:hint="cs"/>
          <w:sz w:val="36"/>
          <w:szCs w:val="36"/>
          <w:rtl/>
        </w:rPr>
        <w:t>،</w:t>
      </w:r>
      <w:r w:rsidRPr="00E30853">
        <w:rPr>
          <w:rFonts w:asciiTheme="majorBidi" w:hAnsiTheme="majorBidi"/>
          <w:sz w:val="36"/>
          <w:szCs w:val="36"/>
          <w:rtl/>
        </w:rPr>
        <w:t xml:space="preserve"> وكان </w:t>
      </w:r>
      <w:r w:rsidR="00E8539A">
        <w:rPr>
          <w:rFonts w:asciiTheme="majorBidi" w:hAnsiTheme="majorBidi"/>
          <w:sz w:val="36"/>
          <w:szCs w:val="36"/>
          <w:rtl/>
        </w:rPr>
        <w:t>-عليه السلام-</w:t>
      </w:r>
      <w:r w:rsidRPr="00E30853">
        <w:rPr>
          <w:rFonts w:asciiTheme="majorBidi" w:hAnsiTheme="majorBidi"/>
          <w:sz w:val="36"/>
          <w:szCs w:val="36"/>
          <w:rtl/>
        </w:rPr>
        <w:t xml:space="preserve"> ضعيفَ البدنِ كهيئة الفرخ الذي ليس عليه ريش</w:t>
      </w:r>
      <w:r w:rsidR="00C45DD5">
        <w:rPr>
          <w:rFonts w:asciiTheme="majorBidi" w:hAnsiTheme="majorBidi"/>
          <w:sz w:val="36"/>
          <w:szCs w:val="36"/>
          <w:rtl/>
        </w:rPr>
        <w:t xml:space="preserve">، </w:t>
      </w:r>
      <w:r w:rsidRPr="00E30853">
        <w:rPr>
          <w:rFonts w:asciiTheme="majorBidi" w:hAnsiTheme="majorBidi"/>
          <w:sz w:val="36"/>
          <w:szCs w:val="36"/>
          <w:rtl/>
        </w:rPr>
        <w:t>وقيل: كهيئة الصبي حين يولد</w:t>
      </w:r>
      <w:r w:rsidR="00C45DD5">
        <w:rPr>
          <w:rFonts w:asciiTheme="majorBidi" w:hAnsiTheme="majorBidi"/>
          <w:sz w:val="36"/>
          <w:szCs w:val="36"/>
          <w:rtl/>
        </w:rPr>
        <w:t xml:space="preserve">، </w:t>
      </w:r>
      <w:r w:rsidRPr="00E30853">
        <w:rPr>
          <w:rFonts w:asciiTheme="majorBidi" w:hAnsiTheme="majorBidi"/>
          <w:sz w:val="36"/>
          <w:szCs w:val="36"/>
          <w:rtl/>
        </w:rPr>
        <w:t>وفي إنبات الشجر هذا حكمة</w:t>
      </w:r>
      <w:r w:rsidR="00C45DD5">
        <w:rPr>
          <w:rFonts w:asciiTheme="majorBidi" w:hAnsiTheme="majorBidi"/>
          <w:sz w:val="36"/>
          <w:szCs w:val="36"/>
          <w:rtl/>
        </w:rPr>
        <w:t xml:space="preserve">، </w:t>
      </w:r>
      <w:r w:rsidRPr="00E30853">
        <w:rPr>
          <w:rFonts w:asciiTheme="majorBidi" w:hAnsiTheme="majorBidi"/>
          <w:sz w:val="36"/>
          <w:szCs w:val="36"/>
          <w:rtl/>
        </w:rPr>
        <w:t>وهو أن ورقه في غاية النعومة</w:t>
      </w:r>
      <w:r w:rsidR="00C45DD5">
        <w:rPr>
          <w:rFonts w:asciiTheme="majorBidi" w:hAnsiTheme="majorBidi"/>
          <w:sz w:val="36"/>
          <w:szCs w:val="36"/>
          <w:rtl/>
        </w:rPr>
        <w:t xml:space="preserve">، </w:t>
      </w:r>
      <w:r w:rsidRPr="00E30853">
        <w:rPr>
          <w:rFonts w:asciiTheme="majorBidi" w:hAnsiTheme="majorBidi"/>
          <w:sz w:val="36"/>
          <w:szCs w:val="36"/>
          <w:rtl/>
        </w:rPr>
        <w:t>وكثير</w:t>
      </w:r>
      <w:r w:rsidR="00C45DD5">
        <w:rPr>
          <w:rFonts w:asciiTheme="majorBidi" w:hAnsiTheme="majorBidi"/>
          <w:sz w:val="36"/>
          <w:szCs w:val="36"/>
          <w:rtl/>
        </w:rPr>
        <w:t xml:space="preserve">، </w:t>
      </w:r>
      <w:r w:rsidRPr="00E30853">
        <w:rPr>
          <w:rFonts w:asciiTheme="majorBidi" w:hAnsiTheme="majorBidi"/>
          <w:sz w:val="36"/>
          <w:szCs w:val="36"/>
          <w:rtl/>
        </w:rPr>
        <w:t>وظليل</w:t>
      </w:r>
      <w:r w:rsidR="00C45DD5">
        <w:rPr>
          <w:rFonts w:asciiTheme="majorBidi" w:hAnsiTheme="majorBidi"/>
          <w:sz w:val="36"/>
          <w:szCs w:val="36"/>
          <w:rtl/>
        </w:rPr>
        <w:t xml:space="preserve">، </w:t>
      </w:r>
      <w:r w:rsidRPr="00E30853">
        <w:rPr>
          <w:rFonts w:asciiTheme="majorBidi" w:hAnsiTheme="majorBidi"/>
          <w:sz w:val="36"/>
          <w:szCs w:val="36"/>
          <w:rtl/>
        </w:rPr>
        <w:t>ولا يقربه ذباب</w:t>
      </w:r>
      <w:r w:rsidR="00C45DD5">
        <w:rPr>
          <w:rFonts w:asciiTheme="majorBidi" w:hAnsiTheme="majorBidi"/>
          <w:sz w:val="36"/>
          <w:szCs w:val="36"/>
          <w:rtl/>
        </w:rPr>
        <w:t xml:space="preserve">، </w:t>
      </w:r>
      <w:r w:rsidRPr="00E30853">
        <w:rPr>
          <w:rFonts w:asciiTheme="majorBidi" w:hAnsiTheme="majorBidi"/>
          <w:sz w:val="36"/>
          <w:szCs w:val="36"/>
          <w:rtl/>
        </w:rPr>
        <w:t>ويُؤكَل ث</w:t>
      </w:r>
      <w:r w:rsidR="008C6D5C">
        <w:rPr>
          <w:rFonts w:asciiTheme="majorBidi" w:hAnsiTheme="majorBidi"/>
          <w:sz w:val="36"/>
          <w:szCs w:val="36"/>
          <w:rtl/>
        </w:rPr>
        <w:t>مرُه من أول طلوعه إلى آخره نَيّ</w:t>
      </w:r>
      <w:r w:rsidR="008C6D5C">
        <w:rPr>
          <w:rFonts w:asciiTheme="majorBidi" w:hAnsiTheme="majorBidi" w:hint="cs"/>
          <w:sz w:val="36"/>
          <w:szCs w:val="36"/>
          <w:rtl/>
        </w:rPr>
        <w:t>ِئً</w:t>
      </w:r>
      <w:r w:rsidR="00E30853" w:rsidRPr="00E30853">
        <w:rPr>
          <w:rFonts w:asciiTheme="majorBidi" w:hAnsiTheme="majorBidi"/>
          <w:sz w:val="36"/>
          <w:szCs w:val="36"/>
          <w:rtl/>
        </w:rPr>
        <w:t>ا</w:t>
      </w:r>
      <w:r w:rsidRPr="00E30853">
        <w:rPr>
          <w:rFonts w:asciiTheme="majorBidi" w:hAnsiTheme="majorBidi"/>
          <w:sz w:val="36"/>
          <w:szCs w:val="36"/>
          <w:rtl/>
        </w:rPr>
        <w:t xml:space="preserve"> ومطبوخ</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وبقشره</w:t>
      </w:r>
      <w:r w:rsidR="00C45DD5">
        <w:rPr>
          <w:rFonts w:asciiTheme="majorBidi" w:hAnsiTheme="majorBidi"/>
          <w:sz w:val="36"/>
          <w:szCs w:val="36"/>
          <w:rtl/>
        </w:rPr>
        <w:t xml:space="preserve">، </w:t>
      </w:r>
      <w:r w:rsidRPr="00E30853">
        <w:rPr>
          <w:rFonts w:asciiTheme="majorBidi" w:hAnsiTheme="majorBidi"/>
          <w:sz w:val="36"/>
          <w:szCs w:val="36"/>
          <w:rtl/>
        </w:rPr>
        <w:t>وبذوره.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وليعلم المسلم أن الكربة مهما طالت فإن فرج الله قريب</w:t>
      </w:r>
      <w:r w:rsidR="00C45DD5">
        <w:rPr>
          <w:rFonts w:asciiTheme="majorBidi" w:hAnsiTheme="majorBidi"/>
          <w:sz w:val="36"/>
          <w:szCs w:val="36"/>
          <w:rtl/>
        </w:rPr>
        <w:t xml:space="preserve">، </w:t>
      </w:r>
      <w:r w:rsidRPr="00E30853">
        <w:rPr>
          <w:rFonts w:asciiTheme="majorBidi" w:hAnsiTheme="majorBidi"/>
          <w:sz w:val="36"/>
          <w:szCs w:val="36"/>
          <w:rtl/>
        </w:rPr>
        <w:t>وأن المؤمن يؤمن بأقدار الله خيرها وشرِّها</w:t>
      </w:r>
      <w:r w:rsidR="00C45DD5">
        <w:rPr>
          <w:rFonts w:asciiTheme="majorBidi" w:hAnsiTheme="majorBidi"/>
          <w:sz w:val="36"/>
          <w:szCs w:val="36"/>
          <w:rtl/>
        </w:rPr>
        <w:t xml:space="preserve">، </w:t>
      </w:r>
      <w:r w:rsidRPr="00E30853">
        <w:rPr>
          <w:rFonts w:asciiTheme="majorBidi" w:hAnsiTheme="majorBidi"/>
          <w:sz w:val="36"/>
          <w:szCs w:val="36"/>
          <w:rtl/>
        </w:rPr>
        <w:t>وأن ما أصابه لم يكن ليخطئه</w:t>
      </w:r>
      <w:r w:rsidR="00C45DD5">
        <w:rPr>
          <w:rFonts w:asciiTheme="majorBidi" w:hAnsiTheme="majorBidi"/>
          <w:sz w:val="36"/>
          <w:szCs w:val="36"/>
          <w:rtl/>
        </w:rPr>
        <w:t xml:space="preserve">، </w:t>
      </w:r>
      <w:r w:rsidRPr="00E30853">
        <w:rPr>
          <w:rFonts w:asciiTheme="majorBidi" w:hAnsiTheme="majorBidi"/>
          <w:sz w:val="36"/>
          <w:szCs w:val="36"/>
          <w:rtl/>
        </w:rPr>
        <w:t>وما أخطأه لم يكن ليصيَبه</w:t>
      </w:r>
      <w:r w:rsidR="00C45DD5">
        <w:rPr>
          <w:rFonts w:asciiTheme="majorBidi" w:hAnsiTheme="majorBidi"/>
          <w:sz w:val="36"/>
          <w:szCs w:val="36"/>
          <w:rtl/>
        </w:rPr>
        <w:t xml:space="preserve">، </w:t>
      </w:r>
      <w:r w:rsidRPr="00E30853">
        <w:rPr>
          <w:rFonts w:asciiTheme="majorBidi" w:hAnsiTheme="majorBidi"/>
          <w:sz w:val="36"/>
          <w:szCs w:val="36"/>
          <w:rtl/>
        </w:rPr>
        <w:t>فعليه أن يتمسك بحبل الله المتين</w:t>
      </w:r>
      <w:r w:rsidR="00C45DD5">
        <w:rPr>
          <w:rFonts w:asciiTheme="majorBidi" w:hAnsiTheme="majorBidi"/>
          <w:sz w:val="36"/>
          <w:szCs w:val="36"/>
          <w:rtl/>
        </w:rPr>
        <w:t xml:space="preserve">، </w:t>
      </w:r>
      <w:r w:rsidRPr="00E30853">
        <w:rPr>
          <w:rFonts w:asciiTheme="majorBidi" w:hAnsiTheme="majorBidi"/>
          <w:sz w:val="36"/>
          <w:szCs w:val="36"/>
          <w:rtl/>
        </w:rPr>
        <w:t>وبنوره المبين.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اللهم فر</w:t>
      </w:r>
      <w:r w:rsidR="00347BB5">
        <w:rPr>
          <w:rFonts w:asciiTheme="majorBidi" w:hAnsiTheme="majorBidi" w:hint="cs"/>
          <w:sz w:val="36"/>
          <w:szCs w:val="36"/>
          <w:rtl/>
        </w:rPr>
        <w:t>ِّ</w:t>
      </w:r>
      <w:r w:rsidRPr="00E30853">
        <w:rPr>
          <w:rFonts w:asciiTheme="majorBidi" w:hAnsiTheme="majorBidi"/>
          <w:sz w:val="36"/>
          <w:szCs w:val="36"/>
          <w:rtl/>
        </w:rPr>
        <w:t>ج هم المهمومين</w:t>
      </w:r>
      <w:r w:rsidR="00C45DD5">
        <w:rPr>
          <w:rFonts w:asciiTheme="majorBidi" w:hAnsiTheme="majorBidi"/>
          <w:sz w:val="36"/>
          <w:szCs w:val="36"/>
          <w:rtl/>
        </w:rPr>
        <w:t xml:space="preserve">، </w:t>
      </w:r>
      <w:r w:rsidRPr="00E30853">
        <w:rPr>
          <w:rFonts w:asciiTheme="majorBidi" w:hAnsiTheme="majorBidi"/>
          <w:sz w:val="36"/>
          <w:szCs w:val="36"/>
          <w:rtl/>
        </w:rPr>
        <w:t>ونفِّس كرب المكروبين</w:t>
      </w:r>
      <w:r w:rsidR="00B040FA">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D70E83" w:rsidRDefault="00D70E83">
      <w:pPr>
        <w:widowControl/>
        <w:bidi w:val="0"/>
        <w:jc w:val="left"/>
        <w:rPr>
          <w:rFonts w:asciiTheme="majorBidi" w:hAnsiTheme="majorBidi"/>
        </w:rPr>
      </w:pPr>
      <w:r>
        <w:rPr>
          <w:rFonts w:asciiTheme="majorBidi" w:hAnsiTheme="majorBidi"/>
          <w:rtl/>
        </w:rPr>
        <w:br w:type="page"/>
      </w:r>
    </w:p>
    <w:p w:rsidR="00347BB5" w:rsidRPr="00CC49B3" w:rsidRDefault="00347BB5" w:rsidP="00347BB5">
      <w:pPr>
        <w:pStyle w:val="a8"/>
        <w:jc w:val="center"/>
        <w:rPr>
          <w:rFonts w:ascii="Times New Roman" w:hAnsi="Times New Roman"/>
          <w:b/>
          <w:bCs/>
          <w:sz w:val="36"/>
          <w:szCs w:val="36"/>
        </w:rPr>
      </w:pPr>
      <w:r w:rsidRPr="00CC49B3">
        <w:rPr>
          <w:rFonts w:ascii="Times New Roman" w:hAnsi="Times New Roman"/>
          <w:b/>
          <w:bCs/>
          <w:sz w:val="36"/>
          <w:szCs w:val="36"/>
          <w:rtl/>
        </w:rPr>
        <w:lastRenderedPageBreak/>
        <w:t xml:space="preserve">دروس وعبر من قصة نبي الله </w:t>
      </w:r>
      <w:r>
        <w:rPr>
          <w:rFonts w:ascii="Times New Roman" w:hAnsi="Times New Roman" w:hint="cs"/>
          <w:b/>
          <w:bCs/>
          <w:sz w:val="36"/>
          <w:szCs w:val="36"/>
          <w:rtl/>
        </w:rPr>
        <w:t>أيوب</w:t>
      </w:r>
      <w:r w:rsidRPr="00CC49B3">
        <w:rPr>
          <w:rFonts w:ascii="Times New Roman" w:hAnsi="Times New Roman"/>
          <w:b/>
          <w:bCs/>
          <w:sz w:val="36"/>
          <w:szCs w:val="36"/>
          <w:rtl/>
        </w:rPr>
        <w:t xml:space="preserve"> -عليه السلام-</w:t>
      </w:r>
      <w:r w:rsidRPr="00CC49B3">
        <w:rPr>
          <w:rFonts w:ascii="Times New Roman" w:hAnsi="Times New Roman" w:hint="cs"/>
          <w:b/>
          <w:bCs/>
          <w:sz w:val="36"/>
          <w:szCs w:val="36"/>
          <w:rtl/>
        </w:rPr>
        <w:t xml:space="preserve"> </w:t>
      </w:r>
    </w:p>
    <w:p w:rsidR="00347BB5" w:rsidRPr="00CC49B3" w:rsidRDefault="00347BB5" w:rsidP="00347BB5">
      <w:pPr>
        <w:pStyle w:val="a8"/>
        <w:rPr>
          <w:rFonts w:ascii="Times New Roman" w:hAnsi="Times New Roman"/>
          <w:sz w:val="36"/>
          <w:szCs w:val="36"/>
          <w:rtl/>
        </w:rPr>
      </w:pPr>
      <w:r w:rsidRPr="00CC49B3">
        <w:rPr>
          <w:rFonts w:ascii="Times New Roman" w:hAnsi="Times New Roman" w:hint="cs"/>
          <w:sz w:val="36"/>
          <w:szCs w:val="36"/>
          <w:rtl/>
        </w:rPr>
        <w:t>الخطبة الأولى:</w:t>
      </w:r>
    </w:p>
    <w:p w:rsidR="00A345F3" w:rsidRPr="00E30853" w:rsidRDefault="00A345F3" w:rsidP="00E70B08">
      <w:pPr>
        <w:pStyle w:val="a8"/>
        <w:rPr>
          <w:rFonts w:asciiTheme="majorBidi" w:hAnsiTheme="majorBidi"/>
          <w:sz w:val="36"/>
          <w:szCs w:val="36"/>
        </w:rPr>
      </w:pPr>
      <w:r w:rsidRPr="00E30853">
        <w:rPr>
          <w:rFonts w:asciiTheme="majorBidi" w:hAnsiTheme="majorBidi"/>
          <w:sz w:val="36"/>
          <w:szCs w:val="36"/>
          <w:rtl/>
        </w:rPr>
        <w:t>ذكر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في كتابه المجيد جملة من قصص الأنبياء والمرسلين </w:t>
      </w:r>
      <w:r w:rsidR="00240176">
        <w:rPr>
          <w:rFonts w:asciiTheme="majorBidi" w:hAnsiTheme="majorBidi"/>
          <w:sz w:val="36"/>
          <w:szCs w:val="36"/>
          <w:rtl/>
        </w:rPr>
        <w:t>-عليهم السلام-</w:t>
      </w:r>
      <w:r w:rsidRPr="00E30853">
        <w:rPr>
          <w:rFonts w:asciiTheme="majorBidi" w:hAnsiTheme="majorBidi"/>
          <w:sz w:val="36"/>
          <w:szCs w:val="36"/>
          <w:rtl/>
        </w:rPr>
        <w:t xml:space="preserve"> فقال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B1359D">
        <w:rPr>
          <w:rFonts w:asciiTheme="majorBidi" w:hAnsiTheme="majorBidi"/>
          <w:b/>
          <w:bCs/>
          <w:sz w:val="36"/>
          <w:szCs w:val="36"/>
          <w:rtl/>
        </w:rPr>
        <w:t>مِنْهُمْ مَنْ قَصَصْنَا عَلَيْكَ وَمِنْهُمْ مَنْ لَمْ نَقْصُصْ عَلَيْكَ</w:t>
      </w:r>
      <w:r w:rsidR="00E30853">
        <w:rPr>
          <w:rFonts w:asciiTheme="majorBidi" w:hAnsiTheme="majorBidi"/>
          <w:sz w:val="36"/>
          <w:szCs w:val="36"/>
          <w:rtl/>
        </w:rPr>
        <w:t>)</w:t>
      </w:r>
      <w:r w:rsidRPr="00E30853">
        <w:rPr>
          <w:rFonts w:asciiTheme="majorBidi" w:hAnsiTheme="majorBidi"/>
          <w:sz w:val="36"/>
          <w:szCs w:val="36"/>
          <w:rtl/>
        </w:rPr>
        <w:t>[غَافر: 78]</w:t>
      </w:r>
      <w:r w:rsidR="00C45DD5">
        <w:rPr>
          <w:rFonts w:asciiTheme="majorBidi" w:hAnsiTheme="majorBidi"/>
          <w:sz w:val="36"/>
          <w:szCs w:val="36"/>
          <w:rtl/>
        </w:rPr>
        <w:t xml:space="preserve">، </w:t>
      </w:r>
      <w:r w:rsidRPr="00E30853">
        <w:rPr>
          <w:rFonts w:asciiTheme="majorBidi" w:hAnsiTheme="majorBidi"/>
          <w:sz w:val="36"/>
          <w:szCs w:val="36"/>
          <w:rtl/>
        </w:rPr>
        <w:t>وهو</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يذكر القصة لأمور عدة منها: تثبيت وتسلية قلب نبيه 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E70B08">
        <w:rPr>
          <w:rFonts w:asciiTheme="majorBidi" w:hAnsiTheme="majorBidi"/>
          <w:b/>
          <w:bCs/>
          <w:sz w:val="36"/>
          <w:szCs w:val="36"/>
          <w:rtl/>
        </w:rPr>
        <w:t>وَكُ</w:t>
      </w:r>
      <w:r w:rsidR="00E94BD0" w:rsidRPr="00E70B08">
        <w:rPr>
          <w:rFonts w:asciiTheme="majorBidi" w:hAnsiTheme="majorBidi"/>
          <w:b/>
          <w:bCs/>
          <w:sz w:val="36"/>
          <w:szCs w:val="36"/>
          <w:rtl/>
        </w:rPr>
        <w:t>لاً</w:t>
      </w:r>
      <w:r w:rsidRPr="00E70B08">
        <w:rPr>
          <w:rFonts w:asciiTheme="majorBidi" w:hAnsiTheme="majorBidi"/>
          <w:b/>
          <w:bCs/>
          <w:sz w:val="36"/>
          <w:szCs w:val="36"/>
          <w:rtl/>
        </w:rPr>
        <w:t xml:space="preserve"> نَقُصُّ عَلَيْكَ مِنْ أَنْبَاءِ الرُّسُلِ مَا نُثَبِّتُ بِهِ فُؤَادَكَ وَجَاءَكَ فِي هَذِهِ الْحَقُّ وَمَوْعِظَةٌ وَذِكْرَى لِلْمُؤْمِنِينَ</w:t>
      </w:r>
      <w:r w:rsidR="00E30853">
        <w:rPr>
          <w:rFonts w:asciiTheme="majorBidi" w:hAnsiTheme="majorBidi"/>
          <w:sz w:val="36"/>
          <w:szCs w:val="36"/>
          <w:rtl/>
        </w:rPr>
        <w:t>)</w:t>
      </w:r>
      <w:r w:rsidRPr="00E30853">
        <w:rPr>
          <w:rFonts w:asciiTheme="majorBidi" w:hAnsiTheme="majorBidi"/>
          <w:sz w:val="36"/>
          <w:szCs w:val="36"/>
          <w:rtl/>
        </w:rPr>
        <w:t>[هُود: 120]</w:t>
      </w:r>
      <w:r w:rsidR="00C45DD5">
        <w:rPr>
          <w:rFonts w:asciiTheme="majorBidi" w:hAnsiTheme="majorBidi"/>
          <w:sz w:val="36"/>
          <w:szCs w:val="36"/>
          <w:rtl/>
        </w:rPr>
        <w:t xml:space="preserve">، </w:t>
      </w:r>
      <w:r w:rsidRPr="00E30853">
        <w:rPr>
          <w:rFonts w:asciiTheme="majorBidi" w:hAnsiTheme="majorBidi"/>
          <w:sz w:val="36"/>
          <w:szCs w:val="36"/>
          <w:rtl/>
        </w:rPr>
        <w:t>والله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يذكر القصة بسياقات بليغة بديعة في إطالة غير مملة</w:t>
      </w:r>
      <w:r w:rsidR="00C45DD5">
        <w:rPr>
          <w:rFonts w:asciiTheme="majorBidi" w:hAnsiTheme="majorBidi"/>
          <w:sz w:val="36"/>
          <w:szCs w:val="36"/>
          <w:rtl/>
        </w:rPr>
        <w:t xml:space="preserve">، </w:t>
      </w:r>
      <w:r w:rsidRPr="00E30853">
        <w:rPr>
          <w:rFonts w:asciiTheme="majorBidi" w:hAnsiTheme="majorBidi"/>
          <w:sz w:val="36"/>
          <w:szCs w:val="36"/>
          <w:rtl/>
        </w:rPr>
        <w:t>وإيجاز غير مخل</w:t>
      </w:r>
      <w:r w:rsidR="00C45DD5">
        <w:rPr>
          <w:rFonts w:asciiTheme="majorBidi" w:hAnsiTheme="majorBidi"/>
          <w:sz w:val="36"/>
          <w:szCs w:val="36"/>
          <w:rtl/>
        </w:rPr>
        <w:t xml:space="preserve">، </w:t>
      </w:r>
      <w:r w:rsidRPr="00E30853">
        <w:rPr>
          <w:rFonts w:asciiTheme="majorBidi" w:hAnsiTheme="majorBidi"/>
          <w:sz w:val="36"/>
          <w:szCs w:val="36"/>
          <w:rtl/>
        </w:rPr>
        <w:t xml:space="preserve">ولنا في قصة نبي الله أيوب </w:t>
      </w:r>
      <w:r w:rsidR="00E8539A">
        <w:rPr>
          <w:rFonts w:asciiTheme="majorBidi" w:hAnsiTheme="majorBidi"/>
          <w:sz w:val="36"/>
          <w:szCs w:val="36"/>
          <w:rtl/>
        </w:rPr>
        <w:t>-عليه السلام-</w:t>
      </w:r>
      <w:r w:rsidRPr="00E30853">
        <w:rPr>
          <w:rFonts w:asciiTheme="majorBidi" w:hAnsiTheme="majorBidi"/>
          <w:sz w:val="36"/>
          <w:szCs w:val="36"/>
          <w:rtl/>
        </w:rPr>
        <w:t xml:space="preserve"> وقفات:</w:t>
      </w:r>
    </w:p>
    <w:p w:rsidR="00A345F3" w:rsidRPr="00E30853" w:rsidRDefault="00A345F3" w:rsidP="002B238A">
      <w:pPr>
        <w:pStyle w:val="a8"/>
        <w:rPr>
          <w:rFonts w:asciiTheme="majorBidi" w:hAnsiTheme="majorBidi"/>
          <w:sz w:val="36"/>
          <w:szCs w:val="36"/>
        </w:rPr>
      </w:pPr>
      <w:r w:rsidRPr="00E30853">
        <w:rPr>
          <w:rFonts w:asciiTheme="majorBidi" w:hAnsiTheme="majorBidi"/>
          <w:sz w:val="36"/>
          <w:szCs w:val="36"/>
          <w:rtl/>
        </w:rPr>
        <w:t xml:space="preserve">أولاها: </w:t>
      </w:r>
      <w:r w:rsidR="002B238A">
        <w:rPr>
          <w:rFonts w:asciiTheme="majorBidi" w:hAnsiTheme="majorBidi" w:hint="cs"/>
          <w:sz w:val="36"/>
          <w:szCs w:val="36"/>
          <w:rtl/>
        </w:rPr>
        <w:t>إ</w:t>
      </w:r>
      <w:r w:rsidRPr="00E30853">
        <w:rPr>
          <w:rFonts w:asciiTheme="majorBidi" w:hAnsiTheme="majorBidi"/>
          <w:sz w:val="36"/>
          <w:szCs w:val="36"/>
          <w:rtl/>
        </w:rPr>
        <w:t>ن الله مهما قدّر للعبد من تقدير</w:t>
      </w:r>
      <w:r w:rsidR="00C45DD5">
        <w:rPr>
          <w:rFonts w:asciiTheme="majorBidi" w:hAnsiTheme="majorBidi"/>
          <w:sz w:val="36"/>
          <w:szCs w:val="36"/>
          <w:rtl/>
        </w:rPr>
        <w:t xml:space="preserve">، </w:t>
      </w:r>
      <w:r w:rsidRPr="00E30853">
        <w:rPr>
          <w:rFonts w:asciiTheme="majorBidi" w:hAnsiTheme="majorBidi"/>
          <w:sz w:val="36"/>
          <w:szCs w:val="36"/>
          <w:rtl/>
        </w:rPr>
        <w:t>فإن الخير كلَّه فيه</w:t>
      </w:r>
      <w:r w:rsidR="00C45DD5">
        <w:rPr>
          <w:rFonts w:asciiTheme="majorBidi" w:hAnsiTheme="majorBidi"/>
          <w:sz w:val="36"/>
          <w:szCs w:val="36"/>
          <w:rtl/>
        </w:rPr>
        <w:t xml:space="preserve">، </w:t>
      </w:r>
      <w:r w:rsidRPr="00E30853">
        <w:rPr>
          <w:rFonts w:asciiTheme="majorBidi" w:hAnsiTheme="majorBidi"/>
          <w:sz w:val="36"/>
          <w:szCs w:val="36"/>
          <w:rtl/>
        </w:rPr>
        <w:t>وأنه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أرحم الراحمين</w:t>
      </w:r>
      <w:r w:rsidR="00C45DD5">
        <w:rPr>
          <w:rFonts w:asciiTheme="majorBidi" w:hAnsiTheme="majorBidi"/>
          <w:sz w:val="36"/>
          <w:szCs w:val="36"/>
          <w:rtl/>
        </w:rPr>
        <w:t xml:space="preserve">، </w:t>
      </w:r>
      <w:r w:rsidRPr="00E30853">
        <w:rPr>
          <w:rFonts w:asciiTheme="majorBidi" w:hAnsiTheme="majorBidi"/>
          <w:sz w:val="36"/>
          <w:szCs w:val="36"/>
          <w:rtl/>
        </w:rPr>
        <w:t>وهو لطيف بعباده</w:t>
      </w:r>
      <w:r w:rsidR="00C45DD5">
        <w:rPr>
          <w:rFonts w:asciiTheme="majorBidi" w:hAnsiTheme="majorBidi"/>
          <w:sz w:val="36"/>
          <w:szCs w:val="36"/>
          <w:rtl/>
        </w:rPr>
        <w:t xml:space="preserve">، </w:t>
      </w:r>
      <w:r w:rsidRPr="00E30853">
        <w:rPr>
          <w:rFonts w:asciiTheme="majorBidi" w:hAnsiTheme="majorBidi"/>
          <w:sz w:val="36"/>
          <w:szCs w:val="36"/>
          <w:rtl/>
        </w:rPr>
        <w:t>ولم يُنْزِل البلاء ليعذبَ عباده</w:t>
      </w:r>
      <w:r w:rsidR="00C45DD5">
        <w:rPr>
          <w:rFonts w:asciiTheme="majorBidi" w:hAnsiTheme="majorBidi"/>
          <w:sz w:val="36"/>
          <w:szCs w:val="36"/>
          <w:rtl/>
        </w:rPr>
        <w:t xml:space="preserve">، </w:t>
      </w:r>
      <w:r w:rsidRPr="00E30853">
        <w:rPr>
          <w:rFonts w:asciiTheme="majorBidi" w:hAnsiTheme="majorBidi"/>
          <w:sz w:val="36"/>
          <w:szCs w:val="36"/>
          <w:rtl/>
        </w:rPr>
        <w:t>وإنما ليختبرهم فم</w:t>
      </w:r>
      <w:r w:rsidR="00DD59F8">
        <w:rPr>
          <w:rFonts w:asciiTheme="majorBidi" w:hAnsiTheme="majorBidi" w:hint="cs"/>
          <w:sz w:val="36"/>
          <w:szCs w:val="36"/>
          <w:rtl/>
        </w:rPr>
        <w:t>َ</w:t>
      </w:r>
      <w:r w:rsidRPr="00E30853">
        <w:rPr>
          <w:rFonts w:asciiTheme="majorBidi" w:hAnsiTheme="majorBidi"/>
          <w:sz w:val="36"/>
          <w:szCs w:val="36"/>
          <w:rtl/>
        </w:rPr>
        <w:t>ن صب</w:t>
      </w:r>
      <w:r w:rsidR="00DD59F8">
        <w:rPr>
          <w:rFonts w:asciiTheme="majorBidi" w:hAnsiTheme="majorBidi" w:hint="cs"/>
          <w:sz w:val="36"/>
          <w:szCs w:val="36"/>
          <w:rtl/>
        </w:rPr>
        <w:t>َ</w:t>
      </w:r>
      <w:r w:rsidRPr="00E30853">
        <w:rPr>
          <w:rFonts w:asciiTheme="majorBidi" w:hAnsiTheme="majorBidi"/>
          <w:sz w:val="36"/>
          <w:szCs w:val="36"/>
          <w:rtl/>
        </w:rPr>
        <w:t>ر غنِم</w:t>
      </w:r>
      <w:r w:rsidR="00DD59F8">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وم</w:t>
      </w:r>
      <w:r w:rsidR="00DD59F8">
        <w:rPr>
          <w:rFonts w:asciiTheme="majorBidi" w:hAnsiTheme="majorBidi" w:hint="cs"/>
          <w:sz w:val="36"/>
          <w:szCs w:val="36"/>
          <w:rtl/>
        </w:rPr>
        <w:t>َ</w:t>
      </w:r>
      <w:r w:rsidRPr="00E30853">
        <w:rPr>
          <w:rFonts w:asciiTheme="majorBidi" w:hAnsiTheme="majorBidi"/>
          <w:sz w:val="36"/>
          <w:szCs w:val="36"/>
          <w:rtl/>
        </w:rPr>
        <w:t>ن جَز</w:t>
      </w:r>
      <w:r w:rsidR="00DD59F8">
        <w:rPr>
          <w:rFonts w:asciiTheme="majorBidi" w:hAnsiTheme="majorBidi" w:hint="cs"/>
          <w:sz w:val="36"/>
          <w:szCs w:val="36"/>
          <w:rtl/>
        </w:rPr>
        <w:t>ِ</w:t>
      </w:r>
      <w:r w:rsidRPr="00E30853">
        <w:rPr>
          <w:rFonts w:asciiTheme="majorBidi" w:hAnsiTheme="majorBidi"/>
          <w:sz w:val="36"/>
          <w:szCs w:val="36"/>
          <w:rtl/>
        </w:rPr>
        <w:t>ع</w:t>
      </w:r>
      <w:r w:rsidR="00DD59F8">
        <w:rPr>
          <w:rFonts w:asciiTheme="majorBidi" w:hAnsiTheme="majorBidi" w:hint="cs"/>
          <w:sz w:val="36"/>
          <w:szCs w:val="36"/>
          <w:rtl/>
        </w:rPr>
        <w:t>َ</w:t>
      </w:r>
      <w:r w:rsidRPr="00E30853">
        <w:rPr>
          <w:rFonts w:asciiTheme="majorBidi" w:hAnsiTheme="majorBidi"/>
          <w:sz w:val="36"/>
          <w:szCs w:val="36"/>
          <w:rtl/>
        </w:rPr>
        <w:t xml:space="preserve"> خس</w:t>
      </w:r>
      <w:r w:rsidR="00DD59F8">
        <w:rPr>
          <w:rFonts w:asciiTheme="majorBidi" w:hAnsiTheme="majorBidi" w:hint="cs"/>
          <w:sz w:val="36"/>
          <w:szCs w:val="36"/>
          <w:rtl/>
        </w:rPr>
        <w:t>ِ</w:t>
      </w:r>
      <w:r w:rsidRPr="00E30853">
        <w:rPr>
          <w:rFonts w:asciiTheme="majorBidi" w:hAnsiTheme="majorBidi"/>
          <w:sz w:val="36"/>
          <w:szCs w:val="36"/>
          <w:rtl/>
        </w:rPr>
        <w:t>ر.</w:t>
      </w:r>
    </w:p>
    <w:p w:rsidR="00A345F3" w:rsidRPr="00E30853" w:rsidRDefault="00A345F3" w:rsidP="002B238A">
      <w:pPr>
        <w:pStyle w:val="a8"/>
        <w:rPr>
          <w:rFonts w:asciiTheme="majorBidi" w:hAnsiTheme="majorBidi"/>
          <w:sz w:val="36"/>
          <w:szCs w:val="36"/>
        </w:rPr>
      </w:pPr>
      <w:r w:rsidRPr="00E30853">
        <w:rPr>
          <w:rFonts w:asciiTheme="majorBidi" w:hAnsiTheme="majorBidi"/>
          <w:sz w:val="36"/>
          <w:szCs w:val="36"/>
          <w:rtl/>
        </w:rPr>
        <w:t xml:space="preserve">ثانيها: </w:t>
      </w:r>
      <w:r w:rsidR="002B238A">
        <w:rPr>
          <w:rFonts w:asciiTheme="majorBidi" w:hAnsiTheme="majorBidi" w:hint="cs"/>
          <w:sz w:val="36"/>
          <w:szCs w:val="36"/>
          <w:rtl/>
        </w:rPr>
        <w:t>إ</w:t>
      </w:r>
      <w:r w:rsidRPr="00E30853">
        <w:rPr>
          <w:rFonts w:asciiTheme="majorBidi" w:hAnsiTheme="majorBidi"/>
          <w:sz w:val="36"/>
          <w:szCs w:val="36"/>
          <w:rtl/>
        </w:rPr>
        <w:t>ن أقدار الله نافذةٌ على جميع البشر</w:t>
      </w:r>
      <w:r w:rsidR="00C45DD5">
        <w:rPr>
          <w:rFonts w:asciiTheme="majorBidi" w:hAnsiTheme="majorBidi"/>
          <w:sz w:val="36"/>
          <w:szCs w:val="36"/>
          <w:rtl/>
        </w:rPr>
        <w:t xml:space="preserve">، </w:t>
      </w:r>
      <w:r w:rsidRPr="00E30853">
        <w:rPr>
          <w:rFonts w:asciiTheme="majorBidi" w:hAnsiTheme="majorBidi"/>
          <w:sz w:val="36"/>
          <w:szCs w:val="36"/>
          <w:rtl/>
        </w:rPr>
        <w:t xml:space="preserve">على اختلاف منازلهم </w:t>
      </w:r>
      <w:r w:rsidR="001509E6">
        <w:rPr>
          <w:rFonts w:asciiTheme="majorBidi" w:hAnsiTheme="majorBidi"/>
          <w:sz w:val="36"/>
          <w:szCs w:val="36"/>
          <w:rtl/>
        </w:rPr>
        <w:t>-</w:t>
      </w:r>
      <w:r w:rsidRPr="00E30853">
        <w:rPr>
          <w:rFonts w:asciiTheme="majorBidi" w:hAnsiTheme="majorBidi"/>
          <w:sz w:val="36"/>
          <w:szCs w:val="36"/>
          <w:rtl/>
        </w:rPr>
        <w:t>من أنبياءَ</w:t>
      </w:r>
      <w:r w:rsidR="00C45DD5">
        <w:rPr>
          <w:rFonts w:asciiTheme="majorBidi" w:hAnsiTheme="majorBidi"/>
          <w:sz w:val="36"/>
          <w:szCs w:val="36"/>
          <w:rtl/>
        </w:rPr>
        <w:t xml:space="preserve">، </w:t>
      </w:r>
      <w:r w:rsidRPr="00E30853">
        <w:rPr>
          <w:rFonts w:asciiTheme="majorBidi" w:hAnsiTheme="majorBidi"/>
          <w:sz w:val="36"/>
          <w:szCs w:val="36"/>
          <w:rtl/>
        </w:rPr>
        <w:t>وصالحين</w:t>
      </w:r>
      <w:r w:rsidR="00C45DD5">
        <w:rPr>
          <w:rFonts w:asciiTheme="majorBidi" w:hAnsiTheme="majorBidi"/>
          <w:sz w:val="36"/>
          <w:szCs w:val="36"/>
          <w:rtl/>
        </w:rPr>
        <w:t xml:space="preserve">، </w:t>
      </w:r>
      <w:r w:rsidRPr="00E30853">
        <w:rPr>
          <w:rFonts w:asciiTheme="majorBidi" w:hAnsiTheme="majorBidi"/>
          <w:sz w:val="36"/>
          <w:szCs w:val="36"/>
          <w:rtl/>
        </w:rPr>
        <w:t>وأئمةٍ</w:t>
      </w:r>
      <w:r w:rsidR="00C45DD5">
        <w:rPr>
          <w:rFonts w:asciiTheme="majorBidi" w:hAnsiTheme="majorBidi"/>
          <w:sz w:val="36"/>
          <w:szCs w:val="36"/>
          <w:rtl/>
        </w:rPr>
        <w:t xml:space="preserve">، </w:t>
      </w:r>
      <w:r w:rsidRPr="00E30853">
        <w:rPr>
          <w:rFonts w:asciiTheme="majorBidi" w:hAnsiTheme="majorBidi"/>
          <w:sz w:val="36"/>
          <w:szCs w:val="36"/>
          <w:rtl/>
        </w:rPr>
        <w:t>ومصلحين</w:t>
      </w:r>
      <w:r w:rsidR="001509E6">
        <w:rPr>
          <w:rFonts w:asciiTheme="majorBidi" w:hAnsiTheme="majorBidi"/>
          <w:sz w:val="36"/>
          <w:szCs w:val="36"/>
          <w:rtl/>
        </w:rPr>
        <w:t>-</w:t>
      </w:r>
      <w:r w:rsidR="00DD59F8">
        <w:rPr>
          <w:rFonts w:asciiTheme="majorBidi" w:hAnsiTheme="majorBidi" w:hint="cs"/>
          <w:sz w:val="36"/>
          <w:szCs w:val="36"/>
          <w:rtl/>
        </w:rPr>
        <w:t>؛</w:t>
      </w:r>
      <w:r w:rsidRPr="00E30853">
        <w:rPr>
          <w:rFonts w:asciiTheme="majorBidi" w:hAnsiTheme="majorBidi"/>
          <w:sz w:val="36"/>
          <w:szCs w:val="36"/>
          <w:rtl/>
        </w:rPr>
        <w:t xml:space="preserve"> 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DD59F8">
        <w:rPr>
          <w:rFonts w:asciiTheme="majorBidi" w:hAnsiTheme="majorBidi"/>
          <w:b/>
          <w:bCs/>
          <w:sz w:val="36"/>
          <w:szCs w:val="36"/>
          <w:rtl/>
        </w:rPr>
        <w:t>أشد الناس بلاء الأنبياء</w:t>
      </w:r>
      <w:r w:rsidR="00C45DD5" w:rsidRPr="00DD59F8">
        <w:rPr>
          <w:rFonts w:asciiTheme="majorBidi" w:hAnsiTheme="majorBidi"/>
          <w:b/>
          <w:bCs/>
          <w:sz w:val="36"/>
          <w:szCs w:val="36"/>
          <w:rtl/>
        </w:rPr>
        <w:t xml:space="preserve">، </w:t>
      </w:r>
      <w:r w:rsidRPr="00DD59F8">
        <w:rPr>
          <w:rFonts w:asciiTheme="majorBidi" w:hAnsiTheme="majorBidi"/>
          <w:b/>
          <w:bCs/>
          <w:sz w:val="36"/>
          <w:szCs w:val="36"/>
          <w:rtl/>
        </w:rPr>
        <w:t>ثم الصالحون</w:t>
      </w:r>
      <w:r w:rsidR="00C45DD5" w:rsidRPr="00DD59F8">
        <w:rPr>
          <w:rFonts w:asciiTheme="majorBidi" w:hAnsiTheme="majorBidi"/>
          <w:b/>
          <w:bCs/>
          <w:sz w:val="36"/>
          <w:szCs w:val="36"/>
          <w:rtl/>
        </w:rPr>
        <w:t xml:space="preserve">، </w:t>
      </w:r>
      <w:r w:rsidRPr="00DD59F8">
        <w:rPr>
          <w:rFonts w:asciiTheme="majorBidi" w:hAnsiTheme="majorBidi"/>
          <w:b/>
          <w:bCs/>
          <w:sz w:val="36"/>
          <w:szCs w:val="36"/>
          <w:rtl/>
        </w:rPr>
        <w:t>ثم الأمثل فالأمثل</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وفي حديث آخر </w:t>
      </w:r>
      <w:r w:rsidR="00E30853" w:rsidRPr="00E30853">
        <w:rPr>
          <w:rFonts w:asciiTheme="majorBidi" w:hAnsiTheme="majorBidi"/>
          <w:sz w:val="36"/>
          <w:szCs w:val="36"/>
          <w:rtl/>
        </w:rPr>
        <w:t>"</w:t>
      </w:r>
      <w:r w:rsidRPr="00DD59F8">
        <w:rPr>
          <w:rFonts w:asciiTheme="majorBidi" w:hAnsiTheme="majorBidi"/>
          <w:b/>
          <w:bCs/>
          <w:sz w:val="36"/>
          <w:szCs w:val="36"/>
          <w:rtl/>
        </w:rPr>
        <w:t>يُبْتلَى الرجل على قدر دينه</w:t>
      </w:r>
      <w:r w:rsidR="00C45DD5" w:rsidRPr="00DD59F8">
        <w:rPr>
          <w:rFonts w:asciiTheme="majorBidi" w:hAnsiTheme="majorBidi"/>
          <w:b/>
          <w:bCs/>
          <w:sz w:val="36"/>
          <w:szCs w:val="36"/>
          <w:rtl/>
        </w:rPr>
        <w:t xml:space="preserve">، </w:t>
      </w:r>
      <w:r w:rsidRPr="00DD59F8">
        <w:rPr>
          <w:rFonts w:asciiTheme="majorBidi" w:hAnsiTheme="majorBidi"/>
          <w:b/>
          <w:bCs/>
          <w:sz w:val="36"/>
          <w:szCs w:val="36"/>
          <w:rtl/>
        </w:rPr>
        <w:t>فإن كان في دينه صلابة زيد في بلائه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2B238A" w:rsidRDefault="00A345F3" w:rsidP="002B238A">
      <w:pPr>
        <w:pStyle w:val="a8"/>
        <w:rPr>
          <w:rFonts w:asciiTheme="majorBidi" w:hAnsiTheme="majorBidi"/>
          <w:sz w:val="36"/>
          <w:szCs w:val="36"/>
          <w:rtl/>
        </w:rPr>
      </w:pPr>
      <w:r w:rsidRPr="00E30853">
        <w:rPr>
          <w:rFonts w:asciiTheme="majorBidi" w:hAnsiTheme="majorBidi"/>
          <w:sz w:val="36"/>
          <w:szCs w:val="36"/>
          <w:rtl/>
        </w:rPr>
        <w:t xml:space="preserve">ثالثها: </w:t>
      </w:r>
      <w:r w:rsidR="002B238A">
        <w:rPr>
          <w:rFonts w:asciiTheme="majorBidi" w:hAnsiTheme="majorBidi" w:hint="cs"/>
          <w:sz w:val="36"/>
          <w:szCs w:val="36"/>
          <w:rtl/>
        </w:rPr>
        <w:t>إ</w:t>
      </w:r>
      <w:r w:rsidRPr="00E30853">
        <w:rPr>
          <w:rFonts w:asciiTheme="majorBidi" w:hAnsiTheme="majorBidi"/>
          <w:sz w:val="36"/>
          <w:szCs w:val="36"/>
          <w:rtl/>
        </w:rPr>
        <w:t xml:space="preserve">ن صفوة عباد الله وهم أنبياؤه ورسلُه </w:t>
      </w:r>
      <w:r w:rsidR="00240176">
        <w:rPr>
          <w:rFonts w:asciiTheme="majorBidi" w:hAnsiTheme="majorBidi"/>
          <w:sz w:val="36"/>
          <w:szCs w:val="36"/>
          <w:rtl/>
        </w:rPr>
        <w:t>-عليهم السلام-</w:t>
      </w:r>
      <w:r w:rsidRPr="00E30853">
        <w:rPr>
          <w:rFonts w:asciiTheme="majorBidi" w:hAnsiTheme="majorBidi"/>
          <w:sz w:val="36"/>
          <w:szCs w:val="36"/>
          <w:rtl/>
        </w:rPr>
        <w:t xml:space="preserve"> قلوبهم معلقة بالله وحده دعاءً ورجاءً وتوك</w:t>
      </w:r>
      <w:r w:rsidR="00E94BD0">
        <w:rPr>
          <w:rFonts w:asciiTheme="majorBidi" w:hAnsiTheme="majorBidi"/>
          <w:sz w:val="36"/>
          <w:szCs w:val="36"/>
          <w:rtl/>
        </w:rPr>
        <w:t>لاً</w:t>
      </w:r>
      <w:r w:rsidRPr="00E30853">
        <w:rPr>
          <w:rFonts w:asciiTheme="majorBidi" w:hAnsiTheme="majorBidi"/>
          <w:sz w:val="36"/>
          <w:szCs w:val="36"/>
          <w:rtl/>
        </w:rPr>
        <w:t xml:space="preserve"> وإنابةً</w:t>
      </w:r>
      <w:r w:rsidR="00C45DD5">
        <w:rPr>
          <w:rFonts w:asciiTheme="majorBidi" w:hAnsiTheme="majorBidi"/>
          <w:sz w:val="36"/>
          <w:szCs w:val="36"/>
          <w:rtl/>
        </w:rPr>
        <w:t xml:space="preserve">، </w:t>
      </w:r>
      <w:r w:rsidRPr="00E30853">
        <w:rPr>
          <w:rFonts w:asciiTheme="majorBidi" w:hAnsiTheme="majorBidi"/>
          <w:sz w:val="36"/>
          <w:szCs w:val="36"/>
          <w:rtl/>
        </w:rPr>
        <w:t>كما قال الله إخبار</w:t>
      </w:r>
      <w:r w:rsidR="00E30853" w:rsidRPr="00E30853">
        <w:rPr>
          <w:rFonts w:asciiTheme="majorBidi" w:hAnsiTheme="majorBidi"/>
          <w:sz w:val="36"/>
          <w:szCs w:val="36"/>
          <w:rtl/>
        </w:rPr>
        <w:t>ًا</w:t>
      </w:r>
      <w:r w:rsidRPr="00E30853">
        <w:rPr>
          <w:rFonts w:asciiTheme="majorBidi" w:hAnsiTheme="majorBidi"/>
          <w:sz w:val="36"/>
          <w:szCs w:val="36"/>
          <w:rtl/>
        </w:rPr>
        <w:t xml:space="preserve"> عن أيوب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2B238A">
        <w:rPr>
          <w:rFonts w:asciiTheme="majorBidi" w:hAnsiTheme="majorBidi"/>
          <w:b/>
          <w:bCs/>
          <w:sz w:val="36"/>
          <w:szCs w:val="36"/>
          <w:rtl/>
        </w:rPr>
        <w:t>وَأَيُّوبَ إِذْ نَادَى رَبَّهُ أَنِّي مَسَّنِيَ الضُّرُّ وَأَنْتَ أَرْحَمُ الرَّاحِمِينَ</w:t>
      </w:r>
      <w:r w:rsidR="00E30853">
        <w:rPr>
          <w:rFonts w:asciiTheme="majorBidi" w:hAnsiTheme="majorBidi"/>
          <w:sz w:val="36"/>
          <w:szCs w:val="36"/>
          <w:rtl/>
        </w:rPr>
        <w:t>)</w:t>
      </w:r>
      <w:r w:rsidRPr="00E30853">
        <w:rPr>
          <w:rFonts w:asciiTheme="majorBidi" w:hAnsiTheme="majorBidi"/>
          <w:sz w:val="36"/>
          <w:szCs w:val="36"/>
          <w:rtl/>
        </w:rPr>
        <w:t>[الأنبيَاء: 83]</w:t>
      </w:r>
      <w:r w:rsidR="002B238A">
        <w:rPr>
          <w:rFonts w:asciiTheme="majorBidi" w:hAnsiTheme="majorBidi" w:hint="cs"/>
          <w:sz w:val="36"/>
          <w:szCs w:val="36"/>
          <w:rtl/>
        </w:rPr>
        <w:t>.</w:t>
      </w:r>
    </w:p>
    <w:p w:rsidR="00A345F3" w:rsidRPr="00E30853" w:rsidRDefault="00A345F3" w:rsidP="002B238A">
      <w:pPr>
        <w:pStyle w:val="a8"/>
        <w:rPr>
          <w:rFonts w:asciiTheme="majorBidi" w:hAnsiTheme="majorBidi"/>
          <w:sz w:val="36"/>
          <w:szCs w:val="36"/>
        </w:rPr>
      </w:pPr>
      <w:r w:rsidRPr="00E30853">
        <w:rPr>
          <w:rFonts w:asciiTheme="majorBidi" w:hAnsiTheme="majorBidi"/>
          <w:sz w:val="36"/>
          <w:szCs w:val="36"/>
          <w:rtl/>
        </w:rPr>
        <w:t xml:space="preserve">وقال عن زكريا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2B238A">
        <w:rPr>
          <w:rFonts w:asciiTheme="majorBidi" w:hAnsiTheme="majorBidi"/>
          <w:b/>
          <w:bCs/>
          <w:sz w:val="36"/>
          <w:szCs w:val="36"/>
          <w:rtl/>
        </w:rPr>
        <w:t>إِذْ نَادَى رَبَّهُ نِدَاءً خَفِيًّا</w:t>
      </w:r>
      <w:r w:rsidR="00E30853">
        <w:rPr>
          <w:rFonts w:asciiTheme="majorBidi" w:hAnsiTheme="majorBidi"/>
          <w:sz w:val="36"/>
          <w:szCs w:val="36"/>
          <w:rtl/>
        </w:rPr>
        <w:t>)</w:t>
      </w:r>
      <w:r w:rsidRPr="00E30853">
        <w:rPr>
          <w:rFonts w:asciiTheme="majorBidi" w:hAnsiTheme="majorBidi"/>
          <w:sz w:val="36"/>
          <w:szCs w:val="36"/>
          <w:rtl/>
        </w:rPr>
        <w:t>[مَريَم: 3]</w:t>
      </w:r>
      <w:r w:rsidR="00C45DD5">
        <w:rPr>
          <w:rFonts w:asciiTheme="majorBidi" w:hAnsiTheme="majorBidi"/>
          <w:sz w:val="36"/>
          <w:szCs w:val="36"/>
          <w:rtl/>
        </w:rPr>
        <w:t xml:space="preserve">، </w:t>
      </w:r>
      <w:r w:rsidRPr="00E30853">
        <w:rPr>
          <w:rFonts w:asciiTheme="majorBidi" w:hAnsiTheme="majorBidi"/>
          <w:sz w:val="36"/>
          <w:szCs w:val="36"/>
          <w:rtl/>
        </w:rPr>
        <w:t xml:space="preserve">وعن يونس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2B238A">
        <w:rPr>
          <w:rFonts w:asciiTheme="majorBidi" w:hAnsiTheme="majorBidi"/>
          <w:b/>
          <w:bCs/>
          <w:sz w:val="36"/>
          <w:szCs w:val="36"/>
          <w:rtl/>
        </w:rPr>
        <w:t>فَنَادَى فِي الظُّلُمَاتِ أَنْ لاَ إِلَهَ إِلاَّ أَنْتَ سُبْحَانَكَ إِنِّي كُنْتُ مِنَ الظَّالِمِينَ</w:t>
      </w:r>
      <w:r w:rsidR="00E30853">
        <w:rPr>
          <w:rFonts w:asciiTheme="majorBidi" w:hAnsiTheme="majorBidi"/>
          <w:sz w:val="36"/>
          <w:szCs w:val="36"/>
          <w:rtl/>
        </w:rPr>
        <w:t>)</w:t>
      </w:r>
      <w:r w:rsidRPr="00E30853">
        <w:rPr>
          <w:rFonts w:asciiTheme="majorBidi" w:hAnsiTheme="majorBidi"/>
          <w:sz w:val="36"/>
          <w:szCs w:val="36"/>
          <w:rtl/>
        </w:rPr>
        <w:t>[الأنبيَاء: 87]</w:t>
      </w:r>
      <w:r w:rsidR="00C45DD5">
        <w:rPr>
          <w:rFonts w:asciiTheme="majorBidi" w:hAnsiTheme="majorBidi"/>
          <w:sz w:val="36"/>
          <w:szCs w:val="36"/>
          <w:rtl/>
        </w:rPr>
        <w:t xml:space="preserve">، </w:t>
      </w:r>
      <w:r w:rsidRPr="00E30853">
        <w:rPr>
          <w:rFonts w:asciiTheme="majorBidi" w:hAnsiTheme="majorBidi"/>
          <w:sz w:val="36"/>
          <w:szCs w:val="36"/>
          <w:rtl/>
        </w:rPr>
        <w:t>فلا خاب من دعاه</w:t>
      </w:r>
      <w:r w:rsidR="00C45DD5">
        <w:rPr>
          <w:rFonts w:asciiTheme="majorBidi" w:hAnsiTheme="majorBidi"/>
          <w:sz w:val="36"/>
          <w:szCs w:val="36"/>
          <w:rtl/>
        </w:rPr>
        <w:t xml:space="preserve">، </w:t>
      </w:r>
      <w:r w:rsidRPr="00E30853">
        <w:rPr>
          <w:rFonts w:asciiTheme="majorBidi" w:hAnsiTheme="majorBidi"/>
          <w:sz w:val="36"/>
          <w:szCs w:val="36"/>
          <w:rtl/>
        </w:rPr>
        <w:t>ولا ندم من سأله.</w:t>
      </w:r>
    </w:p>
    <w:p w:rsidR="002B238A" w:rsidRDefault="00A345F3" w:rsidP="002B238A">
      <w:pPr>
        <w:pStyle w:val="a8"/>
        <w:rPr>
          <w:rFonts w:asciiTheme="majorBidi" w:hAnsiTheme="majorBidi"/>
          <w:sz w:val="36"/>
          <w:szCs w:val="36"/>
          <w:rtl/>
        </w:rPr>
      </w:pPr>
      <w:r w:rsidRPr="00E30853">
        <w:rPr>
          <w:rFonts w:asciiTheme="majorBidi" w:hAnsiTheme="majorBidi"/>
          <w:sz w:val="36"/>
          <w:szCs w:val="36"/>
          <w:rtl/>
        </w:rPr>
        <w:t xml:space="preserve">رابعها: حسن الأدب مع الله في الدعاء حين دعاه بقوله: </w:t>
      </w:r>
      <w:r w:rsidR="00E30853">
        <w:rPr>
          <w:rFonts w:asciiTheme="majorBidi" w:hAnsiTheme="majorBidi"/>
          <w:sz w:val="36"/>
          <w:szCs w:val="36"/>
          <w:rtl/>
        </w:rPr>
        <w:t>(</w:t>
      </w:r>
      <w:r w:rsidRPr="002B238A">
        <w:rPr>
          <w:rFonts w:asciiTheme="majorBidi" w:hAnsiTheme="majorBidi"/>
          <w:b/>
          <w:bCs/>
          <w:sz w:val="36"/>
          <w:szCs w:val="36"/>
          <w:rtl/>
        </w:rPr>
        <w:t>وَأَيُّوبَ إِذْ نَادَى رَبَّهُ أَنِّي مَسَّنِيَ الضُّرُّ وَأَنْتَ أَرْحَمُ الرَّاحِمِينَ</w:t>
      </w:r>
      <w:r w:rsidR="00E30853">
        <w:rPr>
          <w:rFonts w:asciiTheme="majorBidi" w:hAnsiTheme="majorBidi"/>
          <w:sz w:val="36"/>
          <w:szCs w:val="36"/>
          <w:rtl/>
        </w:rPr>
        <w:t>)</w:t>
      </w:r>
      <w:r w:rsidRPr="00E30853">
        <w:rPr>
          <w:rFonts w:asciiTheme="majorBidi" w:hAnsiTheme="majorBidi"/>
          <w:sz w:val="36"/>
          <w:szCs w:val="36"/>
          <w:rtl/>
        </w:rPr>
        <w:t>[الأنبيَاء: 83]</w:t>
      </w:r>
      <w:r w:rsidR="00C45DD5">
        <w:rPr>
          <w:rFonts w:asciiTheme="majorBidi" w:hAnsiTheme="majorBidi"/>
          <w:sz w:val="36"/>
          <w:szCs w:val="36"/>
          <w:rtl/>
        </w:rPr>
        <w:t xml:space="preserve">، </w:t>
      </w:r>
      <w:r w:rsidRPr="00E30853">
        <w:rPr>
          <w:rFonts w:asciiTheme="majorBidi" w:hAnsiTheme="majorBidi"/>
          <w:sz w:val="36"/>
          <w:szCs w:val="36"/>
          <w:rtl/>
        </w:rPr>
        <w:t>وكذلك قال</w:t>
      </w:r>
      <w:r w:rsidR="002B238A">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2B238A">
        <w:rPr>
          <w:rFonts w:asciiTheme="majorBidi" w:hAnsiTheme="majorBidi"/>
          <w:b/>
          <w:bCs/>
          <w:sz w:val="36"/>
          <w:szCs w:val="36"/>
          <w:rtl/>
        </w:rPr>
        <w:t>مَسَّنِيَ الشَّيْطَانُ بِنُصْبٍ وَعَذَابٍ</w:t>
      </w:r>
      <w:r w:rsidR="00E30853">
        <w:rPr>
          <w:rFonts w:asciiTheme="majorBidi" w:hAnsiTheme="majorBidi"/>
          <w:sz w:val="36"/>
          <w:szCs w:val="36"/>
          <w:rtl/>
        </w:rPr>
        <w:t>)</w:t>
      </w:r>
      <w:r w:rsidRPr="00E30853">
        <w:rPr>
          <w:rFonts w:asciiTheme="majorBidi" w:hAnsiTheme="majorBidi"/>
          <w:sz w:val="36"/>
          <w:szCs w:val="36"/>
          <w:rtl/>
        </w:rPr>
        <w:t>[ص: 41</w:t>
      </w:r>
      <w:r w:rsidR="005D41C2">
        <w:rPr>
          <w:rFonts w:asciiTheme="majorBidi" w:hAnsiTheme="majorBidi"/>
          <w:sz w:val="36"/>
          <w:szCs w:val="36"/>
          <w:rtl/>
        </w:rPr>
        <w:t>]</w:t>
      </w:r>
      <w:r w:rsidR="002B238A">
        <w:rPr>
          <w:rFonts w:asciiTheme="majorBidi" w:hAnsiTheme="majorBidi" w:hint="cs"/>
          <w:sz w:val="36"/>
          <w:szCs w:val="36"/>
          <w:rtl/>
        </w:rPr>
        <w:t>.</w:t>
      </w:r>
    </w:p>
    <w:p w:rsidR="00A345F3" w:rsidRPr="00E30853" w:rsidRDefault="00A345F3" w:rsidP="002B238A">
      <w:pPr>
        <w:pStyle w:val="a8"/>
        <w:rPr>
          <w:rFonts w:asciiTheme="majorBidi" w:hAnsiTheme="majorBidi"/>
          <w:sz w:val="36"/>
          <w:szCs w:val="36"/>
        </w:rPr>
      </w:pPr>
      <w:r w:rsidRPr="00E30853">
        <w:rPr>
          <w:rFonts w:asciiTheme="majorBidi" w:hAnsiTheme="majorBidi"/>
          <w:sz w:val="36"/>
          <w:szCs w:val="36"/>
          <w:rtl/>
        </w:rPr>
        <w:t>وعبر بالمس أي: الشيء اليسير</w:t>
      </w:r>
      <w:r w:rsidR="00C45DD5">
        <w:rPr>
          <w:rFonts w:asciiTheme="majorBidi" w:hAnsiTheme="majorBidi"/>
          <w:sz w:val="36"/>
          <w:szCs w:val="36"/>
          <w:rtl/>
        </w:rPr>
        <w:t xml:space="preserve">، </w:t>
      </w:r>
      <w:r w:rsidRPr="00E30853">
        <w:rPr>
          <w:rFonts w:asciiTheme="majorBidi" w:hAnsiTheme="majorBidi"/>
          <w:sz w:val="36"/>
          <w:szCs w:val="36"/>
          <w:rtl/>
        </w:rPr>
        <w:t>ولم يقل أهلكني</w:t>
      </w:r>
      <w:r w:rsidR="00C45DD5">
        <w:rPr>
          <w:rFonts w:asciiTheme="majorBidi" w:hAnsiTheme="majorBidi"/>
          <w:sz w:val="36"/>
          <w:szCs w:val="36"/>
          <w:rtl/>
        </w:rPr>
        <w:t xml:space="preserve">، </w:t>
      </w:r>
      <w:r w:rsidRPr="00E30853">
        <w:rPr>
          <w:rFonts w:asciiTheme="majorBidi" w:hAnsiTheme="majorBidi"/>
          <w:sz w:val="36"/>
          <w:szCs w:val="36"/>
          <w:rtl/>
        </w:rPr>
        <w:t>أو آذاني مع أن المرض طال به</w:t>
      </w:r>
      <w:r w:rsidR="002B238A">
        <w:rPr>
          <w:rFonts w:asciiTheme="majorBidi" w:hAnsiTheme="majorBidi" w:hint="cs"/>
          <w:sz w:val="36"/>
          <w:szCs w:val="36"/>
          <w:rtl/>
        </w:rPr>
        <w:t>،</w:t>
      </w:r>
      <w:r w:rsidRPr="00E30853">
        <w:rPr>
          <w:rFonts w:asciiTheme="majorBidi" w:hAnsiTheme="majorBidi"/>
          <w:sz w:val="36"/>
          <w:szCs w:val="36"/>
          <w:rtl/>
        </w:rPr>
        <w:t xml:space="preserve"> قيل ثمانية عشر عامًا</w:t>
      </w:r>
      <w:r w:rsidR="00C45DD5">
        <w:rPr>
          <w:rFonts w:asciiTheme="majorBidi" w:hAnsiTheme="majorBidi"/>
          <w:sz w:val="36"/>
          <w:szCs w:val="36"/>
          <w:rtl/>
        </w:rPr>
        <w:t xml:space="preserve">، </w:t>
      </w:r>
      <w:r w:rsidRPr="00E30853">
        <w:rPr>
          <w:rFonts w:asciiTheme="majorBidi" w:hAnsiTheme="majorBidi"/>
          <w:sz w:val="36"/>
          <w:szCs w:val="36"/>
          <w:rtl/>
        </w:rPr>
        <w:t>حتى عافه الجليس وملّه الأنيس</w:t>
      </w:r>
      <w:r w:rsidR="00C45DD5">
        <w:rPr>
          <w:rFonts w:asciiTheme="majorBidi" w:hAnsiTheme="majorBidi"/>
          <w:sz w:val="36"/>
          <w:szCs w:val="36"/>
          <w:rtl/>
        </w:rPr>
        <w:t xml:space="preserve">، </w:t>
      </w:r>
      <w:r w:rsidRPr="00E30853">
        <w:rPr>
          <w:rFonts w:asciiTheme="majorBidi" w:hAnsiTheme="majorBidi"/>
          <w:sz w:val="36"/>
          <w:szCs w:val="36"/>
          <w:rtl/>
        </w:rPr>
        <w:t xml:space="preserve">والنصب في قوله: </w:t>
      </w:r>
      <w:r w:rsidR="00E30853">
        <w:rPr>
          <w:rFonts w:asciiTheme="majorBidi" w:hAnsiTheme="majorBidi"/>
          <w:sz w:val="36"/>
          <w:szCs w:val="36"/>
          <w:rtl/>
        </w:rPr>
        <w:t>(</w:t>
      </w:r>
      <w:r w:rsidRPr="002B238A">
        <w:rPr>
          <w:rFonts w:asciiTheme="majorBidi" w:hAnsiTheme="majorBidi"/>
          <w:b/>
          <w:bCs/>
          <w:sz w:val="36"/>
          <w:szCs w:val="36"/>
          <w:rtl/>
        </w:rPr>
        <w:t>مَسَّنِيَ الشَّيْطَانُ بِنُصْبٍ</w:t>
      </w:r>
      <w:r w:rsidR="00E30853">
        <w:rPr>
          <w:rFonts w:asciiTheme="majorBidi" w:hAnsiTheme="majorBidi"/>
          <w:sz w:val="36"/>
          <w:szCs w:val="36"/>
          <w:rtl/>
        </w:rPr>
        <w:t>)</w:t>
      </w:r>
      <w:r w:rsidRPr="00E30853">
        <w:rPr>
          <w:rFonts w:asciiTheme="majorBidi" w:hAnsiTheme="majorBidi"/>
          <w:sz w:val="36"/>
          <w:szCs w:val="36"/>
          <w:rtl/>
        </w:rPr>
        <w:t>[ص: 41</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أي: </w:t>
      </w:r>
      <w:r w:rsidRPr="00E30853">
        <w:rPr>
          <w:rFonts w:asciiTheme="majorBidi" w:hAnsiTheme="majorBidi"/>
          <w:sz w:val="36"/>
          <w:szCs w:val="36"/>
          <w:rtl/>
        </w:rPr>
        <w:lastRenderedPageBreak/>
        <w:t>تعب في بدني</w:t>
      </w:r>
      <w:r w:rsidR="00C45DD5">
        <w:rPr>
          <w:rFonts w:asciiTheme="majorBidi" w:hAnsiTheme="majorBidi"/>
          <w:sz w:val="36"/>
          <w:szCs w:val="36"/>
          <w:rtl/>
        </w:rPr>
        <w:t xml:space="preserve">، </w:t>
      </w:r>
      <w:r w:rsidRPr="00E30853">
        <w:rPr>
          <w:rFonts w:asciiTheme="majorBidi" w:hAnsiTheme="majorBidi"/>
          <w:sz w:val="36"/>
          <w:szCs w:val="36"/>
          <w:rtl/>
        </w:rPr>
        <w:t>و</w:t>
      </w:r>
      <w:r w:rsidR="00E30853">
        <w:rPr>
          <w:rFonts w:asciiTheme="majorBidi" w:hAnsiTheme="majorBidi"/>
          <w:sz w:val="36"/>
          <w:szCs w:val="36"/>
          <w:rtl/>
        </w:rPr>
        <w:t>(</w:t>
      </w:r>
      <w:r w:rsidRPr="002B238A">
        <w:rPr>
          <w:rFonts w:asciiTheme="majorBidi" w:hAnsiTheme="majorBidi"/>
          <w:b/>
          <w:bCs/>
          <w:sz w:val="36"/>
          <w:szCs w:val="36"/>
          <w:rtl/>
        </w:rPr>
        <w:t>وَعَذَابٍ</w:t>
      </w:r>
      <w:r w:rsidR="00E30853">
        <w:rPr>
          <w:rFonts w:asciiTheme="majorBidi" w:hAnsiTheme="majorBidi"/>
          <w:sz w:val="36"/>
          <w:szCs w:val="36"/>
          <w:rtl/>
        </w:rPr>
        <w:t>)</w:t>
      </w:r>
      <w:r w:rsidRPr="00E30853">
        <w:rPr>
          <w:rFonts w:asciiTheme="majorBidi" w:hAnsiTheme="majorBidi"/>
          <w:sz w:val="36"/>
          <w:szCs w:val="36"/>
          <w:rtl/>
        </w:rPr>
        <w:t>[ص: 41</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في مالي وولدي.</w:t>
      </w:r>
    </w:p>
    <w:p w:rsidR="00926AA1" w:rsidRDefault="00A345F3" w:rsidP="00926AA1">
      <w:pPr>
        <w:pStyle w:val="a8"/>
        <w:rPr>
          <w:rFonts w:asciiTheme="majorBidi" w:hAnsiTheme="majorBidi"/>
          <w:sz w:val="36"/>
          <w:szCs w:val="36"/>
          <w:rtl/>
        </w:rPr>
      </w:pPr>
      <w:r w:rsidRPr="00E30853">
        <w:rPr>
          <w:rFonts w:asciiTheme="majorBidi" w:hAnsiTheme="majorBidi"/>
          <w:sz w:val="36"/>
          <w:szCs w:val="36"/>
          <w:rtl/>
        </w:rPr>
        <w:t xml:space="preserve">خامسها: أجاب الله دعوة نبيه أيوب </w:t>
      </w:r>
      <w:r w:rsidR="00E8539A">
        <w:rPr>
          <w:rFonts w:asciiTheme="majorBidi" w:hAnsiTheme="majorBidi"/>
          <w:sz w:val="36"/>
          <w:szCs w:val="36"/>
          <w:rtl/>
        </w:rPr>
        <w:t>-عليه السلام-</w:t>
      </w:r>
      <w:r w:rsidRPr="00E30853">
        <w:rPr>
          <w:rFonts w:asciiTheme="majorBidi" w:hAnsiTheme="majorBidi"/>
          <w:sz w:val="36"/>
          <w:szCs w:val="36"/>
          <w:rtl/>
        </w:rPr>
        <w:t xml:space="preserve"> حين دعاه قال: </w:t>
      </w:r>
      <w:r w:rsidR="00E30853">
        <w:rPr>
          <w:rFonts w:asciiTheme="majorBidi" w:hAnsiTheme="majorBidi"/>
          <w:sz w:val="36"/>
          <w:szCs w:val="36"/>
          <w:rtl/>
        </w:rPr>
        <w:t>(</w:t>
      </w:r>
      <w:r w:rsidRPr="00926AA1">
        <w:rPr>
          <w:rFonts w:asciiTheme="majorBidi" w:hAnsiTheme="majorBidi"/>
          <w:b/>
          <w:bCs/>
          <w:sz w:val="36"/>
          <w:szCs w:val="36"/>
          <w:rtl/>
        </w:rPr>
        <w:t>فَاسْتَجَبْنَا لَهُ فَكَشَفْنَا مَا بِهِ مِنْ ضُرٍّ</w:t>
      </w:r>
      <w:r w:rsidR="00E30853">
        <w:rPr>
          <w:rFonts w:asciiTheme="majorBidi" w:hAnsiTheme="majorBidi"/>
          <w:sz w:val="36"/>
          <w:szCs w:val="36"/>
          <w:rtl/>
        </w:rPr>
        <w:t>)</w:t>
      </w:r>
      <w:r w:rsidRPr="00E30853">
        <w:rPr>
          <w:rFonts w:asciiTheme="majorBidi" w:hAnsiTheme="majorBidi"/>
          <w:sz w:val="36"/>
          <w:szCs w:val="36"/>
          <w:rtl/>
        </w:rPr>
        <w:t>[الأنبيَاء: 84]</w:t>
      </w:r>
      <w:r w:rsidR="00C45DD5">
        <w:rPr>
          <w:rFonts w:asciiTheme="majorBidi" w:hAnsiTheme="majorBidi"/>
          <w:sz w:val="36"/>
          <w:szCs w:val="36"/>
          <w:rtl/>
        </w:rPr>
        <w:t xml:space="preserve">، </w:t>
      </w:r>
      <w:r w:rsidRPr="00E30853">
        <w:rPr>
          <w:rFonts w:asciiTheme="majorBidi" w:hAnsiTheme="majorBidi"/>
          <w:sz w:val="36"/>
          <w:szCs w:val="36"/>
          <w:rtl/>
        </w:rPr>
        <w:t>و</w:t>
      </w:r>
      <w:r w:rsidR="00E30853">
        <w:rPr>
          <w:rFonts w:asciiTheme="majorBidi" w:hAnsiTheme="majorBidi"/>
          <w:sz w:val="36"/>
          <w:szCs w:val="36"/>
          <w:rtl/>
        </w:rPr>
        <w:t>(</w:t>
      </w:r>
      <w:r w:rsidRPr="00926AA1">
        <w:rPr>
          <w:rFonts w:asciiTheme="majorBidi" w:hAnsiTheme="majorBidi"/>
          <w:b/>
          <w:bCs/>
          <w:sz w:val="36"/>
          <w:szCs w:val="36"/>
          <w:rtl/>
        </w:rPr>
        <w:t>ارْكُضْ بِرِجْلِكَ هَذَا مُغْتَسَلٌ بَارِدٌ وَشَرَابٌ</w:t>
      </w:r>
      <w:r w:rsidR="00E30853">
        <w:rPr>
          <w:rFonts w:asciiTheme="majorBidi" w:hAnsiTheme="majorBidi"/>
          <w:sz w:val="36"/>
          <w:szCs w:val="36"/>
          <w:rtl/>
        </w:rPr>
        <w:t>)</w:t>
      </w:r>
      <w:r w:rsidRPr="00E30853">
        <w:rPr>
          <w:rFonts w:asciiTheme="majorBidi" w:hAnsiTheme="majorBidi"/>
          <w:sz w:val="36"/>
          <w:szCs w:val="36"/>
          <w:rtl/>
        </w:rPr>
        <w:t>[ص: 42]</w:t>
      </w:r>
      <w:r w:rsidR="00926AA1">
        <w:rPr>
          <w:rFonts w:asciiTheme="majorBidi" w:hAnsiTheme="majorBidi" w:hint="cs"/>
          <w:sz w:val="36"/>
          <w:szCs w:val="36"/>
          <w:rtl/>
        </w:rPr>
        <w:t>.</w:t>
      </w:r>
    </w:p>
    <w:p w:rsidR="00926AA1" w:rsidRDefault="00A345F3" w:rsidP="00926AA1">
      <w:pPr>
        <w:pStyle w:val="a8"/>
        <w:rPr>
          <w:rFonts w:asciiTheme="majorBidi" w:hAnsiTheme="majorBidi"/>
          <w:sz w:val="36"/>
          <w:szCs w:val="36"/>
          <w:rtl/>
        </w:rPr>
      </w:pPr>
      <w:r w:rsidRPr="00E30853">
        <w:rPr>
          <w:rFonts w:asciiTheme="majorBidi" w:hAnsiTheme="majorBidi"/>
          <w:sz w:val="36"/>
          <w:szCs w:val="36"/>
          <w:rtl/>
        </w:rPr>
        <w:t xml:space="preserve">وكذا دعوة زكريا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926AA1">
        <w:rPr>
          <w:rFonts w:asciiTheme="majorBidi" w:hAnsiTheme="majorBidi"/>
          <w:b/>
          <w:bCs/>
          <w:sz w:val="36"/>
          <w:szCs w:val="36"/>
          <w:rtl/>
        </w:rPr>
        <w:t>رَبِّ لاَ تَذَرْنِي فَرْدًا وَأَنْتَ خَيْرُ الْوَارِثِينَ</w:t>
      </w:r>
      <w:r w:rsidR="00E30853" w:rsidRPr="00926AA1">
        <w:rPr>
          <w:rFonts w:asciiTheme="majorBidi" w:hAnsiTheme="majorBidi"/>
          <w:b/>
          <w:bCs/>
          <w:sz w:val="36"/>
          <w:szCs w:val="36"/>
          <w:rtl/>
        </w:rPr>
        <w:t xml:space="preserve"> *</w:t>
      </w:r>
      <w:r w:rsidR="004B034F" w:rsidRPr="00926AA1">
        <w:rPr>
          <w:rFonts w:asciiTheme="majorBidi" w:hAnsiTheme="majorBidi"/>
          <w:b/>
          <w:bCs/>
          <w:sz w:val="36"/>
          <w:szCs w:val="36"/>
          <w:rtl/>
        </w:rPr>
        <w:t xml:space="preserve"> </w:t>
      </w:r>
      <w:r w:rsidRPr="00926AA1">
        <w:rPr>
          <w:rFonts w:asciiTheme="majorBidi" w:hAnsiTheme="majorBidi"/>
          <w:b/>
          <w:bCs/>
          <w:sz w:val="36"/>
          <w:szCs w:val="36"/>
          <w:rtl/>
        </w:rPr>
        <w:t>فَاسْتَجَبْنَا لَهُ وَوَهَبْنَا لَهُ يَحْيَى</w:t>
      </w:r>
      <w:r w:rsidR="00E30853">
        <w:rPr>
          <w:rFonts w:asciiTheme="majorBidi" w:hAnsiTheme="majorBidi"/>
          <w:sz w:val="36"/>
          <w:szCs w:val="36"/>
          <w:rtl/>
        </w:rPr>
        <w:t>)</w:t>
      </w:r>
      <w:r w:rsidRPr="00E30853">
        <w:rPr>
          <w:rFonts w:asciiTheme="majorBidi" w:hAnsiTheme="majorBidi"/>
          <w:sz w:val="36"/>
          <w:szCs w:val="36"/>
          <w:rtl/>
        </w:rPr>
        <w:t>[الأنبيَاء: 89-90]</w:t>
      </w:r>
      <w:r w:rsidR="00926AA1">
        <w:rPr>
          <w:rFonts w:asciiTheme="majorBidi" w:hAnsiTheme="majorBidi" w:hint="cs"/>
          <w:sz w:val="36"/>
          <w:szCs w:val="36"/>
          <w:rtl/>
        </w:rPr>
        <w:t>.</w:t>
      </w:r>
    </w:p>
    <w:p w:rsidR="00A345F3" w:rsidRPr="00E30853" w:rsidRDefault="00A345F3" w:rsidP="00926AA1">
      <w:pPr>
        <w:pStyle w:val="a8"/>
        <w:rPr>
          <w:rFonts w:asciiTheme="majorBidi" w:hAnsiTheme="majorBidi"/>
          <w:sz w:val="36"/>
          <w:szCs w:val="36"/>
        </w:rPr>
      </w:pPr>
      <w:r w:rsidRPr="00E30853">
        <w:rPr>
          <w:rFonts w:asciiTheme="majorBidi" w:hAnsiTheme="majorBidi"/>
          <w:sz w:val="36"/>
          <w:szCs w:val="36"/>
          <w:rtl/>
        </w:rPr>
        <w:t xml:space="preserve">ويونس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926AA1">
        <w:rPr>
          <w:rFonts w:asciiTheme="majorBidi" w:hAnsiTheme="majorBidi"/>
          <w:b/>
          <w:bCs/>
          <w:sz w:val="36"/>
          <w:szCs w:val="36"/>
          <w:rtl/>
        </w:rPr>
        <w:t>وَذَا النُّونِ إِذْ ذَهَبَ مُغَاضِبًا فَظَنَّ أَنْ لَنْ نَقْدِرَ عَلَيْهِ فَنَادَى فِي الظُّلُمَاتِ أَنْ لاَ إِلَهَ إِلاَّ أَنْتَ سُبْحَانَكَ إِنِّي كُنْتُ مِنَ الظَّالِمِينَ</w:t>
      </w:r>
      <w:r w:rsidR="00E30853" w:rsidRPr="00926AA1">
        <w:rPr>
          <w:rFonts w:asciiTheme="majorBidi" w:hAnsiTheme="majorBidi"/>
          <w:b/>
          <w:bCs/>
          <w:sz w:val="36"/>
          <w:szCs w:val="36"/>
          <w:rtl/>
        </w:rPr>
        <w:t xml:space="preserve"> * </w:t>
      </w:r>
      <w:r w:rsidRPr="00926AA1">
        <w:rPr>
          <w:rFonts w:asciiTheme="majorBidi" w:hAnsiTheme="majorBidi"/>
          <w:b/>
          <w:bCs/>
          <w:sz w:val="36"/>
          <w:szCs w:val="36"/>
          <w:rtl/>
        </w:rPr>
        <w:t>فَاسْتَجَبْنَا لَهُ وَنَجَّيْنَاهُ مِنَ الْغَمِّ وَكَذَلِكَ نُنْجِي الْمُؤْمِنِينَ</w:t>
      </w:r>
      <w:r w:rsidR="00E30853">
        <w:rPr>
          <w:rFonts w:asciiTheme="majorBidi" w:hAnsiTheme="majorBidi"/>
          <w:sz w:val="36"/>
          <w:szCs w:val="36"/>
          <w:rtl/>
        </w:rPr>
        <w:t>)</w:t>
      </w:r>
      <w:r w:rsidRPr="00E30853">
        <w:rPr>
          <w:rFonts w:asciiTheme="majorBidi" w:hAnsiTheme="majorBidi"/>
          <w:sz w:val="36"/>
          <w:szCs w:val="36"/>
          <w:rtl/>
        </w:rPr>
        <w:t>[الأنبيَاء: 87-88].</w:t>
      </w:r>
    </w:p>
    <w:p w:rsidR="00A345F3" w:rsidRPr="00E30853" w:rsidRDefault="00A345F3" w:rsidP="00B6618D">
      <w:pPr>
        <w:pStyle w:val="a8"/>
        <w:rPr>
          <w:rFonts w:asciiTheme="majorBidi" w:hAnsiTheme="majorBidi"/>
          <w:sz w:val="36"/>
          <w:szCs w:val="36"/>
        </w:rPr>
      </w:pPr>
      <w:r w:rsidRPr="00E30853">
        <w:rPr>
          <w:rFonts w:asciiTheme="majorBidi" w:hAnsiTheme="majorBidi"/>
          <w:sz w:val="36"/>
          <w:szCs w:val="36"/>
          <w:rtl/>
        </w:rPr>
        <w:t xml:space="preserve">سادسها: </w:t>
      </w:r>
      <w:r w:rsidR="00B6618D">
        <w:rPr>
          <w:rFonts w:asciiTheme="majorBidi" w:hAnsiTheme="majorBidi" w:hint="cs"/>
          <w:sz w:val="36"/>
          <w:szCs w:val="36"/>
          <w:rtl/>
        </w:rPr>
        <w:t>إ</w:t>
      </w:r>
      <w:r w:rsidRPr="00E30853">
        <w:rPr>
          <w:rFonts w:asciiTheme="majorBidi" w:hAnsiTheme="majorBidi"/>
          <w:sz w:val="36"/>
          <w:szCs w:val="36"/>
          <w:rtl/>
        </w:rPr>
        <w:t>ن دعاء المضطر يجيبه الله</w:t>
      </w:r>
      <w:r w:rsidR="00C45DD5">
        <w:rPr>
          <w:rFonts w:asciiTheme="majorBidi" w:hAnsiTheme="majorBidi"/>
          <w:sz w:val="36"/>
          <w:szCs w:val="36"/>
          <w:rtl/>
        </w:rPr>
        <w:t xml:space="preserve">، </w:t>
      </w:r>
      <w:r w:rsidRPr="00E30853">
        <w:rPr>
          <w:rFonts w:asciiTheme="majorBidi" w:hAnsiTheme="majorBidi"/>
          <w:sz w:val="36"/>
          <w:szCs w:val="36"/>
          <w:rtl/>
        </w:rPr>
        <w:t xml:space="preserve">كما قال: </w:t>
      </w:r>
      <w:r w:rsidR="00E30853">
        <w:rPr>
          <w:rFonts w:asciiTheme="majorBidi" w:hAnsiTheme="majorBidi"/>
          <w:sz w:val="36"/>
          <w:szCs w:val="36"/>
          <w:rtl/>
        </w:rPr>
        <w:t>(</w:t>
      </w:r>
      <w:r w:rsidRPr="00B6618D">
        <w:rPr>
          <w:rFonts w:asciiTheme="majorBidi" w:hAnsiTheme="majorBidi"/>
          <w:b/>
          <w:bCs/>
          <w:sz w:val="36"/>
          <w:szCs w:val="36"/>
          <w:rtl/>
        </w:rPr>
        <w:t>أَمَّنْ يُجِيبُ الْمُضْطَرَّ إِذَا دَعَاهُ</w:t>
      </w:r>
      <w:r w:rsidR="00E30853">
        <w:rPr>
          <w:rFonts w:asciiTheme="majorBidi" w:hAnsiTheme="majorBidi"/>
          <w:sz w:val="36"/>
          <w:szCs w:val="36"/>
          <w:rtl/>
        </w:rPr>
        <w:t>)</w:t>
      </w:r>
      <w:r w:rsidRPr="00E30853">
        <w:rPr>
          <w:rFonts w:asciiTheme="majorBidi" w:hAnsiTheme="majorBidi"/>
          <w:sz w:val="36"/>
          <w:szCs w:val="36"/>
          <w:rtl/>
        </w:rPr>
        <w:t>[النَّمل: 62]</w:t>
      </w:r>
      <w:r w:rsidR="00C45DD5">
        <w:rPr>
          <w:rFonts w:asciiTheme="majorBidi" w:hAnsiTheme="majorBidi"/>
          <w:sz w:val="36"/>
          <w:szCs w:val="36"/>
          <w:rtl/>
        </w:rPr>
        <w:t xml:space="preserve">، </w:t>
      </w:r>
      <w:r w:rsidRPr="00E30853">
        <w:rPr>
          <w:rFonts w:asciiTheme="majorBidi" w:hAnsiTheme="majorBidi"/>
          <w:sz w:val="36"/>
          <w:szCs w:val="36"/>
          <w:rtl/>
        </w:rPr>
        <w:t xml:space="preserve">وأيوب </w:t>
      </w:r>
      <w:r w:rsidR="00E8539A">
        <w:rPr>
          <w:rFonts w:asciiTheme="majorBidi" w:hAnsiTheme="majorBidi"/>
          <w:sz w:val="36"/>
          <w:szCs w:val="36"/>
          <w:rtl/>
        </w:rPr>
        <w:t>-عليه السلام-</w:t>
      </w:r>
      <w:r w:rsidRPr="00E30853">
        <w:rPr>
          <w:rFonts w:asciiTheme="majorBidi" w:hAnsiTheme="majorBidi"/>
          <w:sz w:val="36"/>
          <w:szCs w:val="36"/>
          <w:rtl/>
        </w:rPr>
        <w:t>: أجاب الله دعاءه فعافاه من مرضه</w:t>
      </w:r>
      <w:r w:rsidR="00C45DD5">
        <w:rPr>
          <w:rFonts w:asciiTheme="majorBidi" w:hAnsiTheme="majorBidi"/>
          <w:sz w:val="36"/>
          <w:szCs w:val="36"/>
          <w:rtl/>
        </w:rPr>
        <w:t xml:space="preserve">، </w:t>
      </w:r>
      <w:r w:rsidRPr="00E30853">
        <w:rPr>
          <w:rFonts w:asciiTheme="majorBidi" w:hAnsiTheme="majorBidi"/>
          <w:sz w:val="36"/>
          <w:szCs w:val="36"/>
          <w:rtl/>
        </w:rPr>
        <w:t>وآتاه أهله ومثلهم معهم</w:t>
      </w:r>
      <w:r w:rsidR="00C45DD5">
        <w:rPr>
          <w:rFonts w:asciiTheme="majorBidi" w:hAnsiTheme="majorBidi"/>
          <w:sz w:val="36"/>
          <w:szCs w:val="36"/>
          <w:rtl/>
        </w:rPr>
        <w:t xml:space="preserve">، </w:t>
      </w:r>
      <w:r w:rsidRPr="00E30853">
        <w:rPr>
          <w:rFonts w:asciiTheme="majorBidi" w:hAnsiTheme="majorBidi"/>
          <w:sz w:val="36"/>
          <w:szCs w:val="36"/>
          <w:rtl/>
        </w:rPr>
        <w:t>والله يجيب دعوة المضطر وإن كان كافر</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Pr>
          <w:rFonts w:asciiTheme="majorBidi" w:hAnsiTheme="majorBidi"/>
          <w:sz w:val="36"/>
          <w:szCs w:val="36"/>
          <w:rtl/>
        </w:rPr>
        <w:t>(</w:t>
      </w:r>
      <w:r w:rsidRPr="00B6618D">
        <w:rPr>
          <w:rFonts w:asciiTheme="majorBidi" w:hAnsiTheme="majorBidi"/>
          <w:b/>
          <w:bCs/>
          <w:sz w:val="36"/>
          <w:szCs w:val="36"/>
          <w:rtl/>
        </w:rPr>
        <w:t>فَإِذَا رَكِبُوا فِي الْفُلْكِ دَعَوُا اللَّهَ مُخْلِصِينَ لَهُ الدِّينَ فَلَمَّا نَجَّاهُمْ إِلَى الْبَرِّ إِذَا هُمْ يُشْرِكُونَ</w:t>
      </w:r>
      <w:r w:rsidR="00E30853">
        <w:rPr>
          <w:rFonts w:asciiTheme="majorBidi" w:hAnsiTheme="majorBidi"/>
          <w:sz w:val="36"/>
          <w:szCs w:val="36"/>
          <w:rtl/>
        </w:rPr>
        <w:t>)</w:t>
      </w:r>
      <w:r w:rsidRPr="00E30853">
        <w:rPr>
          <w:rFonts w:asciiTheme="majorBidi" w:hAnsiTheme="majorBidi"/>
          <w:sz w:val="36"/>
          <w:szCs w:val="36"/>
          <w:rtl/>
        </w:rPr>
        <w:t>[العَنكبوت: 65].</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نسأل الله </w:t>
      </w:r>
      <w:r w:rsidR="00586BA9">
        <w:rPr>
          <w:rFonts w:asciiTheme="majorBidi" w:hAnsiTheme="majorBidi"/>
          <w:sz w:val="36"/>
          <w:szCs w:val="36"/>
          <w:rtl/>
        </w:rPr>
        <w:t>-عز وجل-</w:t>
      </w:r>
      <w:r w:rsidRPr="00E30853">
        <w:rPr>
          <w:rFonts w:asciiTheme="majorBidi" w:hAnsiTheme="majorBidi"/>
          <w:sz w:val="36"/>
          <w:szCs w:val="36"/>
          <w:rtl/>
        </w:rPr>
        <w:t xml:space="preserve"> أن يكشف عن أهل البلاء بلاءهم</w:t>
      </w:r>
      <w:r w:rsidR="00C45DD5">
        <w:rPr>
          <w:rFonts w:asciiTheme="majorBidi" w:hAnsiTheme="majorBidi"/>
          <w:sz w:val="36"/>
          <w:szCs w:val="36"/>
          <w:rtl/>
        </w:rPr>
        <w:t xml:space="preserve">، </w:t>
      </w:r>
      <w:r w:rsidRPr="00E30853">
        <w:rPr>
          <w:rFonts w:asciiTheme="majorBidi" w:hAnsiTheme="majorBidi"/>
          <w:sz w:val="36"/>
          <w:szCs w:val="36"/>
          <w:rtl/>
        </w:rPr>
        <w:t>وأن يعظم أجرهم.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BA6FFE">
      <w:pPr>
        <w:pStyle w:val="a8"/>
        <w:rPr>
          <w:rFonts w:asciiTheme="majorBidi" w:hAnsiTheme="majorBidi"/>
          <w:sz w:val="36"/>
          <w:szCs w:val="36"/>
        </w:rPr>
      </w:pPr>
      <w:r w:rsidRPr="00E30853">
        <w:rPr>
          <w:rFonts w:asciiTheme="majorBidi" w:hAnsiTheme="majorBidi"/>
          <w:sz w:val="36"/>
          <w:szCs w:val="36"/>
          <w:rtl/>
        </w:rPr>
        <w:t>الله</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Pr="00E30853">
        <w:rPr>
          <w:rFonts w:asciiTheme="majorBidi" w:hAnsiTheme="majorBidi"/>
          <w:sz w:val="36"/>
          <w:szCs w:val="36"/>
          <w:rtl/>
        </w:rPr>
        <w:t xml:space="preserve"> يبتلي عباده بما شاء</w:t>
      </w:r>
      <w:r w:rsidR="00C45DD5">
        <w:rPr>
          <w:rFonts w:asciiTheme="majorBidi" w:hAnsiTheme="majorBidi"/>
          <w:sz w:val="36"/>
          <w:szCs w:val="36"/>
          <w:rtl/>
        </w:rPr>
        <w:t xml:space="preserve">، </w:t>
      </w:r>
      <w:r w:rsidRPr="00E30853">
        <w:rPr>
          <w:rFonts w:asciiTheme="majorBidi" w:hAnsiTheme="majorBidi"/>
          <w:sz w:val="36"/>
          <w:szCs w:val="36"/>
          <w:rtl/>
        </w:rPr>
        <w:t>وكيف شاء</w:t>
      </w:r>
      <w:r w:rsidR="00C45DD5">
        <w:rPr>
          <w:rFonts w:asciiTheme="majorBidi" w:hAnsiTheme="majorBidi"/>
          <w:sz w:val="36"/>
          <w:szCs w:val="36"/>
          <w:rtl/>
        </w:rPr>
        <w:t xml:space="preserve">، </w:t>
      </w:r>
      <w:r w:rsidRPr="00E30853">
        <w:rPr>
          <w:rFonts w:asciiTheme="majorBidi" w:hAnsiTheme="majorBidi"/>
          <w:sz w:val="36"/>
          <w:szCs w:val="36"/>
          <w:rtl/>
        </w:rPr>
        <w:t>وقَدْر ما يشاء</w:t>
      </w:r>
      <w:r w:rsidR="00C45DD5">
        <w:rPr>
          <w:rFonts w:asciiTheme="majorBidi" w:hAnsiTheme="majorBidi"/>
          <w:sz w:val="36"/>
          <w:szCs w:val="36"/>
          <w:rtl/>
        </w:rPr>
        <w:t xml:space="preserve">، </w:t>
      </w:r>
      <w:r w:rsidRPr="00E30853">
        <w:rPr>
          <w:rFonts w:asciiTheme="majorBidi" w:hAnsiTheme="majorBidi"/>
          <w:sz w:val="36"/>
          <w:szCs w:val="36"/>
          <w:rtl/>
        </w:rPr>
        <w:t>فهذا مبتلى بماله</w:t>
      </w:r>
      <w:r w:rsidR="00C45DD5">
        <w:rPr>
          <w:rFonts w:asciiTheme="majorBidi" w:hAnsiTheme="majorBidi"/>
          <w:sz w:val="36"/>
          <w:szCs w:val="36"/>
          <w:rtl/>
        </w:rPr>
        <w:t xml:space="preserve">، </w:t>
      </w:r>
      <w:r w:rsidRPr="00E30853">
        <w:rPr>
          <w:rFonts w:asciiTheme="majorBidi" w:hAnsiTheme="majorBidi"/>
          <w:sz w:val="36"/>
          <w:szCs w:val="36"/>
          <w:rtl/>
        </w:rPr>
        <w:t>وهذا بولده</w:t>
      </w:r>
      <w:r w:rsidR="00C45DD5">
        <w:rPr>
          <w:rFonts w:asciiTheme="majorBidi" w:hAnsiTheme="majorBidi"/>
          <w:sz w:val="36"/>
          <w:szCs w:val="36"/>
          <w:rtl/>
        </w:rPr>
        <w:t xml:space="preserve">، </w:t>
      </w:r>
      <w:r w:rsidRPr="00E30853">
        <w:rPr>
          <w:rFonts w:asciiTheme="majorBidi" w:hAnsiTheme="majorBidi"/>
          <w:sz w:val="36"/>
          <w:szCs w:val="36"/>
          <w:rtl/>
        </w:rPr>
        <w:t>وهذا بأهله وعشيرته</w:t>
      </w:r>
      <w:r w:rsidR="00C45DD5">
        <w:rPr>
          <w:rFonts w:asciiTheme="majorBidi" w:hAnsiTheme="majorBidi"/>
          <w:sz w:val="36"/>
          <w:szCs w:val="36"/>
          <w:rtl/>
        </w:rPr>
        <w:t xml:space="preserve">، </w:t>
      </w:r>
      <w:r w:rsidRPr="00E30853">
        <w:rPr>
          <w:rFonts w:asciiTheme="majorBidi" w:hAnsiTheme="majorBidi"/>
          <w:sz w:val="36"/>
          <w:szCs w:val="36"/>
          <w:rtl/>
        </w:rPr>
        <w:t>كما حصل للأنبياء مع أقوامهم</w:t>
      </w:r>
      <w:r w:rsidR="00C45DD5">
        <w:rPr>
          <w:rFonts w:asciiTheme="majorBidi" w:hAnsiTheme="majorBidi"/>
          <w:sz w:val="36"/>
          <w:szCs w:val="36"/>
          <w:rtl/>
        </w:rPr>
        <w:t xml:space="preserve">، </w:t>
      </w:r>
      <w:r w:rsidRPr="00E30853">
        <w:rPr>
          <w:rFonts w:asciiTheme="majorBidi" w:hAnsiTheme="majorBidi"/>
          <w:sz w:val="36"/>
          <w:szCs w:val="36"/>
          <w:rtl/>
        </w:rPr>
        <w:t xml:space="preserve">وقد تجتمع ابتلاءاتٌ عدةٌ كحال أيوب </w:t>
      </w:r>
      <w:r w:rsidR="00E8539A">
        <w:rPr>
          <w:rFonts w:asciiTheme="majorBidi" w:hAnsiTheme="majorBidi"/>
          <w:sz w:val="36"/>
          <w:szCs w:val="36"/>
          <w:rtl/>
        </w:rPr>
        <w:t>-عليه السلام-</w:t>
      </w:r>
      <w:r w:rsidRPr="00E30853">
        <w:rPr>
          <w:rFonts w:asciiTheme="majorBidi" w:hAnsiTheme="majorBidi"/>
          <w:sz w:val="36"/>
          <w:szCs w:val="36"/>
          <w:rtl/>
        </w:rPr>
        <w:t xml:space="preserve"> حيث ابتلي في عافيته</w:t>
      </w:r>
      <w:r w:rsidR="00C45DD5">
        <w:rPr>
          <w:rFonts w:asciiTheme="majorBidi" w:hAnsiTheme="majorBidi"/>
          <w:sz w:val="36"/>
          <w:szCs w:val="36"/>
          <w:rtl/>
        </w:rPr>
        <w:t xml:space="preserve">، </w:t>
      </w:r>
      <w:r w:rsidRPr="00E30853">
        <w:rPr>
          <w:rFonts w:asciiTheme="majorBidi" w:hAnsiTheme="majorBidi"/>
          <w:sz w:val="36"/>
          <w:szCs w:val="36"/>
          <w:rtl/>
        </w:rPr>
        <w:t>وكذلك الدنيا بزخرفها.</w:t>
      </w:r>
    </w:p>
    <w:p w:rsidR="00A345F3" w:rsidRPr="00E30853" w:rsidRDefault="00A345F3" w:rsidP="00E3569E">
      <w:pPr>
        <w:pStyle w:val="a8"/>
        <w:rPr>
          <w:rFonts w:asciiTheme="majorBidi" w:hAnsiTheme="majorBidi"/>
          <w:sz w:val="36"/>
          <w:szCs w:val="36"/>
        </w:rPr>
      </w:pPr>
      <w:r w:rsidRPr="00E30853">
        <w:rPr>
          <w:rFonts w:asciiTheme="majorBidi" w:hAnsiTheme="majorBidi"/>
          <w:sz w:val="36"/>
          <w:szCs w:val="36"/>
          <w:rtl/>
        </w:rPr>
        <w:t xml:space="preserve">ومن الوقفات في حياة أيوب </w:t>
      </w:r>
      <w:r w:rsidR="00E8539A">
        <w:rPr>
          <w:rFonts w:asciiTheme="majorBidi" w:hAnsiTheme="majorBidi"/>
          <w:sz w:val="36"/>
          <w:szCs w:val="36"/>
          <w:rtl/>
        </w:rPr>
        <w:t>-عليه السلام-</w:t>
      </w:r>
      <w:r w:rsidRPr="00E30853">
        <w:rPr>
          <w:rFonts w:asciiTheme="majorBidi" w:hAnsiTheme="majorBidi"/>
          <w:sz w:val="36"/>
          <w:szCs w:val="36"/>
          <w:rtl/>
        </w:rPr>
        <w:t xml:space="preserve">: أن الله أثنى وامتدح أيوب </w:t>
      </w:r>
      <w:r w:rsidR="00C77A93">
        <w:rPr>
          <w:rFonts w:asciiTheme="majorBidi" w:hAnsiTheme="majorBidi"/>
          <w:sz w:val="36"/>
          <w:szCs w:val="36"/>
          <w:rtl/>
        </w:rPr>
        <w:t>-</w:t>
      </w:r>
      <w:r w:rsidR="00E8539A">
        <w:rPr>
          <w:rFonts w:asciiTheme="majorBidi" w:hAnsiTheme="majorBidi"/>
          <w:sz w:val="36"/>
          <w:szCs w:val="36"/>
          <w:rtl/>
        </w:rPr>
        <w:t>عليه السلام</w:t>
      </w:r>
      <w:r w:rsidR="001509E6">
        <w:rPr>
          <w:rFonts w:asciiTheme="majorBidi" w:hAnsiTheme="majorBidi"/>
          <w:sz w:val="36"/>
          <w:szCs w:val="36"/>
          <w:rtl/>
        </w:rPr>
        <w:t>-</w:t>
      </w:r>
      <w:r w:rsidRPr="00E30853">
        <w:rPr>
          <w:rFonts w:asciiTheme="majorBidi" w:hAnsiTheme="majorBidi"/>
          <w:sz w:val="36"/>
          <w:szCs w:val="36"/>
          <w:rtl/>
        </w:rPr>
        <w:t xml:space="preserve"> بقوله: </w:t>
      </w:r>
      <w:r w:rsidR="00E30853">
        <w:rPr>
          <w:rFonts w:asciiTheme="majorBidi" w:hAnsiTheme="majorBidi"/>
          <w:sz w:val="36"/>
          <w:szCs w:val="36"/>
          <w:rtl/>
        </w:rPr>
        <w:t>(</w:t>
      </w:r>
      <w:r w:rsidRPr="00E3569E">
        <w:rPr>
          <w:rFonts w:asciiTheme="majorBidi" w:hAnsiTheme="majorBidi"/>
          <w:b/>
          <w:bCs/>
          <w:sz w:val="36"/>
          <w:szCs w:val="36"/>
          <w:rtl/>
        </w:rPr>
        <w:t>إِنَّا وَجَدْنَاهُ صَابِرًا نِعْمَ الْعَبْدُ إِنَّهُ أَوَّابٌ</w:t>
      </w:r>
      <w:r w:rsidR="00E30853">
        <w:rPr>
          <w:rFonts w:asciiTheme="majorBidi" w:hAnsiTheme="majorBidi"/>
          <w:sz w:val="36"/>
          <w:szCs w:val="36"/>
          <w:rtl/>
        </w:rPr>
        <w:t>)</w:t>
      </w:r>
      <w:r w:rsidRPr="00E30853">
        <w:rPr>
          <w:rFonts w:asciiTheme="majorBidi" w:hAnsiTheme="majorBidi"/>
          <w:sz w:val="36"/>
          <w:szCs w:val="36"/>
          <w:rtl/>
        </w:rPr>
        <w:t>[ص: 44</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رجَّاعٌ منيب</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فأطلق عليه نعم العبد بكونه وجده صابر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وهذا يدل من لم يصبر إذا ابتلي فإنه بئس العبد</w:t>
      </w:r>
      <w:r w:rsidR="00E30853" w:rsidRPr="00E30853">
        <w:rPr>
          <w:rFonts w:asciiTheme="majorBidi" w:hAnsiTheme="majorBidi"/>
          <w:sz w:val="36"/>
          <w:szCs w:val="36"/>
          <w:rtl/>
        </w:rPr>
        <w:t>"</w:t>
      </w:r>
      <w:r w:rsidRPr="00E30853">
        <w:rPr>
          <w:rFonts w:asciiTheme="majorBidi" w:hAnsiTheme="majorBidi"/>
          <w:sz w:val="36"/>
          <w:szCs w:val="36"/>
          <w:rtl/>
        </w:rPr>
        <w:t>.</w:t>
      </w:r>
    </w:p>
    <w:p w:rsidR="008411D6" w:rsidRDefault="00A345F3" w:rsidP="008411D6">
      <w:pPr>
        <w:pStyle w:val="a8"/>
        <w:rPr>
          <w:rFonts w:asciiTheme="majorBidi" w:hAnsiTheme="majorBidi"/>
          <w:sz w:val="36"/>
          <w:szCs w:val="36"/>
          <w:rtl/>
        </w:rPr>
      </w:pPr>
      <w:r w:rsidRPr="00E30853">
        <w:rPr>
          <w:rFonts w:asciiTheme="majorBidi" w:hAnsiTheme="majorBidi"/>
          <w:sz w:val="36"/>
          <w:szCs w:val="36"/>
          <w:rtl/>
        </w:rPr>
        <w:t>فعاقبة الصبر عظيمةٌ</w:t>
      </w:r>
      <w:r w:rsidR="00C45DD5">
        <w:rPr>
          <w:rFonts w:asciiTheme="majorBidi" w:hAnsiTheme="majorBidi"/>
          <w:sz w:val="36"/>
          <w:szCs w:val="36"/>
          <w:rtl/>
        </w:rPr>
        <w:t xml:space="preserve">، </w:t>
      </w:r>
      <w:r w:rsidRPr="00E30853">
        <w:rPr>
          <w:rFonts w:asciiTheme="majorBidi" w:hAnsiTheme="majorBidi"/>
          <w:sz w:val="36"/>
          <w:szCs w:val="36"/>
          <w:rtl/>
        </w:rPr>
        <w:t>وثوابُها جزيلٌ</w:t>
      </w:r>
      <w:r w:rsidR="00C45DD5">
        <w:rPr>
          <w:rFonts w:asciiTheme="majorBidi" w:hAnsiTheme="majorBidi"/>
          <w:sz w:val="36"/>
          <w:szCs w:val="36"/>
          <w:rtl/>
        </w:rPr>
        <w:t xml:space="preserve">، </w:t>
      </w:r>
      <w:r w:rsidRPr="00E30853">
        <w:rPr>
          <w:rFonts w:asciiTheme="majorBidi" w:hAnsiTheme="majorBidi"/>
          <w:sz w:val="36"/>
          <w:szCs w:val="36"/>
          <w:rtl/>
        </w:rPr>
        <w:t>فقد فر</w:t>
      </w:r>
      <w:r w:rsidR="008411D6">
        <w:rPr>
          <w:rFonts w:asciiTheme="majorBidi" w:hAnsiTheme="majorBidi" w:hint="cs"/>
          <w:sz w:val="36"/>
          <w:szCs w:val="36"/>
          <w:rtl/>
        </w:rPr>
        <w:t>َّ</w:t>
      </w:r>
      <w:r w:rsidRPr="00E30853">
        <w:rPr>
          <w:rFonts w:asciiTheme="majorBidi" w:hAnsiTheme="majorBidi"/>
          <w:sz w:val="36"/>
          <w:szCs w:val="36"/>
          <w:rtl/>
        </w:rPr>
        <w:t>ج الله ما أهمه</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فرَّج الله عنه</w:t>
      </w:r>
      <w:r w:rsidR="00C45DD5">
        <w:rPr>
          <w:rFonts w:asciiTheme="majorBidi" w:hAnsiTheme="majorBidi"/>
          <w:sz w:val="36"/>
          <w:szCs w:val="36"/>
          <w:rtl/>
        </w:rPr>
        <w:t xml:space="preserve">، </w:t>
      </w:r>
      <w:r w:rsidRPr="00E30853">
        <w:rPr>
          <w:rFonts w:asciiTheme="majorBidi" w:hAnsiTheme="majorBidi"/>
          <w:sz w:val="36"/>
          <w:szCs w:val="36"/>
          <w:rtl/>
        </w:rPr>
        <w:t>وعظَّم له الأجر</w:t>
      </w:r>
      <w:r w:rsidR="00C45DD5">
        <w:rPr>
          <w:rFonts w:asciiTheme="majorBidi" w:hAnsiTheme="majorBidi"/>
          <w:sz w:val="36"/>
          <w:szCs w:val="36"/>
          <w:rtl/>
        </w:rPr>
        <w:t xml:space="preserve">، </w:t>
      </w:r>
      <w:r w:rsidRPr="00E30853">
        <w:rPr>
          <w:rFonts w:asciiTheme="majorBidi" w:hAnsiTheme="majorBidi"/>
          <w:sz w:val="36"/>
          <w:szCs w:val="36"/>
          <w:rtl/>
        </w:rPr>
        <w:t>وأحسن عليه الثناء</w:t>
      </w:r>
      <w:r w:rsidR="00E30853" w:rsidRPr="00E30853">
        <w:rPr>
          <w:rFonts w:asciiTheme="majorBidi" w:hAnsiTheme="majorBidi"/>
          <w:sz w:val="36"/>
          <w:szCs w:val="36"/>
          <w:rtl/>
        </w:rPr>
        <w:t>"</w:t>
      </w:r>
      <w:r w:rsidR="008411D6">
        <w:rPr>
          <w:rFonts w:asciiTheme="majorBidi" w:hAnsiTheme="majorBidi" w:hint="cs"/>
          <w:sz w:val="36"/>
          <w:szCs w:val="36"/>
          <w:rtl/>
        </w:rPr>
        <w:t>.</w:t>
      </w:r>
    </w:p>
    <w:p w:rsidR="00A345F3" w:rsidRPr="00E30853" w:rsidRDefault="00A345F3" w:rsidP="008411D6">
      <w:pPr>
        <w:pStyle w:val="a8"/>
        <w:rPr>
          <w:rFonts w:asciiTheme="majorBidi" w:hAnsiTheme="majorBidi"/>
          <w:sz w:val="36"/>
          <w:szCs w:val="36"/>
        </w:rPr>
      </w:pPr>
      <w:r w:rsidRPr="00E30853">
        <w:rPr>
          <w:rFonts w:asciiTheme="majorBidi" w:hAnsiTheme="majorBidi"/>
          <w:sz w:val="36"/>
          <w:szCs w:val="36"/>
          <w:rtl/>
        </w:rPr>
        <w:t xml:space="preserve">وقال ابن عباس وابن مسعود وغيرهم </w:t>
      </w:r>
      <w:r w:rsidR="00480C52">
        <w:rPr>
          <w:rFonts w:asciiTheme="majorBidi" w:hAnsiTheme="majorBidi"/>
          <w:sz w:val="36"/>
          <w:szCs w:val="36"/>
          <w:rtl/>
        </w:rPr>
        <w:t>-رضي الله عنهم-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إن الله رد عليه أهله الذين ماتوا زمن مرضه بأعيانهم</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وقيل: إنه عُوِّض مثلَهم في الدنيا</w:t>
      </w:r>
      <w:r w:rsidR="00C45DD5">
        <w:rPr>
          <w:rFonts w:asciiTheme="majorBidi" w:hAnsiTheme="majorBidi"/>
          <w:sz w:val="36"/>
          <w:szCs w:val="36"/>
          <w:rtl/>
        </w:rPr>
        <w:t xml:space="preserve">، </w:t>
      </w:r>
      <w:r w:rsidRPr="00E30853">
        <w:rPr>
          <w:rFonts w:asciiTheme="majorBidi" w:hAnsiTheme="majorBidi"/>
          <w:sz w:val="36"/>
          <w:szCs w:val="36"/>
          <w:rtl/>
        </w:rPr>
        <w:t xml:space="preserve">وقال قتادة والحسن </w:t>
      </w:r>
      <w:r w:rsidR="008411D6">
        <w:rPr>
          <w:rFonts w:asciiTheme="majorBidi" w:hAnsiTheme="majorBidi" w:hint="cs"/>
          <w:sz w:val="36"/>
          <w:szCs w:val="36"/>
          <w:rtl/>
        </w:rPr>
        <w:t>-</w:t>
      </w:r>
      <w:r w:rsidRPr="00E30853">
        <w:rPr>
          <w:rFonts w:asciiTheme="majorBidi" w:hAnsiTheme="majorBidi"/>
          <w:sz w:val="36"/>
          <w:szCs w:val="36"/>
          <w:rtl/>
        </w:rPr>
        <w:t>رحمهما الله</w:t>
      </w:r>
      <w:r w:rsidR="008411D6">
        <w:rPr>
          <w:rFonts w:asciiTheme="majorBidi" w:hAnsiTheme="majorBidi" w:hint="cs"/>
          <w:sz w:val="36"/>
          <w:szCs w:val="36"/>
          <w:rtl/>
        </w:rPr>
        <w:t>-</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إن الله </w:t>
      </w:r>
      <w:r w:rsidRPr="00E30853">
        <w:rPr>
          <w:rFonts w:asciiTheme="majorBidi" w:hAnsiTheme="majorBidi"/>
          <w:sz w:val="36"/>
          <w:szCs w:val="36"/>
          <w:rtl/>
        </w:rPr>
        <w:lastRenderedPageBreak/>
        <w:t>أحياهم بأعيانهم</w:t>
      </w:r>
      <w:r w:rsidR="00C45DD5">
        <w:rPr>
          <w:rFonts w:asciiTheme="majorBidi" w:hAnsiTheme="majorBidi"/>
          <w:sz w:val="36"/>
          <w:szCs w:val="36"/>
          <w:rtl/>
        </w:rPr>
        <w:t xml:space="preserve">، </w:t>
      </w:r>
      <w:r w:rsidRPr="00E30853">
        <w:rPr>
          <w:rFonts w:asciiTheme="majorBidi" w:hAnsiTheme="majorBidi"/>
          <w:sz w:val="36"/>
          <w:szCs w:val="36"/>
          <w:rtl/>
        </w:rPr>
        <w:t>وزادهم مثلهم معهم</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فمن صبر نال عظيم الأجر</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E30853">
        <w:rPr>
          <w:rFonts w:asciiTheme="majorBidi" w:hAnsiTheme="majorBidi"/>
          <w:sz w:val="36"/>
          <w:szCs w:val="36"/>
          <w:rtl/>
        </w:rPr>
        <w:t>إِنَّمَا يُوَفَّى الصَّابِرُونَ أَجْرَهُمْ بِغَيْرِ حِسَابٍ</w:t>
      </w:r>
      <w:r w:rsidR="00E30853">
        <w:rPr>
          <w:rFonts w:asciiTheme="majorBidi" w:hAnsiTheme="majorBidi"/>
          <w:sz w:val="36"/>
          <w:szCs w:val="36"/>
          <w:rtl/>
        </w:rPr>
        <w:t>)</w:t>
      </w:r>
      <w:r w:rsidRPr="00E30853">
        <w:rPr>
          <w:rFonts w:asciiTheme="majorBidi" w:hAnsiTheme="majorBidi"/>
          <w:sz w:val="36"/>
          <w:szCs w:val="36"/>
          <w:rtl/>
        </w:rPr>
        <w:t>[الزُّمَر: 10].</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ومنها</w:t>
      </w:r>
      <w:r w:rsidR="00586BA9">
        <w:rPr>
          <w:rFonts w:asciiTheme="majorBidi" w:hAnsiTheme="majorBidi"/>
          <w:sz w:val="36"/>
          <w:szCs w:val="36"/>
          <w:rtl/>
        </w:rPr>
        <w:t>:</w:t>
      </w:r>
      <w:r w:rsidRPr="00E30853">
        <w:rPr>
          <w:rFonts w:asciiTheme="majorBidi" w:hAnsiTheme="majorBidi"/>
          <w:sz w:val="36"/>
          <w:szCs w:val="36"/>
          <w:rtl/>
        </w:rPr>
        <w:t xml:space="preserve"> أن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جعل أيوب </w:t>
      </w:r>
      <w:r w:rsidR="00E8539A">
        <w:rPr>
          <w:rFonts w:asciiTheme="majorBidi" w:hAnsiTheme="majorBidi"/>
          <w:sz w:val="36"/>
          <w:szCs w:val="36"/>
          <w:rtl/>
        </w:rPr>
        <w:t>-عليه السلام-</w:t>
      </w:r>
      <w:r w:rsidRPr="00E30853">
        <w:rPr>
          <w:rFonts w:asciiTheme="majorBidi" w:hAnsiTheme="majorBidi"/>
          <w:sz w:val="36"/>
          <w:szCs w:val="36"/>
          <w:rtl/>
        </w:rPr>
        <w:t xml:space="preserve"> تسلية لأهل المصائب فيما ألمَّ بهم</w:t>
      </w:r>
      <w:r w:rsidR="008411D6">
        <w:rPr>
          <w:rFonts w:asciiTheme="majorBidi" w:hAnsiTheme="majorBidi" w:hint="cs"/>
          <w:sz w:val="36"/>
          <w:szCs w:val="36"/>
          <w:rtl/>
        </w:rPr>
        <w:t>؛</w:t>
      </w:r>
      <w:r w:rsidRPr="00E30853">
        <w:rPr>
          <w:rFonts w:asciiTheme="majorBidi" w:hAnsiTheme="majorBidi"/>
          <w:sz w:val="36"/>
          <w:szCs w:val="36"/>
          <w:rtl/>
        </w:rPr>
        <w:t xml:space="preserve"> حيث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فيه: </w:t>
      </w:r>
      <w:r w:rsidR="00E30853">
        <w:rPr>
          <w:rFonts w:asciiTheme="majorBidi" w:hAnsiTheme="majorBidi"/>
          <w:sz w:val="36"/>
          <w:szCs w:val="36"/>
          <w:rtl/>
        </w:rPr>
        <w:t>(</w:t>
      </w:r>
      <w:r w:rsidRPr="008411D6">
        <w:rPr>
          <w:rFonts w:asciiTheme="majorBidi" w:hAnsiTheme="majorBidi"/>
          <w:b/>
          <w:bCs/>
          <w:sz w:val="36"/>
          <w:szCs w:val="36"/>
          <w:rtl/>
        </w:rPr>
        <w:t>وَذِكْرَى لأُِولِي الأَلْبَابِ</w:t>
      </w:r>
      <w:r w:rsidR="00E30853">
        <w:rPr>
          <w:rFonts w:asciiTheme="majorBidi" w:hAnsiTheme="majorBidi"/>
          <w:sz w:val="36"/>
          <w:szCs w:val="36"/>
          <w:rtl/>
        </w:rPr>
        <w:t>)</w:t>
      </w:r>
      <w:r w:rsidRPr="00E30853">
        <w:rPr>
          <w:rFonts w:asciiTheme="majorBidi" w:hAnsiTheme="majorBidi"/>
          <w:sz w:val="36"/>
          <w:szCs w:val="36"/>
          <w:rtl/>
        </w:rPr>
        <w:t>[ص: 43]</w:t>
      </w:r>
      <w:r w:rsidR="00C45DD5">
        <w:rPr>
          <w:rFonts w:asciiTheme="majorBidi" w:hAnsiTheme="majorBidi"/>
          <w:sz w:val="36"/>
          <w:szCs w:val="36"/>
          <w:rtl/>
        </w:rPr>
        <w:t xml:space="preserve">، </w:t>
      </w:r>
      <w:r w:rsidRPr="00E30853">
        <w:rPr>
          <w:rFonts w:asciiTheme="majorBidi" w:hAnsiTheme="majorBidi"/>
          <w:sz w:val="36"/>
          <w:szCs w:val="36"/>
          <w:rtl/>
        </w:rPr>
        <w:t xml:space="preserve">وكذلك </w:t>
      </w:r>
      <w:r w:rsidR="00E30853">
        <w:rPr>
          <w:rFonts w:asciiTheme="majorBidi" w:hAnsiTheme="majorBidi"/>
          <w:sz w:val="36"/>
          <w:szCs w:val="36"/>
          <w:rtl/>
        </w:rPr>
        <w:t>(</w:t>
      </w:r>
      <w:r w:rsidRPr="008411D6">
        <w:rPr>
          <w:rFonts w:asciiTheme="majorBidi" w:hAnsiTheme="majorBidi"/>
          <w:b/>
          <w:bCs/>
          <w:sz w:val="36"/>
          <w:szCs w:val="36"/>
          <w:rtl/>
        </w:rPr>
        <w:t>وَذِكْرَى لِلْعَابِدِينَ</w:t>
      </w:r>
      <w:r w:rsidR="00E30853">
        <w:rPr>
          <w:rFonts w:asciiTheme="majorBidi" w:hAnsiTheme="majorBidi"/>
          <w:sz w:val="36"/>
          <w:szCs w:val="36"/>
          <w:rtl/>
        </w:rPr>
        <w:t>)</w:t>
      </w:r>
      <w:r w:rsidRPr="00E30853">
        <w:rPr>
          <w:rFonts w:asciiTheme="majorBidi" w:hAnsiTheme="majorBidi"/>
          <w:sz w:val="36"/>
          <w:szCs w:val="36"/>
          <w:rtl/>
        </w:rPr>
        <w:t>[الأنبيَاء: 84]</w:t>
      </w:r>
      <w:r w:rsidR="00C45DD5">
        <w:rPr>
          <w:rFonts w:asciiTheme="majorBidi" w:hAnsiTheme="majorBidi"/>
          <w:sz w:val="36"/>
          <w:szCs w:val="36"/>
          <w:rtl/>
        </w:rPr>
        <w:t xml:space="preserve">، </w:t>
      </w:r>
      <w:r w:rsidRPr="00E30853">
        <w:rPr>
          <w:rFonts w:asciiTheme="majorBidi" w:hAnsiTheme="majorBidi"/>
          <w:sz w:val="36"/>
          <w:szCs w:val="36"/>
          <w:rtl/>
        </w:rPr>
        <w:t xml:space="preserve">ففي أيوب </w:t>
      </w:r>
      <w:r w:rsidR="00E8539A">
        <w:rPr>
          <w:rFonts w:asciiTheme="majorBidi" w:hAnsiTheme="majorBidi"/>
          <w:sz w:val="36"/>
          <w:szCs w:val="36"/>
          <w:rtl/>
        </w:rPr>
        <w:t>-عليه السلام-</w:t>
      </w:r>
      <w:r w:rsidRPr="00E30853">
        <w:rPr>
          <w:rFonts w:asciiTheme="majorBidi" w:hAnsiTheme="majorBidi"/>
          <w:sz w:val="36"/>
          <w:szCs w:val="36"/>
          <w:rtl/>
        </w:rPr>
        <w:t xml:space="preserve"> أسوة</w:t>
      </w:r>
      <w:r w:rsidR="00C45DD5">
        <w:rPr>
          <w:rFonts w:asciiTheme="majorBidi" w:hAnsiTheme="majorBidi"/>
          <w:sz w:val="36"/>
          <w:szCs w:val="36"/>
          <w:rtl/>
        </w:rPr>
        <w:t xml:space="preserve">، </w:t>
      </w:r>
      <w:r w:rsidRPr="00E30853">
        <w:rPr>
          <w:rFonts w:asciiTheme="majorBidi" w:hAnsiTheme="majorBidi"/>
          <w:sz w:val="36"/>
          <w:szCs w:val="36"/>
          <w:rtl/>
        </w:rPr>
        <w:t>حيث ابتلي بأعظم ما يبتلى به الإنسان</w:t>
      </w:r>
      <w:r w:rsidR="00C45DD5">
        <w:rPr>
          <w:rFonts w:asciiTheme="majorBidi" w:hAnsiTheme="majorBidi"/>
          <w:sz w:val="36"/>
          <w:szCs w:val="36"/>
          <w:rtl/>
        </w:rPr>
        <w:t xml:space="preserve">، </w:t>
      </w:r>
      <w:r w:rsidRPr="00E30853">
        <w:rPr>
          <w:rFonts w:asciiTheme="majorBidi" w:hAnsiTheme="majorBidi"/>
          <w:sz w:val="36"/>
          <w:szCs w:val="36"/>
          <w:rtl/>
        </w:rPr>
        <w:t>فصبر واحتسب</w:t>
      </w:r>
      <w:r w:rsidR="00C45DD5">
        <w:rPr>
          <w:rFonts w:asciiTheme="majorBidi" w:hAnsiTheme="majorBidi"/>
          <w:sz w:val="36"/>
          <w:szCs w:val="36"/>
          <w:rtl/>
        </w:rPr>
        <w:t xml:space="preserve">، </w:t>
      </w:r>
      <w:r w:rsidRPr="00E30853">
        <w:rPr>
          <w:rFonts w:asciiTheme="majorBidi" w:hAnsiTheme="majorBidi"/>
          <w:sz w:val="36"/>
          <w:szCs w:val="36"/>
          <w:rtl/>
        </w:rPr>
        <w:t>حتى أتاه الفَرَج.</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ثم اعلموا أن المصائب مهما عظمت</w:t>
      </w:r>
      <w:r w:rsidR="00C45DD5">
        <w:rPr>
          <w:rFonts w:asciiTheme="majorBidi" w:hAnsiTheme="majorBidi"/>
          <w:sz w:val="36"/>
          <w:szCs w:val="36"/>
          <w:rtl/>
        </w:rPr>
        <w:t xml:space="preserve">، </w:t>
      </w:r>
      <w:r w:rsidRPr="00E30853">
        <w:rPr>
          <w:rFonts w:asciiTheme="majorBidi" w:hAnsiTheme="majorBidi"/>
          <w:sz w:val="36"/>
          <w:szCs w:val="36"/>
          <w:rtl/>
        </w:rPr>
        <w:t>والشدائد مهما صعبت</w:t>
      </w:r>
      <w:r w:rsidR="00C45DD5">
        <w:rPr>
          <w:rFonts w:asciiTheme="majorBidi" w:hAnsiTheme="majorBidi"/>
          <w:sz w:val="36"/>
          <w:szCs w:val="36"/>
          <w:rtl/>
        </w:rPr>
        <w:t xml:space="preserve">، </w:t>
      </w:r>
      <w:r w:rsidRPr="00E30853">
        <w:rPr>
          <w:rFonts w:asciiTheme="majorBidi" w:hAnsiTheme="majorBidi"/>
          <w:sz w:val="36"/>
          <w:szCs w:val="36"/>
          <w:rtl/>
        </w:rPr>
        <w:t>إلا أن مصيبةَ الدِّين أكبرُ المصائب</w:t>
      </w:r>
      <w:r w:rsidR="00C45DD5">
        <w:rPr>
          <w:rFonts w:asciiTheme="majorBidi" w:hAnsiTheme="majorBidi"/>
          <w:sz w:val="36"/>
          <w:szCs w:val="36"/>
          <w:rtl/>
        </w:rPr>
        <w:t xml:space="preserve">، </w:t>
      </w:r>
      <w:r w:rsidRPr="00E30853">
        <w:rPr>
          <w:rFonts w:asciiTheme="majorBidi" w:hAnsiTheme="majorBidi"/>
          <w:sz w:val="36"/>
          <w:szCs w:val="36"/>
          <w:rtl/>
        </w:rPr>
        <w:t>فاصبِر وصابِر</w:t>
      </w:r>
      <w:r w:rsidR="008411D6">
        <w:rPr>
          <w:rFonts w:asciiTheme="majorBidi" w:hAnsiTheme="majorBidi" w:hint="cs"/>
          <w:sz w:val="36"/>
          <w:szCs w:val="36"/>
          <w:rtl/>
        </w:rPr>
        <w:t>؛</w:t>
      </w:r>
      <w:r w:rsidRPr="00E30853">
        <w:rPr>
          <w:rFonts w:asciiTheme="majorBidi" w:hAnsiTheme="majorBidi"/>
          <w:sz w:val="36"/>
          <w:szCs w:val="36"/>
          <w:rtl/>
        </w:rPr>
        <w:t xml:space="preserve"> فإن الجزاء من الكريم وافر.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lang w:bidi="ar-EG"/>
        </w:rPr>
      </w:pPr>
    </w:p>
    <w:p w:rsidR="00A345F3" w:rsidRPr="00E30853" w:rsidRDefault="00A345F3" w:rsidP="00E30853">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rPr>
      </w:pPr>
    </w:p>
    <w:p w:rsidR="00847D3A" w:rsidRDefault="00847D3A">
      <w:pPr>
        <w:widowControl/>
        <w:bidi w:val="0"/>
        <w:jc w:val="left"/>
        <w:rPr>
          <w:rFonts w:asciiTheme="majorBidi" w:hAnsiTheme="majorBidi"/>
          <w:rtl/>
        </w:rPr>
      </w:pPr>
      <w:r>
        <w:rPr>
          <w:rFonts w:asciiTheme="majorBidi" w:hAnsiTheme="majorBidi"/>
          <w:rtl/>
        </w:rPr>
        <w:br w:type="page"/>
      </w:r>
    </w:p>
    <w:p w:rsidR="00951EAC" w:rsidRDefault="00951EAC" w:rsidP="00847D3A">
      <w:pPr>
        <w:pStyle w:val="a8"/>
        <w:jc w:val="center"/>
        <w:rPr>
          <w:rFonts w:asciiTheme="majorBidi" w:hAnsiTheme="majorBidi"/>
          <w:b/>
          <w:bCs/>
          <w:sz w:val="36"/>
          <w:szCs w:val="36"/>
          <w:rtl/>
        </w:rPr>
      </w:pPr>
    </w:p>
    <w:p w:rsidR="00951EAC" w:rsidRDefault="00951EAC" w:rsidP="00847D3A">
      <w:pPr>
        <w:pStyle w:val="a8"/>
        <w:jc w:val="center"/>
        <w:rPr>
          <w:rFonts w:asciiTheme="majorBidi" w:hAnsiTheme="majorBidi"/>
          <w:b/>
          <w:bCs/>
          <w:sz w:val="36"/>
          <w:szCs w:val="36"/>
          <w:rtl/>
        </w:rPr>
      </w:pPr>
    </w:p>
    <w:p w:rsidR="00951EAC" w:rsidRDefault="00951EAC" w:rsidP="00847D3A">
      <w:pPr>
        <w:pStyle w:val="a8"/>
        <w:jc w:val="center"/>
        <w:rPr>
          <w:rFonts w:asciiTheme="majorBidi" w:hAnsiTheme="majorBidi"/>
          <w:b/>
          <w:bCs/>
          <w:sz w:val="36"/>
          <w:szCs w:val="36"/>
          <w:rtl/>
        </w:rPr>
      </w:pPr>
    </w:p>
    <w:p w:rsidR="00951EAC" w:rsidRDefault="00951EAC" w:rsidP="00847D3A">
      <w:pPr>
        <w:pStyle w:val="a8"/>
        <w:jc w:val="center"/>
        <w:rPr>
          <w:rFonts w:asciiTheme="majorBidi" w:hAnsiTheme="majorBidi"/>
          <w:b/>
          <w:bCs/>
          <w:sz w:val="36"/>
          <w:szCs w:val="36"/>
          <w:rtl/>
        </w:rPr>
      </w:pPr>
    </w:p>
    <w:p w:rsidR="00951EAC" w:rsidRDefault="00951EAC" w:rsidP="00847D3A">
      <w:pPr>
        <w:pStyle w:val="a8"/>
        <w:jc w:val="center"/>
        <w:rPr>
          <w:rFonts w:asciiTheme="majorBidi" w:hAnsiTheme="majorBidi"/>
          <w:b/>
          <w:bCs/>
          <w:sz w:val="36"/>
          <w:szCs w:val="36"/>
          <w:rtl/>
        </w:rPr>
      </w:pPr>
    </w:p>
    <w:p w:rsidR="00951EAC" w:rsidRDefault="00951EAC" w:rsidP="00847D3A">
      <w:pPr>
        <w:pStyle w:val="a8"/>
        <w:jc w:val="center"/>
        <w:rPr>
          <w:rFonts w:asciiTheme="majorBidi" w:hAnsiTheme="majorBidi"/>
          <w:b/>
          <w:bCs/>
          <w:sz w:val="36"/>
          <w:szCs w:val="36"/>
          <w:rtl/>
        </w:rPr>
      </w:pPr>
    </w:p>
    <w:p w:rsidR="00951EAC" w:rsidRDefault="00951EAC" w:rsidP="00847D3A">
      <w:pPr>
        <w:pStyle w:val="a8"/>
        <w:jc w:val="center"/>
        <w:rPr>
          <w:rFonts w:asciiTheme="majorBidi" w:hAnsiTheme="majorBidi"/>
          <w:b/>
          <w:bCs/>
          <w:sz w:val="36"/>
          <w:szCs w:val="36"/>
          <w:rtl/>
        </w:rPr>
      </w:pPr>
    </w:p>
    <w:p w:rsidR="00A345F3" w:rsidRPr="00951EAC" w:rsidRDefault="00A345F3" w:rsidP="00847D3A">
      <w:pPr>
        <w:pStyle w:val="a8"/>
        <w:jc w:val="center"/>
        <w:rPr>
          <w:rFonts w:asciiTheme="majorBidi" w:hAnsiTheme="majorBidi"/>
          <w:b/>
          <w:bCs/>
          <w:sz w:val="40"/>
          <w:szCs w:val="40"/>
        </w:rPr>
      </w:pPr>
      <w:r w:rsidRPr="00951EAC">
        <w:rPr>
          <w:rFonts w:asciiTheme="majorBidi" w:hAnsiTheme="majorBidi"/>
          <w:b/>
          <w:bCs/>
          <w:sz w:val="40"/>
          <w:szCs w:val="40"/>
          <w:rtl/>
        </w:rPr>
        <w:t>الأحداث والس</w:t>
      </w:r>
      <w:r w:rsidR="00951EAC">
        <w:rPr>
          <w:rFonts w:asciiTheme="majorBidi" w:hAnsiTheme="majorBidi" w:hint="cs"/>
          <w:b/>
          <w:bCs/>
          <w:sz w:val="40"/>
          <w:szCs w:val="40"/>
          <w:rtl/>
        </w:rPr>
        <w:t>ِّ</w:t>
      </w:r>
      <w:r w:rsidRPr="00951EAC">
        <w:rPr>
          <w:rFonts w:asciiTheme="majorBidi" w:hAnsiTheme="majorBidi"/>
          <w:b/>
          <w:bCs/>
          <w:sz w:val="40"/>
          <w:szCs w:val="40"/>
          <w:rtl/>
        </w:rPr>
        <w:t>ي</w:t>
      </w:r>
      <w:r w:rsidR="00951EAC">
        <w:rPr>
          <w:rFonts w:asciiTheme="majorBidi" w:hAnsiTheme="majorBidi" w:hint="cs"/>
          <w:b/>
          <w:bCs/>
          <w:sz w:val="40"/>
          <w:szCs w:val="40"/>
          <w:rtl/>
        </w:rPr>
        <w:t>َ</w:t>
      </w:r>
      <w:r w:rsidRPr="00951EAC">
        <w:rPr>
          <w:rFonts w:asciiTheme="majorBidi" w:hAnsiTheme="majorBidi"/>
          <w:b/>
          <w:bCs/>
          <w:sz w:val="40"/>
          <w:szCs w:val="40"/>
          <w:rtl/>
        </w:rPr>
        <w:t>ر</w:t>
      </w:r>
    </w:p>
    <w:p w:rsidR="00951EAC" w:rsidRDefault="00951EAC">
      <w:pPr>
        <w:widowControl/>
        <w:bidi w:val="0"/>
        <w:jc w:val="left"/>
        <w:rPr>
          <w:rFonts w:asciiTheme="majorBidi" w:hAnsiTheme="majorBidi"/>
          <w:b/>
          <w:bCs/>
        </w:rPr>
      </w:pPr>
      <w:r>
        <w:rPr>
          <w:rFonts w:asciiTheme="majorBidi" w:hAnsiTheme="majorBidi"/>
          <w:b/>
          <w:bCs/>
          <w:rtl/>
        </w:rPr>
        <w:br w:type="page"/>
      </w:r>
    </w:p>
    <w:p w:rsidR="00A345F3" w:rsidRDefault="00A345F3" w:rsidP="00847D3A">
      <w:pPr>
        <w:pStyle w:val="a8"/>
        <w:jc w:val="center"/>
        <w:rPr>
          <w:rFonts w:asciiTheme="majorBidi" w:hAnsiTheme="majorBidi"/>
          <w:b/>
          <w:bCs/>
          <w:sz w:val="36"/>
          <w:szCs w:val="36"/>
          <w:rtl/>
        </w:rPr>
      </w:pPr>
      <w:r w:rsidRPr="00847D3A">
        <w:rPr>
          <w:rFonts w:asciiTheme="majorBidi" w:hAnsiTheme="majorBidi"/>
          <w:b/>
          <w:bCs/>
          <w:sz w:val="36"/>
          <w:szCs w:val="36"/>
          <w:rtl/>
        </w:rPr>
        <w:lastRenderedPageBreak/>
        <w:t>الهجرة النبوية</w:t>
      </w:r>
    </w:p>
    <w:p w:rsidR="00860AE7" w:rsidRPr="00860AE7" w:rsidRDefault="00860AE7" w:rsidP="00860AE7">
      <w:pPr>
        <w:pStyle w:val="a8"/>
        <w:rPr>
          <w:rFonts w:asciiTheme="majorBidi" w:hAnsiTheme="majorBidi"/>
          <w:sz w:val="36"/>
          <w:szCs w:val="36"/>
        </w:rPr>
      </w:pPr>
      <w:r w:rsidRPr="00860AE7">
        <w:rPr>
          <w:rFonts w:asciiTheme="majorBidi" w:hAnsiTheme="majorBidi" w:hint="cs"/>
          <w:sz w:val="36"/>
          <w:szCs w:val="36"/>
          <w:rtl/>
        </w:rPr>
        <w:t>الخطبة الأولى:</w:t>
      </w:r>
    </w:p>
    <w:p w:rsidR="00A345F3" w:rsidRPr="00E30853" w:rsidRDefault="00A345F3" w:rsidP="00704D44">
      <w:pPr>
        <w:pStyle w:val="a8"/>
        <w:rPr>
          <w:rFonts w:asciiTheme="majorBidi" w:hAnsiTheme="majorBidi"/>
          <w:sz w:val="36"/>
          <w:szCs w:val="36"/>
        </w:rPr>
      </w:pPr>
      <w:r w:rsidRPr="00E30853">
        <w:rPr>
          <w:rFonts w:asciiTheme="majorBidi" w:hAnsiTheme="majorBidi"/>
          <w:sz w:val="36"/>
          <w:szCs w:val="36"/>
          <w:rtl/>
        </w:rPr>
        <w:t>لقد كانت الهجرة النبوية فتح</w:t>
      </w:r>
      <w:r w:rsidR="00E30853" w:rsidRPr="00E30853">
        <w:rPr>
          <w:rFonts w:asciiTheme="majorBidi" w:hAnsiTheme="majorBidi"/>
          <w:sz w:val="36"/>
          <w:szCs w:val="36"/>
          <w:rtl/>
        </w:rPr>
        <w:t>ًا</w:t>
      </w:r>
      <w:r w:rsidRPr="00E30853">
        <w:rPr>
          <w:rFonts w:asciiTheme="majorBidi" w:hAnsiTheme="majorBidi"/>
          <w:sz w:val="36"/>
          <w:szCs w:val="36"/>
          <w:rtl/>
        </w:rPr>
        <w:t xml:space="preserve"> ونصر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وعز</w:t>
      </w:r>
      <w:r w:rsidR="00E30853" w:rsidRPr="00E30853">
        <w:rPr>
          <w:rFonts w:asciiTheme="majorBidi" w:hAnsiTheme="majorBidi"/>
          <w:sz w:val="36"/>
          <w:szCs w:val="36"/>
          <w:rtl/>
        </w:rPr>
        <w:t>ًا</w:t>
      </w:r>
      <w:r w:rsidRPr="00E30853">
        <w:rPr>
          <w:rFonts w:asciiTheme="majorBidi" w:hAnsiTheme="majorBidi"/>
          <w:sz w:val="36"/>
          <w:szCs w:val="36"/>
          <w:rtl/>
        </w:rPr>
        <w:t xml:space="preserve"> للإسلام</w:t>
      </w:r>
      <w:r w:rsidR="001D1207">
        <w:rPr>
          <w:rFonts w:asciiTheme="majorBidi" w:hAnsiTheme="majorBidi"/>
          <w:sz w:val="36"/>
          <w:szCs w:val="36"/>
          <w:rtl/>
        </w:rPr>
        <w:t xml:space="preserve"> و</w:t>
      </w:r>
      <w:r w:rsidRPr="00E30853">
        <w:rPr>
          <w:rFonts w:asciiTheme="majorBidi" w:hAnsiTheme="majorBidi"/>
          <w:sz w:val="36"/>
          <w:szCs w:val="36"/>
          <w:rtl/>
        </w:rPr>
        <w:t>أهله</w:t>
      </w:r>
      <w:r w:rsidR="00C45DD5">
        <w:rPr>
          <w:rFonts w:asciiTheme="majorBidi" w:hAnsiTheme="majorBidi"/>
          <w:sz w:val="36"/>
          <w:szCs w:val="36"/>
          <w:rtl/>
        </w:rPr>
        <w:t xml:space="preserve">، </w:t>
      </w:r>
      <w:r w:rsidR="00704D44">
        <w:rPr>
          <w:rFonts w:asciiTheme="majorBidi" w:hAnsiTheme="majorBidi"/>
          <w:sz w:val="36"/>
          <w:szCs w:val="36"/>
          <w:rtl/>
        </w:rPr>
        <w:t>وهي حدث أخبر بها ورقةُ بنُ نوف</w:t>
      </w:r>
      <w:r w:rsidRPr="00E30853">
        <w:rPr>
          <w:rFonts w:asciiTheme="majorBidi" w:hAnsiTheme="majorBidi"/>
          <w:sz w:val="36"/>
          <w:szCs w:val="36"/>
          <w:rtl/>
        </w:rPr>
        <w:t xml:space="preserve">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حين نزل عليه الوحي أول مرة</w:t>
      </w:r>
      <w:r w:rsidR="00C45DD5">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أي قبل هجرته بثلاثة عشر عام</w:t>
      </w:r>
      <w:r w:rsidR="00E30853" w:rsidRPr="00E30853">
        <w:rPr>
          <w:rFonts w:asciiTheme="majorBidi" w:hAnsiTheme="majorBidi"/>
          <w:sz w:val="36"/>
          <w:szCs w:val="36"/>
          <w:rtl/>
        </w:rPr>
        <w:t>ًا</w:t>
      </w:r>
      <w:r w:rsidR="001509E6">
        <w:rPr>
          <w:rFonts w:asciiTheme="majorBidi" w:hAnsiTheme="majorBidi"/>
          <w:sz w:val="36"/>
          <w:szCs w:val="36"/>
          <w:rtl/>
        </w:rPr>
        <w:t>-</w:t>
      </w:r>
      <w:r w:rsidRPr="00E30853">
        <w:rPr>
          <w:rFonts w:asciiTheme="majorBidi" w:hAnsiTheme="majorBidi"/>
          <w:sz w:val="36"/>
          <w:szCs w:val="36"/>
          <w:rtl/>
        </w:rPr>
        <w:t xml:space="preserve"> بأنه سَيُخْرَجُ من بلده فقال له: </w:t>
      </w:r>
      <w:r w:rsidR="00E30853" w:rsidRPr="00E30853">
        <w:rPr>
          <w:rFonts w:asciiTheme="majorBidi" w:hAnsiTheme="majorBidi"/>
          <w:sz w:val="36"/>
          <w:szCs w:val="36"/>
          <w:rtl/>
        </w:rPr>
        <w:t>"</w:t>
      </w:r>
      <w:r w:rsidRPr="00704D44">
        <w:rPr>
          <w:rFonts w:asciiTheme="majorBidi" w:hAnsiTheme="majorBidi"/>
          <w:b/>
          <w:bCs/>
          <w:sz w:val="36"/>
          <w:szCs w:val="36"/>
          <w:rtl/>
        </w:rPr>
        <w:t xml:space="preserve">هذا الناموس </w:t>
      </w:r>
      <w:r w:rsidR="001509E6" w:rsidRPr="00704D44">
        <w:rPr>
          <w:rFonts w:asciiTheme="majorBidi" w:hAnsiTheme="majorBidi"/>
          <w:b/>
          <w:bCs/>
          <w:sz w:val="36"/>
          <w:szCs w:val="36"/>
          <w:rtl/>
        </w:rPr>
        <w:t>-</w:t>
      </w:r>
      <w:r w:rsidRPr="00704D44">
        <w:rPr>
          <w:rFonts w:asciiTheme="majorBidi" w:hAnsiTheme="majorBidi"/>
          <w:b/>
          <w:bCs/>
          <w:sz w:val="36"/>
          <w:szCs w:val="36"/>
          <w:rtl/>
        </w:rPr>
        <w:t xml:space="preserve">أي جبريل </w:t>
      </w:r>
      <w:r w:rsidR="00E8539A" w:rsidRPr="00704D44">
        <w:rPr>
          <w:rFonts w:asciiTheme="majorBidi" w:hAnsiTheme="majorBidi"/>
          <w:b/>
          <w:bCs/>
          <w:sz w:val="36"/>
          <w:szCs w:val="36"/>
          <w:rtl/>
        </w:rPr>
        <w:t>عليه السلام</w:t>
      </w:r>
      <w:r w:rsidR="00C77A93" w:rsidRPr="00704D44">
        <w:rPr>
          <w:rFonts w:asciiTheme="majorBidi" w:hAnsiTheme="majorBidi"/>
          <w:b/>
          <w:bCs/>
          <w:sz w:val="36"/>
          <w:szCs w:val="36"/>
          <w:rtl/>
        </w:rPr>
        <w:t>-</w:t>
      </w:r>
      <w:r w:rsidRPr="00704D44">
        <w:rPr>
          <w:rFonts w:asciiTheme="majorBidi" w:hAnsiTheme="majorBidi"/>
          <w:b/>
          <w:bCs/>
          <w:sz w:val="36"/>
          <w:szCs w:val="36"/>
          <w:rtl/>
        </w:rPr>
        <w:t xml:space="preserve"> الذي أُن</w:t>
      </w:r>
      <w:r w:rsidR="00704D44" w:rsidRPr="00704D44">
        <w:rPr>
          <w:rFonts w:asciiTheme="majorBidi" w:hAnsiTheme="majorBidi" w:hint="cs"/>
          <w:b/>
          <w:bCs/>
          <w:sz w:val="36"/>
          <w:szCs w:val="36"/>
          <w:rtl/>
        </w:rPr>
        <w:t>ْ</w:t>
      </w:r>
      <w:r w:rsidRPr="00704D44">
        <w:rPr>
          <w:rFonts w:asciiTheme="majorBidi" w:hAnsiTheme="majorBidi"/>
          <w:b/>
          <w:bCs/>
          <w:sz w:val="36"/>
          <w:szCs w:val="36"/>
          <w:rtl/>
        </w:rPr>
        <w:t>ز</w:t>
      </w:r>
      <w:r w:rsidR="00704D44" w:rsidRPr="00704D44">
        <w:rPr>
          <w:rFonts w:asciiTheme="majorBidi" w:hAnsiTheme="majorBidi" w:hint="cs"/>
          <w:b/>
          <w:bCs/>
          <w:sz w:val="36"/>
          <w:szCs w:val="36"/>
          <w:rtl/>
        </w:rPr>
        <w:t>ِ</w:t>
      </w:r>
      <w:r w:rsidRPr="00704D44">
        <w:rPr>
          <w:rFonts w:asciiTheme="majorBidi" w:hAnsiTheme="majorBidi"/>
          <w:b/>
          <w:bCs/>
          <w:sz w:val="36"/>
          <w:szCs w:val="36"/>
          <w:rtl/>
        </w:rPr>
        <w:t>ل</w:t>
      </w:r>
      <w:r w:rsidR="00704D44" w:rsidRPr="00704D44">
        <w:rPr>
          <w:rFonts w:asciiTheme="majorBidi" w:hAnsiTheme="majorBidi" w:hint="cs"/>
          <w:b/>
          <w:bCs/>
          <w:sz w:val="36"/>
          <w:szCs w:val="36"/>
          <w:rtl/>
        </w:rPr>
        <w:t>َ</w:t>
      </w:r>
      <w:r w:rsidRPr="00704D44">
        <w:rPr>
          <w:rFonts w:asciiTheme="majorBidi" w:hAnsiTheme="majorBidi"/>
          <w:b/>
          <w:bCs/>
          <w:sz w:val="36"/>
          <w:szCs w:val="36"/>
          <w:rtl/>
        </w:rPr>
        <w:t xml:space="preserve"> على موسى</w:t>
      </w:r>
      <w:r w:rsidR="00C45DD5" w:rsidRPr="00704D44">
        <w:rPr>
          <w:rFonts w:asciiTheme="majorBidi" w:hAnsiTheme="majorBidi"/>
          <w:b/>
          <w:bCs/>
          <w:sz w:val="36"/>
          <w:szCs w:val="36"/>
          <w:rtl/>
        </w:rPr>
        <w:t xml:space="preserve">، </w:t>
      </w:r>
      <w:r w:rsidRPr="00704D44">
        <w:rPr>
          <w:rFonts w:asciiTheme="majorBidi" w:hAnsiTheme="majorBidi"/>
          <w:b/>
          <w:bCs/>
          <w:sz w:val="36"/>
          <w:szCs w:val="36"/>
          <w:rtl/>
        </w:rPr>
        <w:t>يا ليتني فيها جذع</w:t>
      </w:r>
      <w:r w:rsidR="00E30853" w:rsidRPr="00704D44">
        <w:rPr>
          <w:rFonts w:asciiTheme="majorBidi" w:hAnsiTheme="majorBidi"/>
          <w:b/>
          <w:bCs/>
          <w:sz w:val="36"/>
          <w:szCs w:val="36"/>
          <w:rtl/>
        </w:rPr>
        <w:t>ًا</w:t>
      </w:r>
      <w:r w:rsidRPr="00704D44">
        <w:rPr>
          <w:rFonts w:asciiTheme="majorBidi" w:hAnsiTheme="majorBidi"/>
          <w:b/>
          <w:bCs/>
          <w:sz w:val="36"/>
          <w:szCs w:val="36"/>
          <w:rtl/>
        </w:rPr>
        <w:t xml:space="preserve"> حين يخرجك قومك</w:t>
      </w:r>
      <w:r w:rsidR="00C45DD5" w:rsidRPr="00704D44">
        <w:rPr>
          <w:rFonts w:asciiTheme="majorBidi" w:hAnsiTheme="majorBidi"/>
          <w:b/>
          <w:bCs/>
          <w:sz w:val="36"/>
          <w:szCs w:val="36"/>
          <w:rtl/>
        </w:rPr>
        <w:t xml:space="preserve">، </w:t>
      </w:r>
      <w:r w:rsidRPr="00704D44">
        <w:rPr>
          <w:rFonts w:asciiTheme="majorBidi" w:hAnsiTheme="majorBidi"/>
          <w:b/>
          <w:bCs/>
          <w:sz w:val="36"/>
          <w:szCs w:val="36"/>
          <w:rtl/>
        </w:rPr>
        <w:t>قال: أو مخرجيَّ هُم؟</w:t>
      </w:r>
      <w:r w:rsidR="00C45DD5" w:rsidRPr="00704D44">
        <w:rPr>
          <w:rFonts w:asciiTheme="majorBidi" w:hAnsiTheme="majorBidi"/>
          <w:b/>
          <w:bCs/>
          <w:sz w:val="36"/>
          <w:szCs w:val="36"/>
          <w:rtl/>
        </w:rPr>
        <w:t xml:space="preserve">، </w:t>
      </w:r>
      <w:r w:rsidRPr="00704D44">
        <w:rPr>
          <w:rFonts w:asciiTheme="majorBidi" w:hAnsiTheme="majorBidi"/>
          <w:b/>
          <w:bCs/>
          <w:sz w:val="36"/>
          <w:szCs w:val="36"/>
          <w:rtl/>
        </w:rPr>
        <w:t>قال: نعم</w:t>
      </w:r>
      <w:r w:rsidR="00C45DD5" w:rsidRPr="00704D44">
        <w:rPr>
          <w:rFonts w:asciiTheme="majorBidi" w:hAnsiTheme="majorBidi"/>
          <w:b/>
          <w:bCs/>
          <w:sz w:val="36"/>
          <w:szCs w:val="36"/>
          <w:rtl/>
        </w:rPr>
        <w:t xml:space="preserve">، </w:t>
      </w:r>
      <w:r w:rsidRPr="00704D44">
        <w:rPr>
          <w:rFonts w:asciiTheme="majorBidi" w:hAnsiTheme="majorBidi"/>
          <w:b/>
          <w:bCs/>
          <w:sz w:val="36"/>
          <w:szCs w:val="36"/>
          <w:rtl/>
        </w:rPr>
        <w:t>لم يأت</w:t>
      </w:r>
      <w:r w:rsidR="00704D44" w:rsidRPr="00704D44">
        <w:rPr>
          <w:rFonts w:asciiTheme="majorBidi" w:hAnsiTheme="majorBidi" w:hint="cs"/>
          <w:b/>
          <w:bCs/>
          <w:sz w:val="36"/>
          <w:szCs w:val="36"/>
          <w:rtl/>
        </w:rPr>
        <w:t>ِ</w:t>
      </w:r>
      <w:r w:rsidRPr="00704D44">
        <w:rPr>
          <w:rFonts w:asciiTheme="majorBidi" w:hAnsiTheme="majorBidi"/>
          <w:b/>
          <w:bCs/>
          <w:sz w:val="36"/>
          <w:szCs w:val="36"/>
          <w:rtl/>
        </w:rPr>
        <w:t xml:space="preserve"> أحد بما جئت</w:t>
      </w:r>
      <w:r w:rsidR="00704D44" w:rsidRPr="00704D44">
        <w:rPr>
          <w:rFonts w:asciiTheme="majorBidi" w:hAnsiTheme="majorBidi" w:hint="cs"/>
          <w:b/>
          <w:bCs/>
          <w:sz w:val="36"/>
          <w:szCs w:val="36"/>
          <w:rtl/>
        </w:rPr>
        <w:t>َ</w:t>
      </w:r>
      <w:r w:rsidRPr="00704D44">
        <w:rPr>
          <w:rFonts w:asciiTheme="majorBidi" w:hAnsiTheme="majorBidi"/>
          <w:b/>
          <w:bCs/>
          <w:sz w:val="36"/>
          <w:szCs w:val="36"/>
          <w:rtl/>
        </w:rPr>
        <w:t xml:space="preserve"> به إلا ع</w:t>
      </w:r>
      <w:r w:rsidR="00704D44" w:rsidRPr="00704D44">
        <w:rPr>
          <w:rFonts w:asciiTheme="majorBidi" w:hAnsiTheme="majorBidi" w:hint="cs"/>
          <w:b/>
          <w:bCs/>
          <w:sz w:val="36"/>
          <w:szCs w:val="36"/>
          <w:rtl/>
        </w:rPr>
        <w:t>ُ</w:t>
      </w:r>
      <w:r w:rsidRPr="00704D44">
        <w:rPr>
          <w:rFonts w:asciiTheme="majorBidi" w:hAnsiTheme="majorBidi"/>
          <w:b/>
          <w:bCs/>
          <w:sz w:val="36"/>
          <w:szCs w:val="36"/>
          <w:rtl/>
        </w:rPr>
        <w:t>ود</w:t>
      </w:r>
      <w:r w:rsidR="00704D44" w:rsidRPr="00704D44">
        <w:rPr>
          <w:rFonts w:asciiTheme="majorBidi" w:hAnsiTheme="majorBidi" w:hint="cs"/>
          <w:b/>
          <w:bCs/>
          <w:sz w:val="36"/>
          <w:szCs w:val="36"/>
          <w:rtl/>
        </w:rPr>
        <w:t>ِ</w:t>
      </w:r>
      <w:r w:rsidRPr="00704D44">
        <w:rPr>
          <w:rFonts w:asciiTheme="majorBidi" w:hAnsiTheme="majorBidi"/>
          <w:b/>
          <w:bCs/>
          <w:sz w:val="36"/>
          <w:szCs w:val="36"/>
          <w:rtl/>
        </w:rPr>
        <w:t>ي</w:t>
      </w:r>
      <w:r w:rsidR="00704D44" w:rsidRPr="00704D44">
        <w:rPr>
          <w:rFonts w:asciiTheme="majorBidi" w:hAnsiTheme="majorBidi" w:hint="cs"/>
          <w:b/>
          <w:bCs/>
          <w:sz w:val="36"/>
          <w:szCs w:val="36"/>
          <w:rtl/>
        </w:rPr>
        <w:t>َ</w:t>
      </w:r>
      <w:r w:rsidRPr="00704D44">
        <w:rPr>
          <w:rFonts w:asciiTheme="majorBidi" w:hAnsiTheme="majorBidi"/>
          <w:b/>
          <w:bCs/>
          <w:sz w:val="36"/>
          <w:szCs w:val="36"/>
          <w:rtl/>
        </w:rPr>
        <w:t xml:space="preserve"> وأ</w:t>
      </w:r>
      <w:r w:rsidR="00704D44" w:rsidRPr="00704D44">
        <w:rPr>
          <w:rFonts w:asciiTheme="majorBidi" w:hAnsiTheme="majorBidi" w:hint="cs"/>
          <w:b/>
          <w:bCs/>
          <w:sz w:val="36"/>
          <w:szCs w:val="36"/>
          <w:rtl/>
        </w:rPr>
        <w:t>ُ</w:t>
      </w:r>
      <w:r w:rsidRPr="00704D44">
        <w:rPr>
          <w:rFonts w:asciiTheme="majorBidi" w:hAnsiTheme="majorBidi"/>
          <w:b/>
          <w:bCs/>
          <w:sz w:val="36"/>
          <w:szCs w:val="36"/>
          <w:rtl/>
        </w:rPr>
        <w:t>وذ</w:t>
      </w:r>
      <w:r w:rsidR="00704D44" w:rsidRPr="00704D44">
        <w:rPr>
          <w:rFonts w:asciiTheme="majorBidi" w:hAnsiTheme="majorBidi" w:hint="cs"/>
          <w:b/>
          <w:bCs/>
          <w:sz w:val="36"/>
          <w:szCs w:val="36"/>
          <w:rtl/>
        </w:rPr>
        <w:t>ِ</w:t>
      </w:r>
      <w:r w:rsidRPr="00704D44">
        <w:rPr>
          <w:rFonts w:asciiTheme="majorBidi" w:hAnsiTheme="majorBidi"/>
          <w:b/>
          <w:bCs/>
          <w:sz w:val="36"/>
          <w:szCs w:val="36"/>
          <w:rtl/>
        </w:rPr>
        <w:t>ي</w:t>
      </w:r>
      <w:r w:rsidR="00704D44" w:rsidRPr="00704D44">
        <w:rPr>
          <w:rFonts w:asciiTheme="majorBidi" w:hAnsiTheme="majorBidi" w:hint="cs"/>
          <w:b/>
          <w:bCs/>
          <w:sz w:val="36"/>
          <w:szCs w:val="36"/>
          <w:rtl/>
        </w:rPr>
        <w:t>َ</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847D3A">
      <w:pPr>
        <w:pStyle w:val="a8"/>
        <w:rPr>
          <w:rFonts w:asciiTheme="majorBidi" w:hAnsiTheme="majorBidi"/>
          <w:sz w:val="36"/>
          <w:szCs w:val="36"/>
        </w:rPr>
      </w:pPr>
      <w:r w:rsidRPr="00E30853">
        <w:rPr>
          <w:rFonts w:asciiTheme="majorBidi" w:hAnsiTheme="majorBidi"/>
          <w:sz w:val="36"/>
          <w:szCs w:val="36"/>
          <w:rtl/>
        </w:rPr>
        <w:t xml:space="preserve">وحين ظهور أمارات الهجرة </w:t>
      </w:r>
      <w:r w:rsidR="001509E6">
        <w:rPr>
          <w:rFonts w:asciiTheme="majorBidi" w:hAnsiTheme="majorBidi"/>
          <w:sz w:val="36"/>
          <w:szCs w:val="36"/>
          <w:rtl/>
        </w:rPr>
        <w:t>-</w:t>
      </w:r>
      <w:r w:rsidRPr="00E30853">
        <w:rPr>
          <w:rFonts w:asciiTheme="majorBidi" w:hAnsiTheme="majorBidi"/>
          <w:sz w:val="36"/>
          <w:szCs w:val="36"/>
          <w:rtl/>
        </w:rPr>
        <w:t xml:space="preserve">ببيعة العقبة الثانية بين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والأنصار</w:t>
      </w:r>
      <w:r w:rsidR="00C45DD5">
        <w:rPr>
          <w:rFonts w:asciiTheme="majorBidi" w:hAnsiTheme="majorBidi"/>
          <w:sz w:val="36"/>
          <w:szCs w:val="36"/>
          <w:rtl/>
        </w:rPr>
        <w:t xml:space="preserve">، </w:t>
      </w:r>
      <w:r w:rsidRPr="00E30853">
        <w:rPr>
          <w:rFonts w:asciiTheme="majorBidi" w:hAnsiTheme="majorBidi"/>
          <w:sz w:val="36"/>
          <w:szCs w:val="36"/>
          <w:rtl/>
        </w:rPr>
        <w:t>وزيادة الابتلاء والاضطهاد</w:t>
      </w:r>
      <w:r w:rsidR="00C45DD5">
        <w:rPr>
          <w:rFonts w:asciiTheme="majorBidi" w:hAnsiTheme="majorBidi"/>
          <w:sz w:val="36"/>
          <w:szCs w:val="36"/>
          <w:rtl/>
        </w:rPr>
        <w:t xml:space="preserve">، </w:t>
      </w:r>
      <w:r w:rsidRPr="00E30853">
        <w:rPr>
          <w:rFonts w:asciiTheme="majorBidi" w:hAnsiTheme="majorBidi"/>
          <w:sz w:val="36"/>
          <w:szCs w:val="36"/>
          <w:rtl/>
        </w:rPr>
        <w:t>وتكذيب زعماء قريش وعامتهم للدعوة</w:t>
      </w:r>
      <w:r w:rsidR="00C45DD5">
        <w:rPr>
          <w:rFonts w:asciiTheme="majorBidi" w:hAnsiTheme="majorBidi"/>
          <w:sz w:val="36"/>
          <w:szCs w:val="36"/>
          <w:rtl/>
        </w:rPr>
        <w:t xml:space="preserve">، </w:t>
      </w:r>
      <w:r w:rsidRPr="00E30853">
        <w:rPr>
          <w:rFonts w:asciiTheme="majorBidi" w:hAnsiTheme="majorBidi"/>
          <w:sz w:val="36"/>
          <w:szCs w:val="36"/>
          <w:rtl/>
        </w:rPr>
        <w:t>ومخافة الصحابة على أنفسهم من الفتنة في الدين</w:t>
      </w:r>
      <w:r w:rsidR="00C45DD5">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 xml:space="preserve"> زادت على إثرها كثرة المهاجرين إلى المدينة</w:t>
      </w:r>
      <w:r w:rsidR="00C45DD5">
        <w:rPr>
          <w:rFonts w:asciiTheme="majorBidi" w:hAnsiTheme="majorBidi"/>
          <w:sz w:val="36"/>
          <w:szCs w:val="36"/>
          <w:rtl/>
        </w:rPr>
        <w:t xml:space="preserve">، </w:t>
      </w:r>
      <w:r w:rsidRPr="00E30853">
        <w:rPr>
          <w:rFonts w:asciiTheme="majorBidi" w:hAnsiTheme="majorBidi"/>
          <w:sz w:val="36"/>
          <w:szCs w:val="36"/>
          <w:rtl/>
        </w:rPr>
        <w:t xml:space="preserve">واقتربت ساعة هجرة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والتجهزِ لها أنزل الله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1F6B96">
        <w:rPr>
          <w:rFonts w:asciiTheme="majorBidi" w:hAnsiTheme="majorBidi"/>
          <w:b/>
          <w:bCs/>
          <w:sz w:val="36"/>
          <w:szCs w:val="36"/>
          <w:rtl/>
        </w:rPr>
        <w:t>وَإِذْ يَمْكُرُ بِكَ الَّذِينَ كَفَرُوا لِيُثْبِتُوكَ أَوْ يَقْتُلُوكَ أَوْ يُخْرِجُوكَ وَيَمْكُرُونَ وَيَمْكُرُ اللَّهُ وَاللَّهُ خَيْرُ الْمَاكِرِينَ</w:t>
      </w:r>
      <w:r w:rsidR="00E30853">
        <w:rPr>
          <w:rFonts w:asciiTheme="majorBidi" w:hAnsiTheme="majorBidi"/>
          <w:sz w:val="36"/>
          <w:szCs w:val="36"/>
          <w:rtl/>
        </w:rPr>
        <w:t>)</w:t>
      </w:r>
      <w:r w:rsidRPr="00E30853">
        <w:rPr>
          <w:rFonts w:asciiTheme="majorBidi" w:hAnsiTheme="majorBidi"/>
          <w:sz w:val="36"/>
          <w:szCs w:val="36"/>
          <w:rtl/>
        </w:rPr>
        <w:t>[الأنفَال: 30]</w:t>
      </w:r>
      <w:r w:rsidR="00C45DD5">
        <w:rPr>
          <w:rFonts w:asciiTheme="majorBidi" w:hAnsiTheme="majorBidi"/>
          <w:sz w:val="36"/>
          <w:szCs w:val="36"/>
          <w:rtl/>
        </w:rPr>
        <w:t xml:space="preserve">، </w:t>
      </w:r>
      <w:r w:rsidRPr="00E30853">
        <w:rPr>
          <w:rFonts w:asciiTheme="majorBidi" w:hAnsiTheme="majorBidi"/>
          <w:sz w:val="36"/>
          <w:szCs w:val="36"/>
          <w:rtl/>
        </w:rPr>
        <w:t>كما نزل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5D307D">
        <w:rPr>
          <w:rFonts w:asciiTheme="majorBidi" w:hAnsiTheme="majorBidi"/>
          <w:b/>
          <w:bCs/>
          <w:sz w:val="36"/>
          <w:szCs w:val="36"/>
          <w:rtl/>
        </w:rPr>
        <w:t>وَقُلْ رَبِّ أَدْخِلْنِي مُدْخَلَ صِدْقٍ وَأَخْرِجْنِي مُخْرَجَ صِدْقٍ وَاجْعَلْ لِي مِنْ لَدُنْكَ سُلْطَان</w:t>
      </w:r>
      <w:r w:rsidR="00E30853" w:rsidRPr="005D307D">
        <w:rPr>
          <w:rFonts w:asciiTheme="majorBidi" w:hAnsiTheme="majorBidi"/>
          <w:b/>
          <w:bCs/>
          <w:sz w:val="36"/>
          <w:szCs w:val="36"/>
          <w:rtl/>
        </w:rPr>
        <w:t>ًا</w:t>
      </w:r>
      <w:r w:rsidRPr="005D307D">
        <w:rPr>
          <w:rFonts w:asciiTheme="majorBidi" w:hAnsiTheme="majorBidi"/>
          <w:b/>
          <w:bCs/>
          <w:sz w:val="36"/>
          <w:szCs w:val="36"/>
          <w:rtl/>
        </w:rPr>
        <w:t xml:space="preserve"> نَصِيرًا</w:t>
      </w:r>
      <w:r w:rsidR="00E30853">
        <w:rPr>
          <w:rFonts w:asciiTheme="majorBidi" w:hAnsiTheme="majorBidi"/>
          <w:sz w:val="36"/>
          <w:szCs w:val="36"/>
          <w:rtl/>
        </w:rPr>
        <w:t>)</w:t>
      </w:r>
      <w:r w:rsidRPr="00E30853">
        <w:rPr>
          <w:rFonts w:asciiTheme="majorBidi" w:hAnsiTheme="majorBidi"/>
          <w:sz w:val="36"/>
          <w:szCs w:val="36"/>
          <w:rtl/>
        </w:rPr>
        <w:t>[الإسرَاء: 80</w:t>
      </w:r>
      <w:r w:rsidR="00B55912">
        <w:rPr>
          <w:rFonts w:asciiTheme="majorBidi" w:hAnsiTheme="majorBidi"/>
          <w:sz w:val="36"/>
          <w:szCs w:val="36"/>
          <w:rtl/>
        </w:rPr>
        <w:t>].</w:t>
      </w:r>
    </w:p>
    <w:p w:rsidR="00A345F3" w:rsidRPr="00E30853" w:rsidRDefault="00A345F3" w:rsidP="005D307D">
      <w:pPr>
        <w:pStyle w:val="a8"/>
        <w:rPr>
          <w:rFonts w:asciiTheme="majorBidi" w:hAnsiTheme="majorBidi"/>
          <w:sz w:val="36"/>
          <w:szCs w:val="36"/>
        </w:rPr>
      </w:pPr>
      <w:r w:rsidRPr="00E30853">
        <w:rPr>
          <w:rFonts w:asciiTheme="majorBidi" w:hAnsiTheme="majorBidi"/>
          <w:sz w:val="36"/>
          <w:szCs w:val="36"/>
          <w:rtl/>
        </w:rPr>
        <w:t xml:space="preserve">وقد روى الحاكم: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لجبريل: </w:t>
      </w:r>
      <w:r w:rsidR="005D307D">
        <w:rPr>
          <w:rFonts w:asciiTheme="majorBidi" w:hAnsiTheme="majorBidi" w:hint="cs"/>
          <w:sz w:val="36"/>
          <w:szCs w:val="36"/>
          <w:rtl/>
        </w:rPr>
        <w:t>"</w:t>
      </w:r>
      <w:r w:rsidRPr="005D307D">
        <w:rPr>
          <w:rFonts w:asciiTheme="majorBidi" w:hAnsiTheme="majorBidi"/>
          <w:b/>
          <w:bCs/>
          <w:sz w:val="36"/>
          <w:szCs w:val="36"/>
          <w:rtl/>
        </w:rPr>
        <w:t>من يهاجر معي؟ قال: أبو بكر الصديق</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وكان أبو بكر </w:t>
      </w:r>
      <w:r w:rsidR="00E30853">
        <w:rPr>
          <w:rFonts w:asciiTheme="majorBidi" w:hAnsiTheme="majorBidi"/>
          <w:sz w:val="36"/>
          <w:szCs w:val="36"/>
          <w:rtl/>
        </w:rPr>
        <w:t xml:space="preserve">-رضي الله عنه- </w:t>
      </w:r>
      <w:r w:rsidRPr="00E30853">
        <w:rPr>
          <w:rFonts w:asciiTheme="majorBidi" w:hAnsiTheme="majorBidi"/>
          <w:sz w:val="36"/>
          <w:szCs w:val="36"/>
          <w:rtl/>
        </w:rPr>
        <w:t>قد أراد الهجرة قبل ذلك</w:t>
      </w:r>
      <w:r w:rsidR="00C45DD5">
        <w:rPr>
          <w:rFonts w:asciiTheme="majorBidi" w:hAnsiTheme="majorBidi"/>
          <w:sz w:val="36"/>
          <w:szCs w:val="36"/>
          <w:rtl/>
        </w:rPr>
        <w:t xml:space="preserve">، </w:t>
      </w:r>
      <w:r w:rsidRPr="00E30853">
        <w:rPr>
          <w:rFonts w:asciiTheme="majorBidi" w:hAnsiTheme="majorBidi"/>
          <w:sz w:val="36"/>
          <w:szCs w:val="36"/>
          <w:rtl/>
        </w:rPr>
        <w:t xml:space="preserve">فاستَبْقاه النبي </w:t>
      </w:r>
      <w:r w:rsidR="00E30853">
        <w:rPr>
          <w:rFonts w:asciiTheme="majorBidi" w:hAnsiTheme="majorBidi"/>
          <w:sz w:val="36"/>
          <w:szCs w:val="36"/>
          <w:rtl/>
        </w:rPr>
        <w:t>-صلى الله عليه وسلم</w:t>
      </w:r>
      <w:r w:rsidR="008C1B4F">
        <w:rPr>
          <w:rFonts w:asciiTheme="majorBidi" w:hAnsiTheme="majorBidi"/>
          <w:sz w:val="36"/>
          <w:szCs w:val="36"/>
          <w:rtl/>
        </w:rPr>
        <w:t>-</w:t>
      </w:r>
      <w:r w:rsidR="005D307D">
        <w:rPr>
          <w:rFonts w:asciiTheme="majorBidi" w:hAnsiTheme="majorBidi" w:hint="cs"/>
          <w:sz w:val="36"/>
          <w:szCs w:val="36"/>
          <w:rtl/>
        </w:rPr>
        <w:t xml:space="preserve">؛ </w:t>
      </w:r>
      <w:r w:rsidRPr="00E30853">
        <w:rPr>
          <w:rFonts w:asciiTheme="majorBidi" w:hAnsiTheme="majorBidi"/>
          <w:sz w:val="36"/>
          <w:szCs w:val="36"/>
          <w:rtl/>
        </w:rPr>
        <w:t>أي</w:t>
      </w:r>
      <w:r w:rsidR="005D307D">
        <w:rPr>
          <w:rFonts w:asciiTheme="majorBidi" w:hAnsiTheme="majorBidi" w:hint="cs"/>
          <w:sz w:val="36"/>
          <w:szCs w:val="36"/>
          <w:rtl/>
        </w:rPr>
        <w:t>:</w:t>
      </w:r>
      <w:r w:rsidRPr="00E30853">
        <w:rPr>
          <w:rFonts w:asciiTheme="majorBidi" w:hAnsiTheme="majorBidi"/>
          <w:sz w:val="36"/>
          <w:szCs w:val="36"/>
          <w:rtl/>
        </w:rPr>
        <w:t xml:space="preserve"> أمره بالبقاء والمكث</w:t>
      </w:r>
      <w:r w:rsidR="001509E6">
        <w:rPr>
          <w:rFonts w:asciiTheme="majorBidi" w:hAnsiTheme="majorBidi"/>
          <w:sz w:val="36"/>
          <w:szCs w:val="36"/>
          <w:rtl/>
        </w:rPr>
        <w:t>-</w:t>
      </w:r>
      <w:r w:rsidR="005D307D">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ليصحبه في هجرته عندما ي</w:t>
      </w:r>
      <w:r w:rsidR="005D307D">
        <w:rPr>
          <w:rFonts w:asciiTheme="majorBidi" w:hAnsiTheme="majorBidi" w:hint="cs"/>
          <w:sz w:val="36"/>
          <w:szCs w:val="36"/>
          <w:rtl/>
        </w:rPr>
        <w:t>ُ</w:t>
      </w:r>
      <w:r w:rsidRPr="00E30853">
        <w:rPr>
          <w:rFonts w:asciiTheme="majorBidi" w:hAnsiTheme="majorBidi"/>
          <w:sz w:val="36"/>
          <w:szCs w:val="36"/>
          <w:rtl/>
        </w:rPr>
        <w:t>ؤذ</w:t>
      </w:r>
      <w:r w:rsidR="005D307D">
        <w:rPr>
          <w:rFonts w:asciiTheme="majorBidi" w:hAnsiTheme="majorBidi" w:hint="cs"/>
          <w:sz w:val="36"/>
          <w:szCs w:val="36"/>
          <w:rtl/>
        </w:rPr>
        <w:t>َ</w:t>
      </w:r>
      <w:r w:rsidRPr="00E30853">
        <w:rPr>
          <w:rFonts w:asciiTheme="majorBidi" w:hAnsiTheme="majorBidi"/>
          <w:sz w:val="36"/>
          <w:szCs w:val="36"/>
          <w:rtl/>
        </w:rPr>
        <w:t>ن له</w:t>
      </w:r>
      <w:r w:rsidR="00C45DD5">
        <w:rPr>
          <w:rFonts w:asciiTheme="majorBidi" w:hAnsiTheme="majorBidi"/>
          <w:sz w:val="36"/>
          <w:szCs w:val="36"/>
          <w:rtl/>
        </w:rPr>
        <w:t xml:space="preserve">، </w:t>
      </w:r>
      <w:r w:rsidRPr="00E30853">
        <w:rPr>
          <w:rFonts w:asciiTheme="majorBidi" w:hAnsiTheme="majorBidi"/>
          <w:sz w:val="36"/>
          <w:szCs w:val="36"/>
          <w:rtl/>
        </w:rPr>
        <w:t xml:space="preserve">وظل أبو بكر </w:t>
      </w:r>
      <w:r w:rsidR="00E30853">
        <w:rPr>
          <w:rFonts w:asciiTheme="majorBidi" w:hAnsiTheme="majorBidi"/>
          <w:sz w:val="36"/>
          <w:szCs w:val="36"/>
          <w:rtl/>
        </w:rPr>
        <w:t xml:space="preserve">-رضي الله عنه- </w:t>
      </w:r>
      <w:r w:rsidRPr="00E30853">
        <w:rPr>
          <w:rFonts w:asciiTheme="majorBidi" w:hAnsiTheme="majorBidi"/>
          <w:sz w:val="36"/>
          <w:szCs w:val="36"/>
          <w:rtl/>
        </w:rPr>
        <w:t>يستعد لذلك اليوم</w:t>
      </w:r>
      <w:r w:rsidR="00C45DD5">
        <w:rPr>
          <w:rFonts w:asciiTheme="majorBidi" w:hAnsiTheme="majorBidi"/>
          <w:sz w:val="36"/>
          <w:szCs w:val="36"/>
          <w:rtl/>
        </w:rPr>
        <w:t xml:space="preserve">، </w:t>
      </w:r>
      <w:r w:rsidRPr="00E30853">
        <w:rPr>
          <w:rFonts w:asciiTheme="majorBidi" w:hAnsiTheme="majorBidi"/>
          <w:sz w:val="36"/>
          <w:szCs w:val="36"/>
          <w:rtl/>
        </w:rPr>
        <w:t>فاشترى راحلتين وأخذها يعلفها لمدة أربعة أشهر وحينما حانت ساعة الرحيل والهجرة أتى أبو بكر يحمل ماله.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حث</w:t>
      </w:r>
      <w:r w:rsidR="005D307D">
        <w:rPr>
          <w:rFonts w:asciiTheme="majorBidi" w:hAnsiTheme="majorBidi" w:hint="cs"/>
          <w:sz w:val="36"/>
          <w:szCs w:val="36"/>
          <w:rtl/>
        </w:rPr>
        <w:t>َّ</w:t>
      </w:r>
      <w:r w:rsidRPr="00E30853">
        <w:rPr>
          <w:rFonts w:asciiTheme="majorBidi" w:hAnsiTheme="majorBidi"/>
          <w:sz w:val="36"/>
          <w:szCs w:val="36"/>
          <w:rtl/>
        </w:rPr>
        <w:t xml:space="preserve"> الله على الهجرة ورغب فيها</w:t>
      </w:r>
      <w:r w:rsidR="00C45DD5">
        <w:rPr>
          <w:rFonts w:asciiTheme="majorBidi" w:hAnsiTheme="majorBidi"/>
          <w:sz w:val="36"/>
          <w:szCs w:val="36"/>
          <w:rtl/>
        </w:rPr>
        <w:t xml:space="preserve">، </w:t>
      </w:r>
      <w:r w:rsidRPr="00E30853">
        <w:rPr>
          <w:rFonts w:asciiTheme="majorBidi" w:hAnsiTheme="majorBidi"/>
          <w:sz w:val="36"/>
          <w:szCs w:val="36"/>
          <w:rtl/>
        </w:rPr>
        <w:t>لما فيها من تنو</w:t>
      </w:r>
      <w:r w:rsidR="005D307D">
        <w:rPr>
          <w:rFonts w:asciiTheme="majorBidi" w:hAnsiTheme="majorBidi" w:hint="cs"/>
          <w:sz w:val="36"/>
          <w:szCs w:val="36"/>
          <w:rtl/>
        </w:rPr>
        <w:t>ُّ</w:t>
      </w:r>
      <w:r w:rsidRPr="00E30853">
        <w:rPr>
          <w:rFonts w:asciiTheme="majorBidi" w:hAnsiTheme="majorBidi"/>
          <w:sz w:val="36"/>
          <w:szCs w:val="36"/>
          <w:rtl/>
        </w:rPr>
        <w:t>ع المصالح</w:t>
      </w:r>
      <w:r w:rsidR="00C45DD5">
        <w:rPr>
          <w:rFonts w:asciiTheme="majorBidi" w:hAnsiTheme="majorBidi"/>
          <w:sz w:val="36"/>
          <w:szCs w:val="36"/>
          <w:rtl/>
        </w:rPr>
        <w:t xml:space="preserve">، </w:t>
      </w:r>
      <w:r w:rsidRPr="00E30853">
        <w:rPr>
          <w:rFonts w:asciiTheme="majorBidi" w:hAnsiTheme="majorBidi"/>
          <w:sz w:val="36"/>
          <w:szCs w:val="36"/>
          <w:rtl/>
        </w:rPr>
        <w:t>فوعد الله المهاجر ابتغاء مرضاته</w:t>
      </w:r>
      <w:r w:rsidR="00C45DD5">
        <w:rPr>
          <w:rFonts w:asciiTheme="majorBidi" w:hAnsiTheme="majorBidi"/>
          <w:sz w:val="36"/>
          <w:szCs w:val="36"/>
          <w:rtl/>
        </w:rPr>
        <w:t xml:space="preserve">، </w:t>
      </w:r>
      <w:r w:rsidR="00E30853">
        <w:rPr>
          <w:rFonts w:asciiTheme="majorBidi" w:hAnsiTheme="majorBidi"/>
          <w:sz w:val="36"/>
          <w:szCs w:val="36"/>
          <w:rtl/>
        </w:rPr>
        <w:t>(</w:t>
      </w:r>
      <w:r w:rsidRPr="005D307D">
        <w:rPr>
          <w:rFonts w:asciiTheme="majorBidi" w:hAnsiTheme="majorBidi"/>
          <w:b/>
          <w:bCs/>
          <w:sz w:val="36"/>
          <w:szCs w:val="36"/>
          <w:rtl/>
        </w:rPr>
        <w:t>وَمَنْ يُهَاجِرْ فِي سَبِيلِ اللَّهِ يَجِدْ فِي الأَرْضِ مُرَاغَمًا كَثِيرًا وَسَعَةً</w:t>
      </w:r>
      <w:r w:rsidR="00E30853">
        <w:rPr>
          <w:rFonts w:asciiTheme="majorBidi" w:hAnsiTheme="majorBidi"/>
          <w:sz w:val="36"/>
          <w:szCs w:val="36"/>
          <w:rtl/>
        </w:rPr>
        <w:t>)</w:t>
      </w:r>
      <w:r w:rsidRPr="00E30853">
        <w:rPr>
          <w:rFonts w:asciiTheme="majorBidi" w:hAnsiTheme="majorBidi"/>
          <w:sz w:val="36"/>
          <w:szCs w:val="36"/>
          <w:rtl/>
        </w:rPr>
        <w:t>[النِّسَاء: 100]</w:t>
      </w:r>
      <w:r w:rsidR="00C45DD5">
        <w:rPr>
          <w:rFonts w:asciiTheme="majorBidi" w:hAnsiTheme="majorBidi"/>
          <w:sz w:val="36"/>
          <w:szCs w:val="36"/>
          <w:rtl/>
        </w:rPr>
        <w:t xml:space="preserve">، </w:t>
      </w:r>
      <w:r w:rsidRPr="00E30853">
        <w:rPr>
          <w:rFonts w:asciiTheme="majorBidi" w:hAnsiTheme="majorBidi"/>
          <w:sz w:val="36"/>
          <w:szCs w:val="36"/>
          <w:rtl/>
        </w:rPr>
        <w:t>فالمهاجر يجد في الأرض مكانًا ومتحو</w:t>
      </w:r>
      <w:r w:rsidR="00E94BD0">
        <w:rPr>
          <w:rFonts w:asciiTheme="majorBidi" w:hAnsiTheme="majorBidi"/>
          <w:sz w:val="36"/>
          <w:szCs w:val="36"/>
          <w:rtl/>
        </w:rPr>
        <w:t>لاً</w:t>
      </w:r>
      <w:r w:rsidRPr="00E30853">
        <w:rPr>
          <w:rFonts w:asciiTheme="majorBidi" w:hAnsiTheme="majorBidi"/>
          <w:sz w:val="36"/>
          <w:szCs w:val="36"/>
          <w:rtl/>
        </w:rPr>
        <w:t xml:space="preserve"> ينعم فيه بما يكون سببًا في قوته وذلة أعدائه</w:t>
      </w:r>
      <w:r w:rsidR="00C45DD5">
        <w:rPr>
          <w:rFonts w:asciiTheme="majorBidi" w:hAnsiTheme="majorBidi"/>
          <w:sz w:val="36"/>
          <w:szCs w:val="36"/>
          <w:rtl/>
        </w:rPr>
        <w:t xml:space="preserve">، </w:t>
      </w:r>
      <w:r w:rsidRPr="00E30853">
        <w:rPr>
          <w:rFonts w:asciiTheme="majorBidi" w:hAnsiTheme="majorBidi"/>
          <w:sz w:val="36"/>
          <w:szCs w:val="36"/>
          <w:rtl/>
        </w:rPr>
        <w:t>مع السعة في رزقه وعيشه الهنيء.</w:t>
      </w:r>
    </w:p>
    <w:p w:rsidR="00A345F3" w:rsidRPr="00E30853" w:rsidRDefault="00A345F3" w:rsidP="00AF71BC">
      <w:pPr>
        <w:pStyle w:val="a8"/>
        <w:rPr>
          <w:rFonts w:asciiTheme="majorBidi" w:hAnsiTheme="majorBidi"/>
          <w:sz w:val="36"/>
          <w:szCs w:val="36"/>
        </w:rPr>
      </w:pPr>
      <w:r w:rsidRPr="00E30853">
        <w:rPr>
          <w:rFonts w:asciiTheme="majorBidi" w:hAnsiTheme="majorBidi"/>
          <w:sz w:val="36"/>
          <w:szCs w:val="36"/>
          <w:rtl/>
        </w:rPr>
        <w:t xml:space="preserve">ومما يدل على فضل ومكانة الهجرة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F23E06">
        <w:rPr>
          <w:rFonts w:asciiTheme="majorBidi" w:hAnsiTheme="majorBidi"/>
          <w:b/>
          <w:bCs/>
          <w:sz w:val="36"/>
          <w:szCs w:val="36"/>
          <w:rtl/>
        </w:rPr>
        <w:t>ولولا الهجرة لكنت امر</w:t>
      </w:r>
      <w:r w:rsidR="00AF71BC" w:rsidRPr="00F23E06">
        <w:rPr>
          <w:rFonts w:asciiTheme="majorBidi" w:hAnsiTheme="majorBidi" w:hint="cs"/>
          <w:b/>
          <w:bCs/>
          <w:sz w:val="36"/>
          <w:szCs w:val="36"/>
          <w:rtl/>
        </w:rPr>
        <w:t>أً</w:t>
      </w:r>
      <w:r w:rsidRPr="00F23E06">
        <w:rPr>
          <w:rFonts w:asciiTheme="majorBidi" w:hAnsiTheme="majorBidi"/>
          <w:b/>
          <w:bCs/>
          <w:sz w:val="36"/>
          <w:szCs w:val="36"/>
          <w:rtl/>
        </w:rPr>
        <w:t xml:space="preserve"> من الأنصار</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وفي الهجرة النبوية ظهرت آياتُ وفضائلُ ولطفُ المولى:</w:t>
      </w:r>
    </w:p>
    <w:p w:rsidR="00A345F3" w:rsidRPr="00E30853" w:rsidRDefault="00A345F3" w:rsidP="00F23E06">
      <w:pPr>
        <w:pStyle w:val="a8"/>
        <w:rPr>
          <w:rFonts w:asciiTheme="majorBidi" w:hAnsiTheme="majorBidi"/>
          <w:sz w:val="36"/>
          <w:szCs w:val="36"/>
        </w:rPr>
      </w:pPr>
      <w:r w:rsidRPr="00E30853">
        <w:rPr>
          <w:rFonts w:asciiTheme="majorBidi" w:hAnsiTheme="majorBidi"/>
          <w:sz w:val="36"/>
          <w:szCs w:val="36"/>
          <w:rtl/>
        </w:rPr>
        <w:t>أولاها</w:t>
      </w:r>
      <w:r w:rsidR="00586BA9">
        <w:rPr>
          <w:rFonts w:asciiTheme="majorBidi" w:hAnsiTheme="majorBidi"/>
          <w:sz w:val="36"/>
          <w:szCs w:val="36"/>
          <w:rtl/>
        </w:rPr>
        <w:t>:</w:t>
      </w:r>
      <w:r w:rsidRPr="00E30853">
        <w:rPr>
          <w:rFonts w:asciiTheme="majorBidi" w:hAnsiTheme="majorBidi"/>
          <w:sz w:val="36"/>
          <w:szCs w:val="36"/>
          <w:rtl/>
        </w:rPr>
        <w:t xml:space="preserve"> حِفْظُ الله لنبيه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مع كثرة الأعداء وقربهم منه</w:t>
      </w:r>
      <w:r w:rsidR="00C45DD5">
        <w:rPr>
          <w:rFonts w:asciiTheme="majorBidi" w:hAnsiTheme="majorBidi"/>
          <w:sz w:val="36"/>
          <w:szCs w:val="36"/>
          <w:rtl/>
        </w:rPr>
        <w:t xml:space="preserve">، </w:t>
      </w:r>
      <w:r w:rsidRPr="00E30853">
        <w:rPr>
          <w:rFonts w:asciiTheme="majorBidi" w:hAnsiTheme="majorBidi"/>
          <w:sz w:val="36"/>
          <w:szCs w:val="36"/>
          <w:rtl/>
        </w:rPr>
        <w:t>سواءً كان ذلك في الخروج إلى الغار</w:t>
      </w:r>
      <w:r w:rsidR="00C45DD5">
        <w:rPr>
          <w:rFonts w:asciiTheme="majorBidi" w:hAnsiTheme="majorBidi"/>
          <w:sz w:val="36"/>
          <w:szCs w:val="36"/>
          <w:rtl/>
        </w:rPr>
        <w:t xml:space="preserve">، </w:t>
      </w:r>
      <w:r w:rsidRPr="00E30853">
        <w:rPr>
          <w:rFonts w:asciiTheme="majorBidi" w:hAnsiTheme="majorBidi"/>
          <w:sz w:val="36"/>
          <w:szCs w:val="36"/>
          <w:rtl/>
        </w:rPr>
        <w:t>أو في المكث في الغار</w:t>
      </w:r>
      <w:r w:rsidR="00C45DD5">
        <w:rPr>
          <w:rFonts w:asciiTheme="majorBidi" w:hAnsiTheme="majorBidi"/>
          <w:sz w:val="36"/>
          <w:szCs w:val="36"/>
          <w:rtl/>
        </w:rPr>
        <w:t xml:space="preserve">، </w:t>
      </w:r>
      <w:r w:rsidRPr="00E30853">
        <w:rPr>
          <w:rFonts w:asciiTheme="majorBidi" w:hAnsiTheme="majorBidi"/>
          <w:sz w:val="36"/>
          <w:szCs w:val="36"/>
          <w:rtl/>
        </w:rPr>
        <w:t>أو في طريق المدينة</w:t>
      </w:r>
      <w:r w:rsidR="00C45DD5">
        <w:rPr>
          <w:rFonts w:asciiTheme="majorBidi" w:hAnsiTheme="majorBidi"/>
          <w:sz w:val="36"/>
          <w:szCs w:val="36"/>
          <w:rtl/>
        </w:rPr>
        <w:t xml:space="preserve">، </w:t>
      </w:r>
      <w:r w:rsidRPr="00E30853">
        <w:rPr>
          <w:rFonts w:asciiTheme="majorBidi" w:hAnsiTheme="majorBidi"/>
          <w:sz w:val="36"/>
          <w:szCs w:val="36"/>
          <w:rtl/>
        </w:rPr>
        <w:t>مع اجتماعهم على أن يضروه</w:t>
      </w:r>
      <w:r w:rsidR="00F23E06">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حيث عناية الله ومعيته الخاصةُ لهما</w:t>
      </w:r>
      <w:r w:rsidR="00C45DD5">
        <w:rPr>
          <w:rFonts w:asciiTheme="majorBidi" w:hAnsiTheme="majorBidi"/>
          <w:sz w:val="36"/>
          <w:szCs w:val="36"/>
          <w:rtl/>
        </w:rPr>
        <w:t xml:space="preserve">، </w:t>
      </w:r>
      <w:r w:rsidRPr="00E30853">
        <w:rPr>
          <w:rFonts w:asciiTheme="majorBidi" w:hAnsiTheme="majorBidi"/>
          <w:sz w:val="36"/>
          <w:szCs w:val="36"/>
          <w:rtl/>
        </w:rPr>
        <w:t>كما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F23E06">
        <w:rPr>
          <w:rFonts w:asciiTheme="majorBidi" w:hAnsiTheme="majorBidi"/>
          <w:b/>
          <w:bCs/>
          <w:sz w:val="36"/>
          <w:szCs w:val="36"/>
          <w:rtl/>
        </w:rPr>
        <w:t>إِلاَّ تَنْصُرُوهُ فَقَدْ نَصَرَهُ اللَّهُ إِذْ أَخْرَجَهُ الَّذِينَ كَفَرُوا ثَانِيَ اثْنَيْنِ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w:t>
      </w:r>
      <w:r w:rsidR="00E30853">
        <w:rPr>
          <w:rFonts w:asciiTheme="majorBidi" w:hAnsiTheme="majorBidi"/>
          <w:sz w:val="36"/>
          <w:szCs w:val="36"/>
          <w:rtl/>
        </w:rPr>
        <w:t>)</w:t>
      </w:r>
      <w:r w:rsidRPr="00E30853">
        <w:rPr>
          <w:rFonts w:asciiTheme="majorBidi" w:hAnsiTheme="majorBidi"/>
          <w:sz w:val="36"/>
          <w:szCs w:val="36"/>
          <w:rtl/>
        </w:rPr>
        <w:t>[التّوبَة: 40</w:t>
      </w:r>
      <w:r w:rsidR="00B55912">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الوقفة الثانية</w:t>
      </w:r>
      <w:r w:rsidR="00586BA9">
        <w:rPr>
          <w:rFonts w:asciiTheme="majorBidi" w:hAnsiTheme="majorBidi"/>
          <w:sz w:val="36"/>
          <w:szCs w:val="36"/>
          <w:rtl/>
        </w:rPr>
        <w:t>:</w:t>
      </w:r>
      <w:r w:rsidRPr="00E30853">
        <w:rPr>
          <w:rFonts w:asciiTheme="majorBidi" w:hAnsiTheme="majorBidi"/>
          <w:sz w:val="36"/>
          <w:szCs w:val="36"/>
          <w:rtl/>
        </w:rPr>
        <w:t xml:space="preserve"> قيام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بفعل الأسباب من أخذ العُدَّةِ</w:t>
      </w:r>
      <w:r w:rsidR="00C45DD5">
        <w:rPr>
          <w:rFonts w:asciiTheme="majorBidi" w:hAnsiTheme="majorBidi"/>
          <w:sz w:val="36"/>
          <w:szCs w:val="36"/>
          <w:rtl/>
        </w:rPr>
        <w:t xml:space="preserve">، </w:t>
      </w:r>
      <w:r w:rsidRPr="00E30853">
        <w:rPr>
          <w:rFonts w:asciiTheme="majorBidi" w:hAnsiTheme="majorBidi"/>
          <w:sz w:val="36"/>
          <w:szCs w:val="36"/>
          <w:rtl/>
        </w:rPr>
        <w:t>واختيار الصاحب</w:t>
      </w:r>
      <w:r w:rsidR="00C45DD5">
        <w:rPr>
          <w:rFonts w:asciiTheme="majorBidi" w:hAnsiTheme="majorBidi"/>
          <w:sz w:val="36"/>
          <w:szCs w:val="36"/>
          <w:rtl/>
        </w:rPr>
        <w:t xml:space="preserve">، </w:t>
      </w:r>
      <w:r w:rsidRPr="00E30853">
        <w:rPr>
          <w:rFonts w:asciiTheme="majorBidi" w:hAnsiTheme="majorBidi"/>
          <w:sz w:val="36"/>
          <w:szCs w:val="36"/>
          <w:rtl/>
        </w:rPr>
        <w:t>ومعاونةِ الدليل</w:t>
      </w:r>
      <w:r w:rsidR="00C45DD5">
        <w:rPr>
          <w:rFonts w:asciiTheme="majorBidi" w:hAnsiTheme="majorBidi"/>
          <w:sz w:val="36"/>
          <w:szCs w:val="36"/>
          <w:rtl/>
        </w:rPr>
        <w:t xml:space="preserve">، </w:t>
      </w:r>
      <w:r w:rsidRPr="00E30853">
        <w:rPr>
          <w:rFonts w:asciiTheme="majorBidi" w:hAnsiTheme="majorBidi"/>
          <w:sz w:val="36"/>
          <w:szCs w:val="36"/>
          <w:rtl/>
        </w:rPr>
        <w:t>والتمويهِ في الخروج خلاف اتجاه المدينة</w:t>
      </w:r>
      <w:r w:rsidR="00C45DD5">
        <w:rPr>
          <w:rFonts w:asciiTheme="majorBidi" w:hAnsiTheme="majorBidi"/>
          <w:sz w:val="36"/>
          <w:szCs w:val="36"/>
          <w:rtl/>
        </w:rPr>
        <w:t xml:space="preserve">، </w:t>
      </w:r>
      <w:r w:rsidRPr="00E30853">
        <w:rPr>
          <w:rFonts w:asciiTheme="majorBidi" w:hAnsiTheme="majorBidi"/>
          <w:sz w:val="36"/>
          <w:szCs w:val="36"/>
          <w:rtl/>
        </w:rPr>
        <w:t>والمكثِ في الغار ثلاثةَ أيام</w:t>
      </w:r>
      <w:r w:rsidR="00C45DD5">
        <w:rPr>
          <w:rFonts w:asciiTheme="majorBidi" w:hAnsiTheme="majorBidi"/>
          <w:sz w:val="36"/>
          <w:szCs w:val="36"/>
          <w:rtl/>
        </w:rPr>
        <w:t xml:space="preserve">، </w:t>
      </w:r>
      <w:r w:rsidRPr="00E30853">
        <w:rPr>
          <w:rFonts w:asciiTheme="majorBidi" w:hAnsiTheme="majorBidi"/>
          <w:sz w:val="36"/>
          <w:szCs w:val="36"/>
          <w:rtl/>
        </w:rPr>
        <w:t>والسيرِ في طريق المدينة بشكل مُتَعَرِّج غيرِ مستقيم مع التوكل على الله</w:t>
      </w:r>
      <w:r w:rsidR="00C45DD5">
        <w:rPr>
          <w:rFonts w:asciiTheme="majorBidi" w:hAnsiTheme="majorBidi"/>
          <w:sz w:val="36"/>
          <w:szCs w:val="36"/>
          <w:rtl/>
        </w:rPr>
        <w:t xml:space="preserve">، </w:t>
      </w:r>
      <w:r w:rsidRPr="00E30853">
        <w:rPr>
          <w:rFonts w:asciiTheme="majorBidi" w:hAnsiTheme="majorBidi"/>
          <w:sz w:val="36"/>
          <w:szCs w:val="36"/>
          <w:rtl/>
        </w:rPr>
        <w:t>ودعا ربه قبل الهجرة: أن يدخله مدخل صدق</w:t>
      </w:r>
      <w:r w:rsidR="00C45DD5">
        <w:rPr>
          <w:rFonts w:asciiTheme="majorBidi" w:hAnsiTheme="majorBidi"/>
          <w:sz w:val="36"/>
          <w:szCs w:val="36"/>
          <w:rtl/>
        </w:rPr>
        <w:t xml:space="preserve">، </w:t>
      </w:r>
      <w:r w:rsidRPr="00E30853">
        <w:rPr>
          <w:rFonts w:asciiTheme="majorBidi" w:hAnsiTheme="majorBidi"/>
          <w:sz w:val="36"/>
          <w:szCs w:val="36"/>
          <w:rtl/>
        </w:rPr>
        <w:t>وهو المدينة</w:t>
      </w:r>
      <w:r w:rsidR="00C45DD5">
        <w:rPr>
          <w:rFonts w:asciiTheme="majorBidi" w:hAnsiTheme="majorBidi"/>
          <w:sz w:val="36"/>
          <w:szCs w:val="36"/>
          <w:rtl/>
        </w:rPr>
        <w:t xml:space="preserve">، </w:t>
      </w:r>
      <w:r w:rsidRPr="00E30853">
        <w:rPr>
          <w:rFonts w:asciiTheme="majorBidi" w:hAnsiTheme="majorBidi"/>
          <w:sz w:val="36"/>
          <w:szCs w:val="36"/>
          <w:rtl/>
        </w:rPr>
        <w:t>وأن يخرجه مخرج صدق وهو مكة</w:t>
      </w:r>
      <w:r w:rsidR="00C45DD5">
        <w:rPr>
          <w:rFonts w:asciiTheme="majorBidi" w:hAnsiTheme="majorBidi"/>
          <w:sz w:val="36"/>
          <w:szCs w:val="36"/>
          <w:rtl/>
        </w:rPr>
        <w:t xml:space="preserve">، </w:t>
      </w:r>
      <w:r w:rsidRPr="00E30853">
        <w:rPr>
          <w:rFonts w:asciiTheme="majorBidi" w:hAnsiTheme="majorBidi"/>
          <w:sz w:val="36"/>
          <w:szCs w:val="36"/>
          <w:rtl/>
        </w:rPr>
        <w:t>وأن يجعل له من الله سلطان</w:t>
      </w:r>
      <w:r w:rsidR="00E30853" w:rsidRPr="00E30853">
        <w:rPr>
          <w:rFonts w:asciiTheme="majorBidi" w:hAnsiTheme="majorBidi"/>
          <w:sz w:val="36"/>
          <w:szCs w:val="36"/>
          <w:rtl/>
        </w:rPr>
        <w:t>ًا</w:t>
      </w:r>
      <w:r w:rsidRPr="00E30853">
        <w:rPr>
          <w:rFonts w:asciiTheme="majorBidi" w:hAnsiTheme="majorBidi"/>
          <w:sz w:val="36"/>
          <w:szCs w:val="36"/>
          <w:rtl/>
        </w:rPr>
        <w:t xml:space="preserve"> ونصير</w:t>
      </w:r>
      <w:r w:rsidR="00E30853" w:rsidRPr="00E30853">
        <w:rPr>
          <w:rFonts w:asciiTheme="majorBidi" w:hAnsiTheme="majorBidi"/>
          <w:sz w:val="36"/>
          <w:szCs w:val="36"/>
          <w:rtl/>
        </w:rPr>
        <w:t>ًا</w:t>
      </w:r>
      <w:r w:rsidRPr="00E30853">
        <w:rPr>
          <w:rFonts w:asciiTheme="majorBidi" w:hAnsiTheme="majorBidi"/>
          <w:sz w:val="36"/>
          <w:szCs w:val="36"/>
          <w:rtl/>
        </w:rPr>
        <w:t>.</w:t>
      </w:r>
    </w:p>
    <w:p w:rsidR="00FF103F" w:rsidRDefault="00A345F3" w:rsidP="00FF103F">
      <w:pPr>
        <w:pStyle w:val="a8"/>
        <w:rPr>
          <w:rFonts w:asciiTheme="majorBidi" w:hAnsiTheme="majorBidi"/>
          <w:sz w:val="36"/>
          <w:szCs w:val="36"/>
          <w:rtl/>
        </w:rPr>
      </w:pPr>
      <w:r w:rsidRPr="00E30853">
        <w:rPr>
          <w:rFonts w:asciiTheme="majorBidi" w:hAnsiTheme="majorBidi"/>
          <w:sz w:val="36"/>
          <w:szCs w:val="36"/>
          <w:rtl/>
        </w:rPr>
        <w:t>الوقفة الثالثة</w:t>
      </w:r>
      <w:r w:rsidR="00586BA9">
        <w:rPr>
          <w:rFonts w:asciiTheme="majorBidi" w:hAnsiTheme="majorBidi"/>
          <w:sz w:val="36"/>
          <w:szCs w:val="36"/>
          <w:rtl/>
        </w:rPr>
        <w:t>:</w:t>
      </w:r>
      <w:r w:rsidRPr="00E30853">
        <w:rPr>
          <w:rFonts w:asciiTheme="majorBidi" w:hAnsiTheme="majorBidi"/>
          <w:sz w:val="36"/>
          <w:szCs w:val="36"/>
          <w:rtl/>
        </w:rPr>
        <w:t xml:space="preserve"> شَرُفَ أبو بكر الصديق </w:t>
      </w:r>
      <w:r w:rsidR="00E30853">
        <w:rPr>
          <w:rFonts w:asciiTheme="majorBidi" w:hAnsiTheme="majorBidi"/>
          <w:sz w:val="36"/>
          <w:szCs w:val="36"/>
          <w:rtl/>
        </w:rPr>
        <w:t xml:space="preserve">-رضي الله عنه- </w:t>
      </w:r>
      <w:r w:rsidRPr="00E30853">
        <w:rPr>
          <w:rFonts w:asciiTheme="majorBidi" w:hAnsiTheme="majorBidi"/>
          <w:sz w:val="36"/>
          <w:szCs w:val="36"/>
          <w:rtl/>
        </w:rPr>
        <w:t>بالصحبة في أحلك الظروف</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أقسى الأيام</w:t>
      </w:r>
      <w:r w:rsidR="00C45DD5">
        <w:rPr>
          <w:rFonts w:asciiTheme="majorBidi" w:hAnsiTheme="majorBidi"/>
          <w:sz w:val="36"/>
          <w:szCs w:val="36"/>
          <w:rtl/>
        </w:rPr>
        <w:t xml:space="preserve">، </w:t>
      </w:r>
      <w:r w:rsidRPr="00E30853">
        <w:rPr>
          <w:rFonts w:asciiTheme="majorBidi" w:hAnsiTheme="majorBidi"/>
          <w:sz w:val="36"/>
          <w:szCs w:val="36"/>
          <w:rtl/>
        </w:rPr>
        <w:t xml:space="preserve">فأجهد نفسه في حماية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الطريق إلى الغار</w:t>
      </w:r>
      <w:r w:rsidR="00C45DD5">
        <w:rPr>
          <w:rFonts w:asciiTheme="majorBidi" w:hAnsiTheme="majorBidi"/>
          <w:sz w:val="36"/>
          <w:szCs w:val="36"/>
          <w:rtl/>
        </w:rPr>
        <w:t xml:space="preserve">، </w:t>
      </w:r>
      <w:r w:rsidRPr="00E30853">
        <w:rPr>
          <w:rFonts w:asciiTheme="majorBidi" w:hAnsiTheme="majorBidi"/>
          <w:sz w:val="36"/>
          <w:szCs w:val="36"/>
          <w:rtl/>
        </w:rPr>
        <w:t>وفي الغار</w:t>
      </w:r>
      <w:r w:rsidR="00C45DD5">
        <w:rPr>
          <w:rFonts w:asciiTheme="majorBidi" w:hAnsiTheme="majorBidi"/>
          <w:sz w:val="36"/>
          <w:szCs w:val="36"/>
          <w:rtl/>
        </w:rPr>
        <w:t xml:space="preserve">، </w:t>
      </w:r>
      <w:r w:rsidRPr="00E30853">
        <w:rPr>
          <w:rFonts w:asciiTheme="majorBidi" w:hAnsiTheme="majorBidi"/>
          <w:sz w:val="36"/>
          <w:szCs w:val="36"/>
          <w:rtl/>
        </w:rPr>
        <w:t>وفي المسير إلى المدينة</w:t>
      </w:r>
      <w:r w:rsidR="00C45DD5">
        <w:rPr>
          <w:rFonts w:asciiTheme="majorBidi" w:hAnsiTheme="majorBidi"/>
          <w:sz w:val="36"/>
          <w:szCs w:val="36"/>
          <w:rtl/>
        </w:rPr>
        <w:t xml:space="preserve">، </w:t>
      </w:r>
      <w:r w:rsidRPr="00E30853">
        <w:rPr>
          <w:rFonts w:asciiTheme="majorBidi" w:hAnsiTheme="majorBidi"/>
          <w:sz w:val="36"/>
          <w:szCs w:val="36"/>
          <w:rtl/>
        </w:rPr>
        <w:t xml:space="preserve">وعرّض نفسه للأخطار حيث عرضت قبيلةُ قريش جائزةً كبيرةً قدرها مائة من الإبل لمن يأتي بالرسول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حي</w:t>
      </w:r>
      <w:r w:rsidR="00E30853" w:rsidRPr="00E30853">
        <w:rPr>
          <w:rFonts w:asciiTheme="majorBidi" w:hAnsiTheme="majorBidi"/>
          <w:sz w:val="36"/>
          <w:szCs w:val="36"/>
          <w:rtl/>
        </w:rPr>
        <w:t>ًا</w:t>
      </w:r>
      <w:r w:rsidRPr="00E30853">
        <w:rPr>
          <w:rFonts w:asciiTheme="majorBidi" w:hAnsiTheme="majorBidi"/>
          <w:sz w:val="36"/>
          <w:szCs w:val="36"/>
          <w:rtl/>
        </w:rPr>
        <w:t xml:space="preserve"> أو ميت</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وبمائة أخرى لمن يأتي بأبي بكر حي</w:t>
      </w:r>
      <w:r w:rsidR="00E30853" w:rsidRPr="00E30853">
        <w:rPr>
          <w:rFonts w:asciiTheme="majorBidi" w:hAnsiTheme="majorBidi"/>
          <w:sz w:val="36"/>
          <w:szCs w:val="36"/>
          <w:rtl/>
        </w:rPr>
        <w:t>ًا</w:t>
      </w:r>
      <w:r w:rsidRPr="00E30853">
        <w:rPr>
          <w:rFonts w:asciiTheme="majorBidi" w:hAnsiTheme="majorBidi"/>
          <w:sz w:val="36"/>
          <w:szCs w:val="36"/>
          <w:rtl/>
        </w:rPr>
        <w:t xml:space="preserve"> أو ميت</w:t>
      </w:r>
      <w:r w:rsidR="00E30853" w:rsidRPr="00E30853">
        <w:rPr>
          <w:rFonts w:asciiTheme="majorBidi" w:hAnsiTheme="majorBidi"/>
          <w:sz w:val="36"/>
          <w:szCs w:val="36"/>
          <w:rtl/>
        </w:rPr>
        <w:t>ًا</w:t>
      </w:r>
      <w:r w:rsidR="00FF103F">
        <w:rPr>
          <w:rFonts w:asciiTheme="majorBidi" w:hAnsiTheme="majorBidi" w:hint="cs"/>
          <w:sz w:val="36"/>
          <w:szCs w:val="36"/>
          <w:rtl/>
        </w:rPr>
        <w:t>.</w:t>
      </w:r>
    </w:p>
    <w:p w:rsidR="00FF103F" w:rsidRDefault="00A345F3" w:rsidP="00FF103F">
      <w:pPr>
        <w:pStyle w:val="a8"/>
        <w:rPr>
          <w:rFonts w:asciiTheme="majorBidi" w:hAnsiTheme="majorBidi"/>
          <w:sz w:val="36"/>
          <w:szCs w:val="36"/>
          <w:rtl/>
        </w:rPr>
      </w:pPr>
      <w:r w:rsidRPr="00E30853">
        <w:rPr>
          <w:rFonts w:asciiTheme="majorBidi" w:hAnsiTheme="majorBidi"/>
          <w:sz w:val="36"/>
          <w:szCs w:val="36"/>
          <w:rtl/>
        </w:rPr>
        <w:t xml:space="preserve">فقدّم </w:t>
      </w:r>
      <w:r w:rsidR="00FF103F" w:rsidRPr="00E30853">
        <w:rPr>
          <w:rFonts w:asciiTheme="majorBidi" w:hAnsiTheme="majorBidi"/>
          <w:sz w:val="36"/>
          <w:szCs w:val="36"/>
          <w:rtl/>
        </w:rPr>
        <w:t xml:space="preserve">أبو بكر الصديق </w:t>
      </w:r>
      <w:r w:rsidR="00FF103F">
        <w:rPr>
          <w:rFonts w:asciiTheme="majorBidi" w:hAnsiTheme="majorBidi"/>
          <w:sz w:val="36"/>
          <w:szCs w:val="36"/>
          <w:rtl/>
        </w:rPr>
        <w:t xml:space="preserve">-رضي الله عنه- </w:t>
      </w:r>
      <w:r w:rsidRPr="00E30853">
        <w:rPr>
          <w:rFonts w:asciiTheme="majorBidi" w:hAnsiTheme="majorBidi"/>
          <w:sz w:val="36"/>
          <w:szCs w:val="36"/>
          <w:rtl/>
        </w:rPr>
        <w:t>نفسه وماله وولده لله ولرسوله ولنصرة دينه</w:t>
      </w:r>
      <w:r w:rsidR="00FF103F">
        <w:rPr>
          <w:rFonts w:asciiTheme="majorBidi" w:hAnsiTheme="majorBidi" w:hint="cs"/>
          <w:sz w:val="36"/>
          <w:szCs w:val="36"/>
          <w:rtl/>
        </w:rPr>
        <w:t>،</w:t>
      </w:r>
      <w:r w:rsidRPr="00E30853">
        <w:rPr>
          <w:rFonts w:asciiTheme="majorBidi" w:hAnsiTheme="majorBidi"/>
          <w:sz w:val="36"/>
          <w:szCs w:val="36"/>
          <w:rtl/>
        </w:rPr>
        <w:t xml:space="preserve"> ولذا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F103F">
        <w:rPr>
          <w:rFonts w:asciiTheme="majorBidi" w:hAnsiTheme="majorBidi"/>
          <w:b/>
          <w:bCs/>
          <w:sz w:val="36"/>
          <w:szCs w:val="36"/>
          <w:rtl/>
        </w:rPr>
        <w:t xml:space="preserve">ما لأحد عندنا يد إلا وقد </w:t>
      </w:r>
      <w:proofErr w:type="spellStart"/>
      <w:r w:rsidRPr="00FF103F">
        <w:rPr>
          <w:rFonts w:asciiTheme="majorBidi" w:hAnsiTheme="majorBidi"/>
          <w:b/>
          <w:bCs/>
          <w:sz w:val="36"/>
          <w:szCs w:val="36"/>
          <w:rtl/>
        </w:rPr>
        <w:t>كافيناهُ</w:t>
      </w:r>
      <w:proofErr w:type="spellEnd"/>
      <w:r w:rsidRPr="00FF103F">
        <w:rPr>
          <w:rFonts w:asciiTheme="majorBidi" w:hAnsiTheme="majorBidi"/>
          <w:b/>
          <w:bCs/>
          <w:sz w:val="36"/>
          <w:szCs w:val="36"/>
          <w:rtl/>
        </w:rPr>
        <w:t xml:space="preserve"> ما خلا أبابكر فإن له عندنا يد</w:t>
      </w:r>
      <w:r w:rsidR="00E30853" w:rsidRPr="00FF103F">
        <w:rPr>
          <w:rFonts w:asciiTheme="majorBidi" w:hAnsiTheme="majorBidi"/>
          <w:b/>
          <w:bCs/>
          <w:sz w:val="36"/>
          <w:szCs w:val="36"/>
          <w:rtl/>
        </w:rPr>
        <w:t>ًا</w:t>
      </w:r>
      <w:r w:rsidRPr="00FF103F">
        <w:rPr>
          <w:rFonts w:asciiTheme="majorBidi" w:hAnsiTheme="majorBidi"/>
          <w:b/>
          <w:bCs/>
          <w:sz w:val="36"/>
          <w:szCs w:val="36"/>
          <w:rtl/>
        </w:rPr>
        <w:t xml:space="preserve"> </w:t>
      </w:r>
      <w:proofErr w:type="spellStart"/>
      <w:r w:rsidRPr="00FF103F">
        <w:rPr>
          <w:rFonts w:asciiTheme="majorBidi" w:hAnsiTheme="majorBidi"/>
          <w:b/>
          <w:bCs/>
          <w:sz w:val="36"/>
          <w:szCs w:val="36"/>
          <w:rtl/>
        </w:rPr>
        <w:t>يُكافيه</w:t>
      </w:r>
      <w:proofErr w:type="spellEnd"/>
      <w:r w:rsidRPr="00FF103F">
        <w:rPr>
          <w:rFonts w:asciiTheme="majorBidi" w:hAnsiTheme="majorBidi"/>
          <w:b/>
          <w:bCs/>
          <w:sz w:val="36"/>
          <w:szCs w:val="36"/>
          <w:rtl/>
        </w:rPr>
        <w:t xml:space="preserve"> الله بها يوم القيامة</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FF103F">
        <w:rPr>
          <w:rFonts w:asciiTheme="majorBidi" w:hAnsiTheme="majorBidi" w:hint="cs"/>
          <w:sz w:val="36"/>
          <w:szCs w:val="36"/>
          <w:rtl/>
        </w:rPr>
        <w:t>.</w:t>
      </w:r>
    </w:p>
    <w:p w:rsidR="00A345F3" w:rsidRPr="00E30853" w:rsidRDefault="00A345F3" w:rsidP="00FF103F">
      <w:pPr>
        <w:pStyle w:val="a8"/>
        <w:rPr>
          <w:rFonts w:asciiTheme="majorBidi" w:hAnsiTheme="majorBidi"/>
          <w:sz w:val="36"/>
          <w:szCs w:val="36"/>
        </w:rPr>
      </w:pPr>
      <w:r w:rsidRPr="00E30853">
        <w:rPr>
          <w:rFonts w:asciiTheme="majorBidi" w:hAnsiTheme="majorBidi"/>
          <w:sz w:val="36"/>
          <w:szCs w:val="36"/>
          <w:rtl/>
        </w:rPr>
        <w:t xml:space="preserve">وقال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F103F">
        <w:rPr>
          <w:rFonts w:asciiTheme="majorBidi" w:hAnsiTheme="majorBidi"/>
          <w:b/>
          <w:bCs/>
          <w:sz w:val="36"/>
          <w:szCs w:val="36"/>
          <w:rtl/>
        </w:rPr>
        <w:t>ما نفعني مالٌ قطُّ ما نفعني مالُ أبي بكر</w:t>
      </w:r>
      <w:r w:rsidR="00FF103F">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فبكى أبوبكر وقال: </w:t>
      </w:r>
      <w:r w:rsidR="00FF103F">
        <w:rPr>
          <w:rFonts w:asciiTheme="majorBidi" w:hAnsiTheme="majorBidi" w:hint="cs"/>
          <w:sz w:val="36"/>
          <w:szCs w:val="36"/>
          <w:rtl/>
        </w:rPr>
        <w:t>"</w:t>
      </w:r>
      <w:r w:rsidRPr="00E30853">
        <w:rPr>
          <w:rFonts w:asciiTheme="majorBidi" w:hAnsiTheme="majorBidi"/>
          <w:sz w:val="36"/>
          <w:szCs w:val="36"/>
          <w:rtl/>
        </w:rPr>
        <w:t>هل أنا ومالي إلا لك يا رسول</w:t>
      </w:r>
      <w:r w:rsidR="00274B0D" w:rsidRPr="00E30853">
        <w:rPr>
          <w:rFonts w:asciiTheme="majorBidi" w:hAnsiTheme="majorBidi"/>
          <w:sz w:val="36"/>
          <w:szCs w:val="36"/>
          <w:rtl/>
        </w:rPr>
        <w:t xml:space="preserve"> </w:t>
      </w:r>
      <w:r w:rsidRPr="00E30853">
        <w:rPr>
          <w:rFonts w:asciiTheme="majorBidi" w:hAnsiTheme="majorBidi"/>
          <w:sz w:val="36"/>
          <w:szCs w:val="36"/>
          <w:rtl/>
        </w:rPr>
        <w:t>الله</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Pr="00E30853">
        <w:rPr>
          <w:rFonts w:asciiTheme="majorBidi" w:hAnsiTheme="majorBidi"/>
          <w:sz w:val="36"/>
          <w:szCs w:val="36"/>
          <w:rtl/>
        </w:rPr>
        <w:t>.</w:t>
      </w:r>
    </w:p>
    <w:p w:rsidR="00081510" w:rsidRDefault="00A345F3" w:rsidP="00E30853">
      <w:pPr>
        <w:pStyle w:val="a8"/>
        <w:rPr>
          <w:rFonts w:asciiTheme="majorBidi" w:hAnsiTheme="majorBidi"/>
          <w:sz w:val="36"/>
          <w:szCs w:val="36"/>
          <w:rtl/>
        </w:rPr>
      </w:pPr>
      <w:r w:rsidRPr="00E30853">
        <w:rPr>
          <w:rFonts w:asciiTheme="majorBidi" w:hAnsiTheme="majorBidi"/>
          <w:sz w:val="36"/>
          <w:szCs w:val="36"/>
          <w:rtl/>
        </w:rPr>
        <w:t>الوقفة الرابعة</w:t>
      </w:r>
      <w:r w:rsidR="00586BA9">
        <w:rPr>
          <w:rFonts w:asciiTheme="majorBidi" w:hAnsiTheme="majorBidi"/>
          <w:sz w:val="36"/>
          <w:szCs w:val="36"/>
          <w:rtl/>
        </w:rPr>
        <w:t>:</w:t>
      </w:r>
      <w:r w:rsidRPr="00E30853">
        <w:rPr>
          <w:rFonts w:asciiTheme="majorBidi" w:hAnsiTheme="majorBidi"/>
          <w:sz w:val="36"/>
          <w:szCs w:val="36"/>
          <w:rtl/>
        </w:rPr>
        <w:t xml:space="preserve"> في طريق الهجرة وقوع ما أخبر به الصادق الأمين حين لحقهم سراقة بن مالك</w:t>
      </w:r>
      <w:r w:rsidR="00C45DD5">
        <w:rPr>
          <w:rFonts w:asciiTheme="majorBidi" w:hAnsiTheme="majorBidi"/>
          <w:sz w:val="36"/>
          <w:szCs w:val="36"/>
          <w:rtl/>
        </w:rPr>
        <w:t xml:space="preserve">، </w:t>
      </w:r>
      <w:r w:rsidRPr="00E30853">
        <w:rPr>
          <w:rFonts w:asciiTheme="majorBidi" w:hAnsiTheme="majorBidi"/>
          <w:sz w:val="36"/>
          <w:szCs w:val="36"/>
          <w:rtl/>
        </w:rPr>
        <w:t xml:space="preserve">فقال بعد أن طلب سراقة بن مالك الأمان من النبي </w:t>
      </w:r>
      <w:r w:rsidR="00E30853">
        <w:rPr>
          <w:rFonts w:asciiTheme="majorBidi" w:hAnsiTheme="majorBidi"/>
          <w:sz w:val="36"/>
          <w:szCs w:val="36"/>
          <w:rtl/>
        </w:rPr>
        <w:t>-صلى الله عليه وسلم</w:t>
      </w:r>
      <w:r w:rsidR="008C1B4F">
        <w:rPr>
          <w:rFonts w:asciiTheme="majorBidi" w:hAnsiTheme="majorBidi"/>
          <w:sz w:val="36"/>
          <w:szCs w:val="36"/>
          <w:rtl/>
        </w:rPr>
        <w:t>-</w:t>
      </w:r>
      <w:r w:rsidRPr="00E30853">
        <w:rPr>
          <w:rFonts w:asciiTheme="majorBidi" w:hAnsiTheme="majorBidi"/>
          <w:sz w:val="36"/>
          <w:szCs w:val="36"/>
          <w:rtl/>
        </w:rPr>
        <w:t xml:space="preserve"> بعد أن كان طالب</w:t>
      </w:r>
      <w:r w:rsidR="00E30853" w:rsidRPr="00E30853">
        <w:rPr>
          <w:rFonts w:asciiTheme="majorBidi" w:hAnsiTheme="majorBidi"/>
          <w:sz w:val="36"/>
          <w:szCs w:val="36"/>
          <w:rtl/>
        </w:rPr>
        <w:t>ًا</w:t>
      </w:r>
      <w:r w:rsidRPr="00E30853">
        <w:rPr>
          <w:rFonts w:asciiTheme="majorBidi" w:hAnsiTheme="majorBidi"/>
          <w:sz w:val="36"/>
          <w:szCs w:val="36"/>
          <w:rtl/>
        </w:rPr>
        <w:t xml:space="preserve"> الظفر بهما </w:t>
      </w:r>
      <w:r w:rsidR="001509E6">
        <w:rPr>
          <w:rFonts w:asciiTheme="majorBidi" w:hAnsiTheme="majorBidi"/>
          <w:sz w:val="36"/>
          <w:szCs w:val="36"/>
          <w:rtl/>
        </w:rPr>
        <w:t>-</w:t>
      </w:r>
      <w:r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Pr="00081510">
        <w:rPr>
          <w:rFonts w:asciiTheme="majorBidi" w:hAnsiTheme="majorBidi"/>
          <w:b/>
          <w:bCs/>
          <w:sz w:val="36"/>
          <w:szCs w:val="36"/>
          <w:rtl/>
        </w:rPr>
        <w:t>كيف بك إذا لبست سواري كسرى</w:t>
      </w:r>
      <w:r w:rsidR="00E30853" w:rsidRPr="00E30853">
        <w:rPr>
          <w:rFonts w:asciiTheme="majorBidi" w:hAnsiTheme="majorBidi"/>
          <w:sz w:val="36"/>
          <w:szCs w:val="36"/>
          <w:rtl/>
        </w:rPr>
        <w:t>"</w:t>
      </w:r>
      <w:r w:rsidR="00081510">
        <w:rPr>
          <w:rFonts w:asciiTheme="majorBidi" w:hAnsiTheme="majorBidi" w:hint="cs"/>
          <w:sz w:val="36"/>
          <w:szCs w:val="36"/>
          <w:rtl/>
        </w:rPr>
        <w:t>.</w:t>
      </w:r>
    </w:p>
    <w:p w:rsidR="00822D71" w:rsidRDefault="00A345F3" w:rsidP="00822D71">
      <w:pPr>
        <w:pStyle w:val="a8"/>
        <w:rPr>
          <w:rFonts w:asciiTheme="majorBidi" w:hAnsiTheme="majorBidi"/>
          <w:sz w:val="36"/>
          <w:szCs w:val="36"/>
          <w:rtl/>
        </w:rPr>
      </w:pPr>
      <w:r w:rsidRPr="00E30853">
        <w:rPr>
          <w:rFonts w:asciiTheme="majorBidi" w:hAnsiTheme="majorBidi"/>
          <w:sz w:val="36"/>
          <w:szCs w:val="36"/>
          <w:rtl/>
        </w:rPr>
        <w:t xml:space="preserve"> وطلب سراقة من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أن يكتب له كتاب أمان</w:t>
      </w:r>
      <w:r w:rsidR="00C45DD5">
        <w:rPr>
          <w:rFonts w:asciiTheme="majorBidi" w:hAnsiTheme="majorBidi"/>
          <w:sz w:val="36"/>
          <w:szCs w:val="36"/>
          <w:rtl/>
        </w:rPr>
        <w:t xml:space="preserve">، </w:t>
      </w:r>
      <w:r w:rsidRPr="00E30853">
        <w:rPr>
          <w:rFonts w:asciiTheme="majorBidi" w:hAnsiTheme="majorBidi"/>
          <w:sz w:val="36"/>
          <w:szCs w:val="36"/>
          <w:rtl/>
        </w:rPr>
        <w:t>فأمر أبا بكر فكتب له كتاب</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ثم ألقاه إليه</w:t>
      </w:r>
      <w:r w:rsidR="00C45DD5">
        <w:rPr>
          <w:rFonts w:asciiTheme="majorBidi" w:hAnsiTheme="majorBidi"/>
          <w:sz w:val="36"/>
          <w:szCs w:val="36"/>
          <w:rtl/>
        </w:rPr>
        <w:t xml:space="preserve">، </w:t>
      </w:r>
      <w:r w:rsidRPr="00E30853">
        <w:rPr>
          <w:rFonts w:asciiTheme="majorBidi" w:hAnsiTheme="majorBidi"/>
          <w:sz w:val="36"/>
          <w:szCs w:val="36"/>
          <w:rtl/>
        </w:rPr>
        <w:t xml:space="preserve">وأبقاه عنده إلى أن فرغ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من حُنينٍ والطائف</w:t>
      </w:r>
      <w:r w:rsidR="00C45DD5">
        <w:rPr>
          <w:rFonts w:asciiTheme="majorBidi" w:hAnsiTheme="majorBidi"/>
          <w:sz w:val="36"/>
          <w:szCs w:val="36"/>
          <w:rtl/>
        </w:rPr>
        <w:t xml:space="preserve">، </w:t>
      </w:r>
      <w:r w:rsidRPr="00E30853">
        <w:rPr>
          <w:rFonts w:asciiTheme="majorBidi" w:hAnsiTheme="majorBidi"/>
          <w:sz w:val="36"/>
          <w:szCs w:val="36"/>
          <w:rtl/>
        </w:rPr>
        <w:lastRenderedPageBreak/>
        <w:t>فأسلم سراقة</w:t>
      </w:r>
      <w:r w:rsidR="00C45DD5">
        <w:rPr>
          <w:rFonts w:asciiTheme="majorBidi" w:hAnsiTheme="majorBidi"/>
          <w:sz w:val="36"/>
          <w:szCs w:val="36"/>
          <w:rtl/>
        </w:rPr>
        <w:t xml:space="preserve">، </w:t>
      </w:r>
      <w:r w:rsidRPr="00E30853">
        <w:rPr>
          <w:rFonts w:asciiTheme="majorBidi" w:hAnsiTheme="majorBidi"/>
          <w:sz w:val="36"/>
          <w:szCs w:val="36"/>
          <w:rtl/>
        </w:rPr>
        <w:t>فأتى بالكتاب سنة ثمان للهجرة</w:t>
      </w:r>
      <w:r w:rsidR="00C45DD5">
        <w:rPr>
          <w:rFonts w:asciiTheme="majorBidi" w:hAnsiTheme="majorBidi"/>
          <w:sz w:val="36"/>
          <w:szCs w:val="36"/>
          <w:rtl/>
        </w:rPr>
        <w:t xml:space="preserve">، </w:t>
      </w:r>
      <w:proofErr w:type="spellStart"/>
      <w:r w:rsidRPr="00E30853">
        <w:rPr>
          <w:rFonts w:asciiTheme="majorBidi" w:hAnsiTheme="majorBidi"/>
          <w:sz w:val="36"/>
          <w:szCs w:val="36"/>
          <w:rtl/>
        </w:rPr>
        <w:t>فوف</w:t>
      </w:r>
      <w:r w:rsidR="00CF03B4">
        <w:rPr>
          <w:rFonts w:asciiTheme="majorBidi" w:hAnsiTheme="majorBidi" w:hint="cs"/>
          <w:sz w:val="36"/>
          <w:szCs w:val="36"/>
          <w:rtl/>
        </w:rPr>
        <w:t>ّ</w:t>
      </w:r>
      <w:r w:rsidRPr="00E30853">
        <w:rPr>
          <w:rFonts w:asciiTheme="majorBidi" w:hAnsiTheme="majorBidi"/>
          <w:sz w:val="36"/>
          <w:szCs w:val="36"/>
          <w:rtl/>
        </w:rPr>
        <w:t>اه</w:t>
      </w:r>
      <w:proofErr w:type="spellEnd"/>
      <w:r w:rsidRPr="00E30853">
        <w:rPr>
          <w:rFonts w:asciiTheme="majorBidi" w:hAnsiTheme="majorBidi"/>
          <w:sz w:val="36"/>
          <w:szCs w:val="36"/>
          <w:rtl/>
        </w:rPr>
        <w:t xml:space="preserve"> له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وقال: </w:t>
      </w:r>
      <w:r w:rsidR="00E30853" w:rsidRPr="00E30853">
        <w:rPr>
          <w:rFonts w:asciiTheme="majorBidi" w:hAnsiTheme="majorBidi"/>
          <w:sz w:val="36"/>
          <w:szCs w:val="36"/>
          <w:rtl/>
        </w:rPr>
        <w:t>"</w:t>
      </w:r>
      <w:r w:rsidRPr="00822D71">
        <w:rPr>
          <w:rFonts w:asciiTheme="majorBidi" w:hAnsiTheme="majorBidi"/>
          <w:b/>
          <w:bCs/>
          <w:sz w:val="36"/>
          <w:szCs w:val="36"/>
          <w:rtl/>
        </w:rPr>
        <w:t>يوم و</w:t>
      </w:r>
      <w:r w:rsidR="00822D71">
        <w:rPr>
          <w:rFonts w:asciiTheme="majorBidi" w:hAnsiTheme="majorBidi" w:hint="cs"/>
          <w:b/>
          <w:bCs/>
          <w:sz w:val="36"/>
          <w:szCs w:val="36"/>
          <w:rtl/>
        </w:rPr>
        <w:t>َ</w:t>
      </w:r>
      <w:r w:rsidRPr="00822D71">
        <w:rPr>
          <w:rFonts w:asciiTheme="majorBidi" w:hAnsiTheme="majorBidi"/>
          <w:b/>
          <w:bCs/>
          <w:sz w:val="36"/>
          <w:szCs w:val="36"/>
          <w:rtl/>
        </w:rPr>
        <w:t>فاء وب</w:t>
      </w:r>
      <w:r w:rsidR="00822D71">
        <w:rPr>
          <w:rFonts w:asciiTheme="majorBidi" w:hAnsiTheme="majorBidi" w:hint="cs"/>
          <w:b/>
          <w:bCs/>
          <w:sz w:val="36"/>
          <w:szCs w:val="36"/>
          <w:rtl/>
        </w:rPr>
        <w:t>ِ</w:t>
      </w:r>
      <w:r w:rsidRPr="00822D71">
        <w:rPr>
          <w:rFonts w:asciiTheme="majorBidi" w:hAnsiTheme="majorBidi"/>
          <w:b/>
          <w:bCs/>
          <w:sz w:val="36"/>
          <w:szCs w:val="36"/>
          <w:rtl/>
        </w:rPr>
        <w:t>ر</w:t>
      </w:r>
      <w:r w:rsidR="00822D71">
        <w:rPr>
          <w:rFonts w:asciiTheme="majorBidi" w:hAnsiTheme="majorBidi" w:hint="cs"/>
          <w:b/>
          <w:bCs/>
          <w:sz w:val="36"/>
          <w:szCs w:val="36"/>
          <w:rtl/>
        </w:rPr>
        <w:t>ّ</w:t>
      </w:r>
      <w:r w:rsidR="00E30853" w:rsidRPr="00E30853">
        <w:rPr>
          <w:rFonts w:asciiTheme="majorBidi" w:hAnsiTheme="majorBidi"/>
          <w:sz w:val="36"/>
          <w:szCs w:val="36"/>
          <w:rtl/>
        </w:rPr>
        <w:t>"</w:t>
      </w:r>
      <w:r w:rsidR="00822D71">
        <w:rPr>
          <w:rFonts w:asciiTheme="majorBidi" w:hAnsiTheme="majorBidi" w:hint="cs"/>
          <w:sz w:val="36"/>
          <w:szCs w:val="36"/>
          <w:rtl/>
        </w:rPr>
        <w:t>.</w:t>
      </w:r>
    </w:p>
    <w:p w:rsidR="00A345F3" w:rsidRPr="00E30853" w:rsidRDefault="00C45DD5" w:rsidP="00822D71">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فلما انتشرت الفتوحات في عهد عمر </w:t>
      </w:r>
      <w:r w:rsidR="00E30853">
        <w:rPr>
          <w:rFonts w:asciiTheme="majorBidi" w:hAnsiTheme="majorBidi"/>
          <w:sz w:val="36"/>
          <w:szCs w:val="36"/>
          <w:rtl/>
        </w:rPr>
        <w:t xml:space="preserve">-رضي الله عنه- </w:t>
      </w:r>
      <w:r w:rsidR="00A345F3" w:rsidRPr="00E30853">
        <w:rPr>
          <w:rFonts w:asciiTheme="majorBidi" w:hAnsiTheme="majorBidi"/>
          <w:sz w:val="36"/>
          <w:szCs w:val="36"/>
          <w:rtl/>
        </w:rPr>
        <w:t>وبعد معركة القادسية سنة ست عشرة من الهجرة</w:t>
      </w:r>
      <w:r>
        <w:rPr>
          <w:rFonts w:asciiTheme="majorBidi" w:hAnsiTheme="majorBidi"/>
          <w:sz w:val="36"/>
          <w:szCs w:val="36"/>
          <w:rtl/>
        </w:rPr>
        <w:t xml:space="preserve">، </w:t>
      </w:r>
      <w:r w:rsidR="00A345F3" w:rsidRPr="00E30853">
        <w:rPr>
          <w:rFonts w:asciiTheme="majorBidi" w:hAnsiTheme="majorBidi"/>
          <w:sz w:val="36"/>
          <w:szCs w:val="36"/>
          <w:rtl/>
        </w:rPr>
        <w:t>أُتي بسوارَيْ كسرى ومَنْطِقتِه وتاجِه</w:t>
      </w:r>
      <w:r>
        <w:rPr>
          <w:rFonts w:asciiTheme="majorBidi" w:hAnsiTheme="majorBidi"/>
          <w:sz w:val="36"/>
          <w:szCs w:val="36"/>
          <w:rtl/>
        </w:rPr>
        <w:t xml:space="preserve">، </w:t>
      </w:r>
      <w:r w:rsidR="00A345F3" w:rsidRPr="00E30853">
        <w:rPr>
          <w:rFonts w:asciiTheme="majorBidi" w:hAnsiTheme="majorBidi"/>
          <w:sz w:val="36"/>
          <w:szCs w:val="36"/>
          <w:rtl/>
        </w:rPr>
        <w:t xml:space="preserve">فدعا عمرُ </w:t>
      </w:r>
      <w:r w:rsidR="00E30853">
        <w:rPr>
          <w:rFonts w:asciiTheme="majorBidi" w:hAnsiTheme="majorBidi"/>
          <w:sz w:val="36"/>
          <w:szCs w:val="36"/>
          <w:rtl/>
        </w:rPr>
        <w:t xml:space="preserve">-رضي الله عنه- </w:t>
      </w:r>
      <w:r w:rsidR="00A345F3" w:rsidRPr="00E30853">
        <w:rPr>
          <w:rFonts w:asciiTheme="majorBidi" w:hAnsiTheme="majorBidi"/>
          <w:sz w:val="36"/>
          <w:szCs w:val="36"/>
          <w:rtl/>
        </w:rPr>
        <w:t>سراقةَ بنَ مالك</w:t>
      </w:r>
      <w:r>
        <w:rPr>
          <w:rFonts w:asciiTheme="majorBidi" w:hAnsiTheme="majorBidi"/>
          <w:sz w:val="36"/>
          <w:szCs w:val="36"/>
          <w:rtl/>
        </w:rPr>
        <w:t xml:space="preserve">، </w:t>
      </w:r>
      <w:r w:rsidR="00A345F3" w:rsidRPr="00E30853">
        <w:rPr>
          <w:rFonts w:asciiTheme="majorBidi" w:hAnsiTheme="majorBidi"/>
          <w:sz w:val="36"/>
          <w:szCs w:val="36"/>
          <w:rtl/>
        </w:rPr>
        <w:t>فألبسه إياها</w:t>
      </w:r>
      <w:r>
        <w:rPr>
          <w:rFonts w:asciiTheme="majorBidi" w:hAnsiTheme="majorBidi"/>
          <w:sz w:val="36"/>
          <w:szCs w:val="36"/>
          <w:rtl/>
        </w:rPr>
        <w:t xml:space="preserve">، </w:t>
      </w:r>
      <w:r w:rsidR="00A345F3" w:rsidRPr="00E30853">
        <w:rPr>
          <w:rFonts w:asciiTheme="majorBidi" w:hAnsiTheme="majorBidi"/>
          <w:sz w:val="36"/>
          <w:szCs w:val="36"/>
          <w:rtl/>
        </w:rPr>
        <w:t xml:space="preserve">فكان هذا وعدَ صدقٍ وبشائرَ من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بفتح المدائن العظمى في ذلك الزمن.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الوقفة الخامسة: الفَرَج بعد الشدة</w:t>
      </w:r>
      <w:r w:rsidR="00C45DD5">
        <w:rPr>
          <w:rFonts w:asciiTheme="majorBidi" w:hAnsiTheme="majorBidi"/>
          <w:sz w:val="36"/>
          <w:szCs w:val="36"/>
          <w:rtl/>
        </w:rPr>
        <w:t xml:space="preserve">، </w:t>
      </w:r>
      <w:r w:rsidRPr="00E30853">
        <w:rPr>
          <w:rFonts w:asciiTheme="majorBidi" w:hAnsiTheme="majorBidi"/>
          <w:sz w:val="36"/>
          <w:szCs w:val="36"/>
          <w:rtl/>
        </w:rPr>
        <w:t>واليسر بعد العسر</w:t>
      </w:r>
      <w:r w:rsidR="00C45DD5">
        <w:rPr>
          <w:rFonts w:asciiTheme="majorBidi" w:hAnsiTheme="majorBidi"/>
          <w:sz w:val="36"/>
          <w:szCs w:val="36"/>
          <w:rtl/>
        </w:rPr>
        <w:t xml:space="preserve">، </w:t>
      </w:r>
      <w:r w:rsidRPr="00E30853">
        <w:rPr>
          <w:rFonts w:asciiTheme="majorBidi" w:hAnsiTheme="majorBidi"/>
          <w:sz w:val="36"/>
          <w:szCs w:val="36"/>
          <w:rtl/>
        </w:rPr>
        <w:t xml:space="preserve">فقد خَرجَ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الهجرة مع صاحبه </w:t>
      </w:r>
      <w:r w:rsidR="00E30853">
        <w:rPr>
          <w:rFonts w:asciiTheme="majorBidi" w:hAnsiTheme="majorBidi"/>
          <w:sz w:val="36"/>
          <w:szCs w:val="36"/>
          <w:rtl/>
        </w:rPr>
        <w:t xml:space="preserve">-رضي الله عنه- </w:t>
      </w:r>
      <w:r w:rsidRPr="00E30853">
        <w:rPr>
          <w:rFonts w:asciiTheme="majorBidi" w:hAnsiTheme="majorBidi"/>
          <w:sz w:val="36"/>
          <w:szCs w:val="36"/>
          <w:rtl/>
        </w:rPr>
        <w:t>متخفيين</w:t>
      </w:r>
      <w:r w:rsidR="00C45DD5">
        <w:rPr>
          <w:rFonts w:asciiTheme="majorBidi" w:hAnsiTheme="majorBidi"/>
          <w:sz w:val="36"/>
          <w:szCs w:val="36"/>
          <w:rtl/>
        </w:rPr>
        <w:t xml:space="preserve">، </w:t>
      </w:r>
      <w:r w:rsidRPr="00E30853">
        <w:rPr>
          <w:rFonts w:asciiTheme="majorBidi" w:hAnsiTheme="majorBidi"/>
          <w:sz w:val="36"/>
          <w:szCs w:val="36"/>
          <w:rtl/>
        </w:rPr>
        <w:t>ثم لم تمر عليه ثمانِ سنين إلا ويدخل مكة فاتح</w:t>
      </w:r>
      <w:r w:rsidR="00E30853" w:rsidRPr="00E30853">
        <w:rPr>
          <w:rFonts w:asciiTheme="majorBidi" w:hAnsiTheme="majorBidi"/>
          <w:sz w:val="36"/>
          <w:szCs w:val="36"/>
          <w:rtl/>
        </w:rPr>
        <w:t>ًا</w:t>
      </w:r>
      <w:r w:rsidRPr="00E30853">
        <w:rPr>
          <w:rFonts w:asciiTheme="majorBidi" w:hAnsiTheme="majorBidi"/>
          <w:sz w:val="36"/>
          <w:szCs w:val="36"/>
          <w:rtl/>
        </w:rPr>
        <w:t xml:space="preserve"> منتصر</w:t>
      </w:r>
      <w:r w:rsidR="00E30853" w:rsidRPr="00E30853">
        <w:rPr>
          <w:rFonts w:asciiTheme="majorBidi" w:hAnsiTheme="majorBidi"/>
          <w:sz w:val="36"/>
          <w:szCs w:val="36"/>
          <w:rtl/>
        </w:rPr>
        <w:t>ًا</w:t>
      </w:r>
      <w:r w:rsidRPr="00E30853">
        <w:rPr>
          <w:rFonts w:asciiTheme="majorBidi" w:hAnsiTheme="majorBidi"/>
          <w:sz w:val="36"/>
          <w:szCs w:val="36"/>
          <w:rtl/>
        </w:rPr>
        <w:t xml:space="preserve"> بجيش قَوامه عشرة آلاف</w:t>
      </w:r>
      <w:r w:rsidR="00C45DD5">
        <w:rPr>
          <w:rFonts w:asciiTheme="majorBidi" w:hAnsiTheme="majorBidi"/>
          <w:sz w:val="36"/>
          <w:szCs w:val="36"/>
          <w:rtl/>
        </w:rPr>
        <w:t xml:space="preserve">، </w:t>
      </w:r>
      <w:r w:rsidRPr="00E30853">
        <w:rPr>
          <w:rFonts w:asciiTheme="majorBidi" w:hAnsiTheme="majorBidi"/>
          <w:sz w:val="36"/>
          <w:szCs w:val="36"/>
          <w:rtl/>
        </w:rPr>
        <w:t xml:space="preserve">ويكسر الأصنام التي حول الكعبة ويقول: </w:t>
      </w:r>
      <w:r w:rsidR="00E30853">
        <w:rPr>
          <w:rFonts w:asciiTheme="majorBidi" w:hAnsiTheme="majorBidi"/>
          <w:sz w:val="36"/>
          <w:szCs w:val="36"/>
          <w:rtl/>
        </w:rPr>
        <w:t>(</w:t>
      </w:r>
      <w:r w:rsidRPr="0087423F">
        <w:rPr>
          <w:rFonts w:asciiTheme="majorBidi" w:hAnsiTheme="majorBidi"/>
          <w:b/>
          <w:bCs/>
          <w:sz w:val="36"/>
          <w:szCs w:val="36"/>
          <w:rtl/>
        </w:rPr>
        <w:t>وَقُلْ جَاءَ الْحَقُّ وَزَهَقَ الْبَاطِلُ إِنَّ الْبَاطِلَ كَانَ زَهُوقًا</w:t>
      </w:r>
      <w:r w:rsidR="00E30853">
        <w:rPr>
          <w:rFonts w:asciiTheme="majorBidi" w:hAnsiTheme="majorBidi"/>
          <w:sz w:val="36"/>
          <w:szCs w:val="36"/>
          <w:rtl/>
        </w:rPr>
        <w:t>)</w:t>
      </w:r>
      <w:r w:rsidRPr="00E30853">
        <w:rPr>
          <w:rFonts w:asciiTheme="majorBidi" w:hAnsiTheme="majorBidi"/>
          <w:sz w:val="36"/>
          <w:szCs w:val="36"/>
          <w:rtl/>
        </w:rPr>
        <w:t>[الإسرَاء: 81</w:t>
      </w:r>
      <w:r w:rsidR="00B55912">
        <w:rPr>
          <w:rFonts w:asciiTheme="majorBidi" w:hAnsiTheme="majorBidi"/>
          <w:sz w:val="36"/>
          <w:szCs w:val="36"/>
          <w:rtl/>
        </w:rPr>
        <w:t>].</w:t>
      </w:r>
    </w:p>
    <w:p w:rsidR="00A345F3" w:rsidRPr="00E30853" w:rsidRDefault="00A345F3" w:rsidP="00F04028">
      <w:pPr>
        <w:pStyle w:val="a8"/>
        <w:rPr>
          <w:rFonts w:asciiTheme="majorBidi" w:hAnsiTheme="majorBidi"/>
          <w:sz w:val="36"/>
          <w:szCs w:val="36"/>
        </w:rPr>
      </w:pPr>
      <w:r w:rsidRPr="00E30853">
        <w:rPr>
          <w:rFonts w:asciiTheme="majorBidi" w:hAnsiTheme="majorBidi"/>
          <w:sz w:val="36"/>
          <w:szCs w:val="36"/>
          <w:rtl/>
        </w:rPr>
        <w:t>الوقفة السادسة</w:t>
      </w:r>
      <w:r w:rsidR="00586BA9">
        <w:rPr>
          <w:rFonts w:asciiTheme="majorBidi" w:hAnsiTheme="majorBidi"/>
          <w:sz w:val="36"/>
          <w:szCs w:val="36"/>
          <w:rtl/>
        </w:rPr>
        <w:t>:</w:t>
      </w:r>
      <w:r w:rsidRPr="00E30853">
        <w:rPr>
          <w:rFonts w:asciiTheme="majorBidi" w:hAnsiTheme="majorBidi"/>
          <w:sz w:val="36"/>
          <w:szCs w:val="36"/>
          <w:rtl/>
        </w:rPr>
        <w:t xml:space="preserve"> حِلم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على قريش مع عدائهم الطويل له وحربهم معه</w:t>
      </w:r>
      <w:r w:rsidR="00C45DD5">
        <w:rPr>
          <w:rFonts w:asciiTheme="majorBidi" w:hAnsiTheme="majorBidi"/>
          <w:sz w:val="36"/>
          <w:szCs w:val="36"/>
          <w:rtl/>
        </w:rPr>
        <w:t xml:space="preserve">، </w:t>
      </w:r>
      <w:r w:rsidRPr="00E30853">
        <w:rPr>
          <w:rFonts w:asciiTheme="majorBidi" w:hAnsiTheme="majorBidi"/>
          <w:sz w:val="36"/>
          <w:szCs w:val="36"/>
          <w:rtl/>
        </w:rPr>
        <w:t>فقد عف</w:t>
      </w:r>
      <w:r w:rsidR="00F04028">
        <w:rPr>
          <w:rFonts w:asciiTheme="majorBidi" w:hAnsiTheme="majorBidi" w:hint="cs"/>
          <w:sz w:val="36"/>
          <w:szCs w:val="36"/>
          <w:rtl/>
        </w:rPr>
        <w:t>ا</w:t>
      </w:r>
      <w:r w:rsidRPr="00E30853">
        <w:rPr>
          <w:rFonts w:asciiTheme="majorBidi" w:hAnsiTheme="majorBidi"/>
          <w:sz w:val="36"/>
          <w:szCs w:val="36"/>
          <w:rtl/>
        </w:rPr>
        <w:t xml:space="preserve"> عمن عف</w:t>
      </w:r>
      <w:r w:rsidR="00F04028">
        <w:rPr>
          <w:rFonts w:asciiTheme="majorBidi" w:hAnsiTheme="majorBidi" w:hint="cs"/>
          <w:sz w:val="36"/>
          <w:szCs w:val="36"/>
          <w:rtl/>
        </w:rPr>
        <w:t>ا</w:t>
      </w:r>
      <w:r w:rsidRPr="00E30853">
        <w:rPr>
          <w:rFonts w:asciiTheme="majorBidi" w:hAnsiTheme="majorBidi"/>
          <w:sz w:val="36"/>
          <w:szCs w:val="36"/>
          <w:rtl/>
        </w:rPr>
        <w:t xml:space="preserve"> من الناس</w:t>
      </w:r>
      <w:r w:rsidR="00F04028">
        <w:rPr>
          <w:rFonts w:asciiTheme="majorBidi" w:hAnsiTheme="majorBidi" w:hint="cs"/>
          <w:sz w:val="36"/>
          <w:szCs w:val="36"/>
          <w:rtl/>
        </w:rPr>
        <w:t>،</w:t>
      </w:r>
      <w:r w:rsidRPr="00E30853">
        <w:rPr>
          <w:rFonts w:asciiTheme="majorBidi" w:hAnsiTheme="majorBidi"/>
          <w:sz w:val="36"/>
          <w:szCs w:val="36"/>
          <w:rtl/>
        </w:rPr>
        <w:t xml:space="preserve"> وقال: </w:t>
      </w:r>
      <w:r w:rsidR="00E30853" w:rsidRPr="00E30853">
        <w:rPr>
          <w:rFonts w:asciiTheme="majorBidi" w:hAnsiTheme="majorBidi"/>
          <w:sz w:val="36"/>
          <w:szCs w:val="36"/>
          <w:rtl/>
        </w:rPr>
        <w:t>"</w:t>
      </w:r>
      <w:r w:rsidRPr="00F04028">
        <w:rPr>
          <w:rFonts w:asciiTheme="majorBidi" w:hAnsiTheme="majorBidi"/>
          <w:b/>
          <w:bCs/>
          <w:sz w:val="36"/>
          <w:szCs w:val="36"/>
          <w:rtl/>
        </w:rPr>
        <w:t>من دخل دار أبى سفيان فهو آمن</w:t>
      </w:r>
      <w:r w:rsidR="00C45DD5" w:rsidRPr="00F04028">
        <w:rPr>
          <w:rFonts w:asciiTheme="majorBidi" w:hAnsiTheme="majorBidi"/>
          <w:b/>
          <w:bCs/>
          <w:sz w:val="36"/>
          <w:szCs w:val="36"/>
          <w:rtl/>
        </w:rPr>
        <w:t xml:space="preserve">، </w:t>
      </w:r>
      <w:r w:rsidRPr="00F04028">
        <w:rPr>
          <w:rFonts w:asciiTheme="majorBidi" w:hAnsiTheme="majorBidi"/>
          <w:b/>
          <w:bCs/>
          <w:sz w:val="36"/>
          <w:szCs w:val="36"/>
          <w:rtl/>
        </w:rPr>
        <w:t>ومن ألقى السلاح فهو آمن</w:t>
      </w:r>
      <w:r w:rsidR="00C45DD5" w:rsidRPr="00F04028">
        <w:rPr>
          <w:rFonts w:asciiTheme="majorBidi" w:hAnsiTheme="majorBidi"/>
          <w:b/>
          <w:bCs/>
          <w:sz w:val="36"/>
          <w:szCs w:val="36"/>
          <w:rtl/>
        </w:rPr>
        <w:t xml:space="preserve">، </w:t>
      </w:r>
      <w:r w:rsidRPr="00F04028">
        <w:rPr>
          <w:rFonts w:asciiTheme="majorBidi" w:hAnsiTheme="majorBidi"/>
          <w:b/>
          <w:bCs/>
          <w:sz w:val="36"/>
          <w:szCs w:val="36"/>
          <w:rtl/>
        </w:rPr>
        <w:t>ومن أغلق بابه فهو آمن</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C2224A" w:rsidRDefault="00A345F3" w:rsidP="00C2224A">
      <w:pPr>
        <w:pStyle w:val="a8"/>
        <w:rPr>
          <w:rFonts w:asciiTheme="majorBidi" w:hAnsiTheme="majorBidi"/>
          <w:sz w:val="36"/>
          <w:szCs w:val="36"/>
          <w:rtl/>
        </w:rPr>
      </w:pPr>
      <w:r w:rsidRPr="00E30853">
        <w:rPr>
          <w:rFonts w:asciiTheme="majorBidi" w:hAnsiTheme="majorBidi"/>
          <w:sz w:val="36"/>
          <w:szCs w:val="36"/>
          <w:rtl/>
        </w:rPr>
        <w:t xml:space="preserve">الوقفة السابعة: محبة الأنصار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ونصرتُهم وإيواؤهم له يومَ قلَّ الناصرُ من أهل الأرض</w:t>
      </w:r>
      <w:r w:rsidR="00C45DD5">
        <w:rPr>
          <w:rFonts w:asciiTheme="majorBidi" w:hAnsiTheme="majorBidi"/>
          <w:sz w:val="36"/>
          <w:szCs w:val="36"/>
          <w:rtl/>
        </w:rPr>
        <w:t xml:space="preserve">، </w:t>
      </w:r>
      <w:r w:rsidRPr="00E30853">
        <w:rPr>
          <w:rFonts w:asciiTheme="majorBidi" w:hAnsiTheme="majorBidi"/>
          <w:sz w:val="36"/>
          <w:szCs w:val="36"/>
          <w:rtl/>
        </w:rPr>
        <w:t xml:space="preserve">حتى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2224A">
        <w:rPr>
          <w:rFonts w:asciiTheme="majorBidi" w:hAnsiTheme="majorBidi"/>
          <w:b/>
          <w:bCs/>
          <w:sz w:val="36"/>
          <w:szCs w:val="36"/>
          <w:rtl/>
        </w:rPr>
        <w:t>الأنصار شعار</w:t>
      </w:r>
      <w:r w:rsidR="00C45DD5" w:rsidRPr="00C2224A">
        <w:rPr>
          <w:rFonts w:asciiTheme="majorBidi" w:hAnsiTheme="majorBidi"/>
          <w:b/>
          <w:bCs/>
          <w:sz w:val="36"/>
          <w:szCs w:val="36"/>
          <w:rtl/>
        </w:rPr>
        <w:t xml:space="preserve">، </w:t>
      </w:r>
      <w:r w:rsidRPr="00C2224A">
        <w:rPr>
          <w:rFonts w:asciiTheme="majorBidi" w:hAnsiTheme="majorBidi"/>
          <w:b/>
          <w:bCs/>
          <w:sz w:val="36"/>
          <w:szCs w:val="36"/>
          <w:rtl/>
        </w:rPr>
        <w:t>والناس دثار</w:t>
      </w:r>
      <w:r w:rsidR="00C45DD5" w:rsidRPr="00C2224A">
        <w:rPr>
          <w:rFonts w:asciiTheme="majorBidi" w:hAnsiTheme="majorBidi"/>
          <w:b/>
          <w:bCs/>
          <w:sz w:val="36"/>
          <w:szCs w:val="36"/>
          <w:rtl/>
        </w:rPr>
        <w:t xml:space="preserve">، </w:t>
      </w:r>
      <w:r w:rsidRPr="00C2224A">
        <w:rPr>
          <w:rFonts w:asciiTheme="majorBidi" w:hAnsiTheme="majorBidi"/>
          <w:b/>
          <w:bCs/>
          <w:sz w:val="36"/>
          <w:szCs w:val="36"/>
          <w:rtl/>
        </w:rPr>
        <w:t>ولو أن الناس استقبلوا وادي</w:t>
      </w:r>
      <w:r w:rsidR="00E30853" w:rsidRPr="00C2224A">
        <w:rPr>
          <w:rFonts w:asciiTheme="majorBidi" w:hAnsiTheme="majorBidi"/>
          <w:b/>
          <w:bCs/>
          <w:sz w:val="36"/>
          <w:szCs w:val="36"/>
          <w:rtl/>
        </w:rPr>
        <w:t>ًا</w:t>
      </w:r>
      <w:r w:rsidRPr="00C2224A">
        <w:rPr>
          <w:rFonts w:asciiTheme="majorBidi" w:hAnsiTheme="majorBidi"/>
          <w:b/>
          <w:bCs/>
          <w:sz w:val="36"/>
          <w:szCs w:val="36"/>
          <w:rtl/>
        </w:rPr>
        <w:t xml:space="preserve"> أو شعب</w:t>
      </w:r>
      <w:r w:rsidR="00E30853" w:rsidRPr="00C2224A">
        <w:rPr>
          <w:rFonts w:asciiTheme="majorBidi" w:hAnsiTheme="majorBidi"/>
          <w:b/>
          <w:bCs/>
          <w:sz w:val="36"/>
          <w:szCs w:val="36"/>
          <w:rtl/>
        </w:rPr>
        <w:t>ًا</w:t>
      </w:r>
      <w:r w:rsidR="00C45DD5" w:rsidRPr="00C2224A">
        <w:rPr>
          <w:rFonts w:asciiTheme="majorBidi" w:hAnsiTheme="majorBidi"/>
          <w:b/>
          <w:bCs/>
          <w:sz w:val="36"/>
          <w:szCs w:val="36"/>
          <w:rtl/>
        </w:rPr>
        <w:t xml:space="preserve">، </w:t>
      </w:r>
      <w:r w:rsidRPr="00C2224A">
        <w:rPr>
          <w:rFonts w:asciiTheme="majorBidi" w:hAnsiTheme="majorBidi"/>
          <w:b/>
          <w:bCs/>
          <w:sz w:val="36"/>
          <w:szCs w:val="36"/>
          <w:rtl/>
        </w:rPr>
        <w:t>واستقبلت الأنصار وادي</w:t>
      </w:r>
      <w:r w:rsidR="00E30853" w:rsidRPr="00C2224A">
        <w:rPr>
          <w:rFonts w:asciiTheme="majorBidi" w:hAnsiTheme="majorBidi"/>
          <w:b/>
          <w:bCs/>
          <w:sz w:val="36"/>
          <w:szCs w:val="36"/>
          <w:rtl/>
        </w:rPr>
        <w:t>ًا</w:t>
      </w:r>
      <w:r w:rsidR="00C45DD5" w:rsidRPr="00C2224A">
        <w:rPr>
          <w:rFonts w:asciiTheme="majorBidi" w:hAnsiTheme="majorBidi"/>
          <w:b/>
          <w:bCs/>
          <w:sz w:val="36"/>
          <w:szCs w:val="36"/>
          <w:rtl/>
        </w:rPr>
        <w:t xml:space="preserve">، </w:t>
      </w:r>
      <w:r w:rsidRPr="00C2224A">
        <w:rPr>
          <w:rFonts w:asciiTheme="majorBidi" w:hAnsiTheme="majorBidi"/>
          <w:b/>
          <w:bCs/>
          <w:sz w:val="36"/>
          <w:szCs w:val="36"/>
          <w:rtl/>
        </w:rPr>
        <w:t>لسلكْتُ واديَ الأنصار</w:t>
      </w:r>
      <w:r w:rsidR="00C45DD5" w:rsidRPr="00C2224A">
        <w:rPr>
          <w:rFonts w:asciiTheme="majorBidi" w:hAnsiTheme="majorBidi"/>
          <w:b/>
          <w:bCs/>
          <w:sz w:val="36"/>
          <w:szCs w:val="36"/>
          <w:rtl/>
        </w:rPr>
        <w:t xml:space="preserve">، </w:t>
      </w:r>
      <w:r w:rsidRPr="00C2224A">
        <w:rPr>
          <w:rFonts w:asciiTheme="majorBidi" w:hAnsiTheme="majorBidi"/>
          <w:b/>
          <w:bCs/>
          <w:sz w:val="36"/>
          <w:szCs w:val="36"/>
          <w:rtl/>
        </w:rPr>
        <w:t>ولولا الهجرة لكنت امر</w:t>
      </w:r>
      <w:r w:rsidR="00AF71BC" w:rsidRPr="00C2224A">
        <w:rPr>
          <w:rFonts w:asciiTheme="majorBidi" w:hAnsiTheme="majorBidi" w:hint="cs"/>
          <w:b/>
          <w:bCs/>
          <w:sz w:val="36"/>
          <w:szCs w:val="36"/>
          <w:rtl/>
        </w:rPr>
        <w:t>أً</w:t>
      </w:r>
      <w:r w:rsidRPr="00C2224A">
        <w:rPr>
          <w:rFonts w:asciiTheme="majorBidi" w:hAnsiTheme="majorBidi"/>
          <w:b/>
          <w:bCs/>
          <w:sz w:val="36"/>
          <w:szCs w:val="36"/>
          <w:rtl/>
        </w:rPr>
        <w:t xml:space="preserve"> من الأنصار</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2224A">
        <w:rPr>
          <w:rFonts w:asciiTheme="majorBidi" w:hAnsiTheme="majorBidi" w:hint="cs"/>
          <w:sz w:val="36"/>
          <w:szCs w:val="36"/>
          <w:rtl/>
        </w:rPr>
        <w:t>.</w:t>
      </w:r>
    </w:p>
    <w:p w:rsidR="00A345F3" w:rsidRPr="00E30853" w:rsidRDefault="00A345F3" w:rsidP="00C2224A">
      <w:pPr>
        <w:pStyle w:val="a8"/>
        <w:rPr>
          <w:rFonts w:asciiTheme="majorBidi" w:hAnsiTheme="majorBidi"/>
          <w:sz w:val="36"/>
          <w:szCs w:val="36"/>
        </w:rPr>
      </w:pPr>
      <w:r w:rsidRPr="00E30853">
        <w:rPr>
          <w:rFonts w:asciiTheme="majorBidi" w:hAnsiTheme="majorBidi"/>
          <w:sz w:val="36"/>
          <w:szCs w:val="36"/>
          <w:rtl/>
        </w:rPr>
        <w:t xml:space="preserve">وأثنى عليهم بقوله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2224A">
        <w:rPr>
          <w:rFonts w:asciiTheme="majorBidi" w:hAnsiTheme="majorBidi"/>
          <w:b/>
          <w:bCs/>
          <w:sz w:val="36"/>
          <w:szCs w:val="36"/>
          <w:rtl/>
        </w:rPr>
        <w:t>لا يحب الأنصار إلا مؤمن</w:t>
      </w:r>
      <w:r w:rsidR="00C45DD5" w:rsidRPr="00C2224A">
        <w:rPr>
          <w:rFonts w:asciiTheme="majorBidi" w:hAnsiTheme="majorBidi"/>
          <w:b/>
          <w:bCs/>
          <w:sz w:val="36"/>
          <w:szCs w:val="36"/>
          <w:rtl/>
        </w:rPr>
        <w:t xml:space="preserve">، </w:t>
      </w:r>
      <w:r w:rsidRPr="00C2224A">
        <w:rPr>
          <w:rFonts w:asciiTheme="majorBidi" w:hAnsiTheme="majorBidi"/>
          <w:b/>
          <w:bCs/>
          <w:sz w:val="36"/>
          <w:szCs w:val="36"/>
          <w:rtl/>
        </w:rPr>
        <w:t>ولا يبغضهم إلا منافق</w:t>
      </w:r>
      <w:r w:rsidR="00C45DD5" w:rsidRPr="00C2224A">
        <w:rPr>
          <w:rFonts w:asciiTheme="majorBidi" w:hAnsiTheme="majorBidi"/>
          <w:b/>
          <w:bCs/>
          <w:sz w:val="36"/>
          <w:szCs w:val="36"/>
          <w:rtl/>
        </w:rPr>
        <w:t xml:space="preserve">، </w:t>
      </w:r>
      <w:r w:rsidRPr="00C2224A">
        <w:rPr>
          <w:rFonts w:asciiTheme="majorBidi" w:hAnsiTheme="majorBidi"/>
          <w:b/>
          <w:bCs/>
          <w:sz w:val="36"/>
          <w:szCs w:val="36"/>
          <w:rtl/>
        </w:rPr>
        <w:t>من أحبهم أحبه</w:t>
      </w:r>
      <w:r w:rsidR="00274B0D" w:rsidRPr="00C2224A">
        <w:rPr>
          <w:rFonts w:asciiTheme="majorBidi" w:hAnsiTheme="majorBidi"/>
          <w:b/>
          <w:bCs/>
          <w:sz w:val="36"/>
          <w:szCs w:val="36"/>
          <w:rtl/>
        </w:rPr>
        <w:t xml:space="preserve"> </w:t>
      </w:r>
      <w:r w:rsidRPr="00C2224A">
        <w:rPr>
          <w:rFonts w:asciiTheme="majorBidi" w:hAnsiTheme="majorBidi"/>
          <w:b/>
          <w:bCs/>
          <w:sz w:val="36"/>
          <w:szCs w:val="36"/>
          <w:rtl/>
        </w:rPr>
        <w:t>الله</w:t>
      </w:r>
      <w:r w:rsidR="00C45DD5" w:rsidRPr="00C2224A">
        <w:rPr>
          <w:rFonts w:asciiTheme="majorBidi" w:hAnsiTheme="majorBidi"/>
          <w:b/>
          <w:bCs/>
          <w:sz w:val="36"/>
          <w:szCs w:val="36"/>
          <w:rtl/>
        </w:rPr>
        <w:t xml:space="preserve">، </w:t>
      </w:r>
      <w:r w:rsidRPr="00C2224A">
        <w:rPr>
          <w:rFonts w:asciiTheme="majorBidi" w:hAnsiTheme="majorBidi"/>
          <w:b/>
          <w:bCs/>
          <w:sz w:val="36"/>
          <w:szCs w:val="36"/>
          <w:rtl/>
        </w:rPr>
        <w:t>ومن أبغضهم أبغضه الله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 xml:space="preserve">وقد امتدحهم الله بقوله: </w:t>
      </w:r>
      <w:r w:rsidR="00E30853">
        <w:rPr>
          <w:rFonts w:asciiTheme="majorBidi" w:hAnsiTheme="majorBidi"/>
          <w:sz w:val="36"/>
          <w:szCs w:val="36"/>
          <w:rtl/>
        </w:rPr>
        <w:t>(</w:t>
      </w:r>
      <w:r w:rsidRPr="00C2224A">
        <w:rPr>
          <w:rFonts w:asciiTheme="majorBidi" w:hAnsiTheme="majorBidi"/>
          <w:b/>
          <w:bCs/>
          <w:sz w:val="36"/>
          <w:szCs w:val="36"/>
          <w:rtl/>
        </w:rPr>
        <w:t xml:space="preserve">وَالَّذِينَ </w:t>
      </w:r>
      <w:proofErr w:type="spellStart"/>
      <w:r w:rsidRPr="00C2224A">
        <w:rPr>
          <w:rFonts w:asciiTheme="majorBidi" w:hAnsiTheme="majorBidi"/>
          <w:b/>
          <w:bCs/>
          <w:sz w:val="36"/>
          <w:szCs w:val="36"/>
          <w:rtl/>
        </w:rPr>
        <w:t>تَبَوَّءُوا</w:t>
      </w:r>
      <w:proofErr w:type="spellEnd"/>
      <w:r w:rsidRPr="00C2224A">
        <w:rPr>
          <w:rFonts w:asciiTheme="majorBidi" w:hAnsiTheme="majorBidi"/>
          <w:b/>
          <w:bCs/>
          <w:sz w:val="36"/>
          <w:szCs w:val="36"/>
          <w:rtl/>
        </w:rPr>
        <w:t xml:space="preserve">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00E30853">
        <w:rPr>
          <w:rFonts w:asciiTheme="majorBidi" w:hAnsiTheme="majorBidi"/>
          <w:sz w:val="36"/>
          <w:szCs w:val="36"/>
          <w:rtl/>
        </w:rPr>
        <w:t>)</w:t>
      </w:r>
      <w:r w:rsidRPr="00E30853">
        <w:rPr>
          <w:rFonts w:asciiTheme="majorBidi" w:hAnsiTheme="majorBidi"/>
          <w:sz w:val="36"/>
          <w:szCs w:val="36"/>
          <w:rtl/>
        </w:rPr>
        <w:t>[الحَشر: 9</w:t>
      </w:r>
      <w:r w:rsidR="00B55912">
        <w:rPr>
          <w:rFonts w:asciiTheme="majorBidi" w:hAnsiTheme="majorBidi"/>
          <w:sz w:val="36"/>
          <w:szCs w:val="36"/>
          <w:rtl/>
        </w:rPr>
        <w:t>].</w:t>
      </w:r>
    </w:p>
    <w:p w:rsidR="00A345F3" w:rsidRPr="00E30853" w:rsidRDefault="00697E60"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703EF9" w:rsidRDefault="00A345F3" w:rsidP="00703EF9">
      <w:pPr>
        <w:pStyle w:val="a8"/>
        <w:rPr>
          <w:rFonts w:asciiTheme="majorBidi" w:hAnsiTheme="majorBidi"/>
          <w:sz w:val="36"/>
          <w:szCs w:val="36"/>
          <w:rtl/>
        </w:rPr>
      </w:pPr>
      <w:r w:rsidRPr="00E30853">
        <w:rPr>
          <w:rFonts w:asciiTheme="majorBidi" w:hAnsiTheme="majorBidi"/>
          <w:sz w:val="36"/>
          <w:szCs w:val="36"/>
          <w:rtl/>
        </w:rPr>
        <w:t xml:space="preserve">الهجرة النبوية غيرّت مجرى التأريخِ </w:t>
      </w:r>
      <w:r w:rsidR="001509E6">
        <w:rPr>
          <w:rFonts w:asciiTheme="majorBidi" w:hAnsiTheme="majorBidi"/>
          <w:sz w:val="36"/>
          <w:szCs w:val="36"/>
          <w:rtl/>
        </w:rPr>
        <w:t>-</w:t>
      </w:r>
      <w:r w:rsidRPr="00E30853">
        <w:rPr>
          <w:rFonts w:asciiTheme="majorBidi" w:hAnsiTheme="majorBidi"/>
          <w:sz w:val="36"/>
          <w:szCs w:val="36"/>
          <w:rtl/>
        </w:rPr>
        <w:t>ليس الإسلامي فقط</w:t>
      </w:r>
      <w:r w:rsidR="001509E6">
        <w:rPr>
          <w:rFonts w:asciiTheme="majorBidi" w:hAnsiTheme="majorBidi"/>
          <w:sz w:val="36"/>
          <w:szCs w:val="36"/>
          <w:rtl/>
        </w:rPr>
        <w:t>-</w:t>
      </w:r>
      <w:r w:rsidR="00C2224A">
        <w:rPr>
          <w:rFonts w:asciiTheme="majorBidi" w:hAnsiTheme="majorBidi" w:hint="cs"/>
          <w:sz w:val="36"/>
          <w:szCs w:val="36"/>
          <w:rtl/>
        </w:rPr>
        <w:t>،</w:t>
      </w:r>
      <w:r w:rsidRPr="00E30853">
        <w:rPr>
          <w:rFonts w:asciiTheme="majorBidi" w:hAnsiTheme="majorBidi"/>
          <w:sz w:val="36"/>
          <w:szCs w:val="36"/>
          <w:rtl/>
        </w:rPr>
        <w:t xml:space="preserve"> وإنما التاريخ الإنساني</w:t>
      </w:r>
      <w:r w:rsidR="00C45DD5">
        <w:rPr>
          <w:rFonts w:asciiTheme="majorBidi" w:hAnsiTheme="majorBidi"/>
          <w:sz w:val="36"/>
          <w:szCs w:val="36"/>
          <w:rtl/>
        </w:rPr>
        <w:t xml:space="preserve">، </w:t>
      </w:r>
      <w:r w:rsidRPr="00E30853">
        <w:rPr>
          <w:rFonts w:asciiTheme="majorBidi" w:hAnsiTheme="majorBidi"/>
          <w:sz w:val="36"/>
          <w:szCs w:val="36"/>
          <w:rtl/>
        </w:rPr>
        <w:t xml:space="preserve">فكان دخول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المدينة يوم</w:t>
      </w:r>
      <w:r w:rsidR="00E30853" w:rsidRPr="00E30853">
        <w:rPr>
          <w:rFonts w:asciiTheme="majorBidi" w:hAnsiTheme="majorBidi"/>
          <w:sz w:val="36"/>
          <w:szCs w:val="36"/>
          <w:rtl/>
        </w:rPr>
        <w:t>ًا</w:t>
      </w:r>
      <w:r w:rsidRPr="00E30853">
        <w:rPr>
          <w:rFonts w:asciiTheme="majorBidi" w:hAnsiTheme="majorBidi"/>
          <w:sz w:val="36"/>
          <w:szCs w:val="36"/>
          <w:rtl/>
        </w:rPr>
        <w:t xml:space="preserve"> مشهود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وحدث</w:t>
      </w:r>
      <w:r w:rsidR="00E30853" w:rsidRPr="00E30853">
        <w:rPr>
          <w:rFonts w:asciiTheme="majorBidi" w:hAnsiTheme="majorBidi"/>
          <w:sz w:val="36"/>
          <w:szCs w:val="36"/>
          <w:rtl/>
        </w:rPr>
        <w:t>ًا</w:t>
      </w:r>
      <w:r w:rsidRPr="00E30853">
        <w:rPr>
          <w:rFonts w:asciiTheme="majorBidi" w:hAnsiTheme="majorBidi"/>
          <w:sz w:val="36"/>
          <w:szCs w:val="36"/>
          <w:rtl/>
        </w:rPr>
        <w:t xml:space="preserve"> عظيم</w:t>
      </w:r>
      <w:r w:rsidR="00E30853" w:rsidRPr="00E30853">
        <w:rPr>
          <w:rFonts w:asciiTheme="majorBidi" w:hAnsiTheme="majorBidi"/>
          <w:sz w:val="36"/>
          <w:szCs w:val="36"/>
          <w:rtl/>
        </w:rPr>
        <w:t>ًا</w:t>
      </w:r>
      <w:r w:rsidRPr="00E30853">
        <w:rPr>
          <w:rFonts w:asciiTheme="majorBidi" w:hAnsiTheme="majorBidi"/>
          <w:sz w:val="36"/>
          <w:szCs w:val="36"/>
          <w:rtl/>
        </w:rPr>
        <w:t xml:space="preserve"> لم تشهد مثلَه المدينةُ</w:t>
      </w:r>
      <w:r w:rsidR="00C45DD5">
        <w:rPr>
          <w:rFonts w:asciiTheme="majorBidi" w:hAnsiTheme="majorBidi"/>
          <w:sz w:val="36"/>
          <w:szCs w:val="36"/>
          <w:rtl/>
        </w:rPr>
        <w:t xml:space="preserve">، </w:t>
      </w:r>
      <w:r w:rsidRPr="00E30853">
        <w:rPr>
          <w:rFonts w:asciiTheme="majorBidi" w:hAnsiTheme="majorBidi"/>
          <w:sz w:val="36"/>
          <w:szCs w:val="36"/>
          <w:rtl/>
        </w:rPr>
        <w:t xml:space="preserve">وكبَّر </w:t>
      </w:r>
      <w:r w:rsidRPr="00E30853">
        <w:rPr>
          <w:rFonts w:asciiTheme="majorBidi" w:hAnsiTheme="majorBidi"/>
          <w:sz w:val="36"/>
          <w:szCs w:val="36"/>
          <w:rtl/>
        </w:rPr>
        <w:lastRenderedPageBreak/>
        <w:t>المسلمون فرح</w:t>
      </w:r>
      <w:r w:rsidR="00E30853" w:rsidRPr="00E30853">
        <w:rPr>
          <w:rFonts w:asciiTheme="majorBidi" w:hAnsiTheme="majorBidi"/>
          <w:sz w:val="36"/>
          <w:szCs w:val="36"/>
          <w:rtl/>
        </w:rPr>
        <w:t>ًا</w:t>
      </w:r>
      <w:r w:rsidRPr="00E30853">
        <w:rPr>
          <w:rFonts w:asciiTheme="majorBidi" w:hAnsiTheme="majorBidi"/>
          <w:sz w:val="36"/>
          <w:szCs w:val="36"/>
          <w:rtl/>
        </w:rPr>
        <w:t xml:space="preserve"> بقدومه</w:t>
      </w:r>
      <w:r w:rsidR="00C45DD5">
        <w:rPr>
          <w:rFonts w:asciiTheme="majorBidi" w:hAnsiTheme="majorBidi"/>
          <w:sz w:val="36"/>
          <w:szCs w:val="36"/>
          <w:rtl/>
        </w:rPr>
        <w:t xml:space="preserve">، </w:t>
      </w:r>
      <w:r w:rsidRPr="00E30853">
        <w:rPr>
          <w:rFonts w:asciiTheme="majorBidi" w:hAnsiTheme="majorBidi"/>
          <w:sz w:val="36"/>
          <w:szCs w:val="36"/>
          <w:rtl/>
        </w:rPr>
        <w:t>وارتَجَّت البيوت والسِّكَك به</w:t>
      </w:r>
      <w:r w:rsidR="00703EF9">
        <w:rPr>
          <w:rFonts w:asciiTheme="majorBidi" w:hAnsiTheme="majorBidi" w:hint="cs"/>
          <w:sz w:val="36"/>
          <w:szCs w:val="36"/>
          <w:rtl/>
        </w:rPr>
        <w:t>.</w:t>
      </w:r>
    </w:p>
    <w:p w:rsidR="00A345F3" w:rsidRPr="00E30853" w:rsidRDefault="00A345F3" w:rsidP="00703EF9">
      <w:pPr>
        <w:pStyle w:val="a8"/>
        <w:rPr>
          <w:rFonts w:asciiTheme="majorBidi" w:hAnsiTheme="majorBidi"/>
          <w:sz w:val="36"/>
          <w:szCs w:val="36"/>
        </w:rPr>
      </w:pPr>
      <w:r w:rsidRPr="00E30853">
        <w:rPr>
          <w:rFonts w:asciiTheme="majorBidi" w:hAnsiTheme="majorBidi"/>
          <w:sz w:val="36"/>
          <w:szCs w:val="36"/>
          <w:rtl/>
        </w:rPr>
        <w:t xml:space="preserve">قال البراء بن عازب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أول من قدم علينا: مصعب بن عمير وابن أم مكتوم</w:t>
      </w:r>
      <w:r w:rsidR="00C45DD5">
        <w:rPr>
          <w:rFonts w:asciiTheme="majorBidi" w:hAnsiTheme="majorBidi"/>
          <w:sz w:val="36"/>
          <w:szCs w:val="36"/>
          <w:rtl/>
        </w:rPr>
        <w:t xml:space="preserve">، </w:t>
      </w:r>
      <w:r w:rsidRPr="00E30853">
        <w:rPr>
          <w:rFonts w:asciiTheme="majorBidi" w:hAnsiTheme="majorBidi"/>
          <w:sz w:val="36"/>
          <w:szCs w:val="36"/>
          <w:rtl/>
        </w:rPr>
        <w:t>وكانوا ي</w:t>
      </w:r>
      <w:r w:rsidR="00703EF9">
        <w:rPr>
          <w:rFonts w:asciiTheme="majorBidi" w:hAnsiTheme="majorBidi" w:hint="cs"/>
          <w:sz w:val="36"/>
          <w:szCs w:val="36"/>
          <w:rtl/>
        </w:rPr>
        <w:t>ُ</w:t>
      </w:r>
      <w:r w:rsidRPr="00E30853">
        <w:rPr>
          <w:rFonts w:asciiTheme="majorBidi" w:hAnsiTheme="majorBidi"/>
          <w:sz w:val="36"/>
          <w:szCs w:val="36"/>
          <w:rtl/>
        </w:rPr>
        <w:t>قرئون الناس</w:t>
      </w:r>
      <w:r w:rsidR="00C45DD5">
        <w:rPr>
          <w:rFonts w:asciiTheme="majorBidi" w:hAnsiTheme="majorBidi"/>
          <w:sz w:val="36"/>
          <w:szCs w:val="36"/>
          <w:rtl/>
        </w:rPr>
        <w:t xml:space="preserve">، </w:t>
      </w:r>
      <w:r w:rsidRPr="00E30853">
        <w:rPr>
          <w:rFonts w:asciiTheme="majorBidi" w:hAnsiTheme="majorBidi"/>
          <w:sz w:val="36"/>
          <w:szCs w:val="36"/>
          <w:rtl/>
        </w:rPr>
        <w:t>فقدم بلال وسعد وعمار بن ياسر</w:t>
      </w:r>
      <w:r w:rsidR="00C45DD5">
        <w:rPr>
          <w:rFonts w:asciiTheme="majorBidi" w:hAnsiTheme="majorBidi"/>
          <w:sz w:val="36"/>
          <w:szCs w:val="36"/>
          <w:rtl/>
        </w:rPr>
        <w:t xml:space="preserve">، </w:t>
      </w:r>
      <w:r w:rsidRPr="00E30853">
        <w:rPr>
          <w:rFonts w:asciiTheme="majorBidi" w:hAnsiTheme="majorBidi"/>
          <w:sz w:val="36"/>
          <w:szCs w:val="36"/>
          <w:rtl/>
        </w:rPr>
        <w:t xml:space="preserve">ثم قدم عمر بن الخطاب في عشرين من أصحاب نبي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ثم قدم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فما رأيت أهل المدينة فرحوا </w:t>
      </w:r>
      <w:r w:rsidR="007A07ED">
        <w:rPr>
          <w:rFonts w:asciiTheme="majorBidi" w:hAnsiTheme="majorBidi"/>
          <w:sz w:val="36"/>
          <w:szCs w:val="36"/>
          <w:rtl/>
        </w:rPr>
        <w:t>بشيء</w:t>
      </w:r>
      <w:r w:rsidRPr="00E30853">
        <w:rPr>
          <w:rFonts w:asciiTheme="majorBidi" w:hAnsiTheme="majorBidi"/>
          <w:sz w:val="36"/>
          <w:szCs w:val="36"/>
          <w:rtl/>
        </w:rPr>
        <w:t xml:space="preserve"> فرحهم برسول الله </w:t>
      </w:r>
      <w:r w:rsidR="00E30853">
        <w:rPr>
          <w:rFonts w:asciiTheme="majorBidi" w:hAnsiTheme="majorBidi"/>
          <w:sz w:val="36"/>
          <w:szCs w:val="36"/>
          <w:rtl/>
        </w:rPr>
        <w:t>-صلى الله عليه وسلم-</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7A07ED">
        <w:rPr>
          <w:rFonts w:asciiTheme="majorBidi" w:hAnsiTheme="majorBidi"/>
          <w:sz w:val="36"/>
          <w:szCs w:val="36"/>
          <w:rtl/>
        </w:rPr>
        <w:t>.</w:t>
      </w:r>
    </w:p>
    <w:p w:rsidR="00A345F3" w:rsidRPr="00E30853" w:rsidRDefault="00A345F3" w:rsidP="00847D3A">
      <w:pPr>
        <w:pStyle w:val="a8"/>
        <w:rPr>
          <w:rFonts w:asciiTheme="majorBidi" w:hAnsiTheme="majorBidi"/>
          <w:sz w:val="36"/>
          <w:szCs w:val="36"/>
        </w:rPr>
      </w:pPr>
      <w:r w:rsidRPr="00E30853">
        <w:rPr>
          <w:rFonts w:asciiTheme="majorBidi" w:hAnsiTheme="majorBidi"/>
          <w:sz w:val="36"/>
          <w:szCs w:val="36"/>
          <w:rtl/>
        </w:rPr>
        <w:t xml:space="preserve">قال أنس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ما رأيت يوم</w:t>
      </w:r>
      <w:r w:rsidR="00E30853" w:rsidRPr="00E30853">
        <w:rPr>
          <w:rFonts w:asciiTheme="majorBidi" w:hAnsiTheme="majorBidi"/>
          <w:sz w:val="36"/>
          <w:szCs w:val="36"/>
          <w:rtl/>
        </w:rPr>
        <w:t>ًا</w:t>
      </w:r>
      <w:r w:rsidRPr="00E30853">
        <w:rPr>
          <w:rFonts w:asciiTheme="majorBidi" w:hAnsiTheme="majorBidi"/>
          <w:sz w:val="36"/>
          <w:szCs w:val="36"/>
          <w:rtl/>
        </w:rPr>
        <w:t xml:space="preserve"> قطُّ كان أحسنَ ولا </w:t>
      </w:r>
      <w:proofErr w:type="spellStart"/>
      <w:r w:rsidRPr="00E30853">
        <w:rPr>
          <w:rFonts w:asciiTheme="majorBidi" w:hAnsiTheme="majorBidi"/>
          <w:sz w:val="36"/>
          <w:szCs w:val="36"/>
          <w:rtl/>
        </w:rPr>
        <w:t>أَضْو</w:t>
      </w:r>
      <w:r w:rsidR="00847D3A">
        <w:rPr>
          <w:rFonts w:asciiTheme="majorBidi" w:hAnsiTheme="majorBidi" w:hint="cs"/>
          <w:sz w:val="36"/>
          <w:szCs w:val="36"/>
          <w:rtl/>
        </w:rPr>
        <w:t>َأَ</w:t>
      </w:r>
      <w:proofErr w:type="spellEnd"/>
      <w:r w:rsidRPr="00E30853">
        <w:rPr>
          <w:rFonts w:asciiTheme="majorBidi" w:hAnsiTheme="majorBidi"/>
          <w:sz w:val="36"/>
          <w:szCs w:val="36"/>
          <w:rtl/>
        </w:rPr>
        <w:t xml:space="preserve"> من يومٍ دخل علينا فيه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وما رأيت يوم</w:t>
      </w:r>
      <w:r w:rsidR="00E30853" w:rsidRPr="00E30853">
        <w:rPr>
          <w:rFonts w:asciiTheme="majorBidi" w:hAnsiTheme="majorBidi"/>
          <w:sz w:val="36"/>
          <w:szCs w:val="36"/>
          <w:rtl/>
        </w:rPr>
        <w:t>ًا</w:t>
      </w:r>
      <w:r w:rsidRPr="00E30853">
        <w:rPr>
          <w:rFonts w:asciiTheme="majorBidi" w:hAnsiTheme="majorBidi"/>
          <w:sz w:val="36"/>
          <w:szCs w:val="36"/>
          <w:rtl/>
        </w:rPr>
        <w:t xml:space="preserve"> كان أقبحَ ولا أظلمَ من يومٍ مات فيه الرسول </w:t>
      </w:r>
      <w:r w:rsidR="00E30853">
        <w:rPr>
          <w:rFonts w:asciiTheme="majorBidi" w:hAnsiTheme="majorBidi"/>
          <w:sz w:val="36"/>
          <w:szCs w:val="36"/>
          <w:rtl/>
        </w:rPr>
        <w:t>-صلى الله عليه وسلم-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703EF9">
      <w:pPr>
        <w:pStyle w:val="a8"/>
        <w:rPr>
          <w:rFonts w:asciiTheme="majorBidi" w:hAnsiTheme="majorBidi"/>
          <w:sz w:val="36"/>
          <w:szCs w:val="36"/>
        </w:rPr>
      </w:pPr>
      <w:r w:rsidRPr="00E30853">
        <w:rPr>
          <w:rFonts w:asciiTheme="majorBidi" w:hAnsiTheme="majorBidi"/>
          <w:sz w:val="36"/>
          <w:szCs w:val="36"/>
          <w:rtl/>
        </w:rPr>
        <w:t xml:space="preserve">وانجفل الناس </w:t>
      </w:r>
      <w:r w:rsidR="001509E6">
        <w:rPr>
          <w:rFonts w:asciiTheme="majorBidi" w:hAnsiTheme="majorBidi"/>
          <w:sz w:val="36"/>
          <w:szCs w:val="36"/>
          <w:rtl/>
        </w:rPr>
        <w:t>-</w:t>
      </w:r>
      <w:r w:rsidRPr="00E30853">
        <w:rPr>
          <w:rFonts w:asciiTheme="majorBidi" w:hAnsiTheme="majorBidi"/>
          <w:sz w:val="36"/>
          <w:szCs w:val="36"/>
          <w:rtl/>
        </w:rPr>
        <w:t>أي: أقبلوا</w:t>
      </w:r>
      <w:r w:rsidR="001509E6">
        <w:rPr>
          <w:rFonts w:asciiTheme="majorBidi" w:hAnsiTheme="majorBidi"/>
          <w:sz w:val="36"/>
          <w:szCs w:val="36"/>
          <w:rtl/>
        </w:rPr>
        <w:t>-</w:t>
      </w:r>
      <w:r w:rsidRPr="00E30853">
        <w:rPr>
          <w:rFonts w:asciiTheme="majorBidi" w:hAnsiTheme="majorBidi"/>
          <w:sz w:val="36"/>
          <w:szCs w:val="36"/>
          <w:rtl/>
        </w:rPr>
        <w:t xml:space="preserve"> على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لما دخل المدينة قال عبد الله بن سلام </w:t>
      </w:r>
      <w:r w:rsidR="001509E6">
        <w:rPr>
          <w:rFonts w:asciiTheme="majorBidi" w:hAnsiTheme="majorBidi"/>
          <w:sz w:val="36"/>
          <w:szCs w:val="36"/>
          <w:rtl/>
        </w:rPr>
        <w:t>-</w:t>
      </w:r>
      <w:r w:rsidRPr="00E30853">
        <w:rPr>
          <w:rFonts w:asciiTheme="majorBidi" w:hAnsiTheme="majorBidi"/>
          <w:sz w:val="36"/>
          <w:szCs w:val="36"/>
          <w:rtl/>
        </w:rPr>
        <w:t>وكان حَبر</w:t>
      </w:r>
      <w:r w:rsidR="00E30853" w:rsidRPr="00E30853">
        <w:rPr>
          <w:rFonts w:asciiTheme="majorBidi" w:hAnsiTheme="majorBidi"/>
          <w:sz w:val="36"/>
          <w:szCs w:val="36"/>
          <w:rtl/>
        </w:rPr>
        <w:t>ًا</w:t>
      </w:r>
      <w:r w:rsidRPr="00E30853">
        <w:rPr>
          <w:rFonts w:asciiTheme="majorBidi" w:hAnsiTheme="majorBidi"/>
          <w:sz w:val="36"/>
          <w:szCs w:val="36"/>
          <w:rtl/>
        </w:rPr>
        <w:t xml:space="preserve"> من أحبار اليهود</w:t>
      </w:r>
      <w:r w:rsidR="001509E6">
        <w:rPr>
          <w:rFonts w:asciiTheme="majorBidi" w:hAnsiTheme="majorBidi"/>
          <w:sz w:val="36"/>
          <w:szCs w:val="36"/>
          <w:rtl/>
        </w:rPr>
        <w:t>-</w:t>
      </w:r>
      <w:r w:rsidRPr="00E30853">
        <w:rPr>
          <w:rFonts w:asciiTheme="majorBidi" w:hAnsiTheme="majorBidi"/>
          <w:sz w:val="36"/>
          <w:szCs w:val="36"/>
          <w:rtl/>
        </w:rPr>
        <w:t xml:space="preserve">: فكنتُ فيمن </w:t>
      </w:r>
      <w:r w:rsidR="00703EF9">
        <w:rPr>
          <w:rFonts w:asciiTheme="majorBidi" w:hAnsiTheme="majorBidi" w:hint="cs"/>
          <w:sz w:val="36"/>
          <w:szCs w:val="36"/>
          <w:rtl/>
        </w:rPr>
        <w:t>ا</w:t>
      </w:r>
      <w:r w:rsidRPr="00E30853">
        <w:rPr>
          <w:rFonts w:asciiTheme="majorBidi" w:hAnsiTheme="majorBidi"/>
          <w:sz w:val="36"/>
          <w:szCs w:val="36"/>
          <w:rtl/>
        </w:rPr>
        <w:t>نجفل</w:t>
      </w:r>
      <w:r w:rsidR="00C45DD5">
        <w:rPr>
          <w:rFonts w:asciiTheme="majorBidi" w:hAnsiTheme="majorBidi"/>
          <w:sz w:val="36"/>
          <w:szCs w:val="36"/>
          <w:rtl/>
        </w:rPr>
        <w:t xml:space="preserve">، </w:t>
      </w:r>
      <w:r w:rsidRPr="00E30853">
        <w:rPr>
          <w:rFonts w:asciiTheme="majorBidi" w:hAnsiTheme="majorBidi"/>
          <w:sz w:val="36"/>
          <w:szCs w:val="36"/>
          <w:rtl/>
        </w:rPr>
        <w:t>فلما تبينت وجْهَهُ عرفت أنَّ وجهه ليس بوجه كذاب</w:t>
      </w:r>
      <w:r w:rsidR="00C45DD5">
        <w:rPr>
          <w:rFonts w:asciiTheme="majorBidi" w:hAnsiTheme="majorBidi"/>
          <w:sz w:val="36"/>
          <w:szCs w:val="36"/>
          <w:rtl/>
        </w:rPr>
        <w:t xml:space="preserve">، </w:t>
      </w:r>
      <w:r w:rsidRPr="00E30853">
        <w:rPr>
          <w:rFonts w:asciiTheme="majorBidi" w:hAnsiTheme="majorBidi"/>
          <w:sz w:val="36"/>
          <w:szCs w:val="36"/>
          <w:rtl/>
        </w:rPr>
        <w:t xml:space="preserve">فكان أولّ شيء سمعته يقول: </w:t>
      </w:r>
      <w:r w:rsidR="00E30853" w:rsidRPr="00E30853">
        <w:rPr>
          <w:rFonts w:asciiTheme="majorBidi" w:hAnsiTheme="majorBidi"/>
          <w:sz w:val="36"/>
          <w:szCs w:val="36"/>
          <w:rtl/>
        </w:rPr>
        <w:t>"</w:t>
      </w:r>
      <w:r w:rsidRPr="00703EF9">
        <w:rPr>
          <w:rFonts w:asciiTheme="majorBidi" w:hAnsiTheme="majorBidi"/>
          <w:b/>
          <w:bCs/>
          <w:sz w:val="36"/>
          <w:szCs w:val="36"/>
          <w:rtl/>
        </w:rPr>
        <w:t>أفشوا السلام</w:t>
      </w:r>
      <w:r w:rsidR="00C45DD5" w:rsidRPr="00703EF9">
        <w:rPr>
          <w:rFonts w:asciiTheme="majorBidi" w:hAnsiTheme="majorBidi"/>
          <w:b/>
          <w:bCs/>
          <w:sz w:val="36"/>
          <w:szCs w:val="36"/>
          <w:rtl/>
        </w:rPr>
        <w:t xml:space="preserve">، </w:t>
      </w:r>
      <w:r w:rsidRPr="00703EF9">
        <w:rPr>
          <w:rFonts w:asciiTheme="majorBidi" w:hAnsiTheme="majorBidi"/>
          <w:b/>
          <w:bCs/>
          <w:sz w:val="36"/>
          <w:szCs w:val="36"/>
          <w:rtl/>
        </w:rPr>
        <w:t>وأطعموا الطعام</w:t>
      </w:r>
      <w:r w:rsidR="00C45DD5" w:rsidRPr="00703EF9">
        <w:rPr>
          <w:rFonts w:asciiTheme="majorBidi" w:hAnsiTheme="majorBidi"/>
          <w:b/>
          <w:bCs/>
          <w:sz w:val="36"/>
          <w:szCs w:val="36"/>
          <w:rtl/>
        </w:rPr>
        <w:t xml:space="preserve">، </w:t>
      </w:r>
      <w:r w:rsidRPr="00703EF9">
        <w:rPr>
          <w:rFonts w:asciiTheme="majorBidi" w:hAnsiTheme="majorBidi"/>
          <w:b/>
          <w:bCs/>
          <w:sz w:val="36"/>
          <w:szCs w:val="36"/>
          <w:rtl/>
        </w:rPr>
        <w:t>وصلوا الأرحام</w:t>
      </w:r>
      <w:r w:rsidR="00C45DD5" w:rsidRPr="00703EF9">
        <w:rPr>
          <w:rFonts w:asciiTheme="majorBidi" w:hAnsiTheme="majorBidi"/>
          <w:b/>
          <w:bCs/>
          <w:sz w:val="36"/>
          <w:szCs w:val="36"/>
          <w:rtl/>
        </w:rPr>
        <w:t xml:space="preserve">، </w:t>
      </w:r>
      <w:r w:rsidRPr="00703EF9">
        <w:rPr>
          <w:rFonts w:asciiTheme="majorBidi" w:hAnsiTheme="majorBidi"/>
          <w:b/>
          <w:bCs/>
          <w:sz w:val="36"/>
          <w:szCs w:val="36"/>
          <w:rtl/>
        </w:rPr>
        <w:t>وصلوا والناس نيام</w:t>
      </w:r>
      <w:r w:rsidR="00C45DD5" w:rsidRPr="00703EF9">
        <w:rPr>
          <w:rFonts w:asciiTheme="majorBidi" w:hAnsiTheme="majorBidi"/>
          <w:b/>
          <w:bCs/>
          <w:sz w:val="36"/>
          <w:szCs w:val="36"/>
          <w:rtl/>
        </w:rPr>
        <w:t xml:space="preserve">، </w:t>
      </w:r>
      <w:r w:rsidRPr="00703EF9">
        <w:rPr>
          <w:rFonts w:asciiTheme="majorBidi" w:hAnsiTheme="majorBidi"/>
          <w:b/>
          <w:bCs/>
          <w:sz w:val="36"/>
          <w:szCs w:val="36"/>
          <w:rtl/>
        </w:rPr>
        <w:t>تدخلوا الجنة بسلام</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Pr="00E30853">
        <w:rPr>
          <w:rFonts w:asciiTheme="majorBidi" w:hAnsiTheme="majorBidi"/>
          <w:sz w:val="36"/>
          <w:szCs w:val="36"/>
          <w:rtl/>
        </w:rPr>
        <w:t>.</w:t>
      </w:r>
    </w:p>
    <w:p w:rsidR="00E56FA3" w:rsidRDefault="00A345F3" w:rsidP="00E56FA3">
      <w:pPr>
        <w:pStyle w:val="a8"/>
        <w:rPr>
          <w:rFonts w:asciiTheme="majorBidi" w:hAnsiTheme="majorBidi"/>
          <w:sz w:val="36"/>
          <w:szCs w:val="36"/>
          <w:rtl/>
        </w:rPr>
      </w:pPr>
      <w:r w:rsidRPr="00E30853">
        <w:rPr>
          <w:rFonts w:asciiTheme="majorBidi" w:hAnsiTheme="majorBidi"/>
          <w:sz w:val="36"/>
          <w:szCs w:val="36"/>
          <w:rtl/>
        </w:rPr>
        <w:t xml:space="preserve">نزل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بقباءٍ</w:t>
      </w:r>
      <w:r w:rsidR="00C45DD5">
        <w:rPr>
          <w:rFonts w:asciiTheme="majorBidi" w:hAnsiTheme="majorBidi"/>
          <w:sz w:val="36"/>
          <w:szCs w:val="36"/>
          <w:rtl/>
        </w:rPr>
        <w:t xml:space="preserve">، </w:t>
      </w:r>
      <w:r w:rsidRPr="00E30853">
        <w:rPr>
          <w:rFonts w:asciiTheme="majorBidi" w:hAnsiTheme="majorBidi"/>
          <w:sz w:val="36"/>
          <w:szCs w:val="36"/>
          <w:rtl/>
        </w:rPr>
        <w:t>وأقام بها</w:t>
      </w:r>
      <w:r w:rsidR="00C45DD5">
        <w:rPr>
          <w:rFonts w:asciiTheme="majorBidi" w:hAnsiTheme="majorBidi"/>
          <w:sz w:val="36"/>
          <w:szCs w:val="36"/>
          <w:rtl/>
        </w:rPr>
        <w:t xml:space="preserve">، </w:t>
      </w:r>
      <w:r w:rsidRPr="00E30853">
        <w:rPr>
          <w:rFonts w:asciiTheme="majorBidi" w:hAnsiTheme="majorBidi"/>
          <w:sz w:val="36"/>
          <w:szCs w:val="36"/>
          <w:rtl/>
        </w:rPr>
        <w:t>وأسس فيها مسجد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ثم ركب إلى المدينة</w:t>
      </w:r>
      <w:r w:rsidR="00C45DD5">
        <w:rPr>
          <w:rFonts w:asciiTheme="majorBidi" w:hAnsiTheme="majorBidi"/>
          <w:sz w:val="36"/>
          <w:szCs w:val="36"/>
          <w:rtl/>
        </w:rPr>
        <w:t xml:space="preserve">، </w:t>
      </w:r>
      <w:r w:rsidRPr="00E30853">
        <w:rPr>
          <w:rFonts w:asciiTheme="majorBidi" w:hAnsiTheme="majorBidi"/>
          <w:sz w:val="36"/>
          <w:szCs w:val="36"/>
          <w:rtl/>
        </w:rPr>
        <w:t>وجَمَّع بأصحابه بالمسجد الذي في بطن الوادي</w:t>
      </w:r>
      <w:r w:rsidR="00C45DD5">
        <w:rPr>
          <w:rFonts w:asciiTheme="majorBidi" w:hAnsiTheme="majorBidi"/>
          <w:sz w:val="36"/>
          <w:szCs w:val="36"/>
          <w:rtl/>
        </w:rPr>
        <w:t xml:space="preserve">، </w:t>
      </w:r>
      <w:r w:rsidRPr="00E30853">
        <w:rPr>
          <w:rFonts w:asciiTheme="majorBidi" w:hAnsiTheme="majorBidi"/>
          <w:sz w:val="36"/>
          <w:szCs w:val="36"/>
          <w:rtl/>
        </w:rPr>
        <w:t>وكانت أولَ جمعة داخل المدينة</w:t>
      </w:r>
      <w:r w:rsidR="00C45DD5">
        <w:rPr>
          <w:rFonts w:asciiTheme="majorBidi" w:hAnsiTheme="majorBidi"/>
          <w:sz w:val="36"/>
          <w:szCs w:val="36"/>
          <w:rtl/>
        </w:rPr>
        <w:t xml:space="preserve">، </w:t>
      </w:r>
      <w:r w:rsidRPr="00E30853">
        <w:rPr>
          <w:rFonts w:asciiTheme="majorBidi" w:hAnsiTheme="majorBidi"/>
          <w:sz w:val="36"/>
          <w:szCs w:val="36"/>
          <w:rtl/>
        </w:rPr>
        <w:t xml:space="preserve">ثم دخل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المدينة</w:t>
      </w:r>
      <w:r w:rsidR="00C45DD5">
        <w:rPr>
          <w:rFonts w:asciiTheme="majorBidi" w:hAnsiTheme="majorBidi"/>
          <w:sz w:val="36"/>
          <w:szCs w:val="36"/>
          <w:rtl/>
        </w:rPr>
        <w:t xml:space="preserve">، </w:t>
      </w:r>
      <w:r w:rsidRPr="00E30853">
        <w:rPr>
          <w:rFonts w:asciiTheme="majorBidi" w:hAnsiTheme="majorBidi"/>
          <w:sz w:val="36"/>
          <w:szCs w:val="36"/>
          <w:rtl/>
        </w:rPr>
        <w:t>وكان لا يمر بدار من دار الأنصار إلا أخذوا خطام راحلته قائلين: هلم إلى العَددِ والعُدَّة</w:t>
      </w:r>
      <w:r w:rsidR="00C45DD5">
        <w:rPr>
          <w:rFonts w:asciiTheme="majorBidi" w:hAnsiTheme="majorBidi"/>
          <w:sz w:val="36"/>
          <w:szCs w:val="36"/>
          <w:rtl/>
        </w:rPr>
        <w:t xml:space="preserve">، </w:t>
      </w:r>
      <w:r w:rsidRPr="00E30853">
        <w:rPr>
          <w:rFonts w:asciiTheme="majorBidi" w:hAnsiTheme="majorBidi"/>
          <w:sz w:val="36"/>
          <w:szCs w:val="36"/>
          <w:rtl/>
        </w:rPr>
        <w:t>والسلامِ والم</w:t>
      </w:r>
      <w:r w:rsidR="00E56FA3">
        <w:rPr>
          <w:rFonts w:asciiTheme="majorBidi" w:hAnsiTheme="majorBidi" w:hint="cs"/>
          <w:sz w:val="36"/>
          <w:szCs w:val="36"/>
          <w:rtl/>
        </w:rPr>
        <w:t>َ</w:t>
      </w:r>
      <w:r w:rsidRPr="00E30853">
        <w:rPr>
          <w:rFonts w:asciiTheme="majorBidi" w:hAnsiTheme="majorBidi"/>
          <w:sz w:val="36"/>
          <w:szCs w:val="36"/>
          <w:rtl/>
        </w:rPr>
        <w:t>ن</w:t>
      </w:r>
      <w:r w:rsidR="00E56FA3">
        <w:rPr>
          <w:rFonts w:asciiTheme="majorBidi" w:hAnsiTheme="majorBidi" w:hint="cs"/>
          <w:sz w:val="36"/>
          <w:szCs w:val="36"/>
          <w:rtl/>
        </w:rPr>
        <w:t>َ</w:t>
      </w:r>
      <w:r w:rsidRPr="00E30853">
        <w:rPr>
          <w:rFonts w:asciiTheme="majorBidi" w:hAnsiTheme="majorBidi"/>
          <w:sz w:val="36"/>
          <w:szCs w:val="36"/>
          <w:rtl/>
        </w:rPr>
        <w:t>عة</w:t>
      </w:r>
      <w:r w:rsidR="00C45DD5">
        <w:rPr>
          <w:rFonts w:asciiTheme="majorBidi" w:hAnsiTheme="majorBidi"/>
          <w:sz w:val="36"/>
          <w:szCs w:val="36"/>
          <w:rtl/>
        </w:rPr>
        <w:t xml:space="preserve">، </w:t>
      </w:r>
      <w:r w:rsidRPr="00E30853">
        <w:rPr>
          <w:rFonts w:asciiTheme="majorBidi" w:hAnsiTheme="majorBidi"/>
          <w:sz w:val="36"/>
          <w:szCs w:val="36"/>
          <w:rtl/>
        </w:rPr>
        <w:t>فكان يقول لهم</w:t>
      </w:r>
      <w:r w:rsidR="00E56FA3">
        <w:rPr>
          <w:rFonts w:asciiTheme="majorBidi" w:hAnsiTheme="majorBidi" w:hint="cs"/>
          <w:sz w:val="36"/>
          <w:szCs w:val="36"/>
          <w:rtl/>
        </w:rPr>
        <w:t>:</w:t>
      </w:r>
      <w:r w:rsidRPr="00E30853">
        <w:rPr>
          <w:rFonts w:asciiTheme="majorBidi" w:hAnsiTheme="majorBidi"/>
          <w:sz w:val="36"/>
          <w:szCs w:val="36"/>
          <w:rtl/>
        </w:rPr>
        <w:t xml:space="preserve"> </w:t>
      </w:r>
      <w:r w:rsidR="00AA3D64">
        <w:rPr>
          <w:rFonts w:asciiTheme="majorBidi" w:hAnsiTheme="majorBidi" w:hint="cs"/>
          <w:sz w:val="36"/>
          <w:szCs w:val="36"/>
          <w:rtl/>
        </w:rPr>
        <w:t>"</w:t>
      </w:r>
      <w:r w:rsidRPr="00AA3D64">
        <w:rPr>
          <w:rFonts w:asciiTheme="majorBidi" w:hAnsiTheme="majorBidi"/>
          <w:b/>
          <w:bCs/>
          <w:sz w:val="36"/>
          <w:szCs w:val="36"/>
          <w:rtl/>
        </w:rPr>
        <w:t>خل</w:t>
      </w:r>
      <w:r w:rsidR="00E56FA3" w:rsidRPr="00AA3D64">
        <w:rPr>
          <w:rFonts w:asciiTheme="majorBidi" w:hAnsiTheme="majorBidi" w:hint="cs"/>
          <w:b/>
          <w:bCs/>
          <w:sz w:val="36"/>
          <w:szCs w:val="36"/>
          <w:rtl/>
        </w:rPr>
        <w:t>ّ</w:t>
      </w:r>
      <w:r w:rsidRPr="00AA3D64">
        <w:rPr>
          <w:rFonts w:asciiTheme="majorBidi" w:hAnsiTheme="majorBidi"/>
          <w:b/>
          <w:bCs/>
          <w:sz w:val="36"/>
          <w:szCs w:val="36"/>
          <w:rtl/>
        </w:rPr>
        <w:t>وا سبيلها</w:t>
      </w:r>
      <w:r w:rsidR="00E56FA3" w:rsidRPr="00AA3D64">
        <w:rPr>
          <w:rFonts w:asciiTheme="majorBidi" w:hAnsiTheme="majorBidi" w:hint="cs"/>
          <w:b/>
          <w:bCs/>
          <w:sz w:val="36"/>
          <w:szCs w:val="36"/>
          <w:rtl/>
        </w:rPr>
        <w:t>؛</w:t>
      </w:r>
      <w:r w:rsidRPr="00AA3D64">
        <w:rPr>
          <w:rFonts w:asciiTheme="majorBidi" w:hAnsiTheme="majorBidi"/>
          <w:b/>
          <w:bCs/>
          <w:sz w:val="36"/>
          <w:szCs w:val="36"/>
          <w:rtl/>
        </w:rPr>
        <w:t xml:space="preserve"> فإنها مأمورة</w:t>
      </w:r>
      <w:r w:rsidR="00AA3D64">
        <w:rPr>
          <w:rFonts w:asciiTheme="majorBidi" w:hAnsiTheme="majorBidi" w:hint="cs"/>
          <w:sz w:val="36"/>
          <w:szCs w:val="36"/>
          <w:rtl/>
        </w:rPr>
        <w:t>"؛</w:t>
      </w:r>
      <w:r w:rsidRPr="00E30853">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أي: أن الآمر لها هو الله</w:t>
      </w:r>
      <w:r w:rsidR="001509E6">
        <w:rPr>
          <w:rFonts w:asciiTheme="majorBidi" w:hAnsiTheme="majorBidi"/>
          <w:sz w:val="36"/>
          <w:szCs w:val="36"/>
          <w:rtl/>
        </w:rPr>
        <w:t>-</w:t>
      </w:r>
      <w:r w:rsidR="00E56FA3">
        <w:rPr>
          <w:rFonts w:asciiTheme="majorBidi" w:hAnsiTheme="majorBidi" w:hint="cs"/>
          <w:sz w:val="36"/>
          <w:szCs w:val="36"/>
          <w:rtl/>
        </w:rPr>
        <w:t>.</w:t>
      </w:r>
    </w:p>
    <w:p w:rsidR="00A345F3" w:rsidRPr="00E30853" w:rsidRDefault="00A345F3" w:rsidP="00E56FA3">
      <w:pPr>
        <w:pStyle w:val="a8"/>
        <w:rPr>
          <w:rFonts w:asciiTheme="majorBidi" w:hAnsiTheme="majorBidi"/>
          <w:sz w:val="36"/>
          <w:szCs w:val="36"/>
        </w:rPr>
      </w:pPr>
      <w:r w:rsidRPr="00E30853">
        <w:rPr>
          <w:rFonts w:asciiTheme="majorBidi" w:hAnsiTheme="majorBidi"/>
          <w:sz w:val="36"/>
          <w:szCs w:val="36"/>
          <w:rtl/>
        </w:rPr>
        <w:t xml:space="preserve"> فسارت به حتى وصلت موضع المسجد النبوي</w:t>
      </w:r>
      <w:r w:rsidR="00C45DD5">
        <w:rPr>
          <w:rFonts w:asciiTheme="majorBidi" w:hAnsiTheme="majorBidi"/>
          <w:sz w:val="36"/>
          <w:szCs w:val="36"/>
          <w:rtl/>
        </w:rPr>
        <w:t xml:space="preserve">، </w:t>
      </w:r>
      <w:r w:rsidRPr="00E30853">
        <w:rPr>
          <w:rFonts w:asciiTheme="majorBidi" w:hAnsiTheme="majorBidi"/>
          <w:sz w:val="36"/>
          <w:szCs w:val="36"/>
          <w:rtl/>
        </w:rPr>
        <w:t>فبركت</w:t>
      </w:r>
      <w:r w:rsidR="00C45DD5">
        <w:rPr>
          <w:rFonts w:asciiTheme="majorBidi" w:hAnsiTheme="majorBidi"/>
          <w:sz w:val="36"/>
          <w:szCs w:val="36"/>
          <w:rtl/>
        </w:rPr>
        <w:t xml:space="preserve">، </w:t>
      </w:r>
      <w:r w:rsidRPr="00E30853">
        <w:rPr>
          <w:rFonts w:asciiTheme="majorBidi" w:hAnsiTheme="majorBidi"/>
          <w:sz w:val="36"/>
          <w:szCs w:val="36"/>
          <w:rtl/>
        </w:rPr>
        <w:t>فلم ينزل عنها حتى نهضت وسارت قلي</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ثم التفتت ورجعت في موضعها الأول</w:t>
      </w:r>
      <w:r w:rsidR="00C45DD5">
        <w:rPr>
          <w:rFonts w:asciiTheme="majorBidi" w:hAnsiTheme="majorBidi"/>
          <w:sz w:val="36"/>
          <w:szCs w:val="36"/>
          <w:rtl/>
        </w:rPr>
        <w:t xml:space="preserve">، </w:t>
      </w:r>
      <w:r w:rsidRPr="00E30853">
        <w:rPr>
          <w:rFonts w:asciiTheme="majorBidi" w:hAnsiTheme="majorBidi"/>
          <w:sz w:val="36"/>
          <w:szCs w:val="36"/>
          <w:rtl/>
        </w:rPr>
        <w:t>فنزل عنها</w:t>
      </w:r>
      <w:r w:rsidR="00C45DD5">
        <w:rPr>
          <w:rFonts w:asciiTheme="majorBidi" w:hAnsiTheme="majorBidi"/>
          <w:sz w:val="36"/>
          <w:szCs w:val="36"/>
          <w:rtl/>
        </w:rPr>
        <w:t xml:space="preserve">، </w:t>
      </w:r>
      <w:r w:rsidRPr="00E30853">
        <w:rPr>
          <w:rFonts w:asciiTheme="majorBidi" w:hAnsiTheme="majorBidi"/>
          <w:sz w:val="36"/>
          <w:szCs w:val="36"/>
          <w:rtl/>
        </w:rPr>
        <w:t>وذلك في بني النجار أمام دار أبي أيوب الأنصاري</w:t>
      </w:r>
      <w:r w:rsidR="00C45DD5">
        <w:rPr>
          <w:rFonts w:asciiTheme="majorBidi" w:hAnsiTheme="majorBidi"/>
          <w:sz w:val="36"/>
          <w:szCs w:val="36"/>
          <w:rtl/>
        </w:rPr>
        <w:t xml:space="preserve">، </w:t>
      </w:r>
      <w:r w:rsidRPr="00E30853">
        <w:rPr>
          <w:rFonts w:asciiTheme="majorBidi" w:hAnsiTheme="majorBidi"/>
          <w:sz w:val="36"/>
          <w:szCs w:val="36"/>
          <w:rtl/>
        </w:rPr>
        <w:t>فبادر أبو أيوب إلى الرَّحْل فأدخله بيته.</w:t>
      </w:r>
    </w:p>
    <w:p w:rsidR="006E2CB8" w:rsidRDefault="00A345F3" w:rsidP="006E2CB8">
      <w:pPr>
        <w:pStyle w:val="a8"/>
        <w:rPr>
          <w:rFonts w:asciiTheme="majorBidi" w:hAnsiTheme="majorBidi"/>
          <w:sz w:val="36"/>
          <w:szCs w:val="36"/>
          <w:rtl/>
        </w:rPr>
      </w:pPr>
      <w:r w:rsidRPr="00E30853">
        <w:rPr>
          <w:rFonts w:asciiTheme="majorBidi" w:hAnsiTheme="majorBidi"/>
          <w:sz w:val="36"/>
          <w:szCs w:val="36"/>
          <w:rtl/>
        </w:rPr>
        <w:t xml:space="preserve">وكان في قوله: </w:t>
      </w:r>
      <w:r w:rsidR="00E30853" w:rsidRPr="00E30853">
        <w:rPr>
          <w:rFonts w:asciiTheme="majorBidi" w:hAnsiTheme="majorBidi"/>
          <w:sz w:val="36"/>
          <w:szCs w:val="36"/>
          <w:rtl/>
        </w:rPr>
        <w:t>"</w:t>
      </w:r>
      <w:r w:rsidRPr="00AA3D64">
        <w:rPr>
          <w:rFonts w:asciiTheme="majorBidi" w:hAnsiTheme="majorBidi"/>
          <w:b/>
          <w:bCs/>
          <w:sz w:val="36"/>
          <w:szCs w:val="36"/>
          <w:rtl/>
        </w:rPr>
        <w:t>خلو</w:t>
      </w:r>
      <w:r w:rsidR="00AA3D64" w:rsidRPr="00AA3D64">
        <w:rPr>
          <w:rFonts w:asciiTheme="majorBidi" w:hAnsiTheme="majorBidi" w:hint="cs"/>
          <w:b/>
          <w:bCs/>
          <w:sz w:val="36"/>
          <w:szCs w:val="36"/>
          <w:rtl/>
        </w:rPr>
        <w:t>ا</w:t>
      </w:r>
      <w:r w:rsidRPr="00AA3D64">
        <w:rPr>
          <w:rFonts w:asciiTheme="majorBidi" w:hAnsiTheme="majorBidi"/>
          <w:b/>
          <w:bCs/>
          <w:sz w:val="36"/>
          <w:szCs w:val="36"/>
          <w:rtl/>
        </w:rPr>
        <w:t xml:space="preserve"> سبيلها فإنها مأمورة</w:t>
      </w:r>
      <w:r w:rsidR="00E30853" w:rsidRPr="00E30853">
        <w:rPr>
          <w:rFonts w:asciiTheme="majorBidi" w:hAnsiTheme="majorBidi"/>
          <w:sz w:val="36"/>
          <w:szCs w:val="36"/>
          <w:rtl/>
        </w:rPr>
        <w:t>"</w:t>
      </w:r>
      <w:r w:rsidR="00AA3D64">
        <w:rPr>
          <w:rFonts w:asciiTheme="majorBidi" w:hAnsiTheme="majorBidi" w:hint="cs"/>
          <w:sz w:val="36"/>
          <w:szCs w:val="36"/>
          <w:rtl/>
        </w:rPr>
        <w:t>؛</w:t>
      </w:r>
      <w:r w:rsidRPr="00E30853">
        <w:rPr>
          <w:rFonts w:asciiTheme="majorBidi" w:hAnsiTheme="majorBidi"/>
          <w:sz w:val="36"/>
          <w:szCs w:val="36"/>
          <w:rtl/>
        </w:rPr>
        <w:t xml:space="preserve"> لأن الأوس والخزرج بينهما حروب طويلة لم تتوقف إلا قبل مجيء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بخمس سنين</w:t>
      </w:r>
      <w:r w:rsidR="00C45DD5">
        <w:rPr>
          <w:rFonts w:asciiTheme="majorBidi" w:hAnsiTheme="majorBidi"/>
          <w:sz w:val="36"/>
          <w:szCs w:val="36"/>
          <w:rtl/>
        </w:rPr>
        <w:t xml:space="preserve">، </w:t>
      </w:r>
      <w:r w:rsidRPr="00E30853">
        <w:rPr>
          <w:rFonts w:asciiTheme="majorBidi" w:hAnsiTheme="majorBidi"/>
          <w:sz w:val="36"/>
          <w:szCs w:val="36"/>
          <w:rtl/>
        </w:rPr>
        <w:t xml:space="preserve">قالت عائشة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كان الحَيَّان مُتنافسين على الخير</w:t>
      </w:r>
      <w:r w:rsidR="00C45DD5">
        <w:rPr>
          <w:rFonts w:asciiTheme="majorBidi" w:hAnsiTheme="majorBidi"/>
          <w:sz w:val="36"/>
          <w:szCs w:val="36"/>
          <w:rtl/>
        </w:rPr>
        <w:t xml:space="preserve">، </w:t>
      </w:r>
      <w:r w:rsidRPr="00E30853">
        <w:rPr>
          <w:rFonts w:asciiTheme="majorBidi" w:hAnsiTheme="majorBidi"/>
          <w:sz w:val="36"/>
          <w:szCs w:val="36"/>
          <w:rtl/>
        </w:rPr>
        <w:t>وكانا متنافسين مثلَ ذلك على الشر في القتال</w:t>
      </w:r>
      <w:r w:rsidR="00E30853" w:rsidRPr="00E30853">
        <w:rPr>
          <w:rFonts w:asciiTheme="majorBidi" w:hAnsiTheme="majorBidi"/>
          <w:sz w:val="36"/>
          <w:szCs w:val="36"/>
          <w:rtl/>
        </w:rPr>
        <w:t>"</w:t>
      </w:r>
      <w:r w:rsidR="006E2CB8">
        <w:rPr>
          <w:rFonts w:asciiTheme="majorBidi" w:hAnsiTheme="majorBidi" w:hint="cs"/>
          <w:sz w:val="36"/>
          <w:szCs w:val="36"/>
          <w:rtl/>
        </w:rPr>
        <w:t>.</w:t>
      </w:r>
    </w:p>
    <w:p w:rsidR="00A345F3" w:rsidRPr="00E30853" w:rsidRDefault="00A345F3" w:rsidP="006E2CB8">
      <w:pPr>
        <w:pStyle w:val="a8"/>
        <w:rPr>
          <w:rFonts w:asciiTheme="majorBidi" w:hAnsiTheme="majorBidi"/>
          <w:sz w:val="36"/>
          <w:szCs w:val="36"/>
        </w:rPr>
      </w:pPr>
      <w:r w:rsidRPr="00E30853">
        <w:rPr>
          <w:rFonts w:asciiTheme="majorBidi" w:hAnsiTheme="majorBidi"/>
          <w:sz w:val="36"/>
          <w:szCs w:val="36"/>
          <w:rtl/>
        </w:rPr>
        <w:t xml:space="preserve">فكانت في إجابته لهم بأنها مأمورة أي من الله وليس هو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الآمر</w:t>
      </w:r>
      <w:r w:rsidR="00C45DD5">
        <w:rPr>
          <w:rFonts w:asciiTheme="majorBidi" w:hAnsiTheme="majorBidi"/>
          <w:sz w:val="36"/>
          <w:szCs w:val="36"/>
          <w:rtl/>
        </w:rPr>
        <w:t xml:space="preserve">، </w:t>
      </w:r>
      <w:r w:rsidRPr="00E30853">
        <w:rPr>
          <w:rFonts w:asciiTheme="majorBidi" w:hAnsiTheme="majorBidi"/>
          <w:sz w:val="36"/>
          <w:szCs w:val="36"/>
          <w:rtl/>
        </w:rPr>
        <w:t>فيكون ذلك مانع</w:t>
      </w:r>
      <w:r w:rsidR="00E30853" w:rsidRPr="00E30853">
        <w:rPr>
          <w:rFonts w:asciiTheme="majorBidi" w:hAnsiTheme="majorBidi"/>
          <w:sz w:val="36"/>
          <w:szCs w:val="36"/>
          <w:rtl/>
        </w:rPr>
        <w:t>ًا</w:t>
      </w:r>
      <w:r w:rsidRPr="00E30853">
        <w:rPr>
          <w:rFonts w:asciiTheme="majorBidi" w:hAnsiTheme="majorBidi"/>
          <w:sz w:val="36"/>
          <w:szCs w:val="36"/>
          <w:rtl/>
        </w:rPr>
        <w:t xml:space="preserve"> لوساوس الشيطان.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فالتفت إلى الناقة فوجدها عارية عن الرحل</w:t>
      </w:r>
      <w:r w:rsidR="00C45DD5">
        <w:rPr>
          <w:rFonts w:asciiTheme="majorBidi" w:hAnsiTheme="majorBidi"/>
          <w:sz w:val="36"/>
          <w:szCs w:val="36"/>
          <w:rtl/>
        </w:rPr>
        <w:t xml:space="preserve">، </w:t>
      </w:r>
      <w:r w:rsidRPr="00E30853">
        <w:rPr>
          <w:rFonts w:asciiTheme="majorBidi" w:hAnsiTheme="majorBidi"/>
          <w:sz w:val="36"/>
          <w:szCs w:val="36"/>
          <w:rtl/>
        </w:rPr>
        <w:t>فسأل عن رحله</w:t>
      </w:r>
      <w:r w:rsidR="00C45DD5">
        <w:rPr>
          <w:rFonts w:asciiTheme="majorBidi" w:hAnsiTheme="majorBidi"/>
          <w:sz w:val="36"/>
          <w:szCs w:val="36"/>
          <w:rtl/>
        </w:rPr>
        <w:t xml:space="preserve">، </w:t>
      </w:r>
      <w:r w:rsidRPr="00E30853">
        <w:rPr>
          <w:rFonts w:asciiTheme="majorBidi" w:hAnsiTheme="majorBidi"/>
          <w:sz w:val="36"/>
          <w:szCs w:val="36"/>
          <w:rtl/>
        </w:rPr>
        <w:t>فقالوا احتمله أبو أيوب إلى بيته</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30853" w:rsidRPr="00E30853">
        <w:rPr>
          <w:rFonts w:asciiTheme="majorBidi" w:hAnsiTheme="majorBidi"/>
          <w:sz w:val="36"/>
          <w:szCs w:val="36"/>
          <w:rtl/>
        </w:rPr>
        <w:t>"</w:t>
      </w:r>
      <w:r w:rsidRPr="00A053FB">
        <w:rPr>
          <w:rFonts w:asciiTheme="majorBidi" w:hAnsiTheme="majorBidi"/>
          <w:b/>
          <w:bCs/>
          <w:sz w:val="36"/>
          <w:szCs w:val="36"/>
          <w:rtl/>
        </w:rPr>
        <w:t>المرء مع ر</w:t>
      </w:r>
      <w:r w:rsidR="00A053FB">
        <w:rPr>
          <w:rFonts w:asciiTheme="majorBidi" w:hAnsiTheme="majorBidi" w:hint="cs"/>
          <w:b/>
          <w:bCs/>
          <w:sz w:val="36"/>
          <w:szCs w:val="36"/>
          <w:rtl/>
        </w:rPr>
        <w:t>َ</w:t>
      </w:r>
      <w:r w:rsidRPr="00A053FB">
        <w:rPr>
          <w:rFonts w:asciiTheme="majorBidi" w:hAnsiTheme="majorBidi"/>
          <w:b/>
          <w:bCs/>
          <w:sz w:val="36"/>
          <w:szCs w:val="36"/>
          <w:rtl/>
        </w:rPr>
        <w:t>ح</w:t>
      </w:r>
      <w:r w:rsidR="00A053FB">
        <w:rPr>
          <w:rFonts w:asciiTheme="majorBidi" w:hAnsiTheme="majorBidi" w:hint="cs"/>
          <w:b/>
          <w:bCs/>
          <w:sz w:val="36"/>
          <w:szCs w:val="36"/>
          <w:rtl/>
        </w:rPr>
        <w:t>ْ</w:t>
      </w:r>
      <w:r w:rsidRPr="00A053FB">
        <w:rPr>
          <w:rFonts w:asciiTheme="majorBidi" w:hAnsiTheme="majorBidi"/>
          <w:b/>
          <w:bCs/>
          <w:sz w:val="36"/>
          <w:szCs w:val="36"/>
          <w:rtl/>
        </w:rPr>
        <w:t>له</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فَشرُف أبو أيوب وأهلُه بضيافة خير الورى</w:t>
      </w:r>
      <w:r w:rsidR="00C45DD5">
        <w:rPr>
          <w:rFonts w:asciiTheme="majorBidi" w:hAnsiTheme="majorBidi"/>
          <w:sz w:val="36"/>
          <w:szCs w:val="36"/>
          <w:rtl/>
        </w:rPr>
        <w:t xml:space="preserve">، </w:t>
      </w:r>
      <w:r w:rsidRPr="00E30853">
        <w:rPr>
          <w:rFonts w:asciiTheme="majorBidi" w:hAnsiTheme="majorBidi"/>
          <w:sz w:val="36"/>
          <w:szCs w:val="36"/>
          <w:rtl/>
        </w:rPr>
        <w:t>وأفضلِ من وطِئ الحصى</w:t>
      </w:r>
      <w:r w:rsidR="00C45DD5">
        <w:rPr>
          <w:rFonts w:asciiTheme="majorBidi" w:hAnsiTheme="majorBidi"/>
          <w:sz w:val="36"/>
          <w:szCs w:val="36"/>
          <w:rtl/>
        </w:rPr>
        <w:t xml:space="preserve">، </w:t>
      </w:r>
      <w:r w:rsidRPr="00E30853">
        <w:rPr>
          <w:rFonts w:asciiTheme="majorBidi" w:hAnsiTheme="majorBidi"/>
          <w:sz w:val="36"/>
          <w:szCs w:val="36"/>
          <w:rtl/>
        </w:rPr>
        <w:t xml:space="preserve">فكان يصنع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الطعام</w:t>
      </w:r>
      <w:r w:rsidR="00C45DD5">
        <w:rPr>
          <w:rFonts w:asciiTheme="majorBidi" w:hAnsiTheme="majorBidi"/>
          <w:sz w:val="36"/>
          <w:szCs w:val="36"/>
          <w:rtl/>
        </w:rPr>
        <w:t xml:space="preserve">، </w:t>
      </w:r>
      <w:r w:rsidRPr="00E30853">
        <w:rPr>
          <w:rFonts w:asciiTheme="majorBidi" w:hAnsiTheme="majorBidi"/>
          <w:sz w:val="36"/>
          <w:szCs w:val="36"/>
          <w:rtl/>
        </w:rPr>
        <w:t>فإذا جاء به إليه سأل عن موضع أصابعه</w:t>
      </w:r>
      <w:r w:rsidR="00C45DD5">
        <w:rPr>
          <w:rFonts w:asciiTheme="majorBidi" w:hAnsiTheme="majorBidi"/>
          <w:sz w:val="36"/>
          <w:szCs w:val="36"/>
          <w:rtl/>
        </w:rPr>
        <w:t xml:space="preserve">، </w:t>
      </w:r>
      <w:r w:rsidRPr="00E30853">
        <w:rPr>
          <w:rFonts w:asciiTheme="majorBidi" w:hAnsiTheme="majorBidi"/>
          <w:sz w:val="36"/>
          <w:szCs w:val="36"/>
          <w:rtl/>
        </w:rPr>
        <w:t>فيتتبع موضع أصابعه.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كان أمامَ منزله ساحةٌ ونخلٌ وماء</w:t>
      </w:r>
      <w:r w:rsidR="00C45DD5">
        <w:rPr>
          <w:rFonts w:asciiTheme="majorBidi" w:hAnsiTheme="majorBidi"/>
          <w:sz w:val="36"/>
          <w:szCs w:val="36"/>
          <w:rtl/>
        </w:rPr>
        <w:t xml:space="preserve">، </w:t>
      </w:r>
      <w:r w:rsidRPr="00E30853">
        <w:rPr>
          <w:rFonts w:asciiTheme="majorBidi" w:hAnsiTheme="majorBidi"/>
          <w:sz w:val="36"/>
          <w:szCs w:val="36"/>
          <w:rtl/>
        </w:rPr>
        <w:t xml:space="preserve">فقال لمن هذا النخل؟ </w:t>
      </w:r>
      <w:proofErr w:type="spellStart"/>
      <w:r w:rsidRPr="00E30853">
        <w:rPr>
          <w:rFonts w:asciiTheme="majorBidi" w:hAnsiTheme="majorBidi"/>
          <w:sz w:val="36"/>
          <w:szCs w:val="36"/>
          <w:rtl/>
        </w:rPr>
        <w:t>فثامنهم</w:t>
      </w:r>
      <w:proofErr w:type="spellEnd"/>
      <w:r w:rsidRPr="00E30853">
        <w:rPr>
          <w:rFonts w:asciiTheme="majorBidi" w:hAnsiTheme="majorBidi"/>
          <w:sz w:val="36"/>
          <w:szCs w:val="36"/>
          <w:rtl/>
        </w:rPr>
        <w:t xml:space="preserve"> عليه بعشرين دينار</w:t>
      </w:r>
      <w:r w:rsidR="00E30853" w:rsidRPr="00E30853">
        <w:rPr>
          <w:rFonts w:asciiTheme="majorBidi" w:hAnsiTheme="majorBidi"/>
          <w:sz w:val="36"/>
          <w:szCs w:val="36"/>
          <w:rtl/>
        </w:rPr>
        <w:t>ًا</w:t>
      </w:r>
      <w:r w:rsidRPr="00E30853">
        <w:rPr>
          <w:rFonts w:asciiTheme="majorBidi" w:hAnsiTheme="majorBidi"/>
          <w:sz w:val="36"/>
          <w:szCs w:val="36"/>
          <w:rtl/>
        </w:rPr>
        <w:t xml:space="preserve"> دفعها أبو بكر </w:t>
      </w:r>
      <w:r w:rsidR="00A03374">
        <w:rPr>
          <w:rFonts w:asciiTheme="majorBidi" w:hAnsiTheme="majorBidi"/>
          <w:sz w:val="36"/>
          <w:szCs w:val="36"/>
          <w:rtl/>
        </w:rPr>
        <w:t>-رضي الله عنه-،</w:t>
      </w:r>
      <w:r w:rsidR="00C45DD5">
        <w:rPr>
          <w:rFonts w:asciiTheme="majorBidi" w:hAnsiTheme="majorBidi"/>
          <w:sz w:val="36"/>
          <w:szCs w:val="36"/>
          <w:rtl/>
        </w:rPr>
        <w:t xml:space="preserve"> </w:t>
      </w:r>
      <w:r w:rsidRPr="00E30853">
        <w:rPr>
          <w:rFonts w:asciiTheme="majorBidi" w:hAnsiTheme="majorBidi"/>
          <w:sz w:val="36"/>
          <w:szCs w:val="36"/>
          <w:rtl/>
        </w:rPr>
        <w:t xml:space="preserve">وشرع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حا</w:t>
      </w:r>
      <w:r w:rsidR="00E94BD0">
        <w:rPr>
          <w:rFonts w:asciiTheme="majorBidi" w:hAnsiTheme="majorBidi"/>
          <w:sz w:val="36"/>
          <w:szCs w:val="36"/>
          <w:rtl/>
        </w:rPr>
        <w:t>لاً</w:t>
      </w:r>
      <w:r w:rsidRPr="00E30853">
        <w:rPr>
          <w:rFonts w:asciiTheme="majorBidi" w:hAnsiTheme="majorBidi"/>
          <w:sz w:val="36"/>
          <w:szCs w:val="36"/>
          <w:rtl/>
        </w:rPr>
        <w:t xml:space="preserve"> في قطعِ النخيل</w:t>
      </w:r>
      <w:r w:rsidR="00C45DD5">
        <w:rPr>
          <w:rFonts w:asciiTheme="majorBidi" w:hAnsiTheme="majorBidi"/>
          <w:sz w:val="36"/>
          <w:szCs w:val="36"/>
          <w:rtl/>
        </w:rPr>
        <w:t xml:space="preserve">، </w:t>
      </w:r>
      <w:r w:rsidRPr="00E30853">
        <w:rPr>
          <w:rFonts w:asciiTheme="majorBidi" w:hAnsiTheme="majorBidi"/>
          <w:sz w:val="36"/>
          <w:szCs w:val="36"/>
          <w:rtl/>
        </w:rPr>
        <w:t>وتسويةِ الأرض</w:t>
      </w:r>
      <w:r w:rsidR="00C45DD5">
        <w:rPr>
          <w:rFonts w:asciiTheme="majorBidi" w:hAnsiTheme="majorBidi"/>
          <w:sz w:val="36"/>
          <w:szCs w:val="36"/>
          <w:rtl/>
        </w:rPr>
        <w:t xml:space="preserve">، </w:t>
      </w:r>
      <w:r w:rsidRPr="00E30853">
        <w:rPr>
          <w:rFonts w:asciiTheme="majorBidi" w:hAnsiTheme="majorBidi"/>
          <w:sz w:val="36"/>
          <w:szCs w:val="36"/>
          <w:rtl/>
        </w:rPr>
        <w:t>ونبشِ قبور المشركين</w:t>
      </w:r>
      <w:r w:rsidR="00C45DD5">
        <w:rPr>
          <w:rFonts w:asciiTheme="majorBidi" w:hAnsiTheme="majorBidi"/>
          <w:sz w:val="36"/>
          <w:szCs w:val="36"/>
          <w:rtl/>
        </w:rPr>
        <w:t xml:space="preserve">، </w:t>
      </w:r>
      <w:r w:rsidRPr="00E30853">
        <w:rPr>
          <w:rFonts w:asciiTheme="majorBidi" w:hAnsiTheme="majorBidi"/>
          <w:sz w:val="36"/>
          <w:szCs w:val="36"/>
          <w:rtl/>
        </w:rPr>
        <w:t>وإقامةِ المسجد.</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شَرُفت المدينة بهجرته إليها وصحابتِه</w:t>
      </w:r>
      <w:r w:rsidR="00C45DD5">
        <w:rPr>
          <w:rFonts w:asciiTheme="majorBidi" w:hAnsiTheme="majorBidi"/>
          <w:sz w:val="36"/>
          <w:szCs w:val="36"/>
          <w:rtl/>
        </w:rPr>
        <w:t xml:space="preserve">، </w:t>
      </w:r>
      <w:r w:rsidRPr="00E30853">
        <w:rPr>
          <w:rFonts w:asciiTheme="majorBidi" w:hAnsiTheme="majorBidi"/>
          <w:sz w:val="36"/>
          <w:szCs w:val="36"/>
          <w:rtl/>
        </w:rPr>
        <w:t>فصارت حصن</w:t>
      </w:r>
      <w:r w:rsidR="00E30853" w:rsidRPr="00E30853">
        <w:rPr>
          <w:rFonts w:asciiTheme="majorBidi" w:hAnsiTheme="majorBidi"/>
          <w:sz w:val="36"/>
          <w:szCs w:val="36"/>
          <w:rtl/>
        </w:rPr>
        <w:t>ًا</w:t>
      </w:r>
      <w:r w:rsidRPr="00E30853">
        <w:rPr>
          <w:rFonts w:asciiTheme="majorBidi" w:hAnsiTheme="majorBidi"/>
          <w:sz w:val="36"/>
          <w:szCs w:val="36"/>
          <w:rtl/>
        </w:rPr>
        <w:t xml:space="preserve"> منيع</w:t>
      </w:r>
      <w:r w:rsidR="00E30853" w:rsidRPr="00E30853">
        <w:rPr>
          <w:rFonts w:asciiTheme="majorBidi" w:hAnsiTheme="majorBidi"/>
          <w:sz w:val="36"/>
          <w:szCs w:val="36"/>
          <w:rtl/>
        </w:rPr>
        <w:t>ًا</w:t>
      </w:r>
      <w:r w:rsidRPr="00E30853">
        <w:rPr>
          <w:rFonts w:asciiTheme="majorBidi" w:hAnsiTheme="majorBidi"/>
          <w:sz w:val="36"/>
          <w:szCs w:val="36"/>
          <w:rtl/>
        </w:rPr>
        <w:t xml:space="preserve"> للمسلمين</w:t>
      </w:r>
      <w:r w:rsidR="00C45DD5">
        <w:rPr>
          <w:rFonts w:asciiTheme="majorBidi" w:hAnsiTheme="majorBidi"/>
          <w:sz w:val="36"/>
          <w:szCs w:val="36"/>
          <w:rtl/>
        </w:rPr>
        <w:t xml:space="preserve">، </w:t>
      </w:r>
      <w:r w:rsidRPr="00E30853">
        <w:rPr>
          <w:rFonts w:asciiTheme="majorBidi" w:hAnsiTheme="majorBidi"/>
          <w:sz w:val="36"/>
          <w:szCs w:val="36"/>
          <w:rtl/>
        </w:rPr>
        <w:t>ودارَ هدى للعالمين.</w:t>
      </w:r>
    </w:p>
    <w:p w:rsidR="00A345F3" w:rsidRPr="00E30853" w:rsidRDefault="00A345F3" w:rsidP="00A053FB">
      <w:pPr>
        <w:pStyle w:val="a8"/>
        <w:rPr>
          <w:rFonts w:asciiTheme="majorBidi" w:hAnsiTheme="majorBidi"/>
          <w:sz w:val="36"/>
          <w:szCs w:val="36"/>
        </w:rPr>
      </w:pPr>
      <w:r w:rsidRPr="00E30853">
        <w:rPr>
          <w:rFonts w:asciiTheme="majorBidi" w:hAnsiTheme="majorBidi"/>
          <w:sz w:val="36"/>
          <w:szCs w:val="36"/>
          <w:rtl/>
        </w:rPr>
        <w:t xml:space="preserve">في هجرة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للحبشة ثم المدينةِ وهجرةِ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إلى المدينة دروسٌ عديدة</w:t>
      </w:r>
      <w:r w:rsidR="00C45DD5">
        <w:rPr>
          <w:rFonts w:asciiTheme="majorBidi" w:hAnsiTheme="majorBidi"/>
          <w:sz w:val="36"/>
          <w:szCs w:val="36"/>
          <w:rtl/>
        </w:rPr>
        <w:t xml:space="preserve">، </w:t>
      </w:r>
      <w:r w:rsidRPr="00E30853">
        <w:rPr>
          <w:rFonts w:asciiTheme="majorBidi" w:hAnsiTheme="majorBidi"/>
          <w:sz w:val="36"/>
          <w:szCs w:val="36"/>
          <w:rtl/>
        </w:rPr>
        <w:t>وفوائدُ كثيرة</w:t>
      </w:r>
      <w:r w:rsidR="00C45DD5">
        <w:rPr>
          <w:rFonts w:asciiTheme="majorBidi" w:hAnsiTheme="majorBidi"/>
          <w:sz w:val="36"/>
          <w:szCs w:val="36"/>
          <w:rtl/>
        </w:rPr>
        <w:t xml:space="preserve">، </w:t>
      </w:r>
      <w:r w:rsidRPr="00E30853">
        <w:rPr>
          <w:rFonts w:asciiTheme="majorBidi" w:hAnsiTheme="majorBidi"/>
          <w:sz w:val="36"/>
          <w:szCs w:val="36"/>
          <w:rtl/>
        </w:rPr>
        <w:t>فهي عبادة محفوفة بالأخطار</w:t>
      </w:r>
      <w:r w:rsidR="00C45DD5">
        <w:rPr>
          <w:rFonts w:asciiTheme="majorBidi" w:hAnsiTheme="majorBidi"/>
          <w:sz w:val="36"/>
          <w:szCs w:val="36"/>
          <w:rtl/>
        </w:rPr>
        <w:t xml:space="preserve">، </w:t>
      </w:r>
      <w:r w:rsidRPr="00E30853">
        <w:rPr>
          <w:rFonts w:asciiTheme="majorBidi" w:hAnsiTheme="majorBidi"/>
          <w:sz w:val="36"/>
          <w:szCs w:val="36"/>
          <w:rtl/>
        </w:rPr>
        <w:t>فَيقْدم على أرض ليست بأرضه</w:t>
      </w:r>
      <w:r w:rsidR="00C45DD5">
        <w:rPr>
          <w:rFonts w:asciiTheme="majorBidi" w:hAnsiTheme="majorBidi"/>
          <w:sz w:val="36"/>
          <w:szCs w:val="36"/>
          <w:rtl/>
        </w:rPr>
        <w:t xml:space="preserve">، </w:t>
      </w:r>
      <w:r w:rsidRPr="00E30853">
        <w:rPr>
          <w:rFonts w:asciiTheme="majorBidi" w:hAnsiTheme="majorBidi"/>
          <w:sz w:val="36"/>
          <w:szCs w:val="36"/>
          <w:rtl/>
        </w:rPr>
        <w:t>وأهلٍ ليسوا بأهله</w:t>
      </w:r>
      <w:r w:rsidR="00C45DD5">
        <w:rPr>
          <w:rFonts w:asciiTheme="majorBidi" w:hAnsiTheme="majorBidi"/>
          <w:sz w:val="36"/>
          <w:szCs w:val="36"/>
          <w:rtl/>
        </w:rPr>
        <w:t xml:space="preserve">، </w:t>
      </w:r>
      <w:r w:rsidRPr="00E30853">
        <w:rPr>
          <w:rFonts w:asciiTheme="majorBidi" w:hAnsiTheme="majorBidi"/>
          <w:sz w:val="36"/>
          <w:szCs w:val="36"/>
          <w:rtl/>
        </w:rPr>
        <w:t>فلا أهل ولا مال ولا ولد</w:t>
      </w:r>
      <w:r w:rsidR="00C45DD5">
        <w:rPr>
          <w:rFonts w:asciiTheme="majorBidi" w:hAnsiTheme="majorBidi"/>
          <w:sz w:val="36"/>
          <w:szCs w:val="36"/>
          <w:rtl/>
        </w:rPr>
        <w:t xml:space="preserve">، </w:t>
      </w:r>
      <w:r w:rsidRPr="00E30853">
        <w:rPr>
          <w:rFonts w:asciiTheme="majorBidi" w:hAnsiTheme="majorBidi"/>
          <w:sz w:val="36"/>
          <w:szCs w:val="36"/>
          <w:rtl/>
        </w:rPr>
        <w:t xml:space="preserve">ولذا قدّم الله المهاجرين على الأنصار في آيات القرآن الكريم </w:t>
      </w:r>
      <w:r w:rsidR="00E30853">
        <w:rPr>
          <w:rFonts w:asciiTheme="majorBidi" w:hAnsiTheme="majorBidi"/>
          <w:sz w:val="36"/>
          <w:szCs w:val="36"/>
          <w:rtl/>
        </w:rPr>
        <w:t>(</w:t>
      </w:r>
      <w:r w:rsidRPr="00A053FB">
        <w:rPr>
          <w:rFonts w:asciiTheme="majorBidi" w:hAnsiTheme="majorBidi"/>
          <w:b/>
          <w:bCs/>
          <w:sz w:val="36"/>
          <w:szCs w:val="36"/>
          <w:rtl/>
        </w:rPr>
        <w:t>لَقَدْ تَابَ اللَّهُ عَلَى النَّبِيِّ وَالْمُهَاجِرِينَ وَالأَنْصَارِ</w:t>
      </w:r>
      <w:r w:rsidR="00E30853">
        <w:rPr>
          <w:rFonts w:asciiTheme="majorBidi" w:hAnsiTheme="majorBidi"/>
          <w:sz w:val="36"/>
          <w:szCs w:val="36"/>
          <w:rtl/>
        </w:rPr>
        <w:t>)</w:t>
      </w:r>
      <w:r w:rsidRPr="00E30853">
        <w:rPr>
          <w:rFonts w:asciiTheme="majorBidi" w:hAnsiTheme="majorBidi"/>
          <w:sz w:val="36"/>
          <w:szCs w:val="36"/>
          <w:rtl/>
        </w:rPr>
        <w:t>[التّوبَة: 117]</w:t>
      </w:r>
      <w:r w:rsidR="00C45DD5">
        <w:rPr>
          <w:rFonts w:asciiTheme="majorBidi" w:hAnsiTheme="majorBidi"/>
          <w:sz w:val="36"/>
          <w:szCs w:val="36"/>
          <w:rtl/>
        </w:rPr>
        <w:t xml:space="preserve">، </w:t>
      </w:r>
      <w:r w:rsidR="00E30853">
        <w:rPr>
          <w:rFonts w:asciiTheme="majorBidi" w:hAnsiTheme="majorBidi"/>
          <w:sz w:val="36"/>
          <w:szCs w:val="36"/>
          <w:rtl/>
        </w:rPr>
        <w:t>(</w:t>
      </w:r>
      <w:r w:rsidRPr="00A053FB">
        <w:rPr>
          <w:rFonts w:asciiTheme="majorBidi" w:hAnsiTheme="majorBidi"/>
          <w:b/>
          <w:bCs/>
          <w:sz w:val="36"/>
          <w:szCs w:val="36"/>
          <w:rtl/>
        </w:rPr>
        <w:t>وَالسَّابِقُونَ الأَوَّلُونَ مِنَ الْمُهَاجِرِينَ وَالأَنْصَارِ</w:t>
      </w:r>
      <w:r w:rsidR="00E30853">
        <w:rPr>
          <w:rFonts w:asciiTheme="majorBidi" w:hAnsiTheme="majorBidi"/>
          <w:sz w:val="36"/>
          <w:szCs w:val="36"/>
          <w:rtl/>
        </w:rPr>
        <w:t>)</w:t>
      </w:r>
      <w:r w:rsidRPr="00E30853">
        <w:rPr>
          <w:rFonts w:asciiTheme="majorBidi" w:hAnsiTheme="majorBidi"/>
          <w:sz w:val="36"/>
          <w:szCs w:val="36"/>
          <w:rtl/>
        </w:rPr>
        <w:t>[التّوبَة: 100].</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وحَدَثُ الهجرة أقام كيان الإسلام</w:t>
      </w:r>
      <w:r w:rsidR="00C45DD5">
        <w:rPr>
          <w:rFonts w:asciiTheme="majorBidi" w:hAnsiTheme="majorBidi"/>
          <w:sz w:val="36"/>
          <w:szCs w:val="36"/>
          <w:rtl/>
        </w:rPr>
        <w:t xml:space="preserve">، </w:t>
      </w:r>
      <w:r w:rsidRPr="00E30853">
        <w:rPr>
          <w:rFonts w:asciiTheme="majorBidi" w:hAnsiTheme="majorBidi"/>
          <w:sz w:val="36"/>
          <w:szCs w:val="36"/>
          <w:rtl/>
        </w:rPr>
        <w:t>وتهاوت معاقلُ الخصوم</w:t>
      </w:r>
      <w:r w:rsidR="00706EA9">
        <w:rPr>
          <w:rFonts w:asciiTheme="majorBidi" w:hAnsiTheme="majorBidi" w:hint="cs"/>
          <w:sz w:val="36"/>
          <w:szCs w:val="36"/>
          <w:rtl/>
        </w:rPr>
        <w:t>،</w:t>
      </w:r>
      <w:r w:rsidRPr="00E30853">
        <w:rPr>
          <w:rFonts w:asciiTheme="majorBidi" w:hAnsiTheme="majorBidi"/>
          <w:sz w:val="36"/>
          <w:szCs w:val="36"/>
          <w:rtl/>
        </w:rPr>
        <w:t xml:space="preserve"> ودخل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العام الثامن من الهجرة فاتح</w:t>
      </w:r>
      <w:r w:rsidR="00E30853" w:rsidRPr="00E30853">
        <w:rPr>
          <w:rFonts w:asciiTheme="majorBidi" w:hAnsiTheme="majorBidi"/>
          <w:sz w:val="36"/>
          <w:szCs w:val="36"/>
          <w:rtl/>
        </w:rPr>
        <w:t>ًا</w:t>
      </w:r>
      <w:r w:rsidRPr="00E30853">
        <w:rPr>
          <w:rFonts w:asciiTheme="majorBidi" w:hAnsiTheme="majorBidi"/>
          <w:sz w:val="36"/>
          <w:szCs w:val="36"/>
          <w:rtl/>
        </w:rPr>
        <w:t xml:space="preserve"> مكة</w:t>
      </w:r>
      <w:r w:rsidR="00C45DD5">
        <w:rPr>
          <w:rFonts w:asciiTheme="majorBidi" w:hAnsiTheme="majorBidi"/>
          <w:sz w:val="36"/>
          <w:szCs w:val="36"/>
          <w:rtl/>
        </w:rPr>
        <w:t xml:space="preserve">، </w:t>
      </w:r>
      <w:r w:rsidRPr="00E30853">
        <w:rPr>
          <w:rFonts w:asciiTheme="majorBidi" w:hAnsiTheme="majorBidi"/>
          <w:sz w:val="36"/>
          <w:szCs w:val="36"/>
          <w:rtl/>
        </w:rPr>
        <w:t xml:space="preserve">ولم يمت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حتى أصبحت الجزيرة العربية تحت إمرته</w:t>
      </w:r>
      <w:r w:rsidR="00C45DD5">
        <w:rPr>
          <w:rFonts w:asciiTheme="majorBidi" w:hAnsiTheme="majorBidi"/>
          <w:sz w:val="36"/>
          <w:szCs w:val="36"/>
          <w:rtl/>
        </w:rPr>
        <w:t xml:space="preserve">، </w:t>
      </w:r>
      <w:r w:rsidRPr="00E30853">
        <w:rPr>
          <w:rFonts w:asciiTheme="majorBidi" w:hAnsiTheme="majorBidi"/>
          <w:sz w:val="36"/>
          <w:szCs w:val="36"/>
          <w:rtl/>
        </w:rPr>
        <w:t xml:space="preserve">وبعد وفاة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بأربع سنين وعدة أشهر سقطت مملكة فارس</w:t>
      </w:r>
      <w:r w:rsidR="00C45DD5">
        <w:rPr>
          <w:rFonts w:asciiTheme="majorBidi" w:hAnsiTheme="majorBidi"/>
          <w:sz w:val="36"/>
          <w:szCs w:val="36"/>
          <w:rtl/>
        </w:rPr>
        <w:t xml:space="preserve">، </w:t>
      </w:r>
      <w:r w:rsidRPr="00E30853">
        <w:rPr>
          <w:rFonts w:asciiTheme="majorBidi" w:hAnsiTheme="majorBidi"/>
          <w:sz w:val="36"/>
          <w:szCs w:val="36"/>
          <w:rtl/>
        </w:rPr>
        <w:t>وهكذا توالت الفتوحات.</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ولذا عرف المسلمون أهميةَ حدثِ الهجرة</w:t>
      </w:r>
      <w:r w:rsidR="00C45DD5">
        <w:rPr>
          <w:rFonts w:asciiTheme="majorBidi" w:hAnsiTheme="majorBidi"/>
          <w:sz w:val="36"/>
          <w:szCs w:val="36"/>
          <w:rtl/>
        </w:rPr>
        <w:t xml:space="preserve">، </w:t>
      </w:r>
      <w:r w:rsidRPr="00E30853">
        <w:rPr>
          <w:rFonts w:asciiTheme="majorBidi" w:hAnsiTheme="majorBidi"/>
          <w:sz w:val="36"/>
          <w:szCs w:val="36"/>
          <w:rtl/>
        </w:rPr>
        <w:t>فأر</w:t>
      </w:r>
      <w:r w:rsidR="000F3BC4">
        <w:rPr>
          <w:rFonts w:asciiTheme="majorBidi" w:hAnsiTheme="majorBidi" w:hint="cs"/>
          <w:sz w:val="36"/>
          <w:szCs w:val="36"/>
          <w:rtl/>
        </w:rPr>
        <w:t>ّ</w:t>
      </w:r>
      <w:r w:rsidRPr="00E30853">
        <w:rPr>
          <w:rFonts w:asciiTheme="majorBidi" w:hAnsiTheme="majorBidi"/>
          <w:sz w:val="36"/>
          <w:szCs w:val="36"/>
          <w:rtl/>
        </w:rPr>
        <w:t>خوا التاريخ به لعظم شأنه.</w:t>
      </w:r>
    </w:p>
    <w:p w:rsidR="00A345F3" w:rsidRPr="00E30853" w:rsidRDefault="00A345F3" w:rsidP="000F3BC4">
      <w:pPr>
        <w:pStyle w:val="a8"/>
        <w:rPr>
          <w:rFonts w:asciiTheme="majorBidi" w:hAnsiTheme="majorBidi"/>
          <w:sz w:val="36"/>
          <w:szCs w:val="36"/>
        </w:rPr>
      </w:pPr>
      <w:r w:rsidRPr="00E30853">
        <w:rPr>
          <w:rFonts w:asciiTheme="majorBidi" w:hAnsiTheme="majorBidi"/>
          <w:sz w:val="36"/>
          <w:szCs w:val="36"/>
          <w:rtl/>
        </w:rPr>
        <w:t>جزى الله نبينا خير ما جزى به نبي</w:t>
      </w:r>
      <w:r w:rsidR="000F3BC4">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عن أمته</w:t>
      </w:r>
      <w:r w:rsidR="00C45DD5">
        <w:rPr>
          <w:rFonts w:asciiTheme="majorBidi" w:hAnsiTheme="majorBidi"/>
          <w:sz w:val="36"/>
          <w:szCs w:val="36"/>
          <w:rtl/>
        </w:rPr>
        <w:t xml:space="preserve">، </w:t>
      </w:r>
      <w:r w:rsidRPr="00E30853">
        <w:rPr>
          <w:rFonts w:asciiTheme="majorBidi" w:hAnsiTheme="majorBidi"/>
          <w:sz w:val="36"/>
          <w:szCs w:val="36"/>
          <w:rtl/>
        </w:rPr>
        <w:t xml:space="preserve">ورضى الله عن صحابته الكرام </w:t>
      </w:r>
      <w:r w:rsidR="001509E6">
        <w:rPr>
          <w:rFonts w:asciiTheme="majorBidi" w:hAnsiTheme="majorBidi"/>
          <w:sz w:val="36"/>
          <w:szCs w:val="36"/>
          <w:rtl/>
        </w:rPr>
        <w:t>-</w:t>
      </w:r>
      <w:r w:rsidRPr="00E30853">
        <w:rPr>
          <w:rFonts w:asciiTheme="majorBidi" w:hAnsiTheme="majorBidi"/>
          <w:sz w:val="36"/>
          <w:szCs w:val="36"/>
          <w:rtl/>
        </w:rPr>
        <w:t>مهاجريهم وأنصارِهم</w:t>
      </w:r>
      <w:r w:rsidR="001509E6">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وجمعنا بهم مع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الجنات.</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lang w:bidi="ar-EG"/>
        </w:rPr>
      </w:pPr>
    </w:p>
    <w:p w:rsidR="00C77A93" w:rsidRDefault="00C77A93">
      <w:pPr>
        <w:widowControl/>
        <w:bidi w:val="0"/>
        <w:jc w:val="left"/>
        <w:rPr>
          <w:rFonts w:asciiTheme="majorBidi" w:hAnsiTheme="majorBidi"/>
        </w:rPr>
      </w:pPr>
      <w:r>
        <w:rPr>
          <w:rFonts w:asciiTheme="majorBidi" w:hAnsiTheme="majorBidi"/>
          <w:rtl/>
        </w:rPr>
        <w:br w:type="page"/>
      </w:r>
    </w:p>
    <w:p w:rsidR="00A345F3" w:rsidRPr="00322403" w:rsidRDefault="00A345F3" w:rsidP="00C77A93">
      <w:pPr>
        <w:pStyle w:val="a8"/>
        <w:jc w:val="center"/>
        <w:rPr>
          <w:rFonts w:asciiTheme="majorBidi" w:hAnsiTheme="majorBidi"/>
          <w:b/>
          <w:bCs/>
          <w:sz w:val="36"/>
          <w:szCs w:val="36"/>
        </w:rPr>
      </w:pPr>
      <w:r w:rsidRPr="00322403">
        <w:rPr>
          <w:rFonts w:asciiTheme="majorBidi" w:hAnsiTheme="majorBidi"/>
          <w:b/>
          <w:bCs/>
          <w:sz w:val="36"/>
          <w:szCs w:val="36"/>
          <w:rtl/>
        </w:rPr>
        <w:lastRenderedPageBreak/>
        <w:t xml:space="preserve">فضل الصحابة </w:t>
      </w:r>
      <w:r w:rsidR="00480C52" w:rsidRPr="00322403">
        <w:rPr>
          <w:rFonts w:asciiTheme="majorBidi" w:hAnsiTheme="majorBidi"/>
          <w:b/>
          <w:bCs/>
          <w:sz w:val="36"/>
          <w:szCs w:val="36"/>
          <w:rtl/>
        </w:rPr>
        <w:t>-رضي الله عنهم-</w:t>
      </w:r>
    </w:p>
    <w:p w:rsidR="000C63E3" w:rsidRDefault="000C63E3" w:rsidP="000C63E3">
      <w:pPr>
        <w:pStyle w:val="a8"/>
        <w:rPr>
          <w:rFonts w:ascii="Times New Roman" w:hAnsi="Times New Roman"/>
          <w:b/>
          <w:bCs/>
          <w:sz w:val="36"/>
          <w:szCs w:val="36"/>
          <w:rtl/>
        </w:rPr>
      </w:pPr>
      <w:r>
        <w:rPr>
          <w:rFonts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اصطفى الله نبيه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على العالمين</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00B3167E">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3167E">
        <w:rPr>
          <w:rFonts w:asciiTheme="majorBidi" w:hAnsiTheme="majorBidi"/>
          <w:b/>
          <w:bCs/>
          <w:sz w:val="36"/>
          <w:szCs w:val="36"/>
          <w:rtl/>
        </w:rPr>
        <w:t>إن الله اصطفى كنانة من ولد إسماعيل</w:t>
      </w:r>
      <w:r w:rsidR="00C45DD5" w:rsidRPr="00B3167E">
        <w:rPr>
          <w:rFonts w:asciiTheme="majorBidi" w:hAnsiTheme="majorBidi"/>
          <w:b/>
          <w:bCs/>
          <w:sz w:val="36"/>
          <w:szCs w:val="36"/>
          <w:rtl/>
        </w:rPr>
        <w:t xml:space="preserve">، </w:t>
      </w:r>
      <w:r w:rsidRPr="00B3167E">
        <w:rPr>
          <w:rFonts w:asciiTheme="majorBidi" w:hAnsiTheme="majorBidi"/>
          <w:b/>
          <w:bCs/>
          <w:sz w:val="36"/>
          <w:szCs w:val="36"/>
          <w:rtl/>
        </w:rPr>
        <w:t>واصطفى قريش</w:t>
      </w:r>
      <w:r w:rsidR="00E30853" w:rsidRPr="00B3167E">
        <w:rPr>
          <w:rFonts w:asciiTheme="majorBidi" w:hAnsiTheme="majorBidi"/>
          <w:b/>
          <w:bCs/>
          <w:sz w:val="36"/>
          <w:szCs w:val="36"/>
          <w:rtl/>
        </w:rPr>
        <w:t>ًا</w:t>
      </w:r>
      <w:r w:rsidRPr="00B3167E">
        <w:rPr>
          <w:rFonts w:asciiTheme="majorBidi" w:hAnsiTheme="majorBidi"/>
          <w:b/>
          <w:bCs/>
          <w:sz w:val="36"/>
          <w:szCs w:val="36"/>
          <w:rtl/>
        </w:rPr>
        <w:t xml:space="preserve"> من كنانة</w:t>
      </w:r>
      <w:r w:rsidR="00C45DD5" w:rsidRPr="00B3167E">
        <w:rPr>
          <w:rFonts w:asciiTheme="majorBidi" w:hAnsiTheme="majorBidi"/>
          <w:b/>
          <w:bCs/>
          <w:sz w:val="36"/>
          <w:szCs w:val="36"/>
          <w:rtl/>
        </w:rPr>
        <w:t xml:space="preserve">، </w:t>
      </w:r>
      <w:r w:rsidRPr="00B3167E">
        <w:rPr>
          <w:rFonts w:asciiTheme="majorBidi" w:hAnsiTheme="majorBidi"/>
          <w:b/>
          <w:bCs/>
          <w:sz w:val="36"/>
          <w:szCs w:val="36"/>
          <w:rtl/>
        </w:rPr>
        <w:t>واصطفى من قريش بني هاشم</w:t>
      </w:r>
      <w:r w:rsidR="00C45DD5" w:rsidRPr="00B3167E">
        <w:rPr>
          <w:rFonts w:asciiTheme="majorBidi" w:hAnsiTheme="majorBidi"/>
          <w:b/>
          <w:bCs/>
          <w:sz w:val="36"/>
          <w:szCs w:val="36"/>
          <w:rtl/>
        </w:rPr>
        <w:t xml:space="preserve">، </w:t>
      </w:r>
      <w:r w:rsidRPr="00B3167E">
        <w:rPr>
          <w:rFonts w:asciiTheme="majorBidi" w:hAnsiTheme="majorBidi"/>
          <w:b/>
          <w:bCs/>
          <w:sz w:val="36"/>
          <w:szCs w:val="36"/>
          <w:rtl/>
        </w:rPr>
        <w:t>واصطفاني من بني هاشم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نالوا شرف الصحبة</w:t>
      </w:r>
      <w:r w:rsidR="00C45DD5">
        <w:rPr>
          <w:rFonts w:asciiTheme="majorBidi" w:hAnsiTheme="majorBidi"/>
          <w:sz w:val="36"/>
          <w:szCs w:val="36"/>
          <w:rtl/>
        </w:rPr>
        <w:t xml:space="preserve">، </w:t>
      </w:r>
      <w:r w:rsidRPr="00E30853">
        <w:rPr>
          <w:rFonts w:asciiTheme="majorBidi" w:hAnsiTheme="majorBidi"/>
          <w:sz w:val="36"/>
          <w:szCs w:val="36"/>
          <w:rtl/>
        </w:rPr>
        <w:t>وعاصروا تنزل الوحي</w:t>
      </w:r>
      <w:r w:rsidR="00C45DD5">
        <w:rPr>
          <w:rFonts w:asciiTheme="majorBidi" w:hAnsiTheme="majorBidi"/>
          <w:sz w:val="36"/>
          <w:szCs w:val="36"/>
          <w:rtl/>
        </w:rPr>
        <w:t xml:space="preserve">، </w:t>
      </w:r>
      <w:r w:rsidRPr="00E30853">
        <w:rPr>
          <w:rFonts w:asciiTheme="majorBidi" w:hAnsiTheme="majorBidi"/>
          <w:sz w:val="36"/>
          <w:szCs w:val="36"/>
          <w:rtl/>
        </w:rPr>
        <w:t xml:space="preserve">فلهم </w:t>
      </w:r>
      <w:r w:rsidR="00480C52">
        <w:rPr>
          <w:rFonts w:asciiTheme="majorBidi" w:hAnsiTheme="majorBidi"/>
          <w:sz w:val="36"/>
          <w:szCs w:val="36"/>
          <w:rtl/>
        </w:rPr>
        <w:t>-رضي الله عنهم-</w:t>
      </w:r>
      <w:r w:rsidRPr="00E30853">
        <w:rPr>
          <w:rFonts w:asciiTheme="majorBidi" w:hAnsiTheme="majorBidi"/>
          <w:sz w:val="36"/>
          <w:szCs w:val="36"/>
          <w:rtl/>
        </w:rPr>
        <w:t xml:space="preserve"> سابقُ إيمانٍ وتصديقٍ</w:t>
      </w:r>
      <w:r w:rsidR="00C45DD5">
        <w:rPr>
          <w:rFonts w:asciiTheme="majorBidi" w:hAnsiTheme="majorBidi"/>
          <w:sz w:val="36"/>
          <w:szCs w:val="36"/>
          <w:rtl/>
        </w:rPr>
        <w:t xml:space="preserve">، </w:t>
      </w:r>
      <w:r w:rsidRPr="00E30853">
        <w:rPr>
          <w:rFonts w:asciiTheme="majorBidi" w:hAnsiTheme="majorBidi"/>
          <w:sz w:val="36"/>
          <w:szCs w:val="36"/>
          <w:rtl/>
        </w:rPr>
        <w:t>ونصرةٍ وبذلٍ وتضحيةٍ</w:t>
      </w:r>
      <w:r w:rsidR="00C45DD5">
        <w:rPr>
          <w:rFonts w:asciiTheme="majorBidi" w:hAnsiTheme="majorBidi"/>
          <w:sz w:val="36"/>
          <w:szCs w:val="36"/>
          <w:rtl/>
        </w:rPr>
        <w:t xml:space="preserve">، </w:t>
      </w:r>
      <w:r w:rsidRPr="00E30853">
        <w:rPr>
          <w:rFonts w:asciiTheme="majorBidi" w:hAnsiTheme="majorBidi"/>
          <w:sz w:val="36"/>
          <w:szCs w:val="36"/>
          <w:rtl/>
        </w:rPr>
        <w:t>وتعلمٍ وتعليمٍ</w:t>
      </w:r>
      <w:r w:rsidR="00C45DD5">
        <w:rPr>
          <w:rFonts w:asciiTheme="majorBidi" w:hAnsiTheme="majorBidi"/>
          <w:sz w:val="36"/>
          <w:szCs w:val="36"/>
          <w:rtl/>
        </w:rPr>
        <w:t xml:space="preserve">، </w:t>
      </w:r>
      <w:r w:rsidRPr="00E30853">
        <w:rPr>
          <w:rFonts w:asciiTheme="majorBidi" w:hAnsiTheme="majorBidi"/>
          <w:sz w:val="36"/>
          <w:szCs w:val="36"/>
          <w:rtl/>
        </w:rPr>
        <w:t>ودعوةٍ وجهاد.</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وقد جاءت آيات كثيرة في فضل الصحابة </w:t>
      </w:r>
      <w:r w:rsidR="00480C52">
        <w:rPr>
          <w:rFonts w:asciiTheme="majorBidi" w:hAnsiTheme="majorBidi"/>
          <w:sz w:val="36"/>
          <w:szCs w:val="36"/>
          <w:rtl/>
        </w:rPr>
        <w:t>-رضي الله عنهم-</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0944A9">
        <w:rPr>
          <w:rFonts w:asciiTheme="majorBidi" w:hAnsiTheme="majorBidi"/>
          <w:sz w:val="36"/>
          <w:szCs w:val="36"/>
          <w:rtl/>
        </w:rPr>
        <w:t>-جل وعلا-</w:t>
      </w:r>
      <w:r w:rsidRPr="00E30853">
        <w:rPr>
          <w:rFonts w:asciiTheme="majorBidi" w:hAnsiTheme="majorBidi"/>
          <w:sz w:val="36"/>
          <w:szCs w:val="36"/>
          <w:rtl/>
        </w:rPr>
        <w:t xml:space="preserve">: </w:t>
      </w:r>
      <w:r w:rsidR="00E30853">
        <w:rPr>
          <w:rFonts w:asciiTheme="majorBidi" w:hAnsiTheme="majorBidi"/>
          <w:sz w:val="36"/>
          <w:szCs w:val="36"/>
          <w:rtl/>
        </w:rPr>
        <w:t>(</w:t>
      </w:r>
      <w:r w:rsidRPr="00B3167E">
        <w:rPr>
          <w:rFonts w:asciiTheme="majorBidi" w:hAnsiTheme="majorBidi"/>
          <w:b/>
          <w:bCs/>
          <w:sz w:val="36"/>
          <w:szCs w:val="36"/>
          <w:rtl/>
        </w:rPr>
        <w:t>لَقَدْ رَضِيَ اللَّهُ عَنِ الْمُؤْمِنِينَ إِذْ يُبَايِعُونَكَ تَحْتَ الشَّجَرَةِ</w:t>
      </w:r>
      <w:r w:rsidR="00E30853">
        <w:rPr>
          <w:rFonts w:asciiTheme="majorBidi" w:hAnsiTheme="majorBidi"/>
          <w:sz w:val="36"/>
          <w:szCs w:val="36"/>
          <w:rtl/>
        </w:rPr>
        <w:t>)</w:t>
      </w:r>
      <w:r w:rsidRPr="00E30853">
        <w:rPr>
          <w:rFonts w:asciiTheme="majorBidi" w:hAnsiTheme="majorBidi"/>
          <w:sz w:val="36"/>
          <w:szCs w:val="36"/>
          <w:rtl/>
        </w:rPr>
        <w:t xml:space="preserve">[الفَتْح: 18]. وفي فضلهم قال النبي </w:t>
      </w:r>
      <w:r w:rsidR="00E30853">
        <w:rPr>
          <w:rFonts w:asciiTheme="majorBidi" w:hAnsiTheme="majorBidi"/>
          <w:sz w:val="36"/>
          <w:szCs w:val="36"/>
          <w:rtl/>
        </w:rPr>
        <w:t>-صلى الله عليه وسلم-</w:t>
      </w:r>
      <w:r w:rsidR="00B3167E">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3167E">
        <w:rPr>
          <w:rFonts w:asciiTheme="majorBidi" w:hAnsiTheme="majorBidi"/>
          <w:b/>
          <w:bCs/>
          <w:sz w:val="36"/>
          <w:szCs w:val="36"/>
          <w:rtl/>
        </w:rPr>
        <w:t>خير الناس قرني ثم الذين يلونهم ثم الذين يلونهم</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ولفضلهم وعلو شأنهم </w:t>
      </w:r>
      <w:r w:rsidR="00480C52">
        <w:rPr>
          <w:rFonts w:asciiTheme="majorBidi" w:hAnsiTheme="majorBidi"/>
          <w:sz w:val="36"/>
          <w:szCs w:val="36"/>
          <w:rtl/>
        </w:rPr>
        <w:t>-رضي الله عنهم-</w:t>
      </w:r>
      <w:r w:rsidRPr="00E30853">
        <w:rPr>
          <w:rFonts w:asciiTheme="majorBidi" w:hAnsiTheme="majorBidi"/>
          <w:sz w:val="36"/>
          <w:szCs w:val="36"/>
          <w:rtl/>
        </w:rPr>
        <w:t xml:space="preserve"> لا تجد كتاب</w:t>
      </w:r>
      <w:r w:rsidR="00E30853" w:rsidRPr="00E30853">
        <w:rPr>
          <w:rFonts w:asciiTheme="majorBidi" w:hAnsiTheme="majorBidi"/>
          <w:sz w:val="36"/>
          <w:szCs w:val="36"/>
          <w:rtl/>
        </w:rPr>
        <w:t>ًا</w:t>
      </w:r>
      <w:r w:rsidRPr="00E30853">
        <w:rPr>
          <w:rFonts w:asciiTheme="majorBidi" w:hAnsiTheme="majorBidi"/>
          <w:sz w:val="36"/>
          <w:szCs w:val="36"/>
          <w:rtl/>
        </w:rPr>
        <w:t xml:space="preserve"> من كتب السنة إلا وفيه ذكر فضائلهم</w:t>
      </w:r>
      <w:r w:rsidR="00C45DD5">
        <w:rPr>
          <w:rFonts w:asciiTheme="majorBidi" w:hAnsiTheme="majorBidi"/>
          <w:sz w:val="36"/>
          <w:szCs w:val="36"/>
          <w:rtl/>
        </w:rPr>
        <w:t xml:space="preserve">، </w:t>
      </w:r>
      <w:r w:rsidRPr="00E30853">
        <w:rPr>
          <w:rFonts w:asciiTheme="majorBidi" w:hAnsiTheme="majorBidi"/>
          <w:sz w:val="36"/>
          <w:szCs w:val="36"/>
          <w:rtl/>
        </w:rPr>
        <w:t>ومنهم من أفرده في مصنف كالإمام أحمد وسماه</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فضائل الصحابة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ابن تيمية </w:t>
      </w:r>
      <w:r w:rsidR="00D154DF">
        <w:rPr>
          <w:rFonts w:asciiTheme="majorBidi" w:hAnsiTheme="majorBidi"/>
          <w:sz w:val="36"/>
          <w:szCs w:val="36"/>
          <w:rtl/>
        </w:rPr>
        <w:t>-رحمه الله-</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فكل خير فيه المسلمون إلى يوم القيامة من الإيمان والإسلام</w:t>
      </w:r>
      <w:r w:rsidR="00C45DD5">
        <w:rPr>
          <w:rFonts w:asciiTheme="majorBidi" w:hAnsiTheme="majorBidi"/>
          <w:sz w:val="36"/>
          <w:szCs w:val="36"/>
          <w:rtl/>
        </w:rPr>
        <w:t xml:space="preserve">، </w:t>
      </w:r>
      <w:r w:rsidRPr="00E30853">
        <w:rPr>
          <w:rFonts w:asciiTheme="majorBidi" w:hAnsiTheme="majorBidi"/>
          <w:sz w:val="36"/>
          <w:szCs w:val="36"/>
          <w:rtl/>
        </w:rPr>
        <w:t>والقرآن والعلم</w:t>
      </w:r>
      <w:r w:rsidR="00C45DD5">
        <w:rPr>
          <w:rFonts w:asciiTheme="majorBidi" w:hAnsiTheme="majorBidi"/>
          <w:sz w:val="36"/>
          <w:szCs w:val="36"/>
          <w:rtl/>
        </w:rPr>
        <w:t xml:space="preserve">، </w:t>
      </w:r>
      <w:r w:rsidRPr="00E30853">
        <w:rPr>
          <w:rFonts w:asciiTheme="majorBidi" w:hAnsiTheme="majorBidi"/>
          <w:sz w:val="36"/>
          <w:szCs w:val="36"/>
          <w:rtl/>
        </w:rPr>
        <w:t>والمعارف والعبادات</w:t>
      </w:r>
      <w:r w:rsidR="00C45DD5">
        <w:rPr>
          <w:rFonts w:asciiTheme="majorBidi" w:hAnsiTheme="majorBidi"/>
          <w:sz w:val="36"/>
          <w:szCs w:val="36"/>
          <w:rtl/>
        </w:rPr>
        <w:t xml:space="preserve">، </w:t>
      </w:r>
      <w:r w:rsidRPr="00E30853">
        <w:rPr>
          <w:rFonts w:asciiTheme="majorBidi" w:hAnsiTheme="majorBidi"/>
          <w:sz w:val="36"/>
          <w:szCs w:val="36"/>
          <w:rtl/>
        </w:rPr>
        <w:t>ودخول الجنة</w:t>
      </w:r>
      <w:r w:rsidR="00C45DD5">
        <w:rPr>
          <w:rFonts w:asciiTheme="majorBidi" w:hAnsiTheme="majorBidi"/>
          <w:sz w:val="36"/>
          <w:szCs w:val="36"/>
          <w:rtl/>
        </w:rPr>
        <w:t xml:space="preserve">، </w:t>
      </w:r>
      <w:r w:rsidRPr="00E30853">
        <w:rPr>
          <w:rFonts w:asciiTheme="majorBidi" w:hAnsiTheme="majorBidi"/>
          <w:sz w:val="36"/>
          <w:szCs w:val="36"/>
          <w:rtl/>
        </w:rPr>
        <w:t>والنجاة من النار</w:t>
      </w:r>
      <w:r w:rsidR="00C45DD5">
        <w:rPr>
          <w:rFonts w:asciiTheme="majorBidi" w:hAnsiTheme="majorBidi"/>
          <w:sz w:val="36"/>
          <w:szCs w:val="36"/>
          <w:rtl/>
        </w:rPr>
        <w:t xml:space="preserve">، </w:t>
      </w:r>
      <w:r w:rsidRPr="00E30853">
        <w:rPr>
          <w:rFonts w:asciiTheme="majorBidi" w:hAnsiTheme="majorBidi"/>
          <w:sz w:val="36"/>
          <w:szCs w:val="36"/>
          <w:rtl/>
        </w:rPr>
        <w:t>وانتصارهم على الكفار</w:t>
      </w:r>
      <w:r w:rsidR="00C45DD5">
        <w:rPr>
          <w:rFonts w:asciiTheme="majorBidi" w:hAnsiTheme="majorBidi"/>
          <w:sz w:val="36"/>
          <w:szCs w:val="36"/>
          <w:rtl/>
        </w:rPr>
        <w:t xml:space="preserve">، </w:t>
      </w:r>
      <w:r w:rsidRPr="00E30853">
        <w:rPr>
          <w:rFonts w:asciiTheme="majorBidi" w:hAnsiTheme="majorBidi"/>
          <w:sz w:val="36"/>
          <w:szCs w:val="36"/>
          <w:rtl/>
        </w:rPr>
        <w:t>وعلو كلمة الله</w:t>
      </w:r>
      <w:r w:rsidR="00C45DD5">
        <w:rPr>
          <w:rFonts w:asciiTheme="majorBidi" w:hAnsiTheme="majorBidi"/>
          <w:sz w:val="36"/>
          <w:szCs w:val="36"/>
          <w:rtl/>
        </w:rPr>
        <w:t xml:space="preserve">، </w:t>
      </w:r>
      <w:r w:rsidRPr="00E30853">
        <w:rPr>
          <w:rFonts w:asciiTheme="majorBidi" w:hAnsiTheme="majorBidi"/>
          <w:sz w:val="36"/>
          <w:szCs w:val="36"/>
          <w:rtl/>
        </w:rPr>
        <w:t>فإنما هو ببركة ما فعله الصحابة</w:t>
      </w:r>
      <w:r w:rsidR="00C45DD5">
        <w:rPr>
          <w:rFonts w:asciiTheme="majorBidi" w:hAnsiTheme="majorBidi"/>
          <w:sz w:val="36"/>
          <w:szCs w:val="36"/>
          <w:rtl/>
        </w:rPr>
        <w:t xml:space="preserve">، </w:t>
      </w:r>
      <w:r w:rsidRPr="00E30853">
        <w:rPr>
          <w:rFonts w:asciiTheme="majorBidi" w:hAnsiTheme="majorBidi"/>
          <w:sz w:val="36"/>
          <w:szCs w:val="36"/>
          <w:rtl/>
        </w:rPr>
        <w:t>الذين بلَّغوا الدين</w:t>
      </w:r>
      <w:r w:rsidR="00C45DD5">
        <w:rPr>
          <w:rFonts w:asciiTheme="majorBidi" w:hAnsiTheme="majorBidi"/>
          <w:sz w:val="36"/>
          <w:szCs w:val="36"/>
          <w:rtl/>
        </w:rPr>
        <w:t xml:space="preserve">، </w:t>
      </w:r>
      <w:r w:rsidRPr="00E30853">
        <w:rPr>
          <w:rFonts w:asciiTheme="majorBidi" w:hAnsiTheme="majorBidi"/>
          <w:sz w:val="36"/>
          <w:szCs w:val="36"/>
          <w:rtl/>
        </w:rPr>
        <w:t>وجاهدوا في سبيل الله</w:t>
      </w:r>
      <w:r w:rsidR="00C45DD5">
        <w:rPr>
          <w:rFonts w:asciiTheme="majorBidi" w:hAnsiTheme="majorBidi"/>
          <w:sz w:val="36"/>
          <w:szCs w:val="36"/>
          <w:rtl/>
        </w:rPr>
        <w:t xml:space="preserve">، </w:t>
      </w:r>
      <w:r w:rsidRPr="00E30853">
        <w:rPr>
          <w:rFonts w:asciiTheme="majorBidi" w:hAnsiTheme="majorBidi"/>
          <w:sz w:val="36"/>
          <w:szCs w:val="36"/>
          <w:rtl/>
        </w:rPr>
        <w:t xml:space="preserve">وكل مؤمن آمن بالله فللصحابة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عليه فضل إلى يوم القيامة</w:t>
      </w:r>
      <w:r w:rsidR="00E30853" w:rsidRPr="00E30853">
        <w:rPr>
          <w:rFonts w:asciiTheme="majorBidi" w:hAnsiTheme="majorBidi"/>
          <w:sz w:val="36"/>
          <w:szCs w:val="36"/>
          <w:rtl/>
        </w:rPr>
        <w:t>"</w:t>
      </w:r>
      <w:r w:rsidRPr="00E30853">
        <w:rPr>
          <w:rFonts w:asciiTheme="majorBidi" w:hAnsiTheme="majorBidi"/>
          <w:sz w:val="36"/>
          <w:szCs w:val="36"/>
          <w:rtl/>
        </w:rPr>
        <w:t>.</w:t>
      </w:r>
    </w:p>
    <w:p w:rsidR="00F62FB6" w:rsidRDefault="00A345F3" w:rsidP="00F62FB6">
      <w:pPr>
        <w:pStyle w:val="a8"/>
        <w:rPr>
          <w:rFonts w:asciiTheme="majorBidi" w:hAnsiTheme="majorBidi"/>
          <w:sz w:val="36"/>
          <w:szCs w:val="36"/>
          <w:rtl/>
        </w:rPr>
      </w:pPr>
      <w:r w:rsidRPr="00E30853">
        <w:rPr>
          <w:rFonts w:asciiTheme="majorBidi" w:hAnsiTheme="majorBidi"/>
          <w:sz w:val="36"/>
          <w:szCs w:val="36"/>
          <w:rtl/>
        </w:rPr>
        <w:t xml:space="preserve">أثنى الله </w:t>
      </w:r>
      <w:r w:rsidR="005161E4">
        <w:rPr>
          <w:rFonts w:asciiTheme="majorBidi" w:hAnsiTheme="majorBidi"/>
          <w:sz w:val="36"/>
          <w:szCs w:val="36"/>
          <w:rtl/>
        </w:rPr>
        <w:t>-تبارك وتعالى-</w:t>
      </w:r>
      <w:r w:rsidRPr="00E30853">
        <w:rPr>
          <w:rFonts w:asciiTheme="majorBidi" w:hAnsiTheme="majorBidi"/>
          <w:sz w:val="36"/>
          <w:szCs w:val="36"/>
          <w:rtl/>
        </w:rPr>
        <w:t xml:space="preserve"> على الصحابة عامة</w:t>
      </w:r>
      <w:r w:rsidR="00C45DD5">
        <w:rPr>
          <w:rFonts w:asciiTheme="majorBidi" w:hAnsiTheme="majorBidi"/>
          <w:sz w:val="36"/>
          <w:szCs w:val="36"/>
          <w:rtl/>
        </w:rPr>
        <w:t xml:space="preserve">، </w:t>
      </w:r>
      <w:r w:rsidRPr="00E30853">
        <w:rPr>
          <w:rFonts w:asciiTheme="majorBidi" w:hAnsiTheme="majorBidi"/>
          <w:sz w:val="36"/>
          <w:szCs w:val="36"/>
          <w:rtl/>
        </w:rPr>
        <w:t>وعلى السابقين من المهاجرين والأنصار خاصة يقول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F62FB6">
        <w:rPr>
          <w:rFonts w:asciiTheme="majorBidi" w:hAnsiTheme="majorBidi"/>
          <w:b/>
          <w:bCs/>
          <w:sz w:val="36"/>
          <w:szCs w:val="36"/>
          <w:rtl/>
        </w:rPr>
        <w:t xml:space="preserve">وَالسَّابِقُونَ الأَوَّلُونَ مِنَ الْمُهَاجِرِينَ وَالأَنْصَارِ وَالَّذِينَ اتَّبَعُوهُمْ بِإِحْسَانٍ </w:t>
      </w:r>
      <w:r w:rsidR="00480C52" w:rsidRPr="00F62FB6">
        <w:rPr>
          <w:rFonts w:asciiTheme="majorBidi" w:hAnsiTheme="majorBidi"/>
          <w:b/>
          <w:bCs/>
          <w:sz w:val="36"/>
          <w:szCs w:val="36"/>
          <w:rtl/>
        </w:rPr>
        <w:t>-رضي الله عنهم-</w:t>
      </w:r>
      <w:r w:rsidRPr="00F62FB6">
        <w:rPr>
          <w:rFonts w:asciiTheme="majorBidi" w:hAnsiTheme="majorBidi"/>
          <w:b/>
          <w:bCs/>
          <w:sz w:val="36"/>
          <w:szCs w:val="36"/>
          <w:rtl/>
        </w:rPr>
        <w:t xml:space="preserve"> وَرَضُوا عَنْهُ وَأَعَدَّ لَهُمْ جَنَّاتٍ تَجْرِي تَحْتَهَا الأَنْهَارُ خَالِدِينَ فِيهَا أَبَدًا ذَلِكَ الْفَوْزُ الْعَظِيمُ</w:t>
      </w:r>
      <w:r w:rsidR="00E30853">
        <w:rPr>
          <w:rFonts w:asciiTheme="majorBidi" w:hAnsiTheme="majorBidi"/>
          <w:sz w:val="36"/>
          <w:szCs w:val="36"/>
          <w:rtl/>
        </w:rPr>
        <w:t>)</w:t>
      </w:r>
      <w:r w:rsidRPr="00E30853">
        <w:rPr>
          <w:rFonts w:asciiTheme="majorBidi" w:hAnsiTheme="majorBidi"/>
          <w:sz w:val="36"/>
          <w:szCs w:val="36"/>
          <w:rtl/>
        </w:rPr>
        <w:t>[التّوبَة: 100]</w:t>
      </w:r>
      <w:r w:rsidR="00F62FB6">
        <w:rPr>
          <w:rFonts w:asciiTheme="majorBidi" w:hAnsiTheme="majorBidi" w:hint="cs"/>
          <w:sz w:val="36"/>
          <w:szCs w:val="36"/>
          <w:rtl/>
        </w:rPr>
        <w:t>.</w:t>
      </w:r>
    </w:p>
    <w:p w:rsidR="00A345F3" w:rsidRPr="00E30853" w:rsidRDefault="00A345F3" w:rsidP="00F62FB6">
      <w:pPr>
        <w:pStyle w:val="a8"/>
        <w:rPr>
          <w:rFonts w:asciiTheme="majorBidi" w:hAnsiTheme="majorBidi"/>
          <w:sz w:val="36"/>
          <w:szCs w:val="36"/>
        </w:rPr>
      </w:pPr>
      <w:r w:rsidRPr="00E30853">
        <w:rPr>
          <w:rFonts w:asciiTheme="majorBidi" w:hAnsiTheme="majorBidi"/>
          <w:sz w:val="36"/>
          <w:szCs w:val="36"/>
          <w:rtl/>
        </w:rPr>
        <w:t>وفاضل الله بين الصحابة بقوله</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F62FB6">
        <w:rPr>
          <w:rFonts w:asciiTheme="majorBidi" w:hAnsiTheme="majorBidi"/>
          <w:b/>
          <w:bCs/>
          <w:sz w:val="36"/>
          <w:szCs w:val="36"/>
          <w:rtl/>
        </w:rPr>
        <w:t>لاَ يَسْتَوِي مِنْكُمْ مَنْ أَنْفَقَ مِنْ قَبْلِ الْفَتْحِ وَقَاتَلَ أُولَئِكَ أَعْظَمُ دَرَجَةً مِنَ الَّذِينَ أَنْفَقُوا مِنْ بَعْدُ وَقَاتَلُوا وَكُ</w:t>
      </w:r>
      <w:r w:rsidR="00E94BD0" w:rsidRPr="00F62FB6">
        <w:rPr>
          <w:rFonts w:asciiTheme="majorBidi" w:hAnsiTheme="majorBidi"/>
          <w:b/>
          <w:bCs/>
          <w:sz w:val="36"/>
          <w:szCs w:val="36"/>
          <w:rtl/>
        </w:rPr>
        <w:t>لاً</w:t>
      </w:r>
      <w:r w:rsidRPr="00F62FB6">
        <w:rPr>
          <w:rFonts w:asciiTheme="majorBidi" w:hAnsiTheme="majorBidi"/>
          <w:b/>
          <w:bCs/>
          <w:sz w:val="36"/>
          <w:szCs w:val="36"/>
          <w:rtl/>
        </w:rPr>
        <w:t xml:space="preserve"> وَعَدَ اللَّهُ الْحُسْنَى</w:t>
      </w:r>
      <w:r w:rsidR="00E30853">
        <w:rPr>
          <w:rFonts w:asciiTheme="majorBidi" w:hAnsiTheme="majorBidi"/>
          <w:sz w:val="36"/>
          <w:szCs w:val="36"/>
          <w:rtl/>
        </w:rPr>
        <w:t>)</w:t>
      </w:r>
      <w:r w:rsidRPr="00E30853">
        <w:rPr>
          <w:rFonts w:asciiTheme="majorBidi" w:hAnsiTheme="majorBidi"/>
          <w:sz w:val="36"/>
          <w:szCs w:val="36"/>
          <w:rtl/>
        </w:rPr>
        <w:t>[الحَديد: 10</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وهذه الآية دليل على أن الصحابة كلَّهم في الجنة فالحسنى في قوله</w:t>
      </w:r>
      <w:r w:rsidR="00F62FB6">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F62FB6">
        <w:rPr>
          <w:rFonts w:asciiTheme="majorBidi" w:hAnsiTheme="majorBidi"/>
          <w:b/>
          <w:bCs/>
          <w:sz w:val="36"/>
          <w:szCs w:val="36"/>
          <w:rtl/>
        </w:rPr>
        <w:t>وَكُ</w:t>
      </w:r>
      <w:r w:rsidR="00E94BD0" w:rsidRPr="00F62FB6">
        <w:rPr>
          <w:rFonts w:asciiTheme="majorBidi" w:hAnsiTheme="majorBidi"/>
          <w:b/>
          <w:bCs/>
          <w:sz w:val="36"/>
          <w:szCs w:val="36"/>
          <w:rtl/>
        </w:rPr>
        <w:t>لاً</w:t>
      </w:r>
      <w:r w:rsidRPr="00F62FB6">
        <w:rPr>
          <w:rFonts w:asciiTheme="majorBidi" w:hAnsiTheme="majorBidi"/>
          <w:b/>
          <w:bCs/>
          <w:sz w:val="36"/>
          <w:szCs w:val="36"/>
          <w:rtl/>
        </w:rPr>
        <w:t xml:space="preserve"> وَعَدَ اللَّهُ الْحُسْنَى</w:t>
      </w:r>
      <w:r w:rsidR="00E30853">
        <w:rPr>
          <w:rFonts w:asciiTheme="majorBidi" w:hAnsiTheme="majorBidi"/>
          <w:sz w:val="36"/>
          <w:szCs w:val="36"/>
          <w:rtl/>
        </w:rPr>
        <w:t>)</w:t>
      </w:r>
      <w:r w:rsidRPr="00E30853">
        <w:rPr>
          <w:rFonts w:asciiTheme="majorBidi" w:hAnsiTheme="majorBidi"/>
          <w:sz w:val="36"/>
          <w:szCs w:val="36"/>
          <w:rtl/>
        </w:rPr>
        <w:t>[الحَديد: 10</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هي: الجنة.</w:t>
      </w:r>
    </w:p>
    <w:p w:rsidR="002A055A" w:rsidRDefault="00A345F3" w:rsidP="002A055A">
      <w:pPr>
        <w:pStyle w:val="a8"/>
        <w:rPr>
          <w:rFonts w:asciiTheme="majorBidi" w:hAnsiTheme="majorBidi"/>
          <w:sz w:val="36"/>
          <w:szCs w:val="36"/>
          <w:rtl/>
        </w:rPr>
      </w:pPr>
      <w:r w:rsidRPr="00E30853">
        <w:rPr>
          <w:rFonts w:asciiTheme="majorBidi" w:hAnsiTheme="majorBidi"/>
          <w:sz w:val="36"/>
          <w:szCs w:val="36"/>
          <w:rtl/>
        </w:rPr>
        <w:t xml:space="preserve">والصحابة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عدول ليس فيهم مجروح ولا ضعيف</w:t>
      </w:r>
      <w:r w:rsidR="002A055A">
        <w:rPr>
          <w:rFonts w:asciiTheme="majorBidi" w:hAnsiTheme="majorBidi" w:hint="cs"/>
          <w:sz w:val="36"/>
          <w:szCs w:val="36"/>
          <w:rtl/>
        </w:rPr>
        <w:t>؛</w:t>
      </w:r>
      <w:r w:rsidRPr="00E30853">
        <w:rPr>
          <w:rFonts w:asciiTheme="majorBidi" w:hAnsiTheme="majorBidi"/>
          <w:sz w:val="36"/>
          <w:szCs w:val="36"/>
          <w:rtl/>
        </w:rPr>
        <w:t xml:space="preserve"> لقول النبي </w:t>
      </w:r>
      <w:r w:rsidR="00E30853">
        <w:rPr>
          <w:rFonts w:asciiTheme="majorBidi" w:hAnsiTheme="majorBidi"/>
          <w:sz w:val="36"/>
          <w:szCs w:val="36"/>
          <w:rtl/>
        </w:rPr>
        <w:t xml:space="preserve">-صلى الله عليه </w:t>
      </w:r>
      <w:r w:rsidR="00E30853">
        <w:rPr>
          <w:rFonts w:asciiTheme="majorBidi" w:hAnsiTheme="majorBidi"/>
          <w:sz w:val="36"/>
          <w:szCs w:val="36"/>
          <w:rtl/>
        </w:rPr>
        <w:lastRenderedPageBreak/>
        <w:t>وسلم-</w:t>
      </w:r>
      <w:r w:rsidRPr="00E30853">
        <w:rPr>
          <w:rFonts w:asciiTheme="majorBidi" w:hAnsiTheme="majorBidi"/>
          <w:sz w:val="36"/>
          <w:szCs w:val="36"/>
          <w:rtl/>
        </w:rPr>
        <w:t xml:space="preserve"> في حجة الوداع للصحابة</w:t>
      </w:r>
      <w:r w:rsidR="00586BA9">
        <w:rPr>
          <w:rFonts w:asciiTheme="majorBidi" w:hAnsiTheme="majorBidi"/>
          <w:sz w:val="36"/>
          <w:szCs w:val="36"/>
          <w:rtl/>
        </w:rPr>
        <w:t>:</w:t>
      </w:r>
      <w:r w:rsidR="002A055A">
        <w:rPr>
          <w:rFonts w:asciiTheme="majorBidi" w:hAnsiTheme="majorBidi" w:hint="cs"/>
          <w:sz w:val="36"/>
          <w:szCs w:val="36"/>
          <w:rtl/>
        </w:rPr>
        <w:t xml:space="preserve"> </w:t>
      </w:r>
      <w:r w:rsidR="00763476">
        <w:rPr>
          <w:rFonts w:asciiTheme="majorBidi" w:hAnsiTheme="majorBidi"/>
          <w:sz w:val="36"/>
          <w:szCs w:val="36"/>
          <w:rtl/>
        </w:rPr>
        <w:t>"</w:t>
      </w:r>
      <w:r w:rsidRPr="002A055A">
        <w:rPr>
          <w:rFonts w:asciiTheme="majorBidi" w:hAnsiTheme="majorBidi"/>
          <w:b/>
          <w:bCs/>
          <w:sz w:val="36"/>
          <w:szCs w:val="36"/>
          <w:rtl/>
        </w:rPr>
        <w:t>ألا فليبلغ الشاهد منكم الغائب</w:t>
      </w:r>
      <w:r w:rsidR="00E30853" w:rsidRPr="00E30853">
        <w:rPr>
          <w:rFonts w:asciiTheme="majorBidi" w:hAnsiTheme="majorBidi"/>
          <w:sz w:val="36"/>
          <w:szCs w:val="36"/>
          <w:rtl/>
        </w:rPr>
        <w:t>"</w:t>
      </w:r>
      <w:r w:rsidR="002A055A">
        <w:rPr>
          <w:rFonts w:asciiTheme="majorBidi" w:hAnsiTheme="majorBidi" w:hint="cs"/>
          <w:sz w:val="36"/>
          <w:szCs w:val="36"/>
          <w:rtl/>
        </w:rPr>
        <w:t>.</w:t>
      </w:r>
    </w:p>
    <w:p w:rsidR="00A345F3" w:rsidRPr="00E30853" w:rsidRDefault="00A345F3" w:rsidP="002A055A">
      <w:pPr>
        <w:pStyle w:val="a8"/>
        <w:rPr>
          <w:rFonts w:asciiTheme="majorBidi" w:hAnsiTheme="majorBidi"/>
          <w:sz w:val="36"/>
          <w:szCs w:val="36"/>
        </w:rPr>
      </w:pPr>
      <w:r w:rsidRPr="00E30853">
        <w:rPr>
          <w:rFonts w:asciiTheme="majorBidi" w:hAnsiTheme="majorBidi"/>
          <w:sz w:val="36"/>
          <w:szCs w:val="36"/>
          <w:rtl/>
        </w:rPr>
        <w:t xml:space="preserve"> قال ابن عبد البر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قد كفينا البحث عن أحوالهم</w:t>
      </w:r>
      <w:r w:rsidR="00C45DD5">
        <w:rPr>
          <w:rFonts w:asciiTheme="majorBidi" w:hAnsiTheme="majorBidi"/>
          <w:sz w:val="36"/>
          <w:szCs w:val="36"/>
          <w:rtl/>
        </w:rPr>
        <w:t xml:space="preserve">، </w:t>
      </w:r>
      <w:r w:rsidRPr="00E30853">
        <w:rPr>
          <w:rFonts w:asciiTheme="majorBidi" w:hAnsiTheme="majorBidi"/>
          <w:sz w:val="36"/>
          <w:szCs w:val="36"/>
          <w:rtl/>
        </w:rPr>
        <w:t>لإجماع أهل الحق من المسلمين</w:t>
      </w:r>
      <w:r w:rsidR="00C45DD5">
        <w:rPr>
          <w:rFonts w:asciiTheme="majorBidi" w:hAnsiTheme="majorBidi"/>
          <w:sz w:val="36"/>
          <w:szCs w:val="36"/>
          <w:rtl/>
        </w:rPr>
        <w:t xml:space="preserve">، </w:t>
      </w:r>
      <w:r w:rsidRPr="00E30853">
        <w:rPr>
          <w:rFonts w:asciiTheme="majorBidi" w:hAnsiTheme="majorBidi"/>
          <w:sz w:val="36"/>
          <w:szCs w:val="36"/>
          <w:rtl/>
        </w:rPr>
        <w:t>وهم أهل السنة والجماعة على أنهم كلهم عدول</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وأصحابه </w:t>
      </w:r>
      <w:r w:rsidR="00480C52">
        <w:rPr>
          <w:rFonts w:asciiTheme="majorBidi" w:hAnsiTheme="majorBidi"/>
          <w:sz w:val="36"/>
          <w:szCs w:val="36"/>
          <w:rtl/>
        </w:rPr>
        <w:t>-رضي الله عنهم-</w:t>
      </w:r>
      <w:r w:rsidRPr="00E30853">
        <w:rPr>
          <w:rFonts w:asciiTheme="majorBidi" w:hAnsiTheme="majorBidi"/>
          <w:sz w:val="36"/>
          <w:szCs w:val="36"/>
          <w:rtl/>
        </w:rPr>
        <w:t xml:space="preserve"> خير أصحاب الأنبياء </w:t>
      </w:r>
      <w:r w:rsidR="00240176">
        <w:rPr>
          <w:rFonts w:asciiTheme="majorBidi" w:hAnsiTheme="majorBidi"/>
          <w:sz w:val="36"/>
          <w:szCs w:val="36"/>
          <w:rtl/>
        </w:rPr>
        <w:t>-عليهم السلام-</w:t>
      </w:r>
      <w:r w:rsidRPr="00E30853">
        <w:rPr>
          <w:rFonts w:asciiTheme="majorBidi" w:hAnsiTheme="majorBidi"/>
          <w:sz w:val="36"/>
          <w:szCs w:val="36"/>
          <w:rtl/>
        </w:rPr>
        <w:t xml:space="preserve"> وخيرُ هذه الأمة</w:t>
      </w:r>
      <w:r w:rsidR="00C45DD5">
        <w:rPr>
          <w:rFonts w:asciiTheme="majorBidi" w:hAnsiTheme="majorBidi"/>
          <w:sz w:val="36"/>
          <w:szCs w:val="36"/>
          <w:rtl/>
        </w:rPr>
        <w:t xml:space="preserve">، </w:t>
      </w:r>
      <w:r w:rsidRPr="00E30853">
        <w:rPr>
          <w:rFonts w:asciiTheme="majorBidi" w:hAnsiTheme="majorBidi"/>
          <w:sz w:val="36"/>
          <w:szCs w:val="36"/>
          <w:rtl/>
        </w:rPr>
        <w:t>وأفضلُهم</w:t>
      </w:r>
      <w:r w:rsidR="00586BA9">
        <w:rPr>
          <w:rFonts w:asciiTheme="majorBidi" w:hAnsiTheme="majorBidi"/>
          <w:sz w:val="36"/>
          <w:szCs w:val="36"/>
          <w:rtl/>
        </w:rPr>
        <w:t>:</w:t>
      </w:r>
      <w:r w:rsidRPr="00E30853">
        <w:rPr>
          <w:rFonts w:asciiTheme="majorBidi" w:hAnsiTheme="majorBidi"/>
          <w:sz w:val="36"/>
          <w:szCs w:val="36"/>
          <w:rtl/>
        </w:rPr>
        <w:t xml:space="preserve"> صاحبُه الأخصُّ</w:t>
      </w:r>
      <w:r w:rsidR="00C45DD5">
        <w:rPr>
          <w:rFonts w:asciiTheme="majorBidi" w:hAnsiTheme="majorBidi"/>
          <w:sz w:val="36"/>
          <w:szCs w:val="36"/>
          <w:rtl/>
        </w:rPr>
        <w:t xml:space="preserve">، </w:t>
      </w:r>
      <w:r w:rsidRPr="00E30853">
        <w:rPr>
          <w:rFonts w:asciiTheme="majorBidi" w:hAnsiTheme="majorBidi"/>
          <w:sz w:val="36"/>
          <w:szCs w:val="36"/>
          <w:rtl/>
        </w:rPr>
        <w:t>وأخوه في الإسلام</w:t>
      </w:r>
      <w:r w:rsidR="00C45DD5">
        <w:rPr>
          <w:rFonts w:asciiTheme="majorBidi" w:hAnsiTheme="majorBidi"/>
          <w:sz w:val="36"/>
          <w:szCs w:val="36"/>
          <w:rtl/>
        </w:rPr>
        <w:t xml:space="preserve">، </w:t>
      </w:r>
      <w:r w:rsidRPr="00E30853">
        <w:rPr>
          <w:rFonts w:asciiTheme="majorBidi" w:hAnsiTheme="majorBidi"/>
          <w:sz w:val="36"/>
          <w:szCs w:val="36"/>
          <w:rtl/>
        </w:rPr>
        <w:t>ورفيقُه في الهجرةِ والغارِ</w:t>
      </w:r>
      <w:r w:rsidR="00C45DD5">
        <w:rPr>
          <w:rFonts w:asciiTheme="majorBidi" w:hAnsiTheme="majorBidi"/>
          <w:sz w:val="36"/>
          <w:szCs w:val="36"/>
          <w:rtl/>
        </w:rPr>
        <w:t xml:space="preserve">، </w:t>
      </w:r>
      <w:r w:rsidRPr="00E30853">
        <w:rPr>
          <w:rFonts w:asciiTheme="majorBidi" w:hAnsiTheme="majorBidi"/>
          <w:sz w:val="36"/>
          <w:szCs w:val="36"/>
          <w:rtl/>
        </w:rPr>
        <w:t>أبو بكر الصديق</w:t>
      </w:r>
      <w:r w:rsidR="00C45DD5">
        <w:rPr>
          <w:rFonts w:asciiTheme="majorBidi" w:hAnsiTheme="majorBidi"/>
          <w:sz w:val="36"/>
          <w:szCs w:val="36"/>
          <w:rtl/>
        </w:rPr>
        <w:t xml:space="preserve">، </w:t>
      </w:r>
      <w:r w:rsidRPr="00E30853">
        <w:rPr>
          <w:rFonts w:asciiTheme="majorBidi" w:hAnsiTheme="majorBidi"/>
          <w:sz w:val="36"/>
          <w:szCs w:val="36"/>
          <w:rtl/>
        </w:rPr>
        <w:t>وزيره في حياته</w:t>
      </w:r>
      <w:r w:rsidR="00C45DD5">
        <w:rPr>
          <w:rFonts w:asciiTheme="majorBidi" w:hAnsiTheme="majorBidi"/>
          <w:sz w:val="36"/>
          <w:szCs w:val="36"/>
          <w:rtl/>
        </w:rPr>
        <w:t xml:space="preserve">، </w:t>
      </w:r>
      <w:r w:rsidRPr="00E30853">
        <w:rPr>
          <w:rFonts w:asciiTheme="majorBidi" w:hAnsiTheme="majorBidi"/>
          <w:sz w:val="36"/>
          <w:szCs w:val="36"/>
          <w:rtl/>
        </w:rPr>
        <w:t>وخليفته بعد وفاته</w:t>
      </w:r>
      <w:r w:rsidR="00C45DD5">
        <w:rPr>
          <w:rFonts w:asciiTheme="majorBidi" w:hAnsiTheme="majorBidi"/>
          <w:sz w:val="36"/>
          <w:szCs w:val="36"/>
          <w:rtl/>
        </w:rPr>
        <w:t xml:space="preserve">، </w:t>
      </w:r>
      <w:r w:rsidRPr="00E30853">
        <w:rPr>
          <w:rFonts w:asciiTheme="majorBidi" w:hAnsiTheme="majorBidi"/>
          <w:sz w:val="36"/>
          <w:szCs w:val="36"/>
          <w:rtl/>
        </w:rPr>
        <w:t>ثم عمرُ الفاروق</w:t>
      </w:r>
      <w:r w:rsidR="00C45DD5">
        <w:rPr>
          <w:rFonts w:asciiTheme="majorBidi" w:hAnsiTheme="majorBidi"/>
          <w:sz w:val="36"/>
          <w:szCs w:val="36"/>
          <w:rtl/>
        </w:rPr>
        <w:t xml:space="preserve">، </w:t>
      </w:r>
      <w:r w:rsidRPr="00E30853">
        <w:rPr>
          <w:rFonts w:asciiTheme="majorBidi" w:hAnsiTheme="majorBidi"/>
          <w:sz w:val="36"/>
          <w:szCs w:val="36"/>
          <w:rtl/>
        </w:rPr>
        <w:t>ثم عثمانُ ذو النورين</w:t>
      </w:r>
      <w:r w:rsidR="00C45DD5">
        <w:rPr>
          <w:rFonts w:asciiTheme="majorBidi" w:hAnsiTheme="majorBidi"/>
          <w:sz w:val="36"/>
          <w:szCs w:val="36"/>
          <w:rtl/>
        </w:rPr>
        <w:t xml:space="preserve">، </w:t>
      </w:r>
      <w:r w:rsidRPr="00E30853">
        <w:rPr>
          <w:rFonts w:asciiTheme="majorBidi" w:hAnsiTheme="majorBidi"/>
          <w:sz w:val="36"/>
          <w:szCs w:val="36"/>
          <w:rtl/>
        </w:rPr>
        <w:t xml:space="preserve">ثم عليٌّ </w:t>
      </w:r>
      <w:r w:rsidR="00480C52">
        <w:rPr>
          <w:rFonts w:asciiTheme="majorBidi" w:hAnsiTheme="majorBidi"/>
          <w:sz w:val="36"/>
          <w:szCs w:val="36"/>
          <w:rtl/>
        </w:rPr>
        <w:t>-رضي الله عنهم-</w:t>
      </w:r>
      <w:r w:rsidRPr="00E30853">
        <w:rPr>
          <w:rFonts w:asciiTheme="majorBidi" w:hAnsiTheme="majorBidi"/>
          <w:sz w:val="36"/>
          <w:szCs w:val="36"/>
          <w:rtl/>
        </w:rPr>
        <w:t>.</w:t>
      </w:r>
    </w:p>
    <w:p w:rsidR="0034065F" w:rsidRDefault="00A345F3" w:rsidP="0034065F">
      <w:pPr>
        <w:pStyle w:val="a8"/>
        <w:rPr>
          <w:rFonts w:asciiTheme="majorBidi" w:hAnsiTheme="majorBidi"/>
          <w:sz w:val="36"/>
          <w:szCs w:val="36"/>
          <w:rtl/>
        </w:rPr>
      </w:pPr>
      <w:r w:rsidRPr="00E30853">
        <w:rPr>
          <w:rFonts w:asciiTheme="majorBidi" w:hAnsiTheme="majorBidi"/>
          <w:sz w:val="36"/>
          <w:szCs w:val="36"/>
          <w:rtl/>
        </w:rPr>
        <w:t xml:space="preserve">وأفضل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المهاجرون</w:t>
      </w:r>
      <w:r w:rsidR="00C45DD5">
        <w:rPr>
          <w:rFonts w:asciiTheme="majorBidi" w:hAnsiTheme="majorBidi"/>
          <w:sz w:val="36"/>
          <w:szCs w:val="36"/>
          <w:rtl/>
        </w:rPr>
        <w:t xml:space="preserve">، </w:t>
      </w:r>
      <w:r w:rsidRPr="00E30853">
        <w:rPr>
          <w:rFonts w:asciiTheme="majorBidi" w:hAnsiTheme="majorBidi"/>
          <w:sz w:val="36"/>
          <w:szCs w:val="36"/>
          <w:rtl/>
        </w:rPr>
        <w:t>حيث لاقوا صنوف</w:t>
      </w:r>
      <w:r w:rsidR="00E30853" w:rsidRPr="00E30853">
        <w:rPr>
          <w:rFonts w:asciiTheme="majorBidi" w:hAnsiTheme="majorBidi"/>
          <w:sz w:val="36"/>
          <w:szCs w:val="36"/>
          <w:rtl/>
        </w:rPr>
        <w:t>ًا</w:t>
      </w:r>
      <w:r w:rsidRPr="00E30853">
        <w:rPr>
          <w:rFonts w:asciiTheme="majorBidi" w:hAnsiTheme="majorBidi"/>
          <w:sz w:val="36"/>
          <w:szCs w:val="36"/>
          <w:rtl/>
        </w:rPr>
        <w:t xml:space="preserve"> من التعذيب في مكة على يدي كفار قريش</w:t>
      </w:r>
      <w:r w:rsidR="00C45DD5">
        <w:rPr>
          <w:rFonts w:asciiTheme="majorBidi" w:hAnsiTheme="majorBidi"/>
          <w:sz w:val="36"/>
          <w:szCs w:val="36"/>
          <w:rtl/>
        </w:rPr>
        <w:t xml:space="preserve">، </w:t>
      </w:r>
      <w:r w:rsidRPr="00E30853">
        <w:rPr>
          <w:rFonts w:asciiTheme="majorBidi" w:hAnsiTheme="majorBidi"/>
          <w:sz w:val="36"/>
          <w:szCs w:val="36"/>
          <w:rtl/>
        </w:rPr>
        <w:t>فأنزل الله ما يدعوهم إلى الهجرة فقال</w:t>
      </w:r>
      <w:r w:rsidR="00E47FF6">
        <w:rPr>
          <w:rFonts w:asciiTheme="majorBidi" w:hAnsiTheme="majorBidi"/>
          <w:sz w:val="36"/>
          <w:szCs w:val="36"/>
          <w:rtl/>
        </w:rPr>
        <w:t xml:space="preserve"> -سبحانه-</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34065F">
        <w:rPr>
          <w:rFonts w:asciiTheme="majorBidi" w:hAnsiTheme="majorBidi"/>
          <w:b/>
          <w:bCs/>
          <w:sz w:val="36"/>
          <w:szCs w:val="36"/>
          <w:rtl/>
        </w:rPr>
        <w:t>لِلَّذِينَ أَحْسَنُوا فِي هَذِهِ الدُّنْيَا حَسَنَةٌ وَأَرْضُ اللَّهِ وَاسِعَةٌ إِنَّمَا يُوَفَّى الصَّابِرُونَ أَجْرَهُمْ بِغَيْرِ حِسَابٍ</w:t>
      </w:r>
      <w:r w:rsidR="00E30853">
        <w:rPr>
          <w:rFonts w:asciiTheme="majorBidi" w:hAnsiTheme="majorBidi"/>
          <w:sz w:val="36"/>
          <w:szCs w:val="36"/>
          <w:rtl/>
        </w:rPr>
        <w:t>)</w:t>
      </w:r>
      <w:r w:rsidRPr="00E30853">
        <w:rPr>
          <w:rFonts w:asciiTheme="majorBidi" w:hAnsiTheme="majorBidi"/>
          <w:sz w:val="36"/>
          <w:szCs w:val="36"/>
          <w:rtl/>
        </w:rPr>
        <w:t>[الزُّمَر: 10]</w:t>
      </w:r>
      <w:r w:rsidR="0034065F">
        <w:rPr>
          <w:rFonts w:asciiTheme="majorBidi" w:hAnsiTheme="majorBidi" w:hint="cs"/>
          <w:sz w:val="36"/>
          <w:szCs w:val="36"/>
          <w:rtl/>
        </w:rPr>
        <w:t>.</w:t>
      </w:r>
    </w:p>
    <w:p w:rsidR="00A345F3" w:rsidRPr="00E30853" w:rsidRDefault="00A345F3" w:rsidP="0034065F">
      <w:pPr>
        <w:pStyle w:val="a8"/>
        <w:rPr>
          <w:rFonts w:asciiTheme="majorBidi" w:hAnsiTheme="majorBidi"/>
          <w:sz w:val="36"/>
          <w:szCs w:val="36"/>
        </w:rPr>
      </w:pPr>
      <w:r w:rsidRPr="00E30853">
        <w:rPr>
          <w:rFonts w:asciiTheme="majorBidi" w:hAnsiTheme="majorBidi"/>
          <w:sz w:val="36"/>
          <w:szCs w:val="36"/>
          <w:rtl/>
        </w:rPr>
        <w:t xml:space="preserve">وأوصاهم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بالهجرة إلى أرض الحبشة فقال</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4065F">
        <w:rPr>
          <w:rFonts w:asciiTheme="majorBidi" w:hAnsiTheme="majorBidi"/>
          <w:b/>
          <w:bCs/>
          <w:sz w:val="36"/>
          <w:szCs w:val="36"/>
          <w:rtl/>
        </w:rPr>
        <w:t>إن بأرض الحبشة ملك</w:t>
      </w:r>
      <w:r w:rsidR="00E30853" w:rsidRPr="0034065F">
        <w:rPr>
          <w:rFonts w:asciiTheme="majorBidi" w:hAnsiTheme="majorBidi"/>
          <w:b/>
          <w:bCs/>
          <w:sz w:val="36"/>
          <w:szCs w:val="36"/>
          <w:rtl/>
        </w:rPr>
        <w:t>ًا</w:t>
      </w:r>
      <w:r w:rsidRPr="0034065F">
        <w:rPr>
          <w:rFonts w:asciiTheme="majorBidi" w:hAnsiTheme="majorBidi"/>
          <w:b/>
          <w:bCs/>
          <w:sz w:val="36"/>
          <w:szCs w:val="36"/>
          <w:rtl/>
        </w:rPr>
        <w:t xml:space="preserve"> لا يُظلم أحدٌ عنده فالحقوا ببلاده</w:t>
      </w:r>
      <w:r w:rsidR="00C45DD5" w:rsidRPr="0034065F">
        <w:rPr>
          <w:rFonts w:asciiTheme="majorBidi" w:hAnsiTheme="majorBidi"/>
          <w:b/>
          <w:bCs/>
          <w:sz w:val="36"/>
          <w:szCs w:val="36"/>
          <w:rtl/>
        </w:rPr>
        <w:t xml:space="preserve">، </w:t>
      </w:r>
      <w:r w:rsidRPr="0034065F">
        <w:rPr>
          <w:rFonts w:asciiTheme="majorBidi" w:hAnsiTheme="majorBidi"/>
          <w:b/>
          <w:bCs/>
          <w:sz w:val="36"/>
          <w:szCs w:val="36"/>
          <w:rtl/>
        </w:rPr>
        <w:t>حتى يجعل الله لكم فرج</w:t>
      </w:r>
      <w:r w:rsidR="00E30853" w:rsidRPr="0034065F">
        <w:rPr>
          <w:rFonts w:asciiTheme="majorBidi" w:hAnsiTheme="majorBidi"/>
          <w:b/>
          <w:bCs/>
          <w:sz w:val="36"/>
          <w:szCs w:val="36"/>
          <w:rtl/>
        </w:rPr>
        <w:t>ًا</w:t>
      </w:r>
      <w:r w:rsidRPr="0034065F">
        <w:rPr>
          <w:rFonts w:asciiTheme="majorBidi" w:hAnsiTheme="majorBidi"/>
          <w:b/>
          <w:bCs/>
          <w:sz w:val="36"/>
          <w:szCs w:val="36"/>
          <w:rtl/>
        </w:rPr>
        <w:t xml:space="preserve"> ومخرج</w:t>
      </w:r>
      <w:r w:rsidR="00E30853" w:rsidRPr="0034065F">
        <w:rPr>
          <w:rFonts w:asciiTheme="majorBidi" w:hAnsiTheme="majorBidi"/>
          <w:b/>
          <w:bCs/>
          <w:sz w:val="36"/>
          <w:szCs w:val="36"/>
          <w:rtl/>
        </w:rPr>
        <w:t>ًا</w:t>
      </w:r>
      <w:r w:rsidRPr="0034065F">
        <w:rPr>
          <w:rFonts w:asciiTheme="majorBidi" w:hAnsiTheme="majorBidi"/>
          <w:b/>
          <w:bCs/>
          <w:sz w:val="36"/>
          <w:szCs w:val="36"/>
          <w:rtl/>
        </w:rPr>
        <w:t xml:space="preserve"> مما أنتم فيه</w:t>
      </w:r>
      <w:r w:rsidR="00E30853" w:rsidRPr="00E30853">
        <w:rPr>
          <w:rFonts w:asciiTheme="majorBidi" w:hAnsiTheme="majorBidi"/>
          <w:sz w:val="36"/>
          <w:szCs w:val="36"/>
          <w:rtl/>
        </w:rPr>
        <w:t>"</w:t>
      </w:r>
      <w:r w:rsidR="001B1624">
        <w:rPr>
          <w:rFonts w:asciiTheme="majorBidi" w:hAnsiTheme="majorBidi"/>
          <w:sz w:val="36"/>
          <w:szCs w:val="36"/>
          <w:rtl/>
        </w:rPr>
        <w:t>(رواه البيهقي)</w:t>
      </w:r>
      <w:r w:rsidRPr="00E30853">
        <w:rPr>
          <w:rFonts w:asciiTheme="majorBidi" w:hAnsiTheme="majorBidi"/>
          <w:sz w:val="36"/>
          <w:szCs w:val="36"/>
          <w:rtl/>
        </w:rPr>
        <w:t>.</w:t>
      </w:r>
    </w:p>
    <w:p w:rsidR="00A345F3" w:rsidRDefault="00A345F3" w:rsidP="0034065F">
      <w:pPr>
        <w:pStyle w:val="a8"/>
        <w:rPr>
          <w:rFonts w:asciiTheme="majorBidi" w:hAnsiTheme="majorBidi"/>
          <w:sz w:val="36"/>
          <w:szCs w:val="36"/>
          <w:rtl/>
        </w:rPr>
      </w:pPr>
      <w:r w:rsidRPr="00E30853">
        <w:rPr>
          <w:rFonts w:asciiTheme="majorBidi" w:hAnsiTheme="majorBidi"/>
          <w:sz w:val="36"/>
          <w:szCs w:val="36"/>
          <w:rtl/>
        </w:rPr>
        <w:t xml:space="preserve">هاجر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هجرتين إلى الحبشة رجا</w:t>
      </w:r>
      <w:r w:rsidR="00E94BD0">
        <w:rPr>
          <w:rFonts w:asciiTheme="majorBidi" w:hAnsiTheme="majorBidi"/>
          <w:sz w:val="36"/>
          <w:szCs w:val="36"/>
          <w:rtl/>
        </w:rPr>
        <w:t>لاً</w:t>
      </w:r>
      <w:r w:rsidRPr="00E30853">
        <w:rPr>
          <w:rFonts w:asciiTheme="majorBidi" w:hAnsiTheme="majorBidi"/>
          <w:sz w:val="36"/>
          <w:szCs w:val="36"/>
          <w:rtl/>
        </w:rPr>
        <w:t xml:space="preserve"> ونساء</w:t>
      </w:r>
      <w:r w:rsidR="00C45DD5">
        <w:rPr>
          <w:rFonts w:asciiTheme="majorBidi" w:hAnsiTheme="majorBidi"/>
          <w:sz w:val="36"/>
          <w:szCs w:val="36"/>
          <w:rtl/>
        </w:rPr>
        <w:t xml:space="preserve">، </w:t>
      </w:r>
      <w:r w:rsidRPr="00E30853">
        <w:rPr>
          <w:rFonts w:asciiTheme="majorBidi" w:hAnsiTheme="majorBidi"/>
          <w:sz w:val="36"/>
          <w:szCs w:val="36"/>
          <w:rtl/>
        </w:rPr>
        <w:t>قطعوا المفاوز</w:t>
      </w:r>
      <w:r w:rsidR="00C45DD5">
        <w:rPr>
          <w:rFonts w:asciiTheme="majorBidi" w:hAnsiTheme="majorBidi"/>
          <w:sz w:val="36"/>
          <w:szCs w:val="36"/>
          <w:rtl/>
        </w:rPr>
        <w:t xml:space="preserve">، </w:t>
      </w:r>
      <w:r w:rsidRPr="00E30853">
        <w:rPr>
          <w:rFonts w:asciiTheme="majorBidi" w:hAnsiTheme="majorBidi"/>
          <w:sz w:val="36"/>
          <w:szCs w:val="36"/>
          <w:rtl/>
        </w:rPr>
        <w:t>وعبروا البحر</w:t>
      </w:r>
      <w:r w:rsidR="00C45DD5">
        <w:rPr>
          <w:rFonts w:asciiTheme="majorBidi" w:hAnsiTheme="majorBidi"/>
          <w:sz w:val="36"/>
          <w:szCs w:val="36"/>
          <w:rtl/>
        </w:rPr>
        <w:t xml:space="preserve">، </w:t>
      </w:r>
      <w:r w:rsidRPr="00E30853">
        <w:rPr>
          <w:rFonts w:asciiTheme="majorBidi" w:hAnsiTheme="majorBidi"/>
          <w:sz w:val="36"/>
          <w:szCs w:val="36"/>
          <w:rtl/>
        </w:rPr>
        <w:t xml:space="preserve">وبعد بيعة العقبة الثانية من العام الثالثَ عشرَ من البعثة </w:t>
      </w:r>
      <w:r w:rsidR="001509E6">
        <w:rPr>
          <w:rFonts w:asciiTheme="majorBidi" w:hAnsiTheme="majorBidi"/>
          <w:sz w:val="36"/>
          <w:szCs w:val="36"/>
          <w:rtl/>
        </w:rPr>
        <w:t>-</w:t>
      </w:r>
      <w:r w:rsidRPr="00E30853">
        <w:rPr>
          <w:rFonts w:asciiTheme="majorBidi" w:hAnsiTheme="majorBidi"/>
          <w:sz w:val="36"/>
          <w:szCs w:val="36"/>
          <w:rtl/>
        </w:rPr>
        <w:t>والتي بايع فيه الأوسُ والخزرجُ رسولَ الله على الحماية والنصرة له</w:t>
      </w:r>
      <w:r w:rsidR="001509E6">
        <w:rPr>
          <w:rFonts w:asciiTheme="majorBidi" w:hAnsiTheme="majorBidi"/>
          <w:sz w:val="36"/>
          <w:szCs w:val="36"/>
          <w:rtl/>
        </w:rPr>
        <w:t>-</w:t>
      </w:r>
      <w:r w:rsidRPr="00E30853">
        <w:rPr>
          <w:rFonts w:asciiTheme="majorBidi" w:hAnsiTheme="majorBidi"/>
          <w:sz w:val="36"/>
          <w:szCs w:val="36"/>
          <w:rtl/>
        </w:rPr>
        <w:t xml:space="preserve"> كانت سبب</w:t>
      </w:r>
      <w:r w:rsidR="00E30853" w:rsidRPr="00E30853">
        <w:rPr>
          <w:rFonts w:asciiTheme="majorBidi" w:hAnsiTheme="majorBidi"/>
          <w:sz w:val="36"/>
          <w:szCs w:val="36"/>
          <w:rtl/>
        </w:rPr>
        <w:t>ًا</w:t>
      </w:r>
      <w:r w:rsidRPr="00E30853">
        <w:rPr>
          <w:rFonts w:asciiTheme="majorBidi" w:hAnsiTheme="majorBidi"/>
          <w:sz w:val="36"/>
          <w:szCs w:val="36"/>
          <w:rtl/>
        </w:rPr>
        <w:t xml:space="preserve"> في هجرة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والصحابة إلى المدينة.</w:t>
      </w:r>
    </w:p>
    <w:p w:rsidR="0034065F" w:rsidRPr="00E30853" w:rsidRDefault="0034065F" w:rsidP="0034065F">
      <w:pPr>
        <w:pStyle w:val="a8"/>
        <w:rPr>
          <w:rFonts w:asciiTheme="majorBidi" w:hAnsiTheme="majorBidi"/>
          <w:sz w:val="36"/>
          <w:szCs w:val="36"/>
        </w:rPr>
      </w:pPr>
    </w:p>
    <w:p w:rsidR="00A345F3" w:rsidRPr="00E30853" w:rsidRDefault="00A345F3" w:rsidP="0034065F">
      <w:pPr>
        <w:pStyle w:val="a8"/>
        <w:rPr>
          <w:rFonts w:asciiTheme="majorBidi" w:hAnsiTheme="majorBidi"/>
          <w:sz w:val="36"/>
          <w:szCs w:val="36"/>
        </w:rPr>
      </w:pPr>
      <w:r w:rsidRPr="00E30853">
        <w:rPr>
          <w:rFonts w:asciiTheme="majorBidi" w:hAnsiTheme="majorBidi"/>
          <w:sz w:val="36"/>
          <w:szCs w:val="36"/>
          <w:rtl/>
        </w:rPr>
        <w:t>فبدأت الهجرة إلى المدينة</w:t>
      </w:r>
      <w:r w:rsidR="00C45DD5">
        <w:rPr>
          <w:rFonts w:asciiTheme="majorBidi" w:hAnsiTheme="majorBidi"/>
          <w:sz w:val="36"/>
          <w:szCs w:val="36"/>
          <w:rtl/>
        </w:rPr>
        <w:t xml:space="preserve">، </w:t>
      </w:r>
      <w:r w:rsidRPr="00E30853">
        <w:rPr>
          <w:rFonts w:asciiTheme="majorBidi" w:hAnsiTheme="majorBidi"/>
          <w:sz w:val="36"/>
          <w:szCs w:val="36"/>
          <w:rtl/>
        </w:rPr>
        <w:t xml:space="preserve">وأول من هاجر مصعبُ بنُ عمير وعبدُالله بنُ أُمِّ مكتوم </w:t>
      </w:r>
      <w:r w:rsidR="001509E6">
        <w:rPr>
          <w:rFonts w:asciiTheme="majorBidi" w:hAnsiTheme="majorBidi"/>
          <w:sz w:val="36"/>
          <w:szCs w:val="36"/>
          <w:rtl/>
        </w:rPr>
        <w:t>-</w:t>
      </w:r>
      <w:r w:rsidR="0034065F">
        <w:rPr>
          <w:rFonts w:asciiTheme="majorBidi" w:hAnsiTheme="majorBidi"/>
          <w:sz w:val="36"/>
          <w:szCs w:val="36"/>
          <w:rtl/>
        </w:rPr>
        <w:t>وهو كفيف البصر</w:t>
      </w:r>
      <w:r w:rsidR="001509E6">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ولما أراد صهيبٌ الهجرةَ قال له كفار قريش</w:t>
      </w:r>
      <w:r w:rsidR="00586BA9">
        <w:rPr>
          <w:rFonts w:asciiTheme="majorBidi" w:hAnsiTheme="majorBidi"/>
          <w:sz w:val="36"/>
          <w:szCs w:val="36"/>
          <w:rtl/>
        </w:rPr>
        <w:t>:</w:t>
      </w:r>
      <w:r w:rsidRPr="00E30853">
        <w:rPr>
          <w:rFonts w:asciiTheme="majorBidi" w:hAnsiTheme="majorBidi"/>
          <w:sz w:val="36"/>
          <w:szCs w:val="36"/>
          <w:rtl/>
        </w:rPr>
        <w:t xml:space="preserve"> أتيتنا صعلوك</w:t>
      </w:r>
      <w:r w:rsidR="00E30853" w:rsidRPr="00E30853">
        <w:rPr>
          <w:rFonts w:asciiTheme="majorBidi" w:hAnsiTheme="majorBidi"/>
          <w:sz w:val="36"/>
          <w:szCs w:val="36"/>
          <w:rtl/>
        </w:rPr>
        <w:t>ًا</w:t>
      </w:r>
      <w:r w:rsidRPr="00E30853">
        <w:rPr>
          <w:rFonts w:asciiTheme="majorBidi" w:hAnsiTheme="majorBidi"/>
          <w:sz w:val="36"/>
          <w:szCs w:val="36"/>
          <w:rtl/>
        </w:rPr>
        <w:t xml:space="preserve"> حقير</w:t>
      </w:r>
      <w:r w:rsidR="00E30853" w:rsidRPr="00E30853">
        <w:rPr>
          <w:rFonts w:asciiTheme="majorBidi" w:hAnsiTheme="majorBidi"/>
          <w:sz w:val="36"/>
          <w:szCs w:val="36"/>
          <w:rtl/>
        </w:rPr>
        <w:t>ًا</w:t>
      </w:r>
      <w:r w:rsidRPr="00E30853">
        <w:rPr>
          <w:rFonts w:asciiTheme="majorBidi" w:hAnsiTheme="majorBidi"/>
          <w:sz w:val="36"/>
          <w:szCs w:val="36"/>
          <w:rtl/>
        </w:rPr>
        <w:t xml:space="preserve"> فكثر مالك عندنا</w:t>
      </w:r>
      <w:r w:rsidR="00C45DD5">
        <w:rPr>
          <w:rFonts w:asciiTheme="majorBidi" w:hAnsiTheme="majorBidi"/>
          <w:sz w:val="36"/>
          <w:szCs w:val="36"/>
          <w:rtl/>
        </w:rPr>
        <w:t xml:space="preserve">، </w:t>
      </w:r>
      <w:r w:rsidRPr="00E30853">
        <w:rPr>
          <w:rFonts w:asciiTheme="majorBidi" w:hAnsiTheme="majorBidi"/>
          <w:sz w:val="36"/>
          <w:szCs w:val="36"/>
          <w:rtl/>
        </w:rPr>
        <w:t>وبلغت الذي بلغت</w:t>
      </w:r>
      <w:r w:rsidR="00C45DD5">
        <w:rPr>
          <w:rFonts w:asciiTheme="majorBidi" w:hAnsiTheme="majorBidi"/>
          <w:sz w:val="36"/>
          <w:szCs w:val="36"/>
          <w:rtl/>
        </w:rPr>
        <w:t xml:space="preserve">، </w:t>
      </w:r>
      <w:r w:rsidRPr="00E30853">
        <w:rPr>
          <w:rFonts w:asciiTheme="majorBidi" w:hAnsiTheme="majorBidi"/>
          <w:sz w:val="36"/>
          <w:szCs w:val="36"/>
          <w:rtl/>
        </w:rPr>
        <w:t>ثم تريد أن تخرج بمالك ونفسك</w:t>
      </w:r>
      <w:r w:rsidR="00914521">
        <w:rPr>
          <w:rFonts w:asciiTheme="majorBidi" w:hAnsiTheme="majorBidi"/>
          <w:sz w:val="36"/>
          <w:szCs w:val="36"/>
          <w:rtl/>
        </w:rPr>
        <w:t>؟</w:t>
      </w:r>
      <w:r w:rsidRPr="00E30853">
        <w:rPr>
          <w:rFonts w:asciiTheme="majorBidi" w:hAnsiTheme="majorBidi"/>
          <w:sz w:val="36"/>
          <w:szCs w:val="36"/>
          <w:rtl/>
        </w:rPr>
        <w:t xml:space="preserve"> والله لا يكون ذلك</w:t>
      </w:r>
      <w:r w:rsidR="00C45DD5">
        <w:rPr>
          <w:rFonts w:asciiTheme="majorBidi" w:hAnsiTheme="majorBidi"/>
          <w:sz w:val="36"/>
          <w:szCs w:val="36"/>
          <w:rtl/>
        </w:rPr>
        <w:t xml:space="preserve">، </w:t>
      </w:r>
      <w:r w:rsidRPr="00E30853">
        <w:rPr>
          <w:rFonts w:asciiTheme="majorBidi" w:hAnsiTheme="majorBidi"/>
          <w:sz w:val="36"/>
          <w:szCs w:val="36"/>
          <w:rtl/>
        </w:rPr>
        <w:t>فقال لهم صهيب</w:t>
      </w:r>
      <w:r w:rsidR="00586BA9">
        <w:rPr>
          <w:rFonts w:asciiTheme="majorBidi" w:hAnsiTheme="majorBidi"/>
          <w:sz w:val="36"/>
          <w:szCs w:val="36"/>
          <w:rtl/>
        </w:rPr>
        <w:t>:</w:t>
      </w:r>
      <w:r w:rsidRPr="00E30853">
        <w:rPr>
          <w:rFonts w:asciiTheme="majorBidi" w:hAnsiTheme="majorBidi"/>
          <w:sz w:val="36"/>
          <w:szCs w:val="36"/>
          <w:rtl/>
        </w:rPr>
        <w:t xml:space="preserve"> أرأيتم إن جعلت لكم مالي أتخلون سبيلي</w:t>
      </w:r>
      <w:r w:rsidR="00914521">
        <w:rPr>
          <w:rFonts w:asciiTheme="majorBidi" w:hAnsiTheme="majorBidi"/>
          <w:sz w:val="36"/>
          <w:szCs w:val="36"/>
          <w:rtl/>
        </w:rPr>
        <w:t>؟</w:t>
      </w:r>
      <w:r w:rsidRPr="00E30853">
        <w:rPr>
          <w:rFonts w:asciiTheme="majorBidi" w:hAnsiTheme="majorBidi"/>
          <w:sz w:val="36"/>
          <w:szCs w:val="36"/>
          <w:rtl/>
        </w:rPr>
        <w:t xml:space="preserve"> قالوا</w:t>
      </w:r>
      <w:r w:rsidR="00586BA9">
        <w:rPr>
          <w:rFonts w:asciiTheme="majorBidi" w:hAnsiTheme="majorBidi"/>
          <w:sz w:val="36"/>
          <w:szCs w:val="36"/>
          <w:rtl/>
        </w:rPr>
        <w:t>:</w:t>
      </w:r>
      <w:r w:rsidRPr="00E30853">
        <w:rPr>
          <w:rFonts w:asciiTheme="majorBidi" w:hAnsiTheme="majorBidi"/>
          <w:sz w:val="36"/>
          <w:szCs w:val="36"/>
          <w:rtl/>
        </w:rPr>
        <w:t xml:space="preserve"> نعم</w:t>
      </w:r>
      <w:r w:rsidR="00C45DD5">
        <w:rPr>
          <w:rFonts w:asciiTheme="majorBidi" w:hAnsiTheme="majorBidi"/>
          <w:sz w:val="36"/>
          <w:szCs w:val="36"/>
          <w:rtl/>
        </w:rPr>
        <w:t xml:space="preserve">، </w:t>
      </w:r>
      <w:r w:rsidRPr="00E30853">
        <w:rPr>
          <w:rFonts w:asciiTheme="majorBidi" w:hAnsiTheme="majorBidi"/>
          <w:sz w:val="36"/>
          <w:szCs w:val="36"/>
          <w:rtl/>
        </w:rPr>
        <w:t>قال</w:t>
      </w:r>
      <w:r w:rsidR="00586BA9">
        <w:rPr>
          <w:rFonts w:asciiTheme="majorBidi" w:hAnsiTheme="majorBidi"/>
          <w:sz w:val="36"/>
          <w:szCs w:val="36"/>
          <w:rtl/>
        </w:rPr>
        <w:t>:</w:t>
      </w:r>
      <w:r w:rsidRPr="00E30853">
        <w:rPr>
          <w:rFonts w:asciiTheme="majorBidi" w:hAnsiTheme="majorBidi"/>
          <w:sz w:val="36"/>
          <w:szCs w:val="36"/>
          <w:rtl/>
        </w:rPr>
        <w:t xml:space="preserve"> فإني قد جعلت لكم مالي</w:t>
      </w:r>
      <w:r w:rsidR="00C45DD5">
        <w:rPr>
          <w:rFonts w:asciiTheme="majorBidi" w:hAnsiTheme="majorBidi"/>
          <w:sz w:val="36"/>
          <w:szCs w:val="36"/>
          <w:rtl/>
        </w:rPr>
        <w:t xml:space="preserve">، </w:t>
      </w:r>
      <w:r w:rsidRPr="00E30853">
        <w:rPr>
          <w:rFonts w:asciiTheme="majorBidi" w:hAnsiTheme="majorBidi"/>
          <w:sz w:val="36"/>
          <w:szCs w:val="36"/>
          <w:rtl/>
        </w:rPr>
        <w:t xml:space="preserve">فبلغ ذلك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4065F">
        <w:rPr>
          <w:rFonts w:asciiTheme="majorBidi" w:hAnsiTheme="majorBidi"/>
          <w:b/>
          <w:bCs/>
          <w:sz w:val="36"/>
          <w:szCs w:val="36"/>
          <w:rtl/>
        </w:rPr>
        <w:t>ربح صهيب</w:t>
      </w:r>
      <w:r w:rsidR="00E30853" w:rsidRPr="00E30853">
        <w:rPr>
          <w:rFonts w:asciiTheme="majorBidi" w:hAnsiTheme="majorBidi"/>
          <w:sz w:val="36"/>
          <w:szCs w:val="36"/>
          <w:rtl/>
        </w:rPr>
        <w:t>"</w:t>
      </w:r>
      <w:r w:rsidRPr="00E30853">
        <w:rPr>
          <w:rFonts w:asciiTheme="majorBidi" w:hAnsiTheme="majorBidi"/>
          <w:sz w:val="36"/>
          <w:szCs w:val="36"/>
          <w:rtl/>
        </w:rPr>
        <w:t xml:space="preserve"> قيل</w:t>
      </w:r>
      <w:r w:rsidR="00586BA9">
        <w:rPr>
          <w:rFonts w:asciiTheme="majorBidi" w:hAnsiTheme="majorBidi"/>
          <w:sz w:val="36"/>
          <w:szCs w:val="36"/>
          <w:rtl/>
        </w:rPr>
        <w:t>:</w:t>
      </w:r>
      <w:r w:rsidRPr="00E30853">
        <w:rPr>
          <w:rFonts w:asciiTheme="majorBidi" w:hAnsiTheme="majorBidi"/>
          <w:sz w:val="36"/>
          <w:szCs w:val="36"/>
          <w:rtl/>
        </w:rPr>
        <w:t xml:space="preserve"> إن هذه الآية نزلت فيه</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34065F">
        <w:rPr>
          <w:rFonts w:asciiTheme="majorBidi" w:hAnsiTheme="majorBidi"/>
          <w:b/>
          <w:bCs/>
          <w:sz w:val="36"/>
          <w:szCs w:val="36"/>
          <w:rtl/>
        </w:rPr>
        <w:t>وَمِنَ النَّاسِ مَنْ يَشْرِي نَفْسَهُ ابْتِغَاءَ مَرْضَاةِ اللَّهِ وَاللَّهُ رَؤُوفٌ بِالْعِبَادِ</w:t>
      </w:r>
      <w:r w:rsidR="00E30853">
        <w:rPr>
          <w:rFonts w:asciiTheme="majorBidi" w:hAnsiTheme="majorBidi"/>
          <w:sz w:val="36"/>
          <w:szCs w:val="36"/>
          <w:rtl/>
        </w:rPr>
        <w:t>)</w:t>
      </w:r>
      <w:r w:rsidRPr="00E30853">
        <w:rPr>
          <w:rFonts w:asciiTheme="majorBidi" w:hAnsiTheme="majorBidi"/>
          <w:sz w:val="36"/>
          <w:szCs w:val="36"/>
          <w:rtl/>
        </w:rPr>
        <w:t>[البَقَرَة: 207].</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وكانت هجرة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إلى المدينة زرافاتٍ ووحدان</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وكان منهم الخلفاءُ الراشدون</w:t>
      </w:r>
      <w:r w:rsidR="00C45DD5">
        <w:rPr>
          <w:rFonts w:asciiTheme="majorBidi" w:hAnsiTheme="majorBidi"/>
          <w:sz w:val="36"/>
          <w:szCs w:val="36"/>
          <w:rtl/>
        </w:rPr>
        <w:t xml:space="preserve">، </w:t>
      </w:r>
      <w:r w:rsidRPr="00E30853">
        <w:rPr>
          <w:rFonts w:asciiTheme="majorBidi" w:hAnsiTheme="majorBidi"/>
          <w:sz w:val="36"/>
          <w:szCs w:val="36"/>
          <w:rtl/>
        </w:rPr>
        <w:t>والعشرة المبشرون بالجنة.</w:t>
      </w:r>
    </w:p>
    <w:p w:rsidR="0034065F" w:rsidRDefault="00A345F3" w:rsidP="0034065F">
      <w:pPr>
        <w:pStyle w:val="a8"/>
        <w:rPr>
          <w:rFonts w:asciiTheme="majorBidi" w:hAnsiTheme="majorBidi"/>
          <w:sz w:val="36"/>
          <w:szCs w:val="36"/>
          <w:rtl/>
        </w:rPr>
      </w:pPr>
      <w:r w:rsidRPr="00E30853">
        <w:rPr>
          <w:rFonts w:asciiTheme="majorBidi" w:hAnsiTheme="majorBidi"/>
          <w:sz w:val="36"/>
          <w:szCs w:val="36"/>
          <w:rtl/>
        </w:rPr>
        <w:t>وصف الله المهاجرين بقوله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34065F">
        <w:rPr>
          <w:rFonts w:asciiTheme="majorBidi" w:hAnsiTheme="majorBidi"/>
          <w:b/>
          <w:bCs/>
          <w:sz w:val="36"/>
          <w:szCs w:val="36"/>
          <w:rtl/>
        </w:rPr>
        <w:t xml:space="preserve">لِلْفُقَرَاءِ الْمُهَاجِرِينَ الَّذِينَ أُخْرِجُوا مِنْ دِيَارِهِمْ وَأَمْوَالِهِمْ </w:t>
      </w:r>
      <w:r w:rsidRPr="0034065F">
        <w:rPr>
          <w:rFonts w:asciiTheme="majorBidi" w:hAnsiTheme="majorBidi"/>
          <w:b/>
          <w:bCs/>
          <w:sz w:val="36"/>
          <w:szCs w:val="36"/>
          <w:rtl/>
        </w:rPr>
        <w:lastRenderedPageBreak/>
        <w:t>يَبْتَغُونَ فَضْ</w:t>
      </w:r>
      <w:r w:rsidR="00E94BD0" w:rsidRPr="0034065F">
        <w:rPr>
          <w:rFonts w:asciiTheme="majorBidi" w:hAnsiTheme="majorBidi"/>
          <w:b/>
          <w:bCs/>
          <w:sz w:val="36"/>
          <w:szCs w:val="36"/>
          <w:rtl/>
        </w:rPr>
        <w:t>لاً</w:t>
      </w:r>
      <w:r w:rsidRPr="0034065F">
        <w:rPr>
          <w:rFonts w:asciiTheme="majorBidi" w:hAnsiTheme="majorBidi"/>
          <w:b/>
          <w:bCs/>
          <w:sz w:val="36"/>
          <w:szCs w:val="36"/>
          <w:rtl/>
        </w:rPr>
        <w:t xml:space="preserve"> مِنَ اللَّهِ وَرِضْوَان</w:t>
      </w:r>
      <w:r w:rsidR="00E30853" w:rsidRPr="0034065F">
        <w:rPr>
          <w:rFonts w:asciiTheme="majorBidi" w:hAnsiTheme="majorBidi"/>
          <w:b/>
          <w:bCs/>
          <w:sz w:val="36"/>
          <w:szCs w:val="36"/>
          <w:rtl/>
        </w:rPr>
        <w:t>ًا</w:t>
      </w:r>
      <w:r w:rsidR="00E30853">
        <w:rPr>
          <w:rFonts w:asciiTheme="majorBidi" w:hAnsiTheme="majorBidi"/>
          <w:sz w:val="36"/>
          <w:szCs w:val="36"/>
          <w:rtl/>
        </w:rPr>
        <w:t>)</w:t>
      </w:r>
      <w:r w:rsidRPr="00E30853">
        <w:rPr>
          <w:rFonts w:asciiTheme="majorBidi" w:hAnsiTheme="majorBidi"/>
          <w:sz w:val="36"/>
          <w:szCs w:val="36"/>
          <w:rtl/>
        </w:rPr>
        <w:t>[الحَشر: 8]</w:t>
      </w:r>
      <w:r w:rsidR="00C45DD5">
        <w:rPr>
          <w:rFonts w:asciiTheme="majorBidi" w:hAnsiTheme="majorBidi"/>
          <w:sz w:val="36"/>
          <w:szCs w:val="36"/>
          <w:rtl/>
        </w:rPr>
        <w:t xml:space="preserve">، </w:t>
      </w:r>
      <w:r w:rsidRPr="00E30853">
        <w:rPr>
          <w:rFonts w:asciiTheme="majorBidi" w:hAnsiTheme="majorBidi"/>
          <w:sz w:val="36"/>
          <w:szCs w:val="36"/>
          <w:rtl/>
        </w:rPr>
        <w:t xml:space="preserve">وَقصْدهم وغايتهم </w:t>
      </w:r>
      <w:r w:rsidR="00E30853">
        <w:rPr>
          <w:rFonts w:asciiTheme="majorBidi" w:hAnsiTheme="majorBidi"/>
          <w:sz w:val="36"/>
          <w:szCs w:val="36"/>
          <w:rtl/>
        </w:rPr>
        <w:t>(</w:t>
      </w:r>
      <w:r w:rsidRPr="0034065F">
        <w:rPr>
          <w:rFonts w:asciiTheme="majorBidi" w:hAnsiTheme="majorBidi"/>
          <w:b/>
          <w:bCs/>
          <w:sz w:val="36"/>
          <w:szCs w:val="36"/>
          <w:rtl/>
        </w:rPr>
        <w:t>وَيَنْصُرُونَ اللَّهَ وَرَسُولَهُ</w:t>
      </w:r>
      <w:r w:rsidR="00E30853">
        <w:rPr>
          <w:rFonts w:asciiTheme="majorBidi" w:hAnsiTheme="majorBidi"/>
          <w:sz w:val="36"/>
          <w:szCs w:val="36"/>
          <w:rtl/>
        </w:rPr>
        <w:t>)</w:t>
      </w:r>
      <w:r w:rsidRPr="00E30853">
        <w:rPr>
          <w:rFonts w:asciiTheme="majorBidi" w:hAnsiTheme="majorBidi"/>
          <w:sz w:val="36"/>
          <w:szCs w:val="36"/>
          <w:rtl/>
        </w:rPr>
        <w:t>[الحَشر: 8]</w:t>
      </w:r>
      <w:r w:rsidR="00C45DD5">
        <w:rPr>
          <w:rFonts w:asciiTheme="majorBidi" w:hAnsiTheme="majorBidi"/>
          <w:sz w:val="36"/>
          <w:szCs w:val="36"/>
          <w:rtl/>
        </w:rPr>
        <w:t xml:space="preserve">، </w:t>
      </w:r>
      <w:r w:rsidRPr="00E30853">
        <w:rPr>
          <w:rFonts w:asciiTheme="majorBidi" w:hAnsiTheme="majorBidi"/>
          <w:sz w:val="36"/>
          <w:szCs w:val="36"/>
          <w:rtl/>
        </w:rPr>
        <w:t xml:space="preserve">وزكَّاهم الله بأنهم </w:t>
      </w:r>
      <w:r w:rsidR="00E30853">
        <w:rPr>
          <w:rFonts w:asciiTheme="majorBidi" w:hAnsiTheme="majorBidi"/>
          <w:sz w:val="36"/>
          <w:szCs w:val="36"/>
          <w:rtl/>
        </w:rPr>
        <w:t>(</w:t>
      </w:r>
      <w:r w:rsidRPr="0034065F">
        <w:rPr>
          <w:rFonts w:asciiTheme="majorBidi" w:hAnsiTheme="majorBidi"/>
          <w:b/>
          <w:bCs/>
          <w:sz w:val="36"/>
          <w:szCs w:val="36"/>
          <w:rtl/>
        </w:rPr>
        <w:t>أُولَئِكَ هُمُ الصَّادِقُونَ</w:t>
      </w:r>
      <w:r w:rsidR="00E30853">
        <w:rPr>
          <w:rFonts w:asciiTheme="majorBidi" w:hAnsiTheme="majorBidi"/>
          <w:sz w:val="36"/>
          <w:szCs w:val="36"/>
          <w:rtl/>
        </w:rPr>
        <w:t>)</w:t>
      </w:r>
      <w:r w:rsidRPr="00E30853">
        <w:rPr>
          <w:rFonts w:asciiTheme="majorBidi" w:hAnsiTheme="majorBidi"/>
          <w:sz w:val="36"/>
          <w:szCs w:val="36"/>
          <w:rtl/>
        </w:rPr>
        <w:t>[الحُجرَات: 15]</w:t>
      </w:r>
      <w:r w:rsidR="0034065F">
        <w:rPr>
          <w:rFonts w:asciiTheme="majorBidi" w:hAnsiTheme="majorBidi" w:hint="cs"/>
          <w:sz w:val="36"/>
          <w:szCs w:val="36"/>
          <w:rtl/>
        </w:rPr>
        <w:t>.</w:t>
      </w:r>
    </w:p>
    <w:p w:rsidR="00A9146C" w:rsidRDefault="00A345F3" w:rsidP="00A9146C">
      <w:pPr>
        <w:pStyle w:val="a8"/>
        <w:rPr>
          <w:rFonts w:asciiTheme="majorBidi" w:hAnsiTheme="majorBidi"/>
          <w:sz w:val="36"/>
          <w:szCs w:val="36"/>
          <w:rtl/>
        </w:rPr>
      </w:pPr>
      <w:r w:rsidRPr="00E30853">
        <w:rPr>
          <w:rFonts w:asciiTheme="majorBidi" w:hAnsiTheme="majorBidi"/>
          <w:sz w:val="36"/>
          <w:szCs w:val="36"/>
          <w:rtl/>
        </w:rPr>
        <w:t>فالمهاجر يعلم أن عليه تبعةَ الجهادِ والنصرةِ</w:t>
      </w:r>
      <w:r w:rsidR="00C45DD5">
        <w:rPr>
          <w:rFonts w:asciiTheme="majorBidi" w:hAnsiTheme="majorBidi"/>
          <w:sz w:val="36"/>
          <w:szCs w:val="36"/>
          <w:rtl/>
        </w:rPr>
        <w:t xml:space="preserve">، </w:t>
      </w:r>
      <w:r w:rsidRPr="00E30853">
        <w:rPr>
          <w:rFonts w:asciiTheme="majorBidi" w:hAnsiTheme="majorBidi"/>
          <w:sz w:val="36"/>
          <w:szCs w:val="36"/>
          <w:rtl/>
        </w:rPr>
        <w:t>فلا يهاجر إلا وهو صادق الإيمان متحملٌ المصاعبَ والمتاعبَ والأخطار</w:t>
      </w:r>
      <w:r w:rsidR="00C45DD5">
        <w:rPr>
          <w:rFonts w:asciiTheme="majorBidi" w:hAnsiTheme="majorBidi"/>
          <w:sz w:val="36"/>
          <w:szCs w:val="36"/>
          <w:rtl/>
        </w:rPr>
        <w:t xml:space="preserve">، </w:t>
      </w:r>
      <w:r w:rsidRPr="00E30853">
        <w:rPr>
          <w:rFonts w:asciiTheme="majorBidi" w:hAnsiTheme="majorBidi"/>
          <w:sz w:val="36"/>
          <w:szCs w:val="36"/>
          <w:rtl/>
        </w:rPr>
        <w:t>لذا قدَّم الله المهاجرين على الأنصار</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A9146C">
        <w:rPr>
          <w:rFonts w:asciiTheme="majorBidi" w:hAnsiTheme="majorBidi"/>
          <w:b/>
          <w:bCs/>
          <w:sz w:val="36"/>
          <w:szCs w:val="36"/>
          <w:rtl/>
        </w:rPr>
        <w:t>وَالسَّابِقُونَ الأَوَّلُونَ مِنَ الْمُهَاجِرِينَ وَالأَنْصَارِ</w:t>
      </w:r>
      <w:r w:rsidR="00E30853">
        <w:rPr>
          <w:rFonts w:asciiTheme="majorBidi" w:hAnsiTheme="majorBidi"/>
          <w:sz w:val="36"/>
          <w:szCs w:val="36"/>
          <w:rtl/>
        </w:rPr>
        <w:t>)</w:t>
      </w:r>
      <w:r w:rsidRPr="00E30853">
        <w:rPr>
          <w:rFonts w:asciiTheme="majorBidi" w:hAnsiTheme="majorBidi"/>
          <w:sz w:val="36"/>
          <w:szCs w:val="36"/>
          <w:rtl/>
        </w:rPr>
        <w:t>[التّوبَة: 100]</w:t>
      </w:r>
      <w:r w:rsidR="00A9146C">
        <w:rPr>
          <w:rFonts w:asciiTheme="majorBidi" w:hAnsiTheme="majorBidi" w:hint="cs"/>
          <w:sz w:val="36"/>
          <w:szCs w:val="36"/>
          <w:rtl/>
        </w:rPr>
        <w:t>.</w:t>
      </w:r>
    </w:p>
    <w:p w:rsidR="00A345F3" w:rsidRPr="00E30853" w:rsidRDefault="00A345F3" w:rsidP="00A9146C">
      <w:pPr>
        <w:pStyle w:val="a8"/>
        <w:rPr>
          <w:rFonts w:asciiTheme="majorBidi" w:hAnsiTheme="majorBidi"/>
          <w:sz w:val="36"/>
          <w:szCs w:val="36"/>
        </w:rPr>
      </w:pPr>
      <w:r w:rsidRPr="00E30853">
        <w:rPr>
          <w:rFonts w:asciiTheme="majorBidi" w:hAnsiTheme="majorBidi"/>
          <w:sz w:val="36"/>
          <w:szCs w:val="36"/>
          <w:rtl/>
        </w:rPr>
        <w:t>وكقوله</w:t>
      </w:r>
      <w:r w:rsidR="00A9146C">
        <w:rPr>
          <w:rFonts w:asciiTheme="majorBidi" w:hAnsiTheme="majorBidi" w:hint="cs"/>
          <w:sz w:val="36"/>
          <w:szCs w:val="36"/>
          <w:rtl/>
        </w:rPr>
        <w:t xml:space="preserve"> </w:t>
      </w:r>
      <w:r w:rsidR="00A9146C">
        <w:rPr>
          <w:rFonts w:asciiTheme="majorBidi" w:hAnsiTheme="majorBidi"/>
          <w:sz w:val="36"/>
          <w:szCs w:val="36"/>
          <w:rtl/>
        </w:rPr>
        <w:t>-تعالى-</w:t>
      </w:r>
      <w:r w:rsidR="00A9146C" w:rsidRPr="00E30853">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A9146C">
        <w:rPr>
          <w:rFonts w:asciiTheme="majorBidi" w:hAnsiTheme="majorBidi"/>
          <w:b/>
          <w:bCs/>
          <w:sz w:val="36"/>
          <w:szCs w:val="36"/>
          <w:rtl/>
        </w:rPr>
        <w:t>لَقَدْ تَابَ اللَّهُ عَلَى النَّبِيِّ وَالْمُهَاجِرِينَ وَالأَنْصَارِ الَّذِينَ اتَّبَعُوهُ فِي سَاعَةِ الْعُسْرَةِ مِنْ بَعْدِ مَا كَادَ يَزِيغُ قُلُوبُ فَرِيقٍ مِنْهُمْ ثُمَّ تَابَ عَلَيْهِمْ إِنَّهُ</w:t>
      </w:r>
      <w:r w:rsidRPr="00A9146C">
        <w:rPr>
          <w:rFonts w:asciiTheme="majorBidi" w:hAnsiTheme="majorBidi"/>
          <w:b/>
          <w:bCs/>
          <w:sz w:val="36"/>
          <w:szCs w:val="36"/>
        </w:rPr>
        <w:t xml:space="preserve"> </w:t>
      </w:r>
      <w:r w:rsidRPr="00A9146C">
        <w:rPr>
          <w:rFonts w:asciiTheme="majorBidi" w:hAnsiTheme="majorBidi"/>
          <w:b/>
          <w:bCs/>
          <w:sz w:val="36"/>
          <w:szCs w:val="36"/>
          <w:rtl/>
        </w:rPr>
        <w:t>بِهِمْ رَؤُوفٌ رَحِيمٌ</w:t>
      </w:r>
      <w:r w:rsidR="00E30853">
        <w:rPr>
          <w:rFonts w:asciiTheme="majorBidi" w:hAnsiTheme="majorBidi"/>
          <w:sz w:val="36"/>
          <w:szCs w:val="36"/>
          <w:rtl/>
        </w:rPr>
        <w:t>)</w:t>
      </w:r>
      <w:r w:rsidRPr="00E30853">
        <w:rPr>
          <w:rFonts w:asciiTheme="majorBidi" w:hAnsiTheme="majorBidi"/>
          <w:sz w:val="36"/>
          <w:szCs w:val="36"/>
          <w:rtl/>
        </w:rPr>
        <w:t>[التّوبَة: 117]</w:t>
      </w:r>
      <w:r w:rsidR="00C45DD5">
        <w:rPr>
          <w:rFonts w:asciiTheme="majorBidi" w:hAnsiTheme="majorBidi"/>
          <w:sz w:val="36"/>
          <w:szCs w:val="36"/>
          <w:rtl/>
        </w:rPr>
        <w:t xml:space="preserve">، </w:t>
      </w:r>
      <w:r w:rsidRPr="00E30853">
        <w:rPr>
          <w:rFonts w:asciiTheme="majorBidi" w:hAnsiTheme="majorBidi"/>
          <w:sz w:val="36"/>
          <w:szCs w:val="36"/>
          <w:rtl/>
        </w:rPr>
        <w:t>وقال</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A9146C">
        <w:rPr>
          <w:rFonts w:asciiTheme="majorBidi" w:hAnsiTheme="majorBidi"/>
          <w:b/>
          <w:bCs/>
          <w:sz w:val="36"/>
          <w:szCs w:val="36"/>
          <w:rtl/>
        </w:rPr>
        <w:t>الَّذِينَ آمَنُوا وَهَاجَرُوا وَجَاهَدُوا فِي سَبِيلِ اللَّهِ بِأَمْوَالِهِمْ وَأَنْفُسِهِمْ أَعْظَمُ دَرَجَةً عِنْدَ اللَّهِ وَأُولَئِكَ هُمُ الْفَائِزُونَ</w:t>
      </w:r>
      <w:r w:rsidR="00E30853">
        <w:rPr>
          <w:rFonts w:asciiTheme="majorBidi" w:hAnsiTheme="majorBidi"/>
          <w:sz w:val="36"/>
          <w:szCs w:val="36"/>
          <w:rtl/>
        </w:rPr>
        <w:t>)</w:t>
      </w:r>
      <w:r w:rsidRPr="00E30853">
        <w:rPr>
          <w:rFonts w:asciiTheme="majorBidi" w:hAnsiTheme="majorBidi"/>
          <w:sz w:val="36"/>
          <w:szCs w:val="36"/>
          <w:rtl/>
        </w:rPr>
        <w:t>[التّوبَة: 20].</w:t>
      </w:r>
    </w:p>
    <w:p w:rsidR="00A345F3" w:rsidRPr="00E30853" w:rsidRDefault="00A345F3" w:rsidP="00A9146C">
      <w:pPr>
        <w:pStyle w:val="a8"/>
        <w:rPr>
          <w:rFonts w:asciiTheme="majorBidi" w:hAnsiTheme="majorBidi"/>
          <w:sz w:val="36"/>
          <w:szCs w:val="36"/>
        </w:rPr>
      </w:pPr>
      <w:r w:rsidRPr="00E30853">
        <w:rPr>
          <w:rFonts w:asciiTheme="majorBidi" w:hAnsiTheme="majorBidi"/>
          <w:sz w:val="36"/>
          <w:szCs w:val="36"/>
          <w:rtl/>
        </w:rPr>
        <w:t>المهاجرون غرباء في أرض الله</w:t>
      </w:r>
      <w:r w:rsidR="00C45DD5">
        <w:rPr>
          <w:rFonts w:asciiTheme="majorBidi" w:hAnsiTheme="majorBidi"/>
          <w:sz w:val="36"/>
          <w:szCs w:val="36"/>
          <w:rtl/>
        </w:rPr>
        <w:t xml:space="preserve">، </w:t>
      </w:r>
      <w:r w:rsidRPr="00E30853">
        <w:rPr>
          <w:rFonts w:asciiTheme="majorBidi" w:hAnsiTheme="majorBidi"/>
          <w:sz w:val="36"/>
          <w:szCs w:val="36"/>
          <w:rtl/>
        </w:rPr>
        <w:t>لا دار</w:t>
      </w:r>
      <w:r w:rsidR="00C45DD5">
        <w:rPr>
          <w:rFonts w:asciiTheme="majorBidi" w:hAnsiTheme="majorBidi"/>
          <w:sz w:val="36"/>
          <w:szCs w:val="36"/>
          <w:rtl/>
        </w:rPr>
        <w:t xml:space="preserve">، </w:t>
      </w:r>
      <w:r w:rsidRPr="00E30853">
        <w:rPr>
          <w:rFonts w:asciiTheme="majorBidi" w:hAnsiTheme="majorBidi"/>
          <w:sz w:val="36"/>
          <w:szCs w:val="36"/>
          <w:rtl/>
        </w:rPr>
        <w:t>ولا أهل</w:t>
      </w:r>
      <w:r w:rsidR="00C45DD5">
        <w:rPr>
          <w:rFonts w:asciiTheme="majorBidi" w:hAnsiTheme="majorBidi"/>
          <w:sz w:val="36"/>
          <w:szCs w:val="36"/>
          <w:rtl/>
        </w:rPr>
        <w:t xml:space="preserve">، </w:t>
      </w:r>
      <w:r w:rsidRPr="00E30853">
        <w:rPr>
          <w:rFonts w:asciiTheme="majorBidi" w:hAnsiTheme="majorBidi"/>
          <w:sz w:val="36"/>
          <w:szCs w:val="36"/>
          <w:rtl/>
        </w:rPr>
        <w:t>ولا ولد</w:t>
      </w:r>
      <w:r w:rsidR="00C45DD5">
        <w:rPr>
          <w:rFonts w:asciiTheme="majorBidi" w:hAnsiTheme="majorBidi"/>
          <w:sz w:val="36"/>
          <w:szCs w:val="36"/>
          <w:rtl/>
        </w:rPr>
        <w:t xml:space="preserve">، </w:t>
      </w:r>
      <w:r w:rsidRPr="00E30853">
        <w:rPr>
          <w:rFonts w:asciiTheme="majorBidi" w:hAnsiTheme="majorBidi"/>
          <w:sz w:val="36"/>
          <w:szCs w:val="36"/>
          <w:rtl/>
        </w:rPr>
        <w:t>ولا مال</w:t>
      </w:r>
      <w:r w:rsidR="00C45DD5">
        <w:rPr>
          <w:rFonts w:asciiTheme="majorBidi" w:hAnsiTheme="majorBidi"/>
          <w:sz w:val="36"/>
          <w:szCs w:val="36"/>
          <w:rtl/>
        </w:rPr>
        <w:t xml:space="preserve">، </w:t>
      </w:r>
      <w:r w:rsidRPr="00E30853">
        <w:rPr>
          <w:rFonts w:asciiTheme="majorBidi" w:hAnsiTheme="majorBidi"/>
          <w:sz w:val="36"/>
          <w:szCs w:val="36"/>
          <w:rtl/>
        </w:rPr>
        <w:t>تركوا أرض</w:t>
      </w:r>
      <w:r w:rsidR="00E30853" w:rsidRPr="00E30853">
        <w:rPr>
          <w:rFonts w:asciiTheme="majorBidi" w:hAnsiTheme="majorBidi"/>
          <w:sz w:val="36"/>
          <w:szCs w:val="36"/>
          <w:rtl/>
        </w:rPr>
        <w:t>ًا</w:t>
      </w:r>
      <w:r w:rsidRPr="00E30853">
        <w:rPr>
          <w:rFonts w:asciiTheme="majorBidi" w:hAnsiTheme="majorBidi"/>
          <w:sz w:val="36"/>
          <w:szCs w:val="36"/>
          <w:rtl/>
        </w:rPr>
        <w:t xml:space="preserve"> بها خير ماء على وجه الأرض </w:t>
      </w:r>
      <w:r w:rsidR="001509E6">
        <w:rPr>
          <w:rFonts w:asciiTheme="majorBidi" w:hAnsiTheme="majorBidi"/>
          <w:sz w:val="36"/>
          <w:szCs w:val="36"/>
          <w:rtl/>
        </w:rPr>
        <w:t>-</w:t>
      </w:r>
      <w:r w:rsidR="00A9146C">
        <w:rPr>
          <w:rFonts w:asciiTheme="majorBidi" w:hAnsiTheme="majorBidi"/>
          <w:sz w:val="36"/>
          <w:szCs w:val="36"/>
          <w:rtl/>
        </w:rPr>
        <w:t>ماء زمزم</w:t>
      </w:r>
      <w:r w:rsidR="001509E6">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وقدموا المدينة فاستنكروا فيها الماء فاشترى عثمان </w:t>
      </w:r>
      <w:r w:rsidR="00E30853">
        <w:rPr>
          <w:rFonts w:asciiTheme="majorBidi" w:hAnsiTheme="majorBidi"/>
          <w:sz w:val="36"/>
          <w:szCs w:val="36"/>
          <w:rtl/>
        </w:rPr>
        <w:t xml:space="preserve">-رضي الله عنه- </w:t>
      </w:r>
      <w:r w:rsidRPr="00E30853">
        <w:rPr>
          <w:rFonts w:asciiTheme="majorBidi" w:hAnsiTheme="majorBidi"/>
          <w:sz w:val="36"/>
          <w:szCs w:val="36"/>
          <w:rtl/>
        </w:rPr>
        <w:t>عَينَ رُومَة.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وَعَد الله من هاجر بخيري الدنيا والآخرة فقال</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A9146C">
        <w:rPr>
          <w:rFonts w:asciiTheme="majorBidi" w:hAnsiTheme="majorBidi"/>
          <w:b/>
          <w:bCs/>
          <w:sz w:val="36"/>
          <w:szCs w:val="36"/>
          <w:rtl/>
        </w:rPr>
        <w:t>وَمَنْ يُهَاجِرْ فِي سَبِيلِ اللَّهِ يَجِدْ فِي الأَرْضِ مُرَاغَمًا كَثِيرًا وَسَعَةً</w:t>
      </w:r>
      <w:r w:rsidR="00E30853">
        <w:rPr>
          <w:rFonts w:asciiTheme="majorBidi" w:hAnsiTheme="majorBidi"/>
          <w:sz w:val="36"/>
          <w:szCs w:val="36"/>
          <w:rtl/>
        </w:rPr>
        <w:t>)</w:t>
      </w:r>
      <w:r w:rsidRPr="00E30853">
        <w:rPr>
          <w:rFonts w:asciiTheme="majorBidi" w:hAnsiTheme="majorBidi"/>
          <w:sz w:val="36"/>
          <w:szCs w:val="36"/>
          <w:rtl/>
        </w:rPr>
        <w:t>[النِّسَاء: 100</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والمراغم</w:t>
      </w:r>
      <w:r w:rsidR="00586BA9">
        <w:rPr>
          <w:rFonts w:asciiTheme="majorBidi" w:hAnsiTheme="majorBidi"/>
          <w:sz w:val="36"/>
          <w:szCs w:val="36"/>
          <w:rtl/>
        </w:rPr>
        <w:t>:</w:t>
      </w:r>
      <w:r w:rsidRPr="00E30853">
        <w:rPr>
          <w:rFonts w:asciiTheme="majorBidi" w:hAnsiTheme="majorBidi"/>
          <w:sz w:val="36"/>
          <w:szCs w:val="36"/>
          <w:rtl/>
        </w:rPr>
        <w:t xml:space="preserve"> النصرُ والتأييد</w:t>
      </w:r>
      <w:r w:rsidR="00C45DD5">
        <w:rPr>
          <w:rFonts w:asciiTheme="majorBidi" w:hAnsiTheme="majorBidi"/>
          <w:sz w:val="36"/>
          <w:szCs w:val="36"/>
          <w:rtl/>
        </w:rPr>
        <w:t xml:space="preserve">، </w:t>
      </w:r>
      <w:r w:rsidRPr="00E30853">
        <w:rPr>
          <w:rFonts w:asciiTheme="majorBidi" w:hAnsiTheme="majorBidi"/>
          <w:sz w:val="36"/>
          <w:szCs w:val="36"/>
          <w:rtl/>
        </w:rPr>
        <w:t>والسعةُ: الرزقُ الحسن</w:t>
      </w:r>
      <w:r w:rsidR="00C45DD5">
        <w:rPr>
          <w:rFonts w:asciiTheme="majorBidi" w:hAnsiTheme="majorBidi"/>
          <w:sz w:val="36"/>
          <w:szCs w:val="36"/>
          <w:rtl/>
        </w:rPr>
        <w:t xml:space="preserve">، </w:t>
      </w:r>
      <w:r w:rsidRPr="00E30853">
        <w:rPr>
          <w:rFonts w:asciiTheme="majorBidi" w:hAnsiTheme="majorBidi"/>
          <w:sz w:val="36"/>
          <w:szCs w:val="36"/>
          <w:rtl/>
        </w:rPr>
        <w:t>وبالهجرةِ زال عنهمِ ما يؤذيهم</w:t>
      </w:r>
      <w:r w:rsidR="00C45DD5">
        <w:rPr>
          <w:rFonts w:asciiTheme="majorBidi" w:hAnsiTheme="majorBidi"/>
          <w:sz w:val="36"/>
          <w:szCs w:val="36"/>
          <w:rtl/>
        </w:rPr>
        <w:t xml:space="preserve">، </w:t>
      </w:r>
      <w:r w:rsidRPr="00E30853">
        <w:rPr>
          <w:rFonts w:asciiTheme="majorBidi" w:hAnsiTheme="majorBidi"/>
          <w:sz w:val="36"/>
          <w:szCs w:val="36"/>
          <w:rtl/>
        </w:rPr>
        <w:t>وأغناهم الله من بعد عيلة</w:t>
      </w:r>
      <w:r w:rsidR="00C45DD5">
        <w:rPr>
          <w:rFonts w:asciiTheme="majorBidi" w:hAnsiTheme="majorBidi"/>
          <w:sz w:val="36"/>
          <w:szCs w:val="36"/>
          <w:rtl/>
        </w:rPr>
        <w:t xml:space="preserve">، </w:t>
      </w:r>
      <w:r w:rsidRPr="00E30853">
        <w:rPr>
          <w:rFonts w:asciiTheme="majorBidi" w:hAnsiTheme="majorBidi"/>
          <w:sz w:val="36"/>
          <w:szCs w:val="36"/>
          <w:rtl/>
        </w:rPr>
        <w:t xml:space="preserve">فأغنياء الصحابة هم من المهاجرين </w:t>
      </w:r>
      <w:r w:rsidR="001509E6">
        <w:rPr>
          <w:rFonts w:asciiTheme="majorBidi" w:hAnsiTheme="majorBidi"/>
          <w:sz w:val="36"/>
          <w:szCs w:val="36"/>
          <w:rtl/>
        </w:rPr>
        <w:t>-</w:t>
      </w:r>
      <w:r w:rsidRPr="00E30853">
        <w:rPr>
          <w:rFonts w:asciiTheme="majorBidi" w:hAnsiTheme="majorBidi"/>
          <w:sz w:val="36"/>
          <w:szCs w:val="36"/>
          <w:rtl/>
        </w:rPr>
        <w:t xml:space="preserve"> كأبي بكرٍ</w:t>
      </w:r>
      <w:r w:rsidR="00C45DD5">
        <w:rPr>
          <w:rFonts w:asciiTheme="majorBidi" w:hAnsiTheme="majorBidi"/>
          <w:sz w:val="36"/>
          <w:szCs w:val="36"/>
          <w:rtl/>
        </w:rPr>
        <w:t xml:space="preserve">، </w:t>
      </w:r>
      <w:r w:rsidRPr="00E30853">
        <w:rPr>
          <w:rFonts w:asciiTheme="majorBidi" w:hAnsiTheme="majorBidi"/>
          <w:sz w:val="36"/>
          <w:szCs w:val="36"/>
          <w:rtl/>
        </w:rPr>
        <w:t>وعثمانَ</w:t>
      </w:r>
      <w:r w:rsidR="00C45DD5">
        <w:rPr>
          <w:rFonts w:asciiTheme="majorBidi" w:hAnsiTheme="majorBidi"/>
          <w:sz w:val="36"/>
          <w:szCs w:val="36"/>
          <w:rtl/>
        </w:rPr>
        <w:t xml:space="preserve">، </w:t>
      </w:r>
      <w:r w:rsidRPr="00E30853">
        <w:rPr>
          <w:rFonts w:asciiTheme="majorBidi" w:hAnsiTheme="majorBidi"/>
          <w:sz w:val="36"/>
          <w:szCs w:val="36"/>
          <w:rtl/>
        </w:rPr>
        <w:t xml:space="preserve">وابنِ عوف </w:t>
      </w:r>
      <w:r w:rsidR="00480C52">
        <w:rPr>
          <w:rFonts w:asciiTheme="majorBidi" w:hAnsiTheme="majorBidi"/>
          <w:sz w:val="36"/>
          <w:szCs w:val="36"/>
          <w:rtl/>
        </w:rPr>
        <w:t>-رضي الله عنهم</w:t>
      </w:r>
      <w:r w:rsidR="00C77A9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وَعَدَهم الله بوعد حسن ف</w:t>
      </w:r>
      <w:r w:rsidR="00A14FF3">
        <w:rPr>
          <w:rFonts w:asciiTheme="majorBidi" w:hAnsiTheme="majorBidi"/>
          <w:sz w:val="36"/>
          <w:szCs w:val="36"/>
          <w:rtl/>
        </w:rPr>
        <w:t>قال -سبحانه-: (</w:t>
      </w:r>
      <w:r w:rsidRPr="00A9146C">
        <w:rPr>
          <w:rFonts w:asciiTheme="majorBidi" w:hAnsiTheme="majorBidi"/>
          <w:b/>
          <w:bCs/>
          <w:sz w:val="36"/>
          <w:szCs w:val="36"/>
          <w:rtl/>
        </w:rPr>
        <w:t>وَالَّذِينَ هَاجَرُوا فِي سَبِيلِ اللَّهِ ثُمَّ قُتِلُوا أَوْ مَاتُوا لَيَرْزُقَنَّهُمُ اللَّهُ رِزْقًا حَسَن</w:t>
      </w:r>
      <w:r w:rsidR="00E30853" w:rsidRPr="00A9146C">
        <w:rPr>
          <w:rFonts w:asciiTheme="majorBidi" w:hAnsiTheme="majorBidi"/>
          <w:b/>
          <w:bCs/>
          <w:sz w:val="36"/>
          <w:szCs w:val="36"/>
          <w:rtl/>
        </w:rPr>
        <w:t>ًا</w:t>
      </w:r>
      <w:r w:rsidRPr="00A9146C">
        <w:rPr>
          <w:rFonts w:asciiTheme="majorBidi" w:hAnsiTheme="majorBidi"/>
          <w:b/>
          <w:bCs/>
          <w:sz w:val="36"/>
          <w:szCs w:val="36"/>
          <w:rtl/>
        </w:rPr>
        <w:t xml:space="preserve"> وَإِنَّ اللَّهَ لَهُوَ خَيْرُ الرَّازِقِينَ</w:t>
      </w:r>
      <w:r w:rsidR="00E30853" w:rsidRPr="00A9146C">
        <w:rPr>
          <w:rFonts w:asciiTheme="majorBidi" w:hAnsiTheme="majorBidi"/>
          <w:b/>
          <w:bCs/>
          <w:sz w:val="36"/>
          <w:szCs w:val="36"/>
          <w:rtl/>
        </w:rPr>
        <w:t xml:space="preserve"> * </w:t>
      </w:r>
      <w:r w:rsidRPr="00A9146C">
        <w:rPr>
          <w:rFonts w:asciiTheme="majorBidi" w:hAnsiTheme="majorBidi"/>
          <w:b/>
          <w:bCs/>
          <w:sz w:val="36"/>
          <w:szCs w:val="36"/>
          <w:rtl/>
        </w:rPr>
        <w:t>لَيُدْخِلَنَّهُمْ مُدْخَ</w:t>
      </w:r>
      <w:r w:rsidR="00E94BD0" w:rsidRPr="00A9146C">
        <w:rPr>
          <w:rFonts w:asciiTheme="majorBidi" w:hAnsiTheme="majorBidi"/>
          <w:b/>
          <w:bCs/>
          <w:sz w:val="36"/>
          <w:szCs w:val="36"/>
          <w:rtl/>
        </w:rPr>
        <w:t>لاً</w:t>
      </w:r>
      <w:r w:rsidRPr="00A9146C">
        <w:rPr>
          <w:rFonts w:asciiTheme="majorBidi" w:hAnsiTheme="majorBidi"/>
          <w:b/>
          <w:bCs/>
          <w:sz w:val="36"/>
          <w:szCs w:val="36"/>
          <w:rtl/>
        </w:rPr>
        <w:t xml:space="preserve"> يَرْضَوْنَهُ وَإِنَّ اللَّهَ لَعَلِيمٌ حَلِيمٌ</w:t>
      </w:r>
      <w:r w:rsidR="00E30853">
        <w:rPr>
          <w:rFonts w:asciiTheme="majorBidi" w:hAnsiTheme="majorBidi"/>
          <w:sz w:val="36"/>
          <w:szCs w:val="36"/>
          <w:rtl/>
        </w:rPr>
        <w:t>)</w:t>
      </w:r>
      <w:r w:rsidRPr="00E30853">
        <w:rPr>
          <w:rFonts w:asciiTheme="majorBidi" w:hAnsiTheme="majorBidi"/>
          <w:sz w:val="36"/>
          <w:szCs w:val="36"/>
          <w:rtl/>
        </w:rPr>
        <w:t>[الحَجّ: 58-59].</w:t>
      </w:r>
    </w:p>
    <w:p w:rsidR="00E36F82" w:rsidRDefault="00A345F3" w:rsidP="00E36F82">
      <w:pPr>
        <w:pStyle w:val="a8"/>
        <w:rPr>
          <w:rFonts w:asciiTheme="majorBidi" w:hAnsiTheme="majorBidi"/>
          <w:sz w:val="36"/>
          <w:szCs w:val="36"/>
          <w:rtl/>
        </w:rPr>
      </w:pP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فمن خرج مهاجر</w:t>
      </w:r>
      <w:r w:rsidR="00E30853" w:rsidRPr="00E30853">
        <w:rPr>
          <w:rFonts w:asciiTheme="majorBidi" w:hAnsiTheme="majorBidi"/>
          <w:sz w:val="36"/>
          <w:szCs w:val="36"/>
          <w:rtl/>
        </w:rPr>
        <w:t>ًا</w:t>
      </w:r>
      <w:r w:rsidRPr="00E30853">
        <w:rPr>
          <w:rFonts w:asciiTheme="majorBidi" w:hAnsiTheme="majorBidi"/>
          <w:sz w:val="36"/>
          <w:szCs w:val="36"/>
          <w:rtl/>
        </w:rPr>
        <w:t xml:space="preserve"> في سبيل الله</w:t>
      </w:r>
      <w:r w:rsidR="00C45DD5">
        <w:rPr>
          <w:rFonts w:asciiTheme="majorBidi" w:hAnsiTheme="majorBidi"/>
          <w:sz w:val="36"/>
          <w:szCs w:val="36"/>
          <w:rtl/>
        </w:rPr>
        <w:t xml:space="preserve">، </w:t>
      </w:r>
      <w:r w:rsidRPr="00E30853">
        <w:rPr>
          <w:rFonts w:asciiTheme="majorBidi" w:hAnsiTheme="majorBidi"/>
          <w:sz w:val="36"/>
          <w:szCs w:val="36"/>
          <w:rtl/>
        </w:rPr>
        <w:t>ابتغاء مرضاته</w:t>
      </w:r>
      <w:r w:rsidR="00C45DD5">
        <w:rPr>
          <w:rFonts w:asciiTheme="majorBidi" w:hAnsiTheme="majorBidi"/>
          <w:sz w:val="36"/>
          <w:szCs w:val="36"/>
          <w:rtl/>
        </w:rPr>
        <w:t xml:space="preserve">، </w:t>
      </w:r>
      <w:r w:rsidRPr="00E30853">
        <w:rPr>
          <w:rFonts w:asciiTheme="majorBidi" w:hAnsiTheme="majorBidi"/>
          <w:sz w:val="36"/>
          <w:szCs w:val="36"/>
          <w:rtl/>
        </w:rPr>
        <w:t>وطلب</w:t>
      </w:r>
      <w:r w:rsidR="00E30853" w:rsidRPr="00E30853">
        <w:rPr>
          <w:rFonts w:asciiTheme="majorBidi" w:hAnsiTheme="majorBidi"/>
          <w:sz w:val="36"/>
          <w:szCs w:val="36"/>
          <w:rtl/>
        </w:rPr>
        <w:t>ًا</w:t>
      </w:r>
      <w:r w:rsidRPr="00E30853">
        <w:rPr>
          <w:rFonts w:asciiTheme="majorBidi" w:hAnsiTheme="majorBidi"/>
          <w:sz w:val="36"/>
          <w:szCs w:val="36"/>
          <w:rtl/>
        </w:rPr>
        <w:t xml:space="preserve"> لما عنده</w:t>
      </w:r>
      <w:r w:rsidR="00C45DD5">
        <w:rPr>
          <w:rFonts w:asciiTheme="majorBidi" w:hAnsiTheme="majorBidi"/>
          <w:sz w:val="36"/>
          <w:szCs w:val="36"/>
          <w:rtl/>
        </w:rPr>
        <w:t xml:space="preserve">، </w:t>
      </w:r>
      <w:r w:rsidRPr="00E30853">
        <w:rPr>
          <w:rFonts w:asciiTheme="majorBidi" w:hAnsiTheme="majorBidi"/>
          <w:sz w:val="36"/>
          <w:szCs w:val="36"/>
          <w:rtl/>
        </w:rPr>
        <w:t>وَتَركَ الأوطان والأهلين والخُلاَّن</w:t>
      </w:r>
      <w:r w:rsidR="00C45DD5">
        <w:rPr>
          <w:rFonts w:asciiTheme="majorBidi" w:hAnsiTheme="majorBidi"/>
          <w:sz w:val="36"/>
          <w:szCs w:val="36"/>
          <w:rtl/>
        </w:rPr>
        <w:t xml:space="preserve">، </w:t>
      </w:r>
      <w:r w:rsidRPr="00E30853">
        <w:rPr>
          <w:rFonts w:asciiTheme="majorBidi" w:hAnsiTheme="majorBidi"/>
          <w:sz w:val="36"/>
          <w:szCs w:val="36"/>
          <w:rtl/>
        </w:rPr>
        <w:t>وفارق بلاده في الله ورسوله</w:t>
      </w:r>
      <w:r w:rsidR="00C45DD5">
        <w:rPr>
          <w:rFonts w:asciiTheme="majorBidi" w:hAnsiTheme="majorBidi"/>
          <w:sz w:val="36"/>
          <w:szCs w:val="36"/>
          <w:rtl/>
        </w:rPr>
        <w:t xml:space="preserve">، </w:t>
      </w:r>
      <w:r w:rsidRPr="00E30853">
        <w:rPr>
          <w:rFonts w:asciiTheme="majorBidi" w:hAnsiTheme="majorBidi"/>
          <w:sz w:val="36"/>
          <w:szCs w:val="36"/>
          <w:rtl/>
        </w:rPr>
        <w:t>ونصرةً لدين الله</w:t>
      </w:r>
      <w:r w:rsidR="00C45DD5">
        <w:rPr>
          <w:rFonts w:asciiTheme="majorBidi" w:hAnsiTheme="majorBidi"/>
          <w:sz w:val="36"/>
          <w:szCs w:val="36"/>
          <w:rtl/>
        </w:rPr>
        <w:t xml:space="preserve">، </w:t>
      </w:r>
      <w:r w:rsidRPr="00E30853">
        <w:rPr>
          <w:rFonts w:asciiTheme="majorBidi" w:hAnsiTheme="majorBidi"/>
          <w:sz w:val="36"/>
          <w:szCs w:val="36"/>
          <w:rtl/>
        </w:rPr>
        <w:t>ثم قتلوا</w:t>
      </w:r>
      <w:r w:rsidR="00C45DD5">
        <w:rPr>
          <w:rFonts w:asciiTheme="majorBidi" w:hAnsiTheme="majorBidi"/>
          <w:sz w:val="36"/>
          <w:szCs w:val="36"/>
          <w:rtl/>
        </w:rPr>
        <w:t xml:space="preserve">، </w:t>
      </w:r>
      <w:r w:rsidRPr="00E30853">
        <w:rPr>
          <w:rFonts w:asciiTheme="majorBidi" w:hAnsiTheme="majorBidi"/>
          <w:sz w:val="36"/>
          <w:szCs w:val="36"/>
          <w:rtl/>
        </w:rPr>
        <w:t>أي: في الجهاد</w:t>
      </w:r>
      <w:r w:rsidR="00C45DD5">
        <w:rPr>
          <w:rFonts w:asciiTheme="majorBidi" w:hAnsiTheme="majorBidi"/>
          <w:sz w:val="36"/>
          <w:szCs w:val="36"/>
          <w:rtl/>
        </w:rPr>
        <w:t xml:space="preserve">، </w:t>
      </w:r>
      <w:r w:rsidRPr="00E30853">
        <w:rPr>
          <w:rFonts w:asciiTheme="majorBidi" w:hAnsiTheme="majorBidi"/>
          <w:sz w:val="36"/>
          <w:szCs w:val="36"/>
          <w:rtl/>
        </w:rPr>
        <w:t>أو ماتوا -أي</w:t>
      </w:r>
      <w:r w:rsidR="00586BA9">
        <w:rPr>
          <w:rFonts w:asciiTheme="majorBidi" w:hAnsiTheme="majorBidi"/>
          <w:sz w:val="36"/>
          <w:szCs w:val="36"/>
          <w:rtl/>
        </w:rPr>
        <w:t>:</w:t>
      </w:r>
      <w:r w:rsidRPr="00E30853">
        <w:rPr>
          <w:rFonts w:asciiTheme="majorBidi" w:hAnsiTheme="majorBidi"/>
          <w:sz w:val="36"/>
          <w:szCs w:val="36"/>
          <w:rtl/>
        </w:rPr>
        <w:t xml:space="preserve"> حتف أنفهم</w:t>
      </w:r>
      <w:r w:rsidR="00C45DD5">
        <w:rPr>
          <w:rFonts w:asciiTheme="majorBidi" w:hAnsiTheme="majorBidi"/>
          <w:sz w:val="36"/>
          <w:szCs w:val="36"/>
          <w:rtl/>
        </w:rPr>
        <w:t xml:space="preserve">، </w:t>
      </w:r>
      <w:r w:rsidRPr="00E30853">
        <w:rPr>
          <w:rFonts w:asciiTheme="majorBidi" w:hAnsiTheme="majorBidi"/>
          <w:sz w:val="36"/>
          <w:szCs w:val="36"/>
          <w:rtl/>
        </w:rPr>
        <w:t>أي</w:t>
      </w:r>
      <w:r w:rsidR="00586BA9">
        <w:rPr>
          <w:rFonts w:asciiTheme="majorBidi" w:hAnsiTheme="majorBidi"/>
          <w:sz w:val="36"/>
          <w:szCs w:val="36"/>
          <w:rtl/>
        </w:rPr>
        <w:t>:</w:t>
      </w:r>
      <w:r w:rsidRPr="00E30853">
        <w:rPr>
          <w:rFonts w:asciiTheme="majorBidi" w:hAnsiTheme="majorBidi"/>
          <w:sz w:val="36"/>
          <w:szCs w:val="36"/>
          <w:rtl/>
        </w:rPr>
        <w:t xml:space="preserve"> من غير قتال على فرشهم-</w:t>
      </w:r>
      <w:r w:rsidR="00C45DD5">
        <w:rPr>
          <w:rFonts w:asciiTheme="majorBidi" w:hAnsiTheme="majorBidi"/>
          <w:sz w:val="36"/>
          <w:szCs w:val="36"/>
          <w:rtl/>
        </w:rPr>
        <w:t xml:space="preserve">، </w:t>
      </w:r>
      <w:r w:rsidRPr="00E30853">
        <w:rPr>
          <w:rFonts w:asciiTheme="majorBidi" w:hAnsiTheme="majorBidi"/>
          <w:sz w:val="36"/>
          <w:szCs w:val="36"/>
          <w:rtl/>
        </w:rPr>
        <w:t>فقد حصلوا على الأجر الجزيل</w:t>
      </w:r>
      <w:r w:rsidR="00C45DD5">
        <w:rPr>
          <w:rFonts w:asciiTheme="majorBidi" w:hAnsiTheme="majorBidi"/>
          <w:sz w:val="36"/>
          <w:szCs w:val="36"/>
          <w:rtl/>
        </w:rPr>
        <w:t xml:space="preserve">، </w:t>
      </w:r>
      <w:r w:rsidRPr="00E30853">
        <w:rPr>
          <w:rFonts w:asciiTheme="majorBidi" w:hAnsiTheme="majorBidi"/>
          <w:sz w:val="36"/>
          <w:szCs w:val="36"/>
          <w:rtl/>
        </w:rPr>
        <w:t>والثناءِ الجميل</w:t>
      </w:r>
      <w:r w:rsidR="00E36F82">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كما 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E36F82">
        <w:rPr>
          <w:rFonts w:asciiTheme="majorBidi" w:hAnsiTheme="majorBidi"/>
          <w:b/>
          <w:bCs/>
          <w:sz w:val="36"/>
          <w:szCs w:val="36"/>
          <w:rtl/>
        </w:rPr>
        <w:t>وَمَنْ يَخْرُجْ مِنْ بَيْتِهِ مُهَاجِرًا إِلَى اللَّهِ وَرَسُولِهِ ثُمَّ يُدْرِكْهُ الْمَوْتُ فَقَدْ وَقَعَ أَجْرُهُ عَلَى اللَّهِ</w:t>
      </w:r>
      <w:r w:rsidR="00E30853">
        <w:rPr>
          <w:rFonts w:asciiTheme="majorBidi" w:hAnsiTheme="majorBidi"/>
          <w:sz w:val="36"/>
          <w:szCs w:val="36"/>
          <w:rtl/>
        </w:rPr>
        <w:t>)</w:t>
      </w:r>
      <w:r w:rsidRPr="00E30853">
        <w:rPr>
          <w:rFonts w:asciiTheme="majorBidi" w:hAnsiTheme="majorBidi"/>
          <w:sz w:val="36"/>
          <w:szCs w:val="36"/>
          <w:rtl/>
        </w:rPr>
        <w:t>[النِّسَاء: 100]</w:t>
      </w:r>
      <w:r w:rsidR="00E30853" w:rsidRPr="00E30853">
        <w:rPr>
          <w:rFonts w:asciiTheme="majorBidi" w:hAnsiTheme="majorBidi"/>
          <w:sz w:val="36"/>
          <w:szCs w:val="36"/>
          <w:rtl/>
        </w:rPr>
        <w:t>"</w:t>
      </w:r>
      <w:r w:rsidR="00E36F82">
        <w:rPr>
          <w:rFonts w:asciiTheme="majorBidi" w:hAnsiTheme="majorBidi" w:hint="cs"/>
          <w:sz w:val="36"/>
          <w:szCs w:val="36"/>
          <w:rtl/>
        </w:rPr>
        <w:t>.</w:t>
      </w:r>
    </w:p>
    <w:p w:rsidR="00A345F3" w:rsidRPr="00E30853" w:rsidRDefault="00A345F3" w:rsidP="00E36F82">
      <w:pPr>
        <w:pStyle w:val="a8"/>
        <w:rPr>
          <w:rFonts w:asciiTheme="majorBidi" w:hAnsiTheme="majorBidi"/>
          <w:sz w:val="36"/>
          <w:szCs w:val="36"/>
        </w:rPr>
      </w:pPr>
      <w:r w:rsidRPr="00E30853">
        <w:rPr>
          <w:rFonts w:asciiTheme="majorBidi" w:hAnsiTheme="majorBidi"/>
          <w:sz w:val="36"/>
          <w:szCs w:val="36"/>
          <w:rtl/>
        </w:rPr>
        <w:t xml:space="preserve"> قال الشيخ ابن سعدي </w:t>
      </w:r>
      <w:r w:rsidR="00D154DF">
        <w:rPr>
          <w:rFonts w:asciiTheme="majorBidi" w:hAnsiTheme="majorBidi"/>
          <w:sz w:val="36"/>
          <w:szCs w:val="36"/>
          <w:rtl/>
        </w:rPr>
        <w:t>-رحمه الله-</w:t>
      </w:r>
      <w:r w:rsidRPr="00E30853">
        <w:rPr>
          <w:rFonts w:asciiTheme="majorBidi" w:hAnsiTheme="majorBidi"/>
          <w:sz w:val="36"/>
          <w:szCs w:val="36"/>
          <w:rtl/>
        </w:rPr>
        <w:t xml:space="preserve"> في قوله</w:t>
      </w:r>
      <w:r w:rsidR="005914F0">
        <w:rPr>
          <w:rFonts w:asciiTheme="majorBidi" w:hAnsiTheme="majorBidi"/>
          <w:sz w:val="36"/>
          <w:szCs w:val="36"/>
          <w:rtl/>
        </w:rPr>
        <w:t xml:space="preserve"> -تعالى-</w:t>
      </w:r>
      <w:r w:rsidR="00E36F82">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E36F82">
        <w:rPr>
          <w:rFonts w:asciiTheme="majorBidi" w:hAnsiTheme="majorBidi"/>
          <w:b/>
          <w:bCs/>
          <w:sz w:val="36"/>
          <w:szCs w:val="36"/>
          <w:rtl/>
        </w:rPr>
        <w:t>لَيُدْخِلَنَّهُمْ مُدْخَ</w:t>
      </w:r>
      <w:r w:rsidR="00E94BD0" w:rsidRPr="00E36F82">
        <w:rPr>
          <w:rFonts w:asciiTheme="majorBidi" w:hAnsiTheme="majorBidi"/>
          <w:b/>
          <w:bCs/>
          <w:sz w:val="36"/>
          <w:szCs w:val="36"/>
          <w:rtl/>
        </w:rPr>
        <w:t>لاً</w:t>
      </w:r>
      <w:r w:rsidRPr="00E36F82">
        <w:rPr>
          <w:rFonts w:asciiTheme="majorBidi" w:hAnsiTheme="majorBidi"/>
          <w:b/>
          <w:bCs/>
          <w:sz w:val="36"/>
          <w:szCs w:val="36"/>
          <w:rtl/>
        </w:rPr>
        <w:t xml:space="preserve"> يَرْضَوْنَهُ</w:t>
      </w:r>
      <w:r w:rsidR="00E30853">
        <w:rPr>
          <w:rFonts w:asciiTheme="majorBidi" w:hAnsiTheme="majorBidi"/>
          <w:sz w:val="36"/>
          <w:szCs w:val="36"/>
          <w:rtl/>
        </w:rPr>
        <w:t>)</w:t>
      </w:r>
      <w:r w:rsidRPr="00E30853">
        <w:rPr>
          <w:rFonts w:asciiTheme="majorBidi" w:hAnsiTheme="majorBidi"/>
          <w:sz w:val="36"/>
          <w:szCs w:val="36"/>
          <w:rtl/>
        </w:rPr>
        <w:t xml:space="preserve">[الحَجّ: 59]: </w:t>
      </w:r>
      <w:r w:rsidR="00E30853" w:rsidRPr="00E30853">
        <w:rPr>
          <w:rFonts w:asciiTheme="majorBidi" w:hAnsiTheme="majorBidi"/>
          <w:sz w:val="36"/>
          <w:szCs w:val="36"/>
          <w:rtl/>
        </w:rPr>
        <w:lastRenderedPageBreak/>
        <w:t>"</w:t>
      </w:r>
      <w:r w:rsidRPr="00E30853">
        <w:rPr>
          <w:rFonts w:asciiTheme="majorBidi" w:hAnsiTheme="majorBidi"/>
          <w:sz w:val="36"/>
          <w:szCs w:val="36"/>
          <w:rtl/>
        </w:rPr>
        <w:t>إما ما يفتحه الله عليهم من البلدان</w:t>
      </w:r>
      <w:r w:rsidR="00C45DD5">
        <w:rPr>
          <w:rFonts w:asciiTheme="majorBidi" w:hAnsiTheme="majorBidi"/>
          <w:sz w:val="36"/>
          <w:szCs w:val="36"/>
          <w:rtl/>
        </w:rPr>
        <w:t xml:space="preserve">، </w:t>
      </w:r>
      <w:r w:rsidRPr="00E30853">
        <w:rPr>
          <w:rFonts w:asciiTheme="majorBidi" w:hAnsiTheme="majorBidi"/>
          <w:sz w:val="36"/>
          <w:szCs w:val="36"/>
          <w:rtl/>
        </w:rPr>
        <w:t>خصوص</w:t>
      </w:r>
      <w:r w:rsidR="00E30853" w:rsidRPr="00E30853">
        <w:rPr>
          <w:rFonts w:asciiTheme="majorBidi" w:hAnsiTheme="majorBidi"/>
          <w:sz w:val="36"/>
          <w:szCs w:val="36"/>
          <w:rtl/>
        </w:rPr>
        <w:t>ًا</w:t>
      </w:r>
      <w:r w:rsidRPr="00E30853">
        <w:rPr>
          <w:rFonts w:asciiTheme="majorBidi" w:hAnsiTheme="majorBidi"/>
          <w:sz w:val="36"/>
          <w:szCs w:val="36"/>
          <w:rtl/>
        </w:rPr>
        <w:t xml:space="preserve"> فتحَ مكة المشرفة</w:t>
      </w:r>
      <w:r w:rsidR="00C45DD5">
        <w:rPr>
          <w:rFonts w:asciiTheme="majorBidi" w:hAnsiTheme="majorBidi"/>
          <w:sz w:val="36"/>
          <w:szCs w:val="36"/>
          <w:rtl/>
        </w:rPr>
        <w:t xml:space="preserve">، </w:t>
      </w:r>
      <w:r w:rsidRPr="00E30853">
        <w:rPr>
          <w:rFonts w:asciiTheme="majorBidi" w:hAnsiTheme="majorBidi"/>
          <w:sz w:val="36"/>
          <w:szCs w:val="36"/>
          <w:rtl/>
        </w:rPr>
        <w:t>فإنهم دخلوها في حالة الرضا والسرور</w:t>
      </w:r>
      <w:r w:rsidR="00C45DD5">
        <w:rPr>
          <w:rFonts w:asciiTheme="majorBidi" w:hAnsiTheme="majorBidi"/>
          <w:sz w:val="36"/>
          <w:szCs w:val="36"/>
          <w:rtl/>
        </w:rPr>
        <w:t xml:space="preserve">، </w:t>
      </w:r>
      <w:r w:rsidRPr="00E30853">
        <w:rPr>
          <w:rFonts w:asciiTheme="majorBidi" w:hAnsiTheme="majorBidi"/>
          <w:sz w:val="36"/>
          <w:szCs w:val="36"/>
          <w:rtl/>
        </w:rPr>
        <w:t>وإما المراد به: رزق الآخرة</w:t>
      </w:r>
      <w:r w:rsidR="00C45DD5">
        <w:rPr>
          <w:rFonts w:asciiTheme="majorBidi" w:hAnsiTheme="majorBidi"/>
          <w:sz w:val="36"/>
          <w:szCs w:val="36"/>
          <w:rtl/>
        </w:rPr>
        <w:t xml:space="preserve">، </w:t>
      </w:r>
      <w:r w:rsidRPr="00E30853">
        <w:rPr>
          <w:rFonts w:asciiTheme="majorBidi" w:hAnsiTheme="majorBidi"/>
          <w:sz w:val="36"/>
          <w:szCs w:val="36"/>
          <w:rtl/>
        </w:rPr>
        <w:t>وأن ذلك دخول الجنة</w:t>
      </w:r>
      <w:r w:rsidR="00C45DD5">
        <w:rPr>
          <w:rFonts w:asciiTheme="majorBidi" w:hAnsiTheme="majorBidi"/>
          <w:sz w:val="36"/>
          <w:szCs w:val="36"/>
          <w:rtl/>
        </w:rPr>
        <w:t xml:space="preserve">، </w:t>
      </w:r>
      <w:r w:rsidRPr="00E30853">
        <w:rPr>
          <w:rFonts w:asciiTheme="majorBidi" w:hAnsiTheme="majorBidi"/>
          <w:sz w:val="36"/>
          <w:szCs w:val="36"/>
          <w:rtl/>
        </w:rPr>
        <w:t>فتكون الآية جمعت بين الرزقين</w:t>
      </w:r>
      <w:r w:rsidR="00C45DD5">
        <w:rPr>
          <w:rFonts w:asciiTheme="majorBidi" w:hAnsiTheme="majorBidi"/>
          <w:sz w:val="36"/>
          <w:szCs w:val="36"/>
          <w:rtl/>
        </w:rPr>
        <w:t xml:space="preserve">، </w:t>
      </w:r>
      <w:r w:rsidRPr="00E30853">
        <w:rPr>
          <w:rFonts w:asciiTheme="majorBidi" w:hAnsiTheme="majorBidi"/>
          <w:sz w:val="36"/>
          <w:szCs w:val="36"/>
          <w:rtl/>
        </w:rPr>
        <w:t>رزقِ الدنيا</w:t>
      </w:r>
      <w:r w:rsidR="00C45DD5">
        <w:rPr>
          <w:rFonts w:asciiTheme="majorBidi" w:hAnsiTheme="majorBidi"/>
          <w:sz w:val="36"/>
          <w:szCs w:val="36"/>
          <w:rtl/>
        </w:rPr>
        <w:t xml:space="preserve">، </w:t>
      </w:r>
      <w:r w:rsidRPr="00E30853">
        <w:rPr>
          <w:rFonts w:asciiTheme="majorBidi" w:hAnsiTheme="majorBidi"/>
          <w:sz w:val="36"/>
          <w:szCs w:val="36"/>
          <w:rtl/>
        </w:rPr>
        <w:t>ورزقِ الآخرة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BF2D0A">
      <w:pPr>
        <w:pStyle w:val="a8"/>
        <w:rPr>
          <w:rFonts w:asciiTheme="majorBidi" w:hAnsiTheme="majorBidi"/>
          <w:sz w:val="36"/>
          <w:szCs w:val="36"/>
        </w:rPr>
      </w:pPr>
      <w:r w:rsidRPr="00E30853">
        <w:rPr>
          <w:rFonts w:asciiTheme="majorBidi" w:hAnsiTheme="majorBidi"/>
          <w:sz w:val="36"/>
          <w:szCs w:val="36"/>
          <w:rtl/>
        </w:rPr>
        <w:t xml:space="preserve">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قسمان: مهاجرون وأنصار</w:t>
      </w:r>
      <w:r w:rsidR="00C45DD5">
        <w:rPr>
          <w:rFonts w:asciiTheme="majorBidi" w:hAnsiTheme="majorBidi"/>
          <w:sz w:val="36"/>
          <w:szCs w:val="36"/>
          <w:rtl/>
        </w:rPr>
        <w:t xml:space="preserve">، </w:t>
      </w:r>
      <w:r w:rsidRPr="00E30853">
        <w:rPr>
          <w:rFonts w:asciiTheme="majorBidi" w:hAnsiTheme="majorBidi"/>
          <w:sz w:val="36"/>
          <w:szCs w:val="36"/>
          <w:rtl/>
        </w:rPr>
        <w:t>فالأنصار نالوا شرفَ حماية الدعوة الإسلامية</w:t>
      </w:r>
      <w:r w:rsidR="00C45DD5">
        <w:rPr>
          <w:rFonts w:asciiTheme="majorBidi" w:hAnsiTheme="majorBidi"/>
          <w:sz w:val="36"/>
          <w:szCs w:val="36"/>
          <w:rtl/>
        </w:rPr>
        <w:t xml:space="preserve">، </w:t>
      </w:r>
      <w:r w:rsidRPr="00E30853">
        <w:rPr>
          <w:rFonts w:asciiTheme="majorBidi" w:hAnsiTheme="majorBidi"/>
          <w:sz w:val="36"/>
          <w:szCs w:val="36"/>
          <w:rtl/>
        </w:rPr>
        <w:t>واحتضانِها على أرض المدينة</w:t>
      </w:r>
      <w:r w:rsidR="00C45DD5">
        <w:rPr>
          <w:rFonts w:asciiTheme="majorBidi" w:hAnsiTheme="majorBidi"/>
          <w:sz w:val="36"/>
          <w:szCs w:val="36"/>
          <w:rtl/>
        </w:rPr>
        <w:t xml:space="preserve">، </w:t>
      </w:r>
      <w:r w:rsidRPr="00E30853">
        <w:rPr>
          <w:rFonts w:asciiTheme="majorBidi" w:hAnsiTheme="majorBidi"/>
          <w:sz w:val="36"/>
          <w:szCs w:val="36"/>
          <w:rtl/>
        </w:rPr>
        <w:t xml:space="preserve">وقد سعت الأنصار إلى بيعة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وعاهدوه على نصرة دينه</w:t>
      </w:r>
      <w:r w:rsidR="00C45DD5">
        <w:rPr>
          <w:rFonts w:asciiTheme="majorBidi" w:hAnsiTheme="majorBidi"/>
          <w:sz w:val="36"/>
          <w:szCs w:val="36"/>
          <w:rtl/>
        </w:rPr>
        <w:t xml:space="preserve">، </w:t>
      </w:r>
      <w:r w:rsidRPr="00E30853">
        <w:rPr>
          <w:rFonts w:asciiTheme="majorBidi" w:hAnsiTheme="majorBidi"/>
          <w:sz w:val="36"/>
          <w:szCs w:val="36"/>
          <w:rtl/>
        </w:rPr>
        <w:t>وحمايةِ المهاجرين</w:t>
      </w:r>
      <w:r w:rsidR="00C45DD5">
        <w:rPr>
          <w:rFonts w:asciiTheme="majorBidi" w:hAnsiTheme="majorBidi"/>
          <w:sz w:val="36"/>
          <w:szCs w:val="36"/>
          <w:rtl/>
        </w:rPr>
        <w:t xml:space="preserve">، </w:t>
      </w:r>
      <w:r w:rsidRPr="00E30853">
        <w:rPr>
          <w:rFonts w:asciiTheme="majorBidi" w:hAnsiTheme="majorBidi"/>
          <w:sz w:val="36"/>
          <w:szCs w:val="36"/>
          <w:rtl/>
        </w:rPr>
        <w:t>فاشتروا بذلك الآخرة</w:t>
      </w:r>
      <w:r w:rsidR="00C45DD5">
        <w:rPr>
          <w:rFonts w:asciiTheme="majorBidi" w:hAnsiTheme="majorBidi"/>
          <w:sz w:val="36"/>
          <w:szCs w:val="36"/>
          <w:rtl/>
        </w:rPr>
        <w:t xml:space="preserve">، </w:t>
      </w:r>
      <w:r w:rsidRPr="00E30853">
        <w:rPr>
          <w:rFonts w:asciiTheme="majorBidi" w:hAnsiTheme="majorBidi"/>
          <w:sz w:val="36"/>
          <w:szCs w:val="36"/>
          <w:rtl/>
        </w:rPr>
        <w:t xml:space="preserve">وكما وفوا بما التزموا فقد وفى الله لهم بقوله: </w:t>
      </w:r>
      <w:r w:rsidR="00E30853">
        <w:rPr>
          <w:rFonts w:asciiTheme="majorBidi" w:hAnsiTheme="majorBidi"/>
          <w:sz w:val="36"/>
          <w:szCs w:val="36"/>
          <w:rtl/>
        </w:rPr>
        <w:t>(</w:t>
      </w:r>
      <w:r w:rsidR="00480C52" w:rsidRPr="00BF2D0A">
        <w:rPr>
          <w:rFonts w:asciiTheme="majorBidi" w:hAnsiTheme="majorBidi"/>
          <w:b/>
          <w:bCs/>
          <w:sz w:val="36"/>
          <w:szCs w:val="36"/>
          <w:rtl/>
        </w:rPr>
        <w:t>ر</w:t>
      </w:r>
      <w:r w:rsidR="00BF2D0A" w:rsidRPr="00BF2D0A">
        <w:rPr>
          <w:rFonts w:asciiTheme="majorBidi" w:hAnsiTheme="majorBidi" w:hint="cs"/>
          <w:b/>
          <w:bCs/>
          <w:sz w:val="36"/>
          <w:szCs w:val="36"/>
          <w:rtl/>
        </w:rPr>
        <w:t>َ</w:t>
      </w:r>
      <w:r w:rsidR="00480C52" w:rsidRPr="00BF2D0A">
        <w:rPr>
          <w:rFonts w:asciiTheme="majorBidi" w:hAnsiTheme="majorBidi"/>
          <w:b/>
          <w:bCs/>
          <w:sz w:val="36"/>
          <w:szCs w:val="36"/>
          <w:rtl/>
        </w:rPr>
        <w:t>ض</w:t>
      </w:r>
      <w:r w:rsidR="00BF2D0A" w:rsidRPr="00BF2D0A">
        <w:rPr>
          <w:rFonts w:asciiTheme="majorBidi" w:hAnsiTheme="majorBidi" w:hint="cs"/>
          <w:b/>
          <w:bCs/>
          <w:sz w:val="36"/>
          <w:szCs w:val="36"/>
          <w:rtl/>
        </w:rPr>
        <w:t>ِ</w:t>
      </w:r>
      <w:r w:rsidR="00480C52" w:rsidRPr="00BF2D0A">
        <w:rPr>
          <w:rFonts w:asciiTheme="majorBidi" w:hAnsiTheme="majorBidi"/>
          <w:b/>
          <w:bCs/>
          <w:sz w:val="36"/>
          <w:szCs w:val="36"/>
          <w:rtl/>
        </w:rPr>
        <w:t>ي</w:t>
      </w:r>
      <w:r w:rsidR="00BF2D0A" w:rsidRPr="00BF2D0A">
        <w:rPr>
          <w:rFonts w:asciiTheme="majorBidi" w:hAnsiTheme="majorBidi" w:hint="cs"/>
          <w:b/>
          <w:bCs/>
          <w:sz w:val="36"/>
          <w:szCs w:val="36"/>
          <w:rtl/>
        </w:rPr>
        <w:t>َ</w:t>
      </w:r>
      <w:r w:rsidR="00480C52" w:rsidRPr="00BF2D0A">
        <w:rPr>
          <w:rFonts w:asciiTheme="majorBidi" w:hAnsiTheme="majorBidi"/>
          <w:b/>
          <w:bCs/>
          <w:sz w:val="36"/>
          <w:szCs w:val="36"/>
          <w:rtl/>
        </w:rPr>
        <w:t xml:space="preserve"> الل</w:t>
      </w:r>
      <w:r w:rsidR="00BF2D0A" w:rsidRPr="00BF2D0A">
        <w:rPr>
          <w:rFonts w:asciiTheme="majorBidi" w:hAnsiTheme="majorBidi" w:hint="cs"/>
          <w:b/>
          <w:bCs/>
          <w:sz w:val="36"/>
          <w:szCs w:val="36"/>
          <w:rtl/>
        </w:rPr>
        <w:t>َّ</w:t>
      </w:r>
      <w:r w:rsidR="00480C52" w:rsidRPr="00BF2D0A">
        <w:rPr>
          <w:rFonts w:asciiTheme="majorBidi" w:hAnsiTheme="majorBidi"/>
          <w:b/>
          <w:bCs/>
          <w:sz w:val="36"/>
          <w:szCs w:val="36"/>
          <w:rtl/>
        </w:rPr>
        <w:t>ه</w:t>
      </w:r>
      <w:r w:rsidR="00BF2D0A" w:rsidRPr="00BF2D0A">
        <w:rPr>
          <w:rFonts w:asciiTheme="majorBidi" w:hAnsiTheme="majorBidi" w:hint="cs"/>
          <w:b/>
          <w:bCs/>
          <w:sz w:val="36"/>
          <w:szCs w:val="36"/>
          <w:rtl/>
        </w:rPr>
        <w:t>ُ</w:t>
      </w:r>
      <w:r w:rsidR="00480C52" w:rsidRPr="00BF2D0A">
        <w:rPr>
          <w:rFonts w:asciiTheme="majorBidi" w:hAnsiTheme="majorBidi"/>
          <w:b/>
          <w:bCs/>
          <w:sz w:val="36"/>
          <w:szCs w:val="36"/>
          <w:rtl/>
        </w:rPr>
        <w:t xml:space="preserve"> ع</w:t>
      </w:r>
      <w:r w:rsidR="00BF2D0A" w:rsidRPr="00BF2D0A">
        <w:rPr>
          <w:rFonts w:asciiTheme="majorBidi" w:hAnsiTheme="majorBidi" w:hint="cs"/>
          <w:b/>
          <w:bCs/>
          <w:sz w:val="36"/>
          <w:szCs w:val="36"/>
          <w:rtl/>
        </w:rPr>
        <w:t>َ</w:t>
      </w:r>
      <w:r w:rsidR="00480C52" w:rsidRPr="00BF2D0A">
        <w:rPr>
          <w:rFonts w:asciiTheme="majorBidi" w:hAnsiTheme="majorBidi"/>
          <w:b/>
          <w:bCs/>
          <w:sz w:val="36"/>
          <w:szCs w:val="36"/>
          <w:rtl/>
        </w:rPr>
        <w:t>ن</w:t>
      </w:r>
      <w:r w:rsidR="00BF2D0A" w:rsidRPr="00BF2D0A">
        <w:rPr>
          <w:rFonts w:asciiTheme="majorBidi" w:hAnsiTheme="majorBidi" w:hint="cs"/>
          <w:b/>
          <w:bCs/>
          <w:sz w:val="36"/>
          <w:szCs w:val="36"/>
          <w:rtl/>
        </w:rPr>
        <w:t>ْ</w:t>
      </w:r>
      <w:r w:rsidR="00480C52" w:rsidRPr="00BF2D0A">
        <w:rPr>
          <w:rFonts w:asciiTheme="majorBidi" w:hAnsiTheme="majorBidi"/>
          <w:b/>
          <w:bCs/>
          <w:sz w:val="36"/>
          <w:szCs w:val="36"/>
          <w:rtl/>
        </w:rPr>
        <w:t>ه</w:t>
      </w:r>
      <w:r w:rsidR="00BF2D0A" w:rsidRPr="00BF2D0A">
        <w:rPr>
          <w:rFonts w:asciiTheme="majorBidi" w:hAnsiTheme="majorBidi" w:hint="cs"/>
          <w:b/>
          <w:bCs/>
          <w:sz w:val="36"/>
          <w:szCs w:val="36"/>
          <w:rtl/>
        </w:rPr>
        <w:t>ُ</w:t>
      </w:r>
      <w:r w:rsidR="00480C52" w:rsidRPr="00BF2D0A">
        <w:rPr>
          <w:rFonts w:asciiTheme="majorBidi" w:hAnsiTheme="majorBidi"/>
          <w:b/>
          <w:bCs/>
          <w:sz w:val="36"/>
          <w:szCs w:val="36"/>
          <w:rtl/>
        </w:rPr>
        <w:t>م</w:t>
      </w:r>
      <w:r w:rsidR="00BF2D0A" w:rsidRPr="00BF2D0A">
        <w:rPr>
          <w:rFonts w:asciiTheme="majorBidi" w:hAnsiTheme="majorBidi" w:hint="cs"/>
          <w:b/>
          <w:bCs/>
          <w:sz w:val="36"/>
          <w:szCs w:val="36"/>
          <w:rtl/>
        </w:rPr>
        <w:t>ْ</w:t>
      </w:r>
      <w:r w:rsidRPr="00BF2D0A">
        <w:rPr>
          <w:rFonts w:asciiTheme="majorBidi" w:hAnsiTheme="majorBidi"/>
          <w:b/>
          <w:bCs/>
          <w:sz w:val="36"/>
          <w:szCs w:val="36"/>
          <w:rtl/>
        </w:rPr>
        <w:t xml:space="preserve"> وَرَضُوا عَنْهُ وَأَعَدَّ لَهُمْ جَنَّاتٍ تَجْرِي تَحْتَهَا الأَنْهَارُ خَالِدِينَ فِيهَا أَبَدًا ذَلِكَ الْفَوْزُ الْعَظِيمُ</w:t>
      </w:r>
      <w:r w:rsidR="00E30853">
        <w:rPr>
          <w:rFonts w:asciiTheme="majorBidi" w:hAnsiTheme="majorBidi"/>
          <w:sz w:val="36"/>
          <w:szCs w:val="36"/>
          <w:rtl/>
        </w:rPr>
        <w:t>)</w:t>
      </w:r>
      <w:r w:rsidRPr="00E30853">
        <w:rPr>
          <w:rFonts w:asciiTheme="majorBidi" w:hAnsiTheme="majorBidi"/>
          <w:sz w:val="36"/>
          <w:szCs w:val="36"/>
          <w:rtl/>
        </w:rPr>
        <w:t>[التّوبَة: 100].</w:t>
      </w:r>
    </w:p>
    <w:p w:rsidR="00A345F3" w:rsidRPr="00E30853" w:rsidRDefault="00A345F3" w:rsidP="00BF2D0A">
      <w:pPr>
        <w:pStyle w:val="a8"/>
        <w:rPr>
          <w:rFonts w:asciiTheme="majorBidi" w:hAnsiTheme="majorBidi"/>
          <w:sz w:val="36"/>
          <w:szCs w:val="36"/>
        </w:rPr>
      </w:pPr>
      <w:r w:rsidRPr="00E30853">
        <w:rPr>
          <w:rFonts w:asciiTheme="majorBidi" w:hAnsiTheme="majorBidi"/>
          <w:sz w:val="36"/>
          <w:szCs w:val="36"/>
          <w:rtl/>
        </w:rPr>
        <w:t xml:space="preserve">وقد وصَّى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بالأنصار في مرضه فقال</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F2D0A">
        <w:rPr>
          <w:rFonts w:asciiTheme="majorBidi" w:hAnsiTheme="majorBidi"/>
          <w:b/>
          <w:bCs/>
          <w:sz w:val="36"/>
          <w:szCs w:val="36"/>
          <w:rtl/>
        </w:rPr>
        <w:t>أوصيكم بالأنصار</w:t>
      </w:r>
      <w:r w:rsidR="00C45DD5" w:rsidRPr="00BF2D0A">
        <w:rPr>
          <w:rFonts w:asciiTheme="majorBidi" w:hAnsiTheme="majorBidi"/>
          <w:b/>
          <w:bCs/>
          <w:sz w:val="36"/>
          <w:szCs w:val="36"/>
          <w:rtl/>
        </w:rPr>
        <w:t xml:space="preserve">، </w:t>
      </w:r>
      <w:r w:rsidRPr="00BF2D0A">
        <w:rPr>
          <w:rFonts w:asciiTheme="majorBidi" w:hAnsiTheme="majorBidi"/>
          <w:b/>
          <w:bCs/>
          <w:sz w:val="36"/>
          <w:szCs w:val="36"/>
          <w:rtl/>
        </w:rPr>
        <w:t xml:space="preserve">فإنهم كَرِشي وعيبتي </w:t>
      </w:r>
      <w:r w:rsidRPr="00E30853">
        <w:rPr>
          <w:rFonts w:asciiTheme="majorBidi" w:hAnsiTheme="majorBidi"/>
          <w:sz w:val="36"/>
          <w:szCs w:val="36"/>
          <w:rtl/>
        </w:rPr>
        <w:t>-أي</w:t>
      </w:r>
      <w:r w:rsidR="00586BA9">
        <w:rPr>
          <w:rFonts w:asciiTheme="majorBidi" w:hAnsiTheme="majorBidi"/>
          <w:sz w:val="36"/>
          <w:szCs w:val="36"/>
          <w:rtl/>
        </w:rPr>
        <w:t>:</w:t>
      </w:r>
      <w:r w:rsidRPr="00E30853">
        <w:rPr>
          <w:rFonts w:asciiTheme="majorBidi" w:hAnsiTheme="majorBidi"/>
          <w:sz w:val="36"/>
          <w:szCs w:val="36"/>
          <w:rtl/>
        </w:rPr>
        <w:t xml:space="preserve"> جماعتي</w:t>
      </w:r>
      <w:r w:rsidR="00C45DD5">
        <w:rPr>
          <w:rFonts w:asciiTheme="majorBidi" w:hAnsiTheme="majorBidi"/>
          <w:sz w:val="36"/>
          <w:szCs w:val="36"/>
          <w:rtl/>
        </w:rPr>
        <w:t xml:space="preserve">، </w:t>
      </w:r>
      <w:r w:rsidRPr="00E30853">
        <w:rPr>
          <w:rFonts w:asciiTheme="majorBidi" w:hAnsiTheme="majorBidi"/>
          <w:sz w:val="36"/>
          <w:szCs w:val="36"/>
          <w:rtl/>
        </w:rPr>
        <w:t xml:space="preserve">وخاصتي- </w:t>
      </w:r>
      <w:r w:rsidRPr="00BF2D0A">
        <w:rPr>
          <w:rFonts w:asciiTheme="majorBidi" w:hAnsiTheme="majorBidi"/>
          <w:b/>
          <w:bCs/>
          <w:sz w:val="36"/>
          <w:szCs w:val="36"/>
          <w:rtl/>
        </w:rPr>
        <w:t>وقد قضوا الذي عليهم</w:t>
      </w:r>
      <w:r w:rsidR="00C45DD5" w:rsidRPr="00BF2D0A">
        <w:rPr>
          <w:rFonts w:asciiTheme="majorBidi" w:hAnsiTheme="majorBidi"/>
          <w:b/>
          <w:bCs/>
          <w:sz w:val="36"/>
          <w:szCs w:val="36"/>
          <w:rtl/>
        </w:rPr>
        <w:t xml:space="preserve">، </w:t>
      </w:r>
      <w:r w:rsidRPr="00BF2D0A">
        <w:rPr>
          <w:rFonts w:asciiTheme="majorBidi" w:hAnsiTheme="majorBidi"/>
          <w:b/>
          <w:bCs/>
          <w:sz w:val="36"/>
          <w:szCs w:val="36"/>
          <w:rtl/>
        </w:rPr>
        <w:t>وبقي الذي لهم</w:t>
      </w:r>
      <w:r w:rsidR="00C45DD5" w:rsidRPr="00BF2D0A">
        <w:rPr>
          <w:rFonts w:asciiTheme="majorBidi" w:hAnsiTheme="majorBidi"/>
          <w:b/>
          <w:bCs/>
          <w:sz w:val="36"/>
          <w:szCs w:val="36"/>
          <w:rtl/>
        </w:rPr>
        <w:t xml:space="preserve">، </w:t>
      </w:r>
      <w:r w:rsidRPr="00BF2D0A">
        <w:rPr>
          <w:rFonts w:asciiTheme="majorBidi" w:hAnsiTheme="majorBidi"/>
          <w:b/>
          <w:bCs/>
          <w:sz w:val="36"/>
          <w:szCs w:val="36"/>
          <w:rtl/>
        </w:rPr>
        <w:t xml:space="preserve">فاقبلوا من </w:t>
      </w:r>
      <w:proofErr w:type="spellStart"/>
      <w:r w:rsidRPr="00BF2D0A">
        <w:rPr>
          <w:rFonts w:asciiTheme="majorBidi" w:hAnsiTheme="majorBidi"/>
          <w:b/>
          <w:bCs/>
          <w:sz w:val="36"/>
          <w:szCs w:val="36"/>
          <w:rtl/>
        </w:rPr>
        <w:t>محسنهم</w:t>
      </w:r>
      <w:proofErr w:type="spellEnd"/>
      <w:r w:rsidR="00C45DD5" w:rsidRPr="00BF2D0A">
        <w:rPr>
          <w:rFonts w:asciiTheme="majorBidi" w:hAnsiTheme="majorBidi"/>
          <w:b/>
          <w:bCs/>
          <w:sz w:val="36"/>
          <w:szCs w:val="36"/>
          <w:rtl/>
        </w:rPr>
        <w:t xml:space="preserve">، </w:t>
      </w:r>
      <w:r w:rsidRPr="00BF2D0A">
        <w:rPr>
          <w:rFonts w:asciiTheme="majorBidi" w:hAnsiTheme="majorBidi"/>
          <w:b/>
          <w:bCs/>
          <w:sz w:val="36"/>
          <w:szCs w:val="36"/>
          <w:rtl/>
        </w:rPr>
        <w:t xml:space="preserve">وتجاوزوا عن </w:t>
      </w:r>
      <w:proofErr w:type="spellStart"/>
      <w:r w:rsidRPr="00BF2D0A">
        <w:rPr>
          <w:rFonts w:asciiTheme="majorBidi" w:hAnsiTheme="majorBidi"/>
          <w:b/>
          <w:bCs/>
          <w:sz w:val="36"/>
          <w:szCs w:val="36"/>
          <w:rtl/>
        </w:rPr>
        <w:t>مسيئهم</w:t>
      </w:r>
      <w:proofErr w:type="spellEnd"/>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BF2D0A" w:rsidRDefault="00A345F3" w:rsidP="00BF2D0A">
      <w:pPr>
        <w:pStyle w:val="a8"/>
        <w:rPr>
          <w:rFonts w:asciiTheme="majorBidi" w:hAnsiTheme="majorBidi"/>
          <w:sz w:val="36"/>
          <w:szCs w:val="36"/>
          <w:rtl/>
        </w:rPr>
      </w:pPr>
      <w:r w:rsidRPr="00E30853">
        <w:rPr>
          <w:rFonts w:asciiTheme="majorBidi" w:hAnsiTheme="majorBidi"/>
          <w:sz w:val="36"/>
          <w:szCs w:val="36"/>
          <w:rtl/>
        </w:rPr>
        <w:t xml:space="preserve">وقال </w:t>
      </w:r>
      <w:r w:rsidR="00E30853">
        <w:rPr>
          <w:rFonts w:asciiTheme="majorBidi" w:hAnsiTheme="majorBidi"/>
          <w:sz w:val="36"/>
          <w:szCs w:val="36"/>
          <w:rtl/>
        </w:rPr>
        <w:t>-صلى الله عليه وسلم-</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F2D0A">
        <w:rPr>
          <w:rFonts w:asciiTheme="majorBidi" w:hAnsiTheme="majorBidi"/>
          <w:b/>
          <w:bCs/>
          <w:sz w:val="36"/>
          <w:szCs w:val="36"/>
          <w:rtl/>
        </w:rPr>
        <w:t>لو أن الأنصار سلكوا وادي</w:t>
      </w:r>
      <w:r w:rsidR="00E30853" w:rsidRPr="00BF2D0A">
        <w:rPr>
          <w:rFonts w:asciiTheme="majorBidi" w:hAnsiTheme="majorBidi"/>
          <w:b/>
          <w:bCs/>
          <w:sz w:val="36"/>
          <w:szCs w:val="36"/>
          <w:rtl/>
        </w:rPr>
        <w:t>ًا</w:t>
      </w:r>
      <w:r w:rsidRPr="00BF2D0A">
        <w:rPr>
          <w:rFonts w:asciiTheme="majorBidi" w:hAnsiTheme="majorBidi"/>
          <w:b/>
          <w:bCs/>
          <w:sz w:val="36"/>
          <w:szCs w:val="36"/>
          <w:rtl/>
        </w:rPr>
        <w:t xml:space="preserve"> أو شعب</w:t>
      </w:r>
      <w:r w:rsidR="00E30853" w:rsidRPr="00BF2D0A">
        <w:rPr>
          <w:rFonts w:asciiTheme="majorBidi" w:hAnsiTheme="majorBidi"/>
          <w:b/>
          <w:bCs/>
          <w:sz w:val="36"/>
          <w:szCs w:val="36"/>
          <w:rtl/>
        </w:rPr>
        <w:t>ًا</w:t>
      </w:r>
      <w:r w:rsidRPr="00BF2D0A">
        <w:rPr>
          <w:rFonts w:asciiTheme="majorBidi" w:hAnsiTheme="majorBidi"/>
          <w:b/>
          <w:bCs/>
          <w:sz w:val="36"/>
          <w:szCs w:val="36"/>
          <w:rtl/>
        </w:rPr>
        <w:t xml:space="preserve"> لسلكت في وادي الأنصار</w:t>
      </w:r>
      <w:r w:rsidR="00C45DD5" w:rsidRPr="00BF2D0A">
        <w:rPr>
          <w:rFonts w:asciiTheme="majorBidi" w:hAnsiTheme="majorBidi"/>
          <w:b/>
          <w:bCs/>
          <w:sz w:val="36"/>
          <w:szCs w:val="36"/>
          <w:rtl/>
        </w:rPr>
        <w:t xml:space="preserve">، </w:t>
      </w:r>
      <w:r w:rsidRPr="00BF2D0A">
        <w:rPr>
          <w:rFonts w:asciiTheme="majorBidi" w:hAnsiTheme="majorBidi"/>
          <w:b/>
          <w:bCs/>
          <w:sz w:val="36"/>
          <w:szCs w:val="36"/>
          <w:rtl/>
        </w:rPr>
        <w:t>ولولا الهجرة لكنت امر</w:t>
      </w:r>
      <w:r w:rsidR="00C77A93" w:rsidRPr="00BF2D0A">
        <w:rPr>
          <w:rFonts w:asciiTheme="majorBidi" w:hAnsiTheme="majorBidi" w:hint="cs"/>
          <w:b/>
          <w:bCs/>
          <w:sz w:val="36"/>
          <w:szCs w:val="36"/>
          <w:rtl/>
        </w:rPr>
        <w:t>أً</w:t>
      </w:r>
      <w:r w:rsidRPr="00BF2D0A">
        <w:rPr>
          <w:rFonts w:asciiTheme="majorBidi" w:hAnsiTheme="majorBidi"/>
          <w:b/>
          <w:bCs/>
          <w:sz w:val="36"/>
          <w:szCs w:val="36"/>
          <w:rtl/>
        </w:rPr>
        <w:t xml:space="preserve"> من الأنصار</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BF2D0A">
        <w:rPr>
          <w:rFonts w:asciiTheme="majorBidi" w:hAnsiTheme="majorBidi" w:hint="cs"/>
          <w:sz w:val="36"/>
          <w:szCs w:val="36"/>
          <w:rtl/>
        </w:rPr>
        <w:t>.</w:t>
      </w:r>
    </w:p>
    <w:p w:rsidR="00A345F3" w:rsidRPr="00E30853" w:rsidRDefault="00A345F3" w:rsidP="00BF2D0A">
      <w:pPr>
        <w:pStyle w:val="a8"/>
        <w:rPr>
          <w:rFonts w:asciiTheme="majorBidi" w:hAnsiTheme="majorBidi"/>
          <w:sz w:val="36"/>
          <w:szCs w:val="36"/>
        </w:rPr>
      </w:pP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للأنصار أنتم أحب الناس إلي</w:t>
      </w:r>
      <w:r w:rsidR="00C45DD5">
        <w:rPr>
          <w:rFonts w:asciiTheme="majorBidi" w:hAnsiTheme="majorBidi"/>
          <w:sz w:val="36"/>
          <w:szCs w:val="36"/>
          <w:rtl/>
        </w:rPr>
        <w:t xml:space="preserve">، </w:t>
      </w:r>
      <w:r w:rsidR="00BF2D0A">
        <w:rPr>
          <w:rFonts w:asciiTheme="majorBidi" w:hAnsiTheme="majorBidi" w:hint="cs"/>
          <w:sz w:val="36"/>
          <w:szCs w:val="36"/>
          <w:rtl/>
        </w:rPr>
        <w:t xml:space="preserve">فعن </w:t>
      </w:r>
      <w:r w:rsidRPr="00E30853">
        <w:rPr>
          <w:rFonts w:asciiTheme="majorBidi" w:hAnsiTheme="majorBidi"/>
          <w:sz w:val="36"/>
          <w:szCs w:val="36"/>
          <w:rtl/>
        </w:rPr>
        <w:t xml:space="preserve">أنس </w:t>
      </w:r>
      <w:r w:rsidR="007436E0">
        <w:rPr>
          <w:rFonts w:asciiTheme="majorBidi" w:hAnsiTheme="majorBidi"/>
          <w:sz w:val="36"/>
          <w:szCs w:val="36"/>
          <w:rtl/>
        </w:rPr>
        <w:t>-رضي الله عنه-</w:t>
      </w:r>
      <w:r w:rsidR="00BF2D0A">
        <w:rPr>
          <w:rFonts w:asciiTheme="majorBidi" w:hAnsiTheme="majorBidi" w:hint="cs"/>
          <w:sz w:val="36"/>
          <w:szCs w:val="36"/>
          <w:rtl/>
        </w:rPr>
        <w:t xml:space="preserve"> أنه قال</w:t>
      </w:r>
      <w:r w:rsidR="007436E0">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رأى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النساء والصبيان مقبلين</w:t>
      </w:r>
      <w:r w:rsidR="00C45DD5">
        <w:rPr>
          <w:rFonts w:asciiTheme="majorBidi" w:hAnsiTheme="majorBidi"/>
          <w:sz w:val="36"/>
          <w:szCs w:val="36"/>
          <w:rtl/>
        </w:rPr>
        <w:t xml:space="preserve">، </w:t>
      </w:r>
      <w:r w:rsidRPr="00E30853">
        <w:rPr>
          <w:rFonts w:asciiTheme="majorBidi" w:hAnsiTheme="majorBidi"/>
          <w:sz w:val="36"/>
          <w:szCs w:val="36"/>
          <w:rtl/>
        </w:rPr>
        <w:t>قال: حسبت أنه قال من عرس</w:t>
      </w:r>
      <w:r w:rsidR="00BF2D0A">
        <w:rPr>
          <w:rFonts w:asciiTheme="majorBidi" w:hAnsiTheme="majorBidi" w:hint="cs"/>
          <w:sz w:val="36"/>
          <w:szCs w:val="36"/>
          <w:rtl/>
        </w:rPr>
        <w:t>.</w:t>
      </w:r>
      <w:r w:rsidRPr="00E30853">
        <w:rPr>
          <w:rFonts w:asciiTheme="majorBidi" w:hAnsiTheme="majorBidi"/>
          <w:sz w:val="36"/>
          <w:szCs w:val="36"/>
          <w:rtl/>
        </w:rPr>
        <w:t xml:space="preserve"> فقا</w:t>
      </w:r>
      <w:r w:rsidR="00BF2D0A">
        <w:rPr>
          <w:rFonts w:asciiTheme="majorBidi" w:hAnsiTheme="majorBidi" w:hint="cs"/>
          <w:sz w:val="36"/>
          <w:szCs w:val="36"/>
          <w:rtl/>
        </w:rPr>
        <w:t>ل</w:t>
      </w:r>
      <w:r w:rsidRPr="00E30853">
        <w:rPr>
          <w:rFonts w:asciiTheme="majorBidi" w:hAnsiTheme="majorBidi"/>
          <w:sz w:val="36"/>
          <w:szCs w:val="36"/>
          <w:rtl/>
        </w:rPr>
        <w:t xml:space="preserve">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BF2D0A">
        <w:rPr>
          <w:rFonts w:asciiTheme="majorBidi" w:hAnsiTheme="majorBidi" w:hint="cs"/>
          <w:sz w:val="36"/>
          <w:szCs w:val="36"/>
          <w:rtl/>
        </w:rPr>
        <w:t>"</w:t>
      </w:r>
      <w:r w:rsidRPr="00BF2D0A">
        <w:rPr>
          <w:rFonts w:asciiTheme="majorBidi" w:hAnsiTheme="majorBidi"/>
          <w:b/>
          <w:bCs/>
          <w:sz w:val="36"/>
          <w:szCs w:val="36"/>
          <w:rtl/>
        </w:rPr>
        <w:t>اللهم أنتم مِنْ أحب الناس إلي</w:t>
      </w:r>
      <w:r w:rsidR="00BF2D0A">
        <w:rPr>
          <w:rFonts w:asciiTheme="majorBidi" w:hAnsiTheme="majorBidi" w:hint="cs"/>
          <w:sz w:val="36"/>
          <w:szCs w:val="36"/>
          <w:rtl/>
        </w:rPr>
        <w:t>َّ</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 xml:space="preserve"> وعند البخاري</w:t>
      </w:r>
      <w:r w:rsidR="00586BA9">
        <w:rPr>
          <w:rFonts w:asciiTheme="majorBidi" w:hAnsiTheme="majorBidi"/>
          <w:sz w:val="36"/>
          <w:szCs w:val="36"/>
          <w:rtl/>
        </w:rPr>
        <w:t>:</w:t>
      </w:r>
      <w:r w:rsidRPr="00E30853">
        <w:rPr>
          <w:rFonts w:asciiTheme="majorBidi" w:hAnsiTheme="majorBidi"/>
          <w:sz w:val="36"/>
          <w:szCs w:val="36"/>
          <w:rtl/>
        </w:rPr>
        <w:t xml:space="preserve"> قالها ثلاث مرار.</w:t>
      </w:r>
    </w:p>
    <w:p w:rsidR="00A345F3" w:rsidRDefault="00A345F3" w:rsidP="008E34C1">
      <w:pPr>
        <w:pStyle w:val="a8"/>
        <w:rPr>
          <w:rFonts w:asciiTheme="majorBidi" w:hAnsiTheme="majorBidi"/>
          <w:sz w:val="36"/>
          <w:szCs w:val="36"/>
          <w:rtl/>
        </w:rPr>
      </w:pPr>
      <w:r w:rsidRPr="00E30853">
        <w:rPr>
          <w:rFonts w:asciiTheme="majorBidi" w:hAnsiTheme="majorBidi"/>
          <w:sz w:val="36"/>
          <w:szCs w:val="36"/>
          <w:rtl/>
        </w:rPr>
        <w:t>وقال</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8E34C1">
        <w:rPr>
          <w:rFonts w:asciiTheme="majorBidi" w:hAnsiTheme="majorBidi"/>
          <w:b/>
          <w:bCs/>
          <w:sz w:val="36"/>
          <w:szCs w:val="36"/>
          <w:rtl/>
        </w:rPr>
        <w:t>الأنصار لا يحبهم إلا مؤمن</w:t>
      </w:r>
      <w:r w:rsidR="00C45DD5" w:rsidRPr="008E34C1">
        <w:rPr>
          <w:rFonts w:asciiTheme="majorBidi" w:hAnsiTheme="majorBidi"/>
          <w:b/>
          <w:bCs/>
          <w:sz w:val="36"/>
          <w:szCs w:val="36"/>
          <w:rtl/>
        </w:rPr>
        <w:t xml:space="preserve">، </w:t>
      </w:r>
      <w:r w:rsidRPr="008E34C1">
        <w:rPr>
          <w:rFonts w:asciiTheme="majorBidi" w:hAnsiTheme="majorBidi"/>
          <w:b/>
          <w:bCs/>
          <w:sz w:val="36"/>
          <w:szCs w:val="36"/>
          <w:rtl/>
        </w:rPr>
        <w:t>ولا يبغضهم إلا منافق</w:t>
      </w:r>
      <w:r w:rsidR="00C45DD5" w:rsidRPr="008E34C1">
        <w:rPr>
          <w:rFonts w:asciiTheme="majorBidi" w:hAnsiTheme="majorBidi"/>
          <w:b/>
          <w:bCs/>
          <w:sz w:val="36"/>
          <w:szCs w:val="36"/>
          <w:rtl/>
        </w:rPr>
        <w:t xml:space="preserve">، </w:t>
      </w:r>
      <w:r w:rsidRPr="008E34C1">
        <w:rPr>
          <w:rFonts w:asciiTheme="majorBidi" w:hAnsiTheme="majorBidi"/>
          <w:b/>
          <w:bCs/>
          <w:sz w:val="36"/>
          <w:szCs w:val="36"/>
          <w:rtl/>
        </w:rPr>
        <w:t>فمن أحبهم أحبه الله</w:t>
      </w:r>
      <w:r w:rsidR="00C45DD5" w:rsidRPr="008E34C1">
        <w:rPr>
          <w:rFonts w:asciiTheme="majorBidi" w:hAnsiTheme="majorBidi"/>
          <w:b/>
          <w:bCs/>
          <w:sz w:val="36"/>
          <w:szCs w:val="36"/>
          <w:rtl/>
        </w:rPr>
        <w:t xml:space="preserve">، </w:t>
      </w:r>
      <w:r w:rsidRPr="008E34C1">
        <w:rPr>
          <w:rFonts w:asciiTheme="majorBidi" w:hAnsiTheme="majorBidi"/>
          <w:b/>
          <w:bCs/>
          <w:sz w:val="36"/>
          <w:szCs w:val="36"/>
          <w:rtl/>
        </w:rPr>
        <w:t>ومن أبغضهم أبغضه الله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r w:rsidR="001D1207">
        <w:rPr>
          <w:rFonts w:asciiTheme="majorBidi" w:hAnsiTheme="majorBidi"/>
          <w:sz w:val="36"/>
          <w:szCs w:val="36"/>
          <w:rtl/>
        </w:rPr>
        <w:t xml:space="preserve"> و</w:t>
      </w:r>
      <w:r w:rsidR="008E34C1">
        <w:rPr>
          <w:rFonts w:asciiTheme="majorBidi" w:hAnsiTheme="majorBidi" w:hint="cs"/>
          <w:sz w:val="36"/>
          <w:szCs w:val="36"/>
          <w:rtl/>
        </w:rPr>
        <w:t xml:space="preserve">قال: </w:t>
      </w:r>
      <w:r w:rsidR="00E30853" w:rsidRPr="00E30853">
        <w:rPr>
          <w:rFonts w:asciiTheme="majorBidi" w:hAnsiTheme="majorBidi"/>
          <w:sz w:val="36"/>
          <w:szCs w:val="36"/>
          <w:rtl/>
        </w:rPr>
        <w:t>"</w:t>
      </w:r>
      <w:r w:rsidRPr="008E34C1">
        <w:rPr>
          <w:rFonts w:asciiTheme="majorBidi" w:hAnsiTheme="majorBidi"/>
          <w:b/>
          <w:bCs/>
          <w:sz w:val="36"/>
          <w:szCs w:val="36"/>
          <w:rtl/>
        </w:rPr>
        <w:t>آية الإيمان حب الأنصار</w:t>
      </w:r>
      <w:r w:rsidR="00C45DD5" w:rsidRPr="008E34C1">
        <w:rPr>
          <w:rFonts w:asciiTheme="majorBidi" w:hAnsiTheme="majorBidi"/>
          <w:b/>
          <w:bCs/>
          <w:sz w:val="36"/>
          <w:szCs w:val="36"/>
          <w:rtl/>
        </w:rPr>
        <w:t xml:space="preserve">، </w:t>
      </w:r>
      <w:r w:rsidRPr="008E34C1">
        <w:rPr>
          <w:rFonts w:asciiTheme="majorBidi" w:hAnsiTheme="majorBidi"/>
          <w:b/>
          <w:bCs/>
          <w:sz w:val="36"/>
          <w:szCs w:val="36"/>
          <w:rtl/>
        </w:rPr>
        <w:t>وآية النفاق بغض الأنصار</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8E34C1" w:rsidRPr="00E30853" w:rsidRDefault="008E34C1" w:rsidP="00E30853">
      <w:pPr>
        <w:pStyle w:val="a8"/>
        <w:rPr>
          <w:rFonts w:asciiTheme="majorBidi" w:hAnsiTheme="majorBidi"/>
          <w:sz w:val="36"/>
          <w:szCs w:val="36"/>
        </w:rPr>
      </w:pPr>
    </w:p>
    <w:p w:rsidR="009833AB" w:rsidRDefault="00A345F3" w:rsidP="009833AB">
      <w:pPr>
        <w:pStyle w:val="a8"/>
        <w:rPr>
          <w:rFonts w:asciiTheme="majorBidi" w:hAnsiTheme="majorBidi"/>
          <w:b/>
          <w:bCs/>
          <w:sz w:val="36"/>
          <w:szCs w:val="36"/>
          <w:rtl/>
        </w:rPr>
      </w:pPr>
      <w:r w:rsidRPr="00E30853">
        <w:rPr>
          <w:rFonts w:asciiTheme="majorBidi" w:hAnsiTheme="majorBidi"/>
          <w:sz w:val="36"/>
          <w:szCs w:val="36"/>
          <w:rtl/>
        </w:rPr>
        <w:t xml:space="preserve">وكرمُ وإيثارُ الأنصار </w:t>
      </w:r>
      <w:r w:rsidR="00480C52">
        <w:rPr>
          <w:rFonts w:asciiTheme="majorBidi" w:hAnsiTheme="majorBidi"/>
          <w:sz w:val="36"/>
          <w:szCs w:val="36"/>
          <w:rtl/>
        </w:rPr>
        <w:t>-رضي الله عنهم-</w:t>
      </w:r>
      <w:r w:rsidRPr="00E30853">
        <w:rPr>
          <w:rFonts w:asciiTheme="majorBidi" w:hAnsiTheme="majorBidi"/>
          <w:sz w:val="36"/>
          <w:szCs w:val="36"/>
          <w:rtl/>
        </w:rPr>
        <w:t xml:space="preserve"> ظاهرٌ في الرجل الذي سأل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فبعث إلى نسائه فقلن ما معنا إلا الماء</w:t>
      </w:r>
      <w:r w:rsidR="00C45DD5">
        <w:rPr>
          <w:rFonts w:asciiTheme="majorBidi" w:hAnsiTheme="majorBidi"/>
          <w:sz w:val="36"/>
          <w:szCs w:val="36"/>
          <w:rtl/>
        </w:rPr>
        <w:t xml:space="preserve">، </w:t>
      </w:r>
      <w:r w:rsidRPr="00E30853">
        <w:rPr>
          <w:rFonts w:asciiTheme="majorBidi" w:hAnsiTheme="majorBidi"/>
          <w:sz w:val="36"/>
          <w:szCs w:val="36"/>
          <w:rtl/>
        </w:rPr>
        <w:t xml:space="preserve">فقال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042A90">
        <w:rPr>
          <w:rFonts w:asciiTheme="majorBidi" w:hAnsiTheme="majorBidi"/>
          <w:b/>
          <w:bCs/>
          <w:sz w:val="36"/>
          <w:szCs w:val="36"/>
          <w:rtl/>
        </w:rPr>
        <w:t>من يضم</w:t>
      </w:r>
      <w:r w:rsidR="00C45DD5" w:rsidRPr="00042A90">
        <w:rPr>
          <w:rFonts w:asciiTheme="majorBidi" w:hAnsiTheme="majorBidi"/>
          <w:b/>
          <w:bCs/>
          <w:sz w:val="36"/>
          <w:szCs w:val="36"/>
          <w:rtl/>
        </w:rPr>
        <w:t xml:space="preserve">، </w:t>
      </w:r>
      <w:r w:rsidRPr="00042A90">
        <w:rPr>
          <w:rFonts w:asciiTheme="majorBidi" w:hAnsiTheme="majorBidi"/>
          <w:b/>
          <w:bCs/>
          <w:sz w:val="36"/>
          <w:szCs w:val="36"/>
          <w:rtl/>
        </w:rPr>
        <w:t>أو يضيف هذا؟</w:t>
      </w:r>
      <w:r w:rsidR="00042A90">
        <w:rPr>
          <w:rFonts w:asciiTheme="majorBidi" w:hAnsiTheme="majorBidi" w:hint="cs"/>
          <w:b/>
          <w:bCs/>
          <w:sz w:val="36"/>
          <w:szCs w:val="36"/>
          <w:rtl/>
        </w:rPr>
        <w:t>"</w:t>
      </w:r>
      <w:r w:rsidR="009833AB">
        <w:rPr>
          <w:rFonts w:asciiTheme="majorBidi" w:hAnsiTheme="majorBidi" w:hint="cs"/>
          <w:b/>
          <w:bCs/>
          <w:sz w:val="36"/>
          <w:szCs w:val="36"/>
          <w:rtl/>
        </w:rPr>
        <w:t>.</w:t>
      </w:r>
    </w:p>
    <w:p w:rsidR="00A345F3" w:rsidRPr="00E30853" w:rsidRDefault="00A345F3" w:rsidP="009833AB">
      <w:pPr>
        <w:pStyle w:val="a8"/>
        <w:rPr>
          <w:rFonts w:asciiTheme="majorBidi" w:hAnsiTheme="majorBidi"/>
          <w:sz w:val="36"/>
          <w:szCs w:val="36"/>
        </w:rPr>
      </w:pPr>
      <w:r w:rsidRPr="00E30853">
        <w:rPr>
          <w:rFonts w:asciiTheme="majorBidi" w:hAnsiTheme="majorBidi"/>
          <w:sz w:val="36"/>
          <w:szCs w:val="36"/>
          <w:rtl/>
        </w:rPr>
        <w:lastRenderedPageBreak/>
        <w:t>فقال رجل من الأنصار: أنا</w:t>
      </w:r>
      <w:r w:rsidR="00C45DD5">
        <w:rPr>
          <w:rFonts w:asciiTheme="majorBidi" w:hAnsiTheme="majorBidi"/>
          <w:sz w:val="36"/>
          <w:szCs w:val="36"/>
          <w:rtl/>
        </w:rPr>
        <w:t xml:space="preserve">، </w:t>
      </w:r>
      <w:r w:rsidRPr="00E30853">
        <w:rPr>
          <w:rFonts w:asciiTheme="majorBidi" w:hAnsiTheme="majorBidi"/>
          <w:sz w:val="36"/>
          <w:szCs w:val="36"/>
          <w:rtl/>
        </w:rPr>
        <w:t>فانطلق به إلى امرأته</w:t>
      </w:r>
      <w:r w:rsidR="00C45DD5">
        <w:rPr>
          <w:rFonts w:asciiTheme="majorBidi" w:hAnsiTheme="majorBidi"/>
          <w:sz w:val="36"/>
          <w:szCs w:val="36"/>
          <w:rtl/>
        </w:rPr>
        <w:t xml:space="preserve">، </w:t>
      </w:r>
      <w:r w:rsidRPr="00E30853">
        <w:rPr>
          <w:rFonts w:asciiTheme="majorBidi" w:hAnsiTheme="majorBidi"/>
          <w:sz w:val="36"/>
          <w:szCs w:val="36"/>
          <w:rtl/>
        </w:rPr>
        <w:t xml:space="preserve">فقال: أكرمي ضيف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فقالت: ما عندنا إلا قوت صبياني</w:t>
      </w:r>
      <w:r w:rsidR="00C45DD5">
        <w:rPr>
          <w:rFonts w:asciiTheme="majorBidi" w:hAnsiTheme="majorBidi"/>
          <w:sz w:val="36"/>
          <w:szCs w:val="36"/>
          <w:rtl/>
        </w:rPr>
        <w:t xml:space="preserve">، </w:t>
      </w:r>
      <w:r w:rsidRPr="00E30853">
        <w:rPr>
          <w:rFonts w:asciiTheme="majorBidi" w:hAnsiTheme="majorBidi"/>
          <w:sz w:val="36"/>
          <w:szCs w:val="36"/>
          <w:rtl/>
        </w:rPr>
        <w:t>فقال: هيئي طعامك</w:t>
      </w:r>
      <w:r w:rsidR="00C45DD5">
        <w:rPr>
          <w:rFonts w:asciiTheme="majorBidi" w:hAnsiTheme="majorBidi"/>
          <w:sz w:val="36"/>
          <w:szCs w:val="36"/>
          <w:rtl/>
        </w:rPr>
        <w:t xml:space="preserve">، </w:t>
      </w:r>
      <w:r w:rsidRPr="00E30853">
        <w:rPr>
          <w:rFonts w:asciiTheme="majorBidi" w:hAnsiTheme="majorBidi"/>
          <w:sz w:val="36"/>
          <w:szCs w:val="36"/>
          <w:rtl/>
        </w:rPr>
        <w:t>وأصبحي سراجك</w:t>
      </w:r>
      <w:r w:rsidR="00C45DD5">
        <w:rPr>
          <w:rFonts w:asciiTheme="majorBidi" w:hAnsiTheme="majorBidi"/>
          <w:sz w:val="36"/>
          <w:szCs w:val="36"/>
          <w:rtl/>
        </w:rPr>
        <w:t xml:space="preserve">، </w:t>
      </w:r>
      <w:r w:rsidRPr="00E30853">
        <w:rPr>
          <w:rFonts w:asciiTheme="majorBidi" w:hAnsiTheme="majorBidi"/>
          <w:sz w:val="36"/>
          <w:szCs w:val="36"/>
          <w:rtl/>
        </w:rPr>
        <w:t xml:space="preserve">ونوِّمي </w:t>
      </w:r>
      <w:proofErr w:type="spellStart"/>
      <w:r w:rsidRPr="00E30853">
        <w:rPr>
          <w:rFonts w:asciiTheme="majorBidi" w:hAnsiTheme="majorBidi"/>
          <w:sz w:val="36"/>
          <w:szCs w:val="36"/>
          <w:rtl/>
        </w:rPr>
        <w:t>صبيانك</w:t>
      </w:r>
      <w:proofErr w:type="spellEnd"/>
      <w:r w:rsidRPr="00E30853">
        <w:rPr>
          <w:rFonts w:asciiTheme="majorBidi" w:hAnsiTheme="majorBidi"/>
          <w:sz w:val="36"/>
          <w:szCs w:val="36"/>
          <w:rtl/>
        </w:rPr>
        <w:t xml:space="preserve"> إذا أرادوا عشاء</w:t>
      </w:r>
      <w:r w:rsidR="00C45DD5">
        <w:rPr>
          <w:rFonts w:asciiTheme="majorBidi" w:hAnsiTheme="majorBidi"/>
          <w:sz w:val="36"/>
          <w:szCs w:val="36"/>
          <w:rtl/>
        </w:rPr>
        <w:t xml:space="preserve">، </w:t>
      </w:r>
      <w:r w:rsidRPr="00E30853">
        <w:rPr>
          <w:rFonts w:asciiTheme="majorBidi" w:hAnsiTheme="majorBidi"/>
          <w:sz w:val="36"/>
          <w:szCs w:val="36"/>
          <w:rtl/>
        </w:rPr>
        <w:t>فهيأت طعامها</w:t>
      </w:r>
      <w:r w:rsidR="00C45DD5">
        <w:rPr>
          <w:rFonts w:asciiTheme="majorBidi" w:hAnsiTheme="majorBidi"/>
          <w:sz w:val="36"/>
          <w:szCs w:val="36"/>
          <w:rtl/>
        </w:rPr>
        <w:t xml:space="preserve">، </w:t>
      </w:r>
      <w:r w:rsidRPr="00E30853">
        <w:rPr>
          <w:rFonts w:asciiTheme="majorBidi" w:hAnsiTheme="majorBidi"/>
          <w:sz w:val="36"/>
          <w:szCs w:val="36"/>
          <w:rtl/>
        </w:rPr>
        <w:t>وأصبحت سراجها</w:t>
      </w:r>
      <w:r w:rsidR="00C45DD5">
        <w:rPr>
          <w:rFonts w:asciiTheme="majorBidi" w:hAnsiTheme="majorBidi"/>
          <w:sz w:val="36"/>
          <w:szCs w:val="36"/>
          <w:rtl/>
        </w:rPr>
        <w:t xml:space="preserve">، </w:t>
      </w:r>
      <w:r w:rsidRPr="00E30853">
        <w:rPr>
          <w:rFonts w:asciiTheme="majorBidi" w:hAnsiTheme="majorBidi"/>
          <w:sz w:val="36"/>
          <w:szCs w:val="36"/>
          <w:rtl/>
        </w:rPr>
        <w:t xml:space="preserve">ونومت </w:t>
      </w:r>
      <w:proofErr w:type="spellStart"/>
      <w:r w:rsidRPr="00E30853">
        <w:rPr>
          <w:rFonts w:asciiTheme="majorBidi" w:hAnsiTheme="majorBidi"/>
          <w:sz w:val="36"/>
          <w:szCs w:val="36"/>
          <w:rtl/>
        </w:rPr>
        <w:t>صبيانها</w:t>
      </w:r>
      <w:proofErr w:type="spellEnd"/>
      <w:r w:rsidR="00C45DD5">
        <w:rPr>
          <w:rFonts w:asciiTheme="majorBidi" w:hAnsiTheme="majorBidi"/>
          <w:sz w:val="36"/>
          <w:szCs w:val="36"/>
          <w:rtl/>
        </w:rPr>
        <w:t xml:space="preserve">، </w:t>
      </w:r>
      <w:r w:rsidRPr="00E30853">
        <w:rPr>
          <w:rFonts w:asciiTheme="majorBidi" w:hAnsiTheme="majorBidi"/>
          <w:sz w:val="36"/>
          <w:szCs w:val="36"/>
          <w:rtl/>
        </w:rPr>
        <w:t>ثم قامت كأنها تصلح سراجها فأطفأته</w:t>
      </w:r>
      <w:r w:rsidR="00C45DD5">
        <w:rPr>
          <w:rFonts w:asciiTheme="majorBidi" w:hAnsiTheme="majorBidi"/>
          <w:sz w:val="36"/>
          <w:szCs w:val="36"/>
          <w:rtl/>
        </w:rPr>
        <w:t xml:space="preserve">، </w:t>
      </w:r>
      <w:r w:rsidRPr="00E30853">
        <w:rPr>
          <w:rFonts w:asciiTheme="majorBidi" w:hAnsiTheme="majorBidi"/>
          <w:sz w:val="36"/>
          <w:szCs w:val="36"/>
          <w:rtl/>
        </w:rPr>
        <w:t>فجعلا يريانه أنهما يأكلان</w:t>
      </w:r>
      <w:r w:rsidR="00C45DD5">
        <w:rPr>
          <w:rFonts w:asciiTheme="majorBidi" w:hAnsiTheme="majorBidi"/>
          <w:sz w:val="36"/>
          <w:szCs w:val="36"/>
          <w:rtl/>
        </w:rPr>
        <w:t xml:space="preserve">، </w:t>
      </w:r>
      <w:r w:rsidRPr="00E30853">
        <w:rPr>
          <w:rFonts w:asciiTheme="majorBidi" w:hAnsiTheme="majorBidi"/>
          <w:sz w:val="36"/>
          <w:szCs w:val="36"/>
          <w:rtl/>
        </w:rPr>
        <w:t>فباتا طاويين</w:t>
      </w:r>
      <w:r w:rsidR="00C45DD5">
        <w:rPr>
          <w:rFonts w:asciiTheme="majorBidi" w:hAnsiTheme="majorBidi"/>
          <w:sz w:val="36"/>
          <w:szCs w:val="36"/>
          <w:rtl/>
        </w:rPr>
        <w:t xml:space="preserve">، </w:t>
      </w:r>
      <w:r w:rsidRPr="00E30853">
        <w:rPr>
          <w:rFonts w:asciiTheme="majorBidi" w:hAnsiTheme="majorBidi"/>
          <w:sz w:val="36"/>
          <w:szCs w:val="36"/>
          <w:rtl/>
        </w:rPr>
        <w:t xml:space="preserve">فلما أصبح غدا إلى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042A90">
        <w:rPr>
          <w:rFonts w:asciiTheme="majorBidi" w:hAnsiTheme="majorBidi" w:hint="cs"/>
          <w:sz w:val="36"/>
          <w:szCs w:val="36"/>
          <w:rtl/>
        </w:rPr>
        <w:t>"</w:t>
      </w:r>
      <w:r w:rsidRPr="00042A90">
        <w:rPr>
          <w:rFonts w:asciiTheme="majorBidi" w:hAnsiTheme="majorBidi"/>
          <w:b/>
          <w:bCs/>
          <w:sz w:val="36"/>
          <w:szCs w:val="36"/>
          <w:rtl/>
        </w:rPr>
        <w:t>ضحك الله الليلة</w:t>
      </w:r>
      <w:r w:rsidR="00C45DD5" w:rsidRPr="00042A90">
        <w:rPr>
          <w:rFonts w:asciiTheme="majorBidi" w:hAnsiTheme="majorBidi"/>
          <w:b/>
          <w:bCs/>
          <w:sz w:val="36"/>
          <w:szCs w:val="36"/>
          <w:rtl/>
        </w:rPr>
        <w:t xml:space="preserve">، </w:t>
      </w:r>
      <w:r w:rsidRPr="00042A90">
        <w:rPr>
          <w:rFonts w:asciiTheme="majorBidi" w:hAnsiTheme="majorBidi"/>
          <w:b/>
          <w:bCs/>
          <w:sz w:val="36"/>
          <w:szCs w:val="36"/>
          <w:rtl/>
        </w:rPr>
        <w:t>أو عجب من فعالكما</w:t>
      </w:r>
      <w:r w:rsidR="00C45DD5" w:rsidRPr="00042A90">
        <w:rPr>
          <w:rFonts w:asciiTheme="majorBidi" w:hAnsiTheme="majorBidi"/>
          <w:b/>
          <w:bCs/>
          <w:sz w:val="36"/>
          <w:szCs w:val="36"/>
          <w:rtl/>
        </w:rPr>
        <w:t xml:space="preserve">، </w:t>
      </w:r>
      <w:r w:rsidRPr="00042A90">
        <w:rPr>
          <w:rFonts w:asciiTheme="majorBidi" w:hAnsiTheme="majorBidi"/>
          <w:b/>
          <w:bCs/>
          <w:sz w:val="36"/>
          <w:szCs w:val="36"/>
          <w:rtl/>
        </w:rPr>
        <w:t xml:space="preserve">فأنزل الله: </w:t>
      </w:r>
      <w:r w:rsidR="00E30853" w:rsidRPr="00042A90">
        <w:rPr>
          <w:rFonts w:asciiTheme="majorBidi" w:hAnsiTheme="majorBidi"/>
          <w:b/>
          <w:bCs/>
          <w:sz w:val="36"/>
          <w:szCs w:val="36"/>
          <w:rtl/>
        </w:rPr>
        <w:t>(</w:t>
      </w:r>
      <w:r w:rsidRPr="00042A90">
        <w:rPr>
          <w:rFonts w:asciiTheme="majorBidi" w:hAnsiTheme="majorBidi"/>
          <w:b/>
          <w:bCs/>
          <w:sz w:val="36"/>
          <w:szCs w:val="36"/>
          <w:rtl/>
        </w:rPr>
        <w:t>وَيُؤْثِرُونَ عَلَى أَنْفُسِهِمْ وَلَوْ كَانَ بِهِمْ خَصَاصَةٌ وَمَنْ يُوقَ شُحَّ نَفْسِهِ فَأُولَئِكَ هُمُ الْمُفْلِحُونَ</w:t>
      </w:r>
      <w:r w:rsidR="00E30853">
        <w:rPr>
          <w:rFonts w:asciiTheme="majorBidi" w:hAnsiTheme="majorBidi"/>
          <w:sz w:val="36"/>
          <w:szCs w:val="36"/>
          <w:rtl/>
        </w:rPr>
        <w:t>)</w:t>
      </w:r>
      <w:r w:rsidRPr="00E30853">
        <w:rPr>
          <w:rFonts w:asciiTheme="majorBidi" w:hAnsiTheme="majorBidi"/>
          <w:sz w:val="36"/>
          <w:szCs w:val="36"/>
          <w:rtl/>
        </w:rPr>
        <w:t>[الحَشر: 9]</w:t>
      </w:r>
      <w:r w:rsidR="00D154DF">
        <w:rPr>
          <w:rFonts w:asciiTheme="majorBidi" w:hAnsiTheme="majorBidi"/>
          <w:sz w:val="36"/>
          <w:szCs w:val="36"/>
          <w:rtl/>
        </w:rPr>
        <w:t>(رواه البخاري)</w:t>
      </w:r>
      <w:r w:rsidRPr="00E30853">
        <w:rPr>
          <w:rFonts w:asciiTheme="majorBidi" w:hAnsiTheme="majorBidi"/>
          <w:sz w:val="36"/>
          <w:szCs w:val="36"/>
          <w:rtl/>
        </w:rPr>
        <w:t>.</w:t>
      </w:r>
    </w:p>
    <w:p w:rsidR="00042A90" w:rsidRDefault="00A345F3" w:rsidP="00E30853">
      <w:pPr>
        <w:pStyle w:val="a8"/>
        <w:rPr>
          <w:rFonts w:asciiTheme="majorBidi" w:hAnsiTheme="majorBidi"/>
          <w:sz w:val="36"/>
          <w:szCs w:val="36"/>
          <w:rtl/>
        </w:rPr>
      </w:pPr>
      <w:r w:rsidRPr="00E30853">
        <w:rPr>
          <w:rFonts w:asciiTheme="majorBidi" w:hAnsiTheme="majorBidi"/>
          <w:sz w:val="36"/>
          <w:szCs w:val="36"/>
          <w:rtl/>
        </w:rPr>
        <w:t>ثم اعلموا أن معتقد أهل السنة من الصحابة سلامةُ قلوبهم وألسنتهم</w:t>
      </w:r>
      <w:r w:rsidR="00C45DD5">
        <w:rPr>
          <w:rFonts w:asciiTheme="majorBidi" w:hAnsiTheme="majorBidi"/>
          <w:sz w:val="36"/>
          <w:szCs w:val="36"/>
          <w:rtl/>
        </w:rPr>
        <w:t xml:space="preserve">، </w:t>
      </w:r>
      <w:r w:rsidRPr="00E30853">
        <w:rPr>
          <w:rFonts w:asciiTheme="majorBidi" w:hAnsiTheme="majorBidi"/>
          <w:sz w:val="36"/>
          <w:szCs w:val="36"/>
          <w:rtl/>
        </w:rPr>
        <w:t>فلا ي</w:t>
      </w:r>
      <w:r w:rsidR="00042A90">
        <w:rPr>
          <w:rFonts w:asciiTheme="majorBidi" w:hAnsiTheme="majorBidi" w:hint="cs"/>
          <w:sz w:val="36"/>
          <w:szCs w:val="36"/>
          <w:rtl/>
        </w:rPr>
        <w:t>ُ</w:t>
      </w:r>
      <w:r w:rsidRPr="00E30853">
        <w:rPr>
          <w:rFonts w:asciiTheme="majorBidi" w:hAnsiTheme="majorBidi"/>
          <w:sz w:val="36"/>
          <w:szCs w:val="36"/>
          <w:rtl/>
        </w:rPr>
        <w:t>ض</w:t>
      </w:r>
      <w:r w:rsidR="00042A90">
        <w:rPr>
          <w:rFonts w:asciiTheme="majorBidi" w:hAnsiTheme="majorBidi" w:hint="cs"/>
          <w:sz w:val="36"/>
          <w:szCs w:val="36"/>
          <w:rtl/>
        </w:rPr>
        <w:t>ْ</w:t>
      </w:r>
      <w:r w:rsidRPr="00E30853">
        <w:rPr>
          <w:rFonts w:asciiTheme="majorBidi" w:hAnsiTheme="majorBidi"/>
          <w:sz w:val="36"/>
          <w:szCs w:val="36"/>
          <w:rtl/>
        </w:rPr>
        <w:t>م</w:t>
      </w:r>
      <w:r w:rsidR="00042A90">
        <w:rPr>
          <w:rFonts w:asciiTheme="majorBidi" w:hAnsiTheme="majorBidi" w:hint="cs"/>
          <w:sz w:val="36"/>
          <w:szCs w:val="36"/>
          <w:rtl/>
        </w:rPr>
        <w:t>ِ</w:t>
      </w:r>
      <w:r w:rsidRPr="00E30853">
        <w:rPr>
          <w:rFonts w:asciiTheme="majorBidi" w:hAnsiTheme="majorBidi"/>
          <w:sz w:val="36"/>
          <w:szCs w:val="36"/>
          <w:rtl/>
        </w:rPr>
        <w:t>رون في قلوبهم غِ</w:t>
      </w:r>
      <w:r w:rsidR="00E94BD0">
        <w:rPr>
          <w:rFonts w:asciiTheme="majorBidi" w:hAnsiTheme="majorBidi"/>
          <w:sz w:val="36"/>
          <w:szCs w:val="36"/>
          <w:rtl/>
        </w:rPr>
        <w:t>لاً</w:t>
      </w:r>
      <w:r w:rsidRPr="00E30853">
        <w:rPr>
          <w:rFonts w:asciiTheme="majorBidi" w:hAnsiTheme="majorBidi"/>
          <w:sz w:val="36"/>
          <w:szCs w:val="36"/>
          <w:rtl/>
        </w:rPr>
        <w:t xml:space="preserve"> ولا حقد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وألسنتهم سليمة من السب واللعن</w:t>
      </w:r>
      <w:r w:rsidR="00C45DD5">
        <w:rPr>
          <w:rFonts w:asciiTheme="majorBidi" w:hAnsiTheme="majorBidi"/>
          <w:sz w:val="36"/>
          <w:szCs w:val="36"/>
          <w:rtl/>
        </w:rPr>
        <w:t xml:space="preserve">، </w:t>
      </w:r>
      <w:r w:rsidRPr="00E30853">
        <w:rPr>
          <w:rFonts w:asciiTheme="majorBidi" w:hAnsiTheme="majorBidi"/>
          <w:sz w:val="36"/>
          <w:szCs w:val="36"/>
          <w:rtl/>
        </w:rPr>
        <w:t>بل قلوبهم مملؤة بحب الصحابة</w:t>
      </w:r>
      <w:r w:rsidR="00C45DD5">
        <w:rPr>
          <w:rFonts w:asciiTheme="majorBidi" w:hAnsiTheme="majorBidi"/>
          <w:sz w:val="36"/>
          <w:szCs w:val="36"/>
          <w:rtl/>
        </w:rPr>
        <w:t xml:space="preserve">، </w:t>
      </w:r>
      <w:r w:rsidRPr="00E30853">
        <w:rPr>
          <w:rFonts w:asciiTheme="majorBidi" w:hAnsiTheme="majorBidi"/>
          <w:sz w:val="36"/>
          <w:szCs w:val="36"/>
          <w:rtl/>
        </w:rPr>
        <w:t xml:space="preserve">وألسنتُهم تذكر فضائلهم. </w:t>
      </w:r>
    </w:p>
    <w:p w:rsidR="00A345F3" w:rsidRPr="00E30853" w:rsidRDefault="00A345F3" w:rsidP="008017F0">
      <w:pPr>
        <w:pStyle w:val="a8"/>
        <w:rPr>
          <w:rFonts w:asciiTheme="majorBidi" w:hAnsiTheme="majorBidi"/>
          <w:sz w:val="36"/>
          <w:szCs w:val="36"/>
        </w:rPr>
      </w:pPr>
      <w:r w:rsidRPr="00E30853">
        <w:rPr>
          <w:rFonts w:asciiTheme="majorBidi" w:hAnsiTheme="majorBidi"/>
          <w:sz w:val="36"/>
          <w:szCs w:val="36"/>
          <w:rtl/>
        </w:rPr>
        <w:t xml:space="preserve">قال ابن قدامة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ومن الس</w:t>
      </w:r>
      <w:r w:rsidR="00042A90">
        <w:rPr>
          <w:rFonts w:asciiTheme="majorBidi" w:hAnsiTheme="majorBidi" w:hint="cs"/>
          <w:sz w:val="36"/>
          <w:szCs w:val="36"/>
          <w:rtl/>
        </w:rPr>
        <w:t>ُّ</w:t>
      </w:r>
      <w:r w:rsidRPr="00E30853">
        <w:rPr>
          <w:rFonts w:asciiTheme="majorBidi" w:hAnsiTheme="majorBidi"/>
          <w:sz w:val="36"/>
          <w:szCs w:val="36"/>
          <w:rtl/>
        </w:rPr>
        <w:t>نة تول</w:t>
      </w:r>
      <w:r w:rsidR="00042A90">
        <w:rPr>
          <w:rFonts w:asciiTheme="majorBidi" w:hAnsiTheme="majorBidi" w:hint="cs"/>
          <w:sz w:val="36"/>
          <w:szCs w:val="36"/>
          <w:rtl/>
        </w:rPr>
        <w:t>ّ</w:t>
      </w:r>
      <w:r w:rsidRPr="00E30853">
        <w:rPr>
          <w:rFonts w:asciiTheme="majorBidi" w:hAnsiTheme="majorBidi"/>
          <w:sz w:val="36"/>
          <w:szCs w:val="36"/>
          <w:rtl/>
        </w:rPr>
        <w:t xml:space="preserve">ي أصحاب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ومحبتُهم</w:t>
      </w:r>
      <w:r w:rsidR="00C45DD5">
        <w:rPr>
          <w:rFonts w:asciiTheme="majorBidi" w:hAnsiTheme="majorBidi"/>
          <w:sz w:val="36"/>
          <w:szCs w:val="36"/>
          <w:rtl/>
        </w:rPr>
        <w:t xml:space="preserve">، </w:t>
      </w:r>
      <w:r w:rsidRPr="00E30853">
        <w:rPr>
          <w:rFonts w:asciiTheme="majorBidi" w:hAnsiTheme="majorBidi"/>
          <w:sz w:val="36"/>
          <w:szCs w:val="36"/>
          <w:rtl/>
        </w:rPr>
        <w:t>وذكر محاسنهم</w:t>
      </w:r>
      <w:r w:rsidR="00C45DD5">
        <w:rPr>
          <w:rFonts w:asciiTheme="majorBidi" w:hAnsiTheme="majorBidi"/>
          <w:sz w:val="36"/>
          <w:szCs w:val="36"/>
          <w:rtl/>
        </w:rPr>
        <w:t xml:space="preserve">، </w:t>
      </w:r>
      <w:r w:rsidRPr="00E30853">
        <w:rPr>
          <w:rFonts w:asciiTheme="majorBidi" w:hAnsiTheme="majorBidi"/>
          <w:sz w:val="36"/>
          <w:szCs w:val="36"/>
          <w:rtl/>
        </w:rPr>
        <w:t>والترحمُ عليهم</w:t>
      </w:r>
      <w:r w:rsidR="00C45DD5">
        <w:rPr>
          <w:rFonts w:asciiTheme="majorBidi" w:hAnsiTheme="majorBidi"/>
          <w:sz w:val="36"/>
          <w:szCs w:val="36"/>
          <w:rtl/>
        </w:rPr>
        <w:t xml:space="preserve">، </w:t>
      </w:r>
      <w:r w:rsidRPr="00E30853">
        <w:rPr>
          <w:rFonts w:asciiTheme="majorBidi" w:hAnsiTheme="majorBidi"/>
          <w:sz w:val="36"/>
          <w:szCs w:val="36"/>
          <w:rtl/>
        </w:rPr>
        <w:t>والاستغفارُ لهم</w:t>
      </w:r>
      <w:r w:rsidR="00E30853" w:rsidRPr="00E30853">
        <w:rPr>
          <w:rFonts w:asciiTheme="majorBidi" w:hAnsiTheme="majorBidi"/>
          <w:sz w:val="36"/>
          <w:szCs w:val="36"/>
          <w:rtl/>
        </w:rPr>
        <w:t>"</w:t>
      </w:r>
      <w:r w:rsidR="00042A90">
        <w:rPr>
          <w:rFonts w:asciiTheme="majorBidi" w:hAnsiTheme="majorBidi" w:hint="cs"/>
          <w:sz w:val="36"/>
          <w:szCs w:val="36"/>
          <w:rtl/>
        </w:rPr>
        <w:t>،</w:t>
      </w:r>
      <w:r w:rsidRPr="00E30853">
        <w:rPr>
          <w:rFonts w:asciiTheme="majorBidi" w:hAnsiTheme="majorBidi"/>
          <w:sz w:val="36"/>
          <w:szCs w:val="36"/>
          <w:rtl/>
        </w:rPr>
        <w:t xml:space="preserve"> وخرج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غداة باردة</w:t>
      </w:r>
      <w:r w:rsidR="00C45DD5">
        <w:rPr>
          <w:rFonts w:asciiTheme="majorBidi" w:hAnsiTheme="majorBidi"/>
          <w:sz w:val="36"/>
          <w:szCs w:val="36"/>
          <w:rtl/>
        </w:rPr>
        <w:t xml:space="preserve">، </w:t>
      </w:r>
      <w:r w:rsidRPr="00E30853">
        <w:rPr>
          <w:rFonts w:asciiTheme="majorBidi" w:hAnsiTheme="majorBidi"/>
          <w:sz w:val="36"/>
          <w:szCs w:val="36"/>
          <w:rtl/>
        </w:rPr>
        <w:t>والمهاجرون والأنصار يحفرون الخندق</w:t>
      </w:r>
      <w:r w:rsidR="00C45DD5">
        <w:rPr>
          <w:rFonts w:asciiTheme="majorBidi" w:hAnsiTheme="majorBidi"/>
          <w:sz w:val="36"/>
          <w:szCs w:val="36"/>
          <w:rtl/>
        </w:rPr>
        <w:t xml:space="preserve">، </w:t>
      </w:r>
      <w:r w:rsidRPr="00E30853">
        <w:rPr>
          <w:rFonts w:asciiTheme="majorBidi" w:hAnsiTheme="majorBidi"/>
          <w:sz w:val="36"/>
          <w:szCs w:val="36"/>
          <w:rtl/>
        </w:rPr>
        <w:t>فقال:</w:t>
      </w:r>
      <w:r w:rsidR="008017F0">
        <w:rPr>
          <w:rFonts w:asciiTheme="majorBidi" w:hAnsiTheme="majorBidi" w:hint="cs"/>
          <w:sz w:val="36"/>
          <w:szCs w:val="36"/>
          <w:rtl/>
        </w:rPr>
        <w:t xml:space="preserve"> </w:t>
      </w:r>
      <w:r w:rsidR="00E30853" w:rsidRPr="00E30853">
        <w:rPr>
          <w:rFonts w:asciiTheme="majorBidi" w:hAnsiTheme="majorBidi"/>
          <w:sz w:val="36"/>
          <w:szCs w:val="36"/>
          <w:rtl/>
        </w:rPr>
        <w:t>"</w:t>
      </w:r>
      <w:r w:rsidRPr="008017F0">
        <w:rPr>
          <w:rFonts w:asciiTheme="majorBidi" w:hAnsiTheme="majorBidi"/>
          <w:b/>
          <w:bCs/>
          <w:sz w:val="36"/>
          <w:szCs w:val="36"/>
          <w:rtl/>
        </w:rPr>
        <w:t>اللهم إن الخير خير الآخرة</w:t>
      </w:r>
      <w:r w:rsidR="008017F0">
        <w:rPr>
          <w:rFonts w:asciiTheme="majorBidi" w:hAnsiTheme="majorBidi" w:hint="cs"/>
          <w:b/>
          <w:bCs/>
          <w:sz w:val="36"/>
          <w:szCs w:val="36"/>
          <w:rtl/>
        </w:rPr>
        <w:t>؛</w:t>
      </w:r>
      <w:r w:rsidR="00042A90" w:rsidRPr="008017F0">
        <w:rPr>
          <w:rFonts w:asciiTheme="majorBidi" w:hAnsiTheme="majorBidi" w:hint="cs"/>
          <w:b/>
          <w:bCs/>
          <w:sz w:val="36"/>
          <w:szCs w:val="36"/>
          <w:rtl/>
        </w:rPr>
        <w:t xml:space="preserve"> </w:t>
      </w:r>
      <w:r w:rsidRPr="008017F0">
        <w:rPr>
          <w:rFonts w:asciiTheme="majorBidi" w:hAnsiTheme="majorBidi"/>
          <w:b/>
          <w:bCs/>
          <w:sz w:val="36"/>
          <w:szCs w:val="36"/>
          <w:rtl/>
        </w:rPr>
        <w:t>فاغفر للأنصار والمهاجرة</w:t>
      </w:r>
      <w:r w:rsidR="008017F0">
        <w:rPr>
          <w:rFonts w:asciiTheme="majorBidi" w:hAnsiTheme="majorBidi" w:hint="cs"/>
          <w:sz w:val="36"/>
          <w:szCs w:val="36"/>
          <w:rtl/>
        </w:rPr>
        <w:t xml:space="preserve">"، </w:t>
      </w:r>
      <w:r w:rsidRPr="00E30853">
        <w:rPr>
          <w:rFonts w:asciiTheme="majorBidi" w:hAnsiTheme="majorBidi"/>
          <w:sz w:val="36"/>
          <w:szCs w:val="36"/>
          <w:rtl/>
        </w:rPr>
        <w:t>فأجابوا</w:t>
      </w:r>
      <w:r w:rsidR="00586BA9">
        <w:rPr>
          <w:rFonts w:asciiTheme="majorBidi" w:hAnsiTheme="majorBidi"/>
          <w:sz w:val="36"/>
          <w:szCs w:val="36"/>
          <w:rtl/>
        </w:rPr>
        <w:t>:</w:t>
      </w:r>
      <w:r w:rsidR="008017F0">
        <w:rPr>
          <w:rFonts w:asciiTheme="majorBidi" w:hAnsiTheme="majorBidi" w:hint="cs"/>
          <w:sz w:val="36"/>
          <w:szCs w:val="36"/>
          <w:rtl/>
        </w:rPr>
        <w:t xml:space="preserve"> "</w:t>
      </w:r>
      <w:r w:rsidRPr="00E30853">
        <w:rPr>
          <w:rFonts w:asciiTheme="majorBidi" w:hAnsiTheme="majorBidi"/>
          <w:sz w:val="36"/>
          <w:szCs w:val="36"/>
          <w:rtl/>
        </w:rPr>
        <w:t>نحن الذين بايعوا محمدا</w:t>
      </w:r>
      <w:r w:rsidR="008017F0">
        <w:rPr>
          <w:rFonts w:asciiTheme="majorBidi" w:hAnsiTheme="majorBidi" w:hint="cs"/>
          <w:sz w:val="36"/>
          <w:szCs w:val="36"/>
          <w:rtl/>
        </w:rPr>
        <w:t xml:space="preserve"> </w:t>
      </w:r>
      <w:r w:rsidRPr="00E30853">
        <w:rPr>
          <w:rFonts w:asciiTheme="majorBidi" w:hAnsiTheme="majorBidi"/>
          <w:sz w:val="36"/>
          <w:szCs w:val="36"/>
          <w:rtl/>
        </w:rPr>
        <w:t>على الجهاد ما بقينا أبد</w:t>
      </w:r>
      <w:r w:rsidR="008017F0">
        <w:rPr>
          <w:rFonts w:asciiTheme="majorBidi" w:hAnsiTheme="majorBidi" w:hint="cs"/>
          <w:sz w:val="36"/>
          <w:szCs w:val="36"/>
          <w:rtl/>
        </w:rPr>
        <w:t>ً</w:t>
      </w:r>
      <w:r w:rsidRPr="00E30853">
        <w:rPr>
          <w:rFonts w:asciiTheme="majorBidi" w:hAnsiTheme="majorBidi"/>
          <w:sz w:val="36"/>
          <w:szCs w:val="36"/>
          <w:rtl/>
        </w:rPr>
        <w:t>ا</w:t>
      </w:r>
      <w:r w:rsidR="00E30853" w:rsidRPr="00E30853">
        <w:rPr>
          <w:rFonts w:asciiTheme="majorBidi" w:hAnsiTheme="majorBidi"/>
          <w:sz w:val="36"/>
          <w:szCs w:val="36"/>
          <w:rtl/>
        </w:rPr>
        <w:t>"</w:t>
      </w:r>
      <w:r w:rsidR="009833AB">
        <w:rPr>
          <w:rFonts w:asciiTheme="majorBidi" w:hAnsiTheme="majorBidi" w:hint="cs"/>
          <w:sz w:val="36"/>
          <w:szCs w:val="36"/>
          <w:rtl/>
        </w:rPr>
        <w:t>(</w:t>
      </w:r>
      <w:r w:rsidRPr="00E30853">
        <w:rPr>
          <w:rFonts w:asciiTheme="majorBidi" w:hAnsiTheme="majorBidi"/>
          <w:sz w:val="36"/>
          <w:szCs w:val="36"/>
          <w:rtl/>
        </w:rPr>
        <w:t>رواه البخاري</w:t>
      </w:r>
      <w:r w:rsidR="009833AB">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رضي الله عن الصحابة أجمعين.</w:t>
      </w:r>
    </w:p>
    <w:p w:rsidR="00C77A93" w:rsidRDefault="00C77A93">
      <w:pPr>
        <w:widowControl/>
        <w:bidi w:val="0"/>
        <w:jc w:val="left"/>
        <w:rPr>
          <w:rFonts w:asciiTheme="majorBidi" w:hAnsiTheme="majorBidi"/>
          <w:rtl/>
        </w:rPr>
      </w:pPr>
      <w:r>
        <w:rPr>
          <w:rFonts w:asciiTheme="majorBidi" w:hAnsiTheme="majorBidi"/>
          <w:rtl/>
        </w:rPr>
        <w:br w:type="page"/>
      </w:r>
    </w:p>
    <w:p w:rsidR="00A345F3" w:rsidRPr="00C77A93" w:rsidRDefault="00A345F3" w:rsidP="00C77A93">
      <w:pPr>
        <w:pStyle w:val="a8"/>
        <w:jc w:val="center"/>
        <w:rPr>
          <w:rFonts w:asciiTheme="majorBidi" w:hAnsiTheme="majorBidi"/>
          <w:b/>
          <w:bCs/>
          <w:sz w:val="36"/>
          <w:szCs w:val="36"/>
        </w:rPr>
      </w:pPr>
      <w:r w:rsidRPr="00C77A93">
        <w:rPr>
          <w:rFonts w:asciiTheme="majorBidi" w:hAnsiTheme="majorBidi"/>
          <w:b/>
          <w:bCs/>
          <w:sz w:val="36"/>
          <w:szCs w:val="36"/>
          <w:rtl/>
        </w:rPr>
        <w:lastRenderedPageBreak/>
        <w:t xml:space="preserve">سيرة خليفة رسول الله </w:t>
      </w:r>
      <w:r w:rsidR="00E30853" w:rsidRPr="00C77A93">
        <w:rPr>
          <w:rFonts w:asciiTheme="majorBidi" w:hAnsiTheme="majorBidi"/>
          <w:b/>
          <w:bCs/>
          <w:sz w:val="36"/>
          <w:szCs w:val="36"/>
          <w:rtl/>
        </w:rPr>
        <w:t>-صلى الله عليه وسلم-</w:t>
      </w:r>
    </w:p>
    <w:p w:rsidR="00A345F3" w:rsidRPr="00C77A93" w:rsidRDefault="00A345F3" w:rsidP="00BA1A79">
      <w:pPr>
        <w:pStyle w:val="a8"/>
        <w:jc w:val="center"/>
        <w:rPr>
          <w:rFonts w:asciiTheme="majorBidi" w:hAnsiTheme="majorBidi"/>
          <w:b/>
          <w:bCs/>
          <w:sz w:val="36"/>
          <w:szCs w:val="36"/>
        </w:rPr>
      </w:pPr>
      <w:r w:rsidRPr="00C77A93">
        <w:rPr>
          <w:rFonts w:asciiTheme="majorBidi" w:hAnsiTheme="majorBidi"/>
          <w:b/>
          <w:bCs/>
          <w:sz w:val="36"/>
          <w:szCs w:val="36"/>
          <w:rtl/>
        </w:rPr>
        <w:t xml:space="preserve">أبي بكر الصديق </w:t>
      </w:r>
      <w:r w:rsidR="00BA1A79">
        <w:rPr>
          <w:rFonts w:asciiTheme="majorBidi" w:hAnsiTheme="majorBidi" w:hint="cs"/>
          <w:b/>
          <w:bCs/>
          <w:sz w:val="36"/>
          <w:szCs w:val="36"/>
          <w:rtl/>
        </w:rPr>
        <w:t>-</w:t>
      </w:r>
      <w:r w:rsidRPr="00C77A93">
        <w:rPr>
          <w:rFonts w:asciiTheme="majorBidi" w:hAnsiTheme="majorBidi"/>
          <w:b/>
          <w:bCs/>
          <w:sz w:val="36"/>
          <w:szCs w:val="36"/>
          <w:rtl/>
        </w:rPr>
        <w:t>رضي الله عنه</w:t>
      </w:r>
      <w:r w:rsidR="00BA1A79">
        <w:rPr>
          <w:rFonts w:asciiTheme="majorBidi" w:hAnsiTheme="majorBidi" w:hint="cs"/>
          <w:b/>
          <w:bCs/>
          <w:sz w:val="36"/>
          <w:szCs w:val="36"/>
          <w:rtl/>
        </w:rPr>
        <w:t>-</w:t>
      </w:r>
      <w:r w:rsidR="001D24AD">
        <w:rPr>
          <w:rFonts w:asciiTheme="majorBidi" w:hAnsiTheme="majorBidi" w:hint="cs"/>
          <w:b/>
          <w:bCs/>
          <w:sz w:val="36"/>
          <w:szCs w:val="36"/>
          <w:rtl/>
        </w:rPr>
        <w:t xml:space="preserve"> </w:t>
      </w:r>
    </w:p>
    <w:p w:rsidR="00BA1A79" w:rsidRDefault="00BA1A79" w:rsidP="00BA1A79">
      <w:pPr>
        <w:pStyle w:val="a8"/>
        <w:rPr>
          <w:rFonts w:ascii="Times New Roman" w:hAnsi="Times New Roman"/>
          <w:b/>
          <w:bCs/>
          <w:sz w:val="36"/>
          <w:szCs w:val="36"/>
          <w:rtl/>
        </w:rPr>
      </w:pPr>
      <w:r>
        <w:rPr>
          <w:rFonts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في حياة العظماء دروس لا ت</w:t>
      </w:r>
      <w:r w:rsidR="00BA1A79">
        <w:rPr>
          <w:rFonts w:asciiTheme="majorBidi" w:hAnsiTheme="majorBidi" w:hint="cs"/>
          <w:sz w:val="36"/>
          <w:szCs w:val="36"/>
          <w:rtl/>
        </w:rPr>
        <w:t>ُ</w:t>
      </w:r>
      <w:r w:rsidRPr="00E30853">
        <w:rPr>
          <w:rFonts w:asciiTheme="majorBidi" w:hAnsiTheme="majorBidi"/>
          <w:sz w:val="36"/>
          <w:szCs w:val="36"/>
          <w:rtl/>
        </w:rPr>
        <w:t>ن</w:t>
      </w:r>
      <w:r w:rsidR="00BA1A79">
        <w:rPr>
          <w:rFonts w:asciiTheme="majorBidi" w:hAnsiTheme="majorBidi" w:hint="cs"/>
          <w:sz w:val="36"/>
          <w:szCs w:val="36"/>
          <w:rtl/>
        </w:rPr>
        <w:t>ْ</w:t>
      </w:r>
      <w:r w:rsidRPr="00E30853">
        <w:rPr>
          <w:rFonts w:asciiTheme="majorBidi" w:hAnsiTheme="majorBidi"/>
          <w:sz w:val="36"/>
          <w:szCs w:val="36"/>
          <w:rtl/>
        </w:rPr>
        <w:t>س</w:t>
      </w:r>
      <w:r w:rsidR="00BA1A79">
        <w:rPr>
          <w:rFonts w:asciiTheme="majorBidi" w:hAnsiTheme="majorBidi" w:hint="cs"/>
          <w:sz w:val="36"/>
          <w:szCs w:val="36"/>
          <w:rtl/>
        </w:rPr>
        <w:t>َ</w:t>
      </w:r>
      <w:r w:rsidRPr="00E30853">
        <w:rPr>
          <w:rFonts w:asciiTheme="majorBidi" w:hAnsiTheme="majorBidi"/>
          <w:sz w:val="36"/>
          <w:szCs w:val="36"/>
          <w:rtl/>
        </w:rPr>
        <w:t>ى</w:t>
      </w:r>
      <w:r w:rsidR="00C45DD5">
        <w:rPr>
          <w:rFonts w:asciiTheme="majorBidi" w:hAnsiTheme="majorBidi"/>
          <w:sz w:val="36"/>
          <w:szCs w:val="36"/>
          <w:rtl/>
        </w:rPr>
        <w:t xml:space="preserve">، </w:t>
      </w:r>
      <w:r w:rsidRPr="00E30853">
        <w:rPr>
          <w:rFonts w:asciiTheme="majorBidi" w:hAnsiTheme="majorBidi"/>
          <w:sz w:val="36"/>
          <w:szCs w:val="36"/>
          <w:rtl/>
        </w:rPr>
        <w:t>وع</w:t>
      </w:r>
      <w:r w:rsidR="00BA1A79">
        <w:rPr>
          <w:rFonts w:asciiTheme="majorBidi" w:hAnsiTheme="majorBidi" w:hint="cs"/>
          <w:sz w:val="36"/>
          <w:szCs w:val="36"/>
          <w:rtl/>
        </w:rPr>
        <w:t>ِ</w:t>
      </w:r>
      <w:r w:rsidRPr="00E30853">
        <w:rPr>
          <w:rFonts w:asciiTheme="majorBidi" w:hAnsiTheme="majorBidi"/>
          <w:sz w:val="36"/>
          <w:szCs w:val="36"/>
          <w:rtl/>
        </w:rPr>
        <w:t>ب</w:t>
      </w:r>
      <w:r w:rsidR="00BA1A79">
        <w:rPr>
          <w:rFonts w:asciiTheme="majorBidi" w:hAnsiTheme="majorBidi" w:hint="cs"/>
          <w:sz w:val="36"/>
          <w:szCs w:val="36"/>
          <w:rtl/>
        </w:rPr>
        <w:t>َ</w:t>
      </w:r>
      <w:r w:rsidRPr="00E30853">
        <w:rPr>
          <w:rFonts w:asciiTheme="majorBidi" w:hAnsiTheme="majorBidi"/>
          <w:sz w:val="36"/>
          <w:szCs w:val="36"/>
          <w:rtl/>
        </w:rPr>
        <w:t>رٌ لا ت</w:t>
      </w:r>
      <w:r w:rsidR="00BA1A79">
        <w:rPr>
          <w:rFonts w:asciiTheme="majorBidi" w:hAnsiTheme="majorBidi" w:hint="cs"/>
          <w:sz w:val="36"/>
          <w:szCs w:val="36"/>
          <w:rtl/>
        </w:rPr>
        <w:t>ُ</w:t>
      </w:r>
      <w:r w:rsidRPr="00E30853">
        <w:rPr>
          <w:rFonts w:asciiTheme="majorBidi" w:hAnsiTheme="majorBidi"/>
          <w:sz w:val="36"/>
          <w:szCs w:val="36"/>
          <w:rtl/>
        </w:rPr>
        <w:t>م</w:t>
      </w:r>
      <w:r w:rsidR="00BA1A79">
        <w:rPr>
          <w:rFonts w:asciiTheme="majorBidi" w:hAnsiTheme="majorBidi" w:hint="cs"/>
          <w:sz w:val="36"/>
          <w:szCs w:val="36"/>
          <w:rtl/>
        </w:rPr>
        <w:t>ْ</w:t>
      </w:r>
      <w:r w:rsidRPr="00E30853">
        <w:rPr>
          <w:rFonts w:asciiTheme="majorBidi" w:hAnsiTheme="majorBidi"/>
          <w:sz w:val="36"/>
          <w:szCs w:val="36"/>
          <w:rtl/>
        </w:rPr>
        <w:t>ح</w:t>
      </w:r>
      <w:r w:rsidR="00BA1A79">
        <w:rPr>
          <w:rFonts w:asciiTheme="majorBidi" w:hAnsiTheme="majorBidi" w:hint="cs"/>
          <w:sz w:val="36"/>
          <w:szCs w:val="36"/>
          <w:rtl/>
        </w:rPr>
        <w:t>َ</w:t>
      </w:r>
      <w:r w:rsidRPr="00E30853">
        <w:rPr>
          <w:rFonts w:asciiTheme="majorBidi" w:hAnsiTheme="majorBidi"/>
          <w:sz w:val="36"/>
          <w:szCs w:val="36"/>
          <w:rtl/>
        </w:rPr>
        <w:t>ى</w:t>
      </w:r>
      <w:r w:rsidR="00C45DD5">
        <w:rPr>
          <w:rFonts w:asciiTheme="majorBidi" w:hAnsiTheme="majorBidi"/>
          <w:sz w:val="36"/>
          <w:szCs w:val="36"/>
          <w:rtl/>
        </w:rPr>
        <w:t xml:space="preserve">، </w:t>
      </w:r>
      <w:r w:rsidRPr="00E30853">
        <w:rPr>
          <w:rFonts w:asciiTheme="majorBidi" w:hAnsiTheme="majorBidi"/>
          <w:sz w:val="36"/>
          <w:szCs w:val="36"/>
          <w:rtl/>
        </w:rPr>
        <w:t>ويعلو شأنُها إذا كان ذلك الرجل عاش التنزيل</w:t>
      </w:r>
      <w:r w:rsidR="00C45DD5">
        <w:rPr>
          <w:rFonts w:asciiTheme="majorBidi" w:hAnsiTheme="majorBidi"/>
          <w:sz w:val="36"/>
          <w:szCs w:val="36"/>
          <w:rtl/>
        </w:rPr>
        <w:t xml:space="preserve">، </w:t>
      </w:r>
      <w:r w:rsidRPr="00E30853">
        <w:rPr>
          <w:rFonts w:asciiTheme="majorBidi" w:hAnsiTheme="majorBidi"/>
          <w:sz w:val="36"/>
          <w:szCs w:val="36"/>
          <w:rtl/>
        </w:rPr>
        <w:t xml:space="preserve">وصاحبَ رسولِ ربِّ العالمين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أعمالُه كثيرةٌ عجيبة</w:t>
      </w:r>
      <w:r w:rsidR="00C45DD5">
        <w:rPr>
          <w:rFonts w:asciiTheme="majorBidi" w:hAnsiTheme="majorBidi"/>
          <w:sz w:val="36"/>
          <w:szCs w:val="36"/>
          <w:rtl/>
        </w:rPr>
        <w:t xml:space="preserve">، </w:t>
      </w:r>
      <w:r w:rsidRPr="00E30853">
        <w:rPr>
          <w:rFonts w:asciiTheme="majorBidi" w:hAnsiTheme="majorBidi"/>
          <w:sz w:val="36"/>
          <w:szCs w:val="36"/>
          <w:rtl/>
        </w:rPr>
        <w:t>ذكرها الله في كتابه</w:t>
      </w:r>
      <w:r w:rsidR="00C45DD5">
        <w:rPr>
          <w:rFonts w:asciiTheme="majorBidi" w:hAnsiTheme="majorBidi"/>
          <w:sz w:val="36"/>
          <w:szCs w:val="36"/>
          <w:rtl/>
        </w:rPr>
        <w:t xml:space="preserve">، </w:t>
      </w:r>
      <w:r w:rsidRPr="00E30853">
        <w:rPr>
          <w:rFonts w:asciiTheme="majorBidi" w:hAnsiTheme="majorBidi"/>
          <w:sz w:val="36"/>
          <w:szCs w:val="36"/>
          <w:rtl/>
        </w:rPr>
        <w:t xml:space="preserve">وأخبر بها رسولُه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وتناقلها الصحابة</w:t>
      </w:r>
      <w:r w:rsidR="00274B0D" w:rsidRPr="00E30853">
        <w:rPr>
          <w:rFonts w:asciiTheme="majorBidi" w:hAnsiTheme="majorBidi"/>
          <w:sz w:val="36"/>
          <w:szCs w:val="36"/>
          <w:rtl/>
        </w:rPr>
        <w:t xml:space="preserve"> </w:t>
      </w:r>
      <w:r w:rsidR="00480C52">
        <w:rPr>
          <w:rFonts w:asciiTheme="majorBidi" w:hAnsiTheme="majorBidi"/>
          <w:sz w:val="36"/>
          <w:szCs w:val="36"/>
          <w:rtl/>
        </w:rPr>
        <w:t>-رضي الله عنهم-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هذا الرجل المِقْدام هو: عبد الله بنُ عثمان </w:t>
      </w:r>
      <w:r w:rsidR="00A03374">
        <w:rPr>
          <w:rFonts w:asciiTheme="majorBidi" w:hAnsiTheme="majorBidi"/>
          <w:sz w:val="36"/>
          <w:szCs w:val="36"/>
          <w:rtl/>
        </w:rPr>
        <w:t>-رضي الله عنه-،</w:t>
      </w:r>
      <w:r w:rsidR="00C45DD5">
        <w:rPr>
          <w:rFonts w:asciiTheme="majorBidi" w:hAnsiTheme="majorBidi"/>
          <w:sz w:val="36"/>
          <w:szCs w:val="36"/>
          <w:rtl/>
        </w:rPr>
        <w:t xml:space="preserve"> </w:t>
      </w:r>
      <w:r w:rsidRPr="00E30853">
        <w:rPr>
          <w:rFonts w:asciiTheme="majorBidi" w:hAnsiTheme="majorBidi"/>
          <w:sz w:val="36"/>
          <w:szCs w:val="36"/>
          <w:rtl/>
        </w:rPr>
        <w:t>أفضلُ الصحابة</w:t>
      </w:r>
      <w:r w:rsidR="00274B0D" w:rsidRPr="00E30853">
        <w:rPr>
          <w:rFonts w:asciiTheme="majorBidi" w:hAnsiTheme="majorBidi"/>
          <w:sz w:val="36"/>
          <w:szCs w:val="36"/>
          <w:rtl/>
        </w:rPr>
        <w:t xml:space="preserve"> </w:t>
      </w:r>
      <w:r w:rsidR="00480C52">
        <w:rPr>
          <w:rFonts w:asciiTheme="majorBidi" w:hAnsiTheme="majorBidi"/>
          <w:sz w:val="36"/>
          <w:szCs w:val="36"/>
          <w:rtl/>
        </w:rPr>
        <w:t>-رضي الله عنهم-</w:t>
      </w:r>
      <w:r w:rsidR="00C45DD5">
        <w:rPr>
          <w:rFonts w:asciiTheme="majorBidi" w:hAnsiTheme="majorBidi"/>
          <w:sz w:val="36"/>
          <w:szCs w:val="36"/>
          <w:rtl/>
        </w:rPr>
        <w:t xml:space="preserve">، </w:t>
      </w:r>
      <w:r w:rsidRPr="00E30853">
        <w:rPr>
          <w:rFonts w:asciiTheme="majorBidi" w:hAnsiTheme="majorBidi"/>
          <w:sz w:val="36"/>
          <w:szCs w:val="36"/>
          <w:rtl/>
        </w:rPr>
        <w:t>وأول الخلفاء الراشدين والأئمةِ المهدين</w:t>
      </w:r>
      <w:r w:rsidR="00C45DD5">
        <w:rPr>
          <w:rFonts w:asciiTheme="majorBidi" w:hAnsiTheme="majorBidi"/>
          <w:sz w:val="36"/>
          <w:szCs w:val="36"/>
          <w:rtl/>
        </w:rPr>
        <w:t xml:space="preserve">، </w:t>
      </w:r>
      <w:r w:rsidRPr="00E30853">
        <w:rPr>
          <w:rFonts w:asciiTheme="majorBidi" w:hAnsiTheme="majorBidi"/>
          <w:sz w:val="36"/>
          <w:szCs w:val="36"/>
          <w:rtl/>
        </w:rPr>
        <w:t>الذين قضوا بالحق وبه يعدلون</w:t>
      </w:r>
      <w:r w:rsidR="00C45DD5">
        <w:rPr>
          <w:rFonts w:asciiTheme="majorBidi" w:hAnsiTheme="majorBidi"/>
          <w:sz w:val="36"/>
          <w:szCs w:val="36"/>
          <w:rtl/>
        </w:rPr>
        <w:t xml:space="preserve">، </w:t>
      </w:r>
      <w:r w:rsidRPr="00E30853">
        <w:rPr>
          <w:rFonts w:asciiTheme="majorBidi" w:hAnsiTheme="majorBidi"/>
          <w:sz w:val="36"/>
          <w:szCs w:val="36"/>
          <w:rtl/>
        </w:rPr>
        <w:t xml:space="preserve">اشتُهر بكنيته ولقبه: أبو بكر الصديق </w:t>
      </w:r>
      <w:r w:rsidR="00BA1A79">
        <w:rPr>
          <w:rFonts w:asciiTheme="majorBidi" w:hAnsiTheme="majorBidi" w:hint="cs"/>
          <w:sz w:val="36"/>
          <w:szCs w:val="36"/>
          <w:rtl/>
        </w:rPr>
        <w:t>-</w:t>
      </w:r>
      <w:r w:rsidRPr="00E30853">
        <w:rPr>
          <w:rFonts w:asciiTheme="majorBidi" w:hAnsiTheme="majorBidi"/>
          <w:sz w:val="36"/>
          <w:szCs w:val="36"/>
          <w:rtl/>
        </w:rPr>
        <w:t>رضي الله عنه</w:t>
      </w:r>
      <w:r w:rsidR="00BA1A79">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لا تَمْلُّ النفوس من ذ</w:t>
      </w:r>
      <w:r w:rsidR="00BA1A79">
        <w:rPr>
          <w:rFonts w:asciiTheme="majorBidi" w:hAnsiTheme="majorBidi" w:hint="cs"/>
          <w:sz w:val="36"/>
          <w:szCs w:val="36"/>
          <w:rtl/>
        </w:rPr>
        <w:t>ِ</w:t>
      </w:r>
      <w:r w:rsidRPr="00E30853">
        <w:rPr>
          <w:rFonts w:asciiTheme="majorBidi" w:hAnsiTheme="majorBidi"/>
          <w:sz w:val="36"/>
          <w:szCs w:val="36"/>
          <w:rtl/>
        </w:rPr>
        <w:t>ك</w:t>
      </w:r>
      <w:r w:rsidR="00BA1A79">
        <w:rPr>
          <w:rFonts w:asciiTheme="majorBidi" w:hAnsiTheme="majorBidi" w:hint="cs"/>
          <w:sz w:val="36"/>
          <w:szCs w:val="36"/>
          <w:rtl/>
        </w:rPr>
        <w:t>ْ</w:t>
      </w:r>
      <w:r w:rsidRPr="00E30853">
        <w:rPr>
          <w:rFonts w:asciiTheme="majorBidi" w:hAnsiTheme="majorBidi"/>
          <w:sz w:val="36"/>
          <w:szCs w:val="36"/>
          <w:rtl/>
        </w:rPr>
        <w:t>ر أيام حياته</w:t>
      </w:r>
      <w:r w:rsidR="00C45DD5">
        <w:rPr>
          <w:rFonts w:asciiTheme="majorBidi" w:hAnsiTheme="majorBidi"/>
          <w:sz w:val="36"/>
          <w:szCs w:val="36"/>
          <w:rtl/>
        </w:rPr>
        <w:t xml:space="preserve">، </w:t>
      </w:r>
      <w:r w:rsidRPr="00E30853">
        <w:rPr>
          <w:rFonts w:asciiTheme="majorBidi" w:hAnsiTheme="majorBidi"/>
          <w:sz w:val="36"/>
          <w:szCs w:val="36"/>
          <w:rtl/>
        </w:rPr>
        <w:t>وتحتار العقول من أي</w:t>
      </w:r>
      <w:r w:rsidR="00BA1A79">
        <w:rPr>
          <w:rFonts w:asciiTheme="majorBidi" w:hAnsiTheme="majorBidi" w:hint="cs"/>
          <w:sz w:val="36"/>
          <w:szCs w:val="36"/>
          <w:rtl/>
        </w:rPr>
        <w:t>ّ</w:t>
      </w:r>
      <w:r w:rsidRPr="00E30853">
        <w:rPr>
          <w:rFonts w:asciiTheme="majorBidi" w:hAnsiTheme="majorBidi"/>
          <w:sz w:val="36"/>
          <w:szCs w:val="36"/>
          <w:rtl/>
        </w:rPr>
        <w:t xml:space="preserve"> ف</w:t>
      </w:r>
      <w:r w:rsidR="00BA1A79">
        <w:rPr>
          <w:rFonts w:asciiTheme="majorBidi" w:hAnsiTheme="majorBidi" w:hint="cs"/>
          <w:sz w:val="36"/>
          <w:szCs w:val="36"/>
          <w:rtl/>
        </w:rPr>
        <w:t>َ</w:t>
      </w:r>
      <w:r w:rsidRPr="00E30853">
        <w:rPr>
          <w:rFonts w:asciiTheme="majorBidi" w:hAnsiTheme="majorBidi"/>
          <w:sz w:val="36"/>
          <w:szCs w:val="36"/>
          <w:rtl/>
        </w:rPr>
        <w:t>ص</w:t>
      </w:r>
      <w:r w:rsidR="00BA1A79">
        <w:rPr>
          <w:rFonts w:asciiTheme="majorBidi" w:hAnsiTheme="majorBidi" w:hint="cs"/>
          <w:sz w:val="36"/>
          <w:szCs w:val="36"/>
          <w:rtl/>
        </w:rPr>
        <w:t>ْ</w:t>
      </w:r>
      <w:r w:rsidRPr="00E30853">
        <w:rPr>
          <w:rFonts w:asciiTheme="majorBidi" w:hAnsiTheme="majorBidi"/>
          <w:sz w:val="36"/>
          <w:szCs w:val="36"/>
          <w:rtl/>
        </w:rPr>
        <w:t>ل من أيام حياته العجيبة تبدأ</w:t>
      </w:r>
      <w:r w:rsidR="00C45DD5">
        <w:rPr>
          <w:rFonts w:asciiTheme="majorBidi" w:hAnsiTheme="majorBidi"/>
          <w:sz w:val="36"/>
          <w:szCs w:val="36"/>
          <w:rtl/>
        </w:rPr>
        <w:t xml:space="preserve">، </w:t>
      </w:r>
      <w:r w:rsidRPr="00E30853">
        <w:rPr>
          <w:rFonts w:asciiTheme="majorBidi" w:hAnsiTheme="majorBidi"/>
          <w:sz w:val="36"/>
          <w:szCs w:val="36"/>
          <w:rtl/>
        </w:rPr>
        <w:t>فهو البحر الزاخر بالمحبة والوفاء</w:t>
      </w:r>
      <w:r w:rsidR="00C45DD5">
        <w:rPr>
          <w:rFonts w:asciiTheme="majorBidi" w:hAnsiTheme="majorBidi"/>
          <w:sz w:val="36"/>
          <w:szCs w:val="36"/>
          <w:rtl/>
        </w:rPr>
        <w:t xml:space="preserve">، </w:t>
      </w:r>
      <w:r w:rsidRPr="00E30853">
        <w:rPr>
          <w:rFonts w:asciiTheme="majorBidi" w:hAnsiTheme="majorBidi"/>
          <w:sz w:val="36"/>
          <w:szCs w:val="36"/>
          <w:rtl/>
        </w:rPr>
        <w:t>والبطولةِ والإباء.</w:t>
      </w:r>
    </w:p>
    <w:p w:rsidR="0029596E" w:rsidRDefault="00A345F3" w:rsidP="0029596E">
      <w:pPr>
        <w:pStyle w:val="a8"/>
        <w:rPr>
          <w:rFonts w:asciiTheme="majorBidi" w:hAnsiTheme="majorBidi"/>
          <w:sz w:val="36"/>
          <w:szCs w:val="36"/>
          <w:rtl/>
        </w:rPr>
      </w:pPr>
      <w:r w:rsidRPr="00E30853">
        <w:rPr>
          <w:rFonts w:asciiTheme="majorBidi" w:hAnsiTheme="majorBidi"/>
          <w:sz w:val="36"/>
          <w:szCs w:val="36"/>
          <w:rtl/>
        </w:rPr>
        <w:t>فأما إسلامه: فهو أول من أسلم من الرجال</w:t>
      </w:r>
      <w:r w:rsidR="00C45DD5">
        <w:rPr>
          <w:rFonts w:asciiTheme="majorBidi" w:hAnsiTheme="majorBidi"/>
          <w:sz w:val="36"/>
          <w:szCs w:val="36"/>
          <w:rtl/>
        </w:rPr>
        <w:t xml:space="preserve">، </w:t>
      </w:r>
      <w:r w:rsidRPr="00E30853">
        <w:rPr>
          <w:rFonts w:asciiTheme="majorBidi" w:hAnsiTheme="majorBidi"/>
          <w:sz w:val="36"/>
          <w:szCs w:val="36"/>
          <w:rtl/>
        </w:rPr>
        <w:t>دون تردد ولا تلكؤ</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A1A79">
        <w:rPr>
          <w:rFonts w:asciiTheme="majorBidi" w:hAnsiTheme="majorBidi"/>
          <w:b/>
          <w:bCs/>
          <w:sz w:val="36"/>
          <w:szCs w:val="36"/>
          <w:rtl/>
        </w:rPr>
        <w:t>إن الله بعثني إليكم فقلتم: كذبتَ</w:t>
      </w:r>
      <w:r w:rsidR="00C45DD5" w:rsidRPr="00BA1A79">
        <w:rPr>
          <w:rFonts w:asciiTheme="majorBidi" w:hAnsiTheme="majorBidi"/>
          <w:b/>
          <w:bCs/>
          <w:sz w:val="36"/>
          <w:szCs w:val="36"/>
          <w:rtl/>
        </w:rPr>
        <w:t xml:space="preserve">، </w:t>
      </w:r>
      <w:r w:rsidRPr="00BA1A79">
        <w:rPr>
          <w:rFonts w:asciiTheme="majorBidi" w:hAnsiTheme="majorBidi"/>
          <w:b/>
          <w:bCs/>
          <w:sz w:val="36"/>
          <w:szCs w:val="36"/>
          <w:rtl/>
        </w:rPr>
        <w:t>وقال أبو بكر: صدق</w:t>
      </w:r>
      <w:r w:rsidR="00C45DD5" w:rsidRPr="00BA1A79">
        <w:rPr>
          <w:rFonts w:asciiTheme="majorBidi" w:hAnsiTheme="majorBidi"/>
          <w:b/>
          <w:bCs/>
          <w:sz w:val="36"/>
          <w:szCs w:val="36"/>
          <w:rtl/>
        </w:rPr>
        <w:t xml:space="preserve">، </w:t>
      </w:r>
      <w:r w:rsidRPr="00BA1A79">
        <w:rPr>
          <w:rFonts w:asciiTheme="majorBidi" w:hAnsiTheme="majorBidi"/>
          <w:b/>
          <w:bCs/>
          <w:sz w:val="36"/>
          <w:szCs w:val="36"/>
          <w:rtl/>
        </w:rPr>
        <w:t>وواساني بنفسه وماله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29596E">
        <w:rPr>
          <w:rFonts w:asciiTheme="majorBidi" w:hAnsiTheme="majorBidi" w:hint="cs"/>
          <w:sz w:val="36"/>
          <w:szCs w:val="36"/>
          <w:rtl/>
        </w:rPr>
        <w:t>.</w:t>
      </w:r>
    </w:p>
    <w:p w:rsidR="00A345F3" w:rsidRPr="00E30853" w:rsidRDefault="00A345F3" w:rsidP="0029596E">
      <w:pPr>
        <w:pStyle w:val="a8"/>
        <w:rPr>
          <w:rFonts w:asciiTheme="majorBidi" w:hAnsiTheme="majorBidi"/>
          <w:sz w:val="36"/>
          <w:szCs w:val="36"/>
        </w:rPr>
      </w:pPr>
      <w:r w:rsidRPr="00E30853">
        <w:rPr>
          <w:rFonts w:asciiTheme="majorBidi" w:hAnsiTheme="majorBidi"/>
          <w:sz w:val="36"/>
          <w:szCs w:val="36"/>
          <w:rtl/>
        </w:rPr>
        <w:t xml:space="preserve">وهو أحب الناس إلى قلب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قال عمرو بن العاص </w:t>
      </w:r>
      <w:r w:rsidR="00E30853">
        <w:rPr>
          <w:rFonts w:asciiTheme="majorBidi" w:hAnsiTheme="majorBidi"/>
          <w:sz w:val="36"/>
          <w:szCs w:val="36"/>
          <w:rtl/>
        </w:rPr>
        <w:t>-رضي الله عنه-</w:t>
      </w:r>
      <w:r w:rsidR="00586BA9">
        <w:rPr>
          <w:rFonts w:asciiTheme="majorBidi" w:hAnsiTheme="majorBidi"/>
          <w:sz w:val="36"/>
          <w:szCs w:val="36"/>
          <w:rtl/>
        </w:rPr>
        <w:t>:</w:t>
      </w:r>
      <w:r w:rsidRPr="00E30853">
        <w:rPr>
          <w:rFonts w:asciiTheme="majorBidi" w:hAnsiTheme="majorBidi"/>
          <w:sz w:val="36"/>
          <w:szCs w:val="36"/>
          <w:rtl/>
        </w:rPr>
        <w:t xml:space="preserve"> </w:t>
      </w:r>
      <w:r w:rsidR="00BA1A79">
        <w:rPr>
          <w:rFonts w:asciiTheme="majorBidi" w:hAnsiTheme="majorBidi" w:hint="cs"/>
          <w:sz w:val="36"/>
          <w:szCs w:val="36"/>
          <w:rtl/>
        </w:rPr>
        <w:t>"</w:t>
      </w:r>
      <w:r w:rsidRPr="00E30853">
        <w:rPr>
          <w:rFonts w:asciiTheme="majorBidi" w:hAnsiTheme="majorBidi"/>
          <w:sz w:val="36"/>
          <w:szCs w:val="36"/>
          <w:rtl/>
        </w:rPr>
        <w:t xml:space="preserve">سألت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أي الناس أحب إليك؟ قال: </w:t>
      </w:r>
      <w:r w:rsidR="00BA1A79">
        <w:rPr>
          <w:rFonts w:asciiTheme="majorBidi" w:hAnsiTheme="majorBidi" w:hint="cs"/>
          <w:sz w:val="36"/>
          <w:szCs w:val="36"/>
          <w:rtl/>
        </w:rPr>
        <w:t>"</w:t>
      </w:r>
      <w:r w:rsidRPr="00BA1A79">
        <w:rPr>
          <w:rFonts w:asciiTheme="majorBidi" w:hAnsiTheme="majorBidi"/>
          <w:b/>
          <w:bCs/>
          <w:sz w:val="36"/>
          <w:szCs w:val="36"/>
          <w:rtl/>
        </w:rPr>
        <w:t>عائشة</w:t>
      </w:r>
      <w:r w:rsidR="00BA1A79">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قلت</w:t>
      </w:r>
      <w:r w:rsidR="00BA1A79">
        <w:rPr>
          <w:rFonts w:asciiTheme="majorBidi" w:hAnsiTheme="majorBidi" w:hint="cs"/>
          <w:sz w:val="36"/>
          <w:szCs w:val="36"/>
          <w:rtl/>
        </w:rPr>
        <w:t>:</w:t>
      </w:r>
      <w:r w:rsidRPr="00E30853">
        <w:rPr>
          <w:rFonts w:asciiTheme="majorBidi" w:hAnsiTheme="majorBidi"/>
          <w:sz w:val="36"/>
          <w:szCs w:val="36"/>
          <w:rtl/>
        </w:rPr>
        <w:t xml:space="preserve"> من الرجال؟ قال: </w:t>
      </w:r>
      <w:r w:rsidR="00BA1A79">
        <w:rPr>
          <w:rFonts w:asciiTheme="majorBidi" w:hAnsiTheme="majorBidi" w:hint="cs"/>
          <w:sz w:val="36"/>
          <w:szCs w:val="36"/>
          <w:rtl/>
        </w:rPr>
        <w:t>"</w:t>
      </w:r>
      <w:r w:rsidRPr="00BA1A79">
        <w:rPr>
          <w:rFonts w:asciiTheme="majorBidi" w:hAnsiTheme="majorBidi"/>
          <w:b/>
          <w:bCs/>
          <w:sz w:val="36"/>
          <w:szCs w:val="36"/>
          <w:rtl/>
        </w:rPr>
        <w:t>أبوها</w:t>
      </w:r>
      <w:r w:rsidR="00BA1A79">
        <w:rPr>
          <w:rFonts w:asciiTheme="majorBidi" w:hAnsiTheme="majorBidi" w:hint="cs"/>
          <w:sz w:val="36"/>
          <w:szCs w:val="36"/>
          <w:rtl/>
        </w:rPr>
        <w:t>"،</w:t>
      </w:r>
      <w:r w:rsidRPr="00E30853">
        <w:rPr>
          <w:rFonts w:asciiTheme="majorBidi" w:hAnsiTheme="majorBidi"/>
          <w:sz w:val="36"/>
          <w:szCs w:val="36"/>
          <w:rtl/>
        </w:rPr>
        <w:t xml:space="preserve"> قلت: ثم من؟ قال: </w:t>
      </w:r>
      <w:r w:rsidR="00BA1A79">
        <w:rPr>
          <w:rFonts w:asciiTheme="majorBidi" w:hAnsiTheme="majorBidi" w:hint="cs"/>
          <w:sz w:val="36"/>
          <w:szCs w:val="36"/>
          <w:rtl/>
        </w:rPr>
        <w:t>"</w:t>
      </w:r>
      <w:r w:rsidRPr="00BA1A79">
        <w:rPr>
          <w:rFonts w:asciiTheme="majorBidi" w:hAnsiTheme="majorBidi"/>
          <w:b/>
          <w:bCs/>
          <w:sz w:val="36"/>
          <w:szCs w:val="36"/>
          <w:rtl/>
        </w:rPr>
        <w:t>عمر</w:t>
      </w:r>
      <w:r w:rsidR="00BA1A79">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فَعّد رجا</w:t>
      </w:r>
      <w:r w:rsidR="00E94BD0">
        <w:rPr>
          <w:rFonts w:asciiTheme="majorBidi" w:hAnsiTheme="majorBidi"/>
          <w:sz w:val="36"/>
          <w:szCs w:val="36"/>
          <w:rtl/>
        </w:rPr>
        <w:t>لاً</w:t>
      </w:r>
      <w:r w:rsidR="00BA1A79">
        <w:rPr>
          <w:rFonts w:asciiTheme="majorBidi" w:hAnsiTheme="majorBidi" w:hint="cs"/>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وأما حياته قبل الهجرة: فقد أنزل الله فيه </w:t>
      </w:r>
      <w:r w:rsidR="00E30853">
        <w:rPr>
          <w:rFonts w:asciiTheme="majorBidi" w:hAnsiTheme="majorBidi"/>
          <w:sz w:val="36"/>
          <w:szCs w:val="36"/>
          <w:rtl/>
        </w:rPr>
        <w:t>(</w:t>
      </w:r>
      <w:r w:rsidRPr="00BA1A79">
        <w:rPr>
          <w:rFonts w:asciiTheme="majorBidi" w:hAnsiTheme="majorBidi"/>
          <w:b/>
          <w:bCs/>
          <w:sz w:val="36"/>
          <w:szCs w:val="36"/>
          <w:rtl/>
        </w:rPr>
        <w:t>وَالَّذِي جَاءَ بِالصِّدْقِ</w:t>
      </w:r>
      <w:r w:rsidR="00E30853">
        <w:rPr>
          <w:rFonts w:asciiTheme="majorBidi" w:hAnsiTheme="majorBidi"/>
          <w:sz w:val="36"/>
          <w:szCs w:val="36"/>
          <w:rtl/>
        </w:rPr>
        <w:t>)</w:t>
      </w:r>
      <w:r w:rsidR="001509E6">
        <w:rPr>
          <w:rFonts w:asciiTheme="majorBidi" w:hAnsiTheme="majorBidi"/>
          <w:sz w:val="36"/>
          <w:szCs w:val="36"/>
          <w:rtl/>
        </w:rPr>
        <w:t>-</w:t>
      </w:r>
      <w:r w:rsidR="00274B0D" w:rsidRPr="00E30853">
        <w:rPr>
          <w:rFonts w:asciiTheme="majorBidi" w:hAnsiTheme="majorBidi"/>
          <w:sz w:val="36"/>
          <w:szCs w:val="36"/>
          <w:rtl/>
        </w:rPr>
        <w:t xml:space="preserve"> </w:t>
      </w:r>
      <w:r w:rsidRPr="00E30853">
        <w:rPr>
          <w:rFonts w:asciiTheme="majorBidi" w:hAnsiTheme="majorBidi"/>
          <w:sz w:val="36"/>
          <w:szCs w:val="36"/>
          <w:rtl/>
        </w:rPr>
        <w:t xml:space="preserve">وهو محمد </w:t>
      </w:r>
      <w:r w:rsidR="001509E6">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BA1A79">
        <w:rPr>
          <w:rFonts w:asciiTheme="majorBidi" w:hAnsiTheme="majorBidi"/>
          <w:b/>
          <w:bCs/>
          <w:sz w:val="36"/>
          <w:szCs w:val="36"/>
          <w:rtl/>
        </w:rPr>
        <w:t>وَصَدَّقَ بِهِ</w:t>
      </w:r>
      <w:r w:rsidR="00E30853">
        <w:rPr>
          <w:rFonts w:asciiTheme="majorBidi" w:hAnsiTheme="majorBidi"/>
          <w:sz w:val="36"/>
          <w:szCs w:val="36"/>
          <w:rtl/>
        </w:rPr>
        <w:t>)</w:t>
      </w:r>
      <w:r w:rsidRPr="00E30853">
        <w:rPr>
          <w:rFonts w:asciiTheme="majorBidi" w:hAnsiTheme="majorBidi"/>
          <w:sz w:val="36"/>
          <w:szCs w:val="36"/>
          <w:rtl/>
        </w:rPr>
        <w:t xml:space="preserve"> وهو أبو بكر </w:t>
      </w:r>
      <w:r w:rsidR="001509E6">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BA1A79">
        <w:rPr>
          <w:rFonts w:asciiTheme="majorBidi" w:hAnsiTheme="majorBidi"/>
          <w:b/>
          <w:bCs/>
          <w:sz w:val="36"/>
          <w:szCs w:val="36"/>
          <w:rtl/>
        </w:rPr>
        <w:t>أُولَئِكَ هُمُ الْمُتَّقُونَ</w:t>
      </w:r>
      <w:r w:rsidR="00E30853">
        <w:rPr>
          <w:rFonts w:asciiTheme="majorBidi" w:hAnsiTheme="majorBidi"/>
          <w:sz w:val="36"/>
          <w:szCs w:val="36"/>
          <w:rtl/>
        </w:rPr>
        <w:t>)</w:t>
      </w:r>
      <w:r w:rsidRPr="00E30853">
        <w:rPr>
          <w:rFonts w:asciiTheme="majorBidi" w:hAnsiTheme="majorBidi"/>
          <w:sz w:val="36"/>
          <w:szCs w:val="36"/>
          <w:rtl/>
        </w:rPr>
        <w:t>[الزُّمَر: 33].</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أم</w:t>
      </w:r>
      <w:r w:rsidR="0029596E">
        <w:rPr>
          <w:rFonts w:asciiTheme="majorBidi" w:hAnsiTheme="majorBidi" w:hint="cs"/>
          <w:sz w:val="36"/>
          <w:szCs w:val="36"/>
          <w:rtl/>
        </w:rPr>
        <w:t>ا</w:t>
      </w:r>
      <w:r w:rsidRPr="00E30853">
        <w:rPr>
          <w:rFonts w:asciiTheme="majorBidi" w:hAnsiTheme="majorBidi"/>
          <w:sz w:val="36"/>
          <w:szCs w:val="36"/>
          <w:rtl/>
        </w:rPr>
        <w:t xml:space="preserve"> بذكر هجرته</w:t>
      </w:r>
      <w:r w:rsidR="00C45DD5">
        <w:rPr>
          <w:rFonts w:asciiTheme="majorBidi" w:hAnsiTheme="majorBidi"/>
          <w:sz w:val="36"/>
          <w:szCs w:val="36"/>
          <w:rtl/>
        </w:rPr>
        <w:t xml:space="preserve">، </w:t>
      </w:r>
      <w:r w:rsidRPr="00E30853">
        <w:rPr>
          <w:rFonts w:asciiTheme="majorBidi" w:hAnsiTheme="majorBidi"/>
          <w:sz w:val="36"/>
          <w:szCs w:val="36"/>
          <w:rtl/>
        </w:rPr>
        <w:t xml:space="preserve">فهو صاحب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هجرته ومُكْثِه في الغار</w:t>
      </w:r>
      <w:r w:rsidR="00C45DD5">
        <w:rPr>
          <w:rFonts w:asciiTheme="majorBidi" w:hAnsiTheme="majorBidi"/>
          <w:sz w:val="36"/>
          <w:szCs w:val="36"/>
          <w:rtl/>
        </w:rPr>
        <w:t xml:space="preserve">، </w:t>
      </w:r>
      <w:r w:rsidRPr="00E30853">
        <w:rPr>
          <w:rFonts w:asciiTheme="majorBidi" w:hAnsiTheme="majorBidi"/>
          <w:sz w:val="36"/>
          <w:szCs w:val="36"/>
          <w:rtl/>
        </w:rPr>
        <w:t>أم</w:t>
      </w:r>
      <w:r w:rsidR="0029596E">
        <w:rPr>
          <w:rFonts w:asciiTheme="majorBidi" w:hAnsiTheme="majorBidi" w:hint="cs"/>
          <w:sz w:val="36"/>
          <w:szCs w:val="36"/>
          <w:rtl/>
        </w:rPr>
        <w:t>ا</w:t>
      </w:r>
      <w:r w:rsidRPr="00E30853">
        <w:rPr>
          <w:rFonts w:asciiTheme="majorBidi" w:hAnsiTheme="majorBidi"/>
          <w:sz w:val="36"/>
          <w:szCs w:val="36"/>
          <w:rtl/>
        </w:rPr>
        <w:t xml:space="preserve"> بعد الهجرة فالرسول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دائم</w:t>
      </w:r>
      <w:r w:rsidR="00E30853" w:rsidRPr="00E30853">
        <w:rPr>
          <w:rFonts w:asciiTheme="majorBidi" w:hAnsiTheme="majorBidi"/>
          <w:sz w:val="36"/>
          <w:szCs w:val="36"/>
          <w:rtl/>
        </w:rPr>
        <w:t>ًا</w:t>
      </w:r>
      <w:r w:rsidRPr="00E30853">
        <w:rPr>
          <w:rFonts w:asciiTheme="majorBidi" w:hAnsiTheme="majorBidi"/>
          <w:sz w:val="36"/>
          <w:szCs w:val="36"/>
          <w:rtl/>
        </w:rPr>
        <w:t xml:space="preserve"> يقول: </w:t>
      </w:r>
      <w:r w:rsidR="0029596E">
        <w:rPr>
          <w:rFonts w:asciiTheme="majorBidi" w:hAnsiTheme="majorBidi" w:hint="cs"/>
          <w:sz w:val="36"/>
          <w:szCs w:val="36"/>
          <w:rtl/>
        </w:rPr>
        <w:t>"</w:t>
      </w:r>
      <w:r w:rsidRPr="0029596E">
        <w:rPr>
          <w:rFonts w:asciiTheme="majorBidi" w:hAnsiTheme="majorBidi"/>
          <w:b/>
          <w:bCs/>
          <w:sz w:val="36"/>
          <w:szCs w:val="36"/>
          <w:rtl/>
        </w:rPr>
        <w:t>دخلت أنا وأبو بكر وعمر</w:t>
      </w:r>
      <w:r w:rsidR="00C45DD5" w:rsidRPr="0029596E">
        <w:rPr>
          <w:rFonts w:asciiTheme="majorBidi" w:hAnsiTheme="majorBidi"/>
          <w:b/>
          <w:bCs/>
          <w:sz w:val="36"/>
          <w:szCs w:val="36"/>
          <w:rtl/>
        </w:rPr>
        <w:t xml:space="preserve">، </w:t>
      </w:r>
      <w:r w:rsidRPr="0029596E">
        <w:rPr>
          <w:rFonts w:asciiTheme="majorBidi" w:hAnsiTheme="majorBidi"/>
          <w:b/>
          <w:bCs/>
          <w:sz w:val="36"/>
          <w:szCs w:val="36"/>
          <w:rtl/>
        </w:rPr>
        <w:t>وخرجت أنا وأبو بكر وعمر</w:t>
      </w:r>
      <w:r w:rsidR="0029596E">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أم</w:t>
      </w:r>
      <w:r w:rsidR="0029596E">
        <w:rPr>
          <w:rFonts w:asciiTheme="majorBidi" w:hAnsiTheme="majorBidi" w:hint="cs"/>
          <w:sz w:val="36"/>
          <w:szCs w:val="36"/>
          <w:rtl/>
        </w:rPr>
        <w:t>ا</w:t>
      </w:r>
      <w:r w:rsidRPr="00E30853">
        <w:rPr>
          <w:rFonts w:asciiTheme="majorBidi" w:hAnsiTheme="majorBidi"/>
          <w:sz w:val="36"/>
          <w:szCs w:val="36"/>
          <w:rtl/>
        </w:rPr>
        <w:t xml:space="preserve"> بما بعد وفاة الرسول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9596E">
        <w:rPr>
          <w:rFonts w:asciiTheme="majorBidi" w:hAnsiTheme="majorBidi"/>
          <w:b/>
          <w:bCs/>
          <w:sz w:val="36"/>
          <w:szCs w:val="36"/>
          <w:rtl/>
        </w:rPr>
        <w:t>والله لو منعوني عقا</w:t>
      </w:r>
      <w:r w:rsidR="00E94BD0" w:rsidRPr="0029596E">
        <w:rPr>
          <w:rFonts w:asciiTheme="majorBidi" w:hAnsiTheme="majorBidi"/>
          <w:b/>
          <w:bCs/>
          <w:sz w:val="36"/>
          <w:szCs w:val="36"/>
          <w:rtl/>
        </w:rPr>
        <w:t>لاً</w:t>
      </w:r>
      <w:r w:rsidRPr="0029596E">
        <w:rPr>
          <w:rFonts w:asciiTheme="majorBidi" w:hAnsiTheme="majorBidi"/>
          <w:b/>
          <w:bCs/>
          <w:sz w:val="36"/>
          <w:szCs w:val="36"/>
          <w:rtl/>
        </w:rPr>
        <w:t xml:space="preserve"> كانوا يؤدونه إلى رسول الله </w:t>
      </w:r>
      <w:r w:rsidR="00E30853" w:rsidRPr="0029596E">
        <w:rPr>
          <w:rFonts w:asciiTheme="majorBidi" w:hAnsiTheme="majorBidi"/>
          <w:b/>
          <w:bCs/>
          <w:sz w:val="36"/>
          <w:szCs w:val="36"/>
          <w:rtl/>
        </w:rPr>
        <w:t>-صلى الله عليه وسلم-</w:t>
      </w:r>
      <w:r w:rsidRPr="0029596E">
        <w:rPr>
          <w:rFonts w:asciiTheme="majorBidi" w:hAnsiTheme="majorBidi"/>
          <w:b/>
          <w:bCs/>
          <w:sz w:val="36"/>
          <w:szCs w:val="36"/>
          <w:rtl/>
        </w:rPr>
        <w:t xml:space="preserve"> لقاتلتهم عليه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29596E">
      <w:pPr>
        <w:pStyle w:val="a8"/>
        <w:rPr>
          <w:rFonts w:asciiTheme="majorBidi" w:hAnsiTheme="majorBidi"/>
          <w:sz w:val="36"/>
          <w:szCs w:val="36"/>
        </w:rPr>
      </w:pPr>
      <w:r w:rsidRPr="00E30853">
        <w:rPr>
          <w:rFonts w:asciiTheme="majorBidi" w:hAnsiTheme="majorBidi"/>
          <w:sz w:val="36"/>
          <w:szCs w:val="36"/>
          <w:rtl/>
        </w:rPr>
        <w:t>أم</w:t>
      </w:r>
      <w:r w:rsidR="0029596E">
        <w:rPr>
          <w:rFonts w:asciiTheme="majorBidi" w:hAnsiTheme="majorBidi" w:hint="cs"/>
          <w:sz w:val="36"/>
          <w:szCs w:val="36"/>
          <w:rtl/>
        </w:rPr>
        <w:t>ا</w:t>
      </w:r>
      <w:r w:rsidRPr="00E30853">
        <w:rPr>
          <w:rFonts w:asciiTheme="majorBidi" w:hAnsiTheme="majorBidi"/>
          <w:sz w:val="36"/>
          <w:szCs w:val="36"/>
          <w:rtl/>
        </w:rPr>
        <w:t xml:space="preserve"> بعد وفاته </w:t>
      </w:r>
      <w:r w:rsidR="007436E0">
        <w:rPr>
          <w:rFonts w:asciiTheme="majorBidi" w:hAnsiTheme="majorBidi"/>
          <w:sz w:val="36"/>
          <w:szCs w:val="36"/>
          <w:rtl/>
        </w:rPr>
        <w:t>-رضي الله عنه-</w:t>
      </w:r>
      <w:r w:rsidRPr="00E30853">
        <w:rPr>
          <w:rFonts w:asciiTheme="majorBidi" w:hAnsiTheme="majorBidi"/>
          <w:sz w:val="36"/>
          <w:szCs w:val="36"/>
          <w:rtl/>
        </w:rPr>
        <w:t xml:space="preserve"> فقبره بجانب سيد ولد آدم </w:t>
      </w:r>
      <w:r w:rsidR="00E30853">
        <w:rPr>
          <w:rFonts w:asciiTheme="majorBidi" w:hAnsiTheme="majorBidi"/>
          <w:sz w:val="36"/>
          <w:szCs w:val="36"/>
          <w:rtl/>
        </w:rPr>
        <w:t>-صلى الله عليه وسلم-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صاحب الأخلاق الرفيعة مع ربه</w:t>
      </w:r>
      <w:r w:rsidR="00C45DD5">
        <w:rPr>
          <w:rFonts w:asciiTheme="majorBidi" w:hAnsiTheme="majorBidi"/>
          <w:sz w:val="36"/>
          <w:szCs w:val="36"/>
          <w:rtl/>
        </w:rPr>
        <w:t xml:space="preserve">، </w:t>
      </w:r>
      <w:r w:rsidRPr="00E30853">
        <w:rPr>
          <w:rFonts w:asciiTheme="majorBidi" w:hAnsiTheme="majorBidi"/>
          <w:sz w:val="36"/>
          <w:szCs w:val="36"/>
          <w:rtl/>
        </w:rPr>
        <w:t>وخَلقِه</w:t>
      </w:r>
      <w:r w:rsidR="00C45DD5">
        <w:rPr>
          <w:rFonts w:asciiTheme="majorBidi" w:hAnsiTheme="majorBidi"/>
          <w:sz w:val="36"/>
          <w:szCs w:val="36"/>
          <w:rtl/>
        </w:rPr>
        <w:t xml:space="preserve">، </w:t>
      </w:r>
      <w:r w:rsidRPr="00E30853">
        <w:rPr>
          <w:rFonts w:asciiTheme="majorBidi" w:hAnsiTheme="majorBidi"/>
          <w:sz w:val="36"/>
          <w:szCs w:val="36"/>
          <w:rtl/>
        </w:rPr>
        <w:t xml:space="preserve">فأما مع ربه فقال شيخ الإسلام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لا ي</w:t>
      </w:r>
      <w:r w:rsidR="0029596E">
        <w:rPr>
          <w:rFonts w:asciiTheme="majorBidi" w:hAnsiTheme="majorBidi" w:hint="cs"/>
          <w:sz w:val="36"/>
          <w:szCs w:val="36"/>
          <w:rtl/>
        </w:rPr>
        <w:t>ُ</w:t>
      </w:r>
      <w:r w:rsidRPr="00E30853">
        <w:rPr>
          <w:rFonts w:asciiTheme="majorBidi" w:hAnsiTheme="majorBidi"/>
          <w:sz w:val="36"/>
          <w:szCs w:val="36"/>
          <w:rtl/>
        </w:rPr>
        <w:t>ع</w:t>
      </w:r>
      <w:r w:rsidR="0029596E">
        <w:rPr>
          <w:rFonts w:asciiTheme="majorBidi" w:hAnsiTheme="majorBidi" w:hint="cs"/>
          <w:sz w:val="36"/>
          <w:szCs w:val="36"/>
          <w:rtl/>
        </w:rPr>
        <w:t>ْ</w:t>
      </w:r>
      <w:r w:rsidRPr="00E30853">
        <w:rPr>
          <w:rFonts w:asciiTheme="majorBidi" w:hAnsiTheme="majorBidi"/>
          <w:sz w:val="36"/>
          <w:szCs w:val="36"/>
          <w:rtl/>
        </w:rPr>
        <w:t>ر</w:t>
      </w:r>
      <w:r w:rsidR="0029596E">
        <w:rPr>
          <w:rFonts w:asciiTheme="majorBidi" w:hAnsiTheme="majorBidi" w:hint="cs"/>
          <w:sz w:val="36"/>
          <w:szCs w:val="36"/>
          <w:rtl/>
        </w:rPr>
        <w:t>َ</w:t>
      </w:r>
      <w:r w:rsidRPr="00E30853">
        <w:rPr>
          <w:rFonts w:asciiTheme="majorBidi" w:hAnsiTheme="majorBidi"/>
          <w:sz w:val="36"/>
          <w:szCs w:val="36"/>
          <w:rtl/>
        </w:rPr>
        <w:t>ف أن الله عاتب أبا</w:t>
      </w:r>
      <w:r w:rsidR="0029596E">
        <w:rPr>
          <w:rFonts w:asciiTheme="majorBidi" w:hAnsiTheme="majorBidi" w:hint="cs"/>
          <w:sz w:val="36"/>
          <w:szCs w:val="36"/>
          <w:rtl/>
        </w:rPr>
        <w:t xml:space="preserve"> </w:t>
      </w:r>
      <w:r w:rsidRPr="00E30853">
        <w:rPr>
          <w:rFonts w:asciiTheme="majorBidi" w:hAnsiTheme="majorBidi"/>
          <w:sz w:val="36"/>
          <w:szCs w:val="36"/>
          <w:rtl/>
        </w:rPr>
        <w:t>بكر في القرآن</w:t>
      </w:r>
      <w:r w:rsidR="00C45DD5">
        <w:rPr>
          <w:rFonts w:asciiTheme="majorBidi" w:hAnsiTheme="majorBidi"/>
          <w:sz w:val="36"/>
          <w:szCs w:val="36"/>
          <w:rtl/>
        </w:rPr>
        <w:t xml:space="preserve">، </w:t>
      </w:r>
      <w:r w:rsidRPr="00E30853">
        <w:rPr>
          <w:rFonts w:asciiTheme="majorBidi" w:hAnsiTheme="majorBidi"/>
          <w:sz w:val="36"/>
          <w:szCs w:val="36"/>
          <w:rtl/>
        </w:rPr>
        <w:t xml:space="preserve">بل ولا أنه ساء رسول الله </w:t>
      </w:r>
      <w:r w:rsidR="00E30853">
        <w:rPr>
          <w:rFonts w:asciiTheme="majorBidi" w:hAnsiTheme="majorBidi"/>
          <w:sz w:val="36"/>
          <w:szCs w:val="36"/>
          <w:rtl/>
        </w:rPr>
        <w:t>-صلى الله عليه وسلم-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وأما مع خَلْقه</w:t>
      </w:r>
      <w:r w:rsidR="00C45DD5">
        <w:rPr>
          <w:rFonts w:asciiTheme="majorBidi" w:hAnsiTheme="majorBidi"/>
          <w:sz w:val="36"/>
          <w:szCs w:val="36"/>
          <w:rtl/>
        </w:rPr>
        <w:t xml:space="preserve">، </w:t>
      </w:r>
      <w:r w:rsidRPr="00E30853">
        <w:rPr>
          <w:rFonts w:asciiTheme="majorBidi" w:hAnsiTheme="majorBidi"/>
          <w:sz w:val="36"/>
          <w:szCs w:val="36"/>
          <w:rtl/>
        </w:rPr>
        <w:t>فكفار قريش ذكروا مناقبه بأنه يكسب المعدوم</w:t>
      </w:r>
      <w:r w:rsidR="00C45DD5">
        <w:rPr>
          <w:rFonts w:asciiTheme="majorBidi" w:hAnsiTheme="majorBidi"/>
          <w:sz w:val="36"/>
          <w:szCs w:val="36"/>
          <w:rtl/>
        </w:rPr>
        <w:t xml:space="preserve">، </w:t>
      </w:r>
      <w:r w:rsidRPr="00E30853">
        <w:rPr>
          <w:rFonts w:asciiTheme="majorBidi" w:hAnsiTheme="majorBidi"/>
          <w:sz w:val="36"/>
          <w:szCs w:val="36"/>
          <w:rtl/>
        </w:rPr>
        <w:t>ويصل الرحم</w:t>
      </w:r>
      <w:r w:rsidR="00C45DD5">
        <w:rPr>
          <w:rFonts w:asciiTheme="majorBidi" w:hAnsiTheme="majorBidi"/>
          <w:sz w:val="36"/>
          <w:szCs w:val="36"/>
          <w:rtl/>
        </w:rPr>
        <w:t xml:space="preserve">، </w:t>
      </w:r>
      <w:r w:rsidRPr="00E30853">
        <w:rPr>
          <w:rFonts w:asciiTheme="majorBidi" w:hAnsiTheme="majorBidi"/>
          <w:sz w:val="36"/>
          <w:szCs w:val="36"/>
          <w:rtl/>
        </w:rPr>
        <w:t>ويحمل الكَلَّ</w:t>
      </w:r>
      <w:r w:rsidR="00C45DD5">
        <w:rPr>
          <w:rFonts w:asciiTheme="majorBidi" w:hAnsiTheme="majorBidi"/>
          <w:sz w:val="36"/>
          <w:szCs w:val="36"/>
          <w:rtl/>
        </w:rPr>
        <w:t xml:space="preserve">، </w:t>
      </w:r>
      <w:r w:rsidRPr="00E30853">
        <w:rPr>
          <w:rFonts w:asciiTheme="majorBidi" w:hAnsiTheme="majorBidi"/>
          <w:sz w:val="36"/>
          <w:szCs w:val="36"/>
          <w:rtl/>
        </w:rPr>
        <w:t>ويَقْرِي الضيف</w:t>
      </w:r>
      <w:r w:rsidR="00C45DD5">
        <w:rPr>
          <w:rFonts w:asciiTheme="majorBidi" w:hAnsiTheme="majorBidi"/>
          <w:sz w:val="36"/>
          <w:szCs w:val="36"/>
          <w:rtl/>
        </w:rPr>
        <w:t xml:space="preserve">، </w:t>
      </w:r>
      <w:r w:rsidRPr="00E30853">
        <w:rPr>
          <w:rFonts w:asciiTheme="majorBidi" w:hAnsiTheme="majorBidi"/>
          <w:sz w:val="36"/>
          <w:szCs w:val="36"/>
          <w:rtl/>
        </w:rPr>
        <w:t>ويعين على نوائب الحق</w:t>
      </w:r>
      <w:r w:rsidR="00C45DD5">
        <w:rPr>
          <w:rFonts w:asciiTheme="majorBidi" w:hAnsiTheme="majorBidi"/>
          <w:sz w:val="36"/>
          <w:szCs w:val="36"/>
          <w:rtl/>
        </w:rPr>
        <w:t xml:space="preserve">، </w:t>
      </w:r>
      <w:r w:rsidRPr="00E30853">
        <w:rPr>
          <w:rFonts w:asciiTheme="majorBidi" w:hAnsiTheme="majorBidi"/>
          <w:sz w:val="36"/>
          <w:szCs w:val="36"/>
          <w:rtl/>
        </w:rPr>
        <w:t xml:space="preserve">محبٌ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ولقرابته قال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9596E">
        <w:rPr>
          <w:rFonts w:asciiTheme="majorBidi" w:hAnsiTheme="majorBidi"/>
          <w:b/>
          <w:bCs/>
          <w:sz w:val="36"/>
          <w:szCs w:val="36"/>
          <w:rtl/>
        </w:rPr>
        <w:t>والله لقرابة رسول الله أحب إليّ أن أصل من قرابتي</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29596E">
      <w:pPr>
        <w:pStyle w:val="a8"/>
        <w:rPr>
          <w:rFonts w:asciiTheme="majorBidi" w:hAnsiTheme="majorBidi"/>
          <w:sz w:val="36"/>
          <w:szCs w:val="36"/>
        </w:rPr>
      </w:pPr>
      <w:r w:rsidRPr="00E30853">
        <w:rPr>
          <w:rFonts w:asciiTheme="majorBidi" w:hAnsiTheme="majorBidi"/>
          <w:sz w:val="36"/>
          <w:szCs w:val="36"/>
          <w:rtl/>
        </w:rPr>
        <w:t xml:space="preserve">وأما لقبه: </w:t>
      </w:r>
      <w:r w:rsidR="00E30853" w:rsidRPr="00E30853">
        <w:rPr>
          <w:rFonts w:asciiTheme="majorBidi" w:hAnsiTheme="majorBidi"/>
          <w:sz w:val="36"/>
          <w:szCs w:val="36"/>
          <w:rtl/>
        </w:rPr>
        <w:t>"</w:t>
      </w:r>
      <w:r w:rsidRPr="00E30853">
        <w:rPr>
          <w:rFonts w:asciiTheme="majorBidi" w:hAnsiTheme="majorBidi"/>
          <w:sz w:val="36"/>
          <w:szCs w:val="36"/>
          <w:rtl/>
        </w:rPr>
        <w:t>الصديق</w:t>
      </w:r>
      <w:r w:rsidR="00E30853" w:rsidRPr="00E30853">
        <w:rPr>
          <w:rFonts w:asciiTheme="majorBidi" w:hAnsiTheme="majorBidi"/>
          <w:sz w:val="36"/>
          <w:szCs w:val="36"/>
          <w:rtl/>
        </w:rPr>
        <w:t>"</w:t>
      </w:r>
      <w:r w:rsidRPr="00E30853">
        <w:rPr>
          <w:rFonts w:asciiTheme="majorBidi" w:hAnsiTheme="majorBidi"/>
          <w:sz w:val="36"/>
          <w:szCs w:val="36"/>
          <w:rtl/>
        </w:rPr>
        <w:t xml:space="preserve"> </w:t>
      </w:r>
      <w:r w:rsidR="001509E6">
        <w:rPr>
          <w:rFonts w:asciiTheme="majorBidi" w:hAnsiTheme="majorBidi"/>
          <w:sz w:val="36"/>
          <w:szCs w:val="36"/>
          <w:rtl/>
        </w:rPr>
        <w:t>-</w:t>
      </w:r>
      <w:r w:rsidR="0029596E">
        <w:rPr>
          <w:rFonts w:asciiTheme="majorBidi" w:hAnsiTheme="majorBidi"/>
          <w:sz w:val="36"/>
          <w:szCs w:val="36"/>
          <w:rtl/>
        </w:rPr>
        <w:t>الذي هو أبلغ من الصادق</w:t>
      </w:r>
      <w:r w:rsidR="001509E6">
        <w:rPr>
          <w:rFonts w:asciiTheme="majorBidi" w:hAnsiTheme="majorBidi"/>
          <w:sz w:val="36"/>
          <w:szCs w:val="36"/>
          <w:rtl/>
        </w:rPr>
        <w:t>-</w:t>
      </w:r>
      <w:r w:rsidRPr="00E30853">
        <w:rPr>
          <w:rFonts w:asciiTheme="majorBidi" w:hAnsiTheme="majorBidi"/>
          <w:sz w:val="36"/>
          <w:szCs w:val="36"/>
          <w:rtl/>
        </w:rPr>
        <w:t xml:space="preserve"> فقد وصفه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بذلك</w:t>
      </w:r>
      <w:r w:rsidR="00C45DD5">
        <w:rPr>
          <w:rFonts w:asciiTheme="majorBidi" w:hAnsiTheme="majorBidi"/>
          <w:sz w:val="36"/>
          <w:szCs w:val="36"/>
          <w:rtl/>
        </w:rPr>
        <w:t xml:space="preserve">، </w:t>
      </w:r>
      <w:r w:rsidRPr="00E30853">
        <w:rPr>
          <w:rFonts w:asciiTheme="majorBidi" w:hAnsiTheme="majorBidi"/>
          <w:sz w:val="36"/>
          <w:szCs w:val="36"/>
          <w:rtl/>
        </w:rPr>
        <w:t>وذلك حين فرح المشركون بحادثة الإسراء والمعراج</w:t>
      </w:r>
      <w:r w:rsidR="00C45DD5">
        <w:rPr>
          <w:rFonts w:asciiTheme="majorBidi" w:hAnsiTheme="majorBidi"/>
          <w:sz w:val="36"/>
          <w:szCs w:val="36"/>
          <w:rtl/>
        </w:rPr>
        <w:t xml:space="preserve">، </w:t>
      </w:r>
      <w:r w:rsidRPr="00E30853">
        <w:rPr>
          <w:rFonts w:asciiTheme="majorBidi" w:hAnsiTheme="majorBidi"/>
          <w:sz w:val="36"/>
          <w:szCs w:val="36"/>
          <w:rtl/>
        </w:rPr>
        <w:t>زعم</w:t>
      </w:r>
      <w:r w:rsidR="00E30853" w:rsidRPr="00E30853">
        <w:rPr>
          <w:rFonts w:asciiTheme="majorBidi" w:hAnsiTheme="majorBidi"/>
          <w:sz w:val="36"/>
          <w:szCs w:val="36"/>
          <w:rtl/>
        </w:rPr>
        <w:t>ًا</w:t>
      </w:r>
      <w:r w:rsidRPr="00E30853">
        <w:rPr>
          <w:rFonts w:asciiTheme="majorBidi" w:hAnsiTheme="majorBidi"/>
          <w:sz w:val="36"/>
          <w:szCs w:val="36"/>
          <w:rtl/>
        </w:rPr>
        <w:t xml:space="preserve"> منهم أنها مستحيلة</w:t>
      </w:r>
      <w:r w:rsidR="0029596E">
        <w:rPr>
          <w:rFonts w:asciiTheme="majorBidi" w:hAnsiTheme="majorBidi" w:hint="cs"/>
          <w:sz w:val="36"/>
          <w:szCs w:val="36"/>
          <w:rtl/>
        </w:rPr>
        <w:t>؛</w:t>
      </w:r>
      <w:r w:rsidRPr="00E30853">
        <w:rPr>
          <w:rFonts w:asciiTheme="majorBidi" w:hAnsiTheme="majorBidi"/>
          <w:sz w:val="36"/>
          <w:szCs w:val="36"/>
          <w:rtl/>
        </w:rPr>
        <w:t xml:space="preserve"> فقال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لهم: </w:t>
      </w:r>
      <w:r w:rsidR="00E30853" w:rsidRPr="00E30853">
        <w:rPr>
          <w:rFonts w:asciiTheme="majorBidi" w:hAnsiTheme="majorBidi"/>
          <w:sz w:val="36"/>
          <w:szCs w:val="36"/>
          <w:rtl/>
        </w:rPr>
        <w:t>"</w:t>
      </w:r>
      <w:r w:rsidRPr="00E30853">
        <w:rPr>
          <w:rFonts w:asciiTheme="majorBidi" w:hAnsiTheme="majorBidi"/>
          <w:sz w:val="36"/>
          <w:szCs w:val="36"/>
          <w:rtl/>
        </w:rPr>
        <w:t>إني لأصد</w:t>
      </w:r>
      <w:r w:rsidR="0029596E">
        <w:rPr>
          <w:rFonts w:asciiTheme="majorBidi" w:hAnsiTheme="majorBidi" w:hint="cs"/>
          <w:sz w:val="36"/>
          <w:szCs w:val="36"/>
          <w:rtl/>
        </w:rPr>
        <w:t>ّ</w:t>
      </w:r>
      <w:r w:rsidRPr="00E30853">
        <w:rPr>
          <w:rFonts w:asciiTheme="majorBidi" w:hAnsiTheme="majorBidi"/>
          <w:sz w:val="36"/>
          <w:szCs w:val="36"/>
          <w:rtl/>
        </w:rPr>
        <w:t>قه فيما هو أبعد من ذلك</w:t>
      </w:r>
      <w:r w:rsidR="00C45DD5">
        <w:rPr>
          <w:rFonts w:asciiTheme="majorBidi" w:hAnsiTheme="majorBidi"/>
          <w:sz w:val="36"/>
          <w:szCs w:val="36"/>
          <w:rtl/>
        </w:rPr>
        <w:t xml:space="preserve">، </w:t>
      </w:r>
      <w:r w:rsidRPr="00E30853">
        <w:rPr>
          <w:rFonts w:asciiTheme="majorBidi" w:hAnsiTheme="majorBidi"/>
          <w:sz w:val="36"/>
          <w:szCs w:val="36"/>
          <w:rtl/>
        </w:rPr>
        <w:t>وهو خبر السماء</w:t>
      </w:r>
      <w:r w:rsidR="00E30853" w:rsidRPr="00E30853">
        <w:rPr>
          <w:rFonts w:asciiTheme="majorBidi" w:hAnsiTheme="majorBidi"/>
          <w:sz w:val="36"/>
          <w:szCs w:val="36"/>
          <w:rtl/>
        </w:rPr>
        <w:t>"</w:t>
      </w:r>
      <w:r w:rsidR="00D154DF">
        <w:rPr>
          <w:rFonts w:asciiTheme="majorBidi" w:hAnsiTheme="majorBidi"/>
          <w:sz w:val="36"/>
          <w:szCs w:val="36"/>
          <w:rtl/>
        </w:rPr>
        <w:t>(رواه الحاكم)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ولهذا قيل: لو وزن إيمان أبي بكر بإيمان أهل الأرض لرجح</w:t>
      </w:r>
      <w:r w:rsidR="00C45DD5">
        <w:rPr>
          <w:rFonts w:asciiTheme="majorBidi" w:hAnsiTheme="majorBidi"/>
          <w:sz w:val="36"/>
          <w:szCs w:val="36"/>
          <w:rtl/>
        </w:rPr>
        <w:t xml:space="preserve">، </w:t>
      </w:r>
      <w:r w:rsidRPr="00E30853">
        <w:rPr>
          <w:rFonts w:asciiTheme="majorBidi" w:hAnsiTheme="majorBidi"/>
          <w:sz w:val="36"/>
          <w:szCs w:val="36"/>
          <w:rtl/>
        </w:rPr>
        <w:t xml:space="preserve">قال أبوبكر بن عياش </w:t>
      </w:r>
      <w:r w:rsidR="00480C52">
        <w:rPr>
          <w:rFonts w:asciiTheme="majorBidi" w:hAnsiTheme="majorBidi"/>
          <w:sz w:val="36"/>
          <w:szCs w:val="36"/>
          <w:rtl/>
        </w:rPr>
        <w:t>-رضي الله عنهما-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ما سبقهم أبوبكر بكثرة صلاة ولا صيام</w:t>
      </w:r>
      <w:r w:rsidR="00C45DD5">
        <w:rPr>
          <w:rFonts w:asciiTheme="majorBidi" w:hAnsiTheme="majorBidi"/>
          <w:sz w:val="36"/>
          <w:szCs w:val="36"/>
          <w:rtl/>
        </w:rPr>
        <w:t xml:space="preserve">، </w:t>
      </w:r>
      <w:r w:rsidRPr="00E30853">
        <w:rPr>
          <w:rFonts w:asciiTheme="majorBidi" w:hAnsiTheme="majorBidi"/>
          <w:sz w:val="36"/>
          <w:szCs w:val="36"/>
          <w:rtl/>
        </w:rPr>
        <w:t>ولكن بشيء وقر في قلبه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29596E">
      <w:pPr>
        <w:pStyle w:val="a8"/>
        <w:rPr>
          <w:rFonts w:asciiTheme="majorBidi" w:hAnsiTheme="majorBidi"/>
          <w:sz w:val="36"/>
          <w:szCs w:val="36"/>
        </w:rPr>
      </w:pPr>
      <w:r w:rsidRPr="00E30853">
        <w:rPr>
          <w:rFonts w:asciiTheme="majorBidi" w:hAnsiTheme="majorBidi"/>
          <w:sz w:val="36"/>
          <w:szCs w:val="36"/>
          <w:rtl/>
        </w:rPr>
        <w:t xml:space="preserve">وهو </w:t>
      </w:r>
      <w:r w:rsidR="00E30853">
        <w:rPr>
          <w:rFonts w:asciiTheme="majorBidi" w:hAnsiTheme="majorBidi"/>
          <w:sz w:val="36"/>
          <w:szCs w:val="36"/>
          <w:rtl/>
        </w:rPr>
        <w:t xml:space="preserve">-رضي الله عنه- </w:t>
      </w:r>
      <w:r w:rsidRPr="00E30853">
        <w:rPr>
          <w:rFonts w:asciiTheme="majorBidi" w:hAnsiTheme="majorBidi"/>
          <w:sz w:val="36"/>
          <w:szCs w:val="36"/>
          <w:rtl/>
        </w:rPr>
        <w:t>من كُتَّاب الوحي</w:t>
      </w:r>
      <w:r w:rsidR="00C45DD5">
        <w:rPr>
          <w:rFonts w:asciiTheme="majorBidi" w:hAnsiTheme="majorBidi"/>
          <w:sz w:val="36"/>
          <w:szCs w:val="36"/>
          <w:rtl/>
        </w:rPr>
        <w:t xml:space="preserve">، </w:t>
      </w:r>
      <w:r w:rsidRPr="00E30853">
        <w:rPr>
          <w:rFonts w:asciiTheme="majorBidi" w:hAnsiTheme="majorBidi"/>
          <w:sz w:val="36"/>
          <w:szCs w:val="36"/>
          <w:rtl/>
        </w:rPr>
        <w:t xml:space="preserve">واجتمعت فيه خصال عديدة كما في سؤال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9596E">
        <w:rPr>
          <w:rFonts w:asciiTheme="majorBidi" w:hAnsiTheme="majorBidi"/>
          <w:b/>
          <w:bCs/>
          <w:sz w:val="36"/>
          <w:szCs w:val="36"/>
          <w:rtl/>
        </w:rPr>
        <w:t>من أصبح منكم اليوم صائم</w:t>
      </w:r>
      <w:r w:rsidR="00E30853" w:rsidRPr="0029596E">
        <w:rPr>
          <w:rFonts w:asciiTheme="majorBidi" w:hAnsiTheme="majorBidi"/>
          <w:b/>
          <w:bCs/>
          <w:sz w:val="36"/>
          <w:szCs w:val="36"/>
          <w:rtl/>
        </w:rPr>
        <w:t>ًا</w:t>
      </w:r>
      <w:r w:rsidR="0029596E">
        <w:rPr>
          <w:rFonts w:asciiTheme="majorBidi" w:hAnsiTheme="majorBidi" w:hint="cs"/>
          <w:sz w:val="36"/>
          <w:szCs w:val="36"/>
          <w:rtl/>
        </w:rPr>
        <w:t>"</w:t>
      </w:r>
      <w:r w:rsidRPr="00E30853">
        <w:rPr>
          <w:rFonts w:asciiTheme="majorBidi" w:hAnsiTheme="majorBidi"/>
          <w:sz w:val="36"/>
          <w:szCs w:val="36"/>
          <w:rtl/>
        </w:rPr>
        <w:t xml:space="preserve">؟ قال أبو بكر </w:t>
      </w:r>
      <w:r w:rsidR="007436E0">
        <w:rPr>
          <w:rFonts w:asciiTheme="majorBidi" w:hAnsiTheme="majorBidi"/>
          <w:sz w:val="36"/>
          <w:szCs w:val="36"/>
          <w:rtl/>
        </w:rPr>
        <w:t>-رضي الله عنه-:</w:t>
      </w:r>
      <w:r w:rsidRPr="00E30853">
        <w:rPr>
          <w:rFonts w:asciiTheme="majorBidi" w:hAnsiTheme="majorBidi"/>
          <w:sz w:val="36"/>
          <w:szCs w:val="36"/>
          <w:rtl/>
        </w:rPr>
        <w:t xml:space="preserve"> أنا</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29596E">
        <w:rPr>
          <w:rFonts w:asciiTheme="majorBidi" w:hAnsiTheme="majorBidi" w:hint="cs"/>
          <w:sz w:val="36"/>
          <w:szCs w:val="36"/>
          <w:rtl/>
        </w:rPr>
        <w:t>"</w:t>
      </w:r>
      <w:r w:rsidRPr="0029596E">
        <w:rPr>
          <w:rFonts w:asciiTheme="majorBidi" w:hAnsiTheme="majorBidi"/>
          <w:b/>
          <w:bCs/>
          <w:sz w:val="36"/>
          <w:szCs w:val="36"/>
          <w:rtl/>
        </w:rPr>
        <w:t>فمن تبع منكم اليوم جنازة؟</w:t>
      </w:r>
      <w:r w:rsidR="0029596E">
        <w:rPr>
          <w:rFonts w:asciiTheme="majorBidi" w:hAnsiTheme="majorBidi" w:hint="cs"/>
          <w:sz w:val="36"/>
          <w:szCs w:val="36"/>
          <w:rtl/>
        </w:rPr>
        <w:t>"،</w:t>
      </w:r>
      <w:r w:rsidRPr="00E30853">
        <w:rPr>
          <w:rFonts w:asciiTheme="majorBidi" w:hAnsiTheme="majorBidi"/>
          <w:sz w:val="36"/>
          <w:szCs w:val="36"/>
          <w:rtl/>
        </w:rPr>
        <w:t xml:space="preserve"> قال أبو بكر </w:t>
      </w:r>
      <w:r w:rsidR="007436E0">
        <w:rPr>
          <w:rFonts w:asciiTheme="majorBidi" w:hAnsiTheme="majorBidi"/>
          <w:sz w:val="36"/>
          <w:szCs w:val="36"/>
          <w:rtl/>
        </w:rPr>
        <w:t>-رضي الله عنه-:</w:t>
      </w:r>
      <w:r w:rsidRPr="00E30853">
        <w:rPr>
          <w:rFonts w:asciiTheme="majorBidi" w:hAnsiTheme="majorBidi"/>
          <w:sz w:val="36"/>
          <w:szCs w:val="36"/>
          <w:rtl/>
        </w:rPr>
        <w:t xml:space="preserve"> أنا</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29596E">
        <w:rPr>
          <w:rFonts w:asciiTheme="majorBidi" w:hAnsiTheme="majorBidi" w:hint="cs"/>
          <w:sz w:val="36"/>
          <w:szCs w:val="36"/>
          <w:rtl/>
        </w:rPr>
        <w:t>"</w:t>
      </w:r>
      <w:r w:rsidRPr="0029596E">
        <w:rPr>
          <w:rFonts w:asciiTheme="majorBidi" w:hAnsiTheme="majorBidi"/>
          <w:b/>
          <w:bCs/>
          <w:sz w:val="36"/>
          <w:szCs w:val="36"/>
          <w:rtl/>
        </w:rPr>
        <w:t>فمن أطعم منكم اليوم مسكين</w:t>
      </w:r>
      <w:r w:rsidR="00E30853" w:rsidRPr="0029596E">
        <w:rPr>
          <w:rFonts w:asciiTheme="majorBidi" w:hAnsiTheme="majorBidi"/>
          <w:b/>
          <w:bCs/>
          <w:sz w:val="36"/>
          <w:szCs w:val="36"/>
          <w:rtl/>
        </w:rPr>
        <w:t>ًا</w:t>
      </w:r>
      <w:r w:rsidR="0029596E">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 أبو بكر: أنا</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29596E">
        <w:rPr>
          <w:rFonts w:asciiTheme="majorBidi" w:hAnsiTheme="majorBidi" w:hint="cs"/>
          <w:sz w:val="36"/>
          <w:szCs w:val="36"/>
          <w:rtl/>
        </w:rPr>
        <w:t>"</w:t>
      </w:r>
      <w:r w:rsidRPr="0029596E">
        <w:rPr>
          <w:rFonts w:asciiTheme="majorBidi" w:hAnsiTheme="majorBidi"/>
          <w:b/>
          <w:bCs/>
          <w:sz w:val="36"/>
          <w:szCs w:val="36"/>
          <w:rtl/>
        </w:rPr>
        <w:t>فمن عاد منكم اليوم مريض</w:t>
      </w:r>
      <w:r w:rsidR="00E30853" w:rsidRPr="0029596E">
        <w:rPr>
          <w:rFonts w:asciiTheme="majorBidi" w:hAnsiTheme="majorBidi"/>
          <w:b/>
          <w:bCs/>
          <w:sz w:val="36"/>
          <w:szCs w:val="36"/>
          <w:rtl/>
        </w:rPr>
        <w:t>ًا</w:t>
      </w:r>
      <w:r w:rsidRPr="0029596E">
        <w:rPr>
          <w:rFonts w:asciiTheme="majorBidi" w:hAnsiTheme="majorBidi"/>
          <w:b/>
          <w:bCs/>
          <w:sz w:val="36"/>
          <w:szCs w:val="36"/>
          <w:rtl/>
        </w:rPr>
        <w:t>؟</w:t>
      </w:r>
      <w:r w:rsidR="0029596E">
        <w:rPr>
          <w:rFonts w:asciiTheme="majorBidi" w:hAnsiTheme="majorBidi" w:hint="cs"/>
          <w:sz w:val="36"/>
          <w:szCs w:val="36"/>
          <w:rtl/>
        </w:rPr>
        <w:t>"</w:t>
      </w:r>
      <w:r w:rsidRPr="00E30853">
        <w:rPr>
          <w:rFonts w:asciiTheme="majorBidi" w:hAnsiTheme="majorBidi"/>
          <w:sz w:val="36"/>
          <w:szCs w:val="36"/>
          <w:rtl/>
        </w:rPr>
        <w:t xml:space="preserve"> قال أبو بكر </w:t>
      </w:r>
      <w:r w:rsidR="007436E0">
        <w:rPr>
          <w:rFonts w:asciiTheme="majorBidi" w:hAnsiTheme="majorBidi"/>
          <w:sz w:val="36"/>
          <w:szCs w:val="36"/>
          <w:rtl/>
        </w:rPr>
        <w:t>-رضي الله عنه-:</w:t>
      </w:r>
      <w:r w:rsidRPr="00E30853">
        <w:rPr>
          <w:rFonts w:asciiTheme="majorBidi" w:hAnsiTheme="majorBidi"/>
          <w:sz w:val="36"/>
          <w:szCs w:val="36"/>
          <w:rtl/>
        </w:rPr>
        <w:t xml:space="preserve"> أنا</w:t>
      </w:r>
      <w:r w:rsidR="00C45DD5">
        <w:rPr>
          <w:rFonts w:asciiTheme="majorBidi" w:hAnsiTheme="majorBidi"/>
          <w:sz w:val="36"/>
          <w:szCs w:val="36"/>
          <w:rtl/>
        </w:rPr>
        <w:t xml:space="preserve">، </w:t>
      </w:r>
      <w:r w:rsidRPr="00E30853">
        <w:rPr>
          <w:rFonts w:asciiTheme="majorBidi" w:hAnsiTheme="majorBidi"/>
          <w:sz w:val="36"/>
          <w:szCs w:val="36"/>
          <w:rtl/>
        </w:rPr>
        <w:t xml:space="preserve">فقال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29596E">
        <w:rPr>
          <w:rFonts w:asciiTheme="majorBidi" w:hAnsiTheme="majorBidi" w:hint="cs"/>
          <w:sz w:val="36"/>
          <w:szCs w:val="36"/>
          <w:rtl/>
        </w:rPr>
        <w:t>"</w:t>
      </w:r>
      <w:r w:rsidRPr="0029596E">
        <w:rPr>
          <w:rFonts w:asciiTheme="majorBidi" w:hAnsiTheme="majorBidi"/>
          <w:b/>
          <w:bCs/>
          <w:sz w:val="36"/>
          <w:szCs w:val="36"/>
          <w:rtl/>
        </w:rPr>
        <w:t>ما اجتمعن في امرئ إلا دخل الجنة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وهو خطيب فصيح</w:t>
      </w:r>
      <w:r w:rsidR="00C45DD5">
        <w:rPr>
          <w:rFonts w:asciiTheme="majorBidi" w:hAnsiTheme="majorBidi"/>
          <w:sz w:val="36"/>
          <w:szCs w:val="36"/>
          <w:rtl/>
        </w:rPr>
        <w:t xml:space="preserve">، </w:t>
      </w:r>
      <w:r w:rsidRPr="00E30853">
        <w:rPr>
          <w:rFonts w:asciiTheme="majorBidi" w:hAnsiTheme="majorBidi"/>
          <w:sz w:val="36"/>
          <w:szCs w:val="36"/>
          <w:rtl/>
        </w:rPr>
        <w:t xml:space="preserve">يخطب في حضور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وفي غيبته</w:t>
      </w:r>
      <w:r w:rsidR="00C45DD5">
        <w:rPr>
          <w:rFonts w:asciiTheme="majorBidi" w:hAnsiTheme="majorBidi"/>
          <w:sz w:val="36"/>
          <w:szCs w:val="36"/>
          <w:rtl/>
        </w:rPr>
        <w:t xml:space="preserve">، </w:t>
      </w:r>
      <w:r w:rsidRPr="00E30853">
        <w:rPr>
          <w:rFonts w:asciiTheme="majorBidi" w:hAnsiTheme="majorBidi"/>
          <w:sz w:val="36"/>
          <w:szCs w:val="36"/>
          <w:rtl/>
        </w:rPr>
        <w:t xml:space="preserve">فكان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إذا خرج في الموسم يدعو الناس إلى متابعة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ونبي الله ساكت يُقِرُّه على ما يقول</w:t>
      </w:r>
      <w:r w:rsidR="00C45DD5">
        <w:rPr>
          <w:rFonts w:asciiTheme="majorBidi" w:hAnsiTheme="majorBidi"/>
          <w:sz w:val="36"/>
          <w:szCs w:val="36"/>
          <w:rtl/>
        </w:rPr>
        <w:t xml:space="preserve">، </w:t>
      </w:r>
      <w:r w:rsidRPr="00E30853">
        <w:rPr>
          <w:rFonts w:asciiTheme="majorBidi" w:hAnsiTheme="majorBidi"/>
          <w:sz w:val="36"/>
          <w:szCs w:val="36"/>
          <w:rtl/>
        </w:rPr>
        <w:t>وكان كلامه تمهيد</w:t>
      </w:r>
      <w:r w:rsidR="00E30853" w:rsidRPr="00E30853">
        <w:rPr>
          <w:rFonts w:asciiTheme="majorBidi" w:hAnsiTheme="majorBidi"/>
          <w:sz w:val="36"/>
          <w:szCs w:val="36"/>
          <w:rtl/>
        </w:rPr>
        <w:t>ًا</w:t>
      </w:r>
      <w:r w:rsidRPr="00E30853">
        <w:rPr>
          <w:rFonts w:asciiTheme="majorBidi" w:hAnsiTheme="majorBidi"/>
          <w:sz w:val="36"/>
          <w:szCs w:val="36"/>
          <w:rtl/>
        </w:rPr>
        <w:t xml:space="preserve"> وتوطئةً لما يُبَلّغه الرسولُ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معونةً له</w:t>
      </w:r>
      <w:r w:rsidR="00C45DD5">
        <w:rPr>
          <w:rFonts w:asciiTheme="majorBidi" w:hAnsiTheme="majorBidi"/>
          <w:sz w:val="36"/>
          <w:szCs w:val="36"/>
          <w:rtl/>
        </w:rPr>
        <w:t xml:space="preserve">، </w:t>
      </w:r>
      <w:r w:rsidRPr="00E30853">
        <w:rPr>
          <w:rFonts w:asciiTheme="majorBidi" w:hAnsiTheme="majorBidi"/>
          <w:sz w:val="36"/>
          <w:szCs w:val="36"/>
          <w:rtl/>
        </w:rPr>
        <w:t>لا تَقَدُم</w:t>
      </w:r>
      <w:r w:rsidR="00E30853" w:rsidRPr="00E30853">
        <w:rPr>
          <w:rFonts w:asciiTheme="majorBidi" w:hAnsiTheme="majorBidi"/>
          <w:sz w:val="36"/>
          <w:szCs w:val="36"/>
          <w:rtl/>
        </w:rPr>
        <w:t>ًا</w:t>
      </w:r>
      <w:r w:rsidRPr="00E30853">
        <w:rPr>
          <w:rFonts w:asciiTheme="majorBidi" w:hAnsiTheme="majorBidi"/>
          <w:sz w:val="36"/>
          <w:szCs w:val="36"/>
          <w:rtl/>
        </w:rPr>
        <w:t xml:space="preserve"> بين يدي الله ورسوله</w:t>
      </w:r>
      <w:r w:rsidR="00C45DD5">
        <w:rPr>
          <w:rFonts w:asciiTheme="majorBidi" w:hAnsiTheme="majorBidi"/>
          <w:sz w:val="36"/>
          <w:szCs w:val="36"/>
          <w:rtl/>
        </w:rPr>
        <w:t xml:space="preserve">، </w:t>
      </w:r>
      <w:r w:rsidRPr="00E30853">
        <w:rPr>
          <w:rFonts w:asciiTheme="majorBidi" w:hAnsiTheme="majorBidi"/>
          <w:sz w:val="36"/>
          <w:szCs w:val="36"/>
          <w:rtl/>
        </w:rPr>
        <w:t xml:space="preserve">وخطبته المشهورة بعد وفاة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بقوله: </w:t>
      </w:r>
      <w:r w:rsidR="00E30853" w:rsidRPr="00E30853">
        <w:rPr>
          <w:rFonts w:asciiTheme="majorBidi" w:hAnsiTheme="majorBidi"/>
          <w:sz w:val="36"/>
          <w:szCs w:val="36"/>
          <w:rtl/>
        </w:rPr>
        <w:t>"</w:t>
      </w:r>
      <w:r w:rsidRPr="00E30853">
        <w:rPr>
          <w:rFonts w:asciiTheme="majorBidi" w:hAnsiTheme="majorBidi"/>
          <w:sz w:val="36"/>
          <w:szCs w:val="36"/>
          <w:rtl/>
        </w:rPr>
        <w:t>من كان منكم يعبد محمد</w:t>
      </w:r>
      <w:r w:rsidR="00E30853" w:rsidRPr="00E30853">
        <w:rPr>
          <w:rFonts w:asciiTheme="majorBidi" w:hAnsiTheme="majorBidi"/>
          <w:sz w:val="36"/>
          <w:szCs w:val="36"/>
          <w:rtl/>
        </w:rPr>
        <w:t>ًا</w:t>
      </w:r>
      <w:r w:rsidRPr="00E30853">
        <w:rPr>
          <w:rFonts w:asciiTheme="majorBidi" w:hAnsiTheme="majorBidi"/>
          <w:sz w:val="36"/>
          <w:szCs w:val="36"/>
          <w:rtl/>
        </w:rPr>
        <w:t xml:space="preserve"> فإن محمد</w:t>
      </w:r>
      <w:r w:rsidR="00E30853" w:rsidRPr="00E30853">
        <w:rPr>
          <w:rFonts w:asciiTheme="majorBidi" w:hAnsiTheme="majorBidi"/>
          <w:sz w:val="36"/>
          <w:szCs w:val="36"/>
          <w:rtl/>
        </w:rPr>
        <w:t>ًا</w:t>
      </w:r>
      <w:r w:rsidRPr="00E30853">
        <w:rPr>
          <w:rFonts w:asciiTheme="majorBidi" w:hAnsiTheme="majorBidi"/>
          <w:sz w:val="36"/>
          <w:szCs w:val="36"/>
          <w:rtl/>
        </w:rPr>
        <w:t xml:space="preserve"> قد مات</w:t>
      </w:r>
      <w:r w:rsidR="00C45DD5">
        <w:rPr>
          <w:rFonts w:asciiTheme="majorBidi" w:hAnsiTheme="majorBidi"/>
          <w:sz w:val="36"/>
          <w:szCs w:val="36"/>
          <w:rtl/>
        </w:rPr>
        <w:t xml:space="preserve">، </w:t>
      </w:r>
      <w:r w:rsidRPr="00E30853">
        <w:rPr>
          <w:rFonts w:asciiTheme="majorBidi" w:hAnsiTheme="majorBidi"/>
          <w:sz w:val="36"/>
          <w:szCs w:val="36"/>
          <w:rtl/>
        </w:rPr>
        <w:t>ومن كان يعبد الله فإن الله حي لا يموت</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E72F09" w:rsidRDefault="00A345F3" w:rsidP="00E72F09">
      <w:pPr>
        <w:pStyle w:val="a8"/>
        <w:rPr>
          <w:rFonts w:asciiTheme="majorBidi" w:hAnsiTheme="majorBidi"/>
          <w:sz w:val="36"/>
          <w:szCs w:val="36"/>
          <w:rtl/>
        </w:rPr>
      </w:pPr>
      <w:r w:rsidRPr="00E30853">
        <w:rPr>
          <w:rFonts w:asciiTheme="majorBidi" w:hAnsiTheme="majorBidi"/>
          <w:sz w:val="36"/>
          <w:szCs w:val="36"/>
          <w:rtl/>
        </w:rPr>
        <w:t>وهو أول من دعا إلى الله</w:t>
      </w:r>
      <w:r w:rsidR="00C45DD5">
        <w:rPr>
          <w:rFonts w:asciiTheme="majorBidi" w:hAnsiTheme="majorBidi"/>
          <w:sz w:val="36"/>
          <w:szCs w:val="36"/>
          <w:rtl/>
        </w:rPr>
        <w:t xml:space="preserve">، </w:t>
      </w:r>
      <w:r w:rsidRPr="00E30853">
        <w:rPr>
          <w:rFonts w:asciiTheme="majorBidi" w:hAnsiTheme="majorBidi"/>
          <w:sz w:val="36"/>
          <w:szCs w:val="36"/>
          <w:rtl/>
        </w:rPr>
        <w:t>وبذل المال لنصرة الدين</w:t>
      </w:r>
      <w:r w:rsidR="00C45DD5">
        <w:rPr>
          <w:rFonts w:asciiTheme="majorBidi" w:hAnsiTheme="majorBidi"/>
          <w:sz w:val="36"/>
          <w:szCs w:val="36"/>
          <w:rtl/>
        </w:rPr>
        <w:t xml:space="preserve">، </w:t>
      </w:r>
      <w:r w:rsidRPr="00E30853">
        <w:rPr>
          <w:rFonts w:asciiTheme="majorBidi" w:hAnsiTheme="majorBidi"/>
          <w:sz w:val="36"/>
          <w:szCs w:val="36"/>
          <w:rtl/>
        </w:rPr>
        <w:t>فإن كل آية نزلت في مدح المُنفقين في سبيل الله فهو أول المرادين</w:t>
      </w:r>
      <w:r w:rsidR="00C45DD5">
        <w:rPr>
          <w:rFonts w:asciiTheme="majorBidi" w:hAnsiTheme="majorBidi"/>
          <w:sz w:val="36"/>
          <w:szCs w:val="36"/>
          <w:rtl/>
        </w:rPr>
        <w:t xml:space="preserve">، </w:t>
      </w:r>
      <w:r w:rsidRPr="00E30853">
        <w:rPr>
          <w:rFonts w:asciiTheme="majorBidi" w:hAnsiTheme="majorBidi"/>
          <w:sz w:val="36"/>
          <w:szCs w:val="36"/>
          <w:rtl/>
        </w:rPr>
        <w:t>فإنه من حين آمن بالرسالة وهو ينفق ماله</w:t>
      </w:r>
      <w:r w:rsidR="00C45DD5">
        <w:rPr>
          <w:rFonts w:asciiTheme="majorBidi" w:hAnsiTheme="majorBidi"/>
          <w:sz w:val="36"/>
          <w:szCs w:val="36"/>
          <w:rtl/>
        </w:rPr>
        <w:t xml:space="preserve">، </w:t>
      </w:r>
      <w:r w:rsidRPr="00E30853">
        <w:rPr>
          <w:rFonts w:asciiTheme="majorBidi" w:hAnsiTheme="majorBidi"/>
          <w:sz w:val="36"/>
          <w:szCs w:val="36"/>
          <w:rtl/>
        </w:rPr>
        <w:t>ويجاهد بنفسه</w:t>
      </w:r>
      <w:r w:rsidR="00C45DD5">
        <w:rPr>
          <w:rFonts w:asciiTheme="majorBidi" w:hAnsiTheme="majorBidi"/>
          <w:sz w:val="36"/>
          <w:szCs w:val="36"/>
          <w:rtl/>
        </w:rPr>
        <w:t xml:space="preserve">، </w:t>
      </w:r>
      <w:r w:rsidRPr="00E30853">
        <w:rPr>
          <w:rFonts w:asciiTheme="majorBidi" w:hAnsiTheme="majorBidi"/>
          <w:sz w:val="36"/>
          <w:szCs w:val="36"/>
          <w:rtl/>
        </w:rPr>
        <w:t xml:space="preserve">فصحبته مع الرسول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لم تكن صحبته فقط</w:t>
      </w:r>
      <w:r w:rsidR="00C45DD5">
        <w:rPr>
          <w:rFonts w:asciiTheme="majorBidi" w:hAnsiTheme="majorBidi"/>
          <w:sz w:val="36"/>
          <w:szCs w:val="36"/>
          <w:rtl/>
        </w:rPr>
        <w:t xml:space="preserve">، </w:t>
      </w:r>
      <w:r w:rsidRPr="00E30853">
        <w:rPr>
          <w:rFonts w:asciiTheme="majorBidi" w:hAnsiTheme="majorBidi"/>
          <w:sz w:val="36"/>
          <w:szCs w:val="36"/>
          <w:rtl/>
        </w:rPr>
        <w:t>وإن كانت كافية في إبداء الرأي والمشورة</w:t>
      </w:r>
      <w:r w:rsidR="00C45DD5">
        <w:rPr>
          <w:rFonts w:asciiTheme="majorBidi" w:hAnsiTheme="majorBidi"/>
          <w:sz w:val="36"/>
          <w:szCs w:val="36"/>
          <w:rtl/>
        </w:rPr>
        <w:t xml:space="preserve">، </w:t>
      </w:r>
      <w:r w:rsidRPr="00E30853">
        <w:rPr>
          <w:rFonts w:asciiTheme="majorBidi" w:hAnsiTheme="majorBidi"/>
          <w:sz w:val="36"/>
          <w:szCs w:val="36"/>
          <w:rtl/>
        </w:rPr>
        <w:t>وإنما كانت أيض</w:t>
      </w:r>
      <w:r w:rsidR="00E30853" w:rsidRPr="00E30853">
        <w:rPr>
          <w:rFonts w:asciiTheme="majorBidi" w:hAnsiTheme="majorBidi"/>
          <w:sz w:val="36"/>
          <w:szCs w:val="36"/>
          <w:rtl/>
        </w:rPr>
        <w:t>ًا</w:t>
      </w:r>
      <w:r w:rsidRPr="00E30853">
        <w:rPr>
          <w:rFonts w:asciiTheme="majorBidi" w:hAnsiTheme="majorBidi"/>
          <w:sz w:val="36"/>
          <w:szCs w:val="36"/>
          <w:rtl/>
        </w:rPr>
        <w:t xml:space="preserve"> بالمال</w:t>
      </w:r>
      <w:r w:rsidR="00C45DD5">
        <w:rPr>
          <w:rFonts w:asciiTheme="majorBidi" w:hAnsiTheme="majorBidi"/>
          <w:sz w:val="36"/>
          <w:szCs w:val="36"/>
          <w:rtl/>
        </w:rPr>
        <w:t xml:space="preserve">، </w:t>
      </w:r>
      <w:r w:rsidRPr="00E30853">
        <w:rPr>
          <w:rFonts w:asciiTheme="majorBidi" w:hAnsiTheme="majorBidi"/>
          <w:sz w:val="36"/>
          <w:szCs w:val="36"/>
          <w:rtl/>
        </w:rPr>
        <w:t>بل بالمال كله</w:t>
      </w:r>
      <w:r w:rsidR="00E72F09">
        <w:rPr>
          <w:rFonts w:asciiTheme="majorBidi" w:hAnsiTheme="majorBidi" w:hint="cs"/>
          <w:sz w:val="36"/>
          <w:szCs w:val="36"/>
          <w:rtl/>
        </w:rPr>
        <w:t>.</w:t>
      </w:r>
    </w:p>
    <w:p w:rsidR="00A345F3" w:rsidRPr="00E30853" w:rsidRDefault="00C45DD5" w:rsidP="00E72F09">
      <w:pPr>
        <w:pStyle w:val="a8"/>
        <w:rPr>
          <w:rFonts w:asciiTheme="majorBidi" w:hAnsiTheme="majorBidi"/>
          <w:sz w:val="36"/>
          <w:szCs w:val="36"/>
        </w:rPr>
      </w:pPr>
      <w:r>
        <w:rPr>
          <w:rFonts w:asciiTheme="majorBidi" w:hAnsiTheme="majorBidi"/>
          <w:sz w:val="36"/>
          <w:szCs w:val="36"/>
          <w:rtl/>
        </w:rPr>
        <w:lastRenderedPageBreak/>
        <w:t xml:space="preserve"> </w:t>
      </w:r>
      <w:r w:rsidR="00A345F3" w:rsidRPr="00E30853">
        <w:rPr>
          <w:rFonts w:asciiTheme="majorBidi" w:hAnsiTheme="majorBidi"/>
          <w:sz w:val="36"/>
          <w:szCs w:val="36"/>
          <w:rtl/>
        </w:rPr>
        <w:t xml:space="preserve">ولذا قال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2B0BBD">
        <w:rPr>
          <w:rFonts w:asciiTheme="majorBidi" w:hAnsiTheme="majorBidi"/>
          <w:b/>
          <w:bCs/>
          <w:sz w:val="36"/>
          <w:szCs w:val="36"/>
          <w:rtl/>
        </w:rPr>
        <w:t>إن</w:t>
      </w:r>
      <w:r w:rsidR="002B0BBD">
        <w:rPr>
          <w:rFonts w:asciiTheme="majorBidi" w:hAnsiTheme="majorBidi" w:hint="cs"/>
          <w:b/>
          <w:bCs/>
          <w:sz w:val="36"/>
          <w:szCs w:val="36"/>
          <w:rtl/>
        </w:rPr>
        <w:t>َّ</w:t>
      </w:r>
      <w:r w:rsidR="00A345F3" w:rsidRPr="002B0BBD">
        <w:rPr>
          <w:rFonts w:asciiTheme="majorBidi" w:hAnsiTheme="majorBidi"/>
          <w:b/>
          <w:bCs/>
          <w:sz w:val="36"/>
          <w:szCs w:val="36"/>
          <w:rtl/>
        </w:rPr>
        <w:t xml:space="preserve"> أمنّ</w:t>
      </w:r>
      <w:r w:rsidR="002B0BBD">
        <w:rPr>
          <w:rFonts w:asciiTheme="majorBidi" w:hAnsiTheme="majorBidi" w:hint="cs"/>
          <w:b/>
          <w:bCs/>
          <w:sz w:val="36"/>
          <w:szCs w:val="36"/>
          <w:rtl/>
        </w:rPr>
        <w:t>َ</w:t>
      </w:r>
      <w:r w:rsidR="00A345F3" w:rsidRPr="002B0BBD">
        <w:rPr>
          <w:rFonts w:asciiTheme="majorBidi" w:hAnsiTheme="majorBidi"/>
          <w:b/>
          <w:bCs/>
          <w:sz w:val="36"/>
          <w:szCs w:val="36"/>
          <w:rtl/>
        </w:rPr>
        <w:t xml:space="preserve"> الناس عليَّ في صحبته وماله أبو</w:t>
      </w:r>
      <w:r w:rsidR="002B0BBD">
        <w:rPr>
          <w:rFonts w:asciiTheme="majorBidi" w:hAnsiTheme="majorBidi" w:hint="cs"/>
          <w:b/>
          <w:bCs/>
          <w:sz w:val="36"/>
          <w:szCs w:val="36"/>
          <w:rtl/>
        </w:rPr>
        <w:t xml:space="preserve"> </w:t>
      </w:r>
      <w:r w:rsidR="00A345F3" w:rsidRPr="002B0BBD">
        <w:rPr>
          <w:rFonts w:asciiTheme="majorBidi" w:hAnsiTheme="majorBidi"/>
          <w:b/>
          <w:bCs/>
          <w:sz w:val="36"/>
          <w:szCs w:val="36"/>
          <w:rtl/>
        </w:rPr>
        <w:t>بكر</w:t>
      </w:r>
      <w:r w:rsidR="006B26C1">
        <w:rPr>
          <w:rFonts w:asciiTheme="majorBidi" w:hAnsiTheme="majorBidi"/>
          <w:sz w:val="36"/>
          <w:szCs w:val="36"/>
          <w:rtl/>
        </w:rPr>
        <w:t>"(</w:t>
      </w:r>
      <w:r w:rsidR="00E30853">
        <w:rPr>
          <w:rFonts w:asciiTheme="majorBidi" w:hAnsiTheme="majorBidi"/>
          <w:sz w:val="36"/>
          <w:szCs w:val="36"/>
          <w:rtl/>
        </w:rPr>
        <w:t>متفق عليه)</w:t>
      </w:r>
      <w:r>
        <w:rPr>
          <w:rFonts w:asciiTheme="majorBidi" w:hAnsiTheme="majorBidi"/>
          <w:sz w:val="36"/>
          <w:szCs w:val="36"/>
          <w:rtl/>
        </w:rPr>
        <w:t xml:space="preserve">، </w:t>
      </w:r>
      <w:r w:rsidR="00A345F3" w:rsidRPr="00E30853">
        <w:rPr>
          <w:rFonts w:asciiTheme="majorBidi" w:hAnsiTheme="majorBidi"/>
          <w:sz w:val="36"/>
          <w:szCs w:val="36"/>
          <w:rtl/>
        </w:rPr>
        <w:t xml:space="preserve">بل قال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2B0BBD">
        <w:rPr>
          <w:rFonts w:asciiTheme="majorBidi" w:hAnsiTheme="majorBidi"/>
          <w:b/>
          <w:bCs/>
          <w:sz w:val="36"/>
          <w:szCs w:val="36"/>
          <w:rtl/>
        </w:rPr>
        <w:t>ما</w:t>
      </w:r>
      <w:r w:rsidR="00A345F3" w:rsidRPr="00E30853">
        <w:rPr>
          <w:rFonts w:asciiTheme="majorBidi" w:hAnsiTheme="majorBidi"/>
          <w:sz w:val="36"/>
          <w:szCs w:val="36"/>
          <w:rtl/>
        </w:rPr>
        <w:t xml:space="preserve"> </w:t>
      </w:r>
      <w:r w:rsidR="00A345F3" w:rsidRPr="002B0BBD">
        <w:rPr>
          <w:rFonts w:asciiTheme="majorBidi" w:hAnsiTheme="majorBidi"/>
          <w:b/>
          <w:bCs/>
          <w:sz w:val="36"/>
          <w:szCs w:val="36"/>
          <w:rtl/>
        </w:rPr>
        <w:t xml:space="preserve">لأحد عندنا يد إلا وقد </w:t>
      </w:r>
      <w:proofErr w:type="spellStart"/>
      <w:r w:rsidR="00A345F3" w:rsidRPr="002B0BBD">
        <w:rPr>
          <w:rFonts w:asciiTheme="majorBidi" w:hAnsiTheme="majorBidi"/>
          <w:b/>
          <w:bCs/>
          <w:sz w:val="36"/>
          <w:szCs w:val="36"/>
          <w:rtl/>
        </w:rPr>
        <w:t>كافيناه</w:t>
      </w:r>
      <w:proofErr w:type="spellEnd"/>
      <w:r w:rsidRPr="002B0BBD">
        <w:rPr>
          <w:rFonts w:asciiTheme="majorBidi" w:hAnsiTheme="majorBidi"/>
          <w:b/>
          <w:bCs/>
          <w:sz w:val="36"/>
          <w:szCs w:val="36"/>
          <w:rtl/>
        </w:rPr>
        <w:t xml:space="preserve">، </w:t>
      </w:r>
      <w:r w:rsidR="00A345F3" w:rsidRPr="002B0BBD">
        <w:rPr>
          <w:rFonts w:asciiTheme="majorBidi" w:hAnsiTheme="majorBidi"/>
          <w:b/>
          <w:bCs/>
          <w:sz w:val="36"/>
          <w:szCs w:val="36"/>
          <w:rtl/>
        </w:rPr>
        <w:t>ما خلا أبا بكر</w:t>
      </w:r>
      <w:r w:rsidRPr="002B0BBD">
        <w:rPr>
          <w:rFonts w:asciiTheme="majorBidi" w:hAnsiTheme="majorBidi"/>
          <w:b/>
          <w:bCs/>
          <w:sz w:val="36"/>
          <w:szCs w:val="36"/>
          <w:rtl/>
        </w:rPr>
        <w:t xml:space="preserve">، </w:t>
      </w:r>
      <w:r w:rsidR="00A345F3" w:rsidRPr="002B0BBD">
        <w:rPr>
          <w:rFonts w:asciiTheme="majorBidi" w:hAnsiTheme="majorBidi"/>
          <w:b/>
          <w:bCs/>
          <w:sz w:val="36"/>
          <w:szCs w:val="36"/>
          <w:rtl/>
        </w:rPr>
        <w:t>فإن له عندنا يد</w:t>
      </w:r>
      <w:r w:rsidR="00E30853" w:rsidRPr="002B0BBD">
        <w:rPr>
          <w:rFonts w:asciiTheme="majorBidi" w:hAnsiTheme="majorBidi"/>
          <w:b/>
          <w:bCs/>
          <w:sz w:val="36"/>
          <w:szCs w:val="36"/>
          <w:rtl/>
        </w:rPr>
        <w:t>ًا</w:t>
      </w:r>
      <w:r w:rsidR="00A345F3" w:rsidRPr="002B0BBD">
        <w:rPr>
          <w:rFonts w:asciiTheme="majorBidi" w:hAnsiTheme="majorBidi"/>
          <w:b/>
          <w:bCs/>
          <w:sz w:val="36"/>
          <w:szCs w:val="36"/>
          <w:rtl/>
        </w:rPr>
        <w:t xml:space="preserve"> يكافئه الله به يوم القيامة</w:t>
      </w:r>
      <w:r w:rsidRPr="002B0BBD">
        <w:rPr>
          <w:rFonts w:asciiTheme="majorBidi" w:hAnsiTheme="majorBidi"/>
          <w:b/>
          <w:bCs/>
          <w:sz w:val="36"/>
          <w:szCs w:val="36"/>
          <w:rtl/>
        </w:rPr>
        <w:t xml:space="preserve">، </w:t>
      </w:r>
      <w:r w:rsidR="00A345F3" w:rsidRPr="002B0BBD">
        <w:rPr>
          <w:rFonts w:asciiTheme="majorBidi" w:hAnsiTheme="majorBidi"/>
          <w:b/>
          <w:bCs/>
          <w:sz w:val="36"/>
          <w:szCs w:val="36"/>
          <w:rtl/>
        </w:rPr>
        <w:t>وما نفعني مالُ أحد قط ما نفعني مالُ أبي بكر</w:t>
      </w:r>
      <w:r w:rsidRPr="002B0BBD">
        <w:rPr>
          <w:rFonts w:asciiTheme="majorBidi" w:hAnsiTheme="majorBidi"/>
          <w:b/>
          <w:bCs/>
          <w:sz w:val="36"/>
          <w:szCs w:val="36"/>
          <w:rtl/>
        </w:rPr>
        <w:t xml:space="preserve">، </w:t>
      </w:r>
      <w:r w:rsidR="00A345F3" w:rsidRPr="002B0BBD">
        <w:rPr>
          <w:rFonts w:asciiTheme="majorBidi" w:hAnsiTheme="majorBidi"/>
          <w:b/>
          <w:bCs/>
          <w:sz w:val="36"/>
          <w:szCs w:val="36"/>
          <w:rtl/>
        </w:rPr>
        <w:t>ولو كنت متخذ</w:t>
      </w:r>
      <w:r w:rsidR="00E30853" w:rsidRPr="002B0BBD">
        <w:rPr>
          <w:rFonts w:asciiTheme="majorBidi" w:hAnsiTheme="majorBidi"/>
          <w:b/>
          <w:bCs/>
          <w:sz w:val="36"/>
          <w:szCs w:val="36"/>
          <w:rtl/>
        </w:rPr>
        <w:t>ًا</w:t>
      </w:r>
      <w:r w:rsidR="00A345F3" w:rsidRPr="002B0BBD">
        <w:rPr>
          <w:rFonts w:asciiTheme="majorBidi" w:hAnsiTheme="majorBidi"/>
          <w:b/>
          <w:bCs/>
          <w:sz w:val="36"/>
          <w:szCs w:val="36"/>
          <w:rtl/>
        </w:rPr>
        <w:t xml:space="preserve"> خلي</w:t>
      </w:r>
      <w:r w:rsidR="00E94BD0" w:rsidRPr="002B0BBD">
        <w:rPr>
          <w:rFonts w:asciiTheme="majorBidi" w:hAnsiTheme="majorBidi"/>
          <w:b/>
          <w:bCs/>
          <w:sz w:val="36"/>
          <w:szCs w:val="36"/>
          <w:rtl/>
        </w:rPr>
        <w:t>لاً</w:t>
      </w:r>
      <w:r w:rsidR="00A345F3" w:rsidRPr="002B0BBD">
        <w:rPr>
          <w:rFonts w:asciiTheme="majorBidi" w:hAnsiTheme="majorBidi"/>
          <w:b/>
          <w:bCs/>
          <w:sz w:val="36"/>
          <w:szCs w:val="36"/>
          <w:rtl/>
        </w:rPr>
        <w:t xml:space="preserve"> لاتخذت أبا بكر خلي</w:t>
      </w:r>
      <w:r w:rsidR="00E94BD0" w:rsidRPr="002B0BBD">
        <w:rPr>
          <w:rFonts w:asciiTheme="majorBidi" w:hAnsiTheme="majorBidi"/>
          <w:b/>
          <w:bCs/>
          <w:sz w:val="36"/>
          <w:szCs w:val="36"/>
          <w:rtl/>
        </w:rPr>
        <w:t>لاً</w:t>
      </w:r>
      <w:r w:rsidRPr="002B0BBD">
        <w:rPr>
          <w:rFonts w:asciiTheme="majorBidi" w:hAnsiTheme="majorBidi"/>
          <w:b/>
          <w:bCs/>
          <w:sz w:val="36"/>
          <w:szCs w:val="36"/>
          <w:rtl/>
        </w:rPr>
        <w:t xml:space="preserve">، </w:t>
      </w:r>
      <w:r w:rsidR="00A345F3" w:rsidRPr="002B0BBD">
        <w:rPr>
          <w:rFonts w:asciiTheme="majorBidi" w:hAnsiTheme="majorBidi"/>
          <w:b/>
          <w:bCs/>
          <w:sz w:val="36"/>
          <w:szCs w:val="36"/>
          <w:rtl/>
        </w:rPr>
        <w:t>ألا وإن صاحبكم خليل الله</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ولم يكن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يعطيه شيئ</w:t>
      </w:r>
      <w:r w:rsidR="00E30853" w:rsidRPr="00E30853">
        <w:rPr>
          <w:rFonts w:asciiTheme="majorBidi" w:hAnsiTheme="majorBidi"/>
          <w:sz w:val="36"/>
          <w:szCs w:val="36"/>
          <w:rtl/>
        </w:rPr>
        <w:t>ًا</w:t>
      </w:r>
      <w:r w:rsidRPr="00E30853">
        <w:rPr>
          <w:rFonts w:asciiTheme="majorBidi" w:hAnsiTheme="majorBidi"/>
          <w:sz w:val="36"/>
          <w:szCs w:val="36"/>
          <w:rtl/>
        </w:rPr>
        <w:t xml:space="preserve"> من الدنيا يخصه به</w:t>
      </w:r>
      <w:r w:rsidR="00C45DD5">
        <w:rPr>
          <w:rFonts w:asciiTheme="majorBidi" w:hAnsiTheme="majorBidi"/>
          <w:sz w:val="36"/>
          <w:szCs w:val="36"/>
          <w:rtl/>
        </w:rPr>
        <w:t xml:space="preserve">، </w:t>
      </w:r>
      <w:r w:rsidRPr="00E30853">
        <w:rPr>
          <w:rFonts w:asciiTheme="majorBidi" w:hAnsiTheme="majorBidi"/>
          <w:sz w:val="36"/>
          <w:szCs w:val="36"/>
          <w:rtl/>
        </w:rPr>
        <w:t>بل كان في المغازي كواحد من المسلمين</w:t>
      </w:r>
      <w:r w:rsidR="00C45DD5">
        <w:rPr>
          <w:rFonts w:asciiTheme="majorBidi" w:hAnsiTheme="majorBidi"/>
          <w:sz w:val="36"/>
          <w:szCs w:val="36"/>
          <w:rtl/>
        </w:rPr>
        <w:t xml:space="preserve">، </w:t>
      </w:r>
      <w:r w:rsidRPr="00E30853">
        <w:rPr>
          <w:rFonts w:asciiTheme="majorBidi" w:hAnsiTheme="majorBidi"/>
          <w:sz w:val="36"/>
          <w:szCs w:val="36"/>
          <w:rtl/>
        </w:rPr>
        <w:t xml:space="preserve">بل يأخذ من ماله ما ينفقه على المسلمين وقد استعمله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وما عُرف أنه أعطاه عَمالة</w:t>
      </w:r>
      <w:r w:rsidR="00C45DD5">
        <w:rPr>
          <w:rFonts w:asciiTheme="majorBidi" w:hAnsiTheme="majorBidi"/>
          <w:sz w:val="36"/>
          <w:szCs w:val="36"/>
          <w:rtl/>
        </w:rPr>
        <w:t xml:space="preserve">، </w:t>
      </w:r>
      <w:r w:rsidRPr="00E30853">
        <w:rPr>
          <w:rFonts w:asciiTheme="majorBidi" w:hAnsiTheme="majorBidi"/>
          <w:sz w:val="36"/>
          <w:szCs w:val="36"/>
          <w:rtl/>
        </w:rPr>
        <w:t>وقد أعطى عمر عمالة</w:t>
      </w:r>
      <w:r w:rsidR="00C45DD5">
        <w:rPr>
          <w:rFonts w:asciiTheme="majorBidi" w:hAnsiTheme="majorBidi"/>
          <w:sz w:val="36"/>
          <w:szCs w:val="36"/>
          <w:rtl/>
        </w:rPr>
        <w:t xml:space="preserve">، </w:t>
      </w:r>
      <w:r w:rsidRPr="00E30853">
        <w:rPr>
          <w:rFonts w:asciiTheme="majorBidi" w:hAnsiTheme="majorBidi"/>
          <w:sz w:val="36"/>
          <w:szCs w:val="36"/>
          <w:rtl/>
        </w:rPr>
        <w:t>وأعطى علي</w:t>
      </w:r>
      <w:r w:rsidR="002B0BBD">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من الفيء</w:t>
      </w:r>
      <w:r w:rsidR="00E30853" w:rsidRPr="00E30853">
        <w:rPr>
          <w:rFonts w:asciiTheme="majorBidi" w:hAnsiTheme="majorBidi"/>
          <w:sz w:val="36"/>
          <w:szCs w:val="36"/>
          <w:rtl/>
        </w:rPr>
        <w:t>"</w:t>
      </w:r>
      <w:r w:rsidRPr="00E30853">
        <w:rPr>
          <w:rFonts w:asciiTheme="majorBidi" w:hAnsiTheme="majorBidi"/>
          <w:sz w:val="36"/>
          <w:szCs w:val="36"/>
          <w:rtl/>
        </w:rPr>
        <w:t>.</w:t>
      </w:r>
    </w:p>
    <w:p w:rsidR="00866108" w:rsidRDefault="00A345F3" w:rsidP="00866108">
      <w:pPr>
        <w:pStyle w:val="a8"/>
        <w:rPr>
          <w:rFonts w:asciiTheme="majorBidi" w:hAnsiTheme="majorBidi"/>
          <w:sz w:val="36"/>
          <w:szCs w:val="36"/>
          <w:rtl/>
        </w:rPr>
      </w:pPr>
      <w:r w:rsidRPr="00E30853">
        <w:rPr>
          <w:rFonts w:asciiTheme="majorBidi" w:hAnsiTheme="majorBidi"/>
          <w:sz w:val="36"/>
          <w:szCs w:val="36"/>
          <w:rtl/>
        </w:rPr>
        <w:t>وزاده شرف</w:t>
      </w:r>
      <w:r w:rsidR="00E30853" w:rsidRPr="00E30853">
        <w:rPr>
          <w:rFonts w:asciiTheme="majorBidi" w:hAnsiTheme="majorBidi"/>
          <w:sz w:val="36"/>
          <w:szCs w:val="36"/>
          <w:rtl/>
        </w:rPr>
        <w:t>ًا</w:t>
      </w:r>
      <w:r w:rsidRPr="00E30853">
        <w:rPr>
          <w:rFonts w:asciiTheme="majorBidi" w:hAnsiTheme="majorBidi"/>
          <w:sz w:val="36"/>
          <w:szCs w:val="36"/>
          <w:rtl/>
        </w:rPr>
        <w:t xml:space="preserve"> وأيَّما شرف حين بشّره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بالجنة</w:t>
      </w:r>
      <w:r w:rsidR="00C45DD5">
        <w:rPr>
          <w:rFonts w:asciiTheme="majorBidi" w:hAnsiTheme="majorBidi"/>
          <w:sz w:val="36"/>
          <w:szCs w:val="36"/>
          <w:rtl/>
        </w:rPr>
        <w:t xml:space="preserve">، </w:t>
      </w:r>
      <w:r w:rsidRPr="00E30853">
        <w:rPr>
          <w:rFonts w:asciiTheme="majorBidi" w:hAnsiTheme="majorBidi"/>
          <w:sz w:val="36"/>
          <w:szCs w:val="36"/>
          <w:rtl/>
        </w:rPr>
        <w:t xml:space="preserve">قال سعيد بن زيد </w:t>
      </w:r>
      <w:r w:rsidR="007436E0">
        <w:rPr>
          <w:rFonts w:asciiTheme="majorBidi" w:hAnsiTheme="majorBidi"/>
          <w:sz w:val="36"/>
          <w:szCs w:val="36"/>
          <w:rtl/>
        </w:rPr>
        <w:t>-رضي الله عنه-:</w:t>
      </w:r>
      <w:r w:rsidRPr="00E30853">
        <w:rPr>
          <w:rFonts w:asciiTheme="majorBidi" w:hAnsiTheme="majorBidi"/>
          <w:sz w:val="36"/>
          <w:szCs w:val="36"/>
          <w:rtl/>
        </w:rPr>
        <w:t xml:space="preserve"> سمعت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يقول: </w:t>
      </w:r>
      <w:r w:rsidR="00E30853" w:rsidRPr="00E30853">
        <w:rPr>
          <w:rFonts w:asciiTheme="majorBidi" w:hAnsiTheme="majorBidi"/>
          <w:sz w:val="36"/>
          <w:szCs w:val="36"/>
          <w:rtl/>
        </w:rPr>
        <w:t>"</w:t>
      </w:r>
      <w:r w:rsidRPr="00866108">
        <w:rPr>
          <w:rFonts w:asciiTheme="majorBidi" w:hAnsiTheme="majorBidi"/>
          <w:b/>
          <w:bCs/>
          <w:sz w:val="36"/>
          <w:szCs w:val="36"/>
          <w:rtl/>
        </w:rPr>
        <w:t>أبو بكر في الجنة</w:t>
      </w:r>
      <w:r w:rsidR="00C45DD5" w:rsidRPr="00866108">
        <w:rPr>
          <w:rFonts w:asciiTheme="majorBidi" w:hAnsiTheme="majorBidi"/>
          <w:b/>
          <w:bCs/>
          <w:sz w:val="36"/>
          <w:szCs w:val="36"/>
          <w:rtl/>
        </w:rPr>
        <w:t xml:space="preserve">، </w:t>
      </w:r>
      <w:r w:rsidRPr="00866108">
        <w:rPr>
          <w:rFonts w:asciiTheme="majorBidi" w:hAnsiTheme="majorBidi"/>
          <w:b/>
          <w:bCs/>
          <w:sz w:val="36"/>
          <w:szCs w:val="36"/>
          <w:rtl/>
        </w:rPr>
        <w:t>وعمر في الجنة</w:t>
      </w:r>
      <w:r w:rsidR="00C45DD5" w:rsidRPr="00866108">
        <w:rPr>
          <w:rFonts w:asciiTheme="majorBidi" w:hAnsiTheme="majorBidi"/>
          <w:b/>
          <w:bCs/>
          <w:sz w:val="36"/>
          <w:szCs w:val="36"/>
          <w:rtl/>
        </w:rPr>
        <w:t xml:space="preserve">، </w:t>
      </w:r>
      <w:r w:rsidRPr="00866108">
        <w:rPr>
          <w:rFonts w:asciiTheme="majorBidi" w:hAnsiTheme="majorBidi"/>
          <w:b/>
          <w:bCs/>
          <w:sz w:val="36"/>
          <w:szCs w:val="36"/>
          <w:rtl/>
        </w:rPr>
        <w:t>وعلي في الجنة</w:t>
      </w:r>
      <w:r w:rsidR="00C45DD5" w:rsidRPr="00866108">
        <w:rPr>
          <w:rFonts w:asciiTheme="majorBidi" w:hAnsiTheme="majorBidi"/>
          <w:b/>
          <w:bCs/>
          <w:sz w:val="36"/>
          <w:szCs w:val="36"/>
          <w:rtl/>
        </w:rPr>
        <w:t xml:space="preserve">، </w:t>
      </w:r>
      <w:r w:rsidRPr="00866108">
        <w:rPr>
          <w:rFonts w:asciiTheme="majorBidi" w:hAnsiTheme="majorBidi"/>
          <w:b/>
          <w:bCs/>
          <w:sz w:val="36"/>
          <w:szCs w:val="36"/>
          <w:rtl/>
        </w:rPr>
        <w:t>وعثمان في الجنة</w:t>
      </w:r>
      <w:r w:rsidR="00C45DD5" w:rsidRPr="00866108">
        <w:rPr>
          <w:rFonts w:asciiTheme="majorBidi" w:hAnsiTheme="majorBidi"/>
          <w:b/>
          <w:bCs/>
          <w:sz w:val="36"/>
          <w:szCs w:val="36"/>
          <w:rtl/>
        </w:rPr>
        <w:t xml:space="preserve">، </w:t>
      </w:r>
      <w:r w:rsidRPr="00866108">
        <w:rPr>
          <w:rFonts w:asciiTheme="majorBidi" w:hAnsiTheme="majorBidi"/>
          <w:b/>
          <w:bCs/>
          <w:sz w:val="36"/>
          <w:szCs w:val="36"/>
          <w:rtl/>
        </w:rPr>
        <w:t>وطلحة في الجنة</w:t>
      </w:r>
      <w:r w:rsidR="00C45DD5" w:rsidRPr="00866108">
        <w:rPr>
          <w:rFonts w:asciiTheme="majorBidi" w:hAnsiTheme="majorBidi"/>
          <w:b/>
          <w:bCs/>
          <w:sz w:val="36"/>
          <w:szCs w:val="36"/>
          <w:rtl/>
        </w:rPr>
        <w:t xml:space="preserve">، </w:t>
      </w:r>
      <w:r w:rsidRPr="00866108">
        <w:rPr>
          <w:rFonts w:asciiTheme="majorBidi" w:hAnsiTheme="majorBidi"/>
          <w:b/>
          <w:bCs/>
          <w:sz w:val="36"/>
          <w:szCs w:val="36"/>
          <w:rtl/>
        </w:rPr>
        <w:t>والزبير في الجنة</w:t>
      </w:r>
      <w:r w:rsidR="00C45DD5" w:rsidRPr="00866108">
        <w:rPr>
          <w:rFonts w:asciiTheme="majorBidi" w:hAnsiTheme="majorBidi"/>
          <w:b/>
          <w:bCs/>
          <w:sz w:val="36"/>
          <w:szCs w:val="36"/>
          <w:rtl/>
        </w:rPr>
        <w:t xml:space="preserve">، </w:t>
      </w:r>
      <w:r w:rsidRPr="00866108">
        <w:rPr>
          <w:rFonts w:asciiTheme="majorBidi" w:hAnsiTheme="majorBidi"/>
          <w:b/>
          <w:bCs/>
          <w:sz w:val="36"/>
          <w:szCs w:val="36"/>
          <w:rtl/>
        </w:rPr>
        <w:t>وعبدالرحمن بن عوف في الجنة</w:t>
      </w:r>
      <w:r w:rsidR="00C45DD5" w:rsidRPr="00866108">
        <w:rPr>
          <w:rFonts w:asciiTheme="majorBidi" w:hAnsiTheme="majorBidi"/>
          <w:b/>
          <w:bCs/>
          <w:sz w:val="36"/>
          <w:szCs w:val="36"/>
          <w:rtl/>
        </w:rPr>
        <w:t xml:space="preserve">، </w:t>
      </w:r>
      <w:r w:rsidRPr="00866108">
        <w:rPr>
          <w:rFonts w:asciiTheme="majorBidi" w:hAnsiTheme="majorBidi"/>
          <w:b/>
          <w:bCs/>
          <w:sz w:val="36"/>
          <w:szCs w:val="36"/>
          <w:rtl/>
        </w:rPr>
        <w:t>وسعد بن أبي وقاص في الجنة</w:t>
      </w:r>
      <w:r w:rsidR="00C45DD5">
        <w:rPr>
          <w:rFonts w:asciiTheme="majorBidi" w:hAnsiTheme="majorBidi"/>
          <w:sz w:val="36"/>
          <w:szCs w:val="36"/>
          <w:rtl/>
        </w:rPr>
        <w:t xml:space="preserve">، </w:t>
      </w:r>
      <w:r w:rsidRPr="00E30853">
        <w:rPr>
          <w:rFonts w:asciiTheme="majorBidi" w:hAnsiTheme="majorBidi"/>
          <w:sz w:val="36"/>
          <w:szCs w:val="36"/>
          <w:rtl/>
        </w:rPr>
        <w:t>ولو شئت لسميت التاسع</w:t>
      </w:r>
      <w:r w:rsidR="00E30853" w:rsidRPr="00E30853">
        <w:rPr>
          <w:rFonts w:asciiTheme="majorBidi" w:hAnsiTheme="majorBidi"/>
          <w:sz w:val="36"/>
          <w:szCs w:val="36"/>
          <w:rtl/>
        </w:rPr>
        <w:t>"</w:t>
      </w:r>
      <w:r w:rsidR="00F008D1">
        <w:rPr>
          <w:rFonts w:asciiTheme="majorBidi" w:hAnsiTheme="majorBidi"/>
          <w:sz w:val="36"/>
          <w:szCs w:val="36"/>
          <w:rtl/>
        </w:rPr>
        <w:t>(رواه أبو داود</w:t>
      </w:r>
      <w:r w:rsidRPr="00E30853">
        <w:rPr>
          <w:rFonts w:asciiTheme="majorBidi" w:hAnsiTheme="majorBidi"/>
          <w:sz w:val="36"/>
          <w:szCs w:val="36"/>
          <w:rtl/>
        </w:rPr>
        <w:t xml:space="preserve"> والترمذي وابن ماجه</w:t>
      </w:r>
      <w:r w:rsidR="00866108">
        <w:rPr>
          <w:rFonts w:asciiTheme="majorBidi" w:hAnsiTheme="majorBidi" w:hint="cs"/>
          <w:sz w:val="36"/>
          <w:szCs w:val="36"/>
          <w:rtl/>
        </w:rPr>
        <w:t>)</w:t>
      </w:r>
      <w:r w:rsidRPr="00E30853">
        <w:rPr>
          <w:rFonts w:asciiTheme="majorBidi" w:hAnsiTheme="majorBidi"/>
          <w:sz w:val="36"/>
          <w:szCs w:val="36"/>
          <w:rtl/>
        </w:rPr>
        <w:t xml:space="preserve">. </w:t>
      </w:r>
    </w:p>
    <w:p w:rsidR="00A345F3" w:rsidRPr="00E30853" w:rsidRDefault="00A345F3" w:rsidP="00866108">
      <w:pPr>
        <w:pStyle w:val="a8"/>
        <w:rPr>
          <w:rFonts w:asciiTheme="majorBidi" w:hAnsiTheme="majorBidi"/>
          <w:sz w:val="36"/>
          <w:szCs w:val="36"/>
        </w:rPr>
      </w:pPr>
      <w:r w:rsidRPr="00E30853">
        <w:rPr>
          <w:rFonts w:asciiTheme="majorBidi" w:hAnsiTheme="majorBidi"/>
          <w:sz w:val="36"/>
          <w:szCs w:val="36"/>
          <w:rtl/>
        </w:rPr>
        <w:t xml:space="preserve">ويُدْعى من أبواب الجنة كلِّها حين قال: </w:t>
      </w:r>
      <w:r w:rsidR="00E30853" w:rsidRPr="00E30853">
        <w:rPr>
          <w:rFonts w:asciiTheme="majorBidi" w:hAnsiTheme="majorBidi"/>
          <w:sz w:val="36"/>
          <w:szCs w:val="36"/>
          <w:rtl/>
        </w:rPr>
        <w:t>"</w:t>
      </w:r>
      <w:r w:rsidRPr="00E30853">
        <w:rPr>
          <w:rFonts w:asciiTheme="majorBidi" w:hAnsiTheme="majorBidi"/>
          <w:sz w:val="36"/>
          <w:szCs w:val="36"/>
          <w:rtl/>
        </w:rPr>
        <w:t xml:space="preserve">فهل يدعى أحد من تلك الأبواب كلها؟ قال: </w:t>
      </w:r>
      <w:r w:rsidR="00866108">
        <w:rPr>
          <w:rFonts w:asciiTheme="majorBidi" w:hAnsiTheme="majorBidi" w:hint="cs"/>
          <w:b/>
          <w:bCs/>
          <w:sz w:val="36"/>
          <w:szCs w:val="36"/>
          <w:rtl/>
        </w:rPr>
        <w:t>"</w:t>
      </w:r>
      <w:r w:rsidRPr="00866108">
        <w:rPr>
          <w:rFonts w:asciiTheme="majorBidi" w:hAnsiTheme="majorBidi"/>
          <w:b/>
          <w:bCs/>
          <w:sz w:val="36"/>
          <w:szCs w:val="36"/>
          <w:rtl/>
        </w:rPr>
        <w:t>نعم</w:t>
      </w:r>
      <w:r w:rsidR="00C45DD5" w:rsidRPr="00866108">
        <w:rPr>
          <w:rFonts w:asciiTheme="majorBidi" w:hAnsiTheme="majorBidi"/>
          <w:b/>
          <w:bCs/>
          <w:sz w:val="36"/>
          <w:szCs w:val="36"/>
          <w:rtl/>
        </w:rPr>
        <w:t xml:space="preserve">، </w:t>
      </w:r>
      <w:r w:rsidRPr="00866108">
        <w:rPr>
          <w:rFonts w:asciiTheme="majorBidi" w:hAnsiTheme="majorBidi"/>
          <w:b/>
          <w:bCs/>
          <w:sz w:val="36"/>
          <w:szCs w:val="36"/>
          <w:rtl/>
        </w:rPr>
        <w:t>وأرجو أن تكون منهم يا أبابكر</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866108" w:rsidRDefault="00A345F3" w:rsidP="00866108">
      <w:pPr>
        <w:pStyle w:val="a8"/>
        <w:rPr>
          <w:rFonts w:asciiTheme="majorBidi" w:hAnsiTheme="majorBidi"/>
          <w:sz w:val="36"/>
          <w:szCs w:val="36"/>
          <w:rtl/>
        </w:rPr>
      </w:pPr>
      <w:r w:rsidRPr="00E30853">
        <w:rPr>
          <w:rFonts w:asciiTheme="majorBidi" w:hAnsiTheme="majorBidi"/>
          <w:sz w:val="36"/>
          <w:szCs w:val="36"/>
          <w:rtl/>
        </w:rPr>
        <w:t xml:space="preserve">أبوبكر </w:t>
      </w:r>
      <w:r w:rsidR="00E30853">
        <w:rPr>
          <w:rFonts w:asciiTheme="majorBidi" w:hAnsiTheme="majorBidi"/>
          <w:sz w:val="36"/>
          <w:szCs w:val="36"/>
          <w:rtl/>
        </w:rPr>
        <w:t xml:space="preserve">-رضي الله عنه- </w:t>
      </w:r>
      <w:r w:rsidRPr="00E30853">
        <w:rPr>
          <w:rFonts w:asciiTheme="majorBidi" w:hAnsiTheme="majorBidi"/>
          <w:sz w:val="36"/>
          <w:szCs w:val="36"/>
          <w:rtl/>
        </w:rPr>
        <w:t>هو أتقى الأمة</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866108">
        <w:rPr>
          <w:rFonts w:asciiTheme="majorBidi" w:hAnsiTheme="majorBidi"/>
          <w:b/>
          <w:bCs/>
          <w:sz w:val="36"/>
          <w:szCs w:val="36"/>
          <w:rtl/>
        </w:rPr>
        <w:t>وَسَيُجَنَّبُهَا الأَتْقَى</w:t>
      </w:r>
      <w:r w:rsidR="00E30853">
        <w:rPr>
          <w:rFonts w:asciiTheme="majorBidi" w:hAnsiTheme="majorBidi"/>
          <w:sz w:val="36"/>
          <w:szCs w:val="36"/>
          <w:rtl/>
        </w:rPr>
        <w:t>)</w:t>
      </w:r>
      <w:r w:rsidRPr="00E30853">
        <w:rPr>
          <w:rFonts w:asciiTheme="majorBidi" w:hAnsiTheme="majorBidi"/>
          <w:sz w:val="36"/>
          <w:szCs w:val="36"/>
          <w:rtl/>
        </w:rPr>
        <w:t>[الليْل: 17</w:t>
      </w:r>
      <w:r w:rsidR="005D41C2">
        <w:rPr>
          <w:rFonts w:asciiTheme="majorBidi" w:hAnsiTheme="majorBidi"/>
          <w:sz w:val="36"/>
          <w:szCs w:val="36"/>
          <w:rtl/>
        </w:rPr>
        <w:t>]</w:t>
      </w:r>
      <w:r w:rsidR="00C45DD5">
        <w:rPr>
          <w:rFonts w:asciiTheme="majorBidi" w:hAnsiTheme="majorBidi"/>
          <w:sz w:val="36"/>
          <w:szCs w:val="36"/>
          <w:rtl/>
        </w:rPr>
        <w:t xml:space="preserve">، </w:t>
      </w:r>
      <w:r w:rsidR="00586BA9">
        <w:rPr>
          <w:rFonts w:asciiTheme="majorBidi" w:hAnsiTheme="majorBidi"/>
          <w:sz w:val="36"/>
          <w:szCs w:val="36"/>
          <w:rtl/>
        </w:rPr>
        <w:t>:</w:t>
      </w:r>
      <w:r w:rsidR="00E30853" w:rsidRPr="00E30853">
        <w:rPr>
          <w:rFonts w:asciiTheme="majorBidi" w:hAnsiTheme="majorBidi"/>
          <w:sz w:val="36"/>
          <w:szCs w:val="36"/>
          <w:rtl/>
        </w:rPr>
        <w:t>"</w:t>
      </w:r>
      <w:r w:rsidRPr="00E30853">
        <w:rPr>
          <w:rFonts w:asciiTheme="majorBidi" w:hAnsiTheme="majorBidi"/>
          <w:sz w:val="36"/>
          <w:szCs w:val="36"/>
          <w:rtl/>
        </w:rPr>
        <w:t xml:space="preserve">ذكر غيرُ واحد من المفسرين أن هذه الآياتِ نزلت في أبي بكر الصديق </w:t>
      </w:r>
      <w:r w:rsidR="00E30853">
        <w:rPr>
          <w:rFonts w:asciiTheme="majorBidi" w:hAnsiTheme="majorBidi"/>
          <w:sz w:val="36"/>
          <w:szCs w:val="36"/>
          <w:rtl/>
        </w:rPr>
        <w:t xml:space="preserve">-رضي الله عنه- </w:t>
      </w:r>
      <w:r w:rsidRPr="00E30853">
        <w:rPr>
          <w:rFonts w:asciiTheme="majorBidi" w:hAnsiTheme="majorBidi"/>
          <w:sz w:val="36"/>
          <w:szCs w:val="36"/>
          <w:rtl/>
        </w:rPr>
        <w:t>حتى إن بعضهم حكى الإجماع من المفسرين على ذلك</w:t>
      </w:r>
      <w:r w:rsidR="00866108">
        <w:rPr>
          <w:rFonts w:asciiTheme="majorBidi" w:hAnsiTheme="majorBidi" w:hint="cs"/>
          <w:sz w:val="36"/>
          <w:szCs w:val="36"/>
          <w:rtl/>
        </w:rPr>
        <w:t>.</w:t>
      </w:r>
    </w:p>
    <w:p w:rsidR="00A345F3" w:rsidRPr="00E30853" w:rsidRDefault="00C45DD5" w:rsidP="00866108">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ولا</w:t>
      </w:r>
      <w:r w:rsidR="00866108">
        <w:rPr>
          <w:rFonts w:asciiTheme="majorBidi" w:hAnsiTheme="majorBidi" w:hint="cs"/>
          <w:sz w:val="36"/>
          <w:szCs w:val="36"/>
          <w:rtl/>
        </w:rPr>
        <w:t xml:space="preserve"> </w:t>
      </w:r>
      <w:r w:rsidR="00A345F3" w:rsidRPr="00E30853">
        <w:rPr>
          <w:rFonts w:asciiTheme="majorBidi" w:hAnsiTheme="majorBidi"/>
          <w:sz w:val="36"/>
          <w:szCs w:val="36"/>
          <w:rtl/>
        </w:rPr>
        <w:t>شك أنه داخل فيها وأولى الأمة بعمومها</w:t>
      </w:r>
      <w:r>
        <w:rPr>
          <w:rFonts w:asciiTheme="majorBidi" w:hAnsiTheme="majorBidi"/>
          <w:sz w:val="36"/>
          <w:szCs w:val="36"/>
          <w:rtl/>
        </w:rPr>
        <w:t xml:space="preserve">، </w:t>
      </w:r>
      <w:r w:rsidR="00A345F3" w:rsidRPr="00E30853">
        <w:rPr>
          <w:rFonts w:asciiTheme="majorBidi" w:hAnsiTheme="majorBidi"/>
          <w:sz w:val="36"/>
          <w:szCs w:val="36"/>
          <w:rtl/>
        </w:rPr>
        <w:t>فإن لفظها العموم</w:t>
      </w:r>
      <w:r>
        <w:rPr>
          <w:rFonts w:asciiTheme="majorBidi" w:hAnsiTheme="majorBidi"/>
          <w:sz w:val="36"/>
          <w:szCs w:val="36"/>
          <w:rtl/>
        </w:rPr>
        <w:t xml:space="preserve">، </w:t>
      </w:r>
      <w:r w:rsidR="00A345F3" w:rsidRPr="00E30853">
        <w:rPr>
          <w:rFonts w:asciiTheme="majorBidi" w:hAnsiTheme="majorBidi"/>
          <w:sz w:val="36"/>
          <w:szCs w:val="36"/>
          <w:rtl/>
        </w:rPr>
        <w:t>وهو قوله</w:t>
      </w:r>
      <w:r w:rsidR="005914F0">
        <w:rPr>
          <w:rFonts w:asciiTheme="majorBidi" w:hAnsiTheme="majorBidi"/>
          <w:sz w:val="36"/>
          <w:szCs w:val="36"/>
          <w:rtl/>
        </w:rPr>
        <w:t xml:space="preserve"> -تعالى-</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866108">
        <w:rPr>
          <w:rFonts w:asciiTheme="majorBidi" w:hAnsiTheme="majorBidi"/>
          <w:b/>
          <w:bCs/>
          <w:sz w:val="36"/>
          <w:szCs w:val="36"/>
          <w:rtl/>
        </w:rPr>
        <w:t>وَسَيُجَنَّبُهَا الأَتْقَى</w:t>
      </w:r>
      <w:r w:rsidR="00E30853" w:rsidRPr="00866108">
        <w:rPr>
          <w:rFonts w:asciiTheme="majorBidi" w:hAnsiTheme="majorBidi"/>
          <w:b/>
          <w:bCs/>
          <w:sz w:val="36"/>
          <w:szCs w:val="36"/>
          <w:rtl/>
        </w:rPr>
        <w:t xml:space="preserve"> * </w:t>
      </w:r>
      <w:r w:rsidR="00A345F3" w:rsidRPr="00866108">
        <w:rPr>
          <w:rFonts w:asciiTheme="majorBidi" w:hAnsiTheme="majorBidi"/>
          <w:b/>
          <w:bCs/>
          <w:sz w:val="36"/>
          <w:szCs w:val="36"/>
          <w:rtl/>
        </w:rPr>
        <w:t>الَّذِي يُؤْتِي مَالَهُ يَتَزَكَّى</w:t>
      </w:r>
      <w:r w:rsidR="00E30853">
        <w:rPr>
          <w:rFonts w:asciiTheme="majorBidi" w:hAnsiTheme="majorBidi"/>
          <w:sz w:val="36"/>
          <w:szCs w:val="36"/>
          <w:rtl/>
        </w:rPr>
        <w:t>)</w:t>
      </w:r>
      <w:r w:rsidR="00A345F3" w:rsidRPr="00E30853">
        <w:rPr>
          <w:rFonts w:asciiTheme="majorBidi" w:hAnsiTheme="majorBidi"/>
          <w:sz w:val="36"/>
          <w:szCs w:val="36"/>
          <w:rtl/>
        </w:rPr>
        <w:t>[الليْل: 17-18</w:t>
      </w:r>
      <w:r w:rsidR="005D41C2">
        <w:rPr>
          <w:rFonts w:asciiTheme="majorBidi" w:hAnsiTheme="majorBidi"/>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ولكنه مُقدَّم الأمةِ وسابقُهم في جميع هذه الأوصاف</w:t>
      </w:r>
      <w:r>
        <w:rPr>
          <w:rFonts w:asciiTheme="majorBidi" w:hAnsiTheme="majorBidi"/>
          <w:sz w:val="36"/>
          <w:szCs w:val="36"/>
          <w:rtl/>
        </w:rPr>
        <w:t xml:space="preserve">، </w:t>
      </w:r>
      <w:r w:rsidR="00A345F3" w:rsidRPr="00E30853">
        <w:rPr>
          <w:rFonts w:asciiTheme="majorBidi" w:hAnsiTheme="majorBidi"/>
          <w:sz w:val="36"/>
          <w:szCs w:val="36"/>
          <w:rtl/>
        </w:rPr>
        <w:t>وسائرِ الأوصاف الحميدة</w:t>
      </w:r>
      <w:r>
        <w:rPr>
          <w:rFonts w:asciiTheme="majorBidi" w:hAnsiTheme="majorBidi"/>
          <w:sz w:val="36"/>
          <w:szCs w:val="36"/>
          <w:rtl/>
        </w:rPr>
        <w:t xml:space="preserve">، </w:t>
      </w:r>
      <w:r w:rsidR="00A345F3" w:rsidRPr="00E30853">
        <w:rPr>
          <w:rFonts w:asciiTheme="majorBidi" w:hAnsiTheme="majorBidi"/>
          <w:sz w:val="36"/>
          <w:szCs w:val="36"/>
          <w:rtl/>
        </w:rPr>
        <w:t>فإنه كان صديق</w:t>
      </w:r>
      <w:r w:rsidR="00E30853" w:rsidRPr="00E30853">
        <w:rPr>
          <w:rFonts w:asciiTheme="majorBidi" w:hAnsiTheme="majorBidi"/>
          <w:sz w:val="36"/>
          <w:szCs w:val="36"/>
          <w:rtl/>
        </w:rPr>
        <w:t>ًا</w:t>
      </w:r>
      <w:r>
        <w:rPr>
          <w:rFonts w:asciiTheme="majorBidi" w:hAnsiTheme="majorBidi"/>
          <w:sz w:val="36"/>
          <w:szCs w:val="36"/>
          <w:rtl/>
        </w:rPr>
        <w:t xml:space="preserve">، </w:t>
      </w:r>
      <w:r w:rsidR="00A345F3" w:rsidRPr="00E30853">
        <w:rPr>
          <w:rFonts w:asciiTheme="majorBidi" w:hAnsiTheme="majorBidi"/>
          <w:sz w:val="36"/>
          <w:szCs w:val="36"/>
          <w:rtl/>
        </w:rPr>
        <w:t>تقي</w:t>
      </w:r>
      <w:r w:rsidR="00866108">
        <w:rPr>
          <w:rFonts w:asciiTheme="majorBidi" w:hAnsiTheme="majorBidi" w:hint="cs"/>
          <w:sz w:val="36"/>
          <w:szCs w:val="36"/>
          <w:rtl/>
        </w:rPr>
        <w:t>ّ</w:t>
      </w:r>
      <w:r w:rsidR="00E30853" w:rsidRPr="00E30853">
        <w:rPr>
          <w:rFonts w:asciiTheme="majorBidi" w:hAnsiTheme="majorBidi"/>
          <w:sz w:val="36"/>
          <w:szCs w:val="36"/>
          <w:rtl/>
        </w:rPr>
        <w:t>ًا</w:t>
      </w:r>
      <w:r>
        <w:rPr>
          <w:rFonts w:asciiTheme="majorBidi" w:hAnsiTheme="majorBidi"/>
          <w:sz w:val="36"/>
          <w:szCs w:val="36"/>
          <w:rtl/>
        </w:rPr>
        <w:t xml:space="preserve">، </w:t>
      </w:r>
      <w:r w:rsidR="00A345F3" w:rsidRPr="00E30853">
        <w:rPr>
          <w:rFonts w:asciiTheme="majorBidi" w:hAnsiTheme="majorBidi"/>
          <w:sz w:val="36"/>
          <w:szCs w:val="36"/>
          <w:rtl/>
        </w:rPr>
        <w:t>كريم</w:t>
      </w:r>
      <w:r w:rsidR="00E30853" w:rsidRPr="00E30853">
        <w:rPr>
          <w:rFonts w:asciiTheme="majorBidi" w:hAnsiTheme="majorBidi"/>
          <w:sz w:val="36"/>
          <w:szCs w:val="36"/>
          <w:rtl/>
        </w:rPr>
        <w:t>ًا</w:t>
      </w:r>
      <w:r>
        <w:rPr>
          <w:rFonts w:asciiTheme="majorBidi" w:hAnsiTheme="majorBidi"/>
          <w:sz w:val="36"/>
          <w:szCs w:val="36"/>
          <w:rtl/>
        </w:rPr>
        <w:t xml:space="preserve">، </w:t>
      </w:r>
      <w:r w:rsidR="00A345F3" w:rsidRPr="00E30853">
        <w:rPr>
          <w:rFonts w:asciiTheme="majorBidi" w:hAnsiTheme="majorBidi"/>
          <w:sz w:val="36"/>
          <w:szCs w:val="36"/>
          <w:rtl/>
        </w:rPr>
        <w:t>جواد</w:t>
      </w:r>
      <w:r w:rsidR="00E30853" w:rsidRPr="00E30853">
        <w:rPr>
          <w:rFonts w:asciiTheme="majorBidi" w:hAnsiTheme="majorBidi"/>
          <w:sz w:val="36"/>
          <w:szCs w:val="36"/>
          <w:rtl/>
        </w:rPr>
        <w:t>ًا</w:t>
      </w:r>
      <w:r>
        <w:rPr>
          <w:rFonts w:asciiTheme="majorBidi" w:hAnsiTheme="majorBidi"/>
          <w:sz w:val="36"/>
          <w:szCs w:val="36"/>
          <w:rtl/>
        </w:rPr>
        <w:t xml:space="preserve">، </w:t>
      </w:r>
      <w:r w:rsidR="00A345F3" w:rsidRPr="00E30853">
        <w:rPr>
          <w:rFonts w:asciiTheme="majorBidi" w:hAnsiTheme="majorBidi"/>
          <w:sz w:val="36"/>
          <w:szCs w:val="36"/>
          <w:rtl/>
        </w:rPr>
        <w:t>بذَّا</w:t>
      </w:r>
      <w:r w:rsidR="00E94BD0">
        <w:rPr>
          <w:rFonts w:asciiTheme="majorBidi" w:hAnsiTheme="majorBidi"/>
          <w:sz w:val="36"/>
          <w:szCs w:val="36"/>
          <w:rtl/>
        </w:rPr>
        <w:t>لاً</w:t>
      </w:r>
      <w:r w:rsidR="00A345F3" w:rsidRPr="00E30853">
        <w:rPr>
          <w:rFonts w:asciiTheme="majorBidi" w:hAnsiTheme="majorBidi"/>
          <w:sz w:val="36"/>
          <w:szCs w:val="36"/>
          <w:rtl/>
        </w:rPr>
        <w:t xml:space="preserve"> لأمواله في طاعة مولاه</w:t>
      </w:r>
      <w:r>
        <w:rPr>
          <w:rFonts w:asciiTheme="majorBidi" w:hAnsiTheme="majorBidi"/>
          <w:sz w:val="36"/>
          <w:szCs w:val="36"/>
          <w:rtl/>
        </w:rPr>
        <w:t xml:space="preserve">، </w:t>
      </w:r>
      <w:r w:rsidR="00A345F3" w:rsidRPr="00E30853">
        <w:rPr>
          <w:rFonts w:asciiTheme="majorBidi" w:hAnsiTheme="majorBidi"/>
          <w:sz w:val="36"/>
          <w:szCs w:val="36"/>
          <w:rtl/>
        </w:rPr>
        <w:t xml:space="preserve">ونصرةِ رسول الله </w:t>
      </w:r>
      <w:r w:rsidR="00E30853">
        <w:rPr>
          <w:rFonts w:asciiTheme="majorBidi" w:hAnsiTheme="majorBidi"/>
          <w:sz w:val="36"/>
          <w:szCs w:val="36"/>
          <w:rtl/>
        </w:rPr>
        <w:t>-صلى الله عليه وسلم-</w:t>
      </w:r>
      <w:r>
        <w:rPr>
          <w:rFonts w:asciiTheme="majorBidi" w:hAnsiTheme="majorBidi"/>
          <w:sz w:val="36"/>
          <w:szCs w:val="36"/>
          <w:rtl/>
        </w:rPr>
        <w:t xml:space="preserve">، </w:t>
      </w:r>
      <w:r w:rsidR="00A345F3" w:rsidRPr="00E30853">
        <w:rPr>
          <w:rFonts w:asciiTheme="majorBidi" w:hAnsiTheme="majorBidi"/>
          <w:sz w:val="36"/>
          <w:szCs w:val="36"/>
          <w:rtl/>
        </w:rPr>
        <w:t>فكم من دراهم ودنانير بذلها ابتغاء وجه ربه الكريم</w:t>
      </w:r>
      <w:r w:rsidR="00E30853" w:rsidRPr="00E30853">
        <w:rPr>
          <w:rFonts w:asciiTheme="majorBidi" w:hAnsiTheme="majorBidi"/>
          <w:sz w:val="36"/>
          <w:szCs w:val="36"/>
          <w:rtl/>
        </w:rPr>
        <w:t>"</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وكان حريص</w:t>
      </w:r>
      <w:r w:rsidR="00E30853" w:rsidRPr="00E30853">
        <w:rPr>
          <w:rFonts w:asciiTheme="majorBidi" w:hAnsiTheme="majorBidi"/>
          <w:sz w:val="36"/>
          <w:szCs w:val="36"/>
          <w:rtl/>
        </w:rPr>
        <w:t>ًا</w:t>
      </w:r>
      <w:r w:rsidRPr="00E30853">
        <w:rPr>
          <w:rFonts w:asciiTheme="majorBidi" w:hAnsiTheme="majorBidi"/>
          <w:sz w:val="36"/>
          <w:szCs w:val="36"/>
          <w:rtl/>
        </w:rPr>
        <w:t xml:space="preserve"> على أكل الحلال</w:t>
      </w:r>
      <w:r w:rsidR="00C45DD5">
        <w:rPr>
          <w:rFonts w:asciiTheme="majorBidi" w:hAnsiTheme="majorBidi"/>
          <w:sz w:val="36"/>
          <w:szCs w:val="36"/>
          <w:rtl/>
        </w:rPr>
        <w:t xml:space="preserve">، </w:t>
      </w:r>
      <w:r w:rsidRPr="00E30853">
        <w:rPr>
          <w:rFonts w:asciiTheme="majorBidi" w:hAnsiTheme="majorBidi"/>
          <w:sz w:val="36"/>
          <w:szCs w:val="36"/>
          <w:rtl/>
        </w:rPr>
        <w:t xml:space="preserve">أخرج البخاري في صحيحه عن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قالت: </w:t>
      </w:r>
      <w:r w:rsidR="00E30853" w:rsidRPr="00E30853">
        <w:rPr>
          <w:rFonts w:asciiTheme="majorBidi" w:hAnsiTheme="majorBidi"/>
          <w:sz w:val="36"/>
          <w:szCs w:val="36"/>
          <w:rtl/>
        </w:rPr>
        <w:t>"</w:t>
      </w:r>
      <w:r w:rsidRPr="00E30853">
        <w:rPr>
          <w:rFonts w:asciiTheme="majorBidi" w:hAnsiTheme="majorBidi"/>
          <w:sz w:val="36"/>
          <w:szCs w:val="36"/>
          <w:rtl/>
        </w:rPr>
        <w:t>كان لأبي بكر غلامٌ يُخرج له الخراج</w:t>
      </w:r>
      <w:r w:rsidR="00C45DD5">
        <w:rPr>
          <w:rFonts w:asciiTheme="majorBidi" w:hAnsiTheme="majorBidi"/>
          <w:sz w:val="36"/>
          <w:szCs w:val="36"/>
          <w:rtl/>
        </w:rPr>
        <w:t xml:space="preserve">، </w:t>
      </w:r>
      <w:r w:rsidRPr="00E30853">
        <w:rPr>
          <w:rFonts w:asciiTheme="majorBidi" w:hAnsiTheme="majorBidi"/>
          <w:sz w:val="36"/>
          <w:szCs w:val="36"/>
          <w:rtl/>
        </w:rPr>
        <w:t>وكان أبوبكر يأكل من خراجه</w:t>
      </w:r>
      <w:r w:rsidR="00C45DD5">
        <w:rPr>
          <w:rFonts w:asciiTheme="majorBidi" w:hAnsiTheme="majorBidi"/>
          <w:sz w:val="36"/>
          <w:szCs w:val="36"/>
          <w:rtl/>
        </w:rPr>
        <w:t xml:space="preserve">، </w:t>
      </w:r>
      <w:r w:rsidRPr="00E30853">
        <w:rPr>
          <w:rFonts w:asciiTheme="majorBidi" w:hAnsiTheme="majorBidi"/>
          <w:sz w:val="36"/>
          <w:szCs w:val="36"/>
          <w:rtl/>
        </w:rPr>
        <w:t>فجاء يوم</w:t>
      </w:r>
      <w:r w:rsidR="00E30853" w:rsidRPr="00E30853">
        <w:rPr>
          <w:rFonts w:asciiTheme="majorBidi" w:hAnsiTheme="majorBidi"/>
          <w:sz w:val="36"/>
          <w:szCs w:val="36"/>
          <w:rtl/>
        </w:rPr>
        <w:t>ًا</w:t>
      </w:r>
      <w:r w:rsidRPr="00E30853">
        <w:rPr>
          <w:rFonts w:asciiTheme="majorBidi" w:hAnsiTheme="majorBidi"/>
          <w:sz w:val="36"/>
          <w:szCs w:val="36"/>
          <w:rtl/>
        </w:rPr>
        <w:t xml:space="preserve"> بشيء</w:t>
      </w:r>
      <w:r w:rsidR="00C45DD5">
        <w:rPr>
          <w:rFonts w:asciiTheme="majorBidi" w:hAnsiTheme="majorBidi"/>
          <w:sz w:val="36"/>
          <w:szCs w:val="36"/>
          <w:rtl/>
        </w:rPr>
        <w:t xml:space="preserve">، </w:t>
      </w:r>
      <w:r w:rsidRPr="00E30853">
        <w:rPr>
          <w:rFonts w:asciiTheme="majorBidi" w:hAnsiTheme="majorBidi"/>
          <w:sz w:val="36"/>
          <w:szCs w:val="36"/>
          <w:rtl/>
        </w:rPr>
        <w:t>فأكل منه أبوبكر</w:t>
      </w:r>
      <w:r w:rsidR="00C45DD5">
        <w:rPr>
          <w:rFonts w:asciiTheme="majorBidi" w:hAnsiTheme="majorBidi"/>
          <w:sz w:val="36"/>
          <w:szCs w:val="36"/>
          <w:rtl/>
        </w:rPr>
        <w:t xml:space="preserve">، </w:t>
      </w:r>
      <w:r w:rsidRPr="00E30853">
        <w:rPr>
          <w:rFonts w:asciiTheme="majorBidi" w:hAnsiTheme="majorBidi"/>
          <w:sz w:val="36"/>
          <w:szCs w:val="36"/>
          <w:rtl/>
        </w:rPr>
        <w:t xml:space="preserve">فقال له الغلام: أتدري ما هذا؟ فقال أبو بكر: ما هو؟ قال: كنت تكهنت لإنسان في </w:t>
      </w:r>
      <w:r w:rsidRPr="00E30853">
        <w:rPr>
          <w:rFonts w:asciiTheme="majorBidi" w:hAnsiTheme="majorBidi"/>
          <w:sz w:val="36"/>
          <w:szCs w:val="36"/>
          <w:rtl/>
        </w:rPr>
        <w:lastRenderedPageBreak/>
        <w:t>الجاهلية وما أُحسن الكهانةَ إلا أني خدعته</w:t>
      </w:r>
      <w:r w:rsidR="00C45DD5">
        <w:rPr>
          <w:rFonts w:asciiTheme="majorBidi" w:hAnsiTheme="majorBidi"/>
          <w:sz w:val="36"/>
          <w:szCs w:val="36"/>
          <w:rtl/>
        </w:rPr>
        <w:t xml:space="preserve">، </w:t>
      </w:r>
      <w:r w:rsidRPr="00E30853">
        <w:rPr>
          <w:rFonts w:asciiTheme="majorBidi" w:hAnsiTheme="majorBidi"/>
          <w:sz w:val="36"/>
          <w:szCs w:val="36"/>
          <w:rtl/>
        </w:rPr>
        <w:t>فأعطاني بذلك</w:t>
      </w:r>
      <w:r w:rsidR="00C45DD5">
        <w:rPr>
          <w:rFonts w:asciiTheme="majorBidi" w:hAnsiTheme="majorBidi"/>
          <w:sz w:val="36"/>
          <w:szCs w:val="36"/>
          <w:rtl/>
        </w:rPr>
        <w:t xml:space="preserve">، </w:t>
      </w:r>
      <w:r w:rsidRPr="00E30853">
        <w:rPr>
          <w:rFonts w:asciiTheme="majorBidi" w:hAnsiTheme="majorBidi"/>
          <w:sz w:val="36"/>
          <w:szCs w:val="36"/>
          <w:rtl/>
        </w:rPr>
        <w:t>فهذا الذي أكلتَ منه</w:t>
      </w:r>
      <w:r w:rsidR="00C45DD5">
        <w:rPr>
          <w:rFonts w:asciiTheme="majorBidi" w:hAnsiTheme="majorBidi"/>
          <w:sz w:val="36"/>
          <w:szCs w:val="36"/>
          <w:rtl/>
        </w:rPr>
        <w:t xml:space="preserve">، </w:t>
      </w:r>
      <w:r w:rsidRPr="00E30853">
        <w:rPr>
          <w:rFonts w:asciiTheme="majorBidi" w:hAnsiTheme="majorBidi"/>
          <w:sz w:val="36"/>
          <w:szCs w:val="36"/>
          <w:rtl/>
        </w:rPr>
        <w:t>فأدخل أبوبكر يده فقاء كل شيء في بطنه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وصدق الله حين قال في وصف صحابة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Pr>
          <w:rFonts w:asciiTheme="majorBidi" w:hAnsiTheme="majorBidi"/>
          <w:sz w:val="36"/>
          <w:szCs w:val="36"/>
          <w:rtl/>
        </w:rPr>
        <w:t>(</w:t>
      </w:r>
      <w:r w:rsidRPr="00426AB1">
        <w:rPr>
          <w:rFonts w:asciiTheme="majorBidi" w:hAnsiTheme="majorBidi"/>
          <w:b/>
          <w:bCs/>
          <w:sz w:val="36"/>
          <w:szCs w:val="36"/>
          <w:rtl/>
        </w:rPr>
        <w:t>مِنَ الْمُؤْمِنِينَ رِجَالٌ صَدَقُوا مَا عَاهَدُوا اللَّهَ عَلَيْهِ فَمِنْهُمْ مَنْ قَضَى نَحْبَهُ وَمِنْهُمْ مَنْ يَنْتَظِرُ وَمَا بَدَّلُوا تَبْدِي</w:t>
      </w:r>
      <w:r w:rsidR="00E94BD0" w:rsidRPr="00426AB1">
        <w:rPr>
          <w:rFonts w:asciiTheme="majorBidi" w:hAnsiTheme="majorBidi"/>
          <w:b/>
          <w:bCs/>
          <w:sz w:val="36"/>
          <w:szCs w:val="36"/>
          <w:rtl/>
        </w:rPr>
        <w:t>لاً</w:t>
      </w:r>
      <w:r w:rsidR="00E30853">
        <w:rPr>
          <w:rFonts w:asciiTheme="majorBidi" w:hAnsiTheme="majorBidi"/>
          <w:sz w:val="36"/>
          <w:szCs w:val="36"/>
          <w:rtl/>
        </w:rPr>
        <w:t>)</w:t>
      </w:r>
      <w:r w:rsidRPr="00E30853">
        <w:rPr>
          <w:rFonts w:asciiTheme="majorBidi" w:hAnsiTheme="majorBidi"/>
          <w:sz w:val="36"/>
          <w:szCs w:val="36"/>
          <w:rtl/>
        </w:rPr>
        <w:t>[الأحزَاب: 23].</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9203D1" w:rsidRDefault="00A345F3" w:rsidP="009203D1">
      <w:pPr>
        <w:pStyle w:val="a8"/>
        <w:rPr>
          <w:rFonts w:asciiTheme="majorBidi" w:hAnsiTheme="majorBidi"/>
          <w:sz w:val="36"/>
          <w:szCs w:val="36"/>
          <w:rtl/>
        </w:rPr>
      </w:pPr>
      <w:r w:rsidRPr="00E30853">
        <w:rPr>
          <w:rFonts w:asciiTheme="majorBidi" w:hAnsiTheme="majorBidi"/>
          <w:sz w:val="36"/>
          <w:szCs w:val="36"/>
          <w:rtl/>
        </w:rPr>
        <w:t xml:space="preserve">من صفات أبي بكر </w:t>
      </w:r>
      <w:r w:rsidR="00E30853">
        <w:rPr>
          <w:rFonts w:asciiTheme="majorBidi" w:hAnsiTheme="majorBidi"/>
          <w:sz w:val="36"/>
          <w:szCs w:val="36"/>
          <w:rtl/>
        </w:rPr>
        <w:t xml:space="preserve">-رضي الله عنه- </w:t>
      </w:r>
      <w:r w:rsidRPr="00E30853">
        <w:rPr>
          <w:rFonts w:asciiTheme="majorBidi" w:hAnsiTheme="majorBidi"/>
          <w:sz w:val="36"/>
          <w:szCs w:val="36"/>
          <w:rtl/>
        </w:rPr>
        <w:t>أنه رجل موفَّق مُلهم</w:t>
      </w:r>
      <w:r w:rsidR="00C45DD5">
        <w:rPr>
          <w:rFonts w:asciiTheme="majorBidi" w:hAnsiTheme="majorBidi"/>
          <w:sz w:val="36"/>
          <w:szCs w:val="36"/>
          <w:rtl/>
        </w:rPr>
        <w:t xml:space="preserve">، </w:t>
      </w:r>
      <w:r w:rsidRPr="00E30853">
        <w:rPr>
          <w:rFonts w:asciiTheme="majorBidi" w:hAnsiTheme="majorBidi"/>
          <w:sz w:val="36"/>
          <w:szCs w:val="36"/>
          <w:rtl/>
        </w:rPr>
        <w:t xml:space="preserve">يعرف مقصد كلام الرسول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قال أبو سعيد الخدري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كان أبو بكر أعلمَنا بالنبي </w:t>
      </w:r>
      <w:r w:rsidR="00E30853">
        <w:rPr>
          <w:rFonts w:asciiTheme="majorBidi" w:hAnsiTheme="majorBidi"/>
          <w:sz w:val="36"/>
          <w:szCs w:val="36"/>
          <w:rtl/>
        </w:rPr>
        <w:t>-صلى الله عليه وسلم-</w:t>
      </w:r>
      <w:r w:rsidR="00E30853" w:rsidRPr="00E30853">
        <w:rPr>
          <w:rFonts w:asciiTheme="majorBidi" w:hAnsiTheme="majorBidi"/>
          <w:sz w:val="36"/>
          <w:szCs w:val="36"/>
          <w:rtl/>
        </w:rPr>
        <w:t>"</w:t>
      </w:r>
      <w:r w:rsidR="009203D1">
        <w:rPr>
          <w:rFonts w:asciiTheme="majorBidi" w:hAnsiTheme="majorBidi" w:hint="cs"/>
          <w:sz w:val="36"/>
          <w:szCs w:val="36"/>
          <w:rtl/>
        </w:rPr>
        <w:t>.</w:t>
      </w:r>
    </w:p>
    <w:p w:rsidR="00A345F3" w:rsidRPr="00E30853" w:rsidRDefault="00A345F3" w:rsidP="009203D1">
      <w:pPr>
        <w:pStyle w:val="a8"/>
        <w:rPr>
          <w:rFonts w:asciiTheme="majorBidi" w:hAnsiTheme="majorBidi"/>
          <w:sz w:val="36"/>
          <w:szCs w:val="36"/>
        </w:rPr>
      </w:pPr>
      <w:r w:rsidRPr="00E30853">
        <w:rPr>
          <w:rFonts w:asciiTheme="majorBidi" w:hAnsiTheme="majorBidi"/>
          <w:sz w:val="36"/>
          <w:szCs w:val="36"/>
          <w:rtl/>
        </w:rPr>
        <w:t xml:space="preserve">قال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لم يبلغ علمُ أحدٍ وكمالُه علمَ أبي بكر وكمالَه؛ فصاروا يتنازعون في بعض المسائل كتنازعهم في الجدِّ والإخوة</w:t>
      </w:r>
      <w:r w:rsidR="00C45DD5">
        <w:rPr>
          <w:rFonts w:asciiTheme="majorBidi" w:hAnsiTheme="majorBidi"/>
          <w:sz w:val="36"/>
          <w:szCs w:val="36"/>
          <w:rtl/>
        </w:rPr>
        <w:t xml:space="preserve">، </w:t>
      </w:r>
      <w:r w:rsidRPr="00E30853">
        <w:rPr>
          <w:rFonts w:asciiTheme="majorBidi" w:hAnsiTheme="majorBidi"/>
          <w:sz w:val="36"/>
          <w:szCs w:val="36"/>
          <w:rtl/>
        </w:rPr>
        <w:t>وفي الحرام</w:t>
      </w:r>
      <w:r w:rsidR="00C45DD5">
        <w:rPr>
          <w:rFonts w:asciiTheme="majorBidi" w:hAnsiTheme="majorBidi"/>
          <w:sz w:val="36"/>
          <w:szCs w:val="36"/>
          <w:rtl/>
        </w:rPr>
        <w:t xml:space="preserve">، </w:t>
      </w:r>
      <w:r w:rsidRPr="00E30853">
        <w:rPr>
          <w:rFonts w:asciiTheme="majorBidi" w:hAnsiTheme="majorBidi"/>
          <w:sz w:val="36"/>
          <w:szCs w:val="36"/>
          <w:rtl/>
        </w:rPr>
        <w:t>وفي الطلاق الثلاث</w:t>
      </w:r>
      <w:r w:rsidR="00C45DD5">
        <w:rPr>
          <w:rFonts w:asciiTheme="majorBidi" w:hAnsiTheme="majorBidi"/>
          <w:sz w:val="36"/>
          <w:szCs w:val="36"/>
          <w:rtl/>
        </w:rPr>
        <w:t xml:space="preserve">، </w:t>
      </w:r>
      <w:r w:rsidRPr="00E30853">
        <w:rPr>
          <w:rFonts w:asciiTheme="majorBidi" w:hAnsiTheme="majorBidi"/>
          <w:sz w:val="36"/>
          <w:szCs w:val="36"/>
          <w:rtl/>
        </w:rPr>
        <w:t>وفي غير ذلك من المسائل المعروفة مما لم يكونوا يتنازعون فيه على عهد أبي بكر</w:t>
      </w:r>
      <w:r w:rsidR="00C45DD5">
        <w:rPr>
          <w:rFonts w:asciiTheme="majorBidi" w:hAnsiTheme="majorBidi"/>
          <w:sz w:val="36"/>
          <w:szCs w:val="36"/>
          <w:rtl/>
        </w:rPr>
        <w:t xml:space="preserve">، </w:t>
      </w:r>
      <w:r w:rsidRPr="00E30853">
        <w:rPr>
          <w:rFonts w:asciiTheme="majorBidi" w:hAnsiTheme="majorBidi"/>
          <w:sz w:val="36"/>
          <w:szCs w:val="36"/>
          <w:rtl/>
        </w:rPr>
        <w:t>وكانوا يخالفون عمر</w:t>
      </w:r>
      <w:r w:rsidR="00C45DD5">
        <w:rPr>
          <w:rFonts w:asciiTheme="majorBidi" w:hAnsiTheme="majorBidi"/>
          <w:sz w:val="36"/>
          <w:szCs w:val="36"/>
          <w:rtl/>
        </w:rPr>
        <w:t xml:space="preserve">، </w:t>
      </w:r>
      <w:r w:rsidRPr="00E30853">
        <w:rPr>
          <w:rFonts w:asciiTheme="majorBidi" w:hAnsiTheme="majorBidi"/>
          <w:sz w:val="36"/>
          <w:szCs w:val="36"/>
          <w:rtl/>
        </w:rPr>
        <w:t>وعثمان</w:t>
      </w:r>
      <w:r w:rsidR="00C45DD5">
        <w:rPr>
          <w:rFonts w:asciiTheme="majorBidi" w:hAnsiTheme="majorBidi"/>
          <w:sz w:val="36"/>
          <w:szCs w:val="36"/>
          <w:rtl/>
        </w:rPr>
        <w:t xml:space="preserve">، </w:t>
      </w:r>
      <w:r w:rsidRPr="00E30853">
        <w:rPr>
          <w:rFonts w:asciiTheme="majorBidi" w:hAnsiTheme="majorBidi"/>
          <w:sz w:val="36"/>
          <w:szCs w:val="36"/>
          <w:rtl/>
        </w:rPr>
        <w:t>وعلي</w:t>
      </w:r>
      <w:r w:rsidR="00553E87">
        <w:rPr>
          <w:rFonts w:asciiTheme="majorBidi" w:hAnsiTheme="majorBidi" w:hint="cs"/>
          <w:sz w:val="36"/>
          <w:szCs w:val="36"/>
          <w:rtl/>
        </w:rPr>
        <w:t>ّ</w:t>
      </w:r>
      <w:r w:rsidRPr="00E30853">
        <w:rPr>
          <w:rFonts w:asciiTheme="majorBidi" w:hAnsiTheme="majorBidi"/>
          <w:sz w:val="36"/>
          <w:szCs w:val="36"/>
          <w:rtl/>
        </w:rPr>
        <w:t>ًا في كثير من أقوالهم</w:t>
      </w:r>
      <w:r w:rsidR="00C45DD5">
        <w:rPr>
          <w:rFonts w:asciiTheme="majorBidi" w:hAnsiTheme="majorBidi"/>
          <w:sz w:val="36"/>
          <w:szCs w:val="36"/>
          <w:rtl/>
        </w:rPr>
        <w:t xml:space="preserve">، </w:t>
      </w:r>
      <w:r w:rsidRPr="00E30853">
        <w:rPr>
          <w:rFonts w:asciiTheme="majorBidi" w:hAnsiTheme="majorBidi"/>
          <w:sz w:val="36"/>
          <w:szCs w:val="36"/>
          <w:rtl/>
        </w:rPr>
        <w:t>ولم يُعرف أنهم خالفوا أبا بكر في شيء مما كان يفتي فيه ويقضى</w:t>
      </w:r>
      <w:r w:rsidR="00C45DD5">
        <w:rPr>
          <w:rFonts w:asciiTheme="majorBidi" w:hAnsiTheme="majorBidi"/>
          <w:sz w:val="36"/>
          <w:szCs w:val="36"/>
          <w:rtl/>
        </w:rPr>
        <w:t xml:space="preserve">، </w:t>
      </w:r>
      <w:r w:rsidRPr="00E30853">
        <w:rPr>
          <w:rFonts w:asciiTheme="majorBidi" w:hAnsiTheme="majorBidi"/>
          <w:sz w:val="36"/>
          <w:szCs w:val="36"/>
          <w:rtl/>
        </w:rPr>
        <w:t>وهذا يدل على غاية العلم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FC646C">
      <w:pPr>
        <w:pStyle w:val="a8"/>
        <w:rPr>
          <w:rFonts w:asciiTheme="majorBidi" w:hAnsiTheme="majorBidi"/>
          <w:sz w:val="36"/>
          <w:szCs w:val="36"/>
        </w:rPr>
      </w:pPr>
      <w:r w:rsidRPr="00E30853">
        <w:rPr>
          <w:rFonts w:asciiTheme="majorBidi" w:hAnsiTheme="majorBidi"/>
          <w:sz w:val="36"/>
          <w:szCs w:val="36"/>
          <w:rtl/>
        </w:rPr>
        <w:t>وقال أيض</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وفي الجملة</w:t>
      </w:r>
      <w:r w:rsidR="00C45DD5">
        <w:rPr>
          <w:rFonts w:asciiTheme="majorBidi" w:hAnsiTheme="majorBidi"/>
          <w:sz w:val="36"/>
          <w:szCs w:val="36"/>
          <w:rtl/>
        </w:rPr>
        <w:t xml:space="preserve">، </w:t>
      </w:r>
      <w:r w:rsidRPr="00E30853">
        <w:rPr>
          <w:rFonts w:asciiTheme="majorBidi" w:hAnsiTheme="majorBidi"/>
          <w:sz w:val="36"/>
          <w:szCs w:val="36"/>
          <w:rtl/>
        </w:rPr>
        <w:t>لا ي</w:t>
      </w:r>
      <w:r w:rsidR="00672513">
        <w:rPr>
          <w:rFonts w:asciiTheme="majorBidi" w:hAnsiTheme="majorBidi" w:hint="cs"/>
          <w:sz w:val="36"/>
          <w:szCs w:val="36"/>
          <w:rtl/>
        </w:rPr>
        <w:t>ُ</w:t>
      </w:r>
      <w:r w:rsidRPr="00E30853">
        <w:rPr>
          <w:rFonts w:asciiTheme="majorBidi" w:hAnsiTheme="majorBidi"/>
          <w:sz w:val="36"/>
          <w:szCs w:val="36"/>
          <w:rtl/>
        </w:rPr>
        <w:t>عرف لأبي بكر الصديق مسألةٌ في الشريعة غَلِط فيها</w:t>
      </w:r>
      <w:r w:rsidR="00C45DD5">
        <w:rPr>
          <w:rFonts w:asciiTheme="majorBidi" w:hAnsiTheme="majorBidi"/>
          <w:sz w:val="36"/>
          <w:szCs w:val="36"/>
          <w:rtl/>
        </w:rPr>
        <w:t xml:space="preserve">، </w:t>
      </w:r>
      <w:r w:rsidRPr="00E30853">
        <w:rPr>
          <w:rFonts w:asciiTheme="majorBidi" w:hAnsiTheme="majorBidi"/>
          <w:sz w:val="36"/>
          <w:szCs w:val="36"/>
          <w:rtl/>
        </w:rPr>
        <w:t>بل كان ذا رأي سديد</w:t>
      </w:r>
      <w:r w:rsidR="00C45DD5">
        <w:rPr>
          <w:rFonts w:asciiTheme="majorBidi" w:hAnsiTheme="majorBidi"/>
          <w:sz w:val="36"/>
          <w:szCs w:val="36"/>
          <w:rtl/>
        </w:rPr>
        <w:t xml:space="preserve">، </w:t>
      </w:r>
      <w:r w:rsidRPr="00E30853">
        <w:rPr>
          <w:rFonts w:asciiTheme="majorBidi" w:hAnsiTheme="majorBidi"/>
          <w:sz w:val="36"/>
          <w:szCs w:val="36"/>
          <w:rtl/>
        </w:rPr>
        <w:t>لم تختلف الأمة في ولايته في مسألة إلا فَصَلها بعلمٍ بيّنه لهم</w:t>
      </w:r>
      <w:r w:rsidR="00C45DD5">
        <w:rPr>
          <w:rFonts w:asciiTheme="majorBidi" w:hAnsiTheme="majorBidi"/>
          <w:sz w:val="36"/>
          <w:szCs w:val="36"/>
          <w:rtl/>
        </w:rPr>
        <w:t xml:space="preserve">، </w:t>
      </w:r>
      <w:r w:rsidRPr="00E30853">
        <w:rPr>
          <w:rFonts w:asciiTheme="majorBidi" w:hAnsiTheme="majorBidi"/>
          <w:sz w:val="36"/>
          <w:szCs w:val="36"/>
          <w:rtl/>
        </w:rPr>
        <w:t>وحجةٍ يذكرها لهم</w:t>
      </w:r>
      <w:r w:rsidR="00C45DD5">
        <w:rPr>
          <w:rFonts w:asciiTheme="majorBidi" w:hAnsiTheme="majorBidi"/>
          <w:sz w:val="36"/>
          <w:szCs w:val="36"/>
          <w:rtl/>
        </w:rPr>
        <w:t xml:space="preserve">، </w:t>
      </w:r>
      <w:r w:rsidRPr="00E30853">
        <w:rPr>
          <w:rFonts w:asciiTheme="majorBidi" w:hAnsiTheme="majorBidi"/>
          <w:sz w:val="36"/>
          <w:szCs w:val="36"/>
          <w:rtl/>
        </w:rPr>
        <w:t xml:space="preserve">بيّن لهم موتَ الرسول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وثَبَّتهم على الإيمان</w:t>
      </w:r>
      <w:r w:rsidR="00C45DD5">
        <w:rPr>
          <w:rFonts w:asciiTheme="majorBidi" w:hAnsiTheme="majorBidi"/>
          <w:sz w:val="36"/>
          <w:szCs w:val="36"/>
          <w:rtl/>
        </w:rPr>
        <w:t xml:space="preserve">، </w:t>
      </w:r>
      <w:r w:rsidRPr="00E30853">
        <w:rPr>
          <w:rFonts w:asciiTheme="majorBidi" w:hAnsiTheme="majorBidi"/>
          <w:sz w:val="36"/>
          <w:szCs w:val="36"/>
          <w:rtl/>
        </w:rPr>
        <w:t>وبيّن لهم موضعَ دفنه</w:t>
      </w:r>
      <w:r w:rsidR="00C45DD5">
        <w:rPr>
          <w:rFonts w:asciiTheme="majorBidi" w:hAnsiTheme="majorBidi"/>
          <w:sz w:val="36"/>
          <w:szCs w:val="36"/>
          <w:rtl/>
        </w:rPr>
        <w:t xml:space="preserve">، </w:t>
      </w:r>
      <w:r w:rsidRPr="00E30853">
        <w:rPr>
          <w:rFonts w:asciiTheme="majorBidi" w:hAnsiTheme="majorBidi"/>
          <w:sz w:val="36"/>
          <w:szCs w:val="36"/>
          <w:rtl/>
        </w:rPr>
        <w:t>وبيَّن لهم ميراثه</w:t>
      </w:r>
      <w:r w:rsidR="00C45DD5">
        <w:rPr>
          <w:rFonts w:asciiTheme="majorBidi" w:hAnsiTheme="majorBidi"/>
          <w:sz w:val="36"/>
          <w:szCs w:val="36"/>
          <w:rtl/>
        </w:rPr>
        <w:t xml:space="preserve">، </w:t>
      </w:r>
      <w:r w:rsidRPr="00E30853">
        <w:rPr>
          <w:rFonts w:asciiTheme="majorBidi" w:hAnsiTheme="majorBidi"/>
          <w:sz w:val="36"/>
          <w:szCs w:val="36"/>
          <w:rtl/>
        </w:rPr>
        <w:t>وبين لهم حكمَ مانعي الزكاة</w:t>
      </w:r>
      <w:r w:rsidR="00C45DD5">
        <w:rPr>
          <w:rFonts w:asciiTheme="majorBidi" w:hAnsiTheme="majorBidi"/>
          <w:sz w:val="36"/>
          <w:szCs w:val="36"/>
          <w:rtl/>
        </w:rPr>
        <w:t xml:space="preserve">، </w:t>
      </w:r>
      <w:r w:rsidRPr="00E30853">
        <w:rPr>
          <w:rFonts w:asciiTheme="majorBidi" w:hAnsiTheme="majorBidi"/>
          <w:sz w:val="36"/>
          <w:szCs w:val="36"/>
          <w:rtl/>
        </w:rPr>
        <w:t>وغيرُها كثير</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وهذه لا تكون إلا قوةً في الرأي من صاحبها</w:t>
      </w:r>
      <w:r w:rsidR="00C45DD5">
        <w:rPr>
          <w:rFonts w:asciiTheme="majorBidi" w:hAnsiTheme="majorBidi"/>
          <w:sz w:val="36"/>
          <w:szCs w:val="36"/>
          <w:rtl/>
        </w:rPr>
        <w:t xml:space="preserve">، </w:t>
      </w:r>
      <w:r w:rsidRPr="00E30853">
        <w:rPr>
          <w:rFonts w:asciiTheme="majorBidi" w:hAnsiTheme="majorBidi"/>
          <w:sz w:val="36"/>
          <w:szCs w:val="36"/>
          <w:rtl/>
        </w:rPr>
        <w:t>وشجاعةً في قلبه</w:t>
      </w:r>
      <w:r w:rsidR="00C45DD5">
        <w:rPr>
          <w:rFonts w:asciiTheme="majorBidi" w:hAnsiTheme="majorBidi"/>
          <w:sz w:val="36"/>
          <w:szCs w:val="36"/>
          <w:rtl/>
        </w:rPr>
        <w:t xml:space="preserve">، </w:t>
      </w: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في وصفه: </w:t>
      </w:r>
      <w:r w:rsidR="00E30853" w:rsidRPr="00E30853">
        <w:rPr>
          <w:rFonts w:asciiTheme="majorBidi" w:hAnsiTheme="majorBidi"/>
          <w:sz w:val="36"/>
          <w:szCs w:val="36"/>
          <w:rtl/>
        </w:rPr>
        <w:t>"</w:t>
      </w:r>
      <w:r w:rsidRPr="00E30853">
        <w:rPr>
          <w:rFonts w:asciiTheme="majorBidi" w:hAnsiTheme="majorBidi"/>
          <w:sz w:val="36"/>
          <w:szCs w:val="36"/>
          <w:rtl/>
        </w:rPr>
        <w:t>أبو بكر أشجعُ الناس</w:t>
      </w:r>
      <w:r w:rsidR="00C45DD5">
        <w:rPr>
          <w:rFonts w:asciiTheme="majorBidi" w:hAnsiTheme="majorBidi"/>
          <w:sz w:val="36"/>
          <w:szCs w:val="36"/>
          <w:rtl/>
        </w:rPr>
        <w:t xml:space="preserve">، </w:t>
      </w:r>
      <w:r w:rsidRPr="00E30853">
        <w:rPr>
          <w:rFonts w:asciiTheme="majorBidi" w:hAnsiTheme="majorBidi"/>
          <w:sz w:val="36"/>
          <w:szCs w:val="36"/>
          <w:rtl/>
        </w:rPr>
        <w:t xml:space="preserve">ولم يكن بعد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أشجعَ منه</w:t>
      </w:r>
      <w:r w:rsidR="00C45DD5">
        <w:rPr>
          <w:rFonts w:asciiTheme="majorBidi" w:hAnsiTheme="majorBidi"/>
          <w:sz w:val="36"/>
          <w:szCs w:val="36"/>
          <w:rtl/>
        </w:rPr>
        <w:t xml:space="preserve">، </w:t>
      </w:r>
      <w:r w:rsidRPr="00E30853">
        <w:rPr>
          <w:rFonts w:asciiTheme="majorBidi" w:hAnsiTheme="majorBidi"/>
          <w:sz w:val="36"/>
          <w:szCs w:val="36"/>
          <w:rtl/>
        </w:rPr>
        <w:t>وهو أشجع من عمر</w:t>
      </w:r>
      <w:r w:rsidR="00C45DD5">
        <w:rPr>
          <w:rFonts w:asciiTheme="majorBidi" w:hAnsiTheme="majorBidi"/>
          <w:sz w:val="36"/>
          <w:szCs w:val="36"/>
          <w:rtl/>
        </w:rPr>
        <w:t xml:space="preserve">، </w:t>
      </w:r>
      <w:r w:rsidRPr="00E30853">
        <w:rPr>
          <w:rFonts w:asciiTheme="majorBidi" w:hAnsiTheme="majorBidi"/>
          <w:sz w:val="36"/>
          <w:szCs w:val="36"/>
          <w:rtl/>
        </w:rPr>
        <w:t>وعمرُ أشجعُ من عثمانَ وعلىٍّ وطلحةَ والزبير</w:t>
      </w:r>
      <w:r w:rsidR="00C45DD5">
        <w:rPr>
          <w:rFonts w:asciiTheme="majorBidi" w:hAnsiTheme="majorBidi"/>
          <w:sz w:val="36"/>
          <w:szCs w:val="36"/>
          <w:rtl/>
        </w:rPr>
        <w:t xml:space="preserve">، </w:t>
      </w:r>
      <w:r w:rsidRPr="00E30853">
        <w:rPr>
          <w:rFonts w:asciiTheme="majorBidi" w:hAnsiTheme="majorBidi"/>
          <w:sz w:val="36"/>
          <w:szCs w:val="36"/>
          <w:rtl/>
        </w:rPr>
        <w:t>وهذا يعرفه من يعرف سيرَهم وأخبارهم</w:t>
      </w:r>
      <w:r w:rsidR="00C45DD5">
        <w:rPr>
          <w:rFonts w:asciiTheme="majorBidi" w:hAnsiTheme="majorBidi"/>
          <w:sz w:val="36"/>
          <w:szCs w:val="36"/>
          <w:rtl/>
        </w:rPr>
        <w:t xml:space="preserve">، </w:t>
      </w:r>
      <w:r w:rsidRPr="00E30853">
        <w:rPr>
          <w:rFonts w:asciiTheme="majorBidi" w:hAnsiTheme="majorBidi"/>
          <w:sz w:val="36"/>
          <w:szCs w:val="36"/>
          <w:rtl/>
        </w:rPr>
        <w:t xml:space="preserve">فإن أبا بكر باشر الأهوال التي كان يباشرها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من أول الإسلام إلى آخره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بل بعد وفاته نزلت على المسلمين فواجع</w:t>
      </w:r>
      <w:r w:rsidR="00C45DD5">
        <w:rPr>
          <w:rFonts w:asciiTheme="majorBidi" w:hAnsiTheme="majorBidi"/>
          <w:sz w:val="36"/>
          <w:szCs w:val="36"/>
          <w:rtl/>
        </w:rPr>
        <w:t xml:space="preserve">، </w:t>
      </w:r>
      <w:r w:rsidRPr="00E30853">
        <w:rPr>
          <w:rFonts w:asciiTheme="majorBidi" w:hAnsiTheme="majorBidi"/>
          <w:sz w:val="36"/>
          <w:szCs w:val="36"/>
          <w:rtl/>
        </w:rPr>
        <w:t>ولولا الله ثم ثبات قلبه لاختلف المسلمون.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مدة خلافته ثمانية وعشرون شهر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بارك الله في عمله وعمره</w:t>
      </w:r>
      <w:r w:rsidR="00C45DD5">
        <w:rPr>
          <w:rFonts w:asciiTheme="majorBidi" w:hAnsiTheme="majorBidi"/>
          <w:sz w:val="36"/>
          <w:szCs w:val="36"/>
          <w:rtl/>
        </w:rPr>
        <w:t xml:space="preserve">، </w:t>
      </w:r>
      <w:r w:rsidRPr="00E30853">
        <w:rPr>
          <w:rFonts w:asciiTheme="majorBidi" w:hAnsiTheme="majorBidi"/>
          <w:sz w:val="36"/>
          <w:szCs w:val="36"/>
          <w:rtl/>
        </w:rPr>
        <w:t>فثبَّت المسلمين وقوَّاهم</w:t>
      </w:r>
      <w:r w:rsidR="00C45DD5">
        <w:rPr>
          <w:rFonts w:asciiTheme="majorBidi" w:hAnsiTheme="majorBidi"/>
          <w:sz w:val="36"/>
          <w:szCs w:val="36"/>
          <w:rtl/>
        </w:rPr>
        <w:t xml:space="preserve">، </w:t>
      </w:r>
      <w:r w:rsidRPr="00E30853">
        <w:rPr>
          <w:rFonts w:asciiTheme="majorBidi" w:hAnsiTheme="majorBidi"/>
          <w:sz w:val="36"/>
          <w:szCs w:val="36"/>
          <w:rtl/>
        </w:rPr>
        <w:t xml:space="preserve">قال أنس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خطبنا أبو بكر </w:t>
      </w:r>
      <w:r w:rsidR="00E30853">
        <w:rPr>
          <w:rFonts w:asciiTheme="majorBidi" w:hAnsiTheme="majorBidi"/>
          <w:sz w:val="36"/>
          <w:szCs w:val="36"/>
          <w:rtl/>
        </w:rPr>
        <w:t xml:space="preserve">-رضي الله عنه- </w:t>
      </w:r>
      <w:r w:rsidRPr="00E30853">
        <w:rPr>
          <w:rFonts w:asciiTheme="majorBidi" w:hAnsiTheme="majorBidi"/>
          <w:sz w:val="36"/>
          <w:szCs w:val="36"/>
          <w:rtl/>
        </w:rPr>
        <w:t>وكنا كالثعالب</w:t>
      </w:r>
      <w:r w:rsidR="00C45DD5">
        <w:rPr>
          <w:rFonts w:asciiTheme="majorBidi" w:hAnsiTheme="majorBidi"/>
          <w:sz w:val="36"/>
          <w:szCs w:val="36"/>
          <w:rtl/>
        </w:rPr>
        <w:t xml:space="preserve">، </w:t>
      </w:r>
      <w:r w:rsidRPr="00E30853">
        <w:rPr>
          <w:rFonts w:asciiTheme="majorBidi" w:hAnsiTheme="majorBidi"/>
          <w:sz w:val="36"/>
          <w:szCs w:val="36"/>
          <w:rtl/>
        </w:rPr>
        <w:t>فما زال يشجعنا حتى صرنا كالأسود</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A33EF2">
      <w:pPr>
        <w:pStyle w:val="a8"/>
        <w:rPr>
          <w:rFonts w:asciiTheme="majorBidi" w:hAnsiTheme="majorBidi"/>
          <w:sz w:val="36"/>
          <w:szCs w:val="36"/>
          <w:lang w:bidi="ar-EG"/>
        </w:rPr>
      </w:pPr>
      <w:r w:rsidRPr="00E30853">
        <w:rPr>
          <w:rFonts w:asciiTheme="majorBidi" w:hAnsiTheme="majorBidi"/>
          <w:sz w:val="36"/>
          <w:szCs w:val="36"/>
          <w:rtl/>
        </w:rPr>
        <w:t>وقاتَل المرتدين</w:t>
      </w:r>
      <w:r w:rsidR="00C45DD5">
        <w:rPr>
          <w:rFonts w:asciiTheme="majorBidi" w:hAnsiTheme="majorBidi"/>
          <w:sz w:val="36"/>
          <w:szCs w:val="36"/>
          <w:rtl/>
        </w:rPr>
        <w:t xml:space="preserve">، </w:t>
      </w:r>
      <w:r w:rsidRPr="00E30853">
        <w:rPr>
          <w:rFonts w:asciiTheme="majorBidi" w:hAnsiTheme="majorBidi"/>
          <w:sz w:val="36"/>
          <w:szCs w:val="36"/>
          <w:rtl/>
        </w:rPr>
        <w:t>وقاتَل مانعي الزكاة</w:t>
      </w:r>
      <w:r w:rsidR="00C45DD5">
        <w:rPr>
          <w:rFonts w:asciiTheme="majorBidi" w:hAnsiTheme="majorBidi"/>
          <w:sz w:val="36"/>
          <w:szCs w:val="36"/>
          <w:rtl/>
        </w:rPr>
        <w:t xml:space="preserve">، </w:t>
      </w:r>
      <w:r w:rsidRPr="00E30853">
        <w:rPr>
          <w:rFonts w:asciiTheme="majorBidi" w:hAnsiTheme="majorBidi"/>
          <w:sz w:val="36"/>
          <w:szCs w:val="36"/>
          <w:rtl/>
        </w:rPr>
        <w:t>وراسل أهل الردة</w:t>
      </w:r>
      <w:r w:rsidR="00C45DD5">
        <w:rPr>
          <w:rFonts w:asciiTheme="majorBidi" w:hAnsiTheme="majorBidi"/>
          <w:sz w:val="36"/>
          <w:szCs w:val="36"/>
          <w:rtl/>
        </w:rPr>
        <w:t xml:space="preserve">، </w:t>
      </w:r>
      <w:r w:rsidRPr="00E30853">
        <w:rPr>
          <w:rFonts w:asciiTheme="majorBidi" w:hAnsiTheme="majorBidi"/>
          <w:sz w:val="36"/>
          <w:szCs w:val="36"/>
          <w:rtl/>
        </w:rPr>
        <w:t>وأَنْفَذَ جيشَ أسامة</w:t>
      </w:r>
      <w:r w:rsidR="00C45DD5">
        <w:rPr>
          <w:rFonts w:asciiTheme="majorBidi" w:hAnsiTheme="majorBidi"/>
          <w:sz w:val="36"/>
          <w:szCs w:val="36"/>
          <w:rtl/>
        </w:rPr>
        <w:t xml:space="preserve">، </w:t>
      </w:r>
      <w:r w:rsidRPr="00E30853">
        <w:rPr>
          <w:rFonts w:asciiTheme="majorBidi" w:hAnsiTheme="majorBidi"/>
          <w:sz w:val="36"/>
          <w:szCs w:val="36"/>
          <w:rtl/>
        </w:rPr>
        <w:t>حيث رأى غيرُ واحد أن يرد الجيش خوف</w:t>
      </w:r>
      <w:r w:rsidR="00E30853" w:rsidRPr="00E30853">
        <w:rPr>
          <w:rFonts w:asciiTheme="majorBidi" w:hAnsiTheme="majorBidi"/>
          <w:sz w:val="36"/>
          <w:szCs w:val="36"/>
          <w:rtl/>
        </w:rPr>
        <w:t>ًا</w:t>
      </w:r>
      <w:r w:rsidRPr="00E30853">
        <w:rPr>
          <w:rFonts w:asciiTheme="majorBidi" w:hAnsiTheme="majorBidi"/>
          <w:sz w:val="36"/>
          <w:szCs w:val="36"/>
          <w:rtl/>
        </w:rPr>
        <w:t xml:space="preserve"> عليهم</w:t>
      </w:r>
      <w:r w:rsidR="00C45DD5">
        <w:rPr>
          <w:rFonts w:asciiTheme="majorBidi" w:hAnsiTheme="majorBidi"/>
          <w:sz w:val="36"/>
          <w:szCs w:val="36"/>
          <w:rtl/>
        </w:rPr>
        <w:t xml:space="preserve">، </w:t>
      </w:r>
      <w:r w:rsidRPr="00E30853">
        <w:rPr>
          <w:rFonts w:asciiTheme="majorBidi" w:hAnsiTheme="majorBidi"/>
          <w:sz w:val="36"/>
          <w:szCs w:val="36"/>
          <w:rtl/>
        </w:rPr>
        <w:t xml:space="preserve">فامتنع وأمر بإنفاذه؛ رُوى أن عمر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قال: </w:t>
      </w:r>
      <w:r w:rsidR="00E30853" w:rsidRPr="00E30853">
        <w:rPr>
          <w:rFonts w:asciiTheme="majorBidi" w:hAnsiTheme="majorBidi"/>
          <w:sz w:val="36"/>
          <w:szCs w:val="36"/>
          <w:rtl/>
        </w:rPr>
        <w:t>"</w:t>
      </w:r>
      <w:r w:rsidRPr="00E30853">
        <w:rPr>
          <w:rFonts w:asciiTheme="majorBidi" w:hAnsiTheme="majorBidi"/>
          <w:sz w:val="36"/>
          <w:szCs w:val="36"/>
          <w:rtl/>
        </w:rPr>
        <w:t>يا خليفة رسول الله تألّف الناس</w:t>
      </w:r>
      <w:r w:rsidR="00C45DD5">
        <w:rPr>
          <w:rFonts w:asciiTheme="majorBidi" w:hAnsiTheme="majorBidi"/>
          <w:sz w:val="36"/>
          <w:szCs w:val="36"/>
          <w:rtl/>
        </w:rPr>
        <w:t xml:space="preserve">، </w:t>
      </w:r>
      <w:r w:rsidRPr="00E30853">
        <w:rPr>
          <w:rFonts w:asciiTheme="majorBidi" w:hAnsiTheme="majorBidi"/>
          <w:sz w:val="36"/>
          <w:szCs w:val="36"/>
          <w:rtl/>
        </w:rPr>
        <w:t>فأخذ بلحيته وقال: يا ابن الخطاب: أجبّار في الجاهلية خوّار في الإسلام؟!</w:t>
      </w:r>
      <w:r w:rsidR="00A33EF2">
        <w:rPr>
          <w:rFonts w:asciiTheme="majorBidi" w:hAnsiTheme="majorBidi" w:hint="cs"/>
          <w:sz w:val="36"/>
          <w:szCs w:val="36"/>
          <w:rtl/>
        </w:rPr>
        <w:t xml:space="preserve"> </w:t>
      </w:r>
      <w:r w:rsidR="00A33EF2">
        <w:rPr>
          <w:rFonts w:asciiTheme="majorBidi" w:hAnsiTheme="majorBidi"/>
          <w:sz w:val="36"/>
          <w:szCs w:val="36"/>
          <w:rtl/>
        </w:rPr>
        <w:t>على ما أتألفهم</w:t>
      </w:r>
      <w:r w:rsidRPr="00E30853">
        <w:rPr>
          <w:rFonts w:asciiTheme="majorBidi" w:hAnsiTheme="majorBidi"/>
          <w:sz w:val="36"/>
          <w:szCs w:val="36"/>
          <w:rtl/>
        </w:rPr>
        <w:t>! على حديث مفترى</w:t>
      </w:r>
      <w:r w:rsidR="00C45DD5">
        <w:rPr>
          <w:rFonts w:asciiTheme="majorBidi" w:hAnsiTheme="majorBidi"/>
          <w:sz w:val="36"/>
          <w:szCs w:val="36"/>
          <w:rtl/>
        </w:rPr>
        <w:t xml:space="preserve">، </w:t>
      </w:r>
      <w:r w:rsidRPr="00E30853">
        <w:rPr>
          <w:rFonts w:asciiTheme="majorBidi" w:hAnsiTheme="majorBidi"/>
          <w:sz w:val="36"/>
          <w:szCs w:val="36"/>
          <w:rtl/>
        </w:rPr>
        <w:t>أم على شِعْر مفتعل؟</w:t>
      </w:r>
      <w:r w:rsidRPr="00E30853">
        <w:rPr>
          <w:rFonts w:asciiTheme="majorBidi" w:hAnsiTheme="majorBidi"/>
          <w:sz w:val="36"/>
          <w:szCs w:val="36"/>
        </w:rPr>
        <w:t>!</w:t>
      </w:r>
      <w:r w:rsidR="00E30853" w:rsidRPr="00E30853">
        <w:rPr>
          <w:rFonts w:asciiTheme="majorBidi" w:hAnsiTheme="majorBidi"/>
          <w:sz w:val="36"/>
          <w:szCs w:val="36"/>
          <w:rtl/>
        </w:rPr>
        <w:t>"</w:t>
      </w:r>
      <w:r w:rsidR="00A33EF2">
        <w:rPr>
          <w:rFonts w:asciiTheme="majorBidi" w:hAnsiTheme="majorBidi" w:hint="cs"/>
          <w:sz w:val="36"/>
          <w:szCs w:val="36"/>
          <w:rtl/>
          <w:lang w:bidi="ar-EG"/>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وشرع في قتال أهل الكتاب</w:t>
      </w:r>
      <w:r w:rsidR="00C45DD5">
        <w:rPr>
          <w:rFonts w:asciiTheme="majorBidi" w:hAnsiTheme="majorBidi"/>
          <w:sz w:val="36"/>
          <w:szCs w:val="36"/>
          <w:rtl/>
        </w:rPr>
        <w:t xml:space="preserve">، </w:t>
      </w:r>
      <w:r w:rsidRPr="00E30853">
        <w:rPr>
          <w:rFonts w:asciiTheme="majorBidi" w:hAnsiTheme="majorBidi"/>
          <w:sz w:val="36"/>
          <w:szCs w:val="36"/>
          <w:rtl/>
        </w:rPr>
        <w:t>وأمر بجمع القرآن</w:t>
      </w:r>
      <w:r w:rsidR="00C45DD5">
        <w:rPr>
          <w:rFonts w:asciiTheme="majorBidi" w:hAnsiTheme="majorBidi"/>
          <w:sz w:val="36"/>
          <w:szCs w:val="36"/>
          <w:rtl/>
        </w:rPr>
        <w:t xml:space="preserve">، </w:t>
      </w:r>
      <w:r w:rsidRPr="00E30853">
        <w:rPr>
          <w:rFonts w:asciiTheme="majorBidi" w:hAnsiTheme="majorBidi"/>
          <w:sz w:val="36"/>
          <w:szCs w:val="36"/>
          <w:rtl/>
        </w:rPr>
        <w:t>وذلك بعد قتل القُرَّاء يوم اليمامة</w:t>
      </w:r>
      <w:r w:rsidR="00C45DD5">
        <w:rPr>
          <w:rFonts w:asciiTheme="majorBidi" w:hAnsiTheme="majorBidi"/>
          <w:sz w:val="36"/>
          <w:szCs w:val="36"/>
          <w:rtl/>
        </w:rPr>
        <w:t xml:space="preserve">، </w:t>
      </w:r>
      <w:r w:rsidRPr="00E30853">
        <w:rPr>
          <w:rFonts w:asciiTheme="majorBidi" w:hAnsiTheme="majorBidi"/>
          <w:sz w:val="36"/>
          <w:szCs w:val="36"/>
          <w:rtl/>
        </w:rPr>
        <w:t xml:space="preserve">ومن أعماله: </w:t>
      </w:r>
      <w:proofErr w:type="spellStart"/>
      <w:r w:rsidRPr="00E30853">
        <w:rPr>
          <w:rFonts w:asciiTheme="majorBidi" w:hAnsiTheme="majorBidi"/>
          <w:sz w:val="36"/>
          <w:szCs w:val="36"/>
          <w:rtl/>
        </w:rPr>
        <w:t>استخلافُه</w:t>
      </w:r>
      <w:proofErr w:type="spellEnd"/>
      <w:r w:rsidRPr="00E30853">
        <w:rPr>
          <w:rFonts w:asciiTheme="majorBidi" w:hAnsiTheme="majorBidi"/>
          <w:sz w:val="36"/>
          <w:szCs w:val="36"/>
          <w:rtl/>
        </w:rPr>
        <w:t xml:space="preserve"> الفاروقَ </w:t>
      </w:r>
      <w:r w:rsidR="00E30853">
        <w:rPr>
          <w:rFonts w:asciiTheme="majorBidi" w:hAnsiTheme="majorBidi"/>
          <w:sz w:val="36"/>
          <w:szCs w:val="36"/>
          <w:rtl/>
        </w:rPr>
        <w:t xml:space="preserve">-رضي الله عنه- </w:t>
      </w:r>
      <w:r w:rsidRPr="00E30853">
        <w:rPr>
          <w:rFonts w:asciiTheme="majorBidi" w:hAnsiTheme="majorBidi"/>
          <w:sz w:val="36"/>
          <w:szCs w:val="36"/>
          <w:rtl/>
        </w:rPr>
        <w:t>بعده.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هذه مجمل أعماله في سنتين وأربعة أشهر</w:t>
      </w:r>
      <w:r w:rsidR="00C45DD5">
        <w:rPr>
          <w:rFonts w:asciiTheme="majorBidi" w:hAnsiTheme="majorBidi"/>
          <w:sz w:val="36"/>
          <w:szCs w:val="36"/>
          <w:rtl/>
        </w:rPr>
        <w:t xml:space="preserve">، </w:t>
      </w:r>
      <w:r w:rsidRPr="00E30853">
        <w:rPr>
          <w:rFonts w:asciiTheme="majorBidi" w:hAnsiTheme="majorBidi"/>
          <w:sz w:val="36"/>
          <w:szCs w:val="36"/>
          <w:rtl/>
        </w:rPr>
        <w:t>وكل عمل منها يحتاج إلى مثل مدة خلافته.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وأما تَرِكةُ هذا الرجلِ الثري عند وفاته: فقد أمر ابنته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أن تَرُدَّ إلى بيت المال ما دخل في ماله</w:t>
      </w:r>
      <w:r w:rsidR="00C45DD5">
        <w:rPr>
          <w:rFonts w:asciiTheme="majorBidi" w:hAnsiTheme="majorBidi"/>
          <w:sz w:val="36"/>
          <w:szCs w:val="36"/>
          <w:rtl/>
        </w:rPr>
        <w:t xml:space="preserve">، </w:t>
      </w:r>
      <w:r w:rsidRPr="00E30853">
        <w:rPr>
          <w:rFonts w:asciiTheme="majorBidi" w:hAnsiTheme="majorBidi"/>
          <w:sz w:val="36"/>
          <w:szCs w:val="36"/>
          <w:rtl/>
        </w:rPr>
        <w:t>فلم يجدوا إلا قطعة بخمسة دراهم</w:t>
      </w:r>
      <w:r w:rsidR="00C45DD5">
        <w:rPr>
          <w:rFonts w:asciiTheme="majorBidi" w:hAnsiTheme="majorBidi"/>
          <w:sz w:val="36"/>
          <w:szCs w:val="36"/>
          <w:rtl/>
        </w:rPr>
        <w:t xml:space="preserve">، </w:t>
      </w:r>
      <w:r w:rsidRPr="00E30853">
        <w:rPr>
          <w:rFonts w:asciiTheme="majorBidi" w:hAnsiTheme="majorBidi"/>
          <w:sz w:val="36"/>
          <w:szCs w:val="36"/>
          <w:rtl/>
        </w:rPr>
        <w:t>وعبد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ومرضع</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وناضح</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ولما علم عمر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بذلك قال: </w:t>
      </w:r>
      <w:r w:rsidR="00E30853" w:rsidRPr="00E30853">
        <w:rPr>
          <w:rFonts w:asciiTheme="majorBidi" w:hAnsiTheme="majorBidi"/>
          <w:sz w:val="36"/>
          <w:szCs w:val="36"/>
          <w:rtl/>
        </w:rPr>
        <w:t>"</w:t>
      </w:r>
      <w:r w:rsidRPr="00E30853">
        <w:rPr>
          <w:rFonts w:asciiTheme="majorBidi" w:hAnsiTheme="majorBidi"/>
          <w:sz w:val="36"/>
          <w:szCs w:val="36"/>
          <w:rtl/>
        </w:rPr>
        <w:t>يرحمك الله يا أبا بكر</w:t>
      </w:r>
      <w:r w:rsidR="00C45DD5">
        <w:rPr>
          <w:rFonts w:asciiTheme="majorBidi" w:hAnsiTheme="majorBidi"/>
          <w:sz w:val="36"/>
          <w:szCs w:val="36"/>
          <w:rtl/>
        </w:rPr>
        <w:t xml:space="preserve">، </w:t>
      </w:r>
      <w:r w:rsidRPr="00E30853">
        <w:rPr>
          <w:rFonts w:asciiTheme="majorBidi" w:hAnsiTheme="majorBidi"/>
          <w:sz w:val="36"/>
          <w:szCs w:val="36"/>
          <w:rtl/>
        </w:rPr>
        <w:t>لقد أتعبت الأمراء بعدك</w:t>
      </w:r>
      <w:r w:rsidR="00E30853" w:rsidRPr="00E30853">
        <w:rPr>
          <w:rFonts w:asciiTheme="majorBidi" w:hAnsiTheme="majorBidi"/>
          <w:sz w:val="36"/>
          <w:szCs w:val="36"/>
          <w:rtl/>
        </w:rPr>
        <w:t>"</w:t>
      </w:r>
      <w:r w:rsidRPr="00E30853">
        <w:rPr>
          <w:rFonts w:asciiTheme="majorBidi" w:hAnsiTheme="majorBidi"/>
          <w:sz w:val="36"/>
          <w:szCs w:val="36"/>
          <w:rtl/>
        </w:rPr>
        <w:t>.</w:t>
      </w:r>
    </w:p>
    <w:p w:rsidR="00A33EF2" w:rsidRDefault="00A345F3" w:rsidP="00A33EF2">
      <w:pPr>
        <w:pStyle w:val="a8"/>
        <w:rPr>
          <w:rFonts w:asciiTheme="majorBidi" w:hAnsiTheme="majorBidi"/>
          <w:sz w:val="36"/>
          <w:szCs w:val="36"/>
          <w:rtl/>
        </w:rPr>
      </w:pPr>
      <w:r w:rsidRPr="00E30853">
        <w:rPr>
          <w:rFonts w:asciiTheme="majorBidi" w:hAnsiTheme="majorBidi"/>
          <w:sz w:val="36"/>
          <w:szCs w:val="36"/>
          <w:rtl/>
        </w:rPr>
        <w:t>رضي الله عن أبي بكر وعن بقية الصحابة</w:t>
      </w:r>
      <w:r w:rsidR="00C45DD5">
        <w:rPr>
          <w:rFonts w:asciiTheme="majorBidi" w:hAnsiTheme="majorBidi"/>
          <w:sz w:val="36"/>
          <w:szCs w:val="36"/>
          <w:rtl/>
        </w:rPr>
        <w:t xml:space="preserve">، </w:t>
      </w:r>
      <w:r w:rsidRPr="00E30853">
        <w:rPr>
          <w:rFonts w:asciiTheme="majorBidi" w:hAnsiTheme="majorBidi"/>
          <w:sz w:val="36"/>
          <w:szCs w:val="36"/>
          <w:rtl/>
        </w:rPr>
        <w:t xml:space="preserve">فقد </w:t>
      </w:r>
      <w:r w:rsidR="00480C52">
        <w:rPr>
          <w:rFonts w:asciiTheme="majorBidi" w:hAnsiTheme="majorBidi"/>
          <w:sz w:val="36"/>
          <w:szCs w:val="36"/>
          <w:rtl/>
        </w:rPr>
        <w:t>-رضي الله عنهم-</w:t>
      </w:r>
      <w:r w:rsidRPr="00E30853">
        <w:rPr>
          <w:rFonts w:asciiTheme="majorBidi" w:hAnsiTheme="majorBidi"/>
          <w:sz w:val="36"/>
          <w:szCs w:val="36"/>
          <w:rtl/>
        </w:rPr>
        <w:t xml:space="preserve"> في كتابه: </w:t>
      </w:r>
      <w:r w:rsidR="00E30853">
        <w:rPr>
          <w:rFonts w:asciiTheme="majorBidi" w:hAnsiTheme="majorBidi"/>
          <w:sz w:val="36"/>
          <w:szCs w:val="36"/>
          <w:rtl/>
        </w:rPr>
        <w:t>(</w:t>
      </w:r>
      <w:r w:rsidRPr="00A33EF2">
        <w:rPr>
          <w:rFonts w:asciiTheme="majorBidi" w:hAnsiTheme="majorBidi"/>
          <w:b/>
          <w:bCs/>
          <w:sz w:val="36"/>
          <w:szCs w:val="36"/>
          <w:rtl/>
        </w:rPr>
        <w:t xml:space="preserve">وَالسَّابِقُونَ الأَوَّلُونَ مِنَ الْمُهَاجِرِينَ وَالأَنْصَارِ وَالَّذِينَ اتَّبَعُوهُمْ بِإِحْسَانٍ </w:t>
      </w:r>
      <w:r w:rsidR="00480C52" w:rsidRPr="00A33EF2">
        <w:rPr>
          <w:rFonts w:asciiTheme="majorBidi" w:hAnsiTheme="majorBidi"/>
          <w:b/>
          <w:bCs/>
          <w:sz w:val="36"/>
          <w:szCs w:val="36"/>
          <w:rtl/>
        </w:rPr>
        <w:t>ر</w:t>
      </w:r>
      <w:r w:rsidR="00A33EF2">
        <w:rPr>
          <w:rFonts w:asciiTheme="majorBidi" w:hAnsiTheme="majorBidi" w:hint="cs"/>
          <w:b/>
          <w:bCs/>
          <w:sz w:val="36"/>
          <w:szCs w:val="36"/>
          <w:rtl/>
        </w:rPr>
        <w:t>َ</w:t>
      </w:r>
      <w:r w:rsidR="00480C52" w:rsidRPr="00A33EF2">
        <w:rPr>
          <w:rFonts w:asciiTheme="majorBidi" w:hAnsiTheme="majorBidi"/>
          <w:b/>
          <w:bCs/>
          <w:sz w:val="36"/>
          <w:szCs w:val="36"/>
          <w:rtl/>
        </w:rPr>
        <w:t>ض</w:t>
      </w:r>
      <w:r w:rsidR="00A33EF2">
        <w:rPr>
          <w:rFonts w:asciiTheme="majorBidi" w:hAnsiTheme="majorBidi" w:hint="cs"/>
          <w:b/>
          <w:bCs/>
          <w:sz w:val="36"/>
          <w:szCs w:val="36"/>
          <w:rtl/>
        </w:rPr>
        <w:t>ِ</w:t>
      </w:r>
      <w:r w:rsidR="00480C52" w:rsidRPr="00A33EF2">
        <w:rPr>
          <w:rFonts w:asciiTheme="majorBidi" w:hAnsiTheme="majorBidi"/>
          <w:b/>
          <w:bCs/>
          <w:sz w:val="36"/>
          <w:szCs w:val="36"/>
          <w:rtl/>
        </w:rPr>
        <w:t>ي</w:t>
      </w:r>
      <w:r w:rsidR="00A33EF2">
        <w:rPr>
          <w:rFonts w:asciiTheme="majorBidi" w:hAnsiTheme="majorBidi" w:hint="cs"/>
          <w:b/>
          <w:bCs/>
          <w:sz w:val="36"/>
          <w:szCs w:val="36"/>
          <w:rtl/>
        </w:rPr>
        <w:t>َ</w:t>
      </w:r>
      <w:r w:rsidR="00480C52" w:rsidRPr="00A33EF2">
        <w:rPr>
          <w:rFonts w:asciiTheme="majorBidi" w:hAnsiTheme="majorBidi"/>
          <w:b/>
          <w:bCs/>
          <w:sz w:val="36"/>
          <w:szCs w:val="36"/>
          <w:rtl/>
        </w:rPr>
        <w:t xml:space="preserve"> الل</w:t>
      </w:r>
      <w:r w:rsidR="00A33EF2">
        <w:rPr>
          <w:rFonts w:asciiTheme="majorBidi" w:hAnsiTheme="majorBidi" w:hint="cs"/>
          <w:b/>
          <w:bCs/>
          <w:sz w:val="36"/>
          <w:szCs w:val="36"/>
          <w:rtl/>
        </w:rPr>
        <w:t>َّ</w:t>
      </w:r>
      <w:r w:rsidR="00480C52" w:rsidRPr="00A33EF2">
        <w:rPr>
          <w:rFonts w:asciiTheme="majorBidi" w:hAnsiTheme="majorBidi"/>
          <w:b/>
          <w:bCs/>
          <w:sz w:val="36"/>
          <w:szCs w:val="36"/>
          <w:rtl/>
        </w:rPr>
        <w:t>ه</w:t>
      </w:r>
      <w:r w:rsidR="00A33EF2">
        <w:rPr>
          <w:rFonts w:asciiTheme="majorBidi" w:hAnsiTheme="majorBidi" w:hint="cs"/>
          <w:b/>
          <w:bCs/>
          <w:sz w:val="36"/>
          <w:szCs w:val="36"/>
          <w:rtl/>
        </w:rPr>
        <w:t>ُ</w:t>
      </w:r>
      <w:r w:rsidR="00480C52" w:rsidRPr="00A33EF2">
        <w:rPr>
          <w:rFonts w:asciiTheme="majorBidi" w:hAnsiTheme="majorBidi"/>
          <w:b/>
          <w:bCs/>
          <w:sz w:val="36"/>
          <w:szCs w:val="36"/>
          <w:rtl/>
        </w:rPr>
        <w:t xml:space="preserve"> ع</w:t>
      </w:r>
      <w:r w:rsidR="00A33EF2">
        <w:rPr>
          <w:rFonts w:asciiTheme="majorBidi" w:hAnsiTheme="majorBidi" w:hint="cs"/>
          <w:b/>
          <w:bCs/>
          <w:sz w:val="36"/>
          <w:szCs w:val="36"/>
          <w:rtl/>
        </w:rPr>
        <w:t>َ</w:t>
      </w:r>
      <w:r w:rsidR="00480C52" w:rsidRPr="00A33EF2">
        <w:rPr>
          <w:rFonts w:asciiTheme="majorBidi" w:hAnsiTheme="majorBidi"/>
          <w:b/>
          <w:bCs/>
          <w:sz w:val="36"/>
          <w:szCs w:val="36"/>
          <w:rtl/>
        </w:rPr>
        <w:t>ن</w:t>
      </w:r>
      <w:r w:rsidR="00A33EF2">
        <w:rPr>
          <w:rFonts w:asciiTheme="majorBidi" w:hAnsiTheme="majorBidi" w:hint="cs"/>
          <w:b/>
          <w:bCs/>
          <w:sz w:val="36"/>
          <w:szCs w:val="36"/>
          <w:rtl/>
        </w:rPr>
        <w:t>ْ</w:t>
      </w:r>
      <w:r w:rsidR="00480C52" w:rsidRPr="00A33EF2">
        <w:rPr>
          <w:rFonts w:asciiTheme="majorBidi" w:hAnsiTheme="majorBidi"/>
          <w:b/>
          <w:bCs/>
          <w:sz w:val="36"/>
          <w:szCs w:val="36"/>
          <w:rtl/>
        </w:rPr>
        <w:t>ه</w:t>
      </w:r>
      <w:r w:rsidR="00A33EF2">
        <w:rPr>
          <w:rFonts w:asciiTheme="majorBidi" w:hAnsiTheme="majorBidi" w:hint="cs"/>
          <w:b/>
          <w:bCs/>
          <w:sz w:val="36"/>
          <w:szCs w:val="36"/>
          <w:rtl/>
        </w:rPr>
        <w:t>ُ</w:t>
      </w:r>
      <w:r w:rsidR="00480C52" w:rsidRPr="00A33EF2">
        <w:rPr>
          <w:rFonts w:asciiTheme="majorBidi" w:hAnsiTheme="majorBidi"/>
          <w:b/>
          <w:bCs/>
          <w:sz w:val="36"/>
          <w:szCs w:val="36"/>
          <w:rtl/>
        </w:rPr>
        <w:t>م</w:t>
      </w:r>
      <w:r w:rsidR="00A33EF2">
        <w:rPr>
          <w:rFonts w:asciiTheme="majorBidi" w:hAnsiTheme="majorBidi" w:hint="cs"/>
          <w:b/>
          <w:bCs/>
          <w:sz w:val="36"/>
          <w:szCs w:val="36"/>
          <w:rtl/>
        </w:rPr>
        <w:t>ْ</w:t>
      </w:r>
      <w:r w:rsidRPr="00A33EF2">
        <w:rPr>
          <w:rFonts w:asciiTheme="majorBidi" w:hAnsiTheme="majorBidi"/>
          <w:b/>
          <w:bCs/>
          <w:sz w:val="36"/>
          <w:szCs w:val="36"/>
          <w:rtl/>
        </w:rPr>
        <w:t xml:space="preserve"> وَرَضُوا عَنْهُ وَأَعَدَّ لَهُمْ جَنَّاتٍ تَجْرِي تَحْتَهَا الأَنْهَارُ خَالِدِينَ فِيهَا أَبَدًا ذَلِكَ الْفَوْزُ الْعَظِيمُ</w:t>
      </w:r>
      <w:r w:rsidR="00E30853">
        <w:rPr>
          <w:rFonts w:asciiTheme="majorBidi" w:hAnsiTheme="majorBidi"/>
          <w:sz w:val="36"/>
          <w:szCs w:val="36"/>
          <w:rtl/>
        </w:rPr>
        <w:t>)</w:t>
      </w:r>
      <w:r w:rsidRPr="00E30853">
        <w:rPr>
          <w:rFonts w:asciiTheme="majorBidi" w:hAnsiTheme="majorBidi"/>
          <w:sz w:val="36"/>
          <w:szCs w:val="36"/>
          <w:rtl/>
        </w:rPr>
        <w:t>[التّوبَة: 100]</w:t>
      </w:r>
      <w:r w:rsidR="00A33EF2">
        <w:rPr>
          <w:rFonts w:asciiTheme="majorBidi" w:hAnsiTheme="majorBidi" w:hint="cs"/>
          <w:sz w:val="36"/>
          <w:szCs w:val="36"/>
          <w:rtl/>
        </w:rPr>
        <w:t>.</w:t>
      </w:r>
    </w:p>
    <w:p w:rsidR="00A345F3" w:rsidRPr="00E30853" w:rsidRDefault="00C45DD5" w:rsidP="00A33EF2">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وأوصى بهم رسول الله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00A345F3" w:rsidRPr="00A33EF2">
        <w:rPr>
          <w:rFonts w:asciiTheme="majorBidi" w:hAnsiTheme="majorBidi"/>
          <w:b/>
          <w:bCs/>
          <w:sz w:val="36"/>
          <w:szCs w:val="36"/>
          <w:rtl/>
        </w:rPr>
        <w:t>لا تسبوا أصحابي</w:t>
      </w:r>
      <w:r w:rsidRPr="00A33EF2">
        <w:rPr>
          <w:rFonts w:asciiTheme="majorBidi" w:hAnsiTheme="majorBidi"/>
          <w:b/>
          <w:bCs/>
          <w:sz w:val="36"/>
          <w:szCs w:val="36"/>
          <w:rtl/>
        </w:rPr>
        <w:t xml:space="preserve">، </w:t>
      </w:r>
      <w:r w:rsidR="00A345F3" w:rsidRPr="00A33EF2">
        <w:rPr>
          <w:rFonts w:asciiTheme="majorBidi" w:hAnsiTheme="majorBidi"/>
          <w:b/>
          <w:bCs/>
          <w:sz w:val="36"/>
          <w:szCs w:val="36"/>
          <w:rtl/>
        </w:rPr>
        <w:t>فلو أن أحدكم أنفق مثل أُحد ذهب</w:t>
      </w:r>
      <w:r w:rsidR="00E30853" w:rsidRPr="00A33EF2">
        <w:rPr>
          <w:rFonts w:asciiTheme="majorBidi" w:hAnsiTheme="majorBidi"/>
          <w:b/>
          <w:bCs/>
          <w:sz w:val="36"/>
          <w:szCs w:val="36"/>
          <w:rtl/>
        </w:rPr>
        <w:t>ًا</w:t>
      </w:r>
      <w:r w:rsidRPr="00A33EF2">
        <w:rPr>
          <w:rFonts w:asciiTheme="majorBidi" w:hAnsiTheme="majorBidi"/>
          <w:b/>
          <w:bCs/>
          <w:sz w:val="36"/>
          <w:szCs w:val="36"/>
          <w:rtl/>
        </w:rPr>
        <w:t xml:space="preserve">، </w:t>
      </w:r>
      <w:r w:rsidR="00A345F3" w:rsidRPr="00A33EF2">
        <w:rPr>
          <w:rFonts w:asciiTheme="majorBidi" w:hAnsiTheme="majorBidi"/>
          <w:b/>
          <w:bCs/>
          <w:sz w:val="36"/>
          <w:szCs w:val="36"/>
          <w:rtl/>
        </w:rPr>
        <w:t>ما بلغ مد أحدهم ولا نصيفه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A345F3" w:rsidRPr="00E30853">
        <w:rPr>
          <w:rFonts w:asciiTheme="majorBidi" w:hAnsiTheme="majorBidi"/>
          <w:sz w:val="36"/>
          <w:szCs w:val="36"/>
          <w:rtl/>
        </w:rPr>
        <w:t>.</w:t>
      </w:r>
    </w:p>
    <w:p w:rsidR="00A345F3" w:rsidRPr="00E30853" w:rsidRDefault="00A345F3" w:rsidP="00BA15D2">
      <w:pPr>
        <w:pStyle w:val="a8"/>
        <w:rPr>
          <w:rFonts w:asciiTheme="majorBidi" w:hAnsiTheme="majorBidi"/>
          <w:sz w:val="36"/>
          <w:szCs w:val="36"/>
        </w:rPr>
      </w:pPr>
      <w:r w:rsidRPr="00E30853">
        <w:rPr>
          <w:rFonts w:asciiTheme="majorBidi" w:hAnsiTheme="majorBidi"/>
          <w:sz w:val="36"/>
          <w:szCs w:val="36"/>
          <w:rtl/>
        </w:rPr>
        <w:t>فالواجب علينا محبتُهم</w:t>
      </w:r>
      <w:r w:rsidR="00C45DD5">
        <w:rPr>
          <w:rFonts w:asciiTheme="majorBidi" w:hAnsiTheme="majorBidi"/>
          <w:sz w:val="36"/>
          <w:szCs w:val="36"/>
          <w:rtl/>
        </w:rPr>
        <w:t xml:space="preserve">، </w:t>
      </w:r>
      <w:r w:rsidRPr="00E30853">
        <w:rPr>
          <w:rFonts w:asciiTheme="majorBidi" w:hAnsiTheme="majorBidi"/>
          <w:sz w:val="36"/>
          <w:szCs w:val="36"/>
          <w:rtl/>
        </w:rPr>
        <w:t>والترض</w:t>
      </w:r>
      <w:r w:rsidR="00BA15D2">
        <w:rPr>
          <w:rFonts w:asciiTheme="majorBidi" w:hAnsiTheme="majorBidi" w:hint="cs"/>
          <w:sz w:val="36"/>
          <w:szCs w:val="36"/>
          <w:rtl/>
        </w:rPr>
        <w:t>ّ</w:t>
      </w:r>
      <w:r w:rsidRPr="00E30853">
        <w:rPr>
          <w:rFonts w:asciiTheme="majorBidi" w:hAnsiTheme="majorBidi"/>
          <w:sz w:val="36"/>
          <w:szCs w:val="36"/>
          <w:rtl/>
        </w:rPr>
        <w:t>ي عنهم</w:t>
      </w:r>
      <w:r w:rsidR="00C45DD5">
        <w:rPr>
          <w:rFonts w:asciiTheme="majorBidi" w:hAnsiTheme="majorBidi"/>
          <w:sz w:val="36"/>
          <w:szCs w:val="36"/>
          <w:rtl/>
        </w:rPr>
        <w:t xml:space="preserve">، </w:t>
      </w:r>
      <w:r w:rsidRPr="00E30853">
        <w:rPr>
          <w:rFonts w:asciiTheme="majorBidi" w:hAnsiTheme="majorBidi"/>
          <w:sz w:val="36"/>
          <w:szCs w:val="36"/>
          <w:rtl/>
        </w:rPr>
        <w:t>والذبُّ عنهم</w:t>
      </w:r>
      <w:r w:rsidR="00C45DD5">
        <w:rPr>
          <w:rFonts w:asciiTheme="majorBidi" w:hAnsiTheme="majorBidi"/>
          <w:sz w:val="36"/>
          <w:szCs w:val="36"/>
          <w:rtl/>
        </w:rPr>
        <w:t xml:space="preserve">، </w:t>
      </w:r>
      <w:r w:rsidRPr="00E30853">
        <w:rPr>
          <w:rFonts w:asciiTheme="majorBidi" w:hAnsiTheme="majorBidi"/>
          <w:sz w:val="36"/>
          <w:szCs w:val="36"/>
          <w:rtl/>
        </w:rPr>
        <w:t xml:space="preserve">ومعرفةُ </w:t>
      </w:r>
      <w:r w:rsidR="00BA15D2">
        <w:rPr>
          <w:rFonts w:asciiTheme="majorBidi" w:hAnsiTheme="majorBidi" w:hint="cs"/>
          <w:sz w:val="36"/>
          <w:szCs w:val="36"/>
          <w:rtl/>
        </w:rPr>
        <w:t>أ</w:t>
      </w:r>
      <w:r w:rsidRPr="00E30853">
        <w:rPr>
          <w:rFonts w:asciiTheme="majorBidi" w:hAnsiTheme="majorBidi"/>
          <w:sz w:val="36"/>
          <w:szCs w:val="36"/>
          <w:rtl/>
        </w:rPr>
        <w:t>خبارهم وأحوالِهم</w:t>
      </w:r>
      <w:r w:rsidR="00C45DD5">
        <w:rPr>
          <w:rFonts w:asciiTheme="majorBidi" w:hAnsiTheme="majorBidi"/>
          <w:sz w:val="36"/>
          <w:szCs w:val="36"/>
          <w:rtl/>
        </w:rPr>
        <w:t xml:space="preserve">، </w:t>
      </w:r>
      <w:r w:rsidRPr="00E30853">
        <w:rPr>
          <w:rFonts w:asciiTheme="majorBidi" w:hAnsiTheme="majorBidi"/>
          <w:sz w:val="36"/>
          <w:szCs w:val="36"/>
          <w:rtl/>
        </w:rPr>
        <w:t>فإن كل مؤمن للصحابة عليه فضل</w:t>
      </w:r>
      <w:r w:rsidR="00C45DD5">
        <w:rPr>
          <w:rFonts w:asciiTheme="majorBidi" w:hAnsiTheme="majorBidi"/>
          <w:sz w:val="36"/>
          <w:szCs w:val="36"/>
          <w:rtl/>
        </w:rPr>
        <w:t xml:space="preserve">، </w:t>
      </w:r>
      <w:r w:rsidRPr="00E30853">
        <w:rPr>
          <w:rFonts w:asciiTheme="majorBidi" w:hAnsiTheme="majorBidi"/>
          <w:sz w:val="36"/>
          <w:szCs w:val="36"/>
          <w:rtl/>
        </w:rPr>
        <w:t>بلَّغوا الدين</w:t>
      </w:r>
      <w:r w:rsidR="00C45DD5">
        <w:rPr>
          <w:rFonts w:asciiTheme="majorBidi" w:hAnsiTheme="majorBidi"/>
          <w:sz w:val="36"/>
          <w:szCs w:val="36"/>
          <w:rtl/>
        </w:rPr>
        <w:t xml:space="preserve">، </w:t>
      </w:r>
      <w:r w:rsidRPr="00E30853">
        <w:rPr>
          <w:rFonts w:asciiTheme="majorBidi" w:hAnsiTheme="majorBidi"/>
          <w:sz w:val="36"/>
          <w:szCs w:val="36"/>
          <w:rtl/>
        </w:rPr>
        <w:t>وجاهدوا في سبيل الله</w:t>
      </w:r>
      <w:r w:rsidR="00C45DD5">
        <w:rPr>
          <w:rFonts w:asciiTheme="majorBidi" w:hAnsiTheme="majorBidi"/>
          <w:sz w:val="36"/>
          <w:szCs w:val="36"/>
          <w:rtl/>
        </w:rPr>
        <w:t xml:space="preserve">، </w:t>
      </w:r>
      <w:r w:rsidRPr="00E30853">
        <w:rPr>
          <w:rFonts w:asciiTheme="majorBidi" w:hAnsiTheme="majorBidi"/>
          <w:sz w:val="36"/>
          <w:szCs w:val="36"/>
          <w:rtl/>
        </w:rPr>
        <w:t>فلن يصلح آخر هذه الأمة إلا بما صلح به أولها.</w:t>
      </w:r>
    </w:p>
    <w:p w:rsidR="00A345F3" w:rsidRPr="00E30853" w:rsidRDefault="00A345F3" w:rsidP="00BA15D2">
      <w:pPr>
        <w:pStyle w:val="a8"/>
        <w:rPr>
          <w:rFonts w:asciiTheme="majorBidi" w:hAnsiTheme="majorBidi"/>
          <w:sz w:val="36"/>
          <w:szCs w:val="36"/>
        </w:rPr>
      </w:pPr>
      <w:r w:rsidRPr="00E30853">
        <w:rPr>
          <w:rFonts w:asciiTheme="majorBidi" w:hAnsiTheme="majorBidi"/>
          <w:sz w:val="36"/>
          <w:szCs w:val="36"/>
          <w:rtl/>
        </w:rPr>
        <w:t>فتشبهوا بالكرام إن لم تكونوا مثلهم</w:t>
      </w:r>
      <w:r w:rsidR="00BA15D2">
        <w:rPr>
          <w:rFonts w:asciiTheme="majorBidi" w:hAnsiTheme="majorBidi" w:hint="cs"/>
          <w:sz w:val="36"/>
          <w:szCs w:val="36"/>
          <w:rtl/>
        </w:rPr>
        <w:t xml:space="preserve"> *** </w:t>
      </w:r>
      <w:r w:rsidRPr="00E30853">
        <w:rPr>
          <w:rFonts w:asciiTheme="majorBidi" w:hAnsiTheme="majorBidi"/>
          <w:sz w:val="36"/>
          <w:szCs w:val="36"/>
          <w:rtl/>
        </w:rPr>
        <w:t>إن التشبه بالكرام فلاح</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اللهم ارض عن أبي بكر الصديق</w:t>
      </w:r>
      <w:r w:rsidR="00C45DD5">
        <w:rPr>
          <w:rFonts w:asciiTheme="majorBidi" w:hAnsiTheme="majorBidi"/>
          <w:sz w:val="36"/>
          <w:szCs w:val="36"/>
          <w:rtl/>
        </w:rPr>
        <w:t xml:space="preserve">، </w:t>
      </w:r>
      <w:r w:rsidRPr="00E30853">
        <w:rPr>
          <w:rFonts w:asciiTheme="majorBidi" w:hAnsiTheme="majorBidi"/>
          <w:sz w:val="36"/>
          <w:szCs w:val="36"/>
          <w:rtl/>
        </w:rPr>
        <w:t xml:space="preserve">وعن بقية صحابة نبيك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واحشرنا معهم مع رسولنا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الجنة.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w:t>
      </w:r>
      <w:r w:rsidR="009E1BC7">
        <w:rPr>
          <w:rFonts w:asciiTheme="majorBidi" w:hAnsiTheme="majorBidi"/>
          <w:sz w:val="36"/>
          <w:szCs w:val="36"/>
          <w:rtl/>
        </w:rPr>
        <w:lastRenderedPageBreak/>
        <w:t>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lang w:bidi="ar-EG"/>
        </w:rPr>
      </w:pPr>
    </w:p>
    <w:p w:rsidR="00FC646C" w:rsidRDefault="00FC646C">
      <w:pPr>
        <w:widowControl/>
        <w:bidi w:val="0"/>
        <w:jc w:val="left"/>
        <w:rPr>
          <w:rFonts w:asciiTheme="majorBidi" w:hAnsiTheme="majorBidi"/>
        </w:rPr>
      </w:pPr>
      <w:r>
        <w:rPr>
          <w:rFonts w:asciiTheme="majorBidi" w:hAnsiTheme="majorBidi"/>
          <w:rtl/>
        </w:rPr>
        <w:br w:type="page"/>
      </w:r>
    </w:p>
    <w:p w:rsidR="00A345F3" w:rsidRPr="00322403" w:rsidRDefault="00A345F3" w:rsidP="00090BB9">
      <w:pPr>
        <w:pStyle w:val="a8"/>
        <w:jc w:val="center"/>
        <w:rPr>
          <w:rFonts w:asciiTheme="majorBidi" w:hAnsiTheme="majorBidi"/>
          <w:b/>
          <w:bCs/>
          <w:sz w:val="36"/>
          <w:szCs w:val="36"/>
          <w:rtl/>
          <w:lang w:bidi="ar-EG"/>
        </w:rPr>
      </w:pPr>
      <w:r w:rsidRPr="00322403">
        <w:rPr>
          <w:rFonts w:asciiTheme="majorBidi" w:hAnsiTheme="majorBidi"/>
          <w:b/>
          <w:bCs/>
          <w:sz w:val="36"/>
          <w:szCs w:val="36"/>
          <w:rtl/>
        </w:rPr>
        <w:lastRenderedPageBreak/>
        <w:t xml:space="preserve">سيرة عمر بن الخطاب </w:t>
      </w:r>
      <w:r w:rsidR="00FC646C" w:rsidRPr="00322403">
        <w:rPr>
          <w:rFonts w:asciiTheme="majorBidi" w:hAnsiTheme="majorBidi" w:hint="cs"/>
          <w:b/>
          <w:bCs/>
          <w:sz w:val="36"/>
          <w:szCs w:val="36"/>
          <w:rtl/>
        </w:rPr>
        <w:t>-</w:t>
      </w:r>
      <w:r w:rsidRPr="00322403">
        <w:rPr>
          <w:rFonts w:asciiTheme="majorBidi" w:hAnsiTheme="majorBidi"/>
          <w:b/>
          <w:bCs/>
          <w:sz w:val="36"/>
          <w:szCs w:val="36"/>
          <w:rtl/>
        </w:rPr>
        <w:t>رضي الله عنه</w:t>
      </w:r>
      <w:r w:rsidR="00FC646C" w:rsidRPr="00322403">
        <w:rPr>
          <w:rFonts w:asciiTheme="majorBidi" w:hAnsiTheme="majorBidi" w:hint="cs"/>
          <w:b/>
          <w:bCs/>
          <w:sz w:val="36"/>
          <w:szCs w:val="36"/>
          <w:rtl/>
        </w:rPr>
        <w:t>-</w:t>
      </w:r>
      <w:r w:rsidR="003E7373">
        <w:rPr>
          <w:rFonts w:asciiTheme="majorBidi" w:hAnsiTheme="majorBidi" w:hint="cs"/>
          <w:b/>
          <w:bCs/>
          <w:sz w:val="36"/>
          <w:szCs w:val="36"/>
          <w:rtl/>
        </w:rPr>
        <w:t xml:space="preserve"> </w:t>
      </w:r>
    </w:p>
    <w:p w:rsidR="00090BB9" w:rsidRDefault="00090BB9" w:rsidP="00090BB9">
      <w:pPr>
        <w:pStyle w:val="a8"/>
        <w:rPr>
          <w:rFonts w:ascii="Times New Roman" w:hAnsi="Times New Roman"/>
          <w:b/>
          <w:bCs/>
          <w:sz w:val="36"/>
          <w:szCs w:val="36"/>
          <w:rtl/>
        </w:rPr>
      </w:pPr>
      <w:r>
        <w:rPr>
          <w:rFonts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يَسَّر الله لهذا الدين رجا</w:t>
      </w:r>
      <w:r w:rsidR="00E94BD0">
        <w:rPr>
          <w:rFonts w:asciiTheme="majorBidi" w:hAnsiTheme="majorBidi"/>
          <w:sz w:val="36"/>
          <w:szCs w:val="36"/>
          <w:rtl/>
        </w:rPr>
        <w:t>لاً</w:t>
      </w:r>
      <w:r w:rsidRPr="00E30853">
        <w:rPr>
          <w:rFonts w:asciiTheme="majorBidi" w:hAnsiTheme="majorBidi"/>
          <w:sz w:val="36"/>
          <w:szCs w:val="36"/>
          <w:rtl/>
        </w:rPr>
        <w:t xml:space="preserve"> يعملون له</w:t>
      </w:r>
      <w:r w:rsidR="00C45DD5">
        <w:rPr>
          <w:rFonts w:asciiTheme="majorBidi" w:hAnsiTheme="majorBidi"/>
          <w:sz w:val="36"/>
          <w:szCs w:val="36"/>
          <w:rtl/>
        </w:rPr>
        <w:t xml:space="preserve">، </w:t>
      </w:r>
      <w:r w:rsidRPr="00E30853">
        <w:rPr>
          <w:rFonts w:asciiTheme="majorBidi" w:hAnsiTheme="majorBidi"/>
          <w:sz w:val="36"/>
          <w:szCs w:val="36"/>
          <w:rtl/>
        </w:rPr>
        <w:t>ويَدْعون إليه</w:t>
      </w:r>
      <w:r w:rsidR="00C45DD5">
        <w:rPr>
          <w:rFonts w:asciiTheme="majorBidi" w:hAnsiTheme="majorBidi"/>
          <w:sz w:val="36"/>
          <w:szCs w:val="36"/>
          <w:rtl/>
        </w:rPr>
        <w:t xml:space="preserve">، </w:t>
      </w:r>
      <w:r w:rsidRPr="00E30853">
        <w:rPr>
          <w:rFonts w:asciiTheme="majorBidi" w:hAnsiTheme="majorBidi"/>
          <w:sz w:val="36"/>
          <w:szCs w:val="36"/>
          <w:rtl/>
        </w:rPr>
        <w:t>ويحفظون أمره</w:t>
      </w:r>
      <w:r w:rsidR="00C45DD5">
        <w:rPr>
          <w:rFonts w:asciiTheme="majorBidi" w:hAnsiTheme="majorBidi"/>
          <w:sz w:val="36"/>
          <w:szCs w:val="36"/>
          <w:rtl/>
        </w:rPr>
        <w:t xml:space="preserve">، </w:t>
      </w:r>
      <w:r w:rsidRPr="00E30853">
        <w:rPr>
          <w:rFonts w:asciiTheme="majorBidi" w:hAnsiTheme="majorBidi"/>
          <w:sz w:val="36"/>
          <w:szCs w:val="36"/>
          <w:rtl/>
        </w:rPr>
        <w:t>أعز</w:t>
      </w:r>
      <w:r w:rsidR="00090BB9">
        <w:rPr>
          <w:rFonts w:asciiTheme="majorBidi" w:hAnsiTheme="majorBidi" w:hint="cs"/>
          <w:sz w:val="36"/>
          <w:szCs w:val="36"/>
          <w:rtl/>
        </w:rPr>
        <w:t>َّ</w:t>
      </w:r>
      <w:r w:rsidRPr="00E30853">
        <w:rPr>
          <w:rFonts w:asciiTheme="majorBidi" w:hAnsiTheme="majorBidi"/>
          <w:sz w:val="36"/>
          <w:szCs w:val="36"/>
          <w:rtl/>
        </w:rPr>
        <w:t xml:space="preserve"> الله بهم الدين</w:t>
      </w:r>
      <w:r w:rsidR="00C45DD5">
        <w:rPr>
          <w:rFonts w:asciiTheme="majorBidi" w:hAnsiTheme="majorBidi"/>
          <w:sz w:val="36"/>
          <w:szCs w:val="36"/>
          <w:rtl/>
        </w:rPr>
        <w:t xml:space="preserve">، </w:t>
      </w:r>
      <w:r w:rsidRPr="00E30853">
        <w:rPr>
          <w:rFonts w:asciiTheme="majorBidi" w:hAnsiTheme="majorBidi"/>
          <w:sz w:val="36"/>
          <w:szCs w:val="36"/>
          <w:rtl/>
        </w:rPr>
        <w:t>وأعز الدين بهم</w:t>
      </w:r>
      <w:r w:rsidR="00C45DD5">
        <w:rPr>
          <w:rFonts w:asciiTheme="majorBidi" w:hAnsiTheme="majorBidi"/>
          <w:sz w:val="36"/>
          <w:szCs w:val="36"/>
          <w:rtl/>
        </w:rPr>
        <w:t xml:space="preserve">، </w:t>
      </w:r>
      <w:r w:rsidRPr="00E30853">
        <w:rPr>
          <w:rFonts w:asciiTheme="majorBidi" w:hAnsiTheme="majorBidi"/>
          <w:sz w:val="36"/>
          <w:szCs w:val="36"/>
          <w:rtl/>
        </w:rPr>
        <w:t>صَاحَبَ رسولَ ربِّ العالمين</w:t>
      </w:r>
      <w:r w:rsidR="00C45DD5">
        <w:rPr>
          <w:rFonts w:asciiTheme="majorBidi" w:hAnsiTheme="majorBidi"/>
          <w:sz w:val="36"/>
          <w:szCs w:val="36"/>
          <w:rtl/>
        </w:rPr>
        <w:t xml:space="preserve">، </w:t>
      </w:r>
      <w:r w:rsidRPr="00E30853">
        <w:rPr>
          <w:rFonts w:asciiTheme="majorBidi" w:hAnsiTheme="majorBidi"/>
          <w:sz w:val="36"/>
          <w:szCs w:val="36"/>
          <w:rtl/>
        </w:rPr>
        <w:t>شهد المشاهد</w:t>
      </w:r>
      <w:r w:rsidR="00C45DD5">
        <w:rPr>
          <w:rFonts w:asciiTheme="majorBidi" w:hAnsiTheme="majorBidi"/>
          <w:sz w:val="36"/>
          <w:szCs w:val="36"/>
          <w:rtl/>
        </w:rPr>
        <w:t xml:space="preserve">، </w:t>
      </w:r>
      <w:r w:rsidRPr="00E30853">
        <w:rPr>
          <w:rFonts w:asciiTheme="majorBidi" w:hAnsiTheme="majorBidi"/>
          <w:sz w:val="36"/>
          <w:szCs w:val="36"/>
          <w:rtl/>
        </w:rPr>
        <w:t>وحضر الغزوات</w:t>
      </w:r>
      <w:r w:rsidR="00C45DD5">
        <w:rPr>
          <w:rFonts w:asciiTheme="majorBidi" w:hAnsiTheme="majorBidi"/>
          <w:sz w:val="36"/>
          <w:szCs w:val="36"/>
          <w:rtl/>
        </w:rPr>
        <w:t xml:space="preserve">، </w:t>
      </w:r>
      <w:r w:rsidRPr="00E30853">
        <w:rPr>
          <w:rFonts w:asciiTheme="majorBidi" w:hAnsiTheme="majorBidi"/>
          <w:sz w:val="36"/>
          <w:szCs w:val="36"/>
          <w:rtl/>
        </w:rPr>
        <w:t xml:space="preserve">وشهد له الرسول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بالجنة. إنه عمر بن الخطاب </w:t>
      </w:r>
      <w:r w:rsidR="00090BB9">
        <w:rPr>
          <w:rFonts w:asciiTheme="majorBidi" w:hAnsiTheme="majorBidi" w:hint="cs"/>
          <w:sz w:val="36"/>
          <w:szCs w:val="36"/>
          <w:rtl/>
        </w:rPr>
        <w:t>-</w:t>
      </w:r>
      <w:r w:rsidRPr="00E30853">
        <w:rPr>
          <w:rFonts w:asciiTheme="majorBidi" w:hAnsiTheme="majorBidi"/>
          <w:sz w:val="36"/>
          <w:szCs w:val="36"/>
          <w:rtl/>
        </w:rPr>
        <w:t>رضي الله عنه</w:t>
      </w:r>
      <w:r w:rsidR="00090BB9">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لما أسلم عمر قال ابن مسعود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كان إسلام عمر فتح</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وكانت هجرته نصر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وكانت إمرته رحمة</w:t>
      </w:r>
      <w:r w:rsidR="00C45DD5">
        <w:rPr>
          <w:rFonts w:asciiTheme="majorBidi" w:hAnsiTheme="majorBidi"/>
          <w:sz w:val="36"/>
          <w:szCs w:val="36"/>
          <w:rtl/>
        </w:rPr>
        <w:t xml:space="preserve">، </w:t>
      </w:r>
      <w:r w:rsidRPr="00E30853">
        <w:rPr>
          <w:rFonts w:asciiTheme="majorBidi" w:hAnsiTheme="majorBidi"/>
          <w:sz w:val="36"/>
          <w:szCs w:val="36"/>
          <w:rtl/>
        </w:rPr>
        <w:t>لقد رأيتنا وما نستطيع أن نصلي بالبيت حتى أسلم عمر</w:t>
      </w:r>
      <w:r w:rsidR="00C45DD5">
        <w:rPr>
          <w:rFonts w:asciiTheme="majorBidi" w:hAnsiTheme="majorBidi"/>
          <w:sz w:val="36"/>
          <w:szCs w:val="36"/>
          <w:rtl/>
        </w:rPr>
        <w:t xml:space="preserve">، </w:t>
      </w:r>
      <w:r w:rsidRPr="00E30853">
        <w:rPr>
          <w:rFonts w:asciiTheme="majorBidi" w:hAnsiTheme="majorBidi"/>
          <w:sz w:val="36"/>
          <w:szCs w:val="36"/>
          <w:rtl/>
        </w:rPr>
        <w:t>فلما أسلم قاتلهم حتى تركونا نصلي</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فيه قوةٌ وصدعٌ بالحق</w:t>
      </w:r>
      <w:r w:rsidR="00C45DD5">
        <w:rPr>
          <w:rFonts w:asciiTheme="majorBidi" w:hAnsiTheme="majorBidi"/>
          <w:sz w:val="36"/>
          <w:szCs w:val="36"/>
          <w:rtl/>
        </w:rPr>
        <w:t xml:space="preserve">، </w:t>
      </w:r>
      <w:r w:rsidRPr="00E30853">
        <w:rPr>
          <w:rFonts w:asciiTheme="majorBidi" w:hAnsiTheme="majorBidi"/>
          <w:sz w:val="36"/>
          <w:szCs w:val="36"/>
          <w:rtl/>
        </w:rPr>
        <w:t>يظهر ذلك عندما أسلم</w:t>
      </w:r>
      <w:r w:rsidR="00C45DD5">
        <w:rPr>
          <w:rFonts w:asciiTheme="majorBidi" w:hAnsiTheme="majorBidi"/>
          <w:sz w:val="36"/>
          <w:szCs w:val="36"/>
          <w:rtl/>
        </w:rPr>
        <w:t xml:space="preserve">، </w:t>
      </w:r>
      <w:r w:rsidRPr="00E30853">
        <w:rPr>
          <w:rFonts w:asciiTheme="majorBidi" w:hAnsiTheme="majorBidi"/>
          <w:sz w:val="36"/>
          <w:szCs w:val="36"/>
          <w:rtl/>
        </w:rPr>
        <w:t xml:space="preserve">فقد ذهب لكبير قريش أبي جهل فطرق بابه فقال أبو جهل: </w:t>
      </w:r>
      <w:r w:rsidR="00E30853" w:rsidRPr="00E30853">
        <w:rPr>
          <w:rFonts w:asciiTheme="majorBidi" w:hAnsiTheme="majorBidi"/>
          <w:sz w:val="36"/>
          <w:szCs w:val="36"/>
          <w:rtl/>
        </w:rPr>
        <w:t>"</w:t>
      </w:r>
      <w:r w:rsidRPr="00E30853">
        <w:rPr>
          <w:rFonts w:asciiTheme="majorBidi" w:hAnsiTheme="majorBidi"/>
          <w:sz w:val="36"/>
          <w:szCs w:val="36"/>
          <w:rtl/>
        </w:rPr>
        <w:t>مرحب</w:t>
      </w:r>
      <w:r w:rsidR="00E30853" w:rsidRPr="00E30853">
        <w:rPr>
          <w:rFonts w:asciiTheme="majorBidi" w:hAnsiTheme="majorBidi"/>
          <w:sz w:val="36"/>
          <w:szCs w:val="36"/>
          <w:rtl/>
        </w:rPr>
        <w:t>ًا</w:t>
      </w:r>
      <w:r w:rsidRPr="00E30853">
        <w:rPr>
          <w:rFonts w:asciiTheme="majorBidi" w:hAnsiTheme="majorBidi"/>
          <w:sz w:val="36"/>
          <w:szCs w:val="36"/>
          <w:rtl/>
        </w:rPr>
        <w:t xml:space="preserve"> بابن أخي</w:t>
      </w:r>
      <w:r w:rsidR="00C45DD5">
        <w:rPr>
          <w:rFonts w:asciiTheme="majorBidi" w:hAnsiTheme="majorBidi"/>
          <w:sz w:val="36"/>
          <w:szCs w:val="36"/>
          <w:rtl/>
        </w:rPr>
        <w:t xml:space="preserve">، </w:t>
      </w:r>
      <w:r w:rsidRPr="00E30853">
        <w:rPr>
          <w:rFonts w:asciiTheme="majorBidi" w:hAnsiTheme="majorBidi"/>
          <w:sz w:val="36"/>
          <w:szCs w:val="36"/>
          <w:rtl/>
        </w:rPr>
        <w:t>ما جاء بك؟ قال: جئت لأخبرك أني قد أسلمت وآمنت بمحمد وصدّقتُ ما جاء به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وكان من قوته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A27F40">
        <w:rPr>
          <w:rFonts w:asciiTheme="majorBidi" w:hAnsiTheme="majorBidi"/>
          <w:b/>
          <w:bCs/>
          <w:sz w:val="36"/>
          <w:szCs w:val="36"/>
          <w:rtl/>
        </w:rPr>
        <w:t>والذي نفسي بيده! ما لقيك الشيطان سالك</w:t>
      </w:r>
      <w:r w:rsidR="00E30853" w:rsidRPr="00A27F40">
        <w:rPr>
          <w:rFonts w:asciiTheme="majorBidi" w:hAnsiTheme="majorBidi"/>
          <w:b/>
          <w:bCs/>
          <w:sz w:val="36"/>
          <w:szCs w:val="36"/>
          <w:rtl/>
        </w:rPr>
        <w:t>ًا</w:t>
      </w:r>
      <w:r w:rsidRPr="00A27F40">
        <w:rPr>
          <w:rFonts w:asciiTheme="majorBidi" w:hAnsiTheme="majorBidi"/>
          <w:b/>
          <w:bCs/>
          <w:sz w:val="36"/>
          <w:szCs w:val="36"/>
          <w:rtl/>
        </w:rPr>
        <w:t xml:space="preserve"> فج</w:t>
      </w:r>
      <w:r w:rsidR="00A27F40" w:rsidRPr="00A27F40">
        <w:rPr>
          <w:rFonts w:asciiTheme="majorBidi" w:hAnsiTheme="majorBidi" w:hint="cs"/>
          <w:b/>
          <w:bCs/>
          <w:sz w:val="36"/>
          <w:szCs w:val="36"/>
          <w:rtl/>
        </w:rPr>
        <w:t>ّ</w:t>
      </w:r>
      <w:r w:rsidR="00E30853" w:rsidRPr="00A27F40">
        <w:rPr>
          <w:rFonts w:asciiTheme="majorBidi" w:hAnsiTheme="majorBidi"/>
          <w:b/>
          <w:bCs/>
          <w:sz w:val="36"/>
          <w:szCs w:val="36"/>
          <w:rtl/>
        </w:rPr>
        <w:t>ًا</w:t>
      </w:r>
      <w:r w:rsidR="00C45DD5" w:rsidRPr="00A27F40">
        <w:rPr>
          <w:rFonts w:asciiTheme="majorBidi" w:hAnsiTheme="majorBidi"/>
          <w:b/>
          <w:bCs/>
          <w:sz w:val="36"/>
          <w:szCs w:val="36"/>
          <w:rtl/>
        </w:rPr>
        <w:t xml:space="preserve">، </w:t>
      </w:r>
      <w:r w:rsidRPr="00A27F40">
        <w:rPr>
          <w:rFonts w:asciiTheme="majorBidi" w:hAnsiTheme="majorBidi"/>
          <w:b/>
          <w:bCs/>
          <w:sz w:val="36"/>
          <w:szCs w:val="36"/>
          <w:rtl/>
        </w:rPr>
        <w:t>إلا سلك فج</w:t>
      </w:r>
      <w:r w:rsidR="00A27F40" w:rsidRPr="00A27F40">
        <w:rPr>
          <w:rFonts w:asciiTheme="majorBidi" w:hAnsiTheme="majorBidi" w:hint="cs"/>
          <w:b/>
          <w:bCs/>
          <w:sz w:val="36"/>
          <w:szCs w:val="36"/>
          <w:rtl/>
        </w:rPr>
        <w:t>ّ</w:t>
      </w:r>
      <w:r w:rsidR="00E30853" w:rsidRPr="00A27F40">
        <w:rPr>
          <w:rFonts w:asciiTheme="majorBidi" w:hAnsiTheme="majorBidi"/>
          <w:b/>
          <w:bCs/>
          <w:sz w:val="36"/>
          <w:szCs w:val="36"/>
          <w:rtl/>
        </w:rPr>
        <w:t>ًا</w:t>
      </w:r>
      <w:r w:rsidRPr="00A27F40">
        <w:rPr>
          <w:rFonts w:asciiTheme="majorBidi" w:hAnsiTheme="majorBidi"/>
          <w:b/>
          <w:bCs/>
          <w:sz w:val="36"/>
          <w:szCs w:val="36"/>
          <w:rtl/>
        </w:rPr>
        <w:t xml:space="preserve"> غير فجك</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له فضل ومكانة</w:t>
      </w:r>
      <w:r w:rsidR="00C45DD5">
        <w:rPr>
          <w:rFonts w:asciiTheme="majorBidi" w:hAnsiTheme="majorBidi"/>
          <w:sz w:val="36"/>
          <w:szCs w:val="36"/>
          <w:rtl/>
        </w:rPr>
        <w:t xml:space="preserve">، </w:t>
      </w:r>
      <w:r w:rsidRPr="00E30853">
        <w:rPr>
          <w:rFonts w:asciiTheme="majorBidi" w:hAnsiTheme="majorBidi"/>
          <w:sz w:val="36"/>
          <w:szCs w:val="36"/>
          <w:rtl/>
        </w:rPr>
        <w:t>لذا بوّب أصحابُ الحديث في مصنفاتهم بابَ مناقب عمر</w:t>
      </w:r>
      <w:r w:rsidR="00C45DD5">
        <w:rPr>
          <w:rFonts w:asciiTheme="majorBidi" w:hAnsiTheme="majorBidi"/>
          <w:sz w:val="36"/>
          <w:szCs w:val="36"/>
          <w:rtl/>
        </w:rPr>
        <w:t xml:space="preserve">، </w:t>
      </w:r>
      <w:r w:rsidRPr="00E30853">
        <w:rPr>
          <w:rFonts w:asciiTheme="majorBidi" w:hAnsiTheme="majorBidi"/>
          <w:sz w:val="36"/>
          <w:szCs w:val="36"/>
          <w:rtl/>
        </w:rPr>
        <w:t>كما في البخاري ومسلم والترمذي</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فضله: </w:t>
      </w:r>
      <w:r w:rsidR="00E30853" w:rsidRPr="00E30853">
        <w:rPr>
          <w:rFonts w:asciiTheme="majorBidi" w:hAnsiTheme="majorBidi"/>
          <w:sz w:val="36"/>
          <w:szCs w:val="36"/>
          <w:rtl/>
        </w:rPr>
        <w:t>"</w:t>
      </w:r>
      <w:r w:rsidRPr="00A27F40">
        <w:rPr>
          <w:rFonts w:asciiTheme="majorBidi" w:hAnsiTheme="majorBidi"/>
          <w:b/>
          <w:bCs/>
          <w:sz w:val="36"/>
          <w:szCs w:val="36"/>
          <w:rtl/>
        </w:rPr>
        <w:t>لو كان بعدي نبي</w:t>
      </w:r>
      <w:r w:rsidR="00C45DD5" w:rsidRPr="00A27F40">
        <w:rPr>
          <w:rFonts w:asciiTheme="majorBidi" w:hAnsiTheme="majorBidi"/>
          <w:b/>
          <w:bCs/>
          <w:sz w:val="36"/>
          <w:szCs w:val="36"/>
          <w:rtl/>
        </w:rPr>
        <w:t xml:space="preserve">، </w:t>
      </w:r>
      <w:r w:rsidRPr="00A27F40">
        <w:rPr>
          <w:rFonts w:asciiTheme="majorBidi" w:hAnsiTheme="majorBidi"/>
          <w:b/>
          <w:bCs/>
          <w:sz w:val="36"/>
          <w:szCs w:val="36"/>
          <w:rtl/>
        </w:rPr>
        <w:t>لكان عمر بن الخطاب</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27F40" w:rsidRDefault="00A345F3" w:rsidP="00A27F40">
      <w:pPr>
        <w:pStyle w:val="a8"/>
        <w:rPr>
          <w:rFonts w:asciiTheme="majorBidi" w:hAnsiTheme="majorBidi"/>
          <w:sz w:val="36"/>
          <w:szCs w:val="36"/>
          <w:rtl/>
        </w:rPr>
      </w:pPr>
      <w:r w:rsidRPr="00E30853">
        <w:rPr>
          <w:rFonts w:asciiTheme="majorBidi" w:hAnsiTheme="majorBidi"/>
          <w:sz w:val="36"/>
          <w:szCs w:val="36"/>
          <w:rtl/>
        </w:rPr>
        <w:t xml:space="preserve">امتاز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بأنه ذو عقل وفقهٍ وفهم قال: </w:t>
      </w:r>
      <w:r w:rsidR="00E30853" w:rsidRPr="00E30853">
        <w:rPr>
          <w:rFonts w:asciiTheme="majorBidi" w:hAnsiTheme="majorBidi"/>
          <w:sz w:val="36"/>
          <w:szCs w:val="36"/>
          <w:rtl/>
        </w:rPr>
        <w:t>"</w:t>
      </w:r>
      <w:r w:rsidRPr="00E30853">
        <w:rPr>
          <w:rFonts w:asciiTheme="majorBidi" w:hAnsiTheme="majorBidi"/>
          <w:sz w:val="36"/>
          <w:szCs w:val="36"/>
          <w:rtl/>
        </w:rPr>
        <w:t>وافقت ربي في ثلاث: في مقام إبراهيم</w:t>
      </w:r>
      <w:r w:rsidR="00C45DD5">
        <w:rPr>
          <w:rFonts w:asciiTheme="majorBidi" w:hAnsiTheme="majorBidi"/>
          <w:sz w:val="36"/>
          <w:szCs w:val="36"/>
          <w:rtl/>
        </w:rPr>
        <w:t xml:space="preserve">، </w:t>
      </w:r>
      <w:r w:rsidRPr="00E30853">
        <w:rPr>
          <w:rFonts w:asciiTheme="majorBidi" w:hAnsiTheme="majorBidi"/>
          <w:sz w:val="36"/>
          <w:szCs w:val="36"/>
          <w:rtl/>
        </w:rPr>
        <w:t>وفي الحجاب</w:t>
      </w:r>
      <w:r w:rsidR="00C45DD5">
        <w:rPr>
          <w:rFonts w:asciiTheme="majorBidi" w:hAnsiTheme="majorBidi"/>
          <w:sz w:val="36"/>
          <w:szCs w:val="36"/>
          <w:rtl/>
        </w:rPr>
        <w:t xml:space="preserve">، </w:t>
      </w:r>
      <w:r w:rsidRPr="00E30853">
        <w:rPr>
          <w:rFonts w:asciiTheme="majorBidi" w:hAnsiTheme="majorBidi"/>
          <w:sz w:val="36"/>
          <w:szCs w:val="36"/>
          <w:rtl/>
        </w:rPr>
        <w:t>وفي أسارى بدر</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A27F40">
        <w:rPr>
          <w:rFonts w:asciiTheme="majorBidi" w:hAnsiTheme="majorBidi" w:hint="cs"/>
          <w:sz w:val="36"/>
          <w:szCs w:val="36"/>
          <w:rtl/>
        </w:rPr>
        <w:t>.</w:t>
      </w:r>
    </w:p>
    <w:p w:rsidR="00A345F3" w:rsidRPr="00E30853" w:rsidRDefault="00A345F3" w:rsidP="00A27F40">
      <w:pPr>
        <w:pStyle w:val="a8"/>
        <w:rPr>
          <w:rFonts w:asciiTheme="majorBidi" w:hAnsiTheme="majorBidi"/>
          <w:sz w:val="36"/>
          <w:szCs w:val="36"/>
        </w:rPr>
      </w:pP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A27F40">
        <w:rPr>
          <w:rFonts w:asciiTheme="majorBidi" w:hAnsiTheme="majorBidi"/>
          <w:b/>
          <w:bCs/>
          <w:sz w:val="36"/>
          <w:szCs w:val="36"/>
          <w:rtl/>
        </w:rPr>
        <w:t>رأيت كأني أتيت بقدح من لبن فشربت منه</w:t>
      </w:r>
      <w:r w:rsidR="00C45DD5" w:rsidRPr="00A27F40">
        <w:rPr>
          <w:rFonts w:asciiTheme="majorBidi" w:hAnsiTheme="majorBidi"/>
          <w:b/>
          <w:bCs/>
          <w:sz w:val="36"/>
          <w:szCs w:val="36"/>
          <w:rtl/>
        </w:rPr>
        <w:t xml:space="preserve">، </w:t>
      </w:r>
      <w:r w:rsidRPr="00A27F40">
        <w:rPr>
          <w:rFonts w:asciiTheme="majorBidi" w:hAnsiTheme="majorBidi"/>
          <w:b/>
          <w:bCs/>
          <w:sz w:val="36"/>
          <w:szCs w:val="36"/>
          <w:rtl/>
        </w:rPr>
        <w:t>فأعطيت فضلي عمر بن الخطاب</w:t>
      </w:r>
      <w:r w:rsidR="00A27F40">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قالوا: فما أوَّلته يا رسول الله؟ قال:</w:t>
      </w:r>
      <w:r w:rsidRPr="00A27F40">
        <w:rPr>
          <w:rFonts w:asciiTheme="majorBidi" w:hAnsiTheme="majorBidi"/>
          <w:b/>
          <w:bCs/>
          <w:sz w:val="36"/>
          <w:szCs w:val="36"/>
          <w:rtl/>
        </w:rPr>
        <w:t xml:space="preserve"> </w:t>
      </w:r>
      <w:r w:rsidR="00A27F40">
        <w:rPr>
          <w:rFonts w:asciiTheme="majorBidi" w:hAnsiTheme="majorBidi" w:hint="cs"/>
          <w:b/>
          <w:bCs/>
          <w:sz w:val="36"/>
          <w:szCs w:val="36"/>
          <w:rtl/>
        </w:rPr>
        <w:t>"</w:t>
      </w:r>
      <w:r w:rsidRPr="00A27F40">
        <w:rPr>
          <w:rFonts w:asciiTheme="majorBidi" w:hAnsiTheme="majorBidi"/>
          <w:b/>
          <w:bCs/>
          <w:sz w:val="36"/>
          <w:szCs w:val="36"/>
          <w:rtl/>
        </w:rPr>
        <w:t>العلم</w:t>
      </w:r>
      <w:r w:rsidR="006B26C1">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27F40" w:rsidRDefault="00A345F3" w:rsidP="00A27F40">
      <w:pPr>
        <w:pStyle w:val="a8"/>
        <w:rPr>
          <w:rFonts w:asciiTheme="majorBidi" w:hAnsiTheme="majorBidi"/>
          <w:sz w:val="36"/>
          <w:szCs w:val="36"/>
          <w:rtl/>
        </w:rPr>
      </w:pPr>
      <w:r w:rsidRPr="00E30853">
        <w:rPr>
          <w:rFonts w:asciiTheme="majorBidi" w:hAnsiTheme="majorBidi"/>
          <w:sz w:val="36"/>
          <w:szCs w:val="36"/>
          <w:rtl/>
        </w:rPr>
        <w:t>كان ملازمَ الصحبةِ لرسول الله في حله وترحاله</w:t>
      </w:r>
      <w:r w:rsidR="00C45DD5">
        <w:rPr>
          <w:rFonts w:asciiTheme="majorBidi" w:hAnsiTheme="majorBidi"/>
          <w:sz w:val="36"/>
          <w:szCs w:val="36"/>
          <w:rtl/>
        </w:rPr>
        <w:t xml:space="preserve">، </w:t>
      </w:r>
      <w:r w:rsidRPr="00E30853">
        <w:rPr>
          <w:rFonts w:asciiTheme="majorBidi" w:hAnsiTheme="majorBidi"/>
          <w:sz w:val="36"/>
          <w:szCs w:val="36"/>
          <w:rtl/>
        </w:rPr>
        <w:t xml:space="preserve">كما في قول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A27F40">
        <w:rPr>
          <w:rFonts w:asciiTheme="majorBidi" w:hAnsiTheme="majorBidi"/>
          <w:b/>
          <w:bCs/>
          <w:sz w:val="36"/>
          <w:szCs w:val="36"/>
          <w:rtl/>
        </w:rPr>
        <w:t>ذهبت أنا وأبو</w:t>
      </w:r>
      <w:r w:rsidR="00A3340C" w:rsidRPr="00A27F40">
        <w:rPr>
          <w:rFonts w:asciiTheme="majorBidi" w:hAnsiTheme="majorBidi" w:hint="cs"/>
          <w:b/>
          <w:bCs/>
          <w:sz w:val="36"/>
          <w:szCs w:val="36"/>
          <w:rtl/>
        </w:rPr>
        <w:t xml:space="preserve"> </w:t>
      </w:r>
      <w:r w:rsidRPr="00A27F40">
        <w:rPr>
          <w:rFonts w:asciiTheme="majorBidi" w:hAnsiTheme="majorBidi"/>
          <w:b/>
          <w:bCs/>
          <w:sz w:val="36"/>
          <w:szCs w:val="36"/>
          <w:rtl/>
        </w:rPr>
        <w:t>بكر وعمر</w:t>
      </w:r>
      <w:r w:rsidR="00C45DD5" w:rsidRPr="00A27F40">
        <w:rPr>
          <w:rFonts w:asciiTheme="majorBidi" w:hAnsiTheme="majorBidi"/>
          <w:b/>
          <w:bCs/>
          <w:sz w:val="36"/>
          <w:szCs w:val="36"/>
          <w:rtl/>
        </w:rPr>
        <w:t xml:space="preserve">، </w:t>
      </w:r>
      <w:r w:rsidRPr="00A27F40">
        <w:rPr>
          <w:rFonts w:asciiTheme="majorBidi" w:hAnsiTheme="majorBidi"/>
          <w:b/>
          <w:bCs/>
          <w:sz w:val="36"/>
          <w:szCs w:val="36"/>
          <w:rtl/>
        </w:rPr>
        <w:t>ودخلت أنا وأبو بكر وعمر</w:t>
      </w:r>
      <w:r w:rsidR="00C45DD5" w:rsidRPr="00A27F40">
        <w:rPr>
          <w:rFonts w:asciiTheme="majorBidi" w:hAnsiTheme="majorBidi"/>
          <w:b/>
          <w:bCs/>
          <w:sz w:val="36"/>
          <w:szCs w:val="36"/>
          <w:rtl/>
        </w:rPr>
        <w:t xml:space="preserve">، </w:t>
      </w:r>
      <w:r w:rsidRPr="00A27F40">
        <w:rPr>
          <w:rFonts w:asciiTheme="majorBidi" w:hAnsiTheme="majorBidi"/>
          <w:b/>
          <w:bCs/>
          <w:sz w:val="36"/>
          <w:szCs w:val="36"/>
          <w:rtl/>
        </w:rPr>
        <w:t>وخرجت أنا وأبو بكر وعمر</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A27F40">
        <w:rPr>
          <w:rFonts w:asciiTheme="majorBidi" w:hAnsiTheme="majorBidi" w:hint="cs"/>
          <w:sz w:val="36"/>
          <w:szCs w:val="36"/>
          <w:rtl/>
        </w:rPr>
        <w:t>.</w:t>
      </w:r>
    </w:p>
    <w:p w:rsidR="00A345F3" w:rsidRPr="00E30853" w:rsidRDefault="00A27F40" w:rsidP="00A27F40">
      <w:pPr>
        <w:pStyle w:val="a8"/>
        <w:rPr>
          <w:rFonts w:asciiTheme="majorBidi" w:hAnsiTheme="majorBidi"/>
          <w:sz w:val="36"/>
          <w:szCs w:val="36"/>
        </w:rPr>
      </w:pPr>
      <w:r>
        <w:rPr>
          <w:rFonts w:asciiTheme="majorBidi" w:hAnsiTheme="majorBidi" w:hint="cs"/>
          <w:sz w:val="36"/>
          <w:szCs w:val="36"/>
          <w:rtl/>
        </w:rPr>
        <w:t>كان</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يحب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محبة كبيرة</w:t>
      </w:r>
      <w:r w:rsidR="00C45DD5">
        <w:rPr>
          <w:rFonts w:asciiTheme="majorBidi" w:hAnsiTheme="majorBidi"/>
          <w:sz w:val="36"/>
          <w:szCs w:val="36"/>
          <w:rtl/>
        </w:rPr>
        <w:t xml:space="preserve">، </w:t>
      </w:r>
      <w:r w:rsidR="00A345F3" w:rsidRPr="00E30853">
        <w:rPr>
          <w:rFonts w:asciiTheme="majorBidi" w:hAnsiTheme="majorBidi"/>
          <w:sz w:val="36"/>
          <w:szCs w:val="36"/>
          <w:rtl/>
        </w:rPr>
        <w:t>قال عبد</w:t>
      </w:r>
      <w:r w:rsidR="00274B0D" w:rsidRPr="00E30853">
        <w:rPr>
          <w:rFonts w:asciiTheme="majorBidi" w:hAnsiTheme="majorBidi"/>
          <w:sz w:val="36"/>
          <w:szCs w:val="36"/>
          <w:rtl/>
        </w:rPr>
        <w:t xml:space="preserve"> </w:t>
      </w:r>
      <w:r w:rsidR="00A345F3" w:rsidRPr="00E30853">
        <w:rPr>
          <w:rFonts w:asciiTheme="majorBidi" w:hAnsiTheme="majorBidi"/>
          <w:sz w:val="36"/>
          <w:szCs w:val="36"/>
          <w:rtl/>
        </w:rPr>
        <w:t>الله</w:t>
      </w:r>
      <w:r w:rsidR="00274B0D" w:rsidRPr="00E30853">
        <w:rPr>
          <w:rFonts w:asciiTheme="majorBidi" w:hAnsiTheme="majorBidi"/>
          <w:sz w:val="36"/>
          <w:szCs w:val="36"/>
          <w:rtl/>
        </w:rPr>
        <w:t xml:space="preserve"> </w:t>
      </w:r>
      <w:r w:rsidR="00A345F3" w:rsidRPr="00E30853">
        <w:rPr>
          <w:rFonts w:asciiTheme="majorBidi" w:hAnsiTheme="majorBidi"/>
          <w:sz w:val="36"/>
          <w:szCs w:val="36"/>
          <w:rtl/>
        </w:rPr>
        <w:t xml:space="preserve">بن هشام </w:t>
      </w:r>
      <w:r w:rsidR="007436E0">
        <w:rPr>
          <w:rFonts w:asciiTheme="majorBidi" w:hAnsiTheme="majorBidi"/>
          <w:sz w:val="36"/>
          <w:szCs w:val="36"/>
          <w:rtl/>
        </w:rPr>
        <w:t>-رضي الله عنه-:</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 xml:space="preserve">كنا مع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وهو آخذ بيد عمرَ بنِ الخطاب</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فقال له عمر: يا رسول الله: لأنت </w:t>
      </w:r>
      <w:r w:rsidR="00A345F3" w:rsidRPr="00E30853">
        <w:rPr>
          <w:rFonts w:asciiTheme="majorBidi" w:hAnsiTheme="majorBidi"/>
          <w:sz w:val="36"/>
          <w:szCs w:val="36"/>
          <w:rtl/>
        </w:rPr>
        <w:lastRenderedPageBreak/>
        <w:t>أحب إلي من كل شيء إلا من نفسي</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Pr>
          <w:rFonts w:asciiTheme="majorBidi" w:hAnsiTheme="majorBidi" w:hint="cs"/>
          <w:sz w:val="36"/>
          <w:szCs w:val="36"/>
          <w:rtl/>
        </w:rPr>
        <w:t>"</w:t>
      </w:r>
      <w:r w:rsidR="00A345F3" w:rsidRPr="00A27F40">
        <w:rPr>
          <w:rFonts w:asciiTheme="majorBidi" w:hAnsiTheme="majorBidi"/>
          <w:b/>
          <w:bCs/>
          <w:sz w:val="36"/>
          <w:szCs w:val="36"/>
          <w:rtl/>
        </w:rPr>
        <w:t>لا والذي نفسي بيده! حتى أكون أحبَّ إليك من نفسك</w:t>
      </w:r>
      <w:r>
        <w:rPr>
          <w:rFonts w:asciiTheme="majorBidi" w:hAnsiTheme="majorBidi" w:hint="cs"/>
          <w:sz w:val="36"/>
          <w:szCs w:val="36"/>
          <w:rtl/>
        </w:rPr>
        <w:t>"</w:t>
      </w:r>
      <w:r w:rsidR="00C45DD5">
        <w:rPr>
          <w:rFonts w:asciiTheme="majorBidi" w:hAnsiTheme="majorBidi"/>
          <w:sz w:val="36"/>
          <w:szCs w:val="36"/>
          <w:rtl/>
        </w:rPr>
        <w:t xml:space="preserve">، </w:t>
      </w:r>
      <w:r w:rsidR="00A345F3" w:rsidRPr="00E30853">
        <w:rPr>
          <w:rFonts w:asciiTheme="majorBidi" w:hAnsiTheme="majorBidi"/>
          <w:sz w:val="36"/>
          <w:szCs w:val="36"/>
          <w:rtl/>
        </w:rPr>
        <w:t>فقال عمر: فإنه الآن لأنت أحب إلي</w:t>
      </w:r>
      <w:r>
        <w:rPr>
          <w:rFonts w:asciiTheme="majorBidi" w:hAnsiTheme="majorBidi" w:hint="cs"/>
          <w:sz w:val="36"/>
          <w:szCs w:val="36"/>
          <w:rtl/>
        </w:rPr>
        <w:t>َّ</w:t>
      </w:r>
      <w:r w:rsidR="00A345F3" w:rsidRPr="00E30853">
        <w:rPr>
          <w:rFonts w:asciiTheme="majorBidi" w:hAnsiTheme="majorBidi"/>
          <w:sz w:val="36"/>
          <w:szCs w:val="36"/>
          <w:rtl/>
        </w:rPr>
        <w:t xml:space="preserve"> من نفسي</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فقال النبي: </w:t>
      </w:r>
      <w:r>
        <w:rPr>
          <w:rFonts w:asciiTheme="majorBidi" w:hAnsiTheme="majorBidi" w:hint="cs"/>
          <w:sz w:val="36"/>
          <w:szCs w:val="36"/>
          <w:rtl/>
        </w:rPr>
        <w:t>"</w:t>
      </w:r>
      <w:r w:rsidR="00A345F3" w:rsidRPr="00A27F40">
        <w:rPr>
          <w:rFonts w:asciiTheme="majorBidi" w:hAnsiTheme="majorBidi"/>
          <w:b/>
          <w:bCs/>
          <w:sz w:val="36"/>
          <w:szCs w:val="36"/>
          <w:rtl/>
        </w:rPr>
        <w:t>الآن يا عمر</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مُحبٌّ للعلم والتزودِ منه</w:t>
      </w:r>
      <w:r w:rsidR="00C45DD5">
        <w:rPr>
          <w:rFonts w:asciiTheme="majorBidi" w:hAnsiTheme="majorBidi"/>
          <w:sz w:val="36"/>
          <w:szCs w:val="36"/>
          <w:rtl/>
        </w:rPr>
        <w:t xml:space="preserve">، </w:t>
      </w:r>
      <w:r w:rsidRPr="00E30853">
        <w:rPr>
          <w:rFonts w:asciiTheme="majorBidi" w:hAnsiTheme="majorBidi"/>
          <w:sz w:val="36"/>
          <w:szCs w:val="36"/>
          <w:rtl/>
        </w:rPr>
        <w:t>حتى مع مَنْ هو أقلَّ منه علم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فكان إذا دخل عليه أبو موسى يقول له: </w:t>
      </w:r>
      <w:r w:rsidR="00E30853" w:rsidRPr="00E30853">
        <w:rPr>
          <w:rFonts w:asciiTheme="majorBidi" w:hAnsiTheme="majorBidi"/>
          <w:sz w:val="36"/>
          <w:szCs w:val="36"/>
          <w:rtl/>
        </w:rPr>
        <w:t>"</w:t>
      </w:r>
      <w:r w:rsidRPr="00E30853">
        <w:rPr>
          <w:rFonts w:asciiTheme="majorBidi" w:hAnsiTheme="majorBidi"/>
          <w:sz w:val="36"/>
          <w:szCs w:val="36"/>
          <w:rtl/>
        </w:rPr>
        <w:t>ذكِّرْنا ربنا</w:t>
      </w:r>
      <w:r w:rsidR="00C45DD5">
        <w:rPr>
          <w:rFonts w:asciiTheme="majorBidi" w:hAnsiTheme="majorBidi"/>
          <w:sz w:val="36"/>
          <w:szCs w:val="36"/>
          <w:rtl/>
        </w:rPr>
        <w:t xml:space="preserve">، </w:t>
      </w:r>
      <w:r w:rsidRPr="00E30853">
        <w:rPr>
          <w:rFonts w:asciiTheme="majorBidi" w:hAnsiTheme="majorBidi"/>
          <w:sz w:val="36"/>
          <w:szCs w:val="36"/>
          <w:rtl/>
        </w:rPr>
        <w:t xml:space="preserve">فيقرأ أبو موسى </w:t>
      </w:r>
      <w:r w:rsidR="00A03374">
        <w:rPr>
          <w:rFonts w:asciiTheme="majorBidi" w:hAnsiTheme="majorBidi"/>
          <w:sz w:val="36"/>
          <w:szCs w:val="36"/>
          <w:rtl/>
        </w:rPr>
        <w:t>-رضي الله عنه-،</w:t>
      </w:r>
      <w:r w:rsidR="00C45DD5">
        <w:rPr>
          <w:rFonts w:asciiTheme="majorBidi" w:hAnsiTheme="majorBidi"/>
          <w:sz w:val="36"/>
          <w:szCs w:val="36"/>
          <w:rtl/>
        </w:rPr>
        <w:t xml:space="preserve"> </w:t>
      </w:r>
      <w:r w:rsidRPr="00E30853">
        <w:rPr>
          <w:rFonts w:asciiTheme="majorBidi" w:hAnsiTheme="majorBidi"/>
          <w:sz w:val="36"/>
          <w:szCs w:val="36"/>
          <w:rtl/>
        </w:rPr>
        <w:t>وربما بكى عمر</w:t>
      </w:r>
      <w:r w:rsidR="00C45DD5">
        <w:rPr>
          <w:rFonts w:asciiTheme="majorBidi" w:hAnsiTheme="majorBidi"/>
          <w:sz w:val="36"/>
          <w:szCs w:val="36"/>
          <w:rtl/>
        </w:rPr>
        <w:t xml:space="preserve">، </w:t>
      </w:r>
      <w:r w:rsidRPr="00E30853">
        <w:rPr>
          <w:rFonts w:asciiTheme="majorBidi" w:hAnsiTheme="majorBidi"/>
          <w:sz w:val="36"/>
          <w:szCs w:val="36"/>
          <w:rtl/>
        </w:rPr>
        <w:t>وعندما قرأ سورة الطور يوم</w:t>
      </w:r>
      <w:r w:rsidR="00E30853" w:rsidRPr="00E30853">
        <w:rPr>
          <w:rFonts w:asciiTheme="majorBidi" w:hAnsiTheme="majorBidi"/>
          <w:sz w:val="36"/>
          <w:szCs w:val="36"/>
          <w:rtl/>
        </w:rPr>
        <w:t>ًا</w:t>
      </w:r>
      <w:r w:rsidRPr="00E30853">
        <w:rPr>
          <w:rFonts w:asciiTheme="majorBidi" w:hAnsiTheme="majorBidi"/>
          <w:sz w:val="36"/>
          <w:szCs w:val="36"/>
          <w:rtl/>
        </w:rPr>
        <w:t xml:space="preserve"> حتى إذا بلغ: </w:t>
      </w:r>
      <w:r w:rsidR="00E30853">
        <w:rPr>
          <w:rFonts w:asciiTheme="majorBidi" w:hAnsiTheme="majorBidi"/>
          <w:sz w:val="36"/>
          <w:szCs w:val="36"/>
          <w:rtl/>
        </w:rPr>
        <w:t>(</w:t>
      </w:r>
      <w:r w:rsidRPr="00CC1526">
        <w:rPr>
          <w:rFonts w:asciiTheme="majorBidi" w:hAnsiTheme="majorBidi"/>
          <w:b/>
          <w:bCs/>
          <w:sz w:val="36"/>
          <w:szCs w:val="36"/>
          <w:rtl/>
        </w:rPr>
        <w:t>إِنَّ عَذَابَ رَبِّكَ لَوَاقِعٌ</w:t>
      </w:r>
      <w:r w:rsidR="00E30853">
        <w:rPr>
          <w:rFonts w:asciiTheme="majorBidi" w:hAnsiTheme="majorBidi"/>
          <w:sz w:val="36"/>
          <w:szCs w:val="36"/>
          <w:rtl/>
        </w:rPr>
        <w:t>)</w:t>
      </w:r>
      <w:r w:rsidRPr="00E30853">
        <w:rPr>
          <w:rFonts w:asciiTheme="majorBidi" w:hAnsiTheme="majorBidi"/>
          <w:sz w:val="36"/>
          <w:szCs w:val="36"/>
          <w:rtl/>
        </w:rPr>
        <w:t>[الطُّور: 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بكى</w:t>
      </w:r>
      <w:r w:rsidR="00C45DD5">
        <w:rPr>
          <w:rFonts w:asciiTheme="majorBidi" w:hAnsiTheme="majorBidi"/>
          <w:sz w:val="36"/>
          <w:szCs w:val="36"/>
          <w:rtl/>
        </w:rPr>
        <w:t xml:space="preserve">، </w:t>
      </w:r>
      <w:r w:rsidRPr="00E30853">
        <w:rPr>
          <w:rFonts w:asciiTheme="majorBidi" w:hAnsiTheme="majorBidi"/>
          <w:sz w:val="36"/>
          <w:szCs w:val="36"/>
          <w:rtl/>
        </w:rPr>
        <w:t>واشتد بكاؤه حتى مرض وعادوه</w:t>
      </w:r>
      <w:r w:rsidR="00E30853" w:rsidRPr="00E30853">
        <w:rPr>
          <w:rFonts w:asciiTheme="majorBidi" w:hAnsiTheme="majorBidi"/>
          <w:sz w:val="36"/>
          <w:szCs w:val="36"/>
          <w:rtl/>
        </w:rPr>
        <w:t>"</w:t>
      </w:r>
      <w:r w:rsidRPr="00E30853">
        <w:rPr>
          <w:rFonts w:asciiTheme="majorBidi" w:hAnsiTheme="majorBidi"/>
          <w:sz w:val="36"/>
          <w:szCs w:val="36"/>
          <w:rtl/>
        </w:rPr>
        <w:t>.</w:t>
      </w:r>
    </w:p>
    <w:p w:rsidR="004F3A4C" w:rsidRDefault="00A345F3" w:rsidP="004F3A4C">
      <w:pPr>
        <w:pStyle w:val="a8"/>
        <w:rPr>
          <w:rFonts w:asciiTheme="majorBidi" w:hAnsiTheme="majorBidi"/>
          <w:sz w:val="36"/>
          <w:szCs w:val="36"/>
          <w:rtl/>
        </w:rPr>
      </w:pPr>
      <w:r w:rsidRPr="00E30853">
        <w:rPr>
          <w:rFonts w:asciiTheme="majorBidi" w:hAnsiTheme="majorBidi"/>
          <w:sz w:val="36"/>
          <w:szCs w:val="36"/>
          <w:rtl/>
        </w:rPr>
        <w:t xml:space="preserve">وكان </w:t>
      </w:r>
      <w:r w:rsidR="00E30853">
        <w:rPr>
          <w:rFonts w:asciiTheme="majorBidi" w:hAnsiTheme="majorBidi"/>
          <w:sz w:val="36"/>
          <w:szCs w:val="36"/>
          <w:rtl/>
        </w:rPr>
        <w:t xml:space="preserve">-رضي الله عنه- </w:t>
      </w:r>
      <w:r w:rsidRPr="00E30853">
        <w:rPr>
          <w:rFonts w:asciiTheme="majorBidi" w:hAnsiTheme="majorBidi"/>
          <w:sz w:val="36"/>
          <w:szCs w:val="36"/>
          <w:rtl/>
        </w:rPr>
        <w:t>حريص</w:t>
      </w:r>
      <w:r w:rsidR="00E30853" w:rsidRPr="00E30853">
        <w:rPr>
          <w:rFonts w:asciiTheme="majorBidi" w:hAnsiTheme="majorBidi"/>
          <w:sz w:val="36"/>
          <w:szCs w:val="36"/>
          <w:rtl/>
        </w:rPr>
        <w:t>ًا</w:t>
      </w:r>
      <w:r w:rsidRPr="00E30853">
        <w:rPr>
          <w:rFonts w:asciiTheme="majorBidi" w:hAnsiTheme="majorBidi"/>
          <w:sz w:val="36"/>
          <w:szCs w:val="36"/>
          <w:rtl/>
        </w:rPr>
        <w:t xml:space="preserve"> على اغتنام الخيرات</w:t>
      </w:r>
      <w:r w:rsidR="00C45DD5">
        <w:rPr>
          <w:rFonts w:asciiTheme="majorBidi" w:hAnsiTheme="majorBidi"/>
          <w:sz w:val="36"/>
          <w:szCs w:val="36"/>
          <w:rtl/>
        </w:rPr>
        <w:t xml:space="preserve">، </w:t>
      </w:r>
      <w:r w:rsidRPr="00E30853">
        <w:rPr>
          <w:rFonts w:asciiTheme="majorBidi" w:hAnsiTheme="majorBidi"/>
          <w:sz w:val="36"/>
          <w:szCs w:val="36"/>
          <w:rtl/>
        </w:rPr>
        <w:t xml:space="preserve">كما في خبر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F3A4C">
        <w:rPr>
          <w:rFonts w:asciiTheme="majorBidi" w:hAnsiTheme="majorBidi"/>
          <w:b/>
          <w:bCs/>
          <w:sz w:val="36"/>
          <w:szCs w:val="36"/>
          <w:rtl/>
        </w:rPr>
        <w:t>يأتي عليكم أويس بن عامر مع أمداد أهل اليمن</w:t>
      </w:r>
      <w:r w:rsidR="00C45DD5" w:rsidRPr="004F3A4C">
        <w:rPr>
          <w:rFonts w:asciiTheme="majorBidi" w:hAnsiTheme="majorBidi"/>
          <w:b/>
          <w:bCs/>
          <w:sz w:val="36"/>
          <w:szCs w:val="36"/>
          <w:rtl/>
        </w:rPr>
        <w:t xml:space="preserve">، </w:t>
      </w:r>
      <w:r w:rsidRPr="004F3A4C">
        <w:rPr>
          <w:rFonts w:asciiTheme="majorBidi" w:hAnsiTheme="majorBidi"/>
          <w:b/>
          <w:bCs/>
          <w:sz w:val="36"/>
          <w:szCs w:val="36"/>
          <w:rtl/>
        </w:rPr>
        <w:t>من مُراد</w:t>
      </w:r>
      <w:r w:rsidR="00C45DD5" w:rsidRPr="004F3A4C">
        <w:rPr>
          <w:rFonts w:asciiTheme="majorBidi" w:hAnsiTheme="majorBidi"/>
          <w:b/>
          <w:bCs/>
          <w:sz w:val="36"/>
          <w:szCs w:val="36"/>
          <w:rtl/>
        </w:rPr>
        <w:t xml:space="preserve">، </w:t>
      </w:r>
      <w:r w:rsidRPr="004F3A4C">
        <w:rPr>
          <w:rFonts w:asciiTheme="majorBidi" w:hAnsiTheme="majorBidi"/>
          <w:b/>
          <w:bCs/>
          <w:sz w:val="36"/>
          <w:szCs w:val="36"/>
          <w:rtl/>
        </w:rPr>
        <w:t>ثم من قَرَن</w:t>
      </w:r>
      <w:r w:rsidR="00C45DD5" w:rsidRPr="004F3A4C">
        <w:rPr>
          <w:rFonts w:asciiTheme="majorBidi" w:hAnsiTheme="majorBidi"/>
          <w:b/>
          <w:bCs/>
          <w:sz w:val="36"/>
          <w:szCs w:val="36"/>
          <w:rtl/>
        </w:rPr>
        <w:t xml:space="preserve">، </w:t>
      </w:r>
      <w:r w:rsidRPr="004F3A4C">
        <w:rPr>
          <w:rFonts w:asciiTheme="majorBidi" w:hAnsiTheme="majorBidi"/>
          <w:b/>
          <w:bCs/>
          <w:sz w:val="36"/>
          <w:szCs w:val="36"/>
          <w:rtl/>
        </w:rPr>
        <w:t>كان به برص فَبَرأ منه إلا موضع درهم</w:t>
      </w:r>
      <w:r w:rsidR="00C45DD5" w:rsidRPr="004F3A4C">
        <w:rPr>
          <w:rFonts w:asciiTheme="majorBidi" w:hAnsiTheme="majorBidi"/>
          <w:b/>
          <w:bCs/>
          <w:sz w:val="36"/>
          <w:szCs w:val="36"/>
          <w:rtl/>
        </w:rPr>
        <w:t xml:space="preserve">، </w:t>
      </w:r>
      <w:r w:rsidRPr="004F3A4C">
        <w:rPr>
          <w:rFonts w:asciiTheme="majorBidi" w:hAnsiTheme="majorBidi"/>
          <w:b/>
          <w:bCs/>
          <w:sz w:val="36"/>
          <w:szCs w:val="36"/>
          <w:rtl/>
        </w:rPr>
        <w:t>له والدة هو بها بَرّ</w:t>
      </w:r>
      <w:r w:rsidR="00C45DD5" w:rsidRPr="004F3A4C">
        <w:rPr>
          <w:rFonts w:asciiTheme="majorBidi" w:hAnsiTheme="majorBidi"/>
          <w:b/>
          <w:bCs/>
          <w:sz w:val="36"/>
          <w:szCs w:val="36"/>
          <w:rtl/>
        </w:rPr>
        <w:t xml:space="preserve">، </w:t>
      </w:r>
      <w:r w:rsidRPr="004F3A4C">
        <w:rPr>
          <w:rFonts w:asciiTheme="majorBidi" w:hAnsiTheme="majorBidi"/>
          <w:b/>
          <w:bCs/>
          <w:sz w:val="36"/>
          <w:szCs w:val="36"/>
          <w:rtl/>
        </w:rPr>
        <w:t>لو أقسم على الله لأبره</w:t>
      </w:r>
      <w:r w:rsidR="00C45DD5" w:rsidRPr="004F3A4C">
        <w:rPr>
          <w:rFonts w:asciiTheme="majorBidi" w:hAnsiTheme="majorBidi"/>
          <w:b/>
          <w:bCs/>
          <w:sz w:val="36"/>
          <w:szCs w:val="36"/>
          <w:rtl/>
        </w:rPr>
        <w:t xml:space="preserve">، </w:t>
      </w:r>
      <w:r w:rsidRPr="004F3A4C">
        <w:rPr>
          <w:rFonts w:asciiTheme="majorBidi" w:hAnsiTheme="majorBidi"/>
          <w:b/>
          <w:bCs/>
          <w:sz w:val="36"/>
          <w:szCs w:val="36"/>
          <w:rtl/>
        </w:rPr>
        <w:t>فإن استطعت أن يستغفر لك فافعل</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4F3A4C">
        <w:rPr>
          <w:rFonts w:asciiTheme="majorBidi" w:hAnsiTheme="majorBidi" w:hint="cs"/>
          <w:sz w:val="36"/>
          <w:szCs w:val="36"/>
          <w:rtl/>
        </w:rPr>
        <w:t>.</w:t>
      </w:r>
    </w:p>
    <w:p w:rsidR="00A345F3" w:rsidRPr="00E30853" w:rsidRDefault="00A345F3" w:rsidP="004F3A4C">
      <w:pPr>
        <w:pStyle w:val="a8"/>
        <w:rPr>
          <w:rFonts w:asciiTheme="majorBidi" w:hAnsiTheme="majorBidi"/>
          <w:sz w:val="36"/>
          <w:szCs w:val="36"/>
        </w:rPr>
      </w:pPr>
      <w:r w:rsidRPr="00E30853">
        <w:rPr>
          <w:rFonts w:asciiTheme="majorBidi" w:hAnsiTheme="majorBidi"/>
          <w:sz w:val="36"/>
          <w:szCs w:val="36"/>
          <w:rtl/>
        </w:rPr>
        <w:t xml:space="preserve">فكان عمر </w:t>
      </w:r>
      <w:r w:rsidR="00E30853">
        <w:rPr>
          <w:rFonts w:asciiTheme="majorBidi" w:hAnsiTheme="majorBidi"/>
          <w:sz w:val="36"/>
          <w:szCs w:val="36"/>
          <w:rtl/>
        </w:rPr>
        <w:t xml:space="preserve">-رضي الله عنه- </w:t>
      </w:r>
      <w:r w:rsidRPr="00E30853">
        <w:rPr>
          <w:rFonts w:asciiTheme="majorBidi" w:hAnsiTheme="majorBidi"/>
          <w:sz w:val="36"/>
          <w:szCs w:val="36"/>
          <w:rtl/>
        </w:rPr>
        <w:t>إذا أتى عليه أمدادُ أهل اليمن سألهم أفيكم أويس بن عامر؟ حتى أتى على أويس فقال: أنت أويس بن عامر؟ قال: نعم</w:t>
      </w:r>
      <w:r w:rsidR="00C45DD5">
        <w:rPr>
          <w:rFonts w:asciiTheme="majorBidi" w:hAnsiTheme="majorBidi"/>
          <w:sz w:val="36"/>
          <w:szCs w:val="36"/>
          <w:rtl/>
        </w:rPr>
        <w:t xml:space="preserve">، </w:t>
      </w:r>
      <w:r w:rsidRPr="00E30853">
        <w:rPr>
          <w:rFonts w:asciiTheme="majorBidi" w:hAnsiTheme="majorBidi"/>
          <w:sz w:val="36"/>
          <w:szCs w:val="36"/>
          <w:rtl/>
        </w:rPr>
        <w:t>قال: من مُراد ثم من قَرَن؟ قال: نعم</w:t>
      </w:r>
      <w:r w:rsidR="00C45DD5">
        <w:rPr>
          <w:rFonts w:asciiTheme="majorBidi" w:hAnsiTheme="majorBidi"/>
          <w:sz w:val="36"/>
          <w:szCs w:val="36"/>
          <w:rtl/>
        </w:rPr>
        <w:t xml:space="preserve">، </w:t>
      </w:r>
      <w:r w:rsidRPr="00E30853">
        <w:rPr>
          <w:rFonts w:asciiTheme="majorBidi" w:hAnsiTheme="majorBidi"/>
          <w:sz w:val="36"/>
          <w:szCs w:val="36"/>
          <w:rtl/>
        </w:rPr>
        <w:t>قال: فكان بك برص فَبَرأْت منه إلا موضع درهم قال: نعم</w:t>
      </w:r>
      <w:r w:rsidR="00C45DD5">
        <w:rPr>
          <w:rFonts w:asciiTheme="majorBidi" w:hAnsiTheme="majorBidi"/>
          <w:sz w:val="36"/>
          <w:szCs w:val="36"/>
          <w:rtl/>
        </w:rPr>
        <w:t xml:space="preserve">، </w:t>
      </w:r>
      <w:r w:rsidRPr="00E30853">
        <w:rPr>
          <w:rFonts w:asciiTheme="majorBidi" w:hAnsiTheme="majorBidi"/>
          <w:sz w:val="36"/>
          <w:szCs w:val="36"/>
          <w:rtl/>
        </w:rPr>
        <w:t xml:space="preserve">قال: لك والدة؟ قال: نعم. قال: سمعت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يقول: </w:t>
      </w:r>
      <w:r w:rsidR="001509E6">
        <w:rPr>
          <w:rFonts w:asciiTheme="majorBidi" w:hAnsiTheme="majorBidi"/>
          <w:sz w:val="36"/>
          <w:szCs w:val="36"/>
          <w:rtl/>
        </w:rPr>
        <w:t>-</w:t>
      </w:r>
      <w:r w:rsidR="004F3A4C">
        <w:rPr>
          <w:rFonts w:asciiTheme="majorBidi" w:hAnsiTheme="majorBidi"/>
          <w:sz w:val="36"/>
          <w:szCs w:val="36"/>
          <w:rtl/>
        </w:rPr>
        <w:t xml:space="preserve"> وذكر الحديث</w:t>
      </w:r>
      <w:r w:rsidR="001509E6">
        <w:rPr>
          <w:rFonts w:asciiTheme="majorBidi" w:hAnsiTheme="majorBidi"/>
          <w:sz w:val="36"/>
          <w:szCs w:val="36"/>
          <w:rtl/>
        </w:rPr>
        <w:t>-</w:t>
      </w:r>
      <w:r w:rsidRPr="00E30853">
        <w:rPr>
          <w:rFonts w:asciiTheme="majorBidi" w:hAnsiTheme="majorBidi"/>
          <w:sz w:val="36"/>
          <w:szCs w:val="36"/>
          <w:rtl/>
        </w:rPr>
        <w:t xml:space="preserve"> فاستغفر لي</w:t>
      </w:r>
      <w:r w:rsidR="00C45DD5">
        <w:rPr>
          <w:rFonts w:asciiTheme="majorBidi" w:hAnsiTheme="majorBidi"/>
          <w:sz w:val="36"/>
          <w:szCs w:val="36"/>
          <w:rtl/>
        </w:rPr>
        <w:t xml:space="preserve">، </w:t>
      </w:r>
      <w:r w:rsidRPr="00E30853">
        <w:rPr>
          <w:rFonts w:asciiTheme="majorBidi" w:hAnsiTheme="majorBidi"/>
          <w:sz w:val="36"/>
          <w:szCs w:val="36"/>
          <w:rtl/>
        </w:rPr>
        <w:t>فاستغفر 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وقد ذكر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أسبابَ محبته في البقاء في هذه الحياة بقوله: </w:t>
      </w:r>
      <w:r w:rsidR="00E30853" w:rsidRPr="00E30853">
        <w:rPr>
          <w:rFonts w:asciiTheme="majorBidi" w:hAnsiTheme="majorBidi"/>
          <w:sz w:val="36"/>
          <w:szCs w:val="36"/>
          <w:rtl/>
        </w:rPr>
        <w:t>"</w:t>
      </w:r>
      <w:r w:rsidRPr="00E30853">
        <w:rPr>
          <w:rFonts w:asciiTheme="majorBidi" w:hAnsiTheme="majorBidi"/>
          <w:sz w:val="36"/>
          <w:szCs w:val="36"/>
          <w:rtl/>
        </w:rPr>
        <w:t>لولا ثلاثةٌ في الدنيا ما أحببت البقاء: لولا أن أضع جبهتي لله كل يوم خمس مرات</w:t>
      </w:r>
      <w:r w:rsidR="00C45DD5">
        <w:rPr>
          <w:rFonts w:asciiTheme="majorBidi" w:hAnsiTheme="majorBidi"/>
          <w:sz w:val="36"/>
          <w:szCs w:val="36"/>
          <w:rtl/>
        </w:rPr>
        <w:t xml:space="preserve">، </w:t>
      </w:r>
      <w:r w:rsidRPr="00E30853">
        <w:rPr>
          <w:rFonts w:asciiTheme="majorBidi" w:hAnsiTheme="majorBidi"/>
          <w:sz w:val="36"/>
          <w:szCs w:val="36"/>
          <w:rtl/>
        </w:rPr>
        <w:t>أو أن أجلس مع قوم ينتقون أطايب الكلام كما يُنتقى أطايب الثمر</w:t>
      </w:r>
      <w:r w:rsidR="00C45DD5">
        <w:rPr>
          <w:rFonts w:asciiTheme="majorBidi" w:hAnsiTheme="majorBidi"/>
          <w:sz w:val="36"/>
          <w:szCs w:val="36"/>
          <w:rtl/>
        </w:rPr>
        <w:t xml:space="preserve">، </w:t>
      </w:r>
      <w:r w:rsidRPr="00E30853">
        <w:rPr>
          <w:rFonts w:asciiTheme="majorBidi" w:hAnsiTheme="majorBidi"/>
          <w:sz w:val="36"/>
          <w:szCs w:val="36"/>
          <w:rtl/>
        </w:rPr>
        <w:t xml:space="preserve">أو أن أغزو في سبيل الله </w:t>
      </w:r>
      <w:r w:rsidR="00586BA9">
        <w:rPr>
          <w:rFonts w:asciiTheme="majorBidi" w:hAnsiTheme="majorBidi"/>
          <w:sz w:val="36"/>
          <w:szCs w:val="36"/>
          <w:rtl/>
        </w:rPr>
        <w:t>-عز وجل-</w:t>
      </w:r>
      <w:r w:rsidR="00763476">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صاحبُ بذل وإنفاق</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أمرنا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يوم</w:t>
      </w:r>
      <w:r w:rsidR="00E30853" w:rsidRPr="00E30853">
        <w:rPr>
          <w:rFonts w:asciiTheme="majorBidi" w:hAnsiTheme="majorBidi"/>
          <w:sz w:val="36"/>
          <w:szCs w:val="36"/>
          <w:rtl/>
        </w:rPr>
        <w:t>ًا</w:t>
      </w:r>
      <w:r w:rsidRPr="00E30853">
        <w:rPr>
          <w:rFonts w:asciiTheme="majorBidi" w:hAnsiTheme="majorBidi"/>
          <w:sz w:val="36"/>
          <w:szCs w:val="36"/>
          <w:rtl/>
        </w:rPr>
        <w:t xml:space="preserve"> أن نتصدق</w:t>
      </w:r>
      <w:r w:rsidR="00C45DD5">
        <w:rPr>
          <w:rFonts w:asciiTheme="majorBidi" w:hAnsiTheme="majorBidi"/>
          <w:sz w:val="36"/>
          <w:szCs w:val="36"/>
          <w:rtl/>
        </w:rPr>
        <w:t xml:space="preserve">، </w:t>
      </w:r>
      <w:r w:rsidRPr="00E30853">
        <w:rPr>
          <w:rFonts w:asciiTheme="majorBidi" w:hAnsiTheme="majorBidi"/>
          <w:sz w:val="36"/>
          <w:szCs w:val="36"/>
          <w:rtl/>
        </w:rPr>
        <w:t>فوافق ذلك ما</w:t>
      </w:r>
      <w:r w:rsidR="00E94BD0">
        <w:rPr>
          <w:rFonts w:asciiTheme="majorBidi" w:hAnsiTheme="majorBidi"/>
          <w:sz w:val="36"/>
          <w:szCs w:val="36"/>
          <w:rtl/>
        </w:rPr>
        <w:t>لاً</w:t>
      </w:r>
      <w:r w:rsidRPr="00E30853">
        <w:rPr>
          <w:rFonts w:asciiTheme="majorBidi" w:hAnsiTheme="majorBidi"/>
          <w:sz w:val="36"/>
          <w:szCs w:val="36"/>
          <w:rtl/>
        </w:rPr>
        <w:t xml:space="preserve"> عندي</w:t>
      </w:r>
      <w:r w:rsidR="00C45DD5">
        <w:rPr>
          <w:rFonts w:asciiTheme="majorBidi" w:hAnsiTheme="majorBidi"/>
          <w:sz w:val="36"/>
          <w:szCs w:val="36"/>
          <w:rtl/>
        </w:rPr>
        <w:t xml:space="preserve">، </w:t>
      </w:r>
      <w:r w:rsidRPr="00E30853">
        <w:rPr>
          <w:rFonts w:asciiTheme="majorBidi" w:hAnsiTheme="majorBidi"/>
          <w:sz w:val="36"/>
          <w:szCs w:val="36"/>
          <w:rtl/>
        </w:rPr>
        <w:t>فقلت: اليوم أسبق أبا بكر إن سبقته يوم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فجئت بنصف مالي</w:t>
      </w:r>
      <w:r w:rsidR="00C45DD5">
        <w:rPr>
          <w:rFonts w:asciiTheme="majorBidi" w:hAnsiTheme="majorBidi"/>
          <w:sz w:val="36"/>
          <w:szCs w:val="36"/>
          <w:rtl/>
        </w:rPr>
        <w:t xml:space="preserve">، </w:t>
      </w:r>
      <w:r w:rsidRPr="00E30853">
        <w:rPr>
          <w:rFonts w:asciiTheme="majorBidi" w:hAnsiTheme="majorBidi"/>
          <w:sz w:val="36"/>
          <w:szCs w:val="36"/>
          <w:rtl/>
        </w:rPr>
        <w:t xml:space="preserve">فقال لي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Pr="004F3A4C">
        <w:rPr>
          <w:rFonts w:asciiTheme="majorBidi" w:hAnsiTheme="majorBidi"/>
          <w:b/>
          <w:bCs/>
          <w:sz w:val="36"/>
          <w:szCs w:val="36"/>
          <w:rtl/>
        </w:rPr>
        <w:t>ما أبقيت لأهلك</w:t>
      </w:r>
      <w:r w:rsidRPr="00E30853">
        <w:rPr>
          <w:rFonts w:asciiTheme="majorBidi" w:hAnsiTheme="majorBidi"/>
          <w:sz w:val="36"/>
          <w:szCs w:val="36"/>
          <w:rtl/>
        </w:rPr>
        <w:t>؟ فقلت: مثله</w:t>
      </w:r>
      <w:r w:rsidR="00E30853" w:rsidRPr="00E30853">
        <w:rPr>
          <w:rFonts w:asciiTheme="majorBidi" w:hAnsiTheme="majorBidi"/>
          <w:sz w:val="36"/>
          <w:szCs w:val="36"/>
          <w:rtl/>
        </w:rPr>
        <w:t>"</w:t>
      </w:r>
      <w:r w:rsidR="004F3A4C">
        <w:rPr>
          <w:rFonts w:asciiTheme="majorBidi" w:hAnsiTheme="majorBidi"/>
          <w:sz w:val="36"/>
          <w:szCs w:val="36"/>
          <w:rtl/>
        </w:rPr>
        <w:t>(رواه أبو داود</w:t>
      </w:r>
      <w:r w:rsidRPr="00E30853">
        <w:rPr>
          <w:rFonts w:asciiTheme="majorBidi" w:hAnsiTheme="majorBidi"/>
          <w:sz w:val="36"/>
          <w:szCs w:val="36"/>
          <w:rtl/>
        </w:rPr>
        <w:t xml:space="preserve"> والترمذي</w:t>
      </w:r>
      <w:r w:rsidR="004F3A4C">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محبةُ الصحابة له ظاهرة قال ابن عمر </w:t>
      </w:r>
      <w:r w:rsidR="00480C52">
        <w:rPr>
          <w:rFonts w:asciiTheme="majorBidi" w:hAnsiTheme="majorBidi"/>
          <w:sz w:val="36"/>
          <w:szCs w:val="36"/>
          <w:rtl/>
        </w:rPr>
        <w:t>-رضي الله عنهما-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كنا نخي</w:t>
      </w:r>
      <w:r w:rsidR="004F3A4C">
        <w:rPr>
          <w:rFonts w:asciiTheme="majorBidi" w:hAnsiTheme="majorBidi" w:hint="cs"/>
          <w:sz w:val="36"/>
          <w:szCs w:val="36"/>
          <w:rtl/>
        </w:rPr>
        <w:t>ّ</w:t>
      </w:r>
      <w:r w:rsidRPr="00E30853">
        <w:rPr>
          <w:rFonts w:asciiTheme="majorBidi" w:hAnsiTheme="majorBidi"/>
          <w:sz w:val="36"/>
          <w:szCs w:val="36"/>
          <w:rtl/>
        </w:rPr>
        <w:t>ر بين الناس في زمن النبي</w:t>
      </w:r>
      <w:r w:rsidR="00C45DD5">
        <w:rPr>
          <w:rFonts w:asciiTheme="majorBidi" w:hAnsiTheme="majorBidi"/>
          <w:sz w:val="36"/>
          <w:szCs w:val="36"/>
          <w:rtl/>
        </w:rPr>
        <w:t xml:space="preserve">، </w:t>
      </w:r>
      <w:r w:rsidRPr="00E30853">
        <w:rPr>
          <w:rFonts w:asciiTheme="majorBidi" w:hAnsiTheme="majorBidi"/>
          <w:sz w:val="36"/>
          <w:szCs w:val="36"/>
          <w:rtl/>
        </w:rPr>
        <w:t>فنخير أبا بكر</w:t>
      </w:r>
      <w:r w:rsidR="00C45DD5">
        <w:rPr>
          <w:rFonts w:asciiTheme="majorBidi" w:hAnsiTheme="majorBidi"/>
          <w:sz w:val="36"/>
          <w:szCs w:val="36"/>
          <w:rtl/>
        </w:rPr>
        <w:t xml:space="preserve">، </w:t>
      </w:r>
      <w:r w:rsidRPr="00E30853">
        <w:rPr>
          <w:rFonts w:asciiTheme="majorBidi" w:hAnsiTheme="majorBidi"/>
          <w:sz w:val="36"/>
          <w:szCs w:val="36"/>
          <w:rtl/>
        </w:rPr>
        <w:t>ثم عمر</w:t>
      </w:r>
      <w:r w:rsidR="00C45DD5">
        <w:rPr>
          <w:rFonts w:asciiTheme="majorBidi" w:hAnsiTheme="majorBidi"/>
          <w:sz w:val="36"/>
          <w:szCs w:val="36"/>
          <w:rtl/>
        </w:rPr>
        <w:t xml:space="preserve">، </w:t>
      </w:r>
      <w:r w:rsidRPr="00E30853">
        <w:rPr>
          <w:rFonts w:asciiTheme="majorBidi" w:hAnsiTheme="majorBidi"/>
          <w:sz w:val="36"/>
          <w:szCs w:val="36"/>
          <w:rtl/>
        </w:rPr>
        <w:t xml:space="preserve">ثم عثمان </w:t>
      </w:r>
      <w:r w:rsidR="00480C52">
        <w:rPr>
          <w:rFonts w:asciiTheme="majorBidi" w:hAnsiTheme="majorBidi"/>
          <w:sz w:val="36"/>
          <w:szCs w:val="36"/>
          <w:rtl/>
        </w:rPr>
        <w:t>-رضي الله عنهم-</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وفي حديث أنس: </w:t>
      </w:r>
      <w:r w:rsidR="00E30853" w:rsidRPr="00E30853">
        <w:rPr>
          <w:rFonts w:asciiTheme="majorBidi" w:hAnsiTheme="majorBidi"/>
          <w:sz w:val="36"/>
          <w:szCs w:val="36"/>
          <w:rtl/>
        </w:rPr>
        <w:t>"</w:t>
      </w:r>
      <w:r w:rsidRPr="00E30853">
        <w:rPr>
          <w:rFonts w:asciiTheme="majorBidi" w:hAnsiTheme="majorBidi"/>
          <w:sz w:val="36"/>
          <w:szCs w:val="36"/>
          <w:rtl/>
        </w:rPr>
        <w:t>أن رج</w:t>
      </w:r>
      <w:r w:rsidR="00E94BD0">
        <w:rPr>
          <w:rFonts w:asciiTheme="majorBidi" w:hAnsiTheme="majorBidi"/>
          <w:sz w:val="36"/>
          <w:szCs w:val="36"/>
          <w:rtl/>
        </w:rPr>
        <w:t>لاً</w:t>
      </w:r>
      <w:r w:rsidRPr="00E30853">
        <w:rPr>
          <w:rFonts w:asciiTheme="majorBidi" w:hAnsiTheme="majorBidi"/>
          <w:sz w:val="36"/>
          <w:szCs w:val="36"/>
          <w:rtl/>
        </w:rPr>
        <w:t xml:space="preserve"> سأل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عن الساعة</w:t>
      </w:r>
      <w:r w:rsidR="00C45DD5">
        <w:rPr>
          <w:rFonts w:asciiTheme="majorBidi" w:hAnsiTheme="majorBidi"/>
          <w:sz w:val="36"/>
          <w:szCs w:val="36"/>
          <w:rtl/>
        </w:rPr>
        <w:t xml:space="preserve">، </w:t>
      </w:r>
      <w:r w:rsidRPr="00E30853">
        <w:rPr>
          <w:rFonts w:asciiTheme="majorBidi" w:hAnsiTheme="majorBidi"/>
          <w:sz w:val="36"/>
          <w:szCs w:val="36"/>
          <w:rtl/>
        </w:rPr>
        <w:t xml:space="preserve">فقال متى الساعة؟ قال </w:t>
      </w:r>
      <w:r w:rsidR="004F3A4C">
        <w:rPr>
          <w:rFonts w:asciiTheme="majorBidi" w:hAnsiTheme="majorBidi" w:hint="cs"/>
          <w:b/>
          <w:bCs/>
          <w:sz w:val="36"/>
          <w:szCs w:val="36"/>
          <w:rtl/>
        </w:rPr>
        <w:t>"</w:t>
      </w:r>
      <w:r w:rsidRPr="004F3A4C">
        <w:rPr>
          <w:rFonts w:asciiTheme="majorBidi" w:hAnsiTheme="majorBidi"/>
          <w:b/>
          <w:bCs/>
          <w:sz w:val="36"/>
          <w:szCs w:val="36"/>
          <w:rtl/>
        </w:rPr>
        <w:t>وما أعددت لها</w:t>
      </w:r>
      <w:r w:rsidRPr="00E30853">
        <w:rPr>
          <w:rFonts w:asciiTheme="majorBidi" w:hAnsiTheme="majorBidi"/>
          <w:sz w:val="36"/>
          <w:szCs w:val="36"/>
          <w:rtl/>
        </w:rPr>
        <w:t>؟</w:t>
      </w:r>
      <w:r w:rsidR="004F3A4C">
        <w:rPr>
          <w:rFonts w:asciiTheme="majorBidi" w:hAnsiTheme="majorBidi" w:hint="cs"/>
          <w:sz w:val="36"/>
          <w:szCs w:val="36"/>
          <w:rtl/>
        </w:rPr>
        <w:t>"</w:t>
      </w:r>
      <w:r w:rsidRPr="00E30853">
        <w:rPr>
          <w:rFonts w:asciiTheme="majorBidi" w:hAnsiTheme="majorBidi"/>
          <w:sz w:val="36"/>
          <w:szCs w:val="36"/>
          <w:rtl/>
        </w:rPr>
        <w:t xml:space="preserve"> قال: لا</w:t>
      </w:r>
      <w:r w:rsidR="003944F2">
        <w:rPr>
          <w:rFonts w:asciiTheme="majorBidi" w:hAnsiTheme="majorBidi" w:hint="cs"/>
          <w:sz w:val="36"/>
          <w:szCs w:val="36"/>
          <w:rtl/>
        </w:rPr>
        <w:t xml:space="preserve"> </w:t>
      </w:r>
      <w:r w:rsidRPr="00E30853">
        <w:rPr>
          <w:rFonts w:asciiTheme="majorBidi" w:hAnsiTheme="majorBidi"/>
          <w:sz w:val="36"/>
          <w:szCs w:val="36"/>
          <w:rtl/>
        </w:rPr>
        <w:t xml:space="preserve">شيء إلا أني أحب الله ورسوله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4F3A4C">
        <w:rPr>
          <w:rFonts w:asciiTheme="majorBidi" w:hAnsiTheme="majorBidi" w:hint="cs"/>
          <w:sz w:val="36"/>
          <w:szCs w:val="36"/>
          <w:rtl/>
        </w:rPr>
        <w:t>"</w:t>
      </w:r>
      <w:r w:rsidRPr="004F3A4C">
        <w:rPr>
          <w:rFonts w:asciiTheme="majorBidi" w:hAnsiTheme="majorBidi"/>
          <w:b/>
          <w:bCs/>
          <w:sz w:val="36"/>
          <w:szCs w:val="36"/>
          <w:rtl/>
        </w:rPr>
        <w:t>أنت مع من أحببت</w:t>
      </w:r>
      <w:r w:rsidR="004F3A4C">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أنس: فما فرحنا بشي فرحنا بقول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4F3A4C">
        <w:rPr>
          <w:rFonts w:asciiTheme="majorBidi" w:hAnsiTheme="majorBidi" w:hint="cs"/>
          <w:sz w:val="36"/>
          <w:szCs w:val="36"/>
          <w:rtl/>
        </w:rPr>
        <w:t>"</w:t>
      </w:r>
      <w:r w:rsidRPr="004F3A4C">
        <w:rPr>
          <w:rFonts w:asciiTheme="majorBidi" w:hAnsiTheme="majorBidi"/>
          <w:b/>
          <w:bCs/>
          <w:sz w:val="36"/>
          <w:szCs w:val="36"/>
          <w:rtl/>
        </w:rPr>
        <w:t xml:space="preserve">أنت مع </w:t>
      </w:r>
      <w:r w:rsidRPr="004F3A4C">
        <w:rPr>
          <w:rFonts w:asciiTheme="majorBidi" w:hAnsiTheme="majorBidi"/>
          <w:b/>
          <w:bCs/>
          <w:sz w:val="36"/>
          <w:szCs w:val="36"/>
          <w:rtl/>
        </w:rPr>
        <w:lastRenderedPageBreak/>
        <w:t>من أحببت</w:t>
      </w:r>
      <w:r w:rsidR="004F3A4C">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أنس: فأنا أحب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وأبا بكر وعمر</w:t>
      </w:r>
      <w:r w:rsidR="00C45DD5">
        <w:rPr>
          <w:rFonts w:asciiTheme="majorBidi" w:hAnsiTheme="majorBidi"/>
          <w:sz w:val="36"/>
          <w:szCs w:val="36"/>
          <w:rtl/>
        </w:rPr>
        <w:t xml:space="preserve">، </w:t>
      </w:r>
      <w:r w:rsidRPr="00E30853">
        <w:rPr>
          <w:rFonts w:asciiTheme="majorBidi" w:hAnsiTheme="majorBidi"/>
          <w:sz w:val="36"/>
          <w:szCs w:val="36"/>
          <w:rtl/>
        </w:rPr>
        <w:t>وأرجو أن أكون معهم بحبي إياهم</w:t>
      </w:r>
      <w:r w:rsidR="00C45DD5">
        <w:rPr>
          <w:rFonts w:asciiTheme="majorBidi" w:hAnsiTheme="majorBidi"/>
          <w:sz w:val="36"/>
          <w:szCs w:val="36"/>
          <w:rtl/>
        </w:rPr>
        <w:t xml:space="preserve">، </w:t>
      </w:r>
      <w:r w:rsidRPr="00E30853">
        <w:rPr>
          <w:rFonts w:asciiTheme="majorBidi" w:hAnsiTheme="majorBidi"/>
          <w:sz w:val="36"/>
          <w:szCs w:val="36"/>
          <w:rtl/>
        </w:rPr>
        <w:t>وإن لم أعمل بمثل أعمالهم</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مُحبٌّ لرعيته</w:t>
      </w:r>
      <w:r w:rsidR="00C45DD5">
        <w:rPr>
          <w:rFonts w:asciiTheme="majorBidi" w:hAnsiTheme="majorBidi"/>
          <w:sz w:val="36"/>
          <w:szCs w:val="36"/>
          <w:rtl/>
        </w:rPr>
        <w:t xml:space="preserve">، </w:t>
      </w:r>
      <w:r w:rsidRPr="00E30853">
        <w:rPr>
          <w:rFonts w:asciiTheme="majorBidi" w:hAnsiTheme="majorBidi"/>
          <w:sz w:val="36"/>
          <w:szCs w:val="36"/>
          <w:rtl/>
        </w:rPr>
        <w:t>قاضٍ لحاجاتهم</w:t>
      </w:r>
      <w:r w:rsidR="00C45DD5">
        <w:rPr>
          <w:rFonts w:asciiTheme="majorBidi" w:hAnsiTheme="majorBidi"/>
          <w:sz w:val="36"/>
          <w:szCs w:val="36"/>
          <w:rtl/>
        </w:rPr>
        <w:t xml:space="preserve">، </w:t>
      </w:r>
      <w:r w:rsidRPr="00E30853">
        <w:rPr>
          <w:rFonts w:asciiTheme="majorBidi" w:hAnsiTheme="majorBidi"/>
          <w:sz w:val="36"/>
          <w:szCs w:val="36"/>
          <w:rtl/>
        </w:rPr>
        <w:t>خرج يوم</w:t>
      </w:r>
      <w:r w:rsidR="00E30853" w:rsidRPr="00E30853">
        <w:rPr>
          <w:rFonts w:asciiTheme="majorBidi" w:hAnsiTheme="majorBidi"/>
          <w:sz w:val="36"/>
          <w:szCs w:val="36"/>
          <w:rtl/>
        </w:rPr>
        <w:t>ًا</w:t>
      </w:r>
      <w:r w:rsidRPr="00E30853">
        <w:rPr>
          <w:rFonts w:asciiTheme="majorBidi" w:hAnsiTheme="majorBidi"/>
          <w:sz w:val="36"/>
          <w:szCs w:val="36"/>
          <w:rtl/>
        </w:rPr>
        <w:t xml:space="preserve"> ومعه الناس</w:t>
      </w:r>
      <w:r w:rsidR="00C45DD5">
        <w:rPr>
          <w:rFonts w:asciiTheme="majorBidi" w:hAnsiTheme="majorBidi"/>
          <w:sz w:val="36"/>
          <w:szCs w:val="36"/>
          <w:rtl/>
        </w:rPr>
        <w:t xml:space="preserve">، </w:t>
      </w:r>
      <w:r w:rsidRPr="00E30853">
        <w:rPr>
          <w:rFonts w:asciiTheme="majorBidi" w:hAnsiTheme="majorBidi"/>
          <w:sz w:val="36"/>
          <w:szCs w:val="36"/>
          <w:rtl/>
        </w:rPr>
        <w:t>فمر بعجوز فاستوقفته</w:t>
      </w:r>
      <w:r w:rsidR="00C45DD5">
        <w:rPr>
          <w:rFonts w:asciiTheme="majorBidi" w:hAnsiTheme="majorBidi"/>
          <w:sz w:val="36"/>
          <w:szCs w:val="36"/>
          <w:rtl/>
        </w:rPr>
        <w:t xml:space="preserve">، </w:t>
      </w:r>
      <w:r w:rsidRPr="00E30853">
        <w:rPr>
          <w:rFonts w:asciiTheme="majorBidi" w:hAnsiTheme="majorBidi"/>
          <w:sz w:val="36"/>
          <w:szCs w:val="36"/>
          <w:rtl/>
        </w:rPr>
        <w:t>فوقف لها</w:t>
      </w:r>
      <w:r w:rsidR="00C45DD5">
        <w:rPr>
          <w:rFonts w:asciiTheme="majorBidi" w:hAnsiTheme="majorBidi"/>
          <w:sz w:val="36"/>
          <w:szCs w:val="36"/>
          <w:rtl/>
        </w:rPr>
        <w:t xml:space="preserve">، </w:t>
      </w:r>
      <w:r w:rsidRPr="00E30853">
        <w:rPr>
          <w:rFonts w:asciiTheme="majorBidi" w:hAnsiTheme="majorBidi"/>
          <w:sz w:val="36"/>
          <w:szCs w:val="36"/>
          <w:rtl/>
        </w:rPr>
        <w:t>فجعل يُحدثها وتحدثه</w:t>
      </w:r>
      <w:r w:rsidR="00C45DD5">
        <w:rPr>
          <w:rFonts w:asciiTheme="majorBidi" w:hAnsiTheme="majorBidi"/>
          <w:sz w:val="36"/>
          <w:szCs w:val="36"/>
          <w:rtl/>
        </w:rPr>
        <w:t xml:space="preserve">، </w:t>
      </w:r>
      <w:r w:rsidRPr="00E30853">
        <w:rPr>
          <w:rFonts w:asciiTheme="majorBidi" w:hAnsiTheme="majorBidi"/>
          <w:sz w:val="36"/>
          <w:szCs w:val="36"/>
          <w:rtl/>
        </w:rPr>
        <w:t>فقال رجل: يا أمير المؤمنين! حَبَسْت الناس على هذه العجوز</w:t>
      </w:r>
      <w:r w:rsidR="00C45DD5">
        <w:rPr>
          <w:rFonts w:asciiTheme="majorBidi" w:hAnsiTheme="majorBidi"/>
          <w:sz w:val="36"/>
          <w:szCs w:val="36"/>
          <w:rtl/>
        </w:rPr>
        <w:t xml:space="preserve">، </w:t>
      </w:r>
      <w:r w:rsidRPr="00E30853">
        <w:rPr>
          <w:rFonts w:asciiTheme="majorBidi" w:hAnsiTheme="majorBidi"/>
          <w:sz w:val="36"/>
          <w:szCs w:val="36"/>
          <w:rtl/>
        </w:rPr>
        <w:t>قال: وَيْحك تدري من هذه؟ هذه امرأة سمع الله شكواها من فوق سبع سموات.</w:t>
      </w:r>
    </w:p>
    <w:p w:rsidR="00A345F3" w:rsidRPr="00E30853" w:rsidRDefault="00A345F3" w:rsidP="004F3A4C">
      <w:pPr>
        <w:pStyle w:val="a8"/>
        <w:rPr>
          <w:rFonts w:asciiTheme="majorBidi" w:hAnsiTheme="majorBidi"/>
          <w:sz w:val="36"/>
          <w:szCs w:val="36"/>
        </w:rPr>
      </w:pPr>
      <w:r w:rsidRPr="00E30853">
        <w:rPr>
          <w:rFonts w:asciiTheme="majorBidi" w:hAnsiTheme="majorBidi"/>
          <w:sz w:val="36"/>
          <w:szCs w:val="36"/>
          <w:rtl/>
        </w:rPr>
        <w:t xml:space="preserve">وكان </w:t>
      </w:r>
      <w:r w:rsidR="00E30853">
        <w:rPr>
          <w:rFonts w:asciiTheme="majorBidi" w:hAnsiTheme="majorBidi"/>
          <w:sz w:val="36"/>
          <w:szCs w:val="36"/>
          <w:rtl/>
        </w:rPr>
        <w:t xml:space="preserve">-رضي الله عنه- </w:t>
      </w:r>
      <w:r w:rsidRPr="00E30853">
        <w:rPr>
          <w:rFonts w:asciiTheme="majorBidi" w:hAnsiTheme="majorBidi"/>
          <w:sz w:val="36"/>
          <w:szCs w:val="36"/>
          <w:rtl/>
        </w:rPr>
        <w:t>آمر</w:t>
      </w:r>
      <w:r w:rsidR="00E30853" w:rsidRPr="00E30853">
        <w:rPr>
          <w:rFonts w:asciiTheme="majorBidi" w:hAnsiTheme="majorBidi"/>
          <w:sz w:val="36"/>
          <w:szCs w:val="36"/>
          <w:rtl/>
        </w:rPr>
        <w:t>ًا</w:t>
      </w:r>
      <w:r w:rsidRPr="00E30853">
        <w:rPr>
          <w:rFonts w:asciiTheme="majorBidi" w:hAnsiTheme="majorBidi"/>
          <w:sz w:val="36"/>
          <w:szCs w:val="36"/>
          <w:rtl/>
        </w:rPr>
        <w:t xml:space="preserve"> بالمعروف</w:t>
      </w:r>
      <w:r w:rsidR="00C45DD5">
        <w:rPr>
          <w:rFonts w:asciiTheme="majorBidi" w:hAnsiTheme="majorBidi"/>
          <w:sz w:val="36"/>
          <w:szCs w:val="36"/>
          <w:rtl/>
        </w:rPr>
        <w:t xml:space="preserve">، </w:t>
      </w:r>
      <w:r w:rsidRPr="00E30853">
        <w:rPr>
          <w:rFonts w:asciiTheme="majorBidi" w:hAnsiTheme="majorBidi"/>
          <w:sz w:val="36"/>
          <w:szCs w:val="36"/>
          <w:rtl/>
        </w:rPr>
        <w:t>ناهي</w:t>
      </w:r>
      <w:r w:rsidR="00E30853" w:rsidRPr="00E30853">
        <w:rPr>
          <w:rFonts w:asciiTheme="majorBidi" w:hAnsiTheme="majorBidi"/>
          <w:sz w:val="36"/>
          <w:szCs w:val="36"/>
          <w:rtl/>
        </w:rPr>
        <w:t>ًا</w:t>
      </w:r>
      <w:r w:rsidRPr="00E30853">
        <w:rPr>
          <w:rFonts w:asciiTheme="majorBidi" w:hAnsiTheme="majorBidi"/>
          <w:sz w:val="36"/>
          <w:szCs w:val="36"/>
          <w:rtl/>
        </w:rPr>
        <w:t xml:space="preserve"> عن المنكر</w:t>
      </w:r>
      <w:r w:rsidR="00C45DD5">
        <w:rPr>
          <w:rFonts w:asciiTheme="majorBidi" w:hAnsiTheme="majorBidi"/>
          <w:sz w:val="36"/>
          <w:szCs w:val="36"/>
          <w:rtl/>
        </w:rPr>
        <w:t xml:space="preserve">، </w:t>
      </w:r>
      <w:r w:rsidRPr="00E30853">
        <w:rPr>
          <w:rFonts w:asciiTheme="majorBidi" w:hAnsiTheme="majorBidi"/>
          <w:sz w:val="36"/>
          <w:szCs w:val="36"/>
          <w:rtl/>
        </w:rPr>
        <w:t>دا</w:t>
      </w:r>
      <w:r w:rsidR="00E94BD0">
        <w:rPr>
          <w:rFonts w:asciiTheme="majorBidi" w:hAnsiTheme="majorBidi"/>
          <w:sz w:val="36"/>
          <w:szCs w:val="36"/>
          <w:rtl/>
        </w:rPr>
        <w:t>لاً</w:t>
      </w:r>
      <w:r w:rsidRPr="00E30853">
        <w:rPr>
          <w:rFonts w:asciiTheme="majorBidi" w:hAnsiTheme="majorBidi"/>
          <w:sz w:val="36"/>
          <w:szCs w:val="36"/>
          <w:rtl/>
        </w:rPr>
        <w:t xml:space="preserve"> الناس على فعل الخير</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تزلزلت الأرض بالناس زمن عمر</w:t>
      </w:r>
      <w:r w:rsidR="00C45DD5">
        <w:rPr>
          <w:rFonts w:asciiTheme="majorBidi" w:hAnsiTheme="majorBidi"/>
          <w:sz w:val="36"/>
          <w:szCs w:val="36"/>
          <w:rtl/>
        </w:rPr>
        <w:t xml:space="preserve">، </w:t>
      </w:r>
      <w:r w:rsidRPr="00E30853">
        <w:rPr>
          <w:rFonts w:asciiTheme="majorBidi" w:hAnsiTheme="majorBidi"/>
          <w:sz w:val="36"/>
          <w:szCs w:val="36"/>
          <w:rtl/>
        </w:rPr>
        <w:t>فقال: يا</w:t>
      </w:r>
      <w:r w:rsidR="00274B0D" w:rsidRPr="00E30853">
        <w:rPr>
          <w:rFonts w:asciiTheme="majorBidi" w:hAnsiTheme="majorBidi"/>
          <w:sz w:val="36"/>
          <w:szCs w:val="36"/>
          <w:rtl/>
        </w:rPr>
        <w:t xml:space="preserve"> </w:t>
      </w:r>
      <w:r w:rsidRPr="00E30853">
        <w:rPr>
          <w:rFonts w:asciiTheme="majorBidi" w:hAnsiTheme="majorBidi"/>
          <w:sz w:val="36"/>
          <w:szCs w:val="36"/>
          <w:rtl/>
        </w:rPr>
        <w:t>أيها الناس! ما كانت هذه الزلزلة إلا عن شيء أحدثتموه</w:t>
      </w:r>
      <w:r w:rsidR="00C45DD5">
        <w:rPr>
          <w:rFonts w:asciiTheme="majorBidi" w:hAnsiTheme="majorBidi"/>
          <w:sz w:val="36"/>
          <w:szCs w:val="36"/>
          <w:rtl/>
        </w:rPr>
        <w:t xml:space="preserve">، </w:t>
      </w:r>
      <w:r w:rsidRPr="00E30853">
        <w:rPr>
          <w:rFonts w:asciiTheme="majorBidi" w:hAnsiTheme="majorBidi"/>
          <w:sz w:val="36"/>
          <w:szCs w:val="36"/>
          <w:rtl/>
        </w:rPr>
        <w:t>والذي نفسي بيده! ل</w:t>
      </w:r>
      <w:r w:rsidR="003944F2">
        <w:rPr>
          <w:rFonts w:asciiTheme="majorBidi" w:hAnsiTheme="majorBidi" w:hint="cs"/>
          <w:sz w:val="36"/>
          <w:szCs w:val="36"/>
          <w:rtl/>
        </w:rPr>
        <w:t>ئ</w:t>
      </w:r>
      <w:r w:rsidRPr="00E30853">
        <w:rPr>
          <w:rFonts w:asciiTheme="majorBidi" w:hAnsiTheme="majorBidi"/>
          <w:sz w:val="36"/>
          <w:szCs w:val="36"/>
          <w:rtl/>
        </w:rPr>
        <w:t>ن عادت لا أساكنكم فيها أبد</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فتح الله على يديه عامةَ الشام ومصر والعراق</w:t>
      </w:r>
      <w:r w:rsidR="00C45DD5">
        <w:rPr>
          <w:rFonts w:asciiTheme="majorBidi" w:hAnsiTheme="majorBidi"/>
          <w:sz w:val="36"/>
          <w:szCs w:val="36"/>
          <w:rtl/>
        </w:rPr>
        <w:t xml:space="preserve">، </w:t>
      </w:r>
      <w:r w:rsidRPr="00E30853">
        <w:rPr>
          <w:rFonts w:asciiTheme="majorBidi" w:hAnsiTheme="majorBidi"/>
          <w:sz w:val="36"/>
          <w:szCs w:val="36"/>
          <w:rtl/>
        </w:rPr>
        <w:t>وبعض خرسان</w:t>
      </w:r>
      <w:r w:rsidR="00C45DD5">
        <w:rPr>
          <w:rFonts w:asciiTheme="majorBidi" w:hAnsiTheme="majorBidi"/>
          <w:sz w:val="36"/>
          <w:szCs w:val="36"/>
          <w:rtl/>
        </w:rPr>
        <w:t xml:space="preserve">، </w:t>
      </w:r>
      <w:r w:rsidRPr="00E30853">
        <w:rPr>
          <w:rFonts w:asciiTheme="majorBidi" w:hAnsiTheme="majorBidi"/>
          <w:sz w:val="36"/>
          <w:szCs w:val="36"/>
          <w:rtl/>
        </w:rPr>
        <w:t>وقدم إلى الشام وسَلّم إليه النصارى بيتَ المقدس</w:t>
      </w:r>
      <w:r w:rsidR="00C45DD5">
        <w:rPr>
          <w:rFonts w:asciiTheme="majorBidi" w:hAnsiTheme="majorBidi"/>
          <w:sz w:val="36"/>
          <w:szCs w:val="36"/>
          <w:rtl/>
        </w:rPr>
        <w:t xml:space="preserve">، </w:t>
      </w:r>
      <w:r w:rsidRPr="00E30853">
        <w:rPr>
          <w:rFonts w:asciiTheme="majorBidi" w:hAnsiTheme="majorBidi"/>
          <w:sz w:val="36"/>
          <w:szCs w:val="36"/>
          <w:rtl/>
        </w:rPr>
        <w:t>ودخله</w:t>
      </w:r>
      <w:r w:rsidR="00C45DD5">
        <w:rPr>
          <w:rFonts w:asciiTheme="majorBidi" w:hAnsiTheme="majorBidi"/>
          <w:sz w:val="36"/>
          <w:szCs w:val="36"/>
          <w:rtl/>
        </w:rPr>
        <w:t xml:space="preserve">، </w:t>
      </w:r>
      <w:r w:rsidRPr="00E30853">
        <w:rPr>
          <w:rFonts w:asciiTheme="majorBidi" w:hAnsiTheme="majorBidi"/>
          <w:sz w:val="36"/>
          <w:szCs w:val="36"/>
          <w:rtl/>
        </w:rPr>
        <w:t xml:space="preserve">وظهر تصديق خبر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F3A4C">
        <w:rPr>
          <w:rFonts w:asciiTheme="majorBidi" w:hAnsiTheme="majorBidi"/>
          <w:b/>
          <w:bCs/>
          <w:sz w:val="36"/>
          <w:szCs w:val="36"/>
          <w:rtl/>
        </w:rPr>
        <w:t>إذا هلك كسرى فلا كسرى بعده</w:t>
      </w:r>
      <w:r w:rsidR="00C45DD5" w:rsidRPr="004F3A4C">
        <w:rPr>
          <w:rFonts w:asciiTheme="majorBidi" w:hAnsiTheme="majorBidi"/>
          <w:b/>
          <w:bCs/>
          <w:sz w:val="36"/>
          <w:szCs w:val="36"/>
          <w:rtl/>
        </w:rPr>
        <w:t xml:space="preserve">، </w:t>
      </w:r>
      <w:r w:rsidRPr="004F3A4C">
        <w:rPr>
          <w:rFonts w:asciiTheme="majorBidi" w:hAnsiTheme="majorBidi"/>
          <w:b/>
          <w:bCs/>
          <w:sz w:val="36"/>
          <w:szCs w:val="36"/>
          <w:rtl/>
        </w:rPr>
        <w:t>وإذا هلك قيصرُ فلا قيصرُ بعده</w:t>
      </w:r>
      <w:r w:rsidR="00C45DD5" w:rsidRPr="004F3A4C">
        <w:rPr>
          <w:rFonts w:asciiTheme="majorBidi" w:hAnsiTheme="majorBidi"/>
          <w:b/>
          <w:bCs/>
          <w:sz w:val="36"/>
          <w:szCs w:val="36"/>
          <w:rtl/>
        </w:rPr>
        <w:t xml:space="preserve">، </w:t>
      </w:r>
      <w:r w:rsidRPr="004F3A4C">
        <w:rPr>
          <w:rFonts w:asciiTheme="majorBidi" w:hAnsiTheme="majorBidi"/>
          <w:b/>
          <w:bCs/>
          <w:sz w:val="36"/>
          <w:szCs w:val="36"/>
          <w:rtl/>
        </w:rPr>
        <w:t xml:space="preserve">والذي نفسي بيده! لتنفقن كنوزهما في سبيل الله </w:t>
      </w:r>
      <w:r w:rsidR="00586BA9" w:rsidRPr="004F3A4C">
        <w:rPr>
          <w:rFonts w:asciiTheme="majorBidi" w:hAnsiTheme="majorBidi"/>
          <w:b/>
          <w:bCs/>
          <w:sz w:val="36"/>
          <w:szCs w:val="36"/>
          <w:rtl/>
        </w:rPr>
        <w:t>-عز وجل-</w:t>
      </w:r>
      <w:r w:rsidR="006B26C1">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وضع </w:t>
      </w:r>
      <w:r w:rsidR="00E30853">
        <w:rPr>
          <w:rFonts w:asciiTheme="majorBidi" w:hAnsiTheme="majorBidi"/>
          <w:sz w:val="36"/>
          <w:szCs w:val="36"/>
          <w:rtl/>
        </w:rPr>
        <w:t xml:space="preserve">-رضي الله عنه- </w:t>
      </w:r>
      <w:r w:rsidRPr="00E30853">
        <w:rPr>
          <w:rFonts w:asciiTheme="majorBidi" w:hAnsiTheme="majorBidi"/>
          <w:sz w:val="36"/>
          <w:szCs w:val="36"/>
          <w:rtl/>
        </w:rPr>
        <w:t>ديوانَ العطاء</w:t>
      </w:r>
      <w:r w:rsidR="00C45DD5">
        <w:rPr>
          <w:rFonts w:asciiTheme="majorBidi" w:hAnsiTheme="majorBidi"/>
          <w:sz w:val="36"/>
          <w:szCs w:val="36"/>
          <w:rtl/>
        </w:rPr>
        <w:t xml:space="preserve">، </w:t>
      </w:r>
      <w:r w:rsidRPr="00E30853">
        <w:rPr>
          <w:rFonts w:asciiTheme="majorBidi" w:hAnsiTheme="majorBidi"/>
          <w:sz w:val="36"/>
          <w:szCs w:val="36"/>
          <w:rtl/>
        </w:rPr>
        <w:t>وكتب الناسَ على قدر أنسابهم</w:t>
      </w:r>
      <w:r w:rsidR="00C45DD5">
        <w:rPr>
          <w:rFonts w:asciiTheme="majorBidi" w:hAnsiTheme="majorBidi"/>
          <w:sz w:val="36"/>
          <w:szCs w:val="36"/>
          <w:rtl/>
        </w:rPr>
        <w:t xml:space="preserve">، </w:t>
      </w:r>
      <w:r w:rsidRPr="00E30853">
        <w:rPr>
          <w:rFonts w:asciiTheme="majorBidi" w:hAnsiTheme="majorBidi"/>
          <w:sz w:val="36"/>
          <w:szCs w:val="36"/>
          <w:rtl/>
        </w:rPr>
        <w:t>فبدأ بأقربهم نسب</w:t>
      </w:r>
      <w:r w:rsidR="00E30853" w:rsidRPr="00E30853">
        <w:rPr>
          <w:rFonts w:asciiTheme="majorBidi" w:hAnsiTheme="majorBidi"/>
          <w:sz w:val="36"/>
          <w:szCs w:val="36"/>
          <w:rtl/>
        </w:rPr>
        <w:t>ًا</w:t>
      </w:r>
      <w:r w:rsidRPr="00E30853">
        <w:rPr>
          <w:rFonts w:asciiTheme="majorBidi" w:hAnsiTheme="majorBidi"/>
          <w:sz w:val="36"/>
          <w:szCs w:val="36"/>
          <w:rtl/>
        </w:rPr>
        <w:t xml:space="preserve"> إلى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حين وضع عمر بن الخطاب </w:t>
      </w:r>
      <w:r w:rsidR="00E30853">
        <w:rPr>
          <w:rFonts w:asciiTheme="majorBidi" w:hAnsiTheme="majorBidi"/>
          <w:sz w:val="36"/>
          <w:szCs w:val="36"/>
          <w:rtl/>
        </w:rPr>
        <w:t xml:space="preserve">-رضي الله عنه- </w:t>
      </w:r>
      <w:r w:rsidRPr="00E30853">
        <w:rPr>
          <w:rFonts w:asciiTheme="majorBidi" w:hAnsiTheme="majorBidi"/>
          <w:sz w:val="36"/>
          <w:szCs w:val="36"/>
          <w:rtl/>
        </w:rPr>
        <w:t>الديوان</w:t>
      </w:r>
      <w:r w:rsidR="00C45DD5">
        <w:rPr>
          <w:rFonts w:asciiTheme="majorBidi" w:hAnsiTheme="majorBidi"/>
          <w:sz w:val="36"/>
          <w:szCs w:val="36"/>
          <w:rtl/>
        </w:rPr>
        <w:t xml:space="preserve">، </w:t>
      </w:r>
      <w:r w:rsidRPr="00E30853">
        <w:rPr>
          <w:rFonts w:asciiTheme="majorBidi" w:hAnsiTheme="majorBidi"/>
          <w:sz w:val="36"/>
          <w:szCs w:val="36"/>
          <w:rtl/>
        </w:rPr>
        <w:t>قالوا له: يبدأ أمير المؤمنين بنفسه فقال: لا</w:t>
      </w:r>
      <w:r w:rsidR="00C45DD5">
        <w:rPr>
          <w:rFonts w:asciiTheme="majorBidi" w:hAnsiTheme="majorBidi"/>
          <w:sz w:val="36"/>
          <w:szCs w:val="36"/>
          <w:rtl/>
        </w:rPr>
        <w:t xml:space="preserve">، </w:t>
      </w:r>
      <w:r w:rsidRPr="00E30853">
        <w:rPr>
          <w:rFonts w:asciiTheme="majorBidi" w:hAnsiTheme="majorBidi"/>
          <w:sz w:val="36"/>
          <w:szCs w:val="36"/>
          <w:rtl/>
        </w:rPr>
        <w:t>ولكن ضعوا عمر حيث وضعه الله</w:t>
      </w:r>
      <w:r w:rsidR="00C45DD5">
        <w:rPr>
          <w:rFonts w:asciiTheme="majorBidi" w:hAnsiTheme="majorBidi"/>
          <w:sz w:val="36"/>
          <w:szCs w:val="36"/>
          <w:rtl/>
        </w:rPr>
        <w:t xml:space="preserve">، </w:t>
      </w:r>
      <w:r w:rsidRPr="00E30853">
        <w:rPr>
          <w:rFonts w:asciiTheme="majorBidi" w:hAnsiTheme="majorBidi"/>
          <w:sz w:val="36"/>
          <w:szCs w:val="36"/>
          <w:rtl/>
        </w:rPr>
        <w:t>فبدأ بأهل بيت رسول الله</w:t>
      </w:r>
      <w:r w:rsidR="00C45DD5">
        <w:rPr>
          <w:rFonts w:asciiTheme="majorBidi" w:hAnsiTheme="majorBidi"/>
          <w:sz w:val="36"/>
          <w:szCs w:val="36"/>
          <w:rtl/>
        </w:rPr>
        <w:t xml:space="preserve">، </w:t>
      </w:r>
      <w:r w:rsidRPr="00E30853">
        <w:rPr>
          <w:rFonts w:asciiTheme="majorBidi" w:hAnsiTheme="majorBidi"/>
          <w:sz w:val="36"/>
          <w:szCs w:val="36"/>
          <w:rtl/>
        </w:rPr>
        <w:t>ثم من يليهم</w:t>
      </w:r>
      <w:r w:rsidR="00C45DD5">
        <w:rPr>
          <w:rFonts w:asciiTheme="majorBidi" w:hAnsiTheme="majorBidi"/>
          <w:sz w:val="36"/>
          <w:szCs w:val="36"/>
          <w:rtl/>
        </w:rPr>
        <w:t xml:space="preserve">، </w:t>
      </w:r>
      <w:r w:rsidRPr="00E30853">
        <w:rPr>
          <w:rFonts w:asciiTheme="majorBidi" w:hAnsiTheme="majorBidi"/>
          <w:sz w:val="36"/>
          <w:szCs w:val="36"/>
          <w:rtl/>
        </w:rPr>
        <w:t>حتى جاءت نوبته في بني عدي</w:t>
      </w:r>
      <w:r w:rsidR="00C45DD5">
        <w:rPr>
          <w:rFonts w:asciiTheme="majorBidi" w:hAnsiTheme="majorBidi"/>
          <w:sz w:val="36"/>
          <w:szCs w:val="36"/>
          <w:rtl/>
        </w:rPr>
        <w:t xml:space="preserve">، </w:t>
      </w:r>
      <w:r w:rsidRPr="00E30853">
        <w:rPr>
          <w:rFonts w:asciiTheme="majorBidi" w:hAnsiTheme="majorBidi"/>
          <w:sz w:val="36"/>
          <w:szCs w:val="36"/>
          <w:rtl/>
        </w:rPr>
        <w:t>وهم متأخرون عن أكثر بطون قريش</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وكان حريص</w:t>
      </w:r>
      <w:r w:rsidR="00E30853" w:rsidRPr="00E30853">
        <w:rPr>
          <w:rFonts w:asciiTheme="majorBidi" w:hAnsiTheme="majorBidi"/>
          <w:sz w:val="36"/>
          <w:szCs w:val="36"/>
          <w:rtl/>
        </w:rPr>
        <w:t>ًا</w:t>
      </w:r>
      <w:r w:rsidRPr="00E30853">
        <w:rPr>
          <w:rFonts w:asciiTheme="majorBidi" w:hAnsiTheme="majorBidi"/>
          <w:sz w:val="36"/>
          <w:szCs w:val="36"/>
          <w:rtl/>
        </w:rPr>
        <w:t xml:space="preserve"> على مصالح المسلمين فيكتب إلى عماله: </w:t>
      </w:r>
      <w:r w:rsidR="00E30853" w:rsidRPr="00E30853">
        <w:rPr>
          <w:rFonts w:asciiTheme="majorBidi" w:hAnsiTheme="majorBidi"/>
          <w:sz w:val="36"/>
          <w:szCs w:val="36"/>
          <w:rtl/>
        </w:rPr>
        <w:t>"</w:t>
      </w:r>
      <w:r w:rsidRPr="00E30853">
        <w:rPr>
          <w:rFonts w:asciiTheme="majorBidi" w:hAnsiTheme="majorBidi"/>
          <w:sz w:val="36"/>
          <w:szCs w:val="36"/>
          <w:rtl/>
        </w:rPr>
        <w:t>إنَّ أهم أموركم عندي الصلاة</w:t>
      </w:r>
      <w:r w:rsidR="00C45DD5">
        <w:rPr>
          <w:rFonts w:asciiTheme="majorBidi" w:hAnsiTheme="majorBidi"/>
          <w:sz w:val="36"/>
          <w:szCs w:val="36"/>
          <w:rtl/>
        </w:rPr>
        <w:t xml:space="preserve">، </w:t>
      </w:r>
      <w:r w:rsidRPr="00E30853">
        <w:rPr>
          <w:rFonts w:asciiTheme="majorBidi" w:hAnsiTheme="majorBidi"/>
          <w:sz w:val="36"/>
          <w:szCs w:val="36"/>
          <w:rtl/>
        </w:rPr>
        <w:t>فمن حافظ عليها وحفظها حفظ دينه</w:t>
      </w:r>
      <w:r w:rsidR="00C45DD5">
        <w:rPr>
          <w:rFonts w:asciiTheme="majorBidi" w:hAnsiTheme="majorBidi"/>
          <w:sz w:val="36"/>
          <w:szCs w:val="36"/>
          <w:rtl/>
        </w:rPr>
        <w:t xml:space="preserve">، </w:t>
      </w:r>
      <w:r w:rsidRPr="00E30853">
        <w:rPr>
          <w:rFonts w:asciiTheme="majorBidi" w:hAnsiTheme="majorBidi"/>
          <w:sz w:val="36"/>
          <w:szCs w:val="36"/>
          <w:rtl/>
        </w:rPr>
        <w:t>ومن ضيعها كان لما سواها من عمله أشد إضاعة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9B4251">
      <w:pPr>
        <w:pStyle w:val="a8"/>
        <w:rPr>
          <w:rFonts w:asciiTheme="majorBidi" w:hAnsiTheme="majorBidi"/>
          <w:sz w:val="36"/>
          <w:szCs w:val="36"/>
        </w:rPr>
      </w:pP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مُجْم</w:t>
      </w:r>
      <w:r w:rsidR="00E94BD0">
        <w:rPr>
          <w:rFonts w:asciiTheme="majorBidi" w:hAnsiTheme="majorBidi"/>
          <w:sz w:val="36"/>
          <w:szCs w:val="36"/>
          <w:rtl/>
        </w:rPr>
        <w:t>لاً</w:t>
      </w:r>
      <w:r w:rsidRPr="00E30853">
        <w:rPr>
          <w:rFonts w:asciiTheme="majorBidi" w:hAnsiTheme="majorBidi"/>
          <w:sz w:val="36"/>
          <w:szCs w:val="36"/>
          <w:rtl/>
        </w:rPr>
        <w:t xml:space="preserve"> حياة الفاروق: </w:t>
      </w:r>
      <w:r w:rsidR="00E30853" w:rsidRPr="00E30853">
        <w:rPr>
          <w:rFonts w:asciiTheme="majorBidi" w:hAnsiTheme="majorBidi"/>
          <w:sz w:val="36"/>
          <w:szCs w:val="36"/>
          <w:rtl/>
        </w:rPr>
        <w:t>"</w:t>
      </w:r>
      <w:r w:rsidRPr="00E30853">
        <w:rPr>
          <w:rFonts w:asciiTheme="majorBidi" w:hAnsiTheme="majorBidi"/>
          <w:sz w:val="36"/>
          <w:szCs w:val="36"/>
          <w:rtl/>
        </w:rPr>
        <w:t>إن عمر كان أعظم فتوح</w:t>
      </w:r>
      <w:r w:rsidR="00E30853" w:rsidRPr="00E30853">
        <w:rPr>
          <w:rFonts w:asciiTheme="majorBidi" w:hAnsiTheme="majorBidi"/>
          <w:sz w:val="36"/>
          <w:szCs w:val="36"/>
          <w:rtl/>
        </w:rPr>
        <w:t>ًا</w:t>
      </w:r>
      <w:r w:rsidRPr="00E30853">
        <w:rPr>
          <w:rFonts w:asciiTheme="majorBidi" w:hAnsiTheme="majorBidi"/>
          <w:sz w:val="36"/>
          <w:szCs w:val="36"/>
          <w:rtl/>
        </w:rPr>
        <w:t xml:space="preserve"> وجهاد</w:t>
      </w:r>
      <w:r w:rsidR="00E30853" w:rsidRPr="00E30853">
        <w:rPr>
          <w:rFonts w:asciiTheme="majorBidi" w:hAnsiTheme="majorBidi"/>
          <w:sz w:val="36"/>
          <w:szCs w:val="36"/>
          <w:rtl/>
        </w:rPr>
        <w:t>ًا</w:t>
      </w:r>
      <w:r w:rsidRPr="00E30853">
        <w:rPr>
          <w:rFonts w:asciiTheme="majorBidi" w:hAnsiTheme="majorBidi"/>
          <w:sz w:val="36"/>
          <w:szCs w:val="36"/>
          <w:rtl/>
        </w:rPr>
        <w:t xml:space="preserve"> بالمؤمنين</w:t>
      </w:r>
      <w:r w:rsidR="00C45DD5">
        <w:rPr>
          <w:rFonts w:asciiTheme="majorBidi" w:hAnsiTheme="majorBidi"/>
          <w:sz w:val="36"/>
          <w:szCs w:val="36"/>
          <w:rtl/>
        </w:rPr>
        <w:t xml:space="preserve">، </w:t>
      </w:r>
      <w:r w:rsidRPr="00E30853">
        <w:rPr>
          <w:rFonts w:asciiTheme="majorBidi" w:hAnsiTheme="majorBidi"/>
          <w:sz w:val="36"/>
          <w:szCs w:val="36"/>
          <w:rtl/>
        </w:rPr>
        <w:t xml:space="preserve">وأقدر على قمع الكفار والمنافقين من غيره </w:t>
      </w:r>
      <w:r w:rsidR="001509E6">
        <w:rPr>
          <w:rFonts w:asciiTheme="majorBidi" w:hAnsiTheme="majorBidi"/>
          <w:sz w:val="36"/>
          <w:szCs w:val="36"/>
          <w:rtl/>
        </w:rPr>
        <w:t>-</w:t>
      </w:r>
      <w:r w:rsidR="009B4251">
        <w:rPr>
          <w:rFonts w:asciiTheme="majorBidi" w:hAnsiTheme="majorBidi"/>
          <w:sz w:val="36"/>
          <w:szCs w:val="36"/>
          <w:rtl/>
        </w:rPr>
        <w:t>مثل</w:t>
      </w:r>
      <w:r w:rsidRPr="00E30853">
        <w:rPr>
          <w:rFonts w:asciiTheme="majorBidi" w:hAnsiTheme="majorBidi"/>
          <w:sz w:val="36"/>
          <w:szCs w:val="36"/>
          <w:rtl/>
        </w:rPr>
        <w:t xml:space="preserve"> عثمان وعلي </w:t>
      </w:r>
      <w:r w:rsidR="00480C52">
        <w:rPr>
          <w:rFonts w:asciiTheme="majorBidi" w:hAnsiTheme="majorBidi"/>
          <w:sz w:val="36"/>
          <w:szCs w:val="36"/>
          <w:rtl/>
        </w:rPr>
        <w:t>رضي الله عنهما</w:t>
      </w:r>
      <w:r w:rsidR="00C77A93">
        <w:rPr>
          <w:rFonts w:asciiTheme="majorBidi" w:hAnsiTheme="majorBidi"/>
          <w:sz w:val="36"/>
          <w:szCs w:val="36"/>
          <w:rtl/>
        </w:rPr>
        <w:t>-</w:t>
      </w:r>
      <w:r w:rsidRPr="00E30853">
        <w:rPr>
          <w:rFonts w:asciiTheme="majorBidi" w:hAnsiTheme="majorBidi"/>
          <w:sz w:val="36"/>
          <w:szCs w:val="36"/>
          <w:rtl/>
        </w:rPr>
        <w:t xml:space="preserve"> فتح الأمصار</w:t>
      </w:r>
      <w:r w:rsidR="00C45DD5">
        <w:rPr>
          <w:rFonts w:asciiTheme="majorBidi" w:hAnsiTheme="majorBidi"/>
          <w:sz w:val="36"/>
          <w:szCs w:val="36"/>
          <w:rtl/>
        </w:rPr>
        <w:t xml:space="preserve">، </w:t>
      </w:r>
      <w:r w:rsidRPr="00E30853">
        <w:rPr>
          <w:rFonts w:asciiTheme="majorBidi" w:hAnsiTheme="majorBidi"/>
          <w:sz w:val="36"/>
          <w:szCs w:val="36"/>
          <w:rtl/>
        </w:rPr>
        <w:t>وقهر الرجال</w:t>
      </w:r>
      <w:r w:rsidR="00C45DD5">
        <w:rPr>
          <w:rFonts w:asciiTheme="majorBidi" w:hAnsiTheme="majorBidi"/>
          <w:sz w:val="36"/>
          <w:szCs w:val="36"/>
          <w:rtl/>
        </w:rPr>
        <w:t xml:space="preserve">، </w:t>
      </w:r>
      <w:r w:rsidRPr="00E30853">
        <w:rPr>
          <w:rFonts w:asciiTheme="majorBidi" w:hAnsiTheme="majorBidi"/>
          <w:sz w:val="36"/>
          <w:szCs w:val="36"/>
          <w:rtl/>
        </w:rPr>
        <w:t>وأعز</w:t>
      </w:r>
      <w:r w:rsidR="009B4251">
        <w:rPr>
          <w:rFonts w:asciiTheme="majorBidi" w:hAnsiTheme="majorBidi" w:hint="cs"/>
          <w:sz w:val="36"/>
          <w:szCs w:val="36"/>
          <w:rtl/>
        </w:rPr>
        <w:t>َّ</w:t>
      </w:r>
      <w:r w:rsidRPr="00E30853">
        <w:rPr>
          <w:rFonts w:asciiTheme="majorBidi" w:hAnsiTheme="majorBidi"/>
          <w:sz w:val="36"/>
          <w:szCs w:val="36"/>
          <w:rtl/>
        </w:rPr>
        <w:t xml:space="preserve"> أهل الإيمان</w:t>
      </w:r>
      <w:r w:rsidR="00C45DD5">
        <w:rPr>
          <w:rFonts w:asciiTheme="majorBidi" w:hAnsiTheme="majorBidi"/>
          <w:sz w:val="36"/>
          <w:szCs w:val="36"/>
          <w:rtl/>
        </w:rPr>
        <w:t xml:space="preserve">، </w:t>
      </w:r>
      <w:r w:rsidRPr="00E30853">
        <w:rPr>
          <w:rFonts w:asciiTheme="majorBidi" w:hAnsiTheme="majorBidi"/>
          <w:sz w:val="36"/>
          <w:szCs w:val="36"/>
          <w:rtl/>
        </w:rPr>
        <w:t>وأذل</w:t>
      </w:r>
      <w:r w:rsidR="009B4251">
        <w:rPr>
          <w:rFonts w:asciiTheme="majorBidi" w:hAnsiTheme="majorBidi" w:hint="cs"/>
          <w:sz w:val="36"/>
          <w:szCs w:val="36"/>
          <w:rtl/>
        </w:rPr>
        <w:t>َّ</w:t>
      </w:r>
      <w:r w:rsidRPr="00E30853">
        <w:rPr>
          <w:rFonts w:asciiTheme="majorBidi" w:hAnsiTheme="majorBidi"/>
          <w:sz w:val="36"/>
          <w:szCs w:val="36"/>
          <w:rtl/>
        </w:rPr>
        <w:t xml:space="preserve"> أهل النفاق والعدوان</w:t>
      </w:r>
      <w:r w:rsidR="00C45DD5">
        <w:rPr>
          <w:rFonts w:asciiTheme="majorBidi" w:hAnsiTheme="majorBidi"/>
          <w:sz w:val="36"/>
          <w:szCs w:val="36"/>
          <w:rtl/>
        </w:rPr>
        <w:t xml:space="preserve">، </w:t>
      </w:r>
      <w:r w:rsidRPr="00E30853">
        <w:rPr>
          <w:rFonts w:asciiTheme="majorBidi" w:hAnsiTheme="majorBidi"/>
          <w:sz w:val="36"/>
          <w:szCs w:val="36"/>
          <w:rtl/>
        </w:rPr>
        <w:t>ونشر الإسلام والدين</w:t>
      </w:r>
      <w:r w:rsidR="00C45DD5">
        <w:rPr>
          <w:rFonts w:asciiTheme="majorBidi" w:hAnsiTheme="majorBidi"/>
          <w:sz w:val="36"/>
          <w:szCs w:val="36"/>
          <w:rtl/>
        </w:rPr>
        <w:t xml:space="preserve">، </w:t>
      </w:r>
      <w:r w:rsidRPr="00E30853">
        <w:rPr>
          <w:rFonts w:asciiTheme="majorBidi" w:hAnsiTheme="majorBidi"/>
          <w:sz w:val="36"/>
          <w:szCs w:val="36"/>
          <w:rtl/>
        </w:rPr>
        <w:t>وبسط العدل في العالمين</w:t>
      </w:r>
      <w:r w:rsidR="00C45DD5">
        <w:rPr>
          <w:rFonts w:asciiTheme="majorBidi" w:hAnsiTheme="majorBidi"/>
          <w:sz w:val="36"/>
          <w:szCs w:val="36"/>
          <w:rtl/>
        </w:rPr>
        <w:t xml:space="preserve">، </w:t>
      </w:r>
      <w:r w:rsidRPr="00E30853">
        <w:rPr>
          <w:rFonts w:asciiTheme="majorBidi" w:hAnsiTheme="majorBidi"/>
          <w:sz w:val="36"/>
          <w:szCs w:val="36"/>
          <w:rtl/>
        </w:rPr>
        <w:t>وضع ديوان الخراج والعطاء لأهل الد</w:t>
      </w:r>
      <w:r w:rsidR="009B4251">
        <w:rPr>
          <w:rFonts w:asciiTheme="majorBidi" w:hAnsiTheme="majorBidi" w:hint="cs"/>
          <w:sz w:val="36"/>
          <w:szCs w:val="36"/>
          <w:rtl/>
        </w:rPr>
        <w:t>ّ</w:t>
      </w:r>
      <w:r w:rsidRPr="00E30853">
        <w:rPr>
          <w:rFonts w:asciiTheme="majorBidi" w:hAnsiTheme="majorBidi"/>
          <w:sz w:val="36"/>
          <w:szCs w:val="36"/>
          <w:rtl/>
        </w:rPr>
        <w:t>ين</w:t>
      </w:r>
      <w:r w:rsidR="00C45DD5">
        <w:rPr>
          <w:rFonts w:asciiTheme="majorBidi" w:hAnsiTheme="majorBidi"/>
          <w:sz w:val="36"/>
          <w:szCs w:val="36"/>
          <w:rtl/>
        </w:rPr>
        <w:t xml:space="preserve">، </w:t>
      </w:r>
      <w:r w:rsidRPr="00E30853">
        <w:rPr>
          <w:rFonts w:asciiTheme="majorBidi" w:hAnsiTheme="majorBidi"/>
          <w:sz w:val="36"/>
          <w:szCs w:val="36"/>
          <w:rtl/>
        </w:rPr>
        <w:t>ومصّ</w:t>
      </w:r>
      <w:r w:rsidR="009B4251">
        <w:rPr>
          <w:rFonts w:asciiTheme="majorBidi" w:hAnsiTheme="majorBidi" w:hint="cs"/>
          <w:sz w:val="36"/>
          <w:szCs w:val="36"/>
          <w:rtl/>
        </w:rPr>
        <w:t>َ</w:t>
      </w:r>
      <w:r w:rsidRPr="00E30853">
        <w:rPr>
          <w:rFonts w:asciiTheme="majorBidi" w:hAnsiTheme="majorBidi"/>
          <w:sz w:val="36"/>
          <w:szCs w:val="36"/>
          <w:rtl/>
        </w:rPr>
        <w:t>ر الأمصار للمسلمين</w:t>
      </w:r>
      <w:r w:rsidR="00C45DD5">
        <w:rPr>
          <w:rFonts w:asciiTheme="majorBidi" w:hAnsiTheme="majorBidi"/>
          <w:sz w:val="36"/>
          <w:szCs w:val="36"/>
          <w:rtl/>
        </w:rPr>
        <w:t xml:space="preserve">، </w:t>
      </w:r>
      <w:r w:rsidRPr="00E30853">
        <w:rPr>
          <w:rFonts w:asciiTheme="majorBidi" w:hAnsiTheme="majorBidi"/>
          <w:sz w:val="36"/>
          <w:szCs w:val="36"/>
          <w:rtl/>
        </w:rPr>
        <w:t>وخرج منها أزهد مما دخل فيها</w:t>
      </w:r>
      <w:r w:rsidR="00C45DD5">
        <w:rPr>
          <w:rFonts w:asciiTheme="majorBidi" w:hAnsiTheme="majorBidi"/>
          <w:sz w:val="36"/>
          <w:szCs w:val="36"/>
          <w:rtl/>
        </w:rPr>
        <w:t xml:space="preserve">، </w:t>
      </w:r>
      <w:r w:rsidRPr="00E30853">
        <w:rPr>
          <w:rFonts w:asciiTheme="majorBidi" w:hAnsiTheme="majorBidi"/>
          <w:sz w:val="36"/>
          <w:szCs w:val="36"/>
          <w:rtl/>
        </w:rPr>
        <w:t>لم يتلو</w:t>
      </w:r>
      <w:r w:rsidR="009B4251">
        <w:rPr>
          <w:rFonts w:asciiTheme="majorBidi" w:hAnsiTheme="majorBidi" w:hint="cs"/>
          <w:sz w:val="36"/>
          <w:szCs w:val="36"/>
          <w:rtl/>
        </w:rPr>
        <w:t>ّ</w:t>
      </w:r>
      <w:r w:rsidRPr="00E30853">
        <w:rPr>
          <w:rFonts w:asciiTheme="majorBidi" w:hAnsiTheme="majorBidi"/>
          <w:sz w:val="36"/>
          <w:szCs w:val="36"/>
          <w:rtl/>
        </w:rPr>
        <w:t>ث بمال</w:t>
      </w:r>
      <w:r w:rsidR="00C45DD5">
        <w:rPr>
          <w:rFonts w:asciiTheme="majorBidi" w:hAnsiTheme="majorBidi"/>
          <w:sz w:val="36"/>
          <w:szCs w:val="36"/>
          <w:rtl/>
        </w:rPr>
        <w:t xml:space="preserve">، </w:t>
      </w:r>
      <w:r w:rsidRPr="00E30853">
        <w:rPr>
          <w:rFonts w:asciiTheme="majorBidi" w:hAnsiTheme="majorBidi"/>
          <w:sz w:val="36"/>
          <w:szCs w:val="36"/>
          <w:rtl/>
        </w:rPr>
        <w:t>ولا ولَّى أحد</w:t>
      </w:r>
      <w:r w:rsidR="00E30853" w:rsidRPr="00E30853">
        <w:rPr>
          <w:rFonts w:asciiTheme="majorBidi" w:hAnsiTheme="majorBidi"/>
          <w:sz w:val="36"/>
          <w:szCs w:val="36"/>
          <w:rtl/>
        </w:rPr>
        <w:t>ًا</w:t>
      </w:r>
      <w:r w:rsidRPr="00E30853">
        <w:rPr>
          <w:rFonts w:asciiTheme="majorBidi" w:hAnsiTheme="majorBidi"/>
          <w:sz w:val="36"/>
          <w:szCs w:val="36"/>
          <w:rtl/>
        </w:rPr>
        <w:t xml:space="preserve"> من أقاربه ولاية</w:t>
      </w:r>
      <w:r w:rsidR="00C45DD5">
        <w:rPr>
          <w:rFonts w:asciiTheme="majorBidi" w:hAnsiTheme="majorBidi"/>
          <w:sz w:val="36"/>
          <w:szCs w:val="36"/>
          <w:rtl/>
        </w:rPr>
        <w:t xml:space="preserve">، </w:t>
      </w:r>
      <w:r w:rsidRPr="00E30853">
        <w:rPr>
          <w:rFonts w:asciiTheme="majorBidi" w:hAnsiTheme="majorBidi"/>
          <w:sz w:val="36"/>
          <w:szCs w:val="36"/>
          <w:rtl/>
        </w:rPr>
        <w:t>فهذا أمر يعرفه كل أحد</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حشرنا الله في زمرة الأخيار.</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حياة أمير المؤمنين </w:t>
      </w:r>
      <w:r w:rsidR="00E30853">
        <w:rPr>
          <w:rFonts w:asciiTheme="majorBidi" w:hAnsiTheme="majorBidi"/>
          <w:sz w:val="36"/>
          <w:szCs w:val="36"/>
          <w:rtl/>
        </w:rPr>
        <w:t xml:space="preserve">-رضي الله عنه- </w:t>
      </w:r>
      <w:r w:rsidRPr="00E30853">
        <w:rPr>
          <w:rFonts w:asciiTheme="majorBidi" w:hAnsiTheme="majorBidi"/>
          <w:sz w:val="36"/>
          <w:szCs w:val="36"/>
          <w:rtl/>
        </w:rPr>
        <w:t>مليئة بالفضائل وحِفْظِ الدين والسنة وكَلِمةِ المسلمين</w:t>
      </w:r>
      <w:r w:rsidR="00C45DD5">
        <w:rPr>
          <w:rFonts w:asciiTheme="majorBidi" w:hAnsiTheme="majorBidi"/>
          <w:sz w:val="36"/>
          <w:szCs w:val="36"/>
          <w:rtl/>
        </w:rPr>
        <w:t xml:space="preserve">، </w:t>
      </w:r>
      <w:r w:rsidRPr="00E30853">
        <w:rPr>
          <w:rFonts w:asciiTheme="majorBidi" w:hAnsiTheme="majorBidi"/>
          <w:sz w:val="36"/>
          <w:szCs w:val="36"/>
          <w:rtl/>
        </w:rPr>
        <w:t>فقد جمع الناس في التراويح على إمام واحد</w:t>
      </w:r>
      <w:r w:rsidR="00C45DD5">
        <w:rPr>
          <w:rFonts w:asciiTheme="majorBidi" w:hAnsiTheme="majorBidi"/>
          <w:sz w:val="36"/>
          <w:szCs w:val="36"/>
          <w:rtl/>
        </w:rPr>
        <w:t xml:space="preserve">، </w:t>
      </w:r>
      <w:r w:rsidRPr="00E30853">
        <w:rPr>
          <w:rFonts w:asciiTheme="majorBidi" w:hAnsiTheme="majorBidi"/>
          <w:sz w:val="36"/>
          <w:szCs w:val="36"/>
          <w:rtl/>
        </w:rPr>
        <w:t>وأمر بقطع شجرةِ بيعةِ الرضوان</w:t>
      </w:r>
      <w:r w:rsidR="00C45DD5">
        <w:rPr>
          <w:rFonts w:asciiTheme="majorBidi" w:hAnsiTheme="majorBidi"/>
          <w:sz w:val="36"/>
          <w:szCs w:val="36"/>
          <w:rtl/>
        </w:rPr>
        <w:t xml:space="preserve">، </w:t>
      </w:r>
      <w:r w:rsidRPr="00E30853">
        <w:rPr>
          <w:rFonts w:asciiTheme="majorBidi" w:hAnsiTheme="majorBidi"/>
          <w:sz w:val="36"/>
          <w:szCs w:val="36"/>
          <w:rtl/>
        </w:rPr>
        <w:t>لخوفه على الناس من الفتنة</w:t>
      </w:r>
      <w:r w:rsidR="00C45DD5">
        <w:rPr>
          <w:rFonts w:asciiTheme="majorBidi" w:hAnsiTheme="majorBidi"/>
          <w:sz w:val="36"/>
          <w:szCs w:val="36"/>
          <w:rtl/>
        </w:rPr>
        <w:t xml:space="preserve">، </w:t>
      </w:r>
      <w:r w:rsidRPr="00E30853">
        <w:rPr>
          <w:rFonts w:asciiTheme="majorBidi" w:hAnsiTheme="majorBidi"/>
          <w:sz w:val="36"/>
          <w:szCs w:val="36"/>
          <w:rtl/>
        </w:rPr>
        <w:t xml:space="preserve">ولذا صدق قول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9B4251">
        <w:rPr>
          <w:rFonts w:asciiTheme="majorBidi" w:hAnsiTheme="majorBidi"/>
          <w:b/>
          <w:bCs/>
          <w:sz w:val="36"/>
          <w:szCs w:val="36"/>
          <w:rtl/>
        </w:rPr>
        <w:t>أرحم أمتي بأمتي أبوبكر</w:t>
      </w:r>
      <w:r w:rsidR="00C45DD5" w:rsidRPr="009B4251">
        <w:rPr>
          <w:rFonts w:asciiTheme="majorBidi" w:hAnsiTheme="majorBidi"/>
          <w:b/>
          <w:bCs/>
          <w:sz w:val="36"/>
          <w:szCs w:val="36"/>
          <w:rtl/>
        </w:rPr>
        <w:t xml:space="preserve">، </w:t>
      </w:r>
      <w:r w:rsidRPr="009B4251">
        <w:rPr>
          <w:rFonts w:asciiTheme="majorBidi" w:hAnsiTheme="majorBidi"/>
          <w:b/>
          <w:bCs/>
          <w:sz w:val="36"/>
          <w:szCs w:val="36"/>
          <w:rtl/>
        </w:rPr>
        <w:t>وأشدهم في دين الله عمر</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وفي سيرته إجلال لخليفة رسول الله أبي بكر الصديق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كما في قصة ضَبَّةَ بنِ مِحْصَن قال: </w:t>
      </w:r>
      <w:r w:rsidR="00E30853" w:rsidRPr="00E30853">
        <w:rPr>
          <w:rFonts w:asciiTheme="majorBidi" w:hAnsiTheme="majorBidi"/>
          <w:sz w:val="36"/>
          <w:szCs w:val="36"/>
          <w:rtl/>
        </w:rPr>
        <w:t>"</w:t>
      </w:r>
      <w:r w:rsidRPr="00E30853">
        <w:rPr>
          <w:rFonts w:asciiTheme="majorBidi" w:hAnsiTheme="majorBidi"/>
          <w:sz w:val="36"/>
          <w:szCs w:val="36"/>
          <w:rtl/>
        </w:rPr>
        <w:t>قدمت إلى عمر بن الخطاب فأدخلني منزله وقَدَّم إلي</w:t>
      </w:r>
      <w:r w:rsidR="009B4251">
        <w:rPr>
          <w:rFonts w:asciiTheme="majorBidi" w:hAnsiTheme="majorBidi" w:hint="cs"/>
          <w:sz w:val="36"/>
          <w:szCs w:val="36"/>
          <w:rtl/>
        </w:rPr>
        <w:t>َّ</w:t>
      </w:r>
      <w:r w:rsidRPr="00E30853">
        <w:rPr>
          <w:rFonts w:asciiTheme="majorBidi" w:hAnsiTheme="majorBidi"/>
          <w:sz w:val="36"/>
          <w:szCs w:val="36"/>
          <w:rtl/>
        </w:rPr>
        <w:t xml:space="preserve"> طعام</w:t>
      </w:r>
      <w:r w:rsidR="00E30853" w:rsidRPr="00E30853">
        <w:rPr>
          <w:rFonts w:asciiTheme="majorBidi" w:hAnsiTheme="majorBidi"/>
          <w:sz w:val="36"/>
          <w:szCs w:val="36"/>
          <w:rtl/>
        </w:rPr>
        <w:t>ًا</w:t>
      </w:r>
      <w:r w:rsidRPr="00E30853">
        <w:rPr>
          <w:rFonts w:asciiTheme="majorBidi" w:hAnsiTheme="majorBidi"/>
          <w:sz w:val="36"/>
          <w:szCs w:val="36"/>
          <w:rtl/>
        </w:rPr>
        <w:t xml:space="preserve"> فأكلت</w:t>
      </w:r>
      <w:r w:rsidR="00C45DD5">
        <w:rPr>
          <w:rFonts w:asciiTheme="majorBidi" w:hAnsiTheme="majorBidi"/>
          <w:sz w:val="36"/>
          <w:szCs w:val="36"/>
          <w:rtl/>
        </w:rPr>
        <w:t xml:space="preserve">، </w:t>
      </w:r>
      <w:r w:rsidRPr="00E30853">
        <w:rPr>
          <w:rFonts w:asciiTheme="majorBidi" w:hAnsiTheme="majorBidi"/>
          <w:sz w:val="36"/>
          <w:szCs w:val="36"/>
          <w:rtl/>
        </w:rPr>
        <w:t>ثم ذكرت له أبا بكر الصديق فبكى</w:t>
      </w:r>
      <w:r w:rsidR="00C45DD5">
        <w:rPr>
          <w:rFonts w:asciiTheme="majorBidi" w:hAnsiTheme="majorBidi"/>
          <w:sz w:val="36"/>
          <w:szCs w:val="36"/>
          <w:rtl/>
        </w:rPr>
        <w:t xml:space="preserve">، </w:t>
      </w:r>
      <w:r w:rsidRPr="00E30853">
        <w:rPr>
          <w:rFonts w:asciiTheme="majorBidi" w:hAnsiTheme="majorBidi"/>
          <w:sz w:val="36"/>
          <w:szCs w:val="36"/>
          <w:rtl/>
        </w:rPr>
        <w:t>فقلت له: أنت خير من أبي بكر</w:t>
      </w:r>
      <w:r w:rsidR="00C45DD5">
        <w:rPr>
          <w:rFonts w:asciiTheme="majorBidi" w:hAnsiTheme="majorBidi"/>
          <w:sz w:val="36"/>
          <w:szCs w:val="36"/>
          <w:rtl/>
        </w:rPr>
        <w:t xml:space="preserve">، </w:t>
      </w:r>
      <w:r w:rsidRPr="00E30853">
        <w:rPr>
          <w:rFonts w:asciiTheme="majorBidi" w:hAnsiTheme="majorBidi"/>
          <w:sz w:val="36"/>
          <w:szCs w:val="36"/>
          <w:rtl/>
        </w:rPr>
        <w:t>فازداد بكاءً لذلك</w:t>
      </w:r>
      <w:r w:rsidR="00C45DD5">
        <w:rPr>
          <w:rFonts w:asciiTheme="majorBidi" w:hAnsiTheme="majorBidi"/>
          <w:sz w:val="36"/>
          <w:szCs w:val="36"/>
          <w:rtl/>
        </w:rPr>
        <w:t xml:space="preserve">، </w:t>
      </w:r>
      <w:r w:rsidRPr="00E30853">
        <w:rPr>
          <w:rFonts w:asciiTheme="majorBidi" w:hAnsiTheme="majorBidi"/>
          <w:sz w:val="36"/>
          <w:szCs w:val="36"/>
          <w:rtl/>
        </w:rPr>
        <w:t>ثم قال وهو يبكي: والله لليلة من أبي بكر ويوم</w:t>
      </w:r>
      <w:r w:rsidR="00C45DD5">
        <w:rPr>
          <w:rFonts w:asciiTheme="majorBidi" w:hAnsiTheme="majorBidi"/>
          <w:sz w:val="36"/>
          <w:szCs w:val="36"/>
          <w:rtl/>
        </w:rPr>
        <w:t xml:space="preserve">، </w:t>
      </w:r>
      <w:r w:rsidRPr="00E30853">
        <w:rPr>
          <w:rFonts w:asciiTheme="majorBidi" w:hAnsiTheme="majorBidi"/>
          <w:sz w:val="36"/>
          <w:szCs w:val="36"/>
          <w:rtl/>
        </w:rPr>
        <w:t>خير من عمر وآل عمر</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ومع كل هذه الأعمال الجليلة خلال أيام حياته منذ إسلامه وتوليه الولاية إلا أنه يحتقر نفسه أمامها</w:t>
      </w:r>
      <w:r w:rsidR="00C45DD5">
        <w:rPr>
          <w:rFonts w:asciiTheme="majorBidi" w:hAnsiTheme="majorBidi"/>
          <w:sz w:val="36"/>
          <w:szCs w:val="36"/>
          <w:rtl/>
        </w:rPr>
        <w:t xml:space="preserve">، </w:t>
      </w:r>
      <w:r w:rsidRPr="00E30853">
        <w:rPr>
          <w:rFonts w:asciiTheme="majorBidi" w:hAnsiTheme="majorBidi"/>
          <w:sz w:val="36"/>
          <w:szCs w:val="36"/>
          <w:rtl/>
        </w:rPr>
        <w:t>بل يدعو الله أن يجعل عمله صالح</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فقد ورد من دعائه </w:t>
      </w:r>
      <w:r w:rsidR="007436E0">
        <w:rPr>
          <w:rFonts w:asciiTheme="majorBidi" w:hAnsiTheme="majorBidi"/>
          <w:sz w:val="36"/>
          <w:szCs w:val="36"/>
          <w:rtl/>
        </w:rPr>
        <w:t>-رضي الله عنه-:</w:t>
      </w:r>
      <w:r w:rsidR="006B26C1">
        <w:rPr>
          <w:rFonts w:asciiTheme="majorBidi" w:hAnsiTheme="majorBidi"/>
          <w:sz w:val="36"/>
          <w:szCs w:val="36"/>
          <w:rtl/>
        </w:rPr>
        <w:t xml:space="preserve"> "</w:t>
      </w:r>
      <w:r w:rsidRPr="009B4251">
        <w:rPr>
          <w:rFonts w:asciiTheme="majorBidi" w:hAnsiTheme="majorBidi"/>
          <w:b/>
          <w:bCs/>
          <w:sz w:val="36"/>
          <w:szCs w:val="36"/>
          <w:rtl/>
        </w:rPr>
        <w:t>اللهم اجعل عملي كله صالح</w:t>
      </w:r>
      <w:r w:rsidR="00E30853" w:rsidRPr="009B4251">
        <w:rPr>
          <w:rFonts w:asciiTheme="majorBidi" w:hAnsiTheme="majorBidi"/>
          <w:b/>
          <w:bCs/>
          <w:sz w:val="36"/>
          <w:szCs w:val="36"/>
          <w:rtl/>
        </w:rPr>
        <w:t>ًا</w:t>
      </w:r>
      <w:r w:rsidR="00C45DD5" w:rsidRPr="009B4251">
        <w:rPr>
          <w:rFonts w:asciiTheme="majorBidi" w:hAnsiTheme="majorBidi"/>
          <w:b/>
          <w:bCs/>
          <w:sz w:val="36"/>
          <w:szCs w:val="36"/>
          <w:rtl/>
        </w:rPr>
        <w:t xml:space="preserve">، </w:t>
      </w:r>
      <w:r w:rsidRPr="009B4251">
        <w:rPr>
          <w:rFonts w:asciiTheme="majorBidi" w:hAnsiTheme="majorBidi"/>
          <w:b/>
          <w:bCs/>
          <w:sz w:val="36"/>
          <w:szCs w:val="36"/>
          <w:rtl/>
        </w:rPr>
        <w:t>واجعله لوجهك خالص</w:t>
      </w:r>
      <w:r w:rsidR="00E30853" w:rsidRPr="009B4251">
        <w:rPr>
          <w:rFonts w:asciiTheme="majorBidi" w:hAnsiTheme="majorBidi"/>
          <w:b/>
          <w:bCs/>
          <w:sz w:val="36"/>
          <w:szCs w:val="36"/>
          <w:rtl/>
        </w:rPr>
        <w:t>ًا</w:t>
      </w:r>
      <w:r w:rsidR="00C45DD5" w:rsidRPr="009B4251">
        <w:rPr>
          <w:rFonts w:asciiTheme="majorBidi" w:hAnsiTheme="majorBidi"/>
          <w:b/>
          <w:bCs/>
          <w:sz w:val="36"/>
          <w:szCs w:val="36"/>
          <w:rtl/>
        </w:rPr>
        <w:t xml:space="preserve">، </w:t>
      </w:r>
      <w:r w:rsidRPr="009B4251">
        <w:rPr>
          <w:rFonts w:asciiTheme="majorBidi" w:hAnsiTheme="majorBidi"/>
          <w:b/>
          <w:bCs/>
          <w:sz w:val="36"/>
          <w:szCs w:val="36"/>
          <w:rtl/>
        </w:rPr>
        <w:t>ولا تجعل لأحد فيه شي</w:t>
      </w:r>
      <w:r w:rsidR="003944F2" w:rsidRPr="009B4251">
        <w:rPr>
          <w:rFonts w:asciiTheme="majorBidi" w:hAnsiTheme="majorBidi" w:hint="cs"/>
          <w:b/>
          <w:bCs/>
          <w:sz w:val="36"/>
          <w:szCs w:val="36"/>
          <w:rtl/>
        </w:rPr>
        <w:t>ء</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B22AD2">
      <w:pPr>
        <w:pStyle w:val="a8"/>
        <w:rPr>
          <w:rFonts w:asciiTheme="majorBidi" w:hAnsiTheme="majorBidi"/>
          <w:sz w:val="36"/>
          <w:szCs w:val="36"/>
        </w:rPr>
      </w:pPr>
      <w:r w:rsidRPr="00E30853">
        <w:rPr>
          <w:rFonts w:asciiTheme="majorBidi" w:hAnsiTheme="majorBidi"/>
          <w:sz w:val="36"/>
          <w:szCs w:val="36"/>
          <w:rtl/>
        </w:rPr>
        <w:t>ومع كل ما ذكر إلا أنه خاف على نفسه النفاق</w:t>
      </w:r>
      <w:r w:rsidR="00C45DD5">
        <w:rPr>
          <w:rFonts w:asciiTheme="majorBidi" w:hAnsiTheme="majorBidi"/>
          <w:sz w:val="36"/>
          <w:szCs w:val="36"/>
          <w:rtl/>
        </w:rPr>
        <w:t xml:space="preserve">، </w:t>
      </w:r>
      <w:r w:rsidRPr="00E30853">
        <w:rPr>
          <w:rFonts w:asciiTheme="majorBidi" w:hAnsiTheme="majorBidi"/>
          <w:sz w:val="36"/>
          <w:szCs w:val="36"/>
          <w:rtl/>
        </w:rPr>
        <w:t xml:space="preserve">فقال لحذيفة بن اليمان </w:t>
      </w:r>
      <w:r w:rsidR="00E30853">
        <w:rPr>
          <w:rFonts w:asciiTheme="majorBidi" w:hAnsiTheme="majorBidi"/>
          <w:sz w:val="36"/>
          <w:szCs w:val="36"/>
          <w:rtl/>
        </w:rPr>
        <w:t>-رضي الله عنه</w:t>
      </w:r>
      <w:r w:rsidR="008C1B4F">
        <w:rPr>
          <w:rFonts w:asciiTheme="majorBidi" w:hAnsiTheme="majorBidi"/>
          <w:sz w:val="36"/>
          <w:szCs w:val="36"/>
          <w:rtl/>
        </w:rPr>
        <w:t>-</w:t>
      </w:r>
      <w:r w:rsidRPr="00E30853">
        <w:rPr>
          <w:rFonts w:asciiTheme="majorBidi" w:hAnsiTheme="majorBidi"/>
          <w:sz w:val="36"/>
          <w:szCs w:val="36"/>
          <w:rtl/>
        </w:rPr>
        <w:t xml:space="preserve"> صاحبِ سرِّ رسول الله: </w:t>
      </w:r>
      <w:r w:rsidR="00E30853" w:rsidRPr="00E30853">
        <w:rPr>
          <w:rFonts w:asciiTheme="majorBidi" w:hAnsiTheme="majorBidi"/>
          <w:sz w:val="36"/>
          <w:szCs w:val="36"/>
          <w:rtl/>
        </w:rPr>
        <w:t>"</w:t>
      </w:r>
      <w:r w:rsidRPr="00E30853">
        <w:rPr>
          <w:rFonts w:asciiTheme="majorBidi" w:hAnsiTheme="majorBidi"/>
          <w:sz w:val="36"/>
          <w:szCs w:val="36"/>
          <w:rtl/>
        </w:rPr>
        <w:t>يا حذيفة! أنشدك الله</w:t>
      </w:r>
      <w:r w:rsidR="00C45DD5">
        <w:rPr>
          <w:rFonts w:asciiTheme="majorBidi" w:hAnsiTheme="majorBidi"/>
          <w:sz w:val="36"/>
          <w:szCs w:val="36"/>
          <w:rtl/>
        </w:rPr>
        <w:t xml:space="preserve">، </w:t>
      </w:r>
      <w:r w:rsidRPr="00E30853">
        <w:rPr>
          <w:rFonts w:asciiTheme="majorBidi" w:hAnsiTheme="majorBidi"/>
          <w:sz w:val="36"/>
          <w:szCs w:val="36"/>
          <w:rtl/>
        </w:rPr>
        <w:t xml:space="preserve">هل سماني رسول الله؟ </w:t>
      </w:r>
      <w:r w:rsidR="001509E6">
        <w:rPr>
          <w:rFonts w:asciiTheme="majorBidi" w:hAnsiTheme="majorBidi"/>
          <w:sz w:val="36"/>
          <w:szCs w:val="36"/>
          <w:rtl/>
        </w:rPr>
        <w:t>-</w:t>
      </w:r>
      <w:r w:rsidR="00B22AD2">
        <w:rPr>
          <w:rFonts w:asciiTheme="majorBidi" w:hAnsiTheme="majorBidi"/>
          <w:sz w:val="36"/>
          <w:szCs w:val="36"/>
          <w:rtl/>
        </w:rPr>
        <w:t>يعني في المنافقين</w:t>
      </w:r>
      <w:r w:rsidR="001509E6">
        <w:rPr>
          <w:rFonts w:asciiTheme="majorBidi" w:hAnsiTheme="majorBidi"/>
          <w:sz w:val="36"/>
          <w:szCs w:val="36"/>
          <w:rtl/>
        </w:rPr>
        <w:t>-</w:t>
      </w:r>
      <w:r w:rsidRPr="00E30853">
        <w:rPr>
          <w:rFonts w:asciiTheme="majorBidi" w:hAnsiTheme="majorBidi"/>
          <w:sz w:val="36"/>
          <w:szCs w:val="36"/>
          <w:rtl/>
        </w:rPr>
        <w:t xml:space="preserve"> فيقول: لا</w:t>
      </w:r>
      <w:r w:rsidR="00C45DD5">
        <w:rPr>
          <w:rFonts w:asciiTheme="majorBidi" w:hAnsiTheme="majorBidi"/>
          <w:sz w:val="36"/>
          <w:szCs w:val="36"/>
          <w:rtl/>
        </w:rPr>
        <w:t xml:space="preserve">، </w:t>
      </w:r>
      <w:r w:rsidRPr="00E30853">
        <w:rPr>
          <w:rFonts w:asciiTheme="majorBidi" w:hAnsiTheme="majorBidi"/>
          <w:sz w:val="36"/>
          <w:szCs w:val="36"/>
          <w:rtl/>
        </w:rPr>
        <w:t>ولا أزكي بعدك أحد</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من آثاره المشهورة قوله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إني لا أحمل هَمَّ الإجابة</w:t>
      </w:r>
      <w:r w:rsidR="00C45DD5">
        <w:rPr>
          <w:rFonts w:asciiTheme="majorBidi" w:hAnsiTheme="majorBidi"/>
          <w:sz w:val="36"/>
          <w:szCs w:val="36"/>
          <w:rtl/>
        </w:rPr>
        <w:t xml:space="preserve">، </w:t>
      </w:r>
      <w:r w:rsidRPr="00E30853">
        <w:rPr>
          <w:rFonts w:asciiTheme="majorBidi" w:hAnsiTheme="majorBidi"/>
          <w:sz w:val="36"/>
          <w:szCs w:val="36"/>
          <w:rtl/>
        </w:rPr>
        <w:t>ولكن احمل هَمَّ الدعاء</w:t>
      </w:r>
      <w:r w:rsidR="00C45DD5">
        <w:rPr>
          <w:rFonts w:asciiTheme="majorBidi" w:hAnsiTheme="majorBidi"/>
          <w:sz w:val="36"/>
          <w:szCs w:val="36"/>
          <w:rtl/>
        </w:rPr>
        <w:t xml:space="preserve">، </w:t>
      </w:r>
      <w:r w:rsidRPr="00E30853">
        <w:rPr>
          <w:rFonts w:asciiTheme="majorBidi" w:hAnsiTheme="majorBidi"/>
          <w:sz w:val="36"/>
          <w:szCs w:val="36"/>
          <w:rtl/>
        </w:rPr>
        <w:t>فإذا أُلهِمْتُ الدعاء فإن الإجابة معه</w:t>
      </w:r>
      <w:r w:rsidR="00E30853" w:rsidRPr="00E30853">
        <w:rPr>
          <w:rFonts w:asciiTheme="majorBidi" w:hAnsiTheme="majorBidi"/>
          <w:sz w:val="36"/>
          <w:szCs w:val="36"/>
          <w:rtl/>
        </w:rPr>
        <w:t>"</w:t>
      </w:r>
      <w:r w:rsidRPr="00E30853">
        <w:rPr>
          <w:rFonts w:asciiTheme="majorBidi" w:hAnsiTheme="majorBidi"/>
          <w:sz w:val="36"/>
          <w:szCs w:val="36"/>
          <w:rtl/>
        </w:rPr>
        <w:t>.</w:t>
      </w:r>
    </w:p>
    <w:p w:rsidR="00B22AD2" w:rsidRDefault="00A345F3" w:rsidP="00E30853">
      <w:pPr>
        <w:pStyle w:val="a8"/>
        <w:rPr>
          <w:rFonts w:asciiTheme="majorBidi" w:hAnsiTheme="majorBidi"/>
          <w:sz w:val="36"/>
          <w:szCs w:val="36"/>
          <w:rtl/>
        </w:rPr>
      </w:pPr>
      <w:r w:rsidRPr="00E30853">
        <w:rPr>
          <w:rFonts w:asciiTheme="majorBidi" w:hAnsiTheme="majorBidi"/>
          <w:sz w:val="36"/>
          <w:szCs w:val="36"/>
          <w:rtl/>
        </w:rPr>
        <w:t xml:space="preserve">وبعد خلافةٍ راشدة دامت أكثر من عشر سنين كان يدعو: </w:t>
      </w:r>
      <w:r w:rsidR="00E30853" w:rsidRPr="00E30853">
        <w:rPr>
          <w:rFonts w:asciiTheme="majorBidi" w:hAnsiTheme="majorBidi"/>
          <w:sz w:val="36"/>
          <w:szCs w:val="36"/>
          <w:rtl/>
        </w:rPr>
        <w:t>"</w:t>
      </w:r>
      <w:r w:rsidRPr="00E30853">
        <w:rPr>
          <w:rFonts w:asciiTheme="majorBidi" w:hAnsiTheme="majorBidi"/>
          <w:sz w:val="36"/>
          <w:szCs w:val="36"/>
          <w:rtl/>
        </w:rPr>
        <w:t>اللهم ارزقني قت</w:t>
      </w:r>
      <w:r w:rsidR="00E94BD0">
        <w:rPr>
          <w:rFonts w:asciiTheme="majorBidi" w:hAnsiTheme="majorBidi"/>
          <w:sz w:val="36"/>
          <w:szCs w:val="36"/>
          <w:rtl/>
        </w:rPr>
        <w:t>لاً</w:t>
      </w:r>
      <w:r w:rsidRPr="00E30853">
        <w:rPr>
          <w:rFonts w:asciiTheme="majorBidi" w:hAnsiTheme="majorBidi"/>
          <w:sz w:val="36"/>
          <w:szCs w:val="36"/>
          <w:rtl/>
        </w:rPr>
        <w:t xml:space="preserve"> في سبيلك</w:t>
      </w:r>
      <w:r w:rsidR="00C45DD5">
        <w:rPr>
          <w:rFonts w:asciiTheme="majorBidi" w:hAnsiTheme="majorBidi"/>
          <w:sz w:val="36"/>
          <w:szCs w:val="36"/>
          <w:rtl/>
        </w:rPr>
        <w:t xml:space="preserve">، </w:t>
      </w:r>
      <w:r w:rsidRPr="00E30853">
        <w:rPr>
          <w:rFonts w:asciiTheme="majorBidi" w:hAnsiTheme="majorBidi"/>
          <w:sz w:val="36"/>
          <w:szCs w:val="36"/>
          <w:rtl/>
        </w:rPr>
        <w:t>ووفاة في بلد نبيك</w:t>
      </w:r>
      <w:r w:rsidR="00C45DD5">
        <w:rPr>
          <w:rFonts w:asciiTheme="majorBidi" w:hAnsiTheme="majorBidi"/>
          <w:sz w:val="36"/>
          <w:szCs w:val="36"/>
          <w:rtl/>
        </w:rPr>
        <w:t xml:space="preserve">، </w:t>
      </w:r>
      <w:r w:rsidRPr="00E30853">
        <w:rPr>
          <w:rFonts w:asciiTheme="majorBidi" w:hAnsiTheme="majorBidi"/>
          <w:sz w:val="36"/>
          <w:szCs w:val="36"/>
          <w:rtl/>
        </w:rPr>
        <w:t xml:space="preserve">قالت ابنته حفصة </w:t>
      </w:r>
      <w:r w:rsidR="00E30853">
        <w:rPr>
          <w:rFonts w:asciiTheme="majorBidi" w:hAnsiTheme="majorBidi"/>
          <w:sz w:val="36"/>
          <w:szCs w:val="36"/>
          <w:rtl/>
        </w:rPr>
        <w:t>-رضي الله عنها-</w:t>
      </w:r>
      <w:r w:rsidRPr="00E30853">
        <w:rPr>
          <w:rFonts w:asciiTheme="majorBidi" w:hAnsiTheme="majorBidi"/>
          <w:sz w:val="36"/>
          <w:szCs w:val="36"/>
          <w:rtl/>
        </w:rPr>
        <w:t xml:space="preserve"> وأنّى ذلك؟ قال: إن الله يأتي بأمره إن شاء</w:t>
      </w:r>
      <w:r w:rsidR="00E30853" w:rsidRPr="00E30853">
        <w:rPr>
          <w:rFonts w:asciiTheme="majorBidi" w:hAnsiTheme="majorBidi"/>
          <w:sz w:val="36"/>
          <w:szCs w:val="36"/>
          <w:rtl/>
        </w:rPr>
        <w:t>"</w:t>
      </w:r>
      <w:r w:rsidR="00B22AD2">
        <w:rPr>
          <w:rFonts w:asciiTheme="majorBidi" w:hAnsiTheme="majorBidi" w:hint="cs"/>
          <w:sz w:val="36"/>
          <w:szCs w:val="36"/>
          <w:rtl/>
        </w:rPr>
        <w:t>.</w:t>
      </w:r>
    </w:p>
    <w:p w:rsidR="00B22AD2" w:rsidRDefault="00A345F3" w:rsidP="00B22AD2">
      <w:pPr>
        <w:pStyle w:val="a8"/>
        <w:rPr>
          <w:rFonts w:asciiTheme="majorBidi" w:hAnsiTheme="majorBidi"/>
          <w:sz w:val="36"/>
          <w:szCs w:val="36"/>
          <w:rtl/>
        </w:rPr>
      </w:pPr>
      <w:r w:rsidRPr="00E30853">
        <w:rPr>
          <w:rFonts w:asciiTheme="majorBidi" w:hAnsiTheme="majorBidi"/>
          <w:sz w:val="36"/>
          <w:szCs w:val="36"/>
          <w:rtl/>
        </w:rPr>
        <w:t xml:space="preserve"> وحج في العام الذي قُتل فيه</w:t>
      </w:r>
      <w:r w:rsidR="00C45DD5">
        <w:rPr>
          <w:rFonts w:asciiTheme="majorBidi" w:hAnsiTheme="majorBidi"/>
          <w:sz w:val="36"/>
          <w:szCs w:val="36"/>
          <w:rtl/>
        </w:rPr>
        <w:t xml:space="preserve">، </w:t>
      </w:r>
      <w:r w:rsidRPr="00E30853">
        <w:rPr>
          <w:rFonts w:asciiTheme="majorBidi" w:hAnsiTheme="majorBidi"/>
          <w:sz w:val="36"/>
          <w:szCs w:val="36"/>
          <w:rtl/>
        </w:rPr>
        <w:t xml:space="preserve">وسأل الله حسن الختام فقال: </w:t>
      </w:r>
      <w:r w:rsidR="00E30853" w:rsidRPr="00E30853">
        <w:rPr>
          <w:rFonts w:asciiTheme="majorBidi" w:hAnsiTheme="majorBidi"/>
          <w:sz w:val="36"/>
          <w:szCs w:val="36"/>
          <w:rtl/>
        </w:rPr>
        <w:t>"</w:t>
      </w:r>
      <w:r w:rsidRPr="00E30853">
        <w:rPr>
          <w:rFonts w:asciiTheme="majorBidi" w:hAnsiTheme="majorBidi"/>
          <w:sz w:val="36"/>
          <w:szCs w:val="36"/>
          <w:rtl/>
        </w:rPr>
        <w:t>اللهم كبرت سني</w:t>
      </w:r>
      <w:r w:rsidR="00C45DD5">
        <w:rPr>
          <w:rFonts w:asciiTheme="majorBidi" w:hAnsiTheme="majorBidi"/>
          <w:sz w:val="36"/>
          <w:szCs w:val="36"/>
          <w:rtl/>
        </w:rPr>
        <w:t xml:space="preserve">، </w:t>
      </w:r>
      <w:r w:rsidRPr="00E30853">
        <w:rPr>
          <w:rFonts w:asciiTheme="majorBidi" w:hAnsiTheme="majorBidi"/>
          <w:sz w:val="36"/>
          <w:szCs w:val="36"/>
          <w:rtl/>
        </w:rPr>
        <w:t>وضعفت قوتي</w:t>
      </w:r>
      <w:r w:rsidR="00C45DD5">
        <w:rPr>
          <w:rFonts w:asciiTheme="majorBidi" w:hAnsiTheme="majorBidi"/>
          <w:sz w:val="36"/>
          <w:szCs w:val="36"/>
          <w:rtl/>
        </w:rPr>
        <w:t xml:space="preserve">، </w:t>
      </w:r>
      <w:r w:rsidRPr="00E30853">
        <w:rPr>
          <w:rFonts w:asciiTheme="majorBidi" w:hAnsiTheme="majorBidi"/>
          <w:sz w:val="36"/>
          <w:szCs w:val="36"/>
          <w:rtl/>
        </w:rPr>
        <w:t>وانتشرت رعيتي</w:t>
      </w:r>
      <w:r w:rsidR="00C45DD5">
        <w:rPr>
          <w:rFonts w:asciiTheme="majorBidi" w:hAnsiTheme="majorBidi"/>
          <w:sz w:val="36"/>
          <w:szCs w:val="36"/>
          <w:rtl/>
        </w:rPr>
        <w:t xml:space="preserve">، </w:t>
      </w:r>
      <w:r w:rsidRPr="00E30853">
        <w:rPr>
          <w:rFonts w:asciiTheme="majorBidi" w:hAnsiTheme="majorBidi"/>
          <w:sz w:val="36"/>
          <w:szCs w:val="36"/>
          <w:rtl/>
        </w:rPr>
        <w:t>فاقبضني إليك غير مضيِّع ولا مفرِّط</w:t>
      </w:r>
      <w:r w:rsidR="00E30853" w:rsidRPr="00E30853">
        <w:rPr>
          <w:rFonts w:asciiTheme="majorBidi" w:hAnsiTheme="majorBidi"/>
          <w:sz w:val="36"/>
          <w:szCs w:val="36"/>
          <w:rtl/>
        </w:rPr>
        <w:t>"</w:t>
      </w:r>
      <w:r w:rsidR="00B22AD2">
        <w:rPr>
          <w:rFonts w:asciiTheme="majorBidi" w:hAnsiTheme="majorBidi" w:hint="cs"/>
          <w:sz w:val="36"/>
          <w:szCs w:val="36"/>
          <w:rtl/>
        </w:rPr>
        <w:t>.</w:t>
      </w:r>
    </w:p>
    <w:p w:rsidR="00A345F3" w:rsidRPr="00E30853" w:rsidRDefault="00C45DD5" w:rsidP="00B22AD2">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قال ابن المسيب </w:t>
      </w:r>
      <w:r w:rsidR="00D154DF">
        <w:rPr>
          <w:rFonts w:asciiTheme="majorBidi" w:hAnsiTheme="majorBidi"/>
          <w:sz w:val="36"/>
          <w:szCs w:val="36"/>
          <w:rtl/>
        </w:rPr>
        <w:t>-رحمه الله-</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فما انسلخ ذو الحجة إلا طُعن</w:t>
      </w:r>
      <w:r w:rsidR="00E30853" w:rsidRPr="00E30853">
        <w:rPr>
          <w:rFonts w:asciiTheme="majorBidi" w:hAnsiTheme="majorBidi"/>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 xml:space="preserve">وخطب مرة فقال: </w:t>
      </w:r>
      <w:r w:rsidR="00E30853" w:rsidRPr="00E30853">
        <w:rPr>
          <w:rFonts w:asciiTheme="majorBidi" w:hAnsiTheme="majorBidi"/>
          <w:sz w:val="36"/>
          <w:szCs w:val="36"/>
          <w:rtl/>
        </w:rPr>
        <w:t>"</w:t>
      </w:r>
      <w:r w:rsidR="00A345F3" w:rsidRPr="00E30853">
        <w:rPr>
          <w:rFonts w:asciiTheme="majorBidi" w:hAnsiTheme="majorBidi"/>
          <w:sz w:val="36"/>
          <w:szCs w:val="36"/>
          <w:rtl/>
        </w:rPr>
        <w:t>رأيت ديك</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نقرني ثلاث نقرات</w:t>
      </w:r>
      <w:r>
        <w:rPr>
          <w:rFonts w:asciiTheme="majorBidi" w:hAnsiTheme="majorBidi"/>
          <w:sz w:val="36"/>
          <w:szCs w:val="36"/>
          <w:rtl/>
        </w:rPr>
        <w:t xml:space="preserve">، </w:t>
      </w:r>
      <w:r w:rsidR="00A345F3" w:rsidRPr="00E30853">
        <w:rPr>
          <w:rFonts w:asciiTheme="majorBidi" w:hAnsiTheme="majorBidi"/>
          <w:sz w:val="36"/>
          <w:szCs w:val="36"/>
          <w:rtl/>
        </w:rPr>
        <w:t>ولا أراه إلا حضور أجلي فما مر إلا تلك الجمعة حتى طُعن</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 xml:space="preserve">وفي الصلاة التي طُعن فيها </w:t>
      </w:r>
      <w:r w:rsidR="001509E6">
        <w:rPr>
          <w:rFonts w:asciiTheme="majorBidi" w:hAnsiTheme="majorBidi"/>
          <w:sz w:val="36"/>
          <w:szCs w:val="36"/>
          <w:rtl/>
        </w:rPr>
        <w:t>-</w:t>
      </w:r>
      <w:r w:rsidRPr="00E30853">
        <w:rPr>
          <w:rFonts w:asciiTheme="majorBidi" w:hAnsiTheme="majorBidi"/>
          <w:sz w:val="36"/>
          <w:szCs w:val="36"/>
          <w:rtl/>
        </w:rPr>
        <w:t xml:space="preserve"> وطُعن معه ثلاثة عشر رج</w:t>
      </w:r>
      <w:r w:rsidR="00E94BD0">
        <w:rPr>
          <w:rFonts w:asciiTheme="majorBidi" w:hAnsiTheme="majorBidi"/>
          <w:sz w:val="36"/>
          <w:szCs w:val="36"/>
          <w:rtl/>
        </w:rPr>
        <w:t>لاً</w:t>
      </w:r>
      <w:r w:rsidRPr="00E30853">
        <w:rPr>
          <w:rFonts w:asciiTheme="majorBidi" w:hAnsiTheme="majorBidi"/>
          <w:sz w:val="36"/>
          <w:szCs w:val="36"/>
          <w:rtl/>
        </w:rPr>
        <w:t xml:space="preserve"> مات منهم سبعة </w:t>
      </w:r>
      <w:r w:rsidR="001509E6">
        <w:rPr>
          <w:rFonts w:asciiTheme="majorBidi" w:hAnsiTheme="majorBidi"/>
          <w:sz w:val="36"/>
          <w:szCs w:val="36"/>
          <w:rtl/>
        </w:rPr>
        <w:t>-</w:t>
      </w:r>
      <w:r w:rsidRPr="00E30853">
        <w:rPr>
          <w:rFonts w:asciiTheme="majorBidi" w:hAnsiTheme="majorBidi"/>
          <w:sz w:val="36"/>
          <w:szCs w:val="36"/>
          <w:rtl/>
        </w:rPr>
        <w:t xml:space="preserve"> صلى بالناس عبدُالرحمن بنُ عوف </w:t>
      </w:r>
      <w:r w:rsidR="00E30853">
        <w:rPr>
          <w:rFonts w:asciiTheme="majorBidi" w:hAnsiTheme="majorBidi"/>
          <w:sz w:val="36"/>
          <w:szCs w:val="36"/>
          <w:rtl/>
        </w:rPr>
        <w:t xml:space="preserve">-رضي الله عنه- </w:t>
      </w:r>
      <w:r w:rsidRPr="00E30853">
        <w:rPr>
          <w:rFonts w:asciiTheme="majorBidi" w:hAnsiTheme="majorBidi"/>
          <w:sz w:val="36"/>
          <w:szCs w:val="36"/>
          <w:rtl/>
        </w:rPr>
        <w:t>صلاةً خفيفة</w:t>
      </w:r>
      <w:r w:rsidR="00C45DD5">
        <w:rPr>
          <w:rFonts w:asciiTheme="majorBidi" w:hAnsiTheme="majorBidi"/>
          <w:sz w:val="36"/>
          <w:szCs w:val="36"/>
          <w:rtl/>
        </w:rPr>
        <w:t xml:space="preserve">، </w:t>
      </w:r>
      <w:r w:rsidRPr="00E30853">
        <w:rPr>
          <w:rFonts w:asciiTheme="majorBidi" w:hAnsiTheme="majorBidi"/>
          <w:sz w:val="36"/>
          <w:szCs w:val="36"/>
          <w:rtl/>
        </w:rPr>
        <w:t xml:space="preserve">وقال عمر لابن عباس: </w:t>
      </w:r>
      <w:r w:rsidR="00E30853" w:rsidRPr="00E30853">
        <w:rPr>
          <w:rFonts w:asciiTheme="majorBidi" w:hAnsiTheme="majorBidi"/>
          <w:sz w:val="36"/>
          <w:szCs w:val="36"/>
          <w:rtl/>
        </w:rPr>
        <w:t>"</w:t>
      </w:r>
      <w:r w:rsidRPr="00E30853">
        <w:rPr>
          <w:rFonts w:asciiTheme="majorBidi" w:hAnsiTheme="majorBidi"/>
          <w:sz w:val="36"/>
          <w:szCs w:val="36"/>
          <w:rtl/>
        </w:rPr>
        <w:t>انظر من قتلني</w:t>
      </w:r>
      <w:r w:rsidR="00C45DD5">
        <w:rPr>
          <w:rFonts w:asciiTheme="majorBidi" w:hAnsiTheme="majorBidi"/>
          <w:sz w:val="36"/>
          <w:szCs w:val="36"/>
          <w:rtl/>
        </w:rPr>
        <w:t xml:space="preserve">، </w:t>
      </w:r>
      <w:r w:rsidRPr="00E30853">
        <w:rPr>
          <w:rFonts w:asciiTheme="majorBidi" w:hAnsiTheme="majorBidi"/>
          <w:sz w:val="36"/>
          <w:szCs w:val="36"/>
          <w:rtl/>
        </w:rPr>
        <w:t>فجال ساعة</w:t>
      </w:r>
      <w:r w:rsidR="00C45DD5">
        <w:rPr>
          <w:rFonts w:asciiTheme="majorBidi" w:hAnsiTheme="majorBidi"/>
          <w:sz w:val="36"/>
          <w:szCs w:val="36"/>
          <w:rtl/>
        </w:rPr>
        <w:t xml:space="preserve">، </w:t>
      </w:r>
      <w:r w:rsidRPr="00E30853">
        <w:rPr>
          <w:rFonts w:asciiTheme="majorBidi" w:hAnsiTheme="majorBidi"/>
          <w:sz w:val="36"/>
          <w:szCs w:val="36"/>
          <w:rtl/>
        </w:rPr>
        <w:t>ثم جاء</w:t>
      </w:r>
      <w:r w:rsidR="00C45DD5">
        <w:rPr>
          <w:rFonts w:asciiTheme="majorBidi" w:hAnsiTheme="majorBidi"/>
          <w:sz w:val="36"/>
          <w:szCs w:val="36"/>
          <w:rtl/>
        </w:rPr>
        <w:t xml:space="preserve">، </w:t>
      </w:r>
      <w:r w:rsidRPr="00E30853">
        <w:rPr>
          <w:rFonts w:asciiTheme="majorBidi" w:hAnsiTheme="majorBidi"/>
          <w:sz w:val="36"/>
          <w:szCs w:val="36"/>
          <w:rtl/>
        </w:rPr>
        <w:t>فقال: غلام المغيرة</w:t>
      </w:r>
      <w:r w:rsidR="00C45DD5">
        <w:rPr>
          <w:rFonts w:asciiTheme="majorBidi" w:hAnsiTheme="majorBidi"/>
          <w:sz w:val="36"/>
          <w:szCs w:val="36"/>
          <w:rtl/>
        </w:rPr>
        <w:t xml:space="preserve">، </w:t>
      </w:r>
      <w:r w:rsidRPr="00E30853">
        <w:rPr>
          <w:rFonts w:asciiTheme="majorBidi" w:hAnsiTheme="majorBidi"/>
          <w:sz w:val="36"/>
          <w:szCs w:val="36"/>
          <w:rtl/>
        </w:rPr>
        <w:t>قال الصَّنَع؟ قال: نعم</w:t>
      </w:r>
      <w:r w:rsidR="00C45DD5">
        <w:rPr>
          <w:rFonts w:asciiTheme="majorBidi" w:hAnsiTheme="majorBidi"/>
          <w:sz w:val="36"/>
          <w:szCs w:val="36"/>
          <w:rtl/>
        </w:rPr>
        <w:t xml:space="preserve">، </w:t>
      </w:r>
      <w:r w:rsidRPr="00E30853">
        <w:rPr>
          <w:rFonts w:asciiTheme="majorBidi" w:hAnsiTheme="majorBidi"/>
          <w:sz w:val="36"/>
          <w:szCs w:val="36"/>
          <w:rtl/>
        </w:rPr>
        <w:t>قال: قاتله الله</w:t>
      </w:r>
      <w:r w:rsidR="00C45DD5">
        <w:rPr>
          <w:rFonts w:asciiTheme="majorBidi" w:hAnsiTheme="majorBidi"/>
          <w:sz w:val="36"/>
          <w:szCs w:val="36"/>
          <w:rtl/>
        </w:rPr>
        <w:t xml:space="preserve">، </w:t>
      </w:r>
      <w:r w:rsidRPr="00E30853">
        <w:rPr>
          <w:rFonts w:asciiTheme="majorBidi" w:hAnsiTheme="majorBidi"/>
          <w:sz w:val="36"/>
          <w:szCs w:val="36"/>
          <w:rtl/>
        </w:rPr>
        <w:t>لقد أمرتُ به معروف</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الحمد لله الذي لم يجعل ميتتي بيد رجل يَدَّعي الإسلام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770BF3">
      <w:pPr>
        <w:pStyle w:val="a8"/>
        <w:rPr>
          <w:rFonts w:asciiTheme="majorBidi" w:hAnsiTheme="majorBidi"/>
          <w:sz w:val="36"/>
          <w:szCs w:val="36"/>
        </w:rPr>
      </w:pPr>
      <w:r w:rsidRPr="00E30853">
        <w:rPr>
          <w:rFonts w:asciiTheme="majorBidi" w:hAnsiTheme="majorBidi"/>
          <w:sz w:val="36"/>
          <w:szCs w:val="36"/>
          <w:rtl/>
        </w:rPr>
        <w:t>وبعد أن احتمل وتيقن قرب استشهاده</w:t>
      </w:r>
      <w:r w:rsidR="00C45DD5">
        <w:rPr>
          <w:rFonts w:asciiTheme="majorBidi" w:hAnsiTheme="majorBidi"/>
          <w:sz w:val="36"/>
          <w:szCs w:val="36"/>
          <w:rtl/>
        </w:rPr>
        <w:t xml:space="preserve">، </w:t>
      </w:r>
      <w:r w:rsidRPr="00E30853">
        <w:rPr>
          <w:rFonts w:asciiTheme="majorBidi" w:hAnsiTheme="majorBidi"/>
          <w:sz w:val="36"/>
          <w:szCs w:val="36"/>
          <w:rtl/>
        </w:rPr>
        <w:t xml:space="preserve">جاء رجل شاب فقال: أبشر يا أمير المؤمنين ببشرى الله لك من صُحْبةِ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وقَدَمٍ في الإسلام</w:t>
      </w:r>
      <w:r w:rsidR="00C45DD5">
        <w:rPr>
          <w:rFonts w:asciiTheme="majorBidi" w:hAnsiTheme="majorBidi"/>
          <w:sz w:val="36"/>
          <w:szCs w:val="36"/>
          <w:rtl/>
        </w:rPr>
        <w:t xml:space="preserve">، </w:t>
      </w:r>
      <w:r w:rsidRPr="00E30853">
        <w:rPr>
          <w:rFonts w:asciiTheme="majorBidi" w:hAnsiTheme="majorBidi"/>
          <w:sz w:val="36"/>
          <w:szCs w:val="36"/>
          <w:rtl/>
        </w:rPr>
        <w:t>ثم وَلِيْتَ فَعدَلت</w:t>
      </w:r>
      <w:r w:rsidR="00C45DD5">
        <w:rPr>
          <w:rFonts w:asciiTheme="majorBidi" w:hAnsiTheme="majorBidi"/>
          <w:sz w:val="36"/>
          <w:szCs w:val="36"/>
          <w:rtl/>
        </w:rPr>
        <w:t xml:space="preserve">، </w:t>
      </w:r>
      <w:r w:rsidRPr="00E30853">
        <w:rPr>
          <w:rFonts w:asciiTheme="majorBidi" w:hAnsiTheme="majorBidi"/>
          <w:sz w:val="36"/>
          <w:szCs w:val="36"/>
          <w:rtl/>
        </w:rPr>
        <w:t>ثم شَهادة قال: ودِدْتُّ أن ذلك كفاف</w:t>
      </w:r>
      <w:r w:rsidR="00E30853" w:rsidRPr="00E30853">
        <w:rPr>
          <w:rFonts w:asciiTheme="majorBidi" w:hAnsiTheme="majorBidi"/>
          <w:sz w:val="36"/>
          <w:szCs w:val="36"/>
          <w:rtl/>
        </w:rPr>
        <w:t>ًا</w:t>
      </w:r>
      <w:r w:rsidRPr="00E30853">
        <w:rPr>
          <w:rFonts w:asciiTheme="majorBidi" w:hAnsiTheme="majorBidi"/>
          <w:sz w:val="36"/>
          <w:szCs w:val="36"/>
          <w:rtl/>
        </w:rPr>
        <w:t xml:space="preserve"> لا عليَّ ولا لي</w:t>
      </w:r>
      <w:r w:rsidR="00C45DD5">
        <w:rPr>
          <w:rFonts w:asciiTheme="majorBidi" w:hAnsiTheme="majorBidi"/>
          <w:sz w:val="36"/>
          <w:szCs w:val="36"/>
          <w:rtl/>
        </w:rPr>
        <w:t xml:space="preserve">، </w:t>
      </w:r>
      <w:r w:rsidRPr="00E30853">
        <w:rPr>
          <w:rFonts w:asciiTheme="majorBidi" w:hAnsiTheme="majorBidi"/>
          <w:sz w:val="36"/>
          <w:szCs w:val="36"/>
          <w:rtl/>
        </w:rPr>
        <w:t>فلما أدبر إذا إزاره يمس الأرض قال: ردوا علي</w:t>
      </w:r>
      <w:r w:rsidR="008C59DE">
        <w:rPr>
          <w:rFonts w:asciiTheme="majorBidi" w:hAnsiTheme="majorBidi" w:hint="cs"/>
          <w:sz w:val="36"/>
          <w:szCs w:val="36"/>
          <w:rtl/>
        </w:rPr>
        <w:t>َّ</w:t>
      </w:r>
      <w:r w:rsidRPr="00E30853">
        <w:rPr>
          <w:rFonts w:asciiTheme="majorBidi" w:hAnsiTheme="majorBidi"/>
          <w:sz w:val="36"/>
          <w:szCs w:val="36"/>
          <w:rtl/>
        </w:rPr>
        <w:t xml:space="preserve"> الغلام</w:t>
      </w:r>
      <w:r w:rsidR="00C45DD5">
        <w:rPr>
          <w:rFonts w:asciiTheme="majorBidi" w:hAnsiTheme="majorBidi"/>
          <w:sz w:val="36"/>
          <w:szCs w:val="36"/>
          <w:rtl/>
        </w:rPr>
        <w:t xml:space="preserve">، </w:t>
      </w:r>
      <w:r w:rsidRPr="00E30853">
        <w:rPr>
          <w:rFonts w:asciiTheme="majorBidi" w:hAnsiTheme="majorBidi"/>
          <w:sz w:val="36"/>
          <w:szCs w:val="36"/>
          <w:rtl/>
        </w:rPr>
        <w:t>قال له يا ابن أخي! ارفع ثوبك</w:t>
      </w:r>
      <w:r w:rsidR="00C45DD5">
        <w:rPr>
          <w:rFonts w:asciiTheme="majorBidi" w:hAnsiTheme="majorBidi"/>
          <w:sz w:val="36"/>
          <w:szCs w:val="36"/>
          <w:rtl/>
        </w:rPr>
        <w:t xml:space="preserve">، </w:t>
      </w:r>
      <w:r w:rsidRPr="00E30853">
        <w:rPr>
          <w:rFonts w:asciiTheme="majorBidi" w:hAnsiTheme="majorBidi"/>
          <w:sz w:val="36"/>
          <w:szCs w:val="36"/>
          <w:rtl/>
        </w:rPr>
        <w:t>فإنه أبقى لثوبك و</w:t>
      </w:r>
      <w:r w:rsidR="00770BF3">
        <w:rPr>
          <w:rFonts w:asciiTheme="majorBidi" w:hAnsiTheme="majorBidi" w:hint="cs"/>
          <w:sz w:val="36"/>
          <w:szCs w:val="36"/>
          <w:rtl/>
        </w:rPr>
        <w:t>أ</w:t>
      </w:r>
      <w:r w:rsidRPr="00E30853">
        <w:rPr>
          <w:rFonts w:asciiTheme="majorBidi" w:hAnsiTheme="majorBidi"/>
          <w:sz w:val="36"/>
          <w:szCs w:val="36"/>
          <w:rtl/>
        </w:rPr>
        <w:t>تقى لربك.</w:t>
      </w:r>
    </w:p>
    <w:p w:rsidR="00770BF3" w:rsidRDefault="00A345F3" w:rsidP="00770BF3">
      <w:pPr>
        <w:pStyle w:val="a8"/>
        <w:rPr>
          <w:rFonts w:asciiTheme="majorBidi" w:hAnsiTheme="majorBidi"/>
          <w:sz w:val="36"/>
          <w:szCs w:val="36"/>
          <w:rtl/>
        </w:rPr>
      </w:pPr>
      <w:r w:rsidRPr="00E30853">
        <w:rPr>
          <w:rFonts w:asciiTheme="majorBidi" w:hAnsiTheme="majorBidi"/>
          <w:sz w:val="36"/>
          <w:szCs w:val="36"/>
          <w:rtl/>
        </w:rPr>
        <w:t xml:space="preserve">وأمر ابنه عبد الله أن ينطلق إلى عائشةَ أمِّ المؤمنين </w:t>
      </w:r>
      <w:r w:rsidR="00E30853">
        <w:rPr>
          <w:rFonts w:asciiTheme="majorBidi" w:hAnsiTheme="majorBidi"/>
          <w:sz w:val="36"/>
          <w:szCs w:val="36"/>
          <w:rtl/>
        </w:rPr>
        <w:t>-رضي الله عنها-</w:t>
      </w:r>
      <w:r w:rsidRPr="00E30853">
        <w:rPr>
          <w:rFonts w:asciiTheme="majorBidi" w:hAnsiTheme="majorBidi"/>
          <w:sz w:val="36"/>
          <w:szCs w:val="36"/>
          <w:rtl/>
        </w:rPr>
        <w:t xml:space="preserve"> فقل: يقرأ عليك عمرُ السلام</w:t>
      </w:r>
      <w:r w:rsidR="00C45DD5">
        <w:rPr>
          <w:rFonts w:asciiTheme="majorBidi" w:hAnsiTheme="majorBidi"/>
          <w:sz w:val="36"/>
          <w:szCs w:val="36"/>
          <w:rtl/>
        </w:rPr>
        <w:t xml:space="preserve">، </w:t>
      </w:r>
      <w:r w:rsidRPr="00E30853">
        <w:rPr>
          <w:rFonts w:asciiTheme="majorBidi" w:hAnsiTheme="majorBidi"/>
          <w:sz w:val="36"/>
          <w:szCs w:val="36"/>
          <w:rtl/>
        </w:rPr>
        <w:t>ولا تقل أمير المؤمنين فإني لست اليوم للمؤمنين أمير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وقل يستأذن عمر بن الخطاب أن يدفن مع صاحبيه</w:t>
      </w:r>
      <w:r w:rsidR="00C45DD5">
        <w:rPr>
          <w:rFonts w:asciiTheme="majorBidi" w:hAnsiTheme="majorBidi"/>
          <w:sz w:val="36"/>
          <w:szCs w:val="36"/>
          <w:rtl/>
        </w:rPr>
        <w:t xml:space="preserve">، </w:t>
      </w:r>
      <w:r w:rsidRPr="00E30853">
        <w:rPr>
          <w:rFonts w:asciiTheme="majorBidi" w:hAnsiTheme="majorBidi"/>
          <w:sz w:val="36"/>
          <w:szCs w:val="36"/>
          <w:rtl/>
        </w:rPr>
        <w:t>فسلَّم واستأذن</w:t>
      </w:r>
      <w:r w:rsidR="00C45DD5">
        <w:rPr>
          <w:rFonts w:asciiTheme="majorBidi" w:hAnsiTheme="majorBidi"/>
          <w:sz w:val="36"/>
          <w:szCs w:val="36"/>
          <w:rtl/>
        </w:rPr>
        <w:t xml:space="preserve">، </w:t>
      </w:r>
      <w:r w:rsidRPr="00E30853">
        <w:rPr>
          <w:rFonts w:asciiTheme="majorBidi" w:hAnsiTheme="majorBidi"/>
          <w:sz w:val="36"/>
          <w:szCs w:val="36"/>
          <w:rtl/>
        </w:rPr>
        <w:t>ثم دخل عليها فوجدها قاعدة تبكي</w:t>
      </w:r>
      <w:r w:rsidR="00C45DD5">
        <w:rPr>
          <w:rFonts w:asciiTheme="majorBidi" w:hAnsiTheme="majorBidi"/>
          <w:sz w:val="36"/>
          <w:szCs w:val="36"/>
          <w:rtl/>
        </w:rPr>
        <w:t xml:space="preserve">، </w:t>
      </w:r>
      <w:r w:rsidRPr="00E30853">
        <w:rPr>
          <w:rFonts w:asciiTheme="majorBidi" w:hAnsiTheme="majorBidi"/>
          <w:sz w:val="36"/>
          <w:szCs w:val="36"/>
          <w:rtl/>
        </w:rPr>
        <w:t>فقال: يَقْرأ عليك عمر بن الخطاب السلام</w:t>
      </w:r>
      <w:r w:rsidR="00C45DD5">
        <w:rPr>
          <w:rFonts w:asciiTheme="majorBidi" w:hAnsiTheme="majorBidi"/>
          <w:sz w:val="36"/>
          <w:szCs w:val="36"/>
          <w:rtl/>
        </w:rPr>
        <w:t xml:space="preserve">، </w:t>
      </w:r>
      <w:r w:rsidRPr="00E30853">
        <w:rPr>
          <w:rFonts w:asciiTheme="majorBidi" w:hAnsiTheme="majorBidi"/>
          <w:sz w:val="36"/>
          <w:szCs w:val="36"/>
          <w:rtl/>
        </w:rPr>
        <w:t>ويستأذن أن يدفن مع صاح</w:t>
      </w:r>
      <w:r w:rsidR="00770BF3">
        <w:rPr>
          <w:rFonts w:asciiTheme="majorBidi" w:hAnsiTheme="majorBidi" w:hint="cs"/>
          <w:sz w:val="36"/>
          <w:szCs w:val="36"/>
          <w:rtl/>
        </w:rPr>
        <w:t>ِ</w:t>
      </w:r>
      <w:r w:rsidRPr="00E30853">
        <w:rPr>
          <w:rFonts w:asciiTheme="majorBidi" w:hAnsiTheme="majorBidi"/>
          <w:sz w:val="36"/>
          <w:szCs w:val="36"/>
          <w:rtl/>
        </w:rPr>
        <w:t>ب</w:t>
      </w:r>
      <w:r w:rsidR="00770BF3">
        <w:rPr>
          <w:rFonts w:asciiTheme="majorBidi" w:hAnsiTheme="majorBidi" w:hint="cs"/>
          <w:sz w:val="36"/>
          <w:szCs w:val="36"/>
          <w:rtl/>
        </w:rPr>
        <w:t>َ</w:t>
      </w:r>
      <w:r w:rsidRPr="00E30853">
        <w:rPr>
          <w:rFonts w:asciiTheme="majorBidi" w:hAnsiTheme="majorBidi"/>
          <w:sz w:val="36"/>
          <w:szCs w:val="36"/>
          <w:rtl/>
        </w:rPr>
        <w:t>ي</w:t>
      </w:r>
      <w:r w:rsidR="00770BF3">
        <w:rPr>
          <w:rFonts w:asciiTheme="majorBidi" w:hAnsiTheme="majorBidi" w:hint="cs"/>
          <w:sz w:val="36"/>
          <w:szCs w:val="36"/>
          <w:rtl/>
        </w:rPr>
        <w:t>ْ</w:t>
      </w:r>
      <w:r w:rsidRPr="00E30853">
        <w:rPr>
          <w:rFonts w:asciiTheme="majorBidi" w:hAnsiTheme="majorBidi"/>
          <w:sz w:val="36"/>
          <w:szCs w:val="36"/>
          <w:rtl/>
        </w:rPr>
        <w:t>ه</w:t>
      </w:r>
      <w:r w:rsidR="00770BF3">
        <w:rPr>
          <w:rFonts w:asciiTheme="majorBidi" w:hAnsiTheme="majorBidi" w:hint="cs"/>
          <w:sz w:val="36"/>
          <w:szCs w:val="36"/>
          <w:rtl/>
        </w:rPr>
        <w:t>.</w:t>
      </w:r>
    </w:p>
    <w:p w:rsidR="00A345F3" w:rsidRPr="00E30853" w:rsidRDefault="00A345F3" w:rsidP="00770BF3">
      <w:pPr>
        <w:pStyle w:val="a8"/>
        <w:rPr>
          <w:rFonts w:asciiTheme="majorBidi" w:hAnsiTheme="majorBidi"/>
          <w:sz w:val="36"/>
          <w:szCs w:val="36"/>
        </w:rPr>
      </w:pPr>
      <w:r w:rsidRPr="00E30853">
        <w:rPr>
          <w:rFonts w:asciiTheme="majorBidi" w:hAnsiTheme="majorBidi"/>
          <w:sz w:val="36"/>
          <w:szCs w:val="36"/>
          <w:rtl/>
        </w:rPr>
        <w:t>فقالت: كنت أريده لنفسي</w:t>
      </w:r>
      <w:r w:rsidR="00C45DD5">
        <w:rPr>
          <w:rFonts w:asciiTheme="majorBidi" w:hAnsiTheme="majorBidi"/>
          <w:sz w:val="36"/>
          <w:szCs w:val="36"/>
          <w:rtl/>
        </w:rPr>
        <w:t xml:space="preserve">، </w:t>
      </w:r>
      <w:proofErr w:type="spellStart"/>
      <w:r w:rsidRPr="00E30853">
        <w:rPr>
          <w:rFonts w:asciiTheme="majorBidi" w:hAnsiTheme="majorBidi"/>
          <w:sz w:val="36"/>
          <w:szCs w:val="36"/>
          <w:rtl/>
        </w:rPr>
        <w:t>ولأوثرن</w:t>
      </w:r>
      <w:proofErr w:type="spellEnd"/>
      <w:r w:rsidRPr="00E30853">
        <w:rPr>
          <w:rFonts w:asciiTheme="majorBidi" w:hAnsiTheme="majorBidi"/>
          <w:sz w:val="36"/>
          <w:szCs w:val="36"/>
          <w:rtl/>
        </w:rPr>
        <w:t xml:space="preserve"> به اليوم على نفسي</w:t>
      </w:r>
      <w:r w:rsidR="00C45DD5">
        <w:rPr>
          <w:rFonts w:asciiTheme="majorBidi" w:hAnsiTheme="majorBidi"/>
          <w:sz w:val="36"/>
          <w:szCs w:val="36"/>
          <w:rtl/>
        </w:rPr>
        <w:t xml:space="preserve">، </w:t>
      </w:r>
      <w:r w:rsidRPr="00E30853">
        <w:rPr>
          <w:rFonts w:asciiTheme="majorBidi" w:hAnsiTheme="majorBidi"/>
          <w:sz w:val="36"/>
          <w:szCs w:val="36"/>
          <w:rtl/>
        </w:rPr>
        <w:t>فلما أقبل قيل: هذا عبد الله بن عمر قد جاء</w:t>
      </w:r>
      <w:r w:rsidR="00C45DD5">
        <w:rPr>
          <w:rFonts w:asciiTheme="majorBidi" w:hAnsiTheme="majorBidi"/>
          <w:sz w:val="36"/>
          <w:szCs w:val="36"/>
          <w:rtl/>
        </w:rPr>
        <w:t xml:space="preserve">، </w:t>
      </w:r>
      <w:r w:rsidRPr="00E30853">
        <w:rPr>
          <w:rFonts w:asciiTheme="majorBidi" w:hAnsiTheme="majorBidi"/>
          <w:sz w:val="36"/>
          <w:szCs w:val="36"/>
          <w:rtl/>
        </w:rPr>
        <w:t>قال: ارفعوني</w:t>
      </w:r>
      <w:r w:rsidR="00C45DD5">
        <w:rPr>
          <w:rFonts w:asciiTheme="majorBidi" w:hAnsiTheme="majorBidi"/>
          <w:sz w:val="36"/>
          <w:szCs w:val="36"/>
          <w:rtl/>
        </w:rPr>
        <w:t xml:space="preserve">، </w:t>
      </w:r>
      <w:r w:rsidRPr="00E30853">
        <w:rPr>
          <w:rFonts w:asciiTheme="majorBidi" w:hAnsiTheme="majorBidi"/>
          <w:sz w:val="36"/>
          <w:szCs w:val="36"/>
          <w:rtl/>
        </w:rPr>
        <w:t>فأسنده رجل إليه فقال: ما لديك؟ قال الذي تحب يا أمير المؤمنين</w:t>
      </w:r>
      <w:r w:rsidR="00C45DD5">
        <w:rPr>
          <w:rFonts w:asciiTheme="majorBidi" w:hAnsiTheme="majorBidi"/>
          <w:sz w:val="36"/>
          <w:szCs w:val="36"/>
          <w:rtl/>
        </w:rPr>
        <w:t xml:space="preserve">، </w:t>
      </w:r>
      <w:r w:rsidRPr="00E30853">
        <w:rPr>
          <w:rFonts w:asciiTheme="majorBidi" w:hAnsiTheme="majorBidi"/>
          <w:sz w:val="36"/>
          <w:szCs w:val="36"/>
          <w:rtl/>
        </w:rPr>
        <w:t>أَذِنت</w:t>
      </w:r>
      <w:r w:rsidR="00C45DD5">
        <w:rPr>
          <w:rFonts w:asciiTheme="majorBidi" w:hAnsiTheme="majorBidi"/>
          <w:sz w:val="36"/>
          <w:szCs w:val="36"/>
          <w:rtl/>
        </w:rPr>
        <w:t xml:space="preserve">، </w:t>
      </w:r>
      <w:r w:rsidRPr="00E30853">
        <w:rPr>
          <w:rFonts w:asciiTheme="majorBidi" w:hAnsiTheme="majorBidi"/>
          <w:sz w:val="36"/>
          <w:szCs w:val="36"/>
          <w:rtl/>
        </w:rPr>
        <w:t>قال الحمد لله</w:t>
      </w:r>
      <w:r w:rsidR="00C45DD5">
        <w:rPr>
          <w:rFonts w:asciiTheme="majorBidi" w:hAnsiTheme="majorBidi"/>
          <w:sz w:val="36"/>
          <w:szCs w:val="36"/>
          <w:rtl/>
        </w:rPr>
        <w:t xml:space="preserve">، </w:t>
      </w:r>
      <w:r w:rsidRPr="00E30853">
        <w:rPr>
          <w:rFonts w:asciiTheme="majorBidi" w:hAnsiTheme="majorBidi"/>
          <w:sz w:val="36"/>
          <w:szCs w:val="36"/>
          <w:rtl/>
        </w:rPr>
        <w:t>ما كان من شيء أهمُّ إلي</w:t>
      </w:r>
      <w:r w:rsidR="00770BF3">
        <w:rPr>
          <w:rFonts w:asciiTheme="majorBidi" w:hAnsiTheme="majorBidi" w:hint="cs"/>
          <w:sz w:val="36"/>
          <w:szCs w:val="36"/>
          <w:rtl/>
        </w:rPr>
        <w:t>َّ</w:t>
      </w:r>
      <w:r w:rsidRPr="00E30853">
        <w:rPr>
          <w:rFonts w:asciiTheme="majorBidi" w:hAnsiTheme="majorBidi"/>
          <w:sz w:val="36"/>
          <w:szCs w:val="36"/>
          <w:rtl/>
        </w:rPr>
        <w:t xml:space="preserve"> من ذلك</w:t>
      </w:r>
      <w:r w:rsidR="00C45DD5">
        <w:rPr>
          <w:rFonts w:asciiTheme="majorBidi" w:hAnsiTheme="majorBidi"/>
          <w:sz w:val="36"/>
          <w:szCs w:val="36"/>
          <w:rtl/>
        </w:rPr>
        <w:t xml:space="preserve">، </w:t>
      </w:r>
      <w:r w:rsidRPr="00E30853">
        <w:rPr>
          <w:rFonts w:asciiTheme="majorBidi" w:hAnsiTheme="majorBidi"/>
          <w:sz w:val="36"/>
          <w:szCs w:val="36"/>
          <w:rtl/>
        </w:rPr>
        <w:t>فإذا أنا قضيت</w:t>
      </w:r>
      <w:r w:rsidR="00C45DD5">
        <w:rPr>
          <w:rFonts w:asciiTheme="majorBidi" w:hAnsiTheme="majorBidi"/>
          <w:sz w:val="36"/>
          <w:szCs w:val="36"/>
          <w:rtl/>
        </w:rPr>
        <w:t xml:space="preserve">، </w:t>
      </w:r>
      <w:r w:rsidRPr="00E30853">
        <w:rPr>
          <w:rFonts w:asciiTheme="majorBidi" w:hAnsiTheme="majorBidi"/>
          <w:sz w:val="36"/>
          <w:szCs w:val="36"/>
          <w:rtl/>
        </w:rPr>
        <w:t>فاحملوني</w:t>
      </w:r>
      <w:r w:rsidR="00C45DD5">
        <w:rPr>
          <w:rFonts w:asciiTheme="majorBidi" w:hAnsiTheme="majorBidi"/>
          <w:sz w:val="36"/>
          <w:szCs w:val="36"/>
          <w:rtl/>
        </w:rPr>
        <w:t xml:space="preserve">، </w:t>
      </w:r>
      <w:r w:rsidRPr="00E30853">
        <w:rPr>
          <w:rFonts w:asciiTheme="majorBidi" w:hAnsiTheme="majorBidi"/>
          <w:sz w:val="36"/>
          <w:szCs w:val="36"/>
          <w:rtl/>
        </w:rPr>
        <w:t>ثم سلِّم</w:t>
      </w:r>
      <w:r w:rsidR="00C45DD5">
        <w:rPr>
          <w:rFonts w:asciiTheme="majorBidi" w:hAnsiTheme="majorBidi"/>
          <w:sz w:val="36"/>
          <w:szCs w:val="36"/>
          <w:rtl/>
        </w:rPr>
        <w:t xml:space="preserve">، </w:t>
      </w:r>
      <w:r w:rsidRPr="00E30853">
        <w:rPr>
          <w:rFonts w:asciiTheme="majorBidi" w:hAnsiTheme="majorBidi"/>
          <w:sz w:val="36"/>
          <w:szCs w:val="36"/>
          <w:rtl/>
        </w:rPr>
        <w:t>فقل: يستأذن عمر بن الخطاب</w:t>
      </w:r>
      <w:r w:rsidR="00C45DD5">
        <w:rPr>
          <w:rFonts w:asciiTheme="majorBidi" w:hAnsiTheme="majorBidi"/>
          <w:sz w:val="36"/>
          <w:szCs w:val="36"/>
          <w:rtl/>
        </w:rPr>
        <w:t xml:space="preserve">، </w:t>
      </w:r>
      <w:r w:rsidRPr="00E30853">
        <w:rPr>
          <w:rFonts w:asciiTheme="majorBidi" w:hAnsiTheme="majorBidi"/>
          <w:sz w:val="36"/>
          <w:szCs w:val="36"/>
          <w:rtl/>
        </w:rPr>
        <w:t>فإن أذنت لي فأدخلوني</w:t>
      </w:r>
      <w:r w:rsidR="00C45DD5">
        <w:rPr>
          <w:rFonts w:asciiTheme="majorBidi" w:hAnsiTheme="majorBidi"/>
          <w:sz w:val="36"/>
          <w:szCs w:val="36"/>
          <w:rtl/>
        </w:rPr>
        <w:t xml:space="preserve">، </w:t>
      </w:r>
      <w:r w:rsidRPr="00E30853">
        <w:rPr>
          <w:rFonts w:asciiTheme="majorBidi" w:hAnsiTheme="majorBidi"/>
          <w:sz w:val="36"/>
          <w:szCs w:val="36"/>
          <w:rtl/>
        </w:rPr>
        <w:t xml:space="preserve">وإن ردتني ردوني إلى مقابر المسلمين. </w:t>
      </w:r>
      <w:r w:rsidR="001509E6">
        <w:rPr>
          <w:rFonts w:asciiTheme="majorBidi" w:hAnsiTheme="majorBidi"/>
          <w:sz w:val="36"/>
          <w:szCs w:val="36"/>
          <w:rtl/>
        </w:rPr>
        <w:t>-</w:t>
      </w:r>
      <w:r w:rsidRPr="00E30853">
        <w:rPr>
          <w:rFonts w:asciiTheme="majorBidi" w:hAnsiTheme="majorBidi"/>
          <w:sz w:val="36"/>
          <w:szCs w:val="36"/>
          <w:rtl/>
        </w:rPr>
        <w:t xml:space="preserve"> والقصة بتمامها في البخاري </w:t>
      </w:r>
      <w:r w:rsidR="001509E6">
        <w:rPr>
          <w:rFonts w:asciiTheme="majorBidi" w:hAnsiTheme="majorBidi"/>
          <w:sz w:val="36"/>
          <w:szCs w:val="36"/>
          <w:rtl/>
        </w:rPr>
        <w:t>-</w:t>
      </w:r>
      <w:r w:rsidRPr="00E30853">
        <w:rPr>
          <w:rFonts w:asciiTheme="majorBidi" w:hAnsiTheme="majorBidi"/>
          <w:sz w:val="36"/>
          <w:szCs w:val="36"/>
          <w:rtl/>
        </w:rPr>
        <w:t>.</w:t>
      </w:r>
    </w:p>
    <w:p w:rsidR="00FE72E6" w:rsidRDefault="00A345F3" w:rsidP="00FE72E6">
      <w:pPr>
        <w:pStyle w:val="a8"/>
        <w:rPr>
          <w:rFonts w:asciiTheme="majorBidi" w:hAnsiTheme="majorBidi"/>
          <w:sz w:val="36"/>
          <w:szCs w:val="36"/>
          <w:rtl/>
        </w:rPr>
      </w:pPr>
      <w:r w:rsidRPr="00E30853">
        <w:rPr>
          <w:rFonts w:asciiTheme="majorBidi" w:hAnsiTheme="majorBidi"/>
          <w:sz w:val="36"/>
          <w:szCs w:val="36"/>
          <w:rtl/>
        </w:rPr>
        <w:t xml:space="preserve">حزن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لوفاته حزن</w:t>
      </w:r>
      <w:r w:rsidR="00E30853" w:rsidRPr="00E30853">
        <w:rPr>
          <w:rFonts w:asciiTheme="majorBidi" w:hAnsiTheme="majorBidi"/>
          <w:sz w:val="36"/>
          <w:szCs w:val="36"/>
          <w:rtl/>
        </w:rPr>
        <w:t>ًا</w:t>
      </w:r>
      <w:r w:rsidRPr="00E30853">
        <w:rPr>
          <w:rFonts w:asciiTheme="majorBidi" w:hAnsiTheme="majorBidi"/>
          <w:sz w:val="36"/>
          <w:szCs w:val="36"/>
          <w:rtl/>
        </w:rPr>
        <w:t xml:space="preserve"> شديد</w:t>
      </w:r>
      <w:r w:rsidR="00E30853" w:rsidRPr="00E30853">
        <w:rPr>
          <w:rFonts w:asciiTheme="majorBidi" w:hAnsiTheme="majorBidi"/>
          <w:sz w:val="36"/>
          <w:szCs w:val="36"/>
          <w:rtl/>
        </w:rPr>
        <w:t>ًا</w:t>
      </w:r>
      <w:r w:rsidR="00770BF3">
        <w:rPr>
          <w:rFonts w:asciiTheme="majorBidi" w:hAnsiTheme="majorBidi" w:hint="cs"/>
          <w:sz w:val="36"/>
          <w:szCs w:val="36"/>
          <w:rtl/>
        </w:rPr>
        <w:t>،</w:t>
      </w:r>
      <w:r w:rsidRPr="00E30853">
        <w:rPr>
          <w:rFonts w:asciiTheme="majorBidi" w:hAnsiTheme="majorBidi"/>
          <w:sz w:val="36"/>
          <w:szCs w:val="36"/>
          <w:rtl/>
        </w:rPr>
        <w:t xml:space="preserve"> وقالوا: لوددنا أن الله زاد في عمرك من أعمارنا. فعُمَرُ </w:t>
      </w:r>
      <w:r w:rsidR="00E30853">
        <w:rPr>
          <w:rFonts w:asciiTheme="majorBidi" w:hAnsiTheme="majorBidi"/>
          <w:sz w:val="36"/>
          <w:szCs w:val="36"/>
          <w:rtl/>
        </w:rPr>
        <w:t xml:space="preserve">-رضي الله عنه- </w:t>
      </w:r>
      <w:r w:rsidRPr="00E30853">
        <w:rPr>
          <w:rFonts w:asciiTheme="majorBidi" w:hAnsiTheme="majorBidi"/>
          <w:sz w:val="36"/>
          <w:szCs w:val="36"/>
          <w:rtl/>
        </w:rPr>
        <w:t>حِصنُ الإسلام</w:t>
      </w:r>
      <w:r w:rsidR="00C45DD5">
        <w:rPr>
          <w:rFonts w:asciiTheme="majorBidi" w:hAnsiTheme="majorBidi"/>
          <w:sz w:val="36"/>
          <w:szCs w:val="36"/>
          <w:rtl/>
        </w:rPr>
        <w:t xml:space="preserve">، </w:t>
      </w:r>
      <w:r w:rsidRPr="00E30853">
        <w:rPr>
          <w:rFonts w:asciiTheme="majorBidi" w:hAnsiTheme="majorBidi"/>
          <w:sz w:val="36"/>
          <w:szCs w:val="36"/>
          <w:rtl/>
        </w:rPr>
        <w:t>وباب الفتنة انكسر بمقتله</w:t>
      </w:r>
      <w:r w:rsidR="00FE72E6">
        <w:rPr>
          <w:rFonts w:asciiTheme="majorBidi" w:hAnsiTheme="majorBidi" w:hint="cs"/>
          <w:sz w:val="36"/>
          <w:szCs w:val="36"/>
          <w:rtl/>
        </w:rPr>
        <w:t>.</w:t>
      </w:r>
    </w:p>
    <w:p w:rsidR="00A345F3" w:rsidRPr="00E30853" w:rsidRDefault="00A345F3" w:rsidP="00FE72E6">
      <w:pPr>
        <w:pStyle w:val="a8"/>
        <w:rPr>
          <w:rFonts w:asciiTheme="majorBidi" w:hAnsiTheme="majorBidi"/>
          <w:sz w:val="36"/>
          <w:szCs w:val="36"/>
        </w:rPr>
      </w:pPr>
      <w:r w:rsidRPr="00E30853">
        <w:rPr>
          <w:rFonts w:asciiTheme="majorBidi" w:hAnsiTheme="majorBidi"/>
          <w:sz w:val="36"/>
          <w:szCs w:val="36"/>
          <w:rtl/>
        </w:rPr>
        <w:t xml:space="preserve">قال حذيفة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بينا نحن جلوس عند عمر</w:t>
      </w:r>
      <w:r w:rsidR="00C45DD5">
        <w:rPr>
          <w:rFonts w:asciiTheme="majorBidi" w:hAnsiTheme="majorBidi"/>
          <w:sz w:val="36"/>
          <w:szCs w:val="36"/>
          <w:rtl/>
        </w:rPr>
        <w:t xml:space="preserve">، </w:t>
      </w:r>
      <w:r w:rsidRPr="00E30853">
        <w:rPr>
          <w:rFonts w:asciiTheme="majorBidi" w:hAnsiTheme="majorBidi"/>
          <w:sz w:val="36"/>
          <w:szCs w:val="36"/>
          <w:rtl/>
        </w:rPr>
        <w:t xml:space="preserve">إذ قال أيكم يحفظ قول النبي في الفتنة؟ قال: </w:t>
      </w:r>
      <w:r w:rsidRPr="00FE72E6">
        <w:rPr>
          <w:rFonts w:asciiTheme="majorBidi" w:hAnsiTheme="majorBidi"/>
          <w:b/>
          <w:bCs/>
          <w:sz w:val="36"/>
          <w:szCs w:val="36"/>
          <w:rtl/>
        </w:rPr>
        <w:t>فتنة الرجل في أهله وماله وولده وجاره تكفرها الصلاة</w:t>
      </w:r>
      <w:r w:rsidR="00C45DD5" w:rsidRPr="00FE72E6">
        <w:rPr>
          <w:rFonts w:asciiTheme="majorBidi" w:hAnsiTheme="majorBidi"/>
          <w:b/>
          <w:bCs/>
          <w:sz w:val="36"/>
          <w:szCs w:val="36"/>
          <w:rtl/>
        </w:rPr>
        <w:t xml:space="preserve">، </w:t>
      </w:r>
      <w:r w:rsidRPr="00FE72E6">
        <w:rPr>
          <w:rFonts w:asciiTheme="majorBidi" w:hAnsiTheme="majorBidi"/>
          <w:b/>
          <w:bCs/>
          <w:sz w:val="36"/>
          <w:szCs w:val="36"/>
          <w:rtl/>
        </w:rPr>
        <w:t>والصدقة</w:t>
      </w:r>
      <w:r w:rsidR="00C45DD5" w:rsidRPr="00FE72E6">
        <w:rPr>
          <w:rFonts w:asciiTheme="majorBidi" w:hAnsiTheme="majorBidi"/>
          <w:b/>
          <w:bCs/>
          <w:sz w:val="36"/>
          <w:szCs w:val="36"/>
          <w:rtl/>
        </w:rPr>
        <w:t xml:space="preserve">، </w:t>
      </w:r>
      <w:r w:rsidRPr="00FE72E6">
        <w:rPr>
          <w:rFonts w:asciiTheme="majorBidi" w:hAnsiTheme="majorBidi"/>
          <w:b/>
          <w:bCs/>
          <w:sz w:val="36"/>
          <w:szCs w:val="36"/>
          <w:rtl/>
        </w:rPr>
        <w:t>والأمر بالمعروف والنهي عن المنكر</w:t>
      </w:r>
      <w:r w:rsidR="00C45DD5">
        <w:rPr>
          <w:rFonts w:asciiTheme="majorBidi" w:hAnsiTheme="majorBidi"/>
          <w:sz w:val="36"/>
          <w:szCs w:val="36"/>
          <w:rtl/>
        </w:rPr>
        <w:t xml:space="preserve">، </w:t>
      </w:r>
      <w:r w:rsidRPr="00E30853">
        <w:rPr>
          <w:rFonts w:asciiTheme="majorBidi" w:hAnsiTheme="majorBidi"/>
          <w:sz w:val="36"/>
          <w:szCs w:val="36"/>
          <w:rtl/>
        </w:rPr>
        <w:t>قال ليس عن هذا أسالك</w:t>
      </w:r>
      <w:r w:rsidR="00C45DD5">
        <w:rPr>
          <w:rFonts w:asciiTheme="majorBidi" w:hAnsiTheme="majorBidi"/>
          <w:sz w:val="36"/>
          <w:szCs w:val="36"/>
          <w:rtl/>
        </w:rPr>
        <w:t xml:space="preserve">، </w:t>
      </w:r>
      <w:r w:rsidRPr="00E30853">
        <w:rPr>
          <w:rFonts w:asciiTheme="majorBidi" w:hAnsiTheme="majorBidi"/>
          <w:sz w:val="36"/>
          <w:szCs w:val="36"/>
          <w:rtl/>
        </w:rPr>
        <w:t>ولكن التي تموج كموج البحر</w:t>
      </w:r>
      <w:r w:rsidR="00C45DD5">
        <w:rPr>
          <w:rFonts w:asciiTheme="majorBidi" w:hAnsiTheme="majorBidi"/>
          <w:sz w:val="36"/>
          <w:szCs w:val="36"/>
          <w:rtl/>
        </w:rPr>
        <w:t xml:space="preserve">، </w:t>
      </w:r>
      <w:r w:rsidRPr="00E30853">
        <w:rPr>
          <w:rFonts w:asciiTheme="majorBidi" w:hAnsiTheme="majorBidi"/>
          <w:sz w:val="36"/>
          <w:szCs w:val="36"/>
          <w:rtl/>
        </w:rPr>
        <w:t>قال: ليس عليك منها بأس يا أمير المؤمنين</w:t>
      </w:r>
      <w:r w:rsidR="00C45DD5">
        <w:rPr>
          <w:rFonts w:asciiTheme="majorBidi" w:hAnsiTheme="majorBidi"/>
          <w:sz w:val="36"/>
          <w:szCs w:val="36"/>
          <w:rtl/>
        </w:rPr>
        <w:t xml:space="preserve">، </w:t>
      </w:r>
      <w:r w:rsidRPr="00E30853">
        <w:rPr>
          <w:rFonts w:asciiTheme="majorBidi" w:hAnsiTheme="majorBidi"/>
          <w:sz w:val="36"/>
          <w:szCs w:val="36"/>
          <w:rtl/>
        </w:rPr>
        <w:t>إن بينك وبينها باب</w:t>
      </w:r>
      <w:r w:rsidR="00E30853" w:rsidRPr="00E30853">
        <w:rPr>
          <w:rFonts w:asciiTheme="majorBidi" w:hAnsiTheme="majorBidi"/>
          <w:sz w:val="36"/>
          <w:szCs w:val="36"/>
          <w:rtl/>
        </w:rPr>
        <w:t>ًا</w:t>
      </w:r>
      <w:r w:rsidRPr="00E30853">
        <w:rPr>
          <w:rFonts w:asciiTheme="majorBidi" w:hAnsiTheme="majorBidi"/>
          <w:sz w:val="36"/>
          <w:szCs w:val="36"/>
          <w:rtl/>
        </w:rPr>
        <w:t xml:space="preserve"> مغلق</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قال عمر: أيكسر الباب أم يفتح؟ قال: بل يكسر</w:t>
      </w:r>
      <w:r w:rsidR="00C45DD5">
        <w:rPr>
          <w:rFonts w:asciiTheme="majorBidi" w:hAnsiTheme="majorBidi"/>
          <w:sz w:val="36"/>
          <w:szCs w:val="36"/>
          <w:rtl/>
        </w:rPr>
        <w:t xml:space="preserve">، </w:t>
      </w:r>
      <w:r w:rsidRPr="00E30853">
        <w:rPr>
          <w:rFonts w:asciiTheme="majorBidi" w:hAnsiTheme="majorBidi"/>
          <w:sz w:val="36"/>
          <w:szCs w:val="36"/>
          <w:rtl/>
        </w:rPr>
        <w:t>قال عمر: إذ</w:t>
      </w:r>
      <w:r w:rsidR="00E30853" w:rsidRPr="00E30853">
        <w:rPr>
          <w:rFonts w:asciiTheme="majorBidi" w:hAnsiTheme="majorBidi"/>
          <w:sz w:val="36"/>
          <w:szCs w:val="36"/>
          <w:rtl/>
        </w:rPr>
        <w:t>ًا</w:t>
      </w:r>
      <w:r w:rsidRPr="00E30853">
        <w:rPr>
          <w:rFonts w:asciiTheme="majorBidi" w:hAnsiTheme="majorBidi"/>
          <w:sz w:val="36"/>
          <w:szCs w:val="36"/>
          <w:rtl/>
        </w:rPr>
        <w:t xml:space="preserve"> لا يغلق أبد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قلت: أجل</w:t>
      </w:r>
      <w:r w:rsidR="00C45DD5">
        <w:rPr>
          <w:rFonts w:asciiTheme="majorBidi" w:hAnsiTheme="majorBidi"/>
          <w:sz w:val="36"/>
          <w:szCs w:val="36"/>
          <w:rtl/>
        </w:rPr>
        <w:t xml:space="preserve">، </w:t>
      </w:r>
      <w:r w:rsidRPr="00E30853">
        <w:rPr>
          <w:rFonts w:asciiTheme="majorBidi" w:hAnsiTheme="majorBidi"/>
          <w:sz w:val="36"/>
          <w:szCs w:val="36"/>
          <w:rtl/>
        </w:rPr>
        <w:t>قلنا لحذيفة أكان عمر يعلم الباب؟ قال: نعم كما يعلم أن دون غد ليلة</w:t>
      </w:r>
      <w:r w:rsidR="00C45DD5">
        <w:rPr>
          <w:rFonts w:asciiTheme="majorBidi" w:hAnsiTheme="majorBidi"/>
          <w:sz w:val="36"/>
          <w:szCs w:val="36"/>
          <w:rtl/>
        </w:rPr>
        <w:t xml:space="preserve">، </w:t>
      </w:r>
      <w:r w:rsidRPr="00E30853">
        <w:rPr>
          <w:rFonts w:asciiTheme="majorBidi" w:hAnsiTheme="majorBidi"/>
          <w:sz w:val="36"/>
          <w:szCs w:val="36"/>
          <w:rtl/>
        </w:rPr>
        <w:t>وذلك أَنِّي حدثته حديث</w:t>
      </w:r>
      <w:r w:rsidR="00E30853" w:rsidRPr="00E30853">
        <w:rPr>
          <w:rFonts w:asciiTheme="majorBidi" w:hAnsiTheme="majorBidi"/>
          <w:sz w:val="36"/>
          <w:szCs w:val="36"/>
          <w:rtl/>
        </w:rPr>
        <w:t>ًا</w:t>
      </w:r>
      <w:r w:rsidRPr="00E30853">
        <w:rPr>
          <w:rFonts w:asciiTheme="majorBidi" w:hAnsiTheme="majorBidi"/>
          <w:sz w:val="36"/>
          <w:szCs w:val="36"/>
          <w:rtl/>
        </w:rPr>
        <w:t xml:space="preserve"> ليس بالأغاليط فهبنا أن نسأله من الباب</w:t>
      </w:r>
      <w:r w:rsidR="00C45DD5">
        <w:rPr>
          <w:rFonts w:asciiTheme="majorBidi" w:hAnsiTheme="majorBidi"/>
          <w:sz w:val="36"/>
          <w:szCs w:val="36"/>
          <w:rtl/>
        </w:rPr>
        <w:t xml:space="preserve">، </w:t>
      </w:r>
      <w:r w:rsidRPr="00E30853">
        <w:rPr>
          <w:rFonts w:asciiTheme="majorBidi" w:hAnsiTheme="majorBidi"/>
          <w:sz w:val="36"/>
          <w:szCs w:val="36"/>
          <w:rtl/>
        </w:rPr>
        <w:t>فأَمَرْنا مسروق</w:t>
      </w:r>
      <w:r w:rsidR="00E30853" w:rsidRPr="00E30853">
        <w:rPr>
          <w:rFonts w:asciiTheme="majorBidi" w:hAnsiTheme="majorBidi"/>
          <w:sz w:val="36"/>
          <w:szCs w:val="36"/>
          <w:rtl/>
        </w:rPr>
        <w:t>ًا</w:t>
      </w:r>
      <w:r w:rsidRPr="00E30853">
        <w:rPr>
          <w:rFonts w:asciiTheme="majorBidi" w:hAnsiTheme="majorBidi"/>
          <w:sz w:val="36"/>
          <w:szCs w:val="36"/>
          <w:rtl/>
        </w:rPr>
        <w:t xml:space="preserve"> فسأله</w:t>
      </w:r>
      <w:r w:rsidR="00C45DD5">
        <w:rPr>
          <w:rFonts w:asciiTheme="majorBidi" w:hAnsiTheme="majorBidi"/>
          <w:sz w:val="36"/>
          <w:szCs w:val="36"/>
          <w:rtl/>
        </w:rPr>
        <w:t xml:space="preserve">، </w:t>
      </w:r>
      <w:r w:rsidRPr="00E30853">
        <w:rPr>
          <w:rFonts w:asciiTheme="majorBidi" w:hAnsiTheme="majorBidi"/>
          <w:sz w:val="36"/>
          <w:szCs w:val="36"/>
          <w:rtl/>
        </w:rPr>
        <w:lastRenderedPageBreak/>
        <w:t>فقال من الباب؟ قال: عمر</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وبمقتله </w:t>
      </w:r>
      <w:r w:rsidR="00E30853">
        <w:rPr>
          <w:rFonts w:asciiTheme="majorBidi" w:hAnsiTheme="majorBidi"/>
          <w:sz w:val="36"/>
          <w:szCs w:val="36"/>
          <w:rtl/>
        </w:rPr>
        <w:t xml:space="preserve">-رضي الله عنه- </w:t>
      </w:r>
      <w:r w:rsidRPr="00E30853">
        <w:rPr>
          <w:rFonts w:asciiTheme="majorBidi" w:hAnsiTheme="majorBidi"/>
          <w:sz w:val="36"/>
          <w:szCs w:val="36"/>
          <w:rtl/>
        </w:rPr>
        <w:t>انجرفت الأمة في فتن</w:t>
      </w:r>
      <w:r w:rsidR="00C45DD5">
        <w:rPr>
          <w:rFonts w:asciiTheme="majorBidi" w:hAnsiTheme="majorBidi"/>
          <w:sz w:val="36"/>
          <w:szCs w:val="36"/>
          <w:rtl/>
        </w:rPr>
        <w:t xml:space="preserve">، </w:t>
      </w:r>
      <w:r w:rsidRPr="00E30853">
        <w:rPr>
          <w:rFonts w:asciiTheme="majorBidi" w:hAnsiTheme="majorBidi"/>
          <w:sz w:val="36"/>
          <w:szCs w:val="36"/>
          <w:rtl/>
        </w:rPr>
        <w:t xml:space="preserve">كان منها مقتل ما بعده من الخلفاء الراشدين </w:t>
      </w:r>
      <w:r w:rsidR="001509E6">
        <w:rPr>
          <w:rFonts w:asciiTheme="majorBidi" w:hAnsiTheme="majorBidi"/>
          <w:sz w:val="36"/>
          <w:szCs w:val="36"/>
          <w:rtl/>
        </w:rPr>
        <w:t>-</w:t>
      </w:r>
      <w:r w:rsidRPr="00E30853">
        <w:rPr>
          <w:rFonts w:asciiTheme="majorBidi" w:hAnsiTheme="majorBidi"/>
          <w:sz w:val="36"/>
          <w:szCs w:val="36"/>
          <w:rtl/>
        </w:rPr>
        <w:t xml:space="preserve"> عثمانَ وعليٍّ وغيرِهما من الصحابة </w:t>
      </w:r>
      <w:r w:rsidR="00480C52">
        <w:rPr>
          <w:rFonts w:asciiTheme="majorBidi" w:hAnsiTheme="majorBidi"/>
          <w:sz w:val="36"/>
          <w:szCs w:val="36"/>
          <w:rtl/>
        </w:rPr>
        <w:t>-رضي الله عنهم</w:t>
      </w:r>
      <w:r w:rsidR="00C77A9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FD2D08">
      <w:pPr>
        <w:pStyle w:val="a8"/>
        <w:rPr>
          <w:rFonts w:asciiTheme="majorBidi" w:hAnsiTheme="majorBidi"/>
          <w:sz w:val="36"/>
          <w:szCs w:val="36"/>
        </w:rPr>
      </w:pPr>
      <w:r w:rsidRPr="00E30853">
        <w:rPr>
          <w:rFonts w:asciiTheme="majorBidi" w:hAnsiTheme="majorBidi"/>
          <w:sz w:val="36"/>
          <w:szCs w:val="36"/>
          <w:rtl/>
        </w:rPr>
        <w:t>هذه ومضة يسيرة من حيا</w:t>
      </w:r>
      <w:r w:rsidR="00FD2D08">
        <w:rPr>
          <w:rFonts w:asciiTheme="majorBidi" w:hAnsiTheme="majorBidi" w:hint="cs"/>
          <w:sz w:val="36"/>
          <w:szCs w:val="36"/>
          <w:rtl/>
        </w:rPr>
        <w:t>ة</w:t>
      </w:r>
      <w:r w:rsidRPr="00E30853">
        <w:rPr>
          <w:rFonts w:asciiTheme="majorBidi" w:hAnsiTheme="majorBidi"/>
          <w:sz w:val="36"/>
          <w:szCs w:val="36"/>
          <w:rtl/>
        </w:rPr>
        <w:t xml:space="preserve"> الرجل الثاني في هذه الأمة</w:t>
      </w:r>
      <w:r w:rsidR="00C45DD5">
        <w:rPr>
          <w:rFonts w:asciiTheme="majorBidi" w:hAnsiTheme="majorBidi"/>
          <w:sz w:val="36"/>
          <w:szCs w:val="36"/>
          <w:rtl/>
        </w:rPr>
        <w:t xml:space="preserve">، </w:t>
      </w:r>
      <w:r w:rsidRPr="00E30853">
        <w:rPr>
          <w:rFonts w:asciiTheme="majorBidi" w:hAnsiTheme="majorBidi"/>
          <w:sz w:val="36"/>
          <w:szCs w:val="36"/>
          <w:rtl/>
        </w:rPr>
        <w:t>أعز الله به الإسلام</w:t>
      </w:r>
      <w:r w:rsidR="00C45DD5">
        <w:rPr>
          <w:rFonts w:asciiTheme="majorBidi" w:hAnsiTheme="majorBidi"/>
          <w:sz w:val="36"/>
          <w:szCs w:val="36"/>
          <w:rtl/>
        </w:rPr>
        <w:t xml:space="preserve">، </w:t>
      </w:r>
      <w:r w:rsidRPr="00E30853">
        <w:rPr>
          <w:rFonts w:asciiTheme="majorBidi" w:hAnsiTheme="majorBidi"/>
          <w:sz w:val="36"/>
          <w:szCs w:val="36"/>
          <w:rtl/>
        </w:rPr>
        <w:t>وأهله وأذل به الكفر وأهله.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وفقنا الله لاقتفاء أثر نبينا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وخلفائه الراشدين.</w:t>
      </w:r>
    </w:p>
    <w:p w:rsidR="00A345F3" w:rsidRPr="00E30853" w:rsidRDefault="000E4AA9"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3944F2" w:rsidRDefault="003944F2">
      <w:pPr>
        <w:widowControl/>
        <w:bidi w:val="0"/>
        <w:jc w:val="left"/>
        <w:rPr>
          <w:rFonts w:asciiTheme="majorBidi" w:hAnsiTheme="majorBidi"/>
          <w:rtl/>
        </w:rPr>
      </w:pPr>
      <w:r>
        <w:rPr>
          <w:rFonts w:asciiTheme="majorBidi" w:hAnsiTheme="majorBidi"/>
          <w:rtl/>
        </w:rPr>
        <w:br w:type="page"/>
      </w:r>
    </w:p>
    <w:p w:rsidR="00A345F3" w:rsidRPr="003944F2" w:rsidRDefault="00A345F3" w:rsidP="003944F2">
      <w:pPr>
        <w:pStyle w:val="a8"/>
        <w:jc w:val="center"/>
        <w:rPr>
          <w:rFonts w:asciiTheme="majorBidi" w:hAnsiTheme="majorBidi"/>
          <w:b/>
          <w:bCs/>
          <w:sz w:val="36"/>
          <w:szCs w:val="36"/>
        </w:rPr>
      </w:pPr>
      <w:r w:rsidRPr="003944F2">
        <w:rPr>
          <w:rFonts w:asciiTheme="majorBidi" w:hAnsiTheme="majorBidi"/>
          <w:b/>
          <w:bCs/>
          <w:sz w:val="36"/>
          <w:szCs w:val="36"/>
          <w:rtl/>
        </w:rPr>
        <w:lastRenderedPageBreak/>
        <w:t xml:space="preserve">سيرة عثمان </w:t>
      </w:r>
      <w:r w:rsidR="0088451E">
        <w:rPr>
          <w:rFonts w:asciiTheme="majorBidi" w:hAnsiTheme="majorBidi" w:hint="cs"/>
          <w:b/>
          <w:bCs/>
          <w:sz w:val="36"/>
          <w:szCs w:val="36"/>
          <w:rtl/>
        </w:rPr>
        <w:t>-</w:t>
      </w:r>
      <w:r w:rsidRPr="003944F2">
        <w:rPr>
          <w:rFonts w:asciiTheme="majorBidi" w:hAnsiTheme="majorBidi"/>
          <w:b/>
          <w:bCs/>
          <w:sz w:val="36"/>
          <w:szCs w:val="36"/>
          <w:rtl/>
        </w:rPr>
        <w:t>رضي الله عنه</w:t>
      </w:r>
      <w:r w:rsidR="0088451E">
        <w:rPr>
          <w:rFonts w:asciiTheme="majorBidi" w:hAnsiTheme="majorBidi" w:hint="cs"/>
          <w:b/>
          <w:bCs/>
          <w:sz w:val="36"/>
          <w:szCs w:val="36"/>
          <w:rtl/>
        </w:rPr>
        <w:t>-</w:t>
      </w:r>
    </w:p>
    <w:p w:rsidR="0076034F" w:rsidRDefault="0076034F" w:rsidP="0076034F">
      <w:pPr>
        <w:pStyle w:val="a8"/>
        <w:rPr>
          <w:rFonts w:ascii="Times New Roman" w:hAnsi="Times New Roman"/>
          <w:b/>
          <w:bCs/>
          <w:sz w:val="36"/>
          <w:szCs w:val="36"/>
          <w:rtl/>
        </w:rPr>
      </w:pPr>
      <w:r>
        <w:rPr>
          <w:rFonts w:hint="cs"/>
          <w:sz w:val="36"/>
          <w:szCs w:val="36"/>
          <w:rtl/>
          <w:lang w:bidi="ar-EG"/>
        </w:rPr>
        <w:t>الخطبة الأولى:</w:t>
      </w:r>
    </w:p>
    <w:p w:rsidR="00D01D1E" w:rsidRDefault="00A345F3" w:rsidP="00D01D1E">
      <w:pPr>
        <w:pStyle w:val="a8"/>
        <w:rPr>
          <w:rFonts w:asciiTheme="majorBidi" w:hAnsiTheme="majorBidi"/>
          <w:sz w:val="36"/>
          <w:szCs w:val="36"/>
          <w:rtl/>
        </w:rPr>
      </w:pPr>
      <w:r w:rsidRPr="00E30853">
        <w:rPr>
          <w:rFonts w:asciiTheme="majorBidi" w:hAnsiTheme="majorBidi"/>
          <w:sz w:val="36"/>
          <w:szCs w:val="36"/>
          <w:rtl/>
        </w:rPr>
        <w:t xml:space="preserve">إن أجمل سيرةٍ بعد سير الأنبياء </w:t>
      </w:r>
      <w:r w:rsidR="00240176">
        <w:rPr>
          <w:rFonts w:asciiTheme="majorBidi" w:hAnsiTheme="majorBidi"/>
          <w:sz w:val="36"/>
          <w:szCs w:val="36"/>
          <w:rtl/>
        </w:rPr>
        <w:t>-عليهم السلام-</w:t>
      </w:r>
      <w:r w:rsidRPr="00E30853">
        <w:rPr>
          <w:rFonts w:asciiTheme="majorBidi" w:hAnsiTheme="majorBidi"/>
          <w:sz w:val="36"/>
          <w:szCs w:val="36"/>
          <w:rtl/>
        </w:rPr>
        <w:t xml:space="preserve"> سيرُ الصحابة الكرام </w:t>
      </w:r>
      <w:r w:rsidR="00480C52">
        <w:rPr>
          <w:rFonts w:asciiTheme="majorBidi" w:hAnsiTheme="majorBidi"/>
          <w:sz w:val="36"/>
          <w:szCs w:val="36"/>
          <w:rtl/>
        </w:rPr>
        <w:t>-رضي الله عنهم-</w:t>
      </w:r>
      <w:r w:rsidRPr="00E30853">
        <w:rPr>
          <w:rFonts w:asciiTheme="majorBidi" w:hAnsiTheme="majorBidi"/>
          <w:sz w:val="36"/>
          <w:szCs w:val="36"/>
          <w:rtl/>
        </w:rPr>
        <w:t xml:space="preserve"> فإن لهم فضلا كبير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ومقامًا جلي</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 xml:space="preserve">فكل خير فيه المسلمون إلى يوم القيامة فإنما هو ببركة ما فعله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الذين بلَّغوا الدين</w:t>
      </w:r>
      <w:r w:rsidR="00C45DD5">
        <w:rPr>
          <w:rFonts w:asciiTheme="majorBidi" w:hAnsiTheme="majorBidi"/>
          <w:sz w:val="36"/>
          <w:szCs w:val="36"/>
          <w:rtl/>
        </w:rPr>
        <w:t xml:space="preserve">، </w:t>
      </w:r>
      <w:r w:rsidRPr="00E30853">
        <w:rPr>
          <w:rFonts w:asciiTheme="majorBidi" w:hAnsiTheme="majorBidi"/>
          <w:sz w:val="36"/>
          <w:szCs w:val="36"/>
          <w:rtl/>
        </w:rPr>
        <w:t>وجاهدوا لإعلاء كلمة الدين</w:t>
      </w:r>
      <w:r w:rsidR="00D01D1E">
        <w:rPr>
          <w:rFonts w:asciiTheme="majorBidi" w:hAnsiTheme="majorBidi" w:hint="cs"/>
          <w:sz w:val="36"/>
          <w:szCs w:val="36"/>
          <w:rtl/>
        </w:rPr>
        <w:t>.</w:t>
      </w:r>
    </w:p>
    <w:p w:rsidR="00A345F3" w:rsidRPr="00E30853" w:rsidRDefault="00A345F3" w:rsidP="00D01D1E">
      <w:pPr>
        <w:pStyle w:val="a8"/>
        <w:rPr>
          <w:rFonts w:asciiTheme="majorBidi" w:hAnsiTheme="majorBidi"/>
          <w:sz w:val="36"/>
          <w:szCs w:val="36"/>
        </w:rPr>
      </w:pPr>
      <w:r w:rsidRPr="00E30853">
        <w:rPr>
          <w:rFonts w:asciiTheme="majorBidi" w:hAnsiTheme="majorBidi"/>
          <w:sz w:val="36"/>
          <w:szCs w:val="36"/>
          <w:rtl/>
        </w:rPr>
        <w:t>وهذا صحابي جليل</w:t>
      </w:r>
      <w:r w:rsidR="00C45DD5">
        <w:rPr>
          <w:rFonts w:asciiTheme="majorBidi" w:hAnsiTheme="majorBidi"/>
          <w:sz w:val="36"/>
          <w:szCs w:val="36"/>
          <w:rtl/>
        </w:rPr>
        <w:t xml:space="preserve">، </w:t>
      </w:r>
      <w:r w:rsidRPr="00E30853">
        <w:rPr>
          <w:rFonts w:asciiTheme="majorBidi" w:hAnsiTheme="majorBidi"/>
          <w:sz w:val="36"/>
          <w:szCs w:val="36"/>
          <w:rtl/>
        </w:rPr>
        <w:t>أحدُ السابقين الأولين</w:t>
      </w:r>
      <w:r w:rsidR="00C45DD5">
        <w:rPr>
          <w:rFonts w:asciiTheme="majorBidi" w:hAnsiTheme="majorBidi"/>
          <w:sz w:val="36"/>
          <w:szCs w:val="36"/>
          <w:rtl/>
        </w:rPr>
        <w:t xml:space="preserve">، </w:t>
      </w:r>
      <w:r w:rsidRPr="00E30853">
        <w:rPr>
          <w:rFonts w:asciiTheme="majorBidi" w:hAnsiTheme="majorBidi"/>
          <w:sz w:val="36"/>
          <w:szCs w:val="36"/>
          <w:rtl/>
        </w:rPr>
        <w:t>ومن العشرة المبشرين</w:t>
      </w:r>
      <w:r w:rsidR="00C45DD5">
        <w:rPr>
          <w:rFonts w:asciiTheme="majorBidi" w:hAnsiTheme="majorBidi"/>
          <w:sz w:val="36"/>
          <w:szCs w:val="36"/>
          <w:rtl/>
        </w:rPr>
        <w:t xml:space="preserve">، </w:t>
      </w:r>
      <w:r w:rsidRPr="00E30853">
        <w:rPr>
          <w:rFonts w:asciiTheme="majorBidi" w:hAnsiTheme="majorBidi"/>
          <w:sz w:val="36"/>
          <w:szCs w:val="36"/>
          <w:rtl/>
        </w:rPr>
        <w:t>صاحبُ الهجرتين</w:t>
      </w:r>
      <w:r w:rsidR="00C45DD5">
        <w:rPr>
          <w:rFonts w:asciiTheme="majorBidi" w:hAnsiTheme="majorBidi"/>
          <w:sz w:val="36"/>
          <w:szCs w:val="36"/>
          <w:rtl/>
        </w:rPr>
        <w:t xml:space="preserve">، </w:t>
      </w:r>
      <w:r w:rsidRPr="00E30853">
        <w:rPr>
          <w:rFonts w:asciiTheme="majorBidi" w:hAnsiTheme="majorBidi"/>
          <w:sz w:val="36"/>
          <w:szCs w:val="36"/>
          <w:rtl/>
        </w:rPr>
        <w:t xml:space="preserve">وزوجُ ابنتَيْ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إنه أمير المؤمنين عثمان بن عفان </w:t>
      </w:r>
      <w:r w:rsidR="00A03374">
        <w:rPr>
          <w:rFonts w:asciiTheme="majorBidi" w:hAnsiTheme="majorBidi"/>
          <w:sz w:val="36"/>
          <w:szCs w:val="36"/>
          <w:rtl/>
        </w:rPr>
        <w:t>-رضي الله عنه-،</w:t>
      </w:r>
      <w:r w:rsidR="00C45DD5">
        <w:rPr>
          <w:rFonts w:asciiTheme="majorBidi" w:hAnsiTheme="majorBidi"/>
          <w:sz w:val="36"/>
          <w:szCs w:val="36"/>
          <w:rtl/>
        </w:rPr>
        <w:t xml:space="preserve"> </w:t>
      </w:r>
      <w:r w:rsidRPr="00E30853">
        <w:rPr>
          <w:rFonts w:asciiTheme="majorBidi" w:hAnsiTheme="majorBidi"/>
          <w:sz w:val="36"/>
          <w:szCs w:val="36"/>
          <w:rtl/>
        </w:rPr>
        <w:t>صاحب سخاء وحياء</w:t>
      </w:r>
      <w:r w:rsidR="00C45DD5">
        <w:rPr>
          <w:rFonts w:asciiTheme="majorBidi" w:hAnsiTheme="majorBidi"/>
          <w:sz w:val="36"/>
          <w:szCs w:val="36"/>
          <w:rtl/>
        </w:rPr>
        <w:t xml:space="preserve">، </w:t>
      </w:r>
      <w:r w:rsidRPr="00E30853">
        <w:rPr>
          <w:rFonts w:asciiTheme="majorBidi" w:hAnsiTheme="majorBidi"/>
          <w:sz w:val="36"/>
          <w:szCs w:val="36"/>
          <w:rtl/>
        </w:rPr>
        <w:t>وعبادة وزهد.</w:t>
      </w:r>
    </w:p>
    <w:p w:rsidR="00A345F3" w:rsidRPr="00E30853" w:rsidRDefault="00A345F3" w:rsidP="008B7F3A">
      <w:pPr>
        <w:pStyle w:val="a8"/>
        <w:rPr>
          <w:rFonts w:asciiTheme="majorBidi" w:hAnsiTheme="majorBidi"/>
          <w:sz w:val="36"/>
          <w:szCs w:val="36"/>
        </w:rPr>
      </w:pPr>
      <w:r w:rsidRPr="00E30853">
        <w:rPr>
          <w:rFonts w:asciiTheme="majorBidi" w:hAnsiTheme="majorBidi"/>
          <w:sz w:val="36"/>
          <w:szCs w:val="36"/>
          <w:rtl/>
        </w:rPr>
        <w:t xml:space="preserve">قال عثمان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اختبأت عند ربي عشر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إني لرابع أربعة في الإسلام</w:t>
      </w:r>
      <w:r w:rsidR="00C45DD5">
        <w:rPr>
          <w:rFonts w:asciiTheme="majorBidi" w:hAnsiTheme="majorBidi"/>
          <w:sz w:val="36"/>
          <w:szCs w:val="36"/>
          <w:rtl/>
        </w:rPr>
        <w:t xml:space="preserve">، </w:t>
      </w:r>
      <w:r w:rsidRPr="00E30853">
        <w:rPr>
          <w:rFonts w:asciiTheme="majorBidi" w:hAnsiTheme="majorBidi"/>
          <w:sz w:val="36"/>
          <w:szCs w:val="36"/>
          <w:rtl/>
        </w:rPr>
        <w:t xml:space="preserve">وما تعنَّيت ولا تمنَّيت </w:t>
      </w:r>
      <w:r w:rsidR="001509E6">
        <w:rPr>
          <w:rFonts w:asciiTheme="majorBidi" w:hAnsiTheme="majorBidi"/>
          <w:sz w:val="36"/>
          <w:szCs w:val="36"/>
          <w:rtl/>
        </w:rPr>
        <w:t>-</w:t>
      </w:r>
      <w:r w:rsidR="008B7F3A">
        <w:rPr>
          <w:rFonts w:asciiTheme="majorBidi" w:hAnsiTheme="majorBidi"/>
          <w:sz w:val="36"/>
          <w:szCs w:val="36"/>
          <w:rtl/>
        </w:rPr>
        <w:t>أي كذبت</w:t>
      </w:r>
      <w:r w:rsidR="001509E6">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ولا وضعت يميني على فرجي منذ بايعت بها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ولا مرّت بي جمعة منذ أسلمت إلا وأنا أعتق فيها رقبة إلا أن لا يكون عندي فأعتقها بعد ذلك</w:t>
      </w:r>
      <w:r w:rsidR="00C45DD5">
        <w:rPr>
          <w:rFonts w:asciiTheme="majorBidi" w:hAnsiTheme="majorBidi"/>
          <w:sz w:val="36"/>
          <w:szCs w:val="36"/>
          <w:rtl/>
        </w:rPr>
        <w:t xml:space="preserve">، </w:t>
      </w:r>
      <w:r w:rsidRPr="00E30853">
        <w:rPr>
          <w:rFonts w:asciiTheme="majorBidi" w:hAnsiTheme="majorBidi"/>
          <w:sz w:val="36"/>
          <w:szCs w:val="36"/>
          <w:rtl/>
        </w:rPr>
        <w:t>ولا زنيت في جاهلية ولا إسلام قط</w:t>
      </w:r>
      <w:r w:rsidR="00C45DD5">
        <w:rPr>
          <w:rFonts w:asciiTheme="majorBidi" w:hAnsiTheme="majorBidi"/>
          <w:sz w:val="36"/>
          <w:szCs w:val="36"/>
          <w:rtl/>
        </w:rPr>
        <w:t xml:space="preserve">، </w:t>
      </w:r>
      <w:r w:rsidRPr="00E30853">
        <w:rPr>
          <w:rFonts w:asciiTheme="majorBidi" w:hAnsiTheme="majorBidi"/>
          <w:sz w:val="36"/>
          <w:szCs w:val="36"/>
          <w:rtl/>
        </w:rPr>
        <w:t>وجهزت جيش العسرة</w:t>
      </w:r>
      <w:r w:rsidR="00C45DD5">
        <w:rPr>
          <w:rFonts w:asciiTheme="majorBidi" w:hAnsiTheme="majorBidi"/>
          <w:sz w:val="36"/>
          <w:szCs w:val="36"/>
          <w:rtl/>
        </w:rPr>
        <w:t xml:space="preserve">، </w:t>
      </w:r>
      <w:r w:rsidRPr="00E30853">
        <w:rPr>
          <w:rFonts w:asciiTheme="majorBidi" w:hAnsiTheme="majorBidi"/>
          <w:sz w:val="36"/>
          <w:szCs w:val="36"/>
          <w:rtl/>
        </w:rPr>
        <w:t xml:space="preserve">وأنكحني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ابنته ثم ماتت</w:t>
      </w:r>
      <w:r w:rsidR="00C45DD5">
        <w:rPr>
          <w:rFonts w:asciiTheme="majorBidi" w:hAnsiTheme="majorBidi"/>
          <w:sz w:val="36"/>
          <w:szCs w:val="36"/>
          <w:rtl/>
        </w:rPr>
        <w:t xml:space="preserve">، </w:t>
      </w:r>
      <w:r w:rsidRPr="00E30853">
        <w:rPr>
          <w:rFonts w:asciiTheme="majorBidi" w:hAnsiTheme="majorBidi"/>
          <w:sz w:val="36"/>
          <w:szCs w:val="36"/>
          <w:rtl/>
        </w:rPr>
        <w:t>فأنكحني الأخرى</w:t>
      </w:r>
      <w:r w:rsidR="00C45DD5">
        <w:rPr>
          <w:rFonts w:asciiTheme="majorBidi" w:hAnsiTheme="majorBidi"/>
          <w:sz w:val="36"/>
          <w:szCs w:val="36"/>
          <w:rtl/>
        </w:rPr>
        <w:t xml:space="preserve">، </w:t>
      </w:r>
      <w:r w:rsidRPr="00E30853">
        <w:rPr>
          <w:rFonts w:asciiTheme="majorBidi" w:hAnsiTheme="majorBidi"/>
          <w:sz w:val="36"/>
          <w:szCs w:val="36"/>
          <w:rtl/>
        </w:rPr>
        <w:t>وما سرقت في جاهلية ولا إسلام</w:t>
      </w:r>
      <w:r w:rsidR="00E30853" w:rsidRPr="00E30853">
        <w:rPr>
          <w:rFonts w:asciiTheme="majorBidi" w:hAnsiTheme="majorBidi"/>
          <w:sz w:val="36"/>
          <w:szCs w:val="36"/>
          <w:rtl/>
        </w:rPr>
        <w:t>"</w:t>
      </w:r>
      <w:r w:rsidRPr="00E30853">
        <w:rPr>
          <w:rFonts w:asciiTheme="majorBidi" w:hAnsiTheme="majorBidi"/>
          <w:sz w:val="36"/>
          <w:szCs w:val="36"/>
          <w:rtl/>
        </w:rPr>
        <w:t>.</w:t>
      </w:r>
    </w:p>
    <w:p w:rsidR="008B7F3A" w:rsidRDefault="00A345F3" w:rsidP="008B7F3A">
      <w:pPr>
        <w:pStyle w:val="a8"/>
        <w:rPr>
          <w:rFonts w:asciiTheme="majorBidi" w:hAnsiTheme="majorBidi"/>
          <w:sz w:val="36"/>
          <w:szCs w:val="36"/>
          <w:rtl/>
        </w:rPr>
      </w:pPr>
      <w:r w:rsidRPr="00E30853">
        <w:rPr>
          <w:rFonts w:asciiTheme="majorBidi" w:hAnsiTheme="majorBidi"/>
          <w:sz w:val="36"/>
          <w:szCs w:val="36"/>
          <w:rtl/>
        </w:rPr>
        <w:t xml:space="preserve">مِنْ بَذْله وجوده أنه قام </w:t>
      </w:r>
      <w:r w:rsidR="00E30853">
        <w:rPr>
          <w:rFonts w:asciiTheme="majorBidi" w:hAnsiTheme="majorBidi"/>
          <w:sz w:val="36"/>
          <w:szCs w:val="36"/>
          <w:rtl/>
        </w:rPr>
        <w:t xml:space="preserve">-رضي الله عنه- </w:t>
      </w:r>
      <w:r w:rsidRPr="00E30853">
        <w:rPr>
          <w:rFonts w:asciiTheme="majorBidi" w:hAnsiTheme="majorBidi"/>
          <w:sz w:val="36"/>
          <w:szCs w:val="36"/>
          <w:rtl/>
        </w:rPr>
        <w:t>بتجهيز جيش العسرة</w:t>
      </w:r>
      <w:r w:rsidR="00C45DD5">
        <w:rPr>
          <w:rFonts w:asciiTheme="majorBidi" w:hAnsiTheme="majorBidi"/>
          <w:sz w:val="36"/>
          <w:szCs w:val="36"/>
          <w:rtl/>
        </w:rPr>
        <w:t xml:space="preserve">، </w:t>
      </w:r>
      <w:r w:rsidRPr="00E30853">
        <w:rPr>
          <w:rFonts w:asciiTheme="majorBidi" w:hAnsiTheme="majorBidi"/>
          <w:sz w:val="36"/>
          <w:szCs w:val="36"/>
          <w:rtl/>
        </w:rPr>
        <w:t>وكان الناس حينها مُجْهَدين مُعْسِرين</w:t>
      </w:r>
      <w:r w:rsidR="00C45DD5">
        <w:rPr>
          <w:rFonts w:asciiTheme="majorBidi" w:hAnsiTheme="majorBidi"/>
          <w:sz w:val="36"/>
          <w:szCs w:val="36"/>
          <w:rtl/>
        </w:rPr>
        <w:t xml:space="preserve">، </w:t>
      </w:r>
      <w:r w:rsidRPr="00E30853">
        <w:rPr>
          <w:rFonts w:asciiTheme="majorBidi" w:hAnsiTheme="majorBidi"/>
          <w:sz w:val="36"/>
          <w:szCs w:val="36"/>
          <w:rtl/>
        </w:rPr>
        <w:t xml:space="preserve">فأَتى بألف دينار في ثوبه حين جهز جيش العسرة ووضعها في حِجْر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فجعل يقلبها بيده ويقول: </w:t>
      </w:r>
      <w:r w:rsidR="00E30853" w:rsidRPr="00E30853">
        <w:rPr>
          <w:rFonts w:asciiTheme="majorBidi" w:hAnsiTheme="majorBidi"/>
          <w:sz w:val="36"/>
          <w:szCs w:val="36"/>
          <w:rtl/>
        </w:rPr>
        <w:t>"</w:t>
      </w:r>
      <w:r w:rsidRPr="008B7F3A">
        <w:rPr>
          <w:rFonts w:asciiTheme="majorBidi" w:hAnsiTheme="majorBidi"/>
          <w:b/>
          <w:bCs/>
          <w:sz w:val="36"/>
          <w:szCs w:val="36"/>
          <w:rtl/>
        </w:rPr>
        <w:t>ما ضَرَّ عثمانُ ما عمل بعد اليوم</w:t>
      </w:r>
      <w:r w:rsidR="00E30853" w:rsidRPr="00E30853">
        <w:rPr>
          <w:rFonts w:asciiTheme="majorBidi" w:hAnsiTheme="majorBidi"/>
          <w:sz w:val="36"/>
          <w:szCs w:val="36"/>
          <w:rtl/>
        </w:rPr>
        <w:t>"</w:t>
      </w:r>
      <w:r w:rsidR="005D41C2">
        <w:rPr>
          <w:rFonts w:asciiTheme="majorBidi" w:hAnsiTheme="majorBidi"/>
          <w:sz w:val="36"/>
          <w:szCs w:val="36"/>
          <w:rtl/>
        </w:rPr>
        <w:t>(رواه أحمد)</w:t>
      </w:r>
      <w:r w:rsidR="008B7F3A">
        <w:rPr>
          <w:rFonts w:asciiTheme="majorBidi" w:hAnsiTheme="majorBidi" w:hint="cs"/>
          <w:sz w:val="36"/>
          <w:szCs w:val="36"/>
          <w:rtl/>
        </w:rPr>
        <w:t>.</w:t>
      </w:r>
    </w:p>
    <w:p w:rsidR="00A7025F" w:rsidRDefault="00A345F3" w:rsidP="00A7025F">
      <w:pPr>
        <w:pStyle w:val="a8"/>
        <w:rPr>
          <w:rFonts w:asciiTheme="majorBidi" w:hAnsiTheme="majorBidi"/>
          <w:sz w:val="36"/>
          <w:szCs w:val="36"/>
          <w:rtl/>
        </w:rPr>
      </w:pPr>
      <w:r w:rsidRPr="00E30853">
        <w:rPr>
          <w:rFonts w:asciiTheme="majorBidi" w:hAnsiTheme="majorBidi"/>
          <w:sz w:val="36"/>
          <w:szCs w:val="36"/>
          <w:rtl/>
        </w:rPr>
        <w:t xml:space="preserve">وفي مسند أبي يعلى: </w:t>
      </w:r>
      <w:r w:rsidR="00E30853" w:rsidRPr="00E30853">
        <w:rPr>
          <w:rFonts w:asciiTheme="majorBidi" w:hAnsiTheme="majorBidi"/>
          <w:sz w:val="36"/>
          <w:szCs w:val="36"/>
          <w:rtl/>
        </w:rPr>
        <w:t>"</w:t>
      </w:r>
      <w:r w:rsidRPr="00E30853">
        <w:rPr>
          <w:rFonts w:asciiTheme="majorBidi" w:hAnsiTheme="majorBidi"/>
          <w:sz w:val="36"/>
          <w:szCs w:val="36"/>
          <w:rtl/>
        </w:rPr>
        <w:t>أنه جهز الجيش بسبعمائة أوقية من الذهب</w:t>
      </w:r>
      <w:r w:rsidR="00C45DD5">
        <w:rPr>
          <w:rFonts w:asciiTheme="majorBidi" w:hAnsiTheme="majorBidi"/>
          <w:sz w:val="36"/>
          <w:szCs w:val="36"/>
          <w:rtl/>
        </w:rPr>
        <w:t xml:space="preserve">، </w:t>
      </w:r>
      <w:r w:rsidRPr="00E30853">
        <w:rPr>
          <w:rFonts w:asciiTheme="majorBidi" w:hAnsiTheme="majorBidi"/>
          <w:sz w:val="36"/>
          <w:szCs w:val="36"/>
          <w:rtl/>
        </w:rPr>
        <w:t xml:space="preserve">وكان </w:t>
      </w:r>
      <w:r w:rsidR="00E30853">
        <w:rPr>
          <w:rFonts w:asciiTheme="majorBidi" w:hAnsiTheme="majorBidi"/>
          <w:sz w:val="36"/>
          <w:szCs w:val="36"/>
          <w:rtl/>
        </w:rPr>
        <w:t xml:space="preserve">-رضي الله عنه- </w:t>
      </w:r>
      <w:r w:rsidRPr="00E30853">
        <w:rPr>
          <w:rFonts w:asciiTheme="majorBidi" w:hAnsiTheme="majorBidi"/>
          <w:sz w:val="36"/>
          <w:szCs w:val="36"/>
          <w:rtl/>
        </w:rPr>
        <w:t>لا يتوانى عن المسابقة إلى الخيرات بما تجود به نفسه</w:t>
      </w:r>
      <w:r w:rsidR="00C45DD5">
        <w:rPr>
          <w:rFonts w:asciiTheme="majorBidi" w:hAnsiTheme="majorBidi"/>
          <w:sz w:val="36"/>
          <w:szCs w:val="36"/>
          <w:rtl/>
        </w:rPr>
        <w:t xml:space="preserve">، </w:t>
      </w:r>
      <w:r w:rsidRPr="00E30853">
        <w:rPr>
          <w:rFonts w:asciiTheme="majorBidi" w:hAnsiTheme="majorBidi"/>
          <w:sz w:val="36"/>
          <w:szCs w:val="36"/>
          <w:rtl/>
        </w:rPr>
        <w:t>فلما قدم المهاجرون المدينة استنكروا الماء</w:t>
      </w:r>
      <w:r w:rsidR="00C45DD5">
        <w:rPr>
          <w:rFonts w:asciiTheme="majorBidi" w:hAnsiTheme="majorBidi"/>
          <w:sz w:val="36"/>
          <w:szCs w:val="36"/>
          <w:rtl/>
        </w:rPr>
        <w:t xml:space="preserve">، </w:t>
      </w:r>
      <w:r w:rsidRPr="00E30853">
        <w:rPr>
          <w:rFonts w:asciiTheme="majorBidi" w:hAnsiTheme="majorBidi"/>
          <w:sz w:val="36"/>
          <w:szCs w:val="36"/>
          <w:rtl/>
        </w:rPr>
        <w:t>وكانت لرجل من بني غِفار عينٌ يقال لها رُوْمة</w:t>
      </w:r>
      <w:r w:rsidR="00C45DD5">
        <w:rPr>
          <w:rFonts w:asciiTheme="majorBidi" w:hAnsiTheme="majorBidi"/>
          <w:sz w:val="36"/>
          <w:szCs w:val="36"/>
          <w:rtl/>
        </w:rPr>
        <w:t xml:space="preserve">، </w:t>
      </w:r>
      <w:r w:rsidRPr="00E30853">
        <w:rPr>
          <w:rFonts w:asciiTheme="majorBidi" w:hAnsiTheme="majorBidi"/>
          <w:sz w:val="36"/>
          <w:szCs w:val="36"/>
          <w:rtl/>
        </w:rPr>
        <w:t>وكان يبيع منها القِرْبة بمُدٍّ</w:t>
      </w:r>
      <w:r w:rsidR="00C45DD5">
        <w:rPr>
          <w:rFonts w:asciiTheme="majorBidi" w:hAnsiTheme="majorBidi"/>
          <w:sz w:val="36"/>
          <w:szCs w:val="36"/>
          <w:rtl/>
        </w:rPr>
        <w:t xml:space="preserve">، </w:t>
      </w:r>
      <w:r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تبيعها بعين في الجنة</w:t>
      </w:r>
      <w:r w:rsidR="00C45DD5">
        <w:rPr>
          <w:rFonts w:asciiTheme="majorBidi" w:hAnsiTheme="majorBidi"/>
          <w:sz w:val="36"/>
          <w:szCs w:val="36"/>
          <w:rtl/>
        </w:rPr>
        <w:t xml:space="preserve">، </w:t>
      </w:r>
      <w:r w:rsidRPr="00E30853">
        <w:rPr>
          <w:rFonts w:asciiTheme="majorBidi" w:hAnsiTheme="majorBidi"/>
          <w:sz w:val="36"/>
          <w:szCs w:val="36"/>
          <w:rtl/>
        </w:rPr>
        <w:t>فقال يا</w:t>
      </w:r>
      <w:r w:rsidR="003944F2">
        <w:rPr>
          <w:rFonts w:asciiTheme="majorBidi" w:hAnsiTheme="majorBidi" w:hint="cs"/>
          <w:sz w:val="36"/>
          <w:szCs w:val="36"/>
          <w:rtl/>
        </w:rPr>
        <w:t xml:space="preserve"> </w:t>
      </w:r>
      <w:r w:rsidRPr="00E30853">
        <w:rPr>
          <w:rFonts w:asciiTheme="majorBidi" w:hAnsiTheme="majorBidi"/>
          <w:sz w:val="36"/>
          <w:szCs w:val="36"/>
          <w:rtl/>
        </w:rPr>
        <w:t>رسول الله: ليس لي عينٌ غيرُها</w:t>
      </w:r>
      <w:r w:rsidR="00C45DD5">
        <w:rPr>
          <w:rFonts w:asciiTheme="majorBidi" w:hAnsiTheme="majorBidi"/>
          <w:sz w:val="36"/>
          <w:szCs w:val="36"/>
          <w:rtl/>
        </w:rPr>
        <w:t xml:space="preserve">، </w:t>
      </w:r>
      <w:r w:rsidRPr="00E30853">
        <w:rPr>
          <w:rFonts w:asciiTheme="majorBidi" w:hAnsiTheme="majorBidi"/>
          <w:sz w:val="36"/>
          <w:szCs w:val="36"/>
          <w:rtl/>
        </w:rPr>
        <w:t>لا أستطيع ذلك</w:t>
      </w:r>
      <w:r w:rsidR="00A7025F">
        <w:rPr>
          <w:rFonts w:asciiTheme="majorBidi" w:hAnsiTheme="majorBidi" w:hint="cs"/>
          <w:sz w:val="36"/>
          <w:szCs w:val="36"/>
          <w:rtl/>
        </w:rPr>
        <w:t>.</w:t>
      </w:r>
    </w:p>
    <w:p w:rsidR="00A7025F" w:rsidRDefault="00A345F3" w:rsidP="00A7025F">
      <w:pPr>
        <w:pStyle w:val="a8"/>
        <w:rPr>
          <w:rFonts w:asciiTheme="majorBidi" w:hAnsiTheme="majorBidi"/>
          <w:sz w:val="36"/>
          <w:szCs w:val="36"/>
          <w:rtl/>
        </w:rPr>
      </w:pPr>
      <w:r w:rsidRPr="00E30853">
        <w:rPr>
          <w:rFonts w:asciiTheme="majorBidi" w:hAnsiTheme="majorBidi"/>
          <w:sz w:val="36"/>
          <w:szCs w:val="36"/>
          <w:rtl/>
        </w:rPr>
        <w:t xml:space="preserve">فبلغ ذلك عثمان </w:t>
      </w:r>
      <w:r w:rsidR="00E30853">
        <w:rPr>
          <w:rFonts w:asciiTheme="majorBidi" w:hAnsiTheme="majorBidi"/>
          <w:sz w:val="36"/>
          <w:szCs w:val="36"/>
          <w:rtl/>
        </w:rPr>
        <w:t xml:space="preserve">-رضي الله عنه- </w:t>
      </w:r>
      <w:r w:rsidRPr="00E30853">
        <w:rPr>
          <w:rFonts w:asciiTheme="majorBidi" w:hAnsiTheme="majorBidi"/>
          <w:sz w:val="36"/>
          <w:szCs w:val="36"/>
          <w:rtl/>
        </w:rPr>
        <w:t>فاشتراها بخمسة وثلاثين ألف درهم</w:t>
      </w:r>
      <w:r w:rsidR="00C45DD5">
        <w:rPr>
          <w:rFonts w:asciiTheme="majorBidi" w:hAnsiTheme="majorBidi"/>
          <w:sz w:val="36"/>
          <w:szCs w:val="36"/>
          <w:rtl/>
        </w:rPr>
        <w:t xml:space="preserve">، </w:t>
      </w:r>
      <w:r w:rsidRPr="00E30853">
        <w:rPr>
          <w:rFonts w:asciiTheme="majorBidi" w:hAnsiTheme="majorBidi"/>
          <w:sz w:val="36"/>
          <w:szCs w:val="36"/>
          <w:rtl/>
        </w:rPr>
        <w:t xml:space="preserve">ثم أتى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أتجعلُ لي مثلَ الذي جعلتَ له عينًا في الجنة إن اشتريتها؟ قال: نعم</w:t>
      </w:r>
      <w:r w:rsidR="00C45DD5">
        <w:rPr>
          <w:rFonts w:asciiTheme="majorBidi" w:hAnsiTheme="majorBidi"/>
          <w:sz w:val="36"/>
          <w:szCs w:val="36"/>
          <w:rtl/>
        </w:rPr>
        <w:t xml:space="preserve">، </w:t>
      </w:r>
      <w:r w:rsidRPr="00E30853">
        <w:rPr>
          <w:rFonts w:asciiTheme="majorBidi" w:hAnsiTheme="majorBidi"/>
          <w:sz w:val="36"/>
          <w:szCs w:val="36"/>
          <w:rtl/>
        </w:rPr>
        <w:t>قال قد اشتريتها وجعلتها للمسلمين</w:t>
      </w:r>
      <w:r w:rsidR="00E30853" w:rsidRPr="00E30853">
        <w:rPr>
          <w:rFonts w:asciiTheme="majorBidi" w:hAnsiTheme="majorBidi"/>
          <w:sz w:val="36"/>
          <w:szCs w:val="36"/>
          <w:rtl/>
        </w:rPr>
        <w:t>"</w:t>
      </w:r>
      <w:r w:rsidR="00C01243">
        <w:rPr>
          <w:rFonts w:asciiTheme="majorBidi" w:hAnsiTheme="majorBidi"/>
          <w:sz w:val="36"/>
          <w:szCs w:val="36"/>
          <w:rtl/>
        </w:rPr>
        <w:t>(رواه الطبراني)</w:t>
      </w:r>
      <w:r w:rsidR="00A7025F">
        <w:rPr>
          <w:rFonts w:asciiTheme="majorBidi" w:hAnsiTheme="majorBidi" w:hint="cs"/>
          <w:sz w:val="36"/>
          <w:szCs w:val="36"/>
          <w:rtl/>
        </w:rPr>
        <w:t>.</w:t>
      </w:r>
    </w:p>
    <w:p w:rsidR="00A345F3" w:rsidRPr="00E30853" w:rsidRDefault="00A345F3" w:rsidP="00A7025F">
      <w:pPr>
        <w:pStyle w:val="a8"/>
        <w:rPr>
          <w:rFonts w:asciiTheme="majorBidi" w:hAnsiTheme="majorBidi"/>
          <w:sz w:val="36"/>
          <w:szCs w:val="36"/>
        </w:rPr>
      </w:pPr>
      <w:r w:rsidRPr="00E30853">
        <w:rPr>
          <w:rFonts w:asciiTheme="majorBidi" w:hAnsiTheme="majorBidi"/>
          <w:sz w:val="36"/>
          <w:szCs w:val="36"/>
          <w:rtl/>
        </w:rPr>
        <w:t xml:space="preserve">قال أبو هريرة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اشترى عثمان من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الجنة مرتين: يومَ رومة</w:t>
      </w:r>
      <w:r w:rsidR="00C45DD5">
        <w:rPr>
          <w:rFonts w:asciiTheme="majorBidi" w:hAnsiTheme="majorBidi"/>
          <w:sz w:val="36"/>
          <w:szCs w:val="36"/>
          <w:rtl/>
        </w:rPr>
        <w:t xml:space="preserve">، </w:t>
      </w:r>
      <w:r w:rsidRPr="00E30853">
        <w:rPr>
          <w:rFonts w:asciiTheme="majorBidi" w:hAnsiTheme="majorBidi"/>
          <w:sz w:val="36"/>
          <w:szCs w:val="36"/>
          <w:rtl/>
        </w:rPr>
        <w:t>ويومَ جيش العسرة</w:t>
      </w:r>
      <w:r w:rsidR="00E30853" w:rsidRPr="00E30853">
        <w:rPr>
          <w:rFonts w:asciiTheme="majorBidi" w:hAnsiTheme="majorBidi"/>
          <w:sz w:val="36"/>
          <w:szCs w:val="36"/>
          <w:rtl/>
        </w:rPr>
        <w:t>"</w:t>
      </w:r>
      <w:r w:rsidRPr="00E30853">
        <w:rPr>
          <w:rFonts w:asciiTheme="majorBidi" w:hAnsiTheme="majorBidi"/>
          <w:sz w:val="36"/>
          <w:szCs w:val="36"/>
          <w:rtl/>
        </w:rPr>
        <w:t>.</w:t>
      </w:r>
    </w:p>
    <w:p w:rsidR="006446ED" w:rsidRDefault="00A345F3" w:rsidP="006446ED">
      <w:pPr>
        <w:pStyle w:val="a8"/>
        <w:rPr>
          <w:rFonts w:asciiTheme="majorBidi" w:hAnsiTheme="majorBidi"/>
          <w:sz w:val="36"/>
          <w:szCs w:val="36"/>
          <w:rtl/>
        </w:rPr>
      </w:pPr>
      <w:r w:rsidRPr="00E30853">
        <w:rPr>
          <w:rFonts w:asciiTheme="majorBidi" w:hAnsiTheme="majorBidi"/>
          <w:sz w:val="36"/>
          <w:szCs w:val="36"/>
          <w:rtl/>
        </w:rPr>
        <w:lastRenderedPageBreak/>
        <w:t xml:space="preserve">أما حياؤه </w:t>
      </w:r>
      <w:r w:rsidR="00E30853">
        <w:rPr>
          <w:rFonts w:asciiTheme="majorBidi" w:hAnsiTheme="majorBidi"/>
          <w:sz w:val="36"/>
          <w:szCs w:val="36"/>
          <w:rtl/>
        </w:rPr>
        <w:t xml:space="preserve">-رضي الله عنه- </w:t>
      </w:r>
      <w:r w:rsidRPr="00E30853">
        <w:rPr>
          <w:rFonts w:asciiTheme="majorBidi" w:hAnsiTheme="majorBidi"/>
          <w:sz w:val="36"/>
          <w:szCs w:val="36"/>
          <w:rtl/>
        </w:rPr>
        <w:t>فاشتُهر به</w:t>
      </w:r>
      <w:r w:rsidR="00C45DD5">
        <w:rPr>
          <w:rFonts w:asciiTheme="majorBidi" w:hAnsiTheme="majorBidi"/>
          <w:sz w:val="36"/>
          <w:szCs w:val="36"/>
          <w:rtl/>
        </w:rPr>
        <w:t xml:space="preserve">، </w:t>
      </w:r>
      <w:r w:rsidRPr="00E30853">
        <w:rPr>
          <w:rFonts w:asciiTheme="majorBidi" w:hAnsiTheme="majorBidi"/>
          <w:sz w:val="36"/>
          <w:szCs w:val="36"/>
          <w:rtl/>
        </w:rPr>
        <w:t xml:space="preserve">فقد 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بيته كاشف</w:t>
      </w:r>
      <w:r w:rsidR="00E30853" w:rsidRPr="00E30853">
        <w:rPr>
          <w:rFonts w:asciiTheme="majorBidi" w:hAnsiTheme="majorBidi"/>
          <w:sz w:val="36"/>
          <w:szCs w:val="36"/>
          <w:rtl/>
        </w:rPr>
        <w:t>ًا</w:t>
      </w:r>
      <w:r w:rsidRPr="00E30853">
        <w:rPr>
          <w:rFonts w:asciiTheme="majorBidi" w:hAnsiTheme="majorBidi"/>
          <w:sz w:val="36"/>
          <w:szCs w:val="36"/>
          <w:rtl/>
        </w:rPr>
        <w:t xml:space="preserve"> عن ساقه</w:t>
      </w:r>
      <w:r w:rsidR="00C45DD5">
        <w:rPr>
          <w:rFonts w:asciiTheme="majorBidi" w:hAnsiTheme="majorBidi"/>
          <w:sz w:val="36"/>
          <w:szCs w:val="36"/>
          <w:rtl/>
        </w:rPr>
        <w:t xml:space="preserve">، </w:t>
      </w:r>
      <w:r w:rsidRPr="00E30853">
        <w:rPr>
          <w:rFonts w:asciiTheme="majorBidi" w:hAnsiTheme="majorBidi"/>
          <w:sz w:val="36"/>
          <w:szCs w:val="36"/>
          <w:rtl/>
        </w:rPr>
        <w:t>فاستأذن أبو بكر</w:t>
      </w:r>
      <w:r w:rsidR="00C45DD5">
        <w:rPr>
          <w:rFonts w:asciiTheme="majorBidi" w:hAnsiTheme="majorBidi"/>
          <w:sz w:val="36"/>
          <w:szCs w:val="36"/>
          <w:rtl/>
        </w:rPr>
        <w:t xml:space="preserve">، </w:t>
      </w:r>
      <w:r w:rsidRPr="00E30853">
        <w:rPr>
          <w:rFonts w:asciiTheme="majorBidi" w:hAnsiTheme="majorBidi"/>
          <w:sz w:val="36"/>
          <w:szCs w:val="36"/>
          <w:rtl/>
        </w:rPr>
        <w:t>ثم عمر</w:t>
      </w:r>
      <w:r w:rsidR="00C45DD5">
        <w:rPr>
          <w:rFonts w:asciiTheme="majorBidi" w:hAnsiTheme="majorBidi"/>
          <w:sz w:val="36"/>
          <w:szCs w:val="36"/>
          <w:rtl/>
        </w:rPr>
        <w:t xml:space="preserve">، </w:t>
      </w:r>
      <w:r w:rsidRPr="00E30853">
        <w:rPr>
          <w:rFonts w:asciiTheme="majorBidi" w:hAnsiTheme="majorBidi"/>
          <w:sz w:val="36"/>
          <w:szCs w:val="36"/>
          <w:rtl/>
        </w:rPr>
        <w:t>وهو على تلك الحالة</w:t>
      </w:r>
      <w:r w:rsidR="00C45DD5">
        <w:rPr>
          <w:rFonts w:asciiTheme="majorBidi" w:hAnsiTheme="majorBidi"/>
          <w:sz w:val="36"/>
          <w:szCs w:val="36"/>
          <w:rtl/>
        </w:rPr>
        <w:t xml:space="preserve">، </w:t>
      </w:r>
      <w:r w:rsidRPr="00E30853">
        <w:rPr>
          <w:rFonts w:asciiTheme="majorBidi" w:hAnsiTheme="majorBidi"/>
          <w:sz w:val="36"/>
          <w:szCs w:val="36"/>
          <w:rtl/>
        </w:rPr>
        <w:t>فتحدثا</w:t>
      </w:r>
      <w:r w:rsidR="00C45DD5">
        <w:rPr>
          <w:rFonts w:asciiTheme="majorBidi" w:hAnsiTheme="majorBidi"/>
          <w:sz w:val="36"/>
          <w:szCs w:val="36"/>
          <w:rtl/>
        </w:rPr>
        <w:t xml:space="preserve">، </w:t>
      </w:r>
      <w:r w:rsidRPr="00E30853">
        <w:rPr>
          <w:rFonts w:asciiTheme="majorBidi" w:hAnsiTheme="majorBidi"/>
          <w:sz w:val="36"/>
          <w:szCs w:val="36"/>
          <w:rtl/>
        </w:rPr>
        <w:t xml:space="preserve">ثم استأذن عثمان فجلس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وسوَّى ثيابه</w:t>
      </w:r>
      <w:r w:rsidR="00C45DD5">
        <w:rPr>
          <w:rFonts w:asciiTheme="majorBidi" w:hAnsiTheme="majorBidi"/>
          <w:sz w:val="36"/>
          <w:szCs w:val="36"/>
          <w:rtl/>
        </w:rPr>
        <w:t xml:space="preserve">، </w:t>
      </w:r>
      <w:r w:rsidRPr="00E30853">
        <w:rPr>
          <w:rFonts w:asciiTheme="majorBidi" w:hAnsiTheme="majorBidi"/>
          <w:sz w:val="36"/>
          <w:szCs w:val="36"/>
          <w:rtl/>
        </w:rPr>
        <w:t>فدخل</w:t>
      </w:r>
      <w:r w:rsidR="00C45DD5">
        <w:rPr>
          <w:rFonts w:asciiTheme="majorBidi" w:hAnsiTheme="majorBidi"/>
          <w:sz w:val="36"/>
          <w:szCs w:val="36"/>
          <w:rtl/>
        </w:rPr>
        <w:t xml:space="preserve">، </w:t>
      </w:r>
      <w:r w:rsidRPr="00E30853">
        <w:rPr>
          <w:rFonts w:asciiTheme="majorBidi" w:hAnsiTheme="majorBidi"/>
          <w:sz w:val="36"/>
          <w:szCs w:val="36"/>
          <w:rtl/>
        </w:rPr>
        <w:t>فتحدث</w:t>
      </w:r>
      <w:r w:rsidR="006446ED">
        <w:rPr>
          <w:rFonts w:asciiTheme="majorBidi" w:hAnsiTheme="majorBidi" w:hint="cs"/>
          <w:sz w:val="36"/>
          <w:szCs w:val="36"/>
          <w:rtl/>
        </w:rPr>
        <w:t>.</w:t>
      </w:r>
    </w:p>
    <w:p w:rsidR="006446ED" w:rsidRDefault="00C45DD5" w:rsidP="006446ED">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 xml:space="preserve">فلما خرج قالت عائشة </w:t>
      </w:r>
      <w:r w:rsidR="00E30853">
        <w:rPr>
          <w:rFonts w:asciiTheme="majorBidi" w:hAnsiTheme="majorBidi"/>
          <w:sz w:val="36"/>
          <w:szCs w:val="36"/>
          <w:rtl/>
        </w:rPr>
        <w:t>-رضي الله عنها-</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دخل أبوبكر فلم تجلس</w:t>
      </w:r>
      <w:r>
        <w:rPr>
          <w:rFonts w:asciiTheme="majorBidi" w:hAnsiTheme="majorBidi"/>
          <w:sz w:val="36"/>
          <w:szCs w:val="36"/>
          <w:rtl/>
        </w:rPr>
        <w:t xml:space="preserve">، </w:t>
      </w:r>
      <w:r w:rsidR="00A345F3" w:rsidRPr="00E30853">
        <w:rPr>
          <w:rFonts w:asciiTheme="majorBidi" w:hAnsiTheme="majorBidi"/>
          <w:sz w:val="36"/>
          <w:szCs w:val="36"/>
          <w:rtl/>
        </w:rPr>
        <w:t>ثم دخل عمر فلم تهشَّ له</w:t>
      </w:r>
      <w:r>
        <w:rPr>
          <w:rFonts w:asciiTheme="majorBidi" w:hAnsiTheme="majorBidi"/>
          <w:sz w:val="36"/>
          <w:szCs w:val="36"/>
          <w:rtl/>
        </w:rPr>
        <w:t xml:space="preserve">، </w:t>
      </w:r>
      <w:r w:rsidR="00A345F3" w:rsidRPr="00E30853">
        <w:rPr>
          <w:rFonts w:asciiTheme="majorBidi" w:hAnsiTheme="majorBidi"/>
          <w:sz w:val="36"/>
          <w:szCs w:val="36"/>
          <w:rtl/>
        </w:rPr>
        <w:t>ثم دخل عثمان فجلست</w:t>
      </w:r>
      <w:r>
        <w:rPr>
          <w:rFonts w:asciiTheme="majorBidi" w:hAnsiTheme="majorBidi"/>
          <w:sz w:val="36"/>
          <w:szCs w:val="36"/>
          <w:rtl/>
        </w:rPr>
        <w:t xml:space="preserve">، </w:t>
      </w:r>
      <w:r w:rsidR="00A345F3" w:rsidRPr="00E30853">
        <w:rPr>
          <w:rFonts w:asciiTheme="majorBidi" w:hAnsiTheme="majorBidi"/>
          <w:sz w:val="36"/>
          <w:szCs w:val="36"/>
          <w:rtl/>
        </w:rPr>
        <w:t>وسويت ثيابك</w:t>
      </w:r>
      <w:r>
        <w:rPr>
          <w:rFonts w:asciiTheme="majorBidi" w:hAnsiTheme="majorBidi"/>
          <w:sz w:val="36"/>
          <w:szCs w:val="36"/>
          <w:rtl/>
        </w:rPr>
        <w:t xml:space="preserve">، </w:t>
      </w:r>
      <w:r w:rsidR="00A345F3" w:rsidRPr="00E30853">
        <w:rPr>
          <w:rFonts w:asciiTheme="majorBidi" w:hAnsiTheme="majorBidi"/>
          <w:sz w:val="36"/>
          <w:szCs w:val="36"/>
          <w:rtl/>
        </w:rPr>
        <w:t xml:space="preserve">قال: </w:t>
      </w:r>
      <w:r w:rsidR="006446ED">
        <w:rPr>
          <w:rFonts w:asciiTheme="majorBidi" w:hAnsiTheme="majorBidi" w:hint="cs"/>
          <w:b/>
          <w:bCs/>
          <w:sz w:val="36"/>
          <w:szCs w:val="36"/>
          <w:rtl/>
        </w:rPr>
        <w:t>"</w:t>
      </w:r>
      <w:r w:rsidR="00A345F3" w:rsidRPr="006446ED">
        <w:rPr>
          <w:rFonts w:asciiTheme="majorBidi" w:hAnsiTheme="majorBidi"/>
          <w:b/>
          <w:bCs/>
          <w:sz w:val="36"/>
          <w:szCs w:val="36"/>
          <w:rtl/>
        </w:rPr>
        <w:t>ألا أستحي من رجل تستحيي منه الملائكة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6446ED">
        <w:rPr>
          <w:rFonts w:asciiTheme="majorBidi" w:hAnsiTheme="majorBidi" w:hint="cs"/>
          <w:sz w:val="36"/>
          <w:szCs w:val="36"/>
          <w:rtl/>
        </w:rPr>
        <w:t>.</w:t>
      </w:r>
    </w:p>
    <w:p w:rsidR="00A345F3" w:rsidRPr="00E30853" w:rsidRDefault="00A345F3" w:rsidP="006446ED">
      <w:pPr>
        <w:pStyle w:val="a8"/>
        <w:rPr>
          <w:rFonts w:asciiTheme="majorBidi" w:hAnsiTheme="majorBidi"/>
          <w:sz w:val="36"/>
          <w:szCs w:val="36"/>
        </w:rPr>
      </w:pPr>
      <w:r w:rsidRPr="00E30853">
        <w:rPr>
          <w:rFonts w:asciiTheme="majorBidi" w:hAnsiTheme="majorBidi"/>
          <w:sz w:val="36"/>
          <w:szCs w:val="36"/>
          <w:rtl/>
        </w:rPr>
        <w:t xml:space="preserve">وقال أنس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446ED">
        <w:rPr>
          <w:rFonts w:asciiTheme="majorBidi" w:hAnsiTheme="majorBidi"/>
          <w:b/>
          <w:bCs/>
          <w:sz w:val="36"/>
          <w:szCs w:val="36"/>
          <w:rtl/>
        </w:rPr>
        <w:t>أرحم أمتي أبو بكر</w:t>
      </w:r>
      <w:r w:rsidR="00C45DD5" w:rsidRPr="006446ED">
        <w:rPr>
          <w:rFonts w:asciiTheme="majorBidi" w:hAnsiTheme="majorBidi"/>
          <w:b/>
          <w:bCs/>
          <w:sz w:val="36"/>
          <w:szCs w:val="36"/>
          <w:rtl/>
        </w:rPr>
        <w:t xml:space="preserve">، </w:t>
      </w:r>
      <w:r w:rsidRPr="006446ED">
        <w:rPr>
          <w:rFonts w:asciiTheme="majorBidi" w:hAnsiTheme="majorBidi"/>
          <w:b/>
          <w:bCs/>
          <w:sz w:val="36"/>
          <w:szCs w:val="36"/>
          <w:rtl/>
        </w:rPr>
        <w:t>وأشدهم في دين الله عمر</w:t>
      </w:r>
      <w:r w:rsidR="00C45DD5" w:rsidRPr="006446ED">
        <w:rPr>
          <w:rFonts w:asciiTheme="majorBidi" w:hAnsiTheme="majorBidi"/>
          <w:b/>
          <w:bCs/>
          <w:sz w:val="36"/>
          <w:szCs w:val="36"/>
          <w:rtl/>
        </w:rPr>
        <w:t xml:space="preserve">، </w:t>
      </w:r>
      <w:r w:rsidRPr="006446ED">
        <w:rPr>
          <w:rFonts w:asciiTheme="majorBidi" w:hAnsiTheme="majorBidi"/>
          <w:b/>
          <w:bCs/>
          <w:sz w:val="36"/>
          <w:szCs w:val="36"/>
          <w:rtl/>
        </w:rPr>
        <w:t>وأصدقهم حياءً عثمان</w:t>
      </w:r>
      <w:r w:rsidR="00586BA9">
        <w:rPr>
          <w:rFonts w:asciiTheme="majorBidi" w:hAnsiTheme="majorBidi"/>
          <w:sz w:val="36"/>
          <w:szCs w:val="36"/>
          <w:rtl/>
        </w:rPr>
        <w:t>"(</w:t>
      </w:r>
      <w:r w:rsidR="00E30853">
        <w:rPr>
          <w:rFonts w:asciiTheme="majorBidi" w:hAnsiTheme="majorBidi"/>
          <w:sz w:val="36"/>
          <w:szCs w:val="36"/>
          <w:rtl/>
        </w:rPr>
        <w:t>رواه الترمذي)</w:t>
      </w:r>
      <w:r w:rsidR="00C45DD5">
        <w:rPr>
          <w:rFonts w:asciiTheme="majorBidi" w:hAnsiTheme="majorBidi"/>
          <w:sz w:val="36"/>
          <w:szCs w:val="36"/>
          <w:rtl/>
        </w:rPr>
        <w:t xml:space="preserve">، </w:t>
      </w:r>
      <w:r w:rsidRPr="00E30853">
        <w:rPr>
          <w:rFonts w:asciiTheme="majorBidi" w:hAnsiTheme="majorBidi"/>
          <w:sz w:val="36"/>
          <w:szCs w:val="36"/>
          <w:rtl/>
        </w:rPr>
        <w:t xml:space="preserve">وكان </w:t>
      </w:r>
      <w:r w:rsidR="00E30853">
        <w:rPr>
          <w:rFonts w:asciiTheme="majorBidi" w:hAnsiTheme="majorBidi"/>
          <w:sz w:val="36"/>
          <w:szCs w:val="36"/>
          <w:rtl/>
        </w:rPr>
        <w:t xml:space="preserve">-رضي الله عنه- </w:t>
      </w:r>
      <w:r w:rsidRPr="00E30853">
        <w:rPr>
          <w:rFonts w:asciiTheme="majorBidi" w:hAnsiTheme="majorBidi"/>
          <w:sz w:val="36"/>
          <w:szCs w:val="36"/>
          <w:rtl/>
        </w:rPr>
        <w:t>مِنْ صِدْق حيائه أنه لا يغتسل قائم</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وأعظم عمل قام به </w:t>
      </w:r>
      <w:r w:rsidR="00E30853">
        <w:rPr>
          <w:rFonts w:asciiTheme="majorBidi" w:hAnsiTheme="majorBidi"/>
          <w:sz w:val="36"/>
          <w:szCs w:val="36"/>
          <w:rtl/>
        </w:rPr>
        <w:t xml:space="preserve">-رضي الله عنه- </w:t>
      </w:r>
      <w:r w:rsidRPr="00E30853">
        <w:rPr>
          <w:rFonts w:asciiTheme="majorBidi" w:hAnsiTheme="majorBidi"/>
          <w:sz w:val="36"/>
          <w:szCs w:val="36"/>
          <w:rtl/>
        </w:rPr>
        <w:t>في ولايته التي استمرت ثنتي عشرة سنة</w:t>
      </w:r>
      <w:r w:rsidR="00C45DD5">
        <w:rPr>
          <w:rFonts w:asciiTheme="majorBidi" w:hAnsiTheme="majorBidi"/>
          <w:sz w:val="36"/>
          <w:szCs w:val="36"/>
          <w:rtl/>
        </w:rPr>
        <w:t xml:space="preserve">، </w:t>
      </w:r>
      <w:r w:rsidRPr="00E30853">
        <w:rPr>
          <w:rFonts w:asciiTheme="majorBidi" w:hAnsiTheme="majorBidi"/>
          <w:sz w:val="36"/>
          <w:szCs w:val="36"/>
          <w:rtl/>
        </w:rPr>
        <w:t>أَنْ جَمَعَ الناس على مصحف واحد</w:t>
      </w:r>
      <w:r w:rsidR="00C45DD5">
        <w:rPr>
          <w:rFonts w:asciiTheme="majorBidi" w:hAnsiTheme="majorBidi"/>
          <w:sz w:val="36"/>
          <w:szCs w:val="36"/>
          <w:rtl/>
        </w:rPr>
        <w:t xml:space="preserve">، </w:t>
      </w:r>
      <w:r w:rsidRPr="00E30853">
        <w:rPr>
          <w:rFonts w:asciiTheme="majorBidi" w:hAnsiTheme="majorBidi"/>
          <w:sz w:val="36"/>
          <w:szCs w:val="36"/>
          <w:rtl/>
        </w:rPr>
        <w:t>حتى لا تختلف الأمة اختلاف اليهود والنصارى.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وكان من عبادته أنه كان يختم في كل يوم وليلة القرآن الكريم</w:t>
      </w:r>
      <w:r w:rsidR="00C45DD5">
        <w:rPr>
          <w:rFonts w:asciiTheme="majorBidi" w:hAnsiTheme="majorBidi"/>
          <w:sz w:val="36"/>
          <w:szCs w:val="36"/>
          <w:rtl/>
        </w:rPr>
        <w:t xml:space="preserve">، </w:t>
      </w:r>
      <w:r w:rsidRPr="00E30853">
        <w:rPr>
          <w:rFonts w:asciiTheme="majorBidi" w:hAnsiTheme="majorBidi"/>
          <w:sz w:val="36"/>
          <w:szCs w:val="36"/>
          <w:rtl/>
        </w:rPr>
        <w:t xml:space="preserve">وصحَّ من وجوهٍ أنه </w:t>
      </w:r>
      <w:r w:rsidR="00E30853">
        <w:rPr>
          <w:rFonts w:asciiTheme="majorBidi" w:hAnsiTheme="majorBidi"/>
          <w:sz w:val="36"/>
          <w:szCs w:val="36"/>
          <w:rtl/>
        </w:rPr>
        <w:t xml:space="preserve">-رضي الله عنه- </w:t>
      </w:r>
      <w:r w:rsidRPr="00E30853">
        <w:rPr>
          <w:rFonts w:asciiTheme="majorBidi" w:hAnsiTheme="majorBidi"/>
          <w:sz w:val="36"/>
          <w:szCs w:val="36"/>
          <w:rtl/>
        </w:rPr>
        <w:t>قرأ القرآن كله في ركعة</w:t>
      </w:r>
      <w:r w:rsidR="00C45DD5">
        <w:rPr>
          <w:rFonts w:asciiTheme="majorBidi" w:hAnsiTheme="majorBidi"/>
          <w:sz w:val="36"/>
          <w:szCs w:val="36"/>
          <w:rtl/>
        </w:rPr>
        <w:t xml:space="preserve">، </w:t>
      </w:r>
      <w:r w:rsidRPr="00E30853">
        <w:rPr>
          <w:rFonts w:asciiTheme="majorBidi" w:hAnsiTheme="majorBidi"/>
          <w:sz w:val="36"/>
          <w:szCs w:val="36"/>
          <w:rtl/>
        </w:rPr>
        <w:t xml:space="preserve">فجمع </w:t>
      </w:r>
      <w:r w:rsidR="00E30853">
        <w:rPr>
          <w:rFonts w:asciiTheme="majorBidi" w:hAnsiTheme="majorBidi"/>
          <w:sz w:val="36"/>
          <w:szCs w:val="36"/>
          <w:rtl/>
        </w:rPr>
        <w:t xml:space="preserve">-رضي الله عنه- </w:t>
      </w:r>
      <w:r w:rsidRPr="00E30853">
        <w:rPr>
          <w:rFonts w:asciiTheme="majorBidi" w:hAnsiTheme="majorBidi"/>
          <w:sz w:val="36"/>
          <w:szCs w:val="36"/>
          <w:rtl/>
        </w:rPr>
        <w:t>بين أداء العبادة</w:t>
      </w:r>
      <w:r w:rsidR="00C45DD5">
        <w:rPr>
          <w:rFonts w:asciiTheme="majorBidi" w:hAnsiTheme="majorBidi"/>
          <w:sz w:val="36"/>
          <w:szCs w:val="36"/>
          <w:rtl/>
        </w:rPr>
        <w:t xml:space="preserve">، </w:t>
      </w:r>
      <w:r w:rsidRPr="00E30853">
        <w:rPr>
          <w:rFonts w:asciiTheme="majorBidi" w:hAnsiTheme="majorBidi"/>
          <w:sz w:val="36"/>
          <w:szCs w:val="36"/>
          <w:rtl/>
        </w:rPr>
        <w:t>والنفقة في سبيل الله.</w:t>
      </w:r>
    </w:p>
    <w:p w:rsidR="00A345F3" w:rsidRPr="00E30853" w:rsidRDefault="00A03374" w:rsidP="00E30853">
      <w:pPr>
        <w:pStyle w:val="a8"/>
        <w:rPr>
          <w:rFonts w:asciiTheme="majorBidi" w:hAnsiTheme="majorBidi"/>
          <w:sz w:val="36"/>
          <w:szCs w:val="36"/>
        </w:rPr>
      </w:pPr>
      <w:r>
        <w:rPr>
          <w:rFonts w:asciiTheme="majorBidi" w:hAnsiTheme="majorBidi"/>
          <w:sz w:val="36"/>
          <w:szCs w:val="36"/>
          <w:rtl/>
        </w:rPr>
        <w:t>-رضي الله عنه-،</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وعن صحابته نبيه </w:t>
      </w:r>
      <w:r w:rsidR="00E30853">
        <w:rPr>
          <w:rFonts w:asciiTheme="majorBidi" w:hAnsiTheme="majorBidi"/>
          <w:sz w:val="36"/>
          <w:szCs w:val="36"/>
          <w:rtl/>
        </w:rPr>
        <w:t>-صلى الله عليه وسلم-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F5733B" w:rsidRDefault="00A345F3" w:rsidP="00F5733B">
      <w:pPr>
        <w:pStyle w:val="a8"/>
        <w:rPr>
          <w:rFonts w:asciiTheme="majorBidi" w:hAnsiTheme="majorBidi"/>
          <w:sz w:val="36"/>
          <w:szCs w:val="36"/>
          <w:rtl/>
        </w:rPr>
      </w:pPr>
      <w:r w:rsidRPr="00E30853">
        <w:rPr>
          <w:rFonts w:asciiTheme="majorBidi" w:hAnsiTheme="majorBidi"/>
          <w:sz w:val="36"/>
          <w:szCs w:val="36"/>
          <w:rtl/>
        </w:rPr>
        <w:t xml:space="preserve">لعثمان </w:t>
      </w:r>
      <w:r w:rsidR="00E30853">
        <w:rPr>
          <w:rFonts w:asciiTheme="majorBidi" w:hAnsiTheme="majorBidi"/>
          <w:sz w:val="36"/>
          <w:szCs w:val="36"/>
          <w:rtl/>
        </w:rPr>
        <w:t xml:space="preserve">-رضي الله عنه- </w:t>
      </w:r>
      <w:r w:rsidRPr="00E30853">
        <w:rPr>
          <w:rFonts w:asciiTheme="majorBidi" w:hAnsiTheme="majorBidi"/>
          <w:sz w:val="36"/>
          <w:szCs w:val="36"/>
          <w:rtl/>
        </w:rPr>
        <w:t>فضلٌ في الصحبة والقرابةِ من آل بيت النبوة</w:t>
      </w:r>
      <w:r w:rsidR="00C45DD5">
        <w:rPr>
          <w:rFonts w:asciiTheme="majorBidi" w:hAnsiTheme="majorBidi"/>
          <w:sz w:val="36"/>
          <w:szCs w:val="36"/>
          <w:rtl/>
        </w:rPr>
        <w:t xml:space="preserve">، </w:t>
      </w:r>
      <w:r w:rsidRPr="00E30853">
        <w:rPr>
          <w:rFonts w:asciiTheme="majorBidi" w:hAnsiTheme="majorBidi"/>
          <w:sz w:val="36"/>
          <w:szCs w:val="36"/>
          <w:rtl/>
        </w:rPr>
        <w:t xml:space="preserve">فكان مع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طرقاته وخلواته</w:t>
      </w:r>
      <w:r w:rsidR="00C45DD5">
        <w:rPr>
          <w:rFonts w:asciiTheme="majorBidi" w:hAnsiTheme="majorBidi"/>
          <w:sz w:val="36"/>
          <w:szCs w:val="36"/>
          <w:rtl/>
        </w:rPr>
        <w:t xml:space="preserve">، </w:t>
      </w:r>
      <w:r w:rsidRPr="00E30853">
        <w:rPr>
          <w:rFonts w:asciiTheme="majorBidi" w:hAnsiTheme="majorBidi"/>
          <w:sz w:val="36"/>
          <w:szCs w:val="36"/>
          <w:rtl/>
        </w:rPr>
        <w:t>صَعِد جبلَ أُحدٍ مرةً</w:t>
      </w:r>
      <w:r w:rsidR="00C45DD5">
        <w:rPr>
          <w:rFonts w:asciiTheme="majorBidi" w:hAnsiTheme="majorBidi"/>
          <w:sz w:val="36"/>
          <w:szCs w:val="36"/>
          <w:rtl/>
        </w:rPr>
        <w:t xml:space="preserve">، </w:t>
      </w:r>
      <w:r w:rsidRPr="00E30853">
        <w:rPr>
          <w:rFonts w:asciiTheme="majorBidi" w:hAnsiTheme="majorBidi"/>
          <w:sz w:val="36"/>
          <w:szCs w:val="36"/>
          <w:rtl/>
        </w:rPr>
        <w:t>فاهتز</w:t>
      </w:r>
      <w:r w:rsidR="00F5733B">
        <w:rPr>
          <w:rFonts w:asciiTheme="majorBidi" w:hAnsiTheme="majorBidi" w:hint="cs"/>
          <w:sz w:val="36"/>
          <w:szCs w:val="36"/>
          <w:rtl/>
        </w:rPr>
        <w:t>َّ</w:t>
      </w:r>
      <w:r w:rsidRPr="00E30853">
        <w:rPr>
          <w:rFonts w:asciiTheme="majorBidi" w:hAnsiTheme="majorBidi"/>
          <w:sz w:val="36"/>
          <w:szCs w:val="36"/>
          <w:rtl/>
        </w:rPr>
        <w:t xml:space="preserve"> الجبل</w:t>
      </w:r>
      <w:r w:rsidR="00C45DD5">
        <w:rPr>
          <w:rFonts w:asciiTheme="majorBidi" w:hAnsiTheme="majorBidi"/>
          <w:sz w:val="36"/>
          <w:szCs w:val="36"/>
          <w:rtl/>
        </w:rPr>
        <w:t xml:space="preserve">، </w:t>
      </w:r>
      <w:r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5733B">
        <w:rPr>
          <w:rFonts w:asciiTheme="majorBidi" w:hAnsiTheme="majorBidi"/>
          <w:b/>
          <w:bCs/>
          <w:sz w:val="36"/>
          <w:szCs w:val="36"/>
          <w:rtl/>
        </w:rPr>
        <w:t>اثبت أحدُ</w:t>
      </w:r>
      <w:r w:rsidR="00C45DD5" w:rsidRPr="00F5733B">
        <w:rPr>
          <w:rFonts w:asciiTheme="majorBidi" w:hAnsiTheme="majorBidi"/>
          <w:b/>
          <w:bCs/>
          <w:sz w:val="36"/>
          <w:szCs w:val="36"/>
          <w:rtl/>
        </w:rPr>
        <w:t xml:space="preserve">، </w:t>
      </w:r>
      <w:r w:rsidRPr="00F5733B">
        <w:rPr>
          <w:rFonts w:asciiTheme="majorBidi" w:hAnsiTheme="majorBidi"/>
          <w:b/>
          <w:bCs/>
          <w:sz w:val="36"/>
          <w:szCs w:val="36"/>
          <w:rtl/>
        </w:rPr>
        <w:t>فإنما عليك نبي</w:t>
      </w:r>
      <w:r w:rsidR="00C45DD5" w:rsidRPr="00F5733B">
        <w:rPr>
          <w:rFonts w:asciiTheme="majorBidi" w:hAnsiTheme="majorBidi"/>
          <w:b/>
          <w:bCs/>
          <w:sz w:val="36"/>
          <w:szCs w:val="36"/>
          <w:rtl/>
        </w:rPr>
        <w:t xml:space="preserve">، </w:t>
      </w:r>
      <w:r w:rsidRPr="00F5733B">
        <w:rPr>
          <w:rFonts w:asciiTheme="majorBidi" w:hAnsiTheme="majorBidi"/>
          <w:b/>
          <w:bCs/>
          <w:sz w:val="36"/>
          <w:szCs w:val="36"/>
          <w:rtl/>
        </w:rPr>
        <w:t>وصدِّيق</w:t>
      </w:r>
      <w:r w:rsidR="00C45DD5" w:rsidRPr="00F5733B">
        <w:rPr>
          <w:rFonts w:asciiTheme="majorBidi" w:hAnsiTheme="majorBidi"/>
          <w:b/>
          <w:bCs/>
          <w:sz w:val="36"/>
          <w:szCs w:val="36"/>
          <w:rtl/>
        </w:rPr>
        <w:t xml:space="preserve">، </w:t>
      </w:r>
      <w:r w:rsidRPr="00F5733B">
        <w:rPr>
          <w:rFonts w:asciiTheme="majorBidi" w:hAnsiTheme="majorBidi"/>
          <w:b/>
          <w:bCs/>
          <w:sz w:val="36"/>
          <w:szCs w:val="36"/>
          <w:rtl/>
        </w:rPr>
        <w:t>وشهيدان</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F5733B">
        <w:rPr>
          <w:rFonts w:asciiTheme="majorBidi" w:hAnsiTheme="majorBidi" w:hint="cs"/>
          <w:sz w:val="36"/>
          <w:szCs w:val="36"/>
          <w:rtl/>
        </w:rPr>
        <w:t>.</w:t>
      </w:r>
    </w:p>
    <w:p w:rsidR="00A345F3" w:rsidRPr="00E30853" w:rsidRDefault="00F5733B" w:rsidP="00F5733B">
      <w:pPr>
        <w:pStyle w:val="a8"/>
        <w:rPr>
          <w:rFonts w:asciiTheme="majorBidi" w:hAnsiTheme="majorBidi"/>
          <w:sz w:val="36"/>
          <w:szCs w:val="36"/>
        </w:rPr>
      </w:pPr>
      <w:r>
        <w:rPr>
          <w:rFonts w:asciiTheme="majorBidi" w:hAnsiTheme="majorBidi"/>
          <w:sz w:val="36"/>
          <w:szCs w:val="36"/>
          <w:rtl/>
        </w:rPr>
        <w:t>ومرةً بشَّر النبي</w:t>
      </w:r>
      <w:r>
        <w:rPr>
          <w:rFonts w:asciiTheme="majorBidi" w:hAnsiTheme="majorBidi" w:hint="cs"/>
          <w:sz w:val="36"/>
          <w:szCs w:val="36"/>
          <w:rtl/>
        </w:rPr>
        <w:t>ُّ</w:t>
      </w:r>
      <w:r w:rsidR="00A345F3" w:rsidRPr="00E30853">
        <w:rPr>
          <w:rFonts w:asciiTheme="majorBidi" w:hAnsiTheme="majorBidi"/>
          <w:sz w:val="36"/>
          <w:szCs w:val="36"/>
          <w:rtl/>
        </w:rPr>
        <w:t xml:space="preserve">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أبا بكر وعمر بالجنة</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وبَشَّر عثمانَ </w:t>
      </w:r>
      <w:r w:rsidR="00E30853">
        <w:rPr>
          <w:rFonts w:asciiTheme="majorBidi" w:hAnsiTheme="majorBidi"/>
          <w:sz w:val="36"/>
          <w:szCs w:val="36"/>
          <w:rtl/>
        </w:rPr>
        <w:t xml:space="preserve">-رضي الله عنه- </w:t>
      </w:r>
      <w:r w:rsidR="00A345F3" w:rsidRPr="00E30853">
        <w:rPr>
          <w:rFonts w:asciiTheme="majorBidi" w:hAnsiTheme="majorBidi"/>
          <w:sz w:val="36"/>
          <w:szCs w:val="36"/>
          <w:rtl/>
        </w:rPr>
        <w:t>بالجنة مع بلوى تصيبه</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فلما اشتد عليه الخارجون بدعاوى أقروا ببطلانها </w:t>
      </w:r>
      <w:r w:rsidR="001509E6">
        <w:rPr>
          <w:rFonts w:asciiTheme="majorBidi" w:hAnsiTheme="majorBidi"/>
          <w:sz w:val="36"/>
          <w:szCs w:val="36"/>
          <w:rtl/>
        </w:rPr>
        <w:t>-</w:t>
      </w:r>
      <w:r>
        <w:rPr>
          <w:rFonts w:asciiTheme="majorBidi" w:hAnsiTheme="majorBidi"/>
          <w:sz w:val="36"/>
          <w:szCs w:val="36"/>
          <w:rtl/>
        </w:rPr>
        <w:t>منها أنه حَمَى الحِمَى</w:t>
      </w:r>
      <w:r w:rsidR="001509E6">
        <w:rPr>
          <w:rFonts w:asciiTheme="majorBidi" w:hAnsiTheme="majorBidi"/>
          <w:sz w:val="36"/>
          <w:szCs w:val="36"/>
          <w:rtl/>
        </w:rPr>
        <w:t>-</w:t>
      </w:r>
      <w:r w:rsidR="00A345F3"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00A345F3" w:rsidRPr="00E30853">
        <w:rPr>
          <w:rFonts w:asciiTheme="majorBidi" w:hAnsiTheme="majorBidi"/>
          <w:sz w:val="36"/>
          <w:szCs w:val="36"/>
          <w:rtl/>
        </w:rPr>
        <w:t>إني والله ما حَميت إلا ما حُمِي قبلي</w:t>
      </w:r>
      <w:r w:rsidR="00C45DD5">
        <w:rPr>
          <w:rFonts w:asciiTheme="majorBidi" w:hAnsiTheme="majorBidi"/>
          <w:sz w:val="36"/>
          <w:szCs w:val="36"/>
          <w:rtl/>
        </w:rPr>
        <w:t xml:space="preserve">، </w:t>
      </w:r>
      <w:r w:rsidR="00A345F3" w:rsidRPr="00E30853">
        <w:rPr>
          <w:rFonts w:asciiTheme="majorBidi" w:hAnsiTheme="majorBidi"/>
          <w:sz w:val="36"/>
          <w:szCs w:val="36"/>
          <w:rtl/>
        </w:rPr>
        <w:t>وإني وَلَيت وإني لأكثر العرب بعير</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وشاء</w:t>
      </w:r>
      <w:r w:rsidR="00C45DD5">
        <w:rPr>
          <w:rFonts w:asciiTheme="majorBidi" w:hAnsiTheme="majorBidi"/>
          <w:sz w:val="36"/>
          <w:szCs w:val="36"/>
          <w:rtl/>
        </w:rPr>
        <w:t xml:space="preserve">، </w:t>
      </w:r>
      <w:r w:rsidR="00A345F3" w:rsidRPr="00E30853">
        <w:rPr>
          <w:rFonts w:asciiTheme="majorBidi" w:hAnsiTheme="majorBidi"/>
          <w:sz w:val="36"/>
          <w:szCs w:val="36"/>
          <w:rtl/>
        </w:rPr>
        <w:t>فمالي اليومَ غيرُ بعيرين لحجتي</w:t>
      </w:r>
      <w:r w:rsidR="00C45DD5">
        <w:rPr>
          <w:rFonts w:asciiTheme="majorBidi" w:hAnsiTheme="majorBidi"/>
          <w:sz w:val="36"/>
          <w:szCs w:val="36"/>
          <w:rtl/>
        </w:rPr>
        <w:t xml:space="preserve">، </w:t>
      </w:r>
      <w:r w:rsidR="00A345F3" w:rsidRPr="00E30853">
        <w:rPr>
          <w:rFonts w:asciiTheme="majorBidi" w:hAnsiTheme="majorBidi"/>
          <w:sz w:val="36"/>
          <w:szCs w:val="36"/>
          <w:rtl/>
        </w:rPr>
        <w:t>أكذلك؟ قالوا: نعم</w:t>
      </w:r>
      <w:r w:rsidR="00E30853" w:rsidRPr="00E30853">
        <w:rPr>
          <w:rFonts w:asciiTheme="majorBidi" w:hAnsiTheme="majorBidi"/>
          <w:sz w:val="36"/>
          <w:szCs w:val="36"/>
          <w:rtl/>
        </w:rPr>
        <w:t>"</w:t>
      </w:r>
      <w:r w:rsidR="00A345F3" w:rsidRPr="00E30853">
        <w:rPr>
          <w:rFonts w:asciiTheme="majorBidi" w:hAnsiTheme="majorBidi"/>
          <w:sz w:val="36"/>
          <w:szCs w:val="36"/>
          <w:rtl/>
        </w:rPr>
        <w:t>.</w:t>
      </w:r>
    </w:p>
    <w:p w:rsidR="00A345F3" w:rsidRPr="00E30853" w:rsidRDefault="00A345F3" w:rsidP="00F5733B">
      <w:pPr>
        <w:pStyle w:val="a8"/>
        <w:rPr>
          <w:rFonts w:asciiTheme="majorBidi" w:hAnsiTheme="majorBidi"/>
          <w:sz w:val="36"/>
          <w:szCs w:val="36"/>
        </w:rPr>
      </w:pPr>
      <w:r w:rsidRPr="00E30853">
        <w:rPr>
          <w:rFonts w:asciiTheme="majorBidi" w:hAnsiTheme="majorBidi"/>
          <w:sz w:val="36"/>
          <w:szCs w:val="36"/>
          <w:rtl/>
        </w:rPr>
        <w:t xml:space="preserve">فلما اقتربت ساعةُ المَنِيةِ أَعتق </w:t>
      </w:r>
      <w:r w:rsidR="00E30853">
        <w:rPr>
          <w:rFonts w:asciiTheme="majorBidi" w:hAnsiTheme="majorBidi"/>
          <w:sz w:val="36"/>
          <w:szCs w:val="36"/>
          <w:rtl/>
        </w:rPr>
        <w:t xml:space="preserve">-رضي الله عنه- </w:t>
      </w:r>
      <w:r w:rsidRPr="00E30853">
        <w:rPr>
          <w:rFonts w:asciiTheme="majorBidi" w:hAnsiTheme="majorBidi"/>
          <w:sz w:val="36"/>
          <w:szCs w:val="36"/>
          <w:rtl/>
        </w:rPr>
        <w:t>عشرين مملوك</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ثم دعا بسراويل</w:t>
      </w:r>
      <w:r w:rsidR="00C45DD5">
        <w:rPr>
          <w:rFonts w:asciiTheme="majorBidi" w:hAnsiTheme="majorBidi"/>
          <w:sz w:val="36"/>
          <w:szCs w:val="36"/>
          <w:rtl/>
        </w:rPr>
        <w:t xml:space="preserve">، </w:t>
      </w:r>
      <w:r w:rsidRPr="00E30853">
        <w:rPr>
          <w:rFonts w:asciiTheme="majorBidi" w:hAnsiTheme="majorBidi"/>
          <w:sz w:val="36"/>
          <w:szCs w:val="36"/>
          <w:rtl/>
        </w:rPr>
        <w:t>فشد</w:t>
      </w:r>
      <w:r w:rsidR="00F5733B">
        <w:rPr>
          <w:rFonts w:asciiTheme="majorBidi" w:hAnsiTheme="majorBidi" w:hint="cs"/>
          <w:sz w:val="36"/>
          <w:szCs w:val="36"/>
          <w:rtl/>
        </w:rPr>
        <w:t>ّ</w:t>
      </w:r>
      <w:r w:rsidRPr="00E30853">
        <w:rPr>
          <w:rFonts w:asciiTheme="majorBidi" w:hAnsiTheme="majorBidi"/>
          <w:sz w:val="36"/>
          <w:szCs w:val="36"/>
          <w:rtl/>
        </w:rPr>
        <w:t xml:space="preserve">ها عليه حتى لا تبدوَ عورته إذا قُتل </w:t>
      </w:r>
      <w:r w:rsidR="001509E6">
        <w:rPr>
          <w:rFonts w:asciiTheme="majorBidi" w:hAnsiTheme="majorBidi"/>
          <w:sz w:val="36"/>
          <w:szCs w:val="36"/>
          <w:rtl/>
        </w:rPr>
        <w:t>-</w:t>
      </w:r>
      <w:r w:rsidRPr="00E30853">
        <w:rPr>
          <w:rFonts w:asciiTheme="majorBidi" w:hAnsiTheme="majorBidi"/>
          <w:sz w:val="36"/>
          <w:szCs w:val="36"/>
          <w:rtl/>
        </w:rPr>
        <w:t>ولم يلبسها في جاهلية</w:t>
      </w:r>
      <w:r w:rsidR="00C45DD5">
        <w:rPr>
          <w:rFonts w:asciiTheme="majorBidi" w:hAnsiTheme="majorBidi"/>
          <w:sz w:val="36"/>
          <w:szCs w:val="36"/>
          <w:rtl/>
        </w:rPr>
        <w:t xml:space="preserve">، </w:t>
      </w:r>
      <w:r w:rsidR="00F5733B">
        <w:rPr>
          <w:rFonts w:asciiTheme="majorBidi" w:hAnsiTheme="majorBidi"/>
          <w:sz w:val="36"/>
          <w:szCs w:val="36"/>
          <w:rtl/>
        </w:rPr>
        <w:t>ولا في إسلام</w:t>
      </w:r>
      <w:r w:rsidR="001509E6">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إني رأيت رسول الله </w:t>
      </w:r>
      <w:r w:rsidR="00E30853">
        <w:rPr>
          <w:rFonts w:asciiTheme="majorBidi" w:hAnsiTheme="majorBidi"/>
          <w:sz w:val="36"/>
          <w:szCs w:val="36"/>
          <w:rtl/>
        </w:rPr>
        <w:t xml:space="preserve">-صلى </w:t>
      </w:r>
      <w:r w:rsidR="00E30853">
        <w:rPr>
          <w:rFonts w:asciiTheme="majorBidi" w:hAnsiTheme="majorBidi"/>
          <w:sz w:val="36"/>
          <w:szCs w:val="36"/>
          <w:rtl/>
        </w:rPr>
        <w:lastRenderedPageBreak/>
        <w:t>الله عليه وسلم-</w:t>
      </w:r>
      <w:r w:rsidRPr="00E30853">
        <w:rPr>
          <w:rFonts w:asciiTheme="majorBidi" w:hAnsiTheme="majorBidi"/>
          <w:sz w:val="36"/>
          <w:szCs w:val="36"/>
          <w:rtl/>
        </w:rPr>
        <w:t xml:space="preserve"> البارحة في المنام وأبا بكر وعمر فقال: </w:t>
      </w:r>
      <w:r w:rsidR="00E30853" w:rsidRPr="00E30853">
        <w:rPr>
          <w:rFonts w:asciiTheme="majorBidi" w:hAnsiTheme="majorBidi"/>
          <w:sz w:val="36"/>
          <w:szCs w:val="36"/>
          <w:rtl/>
        </w:rPr>
        <w:t>"</w:t>
      </w:r>
      <w:r w:rsidRPr="00E30853">
        <w:rPr>
          <w:rFonts w:asciiTheme="majorBidi" w:hAnsiTheme="majorBidi"/>
          <w:sz w:val="36"/>
          <w:szCs w:val="36"/>
          <w:rtl/>
        </w:rPr>
        <w:t>اصبر</w:t>
      </w:r>
      <w:r w:rsidR="00C45DD5">
        <w:rPr>
          <w:rFonts w:asciiTheme="majorBidi" w:hAnsiTheme="majorBidi"/>
          <w:sz w:val="36"/>
          <w:szCs w:val="36"/>
          <w:rtl/>
        </w:rPr>
        <w:t xml:space="preserve">، </w:t>
      </w:r>
      <w:r w:rsidRPr="00E30853">
        <w:rPr>
          <w:rFonts w:asciiTheme="majorBidi" w:hAnsiTheme="majorBidi"/>
          <w:sz w:val="36"/>
          <w:szCs w:val="36"/>
          <w:rtl/>
        </w:rPr>
        <w:t>فإنك تفطر عندنا القابلة</w:t>
      </w:r>
      <w:r w:rsidR="00C45DD5">
        <w:rPr>
          <w:rFonts w:asciiTheme="majorBidi" w:hAnsiTheme="majorBidi"/>
          <w:sz w:val="36"/>
          <w:szCs w:val="36"/>
          <w:rtl/>
        </w:rPr>
        <w:t xml:space="preserve">، </w:t>
      </w:r>
      <w:r w:rsidRPr="00E30853">
        <w:rPr>
          <w:rFonts w:asciiTheme="majorBidi" w:hAnsiTheme="majorBidi"/>
          <w:sz w:val="36"/>
          <w:szCs w:val="36"/>
          <w:rtl/>
        </w:rPr>
        <w:t>ثم نشر المصحف</w:t>
      </w:r>
      <w:r w:rsidR="00C45DD5">
        <w:rPr>
          <w:rFonts w:asciiTheme="majorBidi" w:hAnsiTheme="majorBidi"/>
          <w:sz w:val="36"/>
          <w:szCs w:val="36"/>
          <w:rtl/>
        </w:rPr>
        <w:t xml:space="preserve">، </w:t>
      </w:r>
      <w:r w:rsidRPr="00E30853">
        <w:rPr>
          <w:rFonts w:asciiTheme="majorBidi" w:hAnsiTheme="majorBidi"/>
          <w:sz w:val="36"/>
          <w:szCs w:val="36"/>
          <w:rtl/>
        </w:rPr>
        <w:t>فقتل بين يديه</w:t>
      </w:r>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A345F3" w:rsidRPr="00E30853" w:rsidRDefault="00A345F3" w:rsidP="00CC7DA7">
      <w:pPr>
        <w:pStyle w:val="a8"/>
        <w:rPr>
          <w:rFonts w:asciiTheme="majorBidi" w:hAnsiTheme="majorBidi"/>
          <w:sz w:val="36"/>
          <w:szCs w:val="36"/>
        </w:rPr>
      </w:pPr>
      <w:r w:rsidRPr="00E30853">
        <w:rPr>
          <w:rFonts w:asciiTheme="majorBidi" w:hAnsiTheme="majorBidi"/>
          <w:sz w:val="36"/>
          <w:szCs w:val="36"/>
          <w:rtl/>
        </w:rPr>
        <w:t xml:space="preserve">وكان من دعاء عثمان </w:t>
      </w:r>
      <w:r w:rsidR="00E30853">
        <w:rPr>
          <w:rFonts w:asciiTheme="majorBidi" w:hAnsiTheme="majorBidi"/>
          <w:sz w:val="36"/>
          <w:szCs w:val="36"/>
          <w:rtl/>
        </w:rPr>
        <w:t xml:space="preserve">-رضي الله عنه- </w:t>
      </w:r>
      <w:r w:rsidRPr="00E30853">
        <w:rPr>
          <w:rFonts w:asciiTheme="majorBidi" w:hAnsiTheme="majorBidi"/>
          <w:sz w:val="36"/>
          <w:szCs w:val="36"/>
          <w:rtl/>
        </w:rPr>
        <w:t>على قتلته</w:t>
      </w:r>
      <w:r w:rsidR="006B26C1">
        <w:rPr>
          <w:rFonts w:asciiTheme="majorBidi" w:hAnsiTheme="majorBidi"/>
          <w:sz w:val="36"/>
          <w:szCs w:val="36"/>
          <w:rtl/>
        </w:rPr>
        <w:t>: "</w:t>
      </w:r>
      <w:r w:rsidRPr="00E30853">
        <w:rPr>
          <w:rFonts w:asciiTheme="majorBidi" w:hAnsiTheme="majorBidi"/>
          <w:sz w:val="36"/>
          <w:szCs w:val="36"/>
          <w:rtl/>
        </w:rPr>
        <w:t>اللهم فشت</w:t>
      </w:r>
      <w:r w:rsidR="00CC7DA7">
        <w:rPr>
          <w:rFonts w:asciiTheme="majorBidi" w:hAnsiTheme="majorBidi" w:hint="cs"/>
          <w:sz w:val="36"/>
          <w:szCs w:val="36"/>
          <w:rtl/>
        </w:rPr>
        <w:t>ّ</w:t>
      </w:r>
      <w:r w:rsidRPr="00E30853">
        <w:rPr>
          <w:rFonts w:asciiTheme="majorBidi" w:hAnsiTheme="majorBidi"/>
          <w:sz w:val="36"/>
          <w:szCs w:val="36"/>
          <w:rtl/>
        </w:rPr>
        <w:t>ت أمرهم</w:t>
      </w:r>
      <w:r w:rsidR="00C45DD5">
        <w:rPr>
          <w:rFonts w:asciiTheme="majorBidi" w:hAnsiTheme="majorBidi"/>
          <w:sz w:val="36"/>
          <w:szCs w:val="36"/>
          <w:rtl/>
        </w:rPr>
        <w:t xml:space="preserve">، </w:t>
      </w:r>
      <w:r w:rsidRPr="00E30853">
        <w:rPr>
          <w:rFonts w:asciiTheme="majorBidi" w:hAnsiTheme="majorBidi"/>
          <w:sz w:val="36"/>
          <w:szCs w:val="36"/>
          <w:rtl/>
        </w:rPr>
        <w:t>وخالف بين كلمتهم</w:t>
      </w:r>
      <w:r w:rsidR="00C45DD5">
        <w:rPr>
          <w:rFonts w:asciiTheme="majorBidi" w:hAnsiTheme="majorBidi"/>
          <w:sz w:val="36"/>
          <w:szCs w:val="36"/>
          <w:rtl/>
        </w:rPr>
        <w:t xml:space="preserve">، </w:t>
      </w:r>
      <w:r w:rsidRPr="00E30853">
        <w:rPr>
          <w:rFonts w:asciiTheme="majorBidi" w:hAnsiTheme="majorBidi"/>
          <w:sz w:val="36"/>
          <w:szCs w:val="36"/>
          <w:rtl/>
        </w:rPr>
        <w:t>وانتقم لي منهم</w:t>
      </w:r>
      <w:r w:rsidR="00C45DD5">
        <w:rPr>
          <w:rFonts w:asciiTheme="majorBidi" w:hAnsiTheme="majorBidi"/>
          <w:sz w:val="36"/>
          <w:szCs w:val="36"/>
          <w:rtl/>
        </w:rPr>
        <w:t xml:space="preserve">، </w:t>
      </w:r>
      <w:r w:rsidRPr="00E30853">
        <w:rPr>
          <w:rFonts w:asciiTheme="majorBidi" w:hAnsiTheme="majorBidi"/>
          <w:sz w:val="36"/>
          <w:szCs w:val="36"/>
          <w:rtl/>
        </w:rPr>
        <w:t>واطلبهم لي طلبًا حثيثًا</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وقد استجيب دعاؤه في كل ذلك</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لما بلغ سعد بن أبي وقاص </w:t>
      </w:r>
      <w:r w:rsidR="00E30853">
        <w:rPr>
          <w:rFonts w:asciiTheme="majorBidi" w:hAnsiTheme="majorBidi"/>
          <w:sz w:val="36"/>
          <w:szCs w:val="36"/>
          <w:rtl/>
        </w:rPr>
        <w:t>رضي الله عنه</w:t>
      </w:r>
      <w:r w:rsidR="00CC7DA7">
        <w:rPr>
          <w:rFonts w:asciiTheme="majorBidi" w:hAnsiTheme="majorBidi" w:hint="cs"/>
          <w:sz w:val="36"/>
          <w:szCs w:val="36"/>
          <w:rtl/>
        </w:rPr>
        <w:t xml:space="preserve"> </w:t>
      </w:r>
      <w:r w:rsidRPr="00E30853">
        <w:rPr>
          <w:rFonts w:asciiTheme="majorBidi" w:hAnsiTheme="majorBidi"/>
          <w:sz w:val="36"/>
          <w:szCs w:val="36"/>
          <w:rtl/>
        </w:rPr>
        <w:t>وكان مستجاب الدعوة</w:t>
      </w:r>
      <w:r w:rsidR="001509E6">
        <w:rPr>
          <w:rFonts w:asciiTheme="majorBidi" w:hAnsiTheme="majorBidi"/>
          <w:sz w:val="36"/>
          <w:szCs w:val="36"/>
          <w:rtl/>
        </w:rPr>
        <w:t>-</w:t>
      </w:r>
      <w:r w:rsidRPr="00E30853">
        <w:rPr>
          <w:rFonts w:asciiTheme="majorBidi" w:hAnsiTheme="majorBidi"/>
          <w:sz w:val="36"/>
          <w:szCs w:val="36"/>
          <w:rtl/>
        </w:rPr>
        <w:t xml:space="preserve"> مقتل عثمان </w:t>
      </w:r>
      <w:r w:rsidR="00E30853">
        <w:rPr>
          <w:rFonts w:asciiTheme="majorBidi" w:hAnsiTheme="majorBidi"/>
          <w:sz w:val="36"/>
          <w:szCs w:val="36"/>
          <w:rtl/>
        </w:rPr>
        <w:t xml:space="preserve">-رضي الله عنه- </w:t>
      </w:r>
      <w:r w:rsidRPr="00E30853">
        <w:rPr>
          <w:rFonts w:asciiTheme="majorBidi" w:hAnsiTheme="majorBidi"/>
          <w:sz w:val="36"/>
          <w:szCs w:val="36"/>
          <w:rtl/>
        </w:rPr>
        <w:t>دعا عليهم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C44F87">
      <w:pPr>
        <w:pStyle w:val="a8"/>
        <w:rPr>
          <w:rFonts w:asciiTheme="majorBidi" w:hAnsiTheme="majorBidi"/>
          <w:sz w:val="36"/>
          <w:szCs w:val="36"/>
        </w:rPr>
      </w:pPr>
      <w:r w:rsidRPr="00E30853">
        <w:rPr>
          <w:rFonts w:asciiTheme="majorBidi" w:hAnsiTheme="majorBidi"/>
          <w:sz w:val="36"/>
          <w:szCs w:val="36"/>
          <w:rtl/>
        </w:rPr>
        <w:t>وقد أقسم بعض السلف بالله أنه ما مات أحد من قتلة عثمان إلا مقتو</w:t>
      </w:r>
      <w:r w:rsidR="00E94BD0">
        <w:rPr>
          <w:rFonts w:asciiTheme="majorBidi" w:hAnsiTheme="majorBidi"/>
          <w:sz w:val="36"/>
          <w:szCs w:val="36"/>
          <w:rtl/>
        </w:rPr>
        <w:t>لاً</w:t>
      </w:r>
      <w:r w:rsidRPr="00E30853">
        <w:rPr>
          <w:rFonts w:asciiTheme="majorBidi" w:hAnsiTheme="majorBidi"/>
          <w:sz w:val="36"/>
          <w:szCs w:val="36"/>
          <w:rtl/>
        </w:rPr>
        <w:t xml:space="preserve">؛ أما الركب الذين ساروا إلى عثمان </w:t>
      </w:r>
      <w:r w:rsidR="00E30853">
        <w:rPr>
          <w:rFonts w:asciiTheme="majorBidi" w:hAnsiTheme="majorBidi"/>
          <w:sz w:val="36"/>
          <w:szCs w:val="36"/>
          <w:rtl/>
        </w:rPr>
        <w:t xml:space="preserve">-رضي الله عنه- </w:t>
      </w:r>
      <w:r w:rsidRPr="00E30853">
        <w:rPr>
          <w:rFonts w:asciiTheme="majorBidi" w:hAnsiTheme="majorBidi"/>
          <w:sz w:val="36"/>
          <w:szCs w:val="36"/>
          <w:rtl/>
        </w:rPr>
        <w:t>بقصد عزله</w:t>
      </w:r>
      <w:r w:rsidR="00C45DD5">
        <w:rPr>
          <w:rFonts w:asciiTheme="majorBidi" w:hAnsiTheme="majorBidi"/>
          <w:sz w:val="36"/>
          <w:szCs w:val="36"/>
          <w:rtl/>
        </w:rPr>
        <w:t xml:space="preserve">، </w:t>
      </w:r>
      <w:r w:rsidRPr="00E30853">
        <w:rPr>
          <w:rFonts w:asciiTheme="majorBidi" w:hAnsiTheme="majorBidi"/>
          <w:sz w:val="36"/>
          <w:szCs w:val="36"/>
          <w:rtl/>
        </w:rPr>
        <w:t>أو المشاركة في تأليب الناس عليه</w:t>
      </w:r>
      <w:r w:rsidR="00C45DD5">
        <w:rPr>
          <w:rFonts w:asciiTheme="majorBidi" w:hAnsiTheme="majorBidi"/>
          <w:sz w:val="36"/>
          <w:szCs w:val="36"/>
          <w:rtl/>
        </w:rPr>
        <w:t xml:space="preserve">، </w:t>
      </w:r>
      <w:r w:rsidRPr="00E30853">
        <w:rPr>
          <w:rFonts w:asciiTheme="majorBidi" w:hAnsiTheme="majorBidi"/>
          <w:sz w:val="36"/>
          <w:szCs w:val="36"/>
          <w:rtl/>
        </w:rPr>
        <w:t xml:space="preserve">فقال يزيد بن أبي حبيب: بلغني أن الركب الذين ساروا إلى عثمان </w:t>
      </w:r>
      <w:r w:rsidR="00E30853">
        <w:rPr>
          <w:rFonts w:asciiTheme="majorBidi" w:hAnsiTheme="majorBidi"/>
          <w:sz w:val="36"/>
          <w:szCs w:val="36"/>
          <w:rtl/>
        </w:rPr>
        <w:t xml:space="preserve">-رضي الله عنه </w:t>
      </w:r>
      <w:r w:rsidRPr="00E30853">
        <w:rPr>
          <w:rFonts w:asciiTheme="majorBidi" w:hAnsiTheme="majorBidi"/>
          <w:sz w:val="36"/>
          <w:szCs w:val="36"/>
          <w:rtl/>
        </w:rPr>
        <w:t>عامتهم جُنُّوا</w:t>
      </w:r>
      <w:r w:rsidR="00C44F87">
        <w:rPr>
          <w:rFonts w:asciiTheme="majorBidi" w:hAnsiTheme="majorBidi" w:hint="cs"/>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أي أصابهم</w:t>
      </w:r>
      <w:r w:rsidR="00C44F87">
        <w:rPr>
          <w:rFonts w:asciiTheme="majorBidi" w:hAnsiTheme="majorBidi" w:hint="cs"/>
          <w:sz w:val="36"/>
          <w:szCs w:val="36"/>
          <w:rtl/>
        </w:rPr>
        <w:t xml:space="preserve"> </w:t>
      </w:r>
      <w:r w:rsidRPr="00E30853">
        <w:rPr>
          <w:rFonts w:asciiTheme="majorBidi" w:hAnsiTheme="majorBidi"/>
          <w:sz w:val="36"/>
          <w:szCs w:val="36"/>
          <w:rtl/>
        </w:rPr>
        <w:t>الجنون</w:t>
      </w:r>
      <w:r w:rsidR="001509E6">
        <w:rPr>
          <w:rFonts w:asciiTheme="majorBidi" w:hAnsiTheme="majorBidi"/>
          <w:sz w:val="36"/>
          <w:szCs w:val="36"/>
          <w:rtl/>
        </w:rPr>
        <w:t>-</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فنسأل الله السلامة والعافية.</w:t>
      </w:r>
    </w:p>
    <w:p w:rsidR="00A345F3" w:rsidRPr="00E30853" w:rsidRDefault="00A345F3" w:rsidP="000D6F2C">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 xml:space="preserve">أمركم بالصلاة والسلام على نبيه؛ فصلوا عليه، صلى الله عليه وعلى </w:t>
      </w:r>
      <w:proofErr w:type="spellStart"/>
      <w:r w:rsidR="00AE3359">
        <w:rPr>
          <w:rFonts w:asciiTheme="majorBidi" w:hAnsiTheme="majorBidi"/>
          <w:sz w:val="36"/>
          <w:szCs w:val="36"/>
          <w:rtl/>
        </w:rPr>
        <w:t>آله</w:t>
      </w:r>
      <w:proofErr w:type="spellEnd"/>
      <w:r w:rsidR="00AE3359">
        <w:rPr>
          <w:rFonts w:asciiTheme="majorBidi" w:hAnsiTheme="majorBidi"/>
          <w:sz w:val="36"/>
          <w:szCs w:val="36"/>
          <w:rtl/>
        </w:rPr>
        <w:t xml:space="preserve"> وصحبه أجمعين</w:t>
      </w:r>
      <w:r w:rsidR="00B040FA">
        <w:rPr>
          <w:rFonts w:asciiTheme="majorBidi" w:hAnsiTheme="majorBidi"/>
          <w:sz w:val="36"/>
          <w:szCs w:val="36"/>
          <w:rtl/>
        </w:rPr>
        <w:t>.</w:t>
      </w:r>
    </w:p>
    <w:p w:rsidR="00A345F3" w:rsidRPr="0099537A" w:rsidRDefault="00A345F3" w:rsidP="00E30853">
      <w:pPr>
        <w:pStyle w:val="a8"/>
        <w:rPr>
          <w:rFonts w:asciiTheme="majorBidi" w:hAnsiTheme="majorBidi"/>
          <w:sz w:val="36"/>
          <w:szCs w:val="36"/>
          <w:lang w:bidi="ar-EG"/>
        </w:rPr>
      </w:pPr>
    </w:p>
    <w:p w:rsidR="00A345F3" w:rsidRPr="00E30853" w:rsidRDefault="00A345F3" w:rsidP="00E30853">
      <w:pPr>
        <w:pStyle w:val="a8"/>
        <w:rPr>
          <w:rFonts w:asciiTheme="majorBidi" w:hAnsiTheme="majorBidi"/>
          <w:sz w:val="36"/>
          <w:szCs w:val="36"/>
        </w:rPr>
      </w:pPr>
    </w:p>
    <w:p w:rsidR="003944F2" w:rsidRDefault="003944F2">
      <w:pPr>
        <w:widowControl/>
        <w:bidi w:val="0"/>
        <w:jc w:val="left"/>
        <w:rPr>
          <w:rFonts w:asciiTheme="majorBidi" w:hAnsiTheme="majorBidi"/>
          <w:b/>
          <w:bCs/>
          <w:rtl/>
        </w:rPr>
      </w:pPr>
      <w:r>
        <w:rPr>
          <w:rFonts w:asciiTheme="majorBidi" w:hAnsiTheme="majorBidi"/>
          <w:b/>
          <w:bCs/>
          <w:rtl/>
        </w:rPr>
        <w:br w:type="page"/>
      </w:r>
    </w:p>
    <w:p w:rsidR="00A345F3" w:rsidRPr="003944F2" w:rsidRDefault="00A345F3" w:rsidP="003944F2">
      <w:pPr>
        <w:pStyle w:val="a8"/>
        <w:jc w:val="center"/>
        <w:rPr>
          <w:rFonts w:asciiTheme="majorBidi" w:hAnsiTheme="majorBidi"/>
          <w:b/>
          <w:bCs/>
          <w:sz w:val="36"/>
          <w:szCs w:val="36"/>
        </w:rPr>
      </w:pPr>
      <w:r w:rsidRPr="003944F2">
        <w:rPr>
          <w:rFonts w:asciiTheme="majorBidi" w:hAnsiTheme="majorBidi"/>
          <w:b/>
          <w:bCs/>
          <w:sz w:val="36"/>
          <w:szCs w:val="36"/>
          <w:rtl/>
        </w:rPr>
        <w:lastRenderedPageBreak/>
        <w:t xml:space="preserve">سيرة علي بن أبي طالب </w:t>
      </w:r>
      <w:r w:rsidR="003944F2">
        <w:rPr>
          <w:rFonts w:asciiTheme="majorBidi" w:hAnsiTheme="majorBidi" w:hint="cs"/>
          <w:b/>
          <w:bCs/>
          <w:sz w:val="36"/>
          <w:szCs w:val="36"/>
          <w:rtl/>
        </w:rPr>
        <w:t>-</w:t>
      </w:r>
      <w:r w:rsidRPr="003944F2">
        <w:rPr>
          <w:rFonts w:asciiTheme="majorBidi" w:hAnsiTheme="majorBidi"/>
          <w:b/>
          <w:bCs/>
          <w:sz w:val="36"/>
          <w:szCs w:val="36"/>
          <w:rtl/>
        </w:rPr>
        <w:t>رضي الله عنه</w:t>
      </w:r>
      <w:r w:rsidR="003944F2">
        <w:rPr>
          <w:rFonts w:asciiTheme="majorBidi" w:hAnsiTheme="majorBidi" w:hint="cs"/>
          <w:b/>
          <w:bCs/>
          <w:sz w:val="36"/>
          <w:szCs w:val="36"/>
          <w:rtl/>
        </w:rPr>
        <w:t>-</w:t>
      </w:r>
    </w:p>
    <w:p w:rsidR="00F62CBF" w:rsidRDefault="00F62CBF" w:rsidP="00F62CBF">
      <w:pPr>
        <w:pStyle w:val="a8"/>
        <w:rPr>
          <w:rFonts w:ascii="Times New Roman" w:hAnsi="Times New Roman"/>
          <w:b/>
          <w:bCs/>
          <w:sz w:val="36"/>
          <w:szCs w:val="36"/>
          <w:rtl/>
        </w:rPr>
      </w:pPr>
      <w:r>
        <w:rPr>
          <w:rFonts w:hint="cs"/>
          <w:sz w:val="36"/>
          <w:szCs w:val="36"/>
          <w:rtl/>
          <w:lang w:bidi="ar-EG"/>
        </w:rPr>
        <w:t>الخطبة الأولى:</w:t>
      </w:r>
    </w:p>
    <w:p w:rsidR="00F62CBF" w:rsidRDefault="00A345F3" w:rsidP="00F62CBF">
      <w:pPr>
        <w:pStyle w:val="a8"/>
        <w:rPr>
          <w:rFonts w:asciiTheme="majorBidi" w:hAnsiTheme="majorBidi"/>
          <w:sz w:val="36"/>
          <w:szCs w:val="36"/>
          <w:rtl/>
        </w:rPr>
      </w:pPr>
      <w:r w:rsidRPr="00E30853">
        <w:rPr>
          <w:rFonts w:asciiTheme="majorBidi" w:hAnsiTheme="majorBidi"/>
          <w:sz w:val="36"/>
          <w:szCs w:val="36"/>
          <w:rtl/>
        </w:rPr>
        <w:t xml:space="preserve">في الأمة رجال عاشوا حياتهم مع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00F62CBF">
        <w:rPr>
          <w:rFonts w:asciiTheme="majorBidi" w:hAnsiTheme="majorBidi"/>
          <w:sz w:val="36"/>
          <w:szCs w:val="36"/>
          <w:rtl/>
        </w:rPr>
        <w:t>فنالوا قَص</w:t>
      </w:r>
      <w:r w:rsidRPr="00E30853">
        <w:rPr>
          <w:rFonts w:asciiTheme="majorBidi" w:hAnsiTheme="majorBidi"/>
          <w:sz w:val="36"/>
          <w:szCs w:val="36"/>
          <w:rtl/>
        </w:rPr>
        <w:t>بَ السّبْقِ في الدخول للإسلام</w:t>
      </w:r>
      <w:r w:rsidR="00C45DD5">
        <w:rPr>
          <w:rFonts w:asciiTheme="majorBidi" w:hAnsiTheme="majorBidi"/>
          <w:sz w:val="36"/>
          <w:szCs w:val="36"/>
          <w:rtl/>
        </w:rPr>
        <w:t xml:space="preserve">، </w:t>
      </w:r>
      <w:r w:rsidRPr="00E30853">
        <w:rPr>
          <w:rFonts w:asciiTheme="majorBidi" w:hAnsiTheme="majorBidi"/>
          <w:sz w:val="36"/>
          <w:szCs w:val="36"/>
          <w:rtl/>
        </w:rPr>
        <w:t>والنَّهْلَ من مَنْهله منذ نعومةِ أظفارهم</w:t>
      </w:r>
      <w:r w:rsidR="00C45DD5">
        <w:rPr>
          <w:rFonts w:asciiTheme="majorBidi" w:hAnsiTheme="majorBidi"/>
          <w:sz w:val="36"/>
          <w:szCs w:val="36"/>
          <w:rtl/>
        </w:rPr>
        <w:t xml:space="preserve">، </w:t>
      </w:r>
      <w:r w:rsidRPr="00E30853">
        <w:rPr>
          <w:rFonts w:asciiTheme="majorBidi" w:hAnsiTheme="majorBidi"/>
          <w:sz w:val="36"/>
          <w:szCs w:val="36"/>
          <w:rtl/>
        </w:rPr>
        <w:t>فشهدوا المشاهد</w:t>
      </w:r>
      <w:r w:rsidR="00C45DD5">
        <w:rPr>
          <w:rFonts w:asciiTheme="majorBidi" w:hAnsiTheme="majorBidi"/>
          <w:sz w:val="36"/>
          <w:szCs w:val="36"/>
          <w:rtl/>
        </w:rPr>
        <w:t xml:space="preserve">، </w:t>
      </w:r>
      <w:r w:rsidRPr="00E30853">
        <w:rPr>
          <w:rFonts w:asciiTheme="majorBidi" w:hAnsiTheme="majorBidi"/>
          <w:sz w:val="36"/>
          <w:szCs w:val="36"/>
          <w:rtl/>
        </w:rPr>
        <w:t>وحضروا المواقف</w:t>
      </w:r>
      <w:r w:rsidR="00C45DD5">
        <w:rPr>
          <w:rFonts w:asciiTheme="majorBidi" w:hAnsiTheme="majorBidi"/>
          <w:sz w:val="36"/>
          <w:szCs w:val="36"/>
          <w:rtl/>
        </w:rPr>
        <w:t xml:space="preserve">، </w:t>
      </w:r>
      <w:r w:rsidRPr="00E30853">
        <w:rPr>
          <w:rFonts w:asciiTheme="majorBidi" w:hAnsiTheme="majorBidi"/>
          <w:sz w:val="36"/>
          <w:szCs w:val="36"/>
          <w:rtl/>
        </w:rPr>
        <w:t>وأدركوا الوقائع</w:t>
      </w:r>
      <w:r w:rsidR="00F62CBF">
        <w:rPr>
          <w:rFonts w:asciiTheme="majorBidi" w:hAnsiTheme="majorBidi" w:hint="cs"/>
          <w:sz w:val="36"/>
          <w:szCs w:val="36"/>
          <w:rtl/>
        </w:rPr>
        <w:t>.</w:t>
      </w:r>
    </w:p>
    <w:p w:rsidR="00A345F3" w:rsidRPr="00E30853" w:rsidRDefault="00A345F3" w:rsidP="00F62CBF">
      <w:pPr>
        <w:pStyle w:val="a8"/>
        <w:rPr>
          <w:rFonts w:asciiTheme="majorBidi" w:hAnsiTheme="majorBidi"/>
          <w:sz w:val="36"/>
          <w:szCs w:val="36"/>
        </w:rPr>
      </w:pPr>
      <w:r w:rsidRPr="00E30853">
        <w:rPr>
          <w:rFonts w:asciiTheme="majorBidi" w:hAnsiTheme="majorBidi"/>
          <w:sz w:val="36"/>
          <w:szCs w:val="36"/>
          <w:rtl/>
        </w:rPr>
        <w:t>ومنهم أبو</w:t>
      </w:r>
      <w:r w:rsidR="00274B0D" w:rsidRPr="00E30853">
        <w:rPr>
          <w:rFonts w:asciiTheme="majorBidi" w:hAnsiTheme="majorBidi"/>
          <w:sz w:val="36"/>
          <w:szCs w:val="36"/>
          <w:rtl/>
        </w:rPr>
        <w:t xml:space="preserve"> </w:t>
      </w:r>
      <w:r w:rsidRPr="00E30853">
        <w:rPr>
          <w:rFonts w:asciiTheme="majorBidi" w:hAnsiTheme="majorBidi"/>
          <w:sz w:val="36"/>
          <w:szCs w:val="36"/>
          <w:rtl/>
        </w:rPr>
        <w:t xml:space="preserve">الحسن عليُّ بنُ أبي طالب </w:t>
      </w:r>
      <w:r w:rsidR="00A03374">
        <w:rPr>
          <w:rFonts w:asciiTheme="majorBidi" w:hAnsiTheme="majorBidi"/>
          <w:sz w:val="36"/>
          <w:szCs w:val="36"/>
          <w:rtl/>
        </w:rPr>
        <w:t>-رضي الله عنه-،</w:t>
      </w:r>
      <w:r w:rsidR="00C45DD5">
        <w:rPr>
          <w:rFonts w:asciiTheme="majorBidi" w:hAnsiTheme="majorBidi"/>
          <w:sz w:val="36"/>
          <w:szCs w:val="36"/>
          <w:rtl/>
        </w:rPr>
        <w:t xml:space="preserve"> </w:t>
      </w:r>
      <w:r w:rsidRPr="00E30853">
        <w:rPr>
          <w:rFonts w:asciiTheme="majorBidi" w:hAnsiTheme="majorBidi"/>
          <w:sz w:val="36"/>
          <w:szCs w:val="36"/>
          <w:rtl/>
        </w:rPr>
        <w:t xml:space="preserve">ابنُ عَمِّ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وزوجُ ابنتِه فاطمةَ </w:t>
      </w:r>
      <w:r w:rsidR="00E30853">
        <w:rPr>
          <w:rFonts w:asciiTheme="majorBidi" w:hAnsiTheme="majorBidi"/>
          <w:sz w:val="36"/>
          <w:szCs w:val="36"/>
          <w:rtl/>
        </w:rPr>
        <w:t>-رضي الله عنها-</w:t>
      </w:r>
      <w:r w:rsidR="00C45DD5">
        <w:rPr>
          <w:rFonts w:asciiTheme="majorBidi" w:hAnsiTheme="majorBidi"/>
          <w:sz w:val="36"/>
          <w:szCs w:val="36"/>
          <w:rtl/>
        </w:rPr>
        <w:t xml:space="preserve">، </w:t>
      </w:r>
      <w:r w:rsidRPr="00E30853">
        <w:rPr>
          <w:rFonts w:asciiTheme="majorBidi" w:hAnsiTheme="majorBidi"/>
          <w:sz w:val="36"/>
          <w:szCs w:val="36"/>
          <w:rtl/>
        </w:rPr>
        <w:t>أولُ الناس إسلام</w:t>
      </w:r>
      <w:r w:rsidR="00E30853" w:rsidRPr="00E30853">
        <w:rPr>
          <w:rFonts w:asciiTheme="majorBidi" w:hAnsiTheme="majorBidi"/>
          <w:sz w:val="36"/>
          <w:szCs w:val="36"/>
          <w:rtl/>
        </w:rPr>
        <w:t>ًا</w:t>
      </w:r>
      <w:r w:rsidRPr="00E30853">
        <w:rPr>
          <w:rFonts w:asciiTheme="majorBidi" w:hAnsiTheme="majorBidi"/>
          <w:sz w:val="36"/>
          <w:szCs w:val="36"/>
          <w:rtl/>
        </w:rPr>
        <w:t xml:space="preserve"> في قول كثير من أهل العلم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الحسنُ ابنُ زيدِ بن الحسنِ بنِ عليِّ بنِ أبي طالب: </w:t>
      </w:r>
      <w:r w:rsidR="00E30853" w:rsidRPr="00E30853">
        <w:rPr>
          <w:rFonts w:asciiTheme="majorBidi" w:hAnsiTheme="majorBidi"/>
          <w:sz w:val="36"/>
          <w:szCs w:val="36"/>
          <w:rtl/>
        </w:rPr>
        <w:t>"</w:t>
      </w:r>
      <w:r w:rsidRPr="00E30853">
        <w:rPr>
          <w:rFonts w:asciiTheme="majorBidi" w:hAnsiTheme="majorBidi"/>
          <w:sz w:val="36"/>
          <w:szCs w:val="36"/>
          <w:rtl/>
        </w:rPr>
        <w:t xml:space="preserve">إن عليَّ بنَ أبي طالب حين دعاه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إلى الإسلام كان ابنَ تسعِ سنين</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ويقال: دونَ تسعِ سنين</w:t>
      </w:r>
      <w:r w:rsidR="00C45DD5">
        <w:rPr>
          <w:rFonts w:asciiTheme="majorBidi" w:hAnsiTheme="majorBidi"/>
          <w:sz w:val="36"/>
          <w:szCs w:val="36"/>
          <w:rtl/>
        </w:rPr>
        <w:t xml:space="preserve">، </w:t>
      </w:r>
      <w:r w:rsidRPr="00E30853">
        <w:rPr>
          <w:rFonts w:asciiTheme="majorBidi" w:hAnsiTheme="majorBidi"/>
          <w:sz w:val="36"/>
          <w:szCs w:val="36"/>
          <w:rtl/>
        </w:rPr>
        <w:t>ولم يعبد الأوثان قطُّ.</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w:t>
      </w:r>
      <w:r w:rsidR="00F62CBF">
        <w:rPr>
          <w:rFonts w:asciiTheme="majorBidi" w:hAnsiTheme="majorBidi" w:hint="cs"/>
          <w:sz w:val="36"/>
          <w:szCs w:val="36"/>
          <w:rtl/>
        </w:rPr>
        <w:t>ُ</w:t>
      </w:r>
      <w:r w:rsidRPr="00E30853">
        <w:rPr>
          <w:rFonts w:asciiTheme="majorBidi" w:hAnsiTheme="majorBidi"/>
          <w:sz w:val="36"/>
          <w:szCs w:val="36"/>
          <w:rtl/>
        </w:rPr>
        <w:t>ل</w:t>
      </w:r>
      <w:r w:rsidR="00F62CBF">
        <w:rPr>
          <w:rFonts w:asciiTheme="majorBidi" w:hAnsiTheme="majorBidi" w:hint="cs"/>
          <w:sz w:val="36"/>
          <w:szCs w:val="36"/>
          <w:rtl/>
        </w:rPr>
        <w:t>ِ</w:t>
      </w:r>
      <w:r w:rsidRPr="00E30853">
        <w:rPr>
          <w:rFonts w:asciiTheme="majorBidi" w:hAnsiTheme="majorBidi"/>
          <w:sz w:val="36"/>
          <w:szCs w:val="36"/>
          <w:rtl/>
        </w:rPr>
        <w:t>د</w:t>
      </w:r>
      <w:r w:rsidR="00F62CBF">
        <w:rPr>
          <w:rFonts w:asciiTheme="majorBidi" w:hAnsiTheme="majorBidi" w:hint="cs"/>
          <w:sz w:val="36"/>
          <w:szCs w:val="36"/>
          <w:rtl/>
        </w:rPr>
        <w:t>َ</w:t>
      </w:r>
      <w:r w:rsidRPr="00E30853">
        <w:rPr>
          <w:rFonts w:asciiTheme="majorBidi" w:hAnsiTheme="majorBidi"/>
          <w:sz w:val="36"/>
          <w:szCs w:val="36"/>
          <w:rtl/>
        </w:rPr>
        <w:t xml:space="preserve"> قبل البعثة بعشر سنين على الصحيح</w:t>
      </w:r>
      <w:r w:rsidR="00C45DD5">
        <w:rPr>
          <w:rFonts w:asciiTheme="majorBidi" w:hAnsiTheme="majorBidi"/>
          <w:sz w:val="36"/>
          <w:szCs w:val="36"/>
          <w:rtl/>
        </w:rPr>
        <w:t xml:space="preserve">، </w:t>
      </w:r>
      <w:r w:rsidRPr="00E30853">
        <w:rPr>
          <w:rFonts w:asciiTheme="majorBidi" w:hAnsiTheme="majorBidi"/>
          <w:sz w:val="36"/>
          <w:szCs w:val="36"/>
          <w:rtl/>
        </w:rPr>
        <w:t>فترب</w:t>
      </w:r>
      <w:r w:rsidR="00F62CBF">
        <w:rPr>
          <w:rFonts w:asciiTheme="majorBidi" w:hAnsiTheme="majorBidi" w:hint="cs"/>
          <w:sz w:val="36"/>
          <w:szCs w:val="36"/>
          <w:rtl/>
        </w:rPr>
        <w:t>َّ</w:t>
      </w:r>
      <w:r w:rsidRPr="00E30853">
        <w:rPr>
          <w:rFonts w:asciiTheme="majorBidi" w:hAnsiTheme="majorBidi"/>
          <w:sz w:val="36"/>
          <w:szCs w:val="36"/>
          <w:rtl/>
        </w:rPr>
        <w:t xml:space="preserve">ى في حجر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ولم يفارقْه</w:t>
      </w:r>
      <w:r w:rsidR="00C45DD5">
        <w:rPr>
          <w:rFonts w:asciiTheme="majorBidi" w:hAnsiTheme="majorBidi"/>
          <w:sz w:val="36"/>
          <w:szCs w:val="36"/>
          <w:rtl/>
        </w:rPr>
        <w:t xml:space="preserve">، </w:t>
      </w:r>
      <w:r w:rsidRPr="00E30853">
        <w:rPr>
          <w:rFonts w:asciiTheme="majorBidi" w:hAnsiTheme="majorBidi"/>
          <w:sz w:val="36"/>
          <w:szCs w:val="36"/>
          <w:rtl/>
        </w:rPr>
        <w:t>صلى القبلتين</w:t>
      </w:r>
      <w:r w:rsidR="00C45DD5">
        <w:rPr>
          <w:rFonts w:asciiTheme="majorBidi" w:hAnsiTheme="majorBidi"/>
          <w:sz w:val="36"/>
          <w:szCs w:val="36"/>
          <w:rtl/>
        </w:rPr>
        <w:t xml:space="preserve">، </w:t>
      </w:r>
      <w:r w:rsidRPr="00E30853">
        <w:rPr>
          <w:rFonts w:asciiTheme="majorBidi" w:hAnsiTheme="majorBidi"/>
          <w:sz w:val="36"/>
          <w:szCs w:val="36"/>
          <w:rtl/>
        </w:rPr>
        <w:t>وهاجر إلى المدينة</w:t>
      </w:r>
      <w:r w:rsidR="00C45DD5">
        <w:rPr>
          <w:rFonts w:asciiTheme="majorBidi" w:hAnsiTheme="majorBidi"/>
          <w:sz w:val="36"/>
          <w:szCs w:val="36"/>
          <w:rtl/>
        </w:rPr>
        <w:t xml:space="preserve">، </w:t>
      </w:r>
      <w:r w:rsidRPr="00E30853">
        <w:rPr>
          <w:rFonts w:asciiTheme="majorBidi" w:hAnsiTheme="majorBidi"/>
          <w:sz w:val="36"/>
          <w:szCs w:val="36"/>
          <w:rtl/>
        </w:rPr>
        <w:t>وشهد بدر</w:t>
      </w:r>
      <w:r w:rsidR="00E30853" w:rsidRPr="00E30853">
        <w:rPr>
          <w:rFonts w:asciiTheme="majorBidi" w:hAnsiTheme="majorBidi"/>
          <w:sz w:val="36"/>
          <w:szCs w:val="36"/>
          <w:rtl/>
        </w:rPr>
        <w:t>ًا</w:t>
      </w:r>
      <w:r w:rsidRPr="00E30853">
        <w:rPr>
          <w:rFonts w:asciiTheme="majorBidi" w:hAnsiTheme="majorBidi"/>
          <w:sz w:val="36"/>
          <w:szCs w:val="36"/>
          <w:rtl/>
        </w:rPr>
        <w:t xml:space="preserve"> وأحد</w:t>
      </w:r>
      <w:r w:rsidR="00E30853" w:rsidRPr="00E30853">
        <w:rPr>
          <w:rFonts w:asciiTheme="majorBidi" w:hAnsiTheme="majorBidi"/>
          <w:sz w:val="36"/>
          <w:szCs w:val="36"/>
          <w:rtl/>
        </w:rPr>
        <w:t>ًا</w:t>
      </w:r>
      <w:r w:rsidRPr="00E30853">
        <w:rPr>
          <w:rFonts w:asciiTheme="majorBidi" w:hAnsiTheme="majorBidi"/>
          <w:sz w:val="36"/>
          <w:szCs w:val="36"/>
          <w:rtl/>
        </w:rPr>
        <w:t xml:space="preserve"> والخندقَ وبيعةَ الرضوان</w:t>
      </w:r>
      <w:r w:rsidR="00C45DD5">
        <w:rPr>
          <w:rFonts w:asciiTheme="majorBidi" w:hAnsiTheme="majorBidi"/>
          <w:sz w:val="36"/>
          <w:szCs w:val="36"/>
          <w:rtl/>
        </w:rPr>
        <w:t xml:space="preserve">، </w:t>
      </w:r>
      <w:r w:rsidRPr="00E30853">
        <w:rPr>
          <w:rFonts w:asciiTheme="majorBidi" w:hAnsiTheme="majorBidi"/>
          <w:sz w:val="36"/>
          <w:szCs w:val="36"/>
          <w:rtl/>
        </w:rPr>
        <w:t>وجميعَ المشاهدِ مع رسول الله إلا تبوك</w:t>
      </w:r>
      <w:r w:rsidR="00C45DD5">
        <w:rPr>
          <w:rFonts w:asciiTheme="majorBidi" w:hAnsiTheme="majorBidi"/>
          <w:sz w:val="36"/>
          <w:szCs w:val="36"/>
          <w:rtl/>
        </w:rPr>
        <w:t xml:space="preserve">، </w:t>
      </w:r>
      <w:r w:rsidRPr="00E30853">
        <w:rPr>
          <w:rFonts w:asciiTheme="majorBidi" w:hAnsiTheme="majorBidi"/>
          <w:sz w:val="36"/>
          <w:szCs w:val="36"/>
          <w:rtl/>
        </w:rPr>
        <w:t>وفيه قال</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ألا ترضى أن تكون مني بمنزلة هارون من موسى</w:t>
      </w:r>
      <w:r w:rsidR="006B26C1">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 xml:space="preserve">لأن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خلَّفه على أهله.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وله في المشاهد بلاءٌ عظيم وأثر حسن</w:t>
      </w:r>
      <w:r w:rsidR="00C45DD5">
        <w:rPr>
          <w:rFonts w:asciiTheme="majorBidi" w:hAnsiTheme="majorBidi"/>
          <w:sz w:val="36"/>
          <w:szCs w:val="36"/>
          <w:rtl/>
        </w:rPr>
        <w:t xml:space="preserve">، </w:t>
      </w:r>
      <w:r w:rsidRPr="00E30853">
        <w:rPr>
          <w:rFonts w:asciiTheme="majorBidi" w:hAnsiTheme="majorBidi"/>
          <w:sz w:val="36"/>
          <w:szCs w:val="36"/>
          <w:rtl/>
        </w:rPr>
        <w:t>وأعطاه رسولُ الله اللواءَ في مواطنَ كثيرةٍ بيده</w:t>
      </w:r>
      <w:r w:rsidR="00C45DD5">
        <w:rPr>
          <w:rFonts w:asciiTheme="majorBidi" w:hAnsiTheme="majorBidi"/>
          <w:sz w:val="36"/>
          <w:szCs w:val="36"/>
          <w:rtl/>
        </w:rPr>
        <w:t xml:space="preserve">، </w:t>
      </w:r>
      <w:r w:rsidRPr="00E30853">
        <w:rPr>
          <w:rFonts w:asciiTheme="majorBidi" w:hAnsiTheme="majorBidi"/>
          <w:sz w:val="36"/>
          <w:szCs w:val="36"/>
          <w:rtl/>
        </w:rPr>
        <w:t>وفي أُحد بارز طلحة بنَ أبي طلحة صاحبَ لواءِ المشركين</w:t>
      </w:r>
      <w:r w:rsidR="00C45DD5">
        <w:rPr>
          <w:rFonts w:asciiTheme="majorBidi" w:hAnsiTheme="majorBidi"/>
          <w:sz w:val="36"/>
          <w:szCs w:val="36"/>
          <w:rtl/>
        </w:rPr>
        <w:t xml:space="preserve">، </w:t>
      </w:r>
      <w:r w:rsidRPr="00E30853">
        <w:rPr>
          <w:rFonts w:asciiTheme="majorBidi" w:hAnsiTheme="majorBidi"/>
          <w:sz w:val="36"/>
          <w:szCs w:val="36"/>
          <w:rtl/>
        </w:rPr>
        <w:t>فالتقيا بين الصفين</w:t>
      </w:r>
      <w:r w:rsidR="00C45DD5">
        <w:rPr>
          <w:rFonts w:asciiTheme="majorBidi" w:hAnsiTheme="majorBidi"/>
          <w:sz w:val="36"/>
          <w:szCs w:val="36"/>
          <w:rtl/>
        </w:rPr>
        <w:t xml:space="preserve">، </w:t>
      </w:r>
      <w:r w:rsidRPr="00E30853">
        <w:rPr>
          <w:rFonts w:asciiTheme="majorBidi" w:hAnsiTheme="majorBidi"/>
          <w:sz w:val="36"/>
          <w:szCs w:val="36"/>
          <w:rtl/>
        </w:rPr>
        <w:t xml:space="preserve">فبدره علي </w:t>
      </w:r>
      <w:r w:rsidR="00E30853">
        <w:rPr>
          <w:rFonts w:asciiTheme="majorBidi" w:hAnsiTheme="majorBidi"/>
          <w:sz w:val="36"/>
          <w:szCs w:val="36"/>
          <w:rtl/>
        </w:rPr>
        <w:t xml:space="preserve">-رضي الله عنه- </w:t>
      </w:r>
      <w:r w:rsidRPr="00E30853">
        <w:rPr>
          <w:rFonts w:asciiTheme="majorBidi" w:hAnsiTheme="majorBidi"/>
          <w:sz w:val="36"/>
          <w:szCs w:val="36"/>
          <w:rtl/>
        </w:rPr>
        <w:t>فضربه على رأسه حتى فلق هامته فوقع</w:t>
      </w:r>
      <w:r w:rsidR="00C45DD5">
        <w:rPr>
          <w:rFonts w:asciiTheme="majorBidi" w:hAnsiTheme="majorBidi"/>
          <w:sz w:val="36"/>
          <w:szCs w:val="36"/>
          <w:rtl/>
        </w:rPr>
        <w:t xml:space="preserve">، </w:t>
      </w:r>
      <w:r w:rsidRPr="00E30853">
        <w:rPr>
          <w:rFonts w:asciiTheme="majorBidi" w:hAnsiTheme="majorBidi"/>
          <w:sz w:val="36"/>
          <w:szCs w:val="36"/>
          <w:rtl/>
        </w:rPr>
        <w:t>ولما قُتل مصعبُ بنُ عمير يومَ أحد</w:t>
      </w:r>
      <w:r w:rsidR="00C45DD5">
        <w:rPr>
          <w:rFonts w:asciiTheme="majorBidi" w:hAnsiTheme="majorBidi"/>
          <w:sz w:val="36"/>
          <w:szCs w:val="36"/>
          <w:rtl/>
        </w:rPr>
        <w:t xml:space="preserve">، </w:t>
      </w:r>
      <w:r w:rsidRPr="00E30853">
        <w:rPr>
          <w:rFonts w:asciiTheme="majorBidi" w:hAnsiTheme="majorBidi"/>
          <w:sz w:val="36"/>
          <w:szCs w:val="36"/>
          <w:rtl/>
        </w:rPr>
        <w:t xml:space="preserve">وكان اللواء بيده دفعه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إلى علي</w:t>
      </w:r>
      <w:r w:rsidR="00C45DD5">
        <w:rPr>
          <w:rFonts w:asciiTheme="majorBidi" w:hAnsiTheme="majorBidi"/>
          <w:sz w:val="36"/>
          <w:szCs w:val="36"/>
          <w:rtl/>
        </w:rPr>
        <w:t xml:space="preserve">، </w:t>
      </w:r>
      <w:r w:rsidRPr="00E30853">
        <w:rPr>
          <w:rFonts w:asciiTheme="majorBidi" w:hAnsiTheme="majorBidi"/>
          <w:sz w:val="36"/>
          <w:szCs w:val="36"/>
          <w:rtl/>
        </w:rPr>
        <w:t>وكان عليٌّ ممن ثبت مع رسول الله يوم أحد حين انهزم الناس</w:t>
      </w:r>
      <w:r w:rsidR="00C45DD5">
        <w:rPr>
          <w:rFonts w:asciiTheme="majorBidi" w:hAnsiTheme="majorBidi"/>
          <w:sz w:val="36"/>
          <w:szCs w:val="36"/>
          <w:rtl/>
        </w:rPr>
        <w:t xml:space="preserve">، </w:t>
      </w:r>
      <w:r w:rsidRPr="00E30853">
        <w:rPr>
          <w:rFonts w:asciiTheme="majorBidi" w:hAnsiTheme="majorBidi"/>
          <w:sz w:val="36"/>
          <w:szCs w:val="36"/>
          <w:rtl/>
        </w:rPr>
        <w:t>وبايعه على الموت.</w:t>
      </w:r>
    </w:p>
    <w:p w:rsidR="00A345F3" w:rsidRPr="00E30853" w:rsidRDefault="00A345F3" w:rsidP="00F62CBF">
      <w:pPr>
        <w:pStyle w:val="a8"/>
        <w:rPr>
          <w:rFonts w:asciiTheme="majorBidi" w:hAnsiTheme="majorBidi"/>
          <w:sz w:val="36"/>
          <w:szCs w:val="36"/>
        </w:rPr>
      </w:pPr>
      <w:r w:rsidRPr="00E30853">
        <w:rPr>
          <w:rFonts w:asciiTheme="majorBidi" w:hAnsiTheme="majorBidi"/>
          <w:sz w:val="36"/>
          <w:szCs w:val="36"/>
          <w:rtl/>
        </w:rPr>
        <w:t xml:space="preserve">ومن أشهر ما تواترت به النصوص من خصائص علي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قولُه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يوم خيبر: </w:t>
      </w:r>
      <w:r w:rsidR="00E30853" w:rsidRPr="00E30853">
        <w:rPr>
          <w:rFonts w:asciiTheme="majorBidi" w:hAnsiTheme="majorBidi"/>
          <w:sz w:val="36"/>
          <w:szCs w:val="36"/>
          <w:rtl/>
        </w:rPr>
        <w:t>"</w:t>
      </w:r>
      <w:proofErr w:type="spellStart"/>
      <w:r w:rsidRPr="00F62CBF">
        <w:rPr>
          <w:rFonts w:asciiTheme="majorBidi" w:hAnsiTheme="majorBidi"/>
          <w:b/>
          <w:bCs/>
          <w:sz w:val="36"/>
          <w:szCs w:val="36"/>
          <w:rtl/>
        </w:rPr>
        <w:t>لأدفعن</w:t>
      </w:r>
      <w:proofErr w:type="spellEnd"/>
      <w:r w:rsidRPr="00F62CBF">
        <w:rPr>
          <w:rFonts w:asciiTheme="majorBidi" w:hAnsiTheme="majorBidi"/>
          <w:b/>
          <w:bCs/>
          <w:sz w:val="36"/>
          <w:szCs w:val="36"/>
          <w:rtl/>
        </w:rPr>
        <w:t xml:space="preserve"> الراية غد</w:t>
      </w:r>
      <w:r w:rsidR="00E30853" w:rsidRPr="00F62CBF">
        <w:rPr>
          <w:rFonts w:asciiTheme="majorBidi" w:hAnsiTheme="majorBidi"/>
          <w:b/>
          <w:bCs/>
          <w:sz w:val="36"/>
          <w:szCs w:val="36"/>
          <w:rtl/>
        </w:rPr>
        <w:t>ًا</w:t>
      </w:r>
      <w:r w:rsidRPr="00F62CBF">
        <w:rPr>
          <w:rFonts w:asciiTheme="majorBidi" w:hAnsiTheme="majorBidi"/>
          <w:b/>
          <w:bCs/>
          <w:sz w:val="36"/>
          <w:szCs w:val="36"/>
          <w:rtl/>
        </w:rPr>
        <w:t xml:space="preserve"> إلى رجل يُحب اللهَ ورسولَه</w:t>
      </w:r>
      <w:r w:rsidR="00C45DD5" w:rsidRPr="00F62CBF">
        <w:rPr>
          <w:rFonts w:asciiTheme="majorBidi" w:hAnsiTheme="majorBidi"/>
          <w:b/>
          <w:bCs/>
          <w:sz w:val="36"/>
          <w:szCs w:val="36"/>
          <w:rtl/>
        </w:rPr>
        <w:t xml:space="preserve">، </w:t>
      </w:r>
      <w:r w:rsidRPr="00F62CBF">
        <w:rPr>
          <w:rFonts w:asciiTheme="majorBidi" w:hAnsiTheme="majorBidi"/>
          <w:b/>
          <w:bCs/>
          <w:sz w:val="36"/>
          <w:szCs w:val="36"/>
          <w:rtl/>
        </w:rPr>
        <w:t>ويُحبه اللهُ ورسولهُ</w:t>
      </w:r>
      <w:r w:rsidR="00C45DD5" w:rsidRPr="00F62CBF">
        <w:rPr>
          <w:rFonts w:asciiTheme="majorBidi" w:hAnsiTheme="majorBidi"/>
          <w:b/>
          <w:bCs/>
          <w:sz w:val="36"/>
          <w:szCs w:val="36"/>
          <w:rtl/>
        </w:rPr>
        <w:t xml:space="preserve">، </w:t>
      </w:r>
      <w:r w:rsidRPr="00F62CBF">
        <w:rPr>
          <w:rFonts w:asciiTheme="majorBidi" w:hAnsiTheme="majorBidi"/>
          <w:b/>
          <w:bCs/>
          <w:sz w:val="36"/>
          <w:szCs w:val="36"/>
          <w:rtl/>
        </w:rPr>
        <w:t>يفتح الله على يديه</w:t>
      </w:r>
      <w:r w:rsidR="00F62CBF">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فلما أصبح رسول الله غدوا كلُّهم يرجو أن </w:t>
      </w:r>
      <w:proofErr w:type="spellStart"/>
      <w:r w:rsidRPr="00E30853">
        <w:rPr>
          <w:rFonts w:asciiTheme="majorBidi" w:hAnsiTheme="majorBidi"/>
          <w:sz w:val="36"/>
          <w:szCs w:val="36"/>
          <w:rtl/>
        </w:rPr>
        <w:t>يعطاها</w:t>
      </w:r>
      <w:proofErr w:type="spellEnd"/>
      <w:r w:rsidR="00C45DD5">
        <w:rPr>
          <w:rFonts w:asciiTheme="majorBidi" w:hAnsiTheme="majorBidi"/>
          <w:sz w:val="36"/>
          <w:szCs w:val="36"/>
          <w:rtl/>
        </w:rPr>
        <w:t xml:space="preserve">، </w:t>
      </w:r>
      <w:r w:rsidRPr="00E30853">
        <w:rPr>
          <w:rFonts w:asciiTheme="majorBidi" w:hAnsiTheme="majorBidi"/>
          <w:sz w:val="36"/>
          <w:szCs w:val="36"/>
          <w:rtl/>
        </w:rPr>
        <w:t xml:space="preserve">فقال رسول الله: </w:t>
      </w:r>
      <w:r w:rsidR="00F62CBF">
        <w:rPr>
          <w:rFonts w:asciiTheme="majorBidi" w:hAnsiTheme="majorBidi" w:hint="cs"/>
          <w:sz w:val="36"/>
          <w:szCs w:val="36"/>
          <w:rtl/>
        </w:rPr>
        <w:t>"</w:t>
      </w:r>
      <w:r w:rsidRPr="00F62CBF">
        <w:rPr>
          <w:rFonts w:asciiTheme="majorBidi" w:hAnsiTheme="majorBidi"/>
          <w:b/>
          <w:bCs/>
          <w:sz w:val="36"/>
          <w:szCs w:val="36"/>
          <w:rtl/>
        </w:rPr>
        <w:t>أين علي بن أبي طالب؟</w:t>
      </w:r>
      <w:r w:rsidR="00F62CBF">
        <w:rPr>
          <w:rFonts w:asciiTheme="majorBidi" w:hAnsiTheme="majorBidi" w:hint="cs"/>
          <w:sz w:val="36"/>
          <w:szCs w:val="36"/>
          <w:rtl/>
        </w:rPr>
        <w:t xml:space="preserve">" </w:t>
      </w:r>
      <w:r w:rsidRPr="00E30853">
        <w:rPr>
          <w:rFonts w:asciiTheme="majorBidi" w:hAnsiTheme="majorBidi"/>
          <w:sz w:val="36"/>
          <w:szCs w:val="36"/>
          <w:rtl/>
        </w:rPr>
        <w:t>فقالوا: هو يشتكي عينيه</w:t>
      </w:r>
      <w:r w:rsidR="00C45DD5">
        <w:rPr>
          <w:rFonts w:asciiTheme="majorBidi" w:hAnsiTheme="majorBidi"/>
          <w:sz w:val="36"/>
          <w:szCs w:val="36"/>
          <w:rtl/>
        </w:rPr>
        <w:t xml:space="preserve">، </w:t>
      </w:r>
      <w:r w:rsidRPr="00E30853">
        <w:rPr>
          <w:rFonts w:asciiTheme="majorBidi" w:hAnsiTheme="majorBidi"/>
          <w:sz w:val="36"/>
          <w:szCs w:val="36"/>
          <w:rtl/>
        </w:rPr>
        <w:t>فأُتى به فبصق في عينيه</w:t>
      </w:r>
      <w:r w:rsidR="00C45DD5">
        <w:rPr>
          <w:rFonts w:asciiTheme="majorBidi" w:hAnsiTheme="majorBidi"/>
          <w:sz w:val="36"/>
          <w:szCs w:val="36"/>
          <w:rtl/>
        </w:rPr>
        <w:t xml:space="preserve">، </w:t>
      </w:r>
      <w:r w:rsidRPr="00E30853">
        <w:rPr>
          <w:rFonts w:asciiTheme="majorBidi" w:hAnsiTheme="majorBidi"/>
          <w:sz w:val="36"/>
          <w:szCs w:val="36"/>
          <w:rtl/>
        </w:rPr>
        <w:t>فدعا له فبرأ</w:t>
      </w:r>
      <w:r w:rsidR="00C45DD5">
        <w:rPr>
          <w:rFonts w:asciiTheme="majorBidi" w:hAnsiTheme="majorBidi"/>
          <w:sz w:val="36"/>
          <w:szCs w:val="36"/>
          <w:rtl/>
        </w:rPr>
        <w:t xml:space="preserve">، </w:t>
      </w:r>
      <w:r w:rsidRPr="00E30853">
        <w:rPr>
          <w:rFonts w:asciiTheme="majorBidi" w:hAnsiTheme="majorBidi"/>
          <w:sz w:val="36"/>
          <w:szCs w:val="36"/>
          <w:rtl/>
        </w:rPr>
        <w:t>فأعطاه الراية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 xml:space="preserve">وعند مسلم قال عمر: </w:t>
      </w:r>
      <w:r w:rsidR="00E30853" w:rsidRPr="00E30853">
        <w:rPr>
          <w:rFonts w:asciiTheme="majorBidi" w:hAnsiTheme="majorBidi"/>
          <w:sz w:val="36"/>
          <w:szCs w:val="36"/>
          <w:rtl/>
        </w:rPr>
        <w:t>"</w:t>
      </w:r>
      <w:r w:rsidRPr="00E30853">
        <w:rPr>
          <w:rFonts w:asciiTheme="majorBidi" w:hAnsiTheme="majorBidi"/>
          <w:sz w:val="36"/>
          <w:szCs w:val="36"/>
          <w:rtl/>
        </w:rPr>
        <w:t>ما أحببت الإمارة إلا ذلك اليوم</w:t>
      </w:r>
      <w:r w:rsidR="00E30853" w:rsidRPr="00E30853">
        <w:rPr>
          <w:rFonts w:asciiTheme="majorBidi" w:hAnsiTheme="majorBidi"/>
          <w:sz w:val="36"/>
          <w:szCs w:val="36"/>
          <w:rtl/>
        </w:rPr>
        <w:t>"</w:t>
      </w:r>
      <w:r w:rsidRPr="00E30853">
        <w:rPr>
          <w:rFonts w:asciiTheme="majorBidi" w:hAnsiTheme="majorBidi"/>
          <w:sz w:val="36"/>
          <w:szCs w:val="36"/>
          <w:rtl/>
        </w:rPr>
        <w:t>.</w:t>
      </w:r>
    </w:p>
    <w:p w:rsidR="00DC15DF" w:rsidRDefault="00A345F3" w:rsidP="00DC15DF">
      <w:pPr>
        <w:pStyle w:val="a8"/>
        <w:rPr>
          <w:rFonts w:asciiTheme="majorBidi" w:hAnsiTheme="majorBidi"/>
          <w:sz w:val="36"/>
          <w:szCs w:val="36"/>
          <w:rtl/>
        </w:rPr>
      </w:pPr>
      <w:r w:rsidRPr="00E30853">
        <w:rPr>
          <w:rFonts w:asciiTheme="majorBidi" w:hAnsiTheme="majorBidi"/>
          <w:sz w:val="36"/>
          <w:szCs w:val="36"/>
          <w:rtl/>
        </w:rPr>
        <w:t xml:space="preserve">وقد وكَّله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بقراءة سورة براءة على الناس في الحج</w:t>
      </w:r>
      <w:r w:rsidR="00C45DD5">
        <w:rPr>
          <w:rFonts w:asciiTheme="majorBidi" w:hAnsiTheme="majorBidi"/>
          <w:sz w:val="36"/>
          <w:szCs w:val="36"/>
          <w:rtl/>
        </w:rPr>
        <w:t xml:space="preserve">، </w:t>
      </w:r>
      <w:r w:rsidRPr="00E30853">
        <w:rPr>
          <w:rFonts w:asciiTheme="majorBidi" w:hAnsiTheme="majorBidi"/>
          <w:sz w:val="36"/>
          <w:szCs w:val="36"/>
          <w:rtl/>
        </w:rPr>
        <w:t>فعندما كان أبو بكر بالعَرْج</w:t>
      </w:r>
      <w:r w:rsidR="00C45DD5">
        <w:rPr>
          <w:rFonts w:asciiTheme="majorBidi" w:hAnsiTheme="majorBidi"/>
          <w:sz w:val="36"/>
          <w:szCs w:val="36"/>
          <w:rtl/>
        </w:rPr>
        <w:t xml:space="preserve">، </w:t>
      </w:r>
      <w:r w:rsidRPr="00E30853">
        <w:rPr>
          <w:rFonts w:asciiTheme="majorBidi" w:hAnsiTheme="majorBidi"/>
          <w:sz w:val="36"/>
          <w:szCs w:val="36"/>
          <w:rtl/>
        </w:rPr>
        <w:t xml:space="preserve">لحقه عليُّ بنُ أبي طالب </w:t>
      </w:r>
      <w:r w:rsidR="00A03374">
        <w:rPr>
          <w:rFonts w:asciiTheme="majorBidi" w:hAnsiTheme="majorBidi"/>
          <w:sz w:val="36"/>
          <w:szCs w:val="36"/>
          <w:rtl/>
        </w:rPr>
        <w:t>-رضي الله عنه-،</w:t>
      </w:r>
      <w:r w:rsidR="00C45DD5">
        <w:rPr>
          <w:rFonts w:asciiTheme="majorBidi" w:hAnsiTheme="majorBidi"/>
          <w:sz w:val="36"/>
          <w:szCs w:val="36"/>
          <w:rtl/>
        </w:rPr>
        <w:t xml:space="preserve"> </w:t>
      </w:r>
      <w:r w:rsidRPr="00E30853">
        <w:rPr>
          <w:rFonts w:asciiTheme="majorBidi" w:hAnsiTheme="majorBidi"/>
          <w:sz w:val="36"/>
          <w:szCs w:val="36"/>
          <w:rtl/>
        </w:rPr>
        <w:t>على ناقة رسول الله القصواء</w:t>
      </w:r>
      <w:r w:rsidR="00C45DD5">
        <w:rPr>
          <w:rFonts w:asciiTheme="majorBidi" w:hAnsiTheme="majorBidi"/>
          <w:sz w:val="36"/>
          <w:szCs w:val="36"/>
          <w:rtl/>
        </w:rPr>
        <w:t xml:space="preserve">، </w:t>
      </w:r>
      <w:r w:rsidRPr="00E30853">
        <w:rPr>
          <w:rFonts w:asciiTheme="majorBidi" w:hAnsiTheme="majorBidi"/>
          <w:sz w:val="36"/>
          <w:szCs w:val="36"/>
          <w:rtl/>
        </w:rPr>
        <w:t xml:space="preserve">فقال له أبو بكر: </w:t>
      </w:r>
      <w:r w:rsidRPr="00E30853">
        <w:rPr>
          <w:rFonts w:asciiTheme="majorBidi" w:hAnsiTheme="majorBidi"/>
          <w:sz w:val="36"/>
          <w:szCs w:val="36"/>
          <w:rtl/>
        </w:rPr>
        <w:lastRenderedPageBreak/>
        <w:t>أستعملك رسول الله على الحج؟ قال: لا</w:t>
      </w:r>
      <w:r w:rsidR="00C45DD5">
        <w:rPr>
          <w:rFonts w:asciiTheme="majorBidi" w:hAnsiTheme="majorBidi"/>
          <w:sz w:val="36"/>
          <w:szCs w:val="36"/>
          <w:rtl/>
        </w:rPr>
        <w:t xml:space="preserve">، </w:t>
      </w:r>
      <w:r w:rsidRPr="00E30853">
        <w:rPr>
          <w:rFonts w:asciiTheme="majorBidi" w:hAnsiTheme="majorBidi"/>
          <w:sz w:val="36"/>
          <w:szCs w:val="36"/>
          <w:rtl/>
        </w:rPr>
        <w:t>ولكن بعثني أقرأ براءة على الناس</w:t>
      </w:r>
      <w:r w:rsidR="00C45DD5">
        <w:rPr>
          <w:rFonts w:asciiTheme="majorBidi" w:hAnsiTheme="majorBidi"/>
          <w:sz w:val="36"/>
          <w:szCs w:val="36"/>
          <w:rtl/>
        </w:rPr>
        <w:t xml:space="preserve">، </w:t>
      </w:r>
      <w:r w:rsidRPr="00E30853">
        <w:rPr>
          <w:rFonts w:asciiTheme="majorBidi" w:hAnsiTheme="majorBidi"/>
          <w:sz w:val="36"/>
          <w:szCs w:val="36"/>
          <w:rtl/>
        </w:rPr>
        <w:t>وأنبُذُ إلى كل ذي عهد عهده</w:t>
      </w:r>
      <w:r w:rsidR="00DC15DF">
        <w:rPr>
          <w:rFonts w:asciiTheme="majorBidi" w:hAnsiTheme="majorBidi" w:hint="cs"/>
          <w:sz w:val="36"/>
          <w:szCs w:val="36"/>
          <w:rtl/>
        </w:rPr>
        <w:t>.</w:t>
      </w:r>
    </w:p>
    <w:p w:rsidR="00A345F3" w:rsidRPr="00E30853" w:rsidRDefault="00C45DD5" w:rsidP="00DC15DF">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فمضى أبو بكر فحج بالناس</w:t>
      </w:r>
      <w:r>
        <w:rPr>
          <w:rFonts w:asciiTheme="majorBidi" w:hAnsiTheme="majorBidi"/>
          <w:sz w:val="36"/>
          <w:szCs w:val="36"/>
          <w:rtl/>
        </w:rPr>
        <w:t xml:space="preserve">، </w:t>
      </w:r>
      <w:r w:rsidR="00A345F3" w:rsidRPr="00E30853">
        <w:rPr>
          <w:rFonts w:asciiTheme="majorBidi" w:hAnsiTheme="majorBidi"/>
          <w:sz w:val="36"/>
          <w:szCs w:val="36"/>
          <w:rtl/>
        </w:rPr>
        <w:t>وقرأ عليُّ بن أبي طالب براءة َعلَى الناس يومَ النحر عند الجمرة</w:t>
      </w:r>
      <w:r>
        <w:rPr>
          <w:rFonts w:asciiTheme="majorBidi" w:hAnsiTheme="majorBidi"/>
          <w:sz w:val="36"/>
          <w:szCs w:val="36"/>
          <w:rtl/>
        </w:rPr>
        <w:t xml:space="preserve">، </w:t>
      </w:r>
      <w:r w:rsidR="00A345F3" w:rsidRPr="00E30853">
        <w:rPr>
          <w:rFonts w:asciiTheme="majorBidi" w:hAnsiTheme="majorBidi"/>
          <w:sz w:val="36"/>
          <w:szCs w:val="36"/>
          <w:rtl/>
        </w:rPr>
        <w:t>ونبذ إلى كل ذي عهد عهده</w:t>
      </w:r>
      <w:r>
        <w:rPr>
          <w:rFonts w:asciiTheme="majorBidi" w:hAnsiTheme="majorBidi"/>
          <w:sz w:val="36"/>
          <w:szCs w:val="36"/>
          <w:rtl/>
        </w:rPr>
        <w:t xml:space="preserve">، </w:t>
      </w:r>
      <w:r w:rsidR="00A345F3" w:rsidRPr="00E30853">
        <w:rPr>
          <w:rFonts w:asciiTheme="majorBidi" w:hAnsiTheme="majorBidi"/>
          <w:sz w:val="36"/>
          <w:szCs w:val="36"/>
          <w:rtl/>
        </w:rPr>
        <w:t xml:space="preserve">وقال: </w:t>
      </w:r>
      <w:r w:rsidR="00DC15DF">
        <w:rPr>
          <w:rFonts w:asciiTheme="majorBidi" w:hAnsiTheme="majorBidi" w:hint="cs"/>
          <w:sz w:val="36"/>
          <w:szCs w:val="36"/>
          <w:rtl/>
        </w:rPr>
        <w:t>"</w:t>
      </w:r>
      <w:r w:rsidR="00A345F3" w:rsidRPr="00DC15DF">
        <w:rPr>
          <w:rFonts w:asciiTheme="majorBidi" w:hAnsiTheme="majorBidi"/>
          <w:b/>
          <w:bCs/>
          <w:sz w:val="36"/>
          <w:szCs w:val="36"/>
          <w:rtl/>
        </w:rPr>
        <w:t>لا يحج بعد العام مشرك</w:t>
      </w:r>
      <w:r w:rsidRPr="00DC15DF">
        <w:rPr>
          <w:rFonts w:asciiTheme="majorBidi" w:hAnsiTheme="majorBidi"/>
          <w:b/>
          <w:bCs/>
          <w:sz w:val="36"/>
          <w:szCs w:val="36"/>
          <w:rtl/>
        </w:rPr>
        <w:t xml:space="preserve">، </w:t>
      </w:r>
      <w:r w:rsidR="00A345F3" w:rsidRPr="00DC15DF">
        <w:rPr>
          <w:rFonts w:asciiTheme="majorBidi" w:hAnsiTheme="majorBidi"/>
          <w:b/>
          <w:bCs/>
          <w:sz w:val="36"/>
          <w:szCs w:val="36"/>
          <w:rtl/>
        </w:rPr>
        <w:t>ولا يطوف بالبيت عُريان</w:t>
      </w:r>
      <w:r w:rsidR="00DC15DF">
        <w:rPr>
          <w:rFonts w:asciiTheme="majorBidi" w:hAnsiTheme="majorBidi" w:hint="cs"/>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ثم رجعا قافِلَين إلى المدينة.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وهو </w:t>
      </w:r>
      <w:r w:rsidR="00E30853">
        <w:rPr>
          <w:rFonts w:asciiTheme="majorBidi" w:hAnsiTheme="majorBidi"/>
          <w:sz w:val="36"/>
          <w:szCs w:val="36"/>
          <w:rtl/>
        </w:rPr>
        <w:t xml:space="preserve">-رضي الله عنه- </w:t>
      </w:r>
      <w:r w:rsidRPr="00E30853">
        <w:rPr>
          <w:rFonts w:asciiTheme="majorBidi" w:hAnsiTheme="majorBidi"/>
          <w:sz w:val="36"/>
          <w:szCs w:val="36"/>
          <w:rtl/>
        </w:rPr>
        <w:t>ذو بذل وإنفاق</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عباس </w:t>
      </w:r>
      <w:r w:rsidR="00480C52">
        <w:rPr>
          <w:rFonts w:asciiTheme="majorBidi" w:hAnsiTheme="majorBidi"/>
          <w:sz w:val="36"/>
          <w:szCs w:val="36"/>
          <w:rtl/>
        </w:rPr>
        <w:t>-رضي الله عنهما-</w:t>
      </w:r>
      <w:r w:rsidRPr="00E30853">
        <w:rPr>
          <w:rFonts w:asciiTheme="majorBidi" w:hAnsiTheme="majorBidi"/>
          <w:sz w:val="36"/>
          <w:szCs w:val="36"/>
          <w:rtl/>
        </w:rPr>
        <w:t xml:space="preserve">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DC15DF">
        <w:rPr>
          <w:rFonts w:asciiTheme="majorBidi" w:hAnsiTheme="majorBidi"/>
          <w:b/>
          <w:bCs/>
          <w:sz w:val="36"/>
          <w:szCs w:val="36"/>
          <w:rtl/>
        </w:rPr>
        <w:t>الَّذِينَ يُنْفِقُونَ أَمْوَالَهُمْ بِاللَّيْلِ وَالنَّهَارِ سِرًّا وَعَلاَنِيَةً</w:t>
      </w:r>
      <w:r w:rsidR="00E30853">
        <w:rPr>
          <w:rFonts w:asciiTheme="majorBidi" w:hAnsiTheme="majorBidi"/>
          <w:sz w:val="36"/>
          <w:szCs w:val="36"/>
          <w:rtl/>
        </w:rPr>
        <w:t>)</w:t>
      </w:r>
      <w:r w:rsidRPr="00E30853">
        <w:rPr>
          <w:rFonts w:asciiTheme="majorBidi" w:hAnsiTheme="majorBidi"/>
          <w:sz w:val="36"/>
          <w:szCs w:val="36"/>
          <w:rtl/>
        </w:rPr>
        <w:t>[البَقَرَة: 274</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E30853" w:rsidRPr="00E30853">
        <w:rPr>
          <w:rFonts w:asciiTheme="majorBidi" w:hAnsiTheme="majorBidi"/>
          <w:sz w:val="36"/>
          <w:szCs w:val="36"/>
          <w:rtl/>
        </w:rPr>
        <w:t>"</w:t>
      </w:r>
      <w:r w:rsidRPr="00E30853">
        <w:rPr>
          <w:rFonts w:asciiTheme="majorBidi" w:hAnsiTheme="majorBidi"/>
          <w:sz w:val="36"/>
          <w:szCs w:val="36"/>
          <w:rtl/>
        </w:rPr>
        <w:t xml:space="preserve">نزلت في علي بن أبي طالب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كان عندَه أربعةُ دراهم</w:t>
      </w:r>
      <w:r w:rsidR="00C45DD5">
        <w:rPr>
          <w:rFonts w:asciiTheme="majorBidi" w:hAnsiTheme="majorBidi"/>
          <w:sz w:val="36"/>
          <w:szCs w:val="36"/>
          <w:rtl/>
        </w:rPr>
        <w:t xml:space="preserve">، </w:t>
      </w:r>
      <w:r w:rsidRPr="00E30853">
        <w:rPr>
          <w:rFonts w:asciiTheme="majorBidi" w:hAnsiTheme="majorBidi"/>
          <w:sz w:val="36"/>
          <w:szCs w:val="36"/>
          <w:rtl/>
        </w:rPr>
        <w:t>فأنفق بالليل واحد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وبالنهار واحد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وفي السر واحد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وفي العلانية واحد</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3944F2">
      <w:pPr>
        <w:pStyle w:val="a8"/>
        <w:rPr>
          <w:rFonts w:asciiTheme="majorBidi" w:hAnsiTheme="majorBidi"/>
          <w:sz w:val="36"/>
          <w:szCs w:val="36"/>
        </w:rPr>
      </w:pPr>
      <w:r w:rsidRPr="00E30853">
        <w:rPr>
          <w:rFonts w:asciiTheme="majorBidi" w:hAnsiTheme="majorBidi"/>
          <w:sz w:val="36"/>
          <w:szCs w:val="36"/>
          <w:rtl/>
        </w:rPr>
        <w:t>لا يحبه إلا مؤمن</w:t>
      </w:r>
      <w:r w:rsidR="00C45DD5">
        <w:rPr>
          <w:rFonts w:asciiTheme="majorBidi" w:hAnsiTheme="majorBidi"/>
          <w:sz w:val="36"/>
          <w:szCs w:val="36"/>
          <w:rtl/>
        </w:rPr>
        <w:t xml:space="preserve">، </w:t>
      </w:r>
      <w:r w:rsidRPr="00E30853">
        <w:rPr>
          <w:rFonts w:asciiTheme="majorBidi" w:hAnsiTheme="majorBidi"/>
          <w:sz w:val="36"/>
          <w:szCs w:val="36"/>
          <w:rtl/>
        </w:rPr>
        <w:t>ولا يبغضه إلا منافق</w:t>
      </w:r>
      <w:r w:rsidR="00C45DD5">
        <w:rPr>
          <w:rFonts w:asciiTheme="majorBidi" w:hAnsiTheme="majorBidi"/>
          <w:sz w:val="36"/>
          <w:szCs w:val="36"/>
          <w:rtl/>
        </w:rPr>
        <w:t xml:space="preserve">، </w:t>
      </w:r>
      <w:r w:rsidRPr="00E30853">
        <w:rPr>
          <w:rFonts w:asciiTheme="majorBidi" w:hAnsiTheme="majorBidi"/>
          <w:sz w:val="36"/>
          <w:szCs w:val="36"/>
          <w:rtl/>
        </w:rPr>
        <w:t xml:space="preserve">قال عليٌّ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والذي فلق الحبة وبرأ النَّسَمة إنه لعهدُ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الأمي إلي</w:t>
      </w:r>
      <w:r w:rsidRPr="00DC15DF">
        <w:rPr>
          <w:rFonts w:asciiTheme="majorBidi" w:hAnsiTheme="majorBidi"/>
          <w:b/>
          <w:bCs/>
          <w:sz w:val="36"/>
          <w:szCs w:val="36"/>
          <w:rtl/>
        </w:rPr>
        <w:t xml:space="preserve">: </w:t>
      </w:r>
      <w:r w:rsidR="00DC15DF">
        <w:rPr>
          <w:rFonts w:asciiTheme="majorBidi" w:hAnsiTheme="majorBidi" w:hint="cs"/>
          <w:b/>
          <w:bCs/>
          <w:sz w:val="36"/>
          <w:szCs w:val="36"/>
          <w:rtl/>
        </w:rPr>
        <w:t>"</w:t>
      </w:r>
      <w:r w:rsidRPr="00DC15DF">
        <w:rPr>
          <w:rFonts w:asciiTheme="majorBidi" w:hAnsiTheme="majorBidi"/>
          <w:b/>
          <w:bCs/>
          <w:sz w:val="36"/>
          <w:szCs w:val="36"/>
          <w:rtl/>
        </w:rPr>
        <w:t>أن لا يحبني إلا مؤمن</w:t>
      </w:r>
      <w:r w:rsidR="00C45DD5" w:rsidRPr="00DC15DF">
        <w:rPr>
          <w:rFonts w:asciiTheme="majorBidi" w:hAnsiTheme="majorBidi"/>
          <w:b/>
          <w:bCs/>
          <w:sz w:val="36"/>
          <w:szCs w:val="36"/>
          <w:rtl/>
        </w:rPr>
        <w:t xml:space="preserve">، </w:t>
      </w:r>
      <w:r w:rsidRPr="00DC15DF">
        <w:rPr>
          <w:rFonts w:asciiTheme="majorBidi" w:hAnsiTheme="majorBidi"/>
          <w:b/>
          <w:bCs/>
          <w:sz w:val="36"/>
          <w:szCs w:val="36"/>
          <w:rtl/>
        </w:rPr>
        <w:t>ولا ي</w:t>
      </w:r>
      <w:r w:rsidR="003944F2" w:rsidRPr="00DC15DF">
        <w:rPr>
          <w:rFonts w:asciiTheme="majorBidi" w:hAnsiTheme="majorBidi" w:hint="cs"/>
          <w:b/>
          <w:bCs/>
          <w:sz w:val="36"/>
          <w:szCs w:val="36"/>
          <w:rtl/>
        </w:rPr>
        <w:t>ب</w:t>
      </w:r>
      <w:r w:rsidRPr="00DC15DF">
        <w:rPr>
          <w:rFonts w:asciiTheme="majorBidi" w:hAnsiTheme="majorBidi"/>
          <w:b/>
          <w:bCs/>
          <w:sz w:val="36"/>
          <w:szCs w:val="36"/>
          <w:rtl/>
        </w:rPr>
        <w:t>غضني إلا منافق</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DC15DF" w:rsidRDefault="00A345F3" w:rsidP="00DC15DF">
      <w:pPr>
        <w:pStyle w:val="a8"/>
        <w:rPr>
          <w:rFonts w:asciiTheme="majorBidi" w:hAnsiTheme="majorBidi"/>
          <w:sz w:val="36"/>
          <w:szCs w:val="36"/>
          <w:rtl/>
        </w:rPr>
      </w:pPr>
      <w:r w:rsidRPr="00E30853">
        <w:rPr>
          <w:rFonts w:asciiTheme="majorBidi" w:hAnsiTheme="majorBidi"/>
          <w:sz w:val="36"/>
          <w:szCs w:val="36"/>
          <w:rtl/>
        </w:rPr>
        <w:t xml:space="preserve">كما أن له مكانةً في قلوب الصحابة </w:t>
      </w:r>
      <w:r w:rsidR="00480C52">
        <w:rPr>
          <w:rFonts w:asciiTheme="majorBidi" w:hAnsiTheme="majorBidi"/>
          <w:sz w:val="36"/>
          <w:szCs w:val="36"/>
          <w:rtl/>
        </w:rPr>
        <w:t>-رضي الله عنهم-</w:t>
      </w:r>
      <w:r w:rsidR="00C45DD5">
        <w:rPr>
          <w:rFonts w:asciiTheme="majorBidi" w:hAnsiTheme="majorBidi"/>
          <w:sz w:val="36"/>
          <w:szCs w:val="36"/>
          <w:rtl/>
        </w:rPr>
        <w:t xml:space="preserve">، </w:t>
      </w:r>
      <w:r w:rsidRPr="00E30853">
        <w:rPr>
          <w:rFonts w:asciiTheme="majorBidi" w:hAnsiTheme="majorBidi"/>
          <w:sz w:val="36"/>
          <w:szCs w:val="36"/>
          <w:rtl/>
        </w:rPr>
        <w:t xml:space="preserve">فقد كان أحدَ الشورى الذين نص عليهم عمر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كما في قوله: </w:t>
      </w:r>
      <w:r w:rsidR="00E30853" w:rsidRPr="00E30853">
        <w:rPr>
          <w:rFonts w:asciiTheme="majorBidi" w:hAnsiTheme="majorBidi"/>
          <w:sz w:val="36"/>
          <w:szCs w:val="36"/>
          <w:rtl/>
        </w:rPr>
        <w:t>"</w:t>
      </w:r>
      <w:r w:rsidRPr="00E30853">
        <w:rPr>
          <w:rFonts w:asciiTheme="majorBidi" w:hAnsiTheme="majorBidi"/>
          <w:sz w:val="36"/>
          <w:szCs w:val="36"/>
          <w:rtl/>
        </w:rPr>
        <w:t xml:space="preserve">لا أحد أحق بهذا الأمر من هؤلاء النفر الذين توفي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وهو عنهم راض</w:t>
      </w:r>
      <w:r w:rsidR="00C45DD5">
        <w:rPr>
          <w:rFonts w:asciiTheme="majorBidi" w:hAnsiTheme="majorBidi"/>
          <w:sz w:val="36"/>
          <w:szCs w:val="36"/>
          <w:rtl/>
        </w:rPr>
        <w:t xml:space="preserve">، </w:t>
      </w:r>
      <w:r w:rsidRPr="00E30853">
        <w:rPr>
          <w:rFonts w:asciiTheme="majorBidi" w:hAnsiTheme="majorBidi"/>
          <w:sz w:val="36"/>
          <w:szCs w:val="36"/>
          <w:rtl/>
        </w:rPr>
        <w:t>فسمى علي</w:t>
      </w:r>
      <w:r w:rsidR="00DC15DF">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وعثمان والزبير وطلحة وسعد</w:t>
      </w:r>
      <w:r w:rsidR="00DC15DF">
        <w:rPr>
          <w:rFonts w:asciiTheme="majorBidi" w:hAnsiTheme="majorBidi" w:hint="cs"/>
          <w:sz w:val="36"/>
          <w:szCs w:val="36"/>
          <w:rtl/>
        </w:rPr>
        <w:t>ً</w:t>
      </w:r>
      <w:r w:rsidRPr="00E30853">
        <w:rPr>
          <w:rFonts w:asciiTheme="majorBidi" w:hAnsiTheme="majorBidi"/>
          <w:sz w:val="36"/>
          <w:szCs w:val="36"/>
          <w:rtl/>
        </w:rPr>
        <w:t>ا وعبد الرحمن</w:t>
      </w:r>
      <w:r w:rsidR="00586BA9">
        <w:rPr>
          <w:rFonts w:asciiTheme="majorBidi" w:hAnsiTheme="majorBidi"/>
          <w:sz w:val="36"/>
          <w:szCs w:val="36"/>
          <w:rtl/>
        </w:rPr>
        <w:t>"(</w:t>
      </w:r>
      <w:r w:rsidR="00D154DF">
        <w:rPr>
          <w:rFonts w:asciiTheme="majorBidi" w:hAnsiTheme="majorBidi"/>
          <w:sz w:val="36"/>
          <w:szCs w:val="36"/>
          <w:rtl/>
        </w:rPr>
        <w:t>رواه البخاري)</w:t>
      </w:r>
      <w:r w:rsidR="00DC15DF">
        <w:rPr>
          <w:rFonts w:asciiTheme="majorBidi" w:hAnsiTheme="majorBidi" w:hint="cs"/>
          <w:sz w:val="36"/>
          <w:szCs w:val="36"/>
          <w:rtl/>
        </w:rPr>
        <w:t>.</w:t>
      </w:r>
    </w:p>
    <w:p w:rsidR="00A345F3" w:rsidRPr="00E30853" w:rsidRDefault="00C45DD5" w:rsidP="00DC15DF">
      <w:pPr>
        <w:pStyle w:val="a8"/>
        <w:rPr>
          <w:rFonts w:asciiTheme="majorBidi" w:hAnsiTheme="majorBidi"/>
          <w:sz w:val="36"/>
          <w:szCs w:val="36"/>
        </w:rPr>
      </w:pPr>
      <w:r>
        <w:rPr>
          <w:rFonts w:asciiTheme="majorBidi" w:hAnsiTheme="majorBidi"/>
          <w:sz w:val="36"/>
          <w:szCs w:val="36"/>
          <w:rtl/>
        </w:rPr>
        <w:t xml:space="preserve"> </w:t>
      </w:r>
      <w:r w:rsidR="00DC15DF">
        <w:rPr>
          <w:rFonts w:asciiTheme="majorBidi" w:hAnsiTheme="majorBidi"/>
          <w:sz w:val="36"/>
          <w:szCs w:val="36"/>
          <w:rtl/>
        </w:rPr>
        <w:t xml:space="preserve">وقال يحيى </w:t>
      </w:r>
      <w:r w:rsidR="00A345F3" w:rsidRPr="00E30853">
        <w:rPr>
          <w:rFonts w:asciiTheme="majorBidi" w:hAnsiTheme="majorBidi"/>
          <w:sz w:val="36"/>
          <w:szCs w:val="36"/>
          <w:rtl/>
        </w:rPr>
        <w:t xml:space="preserve">بن معين: </w:t>
      </w:r>
      <w:r w:rsidR="00E30853" w:rsidRPr="00E30853">
        <w:rPr>
          <w:rFonts w:asciiTheme="majorBidi" w:hAnsiTheme="majorBidi"/>
          <w:sz w:val="36"/>
          <w:szCs w:val="36"/>
          <w:rtl/>
        </w:rPr>
        <w:t>"</w:t>
      </w:r>
      <w:r w:rsidR="00A345F3" w:rsidRPr="00E30853">
        <w:rPr>
          <w:rFonts w:asciiTheme="majorBidi" w:hAnsiTheme="majorBidi"/>
          <w:sz w:val="36"/>
          <w:szCs w:val="36"/>
          <w:rtl/>
        </w:rPr>
        <w:t>خير هذه الأمة بعد نبيِّنا: أبو بكر</w:t>
      </w:r>
      <w:r>
        <w:rPr>
          <w:rFonts w:asciiTheme="majorBidi" w:hAnsiTheme="majorBidi"/>
          <w:sz w:val="36"/>
          <w:szCs w:val="36"/>
          <w:rtl/>
        </w:rPr>
        <w:t xml:space="preserve">، </w:t>
      </w:r>
      <w:r w:rsidR="00A345F3" w:rsidRPr="00E30853">
        <w:rPr>
          <w:rFonts w:asciiTheme="majorBidi" w:hAnsiTheme="majorBidi"/>
          <w:sz w:val="36"/>
          <w:szCs w:val="36"/>
          <w:rtl/>
        </w:rPr>
        <w:t>وعمر</w:t>
      </w:r>
      <w:r>
        <w:rPr>
          <w:rFonts w:asciiTheme="majorBidi" w:hAnsiTheme="majorBidi"/>
          <w:sz w:val="36"/>
          <w:szCs w:val="36"/>
          <w:rtl/>
        </w:rPr>
        <w:t xml:space="preserve">، </w:t>
      </w:r>
      <w:r w:rsidR="00A345F3" w:rsidRPr="00E30853">
        <w:rPr>
          <w:rFonts w:asciiTheme="majorBidi" w:hAnsiTheme="majorBidi"/>
          <w:sz w:val="36"/>
          <w:szCs w:val="36"/>
          <w:rtl/>
        </w:rPr>
        <w:t>ثم عثمان</w:t>
      </w:r>
      <w:r>
        <w:rPr>
          <w:rFonts w:asciiTheme="majorBidi" w:hAnsiTheme="majorBidi"/>
          <w:sz w:val="36"/>
          <w:szCs w:val="36"/>
          <w:rtl/>
        </w:rPr>
        <w:t xml:space="preserve">، </w:t>
      </w:r>
      <w:r w:rsidR="00A345F3" w:rsidRPr="00E30853">
        <w:rPr>
          <w:rFonts w:asciiTheme="majorBidi" w:hAnsiTheme="majorBidi"/>
          <w:sz w:val="36"/>
          <w:szCs w:val="36"/>
          <w:rtl/>
        </w:rPr>
        <w:t>ثم علي</w:t>
      </w:r>
      <w:r w:rsidR="00DC15DF">
        <w:rPr>
          <w:rFonts w:asciiTheme="majorBidi" w:hAnsiTheme="majorBidi" w:hint="cs"/>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هذا مذهبنا وقول أئمتنا</w:t>
      </w:r>
      <w:r w:rsidR="00E30853" w:rsidRPr="00E30853">
        <w:rPr>
          <w:rFonts w:asciiTheme="majorBidi" w:hAnsiTheme="majorBidi"/>
          <w:sz w:val="36"/>
          <w:szCs w:val="36"/>
          <w:rtl/>
        </w:rPr>
        <w:t>"</w:t>
      </w:r>
      <w:r w:rsidR="00A345F3" w:rsidRPr="00E30853">
        <w:rPr>
          <w:rFonts w:asciiTheme="majorBidi" w:hAnsiTheme="majorBidi"/>
          <w:sz w:val="36"/>
          <w:szCs w:val="36"/>
          <w:rtl/>
        </w:rPr>
        <w:t>.</w:t>
      </w:r>
    </w:p>
    <w:p w:rsidR="00DC15DF" w:rsidRDefault="00A345F3" w:rsidP="00DC15DF">
      <w:pPr>
        <w:pStyle w:val="a8"/>
        <w:rPr>
          <w:rFonts w:asciiTheme="majorBidi" w:hAnsiTheme="majorBidi"/>
          <w:sz w:val="36"/>
          <w:szCs w:val="36"/>
          <w:rtl/>
        </w:rPr>
      </w:pPr>
      <w:r w:rsidRPr="00E30853">
        <w:rPr>
          <w:rFonts w:asciiTheme="majorBidi" w:hAnsiTheme="majorBidi"/>
          <w:sz w:val="36"/>
          <w:szCs w:val="36"/>
          <w:rtl/>
        </w:rPr>
        <w:t xml:space="preserve">وبرع </w:t>
      </w:r>
      <w:r w:rsidR="00E30853">
        <w:rPr>
          <w:rFonts w:asciiTheme="majorBidi" w:hAnsiTheme="majorBidi"/>
          <w:sz w:val="36"/>
          <w:szCs w:val="36"/>
          <w:rtl/>
        </w:rPr>
        <w:t xml:space="preserve">-رضي الله عنه- </w:t>
      </w:r>
      <w:r w:rsidRPr="00E30853">
        <w:rPr>
          <w:rFonts w:asciiTheme="majorBidi" w:hAnsiTheme="majorBidi"/>
          <w:sz w:val="36"/>
          <w:szCs w:val="36"/>
          <w:rtl/>
        </w:rPr>
        <w:t>بالعلم</w:t>
      </w:r>
      <w:r w:rsidR="00C45DD5">
        <w:rPr>
          <w:rFonts w:asciiTheme="majorBidi" w:hAnsiTheme="majorBidi"/>
          <w:sz w:val="36"/>
          <w:szCs w:val="36"/>
          <w:rtl/>
        </w:rPr>
        <w:t xml:space="preserve">، </w:t>
      </w:r>
      <w:r w:rsidRPr="00E30853">
        <w:rPr>
          <w:rFonts w:asciiTheme="majorBidi" w:hAnsiTheme="majorBidi"/>
          <w:sz w:val="36"/>
          <w:szCs w:val="36"/>
          <w:rtl/>
        </w:rPr>
        <w:t xml:space="preserve">فلم يزل بعد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متصدي</w:t>
      </w:r>
      <w:r w:rsidR="00E30853" w:rsidRPr="00E30853">
        <w:rPr>
          <w:rFonts w:asciiTheme="majorBidi" w:hAnsiTheme="majorBidi"/>
          <w:sz w:val="36"/>
          <w:szCs w:val="36"/>
          <w:rtl/>
        </w:rPr>
        <w:t>ًا</w:t>
      </w:r>
      <w:r w:rsidRPr="00E30853">
        <w:rPr>
          <w:rFonts w:asciiTheme="majorBidi" w:hAnsiTheme="majorBidi"/>
          <w:sz w:val="36"/>
          <w:szCs w:val="36"/>
          <w:rtl/>
        </w:rPr>
        <w:t xml:space="preserve"> لنصر العلم والفتيا</w:t>
      </w:r>
      <w:r w:rsidR="00C45DD5">
        <w:rPr>
          <w:rFonts w:asciiTheme="majorBidi" w:hAnsiTheme="majorBidi"/>
          <w:sz w:val="36"/>
          <w:szCs w:val="36"/>
          <w:rtl/>
        </w:rPr>
        <w:t xml:space="preserve">، </w:t>
      </w:r>
      <w:r w:rsidRPr="00E30853">
        <w:rPr>
          <w:rFonts w:asciiTheme="majorBidi" w:hAnsiTheme="majorBidi"/>
          <w:sz w:val="36"/>
          <w:szCs w:val="36"/>
          <w:rtl/>
        </w:rPr>
        <w:t xml:space="preserve">وقد ورد عن سعيد بن المسيب: </w:t>
      </w:r>
      <w:r w:rsidR="00E30853" w:rsidRPr="00E30853">
        <w:rPr>
          <w:rFonts w:asciiTheme="majorBidi" w:hAnsiTheme="majorBidi"/>
          <w:sz w:val="36"/>
          <w:szCs w:val="36"/>
          <w:rtl/>
        </w:rPr>
        <w:t>"</w:t>
      </w:r>
      <w:r w:rsidRPr="00E30853">
        <w:rPr>
          <w:rFonts w:asciiTheme="majorBidi" w:hAnsiTheme="majorBidi"/>
          <w:sz w:val="36"/>
          <w:szCs w:val="36"/>
          <w:rtl/>
        </w:rPr>
        <w:t xml:space="preserve">أن عمر </w:t>
      </w:r>
      <w:r w:rsidR="00E30853">
        <w:rPr>
          <w:rFonts w:asciiTheme="majorBidi" w:hAnsiTheme="majorBidi"/>
          <w:sz w:val="36"/>
          <w:szCs w:val="36"/>
          <w:rtl/>
        </w:rPr>
        <w:t xml:space="preserve">-رضي الله عنه- </w:t>
      </w:r>
      <w:r w:rsidRPr="00E30853">
        <w:rPr>
          <w:rFonts w:asciiTheme="majorBidi" w:hAnsiTheme="majorBidi"/>
          <w:sz w:val="36"/>
          <w:szCs w:val="36"/>
          <w:rtl/>
        </w:rPr>
        <w:t>كان يتعوذ من مُعْضلة ليس لها أبو الحسن</w:t>
      </w:r>
      <w:r w:rsidR="00E30853" w:rsidRPr="00E30853">
        <w:rPr>
          <w:rFonts w:asciiTheme="majorBidi" w:hAnsiTheme="majorBidi"/>
          <w:sz w:val="36"/>
          <w:szCs w:val="36"/>
          <w:rtl/>
        </w:rPr>
        <w:t>"</w:t>
      </w:r>
      <w:r w:rsidR="00DC15DF">
        <w:rPr>
          <w:rFonts w:asciiTheme="majorBidi" w:hAnsiTheme="majorBidi" w:hint="cs"/>
          <w:sz w:val="36"/>
          <w:szCs w:val="36"/>
          <w:rtl/>
        </w:rPr>
        <w:t>.</w:t>
      </w:r>
    </w:p>
    <w:p w:rsidR="00DC15DF" w:rsidRDefault="00A345F3" w:rsidP="00DC15DF">
      <w:pPr>
        <w:pStyle w:val="a8"/>
        <w:rPr>
          <w:rFonts w:asciiTheme="majorBidi" w:hAnsiTheme="majorBidi"/>
          <w:sz w:val="36"/>
          <w:szCs w:val="36"/>
          <w:rtl/>
        </w:rPr>
      </w:pPr>
      <w:r w:rsidRPr="00E30853">
        <w:rPr>
          <w:rFonts w:asciiTheme="majorBidi" w:hAnsiTheme="majorBidi"/>
          <w:sz w:val="36"/>
          <w:szCs w:val="36"/>
          <w:rtl/>
        </w:rPr>
        <w:t xml:space="preserve">وقال سعيد بن جبير: </w:t>
      </w:r>
      <w:r w:rsidR="00E30853" w:rsidRPr="00E30853">
        <w:rPr>
          <w:rFonts w:asciiTheme="majorBidi" w:hAnsiTheme="majorBidi"/>
          <w:sz w:val="36"/>
          <w:szCs w:val="36"/>
          <w:rtl/>
        </w:rPr>
        <w:t>"</w:t>
      </w:r>
      <w:r w:rsidRPr="00E30853">
        <w:rPr>
          <w:rFonts w:asciiTheme="majorBidi" w:hAnsiTheme="majorBidi"/>
          <w:sz w:val="36"/>
          <w:szCs w:val="36"/>
          <w:rtl/>
        </w:rPr>
        <w:t xml:space="preserve">كان ابن عباس </w:t>
      </w:r>
      <w:r w:rsidR="00480C52">
        <w:rPr>
          <w:rFonts w:asciiTheme="majorBidi" w:hAnsiTheme="majorBidi"/>
          <w:sz w:val="36"/>
          <w:szCs w:val="36"/>
          <w:rtl/>
        </w:rPr>
        <w:t>-رضي الله عنهما-</w:t>
      </w:r>
      <w:r w:rsidRPr="00E30853">
        <w:rPr>
          <w:rFonts w:asciiTheme="majorBidi" w:hAnsiTheme="majorBidi"/>
          <w:sz w:val="36"/>
          <w:szCs w:val="36"/>
          <w:rtl/>
        </w:rPr>
        <w:t xml:space="preserve"> يقول: إذا جاءنا الثبت عن علي لم نعدل به</w:t>
      </w:r>
      <w:r w:rsidR="00E30853" w:rsidRPr="00E30853">
        <w:rPr>
          <w:rFonts w:asciiTheme="majorBidi" w:hAnsiTheme="majorBidi"/>
          <w:sz w:val="36"/>
          <w:szCs w:val="36"/>
          <w:rtl/>
        </w:rPr>
        <w:t>"</w:t>
      </w:r>
      <w:r w:rsidR="00DC15DF">
        <w:rPr>
          <w:rFonts w:asciiTheme="majorBidi" w:hAnsiTheme="majorBidi" w:hint="cs"/>
          <w:sz w:val="36"/>
          <w:szCs w:val="36"/>
          <w:rtl/>
        </w:rPr>
        <w:t>.</w:t>
      </w:r>
    </w:p>
    <w:p w:rsidR="00A345F3" w:rsidRPr="00E30853" w:rsidRDefault="00A345F3" w:rsidP="00DC15DF">
      <w:pPr>
        <w:pStyle w:val="a8"/>
        <w:rPr>
          <w:rFonts w:asciiTheme="majorBidi" w:hAnsiTheme="majorBidi"/>
          <w:sz w:val="36"/>
          <w:szCs w:val="36"/>
        </w:rPr>
      </w:pPr>
      <w:r w:rsidRPr="00E30853">
        <w:rPr>
          <w:rFonts w:asciiTheme="majorBidi" w:hAnsiTheme="majorBidi"/>
          <w:sz w:val="36"/>
          <w:szCs w:val="36"/>
          <w:rtl/>
        </w:rPr>
        <w:t xml:space="preserve">وقال أبو الطفيل: </w:t>
      </w:r>
      <w:r w:rsidR="00E30853" w:rsidRPr="00E30853">
        <w:rPr>
          <w:rFonts w:asciiTheme="majorBidi" w:hAnsiTheme="majorBidi"/>
          <w:sz w:val="36"/>
          <w:szCs w:val="36"/>
          <w:rtl/>
        </w:rPr>
        <w:t>"</w:t>
      </w:r>
      <w:r w:rsidRPr="00E30853">
        <w:rPr>
          <w:rFonts w:asciiTheme="majorBidi" w:hAnsiTheme="majorBidi"/>
          <w:sz w:val="36"/>
          <w:szCs w:val="36"/>
          <w:rtl/>
        </w:rPr>
        <w:t xml:space="preserve">كان علي يقول: سلوني </w:t>
      </w:r>
      <w:proofErr w:type="spellStart"/>
      <w:r w:rsidRPr="00E30853">
        <w:rPr>
          <w:rFonts w:asciiTheme="majorBidi" w:hAnsiTheme="majorBidi"/>
          <w:sz w:val="36"/>
          <w:szCs w:val="36"/>
          <w:rtl/>
        </w:rPr>
        <w:t>سلوني</w:t>
      </w:r>
      <w:proofErr w:type="spellEnd"/>
      <w:r w:rsidRPr="00E30853">
        <w:rPr>
          <w:rFonts w:asciiTheme="majorBidi" w:hAnsiTheme="majorBidi"/>
          <w:sz w:val="36"/>
          <w:szCs w:val="36"/>
          <w:rtl/>
        </w:rPr>
        <w:t xml:space="preserve"> </w:t>
      </w:r>
      <w:proofErr w:type="spellStart"/>
      <w:r w:rsidRPr="00E30853">
        <w:rPr>
          <w:rFonts w:asciiTheme="majorBidi" w:hAnsiTheme="majorBidi"/>
          <w:sz w:val="36"/>
          <w:szCs w:val="36"/>
          <w:rtl/>
        </w:rPr>
        <w:t>سلوني</w:t>
      </w:r>
      <w:proofErr w:type="spellEnd"/>
      <w:r w:rsidRPr="00E30853">
        <w:rPr>
          <w:rFonts w:asciiTheme="majorBidi" w:hAnsiTheme="majorBidi"/>
          <w:sz w:val="36"/>
          <w:szCs w:val="36"/>
          <w:rtl/>
        </w:rPr>
        <w:t xml:space="preserve"> عن كتاب الله</w:t>
      </w:r>
      <w:r w:rsidR="005914F0">
        <w:rPr>
          <w:rFonts w:asciiTheme="majorBidi" w:hAnsiTheme="majorBidi"/>
          <w:sz w:val="36"/>
          <w:szCs w:val="36"/>
          <w:rtl/>
        </w:rPr>
        <w:t xml:space="preserve"> -تعالى-</w:t>
      </w:r>
      <w:r w:rsidR="00C45DD5">
        <w:rPr>
          <w:rFonts w:asciiTheme="majorBidi" w:hAnsiTheme="majorBidi"/>
          <w:sz w:val="36"/>
          <w:szCs w:val="36"/>
          <w:rtl/>
        </w:rPr>
        <w:t xml:space="preserve">، </w:t>
      </w:r>
      <w:r w:rsidRPr="00E30853">
        <w:rPr>
          <w:rFonts w:asciiTheme="majorBidi" w:hAnsiTheme="majorBidi"/>
          <w:sz w:val="36"/>
          <w:szCs w:val="36"/>
          <w:rtl/>
        </w:rPr>
        <w:t>فوالله ما من آية إلا وأنا أعلم أَنَزلت بليل أو نهار</w:t>
      </w:r>
      <w:r w:rsidR="00E30853" w:rsidRPr="00E30853">
        <w:rPr>
          <w:rFonts w:asciiTheme="majorBidi" w:hAnsiTheme="majorBidi"/>
          <w:sz w:val="36"/>
          <w:szCs w:val="36"/>
          <w:rtl/>
        </w:rPr>
        <w:t>"</w:t>
      </w:r>
      <w:r w:rsidRPr="00E30853">
        <w:rPr>
          <w:rFonts w:asciiTheme="majorBidi" w:hAnsiTheme="majorBidi"/>
          <w:sz w:val="36"/>
          <w:szCs w:val="36"/>
          <w:rtl/>
        </w:rPr>
        <w:t>.</w:t>
      </w:r>
    </w:p>
    <w:p w:rsidR="00DC15DF" w:rsidRDefault="00A345F3" w:rsidP="00DC15DF">
      <w:pPr>
        <w:pStyle w:val="a8"/>
        <w:rPr>
          <w:rFonts w:asciiTheme="majorBidi" w:hAnsiTheme="majorBidi"/>
          <w:sz w:val="36"/>
          <w:szCs w:val="36"/>
          <w:rtl/>
        </w:rPr>
      </w:pPr>
      <w:r w:rsidRPr="00E30853">
        <w:rPr>
          <w:rFonts w:asciiTheme="majorBidi" w:hAnsiTheme="majorBidi"/>
          <w:sz w:val="36"/>
          <w:szCs w:val="36"/>
          <w:rtl/>
        </w:rPr>
        <w:lastRenderedPageBreak/>
        <w:t xml:space="preserve">كنَّاه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بأبي تراب بعد نكاحه فاطمة</w:t>
      </w:r>
      <w:r w:rsidR="00C45DD5">
        <w:rPr>
          <w:rFonts w:asciiTheme="majorBidi" w:hAnsiTheme="majorBidi"/>
          <w:sz w:val="36"/>
          <w:szCs w:val="36"/>
          <w:rtl/>
        </w:rPr>
        <w:t xml:space="preserve">، </w:t>
      </w:r>
      <w:r w:rsidRPr="00E30853">
        <w:rPr>
          <w:rFonts w:asciiTheme="majorBidi" w:hAnsiTheme="majorBidi"/>
          <w:sz w:val="36"/>
          <w:szCs w:val="36"/>
          <w:rtl/>
        </w:rPr>
        <w:t>وكان نكاحها بعد بدر</w:t>
      </w:r>
      <w:r w:rsidR="00C45DD5">
        <w:rPr>
          <w:rFonts w:asciiTheme="majorBidi" w:hAnsiTheme="majorBidi"/>
          <w:sz w:val="36"/>
          <w:szCs w:val="36"/>
          <w:rtl/>
        </w:rPr>
        <w:t xml:space="preserve">، </w:t>
      </w:r>
      <w:r w:rsidRPr="00E30853">
        <w:rPr>
          <w:rFonts w:asciiTheme="majorBidi" w:hAnsiTheme="majorBidi"/>
          <w:sz w:val="36"/>
          <w:szCs w:val="36"/>
          <w:rtl/>
        </w:rPr>
        <w:t xml:space="preserve">فإنه: </w:t>
      </w:r>
      <w:r w:rsidR="00E30853" w:rsidRPr="00E30853">
        <w:rPr>
          <w:rFonts w:asciiTheme="majorBidi" w:hAnsiTheme="majorBidi"/>
          <w:sz w:val="36"/>
          <w:szCs w:val="36"/>
          <w:rtl/>
        </w:rPr>
        <w:t>"</w:t>
      </w:r>
      <w:r w:rsidRPr="00E30853">
        <w:rPr>
          <w:rFonts w:asciiTheme="majorBidi" w:hAnsiTheme="majorBidi"/>
          <w:sz w:val="36"/>
          <w:szCs w:val="36"/>
          <w:rtl/>
        </w:rPr>
        <w:t xml:space="preserve">دخل عليها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أين ابن عمك؟ قالت: خرج مغضب</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فجاء إلى المسجد فوجده مضطجع</w:t>
      </w:r>
      <w:r w:rsidR="00E30853" w:rsidRPr="00E30853">
        <w:rPr>
          <w:rFonts w:asciiTheme="majorBidi" w:hAnsiTheme="majorBidi"/>
          <w:sz w:val="36"/>
          <w:szCs w:val="36"/>
          <w:rtl/>
        </w:rPr>
        <w:t>ًا</w:t>
      </w:r>
      <w:r w:rsidRPr="00E30853">
        <w:rPr>
          <w:rFonts w:asciiTheme="majorBidi" w:hAnsiTheme="majorBidi"/>
          <w:sz w:val="36"/>
          <w:szCs w:val="36"/>
          <w:rtl/>
        </w:rPr>
        <w:t xml:space="preserve"> فيه</w:t>
      </w:r>
      <w:r w:rsidR="00C45DD5">
        <w:rPr>
          <w:rFonts w:asciiTheme="majorBidi" w:hAnsiTheme="majorBidi"/>
          <w:sz w:val="36"/>
          <w:szCs w:val="36"/>
          <w:rtl/>
        </w:rPr>
        <w:t xml:space="preserve">، </w:t>
      </w:r>
      <w:r w:rsidRPr="00E30853">
        <w:rPr>
          <w:rFonts w:asciiTheme="majorBidi" w:hAnsiTheme="majorBidi"/>
          <w:sz w:val="36"/>
          <w:szCs w:val="36"/>
          <w:rtl/>
        </w:rPr>
        <w:t>وقد لصق به التراب</w:t>
      </w:r>
      <w:r w:rsidR="00C45DD5">
        <w:rPr>
          <w:rFonts w:asciiTheme="majorBidi" w:hAnsiTheme="majorBidi"/>
          <w:sz w:val="36"/>
          <w:szCs w:val="36"/>
          <w:rtl/>
        </w:rPr>
        <w:t xml:space="preserve">، </w:t>
      </w:r>
      <w:r w:rsidRPr="00E30853">
        <w:rPr>
          <w:rFonts w:asciiTheme="majorBidi" w:hAnsiTheme="majorBidi"/>
          <w:sz w:val="36"/>
          <w:szCs w:val="36"/>
          <w:rtl/>
        </w:rPr>
        <w:t xml:space="preserve">فجعل ينفضه عنه ويقول: </w:t>
      </w:r>
      <w:r w:rsidR="00DC15DF">
        <w:rPr>
          <w:rFonts w:asciiTheme="majorBidi" w:hAnsiTheme="majorBidi" w:hint="cs"/>
          <w:sz w:val="36"/>
          <w:szCs w:val="36"/>
          <w:rtl/>
        </w:rPr>
        <w:t>"</w:t>
      </w:r>
      <w:r w:rsidRPr="00DC15DF">
        <w:rPr>
          <w:rFonts w:asciiTheme="majorBidi" w:hAnsiTheme="majorBidi"/>
          <w:b/>
          <w:bCs/>
          <w:sz w:val="36"/>
          <w:szCs w:val="36"/>
          <w:rtl/>
        </w:rPr>
        <w:t>اجلس أبا تراب</w:t>
      </w:r>
      <w:r w:rsidR="00E30853" w:rsidRPr="00E30853">
        <w:rPr>
          <w:rFonts w:asciiTheme="majorBidi" w:hAnsiTheme="majorBidi"/>
          <w:sz w:val="36"/>
          <w:szCs w:val="36"/>
          <w:rtl/>
        </w:rPr>
        <w:t>"</w:t>
      </w:r>
      <w:r w:rsidR="00DC15DF">
        <w:rPr>
          <w:rFonts w:asciiTheme="majorBidi" w:hAnsiTheme="majorBidi" w:hint="cs"/>
          <w:sz w:val="36"/>
          <w:szCs w:val="36"/>
          <w:rtl/>
        </w:rPr>
        <w:t>.</w:t>
      </w:r>
    </w:p>
    <w:p w:rsidR="00A345F3" w:rsidRPr="00E30853" w:rsidRDefault="00A345F3" w:rsidP="00DC15DF">
      <w:pPr>
        <w:pStyle w:val="a8"/>
        <w:rPr>
          <w:rFonts w:asciiTheme="majorBidi" w:hAnsiTheme="majorBidi"/>
          <w:sz w:val="36"/>
          <w:szCs w:val="36"/>
        </w:rPr>
      </w:pPr>
      <w:r w:rsidRPr="00E30853">
        <w:rPr>
          <w:rFonts w:asciiTheme="majorBidi" w:hAnsiTheme="majorBidi"/>
          <w:sz w:val="36"/>
          <w:szCs w:val="36"/>
          <w:rtl/>
        </w:rPr>
        <w:t>وهو أول يوم كُنِّي فيه أبا تراب</w:t>
      </w:r>
      <w:r w:rsidR="00C45DD5">
        <w:rPr>
          <w:rFonts w:asciiTheme="majorBidi" w:hAnsiTheme="majorBidi"/>
          <w:sz w:val="36"/>
          <w:szCs w:val="36"/>
          <w:rtl/>
        </w:rPr>
        <w:t xml:space="preserve">، </w:t>
      </w:r>
      <w:r w:rsidRPr="00E30853">
        <w:rPr>
          <w:rFonts w:asciiTheme="majorBidi" w:hAnsiTheme="majorBidi"/>
          <w:sz w:val="36"/>
          <w:szCs w:val="36"/>
          <w:rtl/>
        </w:rPr>
        <w:t>وفي تكنيته بذلك ليُبْسِطَه</w:t>
      </w:r>
      <w:r w:rsidR="00C45DD5">
        <w:rPr>
          <w:rFonts w:asciiTheme="majorBidi" w:hAnsiTheme="majorBidi"/>
          <w:sz w:val="36"/>
          <w:szCs w:val="36"/>
          <w:rtl/>
        </w:rPr>
        <w:t xml:space="preserve">، </w:t>
      </w:r>
      <w:r w:rsidRPr="00E30853">
        <w:rPr>
          <w:rFonts w:asciiTheme="majorBidi" w:hAnsiTheme="majorBidi"/>
          <w:sz w:val="36"/>
          <w:szCs w:val="36"/>
          <w:rtl/>
        </w:rPr>
        <w:t>ويذهبَ غيظُه</w:t>
      </w:r>
      <w:r w:rsidR="00C45DD5">
        <w:rPr>
          <w:rFonts w:asciiTheme="majorBidi" w:hAnsiTheme="majorBidi"/>
          <w:sz w:val="36"/>
          <w:szCs w:val="36"/>
          <w:rtl/>
        </w:rPr>
        <w:t xml:space="preserve">، </w:t>
      </w:r>
      <w:r w:rsidRPr="00E30853">
        <w:rPr>
          <w:rFonts w:asciiTheme="majorBidi" w:hAnsiTheme="majorBidi"/>
          <w:sz w:val="36"/>
          <w:szCs w:val="36"/>
          <w:rtl/>
        </w:rPr>
        <w:t>وتسكنَ نفسُه بذلك</w:t>
      </w:r>
      <w:r w:rsidR="00C45DD5">
        <w:rPr>
          <w:rFonts w:asciiTheme="majorBidi" w:hAnsiTheme="majorBidi"/>
          <w:sz w:val="36"/>
          <w:szCs w:val="36"/>
          <w:rtl/>
        </w:rPr>
        <w:t xml:space="preserve">، </w:t>
      </w:r>
      <w:r w:rsidRPr="00E30853">
        <w:rPr>
          <w:rFonts w:asciiTheme="majorBidi" w:hAnsiTheme="majorBidi"/>
          <w:sz w:val="36"/>
          <w:szCs w:val="36"/>
          <w:rtl/>
        </w:rPr>
        <w:t>ولم يعاتبْه على مغاضبته لابنته</w:t>
      </w:r>
      <w:r w:rsidR="00C45DD5">
        <w:rPr>
          <w:rFonts w:asciiTheme="majorBidi" w:hAnsiTheme="majorBidi"/>
          <w:sz w:val="36"/>
          <w:szCs w:val="36"/>
          <w:rtl/>
        </w:rPr>
        <w:t xml:space="preserve">، </w:t>
      </w:r>
      <w:r w:rsidRPr="00E30853">
        <w:rPr>
          <w:rFonts w:asciiTheme="majorBidi" w:hAnsiTheme="majorBidi"/>
          <w:sz w:val="36"/>
          <w:szCs w:val="36"/>
          <w:rtl/>
        </w:rPr>
        <w:t>وفيه من الفقه: الرفق بالأصهار</w:t>
      </w:r>
      <w:r w:rsidR="00C45DD5">
        <w:rPr>
          <w:rFonts w:asciiTheme="majorBidi" w:hAnsiTheme="majorBidi"/>
          <w:sz w:val="36"/>
          <w:szCs w:val="36"/>
          <w:rtl/>
        </w:rPr>
        <w:t xml:space="preserve">، </w:t>
      </w:r>
      <w:r w:rsidRPr="00E30853">
        <w:rPr>
          <w:rFonts w:asciiTheme="majorBidi" w:hAnsiTheme="majorBidi"/>
          <w:sz w:val="36"/>
          <w:szCs w:val="36"/>
          <w:rtl/>
        </w:rPr>
        <w:t>وتركُ معاتبتهم</w:t>
      </w:r>
      <w:r w:rsidR="00C45DD5">
        <w:rPr>
          <w:rFonts w:asciiTheme="majorBidi" w:hAnsiTheme="majorBidi"/>
          <w:sz w:val="36"/>
          <w:szCs w:val="36"/>
          <w:rtl/>
        </w:rPr>
        <w:t xml:space="preserve">، </w:t>
      </w:r>
      <w:r w:rsidRPr="00E30853">
        <w:rPr>
          <w:rFonts w:asciiTheme="majorBidi" w:hAnsiTheme="majorBidi"/>
          <w:sz w:val="36"/>
          <w:szCs w:val="36"/>
          <w:rtl/>
        </w:rPr>
        <w:t>وفيه ما جبل الله عليه رسولَه من كرم الأخلاق</w:t>
      </w:r>
      <w:r w:rsidR="00C45DD5">
        <w:rPr>
          <w:rFonts w:asciiTheme="majorBidi" w:hAnsiTheme="majorBidi"/>
          <w:sz w:val="36"/>
          <w:szCs w:val="36"/>
          <w:rtl/>
        </w:rPr>
        <w:t xml:space="preserve">، </w:t>
      </w:r>
      <w:r w:rsidRPr="00E30853">
        <w:rPr>
          <w:rFonts w:asciiTheme="majorBidi" w:hAnsiTheme="majorBidi"/>
          <w:sz w:val="36"/>
          <w:szCs w:val="36"/>
          <w:rtl/>
        </w:rPr>
        <w:t>وحسنِ المعاشرة</w:t>
      </w:r>
      <w:r w:rsidR="00C45DD5">
        <w:rPr>
          <w:rFonts w:asciiTheme="majorBidi" w:hAnsiTheme="majorBidi"/>
          <w:sz w:val="36"/>
          <w:szCs w:val="36"/>
          <w:rtl/>
        </w:rPr>
        <w:t xml:space="preserve">، </w:t>
      </w:r>
      <w:r w:rsidRPr="00E30853">
        <w:rPr>
          <w:rFonts w:asciiTheme="majorBidi" w:hAnsiTheme="majorBidi"/>
          <w:sz w:val="36"/>
          <w:szCs w:val="36"/>
          <w:rtl/>
        </w:rPr>
        <w:t>وشدةِ التواضع.</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رزقنا وإياكم محبة رسوله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وصحابته </w:t>
      </w:r>
      <w:r w:rsidR="00480C52">
        <w:rPr>
          <w:rFonts w:asciiTheme="majorBidi" w:hAnsiTheme="majorBidi"/>
          <w:sz w:val="36"/>
          <w:szCs w:val="36"/>
          <w:rtl/>
        </w:rPr>
        <w:t>-رضي الله عنهم-</w:t>
      </w:r>
      <w:r w:rsidRPr="00E30853">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DC15DF">
      <w:pPr>
        <w:pStyle w:val="a8"/>
        <w:rPr>
          <w:rFonts w:asciiTheme="majorBidi" w:hAnsiTheme="majorBidi"/>
          <w:sz w:val="36"/>
          <w:szCs w:val="36"/>
        </w:rPr>
      </w:pPr>
      <w:r w:rsidRPr="00E30853">
        <w:rPr>
          <w:rFonts w:asciiTheme="majorBidi" w:hAnsiTheme="majorBidi"/>
          <w:sz w:val="36"/>
          <w:szCs w:val="36"/>
          <w:rtl/>
        </w:rPr>
        <w:t xml:space="preserve">أسهب أصحابُ الصحاحِ والسننِ والمسانيدِ في ذكر فضائل علي </w:t>
      </w:r>
      <w:r w:rsidR="00A03374">
        <w:rPr>
          <w:rFonts w:asciiTheme="majorBidi" w:hAnsiTheme="majorBidi"/>
          <w:sz w:val="36"/>
          <w:szCs w:val="36"/>
          <w:rtl/>
        </w:rPr>
        <w:t>-رضي الله عنه-،</w:t>
      </w:r>
      <w:r w:rsidR="00C45DD5">
        <w:rPr>
          <w:rFonts w:asciiTheme="majorBidi" w:hAnsiTheme="majorBidi"/>
          <w:sz w:val="36"/>
          <w:szCs w:val="36"/>
          <w:rtl/>
        </w:rPr>
        <w:t xml:space="preserve"> </w:t>
      </w:r>
      <w:r w:rsidRPr="00E30853">
        <w:rPr>
          <w:rFonts w:asciiTheme="majorBidi" w:hAnsiTheme="majorBidi"/>
          <w:sz w:val="36"/>
          <w:szCs w:val="36"/>
          <w:rtl/>
        </w:rPr>
        <w:t>والسبب في ذلك: ما قاله الإمام أحمدُ</w:t>
      </w:r>
      <w:r w:rsidR="00C45DD5">
        <w:rPr>
          <w:rFonts w:asciiTheme="majorBidi" w:hAnsiTheme="majorBidi"/>
          <w:sz w:val="36"/>
          <w:szCs w:val="36"/>
          <w:rtl/>
        </w:rPr>
        <w:t xml:space="preserve">، </w:t>
      </w:r>
      <w:r w:rsidRPr="00E30853">
        <w:rPr>
          <w:rFonts w:asciiTheme="majorBidi" w:hAnsiTheme="majorBidi"/>
          <w:sz w:val="36"/>
          <w:szCs w:val="36"/>
          <w:rtl/>
        </w:rPr>
        <w:t>وإسماعيلُ القاضي</w:t>
      </w:r>
      <w:r w:rsidR="00C45DD5">
        <w:rPr>
          <w:rFonts w:asciiTheme="majorBidi" w:hAnsiTheme="majorBidi"/>
          <w:sz w:val="36"/>
          <w:szCs w:val="36"/>
          <w:rtl/>
        </w:rPr>
        <w:t xml:space="preserve">، </w:t>
      </w:r>
      <w:r w:rsidRPr="00E30853">
        <w:rPr>
          <w:rFonts w:asciiTheme="majorBidi" w:hAnsiTheme="majorBidi"/>
          <w:sz w:val="36"/>
          <w:szCs w:val="36"/>
          <w:rtl/>
        </w:rPr>
        <w:t>والنسائيُّ</w:t>
      </w:r>
      <w:r w:rsidR="00C45DD5">
        <w:rPr>
          <w:rFonts w:asciiTheme="majorBidi" w:hAnsiTheme="majorBidi"/>
          <w:sz w:val="36"/>
          <w:szCs w:val="36"/>
          <w:rtl/>
        </w:rPr>
        <w:t xml:space="preserve">، </w:t>
      </w:r>
      <w:r w:rsidRPr="00E30853">
        <w:rPr>
          <w:rFonts w:asciiTheme="majorBidi" w:hAnsiTheme="majorBidi"/>
          <w:sz w:val="36"/>
          <w:szCs w:val="36"/>
          <w:rtl/>
        </w:rPr>
        <w:t xml:space="preserve">وأبو عليِّ النَّيْسابوريُّ: </w:t>
      </w:r>
      <w:r w:rsidR="00E30853" w:rsidRPr="00E30853">
        <w:rPr>
          <w:rFonts w:asciiTheme="majorBidi" w:hAnsiTheme="majorBidi"/>
          <w:sz w:val="36"/>
          <w:szCs w:val="36"/>
          <w:rtl/>
        </w:rPr>
        <w:t>"</w:t>
      </w:r>
      <w:r w:rsidRPr="00E30853">
        <w:rPr>
          <w:rFonts w:asciiTheme="majorBidi" w:hAnsiTheme="majorBidi"/>
          <w:sz w:val="36"/>
          <w:szCs w:val="36"/>
          <w:rtl/>
        </w:rPr>
        <w:t>إنه لم يرد في حق أحد من الصحابة بالأسانيد الجِياد أكثرَ مما جاء في علي</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لأنه تأخر</w:t>
      </w:r>
      <w:r w:rsidR="00C45DD5">
        <w:rPr>
          <w:rFonts w:asciiTheme="majorBidi" w:hAnsiTheme="majorBidi"/>
          <w:sz w:val="36"/>
          <w:szCs w:val="36"/>
          <w:rtl/>
        </w:rPr>
        <w:t xml:space="preserve">، </w:t>
      </w:r>
      <w:r w:rsidRPr="00E30853">
        <w:rPr>
          <w:rFonts w:asciiTheme="majorBidi" w:hAnsiTheme="majorBidi"/>
          <w:sz w:val="36"/>
          <w:szCs w:val="36"/>
          <w:rtl/>
        </w:rPr>
        <w:t>ووقع الاختلاف في زمانه</w:t>
      </w:r>
      <w:r w:rsidR="00C45DD5">
        <w:rPr>
          <w:rFonts w:asciiTheme="majorBidi" w:hAnsiTheme="majorBidi"/>
          <w:sz w:val="36"/>
          <w:szCs w:val="36"/>
          <w:rtl/>
        </w:rPr>
        <w:t xml:space="preserve">، </w:t>
      </w:r>
      <w:r w:rsidRPr="00E30853">
        <w:rPr>
          <w:rFonts w:asciiTheme="majorBidi" w:hAnsiTheme="majorBidi"/>
          <w:sz w:val="36"/>
          <w:szCs w:val="36"/>
          <w:rtl/>
        </w:rPr>
        <w:t>وخروجُ مَنْ خرج عليه</w:t>
      </w:r>
      <w:r w:rsidR="00C45DD5">
        <w:rPr>
          <w:rFonts w:asciiTheme="majorBidi" w:hAnsiTheme="majorBidi"/>
          <w:sz w:val="36"/>
          <w:szCs w:val="36"/>
          <w:rtl/>
        </w:rPr>
        <w:t xml:space="preserve">، </w:t>
      </w:r>
      <w:r w:rsidRPr="00E30853">
        <w:rPr>
          <w:rFonts w:asciiTheme="majorBidi" w:hAnsiTheme="majorBidi"/>
          <w:sz w:val="36"/>
          <w:szCs w:val="36"/>
          <w:rtl/>
        </w:rPr>
        <w:t>فكان ذلك سبب</w:t>
      </w:r>
      <w:r w:rsidR="00E30853" w:rsidRPr="00E30853">
        <w:rPr>
          <w:rFonts w:asciiTheme="majorBidi" w:hAnsiTheme="majorBidi"/>
          <w:sz w:val="36"/>
          <w:szCs w:val="36"/>
          <w:rtl/>
        </w:rPr>
        <w:t>ًا</w:t>
      </w:r>
      <w:r w:rsidRPr="00E30853">
        <w:rPr>
          <w:rFonts w:asciiTheme="majorBidi" w:hAnsiTheme="majorBidi"/>
          <w:sz w:val="36"/>
          <w:szCs w:val="36"/>
          <w:rtl/>
        </w:rPr>
        <w:t xml:space="preserve"> لانتشار مناقبه</w:t>
      </w:r>
      <w:r w:rsidR="00C45DD5">
        <w:rPr>
          <w:rFonts w:asciiTheme="majorBidi" w:hAnsiTheme="majorBidi"/>
          <w:sz w:val="36"/>
          <w:szCs w:val="36"/>
          <w:rtl/>
        </w:rPr>
        <w:t xml:space="preserve">، </w:t>
      </w:r>
      <w:r w:rsidRPr="00E30853">
        <w:rPr>
          <w:rFonts w:asciiTheme="majorBidi" w:hAnsiTheme="majorBidi"/>
          <w:sz w:val="36"/>
          <w:szCs w:val="36"/>
          <w:rtl/>
        </w:rPr>
        <w:t>مِنْ كَثْرة مَن بيَّنها من الصحابة</w:t>
      </w:r>
      <w:r w:rsidR="00C45DD5">
        <w:rPr>
          <w:rFonts w:asciiTheme="majorBidi" w:hAnsiTheme="majorBidi"/>
          <w:sz w:val="36"/>
          <w:szCs w:val="36"/>
          <w:rtl/>
        </w:rPr>
        <w:t xml:space="preserve">، </w:t>
      </w:r>
      <w:r w:rsidRPr="00E30853">
        <w:rPr>
          <w:rFonts w:asciiTheme="majorBidi" w:hAnsiTheme="majorBidi"/>
          <w:sz w:val="36"/>
          <w:szCs w:val="36"/>
          <w:rtl/>
        </w:rPr>
        <w:t>رد</w:t>
      </w:r>
      <w:r w:rsidR="00DC15DF">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على من خالفه</w:t>
      </w:r>
      <w:r w:rsidR="00C45DD5">
        <w:rPr>
          <w:rFonts w:asciiTheme="majorBidi" w:hAnsiTheme="majorBidi"/>
          <w:sz w:val="36"/>
          <w:szCs w:val="36"/>
          <w:rtl/>
        </w:rPr>
        <w:t xml:space="preserve">، </w:t>
      </w:r>
      <w:r w:rsidRPr="00E30853">
        <w:rPr>
          <w:rFonts w:asciiTheme="majorBidi" w:hAnsiTheme="majorBidi"/>
          <w:sz w:val="36"/>
          <w:szCs w:val="36"/>
          <w:rtl/>
        </w:rPr>
        <w:t>فاحتاج أهلُ السنة إلى بَثِّ فضائله</w:t>
      </w:r>
      <w:r w:rsidR="00C45DD5">
        <w:rPr>
          <w:rFonts w:asciiTheme="majorBidi" w:hAnsiTheme="majorBidi"/>
          <w:sz w:val="36"/>
          <w:szCs w:val="36"/>
          <w:rtl/>
        </w:rPr>
        <w:t xml:space="preserve">، </w:t>
      </w:r>
      <w:r w:rsidRPr="00E30853">
        <w:rPr>
          <w:rFonts w:asciiTheme="majorBidi" w:hAnsiTheme="majorBidi"/>
          <w:sz w:val="36"/>
          <w:szCs w:val="36"/>
          <w:rtl/>
        </w:rPr>
        <w:t>فكثر الناقل لذلك لكثرة من يخالف ذلك</w:t>
      </w:r>
      <w:r w:rsidR="00C45DD5">
        <w:rPr>
          <w:rFonts w:asciiTheme="majorBidi" w:hAnsiTheme="majorBidi"/>
          <w:sz w:val="36"/>
          <w:szCs w:val="36"/>
          <w:rtl/>
        </w:rPr>
        <w:t xml:space="preserve">، </w:t>
      </w:r>
      <w:r w:rsidRPr="00E30853">
        <w:rPr>
          <w:rFonts w:asciiTheme="majorBidi" w:hAnsiTheme="majorBidi"/>
          <w:sz w:val="36"/>
          <w:szCs w:val="36"/>
          <w:rtl/>
        </w:rPr>
        <w:t>وإلا فالذي في نفس الأمر</w:t>
      </w:r>
      <w:r w:rsidR="00C45DD5">
        <w:rPr>
          <w:rFonts w:asciiTheme="majorBidi" w:hAnsiTheme="majorBidi"/>
          <w:sz w:val="36"/>
          <w:szCs w:val="36"/>
          <w:rtl/>
        </w:rPr>
        <w:t xml:space="preserve">، </w:t>
      </w:r>
      <w:r w:rsidRPr="00E30853">
        <w:rPr>
          <w:rFonts w:asciiTheme="majorBidi" w:hAnsiTheme="majorBidi"/>
          <w:sz w:val="36"/>
          <w:szCs w:val="36"/>
          <w:rtl/>
        </w:rPr>
        <w:t xml:space="preserve">أن لكلٍّ من الأربعة </w:t>
      </w:r>
      <w:r w:rsidR="001509E6">
        <w:rPr>
          <w:rFonts w:asciiTheme="majorBidi" w:hAnsiTheme="majorBidi"/>
          <w:sz w:val="36"/>
          <w:szCs w:val="36"/>
          <w:rtl/>
        </w:rPr>
        <w:t>-</w:t>
      </w:r>
      <w:r w:rsidR="00DC15DF">
        <w:rPr>
          <w:rFonts w:asciiTheme="majorBidi" w:hAnsiTheme="majorBidi"/>
          <w:sz w:val="36"/>
          <w:szCs w:val="36"/>
          <w:rtl/>
        </w:rPr>
        <w:t>أي من الخلفاء</w:t>
      </w:r>
      <w:r w:rsidR="001509E6">
        <w:rPr>
          <w:rFonts w:asciiTheme="majorBidi" w:hAnsiTheme="majorBidi"/>
          <w:sz w:val="36"/>
          <w:szCs w:val="36"/>
          <w:rtl/>
        </w:rPr>
        <w:t>-</w:t>
      </w:r>
      <w:r w:rsidRPr="00E30853">
        <w:rPr>
          <w:rFonts w:asciiTheme="majorBidi" w:hAnsiTheme="majorBidi"/>
          <w:sz w:val="36"/>
          <w:szCs w:val="36"/>
          <w:rtl/>
        </w:rPr>
        <w:t xml:space="preserve"> من الفضائل إذا حُرر بميزان العدل</w:t>
      </w:r>
      <w:r w:rsidR="00C45DD5">
        <w:rPr>
          <w:rFonts w:asciiTheme="majorBidi" w:hAnsiTheme="majorBidi"/>
          <w:sz w:val="36"/>
          <w:szCs w:val="36"/>
          <w:rtl/>
        </w:rPr>
        <w:t xml:space="preserve">، </w:t>
      </w:r>
      <w:r w:rsidRPr="00E30853">
        <w:rPr>
          <w:rFonts w:asciiTheme="majorBidi" w:hAnsiTheme="majorBidi"/>
          <w:sz w:val="36"/>
          <w:szCs w:val="36"/>
          <w:rtl/>
        </w:rPr>
        <w:t>لا يخرج عن قول أهل السنة والجماعة أص</w:t>
      </w:r>
      <w:r w:rsidR="00E94BD0">
        <w:rPr>
          <w:rFonts w:asciiTheme="majorBidi" w:hAnsiTheme="majorBidi"/>
          <w:sz w:val="36"/>
          <w:szCs w:val="36"/>
          <w:rtl/>
        </w:rPr>
        <w:t>لاً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وروي عن الشعبي قال: </w:t>
      </w:r>
      <w:r w:rsidR="00E30853" w:rsidRPr="00E30853">
        <w:rPr>
          <w:rFonts w:asciiTheme="majorBidi" w:hAnsiTheme="majorBidi"/>
          <w:sz w:val="36"/>
          <w:szCs w:val="36"/>
          <w:rtl/>
        </w:rPr>
        <w:t>"</w:t>
      </w:r>
      <w:r w:rsidRPr="00E30853">
        <w:rPr>
          <w:rFonts w:asciiTheme="majorBidi" w:hAnsiTheme="majorBidi"/>
          <w:sz w:val="36"/>
          <w:szCs w:val="36"/>
          <w:rtl/>
        </w:rPr>
        <w:t>قال لي علقمة: تدري ما مَثَل عليٍّ في هذه الأمة؟ قلت: وما مَثَله؟ قال: مَثَل عيسى بن مريم؛ أحبَّه قومٌ حتى هلكوا في حبِّه</w:t>
      </w:r>
      <w:r w:rsidR="00C45DD5">
        <w:rPr>
          <w:rFonts w:asciiTheme="majorBidi" w:hAnsiTheme="majorBidi"/>
          <w:sz w:val="36"/>
          <w:szCs w:val="36"/>
          <w:rtl/>
        </w:rPr>
        <w:t xml:space="preserve">، </w:t>
      </w:r>
      <w:r w:rsidRPr="00E30853">
        <w:rPr>
          <w:rFonts w:asciiTheme="majorBidi" w:hAnsiTheme="majorBidi"/>
          <w:sz w:val="36"/>
          <w:szCs w:val="36"/>
          <w:rtl/>
        </w:rPr>
        <w:t>وأبغضه قومٌ حتى هلكوا في بغضه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ومرادُ علقمة بالمشبَّه به اليهودُ والنصارى</w:t>
      </w:r>
      <w:r w:rsidR="00C45DD5">
        <w:rPr>
          <w:rFonts w:asciiTheme="majorBidi" w:hAnsiTheme="majorBidi"/>
          <w:sz w:val="36"/>
          <w:szCs w:val="36"/>
          <w:rtl/>
        </w:rPr>
        <w:t xml:space="preserve">، </w:t>
      </w:r>
      <w:r w:rsidRPr="00E30853">
        <w:rPr>
          <w:rFonts w:asciiTheme="majorBidi" w:hAnsiTheme="majorBidi"/>
          <w:sz w:val="36"/>
          <w:szCs w:val="36"/>
          <w:rtl/>
        </w:rPr>
        <w:t>وفي المشبَّه الخوارج والرافضة.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مبين</w:t>
      </w:r>
      <w:r w:rsidR="00E30853" w:rsidRPr="00E30853">
        <w:rPr>
          <w:rFonts w:asciiTheme="majorBidi" w:hAnsiTheme="majorBidi"/>
          <w:sz w:val="36"/>
          <w:szCs w:val="36"/>
          <w:rtl/>
        </w:rPr>
        <w:t>ًا</w:t>
      </w:r>
      <w:r w:rsidRPr="00E30853">
        <w:rPr>
          <w:rFonts w:asciiTheme="majorBidi" w:hAnsiTheme="majorBidi"/>
          <w:sz w:val="36"/>
          <w:szCs w:val="36"/>
          <w:rtl/>
        </w:rPr>
        <w:t xml:space="preserve"> منهج أهل السنة: </w:t>
      </w:r>
      <w:r w:rsidR="00E30853" w:rsidRPr="00E30853">
        <w:rPr>
          <w:rFonts w:asciiTheme="majorBidi" w:hAnsiTheme="majorBidi"/>
          <w:sz w:val="36"/>
          <w:szCs w:val="36"/>
          <w:rtl/>
        </w:rPr>
        <w:t>"</w:t>
      </w:r>
      <w:r w:rsidRPr="00E30853">
        <w:rPr>
          <w:rFonts w:asciiTheme="majorBidi" w:hAnsiTheme="majorBidi"/>
          <w:sz w:val="36"/>
          <w:szCs w:val="36"/>
          <w:rtl/>
        </w:rPr>
        <w:t xml:space="preserve">وأمَّا عليٌّ </w:t>
      </w:r>
      <w:r w:rsidR="00E30853">
        <w:rPr>
          <w:rFonts w:asciiTheme="majorBidi" w:hAnsiTheme="majorBidi"/>
          <w:sz w:val="36"/>
          <w:szCs w:val="36"/>
          <w:rtl/>
        </w:rPr>
        <w:t xml:space="preserve">-رضي الله عنه- </w:t>
      </w:r>
      <w:r w:rsidRPr="00E30853">
        <w:rPr>
          <w:rFonts w:asciiTheme="majorBidi" w:hAnsiTheme="majorBidi"/>
          <w:sz w:val="36"/>
          <w:szCs w:val="36"/>
          <w:rtl/>
        </w:rPr>
        <w:t>فأهل السنة يحبونه ويتولَّونه</w:t>
      </w:r>
      <w:r w:rsidR="00C45DD5">
        <w:rPr>
          <w:rFonts w:asciiTheme="majorBidi" w:hAnsiTheme="majorBidi"/>
          <w:sz w:val="36"/>
          <w:szCs w:val="36"/>
          <w:rtl/>
        </w:rPr>
        <w:t xml:space="preserve">، </w:t>
      </w:r>
      <w:r w:rsidRPr="00E30853">
        <w:rPr>
          <w:rFonts w:asciiTheme="majorBidi" w:hAnsiTheme="majorBidi"/>
          <w:sz w:val="36"/>
          <w:szCs w:val="36"/>
          <w:rtl/>
        </w:rPr>
        <w:t>ويشهدون بأنه من الخلفاء الراشدين والأئمة المهديِّين</w:t>
      </w:r>
      <w:r w:rsidR="00E30853" w:rsidRPr="00E30853">
        <w:rPr>
          <w:rFonts w:asciiTheme="majorBidi" w:hAnsiTheme="majorBidi"/>
          <w:sz w:val="36"/>
          <w:szCs w:val="36"/>
          <w:rtl/>
        </w:rPr>
        <w:t>"</w:t>
      </w:r>
      <w:r w:rsidRPr="00E30853">
        <w:rPr>
          <w:rFonts w:asciiTheme="majorBidi" w:hAnsiTheme="majorBidi"/>
          <w:sz w:val="36"/>
          <w:szCs w:val="36"/>
          <w:rtl/>
        </w:rPr>
        <w:t>.</w:t>
      </w:r>
    </w:p>
    <w:p w:rsidR="008C3F72" w:rsidRDefault="00A345F3" w:rsidP="008C3F72">
      <w:pPr>
        <w:pStyle w:val="a8"/>
        <w:rPr>
          <w:rFonts w:asciiTheme="majorBidi" w:hAnsiTheme="majorBidi"/>
          <w:sz w:val="36"/>
          <w:szCs w:val="36"/>
          <w:rtl/>
        </w:rPr>
      </w:pPr>
      <w:r w:rsidRPr="00E30853">
        <w:rPr>
          <w:rFonts w:asciiTheme="majorBidi" w:hAnsiTheme="majorBidi"/>
          <w:sz w:val="36"/>
          <w:szCs w:val="36"/>
          <w:rtl/>
        </w:rPr>
        <w:t>ومحبة كبار الصحابة له ظاهرة</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وعليٌّ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ما زالاَ </w:t>
      </w:r>
      <w:r w:rsidR="001509E6">
        <w:rPr>
          <w:rFonts w:asciiTheme="majorBidi" w:hAnsiTheme="majorBidi"/>
          <w:sz w:val="36"/>
          <w:szCs w:val="36"/>
          <w:rtl/>
        </w:rPr>
        <w:t>-</w:t>
      </w:r>
      <w:r w:rsidRPr="00E30853">
        <w:rPr>
          <w:rFonts w:asciiTheme="majorBidi" w:hAnsiTheme="majorBidi"/>
          <w:sz w:val="36"/>
          <w:szCs w:val="36"/>
          <w:rtl/>
        </w:rPr>
        <w:t>أي أبو بكر وعمر</w:t>
      </w:r>
      <w:r w:rsidR="001509E6">
        <w:rPr>
          <w:rFonts w:asciiTheme="majorBidi" w:hAnsiTheme="majorBidi"/>
          <w:sz w:val="36"/>
          <w:szCs w:val="36"/>
          <w:rtl/>
        </w:rPr>
        <w:t>-</w:t>
      </w:r>
      <w:r w:rsidRPr="00E30853">
        <w:rPr>
          <w:rFonts w:asciiTheme="majorBidi" w:hAnsiTheme="majorBidi"/>
          <w:sz w:val="36"/>
          <w:szCs w:val="36"/>
          <w:rtl/>
        </w:rPr>
        <w:t xml:space="preserve"> مُكرمِين له غاية الإكرام بكل طريق</w:t>
      </w:r>
      <w:r w:rsidR="00C45DD5">
        <w:rPr>
          <w:rFonts w:asciiTheme="majorBidi" w:hAnsiTheme="majorBidi"/>
          <w:sz w:val="36"/>
          <w:szCs w:val="36"/>
          <w:rtl/>
        </w:rPr>
        <w:t xml:space="preserve">، </w:t>
      </w:r>
      <w:r w:rsidRPr="00E30853">
        <w:rPr>
          <w:rFonts w:asciiTheme="majorBidi" w:hAnsiTheme="majorBidi"/>
          <w:sz w:val="36"/>
          <w:szCs w:val="36"/>
          <w:rtl/>
        </w:rPr>
        <w:t>م</w:t>
      </w:r>
      <w:r w:rsidR="008C3F72">
        <w:rPr>
          <w:rFonts w:asciiTheme="majorBidi" w:hAnsiTheme="majorBidi" w:hint="cs"/>
          <w:sz w:val="36"/>
          <w:szCs w:val="36"/>
          <w:rtl/>
        </w:rPr>
        <w:t>ُ</w:t>
      </w:r>
      <w:r w:rsidRPr="00E30853">
        <w:rPr>
          <w:rFonts w:asciiTheme="majorBidi" w:hAnsiTheme="majorBidi"/>
          <w:sz w:val="36"/>
          <w:szCs w:val="36"/>
          <w:rtl/>
        </w:rPr>
        <w:t>قد</w:t>
      </w:r>
      <w:r w:rsidR="008C3F72">
        <w:rPr>
          <w:rFonts w:asciiTheme="majorBidi" w:hAnsiTheme="majorBidi" w:hint="cs"/>
          <w:sz w:val="36"/>
          <w:szCs w:val="36"/>
          <w:rtl/>
        </w:rPr>
        <w:t>ِّ</w:t>
      </w:r>
      <w:r w:rsidRPr="00E30853">
        <w:rPr>
          <w:rFonts w:asciiTheme="majorBidi" w:hAnsiTheme="majorBidi"/>
          <w:sz w:val="36"/>
          <w:szCs w:val="36"/>
          <w:rtl/>
        </w:rPr>
        <w:t>مين له</w:t>
      </w:r>
      <w:r w:rsidR="00C45DD5">
        <w:rPr>
          <w:rFonts w:asciiTheme="majorBidi" w:hAnsiTheme="majorBidi"/>
          <w:sz w:val="36"/>
          <w:szCs w:val="36"/>
          <w:rtl/>
        </w:rPr>
        <w:t xml:space="preserve">، </w:t>
      </w:r>
      <w:r w:rsidRPr="00E30853">
        <w:rPr>
          <w:rFonts w:asciiTheme="majorBidi" w:hAnsiTheme="majorBidi"/>
          <w:sz w:val="36"/>
          <w:szCs w:val="36"/>
          <w:rtl/>
        </w:rPr>
        <w:t>بل ولسائر بني هاشم على غيرهم في العطاء</w:t>
      </w:r>
      <w:r w:rsidR="00C45DD5">
        <w:rPr>
          <w:rFonts w:asciiTheme="majorBidi" w:hAnsiTheme="majorBidi"/>
          <w:sz w:val="36"/>
          <w:szCs w:val="36"/>
          <w:rtl/>
        </w:rPr>
        <w:t xml:space="preserve">، </w:t>
      </w:r>
      <w:r w:rsidRPr="00E30853">
        <w:rPr>
          <w:rFonts w:asciiTheme="majorBidi" w:hAnsiTheme="majorBidi"/>
          <w:sz w:val="36"/>
          <w:szCs w:val="36"/>
          <w:rtl/>
        </w:rPr>
        <w:t>مقدِّمين له في المرتبة والحرمة</w:t>
      </w:r>
      <w:r w:rsidR="00C45DD5">
        <w:rPr>
          <w:rFonts w:asciiTheme="majorBidi" w:hAnsiTheme="majorBidi"/>
          <w:sz w:val="36"/>
          <w:szCs w:val="36"/>
          <w:rtl/>
        </w:rPr>
        <w:t xml:space="preserve">، </w:t>
      </w:r>
      <w:r w:rsidRPr="00E30853">
        <w:rPr>
          <w:rFonts w:asciiTheme="majorBidi" w:hAnsiTheme="majorBidi"/>
          <w:sz w:val="36"/>
          <w:szCs w:val="36"/>
          <w:rtl/>
        </w:rPr>
        <w:t>والمَحبَّة والموالاة</w:t>
      </w:r>
      <w:r w:rsidR="00C45DD5">
        <w:rPr>
          <w:rFonts w:asciiTheme="majorBidi" w:hAnsiTheme="majorBidi"/>
          <w:sz w:val="36"/>
          <w:szCs w:val="36"/>
          <w:rtl/>
        </w:rPr>
        <w:t xml:space="preserve">، </w:t>
      </w:r>
      <w:r w:rsidRPr="00E30853">
        <w:rPr>
          <w:rFonts w:asciiTheme="majorBidi" w:hAnsiTheme="majorBidi"/>
          <w:sz w:val="36"/>
          <w:szCs w:val="36"/>
          <w:rtl/>
        </w:rPr>
        <w:t>والثناءِ والتعظيمِ</w:t>
      </w:r>
      <w:r w:rsidR="00C45DD5">
        <w:rPr>
          <w:rFonts w:asciiTheme="majorBidi" w:hAnsiTheme="majorBidi"/>
          <w:sz w:val="36"/>
          <w:szCs w:val="36"/>
          <w:rtl/>
        </w:rPr>
        <w:t xml:space="preserve">، </w:t>
      </w:r>
      <w:r w:rsidRPr="00E30853">
        <w:rPr>
          <w:rFonts w:asciiTheme="majorBidi" w:hAnsiTheme="majorBidi"/>
          <w:sz w:val="36"/>
          <w:szCs w:val="36"/>
          <w:rtl/>
        </w:rPr>
        <w:t>كما يفعلان بنُظرائه</w:t>
      </w:r>
      <w:r w:rsidR="00C45DD5">
        <w:rPr>
          <w:rFonts w:asciiTheme="majorBidi" w:hAnsiTheme="majorBidi"/>
          <w:sz w:val="36"/>
          <w:szCs w:val="36"/>
          <w:rtl/>
        </w:rPr>
        <w:t xml:space="preserve">، </w:t>
      </w:r>
      <w:r w:rsidRPr="00E30853">
        <w:rPr>
          <w:rFonts w:asciiTheme="majorBidi" w:hAnsiTheme="majorBidi"/>
          <w:sz w:val="36"/>
          <w:szCs w:val="36"/>
          <w:rtl/>
        </w:rPr>
        <w:t xml:space="preserve">ويفضلانه بما فضَّله الله </w:t>
      </w:r>
      <w:r w:rsidR="00586BA9">
        <w:rPr>
          <w:rFonts w:asciiTheme="majorBidi" w:hAnsiTheme="majorBidi"/>
          <w:sz w:val="36"/>
          <w:szCs w:val="36"/>
          <w:rtl/>
        </w:rPr>
        <w:t>-عز وجل-</w:t>
      </w:r>
      <w:r w:rsidRPr="00E30853">
        <w:rPr>
          <w:rFonts w:asciiTheme="majorBidi" w:hAnsiTheme="majorBidi"/>
          <w:sz w:val="36"/>
          <w:szCs w:val="36"/>
          <w:rtl/>
        </w:rPr>
        <w:t xml:space="preserve"> به على من ليس مثلَه</w:t>
      </w:r>
      <w:r w:rsidR="00C45DD5">
        <w:rPr>
          <w:rFonts w:asciiTheme="majorBidi" w:hAnsiTheme="majorBidi"/>
          <w:sz w:val="36"/>
          <w:szCs w:val="36"/>
          <w:rtl/>
        </w:rPr>
        <w:t xml:space="preserve">، </w:t>
      </w:r>
      <w:r w:rsidRPr="00E30853">
        <w:rPr>
          <w:rFonts w:asciiTheme="majorBidi" w:hAnsiTheme="majorBidi"/>
          <w:sz w:val="36"/>
          <w:szCs w:val="36"/>
          <w:rtl/>
        </w:rPr>
        <w:t xml:space="preserve">ولَم يُعرف عنهما كلمةُ ُسوء في علي </w:t>
      </w:r>
      <w:r w:rsidRPr="00E30853">
        <w:rPr>
          <w:rFonts w:asciiTheme="majorBidi" w:hAnsiTheme="majorBidi"/>
          <w:sz w:val="36"/>
          <w:szCs w:val="36"/>
          <w:rtl/>
        </w:rPr>
        <w:lastRenderedPageBreak/>
        <w:t>قط</w:t>
      </w:r>
      <w:r w:rsidR="00C45DD5">
        <w:rPr>
          <w:rFonts w:asciiTheme="majorBidi" w:hAnsiTheme="majorBidi"/>
          <w:sz w:val="36"/>
          <w:szCs w:val="36"/>
          <w:rtl/>
        </w:rPr>
        <w:t xml:space="preserve">، </w:t>
      </w:r>
      <w:r w:rsidRPr="00E30853">
        <w:rPr>
          <w:rFonts w:asciiTheme="majorBidi" w:hAnsiTheme="majorBidi"/>
          <w:sz w:val="36"/>
          <w:szCs w:val="36"/>
          <w:rtl/>
        </w:rPr>
        <w:t>بل ولا في أحد من بني هاشِم</w:t>
      </w:r>
      <w:r w:rsidR="008C3F72">
        <w:rPr>
          <w:rFonts w:asciiTheme="majorBidi" w:hAnsiTheme="majorBidi" w:hint="cs"/>
          <w:sz w:val="36"/>
          <w:szCs w:val="36"/>
          <w:rtl/>
        </w:rPr>
        <w:t>"</w:t>
      </w:r>
      <w:r w:rsidR="00B040FA">
        <w:rPr>
          <w:rFonts w:asciiTheme="majorBidi" w:hAnsiTheme="majorBidi"/>
          <w:sz w:val="36"/>
          <w:szCs w:val="36"/>
          <w:rtl/>
        </w:rPr>
        <w:t>.</w:t>
      </w:r>
      <w:r w:rsidRPr="00E30853">
        <w:rPr>
          <w:rFonts w:asciiTheme="majorBidi" w:hAnsiTheme="majorBidi"/>
          <w:sz w:val="36"/>
          <w:szCs w:val="36"/>
          <w:rtl/>
        </w:rPr>
        <w:t xml:space="preserve"> </w:t>
      </w:r>
    </w:p>
    <w:p w:rsidR="00A345F3" w:rsidRPr="00E30853" w:rsidRDefault="00A345F3" w:rsidP="008C3F72">
      <w:pPr>
        <w:pStyle w:val="a8"/>
        <w:rPr>
          <w:rFonts w:asciiTheme="majorBidi" w:hAnsiTheme="majorBidi"/>
          <w:sz w:val="36"/>
          <w:szCs w:val="36"/>
        </w:rPr>
      </w:pPr>
      <w:r w:rsidRPr="00E30853">
        <w:rPr>
          <w:rFonts w:asciiTheme="majorBidi" w:hAnsiTheme="majorBidi"/>
          <w:sz w:val="36"/>
          <w:szCs w:val="36"/>
          <w:rtl/>
        </w:rPr>
        <w:t xml:space="preserve">إلى أن قال: </w:t>
      </w:r>
      <w:r w:rsidR="008C3F72">
        <w:rPr>
          <w:rFonts w:asciiTheme="majorBidi" w:hAnsiTheme="majorBidi" w:hint="cs"/>
          <w:sz w:val="36"/>
          <w:szCs w:val="36"/>
          <w:rtl/>
        </w:rPr>
        <w:t>"</w:t>
      </w:r>
      <w:r w:rsidRPr="00E30853">
        <w:rPr>
          <w:rFonts w:asciiTheme="majorBidi" w:hAnsiTheme="majorBidi"/>
          <w:sz w:val="36"/>
          <w:szCs w:val="36"/>
          <w:rtl/>
        </w:rPr>
        <w:t xml:space="preserve">وكذلك علي </w:t>
      </w:r>
      <w:r w:rsidR="00E30853">
        <w:rPr>
          <w:rFonts w:asciiTheme="majorBidi" w:hAnsiTheme="majorBidi"/>
          <w:sz w:val="36"/>
          <w:szCs w:val="36"/>
          <w:rtl/>
        </w:rPr>
        <w:t xml:space="preserve">-رضي الله عنه- </w:t>
      </w:r>
      <w:r w:rsidRPr="00E30853">
        <w:rPr>
          <w:rFonts w:asciiTheme="majorBidi" w:hAnsiTheme="majorBidi"/>
          <w:sz w:val="36"/>
          <w:szCs w:val="36"/>
          <w:rtl/>
        </w:rPr>
        <w:t>قد تواتر عنه مِن مَحبَّتِهما وموالاتِهما وتعظيمِهما وتقديمِهما على سائر الأمة ما يُعلم به حالُه في ذلك</w:t>
      </w:r>
      <w:r w:rsidR="00C45DD5">
        <w:rPr>
          <w:rFonts w:asciiTheme="majorBidi" w:hAnsiTheme="majorBidi"/>
          <w:sz w:val="36"/>
          <w:szCs w:val="36"/>
          <w:rtl/>
        </w:rPr>
        <w:t xml:space="preserve">، </w:t>
      </w:r>
      <w:r w:rsidRPr="00E30853">
        <w:rPr>
          <w:rFonts w:asciiTheme="majorBidi" w:hAnsiTheme="majorBidi"/>
          <w:sz w:val="36"/>
          <w:szCs w:val="36"/>
          <w:rtl/>
        </w:rPr>
        <w:t>ولَم يُعرف عنه قط كلمةُ سُوء في حقِّهما</w:t>
      </w:r>
      <w:r w:rsidR="00C45DD5">
        <w:rPr>
          <w:rFonts w:asciiTheme="majorBidi" w:hAnsiTheme="majorBidi"/>
          <w:sz w:val="36"/>
          <w:szCs w:val="36"/>
          <w:rtl/>
        </w:rPr>
        <w:t xml:space="preserve">، </w:t>
      </w:r>
      <w:r w:rsidRPr="00E30853">
        <w:rPr>
          <w:rFonts w:asciiTheme="majorBidi" w:hAnsiTheme="majorBidi"/>
          <w:sz w:val="36"/>
          <w:szCs w:val="36"/>
          <w:rtl/>
        </w:rPr>
        <w:t>ولا أنَّه كان أحقَّ بالأمر منهما</w:t>
      </w:r>
      <w:r w:rsidR="00C45DD5">
        <w:rPr>
          <w:rFonts w:asciiTheme="majorBidi" w:hAnsiTheme="majorBidi"/>
          <w:sz w:val="36"/>
          <w:szCs w:val="36"/>
          <w:rtl/>
        </w:rPr>
        <w:t xml:space="preserve">، </w:t>
      </w:r>
      <w:r w:rsidRPr="00E30853">
        <w:rPr>
          <w:rFonts w:asciiTheme="majorBidi" w:hAnsiTheme="majorBidi"/>
          <w:sz w:val="36"/>
          <w:szCs w:val="36"/>
          <w:rtl/>
        </w:rPr>
        <w:t>وهذا معروفٌ عند مَن عرف الأخبارَ الثابتةَ المتواترةَ عند الخاصَّة والعامة</w:t>
      </w:r>
      <w:r w:rsidR="00C45DD5">
        <w:rPr>
          <w:rFonts w:asciiTheme="majorBidi" w:hAnsiTheme="majorBidi"/>
          <w:sz w:val="36"/>
          <w:szCs w:val="36"/>
          <w:rtl/>
        </w:rPr>
        <w:t xml:space="preserve">، </w:t>
      </w:r>
      <w:r w:rsidRPr="00E30853">
        <w:rPr>
          <w:rFonts w:asciiTheme="majorBidi" w:hAnsiTheme="majorBidi"/>
          <w:sz w:val="36"/>
          <w:szCs w:val="36"/>
          <w:rtl/>
        </w:rPr>
        <w:t>والمنقولةَ بأخبار الثقات</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وبعد مقتل عثمان </w:t>
      </w:r>
      <w:r w:rsidR="00E30853">
        <w:rPr>
          <w:rFonts w:asciiTheme="majorBidi" w:hAnsiTheme="majorBidi"/>
          <w:sz w:val="36"/>
          <w:szCs w:val="36"/>
          <w:rtl/>
        </w:rPr>
        <w:t xml:space="preserve">-رضي الله عنه- </w:t>
      </w:r>
      <w:r w:rsidRPr="00E30853">
        <w:rPr>
          <w:rFonts w:asciiTheme="majorBidi" w:hAnsiTheme="majorBidi"/>
          <w:sz w:val="36"/>
          <w:szCs w:val="36"/>
          <w:rtl/>
        </w:rPr>
        <w:t>حصل اجتهاد بين الصحابة في أمر قتلته</w:t>
      </w:r>
      <w:r w:rsidR="00C45DD5">
        <w:rPr>
          <w:rFonts w:asciiTheme="majorBidi" w:hAnsiTheme="majorBidi"/>
          <w:sz w:val="36"/>
          <w:szCs w:val="36"/>
          <w:rtl/>
        </w:rPr>
        <w:t xml:space="preserve">، </w:t>
      </w:r>
      <w:r w:rsidRPr="00E30853">
        <w:rPr>
          <w:rFonts w:asciiTheme="majorBidi" w:hAnsiTheme="majorBidi"/>
          <w:sz w:val="36"/>
          <w:szCs w:val="36"/>
          <w:rtl/>
        </w:rPr>
        <w:t>وما كان بعدها من أحداث</w:t>
      </w:r>
      <w:r w:rsidR="00C45DD5">
        <w:rPr>
          <w:rFonts w:asciiTheme="majorBidi" w:hAnsiTheme="majorBidi"/>
          <w:sz w:val="36"/>
          <w:szCs w:val="36"/>
          <w:rtl/>
        </w:rPr>
        <w:t xml:space="preserve">، </w:t>
      </w:r>
      <w:r w:rsidRPr="00E30853">
        <w:rPr>
          <w:rFonts w:asciiTheme="majorBidi" w:hAnsiTheme="majorBidi"/>
          <w:sz w:val="36"/>
          <w:szCs w:val="36"/>
          <w:rtl/>
        </w:rPr>
        <w:t xml:space="preserve">وقد بيَّن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مذهبَ أهل السنة وهو: </w:t>
      </w:r>
      <w:r w:rsidR="00E30853" w:rsidRPr="00E30853">
        <w:rPr>
          <w:rFonts w:asciiTheme="majorBidi" w:hAnsiTheme="majorBidi"/>
          <w:sz w:val="36"/>
          <w:szCs w:val="36"/>
          <w:rtl/>
        </w:rPr>
        <w:t>"</w:t>
      </w:r>
      <w:r w:rsidRPr="00E30853">
        <w:rPr>
          <w:rFonts w:asciiTheme="majorBidi" w:hAnsiTheme="majorBidi"/>
          <w:sz w:val="36"/>
          <w:szCs w:val="36"/>
          <w:rtl/>
        </w:rPr>
        <w:t>الإمساك عما شجر بين الصحابة</w:t>
      </w:r>
      <w:r w:rsidR="00C45DD5">
        <w:rPr>
          <w:rFonts w:asciiTheme="majorBidi" w:hAnsiTheme="majorBidi"/>
          <w:sz w:val="36"/>
          <w:szCs w:val="36"/>
          <w:rtl/>
        </w:rPr>
        <w:t xml:space="preserve">، </w:t>
      </w:r>
      <w:r w:rsidRPr="00E30853">
        <w:rPr>
          <w:rFonts w:asciiTheme="majorBidi" w:hAnsiTheme="majorBidi"/>
          <w:sz w:val="36"/>
          <w:szCs w:val="36"/>
          <w:rtl/>
        </w:rPr>
        <w:t>فإنه قد ثبتت فضائلهم</w:t>
      </w:r>
      <w:r w:rsidR="00C45DD5">
        <w:rPr>
          <w:rFonts w:asciiTheme="majorBidi" w:hAnsiTheme="majorBidi"/>
          <w:sz w:val="36"/>
          <w:szCs w:val="36"/>
          <w:rtl/>
        </w:rPr>
        <w:t xml:space="preserve">، </w:t>
      </w:r>
      <w:r w:rsidRPr="00E30853">
        <w:rPr>
          <w:rFonts w:asciiTheme="majorBidi" w:hAnsiTheme="majorBidi"/>
          <w:sz w:val="36"/>
          <w:szCs w:val="36"/>
          <w:rtl/>
        </w:rPr>
        <w:t>ووجبت موالاتهم ومحبتهم</w:t>
      </w:r>
      <w:r w:rsidR="00C45DD5">
        <w:rPr>
          <w:rFonts w:asciiTheme="majorBidi" w:hAnsiTheme="majorBidi"/>
          <w:sz w:val="36"/>
          <w:szCs w:val="36"/>
          <w:rtl/>
        </w:rPr>
        <w:t xml:space="preserve">، </w:t>
      </w:r>
      <w:r w:rsidRPr="00E30853">
        <w:rPr>
          <w:rFonts w:asciiTheme="majorBidi" w:hAnsiTheme="majorBidi"/>
          <w:sz w:val="36"/>
          <w:szCs w:val="36"/>
          <w:rtl/>
        </w:rPr>
        <w:t>وما وقع: منه ما يكون لهم فيه عذر يخفى على الإنسان</w:t>
      </w:r>
      <w:r w:rsidR="00C45DD5">
        <w:rPr>
          <w:rFonts w:asciiTheme="majorBidi" w:hAnsiTheme="majorBidi"/>
          <w:sz w:val="36"/>
          <w:szCs w:val="36"/>
          <w:rtl/>
        </w:rPr>
        <w:t xml:space="preserve">، </w:t>
      </w:r>
      <w:r w:rsidRPr="00E30853">
        <w:rPr>
          <w:rFonts w:asciiTheme="majorBidi" w:hAnsiTheme="majorBidi"/>
          <w:sz w:val="36"/>
          <w:szCs w:val="36"/>
          <w:rtl/>
        </w:rPr>
        <w:t>ومنه ما تاب صاحبه منه</w:t>
      </w:r>
      <w:r w:rsidR="00C45DD5">
        <w:rPr>
          <w:rFonts w:asciiTheme="majorBidi" w:hAnsiTheme="majorBidi"/>
          <w:sz w:val="36"/>
          <w:szCs w:val="36"/>
          <w:rtl/>
        </w:rPr>
        <w:t xml:space="preserve">، </w:t>
      </w:r>
      <w:r w:rsidRPr="00E30853">
        <w:rPr>
          <w:rFonts w:asciiTheme="majorBidi" w:hAnsiTheme="majorBidi"/>
          <w:sz w:val="36"/>
          <w:szCs w:val="36"/>
          <w:rtl/>
        </w:rPr>
        <w:t>ومنه ما يكون مغفور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فالخوض فيما شجر يوقع في نفوس كثير من الناس بغض</w:t>
      </w:r>
      <w:r w:rsidR="00E30853" w:rsidRPr="00E30853">
        <w:rPr>
          <w:rFonts w:asciiTheme="majorBidi" w:hAnsiTheme="majorBidi"/>
          <w:sz w:val="36"/>
          <w:szCs w:val="36"/>
          <w:rtl/>
        </w:rPr>
        <w:t>ًا</w:t>
      </w:r>
      <w:r w:rsidRPr="00E30853">
        <w:rPr>
          <w:rFonts w:asciiTheme="majorBidi" w:hAnsiTheme="majorBidi"/>
          <w:sz w:val="36"/>
          <w:szCs w:val="36"/>
          <w:rtl/>
        </w:rPr>
        <w:t xml:space="preserve"> وذمّ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ويكون هو في ذلك مخطئ</w:t>
      </w:r>
      <w:r w:rsidR="00E30853" w:rsidRPr="00E30853">
        <w:rPr>
          <w:rFonts w:asciiTheme="majorBidi" w:hAnsiTheme="majorBidi"/>
          <w:sz w:val="36"/>
          <w:szCs w:val="36"/>
          <w:rtl/>
        </w:rPr>
        <w:t>ًا</w:t>
      </w:r>
      <w:r w:rsidRPr="00E30853">
        <w:rPr>
          <w:rFonts w:asciiTheme="majorBidi" w:hAnsiTheme="majorBidi"/>
          <w:sz w:val="36"/>
          <w:szCs w:val="36"/>
          <w:rtl/>
        </w:rPr>
        <w:t xml:space="preserve"> بل عاصي</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فيضر نفسه</w:t>
      </w:r>
      <w:r w:rsidR="00C45DD5">
        <w:rPr>
          <w:rFonts w:asciiTheme="majorBidi" w:hAnsiTheme="majorBidi"/>
          <w:sz w:val="36"/>
          <w:szCs w:val="36"/>
          <w:rtl/>
        </w:rPr>
        <w:t xml:space="preserve">، </w:t>
      </w:r>
      <w:r w:rsidRPr="00E30853">
        <w:rPr>
          <w:rFonts w:asciiTheme="majorBidi" w:hAnsiTheme="majorBidi"/>
          <w:sz w:val="36"/>
          <w:szCs w:val="36"/>
          <w:rtl/>
        </w:rPr>
        <w:t>ومن خاض معه في ذلك</w:t>
      </w:r>
      <w:r w:rsidR="00B040FA">
        <w:rPr>
          <w:rFonts w:asciiTheme="majorBidi" w:hAnsiTheme="majorBidi"/>
          <w:sz w:val="36"/>
          <w:szCs w:val="36"/>
          <w:rtl/>
        </w:rPr>
        <w:t>.</w:t>
      </w:r>
      <w:r w:rsidRPr="00E30853">
        <w:rPr>
          <w:rFonts w:asciiTheme="majorBidi" w:hAnsiTheme="majorBidi"/>
          <w:sz w:val="36"/>
          <w:szCs w:val="36"/>
          <w:rtl/>
        </w:rPr>
        <w:t xml:space="preserve"> ولهذا كان الإمساكُ طريقةَ أفاضل السلف</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CF2A72">
      <w:pPr>
        <w:pStyle w:val="a8"/>
        <w:rPr>
          <w:rFonts w:asciiTheme="majorBidi" w:hAnsiTheme="majorBidi"/>
          <w:sz w:val="36"/>
          <w:szCs w:val="36"/>
        </w:rPr>
      </w:pPr>
      <w:r w:rsidRPr="00E30853">
        <w:rPr>
          <w:rFonts w:asciiTheme="majorBidi" w:hAnsiTheme="majorBidi"/>
          <w:sz w:val="36"/>
          <w:szCs w:val="36"/>
          <w:rtl/>
        </w:rPr>
        <w:t>وكما أن الله أكرم علي</w:t>
      </w:r>
      <w:r w:rsidR="00CF2A72">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Pr>
          <w:rFonts w:asciiTheme="majorBidi" w:hAnsiTheme="majorBidi"/>
          <w:sz w:val="36"/>
          <w:szCs w:val="36"/>
          <w:rtl/>
        </w:rPr>
        <w:t xml:space="preserve">-رضي الله عنه- </w:t>
      </w:r>
      <w:r w:rsidRPr="00E30853">
        <w:rPr>
          <w:rFonts w:asciiTheme="majorBidi" w:hAnsiTheme="majorBidi"/>
          <w:sz w:val="36"/>
          <w:szCs w:val="36"/>
          <w:rtl/>
        </w:rPr>
        <w:t>بأنه أول من أسلم</w:t>
      </w:r>
      <w:r w:rsidR="00C45DD5">
        <w:rPr>
          <w:rFonts w:asciiTheme="majorBidi" w:hAnsiTheme="majorBidi"/>
          <w:sz w:val="36"/>
          <w:szCs w:val="36"/>
          <w:rtl/>
        </w:rPr>
        <w:t xml:space="preserve">، </w:t>
      </w:r>
      <w:r w:rsidRPr="00E30853">
        <w:rPr>
          <w:rFonts w:asciiTheme="majorBidi" w:hAnsiTheme="majorBidi"/>
          <w:sz w:val="36"/>
          <w:szCs w:val="36"/>
          <w:rtl/>
        </w:rPr>
        <w:t>فقد أكرمه الله بأنه أفضلُ الأحياء من بني آدم في الأرض</w:t>
      </w:r>
      <w:r w:rsidR="00C45DD5">
        <w:rPr>
          <w:rFonts w:asciiTheme="majorBidi" w:hAnsiTheme="majorBidi"/>
          <w:sz w:val="36"/>
          <w:szCs w:val="36"/>
          <w:rtl/>
        </w:rPr>
        <w:t xml:space="preserve">، </w:t>
      </w:r>
      <w:r w:rsidRPr="00E30853">
        <w:rPr>
          <w:rFonts w:asciiTheme="majorBidi" w:hAnsiTheme="majorBidi"/>
          <w:sz w:val="36"/>
          <w:szCs w:val="36"/>
          <w:rtl/>
        </w:rPr>
        <w:t>بإجماع أهل السُّنَّة</w:t>
      </w:r>
      <w:r w:rsidR="00CF2A72">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بعد مقتل عثمان</w:t>
      </w:r>
      <w:r w:rsidR="00CF2A72">
        <w:rPr>
          <w:rFonts w:asciiTheme="majorBidi" w:hAnsiTheme="majorBidi" w:hint="cs"/>
          <w:sz w:val="36"/>
          <w:szCs w:val="36"/>
          <w:rtl/>
        </w:rPr>
        <w:t>،</w:t>
      </w:r>
      <w:r w:rsidRPr="00E30853">
        <w:rPr>
          <w:rFonts w:asciiTheme="majorBidi" w:hAnsiTheme="majorBidi"/>
          <w:sz w:val="36"/>
          <w:szCs w:val="36"/>
          <w:rtl/>
        </w:rPr>
        <w:t xml:space="preserve"> وقد أكرمه الله أيض</w:t>
      </w:r>
      <w:r w:rsidR="00E30853" w:rsidRPr="00E30853">
        <w:rPr>
          <w:rFonts w:asciiTheme="majorBidi" w:hAnsiTheme="majorBidi"/>
          <w:sz w:val="36"/>
          <w:szCs w:val="36"/>
          <w:rtl/>
        </w:rPr>
        <w:t>ًا</w:t>
      </w:r>
      <w:r w:rsidRPr="00E30853">
        <w:rPr>
          <w:rFonts w:asciiTheme="majorBidi" w:hAnsiTheme="majorBidi"/>
          <w:sz w:val="36"/>
          <w:szCs w:val="36"/>
          <w:rtl/>
        </w:rPr>
        <w:t xml:space="preserve"> بالشهادة في رمضان</w:t>
      </w:r>
      <w:r w:rsidR="00C45DD5">
        <w:rPr>
          <w:rFonts w:asciiTheme="majorBidi" w:hAnsiTheme="majorBidi"/>
          <w:sz w:val="36"/>
          <w:szCs w:val="36"/>
          <w:rtl/>
        </w:rPr>
        <w:t xml:space="preserve">، </w:t>
      </w:r>
      <w:r w:rsidRPr="00E30853">
        <w:rPr>
          <w:rFonts w:asciiTheme="majorBidi" w:hAnsiTheme="majorBidi"/>
          <w:sz w:val="36"/>
          <w:szCs w:val="36"/>
          <w:rtl/>
        </w:rPr>
        <w:t>ليلة السابعَ عشر</w:t>
      </w:r>
      <w:r w:rsidR="00C45DD5">
        <w:rPr>
          <w:rFonts w:asciiTheme="majorBidi" w:hAnsiTheme="majorBidi"/>
          <w:sz w:val="36"/>
          <w:szCs w:val="36"/>
          <w:rtl/>
        </w:rPr>
        <w:t xml:space="preserve">، </w:t>
      </w:r>
      <w:r w:rsidRPr="00E30853">
        <w:rPr>
          <w:rFonts w:asciiTheme="majorBidi" w:hAnsiTheme="majorBidi"/>
          <w:sz w:val="36"/>
          <w:szCs w:val="36"/>
          <w:rtl/>
        </w:rPr>
        <w:t>سنة أربعين من الهجرة</w:t>
      </w:r>
      <w:r w:rsidR="00C45DD5">
        <w:rPr>
          <w:rFonts w:asciiTheme="majorBidi" w:hAnsiTheme="majorBidi"/>
          <w:sz w:val="36"/>
          <w:szCs w:val="36"/>
          <w:rtl/>
        </w:rPr>
        <w:t xml:space="preserve">، </w:t>
      </w:r>
      <w:r w:rsidRPr="00E30853">
        <w:rPr>
          <w:rFonts w:asciiTheme="majorBidi" w:hAnsiTheme="majorBidi"/>
          <w:sz w:val="36"/>
          <w:szCs w:val="36"/>
          <w:rtl/>
        </w:rPr>
        <w:t>وله ثلاثٌ وستون سنة على الأرجح.</w:t>
      </w:r>
    </w:p>
    <w:p w:rsidR="00A345F3" w:rsidRPr="00E30853" w:rsidRDefault="00E30853" w:rsidP="0028344A">
      <w:pPr>
        <w:pStyle w:val="a8"/>
        <w:rPr>
          <w:rFonts w:asciiTheme="majorBidi" w:hAnsiTheme="majorBidi"/>
          <w:sz w:val="36"/>
          <w:szCs w:val="36"/>
        </w:rPr>
      </w:pPr>
      <w:r>
        <w:rPr>
          <w:rFonts w:asciiTheme="majorBidi" w:hAnsiTheme="majorBidi"/>
          <w:sz w:val="36"/>
          <w:szCs w:val="36"/>
          <w:rtl/>
        </w:rPr>
        <w:t xml:space="preserve">رضي الله عنه </w:t>
      </w:r>
      <w:r w:rsidR="00A345F3" w:rsidRPr="00E30853">
        <w:rPr>
          <w:rFonts w:asciiTheme="majorBidi" w:hAnsiTheme="majorBidi"/>
          <w:sz w:val="36"/>
          <w:szCs w:val="36"/>
          <w:rtl/>
        </w:rPr>
        <w:t xml:space="preserve">وعن صحابة رسوله </w:t>
      </w:r>
      <w:r>
        <w:rPr>
          <w:rFonts w:asciiTheme="majorBidi" w:hAnsiTheme="majorBidi"/>
          <w:sz w:val="36"/>
          <w:szCs w:val="36"/>
          <w:rtl/>
        </w:rPr>
        <w:t>-صلى الله عليه وسلم-</w:t>
      </w:r>
      <w:r w:rsidR="00A345F3" w:rsidRPr="00E30853">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3944F2" w:rsidRPr="003F50C1" w:rsidRDefault="003944F2">
      <w:pPr>
        <w:widowControl/>
        <w:bidi w:val="0"/>
        <w:jc w:val="left"/>
        <w:rPr>
          <w:rFonts w:asciiTheme="majorBidi" w:hAnsiTheme="majorBidi"/>
          <w:color w:val="FF0000"/>
          <w:rtl/>
        </w:rPr>
      </w:pPr>
      <w:r w:rsidRPr="003F50C1">
        <w:rPr>
          <w:rFonts w:asciiTheme="majorBidi" w:hAnsiTheme="majorBidi"/>
          <w:color w:val="FF0000"/>
          <w:rtl/>
        </w:rPr>
        <w:br w:type="page"/>
      </w:r>
    </w:p>
    <w:p w:rsidR="00A345F3" w:rsidRPr="003944F2" w:rsidRDefault="00A345F3" w:rsidP="003944F2">
      <w:pPr>
        <w:pStyle w:val="a8"/>
        <w:jc w:val="center"/>
        <w:rPr>
          <w:rFonts w:asciiTheme="majorBidi" w:hAnsiTheme="majorBidi"/>
          <w:b/>
          <w:bCs/>
          <w:sz w:val="36"/>
          <w:szCs w:val="36"/>
        </w:rPr>
      </w:pPr>
      <w:r w:rsidRPr="003944F2">
        <w:rPr>
          <w:rFonts w:asciiTheme="majorBidi" w:hAnsiTheme="majorBidi"/>
          <w:b/>
          <w:bCs/>
          <w:sz w:val="36"/>
          <w:szCs w:val="36"/>
          <w:rtl/>
        </w:rPr>
        <w:lastRenderedPageBreak/>
        <w:t xml:space="preserve">أم المؤمنين خديجة </w:t>
      </w:r>
      <w:r w:rsidR="00E30853" w:rsidRPr="003944F2">
        <w:rPr>
          <w:rFonts w:asciiTheme="majorBidi" w:hAnsiTheme="majorBidi"/>
          <w:b/>
          <w:bCs/>
          <w:sz w:val="36"/>
          <w:szCs w:val="36"/>
          <w:rtl/>
        </w:rPr>
        <w:t>-رضي الله عنها-</w:t>
      </w:r>
    </w:p>
    <w:p w:rsidR="00C542C1" w:rsidRDefault="00C542C1" w:rsidP="00E30853">
      <w:pPr>
        <w:pStyle w:val="a8"/>
        <w:rPr>
          <w:rFonts w:asciiTheme="majorBidi" w:hAnsiTheme="majorBidi"/>
          <w:sz w:val="36"/>
          <w:szCs w:val="36"/>
          <w:rtl/>
        </w:rPr>
      </w:pPr>
      <w:r>
        <w:rPr>
          <w:rFonts w:asciiTheme="majorBidi" w:hAnsiTheme="majorBidi" w:hint="cs"/>
          <w:sz w:val="36"/>
          <w:szCs w:val="36"/>
          <w:rtl/>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لأمهات المؤمنين </w:t>
      </w:r>
      <w:r w:rsidR="003944F2">
        <w:rPr>
          <w:rFonts w:asciiTheme="majorBidi" w:hAnsiTheme="majorBidi" w:hint="cs"/>
          <w:sz w:val="36"/>
          <w:szCs w:val="36"/>
          <w:rtl/>
        </w:rPr>
        <w:t>-</w:t>
      </w:r>
      <w:r w:rsidRPr="00E30853">
        <w:rPr>
          <w:rFonts w:asciiTheme="majorBidi" w:hAnsiTheme="majorBidi"/>
          <w:sz w:val="36"/>
          <w:szCs w:val="36"/>
          <w:rtl/>
        </w:rPr>
        <w:t>رضي الله عنهن</w:t>
      </w:r>
      <w:r w:rsidR="003944F2">
        <w:rPr>
          <w:rFonts w:asciiTheme="majorBidi" w:hAnsiTheme="majorBidi" w:hint="cs"/>
          <w:sz w:val="36"/>
          <w:szCs w:val="36"/>
          <w:rtl/>
        </w:rPr>
        <w:t>-</w:t>
      </w:r>
      <w:r w:rsidRPr="00E30853">
        <w:rPr>
          <w:rFonts w:asciiTheme="majorBidi" w:hAnsiTheme="majorBidi"/>
          <w:sz w:val="36"/>
          <w:szCs w:val="36"/>
          <w:rtl/>
        </w:rPr>
        <w:t xml:space="preserve"> فضلٌ وشرفٌ ومنزلةٌ عالية</w:t>
      </w:r>
      <w:r w:rsidR="00C45DD5">
        <w:rPr>
          <w:rFonts w:asciiTheme="majorBidi" w:hAnsiTheme="majorBidi"/>
          <w:sz w:val="36"/>
          <w:szCs w:val="36"/>
          <w:rtl/>
        </w:rPr>
        <w:t xml:space="preserve">، </w:t>
      </w:r>
      <w:r w:rsidRPr="00E30853">
        <w:rPr>
          <w:rFonts w:asciiTheme="majorBidi" w:hAnsiTheme="majorBidi"/>
          <w:sz w:val="36"/>
          <w:szCs w:val="36"/>
          <w:rtl/>
        </w:rPr>
        <w:t xml:space="preserve">شاركن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حياته الأسرية</w:t>
      </w:r>
      <w:r w:rsidR="00C45DD5">
        <w:rPr>
          <w:rFonts w:asciiTheme="majorBidi" w:hAnsiTheme="majorBidi"/>
          <w:sz w:val="36"/>
          <w:szCs w:val="36"/>
          <w:rtl/>
        </w:rPr>
        <w:t xml:space="preserve">، </w:t>
      </w:r>
      <w:r w:rsidRPr="00E30853">
        <w:rPr>
          <w:rFonts w:asciiTheme="majorBidi" w:hAnsiTheme="majorBidi"/>
          <w:sz w:val="36"/>
          <w:szCs w:val="36"/>
          <w:rtl/>
        </w:rPr>
        <w:t xml:space="preserve">ونقلن للأمة ما يحتاج إليه الرجال والنساء من أفعالِ وأحوالِ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التي لا يطّلع عليها إلا أهلُ بيته.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فحقهن الترضي عنهن</w:t>
      </w:r>
      <w:r w:rsidR="00C45DD5">
        <w:rPr>
          <w:rFonts w:asciiTheme="majorBidi" w:hAnsiTheme="majorBidi"/>
          <w:sz w:val="36"/>
          <w:szCs w:val="36"/>
          <w:rtl/>
        </w:rPr>
        <w:t xml:space="preserve">، </w:t>
      </w:r>
      <w:r w:rsidRPr="00E30853">
        <w:rPr>
          <w:rFonts w:asciiTheme="majorBidi" w:hAnsiTheme="majorBidi"/>
          <w:sz w:val="36"/>
          <w:szCs w:val="36"/>
          <w:rtl/>
        </w:rPr>
        <w:t>ومحبتهن</w:t>
      </w:r>
      <w:r w:rsidR="00C45DD5">
        <w:rPr>
          <w:rFonts w:asciiTheme="majorBidi" w:hAnsiTheme="majorBidi"/>
          <w:sz w:val="36"/>
          <w:szCs w:val="36"/>
          <w:rtl/>
        </w:rPr>
        <w:t xml:space="preserve">، </w:t>
      </w:r>
      <w:r w:rsidRPr="00E30853">
        <w:rPr>
          <w:rFonts w:asciiTheme="majorBidi" w:hAnsiTheme="majorBidi"/>
          <w:sz w:val="36"/>
          <w:szCs w:val="36"/>
          <w:rtl/>
        </w:rPr>
        <w:t>ومراعاة حقهن</w:t>
      </w:r>
      <w:r w:rsidR="00C45DD5">
        <w:rPr>
          <w:rFonts w:asciiTheme="majorBidi" w:hAnsiTheme="majorBidi"/>
          <w:sz w:val="36"/>
          <w:szCs w:val="36"/>
          <w:rtl/>
        </w:rPr>
        <w:t xml:space="preserve">، </w:t>
      </w:r>
      <w:r w:rsidRPr="00E30853">
        <w:rPr>
          <w:rFonts w:asciiTheme="majorBidi" w:hAnsiTheme="majorBidi"/>
          <w:sz w:val="36"/>
          <w:szCs w:val="36"/>
          <w:rtl/>
        </w:rPr>
        <w:t>فهن أمهات المؤمنين</w:t>
      </w:r>
      <w:r w:rsidR="00C45DD5">
        <w:rPr>
          <w:rFonts w:asciiTheme="majorBidi" w:hAnsiTheme="majorBidi"/>
          <w:sz w:val="36"/>
          <w:szCs w:val="36"/>
          <w:rtl/>
        </w:rPr>
        <w:t xml:space="preserve">، </w:t>
      </w:r>
      <w:r w:rsidRPr="00E30853">
        <w:rPr>
          <w:rFonts w:asciiTheme="majorBidi" w:hAnsiTheme="majorBidi"/>
          <w:sz w:val="36"/>
          <w:szCs w:val="36"/>
          <w:rtl/>
        </w:rPr>
        <w:t xml:space="preserve">فقد وصفهن الله بقوله </w:t>
      </w:r>
      <w:r w:rsidR="00E30853">
        <w:rPr>
          <w:rFonts w:asciiTheme="majorBidi" w:hAnsiTheme="majorBidi"/>
          <w:sz w:val="36"/>
          <w:szCs w:val="36"/>
          <w:rtl/>
        </w:rPr>
        <w:t>(</w:t>
      </w:r>
      <w:r w:rsidRPr="00050D76">
        <w:rPr>
          <w:rFonts w:asciiTheme="majorBidi" w:hAnsiTheme="majorBidi"/>
          <w:b/>
          <w:bCs/>
          <w:sz w:val="36"/>
          <w:szCs w:val="36"/>
          <w:rtl/>
        </w:rPr>
        <w:t>وَأَزْوَاجُهُ أُمَّهَاتُهُمْ</w:t>
      </w:r>
      <w:r w:rsidR="00E30853">
        <w:rPr>
          <w:rFonts w:asciiTheme="majorBidi" w:hAnsiTheme="majorBidi"/>
          <w:sz w:val="36"/>
          <w:szCs w:val="36"/>
          <w:rtl/>
        </w:rPr>
        <w:t>)</w:t>
      </w:r>
      <w:r w:rsidRPr="00E30853">
        <w:rPr>
          <w:rFonts w:asciiTheme="majorBidi" w:hAnsiTheme="majorBidi"/>
          <w:sz w:val="36"/>
          <w:szCs w:val="36"/>
          <w:rtl/>
        </w:rPr>
        <w:t>[الأحزَاب: 6</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وهن أزواجه في الآخرة.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ويُخص في الفضل خديجةُ </w:t>
      </w:r>
      <w:r w:rsidR="00E30853">
        <w:rPr>
          <w:rFonts w:asciiTheme="majorBidi" w:hAnsiTheme="majorBidi"/>
          <w:sz w:val="36"/>
          <w:szCs w:val="36"/>
          <w:rtl/>
        </w:rPr>
        <w:t>-رضي الله عنها-</w:t>
      </w:r>
      <w:r w:rsidR="0039507B">
        <w:rPr>
          <w:rFonts w:asciiTheme="majorBidi" w:hAnsiTheme="majorBidi" w:hint="cs"/>
          <w:sz w:val="36"/>
          <w:szCs w:val="36"/>
          <w:rtl/>
        </w:rPr>
        <w:t>؛</w:t>
      </w:r>
      <w:r w:rsidRPr="00E30853">
        <w:rPr>
          <w:rFonts w:asciiTheme="majorBidi" w:hAnsiTheme="majorBidi"/>
          <w:sz w:val="36"/>
          <w:szCs w:val="36"/>
          <w:rtl/>
        </w:rPr>
        <w:t xml:space="preserve"> فهي أول وأفضل زوجات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أول الإسلام</w:t>
      </w:r>
      <w:r w:rsidR="00C45DD5">
        <w:rPr>
          <w:rFonts w:asciiTheme="majorBidi" w:hAnsiTheme="majorBidi"/>
          <w:sz w:val="36"/>
          <w:szCs w:val="36"/>
          <w:rtl/>
        </w:rPr>
        <w:t xml:space="preserve">، </w:t>
      </w:r>
      <w:r w:rsidRPr="00E30853">
        <w:rPr>
          <w:rFonts w:asciiTheme="majorBidi" w:hAnsiTheme="majorBidi"/>
          <w:sz w:val="36"/>
          <w:szCs w:val="36"/>
          <w:rtl/>
        </w:rPr>
        <w:t>ولم يتزوج عليها أحد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وهي أول الناس إسلام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وهي أعظم زوجاته نصرة له</w:t>
      </w:r>
      <w:r w:rsidR="00C45DD5">
        <w:rPr>
          <w:rFonts w:asciiTheme="majorBidi" w:hAnsiTheme="majorBidi"/>
          <w:sz w:val="36"/>
          <w:szCs w:val="36"/>
          <w:rtl/>
        </w:rPr>
        <w:t xml:space="preserve">، </w:t>
      </w:r>
      <w:r w:rsidRPr="00E30853">
        <w:rPr>
          <w:rFonts w:asciiTheme="majorBidi" w:hAnsiTheme="majorBidi"/>
          <w:sz w:val="36"/>
          <w:szCs w:val="36"/>
          <w:rtl/>
        </w:rPr>
        <w:t>وكان لها منه المنزلة العالية.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شيخ الإسلام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وإيمان خديجة وأبي بكر وغيرِهما من السابقين الأولين كان قبل انشقاق القمر</w:t>
      </w:r>
      <w:r w:rsidR="00C45DD5">
        <w:rPr>
          <w:rFonts w:asciiTheme="majorBidi" w:hAnsiTheme="majorBidi"/>
          <w:sz w:val="36"/>
          <w:szCs w:val="36"/>
          <w:rtl/>
        </w:rPr>
        <w:t xml:space="preserve">، </w:t>
      </w:r>
      <w:r w:rsidRPr="00E30853">
        <w:rPr>
          <w:rFonts w:asciiTheme="majorBidi" w:hAnsiTheme="majorBidi"/>
          <w:sz w:val="36"/>
          <w:szCs w:val="36"/>
          <w:rtl/>
        </w:rPr>
        <w:t>وقبل إخباره بالغيوب</w:t>
      </w:r>
      <w:r w:rsidR="00C45DD5">
        <w:rPr>
          <w:rFonts w:asciiTheme="majorBidi" w:hAnsiTheme="majorBidi"/>
          <w:sz w:val="36"/>
          <w:szCs w:val="36"/>
          <w:rtl/>
        </w:rPr>
        <w:t xml:space="preserve">، </w:t>
      </w:r>
      <w:r w:rsidRPr="00E30853">
        <w:rPr>
          <w:rFonts w:asciiTheme="majorBidi" w:hAnsiTheme="majorBidi"/>
          <w:sz w:val="36"/>
          <w:szCs w:val="36"/>
          <w:rtl/>
        </w:rPr>
        <w:t>وقبل تحد</w:t>
      </w:r>
      <w:r w:rsidR="005004D4">
        <w:rPr>
          <w:rFonts w:asciiTheme="majorBidi" w:hAnsiTheme="majorBidi" w:hint="cs"/>
          <w:sz w:val="36"/>
          <w:szCs w:val="36"/>
          <w:rtl/>
        </w:rPr>
        <w:t>ّ</w:t>
      </w:r>
      <w:r w:rsidRPr="00E30853">
        <w:rPr>
          <w:rFonts w:asciiTheme="majorBidi" w:hAnsiTheme="majorBidi"/>
          <w:sz w:val="36"/>
          <w:szCs w:val="36"/>
          <w:rtl/>
        </w:rPr>
        <w:t>يه بالقرآن</w:t>
      </w:r>
      <w:r w:rsidR="00C45DD5">
        <w:rPr>
          <w:rFonts w:asciiTheme="majorBidi" w:hAnsiTheme="majorBidi"/>
          <w:sz w:val="36"/>
          <w:szCs w:val="36"/>
          <w:rtl/>
        </w:rPr>
        <w:t xml:space="preserve">، </w:t>
      </w:r>
      <w:r w:rsidRPr="00E30853">
        <w:rPr>
          <w:rFonts w:asciiTheme="majorBidi" w:hAnsiTheme="majorBidi"/>
          <w:sz w:val="36"/>
          <w:szCs w:val="36"/>
          <w:rtl/>
        </w:rPr>
        <w:t xml:space="preserve">لكن كان بعد سماعهم القرآن الذي هو نفسه آيةٌ </w:t>
      </w:r>
      <w:proofErr w:type="spellStart"/>
      <w:r w:rsidRPr="00E30853">
        <w:rPr>
          <w:rFonts w:asciiTheme="majorBidi" w:hAnsiTheme="majorBidi"/>
          <w:sz w:val="36"/>
          <w:szCs w:val="36"/>
          <w:rtl/>
        </w:rPr>
        <w:t>مستلزمةٌ</w:t>
      </w:r>
      <w:proofErr w:type="spellEnd"/>
      <w:r w:rsidRPr="00E30853">
        <w:rPr>
          <w:rFonts w:asciiTheme="majorBidi" w:hAnsiTheme="majorBidi"/>
          <w:sz w:val="36"/>
          <w:szCs w:val="36"/>
          <w:rtl/>
        </w:rPr>
        <w:t xml:space="preserve"> لصدقه</w:t>
      </w:r>
      <w:r w:rsidR="00C45DD5">
        <w:rPr>
          <w:rFonts w:asciiTheme="majorBidi" w:hAnsiTheme="majorBidi"/>
          <w:sz w:val="36"/>
          <w:szCs w:val="36"/>
          <w:rtl/>
        </w:rPr>
        <w:t xml:space="preserve">، </w:t>
      </w:r>
      <w:r w:rsidRPr="00E30853">
        <w:rPr>
          <w:rFonts w:asciiTheme="majorBidi" w:hAnsiTheme="majorBidi"/>
          <w:sz w:val="36"/>
          <w:szCs w:val="36"/>
          <w:rtl/>
        </w:rPr>
        <w:t>ونفسُ كلامه</w:t>
      </w:r>
      <w:r w:rsidR="00C45DD5">
        <w:rPr>
          <w:rFonts w:asciiTheme="majorBidi" w:hAnsiTheme="majorBidi"/>
          <w:sz w:val="36"/>
          <w:szCs w:val="36"/>
          <w:rtl/>
        </w:rPr>
        <w:t xml:space="preserve">، </w:t>
      </w:r>
      <w:r w:rsidRPr="00E30853">
        <w:rPr>
          <w:rFonts w:asciiTheme="majorBidi" w:hAnsiTheme="majorBidi"/>
          <w:sz w:val="36"/>
          <w:szCs w:val="36"/>
          <w:rtl/>
        </w:rPr>
        <w:t>وإخبارُه بأني رسول الله مع ما يُعرف من أحواله مستلزم لصدقه إلى غير ذلك من آيات الصدق وبراهينه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ولفضلها فقد بش</w:t>
      </w:r>
      <w:r w:rsidR="00172901">
        <w:rPr>
          <w:rFonts w:asciiTheme="majorBidi" w:hAnsiTheme="majorBidi" w:hint="cs"/>
          <w:sz w:val="36"/>
          <w:szCs w:val="36"/>
          <w:rtl/>
        </w:rPr>
        <w:t>َّ</w:t>
      </w:r>
      <w:r w:rsidRPr="00E30853">
        <w:rPr>
          <w:rFonts w:asciiTheme="majorBidi" w:hAnsiTheme="majorBidi"/>
          <w:sz w:val="36"/>
          <w:szCs w:val="36"/>
          <w:rtl/>
        </w:rPr>
        <w:t xml:space="preserve">رها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ببيت في الجنة حين: </w:t>
      </w:r>
      <w:r w:rsidR="00E30853" w:rsidRPr="00E30853">
        <w:rPr>
          <w:rFonts w:asciiTheme="majorBidi" w:hAnsiTheme="majorBidi"/>
          <w:sz w:val="36"/>
          <w:szCs w:val="36"/>
          <w:rtl/>
        </w:rPr>
        <w:t>"</w:t>
      </w:r>
      <w:r w:rsidRPr="004C716C">
        <w:rPr>
          <w:rFonts w:asciiTheme="majorBidi" w:hAnsiTheme="majorBidi"/>
          <w:b/>
          <w:bCs/>
          <w:sz w:val="36"/>
          <w:szCs w:val="36"/>
          <w:rtl/>
        </w:rPr>
        <w:t xml:space="preserve">أتى جبريل </w:t>
      </w:r>
      <w:r w:rsidR="00E8539A" w:rsidRPr="004C716C">
        <w:rPr>
          <w:rFonts w:asciiTheme="majorBidi" w:hAnsiTheme="majorBidi"/>
          <w:b/>
          <w:bCs/>
          <w:sz w:val="36"/>
          <w:szCs w:val="36"/>
          <w:rtl/>
        </w:rPr>
        <w:t>-عليه السلام-</w:t>
      </w:r>
      <w:r w:rsidRPr="004C716C">
        <w:rPr>
          <w:rFonts w:asciiTheme="majorBidi" w:hAnsiTheme="majorBidi"/>
          <w:b/>
          <w:bCs/>
          <w:sz w:val="36"/>
          <w:szCs w:val="36"/>
          <w:rtl/>
        </w:rPr>
        <w:t xml:space="preserve"> رسول الله </w:t>
      </w:r>
      <w:r w:rsidR="00E30853" w:rsidRPr="004C716C">
        <w:rPr>
          <w:rFonts w:asciiTheme="majorBidi" w:hAnsiTheme="majorBidi"/>
          <w:b/>
          <w:bCs/>
          <w:sz w:val="36"/>
          <w:szCs w:val="36"/>
          <w:rtl/>
        </w:rPr>
        <w:t>-صلى الله عليه وسلم-</w:t>
      </w:r>
      <w:r w:rsidR="00C45DD5" w:rsidRPr="004C716C">
        <w:rPr>
          <w:rFonts w:asciiTheme="majorBidi" w:hAnsiTheme="majorBidi"/>
          <w:b/>
          <w:bCs/>
          <w:sz w:val="36"/>
          <w:szCs w:val="36"/>
          <w:rtl/>
        </w:rPr>
        <w:t xml:space="preserve">، </w:t>
      </w:r>
      <w:r w:rsidRPr="004C716C">
        <w:rPr>
          <w:rFonts w:asciiTheme="majorBidi" w:hAnsiTheme="majorBidi"/>
          <w:b/>
          <w:bCs/>
          <w:sz w:val="36"/>
          <w:szCs w:val="36"/>
          <w:rtl/>
        </w:rPr>
        <w:t>فقال: يا رسول الله! هذه خديجة قد أتتك معها إناء فيه إدام أو طعام أو شراب</w:t>
      </w:r>
      <w:r w:rsidR="00C45DD5" w:rsidRPr="004C716C">
        <w:rPr>
          <w:rFonts w:asciiTheme="majorBidi" w:hAnsiTheme="majorBidi"/>
          <w:b/>
          <w:bCs/>
          <w:sz w:val="36"/>
          <w:szCs w:val="36"/>
          <w:rtl/>
        </w:rPr>
        <w:t xml:space="preserve">، </w:t>
      </w:r>
      <w:r w:rsidRPr="004C716C">
        <w:rPr>
          <w:rFonts w:asciiTheme="majorBidi" w:hAnsiTheme="majorBidi"/>
          <w:b/>
          <w:bCs/>
          <w:sz w:val="36"/>
          <w:szCs w:val="36"/>
          <w:rtl/>
        </w:rPr>
        <w:t xml:space="preserve">فإذا هي أتتك فاقرأ عليها السلام من ربها </w:t>
      </w:r>
      <w:r w:rsidR="00586BA9" w:rsidRPr="004C716C">
        <w:rPr>
          <w:rFonts w:asciiTheme="majorBidi" w:hAnsiTheme="majorBidi"/>
          <w:b/>
          <w:bCs/>
          <w:sz w:val="36"/>
          <w:szCs w:val="36"/>
          <w:rtl/>
        </w:rPr>
        <w:t>-عز وجل-</w:t>
      </w:r>
      <w:r w:rsidRPr="004C716C">
        <w:rPr>
          <w:rFonts w:asciiTheme="majorBidi" w:hAnsiTheme="majorBidi"/>
          <w:b/>
          <w:bCs/>
          <w:sz w:val="36"/>
          <w:szCs w:val="36"/>
          <w:rtl/>
        </w:rPr>
        <w:t xml:space="preserve"> ومن</w:t>
      </w:r>
      <w:r w:rsidR="004C716C" w:rsidRPr="004C716C">
        <w:rPr>
          <w:rFonts w:asciiTheme="majorBidi" w:hAnsiTheme="majorBidi" w:hint="cs"/>
          <w:b/>
          <w:bCs/>
          <w:sz w:val="36"/>
          <w:szCs w:val="36"/>
          <w:rtl/>
        </w:rPr>
        <w:t>ّ</w:t>
      </w:r>
      <w:r w:rsidRPr="004C716C">
        <w:rPr>
          <w:rFonts w:asciiTheme="majorBidi" w:hAnsiTheme="majorBidi"/>
          <w:b/>
          <w:bCs/>
          <w:sz w:val="36"/>
          <w:szCs w:val="36"/>
          <w:rtl/>
        </w:rPr>
        <w:t>ي</w:t>
      </w:r>
      <w:r w:rsidR="00C45DD5" w:rsidRPr="004C716C">
        <w:rPr>
          <w:rFonts w:asciiTheme="majorBidi" w:hAnsiTheme="majorBidi"/>
          <w:b/>
          <w:bCs/>
          <w:sz w:val="36"/>
          <w:szCs w:val="36"/>
          <w:rtl/>
        </w:rPr>
        <w:t xml:space="preserve">، </w:t>
      </w:r>
      <w:r w:rsidRPr="004C716C">
        <w:rPr>
          <w:rFonts w:asciiTheme="majorBidi" w:hAnsiTheme="majorBidi"/>
          <w:b/>
          <w:bCs/>
          <w:sz w:val="36"/>
          <w:szCs w:val="36"/>
          <w:rtl/>
        </w:rPr>
        <w:t>وبشرها ببيت في الجنة من قصب</w:t>
      </w:r>
      <w:r w:rsidR="00C45DD5" w:rsidRPr="004C716C">
        <w:rPr>
          <w:rFonts w:asciiTheme="majorBidi" w:hAnsiTheme="majorBidi"/>
          <w:b/>
          <w:bCs/>
          <w:sz w:val="36"/>
          <w:szCs w:val="36"/>
          <w:rtl/>
        </w:rPr>
        <w:t xml:space="preserve">، </w:t>
      </w:r>
      <w:r w:rsidRPr="004C716C">
        <w:rPr>
          <w:rFonts w:asciiTheme="majorBidi" w:hAnsiTheme="majorBidi"/>
          <w:b/>
          <w:bCs/>
          <w:sz w:val="36"/>
          <w:szCs w:val="36"/>
          <w:rtl/>
        </w:rPr>
        <w:t>لا صخب فيه</w:t>
      </w:r>
      <w:r w:rsidR="00C45DD5" w:rsidRPr="004C716C">
        <w:rPr>
          <w:rFonts w:asciiTheme="majorBidi" w:hAnsiTheme="majorBidi"/>
          <w:b/>
          <w:bCs/>
          <w:sz w:val="36"/>
          <w:szCs w:val="36"/>
          <w:rtl/>
        </w:rPr>
        <w:t xml:space="preserve">، </w:t>
      </w:r>
      <w:r w:rsidRPr="004C716C">
        <w:rPr>
          <w:rFonts w:asciiTheme="majorBidi" w:hAnsiTheme="majorBidi"/>
          <w:b/>
          <w:bCs/>
          <w:sz w:val="36"/>
          <w:szCs w:val="36"/>
          <w:rtl/>
        </w:rPr>
        <w:t>ولا نصب</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 xml:space="preserve"> القصب هنا: اللؤلؤ المجوف؛ والصخب: الصياح؛ والنصب: التعب.</w:t>
      </w:r>
    </w:p>
    <w:p w:rsidR="004C716C" w:rsidRDefault="00A345F3" w:rsidP="004C716C">
      <w:pPr>
        <w:pStyle w:val="a8"/>
        <w:rPr>
          <w:rFonts w:asciiTheme="majorBidi" w:hAnsiTheme="majorBidi"/>
          <w:sz w:val="36"/>
          <w:szCs w:val="36"/>
          <w:rtl/>
        </w:rPr>
      </w:pPr>
      <w:r w:rsidRPr="00E30853">
        <w:rPr>
          <w:rFonts w:asciiTheme="majorBidi" w:hAnsiTheme="majorBidi"/>
          <w:sz w:val="36"/>
          <w:szCs w:val="36"/>
          <w:rtl/>
        </w:rPr>
        <w:t xml:space="preserve">ولها وقفة عظيمة عند نزول الوحي عليه أولَ مرة حين رجع بها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يرجف فؤادُه</w:t>
      </w:r>
      <w:r w:rsidR="00C45DD5">
        <w:rPr>
          <w:rFonts w:asciiTheme="majorBidi" w:hAnsiTheme="majorBidi"/>
          <w:sz w:val="36"/>
          <w:szCs w:val="36"/>
          <w:rtl/>
        </w:rPr>
        <w:t xml:space="preserve">، </w:t>
      </w:r>
      <w:r w:rsidRPr="00E30853">
        <w:rPr>
          <w:rFonts w:asciiTheme="majorBidi" w:hAnsiTheme="majorBidi"/>
          <w:sz w:val="36"/>
          <w:szCs w:val="36"/>
          <w:rtl/>
        </w:rPr>
        <w:t xml:space="preserve">فدخل عليها </w:t>
      </w:r>
      <w:r w:rsidR="00E30853">
        <w:rPr>
          <w:rFonts w:asciiTheme="majorBidi" w:hAnsiTheme="majorBidi"/>
          <w:sz w:val="36"/>
          <w:szCs w:val="36"/>
          <w:rtl/>
        </w:rPr>
        <w:t>-رضي الله عنها-</w:t>
      </w:r>
      <w:r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Pr="004C716C">
        <w:rPr>
          <w:rFonts w:asciiTheme="majorBidi" w:hAnsiTheme="majorBidi"/>
          <w:b/>
          <w:bCs/>
          <w:sz w:val="36"/>
          <w:szCs w:val="36"/>
          <w:rtl/>
        </w:rPr>
        <w:t xml:space="preserve">زملوني </w:t>
      </w:r>
      <w:proofErr w:type="spellStart"/>
      <w:r w:rsidRPr="004C716C">
        <w:rPr>
          <w:rFonts w:asciiTheme="majorBidi" w:hAnsiTheme="majorBidi"/>
          <w:b/>
          <w:bCs/>
          <w:sz w:val="36"/>
          <w:szCs w:val="36"/>
          <w:rtl/>
        </w:rPr>
        <w:t>زملوني</w:t>
      </w:r>
      <w:proofErr w:type="spellEnd"/>
      <w:r w:rsidR="004C716C">
        <w:rPr>
          <w:rFonts w:asciiTheme="majorBidi" w:hAnsiTheme="majorBidi" w:hint="cs"/>
          <w:sz w:val="36"/>
          <w:szCs w:val="36"/>
          <w:rtl/>
        </w:rPr>
        <w:t>"؛</w:t>
      </w:r>
      <w:r w:rsidRPr="00E30853">
        <w:rPr>
          <w:rFonts w:asciiTheme="majorBidi" w:hAnsiTheme="majorBidi"/>
          <w:sz w:val="36"/>
          <w:szCs w:val="36"/>
          <w:rtl/>
        </w:rPr>
        <w:t xml:space="preserve"> فزملوه حتى ذهب عنه الروع</w:t>
      </w:r>
      <w:r w:rsidR="00C45DD5">
        <w:rPr>
          <w:rFonts w:asciiTheme="majorBidi" w:hAnsiTheme="majorBidi"/>
          <w:sz w:val="36"/>
          <w:szCs w:val="36"/>
          <w:rtl/>
        </w:rPr>
        <w:t xml:space="preserve">، </w:t>
      </w:r>
      <w:r w:rsidRPr="00E30853">
        <w:rPr>
          <w:rFonts w:asciiTheme="majorBidi" w:hAnsiTheme="majorBidi"/>
          <w:sz w:val="36"/>
          <w:szCs w:val="36"/>
          <w:rtl/>
        </w:rPr>
        <w:t xml:space="preserve">فقال لخديجة </w:t>
      </w:r>
      <w:r w:rsidR="001509E6">
        <w:rPr>
          <w:rFonts w:asciiTheme="majorBidi" w:hAnsiTheme="majorBidi"/>
          <w:sz w:val="36"/>
          <w:szCs w:val="36"/>
          <w:rtl/>
        </w:rPr>
        <w:t>-</w:t>
      </w:r>
      <w:r w:rsidRPr="00E30853">
        <w:rPr>
          <w:rFonts w:asciiTheme="majorBidi" w:hAnsiTheme="majorBidi"/>
          <w:sz w:val="36"/>
          <w:szCs w:val="36"/>
          <w:rtl/>
        </w:rPr>
        <w:t xml:space="preserve"> وأخبرها الخبر </w:t>
      </w:r>
      <w:r w:rsidR="004C716C">
        <w:rPr>
          <w:rFonts w:asciiTheme="majorBidi" w:hAnsiTheme="majorBidi"/>
          <w:sz w:val="36"/>
          <w:szCs w:val="36"/>
          <w:rtl/>
        </w:rPr>
        <w:t>–</w:t>
      </w:r>
      <w:r w:rsidRPr="00E30853">
        <w:rPr>
          <w:rFonts w:asciiTheme="majorBidi" w:hAnsiTheme="majorBidi"/>
          <w:sz w:val="36"/>
          <w:szCs w:val="36"/>
          <w:rtl/>
        </w:rPr>
        <w:t xml:space="preserve"> </w:t>
      </w:r>
      <w:r w:rsidR="004C716C">
        <w:rPr>
          <w:rFonts w:asciiTheme="majorBidi" w:hAnsiTheme="majorBidi" w:hint="cs"/>
          <w:sz w:val="36"/>
          <w:szCs w:val="36"/>
          <w:rtl/>
        </w:rPr>
        <w:t>"</w:t>
      </w:r>
      <w:r w:rsidRPr="004C716C">
        <w:rPr>
          <w:rFonts w:asciiTheme="majorBidi" w:hAnsiTheme="majorBidi"/>
          <w:b/>
          <w:bCs/>
          <w:sz w:val="36"/>
          <w:szCs w:val="36"/>
          <w:rtl/>
        </w:rPr>
        <w:t>لقد خشيت على نفسي</w:t>
      </w:r>
      <w:r w:rsidR="004C716C">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فقالت خديجة: كلا والله ما يخزيك الله أبد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إنك لتصل الرحم</w:t>
      </w:r>
      <w:r w:rsidR="00C45DD5">
        <w:rPr>
          <w:rFonts w:asciiTheme="majorBidi" w:hAnsiTheme="majorBidi"/>
          <w:sz w:val="36"/>
          <w:szCs w:val="36"/>
          <w:rtl/>
        </w:rPr>
        <w:t xml:space="preserve">، </w:t>
      </w:r>
      <w:r w:rsidRPr="00E30853">
        <w:rPr>
          <w:rFonts w:asciiTheme="majorBidi" w:hAnsiTheme="majorBidi"/>
          <w:sz w:val="36"/>
          <w:szCs w:val="36"/>
          <w:rtl/>
        </w:rPr>
        <w:t>وتحمل الكَلّ</w:t>
      </w:r>
      <w:r w:rsidR="00C45DD5">
        <w:rPr>
          <w:rFonts w:asciiTheme="majorBidi" w:hAnsiTheme="majorBidi"/>
          <w:sz w:val="36"/>
          <w:szCs w:val="36"/>
          <w:rtl/>
        </w:rPr>
        <w:t xml:space="preserve">، </w:t>
      </w:r>
      <w:r w:rsidRPr="00E30853">
        <w:rPr>
          <w:rFonts w:asciiTheme="majorBidi" w:hAnsiTheme="majorBidi"/>
          <w:sz w:val="36"/>
          <w:szCs w:val="36"/>
          <w:rtl/>
        </w:rPr>
        <w:t>وتكسب المعدوم</w:t>
      </w:r>
      <w:r w:rsidR="00C45DD5">
        <w:rPr>
          <w:rFonts w:asciiTheme="majorBidi" w:hAnsiTheme="majorBidi"/>
          <w:sz w:val="36"/>
          <w:szCs w:val="36"/>
          <w:rtl/>
        </w:rPr>
        <w:t xml:space="preserve">، </w:t>
      </w:r>
      <w:r w:rsidRPr="00E30853">
        <w:rPr>
          <w:rFonts w:asciiTheme="majorBidi" w:hAnsiTheme="majorBidi"/>
          <w:sz w:val="36"/>
          <w:szCs w:val="36"/>
          <w:rtl/>
        </w:rPr>
        <w:t>وتَقْري الضيف</w:t>
      </w:r>
      <w:r w:rsidR="00C45DD5">
        <w:rPr>
          <w:rFonts w:asciiTheme="majorBidi" w:hAnsiTheme="majorBidi"/>
          <w:sz w:val="36"/>
          <w:szCs w:val="36"/>
          <w:rtl/>
        </w:rPr>
        <w:t xml:space="preserve">، </w:t>
      </w:r>
      <w:r w:rsidRPr="00E30853">
        <w:rPr>
          <w:rFonts w:asciiTheme="majorBidi" w:hAnsiTheme="majorBidi"/>
          <w:sz w:val="36"/>
          <w:szCs w:val="36"/>
          <w:rtl/>
        </w:rPr>
        <w:t>وتعين على نوائب الحق</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 xml:space="preserve">. </w:t>
      </w:r>
    </w:p>
    <w:p w:rsidR="00A345F3" w:rsidRPr="00E30853" w:rsidRDefault="00A345F3" w:rsidP="004C716C">
      <w:pPr>
        <w:pStyle w:val="a8"/>
        <w:rPr>
          <w:rFonts w:asciiTheme="majorBidi" w:hAnsiTheme="majorBidi"/>
          <w:sz w:val="36"/>
          <w:szCs w:val="36"/>
        </w:rPr>
      </w:pPr>
      <w:r w:rsidRPr="00E30853">
        <w:rPr>
          <w:rFonts w:asciiTheme="majorBidi" w:hAnsiTheme="majorBidi"/>
          <w:sz w:val="36"/>
          <w:szCs w:val="36"/>
          <w:rtl/>
        </w:rPr>
        <w:t xml:space="preserve">وقد خصها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بِذِكْر الحَدَث لرجاحة عقلها</w:t>
      </w:r>
      <w:r w:rsidR="00C45DD5">
        <w:rPr>
          <w:rFonts w:asciiTheme="majorBidi" w:hAnsiTheme="majorBidi"/>
          <w:sz w:val="36"/>
          <w:szCs w:val="36"/>
          <w:rtl/>
        </w:rPr>
        <w:t xml:space="preserve">، </w:t>
      </w:r>
      <w:r w:rsidRPr="00E30853">
        <w:rPr>
          <w:rFonts w:asciiTheme="majorBidi" w:hAnsiTheme="majorBidi"/>
          <w:sz w:val="36"/>
          <w:szCs w:val="36"/>
          <w:rtl/>
        </w:rPr>
        <w:t>وقوةِ قلبها</w:t>
      </w:r>
      <w:r w:rsidR="00C45DD5">
        <w:rPr>
          <w:rFonts w:asciiTheme="majorBidi" w:hAnsiTheme="majorBidi"/>
          <w:sz w:val="36"/>
          <w:szCs w:val="36"/>
          <w:rtl/>
        </w:rPr>
        <w:t xml:space="preserve">، </w:t>
      </w:r>
      <w:r w:rsidRPr="00E30853">
        <w:rPr>
          <w:rFonts w:asciiTheme="majorBidi" w:hAnsiTheme="majorBidi"/>
          <w:sz w:val="36"/>
          <w:szCs w:val="36"/>
          <w:rtl/>
        </w:rPr>
        <w:t>وعِظمِ فقهها</w:t>
      </w:r>
      <w:r w:rsidR="00C45DD5">
        <w:rPr>
          <w:rFonts w:asciiTheme="majorBidi" w:hAnsiTheme="majorBidi"/>
          <w:sz w:val="36"/>
          <w:szCs w:val="36"/>
          <w:rtl/>
        </w:rPr>
        <w:t xml:space="preserve">، </w:t>
      </w:r>
      <w:r w:rsidRPr="00E30853">
        <w:rPr>
          <w:rFonts w:asciiTheme="majorBidi" w:hAnsiTheme="majorBidi"/>
          <w:sz w:val="36"/>
          <w:szCs w:val="36"/>
          <w:rtl/>
        </w:rPr>
        <w:lastRenderedPageBreak/>
        <w:t>وجزالةِ رأيها</w:t>
      </w:r>
      <w:r w:rsidR="00C45DD5">
        <w:rPr>
          <w:rFonts w:asciiTheme="majorBidi" w:hAnsiTheme="majorBidi"/>
          <w:sz w:val="36"/>
          <w:szCs w:val="36"/>
          <w:rtl/>
        </w:rPr>
        <w:t xml:space="preserve">، </w:t>
      </w:r>
      <w:r w:rsidRPr="00E30853">
        <w:rPr>
          <w:rFonts w:asciiTheme="majorBidi" w:hAnsiTheme="majorBidi"/>
          <w:sz w:val="36"/>
          <w:szCs w:val="36"/>
          <w:rtl/>
        </w:rPr>
        <w:t>وثباتِ قلبها</w:t>
      </w:r>
      <w:r w:rsidR="00C45DD5">
        <w:rPr>
          <w:rFonts w:asciiTheme="majorBidi" w:hAnsiTheme="majorBidi"/>
          <w:sz w:val="36"/>
          <w:szCs w:val="36"/>
          <w:rtl/>
        </w:rPr>
        <w:t xml:space="preserve">، </w:t>
      </w:r>
      <w:r w:rsidRPr="00E30853">
        <w:rPr>
          <w:rFonts w:asciiTheme="majorBidi" w:hAnsiTheme="majorBidi"/>
          <w:sz w:val="36"/>
          <w:szCs w:val="36"/>
          <w:rtl/>
        </w:rPr>
        <w:t>وتثبيتِها</w:t>
      </w:r>
      <w:r w:rsidR="00C45DD5">
        <w:rPr>
          <w:rFonts w:asciiTheme="majorBidi" w:hAnsiTheme="majorBidi"/>
          <w:sz w:val="36"/>
          <w:szCs w:val="36"/>
          <w:rtl/>
        </w:rPr>
        <w:t xml:space="preserve">، </w:t>
      </w:r>
      <w:r w:rsidRPr="00E30853">
        <w:rPr>
          <w:rFonts w:asciiTheme="majorBidi" w:hAnsiTheme="majorBidi"/>
          <w:sz w:val="36"/>
          <w:szCs w:val="36"/>
          <w:rtl/>
        </w:rPr>
        <w:t>وكانت تناصره وتساعده وتواسيه</w:t>
      </w:r>
      <w:r w:rsidR="00C45DD5">
        <w:rPr>
          <w:rFonts w:asciiTheme="majorBidi" w:hAnsiTheme="majorBidi"/>
          <w:sz w:val="36"/>
          <w:szCs w:val="36"/>
          <w:rtl/>
        </w:rPr>
        <w:t xml:space="preserve">، </w:t>
      </w:r>
      <w:r w:rsidRPr="00E30853">
        <w:rPr>
          <w:rFonts w:asciiTheme="majorBidi" w:hAnsiTheme="majorBidi"/>
          <w:sz w:val="36"/>
          <w:szCs w:val="36"/>
          <w:rtl/>
        </w:rPr>
        <w:t>وسند</w:t>
      </w:r>
      <w:r w:rsidR="00E30853" w:rsidRPr="00E30853">
        <w:rPr>
          <w:rFonts w:asciiTheme="majorBidi" w:hAnsiTheme="majorBidi"/>
          <w:sz w:val="36"/>
          <w:szCs w:val="36"/>
          <w:rtl/>
        </w:rPr>
        <w:t>ًا</w:t>
      </w:r>
      <w:r w:rsidRPr="00E30853">
        <w:rPr>
          <w:rFonts w:asciiTheme="majorBidi" w:hAnsiTheme="majorBidi"/>
          <w:sz w:val="36"/>
          <w:szCs w:val="36"/>
          <w:rtl/>
        </w:rPr>
        <w:t xml:space="preserve"> له في الدعوة بمالها ونفسها</w:t>
      </w:r>
      <w:r w:rsidR="00C45DD5">
        <w:rPr>
          <w:rFonts w:asciiTheme="majorBidi" w:hAnsiTheme="majorBidi"/>
          <w:sz w:val="36"/>
          <w:szCs w:val="36"/>
          <w:rtl/>
        </w:rPr>
        <w:t xml:space="preserve">، </w:t>
      </w:r>
      <w:r w:rsidRPr="00E30853">
        <w:rPr>
          <w:rFonts w:asciiTheme="majorBidi" w:hAnsiTheme="majorBidi"/>
          <w:sz w:val="36"/>
          <w:szCs w:val="36"/>
          <w:rtl/>
        </w:rPr>
        <w:t>وكلما اشتد عليه أمرٌ يأت إليها فتواسيه وتقويه</w:t>
      </w:r>
      <w:r w:rsidR="00C45DD5">
        <w:rPr>
          <w:rFonts w:asciiTheme="majorBidi" w:hAnsiTheme="majorBidi"/>
          <w:sz w:val="36"/>
          <w:szCs w:val="36"/>
          <w:rtl/>
        </w:rPr>
        <w:t xml:space="preserve">، </w:t>
      </w:r>
      <w:r w:rsidRPr="00E30853">
        <w:rPr>
          <w:rFonts w:asciiTheme="majorBidi" w:hAnsiTheme="majorBidi"/>
          <w:sz w:val="36"/>
          <w:szCs w:val="36"/>
          <w:rtl/>
        </w:rPr>
        <w:t>وتذكر من محاسنه وتشجعه.</w:t>
      </w:r>
    </w:p>
    <w:p w:rsidR="00625F18" w:rsidRDefault="00A345F3" w:rsidP="00625F18">
      <w:pPr>
        <w:pStyle w:val="a8"/>
        <w:rPr>
          <w:rFonts w:asciiTheme="majorBidi" w:hAnsiTheme="majorBidi"/>
          <w:sz w:val="36"/>
          <w:szCs w:val="36"/>
          <w:rtl/>
        </w:rPr>
      </w:pPr>
      <w:r w:rsidRPr="00E30853">
        <w:rPr>
          <w:rFonts w:asciiTheme="majorBidi" w:hAnsiTheme="majorBidi"/>
          <w:sz w:val="36"/>
          <w:szCs w:val="36"/>
          <w:rtl/>
        </w:rPr>
        <w:t xml:space="preserve">وكانت لها </w:t>
      </w:r>
      <w:r w:rsidR="00E30853">
        <w:rPr>
          <w:rFonts w:asciiTheme="majorBidi" w:hAnsiTheme="majorBidi"/>
          <w:sz w:val="36"/>
          <w:szCs w:val="36"/>
          <w:rtl/>
        </w:rPr>
        <w:t>-رضي الله عنها-</w:t>
      </w:r>
      <w:r w:rsidRPr="00E30853">
        <w:rPr>
          <w:rFonts w:asciiTheme="majorBidi" w:hAnsiTheme="majorBidi"/>
          <w:sz w:val="36"/>
          <w:szCs w:val="36"/>
          <w:rtl/>
        </w:rPr>
        <w:t xml:space="preserve"> مكانة في الجاهلية</w:t>
      </w:r>
      <w:r w:rsidR="00C45DD5">
        <w:rPr>
          <w:rFonts w:asciiTheme="majorBidi" w:hAnsiTheme="majorBidi"/>
          <w:sz w:val="36"/>
          <w:szCs w:val="36"/>
          <w:rtl/>
        </w:rPr>
        <w:t xml:space="preserve">، </w:t>
      </w:r>
      <w:r w:rsidRPr="00E30853">
        <w:rPr>
          <w:rFonts w:asciiTheme="majorBidi" w:hAnsiTheme="majorBidi"/>
          <w:sz w:val="36"/>
          <w:szCs w:val="36"/>
          <w:rtl/>
        </w:rPr>
        <w:t>فتُسم</w:t>
      </w:r>
      <w:r w:rsidR="00625F18">
        <w:rPr>
          <w:rFonts w:asciiTheme="majorBidi" w:hAnsiTheme="majorBidi" w:hint="cs"/>
          <w:sz w:val="36"/>
          <w:szCs w:val="36"/>
          <w:rtl/>
        </w:rPr>
        <w:t>َّ</w:t>
      </w:r>
      <w:r w:rsidRPr="00E30853">
        <w:rPr>
          <w:rFonts w:asciiTheme="majorBidi" w:hAnsiTheme="majorBidi"/>
          <w:sz w:val="36"/>
          <w:szCs w:val="36"/>
          <w:rtl/>
        </w:rPr>
        <w:t>ى الطاهرةَ العفيفةَ</w:t>
      </w:r>
      <w:r w:rsidR="00C45DD5">
        <w:rPr>
          <w:rFonts w:asciiTheme="majorBidi" w:hAnsiTheme="majorBidi"/>
          <w:sz w:val="36"/>
          <w:szCs w:val="36"/>
          <w:rtl/>
        </w:rPr>
        <w:t xml:space="preserve">، </w:t>
      </w:r>
      <w:r w:rsidRPr="00E30853">
        <w:rPr>
          <w:rFonts w:asciiTheme="majorBidi" w:hAnsiTheme="majorBidi"/>
          <w:sz w:val="36"/>
          <w:szCs w:val="36"/>
          <w:rtl/>
        </w:rPr>
        <w:t>وهي من أفضل قريش نسب</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وأعظمِهم شرف</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وأكثرِهم ما</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فهي أُمُّنا أمُّ المؤمنين خديجةُ بنتُ خويلدِ بنِ أَسدٍ القرشيةُ</w:t>
      </w:r>
      <w:r w:rsidR="00C45DD5">
        <w:rPr>
          <w:rFonts w:asciiTheme="majorBidi" w:hAnsiTheme="majorBidi"/>
          <w:sz w:val="36"/>
          <w:szCs w:val="36"/>
          <w:rtl/>
        </w:rPr>
        <w:t xml:space="preserve">، </w:t>
      </w:r>
      <w:r w:rsidRPr="00E30853">
        <w:rPr>
          <w:rFonts w:asciiTheme="majorBidi" w:hAnsiTheme="majorBidi"/>
          <w:sz w:val="36"/>
          <w:szCs w:val="36"/>
          <w:rtl/>
        </w:rPr>
        <w:t>كانت تحت أبي هَالة بنِ زُرارةَ</w:t>
      </w:r>
      <w:r w:rsidR="00C45DD5">
        <w:rPr>
          <w:rFonts w:asciiTheme="majorBidi" w:hAnsiTheme="majorBidi"/>
          <w:sz w:val="36"/>
          <w:szCs w:val="36"/>
          <w:rtl/>
        </w:rPr>
        <w:t xml:space="preserve">، </w:t>
      </w:r>
      <w:r w:rsidRPr="00E30853">
        <w:rPr>
          <w:rFonts w:asciiTheme="majorBidi" w:hAnsiTheme="majorBidi"/>
          <w:sz w:val="36"/>
          <w:szCs w:val="36"/>
          <w:rtl/>
        </w:rPr>
        <w:t>ثم تزوجها عَتيق بنُ عائذٍ</w:t>
      </w:r>
      <w:r w:rsidR="00C45DD5">
        <w:rPr>
          <w:rFonts w:asciiTheme="majorBidi" w:hAnsiTheme="majorBidi"/>
          <w:sz w:val="36"/>
          <w:szCs w:val="36"/>
          <w:rtl/>
        </w:rPr>
        <w:t xml:space="preserve">، </w:t>
      </w:r>
      <w:r w:rsidRPr="00E30853">
        <w:rPr>
          <w:rFonts w:asciiTheme="majorBidi" w:hAnsiTheme="majorBidi"/>
          <w:sz w:val="36"/>
          <w:szCs w:val="36"/>
          <w:rtl/>
        </w:rPr>
        <w:t xml:space="preserve">والذي خطبها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عمُّه حمزةُ بنُ عبدِالمطلب </w:t>
      </w:r>
      <w:r w:rsidR="00A03374">
        <w:rPr>
          <w:rFonts w:asciiTheme="majorBidi" w:hAnsiTheme="majorBidi"/>
          <w:sz w:val="36"/>
          <w:szCs w:val="36"/>
          <w:rtl/>
        </w:rPr>
        <w:t>-رضي الله عنه-</w:t>
      </w:r>
      <w:r w:rsidR="00625F18">
        <w:rPr>
          <w:rFonts w:asciiTheme="majorBidi" w:hAnsiTheme="majorBidi" w:hint="cs"/>
          <w:sz w:val="36"/>
          <w:szCs w:val="36"/>
          <w:rtl/>
        </w:rPr>
        <w:t>.</w:t>
      </w:r>
    </w:p>
    <w:p w:rsidR="006959B1" w:rsidRDefault="00A345F3" w:rsidP="006959B1">
      <w:pPr>
        <w:pStyle w:val="a8"/>
        <w:rPr>
          <w:rFonts w:asciiTheme="majorBidi" w:hAnsiTheme="majorBidi"/>
          <w:sz w:val="36"/>
          <w:szCs w:val="36"/>
          <w:rtl/>
        </w:rPr>
      </w:pPr>
      <w:r w:rsidRPr="00E30853">
        <w:rPr>
          <w:rFonts w:asciiTheme="majorBidi" w:hAnsiTheme="majorBidi"/>
          <w:sz w:val="36"/>
          <w:szCs w:val="36"/>
          <w:rtl/>
        </w:rPr>
        <w:t xml:space="preserve">تزوجها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ولها يومئذ من العمر أربعون سنة</w:t>
      </w:r>
      <w:r w:rsidR="00C45DD5">
        <w:rPr>
          <w:rFonts w:asciiTheme="majorBidi" w:hAnsiTheme="majorBidi"/>
          <w:sz w:val="36"/>
          <w:szCs w:val="36"/>
          <w:rtl/>
        </w:rPr>
        <w:t xml:space="preserve">، </w:t>
      </w:r>
      <w:r w:rsidRPr="00E30853">
        <w:rPr>
          <w:rFonts w:asciiTheme="majorBidi" w:hAnsiTheme="majorBidi"/>
          <w:sz w:val="36"/>
          <w:szCs w:val="36"/>
          <w:rtl/>
        </w:rPr>
        <w:t xml:space="preserve">وكان لرسول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خمسةٌ وعشرون سنة</w:t>
      </w:r>
      <w:r w:rsidR="00C45DD5">
        <w:rPr>
          <w:rFonts w:asciiTheme="majorBidi" w:hAnsiTheme="majorBidi"/>
          <w:sz w:val="36"/>
          <w:szCs w:val="36"/>
          <w:rtl/>
        </w:rPr>
        <w:t xml:space="preserve">، </w:t>
      </w:r>
      <w:r w:rsidRPr="00E30853">
        <w:rPr>
          <w:rFonts w:asciiTheme="majorBidi" w:hAnsiTheme="majorBidi"/>
          <w:sz w:val="36"/>
          <w:szCs w:val="36"/>
          <w:rtl/>
        </w:rPr>
        <w:t>وأقامت معه خمسةً وعشرين عام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هي أمُّ أبنائه وبناتِه </w:t>
      </w:r>
      <w:r w:rsidR="001509E6">
        <w:rPr>
          <w:rFonts w:asciiTheme="majorBidi" w:hAnsiTheme="majorBidi"/>
          <w:sz w:val="36"/>
          <w:szCs w:val="36"/>
          <w:rtl/>
        </w:rPr>
        <w:t>-</w:t>
      </w:r>
      <w:r w:rsidRPr="00E30853">
        <w:rPr>
          <w:rFonts w:asciiTheme="majorBidi" w:hAnsiTheme="majorBidi"/>
          <w:sz w:val="36"/>
          <w:szCs w:val="36"/>
          <w:rtl/>
        </w:rPr>
        <w:t>عدا إبراهيمَ من مارية القبطية</w:t>
      </w:r>
      <w:r w:rsidR="001509E6">
        <w:rPr>
          <w:rFonts w:asciiTheme="majorBidi" w:hAnsiTheme="majorBidi"/>
          <w:sz w:val="36"/>
          <w:szCs w:val="36"/>
          <w:rtl/>
        </w:rPr>
        <w:t>-</w:t>
      </w:r>
      <w:r w:rsidR="006959B1">
        <w:rPr>
          <w:rFonts w:asciiTheme="majorBidi" w:hAnsiTheme="majorBidi" w:hint="cs"/>
          <w:sz w:val="36"/>
          <w:szCs w:val="36"/>
          <w:rtl/>
        </w:rPr>
        <w:t>.</w:t>
      </w:r>
    </w:p>
    <w:p w:rsidR="00A345F3" w:rsidRPr="00E30853" w:rsidRDefault="00A345F3" w:rsidP="006959B1">
      <w:pPr>
        <w:pStyle w:val="a8"/>
        <w:rPr>
          <w:rFonts w:asciiTheme="majorBidi" w:hAnsiTheme="majorBidi"/>
          <w:sz w:val="36"/>
          <w:szCs w:val="36"/>
        </w:rPr>
      </w:pPr>
      <w:r w:rsidRPr="00E30853">
        <w:rPr>
          <w:rFonts w:asciiTheme="majorBidi" w:hAnsiTheme="majorBidi"/>
          <w:sz w:val="36"/>
          <w:szCs w:val="36"/>
          <w:rtl/>
        </w:rPr>
        <w:t>فولدت له أربعَ بنات: زينبَ</w:t>
      </w:r>
      <w:r w:rsidR="00C45DD5">
        <w:rPr>
          <w:rFonts w:asciiTheme="majorBidi" w:hAnsiTheme="majorBidi"/>
          <w:sz w:val="36"/>
          <w:szCs w:val="36"/>
          <w:rtl/>
        </w:rPr>
        <w:t xml:space="preserve">، </w:t>
      </w:r>
      <w:r w:rsidRPr="00E30853">
        <w:rPr>
          <w:rFonts w:asciiTheme="majorBidi" w:hAnsiTheme="majorBidi"/>
          <w:sz w:val="36"/>
          <w:szCs w:val="36"/>
          <w:rtl/>
        </w:rPr>
        <w:t>وفاطمةَ</w:t>
      </w:r>
      <w:r w:rsidR="00C45DD5">
        <w:rPr>
          <w:rFonts w:asciiTheme="majorBidi" w:hAnsiTheme="majorBidi"/>
          <w:sz w:val="36"/>
          <w:szCs w:val="36"/>
          <w:rtl/>
        </w:rPr>
        <w:t xml:space="preserve">، </w:t>
      </w:r>
      <w:r w:rsidRPr="00E30853">
        <w:rPr>
          <w:rFonts w:asciiTheme="majorBidi" w:hAnsiTheme="majorBidi"/>
          <w:sz w:val="36"/>
          <w:szCs w:val="36"/>
          <w:rtl/>
        </w:rPr>
        <w:t>ورقيةَ</w:t>
      </w:r>
      <w:r w:rsidR="00C45DD5">
        <w:rPr>
          <w:rFonts w:asciiTheme="majorBidi" w:hAnsiTheme="majorBidi"/>
          <w:sz w:val="36"/>
          <w:szCs w:val="36"/>
          <w:rtl/>
        </w:rPr>
        <w:t xml:space="preserve">، </w:t>
      </w:r>
      <w:r w:rsidRPr="00E30853">
        <w:rPr>
          <w:rFonts w:asciiTheme="majorBidi" w:hAnsiTheme="majorBidi"/>
          <w:sz w:val="36"/>
          <w:szCs w:val="36"/>
          <w:rtl/>
        </w:rPr>
        <w:t xml:space="preserve">وأمَّ كُلثوم </w:t>
      </w:r>
      <w:r w:rsidR="001509E6">
        <w:rPr>
          <w:rFonts w:asciiTheme="majorBidi" w:hAnsiTheme="majorBidi"/>
          <w:sz w:val="36"/>
          <w:szCs w:val="36"/>
          <w:rtl/>
        </w:rPr>
        <w:t>-</w:t>
      </w:r>
      <w:r w:rsidRPr="00E30853">
        <w:rPr>
          <w:rFonts w:asciiTheme="majorBidi" w:hAnsiTheme="majorBidi"/>
          <w:sz w:val="36"/>
          <w:szCs w:val="36"/>
          <w:rtl/>
        </w:rPr>
        <w:t xml:space="preserve"> كلهن أدركن الإسلام</w:t>
      </w:r>
      <w:r w:rsidR="00C45DD5">
        <w:rPr>
          <w:rFonts w:asciiTheme="majorBidi" w:hAnsiTheme="majorBidi"/>
          <w:sz w:val="36"/>
          <w:szCs w:val="36"/>
          <w:rtl/>
        </w:rPr>
        <w:t xml:space="preserve">، </w:t>
      </w:r>
      <w:r w:rsidRPr="00E30853">
        <w:rPr>
          <w:rFonts w:asciiTheme="majorBidi" w:hAnsiTheme="majorBidi"/>
          <w:sz w:val="36"/>
          <w:szCs w:val="36"/>
          <w:rtl/>
        </w:rPr>
        <w:t>وأسلمن</w:t>
      </w:r>
      <w:r w:rsidR="00C45DD5">
        <w:rPr>
          <w:rFonts w:asciiTheme="majorBidi" w:hAnsiTheme="majorBidi"/>
          <w:sz w:val="36"/>
          <w:szCs w:val="36"/>
          <w:rtl/>
        </w:rPr>
        <w:t xml:space="preserve">، </w:t>
      </w:r>
      <w:r w:rsidRPr="00E30853">
        <w:rPr>
          <w:rFonts w:asciiTheme="majorBidi" w:hAnsiTheme="majorBidi"/>
          <w:sz w:val="36"/>
          <w:szCs w:val="36"/>
          <w:rtl/>
        </w:rPr>
        <w:t xml:space="preserve">وهاجرن </w:t>
      </w:r>
      <w:r w:rsidR="001509E6">
        <w:rPr>
          <w:rFonts w:asciiTheme="majorBidi" w:hAnsiTheme="majorBidi"/>
          <w:sz w:val="36"/>
          <w:szCs w:val="36"/>
          <w:rtl/>
        </w:rPr>
        <w:t>-</w:t>
      </w:r>
      <w:r w:rsidRPr="00E30853">
        <w:rPr>
          <w:rFonts w:asciiTheme="majorBidi" w:hAnsiTheme="majorBidi"/>
          <w:sz w:val="36"/>
          <w:szCs w:val="36"/>
          <w:rtl/>
        </w:rPr>
        <w:t xml:space="preserve"> ومن الذكور: القاسمُ</w:t>
      </w:r>
      <w:r w:rsidR="00C45DD5">
        <w:rPr>
          <w:rFonts w:asciiTheme="majorBidi" w:hAnsiTheme="majorBidi"/>
          <w:sz w:val="36"/>
          <w:szCs w:val="36"/>
          <w:rtl/>
        </w:rPr>
        <w:t xml:space="preserve">، </w:t>
      </w:r>
      <w:r w:rsidRPr="00E30853">
        <w:rPr>
          <w:rFonts w:asciiTheme="majorBidi" w:hAnsiTheme="majorBidi"/>
          <w:sz w:val="36"/>
          <w:szCs w:val="36"/>
          <w:rtl/>
        </w:rPr>
        <w:t>وبه كان يُكْنى</w:t>
      </w:r>
      <w:r w:rsidR="00C45DD5">
        <w:rPr>
          <w:rFonts w:asciiTheme="majorBidi" w:hAnsiTheme="majorBidi"/>
          <w:sz w:val="36"/>
          <w:szCs w:val="36"/>
          <w:rtl/>
        </w:rPr>
        <w:t xml:space="preserve">، </w:t>
      </w:r>
      <w:r w:rsidRPr="00E30853">
        <w:rPr>
          <w:rFonts w:asciiTheme="majorBidi" w:hAnsiTheme="majorBidi"/>
          <w:sz w:val="36"/>
          <w:szCs w:val="36"/>
          <w:rtl/>
        </w:rPr>
        <w:t>وعبدُالله</w:t>
      </w:r>
      <w:r w:rsidR="00C45DD5">
        <w:rPr>
          <w:rFonts w:asciiTheme="majorBidi" w:hAnsiTheme="majorBidi"/>
          <w:sz w:val="36"/>
          <w:szCs w:val="36"/>
          <w:rtl/>
        </w:rPr>
        <w:t xml:space="preserve">، </w:t>
      </w:r>
      <w:r w:rsidRPr="00E30853">
        <w:rPr>
          <w:rFonts w:asciiTheme="majorBidi" w:hAnsiTheme="majorBidi"/>
          <w:sz w:val="36"/>
          <w:szCs w:val="36"/>
          <w:rtl/>
        </w:rPr>
        <w:t xml:space="preserve">والطيب </w:t>
      </w:r>
      <w:r w:rsidR="001509E6">
        <w:rPr>
          <w:rFonts w:asciiTheme="majorBidi" w:hAnsiTheme="majorBidi"/>
          <w:sz w:val="36"/>
          <w:szCs w:val="36"/>
          <w:rtl/>
        </w:rPr>
        <w:t>-</w:t>
      </w:r>
      <w:r w:rsidRPr="00E30853">
        <w:rPr>
          <w:rFonts w:asciiTheme="majorBidi" w:hAnsiTheme="majorBidi"/>
          <w:sz w:val="36"/>
          <w:szCs w:val="36"/>
          <w:rtl/>
        </w:rPr>
        <w:t xml:space="preserve"> ويسمى الطاهر </w:t>
      </w:r>
      <w:r w:rsidR="001509E6">
        <w:rPr>
          <w:rFonts w:asciiTheme="majorBidi" w:hAnsiTheme="majorBidi"/>
          <w:sz w:val="36"/>
          <w:szCs w:val="36"/>
          <w:rtl/>
        </w:rPr>
        <w:t>-</w:t>
      </w:r>
      <w:r w:rsidRPr="00E30853">
        <w:rPr>
          <w:rFonts w:asciiTheme="majorBidi" w:hAnsiTheme="majorBidi"/>
          <w:sz w:val="36"/>
          <w:szCs w:val="36"/>
          <w:rtl/>
        </w:rPr>
        <w:t xml:space="preserve"> وجميع ذريته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توفوا في حياة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إلا فاطمةَ </w:t>
      </w:r>
      <w:r w:rsidR="00E30853">
        <w:rPr>
          <w:rFonts w:asciiTheme="majorBidi" w:hAnsiTheme="majorBidi"/>
          <w:sz w:val="36"/>
          <w:szCs w:val="36"/>
          <w:rtl/>
        </w:rPr>
        <w:t>-رضي الله عنها-</w:t>
      </w:r>
      <w:r w:rsidR="00C45DD5">
        <w:rPr>
          <w:rFonts w:asciiTheme="majorBidi" w:hAnsiTheme="majorBidi"/>
          <w:sz w:val="36"/>
          <w:szCs w:val="36"/>
          <w:rtl/>
        </w:rPr>
        <w:t xml:space="preserve">، </w:t>
      </w:r>
      <w:r w:rsidRPr="00E30853">
        <w:rPr>
          <w:rFonts w:asciiTheme="majorBidi" w:hAnsiTheme="majorBidi"/>
          <w:sz w:val="36"/>
          <w:szCs w:val="36"/>
          <w:rtl/>
        </w:rPr>
        <w:t>فإنَّها توفيت بعده بستة أشهر.</w:t>
      </w:r>
    </w:p>
    <w:p w:rsidR="00A345F3" w:rsidRPr="00E30853" w:rsidRDefault="00A345F3" w:rsidP="003944F2">
      <w:pPr>
        <w:pStyle w:val="a8"/>
        <w:rPr>
          <w:rFonts w:asciiTheme="majorBidi" w:hAnsiTheme="majorBidi"/>
          <w:sz w:val="36"/>
          <w:szCs w:val="36"/>
        </w:rPr>
      </w:pPr>
      <w:r w:rsidRPr="00E30853">
        <w:rPr>
          <w:rFonts w:asciiTheme="majorBidi" w:hAnsiTheme="majorBidi"/>
          <w:sz w:val="36"/>
          <w:szCs w:val="36"/>
          <w:rtl/>
        </w:rPr>
        <w:t>ف</w:t>
      </w:r>
      <w:r w:rsidR="00E30853">
        <w:rPr>
          <w:rFonts w:asciiTheme="majorBidi" w:hAnsiTheme="majorBidi"/>
          <w:sz w:val="36"/>
          <w:szCs w:val="36"/>
          <w:rtl/>
        </w:rPr>
        <w:t>رضي الله عنها</w:t>
      </w:r>
      <w:r w:rsidR="00C45DD5">
        <w:rPr>
          <w:rFonts w:asciiTheme="majorBidi" w:hAnsiTheme="majorBidi"/>
          <w:sz w:val="36"/>
          <w:szCs w:val="36"/>
          <w:rtl/>
        </w:rPr>
        <w:t xml:space="preserve"> </w:t>
      </w:r>
      <w:r w:rsidRPr="00E30853">
        <w:rPr>
          <w:rFonts w:asciiTheme="majorBidi" w:hAnsiTheme="majorBidi"/>
          <w:sz w:val="36"/>
          <w:szCs w:val="36"/>
          <w:rtl/>
        </w:rPr>
        <w:t>وعن أمهات المؤمنين</w:t>
      </w:r>
      <w:r w:rsidR="00C45DD5">
        <w:rPr>
          <w:rFonts w:asciiTheme="majorBidi" w:hAnsiTheme="majorBidi"/>
          <w:sz w:val="36"/>
          <w:szCs w:val="36"/>
          <w:rtl/>
        </w:rPr>
        <w:t xml:space="preserve">، </w:t>
      </w:r>
      <w:r w:rsidRPr="00E30853">
        <w:rPr>
          <w:rFonts w:asciiTheme="majorBidi" w:hAnsiTheme="majorBidi"/>
          <w:sz w:val="36"/>
          <w:szCs w:val="36"/>
          <w:rtl/>
        </w:rPr>
        <w:t>وصحابته الكرام الغُرِّ الميامين.</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خديجة </w:t>
      </w:r>
      <w:r w:rsidR="00E30853">
        <w:rPr>
          <w:rFonts w:asciiTheme="majorBidi" w:hAnsiTheme="majorBidi"/>
          <w:sz w:val="36"/>
          <w:szCs w:val="36"/>
          <w:rtl/>
        </w:rPr>
        <w:t>-رضي الله عنها-</w:t>
      </w:r>
      <w:r w:rsidRPr="00E30853">
        <w:rPr>
          <w:rFonts w:asciiTheme="majorBidi" w:hAnsiTheme="majorBidi"/>
          <w:sz w:val="36"/>
          <w:szCs w:val="36"/>
          <w:rtl/>
        </w:rPr>
        <w:t xml:space="preserve"> امرأة شريفة</w:t>
      </w:r>
      <w:r w:rsidR="00C45DD5">
        <w:rPr>
          <w:rFonts w:asciiTheme="majorBidi" w:hAnsiTheme="majorBidi"/>
          <w:sz w:val="36"/>
          <w:szCs w:val="36"/>
          <w:rtl/>
        </w:rPr>
        <w:t xml:space="preserve">، </w:t>
      </w:r>
      <w:r w:rsidRPr="00E30853">
        <w:rPr>
          <w:rFonts w:asciiTheme="majorBidi" w:hAnsiTheme="majorBidi"/>
          <w:sz w:val="36"/>
          <w:szCs w:val="36"/>
          <w:rtl/>
        </w:rPr>
        <w:t>عاقلة</w:t>
      </w:r>
      <w:r w:rsidR="00C45DD5">
        <w:rPr>
          <w:rFonts w:asciiTheme="majorBidi" w:hAnsiTheme="majorBidi"/>
          <w:sz w:val="36"/>
          <w:szCs w:val="36"/>
          <w:rtl/>
        </w:rPr>
        <w:t xml:space="preserve">، </w:t>
      </w:r>
      <w:r w:rsidRPr="00E30853">
        <w:rPr>
          <w:rFonts w:asciiTheme="majorBidi" w:hAnsiTheme="majorBidi"/>
          <w:sz w:val="36"/>
          <w:szCs w:val="36"/>
          <w:rtl/>
        </w:rPr>
        <w:t>فاضلة</w:t>
      </w:r>
      <w:r w:rsidR="00C45DD5">
        <w:rPr>
          <w:rFonts w:asciiTheme="majorBidi" w:hAnsiTheme="majorBidi"/>
          <w:sz w:val="36"/>
          <w:szCs w:val="36"/>
          <w:rtl/>
        </w:rPr>
        <w:t xml:space="preserve">، </w:t>
      </w:r>
      <w:r w:rsidRPr="00E30853">
        <w:rPr>
          <w:rFonts w:asciiTheme="majorBidi" w:hAnsiTheme="majorBidi"/>
          <w:sz w:val="36"/>
          <w:szCs w:val="36"/>
          <w:rtl/>
        </w:rPr>
        <w:t>حازمة</w:t>
      </w:r>
      <w:r w:rsidR="00C45DD5">
        <w:rPr>
          <w:rFonts w:asciiTheme="majorBidi" w:hAnsiTheme="majorBidi"/>
          <w:sz w:val="36"/>
          <w:szCs w:val="36"/>
          <w:rtl/>
        </w:rPr>
        <w:t xml:space="preserve">، </w:t>
      </w:r>
      <w:r w:rsidRPr="00E30853">
        <w:rPr>
          <w:rFonts w:asciiTheme="majorBidi" w:hAnsiTheme="majorBidi"/>
          <w:sz w:val="36"/>
          <w:szCs w:val="36"/>
          <w:rtl/>
        </w:rPr>
        <w:t>ذات مال</w:t>
      </w:r>
      <w:r w:rsidR="00C45DD5">
        <w:rPr>
          <w:rFonts w:asciiTheme="majorBidi" w:hAnsiTheme="majorBidi"/>
          <w:sz w:val="36"/>
          <w:szCs w:val="36"/>
          <w:rtl/>
        </w:rPr>
        <w:t xml:space="preserve">، </w:t>
      </w:r>
      <w:r w:rsidRPr="00E30853">
        <w:rPr>
          <w:rFonts w:asciiTheme="majorBidi" w:hAnsiTheme="majorBidi"/>
          <w:sz w:val="36"/>
          <w:szCs w:val="36"/>
          <w:rtl/>
        </w:rPr>
        <w:t xml:space="preserve">وكانت عونًا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أحواله كلها</w:t>
      </w:r>
      <w:r w:rsidR="00C45DD5">
        <w:rPr>
          <w:rFonts w:asciiTheme="majorBidi" w:hAnsiTheme="majorBidi"/>
          <w:sz w:val="36"/>
          <w:szCs w:val="36"/>
          <w:rtl/>
        </w:rPr>
        <w:t xml:space="preserve">، </w:t>
      </w:r>
      <w:r w:rsidRPr="00E30853">
        <w:rPr>
          <w:rFonts w:asciiTheme="majorBidi" w:hAnsiTheme="majorBidi"/>
          <w:sz w:val="36"/>
          <w:szCs w:val="36"/>
          <w:rtl/>
        </w:rPr>
        <w:t>تثبِّتُه على أمره</w:t>
      </w:r>
      <w:r w:rsidR="00C45DD5">
        <w:rPr>
          <w:rFonts w:asciiTheme="majorBidi" w:hAnsiTheme="majorBidi"/>
          <w:sz w:val="36"/>
          <w:szCs w:val="36"/>
          <w:rtl/>
        </w:rPr>
        <w:t xml:space="preserve">، </w:t>
      </w:r>
      <w:r w:rsidRPr="00E30853">
        <w:rPr>
          <w:rFonts w:asciiTheme="majorBidi" w:hAnsiTheme="majorBidi"/>
          <w:sz w:val="36"/>
          <w:szCs w:val="36"/>
          <w:rtl/>
        </w:rPr>
        <w:t>وتصد</w:t>
      </w:r>
      <w:r w:rsidR="009E3334">
        <w:rPr>
          <w:rFonts w:asciiTheme="majorBidi" w:hAnsiTheme="majorBidi" w:hint="cs"/>
          <w:sz w:val="36"/>
          <w:szCs w:val="36"/>
          <w:rtl/>
        </w:rPr>
        <w:t>ّ</w:t>
      </w:r>
      <w:r w:rsidRPr="00E30853">
        <w:rPr>
          <w:rFonts w:asciiTheme="majorBidi" w:hAnsiTheme="majorBidi"/>
          <w:sz w:val="36"/>
          <w:szCs w:val="36"/>
          <w:rtl/>
        </w:rPr>
        <w:t>قه فيما يقوله</w:t>
      </w:r>
      <w:r w:rsidR="00C45DD5">
        <w:rPr>
          <w:rFonts w:asciiTheme="majorBidi" w:hAnsiTheme="majorBidi"/>
          <w:sz w:val="36"/>
          <w:szCs w:val="36"/>
          <w:rtl/>
        </w:rPr>
        <w:t xml:space="preserve">، </w:t>
      </w:r>
      <w:r w:rsidRPr="00E30853">
        <w:rPr>
          <w:rFonts w:asciiTheme="majorBidi" w:hAnsiTheme="majorBidi"/>
          <w:sz w:val="36"/>
          <w:szCs w:val="36"/>
          <w:rtl/>
        </w:rPr>
        <w:t>وتصبِّره على ما يلقى من قومه من الأذى والتكذيب.</w:t>
      </w:r>
    </w:p>
    <w:p w:rsidR="00671112" w:rsidRDefault="00A345F3" w:rsidP="00671112">
      <w:pPr>
        <w:pStyle w:val="a8"/>
        <w:rPr>
          <w:rFonts w:asciiTheme="majorBidi" w:hAnsiTheme="majorBidi"/>
          <w:sz w:val="36"/>
          <w:szCs w:val="36"/>
          <w:rtl/>
        </w:rPr>
      </w:pPr>
      <w:r w:rsidRPr="00E30853">
        <w:rPr>
          <w:rFonts w:asciiTheme="majorBidi" w:hAnsiTheme="majorBidi"/>
          <w:sz w:val="36"/>
          <w:szCs w:val="36"/>
          <w:rtl/>
        </w:rPr>
        <w:t>وَرَدَ فضلها مع خير نساء العالمين</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71112">
        <w:rPr>
          <w:rFonts w:asciiTheme="majorBidi" w:hAnsiTheme="majorBidi"/>
          <w:b/>
          <w:bCs/>
          <w:sz w:val="36"/>
          <w:szCs w:val="36"/>
          <w:rtl/>
        </w:rPr>
        <w:t>خير نساء العالمين أربع: مريم بنت عمران</w:t>
      </w:r>
      <w:r w:rsidR="00C45DD5" w:rsidRPr="00671112">
        <w:rPr>
          <w:rFonts w:asciiTheme="majorBidi" w:hAnsiTheme="majorBidi"/>
          <w:b/>
          <w:bCs/>
          <w:sz w:val="36"/>
          <w:szCs w:val="36"/>
          <w:rtl/>
        </w:rPr>
        <w:t xml:space="preserve">، </w:t>
      </w:r>
      <w:r w:rsidRPr="00671112">
        <w:rPr>
          <w:rFonts w:asciiTheme="majorBidi" w:hAnsiTheme="majorBidi"/>
          <w:b/>
          <w:bCs/>
          <w:sz w:val="36"/>
          <w:szCs w:val="36"/>
          <w:rtl/>
        </w:rPr>
        <w:t>وخديجة بنت خويلد</w:t>
      </w:r>
      <w:r w:rsidR="00C45DD5" w:rsidRPr="00671112">
        <w:rPr>
          <w:rFonts w:asciiTheme="majorBidi" w:hAnsiTheme="majorBidi"/>
          <w:b/>
          <w:bCs/>
          <w:sz w:val="36"/>
          <w:szCs w:val="36"/>
          <w:rtl/>
        </w:rPr>
        <w:t>،</w:t>
      </w:r>
      <w:r w:rsidR="001D1207" w:rsidRPr="00671112">
        <w:rPr>
          <w:rFonts w:asciiTheme="majorBidi" w:hAnsiTheme="majorBidi"/>
          <w:b/>
          <w:bCs/>
          <w:sz w:val="36"/>
          <w:szCs w:val="36"/>
          <w:rtl/>
        </w:rPr>
        <w:t xml:space="preserve"> و</w:t>
      </w:r>
      <w:r w:rsidRPr="00671112">
        <w:rPr>
          <w:rFonts w:asciiTheme="majorBidi" w:hAnsiTheme="majorBidi"/>
          <w:b/>
          <w:bCs/>
          <w:sz w:val="36"/>
          <w:szCs w:val="36"/>
          <w:rtl/>
        </w:rPr>
        <w:t>فاطمة بنت محمد</w:t>
      </w:r>
      <w:r w:rsidR="00C45DD5" w:rsidRPr="00671112">
        <w:rPr>
          <w:rFonts w:asciiTheme="majorBidi" w:hAnsiTheme="majorBidi"/>
          <w:b/>
          <w:bCs/>
          <w:sz w:val="36"/>
          <w:szCs w:val="36"/>
          <w:rtl/>
        </w:rPr>
        <w:t xml:space="preserve">، </w:t>
      </w:r>
      <w:r w:rsidRPr="00671112">
        <w:rPr>
          <w:rFonts w:asciiTheme="majorBidi" w:hAnsiTheme="majorBidi"/>
          <w:b/>
          <w:bCs/>
          <w:sz w:val="36"/>
          <w:szCs w:val="36"/>
          <w:rtl/>
        </w:rPr>
        <w:t>وآسية امرأة فرعون</w:t>
      </w:r>
      <w:r w:rsidR="00E30853" w:rsidRPr="00E30853">
        <w:rPr>
          <w:rFonts w:asciiTheme="majorBidi" w:hAnsiTheme="majorBidi"/>
          <w:sz w:val="36"/>
          <w:szCs w:val="36"/>
          <w:rtl/>
        </w:rPr>
        <w:t>"</w:t>
      </w:r>
      <w:r w:rsidR="005D41C2">
        <w:rPr>
          <w:rFonts w:asciiTheme="majorBidi" w:hAnsiTheme="majorBidi"/>
          <w:sz w:val="36"/>
          <w:szCs w:val="36"/>
          <w:rtl/>
        </w:rPr>
        <w:t>(رواه أحمد)</w:t>
      </w:r>
      <w:r w:rsidR="00671112">
        <w:rPr>
          <w:rFonts w:asciiTheme="majorBidi" w:hAnsiTheme="majorBidi" w:hint="cs"/>
          <w:sz w:val="36"/>
          <w:szCs w:val="36"/>
          <w:rtl/>
        </w:rPr>
        <w:t>.</w:t>
      </w:r>
    </w:p>
    <w:p w:rsidR="00A345F3" w:rsidRPr="00E30853" w:rsidRDefault="00A345F3" w:rsidP="00671112">
      <w:pPr>
        <w:pStyle w:val="a8"/>
        <w:rPr>
          <w:rFonts w:asciiTheme="majorBidi" w:hAnsiTheme="majorBidi"/>
          <w:sz w:val="36"/>
          <w:szCs w:val="36"/>
        </w:rPr>
      </w:pPr>
      <w:r w:rsidRPr="00E30853">
        <w:rPr>
          <w:rFonts w:asciiTheme="majorBidi" w:hAnsiTheme="majorBidi"/>
          <w:sz w:val="36"/>
          <w:szCs w:val="36"/>
          <w:rtl/>
        </w:rPr>
        <w:t xml:space="preserve">وفي رواية الترمذي بلفظ: </w:t>
      </w:r>
      <w:r w:rsidR="00E30853" w:rsidRPr="00E30853">
        <w:rPr>
          <w:rFonts w:asciiTheme="majorBidi" w:hAnsiTheme="majorBidi"/>
          <w:sz w:val="36"/>
          <w:szCs w:val="36"/>
          <w:rtl/>
        </w:rPr>
        <w:t>"</w:t>
      </w:r>
      <w:r w:rsidRPr="00671112">
        <w:rPr>
          <w:rFonts w:asciiTheme="majorBidi" w:hAnsiTheme="majorBidi"/>
          <w:b/>
          <w:bCs/>
          <w:sz w:val="36"/>
          <w:szCs w:val="36"/>
          <w:rtl/>
        </w:rPr>
        <w:t>حسبك من نساء العالمين</w:t>
      </w:r>
      <w:r w:rsidR="00E30853" w:rsidRPr="00E30853">
        <w:rPr>
          <w:rFonts w:asciiTheme="majorBidi" w:hAnsiTheme="majorBidi"/>
          <w:sz w:val="36"/>
          <w:szCs w:val="36"/>
          <w:rtl/>
        </w:rPr>
        <w:t>"</w:t>
      </w:r>
      <w:r w:rsidR="00671112">
        <w:rPr>
          <w:rFonts w:asciiTheme="majorBidi" w:hAnsiTheme="majorBidi" w:hint="cs"/>
          <w:sz w:val="36"/>
          <w:szCs w:val="36"/>
          <w:rtl/>
        </w:rPr>
        <w:t>،</w:t>
      </w:r>
      <w:r w:rsidRPr="00E30853">
        <w:rPr>
          <w:rFonts w:asciiTheme="majorBidi" w:hAnsiTheme="majorBidi"/>
          <w:sz w:val="36"/>
          <w:szCs w:val="36"/>
          <w:rtl/>
        </w:rPr>
        <w:t xml:space="preserve"> ومعناها: أن كل واحدة من أولئك النساء الأربع هي خيرُ عالَمِ زمانِها</w:t>
      </w:r>
      <w:r w:rsidR="00C45DD5">
        <w:rPr>
          <w:rFonts w:asciiTheme="majorBidi" w:hAnsiTheme="majorBidi"/>
          <w:sz w:val="36"/>
          <w:szCs w:val="36"/>
          <w:rtl/>
        </w:rPr>
        <w:t xml:space="preserve">، </w:t>
      </w:r>
      <w:r w:rsidRPr="00E30853">
        <w:rPr>
          <w:rFonts w:asciiTheme="majorBidi" w:hAnsiTheme="majorBidi"/>
          <w:sz w:val="36"/>
          <w:szCs w:val="36"/>
          <w:rtl/>
        </w:rPr>
        <w:t>وسيدةُ وقتِها.</w:t>
      </w:r>
    </w:p>
    <w:p w:rsidR="00C97C7F" w:rsidRDefault="00A345F3" w:rsidP="00C97C7F">
      <w:pPr>
        <w:pStyle w:val="a8"/>
        <w:rPr>
          <w:rFonts w:asciiTheme="majorBidi" w:hAnsiTheme="majorBidi"/>
          <w:sz w:val="36"/>
          <w:szCs w:val="36"/>
          <w:rtl/>
        </w:rPr>
      </w:pPr>
      <w:r w:rsidRPr="00E30853">
        <w:rPr>
          <w:rFonts w:asciiTheme="majorBidi" w:hAnsiTheme="majorBidi"/>
          <w:sz w:val="36"/>
          <w:szCs w:val="36"/>
          <w:rtl/>
        </w:rPr>
        <w:t xml:space="preserve">ولمَّا كان لها </w:t>
      </w:r>
      <w:r w:rsidR="00E30853">
        <w:rPr>
          <w:rFonts w:asciiTheme="majorBidi" w:hAnsiTheme="majorBidi"/>
          <w:sz w:val="36"/>
          <w:szCs w:val="36"/>
          <w:rtl/>
        </w:rPr>
        <w:t>-رضي الله عنها-</w:t>
      </w:r>
      <w:r w:rsidRPr="00E30853">
        <w:rPr>
          <w:rFonts w:asciiTheme="majorBidi" w:hAnsiTheme="majorBidi"/>
          <w:sz w:val="36"/>
          <w:szCs w:val="36"/>
          <w:rtl/>
        </w:rPr>
        <w:t xml:space="preserve"> هذه الفضائل والمناقب لم ينس</w:t>
      </w:r>
      <w:r w:rsidR="00C97C7F">
        <w:rPr>
          <w:rFonts w:asciiTheme="majorBidi" w:hAnsiTheme="majorBidi" w:hint="cs"/>
          <w:sz w:val="36"/>
          <w:szCs w:val="36"/>
          <w:rtl/>
        </w:rPr>
        <w:t>َ</w:t>
      </w:r>
      <w:r w:rsidRPr="00E30853">
        <w:rPr>
          <w:rFonts w:asciiTheme="majorBidi" w:hAnsiTheme="majorBidi"/>
          <w:sz w:val="36"/>
          <w:szCs w:val="36"/>
          <w:rtl/>
        </w:rPr>
        <w:t xml:space="preserve">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أيامَ حياتِه معها</w:t>
      </w:r>
      <w:r w:rsidR="00C45DD5">
        <w:rPr>
          <w:rFonts w:asciiTheme="majorBidi" w:hAnsiTheme="majorBidi"/>
          <w:sz w:val="36"/>
          <w:szCs w:val="36"/>
          <w:rtl/>
        </w:rPr>
        <w:t xml:space="preserve">، </w:t>
      </w:r>
      <w:r w:rsidRPr="00E30853">
        <w:rPr>
          <w:rFonts w:asciiTheme="majorBidi" w:hAnsiTheme="majorBidi"/>
          <w:sz w:val="36"/>
          <w:szCs w:val="36"/>
          <w:rtl/>
        </w:rPr>
        <w:t xml:space="preserve">وصفت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وفاءَ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لخديجةَ بعد موتها </w:t>
      </w:r>
      <w:r w:rsidRPr="00E30853">
        <w:rPr>
          <w:rFonts w:asciiTheme="majorBidi" w:hAnsiTheme="majorBidi"/>
          <w:sz w:val="36"/>
          <w:szCs w:val="36"/>
          <w:rtl/>
        </w:rPr>
        <w:lastRenderedPageBreak/>
        <w:t xml:space="preserve">قالت: </w:t>
      </w:r>
      <w:r w:rsidR="00E30853" w:rsidRPr="00E30853">
        <w:rPr>
          <w:rFonts w:asciiTheme="majorBidi" w:hAnsiTheme="majorBidi"/>
          <w:sz w:val="36"/>
          <w:szCs w:val="36"/>
          <w:rtl/>
        </w:rPr>
        <w:t>"</w:t>
      </w:r>
      <w:r w:rsidRPr="00E30853">
        <w:rPr>
          <w:rFonts w:asciiTheme="majorBidi" w:hAnsiTheme="majorBidi"/>
          <w:sz w:val="36"/>
          <w:szCs w:val="36"/>
          <w:rtl/>
        </w:rPr>
        <w:t xml:space="preserve">ما غِرْت على أحد من نساء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ما غرت على خديجة وما رأيتها</w:t>
      </w:r>
      <w:r w:rsidR="00C45DD5">
        <w:rPr>
          <w:rFonts w:asciiTheme="majorBidi" w:hAnsiTheme="majorBidi"/>
          <w:sz w:val="36"/>
          <w:szCs w:val="36"/>
          <w:rtl/>
        </w:rPr>
        <w:t xml:space="preserve">، </w:t>
      </w:r>
      <w:r w:rsidRPr="00E30853">
        <w:rPr>
          <w:rFonts w:asciiTheme="majorBidi" w:hAnsiTheme="majorBidi"/>
          <w:sz w:val="36"/>
          <w:szCs w:val="36"/>
          <w:rtl/>
        </w:rPr>
        <w:t xml:space="preserve">ولكن 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يكثر ذكرها وربما ذبح الشاة ثم يقطعها أعضاء ثم يبعثها في </w:t>
      </w:r>
      <w:proofErr w:type="spellStart"/>
      <w:r w:rsidRPr="00E30853">
        <w:rPr>
          <w:rFonts w:asciiTheme="majorBidi" w:hAnsiTheme="majorBidi"/>
          <w:sz w:val="36"/>
          <w:szCs w:val="36"/>
          <w:rtl/>
        </w:rPr>
        <w:t>صدائق</w:t>
      </w:r>
      <w:proofErr w:type="spellEnd"/>
      <w:r w:rsidRPr="00E30853">
        <w:rPr>
          <w:rFonts w:asciiTheme="majorBidi" w:hAnsiTheme="majorBidi"/>
          <w:sz w:val="36"/>
          <w:szCs w:val="36"/>
          <w:rtl/>
        </w:rPr>
        <w:t xml:space="preserve"> خديجة</w:t>
      </w:r>
      <w:r w:rsidR="00C45DD5">
        <w:rPr>
          <w:rFonts w:asciiTheme="majorBidi" w:hAnsiTheme="majorBidi"/>
          <w:sz w:val="36"/>
          <w:szCs w:val="36"/>
          <w:rtl/>
        </w:rPr>
        <w:t xml:space="preserve">، </w:t>
      </w:r>
      <w:r w:rsidRPr="00E30853">
        <w:rPr>
          <w:rFonts w:asciiTheme="majorBidi" w:hAnsiTheme="majorBidi"/>
          <w:sz w:val="36"/>
          <w:szCs w:val="36"/>
          <w:rtl/>
        </w:rPr>
        <w:t xml:space="preserve">فربما قلت له: كأنه لم يكن في الدنيا امرأة إلا خديجة فيقول: </w:t>
      </w:r>
      <w:r w:rsidR="00C97C7F">
        <w:rPr>
          <w:rFonts w:asciiTheme="majorBidi" w:hAnsiTheme="majorBidi" w:hint="cs"/>
          <w:sz w:val="36"/>
          <w:szCs w:val="36"/>
          <w:rtl/>
        </w:rPr>
        <w:t>"</w:t>
      </w:r>
      <w:r w:rsidRPr="00C97C7F">
        <w:rPr>
          <w:rFonts w:asciiTheme="majorBidi" w:hAnsiTheme="majorBidi"/>
          <w:b/>
          <w:bCs/>
          <w:sz w:val="36"/>
          <w:szCs w:val="36"/>
          <w:rtl/>
        </w:rPr>
        <w:t>إنها كانت وكانت وكان لي منها ولد</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97C7F">
        <w:rPr>
          <w:rFonts w:asciiTheme="majorBidi" w:hAnsiTheme="majorBidi" w:hint="cs"/>
          <w:sz w:val="36"/>
          <w:szCs w:val="36"/>
          <w:rtl/>
        </w:rPr>
        <w:t>.</w:t>
      </w:r>
    </w:p>
    <w:p w:rsidR="0083018D" w:rsidRDefault="00A345F3" w:rsidP="0083018D">
      <w:pPr>
        <w:pStyle w:val="a8"/>
        <w:rPr>
          <w:rFonts w:asciiTheme="majorBidi" w:hAnsiTheme="majorBidi"/>
          <w:sz w:val="36"/>
          <w:szCs w:val="36"/>
          <w:rtl/>
        </w:rPr>
      </w:pPr>
      <w:r w:rsidRPr="00E30853">
        <w:rPr>
          <w:rFonts w:asciiTheme="majorBidi" w:hAnsiTheme="majorBidi"/>
          <w:sz w:val="36"/>
          <w:szCs w:val="36"/>
          <w:rtl/>
        </w:rPr>
        <w:t xml:space="preserve">وفي حديث آخر قال: </w:t>
      </w:r>
      <w:r w:rsidR="00E30853" w:rsidRPr="00E30853">
        <w:rPr>
          <w:rFonts w:asciiTheme="majorBidi" w:hAnsiTheme="majorBidi"/>
          <w:sz w:val="36"/>
          <w:szCs w:val="36"/>
          <w:rtl/>
        </w:rPr>
        <w:t>"</w:t>
      </w:r>
      <w:r w:rsidRPr="00741452">
        <w:rPr>
          <w:rFonts w:asciiTheme="majorBidi" w:hAnsiTheme="majorBidi"/>
          <w:b/>
          <w:bCs/>
          <w:sz w:val="36"/>
          <w:szCs w:val="36"/>
          <w:rtl/>
        </w:rPr>
        <w:t>إني قد رُزقت حبَّها</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741452">
        <w:rPr>
          <w:rFonts w:asciiTheme="majorBidi" w:hAnsiTheme="majorBidi" w:hint="cs"/>
          <w:sz w:val="36"/>
          <w:szCs w:val="36"/>
          <w:rtl/>
        </w:rPr>
        <w:t xml:space="preserve">. </w:t>
      </w:r>
      <w:r w:rsidRPr="00E30853">
        <w:rPr>
          <w:rFonts w:asciiTheme="majorBidi" w:hAnsiTheme="majorBidi"/>
          <w:sz w:val="36"/>
          <w:szCs w:val="36"/>
          <w:rtl/>
        </w:rPr>
        <w:t xml:space="preserve">ولم يتزوج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على خديجةَ حتى ماتت</w:t>
      </w:r>
      <w:r w:rsidR="00C45DD5">
        <w:rPr>
          <w:rFonts w:asciiTheme="majorBidi" w:hAnsiTheme="majorBidi"/>
          <w:sz w:val="36"/>
          <w:szCs w:val="36"/>
          <w:rtl/>
        </w:rPr>
        <w:t xml:space="preserve">، </w:t>
      </w:r>
      <w:r w:rsidRPr="00E30853">
        <w:rPr>
          <w:rFonts w:asciiTheme="majorBidi" w:hAnsiTheme="majorBidi"/>
          <w:sz w:val="36"/>
          <w:szCs w:val="36"/>
          <w:rtl/>
        </w:rPr>
        <w:t xml:space="preserve">وكانت مدةُ مقامها مع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خمسةً وعشرين عام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وكونه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لم يتزوج على خديجة إلى أن ماتت</w:t>
      </w:r>
      <w:r w:rsidR="0083018D">
        <w:rPr>
          <w:rFonts w:asciiTheme="majorBidi" w:hAnsiTheme="majorBidi" w:hint="cs"/>
          <w:sz w:val="36"/>
          <w:szCs w:val="36"/>
          <w:rtl/>
        </w:rPr>
        <w:t>.</w:t>
      </w:r>
    </w:p>
    <w:p w:rsidR="0083018D" w:rsidRDefault="00A345F3" w:rsidP="0083018D">
      <w:pPr>
        <w:pStyle w:val="a8"/>
        <w:rPr>
          <w:rFonts w:asciiTheme="majorBidi" w:hAnsiTheme="majorBidi"/>
          <w:sz w:val="36"/>
          <w:szCs w:val="36"/>
          <w:rtl/>
        </w:rPr>
      </w:pPr>
      <w:r w:rsidRPr="00E30853">
        <w:rPr>
          <w:rFonts w:asciiTheme="majorBidi" w:hAnsiTheme="majorBidi"/>
          <w:sz w:val="36"/>
          <w:szCs w:val="36"/>
          <w:rtl/>
        </w:rPr>
        <w:t>يدلّ على عظيمِ قدرها عنده</w:t>
      </w:r>
      <w:r w:rsidR="00C45DD5">
        <w:rPr>
          <w:rFonts w:asciiTheme="majorBidi" w:hAnsiTheme="majorBidi"/>
          <w:sz w:val="36"/>
          <w:szCs w:val="36"/>
          <w:rtl/>
        </w:rPr>
        <w:t xml:space="preserve">، </w:t>
      </w:r>
      <w:r w:rsidRPr="00E30853">
        <w:rPr>
          <w:rFonts w:asciiTheme="majorBidi" w:hAnsiTheme="majorBidi"/>
          <w:sz w:val="36"/>
          <w:szCs w:val="36"/>
          <w:rtl/>
        </w:rPr>
        <w:t>ومحبتِه لها</w:t>
      </w:r>
      <w:r w:rsidR="00C45DD5">
        <w:rPr>
          <w:rFonts w:asciiTheme="majorBidi" w:hAnsiTheme="majorBidi"/>
          <w:sz w:val="36"/>
          <w:szCs w:val="36"/>
          <w:rtl/>
        </w:rPr>
        <w:t xml:space="preserve">، </w:t>
      </w:r>
      <w:r w:rsidRPr="00E30853">
        <w:rPr>
          <w:rFonts w:asciiTheme="majorBidi" w:hAnsiTheme="majorBidi"/>
          <w:sz w:val="36"/>
          <w:szCs w:val="36"/>
          <w:rtl/>
        </w:rPr>
        <w:t>وعلى فضل خديجة أيض</w:t>
      </w:r>
      <w:r w:rsidR="00E30853" w:rsidRPr="00E30853">
        <w:rPr>
          <w:rFonts w:asciiTheme="majorBidi" w:hAnsiTheme="majorBidi"/>
          <w:sz w:val="36"/>
          <w:szCs w:val="36"/>
          <w:rtl/>
        </w:rPr>
        <w:t>ًا</w:t>
      </w:r>
      <w:r w:rsidR="00404DAD">
        <w:rPr>
          <w:rFonts w:asciiTheme="majorBidi" w:hAnsiTheme="majorBidi"/>
          <w:sz w:val="36"/>
          <w:szCs w:val="36"/>
          <w:rtl/>
        </w:rPr>
        <w:t>؛</w:t>
      </w:r>
      <w:r w:rsidRPr="00E30853">
        <w:rPr>
          <w:rFonts w:asciiTheme="majorBidi" w:hAnsiTheme="majorBidi"/>
          <w:sz w:val="36"/>
          <w:szCs w:val="36"/>
          <w:rtl/>
        </w:rPr>
        <w:t xml:space="preserve"> لأنها اختصَّت برسول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ولم يشاركْها فيه أحد</w:t>
      </w:r>
      <w:r w:rsidR="00404DAD">
        <w:rPr>
          <w:rFonts w:asciiTheme="majorBidi" w:hAnsiTheme="majorBidi"/>
          <w:sz w:val="36"/>
          <w:szCs w:val="36"/>
          <w:rtl/>
        </w:rPr>
        <w:t>؛</w:t>
      </w:r>
      <w:r w:rsidRPr="00E30853">
        <w:rPr>
          <w:rFonts w:asciiTheme="majorBidi" w:hAnsiTheme="majorBidi"/>
          <w:sz w:val="36"/>
          <w:szCs w:val="36"/>
          <w:rtl/>
        </w:rPr>
        <w:t xml:space="preserve"> صيانة لقلبها من التَّغيير والغَيْرة</w:t>
      </w:r>
      <w:r w:rsidR="00C45DD5">
        <w:rPr>
          <w:rFonts w:asciiTheme="majorBidi" w:hAnsiTheme="majorBidi"/>
          <w:sz w:val="36"/>
          <w:szCs w:val="36"/>
          <w:rtl/>
        </w:rPr>
        <w:t xml:space="preserve">، </w:t>
      </w:r>
      <w:r w:rsidRPr="00E30853">
        <w:rPr>
          <w:rFonts w:asciiTheme="majorBidi" w:hAnsiTheme="majorBidi"/>
          <w:sz w:val="36"/>
          <w:szCs w:val="36"/>
          <w:rtl/>
        </w:rPr>
        <w:t>ومن مناكدة الضَّرة</w:t>
      </w:r>
      <w:r w:rsidR="006B26C1">
        <w:rPr>
          <w:rFonts w:asciiTheme="majorBidi" w:hAnsiTheme="majorBidi"/>
          <w:sz w:val="36"/>
          <w:szCs w:val="36"/>
          <w:rtl/>
        </w:rPr>
        <w:t>: "</w:t>
      </w:r>
      <w:r w:rsidRPr="00E30853">
        <w:rPr>
          <w:rFonts w:asciiTheme="majorBidi" w:hAnsiTheme="majorBidi"/>
          <w:sz w:val="36"/>
          <w:szCs w:val="36"/>
          <w:rtl/>
        </w:rPr>
        <w:t>واستأذنت يوم</w:t>
      </w:r>
      <w:r w:rsidR="00E30853" w:rsidRPr="00E30853">
        <w:rPr>
          <w:rFonts w:asciiTheme="majorBidi" w:hAnsiTheme="majorBidi"/>
          <w:sz w:val="36"/>
          <w:szCs w:val="36"/>
          <w:rtl/>
        </w:rPr>
        <w:t>ًا</w:t>
      </w:r>
      <w:r w:rsidRPr="00E30853">
        <w:rPr>
          <w:rFonts w:asciiTheme="majorBidi" w:hAnsiTheme="majorBidi"/>
          <w:sz w:val="36"/>
          <w:szCs w:val="36"/>
          <w:rtl/>
        </w:rPr>
        <w:t xml:space="preserve"> هالةُ بنتُ خويلد </w:t>
      </w:r>
      <w:r w:rsidR="001509E6">
        <w:rPr>
          <w:rFonts w:asciiTheme="majorBidi" w:hAnsiTheme="majorBidi"/>
          <w:sz w:val="36"/>
          <w:szCs w:val="36"/>
          <w:rtl/>
        </w:rPr>
        <w:t>-</w:t>
      </w:r>
      <w:r w:rsidRPr="00E30853">
        <w:rPr>
          <w:rFonts w:asciiTheme="majorBidi" w:hAnsiTheme="majorBidi"/>
          <w:sz w:val="36"/>
          <w:szCs w:val="36"/>
          <w:rtl/>
        </w:rPr>
        <w:t>أختُ خديجة</w:t>
      </w:r>
      <w:r w:rsidR="001509E6">
        <w:rPr>
          <w:rFonts w:asciiTheme="majorBidi" w:hAnsiTheme="majorBidi"/>
          <w:sz w:val="36"/>
          <w:szCs w:val="36"/>
          <w:rtl/>
        </w:rPr>
        <w:t>-</w:t>
      </w:r>
      <w:r w:rsidRPr="00E30853">
        <w:rPr>
          <w:rFonts w:asciiTheme="majorBidi" w:hAnsiTheme="majorBidi"/>
          <w:sz w:val="36"/>
          <w:szCs w:val="36"/>
          <w:rtl/>
        </w:rPr>
        <w:t xml:space="preserve"> على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فَعَرف استئذان خديجة</w:t>
      </w:r>
      <w:r w:rsidR="00C45DD5">
        <w:rPr>
          <w:rFonts w:asciiTheme="majorBidi" w:hAnsiTheme="majorBidi"/>
          <w:sz w:val="36"/>
          <w:szCs w:val="36"/>
          <w:rtl/>
        </w:rPr>
        <w:t xml:space="preserve">، </w:t>
      </w:r>
      <w:r w:rsidRPr="00E30853">
        <w:rPr>
          <w:rFonts w:asciiTheme="majorBidi" w:hAnsiTheme="majorBidi"/>
          <w:sz w:val="36"/>
          <w:szCs w:val="36"/>
          <w:rtl/>
        </w:rPr>
        <w:t>فارتاح لذلك</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83018D">
        <w:rPr>
          <w:rFonts w:asciiTheme="majorBidi" w:hAnsiTheme="majorBidi" w:hint="cs"/>
          <w:sz w:val="36"/>
          <w:szCs w:val="36"/>
          <w:rtl/>
        </w:rPr>
        <w:t>"</w:t>
      </w:r>
      <w:r w:rsidRPr="0083018D">
        <w:rPr>
          <w:rFonts w:asciiTheme="majorBidi" w:hAnsiTheme="majorBidi"/>
          <w:b/>
          <w:bCs/>
          <w:sz w:val="36"/>
          <w:szCs w:val="36"/>
          <w:rtl/>
        </w:rPr>
        <w:t>اللهم هالة بنت خويلد</w:t>
      </w:r>
      <w:r w:rsidR="0083018D">
        <w:rPr>
          <w:rFonts w:asciiTheme="majorBidi" w:hAnsiTheme="majorBidi" w:hint="cs"/>
          <w:sz w:val="36"/>
          <w:szCs w:val="36"/>
          <w:rtl/>
        </w:rPr>
        <w:t>".</w:t>
      </w:r>
    </w:p>
    <w:p w:rsidR="00A345F3" w:rsidRPr="00E30853" w:rsidRDefault="00A345F3" w:rsidP="0083018D">
      <w:pPr>
        <w:pStyle w:val="a8"/>
        <w:rPr>
          <w:rFonts w:asciiTheme="majorBidi" w:hAnsiTheme="majorBidi"/>
          <w:sz w:val="36"/>
          <w:szCs w:val="36"/>
        </w:rPr>
      </w:pPr>
      <w:r w:rsidRPr="00E30853">
        <w:rPr>
          <w:rFonts w:asciiTheme="majorBidi" w:hAnsiTheme="majorBidi"/>
          <w:sz w:val="36"/>
          <w:szCs w:val="36"/>
          <w:rtl/>
        </w:rPr>
        <w:t xml:space="preserve">قالت عائشة </w:t>
      </w:r>
      <w:r w:rsidR="00E30853">
        <w:rPr>
          <w:rFonts w:asciiTheme="majorBidi" w:hAnsiTheme="majorBidi"/>
          <w:sz w:val="36"/>
          <w:szCs w:val="36"/>
          <w:rtl/>
        </w:rPr>
        <w:t>-رضي الله عنها-</w:t>
      </w:r>
      <w:r w:rsidRPr="00E30853">
        <w:rPr>
          <w:rFonts w:asciiTheme="majorBidi" w:hAnsiTheme="majorBidi"/>
          <w:sz w:val="36"/>
          <w:szCs w:val="36"/>
          <w:rtl/>
        </w:rPr>
        <w:t>: فَغِرْت</w:t>
      </w:r>
      <w:r w:rsidR="00C45DD5">
        <w:rPr>
          <w:rFonts w:asciiTheme="majorBidi" w:hAnsiTheme="majorBidi"/>
          <w:sz w:val="36"/>
          <w:szCs w:val="36"/>
          <w:rtl/>
        </w:rPr>
        <w:t xml:space="preserve">، </w:t>
      </w:r>
      <w:r w:rsidRPr="00E30853">
        <w:rPr>
          <w:rFonts w:asciiTheme="majorBidi" w:hAnsiTheme="majorBidi"/>
          <w:sz w:val="36"/>
          <w:szCs w:val="36"/>
          <w:rtl/>
        </w:rPr>
        <w:t>فقلت: وما تذكر من عجوزٍ من عجائز قريش</w:t>
      </w:r>
      <w:r w:rsidR="00C45DD5">
        <w:rPr>
          <w:rFonts w:asciiTheme="majorBidi" w:hAnsiTheme="majorBidi"/>
          <w:sz w:val="36"/>
          <w:szCs w:val="36"/>
          <w:rtl/>
        </w:rPr>
        <w:t xml:space="preserve">، </w:t>
      </w:r>
      <w:r w:rsidRPr="00E30853">
        <w:rPr>
          <w:rFonts w:asciiTheme="majorBidi" w:hAnsiTheme="majorBidi"/>
          <w:sz w:val="36"/>
          <w:szCs w:val="36"/>
          <w:rtl/>
        </w:rPr>
        <w:t>حمراءِ الشَّدقين</w:t>
      </w:r>
      <w:r w:rsidR="00C45DD5">
        <w:rPr>
          <w:rFonts w:asciiTheme="majorBidi" w:hAnsiTheme="majorBidi"/>
          <w:sz w:val="36"/>
          <w:szCs w:val="36"/>
          <w:rtl/>
        </w:rPr>
        <w:t xml:space="preserve">، </w:t>
      </w:r>
      <w:r w:rsidRPr="00E30853">
        <w:rPr>
          <w:rFonts w:asciiTheme="majorBidi" w:hAnsiTheme="majorBidi"/>
          <w:sz w:val="36"/>
          <w:szCs w:val="36"/>
          <w:rtl/>
        </w:rPr>
        <w:t>هلكت من الدهر</w:t>
      </w:r>
      <w:r w:rsidR="00C45DD5">
        <w:rPr>
          <w:rFonts w:asciiTheme="majorBidi" w:hAnsiTheme="majorBidi"/>
          <w:sz w:val="36"/>
          <w:szCs w:val="36"/>
          <w:rtl/>
        </w:rPr>
        <w:t xml:space="preserve">، </w:t>
      </w:r>
      <w:r w:rsidRPr="00E30853">
        <w:rPr>
          <w:rFonts w:asciiTheme="majorBidi" w:hAnsiTheme="majorBidi"/>
          <w:sz w:val="36"/>
          <w:szCs w:val="36"/>
          <w:rtl/>
        </w:rPr>
        <w:t>فأبدلك الله خير</w:t>
      </w:r>
      <w:r w:rsidR="009B55C1">
        <w:rPr>
          <w:rFonts w:asciiTheme="majorBidi" w:hAnsiTheme="majorBidi" w:hint="cs"/>
          <w:sz w:val="36"/>
          <w:szCs w:val="36"/>
          <w:rtl/>
        </w:rPr>
        <w:t>ً</w:t>
      </w:r>
      <w:r w:rsidRPr="00E30853">
        <w:rPr>
          <w:rFonts w:asciiTheme="majorBidi" w:hAnsiTheme="majorBidi"/>
          <w:sz w:val="36"/>
          <w:szCs w:val="36"/>
          <w:rtl/>
        </w:rPr>
        <w:t>ا منها</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 xml:space="preserve">وفيهما: </w:t>
      </w:r>
      <w:r w:rsidR="00E30853" w:rsidRPr="00E30853">
        <w:rPr>
          <w:rFonts w:asciiTheme="majorBidi" w:hAnsiTheme="majorBidi"/>
          <w:sz w:val="36"/>
          <w:szCs w:val="36"/>
          <w:rtl/>
        </w:rPr>
        <w:t>"</w:t>
      </w:r>
      <w:r w:rsidRPr="00E30853">
        <w:rPr>
          <w:rFonts w:asciiTheme="majorBidi" w:hAnsiTheme="majorBidi"/>
          <w:sz w:val="36"/>
          <w:szCs w:val="36"/>
          <w:rtl/>
        </w:rPr>
        <w:t xml:space="preserve">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عرف استئذان خديجةَ لشَبَه صوتِها بصوت أُختها فتذكَّر خديجة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وفي قوله: </w:t>
      </w:r>
      <w:r w:rsidR="00E30853" w:rsidRPr="00E30853">
        <w:rPr>
          <w:rFonts w:asciiTheme="majorBidi" w:hAnsiTheme="majorBidi"/>
          <w:sz w:val="36"/>
          <w:szCs w:val="36"/>
          <w:rtl/>
        </w:rPr>
        <w:t>"</w:t>
      </w:r>
      <w:r w:rsidRPr="009B55C1">
        <w:rPr>
          <w:rFonts w:asciiTheme="majorBidi" w:hAnsiTheme="majorBidi"/>
          <w:b/>
          <w:bCs/>
          <w:sz w:val="36"/>
          <w:szCs w:val="36"/>
          <w:rtl/>
        </w:rPr>
        <w:t>اللهم هالة</w:t>
      </w:r>
      <w:r w:rsidR="00E30853" w:rsidRPr="00E30853">
        <w:rPr>
          <w:rFonts w:asciiTheme="majorBidi" w:hAnsiTheme="majorBidi"/>
          <w:sz w:val="36"/>
          <w:szCs w:val="36"/>
          <w:rtl/>
        </w:rPr>
        <w:t>"</w:t>
      </w:r>
      <w:r w:rsidRPr="00E30853">
        <w:rPr>
          <w:rFonts w:asciiTheme="majorBidi" w:hAnsiTheme="majorBidi"/>
          <w:sz w:val="36"/>
          <w:szCs w:val="36"/>
          <w:rtl/>
        </w:rPr>
        <w:t xml:space="preserve"> أي: يا</w:t>
      </w:r>
      <w:r w:rsidR="003944F2">
        <w:rPr>
          <w:rFonts w:asciiTheme="majorBidi" w:hAnsiTheme="majorBidi" w:hint="cs"/>
          <w:sz w:val="36"/>
          <w:szCs w:val="36"/>
          <w:rtl/>
        </w:rPr>
        <w:t xml:space="preserve"> ا</w:t>
      </w:r>
      <w:r w:rsidRPr="00E30853">
        <w:rPr>
          <w:rFonts w:asciiTheme="majorBidi" w:hAnsiTheme="majorBidi"/>
          <w:sz w:val="36"/>
          <w:szCs w:val="36"/>
          <w:rtl/>
        </w:rPr>
        <w:t>لله اجعلها هالة</w:t>
      </w:r>
      <w:r w:rsidR="00C45DD5">
        <w:rPr>
          <w:rFonts w:asciiTheme="majorBidi" w:hAnsiTheme="majorBidi"/>
          <w:sz w:val="36"/>
          <w:szCs w:val="36"/>
          <w:rtl/>
        </w:rPr>
        <w:t xml:space="preserve">، </w:t>
      </w:r>
      <w:r w:rsidRPr="00E30853">
        <w:rPr>
          <w:rFonts w:asciiTheme="majorBidi" w:hAnsiTheme="majorBidi"/>
          <w:sz w:val="36"/>
          <w:szCs w:val="36"/>
          <w:rtl/>
        </w:rPr>
        <w:t>سرور</w:t>
      </w:r>
      <w:r w:rsidR="00E30853" w:rsidRPr="00E30853">
        <w:rPr>
          <w:rFonts w:asciiTheme="majorBidi" w:hAnsiTheme="majorBidi"/>
          <w:sz w:val="36"/>
          <w:szCs w:val="36"/>
          <w:rtl/>
        </w:rPr>
        <w:t>ًا</w:t>
      </w:r>
      <w:r w:rsidRPr="00E30853">
        <w:rPr>
          <w:rFonts w:asciiTheme="majorBidi" w:hAnsiTheme="majorBidi"/>
          <w:sz w:val="36"/>
          <w:szCs w:val="36"/>
          <w:rtl/>
        </w:rPr>
        <w:t xml:space="preserve"> لمجيئها</w:t>
      </w:r>
      <w:r w:rsidR="00C45DD5">
        <w:rPr>
          <w:rFonts w:asciiTheme="majorBidi" w:hAnsiTheme="majorBidi"/>
          <w:sz w:val="36"/>
          <w:szCs w:val="36"/>
          <w:rtl/>
        </w:rPr>
        <w:t xml:space="preserve">، </w:t>
      </w:r>
      <w:r w:rsidRPr="00E30853">
        <w:rPr>
          <w:rFonts w:asciiTheme="majorBidi" w:hAnsiTheme="majorBidi"/>
          <w:sz w:val="36"/>
          <w:szCs w:val="36"/>
          <w:rtl/>
        </w:rPr>
        <w:t>لتذكُّرِه بها خديجةَ وأيامَها</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النووي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وفي هذا كلِّه دليلٌ لحسن العهد</w:t>
      </w:r>
      <w:r w:rsidR="00C45DD5">
        <w:rPr>
          <w:rFonts w:asciiTheme="majorBidi" w:hAnsiTheme="majorBidi"/>
          <w:sz w:val="36"/>
          <w:szCs w:val="36"/>
          <w:rtl/>
        </w:rPr>
        <w:t xml:space="preserve">، </w:t>
      </w:r>
      <w:r w:rsidRPr="00E30853">
        <w:rPr>
          <w:rFonts w:asciiTheme="majorBidi" w:hAnsiTheme="majorBidi"/>
          <w:sz w:val="36"/>
          <w:szCs w:val="36"/>
          <w:rtl/>
        </w:rPr>
        <w:t>وحفظ الود</w:t>
      </w:r>
      <w:r w:rsidR="00C45DD5">
        <w:rPr>
          <w:rFonts w:asciiTheme="majorBidi" w:hAnsiTheme="majorBidi"/>
          <w:sz w:val="36"/>
          <w:szCs w:val="36"/>
          <w:rtl/>
        </w:rPr>
        <w:t xml:space="preserve">، </w:t>
      </w:r>
      <w:r w:rsidRPr="00E30853">
        <w:rPr>
          <w:rFonts w:asciiTheme="majorBidi" w:hAnsiTheme="majorBidi"/>
          <w:sz w:val="36"/>
          <w:szCs w:val="36"/>
          <w:rtl/>
        </w:rPr>
        <w:t>ورعاية حرمة الصاحب والعشير في حياته ووفاته</w:t>
      </w:r>
      <w:r w:rsidR="00C45DD5">
        <w:rPr>
          <w:rFonts w:asciiTheme="majorBidi" w:hAnsiTheme="majorBidi"/>
          <w:sz w:val="36"/>
          <w:szCs w:val="36"/>
          <w:rtl/>
        </w:rPr>
        <w:t xml:space="preserve">، </w:t>
      </w:r>
      <w:r w:rsidRPr="00E30853">
        <w:rPr>
          <w:rFonts w:asciiTheme="majorBidi" w:hAnsiTheme="majorBidi"/>
          <w:sz w:val="36"/>
          <w:szCs w:val="36"/>
          <w:rtl/>
        </w:rPr>
        <w:t>وإكرامِ أهلِ ذلك الصاحب</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لكلٍّ من زوجات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فضلٌ ومنقبة</w:t>
      </w:r>
      <w:r w:rsidR="00C45DD5">
        <w:rPr>
          <w:rFonts w:asciiTheme="majorBidi" w:hAnsiTheme="majorBidi"/>
          <w:sz w:val="36"/>
          <w:szCs w:val="36"/>
          <w:rtl/>
        </w:rPr>
        <w:t xml:space="preserve">، </w:t>
      </w:r>
      <w:r w:rsidRPr="00E30853">
        <w:rPr>
          <w:rFonts w:asciiTheme="majorBidi" w:hAnsiTheme="majorBidi"/>
          <w:sz w:val="36"/>
          <w:szCs w:val="36"/>
          <w:rtl/>
        </w:rPr>
        <w:t xml:space="preserve">قال شيخ الإسلام </w:t>
      </w:r>
      <w:r w:rsidR="00D154DF">
        <w:rPr>
          <w:rFonts w:asciiTheme="majorBidi" w:hAnsiTheme="majorBidi"/>
          <w:sz w:val="36"/>
          <w:szCs w:val="36"/>
          <w:rtl/>
        </w:rPr>
        <w:t>-رحمه الله-</w:t>
      </w:r>
      <w:r w:rsidRPr="00E30853">
        <w:rPr>
          <w:rFonts w:asciiTheme="majorBidi" w:hAnsiTheme="majorBidi"/>
          <w:sz w:val="36"/>
          <w:szCs w:val="36"/>
          <w:rtl/>
        </w:rPr>
        <w:t xml:space="preserve"> في المفاضلة بين خديجة وعائشة </w:t>
      </w:r>
      <w:r w:rsidR="00480C52">
        <w:rPr>
          <w:rFonts w:asciiTheme="majorBidi" w:hAnsiTheme="majorBidi"/>
          <w:sz w:val="36"/>
          <w:szCs w:val="36"/>
          <w:rtl/>
        </w:rPr>
        <w:t>-رضي الله عنهما-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سَبْقُ خديجة وتأثيرُها في أول الإسلام؛ ونصرُها وقيامُها في الدين لم تَشْركْها فيه عائشة ولا غيرُها من أمهات المؤمنين</w:t>
      </w:r>
      <w:r w:rsidR="00C45DD5">
        <w:rPr>
          <w:rFonts w:asciiTheme="majorBidi" w:hAnsiTheme="majorBidi"/>
          <w:sz w:val="36"/>
          <w:szCs w:val="36"/>
          <w:rtl/>
        </w:rPr>
        <w:t xml:space="preserve">، </w:t>
      </w:r>
      <w:r w:rsidRPr="00E30853">
        <w:rPr>
          <w:rFonts w:asciiTheme="majorBidi" w:hAnsiTheme="majorBidi"/>
          <w:sz w:val="36"/>
          <w:szCs w:val="36"/>
          <w:rtl/>
        </w:rPr>
        <w:t>وتأثير عائشة في آخر الإسلام وحملِ الدين وتبليغهِ إلى الأمة وإدراكها من العلم</w:t>
      </w:r>
      <w:r w:rsidR="00C45DD5">
        <w:rPr>
          <w:rFonts w:asciiTheme="majorBidi" w:hAnsiTheme="majorBidi"/>
          <w:sz w:val="36"/>
          <w:szCs w:val="36"/>
          <w:rtl/>
        </w:rPr>
        <w:t xml:space="preserve">، </w:t>
      </w:r>
      <w:r w:rsidRPr="00E30853">
        <w:rPr>
          <w:rFonts w:asciiTheme="majorBidi" w:hAnsiTheme="majorBidi"/>
          <w:sz w:val="36"/>
          <w:szCs w:val="36"/>
          <w:rtl/>
        </w:rPr>
        <w:t>ما لم تشركها فيه خديجة ولا غيرُها مما تميزت به عن غيرها</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توفيت خديجة </w:t>
      </w:r>
      <w:r w:rsidR="00E30853">
        <w:rPr>
          <w:rFonts w:asciiTheme="majorBidi" w:hAnsiTheme="majorBidi"/>
          <w:sz w:val="36"/>
          <w:szCs w:val="36"/>
          <w:rtl/>
        </w:rPr>
        <w:t>-رضي الله عنها-</w:t>
      </w:r>
      <w:r w:rsidRPr="00E30853">
        <w:rPr>
          <w:rFonts w:asciiTheme="majorBidi" w:hAnsiTheme="majorBidi"/>
          <w:sz w:val="36"/>
          <w:szCs w:val="36"/>
          <w:rtl/>
        </w:rPr>
        <w:t xml:space="preserve"> قبل الهجرة بثلاث سنين بمكة</w:t>
      </w:r>
      <w:r w:rsidR="00C45DD5">
        <w:rPr>
          <w:rFonts w:asciiTheme="majorBidi" w:hAnsiTheme="majorBidi"/>
          <w:sz w:val="36"/>
          <w:szCs w:val="36"/>
          <w:rtl/>
        </w:rPr>
        <w:t xml:space="preserve">، </w:t>
      </w:r>
      <w:r w:rsidRPr="00E30853">
        <w:rPr>
          <w:rFonts w:asciiTheme="majorBidi" w:hAnsiTheme="majorBidi"/>
          <w:sz w:val="36"/>
          <w:szCs w:val="36"/>
          <w:rtl/>
        </w:rPr>
        <w:t>ولها من العمر خمسة وستون عام</w:t>
      </w:r>
      <w:r w:rsidR="009B55C1">
        <w:rPr>
          <w:rFonts w:asciiTheme="majorBidi" w:hAnsiTheme="majorBidi" w:hint="cs"/>
          <w:sz w:val="36"/>
          <w:szCs w:val="36"/>
          <w:rtl/>
        </w:rPr>
        <w:t>ً</w:t>
      </w:r>
      <w:r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ودفنت بالحجون بمكة المكرمة.</w:t>
      </w:r>
    </w:p>
    <w:p w:rsidR="00A345F3" w:rsidRPr="00E30853" w:rsidRDefault="00A345F3" w:rsidP="003944F2">
      <w:pPr>
        <w:pStyle w:val="a8"/>
        <w:rPr>
          <w:rFonts w:asciiTheme="majorBidi" w:hAnsiTheme="majorBidi"/>
          <w:sz w:val="36"/>
          <w:szCs w:val="36"/>
        </w:rPr>
      </w:pPr>
      <w:r w:rsidRPr="00E30853">
        <w:rPr>
          <w:rFonts w:asciiTheme="majorBidi" w:hAnsiTheme="majorBidi"/>
          <w:sz w:val="36"/>
          <w:szCs w:val="36"/>
          <w:rtl/>
        </w:rPr>
        <w:t>ف</w:t>
      </w:r>
      <w:r w:rsidR="00E30853">
        <w:rPr>
          <w:rFonts w:asciiTheme="majorBidi" w:hAnsiTheme="majorBidi"/>
          <w:sz w:val="36"/>
          <w:szCs w:val="36"/>
          <w:rtl/>
        </w:rPr>
        <w:t>رضي الله عنها</w:t>
      </w:r>
      <w:r w:rsidR="00C45DD5">
        <w:rPr>
          <w:rFonts w:asciiTheme="majorBidi" w:hAnsiTheme="majorBidi"/>
          <w:sz w:val="36"/>
          <w:szCs w:val="36"/>
          <w:rtl/>
        </w:rPr>
        <w:t xml:space="preserve"> </w:t>
      </w:r>
      <w:r w:rsidRPr="00E30853">
        <w:rPr>
          <w:rFonts w:asciiTheme="majorBidi" w:hAnsiTheme="majorBidi"/>
          <w:sz w:val="36"/>
          <w:szCs w:val="36"/>
          <w:rtl/>
        </w:rPr>
        <w:t>وعن أمهات المؤمنين أجمعين.</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lastRenderedPageBreak/>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rPr>
      </w:pPr>
    </w:p>
    <w:p w:rsidR="003944F2" w:rsidRDefault="003944F2">
      <w:pPr>
        <w:widowControl/>
        <w:bidi w:val="0"/>
        <w:jc w:val="left"/>
        <w:rPr>
          <w:rFonts w:asciiTheme="majorBidi" w:hAnsiTheme="majorBidi"/>
          <w:rtl/>
        </w:rPr>
      </w:pPr>
      <w:r>
        <w:rPr>
          <w:rFonts w:asciiTheme="majorBidi" w:hAnsiTheme="majorBidi"/>
          <w:rtl/>
        </w:rPr>
        <w:br w:type="page"/>
      </w:r>
    </w:p>
    <w:p w:rsidR="00A345F3" w:rsidRPr="003944F2" w:rsidRDefault="00A345F3" w:rsidP="009B55C1">
      <w:pPr>
        <w:pStyle w:val="a8"/>
        <w:jc w:val="center"/>
        <w:rPr>
          <w:rFonts w:asciiTheme="majorBidi" w:hAnsiTheme="majorBidi"/>
          <w:b/>
          <w:bCs/>
          <w:sz w:val="36"/>
          <w:szCs w:val="36"/>
        </w:rPr>
      </w:pPr>
      <w:r w:rsidRPr="003944F2">
        <w:rPr>
          <w:rFonts w:asciiTheme="majorBidi" w:hAnsiTheme="majorBidi"/>
          <w:b/>
          <w:bCs/>
          <w:sz w:val="36"/>
          <w:szCs w:val="36"/>
          <w:rtl/>
        </w:rPr>
        <w:lastRenderedPageBreak/>
        <w:t>أُمُّ المؤمنين عائشةُ</w:t>
      </w:r>
      <w:r w:rsidR="009B55C1">
        <w:rPr>
          <w:rFonts w:asciiTheme="majorBidi" w:hAnsiTheme="majorBidi" w:hint="cs"/>
          <w:b/>
          <w:bCs/>
          <w:sz w:val="36"/>
          <w:szCs w:val="36"/>
          <w:rtl/>
        </w:rPr>
        <w:t xml:space="preserve"> </w:t>
      </w:r>
      <w:r w:rsidRPr="003944F2">
        <w:rPr>
          <w:rFonts w:asciiTheme="majorBidi" w:hAnsiTheme="majorBidi"/>
          <w:b/>
          <w:bCs/>
          <w:sz w:val="36"/>
          <w:szCs w:val="36"/>
          <w:rtl/>
        </w:rPr>
        <w:t xml:space="preserve">بنتُ أبي بكرٍ الصديق </w:t>
      </w:r>
      <w:r w:rsidR="00E30853" w:rsidRPr="003944F2">
        <w:rPr>
          <w:rFonts w:asciiTheme="majorBidi" w:hAnsiTheme="majorBidi"/>
          <w:b/>
          <w:bCs/>
          <w:sz w:val="36"/>
          <w:szCs w:val="36"/>
          <w:rtl/>
        </w:rPr>
        <w:t>-رضي الله عنها-</w:t>
      </w:r>
    </w:p>
    <w:p w:rsidR="009B55C1" w:rsidRDefault="009B55C1" w:rsidP="00E30853">
      <w:pPr>
        <w:pStyle w:val="a8"/>
        <w:rPr>
          <w:rFonts w:asciiTheme="majorBidi" w:hAnsiTheme="majorBidi"/>
          <w:sz w:val="36"/>
          <w:szCs w:val="36"/>
          <w:rtl/>
        </w:rPr>
      </w:pPr>
      <w:r>
        <w:rPr>
          <w:rFonts w:asciiTheme="majorBidi" w:hAnsiTheme="majorBidi" w:hint="cs"/>
          <w:sz w:val="36"/>
          <w:szCs w:val="36"/>
          <w:rtl/>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لأمهات المؤمنين </w:t>
      </w:r>
      <w:r w:rsidR="003944F2">
        <w:rPr>
          <w:rFonts w:asciiTheme="majorBidi" w:hAnsiTheme="majorBidi"/>
          <w:sz w:val="36"/>
          <w:szCs w:val="36"/>
          <w:rtl/>
        </w:rPr>
        <w:t>-رضي الله عنهن-</w:t>
      </w:r>
      <w:r w:rsidRPr="00E30853">
        <w:rPr>
          <w:rFonts w:asciiTheme="majorBidi" w:hAnsiTheme="majorBidi"/>
          <w:sz w:val="36"/>
          <w:szCs w:val="36"/>
          <w:rtl/>
        </w:rPr>
        <w:t xml:space="preserve"> خصائصُ وميزاتٌ عامةٌ لا تشاركهن امرأة في عصرهن</w:t>
      </w:r>
      <w:r w:rsidR="00C45DD5">
        <w:rPr>
          <w:rFonts w:asciiTheme="majorBidi" w:hAnsiTheme="majorBidi"/>
          <w:sz w:val="36"/>
          <w:szCs w:val="36"/>
          <w:rtl/>
        </w:rPr>
        <w:t xml:space="preserve">، </w:t>
      </w:r>
      <w:r w:rsidRPr="00E30853">
        <w:rPr>
          <w:rFonts w:asciiTheme="majorBidi" w:hAnsiTheme="majorBidi"/>
          <w:sz w:val="36"/>
          <w:szCs w:val="36"/>
          <w:rtl/>
        </w:rPr>
        <w:t xml:space="preserve">وزوجات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لكل واحدة منهن مزية</w:t>
      </w:r>
      <w:r w:rsidR="00C45DD5">
        <w:rPr>
          <w:rFonts w:asciiTheme="majorBidi" w:hAnsiTheme="majorBidi"/>
          <w:sz w:val="36"/>
          <w:szCs w:val="36"/>
          <w:rtl/>
        </w:rPr>
        <w:t xml:space="preserve">، </w:t>
      </w:r>
      <w:r w:rsidRPr="00E30853">
        <w:rPr>
          <w:rFonts w:asciiTheme="majorBidi" w:hAnsiTheme="majorBidi"/>
          <w:sz w:val="36"/>
          <w:szCs w:val="36"/>
          <w:rtl/>
        </w:rPr>
        <w:t xml:space="preserve">فخديجة </w:t>
      </w:r>
      <w:r w:rsidR="00E30853">
        <w:rPr>
          <w:rFonts w:asciiTheme="majorBidi" w:hAnsiTheme="majorBidi"/>
          <w:sz w:val="36"/>
          <w:szCs w:val="36"/>
          <w:rtl/>
        </w:rPr>
        <w:t>-رضي الله عنها-</w:t>
      </w:r>
      <w:r w:rsidRPr="00E30853">
        <w:rPr>
          <w:rFonts w:asciiTheme="majorBidi" w:hAnsiTheme="majorBidi"/>
          <w:sz w:val="36"/>
          <w:szCs w:val="36"/>
          <w:rtl/>
        </w:rPr>
        <w:t xml:space="preserve"> ناصرت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وأيدته وبذلت الغاليَ والنفيس</w:t>
      </w:r>
      <w:r w:rsidR="00C45DD5">
        <w:rPr>
          <w:rFonts w:asciiTheme="majorBidi" w:hAnsiTheme="majorBidi"/>
          <w:sz w:val="36"/>
          <w:szCs w:val="36"/>
          <w:rtl/>
        </w:rPr>
        <w:t xml:space="preserve">، </w:t>
      </w:r>
      <w:r w:rsidRPr="00E30853">
        <w:rPr>
          <w:rFonts w:asciiTheme="majorBidi" w:hAnsiTheme="majorBidi"/>
          <w:sz w:val="36"/>
          <w:szCs w:val="36"/>
          <w:rtl/>
        </w:rPr>
        <w:t xml:space="preserve">من ابتداء نزول الوحي حتى وفاتها </w:t>
      </w:r>
      <w:r w:rsidR="00E30853">
        <w:rPr>
          <w:rFonts w:asciiTheme="majorBidi" w:hAnsiTheme="majorBidi"/>
          <w:sz w:val="36"/>
          <w:szCs w:val="36"/>
          <w:rtl/>
        </w:rPr>
        <w:t>-رضي الله عنها-</w:t>
      </w:r>
      <w:r w:rsidRPr="00E30853">
        <w:rPr>
          <w:rFonts w:asciiTheme="majorBidi" w:hAnsiTheme="majorBidi"/>
          <w:sz w:val="36"/>
          <w:szCs w:val="36"/>
          <w:rtl/>
        </w:rPr>
        <w:t xml:space="preserve"> قبل الهجرة بثلاث سنين.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ومعنا سيدة النساء</w:t>
      </w:r>
      <w:r w:rsidR="00C45DD5">
        <w:rPr>
          <w:rFonts w:asciiTheme="majorBidi" w:hAnsiTheme="majorBidi"/>
          <w:sz w:val="36"/>
          <w:szCs w:val="36"/>
          <w:rtl/>
        </w:rPr>
        <w:t xml:space="preserve">، </w:t>
      </w:r>
      <w:r w:rsidRPr="00E30853">
        <w:rPr>
          <w:rFonts w:asciiTheme="majorBidi" w:hAnsiTheme="majorBidi"/>
          <w:sz w:val="36"/>
          <w:szCs w:val="36"/>
          <w:rtl/>
        </w:rPr>
        <w:t>مُحدِّثةُ وفقيهةُ عصرِها</w:t>
      </w:r>
      <w:r w:rsidR="00C45DD5">
        <w:rPr>
          <w:rFonts w:asciiTheme="majorBidi" w:hAnsiTheme="majorBidi"/>
          <w:sz w:val="36"/>
          <w:szCs w:val="36"/>
          <w:rtl/>
        </w:rPr>
        <w:t xml:space="preserve">، </w:t>
      </w:r>
      <w:r w:rsidRPr="00E30853">
        <w:rPr>
          <w:rFonts w:asciiTheme="majorBidi" w:hAnsiTheme="majorBidi"/>
          <w:sz w:val="36"/>
          <w:szCs w:val="36"/>
          <w:rtl/>
        </w:rPr>
        <w:t xml:space="preserve">وحبيبةُ قلب نبينا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تزوجها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وهي البكرُ الوحيدة من بين نسائه</w:t>
      </w:r>
      <w:r w:rsidR="00C45DD5">
        <w:rPr>
          <w:rFonts w:asciiTheme="majorBidi" w:hAnsiTheme="majorBidi"/>
          <w:sz w:val="36"/>
          <w:szCs w:val="36"/>
          <w:rtl/>
        </w:rPr>
        <w:t xml:space="preserve">، </w:t>
      </w:r>
      <w:r w:rsidRPr="00E30853">
        <w:rPr>
          <w:rFonts w:asciiTheme="majorBidi" w:hAnsiTheme="majorBidi"/>
          <w:sz w:val="36"/>
          <w:szCs w:val="36"/>
          <w:rtl/>
        </w:rPr>
        <w:t xml:space="preserve">ولا أحبَّ امرأةً كحبها. إنها أُمُّنا عائشةُ </w:t>
      </w:r>
      <w:r w:rsidR="00E30853">
        <w:rPr>
          <w:rFonts w:asciiTheme="majorBidi" w:hAnsiTheme="majorBidi"/>
          <w:sz w:val="36"/>
          <w:szCs w:val="36"/>
          <w:rtl/>
        </w:rPr>
        <w:t>-رضي الله عنها-</w:t>
      </w:r>
      <w:r w:rsidR="00C45DD5">
        <w:rPr>
          <w:rFonts w:asciiTheme="majorBidi" w:hAnsiTheme="majorBidi"/>
          <w:sz w:val="36"/>
          <w:szCs w:val="36"/>
          <w:rtl/>
        </w:rPr>
        <w:t xml:space="preserve">، </w:t>
      </w:r>
      <w:r w:rsidRPr="00E30853">
        <w:rPr>
          <w:rFonts w:asciiTheme="majorBidi" w:hAnsiTheme="majorBidi"/>
          <w:sz w:val="36"/>
          <w:szCs w:val="36"/>
          <w:rtl/>
        </w:rPr>
        <w:t xml:space="preserve">ناداها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بأمِّ عبد الله</w:t>
      </w:r>
      <w:r w:rsidR="00C45DD5">
        <w:rPr>
          <w:rFonts w:asciiTheme="majorBidi" w:hAnsiTheme="majorBidi"/>
          <w:sz w:val="36"/>
          <w:szCs w:val="36"/>
          <w:rtl/>
        </w:rPr>
        <w:t xml:space="preserve">، </w:t>
      </w:r>
      <w:r w:rsidRPr="00E30853">
        <w:rPr>
          <w:rFonts w:asciiTheme="majorBidi" w:hAnsiTheme="majorBidi"/>
          <w:sz w:val="36"/>
          <w:szCs w:val="36"/>
          <w:rtl/>
        </w:rPr>
        <w:t>وعائشُ</w:t>
      </w:r>
      <w:r w:rsidR="00C45DD5">
        <w:rPr>
          <w:rFonts w:asciiTheme="majorBidi" w:hAnsiTheme="majorBidi"/>
          <w:sz w:val="36"/>
          <w:szCs w:val="36"/>
          <w:rtl/>
        </w:rPr>
        <w:t xml:space="preserve">، </w:t>
      </w:r>
      <w:r w:rsidRPr="00E30853">
        <w:rPr>
          <w:rFonts w:asciiTheme="majorBidi" w:hAnsiTheme="majorBidi"/>
          <w:sz w:val="36"/>
          <w:szCs w:val="36"/>
          <w:rtl/>
        </w:rPr>
        <w:t>وابنةِ الصديق</w:t>
      </w:r>
      <w:r w:rsidR="00C45DD5">
        <w:rPr>
          <w:rFonts w:asciiTheme="majorBidi" w:hAnsiTheme="majorBidi"/>
          <w:sz w:val="36"/>
          <w:szCs w:val="36"/>
          <w:rtl/>
        </w:rPr>
        <w:t xml:space="preserve">، </w:t>
      </w:r>
      <w:r w:rsidRPr="00E30853">
        <w:rPr>
          <w:rFonts w:asciiTheme="majorBidi" w:hAnsiTheme="majorBidi"/>
          <w:sz w:val="36"/>
          <w:szCs w:val="36"/>
          <w:rtl/>
        </w:rPr>
        <w:t>وابنةِ أبي بكر.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فضلها</w:t>
      </w:r>
      <w:r w:rsidR="00C45DD5">
        <w:rPr>
          <w:rFonts w:asciiTheme="majorBidi" w:hAnsiTheme="majorBidi"/>
          <w:sz w:val="36"/>
          <w:szCs w:val="36"/>
          <w:rtl/>
        </w:rPr>
        <w:t xml:space="preserve">، </w:t>
      </w:r>
      <w:r w:rsidR="00E30853" w:rsidRPr="00E30853">
        <w:rPr>
          <w:rFonts w:asciiTheme="majorBidi" w:hAnsiTheme="majorBidi"/>
          <w:sz w:val="36"/>
          <w:szCs w:val="36"/>
          <w:rtl/>
        </w:rPr>
        <w:t>"</w:t>
      </w:r>
      <w:r w:rsidRPr="00414725">
        <w:rPr>
          <w:rFonts w:asciiTheme="majorBidi" w:hAnsiTheme="majorBidi"/>
          <w:b/>
          <w:bCs/>
          <w:sz w:val="36"/>
          <w:szCs w:val="36"/>
          <w:rtl/>
        </w:rPr>
        <w:t>فضل عائشة على النساء</w:t>
      </w:r>
      <w:r w:rsidR="00C45DD5" w:rsidRPr="00414725">
        <w:rPr>
          <w:rFonts w:asciiTheme="majorBidi" w:hAnsiTheme="majorBidi"/>
          <w:b/>
          <w:bCs/>
          <w:sz w:val="36"/>
          <w:szCs w:val="36"/>
          <w:rtl/>
        </w:rPr>
        <w:t xml:space="preserve">، </w:t>
      </w:r>
      <w:r w:rsidRPr="00414725">
        <w:rPr>
          <w:rFonts w:asciiTheme="majorBidi" w:hAnsiTheme="majorBidi"/>
          <w:b/>
          <w:bCs/>
          <w:sz w:val="36"/>
          <w:szCs w:val="36"/>
          <w:rtl/>
        </w:rPr>
        <w:t>كفضل الثريد على سائر الطعام</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والثريد: هو الخبز باللحم</w:t>
      </w:r>
      <w:r w:rsidR="00C45DD5">
        <w:rPr>
          <w:rFonts w:asciiTheme="majorBidi" w:hAnsiTheme="majorBidi"/>
          <w:sz w:val="36"/>
          <w:szCs w:val="36"/>
          <w:rtl/>
        </w:rPr>
        <w:t xml:space="preserve">، </w:t>
      </w:r>
      <w:r w:rsidRPr="00E30853">
        <w:rPr>
          <w:rFonts w:asciiTheme="majorBidi" w:hAnsiTheme="majorBidi"/>
          <w:sz w:val="36"/>
          <w:szCs w:val="36"/>
          <w:rtl/>
        </w:rPr>
        <w:t>وهو من أفضل الطعام</w:t>
      </w:r>
      <w:r w:rsidR="00C45DD5">
        <w:rPr>
          <w:rFonts w:asciiTheme="majorBidi" w:hAnsiTheme="majorBidi"/>
          <w:sz w:val="36"/>
          <w:szCs w:val="36"/>
          <w:rtl/>
        </w:rPr>
        <w:t xml:space="preserve">، </w:t>
      </w:r>
      <w:r w:rsidRPr="00E30853">
        <w:rPr>
          <w:rFonts w:asciiTheme="majorBidi" w:hAnsiTheme="majorBidi"/>
          <w:sz w:val="36"/>
          <w:szCs w:val="36"/>
          <w:rtl/>
        </w:rPr>
        <w:t>وأكثرُ تغديةً من غيره</w:t>
      </w:r>
      <w:r w:rsidR="00C45DD5">
        <w:rPr>
          <w:rFonts w:asciiTheme="majorBidi" w:hAnsiTheme="majorBidi"/>
          <w:sz w:val="36"/>
          <w:szCs w:val="36"/>
          <w:rtl/>
        </w:rPr>
        <w:t xml:space="preserve">، </w:t>
      </w:r>
      <w:r w:rsidRPr="00E30853">
        <w:rPr>
          <w:rFonts w:asciiTheme="majorBidi" w:hAnsiTheme="majorBidi"/>
          <w:sz w:val="36"/>
          <w:szCs w:val="36"/>
          <w:rtl/>
        </w:rPr>
        <w:t>شبهها بأفضل طعام العرب.</w:t>
      </w:r>
    </w:p>
    <w:p w:rsidR="00414725" w:rsidRDefault="00A345F3" w:rsidP="00414725">
      <w:pPr>
        <w:pStyle w:val="a8"/>
        <w:rPr>
          <w:rFonts w:asciiTheme="majorBidi" w:hAnsiTheme="majorBidi"/>
          <w:sz w:val="36"/>
          <w:szCs w:val="36"/>
          <w:rtl/>
        </w:rPr>
      </w:pPr>
      <w:r w:rsidRPr="00E30853">
        <w:rPr>
          <w:rFonts w:asciiTheme="majorBidi" w:hAnsiTheme="majorBidi"/>
          <w:sz w:val="36"/>
          <w:szCs w:val="36"/>
          <w:rtl/>
        </w:rPr>
        <w:t xml:space="preserve">رآها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منامه قبل زواجه بها</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14725">
        <w:rPr>
          <w:rFonts w:asciiTheme="majorBidi" w:hAnsiTheme="majorBidi"/>
          <w:b/>
          <w:bCs/>
          <w:sz w:val="36"/>
          <w:szCs w:val="36"/>
          <w:rtl/>
        </w:rPr>
        <w:t>أُرِيتُكِ في المنام ثلاث ليال</w:t>
      </w:r>
      <w:r w:rsidR="00C45DD5" w:rsidRPr="00414725">
        <w:rPr>
          <w:rFonts w:asciiTheme="majorBidi" w:hAnsiTheme="majorBidi"/>
          <w:b/>
          <w:bCs/>
          <w:sz w:val="36"/>
          <w:szCs w:val="36"/>
          <w:rtl/>
        </w:rPr>
        <w:t xml:space="preserve">، </w:t>
      </w:r>
      <w:r w:rsidRPr="00414725">
        <w:rPr>
          <w:rFonts w:asciiTheme="majorBidi" w:hAnsiTheme="majorBidi"/>
          <w:b/>
          <w:bCs/>
          <w:sz w:val="36"/>
          <w:szCs w:val="36"/>
          <w:rtl/>
        </w:rPr>
        <w:t>جاءني بكِ المَلك في سَرَقَةٍ من حرير</w:t>
      </w:r>
      <w:r w:rsidR="00C45DD5" w:rsidRPr="00414725">
        <w:rPr>
          <w:rFonts w:asciiTheme="majorBidi" w:hAnsiTheme="majorBidi"/>
          <w:b/>
          <w:bCs/>
          <w:sz w:val="36"/>
          <w:szCs w:val="36"/>
          <w:rtl/>
        </w:rPr>
        <w:t xml:space="preserve">، </w:t>
      </w:r>
      <w:r w:rsidRPr="00414725">
        <w:rPr>
          <w:rFonts w:asciiTheme="majorBidi" w:hAnsiTheme="majorBidi"/>
          <w:b/>
          <w:bCs/>
          <w:sz w:val="36"/>
          <w:szCs w:val="36"/>
          <w:rtl/>
        </w:rPr>
        <w:t>فيقول: هذه امرأتك</w:t>
      </w:r>
      <w:r w:rsidR="00C45DD5" w:rsidRPr="00414725">
        <w:rPr>
          <w:rFonts w:asciiTheme="majorBidi" w:hAnsiTheme="majorBidi"/>
          <w:b/>
          <w:bCs/>
          <w:sz w:val="36"/>
          <w:szCs w:val="36"/>
          <w:rtl/>
        </w:rPr>
        <w:t xml:space="preserve">، </w:t>
      </w:r>
      <w:r w:rsidRPr="00414725">
        <w:rPr>
          <w:rFonts w:asciiTheme="majorBidi" w:hAnsiTheme="majorBidi"/>
          <w:b/>
          <w:bCs/>
          <w:sz w:val="36"/>
          <w:szCs w:val="36"/>
          <w:rtl/>
        </w:rPr>
        <w:t>فأكْشِفُ عن وجهكِ فإذا أنتِ هي</w:t>
      </w:r>
      <w:r w:rsidR="00C45DD5" w:rsidRPr="00414725">
        <w:rPr>
          <w:rFonts w:asciiTheme="majorBidi" w:hAnsiTheme="majorBidi"/>
          <w:b/>
          <w:bCs/>
          <w:sz w:val="36"/>
          <w:szCs w:val="36"/>
          <w:rtl/>
        </w:rPr>
        <w:t xml:space="preserve">، </w:t>
      </w:r>
      <w:r w:rsidRPr="00414725">
        <w:rPr>
          <w:rFonts w:asciiTheme="majorBidi" w:hAnsiTheme="majorBidi"/>
          <w:b/>
          <w:bCs/>
          <w:sz w:val="36"/>
          <w:szCs w:val="36"/>
          <w:rtl/>
        </w:rPr>
        <w:t xml:space="preserve">فأقول: إن </w:t>
      </w:r>
      <w:proofErr w:type="spellStart"/>
      <w:r w:rsidRPr="00414725">
        <w:rPr>
          <w:rFonts w:asciiTheme="majorBidi" w:hAnsiTheme="majorBidi"/>
          <w:b/>
          <w:bCs/>
          <w:sz w:val="36"/>
          <w:szCs w:val="36"/>
          <w:rtl/>
        </w:rPr>
        <w:t>يك</w:t>
      </w:r>
      <w:proofErr w:type="spellEnd"/>
      <w:r w:rsidRPr="00414725">
        <w:rPr>
          <w:rFonts w:asciiTheme="majorBidi" w:hAnsiTheme="majorBidi"/>
          <w:b/>
          <w:bCs/>
          <w:sz w:val="36"/>
          <w:szCs w:val="36"/>
          <w:rtl/>
        </w:rPr>
        <w:t xml:space="preserve"> هذا من عند الله يُمْضِه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414725">
        <w:rPr>
          <w:rFonts w:asciiTheme="majorBidi" w:hAnsiTheme="majorBidi" w:hint="cs"/>
          <w:sz w:val="36"/>
          <w:szCs w:val="36"/>
          <w:rtl/>
        </w:rPr>
        <w:t>.</w:t>
      </w:r>
    </w:p>
    <w:p w:rsidR="00A345F3" w:rsidRPr="00E30853" w:rsidRDefault="00A345F3" w:rsidP="00414725">
      <w:pPr>
        <w:pStyle w:val="a8"/>
        <w:rPr>
          <w:rFonts w:asciiTheme="majorBidi" w:hAnsiTheme="majorBidi"/>
          <w:sz w:val="36"/>
          <w:szCs w:val="36"/>
        </w:rPr>
      </w:pPr>
      <w:r w:rsidRPr="00E30853">
        <w:rPr>
          <w:rFonts w:asciiTheme="majorBidi" w:hAnsiTheme="majorBidi"/>
          <w:sz w:val="36"/>
          <w:szCs w:val="36"/>
          <w:rtl/>
        </w:rPr>
        <w:t xml:space="preserve">وفي رواية </w:t>
      </w:r>
      <w:r w:rsidR="00E30853" w:rsidRPr="00E30853">
        <w:rPr>
          <w:rFonts w:asciiTheme="majorBidi" w:hAnsiTheme="majorBidi"/>
          <w:sz w:val="36"/>
          <w:szCs w:val="36"/>
          <w:rtl/>
        </w:rPr>
        <w:t>"</w:t>
      </w:r>
      <w:r w:rsidRPr="00414725">
        <w:rPr>
          <w:rFonts w:asciiTheme="majorBidi" w:hAnsiTheme="majorBidi"/>
          <w:b/>
          <w:bCs/>
          <w:sz w:val="36"/>
          <w:szCs w:val="36"/>
          <w:rtl/>
        </w:rPr>
        <w:t xml:space="preserve">أن جبريل جاء بصورتها في خِرْقَةِ حريرٍ خضراءَ إلى النبي </w:t>
      </w:r>
      <w:r w:rsidR="00E30853" w:rsidRPr="00414725">
        <w:rPr>
          <w:rFonts w:asciiTheme="majorBidi" w:hAnsiTheme="majorBidi"/>
          <w:b/>
          <w:bCs/>
          <w:sz w:val="36"/>
          <w:szCs w:val="36"/>
          <w:rtl/>
        </w:rPr>
        <w:t>-صلى الله عليه وسلم-</w:t>
      </w:r>
      <w:r w:rsidRPr="00414725">
        <w:rPr>
          <w:rFonts w:asciiTheme="majorBidi" w:hAnsiTheme="majorBidi"/>
          <w:b/>
          <w:bCs/>
          <w:sz w:val="36"/>
          <w:szCs w:val="36"/>
          <w:rtl/>
        </w:rPr>
        <w:t xml:space="preserve"> فقال: إن هذه زوجتك في الدنيا والآخرة</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C36A47">
      <w:pPr>
        <w:pStyle w:val="a8"/>
        <w:rPr>
          <w:rFonts w:asciiTheme="majorBidi" w:hAnsiTheme="majorBidi"/>
          <w:sz w:val="36"/>
          <w:szCs w:val="36"/>
        </w:rPr>
      </w:pPr>
      <w:r w:rsidRPr="00E30853">
        <w:rPr>
          <w:rFonts w:asciiTheme="majorBidi" w:hAnsiTheme="majorBidi"/>
          <w:sz w:val="36"/>
          <w:szCs w:val="36"/>
          <w:rtl/>
        </w:rPr>
        <w:t>ولفضلها أيض</w:t>
      </w:r>
      <w:r w:rsidR="00E30853" w:rsidRPr="00E30853">
        <w:rPr>
          <w:rFonts w:asciiTheme="majorBidi" w:hAnsiTheme="majorBidi"/>
          <w:sz w:val="36"/>
          <w:szCs w:val="36"/>
          <w:rtl/>
        </w:rPr>
        <w:t>ًا</w:t>
      </w:r>
      <w:r w:rsidRPr="00E30853">
        <w:rPr>
          <w:rFonts w:asciiTheme="majorBidi" w:hAnsiTheme="majorBidi"/>
          <w:sz w:val="36"/>
          <w:szCs w:val="36"/>
          <w:rtl/>
        </w:rPr>
        <w:t xml:space="preserve"> عند خير الملائكة جبريل </w:t>
      </w:r>
      <w:r w:rsidR="00E8539A">
        <w:rPr>
          <w:rFonts w:asciiTheme="majorBidi" w:hAnsiTheme="majorBidi"/>
          <w:sz w:val="36"/>
          <w:szCs w:val="36"/>
          <w:rtl/>
        </w:rPr>
        <w:t>-عليه السلام-</w:t>
      </w:r>
      <w:r w:rsidRPr="00E30853">
        <w:rPr>
          <w:rFonts w:asciiTheme="majorBidi" w:hAnsiTheme="majorBidi"/>
          <w:sz w:val="36"/>
          <w:szCs w:val="36"/>
          <w:rtl/>
        </w:rPr>
        <w:t xml:space="preserve"> 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يوم</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36A47">
        <w:rPr>
          <w:rFonts w:asciiTheme="majorBidi" w:hAnsiTheme="majorBidi"/>
          <w:b/>
          <w:bCs/>
          <w:sz w:val="36"/>
          <w:szCs w:val="36"/>
          <w:rtl/>
        </w:rPr>
        <w:t>يا</w:t>
      </w:r>
      <w:r w:rsidR="003944F2" w:rsidRPr="00C36A47">
        <w:rPr>
          <w:rFonts w:asciiTheme="majorBidi" w:hAnsiTheme="majorBidi" w:hint="cs"/>
          <w:b/>
          <w:bCs/>
          <w:sz w:val="36"/>
          <w:szCs w:val="36"/>
          <w:rtl/>
        </w:rPr>
        <w:t xml:space="preserve"> </w:t>
      </w:r>
      <w:r w:rsidRPr="00C36A47">
        <w:rPr>
          <w:rFonts w:asciiTheme="majorBidi" w:hAnsiTheme="majorBidi"/>
          <w:b/>
          <w:bCs/>
          <w:sz w:val="36"/>
          <w:szCs w:val="36"/>
          <w:rtl/>
        </w:rPr>
        <w:t xml:space="preserve">عائشُ! هذا جبريل </w:t>
      </w:r>
      <w:proofErr w:type="spellStart"/>
      <w:r w:rsidRPr="00C36A47">
        <w:rPr>
          <w:rFonts w:asciiTheme="majorBidi" w:hAnsiTheme="majorBidi"/>
          <w:b/>
          <w:bCs/>
          <w:sz w:val="36"/>
          <w:szCs w:val="36"/>
          <w:rtl/>
        </w:rPr>
        <w:t>يقرؤك</w:t>
      </w:r>
      <w:proofErr w:type="spellEnd"/>
      <w:r w:rsidRPr="00C36A47">
        <w:rPr>
          <w:rFonts w:asciiTheme="majorBidi" w:hAnsiTheme="majorBidi"/>
          <w:b/>
          <w:bCs/>
          <w:sz w:val="36"/>
          <w:szCs w:val="36"/>
          <w:rtl/>
        </w:rPr>
        <w:t xml:space="preserve"> السلام</w:t>
      </w:r>
      <w:r w:rsidR="00C36A47">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فقلت: و</w:t>
      </w:r>
      <w:r w:rsidR="00E8539A">
        <w:rPr>
          <w:rFonts w:asciiTheme="majorBidi" w:hAnsiTheme="majorBidi"/>
          <w:sz w:val="36"/>
          <w:szCs w:val="36"/>
          <w:rtl/>
        </w:rPr>
        <w:t>عليه السلام</w:t>
      </w:r>
      <w:r w:rsidRPr="00E30853">
        <w:rPr>
          <w:rFonts w:asciiTheme="majorBidi" w:hAnsiTheme="majorBidi"/>
          <w:sz w:val="36"/>
          <w:szCs w:val="36"/>
          <w:rtl/>
        </w:rPr>
        <w:t xml:space="preserve"> ورحمة</w:t>
      </w:r>
      <w:r w:rsidR="00274B0D" w:rsidRPr="00E30853">
        <w:rPr>
          <w:rFonts w:asciiTheme="majorBidi" w:hAnsiTheme="majorBidi"/>
          <w:sz w:val="36"/>
          <w:szCs w:val="36"/>
          <w:rtl/>
        </w:rPr>
        <w:t xml:space="preserve"> </w:t>
      </w:r>
      <w:r w:rsidRPr="00E30853">
        <w:rPr>
          <w:rFonts w:asciiTheme="majorBidi" w:hAnsiTheme="majorBidi"/>
          <w:sz w:val="36"/>
          <w:szCs w:val="36"/>
          <w:rtl/>
        </w:rPr>
        <w:t>الله وبركاته</w:t>
      </w:r>
      <w:r w:rsidR="00C45DD5">
        <w:rPr>
          <w:rFonts w:asciiTheme="majorBidi" w:hAnsiTheme="majorBidi"/>
          <w:sz w:val="36"/>
          <w:szCs w:val="36"/>
          <w:rtl/>
        </w:rPr>
        <w:t xml:space="preserve">، </w:t>
      </w:r>
      <w:r w:rsidRPr="00E30853">
        <w:rPr>
          <w:rFonts w:asciiTheme="majorBidi" w:hAnsiTheme="majorBidi"/>
          <w:sz w:val="36"/>
          <w:szCs w:val="36"/>
          <w:rtl/>
        </w:rPr>
        <w:t>ترى ما لا أرى</w:t>
      </w:r>
      <w:r w:rsidR="00C36A47">
        <w:rPr>
          <w:rFonts w:asciiTheme="majorBidi" w:hAnsiTheme="majorBidi" w:hint="cs"/>
          <w:sz w:val="36"/>
          <w:szCs w:val="36"/>
          <w:rtl/>
        </w:rPr>
        <w:t>.</w:t>
      </w:r>
      <w:r w:rsidRPr="00E30853">
        <w:rPr>
          <w:rFonts w:asciiTheme="majorBidi" w:hAnsiTheme="majorBidi"/>
          <w:sz w:val="36"/>
          <w:szCs w:val="36"/>
          <w:rtl/>
        </w:rPr>
        <w:t xml:space="preserve"> تريد رسول الله </w:t>
      </w:r>
      <w:r w:rsidR="00E30853">
        <w:rPr>
          <w:rFonts w:asciiTheme="majorBidi" w:hAnsiTheme="majorBidi"/>
          <w:sz w:val="36"/>
          <w:szCs w:val="36"/>
          <w:rtl/>
        </w:rPr>
        <w:t>-صلى الله عليه وسلم</w:t>
      </w:r>
      <w:r w:rsidR="008C1B4F">
        <w:rPr>
          <w:rFonts w:asciiTheme="majorBidi" w:hAnsiTheme="majorBidi"/>
          <w:sz w:val="36"/>
          <w:szCs w:val="36"/>
          <w:rtl/>
        </w:rPr>
        <w:t>-</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C36A47" w:rsidRDefault="00A345F3" w:rsidP="00C36A47">
      <w:pPr>
        <w:pStyle w:val="a8"/>
        <w:rPr>
          <w:rFonts w:asciiTheme="majorBidi" w:hAnsiTheme="majorBidi"/>
          <w:sz w:val="36"/>
          <w:szCs w:val="36"/>
          <w:rtl/>
        </w:rPr>
      </w:pPr>
      <w:r w:rsidRPr="00E30853">
        <w:rPr>
          <w:rFonts w:asciiTheme="majorBidi" w:hAnsiTheme="majorBidi"/>
          <w:sz w:val="36"/>
          <w:szCs w:val="36"/>
          <w:rtl/>
        </w:rPr>
        <w:t xml:space="preserve">حُبُّ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لها ظاهر في سؤال عمرو بن العاص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حين قال: </w:t>
      </w:r>
      <w:r w:rsidR="00E30853" w:rsidRPr="00E30853">
        <w:rPr>
          <w:rFonts w:asciiTheme="majorBidi" w:hAnsiTheme="majorBidi"/>
          <w:sz w:val="36"/>
          <w:szCs w:val="36"/>
          <w:rtl/>
        </w:rPr>
        <w:t>"</w:t>
      </w:r>
      <w:r w:rsidRPr="00E30853">
        <w:rPr>
          <w:rFonts w:asciiTheme="majorBidi" w:hAnsiTheme="majorBidi"/>
          <w:sz w:val="36"/>
          <w:szCs w:val="36"/>
          <w:rtl/>
        </w:rPr>
        <w:t xml:space="preserve">أي الناس أحب إليك؟ قال: </w:t>
      </w:r>
      <w:r w:rsidRPr="00C36A47">
        <w:rPr>
          <w:rFonts w:asciiTheme="majorBidi" w:hAnsiTheme="majorBidi"/>
          <w:b/>
          <w:bCs/>
          <w:sz w:val="36"/>
          <w:szCs w:val="36"/>
          <w:rtl/>
        </w:rPr>
        <w:t>عائشة</w:t>
      </w:r>
      <w:r w:rsidR="00C45DD5">
        <w:rPr>
          <w:rFonts w:asciiTheme="majorBidi" w:hAnsiTheme="majorBidi"/>
          <w:sz w:val="36"/>
          <w:szCs w:val="36"/>
          <w:rtl/>
        </w:rPr>
        <w:t xml:space="preserve">، </w:t>
      </w:r>
      <w:r w:rsidRPr="00E30853">
        <w:rPr>
          <w:rFonts w:asciiTheme="majorBidi" w:hAnsiTheme="majorBidi"/>
          <w:sz w:val="36"/>
          <w:szCs w:val="36"/>
          <w:rtl/>
        </w:rPr>
        <w:t xml:space="preserve">فقلت: مِن الرجال؟ فقال: </w:t>
      </w:r>
      <w:r w:rsidRPr="00C36A47">
        <w:rPr>
          <w:rFonts w:asciiTheme="majorBidi" w:hAnsiTheme="majorBidi"/>
          <w:b/>
          <w:bCs/>
          <w:sz w:val="36"/>
          <w:szCs w:val="36"/>
          <w:rtl/>
        </w:rPr>
        <w:t>أبوها</w:t>
      </w:r>
      <w:r w:rsidR="00C45DD5">
        <w:rPr>
          <w:rFonts w:asciiTheme="majorBidi" w:hAnsiTheme="majorBidi"/>
          <w:sz w:val="36"/>
          <w:szCs w:val="36"/>
          <w:rtl/>
        </w:rPr>
        <w:t xml:space="preserve">، </w:t>
      </w:r>
      <w:r w:rsidRPr="00E30853">
        <w:rPr>
          <w:rFonts w:asciiTheme="majorBidi" w:hAnsiTheme="majorBidi"/>
          <w:sz w:val="36"/>
          <w:szCs w:val="36"/>
          <w:rtl/>
        </w:rPr>
        <w:t xml:space="preserve">قلت: ثم مَن؟ قال: </w:t>
      </w:r>
      <w:r w:rsidRPr="00C36A47">
        <w:rPr>
          <w:rFonts w:asciiTheme="majorBidi" w:hAnsiTheme="majorBidi"/>
          <w:b/>
          <w:bCs/>
          <w:sz w:val="36"/>
          <w:szCs w:val="36"/>
          <w:rtl/>
        </w:rPr>
        <w:t>ثم عمر بن الخطاب</w:t>
      </w:r>
      <w:r w:rsidRPr="00E30853">
        <w:rPr>
          <w:rFonts w:asciiTheme="majorBidi" w:hAnsiTheme="majorBidi"/>
          <w:sz w:val="36"/>
          <w:szCs w:val="36"/>
          <w:rtl/>
        </w:rPr>
        <w:t xml:space="preserve"> فع</w:t>
      </w:r>
      <w:r w:rsidR="00C36A47">
        <w:rPr>
          <w:rFonts w:asciiTheme="majorBidi" w:hAnsiTheme="majorBidi" w:hint="cs"/>
          <w:sz w:val="36"/>
          <w:szCs w:val="36"/>
          <w:rtl/>
        </w:rPr>
        <w:t>َ</w:t>
      </w:r>
      <w:r w:rsidRPr="00E30853">
        <w:rPr>
          <w:rFonts w:asciiTheme="majorBidi" w:hAnsiTheme="majorBidi"/>
          <w:sz w:val="36"/>
          <w:szCs w:val="36"/>
          <w:rtl/>
        </w:rPr>
        <w:t>د</w:t>
      </w:r>
      <w:r w:rsidR="00C36A47">
        <w:rPr>
          <w:rFonts w:asciiTheme="majorBidi" w:hAnsiTheme="majorBidi" w:hint="cs"/>
          <w:sz w:val="36"/>
          <w:szCs w:val="36"/>
          <w:rtl/>
        </w:rPr>
        <w:t>َّ</w:t>
      </w:r>
      <w:r w:rsidRPr="00E30853">
        <w:rPr>
          <w:rFonts w:asciiTheme="majorBidi" w:hAnsiTheme="majorBidi"/>
          <w:sz w:val="36"/>
          <w:szCs w:val="36"/>
          <w:rtl/>
        </w:rPr>
        <w:t xml:space="preserve"> رجا</w:t>
      </w:r>
      <w:r w:rsidR="00E94BD0">
        <w:rPr>
          <w:rFonts w:asciiTheme="majorBidi" w:hAnsiTheme="majorBidi"/>
          <w:sz w:val="36"/>
          <w:szCs w:val="36"/>
          <w:rtl/>
        </w:rPr>
        <w:t>لاً</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36A47">
        <w:rPr>
          <w:rFonts w:asciiTheme="majorBidi" w:hAnsiTheme="majorBidi" w:hint="cs"/>
          <w:sz w:val="36"/>
          <w:szCs w:val="36"/>
          <w:rtl/>
        </w:rPr>
        <w:t>.</w:t>
      </w:r>
    </w:p>
    <w:p w:rsidR="00A345F3" w:rsidRPr="00E30853" w:rsidRDefault="00A345F3" w:rsidP="00C36A47">
      <w:pPr>
        <w:pStyle w:val="a8"/>
        <w:rPr>
          <w:rFonts w:asciiTheme="majorBidi" w:hAnsiTheme="majorBidi"/>
          <w:sz w:val="36"/>
          <w:szCs w:val="36"/>
        </w:rPr>
      </w:pPr>
      <w:r w:rsidRPr="00E30853">
        <w:rPr>
          <w:rFonts w:asciiTheme="majorBidi" w:hAnsiTheme="majorBidi"/>
          <w:sz w:val="36"/>
          <w:szCs w:val="36"/>
          <w:rtl/>
        </w:rPr>
        <w:lastRenderedPageBreak/>
        <w:t xml:space="preserve">وفي قصة أمهات المؤمنين </w:t>
      </w:r>
      <w:r w:rsidR="003944F2">
        <w:rPr>
          <w:rFonts w:asciiTheme="majorBidi" w:hAnsiTheme="majorBidi"/>
          <w:sz w:val="36"/>
          <w:szCs w:val="36"/>
          <w:rtl/>
        </w:rPr>
        <w:t>-رضي الله عنهن-</w:t>
      </w:r>
      <w:r w:rsidRPr="00E30853">
        <w:rPr>
          <w:rFonts w:asciiTheme="majorBidi" w:hAnsiTheme="majorBidi"/>
          <w:sz w:val="36"/>
          <w:szCs w:val="36"/>
          <w:rtl/>
        </w:rPr>
        <w:t xml:space="preserve"> 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23EEF">
        <w:rPr>
          <w:rFonts w:asciiTheme="majorBidi" w:hAnsiTheme="majorBidi"/>
          <w:b/>
          <w:bCs/>
          <w:sz w:val="36"/>
          <w:szCs w:val="36"/>
          <w:rtl/>
        </w:rPr>
        <w:t>يا أمَّ سلمة! لا تؤذينني في عائشة</w:t>
      </w:r>
      <w:r w:rsidR="00C45DD5" w:rsidRPr="00B23EEF">
        <w:rPr>
          <w:rFonts w:asciiTheme="majorBidi" w:hAnsiTheme="majorBidi"/>
          <w:b/>
          <w:bCs/>
          <w:sz w:val="36"/>
          <w:szCs w:val="36"/>
          <w:rtl/>
        </w:rPr>
        <w:t xml:space="preserve">، </w:t>
      </w:r>
      <w:r w:rsidRPr="00B23EEF">
        <w:rPr>
          <w:rFonts w:asciiTheme="majorBidi" w:hAnsiTheme="majorBidi"/>
          <w:b/>
          <w:bCs/>
          <w:sz w:val="36"/>
          <w:szCs w:val="36"/>
          <w:rtl/>
        </w:rPr>
        <w:t>فإنه والله ما نزل علي الوحي وأنا في لحاف امرأة منكن غيرَها</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ولمعرفة الناس بمحبة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كانوا يتحرّون بهداياهم يومَ عائشة</w:t>
      </w:r>
      <w:r w:rsidR="00C45DD5">
        <w:rPr>
          <w:rFonts w:asciiTheme="majorBidi" w:hAnsiTheme="majorBidi"/>
          <w:sz w:val="36"/>
          <w:szCs w:val="36"/>
          <w:rtl/>
        </w:rPr>
        <w:t xml:space="preserve">، </w:t>
      </w:r>
      <w:r w:rsidRPr="00E30853">
        <w:rPr>
          <w:rFonts w:asciiTheme="majorBidi" w:hAnsiTheme="majorBidi"/>
          <w:sz w:val="36"/>
          <w:szCs w:val="36"/>
          <w:rtl/>
        </w:rPr>
        <w:t xml:space="preserve">يبتغون بذلك مرضاة رسول الله </w:t>
      </w:r>
      <w:r w:rsidR="00E30853">
        <w:rPr>
          <w:rFonts w:asciiTheme="majorBidi" w:hAnsiTheme="majorBidi"/>
          <w:sz w:val="36"/>
          <w:szCs w:val="36"/>
          <w:rtl/>
        </w:rPr>
        <w:t>-صلى الله عليه وسلم-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وكانت تُظْهِرُ فضلَها على غيرها في قولها: </w:t>
      </w:r>
      <w:r w:rsidR="00E30853" w:rsidRPr="00E30853">
        <w:rPr>
          <w:rFonts w:asciiTheme="majorBidi" w:hAnsiTheme="majorBidi"/>
          <w:sz w:val="36"/>
          <w:szCs w:val="36"/>
          <w:rtl/>
        </w:rPr>
        <w:t>"</w:t>
      </w:r>
      <w:r w:rsidRPr="00E30853">
        <w:rPr>
          <w:rFonts w:asciiTheme="majorBidi" w:hAnsiTheme="majorBidi"/>
          <w:sz w:val="36"/>
          <w:szCs w:val="36"/>
          <w:rtl/>
        </w:rPr>
        <w:t>يا رسول الله! أرأيت لو نزلتَ وادي</w:t>
      </w:r>
      <w:r w:rsidR="00E30853" w:rsidRPr="00E30853">
        <w:rPr>
          <w:rFonts w:asciiTheme="majorBidi" w:hAnsiTheme="majorBidi"/>
          <w:sz w:val="36"/>
          <w:szCs w:val="36"/>
          <w:rtl/>
        </w:rPr>
        <w:t>ًا</w:t>
      </w:r>
      <w:r w:rsidRPr="00E30853">
        <w:rPr>
          <w:rFonts w:asciiTheme="majorBidi" w:hAnsiTheme="majorBidi"/>
          <w:sz w:val="36"/>
          <w:szCs w:val="36"/>
          <w:rtl/>
        </w:rPr>
        <w:t xml:space="preserve"> وفيه شجرة قد أُكل منها</w:t>
      </w:r>
      <w:r w:rsidR="00C45DD5">
        <w:rPr>
          <w:rFonts w:asciiTheme="majorBidi" w:hAnsiTheme="majorBidi"/>
          <w:sz w:val="36"/>
          <w:szCs w:val="36"/>
          <w:rtl/>
        </w:rPr>
        <w:t xml:space="preserve">، </w:t>
      </w:r>
      <w:r w:rsidRPr="00E30853">
        <w:rPr>
          <w:rFonts w:asciiTheme="majorBidi" w:hAnsiTheme="majorBidi"/>
          <w:sz w:val="36"/>
          <w:szCs w:val="36"/>
          <w:rtl/>
        </w:rPr>
        <w:t>ووجدتَ شجر</w:t>
      </w:r>
      <w:r w:rsidR="00E30853" w:rsidRPr="00E30853">
        <w:rPr>
          <w:rFonts w:asciiTheme="majorBidi" w:hAnsiTheme="majorBidi"/>
          <w:sz w:val="36"/>
          <w:szCs w:val="36"/>
          <w:rtl/>
        </w:rPr>
        <w:t>ًا</w:t>
      </w:r>
      <w:r w:rsidRPr="00E30853">
        <w:rPr>
          <w:rFonts w:asciiTheme="majorBidi" w:hAnsiTheme="majorBidi"/>
          <w:sz w:val="36"/>
          <w:szCs w:val="36"/>
          <w:rtl/>
        </w:rPr>
        <w:t xml:space="preserve"> لم يؤكل منها</w:t>
      </w:r>
      <w:r w:rsidR="00C45DD5">
        <w:rPr>
          <w:rFonts w:asciiTheme="majorBidi" w:hAnsiTheme="majorBidi"/>
          <w:sz w:val="36"/>
          <w:szCs w:val="36"/>
          <w:rtl/>
        </w:rPr>
        <w:t xml:space="preserve">، </w:t>
      </w:r>
      <w:r w:rsidRPr="00E30853">
        <w:rPr>
          <w:rFonts w:asciiTheme="majorBidi" w:hAnsiTheme="majorBidi"/>
          <w:sz w:val="36"/>
          <w:szCs w:val="36"/>
          <w:rtl/>
        </w:rPr>
        <w:t xml:space="preserve">في أيها كنت ترتع بعيرك؟ قال: في الذي لم يرتع منها </w:t>
      </w:r>
      <w:r w:rsidR="001509E6">
        <w:rPr>
          <w:rFonts w:asciiTheme="majorBidi" w:hAnsiTheme="majorBidi"/>
          <w:sz w:val="36"/>
          <w:szCs w:val="36"/>
          <w:rtl/>
        </w:rPr>
        <w:t>-</w:t>
      </w:r>
      <w:r w:rsidRPr="00E30853">
        <w:rPr>
          <w:rFonts w:asciiTheme="majorBidi" w:hAnsiTheme="majorBidi"/>
          <w:sz w:val="36"/>
          <w:szCs w:val="36"/>
          <w:rtl/>
        </w:rPr>
        <w:t xml:space="preserve"> تعني: أن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لم يتزوج بكر</w:t>
      </w:r>
      <w:r w:rsidR="00E30853" w:rsidRPr="00E30853">
        <w:rPr>
          <w:rFonts w:asciiTheme="majorBidi" w:hAnsiTheme="majorBidi"/>
          <w:sz w:val="36"/>
          <w:szCs w:val="36"/>
          <w:rtl/>
        </w:rPr>
        <w:t>ًا</w:t>
      </w:r>
      <w:r w:rsidRPr="00E30853">
        <w:rPr>
          <w:rFonts w:asciiTheme="majorBidi" w:hAnsiTheme="majorBidi"/>
          <w:sz w:val="36"/>
          <w:szCs w:val="36"/>
          <w:rtl/>
        </w:rPr>
        <w:t xml:space="preserve"> غيرها</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137292">
      <w:pPr>
        <w:pStyle w:val="a8"/>
        <w:rPr>
          <w:rFonts w:asciiTheme="majorBidi" w:hAnsiTheme="majorBidi"/>
          <w:sz w:val="36"/>
          <w:szCs w:val="36"/>
        </w:rPr>
      </w:pPr>
      <w:r w:rsidRPr="00E30853">
        <w:rPr>
          <w:rFonts w:asciiTheme="majorBidi" w:hAnsiTheme="majorBidi"/>
          <w:sz w:val="36"/>
          <w:szCs w:val="36"/>
          <w:rtl/>
        </w:rPr>
        <w:t xml:space="preserve">ويلاطفها القول في قوله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37292">
        <w:rPr>
          <w:rFonts w:asciiTheme="majorBidi" w:hAnsiTheme="majorBidi"/>
          <w:b/>
          <w:bCs/>
          <w:sz w:val="36"/>
          <w:szCs w:val="36"/>
          <w:rtl/>
        </w:rPr>
        <w:t>إني لأعلم إذا كنت عنى راضية</w:t>
      </w:r>
      <w:r w:rsidR="00C45DD5" w:rsidRPr="00137292">
        <w:rPr>
          <w:rFonts w:asciiTheme="majorBidi" w:hAnsiTheme="majorBidi"/>
          <w:b/>
          <w:bCs/>
          <w:sz w:val="36"/>
          <w:szCs w:val="36"/>
          <w:rtl/>
        </w:rPr>
        <w:t xml:space="preserve">، </w:t>
      </w:r>
      <w:r w:rsidRPr="00137292">
        <w:rPr>
          <w:rFonts w:asciiTheme="majorBidi" w:hAnsiTheme="majorBidi"/>
          <w:b/>
          <w:bCs/>
          <w:sz w:val="36"/>
          <w:szCs w:val="36"/>
          <w:rtl/>
        </w:rPr>
        <w:t>وإذا كنتِ علي غضبى</w:t>
      </w:r>
      <w:r w:rsidR="00137292">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قالت: فقلت ومن أين تعرف ذلك؟ قال: </w:t>
      </w:r>
      <w:r w:rsidR="00137292">
        <w:rPr>
          <w:rFonts w:asciiTheme="majorBidi" w:hAnsiTheme="majorBidi" w:hint="cs"/>
          <w:sz w:val="36"/>
          <w:szCs w:val="36"/>
          <w:rtl/>
        </w:rPr>
        <w:t>"</w:t>
      </w:r>
      <w:r w:rsidRPr="00137292">
        <w:rPr>
          <w:rFonts w:asciiTheme="majorBidi" w:hAnsiTheme="majorBidi"/>
          <w:b/>
          <w:bCs/>
          <w:sz w:val="36"/>
          <w:szCs w:val="36"/>
          <w:rtl/>
        </w:rPr>
        <w:t>أما إذا كنتِ عنى راضيةً فإنك تقولين: لا وربِّ محمد</w:t>
      </w:r>
      <w:r w:rsidR="00C45DD5" w:rsidRPr="00137292">
        <w:rPr>
          <w:rFonts w:asciiTheme="majorBidi" w:hAnsiTheme="majorBidi"/>
          <w:b/>
          <w:bCs/>
          <w:sz w:val="36"/>
          <w:szCs w:val="36"/>
          <w:rtl/>
        </w:rPr>
        <w:t xml:space="preserve">، </w:t>
      </w:r>
      <w:r w:rsidRPr="00137292">
        <w:rPr>
          <w:rFonts w:asciiTheme="majorBidi" w:hAnsiTheme="majorBidi"/>
          <w:b/>
          <w:bCs/>
          <w:sz w:val="36"/>
          <w:szCs w:val="36"/>
          <w:rtl/>
        </w:rPr>
        <w:t>وإذا كنتِ غضبى قلت: لا وربِّ إبراهيم</w:t>
      </w:r>
      <w:r w:rsidR="00137292">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قالت: قلت أجل والله يا رسول الله</w:t>
      </w:r>
      <w:r w:rsidR="00C45DD5">
        <w:rPr>
          <w:rFonts w:asciiTheme="majorBidi" w:hAnsiTheme="majorBidi"/>
          <w:sz w:val="36"/>
          <w:szCs w:val="36"/>
          <w:rtl/>
        </w:rPr>
        <w:t xml:space="preserve">، </w:t>
      </w:r>
      <w:r w:rsidRPr="00E30853">
        <w:rPr>
          <w:rFonts w:asciiTheme="majorBidi" w:hAnsiTheme="majorBidi"/>
          <w:sz w:val="36"/>
          <w:szCs w:val="36"/>
          <w:rtl/>
        </w:rPr>
        <w:t>ما أهجر إلا اسمك</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من فضائلها أنها قالت: </w:t>
      </w:r>
      <w:r w:rsidR="00E30853" w:rsidRPr="00E30853">
        <w:rPr>
          <w:rFonts w:asciiTheme="majorBidi" w:hAnsiTheme="majorBidi"/>
          <w:sz w:val="36"/>
          <w:szCs w:val="36"/>
          <w:rtl/>
        </w:rPr>
        <w:t>"</w:t>
      </w:r>
      <w:r w:rsidRPr="00E30853">
        <w:rPr>
          <w:rFonts w:asciiTheme="majorBidi" w:hAnsiTheme="majorBidi"/>
          <w:sz w:val="36"/>
          <w:szCs w:val="36"/>
          <w:rtl/>
        </w:rPr>
        <w:t>لقد أُعطيتُ تسع</w:t>
      </w:r>
      <w:r w:rsidR="00E30853" w:rsidRPr="00E30853">
        <w:rPr>
          <w:rFonts w:asciiTheme="majorBidi" w:hAnsiTheme="majorBidi"/>
          <w:sz w:val="36"/>
          <w:szCs w:val="36"/>
          <w:rtl/>
        </w:rPr>
        <w:t>ًا</w:t>
      </w:r>
      <w:r w:rsidRPr="00E30853">
        <w:rPr>
          <w:rFonts w:asciiTheme="majorBidi" w:hAnsiTheme="majorBidi"/>
          <w:sz w:val="36"/>
          <w:szCs w:val="36"/>
          <w:rtl/>
        </w:rPr>
        <w:t xml:space="preserve"> ما أُعطِيتْها امرأةٌ بعدَ مريمَ بنتِ عمران: لقد نزل جبريل بصورتي في راحته</w:t>
      </w:r>
      <w:r w:rsidR="00C45DD5">
        <w:rPr>
          <w:rFonts w:asciiTheme="majorBidi" w:hAnsiTheme="majorBidi"/>
          <w:sz w:val="36"/>
          <w:szCs w:val="36"/>
          <w:rtl/>
        </w:rPr>
        <w:t xml:space="preserve">، </w:t>
      </w:r>
      <w:r w:rsidRPr="00E30853">
        <w:rPr>
          <w:rFonts w:asciiTheme="majorBidi" w:hAnsiTheme="majorBidi"/>
          <w:sz w:val="36"/>
          <w:szCs w:val="36"/>
          <w:rtl/>
        </w:rPr>
        <w:t xml:space="preserve">حتى أمر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أن يتزوجني</w:t>
      </w:r>
      <w:r w:rsidR="00C45DD5">
        <w:rPr>
          <w:rFonts w:asciiTheme="majorBidi" w:hAnsiTheme="majorBidi"/>
          <w:sz w:val="36"/>
          <w:szCs w:val="36"/>
          <w:rtl/>
        </w:rPr>
        <w:t xml:space="preserve">، </w:t>
      </w:r>
      <w:r w:rsidRPr="00E30853">
        <w:rPr>
          <w:rFonts w:asciiTheme="majorBidi" w:hAnsiTheme="majorBidi"/>
          <w:sz w:val="36"/>
          <w:szCs w:val="36"/>
          <w:rtl/>
        </w:rPr>
        <w:t>ولقد تزوجني بكر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وما تزوج بكر</w:t>
      </w:r>
      <w:r w:rsidR="00E30853" w:rsidRPr="00E30853">
        <w:rPr>
          <w:rFonts w:asciiTheme="majorBidi" w:hAnsiTheme="majorBidi"/>
          <w:sz w:val="36"/>
          <w:szCs w:val="36"/>
          <w:rtl/>
        </w:rPr>
        <w:t>ًا</w:t>
      </w:r>
      <w:r w:rsidRPr="00E30853">
        <w:rPr>
          <w:rFonts w:asciiTheme="majorBidi" w:hAnsiTheme="majorBidi"/>
          <w:sz w:val="36"/>
          <w:szCs w:val="36"/>
          <w:rtl/>
        </w:rPr>
        <w:t xml:space="preserve"> غيري</w:t>
      </w:r>
      <w:r w:rsidR="00C45DD5">
        <w:rPr>
          <w:rFonts w:asciiTheme="majorBidi" w:hAnsiTheme="majorBidi"/>
          <w:sz w:val="36"/>
          <w:szCs w:val="36"/>
          <w:rtl/>
        </w:rPr>
        <w:t xml:space="preserve">، </w:t>
      </w:r>
      <w:r w:rsidRPr="00E30853">
        <w:rPr>
          <w:rFonts w:asciiTheme="majorBidi" w:hAnsiTheme="majorBidi"/>
          <w:sz w:val="36"/>
          <w:szCs w:val="36"/>
          <w:rtl/>
        </w:rPr>
        <w:t>ولقد قُبض ورأسُه في حِجري</w:t>
      </w:r>
      <w:r w:rsidR="00C45DD5">
        <w:rPr>
          <w:rFonts w:asciiTheme="majorBidi" w:hAnsiTheme="majorBidi"/>
          <w:sz w:val="36"/>
          <w:szCs w:val="36"/>
          <w:rtl/>
        </w:rPr>
        <w:t xml:space="preserve">، </w:t>
      </w:r>
      <w:r w:rsidRPr="00E30853">
        <w:rPr>
          <w:rFonts w:asciiTheme="majorBidi" w:hAnsiTheme="majorBidi"/>
          <w:sz w:val="36"/>
          <w:szCs w:val="36"/>
          <w:rtl/>
        </w:rPr>
        <w:t>ولقد قَبَرْتُه في بيتي</w:t>
      </w:r>
      <w:r w:rsidR="00C45DD5">
        <w:rPr>
          <w:rFonts w:asciiTheme="majorBidi" w:hAnsiTheme="majorBidi"/>
          <w:sz w:val="36"/>
          <w:szCs w:val="36"/>
          <w:rtl/>
        </w:rPr>
        <w:t xml:space="preserve">، </w:t>
      </w:r>
      <w:r w:rsidRPr="00E30853">
        <w:rPr>
          <w:rFonts w:asciiTheme="majorBidi" w:hAnsiTheme="majorBidi"/>
          <w:sz w:val="36"/>
          <w:szCs w:val="36"/>
          <w:rtl/>
        </w:rPr>
        <w:t>ولقد حفَّت الملائكة بيتي</w:t>
      </w:r>
      <w:r w:rsidR="00C45DD5">
        <w:rPr>
          <w:rFonts w:asciiTheme="majorBidi" w:hAnsiTheme="majorBidi"/>
          <w:sz w:val="36"/>
          <w:szCs w:val="36"/>
          <w:rtl/>
        </w:rPr>
        <w:t xml:space="preserve">، </w:t>
      </w:r>
      <w:r w:rsidRPr="00E30853">
        <w:rPr>
          <w:rFonts w:asciiTheme="majorBidi" w:hAnsiTheme="majorBidi"/>
          <w:sz w:val="36"/>
          <w:szCs w:val="36"/>
          <w:rtl/>
        </w:rPr>
        <w:t>وإن كان الوحي ينزل عليه في أهله فيتفرقون عنه</w:t>
      </w:r>
      <w:r w:rsidR="00C45DD5">
        <w:rPr>
          <w:rFonts w:asciiTheme="majorBidi" w:hAnsiTheme="majorBidi"/>
          <w:sz w:val="36"/>
          <w:szCs w:val="36"/>
          <w:rtl/>
        </w:rPr>
        <w:t xml:space="preserve">، </w:t>
      </w:r>
      <w:r w:rsidRPr="00E30853">
        <w:rPr>
          <w:rFonts w:asciiTheme="majorBidi" w:hAnsiTheme="majorBidi"/>
          <w:sz w:val="36"/>
          <w:szCs w:val="36"/>
          <w:rtl/>
        </w:rPr>
        <w:t>وإن كان الوحي لينزل عليه وإني لمَعَه في لحافه</w:t>
      </w:r>
      <w:r w:rsidR="00C45DD5">
        <w:rPr>
          <w:rFonts w:asciiTheme="majorBidi" w:hAnsiTheme="majorBidi"/>
          <w:sz w:val="36"/>
          <w:szCs w:val="36"/>
          <w:rtl/>
        </w:rPr>
        <w:t xml:space="preserve">، </w:t>
      </w:r>
      <w:r w:rsidRPr="00E30853">
        <w:rPr>
          <w:rFonts w:asciiTheme="majorBidi" w:hAnsiTheme="majorBidi"/>
          <w:sz w:val="36"/>
          <w:szCs w:val="36"/>
          <w:rtl/>
        </w:rPr>
        <w:t>وإني لابنةُ خليفتِه وصدِّيقه</w:t>
      </w:r>
      <w:r w:rsidR="00C45DD5">
        <w:rPr>
          <w:rFonts w:asciiTheme="majorBidi" w:hAnsiTheme="majorBidi"/>
          <w:sz w:val="36"/>
          <w:szCs w:val="36"/>
          <w:rtl/>
        </w:rPr>
        <w:t xml:space="preserve">، </w:t>
      </w:r>
      <w:r w:rsidRPr="00E30853">
        <w:rPr>
          <w:rFonts w:asciiTheme="majorBidi" w:hAnsiTheme="majorBidi"/>
          <w:sz w:val="36"/>
          <w:szCs w:val="36"/>
          <w:rtl/>
        </w:rPr>
        <w:t>ولقد نزل عذري من السماء</w:t>
      </w:r>
      <w:r w:rsidR="00C45DD5">
        <w:rPr>
          <w:rFonts w:asciiTheme="majorBidi" w:hAnsiTheme="majorBidi"/>
          <w:sz w:val="36"/>
          <w:szCs w:val="36"/>
          <w:rtl/>
        </w:rPr>
        <w:t xml:space="preserve">، </w:t>
      </w:r>
      <w:r w:rsidRPr="00E30853">
        <w:rPr>
          <w:rFonts w:asciiTheme="majorBidi" w:hAnsiTheme="majorBidi"/>
          <w:sz w:val="36"/>
          <w:szCs w:val="36"/>
          <w:rtl/>
        </w:rPr>
        <w:t>ولقد خُلِقتُ طيبةً وعند طَيِّب</w:t>
      </w:r>
      <w:r w:rsidR="00C45DD5">
        <w:rPr>
          <w:rFonts w:asciiTheme="majorBidi" w:hAnsiTheme="majorBidi"/>
          <w:sz w:val="36"/>
          <w:szCs w:val="36"/>
          <w:rtl/>
        </w:rPr>
        <w:t xml:space="preserve">، </w:t>
      </w:r>
      <w:r w:rsidRPr="00E30853">
        <w:rPr>
          <w:rFonts w:asciiTheme="majorBidi" w:hAnsiTheme="majorBidi"/>
          <w:sz w:val="36"/>
          <w:szCs w:val="36"/>
          <w:rtl/>
        </w:rPr>
        <w:t>ولقد وُعدتُ مغفرة ورزق</w:t>
      </w:r>
      <w:r w:rsidR="00E30853" w:rsidRPr="00E30853">
        <w:rPr>
          <w:rFonts w:asciiTheme="majorBidi" w:hAnsiTheme="majorBidi"/>
          <w:sz w:val="36"/>
          <w:szCs w:val="36"/>
          <w:rtl/>
        </w:rPr>
        <w:t>ًا</w:t>
      </w:r>
      <w:r w:rsidRPr="00E30853">
        <w:rPr>
          <w:rFonts w:asciiTheme="majorBidi" w:hAnsiTheme="majorBidi"/>
          <w:sz w:val="36"/>
          <w:szCs w:val="36"/>
          <w:rtl/>
        </w:rPr>
        <w:t xml:space="preserve"> كريم</w:t>
      </w:r>
      <w:r w:rsidR="00E30853" w:rsidRPr="00E30853">
        <w:rPr>
          <w:rFonts w:asciiTheme="majorBidi" w:hAnsiTheme="majorBidi"/>
          <w:sz w:val="36"/>
          <w:szCs w:val="36"/>
          <w:rtl/>
        </w:rPr>
        <w:t>ًا"</w:t>
      </w:r>
      <w:r w:rsidRPr="00E30853">
        <w:rPr>
          <w:rFonts w:asciiTheme="majorBidi" w:hAnsiTheme="majorBidi"/>
          <w:sz w:val="36"/>
          <w:szCs w:val="36"/>
          <w:rtl/>
        </w:rPr>
        <w:t xml:space="preserve"> رواه ابو يعلى في المسند.</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ورثت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علم</w:t>
      </w:r>
      <w:r w:rsidR="00E30853" w:rsidRPr="00E30853">
        <w:rPr>
          <w:rFonts w:asciiTheme="majorBidi" w:hAnsiTheme="majorBidi"/>
          <w:sz w:val="36"/>
          <w:szCs w:val="36"/>
          <w:rtl/>
        </w:rPr>
        <w:t>ًا</w:t>
      </w:r>
      <w:r w:rsidRPr="00E30853">
        <w:rPr>
          <w:rFonts w:asciiTheme="majorBidi" w:hAnsiTheme="majorBidi"/>
          <w:sz w:val="36"/>
          <w:szCs w:val="36"/>
          <w:rtl/>
        </w:rPr>
        <w:t xml:space="preserve"> جم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ونَقْ</w:t>
      </w:r>
      <w:r w:rsidR="00E94BD0">
        <w:rPr>
          <w:rFonts w:asciiTheme="majorBidi" w:hAnsiTheme="majorBidi"/>
          <w:sz w:val="36"/>
          <w:szCs w:val="36"/>
          <w:rtl/>
        </w:rPr>
        <w:t>لاً</w:t>
      </w:r>
      <w:r w:rsidRPr="00E30853">
        <w:rPr>
          <w:rFonts w:asciiTheme="majorBidi" w:hAnsiTheme="majorBidi"/>
          <w:sz w:val="36"/>
          <w:szCs w:val="36"/>
          <w:rtl/>
        </w:rPr>
        <w:t xml:space="preserve"> مباشر</w:t>
      </w:r>
      <w:r w:rsidR="00E30853" w:rsidRPr="00E30853">
        <w:rPr>
          <w:rFonts w:asciiTheme="majorBidi" w:hAnsiTheme="majorBidi"/>
          <w:sz w:val="36"/>
          <w:szCs w:val="36"/>
          <w:rtl/>
        </w:rPr>
        <w:t>ًا</w:t>
      </w:r>
      <w:r w:rsidRPr="00E30853">
        <w:rPr>
          <w:rFonts w:asciiTheme="majorBidi" w:hAnsiTheme="majorBidi"/>
          <w:sz w:val="36"/>
          <w:szCs w:val="36"/>
          <w:rtl/>
        </w:rPr>
        <w:t xml:space="preserve"> لأفعال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من بيت النبوة</w:t>
      </w:r>
      <w:r w:rsidR="00C45DD5">
        <w:rPr>
          <w:rFonts w:asciiTheme="majorBidi" w:hAnsiTheme="majorBidi"/>
          <w:sz w:val="36"/>
          <w:szCs w:val="36"/>
          <w:rtl/>
        </w:rPr>
        <w:t xml:space="preserve">، </w:t>
      </w:r>
      <w:r w:rsidRPr="00E30853">
        <w:rPr>
          <w:rFonts w:asciiTheme="majorBidi" w:hAnsiTheme="majorBidi"/>
          <w:sz w:val="36"/>
          <w:szCs w:val="36"/>
          <w:rtl/>
        </w:rPr>
        <w:t>فكانت أعلمَ مِن أكثر الرجال</w:t>
      </w:r>
      <w:r w:rsidR="00C45DD5">
        <w:rPr>
          <w:rFonts w:asciiTheme="majorBidi" w:hAnsiTheme="majorBidi"/>
          <w:sz w:val="36"/>
          <w:szCs w:val="36"/>
          <w:rtl/>
        </w:rPr>
        <w:t xml:space="preserve">، </w:t>
      </w:r>
      <w:r w:rsidRPr="00E30853">
        <w:rPr>
          <w:rFonts w:asciiTheme="majorBidi" w:hAnsiTheme="majorBidi"/>
          <w:sz w:val="36"/>
          <w:szCs w:val="36"/>
          <w:rtl/>
        </w:rPr>
        <w:t>فكثير من كبار علماء الصحابة يسألونها عن بعض الأحكام التي تُشك</w:t>
      </w:r>
      <w:r w:rsidR="000779BC">
        <w:rPr>
          <w:rFonts w:asciiTheme="majorBidi" w:hAnsiTheme="majorBidi" w:hint="cs"/>
          <w:sz w:val="36"/>
          <w:szCs w:val="36"/>
          <w:rtl/>
        </w:rPr>
        <w:t>ّ</w:t>
      </w:r>
      <w:r w:rsidRPr="00E30853">
        <w:rPr>
          <w:rFonts w:asciiTheme="majorBidi" w:hAnsiTheme="majorBidi"/>
          <w:sz w:val="36"/>
          <w:szCs w:val="36"/>
          <w:rtl/>
        </w:rPr>
        <w:t>ل عليهم</w:t>
      </w:r>
      <w:r w:rsidR="00C45DD5">
        <w:rPr>
          <w:rFonts w:asciiTheme="majorBidi" w:hAnsiTheme="majorBidi"/>
          <w:sz w:val="36"/>
          <w:szCs w:val="36"/>
          <w:rtl/>
        </w:rPr>
        <w:t xml:space="preserve">، </w:t>
      </w:r>
      <w:r w:rsidRPr="00E30853">
        <w:rPr>
          <w:rFonts w:asciiTheme="majorBidi" w:hAnsiTheme="majorBidi"/>
          <w:sz w:val="36"/>
          <w:szCs w:val="36"/>
          <w:rtl/>
        </w:rPr>
        <w:t>وقد استدركت على عدد من الصحابة في الأحكام</w:t>
      </w:r>
      <w:r w:rsidR="00C45DD5">
        <w:rPr>
          <w:rFonts w:asciiTheme="majorBidi" w:hAnsiTheme="majorBidi"/>
          <w:sz w:val="36"/>
          <w:szCs w:val="36"/>
          <w:rtl/>
        </w:rPr>
        <w:t xml:space="preserve">، </w:t>
      </w:r>
      <w:r w:rsidRPr="00E30853">
        <w:rPr>
          <w:rFonts w:asciiTheme="majorBidi" w:hAnsiTheme="majorBidi"/>
          <w:sz w:val="36"/>
          <w:szCs w:val="36"/>
          <w:rtl/>
        </w:rPr>
        <w:t>وصنَّفَ في ذلك بعضُ أهل العلم كتب</w:t>
      </w:r>
      <w:r w:rsidR="00E30853" w:rsidRPr="00E30853">
        <w:rPr>
          <w:rFonts w:asciiTheme="majorBidi" w:hAnsiTheme="majorBidi"/>
          <w:sz w:val="36"/>
          <w:szCs w:val="36"/>
          <w:rtl/>
        </w:rPr>
        <w:t>ًا</w:t>
      </w:r>
      <w:r w:rsidRPr="00E30853">
        <w:rPr>
          <w:rFonts w:asciiTheme="majorBidi" w:hAnsiTheme="majorBidi"/>
          <w:sz w:val="36"/>
          <w:szCs w:val="36"/>
          <w:rtl/>
        </w:rPr>
        <w:t xml:space="preserve"> منها كتاب الزَّرْكشيِّ </w:t>
      </w:r>
      <w:r w:rsidR="00E30853" w:rsidRPr="00E30853">
        <w:rPr>
          <w:rFonts w:asciiTheme="majorBidi" w:hAnsiTheme="majorBidi"/>
          <w:sz w:val="36"/>
          <w:szCs w:val="36"/>
          <w:rtl/>
        </w:rPr>
        <w:t>"</w:t>
      </w:r>
      <w:r w:rsidRPr="00E30853">
        <w:rPr>
          <w:rFonts w:asciiTheme="majorBidi" w:hAnsiTheme="majorBidi"/>
          <w:sz w:val="36"/>
          <w:szCs w:val="36"/>
          <w:rtl/>
        </w:rPr>
        <w:t>الإصابة</w:t>
      </w:r>
      <w:r w:rsidR="00C45DD5">
        <w:rPr>
          <w:rFonts w:asciiTheme="majorBidi" w:hAnsiTheme="majorBidi"/>
          <w:sz w:val="36"/>
          <w:szCs w:val="36"/>
          <w:rtl/>
        </w:rPr>
        <w:t xml:space="preserve">، </w:t>
      </w:r>
      <w:r w:rsidRPr="00E30853">
        <w:rPr>
          <w:rFonts w:asciiTheme="majorBidi" w:hAnsiTheme="majorBidi"/>
          <w:sz w:val="36"/>
          <w:szCs w:val="36"/>
          <w:rtl/>
        </w:rPr>
        <w:t>فيما استدركته عائشة على الصحابة</w:t>
      </w:r>
      <w:r w:rsidR="00E30853" w:rsidRPr="00E30853">
        <w:rPr>
          <w:rFonts w:asciiTheme="majorBidi" w:hAnsiTheme="majorBidi"/>
          <w:sz w:val="36"/>
          <w:szCs w:val="36"/>
          <w:rtl/>
        </w:rPr>
        <w:t>"</w:t>
      </w:r>
      <w:r w:rsidR="007A07ED">
        <w:rPr>
          <w:rFonts w:asciiTheme="majorBidi" w:hAnsiTheme="majorBidi"/>
          <w:sz w:val="36"/>
          <w:szCs w:val="36"/>
          <w:rtl/>
        </w:rPr>
        <w:t>.</w:t>
      </w:r>
    </w:p>
    <w:p w:rsidR="00A77FA3" w:rsidRDefault="00A345F3" w:rsidP="00A77FA3">
      <w:pPr>
        <w:pStyle w:val="a8"/>
        <w:rPr>
          <w:rFonts w:asciiTheme="majorBidi" w:hAnsiTheme="majorBidi"/>
          <w:sz w:val="36"/>
          <w:szCs w:val="36"/>
          <w:rtl/>
        </w:rPr>
      </w:pPr>
      <w:r w:rsidRPr="00E30853">
        <w:rPr>
          <w:rFonts w:asciiTheme="majorBidi" w:hAnsiTheme="majorBidi"/>
          <w:sz w:val="36"/>
          <w:szCs w:val="36"/>
          <w:rtl/>
        </w:rPr>
        <w:t xml:space="preserve">قال أبو موسى الأشعري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ما أشكل علينا أصحابَ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حديث</w:t>
      </w:r>
      <w:r w:rsidR="00E30853" w:rsidRPr="00E30853">
        <w:rPr>
          <w:rFonts w:asciiTheme="majorBidi" w:hAnsiTheme="majorBidi"/>
          <w:sz w:val="36"/>
          <w:szCs w:val="36"/>
          <w:rtl/>
        </w:rPr>
        <w:t>ًا</w:t>
      </w:r>
      <w:r w:rsidRPr="00E30853">
        <w:rPr>
          <w:rFonts w:asciiTheme="majorBidi" w:hAnsiTheme="majorBidi"/>
          <w:sz w:val="36"/>
          <w:szCs w:val="36"/>
          <w:rtl/>
        </w:rPr>
        <w:t xml:space="preserve"> قطُّ</w:t>
      </w:r>
      <w:r w:rsidR="00C45DD5">
        <w:rPr>
          <w:rFonts w:asciiTheme="majorBidi" w:hAnsiTheme="majorBidi"/>
          <w:sz w:val="36"/>
          <w:szCs w:val="36"/>
          <w:rtl/>
        </w:rPr>
        <w:t xml:space="preserve">، </w:t>
      </w:r>
      <w:r w:rsidRPr="00E30853">
        <w:rPr>
          <w:rFonts w:asciiTheme="majorBidi" w:hAnsiTheme="majorBidi"/>
          <w:sz w:val="36"/>
          <w:szCs w:val="36"/>
          <w:rtl/>
        </w:rPr>
        <w:t>فسألنا عائشة إلاّ وجدنا عندها منه علم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وقال مسروق: </w:t>
      </w:r>
      <w:r w:rsidR="00E30853" w:rsidRPr="00E30853">
        <w:rPr>
          <w:rFonts w:asciiTheme="majorBidi" w:hAnsiTheme="majorBidi"/>
          <w:sz w:val="36"/>
          <w:szCs w:val="36"/>
          <w:rtl/>
        </w:rPr>
        <w:t>"</w:t>
      </w:r>
      <w:r w:rsidRPr="00E30853">
        <w:rPr>
          <w:rFonts w:asciiTheme="majorBidi" w:hAnsiTheme="majorBidi"/>
          <w:sz w:val="36"/>
          <w:szCs w:val="36"/>
          <w:rtl/>
        </w:rPr>
        <w:t>رأيت مشيخة َأصحابِ رسولِ الله يسألونها عن الفرائض</w:t>
      </w:r>
      <w:r w:rsidR="00E30853" w:rsidRPr="00E30853">
        <w:rPr>
          <w:rFonts w:asciiTheme="majorBidi" w:hAnsiTheme="majorBidi"/>
          <w:sz w:val="36"/>
          <w:szCs w:val="36"/>
          <w:rtl/>
        </w:rPr>
        <w:t>"</w:t>
      </w:r>
      <w:r w:rsidR="00A77FA3">
        <w:rPr>
          <w:rFonts w:asciiTheme="majorBidi" w:hAnsiTheme="majorBidi" w:hint="cs"/>
          <w:sz w:val="36"/>
          <w:szCs w:val="36"/>
          <w:rtl/>
        </w:rPr>
        <w:t>.</w:t>
      </w:r>
    </w:p>
    <w:p w:rsidR="00A345F3" w:rsidRPr="00E30853" w:rsidRDefault="00C45DD5" w:rsidP="00A77FA3">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وقال عطاء: </w:t>
      </w:r>
      <w:r w:rsidR="00E30853" w:rsidRPr="00E30853">
        <w:rPr>
          <w:rFonts w:asciiTheme="majorBidi" w:hAnsiTheme="majorBidi"/>
          <w:sz w:val="36"/>
          <w:szCs w:val="36"/>
          <w:rtl/>
        </w:rPr>
        <w:t>"</w:t>
      </w:r>
      <w:r w:rsidR="00A345F3" w:rsidRPr="00E30853">
        <w:rPr>
          <w:rFonts w:asciiTheme="majorBidi" w:hAnsiTheme="majorBidi"/>
          <w:sz w:val="36"/>
          <w:szCs w:val="36"/>
          <w:rtl/>
        </w:rPr>
        <w:t>كانت عائشة أفقهَ الناس</w:t>
      </w:r>
      <w:r>
        <w:rPr>
          <w:rFonts w:asciiTheme="majorBidi" w:hAnsiTheme="majorBidi"/>
          <w:sz w:val="36"/>
          <w:szCs w:val="36"/>
          <w:rtl/>
        </w:rPr>
        <w:t xml:space="preserve">، </w:t>
      </w:r>
      <w:r w:rsidR="00A345F3" w:rsidRPr="00E30853">
        <w:rPr>
          <w:rFonts w:asciiTheme="majorBidi" w:hAnsiTheme="majorBidi"/>
          <w:sz w:val="36"/>
          <w:szCs w:val="36"/>
          <w:rtl/>
        </w:rPr>
        <w:t>وأعلمَ الناس</w:t>
      </w:r>
      <w:r>
        <w:rPr>
          <w:rFonts w:asciiTheme="majorBidi" w:hAnsiTheme="majorBidi"/>
          <w:sz w:val="36"/>
          <w:szCs w:val="36"/>
          <w:rtl/>
        </w:rPr>
        <w:t xml:space="preserve">، </w:t>
      </w:r>
      <w:r w:rsidR="00A345F3" w:rsidRPr="00E30853">
        <w:rPr>
          <w:rFonts w:asciiTheme="majorBidi" w:hAnsiTheme="majorBidi"/>
          <w:sz w:val="36"/>
          <w:szCs w:val="36"/>
          <w:rtl/>
        </w:rPr>
        <w:t>وأحسنَ الناس رأي</w:t>
      </w:r>
      <w:r w:rsidR="00E30853" w:rsidRPr="00E30853">
        <w:rPr>
          <w:rFonts w:asciiTheme="majorBidi" w:hAnsiTheme="majorBidi"/>
          <w:sz w:val="36"/>
          <w:szCs w:val="36"/>
          <w:rtl/>
        </w:rPr>
        <w:t>ًا"</w:t>
      </w:r>
      <w:r>
        <w:rPr>
          <w:rFonts w:asciiTheme="majorBidi" w:hAnsiTheme="majorBidi"/>
          <w:sz w:val="36"/>
          <w:szCs w:val="36"/>
          <w:rtl/>
        </w:rPr>
        <w:t xml:space="preserve">، </w:t>
      </w:r>
      <w:r w:rsidR="00A345F3" w:rsidRPr="00E30853">
        <w:rPr>
          <w:rFonts w:asciiTheme="majorBidi" w:hAnsiTheme="majorBidi"/>
          <w:sz w:val="36"/>
          <w:szCs w:val="36"/>
          <w:rtl/>
        </w:rPr>
        <w:t xml:space="preserve">وقال الزهري: </w:t>
      </w:r>
      <w:r w:rsidR="00E30853" w:rsidRPr="00E30853">
        <w:rPr>
          <w:rFonts w:asciiTheme="majorBidi" w:hAnsiTheme="majorBidi"/>
          <w:sz w:val="36"/>
          <w:szCs w:val="36"/>
          <w:rtl/>
        </w:rPr>
        <w:t>"</w:t>
      </w:r>
      <w:r w:rsidR="00A345F3" w:rsidRPr="00E30853">
        <w:rPr>
          <w:rFonts w:asciiTheme="majorBidi" w:hAnsiTheme="majorBidi"/>
          <w:sz w:val="36"/>
          <w:szCs w:val="36"/>
          <w:rtl/>
        </w:rPr>
        <w:t xml:space="preserve">لو </w:t>
      </w:r>
      <w:r w:rsidR="00A345F3" w:rsidRPr="00E30853">
        <w:rPr>
          <w:rFonts w:asciiTheme="majorBidi" w:hAnsiTheme="majorBidi"/>
          <w:sz w:val="36"/>
          <w:szCs w:val="36"/>
          <w:rtl/>
        </w:rPr>
        <w:lastRenderedPageBreak/>
        <w:t>جُمع علمُ عائشةَ إلى علم جميع النساء</w:t>
      </w:r>
      <w:r>
        <w:rPr>
          <w:rFonts w:asciiTheme="majorBidi" w:hAnsiTheme="majorBidi"/>
          <w:sz w:val="36"/>
          <w:szCs w:val="36"/>
          <w:rtl/>
        </w:rPr>
        <w:t xml:space="preserve">، </w:t>
      </w:r>
      <w:r w:rsidR="00A345F3" w:rsidRPr="00E30853">
        <w:rPr>
          <w:rFonts w:asciiTheme="majorBidi" w:hAnsiTheme="majorBidi"/>
          <w:sz w:val="36"/>
          <w:szCs w:val="36"/>
          <w:rtl/>
        </w:rPr>
        <w:t>لكان علم عائشة أفضل</w:t>
      </w:r>
      <w:r w:rsidR="00E30853" w:rsidRPr="00E30853">
        <w:rPr>
          <w:rFonts w:asciiTheme="majorBidi" w:hAnsiTheme="majorBidi"/>
          <w:sz w:val="36"/>
          <w:szCs w:val="36"/>
          <w:rtl/>
        </w:rPr>
        <w:t>"</w:t>
      </w:r>
      <w:r w:rsidR="00A345F3" w:rsidRPr="00E30853">
        <w:rPr>
          <w:rFonts w:asciiTheme="majorBidi" w:hAnsiTheme="majorBidi"/>
          <w:sz w:val="36"/>
          <w:szCs w:val="36"/>
          <w:rtl/>
        </w:rPr>
        <w:t>.</w:t>
      </w:r>
    </w:p>
    <w:p w:rsidR="00A345F3" w:rsidRPr="00E30853" w:rsidRDefault="00A345F3" w:rsidP="00D82227">
      <w:pPr>
        <w:pStyle w:val="a8"/>
        <w:rPr>
          <w:rFonts w:asciiTheme="majorBidi" w:hAnsiTheme="majorBidi"/>
          <w:sz w:val="36"/>
          <w:szCs w:val="36"/>
        </w:rPr>
      </w:pPr>
      <w:r w:rsidRPr="00E30853">
        <w:rPr>
          <w:rFonts w:asciiTheme="majorBidi" w:hAnsiTheme="majorBidi"/>
          <w:sz w:val="36"/>
          <w:szCs w:val="36"/>
          <w:rtl/>
        </w:rPr>
        <w:t xml:space="preserve">وقال عروة: </w:t>
      </w:r>
      <w:r w:rsidR="00E30853" w:rsidRPr="00E30853">
        <w:rPr>
          <w:rFonts w:asciiTheme="majorBidi" w:hAnsiTheme="majorBidi"/>
          <w:sz w:val="36"/>
          <w:szCs w:val="36"/>
          <w:rtl/>
        </w:rPr>
        <w:t>"</w:t>
      </w:r>
      <w:r w:rsidRPr="00E30853">
        <w:rPr>
          <w:rFonts w:asciiTheme="majorBidi" w:hAnsiTheme="majorBidi"/>
          <w:sz w:val="36"/>
          <w:szCs w:val="36"/>
          <w:rtl/>
        </w:rPr>
        <w:t>ما رأيت أحد</w:t>
      </w:r>
      <w:r w:rsidR="00E30853" w:rsidRPr="00E30853">
        <w:rPr>
          <w:rFonts w:asciiTheme="majorBidi" w:hAnsiTheme="majorBidi"/>
          <w:sz w:val="36"/>
          <w:szCs w:val="36"/>
          <w:rtl/>
        </w:rPr>
        <w:t>ًا</w:t>
      </w:r>
      <w:r w:rsidRPr="00E30853">
        <w:rPr>
          <w:rFonts w:asciiTheme="majorBidi" w:hAnsiTheme="majorBidi"/>
          <w:sz w:val="36"/>
          <w:szCs w:val="36"/>
          <w:rtl/>
        </w:rPr>
        <w:t xml:space="preserve"> أعلمَ بفقهٍ</w:t>
      </w:r>
      <w:r w:rsidR="00C45DD5">
        <w:rPr>
          <w:rFonts w:asciiTheme="majorBidi" w:hAnsiTheme="majorBidi"/>
          <w:sz w:val="36"/>
          <w:szCs w:val="36"/>
          <w:rtl/>
        </w:rPr>
        <w:t xml:space="preserve">، </w:t>
      </w:r>
      <w:r w:rsidRPr="00E30853">
        <w:rPr>
          <w:rFonts w:asciiTheme="majorBidi" w:hAnsiTheme="majorBidi"/>
          <w:sz w:val="36"/>
          <w:szCs w:val="36"/>
          <w:rtl/>
        </w:rPr>
        <w:t>ولا بطبٍ</w:t>
      </w:r>
      <w:r w:rsidR="00C45DD5">
        <w:rPr>
          <w:rFonts w:asciiTheme="majorBidi" w:hAnsiTheme="majorBidi"/>
          <w:sz w:val="36"/>
          <w:szCs w:val="36"/>
          <w:rtl/>
        </w:rPr>
        <w:t xml:space="preserve">، </w:t>
      </w:r>
      <w:r w:rsidRPr="00E30853">
        <w:rPr>
          <w:rFonts w:asciiTheme="majorBidi" w:hAnsiTheme="majorBidi"/>
          <w:sz w:val="36"/>
          <w:szCs w:val="36"/>
          <w:rtl/>
        </w:rPr>
        <w:t>ولا بِشِعْرٍ من عائشة</w:t>
      </w:r>
      <w:r w:rsidR="00C45DD5">
        <w:rPr>
          <w:rFonts w:asciiTheme="majorBidi" w:hAnsiTheme="majorBidi"/>
          <w:sz w:val="36"/>
          <w:szCs w:val="36"/>
          <w:rtl/>
        </w:rPr>
        <w:t xml:space="preserve">، </w:t>
      </w:r>
      <w:r w:rsidRPr="00E30853">
        <w:rPr>
          <w:rFonts w:asciiTheme="majorBidi" w:hAnsiTheme="majorBidi"/>
          <w:sz w:val="36"/>
          <w:szCs w:val="36"/>
          <w:rtl/>
        </w:rPr>
        <w:t>ولو لم يكن لعائشة من الفضائل إلا قصةُ الإفك لكفى بها فض</w:t>
      </w:r>
      <w:r w:rsidR="00E94BD0">
        <w:rPr>
          <w:rFonts w:asciiTheme="majorBidi" w:hAnsiTheme="majorBidi"/>
          <w:sz w:val="36"/>
          <w:szCs w:val="36"/>
          <w:rtl/>
        </w:rPr>
        <w:t>لاً</w:t>
      </w:r>
      <w:r w:rsidRPr="00E30853">
        <w:rPr>
          <w:rFonts w:asciiTheme="majorBidi" w:hAnsiTheme="majorBidi"/>
          <w:sz w:val="36"/>
          <w:szCs w:val="36"/>
          <w:rtl/>
        </w:rPr>
        <w:t xml:space="preserve"> وعلوَّ مجدٍ</w:t>
      </w:r>
      <w:r w:rsidR="00C45DD5">
        <w:rPr>
          <w:rFonts w:asciiTheme="majorBidi" w:hAnsiTheme="majorBidi"/>
          <w:sz w:val="36"/>
          <w:szCs w:val="36"/>
          <w:rtl/>
        </w:rPr>
        <w:t xml:space="preserve">، </w:t>
      </w:r>
      <w:r w:rsidRPr="00E30853">
        <w:rPr>
          <w:rFonts w:asciiTheme="majorBidi" w:hAnsiTheme="majorBidi"/>
          <w:sz w:val="36"/>
          <w:szCs w:val="36"/>
          <w:rtl/>
        </w:rPr>
        <w:t>فإنها نزل فيها من القرآن ما يتلى إلى يوم القيامة</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وسِنُّها يوم الإفك أربع عشرة سنة</w:t>
      </w:r>
      <w:r w:rsidR="00C45DD5">
        <w:rPr>
          <w:rFonts w:asciiTheme="majorBidi" w:hAnsiTheme="majorBidi"/>
          <w:sz w:val="36"/>
          <w:szCs w:val="36"/>
          <w:rtl/>
        </w:rPr>
        <w:t xml:space="preserve">، </w:t>
      </w:r>
      <w:r w:rsidRPr="00E30853">
        <w:rPr>
          <w:rFonts w:asciiTheme="majorBidi" w:hAnsiTheme="majorBidi"/>
          <w:sz w:val="36"/>
          <w:szCs w:val="36"/>
          <w:rtl/>
        </w:rPr>
        <w:t xml:space="preserve">ومن تأمل ثَباتَها فيه كقولها: </w:t>
      </w:r>
      <w:r w:rsidR="00E30853" w:rsidRPr="00E30853">
        <w:rPr>
          <w:rFonts w:asciiTheme="majorBidi" w:hAnsiTheme="majorBidi"/>
          <w:sz w:val="36"/>
          <w:szCs w:val="36"/>
          <w:rtl/>
        </w:rPr>
        <w:t>"</w:t>
      </w:r>
      <w:r w:rsidRPr="00E30853">
        <w:rPr>
          <w:rFonts w:asciiTheme="majorBidi" w:hAnsiTheme="majorBidi"/>
          <w:sz w:val="36"/>
          <w:szCs w:val="36"/>
          <w:rtl/>
        </w:rPr>
        <w:t>ولشأني في نفسي أحقر من أن ينزل الله فيَّ قرآنا يتلى</w:t>
      </w:r>
      <w:r w:rsidR="00E30853" w:rsidRPr="00E30853">
        <w:rPr>
          <w:rFonts w:asciiTheme="majorBidi" w:hAnsiTheme="majorBidi"/>
          <w:sz w:val="36"/>
          <w:szCs w:val="36"/>
          <w:rtl/>
        </w:rPr>
        <w:t>"</w:t>
      </w:r>
      <w:r w:rsidRPr="00E30853">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والحادثة بتمامها في البخاري</w:t>
      </w:r>
      <w:r w:rsidR="001509E6">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ولا أعلم في أمه محمد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بل ولا في النساء مطلق</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امرأةً أعلمَ منها</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w:t>
      </w:r>
      <w:r w:rsidR="00E30853" w:rsidRPr="00E30853">
        <w:rPr>
          <w:rFonts w:asciiTheme="majorBidi" w:hAnsiTheme="majorBidi"/>
          <w:sz w:val="36"/>
          <w:szCs w:val="36"/>
          <w:rtl/>
        </w:rPr>
        <w:t>"</w:t>
      </w:r>
      <w:r w:rsidRPr="00E30853">
        <w:rPr>
          <w:rFonts w:asciiTheme="majorBidi" w:hAnsiTheme="majorBidi"/>
          <w:sz w:val="36"/>
          <w:szCs w:val="36"/>
          <w:rtl/>
        </w:rPr>
        <w:t>لم يكن في الأمم مثلُ عائشة في حفظها وعلمِها وفصاحتِها وعقلِها</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وكانت أذكى أمهاتِ المؤمنين وأحفظَهن</w:t>
      </w:r>
      <w:r w:rsidR="00C45DD5">
        <w:rPr>
          <w:rFonts w:asciiTheme="majorBidi" w:hAnsiTheme="majorBidi"/>
          <w:sz w:val="36"/>
          <w:szCs w:val="36"/>
          <w:rtl/>
        </w:rPr>
        <w:t xml:space="preserve">، </w:t>
      </w:r>
      <w:r w:rsidRPr="00E30853">
        <w:rPr>
          <w:rFonts w:asciiTheme="majorBidi" w:hAnsiTheme="majorBidi"/>
          <w:sz w:val="36"/>
          <w:szCs w:val="36"/>
          <w:rtl/>
        </w:rPr>
        <w:t xml:space="preserve">حيث إنها منذ نعومة أظفارها وهي تسمع القرآنَ من فم والدها الصديقِ </w:t>
      </w:r>
      <w:r w:rsidR="00A03374">
        <w:rPr>
          <w:rFonts w:asciiTheme="majorBidi" w:hAnsiTheme="majorBidi"/>
          <w:sz w:val="36"/>
          <w:szCs w:val="36"/>
          <w:rtl/>
        </w:rPr>
        <w:t>-رضي الله عنه-،</w:t>
      </w:r>
      <w:r w:rsidR="00C45DD5">
        <w:rPr>
          <w:rFonts w:asciiTheme="majorBidi" w:hAnsiTheme="majorBidi"/>
          <w:sz w:val="36"/>
          <w:szCs w:val="36"/>
          <w:rtl/>
        </w:rPr>
        <w:t xml:space="preserve"> </w:t>
      </w:r>
      <w:r w:rsidRPr="00E30853">
        <w:rPr>
          <w:rFonts w:asciiTheme="majorBidi" w:hAnsiTheme="majorBidi"/>
          <w:sz w:val="36"/>
          <w:szCs w:val="36"/>
          <w:rtl/>
        </w:rPr>
        <w:t xml:space="preserve">قالت: </w:t>
      </w:r>
      <w:r w:rsidR="00E30853" w:rsidRPr="00E30853">
        <w:rPr>
          <w:rFonts w:asciiTheme="majorBidi" w:hAnsiTheme="majorBidi"/>
          <w:sz w:val="36"/>
          <w:szCs w:val="36"/>
          <w:rtl/>
        </w:rPr>
        <w:t>"</w:t>
      </w:r>
      <w:r w:rsidRPr="00E30853">
        <w:rPr>
          <w:rFonts w:asciiTheme="majorBidi" w:hAnsiTheme="majorBidi"/>
          <w:sz w:val="36"/>
          <w:szCs w:val="36"/>
          <w:rtl/>
        </w:rPr>
        <w:t xml:space="preserve">لقد نزل بمكة على 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وإني لجاريةٌ ألعب: </w:t>
      </w:r>
      <w:r w:rsidR="00E30853">
        <w:rPr>
          <w:rFonts w:asciiTheme="majorBidi" w:hAnsiTheme="majorBidi"/>
          <w:sz w:val="36"/>
          <w:szCs w:val="36"/>
          <w:rtl/>
        </w:rPr>
        <w:t>(</w:t>
      </w:r>
      <w:r w:rsidRPr="00D82227">
        <w:rPr>
          <w:rFonts w:asciiTheme="majorBidi" w:hAnsiTheme="majorBidi"/>
          <w:b/>
          <w:bCs/>
          <w:sz w:val="36"/>
          <w:szCs w:val="36"/>
          <w:rtl/>
        </w:rPr>
        <w:t>بَلِ السَّاعَةُ مَوْعِدُهُمْ وَالسَّاعَةُ أَدْهَى وَأَمَرُّ</w:t>
      </w:r>
      <w:r w:rsidR="00E30853">
        <w:rPr>
          <w:rFonts w:asciiTheme="majorBidi" w:hAnsiTheme="majorBidi"/>
          <w:sz w:val="36"/>
          <w:szCs w:val="36"/>
          <w:rtl/>
        </w:rPr>
        <w:t>)</w:t>
      </w:r>
      <w:r w:rsidRPr="00E30853">
        <w:rPr>
          <w:rFonts w:asciiTheme="majorBidi" w:hAnsiTheme="majorBidi"/>
          <w:sz w:val="36"/>
          <w:szCs w:val="36"/>
          <w:rtl/>
        </w:rPr>
        <w:t>[القَمَر: 46]</w:t>
      </w:r>
      <w:r w:rsidR="00C45DD5">
        <w:rPr>
          <w:rFonts w:asciiTheme="majorBidi" w:hAnsiTheme="majorBidi"/>
          <w:sz w:val="36"/>
          <w:szCs w:val="36"/>
          <w:rtl/>
        </w:rPr>
        <w:t xml:space="preserve">، </w:t>
      </w:r>
      <w:r w:rsidRPr="00E30853">
        <w:rPr>
          <w:rFonts w:asciiTheme="majorBidi" w:hAnsiTheme="majorBidi"/>
          <w:sz w:val="36"/>
          <w:szCs w:val="36"/>
          <w:rtl/>
        </w:rPr>
        <w:t>وما نزلت سورةُ البقرةِ والنساءِ إلا وأنا عنده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وكانت </w:t>
      </w:r>
      <w:r w:rsidR="00E30853">
        <w:rPr>
          <w:rFonts w:asciiTheme="majorBidi" w:hAnsiTheme="majorBidi"/>
          <w:sz w:val="36"/>
          <w:szCs w:val="36"/>
          <w:rtl/>
        </w:rPr>
        <w:t>-رضي الله عنها-</w:t>
      </w:r>
      <w:r w:rsidRPr="00E30853">
        <w:rPr>
          <w:rFonts w:asciiTheme="majorBidi" w:hAnsiTheme="majorBidi"/>
          <w:sz w:val="36"/>
          <w:szCs w:val="36"/>
          <w:rtl/>
        </w:rPr>
        <w:t xml:space="preserve"> تسأل عن دقائق الأمور</w:t>
      </w:r>
      <w:r w:rsidR="00C45DD5">
        <w:rPr>
          <w:rFonts w:asciiTheme="majorBidi" w:hAnsiTheme="majorBidi"/>
          <w:sz w:val="36"/>
          <w:szCs w:val="36"/>
          <w:rtl/>
        </w:rPr>
        <w:t xml:space="preserve">، </w:t>
      </w:r>
      <w:r w:rsidRPr="00E30853">
        <w:rPr>
          <w:rFonts w:asciiTheme="majorBidi" w:hAnsiTheme="majorBidi"/>
          <w:sz w:val="36"/>
          <w:szCs w:val="36"/>
          <w:rtl/>
        </w:rPr>
        <w:t xml:space="preserve">قالت عائشة: </w:t>
      </w:r>
      <w:r w:rsidR="00E30853" w:rsidRPr="00E30853">
        <w:rPr>
          <w:rFonts w:asciiTheme="majorBidi" w:hAnsiTheme="majorBidi"/>
          <w:sz w:val="36"/>
          <w:szCs w:val="36"/>
          <w:rtl/>
        </w:rPr>
        <w:t>"</w:t>
      </w:r>
      <w:r w:rsidRPr="00E30853">
        <w:rPr>
          <w:rFonts w:asciiTheme="majorBidi" w:hAnsiTheme="majorBidi"/>
          <w:sz w:val="36"/>
          <w:szCs w:val="36"/>
          <w:rtl/>
        </w:rPr>
        <w:t xml:space="preserve">سألت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عن قوله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990809">
        <w:rPr>
          <w:rFonts w:asciiTheme="majorBidi" w:hAnsiTheme="majorBidi"/>
          <w:b/>
          <w:bCs/>
          <w:sz w:val="36"/>
          <w:szCs w:val="36"/>
          <w:rtl/>
        </w:rPr>
        <w:t>يَوْمَ تُبَدَّلُ الأَرْضُ غَيْرَ الأَرْضِ وَالسَّمَاوَاتُ</w:t>
      </w:r>
      <w:r w:rsidR="00E30853">
        <w:rPr>
          <w:rFonts w:asciiTheme="majorBidi" w:hAnsiTheme="majorBidi"/>
          <w:sz w:val="36"/>
          <w:szCs w:val="36"/>
          <w:rtl/>
        </w:rPr>
        <w:t>)</w:t>
      </w:r>
      <w:r w:rsidRPr="00E30853">
        <w:rPr>
          <w:rFonts w:asciiTheme="majorBidi" w:hAnsiTheme="majorBidi"/>
          <w:sz w:val="36"/>
          <w:szCs w:val="36"/>
          <w:rtl/>
        </w:rPr>
        <w:t>[إبراهيم: 48</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فأين يكون الناس يومئذ يا رسول الله؟ فقال: </w:t>
      </w:r>
      <w:r w:rsidR="00990809">
        <w:rPr>
          <w:rFonts w:asciiTheme="majorBidi" w:hAnsiTheme="majorBidi" w:hint="cs"/>
          <w:b/>
          <w:bCs/>
          <w:sz w:val="36"/>
          <w:szCs w:val="36"/>
          <w:rtl/>
        </w:rPr>
        <w:t>"</w:t>
      </w:r>
      <w:r w:rsidRPr="00990809">
        <w:rPr>
          <w:rFonts w:asciiTheme="majorBidi" w:hAnsiTheme="majorBidi"/>
          <w:b/>
          <w:bCs/>
          <w:sz w:val="36"/>
          <w:szCs w:val="36"/>
          <w:rtl/>
        </w:rPr>
        <w:t>على الصراط</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وهي </w:t>
      </w:r>
      <w:r w:rsidR="00E30853">
        <w:rPr>
          <w:rFonts w:asciiTheme="majorBidi" w:hAnsiTheme="majorBidi"/>
          <w:sz w:val="36"/>
          <w:szCs w:val="36"/>
          <w:rtl/>
        </w:rPr>
        <w:t>-رضي الله عنها-</w:t>
      </w:r>
      <w:r w:rsidRPr="00E30853">
        <w:rPr>
          <w:rFonts w:asciiTheme="majorBidi" w:hAnsiTheme="majorBidi"/>
          <w:sz w:val="36"/>
          <w:szCs w:val="36"/>
          <w:rtl/>
        </w:rPr>
        <w:t xml:space="preserve"> حاضرةُ الإجابة</w:t>
      </w:r>
      <w:r w:rsidR="00C45DD5">
        <w:rPr>
          <w:rFonts w:asciiTheme="majorBidi" w:hAnsiTheme="majorBidi"/>
          <w:sz w:val="36"/>
          <w:szCs w:val="36"/>
          <w:rtl/>
        </w:rPr>
        <w:t xml:space="preserve">، </w:t>
      </w:r>
      <w:r w:rsidRPr="00E30853">
        <w:rPr>
          <w:rFonts w:asciiTheme="majorBidi" w:hAnsiTheme="majorBidi"/>
          <w:sz w:val="36"/>
          <w:szCs w:val="36"/>
          <w:rtl/>
        </w:rPr>
        <w:t xml:space="preserve">لما نزلت آية التخيير بدأ بعائشة فقال لها: </w:t>
      </w:r>
      <w:r w:rsidR="00E30853" w:rsidRPr="00E30853">
        <w:rPr>
          <w:rFonts w:asciiTheme="majorBidi" w:hAnsiTheme="majorBidi"/>
          <w:sz w:val="36"/>
          <w:szCs w:val="36"/>
          <w:rtl/>
        </w:rPr>
        <w:t>"</w:t>
      </w:r>
      <w:r w:rsidRPr="00166DF7">
        <w:rPr>
          <w:rFonts w:asciiTheme="majorBidi" w:hAnsiTheme="majorBidi"/>
          <w:b/>
          <w:bCs/>
          <w:sz w:val="36"/>
          <w:szCs w:val="36"/>
          <w:rtl/>
        </w:rPr>
        <w:t>إني ذاكرٌ لكِ أمر</w:t>
      </w:r>
      <w:r w:rsidR="00E30853" w:rsidRPr="00166DF7">
        <w:rPr>
          <w:rFonts w:asciiTheme="majorBidi" w:hAnsiTheme="majorBidi"/>
          <w:b/>
          <w:bCs/>
          <w:sz w:val="36"/>
          <w:szCs w:val="36"/>
          <w:rtl/>
        </w:rPr>
        <w:t>ًا</w:t>
      </w:r>
      <w:r w:rsidRPr="00166DF7">
        <w:rPr>
          <w:rFonts w:asciiTheme="majorBidi" w:hAnsiTheme="majorBidi"/>
          <w:b/>
          <w:bCs/>
          <w:sz w:val="36"/>
          <w:szCs w:val="36"/>
          <w:rtl/>
        </w:rPr>
        <w:t xml:space="preserve"> فلا تَعْجَلي حتى تستأمري أبويك</w:t>
      </w:r>
      <w:r w:rsidR="00166DF7">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قالت: وقد علم أن أبويّ لم يكونا يأمراني بفراقه</w:t>
      </w:r>
      <w:r w:rsidR="00C45DD5">
        <w:rPr>
          <w:rFonts w:asciiTheme="majorBidi" w:hAnsiTheme="majorBidi"/>
          <w:sz w:val="36"/>
          <w:szCs w:val="36"/>
          <w:rtl/>
        </w:rPr>
        <w:t xml:space="preserve">، </w:t>
      </w:r>
      <w:r w:rsidRPr="00E30853">
        <w:rPr>
          <w:rFonts w:asciiTheme="majorBidi" w:hAnsiTheme="majorBidi"/>
          <w:sz w:val="36"/>
          <w:szCs w:val="36"/>
          <w:rtl/>
        </w:rPr>
        <w:t xml:space="preserve">فقرأ عليها: </w:t>
      </w:r>
      <w:r w:rsidR="00E30853">
        <w:rPr>
          <w:rFonts w:asciiTheme="majorBidi" w:hAnsiTheme="majorBidi"/>
          <w:sz w:val="36"/>
          <w:szCs w:val="36"/>
          <w:rtl/>
        </w:rPr>
        <w:t>(</w:t>
      </w:r>
      <w:r w:rsidR="005D41C2" w:rsidRPr="00166DF7">
        <w:rPr>
          <w:rFonts w:asciiTheme="majorBidi" w:hAnsiTheme="majorBidi"/>
          <w:b/>
          <w:bCs/>
          <w:sz w:val="36"/>
          <w:szCs w:val="36"/>
          <w:rtl/>
        </w:rPr>
        <w:t>يَا أَ</w:t>
      </w:r>
      <w:r w:rsidRPr="00166DF7">
        <w:rPr>
          <w:rFonts w:asciiTheme="majorBidi" w:hAnsiTheme="majorBidi"/>
          <w:b/>
          <w:bCs/>
          <w:sz w:val="36"/>
          <w:szCs w:val="36"/>
          <w:rtl/>
        </w:rPr>
        <w:t>يُّهَا النَّبِيُّ قُلْ لأَِزْوَاجِكَ إِنْ كُنْتُنَّ تُرِدْنَ الْحَيَاةَ الدُّنْيَا وَزِينَتَهَا</w:t>
      </w:r>
      <w:r w:rsidR="00E30853">
        <w:rPr>
          <w:rFonts w:asciiTheme="majorBidi" w:hAnsiTheme="majorBidi"/>
          <w:sz w:val="36"/>
          <w:szCs w:val="36"/>
          <w:rtl/>
        </w:rPr>
        <w:t>)</w:t>
      </w:r>
      <w:r w:rsidRPr="00E30853">
        <w:rPr>
          <w:rFonts w:asciiTheme="majorBidi" w:hAnsiTheme="majorBidi"/>
          <w:sz w:val="36"/>
          <w:szCs w:val="36"/>
          <w:rtl/>
        </w:rPr>
        <w:t>[الأحزَاب: 28</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فقالت: أو في هذا استأمر أبويَّ! فإني أريد الله ورسوله والدار الآخرة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166DF7">
      <w:pPr>
        <w:pStyle w:val="a8"/>
        <w:rPr>
          <w:rFonts w:asciiTheme="majorBidi" w:hAnsiTheme="majorBidi"/>
          <w:sz w:val="36"/>
          <w:szCs w:val="36"/>
        </w:rPr>
      </w:pPr>
      <w:r w:rsidRPr="00E30853">
        <w:rPr>
          <w:rFonts w:asciiTheme="majorBidi" w:hAnsiTheme="majorBidi"/>
          <w:sz w:val="36"/>
          <w:szCs w:val="36"/>
          <w:rtl/>
        </w:rPr>
        <w:t xml:space="preserve">وامتازت </w:t>
      </w:r>
      <w:r w:rsidR="00E30853">
        <w:rPr>
          <w:rFonts w:asciiTheme="majorBidi" w:hAnsiTheme="majorBidi"/>
          <w:sz w:val="36"/>
          <w:szCs w:val="36"/>
          <w:rtl/>
        </w:rPr>
        <w:t>-رضي الله عنها-</w:t>
      </w:r>
      <w:r w:rsidRPr="00E30853">
        <w:rPr>
          <w:rFonts w:asciiTheme="majorBidi" w:hAnsiTheme="majorBidi"/>
          <w:sz w:val="36"/>
          <w:szCs w:val="36"/>
          <w:rtl/>
        </w:rPr>
        <w:t xml:space="preserve"> بتنوع العلوم والمعارف</w:t>
      </w:r>
      <w:r w:rsidR="00C45DD5">
        <w:rPr>
          <w:rFonts w:asciiTheme="majorBidi" w:hAnsiTheme="majorBidi"/>
          <w:sz w:val="36"/>
          <w:szCs w:val="36"/>
          <w:rtl/>
        </w:rPr>
        <w:t xml:space="preserve">، </w:t>
      </w:r>
      <w:r w:rsidRPr="00E30853">
        <w:rPr>
          <w:rFonts w:asciiTheme="majorBidi" w:hAnsiTheme="majorBidi"/>
          <w:sz w:val="36"/>
          <w:szCs w:val="36"/>
          <w:rtl/>
        </w:rPr>
        <w:t xml:space="preserve">قال عامر: </w:t>
      </w:r>
      <w:r w:rsidR="00E30853" w:rsidRPr="00E30853">
        <w:rPr>
          <w:rFonts w:asciiTheme="majorBidi" w:hAnsiTheme="majorBidi"/>
          <w:sz w:val="36"/>
          <w:szCs w:val="36"/>
          <w:rtl/>
        </w:rPr>
        <w:t>"</w:t>
      </w:r>
      <w:r w:rsidRPr="00E30853">
        <w:rPr>
          <w:rFonts w:asciiTheme="majorBidi" w:hAnsiTheme="majorBidi"/>
          <w:sz w:val="36"/>
          <w:szCs w:val="36"/>
          <w:rtl/>
        </w:rPr>
        <w:t xml:space="preserve">قيل لعائشةَ: يا أم المؤمنين! هذا القرآن </w:t>
      </w:r>
      <w:proofErr w:type="spellStart"/>
      <w:r w:rsidRPr="00E30853">
        <w:rPr>
          <w:rFonts w:asciiTheme="majorBidi" w:hAnsiTheme="majorBidi"/>
          <w:sz w:val="36"/>
          <w:szCs w:val="36"/>
          <w:rtl/>
        </w:rPr>
        <w:t>تلقي</w:t>
      </w:r>
      <w:r w:rsidR="00166DF7">
        <w:rPr>
          <w:rFonts w:asciiTheme="majorBidi" w:hAnsiTheme="majorBidi" w:hint="cs"/>
          <w:sz w:val="36"/>
          <w:szCs w:val="36"/>
          <w:rtl/>
        </w:rPr>
        <w:t>َّ</w:t>
      </w:r>
      <w:r w:rsidRPr="00E30853">
        <w:rPr>
          <w:rFonts w:asciiTheme="majorBidi" w:hAnsiTheme="majorBidi"/>
          <w:sz w:val="36"/>
          <w:szCs w:val="36"/>
          <w:rtl/>
        </w:rPr>
        <w:t>تيه</w:t>
      </w:r>
      <w:proofErr w:type="spellEnd"/>
      <w:r w:rsidRPr="00E30853">
        <w:rPr>
          <w:rFonts w:asciiTheme="majorBidi" w:hAnsiTheme="majorBidi"/>
          <w:sz w:val="36"/>
          <w:szCs w:val="36"/>
          <w:rtl/>
        </w:rPr>
        <w:t xml:space="preserve"> عن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وكذلك الحلالُ والحرام</w:t>
      </w:r>
      <w:r w:rsidR="00C45DD5">
        <w:rPr>
          <w:rFonts w:asciiTheme="majorBidi" w:hAnsiTheme="majorBidi"/>
          <w:sz w:val="36"/>
          <w:szCs w:val="36"/>
          <w:rtl/>
        </w:rPr>
        <w:t xml:space="preserve">، </w:t>
      </w:r>
      <w:r w:rsidRPr="00E30853">
        <w:rPr>
          <w:rFonts w:asciiTheme="majorBidi" w:hAnsiTheme="majorBidi"/>
          <w:sz w:val="36"/>
          <w:szCs w:val="36"/>
          <w:rtl/>
        </w:rPr>
        <w:t xml:space="preserve">وهذا الشِعْرُ والنَّسبُ وأحاديثُ الناس سَمعتيها من أبيك وغيره؛ فما بال الطبّ؟ قالت: كانت الوفود تأتي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فلا يزال الرجل يشكو عِلّةً فيسأله عن دوائها</w:t>
      </w:r>
      <w:r w:rsidR="00C45DD5">
        <w:rPr>
          <w:rFonts w:asciiTheme="majorBidi" w:hAnsiTheme="majorBidi"/>
          <w:sz w:val="36"/>
          <w:szCs w:val="36"/>
          <w:rtl/>
        </w:rPr>
        <w:t xml:space="preserve">، </w:t>
      </w:r>
      <w:r w:rsidRPr="00E30853">
        <w:rPr>
          <w:rFonts w:asciiTheme="majorBidi" w:hAnsiTheme="majorBidi"/>
          <w:sz w:val="36"/>
          <w:szCs w:val="36"/>
          <w:rtl/>
        </w:rPr>
        <w:t>فيخبره بذلك. فحفظتُ ما كان يصفه لهم</w:t>
      </w:r>
      <w:r w:rsidR="00C45DD5">
        <w:rPr>
          <w:rFonts w:asciiTheme="majorBidi" w:hAnsiTheme="majorBidi"/>
          <w:sz w:val="36"/>
          <w:szCs w:val="36"/>
          <w:rtl/>
        </w:rPr>
        <w:t xml:space="preserve">، </w:t>
      </w:r>
      <w:r w:rsidRPr="00E30853">
        <w:rPr>
          <w:rFonts w:asciiTheme="majorBidi" w:hAnsiTheme="majorBidi"/>
          <w:sz w:val="36"/>
          <w:szCs w:val="36"/>
          <w:rtl/>
        </w:rPr>
        <w:t>وفهمته</w:t>
      </w:r>
      <w:r w:rsidR="00C45DD5">
        <w:rPr>
          <w:rFonts w:asciiTheme="majorBidi" w:hAnsiTheme="majorBidi"/>
          <w:sz w:val="36"/>
          <w:szCs w:val="36"/>
          <w:rtl/>
        </w:rPr>
        <w:t xml:space="preserve">، </w:t>
      </w:r>
      <w:r w:rsidRPr="00E30853">
        <w:rPr>
          <w:rFonts w:asciiTheme="majorBidi" w:hAnsiTheme="majorBidi"/>
          <w:sz w:val="36"/>
          <w:szCs w:val="36"/>
          <w:rtl/>
        </w:rPr>
        <w:t>وحفظته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E30853" w:rsidP="00E30853">
      <w:pPr>
        <w:pStyle w:val="a8"/>
        <w:rPr>
          <w:rFonts w:asciiTheme="majorBidi" w:hAnsiTheme="majorBidi"/>
          <w:sz w:val="36"/>
          <w:szCs w:val="36"/>
        </w:rPr>
      </w:pPr>
      <w:r>
        <w:rPr>
          <w:rFonts w:asciiTheme="majorBidi" w:hAnsiTheme="majorBidi"/>
          <w:sz w:val="36"/>
          <w:szCs w:val="36"/>
          <w:rtl/>
        </w:rPr>
        <w:t>-رضي الله عنها-</w:t>
      </w:r>
      <w:r w:rsidR="00A345F3" w:rsidRPr="00E30853">
        <w:rPr>
          <w:rFonts w:asciiTheme="majorBidi" w:hAnsiTheme="majorBidi"/>
          <w:sz w:val="36"/>
          <w:szCs w:val="36"/>
          <w:rtl/>
        </w:rPr>
        <w:t xml:space="preserve"> وعن أمهات المؤمنين.</w:t>
      </w:r>
    </w:p>
    <w:p w:rsidR="00A345F3" w:rsidRPr="00E30853" w:rsidRDefault="00697E60" w:rsidP="00E30853">
      <w:pPr>
        <w:pStyle w:val="a8"/>
        <w:rPr>
          <w:rFonts w:asciiTheme="majorBidi" w:hAnsiTheme="majorBidi"/>
          <w:sz w:val="36"/>
          <w:szCs w:val="36"/>
        </w:rPr>
      </w:pPr>
      <w:r>
        <w:rPr>
          <w:rFonts w:asciiTheme="majorBidi" w:hAnsiTheme="majorBidi"/>
          <w:sz w:val="36"/>
          <w:szCs w:val="36"/>
          <w:rtl/>
        </w:rPr>
        <w:lastRenderedPageBreak/>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95199">
      <w:pPr>
        <w:pStyle w:val="a8"/>
        <w:rPr>
          <w:rFonts w:asciiTheme="majorBidi" w:hAnsiTheme="majorBidi"/>
          <w:sz w:val="36"/>
          <w:szCs w:val="36"/>
        </w:rPr>
      </w:pPr>
      <w:r w:rsidRPr="00E30853">
        <w:rPr>
          <w:rFonts w:asciiTheme="majorBidi" w:hAnsiTheme="majorBidi"/>
          <w:sz w:val="36"/>
          <w:szCs w:val="36"/>
          <w:rtl/>
        </w:rPr>
        <w:t xml:space="preserve">امتازت </w:t>
      </w:r>
      <w:r w:rsidR="00E30853">
        <w:rPr>
          <w:rFonts w:asciiTheme="majorBidi" w:hAnsiTheme="majorBidi"/>
          <w:sz w:val="36"/>
          <w:szCs w:val="36"/>
          <w:rtl/>
        </w:rPr>
        <w:t>-رضي الله عنها-</w:t>
      </w:r>
      <w:r w:rsidRPr="00E30853">
        <w:rPr>
          <w:rFonts w:asciiTheme="majorBidi" w:hAnsiTheme="majorBidi"/>
          <w:sz w:val="36"/>
          <w:szCs w:val="36"/>
          <w:rtl/>
        </w:rPr>
        <w:t xml:space="preserve"> بكثرة روايتها للحديث لأسباب عدة </w:t>
      </w:r>
      <w:r w:rsidR="001509E6">
        <w:rPr>
          <w:rFonts w:asciiTheme="majorBidi" w:hAnsiTheme="majorBidi"/>
          <w:sz w:val="36"/>
          <w:szCs w:val="36"/>
          <w:rtl/>
        </w:rPr>
        <w:t>-</w:t>
      </w:r>
      <w:r w:rsidRPr="00E30853">
        <w:rPr>
          <w:rFonts w:asciiTheme="majorBidi" w:hAnsiTheme="majorBidi"/>
          <w:sz w:val="36"/>
          <w:szCs w:val="36"/>
          <w:rtl/>
        </w:rPr>
        <w:t>بعد توفيق الله</w:t>
      </w:r>
      <w:r w:rsidR="001509E6">
        <w:rPr>
          <w:rFonts w:asciiTheme="majorBidi" w:hAnsiTheme="majorBidi"/>
          <w:sz w:val="36"/>
          <w:szCs w:val="36"/>
          <w:rtl/>
        </w:rPr>
        <w:t>-</w:t>
      </w:r>
      <w:r w:rsidRPr="00E30853">
        <w:rPr>
          <w:rFonts w:asciiTheme="majorBidi" w:hAnsiTheme="majorBidi"/>
          <w:sz w:val="36"/>
          <w:szCs w:val="36"/>
          <w:rtl/>
        </w:rPr>
        <w:t xml:space="preserve"> منها: صِغَرُ سنها</w:t>
      </w:r>
      <w:r w:rsidR="00C45DD5">
        <w:rPr>
          <w:rFonts w:asciiTheme="majorBidi" w:hAnsiTheme="majorBidi"/>
          <w:sz w:val="36"/>
          <w:szCs w:val="36"/>
          <w:rtl/>
        </w:rPr>
        <w:t xml:space="preserve">، </w:t>
      </w:r>
      <w:r w:rsidRPr="00E30853">
        <w:rPr>
          <w:rFonts w:asciiTheme="majorBidi" w:hAnsiTheme="majorBidi"/>
          <w:sz w:val="36"/>
          <w:szCs w:val="36"/>
          <w:rtl/>
        </w:rPr>
        <w:t>وقوةُ حفظها</w:t>
      </w:r>
      <w:r w:rsidR="00C45DD5">
        <w:rPr>
          <w:rFonts w:asciiTheme="majorBidi" w:hAnsiTheme="majorBidi"/>
          <w:sz w:val="36"/>
          <w:szCs w:val="36"/>
          <w:rtl/>
        </w:rPr>
        <w:t xml:space="preserve">، </w:t>
      </w:r>
      <w:r w:rsidRPr="00E30853">
        <w:rPr>
          <w:rFonts w:asciiTheme="majorBidi" w:hAnsiTheme="majorBidi"/>
          <w:sz w:val="36"/>
          <w:szCs w:val="36"/>
          <w:rtl/>
        </w:rPr>
        <w:t>وشدةُ ذكائها</w:t>
      </w:r>
      <w:r w:rsidR="00C45DD5">
        <w:rPr>
          <w:rFonts w:asciiTheme="majorBidi" w:hAnsiTheme="majorBidi"/>
          <w:sz w:val="36"/>
          <w:szCs w:val="36"/>
          <w:rtl/>
        </w:rPr>
        <w:t xml:space="preserve">، </w:t>
      </w:r>
      <w:r w:rsidRPr="00E30853">
        <w:rPr>
          <w:rFonts w:asciiTheme="majorBidi" w:hAnsiTheme="majorBidi"/>
          <w:sz w:val="36"/>
          <w:szCs w:val="36"/>
          <w:rtl/>
        </w:rPr>
        <w:t>ومحبتُها للتلقي والمعرفة</w:t>
      </w:r>
      <w:r w:rsidR="00C45DD5">
        <w:rPr>
          <w:rFonts w:asciiTheme="majorBidi" w:hAnsiTheme="majorBidi"/>
          <w:sz w:val="36"/>
          <w:szCs w:val="36"/>
          <w:rtl/>
        </w:rPr>
        <w:t xml:space="preserve">، </w:t>
      </w:r>
      <w:r w:rsidRPr="00E30853">
        <w:rPr>
          <w:rFonts w:asciiTheme="majorBidi" w:hAnsiTheme="majorBidi"/>
          <w:sz w:val="36"/>
          <w:szCs w:val="36"/>
          <w:rtl/>
        </w:rPr>
        <w:t>وطولُ عمرها</w:t>
      </w:r>
      <w:r w:rsidR="00C45DD5">
        <w:rPr>
          <w:rFonts w:asciiTheme="majorBidi" w:hAnsiTheme="majorBidi"/>
          <w:sz w:val="36"/>
          <w:szCs w:val="36"/>
          <w:rtl/>
        </w:rPr>
        <w:t xml:space="preserve">، </w:t>
      </w:r>
      <w:r w:rsidRPr="00E30853">
        <w:rPr>
          <w:rFonts w:asciiTheme="majorBidi" w:hAnsiTheme="majorBidi"/>
          <w:sz w:val="36"/>
          <w:szCs w:val="36"/>
          <w:rtl/>
        </w:rPr>
        <w:t>ونشرُ علمها</w:t>
      </w:r>
      <w:r w:rsidR="00C45DD5">
        <w:rPr>
          <w:rFonts w:asciiTheme="majorBidi" w:hAnsiTheme="majorBidi"/>
          <w:sz w:val="36"/>
          <w:szCs w:val="36"/>
          <w:rtl/>
        </w:rPr>
        <w:t xml:space="preserve">، </w:t>
      </w:r>
      <w:r w:rsidRPr="00E30853">
        <w:rPr>
          <w:rFonts w:asciiTheme="majorBidi" w:hAnsiTheme="majorBidi"/>
          <w:sz w:val="36"/>
          <w:szCs w:val="36"/>
          <w:rtl/>
        </w:rPr>
        <w:t>وعنايتُها بحديث رسول الله</w:t>
      </w:r>
      <w:r w:rsidR="00C45DD5">
        <w:rPr>
          <w:rFonts w:asciiTheme="majorBidi" w:hAnsiTheme="majorBidi"/>
          <w:sz w:val="36"/>
          <w:szCs w:val="36"/>
          <w:rtl/>
        </w:rPr>
        <w:t xml:space="preserve">، </w:t>
      </w:r>
      <w:r w:rsidRPr="00E30853">
        <w:rPr>
          <w:rFonts w:asciiTheme="majorBidi" w:hAnsiTheme="majorBidi"/>
          <w:sz w:val="36"/>
          <w:szCs w:val="36"/>
          <w:rtl/>
        </w:rPr>
        <w:t>وبَذْلُ الوقت والجهدِ لأجله</w:t>
      </w:r>
      <w:r w:rsidR="00C45DD5">
        <w:rPr>
          <w:rFonts w:asciiTheme="majorBidi" w:hAnsiTheme="majorBidi"/>
          <w:sz w:val="36"/>
          <w:szCs w:val="36"/>
          <w:rtl/>
        </w:rPr>
        <w:t xml:space="preserve">، </w:t>
      </w:r>
      <w:r w:rsidRPr="00E30853">
        <w:rPr>
          <w:rFonts w:asciiTheme="majorBidi" w:hAnsiTheme="majorBidi"/>
          <w:sz w:val="36"/>
          <w:szCs w:val="36"/>
          <w:rtl/>
        </w:rPr>
        <w:t xml:space="preserve">فلم يَرْوِ في الصحيح أحدٌ أكثرَ مما رُوي عنها </w:t>
      </w:r>
      <w:r w:rsidR="001509E6">
        <w:rPr>
          <w:rFonts w:asciiTheme="majorBidi" w:hAnsiTheme="majorBidi"/>
          <w:sz w:val="36"/>
          <w:szCs w:val="36"/>
          <w:rtl/>
        </w:rPr>
        <w:t>-</w:t>
      </w:r>
      <w:r w:rsidRPr="00E30853">
        <w:rPr>
          <w:rFonts w:asciiTheme="majorBidi" w:hAnsiTheme="majorBidi"/>
          <w:sz w:val="36"/>
          <w:szCs w:val="36"/>
          <w:rtl/>
        </w:rPr>
        <w:t xml:space="preserve">بعد أبي هريرة وابن عمر </w:t>
      </w:r>
      <w:r w:rsidR="00480C52">
        <w:rPr>
          <w:rFonts w:asciiTheme="majorBidi" w:hAnsiTheme="majorBidi"/>
          <w:sz w:val="36"/>
          <w:szCs w:val="36"/>
          <w:rtl/>
        </w:rPr>
        <w:t>رضي الله عنهم</w:t>
      </w:r>
      <w:r w:rsidR="00C77A93">
        <w:rPr>
          <w:rFonts w:asciiTheme="majorBidi" w:hAnsiTheme="majorBidi"/>
          <w:sz w:val="36"/>
          <w:szCs w:val="36"/>
          <w:rtl/>
        </w:rPr>
        <w:t>-</w:t>
      </w:r>
      <w:r w:rsidR="00E95199">
        <w:rPr>
          <w:rFonts w:asciiTheme="majorBidi" w:hAnsiTheme="majorBidi" w:hint="cs"/>
          <w:sz w:val="36"/>
          <w:szCs w:val="36"/>
          <w:rtl/>
        </w:rPr>
        <w:t>؛</w:t>
      </w:r>
      <w:r w:rsidRPr="00E30853">
        <w:rPr>
          <w:rFonts w:asciiTheme="majorBidi" w:hAnsiTheme="majorBidi"/>
          <w:sz w:val="36"/>
          <w:szCs w:val="36"/>
          <w:rtl/>
        </w:rPr>
        <w:t xml:space="preserve"> حيث بلغت ألفين ومائتين وعشرة أحاديث.</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وكانت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لها مكانة في الفتيا فهي تُفتي في عهد عمر</w:t>
      </w:r>
      <w:r w:rsidR="00C45DD5">
        <w:rPr>
          <w:rFonts w:asciiTheme="majorBidi" w:hAnsiTheme="majorBidi"/>
          <w:sz w:val="36"/>
          <w:szCs w:val="36"/>
          <w:rtl/>
        </w:rPr>
        <w:t xml:space="preserve">، </w:t>
      </w:r>
      <w:r w:rsidRPr="00E30853">
        <w:rPr>
          <w:rFonts w:asciiTheme="majorBidi" w:hAnsiTheme="majorBidi"/>
          <w:sz w:val="36"/>
          <w:szCs w:val="36"/>
          <w:rtl/>
        </w:rPr>
        <w:t>وعثمان</w:t>
      </w:r>
      <w:r w:rsidR="00C45DD5">
        <w:rPr>
          <w:rFonts w:asciiTheme="majorBidi" w:hAnsiTheme="majorBidi"/>
          <w:sz w:val="36"/>
          <w:szCs w:val="36"/>
          <w:rtl/>
        </w:rPr>
        <w:t xml:space="preserve">، </w:t>
      </w:r>
      <w:r w:rsidRPr="00E30853">
        <w:rPr>
          <w:rFonts w:asciiTheme="majorBidi" w:hAnsiTheme="majorBidi"/>
          <w:sz w:val="36"/>
          <w:szCs w:val="36"/>
          <w:rtl/>
        </w:rPr>
        <w:t>إلى أن ماتت</w:t>
      </w:r>
      <w:r w:rsidR="00C45DD5">
        <w:rPr>
          <w:rFonts w:asciiTheme="majorBidi" w:hAnsiTheme="majorBidi"/>
          <w:sz w:val="36"/>
          <w:szCs w:val="36"/>
          <w:rtl/>
        </w:rPr>
        <w:t xml:space="preserve">، </w:t>
      </w:r>
      <w:r w:rsidRPr="00E30853">
        <w:rPr>
          <w:rFonts w:asciiTheme="majorBidi" w:hAnsiTheme="majorBidi"/>
          <w:sz w:val="36"/>
          <w:szCs w:val="36"/>
          <w:rtl/>
        </w:rPr>
        <w:t>وكان عمر وعثمان يرسلان إليها فيسألانها عن الشيء</w:t>
      </w:r>
      <w:r w:rsidR="00C45DD5">
        <w:rPr>
          <w:rFonts w:asciiTheme="majorBidi" w:hAnsiTheme="majorBidi"/>
          <w:sz w:val="36"/>
          <w:szCs w:val="36"/>
          <w:rtl/>
        </w:rPr>
        <w:t xml:space="preserve">، </w:t>
      </w:r>
      <w:r w:rsidRPr="00E30853">
        <w:rPr>
          <w:rFonts w:asciiTheme="majorBidi" w:hAnsiTheme="majorBidi"/>
          <w:sz w:val="36"/>
          <w:szCs w:val="36"/>
          <w:rtl/>
        </w:rPr>
        <w:t xml:space="preserve">قال قبيصة بن ذؤيب: </w:t>
      </w:r>
      <w:r w:rsidR="00E30853" w:rsidRPr="00E30853">
        <w:rPr>
          <w:rFonts w:asciiTheme="majorBidi" w:hAnsiTheme="majorBidi"/>
          <w:sz w:val="36"/>
          <w:szCs w:val="36"/>
          <w:rtl/>
        </w:rPr>
        <w:t>"</w:t>
      </w:r>
      <w:r w:rsidRPr="00E30853">
        <w:rPr>
          <w:rFonts w:asciiTheme="majorBidi" w:hAnsiTheme="majorBidi"/>
          <w:sz w:val="36"/>
          <w:szCs w:val="36"/>
          <w:rtl/>
        </w:rPr>
        <w:t>كانت عائشةُ أعلمَ الناس</w:t>
      </w:r>
      <w:r w:rsidR="00C45DD5">
        <w:rPr>
          <w:rFonts w:asciiTheme="majorBidi" w:hAnsiTheme="majorBidi"/>
          <w:sz w:val="36"/>
          <w:szCs w:val="36"/>
          <w:rtl/>
        </w:rPr>
        <w:t xml:space="preserve">، </w:t>
      </w:r>
      <w:r w:rsidRPr="00E30853">
        <w:rPr>
          <w:rFonts w:asciiTheme="majorBidi" w:hAnsiTheme="majorBidi"/>
          <w:sz w:val="36"/>
          <w:szCs w:val="36"/>
          <w:rtl/>
        </w:rPr>
        <w:t xml:space="preserve">يسألها الأكابرُ من أصحاب رسول الله </w:t>
      </w:r>
      <w:r w:rsidR="00E30853">
        <w:rPr>
          <w:rFonts w:asciiTheme="majorBidi" w:hAnsiTheme="majorBidi"/>
          <w:sz w:val="36"/>
          <w:szCs w:val="36"/>
          <w:rtl/>
        </w:rPr>
        <w:t>-صلى الله عليه وسلم-</w:t>
      </w:r>
      <w:r w:rsidR="00E30853" w:rsidRPr="00E30853">
        <w:rPr>
          <w:rFonts w:asciiTheme="majorBidi" w:hAnsiTheme="majorBidi"/>
          <w:sz w:val="36"/>
          <w:szCs w:val="36"/>
          <w:rtl/>
        </w:rPr>
        <w:t>"</w:t>
      </w:r>
      <w:r w:rsidRPr="00E30853">
        <w:rPr>
          <w:rFonts w:asciiTheme="majorBidi" w:hAnsiTheme="majorBidi"/>
          <w:sz w:val="36"/>
          <w:szCs w:val="36"/>
          <w:rtl/>
        </w:rPr>
        <w:t>.</w:t>
      </w:r>
    </w:p>
    <w:p w:rsidR="00CD1B85" w:rsidRDefault="00A345F3" w:rsidP="00CD1B85">
      <w:pPr>
        <w:pStyle w:val="a8"/>
        <w:rPr>
          <w:rFonts w:asciiTheme="majorBidi" w:hAnsiTheme="majorBidi"/>
          <w:sz w:val="36"/>
          <w:szCs w:val="36"/>
          <w:rtl/>
        </w:rPr>
      </w:pPr>
      <w:r w:rsidRPr="00E30853">
        <w:rPr>
          <w:rFonts w:asciiTheme="majorBidi" w:hAnsiTheme="majorBidi"/>
          <w:sz w:val="36"/>
          <w:szCs w:val="36"/>
          <w:rtl/>
        </w:rPr>
        <w:t xml:space="preserve">وامتازت </w:t>
      </w:r>
      <w:r w:rsidR="00E30853">
        <w:rPr>
          <w:rFonts w:asciiTheme="majorBidi" w:hAnsiTheme="majorBidi"/>
          <w:sz w:val="36"/>
          <w:szCs w:val="36"/>
          <w:rtl/>
        </w:rPr>
        <w:t>-رضي الله عنها-</w:t>
      </w:r>
      <w:r w:rsidRPr="00E30853">
        <w:rPr>
          <w:rFonts w:asciiTheme="majorBidi" w:hAnsiTheme="majorBidi"/>
          <w:sz w:val="36"/>
          <w:szCs w:val="36"/>
          <w:rtl/>
        </w:rPr>
        <w:t xml:space="preserve"> بكريم الخصال</w:t>
      </w:r>
      <w:r w:rsidR="00C45DD5">
        <w:rPr>
          <w:rFonts w:asciiTheme="majorBidi" w:hAnsiTheme="majorBidi"/>
          <w:sz w:val="36"/>
          <w:szCs w:val="36"/>
          <w:rtl/>
        </w:rPr>
        <w:t xml:space="preserve">، </w:t>
      </w:r>
      <w:r w:rsidRPr="00E30853">
        <w:rPr>
          <w:rFonts w:asciiTheme="majorBidi" w:hAnsiTheme="majorBidi"/>
          <w:sz w:val="36"/>
          <w:szCs w:val="36"/>
          <w:rtl/>
        </w:rPr>
        <w:t>كالكرم</w:t>
      </w:r>
      <w:r w:rsidR="00C45DD5">
        <w:rPr>
          <w:rFonts w:asciiTheme="majorBidi" w:hAnsiTheme="majorBidi"/>
          <w:sz w:val="36"/>
          <w:szCs w:val="36"/>
          <w:rtl/>
        </w:rPr>
        <w:t xml:space="preserve">، </w:t>
      </w:r>
      <w:r w:rsidRPr="00E30853">
        <w:rPr>
          <w:rFonts w:asciiTheme="majorBidi" w:hAnsiTheme="majorBidi"/>
          <w:sz w:val="36"/>
          <w:szCs w:val="36"/>
          <w:rtl/>
        </w:rPr>
        <w:t xml:space="preserve">فهي بنت الصديق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حين أتى بماله كله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Pr="00CD1B85">
        <w:rPr>
          <w:rFonts w:asciiTheme="majorBidi" w:hAnsiTheme="majorBidi"/>
          <w:b/>
          <w:bCs/>
          <w:sz w:val="36"/>
          <w:szCs w:val="36"/>
          <w:rtl/>
        </w:rPr>
        <w:t>ما أبقيت لأهلك</w:t>
      </w:r>
      <w:r w:rsidR="00CD1B85">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 أبقيت لهم الله ورسوله</w:t>
      </w:r>
      <w:r w:rsidR="009C1088">
        <w:rPr>
          <w:rFonts w:asciiTheme="majorBidi" w:hAnsiTheme="majorBidi"/>
          <w:sz w:val="36"/>
          <w:szCs w:val="36"/>
          <w:rtl/>
        </w:rPr>
        <w:t>(رواه أبو داود)</w:t>
      </w:r>
      <w:r w:rsidR="00CD1B85">
        <w:rPr>
          <w:rFonts w:asciiTheme="majorBidi" w:hAnsiTheme="majorBidi" w:hint="cs"/>
          <w:sz w:val="36"/>
          <w:szCs w:val="36"/>
          <w:rtl/>
        </w:rPr>
        <w:t>.</w:t>
      </w:r>
    </w:p>
    <w:p w:rsidR="00A345F3" w:rsidRPr="00E30853" w:rsidRDefault="00A345F3" w:rsidP="00CD1B85">
      <w:pPr>
        <w:pStyle w:val="a8"/>
        <w:rPr>
          <w:rFonts w:asciiTheme="majorBidi" w:hAnsiTheme="majorBidi"/>
          <w:sz w:val="36"/>
          <w:szCs w:val="36"/>
        </w:rPr>
      </w:pPr>
      <w:r w:rsidRPr="00E30853">
        <w:rPr>
          <w:rFonts w:asciiTheme="majorBidi" w:hAnsiTheme="majorBidi"/>
          <w:sz w:val="36"/>
          <w:szCs w:val="36"/>
          <w:rtl/>
        </w:rPr>
        <w:t xml:space="preserve">وهي زوجة أجود الناس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بعث معاوية </w:t>
      </w:r>
      <w:r w:rsidR="00E30853">
        <w:rPr>
          <w:rFonts w:asciiTheme="majorBidi" w:hAnsiTheme="majorBidi"/>
          <w:sz w:val="36"/>
          <w:szCs w:val="36"/>
          <w:rtl/>
        </w:rPr>
        <w:t xml:space="preserve">-رضي الله عنه- </w:t>
      </w:r>
      <w:r w:rsidRPr="00E30853">
        <w:rPr>
          <w:rFonts w:asciiTheme="majorBidi" w:hAnsiTheme="majorBidi"/>
          <w:sz w:val="36"/>
          <w:szCs w:val="36"/>
          <w:rtl/>
        </w:rPr>
        <w:t>إلى عائشة بقلادة قُوِّمت بمائة ألف</w:t>
      </w:r>
      <w:r w:rsidR="00C45DD5">
        <w:rPr>
          <w:rFonts w:asciiTheme="majorBidi" w:hAnsiTheme="majorBidi"/>
          <w:sz w:val="36"/>
          <w:szCs w:val="36"/>
          <w:rtl/>
        </w:rPr>
        <w:t xml:space="preserve">، </w:t>
      </w:r>
      <w:r w:rsidRPr="00E30853">
        <w:rPr>
          <w:rFonts w:asciiTheme="majorBidi" w:hAnsiTheme="majorBidi"/>
          <w:sz w:val="36"/>
          <w:szCs w:val="36"/>
          <w:rtl/>
        </w:rPr>
        <w:t>فقبلتها</w:t>
      </w:r>
      <w:r w:rsidR="00C45DD5">
        <w:rPr>
          <w:rFonts w:asciiTheme="majorBidi" w:hAnsiTheme="majorBidi"/>
          <w:sz w:val="36"/>
          <w:szCs w:val="36"/>
          <w:rtl/>
        </w:rPr>
        <w:t xml:space="preserve">، </w:t>
      </w:r>
      <w:r w:rsidRPr="00E30853">
        <w:rPr>
          <w:rFonts w:asciiTheme="majorBidi" w:hAnsiTheme="majorBidi"/>
          <w:sz w:val="36"/>
          <w:szCs w:val="36"/>
          <w:rtl/>
        </w:rPr>
        <w:t>وقسمتها في أمهات المؤمنين؛ وكانت من أسخى الناس</w:t>
      </w:r>
      <w:r w:rsidR="00C45DD5">
        <w:rPr>
          <w:rFonts w:asciiTheme="majorBidi" w:hAnsiTheme="majorBidi"/>
          <w:sz w:val="36"/>
          <w:szCs w:val="36"/>
          <w:rtl/>
        </w:rPr>
        <w:t xml:space="preserve">، </w:t>
      </w:r>
      <w:r w:rsidRPr="00E30853">
        <w:rPr>
          <w:rFonts w:asciiTheme="majorBidi" w:hAnsiTheme="majorBidi"/>
          <w:sz w:val="36"/>
          <w:szCs w:val="36"/>
          <w:rtl/>
        </w:rPr>
        <w:t xml:space="preserve">في الصحيحين عنها قالت: </w:t>
      </w:r>
      <w:r w:rsidR="00E30853" w:rsidRPr="00E30853">
        <w:rPr>
          <w:rFonts w:asciiTheme="majorBidi" w:hAnsiTheme="majorBidi"/>
          <w:sz w:val="36"/>
          <w:szCs w:val="36"/>
          <w:rtl/>
        </w:rPr>
        <w:t>"</w:t>
      </w:r>
      <w:r w:rsidRPr="00E30853">
        <w:rPr>
          <w:rFonts w:asciiTheme="majorBidi" w:hAnsiTheme="majorBidi"/>
          <w:sz w:val="36"/>
          <w:szCs w:val="36"/>
          <w:rtl/>
        </w:rPr>
        <w:t>جاءتني امرأة ومعها ابنتان لها تسألني</w:t>
      </w:r>
      <w:r w:rsidR="00C45DD5">
        <w:rPr>
          <w:rFonts w:asciiTheme="majorBidi" w:hAnsiTheme="majorBidi"/>
          <w:sz w:val="36"/>
          <w:szCs w:val="36"/>
          <w:rtl/>
        </w:rPr>
        <w:t xml:space="preserve">، </w:t>
      </w:r>
      <w:r w:rsidRPr="00E30853">
        <w:rPr>
          <w:rFonts w:asciiTheme="majorBidi" w:hAnsiTheme="majorBidi"/>
          <w:sz w:val="36"/>
          <w:szCs w:val="36"/>
          <w:rtl/>
        </w:rPr>
        <w:t>فلم تجد عندي غير تمرة واحدة</w:t>
      </w:r>
      <w:r w:rsidR="00C45DD5">
        <w:rPr>
          <w:rFonts w:asciiTheme="majorBidi" w:hAnsiTheme="majorBidi"/>
          <w:sz w:val="36"/>
          <w:szCs w:val="36"/>
          <w:rtl/>
        </w:rPr>
        <w:t xml:space="preserve">، </w:t>
      </w:r>
      <w:r w:rsidRPr="00E30853">
        <w:rPr>
          <w:rFonts w:asciiTheme="majorBidi" w:hAnsiTheme="majorBidi"/>
          <w:sz w:val="36"/>
          <w:szCs w:val="36"/>
          <w:rtl/>
        </w:rPr>
        <w:t>فأعطيتها إياها</w:t>
      </w:r>
      <w:r w:rsidR="00C45DD5">
        <w:rPr>
          <w:rFonts w:asciiTheme="majorBidi" w:hAnsiTheme="majorBidi"/>
          <w:sz w:val="36"/>
          <w:szCs w:val="36"/>
          <w:rtl/>
        </w:rPr>
        <w:t xml:space="preserve">، </w:t>
      </w:r>
      <w:r w:rsidRPr="00E30853">
        <w:rPr>
          <w:rFonts w:asciiTheme="majorBidi" w:hAnsiTheme="majorBidi"/>
          <w:sz w:val="36"/>
          <w:szCs w:val="36"/>
          <w:rtl/>
        </w:rPr>
        <w:t>فَقَسَمَتها بين ابنتيها ولم تأكل منها</w:t>
      </w:r>
      <w:r w:rsidR="00C45DD5">
        <w:rPr>
          <w:rFonts w:asciiTheme="majorBidi" w:hAnsiTheme="majorBidi"/>
          <w:sz w:val="36"/>
          <w:szCs w:val="36"/>
          <w:rtl/>
        </w:rPr>
        <w:t xml:space="preserve">، </w:t>
      </w:r>
      <w:r w:rsidRPr="00E30853">
        <w:rPr>
          <w:rFonts w:asciiTheme="majorBidi" w:hAnsiTheme="majorBidi"/>
          <w:sz w:val="36"/>
          <w:szCs w:val="36"/>
          <w:rtl/>
        </w:rPr>
        <w:t>ثم قامت فخرجت</w:t>
      </w:r>
      <w:r w:rsidR="00C45DD5">
        <w:rPr>
          <w:rFonts w:asciiTheme="majorBidi" w:hAnsiTheme="majorBidi"/>
          <w:sz w:val="36"/>
          <w:szCs w:val="36"/>
          <w:rtl/>
        </w:rPr>
        <w:t xml:space="preserve">، </w:t>
      </w:r>
      <w:r w:rsidRPr="00E30853">
        <w:rPr>
          <w:rFonts w:asciiTheme="majorBidi" w:hAnsiTheme="majorBidi"/>
          <w:sz w:val="36"/>
          <w:szCs w:val="36"/>
          <w:rtl/>
        </w:rPr>
        <w:t xml:space="preserve">فدخل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فحدًّثْتُه فقال: </w:t>
      </w:r>
      <w:r w:rsidR="00CD1B85">
        <w:rPr>
          <w:rFonts w:asciiTheme="majorBidi" w:hAnsiTheme="majorBidi" w:hint="cs"/>
          <w:sz w:val="36"/>
          <w:szCs w:val="36"/>
          <w:rtl/>
        </w:rPr>
        <w:t>"</w:t>
      </w:r>
      <w:r w:rsidRPr="00CD1B85">
        <w:rPr>
          <w:rFonts w:asciiTheme="majorBidi" w:hAnsiTheme="majorBidi"/>
          <w:b/>
          <w:bCs/>
          <w:sz w:val="36"/>
          <w:szCs w:val="36"/>
          <w:rtl/>
        </w:rPr>
        <w:t>من ابتلي من هذه البنات بشيء</w:t>
      </w:r>
      <w:r w:rsidR="00C45DD5" w:rsidRPr="00CD1B85">
        <w:rPr>
          <w:rFonts w:asciiTheme="majorBidi" w:hAnsiTheme="majorBidi"/>
          <w:b/>
          <w:bCs/>
          <w:sz w:val="36"/>
          <w:szCs w:val="36"/>
          <w:rtl/>
        </w:rPr>
        <w:t xml:space="preserve">، </w:t>
      </w:r>
      <w:r w:rsidRPr="00CD1B85">
        <w:rPr>
          <w:rFonts w:asciiTheme="majorBidi" w:hAnsiTheme="majorBidi"/>
          <w:b/>
          <w:bCs/>
          <w:sz w:val="36"/>
          <w:szCs w:val="36"/>
          <w:rtl/>
        </w:rPr>
        <w:t>فأحسن إليهن</w:t>
      </w:r>
      <w:r w:rsidR="00C45DD5" w:rsidRPr="00CD1B85">
        <w:rPr>
          <w:rFonts w:asciiTheme="majorBidi" w:hAnsiTheme="majorBidi"/>
          <w:b/>
          <w:bCs/>
          <w:sz w:val="36"/>
          <w:szCs w:val="36"/>
          <w:rtl/>
        </w:rPr>
        <w:t xml:space="preserve">، </w:t>
      </w:r>
      <w:r w:rsidRPr="00CD1B85">
        <w:rPr>
          <w:rFonts w:asciiTheme="majorBidi" w:hAnsiTheme="majorBidi"/>
          <w:b/>
          <w:bCs/>
          <w:sz w:val="36"/>
          <w:szCs w:val="36"/>
          <w:rtl/>
        </w:rPr>
        <w:t>كن له ستر</w:t>
      </w:r>
      <w:r w:rsidR="00E30853" w:rsidRPr="00CD1B85">
        <w:rPr>
          <w:rFonts w:asciiTheme="majorBidi" w:hAnsiTheme="majorBidi"/>
          <w:b/>
          <w:bCs/>
          <w:sz w:val="36"/>
          <w:szCs w:val="36"/>
          <w:rtl/>
        </w:rPr>
        <w:t>ًا</w:t>
      </w:r>
      <w:r w:rsidRPr="00CD1B85">
        <w:rPr>
          <w:rFonts w:asciiTheme="majorBidi" w:hAnsiTheme="majorBidi"/>
          <w:b/>
          <w:bCs/>
          <w:sz w:val="36"/>
          <w:szCs w:val="36"/>
          <w:rtl/>
        </w:rPr>
        <w:t xml:space="preserve"> من النار</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وامتازت </w:t>
      </w:r>
      <w:r w:rsidR="00E30853">
        <w:rPr>
          <w:rFonts w:asciiTheme="majorBidi" w:hAnsiTheme="majorBidi"/>
          <w:sz w:val="36"/>
          <w:szCs w:val="36"/>
          <w:rtl/>
        </w:rPr>
        <w:t>-رضي الله عنها-</w:t>
      </w:r>
      <w:r w:rsidRPr="00E30853">
        <w:rPr>
          <w:rFonts w:asciiTheme="majorBidi" w:hAnsiTheme="majorBidi"/>
          <w:sz w:val="36"/>
          <w:szCs w:val="36"/>
          <w:rtl/>
        </w:rPr>
        <w:t xml:space="preserve"> بالحياء</w:t>
      </w:r>
      <w:r w:rsidR="00C45DD5">
        <w:rPr>
          <w:rFonts w:asciiTheme="majorBidi" w:hAnsiTheme="majorBidi"/>
          <w:sz w:val="36"/>
          <w:szCs w:val="36"/>
          <w:rtl/>
        </w:rPr>
        <w:t xml:space="preserve">، </w:t>
      </w:r>
      <w:r w:rsidRPr="00E30853">
        <w:rPr>
          <w:rFonts w:asciiTheme="majorBidi" w:hAnsiTheme="majorBidi"/>
          <w:sz w:val="36"/>
          <w:szCs w:val="36"/>
          <w:rtl/>
        </w:rPr>
        <w:t xml:space="preserve">قالت: </w:t>
      </w:r>
      <w:r w:rsidR="00E30853" w:rsidRPr="00E30853">
        <w:rPr>
          <w:rFonts w:asciiTheme="majorBidi" w:hAnsiTheme="majorBidi"/>
          <w:sz w:val="36"/>
          <w:szCs w:val="36"/>
          <w:rtl/>
        </w:rPr>
        <w:t>"</w:t>
      </w:r>
      <w:r w:rsidRPr="00E30853">
        <w:rPr>
          <w:rFonts w:asciiTheme="majorBidi" w:hAnsiTheme="majorBidi"/>
          <w:sz w:val="36"/>
          <w:szCs w:val="36"/>
          <w:rtl/>
        </w:rPr>
        <w:t>كنت أدخل بيتي الذي فيه رسول الله</w:t>
      </w:r>
      <w:r w:rsidR="00274B0D" w:rsidRPr="00E30853">
        <w:rPr>
          <w:rFonts w:asciiTheme="majorBidi" w:hAnsiTheme="majorBidi"/>
          <w:sz w:val="36"/>
          <w:szCs w:val="36"/>
          <w:rtl/>
        </w:rPr>
        <w:t xml:space="preserve">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وإني واضع</w:t>
      </w:r>
      <w:r w:rsidR="001A5D84">
        <w:rPr>
          <w:rFonts w:asciiTheme="majorBidi" w:hAnsiTheme="majorBidi" w:hint="cs"/>
          <w:sz w:val="36"/>
          <w:szCs w:val="36"/>
          <w:rtl/>
        </w:rPr>
        <w:t>ة</w:t>
      </w:r>
      <w:r w:rsidRPr="00E30853">
        <w:rPr>
          <w:rFonts w:asciiTheme="majorBidi" w:hAnsiTheme="majorBidi"/>
          <w:sz w:val="36"/>
          <w:szCs w:val="36"/>
          <w:rtl/>
        </w:rPr>
        <w:t xml:space="preserve"> ثوبي</w:t>
      </w:r>
      <w:r w:rsidR="001A5D84">
        <w:rPr>
          <w:rFonts w:asciiTheme="majorBidi" w:hAnsiTheme="majorBidi" w:hint="cs"/>
          <w:sz w:val="36"/>
          <w:szCs w:val="36"/>
          <w:rtl/>
        </w:rPr>
        <w:t>،</w:t>
      </w:r>
      <w:r w:rsidRPr="00E30853">
        <w:rPr>
          <w:rFonts w:asciiTheme="majorBidi" w:hAnsiTheme="majorBidi"/>
          <w:sz w:val="36"/>
          <w:szCs w:val="36"/>
          <w:rtl/>
        </w:rPr>
        <w:t xml:space="preserve"> وأقول: إنما هو زوجي وأبي</w:t>
      </w:r>
      <w:r w:rsidR="00C45DD5">
        <w:rPr>
          <w:rFonts w:asciiTheme="majorBidi" w:hAnsiTheme="majorBidi"/>
          <w:sz w:val="36"/>
          <w:szCs w:val="36"/>
          <w:rtl/>
        </w:rPr>
        <w:t xml:space="preserve">، </w:t>
      </w:r>
      <w:r w:rsidRPr="00E30853">
        <w:rPr>
          <w:rFonts w:asciiTheme="majorBidi" w:hAnsiTheme="majorBidi"/>
          <w:sz w:val="36"/>
          <w:szCs w:val="36"/>
          <w:rtl/>
        </w:rPr>
        <w:t>فلما د</w:t>
      </w:r>
      <w:r w:rsidR="001A5D84">
        <w:rPr>
          <w:rFonts w:asciiTheme="majorBidi" w:hAnsiTheme="majorBidi" w:hint="cs"/>
          <w:sz w:val="36"/>
          <w:szCs w:val="36"/>
          <w:rtl/>
        </w:rPr>
        <w:t>ُ</w:t>
      </w:r>
      <w:r w:rsidRPr="00E30853">
        <w:rPr>
          <w:rFonts w:asciiTheme="majorBidi" w:hAnsiTheme="majorBidi"/>
          <w:sz w:val="36"/>
          <w:szCs w:val="36"/>
          <w:rtl/>
        </w:rPr>
        <w:t>ف</w:t>
      </w:r>
      <w:r w:rsidR="001A5D84">
        <w:rPr>
          <w:rFonts w:asciiTheme="majorBidi" w:hAnsiTheme="majorBidi" w:hint="cs"/>
          <w:sz w:val="36"/>
          <w:szCs w:val="36"/>
          <w:rtl/>
        </w:rPr>
        <w:t>ِ</w:t>
      </w:r>
      <w:r w:rsidRPr="00E30853">
        <w:rPr>
          <w:rFonts w:asciiTheme="majorBidi" w:hAnsiTheme="majorBidi"/>
          <w:sz w:val="36"/>
          <w:szCs w:val="36"/>
          <w:rtl/>
        </w:rPr>
        <w:t>ن</w:t>
      </w:r>
      <w:r w:rsidR="001A5D84">
        <w:rPr>
          <w:rFonts w:asciiTheme="majorBidi" w:hAnsiTheme="majorBidi" w:hint="cs"/>
          <w:sz w:val="36"/>
          <w:szCs w:val="36"/>
          <w:rtl/>
        </w:rPr>
        <w:t>َ</w:t>
      </w:r>
      <w:r w:rsidRPr="00E30853">
        <w:rPr>
          <w:rFonts w:asciiTheme="majorBidi" w:hAnsiTheme="majorBidi"/>
          <w:sz w:val="36"/>
          <w:szCs w:val="36"/>
          <w:rtl/>
        </w:rPr>
        <w:t xml:space="preserve"> عمر </w:t>
      </w:r>
      <w:r w:rsidR="00E30853">
        <w:rPr>
          <w:rFonts w:asciiTheme="majorBidi" w:hAnsiTheme="majorBidi"/>
          <w:sz w:val="36"/>
          <w:szCs w:val="36"/>
          <w:rtl/>
        </w:rPr>
        <w:t xml:space="preserve">-رضي الله عنه- </w:t>
      </w:r>
      <w:r w:rsidRPr="00E30853">
        <w:rPr>
          <w:rFonts w:asciiTheme="majorBidi" w:hAnsiTheme="majorBidi"/>
          <w:sz w:val="36"/>
          <w:szCs w:val="36"/>
          <w:rtl/>
        </w:rPr>
        <w:t>معهم فو الله ما دخلته إلا وأنا مشدودة علي ثيابي حياء من عمر</w:t>
      </w:r>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D11F61" w:rsidRDefault="00A345F3" w:rsidP="00D11F61">
      <w:pPr>
        <w:pStyle w:val="a8"/>
        <w:rPr>
          <w:rFonts w:asciiTheme="majorBidi" w:hAnsiTheme="majorBidi"/>
          <w:sz w:val="36"/>
          <w:szCs w:val="36"/>
          <w:rtl/>
        </w:rPr>
      </w:pPr>
      <w:r w:rsidRPr="00E30853">
        <w:rPr>
          <w:rFonts w:asciiTheme="majorBidi" w:hAnsiTheme="majorBidi"/>
          <w:sz w:val="36"/>
          <w:szCs w:val="36"/>
          <w:rtl/>
        </w:rPr>
        <w:t xml:space="preserve">وهي </w:t>
      </w:r>
      <w:r w:rsidR="00E30853">
        <w:rPr>
          <w:rFonts w:asciiTheme="majorBidi" w:hAnsiTheme="majorBidi"/>
          <w:sz w:val="36"/>
          <w:szCs w:val="36"/>
          <w:rtl/>
        </w:rPr>
        <w:t>-رضي الله عنها-</w:t>
      </w:r>
      <w:r w:rsidRPr="00E30853">
        <w:rPr>
          <w:rFonts w:asciiTheme="majorBidi" w:hAnsiTheme="majorBidi"/>
          <w:sz w:val="36"/>
          <w:szCs w:val="36"/>
          <w:rtl/>
        </w:rPr>
        <w:t xml:space="preserve"> حَسَنةُ العِشرة مع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قالت: دخل علي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فرأى في يدي فَتَخَات من وَرِق</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D11F61">
        <w:rPr>
          <w:rFonts w:asciiTheme="majorBidi" w:hAnsiTheme="majorBidi" w:hint="cs"/>
          <w:sz w:val="36"/>
          <w:szCs w:val="36"/>
          <w:rtl/>
        </w:rPr>
        <w:t>"</w:t>
      </w:r>
      <w:r w:rsidRPr="00D11F61">
        <w:rPr>
          <w:rFonts w:asciiTheme="majorBidi" w:hAnsiTheme="majorBidi"/>
          <w:b/>
          <w:bCs/>
          <w:sz w:val="36"/>
          <w:szCs w:val="36"/>
          <w:rtl/>
        </w:rPr>
        <w:t>ما هذا يا عائشة</w:t>
      </w:r>
      <w:r w:rsidRPr="00E30853">
        <w:rPr>
          <w:rFonts w:asciiTheme="majorBidi" w:hAnsiTheme="majorBidi"/>
          <w:sz w:val="36"/>
          <w:szCs w:val="36"/>
          <w:rtl/>
        </w:rPr>
        <w:t>؟ فقلت: صنعتهن أتزين لك يا رسول 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D11F61">
        <w:rPr>
          <w:rFonts w:asciiTheme="majorBidi" w:hAnsiTheme="majorBidi" w:hint="cs"/>
          <w:sz w:val="36"/>
          <w:szCs w:val="36"/>
          <w:rtl/>
        </w:rPr>
        <w:t>"</w:t>
      </w:r>
      <w:r w:rsidRPr="00D11F61">
        <w:rPr>
          <w:rFonts w:asciiTheme="majorBidi" w:hAnsiTheme="majorBidi"/>
          <w:b/>
          <w:bCs/>
          <w:sz w:val="36"/>
          <w:szCs w:val="36"/>
          <w:rtl/>
        </w:rPr>
        <w:t>أَتؤدين زكاتهن؟</w:t>
      </w:r>
      <w:r w:rsidR="00D11F61">
        <w:rPr>
          <w:rFonts w:asciiTheme="majorBidi" w:hAnsiTheme="majorBidi" w:hint="cs"/>
          <w:sz w:val="36"/>
          <w:szCs w:val="36"/>
          <w:rtl/>
        </w:rPr>
        <w:t>"</w:t>
      </w:r>
      <w:r w:rsidRPr="00E30853">
        <w:rPr>
          <w:rFonts w:asciiTheme="majorBidi" w:hAnsiTheme="majorBidi"/>
          <w:sz w:val="36"/>
          <w:szCs w:val="36"/>
          <w:rtl/>
        </w:rPr>
        <w:t xml:space="preserve"> قلت: لا</w:t>
      </w:r>
      <w:r w:rsidR="00C45DD5">
        <w:rPr>
          <w:rFonts w:asciiTheme="majorBidi" w:hAnsiTheme="majorBidi"/>
          <w:sz w:val="36"/>
          <w:szCs w:val="36"/>
          <w:rtl/>
        </w:rPr>
        <w:t xml:space="preserve">، </w:t>
      </w:r>
      <w:r w:rsidRPr="00E30853">
        <w:rPr>
          <w:rFonts w:asciiTheme="majorBidi" w:hAnsiTheme="majorBidi"/>
          <w:sz w:val="36"/>
          <w:szCs w:val="36"/>
          <w:rtl/>
        </w:rPr>
        <w:t>أو ما شاء الله</w:t>
      </w:r>
      <w:r w:rsidR="00C45DD5">
        <w:rPr>
          <w:rFonts w:asciiTheme="majorBidi" w:hAnsiTheme="majorBidi"/>
          <w:sz w:val="36"/>
          <w:szCs w:val="36"/>
          <w:rtl/>
        </w:rPr>
        <w:t xml:space="preserve">، </w:t>
      </w:r>
      <w:r w:rsidRPr="00E30853">
        <w:rPr>
          <w:rFonts w:asciiTheme="majorBidi" w:hAnsiTheme="majorBidi"/>
          <w:sz w:val="36"/>
          <w:szCs w:val="36"/>
          <w:rtl/>
        </w:rPr>
        <w:t>قال: هو حسبك من النار</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D11F61">
        <w:rPr>
          <w:rFonts w:asciiTheme="majorBidi" w:hAnsiTheme="majorBidi" w:hint="cs"/>
          <w:sz w:val="36"/>
          <w:szCs w:val="36"/>
          <w:rtl/>
        </w:rPr>
        <w:t>.</w:t>
      </w:r>
    </w:p>
    <w:p w:rsidR="00A345F3" w:rsidRPr="00E30853" w:rsidRDefault="00A345F3" w:rsidP="00D11F61">
      <w:pPr>
        <w:pStyle w:val="a8"/>
        <w:rPr>
          <w:rFonts w:asciiTheme="majorBidi" w:hAnsiTheme="majorBidi"/>
          <w:sz w:val="36"/>
          <w:szCs w:val="36"/>
        </w:rPr>
      </w:pPr>
      <w:proofErr w:type="spellStart"/>
      <w:r w:rsidRPr="00E30853">
        <w:rPr>
          <w:rFonts w:asciiTheme="majorBidi" w:hAnsiTheme="majorBidi"/>
          <w:sz w:val="36"/>
          <w:szCs w:val="36"/>
          <w:rtl/>
        </w:rPr>
        <w:t>والفتخات</w:t>
      </w:r>
      <w:proofErr w:type="spellEnd"/>
      <w:r w:rsidRPr="00E30853">
        <w:rPr>
          <w:rFonts w:asciiTheme="majorBidi" w:hAnsiTheme="majorBidi"/>
          <w:sz w:val="36"/>
          <w:szCs w:val="36"/>
          <w:rtl/>
        </w:rPr>
        <w:t>: جمع فتخة</w:t>
      </w:r>
      <w:r w:rsidR="00C45DD5">
        <w:rPr>
          <w:rFonts w:asciiTheme="majorBidi" w:hAnsiTheme="majorBidi"/>
          <w:sz w:val="36"/>
          <w:szCs w:val="36"/>
          <w:rtl/>
        </w:rPr>
        <w:t xml:space="preserve">، </w:t>
      </w:r>
      <w:r w:rsidRPr="00E30853">
        <w:rPr>
          <w:rFonts w:asciiTheme="majorBidi" w:hAnsiTheme="majorBidi"/>
          <w:sz w:val="36"/>
          <w:szCs w:val="36"/>
          <w:rtl/>
        </w:rPr>
        <w:t>وهي حَلْقة من فضة لا فص لها</w:t>
      </w:r>
      <w:r w:rsidR="00C45DD5">
        <w:rPr>
          <w:rFonts w:asciiTheme="majorBidi" w:hAnsiTheme="majorBidi"/>
          <w:sz w:val="36"/>
          <w:szCs w:val="36"/>
          <w:rtl/>
        </w:rPr>
        <w:t xml:space="preserve">، </w:t>
      </w:r>
      <w:r w:rsidRPr="00E30853">
        <w:rPr>
          <w:rFonts w:asciiTheme="majorBidi" w:hAnsiTheme="majorBidi"/>
          <w:sz w:val="36"/>
          <w:szCs w:val="36"/>
          <w:rtl/>
        </w:rPr>
        <w:t xml:space="preserve">وذكر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أنها كانت </w:t>
      </w:r>
      <w:r w:rsidRPr="00E30853">
        <w:rPr>
          <w:rFonts w:asciiTheme="majorBidi" w:hAnsiTheme="majorBidi"/>
          <w:sz w:val="36"/>
          <w:szCs w:val="36"/>
          <w:rtl/>
        </w:rPr>
        <w:lastRenderedPageBreak/>
        <w:t xml:space="preserve">تبالغ في تنظيف ثيابها التي تنام فيها مع النبي </w:t>
      </w:r>
      <w:r w:rsidR="00E30853">
        <w:rPr>
          <w:rFonts w:asciiTheme="majorBidi" w:hAnsiTheme="majorBidi"/>
          <w:sz w:val="36"/>
          <w:szCs w:val="36"/>
          <w:rtl/>
        </w:rPr>
        <w:t>-صلى الله عليه وسلم-</w:t>
      </w:r>
      <w:r w:rsidRPr="00E30853">
        <w:rPr>
          <w:rFonts w:asciiTheme="majorBidi" w:hAnsiTheme="majorBidi"/>
          <w:sz w:val="36"/>
          <w:szCs w:val="36"/>
          <w:rtl/>
        </w:rPr>
        <w:t>.</w:t>
      </w:r>
    </w:p>
    <w:p w:rsidR="00A345F3" w:rsidRPr="00E30853" w:rsidRDefault="00A345F3" w:rsidP="00EE32E5">
      <w:pPr>
        <w:pStyle w:val="a8"/>
        <w:rPr>
          <w:rFonts w:asciiTheme="majorBidi" w:hAnsiTheme="majorBidi"/>
          <w:sz w:val="36"/>
          <w:szCs w:val="36"/>
        </w:rPr>
      </w:pPr>
      <w:r w:rsidRPr="00E30853">
        <w:rPr>
          <w:rFonts w:asciiTheme="majorBidi" w:hAnsiTheme="majorBidi"/>
          <w:sz w:val="36"/>
          <w:szCs w:val="36"/>
          <w:rtl/>
        </w:rPr>
        <w:t>وأما عبادتها فعجيبة</w:t>
      </w:r>
      <w:r w:rsidR="00C45DD5">
        <w:rPr>
          <w:rFonts w:asciiTheme="majorBidi" w:hAnsiTheme="majorBidi"/>
          <w:sz w:val="36"/>
          <w:szCs w:val="36"/>
          <w:rtl/>
        </w:rPr>
        <w:t xml:space="preserve">، </w:t>
      </w:r>
      <w:r w:rsidRPr="00E30853">
        <w:rPr>
          <w:rFonts w:asciiTheme="majorBidi" w:hAnsiTheme="majorBidi"/>
          <w:sz w:val="36"/>
          <w:szCs w:val="36"/>
          <w:rtl/>
        </w:rPr>
        <w:t>نقل ابن رجب عن ابن أبي الدنيا</w:t>
      </w:r>
      <w:r w:rsidR="00C45DD5">
        <w:rPr>
          <w:rFonts w:asciiTheme="majorBidi" w:hAnsiTheme="majorBidi"/>
          <w:sz w:val="36"/>
          <w:szCs w:val="36"/>
          <w:rtl/>
        </w:rPr>
        <w:t xml:space="preserve">، </w:t>
      </w:r>
      <w:r w:rsidRPr="00E30853">
        <w:rPr>
          <w:rFonts w:asciiTheme="majorBidi" w:hAnsiTheme="majorBidi"/>
          <w:sz w:val="36"/>
          <w:szCs w:val="36"/>
          <w:rtl/>
        </w:rPr>
        <w:t>عن القاسم بن محمد</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E30853" w:rsidRPr="00E30853">
        <w:rPr>
          <w:rFonts w:asciiTheme="majorBidi" w:hAnsiTheme="majorBidi"/>
          <w:sz w:val="36"/>
          <w:szCs w:val="36"/>
          <w:rtl/>
        </w:rPr>
        <w:t>"</w:t>
      </w:r>
      <w:r w:rsidRPr="00E30853">
        <w:rPr>
          <w:rFonts w:asciiTheme="majorBidi" w:hAnsiTheme="majorBidi"/>
          <w:sz w:val="36"/>
          <w:szCs w:val="36"/>
          <w:rtl/>
        </w:rPr>
        <w:t>كنت غدوت يوم</w:t>
      </w:r>
      <w:r w:rsidR="00E30853" w:rsidRPr="00E30853">
        <w:rPr>
          <w:rFonts w:asciiTheme="majorBidi" w:hAnsiTheme="majorBidi"/>
          <w:sz w:val="36"/>
          <w:szCs w:val="36"/>
          <w:rtl/>
        </w:rPr>
        <w:t>ًا</w:t>
      </w:r>
      <w:r w:rsidRPr="00E30853">
        <w:rPr>
          <w:rFonts w:asciiTheme="majorBidi" w:hAnsiTheme="majorBidi"/>
          <w:sz w:val="36"/>
          <w:szCs w:val="36"/>
          <w:rtl/>
        </w:rPr>
        <w:t xml:space="preserve"> فإذا عائشة قائمة تُسّبح </w:t>
      </w:r>
      <w:r w:rsidR="001509E6">
        <w:rPr>
          <w:rFonts w:asciiTheme="majorBidi" w:hAnsiTheme="majorBidi"/>
          <w:sz w:val="36"/>
          <w:szCs w:val="36"/>
          <w:rtl/>
        </w:rPr>
        <w:t>-</w:t>
      </w:r>
      <w:r w:rsidRPr="00E30853">
        <w:rPr>
          <w:rFonts w:asciiTheme="majorBidi" w:hAnsiTheme="majorBidi"/>
          <w:sz w:val="36"/>
          <w:szCs w:val="36"/>
          <w:rtl/>
        </w:rPr>
        <w:t>يعني: تصلي</w:t>
      </w:r>
      <w:r w:rsidR="001509E6">
        <w:rPr>
          <w:rFonts w:asciiTheme="majorBidi" w:hAnsiTheme="majorBidi"/>
          <w:sz w:val="36"/>
          <w:szCs w:val="36"/>
          <w:rtl/>
        </w:rPr>
        <w:t>-</w:t>
      </w:r>
      <w:r w:rsidRPr="00E30853">
        <w:rPr>
          <w:rFonts w:asciiTheme="majorBidi" w:hAnsiTheme="majorBidi"/>
          <w:sz w:val="36"/>
          <w:szCs w:val="36"/>
          <w:rtl/>
        </w:rPr>
        <w:t xml:space="preserve"> وتبكي</w:t>
      </w:r>
      <w:r w:rsidR="00C45DD5">
        <w:rPr>
          <w:rFonts w:asciiTheme="majorBidi" w:hAnsiTheme="majorBidi"/>
          <w:sz w:val="36"/>
          <w:szCs w:val="36"/>
          <w:rtl/>
        </w:rPr>
        <w:t xml:space="preserve">، </w:t>
      </w:r>
      <w:r w:rsidRPr="00E30853">
        <w:rPr>
          <w:rFonts w:asciiTheme="majorBidi" w:hAnsiTheme="majorBidi"/>
          <w:sz w:val="36"/>
          <w:szCs w:val="36"/>
          <w:rtl/>
        </w:rPr>
        <w:t xml:space="preserve">وتقرأ </w:t>
      </w:r>
      <w:r w:rsidR="00E30853">
        <w:rPr>
          <w:rFonts w:asciiTheme="majorBidi" w:hAnsiTheme="majorBidi"/>
          <w:sz w:val="36"/>
          <w:szCs w:val="36"/>
          <w:rtl/>
        </w:rPr>
        <w:t>(</w:t>
      </w:r>
      <w:r w:rsidRPr="00EE32E5">
        <w:rPr>
          <w:rFonts w:asciiTheme="majorBidi" w:hAnsiTheme="majorBidi"/>
          <w:b/>
          <w:bCs/>
          <w:sz w:val="36"/>
          <w:szCs w:val="36"/>
          <w:rtl/>
        </w:rPr>
        <w:t xml:space="preserve">فَمَنَّ اللَّهُ عَلَيْنَا </w:t>
      </w:r>
      <w:proofErr w:type="spellStart"/>
      <w:r w:rsidRPr="00EE32E5">
        <w:rPr>
          <w:rFonts w:asciiTheme="majorBidi" w:hAnsiTheme="majorBidi"/>
          <w:b/>
          <w:bCs/>
          <w:sz w:val="36"/>
          <w:szCs w:val="36"/>
          <w:rtl/>
        </w:rPr>
        <w:t>وَوَقَانَا</w:t>
      </w:r>
      <w:proofErr w:type="spellEnd"/>
      <w:r w:rsidRPr="00EE32E5">
        <w:rPr>
          <w:rFonts w:asciiTheme="majorBidi" w:hAnsiTheme="majorBidi"/>
          <w:b/>
          <w:bCs/>
          <w:sz w:val="36"/>
          <w:szCs w:val="36"/>
          <w:rtl/>
        </w:rPr>
        <w:t xml:space="preserve"> عَذَابَ السَّمُومِ</w:t>
      </w:r>
      <w:r w:rsidR="00E30853">
        <w:rPr>
          <w:rFonts w:asciiTheme="majorBidi" w:hAnsiTheme="majorBidi"/>
          <w:sz w:val="36"/>
          <w:szCs w:val="36"/>
          <w:rtl/>
        </w:rPr>
        <w:t>)</w:t>
      </w:r>
      <w:r w:rsidRPr="00E30853">
        <w:rPr>
          <w:rFonts w:asciiTheme="majorBidi" w:hAnsiTheme="majorBidi"/>
          <w:sz w:val="36"/>
          <w:szCs w:val="36"/>
          <w:rtl/>
        </w:rPr>
        <w:t>[الطُّور: 27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وتدعو وتبكي</w:t>
      </w:r>
      <w:r w:rsidR="00C45DD5">
        <w:rPr>
          <w:rFonts w:asciiTheme="majorBidi" w:hAnsiTheme="majorBidi"/>
          <w:sz w:val="36"/>
          <w:szCs w:val="36"/>
          <w:rtl/>
        </w:rPr>
        <w:t xml:space="preserve">، </w:t>
      </w:r>
      <w:r w:rsidRPr="00E30853">
        <w:rPr>
          <w:rFonts w:asciiTheme="majorBidi" w:hAnsiTheme="majorBidi"/>
          <w:sz w:val="36"/>
          <w:szCs w:val="36"/>
          <w:rtl/>
        </w:rPr>
        <w:t>وتردِّدُها</w:t>
      </w:r>
      <w:r w:rsidR="00C45DD5">
        <w:rPr>
          <w:rFonts w:asciiTheme="majorBidi" w:hAnsiTheme="majorBidi"/>
          <w:sz w:val="36"/>
          <w:szCs w:val="36"/>
          <w:rtl/>
        </w:rPr>
        <w:t xml:space="preserve">، </w:t>
      </w:r>
      <w:r w:rsidRPr="00E30853">
        <w:rPr>
          <w:rFonts w:asciiTheme="majorBidi" w:hAnsiTheme="majorBidi"/>
          <w:sz w:val="36"/>
          <w:szCs w:val="36"/>
          <w:rtl/>
        </w:rPr>
        <w:t>فقمت حتى مللت القيام</w:t>
      </w:r>
      <w:r w:rsidR="00C45DD5">
        <w:rPr>
          <w:rFonts w:asciiTheme="majorBidi" w:hAnsiTheme="majorBidi"/>
          <w:sz w:val="36"/>
          <w:szCs w:val="36"/>
          <w:rtl/>
        </w:rPr>
        <w:t xml:space="preserve">، </w:t>
      </w:r>
      <w:r w:rsidRPr="00E30853">
        <w:rPr>
          <w:rFonts w:asciiTheme="majorBidi" w:hAnsiTheme="majorBidi"/>
          <w:sz w:val="36"/>
          <w:szCs w:val="36"/>
          <w:rtl/>
        </w:rPr>
        <w:t>فذهبت إلى السوق لحاجتي</w:t>
      </w:r>
      <w:r w:rsidR="00C45DD5">
        <w:rPr>
          <w:rFonts w:asciiTheme="majorBidi" w:hAnsiTheme="majorBidi"/>
          <w:sz w:val="36"/>
          <w:szCs w:val="36"/>
          <w:rtl/>
        </w:rPr>
        <w:t xml:space="preserve">، </w:t>
      </w:r>
      <w:r w:rsidRPr="00E30853">
        <w:rPr>
          <w:rFonts w:asciiTheme="majorBidi" w:hAnsiTheme="majorBidi"/>
          <w:sz w:val="36"/>
          <w:szCs w:val="36"/>
          <w:rtl/>
        </w:rPr>
        <w:t>ثم رجعت فإذا هي قائمة كما هي</w:t>
      </w:r>
      <w:r w:rsidR="00C45DD5">
        <w:rPr>
          <w:rFonts w:asciiTheme="majorBidi" w:hAnsiTheme="majorBidi"/>
          <w:sz w:val="36"/>
          <w:szCs w:val="36"/>
          <w:rtl/>
        </w:rPr>
        <w:t xml:space="preserve">، </w:t>
      </w:r>
      <w:r w:rsidRPr="00E30853">
        <w:rPr>
          <w:rFonts w:asciiTheme="majorBidi" w:hAnsiTheme="majorBidi"/>
          <w:sz w:val="36"/>
          <w:szCs w:val="36"/>
          <w:rtl/>
        </w:rPr>
        <w:t>تصلي وتبكي</w:t>
      </w:r>
      <w:r w:rsidR="00E30853" w:rsidRPr="00E30853">
        <w:rPr>
          <w:rFonts w:asciiTheme="majorBidi" w:hAnsiTheme="majorBidi"/>
          <w:sz w:val="36"/>
          <w:szCs w:val="36"/>
          <w:rtl/>
        </w:rPr>
        <w:t>"</w:t>
      </w:r>
      <w:r w:rsidRPr="00E30853">
        <w:rPr>
          <w:rFonts w:asciiTheme="majorBidi" w:hAnsiTheme="majorBidi"/>
          <w:sz w:val="36"/>
          <w:szCs w:val="36"/>
          <w:rtl/>
        </w:rPr>
        <w:t>.</w:t>
      </w:r>
    </w:p>
    <w:p w:rsidR="001A1407" w:rsidRDefault="00A345F3" w:rsidP="001A1407">
      <w:pPr>
        <w:pStyle w:val="a8"/>
        <w:rPr>
          <w:rFonts w:asciiTheme="majorBidi" w:hAnsiTheme="majorBidi"/>
          <w:sz w:val="36"/>
          <w:szCs w:val="36"/>
          <w:rtl/>
        </w:rPr>
      </w:pPr>
      <w:r w:rsidRPr="00E30853">
        <w:rPr>
          <w:rFonts w:asciiTheme="majorBidi" w:hAnsiTheme="majorBidi"/>
          <w:sz w:val="36"/>
          <w:szCs w:val="36"/>
          <w:rtl/>
        </w:rPr>
        <w:t xml:space="preserve">وقد كانت </w:t>
      </w:r>
      <w:r w:rsidR="00E30853">
        <w:rPr>
          <w:rFonts w:asciiTheme="majorBidi" w:hAnsiTheme="majorBidi"/>
          <w:sz w:val="36"/>
          <w:szCs w:val="36"/>
          <w:rtl/>
        </w:rPr>
        <w:t>-رضي الله عنها-</w:t>
      </w:r>
      <w:r w:rsidRPr="00E30853">
        <w:rPr>
          <w:rFonts w:asciiTheme="majorBidi" w:hAnsiTheme="majorBidi"/>
          <w:sz w:val="36"/>
          <w:szCs w:val="36"/>
          <w:rtl/>
        </w:rPr>
        <w:t xml:space="preserve"> مع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آخر لحظات حياته</w:t>
      </w:r>
      <w:r w:rsidR="00C45DD5">
        <w:rPr>
          <w:rFonts w:asciiTheme="majorBidi" w:hAnsiTheme="majorBidi"/>
          <w:sz w:val="36"/>
          <w:szCs w:val="36"/>
          <w:rtl/>
        </w:rPr>
        <w:t xml:space="preserve">، </w:t>
      </w:r>
      <w:r w:rsidRPr="00E30853">
        <w:rPr>
          <w:rFonts w:asciiTheme="majorBidi" w:hAnsiTheme="majorBidi"/>
          <w:sz w:val="36"/>
          <w:szCs w:val="36"/>
          <w:rtl/>
        </w:rPr>
        <w:t>قالت</w:t>
      </w:r>
      <w:r w:rsidR="006B26C1">
        <w:rPr>
          <w:rFonts w:asciiTheme="majorBidi" w:hAnsiTheme="majorBidi"/>
          <w:sz w:val="36"/>
          <w:szCs w:val="36"/>
          <w:rtl/>
        </w:rPr>
        <w:t>: "</w:t>
      </w:r>
      <w:r w:rsidRPr="00E30853">
        <w:rPr>
          <w:rFonts w:asciiTheme="majorBidi" w:hAnsiTheme="majorBidi"/>
          <w:sz w:val="36"/>
          <w:szCs w:val="36"/>
          <w:rtl/>
        </w:rPr>
        <w:t xml:space="preserve">فلما كان في مرضه جعل يدور في نسائه ويقول: </w:t>
      </w:r>
      <w:r w:rsidR="001A1407">
        <w:rPr>
          <w:rFonts w:asciiTheme="majorBidi" w:hAnsiTheme="majorBidi" w:hint="cs"/>
          <w:sz w:val="36"/>
          <w:szCs w:val="36"/>
          <w:rtl/>
        </w:rPr>
        <w:t>"</w:t>
      </w:r>
      <w:r w:rsidRPr="001A1407">
        <w:rPr>
          <w:rFonts w:asciiTheme="majorBidi" w:hAnsiTheme="majorBidi"/>
          <w:b/>
          <w:bCs/>
          <w:sz w:val="36"/>
          <w:szCs w:val="36"/>
          <w:rtl/>
        </w:rPr>
        <w:t>أين أنا غد</w:t>
      </w:r>
      <w:r w:rsidR="00E30853" w:rsidRPr="001A1407">
        <w:rPr>
          <w:rFonts w:asciiTheme="majorBidi" w:hAnsiTheme="majorBidi"/>
          <w:b/>
          <w:bCs/>
          <w:sz w:val="36"/>
          <w:szCs w:val="36"/>
          <w:rtl/>
        </w:rPr>
        <w:t>ًا</w:t>
      </w:r>
      <w:r w:rsidRPr="001A1407">
        <w:rPr>
          <w:rFonts w:asciiTheme="majorBidi" w:hAnsiTheme="majorBidi"/>
          <w:b/>
          <w:bCs/>
          <w:sz w:val="36"/>
          <w:szCs w:val="36"/>
          <w:rtl/>
        </w:rPr>
        <w:t>؟ أين أنا غد</w:t>
      </w:r>
      <w:r w:rsidR="00E30853" w:rsidRPr="001A1407">
        <w:rPr>
          <w:rFonts w:asciiTheme="majorBidi" w:hAnsiTheme="majorBidi"/>
          <w:b/>
          <w:bCs/>
          <w:sz w:val="36"/>
          <w:szCs w:val="36"/>
          <w:rtl/>
        </w:rPr>
        <w:t>ًا</w:t>
      </w:r>
      <w:r w:rsidRPr="00E30853">
        <w:rPr>
          <w:rFonts w:asciiTheme="majorBidi" w:hAnsiTheme="majorBidi"/>
          <w:sz w:val="36"/>
          <w:szCs w:val="36"/>
          <w:rtl/>
        </w:rPr>
        <w:t>؟</w:t>
      </w:r>
      <w:r w:rsidR="001A1407">
        <w:rPr>
          <w:rFonts w:asciiTheme="majorBidi" w:hAnsiTheme="majorBidi" w:hint="cs"/>
          <w:sz w:val="36"/>
          <w:szCs w:val="36"/>
          <w:rtl/>
        </w:rPr>
        <w:t>"</w:t>
      </w:r>
      <w:r w:rsidRPr="00E30853">
        <w:rPr>
          <w:rFonts w:asciiTheme="majorBidi" w:hAnsiTheme="majorBidi"/>
          <w:sz w:val="36"/>
          <w:szCs w:val="36"/>
          <w:rtl/>
        </w:rPr>
        <w:t xml:space="preserve"> حرص</w:t>
      </w:r>
      <w:r w:rsidR="00E30853" w:rsidRPr="00E30853">
        <w:rPr>
          <w:rFonts w:asciiTheme="majorBidi" w:hAnsiTheme="majorBidi"/>
          <w:sz w:val="36"/>
          <w:szCs w:val="36"/>
          <w:rtl/>
        </w:rPr>
        <w:t>ًا</w:t>
      </w:r>
      <w:r w:rsidRPr="00E30853">
        <w:rPr>
          <w:rFonts w:asciiTheme="majorBidi" w:hAnsiTheme="majorBidi"/>
          <w:sz w:val="36"/>
          <w:szCs w:val="36"/>
          <w:rtl/>
        </w:rPr>
        <w:t xml:space="preserve"> على بيت عائشة</w:t>
      </w:r>
      <w:r w:rsidR="00C45DD5">
        <w:rPr>
          <w:rFonts w:asciiTheme="majorBidi" w:hAnsiTheme="majorBidi"/>
          <w:sz w:val="36"/>
          <w:szCs w:val="36"/>
          <w:rtl/>
        </w:rPr>
        <w:t xml:space="preserve">، </w:t>
      </w:r>
      <w:r w:rsidRPr="00E30853">
        <w:rPr>
          <w:rFonts w:asciiTheme="majorBidi" w:hAnsiTheme="majorBidi"/>
          <w:sz w:val="36"/>
          <w:szCs w:val="36"/>
          <w:rtl/>
        </w:rPr>
        <w:t>قالت عائشة: فلما كان يومي سكن</w:t>
      </w:r>
      <w:r w:rsidR="00C45DD5">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أي: عن هذا القول</w:t>
      </w:r>
      <w:r w:rsidR="001509E6">
        <w:rPr>
          <w:rFonts w:asciiTheme="majorBidi" w:hAnsiTheme="majorBidi"/>
          <w:sz w:val="36"/>
          <w:szCs w:val="36"/>
          <w:rtl/>
        </w:rPr>
        <w:t>-</w:t>
      </w:r>
      <w:r w:rsidRPr="00E30853">
        <w:rPr>
          <w:rFonts w:asciiTheme="majorBidi" w:hAnsiTheme="majorBidi"/>
          <w:sz w:val="36"/>
          <w:szCs w:val="36"/>
          <w:rtl/>
        </w:rPr>
        <w:t xml:space="preserve"> وكان ذلك في مرضه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1A1407">
        <w:rPr>
          <w:rFonts w:asciiTheme="majorBidi" w:hAnsiTheme="majorBidi" w:hint="cs"/>
          <w:sz w:val="36"/>
          <w:szCs w:val="36"/>
          <w:rtl/>
        </w:rPr>
        <w:t>.</w:t>
      </w:r>
    </w:p>
    <w:p w:rsidR="00A345F3" w:rsidRPr="00E30853" w:rsidRDefault="00C45DD5" w:rsidP="00332EC7">
      <w:pPr>
        <w:pStyle w:val="a8"/>
        <w:rPr>
          <w:rFonts w:asciiTheme="majorBidi" w:hAnsiTheme="majorBidi"/>
          <w:sz w:val="36"/>
          <w:szCs w:val="36"/>
        </w:rPr>
      </w:pPr>
      <w:r>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وكان إذا اشتكى نفث على نفسه بالمعوذات</w:t>
      </w:r>
      <w:r>
        <w:rPr>
          <w:rFonts w:asciiTheme="majorBidi" w:hAnsiTheme="majorBidi"/>
          <w:sz w:val="36"/>
          <w:szCs w:val="36"/>
          <w:rtl/>
        </w:rPr>
        <w:t xml:space="preserve">، </w:t>
      </w:r>
      <w:r w:rsidR="00A345F3" w:rsidRPr="00E30853">
        <w:rPr>
          <w:rFonts w:asciiTheme="majorBidi" w:hAnsiTheme="majorBidi"/>
          <w:sz w:val="36"/>
          <w:szCs w:val="36"/>
          <w:rtl/>
        </w:rPr>
        <w:t>ومسح عنه بيده</w:t>
      </w:r>
      <w:r>
        <w:rPr>
          <w:rFonts w:asciiTheme="majorBidi" w:hAnsiTheme="majorBidi"/>
          <w:sz w:val="36"/>
          <w:szCs w:val="36"/>
          <w:rtl/>
        </w:rPr>
        <w:t xml:space="preserve">، </w:t>
      </w:r>
      <w:r w:rsidR="00A345F3" w:rsidRPr="00E30853">
        <w:rPr>
          <w:rFonts w:asciiTheme="majorBidi" w:hAnsiTheme="majorBidi"/>
          <w:sz w:val="36"/>
          <w:szCs w:val="36"/>
          <w:rtl/>
        </w:rPr>
        <w:t xml:space="preserve">فلما اشتكى وجعه الذي توفي فيه طفقت </w:t>
      </w:r>
      <w:r w:rsidR="00332EC7">
        <w:rPr>
          <w:rFonts w:asciiTheme="majorBidi" w:hAnsiTheme="majorBidi" w:hint="cs"/>
          <w:sz w:val="36"/>
          <w:szCs w:val="36"/>
          <w:rtl/>
        </w:rPr>
        <w:t>أ</w:t>
      </w:r>
      <w:r w:rsidR="00A345F3" w:rsidRPr="00E30853">
        <w:rPr>
          <w:rFonts w:asciiTheme="majorBidi" w:hAnsiTheme="majorBidi"/>
          <w:sz w:val="36"/>
          <w:szCs w:val="36"/>
          <w:rtl/>
        </w:rPr>
        <w:t>نفث على نفسه بالمعوذات التي كان ينفث</w:t>
      </w:r>
      <w:r>
        <w:rPr>
          <w:rFonts w:asciiTheme="majorBidi" w:hAnsiTheme="majorBidi"/>
          <w:sz w:val="36"/>
          <w:szCs w:val="36"/>
          <w:rtl/>
        </w:rPr>
        <w:t xml:space="preserve">، </w:t>
      </w:r>
      <w:r w:rsidR="00A345F3" w:rsidRPr="00E30853">
        <w:rPr>
          <w:rFonts w:asciiTheme="majorBidi" w:hAnsiTheme="majorBidi"/>
          <w:sz w:val="36"/>
          <w:szCs w:val="36"/>
          <w:rtl/>
        </w:rPr>
        <w:t xml:space="preserve">وأمسح بيد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عنه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A345F3" w:rsidRPr="00E30853">
        <w:rPr>
          <w:rFonts w:asciiTheme="majorBidi" w:hAnsiTheme="majorBidi"/>
          <w:sz w:val="36"/>
          <w:szCs w:val="36"/>
          <w:rtl/>
        </w:rPr>
        <w:t>.</w:t>
      </w:r>
    </w:p>
    <w:p w:rsidR="00A345F3" w:rsidRPr="00E30853" w:rsidRDefault="00A345F3" w:rsidP="0001555C">
      <w:pPr>
        <w:pStyle w:val="a8"/>
        <w:rPr>
          <w:rFonts w:asciiTheme="majorBidi" w:hAnsiTheme="majorBidi"/>
          <w:sz w:val="36"/>
          <w:szCs w:val="36"/>
        </w:rPr>
      </w:pPr>
      <w:r w:rsidRPr="00E30853">
        <w:rPr>
          <w:rFonts w:asciiTheme="majorBidi" w:hAnsiTheme="majorBidi"/>
          <w:sz w:val="36"/>
          <w:szCs w:val="36"/>
          <w:rtl/>
        </w:rPr>
        <w:t xml:space="preserve">وهي تعلم ما المُحبَّب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قالت: </w:t>
      </w:r>
      <w:r w:rsidR="00E30853" w:rsidRPr="00E30853">
        <w:rPr>
          <w:rFonts w:asciiTheme="majorBidi" w:hAnsiTheme="majorBidi"/>
          <w:sz w:val="36"/>
          <w:szCs w:val="36"/>
          <w:rtl/>
        </w:rPr>
        <w:t>"</w:t>
      </w:r>
      <w:r w:rsidRPr="00E30853">
        <w:rPr>
          <w:rFonts w:asciiTheme="majorBidi" w:hAnsiTheme="majorBidi"/>
          <w:sz w:val="36"/>
          <w:szCs w:val="36"/>
          <w:rtl/>
        </w:rPr>
        <w:t xml:space="preserve">دخل عبد الرحمن بن أبي بكر على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وأنا مسندته إلى صدري</w:t>
      </w:r>
      <w:r w:rsidR="00C45DD5">
        <w:rPr>
          <w:rFonts w:asciiTheme="majorBidi" w:hAnsiTheme="majorBidi"/>
          <w:sz w:val="36"/>
          <w:szCs w:val="36"/>
          <w:rtl/>
        </w:rPr>
        <w:t xml:space="preserve">، </w:t>
      </w:r>
      <w:r w:rsidRPr="00E30853">
        <w:rPr>
          <w:rFonts w:asciiTheme="majorBidi" w:hAnsiTheme="majorBidi"/>
          <w:sz w:val="36"/>
          <w:szCs w:val="36"/>
          <w:rtl/>
        </w:rPr>
        <w:t>ومع عبد الرحمن سواك رطب يستن به</w:t>
      </w:r>
      <w:r w:rsidR="00C45DD5">
        <w:rPr>
          <w:rFonts w:asciiTheme="majorBidi" w:hAnsiTheme="majorBidi"/>
          <w:sz w:val="36"/>
          <w:szCs w:val="36"/>
          <w:rtl/>
        </w:rPr>
        <w:t xml:space="preserve">، </w:t>
      </w:r>
      <w:r w:rsidRPr="00E30853">
        <w:rPr>
          <w:rFonts w:asciiTheme="majorBidi" w:hAnsiTheme="majorBidi"/>
          <w:sz w:val="36"/>
          <w:szCs w:val="36"/>
          <w:rtl/>
        </w:rPr>
        <w:t xml:space="preserve">فأَبَدَّه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بَصَرَه</w:t>
      </w:r>
      <w:r w:rsidR="00C45DD5">
        <w:rPr>
          <w:rFonts w:asciiTheme="majorBidi" w:hAnsiTheme="majorBidi"/>
          <w:sz w:val="36"/>
          <w:szCs w:val="36"/>
          <w:rtl/>
        </w:rPr>
        <w:t xml:space="preserve">، </w:t>
      </w:r>
      <w:r w:rsidRPr="00E30853">
        <w:rPr>
          <w:rFonts w:asciiTheme="majorBidi" w:hAnsiTheme="majorBidi"/>
          <w:sz w:val="36"/>
          <w:szCs w:val="36"/>
          <w:rtl/>
        </w:rPr>
        <w:t>فأخذت السواك فَقَصَمتْه وَنَفَضته</w:t>
      </w:r>
      <w:r w:rsidR="00C45DD5">
        <w:rPr>
          <w:rFonts w:asciiTheme="majorBidi" w:hAnsiTheme="majorBidi"/>
          <w:sz w:val="36"/>
          <w:szCs w:val="36"/>
          <w:rtl/>
        </w:rPr>
        <w:t xml:space="preserve">، </w:t>
      </w:r>
      <w:r w:rsidRPr="00E30853">
        <w:rPr>
          <w:rFonts w:asciiTheme="majorBidi" w:hAnsiTheme="majorBidi"/>
          <w:sz w:val="36"/>
          <w:szCs w:val="36"/>
          <w:rtl/>
        </w:rPr>
        <w:t>وطَيّبته</w:t>
      </w:r>
      <w:r w:rsidR="00C45DD5">
        <w:rPr>
          <w:rFonts w:asciiTheme="majorBidi" w:hAnsiTheme="majorBidi"/>
          <w:sz w:val="36"/>
          <w:szCs w:val="36"/>
          <w:rtl/>
        </w:rPr>
        <w:t xml:space="preserve">، </w:t>
      </w:r>
      <w:r w:rsidRPr="00E30853">
        <w:rPr>
          <w:rFonts w:asciiTheme="majorBidi" w:hAnsiTheme="majorBidi"/>
          <w:sz w:val="36"/>
          <w:szCs w:val="36"/>
          <w:rtl/>
        </w:rPr>
        <w:t xml:space="preserve">ثم دفعته إلى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فاستنَّ به</w:t>
      </w:r>
      <w:r w:rsidR="00C45DD5">
        <w:rPr>
          <w:rFonts w:asciiTheme="majorBidi" w:hAnsiTheme="majorBidi"/>
          <w:sz w:val="36"/>
          <w:szCs w:val="36"/>
          <w:rtl/>
        </w:rPr>
        <w:t xml:space="preserve">، </w:t>
      </w:r>
      <w:r w:rsidRPr="00E30853">
        <w:rPr>
          <w:rFonts w:asciiTheme="majorBidi" w:hAnsiTheme="majorBidi"/>
          <w:sz w:val="36"/>
          <w:szCs w:val="36"/>
          <w:rtl/>
        </w:rPr>
        <w:t xml:space="preserve">فما رأيت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استن استنان</w:t>
      </w:r>
      <w:r w:rsidR="00E30853" w:rsidRPr="00E30853">
        <w:rPr>
          <w:rFonts w:asciiTheme="majorBidi" w:hAnsiTheme="majorBidi"/>
          <w:sz w:val="36"/>
          <w:szCs w:val="36"/>
          <w:rtl/>
        </w:rPr>
        <w:t>ًا</w:t>
      </w:r>
      <w:r w:rsidRPr="00E30853">
        <w:rPr>
          <w:rFonts w:asciiTheme="majorBidi" w:hAnsiTheme="majorBidi"/>
          <w:sz w:val="36"/>
          <w:szCs w:val="36"/>
          <w:rtl/>
        </w:rPr>
        <w:t xml:space="preserve"> قطُّ أحسنَ منه</w:t>
      </w:r>
      <w:r w:rsidR="00C45DD5">
        <w:rPr>
          <w:rFonts w:asciiTheme="majorBidi" w:hAnsiTheme="majorBidi"/>
          <w:sz w:val="36"/>
          <w:szCs w:val="36"/>
          <w:rtl/>
        </w:rPr>
        <w:t xml:space="preserve">، </w:t>
      </w:r>
      <w:r w:rsidRPr="00E30853">
        <w:rPr>
          <w:rFonts w:asciiTheme="majorBidi" w:hAnsiTheme="majorBidi"/>
          <w:sz w:val="36"/>
          <w:szCs w:val="36"/>
          <w:rtl/>
        </w:rPr>
        <w:t xml:space="preserve">فما عدا أن فرغ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رفع يده أو إصبعه</w:t>
      </w:r>
      <w:r w:rsidR="00C45DD5">
        <w:rPr>
          <w:rFonts w:asciiTheme="majorBidi" w:hAnsiTheme="majorBidi"/>
          <w:sz w:val="36"/>
          <w:szCs w:val="36"/>
          <w:rtl/>
        </w:rPr>
        <w:t xml:space="preserve">، </w:t>
      </w:r>
      <w:r w:rsidRPr="00E30853">
        <w:rPr>
          <w:rFonts w:asciiTheme="majorBidi" w:hAnsiTheme="majorBidi"/>
          <w:sz w:val="36"/>
          <w:szCs w:val="36"/>
          <w:rtl/>
        </w:rPr>
        <w:t xml:space="preserve">ثم قال: في الرفيق الأعلى </w:t>
      </w:r>
      <w:r w:rsidR="001509E6">
        <w:rPr>
          <w:rFonts w:asciiTheme="majorBidi" w:hAnsiTheme="majorBidi"/>
          <w:sz w:val="36"/>
          <w:szCs w:val="36"/>
          <w:rtl/>
        </w:rPr>
        <w:t>-</w:t>
      </w:r>
      <w:r w:rsidRPr="00E30853">
        <w:rPr>
          <w:rFonts w:asciiTheme="majorBidi" w:hAnsiTheme="majorBidi"/>
          <w:sz w:val="36"/>
          <w:szCs w:val="36"/>
          <w:rtl/>
        </w:rPr>
        <w:t>ثلاث</w:t>
      </w:r>
      <w:r w:rsidR="00E30853" w:rsidRPr="00E30853">
        <w:rPr>
          <w:rFonts w:asciiTheme="majorBidi" w:hAnsiTheme="majorBidi"/>
          <w:sz w:val="36"/>
          <w:szCs w:val="36"/>
          <w:rtl/>
        </w:rPr>
        <w:t>ًا</w:t>
      </w:r>
      <w:r w:rsidR="001509E6">
        <w:rPr>
          <w:rFonts w:asciiTheme="majorBidi" w:hAnsiTheme="majorBidi"/>
          <w:sz w:val="36"/>
          <w:szCs w:val="36"/>
          <w:rtl/>
        </w:rPr>
        <w:t>-</w:t>
      </w:r>
      <w:r w:rsidRPr="00E30853">
        <w:rPr>
          <w:rFonts w:asciiTheme="majorBidi" w:hAnsiTheme="majorBidi"/>
          <w:sz w:val="36"/>
          <w:szCs w:val="36"/>
          <w:rtl/>
        </w:rPr>
        <w:t xml:space="preserve"> ثم قضى</w:t>
      </w:r>
      <w:r w:rsidR="00C45DD5">
        <w:rPr>
          <w:rFonts w:asciiTheme="majorBidi" w:hAnsiTheme="majorBidi"/>
          <w:sz w:val="36"/>
          <w:szCs w:val="36"/>
          <w:rtl/>
        </w:rPr>
        <w:t xml:space="preserve">، </w:t>
      </w:r>
      <w:r w:rsidRPr="00E30853">
        <w:rPr>
          <w:rFonts w:asciiTheme="majorBidi" w:hAnsiTheme="majorBidi"/>
          <w:sz w:val="36"/>
          <w:szCs w:val="36"/>
          <w:rtl/>
        </w:rPr>
        <w:t>وكانت تقول: مات بين حاقنتي وذاقنتي</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وقالت: </w:t>
      </w:r>
      <w:r w:rsidR="00E30853" w:rsidRPr="00E30853">
        <w:rPr>
          <w:rFonts w:asciiTheme="majorBidi" w:hAnsiTheme="majorBidi"/>
          <w:sz w:val="36"/>
          <w:szCs w:val="36"/>
          <w:rtl/>
        </w:rPr>
        <w:t>"</w:t>
      </w:r>
      <w:r w:rsidRPr="00E30853">
        <w:rPr>
          <w:rFonts w:asciiTheme="majorBidi" w:hAnsiTheme="majorBidi"/>
          <w:sz w:val="36"/>
          <w:szCs w:val="36"/>
          <w:rtl/>
        </w:rPr>
        <w:t>كنت أسمع أنه لا يموت نبي حتى يخير بين الدنيا والآخرة</w:t>
      </w:r>
      <w:r w:rsidR="00C45DD5">
        <w:rPr>
          <w:rFonts w:asciiTheme="majorBidi" w:hAnsiTheme="majorBidi"/>
          <w:sz w:val="36"/>
          <w:szCs w:val="36"/>
          <w:rtl/>
        </w:rPr>
        <w:t xml:space="preserve">، </w:t>
      </w:r>
      <w:r w:rsidRPr="00E30853">
        <w:rPr>
          <w:rFonts w:asciiTheme="majorBidi" w:hAnsiTheme="majorBidi"/>
          <w:sz w:val="36"/>
          <w:szCs w:val="36"/>
          <w:rtl/>
        </w:rPr>
        <w:t xml:space="preserve">فسمعت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يقول في مرضه الذي مات فيه وأخذته بحة يقول: </w:t>
      </w:r>
      <w:r w:rsidR="00E30853">
        <w:rPr>
          <w:rFonts w:asciiTheme="majorBidi" w:hAnsiTheme="majorBidi"/>
          <w:sz w:val="36"/>
          <w:szCs w:val="36"/>
          <w:rtl/>
        </w:rPr>
        <w:t>(</w:t>
      </w:r>
      <w:r w:rsidRPr="0001555C">
        <w:rPr>
          <w:rFonts w:asciiTheme="majorBidi" w:hAnsiTheme="majorBidi"/>
          <w:b/>
          <w:bCs/>
          <w:sz w:val="36"/>
          <w:szCs w:val="36"/>
          <w:rtl/>
        </w:rPr>
        <w:t>مَعَ الَّذِينَ أَنْعَمَ اللَّهُ عَلَيْهِمْ</w:t>
      </w:r>
      <w:r w:rsidR="00E30853">
        <w:rPr>
          <w:rFonts w:asciiTheme="majorBidi" w:hAnsiTheme="majorBidi"/>
          <w:sz w:val="36"/>
          <w:szCs w:val="36"/>
          <w:rtl/>
        </w:rPr>
        <w:t>)</w:t>
      </w:r>
      <w:r w:rsidRPr="00E30853">
        <w:rPr>
          <w:rFonts w:asciiTheme="majorBidi" w:hAnsiTheme="majorBidi"/>
          <w:sz w:val="36"/>
          <w:szCs w:val="36"/>
          <w:rtl/>
        </w:rPr>
        <w:t>[النِّسَاء: 69]</w:t>
      </w:r>
      <w:r w:rsidR="00C45DD5">
        <w:rPr>
          <w:rFonts w:asciiTheme="majorBidi" w:hAnsiTheme="majorBidi"/>
          <w:sz w:val="36"/>
          <w:szCs w:val="36"/>
          <w:rtl/>
        </w:rPr>
        <w:t xml:space="preserve">، </w:t>
      </w:r>
      <w:r w:rsidRPr="00E30853">
        <w:rPr>
          <w:rFonts w:asciiTheme="majorBidi" w:hAnsiTheme="majorBidi"/>
          <w:sz w:val="36"/>
          <w:szCs w:val="36"/>
          <w:rtl/>
        </w:rPr>
        <w:t>فظننت أنه خُيِّر</w:t>
      </w:r>
      <w:r w:rsidR="00710E71">
        <w:rPr>
          <w:rFonts w:asciiTheme="majorBidi" w:hAnsiTheme="majorBidi" w:hint="cs"/>
          <w:sz w:val="36"/>
          <w:szCs w:val="36"/>
          <w:rtl/>
        </w:rPr>
        <w:t>َ</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F20F8B">
      <w:pPr>
        <w:pStyle w:val="a8"/>
        <w:rPr>
          <w:rFonts w:asciiTheme="majorBidi" w:hAnsiTheme="majorBidi"/>
          <w:sz w:val="36"/>
          <w:szCs w:val="36"/>
        </w:rPr>
      </w:pPr>
      <w:r w:rsidRPr="00E30853">
        <w:rPr>
          <w:rFonts w:asciiTheme="majorBidi" w:hAnsiTheme="majorBidi"/>
          <w:sz w:val="36"/>
          <w:szCs w:val="36"/>
          <w:rtl/>
        </w:rPr>
        <w:t xml:space="preserve">توفيت </w:t>
      </w:r>
      <w:r w:rsidR="00E30853">
        <w:rPr>
          <w:rFonts w:asciiTheme="majorBidi" w:hAnsiTheme="majorBidi"/>
          <w:sz w:val="36"/>
          <w:szCs w:val="36"/>
          <w:rtl/>
        </w:rPr>
        <w:t>-رضي الله عنها-</w:t>
      </w:r>
      <w:r w:rsidRPr="00E30853">
        <w:rPr>
          <w:rFonts w:asciiTheme="majorBidi" w:hAnsiTheme="majorBidi"/>
          <w:sz w:val="36"/>
          <w:szCs w:val="36"/>
          <w:rtl/>
        </w:rPr>
        <w:t xml:space="preserve"> بعد أن مكثت عند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بيت النبوة تسع سنين إلى وفاته</w:t>
      </w:r>
      <w:r w:rsidR="00C45DD5">
        <w:rPr>
          <w:rFonts w:asciiTheme="majorBidi" w:hAnsiTheme="majorBidi"/>
          <w:sz w:val="36"/>
          <w:szCs w:val="36"/>
          <w:rtl/>
        </w:rPr>
        <w:t xml:space="preserve">، </w:t>
      </w:r>
      <w:r w:rsidRPr="00E30853">
        <w:rPr>
          <w:rFonts w:asciiTheme="majorBidi" w:hAnsiTheme="majorBidi"/>
          <w:sz w:val="36"/>
          <w:szCs w:val="36"/>
          <w:rtl/>
        </w:rPr>
        <w:t xml:space="preserve">وكان عمرها عند وفاة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ثمانية عشر عام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وعاشت بعد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ستة و</w:t>
      </w:r>
      <w:r w:rsidR="00F20F8B">
        <w:rPr>
          <w:rFonts w:asciiTheme="majorBidi" w:hAnsiTheme="majorBidi" w:hint="cs"/>
          <w:sz w:val="36"/>
          <w:szCs w:val="36"/>
          <w:rtl/>
        </w:rPr>
        <w:t>أ</w:t>
      </w:r>
      <w:r w:rsidRPr="00E30853">
        <w:rPr>
          <w:rFonts w:asciiTheme="majorBidi" w:hAnsiTheme="majorBidi"/>
          <w:sz w:val="36"/>
          <w:szCs w:val="36"/>
          <w:rtl/>
        </w:rPr>
        <w:t>ربعين عام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وت</w:t>
      </w:r>
      <w:r w:rsidR="00F20F8B">
        <w:rPr>
          <w:rFonts w:asciiTheme="majorBidi" w:hAnsiTheme="majorBidi" w:hint="cs"/>
          <w:sz w:val="36"/>
          <w:szCs w:val="36"/>
          <w:rtl/>
        </w:rPr>
        <w:t>ُ</w:t>
      </w:r>
      <w:r w:rsidRPr="00E30853">
        <w:rPr>
          <w:rFonts w:asciiTheme="majorBidi" w:hAnsiTheme="majorBidi"/>
          <w:sz w:val="36"/>
          <w:szCs w:val="36"/>
          <w:rtl/>
        </w:rPr>
        <w:t>وفيت سنة سبع وخمسين</w:t>
      </w:r>
      <w:r w:rsidR="00C45DD5">
        <w:rPr>
          <w:rFonts w:asciiTheme="majorBidi" w:hAnsiTheme="majorBidi"/>
          <w:sz w:val="36"/>
          <w:szCs w:val="36"/>
          <w:rtl/>
        </w:rPr>
        <w:t xml:space="preserve">، </w:t>
      </w:r>
      <w:r w:rsidRPr="00E30853">
        <w:rPr>
          <w:rFonts w:asciiTheme="majorBidi" w:hAnsiTheme="majorBidi"/>
          <w:sz w:val="36"/>
          <w:szCs w:val="36"/>
          <w:rtl/>
        </w:rPr>
        <w:t>وعمرها أربعة وستون عام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وصلى عليها أبو هريرة </w:t>
      </w:r>
      <w:r w:rsidR="00A03374">
        <w:rPr>
          <w:rFonts w:asciiTheme="majorBidi" w:hAnsiTheme="majorBidi"/>
          <w:sz w:val="36"/>
          <w:szCs w:val="36"/>
          <w:rtl/>
        </w:rPr>
        <w:t>-رضي الله عنه-،</w:t>
      </w:r>
      <w:r w:rsidR="00C45DD5">
        <w:rPr>
          <w:rFonts w:asciiTheme="majorBidi" w:hAnsiTheme="majorBidi"/>
          <w:sz w:val="36"/>
          <w:szCs w:val="36"/>
          <w:rtl/>
        </w:rPr>
        <w:t xml:space="preserve"> </w:t>
      </w:r>
      <w:r w:rsidRPr="00E30853">
        <w:rPr>
          <w:rFonts w:asciiTheme="majorBidi" w:hAnsiTheme="majorBidi"/>
          <w:sz w:val="36"/>
          <w:szCs w:val="36"/>
          <w:rtl/>
        </w:rPr>
        <w:t>ود</w:t>
      </w:r>
      <w:r w:rsidR="00F20F8B">
        <w:rPr>
          <w:rFonts w:asciiTheme="majorBidi" w:hAnsiTheme="majorBidi" w:hint="cs"/>
          <w:sz w:val="36"/>
          <w:szCs w:val="36"/>
          <w:rtl/>
        </w:rPr>
        <w:t>ُ</w:t>
      </w:r>
      <w:r w:rsidRPr="00E30853">
        <w:rPr>
          <w:rFonts w:asciiTheme="majorBidi" w:hAnsiTheme="majorBidi"/>
          <w:sz w:val="36"/>
          <w:szCs w:val="36"/>
          <w:rtl/>
        </w:rPr>
        <w:t>ف</w:t>
      </w:r>
      <w:r w:rsidR="00F20F8B">
        <w:rPr>
          <w:rFonts w:asciiTheme="majorBidi" w:hAnsiTheme="majorBidi" w:hint="cs"/>
          <w:sz w:val="36"/>
          <w:szCs w:val="36"/>
          <w:rtl/>
        </w:rPr>
        <w:t>ِ</w:t>
      </w:r>
      <w:r w:rsidRPr="00E30853">
        <w:rPr>
          <w:rFonts w:asciiTheme="majorBidi" w:hAnsiTheme="majorBidi"/>
          <w:sz w:val="36"/>
          <w:szCs w:val="36"/>
          <w:rtl/>
        </w:rPr>
        <w:t>ن</w:t>
      </w:r>
      <w:r w:rsidR="00F20F8B">
        <w:rPr>
          <w:rFonts w:asciiTheme="majorBidi" w:hAnsiTheme="majorBidi" w:hint="cs"/>
          <w:sz w:val="36"/>
          <w:szCs w:val="36"/>
          <w:rtl/>
        </w:rPr>
        <w:t>َ</w:t>
      </w:r>
      <w:r w:rsidRPr="00E30853">
        <w:rPr>
          <w:rFonts w:asciiTheme="majorBidi" w:hAnsiTheme="majorBidi"/>
          <w:sz w:val="36"/>
          <w:szCs w:val="36"/>
          <w:rtl/>
        </w:rPr>
        <w:t>ت</w:t>
      </w:r>
      <w:r w:rsidR="00F20F8B">
        <w:rPr>
          <w:rFonts w:asciiTheme="majorBidi" w:hAnsiTheme="majorBidi" w:hint="cs"/>
          <w:sz w:val="36"/>
          <w:szCs w:val="36"/>
          <w:rtl/>
        </w:rPr>
        <w:t>ْ</w:t>
      </w:r>
      <w:r w:rsidRPr="00E30853">
        <w:rPr>
          <w:rFonts w:asciiTheme="majorBidi" w:hAnsiTheme="majorBidi"/>
          <w:sz w:val="36"/>
          <w:szCs w:val="36"/>
          <w:rtl/>
        </w:rPr>
        <w:t xml:space="preserve"> في البقيع </w:t>
      </w:r>
      <w:r w:rsidR="00E30853">
        <w:rPr>
          <w:rFonts w:asciiTheme="majorBidi" w:hAnsiTheme="majorBidi"/>
          <w:sz w:val="36"/>
          <w:szCs w:val="36"/>
          <w:rtl/>
        </w:rPr>
        <w:t>-رضي الله عنها-</w:t>
      </w:r>
      <w:r w:rsidRPr="00E30853">
        <w:rPr>
          <w:rFonts w:asciiTheme="majorBidi" w:hAnsiTheme="majorBidi"/>
          <w:sz w:val="36"/>
          <w:szCs w:val="36"/>
          <w:rtl/>
        </w:rPr>
        <w:t xml:space="preserve"> وعن أمهات </w:t>
      </w:r>
      <w:r w:rsidRPr="00E30853">
        <w:rPr>
          <w:rFonts w:asciiTheme="majorBidi" w:hAnsiTheme="majorBidi"/>
          <w:sz w:val="36"/>
          <w:szCs w:val="36"/>
          <w:rtl/>
        </w:rPr>
        <w:lastRenderedPageBreak/>
        <w:t>المؤمنين وأصحابه أجمعين.</w:t>
      </w:r>
    </w:p>
    <w:p w:rsidR="00A345F3" w:rsidRPr="00E30853" w:rsidRDefault="00A345F3" w:rsidP="00E30853">
      <w:pPr>
        <w:pStyle w:val="a8"/>
        <w:rPr>
          <w:rFonts w:asciiTheme="majorBidi" w:hAnsiTheme="majorBidi"/>
          <w:sz w:val="36"/>
          <w:szCs w:val="36"/>
        </w:rPr>
      </w:pPr>
    </w:p>
    <w:p w:rsidR="003944F2" w:rsidRDefault="003944F2">
      <w:pPr>
        <w:widowControl/>
        <w:bidi w:val="0"/>
        <w:jc w:val="left"/>
        <w:rPr>
          <w:rFonts w:asciiTheme="majorBidi" w:hAnsiTheme="majorBidi"/>
          <w:rtl/>
        </w:rPr>
      </w:pPr>
      <w:r>
        <w:rPr>
          <w:rFonts w:asciiTheme="majorBidi" w:hAnsiTheme="majorBidi"/>
          <w:rtl/>
        </w:rPr>
        <w:br w:type="page"/>
      </w:r>
    </w:p>
    <w:p w:rsidR="00A345F3" w:rsidRPr="003944F2" w:rsidRDefault="00A345F3" w:rsidP="00737871">
      <w:pPr>
        <w:pStyle w:val="a8"/>
        <w:jc w:val="center"/>
        <w:rPr>
          <w:rFonts w:asciiTheme="majorBidi" w:hAnsiTheme="majorBidi"/>
          <w:b/>
          <w:bCs/>
          <w:sz w:val="36"/>
          <w:szCs w:val="36"/>
        </w:rPr>
      </w:pPr>
      <w:r w:rsidRPr="003944F2">
        <w:rPr>
          <w:rFonts w:asciiTheme="majorBidi" w:hAnsiTheme="majorBidi"/>
          <w:b/>
          <w:bCs/>
          <w:sz w:val="36"/>
          <w:szCs w:val="36"/>
          <w:rtl/>
        </w:rPr>
        <w:lastRenderedPageBreak/>
        <w:t xml:space="preserve">سيرة أبي هريرة </w:t>
      </w:r>
      <w:r w:rsidR="003944F2">
        <w:rPr>
          <w:rFonts w:asciiTheme="majorBidi" w:hAnsiTheme="majorBidi" w:hint="cs"/>
          <w:b/>
          <w:bCs/>
          <w:sz w:val="36"/>
          <w:szCs w:val="36"/>
          <w:rtl/>
        </w:rPr>
        <w:t>-</w:t>
      </w:r>
      <w:r w:rsidRPr="003944F2">
        <w:rPr>
          <w:rFonts w:asciiTheme="majorBidi" w:hAnsiTheme="majorBidi"/>
          <w:b/>
          <w:bCs/>
          <w:sz w:val="36"/>
          <w:szCs w:val="36"/>
          <w:rtl/>
        </w:rPr>
        <w:t>رضي الله عنه</w:t>
      </w:r>
      <w:r w:rsidR="003944F2">
        <w:rPr>
          <w:rFonts w:asciiTheme="majorBidi" w:hAnsiTheme="majorBidi" w:hint="cs"/>
          <w:b/>
          <w:bCs/>
          <w:sz w:val="36"/>
          <w:szCs w:val="36"/>
          <w:rtl/>
        </w:rPr>
        <w:t>-</w:t>
      </w:r>
      <w:r w:rsidR="00F20F8B">
        <w:rPr>
          <w:rFonts w:asciiTheme="majorBidi" w:hAnsiTheme="majorBidi" w:hint="cs"/>
          <w:b/>
          <w:bCs/>
          <w:sz w:val="36"/>
          <w:szCs w:val="36"/>
          <w:rtl/>
        </w:rPr>
        <w:t xml:space="preserve"> </w:t>
      </w:r>
    </w:p>
    <w:p w:rsidR="00737871" w:rsidRDefault="00737871" w:rsidP="00E30853">
      <w:pPr>
        <w:pStyle w:val="a8"/>
        <w:rPr>
          <w:rFonts w:asciiTheme="majorBidi" w:hAnsiTheme="majorBidi"/>
          <w:sz w:val="36"/>
          <w:szCs w:val="36"/>
          <w:rtl/>
        </w:rPr>
      </w:pPr>
      <w:r>
        <w:rPr>
          <w:rFonts w:hint="cs"/>
          <w:sz w:val="36"/>
          <w:szCs w:val="36"/>
          <w:rtl/>
          <w:lang w:bidi="ar-EG"/>
        </w:rPr>
        <w:t>الخطبة الأولى:</w:t>
      </w:r>
    </w:p>
    <w:p w:rsidR="00A345F3" w:rsidRPr="00E30853" w:rsidRDefault="00A345F3" w:rsidP="00737871">
      <w:pPr>
        <w:pStyle w:val="a8"/>
        <w:rPr>
          <w:rFonts w:asciiTheme="majorBidi" w:hAnsiTheme="majorBidi"/>
          <w:sz w:val="36"/>
          <w:szCs w:val="36"/>
        </w:rPr>
      </w:pPr>
      <w:r w:rsidRPr="00E30853">
        <w:rPr>
          <w:rFonts w:asciiTheme="majorBidi" w:hAnsiTheme="majorBidi"/>
          <w:sz w:val="36"/>
          <w:szCs w:val="36"/>
          <w:rtl/>
        </w:rPr>
        <w:t>راوية الإسلام</w:t>
      </w:r>
      <w:r w:rsidR="00C45DD5">
        <w:rPr>
          <w:rFonts w:asciiTheme="majorBidi" w:hAnsiTheme="majorBidi"/>
          <w:sz w:val="36"/>
          <w:szCs w:val="36"/>
          <w:rtl/>
        </w:rPr>
        <w:t xml:space="preserve">، </w:t>
      </w:r>
      <w:r w:rsidRPr="00E30853">
        <w:rPr>
          <w:rFonts w:asciiTheme="majorBidi" w:hAnsiTheme="majorBidi"/>
          <w:sz w:val="36"/>
          <w:szCs w:val="36"/>
          <w:rtl/>
        </w:rPr>
        <w:t>ومُحدث الأمة</w:t>
      </w:r>
      <w:r w:rsidR="00C45DD5">
        <w:rPr>
          <w:rFonts w:asciiTheme="majorBidi" w:hAnsiTheme="majorBidi"/>
          <w:sz w:val="36"/>
          <w:szCs w:val="36"/>
          <w:rtl/>
        </w:rPr>
        <w:t xml:space="preserve">، </w:t>
      </w:r>
      <w:r w:rsidRPr="00E30853">
        <w:rPr>
          <w:rFonts w:asciiTheme="majorBidi" w:hAnsiTheme="majorBidi"/>
          <w:sz w:val="36"/>
          <w:szCs w:val="36"/>
          <w:rtl/>
        </w:rPr>
        <w:t>أحَفْظ الصحابة</w:t>
      </w:r>
      <w:r w:rsidR="00C45DD5">
        <w:rPr>
          <w:rFonts w:asciiTheme="majorBidi" w:hAnsiTheme="majorBidi"/>
          <w:sz w:val="36"/>
          <w:szCs w:val="36"/>
          <w:rtl/>
        </w:rPr>
        <w:t xml:space="preserve">، </w:t>
      </w:r>
      <w:r w:rsidRPr="00E30853">
        <w:rPr>
          <w:rFonts w:asciiTheme="majorBidi" w:hAnsiTheme="majorBidi"/>
          <w:sz w:val="36"/>
          <w:szCs w:val="36"/>
          <w:rtl/>
        </w:rPr>
        <w:t>وأحرصهم على الحديث ونشره</w:t>
      </w:r>
      <w:r w:rsidR="00C45DD5">
        <w:rPr>
          <w:rFonts w:asciiTheme="majorBidi" w:hAnsiTheme="majorBidi"/>
          <w:sz w:val="36"/>
          <w:szCs w:val="36"/>
          <w:rtl/>
        </w:rPr>
        <w:t xml:space="preserve">، </w:t>
      </w:r>
      <w:r w:rsidRPr="00E30853">
        <w:rPr>
          <w:rFonts w:asciiTheme="majorBidi" w:hAnsiTheme="majorBidi"/>
          <w:sz w:val="36"/>
          <w:szCs w:val="36"/>
          <w:rtl/>
        </w:rPr>
        <w:t>من أهل الصفة الذين هم أفقر أهل المدينة</w:t>
      </w:r>
      <w:r w:rsidR="00C45DD5">
        <w:rPr>
          <w:rFonts w:asciiTheme="majorBidi" w:hAnsiTheme="majorBidi"/>
          <w:sz w:val="36"/>
          <w:szCs w:val="36"/>
          <w:rtl/>
        </w:rPr>
        <w:t xml:space="preserve">، </w:t>
      </w:r>
      <w:r w:rsidRPr="00E30853">
        <w:rPr>
          <w:rFonts w:asciiTheme="majorBidi" w:hAnsiTheme="majorBidi"/>
          <w:sz w:val="36"/>
          <w:szCs w:val="36"/>
          <w:rtl/>
        </w:rPr>
        <w:t xml:space="preserve">شديد الملازمة للنبي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ما سمع به أحد إلا أحَب</w:t>
      </w:r>
      <w:r w:rsidR="00737871">
        <w:rPr>
          <w:rFonts w:asciiTheme="majorBidi" w:hAnsiTheme="majorBidi" w:hint="cs"/>
          <w:sz w:val="36"/>
          <w:szCs w:val="36"/>
          <w:rtl/>
        </w:rPr>
        <w:t>ّ</w:t>
      </w:r>
      <w:r w:rsidRPr="00E30853">
        <w:rPr>
          <w:rFonts w:asciiTheme="majorBidi" w:hAnsiTheme="majorBidi"/>
          <w:sz w:val="36"/>
          <w:szCs w:val="36"/>
          <w:rtl/>
        </w:rPr>
        <w:t>ه</w:t>
      </w:r>
      <w:r w:rsidR="00C45DD5">
        <w:rPr>
          <w:rFonts w:asciiTheme="majorBidi" w:hAnsiTheme="majorBidi"/>
          <w:sz w:val="36"/>
          <w:szCs w:val="36"/>
          <w:rtl/>
        </w:rPr>
        <w:t xml:space="preserve">، </w:t>
      </w:r>
      <w:r w:rsidRPr="00E30853">
        <w:rPr>
          <w:rFonts w:asciiTheme="majorBidi" w:hAnsiTheme="majorBidi"/>
          <w:sz w:val="36"/>
          <w:szCs w:val="36"/>
          <w:rtl/>
        </w:rPr>
        <w:t xml:space="preserve">مروياته تقارب نصفَ مرويات المكثرين من الرواية مع أنه لم يهاجر إلا قبل وفاة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بثلاث سنين.</w:t>
      </w:r>
    </w:p>
    <w:p w:rsidR="00A345F3" w:rsidRDefault="00A345F3" w:rsidP="00E30853">
      <w:pPr>
        <w:pStyle w:val="a8"/>
        <w:rPr>
          <w:rFonts w:asciiTheme="majorBidi" w:hAnsiTheme="majorBidi"/>
          <w:sz w:val="36"/>
          <w:szCs w:val="36"/>
          <w:rtl/>
        </w:rPr>
      </w:pPr>
      <w:r w:rsidRPr="00E30853">
        <w:rPr>
          <w:rFonts w:asciiTheme="majorBidi" w:hAnsiTheme="majorBidi"/>
          <w:sz w:val="36"/>
          <w:szCs w:val="36"/>
          <w:rtl/>
        </w:rPr>
        <w:t>إنه الصحابي الجليل أبو هريرة عبد الرحمن بن صخرٍ الدوسي قيل: إن اسمه في الجاهلية عبدُ شمس</w:t>
      </w:r>
      <w:r w:rsidR="00C45DD5">
        <w:rPr>
          <w:rFonts w:asciiTheme="majorBidi" w:hAnsiTheme="majorBidi"/>
          <w:sz w:val="36"/>
          <w:szCs w:val="36"/>
          <w:rtl/>
        </w:rPr>
        <w:t xml:space="preserve">، </w:t>
      </w:r>
      <w:r w:rsidRPr="00E30853">
        <w:rPr>
          <w:rFonts w:asciiTheme="majorBidi" w:hAnsiTheme="majorBidi"/>
          <w:sz w:val="36"/>
          <w:szCs w:val="36"/>
          <w:rtl/>
        </w:rPr>
        <w:t xml:space="preserve">فسماه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عبدَالرحمن</w:t>
      </w:r>
      <w:r w:rsidR="00C45DD5">
        <w:rPr>
          <w:rFonts w:asciiTheme="majorBidi" w:hAnsiTheme="majorBidi"/>
          <w:sz w:val="36"/>
          <w:szCs w:val="36"/>
          <w:rtl/>
        </w:rPr>
        <w:t xml:space="preserve">، </w:t>
      </w:r>
      <w:r w:rsidRPr="00E30853">
        <w:rPr>
          <w:rFonts w:asciiTheme="majorBidi" w:hAnsiTheme="majorBidi"/>
          <w:sz w:val="36"/>
          <w:szCs w:val="36"/>
          <w:rtl/>
        </w:rPr>
        <w:t>واشتُهر بكنيته</w:t>
      </w:r>
      <w:r w:rsidR="00C45DD5">
        <w:rPr>
          <w:rFonts w:asciiTheme="majorBidi" w:hAnsiTheme="majorBidi"/>
          <w:sz w:val="36"/>
          <w:szCs w:val="36"/>
          <w:rtl/>
        </w:rPr>
        <w:t xml:space="preserve">، </w:t>
      </w:r>
      <w:r w:rsidRPr="00E30853">
        <w:rPr>
          <w:rFonts w:asciiTheme="majorBidi" w:hAnsiTheme="majorBidi"/>
          <w:sz w:val="36"/>
          <w:szCs w:val="36"/>
          <w:rtl/>
        </w:rPr>
        <w:t xml:space="preserve">فقد ثبت في الصحيحين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له: </w:t>
      </w:r>
      <w:r w:rsidR="00E30853" w:rsidRPr="00E30853">
        <w:rPr>
          <w:rFonts w:asciiTheme="majorBidi" w:hAnsiTheme="majorBidi"/>
          <w:sz w:val="36"/>
          <w:szCs w:val="36"/>
          <w:rtl/>
        </w:rPr>
        <w:t>"</w:t>
      </w:r>
      <w:r w:rsidRPr="00737871">
        <w:rPr>
          <w:rFonts w:asciiTheme="majorBidi" w:hAnsiTheme="majorBidi"/>
          <w:b/>
          <w:bCs/>
          <w:sz w:val="36"/>
          <w:szCs w:val="36"/>
          <w:rtl/>
        </w:rPr>
        <w:t>يا أبا هريرة</w:t>
      </w:r>
      <w:r w:rsidR="00E30853" w:rsidRPr="00E30853">
        <w:rPr>
          <w:rFonts w:asciiTheme="majorBidi" w:hAnsiTheme="majorBidi"/>
          <w:sz w:val="36"/>
          <w:szCs w:val="36"/>
          <w:rtl/>
        </w:rPr>
        <w:t>"</w:t>
      </w:r>
      <w:r w:rsidR="00C45DD5">
        <w:rPr>
          <w:rFonts w:asciiTheme="majorBidi" w:hAnsiTheme="majorBidi"/>
          <w:sz w:val="36"/>
          <w:szCs w:val="36"/>
          <w:rtl/>
        </w:rPr>
        <w:t>،</w:t>
      </w:r>
      <w:r w:rsidR="001D1207">
        <w:rPr>
          <w:rFonts w:asciiTheme="majorBidi" w:hAnsiTheme="majorBidi"/>
          <w:sz w:val="36"/>
          <w:szCs w:val="36"/>
          <w:rtl/>
        </w:rPr>
        <w:t xml:space="preserve"> </w:t>
      </w:r>
      <w:proofErr w:type="spellStart"/>
      <w:r w:rsidR="001D1207">
        <w:rPr>
          <w:rFonts w:asciiTheme="majorBidi" w:hAnsiTheme="majorBidi"/>
          <w:sz w:val="36"/>
          <w:szCs w:val="36"/>
          <w:rtl/>
        </w:rPr>
        <w:t>و</w:t>
      </w:r>
      <w:r w:rsidR="00E30853" w:rsidRPr="00E30853">
        <w:rPr>
          <w:rFonts w:asciiTheme="majorBidi" w:hAnsiTheme="majorBidi"/>
          <w:sz w:val="36"/>
          <w:szCs w:val="36"/>
          <w:rtl/>
        </w:rPr>
        <w:t>"</w:t>
      </w:r>
      <w:r w:rsidRPr="00737871">
        <w:rPr>
          <w:rFonts w:asciiTheme="majorBidi" w:hAnsiTheme="majorBidi"/>
          <w:b/>
          <w:bCs/>
          <w:sz w:val="36"/>
          <w:szCs w:val="36"/>
          <w:rtl/>
        </w:rPr>
        <w:t>يا</w:t>
      </w:r>
      <w:proofErr w:type="spellEnd"/>
      <w:r w:rsidRPr="00737871">
        <w:rPr>
          <w:rFonts w:asciiTheme="majorBidi" w:hAnsiTheme="majorBidi"/>
          <w:b/>
          <w:bCs/>
          <w:sz w:val="36"/>
          <w:szCs w:val="36"/>
          <w:rtl/>
        </w:rPr>
        <w:t xml:space="preserve"> أبا هر</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وقيل: إنه وجد هرة فحملها في كُمِّه.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وسبب إسلامه: أن الطفيلَ بنَ عمرٍو الدوسي له مكانةٌ عند قومه</w:t>
      </w:r>
      <w:r w:rsidR="00C45DD5">
        <w:rPr>
          <w:rFonts w:asciiTheme="majorBidi" w:hAnsiTheme="majorBidi"/>
          <w:sz w:val="36"/>
          <w:szCs w:val="36"/>
          <w:rtl/>
        </w:rPr>
        <w:t xml:space="preserve">، </w:t>
      </w:r>
      <w:r w:rsidRPr="00E30853">
        <w:rPr>
          <w:rFonts w:asciiTheme="majorBidi" w:hAnsiTheme="majorBidi"/>
          <w:sz w:val="36"/>
          <w:szCs w:val="36"/>
          <w:rtl/>
        </w:rPr>
        <w:t>ومنزلة عند قريش</w:t>
      </w:r>
      <w:r w:rsidR="00C45DD5">
        <w:rPr>
          <w:rFonts w:asciiTheme="majorBidi" w:hAnsiTheme="majorBidi"/>
          <w:sz w:val="36"/>
          <w:szCs w:val="36"/>
          <w:rtl/>
        </w:rPr>
        <w:t xml:space="preserve">، </w:t>
      </w:r>
      <w:r w:rsidRPr="00E30853">
        <w:rPr>
          <w:rFonts w:asciiTheme="majorBidi" w:hAnsiTheme="majorBidi"/>
          <w:sz w:val="36"/>
          <w:szCs w:val="36"/>
          <w:rtl/>
        </w:rPr>
        <w:t>وما أن عَرَفَتْ بقدومه إلى مكة</w:t>
      </w:r>
      <w:r w:rsidR="00C45DD5">
        <w:rPr>
          <w:rFonts w:asciiTheme="majorBidi" w:hAnsiTheme="majorBidi"/>
          <w:sz w:val="36"/>
          <w:szCs w:val="36"/>
          <w:rtl/>
        </w:rPr>
        <w:t xml:space="preserve">، </w:t>
      </w:r>
      <w:r w:rsidRPr="00E30853">
        <w:rPr>
          <w:rFonts w:asciiTheme="majorBidi" w:hAnsiTheme="majorBidi"/>
          <w:sz w:val="36"/>
          <w:szCs w:val="36"/>
          <w:rtl/>
        </w:rPr>
        <w:t xml:space="preserve">حتى انطلق إليه رجال منها يُحذِّرونه من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ليصدوه عن الإسلام</w:t>
      </w:r>
      <w:r w:rsidR="00C45DD5">
        <w:rPr>
          <w:rFonts w:asciiTheme="majorBidi" w:hAnsiTheme="majorBidi"/>
          <w:sz w:val="36"/>
          <w:szCs w:val="36"/>
          <w:rtl/>
        </w:rPr>
        <w:t xml:space="preserve">، </w:t>
      </w:r>
      <w:r w:rsidRPr="00E30853">
        <w:rPr>
          <w:rFonts w:asciiTheme="majorBidi" w:hAnsiTheme="majorBidi"/>
          <w:sz w:val="36"/>
          <w:szCs w:val="36"/>
          <w:rtl/>
        </w:rPr>
        <w:t>واقتنع الطفيل بقولهم</w:t>
      </w:r>
      <w:r w:rsidR="00C45DD5">
        <w:rPr>
          <w:rFonts w:asciiTheme="majorBidi" w:hAnsiTheme="majorBidi"/>
          <w:sz w:val="36"/>
          <w:szCs w:val="36"/>
          <w:rtl/>
        </w:rPr>
        <w:t xml:space="preserve">، </w:t>
      </w:r>
      <w:r w:rsidRPr="00E30853">
        <w:rPr>
          <w:rFonts w:asciiTheme="majorBidi" w:hAnsiTheme="majorBidi"/>
          <w:sz w:val="36"/>
          <w:szCs w:val="36"/>
          <w:rtl/>
        </w:rPr>
        <w:t xml:space="preserve">ونوى ألا يسمع من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شيئ</w:t>
      </w:r>
      <w:r w:rsidR="00E30853" w:rsidRPr="00E30853">
        <w:rPr>
          <w:rFonts w:asciiTheme="majorBidi" w:hAnsiTheme="majorBidi"/>
          <w:sz w:val="36"/>
          <w:szCs w:val="36"/>
          <w:rtl/>
        </w:rPr>
        <w:t>ًا</w:t>
      </w:r>
      <w:r w:rsidRPr="00E30853">
        <w:rPr>
          <w:rFonts w:asciiTheme="majorBidi" w:hAnsiTheme="majorBidi"/>
          <w:sz w:val="36"/>
          <w:szCs w:val="36"/>
          <w:rtl/>
        </w:rPr>
        <w:t xml:space="preserve"> حتى لا يؤخذ بسحره كما ادَّعوا</w:t>
      </w:r>
      <w:r w:rsidR="00C45DD5">
        <w:rPr>
          <w:rFonts w:asciiTheme="majorBidi" w:hAnsiTheme="majorBidi"/>
          <w:sz w:val="36"/>
          <w:szCs w:val="36"/>
          <w:rtl/>
        </w:rPr>
        <w:t xml:space="preserve">، </w:t>
      </w:r>
      <w:r w:rsidRPr="00E30853">
        <w:rPr>
          <w:rFonts w:asciiTheme="majorBidi" w:hAnsiTheme="majorBidi"/>
          <w:sz w:val="36"/>
          <w:szCs w:val="36"/>
          <w:rtl/>
        </w:rPr>
        <w:t>وذهب الطفيل إلى الكعبة</w:t>
      </w:r>
      <w:r w:rsidR="00C45DD5">
        <w:rPr>
          <w:rFonts w:asciiTheme="majorBidi" w:hAnsiTheme="majorBidi"/>
          <w:sz w:val="36"/>
          <w:szCs w:val="36"/>
          <w:rtl/>
        </w:rPr>
        <w:t xml:space="preserve">، </w:t>
      </w:r>
      <w:r w:rsidRPr="00E30853">
        <w:rPr>
          <w:rFonts w:asciiTheme="majorBidi" w:hAnsiTheme="majorBidi"/>
          <w:sz w:val="36"/>
          <w:szCs w:val="36"/>
          <w:rtl/>
        </w:rPr>
        <w:t xml:space="preserve">وإذا برسول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يصلي</w:t>
      </w:r>
      <w:r w:rsidR="00C45DD5">
        <w:rPr>
          <w:rFonts w:asciiTheme="majorBidi" w:hAnsiTheme="majorBidi"/>
          <w:sz w:val="36"/>
          <w:szCs w:val="36"/>
          <w:rtl/>
        </w:rPr>
        <w:t xml:space="preserve">، </w:t>
      </w:r>
      <w:r w:rsidRPr="00E30853">
        <w:rPr>
          <w:rFonts w:asciiTheme="majorBidi" w:hAnsiTheme="majorBidi"/>
          <w:sz w:val="36"/>
          <w:szCs w:val="36"/>
          <w:rtl/>
        </w:rPr>
        <w:t>فسمع كلامه فأُعجب به</w:t>
      </w:r>
      <w:r w:rsidR="00C45DD5">
        <w:rPr>
          <w:rFonts w:asciiTheme="majorBidi" w:hAnsiTheme="majorBidi"/>
          <w:sz w:val="36"/>
          <w:szCs w:val="36"/>
          <w:rtl/>
        </w:rPr>
        <w:t xml:space="preserve">، </w:t>
      </w:r>
      <w:r w:rsidRPr="00E30853">
        <w:rPr>
          <w:rFonts w:asciiTheme="majorBidi" w:hAnsiTheme="majorBidi"/>
          <w:sz w:val="36"/>
          <w:szCs w:val="36"/>
          <w:rtl/>
        </w:rPr>
        <w:t>وأَبَى الله إلا أن يفتح قلبه للإيمان</w:t>
      </w:r>
      <w:r w:rsidR="00C45DD5">
        <w:rPr>
          <w:rFonts w:asciiTheme="majorBidi" w:hAnsiTheme="majorBidi"/>
          <w:sz w:val="36"/>
          <w:szCs w:val="36"/>
          <w:rtl/>
        </w:rPr>
        <w:t xml:space="preserve">، </w:t>
      </w:r>
      <w:r w:rsidRPr="00E30853">
        <w:rPr>
          <w:rFonts w:asciiTheme="majorBidi" w:hAnsiTheme="majorBidi"/>
          <w:sz w:val="36"/>
          <w:szCs w:val="36"/>
          <w:rtl/>
        </w:rPr>
        <w:t>وذهب مع الرسول الكريم إلى داره فعرض عليه الإسلام</w:t>
      </w:r>
      <w:r w:rsidR="00C45DD5">
        <w:rPr>
          <w:rFonts w:asciiTheme="majorBidi" w:hAnsiTheme="majorBidi"/>
          <w:sz w:val="36"/>
          <w:szCs w:val="36"/>
          <w:rtl/>
        </w:rPr>
        <w:t xml:space="preserve">، </w:t>
      </w:r>
      <w:r w:rsidRPr="00E30853">
        <w:rPr>
          <w:rFonts w:asciiTheme="majorBidi" w:hAnsiTheme="majorBidi"/>
          <w:sz w:val="36"/>
          <w:szCs w:val="36"/>
          <w:rtl/>
        </w:rPr>
        <w:t>وتلا عليه القرآن</w:t>
      </w:r>
      <w:r w:rsidR="00C45DD5">
        <w:rPr>
          <w:rFonts w:asciiTheme="majorBidi" w:hAnsiTheme="majorBidi"/>
          <w:sz w:val="36"/>
          <w:szCs w:val="36"/>
          <w:rtl/>
        </w:rPr>
        <w:t xml:space="preserve">، </w:t>
      </w:r>
      <w:r w:rsidRPr="00E30853">
        <w:rPr>
          <w:rFonts w:asciiTheme="majorBidi" w:hAnsiTheme="majorBidi"/>
          <w:sz w:val="36"/>
          <w:szCs w:val="36"/>
          <w:rtl/>
        </w:rPr>
        <w:t>فشعر بحلاوة الإيمان</w:t>
      </w:r>
      <w:r w:rsidR="00C45DD5">
        <w:rPr>
          <w:rFonts w:asciiTheme="majorBidi" w:hAnsiTheme="majorBidi"/>
          <w:sz w:val="36"/>
          <w:szCs w:val="36"/>
          <w:rtl/>
        </w:rPr>
        <w:t xml:space="preserve">، </w:t>
      </w:r>
      <w:r w:rsidRPr="00E30853">
        <w:rPr>
          <w:rFonts w:asciiTheme="majorBidi" w:hAnsiTheme="majorBidi"/>
          <w:sz w:val="36"/>
          <w:szCs w:val="36"/>
          <w:rtl/>
        </w:rPr>
        <w:t>وطلب من الرسول أن يدعوَ له</w:t>
      </w:r>
      <w:r w:rsidR="00C45DD5">
        <w:rPr>
          <w:rFonts w:asciiTheme="majorBidi" w:hAnsiTheme="majorBidi"/>
          <w:sz w:val="36"/>
          <w:szCs w:val="36"/>
          <w:rtl/>
        </w:rPr>
        <w:t xml:space="preserve">، </w:t>
      </w:r>
      <w:r w:rsidRPr="00E30853">
        <w:rPr>
          <w:rFonts w:asciiTheme="majorBidi" w:hAnsiTheme="majorBidi"/>
          <w:sz w:val="36"/>
          <w:szCs w:val="36"/>
          <w:rtl/>
        </w:rPr>
        <w:t>وأن يجعل الله له عون</w:t>
      </w:r>
      <w:r w:rsidR="00E30853" w:rsidRPr="00E30853">
        <w:rPr>
          <w:rFonts w:asciiTheme="majorBidi" w:hAnsiTheme="majorBidi"/>
          <w:sz w:val="36"/>
          <w:szCs w:val="36"/>
          <w:rtl/>
        </w:rPr>
        <w:t>ًا</w:t>
      </w:r>
      <w:r w:rsidRPr="00E30853">
        <w:rPr>
          <w:rFonts w:asciiTheme="majorBidi" w:hAnsiTheme="majorBidi"/>
          <w:sz w:val="36"/>
          <w:szCs w:val="36"/>
          <w:rtl/>
        </w:rPr>
        <w:t xml:space="preserve"> في حمل الإسلام إلى قومه ودعوتهم إليه.</w:t>
      </w:r>
    </w:p>
    <w:p w:rsidR="00737871" w:rsidRDefault="00A345F3" w:rsidP="00737871">
      <w:pPr>
        <w:pStyle w:val="a8"/>
        <w:rPr>
          <w:rFonts w:asciiTheme="majorBidi" w:hAnsiTheme="majorBidi"/>
          <w:sz w:val="36"/>
          <w:szCs w:val="36"/>
          <w:rtl/>
        </w:rPr>
      </w:pPr>
      <w:r w:rsidRPr="00E30853">
        <w:rPr>
          <w:rFonts w:asciiTheme="majorBidi" w:hAnsiTheme="majorBidi"/>
          <w:sz w:val="36"/>
          <w:szCs w:val="36"/>
          <w:rtl/>
        </w:rPr>
        <w:t>وعاد الطفيل إلى قومه فدعاهم للإسلام</w:t>
      </w:r>
      <w:r w:rsidR="00C45DD5">
        <w:rPr>
          <w:rFonts w:asciiTheme="majorBidi" w:hAnsiTheme="majorBidi"/>
          <w:sz w:val="36"/>
          <w:szCs w:val="36"/>
          <w:rtl/>
        </w:rPr>
        <w:t xml:space="preserve">، </w:t>
      </w:r>
      <w:r w:rsidRPr="00E30853">
        <w:rPr>
          <w:rFonts w:asciiTheme="majorBidi" w:hAnsiTheme="majorBidi"/>
          <w:sz w:val="36"/>
          <w:szCs w:val="36"/>
          <w:rtl/>
        </w:rPr>
        <w:t>فأجابه أبو هريرة وحده</w:t>
      </w:r>
      <w:r w:rsidR="00C45DD5">
        <w:rPr>
          <w:rFonts w:asciiTheme="majorBidi" w:hAnsiTheme="majorBidi"/>
          <w:sz w:val="36"/>
          <w:szCs w:val="36"/>
          <w:rtl/>
        </w:rPr>
        <w:t xml:space="preserve">، </w:t>
      </w:r>
      <w:r w:rsidRPr="00E30853">
        <w:rPr>
          <w:rFonts w:asciiTheme="majorBidi" w:hAnsiTheme="majorBidi"/>
          <w:sz w:val="36"/>
          <w:szCs w:val="36"/>
          <w:rtl/>
        </w:rPr>
        <w:t>وأبطأ عليه قومه</w:t>
      </w:r>
      <w:r w:rsidR="00C45DD5">
        <w:rPr>
          <w:rFonts w:asciiTheme="majorBidi" w:hAnsiTheme="majorBidi"/>
          <w:sz w:val="36"/>
          <w:szCs w:val="36"/>
          <w:rtl/>
        </w:rPr>
        <w:t xml:space="preserve">، </w:t>
      </w:r>
      <w:r w:rsidRPr="00E30853">
        <w:rPr>
          <w:rFonts w:asciiTheme="majorBidi" w:hAnsiTheme="majorBidi"/>
          <w:sz w:val="36"/>
          <w:szCs w:val="36"/>
          <w:rtl/>
        </w:rPr>
        <w:t xml:space="preserve">فعاد إلى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وأخبره بإبطاء قومه</w:t>
      </w:r>
      <w:r w:rsidR="00C45DD5">
        <w:rPr>
          <w:rFonts w:asciiTheme="majorBidi" w:hAnsiTheme="majorBidi"/>
          <w:sz w:val="36"/>
          <w:szCs w:val="36"/>
          <w:rtl/>
        </w:rPr>
        <w:t xml:space="preserve">، </w:t>
      </w:r>
      <w:r w:rsidRPr="00E30853">
        <w:rPr>
          <w:rFonts w:asciiTheme="majorBidi" w:hAnsiTheme="majorBidi"/>
          <w:sz w:val="36"/>
          <w:szCs w:val="36"/>
          <w:rtl/>
        </w:rPr>
        <w:t>وقال له: يا رسول الله! إن دوس</w:t>
      </w:r>
      <w:r w:rsidR="00E30853" w:rsidRPr="00E30853">
        <w:rPr>
          <w:rFonts w:asciiTheme="majorBidi" w:hAnsiTheme="majorBidi"/>
          <w:sz w:val="36"/>
          <w:szCs w:val="36"/>
          <w:rtl/>
        </w:rPr>
        <w:t>ًا</w:t>
      </w:r>
      <w:r w:rsidRPr="00E30853">
        <w:rPr>
          <w:rFonts w:asciiTheme="majorBidi" w:hAnsiTheme="majorBidi"/>
          <w:sz w:val="36"/>
          <w:szCs w:val="36"/>
          <w:rtl/>
        </w:rPr>
        <w:t xml:space="preserve"> قد عصت وأبت</w:t>
      </w:r>
      <w:r w:rsidR="00C45DD5">
        <w:rPr>
          <w:rFonts w:asciiTheme="majorBidi" w:hAnsiTheme="majorBidi"/>
          <w:sz w:val="36"/>
          <w:szCs w:val="36"/>
          <w:rtl/>
        </w:rPr>
        <w:t xml:space="preserve">، </w:t>
      </w:r>
      <w:r w:rsidRPr="00E30853">
        <w:rPr>
          <w:rFonts w:asciiTheme="majorBidi" w:hAnsiTheme="majorBidi"/>
          <w:sz w:val="36"/>
          <w:szCs w:val="36"/>
          <w:rtl/>
        </w:rPr>
        <w:t>فادع الله عليها</w:t>
      </w:r>
      <w:r w:rsidR="00C45DD5">
        <w:rPr>
          <w:rFonts w:asciiTheme="majorBidi" w:hAnsiTheme="majorBidi"/>
          <w:sz w:val="36"/>
          <w:szCs w:val="36"/>
          <w:rtl/>
        </w:rPr>
        <w:t xml:space="preserve">، </w:t>
      </w:r>
      <w:r w:rsidRPr="00E30853">
        <w:rPr>
          <w:rFonts w:asciiTheme="majorBidi" w:hAnsiTheme="majorBidi"/>
          <w:sz w:val="36"/>
          <w:szCs w:val="36"/>
          <w:rtl/>
        </w:rPr>
        <w:t>فظن الناس أنه يدعو عليهم</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737871">
        <w:rPr>
          <w:rFonts w:asciiTheme="majorBidi" w:hAnsiTheme="majorBidi" w:hint="cs"/>
          <w:sz w:val="36"/>
          <w:szCs w:val="36"/>
          <w:rtl/>
        </w:rPr>
        <w:t>"</w:t>
      </w:r>
      <w:r w:rsidRPr="00737871">
        <w:rPr>
          <w:rFonts w:asciiTheme="majorBidi" w:hAnsiTheme="majorBidi"/>
          <w:b/>
          <w:bCs/>
          <w:sz w:val="36"/>
          <w:szCs w:val="36"/>
          <w:rtl/>
        </w:rPr>
        <w:t>اللهم اهد دوس</w:t>
      </w:r>
      <w:r w:rsidR="00E30853" w:rsidRPr="00737871">
        <w:rPr>
          <w:rFonts w:asciiTheme="majorBidi" w:hAnsiTheme="majorBidi"/>
          <w:b/>
          <w:bCs/>
          <w:sz w:val="36"/>
          <w:szCs w:val="36"/>
          <w:rtl/>
        </w:rPr>
        <w:t>ًا</w:t>
      </w:r>
      <w:r w:rsidRPr="00737871">
        <w:rPr>
          <w:rFonts w:asciiTheme="majorBidi" w:hAnsiTheme="majorBidi"/>
          <w:b/>
          <w:bCs/>
          <w:sz w:val="36"/>
          <w:szCs w:val="36"/>
          <w:rtl/>
        </w:rPr>
        <w:t xml:space="preserve"> وأت بهم</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 xml:space="preserve"> واللفظ للبخاري</w:t>
      </w:r>
      <w:r w:rsidR="00737871">
        <w:rPr>
          <w:rFonts w:asciiTheme="majorBidi" w:hAnsiTheme="majorBidi" w:hint="cs"/>
          <w:sz w:val="36"/>
          <w:szCs w:val="36"/>
          <w:rtl/>
        </w:rPr>
        <w:t>).</w:t>
      </w:r>
    </w:p>
    <w:p w:rsidR="00A345F3" w:rsidRPr="00E30853" w:rsidRDefault="00A345F3" w:rsidP="00737871">
      <w:pPr>
        <w:pStyle w:val="a8"/>
        <w:rPr>
          <w:rFonts w:asciiTheme="majorBidi" w:hAnsiTheme="majorBidi"/>
          <w:sz w:val="36"/>
          <w:szCs w:val="36"/>
        </w:rPr>
      </w:pPr>
      <w:r w:rsidRPr="00E30853">
        <w:rPr>
          <w:rFonts w:asciiTheme="majorBidi" w:hAnsiTheme="majorBidi"/>
          <w:sz w:val="36"/>
          <w:szCs w:val="36"/>
          <w:rtl/>
        </w:rPr>
        <w:t xml:space="preserve">فأجاب الله دعوة رسوله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حتى نزلوا المدينة بسبعين أو ثمانين بيت</w:t>
      </w:r>
      <w:r w:rsidR="00E30853" w:rsidRPr="00E30853">
        <w:rPr>
          <w:rFonts w:asciiTheme="majorBidi" w:hAnsiTheme="majorBidi"/>
          <w:sz w:val="36"/>
          <w:szCs w:val="36"/>
          <w:rtl/>
        </w:rPr>
        <w:t>ًا</w:t>
      </w:r>
      <w:r w:rsidRPr="00E30853">
        <w:rPr>
          <w:rFonts w:asciiTheme="majorBidi" w:hAnsiTheme="majorBidi"/>
          <w:sz w:val="36"/>
          <w:szCs w:val="36"/>
          <w:rtl/>
        </w:rPr>
        <w:t xml:space="preserve"> من دوس</w:t>
      </w:r>
      <w:r w:rsidR="00C45DD5">
        <w:rPr>
          <w:rFonts w:asciiTheme="majorBidi" w:hAnsiTheme="majorBidi"/>
          <w:sz w:val="36"/>
          <w:szCs w:val="36"/>
          <w:rtl/>
        </w:rPr>
        <w:t xml:space="preserve">، </w:t>
      </w:r>
      <w:r w:rsidRPr="00E30853">
        <w:rPr>
          <w:rFonts w:asciiTheme="majorBidi" w:hAnsiTheme="majorBidi"/>
          <w:sz w:val="36"/>
          <w:szCs w:val="36"/>
          <w:rtl/>
        </w:rPr>
        <w:t xml:space="preserve">ولحقوا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بخيبر</w:t>
      </w:r>
      <w:r w:rsidR="00C45DD5">
        <w:rPr>
          <w:rFonts w:asciiTheme="majorBidi" w:hAnsiTheme="majorBidi"/>
          <w:sz w:val="36"/>
          <w:szCs w:val="36"/>
          <w:rtl/>
        </w:rPr>
        <w:t xml:space="preserve">، </w:t>
      </w:r>
      <w:r w:rsidRPr="00E30853">
        <w:rPr>
          <w:rFonts w:asciiTheme="majorBidi" w:hAnsiTheme="majorBidi"/>
          <w:sz w:val="36"/>
          <w:szCs w:val="36"/>
          <w:rtl/>
        </w:rPr>
        <w:t>فأسهم لهم مع المسلمين</w:t>
      </w:r>
      <w:r w:rsidR="00C45DD5">
        <w:rPr>
          <w:rFonts w:asciiTheme="majorBidi" w:hAnsiTheme="majorBidi"/>
          <w:sz w:val="36"/>
          <w:szCs w:val="36"/>
          <w:rtl/>
        </w:rPr>
        <w:t xml:space="preserve">، </w:t>
      </w:r>
      <w:r w:rsidRPr="00E30853">
        <w:rPr>
          <w:rFonts w:asciiTheme="majorBidi" w:hAnsiTheme="majorBidi"/>
          <w:sz w:val="36"/>
          <w:szCs w:val="36"/>
          <w:rtl/>
        </w:rPr>
        <w:t xml:space="preserve">قدم أبو هريرة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المدينة قبل وفاة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بثلاث سنين</w:t>
      </w:r>
      <w:r w:rsidR="00C45DD5">
        <w:rPr>
          <w:rFonts w:asciiTheme="majorBidi" w:hAnsiTheme="majorBidi"/>
          <w:sz w:val="36"/>
          <w:szCs w:val="36"/>
          <w:rtl/>
        </w:rPr>
        <w:t xml:space="preserve">، </w:t>
      </w:r>
      <w:r w:rsidRPr="00E30853">
        <w:rPr>
          <w:rFonts w:asciiTheme="majorBidi" w:hAnsiTheme="majorBidi"/>
          <w:sz w:val="36"/>
          <w:szCs w:val="36"/>
          <w:rtl/>
        </w:rPr>
        <w:t>وعمره قد زاد على الثلاثين</w:t>
      </w:r>
      <w:r w:rsidR="00C45DD5">
        <w:rPr>
          <w:rFonts w:asciiTheme="majorBidi" w:hAnsiTheme="majorBidi"/>
          <w:sz w:val="36"/>
          <w:szCs w:val="36"/>
          <w:rtl/>
        </w:rPr>
        <w:t xml:space="preserve">، </w:t>
      </w:r>
      <w:r w:rsidRPr="00E30853">
        <w:rPr>
          <w:rFonts w:asciiTheme="majorBidi" w:hAnsiTheme="majorBidi"/>
          <w:sz w:val="36"/>
          <w:szCs w:val="36"/>
          <w:rtl/>
        </w:rPr>
        <w:t xml:space="preserve">قال عن نفسه: </w:t>
      </w:r>
      <w:r w:rsidR="00E30853" w:rsidRPr="00E30853">
        <w:rPr>
          <w:rFonts w:asciiTheme="majorBidi" w:hAnsiTheme="majorBidi"/>
          <w:sz w:val="36"/>
          <w:szCs w:val="36"/>
          <w:rtl/>
        </w:rPr>
        <w:t>"</w:t>
      </w:r>
      <w:r w:rsidRPr="00E30853">
        <w:rPr>
          <w:rFonts w:asciiTheme="majorBidi" w:hAnsiTheme="majorBidi"/>
          <w:sz w:val="36"/>
          <w:szCs w:val="36"/>
          <w:rtl/>
        </w:rPr>
        <w:t xml:space="preserve">فأقمت مع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حتى مات</w:t>
      </w:r>
      <w:r w:rsidR="00C45DD5">
        <w:rPr>
          <w:rFonts w:asciiTheme="majorBidi" w:hAnsiTheme="majorBidi"/>
          <w:sz w:val="36"/>
          <w:szCs w:val="36"/>
          <w:rtl/>
        </w:rPr>
        <w:t xml:space="preserve">، </w:t>
      </w:r>
      <w:r w:rsidRPr="00E30853">
        <w:rPr>
          <w:rFonts w:asciiTheme="majorBidi" w:hAnsiTheme="majorBidi"/>
          <w:sz w:val="36"/>
          <w:szCs w:val="36"/>
          <w:rtl/>
        </w:rPr>
        <w:t>أدور معه في بيوت نسائه</w:t>
      </w:r>
      <w:r w:rsidR="00C45DD5">
        <w:rPr>
          <w:rFonts w:asciiTheme="majorBidi" w:hAnsiTheme="majorBidi"/>
          <w:sz w:val="36"/>
          <w:szCs w:val="36"/>
          <w:rtl/>
        </w:rPr>
        <w:t xml:space="preserve">، </w:t>
      </w:r>
      <w:r w:rsidRPr="00E30853">
        <w:rPr>
          <w:rFonts w:asciiTheme="majorBidi" w:hAnsiTheme="majorBidi"/>
          <w:sz w:val="36"/>
          <w:szCs w:val="36"/>
          <w:rtl/>
        </w:rPr>
        <w:t>وأخدمه</w:t>
      </w:r>
      <w:r w:rsidR="00C45DD5">
        <w:rPr>
          <w:rFonts w:asciiTheme="majorBidi" w:hAnsiTheme="majorBidi"/>
          <w:sz w:val="36"/>
          <w:szCs w:val="36"/>
          <w:rtl/>
        </w:rPr>
        <w:t xml:space="preserve">، </w:t>
      </w:r>
      <w:r w:rsidRPr="00E30853">
        <w:rPr>
          <w:rFonts w:asciiTheme="majorBidi" w:hAnsiTheme="majorBidi"/>
          <w:sz w:val="36"/>
          <w:szCs w:val="36"/>
          <w:rtl/>
        </w:rPr>
        <w:t>وأغزو معه</w:t>
      </w:r>
      <w:r w:rsidR="00C45DD5">
        <w:rPr>
          <w:rFonts w:asciiTheme="majorBidi" w:hAnsiTheme="majorBidi"/>
          <w:sz w:val="36"/>
          <w:szCs w:val="36"/>
          <w:rtl/>
        </w:rPr>
        <w:t xml:space="preserve">، </w:t>
      </w:r>
      <w:r w:rsidRPr="00E30853">
        <w:rPr>
          <w:rFonts w:asciiTheme="majorBidi" w:hAnsiTheme="majorBidi"/>
          <w:sz w:val="36"/>
          <w:szCs w:val="36"/>
          <w:rtl/>
        </w:rPr>
        <w:t>وأحج</w:t>
      </w:r>
      <w:r w:rsidR="00C45DD5">
        <w:rPr>
          <w:rFonts w:asciiTheme="majorBidi" w:hAnsiTheme="majorBidi"/>
          <w:sz w:val="36"/>
          <w:szCs w:val="36"/>
          <w:rtl/>
        </w:rPr>
        <w:t xml:space="preserve">، </w:t>
      </w:r>
      <w:r w:rsidRPr="00E30853">
        <w:rPr>
          <w:rFonts w:asciiTheme="majorBidi" w:hAnsiTheme="majorBidi"/>
          <w:sz w:val="36"/>
          <w:szCs w:val="36"/>
          <w:rtl/>
        </w:rPr>
        <w:t>فكنت أعلمَ الناس بحديثه</w:t>
      </w:r>
      <w:r w:rsidR="00E30853" w:rsidRPr="00E30853">
        <w:rPr>
          <w:rFonts w:asciiTheme="majorBidi" w:hAnsiTheme="majorBidi"/>
          <w:sz w:val="36"/>
          <w:szCs w:val="36"/>
          <w:rtl/>
        </w:rPr>
        <w:t>"</w:t>
      </w:r>
      <w:r w:rsidRPr="00E30853">
        <w:rPr>
          <w:rFonts w:asciiTheme="majorBidi" w:hAnsiTheme="majorBidi"/>
          <w:sz w:val="36"/>
          <w:szCs w:val="36"/>
          <w:rtl/>
        </w:rPr>
        <w:t>.</w:t>
      </w:r>
    </w:p>
    <w:p w:rsidR="00737871" w:rsidRDefault="00A345F3" w:rsidP="00737871">
      <w:pPr>
        <w:pStyle w:val="a8"/>
        <w:rPr>
          <w:rFonts w:asciiTheme="majorBidi" w:hAnsiTheme="majorBidi"/>
          <w:sz w:val="36"/>
          <w:szCs w:val="36"/>
          <w:rtl/>
        </w:rPr>
      </w:pPr>
      <w:r w:rsidRPr="00E30853">
        <w:rPr>
          <w:rFonts w:asciiTheme="majorBidi" w:hAnsiTheme="majorBidi"/>
          <w:sz w:val="36"/>
          <w:szCs w:val="36"/>
          <w:rtl/>
        </w:rPr>
        <w:lastRenderedPageBreak/>
        <w:t>وأثنى الصحابةُ والتابعون ومن بعدهم على حفظه وضبطه للحديث</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عمر </w:t>
      </w:r>
      <w:r w:rsidR="00480C52">
        <w:rPr>
          <w:rFonts w:asciiTheme="majorBidi" w:hAnsiTheme="majorBidi"/>
          <w:sz w:val="36"/>
          <w:szCs w:val="36"/>
          <w:rtl/>
        </w:rPr>
        <w:t>-رضي الله عنهما-</w:t>
      </w:r>
      <w:r w:rsidRPr="00E30853">
        <w:rPr>
          <w:rFonts w:asciiTheme="majorBidi" w:hAnsiTheme="majorBidi"/>
          <w:sz w:val="36"/>
          <w:szCs w:val="36"/>
          <w:rtl/>
        </w:rPr>
        <w:t xml:space="preserve"> لأبي هريرة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أنت كنت ألزمَنا لرسول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وأحفظنا بحديثه</w:t>
      </w:r>
      <w:r w:rsidR="00E30853" w:rsidRPr="00E30853">
        <w:rPr>
          <w:rFonts w:asciiTheme="majorBidi" w:hAnsiTheme="majorBidi"/>
          <w:sz w:val="36"/>
          <w:szCs w:val="36"/>
          <w:rtl/>
        </w:rPr>
        <w:t>"</w:t>
      </w:r>
      <w:r w:rsidR="00737871">
        <w:rPr>
          <w:rFonts w:asciiTheme="majorBidi" w:hAnsiTheme="majorBidi" w:hint="cs"/>
          <w:sz w:val="36"/>
          <w:szCs w:val="36"/>
          <w:rtl/>
        </w:rPr>
        <w:t>.</w:t>
      </w:r>
    </w:p>
    <w:p w:rsidR="00737871" w:rsidRDefault="00A345F3" w:rsidP="00737871">
      <w:pPr>
        <w:pStyle w:val="a8"/>
        <w:rPr>
          <w:rFonts w:asciiTheme="majorBidi" w:hAnsiTheme="majorBidi"/>
          <w:sz w:val="36"/>
          <w:szCs w:val="36"/>
          <w:rtl/>
        </w:rPr>
      </w:pPr>
      <w:r w:rsidRPr="00E30853">
        <w:rPr>
          <w:rFonts w:asciiTheme="majorBidi" w:hAnsiTheme="majorBidi"/>
          <w:sz w:val="36"/>
          <w:szCs w:val="36"/>
          <w:rtl/>
        </w:rPr>
        <w:t xml:space="preserve">قال البخاري: </w:t>
      </w:r>
      <w:r w:rsidR="00E30853" w:rsidRPr="00E30853">
        <w:rPr>
          <w:rFonts w:asciiTheme="majorBidi" w:hAnsiTheme="majorBidi"/>
          <w:sz w:val="36"/>
          <w:szCs w:val="36"/>
          <w:rtl/>
        </w:rPr>
        <w:t>"</w:t>
      </w:r>
      <w:r w:rsidRPr="00E30853">
        <w:rPr>
          <w:rFonts w:asciiTheme="majorBidi" w:hAnsiTheme="majorBidi"/>
          <w:sz w:val="36"/>
          <w:szCs w:val="36"/>
          <w:rtl/>
        </w:rPr>
        <w:t>روى عنه نحو الثمانمائة من أهل العلم</w:t>
      </w:r>
      <w:r w:rsidR="00C45DD5">
        <w:rPr>
          <w:rFonts w:asciiTheme="majorBidi" w:hAnsiTheme="majorBidi"/>
          <w:sz w:val="36"/>
          <w:szCs w:val="36"/>
          <w:rtl/>
        </w:rPr>
        <w:t xml:space="preserve">، </w:t>
      </w:r>
      <w:r w:rsidRPr="00E30853">
        <w:rPr>
          <w:rFonts w:asciiTheme="majorBidi" w:hAnsiTheme="majorBidi"/>
          <w:sz w:val="36"/>
          <w:szCs w:val="36"/>
          <w:rtl/>
        </w:rPr>
        <w:t>وكان أحفظَ من روى الحديث في عصره</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الأعمش عن أبي صالح قال: </w:t>
      </w:r>
      <w:r w:rsidR="00E30853" w:rsidRPr="00E30853">
        <w:rPr>
          <w:rFonts w:asciiTheme="majorBidi" w:hAnsiTheme="majorBidi"/>
          <w:sz w:val="36"/>
          <w:szCs w:val="36"/>
          <w:rtl/>
        </w:rPr>
        <w:t>"</w:t>
      </w:r>
      <w:r w:rsidRPr="00E30853">
        <w:rPr>
          <w:rFonts w:asciiTheme="majorBidi" w:hAnsiTheme="majorBidi"/>
          <w:sz w:val="36"/>
          <w:szCs w:val="36"/>
          <w:rtl/>
        </w:rPr>
        <w:t>كان أبو هريرة مِنْ أحفظ الصحابة</w:t>
      </w:r>
      <w:r w:rsidR="00E30853" w:rsidRPr="00E30853">
        <w:rPr>
          <w:rFonts w:asciiTheme="majorBidi" w:hAnsiTheme="majorBidi"/>
          <w:sz w:val="36"/>
          <w:szCs w:val="36"/>
          <w:rtl/>
        </w:rPr>
        <w:t>"</w:t>
      </w:r>
      <w:r w:rsidR="00737871">
        <w:rPr>
          <w:rFonts w:asciiTheme="majorBidi" w:hAnsiTheme="majorBidi" w:hint="cs"/>
          <w:sz w:val="36"/>
          <w:szCs w:val="36"/>
          <w:rtl/>
        </w:rPr>
        <w:t>.</w:t>
      </w:r>
    </w:p>
    <w:p w:rsidR="00737871" w:rsidRDefault="00A345F3" w:rsidP="00737871">
      <w:pPr>
        <w:pStyle w:val="a8"/>
        <w:rPr>
          <w:rFonts w:asciiTheme="majorBidi" w:hAnsiTheme="majorBidi"/>
          <w:sz w:val="36"/>
          <w:szCs w:val="36"/>
          <w:rtl/>
        </w:rPr>
      </w:pPr>
      <w:r w:rsidRPr="00E30853">
        <w:rPr>
          <w:rFonts w:asciiTheme="majorBidi" w:hAnsiTheme="majorBidi"/>
          <w:sz w:val="36"/>
          <w:szCs w:val="36"/>
          <w:rtl/>
        </w:rPr>
        <w:t xml:space="preserve">وقال الشافعي: </w:t>
      </w:r>
      <w:r w:rsidR="00E30853" w:rsidRPr="00E30853">
        <w:rPr>
          <w:rFonts w:asciiTheme="majorBidi" w:hAnsiTheme="majorBidi"/>
          <w:sz w:val="36"/>
          <w:szCs w:val="36"/>
          <w:rtl/>
        </w:rPr>
        <w:t>"</w:t>
      </w:r>
      <w:r w:rsidRPr="00E30853">
        <w:rPr>
          <w:rFonts w:asciiTheme="majorBidi" w:hAnsiTheme="majorBidi"/>
          <w:sz w:val="36"/>
          <w:szCs w:val="36"/>
          <w:rtl/>
        </w:rPr>
        <w:t>أبو هريرة أحفظ من روى الحديث في دهره</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سعيد بن أبي الحسن: </w:t>
      </w:r>
      <w:r w:rsidR="00E30853" w:rsidRPr="00E30853">
        <w:rPr>
          <w:rFonts w:asciiTheme="majorBidi" w:hAnsiTheme="majorBidi"/>
          <w:sz w:val="36"/>
          <w:szCs w:val="36"/>
          <w:rtl/>
        </w:rPr>
        <w:t>"</w:t>
      </w:r>
      <w:r w:rsidRPr="00E30853">
        <w:rPr>
          <w:rFonts w:asciiTheme="majorBidi" w:hAnsiTheme="majorBidi"/>
          <w:sz w:val="36"/>
          <w:szCs w:val="36"/>
          <w:rtl/>
        </w:rPr>
        <w:t>لم يكن أحد من الصحابة أكثرَ حديث</w:t>
      </w:r>
      <w:r w:rsidR="00E30853" w:rsidRPr="00E30853">
        <w:rPr>
          <w:rFonts w:asciiTheme="majorBidi" w:hAnsiTheme="majorBidi"/>
          <w:sz w:val="36"/>
          <w:szCs w:val="36"/>
          <w:rtl/>
        </w:rPr>
        <w:t>ًا</w:t>
      </w:r>
      <w:r w:rsidRPr="00E30853">
        <w:rPr>
          <w:rFonts w:asciiTheme="majorBidi" w:hAnsiTheme="majorBidi"/>
          <w:sz w:val="36"/>
          <w:szCs w:val="36"/>
          <w:rtl/>
        </w:rPr>
        <w:t xml:space="preserve"> من أبي هريرة</w:t>
      </w:r>
      <w:r w:rsidR="00E30853" w:rsidRPr="00E30853">
        <w:rPr>
          <w:rFonts w:asciiTheme="majorBidi" w:hAnsiTheme="majorBidi"/>
          <w:sz w:val="36"/>
          <w:szCs w:val="36"/>
          <w:rtl/>
        </w:rPr>
        <w:t>"</w:t>
      </w:r>
      <w:r w:rsidR="00737871">
        <w:rPr>
          <w:rFonts w:asciiTheme="majorBidi" w:hAnsiTheme="majorBidi" w:hint="cs"/>
          <w:sz w:val="36"/>
          <w:szCs w:val="36"/>
          <w:rtl/>
        </w:rPr>
        <w:t>.</w:t>
      </w:r>
    </w:p>
    <w:p w:rsidR="00A345F3" w:rsidRPr="00E30853" w:rsidRDefault="00A345F3" w:rsidP="00737871">
      <w:pPr>
        <w:pStyle w:val="a8"/>
        <w:rPr>
          <w:rFonts w:asciiTheme="majorBidi" w:hAnsiTheme="majorBidi"/>
          <w:sz w:val="36"/>
          <w:szCs w:val="36"/>
        </w:rPr>
      </w:pPr>
      <w:r w:rsidRPr="00E30853">
        <w:rPr>
          <w:rFonts w:asciiTheme="majorBidi" w:hAnsiTheme="majorBidi"/>
          <w:sz w:val="36"/>
          <w:szCs w:val="36"/>
          <w:rtl/>
        </w:rPr>
        <w:t xml:space="preserve">وقال ابن عبد البر: </w:t>
      </w:r>
      <w:r w:rsidR="00E30853" w:rsidRPr="00E30853">
        <w:rPr>
          <w:rFonts w:asciiTheme="majorBidi" w:hAnsiTheme="majorBidi"/>
          <w:sz w:val="36"/>
          <w:szCs w:val="36"/>
          <w:rtl/>
        </w:rPr>
        <w:t>"</w:t>
      </w:r>
      <w:r w:rsidRPr="00E30853">
        <w:rPr>
          <w:rFonts w:asciiTheme="majorBidi" w:hAnsiTheme="majorBidi"/>
          <w:sz w:val="36"/>
          <w:szCs w:val="36"/>
          <w:rtl/>
        </w:rPr>
        <w:t xml:space="preserve">وكان أحفظَ أصحابِ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وكان يحضر ما لا يحضر سائر المهاجرين والأنصار</w:t>
      </w:r>
      <w:r w:rsidR="00C45DD5">
        <w:rPr>
          <w:rFonts w:asciiTheme="majorBidi" w:hAnsiTheme="majorBidi"/>
          <w:sz w:val="36"/>
          <w:szCs w:val="36"/>
          <w:rtl/>
        </w:rPr>
        <w:t xml:space="preserve">، </w:t>
      </w:r>
      <w:r w:rsidRPr="00E30853">
        <w:rPr>
          <w:rFonts w:asciiTheme="majorBidi" w:hAnsiTheme="majorBidi"/>
          <w:sz w:val="36"/>
          <w:szCs w:val="36"/>
          <w:rtl/>
        </w:rPr>
        <w:t>لانشغال المهاجرين بالتجارة</w:t>
      </w:r>
      <w:r w:rsidR="00C45DD5">
        <w:rPr>
          <w:rFonts w:asciiTheme="majorBidi" w:hAnsiTheme="majorBidi"/>
          <w:sz w:val="36"/>
          <w:szCs w:val="36"/>
          <w:rtl/>
        </w:rPr>
        <w:t xml:space="preserve">، </w:t>
      </w:r>
      <w:r w:rsidRPr="00E30853">
        <w:rPr>
          <w:rFonts w:asciiTheme="majorBidi" w:hAnsiTheme="majorBidi"/>
          <w:sz w:val="36"/>
          <w:szCs w:val="36"/>
          <w:rtl/>
        </w:rPr>
        <w:t xml:space="preserve">والأنصار </w:t>
      </w:r>
      <w:proofErr w:type="spellStart"/>
      <w:r w:rsidRPr="00E30853">
        <w:rPr>
          <w:rFonts w:asciiTheme="majorBidi" w:hAnsiTheme="majorBidi"/>
          <w:sz w:val="36"/>
          <w:szCs w:val="36"/>
          <w:rtl/>
        </w:rPr>
        <w:t>بحوائطهم</w:t>
      </w:r>
      <w:proofErr w:type="spellEnd"/>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وكان </w:t>
      </w:r>
      <w:r w:rsidR="00E30853">
        <w:rPr>
          <w:rFonts w:asciiTheme="majorBidi" w:hAnsiTheme="majorBidi"/>
          <w:sz w:val="36"/>
          <w:szCs w:val="36"/>
          <w:rtl/>
        </w:rPr>
        <w:t xml:space="preserve">-رضي الله عنه- </w:t>
      </w:r>
      <w:r w:rsidRPr="00E30853">
        <w:rPr>
          <w:rFonts w:asciiTheme="majorBidi" w:hAnsiTheme="majorBidi"/>
          <w:sz w:val="36"/>
          <w:szCs w:val="36"/>
          <w:rtl/>
        </w:rPr>
        <w:t>ملازم</w:t>
      </w:r>
      <w:r w:rsidR="00E30853" w:rsidRPr="00E30853">
        <w:rPr>
          <w:rFonts w:asciiTheme="majorBidi" w:hAnsiTheme="majorBidi"/>
          <w:sz w:val="36"/>
          <w:szCs w:val="36"/>
          <w:rtl/>
        </w:rPr>
        <w:t>ًا</w:t>
      </w:r>
      <w:r w:rsidRPr="00E30853">
        <w:rPr>
          <w:rFonts w:asciiTheme="majorBidi" w:hAnsiTheme="majorBidi"/>
          <w:sz w:val="36"/>
          <w:szCs w:val="36"/>
          <w:rtl/>
        </w:rPr>
        <w:t xml:space="preserve">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تارك</w:t>
      </w:r>
      <w:r w:rsidR="00E30853" w:rsidRPr="00E30853">
        <w:rPr>
          <w:rFonts w:asciiTheme="majorBidi" w:hAnsiTheme="majorBidi"/>
          <w:sz w:val="36"/>
          <w:szCs w:val="36"/>
          <w:rtl/>
        </w:rPr>
        <w:t>ًا</w:t>
      </w:r>
      <w:r w:rsidRPr="00E30853">
        <w:rPr>
          <w:rFonts w:asciiTheme="majorBidi" w:hAnsiTheme="majorBidi"/>
          <w:sz w:val="36"/>
          <w:szCs w:val="36"/>
          <w:rtl/>
        </w:rPr>
        <w:t xml:space="preserve"> الصفق في الأسواق والعمل في </w:t>
      </w:r>
      <w:proofErr w:type="spellStart"/>
      <w:r w:rsidRPr="00E30853">
        <w:rPr>
          <w:rFonts w:asciiTheme="majorBidi" w:hAnsiTheme="majorBidi"/>
          <w:sz w:val="36"/>
          <w:szCs w:val="36"/>
          <w:rtl/>
        </w:rPr>
        <w:t>الحوائط</w:t>
      </w:r>
      <w:proofErr w:type="spellEnd"/>
      <w:r w:rsidR="00C45DD5">
        <w:rPr>
          <w:rFonts w:asciiTheme="majorBidi" w:hAnsiTheme="majorBidi"/>
          <w:sz w:val="36"/>
          <w:szCs w:val="36"/>
          <w:rtl/>
        </w:rPr>
        <w:t xml:space="preserve">، </w:t>
      </w:r>
      <w:r w:rsidRPr="00E30853">
        <w:rPr>
          <w:rFonts w:asciiTheme="majorBidi" w:hAnsiTheme="majorBidi"/>
          <w:sz w:val="36"/>
          <w:szCs w:val="36"/>
          <w:rtl/>
        </w:rPr>
        <w:t xml:space="preserve">وقد وصف شدة جوعه بقوله: </w:t>
      </w:r>
      <w:r w:rsidR="00E30853" w:rsidRPr="00E30853">
        <w:rPr>
          <w:rFonts w:asciiTheme="majorBidi" w:hAnsiTheme="majorBidi"/>
          <w:sz w:val="36"/>
          <w:szCs w:val="36"/>
          <w:rtl/>
        </w:rPr>
        <w:t>"</w:t>
      </w:r>
      <w:r w:rsidRPr="00E30853">
        <w:rPr>
          <w:rFonts w:asciiTheme="majorBidi" w:hAnsiTheme="majorBidi"/>
          <w:sz w:val="36"/>
          <w:szCs w:val="36"/>
          <w:rtl/>
        </w:rPr>
        <w:t xml:space="preserve">لقد رأيتني وإني لأَخِرُّ فيما بين منبر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إلى حجرة عائشة مغشي</w:t>
      </w:r>
      <w:r w:rsidR="00E30853" w:rsidRPr="00E30853">
        <w:rPr>
          <w:rFonts w:asciiTheme="majorBidi" w:hAnsiTheme="majorBidi"/>
          <w:sz w:val="36"/>
          <w:szCs w:val="36"/>
          <w:rtl/>
        </w:rPr>
        <w:t>ًا</w:t>
      </w:r>
      <w:r w:rsidRPr="00E30853">
        <w:rPr>
          <w:rFonts w:asciiTheme="majorBidi" w:hAnsiTheme="majorBidi"/>
          <w:sz w:val="36"/>
          <w:szCs w:val="36"/>
          <w:rtl/>
        </w:rPr>
        <w:t xml:space="preserve"> علي</w:t>
      </w:r>
      <w:r w:rsidR="00D564FD">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فيجيء </w:t>
      </w:r>
      <w:proofErr w:type="spellStart"/>
      <w:r w:rsidRPr="00E30853">
        <w:rPr>
          <w:rFonts w:asciiTheme="majorBidi" w:hAnsiTheme="majorBidi"/>
          <w:sz w:val="36"/>
          <w:szCs w:val="36"/>
          <w:rtl/>
        </w:rPr>
        <w:t>الجائي</w:t>
      </w:r>
      <w:proofErr w:type="spellEnd"/>
      <w:r w:rsidRPr="00E30853">
        <w:rPr>
          <w:rFonts w:asciiTheme="majorBidi" w:hAnsiTheme="majorBidi"/>
          <w:sz w:val="36"/>
          <w:szCs w:val="36"/>
          <w:rtl/>
        </w:rPr>
        <w:t xml:space="preserve"> فيضع رجله على عنقي</w:t>
      </w:r>
      <w:r w:rsidR="00C45DD5">
        <w:rPr>
          <w:rFonts w:asciiTheme="majorBidi" w:hAnsiTheme="majorBidi"/>
          <w:sz w:val="36"/>
          <w:szCs w:val="36"/>
          <w:rtl/>
        </w:rPr>
        <w:t xml:space="preserve">، </w:t>
      </w:r>
      <w:r w:rsidRPr="00E30853">
        <w:rPr>
          <w:rFonts w:asciiTheme="majorBidi" w:hAnsiTheme="majorBidi"/>
          <w:sz w:val="36"/>
          <w:szCs w:val="36"/>
          <w:rtl/>
        </w:rPr>
        <w:t>ويرى أني مجنون</w:t>
      </w:r>
      <w:r w:rsidR="00C45DD5">
        <w:rPr>
          <w:rFonts w:asciiTheme="majorBidi" w:hAnsiTheme="majorBidi"/>
          <w:sz w:val="36"/>
          <w:szCs w:val="36"/>
          <w:rtl/>
        </w:rPr>
        <w:t xml:space="preserve">، </w:t>
      </w:r>
      <w:r w:rsidRPr="00E30853">
        <w:rPr>
          <w:rFonts w:asciiTheme="majorBidi" w:hAnsiTheme="majorBidi"/>
          <w:sz w:val="36"/>
          <w:szCs w:val="36"/>
          <w:rtl/>
        </w:rPr>
        <w:t>وما بي من جنون</w:t>
      </w:r>
      <w:r w:rsidR="00C45DD5">
        <w:rPr>
          <w:rFonts w:asciiTheme="majorBidi" w:hAnsiTheme="majorBidi"/>
          <w:sz w:val="36"/>
          <w:szCs w:val="36"/>
          <w:rtl/>
        </w:rPr>
        <w:t xml:space="preserve">، </w:t>
      </w:r>
      <w:r w:rsidRPr="00E30853">
        <w:rPr>
          <w:rFonts w:asciiTheme="majorBidi" w:hAnsiTheme="majorBidi"/>
          <w:sz w:val="36"/>
          <w:szCs w:val="36"/>
          <w:rtl/>
        </w:rPr>
        <w:t>ما بي إلا الجوع</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D564FD" w:rsidRDefault="00A345F3" w:rsidP="00D564FD">
      <w:pPr>
        <w:pStyle w:val="a8"/>
        <w:rPr>
          <w:rFonts w:asciiTheme="majorBidi" w:hAnsiTheme="majorBidi"/>
          <w:sz w:val="36"/>
          <w:szCs w:val="36"/>
          <w:rtl/>
        </w:rPr>
      </w:pPr>
      <w:r w:rsidRPr="00E30853">
        <w:rPr>
          <w:rFonts w:asciiTheme="majorBidi" w:hAnsiTheme="majorBidi"/>
          <w:sz w:val="36"/>
          <w:szCs w:val="36"/>
          <w:rtl/>
        </w:rPr>
        <w:t xml:space="preserve">قال أبو هريرة: </w:t>
      </w:r>
      <w:r w:rsidR="00E30853" w:rsidRPr="00E30853">
        <w:rPr>
          <w:rFonts w:asciiTheme="majorBidi" w:hAnsiTheme="majorBidi"/>
          <w:sz w:val="36"/>
          <w:szCs w:val="36"/>
          <w:rtl/>
        </w:rPr>
        <w:t>"</w:t>
      </w:r>
      <w:r w:rsidRPr="00E30853">
        <w:rPr>
          <w:rFonts w:asciiTheme="majorBidi" w:hAnsiTheme="majorBidi"/>
          <w:sz w:val="36"/>
          <w:szCs w:val="36"/>
          <w:rtl/>
        </w:rPr>
        <w:t xml:space="preserve">يقولون إن أبا هريرة قد أكثر </w:t>
      </w:r>
      <w:r w:rsidR="001509E6">
        <w:rPr>
          <w:rFonts w:asciiTheme="majorBidi" w:hAnsiTheme="majorBidi"/>
          <w:sz w:val="36"/>
          <w:szCs w:val="36"/>
          <w:rtl/>
        </w:rPr>
        <w:t>-</w:t>
      </w:r>
      <w:r w:rsidRPr="00E30853">
        <w:rPr>
          <w:rFonts w:asciiTheme="majorBidi" w:hAnsiTheme="majorBidi"/>
          <w:sz w:val="36"/>
          <w:szCs w:val="36"/>
          <w:rtl/>
        </w:rPr>
        <w:t xml:space="preserve"> يعني: عن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00D564FD">
        <w:rPr>
          <w:rFonts w:asciiTheme="majorBidi" w:hAnsiTheme="majorBidi"/>
          <w:sz w:val="36"/>
          <w:szCs w:val="36"/>
          <w:rtl/>
        </w:rPr>
        <w:t>والله الموعد</w:t>
      </w:r>
      <w:r w:rsidR="00D564FD">
        <w:rPr>
          <w:rFonts w:asciiTheme="majorBidi" w:hAnsiTheme="majorBidi" w:hint="cs"/>
          <w:sz w:val="36"/>
          <w:szCs w:val="36"/>
          <w:rtl/>
        </w:rPr>
        <w:t>،</w:t>
      </w:r>
      <w:r w:rsidRPr="00E30853">
        <w:rPr>
          <w:rFonts w:asciiTheme="majorBidi" w:hAnsiTheme="majorBidi"/>
          <w:sz w:val="36"/>
          <w:szCs w:val="36"/>
          <w:rtl/>
        </w:rPr>
        <w:t xml:space="preserve"> ويقولون ما بال المهاجرين والأنصار لا يتحدثون مثل أحاديثه وسأخبركم عن ذلك</w:t>
      </w:r>
      <w:r w:rsidR="00C45DD5">
        <w:rPr>
          <w:rFonts w:asciiTheme="majorBidi" w:hAnsiTheme="majorBidi"/>
          <w:sz w:val="36"/>
          <w:szCs w:val="36"/>
          <w:rtl/>
        </w:rPr>
        <w:t xml:space="preserve">، </w:t>
      </w:r>
      <w:r w:rsidRPr="00E30853">
        <w:rPr>
          <w:rFonts w:asciiTheme="majorBidi" w:hAnsiTheme="majorBidi"/>
          <w:sz w:val="36"/>
          <w:szCs w:val="36"/>
          <w:rtl/>
        </w:rPr>
        <w:t>إن إخواني من الأنصار كان يشغلهم عمل أرضهم</w:t>
      </w:r>
      <w:r w:rsidR="00C45DD5">
        <w:rPr>
          <w:rFonts w:asciiTheme="majorBidi" w:hAnsiTheme="majorBidi"/>
          <w:sz w:val="36"/>
          <w:szCs w:val="36"/>
          <w:rtl/>
        </w:rPr>
        <w:t xml:space="preserve">، </w:t>
      </w:r>
      <w:r w:rsidRPr="00E30853">
        <w:rPr>
          <w:rFonts w:asciiTheme="majorBidi" w:hAnsiTheme="majorBidi"/>
          <w:sz w:val="36"/>
          <w:szCs w:val="36"/>
          <w:rtl/>
        </w:rPr>
        <w:t>وإن إخواني من المهاجرين يشغلهم الصفق بالأسواق</w:t>
      </w:r>
      <w:r w:rsidR="00C45DD5">
        <w:rPr>
          <w:rFonts w:asciiTheme="majorBidi" w:hAnsiTheme="majorBidi"/>
          <w:sz w:val="36"/>
          <w:szCs w:val="36"/>
          <w:rtl/>
        </w:rPr>
        <w:t xml:space="preserve">، </w:t>
      </w:r>
      <w:r w:rsidRPr="00E30853">
        <w:rPr>
          <w:rFonts w:asciiTheme="majorBidi" w:hAnsiTheme="majorBidi"/>
          <w:sz w:val="36"/>
          <w:szCs w:val="36"/>
          <w:rtl/>
        </w:rPr>
        <w:t xml:space="preserve">وكنت ألزم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على ملأ بطني فأشهد إذا غابوا</w:t>
      </w:r>
      <w:r w:rsidR="00C45DD5">
        <w:rPr>
          <w:rFonts w:asciiTheme="majorBidi" w:hAnsiTheme="majorBidi"/>
          <w:sz w:val="36"/>
          <w:szCs w:val="36"/>
          <w:rtl/>
        </w:rPr>
        <w:t xml:space="preserve">، </w:t>
      </w:r>
      <w:r w:rsidRPr="00E30853">
        <w:rPr>
          <w:rFonts w:asciiTheme="majorBidi" w:hAnsiTheme="majorBidi"/>
          <w:sz w:val="36"/>
          <w:szCs w:val="36"/>
          <w:rtl/>
        </w:rPr>
        <w:t>وأحفظ إذا نسوا</w:t>
      </w:r>
      <w:r w:rsidR="00D564FD">
        <w:rPr>
          <w:rFonts w:asciiTheme="majorBidi" w:hAnsiTheme="majorBidi" w:hint="cs"/>
          <w:sz w:val="36"/>
          <w:szCs w:val="36"/>
          <w:rtl/>
        </w:rPr>
        <w:t>.</w:t>
      </w:r>
    </w:p>
    <w:p w:rsidR="00A345F3" w:rsidRPr="00E30853" w:rsidRDefault="00A345F3" w:rsidP="00D564FD">
      <w:pPr>
        <w:pStyle w:val="a8"/>
        <w:rPr>
          <w:rFonts w:asciiTheme="majorBidi" w:hAnsiTheme="majorBidi"/>
          <w:sz w:val="36"/>
          <w:szCs w:val="36"/>
        </w:rPr>
      </w:pPr>
      <w:r w:rsidRPr="00E30853">
        <w:rPr>
          <w:rFonts w:asciiTheme="majorBidi" w:hAnsiTheme="majorBidi"/>
          <w:sz w:val="36"/>
          <w:szCs w:val="36"/>
          <w:rtl/>
        </w:rPr>
        <w:t xml:space="preserve">ولقد 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يوم</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D564FD">
        <w:rPr>
          <w:rFonts w:asciiTheme="majorBidi" w:hAnsiTheme="majorBidi"/>
          <w:b/>
          <w:bCs/>
          <w:sz w:val="36"/>
          <w:szCs w:val="36"/>
          <w:rtl/>
        </w:rPr>
        <w:t>أيكم يبسط ثوبه</w:t>
      </w:r>
      <w:r w:rsidR="00C45DD5" w:rsidRPr="00D564FD">
        <w:rPr>
          <w:rFonts w:asciiTheme="majorBidi" w:hAnsiTheme="majorBidi"/>
          <w:b/>
          <w:bCs/>
          <w:sz w:val="36"/>
          <w:szCs w:val="36"/>
          <w:rtl/>
        </w:rPr>
        <w:t xml:space="preserve">، </w:t>
      </w:r>
      <w:r w:rsidRPr="00D564FD">
        <w:rPr>
          <w:rFonts w:asciiTheme="majorBidi" w:hAnsiTheme="majorBidi"/>
          <w:b/>
          <w:bCs/>
          <w:sz w:val="36"/>
          <w:szCs w:val="36"/>
          <w:rtl/>
        </w:rPr>
        <w:t>فيأخذ من حديثي هذا</w:t>
      </w:r>
      <w:r w:rsidR="00C45DD5" w:rsidRPr="00D564FD">
        <w:rPr>
          <w:rFonts w:asciiTheme="majorBidi" w:hAnsiTheme="majorBidi"/>
          <w:b/>
          <w:bCs/>
          <w:sz w:val="36"/>
          <w:szCs w:val="36"/>
          <w:rtl/>
        </w:rPr>
        <w:t xml:space="preserve">، </w:t>
      </w:r>
      <w:r w:rsidRPr="00D564FD">
        <w:rPr>
          <w:rFonts w:asciiTheme="majorBidi" w:hAnsiTheme="majorBidi"/>
          <w:b/>
          <w:bCs/>
          <w:sz w:val="36"/>
          <w:szCs w:val="36"/>
          <w:rtl/>
        </w:rPr>
        <w:t>ثم يجمعه إلى صدره</w:t>
      </w:r>
      <w:r w:rsidR="00C45DD5" w:rsidRPr="00D564FD">
        <w:rPr>
          <w:rFonts w:asciiTheme="majorBidi" w:hAnsiTheme="majorBidi"/>
          <w:b/>
          <w:bCs/>
          <w:sz w:val="36"/>
          <w:szCs w:val="36"/>
          <w:rtl/>
        </w:rPr>
        <w:t xml:space="preserve">، </w:t>
      </w:r>
      <w:r w:rsidRPr="00D564FD">
        <w:rPr>
          <w:rFonts w:asciiTheme="majorBidi" w:hAnsiTheme="majorBidi"/>
          <w:b/>
          <w:bCs/>
          <w:sz w:val="36"/>
          <w:szCs w:val="36"/>
          <w:rtl/>
        </w:rPr>
        <w:t>فإنه لم ينس شيئ</w:t>
      </w:r>
      <w:r w:rsidR="00E30853" w:rsidRPr="00D564FD">
        <w:rPr>
          <w:rFonts w:asciiTheme="majorBidi" w:hAnsiTheme="majorBidi"/>
          <w:b/>
          <w:bCs/>
          <w:sz w:val="36"/>
          <w:szCs w:val="36"/>
          <w:rtl/>
        </w:rPr>
        <w:t>ًا</w:t>
      </w:r>
      <w:r w:rsidRPr="00D564FD">
        <w:rPr>
          <w:rFonts w:asciiTheme="majorBidi" w:hAnsiTheme="majorBidi"/>
          <w:b/>
          <w:bCs/>
          <w:sz w:val="36"/>
          <w:szCs w:val="36"/>
          <w:rtl/>
        </w:rPr>
        <w:t xml:space="preserve"> سمعه</w:t>
      </w:r>
      <w:r w:rsidR="00D564FD">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فبسطت بردة عليّ حتى فرغ من حديثه</w:t>
      </w:r>
      <w:r w:rsidR="00C45DD5">
        <w:rPr>
          <w:rFonts w:asciiTheme="majorBidi" w:hAnsiTheme="majorBidi"/>
          <w:sz w:val="36"/>
          <w:szCs w:val="36"/>
          <w:rtl/>
        </w:rPr>
        <w:t xml:space="preserve">، </w:t>
      </w:r>
      <w:r w:rsidRPr="00E30853">
        <w:rPr>
          <w:rFonts w:asciiTheme="majorBidi" w:hAnsiTheme="majorBidi"/>
          <w:sz w:val="36"/>
          <w:szCs w:val="36"/>
          <w:rtl/>
        </w:rPr>
        <w:t>ثم جمعتها إلى صدري فما نسيت بعد ذلك اليوم شيئ</w:t>
      </w:r>
      <w:r w:rsidR="00E30853" w:rsidRPr="00E30853">
        <w:rPr>
          <w:rFonts w:asciiTheme="majorBidi" w:hAnsiTheme="majorBidi"/>
          <w:sz w:val="36"/>
          <w:szCs w:val="36"/>
          <w:rtl/>
        </w:rPr>
        <w:t>ًا</w:t>
      </w:r>
      <w:r w:rsidRPr="00E30853">
        <w:rPr>
          <w:rFonts w:asciiTheme="majorBidi" w:hAnsiTheme="majorBidi"/>
          <w:sz w:val="36"/>
          <w:szCs w:val="36"/>
          <w:rtl/>
        </w:rPr>
        <w:t xml:space="preserve"> حدثني به</w:t>
      </w:r>
      <w:r w:rsidR="00C45DD5">
        <w:rPr>
          <w:rFonts w:asciiTheme="majorBidi" w:hAnsiTheme="majorBidi"/>
          <w:sz w:val="36"/>
          <w:szCs w:val="36"/>
          <w:rtl/>
        </w:rPr>
        <w:t xml:space="preserve">، </w:t>
      </w:r>
      <w:r w:rsidRPr="00E30853">
        <w:rPr>
          <w:rFonts w:asciiTheme="majorBidi" w:hAnsiTheme="majorBidi"/>
          <w:sz w:val="36"/>
          <w:szCs w:val="36"/>
          <w:rtl/>
        </w:rPr>
        <w:t>ولولا آيتان أنزلهما الله في كتابه ما حدثت شيئ</w:t>
      </w:r>
      <w:r w:rsidR="00E30853" w:rsidRPr="00E30853">
        <w:rPr>
          <w:rFonts w:asciiTheme="majorBidi" w:hAnsiTheme="majorBidi"/>
          <w:sz w:val="36"/>
          <w:szCs w:val="36"/>
          <w:rtl/>
        </w:rPr>
        <w:t>ًا</w:t>
      </w:r>
      <w:r w:rsidRPr="00E30853">
        <w:rPr>
          <w:rFonts w:asciiTheme="majorBidi" w:hAnsiTheme="majorBidi"/>
          <w:sz w:val="36"/>
          <w:szCs w:val="36"/>
          <w:rtl/>
        </w:rPr>
        <w:t xml:space="preserve"> أبد</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Pr>
          <w:rFonts w:asciiTheme="majorBidi" w:hAnsiTheme="majorBidi"/>
          <w:sz w:val="36"/>
          <w:szCs w:val="36"/>
          <w:rtl/>
        </w:rPr>
        <w:t>(</w:t>
      </w:r>
      <w:r w:rsidRPr="00D564FD">
        <w:rPr>
          <w:rFonts w:asciiTheme="majorBidi" w:hAnsiTheme="majorBidi"/>
          <w:b/>
          <w:bCs/>
          <w:sz w:val="36"/>
          <w:szCs w:val="36"/>
          <w:rtl/>
        </w:rPr>
        <w:t>إِنَّ الَّذِينَ يَكْتُمُونَ مَا أَنْزَلْنَا مِنَ الْبَيِّنَاتِ وَالْهُدَى مِنْ بَعْدِ مَا بَيَّنَّاهُ لِلنَّاسِ فِي الْكِتَابِ أُوْلَئِكَ يَلْعَنُهُمُ اللَّهُ وَيَلْعَنُهُمُ اللاََّّعِنُونَ</w:t>
      </w:r>
      <w:r w:rsidR="00E30853">
        <w:rPr>
          <w:rFonts w:asciiTheme="majorBidi" w:hAnsiTheme="majorBidi"/>
          <w:sz w:val="36"/>
          <w:szCs w:val="36"/>
          <w:rtl/>
        </w:rPr>
        <w:t>)</w:t>
      </w:r>
      <w:r w:rsidRPr="00E30853">
        <w:rPr>
          <w:rFonts w:asciiTheme="majorBidi" w:hAnsiTheme="majorBidi"/>
          <w:sz w:val="36"/>
          <w:szCs w:val="36"/>
        </w:rPr>
        <w:t>[</w:t>
      </w:r>
      <w:r w:rsidRPr="00E30853">
        <w:rPr>
          <w:rFonts w:asciiTheme="majorBidi" w:hAnsiTheme="majorBidi"/>
          <w:sz w:val="36"/>
          <w:szCs w:val="36"/>
          <w:rtl/>
        </w:rPr>
        <w:t>البَقَرَة: 159]</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كان أبو هريرة أحفظَهم للحديث ببركةٍ حصلت له من جهة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هذا الحديث</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D564FD">
      <w:pPr>
        <w:pStyle w:val="a8"/>
        <w:rPr>
          <w:rFonts w:asciiTheme="majorBidi" w:hAnsiTheme="majorBidi"/>
          <w:sz w:val="36"/>
          <w:szCs w:val="36"/>
        </w:rPr>
      </w:pPr>
      <w:r w:rsidRPr="00E30853">
        <w:rPr>
          <w:rFonts w:asciiTheme="majorBidi" w:hAnsiTheme="majorBidi"/>
          <w:sz w:val="36"/>
          <w:szCs w:val="36"/>
          <w:rtl/>
        </w:rPr>
        <w:lastRenderedPageBreak/>
        <w:t xml:space="preserve">وقد شهد له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بأنه حريصٌ على العلم والحديث</w:t>
      </w:r>
      <w:r w:rsidR="00C45DD5">
        <w:rPr>
          <w:rFonts w:asciiTheme="majorBidi" w:hAnsiTheme="majorBidi"/>
          <w:sz w:val="36"/>
          <w:szCs w:val="36"/>
          <w:rtl/>
        </w:rPr>
        <w:t xml:space="preserve">، </w:t>
      </w:r>
      <w:r w:rsidRPr="00E30853">
        <w:rPr>
          <w:rFonts w:asciiTheme="majorBidi" w:hAnsiTheme="majorBidi"/>
          <w:sz w:val="36"/>
          <w:szCs w:val="36"/>
          <w:rtl/>
        </w:rPr>
        <w:t xml:space="preserve">قال أبو هريرة: قلت يا رسول الله من أسعد الناس بشفاعتك؟ قال: </w:t>
      </w:r>
      <w:r w:rsidR="00D564FD">
        <w:rPr>
          <w:rFonts w:asciiTheme="majorBidi" w:hAnsiTheme="majorBidi" w:hint="cs"/>
          <w:sz w:val="36"/>
          <w:szCs w:val="36"/>
          <w:rtl/>
        </w:rPr>
        <w:t>"</w:t>
      </w:r>
      <w:r w:rsidRPr="00D564FD">
        <w:rPr>
          <w:rFonts w:asciiTheme="majorBidi" w:hAnsiTheme="majorBidi"/>
          <w:b/>
          <w:bCs/>
          <w:sz w:val="36"/>
          <w:szCs w:val="36"/>
          <w:rtl/>
        </w:rPr>
        <w:t>لقد ظننت ألا يسألني عن هذا الحديث أحد أولى منك</w:t>
      </w:r>
      <w:r w:rsidR="00C45DD5" w:rsidRPr="00D564FD">
        <w:rPr>
          <w:rFonts w:asciiTheme="majorBidi" w:hAnsiTheme="majorBidi"/>
          <w:b/>
          <w:bCs/>
          <w:sz w:val="36"/>
          <w:szCs w:val="36"/>
          <w:rtl/>
        </w:rPr>
        <w:t xml:space="preserve">، </w:t>
      </w:r>
      <w:r w:rsidRPr="00D564FD">
        <w:rPr>
          <w:rFonts w:asciiTheme="majorBidi" w:hAnsiTheme="majorBidi"/>
          <w:b/>
          <w:bCs/>
          <w:sz w:val="36"/>
          <w:szCs w:val="36"/>
          <w:rtl/>
        </w:rPr>
        <w:t>لما رأيت من حرصك على الحديث</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حِرْصُه على الحديث ظاهر 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66382">
        <w:rPr>
          <w:rFonts w:asciiTheme="majorBidi" w:hAnsiTheme="majorBidi"/>
          <w:b/>
          <w:bCs/>
          <w:sz w:val="36"/>
          <w:szCs w:val="36"/>
          <w:rtl/>
        </w:rPr>
        <w:t>من يأخذ مني خمس خصال فيعمل بهن</w:t>
      </w:r>
      <w:r w:rsidR="00C45DD5" w:rsidRPr="00466382">
        <w:rPr>
          <w:rFonts w:asciiTheme="majorBidi" w:hAnsiTheme="majorBidi"/>
          <w:b/>
          <w:bCs/>
          <w:sz w:val="36"/>
          <w:szCs w:val="36"/>
          <w:rtl/>
        </w:rPr>
        <w:t xml:space="preserve">، </w:t>
      </w:r>
      <w:r w:rsidRPr="00466382">
        <w:rPr>
          <w:rFonts w:asciiTheme="majorBidi" w:hAnsiTheme="majorBidi"/>
          <w:b/>
          <w:bCs/>
          <w:sz w:val="36"/>
          <w:szCs w:val="36"/>
          <w:rtl/>
        </w:rPr>
        <w:t>أو يعلمهن من يعمل بهن</w:t>
      </w:r>
      <w:r w:rsidRPr="00E30853">
        <w:rPr>
          <w:rFonts w:asciiTheme="majorBidi" w:hAnsiTheme="majorBidi"/>
          <w:sz w:val="36"/>
          <w:szCs w:val="36"/>
          <w:rtl/>
        </w:rPr>
        <w:t>؟</w:t>
      </w:r>
      <w:r w:rsidR="00466382">
        <w:rPr>
          <w:rFonts w:asciiTheme="majorBidi" w:hAnsiTheme="majorBidi" w:hint="cs"/>
          <w:sz w:val="36"/>
          <w:szCs w:val="36"/>
          <w:rtl/>
        </w:rPr>
        <w:t>"،</w:t>
      </w:r>
      <w:r w:rsidRPr="00E30853">
        <w:rPr>
          <w:rFonts w:asciiTheme="majorBidi" w:hAnsiTheme="majorBidi"/>
          <w:sz w:val="36"/>
          <w:szCs w:val="36"/>
          <w:rtl/>
        </w:rPr>
        <w:t xml:space="preserve"> قال: قلت: أنا يا رسول الله</w:t>
      </w:r>
      <w:r w:rsidR="00C45DD5">
        <w:rPr>
          <w:rFonts w:asciiTheme="majorBidi" w:hAnsiTheme="majorBidi"/>
          <w:sz w:val="36"/>
          <w:szCs w:val="36"/>
          <w:rtl/>
        </w:rPr>
        <w:t xml:space="preserve">، </w:t>
      </w:r>
      <w:r w:rsidRPr="00E30853">
        <w:rPr>
          <w:rFonts w:asciiTheme="majorBidi" w:hAnsiTheme="majorBidi"/>
          <w:sz w:val="36"/>
          <w:szCs w:val="36"/>
          <w:rtl/>
        </w:rPr>
        <w:t>قال: فأخذ بيدي فعدهن فيها</w:t>
      </w:r>
      <w:r w:rsidR="00C45DD5">
        <w:rPr>
          <w:rFonts w:asciiTheme="majorBidi" w:hAnsiTheme="majorBidi"/>
          <w:sz w:val="36"/>
          <w:szCs w:val="36"/>
          <w:rtl/>
        </w:rPr>
        <w:t xml:space="preserve">، </w:t>
      </w:r>
      <w:r w:rsidRPr="00E30853">
        <w:rPr>
          <w:rFonts w:asciiTheme="majorBidi" w:hAnsiTheme="majorBidi"/>
          <w:sz w:val="36"/>
          <w:szCs w:val="36"/>
          <w:rtl/>
        </w:rPr>
        <w:t xml:space="preserve">ثم قال: </w:t>
      </w:r>
      <w:r w:rsidR="00466382">
        <w:rPr>
          <w:rFonts w:asciiTheme="majorBidi" w:hAnsiTheme="majorBidi" w:hint="cs"/>
          <w:sz w:val="36"/>
          <w:szCs w:val="36"/>
          <w:rtl/>
        </w:rPr>
        <w:t>"</w:t>
      </w:r>
      <w:r w:rsidRPr="00466382">
        <w:rPr>
          <w:rFonts w:asciiTheme="majorBidi" w:hAnsiTheme="majorBidi"/>
          <w:b/>
          <w:bCs/>
          <w:sz w:val="36"/>
          <w:szCs w:val="36"/>
          <w:rtl/>
        </w:rPr>
        <w:t>اتق المحارم تكن أعبد الناس</w:t>
      </w:r>
      <w:r w:rsidR="00C45DD5" w:rsidRPr="00466382">
        <w:rPr>
          <w:rFonts w:asciiTheme="majorBidi" w:hAnsiTheme="majorBidi"/>
          <w:b/>
          <w:bCs/>
          <w:sz w:val="36"/>
          <w:szCs w:val="36"/>
          <w:rtl/>
        </w:rPr>
        <w:t xml:space="preserve">، </w:t>
      </w:r>
      <w:r w:rsidRPr="00466382">
        <w:rPr>
          <w:rFonts w:asciiTheme="majorBidi" w:hAnsiTheme="majorBidi"/>
          <w:b/>
          <w:bCs/>
          <w:sz w:val="36"/>
          <w:szCs w:val="36"/>
          <w:rtl/>
        </w:rPr>
        <w:t>وارض بما قسم الله لك تكن أغنى الناس</w:t>
      </w:r>
      <w:r w:rsidR="00C45DD5" w:rsidRPr="00466382">
        <w:rPr>
          <w:rFonts w:asciiTheme="majorBidi" w:hAnsiTheme="majorBidi"/>
          <w:b/>
          <w:bCs/>
          <w:sz w:val="36"/>
          <w:szCs w:val="36"/>
          <w:rtl/>
        </w:rPr>
        <w:t xml:space="preserve">، </w:t>
      </w:r>
      <w:r w:rsidRPr="00466382">
        <w:rPr>
          <w:rFonts w:asciiTheme="majorBidi" w:hAnsiTheme="majorBidi"/>
          <w:b/>
          <w:bCs/>
          <w:sz w:val="36"/>
          <w:szCs w:val="36"/>
          <w:rtl/>
        </w:rPr>
        <w:t>وأحسن إلى جارك تكن مؤمنًا</w:t>
      </w:r>
      <w:r w:rsidR="00C45DD5" w:rsidRPr="00466382">
        <w:rPr>
          <w:rFonts w:asciiTheme="majorBidi" w:hAnsiTheme="majorBidi"/>
          <w:b/>
          <w:bCs/>
          <w:sz w:val="36"/>
          <w:szCs w:val="36"/>
          <w:rtl/>
        </w:rPr>
        <w:t xml:space="preserve">، </w:t>
      </w:r>
      <w:r w:rsidRPr="00466382">
        <w:rPr>
          <w:rFonts w:asciiTheme="majorBidi" w:hAnsiTheme="majorBidi"/>
          <w:b/>
          <w:bCs/>
          <w:sz w:val="36"/>
          <w:szCs w:val="36"/>
          <w:rtl/>
        </w:rPr>
        <w:t>وأحب للناس ما تحب لنفسك تكن مسلم</w:t>
      </w:r>
      <w:r w:rsidR="00E30853" w:rsidRPr="00466382">
        <w:rPr>
          <w:rFonts w:asciiTheme="majorBidi" w:hAnsiTheme="majorBidi"/>
          <w:b/>
          <w:bCs/>
          <w:sz w:val="36"/>
          <w:szCs w:val="36"/>
          <w:rtl/>
        </w:rPr>
        <w:t>ًا</w:t>
      </w:r>
      <w:r w:rsidR="00C45DD5" w:rsidRPr="00466382">
        <w:rPr>
          <w:rFonts w:asciiTheme="majorBidi" w:hAnsiTheme="majorBidi"/>
          <w:b/>
          <w:bCs/>
          <w:sz w:val="36"/>
          <w:szCs w:val="36"/>
          <w:rtl/>
        </w:rPr>
        <w:t xml:space="preserve">، </w:t>
      </w:r>
      <w:r w:rsidRPr="00466382">
        <w:rPr>
          <w:rFonts w:asciiTheme="majorBidi" w:hAnsiTheme="majorBidi"/>
          <w:b/>
          <w:bCs/>
          <w:sz w:val="36"/>
          <w:szCs w:val="36"/>
          <w:rtl/>
        </w:rPr>
        <w:t>ولا تكثر الضحك</w:t>
      </w:r>
      <w:r w:rsidR="00C45DD5" w:rsidRPr="00466382">
        <w:rPr>
          <w:rFonts w:asciiTheme="majorBidi" w:hAnsiTheme="majorBidi"/>
          <w:b/>
          <w:bCs/>
          <w:sz w:val="36"/>
          <w:szCs w:val="36"/>
          <w:rtl/>
        </w:rPr>
        <w:t xml:space="preserve">، </w:t>
      </w:r>
      <w:r w:rsidRPr="00466382">
        <w:rPr>
          <w:rFonts w:asciiTheme="majorBidi" w:hAnsiTheme="majorBidi"/>
          <w:b/>
          <w:bCs/>
          <w:sz w:val="36"/>
          <w:szCs w:val="36"/>
          <w:rtl/>
        </w:rPr>
        <w:t>فإن كثرة الضحك تميت القلب</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وكان </w:t>
      </w:r>
      <w:r w:rsidR="00E30853">
        <w:rPr>
          <w:rFonts w:asciiTheme="majorBidi" w:hAnsiTheme="majorBidi"/>
          <w:sz w:val="36"/>
          <w:szCs w:val="36"/>
          <w:rtl/>
        </w:rPr>
        <w:t xml:space="preserve">-رضي الله عنه- </w:t>
      </w:r>
      <w:r w:rsidRPr="00E30853">
        <w:rPr>
          <w:rFonts w:asciiTheme="majorBidi" w:hAnsiTheme="majorBidi"/>
          <w:sz w:val="36"/>
          <w:szCs w:val="36"/>
          <w:rtl/>
        </w:rPr>
        <w:t>جريئ</w:t>
      </w:r>
      <w:r w:rsidR="00E30853" w:rsidRPr="00E30853">
        <w:rPr>
          <w:rFonts w:asciiTheme="majorBidi" w:hAnsiTheme="majorBidi"/>
          <w:sz w:val="36"/>
          <w:szCs w:val="36"/>
          <w:rtl/>
        </w:rPr>
        <w:t>ًا</w:t>
      </w:r>
      <w:r w:rsidRPr="00E30853">
        <w:rPr>
          <w:rFonts w:asciiTheme="majorBidi" w:hAnsiTheme="majorBidi"/>
          <w:sz w:val="36"/>
          <w:szCs w:val="36"/>
          <w:rtl/>
        </w:rPr>
        <w:t xml:space="preserve"> على أن يسأل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عن أشياء لا يسأله عنها غيره</w:t>
      </w:r>
      <w:r w:rsidR="00C45DD5">
        <w:rPr>
          <w:rFonts w:asciiTheme="majorBidi" w:hAnsiTheme="majorBidi"/>
          <w:sz w:val="36"/>
          <w:szCs w:val="36"/>
          <w:rtl/>
        </w:rPr>
        <w:t xml:space="preserve">، </w:t>
      </w:r>
      <w:r w:rsidRPr="00E30853">
        <w:rPr>
          <w:rFonts w:asciiTheme="majorBidi" w:hAnsiTheme="majorBidi"/>
          <w:sz w:val="36"/>
          <w:szCs w:val="36"/>
          <w:rtl/>
        </w:rPr>
        <w:t xml:space="preserve">قال أُبي بنُ كعب: </w:t>
      </w:r>
      <w:r w:rsidR="00E30853" w:rsidRPr="00E30853">
        <w:rPr>
          <w:rFonts w:asciiTheme="majorBidi" w:hAnsiTheme="majorBidi"/>
          <w:sz w:val="36"/>
          <w:szCs w:val="36"/>
          <w:rtl/>
        </w:rPr>
        <w:t>"</w:t>
      </w:r>
      <w:r w:rsidRPr="00E30853">
        <w:rPr>
          <w:rFonts w:asciiTheme="majorBidi" w:hAnsiTheme="majorBidi"/>
          <w:sz w:val="36"/>
          <w:szCs w:val="36"/>
          <w:rtl/>
        </w:rPr>
        <w:t xml:space="preserve">إن أبا هريرة كان جريئًا على أن يسأل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عن أشياء لا نسأله عنها</w:t>
      </w:r>
      <w:r w:rsidR="00E30853" w:rsidRPr="00E30853">
        <w:rPr>
          <w:rFonts w:asciiTheme="majorBidi" w:hAnsiTheme="majorBidi"/>
          <w:sz w:val="36"/>
          <w:szCs w:val="36"/>
          <w:rtl/>
        </w:rPr>
        <w:t>"</w:t>
      </w:r>
      <w:r w:rsidR="005D41C2">
        <w:rPr>
          <w:rFonts w:asciiTheme="majorBidi" w:hAnsiTheme="majorBidi"/>
          <w:sz w:val="36"/>
          <w:szCs w:val="36"/>
          <w:rtl/>
        </w:rPr>
        <w:t>(رواه أحمد)</w:t>
      </w:r>
      <w:r w:rsidR="00C45DD5">
        <w:rPr>
          <w:rFonts w:asciiTheme="majorBidi" w:hAnsiTheme="majorBidi"/>
          <w:sz w:val="36"/>
          <w:szCs w:val="36"/>
          <w:rtl/>
        </w:rPr>
        <w:t xml:space="preserve">، </w:t>
      </w:r>
      <w:r w:rsidRPr="00E30853">
        <w:rPr>
          <w:rFonts w:asciiTheme="majorBidi" w:hAnsiTheme="majorBidi"/>
          <w:sz w:val="36"/>
          <w:szCs w:val="36"/>
          <w:rtl/>
        </w:rPr>
        <w:t xml:space="preserve">وقال رجل لابن عمر </w:t>
      </w:r>
      <w:r w:rsidR="00480C52">
        <w:rPr>
          <w:rFonts w:asciiTheme="majorBidi" w:hAnsiTheme="majorBidi"/>
          <w:sz w:val="36"/>
          <w:szCs w:val="36"/>
          <w:rtl/>
        </w:rPr>
        <w:t>-رضي الله عنهما-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إن أبا هريرة يكثر الحديث عن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فقال ابن عمر: أعيذك بالله أن تكون في شك مما يجيءُ به</w:t>
      </w:r>
      <w:r w:rsidR="00C45DD5">
        <w:rPr>
          <w:rFonts w:asciiTheme="majorBidi" w:hAnsiTheme="majorBidi"/>
          <w:sz w:val="36"/>
          <w:szCs w:val="36"/>
          <w:rtl/>
        </w:rPr>
        <w:t xml:space="preserve">، </w:t>
      </w:r>
      <w:r w:rsidRPr="00E30853">
        <w:rPr>
          <w:rFonts w:asciiTheme="majorBidi" w:hAnsiTheme="majorBidi"/>
          <w:sz w:val="36"/>
          <w:szCs w:val="36"/>
          <w:rtl/>
        </w:rPr>
        <w:t>ولكنه اجترأ وجَبَنَّا</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انتفع الصحابة من علمه: ففي الصحيح عن نافع قال: </w:t>
      </w:r>
      <w:r w:rsidR="00E30853" w:rsidRPr="00E30853">
        <w:rPr>
          <w:rFonts w:asciiTheme="majorBidi" w:hAnsiTheme="majorBidi"/>
          <w:sz w:val="36"/>
          <w:szCs w:val="36"/>
          <w:rtl/>
        </w:rPr>
        <w:t>"</w:t>
      </w:r>
      <w:r w:rsidRPr="00E30853">
        <w:rPr>
          <w:rFonts w:asciiTheme="majorBidi" w:hAnsiTheme="majorBidi"/>
          <w:sz w:val="36"/>
          <w:szCs w:val="36"/>
          <w:rtl/>
        </w:rPr>
        <w:t>قيل لابن عمر: حديث أبي هريرة</w:t>
      </w:r>
      <w:r w:rsidR="00C45DD5">
        <w:rPr>
          <w:rFonts w:asciiTheme="majorBidi" w:hAnsiTheme="majorBidi"/>
          <w:sz w:val="36"/>
          <w:szCs w:val="36"/>
          <w:rtl/>
        </w:rPr>
        <w:t xml:space="preserve">، </w:t>
      </w:r>
      <w:r w:rsidRPr="00E30853">
        <w:rPr>
          <w:rFonts w:asciiTheme="majorBidi" w:hAnsiTheme="majorBidi"/>
          <w:sz w:val="36"/>
          <w:szCs w:val="36"/>
          <w:rtl/>
        </w:rPr>
        <w:t>إن من اتبع جنازة فصلى عليها فله قيراط</w:t>
      </w:r>
      <w:r w:rsidR="00C45DD5">
        <w:rPr>
          <w:rFonts w:asciiTheme="majorBidi" w:hAnsiTheme="majorBidi"/>
          <w:sz w:val="36"/>
          <w:szCs w:val="36"/>
          <w:rtl/>
        </w:rPr>
        <w:t xml:space="preserve">، </w:t>
      </w:r>
      <w:r w:rsidRPr="00E30853">
        <w:rPr>
          <w:rFonts w:asciiTheme="majorBidi" w:hAnsiTheme="majorBidi"/>
          <w:sz w:val="36"/>
          <w:szCs w:val="36"/>
          <w:rtl/>
        </w:rPr>
        <w:t>الحديث</w:t>
      </w:r>
      <w:r w:rsidR="00C45DD5">
        <w:rPr>
          <w:rFonts w:asciiTheme="majorBidi" w:hAnsiTheme="majorBidi"/>
          <w:sz w:val="36"/>
          <w:szCs w:val="36"/>
          <w:rtl/>
        </w:rPr>
        <w:t xml:space="preserve">، </w:t>
      </w:r>
      <w:r w:rsidRPr="00E30853">
        <w:rPr>
          <w:rFonts w:asciiTheme="majorBidi" w:hAnsiTheme="majorBidi"/>
          <w:sz w:val="36"/>
          <w:szCs w:val="36"/>
          <w:rtl/>
        </w:rPr>
        <w:t>فقال أكثَرَ علينا أبو هريرة</w:t>
      </w:r>
      <w:r w:rsidR="00C45DD5">
        <w:rPr>
          <w:rFonts w:asciiTheme="majorBidi" w:hAnsiTheme="majorBidi"/>
          <w:sz w:val="36"/>
          <w:szCs w:val="36"/>
          <w:rtl/>
        </w:rPr>
        <w:t xml:space="preserve">، </w:t>
      </w:r>
      <w:r w:rsidRPr="00E30853">
        <w:rPr>
          <w:rFonts w:asciiTheme="majorBidi" w:hAnsiTheme="majorBidi"/>
          <w:sz w:val="36"/>
          <w:szCs w:val="36"/>
          <w:rtl/>
        </w:rPr>
        <w:t>فسأل عائشة فصدقته</w:t>
      </w:r>
      <w:r w:rsidR="00C45DD5">
        <w:rPr>
          <w:rFonts w:asciiTheme="majorBidi" w:hAnsiTheme="majorBidi"/>
          <w:sz w:val="36"/>
          <w:szCs w:val="36"/>
          <w:rtl/>
        </w:rPr>
        <w:t xml:space="preserve">، </w:t>
      </w:r>
      <w:r w:rsidRPr="00E30853">
        <w:rPr>
          <w:rFonts w:asciiTheme="majorBidi" w:hAnsiTheme="majorBidi"/>
          <w:sz w:val="36"/>
          <w:szCs w:val="36"/>
          <w:rtl/>
        </w:rPr>
        <w:t>فقال: لقد فرطنا في قراريطَ كثيرة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6E1C57" w:rsidRDefault="00A345F3" w:rsidP="006E1C57">
      <w:pPr>
        <w:pStyle w:val="a8"/>
        <w:rPr>
          <w:rFonts w:asciiTheme="majorBidi" w:hAnsiTheme="majorBidi"/>
          <w:sz w:val="36"/>
          <w:szCs w:val="36"/>
          <w:rtl/>
        </w:rPr>
      </w:pPr>
      <w:r w:rsidRPr="00E30853">
        <w:rPr>
          <w:rFonts w:asciiTheme="majorBidi" w:hAnsiTheme="majorBidi"/>
          <w:sz w:val="36"/>
          <w:szCs w:val="36"/>
          <w:rtl/>
        </w:rPr>
        <w:t>وكان أبو هريرة يدعو الناس إلى طلب العلم</w:t>
      </w:r>
      <w:r w:rsidR="00C45DD5">
        <w:rPr>
          <w:rFonts w:asciiTheme="majorBidi" w:hAnsiTheme="majorBidi"/>
          <w:sz w:val="36"/>
          <w:szCs w:val="36"/>
          <w:rtl/>
        </w:rPr>
        <w:t xml:space="preserve">، </w:t>
      </w:r>
      <w:r w:rsidRPr="00E30853">
        <w:rPr>
          <w:rFonts w:asciiTheme="majorBidi" w:hAnsiTheme="majorBidi"/>
          <w:sz w:val="36"/>
          <w:szCs w:val="36"/>
          <w:rtl/>
        </w:rPr>
        <w:t>فقد مر بسوق المدينة فوقف عليها</w:t>
      </w:r>
      <w:r w:rsidR="00C45DD5">
        <w:rPr>
          <w:rFonts w:asciiTheme="majorBidi" w:hAnsiTheme="majorBidi"/>
          <w:sz w:val="36"/>
          <w:szCs w:val="36"/>
          <w:rtl/>
        </w:rPr>
        <w:t xml:space="preserve">، </w:t>
      </w:r>
      <w:r w:rsidRPr="00E30853">
        <w:rPr>
          <w:rFonts w:asciiTheme="majorBidi" w:hAnsiTheme="majorBidi"/>
          <w:sz w:val="36"/>
          <w:szCs w:val="36"/>
          <w:rtl/>
        </w:rPr>
        <w:t xml:space="preserve">فقال يا أهل السوق ما أَعجزُكم! قالوا: وما ذاك يا أبا هريرة؟ قال: ذاك ميراث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يُقْسم وأنتم ها هنا</w:t>
      </w:r>
      <w:r w:rsidR="00C45DD5">
        <w:rPr>
          <w:rFonts w:asciiTheme="majorBidi" w:hAnsiTheme="majorBidi"/>
          <w:sz w:val="36"/>
          <w:szCs w:val="36"/>
          <w:rtl/>
        </w:rPr>
        <w:t xml:space="preserve">، </w:t>
      </w:r>
      <w:r w:rsidRPr="00E30853">
        <w:rPr>
          <w:rFonts w:asciiTheme="majorBidi" w:hAnsiTheme="majorBidi"/>
          <w:sz w:val="36"/>
          <w:szCs w:val="36"/>
          <w:rtl/>
        </w:rPr>
        <w:t>ألا تذهبون فتأخذون نصيبكم منه</w:t>
      </w:r>
      <w:r w:rsidR="00C45DD5">
        <w:rPr>
          <w:rFonts w:asciiTheme="majorBidi" w:hAnsiTheme="majorBidi"/>
          <w:sz w:val="36"/>
          <w:szCs w:val="36"/>
          <w:rtl/>
        </w:rPr>
        <w:t xml:space="preserve">، </w:t>
      </w:r>
      <w:r w:rsidRPr="00E30853">
        <w:rPr>
          <w:rFonts w:asciiTheme="majorBidi" w:hAnsiTheme="majorBidi"/>
          <w:sz w:val="36"/>
          <w:szCs w:val="36"/>
          <w:rtl/>
        </w:rPr>
        <w:t>قالوا وأين هو؟ قال: في المسجد</w:t>
      </w:r>
      <w:r w:rsidR="00C45DD5">
        <w:rPr>
          <w:rFonts w:asciiTheme="majorBidi" w:hAnsiTheme="majorBidi"/>
          <w:sz w:val="36"/>
          <w:szCs w:val="36"/>
          <w:rtl/>
        </w:rPr>
        <w:t xml:space="preserve">، </w:t>
      </w:r>
      <w:r w:rsidRPr="00E30853">
        <w:rPr>
          <w:rFonts w:asciiTheme="majorBidi" w:hAnsiTheme="majorBidi"/>
          <w:sz w:val="36"/>
          <w:szCs w:val="36"/>
          <w:rtl/>
        </w:rPr>
        <w:t>فخرجوا سراع</w:t>
      </w:r>
      <w:r w:rsidR="00E30853" w:rsidRPr="00E30853">
        <w:rPr>
          <w:rFonts w:asciiTheme="majorBidi" w:hAnsiTheme="majorBidi"/>
          <w:sz w:val="36"/>
          <w:szCs w:val="36"/>
          <w:rtl/>
        </w:rPr>
        <w:t>ًا</w:t>
      </w:r>
      <w:r w:rsidR="006E1C57">
        <w:rPr>
          <w:rFonts w:asciiTheme="majorBidi" w:hAnsiTheme="majorBidi" w:hint="cs"/>
          <w:sz w:val="36"/>
          <w:szCs w:val="36"/>
          <w:rtl/>
        </w:rPr>
        <w:t>.</w:t>
      </w:r>
    </w:p>
    <w:p w:rsidR="00A345F3" w:rsidRPr="00E30853" w:rsidRDefault="00A345F3" w:rsidP="006E1C57">
      <w:pPr>
        <w:pStyle w:val="a8"/>
        <w:rPr>
          <w:rFonts w:asciiTheme="majorBidi" w:hAnsiTheme="majorBidi"/>
          <w:sz w:val="36"/>
          <w:szCs w:val="36"/>
        </w:rPr>
      </w:pPr>
      <w:r w:rsidRPr="00E30853">
        <w:rPr>
          <w:rFonts w:asciiTheme="majorBidi" w:hAnsiTheme="majorBidi"/>
          <w:sz w:val="36"/>
          <w:szCs w:val="36"/>
          <w:rtl/>
        </w:rPr>
        <w:t>ووقف أبو هريرة لهم حتى رجعوا</w:t>
      </w:r>
      <w:r w:rsidR="00C45DD5">
        <w:rPr>
          <w:rFonts w:asciiTheme="majorBidi" w:hAnsiTheme="majorBidi"/>
          <w:sz w:val="36"/>
          <w:szCs w:val="36"/>
          <w:rtl/>
        </w:rPr>
        <w:t xml:space="preserve">، </w:t>
      </w:r>
      <w:r w:rsidRPr="00E30853">
        <w:rPr>
          <w:rFonts w:asciiTheme="majorBidi" w:hAnsiTheme="majorBidi"/>
          <w:sz w:val="36"/>
          <w:szCs w:val="36"/>
          <w:rtl/>
        </w:rPr>
        <w:t>فقال لهم: ما لكم؟ فقالوا يا</w:t>
      </w:r>
      <w:r w:rsidR="00274B0D" w:rsidRPr="00E30853">
        <w:rPr>
          <w:rFonts w:asciiTheme="majorBidi" w:hAnsiTheme="majorBidi"/>
          <w:sz w:val="36"/>
          <w:szCs w:val="36"/>
          <w:rtl/>
        </w:rPr>
        <w:t xml:space="preserve"> </w:t>
      </w:r>
      <w:r w:rsidRPr="00E30853">
        <w:rPr>
          <w:rFonts w:asciiTheme="majorBidi" w:hAnsiTheme="majorBidi"/>
          <w:sz w:val="36"/>
          <w:szCs w:val="36"/>
          <w:rtl/>
        </w:rPr>
        <w:t>أبا هريرة قد أتينا المسجد فدخلنا فيه فلم نر فيه شيئا يُقسم! فقال لهم أبو هريرة: وما رأيتم في المسجد أحد</w:t>
      </w:r>
      <w:r w:rsidR="00E30853" w:rsidRPr="00E30853">
        <w:rPr>
          <w:rFonts w:asciiTheme="majorBidi" w:hAnsiTheme="majorBidi"/>
          <w:sz w:val="36"/>
          <w:szCs w:val="36"/>
          <w:rtl/>
        </w:rPr>
        <w:t>ًا</w:t>
      </w:r>
      <w:r w:rsidRPr="00E30853">
        <w:rPr>
          <w:rFonts w:asciiTheme="majorBidi" w:hAnsiTheme="majorBidi"/>
          <w:sz w:val="36"/>
          <w:szCs w:val="36"/>
          <w:rtl/>
        </w:rPr>
        <w:t>؟ قالوا: بلى رأينا قوم</w:t>
      </w:r>
      <w:r w:rsidR="00E30853" w:rsidRPr="00E30853">
        <w:rPr>
          <w:rFonts w:asciiTheme="majorBidi" w:hAnsiTheme="majorBidi"/>
          <w:sz w:val="36"/>
          <w:szCs w:val="36"/>
          <w:rtl/>
        </w:rPr>
        <w:t>ًا</w:t>
      </w:r>
      <w:r w:rsidRPr="00E30853">
        <w:rPr>
          <w:rFonts w:asciiTheme="majorBidi" w:hAnsiTheme="majorBidi"/>
          <w:sz w:val="36"/>
          <w:szCs w:val="36"/>
          <w:rtl/>
        </w:rPr>
        <w:t xml:space="preserve"> يُصلون</w:t>
      </w:r>
      <w:r w:rsidR="00C45DD5">
        <w:rPr>
          <w:rFonts w:asciiTheme="majorBidi" w:hAnsiTheme="majorBidi"/>
          <w:sz w:val="36"/>
          <w:szCs w:val="36"/>
          <w:rtl/>
        </w:rPr>
        <w:t xml:space="preserve">، </w:t>
      </w:r>
      <w:r w:rsidRPr="00E30853">
        <w:rPr>
          <w:rFonts w:asciiTheme="majorBidi" w:hAnsiTheme="majorBidi"/>
          <w:sz w:val="36"/>
          <w:szCs w:val="36"/>
          <w:rtl/>
        </w:rPr>
        <w:t>وقوم</w:t>
      </w:r>
      <w:r w:rsidR="00E30853" w:rsidRPr="00E30853">
        <w:rPr>
          <w:rFonts w:asciiTheme="majorBidi" w:hAnsiTheme="majorBidi"/>
          <w:sz w:val="36"/>
          <w:szCs w:val="36"/>
          <w:rtl/>
        </w:rPr>
        <w:t>ًا</w:t>
      </w:r>
      <w:r w:rsidRPr="00E30853">
        <w:rPr>
          <w:rFonts w:asciiTheme="majorBidi" w:hAnsiTheme="majorBidi"/>
          <w:sz w:val="36"/>
          <w:szCs w:val="36"/>
          <w:rtl/>
        </w:rPr>
        <w:t xml:space="preserve"> يقرؤون القرآن</w:t>
      </w:r>
      <w:r w:rsidR="00C45DD5">
        <w:rPr>
          <w:rFonts w:asciiTheme="majorBidi" w:hAnsiTheme="majorBidi"/>
          <w:sz w:val="36"/>
          <w:szCs w:val="36"/>
          <w:rtl/>
        </w:rPr>
        <w:t xml:space="preserve">، </w:t>
      </w:r>
      <w:r w:rsidRPr="00E30853">
        <w:rPr>
          <w:rFonts w:asciiTheme="majorBidi" w:hAnsiTheme="majorBidi"/>
          <w:sz w:val="36"/>
          <w:szCs w:val="36"/>
          <w:rtl/>
        </w:rPr>
        <w:t>وقوم</w:t>
      </w:r>
      <w:r w:rsidR="00E30853" w:rsidRPr="00E30853">
        <w:rPr>
          <w:rFonts w:asciiTheme="majorBidi" w:hAnsiTheme="majorBidi"/>
          <w:sz w:val="36"/>
          <w:szCs w:val="36"/>
          <w:rtl/>
        </w:rPr>
        <w:t>ًا</w:t>
      </w:r>
      <w:r w:rsidRPr="00E30853">
        <w:rPr>
          <w:rFonts w:asciiTheme="majorBidi" w:hAnsiTheme="majorBidi"/>
          <w:sz w:val="36"/>
          <w:szCs w:val="36"/>
          <w:rtl/>
        </w:rPr>
        <w:t xml:space="preserve"> يتذاكرون الحلال والحرام</w:t>
      </w:r>
      <w:r w:rsidR="00C45DD5">
        <w:rPr>
          <w:rFonts w:asciiTheme="majorBidi" w:hAnsiTheme="majorBidi"/>
          <w:sz w:val="36"/>
          <w:szCs w:val="36"/>
          <w:rtl/>
        </w:rPr>
        <w:t xml:space="preserve">، </w:t>
      </w:r>
      <w:r w:rsidRPr="00E30853">
        <w:rPr>
          <w:rFonts w:asciiTheme="majorBidi" w:hAnsiTheme="majorBidi"/>
          <w:sz w:val="36"/>
          <w:szCs w:val="36"/>
          <w:rtl/>
        </w:rPr>
        <w:t xml:space="preserve">فقال لهم أبو هريرة: ويحكم فذاك ميراث محمد </w:t>
      </w:r>
      <w:r w:rsidR="00E30853">
        <w:rPr>
          <w:rFonts w:asciiTheme="majorBidi" w:hAnsiTheme="majorBidi"/>
          <w:sz w:val="36"/>
          <w:szCs w:val="36"/>
          <w:rtl/>
        </w:rPr>
        <w:t>-صلى الله عليه وسلم-</w:t>
      </w:r>
      <w:r w:rsidR="00E30853" w:rsidRPr="00E30853">
        <w:rPr>
          <w:rFonts w:asciiTheme="majorBidi" w:hAnsiTheme="majorBidi"/>
          <w:sz w:val="36"/>
          <w:szCs w:val="36"/>
          <w:rtl/>
        </w:rPr>
        <w:t>"</w:t>
      </w:r>
      <w:r w:rsidR="00C01243">
        <w:rPr>
          <w:rFonts w:asciiTheme="majorBidi" w:hAnsiTheme="majorBidi"/>
          <w:sz w:val="36"/>
          <w:szCs w:val="36"/>
          <w:rtl/>
        </w:rPr>
        <w:t>(رواه الطبراني)</w:t>
      </w:r>
      <w:r w:rsidRPr="00E30853">
        <w:rPr>
          <w:rFonts w:asciiTheme="majorBidi" w:hAnsiTheme="majorBidi"/>
          <w:sz w:val="36"/>
          <w:szCs w:val="36"/>
          <w:rtl/>
        </w:rPr>
        <w:t>.</w:t>
      </w:r>
    </w:p>
    <w:p w:rsidR="006E1C57" w:rsidRDefault="00A345F3" w:rsidP="006E1C57">
      <w:pPr>
        <w:pStyle w:val="a8"/>
        <w:rPr>
          <w:rFonts w:asciiTheme="majorBidi" w:hAnsiTheme="majorBidi"/>
          <w:sz w:val="36"/>
          <w:szCs w:val="36"/>
          <w:rtl/>
        </w:rPr>
      </w:pPr>
      <w:r w:rsidRPr="00E30853">
        <w:rPr>
          <w:rFonts w:asciiTheme="majorBidi" w:hAnsiTheme="majorBidi"/>
          <w:sz w:val="36"/>
          <w:szCs w:val="36"/>
          <w:rtl/>
        </w:rPr>
        <w:t xml:space="preserve">محبته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ظاهرة في تحديثه فكان يقول: </w:t>
      </w:r>
      <w:r w:rsidR="00E30853" w:rsidRPr="00E30853">
        <w:rPr>
          <w:rFonts w:asciiTheme="majorBidi" w:hAnsiTheme="majorBidi"/>
          <w:sz w:val="36"/>
          <w:szCs w:val="36"/>
          <w:rtl/>
        </w:rPr>
        <w:t>"</w:t>
      </w:r>
      <w:r w:rsidRPr="00E30853">
        <w:rPr>
          <w:rFonts w:asciiTheme="majorBidi" w:hAnsiTheme="majorBidi"/>
          <w:sz w:val="36"/>
          <w:szCs w:val="36"/>
          <w:rtl/>
        </w:rPr>
        <w:t xml:space="preserve">حدثني الصادق المصدوق خليلي </w:t>
      </w:r>
      <w:r w:rsidRPr="00E30853">
        <w:rPr>
          <w:rFonts w:asciiTheme="majorBidi" w:hAnsiTheme="majorBidi"/>
          <w:sz w:val="36"/>
          <w:szCs w:val="36"/>
          <w:rtl/>
        </w:rPr>
        <w:lastRenderedPageBreak/>
        <w:t>أبو القاسم</w:t>
      </w:r>
      <w:r w:rsidR="00E30853" w:rsidRPr="00E30853">
        <w:rPr>
          <w:rFonts w:asciiTheme="majorBidi" w:hAnsiTheme="majorBidi"/>
          <w:sz w:val="36"/>
          <w:szCs w:val="36"/>
          <w:rtl/>
        </w:rPr>
        <w:t>"</w:t>
      </w:r>
      <w:r w:rsidR="005D41C2">
        <w:rPr>
          <w:rFonts w:asciiTheme="majorBidi" w:hAnsiTheme="majorBidi"/>
          <w:sz w:val="36"/>
          <w:szCs w:val="36"/>
          <w:rtl/>
        </w:rPr>
        <w:t>(رواه أحمد)</w:t>
      </w:r>
      <w:r w:rsidR="00C45DD5">
        <w:rPr>
          <w:rFonts w:asciiTheme="majorBidi" w:hAnsiTheme="majorBidi"/>
          <w:sz w:val="36"/>
          <w:szCs w:val="36"/>
          <w:rtl/>
        </w:rPr>
        <w:t xml:space="preserve">، </w:t>
      </w:r>
      <w:r w:rsidRPr="00E30853">
        <w:rPr>
          <w:rFonts w:asciiTheme="majorBidi" w:hAnsiTheme="majorBidi"/>
          <w:sz w:val="36"/>
          <w:szCs w:val="36"/>
          <w:rtl/>
        </w:rPr>
        <w:t xml:space="preserve">ومرة يقول: </w:t>
      </w:r>
      <w:r w:rsidR="00E30853" w:rsidRPr="00E30853">
        <w:rPr>
          <w:rFonts w:asciiTheme="majorBidi" w:hAnsiTheme="majorBidi"/>
          <w:sz w:val="36"/>
          <w:szCs w:val="36"/>
          <w:rtl/>
        </w:rPr>
        <w:t>"</w:t>
      </w:r>
      <w:r w:rsidRPr="00E30853">
        <w:rPr>
          <w:rFonts w:asciiTheme="majorBidi" w:hAnsiTheme="majorBidi"/>
          <w:sz w:val="36"/>
          <w:szCs w:val="36"/>
          <w:rtl/>
        </w:rPr>
        <w:t xml:space="preserve">حدثني حبيبي أبو القاسم </w:t>
      </w:r>
      <w:r w:rsidR="00E30853">
        <w:rPr>
          <w:rFonts w:asciiTheme="majorBidi" w:hAnsiTheme="majorBidi"/>
          <w:sz w:val="36"/>
          <w:szCs w:val="36"/>
          <w:rtl/>
        </w:rPr>
        <w:t>-صلى الله عليه وسلم-</w:t>
      </w:r>
      <w:r w:rsidR="00E30853" w:rsidRPr="00E30853">
        <w:rPr>
          <w:rFonts w:asciiTheme="majorBidi" w:hAnsiTheme="majorBidi"/>
          <w:sz w:val="36"/>
          <w:szCs w:val="36"/>
          <w:rtl/>
        </w:rPr>
        <w:t>"</w:t>
      </w:r>
      <w:r w:rsidR="00CB3544">
        <w:rPr>
          <w:rFonts w:asciiTheme="majorBidi" w:hAnsiTheme="majorBidi"/>
          <w:sz w:val="36"/>
          <w:szCs w:val="36"/>
          <w:rtl/>
        </w:rPr>
        <w:t>(رواه ابن حبان)</w:t>
      </w:r>
      <w:r w:rsidR="00C45DD5">
        <w:rPr>
          <w:rFonts w:asciiTheme="majorBidi" w:hAnsiTheme="majorBidi"/>
          <w:sz w:val="36"/>
          <w:szCs w:val="36"/>
          <w:rtl/>
        </w:rPr>
        <w:t xml:space="preserve">، </w:t>
      </w:r>
      <w:r w:rsidRPr="00E30853">
        <w:rPr>
          <w:rFonts w:asciiTheme="majorBidi" w:hAnsiTheme="majorBidi"/>
          <w:sz w:val="36"/>
          <w:szCs w:val="36"/>
          <w:rtl/>
        </w:rPr>
        <w:t xml:space="preserve">وكان يبتدئ حديثه بحديث: </w:t>
      </w:r>
      <w:r w:rsidR="00E30853" w:rsidRPr="00E30853">
        <w:rPr>
          <w:rFonts w:asciiTheme="majorBidi" w:hAnsiTheme="majorBidi"/>
          <w:sz w:val="36"/>
          <w:szCs w:val="36"/>
          <w:rtl/>
        </w:rPr>
        <w:t>"</w:t>
      </w:r>
      <w:r w:rsidRPr="006E1C57">
        <w:rPr>
          <w:rFonts w:asciiTheme="majorBidi" w:hAnsiTheme="majorBidi"/>
          <w:b/>
          <w:bCs/>
          <w:sz w:val="36"/>
          <w:szCs w:val="36"/>
          <w:rtl/>
        </w:rPr>
        <w:t>من كذب عليَّ متعمد</w:t>
      </w:r>
      <w:r w:rsidR="00E30853" w:rsidRPr="006E1C57">
        <w:rPr>
          <w:rFonts w:asciiTheme="majorBidi" w:hAnsiTheme="majorBidi"/>
          <w:b/>
          <w:bCs/>
          <w:sz w:val="36"/>
          <w:szCs w:val="36"/>
          <w:rtl/>
        </w:rPr>
        <w:t>ًا</w:t>
      </w:r>
      <w:r w:rsidRPr="006E1C57">
        <w:rPr>
          <w:rFonts w:asciiTheme="majorBidi" w:hAnsiTheme="majorBidi"/>
          <w:b/>
          <w:bCs/>
          <w:sz w:val="36"/>
          <w:szCs w:val="36"/>
          <w:rtl/>
        </w:rPr>
        <w:t xml:space="preserve"> فليتبوأ مقعده من النار</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6E1C57">
        <w:rPr>
          <w:rFonts w:asciiTheme="majorBidi" w:hAnsiTheme="majorBidi" w:hint="cs"/>
          <w:sz w:val="36"/>
          <w:szCs w:val="36"/>
          <w:rtl/>
        </w:rPr>
        <w:t>.</w:t>
      </w:r>
    </w:p>
    <w:p w:rsidR="00A345F3" w:rsidRPr="00E30853" w:rsidRDefault="00C45DD5" w:rsidP="006E1C57">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وقد يؤكِّد أحيان</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صحة ما يرويه عن رسول الله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فيقول: </w:t>
      </w:r>
      <w:r w:rsidR="00E30853" w:rsidRPr="00E30853">
        <w:rPr>
          <w:rFonts w:asciiTheme="majorBidi" w:hAnsiTheme="majorBidi"/>
          <w:sz w:val="36"/>
          <w:szCs w:val="36"/>
          <w:rtl/>
        </w:rPr>
        <w:t>"</w:t>
      </w:r>
      <w:r w:rsidR="00A345F3" w:rsidRPr="006E1C57">
        <w:rPr>
          <w:rFonts w:asciiTheme="majorBidi" w:hAnsiTheme="majorBidi"/>
          <w:b/>
          <w:bCs/>
          <w:sz w:val="36"/>
          <w:szCs w:val="36"/>
          <w:rtl/>
        </w:rPr>
        <w:t>يشهد على ذلك لحمُ أبي هريرة</w:t>
      </w:r>
      <w:r w:rsidRPr="006E1C57">
        <w:rPr>
          <w:rFonts w:asciiTheme="majorBidi" w:hAnsiTheme="majorBidi"/>
          <w:b/>
          <w:bCs/>
          <w:sz w:val="36"/>
          <w:szCs w:val="36"/>
          <w:rtl/>
        </w:rPr>
        <w:t xml:space="preserve">، </w:t>
      </w:r>
      <w:r w:rsidR="00A345F3" w:rsidRPr="006E1C57">
        <w:rPr>
          <w:rFonts w:asciiTheme="majorBidi" w:hAnsiTheme="majorBidi"/>
          <w:b/>
          <w:bCs/>
          <w:sz w:val="36"/>
          <w:szCs w:val="36"/>
          <w:rtl/>
        </w:rPr>
        <w:t>ودمُه</w:t>
      </w:r>
      <w:r w:rsidR="00E30853" w:rsidRPr="00E30853">
        <w:rPr>
          <w:rFonts w:asciiTheme="majorBidi" w:hAnsiTheme="majorBidi"/>
          <w:sz w:val="36"/>
          <w:szCs w:val="36"/>
          <w:rtl/>
        </w:rPr>
        <w:t>"</w:t>
      </w:r>
      <w:r w:rsidR="005D41C2">
        <w:rPr>
          <w:rFonts w:asciiTheme="majorBidi" w:hAnsiTheme="majorBidi"/>
          <w:sz w:val="36"/>
          <w:szCs w:val="36"/>
          <w:rtl/>
        </w:rPr>
        <w:t>(رواه أحمد)</w:t>
      </w:r>
      <w:r>
        <w:rPr>
          <w:rFonts w:asciiTheme="majorBidi" w:hAnsiTheme="majorBidi"/>
          <w:sz w:val="36"/>
          <w:szCs w:val="36"/>
          <w:rtl/>
        </w:rPr>
        <w:t xml:space="preserve">، </w:t>
      </w:r>
      <w:r w:rsidR="00A345F3" w:rsidRPr="00E30853">
        <w:rPr>
          <w:rFonts w:asciiTheme="majorBidi" w:hAnsiTheme="majorBidi"/>
          <w:sz w:val="36"/>
          <w:szCs w:val="36"/>
          <w:rtl/>
        </w:rPr>
        <w:t>لأنه على يقين مما يقول</w:t>
      </w:r>
      <w:r>
        <w:rPr>
          <w:rFonts w:asciiTheme="majorBidi" w:hAnsiTheme="majorBidi"/>
          <w:sz w:val="36"/>
          <w:szCs w:val="36"/>
          <w:rtl/>
        </w:rPr>
        <w:t xml:space="preserve">، </w:t>
      </w:r>
      <w:r w:rsidR="00A345F3" w:rsidRPr="00E30853">
        <w:rPr>
          <w:rFonts w:asciiTheme="majorBidi" w:hAnsiTheme="majorBidi"/>
          <w:sz w:val="36"/>
          <w:szCs w:val="36"/>
          <w:rtl/>
        </w:rPr>
        <w:t>فقد سمع بأذنه</w:t>
      </w:r>
      <w:r>
        <w:rPr>
          <w:rFonts w:asciiTheme="majorBidi" w:hAnsiTheme="majorBidi"/>
          <w:sz w:val="36"/>
          <w:szCs w:val="36"/>
          <w:rtl/>
        </w:rPr>
        <w:t xml:space="preserve">، </w:t>
      </w:r>
      <w:r w:rsidR="00A345F3" w:rsidRPr="00E30853">
        <w:rPr>
          <w:rFonts w:asciiTheme="majorBidi" w:hAnsiTheme="majorBidi"/>
          <w:sz w:val="36"/>
          <w:szCs w:val="36"/>
          <w:rtl/>
        </w:rPr>
        <w:t>ووعى بقلبه</w:t>
      </w:r>
      <w:r>
        <w:rPr>
          <w:rFonts w:asciiTheme="majorBidi" w:hAnsiTheme="majorBidi"/>
          <w:sz w:val="36"/>
          <w:szCs w:val="36"/>
          <w:rtl/>
        </w:rPr>
        <w:t xml:space="preserve">، </w:t>
      </w:r>
      <w:r w:rsidR="00A345F3" w:rsidRPr="00E30853">
        <w:rPr>
          <w:rFonts w:asciiTheme="majorBidi" w:hAnsiTheme="majorBidi"/>
          <w:sz w:val="36"/>
          <w:szCs w:val="36"/>
          <w:rtl/>
        </w:rPr>
        <w:t>وذكر بلسانه.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وكان من عبادته أنه كان يجزئ الليل ثلاثة أجزاء: ثلث</w:t>
      </w:r>
      <w:r w:rsidR="00E30853" w:rsidRPr="00E30853">
        <w:rPr>
          <w:rFonts w:asciiTheme="majorBidi" w:hAnsiTheme="majorBidi"/>
          <w:sz w:val="36"/>
          <w:szCs w:val="36"/>
          <w:rtl/>
        </w:rPr>
        <w:t>ًا</w:t>
      </w:r>
      <w:r w:rsidRPr="00E30853">
        <w:rPr>
          <w:rFonts w:asciiTheme="majorBidi" w:hAnsiTheme="majorBidi"/>
          <w:sz w:val="36"/>
          <w:szCs w:val="36"/>
          <w:rtl/>
        </w:rPr>
        <w:t xml:space="preserve"> يصلي</w:t>
      </w:r>
      <w:r w:rsidR="00C45DD5">
        <w:rPr>
          <w:rFonts w:asciiTheme="majorBidi" w:hAnsiTheme="majorBidi"/>
          <w:sz w:val="36"/>
          <w:szCs w:val="36"/>
          <w:rtl/>
        </w:rPr>
        <w:t xml:space="preserve">، </w:t>
      </w:r>
      <w:r w:rsidRPr="00E30853">
        <w:rPr>
          <w:rFonts w:asciiTheme="majorBidi" w:hAnsiTheme="majorBidi"/>
          <w:sz w:val="36"/>
          <w:szCs w:val="36"/>
          <w:rtl/>
        </w:rPr>
        <w:t>وثلث</w:t>
      </w:r>
      <w:r w:rsidR="00E30853" w:rsidRPr="00E30853">
        <w:rPr>
          <w:rFonts w:asciiTheme="majorBidi" w:hAnsiTheme="majorBidi"/>
          <w:sz w:val="36"/>
          <w:szCs w:val="36"/>
          <w:rtl/>
        </w:rPr>
        <w:t>ًا</w:t>
      </w:r>
      <w:r w:rsidRPr="00E30853">
        <w:rPr>
          <w:rFonts w:asciiTheme="majorBidi" w:hAnsiTheme="majorBidi"/>
          <w:sz w:val="36"/>
          <w:szCs w:val="36"/>
          <w:rtl/>
        </w:rPr>
        <w:t xml:space="preserve"> ينام</w:t>
      </w:r>
      <w:r w:rsidR="00C45DD5">
        <w:rPr>
          <w:rFonts w:asciiTheme="majorBidi" w:hAnsiTheme="majorBidi"/>
          <w:sz w:val="36"/>
          <w:szCs w:val="36"/>
          <w:rtl/>
        </w:rPr>
        <w:t xml:space="preserve">، </w:t>
      </w:r>
      <w:r w:rsidRPr="00E30853">
        <w:rPr>
          <w:rFonts w:asciiTheme="majorBidi" w:hAnsiTheme="majorBidi"/>
          <w:sz w:val="36"/>
          <w:szCs w:val="36"/>
          <w:rtl/>
        </w:rPr>
        <w:t>وثلث</w:t>
      </w:r>
      <w:r w:rsidR="00E30853" w:rsidRPr="00E30853">
        <w:rPr>
          <w:rFonts w:asciiTheme="majorBidi" w:hAnsiTheme="majorBidi"/>
          <w:sz w:val="36"/>
          <w:szCs w:val="36"/>
          <w:rtl/>
        </w:rPr>
        <w:t>ًا</w:t>
      </w:r>
      <w:r w:rsidRPr="00E30853">
        <w:rPr>
          <w:rFonts w:asciiTheme="majorBidi" w:hAnsiTheme="majorBidi"/>
          <w:sz w:val="36"/>
          <w:szCs w:val="36"/>
          <w:rtl/>
        </w:rPr>
        <w:t xml:space="preserve"> يدرس الحديث</w:t>
      </w:r>
      <w:r w:rsidR="00C45DD5">
        <w:rPr>
          <w:rFonts w:asciiTheme="majorBidi" w:hAnsiTheme="majorBidi"/>
          <w:sz w:val="36"/>
          <w:szCs w:val="36"/>
          <w:rtl/>
        </w:rPr>
        <w:t xml:space="preserve">، </w:t>
      </w:r>
      <w:r w:rsidRPr="00E30853">
        <w:rPr>
          <w:rFonts w:asciiTheme="majorBidi" w:hAnsiTheme="majorBidi"/>
          <w:sz w:val="36"/>
          <w:szCs w:val="36"/>
          <w:rtl/>
        </w:rPr>
        <w:t>ويقسم الليل هو وامرأته وخادمه أثلاث</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يصلي هذا</w:t>
      </w:r>
      <w:r w:rsidR="00C45DD5">
        <w:rPr>
          <w:rFonts w:asciiTheme="majorBidi" w:hAnsiTheme="majorBidi"/>
          <w:sz w:val="36"/>
          <w:szCs w:val="36"/>
          <w:rtl/>
        </w:rPr>
        <w:t xml:space="preserve">، </w:t>
      </w:r>
      <w:r w:rsidRPr="00E30853">
        <w:rPr>
          <w:rFonts w:asciiTheme="majorBidi" w:hAnsiTheme="majorBidi"/>
          <w:sz w:val="36"/>
          <w:szCs w:val="36"/>
          <w:rtl/>
        </w:rPr>
        <w:t>ثم يوقظ هذا</w:t>
      </w:r>
      <w:r w:rsidR="00C45DD5">
        <w:rPr>
          <w:rFonts w:asciiTheme="majorBidi" w:hAnsiTheme="majorBidi"/>
          <w:sz w:val="36"/>
          <w:szCs w:val="36"/>
          <w:rtl/>
        </w:rPr>
        <w:t xml:space="preserve">، </w:t>
      </w:r>
      <w:r w:rsidRPr="00E30853">
        <w:rPr>
          <w:rFonts w:asciiTheme="majorBidi" w:hAnsiTheme="majorBidi"/>
          <w:sz w:val="36"/>
          <w:szCs w:val="36"/>
          <w:rtl/>
        </w:rPr>
        <w:t xml:space="preserve">ويتمثل هو وأهله قول الرسول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E1C57">
        <w:rPr>
          <w:rFonts w:asciiTheme="majorBidi" w:hAnsiTheme="majorBidi"/>
          <w:b/>
          <w:bCs/>
          <w:sz w:val="36"/>
          <w:szCs w:val="36"/>
          <w:rtl/>
        </w:rPr>
        <w:t>رحم الله رج</w:t>
      </w:r>
      <w:r w:rsidR="00E94BD0" w:rsidRPr="006E1C57">
        <w:rPr>
          <w:rFonts w:asciiTheme="majorBidi" w:hAnsiTheme="majorBidi"/>
          <w:b/>
          <w:bCs/>
          <w:sz w:val="36"/>
          <w:szCs w:val="36"/>
          <w:rtl/>
        </w:rPr>
        <w:t>لاً</w:t>
      </w:r>
      <w:r w:rsidRPr="006E1C57">
        <w:rPr>
          <w:rFonts w:asciiTheme="majorBidi" w:hAnsiTheme="majorBidi"/>
          <w:b/>
          <w:bCs/>
          <w:sz w:val="36"/>
          <w:szCs w:val="36"/>
          <w:rtl/>
        </w:rPr>
        <w:t xml:space="preserve"> قام من الليل فصلى</w:t>
      </w:r>
      <w:r w:rsidR="00C45DD5" w:rsidRPr="006E1C57">
        <w:rPr>
          <w:rFonts w:asciiTheme="majorBidi" w:hAnsiTheme="majorBidi"/>
          <w:b/>
          <w:bCs/>
          <w:sz w:val="36"/>
          <w:szCs w:val="36"/>
          <w:rtl/>
        </w:rPr>
        <w:t xml:space="preserve">، </w:t>
      </w:r>
      <w:r w:rsidRPr="006E1C57">
        <w:rPr>
          <w:rFonts w:asciiTheme="majorBidi" w:hAnsiTheme="majorBidi"/>
          <w:b/>
          <w:bCs/>
          <w:sz w:val="36"/>
          <w:szCs w:val="36"/>
          <w:rtl/>
        </w:rPr>
        <w:t>وأيقظ امرأته</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Pr="00E30853">
        <w:rPr>
          <w:rFonts w:asciiTheme="majorBidi" w:hAnsiTheme="majorBidi"/>
          <w:sz w:val="36"/>
          <w:szCs w:val="36"/>
          <w:rtl/>
        </w:rPr>
        <w:t>.</w:t>
      </w:r>
    </w:p>
    <w:p w:rsidR="00A345F3" w:rsidRPr="00E30853" w:rsidRDefault="00A345F3" w:rsidP="006E1C57">
      <w:pPr>
        <w:pStyle w:val="a8"/>
        <w:rPr>
          <w:rFonts w:asciiTheme="majorBidi" w:hAnsiTheme="majorBidi"/>
          <w:sz w:val="36"/>
          <w:szCs w:val="36"/>
        </w:rPr>
      </w:pPr>
      <w:r w:rsidRPr="00E30853">
        <w:rPr>
          <w:rFonts w:asciiTheme="majorBidi" w:hAnsiTheme="majorBidi"/>
          <w:sz w:val="36"/>
          <w:szCs w:val="36"/>
          <w:rtl/>
        </w:rPr>
        <w:t xml:space="preserve">وكان لأبي هريرة مسجد في مُخْدعه </w:t>
      </w:r>
      <w:r w:rsidR="001509E6">
        <w:rPr>
          <w:rFonts w:asciiTheme="majorBidi" w:hAnsiTheme="majorBidi"/>
          <w:sz w:val="36"/>
          <w:szCs w:val="36"/>
          <w:rtl/>
        </w:rPr>
        <w:t>-</w:t>
      </w:r>
      <w:r w:rsidRPr="00E30853">
        <w:rPr>
          <w:rFonts w:asciiTheme="majorBidi" w:hAnsiTheme="majorBidi"/>
          <w:sz w:val="36"/>
          <w:szCs w:val="36"/>
          <w:rtl/>
        </w:rPr>
        <w:t>أي مستودع بيته</w:t>
      </w:r>
      <w:r w:rsidR="001509E6">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ومسجد في بيته</w:t>
      </w:r>
      <w:r w:rsidR="00C45DD5">
        <w:rPr>
          <w:rFonts w:asciiTheme="majorBidi" w:hAnsiTheme="majorBidi"/>
          <w:sz w:val="36"/>
          <w:szCs w:val="36"/>
          <w:rtl/>
        </w:rPr>
        <w:t xml:space="preserve">، </w:t>
      </w:r>
      <w:r w:rsidRPr="00E30853">
        <w:rPr>
          <w:rFonts w:asciiTheme="majorBidi" w:hAnsiTheme="majorBidi"/>
          <w:sz w:val="36"/>
          <w:szCs w:val="36"/>
          <w:rtl/>
        </w:rPr>
        <w:t>ومسجد في حجرته</w:t>
      </w:r>
      <w:r w:rsidR="00C45DD5">
        <w:rPr>
          <w:rFonts w:asciiTheme="majorBidi" w:hAnsiTheme="majorBidi"/>
          <w:sz w:val="36"/>
          <w:szCs w:val="36"/>
          <w:rtl/>
        </w:rPr>
        <w:t xml:space="preserve">، </w:t>
      </w:r>
      <w:r w:rsidRPr="00E30853">
        <w:rPr>
          <w:rFonts w:asciiTheme="majorBidi" w:hAnsiTheme="majorBidi"/>
          <w:sz w:val="36"/>
          <w:szCs w:val="36"/>
          <w:rtl/>
        </w:rPr>
        <w:t>ومسجد على باب داره</w:t>
      </w:r>
      <w:r w:rsidR="00C45DD5">
        <w:rPr>
          <w:rFonts w:asciiTheme="majorBidi" w:hAnsiTheme="majorBidi"/>
          <w:sz w:val="36"/>
          <w:szCs w:val="36"/>
          <w:rtl/>
        </w:rPr>
        <w:t xml:space="preserve">، </w:t>
      </w:r>
      <w:r w:rsidRPr="00E30853">
        <w:rPr>
          <w:rFonts w:asciiTheme="majorBidi" w:hAnsiTheme="majorBidi"/>
          <w:sz w:val="36"/>
          <w:szCs w:val="36"/>
          <w:rtl/>
        </w:rPr>
        <w:t>إذا خرج صلى فيها جميع</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وإذا دخل صلى فيها جميع</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proofErr w:type="spellStart"/>
      <w:r w:rsidRPr="00E30853">
        <w:rPr>
          <w:rFonts w:asciiTheme="majorBidi" w:hAnsiTheme="majorBidi"/>
          <w:sz w:val="36"/>
          <w:szCs w:val="36"/>
          <w:rtl/>
        </w:rPr>
        <w:t>وصَّاه</w:t>
      </w:r>
      <w:proofErr w:type="spellEnd"/>
      <w:r w:rsidRPr="00E30853">
        <w:rPr>
          <w:rFonts w:asciiTheme="majorBidi" w:hAnsiTheme="majorBidi"/>
          <w:sz w:val="36"/>
          <w:szCs w:val="36"/>
          <w:rtl/>
        </w:rPr>
        <w:t xml:space="preserve">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بثلاث</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E30853" w:rsidRPr="00E30853">
        <w:rPr>
          <w:rFonts w:asciiTheme="majorBidi" w:hAnsiTheme="majorBidi"/>
          <w:sz w:val="36"/>
          <w:szCs w:val="36"/>
          <w:rtl/>
        </w:rPr>
        <w:t>"</w:t>
      </w:r>
      <w:r w:rsidRPr="006E1C57">
        <w:rPr>
          <w:rFonts w:asciiTheme="majorBidi" w:hAnsiTheme="majorBidi"/>
          <w:b/>
          <w:bCs/>
          <w:sz w:val="36"/>
          <w:szCs w:val="36"/>
          <w:rtl/>
        </w:rPr>
        <w:t xml:space="preserve">ثلاث أوصاني بهن خليلي </w:t>
      </w:r>
      <w:r w:rsidR="00E30853" w:rsidRPr="006E1C57">
        <w:rPr>
          <w:rFonts w:asciiTheme="majorBidi" w:hAnsiTheme="majorBidi"/>
          <w:b/>
          <w:bCs/>
          <w:sz w:val="36"/>
          <w:szCs w:val="36"/>
          <w:rtl/>
        </w:rPr>
        <w:t>-صلى الله عليه وسلم-</w:t>
      </w:r>
      <w:r w:rsidRPr="006E1C57">
        <w:rPr>
          <w:rFonts w:asciiTheme="majorBidi" w:hAnsiTheme="majorBidi"/>
          <w:b/>
          <w:bCs/>
          <w:sz w:val="36"/>
          <w:szCs w:val="36"/>
          <w:rtl/>
        </w:rPr>
        <w:t xml:space="preserve"> لا أدعهن أبد</w:t>
      </w:r>
      <w:r w:rsidR="00E30853" w:rsidRPr="006E1C57">
        <w:rPr>
          <w:rFonts w:asciiTheme="majorBidi" w:hAnsiTheme="majorBidi"/>
          <w:b/>
          <w:bCs/>
          <w:sz w:val="36"/>
          <w:szCs w:val="36"/>
          <w:rtl/>
        </w:rPr>
        <w:t>ًا</w:t>
      </w:r>
      <w:r w:rsidRPr="006E1C57">
        <w:rPr>
          <w:rFonts w:asciiTheme="majorBidi" w:hAnsiTheme="majorBidi"/>
          <w:b/>
          <w:bCs/>
          <w:sz w:val="36"/>
          <w:szCs w:val="36"/>
          <w:rtl/>
        </w:rPr>
        <w:t>: الوتر قبل أن أنام</w:t>
      </w:r>
      <w:r w:rsidR="00C45DD5" w:rsidRPr="006E1C57">
        <w:rPr>
          <w:rFonts w:asciiTheme="majorBidi" w:hAnsiTheme="majorBidi"/>
          <w:b/>
          <w:bCs/>
          <w:sz w:val="36"/>
          <w:szCs w:val="36"/>
          <w:rtl/>
        </w:rPr>
        <w:t xml:space="preserve">، </w:t>
      </w:r>
      <w:r w:rsidRPr="006E1C57">
        <w:rPr>
          <w:rFonts w:asciiTheme="majorBidi" w:hAnsiTheme="majorBidi"/>
          <w:b/>
          <w:bCs/>
          <w:sz w:val="36"/>
          <w:szCs w:val="36"/>
          <w:rtl/>
        </w:rPr>
        <w:t>وصيام ثلاثة أيام من كل شهر</w:t>
      </w:r>
      <w:r w:rsidR="00C45DD5" w:rsidRPr="006E1C57">
        <w:rPr>
          <w:rFonts w:asciiTheme="majorBidi" w:hAnsiTheme="majorBidi"/>
          <w:b/>
          <w:bCs/>
          <w:sz w:val="36"/>
          <w:szCs w:val="36"/>
          <w:rtl/>
        </w:rPr>
        <w:t xml:space="preserve">، </w:t>
      </w:r>
      <w:r w:rsidRPr="006E1C57">
        <w:rPr>
          <w:rFonts w:asciiTheme="majorBidi" w:hAnsiTheme="majorBidi"/>
          <w:b/>
          <w:bCs/>
          <w:sz w:val="36"/>
          <w:szCs w:val="36"/>
          <w:rtl/>
        </w:rPr>
        <w:t>والغسل يوم الجمعة</w:t>
      </w:r>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وكان يكثر من التسبيح والتكبير في أطراف النهار والليل</w:t>
      </w:r>
      <w:r w:rsidR="00C45DD5">
        <w:rPr>
          <w:rFonts w:asciiTheme="majorBidi" w:hAnsiTheme="majorBidi"/>
          <w:sz w:val="36"/>
          <w:szCs w:val="36"/>
          <w:rtl/>
        </w:rPr>
        <w:t xml:space="preserve">، </w:t>
      </w:r>
      <w:r w:rsidRPr="00E30853">
        <w:rPr>
          <w:rFonts w:asciiTheme="majorBidi" w:hAnsiTheme="majorBidi"/>
          <w:sz w:val="36"/>
          <w:szCs w:val="36"/>
          <w:rtl/>
        </w:rPr>
        <w:t>وكان يسبح كل يوم اثني عشر ألف تسبيحة</w:t>
      </w:r>
      <w:r w:rsidR="00C45DD5">
        <w:rPr>
          <w:rFonts w:asciiTheme="majorBidi" w:hAnsiTheme="majorBidi"/>
          <w:sz w:val="36"/>
          <w:szCs w:val="36"/>
          <w:rtl/>
        </w:rPr>
        <w:t xml:space="preserve">، </w:t>
      </w:r>
      <w:r w:rsidRPr="00E30853">
        <w:rPr>
          <w:rFonts w:asciiTheme="majorBidi" w:hAnsiTheme="majorBidi"/>
          <w:sz w:val="36"/>
          <w:szCs w:val="36"/>
          <w:rtl/>
        </w:rPr>
        <w:t>ويقول: أسبح بقدر ذنبي.</w:t>
      </w:r>
    </w:p>
    <w:p w:rsidR="00A345F3" w:rsidRPr="00E30853" w:rsidRDefault="00A345F3" w:rsidP="006E1C57">
      <w:pPr>
        <w:pStyle w:val="a8"/>
        <w:rPr>
          <w:rFonts w:asciiTheme="majorBidi" w:hAnsiTheme="majorBidi"/>
          <w:sz w:val="36"/>
          <w:szCs w:val="36"/>
        </w:rPr>
      </w:pPr>
      <w:r w:rsidRPr="00E30853">
        <w:rPr>
          <w:rFonts w:asciiTheme="majorBidi" w:hAnsiTheme="majorBidi"/>
          <w:sz w:val="36"/>
          <w:szCs w:val="36"/>
          <w:rtl/>
        </w:rPr>
        <w:t>وما من أحد سمع به الا أحبه</w:t>
      </w:r>
      <w:r w:rsidR="00C45DD5">
        <w:rPr>
          <w:rFonts w:asciiTheme="majorBidi" w:hAnsiTheme="majorBidi"/>
          <w:sz w:val="36"/>
          <w:szCs w:val="36"/>
          <w:rtl/>
        </w:rPr>
        <w:t xml:space="preserve">، </w:t>
      </w:r>
      <w:r w:rsidRPr="00E30853">
        <w:rPr>
          <w:rFonts w:asciiTheme="majorBidi" w:hAnsiTheme="majorBidi"/>
          <w:sz w:val="36"/>
          <w:szCs w:val="36"/>
          <w:rtl/>
        </w:rPr>
        <w:t xml:space="preserve">قال أبو هريرة: </w:t>
      </w:r>
      <w:r w:rsidR="00E30853" w:rsidRPr="00E30853">
        <w:rPr>
          <w:rFonts w:asciiTheme="majorBidi" w:hAnsiTheme="majorBidi"/>
          <w:sz w:val="36"/>
          <w:szCs w:val="36"/>
          <w:rtl/>
        </w:rPr>
        <w:t>"</w:t>
      </w:r>
      <w:r w:rsidRPr="00E30853">
        <w:rPr>
          <w:rFonts w:asciiTheme="majorBidi" w:hAnsiTheme="majorBidi"/>
          <w:sz w:val="36"/>
          <w:szCs w:val="36"/>
          <w:rtl/>
        </w:rPr>
        <w:t>أما والله ما خلق الله مؤمن</w:t>
      </w:r>
      <w:r w:rsidR="00E30853" w:rsidRPr="00E30853">
        <w:rPr>
          <w:rFonts w:asciiTheme="majorBidi" w:hAnsiTheme="majorBidi"/>
          <w:sz w:val="36"/>
          <w:szCs w:val="36"/>
          <w:rtl/>
        </w:rPr>
        <w:t>ًا</w:t>
      </w:r>
      <w:r w:rsidRPr="00E30853">
        <w:rPr>
          <w:rFonts w:asciiTheme="majorBidi" w:hAnsiTheme="majorBidi"/>
          <w:sz w:val="36"/>
          <w:szCs w:val="36"/>
          <w:rtl/>
        </w:rPr>
        <w:t xml:space="preserve"> يسمع بي ولا يراني الا أحبني</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وذلك أنه طلب من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ذلك قال: </w:t>
      </w:r>
      <w:r w:rsidR="006E1C57">
        <w:rPr>
          <w:rFonts w:asciiTheme="majorBidi" w:hAnsiTheme="majorBidi" w:hint="cs"/>
          <w:sz w:val="36"/>
          <w:szCs w:val="36"/>
          <w:rtl/>
        </w:rPr>
        <w:t>"</w:t>
      </w:r>
      <w:r w:rsidRPr="00E30853">
        <w:rPr>
          <w:rFonts w:asciiTheme="majorBidi" w:hAnsiTheme="majorBidi"/>
          <w:sz w:val="36"/>
          <w:szCs w:val="36"/>
          <w:rtl/>
        </w:rPr>
        <w:t>قلت: يا رسول الله! ادع الله أن يحببني أنا وأمي إلى عباده المؤمنين</w:t>
      </w:r>
      <w:r w:rsidR="00C45DD5">
        <w:rPr>
          <w:rFonts w:asciiTheme="majorBidi" w:hAnsiTheme="majorBidi"/>
          <w:sz w:val="36"/>
          <w:szCs w:val="36"/>
          <w:rtl/>
        </w:rPr>
        <w:t xml:space="preserve">، </w:t>
      </w:r>
      <w:r w:rsidRPr="00E30853">
        <w:rPr>
          <w:rFonts w:asciiTheme="majorBidi" w:hAnsiTheme="majorBidi"/>
          <w:sz w:val="36"/>
          <w:szCs w:val="36"/>
          <w:rtl/>
        </w:rPr>
        <w:t>ويجبهم إلينا</w:t>
      </w:r>
      <w:r w:rsidR="00C45DD5">
        <w:rPr>
          <w:rFonts w:asciiTheme="majorBidi" w:hAnsiTheme="majorBidi"/>
          <w:sz w:val="36"/>
          <w:szCs w:val="36"/>
          <w:rtl/>
        </w:rPr>
        <w:t xml:space="preserve">، </w:t>
      </w:r>
      <w:r w:rsidRPr="00E30853">
        <w:rPr>
          <w:rFonts w:asciiTheme="majorBidi" w:hAnsiTheme="majorBidi"/>
          <w:sz w:val="36"/>
          <w:szCs w:val="36"/>
          <w:rtl/>
        </w:rPr>
        <w:t xml:space="preserve">فقال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6E1C57">
        <w:rPr>
          <w:rFonts w:asciiTheme="majorBidi" w:hAnsiTheme="majorBidi" w:hint="cs"/>
          <w:sz w:val="36"/>
          <w:szCs w:val="36"/>
          <w:rtl/>
        </w:rPr>
        <w:t>"</w:t>
      </w:r>
      <w:r w:rsidRPr="006E1C57">
        <w:rPr>
          <w:rFonts w:asciiTheme="majorBidi" w:hAnsiTheme="majorBidi"/>
          <w:b/>
          <w:bCs/>
          <w:sz w:val="36"/>
          <w:szCs w:val="36"/>
          <w:rtl/>
        </w:rPr>
        <w:t xml:space="preserve">اللهم حبب عُبيدك هذا </w:t>
      </w:r>
      <w:r w:rsidR="001509E6" w:rsidRPr="006E1C57">
        <w:rPr>
          <w:rFonts w:asciiTheme="majorBidi" w:hAnsiTheme="majorBidi"/>
          <w:sz w:val="36"/>
          <w:szCs w:val="36"/>
          <w:rtl/>
        </w:rPr>
        <w:t>-</w:t>
      </w:r>
      <w:r w:rsidR="006E1C57" w:rsidRPr="006E1C57">
        <w:rPr>
          <w:rFonts w:asciiTheme="majorBidi" w:hAnsiTheme="majorBidi"/>
          <w:sz w:val="36"/>
          <w:szCs w:val="36"/>
          <w:rtl/>
        </w:rPr>
        <w:t>يعني أبا هريرة</w:t>
      </w:r>
      <w:r w:rsidR="001509E6" w:rsidRPr="006E1C57">
        <w:rPr>
          <w:rFonts w:asciiTheme="majorBidi" w:hAnsiTheme="majorBidi"/>
          <w:sz w:val="36"/>
          <w:szCs w:val="36"/>
          <w:rtl/>
        </w:rPr>
        <w:t>-</w:t>
      </w:r>
      <w:r w:rsidRPr="006E1C57">
        <w:rPr>
          <w:rFonts w:asciiTheme="majorBidi" w:hAnsiTheme="majorBidi"/>
          <w:b/>
          <w:bCs/>
          <w:sz w:val="36"/>
          <w:szCs w:val="36"/>
          <w:rtl/>
        </w:rPr>
        <w:t xml:space="preserve"> وأمَّه إلى عبادك المؤمنين</w:t>
      </w:r>
      <w:r w:rsidR="00C45DD5" w:rsidRPr="006E1C57">
        <w:rPr>
          <w:rFonts w:asciiTheme="majorBidi" w:hAnsiTheme="majorBidi"/>
          <w:b/>
          <w:bCs/>
          <w:sz w:val="36"/>
          <w:szCs w:val="36"/>
          <w:rtl/>
        </w:rPr>
        <w:t xml:space="preserve">، </w:t>
      </w:r>
      <w:r w:rsidRPr="006E1C57">
        <w:rPr>
          <w:rFonts w:asciiTheme="majorBidi" w:hAnsiTheme="majorBidi"/>
          <w:b/>
          <w:bCs/>
          <w:sz w:val="36"/>
          <w:szCs w:val="36"/>
          <w:rtl/>
        </w:rPr>
        <w:t>وحبب إليهم المؤمنين</w:t>
      </w:r>
      <w:r w:rsidR="006E1C57">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فما خُلق مؤمنٌ يسمع بي ولا يراني إلا أحبني</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واهتم </w:t>
      </w:r>
      <w:r w:rsidR="00E30853">
        <w:rPr>
          <w:rFonts w:asciiTheme="majorBidi" w:hAnsiTheme="majorBidi"/>
          <w:sz w:val="36"/>
          <w:szCs w:val="36"/>
          <w:rtl/>
        </w:rPr>
        <w:t xml:space="preserve">-رضي الله عنه- </w:t>
      </w:r>
      <w:r w:rsidRPr="00E30853">
        <w:rPr>
          <w:rFonts w:asciiTheme="majorBidi" w:hAnsiTheme="majorBidi"/>
          <w:sz w:val="36"/>
          <w:szCs w:val="36"/>
          <w:rtl/>
        </w:rPr>
        <w:t>بِبِرِّ بأمه: فقد فرح بإسلام أمه فرحا شديد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وبقي وفي</w:t>
      </w:r>
      <w:r w:rsidR="006013F0">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لها</w:t>
      </w:r>
      <w:r w:rsidR="00C45DD5">
        <w:rPr>
          <w:rFonts w:asciiTheme="majorBidi" w:hAnsiTheme="majorBidi"/>
          <w:sz w:val="36"/>
          <w:szCs w:val="36"/>
          <w:rtl/>
        </w:rPr>
        <w:t xml:space="preserve">، </w:t>
      </w:r>
      <w:r w:rsidRPr="00E30853">
        <w:rPr>
          <w:rFonts w:asciiTheme="majorBidi" w:hAnsiTheme="majorBidi"/>
          <w:sz w:val="36"/>
          <w:szCs w:val="36"/>
          <w:rtl/>
        </w:rPr>
        <w:t>بار</w:t>
      </w:r>
      <w:r w:rsidR="00E30853" w:rsidRPr="00E30853">
        <w:rPr>
          <w:rFonts w:asciiTheme="majorBidi" w:hAnsiTheme="majorBidi"/>
          <w:sz w:val="36"/>
          <w:szCs w:val="36"/>
          <w:rtl/>
        </w:rPr>
        <w:t>ًا</w:t>
      </w:r>
      <w:r w:rsidRPr="00E30853">
        <w:rPr>
          <w:rFonts w:asciiTheme="majorBidi" w:hAnsiTheme="majorBidi"/>
          <w:sz w:val="36"/>
          <w:szCs w:val="36"/>
          <w:rtl/>
        </w:rPr>
        <w:t xml:space="preserve"> بها</w:t>
      </w:r>
      <w:r w:rsidR="00C45DD5">
        <w:rPr>
          <w:rFonts w:asciiTheme="majorBidi" w:hAnsiTheme="majorBidi"/>
          <w:sz w:val="36"/>
          <w:szCs w:val="36"/>
          <w:rtl/>
        </w:rPr>
        <w:t xml:space="preserve">، </w:t>
      </w:r>
      <w:r w:rsidRPr="00E30853">
        <w:rPr>
          <w:rFonts w:asciiTheme="majorBidi" w:hAnsiTheme="majorBidi"/>
          <w:sz w:val="36"/>
          <w:szCs w:val="36"/>
          <w:rtl/>
        </w:rPr>
        <w:t>يخدمها كل حياته</w:t>
      </w:r>
      <w:r w:rsidR="00C45DD5">
        <w:rPr>
          <w:rFonts w:asciiTheme="majorBidi" w:hAnsiTheme="majorBidi"/>
          <w:sz w:val="36"/>
          <w:szCs w:val="36"/>
          <w:rtl/>
        </w:rPr>
        <w:t xml:space="preserve">، </w:t>
      </w:r>
      <w:r w:rsidRPr="00E30853">
        <w:rPr>
          <w:rFonts w:asciiTheme="majorBidi" w:hAnsiTheme="majorBidi"/>
          <w:sz w:val="36"/>
          <w:szCs w:val="36"/>
          <w:rtl/>
        </w:rPr>
        <w:t>ولم يفارقْها</w:t>
      </w:r>
      <w:r w:rsidR="00C45DD5">
        <w:rPr>
          <w:rFonts w:asciiTheme="majorBidi" w:hAnsiTheme="majorBidi"/>
          <w:sz w:val="36"/>
          <w:szCs w:val="36"/>
          <w:rtl/>
        </w:rPr>
        <w:t xml:space="preserve">، </w:t>
      </w:r>
      <w:r w:rsidRPr="00E30853">
        <w:rPr>
          <w:rFonts w:asciiTheme="majorBidi" w:hAnsiTheme="majorBidi"/>
          <w:sz w:val="36"/>
          <w:szCs w:val="36"/>
          <w:rtl/>
        </w:rPr>
        <w:t>حتى إنه لم يحج حتى ماتت لصحبتها.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رضي الله عن أبي هريرة</w:t>
      </w:r>
      <w:r w:rsidR="00C45DD5">
        <w:rPr>
          <w:rFonts w:asciiTheme="majorBidi" w:hAnsiTheme="majorBidi"/>
          <w:sz w:val="36"/>
          <w:szCs w:val="36"/>
          <w:rtl/>
        </w:rPr>
        <w:t xml:space="preserve">، </w:t>
      </w:r>
      <w:r w:rsidRPr="00E30853">
        <w:rPr>
          <w:rFonts w:asciiTheme="majorBidi" w:hAnsiTheme="majorBidi"/>
          <w:sz w:val="36"/>
          <w:szCs w:val="36"/>
          <w:rtl/>
        </w:rPr>
        <w:t>وعن بقية الصحابة.</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6013F0" w:rsidRDefault="00A345F3" w:rsidP="006013F0">
      <w:pPr>
        <w:pStyle w:val="a8"/>
        <w:rPr>
          <w:rFonts w:asciiTheme="majorBidi" w:hAnsiTheme="majorBidi"/>
          <w:sz w:val="36"/>
          <w:szCs w:val="36"/>
          <w:rtl/>
        </w:rPr>
      </w:pPr>
      <w:r w:rsidRPr="00E30853">
        <w:rPr>
          <w:rFonts w:asciiTheme="majorBidi" w:hAnsiTheme="majorBidi"/>
          <w:sz w:val="36"/>
          <w:szCs w:val="36"/>
          <w:rtl/>
        </w:rPr>
        <w:lastRenderedPageBreak/>
        <w:t>أبو هريرة من أوعية العلم</w:t>
      </w:r>
      <w:r w:rsidR="00C45DD5">
        <w:rPr>
          <w:rFonts w:asciiTheme="majorBidi" w:hAnsiTheme="majorBidi"/>
          <w:sz w:val="36"/>
          <w:szCs w:val="36"/>
          <w:rtl/>
        </w:rPr>
        <w:t xml:space="preserve">، </w:t>
      </w:r>
      <w:r w:rsidRPr="00E30853">
        <w:rPr>
          <w:rFonts w:asciiTheme="majorBidi" w:hAnsiTheme="majorBidi"/>
          <w:sz w:val="36"/>
          <w:szCs w:val="36"/>
          <w:rtl/>
        </w:rPr>
        <w:t>ومن كبار أئمة الصحابة في الحديث</w:t>
      </w:r>
      <w:r w:rsidR="00C45DD5">
        <w:rPr>
          <w:rFonts w:asciiTheme="majorBidi" w:hAnsiTheme="majorBidi"/>
          <w:sz w:val="36"/>
          <w:szCs w:val="36"/>
          <w:rtl/>
        </w:rPr>
        <w:t xml:space="preserve">، </w:t>
      </w:r>
      <w:r w:rsidRPr="00E30853">
        <w:rPr>
          <w:rFonts w:asciiTheme="majorBidi" w:hAnsiTheme="majorBidi"/>
          <w:sz w:val="36"/>
          <w:szCs w:val="36"/>
          <w:rtl/>
        </w:rPr>
        <w:t>ولم يكن أحد أكثر منه حديث</w:t>
      </w:r>
      <w:r w:rsidR="00E30853" w:rsidRPr="00E30853">
        <w:rPr>
          <w:rFonts w:asciiTheme="majorBidi" w:hAnsiTheme="majorBidi"/>
          <w:sz w:val="36"/>
          <w:szCs w:val="36"/>
          <w:rtl/>
        </w:rPr>
        <w:t>ًا</w:t>
      </w:r>
      <w:r w:rsidRPr="00E30853">
        <w:rPr>
          <w:rFonts w:asciiTheme="majorBidi" w:hAnsiTheme="majorBidi"/>
          <w:sz w:val="36"/>
          <w:szCs w:val="36"/>
          <w:rtl/>
        </w:rPr>
        <w:t xml:space="preserve"> إلا عبد الله بن عمرو بن العاص </w:t>
      </w:r>
      <w:r w:rsidR="00480C52">
        <w:rPr>
          <w:rFonts w:asciiTheme="majorBidi" w:hAnsiTheme="majorBidi"/>
          <w:sz w:val="36"/>
          <w:szCs w:val="36"/>
          <w:rtl/>
        </w:rPr>
        <w:t>-رضي الله عنهما-</w:t>
      </w:r>
      <w:r w:rsidR="00C45DD5">
        <w:rPr>
          <w:rFonts w:asciiTheme="majorBidi" w:hAnsiTheme="majorBidi"/>
          <w:sz w:val="36"/>
          <w:szCs w:val="36"/>
          <w:rtl/>
        </w:rPr>
        <w:t xml:space="preserve">، </w:t>
      </w:r>
      <w:r w:rsidRPr="00E30853">
        <w:rPr>
          <w:rFonts w:asciiTheme="majorBidi" w:hAnsiTheme="majorBidi"/>
          <w:sz w:val="36"/>
          <w:szCs w:val="36"/>
          <w:rtl/>
        </w:rPr>
        <w:t xml:space="preserve">قال أبو هريرة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عن نفسه: </w:t>
      </w:r>
      <w:r w:rsidR="00E30853" w:rsidRPr="00E30853">
        <w:rPr>
          <w:rFonts w:asciiTheme="majorBidi" w:hAnsiTheme="majorBidi"/>
          <w:sz w:val="36"/>
          <w:szCs w:val="36"/>
          <w:rtl/>
        </w:rPr>
        <w:t>"</w:t>
      </w:r>
      <w:r w:rsidRPr="00E30853">
        <w:rPr>
          <w:rFonts w:asciiTheme="majorBidi" w:hAnsiTheme="majorBidi"/>
          <w:sz w:val="36"/>
          <w:szCs w:val="36"/>
          <w:rtl/>
        </w:rPr>
        <w:t xml:space="preserve">ما من أصحاب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أحدٌ أكثر حديث</w:t>
      </w:r>
      <w:r w:rsidR="00E30853" w:rsidRPr="00E30853">
        <w:rPr>
          <w:rFonts w:asciiTheme="majorBidi" w:hAnsiTheme="majorBidi"/>
          <w:sz w:val="36"/>
          <w:szCs w:val="36"/>
          <w:rtl/>
        </w:rPr>
        <w:t>ًا</w:t>
      </w:r>
      <w:r w:rsidRPr="00E30853">
        <w:rPr>
          <w:rFonts w:asciiTheme="majorBidi" w:hAnsiTheme="majorBidi"/>
          <w:sz w:val="36"/>
          <w:szCs w:val="36"/>
          <w:rtl/>
        </w:rPr>
        <w:t xml:space="preserve"> عنه مني</w:t>
      </w:r>
      <w:r w:rsidR="00C45DD5">
        <w:rPr>
          <w:rFonts w:asciiTheme="majorBidi" w:hAnsiTheme="majorBidi"/>
          <w:sz w:val="36"/>
          <w:szCs w:val="36"/>
          <w:rtl/>
        </w:rPr>
        <w:t xml:space="preserve">، </w:t>
      </w:r>
      <w:r w:rsidRPr="00E30853">
        <w:rPr>
          <w:rFonts w:asciiTheme="majorBidi" w:hAnsiTheme="majorBidi"/>
          <w:sz w:val="36"/>
          <w:szCs w:val="36"/>
          <w:rtl/>
        </w:rPr>
        <w:t>إلا ما كان من عبد الله بن عمرو فإنه كان يكتب ولا أكتب</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6013F0">
        <w:rPr>
          <w:rFonts w:asciiTheme="majorBidi" w:hAnsiTheme="majorBidi" w:hint="cs"/>
          <w:sz w:val="36"/>
          <w:szCs w:val="36"/>
          <w:rtl/>
        </w:rPr>
        <w:t>.</w:t>
      </w:r>
    </w:p>
    <w:p w:rsidR="00A345F3" w:rsidRPr="00E30853" w:rsidRDefault="00C45DD5" w:rsidP="006013F0">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إلا أن ظروف عبد الله بن عمرو وتنقُّلَه مع أبيه بين الحجاز ومصر والشام</w:t>
      </w:r>
      <w:r>
        <w:rPr>
          <w:rFonts w:asciiTheme="majorBidi" w:hAnsiTheme="majorBidi"/>
          <w:sz w:val="36"/>
          <w:szCs w:val="36"/>
          <w:rtl/>
        </w:rPr>
        <w:t xml:space="preserve">، </w:t>
      </w:r>
      <w:r w:rsidR="00A345F3" w:rsidRPr="00E30853">
        <w:rPr>
          <w:rFonts w:asciiTheme="majorBidi" w:hAnsiTheme="majorBidi"/>
          <w:sz w:val="36"/>
          <w:szCs w:val="36"/>
          <w:rtl/>
        </w:rPr>
        <w:t>وعدمَ استقراره</w:t>
      </w:r>
      <w:r>
        <w:rPr>
          <w:rFonts w:asciiTheme="majorBidi" w:hAnsiTheme="majorBidi"/>
          <w:sz w:val="36"/>
          <w:szCs w:val="36"/>
          <w:rtl/>
        </w:rPr>
        <w:t xml:space="preserve">، </w:t>
      </w:r>
      <w:r w:rsidR="00A345F3" w:rsidRPr="00E30853">
        <w:rPr>
          <w:rFonts w:asciiTheme="majorBidi" w:hAnsiTheme="majorBidi"/>
          <w:sz w:val="36"/>
          <w:szCs w:val="36"/>
          <w:rtl/>
        </w:rPr>
        <w:t xml:space="preserve">وانشغالَه بالعبادة عن التحديث عن رسول الله </w:t>
      </w:r>
      <w:r w:rsidR="00E30853">
        <w:rPr>
          <w:rFonts w:asciiTheme="majorBidi" w:hAnsiTheme="majorBidi"/>
          <w:sz w:val="36"/>
          <w:szCs w:val="36"/>
          <w:rtl/>
        </w:rPr>
        <w:t>-صلى الله عليه وسلم-</w:t>
      </w:r>
      <w:r>
        <w:rPr>
          <w:rFonts w:asciiTheme="majorBidi" w:hAnsiTheme="majorBidi"/>
          <w:sz w:val="36"/>
          <w:szCs w:val="36"/>
          <w:rtl/>
        </w:rPr>
        <w:t xml:space="preserve">، </w:t>
      </w:r>
      <w:r w:rsidR="00A345F3" w:rsidRPr="00E30853">
        <w:rPr>
          <w:rFonts w:asciiTheme="majorBidi" w:hAnsiTheme="majorBidi"/>
          <w:sz w:val="36"/>
          <w:szCs w:val="36"/>
          <w:rtl/>
        </w:rPr>
        <w:t>أصبح ما رُوي عنه أقل مما روي عن أبي هريرة بكثير</w:t>
      </w:r>
      <w:r>
        <w:rPr>
          <w:rFonts w:asciiTheme="majorBidi" w:hAnsiTheme="majorBidi"/>
          <w:sz w:val="36"/>
          <w:szCs w:val="36"/>
          <w:rtl/>
        </w:rPr>
        <w:t xml:space="preserve">، </w:t>
      </w:r>
      <w:r w:rsidR="00A345F3" w:rsidRPr="00E30853">
        <w:rPr>
          <w:rFonts w:asciiTheme="majorBidi" w:hAnsiTheme="majorBidi"/>
          <w:sz w:val="36"/>
          <w:szCs w:val="36"/>
          <w:rtl/>
        </w:rPr>
        <w:t>حيث بلغت سبعَمائةِ حديث</w:t>
      </w:r>
      <w:r>
        <w:rPr>
          <w:rFonts w:asciiTheme="majorBidi" w:hAnsiTheme="majorBidi"/>
          <w:sz w:val="36"/>
          <w:szCs w:val="36"/>
          <w:rtl/>
        </w:rPr>
        <w:t xml:space="preserve">، </w:t>
      </w:r>
      <w:r w:rsidR="00A345F3" w:rsidRPr="00E30853">
        <w:rPr>
          <w:rFonts w:asciiTheme="majorBidi" w:hAnsiTheme="majorBidi"/>
          <w:sz w:val="36"/>
          <w:szCs w:val="36"/>
          <w:rtl/>
        </w:rPr>
        <w:t>مقابل مرويات أبي هريرة خمسةُ الاف وثلاثُمائة وأربعةُ وسبعون حديث</w:t>
      </w:r>
      <w:r w:rsidR="00E30853" w:rsidRPr="00E30853">
        <w:rPr>
          <w:rFonts w:asciiTheme="majorBidi" w:hAnsiTheme="majorBidi"/>
          <w:sz w:val="36"/>
          <w:szCs w:val="36"/>
          <w:rtl/>
        </w:rPr>
        <w:t>ًا</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هناك أسباب أعانت أبا هريرة </w:t>
      </w:r>
      <w:r w:rsidR="00E30853">
        <w:rPr>
          <w:rFonts w:asciiTheme="majorBidi" w:hAnsiTheme="majorBidi"/>
          <w:sz w:val="36"/>
          <w:szCs w:val="36"/>
          <w:rtl/>
        </w:rPr>
        <w:t xml:space="preserve">-رضي الله عنه- </w:t>
      </w:r>
      <w:r w:rsidRPr="00E30853">
        <w:rPr>
          <w:rFonts w:asciiTheme="majorBidi" w:hAnsiTheme="majorBidi"/>
          <w:sz w:val="36"/>
          <w:szCs w:val="36"/>
          <w:rtl/>
        </w:rPr>
        <w:t>في نشر الحديث</w:t>
      </w:r>
      <w:r w:rsidR="00C45DD5">
        <w:rPr>
          <w:rFonts w:asciiTheme="majorBidi" w:hAnsiTheme="majorBidi"/>
          <w:sz w:val="36"/>
          <w:szCs w:val="36"/>
          <w:rtl/>
        </w:rPr>
        <w:t xml:space="preserve">، </w:t>
      </w:r>
      <w:r w:rsidRPr="00E30853">
        <w:rPr>
          <w:rFonts w:asciiTheme="majorBidi" w:hAnsiTheme="majorBidi"/>
          <w:sz w:val="36"/>
          <w:szCs w:val="36"/>
          <w:rtl/>
        </w:rPr>
        <w:t xml:space="preserve">منها: ملازمته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ملازمةً تامة</w:t>
      </w:r>
      <w:r w:rsidR="00C45DD5">
        <w:rPr>
          <w:rFonts w:asciiTheme="majorBidi" w:hAnsiTheme="majorBidi"/>
          <w:sz w:val="36"/>
          <w:szCs w:val="36"/>
          <w:rtl/>
        </w:rPr>
        <w:t xml:space="preserve">، </w:t>
      </w:r>
      <w:r w:rsidRPr="00E30853">
        <w:rPr>
          <w:rFonts w:asciiTheme="majorBidi" w:hAnsiTheme="majorBidi"/>
          <w:sz w:val="36"/>
          <w:szCs w:val="36"/>
          <w:rtl/>
        </w:rPr>
        <w:t>حضر</w:t>
      </w:r>
      <w:r w:rsidR="00E30853" w:rsidRPr="00E30853">
        <w:rPr>
          <w:rFonts w:asciiTheme="majorBidi" w:hAnsiTheme="majorBidi"/>
          <w:sz w:val="36"/>
          <w:szCs w:val="36"/>
          <w:rtl/>
        </w:rPr>
        <w:t>ًا</w:t>
      </w:r>
      <w:r w:rsidRPr="00E30853">
        <w:rPr>
          <w:rFonts w:asciiTheme="majorBidi" w:hAnsiTheme="majorBidi"/>
          <w:sz w:val="36"/>
          <w:szCs w:val="36"/>
          <w:rtl/>
        </w:rPr>
        <w:t xml:space="preserve"> وسفر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يدور معه حيث دار</w:t>
      </w:r>
      <w:r w:rsidR="00C45DD5">
        <w:rPr>
          <w:rFonts w:asciiTheme="majorBidi" w:hAnsiTheme="majorBidi"/>
          <w:sz w:val="36"/>
          <w:szCs w:val="36"/>
          <w:rtl/>
        </w:rPr>
        <w:t xml:space="preserve">، </w:t>
      </w:r>
      <w:r w:rsidRPr="00E30853">
        <w:rPr>
          <w:rFonts w:asciiTheme="majorBidi" w:hAnsiTheme="majorBidi"/>
          <w:sz w:val="36"/>
          <w:szCs w:val="36"/>
          <w:rtl/>
        </w:rPr>
        <w:t>فقد تفرغ فيها للعلم والتحصيل</w:t>
      </w:r>
      <w:r w:rsidR="00C45DD5">
        <w:rPr>
          <w:rFonts w:asciiTheme="majorBidi" w:hAnsiTheme="majorBidi"/>
          <w:sz w:val="36"/>
          <w:szCs w:val="36"/>
          <w:rtl/>
        </w:rPr>
        <w:t xml:space="preserve">، </w:t>
      </w:r>
      <w:r w:rsidRPr="00E30853">
        <w:rPr>
          <w:rFonts w:asciiTheme="majorBidi" w:hAnsiTheme="majorBidi"/>
          <w:sz w:val="36"/>
          <w:szCs w:val="36"/>
          <w:rtl/>
        </w:rPr>
        <w:t>لا يشغله عنهما شاغلٌ من تجارة</w:t>
      </w:r>
      <w:r w:rsidR="00C45DD5">
        <w:rPr>
          <w:rFonts w:asciiTheme="majorBidi" w:hAnsiTheme="majorBidi"/>
          <w:sz w:val="36"/>
          <w:szCs w:val="36"/>
          <w:rtl/>
        </w:rPr>
        <w:t xml:space="preserve">، </w:t>
      </w:r>
      <w:r w:rsidRPr="00E30853">
        <w:rPr>
          <w:rFonts w:asciiTheme="majorBidi" w:hAnsiTheme="majorBidi"/>
          <w:sz w:val="36"/>
          <w:szCs w:val="36"/>
          <w:rtl/>
        </w:rPr>
        <w:t>أو زراعة</w:t>
      </w:r>
      <w:r w:rsidR="00C45DD5">
        <w:rPr>
          <w:rFonts w:asciiTheme="majorBidi" w:hAnsiTheme="majorBidi"/>
          <w:sz w:val="36"/>
          <w:szCs w:val="36"/>
          <w:rtl/>
        </w:rPr>
        <w:t xml:space="preserve">، </w:t>
      </w:r>
      <w:r w:rsidRPr="00E30853">
        <w:rPr>
          <w:rFonts w:asciiTheme="majorBidi" w:hAnsiTheme="majorBidi"/>
          <w:sz w:val="36"/>
          <w:szCs w:val="36"/>
          <w:rtl/>
        </w:rPr>
        <w:t>وهي ملازَمة لم تتيسر لعموم الصحابة.</w:t>
      </w:r>
    </w:p>
    <w:p w:rsidR="00A345F3" w:rsidRPr="00E30853" w:rsidRDefault="00A345F3" w:rsidP="006013F0">
      <w:pPr>
        <w:pStyle w:val="a8"/>
        <w:rPr>
          <w:rFonts w:asciiTheme="majorBidi" w:hAnsiTheme="majorBidi"/>
          <w:sz w:val="36"/>
          <w:szCs w:val="36"/>
        </w:rPr>
      </w:pPr>
      <w:r w:rsidRPr="00E30853">
        <w:rPr>
          <w:rFonts w:asciiTheme="majorBidi" w:hAnsiTheme="majorBidi"/>
          <w:sz w:val="36"/>
          <w:szCs w:val="36"/>
          <w:rtl/>
        </w:rPr>
        <w:t>وبسبب قوة حفظه</w:t>
      </w:r>
      <w:r w:rsidR="00C45DD5">
        <w:rPr>
          <w:rFonts w:asciiTheme="majorBidi" w:hAnsiTheme="majorBidi"/>
          <w:sz w:val="36"/>
          <w:szCs w:val="36"/>
          <w:rtl/>
        </w:rPr>
        <w:t xml:space="preserve">، </w:t>
      </w:r>
      <w:r w:rsidRPr="00E30853">
        <w:rPr>
          <w:rFonts w:asciiTheme="majorBidi" w:hAnsiTheme="majorBidi"/>
          <w:sz w:val="36"/>
          <w:szCs w:val="36"/>
          <w:rtl/>
        </w:rPr>
        <w:t>ونشره للحديث</w:t>
      </w:r>
      <w:r w:rsidR="00C45DD5">
        <w:rPr>
          <w:rFonts w:asciiTheme="majorBidi" w:hAnsiTheme="majorBidi"/>
          <w:sz w:val="36"/>
          <w:szCs w:val="36"/>
          <w:rtl/>
        </w:rPr>
        <w:t xml:space="preserve">، </w:t>
      </w:r>
      <w:r w:rsidRPr="00E30853">
        <w:rPr>
          <w:rFonts w:asciiTheme="majorBidi" w:hAnsiTheme="majorBidi"/>
          <w:sz w:val="36"/>
          <w:szCs w:val="36"/>
          <w:rtl/>
        </w:rPr>
        <w:t>وتفر</w:t>
      </w:r>
      <w:r w:rsidR="006013F0">
        <w:rPr>
          <w:rFonts w:asciiTheme="majorBidi" w:hAnsiTheme="majorBidi" w:hint="cs"/>
          <w:sz w:val="36"/>
          <w:szCs w:val="36"/>
          <w:rtl/>
        </w:rPr>
        <w:t>ُّ</w:t>
      </w:r>
      <w:r w:rsidRPr="00E30853">
        <w:rPr>
          <w:rFonts w:asciiTheme="majorBidi" w:hAnsiTheme="majorBidi"/>
          <w:sz w:val="36"/>
          <w:szCs w:val="36"/>
          <w:rtl/>
        </w:rPr>
        <w:t>غه له</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تأخ</w:t>
      </w:r>
      <w:r w:rsidR="006013F0">
        <w:rPr>
          <w:rFonts w:asciiTheme="majorBidi" w:hAnsiTheme="majorBidi" w:hint="cs"/>
          <w:sz w:val="36"/>
          <w:szCs w:val="36"/>
          <w:rtl/>
        </w:rPr>
        <w:t>ُّ</w:t>
      </w:r>
      <w:r w:rsidRPr="00E30853">
        <w:rPr>
          <w:rFonts w:asciiTheme="majorBidi" w:hAnsiTheme="majorBidi"/>
          <w:sz w:val="36"/>
          <w:szCs w:val="36"/>
          <w:rtl/>
        </w:rPr>
        <w:t>ر وفاته</w:t>
      </w:r>
      <w:r w:rsidR="00114388">
        <w:rPr>
          <w:rFonts w:asciiTheme="majorBidi" w:hAnsiTheme="majorBidi"/>
          <w:sz w:val="36"/>
          <w:szCs w:val="36"/>
          <w:rtl/>
        </w:rPr>
        <w:t xml:space="preserve"> إلى </w:t>
      </w:r>
      <w:r w:rsidRPr="00E30853">
        <w:rPr>
          <w:rFonts w:asciiTheme="majorBidi" w:hAnsiTheme="majorBidi"/>
          <w:sz w:val="36"/>
          <w:szCs w:val="36"/>
          <w:rtl/>
        </w:rPr>
        <w:t>ما بعد سنة خمسين من الهجرة</w:t>
      </w:r>
      <w:r w:rsidR="00C45DD5">
        <w:rPr>
          <w:rFonts w:asciiTheme="majorBidi" w:hAnsiTheme="majorBidi"/>
          <w:sz w:val="36"/>
          <w:szCs w:val="36"/>
          <w:rtl/>
        </w:rPr>
        <w:t xml:space="preserve">، </w:t>
      </w:r>
      <w:r w:rsidRPr="00E30853">
        <w:rPr>
          <w:rFonts w:asciiTheme="majorBidi" w:hAnsiTheme="majorBidi"/>
          <w:sz w:val="36"/>
          <w:szCs w:val="36"/>
          <w:rtl/>
        </w:rPr>
        <w:t>وحاجةِ الناس إلى علمه</w:t>
      </w:r>
      <w:r w:rsidR="00C45DD5">
        <w:rPr>
          <w:rFonts w:asciiTheme="majorBidi" w:hAnsiTheme="majorBidi"/>
          <w:sz w:val="36"/>
          <w:szCs w:val="36"/>
          <w:rtl/>
        </w:rPr>
        <w:t xml:space="preserve">، </w:t>
      </w:r>
      <w:r w:rsidRPr="00E30853">
        <w:rPr>
          <w:rFonts w:asciiTheme="majorBidi" w:hAnsiTheme="majorBidi"/>
          <w:sz w:val="36"/>
          <w:szCs w:val="36"/>
          <w:rtl/>
        </w:rPr>
        <w:t>وكثرة الرواة عنه</w:t>
      </w:r>
      <w:r w:rsidR="00C45DD5">
        <w:rPr>
          <w:rFonts w:asciiTheme="majorBidi" w:hAnsiTheme="majorBidi"/>
          <w:sz w:val="36"/>
          <w:szCs w:val="36"/>
          <w:rtl/>
        </w:rPr>
        <w:t xml:space="preserve">، </w:t>
      </w:r>
      <w:r w:rsidRPr="00E30853">
        <w:rPr>
          <w:rFonts w:asciiTheme="majorBidi" w:hAnsiTheme="majorBidi"/>
          <w:sz w:val="36"/>
          <w:szCs w:val="36"/>
          <w:rtl/>
        </w:rPr>
        <w:t>وتنقله في ال</w:t>
      </w:r>
      <w:r w:rsidR="006013F0">
        <w:rPr>
          <w:rFonts w:asciiTheme="majorBidi" w:hAnsiTheme="majorBidi" w:hint="cs"/>
          <w:sz w:val="36"/>
          <w:szCs w:val="36"/>
          <w:rtl/>
        </w:rPr>
        <w:t>أ</w:t>
      </w:r>
      <w:r w:rsidRPr="00E30853">
        <w:rPr>
          <w:rFonts w:asciiTheme="majorBidi" w:hAnsiTheme="majorBidi"/>
          <w:sz w:val="36"/>
          <w:szCs w:val="36"/>
          <w:rtl/>
        </w:rPr>
        <w:t>مصار كالشام والعراق والبحرين</w:t>
      </w:r>
      <w:r w:rsidR="00C45DD5">
        <w:rPr>
          <w:rFonts w:asciiTheme="majorBidi" w:hAnsiTheme="majorBidi"/>
          <w:sz w:val="36"/>
          <w:szCs w:val="36"/>
          <w:rtl/>
        </w:rPr>
        <w:t xml:space="preserve">، </w:t>
      </w:r>
      <w:r w:rsidRPr="00E30853">
        <w:rPr>
          <w:rFonts w:asciiTheme="majorBidi" w:hAnsiTheme="majorBidi"/>
          <w:sz w:val="36"/>
          <w:szCs w:val="36"/>
          <w:rtl/>
        </w:rPr>
        <w:t>رَوى عنه نحو ثمانية وعشرين من كبار الصحابة وصغارهم</w:t>
      </w:r>
      <w:r w:rsidR="00C45DD5">
        <w:rPr>
          <w:rFonts w:asciiTheme="majorBidi" w:hAnsiTheme="majorBidi"/>
          <w:sz w:val="36"/>
          <w:szCs w:val="36"/>
          <w:rtl/>
        </w:rPr>
        <w:t xml:space="preserve">، </w:t>
      </w:r>
      <w:r w:rsidRPr="00E30853">
        <w:rPr>
          <w:rFonts w:asciiTheme="majorBidi" w:hAnsiTheme="majorBidi"/>
          <w:sz w:val="36"/>
          <w:szCs w:val="36"/>
          <w:rtl/>
        </w:rPr>
        <w:t>كزيد بن ثابت</w:t>
      </w:r>
      <w:r w:rsidR="00C45DD5">
        <w:rPr>
          <w:rFonts w:asciiTheme="majorBidi" w:hAnsiTheme="majorBidi"/>
          <w:sz w:val="36"/>
          <w:szCs w:val="36"/>
          <w:rtl/>
        </w:rPr>
        <w:t xml:space="preserve">، </w:t>
      </w:r>
      <w:r w:rsidRPr="00E30853">
        <w:rPr>
          <w:rFonts w:asciiTheme="majorBidi" w:hAnsiTheme="majorBidi"/>
          <w:sz w:val="36"/>
          <w:szCs w:val="36"/>
          <w:rtl/>
        </w:rPr>
        <w:t>وأبي أيوب الأنصاري</w:t>
      </w:r>
      <w:r w:rsidR="00C45DD5">
        <w:rPr>
          <w:rFonts w:asciiTheme="majorBidi" w:hAnsiTheme="majorBidi"/>
          <w:sz w:val="36"/>
          <w:szCs w:val="36"/>
          <w:rtl/>
        </w:rPr>
        <w:t xml:space="preserve">، </w:t>
      </w:r>
      <w:r w:rsidRPr="00E30853">
        <w:rPr>
          <w:rFonts w:asciiTheme="majorBidi" w:hAnsiTheme="majorBidi"/>
          <w:sz w:val="36"/>
          <w:szCs w:val="36"/>
          <w:rtl/>
        </w:rPr>
        <w:t>وعبد الله بن عمر</w:t>
      </w:r>
      <w:r w:rsidR="00C45DD5">
        <w:rPr>
          <w:rFonts w:asciiTheme="majorBidi" w:hAnsiTheme="majorBidi"/>
          <w:sz w:val="36"/>
          <w:szCs w:val="36"/>
          <w:rtl/>
        </w:rPr>
        <w:t xml:space="preserve">، </w:t>
      </w:r>
      <w:r w:rsidRPr="00E30853">
        <w:rPr>
          <w:rFonts w:asciiTheme="majorBidi" w:hAnsiTheme="majorBidi"/>
          <w:sz w:val="36"/>
          <w:szCs w:val="36"/>
          <w:rtl/>
        </w:rPr>
        <w:t>وعبد الله بن عباس</w:t>
      </w:r>
      <w:r w:rsidR="00C45DD5">
        <w:rPr>
          <w:rFonts w:asciiTheme="majorBidi" w:hAnsiTheme="majorBidi"/>
          <w:sz w:val="36"/>
          <w:szCs w:val="36"/>
          <w:rtl/>
        </w:rPr>
        <w:t xml:space="preserve">، </w:t>
      </w:r>
      <w:r w:rsidRPr="00E30853">
        <w:rPr>
          <w:rFonts w:asciiTheme="majorBidi" w:hAnsiTheme="majorBidi"/>
          <w:sz w:val="36"/>
          <w:szCs w:val="36"/>
          <w:rtl/>
        </w:rPr>
        <w:t>وعبد الله بن الزبير</w:t>
      </w:r>
      <w:r w:rsidR="00C45DD5">
        <w:rPr>
          <w:rFonts w:asciiTheme="majorBidi" w:hAnsiTheme="majorBidi"/>
          <w:sz w:val="36"/>
          <w:szCs w:val="36"/>
          <w:rtl/>
        </w:rPr>
        <w:t xml:space="preserve">، </w:t>
      </w:r>
      <w:r w:rsidRPr="00E30853">
        <w:rPr>
          <w:rFonts w:asciiTheme="majorBidi" w:hAnsiTheme="majorBidi"/>
          <w:sz w:val="36"/>
          <w:szCs w:val="36"/>
          <w:rtl/>
        </w:rPr>
        <w:t>وأبي بن كعب</w:t>
      </w:r>
      <w:r w:rsidR="00C45DD5">
        <w:rPr>
          <w:rFonts w:asciiTheme="majorBidi" w:hAnsiTheme="majorBidi"/>
          <w:sz w:val="36"/>
          <w:szCs w:val="36"/>
          <w:rtl/>
        </w:rPr>
        <w:t xml:space="preserve">، </w:t>
      </w:r>
      <w:r w:rsidRPr="00E30853">
        <w:rPr>
          <w:rFonts w:asciiTheme="majorBidi" w:hAnsiTheme="majorBidi"/>
          <w:sz w:val="36"/>
          <w:szCs w:val="36"/>
          <w:rtl/>
        </w:rPr>
        <w:t>وجابر بن عبد الله</w:t>
      </w:r>
      <w:r w:rsidR="00C45DD5">
        <w:rPr>
          <w:rFonts w:asciiTheme="majorBidi" w:hAnsiTheme="majorBidi"/>
          <w:sz w:val="36"/>
          <w:szCs w:val="36"/>
          <w:rtl/>
        </w:rPr>
        <w:t xml:space="preserve">، </w:t>
      </w:r>
      <w:r w:rsidRPr="00E30853">
        <w:rPr>
          <w:rFonts w:asciiTheme="majorBidi" w:hAnsiTheme="majorBidi"/>
          <w:sz w:val="36"/>
          <w:szCs w:val="36"/>
          <w:rtl/>
        </w:rPr>
        <w:t>وأنس بن مالك</w:t>
      </w:r>
      <w:r w:rsidR="00C45DD5">
        <w:rPr>
          <w:rFonts w:asciiTheme="majorBidi" w:hAnsiTheme="majorBidi"/>
          <w:sz w:val="36"/>
          <w:szCs w:val="36"/>
          <w:rtl/>
        </w:rPr>
        <w:t xml:space="preserve">، </w:t>
      </w:r>
      <w:r w:rsidRPr="00E30853">
        <w:rPr>
          <w:rFonts w:asciiTheme="majorBidi" w:hAnsiTheme="majorBidi"/>
          <w:sz w:val="36"/>
          <w:szCs w:val="36"/>
          <w:rtl/>
        </w:rPr>
        <w:t>وعائشة</w:t>
      </w:r>
      <w:r w:rsidR="00C45DD5">
        <w:rPr>
          <w:rFonts w:asciiTheme="majorBidi" w:hAnsiTheme="majorBidi"/>
          <w:sz w:val="36"/>
          <w:szCs w:val="36"/>
          <w:rtl/>
        </w:rPr>
        <w:t xml:space="preserve">، </w:t>
      </w:r>
      <w:r w:rsidRPr="00E30853">
        <w:rPr>
          <w:rFonts w:asciiTheme="majorBidi" w:hAnsiTheme="majorBidi"/>
          <w:sz w:val="36"/>
          <w:szCs w:val="36"/>
          <w:rtl/>
        </w:rPr>
        <w:t xml:space="preserve">وغيرهم </w:t>
      </w:r>
      <w:r w:rsidR="00480C52">
        <w:rPr>
          <w:rFonts w:asciiTheme="majorBidi" w:hAnsiTheme="majorBidi"/>
          <w:sz w:val="36"/>
          <w:szCs w:val="36"/>
          <w:rtl/>
        </w:rPr>
        <w:t>-رضي الله عنهم-</w:t>
      </w:r>
      <w:r w:rsidR="00C45DD5">
        <w:rPr>
          <w:rFonts w:asciiTheme="majorBidi" w:hAnsiTheme="majorBidi"/>
          <w:sz w:val="36"/>
          <w:szCs w:val="36"/>
          <w:rtl/>
        </w:rPr>
        <w:t xml:space="preserve">، </w:t>
      </w:r>
      <w:r w:rsidRPr="00E30853">
        <w:rPr>
          <w:rFonts w:asciiTheme="majorBidi" w:hAnsiTheme="majorBidi"/>
          <w:sz w:val="36"/>
          <w:szCs w:val="36"/>
          <w:rtl/>
        </w:rPr>
        <w:t xml:space="preserve">كما روى عنه وتتلمذ عليه مئاتٌ من التابعين </w:t>
      </w:r>
      <w:r w:rsidR="00FA6CB8">
        <w:rPr>
          <w:rFonts w:asciiTheme="majorBidi" w:hAnsiTheme="majorBidi"/>
          <w:sz w:val="36"/>
          <w:szCs w:val="36"/>
          <w:rtl/>
        </w:rPr>
        <w:t>-رحمهم الله-</w:t>
      </w:r>
      <w:r w:rsidR="007A07ED">
        <w:rPr>
          <w:rFonts w:asciiTheme="majorBidi" w:hAnsiTheme="majorBidi"/>
          <w:sz w:val="36"/>
          <w:szCs w:val="36"/>
          <w:rtl/>
        </w:rPr>
        <w:t>.</w:t>
      </w:r>
    </w:p>
    <w:p w:rsidR="000021DE" w:rsidRDefault="00A345F3" w:rsidP="000021DE">
      <w:pPr>
        <w:pStyle w:val="a8"/>
        <w:rPr>
          <w:rFonts w:asciiTheme="majorBidi" w:hAnsiTheme="majorBidi"/>
          <w:sz w:val="36"/>
          <w:szCs w:val="36"/>
          <w:rtl/>
        </w:rPr>
      </w:pPr>
      <w:r w:rsidRPr="00E30853">
        <w:rPr>
          <w:rFonts w:asciiTheme="majorBidi" w:hAnsiTheme="majorBidi"/>
          <w:sz w:val="36"/>
          <w:szCs w:val="36"/>
          <w:rtl/>
        </w:rPr>
        <w:t>وامتاز أبو هريرة بالحكمة وسدادِ الرأي وبُعْدِ النظر</w:t>
      </w:r>
      <w:r w:rsidR="00C45DD5">
        <w:rPr>
          <w:rFonts w:asciiTheme="majorBidi" w:hAnsiTheme="majorBidi"/>
          <w:sz w:val="36"/>
          <w:szCs w:val="36"/>
          <w:rtl/>
        </w:rPr>
        <w:t xml:space="preserve">، </w:t>
      </w:r>
      <w:r w:rsidRPr="00E30853">
        <w:rPr>
          <w:rFonts w:asciiTheme="majorBidi" w:hAnsiTheme="majorBidi"/>
          <w:sz w:val="36"/>
          <w:szCs w:val="36"/>
          <w:rtl/>
        </w:rPr>
        <w:t>فلم يُحدِّث عن الفتن والملاحم قبل وقوعها</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حفظت عن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جرابين: أما أحدهما </w:t>
      </w:r>
      <w:proofErr w:type="spellStart"/>
      <w:r w:rsidRPr="00E30853">
        <w:rPr>
          <w:rFonts w:asciiTheme="majorBidi" w:hAnsiTheme="majorBidi"/>
          <w:sz w:val="36"/>
          <w:szCs w:val="36"/>
          <w:rtl/>
        </w:rPr>
        <w:t>فبثثته</w:t>
      </w:r>
      <w:proofErr w:type="spellEnd"/>
      <w:r w:rsidRPr="00E30853">
        <w:rPr>
          <w:rFonts w:asciiTheme="majorBidi" w:hAnsiTheme="majorBidi"/>
          <w:sz w:val="36"/>
          <w:szCs w:val="36"/>
          <w:rtl/>
        </w:rPr>
        <w:t xml:space="preserve"> فيكم</w:t>
      </w:r>
      <w:r w:rsidR="00C45DD5">
        <w:rPr>
          <w:rFonts w:asciiTheme="majorBidi" w:hAnsiTheme="majorBidi"/>
          <w:sz w:val="36"/>
          <w:szCs w:val="36"/>
          <w:rtl/>
        </w:rPr>
        <w:t xml:space="preserve">، </w:t>
      </w:r>
      <w:r w:rsidRPr="00E30853">
        <w:rPr>
          <w:rFonts w:asciiTheme="majorBidi" w:hAnsiTheme="majorBidi"/>
          <w:sz w:val="36"/>
          <w:szCs w:val="36"/>
          <w:rtl/>
        </w:rPr>
        <w:t xml:space="preserve">وأما الآخر فلو </w:t>
      </w:r>
      <w:proofErr w:type="spellStart"/>
      <w:r w:rsidRPr="00E30853">
        <w:rPr>
          <w:rFonts w:asciiTheme="majorBidi" w:hAnsiTheme="majorBidi"/>
          <w:sz w:val="36"/>
          <w:szCs w:val="36"/>
          <w:rtl/>
        </w:rPr>
        <w:t>بثثته</w:t>
      </w:r>
      <w:proofErr w:type="spellEnd"/>
      <w:r w:rsidRPr="00E30853">
        <w:rPr>
          <w:rFonts w:asciiTheme="majorBidi" w:hAnsiTheme="majorBidi"/>
          <w:sz w:val="36"/>
          <w:szCs w:val="36"/>
          <w:rtl/>
        </w:rPr>
        <w:t xml:space="preserve"> لقطعتم هذا الحلقوم</w:t>
      </w:r>
      <w:r w:rsidR="00E30853" w:rsidRPr="00E30853">
        <w:rPr>
          <w:rFonts w:asciiTheme="majorBidi" w:hAnsiTheme="majorBidi"/>
          <w:sz w:val="36"/>
          <w:szCs w:val="36"/>
          <w:rtl/>
        </w:rPr>
        <w:t>"</w:t>
      </w:r>
      <w:r w:rsidR="000021DE">
        <w:rPr>
          <w:rFonts w:asciiTheme="majorBidi" w:hAnsiTheme="majorBidi" w:hint="cs"/>
          <w:sz w:val="36"/>
          <w:szCs w:val="36"/>
          <w:rtl/>
        </w:rPr>
        <w:t>.</w:t>
      </w:r>
    </w:p>
    <w:p w:rsidR="000021DE" w:rsidRDefault="00A345F3" w:rsidP="000021DE">
      <w:pPr>
        <w:pStyle w:val="a8"/>
        <w:rPr>
          <w:rFonts w:asciiTheme="majorBidi" w:hAnsiTheme="majorBidi"/>
          <w:sz w:val="36"/>
          <w:szCs w:val="36"/>
          <w:rtl/>
        </w:rPr>
      </w:pPr>
      <w:r w:rsidRPr="00E30853">
        <w:rPr>
          <w:rFonts w:asciiTheme="majorBidi" w:hAnsiTheme="majorBidi"/>
          <w:sz w:val="36"/>
          <w:szCs w:val="36"/>
          <w:rtl/>
        </w:rPr>
        <w:t xml:space="preserve">قال شيخ الاسلام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في ذلك الجراب أحاديث الفتن التي تكون بين المسلمين</w:t>
      </w:r>
      <w:r w:rsidR="00C45DD5">
        <w:rPr>
          <w:rFonts w:asciiTheme="majorBidi" w:hAnsiTheme="majorBidi"/>
          <w:sz w:val="36"/>
          <w:szCs w:val="36"/>
          <w:rtl/>
        </w:rPr>
        <w:t xml:space="preserve">، </w:t>
      </w:r>
      <w:r w:rsidRPr="00E30853">
        <w:rPr>
          <w:rFonts w:asciiTheme="majorBidi" w:hAnsiTheme="majorBidi"/>
          <w:sz w:val="36"/>
          <w:szCs w:val="36"/>
          <w:rtl/>
        </w:rPr>
        <w:t xml:space="preserve">فإن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أخبرهم بما سيكون من الفتن التي تكون بين المسلمين</w:t>
      </w:r>
      <w:r w:rsidR="00C45DD5">
        <w:rPr>
          <w:rFonts w:asciiTheme="majorBidi" w:hAnsiTheme="majorBidi"/>
          <w:sz w:val="36"/>
          <w:szCs w:val="36"/>
          <w:rtl/>
        </w:rPr>
        <w:t xml:space="preserve">، </w:t>
      </w:r>
      <w:r w:rsidRPr="00E30853">
        <w:rPr>
          <w:rFonts w:asciiTheme="majorBidi" w:hAnsiTheme="majorBidi"/>
          <w:sz w:val="36"/>
          <w:szCs w:val="36"/>
          <w:rtl/>
        </w:rPr>
        <w:t>ومن الملاحم التي تكون بينهم وبين الكفار</w:t>
      </w:r>
      <w:r w:rsidR="00C45DD5">
        <w:rPr>
          <w:rFonts w:asciiTheme="majorBidi" w:hAnsiTheme="majorBidi"/>
          <w:sz w:val="36"/>
          <w:szCs w:val="36"/>
          <w:rtl/>
        </w:rPr>
        <w:t xml:space="preserve">، </w:t>
      </w:r>
      <w:r w:rsidRPr="00E30853">
        <w:rPr>
          <w:rFonts w:asciiTheme="majorBidi" w:hAnsiTheme="majorBidi"/>
          <w:sz w:val="36"/>
          <w:szCs w:val="36"/>
          <w:rtl/>
        </w:rPr>
        <w:t>ولهذا لما كان مقتلُ عثمانَ وفتنةُ ابنِ الزبير ونحوُ ذلك</w:t>
      </w:r>
      <w:r w:rsidR="000021DE">
        <w:rPr>
          <w:rFonts w:asciiTheme="majorBidi" w:hAnsiTheme="majorBidi" w:hint="cs"/>
          <w:sz w:val="36"/>
          <w:szCs w:val="36"/>
          <w:rtl/>
        </w:rPr>
        <w:t>.</w:t>
      </w:r>
    </w:p>
    <w:p w:rsidR="00A345F3" w:rsidRPr="00E30853" w:rsidRDefault="00A345F3" w:rsidP="000021DE">
      <w:pPr>
        <w:pStyle w:val="a8"/>
        <w:rPr>
          <w:rFonts w:asciiTheme="majorBidi" w:hAnsiTheme="majorBidi"/>
          <w:sz w:val="36"/>
          <w:szCs w:val="36"/>
        </w:rPr>
      </w:pPr>
      <w:r w:rsidRPr="00E30853">
        <w:rPr>
          <w:rFonts w:asciiTheme="majorBidi" w:hAnsiTheme="majorBidi"/>
          <w:sz w:val="36"/>
          <w:szCs w:val="36"/>
          <w:rtl/>
        </w:rPr>
        <w:t xml:space="preserve">قال ابن عمر </w:t>
      </w:r>
      <w:r w:rsidR="00480C52">
        <w:rPr>
          <w:rFonts w:asciiTheme="majorBidi" w:hAnsiTheme="majorBidi"/>
          <w:sz w:val="36"/>
          <w:szCs w:val="36"/>
          <w:rtl/>
        </w:rPr>
        <w:t>-رضي الله عنهما-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لو أخبركم أبو هريرة أنكم تقتلون خليفتكم</w:t>
      </w:r>
      <w:r w:rsidR="00C45DD5">
        <w:rPr>
          <w:rFonts w:asciiTheme="majorBidi" w:hAnsiTheme="majorBidi"/>
          <w:sz w:val="36"/>
          <w:szCs w:val="36"/>
          <w:rtl/>
        </w:rPr>
        <w:t xml:space="preserve">، </w:t>
      </w:r>
      <w:r w:rsidRPr="00E30853">
        <w:rPr>
          <w:rFonts w:asciiTheme="majorBidi" w:hAnsiTheme="majorBidi"/>
          <w:sz w:val="36"/>
          <w:szCs w:val="36"/>
          <w:rtl/>
        </w:rPr>
        <w:t>وتهدمون البيت وغير ذلك</w:t>
      </w:r>
      <w:r w:rsidR="00C45DD5">
        <w:rPr>
          <w:rFonts w:asciiTheme="majorBidi" w:hAnsiTheme="majorBidi"/>
          <w:sz w:val="36"/>
          <w:szCs w:val="36"/>
          <w:rtl/>
        </w:rPr>
        <w:t xml:space="preserve">، </w:t>
      </w:r>
      <w:r w:rsidRPr="00E30853">
        <w:rPr>
          <w:rFonts w:asciiTheme="majorBidi" w:hAnsiTheme="majorBidi"/>
          <w:sz w:val="36"/>
          <w:szCs w:val="36"/>
          <w:rtl/>
        </w:rPr>
        <w:t>لقلتم: كذب أبو هريرة</w:t>
      </w:r>
      <w:r w:rsidR="00C45DD5">
        <w:rPr>
          <w:rFonts w:asciiTheme="majorBidi" w:hAnsiTheme="majorBidi"/>
          <w:sz w:val="36"/>
          <w:szCs w:val="36"/>
          <w:rtl/>
        </w:rPr>
        <w:t xml:space="preserve">، </w:t>
      </w:r>
      <w:r w:rsidRPr="00E30853">
        <w:rPr>
          <w:rFonts w:asciiTheme="majorBidi" w:hAnsiTheme="majorBidi"/>
          <w:sz w:val="36"/>
          <w:szCs w:val="36"/>
          <w:rtl/>
        </w:rPr>
        <w:t xml:space="preserve">فكان أبو هريرة يمتنع من التحديث بأحاديث الفتن قبل </w:t>
      </w:r>
      <w:r w:rsidRPr="00E30853">
        <w:rPr>
          <w:rFonts w:asciiTheme="majorBidi" w:hAnsiTheme="majorBidi"/>
          <w:sz w:val="36"/>
          <w:szCs w:val="36"/>
          <w:rtl/>
        </w:rPr>
        <w:lastRenderedPageBreak/>
        <w:t>وقوعها</w:t>
      </w:r>
      <w:r w:rsidR="00404DAD">
        <w:rPr>
          <w:rFonts w:asciiTheme="majorBidi" w:hAnsiTheme="majorBidi"/>
          <w:sz w:val="36"/>
          <w:szCs w:val="36"/>
          <w:rtl/>
        </w:rPr>
        <w:t>؛</w:t>
      </w:r>
      <w:r w:rsidRPr="00E30853">
        <w:rPr>
          <w:rFonts w:asciiTheme="majorBidi" w:hAnsiTheme="majorBidi"/>
          <w:sz w:val="36"/>
          <w:szCs w:val="36"/>
          <w:rtl/>
        </w:rPr>
        <w:t xml:space="preserve"> لأن ذلك مما لا يحتمله رؤوسُ الناس وعوامُهم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عاش أبو هريرة </w:t>
      </w:r>
      <w:r w:rsidR="00E30853">
        <w:rPr>
          <w:rFonts w:asciiTheme="majorBidi" w:hAnsiTheme="majorBidi"/>
          <w:sz w:val="36"/>
          <w:szCs w:val="36"/>
          <w:rtl/>
        </w:rPr>
        <w:t xml:space="preserve">-رضي الله عنه- </w:t>
      </w:r>
      <w:r w:rsidRPr="00E30853">
        <w:rPr>
          <w:rFonts w:asciiTheme="majorBidi" w:hAnsiTheme="majorBidi"/>
          <w:sz w:val="36"/>
          <w:szCs w:val="36"/>
          <w:rtl/>
        </w:rPr>
        <w:t>ثمانٍ وسبعين سنة</w:t>
      </w:r>
      <w:r w:rsidR="00C45DD5">
        <w:rPr>
          <w:rFonts w:asciiTheme="majorBidi" w:hAnsiTheme="majorBidi"/>
          <w:sz w:val="36"/>
          <w:szCs w:val="36"/>
          <w:rtl/>
        </w:rPr>
        <w:t xml:space="preserve">، </w:t>
      </w:r>
      <w:r w:rsidRPr="00E30853">
        <w:rPr>
          <w:rFonts w:asciiTheme="majorBidi" w:hAnsiTheme="majorBidi"/>
          <w:sz w:val="36"/>
          <w:szCs w:val="36"/>
          <w:rtl/>
        </w:rPr>
        <w:t xml:space="preserve">وتوفي سنة سبع وخمسين في العام الذي توفيت فيه أم المؤمنين عائشة </w:t>
      </w:r>
      <w:r w:rsidR="00E30853">
        <w:rPr>
          <w:rFonts w:asciiTheme="majorBidi" w:hAnsiTheme="majorBidi"/>
          <w:sz w:val="36"/>
          <w:szCs w:val="36"/>
          <w:rtl/>
        </w:rPr>
        <w:t>-رضي الله عنها-</w:t>
      </w:r>
      <w:r w:rsidR="00C45DD5">
        <w:rPr>
          <w:rFonts w:asciiTheme="majorBidi" w:hAnsiTheme="majorBidi"/>
          <w:sz w:val="36"/>
          <w:szCs w:val="36"/>
          <w:rtl/>
        </w:rPr>
        <w:t xml:space="preserve">، </w:t>
      </w:r>
      <w:r w:rsidRPr="00E30853">
        <w:rPr>
          <w:rFonts w:asciiTheme="majorBidi" w:hAnsiTheme="majorBidi"/>
          <w:sz w:val="36"/>
          <w:szCs w:val="36"/>
          <w:rtl/>
        </w:rPr>
        <w:t>وقيل: بعدها.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نِيل من أبي هريرة من أعداء الإسلام</w:t>
      </w:r>
      <w:r w:rsidR="00C45DD5">
        <w:rPr>
          <w:rFonts w:asciiTheme="majorBidi" w:hAnsiTheme="majorBidi"/>
          <w:sz w:val="36"/>
          <w:szCs w:val="36"/>
          <w:rtl/>
        </w:rPr>
        <w:t xml:space="preserve">، </w:t>
      </w:r>
      <w:r w:rsidRPr="00E30853">
        <w:rPr>
          <w:rFonts w:asciiTheme="majorBidi" w:hAnsiTheme="majorBidi"/>
          <w:sz w:val="36"/>
          <w:szCs w:val="36"/>
          <w:rtl/>
        </w:rPr>
        <w:t>لا لشخصه</w:t>
      </w:r>
      <w:r w:rsidR="00C45DD5">
        <w:rPr>
          <w:rFonts w:asciiTheme="majorBidi" w:hAnsiTheme="majorBidi"/>
          <w:sz w:val="36"/>
          <w:szCs w:val="36"/>
          <w:rtl/>
        </w:rPr>
        <w:t xml:space="preserve">، </w:t>
      </w:r>
      <w:r w:rsidRPr="00E30853">
        <w:rPr>
          <w:rFonts w:asciiTheme="majorBidi" w:hAnsiTheme="majorBidi"/>
          <w:sz w:val="36"/>
          <w:szCs w:val="36"/>
          <w:rtl/>
        </w:rPr>
        <w:t>وإنما لأجل السنة التي حفظها ووعاها ونشرها.</w:t>
      </w:r>
    </w:p>
    <w:p w:rsidR="00A345F3" w:rsidRPr="00E30853" w:rsidRDefault="00A345F3" w:rsidP="000021DE">
      <w:pPr>
        <w:pStyle w:val="a8"/>
        <w:rPr>
          <w:rFonts w:asciiTheme="majorBidi" w:hAnsiTheme="majorBidi"/>
          <w:sz w:val="36"/>
          <w:szCs w:val="36"/>
        </w:rPr>
      </w:pPr>
      <w:r w:rsidRPr="00E30853">
        <w:rPr>
          <w:rFonts w:asciiTheme="majorBidi" w:hAnsiTheme="majorBidi"/>
          <w:sz w:val="36"/>
          <w:szCs w:val="36"/>
          <w:rtl/>
        </w:rPr>
        <w:t>ف</w:t>
      </w:r>
      <w:r w:rsidR="00E30853">
        <w:rPr>
          <w:rFonts w:asciiTheme="majorBidi" w:hAnsiTheme="majorBidi"/>
          <w:sz w:val="36"/>
          <w:szCs w:val="36"/>
          <w:rtl/>
        </w:rPr>
        <w:t xml:space="preserve">رضي الله عنه </w:t>
      </w:r>
      <w:r w:rsidRPr="00E30853">
        <w:rPr>
          <w:rFonts w:asciiTheme="majorBidi" w:hAnsiTheme="majorBidi"/>
          <w:sz w:val="36"/>
          <w:szCs w:val="36"/>
          <w:rtl/>
        </w:rPr>
        <w:t>وأرضاه.</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lang w:bidi="ar-EG"/>
        </w:rPr>
      </w:pPr>
    </w:p>
    <w:p w:rsidR="003944F2" w:rsidRDefault="003944F2">
      <w:pPr>
        <w:widowControl/>
        <w:bidi w:val="0"/>
        <w:jc w:val="left"/>
        <w:rPr>
          <w:rFonts w:asciiTheme="majorBidi" w:hAnsiTheme="majorBidi"/>
          <w:rtl/>
        </w:rPr>
      </w:pPr>
      <w:r>
        <w:rPr>
          <w:rFonts w:asciiTheme="majorBidi" w:hAnsiTheme="majorBidi"/>
          <w:rtl/>
        </w:rPr>
        <w:br w:type="page"/>
      </w:r>
    </w:p>
    <w:p w:rsidR="00A345F3" w:rsidRPr="003944F2" w:rsidRDefault="005F7271" w:rsidP="003944F2">
      <w:pPr>
        <w:pStyle w:val="a8"/>
        <w:jc w:val="center"/>
        <w:rPr>
          <w:rFonts w:asciiTheme="majorBidi" w:hAnsiTheme="majorBidi"/>
          <w:b/>
          <w:bCs/>
          <w:sz w:val="36"/>
          <w:szCs w:val="36"/>
        </w:rPr>
      </w:pPr>
      <w:r>
        <w:rPr>
          <w:rFonts w:asciiTheme="majorBidi" w:hAnsiTheme="majorBidi" w:hint="cs"/>
          <w:b/>
          <w:bCs/>
          <w:sz w:val="36"/>
          <w:szCs w:val="36"/>
          <w:rtl/>
        </w:rPr>
        <w:lastRenderedPageBreak/>
        <w:t xml:space="preserve">سيرة </w:t>
      </w:r>
      <w:r w:rsidR="00A345F3" w:rsidRPr="003944F2">
        <w:rPr>
          <w:rFonts w:asciiTheme="majorBidi" w:hAnsiTheme="majorBidi"/>
          <w:b/>
          <w:bCs/>
          <w:sz w:val="36"/>
          <w:szCs w:val="36"/>
          <w:rtl/>
        </w:rPr>
        <w:t xml:space="preserve">كعب بن مالك </w:t>
      </w:r>
      <w:r w:rsidR="002E7131">
        <w:rPr>
          <w:rFonts w:asciiTheme="majorBidi" w:hAnsiTheme="majorBidi" w:hint="cs"/>
          <w:b/>
          <w:bCs/>
          <w:sz w:val="36"/>
          <w:szCs w:val="36"/>
          <w:rtl/>
        </w:rPr>
        <w:t>-</w:t>
      </w:r>
      <w:r w:rsidR="00A345F3" w:rsidRPr="003944F2">
        <w:rPr>
          <w:rFonts w:asciiTheme="majorBidi" w:hAnsiTheme="majorBidi"/>
          <w:b/>
          <w:bCs/>
          <w:sz w:val="36"/>
          <w:szCs w:val="36"/>
          <w:rtl/>
        </w:rPr>
        <w:t>رضي الله عنه</w:t>
      </w:r>
      <w:r w:rsidR="002E7131">
        <w:rPr>
          <w:rFonts w:asciiTheme="majorBidi" w:hAnsiTheme="majorBidi" w:hint="cs"/>
          <w:b/>
          <w:bCs/>
          <w:sz w:val="36"/>
          <w:szCs w:val="36"/>
          <w:rtl/>
        </w:rPr>
        <w:t>-</w:t>
      </w:r>
    </w:p>
    <w:p w:rsidR="005F7271" w:rsidRDefault="005F7271" w:rsidP="00E30853">
      <w:pPr>
        <w:pStyle w:val="a8"/>
        <w:rPr>
          <w:rFonts w:asciiTheme="majorBidi" w:hAnsiTheme="majorBidi"/>
          <w:sz w:val="36"/>
          <w:szCs w:val="36"/>
          <w:rtl/>
        </w:rPr>
      </w:pPr>
      <w:r>
        <w:rPr>
          <w:rFonts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غزوة تبوك أظهرت فضلَ من أنفق</w:t>
      </w:r>
      <w:r w:rsidR="00C45DD5">
        <w:rPr>
          <w:rFonts w:asciiTheme="majorBidi" w:hAnsiTheme="majorBidi"/>
          <w:sz w:val="36"/>
          <w:szCs w:val="36"/>
          <w:rtl/>
        </w:rPr>
        <w:t xml:space="preserve">، </w:t>
      </w:r>
      <w:r w:rsidRPr="00E30853">
        <w:rPr>
          <w:rFonts w:asciiTheme="majorBidi" w:hAnsiTheme="majorBidi"/>
          <w:sz w:val="36"/>
          <w:szCs w:val="36"/>
          <w:rtl/>
        </w:rPr>
        <w:t>وذَمَّ من أمسك</w:t>
      </w:r>
      <w:r w:rsidR="00C45DD5">
        <w:rPr>
          <w:rFonts w:asciiTheme="majorBidi" w:hAnsiTheme="majorBidi"/>
          <w:sz w:val="36"/>
          <w:szCs w:val="36"/>
          <w:rtl/>
        </w:rPr>
        <w:t xml:space="preserve">، </w:t>
      </w:r>
      <w:r w:rsidRPr="00E30853">
        <w:rPr>
          <w:rFonts w:asciiTheme="majorBidi" w:hAnsiTheme="majorBidi"/>
          <w:sz w:val="36"/>
          <w:szCs w:val="36"/>
          <w:rtl/>
        </w:rPr>
        <w:t>وصِدْقَ من أخلص</w:t>
      </w:r>
      <w:r w:rsidR="00C45DD5">
        <w:rPr>
          <w:rFonts w:asciiTheme="majorBidi" w:hAnsiTheme="majorBidi"/>
          <w:sz w:val="36"/>
          <w:szCs w:val="36"/>
          <w:rtl/>
        </w:rPr>
        <w:t xml:space="preserve">، </w:t>
      </w:r>
      <w:r w:rsidRPr="00E30853">
        <w:rPr>
          <w:rFonts w:asciiTheme="majorBidi" w:hAnsiTheme="majorBidi"/>
          <w:sz w:val="36"/>
          <w:szCs w:val="36"/>
          <w:rtl/>
        </w:rPr>
        <w:t>وقولَ من نافق</w:t>
      </w:r>
      <w:r w:rsidR="00C45DD5">
        <w:rPr>
          <w:rFonts w:asciiTheme="majorBidi" w:hAnsiTheme="majorBidi"/>
          <w:sz w:val="36"/>
          <w:szCs w:val="36"/>
          <w:rtl/>
        </w:rPr>
        <w:t xml:space="preserve">، </w:t>
      </w:r>
      <w:r w:rsidRPr="00E30853">
        <w:rPr>
          <w:rFonts w:asciiTheme="majorBidi" w:hAnsiTheme="majorBidi"/>
          <w:sz w:val="36"/>
          <w:szCs w:val="36"/>
          <w:rtl/>
        </w:rPr>
        <w:t>وقصةَ من تَخَلْف.</w:t>
      </w:r>
    </w:p>
    <w:p w:rsidR="00511F39" w:rsidRDefault="00A345F3" w:rsidP="00511F39">
      <w:pPr>
        <w:pStyle w:val="a8"/>
        <w:rPr>
          <w:rFonts w:asciiTheme="majorBidi" w:hAnsiTheme="majorBidi"/>
          <w:sz w:val="36"/>
          <w:szCs w:val="36"/>
          <w:rtl/>
        </w:rPr>
      </w:pPr>
      <w:r w:rsidRPr="00E30853">
        <w:rPr>
          <w:rFonts w:asciiTheme="majorBidi" w:hAnsiTheme="majorBidi"/>
          <w:sz w:val="36"/>
          <w:szCs w:val="36"/>
          <w:rtl/>
        </w:rPr>
        <w:t>وكان أبرزهم خبر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وأظهرهم شأن</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كعبَ بنَ مالكٍ </w:t>
      </w:r>
      <w:r w:rsidR="00A03374">
        <w:rPr>
          <w:rFonts w:asciiTheme="majorBidi" w:hAnsiTheme="majorBidi"/>
          <w:sz w:val="36"/>
          <w:szCs w:val="36"/>
          <w:rtl/>
        </w:rPr>
        <w:t>-رضي الله عنه-،</w:t>
      </w:r>
      <w:r w:rsidR="00C45DD5">
        <w:rPr>
          <w:rFonts w:asciiTheme="majorBidi" w:hAnsiTheme="majorBidi"/>
          <w:sz w:val="36"/>
          <w:szCs w:val="36"/>
          <w:rtl/>
        </w:rPr>
        <w:t xml:space="preserve"> </w:t>
      </w:r>
      <w:r w:rsidRPr="00E30853">
        <w:rPr>
          <w:rFonts w:asciiTheme="majorBidi" w:hAnsiTheme="majorBidi"/>
          <w:sz w:val="36"/>
          <w:szCs w:val="36"/>
          <w:rtl/>
        </w:rPr>
        <w:t xml:space="preserve">إنه صحابيٌّ جليلٌ عُرف بأنه من شعراء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وكان من الثلاثة الذين يهاجون عن رسول الله مع حسانَ وابنِ رواحة</w:t>
      </w:r>
      <w:r w:rsidR="00511F39">
        <w:rPr>
          <w:rFonts w:asciiTheme="majorBidi" w:hAnsiTheme="majorBidi" w:hint="cs"/>
          <w:sz w:val="36"/>
          <w:szCs w:val="36"/>
          <w:rtl/>
        </w:rPr>
        <w:t>.</w:t>
      </w:r>
    </w:p>
    <w:p w:rsidR="00A345F3" w:rsidRPr="00E30853" w:rsidRDefault="00C45DD5" w:rsidP="00511F39">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قال ابن سيرينَ</w:t>
      </w:r>
      <w:r w:rsidR="006B26C1">
        <w:rPr>
          <w:rFonts w:asciiTheme="majorBidi" w:hAnsiTheme="majorBidi"/>
          <w:sz w:val="36"/>
          <w:szCs w:val="36"/>
          <w:rtl/>
        </w:rPr>
        <w:t>: "</w:t>
      </w:r>
      <w:r w:rsidR="00A345F3" w:rsidRPr="00E30853">
        <w:rPr>
          <w:rFonts w:asciiTheme="majorBidi" w:hAnsiTheme="majorBidi"/>
          <w:sz w:val="36"/>
          <w:szCs w:val="36"/>
          <w:rtl/>
        </w:rPr>
        <w:t>فأما حسانُ فكان يذْكُر عيوبهم وأيامَهم</w:t>
      </w:r>
      <w:r>
        <w:rPr>
          <w:rFonts w:asciiTheme="majorBidi" w:hAnsiTheme="majorBidi"/>
          <w:sz w:val="36"/>
          <w:szCs w:val="36"/>
          <w:rtl/>
        </w:rPr>
        <w:t xml:space="preserve">، </w:t>
      </w:r>
      <w:r w:rsidR="00A345F3" w:rsidRPr="00E30853">
        <w:rPr>
          <w:rFonts w:asciiTheme="majorBidi" w:hAnsiTheme="majorBidi"/>
          <w:sz w:val="36"/>
          <w:szCs w:val="36"/>
          <w:rtl/>
        </w:rPr>
        <w:t>وأما عبدُ الله بنُ رواحة فكان يعيرهم بالكفر وترددهم فيه</w:t>
      </w:r>
      <w:r>
        <w:rPr>
          <w:rFonts w:asciiTheme="majorBidi" w:hAnsiTheme="majorBidi"/>
          <w:sz w:val="36"/>
          <w:szCs w:val="36"/>
          <w:rtl/>
        </w:rPr>
        <w:t xml:space="preserve">، </w:t>
      </w:r>
      <w:r w:rsidR="00A345F3" w:rsidRPr="00E30853">
        <w:rPr>
          <w:rFonts w:asciiTheme="majorBidi" w:hAnsiTheme="majorBidi"/>
          <w:sz w:val="36"/>
          <w:szCs w:val="36"/>
          <w:rtl/>
        </w:rPr>
        <w:t xml:space="preserve">وأما كعبُ بنُ مالك فكان يذكر الحرب فيقول: فعلنا ونفعل </w:t>
      </w:r>
      <w:proofErr w:type="spellStart"/>
      <w:r w:rsidR="00A345F3" w:rsidRPr="00E30853">
        <w:rPr>
          <w:rFonts w:asciiTheme="majorBidi" w:hAnsiTheme="majorBidi"/>
          <w:sz w:val="36"/>
          <w:szCs w:val="36"/>
          <w:rtl/>
        </w:rPr>
        <w:t>ويتهددهم</w:t>
      </w:r>
      <w:proofErr w:type="spellEnd"/>
      <w:r w:rsidR="00E30853" w:rsidRPr="00E30853">
        <w:rPr>
          <w:rFonts w:asciiTheme="majorBidi" w:hAnsiTheme="majorBidi"/>
          <w:sz w:val="36"/>
          <w:szCs w:val="36"/>
          <w:rtl/>
        </w:rPr>
        <w:t>"</w:t>
      </w:r>
      <w:r w:rsidR="00A345F3" w:rsidRPr="00E30853">
        <w:rPr>
          <w:rFonts w:asciiTheme="majorBidi" w:hAnsiTheme="majorBidi"/>
          <w:sz w:val="36"/>
          <w:szCs w:val="36"/>
          <w:rtl/>
        </w:rPr>
        <w:t>.</w:t>
      </w:r>
    </w:p>
    <w:p w:rsidR="00A345F3" w:rsidRPr="00E30853" w:rsidRDefault="00A345F3" w:rsidP="00511F39">
      <w:pPr>
        <w:pStyle w:val="a8"/>
        <w:rPr>
          <w:rFonts w:asciiTheme="majorBidi" w:hAnsiTheme="majorBidi"/>
          <w:sz w:val="36"/>
          <w:szCs w:val="36"/>
        </w:rPr>
      </w:pPr>
      <w:r w:rsidRPr="00E30853">
        <w:rPr>
          <w:rFonts w:asciiTheme="majorBidi" w:hAnsiTheme="majorBidi"/>
          <w:sz w:val="36"/>
          <w:szCs w:val="36"/>
          <w:rtl/>
        </w:rPr>
        <w:t>وقد أسلمت قبيلة دوس فَرَق</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أي خوف</w:t>
      </w:r>
      <w:r w:rsidR="00E30853" w:rsidRPr="00E30853">
        <w:rPr>
          <w:rFonts w:asciiTheme="majorBidi" w:hAnsiTheme="majorBidi"/>
          <w:sz w:val="36"/>
          <w:szCs w:val="36"/>
          <w:rtl/>
        </w:rPr>
        <w:t>ًا</w:t>
      </w:r>
      <w:r w:rsidR="001509E6">
        <w:rPr>
          <w:rFonts w:asciiTheme="majorBidi" w:hAnsiTheme="majorBidi"/>
          <w:sz w:val="36"/>
          <w:szCs w:val="36"/>
          <w:rtl/>
        </w:rPr>
        <w:t>-</w:t>
      </w:r>
      <w:r w:rsidRPr="00E30853">
        <w:rPr>
          <w:rFonts w:asciiTheme="majorBidi" w:hAnsiTheme="majorBidi"/>
          <w:sz w:val="36"/>
          <w:szCs w:val="36"/>
          <w:rtl/>
        </w:rPr>
        <w:t xml:space="preserve"> من بيت قاله كعب بن مالك:</w:t>
      </w:r>
    </w:p>
    <w:p w:rsidR="00A345F3" w:rsidRPr="00E30853" w:rsidRDefault="00A345F3" w:rsidP="00511F39">
      <w:pPr>
        <w:pStyle w:val="a8"/>
        <w:rPr>
          <w:rFonts w:asciiTheme="majorBidi" w:hAnsiTheme="majorBidi"/>
          <w:sz w:val="36"/>
          <w:szCs w:val="36"/>
        </w:rPr>
      </w:pPr>
      <w:r w:rsidRPr="00E30853">
        <w:rPr>
          <w:rFonts w:asciiTheme="majorBidi" w:hAnsiTheme="majorBidi"/>
          <w:sz w:val="36"/>
          <w:szCs w:val="36"/>
          <w:rtl/>
        </w:rPr>
        <w:t>نُخيِّرها ولو نطقت لقالت</w:t>
      </w:r>
      <w:r w:rsidR="00511F39">
        <w:rPr>
          <w:rFonts w:asciiTheme="majorBidi" w:hAnsiTheme="majorBidi" w:hint="cs"/>
          <w:sz w:val="36"/>
          <w:szCs w:val="36"/>
          <w:rtl/>
        </w:rPr>
        <w:t xml:space="preserve"> *** </w:t>
      </w:r>
      <w:r w:rsidRPr="00E30853">
        <w:rPr>
          <w:rFonts w:asciiTheme="majorBidi" w:hAnsiTheme="majorBidi"/>
          <w:sz w:val="36"/>
          <w:szCs w:val="36"/>
          <w:rtl/>
        </w:rPr>
        <w:t>قواطِعُهن دوس</w:t>
      </w:r>
      <w:r w:rsidR="00E30853" w:rsidRPr="00E30853">
        <w:rPr>
          <w:rFonts w:asciiTheme="majorBidi" w:hAnsiTheme="majorBidi"/>
          <w:sz w:val="36"/>
          <w:szCs w:val="36"/>
          <w:rtl/>
        </w:rPr>
        <w:t>ًا</w:t>
      </w:r>
      <w:r w:rsidRPr="00E30853">
        <w:rPr>
          <w:rFonts w:asciiTheme="majorBidi" w:hAnsiTheme="majorBidi"/>
          <w:sz w:val="36"/>
          <w:szCs w:val="36"/>
          <w:rtl/>
        </w:rPr>
        <w:t xml:space="preserve"> أو ثقيفا</w:t>
      </w:r>
    </w:p>
    <w:p w:rsidR="00511F39" w:rsidRDefault="00A345F3" w:rsidP="00511F39">
      <w:pPr>
        <w:pStyle w:val="a8"/>
        <w:rPr>
          <w:rFonts w:asciiTheme="majorBidi" w:hAnsiTheme="majorBidi"/>
          <w:sz w:val="36"/>
          <w:szCs w:val="36"/>
          <w:rtl/>
        </w:rPr>
      </w:pPr>
      <w:r w:rsidRPr="00E30853">
        <w:rPr>
          <w:rFonts w:asciiTheme="majorBidi" w:hAnsiTheme="majorBidi"/>
          <w:sz w:val="36"/>
          <w:szCs w:val="36"/>
          <w:rtl/>
        </w:rPr>
        <w:t xml:space="preserve">والنبي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لكعب: </w:t>
      </w:r>
      <w:r w:rsidR="00E30853" w:rsidRPr="00E30853">
        <w:rPr>
          <w:rFonts w:asciiTheme="majorBidi" w:hAnsiTheme="majorBidi"/>
          <w:sz w:val="36"/>
          <w:szCs w:val="36"/>
          <w:rtl/>
        </w:rPr>
        <w:t>"</w:t>
      </w:r>
      <w:r w:rsidRPr="00511F39">
        <w:rPr>
          <w:rFonts w:asciiTheme="majorBidi" w:hAnsiTheme="majorBidi"/>
          <w:b/>
          <w:bCs/>
          <w:sz w:val="36"/>
          <w:szCs w:val="36"/>
          <w:rtl/>
        </w:rPr>
        <w:t>ما نسي ربك بيت</w:t>
      </w:r>
      <w:r w:rsidR="00E30853" w:rsidRPr="00511F39">
        <w:rPr>
          <w:rFonts w:asciiTheme="majorBidi" w:hAnsiTheme="majorBidi"/>
          <w:b/>
          <w:bCs/>
          <w:sz w:val="36"/>
          <w:szCs w:val="36"/>
          <w:rtl/>
        </w:rPr>
        <w:t>ًا</w:t>
      </w:r>
      <w:r w:rsidRPr="00511F39">
        <w:rPr>
          <w:rFonts w:asciiTheme="majorBidi" w:hAnsiTheme="majorBidi"/>
          <w:b/>
          <w:bCs/>
          <w:sz w:val="36"/>
          <w:szCs w:val="36"/>
          <w:rtl/>
        </w:rPr>
        <w:t xml:space="preserve"> قلته</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وذكر أبو بكر تلك الأبيات</w:t>
      </w:r>
      <w:r w:rsidR="00C45DD5">
        <w:rPr>
          <w:rFonts w:asciiTheme="majorBidi" w:hAnsiTheme="majorBidi"/>
          <w:sz w:val="36"/>
          <w:szCs w:val="36"/>
          <w:rtl/>
        </w:rPr>
        <w:t xml:space="preserve">، </w:t>
      </w:r>
      <w:r w:rsidRPr="00E30853">
        <w:rPr>
          <w:rFonts w:asciiTheme="majorBidi" w:hAnsiTheme="majorBidi"/>
          <w:sz w:val="36"/>
          <w:szCs w:val="36"/>
          <w:rtl/>
        </w:rPr>
        <w:t xml:space="preserve">وهو </w:t>
      </w:r>
      <w:r w:rsidR="00E30853">
        <w:rPr>
          <w:rFonts w:asciiTheme="majorBidi" w:hAnsiTheme="majorBidi"/>
          <w:sz w:val="36"/>
          <w:szCs w:val="36"/>
          <w:rtl/>
        </w:rPr>
        <w:t xml:space="preserve">-رضي الله عنه- </w:t>
      </w:r>
      <w:r w:rsidRPr="00E30853">
        <w:rPr>
          <w:rFonts w:asciiTheme="majorBidi" w:hAnsiTheme="majorBidi"/>
          <w:sz w:val="36"/>
          <w:szCs w:val="36"/>
          <w:rtl/>
        </w:rPr>
        <w:t>أحدُ السبعين الذين شهدوا العقبة</w:t>
      </w:r>
      <w:r w:rsidR="00C45DD5">
        <w:rPr>
          <w:rFonts w:asciiTheme="majorBidi" w:hAnsiTheme="majorBidi"/>
          <w:sz w:val="36"/>
          <w:szCs w:val="36"/>
          <w:rtl/>
        </w:rPr>
        <w:t xml:space="preserve">، </w:t>
      </w:r>
      <w:r w:rsidRPr="00E30853">
        <w:rPr>
          <w:rFonts w:asciiTheme="majorBidi" w:hAnsiTheme="majorBidi"/>
          <w:sz w:val="36"/>
          <w:szCs w:val="36"/>
          <w:rtl/>
        </w:rPr>
        <w:t xml:space="preserve">وكان من أهل الصفة </w:t>
      </w:r>
      <w:r w:rsidR="001509E6">
        <w:rPr>
          <w:rFonts w:asciiTheme="majorBidi" w:hAnsiTheme="majorBidi"/>
          <w:sz w:val="36"/>
          <w:szCs w:val="36"/>
          <w:rtl/>
        </w:rPr>
        <w:t>-</w:t>
      </w:r>
      <w:r w:rsidRPr="00E30853">
        <w:rPr>
          <w:rFonts w:asciiTheme="majorBidi" w:hAnsiTheme="majorBidi"/>
          <w:sz w:val="36"/>
          <w:szCs w:val="36"/>
          <w:rtl/>
        </w:rPr>
        <w:t>وهم فقراء الصحابة</w:t>
      </w:r>
      <w:r w:rsidR="00C45DD5">
        <w:rPr>
          <w:rFonts w:asciiTheme="majorBidi" w:hAnsiTheme="majorBidi"/>
          <w:sz w:val="36"/>
          <w:szCs w:val="36"/>
          <w:rtl/>
        </w:rPr>
        <w:t xml:space="preserve">، </w:t>
      </w:r>
      <w:r w:rsidRPr="00E30853">
        <w:rPr>
          <w:rFonts w:asciiTheme="majorBidi" w:hAnsiTheme="majorBidi"/>
          <w:sz w:val="36"/>
          <w:szCs w:val="36"/>
          <w:rtl/>
        </w:rPr>
        <w:t>وعددهم سبعون</w:t>
      </w:r>
      <w:r w:rsidR="001509E6">
        <w:rPr>
          <w:rFonts w:asciiTheme="majorBidi" w:hAnsiTheme="majorBidi"/>
          <w:sz w:val="36"/>
          <w:szCs w:val="36"/>
          <w:rtl/>
        </w:rPr>
        <w:t>-</w:t>
      </w:r>
      <w:r w:rsidRPr="00E30853">
        <w:rPr>
          <w:rFonts w:asciiTheme="majorBidi" w:hAnsiTheme="majorBidi"/>
          <w:sz w:val="36"/>
          <w:szCs w:val="36"/>
          <w:rtl/>
        </w:rPr>
        <w:t xml:space="preserve"> وكان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يرعاهم</w:t>
      </w:r>
      <w:r w:rsidR="00511F39">
        <w:rPr>
          <w:rFonts w:asciiTheme="majorBidi" w:hAnsiTheme="majorBidi" w:hint="cs"/>
          <w:sz w:val="36"/>
          <w:szCs w:val="36"/>
          <w:rtl/>
        </w:rPr>
        <w:t>.</w:t>
      </w:r>
    </w:p>
    <w:p w:rsidR="00B10EC7" w:rsidRDefault="00A345F3" w:rsidP="00B10EC7">
      <w:pPr>
        <w:pStyle w:val="a8"/>
        <w:rPr>
          <w:rFonts w:asciiTheme="majorBidi" w:hAnsiTheme="majorBidi"/>
          <w:sz w:val="36"/>
          <w:szCs w:val="36"/>
          <w:rtl/>
        </w:rPr>
      </w:pPr>
      <w:r w:rsidRPr="00E30853">
        <w:rPr>
          <w:rFonts w:asciiTheme="majorBidi" w:hAnsiTheme="majorBidi"/>
          <w:sz w:val="36"/>
          <w:szCs w:val="36"/>
          <w:rtl/>
        </w:rPr>
        <w:t xml:space="preserve">ولكعب بن مالك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رواياتٌ عن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تبلغ الثلاثين</w:t>
      </w:r>
      <w:r w:rsidR="00C45DD5">
        <w:rPr>
          <w:rFonts w:asciiTheme="majorBidi" w:hAnsiTheme="majorBidi"/>
          <w:sz w:val="36"/>
          <w:szCs w:val="36"/>
          <w:rtl/>
        </w:rPr>
        <w:t xml:space="preserve">، </w:t>
      </w:r>
      <w:r w:rsidRPr="00E30853">
        <w:rPr>
          <w:rFonts w:asciiTheme="majorBidi" w:hAnsiTheme="majorBidi"/>
          <w:sz w:val="36"/>
          <w:szCs w:val="36"/>
          <w:rtl/>
        </w:rPr>
        <w:t>اتُفِقا على ثلاثة منها</w:t>
      </w:r>
      <w:r w:rsidR="00C45DD5">
        <w:rPr>
          <w:rFonts w:asciiTheme="majorBidi" w:hAnsiTheme="majorBidi"/>
          <w:sz w:val="36"/>
          <w:szCs w:val="36"/>
          <w:rtl/>
        </w:rPr>
        <w:t xml:space="preserve">، </w:t>
      </w:r>
      <w:r w:rsidRPr="00E30853">
        <w:rPr>
          <w:rFonts w:asciiTheme="majorBidi" w:hAnsiTheme="majorBidi"/>
          <w:sz w:val="36"/>
          <w:szCs w:val="36"/>
          <w:rtl/>
        </w:rPr>
        <w:t>وانفرد البخاري بحديث</w:t>
      </w:r>
      <w:r w:rsidR="00C45DD5">
        <w:rPr>
          <w:rFonts w:asciiTheme="majorBidi" w:hAnsiTheme="majorBidi"/>
          <w:sz w:val="36"/>
          <w:szCs w:val="36"/>
          <w:rtl/>
        </w:rPr>
        <w:t xml:space="preserve">، </w:t>
      </w:r>
      <w:r w:rsidRPr="00E30853">
        <w:rPr>
          <w:rFonts w:asciiTheme="majorBidi" w:hAnsiTheme="majorBidi"/>
          <w:sz w:val="36"/>
          <w:szCs w:val="36"/>
          <w:rtl/>
        </w:rPr>
        <w:t>ومسلم بحديثين</w:t>
      </w:r>
      <w:r w:rsidR="00C45DD5">
        <w:rPr>
          <w:rFonts w:asciiTheme="majorBidi" w:hAnsiTheme="majorBidi"/>
          <w:sz w:val="36"/>
          <w:szCs w:val="36"/>
          <w:rtl/>
        </w:rPr>
        <w:t xml:space="preserve">، </w:t>
      </w:r>
      <w:r w:rsidRPr="00E30853">
        <w:rPr>
          <w:rFonts w:asciiTheme="majorBidi" w:hAnsiTheme="majorBidi"/>
          <w:sz w:val="36"/>
          <w:szCs w:val="36"/>
          <w:rtl/>
        </w:rPr>
        <w:t>وقد غزا مع النبي جميعَ الغزوات عدا بدرٍ</w:t>
      </w:r>
      <w:r w:rsidR="00B10EC7">
        <w:rPr>
          <w:rFonts w:asciiTheme="majorBidi" w:hAnsiTheme="majorBidi" w:hint="cs"/>
          <w:sz w:val="36"/>
          <w:szCs w:val="36"/>
          <w:rtl/>
        </w:rPr>
        <w:t>.</w:t>
      </w:r>
    </w:p>
    <w:p w:rsidR="00A345F3" w:rsidRPr="00E30853" w:rsidRDefault="00A345F3" w:rsidP="00A57F81">
      <w:pPr>
        <w:pStyle w:val="a8"/>
        <w:rPr>
          <w:rFonts w:asciiTheme="majorBidi" w:hAnsiTheme="majorBidi"/>
          <w:sz w:val="36"/>
          <w:szCs w:val="36"/>
        </w:rPr>
      </w:pPr>
      <w:r w:rsidRPr="00E30853">
        <w:rPr>
          <w:rFonts w:asciiTheme="majorBidi" w:hAnsiTheme="majorBidi"/>
          <w:sz w:val="36"/>
          <w:szCs w:val="36"/>
          <w:rtl/>
        </w:rPr>
        <w:t xml:space="preserve"> والرسول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لم يعاتب أحد</w:t>
      </w:r>
      <w:r w:rsidR="00E30853" w:rsidRPr="00E30853">
        <w:rPr>
          <w:rFonts w:asciiTheme="majorBidi" w:hAnsiTheme="majorBidi"/>
          <w:sz w:val="36"/>
          <w:szCs w:val="36"/>
          <w:rtl/>
        </w:rPr>
        <w:t>ًا</w:t>
      </w:r>
      <w:r w:rsidRPr="00E30853">
        <w:rPr>
          <w:rFonts w:asciiTheme="majorBidi" w:hAnsiTheme="majorBidi"/>
          <w:sz w:val="36"/>
          <w:szCs w:val="36"/>
          <w:rtl/>
        </w:rPr>
        <w:t xml:space="preserve"> تخلف عنها</w:t>
      </w:r>
      <w:r w:rsidR="00A57F81">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الغزوة من غير ميعاد</w:t>
      </w:r>
      <w:r w:rsidR="00B10EC7">
        <w:rPr>
          <w:rFonts w:asciiTheme="majorBidi" w:hAnsiTheme="majorBidi" w:hint="cs"/>
          <w:sz w:val="36"/>
          <w:szCs w:val="36"/>
          <w:rtl/>
        </w:rPr>
        <w:t>،</w:t>
      </w:r>
      <w:r w:rsidRPr="00E30853">
        <w:rPr>
          <w:rFonts w:asciiTheme="majorBidi" w:hAnsiTheme="majorBidi"/>
          <w:sz w:val="36"/>
          <w:szCs w:val="36"/>
          <w:rtl/>
        </w:rPr>
        <w:t xml:space="preserve"> وهو أول من عَرَف الرسول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يوم غزوة أ</w:t>
      </w:r>
      <w:r w:rsidR="00B10EC7">
        <w:rPr>
          <w:rFonts w:asciiTheme="majorBidi" w:hAnsiTheme="majorBidi" w:hint="cs"/>
          <w:sz w:val="36"/>
          <w:szCs w:val="36"/>
          <w:rtl/>
        </w:rPr>
        <w:t>ُ</w:t>
      </w:r>
      <w:r w:rsidRPr="00E30853">
        <w:rPr>
          <w:rFonts w:asciiTheme="majorBidi" w:hAnsiTheme="majorBidi"/>
          <w:sz w:val="36"/>
          <w:szCs w:val="36"/>
          <w:rtl/>
        </w:rPr>
        <w:t>ح</w:t>
      </w:r>
      <w:r w:rsidR="00B10EC7">
        <w:rPr>
          <w:rFonts w:asciiTheme="majorBidi" w:hAnsiTheme="majorBidi" w:hint="cs"/>
          <w:sz w:val="36"/>
          <w:szCs w:val="36"/>
          <w:rtl/>
        </w:rPr>
        <w:t>ُ</w:t>
      </w:r>
      <w:r w:rsidRPr="00E30853">
        <w:rPr>
          <w:rFonts w:asciiTheme="majorBidi" w:hAnsiTheme="majorBidi"/>
          <w:sz w:val="36"/>
          <w:szCs w:val="36"/>
          <w:rtl/>
        </w:rPr>
        <w:t>د عندما انكشف المسلمون</w:t>
      </w:r>
      <w:r w:rsidR="00C45DD5">
        <w:rPr>
          <w:rFonts w:asciiTheme="majorBidi" w:hAnsiTheme="majorBidi"/>
          <w:sz w:val="36"/>
          <w:szCs w:val="36"/>
          <w:rtl/>
        </w:rPr>
        <w:t xml:space="preserve">، </w:t>
      </w:r>
      <w:r w:rsidRPr="00E30853">
        <w:rPr>
          <w:rFonts w:asciiTheme="majorBidi" w:hAnsiTheme="majorBidi"/>
          <w:sz w:val="36"/>
          <w:szCs w:val="36"/>
          <w:rtl/>
        </w:rPr>
        <w:t xml:space="preserve">فقد بشّر المسلمين بأن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حيٌّ لم يُقتل</w:t>
      </w:r>
      <w:r w:rsidR="00C45DD5">
        <w:rPr>
          <w:rFonts w:asciiTheme="majorBidi" w:hAnsiTheme="majorBidi"/>
          <w:sz w:val="36"/>
          <w:szCs w:val="36"/>
          <w:rtl/>
        </w:rPr>
        <w:t xml:space="preserve">، </w:t>
      </w:r>
      <w:r w:rsidRPr="00E30853">
        <w:rPr>
          <w:rFonts w:asciiTheme="majorBidi" w:hAnsiTheme="majorBidi"/>
          <w:sz w:val="36"/>
          <w:szCs w:val="36"/>
          <w:rtl/>
        </w:rPr>
        <w:t xml:space="preserve">فدعا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كعب</w:t>
      </w:r>
      <w:r w:rsidR="00E30853" w:rsidRPr="00E30853">
        <w:rPr>
          <w:rFonts w:asciiTheme="majorBidi" w:hAnsiTheme="majorBidi"/>
          <w:sz w:val="36"/>
          <w:szCs w:val="36"/>
          <w:rtl/>
        </w:rPr>
        <w:t>ًا</w:t>
      </w:r>
      <w:r w:rsidRPr="00E30853">
        <w:rPr>
          <w:rFonts w:asciiTheme="majorBidi" w:hAnsiTheme="majorBidi"/>
          <w:sz w:val="36"/>
          <w:szCs w:val="36"/>
          <w:rtl/>
        </w:rPr>
        <w:t xml:space="preserve"> بلأمته </w:t>
      </w:r>
      <w:r w:rsidR="001509E6">
        <w:rPr>
          <w:rFonts w:asciiTheme="majorBidi" w:hAnsiTheme="majorBidi"/>
          <w:sz w:val="36"/>
          <w:szCs w:val="36"/>
          <w:rtl/>
        </w:rPr>
        <w:t>-</w:t>
      </w:r>
      <w:r w:rsidRPr="00E30853">
        <w:rPr>
          <w:rFonts w:asciiTheme="majorBidi" w:hAnsiTheme="majorBidi"/>
          <w:sz w:val="36"/>
          <w:szCs w:val="36"/>
          <w:rtl/>
        </w:rPr>
        <w:t>وكانت صفرا</w:t>
      </w:r>
      <w:r w:rsidR="00B10EC7">
        <w:rPr>
          <w:rFonts w:asciiTheme="majorBidi" w:hAnsiTheme="majorBidi"/>
          <w:sz w:val="36"/>
          <w:szCs w:val="36"/>
          <w:rtl/>
        </w:rPr>
        <w:t>ءَ</w:t>
      </w:r>
      <w:r w:rsidR="001509E6">
        <w:rPr>
          <w:rFonts w:asciiTheme="majorBidi" w:hAnsiTheme="majorBidi"/>
          <w:sz w:val="36"/>
          <w:szCs w:val="36"/>
          <w:rtl/>
        </w:rPr>
        <w:t>-</w:t>
      </w:r>
      <w:r w:rsidRPr="00E30853">
        <w:rPr>
          <w:rFonts w:asciiTheme="majorBidi" w:hAnsiTheme="majorBidi"/>
          <w:sz w:val="36"/>
          <w:szCs w:val="36"/>
          <w:rtl/>
        </w:rPr>
        <w:t xml:space="preserve"> فلبسها كعب</w:t>
      </w:r>
      <w:r w:rsidR="00C45DD5">
        <w:rPr>
          <w:rFonts w:asciiTheme="majorBidi" w:hAnsiTheme="majorBidi"/>
          <w:sz w:val="36"/>
          <w:szCs w:val="36"/>
          <w:rtl/>
        </w:rPr>
        <w:t xml:space="preserve">، </w:t>
      </w:r>
      <w:r w:rsidRPr="00E30853">
        <w:rPr>
          <w:rFonts w:asciiTheme="majorBidi" w:hAnsiTheme="majorBidi"/>
          <w:sz w:val="36"/>
          <w:szCs w:val="36"/>
          <w:rtl/>
        </w:rPr>
        <w:t>وقاتل يومئذ قتا</w:t>
      </w:r>
      <w:r w:rsidR="00E94BD0">
        <w:rPr>
          <w:rFonts w:asciiTheme="majorBidi" w:hAnsiTheme="majorBidi"/>
          <w:sz w:val="36"/>
          <w:szCs w:val="36"/>
          <w:rtl/>
        </w:rPr>
        <w:t>لاً</w:t>
      </w:r>
      <w:r w:rsidRPr="00E30853">
        <w:rPr>
          <w:rFonts w:asciiTheme="majorBidi" w:hAnsiTheme="majorBidi"/>
          <w:sz w:val="36"/>
          <w:szCs w:val="36"/>
          <w:rtl/>
        </w:rPr>
        <w:t xml:space="preserve"> شديد</w:t>
      </w:r>
      <w:r w:rsidR="00E30853" w:rsidRPr="00E30853">
        <w:rPr>
          <w:rFonts w:asciiTheme="majorBidi" w:hAnsiTheme="majorBidi"/>
          <w:sz w:val="36"/>
          <w:szCs w:val="36"/>
          <w:rtl/>
        </w:rPr>
        <w:t>ًا</w:t>
      </w:r>
      <w:r w:rsidRPr="00E30853">
        <w:rPr>
          <w:rFonts w:asciiTheme="majorBidi" w:hAnsiTheme="majorBidi"/>
          <w:sz w:val="36"/>
          <w:szCs w:val="36"/>
          <w:rtl/>
        </w:rPr>
        <w:t xml:space="preserve"> حتى جُرح سبعة عشر جرح</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وأهم ملامح حياته </w:t>
      </w:r>
      <w:r w:rsidR="007436E0">
        <w:rPr>
          <w:rFonts w:asciiTheme="majorBidi" w:hAnsiTheme="majorBidi"/>
          <w:sz w:val="36"/>
          <w:szCs w:val="36"/>
          <w:rtl/>
        </w:rPr>
        <w:t>-رضي الله عنه-:</w:t>
      </w:r>
      <w:r w:rsidRPr="00E30853">
        <w:rPr>
          <w:rFonts w:asciiTheme="majorBidi" w:hAnsiTheme="majorBidi"/>
          <w:sz w:val="36"/>
          <w:szCs w:val="36"/>
          <w:rtl/>
        </w:rPr>
        <w:t xml:space="preserve"> ما ذكره الله في كتابه في سورة التوبة</w:t>
      </w:r>
      <w:r w:rsidR="00C45DD5">
        <w:rPr>
          <w:rFonts w:asciiTheme="majorBidi" w:hAnsiTheme="majorBidi"/>
          <w:sz w:val="36"/>
          <w:szCs w:val="36"/>
          <w:rtl/>
        </w:rPr>
        <w:t xml:space="preserve">، </w:t>
      </w:r>
      <w:r w:rsidRPr="00E30853">
        <w:rPr>
          <w:rFonts w:asciiTheme="majorBidi" w:hAnsiTheme="majorBidi"/>
          <w:sz w:val="36"/>
          <w:szCs w:val="36"/>
          <w:rtl/>
        </w:rPr>
        <w:t xml:space="preserve">وبيّن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حدَثَها في قصة تخلفه في غزوة تبوك</w:t>
      </w:r>
      <w:r w:rsidR="00C45DD5">
        <w:rPr>
          <w:rFonts w:asciiTheme="majorBidi" w:hAnsiTheme="majorBidi"/>
          <w:sz w:val="36"/>
          <w:szCs w:val="36"/>
          <w:rtl/>
        </w:rPr>
        <w:t xml:space="preserve">، </w:t>
      </w:r>
      <w:r w:rsidRPr="00E30853">
        <w:rPr>
          <w:rFonts w:asciiTheme="majorBidi" w:hAnsiTheme="majorBidi"/>
          <w:sz w:val="36"/>
          <w:szCs w:val="36"/>
          <w:rtl/>
        </w:rPr>
        <w:t xml:space="preserve">وقد بوّب الإمام البخاري </w:t>
      </w:r>
      <w:r w:rsidR="00D154DF">
        <w:rPr>
          <w:rFonts w:asciiTheme="majorBidi" w:hAnsiTheme="majorBidi"/>
          <w:sz w:val="36"/>
          <w:szCs w:val="36"/>
          <w:rtl/>
        </w:rPr>
        <w:t>-رحمه الله-</w:t>
      </w:r>
      <w:r w:rsidRPr="00E30853">
        <w:rPr>
          <w:rFonts w:asciiTheme="majorBidi" w:hAnsiTheme="majorBidi"/>
          <w:sz w:val="36"/>
          <w:szCs w:val="36"/>
          <w:rtl/>
        </w:rPr>
        <w:t xml:space="preserve"> باب</w:t>
      </w:r>
      <w:r w:rsidR="00E30853" w:rsidRPr="00E30853">
        <w:rPr>
          <w:rFonts w:asciiTheme="majorBidi" w:hAnsiTheme="majorBidi"/>
          <w:sz w:val="36"/>
          <w:szCs w:val="36"/>
          <w:rtl/>
        </w:rPr>
        <w:t>ًا</w:t>
      </w:r>
      <w:r w:rsidRPr="00E30853">
        <w:rPr>
          <w:rFonts w:asciiTheme="majorBidi" w:hAnsiTheme="majorBidi"/>
          <w:sz w:val="36"/>
          <w:szCs w:val="36"/>
          <w:rtl/>
        </w:rPr>
        <w:t xml:space="preserve"> في صحيحه سماه: </w:t>
      </w:r>
      <w:r w:rsidR="00E30853" w:rsidRPr="00E30853">
        <w:rPr>
          <w:rFonts w:asciiTheme="majorBidi" w:hAnsiTheme="majorBidi"/>
          <w:sz w:val="36"/>
          <w:szCs w:val="36"/>
          <w:rtl/>
        </w:rPr>
        <w:t>"</w:t>
      </w:r>
      <w:r w:rsidRPr="00E30853">
        <w:rPr>
          <w:rFonts w:asciiTheme="majorBidi" w:hAnsiTheme="majorBidi"/>
          <w:sz w:val="36"/>
          <w:szCs w:val="36"/>
          <w:rtl/>
        </w:rPr>
        <w:t>بابُ حديثِ كعب بن مالك</w:t>
      </w:r>
      <w:r w:rsidR="00C45DD5">
        <w:rPr>
          <w:rFonts w:asciiTheme="majorBidi" w:hAnsiTheme="majorBidi"/>
          <w:sz w:val="36"/>
          <w:szCs w:val="36"/>
          <w:rtl/>
        </w:rPr>
        <w:t xml:space="preserve">، </w:t>
      </w:r>
      <w:r w:rsidRPr="00E30853">
        <w:rPr>
          <w:rFonts w:asciiTheme="majorBidi" w:hAnsiTheme="majorBidi"/>
          <w:sz w:val="36"/>
          <w:szCs w:val="36"/>
          <w:rtl/>
        </w:rPr>
        <w:t>وقولِ الله</w:t>
      </w:r>
      <w:r w:rsidR="005914F0">
        <w:rPr>
          <w:rFonts w:asciiTheme="majorBidi" w:hAnsiTheme="majorBidi"/>
          <w:sz w:val="36"/>
          <w:szCs w:val="36"/>
          <w:rtl/>
        </w:rPr>
        <w:t xml:space="preserve"> -تعالى-</w:t>
      </w:r>
      <w:r w:rsidR="000874A6">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0874A6">
        <w:rPr>
          <w:rFonts w:asciiTheme="majorBidi" w:hAnsiTheme="majorBidi"/>
          <w:b/>
          <w:bCs/>
          <w:sz w:val="36"/>
          <w:szCs w:val="36"/>
          <w:rtl/>
        </w:rPr>
        <w:t>وَعَلَى الثَّلاَثَةِ الَّذِينَ خُلِّفُوا</w:t>
      </w:r>
      <w:r w:rsidR="00485605">
        <w:rPr>
          <w:rFonts w:asciiTheme="majorBidi" w:hAnsiTheme="majorBidi"/>
          <w:sz w:val="36"/>
          <w:szCs w:val="36"/>
          <w:rtl/>
        </w:rPr>
        <w:t>)</w:t>
      </w:r>
      <w:r w:rsidRPr="00E30853">
        <w:rPr>
          <w:rFonts w:asciiTheme="majorBidi" w:hAnsiTheme="majorBidi"/>
          <w:sz w:val="36"/>
          <w:szCs w:val="36"/>
          <w:rtl/>
        </w:rPr>
        <w:t>[التّوبَة: 118]</w:t>
      </w:r>
      <w:r w:rsidR="00E30853" w:rsidRPr="00E30853">
        <w:rPr>
          <w:rFonts w:asciiTheme="majorBidi" w:hAnsiTheme="majorBidi"/>
          <w:sz w:val="36"/>
          <w:szCs w:val="36"/>
          <w:rtl/>
        </w:rPr>
        <w:t>"</w:t>
      </w:r>
      <w:r w:rsidR="000874A6">
        <w:rPr>
          <w:rFonts w:asciiTheme="majorBidi" w:hAnsiTheme="majorBidi" w:hint="cs"/>
          <w:sz w:val="36"/>
          <w:szCs w:val="36"/>
          <w:rtl/>
        </w:rPr>
        <w:t>،</w:t>
      </w:r>
      <w:r w:rsidRPr="00E30853">
        <w:rPr>
          <w:rFonts w:asciiTheme="majorBidi" w:hAnsiTheme="majorBidi"/>
          <w:sz w:val="36"/>
          <w:szCs w:val="36"/>
          <w:rtl/>
        </w:rPr>
        <w:t xml:space="preserve"> وذكر القصةَ مطولةً مفصلةً</w:t>
      </w:r>
      <w:r w:rsidR="00C45DD5">
        <w:rPr>
          <w:rFonts w:asciiTheme="majorBidi" w:hAnsiTheme="majorBidi"/>
          <w:sz w:val="36"/>
          <w:szCs w:val="36"/>
          <w:rtl/>
        </w:rPr>
        <w:t xml:space="preserve">، </w:t>
      </w:r>
      <w:r w:rsidRPr="00E30853">
        <w:rPr>
          <w:rFonts w:asciiTheme="majorBidi" w:hAnsiTheme="majorBidi"/>
          <w:sz w:val="36"/>
          <w:szCs w:val="36"/>
          <w:rtl/>
        </w:rPr>
        <w:t>ولنا أن نقف على أهم أحداثها:</w:t>
      </w:r>
    </w:p>
    <w:p w:rsidR="00A345F3" w:rsidRPr="00E30853" w:rsidRDefault="00A345F3" w:rsidP="00E52560">
      <w:pPr>
        <w:pStyle w:val="a8"/>
        <w:rPr>
          <w:rFonts w:asciiTheme="majorBidi" w:hAnsiTheme="majorBidi"/>
          <w:sz w:val="36"/>
          <w:szCs w:val="36"/>
        </w:rPr>
      </w:pPr>
      <w:r w:rsidRPr="00E30853">
        <w:rPr>
          <w:rFonts w:asciiTheme="majorBidi" w:hAnsiTheme="majorBidi"/>
          <w:sz w:val="36"/>
          <w:szCs w:val="36"/>
          <w:rtl/>
        </w:rPr>
        <w:lastRenderedPageBreak/>
        <w:t>أولاها</w:t>
      </w:r>
      <w:r w:rsidR="00586BA9">
        <w:rPr>
          <w:rFonts w:asciiTheme="majorBidi" w:hAnsiTheme="majorBidi"/>
          <w:sz w:val="36"/>
          <w:szCs w:val="36"/>
          <w:rtl/>
        </w:rPr>
        <w:t>:</w:t>
      </w:r>
      <w:r w:rsidRPr="00E30853">
        <w:rPr>
          <w:rFonts w:asciiTheme="majorBidi" w:hAnsiTheme="majorBidi"/>
          <w:sz w:val="36"/>
          <w:szCs w:val="36"/>
          <w:rtl/>
        </w:rPr>
        <w:t xml:space="preserve"> أنه </w:t>
      </w:r>
      <w:r w:rsidR="00E30853">
        <w:rPr>
          <w:rFonts w:asciiTheme="majorBidi" w:hAnsiTheme="majorBidi"/>
          <w:sz w:val="36"/>
          <w:szCs w:val="36"/>
          <w:rtl/>
        </w:rPr>
        <w:t xml:space="preserve">-رضي الله عنه- </w:t>
      </w:r>
      <w:r w:rsidRPr="00E30853">
        <w:rPr>
          <w:rFonts w:asciiTheme="majorBidi" w:hAnsiTheme="majorBidi"/>
          <w:sz w:val="36"/>
          <w:szCs w:val="36"/>
          <w:rtl/>
        </w:rPr>
        <w:t>لم يكن تخلفه تخلف</w:t>
      </w:r>
      <w:r w:rsidR="00E30853" w:rsidRPr="00E30853">
        <w:rPr>
          <w:rFonts w:asciiTheme="majorBidi" w:hAnsiTheme="majorBidi"/>
          <w:sz w:val="36"/>
          <w:szCs w:val="36"/>
          <w:rtl/>
        </w:rPr>
        <w:t>ًا</w:t>
      </w:r>
      <w:r w:rsidRPr="00E30853">
        <w:rPr>
          <w:rFonts w:asciiTheme="majorBidi" w:hAnsiTheme="majorBidi"/>
          <w:sz w:val="36"/>
          <w:szCs w:val="36"/>
          <w:rtl/>
        </w:rPr>
        <w:t xml:space="preserve"> يجعله </w:t>
      </w:r>
      <w:proofErr w:type="spellStart"/>
      <w:r w:rsidRPr="00E30853">
        <w:rPr>
          <w:rFonts w:asciiTheme="majorBidi" w:hAnsiTheme="majorBidi"/>
          <w:sz w:val="36"/>
          <w:szCs w:val="36"/>
          <w:rtl/>
        </w:rPr>
        <w:t>راكن</w:t>
      </w:r>
      <w:r w:rsidR="00E30853" w:rsidRPr="00E30853">
        <w:rPr>
          <w:rFonts w:asciiTheme="majorBidi" w:hAnsiTheme="majorBidi"/>
          <w:sz w:val="36"/>
          <w:szCs w:val="36"/>
          <w:rtl/>
        </w:rPr>
        <w:t>ًا</w:t>
      </w:r>
      <w:proofErr w:type="spellEnd"/>
      <w:r w:rsidRPr="00E30853">
        <w:rPr>
          <w:rFonts w:asciiTheme="majorBidi" w:hAnsiTheme="majorBidi"/>
          <w:sz w:val="36"/>
          <w:szCs w:val="36"/>
          <w:rtl/>
        </w:rPr>
        <w:t xml:space="preserve"> للراحة والدّعة</w:t>
      </w:r>
      <w:r w:rsidR="00C45DD5">
        <w:rPr>
          <w:rFonts w:asciiTheme="majorBidi" w:hAnsiTheme="majorBidi"/>
          <w:sz w:val="36"/>
          <w:szCs w:val="36"/>
          <w:rtl/>
        </w:rPr>
        <w:t xml:space="preserve">، </w:t>
      </w:r>
      <w:r w:rsidRPr="00E30853">
        <w:rPr>
          <w:rFonts w:asciiTheme="majorBidi" w:hAnsiTheme="majorBidi"/>
          <w:sz w:val="36"/>
          <w:szCs w:val="36"/>
          <w:rtl/>
        </w:rPr>
        <w:t>وإنما يغدو لكي يتجهز فيرجع</w:t>
      </w:r>
      <w:r w:rsidR="00C45DD5">
        <w:rPr>
          <w:rFonts w:asciiTheme="majorBidi" w:hAnsiTheme="majorBidi"/>
          <w:sz w:val="36"/>
          <w:szCs w:val="36"/>
          <w:rtl/>
        </w:rPr>
        <w:t xml:space="preserve">، </w:t>
      </w:r>
      <w:r w:rsidRPr="00E30853">
        <w:rPr>
          <w:rFonts w:asciiTheme="majorBidi" w:hAnsiTheme="majorBidi"/>
          <w:sz w:val="36"/>
          <w:szCs w:val="36"/>
          <w:rtl/>
        </w:rPr>
        <w:t>ولم يقض بشيء</w:t>
      </w:r>
      <w:r w:rsidR="00E52560">
        <w:rPr>
          <w:rFonts w:asciiTheme="majorBidi" w:hAnsiTheme="majorBidi" w:hint="cs"/>
          <w:sz w:val="36"/>
          <w:szCs w:val="36"/>
          <w:rtl/>
        </w:rPr>
        <w:t>،</w:t>
      </w:r>
      <w:r w:rsidRPr="00E30853">
        <w:rPr>
          <w:rFonts w:asciiTheme="majorBidi" w:hAnsiTheme="majorBidi"/>
          <w:sz w:val="36"/>
          <w:szCs w:val="36"/>
          <w:rtl/>
        </w:rPr>
        <w:t xml:space="preserve"> كما قال: </w:t>
      </w:r>
      <w:r w:rsidR="00E30853" w:rsidRPr="00E30853">
        <w:rPr>
          <w:rFonts w:asciiTheme="majorBidi" w:hAnsiTheme="majorBidi"/>
          <w:sz w:val="36"/>
          <w:szCs w:val="36"/>
          <w:rtl/>
        </w:rPr>
        <w:t>"</w:t>
      </w:r>
      <w:r w:rsidRPr="00E30853">
        <w:rPr>
          <w:rFonts w:asciiTheme="majorBidi" w:hAnsiTheme="majorBidi"/>
          <w:sz w:val="36"/>
          <w:szCs w:val="36"/>
          <w:rtl/>
        </w:rPr>
        <w:t>فقلت: أتجهز بعده بيوم أو يومين</w:t>
      </w:r>
      <w:r w:rsidR="00C45DD5">
        <w:rPr>
          <w:rFonts w:asciiTheme="majorBidi" w:hAnsiTheme="majorBidi"/>
          <w:sz w:val="36"/>
          <w:szCs w:val="36"/>
          <w:rtl/>
        </w:rPr>
        <w:t xml:space="preserve">، </w:t>
      </w:r>
      <w:r w:rsidRPr="00E30853">
        <w:rPr>
          <w:rFonts w:asciiTheme="majorBidi" w:hAnsiTheme="majorBidi"/>
          <w:sz w:val="36"/>
          <w:szCs w:val="36"/>
          <w:rtl/>
        </w:rPr>
        <w:t>ثم ألحقُهم</w:t>
      </w:r>
      <w:r w:rsidR="00C45DD5">
        <w:rPr>
          <w:rFonts w:asciiTheme="majorBidi" w:hAnsiTheme="majorBidi"/>
          <w:sz w:val="36"/>
          <w:szCs w:val="36"/>
          <w:rtl/>
        </w:rPr>
        <w:t xml:space="preserve">، </w:t>
      </w:r>
      <w:r w:rsidRPr="00E30853">
        <w:rPr>
          <w:rFonts w:asciiTheme="majorBidi" w:hAnsiTheme="majorBidi"/>
          <w:sz w:val="36"/>
          <w:szCs w:val="36"/>
          <w:rtl/>
        </w:rPr>
        <w:t>ولم أقض شيئ</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ثم غدوت</w:t>
      </w:r>
      <w:r w:rsidR="00C45DD5">
        <w:rPr>
          <w:rFonts w:asciiTheme="majorBidi" w:hAnsiTheme="majorBidi"/>
          <w:sz w:val="36"/>
          <w:szCs w:val="36"/>
          <w:rtl/>
        </w:rPr>
        <w:t xml:space="preserve">، </w:t>
      </w:r>
      <w:r w:rsidRPr="00E30853">
        <w:rPr>
          <w:rFonts w:asciiTheme="majorBidi" w:hAnsiTheme="majorBidi"/>
          <w:sz w:val="36"/>
          <w:szCs w:val="36"/>
          <w:rtl/>
        </w:rPr>
        <w:t>ثم رجعت</w:t>
      </w:r>
      <w:r w:rsidR="00C45DD5">
        <w:rPr>
          <w:rFonts w:asciiTheme="majorBidi" w:hAnsiTheme="majorBidi"/>
          <w:sz w:val="36"/>
          <w:szCs w:val="36"/>
          <w:rtl/>
        </w:rPr>
        <w:t xml:space="preserve">، </w:t>
      </w:r>
      <w:r w:rsidRPr="00E30853">
        <w:rPr>
          <w:rFonts w:asciiTheme="majorBidi" w:hAnsiTheme="majorBidi"/>
          <w:sz w:val="36"/>
          <w:szCs w:val="36"/>
          <w:rtl/>
        </w:rPr>
        <w:t xml:space="preserve">ولقد هممت أن </w:t>
      </w:r>
      <w:r w:rsidR="00E52560">
        <w:rPr>
          <w:rFonts w:asciiTheme="majorBidi" w:hAnsiTheme="majorBidi" w:hint="cs"/>
          <w:sz w:val="36"/>
          <w:szCs w:val="36"/>
          <w:rtl/>
        </w:rPr>
        <w:t>أ</w:t>
      </w:r>
      <w:r w:rsidRPr="00E30853">
        <w:rPr>
          <w:rFonts w:asciiTheme="majorBidi" w:hAnsiTheme="majorBidi"/>
          <w:sz w:val="36"/>
          <w:szCs w:val="36"/>
          <w:rtl/>
        </w:rPr>
        <w:t>رتحل فأدركهم</w:t>
      </w:r>
      <w:r w:rsidR="00C45DD5">
        <w:rPr>
          <w:rFonts w:asciiTheme="majorBidi" w:hAnsiTheme="majorBidi"/>
          <w:sz w:val="36"/>
          <w:szCs w:val="36"/>
          <w:rtl/>
        </w:rPr>
        <w:t xml:space="preserve">، </w:t>
      </w:r>
      <w:r w:rsidRPr="00E30853">
        <w:rPr>
          <w:rFonts w:asciiTheme="majorBidi" w:hAnsiTheme="majorBidi"/>
          <w:sz w:val="36"/>
          <w:szCs w:val="36"/>
          <w:rtl/>
        </w:rPr>
        <w:t>وليتني فعلت</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الوقفة الثانية</w:t>
      </w:r>
      <w:r w:rsidR="00586BA9">
        <w:rPr>
          <w:rFonts w:asciiTheme="majorBidi" w:hAnsiTheme="majorBidi"/>
          <w:sz w:val="36"/>
          <w:szCs w:val="36"/>
          <w:rtl/>
        </w:rPr>
        <w:t>:</w:t>
      </w:r>
      <w:r w:rsidRPr="00E30853">
        <w:rPr>
          <w:rFonts w:asciiTheme="majorBidi" w:hAnsiTheme="majorBidi"/>
          <w:sz w:val="36"/>
          <w:szCs w:val="36"/>
          <w:rtl/>
        </w:rPr>
        <w:t xml:space="preserve"> أنه لما تخلف ورأى حال الناس في المدينة حَزن قلبُه</w:t>
      </w:r>
      <w:r w:rsidR="00C45DD5">
        <w:rPr>
          <w:rFonts w:asciiTheme="majorBidi" w:hAnsiTheme="majorBidi"/>
          <w:sz w:val="36"/>
          <w:szCs w:val="36"/>
          <w:rtl/>
        </w:rPr>
        <w:t xml:space="preserve">، </w:t>
      </w:r>
      <w:r w:rsidRPr="00E30853">
        <w:rPr>
          <w:rFonts w:asciiTheme="majorBidi" w:hAnsiTheme="majorBidi"/>
          <w:sz w:val="36"/>
          <w:szCs w:val="36"/>
          <w:rtl/>
        </w:rPr>
        <w:t>ولم يكن مسرور</w:t>
      </w:r>
      <w:r w:rsidR="00E30853" w:rsidRPr="00E30853">
        <w:rPr>
          <w:rFonts w:asciiTheme="majorBidi" w:hAnsiTheme="majorBidi"/>
          <w:sz w:val="36"/>
          <w:szCs w:val="36"/>
          <w:rtl/>
        </w:rPr>
        <w:t>ًا</w:t>
      </w:r>
      <w:r w:rsidRPr="00E30853">
        <w:rPr>
          <w:rFonts w:asciiTheme="majorBidi" w:hAnsiTheme="majorBidi"/>
          <w:sz w:val="36"/>
          <w:szCs w:val="36"/>
          <w:rtl/>
        </w:rPr>
        <w:t xml:space="preserve"> بتلك الحال</w:t>
      </w:r>
      <w:r w:rsidR="00C45DD5">
        <w:rPr>
          <w:rFonts w:asciiTheme="majorBidi" w:hAnsiTheme="majorBidi"/>
          <w:sz w:val="36"/>
          <w:szCs w:val="36"/>
          <w:rtl/>
        </w:rPr>
        <w:t xml:space="preserve">، </w:t>
      </w:r>
      <w:r w:rsidRPr="00E30853">
        <w:rPr>
          <w:rFonts w:asciiTheme="majorBidi" w:hAnsiTheme="majorBidi"/>
          <w:sz w:val="36"/>
          <w:szCs w:val="36"/>
          <w:rtl/>
        </w:rPr>
        <w:t xml:space="preserve">ولذا قال: </w:t>
      </w:r>
      <w:r w:rsidR="00E30853" w:rsidRPr="00E30853">
        <w:rPr>
          <w:rFonts w:asciiTheme="majorBidi" w:hAnsiTheme="majorBidi"/>
          <w:sz w:val="36"/>
          <w:szCs w:val="36"/>
          <w:rtl/>
        </w:rPr>
        <w:t>"</w:t>
      </w:r>
      <w:r w:rsidRPr="00E30853">
        <w:rPr>
          <w:rFonts w:asciiTheme="majorBidi" w:hAnsiTheme="majorBidi"/>
          <w:sz w:val="36"/>
          <w:szCs w:val="36"/>
          <w:rtl/>
        </w:rPr>
        <w:t>وكنت إذا خرجت في الناس يحزنني أني لا أرى لي إلا رج</w:t>
      </w:r>
      <w:r w:rsidR="00E94BD0">
        <w:rPr>
          <w:rFonts w:asciiTheme="majorBidi" w:hAnsiTheme="majorBidi"/>
          <w:sz w:val="36"/>
          <w:szCs w:val="36"/>
          <w:rtl/>
        </w:rPr>
        <w:t>لاً</w:t>
      </w:r>
      <w:r w:rsidRPr="00E30853">
        <w:rPr>
          <w:rFonts w:asciiTheme="majorBidi" w:hAnsiTheme="majorBidi"/>
          <w:sz w:val="36"/>
          <w:szCs w:val="36"/>
          <w:rtl/>
        </w:rPr>
        <w:t xml:space="preserve"> </w:t>
      </w:r>
      <w:proofErr w:type="spellStart"/>
      <w:r w:rsidRPr="00E30853">
        <w:rPr>
          <w:rFonts w:asciiTheme="majorBidi" w:hAnsiTheme="majorBidi"/>
          <w:sz w:val="36"/>
          <w:szCs w:val="36"/>
          <w:rtl/>
        </w:rPr>
        <w:t>مغموص</w:t>
      </w:r>
      <w:r w:rsidR="00E30853" w:rsidRPr="00E30853">
        <w:rPr>
          <w:rFonts w:asciiTheme="majorBidi" w:hAnsiTheme="majorBidi"/>
          <w:sz w:val="36"/>
          <w:szCs w:val="36"/>
          <w:rtl/>
        </w:rPr>
        <w:t>ًا</w:t>
      </w:r>
      <w:proofErr w:type="spellEnd"/>
      <w:r w:rsidRPr="00E30853">
        <w:rPr>
          <w:rFonts w:asciiTheme="majorBidi" w:hAnsiTheme="majorBidi"/>
          <w:sz w:val="36"/>
          <w:szCs w:val="36"/>
          <w:rtl/>
        </w:rPr>
        <w:t xml:space="preserve"> عليه في النفاق</w:t>
      </w:r>
      <w:r w:rsidR="00C45DD5">
        <w:rPr>
          <w:rFonts w:asciiTheme="majorBidi" w:hAnsiTheme="majorBidi"/>
          <w:sz w:val="36"/>
          <w:szCs w:val="36"/>
          <w:rtl/>
        </w:rPr>
        <w:t xml:space="preserve">، </w:t>
      </w:r>
      <w:r w:rsidRPr="00E30853">
        <w:rPr>
          <w:rFonts w:asciiTheme="majorBidi" w:hAnsiTheme="majorBidi"/>
          <w:sz w:val="36"/>
          <w:szCs w:val="36"/>
          <w:rtl/>
        </w:rPr>
        <w:t>أو رج</w:t>
      </w:r>
      <w:r w:rsidR="00E94BD0">
        <w:rPr>
          <w:rFonts w:asciiTheme="majorBidi" w:hAnsiTheme="majorBidi"/>
          <w:sz w:val="36"/>
          <w:szCs w:val="36"/>
          <w:rtl/>
        </w:rPr>
        <w:t>لاً</w:t>
      </w:r>
      <w:r w:rsidRPr="00E30853">
        <w:rPr>
          <w:rFonts w:asciiTheme="majorBidi" w:hAnsiTheme="majorBidi"/>
          <w:sz w:val="36"/>
          <w:szCs w:val="36"/>
          <w:rtl/>
        </w:rPr>
        <w:t xml:space="preserve"> ممن عذر الله من الضعفاء</w:t>
      </w:r>
      <w:r w:rsidR="00E30853" w:rsidRPr="00E30853">
        <w:rPr>
          <w:rFonts w:asciiTheme="majorBidi" w:hAnsiTheme="majorBidi"/>
          <w:sz w:val="36"/>
          <w:szCs w:val="36"/>
          <w:rtl/>
        </w:rPr>
        <w:t>"</w:t>
      </w:r>
      <w:r w:rsidRPr="00E30853">
        <w:rPr>
          <w:rFonts w:asciiTheme="majorBidi" w:hAnsiTheme="majorBidi"/>
          <w:sz w:val="36"/>
          <w:szCs w:val="36"/>
          <w:rtl/>
        </w:rPr>
        <w:t>.</w:t>
      </w:r>
    </w:p>
    <w:p w:rsidR="00E52560" w:rsidRDefault="00A345F3" w:rsidP="00E52560">
      <w:pPr>
        <w:pStyle w:val="a8"/>
        <w:rPr>
          <w:rFonts w:asciiTheme="majorBidi" w:hAnsiTheme="majorBidi"/>
          <w:sz w:val="36"/>
          <w:szCs w:val="36"/>
          <w:rtl/>
        </w:rPr>
      </w:pPr>
      <w:r w:rsidRPr="00E30853">
        <w:rPr>
          <w:rFonts w:asciiTheme="majorBidi" w:hAnsiTheme="majorBidi"/>
          <w:sz w:val="36"/>
          <w:szCs w:val="36"/>
          <w:rtl/>
        </w:rPr>
        <w:t>الوقفة الثالثة</w:t>
      </w:r>
      <w:r w:rsidR="00586BA9">
        <w:rPr>
          <w:rFonts w:asciiTheme="majorBidi" w:hAnsiTheme="majorBidi"/>
          <w:sz w:val="36"/>
          <w:szCs w:val="36"/>
          <w:rtl/>
        </w:rPr>
        <w:t>:</w:t>
      </w:r>
      <w:r w:rsidRPr="00E30853">
        <w:rPr>
          <w:rFonts w:asciiTheme="majorBidi" w:hAnsiTheme="majorBidi"/>
          <w:sz w:val="36"/>
          <w:szCs w:val="36"/>
          <w:rtl/>
        </w:rPr>
        <w:t xml:space="preserve">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لما سأل عن كعب بن مالك وهو في تبوك بقوله: </w:t>
      </w:r>
      <w:r w:rsidR="00E30853" w:rsidRPr="00E30853">
        <w:rPr>
          <w:rFonts w:asciiTheme="majorBidi" w:hAnsiTheme="majorBidi"/>
          <w:sz w:val="36"/>
          <w:szCs w:val="36"/>
          <w:rtl/>
        </w:rPr>
        <w:t>"</w:t>
      </w:r>
      <w:r w:rsidRPr="00224750">
        <w:rPr>
          <w:rFonts w:asciiTheme="majorBidi" w:hAnsiTheme="majorBidi"/>
          <w:b/>
          <w:bCs/>
          <w:sz w:val="36"/>
          <w:szCs w:val="36"/>
          <w:rtl/>
        </w:rPr>
        <w:t>ما فعل كعب</w:t>
      </w:r>
      <w:r w:rsidRPr="00E30853">
        <w:rPr>
          <w:rFonts w:asciiTheme="majorBidi" w:hAnsiTheme="majorBidi"/>
          <w:sz w:val="36"/>
          <w:szCs w:val="36"/>
          <w:rtl/>
        </w:rPr>
        <w:t>؟</w:t>
      </w:r>
      <w:r w:rsidR="00224750">
        <w:rPr>
          <w:rFonts w:asciiTheme="majorBidi" w:hAnsiTheme="majorBidi" w:hint="cs"/>
          <w:sz w:val="36"/>
          <w:szCs w:val="36"/>
          <w:rtl/>
        </w:rPr>
        <w:t>"</w:t>
      </w:r>
      <w:r w:rsidRPr="00E30853">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مع أن عدد الصحابة كثير حتى ورد أنه لا يجمعهم كتاب حافظ</w:t>
      </w:r>
      <w:r w:rsidR="001509E6">
        <w:rPr>
          <w:rFonts w:asciiTheme="majorBidi" w:hAnsiTheme="majorBidi"/>
          <w:sz w:val="36"/>
          <w:szCs w:val="36"/>
          <w:rtl/>
        </w:rPr>
        <w:t>-</w:t>
      </w:r>
      <w:r w:rsidRPr="00E30853">
        <w:rPr>
          <w:rFonts w:asciiTheme="majorBidi" w:hAnsiTheme="majorBidi"/>
          <w:sz w:val="36"/>
          <w:szCs w:val="36"/>
          <w:rtl/>
        </w:rPr>
        <w:t xml:space="preserve"> قال رجل من بني سلمة: يا رسول الله؛ حبسه بَرْداه والنظر في عطفيه</w:t>
      </w:r>
      <w:r w:rsidR="00C45DD5">
        <w:rPr>
          <w:rFonts w:asciiTheme="majorBidi" w:hAnsiTheme="majorBidi"/>
          <w:sz w:val="36"/>
          <w:szCs w:val="36"/>
          <w:rtl/>
        </w:rPr>
        <w:t xml:space="preserve">، </w:t>
      </w:r>
      <w:r w:rsidRPr="00E30853">
        <w:rPr>
          <w:rFonts w:asciiTheme="majorBidi" w:hAnsiTheme="majorBidi"/>
          <w:sz w:val="36"/>
          <w:szCs w:val="36"/>
          <w:rtl/>
        </w:rPr>
        <w:t xml:space="preserve">فقال له معاذ بن جبل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224750">
        <w:rPr>
          <w:rFonts w:asciiTheme="majorBidi" w:hAnsiTheme="majorBidi" w:hint="cs"/>
          <w:sz w:val="36"/>
          <w:szCs w:val="36"/>
          <w:rtl/>
        </w:rPr>
        <w:t>"</w:t>
      </w:r>
      <w:r w:rsidRPr="00E30853">
        <w:rPr>
          <w:rFonts w:asciiTheme="majorBidi" w:hAnsiTheme="majorBidi"/>
          <w:sz w:val="36"/>
          <w:szCs w:val="36"/>
          <w:rtl/>
        </w:rPr>
        <w:t>بئس ما قلت! والله يا رسول الله ما علمنا عليه إلا خير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فسكت رسول الله</w:t>
      </w:r>
      <w:r w:rsidR="00E30853" w:rsidRPr="00E30853">
        <w:rPr>
          <w:rFonts w:asciiTheme="majorBidi" w:hAnsiTheme="majorBidi"/>
          <w:sz w:val="36"/>
          <w:szCs w:val="36"/>
          <w:rtl/>
        </w:rPr>
        <w:t>"</w:t>
      </w:r>
      <w:r w:rsidRPr="00E30853">
        <w:rPr>
          <w:rFonts w:asciiTheme="majorBidi" w:hAnsiTheme="majorBidi"/>
          <w:sz w:val="36"/>
          <w:szCs w:val="36"/>
          <w:rtl/>
        </w:rPr>
        <w:t xml:space="preserve">. </w:t>
      </w:r>
    </w:p>
    <w:p w:rsidR="00A345F3" w:rsidRPr="00E30853" w:rsidRDefault="00A345F3" w:rsidP="00E52560">
      <w:pPr>
        <w:pStyle w:val="a8"/>
        <w:rPr>
          <w:rFonts w:asciiTheme="majorBidi" w:hAnsiTheme="majorBidi"/>
          <w:sz w:val="36"/>
          <w:szCs w:val="36"/>
        </w:rPr>
      </w:pPr>
      <w:r w:rsidRPr="00E30853">
        <w:rPr>
          <w:rFonts w:asciiTheme="majorBidi" w:hAnsiTheme="majorBidi"/>
          <w:sz w:val="36"/>
          <w:szCs w:val="36"/>
          <w:rtl/>
        </w:rPr>
        <w:t>وفي قول معاذ هذا ذ</w:t>
      </w:r>
      <w:r w:rsidR="00E52560">
        <w:rPr>
          <w:rFonts w:asciiTheme="majorBidi" w:hAnsiTheme="majorBidi" w:hint="cs"/>
          <w:sz w:val="36"/>
          <w:szCs w:val="36"/>
          <w:rtl/>
        </w:rPr>
        <w:t>َ</w:t>
      </w:r>
      <w:r w:rsidRPr="00E30853">
        <w:rPr>
          <w:rFonts w:asciiTheme="majorBidi" w:hAnsiTheme="majorBidi"/>
          <w:sz w:val="36"/>
          <w:szCs w:val="36"/>
          <w:rtl/>
        </w:rPr>
        <w:t>ب</w:t>
      </w:r>
      <w:r w:rsidR="00E52560">
        <w:rPr>
          <w:rFonts w:asciiTheme="majorBidi" w:hAnsiTheme="majorBidi" w:hint="cs"/>
          <w:sz w:val="36"/>
          <w:szCs w:val="36"/>
          <w:rtl/>
        </w:rPr>
        <w:t>ّ</w:t>
      </w:r>
      <w:r w:rsidRPr="00E30853">
        <w:rPr>
          <w:rFonts w:asciiTheme="majorBidi" w:hAnsiTheme="majorBidi"/>
          <w:sz w:val="36"/>
          <w:szCs w:val="36"/>
          <w:rtl/>
        </w:rPr>
        <w:t xml:space="preserve"> عن عرض كعب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52560">
        <w:rPr>
          <w:rFonts w:asciiTheme="majorBidi" w:hAnsiTheme="majorBidi"/>
          <w:b/>
          <w:bCs/>
          <w:sz w:val="36"/>
          <w:szCs w:val="36"/>
          <w:rtl/>
        </w:rPr>
        <w:t>م</w:t>
      </w:r>
      <w:r w:rsidR="00E52560" w:rsidRPr="00E52560">
        <w:rPr>
          <w:rFonts w:asciiTheme="majorBidi" w:hAnsiTheme="majorBidi" w:hint="cs"/>
          <w:b/>
          <w:bCs/>
          <w:sz w:val="36"/>
          <w:szCs w:val="36"/>
          <w:rtl/>
        </w:rPr>
        <w:t>َ</w:t>
      </w:r>
      <w:r w:rsidRPr="00E52560">
        <w:rPr>
          <w:rFonts w:asciiTheme="majorBidi" w:hAnsiTheme="majorBidi"/>
          <w:b/>
          <w:bCs/>
          <w:sz w:val="36"/>
          <w:szCs w:val="36"/>
          <w:rtl/>
        </w:rPr>
        <w:t>ن ذ</w:t>
      </w:r>
      <w:r w:rsidR="00E52560" w:rsidRPr="00E52560">
        <w:rPr>
          <w:rFonts w:asciiTheme="majorBidi" w:hAnsiTheme="majorBidi" w:hint="cs"/>
          <w:b/>
          <w:bCs/>
          <w:sz w:val="36"/>
          <w:szCs w:val="36"/>
          <w:rtl/>
        </w:rPr>
        <w:t>َ</w:t>
      </w:r>
      <w:r w:rsidRPr="00E52560">
        <w:rPr>
          <w:rFonts w:asciiTheme="majorBidi" w:hAnsiTheme="majorBidi"/>
          <w:b/>
          <w:bCs/>
          <w:sz w:val="36"/>
          <w:szCs w:val="36"/>
          <w:rtl/>
        </w:rPr>
        <w:t>ب</w:t>
      </w:r>
      <w:r w:rsidR="00E52560" w:rsidRPr="00E52560">
        <w:rPr>
          <w:rFonts w:asciiTheme="majorBidi" w:hAnsiTheme="majorBidi" w:hint="cs"/>
          <w:b/>
          <w:bCs/>
          <w:sz w:val="36"/>
          <w:szCs w:val="36"/>
          <w:rtl/>
        </w:rPr>
        <w:t>َّ</w:t>
      </w:r>
      <w:r w:rsidRPr="00E52560">
        <w:rPr>
          <w:rFonts w:asciiTheme="majorBidi" w:hAnsiTheme="majorBidi"/>
          <w:b/>
          <w:bCs/>
          <w:sz w:val="36"/>
          <w:szCs w:val="36"/>
          <w:rtl/>
        </w:rPr>
        <w:t xml:space="preserve"> عن ع</w:t>
      </w:r>
      <w:r w:rsidR="00E52560" w:rsidRPr="00E52560">
        <w:rPr>
          <w:rFonts w:asciiTheme="majorBidi" w:hAnsiTheme="majorBidi" w:hint="cs"/>
          <w:b/>
          <w:bCs/>
          <w:sz w:val="36"/>
          <w:szCs w:val="36"/>
          <w:rtl/>
        </w:rPr>
        <w:t>ِ</w:t>
      </w:r>
      <w:r w:rsidRPr="00E52560">
        <w:rPr>
          <w:rFonts w:asciiTheme="majorBidi" w:hAnsiTheme="majorBidi"/>
          <w:b/>
          <w:bCs/>
          <w:sz w:val="36"/>
          <w:szCs w:val="36"/>
          <w:rtl/>
        </w:rPr>
        <w:t>ر</w:t>
      </w:r>
      <w:r w:rsidR="00E52560" w:rsidRPr="00E52560">
        <w:rPr>
          <w:rFonts w:asciiTheme="majorBidi" w:hAnsiTheme="majorBidi" w:hint="cs"/>
          <w:b/>
          <w:bCs/>
          <w:sz w:val="36"/>
          <w:szCs w:val="36"/>
          <w:rtl/>
        </w:rPr>
        <w:t>ْ</w:t>
      </w:r>
      <w:r w:rsidRPr="00E52560">
        <w:rPr>
          <w:rFonts w:asciiTheme="majorBidi" w:hAnsiTheme="majorBidi"/>
          <w:b/>
          <w:bCs/>
          <w:sz w:val="36"/>
          <w:szCs w:val="36"/>
          <w:rtl/>
        </w:rPr>
        <w:t>ض أخيه بالغيب</w:t>
      </w:r>
      <w:r w:rsidR="00C45DD5" w:rsidRPr="00E52560">
        <w:rPr>
          <w:rFonts w:asciiTheme="majorBidi" w:hAnsiTheme="majorBidi"/>
          <w:b/>
          <w:bCs/>
          <w:sz w:val="36"/>
          <w:szCs w:val="36"/>
          <w:rtl/>
        </w:rPr>
        <w:t xml:space="preserve">، </w:t>
      </w:r>
      <w:r w:rsidRPr="00E52560">
        <w:rPr>
          <w:rFonts w:asciiTheme="majorBidi" w:hAnsiTheme="majorBidi"/>
          <w:b/>
          <w:bCs/>
          <w:sz w:val="36"/>
          <w:szCs w:val="36"/>
          <w:rtl/>
        </w:rPr>
        <w:t>كان حق</w:t>
      </w:r>
      <w:r w:rsidR="00E52560" w:rsidRPr="00E52560">
        <w:rPr>
          <w:rFonts w:asciiTheme="majorBidi" w:hAnsiTheme="majorBidi" w:hint="cs"/>
          <w:b/>
          <w:bCs/>
          <w:sz w:val="36"/>
          <w:szCs w:val="36"/>
          <w:rtl/>
        </w:rPr>
        <w:t>ّ</w:t>
      </w:r>
      <w:r w:rsidR="00E30853" w:rsidRPr="00E52560">
        <w:rPr>
          <w:rFonts w:asciiTheme="majorBidi" w:hAnsiTheme="majorBidi"/>
          <w:b/>
          <w:bCs/>
          <w:sz w:val="36"/>
          <w:szCs w:val="36"/>
          <w:rtl/>
        </w:rPr>
        <w:t>ًا</w:t>
      </w:r>
      <w:r w:rsidRPr="00E52560">
        <w:rPr>
          <w:rFonts w:asciiTheme="majorBidi" w:hAnsiTheme="majorBidi"/>
          <w:b/>
          <w:bCs/>
          <w:sz w:val="36"/>
          <w:szCs w:val="36"/>
          <w:rtl/>
        </w:rPr>
        <w:t xml:space="preserve"> على الله أن يعتقه من النار</w:t>
      </w:r>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E52560" w:rsidRDefault="00A345F3" w:rsidP="00E52560">
      <w:pPr>
        <w:pStyle w:val="a8"/>
        <w:rPr>
          <w:rFonts w:asciiTheme="majorBidi" w:hAnsiTheme="majorBidi"/>
          <w:sz w:val="36"/>
          <w:szCs w:val="36"/>
          <w:rtl/>
        </w:rPr>
      </w:pPr>
      <w:r w:rsidRPr="00E30853">
        <w:rPr>
          <w:rFonts w:asciiTheme="majorBidi" w:hAnsiTheme="majorBidi"/>
          <w:sz w:val="36"/>
          <w:szCs w:val="36"/>
          <w:rtl/>
        </w:rPr>
        <w:t xml:space="preserve">الوقفة الرابعة: لما قَفَل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إلى المدينة </w:t>
      </w:r>
      <w:r w:rsidR="001509E6">
        <w:rPr>
          <w:rFonts w:asciiTheme="majorBidi" w:hAnsiTheme="majorBidi"/>
          <w:sz w:val="36"/>
          <w:szCs w:val="36"/>
          <w:rtl/>
        </w:rPr>
        <w:t>-</w:t>
      </w:r>
      <w:r w:rsidR="00E52560">
        <w:rPr>
          <w:rFonts w:asciiTheme="majorBidi" w:hAnsiTheme="majorBidi"/>
          <w:sz w:val="36"/>
          <w:szCs w:val="36"/>
          <w:rtl/>
        </w:rPr>
        <w:t>أي رجع</w:t>
      </w:r>
      <w:r w:rsidR="001509E6">
        <w:rPr>
          <w:rFonts w:asciiTheme="majorBidi" w:hAnsiTheme="majorBidi"/>
          <w:sz w:val="36"/>
          <w:szCs w:val="36"/>
          <w:rtl/>
        </w:rPr>
        <w:t>-</w:t>
      </w:r>
      <w:r w:rsidRPr="00E30853">
        <w:rPr>
          <w:rFonts w:asciiTheme="majorBidi" w:hAnsiTheme="majorBidi"/>
          <w:sz w:val="36"/>
          <w:szCs w:val="36"/>
          <w:rtl/>
        </w:rPr>
        <w:t xml:space="preserve"> قال كعب </w:t>
      </w:r>
      <w:r w:rsidR="00E30853">
        <w:rPr>
          <w:rFonts w:asciiTheme="majorBidi" w:hAnsiTheme="majorBidi"/>
          <w:sz w:val="36"/>
          <w:szCs w:val="36"/>
          <w:rtl/>
        </w:rPr>
        <w:t xml:space="preserve">-رضي الله عنه- </w:t>
      </w:r>
      <w:r w:rsidRPr="00E30853">
        <w:rPr>
          <w:rFonts w:asciiTheme="majorBidi" w:hAnsiTheme="majorBidi"/>
          <w:sz w:val="36"/>
          <w:szCs w:val="36"/>
          <w:rtl/>
        </w:rPr>
        <w:t>حضرني بَثِّي</w:t>
      </w:r>
      <w:r w:rsidR="00C45DD5">
        <w:rPr>
          <w:rFonts w:asciiTheme="majorBidi" w:hAnsiTheme="majorBidi"/>
          <w:sz w:val="36"/>
          <w:szCs w:val="36"/>
          <w:rtl/>
        </w:rPr>
        <w:t xml:space="preserve">، </w:t>
      </w:r>
      <w:r w:rsidRPr="00E30853">
        <w:rPr>
          <w:rFonts w:asciiTheme="majorBidi" w:hAnsiTheme="majorBidi"/>
          <w:sz w:val="36"/>
          <w:szCs w:val="36"/>
          <w:rtl/>
        </w:rPr>
        <w:t>فطفقت أتذكر الكذب</w:t>
      </w:r>
      <w:r w:rsidR="00C45DD5">
        <w:rPr>
          <w:rFonts w:asciiTheme="majorBidi" w:hAnsiTheme="majorBidi"/>
          <w:sz w:val="36"/>
          <w:szCs w:val="36"/>
          <w:rtl/>
        </w:rPr>
        <w:t xml:space="preserve">، </w:t>
      </w:r>
      <w:r w:rsidRPr="00E30853">
        <w:rPr>
          <w:rFonts w:asciiTheme="majorBidi" w:hAnsiTheme="majorBidi"/>
          <w:sz w:val="36"/>
          <w:szCs w:val="36"/>
          <w:rtl/>
        </w:rPr>
        <w:t>وأقول: ب</w:t>
      </w:r>
      <w:r w:rsidR="00E52560">
        <w:rPr>
          <w:rFonts w:asciiTheme="majorBidi" w:hAnsiTheme="majorBidi" w:hint="cs"/>
          <w:sz w:val="36"/>
          <w:szCs w:val="36"/>
          <w:rtl/>
        </w:rPr>
        <w:t>ِ</w:t>
      </w:r>
      <w:r w:rsidRPr="00E30853">
        <w:rPr>
          <w:rFonts w:asciiTheme="majorBidi" w:hAnsiTheme="majorBidi"/>
          <w:sz w:val="36"/>
          <w:szCs w:val="36"/>
          <w:rtl/>
        </w:rPr>
        <w:t>م</w:t>
      </w:r>
      <w:r w:rsidR="00E52560">
        <w:rPr>
          <w:rFonts w:asciiTheme="majorBidi" w:hAnsiTheme="majorBidi" w:hint="cs"/>
          <w:sz w:val="36"/>
          <w:szCs w:val="36"/>
          <w:rtl/>
        </w:rPr>
        <w:t>َ</w:t>
      </w:r>
      <w:r w:rsidRPr="00E30853">
        <w:rPr>
          <w:rFonts w:asciiTheme="majorBidi" w:hAnsiTheme="majorBidi"/>
          <w:sz w:val="36"/>
          <w:szCs w:val="36"/>
          <w:rtl/>
        </w:rPr>
        <w:t xml:space="preserve"> أخرج من سخطه غد</w:t>
      </w:r>
      <w:r w:rsidR="00E30853" w:rsidRPr="00E30853">
        <w:rPr>
          <w:rFonts w:asciiTheme="majorBidi" w:hAnsiTheme="majorBidi"/>
          <w:sz w:val="36"/>
          <w:szCs w:val="36"/>
          <w:rtl/>
        </w:rPr>
        <w:t>ًا</w:t>
      </w:r>
      <w:r w:rsidRPr="00E30853">
        <w:rPr>
          <w:rFonts w:asciiTheme="majorBidi" w:hAnsiTheme="majorBidi"/>
          <w:sz w:val="36"/>
          <w:szCs w:val="36"/>
          <w:rtl/>
        </w:rPr>
        <w:t xml:space="preserve">؟ وأستعين على ذلك كل ذي رأي من أهلي </w:t>
      </w:r>
      <w:r w:rsidR="001509E6">
        <w:rPr>
          <w:rFonts w:asciiTheme="majorBidi" w:hAnsiTheme="majorBidi"/>
          <w:sz w:val="36"/>
          <w:szCs w:val="36"/>
          <w:rtl/>
        </w:rPr>
        <w:t>-</w:t>
      </w:r>
      <w:r w:rsidRPr="00E30853">
        <w:rPr>
          <w:rFonts w:asciiTheme="majorBidi" w:hAnsiTheme="majorBidi"/>
          <w:sz w:val="36"/>
          <w:szCs w:val="36"/>
          <w:rtl/>
        </w:rPr>
        <w:t>وهكذا من خالف أمرَ ربِّه وأمرَ رسولِه</w:t>
      </w:r>
      <w:r w:rsidR="00C45DD5">
        <w:rPr>
          <w:rFonts w:asciiTheme="majorBidi" w:hAnsiTheme="majorBidi"/>
          <w:sz w:val="36"/>
          <w:szCs w:val="36"/>
          <w:rtl/>
        </w:rPr>
        <w:t xml:space="preserve">، </w:t>
      </w:r>
      <w:r w:rsidRPr="00E30853">
        <w:rPr>
          <w:rFonts w:asciiTheme="majorBidi" w:hAnsiTheme="majorBidi"/>
          <w:sz w:val="36"/>
          <w:szCs w:val="36"/>
          <w:rtl/>
        </w:rPr>
        <w:t>فإنه يتقلب من هَمٍّ إلى هَمٍّ</w:t>
      </w:r>
      <w:r w:rsidR="001509E6">
        <w:rPr>
          <w:rFonts w:asciiTheme="majorBidi" w:hAnsiTheme="majorBidi"/>
          <w:sz w:val="36"/>
          <w:szCs w:val="36"/>
          <w:rtl/>
        </w:rPr>
        <w:t>-</w:t>
      </w:r>
      <w:r w:rsidR="00E52560">
        <w:rPr>
          <w:rFonts w:asciiTheme="majorBidi" w:hAnsiTheme="majorBidi" w:hint="cs"/>
          <w:sz w:val="36"/>
          <w:szCs w:val="36"/>
          <w:rtl/>
        </w:rPr>
        <w:t>.</w:t>
      </w:r>
    </w:p>
    <w:p w:rsidR="00A345F3" w:rsidRPr="00E30853" w:rsidRDefault="00A345F3" w:rsidP="00E52560">
      <w:pPr>
        <w:pStyle w:val="a8"/>
        <w:rPr>
          <w:rFonts w:asciiTheme="majorBidi" w:hAnsiTheme="majorBidi"/>
          <w:sz w:val="36"/>
          <w:szCs w:val="36"/>
        </w:rPr>
      </w:pPr>
      <w:r w:rsidRPr="00E30853">
        <w:rPr>
          <w:rFonts w:asciiTheme="majorBidi" w:hAnsiTheme="majorBidi"/>
          <w:sz w:val="36"/>
          <w:szCs w:val="36"/>
          <w:rtl/>
        </w:rPr>
        <w:t xml:space="preserve"> ولذا قال كعب </w:t>
      </w:r>
      <w:r w:rsidR="007436E0">
        <w:rPr>
          <w:rFonts w:asciiTheme="majorBidi" w:hAnsiTheme="majorBidi"/>
          <w:sz w:val="36"/>
          <w:szCs w:val="36"/>
          <w:rtl/>
        </w:rPr>
        <w:t>-رضي الله عنه-:</w:t>
      </w:r>
      <w:r w:rsidRPr="00E30853">
        <w:rPr>
          <w:rFonts w:asciiTheme="majorBidi" w:hAnsiTheme="majorBidi"/>
          <w:sz w:val="36"/>
          <w:szCs w:val="36"/>
          <w:rtl/>
        </w:rPr>
        <w:t xml:space="preserve"> وما من شيء أهمُّ إلي</w:t>
      </w:r>
      <w:r w:rsidR="00E52560">
        <w:rPr>
          <w:rFonts w:asciiTheme="majorBidi" w:hAnsiTheme="majorBidi" w:hint="cs"/>
          <w:sz w:val="36"/>
          <w:szCs w:val="36"/>
          <w:rtl/>
        </w:rPr>
        <w:t>َّ</w:t>
      </w:r>
      <w:r w:rsidRPr="00E30853">
        <w:rPr>
          <w:rFonts w:asciiTheme="majorBidi" w:hAnsiTheme="majorBidi"/>
          <w:sz w:val="36"/>
          <w:szCs w:val="36"/>
          <w:rtl/>
        </w:rPr>
        <w:t xml:space="preserve"> من أن أموت</w:t>
      </w:r>
      <w:r w:rsidR="00C45DD5">
        <w:rPr>
          <w:rFonts w:asciiTheme="majorBidi" w:hAnsiTheme="majorBidi"/>
          <w:sz w:val="36"/>
          <w:szCs w:val="36"/>
          <w:rtl/>
        </w:rPr>
        <w:t xml:space="preserve">، </w:t>
      </w:r>
      <w:r w:rsidRPr="00E30853">
        <w:rPr>
          <w:rFonts w:asciiTheme="majorBidi" w:hAnsiTheme="majorBidi"/>
          <w:sz w:val="36"/>
          <w:szCs w:val="36"/>
          <w:rtl/>
        </w:rPr>
        <w:t>فلا يصلي عليَّ رسول الله</w:t>
      </w:r>
      <w:r w:rsidR="00C45DD5">
        <w:rPr>
          <w:rFonts w:asciiTheme="majorBidi" w:hAnsiTheme="majorBidi"/>
          <w:sz w:val="36"/>
          <w:szCs w:val="36"/>
          <w:rtl/>
        </w:rPr>
        <w:t xml:space="preserve">، </w:t>
      </w:r>
      <w:r w:rsidRPr="00E30853">
        <w:rPr>
          <w:rFonts w:asciiTheme="majorBidi" w:hAnsiTheme="majorBidi"/>
          <w:sz w:val="36"/>
          <w:szCs w:val="36"/>
          <w:rtl/>
        </w:rPr>
        <w:t>أو يموت رسول الله فأكون من الناس بتلك المنزلة</w:t>
      </w:r>
      <w:r w:rsidR="00C45DD5">
        <w:rPr>
          <w:rFonts w:asciiTheme="majorBidi" w:hAnsiTheme="majorBidi"/>
          <w:sz w:val="36"/>
          <w:szCs w:val="36"/>
          <w:rtl/>
        </w:rPr>
        <w:t xml:space="preserve">، </w:t>
      </w:r>
      <w:r w:rsidRPr="00E30853">
        <w:rPr>
          <w:rFonts w:asciiTheme="majorBidi" w:hAnsiTheme="majorBidi"/>
          <w:sz w:val="36"/>
          <w:szCs w:val="36"/>
          <w:rtl/>
        </w:rPr>
        <w:t>فلا يكلمني أحد منهم</w:t>
      </w:r>
      <w:r w:rsidR="00C45DD5">
        <w:rPr>
          <w:rFonts w:asciiTheme="majorBidi" w:hAnsiTheme="majorBidi"/>
          <w:sz w:val="36"/>
          <w:szCs w:val="36"/>
          <w:rtl/>
        </w:rPr>
        <w:t xml:space="preserve">، </w:t>
      </w:r>
      <w:r w:rsidRPr="00E30853">
        <w:rPr>
          <w:rFonts w:asciiTheme="majorBidi" w:hAnsiTheme="majorBidi"/>
          <w:sz w:val="36"/>
          <w:szCs w:val="36"/>
          <w:rtl/>
        </w:rPr>
        <w:t>ولا يصلي</w:t>
      </w:r>
      <w:r w:rsidR="00C45DD5">
        <w:rPr>
          <w:rFonts w:asciiTheme="majorBidi" w:hAnsiTheme="majorBidi"/>
          <w:sz w:val="36"/>
          <w:szCs w:val="36"/>
          <w:rtl/>
        </w:rPr>
        <w:t xml:space="preserve">، </w:t>
      </w:r>
      <w:r w:rsidRPr="00E30853">
        <w:rPr>
          <w:rFonts w:asciiTheme="majorBidi" w:hAnsiTheme="majorBidi"/>
          <w:sz w:val="36"/>
          <w:szCs w:val="36"/>
          <w:rtl/>
        </w:rPr>
        <w:t>ولا يسلّم.</w:t>
      </w:r>
    </w:p>
    <w:p w:rsidR="00E52560" w:rsidRDefault="00A345F3" w:rsidP="00E52560">
      <w:pPr>
        <w:pStyle w:val="a8"/>
        <w:rPr>
          <w:rFonts w:asciiTheme="majorBidi" w:hAnsiTheme="majorBidi"/>
          <w:sz w:val="36"/>
          <w:szCs w:val="36"/>
          <w:rtl/>
        </w:rPr>
      </w:pPr>
      <w:r w:rsidRPr="00E30853">
        <w:rPr>
          <w:rFonts w:asciiTheme="majorBidi" w:hAnsiTheme="majorBidi"/>
          <w:sz w:val="36"/>
          <w:szCs w:val="36"/>
          <w:rtl/>
        </w:rPr>
        <w:t xml:space="preserve">الوقفة الخامسة: حُسْنُ تعامُلِ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مع المخطئ</w:t>
      </w:r>
      <w:r w:rsidR="00C45DD5">
        <w:rPr>
          <w:rFonts w:asciiTheme="majorBidi" w:hAnsiTheme="majorBidi"/>
          <w:sz w:val="36"/>
          <w:szCs w:val="36"/>
          <w:rtl/>
        </w:rPr>
        <w:t xml:space="preserve">، </w:t>
      </w:r>
      <w:r w:rsidRPr="00E30853">
        <w:rPr>
          <w:rFonts w:asciiTheme="majorBidi" w:hAnsiTheme="majorBidi"/>
          <w:sz w:val="36"/>
          <w:szCs w:val="36"/>
          <w:rtl/>
        </w:rPr>
        <w:t>فحين جاء كعب بن مالك</w:t>
      </w:r>
      <w:r w:rsidR="00C45DD5">
        <w:rPr>
          <w:rFonts w:asciiTheme="majorBidi" w:hAnsiTheme="majorBidi"/>
          <w:sz w:val="36"/>
          <w:szCs w:val="36"/>
          <w:rtl/>
        </w:rPr>
        <w:t xml:space="preserve">، </w:t>
      </w:r>
      <w:r w:rsidRPr="00E30853">
        <w:rPr>
          <w:rFonts w:asciiTheme="majorBidi" w:hAnsiTheme="majorBidi"/>
          <w:sz w:val="36"/>
          <w:szCs w:val="36"/>
          <w:rtl/>
        </w:rPr>
        <w:t>وسَلَّم</w:t>
      </w:r>
      <w:r w:rsidR="00C45DD5">
        <w:rPr>
          <w:rFonts w:asciiTheme="majorBidi" w:hAnsiTheme="majorBidi"/>
          <w:sz w:val="36"/>
          <w:szCs w:val="36"/>
          <w:rtl/>
        </w:rPr>
        <w:t xml:space="preserve">، </w:t>
      </w:r>
      <w:r w:rsidRPr="00E30853">
        <w:rPr>
          <w:rFonts w:asciiTheme="majorBidi" w:hAnsiTheme="majorBidi"/>
          <w:sz w:val="36"/>
          <w:szCs w:val="36"/>
          <w:rtl/>
        </w:rPr>
        <w:t xml:space="preserve">تبسم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تبسم المغضَب</w:t>
      </w:r>
      <w:r w:rsidR="00C45DD5">
        <w:rPr>
          <w:rFonts w:asciiTheme="majorBidi" w:hAnsiTheme="majorBidi"/>
          <w:sz w:val="36"/>
          <w:szCs w:val="36"/>
          <w:rtl/>
        </w:rPr>
        <w:t xml:space="preserve">، </w:t>
      </w:r>
      <w:r w:rsidRPr="00E30853">
        <w:rPr>
          <w:rFonts w:asciiTheme="majorBidi" w:hAnsiTheme="majorBidi"/>
          <w:sz w:val="36"/>
          <w:szCs w:val="36"/>
          <w:rtl/>
        </w:rPr>
        <w:t>ثم قال: تعال</w:t>
      </w:r>
      <w:r w:rsidR="00C45DD5">
        <w:rPr>
          <w:rFonts w:asciiTheme="majorBidi" w:hAnsiTheme="majorBidi"/>
          <w:sz w:val="36"/>
          <w:szCs w:val="36"/>
          <w:rtl/>
        </w:rPr>
        <w:t xml:space="preserve">، </w:t>
      </w:r>
      <w:r w:rsidRPr="00E30853">
        <w:rPr>
          <w:rFonts w:asciiTheme="majorBidi" w:hAnsiTheme="majorBidi"/>
          <w:sz w:val="36"/>
          <w:szCs w:val="36"/>
          <w:rtl/>
        </w:rPr>
        <w:t>فجئت أمشي حتى جلست بين يديه</w:t>
      </w:r>
      <w:r w:rsidR="00C45DD5">
        <w:rPr>
          <w:rFonts w:asciiTheme="majorBidi" w:hAnsiTheme="majorBidi"/>
          <w:sz w:val="36"/>
          <w:szCs w:val="36"/>
          <w:rtl/>
        </w:rPr>
        <w:t xml:space="preserve">، </w:t>
      </w:r>
      <w:r w:rsidRPr="00E30853">
        <w:rPr>
          <w:rFonts w:asciiTheme="majorBidi" w:hAnsiTheme="majorBidi"/>
          <w:sz w:val="36"/>
          <w:szCs w:val="36"/>
          <w:rtl/>
        </w:rPr>
        <w:t>فقال لي</w:t>
      </w:r>
      <w:r w:rsidR="00E52560">
        <w:rPr>
          <w:rFonts w:asciiTheme="majorBidi" w:hAnsiTheme="majorBidi" w:hint="cs"/>
          <w:sz w:val="36"/>
          <w:szCs w:val="36"/>
          <w:rtl/>
        </w:rPr>
        <w:t>:</w:t>
      </w:r>
      <w:r w:rsidRPr="00E30853">
        <w:rPr>
          <w:rFonts w:asciiTheme="majorBidi" w:hAnsiTheme="majorBidi"/>
          <w:sz w:val="36"/>
          <w:szCs w:val="36"/>
          <w:rtl/>
        </w:rPr>
        <w:t xml:space="preserve"> </w:t>
      </w:r>
      <w:r w:rsidR="00E52560">
        <w:rPr>
          <w:rFonts w:asciiTheme="majorBidi" w:hAnsiTheme="majorBidi" w:hint="cs"/>
          <w:sz w:val="36"/>
          <w:szCs w:val="36"/>
          <w:rtl/>
        </w:rPr>
        <w:t>"</w:t>
      </w:r>
      <w:r w:rsidRPr="00E52560">
        <w:rPr>
          <w:rFonts w:asciiTheme="majorBidi" w:hAnsiTheme="majorBidi"/>
          <w:b/>
          <w:bCs/>
          <w:sz w:val="36"/>
          <w:szCs w:val="36"/>
          <w:rtl/>
        </w:rPr>
        <w:t>ما خَلَّفك؟ ألم تكن قد ابتعت ظهرك</w:t>
      </w:r>
      <w:r w:rsidR="00E52560">
        <w:rPr>
          <w:rFonts w:asciiTheme="majorBidi" w:hAnsiTheme="majorBidi" w:hint="cs"/>
          <w:sz w:val="36"/>
          <w:szCs w:val="36"/>
          <w:rtl/>
        </w:rPr>
        <w:t>".</w:t>
      </w:r>
    </w:p>
    <w:p w:rsidR="00A345F3" w:rsidRPr="00E30853" w:rsidRDefault="00C45DD5" w:rsidP="00E52560">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فقلت: بلى</w:t>
      </w:r>
      <w:r>
        <w:rPr>
          <w:rFonts w:asciiTheme="majorBidi" w:hAnsiTheme="majorBidi"/>
          <w:sz w:val="36"/>
          <w:szCs w:val="36"/>
          <w:rtl/>
        </w:rPr>
        <w:t xml:space="preserve">، </w:t>
      </w:r>
      <w:r w:rsidR="00A345F3" w:rsidRPr="00E30853">
        <w:rPr>
          <w:rFonts w:asciiTheme="majorBidi" w:hAnsiTheme="majorBidi"/>
          <w:sz w:val="36"/>
          <w:szCs w:val="36"/>
          <w:rtl/>
        </w:rPr>
        <w:t>إني والله يا رسول الله لو جلست عند غيرك من أهل الدنيا لرأيت أني سأخرج من سَخَطه بعذر</w:t>
      </w:r>
      <w:r>
        <w:rPr>
          <w:rFonts w:asciiTheme="majorBidi" w:hAnsiTheme="majorBidi"/>
          <w:sz w:val="36"/>
          <w:szCs w:val="36"/>
          <w:rtl/>
        </w:rPr>
        <w:t xml:space="preserve">، </w:t>
      </w:r>
      <w:r w:rsidR="00A345F3" w:rsidRPr="00E30853">
        <w:rPr>
          <w:rFonts w:asciiTheme="majorBidi" w:hAnsiTheme="majorBidi"/>
          <w:sz w:val="36"/>
          <w:szCs w:val="36"/>
          <w:rtl/>
        </w:rPr>
        <w:t>والله لقد أُعطيت جد</w:t>
      </w:r>
      <w:r w:rsidR="00E94BD0">
        <w:rPr>
          <w:rFonts w:asciiTheme="majorBidi" w:hAnsiTheme="majorBidi"/>
          <w:sz w:val="36"/>
          <w:szCs w:val="36"/>
          <w:rtl/>
        </w:rPr>
        <w:t>لاً</w:t>
      </w:r>
      <w:r>
        <w:rPr>
          <w:rFonts w:asciiTheme="majorBidi" w:hAnsiTheme="majorBidi"/>
          <w:sz w:val="36"/>
          <w:szCs w:val="36"/>
          <w:rtl/>
        </w:rPr>
        <w:t xml:space="preserve">، </w:t>
      </w:r>
      <w:r w:rsidR="00A345F3" w:rsidRPr="00E30853">
        <w:rPr>
          <w:rFonts w:asciiTheme="majorBidi" w:hAnsiTheme="majorBidi"/>
          <w:sz w:val="36"/>
          <w:szCs w:val="36"/>
          <w:rtl/>
        </w:rPr>
        <w:t>ولكني والله لقد علمت لئن حدثتُك حديثَ كذبٍ ترضى به عني</w:t>
      </w:r>
      <w:r>
        <w:rPr>
          <w:rFonts w:asciiTheme="majorBidi" w:hAnsiTheme="majorBidi"/>
          <w:sz w:val="36"/>
          <w:szCs w:val="36"/>
          <w:rtl/>
        </w:rPr>
        <w:t xml:space="preserve">، </w:t>
      </w:r>
      <w:r w:rsidR="00A345F3" w:rsidRPr="00E30853">
        <w:rPr>
          <w:rFonts w:asciiTheme="majorBidi" w:hAnsiTheme="majorBidi"/>
          <w:sz w:val="36"/>
          <w:szCs w:val="36"/>
          <w:rtl/>
        </w:rPr>
        <w:t>ليوشكن الله أن ي</w:t>
      </w:r>
      <w:r w:rsidR="00F04B4F">
        <w:rPr>
          <w:rFonts w:asciiTheme="majorBidi" w:hAnsiTheme="majorBidi" w:hint="cs"/>
          <w:sz w:val="36"/>
          <w:szCs w:val="36"/>
          <w:rtl/>
        </w:rPr>
        <w:t>ُ</w:t>
      </w:r>
      <w:r w:rsidR="00A345F3" w:rsidRPr="00E30853">
        <w:rPr>
          <w:rFonts w:asciiTheme="majorBidi" w:hAnsiTheme="majorBidi"/>
          <w:sz w:val="36"/>
          <w:szCs w:val="36"/>
          <w:rtl/>
        </w:rPr>
        <w:t>سخطك علي</w:t>
      </w:r>
      <w:r w:rsidR="00F04B4F">
        <w:rPr>
          <w:rFonts w:asciiTheme="majorBidi" w:hAnsiTheme="majorBidi" w:hint="cs"/>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ولئن حدثتك حديثَ صدقٍ تجد علي</w:t>
      </w:r>
      <w:r w:rsidR="00F04B4F">
        <w:rPr>
          <w:rFonts w:asciiTheme="majorBidi" w:hAnsiTheme="majorBidi" w:hint="cs"/>
          <w:sz w:val="36"/>
          <w:szCs w:val="36"/>
          <w:rtl/>
        </w:rPr>
        <w:t>َّ</w:t>
      </w:r>
      <w:r w:rsidR="00A345F3" w:rsidRPr="00E30853">
        <w:rPr>
          <w:rFonts w:asciiTheme="majorBidi" w:hAnsiTheme="majorBidi"/>
          <w:sz w:val="36"/>
          <w:szCs w:val="36"/>
          <w:rtl/>
        </w:rPr>
        <w:t xml:space="preserve"> فيه إني لأرجو فيه عقبى الله</w:t>
      </w:r>
      <w:r>
        <w:rPr>
          <w:rFonts w:asciiTheme="majorBidi" w:hAnsiTheme="majorBidi"/>
          <w:sz w:val="36"/>
          <w:szCs w:val="36"/>
          <w:rtl/>
        </w:rPr>
        <w:t xml:space="preserve">، </w:t>
      </w:r>
      <w:r w:rsidR="00A345F3" w:rsidRPr="00E30853">
        <w:rPr>
          <w:rFonts w:asciiTheme="majorBidi" w:hAnsiTheme="majorBidi"/>
          <w:sz w:val="36"/>
          <w:szCs w:val="36"/>
          <w:rtl/>
        </w:rPr>
        <w:t>والله ما كان لي عذر</w:t>
      </w:r>
      <w:r>
        <w:rPr>
          <w:rFonts w:asciiTheme="majorBidi" w:hAnsiTheme="majorBidi"/>
          <w:sz w:val="36"/>
          <w:szCs w:val="36"/>
          <w:rtl/>
        </w:rPr>
        <w:t xml:space="preserve">، </w:t>
      </w:r>
      <w:r w:rsidR="00A345F3" w:rsidRPr="00E30853">
        <w:rPr>
          <w:rFonts w:asciiTheme="majorBidi" w:hAnsiTheme="majorBidi"/>
          <w:sz w:val="36"/>
          <w:szCs w:val="36"/>
          <w:rtl/>
        </w:rPr>
        <w:t>والله ما كنت قط أقوى ولا أيسر مني حين تخلفت عنك</w:t>
      </w:r>
      <w:r>
        <w:rPr>
          <w:rFonts w:asciiTheme="majorBidi" w:hAnsiTheme="majorBidi"/>
          <w:sz w:val="36"/>
          <w:szCs w:val="36"/>
          <w:rtl/>
        </w:rPr>
        <w:t xml:space="preserve">، </w:t>
      </w:r>
      <w:r w:rsidR="00A345F3" w:rsidRPr="00E30853">
        <w:rPr>
          <w:rFonts w:asciiTheme="majorBidi" w:hAnsiTheme="majorBidi"/>
          <w:sz w:val="36"/>
          <w:szCs w:val="36"/>
          <w:rtl/>
        </w:rPr>
        <w:t xml:space="preserve">فقال رسول الله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F04B4F">
        <w:rPr>
          <w:rFonts w:asciiTheme="majorBidi" w:hAnsiTheme="majorBidi"/>
          <w:b/>
          <w:bCs/>
          <w:sz w:val="36"/>
          <w:szCs w:val="36"/>
          <w:rtl/>
        </w:rPr>
        <w:t>أمَّا هذا فقد صدق</w:t>
      </w:r>
      <w:r w:rsidRPr="00F04B4F">
        <w:rPr>
          <w:rFonts w:asciiTheme="majorBidi" w:hAnsiTheme="majorBidi"/>
          <w:b/>
          <w:bCs/>
          <w:sz w:val="36"/>
          <w:szCs w:val="36"/>
          <w:rtl/>
        </w:rPr>
        <w:t xml:space="preserve">، </w:t>
      </w:r>
      <w:r w:rsidR="00A345F3" w:rsidRPr="00F04B4F">
        <w:rPr>
          <w:rFonts w:asciiTheme="majorBidi" w:hAnsiTheme="majorBidi"/>
          <w:b/>
          <w:bCs/>
          <w:sz w:val="36"/>
          <w:szCs w:val="36"/>
          <w:rtl/>
        </w:rPr>
        <w:t>فقم حتى يقضي الله فيك</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 xml:space="preserve">الوقفة السادسة: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نهى المسلمين عن كلام الثلاثة الذين تخلفوا عن هذه الغزوة</w:t>
      </w:r>
      <w:r w:rsidR="00C45DD5">
        <w:rPr>
          <w:rFonts w:asciiTheme="majorBidi" w:hAnsiTheme="majorBidi"/>
          <w:sz w:val="36"/>
          <w:szCs w:val="36"/>
          <w:rtl/>
        </w:rPr>
        <w:t xml:space="preserve">، </w:t>
      </w:r>
      <w:r w:rsidRPr="00E30853">
        <w:rPr>
          <w:rFonts w:asciiTheme="majorBidi" w:hAnsiTheme="majorBidi"/>
          <w:sz w:val="36"/>
          <w:szCs w:val="36"/>
          <w:rtl/>
        </w:rPr>
        <w:t>لِمَا في ذلك من زجرهم</w:t>
      </w:r>
      <w:r w:rsidR="00C45DD5">
        <w:rPr>
          <w:rFonts w:asciiTheme="majorBidi" w:hAnsiTheme="majorBidi"/>
          <w:sz w:val="36"/>
          <w:szCs w:val="36"/>
          <w:rtl/>
        </w:rPr>
        <w:t xml:space="preserve">، </w:t>
      </w:r>
      <w:r w:rsidRPr="00E30853">
        <w:rPr>
          <w:rFonts w:asciiTheme="majorBidi" w:hAnsiTheme="majorBidi"/>
          <w:sz w:val="36"/>
          <w:szCs w:val="36"/>
          <w:rtl/>
        </w:rPr>
        <w:t>حتى قال: فاجتنبَنا الناسُ وتغيروا لنا</w:t>
      </w:r>
      <w:r w:rsidR="00C45DD5">
        <w:rPr>
          <w:rFonts w:asciiTheme="majorBidi" w:hAnsiTheme="majorBidi"/>
          <w:sz w:val="36"/>
          <w:szCs w:val="36"/>
          <w:rtl/>
        </w:rPr>
        <w:t xml:space="preserve">، </w:t>
      </w:r>
      <w:r w:rsidRPr="00E30853">
        <w:rPr>
          <w:rFonts w:asciiTheme="majorBidi" w:hAnsiTheme="majorBidi"/>
          <w:sz w:val="36"/>
          <w:szCs w:val="36"/>
          <w:rtl/>
        </w:rPr>
        <w:t>حتى تَنَكَّرَتْ في نفسي الأرض</w:t>
      </w:r>
      <w:r w:rsidR="00C45DD5">
        <w:rPr>
          <w:rFonts w:asciiTheme="majorBidi" w:hAnsiTheme="majorBidi"/>
          <w:sz w:val="36"/>
          <w:szCs w:val="36"/>
          <w:rtl/>
        </w:rPr>
        <w:t xml:space="preserve">، </w:t>
      </w:r>
      <w:r w:rsidRPr="00E30853">
        <w:rPr>
          <w:rFonts w:asciiTheme="majorBidi" w:hAnsiTheme="majorBidi"/>
          <w:sz w:val="36"/>
          <w:szCs w:val="36"/>
          <w:rtl/>
        </w:rPr>
        <w:t>فما هي بالأرض التي أعرف</w:t>
      </w:r>
      <w:r w:rsidR="00C45DD5">
        <w:rPr>
          <w:rFonts w:asciiTheme="majorBidi" w:hAnsiTheme="majorBidi"/>
          <w:sz w:val="36"/>
          <w:szCs w:val="36"/>
          <w:rtl/>
        </w:rPr>
        <w:t xml:space="preserve">، </w:t>
      </w:r>
      <w:r w:rsidRPr="00E30853">
        <w:rPr>
          <w:rFonts w:asciiTheme="majorBidi" w:hAnsiTheme="majorBidi"/>
          <w:sz w:val="36"/>
          <w:szCs w:val="36"/>
          <w:rtl/>
        </w:rPr>
        <w:t>فكنت أخرج فأشهد الصلاة</w:t>
      </w:r>
      <w:r w:rsidR="00C45DD5">
        <w:rPr>
          <w:rFonts w:asciiTheme="majorBidi" w:hAnsiTheme="majorBidi"/>
          <w:sz w:val="36"/>
          <w:szCs w:val="36"/>
          <w:rtl/>
        </w:rPr>
        <w:t xml:space="preserve">، </w:t>
      </w:r>
      <w:r w:rsidRPr="00E30853">
        <w:rPr>
          <w:rFonts w:asciiTheme="majorBidi" w:hAnsiTheme="majorBidi"/>
          <w:sz w:val="36"/>
          <w:szCs w:val="36"/>
          <w:rtl/>
        </w:rPr>
        <w:t>وأطوف في الأسواق</w:t>
      </w:r>
      <w:r w:rsidR="00C45DD5">
        <w:rPr>
          <w:rFonts w:asciiTheme="majorBidi" w:hAnsiTheme="majorBidi"/>
          <w:sz w:val="36"/>
          <w:szCs w:val="36"/>
          <w:rtl/>
        </w:rPr>
        <w:t xml:space="preserve">، </w:t>
      </w:r>
      <w:r w:rsidRPr="00E30853">
        <w:rPr>
          <w:rFonts w:asciiTheme="majorBidi" w:hAnsiTheme="majorBidi"/>
          <w:sz w:val="36"/>
          <w:szCs w:val="36"/>
          <w:rtl/>
        </w:rPr>
        <w:t>ولا يكلمني أحد وآتي رسول الله</w:t>
      </w:r>
      <w:r w:rsidR="00C45DD5">
        <w:rPr>
          <w:rFonts w:asciiTheme="majorBidi" w:hAnsiTheme="majorBidi"/>
          <w:sz w:val="36"/>
          <w:szCs w:val="36"/>
          <w:rtl/>
        </w:rPr>
        <w:t xml:space="preserve">، </w:t>
      </w:r>
      <w:r w:rsidRPr="00E30853">
        <w:rPr>
          <w:rFonts w:asciiTheme="majorBidi" w:hAnsiTheme="majorBidi"/>
          <w:sz w:val="36"/>
          <w:szCs w:val="36"/>
          <w:rtl/>
        </w:rPr>
        <w:t>فأسلم عليه</w:t>
      </w:r>
      <w:r w:rsidR="00C45DD5">
        <w:rPr>
          <w:rFonts w:asciiTheme="majorBidi" w:hAnsiTheme="majorBidi"/>
          <w:sz w:val="36"/>
          <w:szCs w:val="36"/>
          <w:rtl/>
        </w:rPr>
        <w:t xml:space="preserve">، </w:t>
      </w:r>
      <w:r w:rsidRPr="00E30853">
        <w:rPr>
          <w:rFonts w:asciiTheme="majorBidi" w:hAnsiTheme="majorBidi"/>
          <w:sz w:val="36"/>
          <w:szCs w:val="36"/>
          <w:rtl/>
        </w:rPr>
        <w:t>وهو في مجلسه بعد الصلاة</w:t>
      </w:r>
      <w:r w:rsidR="00C45DD5">
        <w:rPr>
          <w:rFonts w:asciiTheme="majorBidi" w:hAnsiTheme="majorBidi"/>
          <w:sz w:val="36"/>
          <w:szCs w:val="36"/>
          <w:rtl/>
        </w:rPr>
        <w:t xml:space="preserve">، </w:t>
      </w:r>
      <w:r w:rsidRPr="00E30853">
        <w:rPr>
          <w:rFonts w:asciiTheme="majorBidi" w:hAnsiTheme="majorBidi"/>
          <w:sz w:val="36"/>
          <w:szCs w:val="36"/>
          <w:rtl/>
        </w:rPr>
        <w:t>فأقول في نفسي: هل حرك شفتيه برد السلام أم لا؟ ثم أصلي قريب</w:t>
      </w:r>
      <w:r w:rsidR="00E30853" w:rsidRPr="00E30853">
        <w:rPr>
          <w:rFonts w:asciiTheme="majorBidi" w:hAnsiTheme="majorBidi"/>
          <w:sz w:val="36"/>
          <w:szCs w:val="36"/>
          <w:rtl/>
        </w:rPr>
        <w:t>ًا</w:t>
      </w:r>
      <w:r w:rsidRPr="00E30853">
        <w:rPr>
          <w:rFonts w:asciiTheme="majorBidi" w:hAnsiTheme="majorBidi"/>
          <w:sz w:val="36"/>
          <w:szCs w:val="36"/>
          <w:rtl/>
        </w:rPr>
        <w:t xml:space="preserve"> منه</w:t>
      </w:r>
      <w:r w:rsidR="00C45DD5">
        <w:rPr>
          <w:rFonts w:asciiTheme="majorBidi" w:hAnsiTheme="majorBidi"/>
          <w:sz w:val="36"/>
          <w:szCs w:val="36"/>
          <w:rtl/>
        </w:rPr>
        <w:t xml:space="preserve">، </w:t>
      </w:r>
      <w:r w:rsidRPr="00E30853">
        <w:rPr>
          <w:rFonts w:asciiTheme="majorBidi" w:hAnsiTheme="majorBidi"/>
          <w:sz w:val="36"/>
          <w:szCs w:val="36"/>
          <w:rtl/>
        </w:rPr>
        <w:t>وأسارقه النظر</w:t>
      </w:r>
      <w:r w:rsidR="00C45DD5">
        <w:rPr>
          <w:rFonts w:asciiTheme="majorBidi" w:hAnsiTheme="majorBidi"/>
          <w:sz w:val="36"/>
          <w:szCs w:val="36"/>
          <w:rtl/>
        </w:rPr>
        <w:t xml:space="preserve">، </w:t>
      </w:r>
      <w:r w:rsidRPr="00E30853">
        <w:rPr>
          <w:rFonts w:asciiTheme="majorBidi" w:hAnsiTheme="majorBidi"/>
          <w:sz w:val="36"/>
          <w:szCs w:val="36"/>
          <w:rtl/>
        </w:rPr>
        <w:t>فإذا أقبلت على صلاتي نظر إلي</w:t>
      </w:r>
      <w:r w:rsidR="00201647">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وإذا التفت نحوَه أعرض عني</w:t>
      </w:r>
      <w:r w:rsidR="00C45DD5">
        <w:rPr>
          <w:rFonts w:asciiTheme="majorBidi" w:hAnsiTheme="majorBidi"/>
          <w:sz w:val="36"/>
          <w:szCs w:val="36"/>
          <w:rtl/>
        </w:rPr>
        <w:t xml:space="preserve">، </w:t>
      </w:r>
      <w:r w:rsidRPr="00E30853">
        <w:rPr>
          <w:rFonts w:asciiTheme="majorBidi" w:hAnsiTheme="majorBidi"/>
          <w:sz w:val="36"/>
          <w:szCs w:val="36"/>
          <w:rtl/>
        </w:rPr>
        <w:t>وقد كانت مدة الابتلاء خمسين يوم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وكان بعد الأربعين يوم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أمر الثلاثة الذين تخلفوا باعتزال زوجاتهن.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الوقفة السابعة: طاعة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لأمر الرسول بترك الكلام معهم</w:t>
      </w:r>
      <w:r w:rsidR="00C45DD5">
        <w:rPr>
          <w:rFonts w:asciiTheme="majorBidi" w:hAnsiTheme="majorBidi"/>
          <w:sz w:val="36"/>
          <w:szCs w:val="36"/>
          <w:rtl/>
        </w:rPr>
        <w:t xml:space="preserve">، </w:t>
      </w:r>
      <w:r w:rsidRPr="00E30853">
        <w:rPr>
          <w:rFonts w:asciiTheme="majorBidi" w:hAnsiTheme="majorBidi"/>
          <w:sz w:val="36"/>
          <w:szCs w:val="36"/>
          <w:rtl/>
        </w:rPr>
        <w:t xml:space="preserve">وذلك أنه لما طال على كعب بن مالك </w:t>
      </w:r>
      <w:r w:rsidR="00E30853">
        <w:rPr>
          <w:rFonts w:asciiTheme="majorBidi" w:hAnsiTheme="majorBidi"/>
          <w:sz w:val="36"/>
          <w:szCs w:val="36"/>
          <w:rtl/>
        </w:rPr>
        <w:t xml:space="preserve">-رضي الله عنه- </w:t>
      </w:r>
      <w:r w:rsidRPr="00E30853">
        <w:rPr>
          <w:rFonts w:asciiTheme="majorBidi" w:hAnsiTheme="majorBidi"/>
          <w:sz w:val="36"/>
          <w:szCs w:val="36"/>
          <w:rtl/>
        </w:rPr>
        <w:t>جفوة الناس</w:t>
      </w:r>
      <w:r w:rsidR="00C45DD5">
        <w:rPr>
          <w:rFonts w:asciiTheme="majorBidi" w:hAnsiTheme="majorBidi"/>
          <w:sz w:val="36"/>
          <w:szCs w:val="36"/>
          <w:rtl/>
        </w:rPr>
        <w:t xml:space="preserve">، </w:t>
      </w:r>
      <w:r w:rsidRPr="00E30853">
        <w:rPr>
          <w:rFonts w:asciiTheme="majorBidi" w:hAnsiTheme="majorBidi"/>
          <w:sz w:val="36"/>
          <w:szCs w:val="36"/>
          <w:rtl/>
        </w:rPr>
        <w:t xml:space="preserve">قال مشيت حتى تسورت جدار حائط أبي قتادة </w:t>
      </w:r>
      <w:r w:rsidR="001509E6">
        <w:rPr>
          <w:rFonts w:asciiTheme="majorBidi" w:hAnsiTheme="majorBidi"/>
          <w:sz w:val="36"/>
          <w:szCs w:val="36"/>
          <w:rtl/>
        </w:rPr>
        <w:t>-</w:t>
      </w:r>
      <w:r w:rsidRPr="00E30853">
        <w:rPr>
          <w:rFonts w:asciiTheme="majorBidi" w:hAnsiTheme="majorBidi"/>
          <w:sz w:val="36"/>
          <w:szCs w:val="36"/>
          <w:rtl/>
        </w:rPr>
        <w:t xml:space="preserve"> وهو ابن عمي</w:t>
      </w:r>
      <w:r w:rsidR="00C45DD5">
        <w:rPr>
          <w:rFonts w:asciiTheme="majorBidi" w:hAnsiTheme="majorBidi"/>
          <w:sz w:val="36"/>
          <w:szCs w:val="36"/>
          <w:rtl/>
        </w:rPr>
        <w:t xml:space="preserve">، </w:t>
      </w:r>
      <w:r w:rsidRPr="00E30853">
        <w:rPr>
          <w:rFonts w:asciiTheme="majorBidi" w:hAnsiTheme="majorBidi"/>
          <w:sz w:val="36"/>
          <w:szCs w:val="36"/>
          <w:rtl/>
        </w:rPr>
        <w:t xml:space="preserve">وأحب الناس إلي </w:t>
      </w:r>
      <w:r w:rsidR="001509E6">
        <w:rPr>
          <w:rFonts w:asciiTheme="majorBidi" w:hAnsiTheme="majorBidi"/>
          <w:sz w:val="36"/>
          <w:szCs w:val="36"/>
          <w:rtl/>
        </w:rPr>
        <w:t>-</w:t>
      </w:r>
      <w:r w:rsidRPr="00E30853">
        <w:rPr>
          <w:rFonts w:asciiTheme="majorBidi" w:hAnsiTheme="majorBidi"/>
          <w:sz w:val="36"/>
          <w:szCs w:val="36"/>
          <w:rtl/>
        </w:rPr>
        <w:t xml:space="preserve"> فسلمت</w:t>
      </w:r>
      <w:r w:rsidR="00C45DD5">
        <w:rPr>
          <w:rFonts w:asciiTheme="majorBidi" w:hAnsiTheme="majorBidi"/>
          <w:sz w:val="36"/>
          <w:szCs w:val="36"/>
          <w:rtl/>
        </w:rPr>
        <w:t xml:space="preserve">، </w:t>
      </w:r>
      <w:r w:rsidRPr="00E30853">
        <w:rPr>
          <w:rFonts w:asciiTheme="majorBidi" w:hAnsiTheme="majorBidi"/>
          <w:sz w:val="36"/>
          <w:szCs w:val="36"/>
          <w:rtl/>
        </w:rPr>
        <w:t>فوالله ما رد علي</w:t>
      </w:r>
      <w:r w:rsidR="00224750">
        <w:rPr>
          <w:rFonts w:asciiTheme="majorBidi" w:hAnsiTheme="majorBidi" w:hint="cs"/>
          <w:sz w:val="36"/>
          <w:szCs w:val="36"/>
          <w:rtl/>
        </w:rPr>
        <w:t>َّ</w:t>
      </w:r>
      <w:r w:rsidRPr="00E30853">
        <w:rPr>
          <w:rFonts w:asciiTheme="majorBidi" w:hAnsiTheme="majorBidi"/>
          <w:sz w:val="36"/>
          <w:szCs w:val="36"/>
          <w:rtl/>
        </w:rPr>
        <w:t xml:space="preserve"> السلام</w:t>
      </w:r>
      <w:r w:rsidR="00C45DD5">
        <w:rPr>
          <w:rFonts w:asciiTheme="majorBidi" w:hAnsiTheme="majorBidi"/>
          <w:sz w:val="36"/>
          <w:szCs w:val="36"/>
          <w:rtl/>
        </w:rPr>
        <w:t xml:space="preserve">، </w:t>
      </w:r>
      <w:r w:rsidRPr="00E30853">
        <w:rPr>
          <w:rFonts w:asciiTheme="majorBidi" w:hAnsiTheme="majorBidi"/>
          <w:sz w:val="36"/>
          <w:szCs w:val="36"/>
          <w:rtl/>
        </w:rPr>
        <w:t>فقلت: يا أبا قتادة أنشدك بالله هل تعلمني أُحبُّ الله ورسولَه؟ فسكت</w:t>
      </w:r>
      <w:r w:rsidR="00C45DD5">
        <w:rPr>
          <w:rFonts w:asciiTheme="majorBidi" w:hAnsiTheme="majorBidi"/>
          <w:sz w:val="36"/>
          <w:szCs w:val="36"/>
          <w:rtl/>
        </w:rPr>
        <w:t xml:space="preserve">، </w:t>
      </w:r>
      <w:r w:rsidRPr="00E30853">
        <w:rPr>
          <w:rFonts w:asciiTheme="majorBidi" w:hAnsiTheme="majorBidi"/>
          <w:sz w:val="36"/>
          <w:szCs w:val="36"/>
          <w:rtl/>
        </w:rPr>
        <w:t>فعدت له فنشدته فسكت</w:t>
      </w:r>
      <w:r w:rsidR="00C45DD5">
        <w:rPr>
          <w:rFonts w:asciiTheme="majorBidi" w:hAnsiTheme="majorBidi"/>
          <w:sz w:val="36"/>
          <w:szCs w:val="36"/>
          <w:rtl/>
        </w:rPr>
        <w:t xml:space="preserve">، </w:t>
      </w:r>
      <w:r w:rsidRPr="00E30853">
        <w:rPr>
          <w:rFonts w:asciiTheme="majorBidi" w:hAnsiTheme="majorBidi"/>
          <w:sz w:val="36"/>
          <w:szCs w:val="36"/>
          <w:rtl/>
        </w:rPr>
        <w:t>فعدت له فنشدته فقال: الله ورسوله أعلم</w:t>
      </w:r>
      <w:r w:rsidR="00C45DD5">
        <w:rPr>
          <w:rFonts w:asciiTheme="majorBidi" w:hAnsiTheme="majorBidi"/>
          <w:sz w:val="36"/>
          <w:szCs w:val="36"/>
          <w:rtl/>
        </w:rPr>
        <w:t xml:space="preserve">، </w:t>
      </w:r>
      <w:r w:rsidRPr="00E30853">
        <w:rPr>
          <w:rFonts w:asciiTheme="majorBidi" w:hAnsiTheme="majorBidi"/>
          <w:sz w:val="36"/>
          <w:szCs w:val="36"/>
          <w:rtl/>
        </w:rPr>
        <w:t>ففاضت عيناي وتوليت حتى تسورت الجدار.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الوقفة الثامنة: بعد موقفه مع ابن عمه خاصة</w:t>
      </w:r>
      <w:r w:rsidR="00C45DD5">
        <w:rPr>
          <w:rFonts w:asciiTheme="majorBidi" w:hAnsiTheme="majorBidi"/>
          <w:sz w:val="36"/>
          <w:szCs w:val="36"/>
          <w:rtl/>
        </w:rPr>
        <w:t xml:space="preserve">، </w:t>
      </w:r>
      <w:r w:rsidRPr="00E30853">
        <w:rPr>
          <w:rFonts w:asciiTheme="majorBidi" w:hAnsiTheme="majorBidi"/>
          <w:sz w:val="36"/>
          <w:szCs w:val="36"/>
          <w:rtl/>
        </w:rPr>
        <w:t>ومع الناس عامة</w:t>
      </w:r>
      <w:r w:rsidR="00C45DD5">
        <w:rPr>
          <w:rFonts w:asciiTheme="majorBidi" w:hAnsiTheme="majorBidi"/>
          <w:sz w:val="36"/>
          <w:szCs w:val="36"/>
          <w:rtl/>
        </w:rPr>
        <w:t xml:space="preserve">، </w:t>
      </w:r>
      <w:r w:rsidRPr="00E30853">
        <w:rPr>
          <w:rFonts w:asciiTheme="majorBidi" w:hAnsiTheme="majorBidi"/>
          <w:sz w:val="36"/>
          <w:szCs w:val="36"/>
          <w:rtl/>
        </w:rPr>
        <w:t>إذا بنبَطِيٍّ من أنباط الشام ممن يقدم بالطعام يبيعه بالمدينة يقول: من يدل على كعب بن مالك فطفق الناس يشيرون له</w:t>
      </w:r>
      <w:r w:rsidR="00C45DD5">
        <w:rPr>
          <w:rFonts w:asciiTheme="majorBidi" w:hAnsiTheme="majorBidi"/>
          <w:sz w:val="36"/>
          <w:szCs w:val="36"/>
          <w:rtl/>
        </w:rPr>
        <w:t xml:space="preserve">، </w:t>
      </w:r>
      <w:r w:rsidRPr="00E30853">
        <w:rPr>
          <w:rFonts w:asciiTheme="majorBidi" w:hAnsiTheme="majorBidi"/>
          <w:sz w:val="36"/>
          <w:szCs w:val="36"/>
          <w:rtl/>
        </w:rPr>
        <w:t>حتى إذا جاءني دفع إليَّ كتاب</w:t>
      </w:r>
      <w:r w:rsidR="00E30853" w:rsidRPr="00E30853">
        <w:rPr>
          <w:rFonts w:asciiTheme="majorBidi" w:hAnsiTheme="majorBidi"/>
          <w:sz w:val="36"/>
          <w:szCs w:val="36"/>
          <w:rtl/>
        </w:rPr>
        <w:t>ًا</w:t>
      </w:r>
      <w:r w:rsidRPr="00E30853">
        <w:rPr>
          <w:rFonts w:asciiTheme="majorBidi" w:hAnsiTheme="majorBidi"/>
          <w:sz w:val="36"/>
          <w:szCs w:val="36"/>
          <w:rtl/>
        </w:rPr>
        <w:t xml:space="preserve"> من ملك غسان</w:t>
      </w:r>
      <w:r w:rsidR="00C45DD5">
        <w:rPr>
          <w:rFonts w:asciiTheme="majorBidi" w:hAnsiTheme="majorBidi"/>
          <w:sz w:val="36"/>
          <w:szCs w:val="36"/>
          <w:rtl/>
        </w:rPr>
        <w:t xml:space="preserve">، </w:t>
      </w:r>
      <w:r w:rsidRPr="00E30853">
        <w:rPr>
          <w:rFonts w:asciiTheme="majorBidi" w:hAnsiTheme="majorBidi"/>
          <w:sz w:val="36"/>
          <w:szCs w:val="36"/>
          <w:rtl/>
        </w:rPr>
        <w:t>فإذا فيه: أما بعد: فانه قد بلغني أن صاحبك قد جفاك</w:t>
      </w:r>
      <w:r w:rsidR="00C45DD5">
        <w:rPr>
          <w:rFonts w:asciiTheme="majorBidi" w:hAnsiTheme="majorBidi"/>
          <w:sz w:val="36"/>
          <w:szCs w:val="36"/>
          <w:rtl/>
        </w:rPr>
        <w:t xml:space="preserve">، </w:t>
      </w:r>
      <w:r w:rsidRPr="00E30853">
        <w:rPr>
          <w:rFonts w:asciiTheme="majorBidi" w:hAnsiTheme="majorBidi"/>
          <w:sz w:val="36"/>
          <w:szCs w:val="36"/>
          <w:rtl/>
        </w:rPr>
        <w:t>ولم يجعلْك الله بدار هوان</w:t>
      </w:r>
      <w:r w:rsidR="00C45DD5">
        <w:rPr>
          <w:rFonts w:asciiTheme="majorBidi" w:hAnsiTheme="majorBidi"/>
          <w:sz w:val="36"/>
          <w:szCs w:val="36"/>
          <w:rtl/>
        </w:rPr>
        <w:t xml:space="preserve">، </w:t>
      </w:r>
      <w:r w:rsidRPr="00E30853">
        <w:rPr>
          <w:rFonts w:asciiTheme="majorBidi" w:hAnsiTheme="majorBidi"/>
          <w:sz w:val="36"/>
          <w:szCs w:val="36"/>
          <w:rtl/>
        </w:rPr>
        <w:t>ولا مضيعة</w:t>
      </w:r>
      <w:r w:rsidR="00C45DD5">
        <w:rPr>
          <w:rFonts w:asciiTheme="majorBidi" w:hAnsiTheme="majorBidi"/>
          <w:sz w:val="36"/>
          <w:szCs w:val="36"/>
          <w:rtl/>
        </w:rPr>
        <w:t xml:space="preserve">، </w:t>
      </w:r>
      <w:r w:rsidRPr="00E30853">
        <w:rPr>
          <w:rFonts w:asciiTheme="majorBidi" w:hAnsiTheme="majorBidi"/>
          <w:sz w:val="36"/>
          <w:szCs w:val="36"/>
          <w:rtl/>
        </w:rPr>
        <w:t>فالحق بنا نواسك</w:t>
      </w:r>
      <w:r w:rsidR="00C45DD5">
        <w:rPr>
          <w:rFonts w:asciiTheme="majorBidi" w:hAnsiTheme="majorBidi"/>
          <w:sz w:val="36"/>
          <w:szCs w:val="36"/>
          <w:rtl/>
        </w:rPr>
        <w:t xml:space="preserve">، </w:t>
      </w:r>
      <w:r w:rsidRPr="00E30853">
        <w:rPr>
          <w:rFonts w:asciiTheme="majorBidi" w:hAnsiTheme="majorBidi"/>
          <w:sz w:val="36"/>
          <w:szCs w:val="36"/>
          <w:rtl/>
        </w:rPr>
        <w:t>فانظر كيف كان الابتلاء ومتى كان</w:t>
      </w:r>
      <w:r w:rsidR="00C45DD5">
        <w:rPr>
          <w:rFonts w:asciiTheme="majorBidi" w:hAnsiTheme="majorBidi"/>
          <w:sz w:val="36"/>
          <w:szCs w:val="36"/>
          <w:rtl/>
        </w:rPr>
        <w:t xml:space="preserve">، </w:t>
      </w:r>
      <w:r w:rsidRPr="00E30853">
        <w:rPr>
          <w:rFonts w:asciiTheme="majorBidi" w:hAnsiTheme="majorBidi"/>
          <w:sz w:val="36"/>
          <w:szCs w:val="36"/>
          <w:rtl/>
        </w:rPr>
        <w:t>وإذا بالمغريات تأتيه من مَلِكٍ من ملوك الدنيا</w:t>
      </w:r>
      <w:r w:rsidR="00C45DD5">
        <w:rPr>
          <w:rFonts w:asciiTheme="majorBidi" w:hAnsiTheme="majorBidi"/>
          <w:sz w:val="36"/>
          <w:szCs w:val="36"/>
          <w:rtl/>
        </w:rPr>
        <w:t xml:space="preserve">، </w:t>
      </w:r>
      <w:r w:rsidRPr="00E30853">
        <w:rPr>
          <w:rFonts w:asciiTheme="majorBidi" w:hAnsiTheme="majorBidi"/>
          <w:sz w:val="36"/>
          <w:szCs w:val="36"/>
          <w:rtl/>
        </w:rPr>
        <w:t>وإذا الإجابة تكون بقدر العزيمة فقال: والله هذا من البلاء أيض</w:t>
      </w:r>
      <w:r w:rsidR="0030424B">
        <w:rPr>
          <w:rFonts w:asciiTheme="majorBidi" w:hAnsiTheme="majorBidi" w:hint="cs"/>
          <w:sz w:val="36"/>
          <w:szCs w:val="36"/>
          <w:rtl/>
        </w:rPr>
        <w:t>ً</w:t>
      </w:r>
      <w:r w:rsidRPr="00E30853">
        <w:rPr>
          <w:rFonts w:asciiTheme="majorBidi" w:hAnsiTheme="majorBidi"/>
          <w:sz w:val="36"/>
          <w:szCs w:val="36"/>
          <w:rtl/>
        </w:rPr>
        <w:t xml:space="preserve">ا </w:t>
      </w:r>
      <w:proofErr w:type="spellStart"/>
      <w:r w:rsidRPr="00E30853">
        <w:rPr>
          <w:rFonts w:asciiTheme="majorBidi" w:hAnsiTheme="majorBidi"/>
          <w:sz w:val="36"/>
          <w:szCs w:val="36"/>
          <w:rtl/>
        </w:rPr>
        <w:t>فتيممت</w:t>
      </w:r>
      <w:proofErr w:type="spellEnd"/>
      <w:r w:rsidRPr="00E30853">
        <w:rPr>
          <w:rFonts w:asciiTheme="majorBidi" w:hAnsiTheme="majorBidi"/>
          <w:sz w:val="36"/>
          <w:szCs w:val="36"/>
          <w:rtl/>
        </w:rPr>
        <w:t xml:space="preserve"> بها التنور فسجّرته بها.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وفقنا الله </w:t>
      </w:r>
      <w:proofErr w:type="spellStart"/>
      <w:r w:rsidRPr="00E30853">
        <w:rPr>
          <w:rFonts w:asciiTheme="majorBidi" w:hAnsiTheme="majorBidi"/>
          <w:sz w:val="36"/>
          <w:szCs w:val="36"/>
          <w:rtl/>
        </w:rPr>
        <w:t>بالاستمساك</w:t>
      </w:r>
      <w:proofErr w:type="spellEnd"/>
      <w:r w:rsidRPr="00E30853">
        <w:rPr>
          <w:rFonts w:asciiTheme="majorBidi" w:hAnsiTheme="majorBidi"/>
          <w:sz w:val="36"/>
          <w:szCs w:val="36"/>
          <w:rtl/>
        </w:rPr>
        <w:t xml:space="preserve"> بحبله المتين</w:t>
      </w:r>
      <w:r w:rsidR="00C45DD5">
        <w:rPr>
          <w:rFonts w:asciiTheme="majorBidi" w:hAnsiTheme="majorBidi"/>
          <w:sz w:val="36"/>
          <w:szCs w:val="36"/>
          <w:rtl/>
        </w:rPr>
        <w:t xml:space="preserve">، </w:t>
      </w:r>
      <w:r w:rsidRPr="00E30853">
        <w:rPr>
          <w:rFonts w:asciiTheme="majorBidi" w:hAnsiTheme="majorBidi"/>
          <w:sz w:val="36"/>
          <w:szCs w:val="36"/>
          <w:rtl/>
        </w:rPr>
        <w:t>ونهج صراطه المستقيم.</w:t>
      </w:r>
    </w:p>
    <w:p w:rsidR="00A345F3" w:rsidRPr="00E30853" w:rsidRDefault="008C74DD"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30424B" w:rsidRDefault="00A345F3" w:rsidP="0030424B">
      <w:pPr>
        <w:pStyle w:val="a8"/>
        <w:rPr>
          <w:rFonts w:asciiTheme="majorBidi" w:hAnsiTheme="majorBidi"/>
          <w:sz w:val="36"/>
          <w:szCs w:val="36"/>
          <w:rtl/>
        </w:rPr>
      </w:pPr>
      <w:r w:rsidRPr="00E30853">
        <w:rPr>
          <w:rFonts w:asciiTheme="majorBidi" w:hAnsiTheme="majorBidi"/>
          <w:sz w:val="36"/>
          <w:szCs w:val="36"/>
          <w:rtl/>
        </w:rPr>
        <w:t>من وقفات سيرة هذا الصحابي الجليل: بعد أن مضى الحال على هؤلاء الثلاثة الذين خُلفوا خمسين يوم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وضاقت عليهم الأرض بما رحبت</w:t>
      </w:r>
      <w:r w:rsidR="00C45DD5">
        <w:rPr>
          <w:rFonts w:asciiTheme="majorBidi" w:hAnsiTheme="majorBidi"/>
          <w:sz w:val="36"/>
          <w:szCs w:val="36"/>
          <w:rtl/>
        </w:rPr>
        <w:t xml:space="preserve">، </w:t>
      </w:r>
      <w:r w:rsidRPr="00E30853">
        <w:rPr>
          <w:rFonts w:asciiTheme="majorBidi" w:hAnsiTheme="majorBidi"/>
          <w:sz w:val="36"/>
          <w:szCs w:val="36"/>
          <w:rtl/>
        </w:rPr>
        <w:t>وضاقت عليهم أنفسهم</w:t>
      </w:r>
      <w:r w:rsidR="00C45DD5">
        <w:rPr>
          <w:rFonts w:asciiTheme="majorBidi" w:hAnsiTheme="majorBidi"/>
          <w:sz w:val="36"/>
          <w:szCs w:val="36"/>
          <w:rtl/>
        </w:rPr>
        <w:t xml:space="preserve">، </w:t>
      </w:r>
      <w:r w:rsidRPr="00E30853">
        <w:rPr>
          <w:rFonts w:asciiTheme="majorBidi" w:hAnsiTheme="majorBidi"/>
          <w:sz w:val="36"/>
          <w:szCs w:val="36"/>
          <w:rtl/>
        </w:rPr>
        <w:t xml:space="preserve">سمع كعبٌ صوتَ صارخ يقول: </w:t>
      </w:r>
      <w:r w:rsidR="00E30853" w:rsidRPr="00E30853">
        <w:rPr>
          <w:rFonts w:asciiTheme="majorBidi" w:hAnsiTheme="majorBidi"/>
          <w:sz w:val="36"/>
          <w:szCs w:val="36"/>
          <w:rtl/>
        </w:rPr>
        <w:t>"</w:t>
      </w:r>
      <w:r w:rsidRPr="00E30853">
        <w:rPr>
          <w:rFonts w:asciiTheme="majorBidi" w:hAnsiTheme="majorBidi"/>
          <w:sz w:val="36"/>
          <w:szCs w:val="36"/>
          <w:rtl/>
        </w:rPr>
        <w:t>يا كعبُ بنُ مالك أبشر</w:t>
      </w:r>
      <w:r w:rsidR="00C45DD5">
        <w:rPr>
          <w:rFonts w:asciiTheme="majorBidi" w:hAnsiTheme="majorBidi"/>
          <w:sz w:val="36"/>
          <w:szCs w:val="36"/>
          <w:rtl/>
        </w:rPr>
        <w:t xml:space="preserve">، </w:t>
      </w:r>
      <w:proofErr w:type="spellStart"/>
      <w:r w:rsidRPr="00E30853">
        <w:rPr>
          <w:rFonts w:asciiTheme="majorBidi" w:hAnsiTheme="majorBidi"/>
          <w:sz w:val="36"/>
          <w:szCs w:val="36"/>
          <w:rtl/>
        </w:rPr>
        <w:t>فخررت</w:t>
      </w:r>
      <w:proofErr w:type="spellEnd"/>
      <w:r w:rsidRPr="00E30853">
        <w:rPr>
          <w:rFonts w:asciiTheme="majorBidi" w:hAnsiTheme="majorBidi"/>
          <w:sz w:val="36"/>
          <w:szCs w:val="36"/>
          <w:rtl/>
        </w:rPr>
        <w:t xml:space="preserve"> ساجد</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ولذا يستح</w:t>
      </w:r>
      <w:r w:rsidR="0030424B">
        <w:rPr>
          <w:rFonts w:asciiTheme="majorBidi" w:hAnsiTheme="majorBidi"/>
          <w:sz w:val="36"/>
          <w:szCs w:val="36"/>
          <w:rtl/>
        </w:rPr>
        <w:t>ب لمن بشر بخير أن يسجد لله شكر</w:t>
      </w:r>
      <w:r w:rsidR="0030424B">
        <w:rPr>
          <w:rFonts w:asciiTheme="majorBidi" w:hAnsiTheme="majorBidi" w:hint="cs"/>
          <w:sz w:val="36"/>
          <w:szCs w:val="36"/>
          <w:rtl/>
        </w:rPr>
        <w:t>ً</w:t>
      </w:r>
      <w:r w:rsidR="0030424B">
        <w:rPr>
          <w:rFonts w:asciiTheme="majorBidi" w:hAnsiTheme="majorBidi"/>
          <w:sz w:val="36"/>
          <w:szCs w:val="36"/>
          <w:rtl/>
        </w:rPr>
        <w:t>ا</w:t>
      </w:r>
      <w:r w:rsidR="001509E6">
        <w:rPr>
          <w:rFonts w:asciiTheme="majorBidi" w:hAnsiTheme="majorBidi"/>
          <w:sz w:val="36"/>
          <w:szCs w:val="36"/>
          <w:rtl/>
        </w:rPr>
        <w:t>-</w:t>
      </w:r>
      <w:r w:rsidR="0030424B">
        <w:rPr>
          <w:rFonts w:asciiTheme="majorBidi" w:hAnsiTheme="majorBidi" w:hint="cs"/>
          <w:sz w:val="36"/>
          <w:szCs w:val="36"/>
          <w:rtl/>
        </w:rPr>
        <w:t>".</w:t>
      </w:r>
      <w:r w:rsidRPr="00E30853">
        <w:rPr>
          <w:rFonts w:asciiTheme="majorBidi" w:hAnsiTheme="majorBidi"/>
          <w:sz w:val="36"/>
          <w:szCs w:val="36"/>
          <w:rtl/>
        </w:rPr>
        <w:t xml:space="preserve"> </w:t>
      </w:r>
    </w:p>
    <w:p w:rsidR="0030424B" w:rsidRDefault="00A345F3" w:rsidP="0030424B">
      <w:pPr>
        <w:pStyle w:val="a8"/>
        <w:rPr>
          <w:rFonts w:asciiTheme="majorBidi" w:hAnsiTheme="majorBidi"/>
          <w:sz w:val="36"/>
          <w:szCs w:val="36"/>
          <w:rtl/>
        </w:rPr>
      </w:pPr>
      <w:r w:rsidRPr="00E30853">
        <w:rPr>
          <w:rFonts w:asciiTheme="majorBidi" w:hAnsiTheme="majorBidi"/>
          <w:sz w:val="36"/>
          <w:szCs w:val="36"/>
          <w:rtl/>
        </w:rPr>
        <w:t>قال كعبٌ: وقد عرفت أنه قد جاء فرج</w:t>
      </w:r>
      <w:r w:rsidR="00C45DD5">
        <w:rPr>
          <w:rFonts w:asciiTheme="majorBidi" w:hAnsiTheme="majorBidi"/>
          <w:sz w:val="36"/>
          <w:szCs w:val="36"/>
          <w:rtl/>
        </w:rPr>
        <w:t xml:space="preserve">، </w:t>
      </w:r>
      <w:r w:rsidRPr="00E30853">
        <w:rPr>
          <w:rFonts w:asciiTheme="majorBidi" w:hAnsiTheme="majorBidi"/>
          <w:sz w:val="36"/>
          <w:szCs w:val="36"/>
          <w:rtl/>
        </w:rPr>
        <w:t>وآذنَ رسولُ الله بتوبة الله علينا</w:t>
      </w:r>
      <w:r w:rsidR="00C45DD5">
        <w:rPr>
          <w:rFonts w:asciiTheme="majorBidi" w:hAnsiTheme="majorBidi"/>
          <w:sz w:val="36"/>
          <w:szCs w:val="36"/>
          <w:rtl/>
        </w:rPr>
        <w:t xml:space="preserve">، </w:t>
      </w:r>
      <w:r w:rsidRPr="00E30853">
        <w:rPr>
          <w:rFonts w:asciiTheme="majorBidi" w:hAnsiTheme="majorBidi"/>
          <w:sz w:val="36"/>
          <w:szCs w:val="36"/>
          <w:rtl/>
        </w:rPr>
        <w:t xml:space="preserve">فذهب الناس يبشروننا </w:t>
      </w:r>
      <w:r w:rsidRPr="00E30853">
        <w:rPr>
          <w:rFonts w:asciiTheme="majorBidi" w:hAnsiTheme="majorBidi"/>
          <w:sz w:val="36"/>
          <w:szCs w:val="36"/>
          <w:rtl/>
        </w:rPr>
        <w:lastRenderedPageBreak/>
        <w:t>وذهب قِبل صاحبي مبشِّرون</w:t>
      </w:r>
      <w:r w:rsidR="00C45DD5">
        <w:rPr>
          <w:rFonts w:asciiTheme="majorBidi" w:hAnsiTheme="majorBidi"/>
          <w:sz w:val="36"/>
          <w:szCs w:val="36"/>
          <w:rtl/>
        </w:rPr>
        <w:t xml:space="preserve">، </w:t>
      </w:r>
      <w:r w:rsidRPr="00E30853">
        <w:rPr>
          <w:rFonts w:asciiTheme="majorBidi" w:hAnsiTheme="majorBidi"/>
          <w:sz w:val="36"/>
          <w:szCs w:val="36"/>
          <w:rtl/>
        </w:rPr>
        <w:t>فلما جاءني الذي سمعت صوته يبشرني</w:t>
      </w:r>
      <w:r w:rsidR="00C45DD5">
        <w:rPr>
          <w:rFonts w:asciiTheme="majorBidi" w:hAnsiTheme="majorBidi"/>
          <w:sz w:val="36"/>
          <w:szCs w:val="36"/>
          <w:rtl/>
        </w:rPr>
        <w:t xml:space="preserve">، </w:t>
      </w:r>
      <w:r w:rsidRPr="00E30853">
        <w:rPr>
          <w:rFonts w:asciiTheme="majorBidi" w:hAnsiTheme="majorBidi"/>
          <w:sz w:val="36"/>
          <w:szCs w:val="36"/>
          <w:rtl/>
        </w:rPr>
        <w:t>نزعت له ثوبي فكسوته إياهما ببشراه</w:t>
      </w:r>
      <w:r w:rsidR="00C45DD5">
        <w:rPr>
          <w:rFonts w:asciiTheme="majorBidi" w:hAnsiTheme="majorBidi"/>
          <w:sz w:val="36"/>
          <w:szCs w:val="36"/>
          <w:rtl/>
        </w:rPr>
        <w:t xml:space="preserve">، </w:t>
      </w:r>
      <w:r w:rsidRPr="00E30853">
        <w:rPr>
          <w:rFonts w:asciiTheme="majorBidi" w:hAnsiTheme="majorBidi"/>
          <w:sz w:val="36"/>
          <w:szCs w:val="36"/>
          <w:rtl/>
        </w:rPr>
        <w:t>والله ما أملك غيرَهما يومئذ</w:t>
      </w:r>
      <w:r w:rsidR="00C45DD5">
        <w:rPr>
          <w:rFonts w:asciiTheme="majorBidi" w:hAnsiTheme="majorBidi"/>
          <w:sz w:val="36"/>
          <w:szCs w:val="36"/>
          <w:rtl/>
        </w:rPr>
        <w:t xml:space="preserve">، </w:t>
      </w:r>
      <w:r w:rsidRPr="00E30853">
        <w:rPr>
          <w:rFonts w:asciiTheme="majorBidi" w:hAnsiTheme="majorBidi"/>
          <w:sz w:val="36"/>
          <w:szCs w:val="36"/>
          <w:rtl/>
        </w:rPr>
        <w:t>واستعرت ثوبين فلبستهما</w:t>
      </w:r>
      <w:r w:rsidR="00C45DD5">
        <w:rPr>
          <w:rFonts w:asciiTheme="majorBidi" w:hAnsiTheme="majorBidi"/>
          <w:sz w:val="36"/>
          <w:szCs w:val="36"/>
          <w:rtl/>
        </w:rPr>
        <w:t xml:space="preserve">، </w:t>
      </w:r>
      <w:r w:rsidRPr="00E30853">
        <w:rPr>
          <w:rFonts w:asciiTheme="majorBidi" w:hAnsiTheme="majorBidi"/>
          <w:sz w:val="36"/>
          <w:szCs w:val="36"/>
          <w:rtl/>
        </w:rPr>
        <w:t>وانطلقت لرسول الله فيتلقاني الناس فوج</w:t>
      </w:r>
      <w:r w:rsidR="00E30853" w:rsidRPr="00E30853">
        <w:rPr>
          <w:rFonts w:asciiTheme="majorBidi" w:hAnsiTheme="majorBidi"/>
          <w:sz w:val="36"/>
          <w:szCs w:val="36"/>
          <w:rtl/>
        </w:rPr>
        <w:t>ًا</w:t>
      </w:r>
      <w:r w:rsidRPr="00E30853">
        <w:rPr>
          <w:rFonts w:asciiTheme="majorBidi" w:hAnsiTheme="majorBidi"/>
          <w:sz w:val="36"/>
          <w:szCs w:val="36"/>
          <w:rtl/>
        </w:rPr>
        <w:t xml:space="preserve"> </w:t>
      </w:r>
      <w:proofErr w:type="spellStart"/>
      <w:r w:rsidRPr="00E30853">
        <w:rPr>
          <w:rFonts w:asciiTheme="majorBidi" w:hAnsiTheme="majorBidi"/>
          <w:sz w:val="36"/>
          <w:szCs w:val="36"/>
          <w:rtl/>
        </w:rPr>
        <w:t>فوج</w:t>
      </w:r>
      <w:r w:rsidR="00E30853" w:rsidRPr="00E30853">
        <w:rPr>
          <w:rFonts w:asciiTheme="majorBidi" w:hAnsiTheme="majorBidi"/>
          <w:sz w:val="36"/>
          <w:szCs w:val="36"/>
          <w:rtl/>
        </w:rPr>
        <w:t>ًا</w:t>
      </w:r>
      <w:proofErr w:type="spellEnd"/>
      <w:r w:rsidRPr="00E30853">
        <w:rPr>
          <w:rFonts w:asciiTheme="majorBidi" w:hAnsiTheme="majorBidi"/>
          <w:sz w:val="36"/>
          <w:szCs w:val="36"/>
          <w:rtl/>
        </w:rPr>
        <w:t xml:space="preserve"> </w:t>
      </w:r>
      <w:r w:rsidR="0030424B" w:rsidRPr="00E30853">
        <w:rPr>
          <w:rFonts w:asciiTheme="majorBidi" w:hAnsiTheme="majorBidi" w:hint="cs"/>
          <w:sz w:val="36"/>
          <w:szCs w:val="36"/>
          <w:rtl/>
        </w:rPr>
        <w:t>يهنؤونن</w:t>
      </w:r>
      <w:r w:rsidR="0030424B" w:rsidRPr="00E30853">
        <w:rPr>
          <w:rFonts w:asciiTheme="majorBidi" w:hAnsiTheme="majorBidi" w:hint="eastAsia"/>
          <w:sz w:val="36"/>
          <w:szCs w:val="36"/>
          <w:rtl/>
        </w:rPr>
        <w:t>ي</w:t>
      </w:r>
      <w:r w:rsidRPr="00E30853">
        <w:rPr>
          <w:rFonts w:asciiTheme="majorBidi" w:hAnsiTheme="majorBidi"/>
          <w:sz w:val="36"/>
          <w:szCs w:val="36"/>
          <w:rtl/>
        </w:rPr>
        <w:t xml:space="preserve"> بالتوبة</w:t>
      </w:r>
      <w:r w:rsidR="00C45DD5">
        <w:rPr>
          <w:rFonts w:asciiTheme="majorBidi" w:hAnsiTheme="majorBidi"/>
          <w:sz w:val="36"/>
          <w:szCs w:val="36"/>
          <w:rtl/>
        </w:rPr>
        <w:t xml:space="preserve">، </w:t>
      </w:r>
      <w:r w:rsidRPr="00E30853">
        <w:rPr>
          <w:rFonts w:asciiTheme="majorBidi" w:hAnsiTheme="majorBidi"/>
          <w:sz w:val="36"/>
          <w:szCs w:val="36"/>
          <w:rtl/>
        </w:rPr>
        <w:t>يقولون لتهنِك توبة الله عليك</w:t>
      </w:r>
      <w:r w:rsidR="0030424B">
        <w:rPr>
          <w:rFonts w:asciiTheme="majorBidi" w:hAnsiTheme="majorBidi" w:hint="cs"/>
          <w:sz w:val="36"/>
          <w:szCs w:val="36"/>
          <w:rtl/>
        </w:rPr>
        <w:t>.</w:t>
      </w:r>
    </w:p>
    <w:p w:rsidR="00BB129C" w:rsidRDefault="00C45DD5" w:rsidP="00BB129C">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 xml:space="preserve">قال كعب: فلما دخلتُ المسجد سلمت على رسول الله فقال: </w:t>
      </w:r>
      <w:r w:rsidR="00E30853" w:rsidRPr="00E30853">
        <w:rPr>
          <w:rFonts w:asciiTheme="majorBidi" w:hAnsiTheme="majorBidi"/>
          <w:sz w:val="36"/>
          <w:szCs w:val="36"/>
          <w:rtl/>
        </w:rPr>
        <w:t>"</w:t>
      </w:r>
      <w:r w:rsidR="00A345F3" w:rsidRPr="005F5B1B">
        <w:rPr>
          <w:rFonts w:asciiTheme="majorBidi" w:hAnsiTheme="majorBidi"/>
          <w:b/>
          <w:bCs/>
          <w:sz w:val="36"/>
          <w:szCs w:val="36"/>
          <w:rtl/>
        </w:rPr>
        <w:t>أبشر بخير يوم مرَّ عليك منذ ولدتك أمك</w:t>
      </w:r>
      <w:r w:rsidR="005F5B1B">
        <w:rPr>
          <w:rFonts w:asciiTheme="majorBidi" w:hAnsiTheme="majorBidi" w:hint="cs"/>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قال قلت: أمن عندك يا رسول الله</w:t>
      </w:r>
      <w:r>
        <w:rPr>
          <w:rFonts w:asciiTheme="majorBidi" w:hAnsiTheme="majorBidi"/>
          <w:sz w:val="36"/>
          <w:szCs w:val="36"/>
          <w:rtl/>
        </w:rPr>
        <w:t xml:space="preserve">، </w:t>
      </w:r>
      <w:r w:rsidR="00A345F3" w:rsidRPr="00E30853">
        <w:rPr>
          <w:rFonts w:asciiTheme="majorBidi" w:hAnsiTheme="majorBidi"/>
          <w:sz w:val="36"/>
          <w:szCs w:val="36"/>
          <w:rtl/>
        </w:rPr>
        <w:t xml:space="preserve">أم من عند الله؟ قال: </w:t>
      </w:r>
      <w:r w:rsidR="005F5B1B">
        <w:rPr>
          <w:rFonts w:asciiTheme="majorBidi" w:hAnsiTheme="majorBidi" w:hint="cs"/>
          <w:sz w:val="36"/>
          <w:szCs w:val="36"/>
          <w:rtl/>
        </w:rPr>
        <w:t>"</w:t>
      </w:r>
      <w:r w:rsidR="00A345F3" w:rsidRPr="005F5B1B">
        <w:rPr>
          <w:rFonts w:asciiTheme="majorBidi" w:hAnsiTheme="majorBidi"/>
          <w:b/>
          <w:bCs/>
          <w:sz w:val="36"/>
          <w:szCs w:val="36"/>
          <w:rtl/>
        </w:rPr>
        <w:t>لا</w:t>
      </w:r>
      <w:r w:rsidRPr="005F5B1B">
        <w:rPr>
          <w:rFonts w:asciiTheme="majorBidi" w:hAnsiTheme="majorBidi"/>
          <w:b/>
          <w:bCs/>
          <w:sz w:val="36"/>
          <w:szCs w:val="36"/>
          <w:rtl/>
        </w:rPr>
        <w:t xml:space="preserve">، </w:t>
      </w:r>
      <w:r w:rsidR="00A345F3" w:rsidRPr="005F5B1B">
        <w:rPr>
          <w:rFonts w:asciiTheme="majorBidi" w:hAnsiTheme="majorBidi"/>
          <w:b/>
          <w:bCs/>
          <w:sz w:val="36"/>
          <w:szCs w:val="36"/>
          <w:rtl/>
        </w:rPr>
        <w:t>بل من عند الله</w:t>
      </w:r>
      <w:r w:rsidR="005F5B1B">
        <w:rPr>
          <w:rFonts w:asciiTheme="majorBidi" w:hAnsiTheme="majorBidi" w:hint="cs"/>
          <w:sz w:val="36"/>
          <w:szCs w:val="36"/>
          <w:rtl/>
        </w:rPr>
        <w:t>"</w:t>
      </w:r>
      <w:r w:rsidR="00BB129C">
        <w:rPr>
          <w:rFonts w:asciiTheme="majorBidi" w:hAnsiTheme="majorBidi" w:hint="cs"/>
          <w:sz w:val="36"/>
          <w:szCs w:val="36"/>
          <w:rtl/>
        </w:rPr>
        <w:t>.</w:t>
      </w:r>
    </w:p>
    <w:p w:rsidR="00A345F3" w:rsidRPr="00E30853" w:rsidRDefault="00C45DD5" w:rsidP="00BB129C">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قال كعب بن مالك من شدة</w:t>
      </w:r>
      <w:r w:rsidR="00A345F3" w:rsidRPr="00E30853">
        <w:rPr>
          <w:rFonts w:asciiTheme="majorBidi" w:hAnsiTheme="majorBidi"/>
          <w:sz w:val="36"/>
          <w:szCs w:val="36"/>
        </w:rPr>
        <w:t xml:space="preserve"> </w:t>
      </w:r>
      <w:r w:rsidR="00A345F3" w:rsidRPr="00E30853">
        <w:rPr>
          <w:rFonts w:asciiTheme="majorBidi" w:hAnsiTheme="majorBidi"/>
          <w:sz w:val="36"/>
          <w:szCs w:val="36"/>
          <w:rtl/>
        </w:rPr>
        <w:t>فرحه: يا رسول الله! إن من توبتي أن أنخلع من مالي صدقة إلى الله</w:t>
      </w:r>
      <w:r w:rsidR="0030424B">
        <w:rPr>
          <w:rFonts w:asciiTheme="majorBidi" w:hAnsiTheme="majorBidi"/>
          <w:sz w:val="36"/>
          <w:szCs w:val="36"/>
          <w:rtl/>
        </w:rPr>
        <w:t xml:space="preserve"> وإلى </w:t>
      </w:r>
      <w:r w:rsidR="00A345F3" w:rsidRPr="00E30853">
        <w:rPr>
          <w:rFonts w:asciiTheme="majorBidi" w:hAnsiTheme="majorBidi"/>
          <w:sz w:val="36"/>
          <w:szCs w:val="36"/>
          <w:rtl/>
        </w:rPr>
        <w:t>رسوله</w:t>
      </w:r>
      <w:r>
        <w:rPr>
          <w:rFonts w:asciiTheme="majorBidi" w:hAnsiTheme="majorBidi"/>
          <w:sz w:val="36"/>
          <w:szCs w:val="36"/>
          <w:rtl/>
        </w:rPr>
        <w:t xml:space="preserve">، </w:t>
      </w:r>
      <w:r w:rsidR="00A345F3" w:rsidRPr="00E30853">
        <w:rPr>
          <w:rFonts w:asciiTheme="majorBidi" w:hAnsiTheme="majorBidi"/>
          <w:sz w:val="36"/>
          <w:szCs w:val="36"/>
          <w:rtl/>
        </w:rPr>
        <w:t xml:space="preserve">قال رسول الله: </w:t>
      </w:r>
      <w:r w:rsidR="0030424B">
        <w:rPr>
          <w:rFonts w:asciiTheme="majorBidi" w:hAnsiTheme="majorBidi" w:hint="cs"/>
          <w:sz w:val="36"/>
          <w:szCs w:val="36"/>
          <w:rtl/>
        </w:rPr>
        <w:t>"</w:t>
      </w:r>
      <w:r w:rsidR="00A345F3" w:rsidRPr="0030424B">
        <w:rPr>
          <w:rFonts w:asciiTheme="majorBidi" w:hAnsiTheme="majorBidi"/>
          <w:b/>
          <w:bCs/>
          <w:sz w:val="36"/>
          <w:szCs w:val="36"/>
          <w:rtl/>
        </w:rPr>
        <w:t>أمسك عليك بعض مالك</w:t>
      </w:r>
      <w:r w:rsidRPr="0030424B">
        <w:rPr>
          <w:rFonts w:asciiTheme="majorBidi" w:hAnsiTheme="majorBidi"/>
          <w:b/>
          <w:bCs/>
          <w:sz w:val="36"/>
          <w:szCs w:val="36"/>
          <w:rtl/>
        </w:rPr>
        <w:t xml:space="preserve">، </w:t>
      </w:r>
      <w:r w:rsidR="00A345F3" w:rsidRPr="0030424B">
        <w:rPr>
          <w:rFonts w:asciiTheme="majorBidi" w:hAnsiTheme="majorBidi"/>
          <w:b/>
          <w:bCs/>
          <w:sz w:val="36"/>
          <w:szCs w:val="36"/>
          <w:rtl/>
        </w:rPr>
        <w:t>فهو خير لك</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ثم قال: إنما نجاني الله بالصدق وإن من توبتي ألا أحدث إلا صدق</w:t>
      </w:r>
      <w:r w:rsidR="00E30853" w:rsidRPr="00E30853">
        <w:rPr>
          <w:rFonts w:asciiTheme="majorBidi" w:hAnsiTheme="majorBidi"/>
          <w:sz w:val="36"/>
          <w:szCs w:val="36"/>
          <w:rtl/>
        </w:rPr>
        <w:t>ًا</w:t>
      </w:r>
      <w:r w:rsidRPr="00E30853">
        <w:rPr>
          <w:rFonts w:asciiTheme="majorBidi" w:hAnsiTheme="majorBidi"/>
          <w:sz w:val="36"/>
          <w:szCs w:val="36"/>
          <w:rtl/>
        </w:rPr>
        <w:t xml:space="preserve"> ما بقيت</w:t>
      </w:r>
      <w:r w:rsidR="00C45DD5">
        <w:rPr>
          <w:rFonts w:asciiTheme="majorBidi" w:hAnsiTheme="majorBidi"/>
          <w:sz w:val="36"/>
          <w:szCs w:val="36"/>
          <w:rtl/>
        </w:rPr>
        <w:t xml:space="preserve">، </w:t>
      </w:r>
      <w:r w:rsidRPr="00E30853">
        <w:rPr>
          <w:rFonts w:asciiTheme="majorBidi" w:hAnsiTheme="majorBidi"/>
          <w:sz w:val="36"/>
          <w:szCs w:val="36"/>
          <w:rtl/>
        </w:rPr>
        <w:t>حتى قال: ما تعمدت ذلك لرسول الله إلى يومي هذا كذب</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وإني لأرجو أن يحفظني الله فيما بقيت.</w:t>
      </w:r>
    </w:p>
    <w:p w:rsidR="00A345F3" w:rsidRPr="00E30853" w:rsidRDefault="00A345F3" w:rsidP="0030424B">
      <w:pPr>
        <w:pStyle w:val="a8"/>
        <w:rPr>
          <w:rFonts w:asciiTheme="majorBidi" w:hAnsiTheme="majorBidi"/>
          <w:sz w:val="36"/>
          <w:szCs w:val="36"/>
        </w:rPr>
      </w:pPr>
      <w:r w:rsidRPr="00E30853">
        <w:rPr>
          <w:rFonts w:asciiTheme="majorBidi" w:hAnsiTheme="majorBidi"/>
          <w:sz w:val="36"/>
          <w:szCs w:val="36"/>
          <w:rtl/>
        </w:rPr>
        <w:t xml:space="preserve">وأنزل الله في حالهم: </w:t>
      </w:r>
      <w:r w:rsidR="00E30853">
        <w:rPr>
          <w:rFonts w:asciiTheme="majorBidi" w:hAnsiTheme="majorBidi"/>
          <w:sz w:val="36"/>
          <w:szCs w:val="36"/>
          <w:rtl/>
        </w:rPr>
        <w:t>(</w:t>
      </w:r>
      <w:r w:rsidRPr="0030424B">
        <w:rPr>
          <w:rFonts w:asciiTheme="majorBidi" w:hAnsiTheme="majorBidi"/>
          <w:b/>
          <w:bCs/>
          <w:sz w:val="36"/>
          <w:szCs w:val="36"/>
          <w:rtl/>
        </w:rPr>
        <w:t>لَقَدْ تَابَ اللَّهُ عَلَى النَّبِيِّ وَالْمُهَاجِرِينَ وَالأَنْصَارِ</w:t>
      </w:r>
      <w:r w:rsidR="00E30853">
        <w:rPr>
          <w:rFonts w:asciiTheme="majorBidi" w:hAnsiTheme="majorBidi"/>
          <w:sz w:val="36"/>
          <w:szCs w:val="36"/>
          <w:rtl/>
        </w:rPr>
        <w:t>)</w:t>
      </w:r>
      <w:r w:rsidRPr="00E30853">
        <w:rPr>
          <w:rFonts w:asciiTheme="majorBidi" w:hAnsiTheme="majorBidi"/>
          <w:sz w:val="36"/>
          <w:szCs w:val="36"/>
          <w:rtl/>
        </w:rPr>
        <w:t>[التّوبَة: 117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إلى قوله</w:t>
      </w:r>
      <w:r w:rsidR="0030424B">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005D41C2" w:rsidRPr="0030424B">
        <w:rPr>
          <w:rFonts w:asciiTheme="majorBidi" w:hAnsiTheme="majorBidi"/>
          <w:b/>
          <w:bCs/>
          <w:sz w:val="36"/>
          <w:szCs w:val="36"/>
          <w:rtl/>
        </w:rPr>
        <w:t>يَا أَ</w:t>
      </w:r>
      <w:r w:rsidRPr="0030424B">
        <w:rPr>
          <w:rFonts w:asciiTheme="majorBidi" w:hAnsiTheme="majorBidi"/>
          <w:b/>
          <w:bCs/>
          <w:sz w:val="36"/>
          <w:szCs w:val="36"/>
          <w:rtl/>
        </w:rPr>
        <w:t>يُّهَا الَّذِينَ آمَنُوا اتَّقُوا اللَّهَ وَكُونُوا مَعَ الصَّادِقِينَ</w:t>
      </w:r>
      <w:r w:rsidR="00E30853">
        <w:rPr>
          <w:rFonts w:asciiTheme="majorBidi" w:hAnsiTheme="majorBidi"/>
          <w:sz w:val="36"/>
          <w:szCs w:val="36"/>
          <w:rtl/>
        </w:rPr>
        <w:t>)</w:t>
      </w:r>
      <w:r w:rsidRPr="00E30853">
        <w:rPr>
          <w:rFonts w:asciiTheme="majorBidi" w:hAnsiTheme="majorBidi"/>
          <w:sz w:val="36"/>
          <w:szCs w:val="36"/>
          <w:rtl/>
        </w:rPr>
        <w:t>[التّوبَة: 119]</w:t>
      </w:r>
      <w:r w:rsidR="00C45DD5">
        <w:rPr>
          <w:rFonts w:asciiTheme="majorBidi" w:hAnsiTheme="majorBidi"/>
          <w:sz w:val="36"/>
          <w:szCs w:val="36"/>
          <w:rtl/>
        </w:rPr>
        <w:t xml:space="preserve">، </w:t>
      </w:r>
      <w:r w:rsidRPr="00E30853">
        <w:rPr>
          <w:rFonts w:asciiTheme="majorBidi" w:hAnsiTheme="majorBidi"/>
          <w:sz w:val="36"/>
          <w:szCs w:val="36"/>
          <w:rtl/>
        </w:rPr>
        <w:t>فوالله ما أنعم الله علي</w:t>
      </w:r>
      <w:r w:rsidR="0030424B">
        <w:rPr>
          <w:rFonts w:asciiTheme="majorBidi" w:hAnsiTheme="majorBidi" w:hint="cs"/>
          <w:sz w:val="36"/>
          <w:szCs w:val="36"/>
          <w:rtl/>
        </w:rPr>
        <w:t>َّ</w:t>
      </w:r>
      <w:r w:rsidRPr="00E30853">
        <w:rPr>
          <w:rFonts w:asciiTheme="majorBidi" w:hAnsiTheme="majorBidi"/>
          <w:sz w:val="36"/>
          <w:szCs w:val="36"/>
          <w:rtl/>
        </w:rPr>
        <w:t xml:space="preserve"> نعمة قطُّ بعد أن هداني للإسلام أعظمَ في نفسي من صدقي لرسول الله أن لا أكون كذبته</w:t>
      </w:r>
      <w:r w:rsidR="00C45DD5">
        <w:rPr>
          <w:rFonts w:asciiTheme="majorBidi" w:hAnsiTheme="majorBidi"/>
          <w:sz w:val="36"/>
          <w:szCs w:val="36"/>
          <w:rtl/>
        </w:rPr>
        <w:t xml:space="preserve">، </w:t>
      </w:r>
      <w:r w:rsidRPr="00E30853">
        <w:rPr>
          <w:rFonts w:asciiTheme="majorBidi" w:hAnsiTheme="majorBidi"/>
          <w:sz w:val="36"/>
          <w:szCs w:val="36"/>
          <w:rtl/>
        </w:rPr>
        <w:t>فأهلَكُ كما هلك الذين كذبوا</w:t>
      </w:r>
      <w:r w:rsidR="00C45DD5">
        <w:rPr>
          <w:rFonts w:asciiTheme="majorBidi" w:hAnsiTheme="majorBidi"/>
          <w:sz w:val="36"/>
          <w:szCs w:val="36"/>
          <w:rtl/>
        </w:rPr>
        <w:t xml:space="preserve">، </w:t>
      </w:r>
      <w:r w:rsidRPr="00E30853">
        <w:rPr>
          <w:rFonts w:asciiTheme="majorBidi" w:hAnsiTheme="majorBidi"/>
          <w:sz w:val="36"/>
          <w:szCs w:val="36"/>
          <w:rtl/>
        </w:rPr>
        <w:t>فإن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قال للذين كذبوا حين نزل الوحي شرَّ ما قال لأحد </w:t>
      </w:r>
      <w:r w:rsidR="00E30853">
        <w:rPr>
          <w:rFonts w:asciiTheme="majorBidi" w:hAnsiTheme="majorBidi"/>
          <w:sz w:val="36"/>
          <w:szCs w:val="36"/>
          <w:rtl/>
        </w:rPr>
        <w:t>(</w:t>
      </w:r>
      <w:r w:rsidR="005D41C2" w:rsidRPr="0030424B">
        <w:rPr>
          <w:rFonts w:asciiTheme="majorBidi" w:hAnsiTheme="majorBidi"/>
          <w:b/>
          <w:bCs/>
          <w:sz w:val="36"/>
          <w:szCs w:val="36"/>
          <w:rtl/>
        </w:rPr>
        <w:t>يَا أَ</w:t>
      </w:r>
      <w:r w:rsidRPr="0030424B">
        <w:rPr>
          <w:rFonts w:asciiTheme="majorBidi" w:hAnsiTheme="majorBidi"/>
          <w:b/>
          <w:bCs/>
          <w:sz w:val="36"/>
          <w:szCs w:val="36"/>
          <w:rtl/>
        </w:rPr>
        <w:t>يُّهَا الَّذِينَ آمَنُوا اتَّقُوا اللَّهَ وَكُونُوا مَعَ الصَّادِقِينَ</w:t>
      </w:r>
      <w:r w:rsidR="00A14FF3">
        <w:rPr>
          <w:rFonts w:asciiTheme="majorBidi" w:hAnsiTheme="majorBidi"/>
          <w:sz w:val="36"/>
          <w:szCs w:val="36"/>
          <w:rtl/>
        </w:rPr>
        <w:t>)</w:t>
      </w:r>
      <w:r w:rsidR="003944F2" w:rsidRPr="00E30853">
        <w:rPr>
          <w:rFonts w:asciiTheme="majorBidi" w:hAnsiTheme="majorBidi"/>
          <w:sz w:val="36"/>
          <w:szCs w:val="36"/>
          <w:rtl/>
        </w:rPr>
        <w:t>[التّوبَة: 119]</w:t>
      </w:r>
      <w:r w:rsidRPr="00E30853">
        <w:rPr>
          <w:rFonts w:asciiTheme="majorBidi" w:hAnsiTheme="majorBidi"/>
          <w:sz w:val="36"/>
          <w:szCs w:val="36"/>
          <w:rtl/>
        </w:rPr>
        <w:t>.</w:t>
      </w:r>
    </w:p>
    <w:p w:rsidR="00A345F3" w:rsidRPr="00E30853" w:rsidRDefault="00A345F3" w:rsidP="0030424B">
      <w:pPr>
        <w:pStyle w:val="a8"/>
        <w:rPr>
          <w:rFonts w:asciiTheme="majorBidi" w:hAnsiTheme="majorBidi"/>
          <w:sz w:val="36"/>
          <w:szCs w:val="36"/>
        </w:rPr>
      </w:pPr>
      <w:r w:rsidRPr="00E30853">
        <w:rPr>
          <w:rFonts w:asciiTheme="majorBidi" w:hAnsiTheme="majorBidi"/>
          <w:sz w:val="36"/>
          <w:szCs w:val="36"/>
          <w:rtl/>
        </w:rPr>
        <w:t xml:space="preserve">ولك </w:t>
      </w:r>
      <w:r w:rsidR="0030424B">
        <w:rPr>
          <w:rFonts w:asciiTheme="majorBidi" w:hAnsiTheme="majorBidi" w:hint="cs"/>
          <w:sz w:val="36"/>
          <w:szCs w:val="36"/>
          <w:rtl/>
        </w:rPr>
        <w:t>أ</w:t>
      </w:r>
      <w:r w:rsidRPr="00E30853">
        <w:rPr>
          <w:rFonts w:asciiTheme="majorBidi" w:hAnsiTheme="majorBidi"/>
          <w:sz w:val="36"/>
          <w:szCs w:val="36"/>
          <w:rtl/>
        </w:rPr>
        <w:t>ن تقف وقفة مع حال هذا الصحابي الجليل</w:t>
      </w:r>
      <w:r w:rsidR="00C45DD5">
        <w:rPr>
          <w:rFonts w:asciiTheme="majorBidi" w:hAnsiTheme="majorBidi"/>
          <w:sz w:val="36"/>
          <w:szCs w:val="36"/>
          <w:rtl/>
        </w:rPr>
        <w:t xml:space="preserve">، </w:t>
      </w:r>
      <w:r w:rsidRPr="00E30853">
        <w:rPr>
          <w:rFonts w:asciiTheme="majorBidi" w:hAnsiTheme="majorBidi"/>
          <w:sz w:val="36"/>
          <w:szCs w:val="36"/>
          <w:rtl/>
        </w:rPr>
        <w:t>وأن الله نج</w:t>
      </w:r>
      <w:r w:rsidR="0030424B">
        <w:rPr>
          <w:rFonts w:asciiTheme="majorBidi" w:hAnsiTheme="majorBidi" w:hint="cs"/>
          <w:sz w:val="36"/>
          <w:szCs w:val="36"/>
          <w:rtl/>
        </w:rPr>
        <w:t>َّ</w:t>
      </w:r>
      <w:r w:rsidRPr="00E30853">
        <w:rPr>
          <w:rFonts w:asciiTheme="majorBidi" w:hAnsiTheme="majorBidi"/>
          <w:sz w:val="36"/>
          <w:szCs w:val="36"/>
          <w:rtl/>
        </w:rPr>
        <w:t>اه بصدقه</w:t>
      </w:r>
      <w:r w:rsidR="00C45DD5">
        <w:rPr>
          <w:rFonts w:asciiTheme="majorBidi" w:hAnsiTheme="majorBidi"/>
          <w:sz w:val="36"/>
          <w:szCs w:val="36"/>
          <w:rtl/>
        </w:rPr>
        <w:t xml:space="preserve">، </w:t>
      </w:r>
      <w:r w:rsidRPr="00E30853">
        <w:rPr>
          <w:rFonts w:asciiTheme="majorBidi" w:hAnsiTheme="majorBidi"/>
          <w:sz w:val="36"/>
          <w:szCs w:val="36"/>
          <w:rtl/>
        </w:rPr>
        <w:t>فكن صادق</w:t>
      </w:r>
      <w:r w:rsidR="00E30853" w:rsidRPr="00E30853">
        <w:rPr>
          <w:rFonts w:asciiTheme="majorBidi" w:hAnsiTheme="majorBidi"/>
          <w:sz w:val="36"/>
          <w:szCs w:val="36"/>
          <w:rtl/>
        </w:rPr>
        <w:t>ًا</w:t>
      </w:r>
      <w:r w:rsidRPr="00E30853">
        <w:rPr>
          <w:rFonts w:asciiTheme="majorBidi" w:hAnsiTheme="majorBidi"/>
          <w:sz w:val="36"/>
          <w:szCs w:val="36"/>
          <w:rtl/>
        </w:rPr>
        <w:t xml:space="preserve"> مع ربك وصادق</w:t>
      </w:r>
      <w:r w:rsidR="00E30853" w:rsidRPr="00E30853">
        <w:rPr>
          <w:rFonts w:asciiTheme="majorBidi" w:hAnsiTheme="majorBidi"/>
          <w:sz w:val="36"/>
          <w:szCs w:val="36"/>
          <w:rtl/>
        </w:rPr>
        <w:t>ًا</w:t>
      </w:r>
      <w:r w:rsidRPr="00E30853">
        <w:rPr>
          <w:rFonts w:asciiTheme="majorBidi" w:hAnsiTheme="majorBidi"/>
          <w:sz w:val="36"/>
          <w:szCs w:val="36"/>
          <w:rtl/>
        </w:rPr>
        <w:t xml:space="preserve"> مع خلقه</w:t>
      </w:r>
      <w:r w:rsidR="00C45DD5">
        <w:rPr>
          <w:rFonts w:asciiTheme="majorBidi" w:hAnsiTheme="majorBidi"/>
          <w:sz w:val="36"/>
          <w:szCs w:val="36"/>
          <w:rtl/>
        </w:rPr>
        <w:t xml:space="preserve">، </w:t>
      </w:r>
      <w:r w:rsidRPr="00E30853">
        <w:rPr>
          <w:rFonts w:asciiTheme="majorBidi" w:hAnsiTheme="majorBidi"/>
          <w:sz w:val="36"/>
          <w:szCs w:val="36"/>
          <w:rtl/>
        </w:rPr>
        <w:t>والعبد لا يسلم من غوائل الشيطان</w:t>
      </w:r>
      <w:r w:rsidR="0030424B">
        <w:rPr>
          <w:rFonts w:asciiTheme="majorBidi" w:hAnsiTheme="majorBidi" w:hint="cs"/>
          <w:sz w:val="36"/>
          <w:szCs w:val="36"/>
          <w:rtl/>
        </w:rPr>
        <w:t>،</w:t>
      </w:r>
      <w:r w:rsidRPr="00E30853">
        <w:rPr>
          <w:rFonts w:asciiTheme="majorBidi" w:hAnsiTheme="majorBidi"/>
          <w:sz w:val="36"/>
          <w:szCs w:val="36"/>
          <w:rtl/>
        </w:rPr>
        <w:t xml:space="preserve"> ولكن بالتوبة تُمحى الذنوب</w:t>
      </w:r>
      <w:r w:rsidR="00C45DD5">
        <w:rPr>
          <w:rFonts w:asciiTheme="majorBidi" w:hAnsiTheme="majorBidi"/>
          <w:sz w:val="36"/>
          <w:szCs w:val="36"/>
          <w:rtl/>
        </w:rPr>
        <w:t xml:space="preserve">، </w:t>
      </w:r>
      <w:r w:rsidRPr="00E30853">
        <w:rPr>
          <w:rFonts w:asciiTheme="majorBidi" w:hAnsiTheme="majorBidi"/>
          <w:sz w:val="36"/>
          <w:szCs w:val="36"/>
          <w:rtl/>
        </w:rPr>
        <w:t>ومن صَدَق في التوبة نال الغفرانَ وتبديلَ السيئات</w:t>
      </w:r>
      <w:r w:rsidR="00C45DD5">
        <w:rPr>
          <w:rFonts w:asciiTheme="majorBidi" w:hAnsiTheme="majorBidi"/>
          <w:sz w:val="36"/>
          <w:szCs w:val="36"/>
          <w:rtl/>
        </w:rPr>
        <w:t xml:space="preserve">، </w:t>
      </w:r>
      <w:r w:rsidRPr="00E30853">
        <w:rPr>
          <w:rFonts w:asciiTheme="majorBidi" w:hAnsiTheme="majorBidi"/>
          <w:sz w:val="36"/>
          <w:szCs w:val="36"/>
          <w:rtl/>
        </w:rPr>
        <w:t xml:space="preserve">فإن الغامدية لما تابت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0424B">
        <w:rPr>
          <w:rFonts w:asciiTheme="majorBidi" w:hAnsiTheme="majorBidi"/>
          <w:b/>
          <w:bCs/>
          <w:sz w:val="36"/>
          <w:szCs w:val="36"/>
          <w:rtl/>
        </w:rPr>
        <w:t>لقد تابت توبة لو ق</w:t>
      </w:r>
      <w:r w:rsidR="0030424B">
        <w:rPr>
          <w:rFonts w:asciiTheme="majorBidi" w:hAnsiTheme="majorBidi" w:hint="cs"/>
          <w:b/>
          <w:bCs/>
          <w:sz w:val="36"/>
          <w:szCs w:val="36"/>
          <w:rtl/>
        </w:rPr>
        <w:t>ُ</w:t>
      </w:r>
      <w:r w:rsidRPr="0030424B">
        <w:rPr>
          <w:rFonts w:asciiTheme="majorBidi" w:hAnsiTheme="majorBidi"/>
          <w:b/>
          <w:bCs/>
          <w:sz w:val="36"/>
          <w:szCs w:val="36"/>
          <w:rtl/>
        </w:rPr>
        <w:t>س</w:t>
      </w:r>
      <w:r w:rsidR="0030424B">
        <w:rPr>
          <w:rFonts w:asciiTheme="majorBidi" w:hAnsiTheme="majorBidi" w:hint="cs"/>
          <w:b/>
          <w:bCs/>
          <w:sz w:val="36"/>
          <w:szCs w:val="36"/>
          <w:rtl/>
        </w:rPr>
        <w:t>ِّ</w:t>
      </w:r>
      <w:r w:rsidRPr="0030424B">
        <w:rPr>
          <w:rFonts w:asciiTheme="majorBidi" w:hAnsiTheme="majorBidi"/>
          <w:b/>
          <w:bCs/>
          <w:sz w:val="36"/>
          <w:szCs w:val="36"/>
          <w:rtl/>
        </w:rPr>
        <w:t>مت بين سبعين من على أهل المدينة لوسعتهم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والله يحب التوابين</w:t>
      </w:r>
      <w:r w:rsidR="00C45DD5">
        <w:rPr>
          <w:rFonts w:asciiTheme="majorBidi" w:hAnsiTheme="majorBidi"/>
          <w:sz w:val="36"/>
          <w:szCs w:val="36"/>
          <w:rtl/>
        </w:rPr>
        <w:t xml:space="preserve">، </w:t>
      </w:r>
      <w:r w:rsidRPr="00E30853">
        <w:rPr>
          <w:rFonts w:asciiTheme="majorBidi" w:hAnsiTheme="majorBidi"/>
          <w:sz w:val="36"/>
          <w:szCs w:val="36"/>
          <w:rtl/>
        </w:rPr>
        <w:t>ويبسط يده بالليل ليتوب مسيئ النهار.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w:t>
      </w:r>
      <w:r w:rsidR="0030424B">
        <w:rPr>
          <w:rFonts w:asciiTheme="majorBidi" w:hAnsiTheme="majorBidi" w:hint="cs"/>
          <w:sz w:val="36"/>
          <w:szCs w:val="36"/>
          <w:rtl/>
        </w:rPr>
        <w:t>َّ</w:t>
      </w:r>
      <w:r w:rsidRPr="00E30853">
        <w:rPr>
          <w:rFonts w:asciiTheme="majorBidi" w:hAnsiTheme="majorBidi"/>
          <w:sz w:val="36"/>
          <w:szCs w:val="36"/>
          <w:rtl/>
        </w:rPr>
        <w:t>قنا الله للقول السديد</w:t>
      </w:r>
      <w:r w:rsidR="00C45DD5">
        <w:rPr>
          <w:rFonts w:asciiTheme="majorBidi" w:hAnsiTheme="majorBidi"/>
          <w:sz w:val="36"/>
          <w:szCs w:val="36"/>
          <w:rtl/>
        </w:rPr>
        <w:t xml:space="preserve">، </w:t>
      </w:r>
      <w:r w:rsidRPr="00E30853">
        <w:rPr>
          <w:rFonts w:asciiTheme="majorBidi" w:hAnsiTheme="majorBidi"/>
          <w:sz w:val="36"/>
          <w:szCs w:val="36"/>
          <w:rtl/>
        </w:rPr>
        <w:t>والفعل الرشيد.</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rPr>
      </w:pPr>
    </w:p>
    <w:p w:rsidR="003944F2" w:rsidRDefault="003944F2">
      <w:pPr>
        <w:widowControl/>
        <w:bidi w:val="0"/>
        <w:jc w:val="left"/>
        <w:rPr>
          <w:rFonts w:asciiTheme="majorBidi" w:hAnsiTheme="majorBidi"/>
          <w:rtl/>
        </w:rPr>
      </w:pPr>
      <w:r>
        <w:rPr>
          <w:rFonts w:asciiTheme="majorBidi" w:hAnsiTheme="majorBidi"/>
          <w:rtl/>
        </w:rPr>
        <w:br w:type="page"/>
      </w:r>
    </w:p>
    <w:p w:rsidR="00A345F3" w:rsidRPr="002E7131" w:rsidRDefault="00A345F3" w:rsidP="002E7131">
      <w:pPr>
        <w:pStyle w:val="a8"/>
        <w:jc w:val="center"/>
        <w:rPr>
          <w:rFonts w:asciiTheme="majorBidi" w:hAnsiTheme="majorBidi"/>
          <w:b/>
          <w:bCs/>
          <w:sz w:val="36"/>
          <w:szCs w:val="36"/>
        </w:rPr>
      </w:pPr>
      <w:r w:rsidRPr="002E7131">
        <w:rPr>
          <w:rFonts w:asciiTheme="majorBidi" w:hAnsiTheme="majorBidi"/>
          <w:b/>
          <w:bCs/>
          <w:sz w:val="36"/>
          <w:szCs w:val="36"/>
          <w:rtl/>
        </w:rPr>
        <w:lastRenderedPageBreak/>
        <w:t>ذكر خبر فرعون</w:t>
      </w:r>
    </w:p>
    <w:p w:rsidR="00D92FA5" w:rsidRDefault="00D92FA5" w:rsidP="00D92FA5">
      <w:pPr>
        <w:pStyle w:val="a8"/>
        <w:rPr>
          <w:rFonts w:ascii="Times New Roman" w:hAnsi="Times New Roman"/>
          <w:b/>
          <w:bCs/>
          <w:sz w:val="36"/>
          <w:szCs w:val="36"/>
          <w:rtl/>
        </w:rPr>
      </w:pPr>
      <w:r>
        <w:rPr>
          <w:rFonts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قص الله في القرآن الكريم</w:t>
      </w:r>
      <w:r w:rsidR="00C45DD5">
        <w:rPr>
          <w:rFonts w:asciiTheme="majorBidi" w:hAnsiTheme="majorBidi"/>
          <w:sz w:val="36"/>
          <w:szCs w:val="36"/>
          <w:rtl/>
        </w:rPr>
        <w:t xml:space="preserve">، </w:t>
      </w:r>
      <w:r w:rsidRPr="00E30853">
        <w:rPr>
          <w:rFonts w:asciiTheme="majorBidi" w:hAnsiTheme="majorBidi"/>
          <w:sz w:val="36"/>
          <w:szCs w:val="36"/>
          <w:rtl/>
        </w:rPr>
        <w:t>قصص</w:t>
      </w:r>
      <w:r w:rsidR="00E30853" w:rsidRPr="00E30853">
        <w:rPr>
          <w:rFonts w:asciiTheme="majorBidi" w:hAnsiTheme="majorBidi"/>
          <w:sz w:val="36"/>
          <w:szCs w:val="36"/>
          <w:rtl/>
        </w:rPr>
        <w:t>ًا</w:t>
      </w:r>
      <w:r w:rsidRPr="00E30853">
        <w:rPr>
          <w:rFonts w:asciiTheme="majorBidi" w:hAnsiTheme="majorBidi"/>
          <w:sz w:val="36"/>
          <w:szCs w:val="36"/>
          <w:rtl/>
        </w:rPr>
        <w:t xml:space="preserve"> متنوعة</w:t>
      </w:r>
      <w:r w:rsidR="00C45DD5">
        <w:rPr>
          <w:rFonts w:asciiTheme="majorBidi" w:hAnsiTheme="majorBidi"/>
          <w:sz w:val="36"/>
          <w:szCs w:val="36"/>
          <w:rtl/>
        </w:rPr>
        <w:t xml:space="preserve">، </w:t>
      </w:r>
      <w:r w:rsidRPr="00E30853">
        <w:rPr>
          <w:rFonts w:asciiTheme="majorBidi" w:hAnsiTheme="majorBidi"/>
          <w:sz w:val="36"/>
          <w:szCs w:val="36"/>
          <w:rtl/>
        </w:rPr>
        <w:t>تمثل الصراع بين أهل الإيمان وأهل الكفر</w:t>
      </w:r>
      <w:r w:rsidR="00C45DD5">
        <w:rPr>
          <w:rFonts w:asciiTheme="majorBidi" w:hAnsiTheme="majorBidi"/>
          <w:sz w:val="36"/>
          <w:szCs w:val="36"/>
          <w:rtl/>
        </w:rPr>
        <w:t xml:space="preserve">، </w:t>
      </w:r>
      <w:r w:rsidRPr="00E30853">
        <w:rPr>
          <w:rFonts w:asciiTheme="majorBidi" w:hAnsiTheme="majorBidi"/>
          <w:sz w:val="36"/>
          <w:szCs w:val="36"/>
          <w:rtl/>
        </w:rPr>
        <w:t>بين الحق والباطل</w:t>
      </w:r>
      <w:r w:rsidR="00C45DD5">
        <w:rPr>
          <w:rFonts w:asciiTheme="majorBidi" w:hAnsiTheme="majorBidi"/>
          <w:sz w:val="36"/>
          <w:szCs w:val="36"/>
          <w:rtl/>
        </w:rPr>
        <w:t xml:space="preserve">، </w:t>
      </w:r>
      <w:r w:rsidRPr="00E30853">
        <w:rPr>
          <w:rFonts w:asciiTheme="majorBidi" w:hAnsiTheme="majorBidi"/>
          <w:sz w:val="36"/>
          <w:szCs w:val="36"/>
          <w:rtl/>
        </w:rPr>
        <w:t>وذَكَر قصصَ الأنبياء والمرسلين</w:t>
      </w:r>
      <w:r w:rsidR="00C45DD5">
        <w:rPr>
          <w:rFonts w:asciiTheme="majorBidi" w:hAnsiTheme="majorBidi"/>
          <w:sz w:val="36"/>
          <w:szCs w:val="36"/>
          <w:rtl/>
        </w:rPr>
        <w:t xml:space="preserve">، </w:t>
      </w:r>
      <w:r w:rsidRPr="00E30853">
        <w:rPr>
          <w:rFonts w:asciiTheme="majorBidi" w:hAnsiTheme="majorBidi"/>
          <w:sz w:val="36"/>
          <w:szCs w:val="36"/>
          <w:rtl/>
        </w:rPr>
        <w:t>وأعمالَ الطغاةِ الظالمين</w:t>
      </w:r>
      <w:r w:rsidR="00C45DD5">
        <w:rPr>
          <w:rFonts w:asciiTheme="majorBidi" w:hAnsiTheme="majorBidi"/>
          <w:sz w:val="36"/>
          <w:szCs w:val="36"/>
          <w:rtl/>
        </w:rPr>
        <w:t xml:space="preserve">، </w:t>
      </w:r>
      <w:r w:rsidRPr="00E30853">
        <w:rPr>
          <w:rFonts w:asciiTheme="majorBidi" w:hAnsiTheme="majorBidi"/>
          <w:sz w:val="36"/>
          <w:szCs w:val="36"/>
          <w:rtl/>
        </w:rPr>
        <w:t>على اختلاف وسائلها</w:t>
      </w:r>
      <w:r w:rsidR="00C45DD5">
        <w:rPr>
          <w:rFonts w:asciiTheme="majorBidi" w:hAnsiTheme="majorBidi"/>
          <w:sz w:val="36"/>
          <w:szCs w:val="36"/>
          <w:rtl/>
        </w:rPr>
        <w:t xml:space="preserve">، </w:t>
      </w:r>
      <w:r w:rsidRPr="00E30853">
        <w:rPr>
          <w:rFonts w:asciiTheme="majorBidi" w:hAnsiTheme="majorBidi"/>
          <w:sz w:val="36"/>
          <w:szCs w:val="36"/>
          <w:rtl/>
        </w:rPr>
        <w:t>وتنوع أساليبها</w:t>
      </w:r>
      <w:r w:rsidR="00C45DD5">
        <w:rPr>
          <w:rFonts w:asciiTheme="majorBidi" w:hAnsiTheme="majorBidi"/>
          <w:sz w:val="36"/>
          <w:szCs w:val="36"/>
          <w:rtl/>
        </w:rPr>
        <w:t xml:space="preserve">، </w:t>
      </w:r>
      <w:r w:rsidRPr="00E30853">
        <w:rPr>
          <w:rFonts w:asciiTheme="majorBidi" w:hAnsiTheme="majorBidi"/>
          <w:sz w:val="36"/>
          <w:szCs w:val="36"/>
          <w:rtl/>
        </w:rPr>
        <w:t>وتعدد أسبابها</w:t>
      </w:r>
      <w:r w:rsidR="00C45DD5">
        <w:rPr>
          <w:rFonts w:asciiTheme="majorBidi" w:hAnsiTheme="majorBidi"/>
          <w:sz w:val="36"/>
          <w:szCs w:val="36"/>
          <w:rtl/>
        </w:rPr>
        <w:t xml:space="preserve">، </w:t>
      </w:r>
      <w:r w:rsidRPr="00E30853">
        <w:rPr>
          <w:rFonts w:asciiTheme="majorBidi" w:hAnsiTheme="majorBidi"/>
          <w:sz w:val="36"/>
          <w:szCs w:val="36"/>
          <w:rtl/>
        </w:rPr>
        <w:t>وتباين قدراتها</w:t>
      </w:r>
      <w:r w:rsidR="00C45DD5">
        <w:rPr>
          <w:rFonts w:asciiTheme="majorBidi" w:hAnsiTheme="majorBidi"/>
          <w:sz w:val="36"/>
          <w:szCs w:val="36"/>
          <w:rtl/>
        </w:rPr>
        <w:t xml:space="preserve">، </w:t>
      </w:r>
      <w:r w:rsidRPr="00E30853">
        <w:rPr>
          <w:rFonts w:asciiTheme="majorBidi" w:hAnsiTheme="majorBidi"/>
          <w:sz w:val="36"/>
          <w:szCs w:val="36"/>
          <w:rtl/>
        </w:rPr>
        <w:t>ولكن نهايتها واحدة في جميع الأحوال</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D92FA5">
        <w:rPr>
          <w:rFonts w:asciiTheme="majorBidi" w:hAnsiTheme="majorBidi"/>
          <w:b/>
          <w:bCs/>
          <w:sz w:val="36"/>
          <w:szCs w:val="36"/>
          <w:rtl/>
        </w:rPr>
        <w:t>وَالْعَاقِبَةُ لِلْمُتَّقِينَ</w:t>
      </w:r>
      <w:r w:rsidR="00E30853">
        <w:rPr>
          <w:rFonts w:asciiTheme="majorBidi" w:hAnsiTheme="majorBidi"/>
          <w:sz w:val="36"/>
          <w:szCs w:val="36"/>
          <w:rtl/>
        </w:rPr>
        <w:t>)</w:t>
      </w:r>
      <w:r w:rsidRPr="00E30853">
        <w:rPr>
          <w:rFonts w:asciiTheme="majorBidi" w:hAnsiTheme="majorBidi"/>
          <w:sz w:val="36"/>
          <w:szCs w:val="36"/>
          <w:rtl/>
        </w:rPr>
        <w:t>[الأعرَاف: 128].</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ونحن اليوم نقف وقفات مع أحداثٍ عِظام مرت على نبي الله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حيث عانى أشد المعاناة مع رجل لم يمر في التاريخ مثل صنيعة</w:t>
      </w:r>
      <w:r w:rsidR="00C45DD5">
        <w:rPr>
          <w:rFonts w:asciiTheme="majorBidi" w:hAnsiTheme="majorBidi"/>
          <w:sz w:val="36"/>
          <w:szCs w:val="36"/>
          <w:rtl/>
        </w:rPr>
        <w:t xml:space="preserve">، </w:t>
      </w:r>
      <w:r w:rsidRPr="00E30853">
        <w:rPr>
          <w:rFonts w:asciiTheme="majorBidi" w:hAnsiTheme="majorBidi"/>
          <w:sz w:val="36"/>
          <w:szCs w:val="36"/>
          <w:rtl/>
        </w:rPr>
        <w:t>إنه فرعون</w:t>
      </w:r>
      <w:r w:rsidR="00C45DD5">
        <w:rPr>
          <w:rFonts w:asciiTheme="majorBidi" w:hAnsiTheme="majorBidi"/>
          <w:sz w:val="36"/>
          <w:szCs w:val="36"/>
          <w:rtl/>
        </w:rPr>
        <w:t xml:space="preserve">، </w:t>
      </w: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ومن المعلوم أن قصة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وما جرى له مع فرعون وغيرِه</w:t>
      </w:r>
      <w:r w:rsidR="00C45DD5">
        <w:rPr>
          <w:rFonts w:asciiTheme="majorBidi" w:hAnsiTheme="majorBidi"/>
          <w:sz w:val="36"/>
          <w:szCs w:val="36"/>
          <w:rtl/>
        </w:rPr>
        <w:t xml:space="preserve">، </w:t>
      </w:r>
      <w:r w:rsidRPr="00E30853">
        <w:rPr>
          <w:rFonts w:asciiTheme="majorBidi" w:hAnsiTheme="majorBidi"/>
          <w:sz w:val="36"/>
          <w:szCs w:val="36"/>
          <w:rtl/>
        </w:rPr>
        <w:t>أعظمُ وأشرفُ من قصة يوسفَ بكثيرٍ كثير</w:t>
      </w:r>
      <w:r w:rsidR="00C45DD5">
        <w:rPr>
          <w:rFonts w:asciiTheme="majorBidi" w:hAnsiTheme="majorBidi"/>
          <w:sz w:val="36"/>
          <w:szCs w:val="36"/>
          <w:rtl/>
        </w:rPr>
        <w:t xml:space="preserve">، </w:t>
      </w:r>
      <w:r w:rsidRPr="00E30853">
        <w:rPr>
          <w:rFonts w:asciiTheme="majorBidi" w:hAnsiTheme="majorBidi"/>
          <w:sz w:val="36"/>
          <w:szCs w:val="36"/>
          <w:rtl/>
        </w:rPr>
        <w:t>ولهذا هي أعظم قصص الأنبياء التي تذكر في القرآن</w:t>
      </w:r>
      <w:r w:rsidR="00C45DD5">
        <w:rPr>
          <w:rFonts w:asciiTheme="majorBidi" w:hAnsiTheme="majorBidi"/>
          <w:sz w:val="36"/>
          <w:szCs w:val="36"/>
          <w:rtl/>
        </w:rPr>
        <w:t xml:space="preserve">، </w:t>
      </w:r>
      <w:proofErr w:type="spellStart"/>
      <w:r w:rsidRPr="00E30853">
        <w:rPr>
          <w:rFonts w:asciiTheme="majorBidi" w:hAnsiTheme="majorBidi"/>
          <w:sz w:val="36"/>
          <w:szCs w:val="36"/>
          <w:rtl/>
        </w:rPr>
        <w:t>ثنَّاها</w:t>
      </w:r>
      <w:proofErr w:type="spellEnd"/>
      <w:r w:rsidRPr="00E30853">
        <w:rPr>
          <w:rFonts w:asciiTheme="majorBidi" w:hAnsiTheme="majorBidi"/>
          <w:sz w:val="36"/>
          <w:szCs w:val="36"/>
          <w:rtl/>
        </w:rPr>
        <w:t xml:space="preserve"> الله أكثر من غيرها</w:t>
      </w:r>
      <w:r w:rsidR="00C45DD5">
        <w:rPr>
          <w:rFonts w:asciiTheme="majorBidi" w:hAnsiTheme="majorBidi"/>
          <w:sz w:val="36"/>
          <w:szCs w:val="36"/>
          <w:rtl/>
        </w:rPr>
        <w:t xml:space="preserve">، </w:t>
      </w:r>
      <w:r w:rsidRPr="00E30853">
        <w:rPr>
          <w:rFonts w:asciiTheme="majorBidi" w:hAnsiTheme="majorBidi"/>
          <w:sz w:val="36"/>
          <w:szCs w:val="36"/>
          <w:rtl/>
        </w:rPr>
        <w:t>وبسطها</w:t>
      </w:r>
      <w:r w:rsidR="00C45DD5">
        <w:rPr>
          <w:rFonts w:asciiTheme="majorBidi" w:hAnsiTheme="majorBidi"/>
          <w:sz w:val="36"/>
          <w:szCs w:val="36"/>
          <w:rtl/>
        </w:rPr>
        <w:t xml:space="preserve">، </w:t>
      </w:r>
      <w:r w:rsidRPr="00E30853">
        <w:rPr>
          <w:rFonts w:asciiTheme="majorBidi" w:hAnsiTheme="majorBidi"/>
          <w:sz w:val="36"/>
          <w:szCs w:val="36"/>
          <w:rtl/>
        </w:rPr>
        <w:t>وطوَّلها أكثر من غيرها</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ذكر الله قصته في كتابه المجيد مفصّلة وموجزة</w:t>
      </w:r>
      <w:r w:rsidR="00C45DD5">
        <w:rPr>
          <w:rFonts w:asciiTheme="majorBidi" w:hAnsiTheme="majorBidi"/>
          <w:sz w:val="36"/>
          <w:szCs w:val="36"/>
          <w:rtl/>
        </w:rPr>
        <w:t xml:space="preserve">، </w:t>
      </w:r>
      <w:r w:rsidRPr="00E30853">
        <w:rPr>
          <w:rFonts w:asciiTheme="majorBidi" w:hAnsiTheme="majorBidi"/>
          <w:sz w:val="36"/>
          <w:szCs w:val="36"/>
          <w:rtl/>
        </w:rPr>
        <w:t>لنأخذ منها الدروس والعبر</w:t>
      </w:r>
      <w:r w:rsidR="00C45DD5">
        <w:rPr>
          <w:rFonts w:asciiTheme="majorBidi" w:hAnsiTheme="majorBidi"/>
          <w:sz w:val="36"/>
          <w:szCs w:val="36"/>
          <w:rtl/>
        </w:rPr>
        <w:t xml:space="preserve">، </w:t>
      </w:r>
      <w:r w:rsidRPr="00E30853">
        <w:rPr>
          <w:rFonts w:asciiTheme="majorBidi" w:hAnsiTheme="majorBidi"/>
          <w:sz w:val="36"/>
          <w:szCs w:val="36"/>
          <w:rtl/>
        </w:rPr>
        <w:t>ولنا فيها وقفات:</w:t>
      </w:r>
    </w:p>
    <w:p w:rsidR="00A345F3" w:rsidRPr="00E30853" w:rsidRDefault="00A345F3" w:rsidP="00D92FA5">
      <w:pPr>
        <w:pStyle w:val="a8"/>
        <w:rPr>
          <w:rFonts w:asciiTheme="majorBidi" w:hAnsiTheme="majorBidi"/>
          <w:sz w:val="36"/>
          <w:szCs w:val="36"/>
        </w:rPr>
      </w:pPr>
      <w:r w:rsidRPr="00E30853">
        <w:rPr>
          <w:rFonts w:asciiTheme="majorBidi" w:hAnsiTheme="majorBidi"/>
          <w:sz w:val="36"/>
          <w:szCs w:val="36"/>
          <w:rtl/>
        </w:rPr>
        <w:t xml:space="preserve">الوقفة الأولى: أن مشيئة الله نافذة على كل أحد </w:t>
      </w:r>
      <w:r w:rsidR="001509E6">
        <w:rPr>
          <w:rFonts w:asciiTheme="majorBidi" w:hAnsiTheme="majorBidi"/>
          <w:sz w:val="36"/>
          <w:szCs w:val="36"/>
          <w:rtl/>
        </w:rPr>
        <w:t>-</w:t>
      </w:r>
      <w:r w:rsidRPr="00E30853">
        <w:rPr>
          <w:rFonts w:asciiTheme="majorBidi" w:hAnsiTheme="majorBidi"/>
          <w:sz w:val="36"/>
          <w:szCs w:val="36"/>
          <w:rtl/>
        </w:rPr>
        <w:t>الملكِ والمملوكِ</w:t>
      </w:r>
      <w:r w:rsidR="00C45DD5">
        <w:rPr>
          <w:rFonts w:asciiTheme="majorBidi" w:hAnsiTheme="majorBidi"/>
          <w:sz w:val="36"/>
          <w:szCs w:val="36"/>
          <w:rtl/>
        </w:rPr>
        <w:t xml:space="preserve">، </w:t>
      </w:r>
      <w:r w:rsidRPr="00E30853">
        <w:rPr>
          <w:rFonts w:asciiTheme="majorBidi" w:hAnsiTheme="majorBidi"/>
          <w:sz w:val="36"/>
          <w:szCs w:val="36"/>
          <w:rtl/>
        </w:rPr>
        <w:t>والصغيرِ والكبيرِ</w:t>
      </w:r>
      <w:r w:rsidR="00C45DD5">
        <w:rPr>
          <w:rFonts w:asciiTheme="majorBidi" w:hAnsiTheme="majorBidi"/>
          <w:sz w:val="36"/>
          <w:szCs w:val="36"/>
          <w:rtl/>
        </w:rPr>
        <w:t xml:space="preserve">، </w:t>
      </w:r>
      <w:r w:rsidRPr="00E30853">
        <w:rPr>
          <w:rFonts w:asciiTheme="majorBidi" w:hAnsiTheme="majorBidi"/>
          <w:sz w:val="36"/>
          <w:szCs w:val="36"/>
          <w:rtl/>
        </w:rPr>
        <w:t>والذكرِ والأنثىِ</w:t>
      </w:r>
      <w:r w:rsidR="00C45DD5">
        <w:rPr>
          <w:rFonts w:asciiTheme="majorBidi" w:hAnsiTheme="majorBidi"/>
          <w:sz w:val="36"/>
          <w:szCs w:val="36"/>
          <w:rtl/>
        </w:rPr>
        <w:t xml:space="preserve">، </w:t>
      </w:r>
      <w:r w:rsidRPr="00E30853">
        <w:rPr>
          <w:rFonts w:asciiTheme="majorBidi" w:hAnsiTheme="majorBidi"/>
          <w:sz w:val="36"/>
          <w:szCs w:val="36"/>
          <w:rtl/>
        </w:rPr>
        <w:t xml:space="preserve">والغني والفقير </w:t>
      </w:r>
      <w:r w:rsidR="001509E6">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حيث قدّر الله لموسى </w:t>
      </w:r>
      <w:r w:rsidR="00E8539A">
        <w:rPr>
          <w:rFonts w:asciiTheme="majorBidi" w:hAnsiTheme="majorBidi"/>
          <w:sz w:val="36"/>
          <w:szCs w:val="36"/>
          <w:rtl/>
        </w:rPr>
        <w:t>-عليه السلام</w:t>
      </w:r>
      <w:r w:rsidR="00C77A93">
        <w:rPr>
          <w:rFonts w:asciiTheme="majorBidi" w:hAnsiTheme="majorBidi"/>
          <w:sz w:val="36"/>
          <w:szCs w:val="36"/>
          <w:rtl/>
        </w:rPr>
        <w:t>-</w:t>
      </w:r>
      <w:r w:rsidRPr="00E30853">
        <w:rPr>
          <w:rFonts w:asciiTheme="majorBidi" w:hAnsiTheme="majorBidi"/>
          <w:sz w:val="36"/>
          <w:szCs w:val="36"/>
          <w:rtl/>
        </w:rPr>
        <w:t xml:space="preserve"> ما يخشاه فرعون من زوال ملكه </w:t>
      </w:r>
      <w:r w:rsidR="001509E6">
        <w:rPr>
          <w:rFonts w:asciiTheme="majorBidi" w:hAnsiTheme="majorBidi"/>
          <w:sz w:val="36"/>
          <w:szCs w:val="36"/>
          <w:rtl/>
        </w:rPr>
        <w:t>-</w:t>
      </w:r>
      <w:r w:rsidRPr="00E30853">
        <w:rPr>
          <w:rFonts w:asciiTheme="majorBidi" w:hAnsiTheme="majorBidi"/>
          <w:sz w:val="36"/>
          <w:szCs w:val="36"/>
          <w:rtl/>
        </w:rPr>
        <w:t xml:space="preserve"> أن يعيش في قصر فرعون</w:t>
      </w:r>
      <w:r w:rsidR="00C45DD5">
        <w:rPr>
          <w:rFonts w:asciiTheme="majorBidi" w:hAnsiTheme="majorBidi"/>
          <w:sz w:val="36"/>
          <w:szCs w:val="36"/>
          <w:rtl/>
        </w:rPr>
        <w:t xml:space="preserve">، </w:t>
      </w:r>
      <w:r w:rsidRPr="00E30853">
        <w:rPr>
          <w:rFonts w:asciiTheme="majorBidi" w:hAnsiTheme="majorBidi"/>
          <w:sz w:val="36"/>
          <w:szCs w:val="36"/>
          <w:rtl/>
        </w:rPr>
        <w:t>يشرب من شرابه</w:t>
      </w:r>
      <w:r w:rsidR="00C45DD5">
        <w:rPr>
          <w:rFonts w:asciiTheme="majorBidi" w:hAnsiTheme="majorBidi"/>
          <w:sz w:val="36"/>
          <w:szCs w:val="36"/>
          <w:rtl/>
        </w:rPr>
        <w:t xml:space="preserve">، </w:t>
      </w:r>
      <w:r w:rsidRPr="00E30853">
        <w:rPr>
          <w:rFonts w:asciiTheme="majorBidi" w:hAnsiTheme="majorBidi"/>
          <w:sz w:val="36"/>
          <w:szCs w:val="36"/>
          <w:rtl/>
        </w:rPr>
        <w:t>ويطعم من طعامه</w:t>
      </w:r>
      <w:r w:rsidR="00C45DD5">
        <w:rPr>
          <w:rFonts w:asciiTheme="majorBidi" w:hAnsiTheme="majorBidi"/>
          <w:sz w:val="36"/>
          <w:szCs w:val="36"/>
          <w:rtl/>
        </w:rPr>
        <w:t xml:space="preserve">، </w:t>
      </w:r>
      <w:r w:rsidRPr="00E30853">
        <w:rPr>
          <w:rFonts w:asciiTheme="majorBidi" w:hAnsiTheme="majorBidi"/>
          <w:sz w:val="36"/>
          <w:szCs w:val="36"/>
          <w:rtl/>
        </w:rPr>
        <w:t>ويلهو في قصره</w:t>
      </w:r>
      <w:r w:rsidR="00C45DD5">
        <w:rPr>
          <w:rFonts w:asciiTheme="majorBidi" w:hAnsiTheme="majorBidi"/>
          <w:sz w:val="36"/>
          <w:szCs w:val="36"/>
          <w:rtl/>
        </w:rPr>
        <w:t xml:space="preserve">، </w:t>
      </w:r>
      <w:r w:rsidRPr="00E30853">
        <w:rPr>
          <w:rFonts w:asciiTheme="majorBidi" w:hAnsiTheme="majorBidi"/>
          <w:sz w:val="36"/>
          <w:szCs w:val="36"/>
          <w:rtl/>
        </w:rPr>
        <w:t>وكان قبل ذلك يقتل الولدان كلَّهم</w:t>
      </w:r>
      <w:r w:rsidR="00C45DD5">
        <w:rPr>
          <w:rFonts w:asciiTheme="majorBidi" w:hAnsiTheme="majorBidi"/>
          <w:sz w:val="36"/>
          <w:szCs w:val="36"/>
          <w:rtl/>
        </w:rPr>
        <w:t xml:space="preserve">، </w:t>
      </w:r>
      <w:r w:rsidRPr="00E30853">
        <w:rPr>
          <w:rFonts w:asciiTheme="majorBidi" w:hAnsiTheme="majorBidi"/>
          <w:sz w:val="36"/>
          <w:szCs w:val="36"/>
          <w:rtl/>
        </w:rPr>
        <w:t xml:space="preserve">لِمَا أُثر في كتب أهل زمانه أنه ستخرج من ذرية إبراهيم </w:t>
      </w:r>
      <w:r w:rsidR="00E8539A">
        <w:rPr>
          <w:rFonts w:asciiTheme="majorBidi" w:hAnsiTheme="majorBidi"/>
          <w:sz w:val="36"/>
          <w:szCs w:val="36"/>
          <w:rtl/>
        </w:rPr>
        <w:t>-عليه السلام-</w:t>
      </w:r>
      <w:r w:rsidRPr="00E30853">
        <w:rPr>
          <w:rFonts w:asciiTheme="majorBidi" w:hAnsiTheme="majorBidi"/>
          <w:sz w:val="36"/>
          <w:szCs w:val="36"/>
          <w:rtl/>
        </w:rPr>
        <w:t xml:space="preserve"> من يكون هلاك مُلكِ مصرَ على يديه</w:t>
      </w:r>
      <w:r w:rsidR="00C45DD5">
        <w:rPr>
          <w:rFonts w:asciiTheme="majorBidi" w:hAnsiTheme="majorBidi"/>
          <w:sz w:val="36"/>
          <w:szCs w:val="36"/>
          <w:rtl/>
        </w:rPr>
        <w:t xml:space="preserve">، </w:t>
      </w:r>
      <w:r w:rsidRPr="00E30853">
        <w:rPr>
          <w:rFonts w:asciiTheme="majorBidi" w:hAnsiTheme="majorBidi"/>
          <w:sz w:val="36"/>
          <w:szCs w:val="36"/>
          <w:rtl/>
        </w:rPr>
        <w:t>وقيل: لرؤى رآها فرعون</w:t>
      </w:r>
      <w:r w:rsidR="00C45DD5">
        <w:rPr>
          <w:rFonts w:asciiTheme="majorBidi" w:hAnsiTheme="majorBidi"/>
          <w:sz w:val="36"/>
          <w:szCs w:val="36"/>
          <w:rtl/>
        </w:rPr>
        <w:t xml:space="preserve">، </w:t>
      </w:r>
      <w:r w:rsidRPr="00E30853">
        <w:rPr>
          <w:rFonts w:asciiTheme="majorBidi" w:hAnsiTheme="majorBidi"/>
          <w:sz w:val="36"/>
          <w:szCs w:val="36"/>
          <w:rtl/>
        </w:rPr>
        <w:t>ولكن لا يغني حذر من قدر</w:t>
      </w:r>
      <w:r w:rsidR="00C45DD5">
        <w:rPr>
          <w:rFonts w:asciiTheme="majorBidi" w:hAnsiTheme="majorBidi"/>
          <w:sz w:val="36"/>
          <w:szCs w:val="36"/>
          <w:rtl/>
        </w:rPr>
        <w:t xml:space="preserve">، </w:t>
      </w:r>
      <w:r w:rsidRPr="00E30853">
        <w:rPr>
          <w:rFonts w:asciiTheme="majorBidi" w:hAnsiTheme="majorBidi"/>
          <w:sz w:val="36"/>
          <w:szCs w:val="36"/>
          <w:rtl/>
        </w:rPr>
        <w:t>والله غالبٌ على أمره</w:t>
      </w:r>
      <w:r w:rsidR="00C45DD5">
        <w:rPr>
          <w:rFonts w:asciiTheme="majorBidi" w:hAnsiTheme="majorBidi"/>
          <w:sz w:val="36"/>
          <w:szCs w:val="36"/>
          <w:rtl/>
        </w:rPr>
        <w:t xml:space="preserve">، </w:t>
      </w:r>
      <w:r w:rsidRPr="00E30853">
        <w:rPr>
          <w:rFonts w:asciiTheme="majorBidi" w:hAnsiTheme="majorBidi"/>
          <w:sz w:val="36"/>
          <w:szCs w:val="36"/>
          <w:rtl/>
        </w:rPr>
        <w:t>ومتمُّ نوره ولو كره الكافرون.</w:t>
      </w:r>
    </w:p>
    <w:p w:rsidR="00D92FA5" w:rsidRDefault="00A345F3" w:rsidP="00D92FA5">
      <w:pPr>
        <w:pStyle w:val="a8"/>
        <w:rPr>
          <w:rFonts w:asciiTheme="majorBidi" w:hAnsiTheme="majorBidi"/>
          <w:sz w:val="36"/>
          <w:szCs w:val="36"/>
          <w:rtl/>
        </w:rPr>
      </w:pPr>
      <w:r w:rsidRPr="00E30853">
        <w:rPr>
          <w:rFonts w:asciiTheme="majorBidi" w:hAnsiTheme="majorBidi"/>
          <w:sz w:val="36"/>
          <w:szCs w:val="36"/>
          <w:rtl/>
        </w:rPr>
        <w:t xml:space="preserve">الوقفة الثانية: أن الله بعث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إلى فرعون وقومه</w:t>
      </w:r>
      <w:r w:rsidR="00C45DD5">
        <w:rPr>
          <w:rFonts w:asciiTheme="majorBidi" w:hAnsiTheme="majorBidi"/>
          <w:sz w:val="36"/>
          <w:szCs w:val="36"/>
          <w:rtl/>
        </w:rPr>
        <w:t xml:space="preserve">، </w:t>
      </w:r>
      <w:r w:rsidRPr="00E30853">
        <w:rPr>
          <w:rFonts w:asciiTheme="majorBidi" w:hAnsiTheme="majorBidi"/>
          <w:sz w:val="36"/>
          <w:szCs w:val="36"/>
          <w:rtl/>
        </w:rPr>
        <w:t>وقد بلغ فرعون في الطغيان مبلَغه</w:t>
      </w:r>
      <w:r w:rsidR="00C45DD5">
        <w:rPr>
          <w:rFonts w:asciiTheme="majorBidi" w:hAnsiTheme="majorBidi"/>
          <w:sz w:val="36"/>
          <w:szCs w:val="36"/>
          <w:rtl/>
        </w:rPr>
        <w:t xml:space="preserve">، </w:t>
      </w:r>
      <w:r w:rsidRPr="00E30853">
        <w:rPr>
          <w:rFonts w:asciiTheme="majorBidi" w:hAnsiTheme="majorBidi"/>
          <w:sz w:val="36"/>
          <w:szCs w:val="36"/>
          <w:rtl/>
        </w:rPr>
        <w:t>وادعى لنفسه الربوبية</w:t>
      </w:r>
      <w:r w:rsidR="00C45DD5">
        <w:rPr>
          <w:rFonts w:asciiTheme="majorBidi" w:hAnsiTheme="majorBidi"/>
          <w:sz w:val="36"/>
          <w:szCs w:val="36"/>
          <w:rtl/>
        </w:rPr>
        <w:t xml:space="preserve">، </w:t>
      </w:r>
      <w:r w:rsidRPr="00E30853">
        <w:rPr>
          <w:rFonts w:asciiTheme="majorBidi" w:hAnsiTheme="majorBidi"/>
          <w:sz w:val="36"/>
          <w:szCs w:val="36"/>
          <w:rtl/>
        </w:rPr>
        <w:t xml:space="preserve">فقال لقومه: </w:t>
      </w:r>
      <w:r w:rsidR="00E30853">
        <w:rPr>
          <w:rFonts w:asciiTheme="majorBidi" w:hAnsiTheme="majorBidi"/>
          <w:sz w:val="36"/>
          <w:szCs w:val="36"/>
          <w:rtl/>
        </w:rPr>
        <w:t>(</w:t>
      </w:r>
      <w:r w:rsidRPr="00D92FA5">
        <w:rPr>
          <w:rFonts w:asciiTheme="majorBidi" w:hAnsiTheme="majorBidi"/>
          <w:b/>
          <w:bCs/>
          <w:sz w:val="36"/>
          <w:szCs w:val="36"/>
          <w:rtl/>
        </w:rPr>
        <w:t>أَنَا رَبُّكُمُ الأَعْلَى</w:t>
      </w:r>
      <w:r w:rsidR="00E30853">
        <w:rPr>
          <w:rFonts w:asciiTheme="majorBidi" w:hAnsiTheme="majorBidi"/>
          <w:sz w:val="36"/>
          <w:szCs w:val="36"/>
          <w:rtl/>
        </w:rPr>
        <w:t>)</w:t>
      </w:r>
      <w:r w:rsidRPr="00E30853">
        <w:rPr>
          <w:rFonts w:asciiTheme="majorBidi" w:hAnsiTheme="majorBidi"/>
          <w:sz w:val="36"/>
          <w:szCs w:val="36"/>
          <w:rtl/>
        </w:rPr>
        <w:t>[النَّازعَات: 24]</w:t>
      </w:r>
      <w:r w:rsidR="00C45DD5">
        <w:rPr>
          <w:rFonts w:asciiTheme="majorBidi" w:hAnsiTheme="majorBidi"/>
          <w:sz w:val="36"/>
          <w:szCs w:val="36"/>
          <w:rtl/>
        </w:rPr>
        <w:t xml:space="preserve">، </w:t>
      </w:r>
      <w:r w:rsidRPr="00E30853">
        <w:rPr>
          <w:rFonts w:asciiTheme="majorBidi" w:hAnsiTheme="majorBidi"/>
          <w:sz w:val="36"/>
          <w:szCs w:val="36"/>
          <w:rtl/>
        </w:rPr>
        <w:t xml:space="preserve">وقال: </w:t>
      </w:r>
      <w:r w:rsidR="00E30853">
        <w:rPr>
          <w:rFonts w:asciiTheme="majorBidi" w:hAnsiTheme="majorBidi"/>
          <w:sz w:val="36"/>
          <w:szCs w:val="36"/>
          <w:rtl/>
        </w:rPr>
        <w:t>(</w:t>
      </w:r>
      <w:r w:rsidRPr="00D92FA5">
        <w:rPr>
          <w:rFonts w:asciiTheme="majorBidi" w:hAnsiTheme="majorBidi"/>
          <w:b/>
          <w:bCs/>
          <w:sz w:val="36"/>
          <w:szCs w:val="36"/>
          <w:rtl/>
        </w:rPr>
        <w:t>مَا عَلِمْتُ لَكُمْ مِنْ إِلَهٍ غَيْرِي</w:t>
      </w:r>
      <w:r w:rsidR="00E30853">
        <w:rPr>
          <w:rFonts w:asciiTheme="majorBidi" w:hAnsiTheme="majorBidi"/>
          <w:sz w:val="36"/>
          <w:szCs w:val="36"/>
          <w:rtl/>
        </w:rPr>
        <w:t>)</w:t>
      </w:r>
      <w:r w:rsidRPr="00E30853">
        <w:rPr>
          <w:rFonts w:asciiTheme="majorBidi" w:hAnsiTheme="majorBidi"/>
          <w:sz w:val="36"/>
          <w:szCs w:val="36"/>
          <w:rtl/>
        </w:rPr>
        <w:t>[القَصَص: 38]</w:t>
      </w:r>
      <w:r w:rsidR="00C45DD5">
        <w:rPr>
          <w:rFonts w:asciiTheme="majorBidi" w:hAnsiTheme="majorBidi"/>
          <w:sz w:val="36"/>
          <w:szCs w:val="36"/>
          <w:rtl/>
        </w:rPr>
        <w:t xml:space="preserve">، </w:t>
      </w:r>
      <w:r w:rsidRPr="00E30853">
        <w:rPr>
          <w:rFonts w:asciiTheme="majorBidi" w:hAnsiTheme="majorBidi"/>
          <w:sz w:val="36"/>
          <w:szCs w:val="36"/>
          <w:rtl/>
        </w:rPr>
        <w:t xml:space="preserve">وقال لموسى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D92FA5">
        <w:rPr>
          <w:rFonts w:asciiTheme="majorBidi" w:hAnsiTheme="majorBidi"/>
          <w:b/>
          <w:bCs/>
          <w:sz w:val="36"/>
          <w:szCs w:val="36"/>
          <w:rtl/>
        </w:rPr>
        <w:t>قَالَ لَئِنِ اتَّخَذْتَ إِلَهًا غَيْرِي لأَجْعَلَنَّكَ مِنَ الْمَسْجُونِينَ</w:t>
      </w:r>
      <w:r w:rsidR="00E30853">
        <w:rPr>
          <w:rFonts w:asciiTheme="majorBidi" w:hAnsiTheme="majorBidi"/>
          <w:sz w:val="36"/>
          <w:szCs w:val="36"/>
          <w:rtl/>
        </w:rPr>
        <w:t>)</w:t>
      </w:r>
      <w:r w:rsidRPr="00E30853">
        <w:rPr>
          <w:rFonts w:asciiTheme="majorBidi" w:hAnsiTheme="majorBidi"/>
          <w:sz w:val="36"/>
          <w:szCs w:val="36"/>
          <w:rtl/>
        </w:rPr>
        <w:t>[الشُّعَرَاء: 29]</w:t>
      </w:r>
      <w:r w:rsidR="00D92FA5">
        <w:rPr>
          <w:rFonts w:asciiTheme="majorBidi" w:hAnsiTheme="majorBidi" w:hint="cs"/>
          <w:sz w:val="36"/>
          <w:szCs w:val="36"/>
          <w:rtl/>
        </w:rPr>
        <w:t>.</w:t>
      </w:r>
    </w:p>
    <w:p w:rsidR="00D92FA5" w:rsidRDefault="00A345F3" w:rsidP="00D92FA5">
      <w:pPr>
        <w:pStyle w:val="a8"/>
        <w:rPr>
          <w:rFonts w:asciiTheme="majorBidi" w:hAnsiTheme="majorBidi"/>
          <w:sz w:val="36"/>
          <w:szCs w:val="36"/>
          <w:rtl/>
        </w:rPr>
      </w:pPr>
      <w:r w:rsidRPr="00E30853">
        <w:rPr>
          <w:rFonts w:asciiTheme="majorBidi" w:hAnsiTheme="majorBidi"/>
          <w:sz w:val="36"/>
          <w:szCs w:val="36"/>
          <w:rtl/>
        </w:rPr>
        <w:t xml:space="preserve">ووصف الله حاله: </w:t>
      </w:r>
      <w:r w:rsidR="00E30853">
        <w:rPr>
          <w:rFonts w:asciiTheme="majorBidi" w:hAnsiTheme="majorBidi"/>
          <w:sz w:val="36"/>
          <w:szCs w:val="36"/>
          <w:rtl/>
        </w:rPr>
        <w:t>(</w:t>
      </w:r>
      <w:r w:rsidRPr="00D92FA5">
        <w:rPr>
          <w:rFonts w:asciiTheme="majorBidi" w:hAnsiTheme="majorBidi"/>
          <w:b/>
          <w:bCs/>
          <w:sz w:val="36"/>
          <w:szCs w:val="36"/>
          <w:rtl/>
        </w:rPr>
        <w:t>وَإِنَّ فِرْعَوْنَ لَعَالٍ فِي الأَرْضِ وَإِنَّهُ لَمِنَ الْمُسْرِفِينَ</w:t>
      </w:r>
      <w:r w:rsidR="00E30853">
        <w:rPr>
          <w:rFonts w:asciiTheme="majorBidi" w:hAnsiTheme="majorBidi"/>
          <w:sz w:val="36"/>
          <w:szCs w:val="36"/>
          <w:rtl/>
        </w:rPr>
        <w:t>)</w:t>
      </w:r>
      <w:r w:rsidRPr="00E30853">
        <w:rPr>
          <w:rFonts w:asciiTheme="majorBidi" w:hAnsiTheme="majorBidi"/>
          <w:sz w:val="36"/>
          <w:szCs w:val="36"/>
          <w:rtl/>
        </w:rPr>
        <w:t>[يُونس: 83]</w:t>
      </w:r>
      <w:r w:rsidR="00C45DD5">
        <w:rPr>
          <w:rFonts w:asciiTheme="majorBidi" w:hAnsiTheme="majorBidi"/>
          <w:sz w:val="36"/>
          <w:szCs w:val="36"/>
          <w:rtl/>
        </w:rPr>
        <w:t xml:space="preserve">، </w:t>
      </w:r>
      <w:r w:rsidRPr="00E30853">
        <w:rPr>
          <w:rFonts w:asciiTheme="majorBidi" w:hAnsiTheme="majorBidi"/>
          <w:sz w:val="36"/>
          <w:szCs w:val="36"/>
          <w:rtl/>
        </w:rPr>
        <w:t xml:space="preserve">ووصفه الله </w:t>
      </w:r>
      <w:r w:rsidR="00E30853">
        <w:rPr>
          <w:rFonts w:asciiTheme="majorBidi" w:hAnsiTheme="majorBidi"/>
          <w:sz w:val="36"/>
          <w:szCs w:val="36"/>
          <w:rtl/>
        </w:rPr>
        <w:t>(</w:t>
      </w:r>
      <w:r w:rsidRPr="00D92FA5">
        <w:rPr>
          <w:rFonts w:asciiTheme="majorBidi" w:hAnsiTheme="majorBidi"/>
          <w:b/>
          <w:bCs/>
          <w:sz w:val="36"/>
          <w:szCs w:val="36"/>
          <w:rtl/>
        </w:rPr>
        <w:t>إِنَّهُ كَانَ مِنَ الْمُفْسِدِينَ</w:t>
      </w:r>
      <w:r w:rsidR="00E30853">
        <w:rPr>
          <w:rFonts w:asciiTheme="majorBidi" w:hAnsiTheme="majorBidi"/>
          <w:sz w:val="36"/>
          <w:szCs w:val="36"/>
          <w:rtl/>
        </w:rPr>
        <w:t>)</w:t>
      </w:r>
      <w:r w:rsidRPr="00E30853">
        <w:rPr>
          <w:rFonts w:asciiTheme="majorBidi" w:hAnsiTheme="majorBidi"/>
          <w:sz w:val="36"/>
          <w:szCs w:val="36"/>
          <w:rtl/>
        </w:rPr>
        <w:t>[القَصَص: 4]</w:t>
      </w:r>
      <w:r w:rsidR="00C45DD5">
        <w:rPr>
          <w:rFonts w:asciiTheme="majorBidi" w:hAnsiTheme="majorBidi"/>
          <w:sz w:val="36"/>
          <w:szCs w:val="36"/>
          <w:rtl/>
        </w:rPr>
        <w:t xml:space="preserve">، </w:t>
      </w:r>
      <w:r w:rsidRPr="00E30853">
        <w:rPr>
          <w:rFonts w:asciiTheme="majorBidi" w:hAnsiTheme="majorBidi"/>
          <w:sz w:val="36"/>
          <w:szCs w:val="36"/>
          <w:rtl/>
        </w:rPr>
        <w:t xml:space="preserve">فبعث الله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وهو صفوة خلقه في ذاك الزمان إلى أردأ خلقه فرعون</w:t>
      </w:r>
      <w:r w:rsidR="00C45DD5">
        <w:rPr>
          <w:rFonts w:asciiTheme="majorBidi" w:hAnsiTheme="majorBidi"/>
          <w:sz w:val="36"/>
          <w:szCs w:val="36"/>
          <w:rtl/>
        </w:rPr>
        <w:t xml:space="preserve">، </w:t>
      </w:r>
      <w:r w:rsidRPr="00E30853">
        <w:rPr>
          <w:rFonts w:asciiTheme="majorBidi" w:hAnsiTheme="majorBidi"/>
          <w:sz w:val="36"/>
          <w:szCs w:val="36"/>
          <w:rtl/>
        </w:rPr>
        <w:t>فدعاه موسى وهارونُ بأجمل عبارة</w:t>
      </w:r>
      <w:r w:rsidR="00C45DD5">
        <w:rPr>
          <w:rFonts w:asciiTheme="majorBidi" w:hAnsiTheme="majorBidi"/>
          <w:sz w:val="36"/>
          <w:szCs w:val="36"/>
          <w:rtl/>
        </w:rPr>
        <w:t xml:space="preserve">، </w:t>
      </w:r>
      <w:r w:rsidRPr="00E30853">
        <w:rPr>
          <w:rFonts w:asciiTheme="majorBidi" w:hAnsiTheme="majorBidi"/>
          <w:sz w:val="36"/>
          <w:szCs w:val="36"/>
          <w:rtl/>
        </w:rPr>
        <w:t>وألطف كلمة</w:t>
      </w:r>
      <w:r w:rsidR="00C45DD5">
        <w:rPr>
          <w:rFonts w:asciiTheme="majorBidi" w:hAnsiTheme="majorBidi"/>
          <w:sz w:val="36"/>
          <w:szCs w:val="36"/>
          <w:rtl/>
        </w:rPr>
        <w:t xml:space="preserve">، </w:t>
      </w:r>
      <w:r w:rsidRPr="00E30853">
        <w:rPr>
          <w:rFonts w:asciiTheme="majorBidi" w:hAnsiTheme="majorBidi"/>
          <w:sz w:val="36"/>
          <w:szCs w:val="36"/>
          <w:rtl/>
        </w:rPr>
        <w:t>عم</w:t>
      </w:r>
      <w:r w:rsidR="00E94BD0">
        <w:rPr>
          <w:rFonts w:asciiTheme="majorBidi" w:hAnsiTheme="majorBidi"/>
          <w:sz w:val="36"/>
          <w:szCs w:val="36"/>
          <w:rtl/>
        </w:rPr>
        <w:t>لاً</w:t>
      </w:r>
      <w:r w:rsidRPr="00E30853">
        <w:rPr>
          <w:rFonts w:asciiTheme="majorBidi" w:hAnsiTheme="majorBidi"/>
          <w:sz w:val="36"/>
          <w:szCs w:val="36"/>
          <w:rtl/>
        </w:rPr>
        <w:t xml:space="preserve"> بقول الله </w:t>
      </w:r>
      <w:r w:rsidRPr="00E30853">
        <w:rPr>
          <w:rFonts w:asciiTheme="majorBidi" w:hAnsiTheme="majorBidi"/>
          <w:sz w:val="36"/>
          <w:szCs w:val="36"/>
          <w:rtl/>
        </w:rPr>
        <w:lastRenderedPageBreak/>
        <w:t xml:space="preserve">لهما: </w:t>
      </w:r>
      <w:r w:rsidR="00E30853">
        <w:rPr>
          <w:rFonts w:asciiTheme="majorBidi" w:hAnsiTheme="majorBidi"/>
          <w:sz w:val="36"/>
          <w:szCs w:val="36"/>
          <w:rtl/>
        </w:rPr>
        <w:t>(</w:t>
      </w:r>
      <w:r w:rsidRPr="00D92FA5">
        <w:rPr>
          <w:rFonts w:asciiTheme="majorBidi" w:hAnsiTheme="majorBidi"/>
          <w:b/>
          <w:bCs/>
          <w:sz w:val="36"/>
          <w:szCs w:val="36"/>
          <w:rtl/>
        </w:rPr>
        <w:t>فَقُولاَ لَهُ قَوْ</w:t>
      </w:r>
      <w:r w:rsidR="00E94BD0" w:rsidRPr="00D92FA5">
        <w:rPr>
          <w:rFonts w:asciiTheme="majorBidi" w:hAnsiTheme="majorBidi"/>
          <w:b/>
          <w:bCs/>
          <w:sz w:val="36"/>
          <w:szCs w:val="36"/>
          <w:rtl/>
        </w:rPr>
        <w:t>لاً</w:t>
      </w:r>
      <w:r w:rsidRPr="00D92FA5">
        <w:rPr>
          <w:rFonts w:asciiTheme="majorBidi" w:hAnsiTheme="majorBidi"/>
          <w:b/>
          <w:bCs/>
          <w:sz w:val="36"/>
          <w:szCs w:val="36"/>
          <w:rtl/>
        </w:rPr>
        <w:t xml:space="preserve"> لَيِّن</w:t>
      </w:r>
      <w:r w:rsidR="00E30853" w:rsidRPr="00D92FA5">
        <w:rPr>
          <w:rFonts w:asciiTheme="majorBidi" w:hAnsiTheme="majorBidi"/>
          <w:b/>
          <w:bCs/>
          <w:sz w:val="36"/>
          <w:szCs w:val="36"/>
          <w:rtl/>
        </w:rPr>
        <w:t>ًا</w:t>
      </w:r>
      <w:r w:rsidRPr="00D92FA5">
        <w:rPr>
          <w:rFonts w:asciiTheme="majorBidi" w:hAnsiTheme="majorBidi"/>
          <w:b/>
          <w:bCs/>
          <w:sz w:val="36"/>
          <w:szCs w:val="36"/>
          <w:rtl/>
        </w:rPr>
        <w:t xml:space="preserve"> لَعَلَّهُ يَتَذَكَّرُ أَوْ يَخْشَى</w:t>
      </w:r>
      <w:r w:rsidR="00E30853">
        <w:rPr>
          <w:rFonts w:asciiTheme="majorBidi" w:hAnsiTheme="majorBidi"/>
          <w:sz w:val="36"/>
          <w:szCs w:val="36"/>
          <w:rtl/>
        </w:rPr>
        <w:t>)</w:t>
      </w:r>
      <w:r w:rsidRPr="00E30853">
        <w:rPr>
          <w:rFonts w:asciiTheme="majorBidi" w:hAnsiTheme="majorBidi"/>
          <w:sz w:val="36"/>
          <w:szCs w:val="36"/>
          <w:rtl/>
        </w:rPr>
        <w:t>[طه: 44]</w:t>
      </w:r>
      <w:r w:rsidR="00D92FA5">
        <w:rPr>
          <w:rFonts w:asciiTheme="majorBidi" w:hAnsiTheme="majorBidi" w:hint="cs"/>
          <w:sz w:val="36"/>
          <w:szCs w:val="36"/>
          <w:rtl/>
        </w:rPr>
        <w:t>.</w:t>
      </w:r>
    </w:p>
    <w:p w:rsidR="00A345F3" w:rsidRPr="00E30853" w:rsidRDefault="00A345F3" w:rsidP="00D92FA5">
      <w:pPr>
        <w:pStyle w:val="a8"/>
        <w:rPr>
          <w:rFonts w:asciiTheme="majorBidi" w:hAnsiTheme="majorBidi"/>
          <w:sz w:val="36"/>
          <w:szCs w:val="36"/>
        </w:rPr>
      </w:pPr>
      <w:r w:rsidRPr="00E30853">
        <w:rPr>
          <w:rFonts w:asciiTheme="majorBidi" w:hAnsiTheme="majorBidi"/>
          <w:sz w:val="36"/>
          <w:szCs w:val="36"/>
          <w:rtl/>
        </w:rPr>
        <w:t>وهكذا خطاب الداعي تُزيّنه الحكمة والموعظة الحسنة</w:t>
      </w:r>
      <w:r w:rsidR="00C45DD5">
        <w:rPr>
          <w:rFonts w:asciiTheme="majorBidi" w:hAnsiTheme="majorBidi"/>
          <w:sz w:val="36"/>
          <w:szCs w:val="36"/>
          <w:rtl/>
        </w:rPr>
        <w:t xml:space="preserve">، </w:t>
      </w:r>
      <w:r w:rsidRPr="00E30853">
        <w:rPr>
          <w:rFonts w:asciiTheme="majorBidi" w:hAnsiTheme="majorBidi"/>
          <w:sz w:val="36"/>
          <w:szCs w:val="36"/>
          <w:rtl/>
        </w:rPr>
        <w:t>عم</w:t>
      </w:r>
      <w:r w:rsidR="00E94BD0">
        <w:rPr>
          <w:rFonts w:asciiTheme="majorBidi" w:hAnsiTheme="majorBidi"/>
          <w:sz w:val="36"/>
          <w:szCs w:val="36"/>
          <w:rtl/>
        </w:rPr>
        <w:t>لاً</w:t>
      </w:r>
      <w:r w:rsidRPr="00E30853">
        <w:rPr>
          <w:rFonts w:asciiTheme="majorBidi" w:hAnsiTheme="majorBidi"/>
          <w:sz w:val="36"/>
          <w:szCs w:val="36"/>
          <w:rtl/>
        </w:rPr>
        <w:t xml:space="preserve"> بقول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D92FA5">
        <w:rPr>
          <w:rFonts w:asciiTheme="majorBidi" w:hAnsiTheme="majorBidi"/>
          <w:b/>
          <w:bCs/>
          <w:sz w:val="36"/>
          <w:szCs w:val="36"/>
          <w:rtl/>
        </w:rPr>
        <w:t>ادْعُ إِلَى سَبِيلِ رَبِّكَ بِالْحِكْمَةِ وَالْمَوْعِظَةِ الْحَسَنَةِ وَجَادِلْهُمْ بِالَّتِي هِيَ أَحْسَنُ</w:t>
      </w:r>
      <w:r w:rsidR="00E30853">
        <w:rPr>
          <w:rFonts w:asciiTheme="majorBidi" w:hAnsiTheme="majorBidi"/>
          <w:sz w:val="36"/>
          <w:szCs w:val="36"/>
          <w:rtl/>
        </w:rPr>
        <w:t>)</w:t>
      </w:r>
      <w:r w:rsidRPr="00E30853">
        <w:rPr>
          <w:rFonts w:asciiTheme="majorBidi" w:hAnsiTheme="majorBidi"/>
          <w:sz w:val="36"/>
          <w:szCs w:val="36"/>
          <w:rtl/>
        </w:rPr>
        <w:t>[النّحل: 125].</w:t>
      </w:r>
    </w:p>
    <w:p w:rsidR="0051100F" w:rsidRDefault="00A345F3" w:rsidP="0051100F">
      <w:pPr>
        <w:pStyle w:val="a8"/>
        <w:rPr>
          <w:rFonts w:asciiTheme="majorBidi" w:hAnsiTheme="majorBidi"/>
          <w:sz w:val="36"/>
          <w:szCs w:val="36"/>
          <w:rtl/>
        </w:rPr>
      </w:pPr>
      <w:r w:rsidRPr="00E30853">
        <w:rPr>
          <w:rFonts w:asciiTheme="majorBidi" w:hAnsiTheme="majorBidi"/>
          <w:sz w:val="36"/>
          <w:szCs w:val="36"/>
          <w:rtl/>
        </w:rPr>
        <w:t xml:space="preserve">الوقفة الثالثة: أن فرعون حين ادَّعى الربوبية لم يستطع مواجهة موسى وهارون </w:t>
      </w:r>
      <w:r w:rsidR="008458C7">
        <w:rPr>
          <w:rFonts w:asciiTheme="majorBidi" w:hAnsiTheme="majorBidi"/>
          <w:sz w:val="36"/>
          <w:szCs w:val="36"/>
          <w:rtl/>
        </w:rPr>
        <w:t>-عليهما السلام-</w:t>
      </w:r>
      <w:r w:rsidRPr="00E30853">
        <w:rPr>
          <w:rFonts w:asciiTheme="majorBidi" w:hAnsiTheme="majorBidi"/>
          <w:sz w:val="36"/>
          <w:szCs w:val="36"/>
          <w:rtl/>
        </w:rPr>
        <w:t xml:space="preserve"> بها</w:t>
      </w:r>
      <w:r w:rsidR="00C45DD5">
        <w:rPr>
          <w:rFonts w:asciiTheme="majorBidi" w:hAnsiTheme="majorBidi"/>
          <w:sz w:val="36"/>
          <w:szCs w:val="36"/>
          <w:rtl/>
        </w:rPr>
        <w:t xml:space="preserve">، </w:t>
      </w:r>
      <w:r w:rsidRPr="00E30853">
        <w:rPr>
          <w:rFonts w:asciiTheme="majorBidi" w:hAnsiTheme="majorBidi"/>
          <w:sz w:val="36"/>
          <w:szCs w:val="36"/>
          <w:rtl/>
        </w:rPr>
        <w:t xml:space="preserve">حيث قال لقومه: </w:t>
      </w:r>
      <w:r w:rsidR="00E30853">
        <w:rPr>
          <w:rFonts w:asciiTheme="majorBidi" w:hAnsiTheme="majorBidi"/>
          <w:sz w:val="36"/>
          <w:szCs w:val="36"/>
          <w:rtl/>
        </w:rPr>
        <w:t>(</w:t>
      </w:r>
      <w:r w:rsidRPr="0051100F">
        <w:rPr>
          <w:rFonts w:asciiTheme="majorBidi" w:hAnsiTheme="majorBidi"/>
          <w:b/>
          <w:bCs/>
          <w:sz w:val="36"/>
          <w:szCs w:val="36"/>
          <w:rtl/>
        </w:rPr>
        <w:t>قَالَ فَمَنْ رَبُّكُمَا يَا</w:t>
      </w:r>
      <w:r w:rsidR="002F1191" w:rsidRPr="0051100F">
        <w:rPr>
          <w:rFonts w:asciiTheme="majorBidi" w:hAnsiTheme="majorBidi" w:hint="cs"/>
          <w:b/>
          <w:bCs/>
          <w:sz w:val="36"/>
          <w:szCs w:val="36"/>
          <w:rtl/>
        </w:rPr>
        <w:t xml:space="preserve"> </w:t>
      </w:r>
      <w:r w:rsidRPr="0051100F">
        <w:rPr>
          <w:rFonts w:asciiTheme="majorBidi" w:hAnsiTheme="majorBidi"/>
          <w:b/>
          <w:bCs/>
          <w:sz w:val="36"/>
          <w:szCs w:val="36"/>
          <w:rtl/>
        </w:rPr>
        <w:t>مُوسَى</w:t>
      </w:r>
      <w:r w:rsidR="00E30853">
        <w:rPr>
          <w:rFonts w:asciiTheme="majorBidi" w:hAnsiTheme="majorBidi"/>
          <w:sz w:val="36"/>
          <w:szCs w:val="36"/>
          <w:rtl/>
        </w:rPr>
        <w:t>)</w:t>
      </w:r>
      <w:r w:rsidRPr="00E30853">
        <w:rPr>
          <w:rFonts w:asciiTheme="majorBidi" w:hAnsiTheme="majorBidi"/>
          <w:sz w:val="36"/>
          <w:szCs w:val="36"/>
          <w:rtl/>
        </w:rPr>
        <w:t>[طه: 49</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زاعم</w:t>
      </w:r>
      <w:r w:rsidR="00E30853" w:rsidRPr="00E30853">
        <w:rPr>
          <w:rFonts w:asciiTheme="majorBidi" w:hAnsiTheme="majorBidi"/>
          <w:sz w:val="36"/>
          <w:szCs w:val="36"/>
          <w:rtl/>
        </w:rPr>
        <w:t>ًا</w:t>
      </w:r>
      <w:r w:rsidRPr="00E30853">
        <w:rPr>
          <w:rFonts w:asciiTheme="majorBidi" w:hAnsiTheme="majorBidi"/>
          <w:sz w:val="36"/>
          <w:szCs w:val="36"/>
          <w:rtl/>
        </w:rPr>
        <w:t xml:space="preserve"> أنه لا يعرفه</w:t>
      </w:r>
      <w:r w:rsidR="00C45DD5">
        <w:rPr>
          <w:rFonts w:asciiTheme="majorBidi" w:hAnsiTheme="majorBidi"/>
          <w:sz w:val="36"/>
          <w:szCs w:val="36"/>
          <w:rtl/>
        </w:rPr>
        <w:t xml:space="preserve">، </w:t>
      </w:r>
      <w:r w:rsidRPr="00E30853">
        <w:rPr>
          <w:rFonts w:asciiTheme="majorBidi" w:hAnsiTheme="majorBidi"/>
          <w:sz w:val="36"/>
          <w:szCs w:val="36"/>
          <w:rtl/>
        </w:rPr>
        <w:t>وأنه لا يعلم لهما إله</w:t>
      </w:r>
      <w:r w:rsidR="00E30853" w:rsidRPr="00E30853">
        <w:rPr>
          <w:rFonts w:asciiTheme="majorBidi" w:hAnsiTheme="majorBidi"/>
          <w:sz w:val="36"/>
          <w:szCs w:val="36"/>
          <w:rtl/>
        </w:rPr>
        <w:t>ًا</w:t>
      </w:r>
      <w:r w:rsidRPr="00E30853">
        <w:rPr>
          <w:rFonts w:asciiTheme="majorBidi" w:hAnsiTheme="majorBidi"/>
          <w:sz w:val="36"/>
          <w:szCs w:val="36"/>
          <w:rtl/>
        </w:rPr>
        <w:t xml:space="preserve"> غيرَ نفسه</w:t>
      </w:r>
      <w:r w:rsidR="00C45DD5">
        <w:rPr>
          <w:rFonts w:asciiTheme="majorBidi" w:hAnsiTheme="majorBidi"/>
          <w:sz w:val="36"/>
          <w:szCs w:val="36"/>
          <w:rtl/>
        </w:rPr>
        <w:t xml:space="preserve">، </w:t>
      </w:r>
      <w:r w:rsidRPr="00E30853">
        <w:rPr>
          <w:rFonts w:asciiTheme="majorBidi" w:hAnsiTheme="majorBidi"/>
          <w:sz w:val="36"/>
          <w:szCs w:val="36"/>
          <w:rtl/>
        </w:rPr>
        <w:t xml:space="preserve">كما قال: </w:t>
      </w:r>
      <w:r w:rsidR="00E30853">
        <w:rPr>
          <w:rFonts w:asciiTheme="majorBidi" w:hAnsiTheme="majorBidi"/>
          <w:sz w:val="36"/>
          <w:szCs w:val="36"/>
          <w:rtl/>
        </w:rPr>
        <w:t>(</w:t>
      </w:r>
      <w:r w:rsidRPr="0051100F">
        <w:rPr>
          <w:rFonts w:asciiTheme="majorBidi" w:hAnsiTheme="majorBidi"/>
          <w:b/>
          <w:bCs/>
          <w:sz w:val="36"/>
          <w:szCs w:val="36"/>
          <w:rtl/>
        </w:rPr>
        <w:t>مَا عَلِمْتُ لَكُمْ مِنْ إِلَهٍ غَيْرِي</w:t>
      </w:r>
      <w:r w:rsidR="00E30853">
        <w:rPr>
          <w:rFonts w:asciiTheme="majorBidi" w:hAnsiTheme="majorBidi"/>
          <w:sz w:val="36"/>
          <w:szCs w:val="36"/>
          <w:rtl/>
        </w:rPr>
        <w:t>)</w:t>
      </w:r>
      <w:r w:rsidRPr="00E30853">
        <w:rPr>
          <w:rFonts w:asciiTheme="majorBidi" w:hAnsiTheme="majorBidi"/>
          <w:sz w:val="36"/>
          <w:szCs w:val="36"/>
          <w:rtl/>
        </w:rPr>
        <w:t>[القَصَص: 38]</w:t>
      </w:r>
      <w:r w:rsidR="0051100F">
        <w:rPr>
          <w:rFonts w:asciiTheme="majorBidi" w:hAnsiTheme="majorBidi" w:hint="cs"/>
          <w:sz w:val="36"/>
          <w:szCs w:val="36"/>
          <w:rtl/>
        </w:rPr>
        <w:t>.</w:t>
      </w:r>
    </w:p>
    <w:p w:rsidR="0051100F" w:rsidRDefault="00C45DD5" w:rsidP="0051100F">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وهذا تجاهُلُ عارفٍ بأنه عبدٌ مربوبٌ لرب العالمين</w:t>
      </w:r>
      <w:r>
        <w:rPr>
          <w:rFonts w:asciiTheme="majorBidi" w:hAnsiTheme="majorBidi"/>
          <w:sz w:val="36"/>
          <w:szCs w:val="36"/>
          <w:rtl/>
        </w:rPr>
        <w:t xml:space="preserve">، </w:t>
      </w:r>
      <w:r w:rsidR="00A345F3" w:rsidRPr="00E30853">
        <w:rPr>
          <w:rFonts w:asciiTheme="majorBidi" w:hAnsiTheme="majorBidi"/>
          <w:sz w:val="36"/>
          <w:szCs w:val="36"/>
          <w:rtl/>
        </w:rPr>
        <w:t>وذلك في قوله</w:t>
      </w:r>
      <w:r w:rsidR="005914F0">
        <w:rPr>
          <w:rFonts w:asciiTheme="majorBidi" w:hAnsiTheme="majorBidi"/>
          <w:sz w:val="36"/>
          <w:szCs w:val="36"/>
          <w:rtl/>
        </w:rPr>
        <w:t xml:space="preserve"> -تعالى-</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51100F">
        <w:rPr>
          <w:rFonts w:asciiTheme="majorBidi" w:hAnsiTheme="majorBidi"/>
          <w:b/>
          <w:bCs/>
          <w:sz w:val="36"/>
          <w:szCs w:val="36"/>
          <w:rtl/>
        </w:rPr>
        <w:t>قَالَ لَقَدْ عَلِمْتَ مَا أَنْزَلَ هَؤُلاَءِ إِلاَّ رَبُّ السَّمَاوَاتِ وَالأَرْضِ بَصَائِرَ</w:t>
      </w:r>
      <w:r w:rsidR="00E30853">
        <w:rPr>
          <w:rFonts w:asciiTheme="majorBidi" w:hAnsiTheme="majorBidi"/>
          <w:sz w:val="36"/>
          <w:szCs w:val="36"/>
          <w:rtl/>
        </w:rPr>
        <w:t>)</w:t>
      </w:r>
      <w:r w:rsidR="00A345F3" w:rsidRPr="00E30853">
        <w:rPr>
          <w:rFonts w:asciiTheme="majorBidi" w:hAnsiTheme="majorBidi"/>
          <w:sz w:val="36"/>
          <w:szCs w:val="36"/>
          <w:rtl/>
        </w:rPr>
        <w:t>[الإسرَاء: 102]</w:t>
      </w:r>
      <w:r>
        <w:rPr>
          <w:rFonts w:asciiTheme="majorBidi" w:hAnsiTheme="majorBidi"/>
          <w:sz w:val="36"/>
          <w:szCs w:val="36"/>
          <w:rtl/>
        </w:rPr>
        <w:t xml:space="preserve">، </w:t>
      </w:r>
      <w:r w:rsidR="00A345F3" w:rsidRPr="00E30853">
        <w:rPr>
          <w:rFonts w:asciiTheme="majorBidi" w:hAnsiTheme="majorBidi"/>
          <w:sz w:val="36"/>
          <w:szCs w:val="36"/>
          <w:rtl/>
        </w:rPr>
        <w:t xml:space="preserve">وقولِه: </w:t>
      </w:r>
      <w:r w:rsidR="00E30853">
        <w:rPr>
          <w:rFonts w:asciiTheme="majorBidi" w:hAnsiTheme="majorBidi"/>
          <w:sz w:val="36"/>
          <w:szCs w:val="36"/>
          <w:rtl/>
        </w:rPr>
        <w:t>(</w:t>
      </w:r>
      <w:r w:rsidR="00A345F3" w:rsidRPr="0051100F">
        <w:rPr>
          <w:rFonts w:asciiTheme="majorBidi" w:hAnsiTheme="majorBidi"/>
          <w:b/>
          <w:bCs/>
          <w:sz w:val="36"/>
          <w:szCs w:val="36"/>
          <w:rtl/>
        </w:rPr>
        <w:t>فَلَمَّا جَاءَتْهُمْ آيَاتُنَا مُبْصِرَةً قَالُوا هَذَا سِحْرٌ مُبِينٌ</w:t>
      </w:r>
      <w:r w:rsidR="00E30853" w:rsidRPr="0051100F">
        <w:rPr>
          <w:rFonts w:asciiTheme="majorBidi" w:hAnsiTheme="majorBidi"/>
          <w:b/>
          <w:bCs/>
          <w:sz w:val="36"/>
          <w:szCs w:val="36"/>
          <w:rtl/>
        </w:rPr>
        <w:t xml:space="preserve"> * </w:t>
      </w:r>
      <w:r w:rsidR="00A345F3" w:rsidRPr="0051100F">
        <w:rPr>
          <w:rFonts w:asciiTheme="majorBidi" w:hAnsiTheme="majorBidi"/>
          <w:b/>
          <w:bCs/>
          <w:sz w:val="36"/>
          <w:szCs w:val="36"/>
          <w:rtl/>
        </w:rPr>
        <w:t xml:space="preserve">وَجَحَدُوا بِهَا </w:t>
      </w:r>
      <w:proofErr w:type="spellStart"/>
      <w:r w:rsidR="00A345F3" w:rsidRPr="0051100F">
        <w:rPr>
          <w:rFonts w:asciiTheme="majorBidi" w:hAnsiTheme="majorBidi"/>
          <w:b/>
          <w:bCs/>
          <w:sz w:val="36"/>
          <w:szCs w:val="36"/>
          <w:rtl/>
        </w:rPr>
        <w:t>وَاسْتَيْقَنَتْهَا</w:t>
      </w:r>
      <w:proofErr w:type="spellEnd"/>
      <w:r w:rsidR="00A345F3" w:rsidRPr="0051100F">
        <w:rPr>
          <w:rFonts w:asciiTheme="majorBidi" w:hAnsiTheme="majorBidi"/>
          <w:b/>
          <w:bCs/>
          <w:sz w:val="36"/>
          <w:szCs w:val="36"/>
          <w:rtl/>
        </w:rPr>
        <w:t xml:space="preserve"> أَنْفُسُهُمْ ظُلْمًا وَعُلُوًّا فَانْظُرْ كَيْفَ كَانَ عَاقِبَةُ الْمُفْسِدِينَ</w:t>
      </w:r>
      <w:r w:rsidR="00E30853">
        <w:rPr>
          <w:rFonts w:asciiTheme="majorBidi" w:hAnsiTheme="majorBidi"/>
          <w:sz w:val="36"/>
          <w:szCs w:val="36"/>
          <w:rtl/>
        </w:rPr>
        <w:t>)</w:t>
      </w:r>
      <w:r w:rsidR="00A345F3" w:rsidRPr="00E30853">
        <w:rPr>
          <w:rFonts w:asciiTheme="majorBidi" w:hAnsiTheme="majorBidi"/>
          <w:sz w:val="36"/>
          <w:szCs w:val="36"/>
          <w:rtl/>
        </w:rPr>
        <w:t>[النَّمل: 13-14]</w:t>
      </w:r>
      <w:r>
        <w:rPr>
          <w:rFonts w:asciiTheme="majorBidi" w:hAnsiTheme="majorBidi"/>
          <w:sz w:val="36"/>
          <w:szCs w:val="36"/>
          <w:rtl/>
        </w:rPr>
        <w:t xml:space="preserve">، </w:t>
      </w:r>
      <w:r w:rsidR="00E30853">
        <w:rPr>
          <w:rFonts w:asciiTheme="majorBidi" w:hAnsiTheme="majorBidi"/>
          <w:sz w:val="36"/>
          <w:szCs w:val="36"/>
          <w:rtl/>
        </w:rPr>
        <w:t>(</w:t>
      </w:r>
      <w:r w:rsidR="00A345F3" w:rsidRPr="0051100F">
        <w:rPr>
          <w:rFonts w:asciiTheme="majorBidi" w:hAnsiTheme="majorBidi"/>
          <w:b/>
          <w:bCs/>
          <w:sz w:val="36"/>
          <w:szCs w:val="36"/>
          <w:rtl/>
        </w:rPr>
        <w:t>قَالَ رَبُّنَا الَّذِي أَعْطَى كُلَّ شَيْءٍ خَلْقَهُ ثُمَّ هَدَى</w:t>
      </w:r>
      <w:r w:rsidR="00E30853">
        <w:rPr>
          <w:rFonts w:asciiTheme="majorBidi" w:hAnsiTheme="majorBidi"/>
          <w:sz w:val="36"/>
          <w:szCs w:val="36"/>
          <w:rtl/>
        </w:rPr>
        <w:t>)</w:t>
      </w:r>
      <w:r w:rsidR="00A345F3" w:rsidRPr="00E30853">
        <w:rPr>
          <w:rFonts w:asciiTheme="majorBidi" w:hAnsiTheme="majorBidi"/>
          <w:sz w:val="36"/>
          <w:szCs w:val="36"/>
          <w:rtl/>
        </w:rPr>
        <w:t>[طه: 50]</w:t>
      </w:r>
      <w:r w:rsidR="0051100F">
        <w:rPr>
          <w:rFonts w:asciiTheme="majorBidi" w:hAnsiTheme="majorBidi" w:hint="cs"/>
          <w:sz w:val="36"/>
          <w:szCs w:val="36"/>
          <w:rtl/>
        </w:rPr>
        <w:t>.</w:t>
      </w:r>
    </w:p>
    <w:p w:rsidR="0051100F" w:rsidRDefault="0051100F" w:rsidP="0051100F">
      <w:pPr>
        <w:pStyle w:val="a8"/>
        <w:rPr>
          <w:rFonts w:asciiTheme="majorBidi" w:hAnsiTheme="majorBidi"/>
          <w:sz w:val="36"/>
          <w:szCs w:val="36"/>
          <w:rtl/>
        </w:rPr>
      </w:pPr>
    </w:p>
    <w:p w:rsidR="00A345F3" w:rsidRPr="00E30853" w:rsidRDefault="00A345F3" w:rsidP="0051100F">
      <w:pPr>
        <w:pStyle w:val="a8"/>
        <w:rPr>
          <w:rFonts w:asciiTheme="majorBidi" w:hAnsiTheme="majorBidi"/>
          <w:sz w:val="36"/>
          <w:szCs w:val="36"/>
        </w:rPr>
      </w:pPr>
      <w:r w:rsidRPr="00E30853">
        <w:rPr>
          <w:rFonts w:asciiTheme="majorBidi" w:hAnsiTheme="majorBidi"/>
          <w:sz w:val="36"/>
          <w:szCs w:val="36"/>
          <w:rtl/>
        </w:rPr>
        <w:t>فألقم</w:t>
      </w:r>
      <w:r w:rsidR="002F1191">
        <w:rPr>
          <w:rFonts w:asciiTheme="majorBidi" w:hAnsiTheme="majorBidi" w:hint="cs"/>
          <w:sz w:val="36"/>
          <w:szCs w:val="36"/>
          <w:rtl/>
        </w:rPr>
        <w:t>ه</w:t>
      </w:r>
      <w:r w:rsidRPr="00E30853">
        <w:rPr>
          <w:rFonts w:asciiTheme="majorBidi" w:hAnsiTheme="majorBidi"/>
          <w:sz w:val="36"/>
          <w:szCs w:val="36"/>
          <w:rtl/>
        </w:rPr>
        <w:t xml:space="preserve"> الحجة</w:t>
      </w:r>
      <w:r w:rsidR="00C45DD5">
        <w:rPr>
          <w:rFonts w:asciiTheme="majorBidi" w:hAnsiTheme="majorBidi"/>
          <w:sz w:val="36"/>
          <w:szCs w:val="36"/>
          <w:rtl/>
        </w:rPr>
        <w:t xml:space="preserve">، </w:t>
      </w:r>
      <w:r w:rsidRPr="00E30853">
        <w:rPr>
          <w:rFonts w:asciiTheme="majorBidi" w:hAnsiTheme="majorBidi"/>
          <w:sz w:val="36"/>
          <w:szCs w:val="36"/>
          <w:rtl/>
        </w:rPr>
        <w:t>فلم يملك فرعونُ أيَّ مناقشة لهذه الإجابة</w:t>
      </w:r>
      <w:r w:rsidR="00C45DD5">
        <w:rPr>
          <w:rFonts w:asciiTheme="majorBidi" w:hAnsiTheme="majorBidi"/>
          <w:sz w:val="36"/>
          <w:szCs w:val="36"/>
          <w:rtl/>
        </w:rPr>
        <w:t xml:space="preserve">، </w:t>
      </w:r>
      <w:r w:rsidRPr="00E30853">
        <w:rPr>
          <w:rFonts w:asciiTheme="majorBidi" w:hAnsiTheme="majorBidi"/>
          <w:sz w:val="36"/>
          <w:szCs w:val="36"/>
          <w:rtl/>
        </w:rPr>
        <w:t xml:space="preserve">فانتقل مباشرة للسؤال الثاني: </w:t>
      </w:r>
      <w:r w:rsidR="00E30853">
        <w:rPr>
          <w:rFonts w:asciiTheme="majorBidi" w:hAnsiTheme="majorBidi"/>
          <w:sz w:val="36"/>
          <w:szCs w:val="36"/>
          <w:rtl/>
        </w:rPr>
        <w:t>(</w:t>
      </w:r>
      <w:r w:rsidRPr="0051100F">
        <w:rPr>
          <w:rFonts w:asciiTheme="majorBidi" w:hAnsiTheme="majorBidi"/>
          <w:b/>
          <w:bCs/>
          <w:sz w:val="36"/>
          <w:szCs w:val="36"/>
          <w:rtl/>
        </w:rPr>
        <w:t>قَالَ فَمَا بَالُ الْقُرُونِ الأُولَى</w:t>
      </w:r>
      <w:r w:rsidR="00E30853" w:rsidRPr="0051100F">
        <w:rPr>
          <w:rFonts w:asciiTheme="majorBidi" w:hAnsiTheme="majorBidi"/>
          <w:b/>
          <w:bCs/>
          <w:sz w:val="36"/>
          <w:szCs w:val="36"/>
          <w:rtl/>
        </w:rPr>
        <w:t xml:space="preserve"> * </w:t>
      </w:r>
      <w:r w:rsidRPr="0051100F">
        <w:rPr>
          <w:rFonts w:asciiTheme="majorBidi" w:hAnsiTheme="majorBidi"/>
          <w:b/>
          <w:bCs/>
          <w:sz w:val="36"/>
          <w:szCs w:val="36"/>
          <w:rtl/>
        </w:rPr>
        <w:t>قَالَ عِلْمُهَا عِنْدَ رَبِّي فِي كِتَابٍ لاَ يَضِلُّ رَبِّي وَلاَ يَنْسَى</w:t>
      </w:r>
      <w:r w:rsidR="00E30853">
        <w:rPr>
          <w:rFonts w:asciiTheme="majorBidi" w:hAnsiTheme="majorBidi"/>
          <w:sz w:val="36"/>
          <w:szCs w:val="36"/>
          <w:rtl/>
        </w:rPr>
        <w:t>)</w:t>
      </w:r>
      <w:r w:rsidRPr="00E30853">
        <w:rPr>
          <w:rFonts w:asciiTheme="majorBidi" w:hAnsiTheme="majorBidi"/>
          <w:sz w:val="36"/>
          <w:szCs w:val="36"/>
          <w:rtl/>
        </w:rPr>
        <w:t>[طه: 51-52]</w:t>
      </w:r>
      <w:r w:rsidR="00C45DD5">
        <w:rPr>
          <w:rFonts w:asciiTheme="majorBidi" w:hAnsiTheme="majorBidi"/>
          <w:sz w:val="36"/>
          <w:szCs w:val="36"/>
          <w:rtl/>
        </w:rPr>
        <w:t xml:space="preserve">، </w:t>
      </w:r>
      <w:r w:rsidRPr="00E30853">
        <w:rPr>
          <w:rFonts w:asciiTheme="majorBidi" w:hAnsiTheme="majorBidi"/>
          <w:sz w:val="36"/>
          <w:szCs w:val="36"/>
          <w:rtl/>
        </w:rPr>
        <w:t xml:space="preserve">ثم ذكر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لفرعون الآياتِ الدالةِ على كمال قدرة الله </w:t>
      </w:r>
      <w:r w:rsidR="00E30853">
        <w:rPr>
          <w:rFonts w:asciiTheme="majorBidi" w:hAnsiTheme="majorBidi"/>
          <w:sz w:val="36"/>
          <w:szCs w:val="36"/>
          <w:rtl/>
        </w:rPr>
        <w:t>(</w:t>
      </w:r>
      <w:r w:rsidRPr="0051100F">
        <w:rPr>
          <w:rFonts w:asciiTheme="majorBidi" w:hAnsiTheme="majorBidi"/>
          <w:b/>
          <w:bCs/>
          <w:sz w:val="36"/>
          <w:szCs w:val="36"/>
          <w:rtl/>
        </w:rPr>
        <w:t>الَّذِي جَعَلَ لَكُمُ الأَرْضَ مَهْدًا وَسَلَكَ لَكُمْ فِيهَا سُبُ</w:t>
      </w:r>
      <w:r w:rsidR="00E94BD0" w:rsidRPr="0051100F">
        <w:rPr>
          <w:rFonts w:asciiTheme="majorBidi" w:hAnsiTheme="majorBidi"/>
          <w:b/>
          <w:bCs/>
          <w:sz w:val="36"/>
          <w:szCs w:val="36"/>
          <w:rtl/>
        </w:rPr>
        <w:t>لاً</w:t>
      </w:r>
      <w:r w:rsidRPr="0051100F">
        <w:rPr>
          <w:rFonts w:asciiTheme="majorBidi" w:hAnsiTheme="majorBidi"/>
          <w:b/>
          <w:bCs/>
          <w:sz w:val="36"/>
          <w:szCs w:val="36"/>
          <w:rtl/>
        </w:rPr>
        <w:t xml:space="preserve"> وَأَنْزَلَ مِنَ السَّمَاءِ مَاءً فَأَخْرَجْنَا بِهِ أَزْوَاجًا مِنْ نَبَاتٍ شَتَّى</w:t>
      </w:r>
      <w:r w:rsidR="00E30853">
        <w:rPr>
          <w:rFonts w:asciiTheme="majorBidi" w:hAnsiTheme="majorBidi"/>
          <w:sz w:val="36"/>
          <w:szCs w:val="36"/>
          <w:rtl/>
        </w:rPr>
        <w:t>)</w:t>
      </w:r>
      <w:r w:rsidRPr="00E30853">
        <w:rPr>
          <w:rFonts w:asciiTheme="majorBidi" w:hAnsiTheme="majorBidi"/>
          <w:sz w:val="36"/>
          <w:szCs w:val="36"/>
          <w:rtl/>
        </w:rPr>
        <w:t>[طه:53].</w:t>
      </w:r>
    </w:p>
    <w:p w:rsidR="0051100F" w:rsidRDefault="002E7131" w:rsidP="0051100F">
      <w:pPr>
        <w:pStyle w:val="a8"/>
        <w:rPr>
          <w:rFonts w:asciiTheme="majorBidi" w:hAnsiTheme="majorBidi"/>
          <w:sz w:val="36"/>
          <w:szCs w:val="36"/>
          <w:rtl/>
        </w:rPr>
      </w:pPr>
      <w:r w:rsidRPr="00E30853">
        <w:rPr>
          <w:rFonts w:asciiTheme="majorBidi" w:hAnsiTheme="majorBidi" w:hint="cs"/>
          <w:sz w:val="36"/>
          <w:szCs w:val="36"/>
          <w:rtl/>
        </w:rPr>
        <w:t>الوقفة</w:t>
      </w:r>
      <w:r w:rsidR="00A345F3" w:rsidRPr="00E30853">
        <w:rPr>
          <w:rFonts w:asciiTheme="majorBidi" w:hAnsiTheme="majorBidi"/>
          <w:sz w:val="36"/>
          <w:szCs w:val="36"/>
          <w:rtl/>
        </w:rPr>
        <w:t xml:space="preserve"> الرابعة: أن الله </w:t>
      </w:r>
      <w:r w:rsidR="00586BA9">
        <w:rPr>
          <w:rFonts w:asciiTheme="majorBidi" w:hAnsiTheme="majorBidi"/>
          <w:sz w:val="36"/>
          <w:szCs w:val="36"/>
          <w:rtl/>
        </w:rPr>
        <w:t>-عز وجل-</w:t>
      </w:r>
      <w:r w:rsidR="00A345F3" w:rsidRPr="00E30853">
        <w:rPr>
          <w:rFonts w:asciiTheme="majorBidi" w:hAnsiTheme="majorBidi"/>
          <w:sz w:val="36"/>
          <w:szCs w:val="36"/>
          <w:rtl/>
        </w:rPr>
        <w:t xml:space="preserve"> لم يعذر قومَ فرعون في طاعتهم المُطْلقةِ له حين قال لهم: </w:t>
      </w:r>
      <w:r w:rsidR="00E30853">
        <w:rPr>
          <w:rFonts w:asciiTheme="majorBidi" w:hAnsiTheme="majorBidi"/>
          <w:sz w:val="36"/>
          <w:szCs w:val="36"/>
          <w:rtl/>
        </w:rPr>
        <w:t>(</w:t>
      </w:r>
      <w:r w:rsidR="00A345F3" w:rsidRPr="0051100F">
        <w:rPr>
          <w:rFonts w:asciiTheme="majorBidi" w:hAnsiTheme="majorBidi"/>
          <w:b/>
          <w:bCs/>
          <w:sz w:val="36"/>
          <w:szCs w:val="36"/>
          <w:rtl/>
        </w:rPr>
        <w:t>مَا أُرِيكُمْ إِلاَّ مَا أَرَى وَمَا أَهْدِيكُمْ إِلاَّ سَبِيلَ الرَّشَادِ</w:t>
      </w:r>
      <w:r w:rsidR="00E30853">
        <w:rPr>
          <w:rFonts w:asciiTheme="majorBidi" w:hAnsiTheme="majorBidi"/>
          <w:sz w:val="36"/>
          <w:szCs w:val="36"/>
          <w:rtl/>
        </w:rPr>
        <w:t>)</w:t>
      </w:r>
      <w:r w:rsidR="00A345F3" w:rsidRPr="00E30853">
        <w:rPr>
          <w:rFonts w:asciiTheme="majorBidi" w:hAnsiTheme="majorBidi"/>
          <w:sz w:val="36"/>
          <w:szCs w:val="36"/>
          <w:rtl/>
        </w:rPr>
        <w:t>[غَافر: 29]</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لذا قال: </w:t>
      </w:r>
      <w:r w:rsidR="00E30853">
        <w:rPr>
          <w:rFonts w:asciiTheme="majorBidi" w:hAnsiTheme="majorBidi"/>
          <w:sz w:val="36"/>
          <w:szCs w:val="36"/>
          <w:rtl/>
        </w:rPr>
        <w:t>(</w:t>
      </w:r>
      <w:r w:rsidR="00A345F3" w:rsidRPr="0051100F">
        <w:rPr>
          <w:rFonts w:asciiTheme="majorBidi" w:hAnsiTheme="majorBidi"/>
          <w:b/>
          <w:bCs/>
          <w:sz w:val="36"/>
          <w:szCs w:val="36"/>
          <w:rtl/>
        </w:rPr>
        <w:t>فَاسْتَخَفَّ قَوْمَهُ فَأَطَاعُوهُ إِنَّهُمْ كَانُوا قَوْمًا فَاسِقِينَ</w:t>
      </w:r>
      <w:r w:rsidR="00E30853">
        <w:rPr>
          <w:rFonts w:asciiTheme="majorBidi" w:hAnsiTheme="majorBidi"/>
          <w:sz w:val="36"/>
          <w:szCs w:val="36"/>
          <w:rtl/>
        </w:rPr>
        <w:t>)</w:t>
      </w:r>
      <w:r w:rsidR="00A345F3" w:rsidRPr="00E30853">
        <w:rPr>
          <w:rFonts w:asciiTheme="majorBidi" w:hAnsiTheme="majorBidi"/>
          <w:sz w:val="36"/>
          <w:szCs w:val="36"/>
          <w:rtl/>
        </w:rPr>
        <w:t>[الزّخرُف: 54</w:t>
      </w:r>
      <w:r w:rsidR="005D41C2">
        <w:rPr>
          <w:rFonts w:asciiTheme="majorBidi" w:hAnsiTheme="majorBidi"/>
          <w:sz w:val="36"/>
          <w:szCs w:val="36"/>
          <w:rtl/>
        </w:rPr>
        <w:t>]</w:t>
      </w:r>
      <w:r w:rsidR="00C45DD5">
        <w:rPr>
          <w:rFonts w:asciiTheme="majorBidi" w:hAnsiTheme="majorBidi"/>
          <w:sz w:val="36"/>
          <w:szCs w:val="36"/>
          <w:rtl/>
        </w:rPr>
        <w:t xml:space="preserve">، </w:t>
      </w:r>
      <w:r w:rsidR="00A345F3" w:rsidRPr="00E30853">
        <w:rPr>
          <w:rFonts w:asciiTheme="majorBidi" w:hAnsiTheme="majorBidi"/>
          <w:sz w:val="36"/>
          <w:szCs w:val="36"/>
          <w:rtl/>
        </w:rPr>
        <w:t>أي: خارجين عن طاعة الله</w:t>
      </w:r>
      <w:r w:rsidR="0051100F">
        <w:rPr>
          <w:rFonts w:asciiTheme="majorBidi" w:hAnsiTheme="majorBidi" w:hint="cs"/>
          <w:sz w:val="36"/>
          <w:szCs w:val="36"/>
          <w:rtl/>
        </w:rPr>
        <w:t>.</w:t>
      </w:r>
    </w:p>
    <w:p w:rsidR="0051100F" w:rsidRDefault="00A345F3" w:rsidP="0051100F">
      <w:pPr>
        <w:pStyle w:val="a8"/>
        <w:rPr>
          <w:rFonts w:asciiTheme="majorBidi" w:hAnsiTheme="majorBidi"/>
          <w:sz w:val="36"/>
          <w:szCs w:val="36"/>
          <w:rtl/>
        </w:rPr>
      </w:pPr>
      <w:r w:rsidRPr="00E30853">
        <w:rPr>
          <w:rFonts w:asciiTheme="majorBidi" w:hAnsiTheme="majorBidi"/>
          <w:sz w:val="36"/>
          <w:szCs w:val="36"/>
          <w:rtl/>
        </w:rPr>
        <w:t xml:space="preserve">بل قال عن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ودعوته: </w:t>
      </w:r>
      <w:r w:rsidR="00E30853">
        <w:rPr>
          <w:rFonts w:asciiTheme="majorBidi" w:hAnsiTheme="majorBidi"/>
          <w:sz w:val="36"/>
          <w:szCs w:val="36"/>
          <w:rtl/>
        </w:rPr>
        <w:t>(</w:t>
      </w:r>
      <w:r w:rsidRPr="0051100F">
        <w:rPr>
          <w:rFonts w:asciiTheme="majorBidi" w:hAnsiTheme="majorBidi"/>
          <w:b/>
          <w:bCs/>
          <w:sz w:val="36"/>
          <w:szCs w:val="36"/>
          <w:rtl/>
        </w:rPr>
        <w:t>إِنِّي أَخَافُ أَنْ يُبَدِّلَ دِينَكُمْ أَوْ أَنْ يُظْهِرَ فِي الأَرْضِ الْفَسَادَ</w:t>
      </w:r>
      <w:r w:rsidR="00E30853">
        <w:rPr>
          <w:rFonts w:asciiTheme="majorBidi" w:hAnsiTheme="majorBidi"/>
          <w:sz w:val="36"/>
          <w:szCs w:val="36"/>
          <w:rtl/>
        </w:rPr>
        <w:t>)</w:t>
      </w:r>
      <w:r w:rsidRPr="00E30853">
        <w:rPr>
          <w:rFonts w:asciiTheme="majorBidi" w:hAnsiTheme="majorBidi"/>
          <w:sz w:val="36"/>
          <w:szCs w:val="36"/>
          <w:rtl/>
        </w:rPr>
        <w:t>[غَافر: 26]</w:t>
      </w:r>
      <w:r w:rsidR="00C45DD5">
        <w:rPr>
          <w:rFonts w:asciiTheme="majorBidi" w:hAnsiTheme="majorBidi"/>
          <w:sz w:val="36"/>
          <w:szCs w:val="36"/>
          <w:rtl/>
        </w:rPr>
        <w:t xml:space="preserve">، </w:t>
      </w:r>
      <w:r w:rsidRPr="00E30853">
        <w:rPr>
          <w:rFonts w:asciiTheme="majorBidi" w:hAnsiTheme="majorBidi"/>
          <w:sz w:val="36"/>
          <w:szCs w:val="36"/>
          <w:rtl/>
        </w:rPr>
        <w:t>ولو اتبعوا دعوة موسى لنجوا من عذاب الله</w:t>
      </w:r>
      <w:r w:rsidR="00C45DD5">
        <w:rPr>
          <w:rFonts w:asciiTheme="majorBidi" w:hAnsiTheme="majorBidi"/>
          <w:sz w:val="36"/>
          <w:szCs w:val="36"/>
          <w:rtl/>
        </w:rPr>
        <w:t xml:space="preserve">، </w:t>
      </w:r>
      <w:r w:rsidRPr="00E30853">
        <w:rPr>
          <w:rFonts w:asciiTheme="majorBidi" w:hAnsiTheme="majorBidi"/>
          <w:sz w:val="36"/>
          <w:szCs w:val="36"/>
          <w:rtl/>
        </w:rPr>
        <w:t xml:space="preserve">ولكن اتبعوا أمر فرعون: </w:t>
      </w:r>
      <w:r w:rsidR="00E30853">
        <w:rPr>
          <w:rFonts w:asciiTheme="majorBidi" w:hAnsiTheme="majorBidi"/>
          <w:sz w:val="36"/>
          <w:szCs w:val="36"/>
          <w:rtl/>
        </w:rPr>
        <w:t>(</w:t>
      </w:r>
      <w:r w:rsidRPr="0051100F">
        <w:rPr>
          <w:rFonts w:asciiTheme="majorBidi" w:hAnsiTheme="majorBidi"/>
          <w:b/>
          <w:bCs/>
          <w:sz w:val="36"/>
          <w:szCs w:val="36"/>
          <w:rtl/>
        </w:rPr>
        <w:t>وَمَا أَمْرُ فِرْعَوْنَ بِرَشِيدٍ</w:t>
      </w:r>
      <w:r w:rsidR="00E30853">
        <w:rPr>
          <w:rFonts w:asciiTheme="majorBidi" w:hAnsiTheme="majorBidi"/>
          <w:sz w:val="36"/>
          <w:szCs w:val="36"/>
          <w:rtl/>
        </w:rPr>
        <w:t>)</w:t>
      </w:r>
      <w:r w:rsidRPr="00E30853">
        <w:rPr>
          <w:rFonts w:asciiTheme="majorBidi" w:hAnsiTheme="majorBidi"/>
          <w:sz w:val="36"/>
          <w:szCs w:val="36"/>
          <w:rtl/>
        </w:rPr>
        <w:t>[هُود: 97]</w:t>
      </w:r>
      <w:r w:rsidR="00C45DD5">
        <w:rPr>
          <w:rFonts w:asciiTheme="majorBidi" w:hAnsiTheme="majorBidi"/>
          <w:sz w:val="36"/>
          <w:szCs w:val="36"/>
          <w:rtl/>
        </w:rPr>
        <w:t xml:space="preserve">، </w:t>
      </w:r>
      <w:r w:rsidRPr="00E30853">
        <w:rPr>
          <w:rFonts w:asciiTheme="majorBidi" w:hAnsiTheme="majorBidi"/>
          <w:sz w:val="36"/>
          <w:szCs w:val="36"/>
          <w:rtl/>
        </w:rPr>
        <w:t>وقوله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51100F">
        <w:rPr>
          <w:rFonts w:asciiTheme="majorBidi" w:hAnsiTheme="majorBidi"/>
          <w:b/>
          <w:bCs/>
          <w:sz w:val="36"/>
          <w:szCs w:val="36"/>
          <w:rtl/>
        </w:rPr>
        <w:t>وَأَضَلَّ فِرْعَوْنُ قَوْمَهُ وَمَا هَدَى</w:t>
      </w:r>
      <w:r w:rsidR="00E30853">
        <w:rPr>
          <w:rFonts w:asciiTheme="majorBidi" w:hAnsiTheme="majorBidi"/>
          <w:sz w:val="36"/>
          <w:szCs w:val="36"/>
          <w:rtl/>
        </w:rPr>
        <w:t>)</w:t>
      </w:r>
      <w:r w:rsidRPr="00E30853">
        <w:rPr>
          <w:rFonts w:asciiTheme="majorBidi" w:hAnsiTheme="majorBidi"/>
          <w:sz w:val="36"/>
          <w:szCs w:val="36"/>
          <w:rtl/>
        </w:rPr>
        <w:t>[طه: 79]</w:t>
      </w:r>
      <w:r w:rsidR="00C45DD5">
        <w:rPr>
          <w:rFonts w:asciiTheme="majorBidi" w:hAnsiTheme="majorBidi"/>
          <w:sz w:val="36"/>
          <w:szCs w:val="36"/>
          <w:rtl/>
        </w:rPr>
        <w:t xml:space="preserve">، </w:t>
      </w:r>
      <w:r w:rsidRPr="00E30853">
        <w:rPr>
          <w:rFonts w:asciiTheme="majorBidi" w:hAnsiTheme="majorBidi"/>
          <w:sz w:val="36"/>
          <w:szCs w:val="36"/>
          <w:rtl/>
        </w:rPr>
        <w:t>و</w:t>
      </w:r>
      <w:r w:rsidR="00E30853">
        <w:rPr>
          <w:rFonts w:asciiTheme="majorBidi" w:hAnsiTheme="majorBidi"/>
          <w:sz w:val="36"/>
          <w:szCs w:val="36"/>
          <w:rtl/>
        </w:rPr>
        <w:t>(</w:t>
      </w:r>
      <w:r w:rsidRPr="0051100F">
        <w:rPr>
          <w:rFonts w:asciiTheme="majorBidi" w:hAnsiTheme="majorBidi"/>
          <w:b/>
          <w:bCs/>
          <w:sz w:val="36"/>
          <w:szCs w:val="36"/>
          <w:rtl/>
        </w:rPr>
        <w:t>وَكَذَلِكَ زُيِّنَ لِفِرْعَوْنَ سُوءُ عَمَلِهِ وَصُدَّ عَنِ السَّبِيلِ وَمَا كَيْدُ فِرْعَوْنَ إِلاَّ فِي تَبَابٍ</w:t>
      </w:r>
      <w:r w:rsidR="00E30853">
        <w:rPr>
          <w:rFonts w:asciiTheme="majorBidi" w:hAnsiTheme="majorBidi"/>
          <w:sz w:val="36"/>
          <w:szCs w:val="36"/>
          <w:rtl/>
        </w:rPr>
        <w:t>)</w:t>
      </w:r>
      <w:r w:rsidRPr="00E30853">
        <w:rPr>
          <w:rFonts w:asciiTheme="majorBidi" w:hAnsiTheme="majorBidi"/>
          <w:sz w:val="36"/>
          <w:szCs w:val="36"/>
          <w:rtl/>
        </w:rPr>
        <w:t>[غَافر: 37]</w:t>
      </w:r>
      <w:r w:rsidR="0051100F">
        <w:rPr>
          <w:rFonts w:asciiTheme="majorBidi" w:hAnsiTheme="majorBidi" w:hint="cs"/>
          <w:sz w:val="36"/>
          <w:szCs w:val="36"/>
          <w:rtl/>
        </w:rPr>
        <w:t>.</w:t>
      </w:r>
    </w:p>
    <w:p w:rsidR="00A345F3" w:rsidRPr="00E30853" w:rsidRDefault="00A345F3" w:rsidP="0051100F">
      <w:pPr>
        <w:pStyle w:val="a8"/>
        <w:rPr>
          <w:rFonts w:asciiTheme="majorBidi" w:hAnsiTheme="majorBidi"/>
          <w:sz w:val="36"/>
          <w:szCs w:val="36"/>
        </w:rPr>
      </w:pPr>
      <w:r w:rsidRPr="00E30853">
        <w:rPr>
          <w:rFonts w:asciiTheme="majorBidi" w:hAnsiTheme="majorBidi"/>
          <w:sz w:val="36"/>
          <w:szCs w:val="36"/>
          <w:rtl/>
        </w:rPr>
        <w:t xml:space="preserve">وعند دخول النار فإن فرعون يَتقَدّم قومَه لدخولها </w:t>
      </w:r>
      <w:r w:rsidR="00E30853">
        <w:rPr>
          <w:rFonts w:asciiTheme="majorBidi" w:hAnsiTheme="majorBidi"/>
          <w:sz w:val="36"/>
          <w:szCs w:val="36"/>
          <w:rtl/>
        </w:rPr>
        <w:t>(</w:t>
      </w:r>
      <w:r w:rsidRPr="0051100F">
        <w:rPr>
          <w:rFonts w:asciiTheme="majorBidi" w:hAnsiTheme="majorBidi"/>
          <w:b/>
          <w:bCs/>
          <w:sz w:val="36"/>
          <w:szCs w:val="36"/>
          <w:rtl/>
        </w:rPr>
        <w:t>يَقْدُمُ قَوْمَهُ يَوْمَ الْقِيَامَةِ فَأَوْرَدَهُمْ النَّارَ وَبِئْسَ الْوِرْدُ الْمَوْرُودُ</w:t>
      </w:r>
      <w:r w:rsidR="00E30853" w:rsidRPr="0051100F">
        <w:rPr>
          <w:rFonts w:asciiTheme="majorBidi" w:hAnsiTheme="majorBidi"/>
          <w:b/>
          <w:bCs/>
          <w:sz w:val="36"/>
          <w:szCs w:val="36"/>
          <w:rtl/>
        </w:rPr>
        <w:t xml:space="preserve"> * </w:t>
      </w:r>
      <w:r w:rsidRPr="0051100F">
        <w:rPr>
          <w:rFonts w:asciiTheme="majorBidi" w:hAnsiTheme="majorBidi"/>
          <w:b/>
          <w:bCs/>
          <w:sz w:val="36"/>
          <w:szCs w:val="36"/>
          <w:rtl/>
        </w:rPr>
        <w:t>وَأُتْبِعُوا فِي هَذِهِ لَعْنَةً ويَوْمَ الْقِيَامَةِ بِئْسَ الرِّفْدُ الْمَرْفُودُ</w:t>
      </w:r>
      <w:r w:rsidR="00E30853">
        <w:rPr>
          <w:rFonts w:asciiTheme="majorBidi" w:hAnsiTheme="majorBidi"/>
          <w:sz w:val="36"/>
          <w:szCs w:val="36"/>
          <w:rtl/>
        </w:rPr>
        <w:t>)</w:t>
      </w:r>
      <w:r w:rsidRPr="00E30853">
        <w:rPr>
          <w:rFonts w:asciiTheme="majorBidi" w:hAnsiTheme="majorBidi"/>
          <w:sz w:val="36"/>
          <w:szCs w:val="36"/>
          <w:rtl/>
        </w:rPr>
        <w:t>[هُود: 98-99]</w:t>
      </w:r>
      <w:r w:rsidR="00C45DD5">
        <w:rPr>
          <w:rFonts w:asciiTheme="majorBidi" w:hAnsiTheme="majorBidi"/>
          <w:sz w:val="36"/>
          <w:szCs w:val="36"/>
          <w:rtl/>
        </w:rPr>
        <w:t xml:space="preserve">، </w:t>
      </w:r>
      <w:r w:rsidRPr="00E30853">
        <w:rPr>
          <w:rFonts w:asciiTheme="majorBidi" w:hAnsiTheme="majorBidi"/>
          <w:sz w:val="36"/>
          <w:szCs w:val="36"/>
          <w:rtl/>
        </w:rPr>
        <w:t xml:space="preserve">والنار </w:t>
      </w:r>
      <w:r w:rsidRPr="00E30853">
        <w:rPr>
          <w:rFonts w:asciiTheme="majorBidi" w:hAnsiTheme="majorBidi"/>
          <w:sz w:val="36"/>
          <w:szCs w:val="36"/>
          <w:rtl/>
        </w:rPr>
        <w:lastRenderedPageBreak/>
        <w:t>يعرضون عليها صباح</w:t>
      </w:r>
      <w:r w:rsidR="00E30853" w:rsidRPr="00E30853">
        <w:rPr>
          <w:rFonts w:asciiTheme="majorBidi" w:hAnsiTheme="majorBidi"/>
          <w:sz w:val="36"/>
          <w:szCs w:val="36"/>
          <w:rtl/>
        </w:rPr>
        <w:t>ًا</w:t>
      </w:r>
      <w:r w:rsidRPr="00E30853">
        <w:rPr>
          <w:rFonts w:asciiTheme="majorBidi" w:hAnsiTheme="majorBidi"/>
          <w:sz w:val="36"/>
          <w:szCs w:val="36"/>
          <w:rtl/>
        </w:rPr>
        <w:t xml:space="preserve"> ومساء 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51100F">
        <w:rPr>
          <w:rFonts w:asciiTheme="majorBidi" w:hAnsiTheme="majorBidi"/>
          <w:b/>
          <w:bCs/>
          <w:sz w:val="36"/>
          <w:szCs w:val="36"/>
          <w:rtl/>
        </w:rPr>
        <w:t>فَوَقَاهُ اللَّهُ سَيِّئَاتِ مَا مَكَرُوا وَحَاقَ بِآلِ فِرْعَوْنَ سُوءُ الْعَذَابِ</w:t>
      </w:r>
      <w:r w:rsidR="00E30853" w:rsidRPr="0051100F">
        <w:rPr>
          <w:rFonts w:asciiTheme="majorBidi" w:hAnsiTheme="majorBidi"/>
          <w:b/>
          <w:bCs/>
          <w:sz w:val="36"/>
          <w:szCs w:val="36"/>
          <w:rtl/>
        </w:rPr>
        <w:t xml:space="preserve"> * </w:t>
      </w:r>
      <w:r w:rsidRPr="0051100F">
        <w:rPr>
          <w:rFonts w:asciiTheme="majorBidi" w:hAnsiTheme="majorBidi"/>
          <w:b/>
          <w:bCs/>
          <w:sz w:val="36"/>
          <w:szCs w:val="36"/>
          <w:rtl/>
        </w:rPr>
        <w:t>النَّارُ يُعْرَضُونَ عَلَيْهَا غُدُوًّا وَعَشِيًّا وَيَوْمَ تَقُومُ السَّاعَةُ أَدْخِلُوا آلَ فِرْعَوْنَ أَشَدَّ الْعَذَابِ</w:t>
      </w:r>
      <w:r w:rsidR="00E30853">
        <w:rPr>
          <w:rFonts w:asciiTheme="majorBidi" w:hAnsiTheme="majorBidi"/>
          <w:sz w:val="36"/>
          <w:szCs w:val="36"/>
          <w:rtl/>
        </w:rPr>
        <w:t>)</w:t>
      </w:r>
      <w:r w:rsidRPr="00E30853">
        <w:rPr>
          <w:rFonts w:asciiTheme="majorBidi" w:hAnsiTheme="majorBidi"/>
          <w:sz w:val="36"/>
          <w:szCs w:val="36"/>
          <w:rtl/>
        </w:rPr>
        <w:t>[غَافر: 45-46].</w:t>
      </w:r>
    </w:p>
    <w:p w:rsidR="00766DE0" w:rsidRDefault="00A345F3" w:rsidP="00766DE0">
      <w:pPr>
        <w:pStyle w:val="a8"/>
        <w:rPr>
          <w:rFonts w:asciiTheme="majorBidi" w:hAnsiTheme="majorBidi"/>
          <w:sz w:val="36"/>
          <w:szCs w:val="36"/>
          <w:rtl/>
        </w:rPr>
      </w:pPr>
      <w:r w:rsidRPr="00E30853">
        <w:rPr>
          <w:rFonts w:asciiTheme="majorBidi" w:hAnsiTheme="majorBidi"/>
          <w:sz w:val="36"/>
          <w:szCs w:val="36"/>
          <w:rtl/>
        </w:rPr>
        <w:t>الوقفة الخامسة: أن من أعظم ما يستعين به المسلم في شؤون حياته الدعاء</w:t>
      </w:r>
      <w:r w:rsidR="00C45DD5">
        <w:rPr>
          <w:rFonts w:asciiTheme="majorBidi" w:hAnsiTheme="majorBidi"/>
          <w:sz w:val="36"/>
          <w:szCs w:val="36"/>
          <w:rtl/>
        </w:rPr>
        <w:t xml:space="preserve">، </w:t>
      </w:r>
      <w:r w:rsidRPr="00E30853">
        <w:rPr>
          <w:rFonts w:asciiTheme="majorBidi" w:hAnsiTheme="majorBidi"/>
          <w:sz w:val="36"/>
          <w:szCs w:val="36"/>
          <w:rtl/>
        </w:rPr>
        <w:t xml:space="preserve">حيث دعا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ربه حين أمره بدعوة فرعون فقال: </w:t>
      </w:r>
      <w:r w:rsidR="00E30853">
        <w:rPr>
          <w:rFonts w:asciiTheme="majorBidi" w:hAnsiTheme="majorBidi"/>
          <w:sz w:val="36"/>
          <w:szCs w:val="36"/>
          <w:rtl/>
        </w:rPr>
        <w:t>(</w:t>
      </w:r>
      <w:r w:rsidRPr="00766DE0">
        <w:rPr>
          <w:rFonts w:asciiTheme="majorBidi" w:hAnsiTheme="majorBidi"/>
          <w:b/>
          <w:bCs/>
          <w:sz w:val="36"/>
          <w:szCs w:val="36"/>
          <w:rtl/>
        </w:rPr>
        <w:t>قَالَ رَبِّ اشْرَحْ لِي صَدْرِي</w:t>
      </w:r>
      <w:r w:rsidR="00E30853" w:rsidRPr="00766DE0">
        <w:rPr>
          <w:rFonts w:asciiTheme="majorBidi" w:hAnsiTheme="majorBidi"/>
          <w:b/>
          <w:bCs/>
          <w:sz w:val="36"/>
          <w:szCs w:val="36"/>
          <w:rtl/>
        </w:rPr>
        <w:t xml:space="preserve"> * </w:t>
      </w:r>
      <w:r w:rsidRPr="00766DE0">
        <w:rPr>
          <w:rFonts w:asciiTheme="majorBidi" w:hAnsiTheme="majorBidi"/>
          <w:b/>
          <w:bCs/>
          <w:sz w:val="36"/>
          <w:szCs w:val="36"/>
          <w:rtl/>
        </w:rPr>
        <w:t>وَيَسِّرْ لِي أَمْرِي</w:t>
      </w:r>
      <w:r w:rsidR="00E30853">
        <w:rPr>
          <w:rFonts w:asciiTheme="majorBidi" w:hAnsiTheme="majorBidi"/>
          <w:sz w:val="36"/>
          <w:szCs w:val="36"/>
          <w:rtl/>
        </w:rPr>
        <w:t>)</w:t>
      </w:r>
      <w:r w:rsidRPr="00E30853">
        <w:rPr>
          <w:rFonts w:asciiTheme="majorBidi" w:hAnsiTheme="majorBidi"/>
          <w:sz w:val="36"/>
          <w:szCs w:val="36"/>
          <w:rtl/>
        </w:rPr>
        <w:t>[طه: 25-26]</w:t>
      </w:r>
      <w:r w:rsidR="00766DE0">
        <w:rPr>
          <w:rFonts w:asciiTheme="majorBidi" w:hAnsiTheme="majorBidi" w:hint="cs"/>
          <w:sz w:val="36"/>
          <w:szCs w:val="36"/>
          <w:rtl/>
        </w:rPr>
        <w:t>.</w:t>
      </w:r>
    </w:p>
    <w:p w:rsidR="00830597" w:rsidRDefault="00A345F3" w:rsidP="00830597">
      <w:pPr>
        <w:pStyle w:val="a8"/>
        <w:rPr>
          <w:rFonts w:asciiTheme="majorBidi" w:hAnsiTheme="majorBidi"/>
          <w:sz w:val="36"/>
          <w:szCs w:val="36"/>
          <w:rtl/>
        </w:rPr>
      </w:pPr>
      <w:r w:rsidRPr="00E30853">
        <w:rPr>
          <w:rFonts w:asciiTheme="majorBidi" w:hAnsiTheme="majorBidi"/>
          <w:sz w:val="36"/>
          <w:szCs w:val="36"/>
          <w:rtl/>
        </w:rPr>
        <w:t xml:space="preserve">وموسى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لم يتَّكِلْ على قوة بدنه فحسب</w:t>
      </w:r>
      <w:r w:rsidR="00C45DD5">
        <w:rPr>
          <w:rFonts w:asciiTheme="majorBidi" w:hAnsiTheme="majorBidi"/>
          <w:sz w:val="36"/>
          <w:szCs w:val="36"/>
          <w:rtl/>
        </w:rPr>
        <w:t xml:space="preserve">، </w:t>
      </w:r>
      <w:r w:rsidRPr="00E30853">
        <w:rPr>
          <w:rFonts w:asciiTheme="majorBidi" w:hAnsiTheme="majorBidi"/>
          <w:sz w:val="36"/>
          <w:szCs w:val="36"/>
          <w:rtl/>
        </w:rPr>
        <w:t>بل دعا الله والتجأ إليه</w:t>
      </w:r>
      <w:r w:rsidR="00C45DD5">
        <w:rPr>
          <w:rFonts w:asciiTheme="majorBidi" w:hAnsiTheme="majorBidi"/>
          <w:sz w:val="36"/>
          <w:szCs w:val="36"/>
          <w:rtl/>
        </w:rPr>
        <w:t xml:space="preserve">، </w:t>
      </w:r>
      <w:r w:rsidRPr="00E30853">
        <w:rPr>
          <w:rFonts w:asciiTheme="majorBidi" w:hAnsiTheme="majorBidi"/>
          <w:sz w:val="36"/>
          <w:szCs w:val="36"/>
          <w:rtl/>
        </w:rPr>
        <w:t xml:space="preserve">وإلا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وهبه الله قوة في البدن</w:t>
      </w:r>
      <w:r w:rsidR="00C45DD5">
        <w:rPr>
          <w:rFonts w:asciiTheme="majorBidi" w:hAnsiTheme="majorBidi"/>
          <w:sz w:val="36"/>
          <w:szCs w:val="36"/>
          <w:rtl/>
        </w:rPr>
        <w:t xml:space="preserve">، </w:t>
      </w:r>
      <w:r w:rsidRPr="00E30853">
        <w:rPr>
          <w:rFonts w:asciiTheme="majorBidi" w:hAnsiTheme="majorBidi"/>
          <w:sz w:val="36"/>
          <w:szCs w:val="36"/>
          <w:rtl/>
        </w:rPr>
        <w:t xml:space="preserve">ذكرها الله في حالة قتل الفرعوني: </w:t>
      </w:r>
      <w:r w:rsidR="00E30853">
        <w:rPr>
          <w:rFonts w:asciiTheme="majorBidi" w:hAnsiTheme="majorBidi"/>
          <w:sz w:val="36"/>
          <w:szCs w:val="36"/>
          <w:rtl/>
        </w:rPr>
        <w:t>(</w:t>
      </w:r>
      <w:r w:rsidRPr="00766DE0">
        <w:rPr>
          <w:rFonts w:asciiTheme="majorBidi" w:hAnsiTheme="majorBidi"/>
          <w:b/>
          <w:bCs/>
          <w:sz w:val="36"/>
          <w:szCs w:val="36"/>
          <w:rtl/>
        </w:rPr>
        <w:t>فَوَكَزَهُ مُوسَى فَقَضَى عَلَيْهِ</w:t>
      </w:r>
      <w:r w:rsidR="00E30853">
        <w:rPr>
          <w:rFonts w:asciiTheme="majorBidi" w:hAnsiTheme="majorBidi"/>
          <w:sz w:val="36"/>
          <w:szCs w:val="36"/>
          <w:rtl/>
        </w:rPr>
        <w:t>)</w:t>
      </w:r>
      <w:r w:rsidRPr="00E30853">
        <w:rPr>
          <w:rFonts w:asciiTheme="majorBidi" w:hAnsiTheme="majorBidi"/>
          <w:sz w:val="36"/>
          <w:szCs w:val="36"/>
          <w:rtl/>
        </w:rPr>
        <w:t>[القَصَص: 15]</w:t>
      </w:r>
      <w:r w:rsidR="00C45DD5">
        <w:rPr>
          <w:rFonts w:asciiTheme="majorBidi" w:hAnsiTheme="majorBidi"/>
          <w:sz w:val="36"/>
          <w:szCs w:val="36"/>
          <w:rtl/>
        </w:rPr>
        <w:t xml:space="preserve">، </w:t>
      </w:r>
      <w:r w:rsidRPr="00E30853">
        <w:rPr>
          <w:rFonts w:asciiTheme="majorBidi" w:hAnsiTheme="majorBidi"/>
          <w:sz w:val="36"/>
          <w:szCs w:val="36"/>
          <w:rtl/>
        </w:rPr>
        <w:t>ورفع صخرةَ ماءِ مدين لتسقيَ منه المرأتان</w:t>
      </w:r>
      <w:r w:rsidR="00C45DD5">
        <w:rPr>
          <w:rFonts w:asciiTheme="majorBidi" w:hAnsiTheme="majorBidi"/>
          <w:sz w:val="36"/>
          <w:szCs w:val="36"/>
          <w:rtl/>
        </w:rPr>
        <w:t xml:space="preserve">، </w:t>
      </w:r>
      <w:r w:rsidRPr="00E30853">
        <w:rPr>
          <w:rFonts w:asciiTheme="majorBidi" w:hAnsiTheme="majorBidi"/>
          <w:sz w:val="36"/>
          <w:szCs w:val="36"/>
          <w:rtl/>
        </w:rPr>
        <w:t>وكان رفعه لها وحْدَه</w:t>
      </w:r>
      <w:r w:rsidR="00766DE0">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ولا يطيق رفعها إلا عشرةُ رجال</w:t>
      </w:r>
      <w:r w:rsidR="00C45DD5">
        <w:rPr>
          <w:rFonts w:asciiTheme="majorBidi" w:hAnsiTheme="majorBidi"/>
          <w:sz w:val="36"/>
          <w:szCs w:val="36"/>
          <w:rtl/>
        </w:rPr>
        <w:t xml:space="preserve">، </w:t>
      </w:r>
      <w:r w:rsidRPr="00E30853">
        <w:rPr>
          <w:rFonts w:asciiTheme="majorBidi" w:hAnsiTheme="majorBidi"/>
          <w:sz w:val="36"/>
          <w:szCs w:val="36"/>
          <w:rtl/>
        </w:rPr>
        <w:t>وفيه من قوة القلب ما جعله يفقأ عين ملك الموت كما في الصحيحين حين جاءه في صورة بشر</w:t>
      </w:r>
      <w:r w:rsidR="00E30853" w:rsidRPr="00E30853">
        <w:rPr>
          <w:rFonts w:asciiTheme="majorBidi" w:hAnsiTheme="majorBidi"/>
          <w:sz w:val="36"/>
          <w:szCs w:val="36"/>
          <w:rtl/>
        </w:rPr>
        <w:t>"</w:t>
      </w:r>
      <w:r w:rsidR="00830597">
        <w:rPr>
          <w:rFonts w:asciiTheme="majorBidi" w:hAnsiTheme="majorBidi" w:hint="cs"/>
          <w:sz w:val="36"/>
          <w:szCs w:val="36"/>
          <w:rtl/>
        </w:rPr>
        <w:t>.</w:t>
      </w:r>
    </w:p>
    <w:p w:rsidR="00A345F3" w:rsidRPr="00E30853" w:rsidRDefault="00A345F3" w:rsidP="00830597">
      <w:pPr>
        <w:pStyle w:val="a8"/>
        <w:rPr>
          <w:rFonts w:asciiTheme="majorBidi" w:hAnsiTheme="majorBidi"/>
          <w:sz w:val="36"/>
          <w:szCs w:val="36"/>
        </w:rPr>
      </w:pPr>
      <w:r w:rsidRPr="00E30853">
        <w:rPr>
          <w:rFonts w:asciiTheme="majorBidi" w:hAnsiTheme="majorBidi"/>
          <w:sz w:val="36"/>
          <w:szCs w:val="36"/>
          <w:rtl/>
        </w:rPr>
        <w:t xml:space="preserve">ومع كل ذلك دعا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ربه أن ييسر له المهمة</w:t>
      </w:r>
      <w:r w:rsidR="00C45DD5">
        <w:rPr>
          <w:rFonts w:asciiTheme="majorBidi" w:hAnsiTheme="majorBidi"/>
          <w:sz w:val="36"/>
          <w:szCs w:val="36"/>
          <w:rtl/>
        </w:rPr>
        <w:t xml:space="preserve">، </w:t>
      </w:r>
      <w:r w:rsidRPr="00E30853">
        <w:rPr>
          <w:rFonts w:asciiTheme="majorBidi" w:hAnsiTheme="majorBidi"/>
          <w:sz w:val="36"/>
          <w:szCs w:val="36"/>
          <w:rtl/>
        </w:rPr>
        <w:t xml:space="preserve">فخاف على نفسه فطمأنه الله </w:t>
      </w:r>
      <w:r w:rsidR="00E30853">
        <w:rPr>
          <w:rFonts w:asciiTheme="majorBidi" w:hAnsiTheme="majorBidi"/>
          <w:sz w:val="36"/>
          <w:szCs w:val="36"/>
          <w:rtl/>
        </w:rPr>
        <w:t>(</w:t>
      </w:r>
      <w:r w:rsidRPr="00830597">
        <w:rPr>
          <w:rFonts w:asciiTheme="majorBidi" w:hAnsiTheme="majorBidi"/>
          <w:b/>
          <w:bCs/>
          <w:sz w:val="36"/>
          <w:szCs w:val="36"/>
          <w:rtl/>
        </w:rPr>
        <w:t>قَالاَ رَبَّنَا إِنَّنَا نَخَافُ أَنْ يَفْرُطَ عَلَيْنَا أَوْ أَنْ يَطْغَى</w:t>
      </w:r>
      <w:r w:rsidR="00E30853" w:rsidRPr="00830597">
        <w:rPr>
          <w:rFonts w:asciiTheme="majorBidi" w:hAnsiTheme="majorBidi"/>
          <w:b/>
          <w:bCs/>
          <w:sz w:val="36"/>
          <w:szCs w:val="36"/>
          <w:rtl/>
        </w:rPr>
        <w:t xml:space="preserve"> * </w:t>
      </w:r>
      <w:r w:rsidRPr="00830597">
        <w:rPr>
          <w:rFonts w:asciiTheme="majorBidi" w:hAnsiTheme="majorBidi"/>
          <w:b/>
          <w:bCs/>
          <w:sz w:val="36"/>
          <w:szCs w:val="36"/>
          <w:rtl/>
        </w:rPr>
        <w:t>قَالَ</w:t>
      </w:r>
      <w:r w:rsidRPr="00830597">
        <w:rPr>
          <w:rFonts w:asciiTheme="majorBidi" w:hAnsiTheme="majorBidi"/>
          <w:b/>
          <w:bCs/>
          <w:sz w:val="36"/>
          <w:szCs w:val="36"/>
        </w:rPr>
        <w:t xml:space="preserve"> </w:t>
      </w:r>
      <w:r w:rsidRPr="00830597">
        <w:rPr>
          <w:rFonts w:asciiTheme="majorBidi" w:hAnsiTheme="majorBidi"/>
          <w:b/>
          <w:bCs/>
          <w:sz w:val="36"/>
          <w:szCs w:val="36"/>
          <w:rtl/>
        </w:rPr>
        <w:t>لاَ تَخَافَا إِنَّنِي مَعَكُمَا أَسْمَعُ وَأَرَى</w:t>
      </w:r>
      <w:r w:rsidR="00E30853">
        <w:rPr>
          <w:rFonts w:asciiTheme="majorBidi" w:hAnsiTheme="majorBidi"/>
          <w:sz w:val="36"/>
          <w:szCs w:val="36"/>
          <w:rtl/>
        </w:rPr>
        <w:t>)</w:t>
      </w:r>
      <w:r w:rsidRPr="00E30853">
        <w:rPr>
          <w:rFonts w:asciiTheme="majorBidi" w:hAnsiTheme="majorBidi"/>
          <w:sz w:val="36"/>
          <w:szCs w:val="36"/>
          <w:rtl/>
        </w:rPr>
        <w:t>[طه: 45-46]</w:t>
      </w:r>
      <w:r w:rsidR="00C45DD5">
        <w:rPr>
          <w:rFonts w:asciiTheme="majorBidi" w:hAnsiTheme="majorBidi"/>
          <w:sz w:val="36"/>
          <w:szCs w:val="36"/>
          <w:rtl/>
        </w:rPr>
        <w:t xml:space="preserve">، </w:t>
      </w:r>
      <w:r w:rsidRPr="00E30853">
        <w:rPr>
          <w:rFonts w:asciiTheme="majorBidi" w:hAnsiTheme="majorBidi"/>
          <w:sz w:val="36"/>
          <w:szCs w:val="36"/>
          <w:rtl/>
        </w:rPr>
        <w:t>فدارت رحى المحاجة</w:t>
      </w:r>
      <w:r w:rsidR="00C45DD5">
        <w:rPr>
          <w:rFonts w:asciiTheme="majorBidi" w:hAnsiTheme="majorBidi"/>
          <w:sz w:val="36"/>
          <w:szCs w:val="36"/>
          <w:rtl/>
        </w:rPr>
        <w:t xml:space="preserve">، </w:t>
      </w:r>
      <w:r w:rsidRPr="00E30853">
        <w:rPr>
          <w:rFonts w:asciiTheme="majorBidi" w:hAnsiTheme="majorBidi"/>
          <w:sz w:val="36"/>
          <w:szCs w:val="36"/>
          <w:rtl/>
        </w:rPr>
        <w:t>وأُلقمت الحجة</w:t>
      </w:r>
      <w:r w:rsidR="00C45DD5">
        <w:rPr>
          <w:rFonts w:asciiTheme="majorBidi" w:hAnsiTheme="majorBidi"/>
          <w:sz w:val="36"/>
          <w:szCs w:val="36"/>
          <w:rtl/>
        </w:rPr>
        <w:t xml:space="preserve">، </w:t>
      </w:r>
      <w:r w:rsidRPr="00E30853">
        <w:rPr>
          <w:rFonts w:asciiTheme="majorBidi" w:hAnsiTheme="majorBidi"/>
          <w:sz w:val="36"/>
          <w:szCs w:val="36"/>
          <w:rtl/>
        </w:rPr>
        <w:t>وبلَّغ البلاغ المبين</w:t>
      </w:r>
      <w:r w:rsidR="00C45DD5">
        <w:rPr>
          <w:rFonts w:asciiTheme="majorBidi" w:hAnsiTheme="majorBidi"/>
          <w:sz w:val="36"/>
          <w:szCs w:val="36"/>
          <w:rtl/>
        </w:rPr>
        <w:t xml:space="preserve">، </w:t>
      </w:r>
      <w:r w:rsidRPr="00E30853">
        <w:rPr>
          <w:rFonts w:asciiTheme="majorBidi" w:hAnsiTheme="majorBidi"/>
          <w:sz w:val="36"/>
          <w:szCs w:val="36"/>
          <w:rtl/>
        </w:rPr>
        <w:t xml:space="preserve">ولم يتطاول فرعون على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بأذى</w:t>
      </w:r>
      <w:r w:rsidR="00C45DD5">
        <w:rPr>
          <w:rFonts w:asciiTheme="majorBidi" w:hAnsiTheme="majorBidi"/>
          <w:sz w:val="36"/>
          <w:szCs w:val="36"/>
          <w:rtl/>
        </w:rPr>
        <w:t xml:space="preserve">، </w:t>
      </w:r>
      <w:r w:rsidRPr="00E30853">
        <w:rPr>
          <w:rFonts w:asciiTheme="majorBidi" w:hAnsiTheme="majorBidi"/>
          <w:sz w:val="36"/>
          <w:szCs w:val="36"/>
          <w:rtl/>
        </w:rPr>
        <w:t>لا بقول ولا بفعل</w:t>
      </w:r>
      <w:r w:rsidR="00C45DD5">
        <w:rPr>
          <w:rFonts w:asciiTheme="majorBidi" w:hAnsiTheme="majorBidi"/>
          <w:sz w:val="36"/>
          <w:szCs w:val="36"/>
          <w:rtl/>
        </w:rPr>
        <w:t xml:space="preserve">، </w:t>
      </w:r>
      <w:r w:rsidRPr="00E30853">
        <w:rPr>
          <w:rFonts w:asciiTheme="majorBidi" w:hAnsiTheme="majorBidi"/>
          <w:sz w:val="36"/>
          <w:szCs w:val="36"/>
          <w:rtl/>
        </w:rPr>
        <w:t xml:space="preserve">حيث معية الله الخاصة لأنبيائه </w:t>
      </w:r>
      <w:r w:rsidR="00240176">
        <w:rPr>
          <w:rFonts w:asciiTheme="majorBidi" w:hAnsiTheme="majorBidi"/>
          <w:sz w:val="36"/>
          <w:szCs w:val="36"/>
          <w:rtl/>
        </w:rPr>
        <w:t>-عليهم السلام-</w:t>
      </w:r>
      <w:r w:rsidRPr="00E30853">
        <w:rPr>
          <w:rFonts w:asciiTheme="majorBidi" w:hAnsiTheme="majorBidi"/>
          <w:sz w:val="36"/>
          <w:szCs w:val="36"/>
          <w:rtl/>
        </w:rPr>
        <w:t xml:space="preserve"> نصر</w:t>
      </w:r>
      <w:r w:rsidR="00E30853" w:rsidRPr="00E30853">
        <w:rPr>
          <w:rFonts w:asciiTheme="majorBidi" w:hAnsiTheme="majorBidi"/>
          <w:sz w:val="36"/>
          <w:szCs w:val="36"/>
          <w:rtl/>
        </w:rPr>
        <w:t>ًا</w:t>
      </w:r>
      <w:r w:rsidRPr="00E30853">
        <w:rPr>
          <w:rFonts w:asciiTheme="majorBidi" w:hAnsiTheme="majorBidi"/>
          <w:sz w:val="36"/>
          <w:szCs w:val="36"/>
          <w:rtl/>
        </w:rPr>
        <w:t xml:space="preserve"> وتأييد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وكذا حَفِظ نبيَّنا محمد</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وصاحبَه في الغار حين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لأبي بكر </w:t>
      </w:r>
      <w:r w:rsidR="00E30853">
        <w:rPr>
          <w:rFonts w:asciiTheme="majorBidi" w:hAnsiTheme="majorBidi"/>
          <w:sz w:val="36"/>
          <w:szCs w:val="36"/>
          <w:rtl/>
        </w:rPr>
        <w:t>(</w:t>
      </w:r>
      <w:r w:rsidRPr="00830597">
        <w:rPr>
          <w:rFonts w:asciiTheme="majorBidi" w:hAnsiTheme="majorBidi"/>
          <w:b/>
          <w:bCs/>
          <w:sz w:val="36"/>
          <w:szCs w:val="36"/>
          <w:rtl/>
        </w:rPr>
        <w:t>لاَ تَحْزَنْ إِنَّ اللَّهَ مَعَنَا</w:t>
      </w:r>
      <w:r w:rsidR="00E30853">
        <w:rPr>
          <w:rFonts w:asciiTheme="majorBidi" w:hAnsiTheme="majorBidi"/>
          <w:sz w:val="36"/>
          <w:szCs w:val="36"/>
          <w:rtl/>
        </w:rPr>
        <w:t>)</w:t>
      </w:r>
      <w:r w:rsidRPr="00E30853">
        <w:rPr>
          <w:rFonts w:asciiTheme="majorBidi" w:hAnsiTheme="majorBidi"/>
          <w:sz w:val="36"/>
          <w:szCs w:val="36"/>
          <w:rtl/>
        </w:rPr>
        <w:t>[التّوبَة: 40].</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حفظنا الله بحفظه</w:t>
      </w:r>
      <w:r w:rsidR="00C45DD5">
        <w:rPr>
          <w:rFonts w:asciiTheme="majorBidi" w:hAnsiTheme="majorBidi"/>
          <w:sz w:val="36"/>
          <w:szCs w:val="36"/>
          <w:rtl/>
        </w:rPr>
        <w:t xml:space="preserve">، </w:t>
      </w:r>
      <w:r w:rsidRPr="00E30853">
        <w:rPr>
          <w:rFonts w:asciiTheme="majorBidi" w:hAnsiTheme="majorBidi"/>
          <w:sz w:val="36"/>
          <w:szCs w:val="36"/>
          <w:rtl/>
        </w:rPr>
        <w:t>وتولانا برعايته</w:t>
      </w:r>
      <w:r w:rsidR="00B040FA">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830597" w:rsidRDefault="00A345F3" w:rsidP="00830597">
      <w:pPr>
        <w:pStyle w:val="a8"/>
        <w:rPr>
          <w:rFonts w:asciiTheme="majorBidi" w:hAnsiTheme="majorBidi"/>
          <w:sz w:val="36"/>
          <w:szCs w:val="36"/>
          <w:rtl/>
        </w:rPr>
      </w:pPr>
      <w:r w:rsidRPr="00E30853">
        <w:rPr>
          <w:rFonts w:asciiTheme="majorBidi" w:hAnsiTheme="majorBidi"/>
          <w:sz w:val="36"/>
          <w:szCs w:val="36"/>
          <w:rtl/>
        </w:rPr>
        <w:t xml:space="preserve">ومن الوقفات: أن الله أيد نبيه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بالمعجزات الباهرات</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830597">
        <w:rPr>
          <w:rFonts w:asciiTheme="majorBidi" w:hAnsiTheme="majorBidi"/>
          <w:b/>
          <w:bCs/>
          <w:sz w:val="36"/>
          <w:szCs w:val="36"/>
          <w:rtl/>
        </w:rPr>
        <w:t>وَمَا نُرِيهِمْ مِنْ آيَةٍ إِلاَّ هِيَ أَكْبَرُ مِنْ أُخْتِهَا وَأَخَذْنَاهُمْ بِالْعَذَابِ لَعَلَّهُمْ يَرْجِعُونَ</w:t>
      </w:r>
      <w:r w:rsidR="00E30853">
        <w:rPr>
          <w:rFonts w:asciiTheme="majorBidi" w:hAnsiTheme="majorBidi"/>
          <w:sz w:val="36"/>
          <w:szCs w:val="36"/>
          <w:rtl/>
        </w:rPr>
        <w:t>)</w:t>
      </w:r>
      <w:r w:rsidRPr="00E30853">
        <w:rPr>
          <w:rFonts w:asciiTheme="majorBidi" w:hAnsiTheme="majorBidi"/>
          <w:sz w:val="36"/>
          <w:szCs w:val="36"/>
          <w:rtl/>
        </w:rPr>
        <w:t>[الزّخرُف: 48]</w:t>
      </w:r>
      <w:r w:rsidR="00C45DD5">
        <w:rPr>
          <w:rFonts w:asciiTheme="majorBidi" w:hAnsiTheme="majorBidi"/>
          <w:sz w:val="36"/>
          <w:szCs w:val="36"/>
          <w:rtl/>
        </w:rPr>
        <w:t xml:space="preserve">، </w:t>
      </w: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والمعجزات دليل على إثبات الخالق وعلى صدق رسوله</w:t>
      </w:r>
      <w:r w:rsidR="00C45DD5">
        <w:rPr>
          <w:rFonts w:asciiTheme="majorBidi" w:hAnsiTheme="majorBidi"/>
          <w:sz w:val="36"/>
          <w:szCs w:val="36"/>
          <w:rtl/>
        </w:rPr>
        <w:t xml:space="preserve">، </w:t>
      </w:r>
      <w:r w:rsidRPr="00E30853">
        <w:rPr>
          <w:rFonts w:asciiTheme="majorBidi" w:hAnsiTheme="majorBidi"/>
          <w:sz w:val="36"/>
          <w:szCs w:val="36"/>
          <w:rtl/>
        </w:rPr>
        <w:t xml:space="preserve">كما كان إظهار موسى للآيات </w:t>
      </w:r>
      <w:r w:rsidR="001509E6">
        <w:rPr>
          <w:rFonts w:asciiTheme="majorBidi" w:hAnsiTheme="majorBidi"/>
          <w:sz w:val="36"/>
          <w:szCs w:val="36"/>
          <w:rtl/>
        </w:rPr>
        <w:t>-</w:t>
      </w:r>
      <w:r w:rsidRPr="00E30853">
        <w:rPr>
          <w:rFonts w:asciiTheme="majorBidi" w:hAnsiTheme="majorBidi"/>
          <w:sz w:val="36"/>
          <w:szCs w:val="36"/>
          <w:rtl/>
        </w:rPr>
        <w:t>مثل العصا</w:t>
      </w:r>
      <w:r w:rsidR="00C45DD5">
        <w:rPr>
          <w:rFonts w:asciiTheme="majorBidi" w:hAnsiTheme="majorBidi"/>
          <w:sz w:val="36"/>
          <w:szCs w:val="36"/>
          <w:rtl/>
        </w:rPr>
        <w:t xml:space="preserve">، </w:t>
      </w:r>
      <w:r w:rsidR="00830597">
        <w:rPr>
          <w:rFonts w:asciiTheme="majorBidi" w:hAnsiTheme="majorBidi"/>
          <w:sz w:val="36"/>
          <w:szCs w:val="36"/>
          <w:rtl/>
        </w:rPr>
        <w:t>واليد</w:t>
      </w:r>
      <w:r w:rsidR="001509E6">
        <w:rPr>
          <w:rFonts w:asciiTheme="majorBidi" w:hAnsiTheme="majorBidi"/>
          <w:sz w:val="36"/>
          <w:szCs w:val="36"/>
          <w:rtl/>
        </w:rPr>
        <w:t>-</w:t>
      </w:r>
      <w:r w:rsidRPr="00E30853">
        <w:rPr>
          <w:rFonts w:asciiTheme="majorBidi" w:hAnsiTheme="majorBidi"/>
          <w:sz w:val="36"/>
          <w:szCs w:val="36"/>
          <w:rtl/>
        </w:rPr>
        <w:t xml:space="preserve"> دليل على الصانع وصدق الرسول</w:t>
      </w:r>
      <w:r w:rsidR="00E30853" w:rsidRPr="00E30853">
        <w:rPr>
          <w:rFonts w:asciiTheme="majorBidi" w:hAnsiTheme="majorBidi"/>
          <w:sz w:val="36"/>
          <w:szCs w:val="36"/>
          <w:rtl/>
        </w:rPr>
        <w:t>"</w:t>
      </w:r>
      <w:r w:rsidRPr="00E30853">
        <w:rPr>
          <w:rFonts w:asciiTheme="majorBidi" w:hAnsiTheme="majorBidi"/>
          <w:sz w:val="36"/>
          <w:szCs w:val="36"/>
          <w:rtl/>
        </w:rPr>
        <w:t xml:space="preserve"> لكنَّ فرعونَ وقومَه تطاولوا على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فكان صنيعهم أنهم: </w:t>
      </w:r>
      <w:r w:rsidR="00E30853">
        <w:rPr>
          <w:rFonts w:asciiTheme="majorBidi" w:hAnsiTheme="majorBidi"/>
          <w:sz w:val="36"/>
          <w:szCs w:val="36"/>
          <w:rtl/>
        </w:rPr>
        <w:t>(</w:t>
      </w:r>
      <w:r w:rsidRPr="00830597">
        <w:rPr>
          <w:rFonts w:asciiTheme="majorBidi" w:hAnsiTheme="majorBidi"/>
          <w:b/>
          <w:bCs/>
          <w:sz w:val="36"/>
          <w:szCs w:val="36"/>
          <w:rtl/>
        </w:rPr>
        <w:t>مِنْهَا يَضْحَكُونَ</w:t>
      </w:r>
      <w:r w:rsidR="00E30853">
        <w:rPr>
          <w:rFonts w:asciiTheme="majorBidi" w:hAnsiTheme="majorBidi"/>
          <w:sz w:val="36"/>
          <w:szCs w:val="36"/>
          <w:rtl/>
        </w:rPr>
        <w:t>)</w:t>
      </w:r>
      <w:r w:rsidRPr="00E30853">
        <w:rPr>
          <w:rFonts w:asciiTheme="majorBidi" w:hAnsiTheme="majorBidi"/>
          <w:sz w:val="36"/>
          <w:szCs w:val="36"/>
          <w:rtl/>
        </w:rPr>
        <w:t>[الزّخرُف: 47]</w:t>
      </w:r>
      <w:r w:rsidR="00830597">
        <w:rPr>
          <w:rFonts w:asciiTheme="majorBidi" w:hAnsiTheme="majorBidi" w:hint="cs"/>
          <w:sz w:val="36"/>
          <w:szCs w:val="36"/>
          <w:rtl/>
        </w:rPr>
        <w:t>.</w:t>
      </w:r>
    </w:p>
    <w:p w:rsidR="00830597" w:rsidRDefault="00830597" w:rsidP="00830597">
      <w:pPr>
        <w:pStyle w:val="a8"/>
        <w:rPr>
          <w:rFonts w:asciiTheme="majorBidi" w:hAnsiTheme="majorBidi"/>
          <w:sz w:val="36"/>
          <w:szCs w:val="36"/>
          <w:rtl/>
        </w:rPr>
      </w:pPr>
    </w:p>
    <w:p w:rsidR="00830597" w:rsidRDefault="00A345F3" w:rsidP="00830597">
      <w:pPr>
        <w:pStyle w:val="a8"/>
        <w:rPr>
          <w:rFonts w:asciiTheme="majorBidi" w:hAnsiTheme="majorBidi"/>
          <w:sz w:val="36"/>
          <w:szCs w:val="36"/>
          <w:rtl/>
        </w:rPr>
      </w:pPr>
      <w:r w:rsidRPr="00E30853">
        <w:rPr>
          <w:rFonts w:asciiTheme="majorBidi" w:hAnsiTheme="majorBidi"/>
          <w:sz w:val="36"/>
          <w:szCs w:val="36"/>
          <w:rtl/>
        </w:rPr>
        <w:t>فأرسل الله عليهم صنوف</w:t>
      </w:r>
      <w:r w:rsidR="00E30853" w:rsidRPr="00E30853">
        <w:rPr>
          <w:rFonts w:asciiTheme="majorBidi" w:hAnsiTheme="majorBidi"/>
          <w:sz w:val="36"/>
          <w:szCs w:val="36"/>
          <w:rtl/>
        </w:rPr>
        <w:t>ًا</w:t>
      </w:r>
      <w:r w:rsidRPr="00E30853">
        <w:rPr>
          <w:rFonts w:asciiTheme="majorBidi" w:hAnsiTheme="majorBidi"/>
          <w:sz w:val="36"/>
          <w:szCs w:val="36"/>
          <w:rtl/>
        </w:rPr>
        <w:t xml:space="preserve"> من الابتلاء</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830597">
        <w:rPr>
          <w:rFonts w:asciiTheme="majorBidi" w:hAnsiTheme="majorBidi"/>
          <w:b/>
          <w:bCs/>
          <w:sz w:val="36"/>
          <w:szCs w:val="36"/>
          <w:rtl/>
        </w:rPr>
        <w:t>فَأَرْسَلْنَا عَلَيْهِمُ الطُّوفَانَ وَالْجَرَادَ وَالْقُمَّلَ وَالضَّفَادِعَ وَالدَّمَ آيَاتٍ مُفَصَّلاَتٍ فَاسْتَكْبَرُوا وَكَانُوا قَوْمًا مُجْرِمِينَ</w:t>
      </w:r>
      <w:r w:rsidR="00E30853">
        <w:rPr>
          <w:rFonts w:asciiTheme="majorBidi" w:hAnsiTheme="majorBidi"/>
          <w:sz w:val="36"/>
          <w:szCs w:val="36"/>
          <w:rtl/>
        </w:rPr>
        <w:t>)</w:t>
      </w:r>
      <w:r w:rsidRPr="00E30853">
        <w:rPr>
          <w:rFonts w:asciiTheme="majorBidi" w:hAnsiTheme="majorBidi"/>
          <w:sz w:val="36"/>
          <w:szCs w:val="36"/>
          <w:rtl/>
        </w:rPr>
        <w:t>[الأعرَاف: 133]</w:t>
      </w:r>
      <w:r w:rsidR="00C45DD5">
        <w:rPr>
          <w:rFonts w:asciiTheme="majorBidi" w:hAnsiTheme="majorBidi"/>
          <w:sz w:val="36"/>
          <w:szCs w:val="36"/>
          <w:rtl/>
        </w:rPr>
        <w:t xml:space="preserve">، </w:t>
      </w:r>
      <w:r w:rsidRPr="00E30853">
        <w:rPr>
          <w:rFonts w:asciiTheme="majorBidi" w:hAnsiTheme="majorBidi"/>
          <w:sz w:val="36"/>
          <w:szCs w:val="36"/>
          <w:rtl/>
        </w:rPr>
        <w:t xml:space="preserve">وكان من تطاولِه على كليم الرحمن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أن قال متهكم</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Pr>
          <w:rFonts w:asciiTheme="majorBidi" w:hAnsiTheme="majorBidi"/>
          <w:sz w:val="36"/>
          <w:szCs w:val="36"/>
          <w:rtl/>
        </w:rPr>
        <w:t>(</w:t>
      </w:r>
      <w:r w:rsidRPr="00830597">
        <w:rPr>
          <w:rFonts w:asciiTheme="majorBidi" w:hAnsiTheme="majorBidi"/>
          <w:b/>
          <w:bCs/>
          <w:sz w:val="36"/>
          <w:szCs w:val="36"/>
          <w:rtl/>
        </w:rPr>
        <w:t>أَمْ أَنَا خَيْرٌ مِنْ هَذَا الَّذِي هُوَ مَهِينٌ وَلاَ يَكَادُ يُبِينُ</w:t>
      </w:r>
      <w:r w:rsidR="00E30853">
        <w:rPr>
          <w:rFonts w:asciiTheme="majorBidi" w:hAnsiTheme="majorBidi"/>
          <w:sz w:val="36"/>
          <w:szCs w:val="36"/>
          <w:rtl/>
        </w:rPr>
        <w:t>)</w:t>
      </w:r>
      <w:r w:rsidRPr="00E30853">
        <w:rPr>
          <w:rFonts w:asciiTheme="majorBidi" w:hAnsiTheme="majorBidi"/>
          <w:sz w:val="36"/>
          <w:szCs w:val="36"/>
          <w:rtl/>
        </w:rPr>
        <w:t>[الزّخرُف: 52]</w:t>
      </w:r>
      <w:r w:rsidR="00830597">
        <w:rPr>
          <w:rFonts w:asciiTheme="majorBidi" w:hAnsiTheme="majorBidi" w:hint="cs"/>
          <w:sz w:val="36"/>
          <w:szCs w:val="36"/>
          <w:rtl/>
        </w:rPr>
        <w:t>.</w:t>
      </w:r>
    </w:p>
    <w:p w:rsidR="00A345F3" w:rsidRPr="00E30853" w:rsidRDefault="00A345F3" w:rsidP="00830597">
      <w:pPr>
        <w:pStyle w:val="a8"/>
        <w:rPr>
          <w:rFonts w:asciiTheme="majorBidi" w:hAnsiTheme="majorBidi"/>
          <w:sz w:val="36"/>
          <w:szCs w:val="36"/>
        </w:rPr>
      </w:pPr>
      <w:r w:rsidRPr="00E30853">
        <w:rPr>
          <w:rFonts w:asciiTheme="majorBidi" w:hAnsiTheme="majorBidi"/>
          <w:sz w:val="36"/>
          <w:szCs w:val="36"/>
          <w:rtl/>
        </w:rPr>
        <w:t>وقال محقِّر</w:t>
      </w:r>
      <w:r w:rsidR="00E30853" w:rsidRPr="00E30853">
        <w:rPr>
          <w:rFonts w:asciiTheme="majorBidi" w:hAnsiTheme="majorBidi"/>
          <w:sz w:val="36"/>
          <w:szCs w:val="36"/>
          <w:rtl/>
        </w:rPr>
        <w:t>ًا</w:t>
      </w:r>
      <w:r w:rsidRPr="00E30853">
        <w:rPr>
          <w:rFonts w:asciiTheme="majorBidi" w:hAnsiTheme="majorBidi"/>
          <w:sz w:val="36"/>
          <w:szCs w:val="36"/>
          <w:rtl/>
        </w:rPr>
        <w:t xml:space="preserve"> لبني إسرائيل: </w:t>
      </w:r>
      <w:r w:rsidR="00E30853">
        <w:rPr>
          <w:rFonts w:asciiTheme="majorBidi" w:hAnsiTheme="majorBidi"/>
          <w:sz w:val="36"/>
          <w:szCs w:val="36"/>
          <w:rtl/>
        </w:rPr>
        <w:t>(</w:t>
      </w:r>
      <w:r w:rsidRPr="00830597">
        <w:rPr>
          <w:rFonts w:asciiTheme="majorBidi" w:hAnsiTheme="majorBidi"/>
          <w:b/>
          <w:bCs/>
          <w:sz w:val="36"/>
          <w:szCs w:val="36"/>
          <w:rtl/>
        </w:rPr>
        <w:t>إِنَّ هَؤُلاَءِ لَشِرْذِمَةٌ قَلِيلُونَ</w:t>
      </w:r>
      <w:r w:rsidR="00E30853">
        <w:rPr>
          <w:rFonts w:asciiTheme="majorBidi" w:hAnsiTheme="majorBidi"/>
          <w:sz w:val="36"/>
          <w:szCs w:val="36"/>
          <w:rtl/>
        </w:rPr>
        <w:t>)</w:t>
      </w:r>
      <w:r w:rsidRPr="00E30853">
        <w:rPr>
          <w:rFonts w:asciiTheme="majorBidi" w:hAnsiTheme="majorBidi"/>
          <w:sz w:val="36"/>
          <w:szCs w:val="36"/>
          <w:rtl/>
        </w:rPr>
        <w:t>[الشُّعَرَاء: 54]</w:t>
      </w:r>
      <w:r w:rsidR="00C45DD5">
        <w:rPr>
          <w:rFonts w:asciiTheme="majorBidi" w:hAnsiTheme="majorBidi"/>
          <w:sz w:val="36"/>
          <w:szCs w:val="36"/>
          <w:rtl/>
        </w:rPr>
        <w:t xml:space="preserve">، </w:t>
      </w:r>
      <w:r w:rsidRPr="00E30853">
        <w:rPr>
          <w:rFonts w:asciiTheme="majorBidi" w:hAnsiTheme="majorBidi"/>
          <w:sz w:val="36"/>
          <w:szCs w:val="36"/>
          <w:rtl/>
        </w:rPr>
        <w:t xml:space="preserve">فلم تنفعهم هذه الآيات والبراهين في قبول الحق وقد بالغوا في الكفر والعناد والاستهزاء بموسى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830597">
        <w:rPr>
          <w:rFonts w:asciiTheme="majorBidi" w:hAnsiTheme="majorBidi"/>
          <w:b/>
          <w:bCs/>
          <w:sz w:val="36"/>
          <w:szCs w:val="36"/>
          <w:rtl/>
        </w:rPr>
        <w:t>وَقَالُوا مَهْمَا تَأْتِنَا بِهِ مِنْ آيَةٍ لِتَسْحَرَنَا بِهَا فَمَا نَحْنُ لَكَ بِمُؤْمِنِينَ</w:t>
      </w:r>
      <w:r w:rsidR="00E30853">
        <w:rPr>
          <w:rFonts w:asciiTheme="majorBidi" w:hAnsiTheme="majorBidi"/>
          <w:sz w:val="36"/>
          <w:szCs w:val="36"/>
          <w:rtl/>
        </w:rPr>
        <w:t>)</w:t>
      </w:r>
      <w:r w:rsidRPr="00E30853">
        <w:rPr>
          <w:rFonts w:asciiTheme="majorBidi" w:hAnsiTheme="majorBidi"/>
          <w:sz w:val="36"/>
          <w:szCs w:val="36"/>
          <w:rtl/>
        </w:rPr>
        <w:t>[الأعرَاف: 132].</w:t>
      </w:r>
    </w:p>
    <w:p w:rsidR="00A94DD9" w:rsidRDefault="00A345F3" w:rsidP="00E30853">
      <w:pPr>
        <w:pStyle w:val="a8"/>
        <w:rPr>
          <w:rFonts w:asciiTheme="majorBidi" w:hAnsiTheme="majorBidi"/>
          <w:sz w:val="36"/>
          <w:szCs w:val="36"/>
          <w:rtl/>
        </w:rPr>
      </w:pPr>
      <w:r w:rsidRPr="00E30853">
        <w:rPr>
          <w:rFonts w:asciiTheme="majorBidi" w:hAnsiTheme="majorBidi"/>
          <w:sz w:val="36"/>
          <w:szCs w:val="36"/>
          <w:rtl/>
        </w:rPr>
        <w:t>ومن الوقفات</w:t>
      </w:r>
      <w:r w:rsidR="00586BA9">
        <w:rPr>
          <w:rFonts w:asciiTheme="majorBidi" w:hAnsiTheme="majorBidi"/>
          <w:sz w:val="36"/>
          <w:szCs w:val="36"/>
          <w:rtl/>
        </w:rPr>
        <w:t>:</w:t>
      </w:r>
      <w:r w:rsidRPr="00E30853">
        <w:rPr>
          <w:rFonts w:asciiTheme="majorBidi" w:hAnsiTheme="majorBidi"/>
          <w:sz w:val="36"/>
          <w:szCs w:val="36"/>
          <w:rtl/>
        </w:rPr>
        <w:t xml:space="preserve"> لما بلّغ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فرعونَ وقومَه</w:t>
      </w:r>
      <w:r w:rsidR="00C45DD5">
        <w:rPr>
          <w:rFonts w:asciiTheme="majorBidi" w:hAnsiTheme="majorBidi"/>
          <w:sz w:val="36"/>
          <w:szCs w:val="36"/>
          <w:rtl/>
        </w:rPr>
        <w:t xml:space="preserve">، </w:t>
      </w:r>
      <w:r w:rsidRPr="00E30853">
        <w:rPr>
          <w:rFonts w:asciiTheme="majorBidi" w:hAnsiTheme="majorBidi"/>
          <w:sz w:val="36"/>
          <w:szCs w:val="36"/>
          <w:rtl/>
        </w:rPr>
        <w:t xml:space="preserve">أوحى الله لموسى وهارون </w:t>
      </w:r>
      <w:r w:rsidR="008458C7">
        <w:rPr>
          <w:rFonts w:asciiTheme="majorBidi" w:hAnsiTheme="majorBidi"/>
          <w:sz w:val="36"/>
          <w:szCs w:val="36"/>
          <w:rtl/>
        </w:rPr>
        <w:t>-عليهما السلام-</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A94DD9">
        <w:rPr>
          <w:rFonts w:asciiTheme="majorBidi" w:hAnsiTheme="majorBidi"/>
          <w:b/>
          <w:bCs/>
          <w:sz w:val="36"/>
          <w:szCs w:val="36"/>
          <w:rtl/>
        </w:rPr>
        <w:t>أَنْ تَبَوَّءَا لِقَوْمِكُمَا بِمِصْرَ بُيُوتًا وَاجْعَلُوا بُيُوتَكُمْ قِبْلَةً وَأَقِيمُوا الصَّلاَةَ وَبَشِّرْ الْمُؤْمِنِينَ</w:t>
      </w:r>
      <w:r w:rsidR="00E30853">
        <w:rPr>
          <w:rFonts w:asciiTheme="majorBidi" w:hAnsiTheme="majorBidi"/>
          <w:sz w:val="36"/>
          <w:szCs w:val="36"/>
          <w:rtl/>
        </w:rPr>
        <w:t>)</w:t>
      </w:r>
      <w:r w:rsidRPr="00E30853">
        <w:rPr>
          <w:rFonts w:asciiTheme="majorBidi" w:hAnsiTheme="majorBidi"/>
          <w:sz w:val="36"/>
          <w:szCs w:val="36"/>
          <w:rtl/>
        </w:rPr>
        <w:t>[يُونس: 87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تكون بيوتهم مميزة عن بيوت الأقباط</w:t>
      </w:r>
      <w:r w:rsidR="00C45DD5">
        <w:rPr>
          <w:rFonts w:asciiTheme="majorBidi" w:hAnsiTheme="majorBidi"/>
          <w:sz w:val="36"/>
          <w:szCs w:val="36"/>
          <w:rtl/>
        </w:rPr>
        <w:t xml:space="preserve">، </w:t>
      </w:r>
      <w:r w:rsidRPr="00E30853">
        <w:rPr>
          <w:rFonts w:asciiTheme="majorBidi" w:hAnsiTheme="majorBidi"/>
          <w:sz w:val="36"/>
          <w:szCs w:val="36"/>
          <w:rtl/>
        </w:rPr>
        <w:t>ليكونوا على استعداد للرحيل إذا أُمروا</w:t>
      </w:r>
      <w:r w:rsidR="00C45DD5">
        <w:rPr>
          <w:rFonts w:asciiTheme="majorBidi" w:hAnsiTheme="majorBidi"/>
          <w:sz w:val="36"/>
          <w:szCs w:val="36"/>
          <w:rtl/>
        </w:rPr>
        <w:t xml:space="preserve">، </w:t>
      </w:r>
      <w:r w:rsidRPr="00E30853">
        <w:rPr>
          <w:rFonts w:asciiTheme="majorBidi" w:hAnsiTheme="majorBidi"/>
          <w:sz w:val="36"/>
          <w:szCs w:val="36"/>
          <w:rtl/>
        </w:rPr>
        <w:t>وأن يكثروا من الصلاة فيها</w:t>
      </w:r>
      <w:r w:rsidR="00C45DD5">
        <w:rPr>
          <w:rFonts w:asciiTheme="majorBidi" w:hAnsiTheme="majorBidi"/>
          <w:sz w:val="36"/>
          <w:szCs w:val="36"/>
          <w:rtl/>
        </w:rPr>
        <w:t xml:space="preserve">، </w:t>
      </w:r>
      <w:r w:rsidRPr="00E30853">
        <w:rPr>
          <w:rFonts w:asciiTheme="majorBidi" w:hAnsiTheme="majorBidi"/>
          <w:sz w:val="36"/>
          <w:szCs w:val="36"/>
          <w:rtl/>
        </w:rPr>
        <w:t>ليستعينوا على ما هم فيه من الشدة والكرب</w:t>
      </w:r>
      <w:r w:rsidR="00A94DD9">
        <w:rPr>
          <w:rFonts w:asciiTheme="majorBidi" w:hAnsiTheme="majorBidi" w:hint="cs"/>
          <w:sz w:val="36"/>
          <w:szCs w:val="36"/>
          <w:rtl/>
        </w:rPr>
        <w:t>.</w:t>
      </w:r>
    </w:p>
    <w:p w:rsidR="00A94DD9" w:rsidRDefault="00A345F3" w:rsidP="00A94DD9">
      <w:pPr>
        <w:pStyle w:val="a8"/>
        <w:rPr>
          <w:rFonts w:asciiTheme="majorBidi" w:hAnsiTheme="majorBidi"/>
          <w:sz w:val="36"/>
          <w:szCs w:val="36"/>
          <w:rtl/>
        </w:rPr>
      </w:pPr>
      <w:r w:rsidRPr="00E30853">
        <w:rPr>
          <w:rFonts w:asciiTheme="majorBidi" w:hAnsiTheme="majorBidi"/>
          <w:sz w:val="36"/>
          <w:szCs w:val="36"/>
          <w:rtl/>
        </w:rPr>
        <w:t xml:space="preserve"> كما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A94DD9">
        <w:rPr>
          <w:rFonts w:asciiTheme="majorBidi" w:hAnsiTheme="majorBidi"/>
          <w:b/>
          <w:bCs/>
          <w:sz w:val="36"/>
          <w:szCs w:val="36"/>
          <w:rtl/>
        </w:rPr>
        <w:t>وَاسْتَعِينُوا بِالصَّبْرِ وَالصَّلاَةِ</w:t>
      </w:r>
      <w:r w:rsidR="00E30853">
        <w:rPr>
          <w:rFonts w:asciiTheme="majorBidi" w:hAnsiTheme="majorBidi"/>
          <w:sz w:val="36"/>
          <w:szCs w:val="36"/>
          <w:rtl/>
        </w:rPr>
        <w:t>)</w:t>
      </w:r>
      <w:r w:rsidRPr="00E30853">
        <w:rPr>
          <w:rFonts w:asciiTheme="majorBidi" w:hAnsiTheme="majorBidi"/>
          <w:sz w:val="36"/>
          <w:szCs w:val="36"/>
          <w:rtl/>
        </w:rPr>
        <w:t>[البَقَرَة: 45]</w:t>
      </w:r>
      <w:r w:rsidR="00C45DD5">
        <w:rPr>
          <w:rFonts w:asciiTheme="majorBidi" w:hAnsiTheme="majorBidi"/>
          <w:sz w:val="36"/>
          <w:szCs w:val="36"/>
          <w:rtl/>
        </w:rPr>
        <w:t xml:space="preserve">، </w:t>
      </w:r>
      <w:r w:rsidRPr="00E30853">
        <w:rPr>
          <w:rFonts w:asciiTheme="majorBidi" w:hAnsiTheme="majorBidi"/>
          <w:sz w:val="36"/>
          <w:szCs w:val="36"/>
          <w:rtl/>
        </w:rPr>
        <w:t xml:space="preserve">وكان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A94DD9">
        <w:rPr>
          <w:rFonts w:asciiTheme="majorBidi" w:hAnsiTheme="majorBidi"/>
          <w:b/>
          <w:bCs/>
          <w:sz w:val="36"/>
          <w:szCs w:val="36"/>
          <w:rtl/>
        </w:rPr>
        <w:t>إذا حزبه أمر صل</w:t>
      </w:r>
      <w:r w:rsidR="00A94DD9">
        <w:rPr>
          <w:rFonts w:asciiTheme="majorBidi" w:hAnsiTheme="majorBidi" w:hint="cs"/>
          <w:b/>
          <w:bCs/>
          <w:sz w:val="36"/>
          <w:szCs w:val="36"/>
          <w:rtl/>
        </w:rPr>
        <w:t>َّ</w:t>
      </w:r>
      <w:r w:rsidRPr="00A94DD9">
        <w:rPr>
          <w:rFonts w:asciiTheme="majorBidi" w:hAnsiTheme="majorBidi"/>
          <w:b/>
          <w:bCs/>
          <w:sz w:val="36"/>
          <w:szCs w:val="36"/>
          <w:rtl/>
        </w:rPr>
        <w:t>ى</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A94DD9">
        <w:rPr>
          <w:rFonts w:asciiTheme="majorBidi" w:hAnsiTheme="majorBidi" w:hint="cs"/>
          <w:sz w:val="36"/>
          <w:szCs w:val="36"/>
          <w:rtl/>
        </w:rPr>
        <w:t>.</w:t>
      </w:r>
    </w:p>
    <w:p w:rsidR="00A345F3" w:rsidRPr="00E30853" w:rsidRDefault="00C45DD5" w:rsidP="00A94DD9">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ثم دعا كليم الله على فرعونَ وقومِه بقوله: </w:t>
      </w:r>
      <w:r w:rsidR="00E30853">
        <w:rPr>
          <w:rFonts w:asciiTheme="majorBidi" w:hAnsiTheme="majorBidi"/>
          <w:sz w:val="36"/>
          <w:szCs w:val="36"/>
          <w:rtl/>
        </w:rPr>
        <w:t>(</w:t>
      </w:r>
      <w:r w:rsidR="00A345F3" w:rsidRPr="00A94DD9">
        <w:rPr>
          <w:rFonts w:asciiTheme="majorBidi" w:hAnsiTheme="majorBidi"/>
          <w:b/>
          <w:bCs/>
          <w:sz w:val="36"/>
          <w:szCs w:val="36"/>
          <w:rtl/>
        </w:rPr>
        <w:t>رَبَّنَا إِنَّكَ آتَيْتَ فِرْعَوْنَ وَمَلأََهُ زِينَةً وَأَمْوَا</w:t>
      </w:r>
      <w:r w:rsidR="00E94BD0" w:rsidRPr="00A94DD9">
        <w:rPr>
          <w:rFonts w:asciiTheme="majorBidi" w:hAnsiTheme="majorBidi"/>
          <w:b/>
          <w:bCs/>
          <w:sz w:val="36"/>
          <w:szCs w:val="36"/>
          <w:rtl/>
        </w:rPr>
        <w:t>لاً</w:t>
      </w:r>
      <w:r w:rsidR="00A345F3" w:rsidRPr="00A94DD9">
        <w:rPr>
          <w:rFonts w:asciiTheme="majorBidi" w:hAnsiTheme="majorBidi"/>
          <w:b/>
          <w:bCs/>
          <w:sz w:val="36"/>
          <w:szCs w:val="36"/>
          <w:rtl/>
        </w:rPr>
        <w:t xml:space="preserve"> فِي الْحَيَاةِ الدُّنْيَا رَبَّنَا لِيُضِلُّوا عَنْ سَبِيلِكَ رَبَّنَا اطْمِسْ عَلَى أَمْوَالِهِمْ وَاشْدُدْ عَلَى قُلُوبِهِمْ فَلاَ يُؤْمِنُوا حَتَّى يَرَوُا الْعَذَابَ الأَلِيمَ</w:t>
      </w:r>
      <w:r w:rsidR="00E30853">
        <w:rPr>
          <w:rFonts w:asciiTheme="majorBidi" w:hAnsiTheme="majorBidi"/>
          <w:sz w:val="36"/>
          <w:szCs w:val="36"/>
          <w:rtl/>
        </w:rPr>
        <w:t>)</w:t>
      </w:r>
      <w:r w:rsidR="00A345F3" w:rsidRPr="00E30853">
        <w:rPr>
          <w:rFonts w:asciiTheme="majorBidi" w:hAnsiTheme="majorBidi"/>
          <w:sz w:val="36"/>
          <w:szCs w:val="36"/>
          <w:rtl/>
        </w:rPr>
        <w:t>[يُونس: 88].</w:t>
      </w:r>
    </w:p>
    <w:p w:rsidR="00B26551" w:rsidRDefault="00A345F3" w:rsidP="00B26551">
      <w:pPr>
        <w:pStyle w:val="a8"/>
        <w:rPr>
          <w:rFonts w:asciiTheme="majorBidi" w:hAnsiTheme="majorBidi"/>
          <w:sz w:val="36"/>
          <w:szCs w:val="36"/>
          <w:rtl/>
        </w:rPr>
      </w:pPr>
      <w:r w:rsidRPr="00E30853">
        <w:rPr>
          <w:rFonts w:asciiTheme="majorBidi" w:hAnsiTheme="majorBidi"/>
          <w:sz w:val="36"/>
          <w:szCs w:val="36"/>
          <w:rtl/>
        </w:rPr>
        <w:t xml:space="preserve">فأوحى الله لموسى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بالخروج: </w:t>
      </w:r>
      <w:r w:rsidR="00E30853">
        <w:rPr>
          <w:rFonts w:asciiTheme="majorBidi" w:hAnsiTheme="majorBidi"/>
          <w:sz w:val="36"/>
          <w:szCs w:val="36"/>
          <w:rtl/>
        </w:rPr>
        <w:t>(</w:t>
      </w:r>
      <w:r w:rsidRPr="00B26551">
        <w:rPr>
          <w:rFonts w:asciiTheme="majorBidi" w:hAnsiTheme="majorBidi"/>
          <w:b/>
          <w:bCs/>
          <w:sz w:val="36"/>
          <w:szCs w:val="36"/>
          <w:rtl/>
        </w:rPr>
        <w:t>وَأَوْحَيْنَا إِلَى مُوسَى أَنْ أَسْرِ بِعِبَادِي إِنَّكُمْ مُتَّبَعُونَ</w:t>
      </w:r>
      <w:r w:rsidR="00E30853">
        <w:rPr>
          <w:rFonts w:asciiTheme="majorBidi" w:hAnsiTheme="majorBidi"/>
          <w:sz w:val="36"/>
          <w:szCs w:val="36"/>
          <w:rtl/>
        </w:rPr>
        <w:t>)</w:t>
      </w:r>
      <w:r w:rsidRPr="00E30853">
        <w:rPr>
          <w:rFonts w:asciiTheme="majorBidi" w:hAnsiTheme="majorBidi"/>
          <w:sz w:val="36"/>
          <w:szCs w:val="36"/>
          <w:rtl/>
        </w:rPr>
        <w:t>[الشُّعَرَاء: 52]</w:t>
      </w:r>
      <w:r w:rsidR="00C45DD5">
        <w:rPr>
          <w:rFonts w:asciiTheme="majorBidi" w:hAnsiTheme="majorBidi"/>
          <w:sz w:val="36"/>
          <w:szCs w:val="36"/>
          <w:rtl/>
        </w:rPr>
        <w:t xml:space="preserve">، </w:t>
      </w:r>
      <w:r w:rsidRPr="00E30853">
        <w:rPr>
          <w:rFonts w:asciiTheme="majorBidi" w:hAnsiTheme="majorBidi"/>
          <w:sz w:val="36"/>
          <w:szCs w:val="36"/>
          <w:rtl/>
        </w:rPr>
        <w:t xml:space="preserve">وتبعهم فرعونُ وجنودُه </w:t>
      </w:r>
      <w:r w:rsidR="00E30853">
        <w:rPr>
          <w:rFonts w:asciiTheme="majorBidi" w:hAnsiTheme="majorBidi"/>
          <w:sz w:val="36"/>
          <w:szCs w:val="36"/>
          <w:rtl/>
        </w:rPr>
        <w:t>(</w:t>
      </w:r>
      <w:r w:rsidRPr="00B26551">
        <w:rPr>
          <w:rFonts w:asciiTheme="majorBidi" w:hAnsiTheme="majorBidi"/>
          <w:b/>
          <w:bCs/>
          <w:sz w:val="36"/>
          <w:szCs w:val="36"/>
          <w:rtl/>
        </w:rPr>
        <w:t>فَأَتْبَعُوهُمْ مُشْرِقِينَ</w:t>
      </w:r>
      <w:r w:rsidR="00E30853">
        <w:rPr>
          <w:rFonts w:asciiTheme="majorBidi" w:hAnsiTheme="majorBidi"/>
          <w:sz w:val="36"/>
          <w:szCs w:val="36"/>
          <w:rtl/>
        </w:rPr>
        <w:t>)</w:t>
      </w:r>
      <w:r w:rsidRPr="00E30853">
        <w:rPr>
          <w:rFonts w:asciiTheme="majorBidi" w:hAnsiTheme="majorBidi"/>
          <w:sz w:val="36"/>
          <w:szCs w:val="36"/>
          <w:rtl/>
        </w:rPr>
        <w:t xml:space="preserve">[الشُّعَرَاء: 60]: عند طلوع الشمس </w:t>
      </w:r>
      <w:r w:rsidR="00E30853">
        <w:rPr>
          <w:rFonts w:asciiTheme="majorBidi" w:hAnsiTheme="majorBidi"/>
          <w:sz w:val="36"/>
          <w:szCs w:val="36"/>
          <w:rtl/>
        </w:rPr>
        <w:t>(</w:t>
      </w:r>
      <w:r w:rsidRPr="00B26551">
        <w:rPr>
          <w:rFonts w:asciiTheme="majorBidi" w:hAnsiTheme="majorBidi"/>
          <w:b/>
          <w:bCs/>
          <w:sz w:val="36"/>
          <w:szCs w:val="36"/>
          <w:rtl/>
        </w:rPr>
        <w:t>فَلَمَّا تَرَاءَى الْجَمْعَانِ</w:t>
      </w:r>
      <w:r w:rsidR="00E30853">
        <w:rPr>
          <w:rFonts w:asciiTheme="majorBidi" w:hAnsiTheme="majorBidi"/>
          <w:sz w:val="36"/>
          <w:szCs w:val="36"/>
          <w:rtl/>
        </w:rPr>
        <w:t>)</w:t>
      </w:r>
      <w:r w:rsidRPr="00E30853">
        <w:rPr>
          <w:rFonts w:asciiTheme="majorBidi" w:hAnsiTheme="majorBidi"/>
          <w:sz w:val="36"/>
          <w:szCs w:val="36"/>
          <w:rtl/>
        </w:rPr>
        <w:t>[الشُّعَرَاء: 61</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رأى كلٌّ من الفريقين صاحبه</w:t>
      </w:r>
      <w:r w:rsidR="00C45DD5">
        <w:rPr>
          <w:rFonts w:asciiTheme="majorBidi" w:hAnsiTheme="majorBidi"/>
          <w:sz w:val="36"/>
          <w:szCs w:val="36"/>
          <w:rtl/>
        </w:rPr>
        <w:t xml:space="preserve">، </w:t>
      </w:r>
      <w:r w:rsidR="00E30853">
        <w:rPr>
          <w:rFonts w:asciiTheme="majorBidi" w:hAnsiTheme="majorBidi"/>
          <w:sz w:val="36"/>
          <w:szCs w:val="36"/>
          <w:rtl/>
        </w:rPr>
        <w:t>(</w:t>
      </w:r>
      <w:r w:rsidRPr="00B26551">
        <w:rPr>
          <w:rFonts w:asciiTheme="majorBidi" w:hAnsiTheme="majorBidi"/>
          <w:b/>
          <w:bCs/>
          <w:sz w:val="36"/>
          <w:szCs w:val="36"/>
          <w:rtl/>
        </w:rPr>
        <w:t>قَالَ أَصْحَابُ مُوسَى إِنَّا لَمُدْرَكُونَ</w:t>
      </w:r>
      <w:r w:rsidR="00E30853">
        <w:rPr>
          <w:rFonts w:asciiTheme="majorBidi" w:hAnsiTheme="majorBidi"/>
          <w:sz w:val="36"/>
          <w:szCs w:val="36"/>
          <w:rtl/>
        </w:rPr>
        <w:t>)</w:t>
      </w:r>
      <w:r w:rsidRPr="00E30853">
        <w:rPr>
          <w:rFonts w:asciiTheme="majorBidi" w:hAnsiTheme="majorBidi"/>
          <w:sz w:val="36"/>
          <w:szCs w:val="36"/>
          <w:rtl/>
        </w:rPr>
        <w:t>[الشُّعَرَاء: 61</w:t>
      </w:r>
      <w:r w:rsidR="005D41C2">
        <w:rPr>
          <w:rFonts w:asciiTheme="majorBidi" w:hAnsiTheme="majorBidi"/>
          <w:sz w:val="36"/>
          <w:szCs w:val="36"/>
          <w:rtl/>
        </w:rPr>
        <w:t>]</w:t>
      </w:r>
      <w:r w:rsidR="00B26551">
        <w:rPr>
          <w:rFonts w:asciiTheme="majorBidi" w:hAnsiTheme="majorBidi" w:hint="cs"/>
          <w:sz w:val="36"/>
          <w:szCs w:val="36"/>
          <w:rtl/>
        </w:rPr>
        <w:t>.</w:t>
      </w:r>
    </w:p>
    <w:p w:rsidR="00A345F3" w:rsidRPr="00E30853" w:rsidRDefault="00C45DD5" w:rsidP="00B26551">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وذلك أنهم انتهى بهم السير إلى البحر</w:t>
      </w:r>
      <w:r>
        <w:rPr>
          <w:rFonts w:asciiTheme="majorBidi" w:hAnsiTheme="majorBidi"/>
          <w:sz w:val="36"/>
          <w:szCs w:val="36"/>
          <w:rtl/>
        </w:rPr>
        <w:t xml:space="preserve">، </w:t>
      </w:r>
      <w:r w:rsidR="00A345F3" w:rsidRPr="00E30853">
        <w:rPr>
          <w:rFonts w:asciiTheme="majorBidi" w:hAnsiTheme="majorBidi"/>
          <w:sz w:val="36"/>
          <w:szCs w:val="36"/>
          <w:rtl/>
        </w:rPr>
        <w:t>فصار البحرُ أمامَهم</w:t>
      </w:r>
      <w:r>
        <w:rPr>
          <w:rFonts w:asciiTheme="majorBidi" w:hAnsiTheme="majorBidi"/>
          <w:sz w:val="36"/>
          <w:szCs w:val="36"/>
          <w:rtl/>
        </w:rPr>
        <w:t xml:space="preserve">، </w:t>
      </w:r>
      <w:r w:rsidR="00A345F3" w:rsidRPr="00E30853">
        <w:rPr>
          <w:rFonts w:asciiTheme="majorBidi" w:hAnsiTheme="majorBidi"/>
          <w:sz w:val="36"/>
          <w:szCs w:val="36"/>
          <w:rtl/>
        </w:rPr>
        <w:t>وفرعونُ وجنودُه خلفَهم</w:t>
      </w:r>
      <w:r>
        <w:rPr>
          <w:rFonts w:asciiTheme="majorBidi" w:hAnsiTheme="majorBidi"/>
          <w:sz w:val="36"/>
          <w:szCs w:val="36"/>
          <w:rtl/>
        </w:rPr>
        <w:t xml:space="preserve">، </w:t>
      </w:r>
      <w:r w:rsidR="00E30853">
        <w:rPr>
          <w:rFonts w:asciiTheme="majorBidi" w:hAnsiTheme="majorBidi"/>
          <w:sz w:val="36"/>
          <w:szCs w:val="36"/>
          <w:rtl/>
        </w:rPr>
        <w:t>(</w:t>
      </w:r>
      <w:r w:rsidR="00A345F3" w:rsidRPr="00B26551">
        <w:rPr>
          <w:rFonts w:asciiTheme="majorBidi" w:hAnsiTheme="majorBidi"/>
          <w:b/>
          <w:bCs/>
          <w:sz w:val="36"/>
          <w:szCs w:val="36"/>
          <w:rtl/>
        </w:rPr>
        <w:t>قَالَ كَلاَّ إِنَّ مَعِيَ رَبِّي سَيَهْدِينِ</w:t>
      </w:r>
      <w:r w:rsidR="00E30853">
        <w:rPr>
          <w:rFonts w:asciiTheme="majorBidi" w:hAnsiTheme="majorBidi"/>
          <w:sz w:val="36"/>
          <w:szCs w:val="36"/>
          <w:rtl/>
        </w:rPr>
        <w:t>)</w:t>
      </w:r>
      <w:r w:rsidR="00A345F3" w:rsidRPr="00E30853">
        <w:rPr>
          <w:rFonts w:asciiTheme="majorBidi" w:hAnsiTheme="majorBidi"/>
          <w:sz w:val="36"/>
          <w:szCs w:val="36"/>
          <w:rtl/>
        </w:rPr>
        <w:t>[الشُّعَرَاء: 62</w:t>
      </w:r>
      <w:r w:rsidR="005D41C2">
        <w:rPr>
          <w:rFonts w:asciiTheme="majorBidi" w:hAnsiTheme="majorBidi"/>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 xml:space="preserve">فعند ذلك أمر الله نبيه موسى </w:t>
      </w:r>
      <w:r w:rsidR="00E8539A">
        <w:rPr>
          <w:rFonts w:asciiTheme="majorBidi" w:hAnsiTheme="majorBidi"/>
          <w:sz w:val="36"/>
          <w:szCs w:val="36"/>
          <w:rtl/>
        </w:rPr>
        <w:t>-عليه السلام-</w:t>
      </w:r>
      <w:r w:rsidR="00A345F3" w:rsidRPr="00E30853">
        <w:rPr>
          <w:rFonts w:asciiTheme="majorBidi" w:hAnsiTheme="majorBidi"/>
          <w:sz w:val="36"/>
          <w:szCs w:val="36"/>
          <w:rtl/>
        </w:rPr>
        <w:t xml:space="preserve"> أن يضرب بعصاه البحر</w:t>
      </w:r>
      <w:r>
        <w:rPr>
          <w:rFonts w:asciiTheme="majorBidi" w:hAnsiTheme="majorBidi"/>
          <w:sz w:val="36"/>
          <w:szCs w:val="36"/>
          <w:rtl/>
        </w:rPr>
        <w:t xml:space="preserve">، </w:t>
      </w:r>
      <w:r w:rsidR="00A345F3" w:rsidRPr="00E30853">
        <w:rPr>
          <w:rFonts w:asciiTheme="majorBidi" w:hAnsiTheme="majorBidi"/>
          <w:sz w:val="36"/>
          <w:szCs w:val="36"/>
          <w:rtl/>
        </w:rPr>
        <w:t>فضربه فانفلق</w:t>
      </w:r>
      <w:r>
        <w:rPr>
          <w:rFonts w:asciiTheme="majorBidi" w:hAnsiTheme="majorBidi"/>
          <w:sz w:val="36"/>
          <w:szCs w:val="36"/>
          <w:rtl/>
        </w:rPr>
        <w:t xml:space="preserve">، </w:t>
      </w:r>
      <w:r w:rsidR="00E30853">
        <w:rPr>
          <w:rFonts w:asciiTheme="majorBidi" w:hAnsiTheme="majorBidi"/>
          <w:sz w:val="36"/>
          <w:szCs w:val="36"/>
          <w:rtl/>
        </w:rPr>
        <w:t>(</w:t>
      </w:r>
      <w:r w:rsidR="00A345F3" w:rsidRPr="00B26551">
        <w:rPr>
          <w:rFonts w:asciiTheme="majorBidi" w:hAnsiTheme="majorBidi"/>
          <w:b/>
          <w:bCs/>
          <w:sz w:val="36"/>
          <w:szCs w:val="36"/>
          <w:rtl/>
        </w:rPr>
        <w:t>فَكَانَ كُلُّ فِرْقٍ كَالطَّوْدِ الْعَظِيمِ</w:t>
      </w:r>
      <w:r w:rsidR="00E30853">
        <w:rPr>
          <w:rFonts w:asciiTheme="majorBidi" w:hAnsiTheme="majorBidi"/>
          <w:sz w:val="36"/>
          <w:szCs w:val="36"/>
          <w:rtl/>
        </w:rPr>
        <w:t>)</w:t>
      </w:r>
      <w:r w:rsidR="00A345F3" w:rsidRPr="00E30853">
        <w:rPr>
          <w:rFonts w:asciiTheme="majorBidi" w:hAnsiTheme="majorBidi"/>
          <w:sz w:val="36"/>
          <w:szCs w:val="36"/>
          <w:rtl/>
        </w:rPr>
        <w:t>[الشُّعَرَاء: 63].</w:t>
      </w:r>
    </w:p>
    <w:p w:rsidR="00B26551" w:rsidRDefault="00A345F3" w:rsidP="00B26551">
      <w:pPr>
        <w:pStyle w:val="a8"/>
        <w:rPr>
          <w:rFonts w:asciiTheme="majorBidi" w:hAnsiTheme="majorBidi"/>
          <w:sz w:val="36"/>
          <w:szCs w:val="36"/>
          <w:rtl/>
        </w:rPr>
      </w:pPr>
      <w:r w:rsidRPr="00E30853">
        <w:rPr>
          <w:rFonts w:asciiTheme="majorBidi" w:hAnsiTheme="majorBidi"/>
          <w:sz w:val="36"/>
          <w:szCs w:val="36"/>
          <w:rtl/>
        </w:rPr>
        <w:lastRenderedPageBreak/>
        <w:t>فجعل الله البحرَ المتلاطمَ الأمواجِ بر</w:t>
      </w:r>
      <w:r w:rsidR="00B26551">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يابس</w:t>
      </w:r>
      <w:r w:rsidR="00E30853" w:rsidRPr="00E30853">
        <w:rPr>
          <w:rFonts w:asciiTheme="majorBidi" w:hAnsiTheme="majorBidi"/>
          <w:sz w:val="36"/>
          <w:szCs w:val="36"/>
          <w:rtl/>
        </w:rPr>
        <w:t>ًا</w:t>
      </w:r>
      <w:r w:rsidRPr="00E30853">
        <w:rPr>
          <w:rFonts w:asciiTheme="majorBidi" w:hAnsiTheme="majorBidi"/>
          <w:sz w:val="36"/>
          <w:szCs w:val="36"/>
          <w:rtl/>
        </w:rPr>
        <w:t xml:space="preserve"> يسير عليه موسى ومن معه: </w:t>
      </w:r>
      <w:r w:rsidR="00E30853">
        <w:rPr>
          <w:rFonts w:asciiTheme="majorBidi" w:hAnsiTheme="majorBidi"/>
          <w:sz w:val="36"/>
          <w:szCs w:val="36"/>
          <w:rtl/>
        </w:rPr>
        <w:t>(</w:t>
      </w:r>
      <w:r w:rsidRPr="00B26551">
        <w:rPr>
          <w:rFonts w:asciiTheme="majorBidi" w:hAnsiTheme="majorBidi"/>
          <w:b/>
          <w:bCs/>
          <w:sz w:val="36"/>
          <w:szCs w:val="36"/>
          <w:rtl/>
        </w:rPr>
        <w:t>فَاضْرِبْ لَهُمْ طَرِيقًا فِي الْبَحْرِ يَبَسًا لاَ تَخَافُ دَرَكًا وَلاَ تَخْشَى</w:t>
      </w:r>
      <w:r w:rsidR="00E30853">
        <w:rPr>
          <w:rFonts w:asciiTheme="majorBidi" w:hAnsiTheme="majorBidi"/>
          <w:sz w:val="36"/>
          <w:szCs w:val="36"/>
          <w:rtl/>
        </w:rPr>
        <w:t>)</w:t>
      </w:r>
      <w:r w:rsidRPr="00E30853">
        <w:rPr>
          <w:rFonts w:asciiTheme="majorBidi" w:hAnsiTheme="majorBidi"/>
          <w:sz w:val="36"/>
          <w:szCs w:val="36"/>
          <w:rtl/>
        </w:rPr>
        <w:t>[طه: 77]</w:t>
      </w:r>
      <w:r w:rsidR="00C45DD5">
        <w:rPr>
          <w:rFonts w:asciiTheme="majorBidi" w:hAnsiTheme="majorBidi"/>
          <w:sz w:val="36"/>
          <w:szCs w:val="36"/>
          <w:rtl/>
        </w:rPr>
        <w:t xml:space="preserve">، </w:t>
      </w:r>
      <w:r w:rsidRPr="00E30853">
        <w:rPr>
          <w:rFonts w:asciiTheme="majorBidi" w:hAnsiTheme="majorBidi"/>
          <w:sz w:val="36"/>
          <w:szCs w:val="36"/>
          <w:rtl/>
        </w:rPr>
        <w:t>قيل: انفلق اثني عشر طريق</w:t>
      </w:r>
      <w:r w:rsidR="00E30853" w:rsidRPr="00E30853">
        <w:rPr>
          <w:rFonts w:asciiTheme="majorBidi" w:hAnsiTheme="majorBidi"/>
          <w:sz w:val="36"/>
          <w:szCs w:val="36"/>
          <w:rtl/>
        </w:rPr>
        <w:t>ًا</w:t>
      </w:r>
      <w:r w:rsidRPr="00E30853">
        <w:rPr>
          <w:rFonts w:asciiTheme="majorBidi" w:hAnsiTheme="majorBidi"/>
          <w:sz w:val="36"/>
          <w:szCs w:val="36"/>
          <w:rtl/>
        </w:rPr>
        <w:t xml:space="preserve"> لكل سبط طريق يسيرون فيه</w:t>
      </w:r>
      <w:r w:rsidR="00C45DD5">
        <w:rPr>
          <w:rFonts w:asciiTheme="majorBidi" w:hAnsiTheme="majorBidi"/>
          <w:sz w:val="36"/>
          <w:szCs w:val="36"/>
          <w:rtl/>
        </w:rPr>
        <w:t xml:space="preserve">، </w:t>
      </w:r>
      <w:r w:rsidRPr="00E30853">
        <w:rPr>
          <w:rFonts w:asciiTheme="majorBidi" w:hAnsiTheme="majorBidi"/>
          <w:sz w:val="36"/>
          <w:szCs w:val="36"/>
          <w:rtl/>
        </w:rPr>
        <w:t>من غير خوف من أن يدركهم فرعون</w:t>
      </w:r>
      <w:r w:rsidR="00C45DD5">
        <w:rPr>
          <w:rFonts w:asciiTheme="majorBidi" w:hAnsiTheme="majorBidi"/>
          <w:sz w:val="36"/>
          <w:szCs w:val="36"/>
          <w:rtl/>
        </w:rPr>
        <w:t xml:space="preserve">، </w:t>
      </w:r>
      <w:r w:rsidRPr="00E30853">
        <w:rPr>
          <w:rFonts w:asciiTheme="majorBidi" w:hAnsiTheme="majorBidi"/>
          <w:sz w:val="36"/>
          <w:szCs w:val="36"/>
          <w:rtl/>
        </w:rPr>
        <w:t>أو أن يغرَقوا</w:t>
      </w:r>
      <w:r w:rsidR="00B26551">
        <w:rPr>
          <w:rFonts w:asciiTheme="majorBidi" w:hAnsiTheme="majorBidi" w:hint="cs"/>
          <w:sz w:val="36"/>
          <w:szCs w:val="36"/>
          <w:rtl/>
        </w:rPr>
        <w:t>.</w:t>
      </w:r>
    </w:p>
    <w:p w:rsidR="00A345F3" w:rsidRPr="00E30853" w:rsidRDefault="00A345F3" w:rsidP="00B26551">
      <w:pPr>
        <w:pStyle w:val="a8"/>
        <w:rPr>
          <w:rFonts w:asciiTheme="majorBidi" w:hAnsiTheme="majorBidi"/>
          <w:sz w:val="36"/>
          <w:szCs w:val="36"/>
        </w:rPr>
      </w:pPr>
      <w:r w:rsidRPr="00E30853">
        <w:rPr>
          <w:rFonts w:asciiTheme="majorBidi" w:hAnsiTheme="majorBidi"/>
          <w:sz w:val="36"/>
          <w:szCs w:val="36"/>
          <w:rtl/>
        </w:rPr>
        <w:t>فلما خرجوا منه متكاملين ولحقهم فرعونُ وجنودُه ودخلوا فيه متكاملين</w:t>
      </w:r>
      <w:r w:rsidR="00C45DD5">
        <w:rPr>
          <w:rFonts w:asciiTheme="majorBidi" w:hAnsiTheme="majorBidi"/>
          <w:sz w:val="36"/>
          <w:szCs w:val="36"/>
          <w:rtl/>
        </w:rPr>
        <w:t xml:space="preserve">، </w:t>
      </w:r>
      <w:r w:rsidRPr="00E30853">
        <w:rPr>
          <w:rFonts w:asciiTheme="majorBidi" w:hAnsiTheme="majorBidi"/>
          <w:sz w:val="36"/>
          <w:szCs w:val="36"/>
          <w:rtl/>
        </w:rPr>
        <w:t>غشيهم من اليم ما غشيهم</w:t>
      </w:r>
      <w:r w:rsidR="00C45DD5">
        <w:rPr>
          <w:rFonts w:asciiTheme="majorBidi" w:hAnsiTheme="majorBidi"/>
          <w:sz w:val="36"/>
          <w:szCs w:val="36"/>
          <w:rtl/>
        </w:rPr>
        <w:t xml:space="preserve">، </w:t>
      </w:r>
      <w:r w:rsidRPr="00E30853">
        <w:rPr>
          <w:rFonts w:asciiTheme="majorBidi" w:hAnsiTheme="majorBidi"/>
          <w:sz w:val="36"/>
          <w:szCs w:val="36"/>
          <w:rtl/>
        </w:rPr>
        <w:t xml:space="preserve">فجعل الله نجاة موسى ومن آمن معه وهلاك فرعون وجنده آية: </w:t>
      </w:r>
      <w:r w:rsidR="00E30853">
        <w:rPr>
          <w:rFonts w:asciiTheme="majorBidi" w:hAnsiTheme="majorBidi"/>
          <w:sz w:val="36"/>
          <w:szCs w:val="36"/>
          <w:rtl/>
        </w:rPr>
        <w:t>(</w:t>
      </w:r>
      <w:r w:rsidRPr="00B26551">
        <w:rPr>
          <w:rFonts w:asciiTheme="majorBidi" w:hAnsiTheme="majorBidi"/>
          <w:b/>
          <w:bCs/>
          <w:sz w:val="36"/>
          <w:szCs w:val="36"/>
          <w:rtl/>
        </w:rPr>
        <w:t>وَأَنْجَيْنَا مُوسَى وَمَنْ مَعَهُ أَجْمَعِينَ</w:t>
      </w:r>
      <w:r w:rsidR="00E30853" w:rsidRPr="00B26551">
        <w:rPr>
          <w:rFonts w:asciiTheme="majorBidi" w:hAnsiTheme="majorBidi"/>
          <w:b/>
          <w:bCs/>
          <w:sz w:val="36"/>
          <w:szCs w:val="36"/>
          <w:rtl/>
        </w:rPr>
        <w:t xml:space="preserve"> * </w:t>
      </w:r>
      <w:r w:rsidRPr="00B26551">
        <w:rPr>
          <w:rFonts w:asciiTheme="majorBidi" w:hAnsiTheme="majorBidi"/>
          <w:b/>
          <w:bCs/>
          <w:sz w:val="36"/>
          <w:szCs w:val="36"/>
          <w:rtl/>
        </w:rPr>
        <w:t>ثُمَّ أَغْرَقْنَا الآخَرِينَ</w:t>
      </w:r>
      <w:r w:rsidR="00E30853" w:rsidRPr="00B26551">
        <w:rPr>
          <w:rFonts w:asciiTheme="majorBidi" w:hAnsiTheme="majorBidi"/>
          <w:b/>
          <w:bCs/>
          <w:sz w:val="36"/>
          <w:szCs w:val="36"/>
          <w:rtl/>
        </w:rPr>
        <w:t xml:space="preserve"> * </w:t>
      </w:r>
      <w:r w:rsidRPr="00B26551">
        <w:rPr>
          <w:rFonts w:asciiTheme="majorBidi" w:hAnsiTheme="majorBidi"/>
          <w:b/>
          <w:bCs/>
          <w:sz w:val="36"/>
          <w:szCs w:val="36"/>
          <w:rtl/>
        </w:rPr>
        <w:t>إِنَّ فِي ذَلِكَ لآَيَةً وَمَا كَانَ أَكْثَرُهُمْ مُؤْمِنِينَ</w:t>
      </w:r>
      <w:r w:rsidR="00E30853">
        <w:rPr>
          <w:rFonts w:asciiTheme="majorBidi" w:hAnsiTheme="majorBidi"/>
          <w:sz w:val="36"/>
          <w:szCs w:val="36"/>
          <w:rtl/>
        </w:rPr>
        <w:t>)</w:t>
      </w:r>
      <w:r w:rsidRPr="00E30853">
        <w:rPr>
          <w:rFonts w:asciiTheme="majorBidi" w:hAnsiTheme="majorBidi"/>
          <w:sz w:val="36"/>
          <w:szCs w:val="36"/>
          <w:rtl/>
        </w:rPr>
        <w:t>[الشُّعَرَاء: 65-67].</w:t>
      </w:r>
    </w:p>
    <w:p w:rsidR="0021526B" w:rsidRDefault="00A345F3" w:rsidP="0021526B">
      <w:pPr>
        <w:pStyle w:val="a8"/>
        <w:rPr>
          <w:rFonts w:asciiTheme="majorBidi" w:hAnsiTheme="majorBidi"/>
          <w:sz w:val="36"/>
          <w:szCs w:val="36"/>
          <w:rtl/>
        </w:rPr>
      </w:pPr>
      <w:r w:rsidRPr="00E30853">
        <w:rPr>
          <w:rFonts w:asciiTheme="majorBidi" w:hAnsiTheme="majorBidi"/>
          <w:sz w:val="36"/>
          <w:szCs w:val="36"/>
          <w:rtl/>
        </w:rPr>
        <w:t>وفي هلاكِ فرعونَ آيةٌ وعبرة</w:t>
      </w:r>
      <w:r w:rsidR="00C45DD5">
        <w:rPr>
          <w:rFonts w:asciiTheme="majorBidi" w:hAnsiTheme="majorBidi"/>
          <w:sz w:val="36"/>
          <w:szCs w:val="36"/>
          <w:rtl/>
        </w:rPr>
        <w:t xml:space="preserve">، </w:t>
      </w:r>
      <w:r w:rsidRPr="00E30853">
        <w:rPr>
          <w:rFonts w:asciiTheme="majorBidi" w:hAnsiTheme="majorBidi"/>
          <w:sz w:val="36"/>
          <w:szCs w:val="36"/>
          <w:rtl/>
        </w:rPr>
        <w:t xml:space="preserve">فقد هلك بما كان يفتخر به بقوله: </w:t>
      </w:r>
      <w:r w:rsidR="00E30853">
        <w:rPr>
          <w:rFonts w:asciiTheme="majorBidi" w:hAnsiTheme="majorBidi"/>
          <w:sz w:val="36"/>
          <w:szCs w:val="36"/>
          <w:rtl/>
        </w:rPr>
        <w:t>(</w:t>
      </w:r>
      <w:r w:rsidRPr="00B26551">
        <w:rPr>
          <w:rFonts w:asciiTheme="majorBidi" w:hAnsiTheme="majorBidi"/>
          <w:b/>
          <w:bCs/>
          <w:sz w:val="36"/>
          <w:szCs w:val="36"/>
          <w:rtl/>
        </w:rPr>
        <w:t>أَلَيْسَ لِي مُلْكُ مِصْرَ وَهَذِهِ الأَنْهَارُ تَجْرِي مِنْ تَحْتِي</w:t>
      </w:r>
      <w:r w:rsidR="00E30853">
        <w:rPr>
          <w:rFonts w:asciiTheme="majorBidi" w:hAnsiTheme="majorBidi"/>
          <w:sz w:val="36"/>
          <w:szCs w:val="36"/>
          <w:rtl/>
        </w:rPr>
        <w:t>)</w:t>
      </w:r>
      <w:r w:rsidRPr="00E30853">
        <w:rPr>
          <w:rFonts w:asciiTheme="majorBidi" w:hAnsiTheme="majorBidi"/>
          <w:sz w:val="36"/>
          <w:szCs w:val="36"/>
          <w:rtl/>
        </w:rPr>
        <w:t>[الزّخرُف: 51]</w:t>
      </w:r>
      <w:r w:rsidR="00C45DD5">
        <w:rPr>
          <w:rFonts w:asciiTheme="majorBidi" w:hAnsiTheme="majorBidi"/>
          <w:sz w:val="36"/>
          <w:szCs w:val="36"/>
          <w:rtl/>
        </w:rPr>
        <w:t xml:space="preserve">، </w:t>
      </w:r>
      <w:r w:rsidRPr="00E30853">
        <w:rPr>
          <w:rFonts w:asciiTheme="majorBidi" w:hAnsiTheme="majorBidi"/>
          <w:sz w:val="36"/>
          <w:szCs w:val="36"/>
          <w:rtl/>
        </w:rPr>
        <w:t xml:space="preserve">قال الله في هلاكه: </w:t>
      </w:r>
      <w:r w:rsidR="00E30853">
        <w:rPr>
          <w:rFonts w:asciiTheme="majorBidi" w:hAnsiTheme="majorBidi"/>
          <w:sz w:val="36"/>
          <w:szCs w:val="36"/>
          <w:rtl/>
        </w:rPr>
        <w:t>(</w:t>
      </w:r>
      <w:r w:rsidRPr="00B26551">
        <w:rPr>
          <w:rFonts w:asciiTheme="majorBidi" w:hAnsiTheme="majorBidi"/>
          <w:b/>
          <w:bCs/>
          <w:sz w:val="36"/>
          <w:szCs w:val="36"/>
          <w:rtl/>
        </w:rPr>
        <w:t>حَتَّى إِذَا أَدْرَكَهُ الْغَرَقُ قَالَ آمَنْتُ أَنَّهُ لاَ إِلَهَ إِلاَّ الَّذِي آمَنَتْ بِهِ بَنُو إِسْرَائِيلَ وَأَنَا مِنَ الْمُسْلِمِينَ</w:t>
      </w:r>
      <w:r w:rsidR="00E30853">
        <w:rPr>
          <w:rFonts w:asciiTheme="majorBidi" w:hAnsiTheme="majorBidi"/>
          <w:sz w:val="36"/>
          <w:szCs w:val="36"/>
          <w:rtl/>
        </w:rPr>
        <w:t>)</w:t>
      </w:r>
      <w:r w:rsidRPr="00E30853">
        <w:rPr>
          <w:rFonts w:asciiTheme="majorBidi" w:hAnsiTheme="majorBidi"/>
          <w:sz w:val="36"/>
          <w:szCs w:val="36"/>
          <w:rtl/>
        </w:rPr>
        <w:t>[يُونس: 90]</w:t>
      </w:r>
      <w:r w:rsidR="0021526B">
        <w:rPr>
          <w:rFonts w:asciiTheme="majorBidi" w:hAnsiTheme="majorBidi" w:hint="cs"/>
          <w:sz w:val="36"/>
          <w:szCs w:val="36"/>
          <w:rtl/>
        </w:rPr>
        <w:t>.</w:t>
      </w:r>
    </w:p>
    <w:p w:rsidR="0021526B" w:rsidRDefault="00A345F3" w:rsidP="0021526B">
      <w:pPr>
        <w:pStyle w:val="a8"/>
        <w:rPr>
          <w:rFonts w:asciiTheme="majorBidi" w:hAnsiTheme="majorBidi"/>
          <w:sz w:val="36"/>
          <w:szCs w:val="36"/>
          <w:rtl/>
        </w:rPr>
      </w:pPr>
      <w:r w:rsidRPr="00E30853">
        <w:rPr>
          <w:rFonts w:asciiTheme="majorBidi" w:hAnsiTheme="majorBidi"/>
          <w:sz w:val="36"/>
          <w:szCs w:val="36"/>
          <w:rtl/>
        </w:rPr>
        <w:t>وكان في هلاكه عبرة</w:t>
      </w:r>
      <w:r w:rsidR="00C45DD5">
        <w:rPr>
          <w:rFonts w:asciiTheme="majorBidi" w:hAnsiTheme="majorBidi"/>
          <w:sz w:val="36"/>
          <w:szCs w:val="36"/>
          <w:rtl/>
        </w:rPr>
        <w:t xml:space="preserve"> </w:t>
      </w:r>
      <w:r w:rsidRPr="00E30853">
        <w:rPr>
          <w:rFonts w:asciiTheme="majorBidi" w:hAnsiTheme="majorBidi"/>
          <w:sz w:val="36"/>
          <w:szCs w:val="36"/>
          <w:rtl/>
        </w:rPr>
        <w:t>لأهل زمانه</w:t>
      </w:r>
      <w:r w:rsidR="0021526B">
        <w:rPr>
          <w:rFonts w:asciiTheme="majorBidi" w:hAnsiTheme="majorBidi" w:hint="cs"/>
          <w:sz w:val="36"/>
          <w:szCs w:val="36"/>
          <w:rtl/>
        </w:rPr>
        <w:t>،</w:t>
      </w:r>
      <w:r w:rsidRPr="00E30853">
        <w:rPr>
          <w:rFonts w:asciiTheme="majorBidi" w:hAnsiTheme="majorBidi"/>
          <w:sz w:val="36"/>
          <w:szCs w:val="36"/>
          <w:rtl/>
        </w:rPr>
        <w:t xml:space="preserve"> قال الله </w:t>
      </w:r>
      <w:r w:rsidR="00586BA9">
        <w:rPr>
          <w:rFonts w:asciiTheme="majorBidi" w:hAnsiTheme="majorBidi"/>
          <w:sz w:val="36"/>
          <w:szCs w:val="36"/>
          <w:rtl/>
        </w:rPr>
        <w:t>-عز وجل-</w:t>
      </w:r>
      <w:r w:rsidR="0021526B">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21526B">
        <w:rPr>
          <w:rFonts w:asciiTheme="majorBidi" w:hAnsiTheme="majorBidi"/>
          <w:b/>
          <w:bCs/>
          <w:sz w:val="36"/>
          <w:szCs w:val="36"/>
          <w:rtl/>
        </w:rPr>
        <w:t>فَالْيَوْمَ نُنَجِّيكَ بِبَدَنِكَ لِتَكُونَ لِمَنْ خَلْفَكَ آيَةً</w:t>
      </w:r>
      <w:r w:rsidR="00E30853">
        <w:rPr>
          <w:rFonts w:asciiTheme="majorBidi" w:hAnsiTheme="majorBidi"/>
          <w:sz w:val="36"/>
          <w:szCs w:val="36"/>
          <w:rtl/>
        </w:rPr>
        <w:t>)</w:t>
      </w:r>
      <w:r w:rsidRPr="00E30853">
        <w:rPr>
          <w:rFonts w:asciiTheme="majorBidi" w:hAnsiTheme="majorBidi"/>
          <w:sz w:val="36"/>
          <w:szCs w:val="36"/>
          <w:rtl/>
        </w:rPr>
        <w:t>[يُونس: 92]</w:t>
      </w:r>
      <w:r w:rsidR="00C45DD5">
        <w:rPr>
          <w:rFonts w:asciiTheme="majorBidi" w:hAnsiTheme="majorBidi"/>
          <w:sz w:val="36"/>
          <w:szCs w:val="36"/>
          <w:rtl/>
        </w:rPr>
        <w:t xml:space="preserve">، </w:t>
      </w:r>
      <w:r w:rsidRPr="00E30853">
        <w:rPr>
          <w:rFonts w:asciiTheme="majorBidi" w:hAnsiTheme="majorBidi"/>
          <w:sz w:val="36"/>
          <w:szCs w:val="36"/>
          <w:rtl/>
        </w:rPr>
        <w:t>فخرج عدو الله فرعون</w:t>
      </w:r>
      <w:r w:rsidR="00114388">
        <w:rPr>
          <w:rFonts w:asciiTheme="majorBidi" w:hAnsiTheme="majorBidi"/>
          <w:sz w:val="36"/>
          <w:szCs w:val="36"/>
          <w:rtl/>
        </w:rPr>
        <w:t xml:space="preserve"> إلى </w:t>
      </w:r>
      <w:r w:rsidRPr="00E30853">
        <w:rPr>
          <w:rFonts w:asciiTheme="majorBidi" w:hAnsiTheme="majorBidi"/>
          <w:sz w:val="36"/>
          <w:szCs w:val="36"/>
          <w:rtl/>
        </w:rPr>
        <w:t>مكان هلاكه تارك</w:t>
      </w:r>
      <w:r w:rsidR="00E30853" w:rsidRPr="00E30853">
        <w:rPr>
          <w:rFonts w:asciiTheme="majorBidi" w:hAnsiTheme="majorBidi"/>
          <w:sz w:val="36"/>
          <w:szCs w:val="36"/>
          <w:rtl/>
        </w:rPr>
        <w:t>ًا</w:t>
      </w:r>
      <w:r w:rsidRPr="00E30853">
        <w:rPr>
          <w:rFonts w:asciiTheme="majorBidi" w:hAnsiTheme="majorBidi"/>
          <w:sz w:val="36"/>
          <w:szCs w:val="36"/>
          <w:rtl/>
        </w:rPr>
        <w:t xml:space="preserve"> النعيم والمقام الكريم</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21526B">
        <w:rPr>
          <w:rFonts w:asciiTheme="majorBidi" w:hAnsiTheme="majorBidi"/>
          <w:b/>
          <w:bCs/>
          <w:sz w:val="36"/>
          <w:szCs w:val="36"/>
          <w:rtl/>
        </w:rPr>
        <w:t>فَأَخْرَجْنَاهُمْ مِنْ جَنَّاتٍ وَعُيُونٍ</w:t>
      </w:r>
      <w:r w:rsidR="00E30853" w:rsidRPr="0021526B">
        <w:rPr>
          <w:rFonts w:asciiTheme="majorBidi" w:hAnsiTheme="majorBidi"/>
          <w:b/>
          <w:bCs/>
          <w:sz w:val="36"/>
          <w:szCs w:val="36"/>
          <w:rtl/>
        </w:rPr>
        <w:t xml:space="preserve"> * </w:t>
      </w:r>
      <w:r w:rsidRPr="0021526B">
        <w:rPr>
          <w:rFonts w:asciiTheme="majorBidi" w:hAnsiTheme="majorBidi"/>
          <w:b/>
          <w:bCs/>
          <w:sz w:val="36"/>
          <w:szCs w:val="36"/>
          <w:rtl/>
        </w:rPr>
        <w:t>وَكُنُوزٍ وَمَقَامٍ كَرِيمٍ</w:t>
      </w:r>
      <w:r w:rsidR="00E30853">
        <w:rPr>
          <w:rFonts w:asciiTheme="majorBidi" w:hAnsiTheme="majorBidi"/>
          <w:sz w:val="36"/>
          <w:szCs w:val="36"/>
          <w:rtl/>
        </w:rPr>
        <w:t>)</w:t>
      </w:r>
      <w:r w:rsidRPr="00E30853">
        <w:rPr>
          <w:rFonts w:asciiTheme="majorBidi" w:hAnsiTheme="majorBidi"/>
          <w:sz w:val="36"/>
          <w:szCs w:val="36"/>
          <w:rtl/>
        </w:rPr>
        <w:t>[الشُّعَرَاء: 57-58]</w:t>
      </w:r>
      <w:r w:rsidR="0021526B">
        <w:rPr>
          <w:rFonts w:asciiTheme="majorBidi" w:hAnsiTheme="majorBidi" w:hint="cs"/>
          <w:sz w:val="36"/>
          <w:szCs w:val="36"/>
          <w:rtl/>
        </w:rPr>
        <w:t>.</w:t>
      </w:r>
    </w:p>
    <w:p w:rsidR="00A345F3" w:rsidRPr="00E30853" w:rsidRDefault="00A345F3" w:rsidP="0021526B">
      <w:pPr>
        <w:pStyle w:val="a8"/>
        <w:rPr>
          <w:rFonts w:asciiTheme="majorBidi" w:hAnsiTheme="majorBidi"/>
          <w:sz w:val="36"/>
          <w:szCs w:val="36"/>
        </w:rPr>
      </w:pPr>
      <w:r w:rsidRPr="00E30853">
        <w:rPr>
          <w:rFonts w:asciiTheme="majorBidi" w:hAnsiTheme="majorBidi"/>
          <w:sz w:val="36"/>
          <w:szCs w:val="36"/>
          <w:rtl/>
        </w:rPr>
        <w:t xml:space="preserve">وانتقلت النِّعمُ منهم إلى بني إسرائيل: </w:t>
      </w:r>
      <w:r w:rsidR="00E30853">
        <w:rPr>
          <w:rFonts w:asciiTheme="majorBidi" w:hAnsiTheme="majorBidi"/>
          <w:sz w:val="36"/>
          <w:szCs w:val="36"/>
          <w:rtl/>
        </w:rPr>
        <w:t>(</w:t>
      </w:r>
      <w:r w:rsidRPr="0021526B">
        <w:rPr>
          <w:rFonts w:asciiTheme="majorBidi" w:hAnsiTheme="majorBidi"/>
          <w:b/>
          <w:bCs/>
          <w:sz w:val="36"/>
          <w:szCs w:val="36"/>
          <w:rtl/>
        </w:rPr>
        <w:t>كَذَلِكَ وَأَوْرَثْنَاهَا بَنِي إِسْرَائِيلَ</w:t>
      </w:r>
      <w:r w:rsidR="00E30853">
        <w:rPr>
          <w:rFonts w:asciiTheme="majorBidi" w:hAnsiTheme="majorBidi"/>
          <w:sz w:val="36"/>
          <w:szCs w:val="36"/>
          <w:rtl/>
        </w:rPr>
        <w:t>)</w:t>
      </w:r>
      <w:r w:rsidRPr="00E30853">
        <w:rPr>
          <w:rFonts w:asciiTheme="majorBidi" w:hAnsiTheme="majorBidi"/>
          <w:sz w:val="36"/>
          <w:szCs w:val="36"/>
          <w:rtl/>
        </w:rPr>
        <w:t>[الشُّعَرَاء: 59]</w:t>
      </w:r>
      <w:r w:rsidR="00C45DD5">
        <w:rPr>
          <w:rFonts w:asciiTheme="majorBidi" w:hAnsiTheme="majorBidi"/>
          <w:sz w:val="36"/>
          <w:szCs w:val="36"/>
          <w:rtl/>
        </w:rPr>
        <w:t xml:space="preserve">، </w:t>
      </w:r>
      <w:r w:rsidRPr="00E30853">
        <w:rPr>
          <w:rFonts w:asciiTheme="majorBidi" w:hAnsiTheme="majorBidi"/>
          <w:sz w:val="36"/>
          <w:szCs w:val="36"/>
          <w:rtl/>
        </w:rPr>
        <w:t>فأنزلهم الله منز</w:t>
      </w:r>
      <w:r w:rsidR="00E94BD0">
        <w:rPr>
          <w:rFonts w:asciiTheme="majorBidi" w:hAnsiTheme="majorBidi"/>
          <w:sz w:val="36"/>
          <w:szCs w:val="36"/>
          <w:rtl/>
        </w:rPr>
        <w:t>لاً</w:t>
      </w:r>
      <w:r w:rsidRPr="00E30853">
        <w:rPr>
          <w:rFonts w:asciiTheme="majorBidi" w:hAnsiTheme="majorBidi"/>
          <w:sz w:val="36"/>
          <w:szCs w:val="36"/>
          <w:rtl/>
        </w:rPr>
        <w:t xml:space="preserve"> مرضي</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21526B">
        <w:rPr>
          <w:rFonts w:asciiTheme="majorBidi" w:hAnsiTheme="majorBidi"/>
          <w:b/>
          <w:bCs/>
          <w:sz w:val="36"/>
          <w:szCs w:val="36"/>
          <w:rtl/>
        </w:rPr>
        <w:t>وَنُرِيدُ أَنْ نَمُنَّ عَلَى الَّذِينَ اسْتُضْعِفُوا فِي الأَرْضِ وَنَجْعَلَهُمْ أَئِمَّةً وَنَجْعَلَهُمُ الْوَارِثِينَ</w:t>
      </w:r>
      <w:r w:rsidR="00E30853" w:rsidRPr="0021526B">
        <w:rPr>
          <w:rFonts w:asciiTheme="majorBidi" w:hAnsiTheme="majorBidi"/>
          <w:b/>
          <w:bCs/>
          <w:sz w:val="36"/>
          <w:szCs w:val="36"/>
          <w:rtl/>
        </w:rPr>
        <w:t xml:space="preserve"> * </w:t>
      </w:r>
      <w:r w:rsidRPr="0021526B">
        <w:rPr>
          <w:rFonts w:asciiTheme="majorBidi" w:hAnsiTheme="majorBidi"/>
          <w:b/>
          <w:bCs/>
          <w:sz w:val="36"/>
          <w:szCs w:val="36"/>
          <w:rtl/>
        </w:rPr>
        <w:t>وَنُمَكِّنَ لَهُمْ فِي الأَرْضِ وَنُرِي فِرْعَوْنَ وَهَامَانَ وَجُنُودَهُمَا مِنْهُمْ مَا كَانُوا يَحْذَرُونَ</w:t>
      </w:r>
      <w:r w:rsidR="00E30853">
        <w:rPr>
          <w:rFonts w:asciiTheme="majorBidi" w:hAnsiTheme="majorBidi"/>
          <w:sz w:val="36"/>
          <w:szCs w:val="36"/>
          <w:rtl/>
        </w:rPr>
        <w:t>)</w:t>
      </w:r>
      <w:r w:rsidRPr="00E30853">
        <w:rPr>
          <w:rFonts w:asciiTheme="majorBidi" w:hAnsiTheme="majorBidi"/>
          <w:sz w:val="36"/>
          <w:szCs w:val="36"/>
          <w:rtl/>
        </w:rPr>
        <w:t>[القَصَص: 5-6].</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فعل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ذلك بهم</w:t>
      </w:r>
      <w:r w:rsidR="00C45DD5">
        <w:rPr>
          <w:rFonts w:asciiTheme="majorBidi" w:hAnsiTheme="majorBidi"/>
          <w:sz w:val="36"/>
          <w:szCs w:val="36"/>
          <w:rtl/>
        </w:rPr>
        <w:t xml:space="preserve">، </w:t>
      </w:r>
      <w:r w:rsidRPr="00E30853">
        <w:rPr>
          <w:rFonts w:asciiTheme="majorBidi" w:hAnsiTheme="majorBidi"/>
          <w:sz w:val="36"/>
          <w:szCs w:val="36"/>
          <w:rtl/>
        </w:rPr>
        <w:t xml:space="preserve">وهذا حكم الله في الظالمين </w:t>
      </w:r>
      <w:r w:rsidR="00E30853">
        <w:rPr>
          <w:rFonts w:asciiTheme="majorBidi" w:hAnsiTheme="majorBidi"/>
          <w:sz w:val="36"/>
          <w:szCs w:val="36"/>
          <w:rtl/>
        </w:rPr>
        <w:t>(</w:t>
      </w:r>
      <w:r w:rsidRPr="00E30853">
        <w:rPr>
          <w:rFonts w:asciiTheme="majorBidi" w:hAnsiTheme="majorBidi"/>
          <w:sz w:val="36"/>
          <w:szCs w:val="36"/>
          <w:rtl/>
        </w:rPr>
        <w:t xml:space="preserve">فَلَمَّا </w:t>
      </w:r>
      <w:proofErr w:type="spellStart"/>
      <w:r w:rsidRPr="00E30853">
        <w:rPr>
          <w:rFonts w:asciiTheme="majorBidi" w:hAnsiTheme="majorBidi"/>
          <w:sz w:val="36"/>
          <w:szCs w:val="36"/>
          <w:rtl/>
        </w:rPr>
        <w:t>آسَفُونَا</w:t>
      </w:r>
      <w:proofErr w:type="spellEnd"/>
      <w:r w:rsidRPr="00E30853">
        <w:rPr>
          <w:rFonts w:asciiTheme="majorBidi" w:hAnsiTheme="majorBidi"/>
          <w:sz w:val="36"/>
          <w:szCs w:val="36"/>
          <w:rtl/>
        </w:rPr>
        <w:t xml:space="preserve"> انْتَقَمْنَا مِنْهُمْ فَأَغْرَقْنَاهُمْ أَجْمَعِينَ</w:t>
      </w:r>
      <w:r w:rsidR="00E30853">
        <w:rPr>
          <w:rFonts w:asciiTheme="majorBidi" w:hAnsiTheme="majorBidi"/>
          <w:sz w:val="36"/>
          <w:szCs w:val="36"/>
          <w:rtl/>
        </w:rPr>
        <w:t>)</w:t>
      </w:r>
      <w:r w:rsidRPr="00E30853">
        <w:rPr>
          <w:rFonts w:asciiTheme="majorBidi" w:hAnsiTheme="majorBidi"/>
          <w:sz w:val="36"/>
          <w:szCs w:val="36"/>
          <w:rtl/>
        </w:rPr>
        <w:t>[الزّخرُف: 55].</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اللهم انصر دينك</w:t>
      </w:r>
      <w:r w:rsidR="00C45DD5">
        <w:rPr>
          <w:rFonts w:asciiTheme="majorBidi" w:hAnsiTheme="majorBidi"/>
          <w:sz w:val="36"/>
          <w:szCs w:val="36"/>
          <w:rtl/>
        </w:rPr>
        <w:t xml:space="preserve">، </w:t>
      </w:r>
      <w:r w:rsidRPr="00E30853">
        <w:rPr>
          <w:rFonts w:asciiTheme="majorBidi" w:hAnsiTheme="majorBidi"/>
          <w:sz w:val="36"/>
          <w:szCs w:val="36"/>
          <w:rtl/>
        </w:rPr>
        <w:t>وكتابك</w:t>
      </w:r>
      <w:r w:rsidR="00C45DD5">
        <w:rPr>
          <w:rFonts w:asciiTheme="majorBidi" w:hAnsiTheme="majorBidi"/>
          <w:sz w:val="36"/>
          <w:szCs w:val="36"/>
          <w:rtl/>
        </w:rPr>
        <w:t xml:space="preserve">، </w:t>
      </w:r>
      <w:r w:rsidRPr="00E30853">
        <w:rPr>
          <w:rFonts w:asciiTheme="majorBidi" w:hAnsiTheme="majorBidi"/>
          <w:sz w:val="36"/>
          <w:szCs w:val="36"/>
          <w:rtl/>
        </w:rPr>
        <w:t>وأعل كلمتك.</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نفعنا الله وإياكم بالقرآن العظيم</w:t>
      </w:r>
      <w:r w:rsidR="00C45DD5">
        <w:rPr>
          <w:rFonts w:asciiTheme="majorBidi" w:hAnsiTheme="majorBidi"/>
          <w:sz w:val="36"/>
          <w:szCs w:val="36"/>
          <w:rtl/>
        </w:rPr>
        <w:t xml:space="preserve">، </w:t>
      </w:r>
      <w:r w:rsidRPr="00E30853">
        <w:rPr>
          <w:rFonts w:asciiTheme="majorBidi" w:hAnsiTheme="majorBidi"/>
          <w:sz w:val="36"/>
          <w:szCs w:val="36"/>
          <w:rtl/>
        </w:rPr>
        <w:t>وبما فيه من الدروس والعبر.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p>
    <w:p w:rsidR="00871F08" w:rsidRDefault="00871F08">
      <w:pPr>
        <w:widowControl/>
        <w:bidi w:val="0"/>
        <w:jc w:val="left"/>
        <w:rPr>
          <w:rFonts w:asciiTheme="majorBidi" w:hAnsiTheme="majorBidi"/>
          <w:b/>
          <w:bCs/>
          <w:rtl/>
        </w:rPr>
      </w:pPr>
      <w:r>
        <w:rPr>
          <w:rFonts w:asciiTheme="majorBidi" w:hAnsiTheme="majorBidi"/>
          <w:b/>
          <w:bCs/>
          <w:rtl/>
        </w:rPr>
        <w:br w:type="page"/>
      </w:r>
    </w:p>
    <w:p w:rsidR="00A345F3" w:rsidRPr="00871F08" w:rsidRDefault="00A345F3" w:rsidP="00871F08">
      <w:pPr>
        <w:pStyle w:val="a8"/>
        <w:jc w:val="center"/>
        <w:rPr>
          <w:rFonts w:asciiTheme="majorBidi" w:hAnsiTheme="majorBidi"/>
          <w:b/>
          <w:bCs/>
          <w:sz w:val="36"/>
          <w:szCs w:val="36"/>
        </w:rPr>
      </w:pPr>
      <w:r w:rsidRPr="00871F08">
        <w:rPr>
          <w:rFonts w:asciiTheme="majorBidi" w:hAnsiTheme="majorBidi"/>
          <w:b/>
          <w:bCs/>
          <w:sz w:val="36"/>
          <w:szCs w:val="36"/>
          <w:rtl/>
        </w:rPr>
        <w:lastRenderedPageBreak/>
        <w:t>قصة قارون</w:t>
      </w:r>
    </w:p>
    <w:p w:rsidR="00EF33B7" w:rsidRDefault="00EF33B7" w:rsidP="00E30853">
      <w:pPr>
        <w:pStyle w:val="a8"/>
        <w:rPr>
          <w:rFonts w:asciiTheme="majorBidi" w:hAnsiTheme="majorBidi"/>
          <w:sz w:val="36"/>
          <w:szCs w:val="36"/>
          <w:rtl/>
        </w:rPr>
      </w:pPr>
      <w:r>
        <w:rPr>
          <w:rFonts w:hint="cs"/>
          <w:sz w:val="36"/>
          <w:szCs w:val="36"/>
          <w:rtl/>
          <w:lang w:bidi="ar-EG"/>
        </w:rPr>
        <w:t>الخطبة الأولى:</w:t>
      </w:r>
    </w:p>
    <w:p w:rsidR="00EF33B7" w:rsidRDefault="00A345F3" w:rsidP="00EF33B7">
      <w:pPr>
        <w:pStyle w:val="a8"/>
        <w:rPr>
          <w:rFonts w:asciiTheme="majorBidi" w:hAnsiTheme="majorBidi"/>
          <w:sz w:val="36"/>
          <w:szCs w:val="36"/>
          <w:rtl/>
        </w:rPr>
      </w:pPr>
      <w:r w:rsidRPr="00E30853">
        <w:rPr>
          <w:rFonts w:asciiTheme="majorBidi" w:hAnsiTheme="majorBidi"/>
          <w:sz w:val="36"/>
          <w:szCs w:val="36"/>
          <w:rtl/>
        </w:rPr>
        <w:t>تكف</w:t>
      </w:r>
      <w:r w:rsidR="00EF33B7">
        <w:rPr>
          <w:rFonts w:asciiTheme="majorBidi" w:hAnsiTheme="majorBidi" w:hint="cs"/>
          <w:sz w:val="36"/>
          <w:szCs w:val="36"/>
          <w:rtl/>
        </w:rPr>
        <w:t>َّ</w:t>
      </w:r>
      <w:r w:rsidRPr="00E30853">
        <w:rPr>
          <w:rFonts w:asciiTheme="majorBidi" w:hAnsiTheme="majorBidi"/>
          <w:sz w:val="36"/>
          <w:szCs w:val="36"/>
          <w:rtl/>
        </w:rPr>
        <w:t>ل الله بأرزاق خلقه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EF33B7">
        <w:rPr>
          <w:rFonts w:asciiTheme="majorBidi" w:hAnsiTheme="majorBidi"/>
          <w:b/>
          <w:bCs/>
          <w:sz w:val="36"/>
          <w:szCs w:val="36"/>
          <w:rtl/>
        </w:rPr>
        <w:t xml:space="preserve">وَمَا مِنْ دَآبَّةٍ فِي الأَرْضِ إِلاَّ عَلَى اللَّهِ رِزْقُهَا وَيَعْلَمُ </w:t>
      </w:r>
      <w:proofErr w:type="spellStart"/>
      <w:r w:rsidRPr="00EF33B7">
        <w:rPr>
          <w:rFonts w:asciiTheme="majorBidi" w:hAnsiTheme="majorBidi"/>
          <w:b/>
          <w:bCs/>
          <w:sz w:val="36"/>
          <w:szCs w:val="36"/>
          <w:rtl/>
        </w:rPr>
        <w:t>مُسْتَقَرَّهَا</w:t>
      </w:r>
      <w:proofErr w:type="spellEnd"/>
      <w:r w:rsidRPr="00EF33B7">
        <w:rPr>
          <w:rFonts w:asciiTheme="majorBidi" w:hAnsiTheme="majorBidi"/>
          <w:b/>
          <w:bCs/>
          <w:sz w:val="36"/>
          <w:szCs w:val="36"/>
          <w:rtl/>
        </w:rPr>
        <w:t xml:space="preserve"> وَمُسْتَوْدَعَهَا كُلٌّ فِي كِتَابٍ مُبِينٍ</w:t>
      </w:r>
      <w:r w:rsidR="00E30853">
        <w:rPr>
          <w:rFonts w:asciiTheme="majorBidi" w:hAnsiTheme="majorBidi"/>
          <w:sz w:val="36"/>
          <w:szCs w:val="36"/>
          <w:rtl/>
        </w:rPr>
        <w:t>)</w:t>
      </w:r>
      <w:r w:rsidRPr="00E30853">
        <w:rPr>
          <w:rFonts w:asciiTheme="majorBidi" w:hAnsiTheme="majorBidi"/>
          <w:sz w:val="36"/>
          <w:szCs w:val="36"/>
          <w:rtl/>
        </w:rPr>
        <w:t>[هُود: 6]</w:t>
      </w:r>
      <w:r w:rsidR="00C45DD5">
        <w:rPr>
          <w:rFonts w:asciiTheme="majorBidi" w:hAnsiTheme="majorBidi"/>
          <w:sz w:val="36"/>
          <w:szCs w:val="36"/>
          <w:rtl/>
        </w:rPr>
        <w:t xml:space="preserve">، </w:t>
      </w:r>
      <w:r w:rsidRPr="00E30853">
        <w:rPr>
          <w:rFonts w:asciiTheme="majorBidi" w:hAnsiTheme="majorBidi"/>
          <w:sz w:val="36"/>
          <w:szCs w:val="36"/>
          <w:rtl/>
        </w:rPr>
        <w:t>وقَسَم الأرزاق بين عباده فبسط لمن شاء</w:t>
      </w:r>
      <w:r w:rsidR="00C45DD5">
        <w:rPr>
          <w:rFonts w:asciiTheme="majorBidi" w:hAnsiTheme="majorBidi"/>
          <w:sz w:val="36"/>
          <w:szCs w:val="36"/>
          <w:rtl/>
        </w:rPr>
        <w:t xml:space="preserve">، </w:t>
      </w:r>
      <w:r w:rsidRPr="00E30853">
        <w:rPr>
          <w:rFonts w:asciiTheme="majorBidi" w:hAnsiTheme="majorBidi"/>
          <w:sz w:val="36"/>
          <w:szCs w:val="36"/>
          <w:rtl/>
        </w:rPr>
        <w:t>وقدّر لمن شاء</w:t>
      </w:r>
      <w:r w:rsidR="00C45DD5">
        <w:rPr>
          <w:rFonts w:asciiTheme="majorBidi" w:hAnsiTheme="majorBidi"/>
          <w:sz w:val="36"/>
          <w:szCs w:val="36"/>
          <w:rtl/>
        </w:rPr>
        <w:t xml:space="preserve">، </w:t>
      </w:r>
      <w:r w:rsidRPr="00E30853">
        <w:rPr>
          <w:rFonts w:asciiTheme="majorBidi" w:hAnsiTheme="majorBidi"/>
          <w:sz w:val="36"/>
          <w:szCs w:val="36"/>
          <w:rtl/>
        </w:rPr>
        <w:t>وكلُّ ذلك بعدله وحكمته</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EF33B7">
        <w:rPr>
          <w:rFonts w:asciiTheme="majorBidi" w:hAnsiTheme="majorBidi"/>
          <w:b/>
          <w:bCs/>
          <w:sz w:val="36"/>
          <w:szCs w:val="36"/>
          <w:rtl/>
        </w:rPr>
        <w:t>اللَّهُ يَبْسُطُ الرِّزْقَ لِمَنْ يَشَاءُ وَيَقْدِرُ</w:t>
      </w:r>
      <w:r w:rsidR="00E30853">
        <w:rPr>
          <w:rFonts w:asciiTheme="majorBidi" w:hAnsiTheme="majorBidi"/>
          <w:sz w:val="36"/>
          <w:szCs w:val="36"/>
          <w:rtl/>
        </w:rPr>
        <w:t>)</w:t>
      </w:r>
      <w:r w:rsidRPr="00E30853">
        <w:rPr>
          <w:rFonts w:asciiTheme="majorBidi" w:hAnsiTheme="majorBidi"/>
          <w:sz w:val="36"/>
          <w:szCs w:val="36"/>
          <w:rtl/>
        </w:rPr>
        <w:t>[الرّعد: 26]</w:t>
      </w:r>
      <w:r w:rsidR="00EF33B7">
        <w:rPr>
          <w:rFonts w:asciiTheme="majorBidi" w:hAnsiTheme="majorBidi" w:hint="cs"/>
          <w:sz w:val="36"/>
          <w:szCs w:val="36"/>
          <w:rtl/>
        </w:rPr>
        <w:t>.</w:t>
      </w:r>
    </w:p>
    <w:p w:rsidR="00A345F3" w:rsidRPr="00E30853" w:rsidRDefault="00A345F3" w:rsidP="00EF33B7">
      <w:pPr>
        <w:pStyle w:val="a8"/>
        <w:rPr>
          <w:rFonts w:asciiTheme="majorBidi" w:hAnsiTheme="majorBidi"/>
          <w:sz w:val="36"/>
          <w:szCs w:val="36"/>
        </w:rPr>
      </w:pPr>
      <w:r w:rsidRPr="00E30853">
        <w:rPr>
          <w:rFonts w:asciiTheme="majorBidi" w:hAnsiTheme="majorBidi"/>
          <w:sz w:val="36"/>
          <w:szCs w:val="36"/>
          <w:rtl/>
        </w:rPr>
        <w:t>وقد ذك</w:t>
      </w:r>
      <w:r w:rsidR="00E047CC">
        <w:rPr>
          <w:rFonts w:asciiTheme="majorBidi" w:hAnsiTheme="majorBidi" w:hint="cs"/>
          <w:sz w:val="36"/>
          <w:szCs w:val="36"/>
          <w:rtl/>
        </w:rPr>
        <w:t>َ</w:t>
      </w:r>
      <w:r w:rsidRPr="00E30853">
        <w:rPr>
          <w:rFonts w:asciiTheme="majorBidi" w:hAnsiTheme="majorBidi"/>
          <w:sz w:val="36"/>
          <w:szCs w:val="36"/>
          <w:rtl/>
        </w:rPr>
        <w:t>ر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في كتابه الكريم قصة رجل أعطاه الله ما</w:t>
      </w:r>
      <w:r w:rsidR="00E94BD0">
        <w:rPr>
          <w:rFonts w:asciiTheme="majorBidi" w:hAnsiTheme="majorBidi"/>
          <w:sz w:val="36"/>
          <w:szCs w:val="36"/>
          <w:rtl/>
        </w:rPr>
        <w:t>لاً</w:t>
      </w:r>
      <w:r w:rsidRPr="00E30853">
        <w:rPr>
          <w:rFonts w:asciiTheme="majorBidi" w:hAnsiTheme="majorBidi"/>
          <w:sz w:val="36"/>
          <w:szCs w:val="36"/>
          <w:rtl/>
        </w:rPr>
        <w:t xml:space="preserve"> وافر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وأسبغ عليه صنوف</w:t>
      </w:r>
      <w:r w:rsidR="00E30853" w:rsidRPr="00E30853">
        <w:rPr>
          <w:rFonts w:asciiTheme="majorBidi" w:hAnsiTheme="majorBidi"/>
          <w:sz w:val="36"/>
          <w:szCs w:val="36"/>
          <w:rtl/>
        </w:rPr>
        <w:t>ًا</w:t>
      </w:r>
      <w:r w:rsidRPr="00E30853">
        <w:rPr>
          <w:rFonts w:asciiTheme="majorBidi" w:hAnsiTheme="majorBidi"/>
          <w:sz w:val="36"/>
          <w:szCs w:val="36"/>
          <w:rtl/>
        </w:rPr>
        <w:t xml:space="preserve"> من زينة الحياة الدنيا</w:t>
      </w:r>
      <w:r w:rsidR="00C45DD5">
        <w:rPr>
          <w:rFonts w:asciiTheme="majorBidi" w:hAnsiTheme="majorBidi"/>
          <w:sz w:val="36"/>
          <w:szCs w:val="36"/>
          <w:rtl/>
        </w:rPr>
        <w:t xml:space="preserve">، </w:t>
      </w:r>
      <w:r w:rsidRPr="00E30853">
        <w:rPr>
          <w:rFonts w:asciiTheme="majorBidi" w:hAnsiTheme="majorBidi"/>
          <w:sz w:val="36"/>
          <w:szCs w:val="36"/>
          <w:rtl/>
        </w:rPr>
        <w:t>ولكنه طغى وتكبر</w:t>
      </w:r>
      <w:r w:rsidR="00C45DD5">
        <w:rPr>
          <w:rFonts w:asciiTheme="majorBidi" w:hAnsiTheme="majorBidi"/>
          <w:sz w:val="36"/>
          <w:szCs w:val="36"/>
          <w:rtl/>
        </w:rPr>
        <w:t xml:space="preserve">، </w:t>
      </w:r>
      <w:r w:rsidRPr="00E30853">
        <w:rPr>
          <w:rFonts w:asciiTheme="majorBidi" w:hAnsiTheme="majorBidi"/>
          <w:sz w:val="36"/>
          <w:szCs w:val="36"/>
          <w:rtl/>
        </w:rPr>
        <w:t>وآثر الحياة الدنيا على الآخرة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الله </w:t>
      </w:r>
      <w:r w:rsidR="00586BA9">
        <w:rPr>
          <w:rFonts w:asciiTheme="majorBidi" w:hAnsiTheme="majorBidi"/>
          <w:sz w:val="36"/>
          <w:szCs w:val="36"/>
          <w:rtl/>
        </w:rPr>
        <w:t>-عز وجل-</w:t>
      </w:r>
      <w:r w:rsidRPr="00E30853">
        <w:rPr>
          <w:rFonts w:asciiTheme="majorBidi" w:hAnsiTheme="majorBidi"/>
          <w:sz w:val="36"/>
          <w:szCs w:val="36"/>
          <w:rtl/>
        </w:rPr>
        <w:t xml:space="preserve"> عن حاله: </w:t>
      </w:r>
      <w:r w:rsidR="00E30853">
        <w:rPr>
          <w:rFonts w:asciiTheme="majorBidi" w:hAnsiTheme="majorBidi"/>
          <w:sz w:val="36"/>
          <w:szCs w:val="36"/>
          <w:rtl/>
        </w:rPr>
        <w:t>(</w:t>
      </w:r>
      <w:r w:rsidRPr="00EF33B7">
        <w:rPr>
          <w:rFonts w:asciiTheme="majorBidi" w:hAnsiTheme="majorBidi"/>
          <w:b/>
          <w:bCs/>
          <w:sz w:val="36"/>
          <w:szCs w:val="36"/>
          <w:rtl/>
        </w:rPr>
        <w:t>إِنَّ قَارُونَ كَانَ مِنْ قَوْمِ مُوسَى فَبَغَى عَلَيْهِمْ وَآتَيْنَاهُ مِنَ الْكُنُوزِ مَا إِنَّ مَفَاتِحَهُ لَتَنُوءُ بِالْعُصْبَةِ أُولِي الْقُوَّةِ إِذْ قَالَ لَهُ قَوْمُهُ لاَ تَفْرَحْ إِنَّ اللَّهَ لاَ يُحِبُّ الْفَرِحِينَ</w:t>
      </w:r>
      <w:r w:rsidR="00E30853" w:rsidRPr="00EF33B7">
        <w:rPr>
          <w:rFonts w:asciiTheme="majorBidi" w:hAnsiTheme="majorBidi"/>
          <w:b/>
          <w:bCs/>
          <w:sz w:val="36"/>
          <w:szCs w:val="36"/>
          <w:rtl/>
        </w:rPr>
        <w:t xml:space="preserve"> * </w:t>
      </w:r>
      <w:r w:rsidRPr="00EF33B7">
        <w:rPr>
          <w:rFonts w:asciiTheme="majorBidi" w:hAnsiTheme="majorBidi"/>
          <w:b/>
          <w:bCs/>
          <w:sz w:val="36"/>
          <w:szCs w:val="36"/>
          <w:rtl/>
        </w:rPr>
        <w:t>وَابْتَغِ</w:t>
      </w:r>
      <w:r w:rsidRPr="00EF33B7">
        <w:rPr>
          <w:rFonts w:asciiTheme="majorBidi" w:hAnsiTheme="majorBidi"/>
          <w:b/>
          <w:bCs/>
          <w:sz w:val="36"/>
          <w:szCs w:val="36"/>
        </w:rPr>
        <w:t xml:space="preserve"> </w:t>
      </w:r>
      <w:r w:rsidRPr="00EF33B7">
        <w:rPr>
          <w:rFonts w:asciiTheme="majorBidi" w:hAnsiTheme="majorBidi"/>
          <w:b/>
          <w:bCs/>
          <w:sz w:val="36"/>
          <w:szCs w:val="36"/>
          <w:rtl/>
        </w:rPr>
        <w:t>فِيمَا آتَاكَ اللَّهُ الدَّارَ الآخِرَةَ وَلاَ تَنْسَ نَصِيبَكَ مِنَ الدُّنْيَا وَأَحْسِنْ كَمَا أَحْسَنَ اللَّهُ إِلَيْكَ وَلاَ تَبْغِ الْفَسَادَ فِي الأَرْضِ إِنَّ اللَّهَ لاَ يُحِبُّ الْمُفْسِدِينَ</w:t>
      </w:r>
      <w:r w:rsidR="00E30853" w:rsidRPr="00EF33B7">
        <w:rPr>
          <w:rFonts w:asciiTheme="majorBidi" w:hAnsiTheme="majorBidi"/>
          <w:b/>
          <w:bCs/>
          <w:sz w:val="36"/>
          <w:szCs w:val="36"/>
          <w:rtl/>
        </w:rPr>
        <w:t xml:space="preserve"> * </w:t>
      </w:r>
      <w:r w:rsidRPr="00EF33B7">
        <w:rPr>
          <w:rFonts w:asciiTheme="majorBidi" w:hAnsiTheme="majorBidi"/>
          <w:b/>
          <w:bCs/>
          <w:sz w:val="36"/>
          <w:szCs w:val="36"/>
          <w:rtl/>
        </w:rPr>
        <w:t>قَالَ إِنَّمَا أُوتِيتُهُ عَلَى عِلْمٍ عِنْدِي أَوَلَمْ يَعْلَمْ أَنَّ اللَّهَ قَدْ أَهْلَكَ مِنْ قَبْلِهِ مِنَ الْقُرُونِ مَنْ هُوَ أَشَدُّ مِنْهُ قُوَّةً وَأَكْثَرُ جَمْعًا وَلاَ يُسْأَلُ عَنْ ذُنُوبِهِمُ الْمُجْرِمُونَ</w:t>
      </w:r>
      <w:r w:rsidR="00E30853" w:rsidRPr="00EF33B7">
        <w:rPr>
          <w:rFonts w:asciiTheme="majorBidi" w:hAnsiTheme="majorBidi"/>
          <w:b/>
          <w:bCs/>
          <w:sz w:val="36"/>
          <w:szCs w:val="36"/>
          <w:rtl/>
        </w:rPr>
        <w:t xml:space="preserve"> * </w:t>
      </w:r>
      <w:r w:rsidRPr="00EF33B7">
        <w:rPr>
          <w:rFonts w:asciiTheme="majorBidi" w:hAnsiTheme="majorBidi"/>
          <w:b/>
          <w:bCs/>
          <w:sz w:val="36"/>
          <w:szCs w:val="36"/>
          <w:rtl/>
        </w:rPr>
        <w:t>فَخَرَجَ عَلَى قَوْمِهِ فِي زِينَتِهِ قَالَ الَّذِينَ يُرِيدُونَ الْحَيَاةَ الدُّنْيَا يَا</w:t>
      </w:r>
      <w:r w:rsidR="002F1191" w:rsidRPr="00EF33B7">
        <w:rPr>
          <w:rFonts w:asciiTheme="majorBidi" w:hAnsiTheme="majorBidi" w:hint="cs"/>
          <w:b/>
          <w:bCs/>
          <w:sz w:val="36"/>
          <w:szCs w:val="36"/>
          <w:rtl/>
        </w:rPr>
        <w:t xml:space="preserve"> </w:t>
      </w:r>
      <w:r w:rsidRPr="00EF33B7">
        <w:rPr>
          <w:rFonts w:asciiTheme="majorBidi" w:hAnsiTheme="majorBidi"/>
          <w:b/>
          <w:bCs/>
          <w:sz w:val="36"/>
          <w:szCs w:val="36"/>
          <w:rtl/>
        </w:rPr>
        <w:t>لَيْتَ لَنَا مِثْلَ مَا أُوتِيَ قَارُونُ إِنَّهُ لَذُو حَظٍّ عَظِيمٍ</w:t>
      </w:r>
      <w:r w:rsidR="00E30853" w:rsidRPr="00EF33B7">
        <w:rPr>
          <w:rFonts w:asciiTheme="majorBidi" w:hAnsiTheme="majorBidi"/>
          <w:b/>
          <w:bCs/>
          <w:sz w:val="36"/>
          <w:szCs w:val="36"/>
          <w:rtl/>
        </w:rPr>
        <w:t xml:space="preserve"> * </w:t>
      </w:r>
      <w:r w:rsidRPr="00EF33B7">
        <w:rPr>
          <w:rFonts w:asciiTheme="majorBidi" w:hAnsiTheme="majorBidi"/>
          <w:b/>
          <w:bCs/>
          <w:sz w:val="36"/>
          <w:szCs w:val="36"/>
          <w:rtl/>
        </w:rPr>
        <w:t>وَقَالَ الَّذِينَ أُوتُوا الْعِلْمَ وَيْلَكُمْ ثَوَابُ اللَّهِ خَيْرٌ لِمَنْ آمَنَ وَعَمِلَ صَالِحًا وَلاَ يُلْقَّاهَا إِلاَّ الصَّابِرُونَ</w:t>
      </w:r>
      <w:r w:rsidR="00E30853" w:rsidRPr="00EF33B7">
        <w:rPr>
          <w:rFonts w:asciiTheme="majorBidi" w:hAnsiTheme="majorBidi"/>
          <w:b/>
          <w:bCs/>
          <w:sz w:val="36"/>
          <w:szCs w:val="36"/>
          <w:rtl/>
        </w:rPr>
        <w:t xml:space="preserve"> * </w:t>
      </w:r>
      <w:r w:rsidRPr="00EF33B7">
        <w:rPr>
          <w:rFonts w:asciiTheme="majorBidi" w:hAnsiTheme="majorBidi"/>
          <w:b/>
          <w:bCs/>
          <w:sz w:val="36"/>
          <w:szCs w:val="36"/>
          <w:rtl/>
        </w:rPr>
        <w:t>فَخَسَفْنَا بِهِ وَبِدَارِهِ الأَرْضَ فَمَا كَانَ لَهُ مِنْ فِئَةٍ يَنْصُرُونَهُ مِنْ دُونِ اللَّهِ وَمَا كَانَ مِنَ الْمُنْتَصِرِينَ</w:t>
      </w:r>
      <w:r w:rsidR="00E30853" w:rsidRPr="00EF33B7">
        <w:rPr>
          <w:rFonts w:asciiTheme="majorBidi" w:hAnsiTheme="majorBidi"/>
          <w:b/>
          <w:bCs/>
          <w:sz w:val="36"/>
          <w:szCs w:val="36"/>
          <w:rtl/>
        </w:rPr>
        <w:t xml:space="preserve"> * </w:t>
      </w:r>
      <w:r w:rsidRPr="00EF33B7">
        <w:rPr>
          <w:rFonts w:asciiTheme="majorBidi" w:hAnsiTheme="majorBidi"/>
          <w:b/>
          <w:bCs/>
          <w:sz w:val="36"/>
          <w:szCs w:val="36"/>
          <w:rtl/>
        </w:rPr>
        <w:t>وَأَصْبَحَ الَّذِينَ تَمَنَّوْا مَكَانَهُ بِالأَمْسِ يَقُولُونَ وَيْكَأَنَّ اللَّهَ يَبْسُطُ الرِّزْقَ لِمَنْ يَشَاءُ مِنْ عِبَادِهِ وَيَقْدِرُ لَوْلاَ أَنْ مَنَّ اللَّهُ عَلَيْنَا لَخَسَفَ بِنَا وَيْكَأَنَّهُ لاَ يُفْلِحُ الْكَافِرُونَ</w:t>
      </w:r>
      <w:r w:rsidR="00E30853" w:rsidRPr="00EF33B7">
        <w:rPr>
          <w:rFonts w:asciiTheme="majorBidi" w:hAnsiTheme="majorBidi"/>
          <w:b/>
          <w:bCs/>
          <w:sz w:val="36"/>
          <w:szCs w:val="36"/>
          <w:rtl/>
        </w:rPr>
        <w:t xml:space="preserve"> * </w:t>
      </w:r>
      <w:r w:rsidRPr="00EF33B7">
        <w:rPr>
          <w:rFonts w:asciiTheme="majorBidi" w:hAnsiTheme="majorBidi"/>
          <w:b/>
          <w:bCs/>
          <w:sz w:val="36"/>
          <w:szCs w:val="36"/>
          <w:rtl/>
        </w:rPr>
        <w:t>تِلْكَ الدَّارُ الآخِرَةُ نَجْعَلُهَا لِلَّذِينَ لاَ يُرِيدُونَ عُلُوًّا فِي الأَرْضِ وَلاَ فَسَادًا وَالْعَاقِبَةُ لِلْمُتَّقِينَ</w:t>
      </w:r>
      <w:r w:rsidR="00E30853">
        <w:rPr>
          <w:rFonts w:asciiTheme="majorBidi" w:hAnsiTheme="majorBidi"/>
          <w:sz w:val="36"/>
          <w:szCs w:val="36"/>
          <w:rtl/>
        </w:rPr>
        <w:t>)</w:t>
      </w:r>
      <w:r w:rsidRPr="00E30853">
        <w:rPr>
          <w:rFonts w:asciiTheme="majorBidi" w:hAnsiTheme="majorBidi"/>
          <w:sz w:val="36"/>
          <w:szCs w:val="36"/>
          <w:rtl/>
        </w:rPr>
        <w:t>[القَصَص: 76-83].</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في هذه الآيات الكريمات مشاهدُ وعبرٌ متنوعة</w:t>
      </w:r>
      <w:r w:rsidR="00C45DD5">
        <w:rPr>
          <w:rFonts w:asciiTheme="majorBidi" w:hAnsiTheme="majorBidi"/>
          <w:sz w:val="36"/>
          <w:szCs w:val="36"/>
          <w:rtl/>
        </w:rPr>
        <w:t xml:space="preserve">، </w:t>
      </w:r>
      <w:r w:rsidRPr="00E30853">
        <w:rPr>
          <w:rFonts w:asciiTheme="majorBidi" w:hAnsiTheme="majorBidi"/>
          <w:sz w:val="36"/>
          <w:szCs w:val="36"/>
          <w:rtl/>
        </w:rPr>
        <w:t>تُجْمِل حياةَ قارون</w:t>
      </w:r>
      <w:r w:rsidR="00C45DD5">
        <w:rPr>
          <w:rFonts w:asciiTheme="majorBidi" w:hAnsiTheme="majorBidi"/>
          <w:sz w:val="36"/>
          <w:szCs w:val="36"/>
          <w:rtl/>
        </w:rPr>
        <w:t xml:space="preserve">، </w:t>
      </w:r>
      <w:r w:rsidRPr="00E30853">
        <w:rPr>
          <w:rFonts w:asciiTheme="majorBidi" w:hAnsiTheme="majorBidi"/>
          <w:sz w:val="36"/>
          <w:szCs w:val="36"/>
          <w:rtl/>
        </w:rPr>
        <w:t>وقَدْرَ مالِه</w:t>
      </w:r>
      <w:r w:rsidR="00C45DD5">
        <w:rPr>
          <w:rFonts w:asciiTheme="majorBidi" w:hAnsiTheme="majorBidi"/>
          <w:sz w:val="36"/>
          <w:szCs w:val="36"/>
          <w:rtl/>
        </w:rPr>
        <w:t xml:space="preserve">، </w:t>
      </w:r>
      <w:r w:rsidRPr="00E30853">
        <w:rPr>
          <w:rFonts w:asciiTheme="majorBidi" w:hAnsiTheme="majorBidi"/>
          <w:sz w:val="36"/>
          <w:szCs w:val="36"/>
          <w:rtl/>
        </w:rPr>
        <w:t>وذِكرَ حالِه</w:t>
      </w:r>
      <w:r w:rsidR="00C45DD5">
        <w:rPr>
          <w:rFonts w:asciiTheme="majorBidi" w:hAnsiTheme="majorBidi"/>
          <w:sz w:val="36"/>
          <w:szCs w:val="36"/>
          <w:rtl/>
        </w:rPr>
        <w:t xml:space="preserve">، </w:t>
      </w:r>
      <w:r w:rsidRPr="00E30853">
        <w:rPr>
          <w:rFonts w:asciiTheme="majorBidi" w:hAnsiTheme="majorBidi"/>
          <w:sz w:val="36"/>
          <w:szCs w:val="36"/>
          <w:rtl/>
        </w:rPr>
        <w:t>ونصيحةَ قومِه</w:t>
      </w:r>
      <w:r w:rsidR="00C45DD5">
        <w:rPr>
          <w:rFonts w:asciiTheme="majorBidi" w:hAnsiTheme="majorBidi"/>
          <w:sz w:val="36"/>
          <w:szCs w:val="36"/>
          <w:rtl/>
        </w:rPr>
        <w:t xml:space="preserve">، </w:t>
      </w:r>
      <w:r w:rsidRPr="00E30853">
        <w:rPr>
          <w:rFonts w:asciiTheme="majorBidi" w:hAnsiTheme="majorBidi"/>
          <w:sz w:val="36"/>
          <w:szCs w:val="36"/>
          <w:rtl/>
        </w:rPr>
        <w:t>وعاقبةَ َأمرِه</w:t>
      </w:r>
      <w:r w:rsidR="00C45DD5">
        <w:rPr>
          <w:rFonts w:asciiTheme="majorBidi" w:hAnsiTheme="majorBidi"/>
          <w:sz w:val="36"/>
          <w:szCs w:val="36"/>
          <w:rtl/>
        </w:rPr>
        <w:t xml:space="preserve">، </w:t>
      </w:r>
      <w:r w:rsidRPr="00E30853">
        <w:rPr>
          <w:rFonts w:asciiTheme="majorBidi" w:hAnsiTheme="majorBidi"/>
          <w:sz w:val="36"/>
          <w:szCs w:val="36"/>
          <w:rtl/>
        </w:rPr>
        <w:t>ولنا فيها وقفات:</w:t>
      </w:r>
    </w:p>
    <w:p w:rsidR="00152A79" w:rsidRDefault="00A345F3" w:rsidP="00152A79">
      <w:pPr>
        <w:pStyle w:val="a8"/>
        <w:rPr>
          <w:rFonts w:asciiTheme="majorBidi" w:hAnsiTheme="majorBidi"/>
          <w:sz w:val="36"/>
          <w:szCs w:val="36"/>
          <w:rtl/>
        </w:rPr>
      </w:pPr>
      <w:r w:rsidRPr="00E30853">
        <w:rPr>
          <w:rFonts w:asciiTheme="majorBidi" w:hAnsiTheme="majorBidi"/>
          <w:sz w:val="36"/>
          <w:szCs w:val="36"/>
          <w:rtl/>
        </w:rPr>
        <w:t>الوقفة الأولى: أن قارون كان ابنَ عمِّ موسى</w:t>
      </w:r>
      <w:r w:rsidR="00C45DD5">
        <w:rPr>
          <w:rFonts w:asciiTheme="majorBidi" w:hAnsiTheme="majorBidi"/>
          <w:sz w:val="36"/>
          <w:szCs w:val="36"/>
          <w:rtl/>
        </w:rPr>
        <w:t xml:space="preserve">، </w:t>
      </w:r>
      <w:r w:rsidRPr="00E30853">
        <w:rPr>
          <w:rFonts w:asciiTheme="majorBidi" w:hAnsiTheme="majorBidi"/>
          <w:sz w:val="36"/>
          <w:szCs w:val="36"/>
          <w:rtl/>
        </w:rPr>
        <w:t>وقيل: عمُّ موسى</w:t>
      </w:r>
      <w:r w:rsidR="00C45DD5">
        <w:rPr>
          <w:rFonts w:asciiTheme="majorBidi" w:hAnsiTheme="majorBidi"/>
          <w:sz w:val="36"/>
          <w:szCs w:val="36"/>
          <w:rtl/>
        </w:rPr>
        <w:t xml:space="preserve">، </w:t>
      </w:r>
      <w:r w:rsidRPr="00E30853">
        <w:rPr>
          <w:rFonts w:asciiTheme="majorBidi" w:hAnsiTheme="majorBidi"/>
          <w:sz w:val="36"/>
          <w:szCs w:val="36"/>
          <w:rtl/>
        </w:rPr>
        <w:t>وكان يسمى المنوّر</w:t>
      </w:r>
      <w:r w:rsidR="00C45DD5">
        <w:rPr>
          <w:rFonts w:asciiTheme="majorBidi" w:hAnsiTheme="majorBidi"/>
          <w:sz w:val="36"/>
          <w:szCs w:val="36"/>
          <w:rtl/>
        </w:rPr>
        <w:t xml:space="preserve">، </w:t>
      </w:r>
      <w:r w:rsidRPr="00E30853">
        <w:rPr>
          <w:rFonts w:asciiTheme="majorBidi" w:hAnsiTheme="majorBidi"/>
          <w:sz w:val="36"/>
          <w:szCs w:val="36"/>
          <w:rtl/>
        </w:rPr>
        <w:t>لحسن صوته بالتوراة</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proofErr w:type="spellStart"/>
      <w:r w:rsidRPr="00E30853">
        <w:rPr>
          <w:rFonts w:asciiTheme="majorBidi" w:hAnsiTheme="majorBidi"/>
          <w:sz w:val="36"/>
          <w:szCs w:val="36"/>
          <w:rtl/>
        </w:rPr>
        <w:t>البغوي</w:t>
      </w:r>
      <w:proofErr w:type="spellEnd"/>
      <w:r w:rsidRPr="00E30853">
        <w:rPr>
          <w:rFonts w:asciiTheme="majorBidi" w:hAnsiTheme="majorBidi"/>
          <w:sz w:val="36"/>
          <w:szCs w:val="36"/>
          <w:rtl/>
        </w:rPr>
        <w:t xml:space="preserve">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لم يكن في بني إسرائيل أقرأ للتوراة من قارون</w:t>
      </w:r>
      <w:r w:rsidR="00C45DD5">
        <w:rPr>
          <w:rFonts w:asciiTheme="majorBidi" w:hAnsiTheme="majorBidi"/>
          <w:sz w:val="36"/>
          <w:szCs w:val="36"/>
          <w:rtl/>
        </w:rPr>
        <w:t xml:space="preserve">، </w:t>
      </w:r>
      <w:r w:rsidRPr="00E30853">
        <w:rPr>
          <w:rFonts w:asciiTheme="majorBidi" w:hAnsiTheme="majorBidi"/>
          <w:sz w:val="36"/>
          <w:szCs w:val="36"/>
          <w:rtl/>
        </w:rPr>
        <w:t>فأهلكه البغي لكثرة ماله</w:t>
      </w:r>
      <w:r w:rsidR="00E30853" w:rsidRPr="00E30853">
        <w:rPr>
          <w:rFonts w:asciiTheme="majorBidi" w:hAnsiTheme="majorBidi"/>
          <w:sz w:val="36"/>
          <w:szCs w:val="36"/>
          <w:rtl/>
        </w:rPr>
        <w:t>"</w:t>
      </w:r>
      <w:r w:rsidR="00152A79">
        <w:rPr>
          <w:rFonts w:asciiTheme="majorBidi" w:hAnsiTheme="majorBidi" w:hint="cs"/>
          <w:sz w:val="36"/>
          <w:szCs w:val="36"/>
          <w:rtl/>
        </w:rPr>
        <w:t>.</w:t>
      </w:r>
    </w:p>
    <w:p w:rsidR="00A345F3" w:rsidRPr="00E30853" w:rsidRDefault="00A345F3" w:rsidP="00152A79">
      <w:pPr>
        <w:pStyle w:val="a8"/>
        <w:rPr>
          <w:rFonts w:asciiTheme="majorBidi" w:hAnsiTheme="majorBidi"/>
          <w:sz w:val="36"/>
          <w:szCs w:val="36"/>
        </w:rPr>
      </w:pPr>
      <w:r w:rsidRPr="00E30853">
        <w:rPr>
          <w:rFonts w:asciiTheme="majorBidi" w:hAnsiTheme="majorBidi"/>
          <w:sz w:val="36"/>
          <w:szCs w:val="36"/>
          <w:rtl/>
        </w:rPr>
        <w:t>وهذه القرابة لا ت</w:t>
      </w:r>
      <w:r w:rsidR="00EB2822">
        <w:rPr>
          <w:rFonts w:asciiTheme="majorBidi" w:hAnsiTheme="majorBidi" w:hint="cs"/>
          <w:sz w:val="36"/>
          <w:szCs w:val="36"/>
          <w:rtl/>
        </w:rPr>
        <w:t>ُ</w:t>
      </w:r>
      <w:r w:rsidRPr="00E30853">
        <w:rPr>
          <w:rFonts w:asciiTheme="majorBidi" w:hAnsiTheme="majorBidi"/>
          <w:sz w:val="36"/>
          <w:szCs w:val="36"/>
          <w:rtl/>
        </w:rPr>
        <w:t>غ</w:t>
      </w:r>
      <w:r w:rsidR="00EB2822">
        <w:rPr>
          <w:rFonts w:asciiTheme="majorBidi" w:hAnsiTheme="majorBidi" w:hint="cs"/>
          <w:sz w:val="36"/>
          <w:szCs w:val="36"/>
          <w:rtl/>
        </w:rPr>
        <w:t>ْ</w:t>
      </w:r>
      <w:r w:rsidRPr="00E30853">
        <w:rPr>
          <w:rFonts w:asciiTheme="majorBidi" w:hAnsiTheme="majorBidi"/>
          <w:sz w:val="36"/>
          <w:szCs w:val="36"/>
          <w:rtl/>
        </w:rPr>
        <w:t>ن</w:t>
      </w:r>
      <w:r w:rsidR="00EB2822">
        <w:rPr>
          <w:rFonts w:asciiTheme="majorBidi" w:hAnsiTheme="majorBidi" w:hint="cs"/>
          <w:sz w:val="36"/>
          <w:szCs w:val="36"/>
          <w:rtl/>
        </w:rPr>
        <w:t>ِ</w:t>
      </w:r>
      <w:r w:rsidRPr="00E30853">
        <w:rPr>
          <w:rFonts w:asciiTheme="majorBidi" w:hAnsiTheme="majorBidi"/>
          <w:sz w:val="36"/>
          <w:szCs w:val="36"/>
          <w:rtl/>
        </w:rPr>
        <w:t>ي صاحبها من الله شيئ</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فنبينا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حين أنزل الله عليه: </w:t>
      </w:r>
      <w:r w:rsidR="00E30853">
        <w:rPr>
          <w:rFonts w:asciiTheme="majorBidi" w:hAnsiTheme="majorBidi"/>
          <w:sz w:val="36"/>
          <w:szCs w:val="36"/>
          <w:rtl/>
        </w:rPr>
        <w:lastRenderedPageBreak/>
        <w:t>(</w:t>
      </w:r>
      <w:r w:rsidRPr="00152A79">
        <w:rPr>
          <w:rFonts w:asciiTheme="majorBidi" w:hAnsiTheme="majorBidi"/>
          <w:b/>
          <w:bCs/>
          <w:sz w:val="36"/>
          <w:szCs w:val="36"/>
          <w:rtl/>
        </w:rPr>
        <w:t>وَأَنْذِرْ عَشِيرَتَكَ الأَقْرَبِينَ</w:t>
      </w:r>
      <w:r w:rsidR="00E30853">
        <w:rPr>
          <w:rFonts w:asciiTheme="majorBidi" w:hAnsiTheme="majorBidi"/>
          <w:sz w:val="36"/>
          <w:szCs w:val="36"/>
          <w:rtl/>
        </w:rPr>
        <w:t>)</w:t>
      </w:r>
      <w:r w:rsidRPr="00E30853">
        <w:rPr>
          <w:rFonts w:asciiTheme="majorBidi" w:hAnsiTheme="majorBidi"/>
          <w:sz w:val="36"/>
          <w:szCs w:val="36"/>
          <w:rtl/>
        </w:rPr>
        <w:t>[الشُّعَرَاء: 214</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E30853" w:rsidRPr="00E30853">
        <w:rPr>
          <w:rFonts w:asciiTheme="majorBidi" w:hAnsiTheme="majorBidi"/>
          <w:sz w:val="36"/>
          <w:szCs w:val="36"/>
          <w:rtl/>
        </w:rPr>
        <w:t>"</w:t>
      </w:r>
      <w:r w:rsidRPr="00EB2822">
        <w:rPr>
          <w:rFonts w:asciiTheme="majorBidi" w:hAnsiTheme="majorBidi"/>
          <w:b/>
          <w:bCs/>
          <w:sz w:val="36"/>
          <w:szCs w:val="36"/>
          <w:rtl/>
        </w:rPr>
        <w:t>يا معشر قريش! اشتروا أنفسكم من الله</w:t>
      </w:r>
      <w:r w:rsidR="00C45DD5" w:rsidRPr="00EB2822">
        <w:rPr>
          <w:rFonts w:asciiTheme="majorBidi" w:hAnsiTheme="majorBidi"/>
          <w:b/>
          <w:bCs/>
          <w:sz w:val="36"/>
          <w:szCs w:val="36"/>
          <w:rtl/>
        </w:rPr>
        <w:t xml:space="preserve">، </w:t>
      </w:r>
      <w:r w:rsidRPr="00EB2822">
        <w:rPr>
          <w:rFonts w:asciiTheme="majorBidi" w:hAnsiTheme="majorBidi"/>
          <w:b/>
          <w:bCs/>
          <w:sz w:val="36"/>
          <w:szCs w:val="36"/>
          <w:rtl/>
        </w:rPr>
        <w:t>لا أغنى عنكم من الله شيئ</w:t>
      </w:r>
      <w:r w:rsidR="00E30853" w:rsidRPr="00EB2822">
        <w:rPr>
          <w:rFonts w:asciiTheme="majorBidi" w:hAnsiTheme="majorBidi"/>
          <w:b/>
          <w:bCs/>
          <w:sz w:val="36"/>
          <w:szCs w:val="36"/>
          <w:rtl/>
        </w:rPr>
        <w:t>ًا</w:t>
      </w:r>
      <w:r w:rsidR="00C45DD5" w:rsidRPr="00EB2822">
        <w:rPr>
          <w:rFonts w:asciiTheme="majorBidi" w:hAnsiTheme="majorBidi"/>
          <w:b/>
          <w:bCs/>
          <w:sz w:val="36"/>
          <w:szCs w:val="36"/>
          <w:rtl/>
        </w:rPr>
        <w:t xml:space="preserve">، </w:t>
      </w:r>
      <w:r w:rsidRPr="00EB2822">
        <w:rPr>
          <w:rFonts w:asciiTheme="majorBidi" w:hAnsiTheme="majorBidi"/>
          <w:b/>
          <w:bCs/>
          <w:sz w:val="36"/>
          <w:szCs w:val="36"/>
          <w:rtl/>
        </w:rPr>
        <w:t>يا بني عبد المطلب! لا أغنى عنكم من الله شيئ</w:t>
      </w:r>
      <w:r w:rsidR="00E30853" w:rsidRPr="00EB2822">
        <w:rPr>
          <w:rFonts w:asciiTheme="majorBidi" w:hAnsiTheme="majorBidi"/>
          <w:b/>
          <w:bCs/>
          <w:sz w:val="36"/>
          <w:szCs w:val="36"/>
          <w:rtl/>
        </w:rPr>
        <w:t>ًا</w:t>
      </w:r>
      <w:r w:rsidR="00C45DD5" w:rsidRPr="00EB2822">
        <w:rPr>
          <w:rFonts w:asciiTheme="majorBidi" w:hAnsiTheme="majorBidi"/>
          <w:b/>
          <w:bCs/>
          <w:sz w:val="36"/>
          <w:szCs w:val="36"/>
          <w:rtl/>
        </w:rPr>
        <w:t xml:space="preserve">، </w:t>
      </w:r>
      <w:r w:rsidRPr="00EB2822">
        <w:rPr>
          <w:rFonts w:asciiTheme="majorBidi" w:hAnsiTheme="majorBidi"/>
          <w:b/>
          <w:bCs/>
          <w:sz w:val="36"/>
          <w:szCs w:val="36"/>
          <w:rtl/>
        </w:rPr>
        <w:t>يا عباس بن عبد المطلب! لا أغنى عنك من الله شيئ</w:t>
      </w:r>
      <w:r w:rsidR="00E30853" w:rsidRPr="00EB2822">
        <w:rPr>
          <w:rFonts w:asciiTheme="majorBidi" w:hAnsiTheme="majorBidi"/>
          <w:b/>
          <w:bCs/>
          <w:sz w:val="36"/>
          <w:szCs w:val="36"/>
          <w:rtl/>
        </w:rPr>
        <w:t>ًا</w:t>
      </w:r>
      <w:r w:rsidR="00C45DD5" w:rsidRPr="00EB2822">
        <w:rPr>
          <w:rFonts w:asciiTheme="majorBidi" w:hAnsiTheme="majorBidi"/>
          <w:b/>
          <w:bCs/>
          <w:sz w:val="36"/>
          <w:szCs w:val="36"/>
          <w:rtl/>
        </w:rPr>
        <w:t xml:space="preserve">، </w:t>
      </w:r>
      <w:r w:rsidRPr="00EB2822">
        <w:rPr>
          <w:rFonts w:asciiTheme="majorBidi" w:hAnsiTheme="majorBidi"/>
          <w:b/>
          <w:bCs/>
          <w:sz w:val="36"/>
          <w:szCs w:val="36"/>
          <w:rtl/>
        </w:rPr>
        <w:t>يا صفية عمة رسول الله! لا أغنى عنك من الله شيئ</w:t>
      </w:r>
      <w:r w:rsidR="00E30853" w:rsidRPr="00EB2822">
        <w:rPr>
          <w:rFonts w:asciiTheme="majorBidi" w:hAnsiTheme="majorBidi"/>
          <w:b/>
          <w:bCs/>
          <w:sz w:val="36"/>
          <w:szCs w:val="36"/>
          <w:rtl/>
        </w:rPr>
        <w:t>ًا</w:t>
      </w:r>
      <w:r w:rsidR="00C45DD5" w:rsidRPr="00EB2822">
        <w:rPr>
          <w:rFonts w:asciiTheme="majorBidi" w:hAnsiTheme="majorBidi"/>
          <w:b/>
          <w:bCs/>
          <w:sz w:val="36"/>
          <w:szCs w:val="36"/>
          <w:rtl/>
        </w:rPr>
        <w:t xml:space="preserve">، </w:t>
      </w:r>
      <w:r w:rsidRPr="00EB2822">
        <w:rPr>
          <w:rFonts w:asciiTheme="majorBidi" w:hAnsiTheme="majorBidi"/>
          <w:b/>
          <w:bCs/>
          <w:sz w:val="36"/>
          <w:szCs w:val="36"/>
          <w:rtl/>
        </w:rPr>
        <w:t>يا فاطمة بنت رسول الله! سليني ما شئت لا أغنى عنك من الله شيئ</w:t>
      </w:r>
      <w:r w:rsidR="00E30853" w:rsidRPr="00EB2822">
        <w:rPr>
          <w:rFonts w:asciiTheme="majorBidi" w:hAnsiTheme="majorBidi"/>
          <w:b/>
          <w:bCs/>
          <w:sz w:val="36"/>
          <w:szCs w:val="36"/>
          <w:rtl/>
        </w:rPr>
        <w:t>ًا</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فلم تنفع قارونَ قرابتُه من موسى من عذاب الله</w:t>
      </w:r>
      <w:r w:rsidR="00C45DD5">
        <w:rPr>
          <w:rFonts w:asciiTheme="majorBidi" w:hAnsiTheme="majorBidi"/>
          <w:sz w:val="36"/>
          <w:szCs w:val="36"/>
          <w:rtl/>
        </w:rPr>
        <w:t xml:space="preserve">، </w:t>
      </w:r>
      <w:r w:rsidRPr="00E30853">
        <w:rPr>
          <w:rFonts w:asciiTheme="majorBidi" w:hAnsiTheme="majorBidi"/>
          <w:sz w:val="36"/>
          <w:szCs w:val="36"/>
          <w:rtl/>
        </w:rPr>
        <w:t>ولم يَثْن</w:t>
      </w:r>
      <w:r w:rsidR="00F81E75">
        <w:rPr>
          <w:rFonts w:asciiTheme="majorBidi" w:hAnsiTheme="majorBidi" w:hint="cs"/>
          <w:sz w:val="36"/>
          <w:szCs w:val="36"/>
          <w:rtl/>
        </w:rPr>
        <w:t>ِ</w:t>
      </w:r>
      <w:r w:rsidRPr="00E30853">
        <w:rPr>
          <w:rFonts w:asciiTheme="majorBidi" w:hAnsiTheme="majorBidi"/>
          <w:sz w:val="36"/>
          <w:szCs w:val="36"/>
          <w:rtl/>
        </w:rPr>
        <w:t xml:space="preserve">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في الدعوة والبلاغ مع تكبر أقرب الناس لدعوته</w:t>
      </w:r>
      <w:r w:rsidR="00C45DD5">
        <w:rPr>
          <w:rFonts w:asciiTheme="majorBidi" w:hAnsiTheme="majorBidi"/>
          <w:sz w:val="36"/>
          <w:szCs w:val="36"/>
          <w:rtl/>
        </w:rPr>
        <w:t xml:space="preserve">، </w:t>
      </w:r>
      <w:r w:rsidRPr="00E30853">
        <w:rPr>
          <w:rFonts w:asciiTheme="majorBidi" w:hAnsiTheme="majorBidi"/>
          <w:sz w:val="36"/>
          <w:szCs w:val="36"/>
          <w:rtl/>
        </w:rPr>
        <w:t>فعلينا أن نسأل الله دوم</w:t>
      </w:r>
      <w:r w:rsidR="00E30853" w:rsidRPr="00E30853">
        <w:rPr>
          <w:rFonts w:asciiTheme="majorBidi" w:hAnsiTheme="majorBidi"/>
          <w:sz w:val="36"/>
          <w:szCs w:val="36"/>
          <w:rtl/>
        </w:rPr>
        <w:t>ًا</w:t>
      </w:r>
      <w:r w:rsidRPr="00E30853">
        <w:rPr>
          <w:rFonts w:asciiTheme="majorBidi" w:hAnsiTheme="majorBidi"/>
          <w:sz w:val="36"/>
          <w:szCs w:val="36"/>
          <w:rtl/>
        </w:rPr>
        <w:t xml:space="preserve"> الثبات على دينه</w:t>
      </w:r>
      <w:r w:rsidR="00C45DD5">
        <w:rPr>
          <w:rFonts w:asciiTheme="majorBidi" w:hAnsiTheme="majorBidi"/>
          <w:sz w:val="36"/>
          <w:szCs w:val="36"/>
          <w:rtl/>
        </w:rPr>
        <w:t xml:space="preserve">، </w:t>
      </w:r>
      <w:r w:rsidRPr="00E30853">
        <w:rPr>
          <w:rFonts w:asciiTheme="majorBidi" w:hAnsiTheme="majorBidi"/>
          <w:sz w:val="36"/>
          <w:szCs w:val="36"/>
          <w:rtl/>
        </w:rPr>
        <w:t xml:space="preserve">وكان من دعاء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81E75">
        <w:rPr>
          <w:rFonts w:asciiTheme="majorBidi" w:hAnsiTheme="majorBidi"/>
          <w:b/>
          <w:bCs/>
          <w:sz w:val="36"/>
          <w:szCs w:val="36"/>
          <w:rtl/>
        </w:rPr>
        <w:t>اللهم م</w:t>
      </w:r>
      <w:r w:rsidR="00F81E75">
        <w:rPr>
          <w:rFonts w:asciiTheme="majorBidi" w:hAnsiTheme="majorBidi" w:hint="cs"/>
          <w:b/>
          <w:bCs/>
          <w:sz w:val="36"/>
          <w:szCs w:val="36"/>
          <w:rtl/>
        </w:rPr>
        <w:t>ُ</w:t>
      </w:r>
      <w:r w:rsidRPr="00F81E75">
        <w:rPr>
          <w:rFonts w:asciiTheme="majorBidi" w:hAnsiTheme="majorBidi"/>
          <w:b/>
          <w:bCs/>
          <w:sz w:val="36"/>
          <w:szCs w:val="36"/>
          <w:rtl/>
        </w:rPr>
        <w:t>صر</w:t>
      </w:r>
      <w:r w:rsidR="00F81E75">
        <w:rPr>
          <w:rFonts w:asciiTheme="majorBidi" w:hAnsiTheme="majorBidi" w:hint="cs"/>
          <w:b/>
          <w:bCs/>
          <w:sz w:val="36"/>
          <w:szCs w:val="36"/>
          <w:rtl/>
        </w:rPr>
        <w:t>ِّ</w:t>
      </w:r>
      <w:r w:rsidRPr="00F81E75">
        <w:rPr>
          <w:rFonts w:asciiTheme="majorBidi" w:hAnsiTheme="majorBidi"/>
          <w:b/>
          <w:bCs/>
          <w:sz w:val="36"/>
          <w:szCs w:val="36"/>
          <w:rtl/>
        </w:rPr>
        <w:t>ف القلوب</w:t>
      </w:r>
      <w:r w:rsidR="00C45DD5" w:rsidRPr="00F81E75">
        <w:rPr>
          <w:rFonts w:asciiTheme="majorBidi" w:hAnsiTheme="majorBidi"/>
          <w:b/>
          <w:bCs/>
          <w:sz w:val="36"/>
          <w:szCs w:val="36"/>
          <w:rtl/>
        </w:rPr>
        <w:t xml:space="preserve">، </w:t>
      </w:r>
      <w:r w:rsidRPr="00F81E75">
        <w:rPr>
          <w:rFonts w:asciiTheme="majorBidi" w:hAnsiTheme="majorBidi"/>
          <w:b/>
          <w:bCs/>
          <w:sz w:val="36"/>
          <w:szCs w:val="36"/>
          <w:rtl/>
        </w:rPr>
        <w:t>صرف قلوبنا على طاعتك</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F81E75" w:rsidRDefault="00A345F3" w:rsidP="00F81E75">
      <w:pPr>
        <w:pStyle w:val="a8"/>
        <w:rPr>
          <w:rFonts w:asciiTheme="majorBidi" w:hAnsiTheme="majorBidi"/>
          <w:sz w:val="36"/>
          <w:szCs w:val="36"/>
          <w:rtl/>
        </w:rPr>
      </w:pPr>
      <w:r w:rsidRPr="00E30853">
        <w:rPr>
          <w:rFonts w:asciiTheme="majorBidi" w:hAnsiTheme="majorBidi"/>
          <w:sz w:val="36"/>
          <w:szCs w:val="36"/>
          <w:rtl/>
        </w:rPr>
        <w:t>الوقفة الثانية: أن قارون بغ</w:t>
      </w:r>
      <w:r w:rsidR="00F81E75">
        <w:rPr>
          <w:rFonts w:asciiTheme="majorBidi" w:hAnsiTheme="majorBidi" w:hint="cs"/>
          <w:sz w:val="36"/>
          <w:szCs w:val="36"/>
          <w:rtl/>
        </w:rPr>
        <w:t>َ</w:t>
      </w:r>
      <w:r w:rsidRPr="00E30853">
        <w:rPr>
          <w:rFonts w:asciiTheme="majorBidi" w:hAnsiTheme="majorBidi"/>
          <w:sz w:val="36"/>
          <w:szCs w:val="36"/>
          <w:rtl/>
        </w:rPr>
        <w:t>ى على قومه</w:t>
      </w:r>
      <w:r w:rsidR="00C45DD5">
        <w:rPr>
          <w:rFonts w:asciiTheme="majorBidi" w:hAnsiTheme="majorBidi"/>
          <w:sz w:val="36"/>
          <w:szCs w:val="36"/>
          <w:rtl/>
        </w:rPr>
        <w:t xml:space="preserve">، </w:t>
      </w:r>
      <w:r w:rsidRPr="00E30853">
        <w:rPr>
          <w:rFonts w:asciiTheme="majorBidi" w:hAnsiTheme="majorBidi"/>
          <w:sz w:val="36"/>
          <w:szCs w:val="36"/>
          <w:rtl/>
        </w:rPr>
        <w:t>قيل: بظلمه لهم</w:t>
      </w:r>
      <w:r w:rsidR="00C45DD5">
        <w:rPr>
          <w:rFonts w:asciiTheme="majorBidi" w:hAnsiTheme="majorBidi"/>
          <w:sz w:val="36"/>
          <w:szCs w:val="36"/>
          <w:rtl/>
        </w:rPr>
        <w:t xml:space="preserve">، </w:t>
      </w:r>
      <w:r w:rsidRPr="00E30853">
        <w:rPr>
          <w:rFonts w:asciiTheme="majorBidi" w:hAnsiTheme="majorBidi"/>
          <w:sz w:val="36"/>
          <w:szCs w:val="36"/>
          <w:rtl/>
        </w:rPr>
        <w:t>أو تسل</w:t>
      </w:r>
      <w:r w:rsidR="00F81E75">
        <w:rPr>
          <w:rFonts w:asciiTheme="majorBidi" w:hAnsiTheme="majorBidi" w:hint="cs"/>
          <w:sz w:val="36"/>
          <w:szCs w:val="36"/>
          <w:rtl/>
        </w:rPr>
        <w:t>ُّ</w:t>
      </w:r>
      <w:r w:rsidRPr="00E30853">
        <w:rPr>
          <w:rFonts w:asciiTheme="majorBidi" w:hAnsiTheme="majorBidi"/>
          <w:sz w:val="36"/>
          <w:szCs w:val="36"/>
          <w:rtl/>
        </w:rPr>
        <w:t>طه عليهم</w:t>
      </w:r>
      <w:r w:rsidR="00C45DD5">
        <w:rPr>
          <w:rFonts w:asciiTheme="majorBidi" w:hAnsiTheme="majorBidi"/>
          <w:sz w:val="36"/>
          <w:szCs w:val="36"/>
          <w:rtl/>
        </w:rPr>
        <w:t xml:space="preserve">، </w:t>
      </w:r>
      <w:r w:rsidRPr="00E30853">
        <w:rPr>
          <w:rFonts w:asciiTheme="majorBidi" w:hAnsiTheme="majorBidi"/>
          <w:sz w:val="36"/>
          <w:szCs w:val="36"/>
          <w:rtl/>
        </w:rPr>
        <w:t>وقيل: بغى عليهم بكثرة ماله</w:t>
      </w:r>
      <w:r w:rsidR="00C45DD5">
        <w:rPr>
          <w:rFonts w:asciiTheme="majorBidi" w:hAnsiTheme="majorBidi"/>
          <w:sz w:val="36"/>
          <w:szCs w:val="36"/>
          <w:rtl/>
        </w:rPr>
        <w:t xml:space="preserve">، </w:t>
      </w:r>
      <w:r w:rsidRPr="00E30853">
        <w:rPr>
          <w:rFonts w:asciiTheme="majorBidi" w:hAnsiTheme="majorBidi"/>
          <w:sz w:val="36"/>
          <w:szCs w:val="36"/>
          <w:rtl/>
        </w:rPr>
        <w:t>وقيل: زاد في طول ثيابه شبر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والنبي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F81E75">
        <w:rPr>
          <w:rFonts w:asciiTheme="majorBidi" w:hAnsiTheme="majorBidi"/>
          <w:b/>
          <w:bCs/>
          <w:sz w:val="36"/>
          <w:szCs w:val="36"/>
          <w:rtl/>
        </w:rPr>
        <w:t>لا ينظر الله يوم القيامة من جر ثوبه خيلاء</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F81E75">
        <w:rPr>
          <w:rFonts w:asciiTheme="majorBidi" w:hAnsiTheme="majorBidi" w:hint="cs"/>
          <w:sz w:val="36"/>
          <w:szCs w:val="36"/>
          <w:rtl/>
        </w:rPr>
        <w:t>.</w:t>
      </w:r>
    </w:p>
    <w:p w:rsidR="00A345F3" w:rsidRPr="00E30853" w:rsidRDefault="00A345F3" w:rsidP="00F81E75">
      <w:pPr>
        <w:pStyle w:val="a8"/>
        <w:rPr>
          <w:rFonts w:asciiTheme="majorBidi" w:hAnsiTheme="majorBidi"/>
          <w:sz w:val="36"/>
          <w:szCs w:val="36"/>
        </w:rPr>
      </w:pPr>
      <w:r w:rsidRPr="00E30853">
        <w:rPr>
          <w:rFonts w:asciiTheme="majorBidi" w:hAnsiTheme="majorBidi"/>
          <w:sz w:val="36"/>
          <w:szCs w:val="36"/>
          <w:rtl/>
        </w:rPr>
        <w:t>وقيل: إنه بغي عليهم باستخفافه بالفقراء</w:t>
      </w:r>
      <w:r w:rsidR="00C45DD5">
        <w:rPr>
          <w:rFonts w:asciiTheme="majorBidi" w:hAnsiTheme="majorBidi"/>
          <w:sz w:val="36"/>
          <w:szCs w:val="36"/>
          <w:rtl/>
        </w:rPr>
        <w:t xml:space="preserve">، </w:t>
      </w:r>
      <w:r w:rsidRPr="00E30853">
        <w:rPr>
          <w:rFonts w:asciiTheme="majorBidi" w:hAnsiTheme="majorBidi"/>
          <w:sz w:val="36"/>
          <w:szCs w:val="36"/>
          <w:rtl/>
        </w:rPr>
        <w:t>فلم يُعطهم حقَّهم مع كثرة أمواله</w:t>
      </w:r>
      <w:r w:rsidR="00C45DD5">
        <w:rPr>
          <w:rFonts w:asciiTheme="majorBidi" w:hAnsiTheme="majorBidi"/>
          <w:sz w:val="36"/>
          <w:szCs w:val="36"/>
          <w:rtl/>
        </w:rPr>
        <w:t xml:space="preserve">، </w:t>
      </w:r>
      <w:r w:rsidRPr="00E30853">
        <w:rPr>
          <w:rFonts w:asciiTheme="majorBidi" w:hAnsiTheme="majorBidi"/>
          <w:sz w:val="36"/>
          <w:szCs w:val="36"/>
          <w:rtl/>
        </w:rPr>
        <w:t>وقد نهى الله عن البغي في كتابه الكريم</w:t>
      </w:r>
      <w:r w:rsidR="00C45DD5">
        <w:rPr>
          <w:rFonts w:asciiTheme="majorBidi" w:hAnsiTheme="majorBidi"/>
          <w:sz w:val="36"/>
          <w:szCs w:val="36"/>
          <w:rtl/>
        </w:rPr>
        <w:t xml:space="preserve">، </w:t>
      </w:r>
      <w:r w:rsidRPr="00E30853">
        <w:rPr>
          <w:rFonts w:asciiTheme="majorBidi" w:hAnsiTheme="majorBidi"/>
          <w:sz w:val="36"/>
          <w:szCs w:val="36"/>
          <w:rtl/>
        </w:rPr>
        <w:t>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F81E75">
        <w:rPr>
          <w:rFonts w:asciiTheme="majorBidi" w:hAnsiTheme="majorBidi"/>
          <w:b/>
          <w:bCs/>
          <w:sz w:val="36"/>
          <w:szCs w:val="36"/>
          <w:rtl/>
        </w:rPr>
        <w:t>إِنَّ اللَّهَ يَأْمُرُ بِالْعَدْلِ وَالإِحْسَانِ وَإِيتَاءِ ذِي الْقُرْبَى وَيَنْهَى عَنِ الْفَحْشَاءِ وَالْمُنْكَرِ وَالْبَغْيِ يَعِظُكُمْ لَعَلَّكُمْ تَذَكَّرُونَ</w:t>
      </w:r>
      <w:r w:rsidR="00E30853">
        <w:rPr>
          <w:rFonts w:asciiTheme="majorBidi" w:hAnsiTheme="majorBidi"/>
          <w:sz w:val="36"/>
          <w:szCs w:val="36"/>
          <w:rtl/>
        </w:rPr>
        <w:t>)</w:t>
      </w:r>
      <w:r w:rsidRPr="00E30853">
        <w:rPr>
          <w:rFonts w:asciiTheme="majorBidi" w:hAnsiTheme="majorBidi"/>
          <w:sz w:val="36"/>
          <w:szCs w:val="36"/>
          <w:rtl/>
        </w:rPr>
        <w:t>[النّحل: 90</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وقولِه: </w:t>
      </w:r>
      <w:r w:rsidR="00E30853">
        <w:rPr>
          <w:rFonts w:asciiTheme="majorBidi" w:hAnsiTheme="majorBidi"/>
          <w:sz w:val="36"/>
          <w:szCs w:val="36"/>
          <w:rtl/>
        </w:rPr>
        <w:t>(</w:t>
      </w:r>
      <w:r w:rsidRPr="00F81E75">
        <w:rPr>
          <w:rFonts w:asciiTheme="majorBidi" w:hAnsiTheme="majorBidi"/>
          <w:b/>
          <w:bCs/>
          <w:sz w:val="36"/>
          <w:szCs w:val="36"/>
          <w:rtl/>
        </w:rPr>
        <w:t>إِنَّ اللَّهَ يَأْمُرُ بِالْعَدْلِ وَالإِحْسَانِ وَإِيتَاءِ ذِي الْقُرْبَى وَيَنْهَى عَنِ الْفَحْشَاءِ وَالْمُنْكَرِ وَالْبَغْيِ يَعِظُكُمْ لَعَلَّكُمْ تَذَكَّرُونَ</w:t>
      </w:r>
      <w:r w:rsidR="00A14FF3">
        <w:rPr>
          <w:rFonts w:asciiTheme="majorBidi" w:hAnsiTheme="majorBidi"/>
          <w:sz w:val="36"/>
          <w:szCs w:val="36"/>
          <w:rtl/>
        </w:rPr>
        <w:t>)</w:t>
      </w:r>
      <w:r w:rsidRPr="00E30853">
        <w:rPr>
          <w:rFonts w:asciiTheme="majorBidi" w:hAnsiTheme="majorBidi"/>
          <w:sz w:val="36"/>
          <w:szCs w:val="36"/>
          <w:rtl/>
        </w:rPr>
        <w:t>[الأعرَاف: 33</w:t>
      </w:r>
      <w:r w:rsidR="00B55912">
        <w:rPr>
          <w:rFonts w:asciiTheme="majorBidi" w:hAnsiTheme="majorBidi"/>
          <w:sz w:val="36"/>
          <w:szCs w:val="36"/>
          <w:rtl/>
        </w:rPr>
        <w:t>].</w:t>
      </w:r>
    </w:p>
    <w:p w:rsidR="00A345F3" w:rsidRPr="00E30853" w:rsidRDefault="00A345F3" w:rsidP="00103DF5">
      <w:pPr>
        <w:pStyle w:val="a8"/>
        <w:rPr>
          <w:rFonts w:asciiTheme="majorBidi" w:hAnsiTheme="majorBidi"/>
          <w:sz w:val="36"/>
          <w:szCs w:val="36"/>
        </w:rPr>
      </w:pPr>
      <w:r w:rsidRPr="00E30853">
        <w:rPr>
          <w:rFonts w:asciiTheme="majorBidi" w:hAnsiTheme="majorBidi"/>
          <w:sz w:val="36"/>
          <w:szCs w:val="36"/>
          <w:rtl/>
        </w:rPr>
        <w:t>فمن طغ</w:t>
      </w:r>
      <w:r w:rsidR="00103DF5">
        <w:rPr>
          <w:rFonts w:asciiTheme="majorBidi" w:hAnsiTheme="majorBidi" w:hint="cs"/>
          <w:sz w:val="36"/>
          <w:szCs w:val="36"/>
          <w:rtl/>
        </w:rPr>
        <w:t>ا</w:t>
      </w:r>
      <w:r w:rsidRPr="00E30853">
        <w:rPr>
          <w:rFonts w:asciiTheme="majorBidi" w:hAnsiTheme="majorBidi"/>
          <w:sz w:val="36"/>
          <w:szCs w:val="36"/>
          <w:rtl/>
        </w:rPr>
        <w:t xml:space="preserve"> وتجاوز الحد فإنما يذوق وبال أمره</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005D41C2" w:rsidRPr="00103DF5">
        <w:rPr>
          <w:rFonts w:asciiTheme="majorBidi" w:hAnsiTheme="majorBidi"/>
          <w:b/>
          <w:bCs/>
          <w:sz w:val="36"/>
          <w:szCs w:val="36"/>
          <w:rtl/>
        </w:rPr>
        <w:t>يَا أَ</w:t>
      </w:r>
      <w:r w:rsidRPr="00103DF5">
        <w:rPr>
          <w:rFonts w:asciiTheme="majorBidi" w:hAnsiTheme="majorBidi"/>
          <w:b/>
          <w:bCs/>
          <w:sz w:val="36"/>
          <w:szCs w:val="36"/>
          <w:rtl/>
        </w:rPr>
        <w:t>يُّهَا النَّاسُ إِنَّمَا بَغْيُكُمْ عَلَى أَنْفُسِكُمْ</w:t>
      </w:r>
      <w:r w:rsidR="00E30853">
        <w:rPr>
          <w:rFonts w:asciiTheme="majorBidi" w:hAnsiTheme="majorBidi"/>
          <w:sz w:val="36"/>
          <w:szCs w:val="36"/>
          <w:rtl/>
        </w:rPr>
        <w:t>)</w:t>
      </w:r>
      <w:r w:rsidRPr="00E30853">
        <w:rPr>
          <w:rFonts w:asciiTheme="majorBidi" w:hAnsiTheme="majorBidi"/>
          <w:sz w:val="36"/>
          <w:szCs w:val="36"/>
          <w:rtl/>
        </w:rPr>
        <w:t>[يُونس: 23</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إنما يذوق وبال هذا البغيَّ أنتم أنفسُكم</w:t>
      </w:r>
      <w:r w:rsidR="00C45DD5">
        <w:rPr>
          <w:rFonts w:asciiTheme="majorBidi" w:hAnsiTheme="majorBidi"/>
          <w:sz w:val="36"/>
          <w:szCs w:val="36"/>
          <w:rtl/>
        </w:rPr>
        <w:t xml:space="preserve">، </w:t>
      </w:r>
      <w:r w:rsidRPr="00E30853">
        <w:rPr>
          <w:rFonts w:asciiTheme="majorBidi" w:hAnsiTheme="majorBidi"/>
          <w:sz w:val="36"/>
          <w:szCs w:val="36"/>
          <w:rtl/>
        </w:rPr>
        <w:t>ولا تضرون به أحد</w:t>
      </w:r>
      <w:r w:rsidR="00E30853" w:rsidRPr="00E30853">
        <w:rPr>
          <w:rFonts w:asciiTheme="majorBidi" w:hAnsiTheme="majorBidi"/>
          <w:sz w:val="36"/>
          <w:szCs w:val="36"/>
          <w:rtl/>
        </w:rPr>
        <w:t>ًا</w:t>
      </w:r>
      <w:r w:rsidRPr="00E30853">
        <w:rPr>
          <w:rFonts w:asciiTheme="majorBidi" w:hAnsiTheme="majorBidi"/>
          <w:sz w:val="36"/>
          <w:szCs w:val="36"/>
          <w:rtl/>
        </w:rPr>
        <w:t xml:space="preserve"> غيَركم</w:t>
      </w:r>
      <w:r w:rsidR="00C45DD5">
        <w:rPr>
          <w:rFonts w:asciiTheme="majorBidi" w:hAnsiTheme="majorBidi"/>
          <w:sz w:val="36"/>
          <w:szCs w:val="36"/>
          <w:rtl/>
        </w:rPr>
        <w:t xml:space="preserve">، </w:t>
      </w:r>
      <w:r w:rsidRPr="00E30853">
        <w:rPr>
          <w:rFonts w:asciiTheme="majorBidi" w:hAnsiTheme="majorBidi"/>
          <w:sz w:val="36"/>
          <w:szCs w:val="36"/>
          <w:rtl/>
        </w:rPr>
        <w:t>فكانت نهايةُ طغيانه وبغيهِ معجلةً له في الدنيا قبل الآخرة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03DF5">
        <w:rPr>
          <w:rFonts w:asciiTheme="majorBidi" w:hAnsiTheme="majorBidi"/>
          <w:b/>
          <w:bCs/>
          <w:sz w:val="36"/>
          <w:szCs w:val="36"/>
          <w:rtl/>
        </w:rPr>
        <w:t>ما من ذنب أجدر أن يعجل الله عقوبته في الدنيا</w:t>
      </w:r>
      <w:r w:rsidR="00C45DD5" w:rsidRPr="00103DF5">
        <w:rPr>
          <w:rFonts w:asciiTheme="majorBidi" w:hAnsiTheme="majorBidi"/>
          <w:b/>
          <w:bCs/>
          <w:sz w:val="36"/>
          <w:szCs w:val="36"/>
          <w:rtl/>
        </w:rPr>
        <w:t xml:space="preserve">، </w:t>
      </w:r>
      <w:r w:rsidRPr="00103DF5">
        <w:rPr>
          <w:rFonts w:asciiTheme="majorBidi" w:hAnsiTheme="majorBidi"/>
          <w:b/>
          <w:bCs/>
          <w:sz w:val="36"/>
          <w:szCs w:val="36"/>
          <w:rtl/>
        </w:rPr>
        <w:t>مع ما يدخر الله لصاحبه في الآخرة</w:t>
      </w:r>
      <w:r w:rsidR="00C45DD5" w:rsidRPr="00103DF5">
        <w:rPr>
          <w:rFonts w:asciiTheme="majorBidi" w:hAnsiTheme="majorBidi"/>
          <w:b/>
          <w:bCs/>
          <w:sz w:val="36"/>
          <w:szCs w:val="36"/>
          <w:rtl/>
        </w:rPr>
        <w:t xml:space="preserve">، </w:t>
      </w:r>
      <w:r w:rsidRPr="00103DF5">
        <w:rPr>
          <w:rFonts w:asciiTheme="majorBidi" w:hAnsiTheme="majorBidi"/>
          <w:b/>
          <w:bCs/>
          <w:sz w:val="36"/>
          <w:szCs w:val="36"/>
          <w:rtl/>
        </w:rPr>
        <w:t>من البغي وقطيعة الرحم</w:t>
      </w:r>
      <w:r w:rsidR="00E30853" w:rsidRPr="00E30853">
        <w:rPr>
          <w:rFonts w:asciiTheme="majorBidi" w:hAnsiTheme="majorBidi"/>
          <w:sz w:val="36"/>
          <w:szCs w:val="36"/>
          <w:rtl/>
        </w:rPr>
        <w:t>"</w:t>
      </w:r>
      <w:r w:rsidR="00F008D1">
        <w:rPr>
          <w:rFonts w:asciiTheme="majorBidi" w:hAnsiTheme="majorBidi"/>
          <w:sz w:val="36"/>
          <w:szCs w:val="36"/>
          <w:rtl/>
        </w:rPr>
        <w:t>(رواه أبو داود)</w:t>
      </w:r>
      <w:r w:rsidRPr="00E30853">
        <w:rPr>
          <w:rFonts w:asciiTheme="majorBidi" w:hAnsiTheme="majorBidi"/>
          <w:sz w:val="36"/>
          <w:szCs w:val="36"/>
          <w:rtl/>
        </w:rPr>
        <w:t>.</w:t>
      </w:r>
    </w:p>
    <w:p w:rsidR="00103DF5" w:rsidRDefault="00A345F3" w:rsidP="00103DF5">
      <w:pPr>
        <w:pStyle w:val="a8"/>
        <w:rPr>
          <w:rFonts w:asciiTheme="majorBidi" w:hAnsiTheme="majorBidi"/>
          <w:sz w:val="36"/>
          <w:szCs w:val="36"/>
          <w:rtl/>
        </w:rPr>
      </w:pPr>
      <w:r w:rsidRPr="00E30853">
        <w:rPr>
          <w:rFonts w:asciiTheme="majorBidi" w:hAnsiTheme="majorBidi"/>
          <w:sz w:val="36"/>
          <w:szCs w:val="36"/>
          <w:rtl/>
        </w:rPr>
        <w:t>الوقفة الثالثة: أن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103DF5">
        <w:rPr>
          <w:rFonts w:asciiTheme="majorBidi" w:hAnsiTheme="majorBidi"/>
          <w:b/>
          <w:bCs/>
          <w:sz w:val="36"/>
          <w:szCs w:val="36"/>
          <w:rtl/>
        </w:rPr>
        <w:t>يَرْزُقُ مَنْ يَشَاءُ بِغَيْرِ حِسَابٍ</w:t>
      </w:r>
      <w:r w:rsidR="00E30853">
        <w:rPr>
          <w:rFonts w:asciiTheme="majorBidi" w:hAnsiTheme="majorBidi"/>
          <w:sz w:val="36"/>
          <w:szCs w:val="36"/>
          <w:rtl/>
        </w:rPr>
        <w:t>)</w:t>
      </w:r>
      <w:r w:rsidRPr="00E30853">
        <w:rPr>
          <w:rFonts w:asciiTheme="majorBidi" w:hAnsiTheme="majorBidi"/>
          <w:sz w:val="36"/>
          <w:szCs w:val="36"/>
          <w:rtl/>
        </w:rPr>
        <w:t>[البَقَرَة: 212]</w:t>
      </w:r>
      <w:r w:rsidR="00C45DD5">
        <w:rPr>
          <w:rFonts w:asciiTheme="majorBidi" w:hAnsiTheme="majorBidi"/>
          <w:sz w:val="36"/>
          <w:szCs w:val="36"/>
          <w:rtl/>
        </w:rPr>
        <w:t xml:space="preserve">، </w:t>
      </w:r>
      <w:r w:rsidRPr="00E30853">
        <w:rPr>
          <w:rFonts w:asciiTheme="majorBidi" w:hAnsiTheme="majorBidi"/>
          <w:sz w:val="36"/>
          <w:szCs w:val="36"/>
          <w:rtl/>
        </w:rPr>
        <w:t>فقد أعطى قارون ما</w:t>
      </w:r>
      <w:r w:rsidR="00E94BD0">
        <w:rPr>
          <w:rFonts w:asciiTheme="majorBidi" w:hAnsiTheme="majorBidi"/>
          <w:sz w:val="36"/>
          <w:szCs w:val="36"/>
          <w:rtl/>
        </w:rPr>
        <w:t>لاً</w:t>
      </w:r>
      <w:r w:rsidRPr="00E30853">
        <w:rPr>
          <w:rFonts w:asciiTheme="majorBidi" w:hAnsiTheme="majorBidi"/>
          <w:sz w:val="36"/>
          <w:szCs w:val="36"/>
          <w:rtl/>
        </w:rPr>
        <w:t xml:space="preserve"> وفير</w:t>
      </w:r>
      <w:r w:rsidR="00E30853" w:rsidRPr="00E30853">
        <w:rPr>
          <w:rFonts w:asciiTheme="majorBidi" w:hAnsiTheme="majorBidi"/>
          <w:sz w:val="36"/>
          <w:szCs w:val="36"/>
          <w:rtl/>
        </w:rPr>
        <w:t>ًا</w:t>
      </w:r>
      <w:r w:rsidRPr="00E30853">
        <w:rPr>
          <w:rFonts w:asciiTheme="majorBidi" w:hAnsiTheme="majorBidi"/>
          <w:sz w:val="36"/>
          <w:szCs w:val="36"/>
          <w:rtl/>
        </w:rPr>
        <w:t xml:space="preserve"> يُضرب به المثل</w:t>
      </w:r>
      <w:r w:rsidR="00C45DD5">
        <w:rPr>
          <w:rFonts w:asciiTheme="majorBidi" w:hAnsiTheme="majorBidi"/>
          <w:sz w:val="36"/>
          <w:szCs w:val="36"/>
          <w:rtl/>
        </w:rPr>
        <w:t xml:space="preserve">، </w:t>
      </w:r>
      <w:r w:rsidRPr="00E30853">
        <w:rPr>
          <w:rFonts w:asciiTheme="majorBidi" w:hAnsiTheme="majorBidi"/>
          <w:sz w:val="36"/>
          <w:szCs w:val="36"/>
          <w:rtl/>
        </w:rPr>
        <w:t xml:space="preserve">حتى إن مفاتح خزائنِه يَثقلُ حَمْلُها على </w:t>
      </w:r>
      <w:proofErr w:type="spellStart"/>
      <w:r w:rsidRPr="00E30853">
        <w:rPr>
          <w:rFonts w:asciiTheme="majorBidi" w:hAnsiTheme="majorBidi"/>
          <w:sz w:val="36"/>
          <w:szCs w:val="36"/>
          <w:rtl/>
        </w:rPr>
        <w:t>الفئامِ</w:t>
      </w:r>
      <w:proofErr w:type="spellEnd"/>
      <w:r w:rsidRPr="00E30853">
        <w:rPr>
          <w:rFonts w:asciiTheme="majorBidi" w:hAnsiTheme="majorBidi"/>
          <w:sz w:val="36"/>
          <w:szCs w:val="36"/>
          <w:rtl/>
        </w:rPr>
        <w:t xml:space="preserve"> من الناس</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عباس </w:t>
      </w:r>
      <w:r w:rsidR="00480C52">
        <w:rPr>
          <w:rFonts w:asciiTheme="majorBidi" w:hAnsiTheme="majorBidi"/>
          <w:sz w:val="36"/>
          <w:szCs w:val="36"/>
          <w:rtl/>
        </w:rPr>
        <w:t>-رضي الله عنهما-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كان يحمل مفاتيحه أربعون رج</w:t>
      </w:r>
      <w:r w:rsidR="00E94BD0">
        <w:rPr>
          <w:rFonts w:asciiTheme="majorBidi" w:hAnsiTheme="majorBidi"/>
          <w:sz w:val="36"/>
          <w:szCs w:val="36"/>
          <w:rtl/>
        </w:rPr>
        <w:t>لاً</w:t>
      </w:r>
      <w:r w:rsidRPr="00E30853">
        <w:rPr>
          <w:rFonts w:asciiTheme="majorBidi" w:hAnsiTheme="majorBidi"/>
          <w:sz w:val="36"/>
          <w:szCs w:val="36"/>
          <w:rtl/>
        </w:rPr>
        <w:t xml:space="preserve"> أقوى ما يكون من الرجال</w:t>
      </w:r>
      <w:r w:rsidR="00E30853" w:rsidRPr="00E30853">
        <w:rPr>
          <w:rFonts w:asciiTheme="majorBidi" w:hAnsiTheme="majorBidi"/>
          <w:sz w:val="36"/>
          <w:szCs w:val="36"/>
          <w:rtl/>
        </w:rPr>
        <w:t>"</w:t>
      </w:r>
      <w:r w:rsidR="00103DF5">
        <w:rPr>
          <w:rFonts w:asciiTheme="majorBidi" w:hAnsiTheme="majorBidi" w:hint="cs"/>
          <w:sz w:val="36"/>
          <w:szCs w:val="36"/>
          <w:rtl/>
        </w:rPr>
        <w:t xml:space="preserve">، </w:t>
      </w:r>
      <w:r w:rsidRPr="00E30853">
        <w:rPr>
          <w:rFonts w:asciiTheme="majorBidi" w:hAnsiTheme="majorBidi"/>
          <w:sz w:val="36"/>
          <w:szCs w:val="36"/>
          <w:rtl/>
        </w:rPr>
        <w:t xml:space="preserve">وقد وصف الله ثقل مفاتيح الخزائن: </w:t>
      </w:r>
      <w:r w:rsidR="00E30853">
        <w:rPr>
          <w:rFonts w:asciiTheme="majorBidi" w:hAnsiTheme="majorBidi"/>
          <w:sz w:val="36"/>
          <w:szCs w:val="36"/>
          <w:rtl/>
        </w:rPr>
        <w:t>(</w:t>
      </w:r>
      <w:r w:rsidRPr="00103DF5">
        <w:rPr>
          <w:rFonts w:asciiTheme="majorBidi" w:hAnsiTheme="majorBidi"/>
          <w:b/>
          <w:bCs/>
          <w:sz w:val="36"/>
          <w:szCs w:val="36"/>
          <w:rtl/>
        </w:rPr>
        <w:t>مَا إِنَّ مَفَاتِحَهُ لَتَنُوءُ بِالْعُصْبَةِ أُولِي الْقُوَّةِ</w:t>
      </w:r>
      <w:r w:rsidR="00E30853">
        <w:rPr>
          <w:rFonts w:asciiTheme="majorBidi" w:hAnsiTheme="majorBidi"/>
          <w:sz w:val="36"/>
          <w:szCs w:val="36"/>
          <w:rtl/>
        </w:rPr>
        <w:t>)</w:t>
      </w:r>
      <w:r w:rsidRPr="00E30853">
        <w:rPr>
          <w:rFonts w:asciiTheme="majorBidi" w:hAnsiTheme="majorBidi"/>
          <w:sz w:val="36"/>
          <w:szCs w:val="36"/>
          <w:rtl/>
        </w:rPr>
        <w:t>[القَصَص: 76]</w:t>
      </w:r>
      <w:r w:rsidR="00103DF5">
        <w:rPr>
          <w:rFonts w:asciiTheme="majorBidi" w:hAnsiTheme="majorBidi" w:hint="cs"/>
          <w:sz w:val="36"/>
          <w:szCs w:val="36"/>
          <w:rtl/>
        </w:rPr>
        <w:t>.</w:t>
      </w:r>
    </w:p>
    <w:p w:rsidR="00A345F3" w:rsidRPr="00E30853" w:rsidRDefault="00A345F3" w:rsidP="00103DF5">
      <w:pPr>
        <w:pStyle w:val="a8"/>
        <w:rPr>
          <w:rFonts w:asciiTheme="majorBidi" w:hAnsiTheme="majorBidi"/>
          <w:sz w:val="36"/>
          <w:szCs w:val="36"/>
        </w:rPr>
      </w:pPr>
      <w:r w:rsidRPr="00E30853">
        <w:rPr>
          <w:rFonts w:asciiTheme="majorBidi" w:hAnsiTheme="majorBidi"/>
          <w:sz w:val="36"/>
          <w:szCs w:val="36"/>
          <w:rtl/>
        </w:rPr>
        <w:t>والمال إذا كان بيدِ مَن أحسن العملَ به في طاعة الله فهو الصالح</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lastRenderedPageBreak/>
        <w:t>"</w:t>
      </w:r>
      <w:r w:rsidRPr="00103DF5">
        <w:rPr>
          <w:rFonts w:asciiTheme="majorBidi" w:hAnsiTheme="majorBidi"/>
          <w:b/>
          <w:bCs/>
          <w:sz w:val="36"/>
          <w:szCs w:val="36"/>
          <w:rtl/>
        </w:rPr>
        <w:t>نعم المال الصالح للمرء الصالح</w:t>
      </w:r>
      <w:r w:rsidR="00E30853" w:rsidRPr="00E30853">
        <w:rPr>
          <w:rFonts w:asciiTheme="majorBidi" w:hAnsiTheme="majorBidi"/>
          <w:sz w:val="36"/>
          <w:szCs w:val="36"/>
          <w:rtl/>
        </w:rPr>
        <w:t>"</w:t>
      </w:r>
      <w:r w:rsidRPr="00E30853">
        <w:rPr>
          <w:rFonts w:asciiTheme="majorBidi" w:hAnsiTheme="majorBidi"/>
          <w:sz w:val="36"/>
          <w:szCs w:val="36"/>
          <w:rtl/>
        </w:rPr>
        <w:t xml:space="preserve"> رواه الإمام أحمد</w:t>
      </w:r>
      <w:r w:rsidR="00C45DD5">
        <w:rPr>
          <w:rFonts w:asciiTheme="majorBidi" w:hAnsiTheme="majorBidi"/>
          <w:sz w:val="36"/>
          <w:szCs w:val="36"/>
          <w:rtl/>
        </w:rPr>
        <w:t xml:space="preserve">، </w:t>
      </w:r>
      <w:r w:rsidRPr="00E30853">
        <w:rPr>
          <w:rFonts w:asciiTheme="majorBidi" w:hAnsiTheme="majorBidi"/>
          <w:sz w:val="36"/>
          <w:szCs w:val="36"/>
          <w:rtl/>
        </w:rPr>
        <w:t xml:space="preserve">وعندما أتى عثمان بألف دينار في تجهيز جيش العسرة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03DF5">
        <w:rPr>
          <w:rFonts w:asciiTheme="majorBidi" w:hAnsiTheme="majorBidi"/>
          <w:b/>
          <w:bCs/>
          <w:sz w:val="36"/>
          <w:szCs w:val="36"/>
          <w:rtl/>
        </w:rPr>
        <w:t>ما ضر عثمانُ ما عمل بعد اليوم</w:t>
      </w:r>
      <w:r w:rsidRPr="00E30853">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مرتين</w:t>
      </w:r>
      <w:r w:rsidR="001509E6">
        <w:rPr>
          <w:rFonts w:asciiTheme="majorBidi" w:hAnsiTheme="majorBidi"/>
          <w:sz w:val="36"/>
          <w:szCs w:val="36"/>
          <w:rtl/>
        </w:rPr>
        <w:t>-</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F1149F">
      <w:pPr>
        <w:pStyle w:val="a8"/>
        <w:rPr>
          <w:rFonts w:asciiTheme="majorBidi" w:hAnsiTheme="majorBidi"/>
          <w:sz w:val="36"/>
          <w:szCs w:val="36"/>
        </w:rPr>
      </w:pPr>
      <w:r w:rsidRPr="00E30853">
        <w:rPr>
          <w:rFonts w:asciiTheme="majorBidi" w:hAnsiTheme="majorBidi"/>
          <w:sz w:val="36"/>
          <w:szCs w:val="36"/>
          <w:rtl/>
        </w:rPr>
        <w:t>الوقفة الرابعة: أن نصيحةَ أَهلِ العلم واجبةٌ لعموم الناس دَلالةً وهداية</w:t>
      </w:r>
      <w:r w:rsidR="00C45DD5">
        <w:rPr>
          <w:rFonts w:asciiTheme="majorBidi" w:hAnsiTheme="majorBidi"/>
          <w:sz w:val="36"/>
          <w:szCs w:val="36"/>
          <w:rtl/>
        </w:rPr>
        <w:t xml:space="preserve">، </w:t>
      </w:r>
      <w:r w:rsidRPr="00E30853">
        <w:rPr>
          <w:rFonts w:asciiTheme="majorBidi" w:hAnsiTheme="majorBidi"/>
          <w:sz w:val="36"/>
          <w:szCs w:val="36"/>
          <w:rtl/>
        </w:rPr>
        <w:t>فقد وعظه الناصحون</w:t>
      </w:r>
      <w:r w:rsidR="00C45DD5">
        <w:rPr>
          <w:rFonts w:asciiTheme="majorBidi" w:hAnsiTheme="majorBidi"/>
          <w:sz w:val="36"/>
          <w:szCs w:val="36"/>
          <w:rtl/>
        </w:rPr>
        <w:t xml:space="preserve">، </w:t>
      </w:r>
      <w:r w:rsidRPr="00E30853">
        <w:rPr>
          <w:rFonts w:asciiTheme="majorBidi" w:hAnsiTheme="majorBidi"/>
          <w:sz w:val="36"/>
          <w:szCs w:val="36"/>
          <w:rtl/>
        </w:rPr>
        <w:t>وأرشدوه إلى ما فيه صلاحُ دنياه</w:t>
      </w:r>
      <w:r w:rsidR="00C45DD5">
        <w:rPr>
          <w:rFonts w:asciiTheme="majorBidi" w:hAnsiTheme="majorBidi"/>
          <w:sz w:val="36"/>
          <w:szCs w:val="36"/>
          <w:rtl/>
        </w:rPr>
        <w:t xml:space="preserve">، </w:t>
      </w:r>
      <w:r w:rsidRPr="00E30853">
        <w:rPr>
          <w:rFonts w:asciiTheme="majorBidi" w:hAnsiTheme="majorBidi"/>
          <w:sz w:val="36"/>
          <w:szCs w:val="36"/>
          <w:rtl/>
        </w:rPr>
        <w:t>وفلاحُ آخرته</w:t>
      </w:r>
      <w:r w:rsidR="00C45DD5">
        <w:rPr>
          <w:rFonts w:asciiTheme="majorBidi" w:hAnsiTheme="majorBidi"/>
          <w:sz w:val="36"/>
          <w:szCs w:val="36"/>
          <w:rtl/>
        </w:rPr>
        <w:t xml:space="preserve">، </w:t>
      </w:r>
      <w:r w:rsidRPr="00E30853">
        <w:rPr>
          <w:rFonts w:asciiTheme="majorBidi" w:hAnsiTheme="majorBidi"/>
          <w:sz w:val="36"/>
          <w:szCs w:val="36"/>
          <w:rtl/>
        </w:rPr>
        <w:t>فأولُ هذه النصائح</w:t>
      </w:r>
      <w:r w:rsidR="00C45DD5">
        <w:rPr>
          <w:rFonts w:asciiTheme="majorBidi" w:hAnsiTheme="majorBidi"/>
          <w:sz w:val="36"/>
          <w:szCs w:val="36"/>
          <w:rtl/>
        </w:rPr>
        <w:t xml:space="preserve">، </w:t>
      </w:r>
      <w:r w:rsidRPr="00E30853">
        <w:rPr>
          <w:rFonts w:asciiTheme="majorBidi" w:hAnsiTheme="majorBidi"/>
          <w:sz w:val="36"/>
          <w:szCs w:val="36"/>
          <w:rtl/>
        </w:rPr>
        <w:t>قالوا: لا تفرح</w:t>
      </w:r>
      <w:r w:rsidR="00C45DD5">
        <w:rPr>
          <w:rFonts w:asciiTheme="majorBidi" w:hAnsiTheme="majorBidi"/>
          <w:sz w:val="36"/>
          <w:szCs w:val="36"/>
          <w:rtl/>
        </w:rPr>
        <w:t xml:space="preserve">، </w:t>
      </w:r>
      <w:r w:rsidRPr="00E30853">
        <w:rPr>
          <w:rFonts w:asciiTheme="majorBidi" w:hAnsiTheme="majorBidi"/>
          <w:sz w:val="36"/>
          <w:szCs w:val="36"/>
          <w:rtl/>
        </w:rPr>
        <w:t>أي: لا تفرح فرح</w:t>
      </w:r>
      <w:r w:rsidR="00E30853" w:rsidRPr="00E30853">
        <w:rPr>
          <w:rFonts w:asciiTheme="majorBidi" w:hAnsiTheme="majorBidi"/>
          <w:sz w:val="36"/>
          <w:szCs w:val="36"/>
          <w:rtl/>
        </w:rPr>
        <w:t>ًا</w:t>
      </w:r>
      <w:r w:rsidRPr="00E30853">
        <w:rPr>
          <w:rFonts w:asciiTheme="majorBidi" w:hAnsiTheme="majorBidi"/>
          <w:sz w:val="36"/>
          <w:szCs w:val="36"/>
          <w:rtl/>
        </w:rPr>
        <w:t xml:space="preserve"> يوصلك للبطر</w:t>
      </w:r>
      <w:r w:rsidR="00C45DD5">
        <w:rPr>
          <w:rFonts w:asciiTheme="majorBidi" w:hAnsiTheme="majorBidi"/>
          <w:sz w:val="36"/>
          <w:szCs w:val="36"/>
          <w:rtl/>
        </w:rPr>
        <w:t xml:space="preserve">، </w:t>
      </w:r>
      <w:r w:rsidRPr="00E30853">
        <w:rPr>
          <w:rFonts w:asciiTheme="majorBidi" w:hAnsiTheme="majorBidi"/>
          <w:sz w:val="36"/>
          <w:szCs w:val="36"/>
          <w:rtl/>
        </w:rPr>
        <w:t>فتفخر على غيرك بما وهبك الله من مال.</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وأرشدوه إلى أنّ هذا الفرحَ مذمومٌ عند الله</w:t>
      </w:r>
      <w:r w:rsidR="005914F0">
        <w:rPr>
          <w:rFonts w:asciiTheme="majorBidi" w:hAnsiTheme="majorBidi"/>
          <w:sz w:val="36"/>
          <w:szCs w:val="36"/>
          <w:rtl/>
        </w:rPr>
        <w:t xml:space="preserve"> -تعالى-</w:t>
      </w:r>
      <w:r w:rsidR="00C45DD5">
        <w:rPr>
          <w:rFonts w:asciiTheme="majorBidi" w:hAnsiTheme="majorBidi"/>
          <w:sz w:val="36"/>
          <w:szCs w:val="36"/>
          <w:rtl/>
        </w:rPr>
        <w:t xml:space="preserve">، </w:t>
      </w:r>
      <w:r w:rsidRPr="00E30853">
        <w:rPr>
          <w:rFonts w:asciiTheme="majorBidi" w:hAnsiTheme="majorBidi"/>
          <w:sz w:val="36"/>
          <w:szCs w:val="36"/>
          <w:rtl/>
        </w:rPr>
        <w:t>لأنه يُميت النفسَ عن الاهتمام بأمور الصالحات.</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وبيَّنوا له أن غاية المال </w:t>
      </w:r>
      <w:r w:rsidR="00E30853">
        <w:rPr>
          <w:rFonts w:asciiTheme="majorBidi" w:hAnsiTheme="majorBidi"/>
          <w:sz w:val="36"/>
          <w:szCs w:val="36"/>
          <w:rtl/>
        </w:rPr>
        <w:t>(</w:t>
      </w:r>
      <w:r w:rsidRPr="00103DF5">
        <w:rPr>
          <w:rFonts w:asciiTheme="majorBidi" w:hAnsiTheme="majorBidi"/>
          <w:b/>
          <w:bCs/>
          <w:sz w:val="36"/>
          <w:szCs w:val="36"/>
          <w:rtl/>
        </w:rPr>
        <w:t>وَابْتَغِ فِيمَا آتَاكَ اللَّهُ الدَّارَ الآخِرَةَ</w:t>
      </w:r>
      <w:r w:rsidR="00E30853">
        <w:rPr>
          <w:rFonts w:asciiTheme="majorBidi" w:hAnsiTheme="majorBidi"/>
          <w:sz w:val="36"/>
          <w:szCs w:val="36"/>
          <w:rtl/>
        </w:rPr>
        <w:t>)</w:t>
      </w:r>
      <w:r w:rsidRPr="00E30853">
        <w:rPr>
          <w:rFonts w:asciiTheme="majorBidi" w:hAnsiTheme="majorBidi"/>
          <w:sz w:val="36"/>
          <w:szCs w:val="36"/>
          <w:rtl/>
        </w:rPr>
        <w:t>[القَصَص: 77]</w:t>
      </w:r>
      <w:r w:rsidR="00C45DD5">
        <w:rPr>
          <w:rFonts w:asciiTheme="majorBidi" w:hAnsiTheme="majorBidi"/>
          <w:sz w:val="36"/>
          <w:szCs w:val="36"/>
          <w:rtl/>
        </w:rPr>
        <w:t xml:space="preserve">، </w:t>
      </w:r>
      <w:r w:rsidRPr="00E30853">
        <w:rPr>
          <w:rFonts w:asciiTheme="majorBidi" w:hAnsiTheme="majorBidi"/>
          <w:sz w:val="36"/>
          <w:szCs w:val="36"/>
          <w:rtl/>
        </w:rPr>
        <w:t>فيكونُ همك واهتمامك لتحصيل الثواب والنجاة من العقاب</w:t>
      </w:r>
      <w:r w:rsidR="00C45DD5">
        <w:rPr>
          <w:rFonts w:asciiTheme="majorBidi" w:hAnsiTheme="majorBidi"/>
          <w:sz w:val="36"/>
          <w:szCs w:val="36"/>
          <w:rtl/>
        </w:rPr>
        <w:t xml:space="preserve">، </w:t>
      </w:r>
      <w:r w:rsidRPr="00E30853">
        <w:rPr>
          <w:rFonts w:asciiTheme="majorBidi" w:hAnsiTheme="majorBidi"/>
          <w:sz w:val="36"/>
          <w:szCs w:val="36"/>
          <w:rtl/>
        </w:rPr>
        <w:t>والدارُ الآخرةُ هي خير وأبقى.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وأوضحوا أن المال لا يمنع أن يكون في استعمالات مباحة بقولهم: </w:t>
      </w:r>
      <w:r w:rsidR="00E30853">
        <w:rPr>
          <w:rFonts w:asciiTheme="majorBidi" w:hAnsiTheme="majorBidi"/>
          <w:sz w:val="36"/>
          <w:szCs w:val="36"/>
          <w:rtl/>
        </w:rPr>
        <w:t>(</w:t>
      </w:r>
      <w:r w:rsidRPr="00103DF5">
        <w:rPr>
          <w:rFonts w:asciiTheme="majorBidi" w:hAnsiTheme="majorBidi"/>
          <w:b/>
          <w:bCs/>
          <w:sz w:val="36"/>
          <w:szCs w:val="36"/>
          <w:rtl/>
        </w:rPr>
        <w:t>وَلاَ تَنْسَ نَصِيبَكَ مِنَ الدُّنْيَا</w:t>
      </w:r>
      <w:r w:rsidR="00E30853">
        <w:rPr>
          <w:rFonts w:asciiTheme="majorBidi" w:hAnsiTheme="majorBidi"/>
          <w:sz w:val="36"/>
          <w:szCs w:val="36"/>
          <w:rtl/>
        </w:rPr>
        <w:t>)</w:t>
      </w:r>
      <w:r w:rsidRPr="00E30853">
        <w:rPr>
          <w:rFonts w:asciiTheme="majorBidi" w:hAnsiTheme="majorBidi"/>
          <w:sz w:val="36"/>
          <w:szCs w:val="36"/>
          <w:rtl/>
        </w:rPr>
        <w:t>[القَصَص: 77]</w:t>
      </w:r>
      <w:r w:rsidR="00C45DD5">
        <w:rPr>
          <w:rFonts w:asciiTheme="majorBidi" w:hAnsiTheme="majorBidi"/>
          <w:sz w:val="36"/>
          <w:szCs w:val="36"/>
          <w:rtl/>
        </w:rPr>
        <w:t xml:space="preserve">، </w:t>
      </w:r>
      <w:r w:rsidRPr="00E30853">
        <w:rPr>
          <w:rFonts w:asciiTheme="majorBidi" w:hAnsiTheme="majorBidi"/>
          <w:sz w:val="36"/>
          <w:szCs w:val="36"/>
          <w:rtl/>
        </w:rPr>
        <w:t>فتناولْ بِمَالك ما أحل الله لك بالملاذِّ الطيبةِ الحلال</w:t>
      </w:r>
      <w:r w:rsidR="00C45DD5">
        <w:rPr>
          <w:rFonts w:asciiTheme="majorBidi" w:hAnsiTheme="majorBidi"/>
          <w:sz w:val="36"/>
          <w:szCs w:val="36"/>
          <w:rtl/>
        </w:rPr>
        <w:t xml:space="preserve">، </w:t>
      </w:r>
      <w:r w:rsidRPr="00E30853">
        <w:rPr>
          <w:rFonts w:asciiTheme="majorBidi" w:hAnsiTheme="majorBidi"/>
          <w:sz w:val="36"/>
          <w:szCs w:val="36"/>
          <w:rtl/>
        </w:rPr>
        <w:t xml:space="preserve">قال الحسن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ما أحل الله لك منها فإن لك فيها غنى وكفاية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وذكّروه بالإحسان للخلق كما أحسن إليه الخالق</w:t>
      </w:r>
      <w:r w:rsidR="00C45DD5">
        <w:rPr>
          <w:rFonts w:asciiTheme="majorBidi" w:hAnsiTheme="majorBidi"/>
          <w:sz w:val="36"/>
          <w:szCs w:val="36"/>
          <w:rtl/>
        </w:rPr>
        <w:t xml:space="preserve">، </w:t>
      </w:r>
      <w:r w:rsidR="00E30853">
        <w:rPr>
          <w:rFonts w:asciiTheme="majorBidi" w:hAnsiTheme="majorBidi"/>
          <w:sz w:val="36"/>
          <w:szCs w:val="36"/>
          <w:rtl/>
        </w:rPr>
        <w:t>(</w:t>
      </w:r>
      <w:r w:rsidRPr="00103DF5">
        <w:rPr>
          <w:rFonts w:asciiTheme="majorBidi" w:hAnsiTheme="majorBidi"/>
          <w:b/>
          <w:bCs/>
          <w:sz w:val="36"/>
          <w:szCs w:val="36"/>
          <w:rtl/>
        </w:rPr>
        <w:t>وَأَحْسِنْ كَمَا أَحْسَنَ اللَّهُ إِلَيْكَ</w:t>
      </w:r>
      <w:r w:rsidR="00E30853">
        <w:rPr>
          <w:rFonts w:asciiTheme="majorBidi" w:hAnsiTheme="majorBidi"/>
          <w:sz w:val="36"/>
          <w:szCs w:val="36"/>
          <w:rtl/>
        </w:rPr>
        <w:t>)</w:t>
      </w:r>
      <w:r w:rsidRPr="00E30853">
        <w:rPr>
          <w:rFonts w:asciiTheme="majorBidi" w:hAnsiTheme="majorBidi"/>
          <w:sz w:val="36"/>
          <w:szCs w:val="36"/>
          <w:rtl/>
        </w:rPr>
        <w:t>[القَصَص: 77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بالصدقة والبذل والعطاء للمحتاجين.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وحذ</w:t>
      </w:r>
      <w:r w:rsidR="00103DF5">
        <w:rPr>
          <w:rFonts w:asciiTheme="majorBidi" w:hAnsiTheme="majorBidi" w:hint="cs"/>
          <w:sz w:val="36"/>
          <w:szCs w:val="36"/>
          <w:rtl/>
        </w:rPr>
        <w:t>ّ</w:t>
      </w:r>
      <w:r w:rsidRPr="00E30853">
        <w:rPr>
          <w:rFonts w:asciiTheme="majorBidi" w:hAnsiTheme="majorBidi"/>
          <w:sz w:val="36"/>
          <w:szCs w:val="36"/>
          <w:rtl/>
        </w:rPr>
        <w:t>روه من الفساد في الأرض</w:t>
      </w:r>
      <w:r w:rsidR="00C45DD5">
        <w:rPr>
          <w:rFonts w:asciiTheme="majorBidi" w:hAnsiTheme="majorBidi"/>
          <w:sz w:val="36"/>
          <w:szCs w:val="36"/>
          <w:rtl/>
        </w:rPr>
        <w:t xml:space="preserve">، </w:t>
      </w:r>
      <w:r w:rsidRPr="00E30853">
        <w:rPr>
          <w:rFonts w:asciiTheme="majorBidi" w:hAnsiTheme="majorBidi"/>
          <w:sz w:val="36"/>
          <w:szCs w:val="36"/>
          <w:rtl/>
        </w:rPr>
        <w:t>فالله لا يحب المفسدين</w:t>
      </w:r>
      <w:r w:rsidR="00C45DD5">
        <w:rPr>
          <w:rFonts w:asciiTheme="majorBidi" w:hAnsiTheme="majorBidi"/>
          <w:sz w:val="36"/>
          <w:szCs w:val="36"/>
          <w:rtl/>
        </w:rPr>
        <w:t xml:space="preserve">، </w:t>
      </w:r>
      <w:r w:rsidRPr="00E30853">
        <w:rPr>
          <w:rFonts w:asciiTheme="majorBidi" w:hAnsiTheme="majorBidi"/>
          <w:sz w:val="36"/>
          <w:szCs w:val="36"/>
          <w:rtl/>
        </w:rPr>
        <w:t xml:space="preserve">ولا </w:t>
      </w:r>
      <w:proofErr w:type="spellStart"/>
      <w:r w:rsidRPr="00E30853">
        <w:rPr>
          <w:rFonts w:asciiTheme="majorBidi" w:hAnsiTheme="majorBidi"/>
          <w:sz w:val="36"/>
          <w:szCs w:val="36"/>
          <w:rtl/>
        </w:rPr>
        <w:t>يرضاه</w:t>
      </w:r>
      <w:proofErr w:type="spellEnd"/>
      <w:r w:rsidRPr="00E30853">
        <w:rPr>
          <w:rFonts w:asciiTheme="majorBidi" w:hAnsiTheme="majorBidi"/>
          <w:sz w:val="36"/>
          <w:szCs w:val="36"/>
          <w:rtl/>
        </w:rPr>
        <w:t xml:space="preserve"> لعباده.</w:t>
      </w:r>
    </w:p>
    <w:p w:rsidR="00A345F3" w:rsidRPr="00E30853" w:rsidRDefault="00A345F3" w:rsidP="00103DF5">
      <w:pPr>
        <w:pStyle w:val="a8"/>
        <w:rPr>
          <w:rFonts w:asciiTheme="majorBidi" w:hAnsiTheme="majorBidi"/>
          <w:sz w:val="36"/>
          <w:szCs w:val="36"/>
        </w:rPr>
      </w:pPr>
      <w:r w:rsidRPr="00E30853">
        <w:rPr>
          <w:rFonts w:asciiTheme="majorBidi" w:hAnsiTheme="majorBidi"/>
          <w:sz w:val="36"/>
          <w:szCs w:val="36"/>
          <w:rtl/>
        </w:rPr>
        <w:t>فما كان جوابُه لهذه النصيحةِ الفصيحة</w:t>
      </w:r>
      <w:r w:rsidR="00C45DD5">
        <w:rPr>
          <w:rFonts w:asciiTheme="majorBidi" w:hAnsiTheme="majorBidi"/>
          <w:sz w:val="36"/>
          <w:szCs w:val="36"/>
          <w:rtl/>
        </w:rPr>
        <w:t xml:space="preserve">، </w:t>
      </w:r>
      <w:r w:rsidRPr="00E30853">
        <w:rPr>
          <w:rFonts w:asciiTheme="majorBidi" w:hAnsiTheme="majorBidi"/>
          <w:sz w:val="36"/>
          <w:szCs w:val="36"/>
          <w:rtl/>
        </w:rPr>
        <w:t xml:space="preserve">إلا أن: </w:t>
      </w:r>
      <w:r w:rsidR="00E30853">
        <w:rPr>
          <w:rFonts w:asciiTheme="majorBidi" w:hAnsiTheme="majorBidi"/>
          <w:sz w:val="36"/>
          <w:szCs w:val="36"/>
          <w:rtl/>
        </w:rPr>
        <w:t>(</w:t>
      </w:r>
      <w:r w:rsidRPr="00103DF5">
        <w:rPr>
          <w:rFonts w:asciiTheme="majorBidi" w:hAnsiTheme="majorBidi"/>
          <w:b/>
          <w:bCs/>
          <w:sz w:val="36"/>
          <w:szCs w:val="36"/>
          <w:rtl/>
        </w:rPr>
        <w:t>قَالَ إِنَّمَا أُوتِيتُهُ عَلَى عِلْمٍ عِنْدِي</w:t>
      </w:r>
      <w:r w:rsidR="00E30853">
        <w:rPr>
          <w:rFonts w:asciiTheme="majorBidi" w:hAnsiTheme="majorBidi"/>
          <w:sz w:val="36"/>
          <w:szCs w:val="36"/>
          <w:rtl/>
        </w:rPr>
        <w:t>)</w:t>
      </w:r>
      <w:r w:rsidRPr="00E30853">
        <w:rPr>
          <w:rFonts w:asciiTheme="majorBidi" w:hAnsiTheme="majorBidi"/>
          <w:sz w:val="36"/>
          <w:szCs w:val="36"/>
          <w:rtl/>
        </w:rPr>
        <w:t>[القَصَص: 78</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لا أحتاج إلى استماع ما ذكرتم</w:t>
      </w:r>
      <w:r w:rsidR="00C45DD5">
        <w:rPr>
          <w:rFonts w:asciiTheme="majorBidi" w:hAnsiTheme="majorBidi"/>
          <w:sz w:val="36"/>
          <w:szCs w:val="36"/>
          <w:rtl/>
        </w:rPr>
        <w:t xml:space="preserve">، </w:t>
      </w:r>
      <w:r w:rsidRPr="00E30853">
        <w:rPr>
          <w:rFonts w:asciiTheme="majorBidi" w:hAnsiTheme="majorBidi"/>
          <w:sz w:val="36"/>
          <w:szCs w:val="36"/>
          <w:rtl/>
        </w:rPr>
        <w:t>ولا إلى ما إليه أشرتم</w:t>
      </w:r>
      <w:r w:rsidR="00C45DD5">
        <w:rPr>
          <w:rFonts w:asciiTheme="majorBidi" w:hAnsiTheme="majorBidi"/>
          <w:sz w:val="36"/>
          <w:szCs w:val="36"/>
          <w:rtl/>
        </w:rPr>
        <w:t xml:space="preserve">، </w:t>
      </w:r>
      <w:r w:rsidRPr="00E30853">
        <w:rPr>
          <w:rFonts w:asciiTheme="majorBidi" w:hAnsiTheme="majorBidi"/>
          <w:sz w:val="36"/>
          <w:szCs w:val="36"/>
          <w:rtl/>
        </w:rPr>
        <w:t xml:space="preserve">فإن الله أعطاني هذا لِعلمِه أني </w:t>
      </w:r>
      <w:r w:rsidR="00103DF5">
        <w:rPr>
          <w:rFonts w:asciiTheme="majorBidi" w:hAnsiTheme="majorBidi" w:hint="cs"/>
          <w:sz w:val="36"/>
          <w:szCs w:val="36"/>
          <w:rtl/>
        </w:rPr>
        <w:t>أ</w:t>
      </w:r>
      <w:r w:rsidRPr="00E30853">
        <w:rPr>
          <w:rFonts w:asciiTheme="majorBidi" w:hAnsiTheme="majorBidi"/>
          <w:sz w:val="36"/>
          <w:szCs w:val="36"/>
          <w:rtl/>
        </w:rPr>
        <w:t>ستحقه</w:t>
      </w:r>
      <w:r w:rsidR="00C45DD5">
        <w:rPr>
          <w:rFonts w:asciiTheme="majorBidi" w:hAnsiTheme="majorBidi"/>
          <w:sz w:val="36"/>
          <w:szCs w:val="36"/>
          <w:rtl/>
        </w:rPr>
        <w:t xml:space="preserve">، </w:t>
      </w:r>
      <w:r w:rsidRPr="00E30853">
        <w:rPr>
          <w:rFonts w:asciiTheme="majorBidi" w:hAnsiTheme="majorBidi"/>
          <w:sz w:val="36"/>
          <w:szCs w:val="36"/>
          <w:rtl/>
        </w:rPr>
        <w:t>وأني أهل له</w:t>
      </w:r>
      <w:r w:rsidR="00C45DD5">
        <w:rPr>
          <w:rFonts w:asciiTheme="majorBidi" w:hAnsiTheme="majorBidi"/>
          <w:sz w:val="36"/>
          <w:szCs w:val="36"/>
          <w:rtl/>
        </w:rPr>
        <w:t xml:space="preserve">، </w:t>
      </w:r>
      <w:r w:rsidRPr="00E30853">
        <w:rPr>
          <w:rFonts w:asciiTheme="majorBidi" w:hAnsiTheme="majorBidi"/>
          <w:sz w:val="36"/>
          <w:szCs w:val="36"/>
          <w:rtl/>
        </w:rPr>
        <w:t>ولولا أني حبيبٌ إليه لمّا أعطاني ما أعطاني</w:t>
      </w:r>
      <w:r w:rsidR="00C45DD5">
        <w:rPr>
          <w:rFonts w:asciiTheme="majorBidi" w:hAnsiTheme="majorBidi"/>
          <w:sz w:val="36"/>
          <w:szCs w:val="36"/>
          <w:rtl/>
        </w:rPr>
        <w:t xml:space="preserve">، </w:t>
      </w:r>
      <w:r w:rsidRPr="00E30853">
        <w:rPr>
          <w:rFonts w:asciiTheme="majorBidi" w:hAnsiTheme="majorBidi"/>
          <w:sz w:val="36"/>
          <w:szCs w:val="36"/>
          <w:rtl/>
        </w:rPr>
        <w:t xml:space="preserve">ولم يعلم: </w:t>
      </w:r>
      <w:r w:rsidR="00E30853">
        <w:rPr>
          <w:rFonts w:asciiTheme="majorBidi" w:hAnsiTheme="majorBidi"/>
          <w:sz w:val="36"/>
          <w:szCs w:val="36"/>
          <w:rtl/>
        </w:rPr>
        <w:t>(</w:t>
      </w:r>
      <w:r w:rsidRPr="00103DF5">
        <w:rPr>
          <w:rFonts w:asciiTheme="majorBidi" w:hAnsiTheme="majorBidi"/>
          <w:b/>
          <w:bCs/>
          <w:sz w:val="36"/>
          <w:szCs w:val="36"/>
          <w:rtl/>
        </w:rPr>
        <w:t>أَنَّ اللَّهَ قَدْ أَهْلَكَ مِنْ قَبْلِهِ مِنَ الْقُرُونِ مَنْ هُوَ أَشَدُّ مِنْهُ قُوَّةً وَأَكْثَرُ جَمْعًا وَلاَ يُسْأَلُ عَنْ ذُنُوبِهِمُ الْمُجْرِمُونَ</w:t>
      </w:r>
      <w:r w:rsidR="00E30853">
        <w:rPr>
          <w:rFonts w:asciiTheme="majorBidi" w:hAnsiTheme="majorBidi"/>
          <w:sz w:val="36"/>
          <w:szCs w:val="36"/>
          <w:rtl/>
        </w:rPr>
        <w:t>)</w:t>
      </w:r>
      <w:r w:rsidRPr="00E30853">
        <w:rPr>
          <w:rFonts w:asciiTheme="majorBidi" w:hAnsiTheme="majorBidi"/>
          <w:sz w:val="36"/>
          <w:szCs w:val="36"/>
          <w:rtl/>
        </w:rPr>
        <w:t>[القَصَص: 78].</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فاللهُ أهلك من الأمم الماضية بذنوبهم وخطاياهم من هو أشدُّ من قارون قوة</w:t>
      </w:r>
      <w:r w:rsidR="00C45DD5">
        <w:rPr>
          <w:rFonts w:asciiTheme="majorBidi" w:hAnsiTheme="majorBidi"/>
          <w:sz w:val="36"/>
          <w:szCs w:val="36"/>
          <w:rtl/>
        </w:rPr>
        <w:t xml:space="preserve">، </w:t>
      </w:r>
      <w:r w:rsidRPr="00E30853">
        <w:rPr>
          <w:rFonts w:asciiTheme="majorBidi" w:hAnsiTheme="majorBidi"/>
          <w:sz w:val="36"/>
          <w:szCs w:val="36"/>
          <w:rtl/>
        </w:rPr>
        <w:t>وأكثرُ ما</w:t>
      </w:r>
      <w:r w:rsidR="00E94BD0">
        <w:rPr>
          <w:rFonts w:asciiTheme="majorBidi" w:hAnsiTheme="majorBidi"/>
          <w:sz w:val="36"/>
          <w:szCs w:val="36"/>
          <w:rtl/>
        </w:rPr>
        <w:t>لاً</w:t>
      </w:r>
      <w:r w:rsidRPr="00E30853">
        <w:rPr>
          <w:rFonts w:asciiTheme="majorBidi" w:hAnsiTheme="majorBidi"/>
          <w:sz w:val="36"/>
          <w:szCs w:val="36"/>
          <w:rtl/>
        </w:rPr>
        <w:t xml:space="preserve"> وولد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فلو كانت مقولةً صحيحةً لم نعاقب أحد</w:t>
      </w:r>
      <w:r w:rsidR="00E30853" w:rsidRPr="00E30853">
        <w:rPr>
          <w:rFonts w:asciiTheme="majorBidi" w:hAnsiTheme="majorBidi"/>
          <w:sz w:val="36"/>
          <w:szCs w:val="36"/>
          <w:rtl/>
        </w:rPr>
        <w:t>ًا</w:t>
      </w:r>
      <w:r w:rsidRPr="00E30853">
        <w:rPr>
          <w:rFonts w:asciiTheme="majorBidi" w:hAnsiTheme="majorBidi"/>
          <w:sz w:val="36"/>
          <w:szCs w:val="36"/>
          <w:rtl/>
        </w:rPr>
        <w:t xml:space="preserve"> ممن كان أكثر ما</w:t>
      </w:r>
      <w:r w:rsidR="00E94BD0">
        <w:rPr>
          <w:rFonts w:asciiTheme="majorBidi" w:hAnsiTheme="majorBidi"/>
          <w:sz w:val="36"/>
          <w:szCs w:val="36"/>
          <w:rtl/>
        </w:rPr>
        <w:t>لاً</w:t>
      </w:r>
      <w:r w:rsidRPr="00E30853">
        <w:rPr>
          <w:rFonts w:asciiTheme="majorBidi" w:hAnsiTheme="majorBidi"/>
          <w:sz w:val="36"/>
          <w:szCs w:val="36"/>
          <w:rtl/>
        </w:rPr>
        <w:t xml:space="preserve"> منه</w:t>
      </w:r>
      <w:r w:rsidR="00C45DD5">
        <w:rPr>
          <w:rFonts w:asciiTheme="majorBidi" w:hAnsiTheme="majorBidi"/>
          <w:sz w:val="36"/>
          <w:szCs w:val="36"/>
          <w:rtl/>
        </w:rPr>
        <w:t xml:space="preserve">، </w:t>
      </w:r>
      <w:r w:rsidRPr="00E30853">
        <w:rPr>
          <w:rFonts w:asciiTheme="majorBidi" w:hAnsiTheme="majorBidi"/>
          <w:sz w:val="36"/>
          <w:szCs w:val="36"/>
          <w:rtl/>
        </w:rPr>
        <w:t>ولم يكن مالُه دلي</w:t>
      </w:r>
      <w:r w:rsidR="00E94BD0">
        <w:rPr>
          <w:rFonts w:asciiTheme="majorBidi" w:hAnsiTheme="majorBidi"/>
          <w:sz w:val="36"/>
          <w:szCs w:val="36"/>
          <w:rtl/>
        </w:rPr>
        <w:t>لاً</w:t>
      </w:r>
      <w:r w:rsidRPr="00E30853">
        <w:rPr>
          <w:rFonts w:asciiTheme="majorBidi" w:hAnsiTheme="majorBidi"/>
          <w:sz w:val="36"/>
          <w:szCs w:val="36"/>
          <w:rtl/>
        </w:rPr>
        <w:t xml:space="preserve"> على محبتنا له</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560DAF">
        <w:rPr>
          <w:rFonts w:asciiTheme="majorBidi" w:hAnsiTheme="majorBidi"/>
          <w:b/>
          <w:bCs/>
          <w:sz w:val="36"/>
          <w:szCs w:val="36"/>
          <w:rtl/>
        </w:rPr>
        <w:t>وَمَا أَمْوَالُكُمْ وَلاَ أَوْلاَدُكُمْ بِالَّتِي تُقَرِّبُكُمْ عِنْدَنَا زُلْفَى إِلاَّ مَنْ آمَنَ وَعَمِلَ صَالِحًا</w:t>
      </w:r>
      <w:r w:rsidR="00E30853">
        <w:rPr>
          <w:rFonts w:asciiTheme="majorBidi" w:hAnsiTheme="majorBidi"/>
          <w:sz w:val="36"/>
          <w:szCs w:val="36"/>
          <w:rtl/>
        </w:rPr>
        <w:t>)</w:t>
      </w:r>
      <w:r w:rsidRPr="00E30853">
        <w:rPr>
          <w:rFonts w:asciiTheme="majorBidi" w:hAnsiTheme="majorBidi"/>
          <w:sz w:val="36"/>
          <w:szCs w:val="36"/>
          <w:rtl/>
        </w:rPr>
        <w:t>[سَبَإ: 37].</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نسأل الله أن يثبتنا على دينه حتى نلقاه.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1B1C88" w:rsidRDefault="00A345F3" w:rsidP="001B1C88">
      <w:pPr>
        <w:pStyle w:val="a8"/>
        <w:rPr>
          <w:rFonts w:asciiTheme="majorBidi" w:hAnsiTheme="majorBidi"/>
          <w:sz w:val="36"/>
          <w:szCs w:val="36"/>
          <w:rtl/>
        </w:rPr>
      </w:pPr>
      <w:r w:rsidRPr="00E30853">
        <w:rPr>
          <w:rFonts w:asciiTheme="majorBidi" w:hAnsiTheme="majorBidi"/>
          <w:sz w:val="36"/>
          <w:szCs w:val="36"/>
          <w:rtl/>
        </w:rPr>
        <w:t>ذكر الله من حال قارونَ أن خرج على قومه في زينته</w:t>
      </w:r>
      <w:r w:rsidR="00C45DD5">
        <w:rPr>
          <w:rFonts w:asciiTheme="majorBidi" w:hAnsiTheme="majorBidi"/>
          <w:sz w:val="36"/>
          <w:szCs w:val="36"/>
          <w:rtl/>
        </w:rPr>
        <w:t xml:space="preserve">، </w:t>
      </w:r>
      <w:r w:rsidRPr="00E30853">
        <w:rPr>
          <w:rFonts w:asciiTheme="majorBidi" w:hAnsiTheme="majorBidi"/>
          <w:sz w:val="36"/>
          <w:szCs w:val="36"/>
          <w:rtl/>
        </w:rPr>
        <w:t>وتجمُّلٍ عظيمٍ من الملابس والمراكب والخدم</w:t>
      </w:r>
      <w:r w:rsidR="00C45DD5">
        <w:rPr>
          <w:rFonts w:asciiTheme="majorBidi" w:hAnsiTheme="majorBidi"/>
          <w:sz w:val="36"/>
          <w:szCs w:val="36"/>
          <w:rtl/>
        </w:rPr>
        <w:t xml:space="preserve">، </w:t>
      </w:r>
      <w:r w:rsidRPr="00E30853">
        <w:rPr>
          <w:rFonts w:asciiTheme="majorBidi" w:hAnsiTheme="majorBidi"/>
          <w:sz w:val="36"/>
          <w:szCs w:val="36"/>
          <w:rtl/>
        </w:rPr>
        <w:t>فلما رآه من يعظّم الحياة الدنيا</w:t>
      </w:r>
      <w:r w:rsidR="00C45DD5">
        <w:rPr>
          <w:rFonts w:asciiTheme="majorBidi" w:hAnsiTheme="majorBidi"/>
          <w:sz w:val="36"/>
          <w:szCs w:val="36"/>
          <w:rtl/>
        </w:rPr>
        <w:t xml:space="preserve">، </w:t>
      </w:r>
      <w:r w:rsidRPr="00E30853">
        <w:rPr>
          <w:rFonts w:asciiTheme="majorBidi" w:hAnsiTheme="majorBidi"/>
          <w:sz w:val="36"/>
          <w:szCs w:val="36"/>
          <w:rtl/>
        </w:rPr>
        <w:t>تَمنّوا أنْ لو كانوا مثلَه</w:t>
      </w:r>
      <w:r w:rsidR="00C45DD5">
        <w:rPr>
          <w:rFonts w:asciiTheme="majorBidi" w:hAnsiTheme="majorBidi"/>
          <w:sz w:val="36"/>
          <w:szCs w:val="36"/>
          <w:rtl/>
        </w:rPr>
        <w:t xml:space="preserve">، </w:t>
      </w:r>
      <w:r w:rsidRPr="00E30853">
        <w:rPr>
          <w:rFonts w:asciiTheme="majorBidi" w:hAnsiTheme="majorBidi"/>
          <w:sz w:val="36"/>
          <w:szCs w:val="36"/>
          <w:rtl/>
        </w:rPr>
        <w:t>وغبطوه بما وهبه الله</w:t>
      </w:r>
      <w:r w:rsidR="00C45DD5">
        <w:rPr>
          <w:rFonts w:asciiTheme="majorBidi" w:hAnsiTheme="majorBidi"/>
          <w:sz w:val="36"/>
          <w:szCs w:val="36"/>
          <w:rtl/>
        </w:rPr>
        <w:t xml:space="preserve">، </w:t>
      </w:r>
      <w:r w:rsidRPr="00E30853">
        <w:rPr>
          <w:rFonts w:asciiTheme="majorBidi" w:hAnsiTheme="majorBidi"/>
          <w:sz w:val="36"/>
          <w:szCs w:val="36"/>
          <w:rtl/>
        </w:rPr>
        <w:t xml:space="preserve">فلما سمع مقالتهم العلماءُ قالوا لهم: </w:t>
      </w:r>
      <w:r w:rsidR="00E30853">
        <w:rPr>
          <w:rFonts w:asciiTheme="majorBidi" w:hAnsiTheme="majorBidi"/>
          <w:sz w:val="36"/>
          <w:szCs w:val="36"/>
          <w:rtl/>
        </w:rPr>
        <w:t>(</w:t>
      </w:r>
      <w:r w:rsidRPr="001B1C88">
        <w:rPr>
          <w:rFonts w:asciiTheme="majorBidi" w:hAnsiTheme="majorBidi"/>
          <w:b/>
          <w:bCs/>
          <w:sz w:val="36"/>
          <w:szCs w:val="36"/>
          <w:rtl/>
        </w:rPr>
        <w:t>وَيْلَكُمْ ثَوَابُ اللَّهِ خَيْرٌ لِمَنْ آمَنَ وَعَمِلَ صَالِحًا</w:t>
      </w:r>
      <w:r w:rsidR="00E30853">
        <w:rPr>
          <w:rFonts w:asciiTheme="majorBidi" w:hAnsiTheme="majorBidi"/>
          <w:sz w:val="36"/>
          <w:szCs w:val="36"/>
          <w:rtl/>
        </w:rPr>
        <w:t>)</w:t>
      </w:r>
      <w:r w:rsidRPr="00E30853">
        <w:rPr>
          <w:rFonts w:asciiTheme="majorBidi" w:hAnsiTheme="majorBidi"/>
          <w:sz w:val="36"/>
          <w:szCs w:val="36"/>
          <w:rtl/>
        </w:rPr>
        <w:t>[القَصَص: 80]</w:t>
      </w:r>
      <w:r w:rsidR="00C45DD5">
        <w:rPr>
          <w:rFonts w:asciiTheme="majorBidi" w:hAnsiTheme="majorBidi"/>
          <w:sz w:val="36"/>
          <w:szCs w:val="36"/>
          <w:rtl/>
        </w:rPr>
        <w:t xml:space="preserve">، </w:t>
      </w:r>
      <w:r w:rsidRPr="00E30853">
        <w:rPr>
          <w:rFonts w:asciiTheme="majorBidi" w:hAnsiTheme="majorBidi"/>
          <w:sz w:val="36"/>
          <w:szCs w:val="36"/>
          <w:rtl/>
        </w:rPr>
        <w:t>فإن ثواب الله في الآخرة خير وأبقى وأجل وأعلى</w:t>
      </w:r>
      <w:r w:rsidR="00C45DD5">
        <w:rPr>
          <w:rFonts w:asciiTheme="majorBidi" w:hAnsiTheme="majorBidi"/>
          <w:sz w:val="36"/>
          <w:szCs w:val="36"/>
          <w:rtl/>
        </w:rPr>
        <w:t xml:space="preserve">، </w:t>
      </w:r>
      <w:r w:rsidR="00E30853">
        <w:rPr>
          <w:rFonts w:asciiTheme="majorBidi" w:hAnsiTheme="majorBidi"/>
          <w:sz w:val="36"/>
          <w:szCs w:val="36"/>
          <w:rtl/>
        </w:rPr>
        <w:t>(</w:t>
      </w:r>
      <w:r w:rsidRPr="001B1C88">
        <w:rPr>
          <w:rFonts w:asciiTheme="majorBidi" w:hAnsiTheme="majorBidi"/>
          <w:b/>
          <w:bCs/>
          <w:sz w:val="36"/>
          <w:szCs w:val="36"/>
          <w:rtl/>
        </w:rPr>
        <w:t>وَلاَ يُلْقَّاهَا إِلاَّ الصَّابِرُونَ</w:t>
      </w:r>
      <w:r w:rsidR="00E30853">
        <w:rPr>
          <w:rFonts w:asciiTheme="majorBidi" w:hAnsiTheme="majorBidi"/>
          <w:sz w:val="36"/>
          <w:szCs w:val="36"/>
          <w:rtl/>
        </w:rPr>
        <w:t>)</w:t>
      </w:r>
      <w:r w:rsidRPr="00E30853">
        <w:rPr>
          <w:rFonts w:asciiTheme="majorBidi" w:hAnsiTheme="majorBidi"/>
          <w:sz w:val="36"/>
          <w:szCs w:val="36"/>
          <w:rtl/>
        </w:rPr>
        <w:t>[القَصَص: 80]</w:t>
      </w:r>
      <w:r w:rsidR="001B1C88">
        <w:rPr>
          <w:rFonts w:asciiTheme="majorBidi" w:hAnsiTheme="majorBidi" w:hint="cs"/>
          <w:sz w:val="36"/>
          <w:szCs w:val="36"/>
          <w:rtl/>
        </w:rPr>
        <w:t>.</w:t>
      </w:r>
    </w:p>
    <w:p w:rsidR="00A345F3" w:rsidRPr="00E30853" w:rsidRDefault="00A345F3" w:rsidP="001B1C88">
      <w:pPr>
        <w:pStyle w:val="a8"/>
        <w:rPr>
          <w:rFonts w:asciiTheme="majorBidi" w:hAnsiTheme="majorBidi"/>
          <w:sz w:val="36"/>
          <w:szCs w:val="36"/>
        </w:rPr>
      </w:pPr>
      <w:r w:rsidRPr="00E30853">
        <w:rPr>
          <w:rFonts w:asciiTheme="majorBidi" w:hAnsiTheme="majorBidi"/>
          <w:sz w:val="36"/>
          <w:szCs w:val="36"/>
          <w:rtl/>
        </w:rPr>
        <w:t>فكانت نهاية بغيه وطغيانِه أن ذكر الله لنا كيفية هلاك قارون</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1B1C88">
        <w:rPr>
          <w:rFonts w:asciiTheme="majorBidi" w:hAnsiTheme="majorBidi"/>
          <w:b/>
          <w:bCs/>
          <w:sz w:val="36"/>
          <w:szCs w:val="36"/>
          <w:rtl/>
        </w:rPr>
        <w:t>فَخَسَفْنَا بِهِ وَبِدَارِهِ الأَرْضَ فَمَا كَانَ لَهُ مِنْ فِئَةٍ يَنْصُرُونَهُ مِنْ دُونِ اللَّهِ وَمَا كَانَ مِنَ الْمُنْتَصِرِينَ</w:t>
      </w:r>
      <w:r w:rsidR="00E30853">
        <w:rPr>
          <w:rFonts w:asciiTheme="majorBidi" w:hAnsiTheme="majorBidi"/>
          <w:sz w:val="36"/>
          <w:szCs w:val="36"/>
          <w:rtl/>
        </w:rPr>
        <w:t>)</w:t>
      </w:r>
      <w:r w:rsidRPr="00E30853">
        <w:rPr>
          <w:rFonts w:asciiTheme="majorBidi" w:hAnsiTheme="majorBidi"/>
          <w:sz w:val="36"/>
          <w:szCs w:val="36"/>
          <w:rtl/>
        </w:rPr>
        <w:t>[القَصَص: 81].</w:t>
      </w:r>
    </w:p>
    <w:p w:rsidR="001B1C88" w:rsidRDefault="00A345F3" w:rsidP="001B1C88">
      <w:pPr>
        <w:pStyle w:val="a8"/>
        <w:rPr>
          <w:rFonts w:asciiTheme="majorBidi" w:hAnsiTheme="majorBidi"/>
          <w:sz w:val="36"/>
          <w:szCs w:val="36"/>
          <w:rtl/>
        </w:rPr>
      </w:pPr>
      <w:r w:rsidRPr="00E30853">
        <w:rPr>
          <w:rFonts w:asciiTheme="majorBidi" w:hAnsiTheme="majorBidi"/>
          <w:sz w:val="36"/>
          <w:szCs w:val="36"/>
          <w:rtl/>
        </w:rPr>
        <w:t xml:space="preserve">قال ابن عباس </w:t>
      </w:r>
      <w:r w:rsidR="00E30853">
        <w:rPr>
          <w:rFonts w:asciiTheme="majorBidi" w:hAnsiTheme="majorBidi"/>
          <w:sz w:val="36"/>
          <w:szCs w:val="36"/>
          <w:rtl/>
        </w:rPr>
        <w:t>-رضي الله عنها-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لما أتى موسى قومه أمرهم بالزكاة</w:t>
      </w:r>
      <w:r w:rsidR="00C45DD5">
        <w:rPr>
          <w:rFonts w:asciiTheme="majorBidi" w:hAnsiTheme="majorBidi"/>
          <w:sz w:val="36"/>
          <w:szCs w:val="36"/>
          <w:rtl/>
        </w:rPr>
        <w:t xml:space="preserve">، </w:t>
      </w:r>
      <w:r w:rsidRPr="00E30853">
        <w:rPr>
          <w:rFonts w:asciiTheme="majorBidi" w:hAnsiTheme="majorBidi"/>
          <w:sz w:val="36"/>
          <w:szCs w:val="36"/>
          <w:rtl/>
        </w:rPr>
        <w:t>فجمعهم قارون فقال لهم: جاءكم بالصلاة وجاءكم بأشياء فاحتملتموها</w:t>
      </w:r>
      <w:r w:rsidR="00C45DD5">
        <w:rPr>
          <w:rFonts w:asciiTheme="majorBidi" w:hAnsiTheme="majorBidi"/>
          <w:sz w:val="36"/>
          <w:szCs w:val="36"/>
          <w:rtl/>
        </w:rPr>
        <w:t xml:space="preserve">، </w:t>
      </w:r>
      <w:r w:rsidRPr="00E30853">
        <w:rPr>
          <w:rFonts w:asciiTheme="majorBidi" w:hAnsiTheme="majorBidi"/>
          <w:sz w:val="36"/>
          <w:szCs w:val="36"/>
          <w:rtl/>
        </w:rPr>
        <w:t>فتحملوا أن تعطوه أموالكم</w:t>
      </w:r>
      <w:r w:rsidR="00C45DD5">
        <w:rPr>
          <w:rFonts w:asciiTheme="majorBidi" w:hAnsiTheme="majorBidi"/>
          <w:sz w:val="36"/>
          <w:szCs w:val="36"/>
          <w:rtl/>
        </w:rPr>
        <w:t xml:space="preserve">، </w:t>
      </w:r>
      <w:r w:rsidRPr="00E30853">
        <w:rPr>
          <w:rFonts w:asciiTheme="majorBidi" w:hAnsiTheme="majorBidi"/>
          <w:sz w:val="36"/>
          <w:szCs w:val="36"/>
          <w:rtl/>
        </w:rPr>
        <w:t>فقالوا: لا نحتمل أن نعطيه أموالنا فما ترى؟ فقال لهم: أرى أن أرسل إلى بغي بني إسرائيل</w:t>
      </w:r>
      <w:r w:rsidR="00C45DD5">
        <w:rPr>
          <w:rFonts w:asciiTheme="majorBidi" w:hAnsiTheme="majorBidi"/>
          <w:sz w:val="36"/>
          <w:szCs w:val="36"/>
          <w:rtl/>
        </w:rPr>
        <w:t xml:space="preserve">، </w:t>
      </w:r>
      <w:r w:rsidRPr="00E30853">
        <w:rPr>
          <w:rFonts w:asciiTheme="majorBidi" w:hAnsiTheme="majorBidi"/>
          <w:sz w:val="36"/>
          <w:szCs w:val="36"/>
          <w:rtl/>
        </w:rPr>
        <w:t>فنرسلها إليه</w:t>
      </w:r>
      <w:r w:rsidR="00C45DD5">
        <w:rPr>
          <w:rFonts w:asciiTheme="majorBidi" w:hAnsiTheme="majorBidi"/>
          <w:sz w:val="36"/>
          <w:szCs w:val="36"/>
          <w:rtl/>
        </w:rPr>
        <w:t xml:space="preserve">، </w:t>
      </w:r>
      <w:r w:rsidRPr="00E30853">
        <w:rPr>
          <w:rFonts w:asciiTheme="majorBidi" w:hAnsiTheme="majorBidi"/>
          <w:sz w:val="36"/>
          <w:szCs w:val="36"/>
          <w:rtl/>
        </w:rPr>
        <w:t>فترميه بأنه أرادها على نفسها</w:t>
      </w:r>
      <w:r w:rsidR="001B1C88">
        <w:rPr>
          <w:rFonts w:asciiTheme="majorBidi" w:hAnsiTheme="majorBidi" w:hint="cs"/>
          <w:sz w:val="36"/>
          <w:szCs w:val="36"/>
          <w:rtl/>
        </w:rPr>
        <w:t>.</w:t>
      </w:r>
    </w:p>
    <w:p w:rsidR="00A345F3" w:rsidRPr="00E30853" w:rsidRDefault="00C45DD5" w:rsidP="001B1C88">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فدعا موسى عليهم</w:t>
      </w:r>
      <w:r>
        <w:rPr>
          <w:rFonts w:asciiTheme="majorBidi" w:hAnsiTheme="majorBidi"/>
          <w:sz w:val="36"/>
          <w:szCs w:val="36"/>
          <w:rtl/>
        </w:rPr>
        <w:t xml:space="preserve">، </w:t>
      </w:r>
      <w:r w:rsidR="00A345F3" w:rsidRPr="00E30853">
        <w:rPr>
          <w:rFonts w:asciiTheme="majorBidi" w:hAnsiTheme="majorBidi"/>
          <w:sz w:val="36"/>
          <w:szCs w:val="36"/>
          <w:rtl/>
        </w:rPr>
        <w:t>فأمر الله الأرض أن تطيعه</w:t>
      </w:r>
      <w:r>
        <w:rPr>
          <w:rFonts w:asciiTheme="majorBidi" w:hAnsiTheme="majorBidi"/>
          <w:sz w:val="36"/>
          <w:szCs w:val="36"/>
          <w:rtl/>
        </w:rPr>
        <w:t xml:space="preserve">، </w:t>
      </w:r>
      <w:r w:rsidR="00A345F3" w:rsidRPr="00E30853">
        <w:rPr>
          <w:rFonts w:asciiTheme="majorBidi" w:hAnsiTheme="majorBidi"/>
          <w:sz w:val="36"/>
          <w:szCs w:val="36"/>
          <w:rtl/>
        </w:rPr>
        <w:t xml:space="preserve">فقال موسى للأرض: </w:t>
      </w:r>
      <w:proofErr w:type="spellStart"/>
      <w:r w:rsidR="00A345F3" w:rsidRPr="00E30853">
        <w:rPr>
          <w:rFonts w:asciiTheme="majorBidi" w:hAnsiTheme="majorBidi"/>
          <w:sz w:val="36"/>
          <w:szCs w:val="36"/>
          <w:rtl/>
        </w:rPr>
        <w:t>خذيهم</w:t>
      </w:r>
      <w:proofErr w:type="spellEnd"/>
      <w:r>
        <w:rPr>
          <w:rFonts w:asciiTheme="majorBidi" w:hAnsiTheme="majorBidi"/>
          <w:sz w:val="36"/>
          <w:szCs w:val="36"/>
          <w:rtl/>
        </w:rPr>
        <w:t xml:space="preserve">، </w:t>
      </w:r>
      <w:r w:rsidR="00A345F3" w:rsidRPr="00E30853">
        <w:rPr>
          <w:rFonts w:asciiTheme="majorBidi" w:hAnsiTheme="majorBidi"/>
          <w:sz w:val="36"/>
          <w:szCs w:val="36"/>
          <w:rtl/>
        </w:rPr>
        <w:t>فأخذتهم إلى أعقابهم</w:t>
      </w:r>
      <w:r>
        <w:rPr>
          <w:rFonts w:asciiTheme="majorBidi" w:hAnsiTheme="majorBidi"/>
          <w:sz w:val="36"/>
          <w:szCs w:val="36"/>
          <w:rtl/>
        </w:rPr>
        <w:t xml:space="preserve">، </w:t>
      </w:r>
      <w:r w:rsidR="00A345F3" w:rsidRPr="00E30853">
        <w:rPr>
          <w:rFonts w:asciiTheme="majorBidi" w:hAnsiTheme="majorBidi"/>
          <w:sz w:val="36"/>
          <w:szCs w:val="36"/>
          <w:rtl/>
        </w:rPr>
        <w:t>فجعلوا يقولون: يا موسى</w:t>
      </w:r>
      <w:r>
        <w:rPr>
          <w:rFonts w:asciiTheme="majorBidi" w:hAnsiTheme="majorBidi"/>
          <w:sz w:val="36"/>
          <w:szCs w:val="36"/>
          <w:rtl/>
        </w:rPr>
        <w:t xml:space="preserve">، </w:t>
      </w:r>
      <w:r w:rsidR="00A345F3" w:rsidRPr="00E30853">
        <w:rPr>
          <w:rFonts w:asciiTheme="majorBidi" w:hAnsiTheme="majorBidi"/>
          <w:sz w:val="36"/>
          <w:szCs w:val="36"/>
          <w:rtl/>
        </w:rPr>
        <w:t>يا موسى</w:t>
      </w:r>
      <w:r>
        <w:rPr>
          <w:rFonts w:asciiTheme="majorBidi" w:hAnsiTheme="majorBidi"/>
          <w:sz w:val="36"/>
          <w:szCs w:val="36"/>
          <w:rtl/>
        </w:rPr>
        <w:t xml:space="preserve">، </w:t>
      </w:r>
      <w:r w:rsidR="00A345F3" w:rsidRPr="00E30853">
        <w:rPr>
          <w:rFonts w:asciiTheme="majorBidi" w:hAnsiTheme="majorBidi"/>
          <w:sz w:val="36"/>
          <w:szCs w:val="36"/>
          <w:rtl/>
        </w:rPr>
        <w:t xml:space="preserve">ثم قال للأرض: </w:t>
      </w:r>
      <w:proofErr w:type="spellStart"/>
      <w:r w:rsidR="00A345F3" w:rsidRPr="00E30853">
        <w:rPr>
          <w:rFonts w:asciiTheme="majorBidi" w:hAnsiTheme="majorBidi"/>
          <w:sz w:val="36"/>
          <w:szCs w:val="36"/>
          <w:rtl/>
        </w:rPr>
        <w:t>خذيهم</w:t>
      </w:r>
      <w:proofErr w:type="spellEnd"/>
      <w:r>
        <w:rPr>
          <w:rFonts w:asciiTheme="majorBidi" w:hAnsiTheme="majorBidi"/>
          <w:sz w:val="36"/>
          <w:szCs w:val="36"/>
          <w:rtl/>
        </w:rPr>
        <w:t xml:space="preserve">، </w:t>
      </w:r>
      <w:r w:rsidR="00A345F3" w:rsidRPr="00E30853">
        <w:rPr>
          <w:rFonts w:asciiTheme="majorBidi" w:hAnsiTheme="majorBidi"/>
          <w:sz w:val="36"/>
          <w:szCs w:val="36"/>
          <w:rtl/>
        </w:rPr>
        <w:t>فأخذتهم إلى ركبهم</w:t>
      </w:r>
      <w:r>
        <w:rPr>
          <w:rFonts w:asciiTheme="majorBidi" w:hAnsiTheme="majorBidi"/>
          <w:sz w:val="36"/>
          <w:szCs w:val="36"/>
          <w:rtl/>
        </w:rPr>
        <w:t xml:space="preserve">، </w:t>
      </w:r>
      <w:r w:rsidR="00A345F3" w:rsidRPr="00E30853">
        <w:rPr>
          <w:rFonts w:asciiTheme="majorBidi" w:hAnsiTheme="majorBidi"/>
          <w:sz w:val="36"/>
          <w:szCs w:val="36"/>
          <w:rtl/>
        </w:rPr>
        <w:t>فجعلوا يقولون: يا موسى</w:t>
      </w:r>
      <w:r>
        <w:rPr>
          <w:rFonts w:asciiTheme="majorBidi" w:hAnsiTheme="majorBidi"/>
          <w:sz w:val="36"/>
          <w:szCs w:val="36"/>
          <w:rtl/>
        </w:rPr>
        <w:t xml:space="preserve">، </w:t>
      </w:r>
      <w:r w:rsidR="00A345F3" w:rsidRPr="00E30853">
        <w:rPr>
          <w:rFonts w:asciiTheme="majorBidi" w:hAnsiTheme="majorBidi"/>
          <w:sz w:val="36"/>
          <w:szCs w:val="36"/>
          <w:rtl/>
        </w:rPr>
        <w:t>يا موسى</w:t>
      </w:r>
      <w:r>
        <w:rPr>
          <w:rFonts w:asciiTheme="majorBidi" w:hAnsiTheme="majorBidi"/>
          <w:sz w:val="36"/>
          <w:szCs w:val="36"/>
          <w:rtl/>
        </w:rPr>
        <w:t xml:space="preserve">، </w:t>
      </w:r>
      <w:r w:rsidR="00A345F3" w:rsidRPr="00E30853">
        <w:rPr>
          <w:rFonts w:asciiTheme="majorBidi" w:hAnsiTheme="majorBidi"/>
          <w:sz w:val="36"/>
          <w:szCs w:val="36"/>
          <w:rtl/>
        </w:rPr>
        <w:t xml:space="preserve">ثم قال للأرض: </w:t>
      </w:r>
      <w:proofErr w:type="spellStart"/>
      <w:r w:rsidR="00A345F3" w:rsidRPr="00E30853">
        <w:rPr>
          <w:rFonts w:asciiTheme="majorBidi" w:hAnsiTheme="majorBidi"/>
          <w:sz w:val="36"/>
          <w:szCs w:val="36"/>
          <w:rtl/>
        </w:rPr>
        <w:t>خذيهم</w:t>
      </w:r>
      <w:proofErr w:type="spellEnd"/>
      <w:r>
        <w:rPr>
          <w:rFonts w:asciiTheme="majorBidi" w:hAnsiTheme="majorBidi"/>
          <w:sz w:val="36"/>
          <w:szCs w:val="36"/>
          <w:rtl/>
        </w:rPr>
        <w:t xml:space="preserve">، </w:t>
      </w:r>
      <w:r w:rsidR="00A345F3" w:rsidRPr="00E30853">
        <w:rPr>
          <w:rFonts w:asciiTheme="majorBidi" w:hAnsiTheme="majorBidi"/>
          <w:sz w:val="36"/>
          <w:szCs w:val="36"/>
          <w:rtl/>
        </w:rPr>
        <w:t>فأخذتهم إلى أعناقهم</w:t>
      </w:r>
      <w:r>
        <w:rPr>
          <w:rFonts w:asciiTheme="majorBidi" w:hAnsiTheme="majorBidi"/>
          <w:sz w:val="36"/>
          <w:szCs w:val="36"/>
          <w:rtl/>
        </w:rPr>
        <w:t xml:space="preserve">، </w:t>
      </w:r>
      <w:r w:rsidR="00A345F3" w:rsidRPr="00E30853">
        <w:rPr>
          <w:rFonts w:asciiTheme="majorBidi" w:hAnsiTheme="majorBidi"/>
          <w:sz w:val="36"/>
          <w:szCs w:val="36"/>
          <w:rtl/>
        </w:rPr>
        <w:t>فجعلوا يقولون: يا موسى</w:t>
      </w:r>
      <w:r>
        <w:rPr>
          <w:rFonts w:asciiTheme="majorBidi" w:hAnsiTheme="majorBidi"/>
          <w:sz w:val="36"/>
          <w:szCs w:val="36"/>
          <w:rtl/>
        </w:rPr>
        <w:t xml:space="preserve">، </w:t>
      </w:r>
      <w:r w:rsidR="00A345F3" w:rsidRPr="00E30853">
        <w:rPr>
          <w:rFonts w:asciiTheme="majorBidi" w:hAnsiTheme="majorBidi"/>
          <w:sz w:val="36"/>
          <w:szCs w:val="36"/>
          <w:rtl/>
        </w:rPr>
        <w:t>يا موسى</w:t>
      </w:r>
      <w:r>
        <w:rPr>
          <w:rFonts w:asciiTheme="majorBidi" w:hAnsiTheme="majorBidi"/>
          <w:sz w:val="36"/>
          <w:szCs w:val="36"/>
          <w:rtl/>
        </w:rPr>
        <w:t xml:space="preserve">، </w:t>
      </w:r>
      <w:r w:rsidR="00A345F3" w:rsidRPr="00E30853">
        <w:rPr>
          <w:rFonts w:asciiTheme="majorBidi" w:hAnsiTheme="majorBidi"/>
          <w:sz w:val="36"/>
          <w:szCs w:val="36"/>
          <w:rtl/>
        </w:rPr>
        <w:t xml:space="preserve">فقال للأرض: </w:t>
      </w:r>
      <w:proofErr w:type="spellStart"/>
      <w:r w:rsidR="00A345F3" w:rsidRPr="00E30853">
        <w:rPr>
          <w:rFonts w:asciiTheme="majorBidi" w:hAnsiTheme="majorBidi"/>
          <w:sz w:val="36"/>
          <w:szCs w:val="36"/>
          <w:rtl/>
        </w:rPr>
        <w:t>خذيهم</w:t>
      </w:r>
      <w:proofErr w:type="spellEnd"/>
      <w:r>
        <w:rPr>
          <w:rFonts w:asciiTheme="majorBidi" w:hAnsiTheme="majorBidi"/>
          <w:sz w:val="36"/>
          <w:szCs w:val="36"/>
          <w:rtl/>
        </w:rPr>
        <w:t xml:space="preserve">، </w:t>
      </w:r>
      <w:r w:rsidR="00A345F3" w:rsidRPr="00E30853">
        <w:rPr>
          <w:rFonts w:asciiTheme="majorBidi" w:hAnsiTheme="majorBidi"/>
          <w:sz w:val="36"/>
          <w:szCs w:val="36"/>
          <w:rtl/>
        </w:rPr>
        <w:t>فأخذتهم فغيبتهم</w:t>
      </w:r>
      <w:r>
        <w:rPr>
          <w:rFonts w:asciiTheme="majorBidi" w:hAnsiTheme="majorBidi"/>
          <w:sz w:val="36"/>
          <w:szCs w:val="36"/>
          <w:rtl/>
        </w:rPr>
        <w:t xml:space="preserve">، </w:t>
      </w:r>
      <w:r w:rsidR="00A345F3" w:rsidRPr="00E30853">
        <w:rPr>
          <w:rFonts w:asciiTheme="majorBidi" w:hAnsiTheme="majorBidi"/>
          <w:sz w:val="36"/>
          <w:szCs w:val="36"/>
          <w:rtl/>
        </w:rPr>
        <w:t>فأوحى الله إلى موسى: يا موسى! سألك عبادي وتضرعوا إليك فلم تجبهم</w:t>
      </w:r>
      <w:r>
        <w:rPr>
          <w:rFonts w:asciiTheme="majorBidi" w:hAnsiTheme="majorBidi"/>
          <w:sz w:val="36"/>
          <w:szCs w:val="36"/>
          <w:rtl/>
        </w:rPr>
        <w:t xml:space="preserve">، </w:t>
      </w:r>
      <w:proofErr w:type="spellStart"/>
      <w:r w:rsidR="00A345F3" w:rsidRPr="00E30853">
        <w:rPr>
          <w:rFonts w:asciiTheme="majorBidi" w:hAnsiTheme="majorBidi"/>
          <w:sz w:val="36"/>
          <w:szCs w:val="36"/>
          <w:rtl/>
        </w:rPr>
        <w:t>وعزتي</w:t>
      </w:r>
      <w:proofErr w:type="spellEnd"/>
      <w:r w:rsidR="00A345F3" w:rsidRPr="00E30853">
        <w:rPr>
          <w:rFonts w:asciiTheme="majorBidi" w:hAnsiTheme="majorBidi"/>
          <w:sz w:val="36"/>
          <w:szCs w:val="36"/>
          <w:rtl/>
        </w:rPr>
        <w:t xml:space="preserve"> لو أنهم دعوني لأجبتهم</w:t>
      </w:r>
      <w:r>
        <w:rPr>
          <w:rFonts w:asciiTheme="majorBidi" w:hAnsiTheme="majorBidi"/>
          <w:sz w:val="36"/>
          <w:szCs w:val="36"/>
          <w:rtl/>
        </w:rPr>
        <w:t xml:space="preserve">، </w:t>
      </w:r>
      <w:r w:rsidR="00A345F3" w:rsidRPr="00E30853">
        <w:rPr>
          <w:rFonts w:asciiTheme="majorBidi" w:hAnsiTheme="majorBidi"/>
          <w:sz w:val="36"/>
          <w:szCs w:val="36"/>
          <w:rtl/>
        </w:rPr>
        <w:t xml:space="preserve">قال ابن عباس: وذلك قول الله </w:t>
      </w:r>
      <w:r w:rsidR="00586BA9">
        <w:rPr>
          <w:rFonts w:asciiTheme="majorBidi" w:hAnsiTheme="majorBidi"/>
          <w:sz w:val="36"/>
          <w:szCs w:val="36"/>
          <w:rtl/>
        </w:rPr>
        <w:t>-عز وجل-:</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1B1C88">
        <w:rPr>
          <w:rFonts w:asciiTheme="majorBidi" w:hAnsiTheme="majorBidi"/>
          <w:b/>
          <w:bCs/>
          <w:sz w:val="36"/>
          <w:szCs w:val="36"/>
          <w:rtl/>
        </w:rPr>
        <w:t>فَخَسَفْنَا بِهِ وَبِدَارِهِ الأَرْضَ</w:t>
      </w:r>
      <w:r w:rsidR="00E30853">
        <w:rPr>
          <w:rFonts w:asciiTheme="majorBidi" w:hAnsiTheme="majorBidi"/>
          <w:sz w:val="36"/>
          <w:szCs w:val="36"/>
          <w:rtl/>
        </w:rPr>
        <w:t>)</w:t>
      </w:r>
      <w:r w:rsidR="00A345F3" w:rsidRPr="00E30853">
        <w:rPr>
          <w:rFonts w:asciiTheme="majorBidi" w:hAnsiTheme="majorBidi"/>
          <w:sz w:val="36"/>
          <w:szCs w:val="36"/>
          <w:rtl/>
        </w:rPr>
        <w:t>[القَصَص</w:t>
      </w:r>
      <w:r w:rsidR="002F1191">
        <w:rPr>
          <w:rFonts w:asciiTheme="majorBidi" w:hAnsiTheme="majorBidi" w:hint="cs"/>
          <w:sz w:val="36"/>
          <w:szCs w:val="36"/>
          <w:rtl/>
        </w:rPr>
        <w:t>: 81]</w:t>
      </w:r>
      <w:r>
        <w:rPr>
          <w:rFonts w:asciiTheme="majorBidi" w:hAnsiTheme="majorBidi"/>
          <w:sz w:val="36"/>
          <w:szCs w:val="36"/>
          <w:rtl/>
        </w:rPr>
        <w:t xml:space="preserve">، </w:t>
      </w:r>
      <w:r w:rsidR="00A345F3" w:rsidRPr="00E30853">
        <w:rPr>
          <w:rFonts w:asciiTheme="majorBidi" w:hAnsiTheme="majorBidi"/>
          <w:sz w:val="36"/>
          <w:szCs w:val="36"/>
          <w:rtl/>
        </w:rPr>
        <w:t>خسف به إلى الأرض السفلى</w:t>
      </w:r>
      <w:r w:rsidR="00E30853" w:rsidRPr="00E30853">
        <w:rPr>
          <w:rFonts w:asciiTheme="majorBidi" w:hAnsiTheme="majorBidi"/>
          <w:sz w:val="36"/>
          <w:szCs w:val="36"/>
          <w:rtl/>
        </w:rPr>
        <w:t>"</w:t>
      </w:r>
      <w:r w:rsidR="001B1C88">
        <w:rPr>
          <w:rFonts w:asciiTheme="majorBidi" w:hAnsiTheme="majorBidi"/>
          <w:sz w:val="36"/>
          <w:szCs w:val="36"/>
          <w:rtl/>
        </w:rPr>
        <w:t>(رواه الحاكم</w:t>
      </w:r>
      <w:r w:rsidR="001B1C88">
        <w:rPr>
          <w:rFonts w:asciiTheme="majorBidi" w:hAnsiTheme="majorBidi" w:hint="cs"/>
          <w:sz w:val="36"/>
          <w:szCs w:val="36"/>
          <w:rtl/>
        </w:rPr>
        <w:t xml:space="preserve">، </w:t>
      </w:r>
      <w:r w:rsidR="00A345F3" w:rsidRPr="00E30853">
        <w:rPr>
          <w:rFonts w:asciiTheme="majorBidi" w:hAnsiTheme="majorBidi"/>
          <w:sz w:val="36"/>
          <w:szCs w:val="36"/>
          <w:rtl/>
        </w:rPr>
        <w:t>وقال حديث صحيح على شرط الشيخين</w:t>
      </w:r>
      <w:r w:rsidR="001B1C88">
        <w:rPr>
          <w:rFonts w:asciiTheme="majorBidi" w:hAnsiTheme="majorBidi" w:hint="cs"/>
          <w:sz w:val="36"/>
          <w:szCs w:val="36"/>
          <w:rtl/>
        </w:rPr>
        <w:t>)</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بعد إهلاك الله له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الله: </w:t>
      </w:r>
      <w:r w:rsidR="00E30853">
        <w:rPr>
          <w:rFonts w:asciiTheme="majorBidi" w:hAnsiTheme="majorBidi"/>
          <w:sz w:val="36"/>
          <w:szCs w:val="36"/>
          <w:rtl/>
        </w:rPr>
        <w:t>(</w:t>
      </w:r>
      <w:r w:rsidRPr="001B1C88">
        <w:rPr>
          <w:rFonts w:asciiTheme="majorBidi" w:hAnsiTheme="majorBidi"/>
          <w:b/>
          <w:bCs/>
          <w:sz w:val="36"/>
          <w:szCs w:val="36"/>
          <w:rtl/>
        </w:rPr>
        <w:t>فَمَا كَانَ لَهُ مِنْ فِئَةٍ يَنْصُرُونَهُ مِنْ دُونِ اللَّهِ وَمَا كَانَ مِنَ الْمُنْتَصِرِينَ</w:t>
      </w:r>
      <w:r w:rsidR="00E30853">
        <w:rPr>
          <w:rFonts w:asciiTheme="majorBidi" w:hAnsiTheme="majorBidi"/>
          <w:sz w:val="36"/>
          <w:szCs w:val="36"/>
          <w:rtl/>
        </w:rPr>
        <w:t>)</w:t>
      </w:r>
      <w:r w:rsidRPr="00E30853">
        <w:rPr>
          <w:rFonts w:asciiTheme="majorBidi" w:hAnsiTheme="majorBidi"/>
          <w:sz w:val="36"/>
          <w:szCs w:val="36"/>
          <w:rtl/>
        </w:rPr>
        <w:t>[القَصَص: 81]</w:t>
      </w:r>
      <w:r w:rsidR="00C45DD5">
        <w:rPr>
          <w:rFonts w:asciiTheme="majorBidi" w:hAnsiTheme="majorBidi"/>
          <w:sz w:val="36"/>
          <w:szCs w:val="36"/>
          <w:rtl/>
        </w:rPr>
        <w:t xml:space="preserve">، </w:t>
      </w:r>
      <w:r w:rsidRPr="00E30853">
        <w:rPr>
          <w:rFonts w:asciiTheme="majorBidi" w:hAnsiTheme="majorBidi"/>
          <w:sz w:val="36"/>
          <w:szCs w:val="36"/>
          <w:rtl/>
        </w:rPr>
        <w:t>ولما حَلَّ به ما حلَّ من الخسف والدمار والهلاك</w:t>
      </w:r>
      <w:r w:rsidR="00C45DD5">
        <w:rPr>
          <w:rFonts w:asciiTheme="majorBidi" w:hAnsiTheme="majorBidi"/>
          <w:sz w:val="36"/>
          <w:szCs w:val="36"/>
          <w:rtl/>
        </w:rPr>
        <w:t xml:space="preserve">، </w:t>
      </w:r>
      <w:r w:rsidRPr="00E30853">
        <w:rPr>
          <w:rFonts w:asciiTheme="majorBidi" w:hAnsiTheme="majorBidi"/>
          <w:sz w:val="36"/>
          <w:szCs w:val="36"/>
          <w:rtl/>
        </w:rPr>
        <w:t>ندم من كان تمنى مثل ما أوتي قارون</w:t>
      </w:r>
      <w:r w:rsidR="00C45DD5">
        <w:rPr>
          <w:rFonts w:asciiTheme="majorBidi" w:hAnsiTheme="majorBidi"/>
          <w:sz w:val="36"/>
          <w:szCs w:val="36"/>
          <w:rtl/>
        </w:rPr>
        <w:t xml:space="preserve">، </w:t>
      </w:r>
      <w:r w:rsidRPr="00E30853">
        <w:rPr>
          <w:rFonts w:asciiTheme="majorBidi" w:hAnsiTheme="majorBidi"/>
          <w:sz w:val="36"/>
          <w:szCs w:val="36"/>
          <w:rtl/>
        </w:rPr>
        <w:t>وشكر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الذي يدبر عباده بما شاء من حسن تدبير</w:t>
      </w:r>
      <w:r w:rsidR="00C45DD5">
        <w:rPr>
          <w:rFonts w:asciiTheme="majorBidi" w:hAnsiTheme="majorBidi"/>
          <w:sz w:val="36"/>
          <w:szCs w:val="36"/>
          <w:rtl/>
        </w:rPr>
        <w:t xml:space="preserve">، </w:t>
      </w:r>
      <w:r w:rsidRPr="00E30853">
        <w:rPr>
          <w:rFonts w:asciiTheme="majorBidi" w:hAnsiTheme="majorBidi"/>
          <w:sz w:val="36"/>
          <w:szCs w:val="36"/>
          <w:rtl/>
        </w:rPr>
        <w:t xml:space="preserve">ولهذا قالوا: </w:t>
      </w:r>
      <w:r w:rsidR="00E30853">
        <w:rPr>
          <w:rFonts w:asciiTheme="majorBidi" w:hAnsiTheme="majorBidi"/>
          <w:sz w:val="36"/>
          <w:szCs w:val="36"/>
          <w:rtl/>
        </w:rPr>
        <w:t>(</w:t>
      </w:r>
      <w:r w:rsidRPr="001B1C88">
        <w:rPr>
          <w:rFonts w:asciiTheme="majorBidi" w:hAnsiTheme="majorBidi"/>
          <w:b/>
          <w:bCs/>
          <w:sz w:val="36"/>
          <w:szCs w:val="36"/>
          <w:rtl/>
        </w:rPr>
        <w:t>لَوْلاَ أَنْ مَنَّ اللَّهُ عَلَيْنَا لَخَسَفَ بِنَا وَيْكَأَنَّهُ لاَ يُفْلِحُ الْكَافِرُونَ</w:t>
      </w:r>
      <w:r w:rsidR="00E30853">
        <w:rPr>
          <w:rFonts w:asciiTheme="majorBidi" w:hAnsiTheme="majorBidi"/>
          <w:sz w:val="36"/>
          <w:szCs w:val="36"/>
          <w:rtl/>
        </w:rPr>
        <w:t>)</w:t>
      </w:r>
      <w:r w:rsidRPr="00E30853">
        <w:rPr>
          <w:rFonts w:asciiTheme="majorBidi" w:hAnsiTheme="majorBidi"/>
          <w:sz w:val="36"/>
          <w:szCs w:val="36"/>
          <w:rtl/>
        </w:rPr>
        <w:t>[القَصَص: 82].</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ثم أخبر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أن الدار الآخرة هي دار القرار</w:t>
      </w:r>
      <w:r w:rsidR="00C45DD5">
        <w:rPr>
          <w:rFonts w:asciiTheme="majorBidi" w:hAnsiTheme="majorBidi"/>
          <w:sz w:val="36"/>
          <w:szCs w:val="36"/>
          <w:rtl/>
        </w:rPr>
        <w:t xml:space="preserve">، </w:t>
      </w:r>
      <w:r w:rsidRPr="00E30853">
        <w:rPr>
          <w:rFonts w:asciiTheme="majorBidi" w:hAnsiTheme="majorBidi"/>
          <w:sz w:val="36"/>
          <w:szCs w:val="36"/>
          <w:rtl/>
        </w:rPr>
        <w:t>وهي الدار التي يُغبَط من نالها</w:t>
      </w:r>
      <w:r w:rsidR="00C45DD5">
        <w:rPr>
          <w:rFonts w:asciiTheme="majorBidi" w:hAnsiTheme="majorBidi"/>
          <w:sz w:val="36"/>
          <w:szCs w:val="36"/>
          <w:rtl/>
        </w:rPr>
        <w:t xml:space="preserve">، </w:t>
      </w:r>
      <w:r w:rsidRPr="00E30853">
        <w:rPr>
          <w:rFonts w:asciiTheme="majorBidi" w:hAnsiTheme="majorBidi"/>
          <w:sz w:val="36"/>
          <w:szCs w:val="36"/>
          <w:rtl/>
        </w:rPr>
        <w:t xml:space="preserve">ويُعَزَّى من </w:t>
      </w:r>
      <w:r w:rsidRPr="00E30853">
        <w:rPr>
          <w:rFonts w:asciiTheme="majorBidi" w:hAnsiTheme="majorBidi"/>
          <w:sz w:val="36"/>
          <w:szCs w:val="36"/>
          <w:rtl/>
        </w:rPr>
        <w:lastRenderedPageBreak/>
        <w:t>حُرمها</w:t>
      </w:r>
      <w:r w:rsidR="00C45DD5">
        <w:rPr>
          <w:rFonts w:asciiTheme="majorBidi" w:hAnsiTheme="majorBidi"/>
          <w:sz w:val="36"/>
          <w:szCs w:val="36"/>
          <w:rtl/>
        </w:rPr>
        <w:t xml:space="preserve">، </w:t>
      </w:r>
      <w:r w:rsidRPr="00E30853">
        <w:rPr>
          <w:rFonts w:asciiTheme="majorBidi" w:hAnsiTheme="majorBidi"/>
          <w:sz w:val="36"/>
          <w:szCs w:val="36"/>
          <w:rtl/>
        </w:rPr>
        <w:t xml:space="preserve">وهي مُعَدَّة </w:t>
      </w:r>
      <w:r w:rsidR="00E30853">
        <w:rPr>
          <w:rFonts w:asciiTheme="majorBidi" w:hAnsiTheme="majorBidi"/>
          <w:sz w:val="36"/>
          <w:szCs w:val="36"/>
          <w:rtl/>
        </w:rPr>
        <w:t>(</w:t>
      </w:r>
      <w:r w:rsidRPr="001B1C88">
        <w:rPr>
          <w:rFonts w:asciiTheme="majorBidi" w:hAnsiTheme="majorBidi"/>
          <w:b/>
          <w:bCs/>
          <w:sz w:val="36"/>
          <w:szCs w:val="36"/>
          <w:rtl/>
        </w:rPr>
        <w:t>لِلَّذِينَ لاَ يُرِيدُونَ عُلُوًّا فِي الأَرْضِ وَلاَ فَسَادًا وَالْعَاقِبَةُ لِلْمُتَّقِينَ</w:t>
      </w:r>
      <w:r w:rsidR="00E30853">
        <w:rPr>
          <w:rFonts w:asciiTheme="majorBidi" w:hAnsiTheme="majorBidi"/>
          <w:sz w:val="36"/>
          <w:szCs w:val="36"/>
          <w:rtl/>
        </w:rPr>
        <w:t>)</w:t>
      </w:r>
      <w:r w:rsidRPr="00E30853">
        <w:rPr>
          <w:rFonts w:asciiTheme="majorBidi" w:hAnsiTheme="majorBidi"/>
          <w:sz w:val="36"/>
          <w:szCs w:val="36"/>
          <w:rtl/>
        </w:rPr>
        <w:t>[القَصَص: 83].</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ثم اعلموا أن الله ذكر مذمة قارونَ في غيرِ آية من القرآن الكريم</w:t>
      </w:r>
      <w:r w:rsidR="00C45DD5">
        <w:rPr>
          <w:rFonts w:asciiTheme="majorBidi" w:hAnsiTheme="majorBidi"/>
          <w:sz w:val="36"/>
          <w:szCs w:val="36"/>
          <w:rtl/>
        </w:rPr>
        <w:t xml:space="preserve">، </w:t>
      </w:r>
      <w:r w:rsidRPr="00E30853">
        <w:rPr>
          <w:rFonts w:asciiTheme="majorBidi" w:hAnsiTheme="majorBidi"/>
          <w:sz w:val="36"/>
          <w:szCs w:val="36"/>
          <w:rtl/>
        </w:rPr>
        <w:t>فقال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1B1C88">
        <w:rPr>
          <w:rFonts w:asciiTheme="majorBidi" w:hAnsiTheme="majorBidi"/>
          <w:b/>
          <w:bCs/>
          <w:sz w:val="36"/>
          <w:szCs w:val="36"/>
          <w:rtl/>
        </w:rPr>
        <w:t>وَلَقَدْ أَرْسَلْنَا مُوسَى بِآيَاتِنَا وَسُلْطَانٍ مُبِينٍ</w:t>
      </w:r>
      <w:r w:rsidR="00E30853" w:rsidRPr="001B1C88">
        <w:rPr>
          <w:rFonts w:asciiTheme="majorBidi" w:hAnsiTheme="majorBidi"/>
          <w:b/>
          <w:bCs/>
          <w:sz w:val="36"/>
          <w:szCs w:val="36"/>
          <w:rtl/>
        </w:rPr>
        <w:t xml:space="preserve"> * </w:t>
      </w:r>
      <w:r w:rsidRPr="001B1C88">
        <w:rPr>
          <w:rFonts w:asciiTheme="majorBidi" w:hAnsiTheme="majorBidi"/>
          <w:b/>
          <w:bCs/>
          <w:sz w:val="36"/>
          <w:szCs w:val="36"/>
          <w:rtl/>
        </w:rPr>
        <w:t>إِلَى فِرْعَوْنَ وَهَامَانَ وَقَارُونَ فَقَالُوا سَاحِرٌ كَذَّابٌ</w:t>
      </w:r>
      <w:r w:rsidR="00E30853">
        <w:rPr>
          <w:rFonts w:asciiTheme="majorBidi" w:hAnsiTheme="majorBidi"/>
          <w:sz w:val="36"/>
          <w:szCs w:val="36"/>
          <w:rtl/>
        </w:rPr>
        <w:t>)</w:t>
      </w:r>
      <w:r w:rsidRPr="00E30853">
        <w:rPr>
          <w:rFonts w:asciiTheme="majorBidi" w:hAnsiTheme="majorBidi"/>
          <w:sz w:val="36"/>
          <w:szCs w:val="36"/>
          <w:rtl/>
        </w:rPr>
        <w:t>[غَافر: 23-24</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حين ذكر الصلاة يوم</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B1C88">
        <w:rPr>
          <w:rFonts w:asciiTheme="majorBidi" w:hAnsiTheme="majorBidi"/>
          <w:b/>
          <w:bCs/>
          <w:sz w:val="36"/>
          <w:szCs w:val="36"/>
          <w:rtl/>
        </w:rPr>
        <w:t>من حافظ عليها كانت له نور</w:t>
      </w:r>
      <w:r w:rsidR="00E30853" w:rsidRPr="001B1C88">
        <w:rPr>
          <w:rFonts w:asciiTheme="majorBidi" w:hAnsiTheme="majorBidi"/>
          <w:b/>
          <w:bCs/>
          <w:sz w:val="36"/>
          <w:szCs w:val="36"/>
          <w:rtl/>
        </w:rPr>
        <w:t>ًا</w:t>
      </w:r>
      <w:r w:rsidRPr="001B1C88">
        <w:rPr>
          <w:rFonts w:asciiTheme="majorBidi" w:hAnsiTheme="majorBidi"/>
          <w:b/>
          <w:bCs/>
          <w:sz w:val="36"/>
          <w:szCs w:val="36"/>
          <w:rtl/>
        </w:rPr>
        <w:t xml:space="preserve"> وبرهان</w:t>
      </w:r>
      <w:r w:rsidR="00E30853" w:rsidRPr="001B1C88">
        <w:rPr>
          <w:rFonts w:asciiTheme="majorBidi" w:hAnsiTheme="majorBidi"/>
          <w:b/>
          <w:bCs/>
          <w:sz w:val="36"/>
          <w:szCs w:val="36"/>
          <w:rtl/>
        </w:rPr>
        <w:t>ًا</w:t>
      </w:r>
      <w:r w:rsidRPr="001B1C88">
        <w:rPr>
          <w:rFonts w:asciiTheme="majorBidi" w:hAnsiTheme="majorBidi"/>
          <w:b/>
          <w:bCs/>
          <w:sz w:val="36"/>
          <w:szCs w:val="36"/>
          <w:rtl/>
        </w:rPr>
        <w:t xml:space="preserve"> ونجاة يوم القيامة</w:t>
      </w:r>
      <w:r w:rsidR="00C45DD5" w:rsidRPr="001B1C88">
        <w:rPr>
          <w:rFonts w:asciiTheme="majorBidi" w:hAnsiTheme="majorBidi"/>
          <w:b/>
          <w:bCs/>
          <w:sz w:val="36"/>
          <w:szCs w:val="36"/>
          <w:rtl/>
        </w:rPr>
        <w:t xml:space="preserve">، </w:t>
      </w:r>
      <w:r w:rsidRPr="001B1C88">
        <w:rPr>
          <w:rFonts w:asciiTheme="majorBidi" w:hAnsiTheme="majorBidi"/>
          <w:b/>
          <w:bCs/>
          <w:sz w:val="36"/>
          <w:szCs w:val="36"/>
          <w:rtl/>
        </w:rPr>
        <w:t>ومن لم يحافظ عليها لم تكن له نور</w:t>
      </w:r>
      <w:r w:rsidR="00E30853" w:rsidRPr="001B1C88">
        <w:rPr>
          <w:rFonts w:asciiTheme="majorBidi" w:hAnsiTheme="majorBidi"/>
          <w:b/>
          <w:bCs/>
          <w:sz w:val="36"/>
          <w:szCs w:val="36"/>
          <w:rtl/>
        </w:rPr>
        <w:t>ًا</w:t>
      </w:r>
      <w:r w:rsidR="00C45DD5" w:rsidRPr="001B1C88">
        <w:rPr>
          <w:rFonts w:asciiTheme="majorBidi" w:hAnsiTheme="majorBidi"/>
          <w:b/>
          <w:bCs/>
          <w:sz w:val="36"/>
          <w:szCs w:val="36"/>
          <w:rtl/>
        </w:rPr>
        <w:t xml:space="preserve">، </w:t>
      </w:r>
      <w:r w:rsidRPr="001B1C88">
        <w:rPr>
          <w:rFonts w:asciiTheme="majorBidi" w:hAnsiTheme="majorBidi"/>
          <w:b/>
          <w:bCs/>
          <w:sz w:val="36"/>
          <w:szCs w:val="36"/>
          <w:rtl/>
        </w:rPr>
        <w:t>ولا برهان</w:t>
      </w:r>
      <w:r w:rsidR="00E30853" w:rsidRPr="001B1C88">
        <w:rPr>
          <w:rFonts w:asciiTheme="majorBidi" w:hAnsiTheme="majorBidi"/>
          <w:b/>
          <w:bCs/>
          <w:sz w:val="36"/>
          <w:szCs w:val="36"/>
          <w:rtl/>
        </w:rPr>
        <w:t>ًا</w:t>
      </w:r>
      <w:r w:rsidR="00C45DD5" w:rsidRPr="001B1C88">
        <w:rPr>
          <w:rFonts w:asciiTheme="majorBidi" w:hAnsiTheme="majorBidi"/>
          <w:b/>
          <w:bCs/>
          <w:sz w:val="36"/>
          <w:szCs w:val="36"/>
          <w:rtl/>
        </w:rPr>
        <w:t xml:space="preserve">، </w:t>
      </w:r>
      <w:r w:rsidRPr="001B1C88">
        <w:rPr>
          <w:rFonts w:asciiTheme="majorBidi" w:hAnsiTheme="majorBidi"/>
          <w:b/>
          <w:bCs/>
          <w:sz w:val="36"/>
          <w:szCs w:val="36"/>
          <w:rtl/>
        </w:rPr>
        <w:t>ولا نجاة</w:t>
      </w:r>
      <w:r w:rsidR="00C45DD5" w:rsidRPr="001B1C88">
        <w:rPr>
          <w:rFonts w:asciiTheme="majorBidi" w:hAnsiTheme="majorBidi"/>
          <w:b/>
          <w:bCs/>
          <w:sz w:val="36"/>
          <w:szCs w:val="36"/>
          <w:rtl/>
        </w:rPr>
        <w:t xml:space="preserve">، </w:t>
      </w:r>
      <w:r w:rsidRPr="001B1C88">
        <w:rPr>
          <w:rFonts w:asciiTheme="majorBidi" w:hAnsiTheme="majorBidi"/>
          <w:b/>
          <w:bCs/>
          <w:sz w:val="36"/>
          <w:szCs w:val="36"/>
          <w:rtl/>
        </w:rPr>
        <w:t>ويأتي يوم القيامة مع قارونَ وفرعونَ وهامانَ وأُبيِّ بنِ خلف</w:t>
      </w:r>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اللهم توفنا مسلمين</w:t>
      </w:r>
      <w:r w:rsidR="00C45DD5">
        <w:rPr>
          <w:rFonts w:asciiTheme="majorBidi" w:hAnsiTheme="majorBidi"/>
          <w:sz w:val="36"/>
          <w:szCs w:val="36"/>
          <w:rtl/>
        </w:rPr>
        <w:t xml:space="preserve">، </w:t>
      </w:r>
      <w:r w:rsidRPr="00E30853">
        <w:rPr>
          <w:rFonts w:asciiTheme="majorBidi" w:hAnsiTheme="majorBidi"/>
          <w:sz w:val="36"/>
          <w:szCs w:val="36"/>
          <w:rtl/>
        </w:rPr>
        <w:t>وألحقنا بالصالحين.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p>
    <w:p w:rsidR="001B61D3" w:rsidRDefault="001B61D3">
      <w:pPr>
        <w:widowControl/>
        <w:bidi w:val="0"/>
        <w:jc w:val="left"/>
        <w:rPr>
          <w:rFonts w:asciiTheme="majorBidi" w:hAnsiTheme="majorBidi"/>
          <w:rtl/>
        </w:rPr>
      </w:pPr>
      <w:r>
        <w:rPr>
          <w:rFonts w:asciiTheme="majorBidi" w:hAnsiTheme="majorBidi"/>
          <w:rtl/>
        </w:rPr>
        <w:br w:type="page"/>
      </w:r>
    </w:p>
    <w:p w:rsidR="00A345F3" w:rsidRPr="00A0024C" w:rsidRDefault="00A345F3" w:rsidP="001B61D3">
      <w:pPr>
        <w:pStyle w:val="a8"/>
        <w:jc w:val="center"/>
        <w:rPr>
          <w:rFonts w:asciiTheme="majorBidi" w:hAnsiTheme="majorBidi"/>
          <w:b/>
          <w:bCs/>
          <w:sz w:val="36"/>
          <w:szCs w:val="36"/>
        </w:rPr>
      </w:pPr>
      <w:r w:rsidRPr="00A0024C">
        <w:rPr>
          <w:rFonts w:asciiTheme="majorBidi" w:hAnsiTheme="majorBidi"/>
          <w:b/>
          <w:bCs/>
          <w:sz w:val="36"/>
          <w:szCs w:val="36"/>
          <w:rtl/>
        </w:rPr>
        <w:lastRenderedPageBreak/>
        <w:t>يوم عاشوراء</w:t>
      </w:r>
    </w:p>
    <w:p w:rsidR="00B2043A" w:rsidRDefault="00B2043A" w:rsidP="001B61D3">
      <w:pPr>
        <w:pStyle w:val="a8"/>
        <w:rPr>
          <w:rFonts w:asciiTheme="majorBidi" w:hAnsiTheme="majorBidi"/>
          <w:sz w:val="36"/>
          <w:szCs w:val="36"/>
          <w:rtl/>
        </w:rPr>
      </w:pPr>
      <w:r>
        <w:rPr>
          <w:rFonts w:hint="cs"/>
          <w:sz w:val="36"/>
          <w:szCs w:val="36"/>
          <w:rtl/>
          <w:lang w:bidi="ar-EG"/>
        </w:rPr>
        <w:t>الخطبة الأولى:</w:t>
      </w:r>
    </w:p>
    <w:p w:rsidR="007D3DCE" w:rsidRDefault="00A345F3" w:rsidP="007D3DCE">
      <w:pPr>
        <w:pStyle w:val="a8"/>
        <w:rPr>
          <w:rFonts w:asciiTheme="majorBidi" w:hAnsiTheme="majorBidi"/>
          <w:sz w:val="36"/>
          <w:szCs w:val="36"/>
          <w:rtl/>
        </w:rPr>
      </w:pPr>
      <w:r w:rsidRPr="00E30853">
        <w:rPr>
          <w:rFonts w:asciiTheme="majorBidi" w:hAnsiTheme="majorBidi"/>
          <w:sz w:val="36"/>
          <w:szCs w:val="36"/>
          <w:rtl/>
        </w:rPr>
        <w:t xml:space="preserve">ذكر الله في كتابه الكريم جملة من قصص أنبيائه </w:t>
      </w:r>
      <w:r w:rsidR="00240176">
        <w:rPr>
          <w:rFonts w:asciiTheme="majorBidi" w:hAnsiTheme="majorBidi"/>
          <w:sz w:val="36"/>
          <w:szCs w:val="36"/>
          <w:rtl/>
        </w:rPr>
        <w:t>-عليهم السلام-</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7D3DCE">
        <w:rPr>
          <w:rFonts w:asciiTheme="majorBidi" w:hAnsiTheme="majorBidi"/>
          <w:b/>
          <w:bCs/>
          <w:sz w:val="36"/>
          <w:szCs w:val="36"/>
          <w:rtl/>
        </w:rPr>
        <w:t>وَلَقَدْ أَرْسَلْنَا رُسُ</w:t>
      </w:r>
      <w:r w:rsidR="00E94BD0" w:rsidRPr="007D3DCE">
        <w:rPr>
          <w:rFonts w:asciiTheme="majorBidi" w:hAnsiTheme="majorBidi"/>
          <w:b/>
          <w:bCs/>
          <w:sz w:val="36"/>
          <w:szCs w:val="36"/>
          <w:rtl/>
        </w:rPr>
        <w:t>لاً</w:t>
      </w:r>
      <w:r w:rsidRPr="007D3DCE">
        <w:rPr>
          <w:rFonts w:asciiTheme="majorBidi" w:hAnsiTheme="majorBidi"/>
          <w:b/>
          <w:bCs/>
          <w:sz w:val="36"/>
          <w:szCs w:val="36"/>
          <w:rtl/>
        </w:rPr>
        <w:t xml:space="preserve"> مِنْ قَبْلِكَ مِنْهُمْ مَنْ قَصَصْنَا عَلَيْكَ وَمِنْهُمْ مَنْ لَمْ نَقْصُصْ عَلَيْكَ</w:t>
      </w:r>
      <w:r w:rsidR="00E30853">
        <w:rPr>
          <w:rFonts w:asciiTheme="majorBidi" w:hAnsiTheme="majorBidi"/>
          <w:sz w:val="36"/>
          <w:szCs w:val="36"/>
          <w:rtl/>
        </w:rPr>
        <w:t>)</w:t>
      </w:r>
      <w:r w:rsidRPr="00E30853">
        <w:rPr>
          <w:rFonts w:asciiTheme="majorBidi" w:hAnsiTheme="majorBidi"/>
          <w:sz w:val="36"/>
          <w:szCs w:val="36"/>
          <w:rtl/>
        </w:rPr>
        <w:t>[غَافر: 78]</w:t>
      </w:r>
      <w:r w:rsidR="007D3DCE">
        <w:rPr>
          <w:rFonts w:asciiTheme="majorBidi" w:hAnsiTheme="majorBidi" w:hint="cs"/>
          <w:sz w:val="36"/>
          <w:szCs w:val="36"/>
          <w:rtl/>
        </w:rPr>
        <w:t>.</w:t>
      </w:r>
    </w:p>
    <w:p w:rsidR="00AF643C" w:rsidRDefault="00C45DD5" w:rsidP="00AF643C">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 xml:space="preserve">ومِن أكثر قصص القرآن الكريم قصةُ موسى </w:t>
      </w:r>
      <w:r w:rsidR="00E8539A">
        <w:rPr>
          <w:rFonts w:asciiTheme="majorBidi" w:hAnsiTheme="majorBidi"/>
          <w:sz w:val="36"/>
          <w:szCs w:val="36"/>
          <w:rtl/>
        </w:rPr>
        <w:t>-عليه السلام-</w:t>
      </w:r>
      <w:r>
        <w:rPr>
          <w:rFonts w:asciiTheme="majorBidi" w:hAnsiTheme="majorBidi"/>
          <w:sz w:val="36"/>
          <w:szCs w:val="36"/>
          <w:rtl/>
        </w:rPr>
        <w:t xml:space="preserve">، </w:t>
      </w:r>
      <w:r w:rsidR="00A345F3" w:rsidRPr="00E30853">
        <w:rPr>
          <w:rFonts w:asciiTheme="majorBidi" w:hAnsiTheme="majorBidi"/>
          <w:sz w:val="36"/>
          <w:szCs w:val="36"/>
          <w:rtl/>
        </w:rPr>
        <w:t>فقد أرسله الله إلى قومه</w:t>
      </w:r>
      <w:r>
        <w:rPr>
          <w:rFonts w:asciiTheme="majorBidi" w:hAnsiTheme="majorBidi"/>
          <w:sz w:val="36"/>
          <w:szCs w:val="36"/>
          <w:rtl/>
        </w:rPr>
        <w:t xml:space="preserve">، </w:t>
      </w:r>
      <w:r w:rsidR="00A14FF3">
        <w:rPr>
          <w:rFonts w:asciiTheme="majorBidi" w:hAnsiTheme="majorBidi"/>
          <w:sz w:val="36"/>
          <w:szCs w:val="36"/>
          <w:rtl/>
        </w:rPr>
        <w:t>قال -سبحانه-: (</w:t>
      </w:r>
      <w:r w:rsidR="00A345F3" w:rsidRPr="00AF643C">
        <w:rPr>
          <w:rFonts w:asciiTheme="majorBidi" w:hAnsiTheme="majorBidi"/>
          <w:b/>
          <w:bCs/>
          <w:sz w:val="36"/>
          <w:szCs w:val="36"/>
          <w:rtl/>
        </w:rPr>
        <w:t>وَلَقَدْ أَرْسَلْنَا مُوسَى بِآيَاتِنَا أَنْ أَخْرِجْ قَوْمَكَ مِنَ الظُّلُمَاتِ إِلَى النُّورِ وَذَكِّرْهُمْ بِأَيَّامِ اللَّهِ</w:t>
      </w:r>
      <w:r w:rsidR="00E30853">
        <w:rPr>
          <w:rFonts w:asciiTheme="majorBidi" w:hAnsiTheme="majorBidi"/>
          <w:sz w:val="36"/>
          <w:szCs w:val="36"/>
          <w:rtl/>
        </w:rPr>
        <w:t>)</w:t>
      </w:r>
      <w:r w:rsidR="00A345F3" w:rsidRPr="00E30853">
        <w:rPr>
          <w:rFonts w:asciiTheme="majorBidi" w:hAnsiTheme="majorBidi"/>
          <w:sz w:val="36"/>
          <w:szCs w:val="36"/>
          <w:rtl/>
        </w:rPr>
        <w:t>[إبراهيم: 5]</w:t>
      </w:r>
      <w:r w:rsidR="00AF643C">
        <w:rPr>
          <w:rFonts w:asciiTheme="majorBidi" w:hAnsiTheme="majorBidi" w:hint="cs"/>
          <w:sz w:val="36"/>
          <w:szCs w:val="36"/>
          <w:rtl/>
        </w:rPr>
        <w:t>.</w:t>
      </w:r>
    </w:p>
    <w:p w:rsidR="00AF643C" w:rsidRDefault="00C45DD5" w:rsidP="00AF643C">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وأرسله إلى طاغية زمانه فرعون وملائه</w:t>
      </w:r>
      <w:r>
        <w:rPr>
          <w:rFonts w:asciiTheme="majorBidi" w:hAnsiTheme="majorBidi"/>
          <w:sz w:val="36"/>
          <w:szCs w:val="36"/>
          <w:rtl/>
        </w:rPr>
        <w:t xml:space="preserve">، </w:t>
      </w:r>
      <w:r w:rsidR="00A14FF3">
        <w:rPr>
          <w:rFonts w:asciiTheme="majorBidi" w:hAnsiTheme="majorBidi"/>
          <w:sz w:val="36"/>
          <w:szCs w:val="36"/>
          <w:rtl/>
        </w:rPr>
        <w:t>قال -تعالى-: (</w:t>
      </w:r>
      <w:r w:rsidR="00A345F3" w:rsidRPr="00AF643C">
        <w:rPr>
          <w:rFonts w:asciiTheme="majorBidi" w:hAnsiTheme="majorBidi"/>
          <w:b/>
          <w:bCs/>
          <w:sz w:val="36"/>
          <w:szCs w:val="36"/>
          <w:rtl/>
        </w:rPr>
        <w:t>وَلَقَدْ أَرْسَلْنَا مُوسَى بِآيَاتِنَا وَسُلْطَانٍ مُبِينٍ</w:t>
      </w:r>
      <w:r w:rsidR="00E30853" w:rsidRPr="00AF643C">
        <w:rPr>
          <w:rFonts w:asciiTheme="majorBidi" w:hAnsiTheme="majorBidi"/>
          <w:b/>
          <w:bCs/>
          <w:sz w:val="36"/>
          <w:szCs w:val="36"/>
          <w:rtl/>
        </w:rPr>
        <w:t xml:space="preserve"> * </w:t>
      </w:r>
      <w:r w:rsidR="00A345F3" w:rsidRPr="00AF643C">
        <w:rPr>
          <w:rFonts w:asciiTheme="majorBidi" w:hAnsiTheme="majorBidi"/>
          <w:b/>
          <w:bCs/>
          <w:sz w:val="36"/>
          <w:szCs w:val="36"/>
          <w:rtl/>
        </w:rPr>
        <w:t>إِلَى فِرْعَوْنَ وَمَلَئِهِ فَاتَّبَعُوا أَمْرَ فِرْعَوْنَ وَمَا أَمْرُ فِرْعَوْنَ بِرَشِيدٍ</w:t>
      </w:r>
      <w:r w:rsidR="00E30853">
        <w:rPr>
          <w:rFonts w:asciiTheme="majorBidi" w:hAnsiTheme="majorBidi"/>
          <w:sz w:val="36"/>
          <w:szCs w:val="36"/>
          <w:rtl/>
        </w:rPr>
        <w:t>)</w:t>
      </w:r>
      <w:r w:rsidR="00A345F3" w:rsidRPr="00E30853">
        <w:rPr>
          <w:rFonts w:asciiTheme="majorBidi" w:hAnsiTheme="majorBidi"/>
          <w:sz w:val="36"/>
          <w:szCs w:val="36"/>
          <w:rtl/>
        </w:rPr>
        <w:t>[هُود: 96-97]</w:t>
      </w:r>
      <w:r>
        <w:rPr>
          <w:rFonts w:asciiTheme="majorBidi" w:hAnsiTheme="majorBidi"/>
          <w:sz w:val="36"/>
          <w:szCs w:val="36"/>
          <w:rtl/>
        </w:rPr>
        <w:t xml:space="preserve">، </w:t>
      </w:r>
      <w:r w:rsidR="00A345F3" w:rsidRPr="00E30853">
        <w:rPr>
          <w:rFonts w:asciiTheme="majorBidi" w:hAnsiTheme="majorBidi"/>
          <w:sz w:val="36"/>
          <w:szCs w:val="36"/>
          <w:rtl/>
        </w:rPr>
        <w:t>فآمن من قومه من آمن</w:t>
      </w:r>
      <w:r>
        <w:rPr>
          <w:rFonts w:asciiTheme="majorBidi" w:hAnsiTheme="majorBidi"/>
          <w:sz w:val="36"/>
          <w:szCs w:val="36"/>
          <w:rtl/>
        </w:rPr>
        <w:t xml:space="preserve">، </w:t>
      </w:r>
      <w:r w:rsidR="00A345F3" w:rsidRPr="00E30853">
        <w:rPr>
          <w:rFonts w:asciiTheme="majorBidi" w:hAnsiTheme="majorBidi"/>
          <w:sz w:val="36"/>
          <w:szCs w:val="36"/>
          <w:rtl/>
        </w:rPr>
        <w:t>واستكبر فرعونَ وجنوده عن قبول الحق</w:t>
      </w:r>
      <w:r>
        <w:rPr>
          <w:rFonts w:asciiTheme="majorBidi" w:hAnsiTheme="majorBidi"/>
          <w:sz w:val="36"/>
          <w:szCs w:val="36"/>
          <w:rtl/>
        </w:rPr>
        <w:t xml:space="preserve">، </w:t>
      </w:r>
      <w:r w:rsidR="00A345F3" w:rsidRPr="00E30853">
        <w:rPr>
          <w:rFonts w:asciiTheme="majorBidi" w:hAnsiTheme="majorBidi"/>
          <w:sz w:val="36"/>
          <w:szCs w:val="36"/>
          <w:rtl/>
        </w:rPr>
        <w:t xml:space="preserve">وصدوا الناسَ عن دعوة موسى </w:t>
      </w:r>
      <w:r w:rsidR="00E8539A">
        <w:rPr>
          <w:rFonts w:asciiTheme="majorBidi" w:hAnsiTheme="majorBidi"/>
          <w:sz w:val="36"/>
          <w:szCs w:val="36"/>
          <w:rtl/>
        </w:rPr>
        <w:t>-عليه السلام-</w:t>
      </w:r>
      <w:r w:rsidR="00AF643C">
        <w:rPr>
          <w:rFonts w:asciiTheme="majorBidi" w:hAnsiTheme="majorBidi" w:hint="cs"/>
          <w:sz w:val="36"/>
          <w:szCs w:val="36"/>
          <w:rtl/>
        </w:rPr>
        <w:t>.</w:t>
      </w:r>
    </w:p>
    <w:p w:rsidR="00BE1094" w:rsidRDefault="00A345F3" w:rsidP="00BE1094">
      <w:pPr>
        <w:pStyle w:val="a8"/>
        <w:rPr>
          <w:rFonts w:asciiTheme="majorBidi" w:hAnsiTheme="majorBidi"/>
          <w:sz w:val="36"/>
          <w:szCs w:val="36"/>
          <w:rtl/>
        </w:rPr>
      </w:pPr>
      <w:r w:rsidRPr="00E30853">
        <w:rPr>
          <w:rFonts w:asciiTheme="majorBidi" w:hAnsiTheme="majorBidi"/>
          <w:sz w:val="36"/>
          <w:szCs w:val="36"/>
          <w:rtl/>
        </w:rPr>
        <w:t>قال شيخ الإسلام ابن</w:t>
      </w:r>
      <w:r w:rsidRPr="00E30853">
        <w:rPr>
          <w:rFonts w:asciiTheme="majorBidi" w:hAnsiTheme="majorBidi"/>
          <w:sz w:val="36"/>
          <w:szCs w:val="36"/>
        </w:rPr>
        <w:t xml:space="preserve"> </w:t>
      </w:r>
      <w:r w:rsidRPr="00E30853">
        <w:rPr>
          <w:rFonts w:asciiTheme="majorBidi" w:hAnsiTheme="majorBidi"/>
          <w:sz w:val="36"/>
          <w:szCs w:val="36"/>
          <w:rtl/>
        </w:rPr>
        <w:t xml:space="preserve">تيمية </w:t>
      </w:r>
      <w:r w:rsidR="00D154DF">
        <w:rPr>
          <w:rFonts w:asciiTheme="majorBidi" w:hAnsiTheme="majorBidi"/>
          <w:sz w:val="36"/>
          <w:szCs w:val="36"/>
          <w:rtl/>
        </w:rPr>
        <w:t>-رحمه الله-</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فرعون من أكفر الخلق بالله</w:t>
      </w:r>
      <w:r w:rsidR="00404DAD">
        <w:rPr>
          <w:rFonts w:asciiTheme="majorBidi" w:hAnsiTheme="majorBidi"/>
          <w:sz w:val="36"/>
          <w:szCs w:val="36"/>
          <w:rtl/>
        </w:rPr>
        <w:t>؛</w:t>
      </w:r>
      <w:r w:rsidRPr="00E30853">
        <w:rPr>
          <w:rFonts w:asciiTheme="majorBidi" w:hAnsiTheme="majorBidi"/>
          <w:sz w:val="36"/>
          <w:szCs w:val="36"/>
          <w:rtl/>
        </w:rPr>
        <w:t xml:space="preserve"> بل لم يقصَّ الله في القرآن قصةَ كافرٍ باسمه الخاصِّ أعظمَ من قصة فرعون</w:t>
      </w:r>
      <w:r w:rsidR="00C45DD5">
        <w:rPr>
          <w:rFonts w:asciiTheme="majorBidi" w:hAnsiTheme="majorBidi"/>
          <w:sz w:val="36"/>
          <w:szCs w:val="36"/>
          <w:rtl/>
        </w:rPr>
        <w:t xml:space="preserve">، </w:t>
      </w:r>
      <w:r w:rsidRPr="00E30853">
        <w:rPr>
          <w:rFonts w:asciiTheme="majorBidi" w:hAnsiTheme="majorBidi"/>
          <w:sz w:val="36"/>
          <w:szCs w:val="36"/>
          <w:rtl/>
        </w:rPr>
        <w:t xml:space="preserve">ولا ذكر عن أحد من الكفار </w:t>
      </w:r>
      <w:r w:rsidR="001509E6">
        <w:rPr>
          <w:rFonts w:asciiTheme="majorBidi" w:hAnsiTheme="majorBidi"/>
          <w:sz w:val="36"/>
          <w:szCs w:val="36"/>
          <w:rtl/>
        </w:rPr>
        <w:t>-</w:t>
      </w:r>
      <w:r w:rsidRPr="00E30853">
        <w:rPr>
          <w:rFonts w:asciiTheme="majorBidi" w:hAnsiTheme="majorBidi"/>
          <w:sz w:val="36"/>
          <w:szCs w:val="36"/>
          <w:rtl/>
        </w:rPr>
        <w:t>من كفره وطغيانه وعلوه</w:t>
      </w:r>
      <w:r w:rsidR="001509E6">
        <w:rPr>
          <w:rFonts w:asciiTheme="majorBidi" w:hAnsiTheme="majorBidi"/>
          <w:sz w:val="36"/>
          <w:szCs w:val="36"/>
          <w:rtl/>
        </w:rPr>
        <w:t>-</w:t>
      </w:r>
      <w:r w:rsidRPr="00E30853">
        <w:rPr>
          <w:rFonts w:asciiTheme="majorBidi" w:hAnsiTheme="majorBidi"/>
          <w:sz w:val="36"/>
          <w:szCs w:val="36"/>
          <w:rtl/>
        </w:rPr>
        <w:t xml:space="preserve"> أعظمَ مما ذكر عن فرعون</w:t>
      </w:r>
      <w:r w:rsidR="00E30853" w:rsidRPr="00E30853">
        <w:rPr>
          <w:rFonts w:asciiTheme="majorBidi" w:hAnsiTheme="majorBidi"/>
          <w:sz w:val="36"/>
          <w:szCs w:val="36"/>
          <w:rtl/>
        </w:rPr>
        <w:t>"</w:t>
      </w:r>
      <w:r w:rsidR="00BE1094">
        <w:rPr>
          <w:rFonts w:asciiTheme="majorBidi" w:hAnsiTheme="majorBidi" w:hint="cs"/>
          <w:sz w:val="36"/>
          <w:szCs w:val="36"/>
          <w:rtl/>
        </w:rPr>
        <w:t>.</w:t>
      </w:r>
    </w:p>
    <w:p w:rsidR="00A345F3" w:rsidRPr="00E30853" w:rsidRDefault="00A345F3" w:rsidP="00BE1094">
      <w:pPr>
        <w:pStyle w:val="a8"/>
        <w:rPr>
          <w:rFonts w:asciiTheme="majorBidi" w:hAnsiTheme="majorBidi"/>
          <w:sz w:val="36"/>
          <w:szCs w:val="36"/>
        </w:rPr>
      </w:pPr>
      <w:r w:rsidRPr="00E30853">
        <w:rPr>
          <w:rFonts w:asciiTheme="majorBidi" w:hAnsiTheme="majorBidi"/>
          <w:sz w:val="36"/>
          <w:szCs w:val="36"/>
          <w:rtl/>
        </w:rPr>
        <w:t xml:space="preserve">فقد نصب فرعون العِداء لبني إسرائيل </w:t>
      </w:r>
      <w:r w:rsidR="001509E6">
        <w:rPr>
          <w:rFonts w:asciiTheme="majorBidi" w:hAnsiTheme="majorBidi"/>
          <w:sz w:val="36"/>
          <w:szCs w:val="36"/>
          <w:rtl/>
        </w:rPr>
        <w:t>-</w:t>
      </w:r>
      <w:r w:rsidRPr="00E30853">
        <w:rPr>
          <w:rFonts w:asciiTheme="majorBidi" w:hAnsiTheme="majorBidi"/>
          <w:sz w:val="36"/>
          <w:szCs w:val="36"/>
          <w:rtl/>
        </w:rPr>
        <w:t>وهم خيار أهل الأرض</w:t>
      </w:r>
      <w:r w:rsidR="00C45DD5">
        <w:rPr>
          <w:rFonts w:asciiTheme="majorBidi" w:hAnsiTheme="majorBidi"/>
          <w:sz w:val="36"/>
          <w:szCs w:val="36"/>
          <w:rtl/>
        </w:rPr>
        <w:t xml:space="preserve">، </w:t>
      </w:r>
      <w:r w:rsidRPr="00E30853">
        <w:rPr>
          <w:rFonts w:asciiTheme="majorBidi" w:hAnsiTheme="majorBidi"/>
          <w:sz w:val="36"/>
          <w:szCs w:val="36"/>
          <w:rtl/>
        </w:rPr>
        <w:t>من سلالة نبي الله يعقوبَ بنِ إسحاقَ بنِ إبراهيم</w:t>
      </w:r>
      <w:r w:rsidR="001509E6">
        <w:rPr>
          <w:rFonts w:asciiTheme="majorBidi" w:hAnsiTheme="majorBidi"/>
          <w:sz w:val="36"/>
          <w:szCs w:val="36"/>
          <w:rtl/>
        </w:rPr>
        <w:t>-</w:t>
      </w:r>
      <w:r w:rsidRPr="00E30853">
        <w:rPr>
          <w:rFonts w:asciiTheme="majorBidi" w:hAnsiTheme="majorBidi"/>
          <w:sz w:val="36"/>
          <w:szCs w:val="36"/>
          <w:rtl/>
        </w:rPr>
        <w:t xml:space="preserve"> بالذبح والاستعباد</w:t>
      </w:r>
      <w:r w:rsidR="00C45DD5">
        <w:rPr>
          <w:rFonts w:asciiTheme="majorBidi" w:hAnsiTheme="majorBidi"/>
          <w:sz w:val="36"/>
          <w:szCs w:val="36"/>
          <w:rtl/>
        </w:rPr>
        <w:t xml:space="preserve">، </w:t>
      </w:r>
      <w:r w:rsidRPr="00E30853">
        <w:rPr>
          <w:rFonts w:asciiTheme="majorBidi" w:hAnsiTheme="majorBidi"/>
          <w:sz w:val="36"/>
          <w:szCs w:val="36"/>
          <w:rtl/>
        </w:rPr>
        <w:t>وذلك لرؤيا رآها فرعون</w:t>
      </w:r>
      <w:r w:rsidR="00C45DD5">
        <w:rPr>
          <w:rFonts w:asciiTheme="majorBidi" w:hAnsiTheme="majorBidi"/>
          <w:sz w:val="36"/>
          <w:szCs w:val="36"/>
          <w:rtl/>
        </w:rPr>
        <w:t xml:space="preserve">، </w:t>
      </w:r>
      <w:r w:rsidRPr="00E30853">
        <w:rPr>
          <w:rFonts w:asciiTheme="majorBidi" w:hAnsiTheme="majorBidi"/>
          <w:sz w:val="36"/>
          <w:szCs w:val="36"/>
          <w:rtl/>
        </w:rPr>
        <w:t xml:space="preserve">أو لما </w:t>
      </w:r>
      <w:proofErr w:type="spellStart"/>
      <w:r w:rsidRPr="00E30853">
        <w:rPr>
          <w:rFonts w:asciiTheme="majorBidi" w:hAnsiTheme="majorBidi"/>
          <w:sz w:val="36"/>
          <w:szCs w:val="36"/>
          <w:rtl/>
        </w:rPr>
        <w:t>يتدارسونه</w:t>
      </w:r>
      <w:proofErr w:type="spellEnd"/>
      <w:r w:rsidRPr="00E30853">
        <w:rPr>
          <w:rFonts w:asciiTheme="majorBidi" w:hAnsiTheme="majorBidi"/>
          <w:sz w:val="36"/>
          <w:szCs w:val="36"/>
          <w:rtl/>
        </w:rPr>
        <w:t xml:space="preserve"> فيما بينهم مما يُؤثرَ عن إبراهيم </w:t>
      </w:r>
      <w:r w:rsidR="00E8539A">
        <w:rPr>
          <w:rFonts w:asciiTheme="majorBidi" w:hAnsiTheme="majorBidi"/>
          <w:sz w:val="36"/>
          <w:szCs w:val="36"/>
          <w:rtl/>
        </w:rPr>
        <w:t>-عليه السلام-</w:t>
      </w:r>
      <w:r w:rsidR="00C45DD5">
        <w:rPr>
          <w:rFonts w:asciiTheme="majorBidi" w:hAnsiTheme="majorBidi"/>
          <w:sz w:val="36"/>
          <w:szCs w:val="36"/>
          <w:rtl/>
        </w:rPr>
        <w:t xml:space="preserve">، </w:t>
      </w:r>
      <w:r w:rsidRPr="00E30853">
        <w:rPr>
          <w:rFonts w:asciiTheme="majorBidi" w:hAnsiTheme="majorBidi"/>
          <w:sz w:val="36"/>
          <w:szCs w:val="36"/>
          <w:rtl/>
        </w:rPr>
        <w:t>أن سقوط ملكه على غلامٍ من بني إسرائيل</w:t>
      </w:r>
      <w:r w:rsidR="00C45DD5">
        <w:rPr>
          <w:rFonts w:asciiTheme="majorBidi" w:hAnsiTheme="majorBidi"/>
          <w:sz w:val="36"/>
          <w:szCs w:val="36"/>
          <w:rtl/>
        </w:rPr>
        <w:t xml:space="preserve">، </w:t>
      </w:r>
      <w:r w:rsidRPr="00E30853">
        <w:rPr>
          <w:rFonts w:asciiTheme="majorBidi" w:hAnsiTheme="majorBidi"/>
          <w:sz w:val="36"/>
          <w:szCs w:val="36"/>
          <w:rtl/>
        </w:rPr>
        <w:t>فقام بذبح الغلمان واستحياء النساء</w:t>
      </w:r>
      <w:r w:rsidR="00C45DD5">
        <w:rPr>
          <w:rFonts w:asciiTheme="majorBidi" w:hAnsiTheme="majorBidi"/>
          <w:sz w:val="36"/>
          <w:szCs w:val="36"/>
          <w:rtl/>
        </w:rPr>
        <w:t xml:space="preserve">، </w:t>
      </w:r>
      <w:r w:rsidR="00A14FF3">
        <w:rPr>
          <w:rFonts w:asciiTheme="majorBidi" w:hAnsiTheme="majorBidi"/>
          <w:sz w:val="36"/>
          <w:szCs w:val="36"/>
          <w:rtl/>
        </w:rPr>
        <w:t>قال -تعالى-: (</w:t>
      </w:r>
      <w:r w:rsidRPr="00BE1094">
        <w:rPr>
          <w:rFonts w:asciiTheme="majorBidi" w:hAnsiTheme="majorBidi"/>
          <w:b/>
          <w:bCs/>
          <w:sz w:val="36"/>
          <w:szCs w:val="36"/>
          <w:rtl/>
        </w:rPr>
        <w:t>إِنَّ فِرْعَوْنَ عَلاَ فِي الأَرْضِ وَجَعَلَ أَهْلَهَا شِيَعًا يَسْتَضْعِفُ طَائِفَةً مِنْهُمْ يُذَبِّحُ أَبْنَاءَهُمْ وَيَسْتَحْيِي نِسَاءَهُمْ إِنَّهُ كَانَ مِنَ الْمُفْسِدِينَ</w:t>
      </w:r>
      <w:r w:rsidR="00E30853">
        <w:rPr>
          <w:rFonts w:asciiTheme="majorBidi" w:hAnsiTheme="majorBidi"/>
          <w:sz w:val="36"/>
          <w:szCs w:val="36"/>
          <w:rtl/>
        </w:rPr>
        <w:t>)</w:t>
      </w:r>
      <w:r w:rsidRPr="00E30853">
        <w:rPr>
          <w:rFonts w:asciiTheme="majorBidi" w:hAnsiTheme="majorBidi"/>
          <w:sz w:val="36"/>
          <w:szCs w:val="36"/>
          <w:rtl/>
        </w:rPr>
        <w:t>[القَصَص: 4]</w:t>
      </w:r>
      <w:r w:rsidR="00C45DD5">
        <w:rPr>
          <w:rFonts w:asciiTheme="majorBidi" w:hAnsiTheme="majorBidi"/>
          <w:sz w:val="36"/>
          <w:szCs w:val="36"/>
          <w:rtl/>
        </w:rPr>
        <w:t xml:space="preserve">، </w:t>
      </w:r>
      <w:r w:rsidRPr="00E30853">
        <w:rPr>
          <w:rFonts w:asciiTheme="majorBidi" w:hAnsiTheme="majorBidi"/>
          <w:sz w:val="36"/>
          <w:szCs w:val="36"/>
          <w:rtl/>
        </w:rPr>
        <w:t>وبعد زمن من صنيع فرعون شَكَتْ الأقباطُ قِلةَ الولدان عند تفاني الكبار</w:t>
      </w:r>
      <w:r w:rsidR="00C45DD5">
        <w:rPr>
          <w:rFonts w:asciiTheme="majorBidi" w:hAnsiTheme="majorBidi"/>
          <w:sz w:val="36"/>
          <w:szCs w:val="36"/>
          <w:rtl/>
        </w:rPr>
        <w:t xml:space="preserve">، </w:t>
      </w:r>
      <w:r w:rsidRPr="00E30853">
        <w:rPr>
          <w:rFonts w:asciiTheme="majorBidi" w:hAnsiTheme="majorBidi"/>
          <w:sz w:val="36"/>
          <w:szCs w:val="36"/>
          <w:rtl/>
        </w:rPr>
        <w:t>فأمر بالقتل عام</w:t>
      </w:r>
      <w:r w:rsidR="00E30853" w:rsidRPr="00E30853">
        <w:rPr>
          <w:rFonts w:asciiTheme="majorBidi" w:hAnsiTheme="majorBidi"/>
          <w:sz w:val="36"/>
          <w:szCs w:val="36"/>
          <w:rtl/>
        </w:rPr>
        <w:t>ًا</w:t>
      </w:r>
      <w:r w:rsidRPr="00E30853">
        <w:rPr>
          <w:rFonts w:asciiTheme="majorBidi" w:hAnsiTheme="majorBidi"/>
          <w:sz w:val="36"/>
          <w:szCs w:val="36"/>
          <w:rtl/>
        </w:rPr>
        <w:t xml:space="preserve"> وبالعفو عام</w:t>
      </w:r>
      <w:r w:rsidR="00E30853" w:rsidRPr="00E30853">
        <w:rPr>
          <w:rFonts w:asciiTheme="majorBidi" w:hAnsiTheme="majorBidi"/>
          <w:sz w:val="36"/>
          <w:szCs w:val="36"/>
          <w:rtl/>
        </w:rPr>
        <w:t>ًا</w:t>
      </w:r>
      <w:r w:rsidRPr="00E30853">
        <w:rPr>
          <w:rFonts w:asciiTheme="majorBidi" w:hAnsiTheme="majorBidi"/>
          <w:sz w:val="36"/>
          <w:szCs w:val="36"/>
          <w:rtl/>
        </w:rPr>
        <w:t>.</w:t>
      </w:r>
    </w:p>
    <w:p w:rsidR="00E42A5B" w:rsidRDefault="00A345F3" w:rsidP="001943EF">
      <w:pPr>
        <w:pStyle w:val="a8"/>
        <w:rPr>
          <w:rFonts w:asciiTheme="majorBidi" w:hAnsiTheme="majorBidi"/>
          <w:sz w:val="36"/>
          <w:szCs w:val="36"/>
          <w:rtl/>
        </w:rPr>
      </w:pPr>
      <w:r w:rsidRPr="00E30853">
        <w:rPr>
          <w:rFonts w:asciiTheme="majorBidi" w:hAnsiTheme="majorBidi"/>
          <w:sz w:val="36"/>
          <w:szCs w:val="36"/>
          <w:rtl/>
        </w:rPr>
        <w:t xml:space="preserve">ويقدر الله أن يولد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في العام الذي يَقتل فيه فرعونُ الغلمان</w:t>
      </w:r>
      <w:r w:rsidR="00C45DD5">
        <w:rPr>
          <w:rFonts w:asciiTheme="majorBidi" w:hAnsiTheme="majorBidi"/>
          <w:sz w:val="36"/>
          <w:szCs w:val="36"/>
          <w:rtl/>
        </w:rPr>
        <w:t xml:space="preserve">، </w:t>
      </w:r>
      <w:r w:rsidRPr="00E30853">
        <w:rPr>
          <w:rFonts w:asciiTheme="majorBidi" w:hAnsiTheme="majorBidi"/>
          <w:sz w:val="36"/>
          <w:szCs w:val="36"/>
          <w:rtl/>
        </w:rPr>
        <w:t xml:space="preserve">فأوحى الله إلى أم موسى </w:t>
      </w:r>
      <w:r w:rsidR="00E30853">
        <w:rPr>
          <w:rFonts w:asciiTheme="majorBidi" w:hAnsiTheme="majorBidi"/>
          <w:sz w:val="36"/>
          <w:szCs w:val="36"/>
          <w:rtl/>
        </w:rPr>
        <w:t>(</w:t>
      </w:r>
      <w:r w:rsidRPr="00E42A5B">
        <w:rPr>
          <w:rFonts w:asciiTheme="majorBidi" w:hAnsiTheme="majorBidi"/>
          <w:b/>
          <w:bCs/>
          <w:sz w:val="36"/>
          <w:szCs w:val="36"/>
          <w:rtl/>
        </w:rPr>
        <w:t>أَنْ أَرْضِعِيهِ فَإِذَا خِفْتِ عَلَيْهِ فَأَلْقِيهِ فِي الْيَمِّ وَلاَ تَخَافِي وَلاَ تَحْزَنِي إِنَّا رَ</w:t>
      </w:r>
      <w:r w:rsidR="001943EF">
        <w:rPr>
          <w:rFonts w:asciiTheme="majorBidi" w:hAnsiTheme="majorBidi" w:hint="cs"/>
          <w:b/>
          <w:bCs/>
          <w:sz w:val="36"/>
          <w:szCs w:val="36"/>
          <w:rtl/>
        </w:rPr>
        <w:t>ا</w:t>
      </w:r>
      <w:r w:rsidRPr="00E42A5B">
        <w:rPr>
          <w:rFonts w:asciiTheme="majorBidi" w:hAnsiTheme="majorBidi"/>
          <w:b/>
          <w:bCs/>
          <w:sz w:val="36"/>
          <w:szCs w:val="36"/>
          <w:rtl/>
        </w:rPr>
        <w:t>دُّوهُ إِلَيْكِ وَجَاعِلُوهُ مِنَ الْمُرْسَلِينَ</w:t>
      </w:r>
      <w:r w:rsidR="00E30853">
        <w:rPr>
          <w:rFonts w:asciiTheme="majorBidi" w:hAnsiTheme="majorBidi"/>
          <w:sz w:val="36"/>
          <w:szCs w:val="36"/>
          <w:rtl/>
        </w:rPr>
        <w:t>)</w:t>
      </w:r>
      <w:r w:rsidRPr="00E30853">
        <w:rPr>
          <w:rFonts w:asciiTheme="majorBidi" w:hAnsiTheme="majorBidi"/>
          <w:sz w:val="36"/>
          <w:szCs w:val="36"/>
          <w:rtl/>
        </w:rPr>
        <w:t>[القَصَص: 7]</w:t>
      </w:r>
      <w:r w:rsidR="00E42A5B">
        <w:rPr>
          <w:rFonts w:asciiTheme="majorBidi" w:hAnsiTheme="majorBidi" w:hint="cs"/>
          <w:sz w:val="36"/>
          <w:szCs w:val="36"/>
          <w:rtl/>
        </w:rPr>
        <w:t xml:space="preserve">، </w:t>
      </w:r>
      <w:r w:rsidRPr="00E30853">
        <w:rPr>
          <w:rFonts w:asciiTheme="majorBidi" w:hAnsiTheme="majorBidi"/>
          <w:sz w:val="36"/>
          <w:szCs w:val="36"/>
          <w:rtl/>
        </w:rPr>
        <w:t xml:space="preserve">ثم بدأت مرحلة النشأة في دار فرعون حين التقطه آل فرعون </w:t>
      </w:r>
      <w:r w:rsidR="00E30853">
        <w:rPr>
          <w:rFonts w:asciiTheme="majorBidi" w:hAnsiTheme="majorBidi"/>
          <w:sz w:val="36"/>
          <w:szCs w:val="36"/>
          <w:rtl/>
        </w:rPr>
        <w:t>(</w:t>
      </w:r>
      <w:r w:rsidRPr="00E42A5B">
        <w:rPr>
          <w:rFonts w:asciiTheme="majorBidi" w:hAnsiTheme="majorBidi"/>
          <w:b/>
          <w:bCs/>
          <w:sz w:val="36"/>
          <w:szCs w:val="36"/>
          <w:rtl/>
        </w:rPr>
        <w:t>لِيَكُونَ لَهُمْ عَدُوًّا وَحَزَن</w:t>
      </w:r>
      <w:r w:rsidR="00E30853" w:rsidRPr="00E42A5B">
        <w:rPr>
          <w:rFonts w:asciiTheme="majorBidi" w:hAnsiTheme="majorBidi"/>
          <w:b/>
          <w:bCs/>
          <w:sz w:val="36"/>
          <w:szCs w:val="36"/>
          <w:rtl/>
        </w:rPr>
        <w:t>ًا</w:t>
      </w:r>
      <w:r w:rsidR="00E30853">
        <w:rPr>
          <w:rFonts w:asciiTheme="majorBidi" w:hAnsiTheme="majorBidi"/>
          <w:sz w:val="36"/>
          <w:szCs w:val="36"/>
          <w:rtl/>
        </w:rPr>
        <w:t>)</w:t>
      </w:r>
      <w:r w:rsidRPr="00E30853">
        <w:rPr>
          <w:rFonts w:asciiTheme="majorBidi" w:hAnsiTheme="majorBidi"/>
          <w:sz w:val="36"/>
          <w:szCs w:val="36"/>
          <w:rtl/>
        </w:rPr>
        <w:t>[القَصَص: 8]</w:t>
      </w:r>
      <w:r w:rsidR="00E42A5B">
        <w:rPr>
          <w:rFonts w:asciiTheme="majorBidi" w:hAnsiTheme="majorBidi" w:hint="cs"/>
          <w:sz w:val="36"/>
          <w:szCs w:val="36"/>
          <w:rtl/>
        </w:rPr>
        <w:t>.</w:t>
      </w:r>
    </w:p>
    <w:p w:rsidR="00F566E4" w:rsidRDefault="00C45DD5" w:rsidP="00F566E4">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 xml:space="preserve">وألقى الله على موسى </w:t>
      </w:r>
      <w:r w:rsidR="00E8539A">
        <w:rPr>
          <w:rFonts w:asciiTheme="majorBidi" w:hAnsiTheme="majorBidi"/>
          <w:sz w:val="36"/>
          <w:szCs w:val="36"/>
          <w:rtl/>
        </w:rPr>
        <w:t>-عليه السلام-</w:t>
      </w:r>
      <w:r w:rsidR="00A345F3" w:rsidRPr="00E30853">
        <w:rPr>
          <w:rFonts w:asciiTheme="majorBidi" w:hAnsiTheme="majorBidi"/>
          <w:sz w:val="36"/>
          <w:szCs w:val="36"/>
          <w:rtl/>
        </w:rPr>
        <w:t xml:space="preserve"> محبة الناس له</w:t>
      </w:r>
      <w:r>
        <w:rPr>
          <w:rFonts w:asciiTheme="majorBidi" w:hAnsiTheme="majorBidi"/>
          <w:sz w:val="36"/>
          <w:szCs w:val="36"/>
          <w:rtl/>
        </w:rPr>
        <w:t xml:space="preserve">، </w:t>
      </w:r>
      <w:r w:rsidR="00A14FF3">
        <w:rPr>
          <w:rFonts w:asciiTheme="majorBidi" w:hAnsiTheme="majorBidi"/>
          <w:sz w:val="36"/>
          <w:szCs w:val="36"/>
          <w:rtl/>
        </w:rPr>
        <w:t>قال -تعالى-: (</w:t>
      </w:r>
      <w:r w:rsidR="00A345F3" w:rsidRPr="00E42A5B">
        <w:rPr>
          <w:rFonts w:asciiTheme="majorBidi" w:hAnsiTheme="majorBidi"/>
          <w:b/>
          <w:bCs/>
          <w:sz w:val="36"/>
          <w:szCs w:val="36"/>
          <w:rtl/>
        </w:rPr>
        <w:t>وَأَلْقَيْتُ عَلَيْكَ مَحَبَّةً مِنِّي</w:t>
      </w:r>
      <w:r w:rsidR="00E30853">
        <w:rPr>
          <w:rFonts w:asciiTheme="majorBidi" w:hAnsiTheme="majorBidi"/>
          <w:sz w:val="36"/>
          <w:szCs w:val="36"/>
          <w:rtl/>
        </w:rPr>
        <w:t>)</w:t>
      </w:r>
      <w:r w:rsidR="00A345F3" w:rsidRPr="00E30853">
        <w:rPr>
          <w:rFonts w:asciiTheme="majorBidi" w:hAnsiTheme="majorBidi"/>
          <w:sz w:val="36"/>
          <w:szCs w:val="36"/>
          <w:rtl/>
        </w:rPr>
        <w:t>[طه: 39</w:t>
      </w:r>
      <w:r w:rsidR="005D41C2">
        <w:rPr>
          <w:rFonts w:asciiTheme="majorBidi" w:hAnsiTheme="majorBidi"/>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فما أحد رأى موسى إلا أحبه</w:t>
      </w:r>
      <w:r>
        <w:rPr>
          <w:rFonts w:asciiTheme="majorBidi" w:hAnsiTheme="majorBidi"/>
          <w:sz w:val="36"/>
          <w:szCs w:val="36"/>
          <w:rtl/>
        </w:rPr>
        <w:t xml:space="preserve">، </w:t>
      </w:r>
      <w:r w:rsidR="00A345F3" w:rsidRPr="00E30853">
        <w:rPr>
          <w:rFonts w:asciiTheme="majorBidi" w:hAnsiTheme="majorBidi"/>
          <w:sz w:val="36"/>
          <w:szCs w:val="36"/>
          <w:rtl/>
        </w:rPr>
        <w:t xml:space="preserve">وشفعت زوجة فرعون لموسى </w:t>
      </w:r>
      <w:r w:rsidR="00E8539A">
        <w:rPr>
          <w:rFonts w:asciiTheme="majorBidi" w:hAnsiTheme="majorBidi"/>
          <w:sz w:val="36"/>
          <w:szCs w:val="36"/>
          <w:rtl/>
        </w:rPr>
        <w:t>-عليه السلام-</w:t>
      </w:r>
      <w:r w:rsidR="00A345F3" w:rsidRPr="00E30853">
        <w:rPr>
          <w:rFonts w:asciiTheme="majorBidi" w:hAnsiTheme="majorBidi"/>
          <w:sz w:val="36"/>
          <w:szCs w:val="36"/>
          <w:rtl/>
        </w:rPr>
        <w:t xml:space="preserve"> </w:t>
      </w:r>
      <w:r w:rsidR="00A345F3" w:rsidRPr="00E30853">
        <w:rPr>
          <w:rFonts w:asciiTheme="majorBidi" w:hAnsiTheme="majorBidi"/>
          <w:sz w:val="36"/>
          <w:szCs w:val="36"/>
          <w:rtl/>
        </w:rPr>
        <w:lastRenderedPageBreak/>
        <w:t>فقالت</w:t>
      </w:r>
      <w:r w:rsidR="00586BA9">
        <w:rPr>
          <w:rFonts w:asciiTheme="majorBidi" w:hAnsiTheme="majorBidi"/>
          <w:sz w:val="36"/>
          <w:szCs w:val="36"/>
          <w:rtl/>
        </w:rPr>
        <w:t>:</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F566E4">
        <w:rPr>
          <w:rFonts w:asciiTheme="majorBidi" w:hAnsiTheme="majorBidi"/>
          <w:b/>
          <w:bCs/>
          <w:sz w:val="36"/>
          <w:szCs w:val="36"/>
          <w:rtl/>
        </w:rPr>
        <w:t>قُرَّةُ عَيْنٍ لِي وَلَكَ لاَ تَقْتُلُوهُ عَسَى أَنْ يَنْفَعَنَا أَوْ نَتَّخِذَهُ وَلَدًا</w:t>
      </w:r>
      <w:r w:rsidR="00E30853" w:rsidRPr="00F566E4">
        <w:rPr>
          <w:rFonts w:asciiTheme="majorBidi" w:hAnsiTheme="majorBidi"/>
          <w:b/>
          <w:bCs/>
          <w:sz w:val="36"/>
          <w:szCs w:val="36"/>
          <w:rtl/>
        </w:rPr>
        <w:t>)</w:t>
      </w:r>
      <w:r w:rsidR="00A345F3" w:rsidRPr="00E30853">
        <w:rPr>
          <w:rFonts w:asciiTheme="majorBidi" w:hAnsiTheme="majorBidi"/>
          <w:sz w:val="36"/>
          <w:szCs w:val="36"/>
          <w:rtl/>
        </w:rPr>
        <w:t>[القَصَص: 9]</w:t>
      </w:r>
      <w:r w:rsidR="00F566E4">
        <w:rPr>
          <w:rFonts w:asciiTheme="majorBidi" w:hAnsiTheme="majorBidi" w:hint="cs"/>
          <w:sz w:val="36"/>
          <w:szCs w:val="36"/>
          <w:rtl/>
        </w:rPr>
        <w:t>.</w:t>
      </w:r>
    </w:p>
    <w:p w:rsidR="00A345F3" w:rsidRPr="00E30853" w:rsidRDefault="00A345F3" w:rsidP="00F566E4">
      <w:pPr>
        <w:pStyle w:val="a8"/>
        <w:rPr>
          <w:rFonts w:asciiTheme="majorBidi" w:hAnsiTheme="majorBidi"/>
          <w:sz w:val="36"/>
          <w:szCs w:val="36"/>
        </w:rPr>
      </w:pPr>
      <w:r w:rsidRPr="00E30853">
        <w:rPr>
          <w:rFonts w:asciiTheme="majorBidi" w:hAnsiTheme="majorBidi"/>
          <w:sz w:val="36"/>
          <w:szCs w:val="36"/>
          <w:rtl/>
        </w:rPr>
        <w:t>وبعد التقاط آل فرعون لموسى</w:t>
      </w:r>
      <w:r w:rsidR="00F566E4">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F566E4">
        <w:rPr>
          <w:rFonts w:asciiTheme="majorBidi" w:hAnsiTheme="majorBidi"/>
          <w:b/>
          <w:bCs/>
          <w:sz w:val="36"/>
          <w:szCs w:val="36"/>
          <w:rtl/>
        </w:rPr>
        <w:t>وَأَصْبَحَ فُؤَادُ أُمِّ مُوسَى فَارِغًا</w:t>
      </w:r>
      <w:r w:rsidR="00E30853">
        <w:rPr>
          <w:rFonts w:asciiTheme="majorBidi" w:hAnsiTheme="majorBidi"/>
          <w:sz w:val="36"/>
          <w:szCs w:val="36"/>
          <w:rtl/>
        </w:rPr>
        <w:t>)</w:t>
      </w:r>
      <w:r w:rsidRPr="00E30853">
        <w:rPr>
          <w:rFonts w:asciiTheme="majorBidi" w:hAnsiTheme="majorBidi"/>
          <w:sz w:val="36"/>
          <w:szCs w:val="36"/>
          <w:rtl/>
        </w:rPr>
        <w:t>[القَصَص: 10</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أي: من أمور الدنيا إلا من موسى </w:t>
      </w:r>
      <w:r w:rsidR="00E8539A">
        <w:rPr>
          <w:rFonts w:asciiTheme="majorBidi" w:hAnsiTheme="majorBidi"/>
          <w:sz w:val="36"/>
          <w:szCs w:val="36"/>
          <w:rtl/>
        </w:rPr>
        <w:t>-عليه السلام-</w:t>
      </w:r>
      <w:r w:rsidR="00C45DD5">
        <w:rPr>
          <w:rFonts w:asciiTheme="majorBidi" w:hAnsiTheme="majorBidi"/>
          <w:sz w:val="36"/>
          <w:szCs w:val="36"/>
          <w:rtl/>
        </w:rPr>
        <w:t xml:space="preserve">، </w:t>
      </w:r>
      <w:r w:rsidRPr="00E30853">
        <w:rPr>
          <w:rFonts w:asciiTheme="majorBidi" w:hAnsiTheme="majorBidi"/>
          <w:sz w:val="36"/>
          <w:szCs w:val="36"/>
          <w:rtl/>
        </w:rPr>
        <w:t>وأوصت ابنتها لتتَّبع أثره</w:t>
      </w:r>
      <w:r w:rsidR="00C45DD5">
        <w:rPr>
          <w:rFonts w:asciiTheme="majorBidi" w:hAnsiTheme="majorBidi"/>
          <w:sz w:val="36"/>
          <w:szCs w:val="36"/>
          <w:rtl/>
        </w:rPr>
        <w:t xml:space="preserve">، </w:t>
      </w:r>
      <w:r w:rsidRPr="00E30853">
        <w:rPr>
          <w:rFonts w:asciiTheme="majorBidi" w:hAnsiTheme="majorBidi"/>
          <w:sz w:val="36"/>
          <w:szCs w:val="36"/>
          <w:rtl/>
        </w:rPr>
        <w:t>فجعلت تنظر إليه وكأنها لا تريده</w:t>
      </w:r>
      <w:r w:rsidR="00C45DD5">
        <w:rPr>
          <w:rFonts w:asciiTheme="majorBidi" w:hAnsiTheme="majorBidi"/>
          <w:sz w:val="36"/>
          <w:szCs w:val="36"/>
          <w:rtl/>
        </w:rPr>
        <w:t xml:space="preserve">، </w:t>
      </w:r>
      <w:r w:rsidRPr="00E30853">
        <w:rPr>
          <w:rFonts w:asciiTheme="majorBidi" w:hAnsiTheme="majorBidi"/>
          <w:sz w:val="36"/>
          <w:szCs w:val="36"/>
          <w:rtl/>
        </w:rPr>
        <w:t xml:space="preserve">وَحرَّم الله المراضع على موسى </w:t>
      </w:r>
      <w:r w:rsidR="00E8539A">
        <w:rPr>
          <w:rFonts w:asciiTheme="majorBidi" w:hAnsiTheme="majorBidi"/>
          <w:sz w:val="36"/>
          <w:szCs w:val="36"/>
          <w:rtl/>
        </w:rPr>
        <w:t>-عليه السلام-</w:t>
      </w:r>
      <w:r w:rsidR="00C45DD5">
        <w:rPr>
          <w:rFonts w:asciiTheme="majorBidi" w:hAnsiTheme="majorBidi"/>
          <w:sz w:val="36"/>
          <w:szCs w:val="36"/>
          <w:rtl/>
        </w:rPr>
        <w:t xml:space="preserve">، </w:t>
      </w:r>
      <w:r w:rsidRPr="00E30853">
        <w:rPr>
          <w:rFonts w:asciiTheme="majorBidi" w:hAnsiTheme="majorBidi"/>
          <w:sz w:val="36"/>
          <w:szCs w:val="36"/>
          <w:rtl/>
        </w:rPr>
        <w:t>فقالت أخته</w:t>
      </w:r>
      <w:r w:rsidR="00F566E4">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F566E4">
        <w:rPr>
          <w:rFonts w:asciiTheme="majorBidi" w:hAnsiTheme="majorBidi"/>
          <w:b/>
          <w:bCs/>
          <w:sz w:val="36"/>
          <w:szCs w:val="36"/>
          <w:rtl/>
        </w:rPr>
        <w:t>هَلْ أَدُلُّكُمْ عَلَى أَهْلِ بَيْتٍ يَكْفُلُونَهُ لَكُمْ وَهُمْ لَهُ نَاصِحُونَ</w:t>
      </w:r>
      <w:r w:rsidR="00E30853">
        <w:rPr>
          <w:rFonts w:asciiTheme="majorBidi" w:hAnsiTheme="majorBidi"/>
          <w:sz w:val="36"/>
          <w:szCs w:val="36"/>
          <w:rtl/>
        </w:rPr>
        <w:t>)</w:t>
      </w:r>
      <w:r w:rsidRPr="00E30853">
        <w:rPr>
          <w:rFonts w:asciiTheme="majorBidi" w:hAnsiTheme="majorBidi"/>
          <w:sz w:val="36"/>
          <w:szCs w:val="36"/>
          <w:rtl/>
        </w:rPr>
        <w:t>[القَصَص: 12]</w:t>
      </w:r>
      <w:r w:rsidR="00C45DD5">
        <w:rPr>
          <w:rFonts w:asciiTheme="majorBidi" w:hAnsiTheme="majorBidi"/>
          <w:sz w:val="36"/>
          <w:szCs w:val="36"/>
          <w:rtl/>
        </w:rPr>
        <w:t xml:space="preserve">، </w:t>
      </w:r>
      <w:r w:rsidRPr="00E30853">
        <w:rPr>
          <w:rFonts w:asciiTheme="majorBidi" w:hAnsiTheme="majorBidi"/>
          <w:sz w:val="36"/>
          <w:szCs w:val="36"/>
          <w:rtl/>
        </w:rPr>
        <w:t>فلما أتوا به إلى أمه أرضعته فارتضع</w:t>
      </w:r>
      <w:r w:rsidR="00C45DD5">
        <w:rPr>
          <w:rFonts w:asciiTheme="majorBidi" w:hAnsiTheme="majorBidi"/>
          <w:sz w:val="36"/>
          <w:szCs w:val="36"/>
          <w:rtl/>
        </w:rPr>
        <w:t xml:space="preserve">، </w:t>
      </w:r>
      <w:r w:rsidRPr="00E30853">
        <w:rPr>
          <w:rFonts w:asciiTheme="majorBidi" w:hAnsiTheme="majorBidi"/>
          <w:sz w:val="36"/>
          <w:szCs w:val="36"/>
          <w:rtl/>
        </w:rPr>
        <w:t>واجتمع شمله بشملها</w:t>
      </w:r>
      <w:r w:rsidR="00C45DD5">
        <w:rPr>
          <w:rFonts w:asciiTheme="majorBidi" w:hAnsiTheme="majorBidi"/>
          <w:sz w:val="36"/>
          <w:szCs w:val="36"/>
          <w:rtl/>
        </w:rPr>
        <w:t xml:space="preserve">، </w:t>
      </w:r>
      <w:r w:rsidRPr="00E30853">
        <w:rPr>
          <w:rFonts w:asciiTheme="majorBidi" w:hAnsiTheme="majorBidi"/>
          <w:sz w:val="36"/>
          <w:szCs w:val="36"/>
          <w:rtl/>
        </w:rPr>
        <w:t>وهذا مصداقٌ لقول الله</w:t>
      </w:r>
      <w:r w:rsidR="005914F0">
        <w:rPr>
          <w:rFonts w:asciiTheme="majorBidi" w:hAnsiTheme="majorBidi"/>
          <w:sz w:val="36"/>
          <w:szCs w:val="36"/>
          <w:rtl/>
        </w:rPr>
        <w:t xml:space="preserve"> -تعالى-</w:t>
      </w:r>
      <w:r w:rsidR="00F566E4">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F566E4">
        <w:rPr>
          <w:rFonts w:asciiTheme="majorBidi" w:hAnsiTheme="majorBidi"/>
          <w:b/>
          <w:bCs/>
          <w:sz w:val="36"/>
          <w:szCs w:val="36"/>
          <w:rtl/>
        </w:rPr>
        <w:t>فَرَدَدْنَاهُ إِلَى أُمِّهِ كَيْ تَقَرَّ عَيْنُهَا وَلاَ تَحْزَنَ وَلِتَعْلَمَ أَنَّ وَعْدَ اللَّهِ حَقٌّ</w:t>
      </w:r>
      <w:r w:rsidR="00E30853">
        <w:rPr>
          <w:rFonts w:asciiTheme="majorBidi" w:hAnsiTheme="majorBidi"/>
          <w:sz w:val="36"/>
          <w:szCs w:val="36"/>
          <w:rtl/>
        </w:rPr>
        <w:t>)</w:t>
      </w:r>
      <w:r w:rsidRPr="00E30853">
        <w:rPr>
          <w:rFonts w:asciiTheme="majorBidi" w:hAnsiTheme="majorBidi"/>
          <w:sz w:val="36"/>
          <w:szCs w:val="36"/>
          <w:rtl/>
        </w:rPr>
        <w:t>[القَصَص: 13].</w:t>
      </w:r>
    </w:p>
    <w:p w:rsidR="00EB09C4" w:rsidRDefault="00A345F3" w:rsidP="00EB09C4">
      <w:pPr>
        <w:pStyle w:val="a8"/>
        <w:rPr>
          <w:rFonts w:asciiTheme="majorBidi" w:hAnsiTheme="majorBidi"/>
          <w:sz w:val="36"/>
          <w:szCs w:val="36"/>
          <w:rtl/>
        </w:rPr>
      </w:pPr>
      <w:r w:rsidRPr="00E30853">
        <w:rPr>
          <w:rFonts w:asciiTheme="majorBidi" w:hAnsiTheme="majorBidi"/>
          <w:sz w:val="36"/>
          <w:szCs w:val="36"/>
          <w:rtl/>
        </w:rPr>
        <w:t>وبعد أن بَلَغَ أشدّه دارت أحداثٌ جعلته يتوجه تلقاء مدين</w:t>
      </w:r>
      <w:r w:rsidR="00C45DD5">
        <w:rPr>
          <w:rFonts w:asciiTheme="majorBidi" w:hAnsiTheme="majorBidi"/>
          <w:sz w:val="36"/>
          <w:szCs w:val="36"/>
          <w:rtl/>
        </w:rPr>
        <w:t xml:space="preserve">، </w:t>
      </w:r>
      <w:r w:rsidRPr="00E30853">
        <w:rPr>
          <w:rFonts w:asciiTheme="majorBidi" w:hAnsiTheme="majorBidi"/>
          <w:sz w:val="36"/>
          <w:szCs w:val="36"/>
          <w:rtl/>
        </w:rPr>
        <w:t>ثم مكث فيها زمن</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ثم خرج منها</w:t>
      </w:r>
      <w:r w:rsidR="00C45DD5">
        <w:rPr>
          <w:rFonts w:asciiTheme="majorBidi" w:hAnsiTheme="majorBidi"/>
          <w:sz w:val="36"/>
          <w:szCs w:val="36"/>
          <w:rtl/>
        </w:rPr>
        <w:t xml:space="preserve">، </w:t>
      </w:r>
      <w:r w:rsidRPr="00E30853">
        <w:rPr>
          <w:rFonts w:asciiTheme="majorBidi" w:hAnsiTheme="majorBidi"/>
          <w:sz w:val="36"/>
          <w:szCs w:val="36"/>
          <w:rtl/>
        </w:rPr>
        <w:t xml:space="preserve">وفي طريق عودته </w:t>
      </w:r>
      <w:r w:rsidR="001509E6">
        <w:rPr>
          <w:rFonts w:asciiTheme="majorBidi" w:hAnsiTheme="majorBidi"/>
          <w:sz w:val="36"/>
          <w:szCs w:val="36"/>
          <w:rtl/>
        </w:rPr>
        <w:t>-</w:t>
      </w:r>
      <w:r w:rsidRPr="00E30853">
        <w:rPr>
          <w:rFonts w:asciiTheme="majorBidi" w:hAnsiTheme="majorBidi"/>
          <w:sz w:val="36"/>
          <w:szCs w:val="36"/>
          <w:rtl/>
        </w:rPr>
        <w:t xml:space="preserve"> وكان مسيره في ليلة باردة وتاه مع زوجته الطريق </w:t>
      </w:r>
      <w:r w:rsidR="001509E6">
        <w:rPr>
          <w:rFonts w:asciiTheme="majorBidi" w:hAnsiTheme="majorBidi"/>
          <w:sz w:val="36"/>
          <w:szCs w:val="36"/>
          <w:rtl/>
        </w:rPr>
        <w:t>-</w:t>
      </w:r>
      <w:r w:rsidRPr="00E30853">
        <w:rPr>
          <w:rFonts w:asciiTheme="majorBidi" w:hAnsiTheme="majorBidi"/>
          <w:sz w:val="36"/>
          <w:szCs w:val="36"/>
          <w:rtl/>
        </w:rPr>
        <w:t xml:space="preserve"> آنس من جانب الطور نار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فقال لأهله: </w:t>
      </w:r>
      <w:r w:rsidR="00E30853">
        <w:rPr>
          <w:rFonts w:asciiTheme="majorBidi" w:hAnsiTheme="majorBidi"/>
          <w:sz w:val="36"/>
          <w:szCs w:val="36"/>
          <w:rtl/>
        </w:rPr>
        <w:t>(</w:t>
      </w:r>
      <w:r w:rsidRPr="00EB09C4">
        <w:rPr>
          <w:rFonts w:asciiTheme="majorBidi" w:hAnsiTheme="majorBidi"/>
          <w:b/>
          <w:bCs/>
          <w:sz w:val="36"/>
          <w:szCs w:val="36"/>
          <w:rtl/>
        </w:rPr>
        <w:t>إِنِّي آنَسْتُ نَارًا سَآتِيكُمْ مِنْهَا بِخَبَرٍ أَوْ آتِيكُمْ بِشِهَابٍ قَبَسٍ لَعَلَّكُمْ تَصْطَلُونَ</w:t>
      </w:r>
      <w:r w:rsidR="00E30853">
        <w:rPr>
          <w:rFonts w:asciiTheme="majorBidi" w:hAnsiTheme="majorBidi"/>
          <w:sz w:val="36"/>
          <w:szCs w:val="36"/>
          <w:rtl/>
        </w:rPr>
        <w:t>)</w:t>
      </w:r>
      <w:r w:rsidRPr="00E30853">
        <w:rPr>
          <w:rFonts w:asciiTheme="majorBidi" w:hAnsiTheme="majorBidi"/>
          <w:sz w:val="36"/>
          <w:szCs w:val="36"/>
          <w:rtl/>
        </w:rPr>
        <w:t>[النَّمل: 7</w:t>
      </w:r>
      <w:r w:rsidR="005D41C2">
        <w:rPr>
          <w:rFonts w:asciiTheme="majorBidi" w:hAnsiTheme="majorBidi"/>
          <w:sz w:val="36"/>
          <w:szCs w:val="36"/>
          <w:rtl/>
        </w:rPr>
        <w:t>]</w:t>
      </w:r>
      <w:r w:rsidR="00EB09C4">
        <w:rPr>
          <w:rFonts w:asciiTheme="majorBidi" w:hAnsiTheme="majorBidi" w:hint="cs"/>
          <w:sz w:val="36"/>
          <w:szCs w:val="36"/>
          <w:rtl/>
        </w:rPr>
        <w:t>.</w:t>
      </w:r>
    </w:p>
    <w:p w:rsidR="00A345F3" w:rsidRPr="00E30853" w:rsidRDefault="00A345F3" w:rsidP="00EB09C4">
      <w:pPr>
        <w:pStyle w:val="a8"/>
        <w:rPr>
          <w:rFonts w:asciiTheme="majorBidi" w:hAnsiTheme="majorBidi"/>
          <w:sz w:val="36"/>
          <w:szCs w:val="36"/>
        </w:rPr>
      </w:pP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أتاهم منها بخبرٍ وأيِّ خبر</w:t>
      </w:r>
      <w:r w:rsidR="00C45DD5">
        <w:rPr>
          <w:rFonts w:asciiTheme="majorBidi" w:hAnsiTheme="majorBidi"/>
          <w:sz w:val="36"/>
          <w:szCs w:val="36"/>
          <w:rtl/>
        </w:rPr>
        <w:t xml:space="preserve">، </w:t>
      </w:r>
      <w:r w:rsidRPr="00E30853">
        <w:rPr>
          <w:rFonts w:asciiTheme="majorBidi" w:hAnsiTheme="majorBidi"/>
          <w:sz w:val="36"/>
          <w:szCs w:val="36"/>
          <w:rtl/>
        </w:rPr>
        <w:t>ووجد عندها هدى وأيَّ هدى</w:t>
      </w:r>
      <w:r w:rsidR="00C45DD5">
        <w:rPr>
          <w:rFonts w:asciiTheme="majorBidi" w:hAnsiTheme="majorBidi"/>
          <w:sz w:val="36"/>
          <w:szCs w:val="36"/>
          <w:rtl/>
        </w:rPr>
        <w:t xml:space="preserve">، </w:t>
      </w:r>
      <w:r w:rsidRPr="00E30853">
        <w:rPr>
          <w:rFonts w:asciiTheme="majorBidi" w:hAnsiTheme="majorBidi"/>
          <w:sz w:val="36"/>
          <w:szCs w:val="36"/>
          <w:rtl/>
        </w:rPr>
        <w:t>واقتبس منها نور</w:t>
      </w:r>
      <w:r w:rsidR="00E30853" w:rsidRPr="00E30853">
        <w:rPr>
          <w:rFonts w:asciiTheme="majorBidi" w:hAnsiTheme="majorBidi"/>
          <w:sz w:val="36"/>
          <w:szCs w:val="36"/>
          <w:rtl/>
        </w:rPr>
        <w:t>ًا</w:t>
      </w:r>
      <w:r w:rsidRPr="00E30853">
        <w:rPr>
          <w:rFonts w:asciiTheme="majorBidi" w:hAnsiTheme="majorBidi"/>
          <w:sz w:val="36"/>
          <w:szCs w:val="36"/>
          <w:rtl/>
        </w:rPr>
        <w:t xml:space="preserve"> وأيَّ نور</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وكلَّمه الله وأراه الله آية عظيمة</w:t>
      </w:r>
      <w:r w:rsidR="00C45DD5">
        <w:rPr>
          <w:rFonts w:asciiTheme="majorBidi" w:hAnsiTheme="majorBidi"/>
          <w:sz w:val="36"/>
          <w:szCs w:val="36"/>
          <w:rtl/>
        </w:rPr>
        <w:t xml:space="preserve">، </w:t>
      </w:r>
      <w:r w:rsidRPr="00E30853">
        <w:rPr>
          <w:rFonts w:asciiTheme="majorBidi" w:hAnsiTheme="majorBidi"/>
          <w:sz w:val="36"/>
          <w:szCs w:val="36"/>
          <w:rtl/>
        </w:rPr>
        <w:t xml:space="preserve">وهي </w:t>
      </w:r>
      <w:r w:rsidR="00E30853">
        <w:rPr>
          <w:rFonts w:asciiTheme="majorBidi" w:hAnsiTheme="majorBidi"/>
          <w:sz w:val="36"/>
          <w:szCs w:val="36"/>
          <w:rtl/>
        </w:rPr>
        <w:t>(</w:t>
      </w:r>
      <w:r w:rsidRPr="00EB09C4">
        <w:rPr>
          <w:rFonts w:asciiTheme="majorBidi" w:hAnsiTheme="majorBidi"/>
          <w:b/>
          <w:bCs/>
          <w:sz w:val="36"/>
          <w:szCs w:val="36"/>
          <w:rtl/>
        </w:rPr>
        <w:t>وَأَنْ أَلْقِ عَصَاكَ فَلَمَّا رَآهَا تَهْتَزُّ كَأَنَّهَا جَ</w:t>
      </w:r>
      <w:r w:rsidR="001B61D3" w:rsidRPr="00EB09C4">
        <w:rPr>
          <w:rFonts w:asciiTheme="majorBidi" w:hAnsiTheme="majorBidi" w:hint="cs"/>
          <w:b/>
          <w:bCs/>
          <w:sz w:val="36"/>
          <w:szCs w:val="36"/>
          <w:rtl/>
        </w:rPr>
        <w:t>ا</w:t>
      </w:r>
      <w:r w:rsidRPr="00EB09C4">
        <w:rPr>
          <w:rFonts w:asciiTheme="majorBidi" w:hAnsiTheme="majorBidi"/>
          <w:b/>
          <w:bCs/>
          <w:sz w:val="36"/>
          <w:szCs w:val="36"/>
          <w:rtl/>
        </w:rPr>
        <w:t>نٌّ وَلَّى مُدْبِرًا وَلَمْ يُعَقِّبْ يَا</w:t>
      </w:r>
      <w:r w:rsidR="001B61D3" w:rsidRPr="00EB09C4">
        <w:rPr>
          <w:rFonts w:asciiTheme="majorBidi" w:hAnsiTheme="majorBidi" w:hint="cs"/>
          <w:b/>
          <w:bCs/>
          <w:sz w:val="36"/>
          <w:szCs w:val="36"/>
          <w:rtl/>
        </w:rPr>
        <w:t xml:space="preserve"> </w:t>
      </w:r>
      <w:r w:rsidRPr="00EB09C4">
        <w:rPr>
          <w:rFonts w:asciiTheme="majorBidi" w:hAnsiTheme="majorBidi"/>
          <w:b/>
          <w:bCs/>
          <w:sz w:val="36"/>
          <w:szCs w:val="36"/>
          <w:rtl/>
        </w:rPr>
        <w:t>مُوسَى أَقْبِلْ وَلاَ تَخَفْ إِنَّكَ مِنَ الآمِنِينَ</w:t>
      </w:r>
      <w:r w:rsidR="00E30853">
        <w:rPr>
          <w:rFonts w:asciiTheme="majorBidi" w:hAnsiTheme="majorBidi"/>
          <w:sz w:val="36"/>
          <w:szCs w:val="36"/>
          <w:rtl/>
        </w:rPr>
        <w:t>)</w:t>
      </w:r>
      <w:r w:rsidRPr="00E30853">
        <w:rPr>
          <w:rFonts w:asciiTheme="majorBidi" w:hAnsiTheme="majorBidi"/>
          <w:sz w:val="36"/>
          <w:szCs w:val="36"/>
          <w:rtl/>
        </w:rPr>
        <w:t>[القَصَص: 31].</w:t>
      </w:r>
    </w:p>
    <w:p w:rsidR="00EB09C4" w:rsidRDefault="00A345F3" w:rsidP="00EB09C4">
      <w:pPr>
        <w:pStyle w:val="a8"/>
        <w:rPr>
          <w:rFonts w:asciiTheme="majorBidi" w:hAnsiTheme="majorBidi"/>
          <w:sz w:val="36"/>
          <w:szCs w:val="36"/>
          <w:rtl/>
        </w:rPr>
      </w:pPr>
      <w:r w:rsidRPr="00E30853">
        <w:rPr>
          <w:rFonts w:asciiTheme="majorBidi" w:hAnsiTheme="majorBidi"/>
          <w:sz w:val="36"/>
          <w:szCs w:val="36"/>
          <w:rtl/>
        </w:rPr>
        <w:t xml:space="preserve">وأمره الله بدعوة فرعون حيث ادعى الربوبية فقال: </w:t>
      </w:r>
      <w:r w:rsidR="00E30853">
        <w:rPr>
          <w:rFonts w:asciiTheme="majorBidi" w:hAnsiTheme="majorBidi"/>
          <w:sz w:val="36"/>
          <w:szCs w:val="36"/>
          <w:rtl/>
        </w:rPr>
        <w:t>(</w:t>
      </w:r>
      <w:r w:rsidRPr="00EB09C4">
        <w:rPr>
          <w:rFonts w:asciiTheme="majorBidi" w:hAnsiTheme="majorBidi"/>
          <w:b/>
          <w:bCs/>
          <w:sz w:val="36"/>
          <w:szCs w:val="36"/>
          <w:rtl/>
        </w:rPr>
        <w:t>أَنَا رَبُّكُمُ الأَعْلَى</w:t>
      </w:r>
      <w:r w:rsidR="00E30853">
        <w:rPr>
          <w:rFonts w:asciiTheme="majorBidi" w:hAnsiTheme="majorBidi"/>
          <w:sz w:val="36"/>
          <w:szCs w:val="36"/>
          <w:rtl/>
        </w:rPr>
        <w:t>)</w:t>
      </w:r>
      <w:r w:rsidRPr="00E30853">
        <w:rPr>
          <w:rFonts w:asciiTheme="majorBidi" w:hAnsiTheme="majorBidi"/>
          <w:sz w:val="36"/>
          <w:szCs w:val="36"/>
          <w:rtl/>
        </w:rPr>
        <w:t>[النَّازعَات: 24]</w:t>
      </w:r>
      <w:r w:rsidR="00C45DD5">
        <w:rPr>
          <w:rFonts w:asciiTheme="majorBidi" w:hAnsiTheme="majorBidi"/>
          <w:sz w:val="36"/>
          <w:szCs w:val="36"/>
          <w:rtl/>
        </w:rPr>
        <w:t xml:space="preserve">، </w:t>
      </w:r>
      <w:r w:rsidRPr="00E30853">
        <w:rPr>
          <w:rFonts w:asciiTheme="majorBidi" w:hAnsiTheme="majorBidi"/>
          <w:sz w:val="36"/>
          <w:szCs w:val="36"/>
          <w:rtl/>
        </w:rPr>
        <w:t>وقال</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EB09C4">
        <w:rPr>
          <w:rFonts w:asciiTheme="majorBidi" w:hAnsiTheme="majorBidi"/>
          <w:b/>
          <w:bCs/>
          <w:sz w:val="36"/>
          <w:szCs w:val="36"/>
          <w:rtl/>
        </w:rPr>
        <w:t>مَا عَلِمْتُ لَكُمْ مِنْ إِلَهٍ غَيْرِي</w:t>
      </w:r>
      <w:r w:rsidR="00E30853">
        <w:rPr>
          <w:rFonts w:asciiTheme="majorBidi" w:hAnsiTheme="majorBidi"/>
          <w:sz w:val="36"/>
          <w:szCs w:val="36"/>
          <w:rtl/>
        </w:rPr>
        <w:t>)</w:t>
      </w:r>
      <w:r w:rsidRPr="00E30853">
        <w:rPr>
          <w:rFonts w:asciiTheme="majorBidi" w:hAnsiTheme="majorBidi"/>
          <w:sz w:val="36"/>
          <w:szCs w:val="36"/>
          <w:rtl/>
        </w:rPr>
        <w:t>[القَصَص: 38]</w:t>
      </w:r>
      <w:r w:rsidR="00C45DD5">
        <w:rPr>
          <w:rFonts w:asciiTheme="majorBidi" w:hAnsiTheme="majorBidi"/>
          <w:sz w:val="36"/>
          <w:szCs w:val="36"/>
          <w:rtl/>
        </w:rPr>
        <w:t xml:space="preserve">، </w:t>
      </w:r>
      <w:r w:rsidRPr="00E30853">
        <w:rPr>
          <w:rFonts w:asciiTheme="majorBidi" w:hAnsiTheme="majorBidi"/>
          <w:sz w:val="36"/>
          <w:szCs w:val="36"/>
          <w:rtl/>
        </w:rPr>
        <w:t xml:space="preserve">فدعا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ربه فقال</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EB09C4">
        <w:rPr>
          <w:rFonts w:asciiTheme="majorBidi" w:hAnsiTheme="majorBidi"/>
          <w:b/>
          <w:bCs/>
          <w:sz w:val="36"/>
          <w:szCs w:val="36"/>
          <w:rtl/>
        </w:rPr>
        <w:t>قَالَ رَبِّ اشْرَحْ لِي صَدْرِي</w:t>
      </w:r>
      <w:r w:rsidR="00E30853" w:rsidRPr="00EB09C4">
        <w:rPr>
          <w:rFonts w:asciiTheme="majorBidi" w:hAnsiTheme="majorBidi"/>
          <w:b/>
          <w:bCs/>
          <w:sz w:val="36"/>
          <w:szCs w:val="36"/>
          <w:rtl/>
        </w:rPr>
        <w:t xml:space="preserve"> * </w:t>
      </w:r>
      <w:r w:rsidRPr="00EB09C4">
        <w:rPr>
          <w:rFonts w:asciiTheme="majorBidi" w:hAnsiTheme="majorBidi"/>
          <w:b/>
          <w:bCs/>
          <w:sz w:val="36"/>
          <w:szCs w:val="36"/>
          <w:rtl/>
        </w:rPr>
        <w:t>وَيَسِّرْ لِي أَمْرِي</w:t>
      </w:r>
      <w:r w:rsidR="00E30853" w:rsidRPr="00EB09C4">
        <w:rPr>
          <w:rFonts w:asciiTheme="majorBidi" w:hAnsiTheme="majorBidi"/>
          <w:b/>
          <w:bCs/>
          <w:sz w:val="36"/>
          <w:szCs w:val="36"/>
          <w:rtl/>
        </w:rPr>
        <w:t xml:space="preserve"> * </w:t>
      </w:r>
      <w:r w:rsidRPr="00EB09C4">
        <w:rPr>
          <w:rFonts w:asciiTheme="majorBidi" w:hAnsiTheme="majorBidi"/>
          <w:b/>
          <w:bCs/>
          <w:sz w:val="36"/>
          <w:szCs w:val="36"/>
          <w:rtl/>
        </w:rPr>
        <w:t>وَاحْلُلْ عُقْدَةً مِنْ لِسَانِي</w:t>
      </w:r>
      <w:r w:rsidR="00E30853" w:rsidRPr="00EB09C4">
        <w:rPr>
          <w:rFonts w:asciiTheme="majorBidi" w:hAnsiTheme="majorBidi"/>
          <w:b/>
          <w:bCs/>
          <w:sz w:val="36"/>
          <w:szCs w:val="36"/>
          <w:rtl/>
        </w:rPr>
        <w:t xml:space="preserve"> * </w:t>
      </w:r>
      <w:r w:rsidRPr="00EB09C4">
        <w:rPr>
          <w:rFonts w:asciiTheme="majorBidi" w:hAnsiTheme="majorBidi"/>
          <w:b/>
          <w:bCs/>
          <w:sz w:val="36"/>
          <w:szCs w:val="36"/>
          <w:rtl/>
        </w:rPr>
        <w:t>يَفْقَهُوا قَوْلِي</w:t>
      </w:r>
      <w:r w:rsidR="00E30853">
        <w:rPr>
          <w:rFonts w:asciiTheme="majorBidi" w:hAnsiTheme="majorBidi"/>
          <w:sz w:val="36"/>
          <w:szCs w:val="36"/>
          <w:rtl/>
        </w:rPr>
        <w:t>)</w:t>
      </w:r>
      <w:r w:rsidRPr="00E30853">
        <w:rPr>
          <w:rFonts w:asciiTheme="majorBidi" w:hAnsiTheme="majorBidi"/>
          <w:sz w:val="36"/>
          <w:szCs w:val="36"/>
          <w:rtl/>
        </w:rPr>
        <w:t>[طه: 25-28]</w:t>
      </w:r>
      <w:r w:rsidR="00EB09C4">
        <w:rPr>
          <w:rFonts w:asciiTheme="majorBidi" w:hAnsiTheme="majorBidi" w:hint="cs"/>
          <w:sz w:val="36"/>
          <w:szCs w:val="36"/>
          <w:rtl/>
        </w:rPr>
        <w:t>.</w:t>
      </w:r>
    </w:p>
    <w:p w:rsidR="00EB09C4" w:rsidRDefault="00C45DD5" w:rsidP="00EB09C4">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 xml:space="preserve">ودارت المحاورة مع فرعون بقوله </w:t>
      </w:r>
      <w:r w:rsidR="00E30853">
        <w:rPr>
          <w:rFonts w:asciiTheme="majorBidi" w:hAnsiTheme="majorBidi"/>
          <w:sz w:val="36"/>
          <w:szCs w:val="36"/>
          <w:rtl/>
        </w:rPr>
        <w:t>(</w:t>
      </w:r>
      <w:r w:rsidR="00A345F3" w:rsidRPr="00EB09C4">
        <w:rPr>
          <w:rFonts w:asciiTheme="majorBidi" w:hAnsiTheme="majorBidi"/>
          <w:b/>
          <w:bCs/>
          <w:sz w:val="36"/>
          <w:szCs w:val="36"/>
          <w:rtl/>
        </w:rPr>
        <w:t>قَالَ فِرْعَوْنُ وَمَا رَبُّ الْعَالَمِينَ</w:t>
      </w:r>
      <w:r w:rsidR="00E30853" w:rsidRPr="00EB09C4">
        <w:rPr>
          <w:rFonts w:asciiTheme="majorBidi" w:hAnsiTheme="majorBidi"/>
          <w:b/>
          <w:bCs/>
          <w:sz w:val="36"/>
          <w:szCs w:val="36"/>
          <w:rtl/>
        </w:rPr>
        <w:t xml:space="preserve"> * </w:t>
      </w:r>
      <w:r w:rsidR="00A345F3" w:rsidRPr="00EB09C4">
        <w:rPr>
          <w:rFonts w:asciiTheme="majorBidi" w:hAnsiTheme="majorBidi"/>
          <w:b/>
          <w:bCs/>
          <w:sz w:val="36"/>
          <w:szCs w:val="36"/>
          <w:rtl/>
        </w:rPr>
        <w:t>قَالَ رَبُّ السَّمَاوَاتِ وَالأَرْضِ وَمَا بَيْنَهُمَا إِنْ كُنْتُمْ مُوقِنِينَ</w:t>
      </w:r>
      <w:r w:rsidR="00E30853" w:rsidRPr="00EB09C4">
        <w:rPr>
          <w:rFonts w:asciiTheme="majorBidi" w:hAnsiTheme="majorBidi"/>
          <w:b/>
          <w:bCs/>
          <w:sz w:val="36"/>
          <w:szCs w:val="36"/>
          <w:rtl/>
        </w:rPr>
        <w:t xml:space="preserve"> * </w:t>
      </w:r>
      <w:r w:rsidR="00A345F3" w:rsidRPr="00EB09C4">
        <w:rPr>
          <w:rFonts w:asciiTheme="majorBidi" w:hAnsiTheme="majorBidi"/>
          <w:b/>
          <w:bCs/>
          <w:sz w:val="36"/>
          <w:szCs w:val="36"/>
          <w:rtl/>
        </w:rPr>
        <w:t>قَالَ لِمَنْ حَوْلَهُ أَلاَ تَسْتَمِعُونَ</w:t>
      </w:r>
      <w:r w:rsidR="00E30853" w:rsidRPr="00EB09C4">
        <w:rPr>
          <w:rFonts w:asciiTheme="majorBidi" w:hAnsiTheme="majorBidi"/>
          <w:b/>
          <w:bCs/>
          <w:sz w:val="36"/>
          <w:szCs w:val="36"/>
          <w:rtl/>
        </w:rPr>
        <w:t xml:space="preserve"> * </w:t>
      </w:r>
      <w:r w:rsidR="00A345F3" w:rsidRPr="00EB09C4">
        <w:rPr>
          <w:rFonts w:asciiTheme="majorBidi" w:hAnsiTheme="majorBidi"/>
          <w:b/>
          <w:bCs/>
          <w:sz w:val="36"/>
          <w:szCs w:val="36"/>
          <w:rtl/>
        </w:rPr>
        <w:t>قَالَ رَبُّكُمْ وَرَبُّ آبَائِكُمُ الأَوَّلِينَ</w:t>
      </w:r>
      <w:r w:rsidR="00E30853" w:rsidRPr="00EB09C4">
        <w:rPr>
          <w:rFonts w:asciiTheme="majorBidi" w:hAnsiTheme="majorBidi"/>
          <w:b/>
          <w:bCs/>
          <w:sz w:val="36"/>
          <w:szCs w:val="36"/>
          <w:rtl/>
        </w:rPr>
        <w:t xml:space="preserve"> * </w:t>
      </w:r>
      <w:r w:rsidR="00A345F3" w:rsidRPr="00EB09C4">
        <w:rPr>
          <w:rFonts w:asciiTheme="majorBidi" w:hAnsiTheme="majorBidi"/>
          <w:b/>
          <w:bCs/>
          <w:sz w:val="36"/>
          <w:szCs w:val="36"/>
          <w:rtl/>
        </w:rPr>
        <w:t>قَالَ إِنَّ رَسُولَكُمُ الَّذِي أُرْسِلَ إِلَيْكُمْ لَمَجْنُونٌ</w:t>
      </w:r>
      <w:r w:rsidR="00E30853" w:rsidRPr="00EB09C4">
        <w:rPr>
          <w:rFonts w:asciiTheme="majorBidi" w:hAnsiTheme="majorBidi"/>
          <w:b/>
          <w:bCs/>
          <w:sz w:val="36"/>
          <w:szCs w:val="36"/>
          <w:rtl/>
        </w:rPr>
        <w:t xml:space="preserve"> * </w:t>
      </w:r>
      <w:r w:rsidR="00A345F3" w:rsidRPr="00EB09C4">
        <w:rPr>
          <w:rFonts w:asciiTheme="majorBidi" w:hAnsiTheme="majorBidi"/>
          <w:b/>
          <w:bCs/>
          <w:sz w:val="36"/>
          <w:szCs w:val="36"/>
          <w:rtl/>
        </w:rPr>
        <w:t>قَالَ رَبُّ الْمَشْرِقِ وَالْمَغْرِبِ وَمَا بَيْنَهُمَا إِنْ كُنْتُمْ تَعْقِلُونَ</w:t>
      </w:r>
      <w:r w:rsidR="00E30853">
        <w:rPr>
          <w:rFonts w:asciiTheme="majorBidi" w:hAnsiTheme="majorBidi"/>
          <w:sz w:val="36"/>
          <w:szCs w:val="36"/>
          <w:rtl/>
        </w:rPr>
        <w:t>)</w:t>
      </w:r>
      <w:r w:rsidR="00A345F3" w:rsidRPr="00E30853">
        <w:rPr>
          <w:rFonts w:asciiTheme="majorBidi" w:hAnsiTheme="majorBidi"/>
          <w:sz w:val="36"/>
          <w:szCs w:val="36"/>
          <w:rtl/>
        </w:rPr>
        <w:t>[الشُّعَرَاء: 23-28]</w:t>
      </w:r>
      <w:r w:rsidR="00EB09C4">
        <w:rPr>
          <w:rFonts w:asciiTheme="majorBidi" w:hAnsiTheme="majorBidi" w:hint="cs"/>
          <w:sz w:val="36"/>
          <w:szCs w:val="36"/>
          <w:rtl/>
        </w:rPr>
        <w:t>.</w:t>
      </w:r>
    </w:p>
    <w:p w:rsidR="00EB09C4" w:rsidRDefault="00A345F3" w:rsidP="00EB09C4">
      <w:pPr>
        <w:pStyle w:val="a8"/>
        <w:rPr>
          <w:rFonts w:asciiTheme="majorBidi" w:hAnsiTheme="majorBidi"/>
          <w:sz w:val="36"/>
          <w:szCs w:val="36"/>
          <w:rtl/>
        </w:rPr>
      </w:pPr>
      <w:r w:rsidRPr="00E30853">
        <w:rPr>
          <w:rFonts w:asciiTheme="majorBidi" w:hAnsiTheme="majorBidi"/>
          <w:sz w:val="36"/>
          <w:szCs w:val="36"/>
          <w:rtl/>
        </w:rPr>
        <w:t xml:space="preserve">وأعطاه الله تسع آيات عظيمات </w:t>
      </w:r>
      <w:r w:rsidR="001509E6">
        <w:rPr>
          <w:rFonts w:asciiTheme="majorBidi" w:hAnsiTheme="majorBidi"/>
          <w:sz w:val="36"/>
          <w:szCs w:val="36"/>
          <w:rtl/>
        </w:rPr>
        <w:t>-</w:t>
      </w:r>
      <w:r w:rsidRPr="00E30853">
        <w:rPr>
          <w:rFonts w:asciiTheme="majorBidi" w:hAnsiTheme="majorBidi"/>
          <w:sz w:val="36"/>
          <w:szCs w:val="36"/>
          <w:rtl/>
        </w:rPr>
        <w:t xml:space="preserve"> وهي: العصا</w:t>
      </w:r>
      <w:r w:rsidR="00C45DD5">
        <w:rPr>
          <w:rFonts w:asciiTheme="majorBidi" w:hAnsiTheme="majorBidi"/>
          <w:sz w:val="36"/>
          <w:szCs w:val="36"/>
          <w:rtl/>
        </w:rPr>
        <w:t xml:space="preserve">، </w:t>
      </w:r>
      <w:r w:rsidRPr="00E30853">
        <w:rPr>
          <w:rFonts w:asciiTheme="majorBidi" w:hAnsiTheme="majorBidi"/>
          <w:sz w:val="36"/>
          <w:szCs w:val="36"/>
          <w:rtl/>
        </w:rPr>
        <w:t>واليد</w:t>
      </w:r>
      <w:r w:rsidR="00C45DD5">
        <w:rPr>
          <w:rFonts w:asciiTheme="majorBidi" w:hAnsiTheme="majorBidi"/>
          <w:sz w:val="36"/>
          <w:szCs w:val="36"/>
          <w:rtl/>
        </w:rPr>
        <w:t xml:space="preserve">، </w:t>
      </w:r>
      <w:r w:rsidRPr="00E30853">
        <w:rPr>
          <w:rFonts w:asciiTheme="majorBidi" w:hAnsiTheme="majorBidi"/>
          <w:sz w:val="36"/>
          <w:szCs w:val="36"/>
          <w:rtl/>
        </w:rPr>
        <w:t>وأخذهم بالسنين وهي القحط</w:t>
      </w:r>
      <w:r w:rsidR="00C45DD5">
        <w:rPr>
          <w:rFonts w:asciiTheme="majorBidi" w:hAnsiTheme="majorBidi"/>
          <w:sz w:val="36"/>
          <w:szCs w:val="36"/>
          <w:rtl/>
        </w:rPr>
        <w:t xml:space="preserve">، </w:t>
      </w:r>
      <w:r w:rsidRPr="00E30853">
        <w:rPr>
          <w:rFonts w:asciiTheme="majorBidi" w:hAnsiTheme="majorBidi"/>
          <w:sz w:val="36"/>
          <w:szCs w:val="36"/>
          <w:rtl/>
        </w:rPr>
        <w:t>ونقصٍ من الثمرات</w:t>
      </w:r>
      <w:r w:rsidR="00C45DD5">
        <w:rPr>
          <w:rFonts w:asciiTheme="majorBidi" w:hAnsiTheme="majorBidi"/>
          <w:sz w:val="36"/>
          <w:szCs w:val="36"/>
          <w:rtl/>
        </w:rPr>
        <w:t xml:space="preserve">، </w:t>
      </w:r>
      <w:r w:rsidRPr="00E30853">
        <w:rPr>
          <w:rFonts w:asciiTheme="majorBidi" w:hAnsiTheme="majorBidi"/>
          <w:sz w:val="36"/>
          <w:szCs w:val="36"/>
          <w:rtl/>
        </w:rPr>
        <w:t>والطوفان</w:t>
      </w:r>
      <w:r w:rsidR="00C45DD5">
        <w:rPr>
          <w:rFonts w:asciiTheme="majorBidi" w:hAnsiTheme="majorBidi"/>
          <w:sz w:val="36"/>
          <w:szCs w:val="36"/>
          <w:rtl/>
        </w:rPr>
        <w:t xml:space="preserve">، </w:t>
      </w:r>
      <w:r w:rsidRPr="00E30853">
        <w:rPr>
          <w:rFonts w:asciiTheme="majorBidi" w:hAnsiTheme="majorBidi"/>
          <w:sz w:val="36"/>
          <w:szCs w:val="36"/>
          <w:rtl/>
        </w:rPr>
        <w:t>والجراد</w:t>
      </w:r>
      <w:r w:rsidR="00C45DD5">
        <w:rPr>
          <w:rFonts w:asciiTheme="majorBidi" w:hAnsiTheme="majorBidi"/>
          <w:sz w:val="36"/>
          <w:szCs w:val="36"/>
          <w:rtl/>
        </w:rPr>
        <w:t xml:space="preserve">، </w:t>
      </w:r>
      <w:r w:rsidRPr="00E30853">
        <w:rPr>
          <w:rFonts w:asciiTheme="majorBidi" w:hAnsiTheme="majorBidi"/>
          <w:sz w:val="36"/>
          <w:szCs w:val="36"/>
          <w:rtl/>
        </w:rPr>
        <w:t>والقمل</w:t>
      </w:r>
      <w:r w:rsidR="00C45DD5">
        <w:rPr>
          <w:rFonts w:asciiTheme="majorBidi" w:hAnsiTheme="majorBidi"/>
          <w:sz w:val="36"/>
          <w:szCs w:val="36"/>
          <w:rtl/>
        </w:rPr>
        <w:t xml:space="preserve">، </w:t>
      </w:r>
      <w:r w:rsidRPr="00E30853">
        <w:rPr>
          <w:rFonts w:asciiTheme="majorBidi" w:hAnsiTheme="majorBidi"/>
          <w:sz w:val="36"/>
          <w:szCs w:val="36"/>
          <w:rtl/>
        </w:rPr>
        <w:t>والضفادع</w:t>
      </w:r>
      <w:r w:rsidR="00C45DD5">
        <w:rPr>
          <w:rFonts w:asciiTheme="majorBidi" w:hAnsiTheme="majorBidi"/>
          <w:sz w:val="36"/>
          <w:szCs w:val="36"/>
          <w:rtl/>
        </w:rPr>
        <w:t xml:space="preserve">، </w:t>
      </w:r>
      <w:r w:rsidRPr="00E30853">
        <w:rPr>
          <w:rFonts w:asciiTheme="majorBidi" w:hAnsiTheme="majorBidi"/>
          <w:sz w:val="36"/>
          <w:szCs w:val="36"/>
          <w:rtl/>
        </w:rPr>
        <w:t xml:space="preserve">والدم </w:t>
      </w:r>
      <w:r w:rsidR="001509E6">
        <w:rPr>
          <w:rFonts w:asciiTheme="majorBidi" w:hAnsiTheme="majorBidi"/>
          <w:sz w:val="36"/>
          <w:szCs w:val="36"/>
          <w:rtl/>
        </w:rPr>
        <w:t>-</w:t>
      </w:r>
      <w:r w:rsidRPr="00E30853">
        <w:rPr>
          <w:rFonts w:asciiTheme="majorBidi" w:hAnsiTheme="majorBidi"/>
          <w:sz w:val="36"/>
          <w:szCs w:val="36"/>
          <w:rtl/>
        </w:rPr>
        <w:t xml:space="preserve"> </w:t>
      </w:r>
      <w:r w:rsidR="00A14FF3">
        <w:rPr>
          <w:rFonts w:asciiTheme="majorBidi" w:hAnsiTheme="majorBidi"/>
          <w:sz w:val="36"/>
          <w:szCs w:val="36"/>
          <w:rtl/>
        </w:rPr>
        <w:t>قال -سبحانه-: (</w:t>
      </w:r>
      <w:r w:rsidRPr="00EB09C4">
        <w:rPr>
          <w:rFonts w:asciiTheme="majorBidi" w:hAnsiTheme="majorBidi"/>
          <w:b/>
          <w:bCs/>
          <w:sz w:val="36"/>
          <w:szCs w:val="36"/>
          <w:rtl/>
        </w:rPr>
        <w:t>وَمَا نُرِيهِمْ مِنْ آيَةٍ إِلاَّ هِيَ أَكْبَرُ مِنْ أُخْتِهَا</w:t>
      </w:r>
      <w:r w:rsidR="00E30853">
        <w:rPr>
          <w:rFonts w:asciiTheme="majorBidi" w:hAnsiTheme="majorBidi"/>
          <w:sz w:val="36"/>
          <w:szCs w:val="36"/>
          <w:rtl/>
        </w:rPr>
        <w:t>)</w:t>
      </w:r>
      <w:r w:rsidRPr="00E30853">
        <w:rPr>
          <w:rFonts w:asciiTheme="majorBidi" w:hAnsiTheme="majorBidi"/>
          <w:sz w:val="36"/>
          <w:szCs w:val="36"/>
          <w:rtl/>
        </w:rPr>
        <w:t>[الزّخرُف: 48]</w:t>
      </w:r>
      <w:r w:rsidR="00EB09C4">
        <w:rPr>
          <w:rFonts w:asciiTheme="majorBidi" w:hAnsiTheme="majorBidi" w:hint="cs"/>
          <w:sz w:val="36"/>
          <w:szCs w:val="36"/>
          <w:rtl/>
        </w:rPr>
        <w:t>.</w:t>
      </w:r>
    </w:p>
    <w:p w:rsidR="00A345F3" w:rsidRPr="00E30853" w:rsidRDefault="00A345F3" w:rsidP="00EB09C4">
      <w:pPr>
        <w:pStyle w:val="a8"/>
        <w:rPr>
          <w:rFonts w:asciiTheme="majorBidi" w:hAnsiTheme="majorBidi"/>
          <w:sz w:val="36"/>
          <w:szCs w:val="36"/>
        </w:rPr>
      </w:pPr>
      <w:r w:rsidRPr="00E30853">
        <w:rPr>
          <w:rFonts w:asciiTheme="majorBidi" w:hAnsiTheme="majorBidi"/>
          <w:sz w:val="36"/>
          <w:szCs w:val="36"/>
          <w:rtl/>
        </w:rPr>
        <w:t>وظن فرعون أن ما جاء به موسى من قبيل السحر</w:t>
      </w:r>
      <w:r w:rsidR="00C45DD5">
        <w:rPr>
          <w:rFonts w:asciiTheme="majorBidi" w:hAnsiTheme="majorBidi"/>
          <w:sz w:val="36"/>
          <w:szCs w:val="36"/>
          <w:rtl/>
        </w:rPr>
        <w:t xml:space="preserve">، </w:t>
      </w:r>
      <w:r w:rsidRPr="00E30853">
        <w:rPr>
          <w:rFonts w:asciiTheme="majorBidi" w:hAnsiTheme="majorBidi"/>
          <w:sz w:val="36"/>
          <w:szCs w:val="36"/>
          <w:rtl/>
        </w:rPr>
        <w:t>فقال</w:t>
      </w:r>
      <w:r w:rsidR="00EB09C4">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EB09C4">
        <w:rPr>
          <w:rFonts w:asciiTheme="majorBidi" w:hAnsiTheme="majorBidi"/>
          <w:b/>
          <w:bCs/>
          <w:sz w:val="36"/>
          <w:szCs w:val="36"/>
          <w:rtl/>
        </w:rPr>
        <w:t xml:space="preserve">قَالَ أَجِئْتَنَا لِتُخْرِجَنَا مِنْ أَرْضِنَا بِسِحْرِكَ </w:t>
      </w:r>
      <w:r w:rsidRPr="00EB09C4">
        <w:rPr>
          <w:rFonts w:asciiTheme="majorBidi" w:hAnsiTheme="majorBidi"/>
          <w:b/>
          <w:bCs/>
          <w:sz w:val="36"/>
          <w:szCs w:val="36"/>
          <w:rtl/>
        </w:rPr>
        <w:lastRenderedPageBreak/>
        <w:t>يَا</w:t>
      </w:r>
      <w:r w:rsidR="001B61D3" w:rsidRPr="00EB09C4">
        <w:rPr>
          <w:rFonts w:asciiTheme="majorBidi" w:hAnsiTheme="majorBidi" w:hint="cs"/>
          <w:b/>
          <w:bCs/>
          <w:sz w:val="36"/>
          <w:szCs w:val="36"/>
          <w:rtl/>
        </w:rPr>
        <w:t xml:space="preserve"> </w:t>
      </w:r>
      <w:r w:rsidRPr="00EB09C4">
        <w:rPr>
          <w:rFonts w:asciiTheme="majorBidi" w:hAnsiTheme="majorBidi"/>
          <w:b/>
          <w:bCs/>
          <w:sz w:val="36"/>
          <w:szCs w:val="36"/>
          <w:rtl/>
        </w:rPr>
        <w:t>مُوسَى</w:t>
      </w:r>
      <w:r w:rsidR="00E30853" w:rsidRPr="00EB09C4">
        <w:rPr>
          <w:rFonts w:asciiTheme="majorBidi" w:hAnsiTheme="majorBidi"/>
          <w:b/>
          <w:bCs/>
          <w:sz w:val="36"/>
          <w:szCs w:val="36"/>
          <w:rtl/>
        </w:rPr>
        <w:t xml:space="preserve"> * </w:t>
      </w:r>
      <w:r w:rsidRPr="00EB09C4">
        <w:rPr>
          <w:rFonts w:asciiTheme="majorBidi" w:hAnsiTheme="majorBidi"/>
          <w:b/>
          <w:bCs/>
          <w:sz w:val="36"/>
          <w:szCs w:val="36"/>
          <w:rtl/>
        </w:rPr>
        <w:t>فَلَنَأْتِيَنَّكَ بِسِحْرٍ مِثْلِهِ فَاجْعَلْ بَيْنَنَا وَبَيْنَكَ مَوْعِدًا لاَ نُخْلِفُهُ نَحْنُ وَلاَ أَنْتَ مَكَان</w:t>
      </w:r>
      <w:r w:rsidR="00E30853" w:rsidRPr="00EB09C4">
        <w:rPr>
          <w:rFonts w:asciiTheme="majorBidi" w:hAnsiTheme="majorBidi"/>
          <w:b/>
          <w:bCs/>
          <w:sz w:val="36"/>
          <w:szCs w:val="36"/>
          <w:rtl/>
        </w:rPr>
        <w:t>ًا</w:t>
      </w:r>
      <w:r w:rsidRPr="00EB09C4">
        <w:rPr>
          <w:rFonts w:asciiTheme="majorBidi" w:hAnsiTheme="majorBidi"/>
          <w:b/>
          <w:bCs/>
          <w:sz w:val="36"/>
          <w:szCs w:val="36"/>
          <w:rtl/>
        </w:rPr>
        <w:t xml:space="preserve"> سُوىً</w:t>
      </w:r>
      <w:r w:rsidR="00E30853" w:rsidRPr="00EB09C4">
        <w:rPr>
          <w:rFonts w:asciiTheme="majorBidi" w:hAnsiTheme="majorBidi"/>
          <w:b/>
          <w:bCs/>
          <w:sz w:val="36"/>
          <w:szCs w:val="36"/>
          <w:rtl/>
        </w:rPr>
        <w:t xml:space="preserve"> * </w:t>
      </w:r>
      <w:r w:rsidRPr="00EB09C4">
        <w:rPr>
          <w:rFonts w:asciiTheme="majorBidi" w:hAnsiTheme="majorBidi"/>
          <w:b/>
          <w:bCs/>
          <w:sz w:val="36"/>
          <w:szCs w:val="36"/>
          <w:rtl/>
        </w:rPr>
        <w:t>قَالَ مَوْعِدُكُمْ يَوْمُ الزِّينَةِ وَأَنْ يُحْشَرَ النَّاسُ ضُح</w:t>
      </w:r>
      <w:r w:rsidR="00EB09C4">
        <w:rPr>
          <w:rFonts w:asciiTheme="majorBidi" w:hAnsiTheme="majorBidi" w:hint="cs"/>
          <w:b/>
          <w:bCs/>
          <w:sz w:val="36"/>
          <w:szCs w:val="36"/>
          <w:rtl/>
        </w:rPr>
        <w:t>ً</w:t>
      </w:r>
      <w:r w:rsidRPr="00EB09C4">
        <w:rPr>
          <w:rFonts w:asciiTheme="majorBidi" w:hAnsiTheme="majorBidi"/>
          <w:b/>
          <w:bCs/>
          <w:sz w:val="36"/>
          <w:szCs w:val="36"/>
          <w:rtl/>
        </w:rPr>
        <w:t>ى</w:t>
      </w:r>
      <w:r w:rsidR="00E30853">
        <w:rPr>
          <w:rFonts w:asciiTheme="majorBidi" w:hAnsiTheme="majorBidi"/>
          <w:sz w:val="36"/>
          <w:szCs w:val="36"/>
          <w:rtl/>
        </w:rPr>
        <w:t>)</w:t>
      </w:r>
      <w:r w:rsidRPr="00E30853">
        <w:rPr>
          <w:rFonts w:asciiTheme="majorBidi" w:hAnsiTheme="majorBidi"/>
          <w:sz w:val="36"/>
          <w:szCs w:val="36"/>
          <w:rtl/>
        </w:rPr>
        <w:t>[طه: 57-59].</w:t>
      </w:r>
    </w:p>
    <w:p w:rsidR="00ED3EBF" w:rsidRDefault="00A345F3" w:rsidP="00ED3EBF">
      <w:pPr>
        <w:pStyle w:val="a8"/>
        <w:rPr>
          <w:rFonts w:asciiTheme="majorBidi" w:hAnsiTheme="majorBidi"/>
          <w:sz w:val="36"/>
          <w:szCs w:val="36"/>
          <w:rtl/>
        </w:rPr>
      </w:pPr>
      <w:r w:rsidRPr="00E30853">
        <w:rPr>
          <w:rFonts w:asciiTheme="majorBidi" w:hAnsiTheme="majorBidi"/>
          <w:sz w:val="36"/>
          <w:szCs w:val="36"/>
          <w:rtl/>
        </w:rPr>
        <w:t>فجمع فرعون السحرة من أنحاء بلاده في يوم عيد</w:t>
      </w:r>
      <w:r w:rsidR="00C45DD5">
        <w:rPr>
          <w:rFonts w:asciiTheme="majorBidi" w:hAnsiTheme="majorBidi"/>
          <w:sz w:val="36"/>
          <w:szCs w:val="36"/>
          <w:rtl/>
        </w:rPr>
        <w:t xml:space="preserve">، </w:t>
      </w:r>
      <w:r w:rsidRPr="00E30853">
        <w:rPr>
          <w:rFonts w:asciiTheme="majorBidi" w:hAnsiTheme="majorBidi"/>
          <w:sz w:val="36"/>
          <w:szCs w:val="36"/>
          <w:rtl/>
        </w:rPr>
        <w:t>واجتمعوا في أول النهار</w:t>
      </w:r>
      <w:r w:rsidR="00C45DD5">
        <w:rPr>
          <w:rFonts w:asciiTheme="majorBidi" w:hAnsiTheme="majorBidi"/>
          <w:sz w:val="36"/>
          <w:szCs w:val="36"/>
          <w:rtl/>
        </w:rPr>
        <w:t xml:space="preserve">، </w:t>
      </w:r>
      <w:r w:rsidRPr="00E30853">
        <w:rPr>
          <w:rFonts w:asciiTheme="majorBidi" w:hAnsiTheme="majorBidi"/>
          <w:sz w:val="36"/>
          <w:szCs w:val="36"/>
          <w:rtl/>
        </w:rPr>
        <w:t xml:space="preserve">فلما جاء السحرة قالوا لفرعون </w:t>
      </w:r>
      <w:r w:rsidR="00E30853">
        <w:rPr>
          <w:rFonts w:asciiTheme="majorBidi" w:hAnsiTheme="majorBidi"/>
          <w:sz w:val="36"/>
          <w:szCs w:val="36"/>
          <w:rtl/>
        </w:rPr>
        <w:t>(</w:t>
      </w:r>
      <w:r w:rsidRPr="00996238">
        <w:rPr>
          <w:rFonts w:asciiTheme="majorBidi" w:hAnsiTheme="majorBidi"/>
          <w:b/>
          <w:bCs/>
          <w:sz w:val="36"/>
          <w:szCs w:val="36"/>
          <w:rtl/>
        </w:rPr>
        <w:t>وَجَاءَ السَّحَرَةُ فِرْعَوْنَ قَالُوا إِنَّ لَنَا لأَجْرًا إِنْ كُنَّا نَحْنُ الْغَالِبِينَ</w:t>
      </w:r>
      <w:r w:rsidR="00E30853" w:rsidRPr="00996238">
        <w:rPr>
          <w:rFonts w:asciiTheme="majorBidi" w:hAnsiTheme="majorBidi"/>
          <w:b/>
          <w:bCs/>
          <w:sz w:val="36"/>
          <w:szCs w:val="36"/>
          <w:rtl/>
        </w:rPr>
        <w:t xml:space="preserve"> * </w:t>
      </w:r>
      <w:r w:rsidRPr="00996238">
        <w:rPr>
          <w:rFonts w:asciiTheme="majorBidi" w:hAnsiTheme="majorBidi"/>
          <w:b/>
          <w:bCs/>
          <w:sz w:val="36"/>
          <w:szCs w:val="36"/>
          <w:rtl/>
        </w:rPr>
        <w:t>قَالَ نَعَمْ وَإِنَّكُمْ لَمِنَ الْمُقَرَّبِينَ</w:t>
      </w:r>
      <w:r w:rsidR="00E30853">
        <w:rPr>
          <w:rFonts w:asciiTheme="majorBidi" w:hAnsiTheme="majorBidi"/>
          <w:sz w:val="36"/>
          <w:szCs w:val="36"/>
          <w:rtl/>
        </w:rPr>
        <w:t>)</w:t>
      </w:r>
      <w:r w:rsidRPr="00E30853">
        <w:rPr>
          <w:rFonts w:asciiTheme="majorBidi" w:hAnsiTheme="majorBidi"/>
          <w:sz w:val="36"/>
          <w:szCs w:val="36"/>
          <w:rtl/>
        </w:rPr>
        <w:t>[الأعرَاف: 113-114]</w:t>
      </w:r>
      <w:r w:rsidR="00ED3EBF">
        <w:rPr>
          <w:rFonts w:asciiTheme="majorBidi" w:hAnsiTheme="majorBidi" w:hint="cs"/>
          <w:sz w:val="36"/>
          <w:szCs w:val="36"/>
          <w:rtl/>
        </w:rPr>
        <w:t>.</w:t>
      </w:r>
    </w:p>
    <w:p w:rsidR="00ED3EBF" w:rsidRDefault="00A345F3" w:rsidP="00ED3EBF">
      <w:pPr>
        <w:pStyle w:val="a8"/>
        <w:rPr>
          <w:rFonts w:asciiTheme="majorBidi" w:hAnsiTheme="majorBidi"/>
          <w:sz w:val="36"/>
          <w:szCs w:val="36"/>
          <w:rtl/>
        </w:rPr>
      </w:pPr>
      <w:r w:rsidRPr="00E30853">
        <w:rPr>
          <w:rFonts w:asciiTheme="majorBidi" w:hAnsiTheme="majorBidi"/>
          <w:sz w:val="36"/>
          <w:szCs w:val="36"/>
          <w:rtl/>
        </w:rPr>
        <w:t xml:space="preserve">فوعظهم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وقال</w:t>
      </w:r>
      <w:r w:rsidR="00ED3EBF">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ED3EBF">
        <w:rPr>
          <w:rFonts w:asciiTheme="majorBidi" w:hAnsiTheme="majorBidi"/>
          <w:b/>
          <w:bCs/>
          <w:sz w:val="36"/>
          <w:szCs w:val="36"/>
          <w:rtl/>
        </w:rPr>
        <w:t>وَيْلَكُمْ لاَ تَفْتَرُوا عَلَى اللَّهِ كَذِبًا فَيُسْحِتَكُمْ بِعَذَابٍ وَقَدْ خَابَ مَنِ افْتَرَى</w:t>
      </w:r>
      <w:r w:rsidR="00E30853">
        <w:rPr>
          <w:rFonts w:asciiTheme="majorBidi" w:hAnsiTheme="majorBidi"/>
          <w:sz w:val="36"/>
          <w:szCs w:val="36"/>
          <w:rtl/>
        </w:rPr>
        <w:t>)</w:t>
      </w:r>
      <w:r w:rsidRPr="00E30853">
        <w:rPr>
          <w:rFonts w:asciiTheme="majorBidi" w:hAnsiTheme="majorBidi"/>
          <w:sz w:val="36"/>
          <w:szCs w:val="36"/>
          <w:rtl/>
        </w:rPr>
        <w:t>[طه: 61]</w:t>
      </w:r>
      <w:r w:rsidR="00C45DD5">
        <w:rPr>
          <w:rFonts w:asciiTheme="majorBidi" w:hAnsiTheme="majorBidi"/>
          <w:sz w:val="36"/>
          <w:szCs w:val="36"/>
          <w:rtl/>
        </w:rPr>
        <w:t xml:space="preserve">، </w:t>
      </w:r>
      <w:r w:rsidRPr="00E30853">
        <w:rPr>
          <w:rFonts w:asciiTheme="majorBidi" w:hAnsiTheme="majorBidi"/>
          <w:sz w:val="36"/>
          <w:szCs w:val="36"/>
          <w:rtl/>
        </w:rPr>
        <w:t>لكن السحرة تواصوا فيما بينهم</w:t>
      </w:r>
      <w:r w:rsidR="00ED3EBF">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ED3EBF">
        <w:rPr>
          <w:rFonts w:asciiTheme="majorBidi" w:hAnsiTheme="majorBidi"/>
          <w:b/>
          <w:bCs/>
          <w:sz w:val="36"/>
          <w:szCs w:val="36"/>
          <w:rtl/>
        </w:rPr>
        <w:t>قَالُوا إِنْ هَذَانِ لَسَاحِرَانِ يُرِيدَانِ أَنْ يُخْرِجَاكُمْ مِنْ أَرْضِكُمْ بِسِحْرِهِمَا وَيَذْهَبَا بِطَرِيقَتِكُمُ الْمُثْلَى</w:t>
      </w:r>
      <w:r w:rsidR="00E30853" w:rsidRPr="00ED3EBF">
        <w:rPr>
          <w:rFonts w:asciiTheme="majorBidi" w:hAnsiTheme="majorBidi"/>
          <w:b/>
          <w:bCs/>
          <w:sz w:val="36"/>
          <w:szCs w:val="36"/>
          <w:rtl/>
        </w:rPr>
        <w:t xml:space="preserve"> * </w:t>
      </w:r>
      <w:r w:rsidRPr="00ED3EBF">
        <w:rPr>
          <w:rFonts w:asciiTheme="majorBidi" w:hAnsiTheme="majorBidi"/>
          <w:b/>
          <w:bCs/>
          <w:sz w:val="36"/>
          <w:szCs w:val="36"/>
          <w:rtl/>
        </w:rPr>
        <w:t>فَأَجْمِعُوا كَيْدَكُمْ ثُمَّ ائْتُوا صَفًّا وَقَدْ أَفْلَحَ الْيَوْمَ مَنِ اسْتَعْلَى</w:t>
      </w:r>
      <w:r w:rsidR="00E30853">
        <w:rPr>
          <w:rFonts w:asciiTheme="majorBidi" w:hAnsiTheme="majorBidi"/>
          <w:sz w:val="36"/>
          <w:szCs w:val="36"/>
          <w:rtl/>
        </w:rPr>
        <w:t>)</w:t>
      </w:r>
      <w:r w:rsidRPr="00E30853">
        <w:rPr>
          <w:rFonts w:asciiTheme="majorBidi" w:hAnsiTheme="majorBidi"/>
          <w:sz w:val="36"/>
          <w:szCs w:val="36"/>
          <w:rtl/>
        </w:rPr>
        <w:t>[طه: 63-64</w:t>
      </w:r>
      <w:r w:rsidR="005D41C2">
        <w:rPr>
          <w:rFonts w:asciiTheme="majorBidi" w:hAnsiTheme="majorBidi"/>
          <w:sz w:val="36"/>
          <w:szCs w:val="36"/>
          <w:rtl/>
        </w:rPr>
        <w:t>]</w:t>
      </w:r>
      <w:r w:rsidR="00ED3EBF">
        <w:rPr>
          <w:rFonts w:asciiTheme="majorBidi" w:hAnsiTheme="majorBidi" w:hint="cs"/>
          <w:sz w:val="36"/>
          <w:szCs w:val="36"/>
          <w:rtl/>
        </w:rPr>
        <w:t>.</w:t>
      </w:r>
    </w:p>
    <w:p w:rsidR="00ED3EBF" w:rsidRDefault="001B61D3" w:rsidP="00ED3EBF">
      <w:pPr>
        <w:pStyle w:val="a8"/>
        <w:rPr>
          <w:rFonts w:asciiTheme="majorBidi" w:hAnsiTheme="majorBidi"/>
          <w:sz w:val="36"/>
          <w:szCs w:val="36"/>
          <w:rtl/>
        </w:rPr>
      </w:pPr>
      <w:r w:rsidRPr="00E30853">
        <w:rPr>
          <w:rFonts w:asciiTheme="majorBidi" w:hAnsiTheme="majorBidi" w:hint="cs"/>
          <w:sz w:val="36"/>
          <w:szCs w:val="36"/>
          <w:rtl/>
        </w:rPr>
        <w:t>وبدأوا</w:t>
      </w:r>
      <w:r w:rsidR="00A345F3" w:rsidRPr="00E30853">
        <w:rPr>
          <w:rFonts w:asciiTheme="majorBidi" w:hAnsiTheme="majorBidi"/>
          <w:sz w:val="36"/>
          <w:szCs w:val="36"/>
          <w:rtl/>
        </w:rPr>
        <w:t xml:space="preserve"> بتخيير موسى إما أن يلقى وإما أن يُلقوا </w:t>
      </w:r>
      <w:r w:rsidR="00E30853">
        <w:rPr>
          <w:rFonts w:asciiTheme="majorBidi" w:hAnsiTheme="majorBidi"/>
          <w:sz w:val="36"/>
          <w:szCs w:val="36"/>
          <w:rtl/>
        </w:rPr>
        <w:t>(</w:t>
      </w:r>
      <w:r w:rsidR="00A345F3" w:rsidRPr="00ED3EBF">
        <w:rPr>
          <w:rFonts w:asciiTheme="majorBidi" w:hAnsiTheme="majorBidi"/>
          <w:b/>
          <w:bCs/>
          <w:sz w:val="36"/>
          <w:szCs w:val="36"/>
          <w:rtl/>
        </w:rPr>
        <w:t>قَالَ بَلْ أَلْقُوا فَإِذَا حِبَالُهُمْ وَعِصِيُّهُمْ يُخَيَّلُ إِلَيْهِ مِنْ سِحْرِهِمْ أَنَّهَا تَسْعَى</w:t>
      </w:r>
      <w:r w:rsidR="00E30853" w:rsidRPr="00ED3EBF">
        <w:rPr>
          <w:rFonts w:asciiTheme="majorBidi" w:hAnsiTheme="majorBidi"/>
          <w:b/>
          <w:bCs/>
          <w:sz w:val="36"/>
          <w:szCs w:val="36"/>
          <w:rtl/>
        </w:rPr>
        <w:t xml:space="preserve"> * </w:t>
      </w:r>
      <w:r w:rsidR="00A345F3" w:rsidRPr="00ED3EBF">
        <w:rPr>
          <w:rFonts w:asciiTheme="majorBidi" w:hAnsiTheme="majorBidi"/>
          <w:b/>
          <w:bCs/>
          <w:sz w:val="36"/>
          <w:szCs w:val="36"/>
          <w:rtl/>
        </w:rPr>
        <w:t>فَأَوْجَسَ فِي نَفْسِهِ خِيفَةً مُوسَى</w:t>
      </w:r>
      <w:r w:rsidR="00E30853" w:rsidRPr="00ED3EBF">
        <w:rPr>
          <w:rFonts w:asciiTheme="majorBidi" w:hAnsiTheme="majorBidi"/>
          <w:b/>
          <w:bCs/>
          <w:sz w:val="36"/>
          <w:szCs w:val="36"/>
          <w:rtl/>
        </w:rPr>
        <w:t xml:space="preserve"> * </w:t>
      </w:r>
      <w:r w:rsidR="00A345F3" w:rsidRPr="00ED3EBF">
        <w:rPr>
          <w:rFonts w:asciiTheme="majorBidi" w:hAnsiTheme="majorBidi"/>
          <w:b/>
          <w:bCs/>
          <w:sz w:val="36"/>
          <w:szCs w:val="36"/>
          <w:rtl/>
        </w:rPr>
        <w:t>قُلْنَا لاَ تَخَفْ إِنَّكَ أَنْتَ الأَعْلَى</w:t>
      </w:r>
      <w:r w:rsidR="00E30853" w:rsidRPr="00ED3EBF">
        <w:rPr>
          <w:rFonts w:asciiTheme="majorBidi" w:hAnsiTheme="majorBidi"/>
          <w:b/>
          <w:bCs/>
          <w:sz w:val="36"/>
          <w:szCs w:val="36"/>
          <w:rtl/>
        </w:rPr>
        <w:t xml:space="preserve"> * </w:t>
      </w:r>
      <w:r w:rsidR="00A345F3" w:rsidRPr="00ED3EBF">
        <w:rPr>
          <w:rFonts w:asciiTheme="majorBidi" w:hAnsiTheme="majorBidi"/>
          <w:b/>
          <w:bCs/>
          <w:sz w:val="36"/>
          <w:szCs w:val="36"/>
          <w:rtl/>
        </w:rPr>
        <w:t>وَأَلْقِ مَا فِي يَمِينِكَ تَلْقَفْ مَا صَنَعُوا إِنَّمَا صَنَعُوا كَيْدُ سَاحِرٍ وَلاَ يُفْلِحُ السَّاحِرُ حَيْثُ أَتَى</w:t>
      </w:r>
      <w:r w:rsidR="00E30853">
        <w:rPr>
          <w:rFonts w:asciiTheme="majorBidi" w:hAnsiTheme="majorBidi"/>
          <w:sz w:val="36"/>
          <w:szCs w:val="36"/>
          <w:rtl/>
        </w:rPr>
        <w:t>)</w:t>
      </w:r>
      <w:r w:rsidR="00A345F3" w:rsidRPr="00E30853">
        <w:rPr>
          <w:rFonts w:asciiTheme="majorBidi" w:hAnsiTheme="majorBidi"/>
          <w:sz w:val="36"/>
          <w:szCs w:val="36"/>
          <w:rtl/>
        </w:rPr>
        <w:t>[طه: 66-69]</w:t>
      </w:r>
      <w:r w:rsidR="00ED3EBF">
        <w:rPr>
          <w:rFonts w:asciiTheme="majorBidi" w:hAnsiTheme="majorBidi" w:hint="cs"/>
          <w:sz w:val="36"/>
          <w:szCs w:val="36"/>
          <w:rtl/>
        </w:rPr>
        <w:t>.</w:t>
      </w:r>
    </w:p>
    <w:p w:rsidR="00A345F3" w:rsidRPr="00E30853" w:rsidRDefault="00C45DD5" w:rsidP="00ED3EBF">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فانكشفت الغمة </w:t>
      </w:r>
      <w:r w:rsidR="00E30853">
        <w:rPr>
          <w:rFonts w:asciiTheme="majorBidi" w:hAnsiTheme="majorBidi"/>
          <w:sz w:val="36"/>
          <w:szCs w:val="36"/>
          <w:rtl/>
        </w:rPr>
        <w:t>(</w:t>
      </w:r>
      <w:r w:rsidR="00A345F3" w:rsidRPr="00ED3EBF">
        <w:rPr>
          <w:rFonts w:asciiTheme="majorBidi" w:hAnsiTheme="majorBidi"/>
          <w:b/>
          <w:bCs/>
          <w:sz w:val="36"/>
          <w:szCs w:val="36"/>
          <w:rtl/>
        </w:rPr>
        <w:t>فَوَقَعَ الْحَقُّ وَبَطَلَ مَا كَانُوا يَعْمَلُونَ</w:t>
      </w:r>
      <w:r w:rsidR="00E30853" w:rsidRPr="00ED3EBF">
        <w:rPr>
          <w:rFonts w:asciiTheme="majorBidi" w:hAnsiTheme="majorBidi"/>
          <w:b/>
          <w:bCs/>
          <w:sz w:val="36"/>
          <w:szCs w:val="36"/>
          <w:rtl/>
        </w:rPr>
        <w:t xml:space="preserve"> * </w:t>
      </w:r>
      <w:r w:rsidR="00A345F3" w:rsidRPr="00ED3EBF">
        <w:rPr>
          <w:rFonts w:asciiTheme="majorBidi" w:hAnsiTheme="majorBidi"/>
          <w:b/>
          <w:bCs/>
          <w:sz w:val="36"/>
          <w:szCs w:val="36"/>
          <w:rtl/>
        </w:rPr>
        <w:t>فَغُلِبُوا هُنَالِكَ وَانْقَلَبُوا صَاغِرِينَ</w:t>
      </w:r>
      <w:r w:rsidR="00E30853">
        <w:rPr>
          <w:rFonts w:asciiTheme="majorBidi" w:hAnsiTheme="majorBidi"/>
          <w:sz w:val="36"/>
          <w:szCs w:val="36"/>
          <w:rtl/>
        </w:rPr>
        <w:t>)</w:t>
      </w:r>
      <w:r w:rsidR="00A345F3" w:rsidRPr="00E30853">
        <w:rPr>
          <w:rFonts w:asciiTheme="majorBidi" w:hAnsiTheme="majorBidi"/>
          <w:sz w:val="36"/>
          <w:szCs w:val="36"/>
          <w:rtl/>
        </w:rPr>
        <w:t>[الأعرَاف: 118-119]</w:t>
      </w:r>
      <w:r>
        <w:rPr>
          <w:rFonts w:asciiTheme="majorBidi" w:hAnsiTheme="majorBidi"/>
          <w:sz w:val="36"/>
          <w:szCs w:val="36"/>
          <w:rtl/>
        </w:rPr>
        <w:t xml:space="preserve">، </w:t>
      </w:r>
      <w:r w:rsidR="00A345F3" w:rsidRPr="00E30853">
        <w:rPr>
          <w:rFonts w:asciiTheme="majorBidi" w:hAnsiTheme="majorBidi"/>
          <w:sz w:val="36"/>
          <w:szCs w:val="36"/>
          <w:rtl/>
        </w:rPr>
        <w:t>فعلم السحرة أن هذا الصنيع ليس إلا من الآيات العظيمة التي لا يقدر عليها البشر</w:t>
      </w:r>
      <w:r>
        <w:rPr>
          <w:rFonts w:asciiTheme="majorBidi" w:hAnsiTheme="majorBidi"/>
          <w:sz w:val="36"/>
          <w:szCs w:val="36"/>
          <w:rtl/>
        </w:rPr>
        <w:t xml:space="preserve">، </w:t>
      </w:r>
      <w:r w:rsidR="00E30853">
        <w:rPr>
          <w:rFonts w:asciiTheme="majorBidi" w:hAnsiTheme="majorBidi"/>
          <w:sz w:val="36"/>
          <w:szCs w:val="36"/>
          <w:rtl/>
        </w:rPr>
        <w:t>(</w:t>
      </w:r>
      <w:r w:rsidR="00A345F3" w:rsidRPr="00ED3EBF">
        <w:rPr>
          <w:rFonts w:asciiTheme="majorBidi" w:hAnsiTheme="majorBidi"/>
          <w:b/>
          <w:bCs/>
          <w:sz w:val="36"/>
          <w:szCs w:val="36"/>
          <w:rtl/>
        </w:rPr>
        <w:t>وَأُلْقِيَ السَّحَرَةُ سَاجِدِينَ</w:t>
      </w:r>
      <w:r w:rsidR="00E30853" w:rsidRPr="00ED3EBF">
        <w:rPr>
          <w:rFonts w:asciiTheme="majorBidi" w:hAnsiTheme="majorBidi"/>
          <w:b/>
          <w:bCs/>
          <w:sz w:val="36"/>
          <w:szCs w:val="36"/>
          <w:rtl/>
        </w:rPr>
        <w:t xml:space="preserve"> * </w:t>
      </w:r>
      <w:r w:rsidR="00A345F3" w:rsidRPr="00ED3EBF">
        <w:rPr>
          <w:rFonts w:asciiTheme="majorBidi" w:hAnsiTheme="majorBidi"/>
          <w:b/>
          <w:bCs/>
          <w:sz w:val="36"/>
          <w:szCs w:val="36"/>
          <w:rtl/>
        </w:rPr>
        <w:t>قَالُوا آمَنَّا بِرَبِّ الْعَالَمِينَ</w:t>
      </w:r>
      <w:r w:rsidR="00E30853" w:rsidRPr="00ED3EBF">
        <w:rPr>
          <w:rFonts w:asciiTheme="majorBidi" w:hAnsiTheme="majorBidi"/>
          <w:b/>
          <w:bCs/>
          <w:sz w:val="36"/>
          <w:szCs w:val="36"/>
          <w:rtl/>
        </w:rPr>
        <w:t xml:space="preserve"> * </w:t>
      </w:r>
      <w:r w:rsidR="00A345F3" w:rsidRPr="00ED3EBF">
        <w:rPr>
          <w:rFonts w:asciiTheme="majorBidi" w:hAnsiTheme="majorBidi"/>
          <w:b/>
          <w:bCs/>
          <w:sz w:val="36"/>
          <w:szCs w:val="36"/>
          <w:rtl/>
        </w:rPr>
        <w:t>رَبِّ مُوسَى وَهَارُونَ</w:t>
      </w:r>
      <w:r w:rsidR="00E30853">
        <w:rPr>
          <w:rFonts w:asciiTheme="majorBidi" w:hAnsiTheme="majorBidi"/>
          <w:sz w:val="36"/>
          <w:szCs w:val="36"/>
          <w:rtl/>
        </w:rPr>
        <w:t>)</w:t>
      </w:r>
      <w:r w:rsidR="00A345F3" w:rsidRPr="00E30853">
        <w:rPr>
          <w:rFonts w:asciiTheme="majorBidi" w:hAnsiTheme="majorBidi"/>
          <w:sz w:val="36"/>
          <w:szCs w:val="36"/>
          <w:rtl/>
        </w:rPr>
        <w:t>[الأعرَاف: 120-122].</w:t>
      </w:r>
    </w:p>
    <w:p w:rsidR="00ED3EBF" w:rsidRDefault="00A345F3" w:rsidP="00ED3EBF">
      <w:pPr>
        <w:pStyle w:val="a8"/>
        <w:rPr>
          <w:rFonts w:asciiTheme="majorBidi" w:hAnsiTheme="majorBidi"/>
          <w:sz w:val="36"/>
          <w:szCs w:val="36"/>
          <w:rtl/>
        </w:rPr>
      </w:pPr>
      <w:r w:rsidRPr="00E30853">
        <w:rPr>
          <w:rFonts w:asciiTheme="majorBidi" w:hAnsiTheme="majorBidi"/>
          <w:sz w:val="36"/>
          <w:szCs w:val="36"/>
          <w:rtl/>
        </w:rPr>
        <w:t xml:space="preserve">فاشتد غضب فرعون وتوعدهم فقال </w:t>
      </w:r>
      <w:r w:rsidR="00E30853">
        <w:rPr>
          <w:rFonts w:asciiTheme="majorBidi" w:hAnsiTheme="majorBidi"/>
          <w:sz w:val="36"/>
          <w:szCs w:val="36"/>
          <w:rtl/>
        </w:rPr>
        <w:t>(</w:t>
      </w:r>
      <w:r w:rsidRPr="00ED3EBF">
        <w:rPr>
          <w:rFonts w:asciiTheme="majorBidi" w:hAnsiTheme="majorBidi"/>
          <w:b/>
          <w:bCs/>
          <w:sz w:val="36"/>
          <w:szCs w:val="36"/>
          <w:rtl/>
        </w:rPr>
        <w:t>لأَُقَطِّعَنَّ أَيْدِيَكُمْ وَأَرْجُلَكُمْ مِنْ خِلاَفٍ ثُمَّ لأَُصَلِّبَنَّكُمْ أَجْمَعِينَ</w:t>
      </w:r>
      <w:r w:rsidR="00E30853">
        <w:rPr>
          <w:rFonts w:asciiTheme="majorBidi" w:hAnsiTheme="majorBidi"/>
          <w:sz w:val="36"/>
          <w:szCs w:val="36"/>
          <w:rtl/>
        </w:rPr>
        <w:t>)</w:t>
      </w:r>
      <w:r w:rsidRPr="00E30853">
        <w:rPr>
          <w:rFonts w:asciiTheme="majorBidi" w:hAnsiTheme="majorBidi"/>
          <w:sz w:val="36"/>
          <w:szCs w:val="36"/>
          <w:rtl/>
        </w:rPr>
        <w:t>[الأعرَاف: 124]</w:t>
      </w:r>
      <w:r w:rsidR="00C45DD5">
        <w:rPr>
          <w:rFonts w:asciiTheme="majorBidi" w:hAnsiTheme="majorBidi"/>
          <w:sz w:val="36"/>
          <w:szCs w:val="36"/>
          <w:rtl/>
        </w:rPr>
        <w:t xml:space="preserve">، </w:t>
      </w:r>
      <w:r w:rsidRPr="00E30853">
        <w:rPr>
          <w:rFonts w:asciiTheme="majorBidi" w:hAnsiTheme="majorBidi"/>
          <w:sz w:val="36"/>
          <w:szCs w:val="36"/>
          <w:rtl/>
        </w:rPr>
        <w:t>فلم يستجيبوا لتهديده</w:t>
      </w:r>
      <w:r w:rsidR="00C45DD5">
        <w:rPr>
          <w:rFonts w:asciiTheme="majorBidi" w:hAnsiTheme="majorBidi"/>
          <w:sz w:val="36"/>
          <w:szCs w:val="36"/>
          <w:rtl/>
        </w:rPr>
        <w:t xml:space="preserve">، </w:t>
      </w:r>
      <w:r w:rsidRPr="00E30853">
        <w:rPr>
          <w:rFonts w:asciiTheme="majorBidi" w:hAnsiTheme="majorBidi"/>
          <w:sz w:val="36"/>
          <w:szCs w:val="36"/>
          <w:rtl/>
        </w:rPr>
        <w:t xml:space="preserve">بل </w:t>
      </w:r>
      <w:r w:rsidR="00E30853">
        <w:rPr>
          <w:rFonts w:asciiTheme="majorBidi" w:hAnsiTheme="majorBidi"/>
          <w:sz w:val="36"/>
          <w:szCs w:val="36"/>
          <w:rtl/>
        </w:rPr>
        <w:t>(</w:t>
      </w:r>
      <w:r w:rsidRPr="00E30853">
        <w:rPr>
          <w:rFonts w:asciiTheme="majorBidi" w:hAnsiTheme="majorBidi"/>
          <w:sz w:val="36"/>
          <w:szCs w:val="36"/>
          <w:rtl/>
        </w:rPr>
        <w:t>ق</w:t>
      </w:r>
      <w:r w:rsidRPr="00ED3EBF">
        <w:rPr>
          <w:rFonts w:asciiTheme="majorBidi" w:hAnsiTheme="majorBidi"/>
          <w:b/>
          <w:bCs/>
          <w:sz w:val="36"/>
          <w:szCs w:val="36"/>
          <w:rtl/>
        </w:rPr>
        <w:t xml:space="preserve">َالُوا لَنْ </w:t>
      </w:r>
      <w:proofErr w:type="spellStart"/>
      <w:r w:rsidRPr="00ED3EBF">
        <w:rPr>
          <w:rFonts w:asciiTheme="majorBidi" w:hAnsiTheme="majorBidi"/>
          <w:b/>
          <w:bCs/>
          <w:sz w:val="36"/>
          <w:szCs w:val="36"/>
          <w:rtl/>
        </w:rPr>
        <w:t>نُؤْثِرَكَ</w:t>
      </w:r>
      <w:proofErr w:type="spellEnd"/>
      <w:r w:rsidRPr="00ED3EBF">
        <w:rPr>
          <w:rFonts w:asciiTheme="majorBidi" w:hAnsiTheme="majorBidi"/>
          <w:b/>
          <w:bCs/>
          <w:sz w:val="36"/>
          <w:szCs w:val="36"/>
          <w:rtl/>
        </w:rPr>
        <w:t xml:space="preserve"> عَلَى مَا جَاءَنَا مِنَ الْبَيِّنَاتِ وَالَّذِي فَطَرَنَا فَاقْضِ مَا أَنْتَ قَاضٍ إِنَّمَا تَقْضِي هَذِهِ الْحَيَاةَ الدُّنْيَا</w:t>
      </w:r>
      <w:r w:rsidR="00E30853" w:rsidRPr="00ED3EBF">
        <w:rPr>
          <w:rFonts w:asciiTheme="majorBidi" w:hAnsiTheme="majorBidi"/>
          <w:b/>
          <w:bCs/>
          <w:sz w:val="36"/>
          <w:szCs w:val="36"/>
          <w:rtl/>
        </w:rPr>
        <w:t xml:space="preserve"> * </w:t>
      </w:r>
      <w:r w:rsidRPr="00ED3EBF">
        <w:rPr>
          <w:rFonts w:asciiTheme="majorBidi" w:hAnsiTheme="majorBidi"/>
          <w:b/>
          <w:bCs/>
          <w:sz w:val="36"/>
          <w:szCs w:val="36"/>
          <w:rtl/>
        </w:rPr>
        <w:t>إِنَّا آمَنَّا بِرَبِّنَا لِيَغْفِرَ لَنَا خَطَايَانَا وَمَا أَكْرَهْتَنَا عَلَيْهِ مِنَ السِّحْرِ وَاللَّهُ خَيْرٌ وَأَبْقَى</w:t>
      </w:r>
      <w:r w:rsidR="00E30853">
        <w:rPr>
          <w:rFonts w:asciiTheme="majorBidi" w:hAnsiTheme="majorBidi"/>
          <w:sz w:val="36"/>
          <w:szCs w:val="36"/>
          <w:rtl/>
        </w:rPr>
        <w:t>)</w:t>
      </w:r>
      <w:r w:rsidRPr="00E30853">
        <w:rPr>
          <w:rFonts w:asciiTheme="majorBidi" w:hAnsiTheme="majorBidi"/>
          <w:sz w:val="36"/>
          <w:szCs w:val="36"/>
          <w:rtl/>
        </w:rPr>
        <w:t>[طه: 72-73]</w:t>
      </w:r>
      <w:r w:rsidR="00ED3EBF">
        <w:rPr>
          <w:rFonts w:asciiTheme="majorBidi" w:hAnsiTheme="majorBidi" w:hint="cs"/>
          <w:sz w:val="36"/>
          <w:szCs w:val="36"/>
          <w:rtl/>
        </w:rPr>
        <w:t>.</w:t>
      </w:r>
    </w:p>
    <w:p w:rsidR="00ED3EBF" w:rsidRDefault="00A345F3" w:rsidP="00ED3EBF">
      <w:pPr>
        <w:pStyle w:val="a8"/>
        <w:rPr>
          <w:rFonts w:asciiTheme="majorBidi" w:hAnsiTheme="majorBidi"/>
          <w:sz w:val="36"/>
          <w:szCs w:val="36"/>
          <w:rtl/>
        </w:rPr>
      </w:pPr>
      <w:r w:rsidRPr="00E30853">
        <w:rPr>
          <w:rFonts w:asciiTheme="majorBidi" w:hAnsiTheme="majorBidi"/>
          <w:sz w:val="36"/>
          <w:szCs w:val="36"/>
          <w:rtl/>
        </w:rPr>
        <w:t>وبعد إسلام السحرة قال أهل الرأي والمشورة لفرعون</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ED3EBF">
        <w:rPr>
          <w:rFonts w:asciiTheme="majorBidi" w:hAnsiTheme="majorBidi"/>
          <w:b/>
          <w:bCs/>
          <w:sz w:val="36"/>
          <w:szCs w:val="36"/>
          <w:rtl/>
        </w:rPr>
        <w:t>أَتَذَرُ مُوسَى وَقَوْمَهُ لِيُفْسِدُوا فِي الأَرْضِ وَيَذَرَكَ وَآلِهَتَكَ قَالَ سَنُقَتِّلُ أَبْنَاءَهُمْ وَنَسْتَحْيِي نِسَاءَهُمْ وَإِنَّا فَوْقَهُمْ قَاهِرُونَ</w:t>
      </w:r>
      <w:r w:rsidR="00E30853">
        <w:rPr>
          <w:rFonts w:asciiTheme="majorBidi" w:hAnsiTheme="majorBidi"/>
          <w:sz w:val="36"/>
          <w:szCs w:val="36"/>
          <w:rtl/>
        </w:rPr>
        <w:t>)</w:t>
      </w:r>
      <w:r w:rsidRPr="00E30853">
        <w:rPr>
          <w:rFonts w:asciiTheme="majorBidi" w:hAnsiTheme="majorBidi"/>
          <w:sz w:val="36"/>
          <w:szCs w:val="36"/>
          <w:rtl/>
        </w:rPr>
        <w:t>[الأعرَاف: 127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فطمأن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قومَه ووعظهم بقوله: </w:t>
      </w:r>
      <w:r w:rsidR="00E30853">
        <w:rPr>
          <w:rFonts w:asciiTheme="majorBidi" w:hAnsiTheme="majorBidi"/>
          <w:sz w:val="36"/>
          <w:szCs w:val="36"/>
          <w:rtl/>
        </w:rPr>
        <w:t>(</w:t>
      </w:r>
      <w:r w:rsidRPr="00ED3EBF">
        <w:rPr>
          <w:rFonts w:asciiTheme="majorBidi" w:hAnsiTheme="majorBidi"/>
          <w:b/>
          <w:bCs/>
          <w:sz w:val="36"/>
          <w:szCs w:val="36"/>
          <w:rtl/>
        </w:rPr>
        <w:t>اسْتَعِينُوا بِاللَّهِ وَاصْبِرُوا إِنَّ الأَرْضَ لِلَّهِ يُورِثُهَا مَنْ يَشَاءُ مِنْ عِبَادِهِ وَالْعَاقِبَةُ لِلْمُتَّقِينَ</w:t>
      </w:r>
      <w:r w:rsidR="00E30853">
        <w:rPr>
          <w:rFonts w:asciiTheme="majorBidi" w:hAnsiTheme="majorBidi"/>
          <w:sz w:val="36"/>
          <w:szCs w:val="36"/>
          <w:rtl/>
        </w:rPr>
        <w:t>)</w:t>
      </w:r>
      <w:r w:rsidRPr="00E30853">
        <w:rPr>
          <w:rFonts w:asciiTheme="majorBidi" w:hAnsiTheme="majorBidi"/>
          <w:sz w:val="36"/>
          <w:szCs w:val="36"/>
          <w:rtl/>
        </w:rPr>
        <w:t>[الأعرَاف: 128]</w:t>
      </w:r>
      <w:r w:rsidR="00ED3EBF">
        <w:rPr>
          <w:rFonts w:asciiTheme="majorBidi" w:hAnsiTheme="majorBidi" w:hint="cs"/>
          <w:sz w:val="36"/>
          <w:szCs w:val="36"/>
          <w:rtl/>
        </w:rPr>
        <w:t>.</w:t>
      </w:r>
    </w:p>
    <w:p w:rsidR="00A345F3" w:rsidRPr="00E30853" w:rsidRDefault="00C45DD5" w:rsidP="00ED3EBF">
      <w:pPr>
        <w:pStyle w:val="a8"/>
        <w:rPr>
          <w:rFonts w:asciiTheme="majorBidi" w:hAnsiTheme="majorBidi"/>
          <w:sz w:val="36"/>
          <w:szCs w:val="36"/>
        </w:rPr>
      </w:pPr>
      <w:r>
        <w:rPr>
          <w:rFonts w:asciiTheme="majorBidi" w:hAnsiTheme="majorBidi"/>
          <w:sz w:val="36"/>
          <w:szCs w:val="36"/>
          <w:rtl/>
        </w:rPr>
        <w:lastRenderedPageBreak/>
        <w:t xml:space="preserve"> </w:t>
      </w:r>
      <w:r w:rsidR="00A345F3" w:rsidRPr="00E30853">
        <w:rPr>
          <w:rFonts w:asciiTheme="majorBidi" w:hAnsiTheme="majorBidi"/>
          <w:sz w:val="36"/>
          <w:szCs w:val="36"/>
          <w:rtl/>
        </w:rPr>
        <w:t xml:space="preserve">وأوحى الله إلى موسى وأخيه </w:t>
      </w:r>
      <w:r w:rsidR="00E30853">
        <w:rPr>
          <w:rFonts w:asciiTheme="majorBidi" w:hAnsiTheme="majorBidi"/>
          <w:sz w:val="36"/>
          <w:szCs w:val="36"/>
          <w:rtl/>
        </w:rPr>
        <w:t>(</w:t>
      </w:r>
      <w:r w:rsidR="00A345F3" w:rsidRPr="00ED3EBF">
        <w:rPr>
          <w:rFonts w:asciiTheme="majorBidi" w:hAnsiTheme="majorBidi"/>
          <w:b/>
          <w:bCs/>
          <w:sz w:val="36"/>
          <w:szCs w:val="36"/>
          <w:rtl/>
        </w:rPr>
        <w:t>أَنْ تَبَوَّءَا لِقَوْمِكُمَا بِمِصْرَ بُيُوتًا وَاجْعَلُوا بُيُوتَكُمْ قِبْلَةً وَأَقِيمُوا الصَّلاَةَ وَبَشِّرْ الْمُؤْمِنِينَ</w:t>
      </w:r>
      <w:r w:rsidR="00E30853">
        <w:rPr>
          <w:rFonts w:asciiTheme="majorBidi" w:hAnsiTheme="majorBidi"/>
          <w:sz w:val="36"/>
          <w:szCs w:val="36"/>
          <w:rtl/>
        </w:rPr>
        <w:t>)</w:t>
      </w:r>
      <w:r w:rsidR="00A345F3" w:rsidRPr="00E30853">
        <w:rPr>
          <w:rFonts w:asciiTheme="majorBidi" w:hAnsiTheme="majorBidi"/>
          <w:sz w:val="36"/>
          <w:szCs w:val="36"/>
          <w:rtl/>
        </w:rPr>
        <w:t>[يُونس: 87]</w:t>
      </w:r>
      <w:r>
        <w:rPr>
          <w:rFonts w:asciiTheme="majorBidi" w:hAnsiTheme="majorBidi"/>
          <w:sz w:val="36"/>
          <w:szCs w:val="36"/>
          <w:rtl/>
        </w:rPr>
        <w:t xml:space="preserve">، </w:t>
      </w:r>
      <w:r w:rsidR="00A345F3" w:rsidRPr="00E30853">
        <w:rPr>
          <w:rFonts w:asciiTheme="majorBidi" w:hAnsiTheme="majorBidi"/>
          <w:sz w:val="36"/>
          <w:szCs w:val="36"/>
          <w:rtl/>
        </w:rPr>
        <w:t>ليكونوا على أُهبة الرحيل اذا أُمروا</w:t>
      </w:r>
      <w:r>
        <w:rPr>
          <w:rFonts w:asciiTheme="majorBidi" w:hAnsiTheme="majorBidi"/>
          <w:sz w:val="36"/>
          <w:szCs w:val="36"/>
          <w:rtl/>
        </w:rPr>
        <w:t xml:space="preserve">، </w:t>
      </w:r>
      <w:r w:rsidR="00A345F3" w:rsidRPr="00E30853">
        <w:rPr>
          <w:rFonts w:asciiTheme="majorBidi" w:hAnsiTheme="majorBidi"/>
          <w:sz w:val="36"/>
          <w:szCs w:val="36"/>
          <w:rtl/>
        </w:rPr>
        <w:t xml:space="preserve">ودعا موسى على فرعون لما تكبر وصد عن سبيل الله </w:t>
      </w:r>
      <w:r w:rsidR="00E30853">
        <w:rPr>
          <w:rFonts w:asciiTheme="majorBidi" w:hAnsiTheme="majorBidi"/>
          <w:sz w:val="36"/>
          <w:szCs w:val="36"/>
          <w:rtl/>
        </w:rPr>
        <w:t>(</w:t>
      </w:r>
      <w:r w:rsidR="00A345F3" w:rsidRPr="00ED3EBF">
        <w:rPr>
          <w:rFonts w:asciiTheme="majorBidi" w:hAnsiTheme="majorBidi"/>
          <w:b/>
          <w:bCs/>
          <w:sz w:val="36"/>
          <w:szCs w:val="36"/>
          <w:rtl/>
        </w:rPr>
        <w:t>وَقَالَ مُوسَى رَبَّنَا إِنَّكَ آتَيْتَ فِرْعَوْنَ وَمَلأََهُ زِينَةً وَأَمْوَا</w:t>
      </w:r>
      <w:r w:rsidR="00E94BD0" w:rsidRPr="00ED3EBF">
        <w:rPr>
          <w:rFonts w:asciiTheme="majorBidi" w:hAnsiTheme="majorBidi"/>
          <w:b/>
          <w:bCs/>
          <w:sz w:val="36"/>
          <w:szCs w:val="36"/>
          <w:rtl/>
        </w:rPr>
        <w:t>لاً</w:t>
      </w:r>
      <w:r w:rsidR="00A345F3" w:rsidRPr="00ED3EBF">
        <w:rPr>
          <w:rFonts w:asciiTheme="majorBidi" w:hAnsiTheme="majorBidi"/>
          <w:b/>
          <w:bCs/>
          <w:sz w:val="36"/>
          <w:szCs w:val="36"/>
          <w:rtl/>
        </w:rPr>
        <w:t xml:space="preserve"> فِي الْحَيَاةِ الدُّنْيَا رَبَّنَا لِيُضِلُّوا عَنْ سَبِيلِكَ رَبَّنَا اطْمِسْ عَلَى أَمْوَالِهِمْ وَاشْدُدْ عَلَى قُلُوبِهِمْ فَلاَ يُؤْمِنُوا حَتَّى يَرَوُا الْعَذَابَ الأَلِيمَ</w:t>
      </w:r>
      <w:r w:rsidR="00E30853" w:rsidRPr="00ED3EBF">
        <w:rPr>
          <w:rFonts w:asciiTheme="majorBidi" w:hAnsiTheme="majorBidi"/>
          <w:b/>
          <w:bCs/>
          <w:sz w:val="36"/>
          <w:szCs w:val="36"/>
          <w:rtl/>
        </w:rPr>
        <w:t xml:space="preserve"> * </w:t>
      </w:r>
      <w:r w:rsidR="00A345F3" w:rsidRPr="00ED3EBF">
        <w:rPr>
          <w:rFonts w:asciiTheme="majorBidi" w:hAnsiTheme="majorBidi"/>
          <w:b/>
          <w:bCs/>
          <w:sz w:val="36"/>
          <w:szCs w:val="36"/>
          <w:rtl/>
        </w:rPr>
        <w:t>قَالَ قَدْ أُجِيبَتْ دَعْوَتُكُمَا فَاسْتَقِيمَا وَلاَ تَتَّبِعَانِ سَبِيلَ الَّذِينَ لاَ يَعْلَمُونَ</w:t>
      </w:r>
      <w:r w:rsidR="00E30853">
        <w:rPr>
          <w:rFonts w:asciiTheme="majorBidi" w:hAnsiTheme="majorBidi"/>
          <w:sz w:val="36"/>
          <w:szCs w:val="36"/>
          <w:rtl/>
        </w:rPr>
        <w:t>)</w:t>
      </w:r>
      <w:r w:rsidR="00A345F3" w:rsidRPr="00E30853">
        <w:rPr>
          <w:rFonts w:asciiTheme="majorBidi" w:hAnsiTheme="majorBidi"/>
          <w:sz w:val="36"/>
          <w:szCs w:val="36"/>
          <w:rtl/>
        </w:rPr>
        <w:t>[يُونس: 88-89]</w:t>
      </w:r>
    </w:p>
    <w:p w:rsidR="009939DF" w:rsidRDefault="00A345F3" w:rsidP="009939DF">
      <w:pPr>
        <w:pStyle w:val="a8"/>
        <w:rPr>
          <w:rFonts w:asciiTheme="majorBidi" w:hAnsiTheme="majorBidi"/>
          <w:sz w:val="36"/>
          <w:szCs w:val="36"/>
          <w:rtl/>
        </w:rPr>
      </w:pPr>
      <w:r w:rsidRPr="00E30853">
        <w:rPr>
          <w:rFonts w:asciiTheme="majorBidi" w:hAnsiTheme="majorBidi"/>
          <w:sz w:val="36"/>
          <w:szCs w:val="36"/>
          <w:rtl/>
        </w:rPr>
        <w:t xml:space="preserve">وأوحى الله لموسى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أن يسري ببني إسرائيل</w:t>
      </w:r>
      <w:r w:rsidR="00C45DD5">
        <w:rPr>
          <w:rFonts w:asciiTheme="majorBidi" w:hAnsiTheme="majorBidi"/>
          <w:sz w:val="36"/>
          <w:szCs w:val="36"/>
          <w:rtl/>
        </w:rPr>
        <w:t xml:space="preserve">، </w:t>
      </w:r>
      <w:r w:rsidRPr="00E30853">
        <w:rPr>
          <w:rFonts w:asciiTheme="majorBidi" w:hAnsiTheme="majorBidi"/>
          <w:sz w:val="36"/>
          <w:szCs w:val="36"/>
          <w:rtl/>
        </w:rPr>
        <w:t>ولحقهم فرعون بجنده فأدركهم عند شروق الشمس</w:t>
      </w:r>
      <w:r w:rsidR="00C45DD5">
        <w:rPr>
          <w:rFonts w:asciiTheme="majorBidi" w:hAnsiTheme="majorBidi"/>
          <w:sz w:val="36"/>
          <w:szCs w:val="36"/>
          <w:rtl/>
        </w:rPr>
        <w:t xml:space="preserve">، </w:t>
      </w:r>
      <w:r w:rsidRPr="00E30853">
        <w:rPr>
          <w:rFonts w:asciiTheme="majorBidi" w:hAnsiTheme="majorBidi"/>
          <w:sz w:val="36"/>
          <w:szCs w:val="36"/>
          <w:rtl/>
        </w:rPr>
        <w:t>وتراءى الجمعان</w:t>
      </w:r>
      <w:r w:rsidR="00C45DD5">
        <w:rPr>
          <w:rFonts w:asciiTheme="majorBidi" w:hAnsiTheme="majorBidi"/>
          <w:sz w:val="36"/>
          <w:szCs w:val="36"/>
          <w:rtl/>
        </w:rPr>
        <w:t xml:space="preserve">، </w:t>
      </w:r>
      <w:r w:rsidRPr="00E30853">
        <w:rPr>
          <w:rFonts w:asciiTheme="majorBidi" w:hAnsiTheme="majorBidi"/>
          <w:sz w:val="36"/>
          <w:szCs w:val="36"/>
          <w:rtl/>
        </w:rPr>
        <w:t>وعاين كل من الطرفين صاحبه</w:t>
      </w:r>
      <w:r w:rsidR="00C45DD5">
        <w:rPr>
          <w:rFonts w:asciiTheme="majorBidi" w:hAnsiTheme="majorBidi"/>
          <w:sz w:val="36"/>
          <w:szCs w:val="36"/>
          <w:rtl/>
        </w:rPr>
        <w:t xml:space="preserve">، </w:t>
      </w:r>
      <w:r w:rsidRPr="00E30853">
        <w:rPr>
          <w:rFonts w:asciiTheme="majorBidi" w:hAnsiTheme="majorBidi"/>
          <w:sz w:val="36"/>
          <w:szCs w:val="36"/>
          <w:rtl/>
        </w:rPr>
        <w:t>فقال أصحاب موسى</w:t>
      </w:r>
      <w:r w:rsidR="009939DF">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9939DF">
        <w:rPr>
          <w:rFonts w:asciiTheme="majorBidi" w:hAnsiTheme="majorBidi"/>
          <w:b/>
          <w:bCs/>
          <w:sz w:val="36"/>
          <w:szCs w:val="36"/>
          <w:rtl/>
        </w:rPr>
        <w:t>إِنَّا لَمُدْرَكُونَ</w:t>
      </w:r>
      <w:r w:rsidR="00E30853">
        <w:rPr>
          <w:rFonts w:asciiTheme="majorBidi" w:hAnsiTheme="majorBidi"/>
          <w:sz w:val="36"/>
          <w:szCs w:val="36"/>
          <w:rtl/>
        </w:rPr>
        <w:t>)</w:t>
      </w:r>
      <w:r w:rsidRPr="00E30853">
        <w:rPr>
          <w:rFonts w:asciiTheme="majorBidi" w:hAnsiTheme="majorBidi"/>
          <w:sz w:val="36"/>
          <w:szCs w:val="36"/>
          <w:rtl/>
        </w:rPr>
        <w:t>[الشُّعَرَاء: 61]</w:t>
      </w:r>
      <w:r w:rsidR="00C45DD5">
        <w:rPr>
          <w:rFonts w:asciiTheme="majorBidi" w:hAnsiTheme="majorBidi"/>
          <w:sz w:val="36"/>
          <w:szCs w:val="36"/>
          <w:rtl/>
        </w:rPr>
        <w:t xml:space="preserve">، </w:t>
      </w:r>
      <w:r w:rsidRPr="00E30853">
        <w:rPr>
          <w:rFonts w:asciiTheme="majorBidi" w:hAnsiTheme="majorBidi"/>
          <w:sz w:val="36"/>
          <w:szCs w:val="36"/>
          <w:rtl/>
        </w:rPr>
        <w:t>حيث البحر من جهة</w:t>
      </w:r>
      <w:r w:rsidR="00C45DD5">
        <w:rPr>
          <w:rFonts w:asciiTheme="majorBidi" w:hAnsiTheme="majorBidi"/>
          <w:sz w:val="36"/>
          <w:szCs w:val="36"/>
          <w:rtl/>
        </w:rPr>
        <w:t xml:space="preserve">، </w:t>
      </w:r>
      <w:r w:rsidRPr="00E30853">
        <w:rPr>
          <w:rFonts w:asciiTheme="majorBidi" w:hAnsiTheme="majorBidi"/>
          <w:sz w:val="36"/>
          <w:szCs w:val="36"/>
          <w:rtl/>
        </w:rPr>
        <w:t>وجند فرعون من جهة</w:t>
      </w:r>
      <w:r w:rsidR="00C45DD5">
        <w:rPr>
          <w:rFonts w:asciiTheme="majorBidi" w:hAnsiTheme="majorBidi"/>
          <w:sz w:val="36"/>
          <w:szCs w:val="36"/>
          <w:rtl/>
        </w:rPr>
        <w:t xml:space="preserve">، </w:t>
      </w:r>
      <w:r w:rsidRPr="00E30853">
        <w:rPr>
          <w:rFonts w:asciiTheme="majorBidi" w:hAnsiTheme="majorBidi"/>
          <w:sz w:val="36"/>
          <w:szCs w:val="36"/>
          <w:rtl/>
        </w:rPr>
        <w:t>ولم يبق لهم طريق في الخلاص</w:t>
      </w:r>
      <w:r w:rsidR="009939DF">
        <w:rPr>
          <w:rFonts w:asciiTheme="majorBidi" w:hAnsiTheme="majorBidi" w:hint="cs"/>
          <w:sz w:val="36"/>
          <w:szCs w:val="36"/>
          <w:rtl/>
        </w:rPr>
        <w:t>.</w:t>
      </w:r>
    </w:p>
    <w:p w:rsidR="00D26882" w:rsidRDefault="00A345F3" w:rsidP="00D26882">
      <w:pPr>
        <w:pStyle w:val="a8"/>
        <w:rPr>
          <w:rFonts w:asciiTheme="majorBidi" w:hAnsiTheme="majorBidi"/>
          <w:sz w:val="36"/>
          <w:szCs w:val="36"/>
          <w:rtl/>
        </w:rPr>
      </w:pPr>
      <w:r w:rsidRPr="00E30853">
        <w:rPr>
          <w:rFonts w:asciiTheme="majorBidi" w:hAnsiTheme="majorBidi"/>
          <w:sz w:val="36"/>
          <w:szCs w:val="36"/>
          <w:rtl/>
        </w:rPr>
        <w:t xml:space="preserve">فقال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وهو الواثق بربه </w:t>
      </w:r>
      <w:r w:rsidR="00E30853">
        <w:rPr>
          <w:rFonts w:asciiTheme="majorBidi" w:hAnsiTheme="majorBidi"/>
          <w:sz w:val="36"/>
          <w:szCs w:val="36"/>
          <w:rtl/>
        </w:rPr>
        <w:t>(</w:t>
      </w:r>
      <w:r w:rsidRPr="009939DF">
        <w:rPr>
          <w:rFonts w:asciiTheme="majorBidi" w:hAnsiTheme="majorBidi"/>
          <w:b/>
          <w:bCs/>
          <w:sz w:val="36"/>
          <w:szCs w:val="36"/>
          <w:rtl/>
        </w:rPr>
        <w:t>كَلاَّ إِنَّ مَعِيَ رَبِّي سَيَهْدِينِ</w:t>
      </w:r>
      <w:r w:rsidR="00E30853">
        <w:rPr>
          <w:rFonts w:asciiTheme="majorBidi" w:hAnsiTheme="majorBidi"/>
          <w:sz w:val="36"/>
          <w:szCs w:val="36"/>
          <w:rtl/>
        </w:rPr>
        <w:t>)</w:t>
      </w:r>
      <w:r w:rsidRPr="00E30853">
        <w:rPr>
          <w:rFonts w:asciiTheme="majorBidi" w:hAnsiTheme="majorBidi"/>
          <w:sz w:val="36"/>
          <w:szCs w:val="36"/>
          <w:rtl/>
        </w:rPr>
        <w:t>[الشُّعَرَاء: 62]</w:t>
      </w:r>
      <w:r w:rsidR="00C45DD5">
        <w:rPr>
          <w:rFonts w:asciiTheme="majorBidi" w:hAnsiTheme="majorBidi"/>
          <w:sz w:val="36"/>
          <w:szCs w:val="36"/>
          <w:rtl/>
        </w:rPr>
        <w:t xml:space="preserve">، </w:t>
      </w:r>
      <w:r w:rsidRPr="00E30853">
        <w:rPr>
          <w:rFonts w:asciiTheme="majorBidi" w:hAnsiTheme="majorBidi"/>
          <w:sz w:val="36"/>
          <w:szCs w:val="36"/>
          <w:rtl/>
        </w:rPr>
        <w:t xml:space="preserve">فأوحى الله لموسى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D26882">
        <w:rPr>
          <w:rFonts w:asciiTheme="majorBidi" w:hAnsiTheme="majorBidi"/>
          <w:b/>
          <w:bCs/>
          <w:sz w:val="36"/>
          <w:szCs w:val="36"/>
          <w:rtl/>
        </w:rPr>
        <w:t>أَنِ اضْرِبْ بِعَصَاكَ الْبَحْرَ فَانْفَلَقَ فَكَانَ كُلُّ فِرْقٍ كَالطَّوْدِ الْعَظِيمِ</w:t>
      </w:r>
      <w:r w:rsidR="00E30853">
        <w:rPr>
          <w:rFonts w:asciiTheme="majorBidi" w:hAnsiTheme="majorBidi"/>
          <w:sz w:val="36"/>
          <w:szCs w:val="36"/>
          <w:rtl/>
        </w:rPr>
        <w:t>)</w:t>
      </w:r>
      <w:r w:rsidRPr="00E30853">
        <w:rPr>
          <w:rFonts w:asciiTheme="majorBidi" w:hAnsiTheme="majorBidi"/>
          <w:sz w:val="36"/>
          <w:szCs w:val="36"/>
          <w:rtl/>
        </w:rPr>
        <w:t>[الشُّعَرَاء: 63]</w:t>
      </w:r>
      <w:r w:rsidR="00D26882">
        <w:rPr>
          <w:rFonts w:asciiTheme="majorBidi" w:hAnsiTheme="majorBidi" w:hint="cs"/>
          <w:sz w:val="36"/>
          <w:szCs w:val="36"/>
          <w:rtl/>
        </w:rPr>
        <w:t>.</w:t>
      </w:r>
    </w:p>
    <w:p w:rsidR="00A345F3" w:rsidRPr="00E30853" w:rsidRDefault="00A345F3" w:rsidP="00D26882">
      <w:pPr>
        <w:pStyle w:val="a8"/>
        <w:rPr>
          <w:rFonts w:asciiTheme="majorBidi" w:hAnsiTheme="majorBidi"/>
          <w:sz w:val="36"/>
          <w:szCs w:val="36"/>
        </w:rPr>
      </w:pPr>
      <w:r w:rsidRPr="00E30853">
        <w:rPr>
          <w:rFonts w:asciiTheme="majorBidi" w:hAnsiTheme="majorBidi"/>
          <w:sz w:val="36"/>
          <w:szCs w:val="36"/>
          <w:rtl/>
        </w:rPr>
        <w:t>وقال الله لموسى مطمئن</w:t>
      </w:r>
      <w:r w:rsidR="00E30853" w:rsidRPr="00E30853">
        <w:rPr>
          <w:rFonts w:asciiTheme="majorBidi" w:hAnsiTheme="majorBidi"/>
          <w:sz w:val="36"/>
          <w:szCs w:val="36"/>
          <w:rtl/>
        </w:rPr>
        <w:t>ًا</w:t>
      </w:r>
      <w:r w:rsidRPr="00E30853">
        <w:rPr>
          <w:rFonts w:asciiTheme="majorBidi" w:hAnsiTheme="majorBidi"/>
          <w:sz w:val="36"/>
          <w:szCs w:val="36"/>
          <w:rtl/>
        </w:rPr>
        <w:t xml:space="preserve"> له</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D26882">
        <w:rPr>
          <w:rFonts w:asciiTheme="majorBidi" w:hAnsiTheme="majorBidi"/>
          <w:b/>
          <w:bCs/>
          <w:sz w:val="36"/>
          <w:szCs w:val="36"/>
          <w:rtl/>
        </w:rPr>
        <w:t>وَلَقَدْ أَوْحَيْنَا إِلَى مُوسَى أَنْ أَسْرِ بِعِبَادِي فَاضْرِبْ لَهُمْ طَرِيقًا فِي الْبَحْرِ يَبَسًا لاَ تَخَافُ دَرَكًا وَلاَ تَخْشَى</w:t>
      </w:r>
      <w:r w:rsidR="00E30853">
        <w:rPr>
          <w:rFonts w:asciiTheme="majorBidi" w:hAnsiTheme="majorBidi"/>
          <w:sz w:val="36"/>
          <w:szCs w:val="36"/>
          <w:rtl/>
        </w:rPr>
        <w:t>)</w:t>
      </w:r>
      <w:r w:rsidRPr="00E30853">
        <w:rPr>
          <w:rFonts w:asciiTheme="majorBidi" w:hAnsiTheme="majorBidi"/>
          <w:sz w:val="36"/>
          <w:szCs w:val="36"/>
          <w:rtl/>
        </w:rPr>
        <w:t>[طه: 77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w:t>
      </w:r>
      <w:r w:rsidR="00586BA9">
        <w:rPr>
          <w:rFonts w:asciiTheme="majorBidi" w:hAnsiTheme="majorBidi"/>
          <w:sz w:val="36"/>
          <w:szCs w:val="36"/>
          <w:rtl/>
        </w:rPr>
        <w:t>:</w:t>
      </w:r>
      <w:r w:rsidRPr="00E30853">
        <w:rPr>
          <w:rFonts w:asciiTheme="majorBidi" w:hAnsiTheme="majorBidi"/>
          <w:sz w:val="36"/>
          <w:szCs w:val="36"/>
          <w:rtl/>
        </w:rPr>
        <w:t xml:space="preserve"> فلا تخشى من إدراك فرعون لك</w:t>
      </w:r>
      <w:r w:rsidR="00C45DD5">
        <w:rPr>
          <w:rFonts w:asciiTheme="majorBidi" w:hAnsiTheme="majorBidi"/>
          <w:sz w:val="36"/>
          <w:szCs w:val="36"/>
          <w:rtl/>
        </w:rPr>
        <w:t xml:space="preserve">، </w:t>
      </w:r>
      <w:r w:rsidRPr="00E30853">
        <w:rPr>
          <w:rFonts w:asciiTheme="majorBidi" w:hAnsiTheme="majorBidi"/>
          <w:sz w:val="36"/>
          <w:szCs w:val="36"/>
          <w:rtl/>
        </w:rPr>
        <w:t>ولا من البحر أمامك.</w:t>
      </w:r>
    </w:p>
    <w:p w:rsidR="00D26882" w:rsidRDefault="00A345F3" w:rsidP="00D26882">
      <w:pPr>
        <w:pStyle w:val="a8"/>
        <w:rPr>
          <w:rFonts w:asciiTheme="majorBidi" w:hAnsiTheme="majorBidi"/>
          <w:sz w:val="36"/>
          <w:szCs w:val="36"/>
          <w:rtl/>
        </w:rPr>
      </w:pPr>
      <w:r w:rsidRPr="00E30853">
        <w:rPr>
          <w:rFonts w:asciiTheme="majorBidi" w:hAnsiTheme="majorBidi"/>
          <w:sz w:val="36"/>
          <w:szCs w:val="36"/>
          <w:rtl/>
        </w:rPr>
        <w:t xml:space="preserve">فَعَبَر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ومن معه البحر</w:t>
      </w:r>
      <w:r w:rsidR="00C45DD5">
        <w:rPr>
          <w:rFonts w:asciiTheme="majorBidi" w:hAnsiTheme="majorBidi"/>
          <w:sz w:val="36"/>
          <w:szCs w:val="36"/>
          <w:rtl/>
        </w:rPr>
        <w:t xml:space="preserve">، </w:t>
      </w:r>
      <w:r w:rsidRPr="00E30853">
        <w:rPr>
          <w:rFonts w:asciiTheme="majorBidi" w:hAnsiTheme="majorBidi"/>
          <w:sz w:val="36"/>
          <w:szCs w:val="36"/>
          <w:rtl/>
        </w:rPr>
        <w:t>فلما اكتملوا خارجين ولحقهم فرعونُ وجنودُه في البحر متكاملين أطبق الله عليهم البحر</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D26882">
        <w:rPr>
          <w:rFonts w:asciiTheme="majorBidi" w:hAnsiTheme="majorBidi"/>
          <w:b/>
          <w:bCs/>
          <w:sz w:val="36"/>
          <w:szCs w:val="36"/>
          <w:rtl/>
        </w:rPr>
        <w:t>وَأَنْجَيْنَا مُوسَى وَمَنْ مَعَهُ أَجْمَعِينَ</w:t>
      </w:r>
      <w:r w:rsidR="00E30853" w:rsidRPr="00D26882">
        <w:rPr>
          <w:rFonts w:asciiTheme="majorBidi" w:hAnsiTheme="majorBidi"/>
          <w:b/>
          <w:bCs/>
          <w:sz w:val="36"/>
          <w:szCs w:val="36"/>
          <w:rtl/>
        </w:rPr>
        <w:t xml:space="preserve"> * </w:t>
      </w:r>
      <w:r w:rsidRPr="00D26882">
        <w:rPr>
          <w:rFonts w:asciiTheme="majorBidi" w:hAnsiTheme="majorBidi"/>
          <w:b/>
          <w:bCs/>
          <w:sz w:val="36"/>
          <w:szCs w:val="36"/>
          <w:rtl/>
        </w:rPr>
        <w:t>ثُمَّ أَغْرَقْنَا الآخَرِينَ</w:t>
      </w:r>
      <w:r w:rsidR="00E30853">
        <w:rPr>
          <w:rFonts w:asciiTheme="majorBidi" w:hAnsiTheme="majorBidi"/>
          <w:sz w:val="36"/>
          <w:szCs w:val="36"/>
          <w:rtl/>
        </w:rPr>
        <w:t>)</w:t>
      </w:r>
      <w:r w:rsidRPr="00E30853">
        <w:rPr>
          <w:rFonts w:asciiTheme="majorBidi" w:hAnsiTheme="majorBidi"/>
          <w:sz w:val="36"/>
          <w:szCs w:val="36"/>
          <w:rtl/>
        </w:rPr>
        <w:t>[الشُّعَرَاء: 65-66]</w:t>
      </w:r>
      <w:r w:rsidR="00D26882">
        <w:rPr>
          <w:rFonts w:asciiTheme="majorBidi" w:hAnsiTheme="majorBidi" w:hint="cs"/>
          <w:sz w:val="36"/>
          <w:szCs w:val="36"/>
          <w:rtl/>
        </w:rPr>
        <w:t>.</w:t>
      </w:r>
    </w:p>
    <w:p w:rsidR="00D26882" w:rsidRDefault="00A345F3" w:rsidP="00D26882">
      <w:pPr>
        <w:pStyle w:val="a8"/>
        <w:rPr>
          <w:rFonts w:asciiTheme="majorBidi" w:hAnsiTheme="majorBidi"/>
          <w:sz w:val="36"/>
          <w:szCs w:val="36"/>
          <w:rtl/>
        </w:rPr>
      </w:pPr>
      <w:r w:rsidRPr="00E30853">
        <w:rPr>
          <w:rFonts w:asciiTheme="majorBidi" w:hAnsiTheme="majorBidi"/>
          <w:sz w:val="36"/>
          <w:szCs w:val="36"/>
          <w:rtl/>
        </w:rPr>
        <w:t>فلما أوشك فرعون على الهلاك</w:t>
      </w:r>
      <w:r w:rsidR="00C45DD5">
        <w:rPr>
          <w:rFonts w:asciiTheme="majorBidi" w:hAnsiTheme="majorBidi"/>
          <w:sz w:val="36"/>
          <w:szCs w:val="36"/>
          <w:rtl/>
        </w:rPr>
        <w:t xml:space="preserve">، </w:t>
      </w:r>
      <w:r w:rsidRPr="00E30853">
        <w:rPr>
          <w:rFonts w:asciiTheme="majorBidi" w:hAnsiTheme="majorBidi"/>
          <w:sz w:val="36"/>
          <w:szCs w:val="36"/>
          <w:rtl/>
        </w:rPr>
        <w:t>وأيقن الغرق قال</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D26882">
        <w:rPr>
          <w:rFonts w:asciiTheme="majorBidi" w:hAnsiTheme="majorBidi"/>
          <w:b/>
          <w:bCs/>
          <w:sz w:val="36"/>
          <w:szCs w:val="36"/>
          <w:rtl/>
        </w:rPr>
        <w:t>آمَنْتُ أَنَّهُ لاَ إِلَهَ إِلاَّ الَّذِي آمَنَتْ بِهِ بَنُو إِسْرَائِيلَ وَأَنَا مِنَ الْمُسْلِمِينَ</w:t>
      </w:r>
      <w:r w:rsidR="00E30853">
        <w:rPr>
          <w:rFonts w:asciiTheme="majorBidi" w:hAnsiTheme="majorBidi"/>
          <w:sz w:val="36"/>
          <w:szCs w:val="36"/>
          <w:rtl/>
        </w:rPr>
        <w:t>)</w:t>
      </w:r>
      <w:r w:rsidRPr="00E30853">
        <w:rPr>
          <w:rFonts w:asciiTheme="majorBidi" w:hAnsiTheme="majorBidi"/>
          <w:sz w:val="36"/>
          <w:szCs w:val="36"/>
          <w:rtl/>
        </w:rPr>
        <w:t>[يُونس: 90</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وفي قوله هذا: ثلاث عبارات أقر فيها بأنه لا</w:t>
      </w:r>
      <w:r w:rsidR="00BC430E">
        <w:rPr>
          <w:rFonts w:asciiTheme="majorBidi" w:hAnsiTheme="majorBidi"/>
          <w:sz w:val="36"/>
          <w:szCs w:val="36"/>
          <w:rtl/>
        </w:rPr>
        <w:t xml:space="preserve"> إله </w:t>
      </w:r>
      <w:r w:rsidRPr="00E30853">
        <w:rPr>
          <w:rFonts w:asciiTheme="majorBidi" w:hAnsiTheme="majorBidi"/>
          <w:sz w:val="36"/>
          <w:szCs w:val="36"/>
          <w:rtl/>
        </w:rPr>
        <w:t>إلا الله</w:t>
      </w:r>
      <w:r w:rsidR="00C45DD5">
        <w:rPr>
          <w:rFonts w:asciiTheme="majorBidi" w:hAnsiTheme="majorBidi"/>
          <w:sz w:val="36"/>
          <w:szCs w:val="36"/>
          <w:rtl/>
        </w:rPr>
        <w:t xml:space="preserve">، </w:t>
      </w:r>
      <w:r w:rsidRPr="00E30853">
        <w:rPr>
          <w:rFonts w:asciiTheme="majorBidi" w:hAnsiTheme="majorBidi"/>
          <w:sz w:val="36"/>
          <w:szCs w:val="36"/>
          <w:rtl/>
        </w:rPr>
        <w:t>أولها</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D26882">
        <w:rPr>
          <w:rFonts w:asciiTheme="majorBidi" w:hAnsiTheme="majorBidi"/>
          <w:b/>
          <w:bCs/>
          <w:sz w:val="36"/>
          <w:szCs w:val="36"/>
          <w:rtl/>
        </w:rPr>
        <w:t>آمَنْتُ أَنَّهُ لاَ إِلَهَ إِلاَّ الَّذِي آمَنَتْ بِهِ بَنُو إِسْرَائِيلَ وَأَنَا مِنَ الْمُسْلِمِينَ</w:t>
      </w:r>
      <w:r w:rsidR="00E30853">
        <w:rPr>
          <w:rFonts w:asciiTheme="majorBidi" w:hAnsiTheme="majorBidi"/>
          <w:sz w:val="36"/>
          <w:szCs w:val="36"/>
          <w:rtl/>
        </w:rPr>
        <w:t>)</w:t>
      </w:r>
      <w:r w:rsidR="00D26882">
        <w:rPr>
          <w:rFonts w:asciiTheme="majorBidi" w:hAnsiTheme="majorBidi" w:hint="cs"/>
          <w:sz w:val="36"/>
          <w:szCs w:val="36"/>
          <w:rtl/>
        </w:rPr>
        <w:t xml:space="preserve">، </w:t>
      </w:r>
      <w:r w:rsidRPr="00E30853">
        <w:rPr>
          <w:rFonts w:asciiTheme="majorBidi" w:hAnsiTheme="majorBidi"/>
          <w:sz w:val="36"/>
          <w:szCs w:val="36"/>
          <w:rtl/>
        </w:rPr>
        <w:t xml:space="preserve">وثانيها: </w:t>
      </w:r>
      <w:r w:rsidR="00E30853">
        <w:rPr>
          <w:rFonts w:asciiTheme="majorBidi" w:hAnsiTheme="majorBidi"/>
          <w:sz w:val="36"/>
          <w:szCs w:val="36"/>
          <w:rtl/>
        </w:rPr>
        <w:t>(</w:t>
      </w:r>
      <w:r w:rsidRPr="00D26882">
        <w:rPr>
          <w:rFonts w:asciiTheme="majorBidi" w:hAnsiTheme="majorBidi"/>
          <w:b/>
          <w:bCs/>
          <w:sz w:val="36"/>
          <w:szCs w:val="36"/>
          <w:rtl/>
        </w:rPr>
        <w:t>آمَنْتُ أَنَّهُ لاَ إِلَهَ إِلاَّ الَّذِي آمَنَتْ بِهِ بَنُو إِسْرَائِيلَ وَأَنَا مِنَ الْمُسْلِمِينَ</w:t>
      </w:r>
      <w:r w:rsidR="00485605">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وثالثها</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D26882">
        <w:rPr>
          <w:rFonts w:asciiTheme="majorBidi" w:hAnsiTheme="majorBidi"/>
          <w:b/>
          <w:bCs/>
          <w:sz w:val="36"/>
          <w:szCs w:val="36"/>
          <w:rtl/>
        </w:rPr>
        <w:t>آمَنْتُ أَنَّهُ لاَ إِلَهَ إِلاَّ الَّذِي آمَنَتْ بِهِ بَنُو إِسْرَائِيلَ وَأَنَا مِنَ الْمُسْلِمِينَ</w:t>
      </w:r>
      <w:r w:rsidR="00485605">
        <w:rPr>
          <w:rFonts w:asciiTheme="majorBidi" w:hAnsiTheme="majorBidi"/>
          <w:sz w:val="36"/>
          <w:szCs w:val="36"/>
          <w:rtl/>
        </w:rPr>
        <w:t>)</w:t>
      </w:r>
      <w:r w:rsidR="00D26882">
        <w:rPr>
          <w:rFonts w:asciiTheme="majorBidi" w:hAnsiTheme="majorBidi" w:hint="cs"/>
          <w:sz w:val="36"/>
          <w:szCs w:val="36"/>
          <w:rtl/>
        </w:rPr>
        <w:t>.</w:t>
      </w:r>
    </w:p>
    <w:p w:rsidR="00D26882" w:rsidRDefault="00A345F3" w:rsidP="00D26882">
      <w:pPr>
        <w:pStyle w:val="a8"/>
        <w:rPr>
          <w:rFonts w:asciiTheme="majorBidi" w:hAnsiTheme="majorBidi"/>
          <w:sz w:val="36"/>
          <w:szCs w:val="36"/>
          <w:rtl/>
        </w:rPr>
      </w:pPr>
      <w:r w:rsidRPr="00E30853">
        <w:rPr>
          <w:rFonts w:asciiTheme="majorBidi" w:hAnsiTheme="majorBidi"/>
          <w:sz w:val="36"/>
          <w:szCs w:val="36"/>
          <w:rtl/>
        </w:rPr>
        <w:t xml:space="preserve">فلم يُقبل إيمانه حين لا ينفع </w:t>
      </w:r>
      <w:r w:rsidR="001B61D3" w:rsidRPr="00E30853">
        <w:rPr>
          <w:rFonts w:asciiTheme="majorBidi" w:hAnsiTheme="majorBidi" w:hint="cs"/>
          <w:sz w:val="36"/>
          <w:szCs w:val="36"/>
          <w:rtl/>
        </w:rPr>
        <w:t>بمعانيه</w:t>
      </w:r>
      <w:r w:rsidRPr="00E30853">
        <w:rPr>
          <w:rFonts w:asciiTheme="majorBidi" w:hAnsiTheme="majorBidi"/>
          <w:sz w:val="36"/>
          <w:szCs w:val="36"/>
          <w:rtl/>
        </w:rPr>
        <w:t xml:space="preserve"> الموت</w:t>
      </w:r>
      <w:r w:rsidR="00C45DD5">
        <w:rPr>
          <w:rFonts w:asciiTheme="majorBidi" w:hAnsiTheme="majorBidi"/>
          <w:sz w:val="36"/>
          <w:szCs w:val="36"/>
          <w:rtl/>
        </w:rPr>
        <w:t xml:space="preserve">، </w:t>
      </w:r>
      <w:r w:rsidRPr="00E30853">
        <w:rPr>
          <w:rFonts w:asciiTheme="majorBidi" w:hAnsiTheme="majorBidi"/>
          <w:sz w:val="36"/>
          <w:szCs w:val="36"/>
          <w:rtl/>
        </w:rPr>
        <w:t>لأنها لدفع بلية ولم يكن فيها إخلاص</w:t>
      </w:r>
      <w:r w:rsidR="00C45DD5">
        <w:rPr>
          <w:rFonts w:asciiTheme="majorBidi" w:hAnsiTheme="majorBidi"/>
          <w:sz w:val="36"/>
          <w:szCs w:val="36"/>
          <w:rtl/>
        </w:rPr>
        <w:t xml:space="preserve">، </w:t>
      </w:r>
      <w:r w:rsidRPr="00E30853">
        <w:rPr>
          <w:rFonts w:asciiTheme="majorBidi" w:hAnsiTheme="majorBidi"/>
          <w:sz w:val="36"/>
          <w:szCs w:val="36"/>
          <w:rtl/>
        </w:rPr>
        <w:t xml:space="preserve">ولو كان في حال </w:t>
      </w:r>
      <w:r w:rsidRPr="00E30853">
        <w:rPr>
          <w:rFonts w:asciiTheme="majorBidi" w:hAnsiTheme="majorBidi"/>
          <w:sz w:val="36"/>
          <w:szCs w:val="36"/>
          <w:rtl/>
        </w:rPr>
        <w:lastRenderedPageBreak/>
        <w:t>رخاء لقُبلت منه الكلمة الواحدة</w:t>
      </w:r>
      <w:r w:rsidR="00C45DD5">
        <w:rPr>
          <w:rFonts w:asciiTheme="majorBidi" w:hAnsiTheme="majorBidi"/>
          <w:sz w:val="36"/>
          <w:szCs w:val="36"/>
          <w:rtl/>
        </w:rPr>
        <w:t xml:space="preserve">، </w:t>
      </w:r>
      <w:r w:rsidRPr="00E30853">
        <w:rPr>
          <w:rFonts w:asciiTheme="majorBidi" w:hAnsiTheme="majorBidi"/>
          <w:sz w:val="36"/>
          <w:szCs w:val="36"/>
          <w:rtl/>
        </w:rPr>
        <w:t>ولذا قال الله</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001B61D3" w:rsidRPr="00D26882">
        <w:rPr>
          <w:rFonts w:asciiTheme="majorBidi" w:hAnsiTheme="majorBidi" w:hint="cs"/>
          <w:b/>
          <w:bCs/>
          <w:sz w:val="36"/>
          <w:szCs w:val="36"/>
          <w:rtl/>
        </w:rPr>
        <w:t>أَ</w:t>
      </w:r>
      <w:r w:rsidRPr="00D26882">
        <w:rPr>
          <w:rFonts w:asciiTheme="majorBidi" w:hAnsiTheme="majorBidi"/>
          <w:b/>
          <w:bCs/>
          <w:sz w:val="36"/>
          <w:szCs w:val="36"/>
          <w:rtl/>
        </w:rPr>
        <w:t>لآنَ وَقَدْ عَصَيْتَ قَبْلُ وَكُنْتَ مِنَ الْمُفْسِدِينَ</w:t>
      </w:r>
      <w:r w:rsidR="00E30853">
        <w:rPr>
          <w:rFonts w:asciiTheme="majorBidi" w:hAnsiTheme="majorBidi"/>
          <w:sz w:val="36"/>
          <w:szCs w:val="36"/>
          <w:rtl/>
        </w:rPr>
        <w:t>)</w:t>
      </w:r>
      <w:r w:rsidRPr="00E30853">
        <w:rPr>
          <w:rFonts w:asciiTheme="majorBidi" w:hAnsiTheme="majorBidi"/>
          <w:sz w:val="36"/>
          <w:szCs w:val="36"/>
          <w:rtl/>
        </w:rPr>
        <w:t>[يُونس: 91]</w:t>
      </w:r>
      <w:r w:rsidR="00D26882">
        <w:rPr>
          <w:rFonts w:asciiTheme="majorBidi" w:hAnsiTheme="majorBidi" w:hint="cs"/>
          <w:sz w:val="36"/>
          <w:szCs w:val="36"/>
          <w:rtl/>
        </w:rPr>
        <w:t>.</w:t>
      </w:r>
    </w:p>
    <w:p w:rsidR="00D26882" w:rsidRDefault="00A345F3" w:rsidP="00D26882">
      <w:pPr>
        <w:pStyle w:val="a8"/>
        <w:rPr>
          <w:rFonts w:asciiTheme="majorBidi" w:hAnsiTheme="majorBidi"/>
          <w:sz w:val="36"/>
          <w:szCs w:val="36"/>
          <w:rtl/>
        </w:rPr>
      </w:pPr>
      <w:r w:rsidRPr="00E30853">
        <w:rPr>
          <w:rFonts w:asciiTheme="majorBidi" w:hAnsiTheme="majorBidi"/>
          <w:sz w:val="36"/>
          <w:szCs w:val="36"/>
          <w:rtl/>
        </w:rPr>
        <w:t>وشكّ بعض بني إسرائيل في غرق فرعون حتى قال بعضهم</w:t>
      </w:r>
      <w:r w:rsidR="00586BA9">
        <w:rPr>
          <w:rFonts w:asciiTheme="majorBidi" w:hAnsiTheme="majorBidi"/>
          <w:sz w:val="36"/>
          <w:szCs w:val="36"/>
          <w:rtl/>
        </w:rPr>
        <w:t>:</w:t>
      </w:r>
      <w:r w:rsidRPr="00E30853">
        <w:rPr>
          <w:rFonts w:asciiTheme="majorBidi" w:hAnsiTheme="majorBidi"/>
          <w:sz w:val="36"/>
          <w:szCs w:val="36"/>
          <w:rtl/>
        </w:rPr>
        <w:t xml:space="preserve"> لا يموت! قال ابن عباس </w:t>
      </w:r>
      <w:r w:rsidR="00480C52">
        <w:rPr>
          <w:rFonts w:asciiTheme="majorBidi" w:hAnsiTheme="majorBidi"/>
          <w:sz w:val="36"/>
          <w:szCs w:val="36"/>
          <w:rtl/>
        </w:rPr>
        <w:t>-رضي الله عنهما-</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فأمر الله البحر فرفعه على مرتفع</w:t>
      </w:r>
      <w:r w:rsidR="00C45DD5">
        <w:rPr>
          <w:rFonts w:asciiTheme="majorBidi" w:hAnsiTheme="majorBidi"/>
          <w:sz w:val="36"/>
          <w:szCs w:val="36"/>
          <w:rtl/>
        </w:rPr>
        <w:t xml:space="preserve">، </w:t>
      </w:r>
      <w:r w:rsidRPr="00E30853">
        <w:rPr>
          <w:rFonts w:asciiTheme="majorBidi" w:hAnsiTheme="majorBidi"/>
          <w:sz w:val="36"/>
          <w:szCs w:val="36"/>
          <w:rtl/>
        </w:rPr>
        <w:t>وقيل</w:t>
      </w:r>
      <w:r w:rsidR="00586BA9">
        <w:rPr>
          <w:rFonts w:asciiTheme="majorBidi" w:hAnsiTheme="majorBidi"/>
          <w:sz w:val="36"/>
          <w:szCs w:val="36"/>
          <w:rtl/>
        </w:rPr>
        <w:t>:</w:t>
      </w:r>
      <w:r w:rsidRPr="00E30853">
        <w:rPr>
          <w:rFonts w:asciiTheme="majorBidi" w:hAnsiTheme="majorBidi"/>
          <w:sz w:val="36"/>
          <w:szCs w:val="36"/>
          <w:rtl/>
        </w:rPr>
        <w:t xml:space="preserve"> على وجه الماء</w:t>
      </w:r>
      <w:r w:rsidR="00C45DD5">
        <w:rPr>
          <w:rFonts w:asciiTheme="majorBidi" w:hAnsiTheme="majorBidi"/>
          <w:sz w:val="36"/>
          <w:szCs w:val="36"/>
          <w:rtl/>
        </w:rPr>
        <w:t xml:space="preserve">، </w:t>
      </w:r>
      <w:r w:rsidRPr="00E30853">
        <w:rPr>
          <w:rFonts w:asciiTheme="majorBidi" w:hAnsiTheme="majorBidi"/>
          <w:sz w:val="36"/>
          <w:szCs w:val="36"/>
          <w:rtl/>
        </w:rPr>
        <w:t>وقيل</w:t>
      </w:r>
      <w:r w:rsidR="00586BA9">
        <w:rPr>
          <w:rFonts w:asciiTheme="majorBidi" w:hAnsiTheme="majorBidi"/>
          <w:sz w:val="36"/>
          <w:szCs w:val="36"/>
          <w:rtl/>
        </w:rPr>
        <w:t>:</w:t>
      </w:r>
      <w:r w:rsidRPr="00E30853">
        <w:rPr>
          <w:rFonts w:asciiTheme="majorBidi" w:hAnsiTheme="majorBidi"/>
          <w:sz w:val="36"/>
          <w:szCs w:val="36"/>
          <w:rtl/>
        </w:rPr>
        <w:t xml:space="preserve"> على نجوة من الأرض</w:t>
      </w:r>
      <w:r w:rsidR="00C45DD5">
        <w:rPr>
          <w:rFonts w:asciiTheme="majorBidi" w:hAnsiTheme="majorBidi"/>
          <w:sz w:val="36"/>
          <w:szCs w:val="36"/>
          <w:rtl/>
        </w:rPr>
        <w:t xml:space="preserve">، </w:t>
      </w:r>
      <w:r w:rsidRPr="00E30853">
        <w:rPr>
          <w:rFonts w:asciiTheme="majorBidi" w:hAnsiTheme="majorBidi"/>
          <w:sz w:val="36"/>
          <w:szCs w:val="36"/>
          <w:rtl/>
        </w:rPr>
        <w:t>وعليه درعه التي يعرفونها من ملابسه</w:t>
      </w:r>
      <w:r w:rsidR="00C45DD5">
        <w:rPr>
          <w:rFonts w:asciiTheme="majorBidi" w:hAnsiTheme="majorBidi"/>
          <w:sz w:val="36"/>
          <w:szCs w:val="36"/>
          <w:rtl/>
        </w:rPr>
        <w:t xml:space="preserve">، </w:t>
      </w:r>
      <w:r w:rsidRPr="00E30853">
        <w:rPr>
          <w:rFonts w:asciiTheme="majorBidi" w:hAnsiTheme="majorBidi"/>
          <w:sz w:val="36"/>
          <w:szCs w:val="36"/>
          <w:rtl/>
        </w:rPr>
        <w:t>ليتحققوا بذلك من هلاكه</w:t>
      </w:r>
      <w:r w:rsidR="00C45DD5">
        <w:rPr>
          <w:rFonts w:asciiTheme="majorBidi" w:hAnsiTheme="majorBidi"/>
          <w:sz w:val="36"/>
          <w:szCs w:val="36"/>
          <w:rtl/>
        </w:rPr>
        <w:t xml:space="preserve">، </w:t>
      </w:r>
      <w:r w:rsidRPr="00E30853">
        <w:rPr>
          <w:rFonts w:asciiTheme="majorBidi" w:hAnsiTheme="majorBidi"/>
          <w:sz w:val="36"/>
          <w:szCs w:val="36"/>
          <w:rtl/>
        </w:rPr>
        <w:t>ويعلموا قدرة الله عليه</w:t>
      </w:r>
      <w:r w:rsidR="00E30853" w:rsidRPr="00E30853">
        <w:rPr>
          <w:rFonts w:asciiTheme="majorBidi" w:hAnsiTheme="majorBidi"/>
          <w:sz w:val="36"/>
          <w:szCs w:val="36"/>
          <w:rtl/>
        </w:rPr>
        <w:t>"</w:t>
      </w:r>
      <w:r w:rsidRPr="00E30853">
        <w:rPr>
          <w:rFonts w:asciiTheme="majorBidi" w:hAnsiTheme="majorBidi"/>
          <w:sz w:val="36"/>
          <w:szCs w:val="36"/>
          <w:rtl/>
        </w:rPr>
        <w:t xml:space="preserve">. </w:t>
      </w:r>
    </w:p>
    <w:p w:rsidR="00A345F3" w:rsidRPr="00E30853" w:rsidRDefault="00A345F3" w:rsidP="00D26882">
      <w:pPr>
        <w:pStyle w:val="a8"/>
        <w:rPr>
          <w:rFonts w:asciiTheme="majorBidi" w:hAnsiTheme="majorBidi"/>
          <w:sz w:val="36"/>
          <w:szCs w:val="36"/>
        </w:rPr>
      </w:pP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والله ثنَّى قصة فرعون في القرآن في غير موضع</w:t>
      </w:r>
      <w:r w:rsidR="00404DAD">
        <w:rPr>
          <w:rFonts w:asciiTheme="majorBidi" w:hAnsiTheme="majorBidi"/>
          <w:sz w:val="36"/>
          <w:szCs w:val="36"/>
          <w:rtl/>
        </w:rPr>
        <w:t>؛</w:t>
      </w:r>
      <w:r w:rsidRPr="00E30853">
        <w:rPr>
          <w:rFonts w:asciiTheme="majorBidi" w:hAnsiTheme="majorBidi"/>
          <w:sz w:val="36"/>
          <w:szCs w:val="36"/>
          <w:rtl/>
        </w:rPr>
        <w:t xml:space="preserve"> لاحتياج الناس إلى الاعتبار بها</w:t>
      </w:r>
      <w:r w:rsidR="00C45DD5">
        <w:rPr>
          <w:rFonts w:asciiTheme="majorBidi" w:hAnsiTheme="majorBidi"/>
          <w:sz w:val="36"/>
          <w:szCs w:val="36"/>
          <w:rtl/>
        </w:rPr>
        <w:t xml:space="preserve">، </w:t>
      </w:r>
      <w:r w:rsidRPr="00E30853">
        <w:rPr>
          <w:rFonts w:asciiTheme="majorBidi" w:hAnsiTheme="majorBidi"/>
          <w:sz w:val="36"/>
          <w:szCs w:val="36"/>
          <w:rtl/>
        </w:rPr>
        <w:t>فإنه حصل له من الملك ودعوى الربوبية والإلهية والعلو ما لم يحصل مثلُه لأحد من المعطِّلين</w:t>
      </w:r>
      <w:r w:rsidR="00C45DD5">
        <w:rPr>
          <w:rFonts w:asciiTheme="majorBidi" w:hAnsiTheme="majorBidi"/>
          <w:sz w:val="36"/>
          <w:szCs w:val="36"/>
          <w:rtl/>
        </w:rPr>
        <w:t xml:space="preserve">، </w:t>
      </w:r>
      <w:r w:rsidRPr="00E30853">
        <w:rPr>
          <w:rFonts w:asciiTheme="majorBidi" w:hAnsiTheme="majorBidi"/>
          <w:sz w:val="36"/>
          <w:szCs w:val="36"/>
          <w:rtl/>
        </w:rPr>
        <w:t>وكانت عاقبته إلى ما ذكر الله</w:t>
      </w:r>
      <w:r w:rsidR="005914F0">
        <w:rPr>
          <w:rFonts w:asciiTheme="majorBidi" w:hAnsiTheme="majorBidi"/>
          <w:sz w:val="36"/>
          <w:szCs w:val="36"/>
          <w:rtl/>
        </w:rPr>
        <w:t xml:space="preserve"> -تعالى-</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رزقنا الله وإياكم لزوم صراط الله المستقيم</w:t>
      </w:r>
      <w:r w:rsidR="00C45DD5">
        <w:rPr>
          <w:rFonts w:asciiTheme="majorBidi" w:hAnsiTheme="majorBidi"/>
          <w:sz w:val="36"/>
          <w:szCs w:val="36"/>
          <w:rtl/>
        </w:rPr>
        <w:t xml:space="preserve">، </w:t>
      </w:r>
      <w:r w:rsidRPr="00E30853">
        <w:rPr>
          <w:rFonts w:asciiTheme="majorBidi" w:hAnsiTheme="majorBidi"/>
          <w:sz w:val="36"/>
          <w:szCs w:val="36"/>
          <w:rtl/>
        </w:rPr>
        <w:t>وثبتنا على الحق حتى نلقاه.</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في العاشر من شهر الله المحرم</w:t>
      </w:r>
      <w:r w:rsidR="00C45DD5">
        <w:rPr>
          <w:rFonts w:asciiTheme="majorBidi" w:hAnsiTheme="majorBidi"/>
          <w:sz w:val="36"/>
          <w:szCs w:val="36"/>
          <w:rtl/>
        </w:rPr>
        <w:t xml:space="preserve">، </w:t>
      </w:r>
      <w:r w:rsidRPr="00E30853">
        <w:rPr>
          <w:rFonts w:asciiTheme="majorBidi" w:hAnsiTheme="majorBidi"/>
          <w:sz w:val="36"/>
          <w:szCs w:val="36"/>
          <w:rtl/>
        </w:rPr>
        <w:t>قد</w:t>
      </w:r>
      <w:r w:rsidR="003C256F">
        <w:rPr>
          <w:rFonts w:asciiTheme="majorBidi" w:hAnsiTheme="majorBidi" w:hint="cs"/>
          <w:sz w:val="36"/>
          <w:szCs w:val="36"/>
          <w:rtl/>
        </w:rPr>
        <w:t>َّ</w:t>
      </w:r>
      <w:r w:rsidRPr="00E30853">
        <w:rPr>
          <w:rFonts w:asciiTheme="majorBidi" w:hAnsiTheme="majorBidi"/>
          <w:sz w:val="36"/>
          <w:szCs w:val="36"/>
          <w:rtl/>
        </w:rPr>
        <w:t>ر الله لطاغية زمانه أن يموت غرق</w:t>
      </w:r>
      <w:r w:rsidR="00E30853" w:rsidRPr="00E30853">
        <w:rPr>
          <w:rFonts w:asciiTheme="majorBidi" w:hAnsiTheme="majorBidi"/>
          <w:sz w:val="36"/>
          <w:szCs w:val="36"/>
          <w:rtl/>
        </w:rPr>
        <w:t>ًا</w:t>
      </w:r>
      <w:r w:rsidRPr="00E30853">
        <w:rPr>
          <w:rFonts w:asciiTheme="majorBidi" w:hAnsiTheme="majorBidi"/>
          <w:sz w:val="36"/>
          <w:szCs w:val="36"/>
          <w:rtl/>
        </w:rPr>
        <w:t xml:space="preserve"> في البحر</w:t>
      </w:r>
      <w:r w:rsidR="00C45DD5">
        <w:rPr>
          <w:rFonts w:asciiTheme="majorBidi" w:hAnsiTheme="majorBidi"/>
          <w:sz w:val="36"/>
          <w:szCs w:val="36"/>
          <w:rtl/>
        </w:rPr>
        <w:t xml:space="preserve">، </w:t>
      </w:r>
      <w:r w:rsidRPr="00E30853">
        <w:rPr>
          <w:rFonts w:asciiTheme="majorBidi" w:hAnsiTheme="majorBidi"/>
          <w:sz w:val="36"/>
          <w:szCs w:val="36"/>
          <w:rtl/>
        </w:rPr>
        <w:t>يراه بنو إسرائيل ترفعه الأمواج</w:t>
      </w:r>
      <w:r w:rsidR="00C45DD5">
        <w:rPr>
          <w:rFonts w:asciiTheme="majorBidi" w:hAnsiTheme="majorBidi"/>
          <w:sz w:val="36"/>
          <w:szCs w:val="36"/>
          <w:rtl/>
        </w:rPr>
        <w:t xml:space="preserve">، </w:t>
      </w:r>
      <w:r w:rsidRPr="00E30853">
        <w:rPr>
          <w:rFonts w:asciiTheme="majorBidi" w:hAnsiTheme="majorBidi"/>
          <w:sz w:val="36"/>
          <w:szCs w:val="36"/>
          <w:rtl/>
        </w:rPr>
        <w:t>وتخفضه تارة</w:t>
      </w:r>
      <w:r w:rsidR="00C45DD5">
        <w:rPr>
          <w:rFonts w:asciiTheme="majorBidi" w:hAnsiTheme="majorBidi"/>
          <w:sz w:val="36"/>
          <w:szCs w:val="36"/>
          <w:rtl/>
        </w:rPr>
        <w:t xml:space="preserve">، </w:t>
      </w:r>
      <w:r w:rsidRPr="00E30853">
        <w:rPr>
          <w:rFonts w:asciiTheme="majorBidi" w:hAnsiTheme="majorBidi"/>
          <w:sz w:val="36"/>
          <w:szCs w:val="36"/>
          <w:rtl/>
        </w:rPr>
        <w:t xml:space="preserve">وكان غرقه بما كان يفتخر به </w:t>
      </w:r>
      <w:r w:rsidR="00E30853">
        <w:rPr>
          <w:rFonts w:asciiTheme="majorBidi" w:hAnsiTheme="majorBidi"/>
          <w:sz w:val="36"/>
          <w:szCs w:val="36"/>
          <w:rtl/>
        </w:rPr>
        <w:t>(</w:t>
      </w:r>
      <w:r w:rsidRPr="00050C04">
        <w:rPr>
          <w:rFonts w:asciiTheme="majorBidi" w:hAnsiTheme="majorBidi"/>
          <w:b/>
          <w:bCs/>
          <w:sz w:val="36"/>
          <w:szCs w:val="36"/>
          <w:rtl/>
        </w:rPr>
        <w:t>أَلَيْسَ لِي مُلْكُ مِصْرَ وَهَذِهِ الأَنْهَارُ تَجْرِي مِنْ تَحْتِي</w:t>
      </w:r>
      <w:r w:rsidR="00E30853">
        <w:rPr>
          <w:rFonts w:asciiTheme="majorBidi" w:hAnsiTheme="majorBidi"/>
          <w:sz w:val="36"/>
          <w:szCs w:val="36"/>
          <w:rtl/>
        </w:rPr>
        <w:t>)</w:t>
      </w:r>
      <w:r w:rsidRPr="00E30853">
        <w:rPr>
          <w:rFonts w:asciiTheme="majorBidi" w:hAnsiTheme="majorBidi"/>
          <w:sz w:val="36"/>
          <w:szCs w:val="36"/>
          <w:rtl/>
        </w:rPr>
        <w:t>[الزّخرُف: 51</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ونجى الله بدنه ليكون عبرةً لغيره </w:t>
      </w:r>
      <w:r w:rsidR="00E30853">
        <w:rPr>
          <w:rFonts w:asciiTheme="majorBidi" w:hAnsiTheme="majorBidi"/>
          <w:sz w:val="36"/>
          <w:szCs w:val="36"/>
          <w:rtl/>
        </w:rPr>
        <w:t>(</w:t>
      </w:r>
      <w:r w:rsidRPr="00050C04">
        <w:rPr>
          <w:rFonts w:asciiTheme="majorBidi" w:hAnsiTheme="majorBidi"/>
          <w:b/>
          <w:bCs/>
          <w:sz w:val="36"/>
          <w:szCs w:val="36"/>
          <w:rtl/>
        </w:rPr>
        <w:t>فَالْيَوْمَ نُنَجِّيكَ بِبَدَنِكَ لِتَكُونَ لِمَنْ خَلْفَكَ آيَةً</w:t>
      </w:r>
      <w:r w:rsidR="00E30853">
        <w:rPr>
          <w:rFonts w:asciiTheme="majorBidi" w:hAnsiTheme="majorBidi"/>
          <w:sz w:val="36"/>
          <w:szCs w:val="36"/>
          <w:rtl/>
        </w:rPr>
        <w:t>)</w:t>
      </w:r>
      <w:r w:rsidRPr="00E30853">
        <w:rPr>
          <w:rFonts w:asciiTheme="majorBidi" w:hAnsiTheme="majorBidi"/>
          <w:sz w:val="36"/>
          <w:szCs w:val="36"/>
          <w:rtl/>
        </w:rPr>
        <w:t>[يُونس: 92].</w:t>
      </w:r>
    </w:p>
    <w:p w:rsidR="00A345F3" w:rsidRPr="00E30853" w:rsidRDefault="00A345F3" w:rsidP="00050C04">
      <w:pPr>
        <w:pStyle w:val="a8"/>
        <w:rPr>
          <w:rFonts w:asciiTheme="majorBidi" w:hAnsiTheme="majorBidi"/>
          <w:sz w:val="36"/>
          <w:szCs w:val="36"/>
        </w:rPr>
      </w:pPr>
      <w:r w:rsidRPr="00E30853">
        <w:rPr>
          <w:rFonts w:asciiTheme="majorBidi" w:hAnsiTheme="majorBidi"/>
          <w:sz w:val="36"/>
          <w:szCs w:val="36"/>
          <w:rtl/>
        </w:rPr>
        <w:t>فكان هلاكه نصر</w:t>
      </w:r>
      <w:r w:rsidR="00E30853" w:rsidRPr="00E30853">
        <w:rPr>
          <w:rFonts w:asciiTheme="majorBidi" w:hAnsiTheme="majorBidi"/>
          <w:sz w:val="36"/>
          <w:szCs w:val="36"/>
          <w:rtl/>
        </w:rPr>
        <w:t>ًا</w:t>
      </w:r>
      <w:r w:rsidRPr="00E30853">
        <w:rPr>
          <w:rFonts w:asciiTheme="majorBidi" w:hAnsiTheme="majorBidi"/>
          <w:sz w:val="36"/>
          <w:szCs w:val="36"/>
          <w:rtl/>
        </w:rPr>
        <w:t xml:space="preserve"> للحق</w:t>
      </w:r>
      <w:r w:rsidR="00C45DD5">
        <w:rPr>
          <w:rFonts w:asciiTheme="majorBidi" w:hAnsiTheme="majorBidi"/>
          <w:sz w:val="36"/>
          <w:szCs w:val="36"/>
          <w:rtl/>
        </w:rPr>
        <w:t xml:space="preserve">، </w:t>
      </w:r>
      <w:r w:rsidRPr="00E30853">
        <w:rPr>
          <w:rFonts w:asciiTheme="majorBidi" w:hAnsiTheme="majorBidi"/>
          <w:sz w:val="36"/>
          <w:szCs w:val="36"/>
          <w:rtl/>
        </w:rPr>
        <w:t>ودحر</w:t>
      </w:r>
      <w:r w:rsidR="00E30853" w:rsidRPr="00E30853">
        <w:rPr>
          <w:rFonts w:asciiTheme="majorBidi" w:hAnsiTheme="majorBidi"/>
          <w:sz w:val="36"/>
          <w:szCs w:val="36"/>
          <w:rtl/>
        </w:rPr>
        <w:t>ًا</w:t>
      </w:r>
      <w:r w:rsidRPr="00E30853">
        <w:rPr>
          <w:rFonts w:asciiTheme="majorBidi" w:hAnsiTheme="majorBidi"/>
          <w:sz w:val="36"/>
          <w:szCs w:val="36"/>
          <w:rtl/>
        </w:rPr>
        <w:t xml:space="preserve"> للباطل</w:t>
      </w:r>
      <w:r w:rsidR="00C45DD5">
        <w:rPr>
          <w:rFonts w:asciiTheme="majorBidi" w:hAnsiTheme="majorBidi"/>
          <w:sz w:val="36"/>
          <w:szCs w:val="36"/>
          <w:rtl/>
        </w:rPr>
        <w:t xml:space="preserve">، </w:t>
      </w:r>
      <w:r w:rsidRPr="00E30853">
        <w:rPr>
          <w:rFonts w:asciiTheme="majorBidi" w:hAnsiTheme="majorBidi"/>
          <w:sz w:val="36"/>
          <w:szCs w:val="36"/>
          <w:rtl/>
        </w:rPr>
        <w:t>فصامَه موسى شكر</w:t>
      </w:r>
      <w:r w:rsidR="00E30853" w:rsidRPr="00E30853">
        <w:rPr>
          <w:rFonts w:asciiTheme="majorBidi" w:hAnsiTheme="majorBidi"/>
          <w:sz w:val="36"/>
          <w:szCs w:val="36"/>
          <w:rtl/>
        </w:rPr>
        <w:t>ًا</w:t>
      </w:r>
      <w:r w:rsidRPr="00E30853">
        <w:rPr>
          <w:rFonts w:asciiTheme="majorBidi" w:hAnsiTheme="majorBidi"/>
          <w:sz w:val="36"/>
          <w:szCs w:val="36"/>
          <w:rtl/>
        </w:rPr>
        <w:t xml:space="preserve"> لله</w:t>
      </w:r>
      <w:r w:rsidR="00C45DD5">
        <w:rPr>
          <w:rFonts w:asciiTheme="majorBidi" w:hAnsiTheme="majorBidi"/>
          <w:sz w:val="36"/>
          <w:szCs w:val="36"/>
          <w:rtl/>
        </w:rPr>
        <w:t xml:space="preserve">، </w:t>
      </w:r>
      <w:r w:rsidRPr="00E30853">
        <w:rPr>
          <w:rFonts w:asciiTheme="majorBidi" w:hAnsiTheme="majorBidi"/>
          <w:sz w:val="36"/>
          <w:szCs w:val="36"/>
          <w:rtl/>
        </w:rPr>
        <w:t>وكانت العربُ قبل الإسلام تصومه أيض</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قالت عَائِشَةُ </w:t>
      </w:r>
      <w:r w:rsidR="00E30853">
        <w:rPr>
          <w:rFonts w:asciiTheme="majorBidi" w:hAnsiTheme="majorBidi"/>
          <w:sz w:val="36"/>
          <w:szCs w:val="36"/>
          <w:rtl/>
        </w:rPr>
        <w:t>-رضي الله عنها-</w:t>
      </w:r>
      <w:r w:rsidRPr="00E30853">
        <w:rPr>
          <w:rFonts w:asciiTheme="majorBidi" w:hAnsiTheme="majorBidi"/>
          <w:sz w:val="36"/>
          <w:szCs w:val="36"/>
          <w:rtl/>
        </w:rPr>
        <w:t>: وإن قريش</w:t>
      </w:r>
      <w:r w:rsidR="00E30853" w:rsidRPr="00E30853">
        <w:rPr>
          <w:rFonts w:asciiTheme="majorBidi" w:hAnsiTheme="majorBidi"/>
          <w:sz w:val="36"/>
          <w:szCs w:val="36"/>
          <w:rtl/>
        </w:rPr>
        <w:t>ًا</w:t>
      </w:r>
      <w:r w:rsidRPr="00E30853">
        <w:rPr>
          <w:rFonts w:asciiTheme="majorBidi" w:hAnsiTheme="majorBidi"/>
          <w:sz w:val="36"/>
          <w:szCs w:val="36"/>
          <w:rtl/>
        </w:rPr>
        <w:t xml:space="preserve"> كانت تصوم يومَ عاشوراءَ في الجاهلية</w:t>
      </w:r>
      <w:r w:rsidR="00C45DD5">
        <w:rPr>
          <w:rFonts w:asciiTheme="majorBidi" w:hAnsiTheme="majorBidi"/>
          <w:sz w:val="36"/>
          <w:szCs w:val="36"/>
          <w:rtl/>
        </w:rPr>
        <w:t xml:space="preserve">، </w:t>
      </w:r>
      <w:r w:rsidRPr="00E30853">
        <w:rPr>
          <w:rFonts w:asciiTheme="majorBidi" w:hAnsiTheme="majorBidi"/>
          <w:sz w:val="36"/>
          <w:szCs w:val="36"/>
          <w:rtl/>
        </w:rPr>
        <w:t xml:space="preserve">ثم أمر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بصيامه حتى فُرض رمضان</w:t>
      </w:r>
      <w:r w:rsidR="00C45DD5">
        <w:rPr>
          <w:rFonts w:asciiTheme="majorBidi" w:hAnsiTheme="majorBidi"/>
          <w:sz w:val="36"/>
          <w:szCs w:val="36"/>
          <w:rtl/>
        </w:rPr>
        <w:t xml:space="preserve">، </w:t>
      </w:r>
      <w:r w:rsidRPr="00E30853">
        <w:rPr>
          <w:rFonts w:asciiTheme="majorBidi" w:hAnsiTheme="majorBidi"/>
          <w:sz w:val="36"/>
          <w:szCs w:val="36"/>
          <w:rtl/>
        </w:rPr>
        <w:t xml:space="preserve">وقال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050C04">
        <w:rPr>
          <w:rFonts w:asciiTheme="majorBidi" w:hAnsiTheme="majorBidi" w:hint="cs"/>
          <w:sz w:val="36"/>
          <w:szCs w:val="36"/>
          <w:rtl/>
        </w:rPr>
        <w:t>"</w:t>
      </w:r>
      <w:r w:rsidRPr="00050C04">
        <w:rPr>
          <w:rFonts w:asciiTheme="majorBidi" w:hAnsiTheme="majorBidi"/>
          <w:b/>
          <w:bCs/>
          <w:sz w:val="36"/>
          <w:szCs w:val="36"/>
          <w:rtl/>
        </w:rPr>
        <w:t>من شاء فليصمه</w:t>
      </w:r>
      <w:r w:rsidR="00C45DD5" w:rsidRPr="00050C04">
        <w:rPr>
          <w:rFonts w:asciiTheme="majorBidi" w:hAnsiTheme="majorBidi"/>
          <w:b/>
          <w:bCs/>
          <w:sz w:val="36"/>
          <w:szCs w:val="36"/>
          <w:rtl/>
        </w:rPr>
        <w:t xml:space="preserve">، </w:t>
      </w:r>
      <w:r w:rsidRPr="00050C04">
        <w:rPr>
          <w:rFonts w:asciiTheme="majorBidi" w:hAnsiTheme="majorBidi"/>
          <w:b/>
          <w:bCs/>
          <w:sz w:val="36"/>
          <w:szCs w:val="36"/>
          <w:rtl/>
        </w:rPr>
        <w:t>ومن شاء أفطر</w:t>
      </w:r>
      <w:r w:rsidR="006B26C1">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050C04" w:rsidRDefault="00A345F3" w:rsidP="00050C04">
      <w:pPr>
        <w:pStyle w:val="a8"/>
        <w:rPr>
          <w:rFonts w:asciiTheme="majorBidi" w:hAnsiTheme="majorBidi"/>
          <w:sz w:val="36"/>
          <w:szCs w:val="36"/>
          <w:rtl/>
        </w:rPr>
      </w:pPr>
      <w:r w:rsidRPr="00E30853">
        <w:rPr>
          <w:rFonts w:asciiTheme="majorBidi" w:hAnsiTheme="majorBidi"/>
          <w:sz w:val="36"/>
          <w:szCs w:val="36"/>
          <w:rtl/>
        </w:rPr>
        <w:t xml:space="preserve">ورغَّب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صيامه وقال: </w:t>
      </w:r>
      <w:r w:rsidR="00E30853" w:rsidRPr="00E30853">
        <w:rPr>
          <w:rFonts w:asciiTheme="majorBidi" w:hAnsiTheme="majorBidi"/>
          <w:sz w:val="36"/>
          <w:szCs w:val="36"/>
          <w:rtl/>
        </w:rPr>
        <w:t>"</w:t>
      </w:r>
      <w:r w:rsidRPr="00050C04">
        <w:rPr>
          <w:rFonts w:asciiTheme="majorBidi" w:hAnsiTheme="majorBidi"/>
          <w:b/>
          <w:bCs/>
          <w:sz w:val="36"/>
          <w:szCs w:val="36"/>
          <w:rtl/>
        </w:rPr>
        <w:t>إنه يكفر السنة التي قبله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ويستحب صيامُ يومِ التاسع مع العاشر</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050C04">
        <w:rPr>
          <w:rFonts w:asciiTheme="majorBidi" w:hAnsiTheme="majorBidi"/>
          <w:b/>
          <w:bCs/>
          <w:sz w:val="36"/>
          <w:szCs w:val="36"/>
          <w:rtl/>
        </w:rPr>
        <w:t xml:space="preserve">لأَن بقيت إلى قابل </w:t>
      </w:r>
      <w:proofErr w:type="spellStart"/>
      <w:r w:rsidRPr="00050C04">
        <w:rPr>
          <w:rFonts w:asciiTheme="majorBidi" w:hAnsiTheme="majorBidi"/>
          <w:b/>
          <w:bCs/>
          <w:sz w:val="36"/>
          <w:szCs w:val="36"/>
          <w:rtl/>
        </w:rPr>
        <w:t>لأصومن</w:t>
      </w:r>
      <w:proofErr w:type="spellEnd"/>
      <w:r w:rsidRPr="00050C04">
        <w:rPr>
          <w:rFonts w:asciiTheme="majorBidi" w:hAnsiTheme="majorBidi"/>
          <w:b/>
          <w:bCs/>
          <w:sz w:val="36"/>
          <w:szCs w:val="36"/>
          <w:rtl/>
        </w:rPr>
        <w:t xml:space="preserve"> التاسع</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050C04">
        <w:rPr>
          <w:rFonts w:asciiTheme="majorBidi" w:hAnsiTheme="majorBidi" w:hint="cs"/>
          <w:sz w:val="36"/>
          <w:szCs w:val="36"/>
          <w:rtl/>
        </w:rPr>
        <w:t>.</w:t>
      </w:r>
    </w:p>
    <w:p w:rsidR="00A345F3" w:rsidRPr="00E30853" w:rsidRDefault="00A345F3" w:rsidP="00050C04">
      <w:pPr>
        <w:pStyle w:val="a8"/>
        <w:rPr>
          <w:rFonts w:asciiTheme="majorBidi" w:hAnsiTheme="majorBidi"/>
          <w:sz w:val="36"/>
          <w:szCs w:val="36"/>
        </w:rPr>
      </w:pPr>
      <w:r w:rsidRPr="00E30853">
        <w:rPr>
          <w:rFonts w:asciiTheme="majorBidi" w:hAnsiTheme="majorBidi"/>
          <w:sz w:val="36"/>
          <w:szCs w:val="36"/>
          <w:rtl/>
        </w:rPr>
        <w:t>وفي صيام شهر الله المحرم مزيةٌ وفضلٌ</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050C04">
        <w:rPr>
          <w:rFonts w:asciiTheme="majorBidi" w:hAnsiTheme="majorBidi"/>
          <w:b/>
          <w:bCs/>
          <w:sz w:val="36"/>
          <w:szCs w:val="36"/>
          <w:rtl/>
        </w:rPr>
        <w:t>أفضل الصيام بعد شهر رمضان شهر الله المحرم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فهذا اليوم يومُ شكرٍ لله حيث مُكِّن لأهل الحق بالظهور في الأرض</w:t>
      </w:r>
      <w:r w:rsidR="00C45DD5">
        <w:rPr>
          <w:rFonts w:asciiTheme="majorBidi" w:hAnsiTheme="majorBidi"/>
          <w:sz w:val="36"/>
          <w:szCs w:val="36"/>
          <w:rtl/>
        </w:rPr>
        <w:t xml:space="preserve">، </w:t>
      </w:r>
      <w:r w:rsidRPr="00E30853">
        <w:rPr>
          <w:rFonts w:asciiTheme="majorBidi" w:hAnsiTheme="majorBidi"/>
          <w:sz w:val="36"/>
          <w:szCs w:val="36"/>
          <w:rtl/>
        </w:rPr>
        <w:t>لا يومُ أحزان ومصائب</w:t>
      </w:r>
      <w:r w:rsidR="00C45DD5">
        <w:rPr>
          <w:rFonts w:asciiTheme="majorBidi" w:hAnsiTheme="majorBidi"/>
          <w:sz w:val="36"/>
          <w:szCs w:val="36"/>
          <w:rtl/>
        </w:rPr>
        <w:t xml:space="preserve">، </w:t>
      </w: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وأما اتخاذُ أمثالِ أيام المصائب مأتم</w:t>
      </w:r>
      <w:r w:rsidR="00C45DD5">
        <w:rPr>
          <w:rFonts w:asciiTheme="majorBidi" w:hAnsiTheme="majorBidi"/>
          <w:sz w:val="36"/>
          <w:szCs w:val="36"/>
          <w:rtl/>
        </w:rPr>
        <w:t xml:space="preserve">، </w:t>
      </w:r>
      <w:r w:rsidRPr="00E30853">
        <w:rPr>
          <w:rFonts w:asciiTheme="majorBidi" w:hAnsiTheme="majorBidi"/>
          <w:sz w:val="36"/>
          <w:szCs w:val="36"/>
          <w:rtl/>
        </w:rPr>
        <w:t>فليس من دين الله</w:t>
      </w:r>
      <w:r w:rsidR="00C45DD5">
        <w:rPr>
          <w:rFonts w:asciiTheme="majorBidi" w:hAnsiTheme="majorBidi"/>
          <w:sz w:val="36"/>
          <w:szCs w:val="36"/>
          <w:rtl/>
        </w:rPr>
        <w:t xml:space="preserve">، </w:t>
      </w:r>
      <w:r w:rsidRPr="00E30853">
        <w:rPr>
          <w:rFonts w:asciiTheme="majorBidi" w:hAnsiTheme="majorBidi"/>
          <w:sz w:val="36"/>
          <w:szCs w:val="36"/>
          <w:rtl/>
        </w:rPr>
        <w:t xml:space="preserve">بل هو </w:t>
      </w:r>
      <w:r w:rsidRPr="00E30853">
        <w:rPr>
          <w:rFonts w:asciiTheme="majorBidi" w:hAnsiTheme="majorBidi"/>
          <w:sz w:val="36"/>
          <w:szCs w:val="36"/>
          <w:rtl/>
        </w:rPr>
        <w:lastRenderedPageBreak/>
        <w:t>إلى دين الجاهلية أقرب</w:t>
      </w:r>
      <w:r w:rsidR="00C45DD5">
        <w:rPr>
          <w:rFonts w:asciiTheme="majorBidi" w:hAnsiTheme="majorBidi"/>
          <w:sz w:val="36"/>
          <w:szCs w:val="36"/>
          <w:rtl/>
        </w:rPr>
        <w:t xml:space="preserve">، </w:t>
      </w:r>
      <w:r w:rsidRPr="00E30853">
        <w:rPr>
          <w:rFonts w:asciiTheme="majorBidi" w:hAnsiTheme="majorBidi"/>
          <w:sz w:val="36"/>
          <w:szCs w:val="36"/>
          <w:rtl/>
        </w:rPr>
        <w:t>ثم هم قد فوّتوا بذلك ما في صومِ هذا اليومِ من الفضل</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فهذا الشهر هو من أشهر الله الحرم</w:t>
      </w:r>
      <w:r w:rsidR="00C45DD5">
        <w:rPr>
          <w:rFonts w:asciiTheme="majorBidi" w:hAnsiTheme="majorBidi"/>
          <w:sz w:val="36"/>
          <w:szCs w:val="36"/>
          <w:rtl/>
        </w:rPr>
        <w:t xml:space="preserve">، </w:t>
      </w:r>
      <w:r w:rsidRPr="00E30853">
        <w:rPr>
          <w:rFonts w:asciiTheme="majorBidi" w:hAnsiTheme="majorBidi"/>
          <w:sz w:val="36"/>
          <w:szCs w:val="36"/>
          <w:rtl/>
        </w:rPr>
        <w:t>وإضافته إلى الله إضافة تشريف وتعظيم</w:t>
      </w:r>
      <w:r w:rsidR="00C45DD5">
        <w:rPr>
          <w:rFonts w:asciiTheme="majorBidi" w:hAnsiTheme="majorBidi"/>
          <w:sz w:val="36"/>
          <w:szCs w:val="36"/>
          <w:rtl/>
        </w:rPr>
        <w:t xml:space="preserve">، </w:t>
      </w:r>
      <w:r w:rsidRPr="00E30853">
        <w:rPr>
          <w:rFonts w:asciiTheme="majorBidi" w:hAnsiTheme="majorBidi"/>
          <w:sz w:val="36"/>
          <w:szCs w:val="36"/>
          <w:rtl/>
        </w:rPr>
        <w:t>وفي صيامه فضل</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050C04">
        <w:rPr>
          <w:rFonts w:asciiTheme="majorBidi" w:hAnsiTheme="majorBidi"/>
          <w:b/>
          <w:bCs/>
          <w:sz w:val="36"/>
          <w:szCs w:val="36"/>
          <w:rtl/>
        </w:rPr>
        <w:t>أفضل الصيام بعد رمضان شهر الله المحرم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 أظهر الله فيه موسى ومن معه</w:t>
      </w:r>
      <w:r w:rsidR="00C45DD5">
        <w:rPr>
          <w:rFonts w:asciiTheme="majorBidi" w:hAnsiTheme="majorBidi"/>
          <w:sz w:val="36"/>
          <w:szCs w:val="36"/>
          <w:rtl/>
        </w:rPr>
        <w:t xml:space="preserve">، </w:t>
      </w:r>
      <w:r w:rsidRPr="00E30853">
        <w:rPr>
          <w:rFonts w:asciiTheme="majorBidi" w:hAnsiTheme="majorBidi"/>
          <w:sz w:val="36"/>
          <w:szCs w:val="36"/>
          <w:rtl/>
        </w:rPr>
        <w:t>وأزهق فيه فرعونَ وجنودَه.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عمر الله قلوبنا بالإيمان</w:t>
      </w:r>
      <w:r w:rsidR="00C45DD5">
        <w:rPr>
          <w:rFonts w:asciiTheme="majorBidi" w:hAnsiTheme="majorBidi"/>
          <w:sz w:val="36"/>
          <w:szCs w:val="36"/>
          <w:rtl/>
        </w:rPr>
        <w:t xml:space="preserve">، </w:t>
      </w:r>
      <w:r w:rsidRPr="00E30853">
        <w:rPr>
          <w:rFonts w:asciiTheme="majorBidi" w:hAnsiTheme="majorBidi"/>
          <w:sz w:val="36"/>
          <w:szCs w:val="36"/>
          <w:rtl/>
        </w:rPr>
        <w:t>وختم لنا بخاتمة الإيمان.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هذا وصلوا وسلموا على نبينا 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proofErr w:type="spellStart"/>
      <w:r w:rsidRPr="00E30853">
        <w:rPr>
          <w:rFonts w:asciiTheme="majorBidi" w:hAnsiTheme="majorBidi"/>
          <w:sz w:val="36"/>
          <w:szCs w:val="36"/>
          <w:rtl/>
        </w:rPr>
        <w:t>وآله</w:t>
      </w:r>
      <w:proofErr w:type="spellEnd"/>
      <w:r w:rsidRPr="00E30853">
        <w:rPr>
          <w:rFonts w:asciiTheme="majorBidi" w:hAnsiTheme="majorBidi"/>
          <w:sz w:val="36"/>
          <w:szCs w:val="36"/>
          <w:rtl/>
        </w:rPr>
        <w:t xml:space="preserve"> وصحبه.</w:t>
      </w:r>
    </w:p>
    <w:p w:rsidR="00A345F3" w:rsidRPr="00E30853" w:rsidRDefault="00A345F3" w:rsidP="00E30853">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rPr>
      </w:pPr>
    </w:p>
    <w:p w:rsidR="009B62E1" w:rsidRDefault="009B62E1">
      <w:pPr>
        <w:widowControl/>
        <w:bidi w:val="0"/>
        <w:jc w:val="left"/>
        <w:rPr>
          <w:rFonts w:asciiTheme="majorBidi" w:hAnsiTheme="majorBidi"/>
          <w:rtl/>
        </w:rPr>
      </w:pPr>
      <w:r>
        <w:rPr>
          <w:rFonts w:asciiTheme="majorBidi" w:hAnsiTheme="majorBidi"/>
          <w:rtl/>
        </w:rPr>
        <w:br w:type="page"/>
      </w:r>
    </w:p>
    <w:p w:rsidR="001943EF" w:rsidRDefault="001943EF" w:rsidP="009B62E1">
      <w:pPr>
        <w:pStyle w:val="a8"/>
        <w:jc w:val="center"/>
        <w:rPr>
          <w:rFonts w:asciiTheme="majorBidi" w:hAnsiTheme="majorBidi"/>
          <w:b/>
          <w:bCs/>
          <w:sz w:val="36"/>
          <w:szCs w:val="36"/>
          <w:rtl/>
        </w:rPr>
      </w:pPr>
    </w:p>
    <w:p w:rsidR="001943EF" w:rsidRDefault="001943EF" w:rsidP="009B62E1">
      <w:pPr>
        <w:pStyle w:val="a8"/>
        <w:jc w:val="center"/>
        <w:rPr>
          <w:rFonts w:asciiTheme="majorBidi" w:hAnsiTheme="majorBidi"/>
          <w:b/>
          <w:bCs/>
          <w:sz w:val="36"/>
          <w:szCs w:val="36"/>
          <w:rtl/>
        </w:rPr>
      </w:pPr>
    </w:p>
    <w:p w:rsidR="001943EF" w:rsidRDefault="001943EF" w:rsidP="009B62E1">
      <w:pPr>
        <w:pStyle w:val="a8"/>
        <w:jc w:val="center"/>
        <w:rPr>
          <w:rFonts w:asciiTheme="majorBidi" w:hAnsiTheme="majorBidi"/>
          <w:b/>
          <w:bCs/>
          <w:sz w:val="36"/>
          <w:szCs w:val="36"/>
          <w:rtl/>
        </w:rPr>
      </w:pPr>
    </w:p>
    <w:p w:rsidR="001943EF" w:rsidRDefault="001943EF" w:rsidP="009B62E1">
      <w:pPr>
        <w:pStyle w:val="a8"/>
        <w:jc w:val="center"/>
        <w:rPr>
          <w:rFonts w:asciiTheme="majorBidi" w:hAnsiTheme="majorBidi"/>
          <w:b/>
          <w:bCs/>
          <w:sz w:val="36"/>
          <w:szCs w:val="36"/>
          <w:rtl/>
        </w:rPr>
      </w:pPr>
    </w:p>
    <w:p w:rsidR="001943EF" w:rsidRDefault="001943EF" w:rsidP="009B62E1">
      <w:pPr>
        <w:pStyle w:val="a8"/>
        <w:jc w:val="center"/>
        <w:rPr>
          <w:rFonts w:asciiTheme="majorBidi" w:hAnsiTheme="majorBidi"/>
          <w:b/>
          <w:bCs/>
          <w:sz w:val="36"/>
          <w:szCs w:val="36"/>
          <w:rtl/>
        </w:rPr>
      </w:pPr>
    </w:p>
    <w:p w:rsidR="001943EF" w:rsidRDefault="001943EF" w:rsidP="009B62E1">
      <w:pPr>
        <w:pStyle w:val="a8"/>
        <w:jc w:val="center"/>
        <w:rPr>
          <w:rFonts w:asciiTheme="majorBidi" w:hAnsiTheme="majorBidi"/>
          <w:b/>
          <w:bCs/>
          <w:sz w:val="36"/>
          <w:szCs w:val="36"/>
          <w:rtl/>
        </w:rPr>
      </w:pPr>
    </w:p>
    <w:p w:rsidR="001943EF" w:rsidRDefault="001943EF" w:rsidP="009B62E1">
      <w:pPr>
        <w:pStyle w:val="a8"/>
        <w:jc w:val="center"/>
        <w:rPr>
          <w:rFonts w:asciiTheme="majorBidi" w:hAnsiTheme="majorBidi"/>
          <w:b/>
          <w:bCs/>
          <w:sz w:val="36"/>
          <w:szCs w:val="36"/>
          <w:rtl/>
        </w:rPr>
      </w:pPr>
    </w:p>
    <w:p w:rsidR="00A345F3" w:rsidRPr="001943EF" w:rsidRDefault="00A345F3" w:rsidP="009B62E1">
      <w:pPr>
        <w:pStyle w:val="a8"/>
        <w:jc w:val="center"/>
        <w:rPr>
          <w:rFonts w:asciiTheme="majorBidi" w:hAnsiTheme="majorBidi"/>
          <w:b/>
          <w:bCs/>
          <w:sz w:val="40"/>
          <w:szCs w:val="40"/>
        </w:rPr>
      </w:pPr>
      <w:r w:rsidRPr="001943EF">
        <w:rPr>
          <w:rFonts w:asciiTheme="majorBidi" w:hAnsiTheme="majorBidi"/>
          <w:b/>
          <w:bCs/>
          <w:sz w:val="40"/>
          <w:szCs w:val="40"/>
          <w:rtl/>
        </w:rPr>
        <w:t>الغزوات</w:t>
      </w:r>
    </w:p>
    <w:p w:rsidR="009B62E1" w:rsidRDefault="009B62E1" w:rsidP="00E30853">
      <w:pPr>
        <w:pStyle w:val="a8"/>
        <w:rPr>
          <w:rFonts w:asciiTheme="majorBidi" w:hAnsiTheme="majorBidi"/>
          <w:sz w:val="36"/>
          <w:szCs w:val="36"/>
          <w:rtl/>
        </w:rPr>
      </w:pPr>
    </w:p>
    <w:p w:rsidR="001943EF" w:rsidRDefault="001943EF">
      <w:pPr>
        <w:widowControl/>
        <w:bidi w:val="0"/>
        <w:jc w:val="left"/>
        <w:rPr>
          <w:rFonts w:asciiTheme="majorBidi" w:hAnsiTheme="majorBidi"/>
          <w:b/>
          <w:bCs/>
        </w:rPr>
      </w:pPr>
      <w:r>
        <w:rPr>
          <w:rFonts w:asciiTheme="majorBidi" w:hAnsiTheme="majorBidi"/>
          <w:b/>
          <w:bCs/>
          <w:rtl/>
        </w:rPr>
        <w:br w:type="page"/>
      </w:r>
    </w:p>
    <w:p w:rsidR="00A345F3" w:rsidRPr="00A0024C" w:rsidRDefault="00A345F3" w:rsidP="00A0024C">
      <w:pPr>
        <w:pStyle w:val="a8"/>
        <w:jc w:val="center"/>
        <w:rPr>
          <w:rFonts w:asciiTheme="majorBidi" w:hAnsiTheme="majorBidi"/>
          <w:b/>
          <w:bCs/>
          <w:sz w:val="36"/>
          <w:szCs w:val="36"/>
        </w:rPr>
      </w:pPr>
      <w:r w:rsidRPr="00A0024C">
        <w:rPr>
          <w:rFonts w:asciiTheme="majorBidi" w:hAnsiTheme="majorBidi"/>
          <w:b/>
          <w:bCs/>
          <w:sz w:val="36"/>
          <w:szCs w:val="36"/>
          <w:rtl/>
        </w:rPr>
        <w:lastRenderedPageBreak/>
        <w:t>عوامل النصر</w:t>
      </w:r>
    </w:p>
    <w:p w:rsidR="001943EF" w:rsidRDefault="001943EF" w:rsidP="0075106A">
      <w:pPr>
        <w:pStyle w:val="a8"/>
        <w:rPr>
          <w:rFonts w:asciiTheme="majorBidi" w:hAnsiTheme="majorBidi"/>
          <w:sz w:val="36"/>
          <w:szCs w:val="36"/>
          <w:rtl/>
        </w:rPr>
      </w:pPr>
      <w:r>
        <w:rPr>
          <w:rFonts w:asciiTheme="majorBidi" w:hAnsiTheme="majorBidi" w:hint="cs"/>
          <w:sz w:val="36"/>
          <w:szCs w:val="36"/>
          <w:rtl/>
        </w:rPr>
        <w:t xml:space="preserve">الخطبة الأولى: </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بعث الله نبيَّه محمد</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رحمةً للعالمين</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75106A">
        <w:rPr>
          <w:rFonts w:asciiTheme="majorBidi" w:hAnsiTheme="majorBidi"/>
          <w:b/>
          <w:bCs/>
          <w:sz w:val="36"/>
          <w:szCs w:val="36"/>
          <w:rtl/>
        </w:rPr>
        <w:t>وَمَا أَرْسَلْنَاكَ إِلاَّ رَحْمَةً لِلْعَالَمِينَ</w:t>
      </w:r>
      <w:r w:rsidR="00E30853">
        <w:rPr>
          <w:rFonts w:asciiTheme="majorBidi" w:hAnsiTheme="majorBidi"/>
          <w:sz w:val="36"/>
          <w:szCs w:val="36"/>
          <w:rtl/>
        </w:rPr>
        <w:t>)</w:t>
      </w:r>
      <w:r w:rsidRPr="00E30853">
        <w:rPr>
          <w:rFonts w:asciiTheme="majorBidi" w:hAnsiTheme="majorBidi"/>
          <w:sz w:val="36"/>
          <w:szCs w:val="36"/>
          <w:rtl/>
        </w:rPr>
        <w:t>[الأنبيَاء: 107]</w:t>
      </w:r>
      <w:r w:rsidR="00C45DD5">
        <w:rPr>
          <w:rFonts w:asciiTheme="majorBidi" w:hAnsiTheme="majorBidi"/>
          <w:sz w:val="36"/>
          <w:szCs w:val="36"/>
          <w:rtl/>
        </w:rPr>
        <w:t xml:space="preserve">، </w:t>
      </w:r>
      <w:r w:rsidRPr="00E30853">
        <w:rPr>
          <w:rFonts w:asciiTheme="majorBidi" w:hAnsiTheme="majorBidi"/>
          <w:sz w:val="36"/>
          <w:szCs w:val="36"/>
          <w:rtl/>
        </w:rPr>
        <w:t>فحاله في السِّلم يدعو إلى الله بالحكمة والموعظة الحسنة</w:t>
      </w:r>
      <w:r w:rsidR="00C45DD5">
        <w:rPr>
          <w:rFonts w:asciiTheme="majorBidi" w:hAnsiTheme="majorBidi"/>
          <w:sz w:val="36"/>
          <w:szCs w:val="36"/>
          <w:rtl/>
        </w:rPr>
        <w:t xml:space="preserve">، </w:t>
      </w:r>
      <w:r w:rsidRPr="00E30853">
        <w:rPr>
          <w:rFonts w:asciiTheme="majorBidi" w:hAnsiTheme="majorBidi"/>
          <w:sz w:val="36"/>
          <w:szCs w:val="36"/>
          <w:rtl/>
        </w:rPr>
        <w:t>وفي الحرب لا يقاتل إلا من يقاتله.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وحين أرسل عليَّ بنَ أبي طالب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إلى خيبر قال: </w:t>
      </w:r>
      <w:r w:rsidR="00E30853" w:rsidRPr="00E30853">
        <w:rPr>
          <w:rFonts w:asciiTheme="majorBidi" w:hAnsiTheme="majorBidi"/>
          <w:sz w:val="36"/>
          <w:szCs w:val="36"/>
          <w:rtl/>
        </w:rPr>
        <w:t>"</w:t>
      </w:r>
      <w:r w:rsidRPr="0075106A">
        <w:rPr>
          <w:rFonts w:asciiTheme="majorBidi" w:hAnsiTheme="majorBidi"/>
          <w:b/>
          <w:bCs/>
          <w:sz w:val="36"/>
          <w:szCs w:val="36"/>
          <w:rtl/>
        </w:rPr>
        <w:t>انفذ على رسلك حتى تنزل بساحتهم</w:t>
      </w:r>
      <w:r w:rsidR="00C45DD5" w:rsidRPr="0075106A">
        <w:rPr>
          <w:rFonts w:asciiTheme="majorBidi" w:hAnsiTheme="majorBidi"/>
          <w:b/>
          <w:bCs/>
          <w:sz w:val="36"/>
          <w:szCs w:val="36"/>
          <w:rtl/>
        </w:rPr>
        <w:t xml:space="preserve">، </w:t>
      </w:r>
      <w:r w:rsidRPr="0075106A">
        <w:rPr>
          <w:rFonts w:asciiTheme="majorBidi" w:hAnsiTheme="majorBidi"/>
          <w:b/>
          <w:bCs/>
          <w:sz w:val="36"/>
          <w:szCs w:val="36"/>
          <w:rtl/>
        </w:rPr>
        <w:t>ثم ادعهم إلى الإسلام وأخبرهم بما يجب عليهم من حق الله فيه</w:t>
      </w:r>
      <w:r w:rsidR="00C45DD5" w:rsidRPr="0075106A">
        <w:rPr>
          <w:rFonts w:asciiTheme="majorBidi" w:hAnsiTheme="majorBidi"/>
          <w:b/>
          <w:bCs/>
          <w:sz w:val="36"/>
          <w:szCs w:val="36"/>
          <w:rtl/>
        </w:rPr>
        <w:t xml:space="preserve">، </w:t>
      </w:r>
      <w:r w:rsidRPr="0075106A">
        <w:rPr>
          <w:rFonts w:asciiTheme="majorBidi" w:hAnsiTheme="majorBidi"/>
          <w:b/>
          <w:bCs/>
          <w:sz w:val="36"/>
          <w:szCs w:val="36"/>
          <w:rtl/>
        </w:rPr>
        <w:t>فوالله لأن يهدى الله بك رج</w:t>
      </w:r>
      <w:r w:rsidR="00E94BD0" w:rsidRPr="0075106A">
        <w:rPr>
          <w:rFonts w:asciiTheme="majorBidi" w:hAnsiTheme="majorBidi"/>
          <w:b/>
          <w:bCs/>
          <w:sz w:val="36"/>
          <w:szCs w:val="36"/>
          <w:rtl/>
        </w:rPr>
        <w:t>لاً</w:t>
      </w:r>
      <w:r w:rsidRPr="0075106A">
        <w:rPr>
          <w:rFonts w:asciiTheme="majorBidi" w:hAnsiTheme="majorBidi"/>
          <w:b/>
          <w:bCs/>
          <w:sz w:val="36"/>
          <w:szCs w:val="36"/>
          <w:rtl/>
        </w:rPr>
        <w:t xml:space="preserve"> واحد</w:t>
      </w:r>
      <w:r w:rsidR="00E30853" w:rsidRPr="0075106A">
        <w:rPr>
          <w:rFonts w:asciiTheme="majorBidi" w:hAnsiTheme="majorBidi"/>
          <w:b/>
          <w:bCs/>
          <w:sz w:val="36"/>
          <w:szCs w:val="36"/>
          <w:rtl/>
        </w:rPr>
        <w:t>ًا</w:t>
      </w:r>
      <w:r w:rsidR="00C45DD5" w:rsidRPr="0075106A">
        <w:rPr>
          <w:rFonts w:asciiTheme="majorBidi" w:hAnsiTheme="majorBidi"/>
          <w:b/>
          <w:bCs/>
          <w:sz w:val="36"/>
          <w:szCs w:val="36"/>
          <w:rtl/>
        </w:rPr>
        <w:t xml:space="preserve">، </w:t>
      </w:r>
      <w:r w:rsidRPr="0075106A">
        <w:rPr>
          <w:rFonts w:asciiTheme="majorBidi" w:hAnsiTheme="majorBidi"/>
          <w:b/>
          <w:bCs/>
          <w:sz w:val="36"/>
          <w:szCs w:val="36"/>
          <w:rtl/>
        </w:rPr>
        <w:t>خير لك من أن يكون لك من حُمُر النَّعم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75106A" w:rsidRDefault="00A345F3" w:rsidP="0075106A">
      <w:pPr>
        <w:pStyle w:val="a8"/>
        <w:rPr>
          <w:rFonts w:asciiTheme="majorBidi" w:hAnsiTheme="majorBidi"/>
          <w:sz w:val="36"/>
          <w:szCs w:val="36"/>
          <w:rtl/>
        </w:rPr>
      </w:pPr>
      <w:r w:rsidRPr="00E30853">
        <w:rPr>
          <w:rFonts w:asciiTheme="majorBidi" w:hAnsiTheme="majorBidi"/>
          <w:sz w:val="36"/>
          <w:szCs w:val="36"/>
          <w:rtl/>
        </w:rPr>
        <w:t xml:space="preserve">ولما بعث أبو بكر </w:t>
      </w:r>
      <w:r w:rsidR="00E30853">
        <w:rPr>
          <w:rFonts w:asciiTheme="majorBidi" w:hAnsiTheme="majorBidi"/>
          <w:sz w:val="36"/>
          <w:szCs w:val="36"/>
          <w:rtl/>
        </w:rPr>
        <w:t xml:space="preserve">-رضي الله عنه- </w:t>
      </w:r>
      <w:r w:rsidRPr="00E30853">
        <w:rPr>
          <w:rFonts w:asciiTheme="majorBidi" w:hAnsiTheme="majorBidi"/>
          <w:sz w:val="36"/>
          <w:szCs w:val="36"/>
          <w:rtl/>
        </w:rPr>
        <w:t>جيش</w:t>
      </w:r>
      <w:r w:rsidR="00E30853" w:rsidRPr="00E30853">
        <w:rPr>
          <w:rFonts w:asciiTheme="majorBidi" w:hAnsiTheme="majorBidi"/>
          <w:sz w:val="36"/>
          <w:szCs w:val="36"/>
          <w:rtl/>
        </w:rPr>
        <w:t>ًا</w:t>
      </w:r>
      <w:r w:rsidRPr="00E30853">
        <w:rPr>
          <w:rFonts w:asciiTheme="majorBidi" w:hAnsiTheme="majorBidi"/>
          <w:sz w:val="36"/>
          <w:szCs w:val="36"/>
          <w:rtl/>
        </w:rPr>
        <w:t xml:space="preserve"> إلى الشام</w:t>
      </w:r>
      <w:r w:rsidR="00C45DD5">
        <w:rPr>
          <w:rFonts w:asciiTheme="majorBidi" w:hAnsiTheme="majorBidi"/>
          <w:sz w:val="36"/>
          <w:szCs w:val="36"/>
          <w:rtl/>
        </w:rPr>
        <w:t xml:space="preserve">، </w:t>
      </w:r>
      <w:r w:rsidRPr="00E30853">
        <w:rPr>
          <w:rFonts w:asciiTheme="majorBidi" w:hAnsiTheme="majorBidi"/>
          <w:sz w:val="36"/>
          <w:szCs w:val="36"/>
          <w:rtl/>
        </w:rPr>
        <w:t>خرج يتبع يزيد بن أبي سفيان</w:t>
      </w:r>
      <w:r w:rsidR="00C45DD5">
        <w:rPr>
          <w:rFonts w:asciiTheme="majorBidi" w:hAnsiTheme="majorBidi"/>
          <w:sz w:val="36"/>
          <w:szCs w:val="36"/>
          <w:rtl/>
        </w:rPr>
        <w:t xml:space="preserve">، </w:t>
      </w:r>
      <w:r w:rsidRPr="00E30853">
        <w:rPr>
          <w:rFonts w:asciiTheme="majorBidi" w:hAnsiTheme="majorBidi"/>
          <w:sz w:val="36"/>
          <w:szCs w:val="36"/>
          <w:rtl/>
        </w:rPr>
        <w:t xml:space="preserve">وقال له: </w:t>
      </w:r>
      <w:r w:rsidR="00E30853" w:rsidRPr="00E30853">
        <w:rPr>
          <w:rFonts w:asciiTheme="majorBidi" w:hAnsiTheme="majorBidi"/>
          <w:sz w:val="36"/>
          <w:szCs w:val="36"/>
          <w:rtl/>
        </w:rPr>
        <w:t>"</w:t>
      </w:r>
      <w:r w:rsidRPr="00E30853">
        <w:rPr>
          <w:rFonts w:asciiTheme="majorBidi" w:hAnsiTheme="majorBidi"/>
          <w:sz w:val="36"/>
          <w:szCs w:val="36"/>
          <w:rtl/>
        </w:rPr>
        <w:t>إني موصيك بعشر: لا تقتلن امرأة</w:t>
      </w:r>
      <w:r w:rsidR="00C45DD5">
        <w:rPr>
          <w:rFonts w:asciiTheme="majorBidi" w:hAnsiTheme="majorBidi"/>
          <w:sz w:val="36"/>
          <w:szCs w:val="36"/>
          <w:rtl/>
        </w:rPr>
        <w:t xml:space="preserve">، </w:t>
      </w:r>
      <w:r w:rsidRPr="00E30853">
        <w:rPr>
          <w:rFonts w:asciiTheme="majorBidi" w:hAnsiTheme="majorBidi"/>
          <w:sz w:val="36"/>
          <w:szCs w:val="36"/>
          <w:rtl/>
        </w:rPr>
        <w:t>ولا صبي</w:t>
      </w:r>
      <w:r w:rsidR="0075106A">
        <w:rPr>
          <w:rFonts w:asciiTheme="majorBidi" w:hAnsiTheme="majorBidi" w:hint="cs"/>
          <w:sz w:val="36"/>
          <w:szCs w:val="36"/>
          <w:rtl/>
        </w:rPr>
        <w:t>ّ</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ولا كبير</w:t>
      </w:r>
      <w:r w:rsidR="00E30853" w:rsidRPr="00E30853">
        <w:rPr>
          <w:rFonts w:asciiTheme="majorBidi" w:hAnsiTheme="majorBidi"/>
          <w:sz w:val="36"/>
          <w:szCs w:val="36"/>
          <w:rtl/>
        </w:rPr>
        <w:t>ًا</w:t>
      </w:r>
      <w:r w:rsidRPr="00E30853">
        <w:rPr>
          <w:rFonts w:asciiTheme="majorBidi" w:hAnsiTheme="majorBidi"/>
          <w:sz w:val="36"/>
          <w:szCs w:val="36"/>
          <w:rtl/>
        </w:rPr>
        <w:t xml:space="preserve"> هرم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ولا تقطعن شجر</w:t>
      </w:r>
      <w:r w:rsidR="00E30853" w:rsidRPr="00E30853">
        <w:rPr>
          <w:rFonts w:asciiTheme="majorBidi" w:hAnsiTheme="majorBidi"/>
          <w:sz w:val="36"/>
          <w:szCs w:val="36"/>
          <w:rtl/>
        </w:rPr>
        <w:t>ًا</w:t>
      </w:r>
      <w:r w:rsidRPr="00E30853">
        <w:rPr>
          <w:rFonts w:asciiTheme="majorBidi" w:hAnsiTheme="majorBidi"/>
          <w:sz w:val="36"/>
          <w:szCs w:val="36"/>
          <w:rtl/>
        </w:rPr>
        <w:t xml:space="preserve"> مثمر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ولا تخربنَّ عامر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ولا تعقرن شاة</w:t>
      </w:r>
      <w:r w:rsidR="00C45DD5">
        <w:rPr>
          <w:rFonts w:asciiTheme="majorBidi" w:hAnsiTheme="majorBidi"/>
          <w:sz w:val="36"/>
          <w:szCs w:val="36"/>
          <w:rtl/>
        </w:rPr>
        <w:t xml:space="preserve">، </w:t>
      </w:r>
      <w:r w:rsidRPr="00E30853">
        <w:rPr>
          <w:rFonts w:asciiTheme="majorBidi" w:hAnsiTheme="majorBidi"/>
          <w:sz w:val="36"/>
          <w:szCs w:val="36"/>
          <w:rtl/>
        </w:rPr>
        <w:t>ولا بعير</w:t>
      </w:r>
      <w:r w:rsidR="00E30853" w:rsidRPr="00E30853">
        <w:rPr>
          <w:rFonts w:asciiTheme="majorBidi" w:hAnsiTheme="majorBidi"/>
          <w:sz w:val="36"/>
          <w:szCs w:val="36"/>
          <w:rtl/>
        </w:rPr>
        <w:t>ًا</w:t>
      </w:r>
      <w:r w:rsidRPr="00E30853">
        <w:rPr>
          <w:rFonts w:asciiTheme="majorBidi" w:hAnsiTheme="majorBidi"/>
          <w:sz w:val="36"/>
          <w:szCs w:val="36"/>
          <w:rtl/>
        </w:rPr>
        <w:t xml:space="preserve"> إلا لمأكلة</w:t>
      </w:r>
      <w:r w:rsidR="00C45DD5">
        <w:rPr>
          <w:rFonts w:asciiTheme="majorBidi" w:hAnsiTheme="majorBidi"/>
          <w:sz w:val="36"/>
          <w:szCs w:val="36"/>
          <w:rtl/>
        </w:rPr>
        <w:t xml:space="preserve">، </w:t>
      </w:r>
      <w:r w:rsidRPr="00E30853">
        <w:rPr>
          <w:rFonts w:asciiTheme="majorBidi" w:hAnsiTheme="majorBidi"/>
          <w:sz w:val="36"/>
          <w:szCs w:val="36"/>
          <w:rtl/>
        </w:rPr>
        <w:t>ولا تحرقن نخ</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ولا تفرقنه</w:t>
      </w:r>
      <w:r w:rsidR="00C45DD5">
        <w:rPr>
          <w:rFonts w:asciiTheme="majorBidi" w:hAnsiTheme="majorBidi"/>
          <w:sz w:val="36"/>
          <w:szCs w:val="36"/>
          <w:rtl/>
        </w:rPr>
        <w:t xml:space="preserve">، </w:t>
      </w:r>
      <w:r w:rsidRPr="00E30853">
        <w:rPr>
          <w:rFonts w:asciiTheme="majorBidi" w:hAnsiTheme="majorBidi"/>
          <w:sz w:val="36"/>
          <w:szCs w:val="36"/>
          <w:rtl/>
        </w:rPr>
        <w:t>ولا تغلل</w:t>
      </w:r>
      <w:r w:rsidR="00C45DD5">
        <w:rPr>
          <w:rFonts w:asciiTheme="majorBidi" w:hAnsiTheme="majorBidi"/>
          <w:sz w:val="36"/>
          <w:szCs w:val="36"/>
          <w:rtl/>
        </w:rPr>
        <w:t xml:space="preserve">، </w:t>
      </w:r>
      <w:r w:rsidRPr="00E30853">
        <w:rPr>
          <w:rFonts w:asciiTheme="majorBidi" w:hAnsiTheme="majorBidi"/>
          <w:sz w:val="36"/>
          <w:szCs w:val="36"/>
          <w:rtl/>
        </w:rPr>
        <w:t>ولا تجبن</w:t>
      </w:r>
      <w:r w:rsidR="00E30853" w:rsidRPr="00E30853">
        <w:rPr>
          <w:rFonts w:asciiTheme="majorBidi" w:hAnsiTheme="majorBidi"/>
          <w:sz w:val="36"/>
          <w:szCs w:val="36"/>
          <w:rtl/>
        </w:rPr>
        <w:t>"</w:t>
      </w:r>
      <w:r w:rsidR="0075106A">
        <w:rPr>
          <w:rFonts w:asciiTheme="majorBidi" w:hAnsiTheme="majorBidi" w:hint="cs"/>
          <w:sz w:val="36"/>
          <w:szCs w:val="36"/>
          <w:rtl/>
        </w:rPr>
        <w:t>(</w:t>
      </w:r>
      <w:r w:rsidRPr="00E30853">
        <w:rPr>
          <w:rFonts w:asciiTheme="majorBidi" w:hAnsiTheme="majorBidi"/>
          <w:sz w:val="36"/>
          <w:szCs w:val="36"/>
          <w:rtl/>
        </w:rPr>
        <w:t>رواه مالك</w:t>
      </w:r>
      <w:r w:rsidR="0075106A">
        <w:rPr>
          <w:rFonts w:asciiTheme="majorBidi" w:hAnsiTheme="majorBidi" w:hint="cs"/>
          <w:sz w:val="36"/>
          <w:szCs w:val="36"/>
          <w:rtl/>
        </w:rPr>
        <w:t>).</w:t>
      </w:r>
    </w:p>
    <w:p w:rsidR="00A345F3" w:rsidRPr="00E30853" w:rsidRDefault="00C45DD5" w:rsidP="00DD07F2">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وقد نهى رسول الله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عن قتل النساء والصبيان</w:t>
      </w:r>
      <w:r>
        <w:rPr>
          <w:rFonts w:asciiTheme="majorBidi" w:hAnsiTheme="majorBidi"/>
          <w:sz w:val="36"/>
          <w:szCs w:val="36"/>
          <w:rtl/>
        </w:rPr>
        <w:t xml:space="preserve">، </w:t>
      </w:r>
      <w:r w:rsidR="0075106A">
        <w:rPr>
          <w:rFonts w:asciiTheme="majorBidi" w:hAnsiTheme="majorBidi" w:hint="cs"/>
          <w:sz w:val="36"/>
          <w:szCs w:val="36"/>
          <w:rtl/>
        </w:rPr>
        <w:t>ف</w:t>
      </w:r>
      <w:r w:rsidR="00A345F3" w:rsidRPr="00E30853">
        <w:rPr>
          <w:rFonts w:asciiTheme="majorBidi" w:hAnsiTheme="majorBidi"/>
          <w:sz w:val="36"/>
          <w:szCs w:val="36"/>
          <w:rtl/>
        </w:rPr>
        <w:t>حين وُجدت امرأة مقتولة في بعض المغازي</w:t>
      </w:r>
      <w:r w:rsidR="0075106A">
        <w:rPr>
          <w:rFonts w:asciiTheme="majorBidi" w:hAnsiTheme="majorBidi" w:hint="cs"/>
          <w:sz w:val="36"/>
          <w:szCs w:val="36"/>
          <w:rtl/>
        </w:rPr>
        <w:t>، قال: "ما كانت هذه لتقاتل</w:t>
      </w:r>
      <w:r w:rsidR="00586BA9">
        <w:rPr>
          <w:rFonts w:asciiTheme="majorBidi" w:hAnsiTheme="majorBidi"/>
          <w:sz w:val="36"/>
          <w:szCs w:val="36"/>
          <w:rtl/>
        </w:rPr>
        <w:t>"(</w:t>
      </w:r>
      <w:r w:rsidR="00E30853">
        <w:rPr>
          <w:rFonts w:asciiTheme="majorBidi" w:hAnsiTheme="majorBidi"/>
          <w:sz w:val="36"/>
          <w:szCs w:val="36"/>
          <w:rtl/>
        </w:rPr>
        <w:t>متفق عليه)</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وهذه الأمة أمةٌ منصورةٌ من ربها</w:t>
      </w:r>
      <w:r w:rsidR="00C45DD5">
        <w:rPr>
          <w:rFonts w:asciiTheme="majorBidi" w:hAnsiTheme="majorBidi"/>
          <w:sz w:val="36"/>
          <w:szCs w:val="36"/>
          <w:rtl/>
        </w:rPr>
        <w:t xml:space="preserve">، </w:t>
      </w:r>
      <w:r w:rsidRPr="00E30853">
        <w:rPr>
          <w:rFonts w:asciiTheme="majorBidi" w:hAnsiTheme="majorBidi"/>
          <w:sz w:val="36"/>
          <w:szCs w:val="36"/>
          <w:rtl/>
        </w:rPr>
        <w:t xml:space="preserve">موعودةٌ بالتمكين </w:t>
      </w:r>
      <w:proofErr w:type="spellStart"/>
      <w:r w:rsidRPr="00E30853">
        <w:rPr>
          <w:rFonts w:asciiTheme="majorBidi" w:hAnsiTheme="majorBidi"/>
          <w:sz w:val="36"/>
          <w:szCs w:val="36"/>
          <w:rtl/>
        </w:rPr>
        <w:t>والاستخلاف</w:t>
      </w:r>
      <w:proofErr w:type="spellEnd"/>
      <w:r w:rsidRPr="00E30853">
        <w:rPr>
          <w:rFonts w:asciiTheme="majorBidi" w:hAnsiTheme="majorBidi"/>
          <w:sz w:val="36"/>
          <w:szCs w:val="36"/>
          <w:rtl/>
        </w:rPr>
        <w:t xml:space="preserve"> في الأرض بوعد الحق الذي لا يُخْلَف في آيات كثيرة من القرآن</w:t>
      </w:r>
      <w:r w:rsidR="00C45DD5">
        <w:rPr>
          <w:rFonts w:asciiTheme="majorBidi" w:hAnsiTheme="majorBidi"/>
          <w:sz w:val="36"/>
          <w:szCs w:val="36"/>
          <w:rtl/>
        </w:rPr>
        <w:t xml:space="preserve">، </w:t>
      </w:r>
      <w:r w:rsidRPr="00E30853">
        <w:rPr>
          <w:rFonts w:asciiTheme="majorBidi" w:hAnsiTheme="majorBidi"/>
          <w:sz w:val="36"/>
          <w:szCs w:val="36"/>
          <w:rtl/>
        </w:rPr>
        <w:t>قال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DD07F2">
        <w:rPr>
          <w:rFonts w:asciiTheme="majorBidi" w:hAnsiTheme="majorBidi"/>
          <w:b/>
          <w:bCs/>
          <w:sz w:val="36"/>
          <w:szCs w:val="36"/>
          <w:rtl/>
        </w:rPr>
        <w:t>وَكَانَ حَقًّا عَلَيْنَا نَصْرُ الْمُؤْمِنِينَ</w:t>
      </w:r>
      <w:r w:rsidR="00E30853">
        <w:rPr>
          <w:rFonts w:asciiTheme="majorBidi" w:hAnsiTheme="majorBidi"/>
          <w:sz w:val="36"/>
          <w:szCs w:val="36"/>
          <w:rtl/>
        </w:rPr>
        <w:t>)</w:t>
      </w:r>
      <w:r w:rsidRPr="00E30853">
        <w:rPr>
          <w:rFonts w:asciiTheme="majorBidi" w:hAnsiTheme="majorBidi"/>
          <w:sz w:val="36"/>
          <w:szCs w:val="36"/>
          <w:rtl/>
        </w:rPr>
        <w:t>[الرُّوم: 47</w:t>
      </w:r>
      <w:r w:rsidR="00B55912">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وهناك عواملُ للنصر ذكرها الله في كتابه وبيّنها رسولُه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عند ملاقاة الأعداء</w:t>
      </w:r>
      <w:r w:rsidR="00C45DD5">
        <w:rPr>
          <w:rFonts w:asciiTheme="majorBidi" w:hAnsiTheme="majorBidi"/>
          <w:sz w:val="36"/>
          <w:szCs w:val="36"/>
          <w:rtl/>
        </w:rPr>
        <w:t xml:space="preserve">، </w:t>
      </w:r>
      <w:r w:rsidRPr="00E30853">
        <w:rPr>
          <w:rFonts w:asciiTheme="majorBidi" w:hAnsiTheme="majorBidi"/>
          <w:sz w:val="36"/>
          <w:szCs w:val="36"/>
          <w:rtl/>
        </w:rPr>
        <w:t>قال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005D41C2" w:rsidRPr="00DD07F2">
        <w:rPr>
          <w:rFonts w:asciiTheme="majorBidi" w:hAnsiTheme="majorBidi"/>
          <w:b/>
          <w:bCs/>
          <w:sz w:val="36"/>
          <w:szCs w:val="36"/>
          <w:rtl/>
        </w:rPr>
        <w:t>يَا أَ</w:t>
      </w:r>
      <w:r w:rsidRPr="00DD07F2">
        <w:rPr>
          <w:rFonts w:asciiTheme="majorBidi" w:hAnsiTheme="majorBidi"/>
          <w:b/>
          <w:bCs/>
          <w:sz w:val="36"/>
          <w:szCs w:val="36"/>
          <w:rtl/>
        </w:rPr>
        <w:t>يُّهَا الَّذِينَ آمَنُوا إِذَا لَقِيتُمْ فِئَةً فَاثْبُتُوا وَاذْكُرُوا اللَّهَ كَثِيرًا لَعَلَّكُمْ تُفْلِحُونَ</w:t>
      </w:r>
      <w:r w:rsidR="00E30853" w:rsidRPr="00DD07F2">
        <w:rPr>
          <w:rFonts w:asciiTheme="majorBidi" w:hAnsiTheme="majorBidi"/>
          <w:b/>
          <w:bCs/>
          <w:sz w:val="36"/>
          <w:szCs w:val="36"/>
          <w:rtl/>
        </w:rPr>
        <w:t xml:space="preserve"> * </w:t>
      </w:r>
      <w:r w:rsidRPr="00DD07F2">
        <w:rPr>
          <w:rFonts w:asciiTheme="majorBidi" w:hAnsiTheme="majorBidi"/>
          <w:b/>
          <w:bCs/>
          <w:sz w:val="36"/>
          <w:szCs w:val="36"/>
          <w:rtl/>
        </w:rPr>
        <w:t>وَأَطِيعُوا اللَّهَ وَرَسُولَهُ وَلاَ تَنَازَعُوا فَتَفْشَلُوا وَتَذْهَبَ رِيحُكُمْ وَاصْبِرُوا إِنَّ اللَّهَ مَعَ الصَّابِرِينَ</w:t>
      </w:r>
      <w:r w:rsidR="00E30853">
        <w:rPr>
          <w:rFonts w:asciiTheme="majorBidi" w:hAnsiTheme="majorBidi"/>
          <w:sz w:val="36"/>
          <w:szCs w:val="36"/>
          <w:rtl/>
        </w:rPr>
        <w:t>)</w:t>
      </w:r>
      <w:r w:rsidRPr="00E30853">
        <w:rPr>
          <w:rFonts w:asciiTheme="majorBidi" w:hAnsiTheme="majorBidi"/>
          <w:sz w:val="36"/>
          <w:szCs w:val="36"/>
          <w:rtl/>
        </w:rPr>
        <w:t>[الأنفَال: 45-46</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هذا تعليم من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لعباده المؤمنين آدابَ اللقاءِ وطريقَ الشجاعةِ عند مواجهة الأعداء</w:t>
      </w:r>
      <w:r w:rsidR="00E30853" w:rsidRPr="00E30853">
        <w:rPr>
          <w:rFonts w:asciiTheme="majorBidi" w:hAnsiTheme="majorBidi"/>
          <w:sz w:val="36"/>
          <w:szCs w:val="36"/>
          <w:rtl/>
        </w:rPr>
        <w:t>"</w:t>
      </w:r>
      <w:r w:rsidRPr="00E30853">
        <w:rPr>
          <w:rFonts w:asciiTheme="majorBidi" w:hAnsiTheme="majorBidi"/>
          <w:sz w:val="36"/>
          <w:szCs w:val="36"/>
          <w:rtl/>
        </w:rPr>
        <w:t>.</w:t>
      </w:r>
    </w:p>
    <w:p w:rsidR="00DD07F2" w:rsidRDefault="00A345F3" w:rsidP="00DD07F2">
      <w:pPr>
        <w:pStyle w:val="a8"/>
        <w:rPr>
          <w:rFonts w:asciiTheme="majorBidi" w:hAnsiTheme="majorBidi"/>
          <w:sz w:val="36"/>
          <w:szCs w:val="36"/>
          <w:rtl/>
        </w:rPr>
      </w:pPr>
      <w:r w:rsidRPr="00E30853">
        <w:rPr>
          <w:rFonts w:asciiTheme="majorBidi" w:hAnsiTheme="majorBidi"/>
          <w:sz w:val="36"/>
          <w:szCs w:val="36"/>
          <w:rtl/>
        </w:rPr>
        <w:t>أولُها</w:t>
      </w:r>
      <w:r w:rsidR="00586BA9">
        <w:rPr>
          <w:rFonts w:asciiTheme="majorBidi" w:hAnsiTheme="majorBidi"/>
          <w:sz w:val="36"/>
          <w:szCs w:val="36"/>
          <w:rtl/>
        </w:rPr>
        <w:t>:</w:t>
      </w:r>
      <w:r w:rsidRPr="00E30853">
        <w:rPr>
          <w:rFonts w:asciiTheme="majorBidi" w:hAnsiTheme="majorBidi"/>
          <w:sz w:val="36"/>
          <w:szCs w:val="36"/>
          <w:rtl/>
        </w:rPr>
        <w:t xml:space="preserve"> ثبات القلب والبدن وكلاهما متلازمان</w:t>
      </w:r>
      <w:r w:rsidR="00C45DD5">
        <w:rPr>
          <w:rFonts w:asciiTheme="majorBidi" w:hAnsiTheme="majorBidi"/>
          <w:sz w:val="36"/>
          <w:szCs w:val="36"/>
          <w:rtl/>
        </w:rPr>
        <w:t xml:space="preserve">، </w:t>
      </w:r>
      <w:r w:rsidRPr="00E30853">
        <w:rPr>
          <w:rFonts w:asciiTheme="majorBidi" w:hAnsiTheme="majorBidi"/>
          <w:sz w:val="36"/>
          <w:szCs w:val="36"/>
          <w:rtl/>
        </w:rPr>
        <w:t>قال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005D41C2" w:rsidRPr="00DD07F2">
        <w:rPr>
          <w:rFonts w:asciiTheme="majorBidi" w:hAnsiTheme="majorBidi"/>
          <w:b/>
          <w:bCs/>
          <w:sz w:val="36"/>
          <w:szCs w:val="36"/>
          <w:rtl/>
        </w:rPr>
        <w:t>يَا أَ</w:t>
      </w:r>
      <w:r w:rsidRPr="00DD07F2">
        <w:rPr>
          <w:rFonts w:asciiTheme="majorBidi" w:hAnsiTheme="majorBidi"/>
          <w:b/>
          <w:bCs/>
          <w:sz w:val="36"/>
          <w:szCs w:val="36"/>
          <w:rtl/>
        </w:rPr>
        <w:t>يُّهَا الَّذِينَ آمَنُوا إِذَا لَقِيتُمْ فِئَةً فَاثْبُتُوا</w:t>
      </w:r>
      <w:r w:rsidR="00E30853">
        <w:rPr>
          <w:rFonts w:asciiTheme="majorBidi" w:hAnsiTheme="majorBidi"/>
          <w:sz w:val="36"/>
          <w:szCs w:val="36"/>
          <w:rtl/>
        </w:rPr>
        <w:t>)</w:t>
      </w:r>
      <w:r w:rsidRPr="00E30853">
        <w:rPr>
          <w:rFonts w:asciiTheme="majorBidi" w:hAnsiTheme="majorBidi"/>
          <w:sz w:val="36"/>
          <w:szCs w:val="36"/>
          <w:rtl/>
        </w:rPr>
        <w:t>[الأنفَال: 45</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فثبات القلب يكون بما وعد الله به المجاهدَ في سبيله إما بالنصر أو الشهادة</w:t>
      </w:r>
      <w:r w:rsidR="00C45DD5">
        <w:rPr>
          <w:rFonts w:asciiTheme="majorBidi" w:hAnsiTheme="majorBidi"/>
          <w:sz w:val="36"/>
          <w:szCs w:val="36"/>
          <w:rtl/>
        </w:rPr>
        <w:t xml:space="preserve">، </w:t>
      </w:r>
      <w:r w:rsidRPr="00E30853">
        <w:rPr>
          <w:rFonts w:asciiTheme="majorBidi" w:hAnsiTheme="majorBidi"/>
          <w:sz w:val="36"/>
          <w:szCs w:val="36"/>
          <w:rtl/>
        </w:rPr>
        <w:t>وثباتُ البدن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عنه: </w:t>
      </w:r>
      <w:r w:rsidR="00E30853">
        <w:rPr>
          <w:rFonts w:asciiTheme="majorBidi" w:hAnsiTheme="majorBidi"/>
          <w:sz w:val="36"/>
          <w:szCs w:val="36"/>
          <w:rtl/>
        </w:rPr>
        <w:t>(</w:t>
      </w:r>
      <w:r w:rsidR="005D41C2" w:rsidRPr="00DD07F2">
        <w:rPr>
          <w:rFonts w:asciiTheme="majorBidi" w:hAnsiTheme="majorBidi"/>
          <w:b/>
          <w:bCs/>
          <w:sz w:val="36"/>
          <w:szCs w:val="36"/>
          <w:rtl/>
        </w:rPr>
        <w:t>يَا أَ</w:t>
      </w:r>
      <w:r w:rsidRPr="00DD07F2">
        <w:rPr>
          <w:rFonts w:asciiTheme="majorBidi" w:hAnsiTheme="majorBidi"/>
          <w:b/>
          <w:bCs/>
          <w:sz w:val="36"/>
          <w:szCs w:val="36"/>
          <w:rtl/>
        </w:rPr>
        <w:t xml:space="preserve">يُّهَا الَّذِينَ آمَنُوا إِذَا لَقِيتُمُ الَّذِينَ كَفَرُوا زَحْفًا فَلاَ </w:t>
      </w:r>
      <w:r w:rsidRPr="00DD07F2">
        <w:rPr>
          <w:rFonts w:asciiTheme="majorBidi" w:hAnsiTheme="majorBidi"/>
          <w:b/>
          <w:bCs/>
          <w:sz w:val="36"/>
          <w:szCs w:val="36"/>
          <w:rtl/>
        </w:rPr>
        <w:lastRenderedPageBreak/>
        <w:t>تُوَلُّوهُمُ الأَدْبَارَ</w:t>
      </w:r>
      <w:r w:rsidR="00E30853">
        <w:rPr>
          <w:rFonts w:asciiTheme="majorBidi" w:hAnsiTheme="majorBidi"/>
          <w:sz w:val="36"/>
          <w:szCs w:val="36"/>
          <w:rtl/>
        </w:rPr>
        <w:t>)</w:t>
      </w:r>
      <w:r w:rsidRPr="00E30853">
        <w:rPr>
          <w:rFonts w:asciiTheme="majorBidi" w:hAnsiTheme="majorBidi"/>
          <w:sz w:val="36"/>
          <w:szCs w:val="36"/>
          <w:rtl/>
        </w:rPr>
        <w:t>[الأنفَال: 15</w:t>
      </w:r>
      <w:r w:rsidR="005D41C2">
        <w:rPr>
          <w:rFonts w:asciiTheme="majorBidi" w:hAnsiTheme="majorBidi"/>
          <w:sz w:val="36"/>
          <w:szCs w:val="36"/>
          <w:rtl/>
        </w:rPr>
        <w:t>]</w:t>
      </w:r>
      <w:r w:rsidR="00DD07F2">
        <w:rPr>
          <w:rFonts w:asciiTheme="majorBidi" w:hAnsiTheme="majorBidi" w:hint="cs"/>
          <w:sz w:val="36"/>
          <w:szCs w:val="36"/>
          <w:rtl/>
        </w:rPr>
        <w:t>.</w:t>
      </w:r>
    </w:p>
    <w:p w:rsidR="00A345F3" w:rsidRPr="00E30853" w:rsidRDefault="00A345F3" w:rsidP="00DD07F2">
      <w:pPr>
        <w:pStyle w:val="a8"/>
        <w:rPr>
          <w:rFonts w:asciiTheme="majorBidi" w:hAnsiTheme="majorBidi"/>
          <w:sz w:val="36"/>
          <w:szCs w:val="36"/>
        </w:rPr>
      </w:pPr>
      <w:r w:rsidRPr="00E30853">
        <w:rPr>
          <w:rFonts w:asciiTheme="majorBidi" w:hAnsiTheme="majorBidi"/>
          <w:sz w:val="36"/>
          <w:szCs w:val="36"/>
          <w:rtl/>
        </w:rPr>
        <w:t>والله يحب الذين يقاتلون في سبيله صف</w:t>
      </w:r>
      <w:r w:rsidR="00E30853" w:rsidRPr="00E30853">
        <w:rPr>
          <w:rFonts w:asciiTheme="majorBidi" w:hAnsiTheme="majorBidi"/>
          <w:sz w:val="36"/>
          <w:szCs w:val="36"/>
          <w:rtl/>
        </w:rPr>
        <w:t>ًا</w:t>
      </w:r>
      <w:r w:rsidRPr="00E30853">
        <w:rPr>
          <w:rFonts w:asciiTheme="majorBidi" w:hAnsiTheme="majorBidi"/>
          <w:sz w:val="36"/>
          <w:szCs w:val="36"/>
          <w:rtl/>
        </w:rPr>
        <w:t xml:space="preserve"> كأنهم بنيان مرصوص</w:t>
      </w:r>
      <w:r w:rsidR="00C45DD5">
        <w:rPr>
          <w:rFonts w:asciiTheme="majorBidi" w:hAnsiTheme="majorBidi"/>
          <w:sz w:val="36"/>
          <w:szCs w:val="36"/>
          <w:rtl/>
        </w:rPr>
        <w:t xml:space="preserve">، </w:t>
      </w:r>
      <w:r w:rsidRPr="00E30853">
        <w:rPr>
          <w:rFonts w:asciiTheme="majorBidi" w:hAnsiTheme="majorBidi"/>
          <w:sz w:val="36"/>
          <w:szCs w:val="36"/>
          <w:rtl/>
        </w:rPr>
        <w:t>فيدل على ثبات القلب والبدن</w:t>
      </w:r>
      <w:r w:rsidR="00C45DD5">
        <w:rPr>
          <w:rFonts w:asciiTheme="majorBidi" w:hAnsiTheme="majorBidi"/>
          <w:sz w:val="36"/>
          <w:szCs w:val="36"/>
          <w:rtl/>
        </w:rPr>
        <w:t xml:space="preserve">، </w:t>
      </w: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والشجاعة ليست هي قوةَ البدن</w:t>
      </w:r>
      <w:r w:rsidR="00C45DD5">
        <w:rPr>
          <w:rFonts w:asciiTheme="majorBidi" w:hAnsiTheme="majorBidi"/>
          <w:sz w:val="36"/>
          <w:szCs w:val="36"/>
          <w:rtl/>
        </w:rPr>
        <w:t xml:space="preserve">، </w:t>
      </w:r>
      <w:r w:rsidRPr="00E30853">
        <w:rPr>
          <w:rFonts w:asciiTheme="majorBidi" w:hAnsiTheme="majorBidi"/>
          <w:sz w:val="36"/>
          <w:szCs w:val="36"/>
          <w:rtl/>
        </w:rPr>
        <w:t>فقد يكون الرجل قويَّ البدن ضعيفَ القلب</w:t>
      </w:r>
      <w:r w:rsidR="00C45DD5">
        <w:rPr>
          <w:rFonts w:asciiTheme="majorBidi" w:hAnsiTheme="majorBidi"/>
          <w:sz w:val="36"/>
          <w:szCs w:val="36"/>
          <w:rtl/>
        </w:rPr>
        <w:t xml:space="preserve">، </w:t>
      </w:r>
      <w:r w:rsidRPr="00E30853">
        <w:rPr>
          <w:rFonts w:asciiTheme="majorBidi" w:hAnsiTheme="majorBidi"/>
          <w:sz w:val="36"/>
          <w:szCs w:val="36"/>
          <w:rtl/>
        </w:rPr>
        <w:t>وإنما هي قوةُ القلب وثباتُه</w:t>
      </w:r>
      <w:r w:rsidR="00C45DD5">
        <w:rPr>
          <w:rFonts w:asciiTheme="majorBidi" w:hAnsiTheme="majorBidi"/>
          <w:sz w:val="36"/>
          <w:szCs w:val="36"/>
          <w:rtl/>
        </w:rPr>
        <w:t xml:space="preserve">، </w:t>
      </w:r>
      <w:r w:rsidRPr="00E30853">
        <w:rPr>
          <w:rFonts w:asciiTheme="majorBidi" w:hAnsiTheme="majorBidi"/>
          <w:sz w:val="36"/>
          <w:szCs w:val="36"/>
          <w:rtl/>
        </w:rPr>
        <w:t>فإن القتال مداره على قوة البدن</w:t>
      </w:r>
      <w:r w:rsidR="00C45DD5">
        <w:rPr>
          <w:rFonts w:asciiTheme="majorBidi" w:hAnsiTheme="majorBidi"/>
          <w:sz w:val="36"/>
          <w:szCs w:val="36"/>
          <w:rtl/>
        </w:rPr>
        <w:t xml:space="preserve">، </w:t>
      </w:r>
      <w:r w:rsidRPr="00E30853">
        <w:rPr>
          <w:rFonts w:asciiTheme="majorBidi" w:hAnsiTheme="majorBidi"/>
          <w:sz w:val="36"/>
          <w:szCs w:val="36"/>
          <w:rtl/>
        </w:rPr>
        <w:t>وصَنْعتِه للقتال</w:t>
      </w:r>
      <w:r w:rsidR="00C45DD5">
        <w:rPr>
          <w:rFonts w:asciiTheme="majorBidi" w:hAnsiTheme="majorBidi"/>
          <w:sz w:val="36"/>
          <w:szCs w:val="36"/>
          <w:rtl/>
        </w:rPr>
        <w:t xml:space="preserve">، </w:t>
      </w:r>
      <w:r w:rsidRPr="00E30853">
        <w:rPr>
          <w:rFonts w:asciiTheme="majorBidi" w:hAnsiTheme="majorBidi"/>
          <w:sz w:val="36"/>
          <w:szCs w:val="36"/>
          <w:rtl/>
        </w:rPr>
        <w:t>وعلى قوة القلب وخبرته به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ثانيها: ذِكْرُ الله</w:t>
      </w:r>
      <w:r w:rsidR="00C45DD5">
        <w:rPr>
          <w:rFonts w:asciiTheme="majorBidi" w:hAnsiTheme="majorBidi"/>
          <w:sz w:val="36"/>
          <w:szCs w:val="36"/>
          <w:rtl/>
        </w:rPr>
        <w:t xml:space="preserve">، </w:t>
      </w:r>
      <w:r w:rsidRPr="00E30853">
        <w:rPr>
          <w:rFonts w:asciiTheme="majorBidi" w:hAnsiTheme="majorBidi"/>
          <w:sz w:val="36"/>
          <w:szCs w:val="36"/>
          <w:rtl/>
        </w:rPr>
        <w:t>ففيه راحة القلب واطمئنانه</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DD07F2">
        <w:rPr>
          <w:rFonts w:asciiTheme="majorBidi" w:hAnsiTheme="majorBidi"/>
          <w:b/>
          <w:bCs/>
          <w:sz w:val="36"/>
          <w:szCs w:val="36"/>
          <w:rtl/>
        </w:rPr>
        <w:t>أَلاَ بِذِكْرِ اللَّهِ تَطْمَئِنُّ الْقُلُوبُ</w:t>
      </w:r>
      <w:r w:rsidR="00E30853">
        <w:rPr>
          <w:rFonts w:asciiTheme="majorBidi" w:hAnsiTheme="majorBidi"/>
          <w:sz w:val="36"/>
          <w:szCs w:val="36"/>
          <w:rtl/>
        </w:rPr>
        <w:t>)</w:t>
      </w:r>
      <w:r w:rsidRPr="00E30853">
        <w:rPr>
          <w:rFonts w:asciiTheme="majorBidi" w:hAnsiTheme="majorBidi"/>
          <w:sz w:val="36"/>
          <w:szCs w:val="36"/>
          <w:rtl/>
        </w:rPr>
        <w:t>[الرّعد: 28</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وفي حال لقاء العدو أَمَرَ الله بذكره</w:t>
      </w:r>
      <w:r w:rsidR="00DD07F2">
        <w:rPr>
          <w:rFonts w:asciiTheme="majorBidi" w:hAnsiTheme="majorBidi" w:hint="cs"/>
          <w:sz w:val="36"/>
          <w:szCs w:val="36"/>
          <w:rtl/>
        </w:rPr>
        <w:t>؛</w:t>
      </w:r>
      <w:r w:rsidRPr="00E30853">
        <w:rPr>
          <w:rFonts w:asciiTheme="majorBidi" w:hAnsiTheme="majorBidi"/>
          <w:sz w:val="36"/>
          <w:szCs w:val="36"/>
          <w:rtl/>
        </w:rPr>
        <w:t xml:space="preserve"> لأن فيه ثباتَ القلب على اليقين</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005D41C2" w:rsidRPr="00DD07F2">
        <w:rPr>
          <w:rFonts w:asciiTheme="majorBidi" w:hAnsiTheme="majorBidi"/>
          <w:b/>
          <w:bCs/>
          <w:sz w:val="36"/>
          <w:szCs w:val="36"/>
          <w:rtl/>
        </w:rPr>
        <w:t>يَا أَ</w:t>
      </w:r>
      <w:r w:rsidRPr="00DD07F2">
        <w:rPr>
          <w:rFonts w:asciiTheme="majorBidi" w:hAnsiTheme="majorBidi"/>
          <w:b/>
          <w:bCs/>
          <w:sz w:val="36"/>
          <w:szCs w:val="36"/>
          <w:rtl/>
        </w:rPr>
        <w:t>يُّهَا الَّذِينَ آمَنُوا إِذَا لَقِيتُمْ فِئَةً فَاثْبُتُوا وَاذْكُرُوا اللَّهَ كَثِيرًا لَعَلَّكُمْ تُفْلِحُونَ</w:t>
      </w:r>
      <w:r w:rsidR="00E30853">
        <w:rPr>
          <w:rFonts w:asciiTheme="majorBidi" w:hAnsiTheme="majorBidi"/>
          <w:sz w:val="36"/>
          <w:szCs w:val="36"/>
          <w:rtl/>
        </w:rPr>
        <w:t>)</w:t>
      </w:r>
      <w:r w:rsidRPr="00E30853">
        <w:rPr>
          <w:rFonts w:asciiTheme="majorBidi" w:hAnsiTheme="majorBidi"/>
          <w:sz w:val="36"/>
          <w:szCs w:val="36"/>
          <w:rtl/>
        </w:rPr>
        <w:t>[الأنفَال: 45</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وفيه تقويةٌ للقلوب</w:t>
      </w:r>
      <w:r w:rsidR="00C45DD5">
        <w:rPr>
          <w:rFonts w:asciiTheme="majorBidi" w:hAnsiTheme="majorBidi"/>
          <w:sz w:val="36"/>
          <w:szCs w:val="36"/>
          <w:rtl/>
        </w:rPr>
        <w:t xml:space="preserve">، </w:t>
      </w:r>
      <w:r w:rsidRPr="00E30853">
        <w:rPr>
          <w:rFonts w:asciiTheme="majorBidi" w:hAnsiTheme="majorBidi"/>
          <w:sz w:val="36"/>
          <w:szCs w:val="36"/>
          <w:rtl/>
        </w:rPr>
        <w:t>ووصولٌ لحصول النصر على العدو المرهوب.</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ثالثها</w:t>
      </w:r>
      <w:r w:rsidR="00586BA9">
        <w:rPr>
          <w:rFonts w:asciiTheme="majorBidi" w:hAnsiTheme="majorBidi"/>
          <w:sz w:val="36"/>
          <w:szCs w:val="36"/>
          <w:rtl/>
        </w:rPr>
        <w:t>:</w:t>
      </w:r>
      <w:r w:rsidRPr="00E30853">
        <w:rPr>
          <w:rFonts w:asciiTheme="majorBidi" w:hAnsiTheme="majorBidi"/>
          <w:sz w:val="36"/>
          <w:szCs w:val="36"/>
          <w:rtl/>
        </w:rPr>
        <w:t xml:space="preserve"> طاعةُ الله ورسولِه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مقرونةٌ في كثير من الآيات</w:t>
      </w:r>
      <w:r w:rsidR="00C45DD5">
        <w:rPr>
          <w:rFonts w:asciiTheme="majorBidi" w:hAnsiTheme="majorBidi"/>
          <w:sz w:val="36"/>
          <w:szCs w:val="36"/>
          <w:rtl/>
        </w:rPr>
        <w:t xml:space="preserve">، </w:t>
      </w:r>
      <w:r w:rsidRPr="00E30853">
        <w:rPr>
          <w:rFonts w:asciiTheme="majorBidi" w:hAnsiTheme="majorBidi"/>
          <w:sz w:val="36"/>
          <w:szCs w:val="36"/>
          <w:rtl/>
        </w:rPr>
        <w:t>كقوله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DD07F2">
        <w:rPr>
          <w:rFonts w:asciiTheme="majorBidi" w:hAnsiTheme="majorBidi"/>
          <w:b/>
          <w:bCs/>
          <w:sz w:val="36"/>
          <w:szCs w:val="36"/>
          <w:rtl/>
        </w:rPr>
        <w:t>وَأَطِيعُوا اللَّهَ وَأَطِيعُوا الرَّسُولَ وَاحْذَرُوا فَإِنْ تَوَلَّيْتُمْ فَاعْلَمُوا أَنَّمَا عَلَى رَسُولِنَا الْبَلاَغُ الْمُبِينُ</w:t>
      </w:r>
      <w:r w:rsidR="00E30853">
        <w:rPr>
          <w:rFonts w:asciiTheme="majorBidi" w:hAnsiTheme="majorBidi"/>
          <w:sz w:val="36"/>
          <w:szCs w:val="36"/>
          <w:rtl/>
        </w:rPr>
        <w:t>)</w:t>
      </w:r>
      <w:r w:rsidRPr="00E30853">
        <w:rPr>
          <w:rFonts w:asciiTheme="majorBidi" w:hAnsiTheme="majorBidi"/>
          <w:sz w:val="36"/>
          <w:szCs w:val="36"/>
          <w:rtl/>
        </w:rPr>
        <w:t>[المَائدة: 92</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وفي هذا الموضع والحال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مُذِّكر</w:t>
      </w:r>
      <w:r w:rsidR="00E30853" w:rsidRPr="00E30853">
        <w:rPr>
          <w:rFonts w:asciiTheme="majorBidi" w:hAnsiTheme="majorBidi"/>
          <w:sz w:val="36"/>
          <w:szCs w:val="36"/>
          <w:rtl/>
        </w:rPr>
        <w:t>ًا</w:t>
      </w:r>
      <w:r w:rsidRPr="00E30853">
        <w:rPr>
          <w:rFonts w:asciiTheme="majorBidi" w:hAnsiTheme="majorBidi"/>
          <w:sz w:val="36"/>
          <w:szCs w:val="36"/>
          <w:rtl/>
        </w:rPr>
        <w:t xml:space="preserve"> عباده بها: </w:t>
      </w:r>
      <w:r w:rsidR="00E30853">
        <w:rPr>
          <w:rFonts w:asciiTheme="majorBidi" w:hAnsiTheme="majorBidi"/>
          <w:sz w:val="36"/>
          <w:szCs w:val="36"/>
          <w:rtl/>
        </w:rPr>
        <w:t>(</w:t>
      </w:r>
      <w:r w:rsidR="005D41C2" w:rsidRPr="00DD07F2">
        <w:rPr>
          <w:rFonts w:asciiTheme="majorBidi" w:hAnsiTheme="majorBidi"/>
          <w:b/>
          <w:bCs/>
          <w:sz w:val="36"/>
          <w:szCs w:val="36"/>
          <w:rtl/>
        </w:rPr>
        <w:t>يَا أَ</w:t>
      </w:r>
      <w:r w:rsidRPr="00DD07F2">
        <w:rPr>
          <w:rFonts w:asciiTheme="majorBidi" w:hAnsiTheme="majorBidi"/>
          <w:b/>
          <w:bCs/>
          <w:sz w:val="36"/>
          <w:szCs w:val="36"/>
          <w:rtl/>
        </w:rPr>
        <w:t>يُّهَا الَّذِينَ آمَنُوا إِذَا لَقِيتُمْ فِئَةً فَاثْبُتُوا وَاذْكُرُوا اللَّهَ كَثِيرًا لَعَلَّكُمْ تُفْلِحُونَ</w:t>
      </w:r>
      <w:r w:rsidR="00E30853" w:rsidRPr="00DD07F2">
        <w:rPr>
          <w:rFonts w:asciiTheme="majorBidi" w:hAnsiTheme="majorBidi"/>
          <w:b/>
          <w:bCs/>
          <w:sz w:val="36"/>
          <w:szCs w:val="36"/>
          <w:rtl/>
        </w:rPr>
        <w:t xml:space="preserve"> *</w:t>
      </w:r>
      <w:r w:rsidR="004B034F" w:rsidRPr="00DD07F2">
        <w:rPr>
          <w:rFonts w:asciiTheme="majorBidi" w:hAnsiTheme="majorBidi"/>
          <w:b/>
          <w:bCs/>
          <w:sz w:val="36"/>
          <w:szCs w:val="36"/>
          <w:rtl/>
        </w:rPr>
        <w:t xml:space="preserve"> </w:t>
      </w:r>
      <w:r w:rsidRPr="00DD07F2">
        <w:rPr>
          <w:rFonts w:asciiTheme="majorBidi" w:hAnsiTheme="majorBidi"/>
          <w:b/>
          <w:bCs/>
          <w:sz w:val="36"/>
          <w:szCs w:val="36"/>
          <w:rtl/>
        </w:rPr>
        <w:t>وَأَطِيعُوا اللَّهَ وَرَسُولَهُ</w:t>
      </w:r>
      <w:r w:rsidR="00E30853">
        <w:rPr>
          <w:rFonts w:asciiTheme="majorBidi" w:hAnsiTheme="majorBidi"/>
          <w:sz w:val="36"/>
          <w:szCs w:val="36"/>
          <w:rtl/>
        </w:rPr>
        <w:t>)</w:t>
      </w:r>
      <w:r w:rsidRPr="00E30853">
        <w:rPr>
          <w:rFonts w:asciiTheme="majorBidi" w:hAnsiTheme="majorBidi"/>
          <w:sz w:val="36"/>
          <w:szCs w:val="36"/>
          <w:rtl/>
        </w:rPr>
        <w:t>[الأنفَال: 45-46]</w:t>
      </w:r>
      <w:r w:rsidR="00C45DD5">
        <w:rPr>
          <w:rFonts w:asciiTheme="majorBidi" w:hAnsiTheme="majorBidi"/>
          <w:sz w:val="36"/>
          <w:szCs w:val="36"/>
          <w:rtl/>
        </w:rPr>
        <w:t xml:space="preserve">، </w:t>
      </w:r>
      <w:r w:rsidRPr="00E30853">
        <w:rPr>
          <w:rFonts w:asciiTheme="majorBidi" w:hAnsiTheme="majorBidi"/>
          <w:sz w:val="36"/>
          <w:szCs w:val="36"/>
          <w:rtl/>
        </w:rPr>
        <w:t xml:space="preserve">فطاعة الله ورسوله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هي الفوز بخيري الدارين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DD07F2">
        <w:rPr>
          <w:rFonts w:asciiTheme="majorBidi" w:hAnsiTheme="majorBidi"/>
          <w:b/>
          <w:bCs/>
          <w:sz w:val="36"/>
          <w:szCs w:val="36"/>
          <w:rtl/>
        </w:rPr>
        <w:t>وَمَنْ يُطِعِ اللَّهَ ورَسُولَهُ وَيَخْشَ اللَّهَ وَيَتَّقِهِ فَأُولَئِكَ هُمُ الْفَائِزُونَ</w:t>
      </w:r>
      <w:r w:rsidR="00E30853">
        <w:rPr>
          <w:rFonts w:asciiTheme="majorBidi" w:hAnsiTheme="majorBidi"/>
          <w:sz w:val="36"/>
          <w:szCs w:val="36"/>
          <w:rtl/>
        </w:rPr>
        <w:t>)</w:t>
      </w:r>
      <w:r w:rsidRPr="00E30853">
        <w:rPr>
          <w:rFonts w:asciiTheme="majorBidi" w:hAnsiTheme="majorBidi"/>
          <w:sz w:val="36"/>
          <w:szCs w:val="36"/>
          <w:rtl/>
        </w:rPr>
        <w:t>[النُّور: 52].</w:t>
      </w:r>
    </w:p>
    <w:p w:rsidR="00C60E5D" w:rsidRDefault="00A345F3" w:rsidP="00C60E5D">
      <w:pPr>
        <w:pStyle w:val="a8"/>
        <w:rPr>
          <w:rFonts w:asciiTheme="majorBidi" w:hAnsiTheme="majorBidi"/>
          <w:sz w:val="36"/>
          <w:szCs w:val="36"/>
          <w:rtl/>
        </w:rPr>
      </w:pPr>
      <w:r w:rsidRPr="00E30853">
        <w:rPr>
          <w:rFonts w:asciiTheme="majorBidi" w:hAnsiTheme="majorBidi"/>
          <w:sz w:val="36"/>
          <w:szCs w:val="36"/>
          <w:rtl/>
        </w:rPr>
        <w:t>رابعها: اجتناب النزاع والشقاق</w:t>
      </w:r>
      <w:r w:rsidR="00C45DD5">
        <w:rPr>
          <w:rFonts w:asciiTheme="majorBidi" w:hAnsiTheme="majorBidi"/>
          <w:sz w:val="36"/>
          <w:szCs w:val="36"/>
          <w:rtl/>
        </w:rPr>
        <w:t xml:space="preserve">، </w:t>
      </w:r>
      <w:r w:rsidRPr="00E30853">
        <w:rPr>
          <w:rFonts w:asciiTheme="majorBidi" w:hAnsiTheme="majorBidi"/>
          <w:sz w:val="36"/>
          <w:szCs w:val="36"/>
          <w:rtl/>
        </w:rPr>
        <w:t>قال الله محذر</w:t>
      </w:r>
      <w:r w:rsidR="00E30853" w:rsidRPr="00E30853">
        <w:rPr>
          <w:rFonts w:asciiTheme="majorBidi" w:hAnsiTheme="majorBidi"/>
          <w:sz w:val="36"/>
          <w:szCs w:val="36"/>
          <w:rtl/>
        </w:rPr>
        <w:t>ًا</w:t>
      </w:r>
      <w:r w:rsidRPr="00E30853">
        <w:rPr>
          <w:rFonts w:asciiTheme="majorBidi" w:hAnsiTheme="majorBidi"/>
          <w:sz w:val="36"/>
          <w:szCs w:val="36"/>
          <w:rtl/>
        </w:rPr>
        <w:t xml:space="preserve"> من ذلك: </w:t>
      </w:r>
      <w:r w:rsidR="00E30853">
        <w:rPr>
          <w:rFonts w:asciiTheme="majorBidi" w:hAnsiTheme="majorBidi"/>
          <w:sz w:val="36"/>
          <w:szCs w:val="36"/>
          <w:rtl/>
        </w:rPr>
        <w:t>(</w:t>
      </w:r>
      <w:r w:rsidRPr="00C60E5D">
        <w:rPr>
          <w:rFonts w:asciiTheme="majorBidi" w:hAnsiTheme="majorBidi"/>
          <w:b/>
          <w:bCs/>
          <w:sz w:val="36"/>
          <w:szCs w:val="36"/>
          <w:rtl/>
        </w:rPr>
        <w:t>وَلاَ تَنَازَعُوا فَتَفْشَلُوا وَتَذْهَبَ رِيحُكُمْ</w:t>
      </w:r>
      <w:r w:rsidR="00E30853">
        <w:rPr>
          <w:rFonts w:asciiTheme="majorBidi" w:hAnsiTheme="majorBidi"/>
          <w:sz w:val="36"/>
          <w:szCs w:val="36"/>
          <w:rtl/>
        </w:rPr>
        <w:t>)</w:t>
      </w:r>
      <w:r w:rsidRPr="00E30853">
        <w:rPr>
          <w:rFonts w:asciiTheme="majorBidi" w:hAnsiTheme="majorBidi"/>
          <w:sz w:val="36"/>
          <w:szCs w:val="36"/>
          <w:rtl/>
        </w:rPr>
        <w:t>[الأنفَال: 46]</w:t>
      </w:r>
      <w:r w:rsidR="00C45DD5">
        <w:rPr>
          <w:rFonts w:asciiTheme="majorBidi" w:hAnsiTheme="majorBidi"/>
          <w:sz w:val="36"/>
          <w:szCs w:val="36"/>
          <w:rtl/>
        </w:rPr>
        <w:t xml:space="preserve">، </w:t>
      </w:r>
      <w:r w:rsidRPr="00E30853">
        <w:rPr>
          <w:rFonts w:asciiTheme="majorBidi" w:hAnsiTheme="majorBidi"/>
          <w:sz w:val="36"/>
          <w:szCs w:val="36"/>
          <w:rtl/>
        </w:rPr>
        <w:t>بل أمر</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بالاعتصام بحبله المتين</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30853">
        <w:rPr>
          <w:rFonts w:asciiTheme="majorBidi" w:hAnsiTheme="majorBidi"/>
          <w:sz w:val="36"/>
          <w:szCs w:val="36"/>
          <w:rtl/>
        </w:rPr>
        <w:t>(</w:t>
      </w:r>
      <w:r w:rsidRPr="00C60E5D">
        <w:rPr>
          <w:rFonts w:asciiTheme="majorBidi" w:hAnsiTheme="majorBidi"/>
          <w:b/>
          <w:bCs/>
          <w:sz w:val="36"/>
          <w:szCs w:val="36"/>
          <w:rtl/>
        </w:rPr>
        <w:t>وَاعْتَصِمُوا بِحَبْلِ اللَّهِ جَمِيعًا وَلاَ تَفَرَّقُوا</w:t>
      </w:r>
      <w:r w:rsidR="00E30853">
        <w:rPr>
          <w:rFonts w:asciiTheme="majorBidi" w:hAnsiTheme="majorBidi"/>
          <w:sz w:val="36"/>
          <w:szCs w:val="36"/>
          <w:rtl/>
        </w:rPr>
        <w:t>)</w:t>
      </w:r>
      <w:r w:rsidRPr="00E30853">
        <w:rPr>
          <w:rFonts w:asciiTheme="majorBidi" w:hAnsiTheme="majorBidi"/>
          <w:sz w:val="36"/>
          <w:szCs w:val="36"/>
          <w:rtl/>
        </w:rPr>
        <w:t>[آل عِمرَان: 103</w:t>
      </w:r>
      <w:r w:rsidR="005D41C2">
        <w:rPr>
          <w:rFonts w:asciiTheme="majorBidi" w:hAnsiTheme="majorBidi"/>
          <w:sz w:val="36"/>
          <w:szCs w:val="36"/>
          <w:rtl/>
        </w:rPr>
        <w:t>]</w:t>
      </w:r>
      <w:r w:rsidR="00C60E5D">
        <w:rPr>
          <w:rFonts w:asciiTheme="majorBidi" w:hAnsiTheme="majorBidi" w:hint="cs"/>
          <w:sz w:val="36"/>
          <w:szCs w:val="36"/>
          <w:rtl/>
        </w:rPr>
        <w:t>.</w:t>
      </w:r>
    </w:p>
    <w:p w:rsidR="00A345F3" w:rsidRPr="00E30853" w:rsidRDefault="00C45DD5" w:rsidP="00C60E5D">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وحذر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من الاختلاف والفُرقة فقال: </w:t>
      </w:r>
      <w:r w:rsidR="00E30853" w:rsidRPr="00E30853">
        <w:rPr>
          <w:rFonts w:asciiTheme="majorBidi" w:hAnsiTheme="majorBidi"/>
          <w:sz w:val="36"/>
          <w:szCs w:val="36"/>
          <w:rtl/>
        </w:rPr>
        <w:t>"</w:t>
      </w:r>
      <w:r w:rsidR="00A345F3" w:rsidRPr="00C60E5D">
        <w:rPr>
          <w:rFonts w:asciiTheme="majorBidi" w:hAnsiTheme="majorBidi"/>
          <w:b/>
          <w:bCs/>
          <w:sz w:val="36"/>
          <w:szCs w:val="36"/>
          <w:rtl/>
        </w:rPr>
        <w:t>لا تختلفوا فتختلف قلوبكم</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Pr>
          <w:rFonts w:asciiTheme="majorBidi" w:hAnsiTheme="majorBidi"/>
          <w:sz w:val="36"/>
          <w:szCs w:val="36"/>
          <w:rtl/>
        </w:rPr>
        <w:t xml:space="preserve">، </w:t>
      </w:r>
      <w:r w:rsidR="00A345F3" w:rsidRPr="00E30853">
        <w:rPr>
          <w:rFonts w:asciiTheme="majorBidi" w:hAnsiTheme="majorBidi"/>
          <w:sz w:val="36"/>
          <w:szCs w:val="36"/>
          <w:rtl/>
        </w:rPr>
        <w:t>ففي التنازعِ واختلافِ الكلمة يفشل العمل</w:t>
      </w:r>
      <w:r>
        <w:rPr>
          <w:rFonts w:asciiTheme="majorBidi" w:hAnsiTheme="majorBidi"/>
          <w:sz w:val="36"/>
          <w:szCs w:val="36"/>
          <w:rtl/>
        </w:rPr>
        <w:t xml:space="preserve">، </w:t>
      </w:r>
      <w:r w:rsidR="00A345F3" w:rsidRPr="00E30853">
        <w:rPr>
          <w:rFonts w:asciiTheme="majorBidi" w:hAnsiTheme="majorBidi"/>
          <w:sz w:val="36"/>
          <w:szCs w:val="36"/>
          <w:rtl/>
        </w:rPr>
        <w:t>ويزيد الوهن</w:t>
      </w:r>
      <w:r>
        <w:rPr>
          <w:rFonts w:asciiTheme="majorBidi" w:hAnsiTheme="majorBidi"/>
          <w:sz w:val="36"/>
          <w:szCs w:val="36"/>
          <w:rtl/>
        </w:rPr>
        <w:t xml:space="preserve">، </w:t>
      </w:r>
      <w:r w:rsidR="00A345F3" w:rsidRPr="00E30853">
        <w:rPr>
          <w:rFonts w:asciiTheme="majorBidi" w:hAnsiTheme="majorBidi"/>
          <w:sz w:val="36"/>
          <w:szCs w:val="36"/>
          <w:rtl/>
        </w:rPr>
        <w:t>ويقوى العدو.</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خامسها</w:t>
      </w:r>
      <w:r w:rsidR="00586BA9">
        <w:rPr>
          <w:rFonts w:asciiTheme="majorBidi" w:hAnsiTheme="majorBidi"/>
          <w:sz w:val="36"/>
          <w:szCs w:val="36"/>
          <w:rtl/>
        </w:rPr>
        <w:t>:</w:t>
      </w:r>
      <w:r w:rsidRPr="00E30853">
        <w:rPr>
          <w:rFonts w:asciiTheme="majorBidi" w:hAnsiTheme="majorBidi"/>
          <w:sz w:val="36"/>
          <w:szCs w:val="36"/>
          <w:rtl/>
        </w:rPr>
        <w:t xml:space="preserve"> التوكل على الله هو دأب عباد الله المخلصين</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7D0833">
        <w:rPr>
          <w:rFonts w:asciiTheme="majorBidi" w:hAnsiTheme="majorBidi"/>
          <w:b/>
          <w:bCs/>
          <w:sz w:val="36"/>
          <w:szCs w:val="36"/>
          <w:rtl/>
        </w:rPr>
        <w:t>إِنْ يَنْصُرْكُمُ اللَّهُ فَلاَ غَالِبَ لَكُمْ وَإِنْ يَخْذُلْكُمْ فَمَنْ ذَا الَّذِي يَنْصُرُكُمْ مِنْ بَعْدِهِ وَعَلَى اللَّهِ فَلْيَتَوَكَّلِ الْمُؤْمِنُونَ</w:t>
      </w:r>
      <w:r w:rsidR="00E30853">
        <w:rPr>
          <w:rFonts w:asciiTheme="majorBidi" w:hAnsiTheme="majorBidi"/>
          <w:sz w:val="36"/>
          <w:szCs w:val="36"/>
          <w:rtl/>
        </w:rPr>
        <w:t>)</w:t>
      </w:r>
      <w:r w:rsidRPr="00E30853">
        <w:rPr>
          <w:rFonts w:asciiTheme="majorBidi" w:hAnsiTheme="majorBidi"/>
          <w:sz w:val="36"/>
          <w:szCs w:val="36"/>
          <w:rtl/>
        </w:rPr>
        <w:t>[آل عِمرَان: 160</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w:t>
      </w:r>
      <w:r w:rsidR="00E30853">
        <w:rPr>
          <w:rFonts w:asciiTheme="majorBidi" w:hAnsiTheme="majorBidi"/>
          <w:sz w:val="36"/>
          <w:szCs w:val="36"/>
          <w:rtl/>
        </w:rPr>
        <w:t>(</w:t>
      </w:r>
      <w:r w:rsidRPr="007D0833">
        <w:rPr>
          <w:rFonts w:asciiTheme="majorBidi" w:hAnsiTheme="majorBidi"/>
          <w:b/>
          <w:bCs/>
          <w:sz w:val="36"/>
          <w:szCs w:val="36"/>
          <w:rtl/>
        </w:rPr>
        <w:t>وَمَنْ يَتَوَكَّلْ عَلَى اللَّهِ فَهُوَ حَسْبُهُ</w:t>
      </w:r>
      <w:r w:rsidR="00E30853">
        <w:rPr>
          <w:rFonts w:asciiTheme="majorBidi" w:hAnsiTheme="majorBidi"/>
          <w:sz w:val="36"/>
          <w:szCs w:val="36"/>
          <w:rtl/>
        </w:rPr>
        <w:t>)</w:t>
      </w:r>
      <w:r w:rsidRPr="00E30853">
        <w:rPr>
          <w:rFonts w:asciiTheme="majorBidi" w:hAnsiTheme="majorBidi"/>
          <w:sz w:val="36"/>
          <w:szCs w:val="36"/>
          <w:rtl/>
        </w:rPr>
        <w:t xml:space="preserve">[الطّلاَق: 3]. قال القرطبي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م</w:t>
      </w:r>
      <w:r w:rsidR="007D0833">
        <w:rPr>
          <w:rFonts w:asciiTheme="majorBidi" w:hAnsiTheme="majorBidi" w:hint="cs"/>
          <w:sz w:val="36"/>
          <w:szCs w:val="36"/>
          <w:rtl/>
        </w:rPr>
        <w:t>َ</w:t>
      </w:r>
      <w:r w:rsidRPr="00E30853">
        <w:rPr>
          <w:rFonts w:asciiTheme="majorBidi" w:hAnsiTheme="majorBidi"/>
          <w:sz w:val="36"/>
          <w:szCs w:val="36"/>
          <w:rtl/>
        </w:rPr>
        <w:t>ن فو</w:t>
      </w:r>
      <w:r w:rsidR="007D0833">
        <w:rPr>
          <w:rFonts w:asciiTheme="majorBidi" w:hAnsiTheme="majorBidi" w:hint="cs"/>
          <w:sz w:val="36"/>
          <w:szCs w:val="36"/>
          <w:rtl/>
        </w:rPr>
        <w:t>َّ</w:t>
      </w:r>
      <w:r w:rsidRPr="00E30853">
        <w:rPr>
          <w:rFonts w:asciiTheme="majorBidi" w:hAnsiTheme="majorBidi"/>
          <w:sz w:val="36"/>
          <w:szCs w:val="36"/>
          <w:rtl/>
        </w:rPr>
        <w:t>ض اليه أمره كفاه ما أهمَّه</w:t>
      </w:r>
      <w:r w:rsidR="00E30853" w:rsidRPr="00E30853">
        <w:rPr>
          <w:rFonts w:asciiTheme="majorBidi" w:hAnsiTheme="majorBidi"/>
          <w:sz w:val="36"/>
          <w:szCs w:val="36"/>
          <w:rtl/>
        </w:rPr>
        <w:t>"</w:t>
      </w:r>
      <w:r w:rsidRPr="00E30853">
        <w:rPr>
          <w:rFonts w:asciiTheme="majorBidi" w:hAnsiTheme="majorBidi"/>
          <w:sz w:val="36"/>
          <w:szCs w:val="36"/>
          <w:rtl/>
        </w:rPr>
        <w:t>.</w:t>
      </w:r>
    </w:p>
    <w:p w:rsidR="007D0833" w:rsidRDefault="00A345F3" w:rsidP="007D0833">
      <w:pPr>
        <w:pStyle w:val="a8"/>
        <w:rPr>
          <w:rFonts w:asciiTheme="majorBidi" w:hAnsiTheme="majorBidi"/>
          <w:sz w:val="36"/>
          <w:szCs w:val="36"/>
          <w:rtl/>
        </w:rPr>
      </w:pPr>
      <w:r w:rsidRPr="00E30853">
        <w:rPr>
          <w:rFonts w:asciiTheme="majorBidi" w:hAnsiTheme="majorBidi"/>
          <w:sz w:val="36"/>
          <w:szCs w:val="36"/>
          <w:rtl/>
        </w:rPr>
        <w:t>سادسها: الصبر وهو دائم في كل حال</w:t>
      </w:r>
      <w:r w:rsidR="00C45DD5">
        <w:rPr>
          <w:rFonts w:asciiTheme="majorBidi" w:hAnsiTheme="majorBidi"/>
          <w:sz w:val="36"/>
          <w:szCs w:val="36"/>
          <w:rtl/>
        </w:rPr>
        <w:t xml:space="preserve">، </w:t>
      </w:r>
      <w:r w:rsidRPr="00E30853">
        <w:rPr>
          <w:rFonts w:asciiTheme="majorBidi" w:hAnsiTheme="majorBidi"/>
          <w:sz w:val="36"/>
          <w:szCs w:val="36"/>
          <w:rtl/>
        </w:rPr>
        <w:t>ويتأكد عند نزول المحن والمصائب</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lastRenderedPageBreak/>
        <w:t>(</w:t>
      </w:r>
      <w:r w:rsidRPr="007D0833">
        <w:rPr>
          <w:rFonts w:asciiTheme="majorBidi" w:hAnsiTheme="majorBidi"/>
          <w:b/>
          <w:bCs/>
          <w:sz w:val="36"/>
          <w:szCs w:val="36"/>
          <w:rtl/>
        </w:rPr>
        <w:t>وَاصْبِرُوا إِنَّ اللَّهَ مَعَ الصَّابِرِينَ</w:t>
      </w:r>
      <w:r w:rsidR="00E30853">
        <w:rPr>
          <w:rFonts w:asciiTheme="majorBidi" w:hAnsiTheme="majorBidi"/>
          <w:sz w:val="36"/>
          <w:szCs w:val="36"/>
          <w:rtl/>
        </w:rPr>
        <w:t>)</w:t>
      </w:r>
      <w:r w:rsidRPr="00E30853">
        <w:rPr>
          <w:rFonts w:asciiTheme="majorBidi" w:hAnsiTheme="majorBidi"/>
          <w:sz w:val="36"/>
          <w:szCs w:val="36"/>
          <w:rtl/>
        </w:rPr>
        <w:t>[الأنفَال: 46</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وأخبر الله أنه معهم بنصره وتأييده</w:t>
      </w:r>
      <w:r w:rsidR="00C45DD5">
        <w:rPr>
          <w:rFonts w:asciiTheme="majorBidi" w:hAnsiTheme="majorBidi"/>
          <w:sz w:val="36"/>
          <w:szCs w:val="36"/>
          <w:rtl/>
        </w:rPr>
        <w:t xml:space="preserve">، </w:t>
      </w:r>
      <w:r w:rsidRPr="00E30853">
        <w:rPr>
          <w:rFonts w:asciiTheme="majorBidi" w:hAnsiTheme="majorBidi"/>
          <w:sz w:val="36"/>
          <w:szCs w:val="36"/>
          <w:rtl/>
        </w:rPr>
        <w:t>وأن الفئة المؤمنة تغلب مثليها من الكفار إذا كانت صابرة</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30853">
        <w:rPr>
          <w:rFonts w:asciiTheme="majorBidi" w:hAnsiTheme="majorBidi"/>
          <w:sz w:val="36"/>
          <w:szCs w:val="36"/>
          <w:rtl/>
        </w:rPr>
        <w:t>(</w:t>
      </w:r>
      <w:r w:rsidRPr="007D0833">
        <w:rPr>
          <w:rFonts w:asciiTheme="majorBidi" w:hAnsiTheme="majorBidi"/>
          <w:b/>
          <w:bCs/>
          <w:sz w:val="36"/>
          <w:szCs w:val="36"/>
          <w:rtl/>
        </w:rPr>
        <w:t>الآنَ خَفَّفَ اللَّهُ عَنْكُمْ وَعَلِمَ أَنَّ فِيكُمْ ضَعْفًا فَإِنْ يَكُنْ مِنْكُمْ مِئَةٌ صَابِرَةٌ يَغْلِبُوا مِئَتَيْنِ وَإِنْ يَكُنْ مِنْكُمْ أَلْفٌ يَغْلِبُوا أَلْفَيْنِ بِإِذْنِ اللَّهِ وَاللَّهُ مَعَ الصَّابِرِينَ</w:t>
      </w:r>
      <w:r w:rsidR="00E30853">
        <w:rPr>
          <w:rFonts w:asciiTheme="majorBidi" w:hAnsiTheme="majorBidi"/>
          <w:sz w:val="36"/>
          <w:szCs w:val="36"/>
          <w:rtl/>
        </w:rPr>
        <w:t>)</w:t>
      </w:r>
      <w:r w:rsidRPr="00E30853">
        <w:rPr>
          <w:rFonts w:asciiTheme="majorBidi" w:hAnsiTheme="majorBidi"/>
          <w:sz w:val="36"/>
          <w:szCs w:val="36"/>
          <w:rtl/>
        </w:rPr>
        <w:t>[الأنفَال: 66]</w:t>
      </w:r>
      <w:r w:rsidR="00C45DD5">
        <w:rPr>
          <w:rFonts w:asciiTheme="majorBidi" w:hAnsiTheme="majorBidi"/>
          <w:sz w:val="36"/>
          <w:szCs w:val="36"/>
          <w:rtl/>
        </w:rPr>
        <w:t xml:space="preserve">، </w:t>
      </w:r>
      <w:r w:rsidRPr="00E30853">
        <w:rPr>
          <w:rFonts w:asciiTheme="majorBidi" w:hAnsiTheme="majorBidi"/>
          <w:sz w:val="36"/>
          <w:szCs w:val="36"/>
          <w:rtl/>
        </w:rPr>
        <w:t xml:space="preserve">وقد أمر الله بالصبر فقال: </w:t>
      </w:r>
      <w:r w:rsidR="00E30853">
        <w:rPr>
          <w:rFonts w:asciiTheme="majorBidi" w:hAnsiTheme="majorBidi"/>
          <w:sz w:val="36"/>
          <w:szCs w:val="36"/>
          <w:rtl/>
        </w:rPr>
        <w:t>(</w:t>
      </w:r>
      <w:r w:rsidRPr="007D0833">
        <w:rPr>
          <w:rFonts w:asciiTheme="majorBidi" w:hAnsiTheme="majorBidi"/>
          <w:b/>
          <w:bCs/>
          <w:sz w:val="36"/>
          <w:szCs w:val="36"/>
          <w:rtl/>
        </w:rPr>
        <w:t>الآنَ خَفَّفَ اللَّهُ عَنْكُمْ وَعَلِمَ أَنَّ فِيكُمْ ضَعْفًا فَإِنْ يَكُنْ مِنْكُمْ مِئَةٌ صَابِرَةٌ يَغْلِبُوا مِئَتَيْنِ وَإِنْ يَكُنْ مِنْكُمْ أَلْفٌ يَغْلِبُوا أَلْفَيْنِ بِإِذْنِ اللَّهِ وَاللَّهُ مَعَ الصَّابِرِينَ</w:t>
      </w:r>
      <w:r w:rsidR="00A14FF3">
        <w:rPr>
          <w:rFonts w:asciiTheme="majorBidi" w:hAnsiTheme="majorBidi"/>
          <w:sz w:val="36"/>
          <w:szCs w:val="36"/>
          <w:rtl/>
        </w:rPr>
        <w:t>)</w:t>
      </w:r>
      <w:r w:rsidRPr="00E30853">
        <w:rPr>
          <w:rFonts w:asciiTheme="majorBidi" w:hAnsiTheme="majorBidi"/>
          <w:sz w:val="36"/>
          <w:szCs w:val="36"/>
          <w:rtl/>
        </w:rPr>
        <w:t>[آل عِمرَان: 200</w:t>
      </w:r>
      <w:r w:rsidR="005D41C2">
        <w:rPr>
          <w:rFonts w:asciiTheme="majorBidi" w:hAnsiTheme="majorBidi"/>
          <w:sz w:val="36"/>
          <w:szCs w:val="36"/>
          <w:rtl/>
        </w:rPr>
        <w:t>]</w:t>
      </w:r>
      <w:r w:rsidR="007D0833">
        <w:rPr>
          <w:rFonts w:asciiTheme="majorBidi" w:hAnsiTheme="majorBidi" w:hint="cs"/>
          <w:sz w:val="36"/>
          <w:szCs w:val="36"/>
          <w:rtl/>
        </w:rPr>
        <w:t>.</w:t>
      </w:r>
    </w:p>
    <w:p w:rsidR="00A345F3" w:rsidRPr="00E30853" w:rsidRDefault="00A345F3" w:rsidP="007D0833">
      <w:pPr>
        <w:pStyle w:val="a8"/>
        <w:rPr>
          <w:rFonts w:asciiTheme="majorBidi" w:hAnsiTheme="majorBidi"/>
          <w:sz w:val="36"/>
          <w:szCs w:val="36"/>
        </w:rPr>
      </w:pP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الحديث: </w:t>
      </w:r>
      <w:r w:rsidR="00E30853" w:rsidRPr="00E30853">
        <w:rPr>
          <w:rFonts w:asciiTheme="majorBidi" w:hAnsiTheme="majorBidi"/>
          <w:sz w:val="36"/>
          <w:szCs w:val="36"/>
          <w:rtl/>
        </w:rPr>
        <w:t>"</w:t>
      </w:r>
      <w:r w:rsidRPr="001B3968">
        <w:rPr>
          <w:rFonts w:asciiTheme="majorBidi" w:hAnsiTheme="majorBidi"/>
          <w:b/>
          <w:bCs/>
          <w:sz w:val="36"/>
          <w:szCs w:val="36"/>
          <w:rtl/>
        </w:rPr>
        <w:t>واعلم أن النصر مع الصبر</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C45DD5">
        <w:rPr>
          <w:rFonts w:asciiTheme="majorBidi" w:hAnsiTheme="majorBidi"/>
          <w:sz w:val="36"/>
          <w:szCs w:val="36"/>
          <w:rtl/>
        </w:rPr>
        <w:t xml:space="preserve">، </w:t>
      </w:r>
      <w:r w:rsidRPr="00E30853">
        <w:rPr>
          <w:rFonts w:asciiTheme="majorBidi" w:hAnsiTheme="majorBidi"/>
          <w:sz w:val="36"/>
          <w:szCs w:val="36"/>
          <w:rtl/>
        </w:rPr>
        <w:t xml:space="preserve">وفي الصحيحين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قام يوم الأحزاب في الناس فقال: </w:t>
      </w:r>
      <w:r w:rsidR="00E30853" w:rsidRPr="00E30853">
        <w:rPr>
          <w:rFonts w:asciiTheme="majorBidi" w:hAnsiTheme="majorBidi"/>
          <w:sz w:val="36"/>
          <w:szCs w:val="36"/>
          <w:rtl/>
        </w:rPr>
        <w:t>"</w:t>
      </w:r>
      <w:r w:rsidR="000D59A2" w:rsidRPr="001B3968">
        <w:rPr>
          <w:rFonts w:asciiTheme="majorBidi" w:hAnsiTheme="majorBidi"/>
          <w:b/>
          <w:bCs/>
          <w:sz w:val="36"/>
          <w:szCs w:val="36"/>
          <w:rtl/>
        </w:rPr>
        <w:t>ي</w:t>
      </w:r>
      <w:r w:rsidR="000D59A2" w:rsidRPr="001B3968">
        <w:rPr>
          <w:rFonts w:asciiTheme="majorBidi" w:hAnsiTheme="majorBidi" w:hint="cs"/>
          <w:b/>
          <w:bCs/>
          <w:sz w:val="36"/>
          <w:szCs w:val="36"/>
          <w:rtl/>
        </w:rPr>
        <w:t>ا</w:t>
      </w:r>
      <w:r w:rsidRPr="001B3968">
        <w:rPr>
          <w:rFonts w:asciiTheme="majorBidi" w:hAnsiTheme="majorBidi"/>
          <w:b/>
          <w:bCs/>
          <w:sz w:val="36"/>
          <w:szCs w:val="36"/>
          <w:rtl/>
        </w:rPr>
        <w:t xml:space="preserve"> </w:t>
      </w:r>
      <w:r w:rsidR="000D59A2" w:rsidRPr="001B3968">
        <w:rPr>
          <w:rFonts w:asciiTheme="majorBidi" w:hAnsiTheme="majorBidi" w:hint="cs"/>
          <w:b/>
          <w:bCs/>
          <w:sz w:val="36"/>
          <w:szCs w:val="36"/>
          <w:rtl/>
        </w:rPr>
        <w:t>أ</w:t>
      </w:r>
      <w:r w:rsidRPr="001B3968">
        <w:rPr>
          <w:rFonts w:asciiTheme="majorBidi" w:hAnsiTheme="majorBidi"/>
          <w:b/>
          <w:bCs/>
          <w:sz w:val="36"/>
          <w:szCs w:val="36"/>
          <w:rtl/>
        </w:rPr>
        <w:t>يها الناس! لا تتمنوا لقاء العدو</w:t>
      </w:r>
      <w:r w:rsidR="00C45DD5" w:rsidRPr="001B3968">
        <w:rPr>
          <w:rFonts w:asciiTheme="majorBidi" w:hAnsiTheme="majorBidi"/>
          <w:b/>
          <w:bCs/>
          <w:sz w:val="36"/>
          <w:szCs w:val="36"/>
          <w:rtl/>
        </w:rPr>
        <w:t xml:space="preserve">، </w:t>
      </w:r>
      <w:r w:rsidRPr="001B3968">
        <w:rPr>
          <w:rFonts w:asciiTheme="majorBidi" w:hAnsiTheme="majorBidi"/>
          <w:b/>
          <w:bCs/>
          <w:sz w:val="36"/>
          <w:szCs w:val="36"/>
          <w:rtl/>
        </w:rPr>
        <w:t>فإذا لقيتموهم فاصبروا</w:t>
      </w:r>
      <w:r w:rsidR="00C45DD5" w:rsidRPr="001B3968">
        <w:rPr>
          <w:rFonts w:asciiTheme="majorBidi" w:hAnsiTheme="majorBidi"/>
          <w:b/>
          <w:bCs/>
          <w:sz w:val="36"/>
          <w:szCs w:val="36"/>
          <w:rtl/>
        </w:rPr>
        <w:t xml:space="preserve">، </w:t>
      </w:r>
      <w:r w:rsidRPr="001B3968">
        <w:rPr>
          <w:rFonts w:asciiTheme="majorBidi" w:hAnsiTheme="majorBidi"/>
          <w:b/>
          <w:bCs/>
          <w:sz w:val="36"/>
          <w:szCs w:val="36"/>
          <w:rtl/>
        </w:rPr>
        <w:t>واعلموا أن الجنة تحت ظلال السيوف</w:t>
      </w:r>
      <w:r w:rsidR="00E30853" w:rsidRPr="00E30853">
        <w:rPr>
          <w:rFonts w:asciiTheme="majorBidi" w:hAnsiTheme="majorBidi"/>
          <w:sz w:val="36"/>
          <w:szCs w:val="36"/>
          <w:rtl/>
        </w:rPr>
        <w:t>"</w:t>
      </w:r>
      <w:r w:rsidR="007A07ED">
        <w:rPr>
          <w:rFonts w:asciiTheme="majorBidi" w:hAnsiTheme="majorBidi"/>
          <w:sz w:val="36"/>
          <w:szCs w:val="36"/>
          <w:rtl/>
        </w:rPr>
        <w:t>.</w:t>
      </w:r>
    </w:p>
    <w:p w:rsidR="00D02E89" w:rsidRDefault="00A345F3" w:rsidP="00D02E89">
      <w:pPr>
        <w:pStyle w:val="a8"/>
        <w:rPr>
          <w:rFonts w:asciiTheme="majorBidi" w:hAnsiTheme="majorBidi"/>
          <w:sz w:val="36"/>
          <w:szCs w:val="36"/>
          <w:rtl/>
        </w:rPr>
      </w:pPr>
      <w:r w:rsidRPr="00E30853">
        <w:rPr>
          <w:rFonts w:asciiTheme="majorBidi" w:hAnsiTheme="majorBidi"/>
          <w:sz w:val="36"/>
          <w:szCs w:val="36"/>
          <w:rtl/>
        </w:rPr>
        <w:t>سابعها: الدعاء</w:t>
      </w:r>
      <w:r w:rsidR="00C45DD5">
        <w:rPr>
          <w:rFonts w:asciiTheme="majorBidi" w:hAnsiTheme="majorBidi"/>
          <w:sz w:val="36"/>
          <w:szCs w:val="36"/>
          <w:rtl/>
        </w:rPr>
        <w:t xml:space="preserve">، </w:t>
      </w:r>
      <w:r w:rsidRPr="00E30853">
        <w:rPr>
          <w:rFonts w:asciiTheme="majorBidi" w:hAnsiTheme="majorBidi"/>
          <w:sz w:val="36"/>
          <w:szCs w:val="36"/>
          <w:rtl/>
        </w:rPr>
        <w:t>ويتأكد في حياة المسلم دائم</w:t>
      </w:r>
      <w:r w:rsidR="00E30853" w:rsidRPr="00E30853">
        <w:rPr>
          <w:rFonts w:asciiTheme="majorBidi" w:hAnsiTheme="majorBidi"/>
          <w:sz w:val="36"/>
          <w:szCs w:val="36"/>
          <w:rtl/>
        </w:rPr>
        <w:t>ًا</w:t>
      </w:r>
      <w:r w:rsidRPr="00E30853">
        <w:rPr>
          <w:rFonts w:asciiTheme="majorBidi" w:hAnsiTheme="majorBidi"/>
          <w:sz w:val="36"/>
          <w:szCs w:val="36"/>
          <w:rtl/>
        </w:rPr>
        <w:t xml:space="preserve"> وأبد</w:t>
      </w:r>
      <w:r w:rsidR="00E30853" w:rsidRPr="00E30853">
        <w:rPr>
          <w:rFonts w:asciiTheme="majorBidi" w:hAnsiTheme="majorBidi"/>
          <w:sz w:val="36"/>
          <w:szCs w:val="36"/>
          <w:rtl/>
        </w:rPr>
        <w:t>ًا</w:t>
      </w:r>
      <w:r w:rsidRPr="00E30853">
        <w:rPr>
          <w:rFonts w:asciiTheme="majorBidi" w:hAnsiTheme="majorBidi"/>
          <w:sz w:val="36"/>
          <w:szCs w:val="36"/>
          <w:rtl/>
        </w:rPr>
        <w:t xml:space="preserve"> في شدته ورخائه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B3968">
        <w:rPr>
          <w:rFonts w:asciiTheme="majorBidi" w:hAnsiTheme="majorBidi"/>
          <w:b/>
          <w:bCs/>
          <w:sz w:val="36"/>
          <w:szCs w:val="36"/>
          <w:rtl/>
        </w:rPr>
        <w:t>م</w:t>
      </w:r>
      <w:r w:rsidR="001B3968" w:rsidRPr="001B3968">
        <w:rPr>
          <w:rFonts w:asciiTheme="majorBidi" w:hAnsiTheme="majorBidi" w:hint="cs"/>
          <w:b/>
          <w:bCs/>
          <w:sz w:val="36"/>
          <w:szCs w:val="36"/>
          <w:rtl/>
        </w:rPr>
        <w:t>َ</w:t>
      </w:r>
      <w:r w:rsidRPr="001B3968">
        <w:rPr>
          <w:rFonts w:asciiTheme="majorBidi" w:hAnsiTheme="majorBidi"/>
          <w:b/>
          <w:bCs/>
          <w:sz w:val="36"/>
          <w:szCs w:val="36"/>
          <w:rtl/>
        </w:rPr>
        <w:t xml:space="preserve">ن سره </w:t>
      </w:r>
      <w:r w:rsidR="001B3968" w:rsidRPr="001B3968">
        <w:rPr>
          <w:rFonts w:asciiTheme="majorBidi" w:hAnsiTheme="majorBidi" w:hint="cs"/>
          <w:b/>
          <w:bCs/>
          <w:sz w:val="36"/>
          <w:szCs w:val="36"/>
          <w:rtl/>
        </w:rPr>
        <w:t>أ</w:t>
      </w:r>
      <w:r w:rsidRPr="001B3968">
        <w:rPr>
          <w:rFonts w:asciiTheme="majorBidi" w:hAnsiTheme="majorBidi"/>
          <w:b/>
          <w:bCs/>
          <w:sz w:val="36"/>
          <w:szCs w:val="36"/>
          <w:rtl/>
        </w:rPr>
        <w:t>ن يستجيب الله له عند الشدائد والكرب؛ فليكثر الدعاء في الرخاء</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D02E89">
        <w:rPr>
          <w:rFonts w:asciiTheme="majorBidi" w:hAnsiTheme="majorBidi" w:hint="cs"/>
          <w:sz w:val="36"/>
          <w:szCs w:val="36"/>
          <w:rtl/>
        </w:rPr>
        <w:t>.</w:t>
      </w:r>
    </w:p>
    <w:p w:rsidR="00D02E89" w:rsidRDefault="00A345F3" w:rsidP="00D02E89">
      <w:pPr>
        <w:pStyle w:val="a8"/>
        <w:rPr>
          <w:rFonts w:asciiTheme="majorBidi" w:hAnsiTheme="majorBidi"/>
          <w:sz w:val="36"/>
          <w:szCs w:val="36"/>
          <w:rtl/>
        </w:rPr>
      </w:pPr>
      <w:r w:rsidRPr="00E30853">
        <w:rPr>
          <w:rFonts w:asciiTheme="majorBidi" w:hAnsiTheme="majorBidi"/>
          <w:sz w:val="36"/>
          <w:szCs w:val="36"/>
          <w:rtl/>
        </w:rPr>
        <w:t xml:space="preserve">وفي بدر دعا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ربَّه حتى سقط رداؤه عن منكبيه</w:t>
      </w:r>
      <w:r w:rsidR="00C45DD5">
        <w:rPr>
          <w:rFonts w:asciiTheme="majorBidi" w:hAnsiTheme="majorBidi"/>
          <w:sz w:val="36"/>
          <w:szCs w:val="36"/>
          <w:rtl/>
        </w:rPr>
        <w:t xml:space="preserve">، </w:t>
      </w:r>
      <w:r w:rsidRPr="00E30853">
        <w:rPr>
          <w:rFonts w:asciiTheme="majorBidi" w:hAnsiTheme="majorBidi"/>
          <w:sz w:val="36"/>
          <w:szCs w:val="36"/>
          <w:rtl/>
        </w:rPr>
        <w:t xml:space="preserve">فقال له أبو بكر </w:t>
      </w:r>
      <w:r w:rsidR="007436E0">
        <w:rPr>
          <w:rFonts w:asciiTheme="majorBidi" w:hAnsiTheme="majorBidi"/>
          <w:sz w:val="36"/>
          <w:szCs w:val="36"/>
          <w:rtl/>
        </w:rPr>
        <w:t>-رضي الله عنه-:</w:t>
      </w:r>
      <w:r w:rsidRPr="00E30853">
        <w:rPr>
          <w:rFonts w:asciiTheme="majorBidi" w:hAnsiTheme="majorBidi"/>
          <w:sz w:val="36"/>
          <w:szCs w:val="36"/>
          <w:rtl/>
        </w:rPr>
        <w:t xml:space="preserve"> يا نبي الله</w:t>
      </w:r>
      <w:r w:rsidR="00C45DD5">
        <w:rPr>
          <w:rFonts w:asciiTheme="majorBidi" w:hAnsiTheme="majorBidi"/>
          <w:sz w:val="36"/>
          <w:szCs w:val="36"/>
          <w:rtl/>
        </w:rPr>
        <w:t xml:space="preserve">، </w:t>
      </w:r>
      <w:r w:rsidRPr="00E30853">
        <w:rPr>
          <w:rFonts w:asciiTheme="majorBidi" w:hAnsiTheme="majorBidi"/>
          <w:sz w:val="36"/>
          <w:szCs w:val="36"/>
          <w:rtl/>
        </w:rPr>
        <w:t>كفاك مناشدتُك ربَّك</w:t>
      </w:r>
      <w:r w:rsidR="00C45DD5">
        <w:rPr>
          <w:rFonts w:asciiTheme="majorBidi" w:hAnsiTheme="majorBidi"/>
          <w:sz w:val="36"/>
          <w:szCs w:val="36"/>
          <w:rtl/>
        </w:rPr>
        <w:t xml:space="preserve">، </w:t>
      </w:r>
      <w:r w:rsidRPr="00E30853">
        <w:rPr>
          <w:rFonts w:asciiTheme="majorBidi" w:hAnsiTheme="majorBidi"/>
          <w:sz w:val="36"/>
          <w:szCs w:val="36"/>
          <w:rtl/>
        </w:rPr>
        <w:t>فإنه سينجز لك ما وعدك</w:t>
      </w:r>
      <w:r w:rsidR="00C45DD5">
        <w:rPr>
          <w:rFonts w:asciiTheme="majorBidi" w:hAnsiTheme="majorBidi"/>
          <w:sz w:val="36"/>
          <w:szCs w:val="36"/>
          <w:rtl/>
        </w:rPr>
        <w:t xml:space="preserve">، </w:t>
      </w:r>
      <w:r w:rsidRPr="00E30853">
        <w:rPr>
          <w:rFonts w:asciiTheme="majorBidi" w:hAnsiTheme="majorBidi"/>
          <w:sz w:val="36"/>
          <w:szCs w:val="36"/>
          <w:rtl/>
        </w:rPr>
        <w:t>فأنزل الله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D02E89">
        <w:rPr>
          <w:rFonts w:asciiTheme="majorBidi" w:hAnsiTheme="majorBidi"/>
          <w:b/>
          <w:bCs/>
          <w:sz w:val="36"/>
          <w:szCs w:val="36"/>
          <w:rtl/>
        </w:rPr>
        <w:t>أَنِّي مُمِدُّكُمْ بِأَلْفٍ مِنَ الْمَلاَئِكَةِ مُرْدِفِينَ</w:t>
      </w:r>
      <w:r w:rsidR="00E30853">
        <w:rPr>
          <w:rFonts w:asciiTheme="majorBidi" w:hAnsiTheme="majorBidi"/>
          <w:sz w:val="36"/>
          <w:szCs w:val="36"/>
          <w:rtl/>
        </w:rPr>
        <w:t>)</w:t>
      </w:r>
      <w:r w:rsidRPr="00E30853">
        <w:rPr>
          <w:rFonts w:asciiTheme="majorBidi" w:hAnsiTheme="majorBidi"/>
          <w:sz w:val="36"/>
          <w:szCs w:val="36"/>
          <w:rtl/>
        </w:rPr>
        <w:t>[الأنفَال: 9</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ومعنى مردفين: أي متتابعين</w:t>
      </w:r>
      <w:r w:rsidR="00C45DD5">
        <w:rPr>
          <w:rFonts w:asciiTheme="majorBidi" w:hAnsiTheme="majorBidi"/>
          <w:sz w:val="36"/>
          <w:szCs w:val="36"/>
          <w:rtl/>
        </w:rPr>
        <w:t xml:space="preserve">، </w:t>
      </w:r>
      <w:r w:rsidRPr="00E30853">
        <w:rPr>
          <w:rFonts w:asciiTheme="majorBidi" w:hAnsiTheme="majorBidi"/>
          <w:sz w:val="36"/>
          <w:szCs w:val="36"/>
          <w:rtl/>
        </w:rPr>
        <w:t xml:space="preserve">وقيل: إن وراء كلِّ مَلَكٍ </w:t>
      </w:r>
      <w:proofErr w:type="spellStart"/>
      <w:r w:rsidRPr="00E30853">
        <w:rPr>
          <w:rFonts w:asciiTheme="majorBidi" w:hAnsiTheme="majorBidi"/>
          <w:sz w:val="36"/>
          <w:szCs w:val="36"/>
          <w:rtl/>
        </w:rPr>
        <w:t>مَلَكٌ</w:t>
      </w:r>
      <w:proofErr w:type="spellEnd"/>
      <w:r w:rsidRPr="00E30853">
        <w:rPr>
          <w:rFonts w:asciiTheme="majorBidi" w:hAnsiTheme="majorBidi"/>
          <w:sz w:val="36"/>
          <w:szCs w:val="36"/>
          <w:rtl/>
        </w:rPr>
        <w:t xml:space="preserve">. </w:t>
      </w:r>
    </w:p>
    <w:p w:rsidR="00D02E89" w:rsidRDefault="00A345F3" w:rsidP="00D02E89">
      <w:pPr>
        <w:pStyle w:val="a8"/>
        <w:rPr>
          <w:rFonts w:asciiTheme="majorBidi" w:hAnsiTheme="majorBidi"/>
          <w:sz w:val="36"/>
          <w:szCs w:val="36"/>
          <w:rtl/>
        </w:rPr>
      </w:pPr>
      <w:r w:rsidRPr="00E30853">
        <w:rPr>
          <w:rFonts w:asciiTheme="majorBidi" w:hAnsiTheme="majorBidi"/>
          <w:sz w:val="36"/>
          <w:szCs w:val="36"/>
          <w:rtl/>
        </w:rPr>
        <w:t xml:space="preserve">قال الربيع بن أنس: </w:t>
      </w:r>
      <w:r w:rsidR="00E30853" w:rsidRPr="00E30853">
        <w:rPr>
          <w:rFonts w:asciiTheme="majorBidi" w:hAnsiTheme="majorBidi"/>
          <w:sz w:val="36"/>
          <w:szCs w:val="36"/>
          <w:rtl/>
        </w:rPr>
        <w:t>"</w:t>
      </w:r>
      <w:r w:rsidRPr="00E30853">
        <w:rPr>
          <w:rFonts w:asciiTheme="majorBidi" w:hAnsiTheme="majorBidi"/>
          <w:sz w:val="36"/>
          <w:szCs w:val="36"/>
          <w:rtl/>
        </w:rPr>
        <w:t>إن الله أمدهم بألف</w:t>
      </w:r>
      <w:r w:rsidR="00C45DD5">
        <w:rPr>
          <w:rFonts w:asciiTheme="majorBidi" w:hAnsiTheme="majorBidi"/>
          <w:sz w:val="36"/>
          <w:szCs w:val="36"/>
          <w:rtl/>
        </w:rPr>
        <w:t xml:space="preserve">، </w:t>
      </w:r>
      <w:r w:rsidRPr="00E30853">
        <w:rPr>
          <w:rFonts w:asciiTheme="majorBidi" w:hAnsiTheme="majorBidi"/>
          <w:sz w:val="36"/>
          <w:szCs w:val="36"/>
          <w:rtl/>
        </w:rPr>
        <w:t>ثم صاروا ثلاثة آلاف</w:t>
      </w:r>
      <w:r w:rsidR="00C45DD5">
        <w:rPr>
          <w:rFonts w:asciiTheme="majorBidi" w:hAnsiTheme="majorBidi"/>
          <w:sz w:val="36"/>
          <w:szCs w:val="36"/>
          <w:rtl/>
        </w:rPr>
        <w:t xml:space="preserve">، </w:t>
      </w:r>
      <w:r w:rsidRPr="00E30853">
        <w:rPr>
          <w:rFonts w:asciiTheme="majorBidi" w:hAnsiTheme="majorBidi"/>
          <w:sz w:val="36"/>
          <w:szCs w:val="36"/>
          <w:rtl/>
        </w:rPr>
        <w:t>ثم صاروا خمسة آلاف</w:t>
      </w:r>
      <w:r w:rsidR="00E30853" w:rsidRPr="00E30853">
        <w:rPr>
          <w:rFonts w:asciiTheme="majorBidi" w:hAnsiTheme="majorBidi"/>
          <w:sz w:val="36"/>
          <w:szCs w:val="36"/>
          <w:rtl/>
        </w:rPr>
        <w:t>"</w:t>
      </w:r>
      <w:r w:rsidRPr="00E30853">
        <w:rPr>
          <w:rFonts w:asciiTheme="majorBidi" w:hAnsiTheme="majorBidi"/>
          <w:sz w:val="36"/>
          <w:szCs w:val="36"/>
          <w:rtl/>
        </w:rPr>
        <w:t xml:space="preserve">. وقال أنس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إذا غزا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D02E89">
        <w:rPr>
          <w:rFonts w:asciiTheme="majorBidi" w:hAnsiTheme="majorBidi"/>
          <w:b/>
          <w:bCs/>
          <w:sz w:val="36"/>
          <w:szCs w:val="36"/>
          <w:rtl/>
        </w:rPr>
        <w:t>اللهم أنت عضدي</w:t>
      </w:r>
      <w:r w:rsidR="00C45DD5" w:rsidRPr="00D02E89">
        <w:rPr>
          <w:rFonts w:asciiTheme="majorBidi" w:hAnsiTheme="majorBidi"/>
          <w:b/>
          <w:bCs/>
          <w:sz w:val="36"/>
          <w:szCs w:val="36"/>
          <w:rtl/>
        </w:rPr>
        <w:t xml:space="preserve">، </w:t>
      </w:r>
      <w:r w:rsidRPr="00D02E89">
        <w:rPr>
          <w:rFonts w:asciiTheme="majorBidi" w:hAnsiTheme="majorBidi"/>
          <w:b/>
          <w:bCs/>
          <w:sz w:val="36"/>
          <w:szCs w:val="36"/>
          <w:rtl/>
        </w:rPr>
        <w:t>وأنت نصيري</w:t>
      </w:r>
      <w:r w:rsidR="00C45DD5" w:rsidRPr="00D02E89">
        <w:rPr>
          <w:rFonts w:asciiTheme="majorBidi" w:hAnsiTheme="majorBidi"/>
          <w:b/>
          <w:bCs/>
          <w:sz w:val="36"/>
          <w:szCs w:val="36"/>
          <w:rtl/>
        </w:rPr>
        <w:t xml:space="preserve">، </w:t>
      </w:r>
      <w:r w:rsidRPr="00D02E89">
        <w:rPr>
          <w:rFonts w:asciiTheme="majorBidi" w:hAnsiTheme="majorBidi"/>
          <w:b/>
          <w:bCs/>
          <w:sz w:val="36"/>
          <w:szCs w:val="36"/>
          <w:rtl/>
        </w:rPr>
        <w:t>بك أجول</w:t>
      </w:r>
      <w:r w:rsidR="00C45DD5" w:rsidRPr="00D02E89">
        <w:rPr>
          <w:rFonts w:asciiTheme="majorBidi" w:hAnsiTheme="majorBidi"/>
          <w:b/>
          <w:bCs/>
          <w:sz w:val="36"/>
          <w:szCs w:val="36"/>
          <w:rtl/>
        </w:rPr>
        <w:t xml:space="preserve">، </w:t>
      </w:r>
      <w:r w:rsidRPr="00D02E89">
        <w:rPr>
          <w:rFonts w:asciiTheme="majorBidi" w:hAnsiTheme="majorBidi"/>
          <w:b/>
          <w:bCs/>
          <w:sz w:val="36"/>
          <w:szCs w:val="36"/>
          <w:rtl/>
        </w:rPr>
        <w:t>وبك أصول</w:t>
      </w:r>
      <w:r w:rsidR="00C45DD5" w:rsidRPr="00D02E89">
        <w:rPr>
          <w:rFonts w:asciiTheme="majorBidi" w:hAnsiTheme="majorBidi"/>
          <w:b/>
          <w:bCs/>
          <w:sz w:val="36"/>
          <w:szCs w:val="36"/>
          <w:rtl/>
        </w:rPr>
        <w:t xml:space="preserve">، </w:t>
      </w:r>
      <w:r w:rsidRPr="00D02E89">
        <w:rPr>
          <w:rFonts w:asciiTheme="majorBidi" w:hAnsiTheme="majorBidi"/>
          <w:b/>
          <w:bCs/>
          <w:sz w:val="36"/>
          <w:szCs w:val="36"/>
          <w:rtl/>
        </w:rPr>
        <w:t>وبك أقاتل</w:t>
      </w:r>
      <w:r w:rsidR="00E30853" w:rsidRPr="00E30853">
        <w:rPr>
          <w:rFonts w:asciiTheme="majorBidi" w:hAnsiTheme="majorBidi"/>
          <w:sz w:val="36"/>
          <w:szCs w:val="36"/>
          <w:rtl/>
        </w:rPr>
        <w:t>"</w:t>
      </w:r>
      <w:r w:rsidR="00F008D1">
        <w:rPr>
          <w:rFonts w:asciiTheme="majorBidi" w:hAnsiTheme="majorBidi"/>
          <w:sz w:val="36"/>
          <w:szCs w:val="36"/>
          <w:rtl/>
        </w:rPr>
        <w:t>(رواه أبو داود)</w:t>
      </w:r>
      <w:r w:rsidR="00D02E89">
        <w:rPr>
          <w:rFonts w:asciiTheme="majorBidi" w:hAnsiTheme="majorBidi" w:hint="cs"/>
          <w:sz w:val="36"/>
          <w:szCs w:val="36"/>
          <w:rtl/>
        </w:rPr>
        <w:t>.</w:t>
      </w:r>
    </w:p>
    <w:p w:rsidR="00A345F3" w:rsidRPr="00E30853" w:rsidRDefault="00A345F3" w:rsidP="00D02E89">
      <w:pPr>
        <w:pStyle w:val="a8"/>
        <w:rPr>
          <w:rFonts w:asciiTheme="majorBidi" w:hAnsiTheme="majorBidi"/>
          <w:sz w:val="36"/>
          <w:szCs w:val="36"/>
        </w:rPr>
      </w:pPr>
      <w:r w:rsidRPr="00E30853">
        <w:rPr>
          <w:rFonts w:asciiTheme="majorBidi" w:hAnsiTheme="majorBidi"/>
          <w:sz w:val="36"/>
          <w:szCs w:val="36"/>
          <w:rtl/>
        </w:rPr>
        <w:t xml:space="preserve">وكان من دعائه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D02E89">
        <w:rPr>
          <w:rFonts w:asciiTheme="majorBidi" w:hAnsiTheme="majorBidi"/>
          <w:b/>
          <w:bCs/>
          <w:sz w:val="36"/>
          <w:szCs w:val="36"/>
          <w:rtl/>
        </w:rPr>
        <w:t>اللهم منزل الكتاب</w:t>
      </w:r>
      <w:r w:rsidR="00C45DD5" w:rsidRPr="00D02E89">
        <w:rPr>
          <w:rFonts w:asciiTheme="majorBidi" w:hAnsiTheme="majorBidi"/>
          <w:b/>
          <w:bCs/>
          <w:sz w:val="36"/>
          <w:szCs w:val="36"/>
          <w:rtl/>
        </w:rPr>
        <w:t xml:space="preserve">، </w:t>
      </w:r>
      <w:r w:rsidRPr="00D02E89">
        <w:rPr>
          <w:rFonts w:asciiTheme="majorBidi" w:hAnsiTheme="majorBidi"/>
          <w:b/>
          <w:bCs/>
          <w:sz w:val="36"/>
          <w:szCs w:val="36"/>
          <w:rtl/>
        </w:rPr>
        <w:t>سريع الحساب</w:t>
      </w:r>
      <w:r w:rsidR="00C45DD5" w:rsidRPr="00D02E89">
        <w:rPr>
          <w:rFonts w:asciiTheme="majorBidi" w:hAnsiTheme="majorBidi"/>
          <w:b/>
          <w:bCs/>
          <w:sz w:val="36"/>
          <w:szCs w:val="36"/>
          <w:rtl/>
        </w:rPr>
        <w:t xml:space="preserve">، </w:t>
      </w:r>
      <w:r w:rsidRPr="00D02E89">
        <w:rPr>
          <w:rFonts w:asciiTheme="majorBidi" w:hAnsiTheme="majorBidi"/>
          <w:b/>
          <w:bCs/>
          <w:sz w:val="36"/>
          <w:szCs w:val="36"/>
          <w:rtl/>
        </w:rPr>
        <w:t>اهزم الأحزاب</w:t>
      </w:r>
      <w:r w:rsidR="00C45DD5" w:rsidRPr="00D02E89">
        <w:rPr>
          <w:rFonts w:asciiTheme="majorBidi" w:hAnsiTheme="majorBidi"/>
          <w:b/>
          <w:bCs/>
          <w:sz w:val="36"/>
          <w:szCs w:val="36"/>
          <w:rtl/>
        </w:rPr>
        <w:t xml:space="preserve">، </w:t>
      </w:r>
      <w:r w:rsidRPr="00D02E89">
        <w:rPr>
          <w:rFonts w:asciiTheme="majorBidi" w:hAnsiTheme="majorBidi"/>
          <w:b/>
          <w:bCs/>
          <w:sz w:val="36"/>
          <w:szCs w:val="36"/>
          <w:rtl/>
        </w:rPr>
        <w:t>اللهم اهزمهم وزلزلهم</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Pr>
        <w:t>.</w:t>
      </w:r>
    </w:p>
    <w:p w:rsidR="00A345F3" w:rsidRPr="00E30853" w:rsidRDefault="00A345F3" w:rsidP="00E30853">
      <w:pPr>
        <w:pStyle w:val="a8"/>
        <w:rPr>
          <w:rFonts w:asciiTheme="majorBidi" w:hAnsiTheme="majorBidi"/>
          <w:sz w:val="36"/>
          <w:szCs w:val="36"/>
        </w:rPr>
      </w:pPr>
      <w:proofErr w:type="spellStart"/>
      <w:r w:rsidRPr="00E30853">
        <w:rPr>
          <w:rFonts w:asciiTheme="majorBidi" w:hAnsiTheme="majorBidi"/>
          <w:sz w:val="36"/>
          <w:szCs w:val="36"/>
          <w:rtl/>
        </w:rPr>
        <w:t>ثامنها</w:t>
      </w:r>
      <w:proofErr w:type="spellEnd"/>
      <w:r w:rsidRPr="00E30853">
        <w:rPr>
          <w:rFonts w:asciiTheme="majorBidi" w:hAnsiTheme="majorBidi"/>
          <w:sz w:val="36"/>
          <w:szCs w:val="36"/>
          <w:rtl/>
        </w:rPr>
        <w:t>: اليقين الكامل بنصر الله</w:t>
      </w:r>
      <w:r w:rsidR="00C45DD5">
        <w:rPr>
          <w:rFonts w:asciiTheme="majorBidi" w:hAnsiTheme="majorBidi"/>
          <w:sz w:val="36"/>
          <w:szCs w:val="36"/>
          <w:rtl/>
        </w:rPr>
        <w:t xml:space="preserve">، </w:t>
      </w:r>
      <w:r w:rsidRPr="00E30853">
        <w:rPr>
          <w:rFonts w:asciiTheme="majorBidi" w:hAnsiTheme="majorBidi"/>
          <w:sz w:val="36"/>
          <w:szCs w:val="36"/>
          <w:rtl/>
        </w:rPr>
        <w:t>فهو أحد عوامل النصر المهمة</w:t>
      </w:r>
      <w:r w:rsidR="00C45DD5">
        <w:rPr>
          <w:rFonts w:asciiTheme="majorBidi" w:hAnsiTheme="majorBidi"/>
          <w:sz w:val="36"/>
          <w:szCs w:val="36"/>
          <w:rtl/>
        </w:rPr>
        <w:t xml:space="preserve">، </w:t>
      </w:r>
      <w:r w:rsidRPr="00E30853">
        <w:rPr>
          <w:rFonts w:asciiTheme="majorBidi" w:hAnsiTheme="majorBidi"/>
          <w:sz w:val="36"/>
          <w:szCs w:val="36"/>
          <w:rtl/>
        </w:rPr>
        <w:t xml:space="preserve">ففي غزوة الأحزاب وقد رمتهم العرب عن قوس واحدة بَشَّر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أصحَابهَ بفتح بلادِ فارسٍ والروم</w:t>
      </w:r>
      <w:r w:rsidR="00C45DD5">
        <w:rPr>
          <w:rFonts w:asciiTheme="majorBidi" w:hAnsiTheme="majorBidi"/>
          <w:sz w:val="36"/>
          <w:szCs w:val="36"/>
          <w:rtl/>
        </w:rPr>
        <w:t xml:space="preserve">، </w:t>
      </w:r>
      <w:r w:rsidRPr="00E30853">
        <w:rPr>
          <w:rFonts w:asciiTheme="majorBidi" w:hAnsiTheme="majorBidi"/>
          <w:sz w:val="36"/>
          <w:szCs w:val="36"/>
          <w:rtl/>
        </w:rPr>
        <w:t xml:space="preserve">كما بشر في حادثة الهجرة بفتح بلاد فارسٍ حين قال لسراقة بن مالك: </w:t>
      </w:r>
      <w:r w:rsidR="00E30853" w:rsidRPr="00E30853">
        <w:rPr>
          <w:rFonts w:asciiTheme="majorBidi" w:hAnsiTheme="majorBidi"/>
          <w:sz w:val="36"/>
          <w:szCs w:val="36"/>
          <w:rtl/>
        </w:rPr>
        <w:t>"</w:t>
      </w:r>
      <w:r w:rsidRPr="00D02E89">
        <w:rPr>
          <w:rFonts w:asciiTheme="majorBidi" w:hAnsiTheme="majorBidi"/>
          <w:b/>
          <w:bCs/>
          <w:sz w:val="36"/>
          <w:szCs w:val="36"/>
          <w:rtl/>
        </w:rPr>
        <w:t>كأني بك قد لبست سواري كسرى</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وكما طمأن صاحبَه الصدِّيقَ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وهما في الغار بقوله: </w:t>
      </w:r>
      <w:r w:rsidR="00E30853">
        <w:rPr>
          <w:rFonts w:asciiTheme="majorBidi" w:hAnsiTheme="majorBidi"/>
          <w:sz w:val="36"/>
          <w:szCs w:val="36"/>
          <w:rtl/>
        </w:rPr>
        <w:t>(</w:t>
      </w:r>
      <w:r w:rsidRPr="00D02E89">
        <w:rPr>
          <w:rFonts w:asciiTheme="majorBidi" w:hAnsiTheme="majorBidi"/>
          <w:b/>
          <w:bCs/>
          <w:sz w:val="36"/>
          <w:szCs w:val="36"/>
          <w:rtl/>
        </w:rPr>
        <w:t xml:space="preserve">لاَ تَحْزَنْ إِنَّ اللَّهَ </w:t>
      </w:r>
      <w:r w:rsidRPr="00D02E89">
        <w:rPr>
          <w:rFonts w:asciiTheme="majorBidi" w:hAnsiTheme="majorBidi"/>
          <w:b/>
          <w:bCs/>
          <w:sz w:val="36"/>
          <w:szCs w:val="36"/>
          <w:rtl/>
        </w:rPr>
        <w:lastRenderedPageBreak/>
        <w:t>مَعَنَا</w:t>
      </w:r>
      <w:r w:rsidR="00E30853">
        <w:rPr>
          <w:rFonts w:asciiTheme="majorBidi" w:hAnsiTheme="majorBidi"/>
          <w:sz w:val="36"/>
          <w:szCs w:val="36"/>
          <w:rtl/>
        </w:rPr>
        <w:t>)</w:t>
      </w:r>
      <w:r w:rsidRPr="00E30853">
        <w:rPr>
          <w:rFonts w:asciiTheme="majorBidi" w:hAnsiTheme="majorBidi"/>
          <w:sz w:val="36"/>
          <w:szCs w:val="36"/>
          <w:rtl/>
        </w:rPr>
        <w:t>[التّوبَة: 40</w:t>
      </w:r>
      <w:r w:rsidR="00B55912">
        <w:rPr>
          <w:rFonts w:asciiTheme="majorBidi" w:hAnsiTheme="majorBidi"/>
          <w:sz w:val="36"/>
          <w:szCs w:val="36"/>
          <w:rtl/>
        </w:rPr>
        <w:t>].</w:t>
      </w:r>
    </w:p>
    <w:p w:rsidR="00D02E89" w:rsidRDefault="00A345F3" w:rsidP="00D02E89">
      <w:pPr>
        <w:pStyle w:val="a8"/>
        <w:rPr>
          <w:rFonts w:asciiTheme="majorBidi" w:hAnsiTheme="majorBidi"/>
          <w:sz w:val="36"/>
          <w:szCs w:val="36"/>
          <w:rtl/>
        </w:rPr>
      </w:pPr>
      <w:r w:rsidRPr="00E30853">
        <w:rPr>
          <w:rFonts w:asciiTheme="majorBidi" w:hAnsiTheme="majorBidi"/>
          <w:sz w:val="36"/>
          <w:szCs w:val="36"/>
          <w:rtl/>
        </w:rPr>
        <w:t>تاسعها: تقوى الله والإحسانُ في عبادته؛ لأنه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قد وعد من اتقاه بأن ينصره على عدوه وينالَ المعية الخاصة له من الله المقتضيةَ للنصر والتأييد</w:t>
      </w:r>
      <w:r w:rsidR="00C45DD5">
        <w:rPr>
          <w:rFonts w:asciiTheme="majorBidi" w:hAnsiTheme="majorBidi"/>
          <w:sz w:val="36"/>
          <w:szCs w:val="36"/>
          <w:rtl/>
        </w:rPr>
        <w:t xml:space="preserve">، </w:t>
      </w:r>
      <w:r w:rsidRPr="00E30853">
        <w:rPr>
          <w:rFonts w:asciiTheme="majorBidi" w:hAnsiTheme="majorBidi"/>
          <w:sz w:val="36"/>
          <w:szCs w:val="36"/>
          <w:rtl/>
        </w:rPr>
        <w:t xml:space="preserve">قال الله: </w:t>
      </w:r>
      <w:r w:rsidR="00E30853">
        <w:rPr>
          <w:rFonts w:asciiTheme="majorBidi" w:hAnsiTheme="majorBidi"/>
          <w:sz w:val="36"/>
          <w:szCs w:val="36"/>
          <w:rtl/>
        </w:rPr>
        <w:t>(</w:t>
      </w:r>
      <w:r w:rsidRPr="00D02E89">
        <w:rPr>
          <w:rFonts w:asciiTheme="majorBidi" w:hAnsiTheme="majorBidi"/>
          <w:b/>
          <w:bCs/>
          <w:sz w:val="36"/>
          <w:szCs w:val="36"/>
          <w:rtl/>
        </w:rPr>
        <w:t>وَقَاتِلُوا الْمُشْرِكِينَ كَافَّةً كَمَا يُقَاتِلُونَكُمْ كَافَّةً وَاعْلَمُوا أَنَّ اللَّهَ مَعَ الْمُتَّقِينَ</w:t>
      </w:r>
      <w:r w:rsidR="00E30853">
        <w:rPr>
          <w:rFonts w:asciiTheme="majorBidi" w:hAnsiTheme="majorBidi"/>
          <w:sz w:val="36"/>
          <w:szCs w:val="36"/>
          <w:rtl/>
        </w:rPr>
        <w:t>)</w:t>
      </w:r>
      <w:r w:rsidRPr="00E30853">
        <w:rPr>
          <w:rFonts w:asciiTheme="majorBidi" w:hAnsiTheme="majorBidi"/>
          <w:sz w:val="36"/>
          <w:szCs w:val="36"/>
          <w:rtl/>
        </w:rPr>
        <w:t>[التّوبَة: 36</w:t>
      </w:r>
      <w:r w:rsidR="005D41C2">
        <w:rPr>
          <w:rFonts w:asciiTheme="majorBidi" w:hAnsiTheme="majorBidi"/>
          <w:sz w:val="36"/>
          <w:szCs w:val="36"/>
          <w:rtl/>
        </w:rPr>
        <w:t>]</w:t>
      </w:r>
      <w:r w:rsidR="00D02E89">
        <w:rPr>
          <w:rFonts w:asciiTheme="majorBidi" w:hAnsiTheme="majorBidi" w:hint="cs"/>
          <w:sz w:val="36"/>
          <w:szCs w:val="36"/>
          <w:rtl/>
        </w:rPr>
        <w:t>.</w:t>
      </w:r>
    </w:p>
    <w:p w:rsidR="00A345F3" w:rsidRPr="00E30853" w:rsidRDefault="00A345F3" w:rsidP="00D02E89">
      <w:pPr>
        <w:pStyle w:val="a8"/>
        <w:rPr>
          <w:rFonts w:asciiTheme="majorBidi" w:hAnsiTheme="majorBidi"/>
          <w:sz w:val="36"/>
          <w:szCs w:val="36"/>
        </w:rPr>
      </w:pPr>
      <w:r w:rsidRPr="00E30853">
        <w:rPr>
          <w:rFonts w:asciiTheme="majorBidi" w:hAnsiTheme="majorBidi"/>
          <w:sz w:val="36"/>
          <w:szCs w:val="36"/>
          <w:rtl/>
        </w:rPr>
        <w:t>وقال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005D41C2" w:rsidRPr="00D02E89">
        <w:rPr>
          <w:rFonts w:asciiTheme="majorBidi" w:hAnsiTheme="majorBidi"/>
          <w:b/>
          <w:bCs/>
          <w:sz w:val="36"/>
          <w:szCs w:val="36"/>
          <w:rtl/>
        </w:rPr>
        <w:t>يَا أَ</w:t>
      </w:r>
      <w:r w:rsidRPr="00D02E89">
        <w:rPr>
          <w:rFonts w:asciiTheme="majorBidi" w:hAnsiTheme="majorBidi"/>
          <w:b/>
          <w:bCs/>
          <w:sz w:val="36"/>
          <w:szCs w:val="36"/>
          <w:rtl/>
        </w:rPr>
        <w:t>يُّهَا الَّذِينَ آمَنُوا قَاتِلُوا الَّذِينَ يَلُونَكُمْ مِنَ الْكُفَّارِ وَلْيَجِدُوا فِيكُمْ غِلْظَةً وَاعْلَمُوا أَنَّ اللَّهَ مَعَ الْمُتَّقِينَ</w:t>
      </w:r>
      <w:r w:rsidR="00E30853">
        <w:rPr>
          <w:rFonts w:asciiTheme="majorBidi" w:hAnsiTheme="majorBidi"/>
          <w:sz w:val="36"/>
          <w:szCs w:val="36"/>
          <w:rtl/>
        </w:rPr>
        <w:t>)</w:t>
      </w:r>
      <w:r w:rsidRPr="00E30853">
        <w:rPr>
          <w:rFonts w:asciiTheme="majorBidi" w:hAnsiTheme="majorBidi"/>
          <w:sz w:val="36"/>
          <w:szCs w:val="36"/>
          <w:rtl/>
        </w:rPr>
        <w:t>[التّوبَة: 123</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فالمعاصي سببٌ لخذلان الله للعبد أحوجَ ما يكون إليه </w:t>
      </w:r>
      <w:r w:rsidR="00E30853">
        <w:rPr>
          <w:rFonts w:asciiTheme="majorBidi" w:hAnsiTheme="majorBidi"/>
          <w:sz w:val="36"/>
          <w:szCs w:val="36"/>
          <w:rtl/>
        </w:rPr>
        <w:t>(</w:t>
      </w:r>
      <w:r w:rsidRPr="00D02E89">
        <w:rPr>
          <w:rFonts w:asciiTheme="majorBidi" w:hAnsiTheme="majorBidi"/>
          <w:b/>
          <w:bCs/>
          <w:sz w:val="36"/>
          <w:szCs w:val="36"/>
          <w:rtl/>
        </w:rPr>
        <w:t>إِنَّ الَّذِينَ تَوَلَّوْا مِنْكُمْ يَوْمَ الْتَقَى الْجَمْعَانِ إِنَّمَا اسْتَزَلَّهُمُ الشَّيْطَانُ بِبَعْضِ مَا كَسَبُوا</w:t>
      </w:r>
      <w:r w:rsidR="00E30853">
        <w:rPr>
          <w:rFonts w:asciiTheme="majorBidi" w:hAnsiTheme="majorBidi"/>
          <w:sz w:val="36"/>
          <w:szCs w:val="36"/>
          <w:rtl/>
        </w:rPr>
        <w:t>)</w:t>
      </w:r>
      <w:r w:rsidRPr="00E30853">
        <w:rPr>
          <w:rFonts w:asciiTheme="majorBidi" w:hAnsiTheme="majorBidi"/>
          <w:sz w:val="36"/>
          <w:szCs w:val="36"/>
          <w:rtl/>
        </w:rPr>
        <w:t>[آل عِمرَان: 155].</w:t>
      </w:r>
    </w:p>
    <w:p w:rsidR="00A345F3" w:rsidRPr="00E30853" w:rsidRDefault="00A345F3" w:rsidP="00901846">
      <w:pPr>
        <w:pStyle w:val="a8"/>
        <w:rPr>
          <w:rFonts w:asciiTheme="majorBidi" w:hAnsiTheme="majorBidi"/>
          <w:sz w:val="36"/>
          <w:szCs w:val="36"/>
        </w:rPr>
      </w:pP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أمر</w:t>
      </w:r>
      <w:r w:rsidR="005914F0">
        <w:rPr>
          <w:rFonts w:asciiTheme="majorBidi" w:hAnsiTheme="majorBidi"/>
          <w:sz w:val="36"/>
          <w:szCs w:val="36"/>
          <w:rtl/>
        </w:rPr>
        <w:t xml:space="preserve"> -تعالى-</w:t>
      </w:r>
      <w:r w:rsidRPr="00E30853">
        <w:rPr>
          <w:rFonts w:asciiTheme="majorBidi" w:hAnsiTheme="majorBidi"/>
          <w:sz w:val="36"/>
          <w:szCs w:val="36"/>
          <w:rtl/>
        </w:rPr>
        <w:t xml:space="preserve"> بالثبات عند قتال الأعداء</w:t>
      </w:r>
      <w:r w:rsidR="00C45DD5">
        <w:rPr>
          <w:rFonts w:asciiTheme="majorBidi" w:hAnsiTheme="majorBidi"/>
          <w:sz w:val="36"/>
          <w:szCs w:val="36"/>
          <w:rtl/>
        </w:rPr>
        <w:t xml:space="preserve">، </w:t>
      </w:r>
      <w:r w:rsidRPr="00E30853">
        <w:rPr>
          <w:rFonts w:asciiTheme="majorBidi" w:hAnsiTheme="majorBidi"/>
          <w:sz w:val="36"/>
          <w:szCs w:val="36"/>
          <w:rtl/>
        </w:rPr>
        <w:t>والصبرِ على مبارزتهم</w:t>
      </w:r>
      <w:r w:rsidR="00C45DD5">
        <w:rPr>
          <w:rFonts w:asciiTheme="majorBidi" w:hAnsiTheme="majorBidi"/>
          <w:sz w:val="36"/>
          <w:szCs w:val="36"/>
          <w:rtl/>
        </w:rPr>
        <w:t xml:space="preserve">، </w:t>
      </w:r>
      <w:r w:rsidRPr="00E30853">
        <w:rPr>
          <w:rFonts w:asciiTheme="majorBidi" w:hAnsiTheme="majorBidi"/>
          <w:sz w:val="36"/>
          <w:szCs w:val="36"/>
          <w:rtl/>
        </w:rPr>
        <w:t>فلا يفروا</w:t>
      </w:r>
      <w:r w:rsidR="00C45DD5">
        <w:rPr>
          <w:rFonts w:asciiTheme="majorBidi" w:hAnsiTheme="majorBidi"/>
          <w:sz w:val="36"/>
          <w:szCs w:val="36"/>
          <w:rtl/>
        </w:rPr>
        <w:t xml:space="preserve">، </w:t>
      </w:r>
      <w:r w:rsidRPr="00E30853">
        <w:rPr>
          <w:rFonts w:asciiTheme="majorBidi" w:hAnsiTheme="majorBidi"/>
          <w:sz w:val="36"/>
          <w:szCs w:val="36"/>
          <w:rtl/>
        </w:rPr>
        <w:t>ولا ينكُلوا</w:t>
      </w:r>
      <w:r w:rsidR="00C45DD5">
        <w:rPr>
          <w:rFonts w:asciiTheme="majorBidi" w:hAnsiTheme="majorBidi"/>
          <w:sz w:val="36"/>
          <w:szCs w:val="36"/>
          <w:rtl/>
        </w:rPr>
        <w:t xml:space="preserve">، </w:t>
      </w:r>
      <w:r w:rsidRPr="00E30853">
        <w:rPr>
          <w:rFonts w:asciiTheme="majorBidi" w:hAnsiTheme="majorBidi"/>
          <w:sz w:val="36"/>
          <w:szCs w:val="36"/>
          <w:rtl/>
        </w:rPr>
        <w:t>ولا يجبُنوا</w:t>
      </w:r>
      <w:r w:rsidR="00C45DD5">
        <w:rPr>
          <w:rFonts w:asciiTheme="majorBidi" w:hAnsiTheme="majorBidi"/>
          <w:sz w:val="36"/>
          <w:szCs w:val="36"/>
          <w:rtl/>
        </w:rPr>
        <w:t xml:space="preserve">، </w:t>
      </w:r>
      <w:r w:rsidRPr="00E30853">
        <w:rPr>
          <w:rFonts w:asciiTheme="majorBidi" w:hAnsiTheme="majorBidi"/>
          <w:sz w:val="36"/>
          <w:szCs w:val="36"/>
          <w:rtl/>
        </w:rPr>
        <w:t>وأن يذكروا الله في تلك الحال</w:t>
      </w:r>
      <w:r w:rsidR="00C45DD5">
        <w:rPr>
          <w:rFonts w:asciiTheme="majorBidi" w:hAnsiTheme="majorBidi"/>
          <w:sz w:val="36"/>
          <w:szCs w:val="36"/>
          <w:rtl/>
        </w:rPr>
        <w:t xml:space="preserve">، </w:t>
      </w:r>
      <w:r w:rsidRPr="00E30853">
        <w:rPr>
          <w:rFonts w:asciiTheme="majorBidi" w:hAnsiTheme="majorBidi"/>
          <w:sz w:val="36"/>
          <w:szCs w:val="36"/>
          <w:rtl/>
        </w:rPr>
        <w:t>ولا ينسوه</w:t>
      </w:r>
      <w:r w:rsidR="00C45DD5">
        <w:rPr>
          <w:rFonts w:asciiTheme="majorBidi" w:hAnsiTheme="majorBidi"/>
          <w:sz w:val="36"/>
          <w:szCs w:val="36"/>
          <w:rtl/>
        </w:rPr>
        <w:t xml:space="preserve">، </w:t>
      </w:r>
      <w:r w:rsidRPr="00E30853">
        <w:rPr>
          <w:rFonts w:asciiTheme="majorBidi" w:hAnsiTheme="majorBidi"/>
          <w:sz w:val="36"/>
          <w:szCs w:val="36"/>
          <w:rtl/>
        </w:rPr>
        <w:t>بل يستعينوا به</w:t>
      </w:r>
      <w:r w:rsidR="00C45DD5">
        <w:rPr>
          <w:rFonts w:asciiTheme="majorBidi" w:hAnsiTheme="majorBidi"/>
          <w:sz w:val="36"/>
          <w:szCs w:val="36"/>
          <w:rtl/>
        </w:rPr>
        <w:t xml:space="preserve">، </w:t>
      </w:r>
      <w:r w:rsidRPr="00E30853">
        <w:rPr>
          <w:rFonts w:asciiTheme="majorBidi" w:hAnsiTheme="majorBidi"/>
          <w:sz w:val="36"/>
          <w:szCs w:val="36"/>
          <w:rtl/>
        </w:rPr>
        <w:t>ويتوكلوا عليه</w:t>
      </w:r>
      <w:r w:rsidR="00C45DD5">
        <w:rPr>
          <w:rFonts w:asciiTheme="majorBidi" w:hAnsiTheme="majorBidi"/>
          <w:sz w:val="36"/>
          <w:szCs w:val="36"/>
          <w:rtl/>
        </w:rPr>
        <w:t xml:space="preserve">، </w:t>
      </w:r>
      <w:r w:rsidRPr="00E30853">
        <w:rPr>
          <w:rFonts w:asciiTheme="majorBidi" w:hAnsiTheme="majorBidi"/>
          <w:sz w:val="36"/>
          <w:szCs w:val="36"/>
          <w:rtl/>
        </w:rPr>
        <w:t>ويسألوه النصر على أعدائهم</w:t>
      </w:r>
      <w:r w:rsidR="00C45DD5">
        <w:rPr>
          <w:rFonts w:asciiTheme="majorBidi" w:hAnsiTheme="majorBidi"/>
          <w:sz w:val="36"/>
          <w:szCs w:val="36"/>
          <w:rtl/>
        </w:rPr>
        <w:t xml:space="preserve">، </w:t>
      </w:r>
      <w:r w:rsidRPr="00E30853">
        <w:rPr>
          <w:rFonts w:asciiTheme="majorBidi" w:hAnsiTheme="majorBidi"/>
          <w:sz w:val="36"/>
          <w:szCs w:val="36"/>
          <w:rtl/>
        </w:rPr>
        <w:t>وأن يطيعوا الله ورسولَه في حالهم ذلك</w:t>
      </w:r>
      <w:r w:rsidR="00C45DD5">
        <w:rPr>
          <w:rFonts w:asciiTheme="majorBidi" w:hAnsiTheme="majorBidi"/>
          <w:sz w:val="36"/>
          <w:szCs w:val="36"/>
          <w:rtl/>
        </w:rPr>
        <w:t xml:space="preserve">، </w:t>
      </w:r>
      <w:r w:rsidRPr="00E30853">
        <w:rPr>
          <w:rFonts w:asciiTheme="majorBidi" w:hAnsiTheme="majorBidi"/>
          <w:sz w:val="36"/>
          <w:szCs w:val="36"/>
          <w:rtl/>
        </w:rPr>
        <w:t>فما أمرهم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به ائتمروا</w:t>
      </w:r>
      <w:r w:rsidR="00C45DD5">
        <w:rPr>
          <w:rFonts w:asciiTheme="majorBidi" w:hAnsiTheme="majorBidi"/>
          <w:sz w:val="36"/>
          <w:szCs w:val="36"/>
          <w:rtl/>
        </w:rPr>
        <w:t xml:space="preserve">، </w:t>
      </w:r>
      <w:r w:rsidRPr="00E30853">
        <w:rPr>
          <w:rFonts w:asciiTheme="majorBidi" w:hAnsiTheme="majorBidi"/>
          <w:sz w:val="36"/>
          <w:szCs w:val="36"/>
          <w:rtl/>
        </w:rPr>
        <w:t>وما نهاهم عنه انزجروا</w:t>
      </w:r>
      <w:r w:rsidR="00C45DD5">
        <w:rPr>
          <w:rFonts w:asciiTheme="majorBidi" w:hAnsiTheme="majorBidi"/>
          <w:sz w:val="36"/>
          <w:szCs w:val="36"/>
          <w:rtl/>
        </w:rPr>
        <w:t xml:space="preserve">، </w:t>
      </w:r>
      <w:r w:rsidRPr="00E30853">
        <w:rPr>
          <w:rFonts w:asciiTheme="majorBidi" w:hAnsiTheme="majorBidi"/>
          <w:sz w:val="36"/>
          <w:szCs w:val="36"/>
          <w:rtl/>
        </w:rPr>
        <w:t xml:space="preserve">ولا </w:t>
      </w:r>
      <w:proofErr w:type="spellStart"/>
      <w:r w:rsidRPr="00E30853">
        <w:rPr>
          <w:rFonts w:asciiTheme="majorBidi" w:hAnsiTheme="majorBidi"/>
          <w:sz w:val="36"/>
          <w:szCs w:val="36"/>
          <w:rtl/>
        </w:rPr>
        <w:t>يتنازعوا</w:t>
      </w:r>
      <w:proofErr w:type="spellEnd"/>
      <w:r w:rsidR="00C45DD5">
        <w:rPr>
          <w:rFonts w:asciiTheme="majorBidi" w:hAnsiTheme="majorBidi"/>
          <w:sz w:val="36"/>
          <w:szCs w:val="36"/>
          <w:rtl/>
        </w:rPr>
        <w:t xml:space="preserve">، </w:t>
      </w:r>
      <w:r w:rsidRPr="00E30853">
        <w:rPr>
          <w:rFonts w:asciiTheme="majorBidi" w:hAnsiTheme="majorBidi"/>
          <w:sz w:val="36"/>
          <w:szCs w:val="36"/>
          <w:rtl/>
        </w:rPr>
        <w:t>وقد عاب</w:t>
      </w:r>
      <w:r w:rsidR="005914F0">
        <w:rPr>
          <w:rFonts w:asciiTheme="majorBidi" w:hAnsiTheme="majorBidi"/>
          <w:sz w:val="36"/>
          <w:szCs w:val="36"/>
          <w:rtl/>
        </w:rPr>
        <w:t xml:space="preserve"> -تعالى-</w:t>
      </w:r>
      <w:r w:rsidRPr="00E30853">
        <w:rPr>
          <w:rFonts w:asciiTheme="majorBidi" w:hAnsiTheme="majorBidi"/>
          <w:sz w:val="36"/>
          <w:szCs w:val="36"/>
          <w:rtl/>
        </w:rPr>
        <w:t xml:space="preserve"> على اليهود تشتت قلوبهم عند القتال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901846">
        <w:rPr>
          <w:rFonts w:asciiTheme="majorBidi" w:hAnsiTheme="majorBidi"/>
          <w:b/>
          <w:bCs/>
          <w:sz w:val="36"/>
          <w:szCs w:val="36"/>
          <w:rtl/>
        </w:rPr>
        <w:t>تَحْسَبُهُمْ جَمِيعًا وَقُلُوبُهُمْ شَتَّى</w:t>
      </w:r>
      <w:r w:rsidR="00E30853">
        <w:rPr>
          <w:rFonts w:asciiTheme="majorBidi" w:hAnsiTheme="majorBidi"/>
          <w:sz w:val="36"/>
          <w:szCs w:val="36"/>
          <w:rtl/>
        </w:rPr>
        <w:t>)</w:t>
      </w:r>
      <w:r w:rsidRPr="00E30853">
        <w:rPr>
          <w:rFonts w:asciiTheme="majorBidi" w:hAnsiTheme="majorBidi"/>
          <w:sz w:val="36"/>
          <w:szCs w:val="36"/>
          <w:rtl/>
        </w:rPr>
        <w:t>[الحَشر: 14]</w:t>
      </w:r>
      <w:r w:rsidR="00C45DD5">
        <w:rPr>
          <w:rFonts w:asciiTheme="majorBidi" w:hAnsiTheme="majorBidi"/>
          <w:sz w:val="36"/>
          <w:szCs w:val="36"/>
          <w:rtl/>
        </w:rPr>
        <w:t xml:space="preserve">، </w:t>
      </w:r>
      <w:r w:rsidRPr="00E30853">
        <w:rPr>
          <w:rFonts w:asciiTheme="majorBidi" w:hAnsiTheme="majorBidi"/>
          <w:sz w:val="36"/>
          <w:szCs w:val="36"/>
          <w:rtl/>
        </w:rPr>
        <w:t xml:space="preserve">وامتدح المؤمنين في قتالهم بوحدتهم </w:t>
      </w:r>
      <w:r w:rsidR="00E30853">
        <w:rPr>
          <w:rFonts w:asciiTheme="majorBidi" w:hAnsiTheme="majorBidi"/>
          <w:sz w:val="36"/>
          <w:szCs w:val="36"/>
          <w:rtl/>
        </w:rPr>
        <w:t>(</w:t>
      </w:r>
      <w:r w:rsidRPr="00901846">
        <w:rPr>
          <w:rFonts w:asciiTheme="majorBidi" w:hAnsiTheme="majorBidi"/>
          <w:b/>
          <w:bCs/>
          <w:sz w:val="36"/>
          <w:szCs w:val="36"/>
          <w:rtl/>
        </w:rPr>
        <w:t>كَأَنَّهُمْ بُنْيَانٌ مَرْصُوصٌ</w:t>
      </w:r>
      <w:r w:rsidR="00E30853">
        <w:rPr>
          <w:rFonts w:asciiTheme="majorBidi" w:hAnsiTheme="majorBidi"/>
          <w:sz w:val="36"/>
          <w:szCs w:val="36"/>
          <w:rtl/>
        </w:rPr>
        <w:t>)</w:t>
      </w:r>
      <w:r w:rsidRPr="00E30853">
        <w:rPr>
          <w:rFonts w:asciiTheme="majorBidi" w:hAnsiTheme="majorBidi"/>
          <w:sz w:val="36"/>
          <w:szCs w:val="36"/>
          <w:rtl/>
        </w:rPr>
        <w:t>[الصَّف: 4</w:t>
      </w:r>
      <w:r w:rsidR="005D41C2">
        <w:rPr>
          <w:rFonts w:asciiTheme="majorBidi" w:hAnsiTheme="majorBidi"/>
          <w:sz w:val="36"/>
          <w:szCs w:val="36"/>
          <w:rtl/>
        </w:rPr>
        <w:t>]</w:t>
      </w:r>
      <w:r w:rsidR="00763476">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هذه أبرز عوامل النصر</w:t>
      </w:r>
      <w:r w:rsidR="00C45DD5">
        <w:rPr>
          <w:rFonts w:asciiTheme="majorBidi" w:hAnsiTheme="majorBidi"/>
          <w:sz w:val="36"/>
          <w:szCs w:val="36"/>
          <w:rtl/>
        </w:rPr>
        <w:t xml:space="preserve">، </w:t>
      </w:r>
      <w:r w:rsidRPr="00E30853">
        <w:rPr>
          <w:rFonts w:asciiTheme="majorBidi" w:hAnsiTheme="majorBidi"/>
          <w:sz w:val="36"/>
          <w:szCs w:val="36"/>
          <w:rtl/>
        </w:rPr>
        <w:t>ومتى زالت أو بعضُها</w:t>
      </w:r>
      <w:r w:rsidR="00C45DD5">
        <w:rPr>
          <w:rFonts w:asciiTheme="majorBidi" w:hAnsiTheme="majorBidi"/>
          <w:sz w:val="36"/>
          <w:szCs w:val="36"/>
          <w:rtl/>
        </w:rPr>
        <w:t xml:space="preserve">، </w:t>
      </w:r>
      <w:r w:rsidRPr="00E30853">
        <w:rPr>
          <w:rFonts w:asciiTheme="majorBidi" w:hAnsiTheme="majorBidi"/>
          <w:sz w:val="36"/>
          <w:szCs w:val="36"/>
          <w:rtl/>
        </w:rPr>
        <w:t>زال من النصر بحسب ما نقص منها</w:t>
      </w:r>
      <w:r w:rsidR="00C45DD5">
        <w:rPr>
          <w:rFonts w:asciiTheme="majorBidi" w:hAnsiTheme="majorBidi"/>
          <w:sz w:val="36"/>
          <w:szCs w:val="36"/>
          <w:rtl/>
        </w:rPr>
        <w:t xml:space="preserve">، </w:t>
      </w:r>
      <w:r w:rsidRPr="00E30853">
        <w:rPr>
          <w:rFonts w:asciiTheme="majorBidi" w:hAnsiTheme="majorBidi"/>
          <w:sz w:val="36"/>
          <w:szCs w:val="36"/>
          <w:rtl/>
        </w:rPr>
        <w:t>وإذا اجتمعت قَوَّى بعضُها بعض</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وصار لها أثر عظيم في النصر</w:t>
      </w:r>
      <w:r w:rsidR="00C45DD5">
        <w:rPr>
          <w:rFonts w:asciiTheme="majorBidi" w:hAnsiTheme="majorBidi"/>
          <w:sz w:val="36"/>
          <w:szCs w:val="36"/>
          <w:rtl/>
        </w:rPr>
        <w:t xml:space="preserve">، </w:t>
      </w:r>
      <w:r w:rsidRPr="00E30853">
        <w:rPr>
          <w:rFonts w:asciiTheme="majorBidi" w:hAnsiTheme="majorBidi"/>
          <w:sz w:val="36"/>
          <w:szCs w:val="36"/>
          <w:rtl/>
        </w:rPr>
        <w:t>ولما اجتمعت في الصحابة لم تقم لهم أمة من الأمم</w:t>
      </w:r>
      <w:r w:rsidR="00C45DD5">
        <w:rPr>
          <w:rFonts w:asciiTheme="majorBidi" w:hAnsiTheme="majorBidi"/>
          <w:sz w:val="36"/>
          <w:szCs w:val="36"/>
          <w:rtl/>
        </w:rPr>
        <w:t xml:space="preserve">، </w:t>
      </w:r>
      <w:r w:rsidRPr="00E30853">
        <w:rPr>
          <w:rFonts w:asciiTheme="majorBidi" w:hAnsiTheme="majorBidi"/>
          <w:sz w:val="36"/>
          <w:szCs w:val="36"/>
          <w:rtl/>
        </w:rPr>
        <w:t>وفتحوا الدنيا</w:t>
      </w:r>
      <w:r w:rsidR="00C45DD5">
        <w:rPr>
          <w:rFonts w:asciiTheme="majorBidi" w:hAnsiTheme="majorBidi"/>
          <w:sz w:val="36"/>
          <w:szCs w:val="36"/>
          <w:rtl/>
        </w:rPr>
        <w:t xml:space="preserve">، </w:t>
      </w:r>
      <w:r w:rsidRPr="00E30853">
        <w:rPr>
          <w:rFonts w:asciiTheme="majorBidi" w:hAnsiTheme="majorBidi"/>
          <w:sz w:val="36"/>
          <w:szCs w:val="36"/>
          <w:rtl/>
        </w:rPr>
        <w:t>ودانت لهم البلاد</w:t>
      </w:r>
      <w:r w:rsidR="00C45DD5">
        <w:rPr>
          <w:rFonts w:asciiTheme="majorBidi" w:hAnsiTheme="majorBidi"/>
          <w:sz w:val="36"/>
          <w:szCs w:val="36"/>
          <w:rtl/>
        </w:rPr>
        <w:t xml:space="preserve">، </w:t>
      </w:r>
      <w:r w:rsidRPr="00E30853">
        <w:rPr>
          <w:rFonts w:asciiTheme="majorBidi" w:hAnsiTheme="majorBidi"/>
          <w:sz w:val="36"/>
          <w:szCs w:val="36"/>
          <w:rtl/>
        </w:rPr>
        <w:t>ولما تفرقت فيمن بعدهم وضعفت</w:t>
      </w:r>
      <w:r w:rsidR="00C45DD5">
        <w:rPr>
          <w:rFonts w:asciiTheme="majorBidi" w:hAnsiTheme="majorBidi"/>
          <w:sz w:val="36"/>
          <w:szCs w:val="36"/>
          <w:rtl/>
        </w:rPr>
        <w:t xml:space="preserve">، </w:t>
      </w:r>
      <w:r w:rsidRPr="00E30853">
        <w:rPr>
          <w:rFonts w:asciiTheme="majorBidi" w:hAnsiTheme="majorBidi"/>
          <w:sz w:val="36"/>
          <w:szCs w:val="36"/>
          <w:rtl/>
        </w:rPr>
        <w:t>آل</w:t>
      </w:r>
      <w:r w:rsidR="00274B0D" w:rsidRPr="00E30853">
        <w:rPr>
          <w:rFonts w:asciiTheme="majorBidi" w:hAnsiTheme="majorBidi"/>
          <w:sz w:val="36"/>
          <w:szCs w:val="36"/>
          <w:rtl/>
        </w:rPr>
        <w:t xml:space="preserve"> </w:t>
      </w:r>
      <w:r w:rsidRPr="00E30853">
        <w:rPr>
          <w:rFonts w:asciiTheme="majorBidi" w:hAnsiTheme="majorBidi"/>
          <w:sz w:val="36"/>
          <w:szCs w:val="36"/>
          <w:rtl/>
        </w:rPr>
        <w:t>الأمر إلى ما آل.</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اللهم انصر دينك</w:t>
      </w:r>
      <w:r w:rsidR="00C45DD5">
        <w:rPr>
          <w:rFonts w:asciiTheme="majorBidi" w:hAnsiTheme="majorBidi"/>
          <w:sz w:val="36"/>
          <w:szCs w:val="36"/>
          <w:rtl/>
        </w:rPr>
        <w:t xml:space="preserve">، </w:t>
      </w:r>
      <w:r w:rsidRPr="00E30853">
        <w:rPr>
          <w:rFonts w:asciiTheme="majorBidi" w:hAnsiTheme="majorBidi"/>
          <w:sz w:val="36"/>
          <w:szCs w:val="36"/>
          <w:rtl/>
        </w:rPr>
        <w:t>وكتابك</w:t>
      </w:r>
      <w:r w:rsidR="00C45DD5">
        <w:rPr>
          <w:rFonts w:asciiTheme="majorBidi" w:hAnsiTheme="majorBidi"/>
          <w:sz w:val="36"/>
          <w:szCs w:val="36"/>
          <w:rtl/>
        </w:rPr>
        <w:t xml:space="preserve">، </w:t>
      </w:r>
      <w:r w:rsidRPr="00E30853">
        <w:rPr>
          <w:rFonts w:asciiTheme="majorBidi" w:hAnsiTheme="majorBidi"/>
          <w:sz w:val="36"/>
          <w:szCs w:val="36"/>
          <w:rtl/>
        </w:rPr>
        <w:t>وعبادك الصالحين.</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معيار نصرة الله لنبيه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وأصحابِه </w:t>
      </w:r>
      <w:r w:rsidR="00480C52">
        <w:rPr>
          <w:rFonts w:asciiTheme="majorBidi" w:hAnsiTheme="majorBidi"/>
          <w:sz w:val="36"/>
          <w:szCs w:val="36"/>
          <w:rtl/>
        </w:rPr>
        <w:t>-رضي الله عنهم-</w:t>
      </w:r>
      <w:r w:rsidRPr="00E30853">
        <w:rPr>
          <w:rFonts w:asciiTheme="majorBidi" w:hAnsiTheme="majorBidi"/>
          <w:sz w:val="36"/>
          <w:szCs w:val="36"/>
          <w:rtl/>
        </w:rPr>
        <w:t xml:space="preserve"> ليست بالكثرة ولا بالعتاد</w:t>
      </w:r>
      <w:r w:rsidR="00C45DD5">
        <w:rPr>
          <w:rFonts w:asciiTheme="majorBidi" w:hAnsiTheme="majorBidi"/>
          <w:sz w:val="36"/>
          <w:szCs w:val="36"/>
          <w:rtl/>
        </w:rPr>
        <w:t xml:space="preserve">، </w:t>
      </w:r>
      <w:r w:rsidRPr="00E30853">
        <w:rPr>
          <w:rFonts w:asciiTheme="majorBidi" w:hAnsiTheme="majorBidi"/>
          <w:sz w:val="36"/>
          <w:szCs w:val="36"/>
          <w:rtl/>
        </w:rPr>
        <w:t>فحين قالوا يوم حنين لن نغلب اليوم من قلة أصاب المسلمون ما أصابهم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A43A9A">
        <w:rPr>
          <w:rFonts w:asciiTheme="majorBidi" w:hAnsiTheme="majorBidi"/>
          <w:b/>
          <w:bCs/>
          <w:sz w:val="36"/>
          <w:szCs w:val="36"/>
          <w:rtl/>
        </w:rPr>
        <w:t>وَيَوْمَ حُنَيْنٍ إِذْ أَعْجَبَتْكُمْ كَثْرَتُكُمْ فَلَمْ تُغْنِ عَنْكُمْ شَيْئًا وَضَاقَتْ عَلَيْكُمُ الأَرْضُ بِمَا رَحُبَتْ ثُمَّ وَلَّيْتُمْ مُدْبِرِينَ</w:t>
      </w:r>
      <w:r w:rsidR="00E30853">
        <w:rPr>
          <w:rFonts w:asciiTheme="majorBidi" w:hAnsiTheme="majorBidi"/>
          <w:sz w:val="36"/>
          <w:szCs w:val="36"/>
          <w:rtl/>
        </w:rPr>
        <w:t>)</w:t>
      </w:r>
      <w:r w:rsidRPr="00E30853">
        <w:rPr>
          <w:rFonts w:asciiTheme="majorBidi" w:hAnsiTheme="majorBidi"/>
          <w:sz w:val="36"/>
          <w:szCs w:val="36"/>
          <w:rtl/>
        </w:rPr>
        <w:t>[التّوبَة: 25</w:t>
      </w:r>
      <w:r w:rsidR="00B55912">
        <w:rPr>
          <w:rFonts w:asciiTheme="majorBidi" w:hAnsiTheme="majorBidi"/>
          <w:sz w:val="36"/>
          <w:szCs w:val="36"/>
          <w:rtl/>
        </w:rPr>
        <w:t>].</w:t>
      </w:r>
    </w:p>
    <w:p w:rsidR="00A43A9A" w:rsidRDefault="00A345F3" w:rsidP="00A43A9A">
      <w:pPr>
        <w:pStyle w:val="a8"/>
        <w:rPr>
          <w:rFonts w:asciiTheme="majorBidi" w:hAnsiTheme="majorBidi"/>
          <w:sz w:val="36"/>
          <w:szCs w:val="36"/>
          <w:rtl/>
        </w:rPr>
      </w:pPr>
      <w:r w:rsidRPr="00E30853">
        <w:rPr>
          <w:rFonts w:asciiTheme="majorBidi" w:hAnsiTheme="majorBidi"/>
          <w:sz w:val="36"/>
          <w:szCs w:val="36"/>
          <w:rtl/>
        </w:rPr>
        <w:t xml:space="preserve">فمقياس النصر هو الإيمان والتقوى: </w:t>
      </w:r>
      <w:r w:rsidR="00E30853">
        <w:rPr>
          <w:rFonts w:asciiTheme="majorBidi" w:hAnsiTheme="majorBidi"/>
          <w:sz w:val="36"/>
          <w:szCs w:val="36"/>
          <w:rtl/>
        </w:rPr>
        <w:t>(</w:t>
      </w:r>
      <w:r w:rsidRPr="00A43A9A">
        <w:rPr>
          <w:rFonts w:asciiTheme="majorBidi" w:hAnsiTheme="majorBidi"/>
          <w:b/>
          <w:bCs/>
          <w:sz w:val="36"/>
          <w:szCs w:val="36"/>
          <w:rtl/>
        </w:rPr>
        <w:t>كَمْ مِنْ فِئَةٍ قَلِيلَةٍ غَلَبَتْ فِئَةً كَثِيرَةً بِإِذْنِ اللَّهِ</w:t>
      </w:r>
      <w:r w:rsidR="00E30853">
        <w:rPr>
          <w:rFonts w:asciiTheme="majorBidi" w:hAnsiTheme="majorBidi"/>
          <w:sz w:val="36"/>
          <w:szCs w:val="36"/>
          <w:rtl/>
        </w:rPr>
        <w:t>)</w:t>
      </w:r>
      <w:r w:rsidRPr="00E30853">
        <w:rPr>
          <w:rFonts w:asciiTheme="majorBidi" w:hAnsiTheme="majorBidi"/>
          <w:sz w:val="36"/>
          <w:szCs w:val="36"/>
          <w:rtl/>
        </w:rPr>
        <w:t>[البَقَرَة: 249]</w:t>
      </w:r>
      <w:r w:rsidR="00C45DD5">
        <w:rPr>
          <w:rFonts w:asciiTheme="majorBidi" w:hAnsiTheme="majorBidi"/>
          <w:sz w:val="36"/>
          <w:szCs w:val="36"/>
          <w:rtl/>
        </w:rPr>
        <w:t xml:space="preserve">، </w:t>
      </w:r>
      <w:r w:rsidRPr="00E30853">
        <w:rPr>
          <w:rFonts w:asciiTheme="majorBidi" w:hAnsiTheme="majorBidi"/>
          <w:sz w:val="36"/>
          <w:szCs w:val="36"/>
          <w:rtl/>
        </w:rPr>
        <w:lastRenderedPageBreak/>
        <w:t>كما أن النصر بيد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A43A9A">
        <w:rPr>
          <w:rFonts w:asciiTheme="majorBidi" w:hAnsiTheme="majorBidi"/>
          <w:b/>
          <w:bCs/>
          <w:sz w:val="36"/>
          <w:szCs w:val="36"/>
          <w:rtl/>
        </w:rPr>
        <w:t>وَاللَّهُ يُؤَيِّدُ بِنَصْرِهِ مَنْ يَشَاءُ إِنَّ فِي ذَلِكَ لَعِبْرَةً لأُِولِي الأَبْصَارِ</w:t>
      </w:r>
      <w:r w:rsidR="00E30853">
        <w:rPr>
          <w:rFonts w:asciiTheme="majorBidi" w:hAnsiTheme="majorBidi"/>
          <w:sz w:val="36"/>
          <w:szCs w:val="36"/>
          <w:rtl/>
        </w:rPr>
        <w:t>)</w:t>
      </w:r>
      <w:r w:rsidRPr="00E30853">
        <w:rPr>
          <w:rFonts w:asciiTheme="majorBidi" w:hAnsiTheme="majorBidi"/>
          <w:sz w:val="36"/>
          <w:szCs w:val="36"/>
          <w:rtl/>
        </w:rPr>
        <w:t>[آل عِمرَان: 13]</w:t>
      </w:r>
      <w:r w:rsidR="00A43A9A">
        <w:rPr>
          <w:rFonts w:asciiTheme="majorBidi" w:hAnsiTheme="majorBidi" w:hint="cs"/>
          <w:sz w:val="36"/>
          <w:szCs w:val="36"/>
          <w:rtl/>
        </w:rPr>
        <w:t>.</w:t>
      </w:r>
    </w:p>
    <w:p w:rsidR="00A345F3" w:rsidRPr="00E30853" w:rsidRDefault="00A345F3" w:rsidP="00A43A9A">
      <w:pPr>
        <w:pStyle w:val="a8"/>
        <w:rPr>
          <w:rFonts w:asciiTheme="majorBidi" w:hAnsiTheme="majorBidi"/>
          <w:sz w:val="36"/>
          <w:szCs w:val="36"/>
        </w:rPr>
      </w:pPr>
      <w:r w:rsidRPr="00E30853">
        <w:rPr>
          <w:rFonts w:asciiTheme="majorBidi" w:hAnsiTheme="majorBidi"/>
          <w:sz w:val="36"/>
          <w:szCs w:val="36"/>
          <w:rtl/>
        </w:rPr>
        <w:t xml:space="preserve">والنصر على الأعداء مربوط بنصرة العباد لدين الله </w:t>
      </w:r>
      <w:r w:rsidR="00E30853">
        <w:rPr>
          <w:rFonts w:asciiTheme="majorBidi" w:hAnsiTheme="majorBidi"/>
          <w:sz w:val="36"/>
          <w:szCs w:val="36"/>
          <w:rtl/>
        </w:rPr>
        <w:t>(</w:t>
      </w:r>
      <w:r w:rsidR="005D41C2" w:rsidRPr="00A43A9A">
        <w:rPr>
          <w:rFonts w:asciiTheme="majorBidi" w:hAnsiTheme="majorBidi"/>
          <w:b/>
          <w:bCs/>
          <w:sz w:val="36"/>
          <w:szCs w:val="36"/>
          <w:rtl/>
        </w:rPr>
        <w:t>يَا أَ</w:t>
      </w:r>
      <w:r w:rsidRPr="00A43A9A">
        <w:rPr>
          <w:rFonts w:asciiTheme="majorBidi" w:hAnsiTheme="majorBidi"/>
          <w:b/>
          <w:bCs/>
          <w:sz w:val="36"/>
          <w:szCs w:val="36"/>
          <w:rtl/>
        </w:rPr>
        <w:t>يُّهَا الَّذِينَ آمَنُوا إِنْ تَنْصُرُوا اللَّهَ يَنْصُرْكُمْ وَيُثَبِّتْ أَقْدَامَكُمْ</w:t>
      </w:r>
      <w:r w:rsidR="00E30853">
        <w:rPr>
          <w:rFonts w:asciiTheme="majorBidi" w:hAnsiTheme="majorBidi"/>
          <w:sz w:val="36"/>
          <w:szCs w:val="36"/>
          <w:rtl/>
        </w:rPr>
        <w:t>)</w:t>
      </w:r>
      <w:r w:rsidRPr="00E30853">
        <w:rPr>
          <w:rFonts w:asciiTheme="majorBidi" w:hAnsiTheme="majorBidi"/>
          <w:sz w:val="36"/>
          <w:szCs w:val="36"/>
          <w:rtl/>
        </w:rPr>
        <w:t>[محَمَّد: 7]</w:t>
      </w:r>
      <w:r w:rsidR="00C45DD5">
        <w:rPr>
          <w:rFonts w:asciiTheme="majorBidi" w:hAnsiTheme="majorBidi"/>
          <w:sz w:val="36"/>
          <w:szCs w:val="36"/>
          <w:rtl/>
        </w:rPr>
        <w:t xml:space="preserve">، </w:t>
      </w:r>
      <w:r w:rsidRPr="00E30853">
        <w:rPr>
          <w:rFonts w:asciiTheme="majorBidi" w:hAnsiTheme="majorBidi"/>
          <w:sz w:val="36"/>
          <w:szCs w:val="36"/>
          <w:rtl/>
        </w:rPr>
        <w:t>وقال أيض</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Pr>
          <w:rFonts w:asciiTheme="majorBidi" w:hAnsiTheme="majorBidi"/>
          <w:sz w:val="36"/>
          <w:szCs w:val="36"/>
          <w:rtl/>
        </w:rPr>
        <w:t>(</w:t>
      </w:r>
      <w:r w:rsidRPr="00A43A9A">
        <w:rPr>
          <w:rFonts w:asciiTheme="majorBidi" w:hAnsiTheme="majorBidi"/>
          <w:b/>
          <w:bCs/>
          <w:sz w:val="36"/>
          <w:szCs w:val="36"/>
          <w:rtl/>
        </w:rPr>
        <w:t>وَكَانَ حَقًّا عَلَيْنَا نَصْرُ الْمُؤْمِنِينَ</w:t>
      </w:r>
      <w:r w:rsidR="00E30853">
        <w:rPr>
          <w:rFonts w:asciiTheme="majorBidi" w:hAnsiTheme="majorBidi"/>
          <w:sz w:val="36"/>
          <w:szCs w:val="36"/>
          <w:rtl/>
        </w:rPr>
        <w:t>)</w:t>
      </w:r>
      <w:r w:rsidRPr="00E30853">
        <w:rPr>
          <w:rFonts w:asciiTheme="majorBidi" w:hAnsiTheme="majorBidi"/>
          <w:sz w:val="36"/>
          <w:szCs w:val="36"/>
          <w:rtl/>
        </w:rPr>
        <w:t>[الرُّوم: 47]</w:t>
      </w:r>
      <w:r w:rsidR="00C45DD5">
        <w:rPr>
          <w:rFonts w:asciiTheme="majorBidi" w:hAnsiTheme="majorBidi"/>
          <w:sz w:val="36"/>
          <w:szCs w:val="36"/>
          <w:rtl/>
        </w:rPr>
        <w:t xml:space="preserve">، </w:t>
      </w:r>
      <w:r w:rsidRPr="00E30853">
        <w:rPr>
          <w:rFonts w:asciiTheme="majorBidi" w:hAnsiTheme="majorBidi"/>
          <w:sz w:val="36"/>
          <w:szCs w:val="36"/>
          <w:rtl/>
        </w:rPr>
        <w:t xml:space="preserve">وقال عن الأنبياء والمرسلين </w:t>
      </w:r>
      <w:r w:rsidR="00240176">
        <w:rPr>
          <w:rFonts w:asciiTheme="majorBidi" w:hAnsiTheme="majorBidi"/>
          <w:sz w:val="36"/>
          <w:szCs w:val="36"/>
          <w:rtl/>
        </w:rPr>
        <w:t>-عليهم السلام-</w:t>
      </w:r>
      <w:r w:rsidR="00A43A9A">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A43A9A">
        <w:rPr>
          <w:rFonts w:asciiTheme="majorBidi" w:hAnsiTheme="majorBidi"/>
          <w:b/>
          <w:bCs/>
          <w:sz w:val="36"/>
          <w:szCs w:val="36"/>
          <w:rtl/>
        </w:rPr>
        <w:t>وَلَقَدْ سَبَقَتْ كَلِمَتُنَا لِعِبَادِنَا الْمُرْسَلِينَ</w:t>
      </w:r>
      <w:r w:rsidR="00E30853" w:rsidRPr="00A43A9A">
        <w:rPr>
          <w:rFonts w:asciiTheme="majorBidi" w:hAnsiTheme="majorBidi"/>
          <w:b/>
          <w:bCs/>
          <w:sz w:val="36"/>
          <w:szCs w:val="36"/>
          <w:rtl/>
        </w:rPr>
        <w:t xml:space="preserve"> * </w:t>
      </w:r>
      <w:r w:rsidRPr="00A43A9A">
        <w:rPr>
          <w:rFonts w:asciiTheme="majorBidi" w:hAnsiTheme="majorBidi"/>
          <w:b/>
          <w:bCs/>
          <w:sz w:val="36"/>
          <w:szCs w:val="36"/>
          <w:rtl/>
        </w:rPr>
        <w:t>إِنَّهُمْ لَهُمُ الْمَنْصُورُونَ</w:t>
      </w:r>
      <w:r w:rsidR="00E30853" w:rsidRPr="00A43A9A">
        <w:rPr>
          <w:rFonts w:asciiTheme="majorBidi" w:hAnsiTheme="majorBidi"/>
          <w:b/>
          <w:bCs/>
          <w:sz w:val="36"/>
          <w:szCs w:val="36"/>
          <w:rtl/>
        </w:rPr>
        <w:t xml:space="preserve"> * </w:t>
      </w:r>
      <w:r w:rsidRPr="00A43A9A">
        <w:rPr>
          <w:rFonts w:asciiTheme="majorBidi" w:hAnsiTheme="majorBidi"/>
          <w:b/>
          <w:bCs/>
          <w:sz w:val="36"/>
          <w:szCs w:val="36"/>
          <w:rtl/>
        </w:rPr>
        <w:t>وَإِنَّ جُنْدَنَا لَهُمُ الْغَالِبُونَ</w:t>
      </w:r>
      <w:r w:rsidR="00E30853">
        <w:rPr>
          <w:rFonts w:asciiTheme="majorBidi" w:hAnsiTheme="majorBidi"/>
          <w:sz w:val="36"/>
          <w:szCs w:val="36"/>
          <w:rtl/>
        </w:rPr>
        <w:t>)</w:t>
      </w:r>
      <w:r w:rsidRPr="00E30853">
        <w:rPr>
          <w:rFonts w:asciiTheme="majorBidi" w:hAnsiTheme="majorBidi"/>
          <w:sz w:val="36"/>
          <w:szCs w:val="36"/>
          <w:rtl/>
        </w:rPr>
        <w:t>[الصَّافات: 171-173].</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ونصر الله قريب من عباده المؤمنين</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A43A9A">
        <w:rPr>
          <w:rFonts w:asciiTheme="majorBidi" w:hAnsiTheme="majorBidi"/>
          <w:b/>
          <w:bCs/>
          <w:sz w:val="36"/>
          <w:szCs w:val="36"/>
          <w:rtl/>
        </w:rPr>
        <w:t>أَلاَ إِنَّ نَصْرَ اللَّهِ قَرِيبٌ</w:t>
      </w:r>
      <w:r w:rsidR="00E30853">
        <w:rPr>
          <w:rFonts w:asciiTheme="majorBidi" w:hAnsiTheme="majorBidi"/>
          <w:sz w:val="36"/>
          <w:szCs w:val="36"/>
          <w:rtl/>
        </w:rPr>
        <w:t>)</w:t>
      </w:r>
      <w:r w:rsidRPr="00E30853">
        <w:rPr>
          <w:rFonts w:asciiTheme="majorBidi" w:hAnsiTheme="majorBidi"/>
          <w:sz w:val="36"/>
          <w:szCs w:val="36"/>
          <w:rtl/>
        </w:rPr>
        <w:t>[البَقَرَة: 214]</w:t>
      </w:r>
      <w:r w:rsidR="00C45DD5">
        <w:rPr>
          <w:rFonts w:asciiTheme="majorBidi" w:hAnsiTheme="majorBidi"/>
          <w:sz w:val="36"/>
          <w:szCs w:val="36"/>
          <w:rtl/>
        </w:rPr>
        <w:t xml:space="preserve">، </w:t>
      </w:r>
      <w:r w:rsidRPr="00E30853">
        <w:rPr>
          <w:rFonts w:asciiTheme="majorBidi" w:hAnsiTheme="majorBidi"/>
          <w:sz w:val="36"/>
          <w:szCs w:val="36"/>
          <w:rtl/>
        </w:rPr>
        <w:t>فمهما حدثت الشدة والأذى إلا أن الله قوي سميع بصير</w:t>
      </w:r>
      <w:r w:rsidR="00C45DD5">
        <w:rPr>
          <w:rFonts w:asciiTheme="majorBidi" w:hAnsiTheme="majorBidi"/>
          <w:sz w:val="36"/>
          <w:szCs w:val="36"/>
          <w:rtl/>
        </w:rPr>
        <w:t xml:space="preserve">، </w:t>
      </w:r>
      <w:r w:rsidRPr="00E30853">
        <w:rPr>
          <w:rFonts w:asciiTheme="majorBidi" w:hAnsiTheme="majorBidi"/>
          <w:sz w:val="36"/>
          <w:szCs w:val="36"/>
          <w:rtl/>
        </w:rPr>
        <w:t xml:space="preserve">يورث الأرض لعباده الصالحين: </w:t>
      </w:r>
      <w:r w:rsidR="00E30853">
        <w:rPr>
          <w:rFonts w:asciiTheme="majorBidi" w:hAnsiTheme="majorBidi"/>
          <w:sz w:val="36"/>
          <w:szCs w:val="36"/>
          <w:rtl/>
        </w:rPr>
        <w:t>(</w:t>
      </w:r>
      <w:r w:rsidRPr="00A43A9A">
        <w:rPr>
          <w:rFonts w:asciiTheme="majorBidi" w:hAnsiTheme="majorBidi"/>
          <w:b/>
          <w:bCs/>
          <w:sz w:val="36"/>
          <w:szCs w:val="36"/>
          <w:rtl/>
        </w:rPr>
        <w:t>وَلَقَدْ كَتَبْنَا فِي الزَّبُورِ مِنْ بَعْدِ الذِّكْرِ أَنَّ الأَرْضَ يَرِثُهَا عِبَادِيَ الصَّالِحُونَ</w:t>
      </w:r>
      <w:r w:rsidR="00E30853">
        <w:rPr>
          <w:rFonts w:asciiTheme="majorBidi" w:hAnsiTheme="majorBidi"/>
          <w:sz w:val="36"/>
          <w:szCs w:val="36"/>
          <w:rtl/>
        </w:rPr>
        <w:t>)</w:t>
      </w:r>
      <w:r w:rsidRPr="00E30853">
        <w:rPr>
          <w:rFonts w:asciiTheme="majorBidi" w:hAnsiTheme="majorBidi"/>
          <w:sz w:val="36"/>
          <w:szCs w:val="36"/>
          <w:rtl/>
        </w:rPr>
        <w:t>[الأنبيَاء: 105</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عن رُسله </w:t>
      </w:r>
      <w:r w:rsidR="00240176">
        <w:rPr>
          <w:rFonts w:asciiTheme="majorBidi" w:hAnsiTheme="majorBidi"/>
          <w:sz w:val="36"/>
          <w:szCs w:val="36"/>
          <w:rtl/>
        </w:rPr>
        <w:t>-عليهم السلام-</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A43A9A">
        <w:rPr>
          <w:rFonts w:asciiTheme="majorBidi" w:hAnsiTheme="majorBidi"/>
          <w:b/>
          <w:bCs/>
          <w:sz w:val="36"/>
          <w:szCs w:val="36"/>
          <w:rtl/>
        </w:rPr>
        <w:t>وَقَالَ الَّذِينَ كَفَرُوا لِرُسُلِهِمْ لَنُخْرِجَنَّكُمْ مِنْ أَرْضِنَا أَوْ لَتَعُودُنَّ فِي مِلَّتِنِا فَأَوْحَى إِلَيْهِمْ رَبُّهُمْ لَنُهْلِكَنَّ الظَّالِمِينَ</w:t>
      </w:r>
      <w:r w:rsidR="00E30853" w:rsidRPr="00A43A9A">
        <w:rPr>
          <w:rFonts w:asciiTheme="majorBidi" w:hAnsiTheme="majorBidi"/>
          <w:b/>
          <w:bCs/>
          <w:sz w:val="36"/>
          <w:szCs w:val="36"/>
          <w:rtl/>
        </w:rPr>
        <w:t xml:space="preserve"> * </w:t>
      </w:r>
      <w:r w:rsidRPr="00A43A9A">
        <w:rPr>
          <w:rFonts w:asciiTheme="majorBidi" w:hAnsiTheme="majorBidi"/>
          <w:b/>
          <w:bCs/>
          <w:sz w:val="36"/>
          <w:szCs w:val="36"/>
          <w:rtl/>
        </w:rPr>
        <w:t>وَلَنُسْكِنَنَّكُمُ الأَرْضَ مِنْ بَعْدِهِمْ ذَلِكَ لِمَنْ خَافَ مَقَامِي وَخَافَ وَعِيدِ</w:t>
      </w:r>
      <w:r w:rsidR="00E30853">
        <w:rPr>
          <w:rFonts w:asciiTheme="majorBidi" w:hAnsiTheme="majorBidi"/>
          <w:sz w:val="36"/>
          <w:szCs w:val="36"/>
          <w:rtl/>
        </w:rPr>
        <w:t>)</w:t>
      </w:r>
      <w:r w:rsidRPr="00E30853">
        <w:rPr>
          <w:rFonts w:asciiTheme="majorBidi" w:hAnsiTheme="majorBidi"/>
          <w:sz w:val="36"/>
          <w:szCs w:val="36"/>
          <w:rtl/>
        </w:rPr>
        <w:t>[إبراهيم: 13-14].</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فما أَحدٌ تمسك بحبل الله إلا عز ونصر</w:t>
      </w:r>
      <w:r w:rsidR="00C45DD5">
        <w:rPr>
          <w:rFonts w:asciiTheme="majorBidi" w:hAnsiTheme="majorBidi"/>
          <w:sz w:val="36"/>
          <w:szCs w:val="36"/>
          <w:rtl/>
        </w:rPr>
        <w:t xml:space="preserve">، </w:t>
      </w:r>
      <w:r w:rsidRPr="00E30853">
        <w:rPr>
          <w:rFonts w:asciiTheme="majorBidi" w:hAnsiTheme="majorBidi"/>
          <w:sz w:val="36"/>
          <w:szCs w:val="36"/>
          <w:rtl/>
        </w:rPr>
        <w:t>وما من أحد فرَّط واعتمد على قوته وعتاده إلا ذل</w:t>
      </w:r>
      <w:r w:rsidR="00A43A9A">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اللهم انصر عبادك المؤمنين</w:t>
      </w:r>
      <w:r w:rsidR="00C45DD5">
        <w:rPr>
          <w:rFonts w:asciiTheme="majorBidi" w:hAnsiTheme="majorBidi"/>
          <w:sz w:val="36"/>
          <w:szCs w:val="36"/>
          <w:rtl/>
        </w:rPr>
        <w:t xml:space="preserve">، </w:t>
      </w:r>
      <w:r w:rsidRPr="00E30853">
        <w:rPr>
          <w:rFonts w:asciiTheme="majorBidi" w:hAnsiTheme="majorBidi"/>
          <w:sz w:val="36"/>
          <w:szCs w:val="36"/>
          <w:rtl/>
        </w:rPr>
        <w:t>واجمع كلمتهم على الحق والدين.</w:t>
      </w:r>
    </w:p>
    <w:p w:rsidR="00A0024C" w:rsidRDefault="00A0024C">
      <w:pPr>
        <w:widowControl/>
        <w:bidi w:val="0"/>
        <w:jc w:val="left"/>
        <w:rPr>
          <w:rFonts w:asciiTheme="majorBidi" w:hAnsiTheme="majorBidi"/>
          <w:b/>
          <w:bCs/>
          <w:rtl/>
        </w:rPr>
      </w:pPr>
      <w:r>
        <w:rPr>
          <w:rFonts w:asciiTheme="majorBidi" w:hAnsiTheme="majorBidi"/>
          <w:b/>
          <w:bCs/>
          <w:rtl/>
        </w:rPr>
        <w:br w:type="page"/>
      </w:r>
    </w:p>
    <w:p w:rsidR="00A345F3" w:rsidRPr="00A0024C" w:rsidRDefault="00A345F3" w:rsidP="00A0024C">
      <w:pPr>
        <w:pStyle w:val="a8"/>
        <w:jc w:val="center"/>
        <w:rPr>
          <w:rFonts w:asciiTheme="majorBidi" w:hAnsiTheme="majorBidi"/>
          <w:b/>
          <w:bCs/>
          <w:sz w:val="36"/>
          <w:szCs w:val="36"/>
        </w:rPr>
      </w:pPr>
      <w:r w:rsidRPr="00A0024C">
        <w:rPr>
          <w:rFonts w:asciiTheme="majorBidi" w:hAnsiTheme="majorBidi"/>
          <w:b/>
          <w:bCs/>
          <w:sz w:val="36"/>
          <w:szCs w:val="36"/>
          <w:rtl/>
        </w:rPr>
        <w:lastRenderedPageBreak/>
        <w:t>غزوة بدر</w:t>
      </w:r>
    </w:p>
    <w:p w:rsidR="00545526" w:rsidRDefault="00545526" w:rsidP="00E30853">
      <w:pPr>
        <w:pStyle w:val="a8"/>
        <w:rPr>
          <w:rFonts w:asciiTheme="majorBidi" w:hAnsiTheme="majorBidi"/>
          <w:sz w:val="36"/>
          <w:szCs w:val="36"/>
          <w:rtl/>
        </w:rPr>
      </w:pPr>
      <w:r>
        <w:rPr>
          <w:rFonts w:asciiTheme="majorBidi" w:hAnsiTheme="majorBidi" w:hint="cs"/>
          <w:sz w:val="36"/>
          <w:szCs w:val="36"/>
          <w:rtl/>
        </w:rPr>
        <w:t>الخطبة الأولى:</w:t>
      </w:r>
    </w:p>
    <w:p w:rsidR="00545526" w:rsidRDefault="00A345F3" w:rsidP="00545526">
      <w:pPr>
        <w:pStyle w:val="a8"/>
        <w:rPr>
          <w:rFonts w:asciiTheme="majorBidi" w:hAnsiTheme="majorBidi"/>
          <w:sz w:val="36"/>
          <w:szCs w:val="36"/>
          <w:rtl/>
        </w:rPr>
      </w:pPr>
      <w:r w:rsidRPr="00E30853">
        <w:rPr>
          <w:rFonts w:asciiTheme="majorBidi" w:hAnsiTheme="majorBidi"/>
          <w:sz w:val="36"/>
          <w:szCs w:val="36"/>
          <w:rtl/>
        </w:rPr>
        <w:t>بعد الهجرة النبوية المباركة</w:t>
      </w:r>
      <w:r w:rsidR="00C45DD5">
        <w:rPr>
          <w:rFonts w:asciiTheme="majorBidi" w:hAnsiTheme="majorBidi"/>
          <w:sz w:val="36"/>
          <w:szCs w:val="36"/>
          <w:rtl/>
        </w:rPr>
        <w:t xml:space="preserve">، </w:t>
      </w:r>
      <w:r w:rsidRPr="00E30853">
        <w:rPr>
          <w:rFonts w:asciiTheme="majorBidi" w:hAnsiTheme="majorBidi"/>
          <w:sz w:val="36"/>
          <w:szCs w:val="36"/>
          <w:rtl/>
        </w:rPr>
        <w:t>نزل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545526">
        <w:rPr>
          <w:rFonts w:asciiTheme="majorBidi" w:hAnsiTheme="majorBidi"/>
          <w:b/>
          <w:bCs/>
          <w:sz w:val="36"/>
          <w:szCs w:val="36"/>
          <w:rtl/>
        </w:rPr>
        <w:t>أُذِنَ لِلَّذِينَ يُقَاتَلُونَ بِأَنَّهُمْ ظُلِمُوا وَإِنَّ اللَّهَ عَلَى نَصْرِهِمْ لَقَدِيرٌ</w:t>
      </w:r>
      <w:r w:rsidR="00E30853">
        <w:rPr>
          <w:rFonts w:asciiTheme="majorBidi" w:hAnsiTheme="majorBidi"/>
          <w:sz w:val="36"/>
          <w:szCs w:val="36"/>
          <w:rtl/>
        </w:rPr>
        <w:t>)</w:t>
      </w:r>
      <w:r w:rsidRPr="00E30853">
        <w:rPr>
          <w:rFonts w:asciiTheme="majorBidi" w:hAnsiTheme="majorBidi"/>
          <w:sz w:val="36"/>
          <w:szCs w:val="36"/>
          <w:rtl/>
        </w:rPr>
        <w:t>[الحَجّ: 39]</w:t>
      </w:r>
      <w:r w:rsidR="00C45DD5">
        <w:rPr>
          <w:rFonts w:asciiTheme="majorBidi" w:hAnsiTheme="majorBidi"/>
          <w:sz w:val="36"/>
          <w:szCs w:val="36"/>
          <w:rtl/>
        </w:rPr>
        <w:t xml:space="preserve">، </w:t>
      </w:r>
      <w:r w:rsidRPr="00E30853">
        <w:rPr>
          <w:rFonts w:asciiTheme="majorBidi" w:hAnsiTheme="majorBidi"/>
          <w:sz w:val="36"/>
          <w:szCs w:val="36"/>
          <w:rtl/>
        </w:rPr>
        <w:t xml:space="preserve">قال أبو بكر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فعرفت أنه سيكون قتال</w:t>
      </w:r>
      <w:r w:rsidR="00E30853" w:rsidRPr="00E30853">
        <w:rPr>
          <w:rFonts w:asciiTheme="majorBidi" w:hAnsiTheme="majorBidi"/>
          <w:sz w:val="36"/>
          <w:szCs w:val="36"/>
          <w:rtl/>
        </w:rPr>
        <w:t>"</w:t>
      </w:r>
      <w:r w:rsidR="00545526">
        <w:rPr>
          <w:rFonts w:asciiTheme="majorBidi" w:hAnsiTheme="majorBidi" w:hint="cs"/>
          <w:sz w:val="36"/>
          <w:szCs w:val="36"/>
          <w:rtl/>
        </w:rPr>
        <w:t>.</w:t>
      </w:r>
    </w:p>
    <w:p w:rsidR="00545526" w:rsidRDefault="00C45DD5" w:rsidP="00545526">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وقد كانت قريش آنذاك في تهديد مستمر للمسلمين وهم في المدينة</w:t>
      </w:r>
      <w:r>
        <w:rPr>
          <w:rFonts w:asciiTheme="majorBidi" w:hAnsiTheme="majorBidi"/>
          <w:sz w:val="36"/>
          <w:szCs w:val="36"/>
          <w:rtl/>
        </w:rPr>
        <w:t xml:space="preserve">، </w:t>
      </w:r>
      <w:r w:rsidR="00A345F3" w:rsidRPr="00E30853">
        <w:rPr>
          <w:rFonts w:asciiTheme="majorBidi" w:hAnsiTheme="majorBidi"/>
          <w:sz w:val="36"/>
          <w:szCs w:val="36"/>
          <w:rtl/>
        </w:rPr>
        <w:t xml:space="preserve">وتوعدوهم بقولهم: </w:t>
      </w:r>
      <w:r w:rsidR="00E30853" w:rsidRPr="00E30853">
        <w:rPr>
          <w:rFonts w:asciiTheme="majorBidi" w:hAnsiTheme="majorBidi"/>
          <w:sz w:val="36"/>
          <w:szCs w:val="36"/>
          <w:rtl/>
        </w:rPr>
        <w:t>"</w:t>
      </w:r>
      <w:r w:rsidR="00A345F3" w:rsidRPr="00E30853">
        <w:rPr>
          <w:rFonts w:asciiTheme="majorBidi" w:hAnsiTheme="majorBidi"/>
          <w:sz w:val="36"/>
          <w:szCs w:val="36"/>
          <w:rtl/>
        </w:rPr>
        <w:t xml:space="preserve">لا يغرنكم أنكم </w:t>
      </w:r>
      <w:proofErr w:type="spellStart"/>
      <w:r w:rsidR="00A345F3" w:rsidRPr="00E30853">
        <w:rPr>
          <w:rFonts w:asciiTheme="majorBidi" w:hAnsiTheme="majorBidi"/>
          <w:sz w:val="36"/>
          <w:szCs w:val="36"/>
          <w:rtl/>
        </w:rPr>
        <w:t>أفلتمونا</w:t>
      </w:r>
      <w:proofErr w:type="spellEnd"/>
      <w:r w:rsidR="00A345F3" w:rsidRPr="00E30853">
        <w:rPr>
          <w:rFonts w:asciiTheme="majorBidi" w:hAnsiTheme="majorBidi"/>
          <w:sz w:val="36"/>
          <w:szCs w:val="36"/>
          <w:rtl/>
        </w:rPr>
        <w:t xml:space="preserve"> إلى يثرب</w:t>
      </w:r>
      <w:r>
        <w:rPr>
          <w:rFonts w:asciiTheme="majorBidi" w:hAnsiTheme="majorBidi"/>
          <w:sz w:val="36"/>
          <w:szCs w:val="36"/>
          <w:rtl/>
        </w:rPr>
        <w:t xml:space="preserve">، </w:t>
      </w:r>
      <w:r w:rsidR="00A345F3" w:rsidRPr="00E30853">
        <w:rPr>
          <w:rFonts w:asciiTheme="majorBidi" w:hAnsiTheme="majorBidi"/>
          <w:sz w:val="36"/>
          <w:szCs w:val="36"/>
          <w:rtl/>
        </w:rPr>
        <w:t>سنأتيكم فنستأصلكم</w:t>
      </w:r>
      <w:r>
        <w:rPr>
          <w:rFonts w:asciiTheme="majorBidi" w:hAnsiTheme="majorBidi"/>
          <w:sz w:val="36"/>
          <w:szCs w:val="36"/>
          <w:rtl/>
        </w:rPr>
        <w:t xml:space="preserve">، </w:t>
      </w:r>
      <w:r w:rsidR="00A345F3" w:rsidRPr="00E30853">
        <w:rPr>
          <w:rFonts w:asciiTheme="majorBidi" w:hAnsiTheme="majorBidi"/>
          <w:sz w:val="36"/>
          <w:szCs w:val="36"/>
          <w:rtl/>
        </w:rPr>
        <w:t xml:space="preserve">ونبيد </w:t>
      </w:r>
      <w:proofErr w:type="spellStart"/>
      <w:r w:rsidR="00A345F3" w:rsidRPr="00E30853">
        <w:rPr>
          <w:rFonts w:asciiTheme="majorBidi" w:hAnsiTheme="majorBidi"/>
          <w:sz w:val="36"/>
          <w:szCs w:val="36"/>
          <w:rtl/>
        </w:rPr>
        <w:t>خضرائكم</w:t>
      </w:r>
      <w:proofErr w:type="spellEnd"/>
      <w:r w:rsidR="00A345F3" w:rsidRPr="00E30853">
        <w:rPr>
          <w:rFonts w:asciiTheme="majorBidi" w:hAnsiTheme="majorBidi"/>
          <w:sz w:val="36"/>
          <w:szCs w:val="36"/>
          <w:rtl/>
        </w:rPr>
        <w:t xml:space="preserve"> في عقر داركم</w:t>
      </w:r>
      <w:r w:rsidR="00E30853" w:rsidRPr="00E30853">
        <w:rPr>
          <w:rFonts w:asciiTheme="majorBidi" w:hAnsiTheme="majorBidi"/>
          <w:sz w:val="36"/>
          <w:szCs w:val="36"/>
          <w:rtl/>
        </w:rPr>
        <w:t>"</w:t>
      </w:r>
      <w:r w:rsidR="00545526">
        <w:rPr>
          <w:rFonts w:asciiTheme="majorBidi" w:hAnsiTheme="majorBidi" w:hint="cs"/>
          <w:sz w:val="36"/>
          <w:szCs w:val="36"/>
          <w:rtl/>
        </w:rPr>
        <w:t>.</w:t>
      </w:r>
    </w:p>
    <w:p w:rsidR="00545526" w:rsidRDefault="00A345F3" w:rsidP="00545526">
      <w:pPr>
        <w:pStyle w:val="a8"/>
        <w:rPr>
          <w:rFonts w:asciiTheme="majorBidi" w:hAnsiTheme="majorBidi"/>
          <w:sz w:val="36"/>
          <w:szCs w:val="36"/>
          <w:rtl/>
        </w:rPr>
      </w:pPr>
      <w:r w:rsidRPr="00E30853">
        <w:rPr>
          <w:rFonts w:asciiTheme="majorBidi" w:hAnsiTheme="majorBidi"/>
          <w:sz w:val="36"/>
          <w:szCs w:val="36"/>
          <w:rtl/>
        </w:rPr>
        <w:t xml:space="preserve">وقد 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حَذِر</w:t>
      </w:r>
      <w:r w:rsidR="00E30853" w:rsidRPr="00E30853">
        <w:rPr>
          <w:rFonts w:asciiTheme="majorBidi" w:hAnsiTheme="majorBidi"/>
          <w:sz w:val="36"/>
          <w:szCs w:val="36"/>
          <w:rtl/>
        </w:rPr>
        <w:t>ًا</w:t>
      </w:r>
      <w:r w:rsidRPr="00E30853">
        <w:rPr>
          <w:rFonts w:asciiTheme="majorBidi" w:hAnsiTheme="majorBidi"/>
          <w:sz w:val="36"/>
          <w:szCs w:val="36"/>
          <w:rtl/>
        </w:rPr>
        <w:t xml:space="preserve"> فلا ينام إلا بحراسة</w:t>
      </w:r>
      <w:r w:rsidR="00C45DD5">
        <w:rPr>
          <w:rFonts w:asciiTheme="majorBidi" w:hAnsiTheme="majorBidi"/>
          <w:sz w:val="36"/>
          <w:szCs w:val="36"/>
          <w:rtl/>
        </w:rPr>
        <w:t xml:space="preserve">، </w:t>
      </w:r>
      <w:r w:rsidRPr="00E30853">
        <w:rPr>
          <w:rFonts w:asciiTheme="majorBidi" w:hAnsiTheme="majorBidi"/>
          <w:sz w:val="36"/>
          <w:szCs w:val="36"/>
          <w:rtl/>
        </w:rPr>
        <w:t xml:space="preserve">قالت عائشة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يُحرس حتى نزلت هذه الآية </w:t>
      </w:r>
      <w:r w:rsidR="00E30853">
        <w:rPr>
          <w:rFonts w:asciiTheme="majorBidi" w:hAnsiTheme="majorBidi"/>
          <w:sz w:val="36"/>
          <w:szCs w:val="36"/>
          <w:rtl/>
        </w:rPr>
        <w:t>(</w:t>
      </w:r>
      <w:r w:rsidRPr="00545526">
        <w:rPr>
          <w:rFonts w:asciiTheme="majorBidi" w:hAnsiTheme="majorBidi"/>
          <w:b/>
          <w:bCs/>
          <w:sz w:val="36"/>
          <w:szCs w:val="36"/>
          <w:rtl/>
        </w:rPr>
        <w:t>وَاللَّهُ يَعْصِمُكَ مِنَ النَّاسِ</w:t>
      </w:r>
      <w:r w:rsidR="00E30853">
        <w:rPr>
          <w:rFonts w:asciiTheme="majorBidi" w:hAnsiTheme="majorBidi"/>
          <w:sz w:val="36"/>
          <w:szCs w:val="36"/>
          <w:rtl/>
        </w:rPr>
        <w:t>)</w:t>
      </w:r>
      <w:r w:rsidRPr="00E30853">
        <w:rPr>
          <w:rFonts w:asciiTheme="majorBidi" w:hAnsiTheme="majorBidi"/>
          <w:sz w:val="36"/>
          <w:szCs w:val="36"/>
          <w:rtl/>
        </w:rPr>
        <w:t>[المَائدة: 67]</w:t>
      </w:r>
      <w:r w:rsidR="00C45DD5">
        <w:rPr>
          <w:rFonts w:asciiTheme="majorBidi" w:hAnsiTheme="majorBidi"/>
          <w:sz w:val="36"/>
          <w:szCs w:val="36"/>
          <w:rtl/>
        </w:rPr>
        <w:t xml:space="preserve">، </w:t>
      </w:r>
      <w:r w:rsidRPr="00E30853">
        <w:rPr>
          <w:rFonts w:asciiTheme="majorBidi" w:hAnsiTheme="majorBidi"/>
          <w:sz w:val="36"/>
          <w:szCs w:val="36"/>
          <w:rtl/>
        </w:rPr>
        <w:t xml:space="preserve">فأخرج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رأسه من القبة فقال لهم: </w:t>
      </w:r>
      <w:r w:rsidR="00E30853" w:rsidRPr="00E30853">
        <w:rPr>
          <w:rFonts w:asciiTheme="majorBidi" w:hAnsiTheme="majorBidi"/>
          <w:sz w:val="36"/>
          <w:szCs w:val="36"/>
          <w:rtl/>
        </w:rPr>
        <w:t>"</w:t>
      </w:r>
      <w:r w:rsidRPr="00545526">
        <w:rPr>
          <w:rFonts w:asciiTheme="majorBidi" w:hAnsiTheme="majorBidi"/>
          <w:b/>
          <w:bCs/>
          <w:sz w:val="36"/>
          <w:szCs w:val="36"/>
          <w:rtl/>
        </w:rPr>
        <w:t>يا أيها الناس: انصرفوا فقد عصمني الله</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545526">
        <w:rPr>
          <w:rFonts w:asciiTheme="majorBidi" w:hAnsiTheme="majorBidi" w:hint="cs"/>
          <w:sz w:val="36"/>
          <w:szCs w:val="36"/>
          <w:rtl/>
        </w:rPr>
        <w:t>.</w:t>
      </w:r>
    </w:p>
    <w:p w:rsidR="00A345F3" w:rsidRPr="00E30853" w:rsidRDefault="00A345F3" w:rsidP="00545526">
      <w:pPr>
        <w:pStyle w:val="a8"/>
        <w:rPr>
          <w:rFonts w:asciiTheme="majorBidi" w:hAnsiTheme="majorBidi"/>
          <w:sz w:val="36"/>
          <w:szCs w:val="36"/>
        </w:rPr>
      </w:pPr>
      <w:r w:rsidRPr="00E30853">
        <w:rPr>
          <w:rFonts w:asciiTheme="majorBidi" w:hAnsiTheme="majorBidi"/>
          <w:sz w:val="36"/>
          <w:szCs w:val="36"/>
          <w:rtl/>
        </w:rPr>
        <w:t>وهذا الخطر ليس خاص</w:t>
      </w:r>
      <w:r w:rsidR="00545526">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بالنبي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بل لكل الصحابة </w:t>
      </w:r>
      <w:r w:rsidR="00480C52">
        <w:rPr>
          <w:rFonts w:asciiTheme="majorBidi" w:hAnsiTheme="majorBidi"/>
          <w:sz w:val="36"/>
          <w:szCs w:val="36"/>
          <w:rtl/>
        </w:rPr>
        <w:t>-رضي الله عنهم-</w:t>
      </w:r>
      <w:r w:rsidR="00C45DD5">
        <w:rPr>
          <w:rFonts w:asciiTheme="majorBidi" w:hAnsiTheme="majorBidi"/>
          <w:sz w:val="36"/>
          <w:szCs w:val="36"/>
          <w:rtl/>
        </w:rPr>
        <w:t xml:space="preserve">، </w:t>
      </w:r>
      <w:r w:rsidRPr="00E30853">
        <w:rPr>
          <w:rFonts w:asciiTheme="majorBidi" w:hAnsiTheme="majorBidi"/>
          <w:sz w:val="36"/>
          <w:szCs w:val="36"/>
          <w:rtl/>
        </w:rPr>
        <w:t xml:space="preserve">قال أُبَيٌّ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في وصف حالهم: </w:t>
      </w:r>
      <w:r w:rsidR="00E30853" w:rsidRPr="00E30853">
        <w:rPr>
          <w:rFonts w:asciiTheme="majorBidi" w:hAnsiTheme="majorBidi"/>
          <w:sz w:val="36"/>
          <w:szCs w:val="36"/>
          <w:rtl/>
        </w:rPr>
        <w:t>"</w:t>
      </w:r>
      <w:r w:rsidRPr="00E30853">
        <w:rPr>
          <w:rFonts w:asciiTheme="majorBidi" w:hAnsiTheme="majorBidi"/>
          <w:sz w:val="36"/>
          <w:szCs w:val="36"/>
          <w:rtl/>
        </w:rPr>
        <w:t>إنهم لا يَبيْتون إلا بالسلاح</w:t>
      </w:r>
      <w:r w:rsidR="00C45DD5">
        <w:rPr>
          <w:rFonts w:asciiTheme="majorBidi" w:hAnsiTheme="majorBidi"/>
          <w:sz w:val="36"/>
          <w:szCs w:val="36"/>
          <w:rtl/>
        </w:rPr>
        <w:t xml:space="preserve">، </w:t>
      </w:r>
      <w:r w:rsidRPr="00E30853">
        <w:rPr>
          <w:rFonts w:asciiTheme="majorBidi" w:hAnsiTheme="majorBidi"/>
          <w:sz w:val="36"/>
          <w:szCs w:val="36"/>
          <w:rtl/>
        </w:rPr>
        <w:t>ولا يُصْبحون إلا عليه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837E8C">
      <w:pPr>
        <w:pStyle w:val="a8"/>
        <w:rPr>
          <w:rFonts w:asciiTheme="majorBidi" w:hAnsiTheme="majorBidi"/>
          <w:sz w:val="36"/>
          <w:szCs w:val="36"/>
        </w:rPr>
      </w:pPr>
      <w:r w:rsidRPr="00E30853">
        <w:rPr>
          <w:rFonts w:asciiTheme="majorBidi" w:hAnsiTheme="majorBidi"/>
          <w:sz w:val="36"/>
          <w:szCs w:val="36"/>
          <w:rtl/>
        </w:rPr>
        <w:t xml:space="preserve">وكان مما أراده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أن يكون هناك حصار اقتصادي</w:t>
      </w:r>
      <w:r w:rsidR="00837E8C">
        <w:rPr>
          <w:rFonts w:asciiTheme="majorBidi" w:hAnsiTheme="majorBidi" w:hint="cs"/>
          <w:sz w:val="36"/>
          <w:szCs w:val="36"/>
          <w:rtl/>
        </w:rPr>
        <w:t>ّ</w:t>
      </w:r>
      <w:r w:rsidRPr="00E30853">
        <w:rPr>
          <w:rFonts w:asciiTheme="majorBidi" w:hAnsiTheme="majorBidi"/>
          <w:sz w:val="36"/>
          <w:szCs w:val="36"/>
          <w:rtl/>
        </w:rPr>
        <w:t>ٌ على قوافلَ قريشٍ المت</w:t>
      </w:r>
      <w:r w:rsidR="00837E8C">
        <w:rPr>
          <w:rFonts w:asciiTheme="majorBidi" w:hAnsiTheme="majorBidi" w:hint="cs"/>
          <w:sz w:val="36"/>
          <w:szCs w:val="36"/>
          <w:rtl/>
        </w:rPr>
        <w:t>َّ</w:t>
      </w:r>
      <w:r w:rsidRPr="00E30853">
        <w:rPr>
          <w:rFonts w:asciiTheme="majorBidi" w:hAnsiTheme="majorBidi"/>
          <w:sz w:val="36"/>
          <w:szCs w:val="36"/>
          <w:rtl/>
        </w:rPr>
        <w:t>جهةِ للشام</w:t>
      </w:r>
      <w:r w:rsidR="00C45DD5">
        <w:rPr>
          <w:rFonts w:asciiTheme="majorBidi" w:hAnsiTheme="majorBidi"/>
          <w:sz w:val="36"/>
          <w:szCs w:val="36"/>
          <w:rtl/>
        </w:rPr>
        <w:t xml:space="preserve">، </w:t>
      </w:r>
      <w:r w:rsidRPr="00E30853">
        <w:rPr>
          <w:rFonts w:asciiTheme="majorBidi" w:hAnsiTheme="majorBidi"/>
          <w:sz w:val="36"/>
          <w:szCs w:val="36"/>
          <w:rtl/>
        </w:rPr>
        <w:t xml:space="preserve">وهي ظاهرة لدى قريش من خلال قول سعد بن معاذ لأبي جهل عندما أراد العمرة: </w:t>
      </w:r>
      <w:r w:rsidR="00E30853" w:rsidRPr="00E30853">
        <w:rPr>
          <w:rFonts w:asciiTheme="majorBidi" w:hAnsiTheme="majorBidi"/>
          <w:sz w:val="36"/>
          <w:szCs w:val="36"/>
          <w:rtl/>
        </w:rPr>
        <w:t>"</w:t>
      </w:r>
      <w:r w:rsidRPr="00E30853">
        <w:rPr>
          <w:rFonts w:asciiTheme="majorBidi" w:hAnsiTheme="majorBidi"/>
          <w:sz w:val="36"/>
          <w:szCs w:val="36"/>
          <w:rtl/>
        </w:rPr>
        <w:t>لئن منعتني من أن أطوف</w:t>
      </w:r>
      <w:r w:rsidR="00C45DD5">
        <w:rPr>
          <w:rFonts w:asciiTheme="majorBidi" w:hAnsiTheme="majorBidi"/>
          <w:sz w:val="36"/>
          <w:szCs w:val="36"/>
          <w:rtl/>
        </w:rPr>
        <w:t xml:space="preserve">، </w:t>
      </w:r>
      <w:r w:rsidRPr="00E30853">
        <w:rPr>
          <w:rFonts w:asciiTheme="majorBidi" w:hAnsiTheme="majorBidi"/>
          <w:sz w:val="36"/>
          <w:szCs w:val="36"/>
          <w:rtl/>
        </w:rPr>
        <w:t xml:space="preserve">لأقطعن متجرك بالشام </w:t>
      </w:r>
      <w:r w:rsidR="001509E6">
        <w:rPr>
          <w:rFonts w:asciiTheme="majorBidi" w:hAnsiTheme="majorBidi"/>
          <w:sz w:val="36"/>
          <w:szCs w:val="36"/>
          <w:rtl/>
        </w:rPr>
        <w:t>-</w:t>
      </w:r>
      <w:r w:rsidRPr="00E30853">
        <w:rPr>
          <w:rFonts w:asciiTheme="majorBidi" w:hAnsiTheme="majorBidi"/>
          <w:sz w:val="36"/>
          <w:szCs w:val="36"/>
          <w:rtl/>
        </w:rPr>
        <w:t>أي تجارتك</w:t>
      </w:r>
      <w:r w:rsidR="001509E6">
        <w:rPr>
          <w:rFonts w:asciiTheme="majorBidi" w:hAnsiTheme="majorBidi"/>
          <w:sz w:val="36"/>
          <w:szCs w:val="36"/>
          <w:rtl/>
        </w:rPr>
        <w:t>-</w:t>
      </w:r>
      <w:r w:rsidR="00763476">
        <w:rPr>
          <w:rFonts w:asciiTheme="majorBidi" w:hAnsiTheme="majorBidi"/>
          <w:sz w:val="36"/>
          <w:szCs w:val="36"/>
          <w:rtl/>
        </w:rPr>
        <w:t>".</w:t>
      </w:r>
    </w:p>
    <w:p w:rsidR="000B339D" w:rsidRDefault="00A345F3" w:rsidP="000B339D">
      <w:pPr>
        <w:pStyle w:val="a8"/>
        <w:rPr>
          <w:rFonts w:asciiTheme="majorBidi" w:hAnsiTheme="majorBidi"/>
          <w:sz w:val="36"/>
          <w:szCs w:val="36"/>
          <w:rtl/>
        </w:rPr>
      </w:pPr>
      <w:r w:rsidRPr="00E30853">
        <w:rPr>
          <w:rFonts w:asciiTheme="majorBidi" w:hAnsiTheme="majorBidi"/>
          <w:sz w:val="36"/>
          <w:szCs w:val="36"/>
          <w:rtl/>
        </w:rPr>
        <w:t xml:space="preserve">وبعد نزول الإذن بالقتال عقد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معاهداتٍ مع القبائل المجاورة لطريق تجارة قريش</w:t>
      </w:r>
      <w:r w:rsidR="00C45DD5">
        <w:rPr>
          <w:rFonts w:asciiTheme="majorBidi" w:hAnsiTheme="majorBidi"/>
          <w:sz w:val="36"/>
          <w:szCs w:val="36"/>
          <w:rtl/>
        </w:rPr>
        <w:t xml:space="preserve">، </w:t>
      </w:r>
      <w:r w:rsidRPr="00E30853">
        <w:rPr>
          <w:rFonts w:asciiTheme="majorBidi" w:hAnsiTheme="majorBidi"/>
          <w:sz w:val="36"/>
          <w:szCs w:val="36"/>
          <w:rtl/>
        </w:rPr>
        <w:t>وبعث بعوث</w:t>
      </w:r>
      <w:r w:rsidR="00E30853" w:rsidRPr="00E30853">
        <w:rPr>
          <w:rFonts w:asciiTheme="majorBidi" w:hAnsiTheme="majorBidi"/>
          <w:sz w:val="36"/>
          <w:szCs w:val="36"/>
          <w:rtl/>
        </w:rPr>
        <w:t>ًا</w:t>
      </w:r>
      <w:r w:rsidRPr="00E30853">
        <w:rPr>
          <w:rFonts w:asciiTheme="majorBidi" w:hAnsiTheme="majorBidi"/>
          <w:sz w:val="36"/>
          <w:szCs w:val="36"/>
          <w:rtl/>
        </w:rPr>
        <w:t xml:space="preserve"> وسرايا إلى هذا الطريق</w:t>
      </w:r>
      <w:r w:rsidR="00C45DD5">
        <w:rPr>
          <w:rFonts w:asciiTheme="majorBidi" w:hAnsiTheme="majorBidi"/>
          <w:sz w:val="36"/>
          <w:szCs w:val="36"/>
          <w:rtl/>
        </w:rPr>
        <w:t xml:space="preserve">، </w:t>
      </w:r>
      <w:r w:rsidRPr="00E30853">
        <w:rPr>
          <w:rFonts w:asciiTheme="majorBidi" w:hAnsiTheme="majorBidi"/>
          <w:sz w:val="36"/>
          <w:szCs w:val="36"/>
          <w:rtl/>
        </w:rPr>
        <w:t>لبسط نفوذ المسلمين عليه</w:t>
      </w:r>
      <w:r w:rsidR="00C45DD5">
        <w:rPr>
          <w:rFonts w:asciiTheme="majorBidi" w:hAnsiTheme="majorBidi"/>
          <w:sz w:val="36"/>
          <w:szCs w:val="36"/>
          <w:rtl/>
        </w:rPr>
        <w:t xml:space="preserve">، </w:t>
      </w:r>
      <w:r w:rsidRPr="00E30853">
        <w:rPr>
          <w:rFonts w:asciiTheme="majorBidi" w:hAnsiTheme="majorBidi"/>
          <w:sz w:val="36"/>
          <w:szCs w:val="36"/>
          <w:rtl/>
        </w:rPr>
        <w:t>لإظهار قوتهم وحصار تجارة مكة</w:t>
      </w:r>
      <w:r w:rsidR="00C45DD5">
        <w:rPr>
          <w:rFonts w:asciiTheme="majorBidi" w:hAnsiTheme="majorBidi"/>
          <w:sz w:val="36"/>
          <w:szCs w:val="36"/>
          <w:rtl/>
        </w:rPr>
        <w:t xml:space="preserve">، </w:t>
      </w:r>
      <w:r w:rsidRPr="00E30853">
        <w:rPr>
          <w:rFonts w:asciiTheme="majorBidi" w:hAnsiTheme="majorBidi"/>
          <w:sz w:val="36"/>
          <w:szCs w:val="36"/>
          <w:rtl/>
        </w:rPr>
        <w:t>كلُّ ذلك قبل غزوة بدر الكبرى</w:t>
      </w:r>
      <w:r w:rsidR="000B339D">
        <w:rPr>
          <w:rFonts w:asciiTheme="majorBidi" w:hAnsiTheme="majorBidi" w:hint="cs"/>
          <w:sz w:val="36"/>
          <w:szCs w:val="36"/>
          <w:rtl/>
        </w:rPr>
        <w:t>.</w:t>
      </w:r>
    </w:p>
    <w:p w:rsidR="00A345F3" w:rsidRPr="00E30853" w:rsidRDefault="00C45DD5" w:rsidP="000B339D">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فأرسل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أربع سرايا: سيف البحر</w:t>
      </w:r>
      <w:r>
        <w:rPr>
          <w:rFonts w:asciiTheme="majorBidi" w:hAnsiTheme="majorBidi"/>
          <w:sz w:val="36"/>
          <w:szCs w:val="36"/>
          <w:rtl/>
        </w:rPr>
        <w:t xml:space="preserve">، </w:t>
      </w:r>
      <w:r w:rsidR="00A345F3" w:rsidRPr="00E30853">
        <w:rPr>
          <w:rFonts w:asciiTheme="majorBidi" w:hAnsiTheme="majorBidi"/>
          <w:sz w:val="36"/>
          <w:szCs w:val="36"/>
          <w:rtl/>
        </w:rPr>
        <w:t>وسرية إلى رابغ</w:t>
      </w:r>
      <w:r>
        <w:rPr>
          <w:rFonts w:asciiTheme="majorBidi" w:hAnsiTheme="majorBidi"/>
          <w:sz w:val="36"/>
          <w:szCs w:val="36"/>
          <w:rtl/>
        </w:rPr>
        <w:t xml:space="preserve">، </w:t>
      </w:r>
      <w:r w:rsidR="00A345F3" w:rsidRPr="00E30853">
        <w:rPr>
          <w:rFonts w:asciiTheme="majorBidi" w:hAnsiTheme="majorBidi"/>
          <w:sz w:val="36"/>
          <w:szCs w:val="36"/>
          <w:rtl/>
        </w:rPr>
        <w:t>والخرَّار</w:t>
      </w:r>
      <w:r>
        <w:rPr>
          <w:rFonts w:asciiTheme="majorBidi" w:hAnsiTheme="majorBidi"/>
          <w:sz w:val="36"/>
          <w:szCs w:val="36"/>
          <w:rtl/>
        </w:rPr>
        <w:t xml:space="preserve">، </w:t>
      </w:r>
      <w:r w:rsidR="00A345F3" w:rsidRPr="00E30853">
        <w:rPr>
          <w:rFonts w:asciiTheme="majorBidi" w:hAnsiTheme="majorBidi"/>
          <w:sz w:val="36"/>
          <w:szCs w:val="36"/>
          <w:rtl/>
        </w:rPr>
        <w:t>وسرية نخلة</w:t>
      </w:r>
      <w:r w:rsidR="004D1E8B">
        <w:rPr>
          <w:rFonts w:asciiTheme="majorBidi" w:hAnsiTheme="majorBidi" w:hint="cs"/>
          <w:sz w:val="36"/>
          <w:szCs w:val="36"/>
          <w:rtl/>
        </w:rPr>
        <w:t>،</w:t>
      </w:r>
      <w:r w:rsidR="00A345F3" w:rsidRPr="00E30853">
        <w:rPr>
          <w:rFonts w:asciiTheme="majorBidi" w:hAnsiTheme="majorBidi"/>
          <w:sz w:val="36"/>
          <w:szCs w:val="36"/>
          <w:rtl/>
        </w:rPr>
        <w:t xml:space="preserve"> وشارك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بأربعِ غزوات: غزوة الأبواء</w:t>
      </w:r>
      <w:r>
        <w:rPr>
          <w:rFonts w:asciiTheme="majorBidi" w:hAnsiTheme="majorBidi"/>
          <w:sz w:val="36"/>
          <w:szCs w:val="36"/>
          <w:rtl/>
        </w:rPr>
        <w:t xml:space="preserve">، </w:t>
      </w:r>
      <w:r w:rsidR="00A345F3" w:rsidRPr="00E30853">
        <w:rPr>
          <w:rFonts w:asciiTheme="majorBidi" w:hAnsiTheme="majorBidi"/>
          <w:sz w:val="36"/>
          <w:szCs w:val="36"/>
          <w:rtl/>
        </w:rPr>
        <w:t>وبواط</w:t>
      </w:r>
      <w:r>
        <w:rPr>
          <w:rFonts w:asciiTheme="majorBidi" w:hAnsiTheme="majorBidi"/>
          <w:sz w:val="36"/>
          <w:szCs w:val="36"/>
          <w:rtl/>
        </w:rPr>
        <w:t xml:space="preserve">، </w:t>
      </w:r>
      <w:r w:rsidR="00A345F3" w:rsidRPr="00E30853">
        <w:rPr>
          <w:rFonts w:asciiTheme="majorBidi" w:hAnsiTheme="majorBidi"/>
          <w:sz w:val="36"/>
          <w:szCs w:val="36"/>
          <w:rtl/>
        </w:rPr>
        <w:t>وسفوان</w:t>
      </w:r>
      <w:r>
        <w:rPr>
          <w:rFonts w:asciiTheme="majorBidi" w:hAnsiTheme="majorBidi"/>
          <w:sz w:val="36"/>
          <w:szCs w:val="36"/>
          <w:rtl/>
        </w:rPr>
        <w:t xml:space="preserve">، </w:t>
      </w:r>
      <w:r w:rsidR="00A345F3" w:rsidRPr="00E30853">
        <w:rPr>
          <w:rFonts w:asciiTheme="majorBidi" w:hAnsiTheme="majorBidi"/>
          <w:sz w:val="36"/>
          <w:szCs w:val="36"/>
          <w:rtl/>
        </w:rPr>
        <w:t>وذي العشيرة</w:t>
      </w:r>
      <w:r w:rsidR="00337948">
        <w:rPr>
          <w:rFonts w:asciiTheme="majorBidi" w:hAnsiTheme="majorBidi" w:hint="cs"/>
          <w:sz w:val="36"/>
          <w:szCs w:val="36"/>
          <w:rtl/>
        </w:rPr>
        <w:t>،</w:t>
      </w:r>
      <w:r w:rsidR="00A345F3" w:rsidRPr="00E30853">
        <w:rPr>
          <w:rFonts w:asciiTheme="majorBidi" w:hAnsiTheme="majorBidi"/>
          <w:sz w:val="36"/>
          <w:szCs w:val="36"/>
          <w:rtl/>
        </w:rPr>
        <w:t xml:space="preserve"> وهي الغزوة التي فيها أموال قريش</w:t>
      </w:r>
      <w:r>
        <w:rPr>
          <w:rFonts w:asciiTheme="majorBidi" w:hAnsiTheme="majorBidi"/>
          <w:sz w:val="36"/>
          <w:szCs w:val="36"/>
          <w:rtl/>
        </w:rPr>
        <w:t xml:space="preserve">، </w:t>
      </w:r>
      <w:r w:rsidR="00A345F3" w:rsidRPr="00E30853">
        <w:rPr>
          <w:rFonts w:asciiTheme="majorBidi" w:hAnsiTheme="majorBidi"/>
          <w:sz w:val="36"/>
          <w:szCs w:val="36"/>
          <w:rtl/>
        </w:rPr>
        <w:t>ولكن فاتت قبل وصول المسلمين لها بأيام</w:t>
      </w:r>
      <w:r>
        <w:rPr>
          <w:rFonts w:asciiTheme="majorBidi" w:hAnsiTheme="majorBidi"/>
          <w:sz w:val="36"/>
          <w:szCs w:val="36"/>
          <w:rtl/>
        </w:rPr>
        <w:t xml:space="preserve">، </w:t>
      </w:r>
      <w:r w:rsidR="00A345F3" w:rsidRPr="00E30853">
        <w:rPr>
          <w:rFonts w:asciiTheme="majorBidi" w:hAnsiTheme="majorBidi"/>
          <w:sz w:val="36"/>
          <w:szCs w:val="36"/>
          <w:rtl/>
        </w:rPr>
        <w:t xml:space="preserve">وهذه العير التي خرج بطلبها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حين رجعت من الشام</w:t>
      </w:r>
      <w:r>
        <w:rPr>
          <w:rFonts w:asciiTheme="majorBidi" w:hAnsiTheme="majorBidi"/>
          <w:sz w:val="36"/>
          <w:szCs w:val="36"/>
          <w:rtl/>
        </w:rPr>
        <w:t xml:space="preserve">، </w:t>
      </w:r>
      <w:r w:rsidR="00A345F3" w:rsidRPr="00E30853">
        <w:rPr>
          <w:rFonts w:asciiTheme="majorBidi" w:hAnsiTheme="majorBidi"/>
          <w:sz w:val="36"/>
          <w:szCs w:val="36"/>
          <w:rtl/>
        </w:rPr>
        <w:t>صارت سبب</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لغزوة بدر الكبرى.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هذه الغزوات والسرايا لم يكن هناك فيها قتال مباشر</w:t>
      </w:r>
      <w:r w:rsidR="00C45DD5">
        <w:rPr>
          <w:rFonts w:asciiTheme="majorBidi" w:hAnsiTheme="majorBidi"/>
          <w:sz w:val="36"/>
          <w:szCs w:val="36"/>
          <w:rtl/>
        </w:rPr>
        <w:t xml:space="preserve">، </w:t>
      </w:r>
      <w:r w:rsidRPr="00E30853">
        <w:rPr>
          <w:rFonts w:asciiTheme="majorBidi" w:hAnsiTheme="majorBidi"/>
          <w:sz w:val="36"/>
          <w:szCs w:val="36"/>
          <w:rtl/>
        </w:rPr>
        <w:t>إما أن تنتهيَ بالتفرق دون قتال</w:t>
      </w:r>
      <w:r w:rsidR="00C45DD5">
        <w:rPr>
          <w:rFonts w:asciiTheme="majorBidi" w:hAnsiTheme="majorBidi"/>
          <w:sz w:val="36"/>
          <w:szCs w:val="36"/>
          <w:rtl/>
        </w:rPr>
        <w:t xml:space="preserve">، </w:t>
      </w:r>
      <w:r w:rsidRPr="00E30853">
        <w:rPr>
          <w:rFonts w:asciiTheme="majorBidi" w:hAnsiTheme="majorBidi"/>
          <w:sz w:val="36"/>
          <w:szCs w:val="36"/>
          <w:rtl/>
        </w:rPr>
        <w:t>أو بمعاهدة بين الطرفين</w:t>
      </w:r>
      <w:r w:rsidR="00C45DD5">
        <w:rPr>
          <w:rFonts w:asciiTheme="majorBidi" w:hAnsiTheme="majorBidi"/>
          <w:sz w:val="36"/>
          <w:szCs w:val="36"/>
          <w:rtl/>
        </w:rPr>
        <w:t xml:space="preserve">، </w:t>
      </w:r>
      <w:r w:rsidRPr="00E30853">
        <w:rPr>
          <w:rFonts w:asciiTheme="majorBidi" w:hAnsiTheme="majorBidi"/>
          <w:sz w:val="36"/>
          <w:szCs w:val="36"/>
          <w:rtl/>
        </w:rPr>
        <w:t>أو رمي بينهما</w:t>
      </w:r>
      <w:r w:rsidR="00C45DD5">
        <w:rPr>
          <w:rFonts w:asciiTheme="majorBidi" w:hAnsiTheme="majorBidi"/>
          <w:sz w:val="36"/>
          <w:szCs w:val="36"/>
          <w:rtl/>
        </w:rPr>
        <w:t xml:space="preserve">، </w:t>
      </w:r>
      <w:r w:rsidR="00337948">
        <w:rPr>
          <w:rFonts w:asciiTheme="majorBidi" w:hAnsiTheme="majorBidi"/>
          <w:sz w:val="36"/>
          <w:szCs w:val="36"/>
          <w:rtl/>
        </w:rPr>
        <w:t>أو تكون العِي</w:t>
      </w:r>
      <w:r w:rsidRPr="00E30853">
        <w:rPr>
          <w:rFonts w:asciiTheme="majorBidi" w:hAnsiTheme="majorBidi"/>
          <w:sz w:val="36"/>
          <w:szCs w:val="36"/>
          <w:rtl/>
        </w:rPr>
        <w:t>رُ مَرَّت قبل وصول المسلمين</w:t>
      </w:r>
      <w:r w:rsidR="00C45DD5">
        <w:rPr>
          <w:rFonts w:asciiTheme="majorBidi" w:hAnsiTheme="majorBidi"/>
          <w:sz w:val="36"/>
          <w:szCs w:val="36"/>
          <w:rtl/>
        </w:rPr>
        <w:t xml:space="preserve">، </w:t>
      </w:r>
      <w:r w:rsidRPr="00E30853">
        <w:rPr>
          <w:rFonts w:asciiTheme="majorBidi" w:hAnsiTheme="majorBidi"/>
          <w:sz w:val="36"/>
          <w:szCs w:val="36"/>
          <w:rtl/>
        </w:rPr>
        <w:t xml:space="preserve">باستثناء سرية نخلة وكانت </w:t>
      </w:r>
      <w:r w:rsidRPr="00E30853">
        <w:rPr>
          <w:rFonts w:asciiTheme="majorBidi" w:hAnsiTheme="majorBidi"/>
          <w:sz w:val="36"/>
          <w:szCs w:val="36"/>
          <w:rtl/>
        </w:rPr>
        <w:lastRenderedPageBreak/>
        <w:t>مُهْمة السرية رصدَ عير قريش وقد قُتل فيها عمرو بن الحضرمي</w:t>
      </w:r>
      <w:r w:rsidR="00C45DD5">
        <w:rPr>
          <w:rFonts w:asciiTheme="majorBidi" w:hAnsiTheme="majorBidi"/>
          <w:sz w:val="36"/>
          <w:szCs w:val="36"/>
          <w:rtl/>
        </w:rPr>
        <w:t xml:space="preserve">، </w:t>
      </w:r>
      <w:r w:rsidRPr="00E30853">
        <w:rPr>
          <w:rFonts w:asciiTheme="majorBidi" w:hAnsiTheme="majorBidi"/>
          <w:sz w:val="36"/>
          <w:szCs w:val="36"/>
          <w:rtl/>
        </w:rPr>
        <w:t>وأفزع مقتلُه قريش</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فعلموا أن المسلمين يترقبون قوافلهم التجارية.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ثم أنزل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337948">
        <w:rPr>
          <w:rFonts w:asciiTheme="majorBidi" w:hAnsiTheme="majorBidi"/>
          <w:b/>
          <w:bCs/>
          <w:sz w:val="36"/>
          <w:szCs w:val="36"/>
          <w:rtl/>
        </w:rPr>
        <w:t>وَقَاتِلُوا فِي سَبِيلِ اللَّهِ الَّذِينَ يُقَاتِلُونَكُمْ وَلاَ تَعْتَدُوا</w:t>
      </w:r>
      <w:r w:rsidR="00E30853">
        <w:rPr>
          <w:rFonts w:asciiTheme="majorBidi" w:hAnsiTheme="majorBidi"/>
          <w:sz w:val="36"/>
          <w:szCs w:val="36"/>
          <w:rtl/>
        </w:rPr>
        <w:t>)</w:t>
      </w:r>
      <w:r w:rsidRPr="00E30853">
        <w:rPr>
          <w:rFonts w:asciiTheme="majorBidi" w:hAnsiTheme="majorBidi"/>
          <w:sz w:val="36"/>
          <w:szCs w:val="36"/>
          <w:rtl/>
        </w:rPr>
        <w:t>[البَقَرَة: 190]</w:t>
      </w:r>
      <w:r w:rsidR="00C45DD5">
        <w:rPr>
          <w:rFonts w:asciiTheme="majorBidi" w:hAnsiTheme="majorBidi"/>
          <w:sz w:val="36"/>
          <w:szCs w:val="36"/>
          <w:rtl/>
        </w:rPr>
        <w:t xml:space="preserve">، </w:t>
      </w:r>
      <w:r w:rsidRPr="00E30853">
        <w:rPr>
          <w:rFonts w:asciiTheme="majorBidi" w:hAnsiTheme="majorBidi"/>
          <w:sz w:val="36"/>
          <w:szCs w:val="36"/>
          <w:rtl/>
        </w:rPr>
        <w:t xml:space="preserve">وأعقبها نزولُ قول الله </w:t>
      </w:r>
      <w:r w:rsidR="00586BA9">
        <w:rPr>
          <w:rFonts w:asciiTheme="majorBidi" w:hAnsiTheme="majorBidi"/>
          <w:sz w:val="36"/>
          <w:szCs w:val="36"/>
          <w:rtl/>
        </w:rPr>
        <w:t>-عز وجل-</w:t>
      </w:r>
      <w:r w:rsidRPr="00E30853">
        <w:rPr>
          <w:rFonts w:asciiTheme="majorBidi" w:hAnsiTheme="majorBidi"/>
          <w:sz w:val="36"/>
          <w:szCs w:val="36"/>
          <w:rtl/>
        </w:rPr>
        <w:t xml:space="preserve"> مبين</w:t>
      </w:r>
      <w:r w:rsidR="00E30853" w:rsidRPr="00E30853">
        <w:rPr>
          <w:rFonts w:asciiTheme="majorBidi" w:hAnsiTheme="majorBidi"/>
          <w:sz w:val="36"/>
          <w:szCs w:val="36"/>
          <w:rtl/>
        </w:rPr>
        <w:t>ًا</w:t>
      </w:r>
      <w:r w:rsidRPr="00E30853">
        <w:rPr>
          <w:rFonts w:asciiTheme="majorBidi" w:hAnsiTheme="majorBidi"/>
          <w:sz w:val="36"/>
          <w:szCs w:val="36"/>
          <w:rtl/>
        </w:rPr>
        <w:t xml:space="preserve"> طريقةَ القتل: </w:t>
      </w:r>
      <w:r w:rsidR="00E30853">
        <w:rPr>
          <w:rFonts w:asciiTheme="majorBidi" w:hAnsiTheme="majorBidi"/>
          <w:sz w:val="36"/>
          <w:szCs w:val="36"/>
          <w:rtl/>
        </w:rPr>
        <w:t>(</w:t>
      </w:r>
      <w:r w:rsidRPr="00337948">
        <w:rPr>
          <w:rFonts w:asciiTheme="majorBidi" w:hAnsiTheme="majorBidi"/>
          <w:b/>
          <w:bCs/>
          <w:sz w:val="36"/>
          <w:szCs w:val="36"/>
          <w:rtl/>
        </w:rPr>
        <w:t>إِذَا أَثْخَنْتُمُوهُمْ فَشُدُّوا الْوَثَاقَ فَإِمَّا مَنًّا بَعْدُ وَإِمَّا فِدَاءً حَتَّى تَضَعَ الْحَرْبُ أَوْزَارَهَا</w:t>
      </w:r>
      <w:r w:rsidR="00E30853">
        <w:rPr>
          <w:rFonts w:asciiTheme="majorBidi" w:hAnsiTheme="majorBidi"/>
          <w:sz w:val="36"/>
          <w:szCs w:val="36"/>
          <w:rtl/>
        </w:rPr>
        <w:t>)</w:t>
      </w:r>
      <w:r w:rsidRPr="00E30853">
        <w:rPr>
          <w:rFonts w:asciiTheme="majorBidi" w:hAnsiTheme="majorBidi"/>
          <w:sz w:val="36"/>
          <w:szCs w:val="36"/>
          <w:rtl/>
        </w:rPr>
        <w:t>[محَمَّد: 4].</w:t>
      </w:r>
    </w:p>
    <w:p w:rsidR="00A345F3" w:rsidRPr="00E30853" w:rsidRDefault="00A345F3" w:rsidP="00337948">
      <w:pPr>
        <w:pStyle w:val="a8"/>
        <w:rPr>
          <w:rFonts w:asciiTheme="majorBidi" w:hAnsiTheme="majorBidi"/>
          <w:sz w:val="36"/>
          <w:szCs w:val="36"/>
        </w:rPr>
      </w:pPr>
      <w:r w:rsidRPr="00E30853">
        <w:rPr>
          <w:rFonts w:asciiTheme="majorBidi" w:hAnsiTheme="majorBidi"/>
          <w:sz w:val="36"/>
          <w:szCs w:val="36"/>
          <w:rtl/>
        </w:rPr>
        <w:t>هذه الأحداث السابقة بدأت من رمضان من العام الأول من الهجرة</w:t>
      </w:r>
      <w:r w:rsidR="00C45DD5">
        <w:rPr>
          <w:rFonts w:asciiTheme="majorBidi" w:hAnsiTheme="majorBidi"/>
          <w:sz w:val="36"/>
          <w:szCs w:val="36"/>
          <w:rtl/>
        </w:rPr>
        <w:t xml:space="preserve">، </w:t>
      </w:r>
      <w:r w:rsidRPr="00E30853">
        <w:rPr>
          <w:rFonts w:asciiTheme="majorBidi" w:hAnsiTheme="majorBidi"/>
          <w:sz w:val="36"/>
          <w:szCs w:val="36"/>
          <w:rtl/>
        </w:rPr>
        <w:t xml:space="preserve">إلى شهر رجب من السنة الثانية من الهجرة </w:t>
      </w:r>
      <w:r w:rsidR="001509E6">
        <w:rPr>
          <w:rFonts w:asciiTheme="majorBidi" w:hAnsiTheme="majorBidi"/>
          <w:sz w:val="36"/>
          <w:szCs w:val="36"/>
          <w:rtl/>
        </w:rPr>
        <w:t>-</w:t>
      </w:r>
      <w:r w:rsidRPr="00E30853">
        <w:rPr>
          <w:rFonts w:asciiTheme="majorBidi" w:hAnsiTheme="majorBidi"/>
          <w:sz w:val="36"/>
          <w:szCs w:val="36"/>
          <w:rtl/>
        </w:rPr>
        <w:t xml:space="preserve"> أي خلال تسعة أشهر انطلقت ثمانيةُ سرايا أو غزوات</w:t>
      </w:r>
      <w:r w:rsidR="00C45DD5">
        <w:rPr>
          <w:rFonts w:asciiTheme="majorBidi" w:hAnsiTheme="majorBidi"/>
          <w:sz w:val="36"/>
          <w:szCs w:val="36"/>
          <w:rtl/>
        </w:rPr>
        <w:t xml:space="preserve">، </w:t>
      </w:r>
      <w:r w:rsidRPr="00E30853">
        <w:rPr>
          <w:rFonts w:asciiTheme="majorBidi" w:hAnsiTheme="majorBidi"/>
          <w:sz w:val="36"/>
          <w:szCs w:val="36"/>
          <w:rtl/>
        </w:rPr>
        <w:t>بمعدل غزوة أو سرية في كل شهر</w:t>
      </w:r>
      <w:r w:rsidR="00C45DD5">
        <w:rPr>
          <w:rFonts w:asciiTheme="majorBidi" w:hAnsiTheme="majorBidi"/>
          <w:sz w:val="36"/>
          <w:szCs w:val="36"/>
          <w:rtl/>
        </w:rPr>
        <w:t xml:space="preserve">، </w:t>
      </w:r>
      <w:r w:rsidRPr="00E30853">
        <w:rPr>
          <w:rFonts w:asciiTheme="majorBidi" w:hAnsiTheme="majorBidi"/>
          <w:sz w:val="36"/>
          <w:szCs w:val="36"/>
          <w:rtl/>
        </w:rPr>
        <w:t>عدا الأشهرِ الحرم</w:t>
      </w:r>
      <w:r w:rsidR="001509E6">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337948">
      <w:pPr>
        <w:pStyle w:val="a8"/>
        <w:rPr>
          <w:rFonts w:asciiTheme="majorBidi" w:hAnsiTheme="majorBidi"/>
          <w:sz w:val="36"/>
          <w:szCs w:val="36"/>
        </w:rPr>
      </w:pPr>
      <w:r w:rsidRPr="00E30853">
        <w:rPr>
          <w:rFonts w:asciiTheme="majorBidi" w:hAnsiTheme="majorBidi"/>
          <w:sz w:val="36"/>
          <w:szCs w:val="36"/>
          <w:rtl/>
        </w:rPr>
        <w:t>وكان القصد من بعث هذه السرايا والغزوات إرباكَ قريش</w:t>
      </w:r>
      <w:r w:rsidR="00C45DD5">
        <w:rPr>
          <w:rFonts w:asciiTheme="majorBidi" w:hAnsiTheme="majorBidi"/>
          <w:sz w:val="36"/>
          <w:szCs w:val="36"/>
          <w:rtl/>
        </w:rPr>
        <w:t xml:space="preserve">، </w:t>
      </w:r>
      <w:r w:rsidRPr="00E30853">
        <w:rPr>
          <w:rFonts w:asciiTheme="majorBidi" w:hAnsiTheme="majorBidi"/>
          <w:sz w:val="36"/>
          <w:szCs w:val="36"/>
          <w:rtl/>
        </w:rPr>
        <w:t>وإظهارَ قوة المسلمين</w:t>
      </w:r>
      <w:r w:rsidR="00C45DD5">
        <w:rPr>
          <w:rFonts w:asciiTheme="majorBidi" w:hAnsiTheme="majorBidi"/>
          <w:sz w:val="36"/>
          <w:szCs w:val="36"/>
          <w:rtl/>
        </w:rPr>
        <w:t xml:space="preserve">، </w:t>
      </w:r>
      <w:r w:rsidRPr="00E30853">
        <w:rPr>
          <w:rFonts w:asciiTheme="majorBidi" w:hAnsiTheme="majorBidi"/>
          <w:sz w:val="36"/>
          <w:szCs w:val="36"/>
          <w:rtl/>
        </w:rPr>
        <w:t>ومعرفتَهم بطرق المنطقة</w:t>
      </w:r>
      <w:r w:rsidR="00C45DD5">
        <w:rPr>
          <w:rFonts w:asciiTheme="majorBidi" w:hAnsiTheme="majorBidi"/>
          <w:sz w:val="36"/>
          <w:szCs w:val="36"/>
          <w:rtl/>
        </w:rPr>
        <w:t xml:space="preserve">، </w:t>
      </w:r>
      <w:r w:rsidRPr="00E30853">
        <w:rPr>
          <w:rFonts w:asciiTheme="majorBidi" w:hAnsiTheme="majorBidi"/>
          <w:sz w:val="36"/>
          <w:szCs w:val="36"/>
          <w:rtl/>
        </w:rPr>
        <w:t xml:space="preserve">وبعد شهر من آخر سرية </w:t>
      </w:r>
      <w:r w:rsidR="001509E6">
        <w:rPr>
          <w:rFonts w:asciiTheme="majorBidi" w:hAnsiTheme="majorBidi"/>
          <w:sz w:val="36"/>
          <w:szCs w:val="36"/>
          <w:rtl/>
        </w:rPr>
        <w:t>-</w:t>
      </w:r>
      <w:r w:rsidRPr="00E30853">
        <w:rPr>
          <w:rFonts w:asciiTheme="majorBidi" w:hAnsiTheme="majorBidi"/>
          <w:sz w:val="36"/>
          <w:szCs w:val="36"/>
          <w:rtl/>
        </w:rPr>
        <w:t>وهي سرية نخلة</w:t>
      </w:r>
      <w:r w:rsidR="001509E6">
        <w:rPr>
          <w:rFonts w:asciiTheme="majorBidi" w:hAnsiTheme="majorBidi"/>
          <w:sz w:val="36"/>
          <w:szCs w:val="36"/>
          <w:rtl/>
        </w:rPr>
        <w:t>-</w:t>
      </w:r>
      <w:r w:rsidRPr="00E30853">
        <w:rPr>
          <w:rFonts w:asciiTheme="majorBidi" w:hAnsiTheme="majorBidi"/>
          <w:sz w:val="36"/>
          <w:szCs w:val="36"/>
          <w:rtl/>
        </w:rPr>
        <w:t xml:space="preserve"> أتى الأمر بتحويل القبلة من بيت المقدس إلى المسجد الحرام</w:t>
      </w:r>
      <w:r w:rsidR="00C45DD5">
        <w:rPr>
          <w:rFonts w:asciiTheme="majorBidi" w:hAnsiTheme="majorBidi"/>
          <w:sz w:val="36"/>
          <w:szCs w:val="36"/>
          <w:rtl/>
        </w:rPr>
        <w:t xml:space="preserve">، </w:t>
      </w:r>
      <w:r w:rsidRPr="00E30853">
        <w:rPr>
          <w:rFonts w:asciiTheme="majorBidi" w:hAnsiTheme="majorBidi"/>
          <w:sz w:val="36"/>
          <w:szCs w:val="36"/>
          <w:rtl/>
        </w:rPr>
        <w:t>فتطلعت معنويات المسلمين لتطهير قبلتهم من رجس المشركين.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وفي شهر رمضان من السنة الثانية من الهجرة</w:t>
      </w:r>
      <w:r w:rsidR="00C45DD5">
        <w:rPr>
          <w:rFonts w:asciiTheme="majorBidi" w:hAnsiTheme="majorBidi"/>
          <w:sz w:val="36"/>
          <w:szCs w:val="36"/>
          <w:rtl/>
        </w:rPr>
        <w:t xml:space="preserve">، </w:t>
      </w:r>
      <w:r w:rsidRPr="00E30853">
        <w:rPr>
          <w:rFonts w:asciiTheme="majorBidi" w:hAnsiTheme="majorBidi"/>
          <w:sz w:val="36"/>
          <w:szCs w:val="36"/>
          <w:rtl/>
        </w:rPr>
        <w:t xml:space="preserve">سمع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بأبي سفيانَ مقب</w:t>
      </w:r>
      <w:r w:rsidR="00E94BD0">
        <w:rPr>
          <w:rFonts w:asciiTheme="majorBidi" w:hAnsiTheme="majorBidi"/>
          <w:sz w:val="36"/>
          <w:szCs w:val="36"/>
          <w:rtl/>
        </w:rPr>
        <w:t>لاً</w:t>
      </w:r>
      <w:r w:rsidRPr="00E30853">
        <w:rPr>
          <w:rFonts w:asciiTheme="majorBidi" w:hAnsiTheme="majorBidi"/>
          <w:sz w:val="36"/>
          <w:szCs w:val="36"/>
          <w:rtl/>
        </w:rPr>
        <w:t xml:space="preserve"> من الشام بتجارة قريش</w:t>
      </w:r>
      <w:r w:rsidR="00C45DD5">
        <w:rPr>
          <w:rFonts w:asciiTheme="majorBidi" w:hAnsiTheme="majorBidi"/>
          <w:sz w:val="36"/>
          <w:szCs w:val="36"/>
          <w:rtl/>
        </w:rPr>
        <w:t xml:space="preserve">، </w:t>
      </w:r>
      <w:r w:rsidRPr="00E30853">
        <w:rPr>
          <w:rFonts w:asciiTheme="majorBidi" w:hAnsiTheme="majorBidi"/>
          <w:sz w:val="36"/>
          <w:szCs w:val="36"/>
          <w:rtl/>
        </w:rPr>
        <w:t>وقال هذه عيرُ قريش فيها أموال</w:t>
      </w:r>
      <w:r w:rsidR="00C45DD5">
        <w:rPr>
          <w:rFonts w:asciiTheme="majorBidi" w:hAnsiTheme="majorBidi"/>
          <w:sz w:val="36"/>
          <w:szCs w:val="36"/>
          <w:rtl/>
        </w:rPr>
        <w:t xml:space="preserve">، </w:t>
      </w:r>
      <w:r w:rsidRPr="00E30853">
        <w:rPr>
          <w:rFonts w:asciiTheme="majorBidi" w:hAnsiTheme="majorBidi"/>
          <w:sz w:val="36"/>
          <w:szCs w:val="36"/>
          <w:rtl/>
        </w:rPr>
        <w:t xml:space="preserve">فاخرجوا إليها لعل الله أن </w:t>
      </w:r>
      <w:proofErr w:type="spellStart"/>
      <w:r w:rsidRPr="00E30853">
        <w:rPr>
          <w:rFonts w:asciiTheme="majorBidi" w:hAnsiTheme="majorBidi"/>
          <w:sz w:val="36"/>
          <w:szCs w:val="36"/>
          <w:rtl/>
        </w:rPr>
        <w:t>يُنفّلكُموها</w:t>
      </w:r>
      <w:proofErr w:type="spellEnd"/>
      <w:r w:rsidR="00C45DD5">
        <w:rPr>
          <w:rFonts w:asciiTheme="majorBidi" w:hAnsiTheme="majorBidi"/>
          <w:sz w:val="36"/>
          <w:szCs w:val="36"/>
          <w:rtl/>
        </w:rPr>
        <w:t xml:space="preserve">، </w:t>
      </w:r>
      <w:r w:rsidRPr="00E30853">
        <w:rPr>
          <w:rFonts w:asciiTheme="majorBidi" w:hAnsiTheme="majorBidi"/>
          <w:sz w:val="36"/>
          <w:szCs w:val="36"/>
          <w:rtl/>
        </w:rPr>
        <w:t>وقيل: إن هذه الأموال جزء منها للمهاجرين المسلمين من أهل مكة استولت عليها قريش ظلم</w:t>
      </w:r>
      <w:r w:rsidR="00E30853" w:rsidRPr="00E30853">
        <w:rPr>
          <w:rFonts w:asciiTheme="majorBidi" w:hAnsiTheme="majorBidi"/>
          <w:sz w:val="36"/>
          <w:szCs w:val="36"/>
          <w:rtl/>
        </w:rPr>
        <w:t>ًا</w:t>
      </w:r>
      <w:r w:rsidRPr="00E30853">
        <w:rPr>
          <w:rFonts w:asciiTheme="majorBidi" w:hAnsiTheme="majorBidi"/>
          <w:sz w:val="36"/>
          <w:szCs w:val="36"/>
          <w:rtl/>
        </w:rPr>
        <w:t xml:space="preserve"> وعدوان</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خرج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ولم يستنفر كلَّ الناس</w:t>
      </w:r>
      <w:r w:rsidR="00C45DD5">
        <w:rPr>
          <w:rFonts w:asciiTheme="majorBidi" w:hAnsiTheme="majorBidi"/>
          <w:sz w:val="36"/>
          <w:szCs w:val="36"/>
          <w:rtl/>
        </w:rPr>
        <w:t xml:space="preserve">، </w:t>
      </w:r>
      <w:r w:rsidRPr="00E30853">
        <w:rPr>
          <w:rFonts w:asciiTheme="majorBidi" w:hAnsiTheme="majorBidi"/>
          <w:sz w:val="36"/>
          <w:szCs w:val="36"/>
          <w:rtl/>
        </w:rPr>
        <w:t>بل طلب أن يخرج معه من كان ظهره حاضر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ولم يأذن لمن أراد أن يأتي بظهره من علو المدينة</w:t>
      </w:r>
      <w:r w:rsidR="00C45DD5">
        <w:rPr>
          <w:rFonts w:asciiTheme="majorBidi" w:hAnsiTheme="majorBidi"/>
          <w:sz w:val="36"/>
          <w:szCs w:val="36"/>
          <w:rtl/>
        </w:rPr>
        <w:t xml:space="preserve">، </w:t>
      </w:r>
      <w:r w:rsidRPr="00E30853">
        <w:rPr>
          <w:rFonts w:asciiTheme="majorBidi" w:hAnsiTheme="majorBidi"/>
          <w:sz w:val="36"/>
          <w:szCs w:val="36"/>
          <w:rtl/>
        </w:rPr>
        <w:t xml:space="preserve">ولذا لم يعاتب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أحد</w:t>
      </w:r>
      <w:r w:rsidR="00E30853" w:rsidRPr="00E30853">
        <w:rPr>
          <w:rFonts w:asciiTheme="majorBidi" w:hAnsiTheme="majorBidi"/>
          <w:sz w:val="36"/>
          <w:szCs w:val="36"/>
          <w:rtl/>
        </w:rPr>
        <w:t>ًا</w:t>
      </w:r>
      <w:r w:rsidRPr="00E30853">
        <w:rPr>
          <w:rFonts w:asciiTheme="majorBidi" w:hAnsiTheme="majorBidi"/>
          <w:sz w:val="36"/>
          <w:szCs w:val="36"/>
          <w:rtl/>
        </w:rPr>
        <w:t xml:space="preserve"> تخل</w:t>
      </w:r>
      <w:r w:rsidR="00337948">
        <w:rPr>
          <w:rFonts w:asciiTheme="majorBidi" w:hAnsiTheme="majorBidi" w:hint="cs"/>
          <w:sz w:val="36"/>
          <w:szCs w:val="36"/>
          <w:rtl/>
        </w:rPr>
        <w:t>َّ</w:t>
      </w:r>
      <w:r w:rsidRPr="00E30853">
        <w:rPr>
          <w:rFonts w:asciiTheme="majorBidi" w:hAnsiTheme="majorBidi"/>
          <w:sz w:val="36"/>
          <w:szCs w:val="36"/>
          <w:rtl/>
        </w:rPr>
        <w:t>ف عنها</w:t>
      </w:r>
      <w:r w:rsidR="00C45DD5">
        <w:rPr>
          <w:rFonts w:asciiTheme="majorBidi" w:hAnsiTheme="majorBidi"/>
          <w:sz w:val="36"/>
          <w:szCs w:val="36"/>
          <w:rtl/>
        </w:rPr>
        <w:t xml:space="preserve">، </w:t>
      </w:r>
      <w:r w:rsidRPr="00E30853">
        <w:rPr>
          <w:rFonts w:asciiTheme="majorBidi" w:hAnsiTheme="majorBidi"/>
          <w:sz w:val="36"/>
          <w:szCs w:val="36"/>
          <w:rtl/>
        </w:rPr>
        <w:t>وكان عددهم يزيد عن الثلاثمائة والثلاثةَ عشرَ رج</w:t>
      </w:r>
      <w:r w:rsidR="00E94BD0">
        <w:rPr>
          <w:rFonts w:asciiTheme="majorBidi" w:hAnsiTheme="majorBidi"/>
          <w:sz w:val="36"/>
          <w:szCs w:val="36"/>
          <w:rtl/>
        </w:rPr>
        <w:t>لاً</w:t>
      </w:r>
      <w:r w:rsidRPr="00E30853">
        <w:rPr>
          <w:rFonts w:asciiTheme="majorBidi" w:hAnsiTheme="majorBidi"/>
          <w:sz w:val="36"/>
          <w:szCs w:val="36"/>
          <w:rtl/>
        </w:rPr>
        <w:t xml:space="preserve"> بقليل</w:t>
      </w:r>
      <w:r w:rsidR="00C45DD5">
        <w:rPr>
          <w:rFonts w:asciiTheme="majorBidi" w:hAnsiTheme="majorBidi"/>
          <w:sz w:val="36"/>
          <w:szCs w:val="36"/>
          <w:rtl/>
        </w:rPr>
        <w:t xml:space="preserve">، </w:t>
      </w:r>
      <w:r w:rsidRPr="00E30853">
        <w:rPr>
          <w:rFonts w:asciiTheme="majorBidi" w:hAnsiTheme="majorBidi"/>
          <w:sz w:val="36"/>
          <w:szCs w:val="36"/>
          <w:rtl/>
        </w:rPr>
        <w:t>معهم فَرَسان</w:t>
      </w:r>
      <w:r w:rsidR="00C45DD5">
        <w:rPr>
          <w:rFonts w:asciiTheme="majorBidi" w:hAnsiTheme="majorBidi"/>
          <w:sz w:val="36"/>
          <w:szCs w:val="36"/>
          <w:rtl/>
        </w:rPr>
        <w:t xml:space="preserve">، </w:t>
      </w:r>
      <w:r w:rsidRPr="00E30853">
        <w:rPr>
          <w:rFonts w:asciiTheme="majorBidi" w:hAnsiTheme="majorBidi"/>
          <w:sz w:val="36"/>
          <w:szCs w:val="36"/>
          <w:rtl/>
        </w:rPr>
        <w:t>وسبعون بعير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يعتقب الرجلان والثلاثة على البعير الواحد.</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علم أبو سفيان بالأمر وحَوّل طريقه باتجاه البحر</w:t>
      </w:r>
      <w:r w:rsidR="00C45DD5">
        <w:rPr>
          <w:rFonts w:asciiTheme="majorBidi" w:hAnsiTheme="majorBidi"/>
          <w:sz w:val="36"/>
          <w:szCs w:val="36"/>
          <w:rtl/>
        </w:rPr>
        <w:t xml:space="preserve">، </w:t>
      </w:r>
      <w:r w:rsidRPr="00E30853">
        <w:rPr>
          <w:rFonts w:asciiTheme="majorBidi" w:hAnsiTheme="majorBidi"/>
          <w:sz w:val="36"/>
          <w:szCs w:val="36"/>
          <w:rtl/>
        </w:rPr>
        <w:t>وأرسل لقريشٍ مَنْ يعلمهم بالأمر</w:t>
      </w:r>
      <w:r w:rsidR="00C45DD5">
        <w:rPr>
          <w:rFonts w:asciiTheme="majorBidi" w:hAnsiTheme="majorBidi"/>
          <w:sz w:val="36"/>
          <w:szCs w:val="36"/>
          <w:rtl/>
        </w:rPr>
        <w:t xml:space="preserve">، </w:t>
      </w:r>
      <w:r w:rsidRPr="00E30853">
        <w:rPr>
          <w:rFonts w:asciiTheme="majorBidi" w:hAnsiTheme="majorBidi"/>
          <w:sz w:val="36"/>
          <w:szCs w:val="36"/>
          <w:rtl/>
        </w:rPr>
        <w:t>فخرجت مكةُ مسرعةً للقاء المسلمين</w:t>
      </w:r>
      <w:r w:rsidR="00C45DD5">
        <w:rPr>
          <w:rFonts w:asciiTheme="majorBidi" w:hAnsiTheme="majorBidi"/>
          <w:sz w:val="36"/>
          <w:szCs w:val="36"/>
          <w:rtl/>
        </w:rPr>
        <w:t xml:space="preserve">، </w:t>
      </w:r>
      <w:r w:rsidRPr="00E30853">
        <w:rPr>
          <w:rFonts w:asciiTheme="majorBidi" w:hAnsiTheme="majorBidi"/>
          <w:sz w:val="36"/>
          <w:szCs w:val="36"/>
          <w:rtl/>
        </w:rPr>
        <w:t>بقوةٍ وعتاد بلغ ألف رجل</w:t>
      </w:r>
      <w:r w:rsidR="00C45DD5">
        <w:rPr>
          <w:rFonts w:asciiTheme="majorBidi" w:hAnsiTheme="majorBidi"/>
          <w:sz w:val="36"/>
          <w:szCs w:val="36"/>
          <w:rtl/>
        </w:rPr>
        <w:t xml:space="preserve">، </w:t>
      </w:r>
      <w:r w:rsidRPr="00E30853">
        <w:rPr>
          <w:rFonts w:asciiTheme="majorBidi" w:hAnsiTheme="majorBidi"/>
          <w:sz w:val="36"/>
          <w:szCs w:val="36"/>
          <w:rtl/>
        </w:rPr>
        <w:t>ومائة فارس</w:t>
      </w:r>
      <w:r w:rsidR="00C45DD5">
        <w:rPr>
          <w:rFonts w:asciiTheme="majorBidi" w:hAnsiTheme="majorBidi"/>
          <w:sz w:val="36"/>
          <w:szCs w:val="36"/>
          <w:rtl/>
        </w:rPr>
        <w:t xml:space="preserve">، </w:t>
      </w:r>
      <w:r w:rsidRPr="00E30853">
        <w:rPr>
          <w:rFonts w:asciiTheme="majorBidi" w:hAnsiTheme="majorBidi"/>
          <w:sz w:val="36"/>
          <w:szCs w:val="36"/>
          <w:rtl/>
        </w:rPr>
        <w:t>وستمائة درع</w:t>
      </w:r>
      <w:r w:rsidR="00C45DD5">
        <w:rPr>
          <w:rFonts w:asciiTheme="majorBidi" w:hAnsiTheme="majorBidi"/>
          <w:sz w:val="36"/>
          <w:szCs w:val="36"/>
          <w:rtl/>
        </w:rPr>
        <w:t xml:space="preserve">، </w:t>
      </w:r>
      <w:r w:rsidRPr="00E30853">
        <w:rPr>
          <w:rFonts w:asciiTheme="majorBidi" w:hAnsiTheme="majorBidi"/>
          <w:sz w:val="36"/>
          <w:szCs w:val="36"/>
          <w:rtl/>
        </w:rPr>
        <w:t>وجِما</w:t>
      </w:r>
      <w:r w:rsidR="00E94BD0">
        <w:rPr>
          <w:rFonts w:asciiTheme="majorBidi" w:hAnsiTheme="majorBidi"/>
          <w:sz w:val="36"/>
          <w:szCs w:val="36"/>
          <w:rtl/>
        </w:rPr>
        <w:t>لاً</w:t>
      </w:r>
      <w:r w:rsidRPr="00E30853">
        <w:rPr>
          <w:rFonts w:asciiTheme="majorBidi" w:hAnsiTheme="majorBidi"/>
          <w:sz w:val="36"/>
          <w:szCs w:val="36"/>
          <w:rtl/>
        </w:rPr>
        <w:t xml:space="preserve"> كثيرة</w:t>
      </w:r>
      <w:r w:rsidR="00C45DD5">
        <w:rPr>
          <w:rFonts w:asciiTheme="majorBidi" w:hAnsiTheme="majorBidi"/>
          <w:sz w:val="36"/>
          <w:szCs w:val="36"/>
          <w:rtl/>
        </w:rPr>
        <w:t xml:space="preserve">، </w:t>
      </w:r>
      <w:r w:rsidRPr="00E30853">
        <w:rPr>
          <w:rFonts w:asciiTheme="majorBidi" w:hAnsiTheme="majorBidi"/>
          <w:sz w:val="36"/>
          <w:szCs w:val="36"/>
          <w:rtl/>
        </w:rPr>
        <w:t>خرجوا مفتخرين بعددهم وعتادهم</w:t>
      </w:r>
      <w:r w:rsidR="00C45DD5">
        <w:rPr>
          <w:rFonts w:asciiTheme="majorBidi" w:hAnsiTheme="majorBidi"/>
          <w:sz w:val="36"/>
          <w:szCs w:val="36"/>
          <w:rtl/>
        </w:rPr>
        <w:t xml:space="preserve">، </w:t>
      </w:r>
      <w:r w:rsidRPr="00E30853">
        <w:rPr>
          <w:rFonts w:asciiTheme="majorBidi" w:hAnsiTheme="majorBidi"/>
          <w:sz w:val="36"/>
          <w:szCs w:val="36"/>
          <w:rtl/>
        </w:rPr>
        <w:t xml:space="preserve">كما وصفهم الله: </w:t>
      </w:r>
      <w:r w:rsidR="00E30853">
        <w:rPr>
          <w:rFonts w:asciiTheme="majorBidi" w:hAnsiTheme="majorBidi"/>
          <w:sz w:val="36"/>
          <w:szCs w:val="36"/>
          <w:rtl/>
        </w:rPr>
        <w:t>(</w:t>
      </w:r>
      <w:r w:rsidRPr="00337948">
        <w:rPr>
          <w:rFonts w:asciiTheme="majorBidi" w:hAnsiTheme="majorBidi"/>
          <w:b/>
          <w:bCs/>
          <w:sz w:val="36"/>
          <w:szCs w:val="36"/>
          <w:rtl/>
        </w:rPr>
        <w:t>وَلاَ تَكُونُوا كَالَّذِينَ خَرَجُوا مِنْ دِيَارِهِمْ بَطَرًا وَرِئَاءَ النَّاسِ وَيَصُدُّونَ عَنْ سَبِيلِ اللَّهِ</w:t>
      </w:r>
      <w:r w:rsidR="00E30853">
        <w:rPr>
          <w:rFonts w:asciiTheme="majorBidi" w:hAnsiTheme="majorBidi"/>
          <w:sz w:val="36"/>
          <w:szCs w:val="36"/>
          <w:rtl/>
        </w:rPr>
        <w:t>)</w:t>
      </w:r>
      <w:r w:rsidRPr="00E30853">
        <w:rPr>
          <w:rFonts w:asciiTheme="majorBidi" w:hAnsiTheme="majorBidi"/>
          <w:sz w:val="36"/>
          <w:szCs w:val="36"/>
          <w:rtl/>
        </w:rPr>
        <w:t>[الأنفَال: 47].</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وعندما نجت قافلة أبي سفيان</w:t>
      </w:r>
      <w:r w:rsidR="00C45DD5">
        <w:rPr>
          <w:rFonts w:asciiTheme="majorBidi" w:hAnsiTheme="majorBidi"/>
          <w:sz w:val="36"/>
          <w:szCs w:val="36"/>
          <w:rtl/>
        </w:rPr>
        <w:t xml:space="preserve">، </w:t>
      </w:r>
      <w:r w:rsidRPr="00E30853">
        <w:rPr>
          <w:rFonts w:asciiTheme="majorBidi" w:hAnsiTheme="majorBidi"/>
          <w:sz w:val="36"/>
          <w:szCs w:val="36"/>
          <w:rtl/>
        </w:rPr>
        <w:t>أرسل لأهل مكة يخبرهم بالأمر</w:t>
      </w:r>
      <w:r w:rsidR="00C45DD5">
        <w:rPr>
          <w:rFonts w:asciiTheme="majorBidi" w:hAnsiTheme="majorBidi"/>
          <w:sz w:val="36"/>
          <w:szCs w:val="36"/>
          <w:rtl/>
        </w:rPr>
        <w:t xml:space="preserve">، </w:t>
      </w:r>
      <w:r w:rsidRPr="00E30853">
        <w:rPr>
          <w:rFonts w:asciiTheme="majorBidi" w:hAnsiTheme="majorBidi"/>
          <w:sz w:val="36"/>
          <w:szCs w:val="36"/>
          <w:rtl/>
        </w:rPr>
        <w:t>ويطلب منهم الرجوعَ إلى مكة</w:t>
      </w:r>
      <w:r w:rsidR="00C45DD5">
        <w:rPr>
          <w:rFonts w:asciiTheme="majorBidi" w:hAnsiTheme="majorBidi"/>
          <w:sz w:val="36"/>
          <w:szCs w:val="36"/>
          <w:rtl/>
        </w:rPr>
        <w:t xml:space="preserve">، </w:t>
      </w:r>
      <w:r w:rsidRPr="00E30853">
        <w:rPr>
          <w:rFonts w:asciiTheme="majorBidi" w:hAnsiTheme="majorBidi"/>
          <w:sz w:val="36"/>
          <w:szCs w:val="36"/>
          <w:rtl/>
        </w:rPr>
        <w:t>فهَمَّ الجيشُ بالرجوع</w:t>
      </w:r>
      <w:r w:rsidR="00C45DD5">
        <w:rPr>
          <w:rFonts w:asciiTheme="majorBidi" w:hAnsiTheme="majorBidi"/>
          <w:sz w:val="36"/>
          <w:szCs w:val="36"/>
          <w:rtl/>
        </w:rPr>
        <w:t xml:space="preserve">، </w:t>
      </w:r>
      <w:r w:rsidRPr="00E30853">
        <w:rPr>
          <w:rFonts w:asciiTheme="majorBidi" w:hAnsiTheme="majorBidi"/>
          <w:sz w:val="36"/>
          <w:szCs w:val="36"/>
          <w:rtl/>
        </w:rPr>
        <w:t xml:space="preserve">فقال أبو جهل: </w:t>
      </w:r>
      <w:r w:rsidR="00E30853" w:rsidRPr="00E30853">
        <w:rPr>
          <w:rFonts w:asciiTheme="majorBidi" w:hAnsiTheme="majorBidi"/>
          <w:sz w:val="36"/>
          <w:szCs w:val="36"/>
          <w:rtl/>
        </w:rPr>
        <w:t>"</w:t>
      </w:r>
      <w:r w:rsidRPr="00E30853">
        <w:rPr>
          <w:rFonts w:asciiTheme="majorBidi" w:hAnsiTheme="majorBidi"/>
          <w:sz w:val="36"/>
          <w:szCs w:val="36"/>
          <w:rtl/>
        </w:rPr>
        <w:t>والله لا نرجع حتى نَرِدَ بدر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فنقيمَ بها ثلاث</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فننحرَ الجزور</w:t>
      </w:r>
      <w:r w:rsidR="00C45DD5">
        <w:rPr>
          <w:rFonts w:asciiTheme="majorBidi" w:hAnsiTheme="majorBidi"/>
          <w:sz w:val="36"/>
          <w:szCs w:val="36"/>
          <w:rtl/>
        </w:rPr>
        <w:t xml:space="preserve">، </w:t>
      </w:r>
      <w:r w:rsidRPr="00E30853">
        <w:rPr>
          <w:rFonts w:asciiTheme="majorBidi" w:hAnsiTheme="majorBidi"/>
          <w:sz w:val="36"/>
          <w:szCs w:val="36"/>
          <w:rtl/>
        </w:rPr>
        <w:lastRenderedPageBreak/>
        <w:t>ونطعمَ الطعام</w:t>
      </w:r>
      <w:r w:rsidR="00C45DD5">
        <w:rPr>
          <w:rFonts w:asciiTheme="majorBidi" w:hAnsiTheme="majorBidi"/>
          <w:sz w:val="36"/>
          <w:szCs w:val="36"/>
          <w:rtl/>
        </w:rPr>
        <w:t xml:space="preserve">، </w:t>
      </w:r>
      <w:r w:rsidRPr="00E30853">
        <w:rPr>
          <w:rFonts w:asciiTheme="majorBidi" w:hAnsiTheme="majorBidi"/>
          <w:sz w:val="36"/>
          <w:szCs w:val="36"/>
          <w:rtl/>
        </w:rPr>
        <w:t>ونسقيَ الخمر</w:t>
      </w:r>
      <w:r w:rsidR="00C45DD5">
        <w:rPr>
          <w:rFonts w:asciiTheme="majorBidi" w:hAnsiTheme="majorBidi"/>
          <w:sz w:val="36"/>
          <w:szCs w:val="36"/>
          <w:rtl/>
        </w:rPr>
        <w:t xml:space="preserve">، </w:t>
      </w:r>
      <w:r w:rsidRPr="00E30853">
        <w:rPr>
          <w:rFonts w:asciiTheme="majorBidi" w:hAnsiTheme="majorBidi"/>
          <w:sz w:val="36"/>
          <w:szCs w:val="36"/>
          <w:rtl/>
        </w:rPr>
        <w:t>وتعزف لنا القِيان</w:t>
      </w:r>
      <w:r w:rsidR="00C45DD5">
        <w:rPr>
          <w:rFonts w:asciiTheme="majorBidi" w:hAnsiTheme="majorBidi"/>
          <w:sz w:val="36"/>
          <w:szCs w:val="36"/>
          <w:rtl/>
        </w:rPr>
        <w:t xml:space="preserve">، </w:t>
      </w:r>
      <w:r w:rsidRPr="00E30853">
        <w:rPr>
          <w:rFonts w:asciiTheme="majorBidi" w:hAnsiTheme="majorBidi"/>
          <w:sz w:val="36"/>
          <w:szCs w:val="36"/>
          <w:rtl/>
        </w:rPr>
        <w:t>وتسمع بنا العرب مسيرنا وجمعنا</w:t>
      </w:r>
      <w:r w:rsidR="00C45DD5">
        <w:rPr>
          <w:rFonts w:asciiTheme="majorBidi" w:hAnsiTheme="majorBidi"/>
          <w:sz w:val="36"/>
          <w:szCs w:val="36"/>
          <w:rtl/>
        </w:rPr>
        <w:t xml:space="preserve">، </w:t>
      </w:r>
      <w:r w:rsidRPr="00E30853">
        <w:rPr>
          <w:rFonts w:asciiTheme="majorBidi" w:hAnsiTheme="majorBidi"/>
          <w:sz w:val="36"/>
          <w:szCs w:val="36"/>
          <w:rtl/>
        </w:rPr>
        <w:t>فلا يزالون يهابوننا أبد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فامضوا</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إلا أَنّ بني زهرة وطالبَ بن أبيَ طالب رجعوا إلى مكة.</w:t>
      </w:r>
    </w:p>
    <w:p w:rsidR="001D3192" w:rsidRDefault="00A345F3" w:rsidP="001D3192">
      <w:pPr>
        <w:pStyle w:val="a8"/>
        <w:rPr>
          <w:rFonts w:asciiTheme="majorBidi" w:hAnsiTheme="majorBidi"/>
          <w:sz w:val="36"/>
          <w:szCs w:val="36"/>
          <w:rtl/>
        </w:rPr>
      </w:pPr>
      <w:r w:rsidRPr="00E30853">
        <w:rPr>
          <w:rFonts w:asciiTheme="majorBidi" w:hAnsiTheme="majorBidi"/>
          <w:sz w:val="36"/>
          <w:szCs w:val="36"/>
          <w:rtl/>
        </w:rPr>
        <w:t xml:space="preserve">بلغ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خبرَ القوم ومسيرَهم</w:t>
      </w:r>
      <w:r w:rsidR="00C45DD5">
        <w:rPr>
          <w:rFonts w:asciiTheme="majorBidi" w:hAnsiTheme="majorBidi"/>
          <w:sz w:val="36"/>
          <w:szCs w:val="36"/>
          <w:rtl/>
        </w:rPr>
        <w:t xml:space="preserve">، </w:t>
      </w:r>
      <w:r w:rsidRPr="00E30853">
        <w:rPr>
          <w:rFonts w:asciiTheme="majorBidi" w:hAnsiTheme="majorBidi"/>
          <w:sz w:val="36"/>
          <w:szCs w:val="36"/>
          <w:rtl/>
        </w:rPr>
        <w:t>فاستشار أصحابه الذين لم يتوقعوا أن تكون فيه مواجهة بين الطرفين</w:t>
      </w:r>
      <w:r w:rsidR="00C45DD5">
        <w:rPr>
          <w:rFonts w:asciiTheme="majorBidi" w:hAnsiTheme="majorBidi"/>
          <w:sz w:val="36"/>
          <w:szCs w:val="36"/>
          <w:rtl/>
        </w:rPr>
        <w:t xml:space="preserve">، </w:t>
      </w:r>
      <w:r w:rsidRPr="00E30853">
        <w:rPr>
          <w:rFonts w:asciiTheme="majorBidi" w:hAnsiTheme="majorBidi"/>
          <w:sz w:val="36"/>
          <w:szCs w:val="36"/>
          <w:rtl/>
        </w:rPr>
        <w:t>ولم يأخذوا الاستعداد الكامل لها</w:t>
      </w:r>
      <w:r w:rsidR="00C45DD5">
        <w:rPr>
          <w:rFonts w:asciiTheme="majorBidi" w:hAnsiTheme="majorBidi"/>
          <w:sz w:val="36"/>
          <w:szCs w:val="36"/>
          <w:rtl/>
        </w:rPr>
        <w:t xml:space="preserve">، </w:t>
      </w:r>
      <w:r w:rsidRPr="00E30853">
        <w:rPr>
          <w:rFonts w:asciiTheme="majorBidi" w:hAnsiTheme="majorBidi"/>
          <w:sz w:val="36"/>
          <w:szCs w:val="36"/>
          <w:rtl/>
        </w:rPr>
        <w:t>ولا يمكنهم طلب إمدادات من المدينة لبُعدها عن بدر</w:t>
      </w:r>
      <w:r w:rsidR="00C45DD5">
        <w:rPr>
          <w:rFonts w:asciiTheme="majorBidi" w:hAnsiTheme="majorBidi"/>
          <w:sz w:val="36"/>
          <w:szCs w:val="36"/>
          <w:rtl/>
        </w:rPr>
        <w:t xml:space="preserve">، </w:t>
      </w:r>
      <w:r w:rsidRPr="00E30853">
        <w:rPr>
          <w:rFonts w:asciiTheme="majorBidi" w:hAnsiTheme="majorBidi"/>
          <w:sz w:val="36"/>
          <w:szCs w:val="36"/>
          <w:rtl/>
        </w:rPr>
        <w:t>وتضاريس أرض المعركة فيها ليونة ورمال</w:t>
      </w:r>
      <w:r w:rsidR="00C45DD5">
        <w:rPr>
          <w:rFonts w:asciiTheme="majorBidi" w:hAnsiTheme="majorBidi"/>
          <w:sz w:val="36"/>
          <w:szCs w:val="36"/>
          <w:rtl/>
        </w:rPr>
        <w:t xml:space="preserve">، </w:t>
      </w:r>
      <w:r w:rsidRPr="00E30853">
        <w:rPr>
          <w:rFonts w:asciiTheme="majorBidi" w:hAnsiTheme="majorBidi"/>
          <w:sz w:val="36"/>
          <w:szCs w:val="36"/>
          <w:rtl/>
        </w:rPr>
        <w:t>وهم في أول سنة يفرض عليهم الصيام</w:t>
      </w:r>
      <w:r w:rsidR="001D3192">
        <w:rPr>
          <w:rFonts w:asciiTheme="majorBidi" w:hAnsiTheme="majorBidi" w:hint="cs"/>
          <w:sz w:val="36"/>
          <w:szCs w:val="36"/>
          <w:rtl/>
        </w:rPr>
        <w:t>.</w:t>
      </w:r>
    </w:p>
    <w:p w:rsidR="001D3192" w:rsidRDefault="001D3192" w:rsidP="001D3192">
      <w:pPr>
        <w:pStyle w:val="a8"/>
        <w:rPr>
          <w:rFonts w:asciiTheme="majorBidi" w:hAnsiTheme="majorBidi"/>
          <w:sz w:val="36"/>
          <w:szCs w:val="36"/>
          <w:rtl/>
        </w:rPr>
      </w:pPr>
    </w:p>
    <w:p w:rsidR="00A345F3" w:rsidRPr="00E30853" w:rsidRDefault="00A345F3" w:rsidP="001D3192">
      <w:pPr>
        <w:pStyle w:val="a8"/>
        <w:rPr>
          <w:rFonts w:asciiTheme="majorBidi" w:hAnsiTheme="majorBidi"/>
          <w:sz w:val="36"/>
          <w:szCs w:val="36"/>
        </w:rPr>
      </w:pPr>
      <w:r w:rsidRPr="00E30853">
        <w:rPr>
          <w:rFonts w:asciiTheme="majorBidi" w:hAnsiTheme="majorBidi"/>
          <w:sz w:val="36"/>
          <w:szCs w:val="36"/>
          <w:rtl/>
        </w:rPr>
        <w:t>فتكلم المهاجرون</w:t>
      </w:r>
      <w:r w:rsidR="00C45DD5">
        <w:rPr>
          <w:rFonts w:asciiTheme="majorBidi" w:hAnsiTheme="majorBidi"/>
          <w:sz w:val="36"/>
          <w:szCs w:val="36"/>
          <w:rtl/>
        </w:rPr>
        <w:t xml:space="preserve">، </w:t>
      </w:r>
      <w:r w:rsidRPr="00E30853">
        <w:rPr>
          <w:rFonts w:asciiTheme="majorBidi" w:hAnsiTheme="majorBidi"/>
          <w:sz w:val="36"/>
          <w:szCs w:val="36"/>
          <w:rtl/>
        </w:rPr>
        <w:t xml:space="preserve">منهم أبو بكر وعمر والمقداد </w:t>
      </w:r>
      <w:r w:rsidR="00480C52">
        <w:rPr>
          <w:rFonts w:asciiTheme="majorBidi" w:hAnsiTheme="majorBidi"/>
          <w:sz w:val="36"/>
          <w:szCs w:val="36"/>
          <w:rtl/>
        </w:rPr>
        <w:t>-رضي الله عنهم-</w:t>
      </w:r>
      <w:r w:rsidR="00C45DD5">
        <w:rPr>
          <w:rFonts w:asciiTheme="majorBidi" w:hAnsiTheme="majorBidi"/>
          <w:sz w:val="36"/>
          <w:szCs w:val="36"/>
          <w:rtl/>
        </w:rPr>
        <w:t xml:space="preserve">، </w:t>
      </w:r>
      <w:r w:rsidRPr="00E30853">
        <w:rPr>
          <w:rFonts w:asciiTheme="majorBidi" w:hAnsiTheme="majorBidi"/>
          <w:sz w:val="36"/>
          <w:szCs w:val="36"/>
          <w:rtl/>
        </w:rPr>
        <w:t xml:space="preserve">وكان مما قاله المقداد: </w:t>
      </w:r>
      <w:r w:rsidR="00E30853" w:rsidRPr="00E30853">
        <w:rPr>
          <w:rFonts w:asciiTheme="majorBidi" w:hAnsiTheme="majorBidi"/>
          <w:sz w:val="36"/>
          <w:szCs w:val="36"/>
          <w:rtl/>
        </w:rPr>
        <w:t>"</w:t>
      </w:r>
      <w:r w:rsidRPr="00E30853">
        <w:rPr>
          <w:rFonts w:asciiTheme="majorBidi" w:hAnsiTheme="majorBidi"/>
          <w:sz w:val="36"/>
          <w:szCs w:val="36"/>
          <w:rtl/>
        </w:rPr>
        <w:t>يا رسول الله! امض لما أراك الله فنحن معك</w:t>
      </w:r>
      <w:r w:rsidR="00C45DD5">
        <w:rPr>
          <w:rFonts w:asciiTheme="majorBidi" w:hAnsiTheme="majorBidi"/>
          <w:sz w:val="36"/>
          <w:szCs w:val="36"/>
          <w:rtl/>
        </w:rPr>
        <w:t xml:space="preserve">، </w:t>
      </w:r>
      <w:r w:rsidRPr="00E30853">
        <w:rPr>
          <w:rFonts w:asciiTheme="majorBidi" w:hAnsiTheme="majorBidi"/>
          <w:sz w:val="36"/>
          <w:szCs w:val="36"/>
          <w:rtl/>
        </w:rPr>
        <w:t>لا نقول كما قال قوم موسى: اذهب أنت وربك فقاتلا</w:t>
      </w:r>
      <w:r w:rsidR="00C45DD5">
        <w:rPr>
          <w:rFonts w:asciiTheme="majorBidi" w:hAnsiTheme="majorBidi"/>
          <w:sz w:val="36"/>
          <w:szCs w:val="36"/>
          <w:rtl/>
        </w:rPr>
        <w:t xml:space="preserve">، </w:t>
      </w:r>
      <w:r w:rsidRPr="00E30853">
        <w:rPr>
          <w:rFonts w:asciiTheme="majorBidi" w:hAnsiTheme="majorBidi"/>
          <w:sz w:val="36"/>
          <w:szCs w:val="36"/>
          <w:rtl/>
        </w:rPr>
        <w:t>ولكن نقاتل عن يمينك وعن شمالك وبين يديك وخلفك</w:t>
      </w:r>
      <w:r w:rsidR="00C45DD5">
        <w:rPr>
          <w:rFonts w:asciiTheme="majorBidi" w:hAnsiTheme="majorBidi"/>
          <w:sz w:val="36"/>
          <w:szCs w:val="36"/>
          <w:rtl/>
        </w:rPr>
        <w:t xml:space="preserve">، </w:t>
      </w:r>
      <w:r w:rsidRPr="00E30853">
        <w:rPr>
          <w:rFonts w:asciiTheme="majorBidi" w:hAnsiTheme="majorBidi"/>
          <w:sz w:val="36"/>
          <w:szCs w:val="36"/>
          <w:rtl/>
        </w:rPr>
        <w:t xml:space="preserve">فرأيت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أشرق وجهُه وسَرَّ</w:t>
      </w:r>
      <w:r w:rsidR="001D3192">
        <w:rPr>
          <w:rFonts w:asciiTheme="majorBidi" w:hAnsiTheme="majorBidi" w:hint="cs"/>
          <w:sz w:val="36"/>
          <w:szCs w:val="36"/>
          <w:rtl/>
        </w:rPr>
        <w:t>.</w:t>
      </w:r>
      <w:r w:rsidRPr="00E30853">
        <w:rPr>
          <w:rFonts w:asciiTheme="majorBidi" w:hAnsiTheme="majorBidi"/>
          <w:sz w:val="36"/>
          <w:szCs w:val="36"/>
          <w:rtl/>
        </w:rPr>
        <w:t xml:space="preserve"> يعني: قوله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1D3192" w:rsidRDefault="00A345F3" w:rsidP="001D3192">
      <w:pPr>
        <w:pStyle w:val="a8"/>
        <w:rPr>
          <w:rFonts w:asciiTheme="majorBidi" w:hAnsiTheme="majorBidi"/>
          <w:sz w:val="36"/>
          <w:szCs w:val="36"/>
          <w:rtl/>
        </w:rPr>
      </w:pPr>
      <w:r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بعدها: </w:t>
      </w:r>
      <w:r w:rsidR="00E30853" w:rsidRPr="00E30853">
        <w:rPr>
          <w:rFonts w:asciiTheme="majorBidi" w:hAnsiTheme="majorBidi"/>
          <w:sz w:val="36"/>
          <w:szCs w:val="36"/>
          <w:rtl/>
        </w:rPr>
        <w:t>"</w:t>
      </w:r>
      <w:r w:rsidRPr="001D3192">
        <w:rPr>
          <w:rFonts w:asciiTheme="majorBidi" w:hAnsiTheme="majorBidi"/>
          <w:b/>
          <w:bCs/>
          <w:sz w:val="36"/>
          <w:szCs w:val="36"/>
          <w:rtl/>
        </w:rPr>
        <w:t>أشيروا عليَّ أيها الناس</w:t>
      </w:r>
      <w:r w:rsidR="00E30853" w:rsidRPr="00E30853">
        <w:rPr>
          <w:rFonts w:asciiTheme="majorBidi" w:hAnsiTheme="majorBidi"/>
          <w:sz w:val="36"/>
          <w:szCs w:val="36"/>
          <w:rtl/>
        </w:rPr>
        <w:t>"</w:t>
      </w:r>
      <w:r w:rsidR="001D3192">
        <w:rPr>
          <w:rFonts w:asciiTheme="majorBidi" w:hAnsiTheme="majorBidi" w:hint="cs"/>
          <w:sz w:val="36"/>
          <w:szCs w:val="36"/>
          <w:rtl/>
        </w:rPr>
        <w:t>؛</w:t>
      </w:r>
      <w:r w:rsidRPr="00E30853">
        <w:rPr>
          <w:rFonts w:asciiTheme="majorBidi" w:hAnsiTheme="majorBidi"/>
          <w:sz w:val="36"/>
          <w:szCs w:val="36"/>
          <w:rtl/>
        </w:rPr>
        <w:t xml:space="preserve"> لرغبته في سماع رأي الأنصار</w:t>
      </w:r>
      <w:r w:rsidR="00C45DD5">
        <w:rPr>
          <w:rFonts w:asciiTheme="majorBidi" w:hAnsiTheme="majorBidi"/>
          <w:sz w:val="36"/>
          <w:szCs w:val="36"/>
          <w:rtl/>
        </w:rPr>
        <w:t xml:space="preserve">، </w:t>
      </w:r>
      <w:r w:rsidRPr="00E30853">
        <w:rPr>
          <w:rFonts w:asciiTheme="majorBidi" w:hAnsiTheme="majorBidi"/>
          <w:sz w:val="36"/>
          <w:szCs w:val="36"/>
          <w:rtl/>
        </w:rPr>
        <w:t>لكثرتهم</w:t>
      </w:r>
      <w:r w:rsidR="00C45DD5">
        <w:rPr>
          <w:rFonts w:asciiTheme="majorBidi" w:hAnsiTheme="majorBidi"/>
          <w:sz w:val="36"/>
          <w:szCs w:val="36"/>
          <w:rtl/>
        </w:rPr>
        <w:t xml:space="preserve">، </w:t>
      </w:r>
      <w:r w:rsidRPr="00E30853">
        <w:rPr>
          <w:rFonts w:asciiTheme="majorBidi" w:hAnsiTheme="majorBidi"/>
          <w:sz w:val="36"/>
          <w:szCs w:val="36"/>
          <w:rtl/>
        </w:rPr>
        <w:t xml:space="preserve">ولأن بيعة العقبة معهم لم يكن فيها إلا حمايةُ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المدينة وليس خارجَها</w:t>
      </w:r>
      <w:r w:rsidR="00C45DD5">
        <w:rPr>
          <w:rFonts w:asciiTheme="majorBidi" w:hAnsiTheme="majorBidi"/>
          <w:sz w:val="36"/>
          <w:szCs w:val="36"/>
          <w:rtl/>
        </w:rPr>
        <w:t xml:space="preserve">، </w:t>
      </w:r>
      <w:r w:rsidRPr="00E30853">
        <w:rPr>
          <w:rFonts w:asciiTheme="majorBidi" w:hAnsiTheme="majorBidi"/>
          <w:sz w:val="36"/>
          <w:szCs w:val="36"/>
          <w:rtl/>
        </w:rPr>
        <w:t>فَهِم</w:t>
      </w:r>
      <w:r w:rsidR="001D3192">
        <w:rPr>
          <w:rFonts w:asciiTheme="majorBidi" w:hAnsiTheme="majorBidi" w:hint="cs"/>
          <w:sz w:val="36"/>
          <w:szCs w:val="36"/>
          <w:rtl/>
        </w:rPr>
        <w:t>َ</w:t>
      </w:r>
      <w:r w:rsidRPr="00E30853">
        <w:rPr>
          <w:rFonts w:asciiTheme="majorBidi" w:hAnsiTheme="majorBidi"/>
          <w:sz w:val="36"/>
          <w:szCs w:val="36"/>
          <w:rtl/>
        </w:rPr>
        <w:t xml:space="preserve"> سعدُ بنُ معاذ </w:t>
      </w:r>
      <w:r w:rsidR="00E30853">
        <w:rPr>
          <w:rFonts w:asciiTheme="majorBidi" w:hAnsiTheme="majorBidi"/>
          <w:sz w:val="36"/>
          <w:szCs w:val="36"/>
          <w:rtl/>
        </w:rPr>
        <w:t>-رضي الله عنه</w:t>
      </w:r>
      <w:r w:rsidRPr="00E30853">
        <w:rPr>
          <w:rFonts w:asciiTheme="majorBidi" w:hAnsiTheme="majorBidi"/>
          <w:sz w:val="36"/>
          <w:szCs w:val="36"/>
          <w:rtl/>
        </w:rPr>
        <w:t xml:space="preserve"> حامل لواءِ الأنصار</w:t>
      </w:r>
      <w:r w:rsidR="001D3192">
        <w:rPr>
          <w:rFonts w:asciiTheme="majorBidi" w:hAnsiTheme="majorBidi" w:hint="cs"/>
          <w:sz w:val="36"/>
          <w:szCs w:val="36"/>
          <w:rtl/>
        </w:rPr>
        <w:t>-</w:t>
      </w:r>
      <w:r w:rsidRPr="00E30853">
        <w:rPr>
          <w:rFonts w:asciiTheme="majorBidi" w:hAnsiTheme="majorBidi"/>
          <w:sz w:val="36"/>
          <w:szCs w:val="36"/>
          <w:rtl/>
        </w:rPr>
        <w:t xml:space="preserve"> مرادَ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Pr="00E30853">
        <w:rPr>
          <w:rFonts w:asciiTheme="majorBidi" w:hAnsiTheme="majorBidi"/>
          <w:sz w:val="36"/>
          <w:szCs w:val="36"/>
          <w:rtl/>
        </w:rPr>
        <w:t>والله لكأنك تريدنا يا رسول الله</w:t>
      </w:r>
      <w:r w:rsidR="001D3192">
        <w:rPr>
          <w:rFonts w:asciiTheme="majorBidi" w:hAnsiTheme="majorBidi" w:hint="cs"/>
          <w:sz w:val="36"/>
          <w:szCs w:val="36"/>
          <w:rtl/>
        </w:rPr>
        <w:t>".</w:t>
      </w:r>
    </w:p>
    <w:p w:rsidR="001D3192" w:rsidRDefault="00A345F3" w:rsidP="001D3192">
      <w:pPr>
        <w:pStyle w:val="a8"/>
        <w:rPr>
          <w:rFonts w:asciiTheme="majorBidi" w:hAnsiTheme="majorBidi"/>
          <w:sz w:val="36"/>
          <w:szCs w:val="36"/>
          <w:rtl/>
        </w:rPr>
      </w:pPr>
      <w:r w:rsidRPr="00E30853">
        <w:rPr>
          <w:rFonts w:asciiTheme="majorBidi" w:hAnsiTheme="majorBidi"/>
          <w:sz w:val="36"/>
          <w:szCs w:val="36"/>
          <w:rtl/>
        </w:rPr>
        <w:t xml:space="preserve"> قال: </w:t>
      </w:r>
      <w:r w:rsidR="001D3192">
        <w:rPr>
          <w:rFonts w:asciiTheme="majorBidi" w:hAnsiTheme="majorBidi" w:hint="cs"/>
          <w:sz w:val="36"/>
          <w:szCs w:val="36"/>
          <w:rtl/>
        </w:rPr>
        <w:t>"</w:t>
      </w:r>
      <w:r w:rsidRPr="001D3192">
        <w:rPr>
          <w:rFonts w:asciiTheme="majorBidi" w:hAnsiTheme="majorBidi"/>
          <w:b/>
          <w:bCs/>
          <w:sz w:val="36"/>
          <w:szCs w:val="36"/>
          <w:rtl/>
        </w:rPr>
        <w:t>أجل</w:t>
      </w:r>
      <w:r w:rsidR="001D3192">
        <w:rPr>
          <w:rFonts w:asciiTheme="majorBidi" w:hAnsiTheme="majorBidi" w:hint="cs"/>
          <w:sz w:val="36"/>
          <w:szCs w:val="36"/>
          <w:rtl/>
        </w:rPr>
        <w:t>"،</w:t>
      </w:r>
      <w:r w:rsidRPr="00E30853">
        <w:rPr>
          <w:rFonts w:asciiTheme="majorBidi" w:hAnsiTheme="majorBidi"/>
          <w:sz w:val="36"/>
          <w:szCs w:val="36"/>
          <w:rtl/>
        </w:rPr>
        <w:t xml:space="preserve"> قال: فقد آمنا بك فصدقناك</w:t>
      </w:r>
      <w:r w:rsidR="00C45DD5">
        <w:rPr>
          <w:rFonts w:asciiTheme="majorBidi" w:hAnsiTheme="majorBidi"/>
          <w:sz w:val="36"/>
          <w:szCs w:val="36"/>
          <w:rtl/>
        </w:rPr>
        <w:t xml:space="preserve">، </w:t>
      </w:r>
      <w:r w:rsidRPr="00E30853">
        <w:rPr>
          <w:rFonts w:asciiTheme="majorBidi" w:hAnsiTheme="majorBidi"/>
          <w:sz w:val="36"/>
          <w:szCs w:val="36"/>
          <w:rtl/>
        </w:rPr>
        <w:t>وشهدنا أن ما جئت به هو الحق</w:t>
      </w:r>
      <w:r w:rsidR="00C45DD5">
        <w:rPr>
          <w:rFonts w:asciiTheme="majorBidi" w:hAnsiTheme="majorBidi"/>
          <w:sz w:val="36"/>
          <w:szCs w:val="36"/>
          <w:rtl/>
        </w:rPr>
        <w:t xml:space="preserve">، </w:t>
      </w:r>
      <w:r w:rsidRPr="00E30853">
        <w:rPr>
          <w:rFonts w:asciiTheme="majorBidi" w:hAnsiTheme="majorBidi"/>
          <w:sz w:val="36"/>
          <w:szCs w:val="36"/>
          <w:rtl/>
        </w:rPr>
        <w:t>وأعطيناك على ذلك عهودنا ومواثيقنا على السمع والطاعة</w:t>
      </w:r>
      <w:r w:rsidR="00C45DD5">
        <w:rPr>
          <w:rFonts w:asciiTheme="majorBidi" w:hAnsiTheme="majorBidi"/>
          <w:sz w:val="36"/>
          <w:szCs w:val="36"/>
          <w:rtl/>
        </w:rPr>
        <w:t xml:space="preserve">، </w:t>
      </w:r>
      <w:r w:rsidRPr="00E30853">
        <w:rPr>
          <w:rFonts w:asciiTheme="majorBidi" w:hAnsiTheme="majorBidi"/>
          <w:sz w:val="36"/>
          <w:szCs w:val="36"/>
          <w:rtl/>
        </w:rPr>
        <w:t>فامض</w:t>
      </w:r>
      <w:r w:rsidR="001D3192">
        <w:rPr>
          <w:rFonts w:asciiTheme="majorBidi" w:hAnsiTheme="majorBidi" w:hint="cs"/>
          <w:sz w:val="36"/>
          <w:szCs w:val="36"/>
          <w:rtl/>
        </w:rPr>
        <w:t>ِ</w:t>
      </w:r>
      <w:r w:rsidRPr="00E30853">
        <w:rPr>
          <w:rFonts w:asciiTheme="majorBidi" w:hAnsiTheme="majorBidi"/>
          <w:sz w:val="36"/>
          <w:szCs w:val="36"/>
          <w:rtl/>
        </w:rPr>
        <w:t xml:space="preserve"> يا رسول الله لما أردت</w:t>
      </w:r>
      <w:r w:rsidR="00C45DD5">
        <w:rPr>
          <w:rFonts w:asciiTheme="majorBidi" w:hAnsiTheme="majorBidi"/>
          <w:sz w:val="36"/>
          <w:szCs w:val="36"/>
          <w:rtl/>
        </w:rPr>
        <w:t xml:space="preserve">، </w:t>
      </w:r>
      <w:r w:rsidRPr="00E30853">
        <w:rPr>
          <w:rFonts w:asciiTheme="majorBidi" w:hAnsiTheme="majorBidi"/>
          <w:sz w:val="36"/>
          <w:szCs w:val="36"/>
          <w:rtl/>
        </w:rPr>
        <w:t>فو الذي بعثك بالحق لو استعرضت بنا هذا البحر</w:t>
      </w:r>
      <w:r w:rsidR="00C45DD5">
        <w:rPr>
          <w:rFonts w:asciiTheme="majorBidi" w:hAnsiTheme="majorBidi"/>
          <w:sz w:val="36"/>
          <w:szCs w:val="36"/>
          <w:rtl/>
        </w:rPr>
        <w:t xml:space="preserve">، </w:t>
      </w:r>
      <w:r w:rsidRPr="00E30853">
        <w:rPr>
          <w:rFonts w:asciiTheme="majorBidi" w:hAnsiTheme="majorBidi"/>
          <w:sz w:val="36"/>
          <w:szCs w:val="36"/>
          <w:rtl/>
        </w:rPr>
        <w:t xml:space="preserve">فخضته </w:t>
      </w:r>
      <w:proofErr w:type="spellStart"/>
      <w:r w:rsidRPr="00E30853">
        <w:rPr>
          <w:rFonts w:asciiTheme="majorBidi" w:hAnsiTheme="majorBidi"/>
          <w:sz w:val="36"/>
          <w:szCs w:val="36"/>
          <w:rtl/>
        </w:rPr>
        <w:t>لخضناه</w:t>
      </w:r>
      <w:proofErr w:type="spellEnd"/>
      <w:r w:rsidRPr="00E30853">
        <w:rPr>
          <w:rFonts w:asciiTheme="majorBidi" w:hAnsiTheme="majorBidi"/>
          <w:sz w:val="36"/>
          <w:szCs w:val="36"/>
          <w:rtl/>
        </w:rPr>
        <w:t xml:space="preserve"> معك ما تخلف منا رجل واحد</w:t>
      </w:r>
      <w:r w:rsidR="00E30853" w:rsidRPr="00E30853">
        <w:rPr>
          <w:rFonts w:asciiTheme="majorBidi" w:hAnsiTheme="majorBidi"/>
          <w:sz w:val="36"/>
          <w:szCs w:val="36"/>
          <w:rtl/>
        </w:rPr>
        <w:t>"</w:t>
      </w:r>
      <w:r w:rsidR="001D3192">
        <w:rPr>
          <w:rFonts w:asciiTheme="majorBidi" w:hAnsiTheme="majorBidi" w:hint="cs"/>
          <w:sz w:val="36"/>
          <w:szCs w:val="36"/>
          <w:rtl/>
        </w:rPr>
        <w:t>.</w:t>
      </w:r>
    </w:p>
    <w:p w:rsidR="00A345F3" w:rsidRPr="00E30853" w:rsidRDefault="00A345F3" w:rsidP="001D3192">
      <w:pPr>
        <w:pStyle w:val="a8"/>
        <w:rPr>
          <w:rFonts w:asciiTheme="majorBidi" w:hAnsiTheme="majorBidi"/>
          <w:sz w:val="36"/>
          <w:szCs w:val="36"/>
        </w:rPr>
      </w:pPr>
      <w:r w:rsidRPr="00E30853">
        <w:rPr>
          <w:rFonts w:asciiTheme="majorBidi" w:hAnsiTheme="majorBidi"/>
          <w:sz w:val="36"/>
          <w:szCs w:val="36"/>
          <w:rtl/>
        </w:rPr>
        <w:t xml:space="preserve">بعدها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D3192">
        <w:rPr>
          <w:rFonts w:asciiTheme="majorBidi" w:hAnsiTheme="majorBidi"/>
          <w:b/>
          <w:bCs/>
          <w:sz w:val="36"/>
          <w:szCs w:val="36"/>
          <w:rtl/>
        </w:rPr>
        <w:t>سيروا وأبشروا فإن الله وعدني إحدى الطائفتين</w:t>
      </w:r>
      <w:r w:rsidR="00C45DD5" w:rsidRPr="001D3192">
        <w:rPr>
          <w:rFonts w:asciiTheme="majorBidi" w:hAnsiTheme="majorBidi"/>
          <w:b/>
          <w:bCs/>
          <w:sz w:val="36"/>
          <w:szCs w:val="36"/>
          <w:rtl/>
        </w:rPr>
        <w:t xml:space="preserve">، </w:t>
      </w:r>
      <w:r w:rsidRPr="001D3192">
        <w:rPr>
          <w:rFonts w:asciiTheme="majorBidi" w:hAnsiTheme="majorBidi"/>
          <w:b/>
          <w:bCs/>
          <w:sz w:val="36"/>
          <w:szCs w:val="36"/>
          <w:rtl/>
        </w:rPr>
        <w:t>والله لكأني أنظر إلى مصارع القوم</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حينها سأل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عن مكان القوم وعَدَدِهم ومَنْ معهم</w:t>
      </w:r>
      <w:r w:rsidR="00C45DD5">
        <w:rPr>
          <w:rFonts w:asciiTheme="majorBidi" w:hAnsiTheme="majorBidi"/>
          <w:sz w:val="36"/>
          <w:szCs w:val="36"/>
          <w:rtl/>
        </w:rPr>
        <w:t xml:space="preserve">، </w:t>
      </w:r>
      <w:r w:rsidRPr="00E30853">
        <w:rPr>
          <w:rFonts w:asciiTheme="majorBidi" w:hAnsiTheme="majorBidi"/>
          <w:sz w:val="36"/>
          <w:szCs w:val="36"/>
          <w:rtl/>
        </w:rPr>
        <w:t xml:space="preserve">فلما أخبروه قال: </w:t>
      </w:r>
      <w:r w:rsidR="00E30853" w:rsidRPr="00E30853">
        <w:rPr>
          <w:rFonts w:asciiTheme="majorBidi" w:hAnsiTheme="majorBidi"/>
          <w:sz w:val="36"/>
          <w:szCs w:val="36"/>
          <w:rtl/>
        </w:rPr>
        <w:t>"</w:t>
      </w:r>
      <w:r w:rsidRPr="001D3192">
        <w:rPr>
          <w:rFonts w:asciiTheme="majorBidi" w:hAnsiTheme="majorBidi"/>
          <w:b/>
          <w:bCs/>
          <w:sz w:val="36"/>
          <w:szCs w:val="36"/>
          <w:rtl/>
        </w:rPr>
        <w:t>هذه مكة قد ألقت إليكم أفلاذ كَبِدها</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1D3192">
      <w:pPr>
        <w:pStyle w:val="a8"/>
        <w:rPr>
          <w:rFonts w:asciiTheme="majorBidi" w:hAnsiTheme="majorBidi"/>
          <w:sz w:val="36"/>
          <w:szCs w:val="36"/>
        </w:rPr>
      </w:pPr>
      <w:r w:rsidRPr="00E30853">
        <w:rPr>
          <w:rFonts w:asciiTheme="majorBidi" w:hAnsiTheme="majorBidi"/>
          <w:sz w:val="36"/>
          <w:szCs w:val="36"/>
          <w:rtl/>
        </w:rPr>
        <w:t>وقد أنزل الله تفصيل مكانِ اجتماع الجيشين كما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1D3192">
        <w:rPr>
          <w:rFonts w:asciiTheme="majorBidi" w:hAnsiTheme="majorBidi"/>
          <w:b/>
          <w:bCs/>
          <w:sz w:val="36"/>
          <w:szCs w:val="36"/>
          <w:rtl/>
        </w:rPr>
        <w:t>إِذْ أَنْتُمْ بِالْعُدْوَةِ الدُّنْيَا</w:t>
      </w:r>
      <w:r w:rsidR="00E30853">
        <w:rPr>
          <w:rFonts w:asciiTheme="majorBidi" w:hAnsiTheme="majorBidi"/>
          <w:sz w:val="36"/>
          <w:szCs w:val="36"/>
          <w:rtl/>
        </w:rPr>
        <w:t>)</w:t>
      </w:r>
      <w:r w:rsidRPr="00E30853">
        <w:rPr>
          <w:rFonts w:asciiTheme="majorBidi" w:hAnsiTheme="majorBidi"/>
          <w:sz w:val="36"/>
          <w:szCs w:val="36"/>
          <w:rtl/>
        </w:rPr>
        <w:t>[الأنفَال: 42</w:t>
      </w:r>
      <w:r w:rsidR="005D41C2">
        <w:rPr>
          <w:rFonts w:asciiTheme="majorBidi" w:hAnsiTheme="majorBidi"/>
          <w:sz w:val="36"/>
          <w:szCs w:val="36"/>
          <w:rtl/>
        </w:rPr>
        <w:t>]</w:t>
      </w:r>
      <w:r w:rsidR="00C45DD5">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القربى من المدينة</w:t>
      </w:r>
      <w:r w:rsidR="001509E6">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1D3192">
        <w:rPr>
          <w:rFonts w:asciiTheme="majorBidi" w:hAnsiTheme="majorBidi"/>
          <w:b/>
          <w:bCs/>
          <w:sz w:val="36"/>
          <w:szCs w:val="36"/>
          <w:rtl/>
        </w:rPr>
        <w:t>وَهُمْ بِالْعُدْوَةِ الْقُصْوَى</w:t>
      </w:r>
      <w:r w:rsidR="00E30853">
        <w:rPr>
          <w:rFonts w:asciiTheme="majorBidi" w:hAnsiTheme="majorBidi"/>
          <w:sz w:val="36"/>
          <w:szCs w:val="36"/>
          <w:rtl/>
        </w:rPr>
        <w:t>)</w:t>
      </w:r>
      <w:r w:rsidRPr="00E30853">
        <w:rPr>
          <w:rFonts w:asciiTheme="majorBidi" w:hAnsiTheme="majorBidi"/>
          <w:sz w:val="36"/>
          <w:szCs w:val="36"/>
          <w:rtl/>
        </w:rPr>
        <w:t>[الأنفَال: 42</w:t>
      </w:r>
      <w:r w:rsidR="005D41C2">
        <w:rPr>
          <w:rFonts w:asciiTheme="majorBidi" w:hAnsiTheme="majorBidi"/>
          <w:sz w:val="36"/>
          <w:szCs w:val="36"/>
          <w:rtl/>
        </w:rPr>
        <w:t>]</w:t>
      </w:r>
      <w:r w:rsidR="00C45DD5">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أي: البعيدة منها</w:t>
      </w:r>
      <w:r w:rsidR="001509E6">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1D3192">
        <w:rPr>
          <w:rFonts w:asciiTheme="majorBidi" w:hAnsiTheme="majorBidi"/>
          <w:b/>
          <w:bCs/>
          <w:sz w:val="36"/>
          <w:szCs w:val="36"/>
          <w:rtl/>
        </w:rPr>
        <w:t>وَالرَّكْبُ</w:t>
      </w:r>
      <w:r w:rsidR="00E30853">
        <w:rPr>
          <w:rFonts w:asciiTheme="majorBidi" w:hAnsiTheme="majorBidi"/>
          <w:sz w:val="36"/>
          <w:szCs w:val="36"/>
          <w:rtl/>
        </w:rPr>
        <w:t>)</w:t>
      </w:r>
      <w:r w:rsidRPr="00E30853">
        <w:rPr>
          <w:rFonts w:asciiTheme="majorBidi" w:hAnsiTheme="majorBidi"/>
          <w:sz w:val="36"/>
          <w:szCs w:val="36"/>
          <w:rtl/>
        </w:rPr>
        <w:t>[الأنفَال: 42</w:t>
      </w:r>
      <w:r w:rsidR="005D41C2">
        <w:rPr>
          <w:rFonts w:asciiTheme="majorBidi" w:hAnsiTheme="majorBidi"/>
          <w:sz w:val="36"/>
          <w:szCs w:val="36"/>
          <w:rtl/>
        </w:rPr>
        <w:t>]</w:t>
      </w:r>
      <w:r w:rsidR="00C45DD5">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أي: العير</w:t>
      </w:r>
      <w:r w:rsidR="001509E6">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1D3192">
        <w:rPr>
          <w:rFonts w:asciiTheme="majorBidi" w:hAnsiTheme="majorBidi"/>
          <w:b/>
          <w:bCs/>
          <w:sz w:val="36"/>
          <w:szCs w:val="36"/>
          <w:rtl/>
        </w:rPr>
        <w:t>أَسْفَلَ مِنْكُمْ</w:t>
      </w:r>
      <w:r w:rsidR="00E30853">
        <w:rPr>
          <w:rFonts w:asciiTheme="majorBidi" w:hAnsiTheme="majorBidi"/>
          <w:sz w:val="36"/>
          <w:szCs w:val="36"/>
          <w:rtl/>
        </w:rPr>
        <w:t>)</w:t>
      </w:r>
      <w:r w:rsidRPr="00E30853">
        <w:rPr>
          <w:rFonts w:asciiTheme="majorBidi" w:hAnsiTheme="majorBidi"/>
          <w:sz w:val="36"/>
          <w:szCs w:val="36"/>
          <w:rtl/>
        </w:rPr>
        <w:t>[الأنفَال: 42</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مما يلي البحر.</w:t>
      </w:r>
    </w:p>
    <w:p w:rsidR="000E6E9C" w:rsidRDefault="00A345F3" w:rsidP="000E6E9C">
      <w:pPr>
        <w:pStyle w:val="a8"/>
        <w:rPr>
          <w:rFonts w:asciiTheme="majorBidi" w:hAnsiTheme="majorBidi"/>
          <w:sz w:val="36"/>
          <w:szCs w:val="36"/>
          <w:rtl/>
        </w:rPr>
      </w:pPr>
      <w:r w:rsidRPr="00E30853">
        <w:rPr>
          <w:rFonts w:asciiTheme="majorBidi" w:hAnsiTheme="majorBidi"/>
          <w:sz w:val="36"/>
          <w:szCs w:val="36"/>
          <w:rtl/>
        </w:rPr>
        <w:t xml:space="preserve">ورأى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المنام قلةَ عددِ جيشِ المشركين: </w:t>
      </w:r>
      <w:r w:rsidR="00E30853">
        <w:rPr>
          <w:rFonts w:asciiTheme="majorBidi" w:hAnsiTheme="majorBidi"/>
          <w:sz w:val="36"/>
          <w:szCs w:val="36"/>
          <w:rtl/>
        </w:rPr>
        <w:t>(</w:t>
      </w:r>
      <w:r w:rsidRPr="000E6E9C">
        <w:rPr>
          <w:rFonts w:asciiTheme="majorBidi" w:hAnsiTheme="majorBidi"/>
          <w:b/>
          <w:bCs/>
          <w:sz w:val="36"/>
          <w:szCs w:val="36"/>
          <w:rtl/>
        </w:rPr>
        <w:t>إِذْ يُرِيكَهُمُ اللَّهُ فِي مَنَامِكَ قَلِي</w:t>
      </w:r>
      <w:r w:rsidR="00E94BD0" w:rsidRPr="000E6E9C">
        <w:rPr>
          <w:rFonts w:asciiTheme="majorBidi" w:hAnsiTheme="majorBidi"/>
          <w:b/>
          <w:bCs/>
          <w:sz w:val="36"/>
          <w:szCs w:val="36"/>
          <w:rtl/>
        </w:rPr>
        <w:t>لاً</w:t>
      </w:r>
      <w:r w:rsidRPr="000E6E9C">
        <w:rPr>
          <w:rFonts w:asciiTheme="majorBidi" w:hAnsiTheme="majorBidi"/>
          <w:b/>
          <w:bCs/>
          <w:sz w:val="36"/>
          <w:szCs w:val="36"/>
          <w:rtl/>
        </w:rPr>
        <w:t xml:space="preserve"> وَلَوْ أَرَاكَهُمْ كَثِيرًا لَفَشِلْتُمْ وَلَتَنَازَعْتُمْ فِي الأَمْرِ</w:t>
      </w:r>
      <w:r w:rsidR="00E30853">
        <w:rPr>
          <w:rFonts w:asciiTheme="majorBidi" w:hAnsiTheme="majorBidi"/>
          <w:sz w:val="36"/>
          <w:szCs w:val="36"/>
          <w:rtl/>
        </w:rPr>
        <w:t>)</w:t>
      </w:r>
      <w:r w:rsidRPr="00E30853">
        <w:rPr>
          <w:rFonts w:asciiTheme="majorBidi" w:hAnsiTheme="majorBidi"/>
          <w:sz w:val="36"/>
          <w:szCs w:val="36"/>
          <w:rtl/>
        </w:rPr>
        <w:t>[الأنفَال: 43</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أي: أمرِ القتال </w:t>
      </w:r>
      <w:r w:rsidR="00E30853">
        <w:rPr>
          <w:rFonts w:asciiTheme="majorBidi" w:hAnsiTheme="majorBidi"/>
          <w:sz w:val="36"/>
          <w:szCs w:val="36"/>
          <w:rtl/>
        </w:rPr>
        <w:t>(</w:t>
      </w:r>
      <w:r w:rsidRPr="000E6E9C">
        <w:rPr>
          <w:rFonts w:asciiTheme="majorBidi" w:hAnsiTheme="majorBidi"/>
          <w:b/>
          <w:bCs/>
          <w:sz w:val="36"/>
          <w:szCs w:val="36"/>
          <w:rtl/>
        </w:rPr>
        <w:t xml:space="preserve">وَلَكِنَّ اللَّهَ </w:t>
      </w:r>
      <w:r w:rsidRPr="000E6E9C">
        <w:rPr>
          <w:rFonts w:asciiTheme="majorBidi" w:hAnsiTheme="majorBidi"/>
          <w:b/>
          <w:bCs/>
          <w:sz w:val="36"/>
          <w:szCs w:val="36"/>
          <w:rtl/>
        </w:rPr>
        <w:lastRenderedPageBreak/>
        <w:t>سَلَّمَ</w:t>
      </w:r>
      <w:r w:rsidR="00E30853">
        <w:rPr>
          <w:rFonts w:asciiTheme="majorBidi" w:hAnsiTheme="majorBidi"/>
          <w:sz w:val="36"/>
          <w:szCs w:val="36"/>
          <w:rtl/>
        </w:rPr>
        <w:t>)</w:t>
      </w:r>
      <w:r w:rsidRPr="00E30853">
        <w:rPr>
          <w:rFonts w:asciiTheme="majorBidi" w:hAnsiTheme="majorBidi"/>
          <w:sz w:val="36"/>
          <w:szCs w:val="36"/>
          <w:rtl/>
        </w:rPr>
        <w:t>[الأنفَال: 43</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من الفشل والتنازع</w:t>
      </w:r>
      <w:r w:rsidR="000E6E9C">
        <w:rPr>
          <w:rFonts w:asciiTheme="majorBidi" w:hAnsiTheme="majorBidi" w:hint="cs"/>
          <w:sz w:val="36"/>
          <w:szCs w:val="36"/>
          <w:rtl/>
        </w:rPr>
        <w:t>.</w:t>
      </w:r>
    </w:p>
    <w:p w:rsidR="00A345F3" w:rsidRPr="00E30853" w:rsidRDefault="00C45DD5" w:rsidP="000E6E9C">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ومن منن الله في ذلك اليوم قوله</w:t>
      </w:r>
      <w:r w:rsidR="005914F0">
        <w:rPr>
          <w:rFonts w:asciiTheme="majorBidi" w:hAnsiTheme="majorBidi"/>
          <w:sz w:val="36"/>
          <w:szCs w:val="36"/>
          <w:rtl/>
        </w:rPr>
        <w:t xml:space="preserve"> -تعالى-</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0E6E9C">
        <w:rPr>
          <w:rFonts w:asciiTheme="majorBidi" w:hAnsiTheme="majorBidi"/>
          <w:b/>
          <w:bCs/>
          <w:sz w:val="36"/>
          <w:szCs w:val="36"/>
          <w:rtl/>
        </w:rPr>
        <w:t>وَإِذْ يُرِيكُمُوهُمْ إِذِ الْتَقَيْتُمْ فِي أَعْيُنِكُمْ قَلِي</w:t>
      </w:r>
      <w:r w:rsidR="00E94BD0" w:rsidRPr="000E6E9C">
        <w:rPr>
          <w:rFonts w:asciiTheme="majorBidi" w:hAnsiTheme="majorBidi"/>
          <w:b/>
          <w:bCs/>
          <w:sz w:val="36"/>
          <w:szCs w:val="36"/>
          <w:rtl/>
        </w:rPr>
        <w:t>لاً</w:t>
      </w:r>
      <w:r w:rsidR="00E30853">
        <w:rPr>
          <w:rFonts w:asciiTheme="majorBidi" w:hAnsiTheme="majorBidi"/>
          <w:sz w:val="36"/>
          <w:szCs w:val="36"/>
          <w:rtl/>
        </w:rPr>
        <w:t>)</w:t>
      </w:r>
      <w:r w:rsidR="00A345F3" w:rsidRPr="00E30853">
        <w:rPr>
          <w:rFonts w:asciiTheme="majorBidi" w:hAnsiTheme="majorBidi"/>
          <w:sz w:val="36"/>
          <w:szCs w:val="36"/>
          <w:rtl/>
        </w:rPr>
        <w:t>[الأنفَال: 44</w:t>
      </w:r>
      <w:r w:rsidR="005D41C2">
        <w:rPr>
          <w:rFonts w:asciiTheme="majorBidi" w:hAnsiTheme="majorBidi"/>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 xml:space="preserve">أي: لتتقدموا لقتالهم </w:t>
      </w:r>
      <w:r w:rsidR="00E30853">
        <w:rPr>
          <w:rFonts w:asciiTheme="majorBidi" w:hAnsiTheme="majorBidi"/>
          <w:sz w:val="36"/>
          <w:szCs w:val="36"/>
          <w:rtl/>
        </w:rPr>
        <w:t>(</w:t>
      </w:r>
      <w:r w:rsidR="00A345F3" w:rsidRPr="000E6E9C">
        <w:rPr>
          <w:rFonts w:asciiTheme="majorBidi" w:hAnsiTheme="majorBidi"/>
          <w:b/>
          <w:bCs/>
          <w:sz w:val="36"/>
          <w:szCs w:val="36"/>
          <w:rtl/>
        </w:rPr>
        <w:t>وَيُقَلِّلُكُمْ فِي أَعْيُنِهِمْ</w:t>
      </w:r>
      <w:r w:rsidR="00E30853">
        <w:rPr>
          <w:rFonts w:asciiTheme="majorBidi" w:hAnsiTheme="majorBidi"/>
          <w:sz w:val="36"/>
          <w:szCs w:val="36"/>
          <w:rtl/>
        </w:rPr>
        <w:t>)</w:t>
      </w:r>
      <w:r w:rsidR="00A345F3" w:rsidRPr="00E30853">
        <w:rPr>
          <w:rFonts w:asciiTheme="majorBidi" w:hAnsiTheme="majorBidi"/>
          <w:sz w:val="36"/>
          <w:szCs w:val="36"/>
          <w:rtl/>
        </w:rPr>
        <w:t>[الأنفَال: 44</w:t>
      </w:r>
      <w:r w:rsidR="005D41C2">
        <w:rPr>
          <w:rFonts w:asciiTheme="majorBidi" w:hAnsiTheme="majorBidi"/>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أي: ليتقدم المشركون لكم</w:t>
      </w:r>
      <w:r>
        <w:rPr>
          <w:rFonts w:asciiTheme="majorBidi" w:hAnsiTheme="majorBidi"/>
          <w:sz w:val="36"/>
          <w:szCs w:val="36"/>
          <w:rtl/>
        </w:rPr>
        <w:t xml:space="preserve">، </w:t>
      </w:r>
      <w:r w:rsidR="00A345F3" w:rsidRPr="00E30853">
        <w:rPr>
          <w:rFonts w:asciiTheme="majorBidi" w:hAnsiTheme="majorBidi"/>
          <w:sz w:val="36"/>
          <w:szCs w:val="36"/>
          <w:rtl/>
        </w:rPr>
        <w:t xml:space="preserve">فلما التحما أراهم إياهم مثليهم رأي العين </w:t>
      </w:r>
      <w:r w:rsidR="00E30853">
        <w:rPr>
          <w:rFonts w:asciiTheme="majorBidi" w:hAnsiTheme="majorBidi"/>
          <w:sz w:val="36"/>
          <w:szCs w:val="36"/>
          <w:rtl/>
        </w:rPr>
        <w:t>(</w:t>
      </w:r>
      <w:r w:rsidR="00A345F3" w:rsidRPr="000E6E9C">
        <w:rPr>
          <w:rFonts w:asciiTheme="majorBidi" w:hAnsiTheme="majorBidi"/>
          <w:b/>
          <w:bCs/>
          <w:sz w:val="36"/>
          <w:szCs w:val="36"/>
          <w:rtl/>
        </w:rPr>
        <w:t>لِيَقْضِيَ اللَّهُ أَمْرًا كَانَ مَفْعُو</w:t>
      </w:r>
      <w:r w:rsidR="00E94BD0" w:rsidRPr="000E6E9C">
        <w:rPr>
          <w:rFonts w:asciiTheme="majorBidi" w:hAnsiTheme="majorBidi"/>
          <w:b/>
          <w:bCs/>
          <w:sz w:val="36"/>
          <w:szCs w:val="36"/>
          <w:rtl/>
        </w:rPr>
        <w:t>لاً</w:t>
      </w:r>
      <w:r w:rsidR="00A345F3" w:rsidRPr="000E6E9C">
        <w:rPr>
          <w:rFonts w:asciiTheme="majorBidi" w:hAnsiTheme="majorBidi"/>
          <w:b/>
          <w:bCs/>
          <w:sz w:val="36"/>
          <w:szCs w:val="36"/>
          <w:rtl/>
        </w:rPr>
        <w:t xml:space="preserve"> وَإِلَى اللَّهِ تُرْجَعُ الأُمُورُ</w:t>
      </w:r>
      <w:r w:rsidR="00E30853">
        <w:rPr>
          <w:rFonts w:asciiTheme="majorBidi" w:hAnsiTheme="majorBidi"/>
          <w:sz w:val="36"/>
          <w:szCs w:val="36"/>
          <w:rtl/>
        </w:rPr>
        <w:t>)</w:t>
      </w:r>
      <w:r w:rsidR="00A345F3" w:rsidRPr="00E30853">
        <w:rPr>
          <w:rFonts w:asciiTheme="majorBidi" w:hAnsiTheme="majorBidi"/>
          <w:sz w:val="36"/>
          <w:szCs w:val="36"/>
          <w:rtl/>
        </w:rPr>
        <w:t>[الأنفَال: 44].</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وفي ليلة المعركة أنزل الله مطر</w:t>
      </w:r>
      <w:r w:rsidR="00E30853" w:rsidRPr="00E30853">
        <w:rPr>
          <w:rFonts w:asciiTheme="majorBidi" w:hAnsiTheme="majorBidi"/>
          <w:sz w:val="36"/>
          <w:szCs w:val="36"/>
          <w:rtl/>
        </w:rPr>
        <w:t>ًا</w:t>
      </w:r>
      <w:r w:rsidRPr="00E30853">
        <w:rPr>
          <w:rFonts w:asciiTheme="majorBidi" w:hAnsiTheme="majorBidi"/>
          <w:sz w:val="36"/>
          <w:szCs w:val="36"/>
          <w:rtl/>
        </w:rPr>
        <w:t xml:space="preserve"> طهّر به المؤمنين</w:t>
      </w:r>
      <w:r w:rsidR="00C45DD5">
        <w:rPr>
          <w:rFonts w:asciiTheme="majorBidi" w:hAnsiTheme="majorBidi"/>
          <w:sz w:val="36"/>
          <w:szCs w:val="36"/>
          <w:rtl/>
        </w:rPr>
        <w:t xml:space="preserve">، </w:t>
      </w:r>
      <w:r w:rsidRPr="00E30853">
        <w:rPr>
          <w:rFonts w:asciiTheme="majorBidi" w:hAnsiTheme="majorBidi"/>
          <w:sz w:val="36"/>
          <w:szCs w:val="36"/>
          <w:rtl/>
        </w:rPr>
        <w:t>وثبَّت الأرضَ تحت أقدامهم</w:t>
      </w:r>
      <w:r w:rsidR="00C45DD5">
        <w:rPr>
          <w:rFonts w:asciiTheme="majorBidi" w:hAnsiTheme="majorBidi"/>
          <w:sz w:val="36"/>
          <w:szCs w:val="36"/>
          <w:rtl/>
        </w:rPr>
        <w:t xml:space="preserve">، </w:t>
      </w:r>
      <w:r w:rsidRPr="00E30853">
        <w:rPr>
          <w:rFonts w:asciiTheme="majorBidi" w:hAnsiTheme="majorBidi"/>
          <w:sz w:val="36"/>
          <w:szCs w:val="36"/>
          <w:rtl/>
        </w:rPr>
        <w:t>وجعلها وبا</w:t>
      </w:r>
      <w:r w:rsidR="00E94BD0">
        <w:rPr>
          <w:rFonts w:asciiTheme="majorBidi" w:hAnsiTheme="majorBidi"/>
          <w:sz w:val="36"/>
          <w:szCs w:val="36"/>
          <w:rtl/>
        </w:rPr>
        <w:t>لاً</w:t>
      </w:r>
      <w:r w:rsidRPr="00E30853">
        <w:rPr>
          <w:rFonts w:asciiTheme="majorBidi" w:hAnsiTheme="majorBidi"/>
          <w:sz w:val="36"/>
          <w:szCs w:val="36"/>
          <w:rtl/>
        </w:rPr>
        <w:t xml:space="preserve"> على المشركين فلم يتقدموا: </w:t>
      </w:r>
      <w:r w:rsidR="00E30853">
        <w:rPr>
          <w:rFonts w:asciiTheme="majorBidi" w:hAnsiTheme="majorBidi"/>
          <w:sz w:val="36"/>
          <w:szCs w:val="36"/>
          <w:rtl/>
        </w:rPr>
        <w:t>(</w:t>
      </w:r>
      <w:r w:rsidRPr="000E6E9C">
        <w:rPr>
          <w:rFonts w:asciiTheme="majorBidi" w:hAnsiTheme="majorBidi"/>
          <w:b/>
          <w:bCs/>
          <w:sz w:val="36"/>
          <w:szCs w:val="36"/>
          <w:rtl/>
        </w:rPr>
        <w:t>إِذْ يُغَشِّيكُمُ النُّعَاسَ أَمَنَةً مِنْهُ وَيُنَزِّلُ عَلَيْكُمْ مِنَ السَّمَاءِ مَاءً لِيُطَهِّرَكُمْ بِهِ وَيُذْهِبَ عَنْكُمْ رِجْزَ الشَّيْطَانِ وَلِيَرْبِطَ عَلَى قُلُوبِكُمْ وَيُثَبِّتَ بِهِ الأَقْدَامَ</w:t>
      </w:r>
      <w:r w:rsidR="00E30853">
        <w:rPr>
          <w:rFonts w:asciiTheme="majorBidi" w:hAnsiTheme="majorBidi"/>
          <w:sz w:val="36"/>
          <w:szCs w:val="36"/>
          <w:rtl/>
        </w:rPr>
        <w:t>)</w:t>
      </w:r>
      <w:r w:rsidRPr="00E30853">
        <w:rPr>
          <w:rFonts w:asciiTheme="majorBidi" w:hAnsiTheme="majorBidi"/>
          <w:sz w:val="36"/>
          <w:szCs w:val="36"/>
          <w:rtl/>
        </w:rPr>
        <w:t>[الأنفَال: 11]</w:t>
      </w:r>
      <w:r w:rsidR="00C45DD5">
        <w:rPr>
          <w:rFonts w:asciiTheme="majorBidi" w:hAnsiTheme="majorBidi"/>
          <w:sz w:val="36"/>
          <w:szCs w:val="36"/>
          <w:rtl/>
        </w:rPr>
        <w:t xml:space="preserve">، </w:t>
      </w:r>
      <w:r w:rsidRPr="00E30853">
        <w:rPr>
          <w:rFonts w:asciiTheme="majorBidi" w:hAnsiTheme="majorBidi"/>
          <w:sz w:val="36"/>
          <w:szCs w:val="36"/>
          <w:rtl/>
        </w:rPr>
        <w:t>وفي يوم بدر غشيهم النعاس أَمَنةً مما حصل في قلوبهم من الخوف</w:t>
      </w:r>
      <w:r w:rsidR="00C45DD5">
        <w:rPr>
          <w:rFonts w:asciiTheme="majorBidi" w:hAnsiTheme="majorBidi"/>
          <w:sz w:val="36"/>
          <w:szCs w:val="36"/>
          <w:rtl/>
        </w:rPr>
        <w:t xml:space="preserve">، </w:t>
      </w:r>
      <w:r w:rsidRPr="00E30853">
        <w:rPr>
          <w:rFonts w:asciiTheme="majorBidi" w:hAnsiTheme="majorBidi"/>
          <w:sz w:val="36"/>
          <w:szCs w:val="36"/>
          <w:rtl/>
        </w:rPr>
        <w:t xml:space="preserve">كما قال </w:t>
      </w:r>
      <w:r w:rsidR="00586BA9">
        <w:rPr>
          <w:rFonts w:asciiTheme="majorBidi" w:hAnsiTheme="majorBidi"/>
          <w:sz w:val="36"/>
          <w:szCs w:val="36"/>
          <w:rtl/>
        </w:rPr>
        <w:t>-عز وجل-</w:t>
      </w:r>
      <w:r w:rsidRPr="00E30853">
        <w:rPr>
          <w:rFonts w:asciiTheme="majorBidi" w:hAnsiTheme="majorBidi"/>
          <w:sz w:val="36"/>
          <w:szCs w:val="36"/>
          <w:rtl/>
        </w:rPr>
        <w:t xml:space="preserve"> في صدر الآية: </w:t>
      </w:r>
      <w:r w:rsidR="00E30853" w:rsidRPr="000E6E9C">
        <w:rPr>
          <w:rFonts w:asciiTheme="majorBidi" w:hAnsiTheme="majorBidi"/>
          <w:b/>
          <w:bCs/>
          <w:sz w:val="36"/>
          <w:szCs w:val="36"/>
          <w:rtl/>
        </w:rPr>
        <w:t>(</w:t>
      </w:r>
      <w:r w:rsidRPr="000E6E9C">
        <w:rPr>
          <w:rFonts w:asciiTheme="majorBidi" w:hAnsiTheme="majorBidi"/>
          <w:b/>
          <w:bCs/>
          <w:sz w:val="36"/>
          <w:szCs w:val="36"/>
          <w:rtl/>
        </w:rPr>
        <w:t>إِذْ يُغَشِّيكُمُ النُّعَاسَ أَمَنَةً مِنْهُ</w:t>
      </w:r>
      <w:r w:rsidR="00E30853">
        <w:rPr>
          <w:rFonts w:asciiTheme="majorBidi" w:hAnsiTheme="majorBidi"/>
          <w:sz w:val="36"/>
          <w:szCs w:val="36"/>
          <w:rtl/>
        </w:rPr>
        <w:t>)</w:t>
      </w:r>
      <w:r w:rsidRPr="00E30853">
        <w:rPr>
          <w:rFonts w:asciiTheme="majorBidi" w:hAnsiTheme="majorBidi"/>
          <w:sz w:val="36"/>
          <w:szCs w:val="36"/>
          <w:rtl/>
        </w:rPr>
        <w:t>[الأنفَال: 11].</w:t>
      </w:r>
    </w:p>
    <w:p w:rsidR="00A345F3" w:rsidRPr="00E30853" w:rsidRDefault="00A345F3" w:rsidP="001942B4">
      <w:pPr>
        <w:pStyle w:val="a8"/>
        <w:rPr>
          <w:rFonts w:asciiTheme="majorBidi" w:hAnsiTheme="majorBidi"/>
          <w:sz w:val="36"/>
          <w:szCs w:val="36"/>
        </w:rPr>
      </w:pPr>
      <w:r w:rsidRPr="00E30853">
        <w:rPr>
          <w:rFonts w:asciiTheme="majorBidi" w:hAnsiTheme="majorBidi"/>
          <w:sz w:val="36"/>
          <w:szCs w:val="36"/>
          <w:rtl/>
        </w:rPr>
        <w:t>في هذه الأثناء وقع خلاف بين المشركين في القتال أو العودة إلى مكة</w:t>
      </w:r>
      <w:r w:rsidR="00C45DD5">
        <w:rPr>
          <w:rFonts w:asciiTheme="majorBidi" w:hAnsiTheme="majorBidi"/>
          <w:sz w:val="36"/>
          <w:szCs w:val="36"/>
          <w:rtl/>
        </w:rPr>
        <w:t xml:space="preserve">، </w:t>
      </w:r>
      <w:r w:rsidRPr="00E30853">
        <w:rPr>
          <w:rFonts w:asciiTheme="majorBidi" w:hAnsiTheme="majorBidi"/>
          <w:sz w:val="36"/>
          <w:szCs w:val="36"/>
          <w:rtl/>
        </w:rPr>
        <w:t>فقد أتى حكيمُ بنُ حزام لعتبةَ بنِ ربيعةَ وقال: إنك كبير قريش</w:t>
      </w:r>
      <w:r w:rsidR="00C45DD5">
        <w:rPr>
          <w:rFonts w:asciiTheme="majorBidi" w:hAnsiTheme="majorBidi"/>
          <w:sz w:val="36"/>
          <w:szCs w:val="36"/>
          <w:rtl/>
        </w:rPr>
        <w:t xml:space="preserve">، </w:t>
      </w:r>
      <w:r w:rsidRPr="00E30853">
        <w:rPr>
          <w:rFonts w:asciiTheme="majorBidi" w:hAnsiTheme="majorBidi"/>
          <w:sz w:val="36"/>
          <w:szCs w:val="36"/>
          <w:rtl/>
        </w:rPr>
        <w:t>وسيدُها</w:t>
      </w:r>
      <w:r w:rsidR="00C45DD5">
        <w:rPr>
          <w:rFonts w:asciiTheme="majorBidi" w:hAnsiTheme="majorBidi"/>
          <w:sz w:val="36"/>
          <w:szCs w:val="36"/>
          <w:rtl/>
        </w:rPr>
        <w:t xml:space="preserve">، </w:t>
      </w:r>
      <w:r w:rsidRPr="00E30853">
        <w:rPr>
          <w:rFonts w:asciiTheme="majorBidi" w:hAnsiTheme="majorBidi"/>
          <w:sz w:val="36"/>
          <w:szCs w:val="36"/>
          <w:rtl/>
        </w:rPr>
        <w:t>والمطاع فيها</w:t>
      </w:r>
      <w:r w:rsidR="00C45DD5">
        <w:rPr>
          <w:rFonts w:asciiTheme="majorBidi" w:hAnsiTheme="majorBidi"/>
          <w:sz w:val="36"/>
          <w:szCs w:val="36"/>
          <w:rtl/>
        </w:rPr>
        <w:t xml:space="preserve">، </w:t>
      </w:r>
      <w:r w:rsidRPr="00E30853">
        <w:rPr>
          <w:rFonts w:asciiTheme="majorBidi" w:hAnsiTheme="majorBidi"/>
          <w:sz w:val="36"/>
          <w:szCs w:val="36"/>
          <w:rtl/>
        </w:rPr>
        <w:t>فهل لك إلى خير تُذكر به إلى آخر الدهر؟ قال: وما ذاك يا حكيم؟ قال: تَرْجِعُ بالناس</w:t>
      </w:r>
      <w:r w:rsidR="00C45DD5">
        <w:rPr>
          <w:rFonts w:asciiTheme="majorBidi" w:hAnsiTheme="majorBidi"/>
          <w:sz w:val="36"/>
          <w:szCs w:val="36"/>
          <w:rtl/>
        </w:rPr>
        <w:t xml:space="preserve">، </w:t>
      </w:r>
      <w:r w:rsidRPr="00E30853">
        <w:rPr>
          <w:rFonts w:asciiTheme="majorBidi" w:hAnsiTheme="majorBidi"/>
          <w:sz w:val="36"/>
          <w:szCs w:val="36"/>
          <w:rtl/>
        </w:rPr>
        <w:t>فقام عتبةُ خطيب</w:t>
      </w:r>
      <w:r w:rsidR="00E30853" w:rsidRPr="00E30853">
        <w:rPr>
          <w:rFonts w:asciiTheme="majorBidi" w:hAnsiTheme="majorBidi"/>
          <w:sz w:val="36"/>
          <w:szCs w:val="36"/>
          <w:rtl/>
        </w:rPr>
        <w:t>ًا</w:t>
      </w:r>
      <w:r w:rsidRPr="00E30853">
        <w:rPr>
          <w:rFonts w:asciiTheme="majorBidi" w:hAnsiTheme="majorBidi"/>
          <w:sz w:val="36"/>
          <w:szCs w:val="36"/>
          <w:rtl/>
        </w:rPr>
        <w:t xml:space="preserve"> في الناس</w:t>
      </w:r>
      <w:r w:rsidR="00C45DD5">
        <w:rPr>
          <w:rFonts w:asciiTheme="majorBidi" w:hAnsiTheme="majorBidi"/>
          <w:sz w:val="36"/>
          <w:szCs w:val="36"/>
          <w:rtl/>
        </w:rPr>
        <w:t xml:space="preserve">، </w:t>
      </w:r>
      <w:r w:rsidRPr="00E30853">
        <w:rPr>
          <w:rFonts w:asciiTheme="majorBidi" w:hAnsiTheme="majorBidi"/>
          <w:sz w:val="36"/>
          <w:szCs w:val="36"/>
          <w:rtl/>
        </w:rPr>
        <w:t>يأمرهم بالعودة وحِفْظِ دم الأقارب</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942B4">
        <w:rPr>
          <w:rFonts w:asciiTheme="majorBidi" w:hAnsiTheme="majorBidi"/>
          <w:b/>
          <w:bCs/>
          <w:sz w:val="36"/>
          <w:szCs w:val="36"/>
          <w:rtl/>
        </w:rPr>
        <w:t>إن يكن في أحد من القوم خير</w:t>
      </w:r>
      <w:r w:rsidR="00C45DD5" w:rsidRPr="001942B4">
        <w:rPr>
          <w:rFonts w:asciiTheme="majorBidi" w:hAnsiTheme="majorBidi"/>
          <w:b/>
          <w:bCs/>
          <w:sz w:val="36"/>
          <w:szCs w:val="36"/>
          <w:rtl/>
        </w:rPr>
        <w:t xml:space="preserve">، </w:t>
      </w:r>
      <w:r w:rsidRPr="001942B4">
        <w:rPr>
          <w:rFonts w:asciiTheme="majorBidi" w:hAnsiTheme="majorBidi"/>
          <w:b/>
          <w:bCs/>
          <w:sz w:val="36"/>
          <w:szCs w:val="36"/>
          <w:rtl/>
        </w:rPr>
        <w:t>فعند صاحب الجمل الأحمر</w:t>
      </w:r>
      <w:r w:rsidR="00C45DD5" w:rsidRPr="001942B4">
        <w:rPr>
          <w:rFonts w:asciiTheme="majorBidi" w:hAnsiTheme="majorBidi"/>
          <w:b/>
          <w:bCs/>
          <w:sz w:val="36"/>
          <w:szCs w:val="36"/>
          <w:rtl/>
        </w:rPr>
        <w:t xml:space="preserve">، </w:t>
      </w:r>
      <w:r w:rsidRPr="001942B4">
        <w:rPr>
          <w:rFonts w:asciiTheme="majorBidi" w:hAnsiTheme="majorBidi"/>
          <w:b/>
          <w:bCs/>
          <w:sz w:val="36"/>
          <w:szCs w:val="36"/>
          <w:rtl/>
        </w:rPr>
        <w:t>أن يطيعوه يرشدوا</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وعند التجهيز لمكان الجند</w:t>
      </w:r>
      <w:r w:rsidR="00C45DD5">
        <w:rPr>
          <w:rFonts w:asciiTheme="majorBidi" w:hAnsiTheme="majorBidi"/>
          <w:sz w:val="36"/>
          <w:szCs w:val="36"/>
          <w:rtl/>
        </w:rPr>
        <w:t xml:space="preserve">، </w:t>
      </w:r>
      <w:r w:rsidRPr="00E30853">
        <w:rPr>
          <w:rFonts w:asciiTheme="majorBidi" w:hAnsiTheme="majorBidi"/>
          <w:sz w:val="36"/>
          <w:szCs w:val="36"/>
          <w:rtl/>
        </w:rPr>
        <w:t xml:space="preserve">نزل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إلى رأي الحُبَابِ بن المنذر حين أشار إلى القُرب من أدنى ماءٍ من القوم</w:t>
      </w:r>
      <w:r w:rsidR="00C45DD5">
        <w:rPr>
          <w:rFonts w:asciiTheme="majorBidi" w:hAnsiTheme="majorBidi"/>
          <w:sz w:val="36"/>
          <w:szCs w:val="36"/>
          <w:rtl/>
        </w:rPr>
        <w:t xml:space="preserve">، </w:t>
      </w:r>
      <w:r w:rsidRPr="00E30853">
        <w:rPr>
          <w:rFonts w:asciiTheme="majorBidi" w:hAnsiTheme="majorBidi"/>
          <w:sz w:val="36"/>
          <w:szCs w:val="36"/>
          <w:rtl/>
        </w:rPr>
        <w:t>وعطَّلوا ما وراه من القُلُب</w:t>
      </w:r>
      <w:r w:rsidR="00C45DD5">
        <w:rPr>
          <w:rFonts w:asciiTheme="majorBidi" w:hAnsiTheme="majorBidi"/>
          <w:sz w:val="36"/>
          <w:szCs w:val="36"/>
          <w:rtl/>
        </w:rPr>
        <w:t xml:space="preserve">، </w:t>
      </w:r>
      <w:r w:rsidRPr="00E30853">
        <w:rPr>
          <w:rFonts w:asciiTheme="majorBidi" w:hAnsiTheme="majorBidi"/>
          <w:sz w:val="36"/>
          <w:szCs w:val="36"/>
          <w:rtl/>
        </w:rPr>
        <w:t>وبنوا عليه حوض</w:t>
      </w:r>
      <w:r w:rsidR="00E30853" w:rsidRPr="00E30853">
        <w:rPr>
          <w:rFonts w:asciiTheme="majorBidi" w:hAnsiTheme="majorBidi"/>
          <w:sz w:val="36"/>
          <w:szCs w:val="36"/>
          <w:rtl/>
        </w:rPr>
        <w:t>ًا</w:t>
      </w:r>
      <w:r w:rsidRPr="00E30853">
        <w:rPr>
          <w:rFonts w:asciiTheme="majorBidi" w:hAnsiTheme="majorBidi"/>
          <w:sz w:val="36"/>
          <w:szCs w:val="36"/>
          <w:rtl/>
        </w:rPr>
        <w:t xml:space="preserve"> من ماء</w:t>
      </w:r>
      <w:r w:rsidR="00C45DD5">
        <w:rPr>
          <w:rFonts w:asciiTheme="majorBidi" w:hAnsiTheme="majorBidi"/>
          <w:sz w:val="36"/>
          <w:szCs w:val="36"/>
          <w:rtl/>
        </w:rPr>
        <w:t xml:space="preserve">، </w:t>
      </w:r>
      <w:r w:rsidRPr="00E30853">
        <w:rPr>
          <w:rFonts w:asciiTheme="majorBidi" w:hAnsiTheme="majorBidi"/>
          <w:sz w:val="36"/>
          <w:szCs w:val="36"/>
          <w:rtl/>
        </w:rPr>
        <w:t>ليشرب المسلمون منه عند القتال</w:t>
      </w:r>
      <w:r w:rsidR="00C45DD5">
        <w:rPr>
          <w:rFonts w:asciiTheme="majorBidi" w:hAnsiTheme="majorBidi"/>
          <w:sz w:val="36"/>
          <w:szCs w:val="36"/>
          <w:rtl/>
        </w:rPr>
        <w:t xml:space="preserve">، </w:t>
      </w:r>
      <w:r w:rsidRPr="00E30853">
        <w:rPr>
          <w:rFonts w:asciiTheme="majorBidi" w:hAnsiTheme="majorBidi"/>
          <w:sz w:val="36"/>
          <w:szCs w:val="36"/>
          <w:rtl/>
        </w:rPr>
        <w:t>ولا يشرب منه المشركون</w:t>
      </w:r>
      <w:r w:rsidR="00C45DD5">
        <w:rPr>
          <w:rFonts w:asciiTheme="majorBidi" w:hAnsiTheme="majorBidi"/>
          <w:sz w:val="36"/>
          <w:szCs w:val="36"/>
          <w:rtl/>
        </w:rPr>
        <w:t xml:space="preserve">، </w:t>
      </w:r>
      <w:r w:rsidRPr="00E30853">
        <w:rPr>
          <w:rFonts w:asciiTheme="majorBidi" w:hAnsiTheme="majorBidi"/>
          <w:sz w:val="36"/>
          <w:szCs w:val="36"/>
          <w:rtl/>
        </w:rPr>
        <w:t>وبُني لرسول الله عريش</w:t>
      </w:r>
      <w:r w:rsidR="00E30853" w:rsidRPr="00E30853">
        <w:rPr>
          <w:rFonts w:asciiTheme="majorBidi" w:hAnsiTheme="majorBidi"/>
          <w:sz w:val="36"/>
          <w:szCs w:val="36"/>
          <w:rtl/>
        </w:rPr>
        <w:t>ًا</w:t>
      </w:r>
      <w:r w:rsidRPr="00E30853">
        <w:rPr>
          <w:rFonts w:asciiTheme="majorBidi" w:hAnsiTheme="majorBidi"/>
          <w:sz w:val="36"/>
          <w:szCs w:val="36"/>
          <w:rtl/>
        </w:rPr>
        <w:t xml:space="preserve"> على تلٍّ مرتفع في الشمال الشرقي لميدان القتال لقيادة الجيش</w:t>
      </w:r>
      <w:r w:rsidR="00C45DD5">
        <w:rPr>
          <w:rFonts w:asciiTheme="majorBidi" w:hAnsiTheme="majorBidi"/>
          <w:sz w:val="36"/>
          <w:szCs w:val="36"/>
          <w:rtl/>
        </w:rPr>
        <w:t xml:space="preserve">، </w:t>
      </w:r>
      <w:r w:rsidRPr="00E30853">
        <w:rPr>
          <w:rFonts w:asciiTheme="majorBidi" w:hAnsiTheme="majorBidi"/>
          <w:sz w:val="36"/>
          <w:szCs w:val="36"/>
          <w:rtl/>
        </w:rPr>
        <w:t xml:space="preserve">وبات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ليلَهُ يتضرع إلى الله أن ينصره كما في صحيح مسلم: </w:t>
      </w:r>
      <w:r w:rsidR="00E30853" w:rsidRPr="00E30853">
        <w:rPr>
          <w:rFonts w:asciiTheme="majorBidi" w:hAnsiTheme="majorBidi"/>
          <w:sz w:val="36"/>
          <w:szCs w:val="36"/>
          <w:rtl/>
        </w:rPr>
        <w:t>"</w:t>
      </w:r>
      <w:r w:rsidRPr="001942B4">
        <w:rPr>
          <w:rFonts w:asciiTheme="majorBidi" w:hAnsiTheme="majorBidi"/>
          <w:b/>
          <w:bCs/>
          <w:sz w:val="36"/>
          <w:szCs w:val="36"/>
          <w:rtl/>
        </w:rPr>
        <w:t>اللهم أنجز لي ما وعدتني</w:t>
      </w:r>
      <w:r w:rsidR="00E30853" w:rsidRPr="00E30853">
        <w:rPr>
          <w:rFonts w:asciiTheme="majorBidi" w:hAnsiTheme="majorBidi"/>
          <w:sz w:val="36"/>
          <w:szCs w:val="36"/>
          <w:rtl/>
        </w:rPr>
        <w:t>"</w:t>
      </w:r>
      <w:r w:rsidR="001942B4">
        <w:rPr>
          <w:rFonts w:asciiTheme="majorBidi" w:hAnsiTheme="majorBidi" w:hint="cs"/>
          <w:sz w:val="36"/>
          <w:szCs w:val="36"/>
          <w:rtl/>
        </w:rPr>
        <w:t>،</w:t>
      </w:r>
      <w:r w:rsidRPr="00E30853">
        <w:rPr>
          <w:rFonts w:asciiTheme="majorBidi" w:hAnsiTheme="majorBidi"/>
          <w:sz w:val="36"/>
          <w:szCs w:val="36"/>
          <w:rtl/>
        </w:rPr>
        <w:t xml:space="preserve"> وما زال يهتف بربه حتى سقط رداؤه عن منكبيه.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وفي صبيحة يوم الجمعة</w:t>
      </w:r>
      <w:r w:rsidR="00C45DD5">
        <w:rPr>
          <w:rFonts w:asciiTheme="majorBidi" w:hAnsiTheme="majorBidi"/>
          <w:sz w:val="36"/>
          <w:szCs w:val="36"/>
          <w:rtl/>
        </w:rPr>
        <w:t xml:space="preserve">، </w:t>
      </w:r>
      <w:r w:rsidRPr="00E30853">
        <w:rPr>
          <w:rFonts w:asciiTheme="majorBidi" w:hAnsiTheme="majorBidi"/>
          <w:sz w:val="36"/>
          <w:szCs w:val="36"/>
          <w:rtl/>
        </w:rPr>
        <w:t>وعندما تراء الجيشان</w:t>
      </w:r>
      <w:r w:rsidR="00C45DD5">
        <w:rPr>
          <w:rFonts w:asciiTheme="majorBidi" w:hAnsiTheme="majorBidi"/>
          <w:sz w:val="36"/>
          <w:szCs w:val="36"/>
          <w:rtl/>
        </w:rPr>
        <w:t xml:space="preserve">، </w:t>
      </w:r>
      <w:r w:rsidRPr="00E30853">
        <w:rPr>
          <w:rFonts w:asciiTheme="majorBidi" w:hAnsiTheme="majorBidi"/>
          <w:sz w:val="36"/>
          <w:szCs w:val="36"/>
          <w:rtl/>
        </w:rPr>
        <w:t>وقف المسلمون صفوف</w:t>
      </w:r>
      <w:r w:rsidR="00E30853" w:rsidRPr="00E30853">
        <w:rPr>
          <w:rFonts w:asciiTheme="majorBidi" w:hAnsiTheme="majorBidi"/>
          <w:sz w:val="36"/>
          <w:szCs w:val="36"/>
          <w:rtl/>
        </w:rPr>
        <w:t>ًا</w:t>
      </w:r>
      <w:r w:rsidRPr="00E30853">
        <w:rPr>
          <w:rFonts w:asciiTheme="majorBidi" w:hAnsiTheme="majorBidi"/>
          <w:sz w:val="36"/>
          <w:szCs w:val="36"/>
          <w:rtl/>
        </w:rPr>
        <w:t xml:space="preserve"> وجّههم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وقال: </w:t>
      </w:r>
      <w:r w:rsidR="00E30853" w:rsidRPr="00E30853">
        <w:rPr>
          <w:rFonts w:asciiTheme="majorBidi" w:hAnsiTheme="majorBidi"/>
          <w:sz w:val="36"/>
          <w:szCs w:val="36"/>
          <w:rtl/>
        </w:rPr>
        <w:t>"</w:t>
      </w:r>
      <w:r w:rsidRPr="001942B4">
        <w:rPr>
          <w:rFonts w:asciiTheme="majorBidi" w:hAnsiTheme="majorBidi"/>
          <w:b/>
          <w:bCs/>
          <w:sz w:val="36"/>
          <w:szCs w:val="36"/>
          <w:rtl/>
        </w:rPr>
        <w:t>قوموا إلى جنة عرضها السموات والأرض</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1942B4" w:rsidRDefault="00A345F3" w:rsidP="001942B4">
      <w:pPr>
        <w:pStyle w:val="a8"/>
        <w:rPr>
          <w:rFonts w:asciiTheme="majorBidi" w:hAnsiTheme="majorBidi"/>
          <w:sz w:val="36"/>
          <w:szCs w:val="36"/>
          <w:rtl/>
        </w:rPr>
      </w:pPr>
      <w:r w:rsidRPr="00E30853">
        <w:rPr>
          <w:rFonts w:asciiTheme="majorBidi" w:hAnsiTheme="majorBidi"/>
          <w:sz w:val="36"/>
          <w:szCs w:val="36"/>
          <w:rtl/>
        </w:rPr>
        <w:t>بدأت المعركة كعادة القتال بالمبارزة بين الطرفين</w:t>
      </w:r>
      <w:r w:rsidR="00C45DD5">
        <w:rPr>
          <w:rFonts w:asciiTheme="majorBidi" w:hAnsiTheme="majorBidi"/>
          <w:sz w:val="36"/>
          <w:szCs w:val="36"/>
          <w:rtl/>
        </w:rPr>
        <w:t xml:space="preserve">، </w:t>
      </w:r>
      <w:r w:rsidRPr="00E30853">
        <w:rPr>
          <w:rFonts w:asciiTheme="majorBidi" w:hAnsiTheme="majorBidi"/>
          <w:sz w:val="36"/>
          <w:szCs w:val="36"/>
          <w:rtl/>
        </w:rPr>
        <w:t>واختاروا ثلاثة من الطرفين</w:t>
      </w:r>
      <w:r w:rsidR="00C45DD5">
        <w:rPr>
          <w:rFonts w:asciiTheme="majorBidi" w:hAnsiTheme="majorBidi"/>
          <w:sz w:val="36"/>
          <w:szCs w:val="36"/>
          <w:rtl/>
        </w:rPr>
        <w:t xml:space="preserve">، </w:t>
      </w:r>
      <w:r w:rsidRPr="00E30853">
        <w:rPr>
          <w:rFonts w:asciiTheme="majorBidi" w:hAnsiTheme="majorBidi"/>
          <w:sz w:val="36"/>
          <w:szCs w:val="36"/>
          <w:rtl/>
        </w:rPr>
        <w:t>فقتل المسلمون مبارزوهم من المشركين</w:t>
      </w:r>
      <w:r w:rsidR="00C45DD5">
        <w:rPr>
          <w:rFonts w:asciiTheme="majorBidi" w:hAnsiTheme="majorBidi"/>
          <w:sz w:val="36"/>
          <w:szCs w:val="36"/>
          <w:rtl/>
        </w:rPr>
        <w:t xml:space="preserve">، </w:t>
      </w:r>
      <w:r w:rsidRPr="00E30853">
        <w:rPr>
          <w:rFonts w:asciiTheme="majorBidi" w:hAnsiTheme="majorBidi"/>
          <w:sz w:val="36"/>
          <w:szCs w:val="36"/>
          <w:rtl/>
        </w:rPr>
        <w:t xml:space="preserve">وفيهم نزل قول الله: </w:t>
      </w:r>
      <w:r w:rsidR="00E30853">
        <w:rPr>
          <w:rFonts w:asciiTheme="majorBidi" w:hAnsiTheme="majorBidi"/>
          <w:sz w:val="36"/>
          <w:szCs w:val="36"/>
          <w:rtl/>
        </w:rPr>
        <w:t>(</w:t>
      </w:r>
      <w:r w:rsidRPr="001942B4">
        <w:rPr>
          <w:rFonts w:asciiTheme="majorBidi" w:hAnsiTheme="majorBidi"/>
          <w:b/>
          <w:bCs/>
          <w:sz w:val="36"/>
          <w:szCs w:val="36"/>
          <w:rtl/>
        </w:rPr>
        <w:t>هَذَانِ خَصْمَانِ اخْتَصَمُوا فِي رَبِّهِمْ</w:t>
      </w:r>
      <w:r w:rsidR="00E30853">
        <w:rPr>
          <w:rFonts w:asciiTheme="majorBidi" w:hAnsiTheme="majorBidi"/>
          <w:sz w:val="36"/>
          <w:szCs w:val="36"/>
          <w:rtl/>
        </w:rPr>
        <w:t>)</w:t>
      </w:r>
      <w:r w:rsidRPr="00E30853">
        <w:rPr>
          <w:rFonts w:asciiTheme="majorBidi" w:hAnsiTheme="majorBidi"/>
          <w:sz w:val="36"/>
          <w:szCs w:val="36"/>
          <w:rtl/>
        </w:rPr>
        <w:t>[الحَجّ: 19]</w:t>
      </w:r>
      <w:r w:rsidR="001942B4">
        <w:rPr>
          <w:rFonts w:asciiTheme="majorBidi" w:hAnsiTheme="majorBidi" w:hint="cs"/>
          <w:sz w:val="36"/>
          <w:szCs w:val="36"/>
          <w:rtl/>
        </w:rPr>
        <w:t>.</w:t>
      </w:r>
    </w:p>
    <w:p w:rsidR="001942B4" w:rsidRDefault="00C45DD5" w:rsidP="001942B4">
      <w:pPr>
        <w:pStyle w:val="a8"/>
        <w:rPr>
          <w:rFonts w:asciiTheme="majorBidi" w:hAnsiTheme="majorBidi"/>
          <w:sz w:val="36"/>
          <w:szCs w:val="36"/>
          <w:rtl/>
        </w:rPr>
      </w:pPr>
      <w:r>
        <w:rPr>
          <w:rFonts w:asciiTheme="majorBidi" w:hAnsiTheme="majorBidi"/>
          <w:sz w:val="36"/>
          <w:szCs w:val="36"/>
          <w:rtl/>
        </w:rPr>
        <w:lastRenderedPageBreak/>
        <w:t xml:space="preserve"> </w:t>
      </w:r>
      <w:r w:rsidR="00A345F3" w:rsidRPr="00E30853">
        <w:rPr>
          <w:rFonts w:asciiTheme="majorBidi" w:hAnsiTheme="majorBidi"/>
          <w:sz w:val="36"/>
          <w:szCs w:val="36"/>
          <w:rtl/>
        </w:rPr>
        <w:t xml:space="preserve">وأخذ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كفَّ</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من حصى</w:t>
      </w:r>
      <w:r>
        <w:rPr>
          <w:rFonts w:asciiTheme="majorBidi" w:hAnsiTheme="majorBidi"/>
          <w:sz w:val="36"/>
          <w:szCs w:val="36"/>
          <w:rtl/>
        </w:rPr>
        <w:t xml:space="preserve">، </w:t>
      </w:r>
      <w:r w:rsidR="00A345F3" w:rsidRPr="00E30853">
        <w:rPr>
          <w:rFonts w:asciiTheme="majorBidi" w:hAnsiTheme="majorBidi"/>
          <w:sz w:val="36"/>
          <w:szCs w:val="36"/>
          <w:rtl/>
        </w:rPr>
        <w:t>فرمى به وجوه القوم</w:t>
      </w:r>
      <w:r>
        <w:rPr>
          <w:rFonts w:asciiTheme="majorBidi" w:hAnsiTheme="majorBidi"/>
          <w:sz w:val="36"/>
          <w:szCs w:val="36"/>
          <w:rtl/>
        </w:rPr>
        <w:t xml:space="preserve">، </w:t>
      </w:r>
      <w:r w:rsidR="00A345F3" w:rsidRPr="00E30853">
        <w:rPr>
          <w:rFonts w:asciiTheme="majorBidi" w:hAnsiTheme="majorBidi"/>
          <w:sz w:val="36"/>
          <w:szCs w:val="36"/>
          <w:rtl/>
        </w:rPr>
        <w:t>فما بقي أحد منهم إلا امتلأت عيناه من الحصباء</w:t>
      </w:r>
      <w:r>
        <w:rPr>
          <w:rFonts w:asciiTheme="majorBidi" w:hAnsiTheme="majorBidi"/>
          <w:sz w:val="36"/>
          <w:szCs w:val="36"/>
          <w:rtl/>
        </w:rPr>
        <w:t xml:space="preserve">، </w:t>
      </w:r>
      <w:r w:rsidR="00A345F3" w:rsidRPr="00E30853">
        <w:rPr>
          <w:rFonts w:asciiTheme="majorBidi" w:hAnsiTheme="majorBidi"/>
          <w:sz w:val="36"/>
          <w:szCs w:val="36"/>
          <w:rtl/>
        </w:rPr>
        <w:t xml:space="preserve">فنزلت: </w:t>
      </w:r>
      <w:r w:rsidR="00E30853">
        <w:rPr>
          <w:rFonts w:asciiTheme="majorBidi" w:hAnsiTheme="majorBidi"/>
          <w:sz w:val="36"/>
          <w:szCs w:val="36"/>
          <w:rtl/>
        </w:rPr>
        <w:t>(</w:t>
      </w:r>
      <w:r w:rsidR="00A345F3" w:rsidRPr="001942B4">
        <w:rPr>
          <w:rFonts w:asciiTheme="majorBidi" w:hAnsiTheme="majorBidi"/>
          <w:b/>
          <w:bCs/>
          <w:sz w:val="36"/>
          <w:szCs w:val="36"/>
          <w:rtl/>
        </w:rPr>
        <w:t>وَمَا رَمَيْتَ إِذْ رَمَيْتَ وَلَكِنَّ اللَّهَ رَمَى</w:t>
      </w:r>
      <w:r w:rsidR="00E30853">
        <w:rPr>
          <w:rFonts w:asciiTheme="majorBidi" w:hAnsiTheme="majorBidi"/>
          <w:sz w:val="36"/>
          <w:szCs w:val="36"/>
          <w:rtl/>
        </w:rPr>
        <w:t>)</w:t>
      </w:r>
      <w:r w:rsidR="00A345F3" w:rsidRPr="00E30853">
        <w:rPr>
          <w:rFonts w:asciiTheme="majorBidi" w:hAnsiTheme="majorBidi"/>
          <w:sz w:val="36"/>
          <w:szCs w:val="36"/>
          <w:rtl/>
        </w:rPr>
        <w:t>[الأنفَال: 17]</w:t>
      </w:r>
      <w:r>
        <w:rPr>
          <w:rFonts w:asciiTheme="majorBidi" w:hAnsiTheme="majorBidi"/>
          <w:sz w:val="36"/>
          <w:szCs w:val="36"/>
          <w:rtl/>
        </w:rPr>
        <w:t xml:space="preserve">، </w:t>
      </w:r>
      <w:r w:rsidR="00A345F3" w:rsidRPr="00E30853">
        <w:rPr>
          <w:rFonts w:asciiTheme="majorBidi" w:hAnsiTheme="majorBidi"/>
          <w:sz w:val="36"/>
          <w:szCs w:val="36"/>
          <w:rtl/>
        </w:rPr>
        <w:t>نزل المسلمون لساحة القتال بخطى ثابتة</w:t>
      </w:r>
      <w:r>
        <w:rPr>
          <w:rFonts w:asciiTheme="majorBidi" w:hAnsiTheme="majorBidi"/>
          <w:sz w:val="36"/>
          <w:szCs w:val="36"/>
          <w:rtl/>
        </w:rPr>
        <w:t xml:space="preserve"> </w:t>
      </w:r>
      <w:r w:rsidR="00A345F3" w:rsidRPr="00E30853">
        <w:rPr>
          <w:rFonts w:asciiTheme="majorBidi" w:hAnsiTheme="majorBidi"/>
          <w:sz w:val="36"/>
          <w:szCs w:val="36"/>
          <w:rtl/>
        </w:rPr>
        <w:t>وعزيمةٍ</w:t>
      </w:r>
      <w:r>
        <w:rPr>
          <w:rFonts w:asciiTheme="majorBidi" w:hAnsiTheme="majorBidi"/>
          <w:sz w:val="36"/>
          <w:szCs w:val="36"/>
          <w:rtl/>
        </w:rPr>
        <w:t xml:space="preserve"> </w:t>
      </w:r>
      <w:r w:rsidR="00A345F3" w:rsidRPr="00E30853">
        <w:rPr>
          <w:rFonts w:asciiTheme="majorBidi" w:hAnsiTheme="majorBidi"/>
          <w:sz w:val="36"/>
          <w:szCs w:val="36"/>
          <w:rtl/>
        </w:rPr>
        <w:t>وإيمانٍ بالله قوي</w:t>
      </w:r>
      <w:r w:rsidR="001942B4">
        <w:rPr>
          <w:rFonts w:asciiTheme="majorBidi" w:hAnsiTheme="majorBidi" w:hint="cs"/>
          <w:sz w:val="36"/>
          <w:szCs w:val="36"/>
          <w:rtl/>
        </w:rPr>
        <w:t>ّ.</w:t>
      </w:r>
    </w:p>
    <w:p w:rsidR="00A345F3" w:rsidRPr="00E30853" w:rsidRDefault="00C45DD5" w:rsidP="001942B4">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وشارك معهم النبي </w:t>
      </w:r>
      <w:r w:rsidR="00E30853">
        <w:rPr>
          <w:rFonts w:asciiTheme="majorBidi" w:hAnsiTheme="majorBidi"/>
          <w:sz w:val="36"/>
          <w:szCs w:val="36"/>
          <w:rtl/>
        </w:rPr>
        <w:t>-صلى الله عليه وسلم-</w:t>
      </w:r>
      <w:r>
        <w:rPr>
          <w:rFonts w:asciiTheme="majorBidi" w:hAnsiTheme="majorBidi"/>
          <w:sz w:val="36"/>
          <w:szCs w:val="36"/>
          <w:rtl/>
        </w:rPr>
        <w:t xml:space="preserve">، </w:t>
      </w:r>
      <w:r w:rsidR="00A345F3" w:rsidRPr="00E30853">
        <w:rPr>
          <w:rFonts w:asciiTheme="majorBidi" w:hAnsiTheme="majorBidi"/>
          <w:sz w:val="36"/>
          <w:szCs w:val="36"/>
          <w:rtl/>
        </w:rPr>
        <w:t xml:space="preserve">قال علي </w:t>
      </w:r>
      <w:r w:rsidR="00E30853">
        <w:rPr>
          <w:rFonts w:asciiTheme="majorBidi" w:hAnsiTheme="majorBidi"/>
          <w:sz w:val="36"/>
          <w:szCs w:val="36"/>
          <w:rtl/>
        </w:rPr>
        <w:t xml:space="preserve">-رضي الله عنه- </w:t>
      </w:r>
      <w:r w:rsidR="00E30853" w:rsidRPr="00E30853">
        <w:rPr>
          <w:rFonts w:asciiTheme="majorBidi" w:hAnsiTheme="majorBidi"/>
          <w:sz w:val="36"/>
          <w:szCs w:val="36"/>
          <w:rtl/>
        </w:rPr>
        <w:t>"</w:t>
      </w:r>
      <w:r w:rsidR="00A345F3" w:rsidRPr="00E30853">
        <w:rPr>
          <w:rFonts w:asciiTheme="majorBidi" w:hAnsiTheme="majorBidi"/>
          <w:sz w:val="36"/>
          <w:szCs w:val="36"/>
          <w:rtl/>
        </w:rPr>
        <w:t>لقد رأيتنا يوم بدر ونحن نلوذ برسول الله وهو أقربنا من العدو</w:t>
      </w:r>
      <w:r>
        <w:rPr>
          <w:rFonts w:asciiTheme="majorBidi" w:hAnsiTheme="majorBidi"/>
          <w:sz w:val="36"/>
          <w:szCs w:val="36"/>
          <w:rtl/>
        </w:rPr>
        <w:t xml:space="preserve">، </w:t>
      </w:r>
      <w:r w:rsidR="00A345F3" w:rsidRPr="00E30853">
        <w:rPr>
          <w:rFonts w:asciiTheme="majorBidi" w:hAnsiTheme="majorBidi"/>
          <w:sz w:val="36"/>
          <w:szCs w:val="36"/>
          <w:rtl/>
        </w:rPr>
        <w:t>وكان من أشد الناس باس</w:t>
      </w:r>
      <w:r w:rsidR="00E30853" w:rsidRPr="00E30853">
        <w:rPr>
          <w:rFonts w:asciiTheme="majorBidi" w:hAnsiTheme="majorBidi"/>
          <w:sz w:val="36"/>
          <w:szCs w:val="36"/>
          <w:rtl/>
        </w:rPr>
        <w:t>ًا"</w:t>
      </w:r>
      <w:r w:rsidR="005D41C2">
        <w:rPr>
          <w:rFonts w:asciiTheme="majorBidi" w:hAnsiTheme="majorBidi"/>
          <w:sz w:val="36"/>
          <w:szCs w:val="36"/>
          <w:rtl/>
        </w:rPr>
        <w:t>(رواه أحمد)</w:t>
      </w:r>
      <w:r>
        <w:rPr>
          <w:rFonts w:asciiTheme="majorBidi" w:hAnsiTheme="majorBidi"/>
          <w:sz w:val="36"/>
          <w:szCs w:val="36"/>
          <w:rtl/>
        </w:rPr>
        <w:t xml:space="preserve">، </w:t>
      </w:r>
      <w:r w:rsidR="00A345F3" w:rsidRPr="00E30853">
        <w:rPr>
          <w:rFonts w:asciiTheme="majorBidi" w:hAnsiTheme="majorBidi"/>
          <w:sz w:val="36"/>
          <w:szCs w:val="36"/>
          <w:rtl/>
        </w:rPr>
        <w:t xml:space="preserve">وفي رواية مسلم أن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00A345F3" w:rsidRPr="001942B4">
        <w:rPr>
          <w:rFonts w:asciiTheme="majorBidi" w:hAnsiTheme="majorBidi"/>
          <w:b/>
          <w:bCs/>
          <w:sz w:val="36"/>
          <w:szCs w:val="36"/>
          <w:rtl/>
        </w:rPr>
        <w:t>لا يتقدمن أحد منكم إلى</w:t>
      </w:r>
      <w:r w:rsidR="00914521" w:rsidRPr="001942B4">
        <w:rPr>
          <w:rFonts w:asciiTheme="majorBidi" w:hAnsiTheme="majorBidi"/>
          <w:b/>
          <w:bCs/>
          <w:sz w:val="36"/>
          <w:szCs w:val="36"/>
          <w:rtl/>
        </w:rPr>
        <w:t xml:space="preserve"> شيء </w:t>
      </w:r>
      <w:r w:rsidR="00A345F3" w:rsidRPr="001942B4">
        <w:rPr>
          <w:rFonts w:asciiTheme="majorBidi" w:hAnsiTheme="majorBidi"/>
          <w:b/>
          <w:bCs/>
          <w:sz w:val="36"/>
          <w:szCs w:val="36"/>
          <w:rtl/>
        </w:rPr>
        <w:t>حتى أكون أنا دونه</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بعدها أوحى الله للملائكة الكرام المشاركةَ في هذه الغزوة: </w:t>
      </w:r>
      <w:r w:rsidR="00E30853">
        <w:rPr>
          <w:rFonts w:asciiTheme="majorBidi" w:hAnsiTheme="majorBidi"/>
          <w:sz w:val="36"/>
          <w:szCs w:val="36"/>
          <w:rtl/>
        </w:rPr>
        <w:t>(</w:t>
      </w:r>
      <w:r w:rsidRPr="001942B4">
        <w:rPr>
          <w:rFonts w:asciiTheme="majorBidi" w:hAnsiTheme="majorBidi"/>
          <w:b/>
          <w:bCs/>
          <w:sz w:val="36"/>
          <w:szCs w:val="36"/>
          <w:rtl/>
        </w:rPr>
        <w:t>إِذْ يُوحِي رَبُّكَ إِلَى الْمَلاَئِكَةِ أَنِّي مَعَكُمْ فَثَبِّتُوا الَّذِينَ آمَنُوا</w:t>
      </w:r>
      <w:r w:rsidR="00E30853">
        <w:rPr>
          <w:rFonts w:asciiTheme="majorBidi" w:hAnsiTheme="majorBidi"/>
          <w:sz w:val="36"/>
          <w:szCs w:val="36"/>
          <w:rtl/>
        </w:rPr>
        <w:t>)</w:t>
      </w:r>
      <w:r w:rsidRPr="00E30853">
        <w:rPr>
          <w:rFonts w:asciiTheme="majorBidi" w:hAnsiTheme="majorBidi"/>
          <w:sz w:val="36"/>
          <w:szCs w:val="36"/>
          <w:rtl/>
        </w:rPr>
        <w:t>[الأنفَال: 12]</w:t>
      </w:r>
      <w:r w:rsidR="00C45DD5">
        <w:rPr>
          <w:rFonts w:asciiTheme="majorBidi" w:hAnsiTheme="majorBidi"/>
          <w:sz w:val="36"/>
          <w:szCs w:val="36"/>
          <w:rtl/>
        </w:rPr>
        <w:t xml:space="preserve">، </w:t>
      </w:r>
      <w:r w:rsidRPr="00E30853">
        <w:rPr>
          <w:rFonts w:asciiTheme="majorBidi" w:hAnsiTheme="majorBidi"/>
          <w:sz w:val="36"/>
          <w:szCs w:val="36"/>
          <w:rtl/>
        </w:rPr>
        <w:t>وهذه نعمة خفية أظهرها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لهم</w:t>
      </w:r>
      <w:r w:rsidR="00C45DD5">
        <w:rPr>
          <w:rFonts w:asciiTheme="majorBidi" w:hAnsiTheme="majorBidi"/>
          <w:sz w:val="36"/>
          <w:szCs w:val="36"/>
          <w:rtl/>
        </w:rPr>
        <w:t xml:space="preserve">، </w:t>
      </w:r>
      <w:r w:rsidRPr="00E30853">
        <w:rPr>
          <w:rFonts w:asciiTheme="majorBidi" w:hAnsiTheme="majorBidi"/>
          <w:sz w:val="36"/>
          <w:szCs w:val="36"/>
          <w:rtl/>
        </w:rPr>
        <w:t>ليشكروه عليها</w:t>
      </w:r>
      <w:r w:rsidR="00C45DD5">
        <w:rPr>
          <w:rFonts w:asciiTheme="majorBidi" w:hAnsiTheme="majorBidi"/>
          <w:sz w:val="36"/>
          <w:szCs w:val="36"/>
          <w:rtl/>
        </w:rPr>
        <w:t xml:space="preserve">، </w:t>
      </w:r>
      <w:r w:rsidRPr="00E30853">
        <w:rPr>
          <w:rFonts w:asciiTheme="majorBidi" w:hAnsiTheme="majorBidi"/>
          <w:sz w:val="36"/>
          <w:szCs w:val="36"/>
          <w:rtl/>
        </w:rPr>
        <w:t>وهو أنه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أوحى إلى الملائكة الذين أنزلهم لنصر نبيه ودينه وحزبه المؤمنين</w:t>
      </w:r>
      <w:r w:rsidR="00C45DD5">
        <w:rPr>
          <w:rFonts w:asciiTheme="majorBidi" w:hAnsiTheme="majorBidi"/>
          <w:sz w:val="36"/>
          <w:szCs w:val="36"/>
          <w:rtl/>
        </w:rPr>
        <w:t xml:space="preserve">، </w:t>
      </w:r>
      <w:r w:rsidRPr="00E30853">
        <w:rPr>
          <w:rFonts w:asciiTheme="majorBidi" w:hAnsiTheme="majorBidi"/>
          <w:sz w:val="36"/>
          <w:szCs w:val="36"/>
          <w:rtl/>
        </w:rPr>
        <w:t>يوحي إليهم فيما بينه وبينهم أن يثبِّتوا الذين آمنوا.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وأنزل الله ألف</w:t>
      </w:r>
      <w:r w:rsidR="00E30853" w:rsidRPr="00E30853">
        <w:rPr>
          <w:rFonts w:asciiTheme="majorBidi" w:hAnsiTheme="majorBidi"/>
          <w:sz w:val="36"/>
          <w:szCs w:val="36"/>
          <w:rtl/>
        </w:rPr>
        <w:t>ًا</w:t>
      </w:r>
      <w:r w:rsidRPr="00E30853">
        <w:rPr>
          <w:rFonts w:asciiTheme="majorBidi" w:hAnsiTheme="majorBidi"/>
          <w:sz w:val="36"/>
          <w:szCs w:val="36"/>
          <w:rtl/>
        </w:rPr>
        <w:t xml:space="preserve"> من الملائكة كما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0C1BF2">
        <w:rPr>
          <w:rFonts w:asciiTheme="majorBidi" w:hAnsiTheme="majorBidi"/>
          <w:b/>
          <w:bCs/>
          <w:sz w:val="36"/>
          <w:szCs w:val="36"/>
          <w:rtl/>
        </w:rPr>
        <w:t>إِذْ تَسْتَغِيثُونَ رَبَّكُمْ فَاسْتَجَابَ لَكُمْ أَنِّي مُمِدُّكُمْ بِأَلْفٍ مِنَ الْمَلاَئِكَةِ مُرْدِفِينَ</w:t>
      </w:r>
      <w:r w:rsidR="00E30853">
        <w:rPr>
          <w:rFonts w:asciiTheme="majorBidi" w:hAnsiTheme="majorBidi"/>
          <w:sz w:val="36"/>
          <w:szCs w:val="36"/>
          <w:rtl/>
        </w:rPr>
        <w:t>)</w:t>
      </w:r>
      <w:r w:rsidRPr="00E30853">
        <w:rPr>
          <w:rFonts w:asciiTheme="majorBidi" w:hAnsiTheme="majorBidi"/>
          <w:sz w:val="36"/>
          <w:szCs w:val="36"/>
          <w:rtl/>
        </w:rPr>
        <w:t>[الأنفَال: 9</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ثم أنزل ثلاثة آلاف: </w:t>
      </w:r>
      <w:r w:rsidR="00E30853">
        <w:rPr>
          <w:rFonts w:asciiTheme="majorBidi" w:hAnsiTheme="majorBidi"/>
          <w:sz w:val="36"/>
          <w:szCs w:val="36"/>
          <w:rtl/>
        </w:rPr>
        <w:t>(</w:t>
      </w:r>
      <w:r w:rsidRPr="000C1BF2">
        <w:rPr>
          <w:rFonts w:asciiTheme="majorBidi" w:hAnsiTheme="majorBidi"/>
          <w:b/>
          <w:bCs/>
          <w:sz w:val="36"/>
          <w:szCs w:val="36"/>
          <w:rtl/>
        </w:rPr>
        <w:t>إِذْ تَقُولُ لِلْمُؤْمِنِينَ أَلَنْ يَكْفِيَكُمْ أَنْ يُمِدَّكُمْ رَبُّكُمْ بِثَلاَثَةِ آلاَفٍ مِنَ الْمَلاَئِكَةِ مُنْزَلِينَ</w:t>
      </w:r>
      <w:r w:rsidR="00E30853">
        <w:rPr>
          <w:rFonts w:asciiTheme="majorBidi" w:hAnsiTheme="majorBidi"/>
          <w:sz w:val="36"/>
          <w:szCs w:val="36"/>
          <w:rtl/>
        </w:rPr>
        <w:t>)</w:t>
      </w:r>
      <w:r w:rsidRPr="00E30853">
        <w:rPr>
          <w:rFonts w:asciiTheme="majorBidi" w:hAnsiTheme="majorBidi"/>
          <w:sz w:val="36"/>
          <w:szCs w:val="36"/>
          <w:rtl/>
        </w:rPr>
        <w:t>[آل عِمرَان: 124]</w:t>
      </w:r>
      <w:r w:rsidR="00C45DD5">
        <w:rPr>
          <w:rFonts w:asciiTheme="majorBidi" w:hAnsiTheme="majorBidi"/>
          <w:sz w:val="36"/>
          <w:szCs w:val="36"/>
          <w:rtl/>
        </w:rPr>
        <w:t xml:space="preserve">، </w:t>
      </w:r>
      <w:r w:rsidRPr="00E30853">
        <w:rPr>
          <w:rFonts w:asciiTheme="majorBidi" w:hAnsiTheme="majorBidi"/>
          <w:sz w:val="36"/>
          <w:szCs w:val="36"/>
          <w:rtl/>
        </w:rPr>
        <w:t>ثم أمدهم الله بخمسة آلاف كما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0C1BF2">
        <w:rPr>
          <w:rFonts w:asciiTheme="majorBidi" w:hAnsiTheme="majorBidi"/>
          <w:b/>
          <w:bCs/>
          <w:sz w:val="36"/>
          <w:szCs w:val="36"/>
          <w:rtl/>
        </w:rPr>
        <w:t>بَلَى إِنْ تَصْبِرُوا وَتَتَّقُوا وَيأْتُوكُمْ مِنْ فَوْرِهِمْ هَذَا يُمْدِدْكُمْ رَبُّكُمْ بِخَمْسَةِ آلاَفٍ مِنَ الْمَلاَئِكَةِ مُسَوِّمِينَ</w:t>
      </w:r>
      <w:r w:rsidR="00E30853">
        <w:rPr>
          <w:rFonts w:asciiTheme="majorBidi" w:hAnsiTheme="majorBidi"/>
          <w:sz w:val="36"/>
          <w:szCs w:val="36"/>
          <w:rtl/>
        </w:rPr>
        <w:t>)</w:t>
      </w:r>
      <w:r w:rsidRPr="00E30853">
        <w:rPr>
          <w:rFonts w:asciiTheme="majorBidi" w:hAnsiTheme="majorBidi"/>
          <w:sz w:val="36"/>
          <w:szCs w:val="36"/>
          <w:rtl/>
        </w:rPr>
        <w:t>[آل عِمرَان: 125]</w:t>
      </w:r>
      <w:r w:rsidR="00C45DD5">
        <w:rPr>
          <w:rFonts w:asciiTheme="majorBidi" w:hAnsiTheme="majorBidi"/>
          <w:sz w:val="36"/>
          <w:szCs w:val="36"/>
          <w:rtl/>
        </w:rPr>
        <w:t xml:space="preserve">، </w:t>
      </w:r>
      <w:r w:rsidRPr="00E30853">
        <w:rPr>
          <w:rFonts w:asciiTheme="majorBidi" w:hAnsiTheme="majorBidi"/>
          <w:sz w:val="36"/>
          <w:szCs w:val="36"/>
          <w:rtl/>
        </w:rPr>
        <w:t xml:space="preserve">وفي صحيح البخاري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في بدر: </w:t>
      </w:r>
      <w:r w:rsidR="00E30853" w:rsidRPr="00E30853">
        <w:rPr>
          <w:rFonts w:asciiTheme="majorBidi" w:hAnsiTheme="majorBidi"/>
          <w:sz w:val="36"/>
          <w:szCs w:val="36"/>
          <w:rtl/>
        </w:rPr>
        <w:t>"</w:t>
      </w:r>
      <w:r w:rsidRPr="000C1BF2">
        <w:rPr>
          <w:rFonts w:asciiTheme="majorBidi" w:hAnsiTheme="majorBidi"/>
          <w:b/>
          <w:bCs/>
          <w:sz w:val="36"/>
          <w:szCs w:val="36"/>
          <w:rtl/>
        </w:rPr>
        <w:t>هذا جبريلُ آخذٌ برأس فرسه عليه أداة الحرب</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نسألك اللهم أن تعز الإسلام وأهله.</w:t>
      </w:r>
    </w:p>
    <w:p w:rsidR="00A345F3" w:rsidRPr="00E30853" w:rsidRDefault="00A345F3" w:rsidP="000D59A2">
      <w:pPr>
        <w:pStyle w:val="a8"/>
        <w:rPr>
          <w:rFonts w:asciiTheme="majorBidi" w:hAnsiTheme="majorBidi"/>
          <w:sz w:val="36"/>
          <w:szCs w:val="36"/>
        </w:rPr>
      </w:pPr>
      <w:r w:rsidRPr="00E30853">
        <w:rPr>
          <w:rFonts w:asciiTheme="majorBidi" w:hAnsiTheme="majorBidi"/>
          <w:sz w:val="36"/>
          <w:szCs w:val="36"/>
          <w:rtl/>
        </w:rPr>
        <w:t>أقول قولي هذا</w:t>
      </w:r>
      <w:r w:rsidR="00C45DD5">
        <w:rPr>
          <w:rFonts w:asciiTheme="majorBidi" w:hAnsiTheme="majorBidi"/>
          <w:sz w:val="36"/>
          <w:szCs w:val="36"/>
          <w:rtl/>
        </w:rPr>
        <w:t xml:space="preserve">، </w:t>
      </w:r>
      <w:r w:rsidRPr="00E30853">
        <w:rPr>
          <w:rFonts w:asciiTheme="majorBidi" w:hAnsiTheme="majorBidi"/>
          <w:sz w:val="36"/>
          <w:szCs w:val="36"/>
          <w:rtl/>
        </w:rPr>
        <w:t>وأستغفر الله لي ولكم.</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التحم الجيشان</w:t>
      </w:r>
      <w:r w:rsidR="00C45DD5">
        <w:rPr>
          <w:rFonts w:asciiTheme="majorBidi" w:hAnsiTheme="majorBidi"/>
          <w:sz w:val="36"/>
          <w:szCs w:val="36"/>
          <w:rtl/>
        </w:rPr>
        <w:t xml:space="preserve">، </w:t>
      </w:r>
      <w:r w:rsidRPr="00E30853">
        <w:rPr>
          <w:rFonts w:asciiTheme="majorBidi" w:hAnsiTheme="majorBidi"/>
          <w:sz w:val="36"/>
          <w:szCs w:val="36"/>
          <w:rtl/>
        </w:rPr>
        <w:t>وأظهر المسلمون بسالةً وقوةً وصبر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فَقتَلوا أشراف</w:t>
      </w:r>
      <w:r w:rsidR="00E30853" w:rsidRPr="00E30853">
        <w:rPr>
          <w:rFonts w:asciiTheme="majorBidi" w:hAnsiTheme="majorBidi"/>
          <w:sz w:val="36"/>
          <w:szCs w:val="36"/>
          <w:rtl/>
        </w:rPr>
        <w:t>ًا</w:t>
      </w:r>
      <w:r w:rsidRPr="00E30853">
        <w:rPr>
          <w:rFonts w:asciiTheme="majorBidi" w:hAnsiTheme="majorBidi"/>
          <w:sz w:val="36"/>
          <w:szCs w:val="36"/>
          <w:rtl/>
        </w:rPr>
        <w:t xml:space="preserve"> من المشركين وصناديدَهم</w:t>
      </w:r>
      <w:r w:rsidR="00C45DD5">
        <w:rPr>
          <w:rFonts w:asciiTheme="majorBidi" w:hAnsiTheme="majorBidi"/>
          <w:sz w:val="36"/>
          <w:szCs w:val="36"/>
          <w:rtl/>
        </w:rPr>
        <w:t xml:space="preserve">، </w:t>
      </w:r>
      <w:r w:rsidRPr="00E30853">
        <w:rPr>
          <w:rFonts w:asciiTheme="majorBidi" w:hAnsiTheme="majorBidi"/>
          <w:sz w:val="36"/>
          <w:szCs w:val="36"/>
          <w:rtl/>
        </w:rPr>
        <w:t xml:space="preserve">فَقُتل فرعونُ هذه الأمة </w:t>
      </w:r>
      <w:r w:rsidR="001509E6">
        <w:rPr>
          <w:rFonts w:asciiTheme="majorBidi" w:hAnsiTheme="majorBidi"/>
          <w:sz w:val="36"/>
          <w:szCs w:val="36"/>
          <w:rtl/>
        </w:rPr>
        <w:t>-</w:t>
      </w:r>
      <w:r w:rsidR="000C1BF2">
        <w:rPr>
          <w:rFonts w:asciiTheme="majorBidi" w:hAnsiTheme="majorBidi"/>
          <w:sz w:val="36"/>
          <w:szCs w:val="36"/>
          <w:rtl/>
        </w:rPr>
        <w:t>أبو جهل</w:t>
      </w:r>
      <w:r w:rsidR="001509E6">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وكان قاتله فَتَيَيْنِ حديثََي السن</w:t>
      </w:r>
      <w:r w:rsidR="00C45DD5">
        <w:rPr>
          <w:rFonts w:asciiTheme="majorBidi" w:hAnsiTheme="majorBidi"/>
          <w:sz w:val="36"/>
          <w:szCs w:val="36"/>
          <w:rtl/>
        </w:rPr>
        <w:t xml:space="preserve">، </w:t>
      </w:r>
      <w:r w:rsidRPr="00E30853">
        <w:rPr>
          <w:rFonts w:asciiTheme="majorBidi" w:hAnsiTheme="majorBidi"/>
          <w:sz w:val="36"/>
          <w:szCs w:val="36"/>
          <w:rtl/>
        </w:rPr>
        <w:t>وقُتل رأس الكفر أميةُ بنُ خلف</w:t>
      </w:r>
      <w:r w:rsidR="00C45DD5">
        <w:rPr>
          <w:rFonts w:asciiTheme="majorBidi" w:hAnsiTheme="majorBidi"/>
          <w:sz w:val="36"/>
          <w:szCs w:val="36"/>
          <w:rtl/>
        </w:rPr>
        <w:t xml:space="preserve">، </w:t>
      </w:r>
      <w:r w:rsidRPr="00E30853">
        <w:rPr>
          <w:rFonts w:asciiTheme="majorBidi" w:hAnsiTheme="majorBidi"/>
          <w:sz w:val="36"/>
          <w:szCs w:val="36"/>
          <w:rtl/>
        </w:rPr>
        <w:t>والعاصُ بنُ هشامِ بنِ المغيرة</w:t>
      </w:r>
      <w:r w:rsidR="00C45DD5">
        <w:rPr>
          <w:rFonts w:asciiTheme="majorBidi" w:hAnsiTheme="majorBidi"/>
          <w:sz w:val="36"/>
          <w:szCs w:val="36"/>
          <w:rtl/>
        </w:rPr>
        <w:t xml:space="preserve">، </w:t>
      </w:r>
      <w:r w:rsidRPr="00E30853">
        <w:rPr>
          <w:rFonts w:asciiTheme="majorBidi" w:hAnsiTheme="majorBidi"/>
          <w:sz w:val="36"/>
          <w:szCs w:val="36"/>
          <w:rtl/>
        </w:rPr>
        <w:t>وانجلت المعركة عن نصر كبير</w:t>
      </w:r>
      <w:r w:rsidR="00C45DD5">
        <w:rPr>
          <w:rFonts w:asciiTheme="majorBidi" w:hAnsiTheme="majorBidi"/>
          <w:sz w:val="36"/>
          <w:szCs w:val="36"/>
          <w:rtl/>
        </w:rPr>
        <w:t xml:space="preserve">، </w:t>
      </w:r>
      <w:r w:rsidRPr="00E30853">
        <w:rPr>
          <w:rFonts w:asciiTheme="majorBidi" w:hAnsiTheme="majorBidi"/>
          <w:sz w:val="36"/>
          <w:szCs w:val="36"/>
          <w:rtl/>
        </w:rPr>
        <w:t>وعزٍّ للمسلمين</w:t>
      </w:r>
      <w:r w:rsidR="00C45DD5">
        <w:rPr>
          <w:rFonts w:asciiTheme="majorBidi" w:hAnsiTheme="majorBidi"/>
          <w:sz w:val="36"/>
          <w:szCs w:val="36"/>
          <w:rtl/>
        </w:rPr>
        <w:t xml:space="preserve">، </w:t>
      </w:r>
      <w:r w:rsidRPr="00E30853">
        <w:rPr>
          <w:rFonts w:asciiTheme="majorBidi" w:hAnsiTheme="majorBidi"/>
          <w:sz w:val="36"/>
          <w:szCs w:val="36"/>
          <w:rtl/>
        </w:rPr>
        <w:t>إذ قَتلوا سبعين من المشركين</w:t>
      </w:r>
      <w:r w:rsidR="00C45DD5">
        <w:rPr>
          <w:rFonts w:asciiTheme="majorBidi" w:hAnsiTheme="majorBidi"/>
          <w:sz w:val="36"/>
          <w:szCs w:val="36"/>
          <w:rtl/>
        </w:rPr>
        <w:t xml:space="preserve">، </w:t>
      </w:r>
      <w:r w:rsidRPr="00E30853">
        <w:rPr>
          <w:rFonts w:asciiTheme="majorBidi" w:hAnsiTheme="majorBidi"/>
          <w:sz w:val="36"/>
          <w:szCs w:val="36"/>
          <w:rtl/>
        </w:rPr>
        <w:t>وأسروا سبعين</w:t>
      </w:r>
      <w:r w:rsidR="00C45DD5">
        <w:rPr>
          <w:rFonts w:asciiTheme="majorBidi" w:hAnsiTheme="majorBidi"/>
          <w:sz w:val="36"/>
          <w:szCs w:val="36"/>
          <w:rtl/>
        </w:rPr>
        <w:t xml:space="preserve">، </w:t>
      </w:r>
      <w:r w:rsidRPr="00E30853">
        <w:rPr>
          <w:rFonts w:asciiTheme="majorBidi" w:hAnsiTheme="majorBidi"/>
          <w:sz w:val="36"/>
          <w:szCs w:val="36"/>
          <w:rtl/>
        </w:rPr>
        <w:t>ولم يُقتل من المسلمين إلا أربعةَ عشر رج</w:t>
      </w:r>
      <w:r w:rsidR="00E94BD0">
        <w:rPr>
          <w:rFonts w:asciiTheme="majorBidi" w:hAnsiTheme="majorBidi"/>
          <w:sz w:val="36"/>
          <w:szCs w:val="36"/>
          <w:rtl/>
        </w:rPr>
        <w:t>لاً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فرح المسلمون بهذا النصر الكبير</w:t>
      </w:r>
      <w:r w:rsidR="00C45DD5">
        <w:rPr>
          <w:rFonts w:asciiTheme="majorBidi" w:hAnsiTheme="majorBidi"/>
          <w:sz w:val="36"/>
          <w:szCs w:val="36"/>
          <w:rtl/>
        </w:rPr>
        <w:t xml:space="preserve">، </w:t>
      </w:r>
      <w:r w:rsidRPr="00E30853">
        <w:rPr>
          <w:rFonts w:asciiTheme="majorBidi" w:hAnsiTheme="majorBidi"/>
          <w:sz w:val="36"/>
          <w:szCs w:val="36"/>
          <w:rtl/>
        </w:rPr>
        <w:t>وذُه</w:t>
      </w:r>
      <w:r w:rsidR="008D7BD5">
        <w:rPr>
          <w:rFonts w:asciiTheme="majorBidi" w:hAnsiTheme="majorBidi" w:hint="cs"/>
          <w:sz w:val="36"/>
          <w:szCs w:val="36"/>
          <w:rtl/>
        </w:rPr>
        <w:t>ِ</w:t>
      </w:r>
      <w:r w:rsidRPr="00E30853">
        <w:rPr>
          <w:rFonts w:asciiTheme="majorBidi" w:hAnsiTheme="majorBidi"/>
          <w:sz w:val="36"/>
          <w:szCs w:val="36"/>
          <w:rtl/>
        </w:rPr>
        <w:t>ل</w:t>
      </w:r>
      <w:r w:rsidR="008D7BD5">
        <w:rPr>
          <w:rFonts w:asciiTheme="majorBidi" w:hAnsiTheme="majorBidi" w:hint="cs"/>
          <w:sz w:val="36"/>
          <w:szCs w:val="36"/>
          <w:rtl/>
        </w:rPr>
        <w:t>َ</w:t>
      </w:r>
      <w:r w:rsidRPr="00E30853">
        <w:rPr>
          <w:rFonts w:asciiTheme="majorBidi" w:hAnsiTheme="majorBidi"/>
          <w:sz w:val="36"/>
          <w:szCs w:val="36"/>
          <w:rtl/>
        </w:rPr>
        <w:t xml:space="preserve"> أهلُ مكة بخبر الهزيمة</w:t>
      </w:r>
      <w:r w:rsidR="00C45DD5">
        <w:rPr>
          <w:rFonts w:asciiTheme="majorBidi" w:hAnsiTheme="majorBidi"/>
          <w:sz w:val="36"/>
          <w:szCs w:val="36"/>
          <w:rtl/>
        </w:rPr>
        <w:t xml:space="preserve">، </w:t>
      </w:r>
      <w:r w:rsidRPr="00E30853">
        <w:rPr>
          <w:rFonts w:asciiTheme="majorBidi" w:hAnsiTheme="majorBidi"/>
          <w:sz w:val="36"/>
          <w:szCs w:val="36"/>
          <w:rtl/>
        </w:rPr>
        <w:t xml:space="preserve">فذهب </w:t>
      </w:r>
      <w:proofErr w:type="spellStart"/>
      <w:r w:rsidRPr="00E30853">
        <w:rPr>
          <w:rFonts w:asciiTheme="majorBidi" w:hAnsiTheme="majorBidi"/>
          <w:sz w:val="36"/>
          <w:szCs w:val="36"/>
          <w:rtl/>
        </w:rPr>
        <w:t>الحيسمانُ</w:t>
      </w:r>
      <w:proofErr w:type="spellEnd"/>
      <w:r w:rsidRPr="00E30853">
        <w:rPr>
          <w:rFonts w:asciiTheme="majorBidi" w:hAnsiTheme="majorBidi"/>
          <w:sz w:val="36"/>
          <w:szCs w:val="36"/>
          <w:rtl/>
        </w:rPr>
        <w:t xml:space="preserve"> بنُ عبدِ الله الخزاعي بالخبر</w:t>
      </w:r>
      <w:r w:rsidR="00C45DD5">
        <w:rPr>
          <w:rFonts w:asciiTheme="majorBidi" w:hAnsiTheme="majorBidi"/>
          <w:sz w:val="36"/>
          <w:szCs w:val="36"/>
          <w:rtl/>
        </w:rPr>
        <w:t xml:space="preserve">، </w:t>
      </w:r>
      <w:r w:rsidRPr="00E30853">
        <w:rPr>
          <w:rFonts w:asciiTheme="majorBidi" w:hAnsiTheme="majorBidi"/>
          <w:sz w:val="36"/>
          <w:szCs w:val="36"/>
          <w:rtl/>
        </w:rPr>
        <w:t>وعدَّ لهم أسماء القتلى من أشراف مكة</w:t>
      </w:r>
      <w:r w:rsidR="00C45DD5">
        <w:rPr>
          <w:rFonts w:asciiTheme="majorBidi" w:hAnsiTheme="majorBidi"/>
          <w:sz w:val="36"/>
          <w:szCs w:val="36"/>
          <w:rtl/>
        </w:rPr>
        <w:t xml:space="preserve">، </w:t>
      </w:r>
      <w:r w:rsidRPr="00E30853">
        <w:rPr>
          <w:rFonts w:asciiTheme="majorBidi" w:hAnsiTheme="majorBidi"/>
          <w:sz w:val="36"/>
          <w:szCs w:val="36"/>
          <w:rtl/>
        </w:rPr>
        <w:t>كعتبةَ بنِ ربيعة</w:t>
      </w:r>
      <w:r w:rsidR="00C45DD5">
        <w:rPr>
          <w:rFonts w:asciiTheme="majorBidi" w:hAnsiTheme="majorBidi"/>
          <w:sz w:val="36"/>
          <w:szCs w:val="36"/>
          <w:rtl/>
        </w:rPr>
        <w:t xml:space="preserve">، </w:t>
      </w:r>
      <w:r w:rsidRPr="00E30853">
        <w:rPr>
          <w:rFonts w:asciiTheme="majorBidi" w:hAnsiTheme="majorBidi"/>
          <w:sz w:val="36"/>
          <w:szCs w:val="36"/>
          <w:rtl/>
        </w:rPr>
        <w:t>وشيبةَ بن ربيعة</w:t>
      </w:r>
      <w:r w:rsidR="00C45DD5">
        <w:rPr>
          <w:rFonts w:asciiTheme="majorBidi" w:hAnsiTheme="majorBidi"/>
          <w:sz w:val="36"/>
          <w:szCs w:val="36"/>
          <w:rtl/>
        </w:rPr>
        <w:t xml:space="preserve">، </w:t>
      </w:r>
      <w:r w:rsidRPr="00E30853">
        <w:rPr>
          <w:rFonts w:asciiTheme="majorBidi" w:hAnsiTheme="majorBidi"/>
          <w:sz w:val="36"/>
          <w:szCs w:val="36"/>
          <w:rtl/>
        </w:rPr>
        <w:t xml:space="preserve">وأبي الحكمِ بنِ </w:t>
      </w:r>
      <w:r w:rsidRPr="00E30853">
        <w:rPr>
          <w:rFonts w:asciiTheme="majorBidi" w:hAnsiTheme="majorBidi"/>
          <w:sz w:val="36"/>
          <w:szCs w:val="36"/>
          <w:rtl/>
        </w:rPr>
        <w:lastRenderedPageBreak/>
        <w:t>هشام</w:t>
      </w:r>
      <w:r w:rsidR="00C45DD5">
        <w:rPr>
          <w:rFonts w:asciiTheme="majorBidi" w:hAnsiTheme="majorBidi"/>
          <w:sz w:val="36"/>
          <w:szCs w:val="36"/>
          <w:rtl/>
        </w:rPr>
        <w:t xml:space="preserve">، </w:t>
      </w:r>
      <w:r w:rsidRPr="00E30853">
        <w:rPr>
          <w:rFonts w:asciiTheme="majorBidi" w:hAnsiTheme="majorBidi"/>
          <w:sz w:val="36"/>
          <w:szCs w:val="36"/>
          <w:rtl/>
        </w:rPr>
        <w:t>وأميةَ بنِ خلف</w:t>
      </w:r>
      <w:r w:rsidR="00C45DD5">
        <w:rPr>
          <w:rFonts w:asciiTheme="majorBidi" w:hAnsiTheme="majorBidi"/>
          <w:sz w:val="36"/>
          <w:szCs w:val="36"/>
          <w:rtl/>
        </w:rPr>
        <w:t xml:space="preserve">، </w:t>
      </w:r>
      <w:r w:rsidRPr="00E30853">
        <w:rPr>
          <w:rFonts w:asciiTheme="majorBidi" w:hAnsiTheme="majorBidi"/>
          <w:sz w:val="36"/>
          <w:szCs w:val="36"/>
          <w:rtl/>
        </w:rPr>
        <w:t>فلما سَمِعه صفوان بن أمية شكَّ في عقله</w:t>
      </w:r>
      <w:r w:rsidR="00C45DD5">
        <w:rPr>
          <w:rFonts w:asciiTheme="majorBidi" w:hAnsiTheme="majorBidi"/>
          <w:sz w:val="36"/>
          <w:szCs w:val="36"/>
          <w:rtl/>
        </w:rPr>
        <w:t xml:space="preserve">، </w:t>
      </w:r>
      <w:r w:rsidRPr="00E30853">
        <w:rPr>
          <w:rFonts w:asciiTheme="majorBidi" w:hAnsiTheme="majorBidi"/>
          <w:sz w:val="36"/>
          <w:szCs w:val="36"/>
          <w:rtl/>
        </w:rPr>
        <w:t>وكان قاعد</w:t>
      </w:r>
      <w:r w:rsidR="00E30853" w:rsidRPr="00E30853">
        <w:rPr>
          <w:rFonts w:asciiTheme="majorBidi" w:hAnsiTheme="majorBidi"/>
          <w:sz w:val="36"/>
          <w:szCs w:val="36"/>
          <w:rtl/>
        </w:rPr>
        <w:t>ًا</w:t>
      </w:r>
      <w:r w:rsidRPr="00E30853">
        <w:rPr>
          <w:rFonts w:asciiTheme="majorBidi" w:hAnsiTheme="majorBidi"/>
          <w:sz w:val="36"/>
          <w:szCs w:val="36"/>
          <w:rtl/>
        </w:rPr>
        <w:t xml:space="preserve"> في الحِجْر</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30853" w:rsidRPr="00E30853">
        <w:rPr>
          <w:rFonts w:asciiTheme="majorBidi" w:hAnsiTheme="majorBidi"/>
          <w:sz w:val="36"/>
          <w:szCs w:val="36"/>
          <w:rtl/>
        </w:rPr>
        <w:t>"</w:t>
      </w:r>
      <w:r w:rsidRPr="00E30853">
        <w:rPr>
          <w:rFonts w:asciiTheme="majorBidi" w:hAnsiTheme="majorBidi"/>
          <w:sz w:val="36"/>
          <w:szCs w:val="36"/>
          <w:rtl/>
        </w:rPr>
        <w:t>إن يعقل هذا فَسَلوه عني</w:t>
      </w:r>
      <w:r w:rsidR="00C45DD5">
        <w:rPr>
          <w:rFonts w:asciiTheme="majorBidi" w:hAnsiTheme="majorBidi"/>
          <w:sz w:val="36"/>
          <w:szCs w:val="36"/>
          <w:rtl/>
        </w:rPr>
        <w:t xml:space="preserve">، </w:t>
      </w:r>
      <w:r w:rsidRPr="00E30853">
        <w:rPr>
          <w:rFonts w:asciiTheme="majorBidi" w:hAnsiTheme="majorBidi"/>
          <w:sz w:val="36"/>
          <w:szCs w:val="36"/>
          <w:rtl/>
        </w:rPr>
        <w:t>قالوا: ما فعل صفوان بن أمية؟ قال: ها</w:t>
      </w:r>
      <w:r w:rsidR="000D59A2">
        <w:rPr>
          <w:rFonts w:asciiTheme="majorBidi" w:hAnsiTheme="majorBidi" w:hint="cs"/>
          <w:sz w:val="36"/>
          <w:szCs w:val="36"/>
          <w:rtl/>
        </w:rPr>
        <w:t xml:space="preserve"> </w:t>
      </w:r>
      <w:r w:rsidRPr="00E30853">
        <w:rPr>
          <w:rFonts w:asciiTheme="majorBidi" w:hAnsiTheme="majorBidi"/>
          <w:sz w:val="36"/>
          <w:szCs w:val="36"/>
          <w:rtl/>
        </w:rPr>
        <w:t>هو جالس في الحِجْر</w:t>
      </w:r>
      <w:r w:rsidR="00C45DD5">
        <w:rPr>
          <w:rFonts w:asciiTheme="majorBidi" w:hAnsiTheme="majorBidi"/>
          <w:sz w:val="36"/>
          <w:szCs w:val="36"/>
          <w:rtl/>
        </w:rPr>
        <w:t xml:space="preserve">، </w:t>
      </w:r>
      <w:r w:rsidRPr="00E30853">
        <w:rPr>
          <w:rFonts w:asciiTheme="majorBidi" w:hAnsiTheme="majorBidi"/>
          <w:sz w:val="36"/>
          <w:szCs w:val="36"/>
          <w:rtl/>
        </w:rPr>
        <w:t>وقد والله رأيت أباه وأخاه حين قتلا</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أبو طلحة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أمر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بقتلى المشركين فقُذفوا في طَوِي من أطواء بدر خبيث</w:t>
      </w:r>
      <w:r w:rsidR="00C45DD5">
        <w:rPr>
          <w:rFonts w:asciiTheme="majorBidi" w:hAnsiTheme="majorBidi"/>
          <w:sz w:val="36"/>
          <w:szCs w:val="36"/>
          <w:rtl/>
        </w:rPr>
        <w:t xml:space="preserve">، </w:t>
      </w:r>
      <w:r w:rsidRPr="00E30853">
        <w:rPr>
          <w:rFonts w:asciiTheme="majorBidi" w:hAnsiTheme="majorBidi"/>
          <w:sz w:val="36"/>
          <w:szCs w:val="36"/>
          <w:rtl/>
        </w:rPr>
        <w:t>وبعد ثلاثة أيام من مكثه ببدر</w:t>
      </w:r>
      <w:r w:rsidR="00C45DD5">
        <w:rPr>
          <w:rFonts w:asciiTheme="majorBidi" w:hAnsiTheme="majorBidi"/>
          <w:sz w:val="36"/>
          <w:szCs w:val="36"/>
          <w:rtl/>
        </w:rPr>
        <w:t xml:space="preserve">، </w:t>
      </w:r>
      <w:r w:rsidRPr="00E30853">
        <w:rPr>
          <w:rFonts w:asciiTheme="majorBidi" w:hAnsiTheme="majorBidi"/>
          <w:sz w:val="36"/>
          <w:szCs w:val="36"/>
          <w:rtl/>
        </w:rPr>
        <w:t>وقبل ارتحاله إلى المدينة</w:t>
      </w:r>
      <w:r w:rsidR="00C45DD5">
        <w:rPr>
          <w:rFonts w:asciiTheme="majorBidi" w:hAnsiTheme="majorBidi"/>
          <w:sz w:val="36"/>
          <w:szCs w:val="36"/>
          <w:rtl/>
        </w:rPr>
        <w:t xml:space="preserve">، </w:t>
      </w:r>
      <w:r w:rsidRPr="00E30853">
        <w:rPr>
          <w:rFonts w:asciiTheme="majorBidi" w:hAnsiTheme="majorBidi"/>
          <w:sz w:val="36"/>
          <w:szCs w:val="36"/>
          <w:rtl/>
        </w:rPr>
        <w:t>قام على شفة الركية</w:t>
      </w:r>
      <w:r w:rsidR="00C45DD5">
        <w:rPr>
          <w:rFonts w:asciiTheme="majorBidi" w:hAnsiTheme="majorBidi"/>
          <w:sz w:val="36"/>
          <w:szCs w:val="36"/>
          <w:rtl/>
        </w:rPr>
        <w:t xml:space="preserve">، </w:t>
      </w:r>
      <w:r w:rsidRPr="00E30853">
        <w:rPr>
          <w:rFonts w:asciiTheme="majorBidi" w:hAnsiTheme="majorBidi"/>
          <w:sz w:val="36"/>
          <w:szCs w:val="36"/>
          <w:rtl/>
        </w:rPr>
        <w:t>فجعل يناديهم بأسمائهم</w:t>
      </w:r>
      <w:r w:rsidR="00C45DD5">
        <w:rPr>
          <w:rFonts w:asciiTheme="majorBidi" w:hAnsiTheme="majorBidi"/>
          <w:sz w:val="36"/>
          <w:szCs w:val="36"/>
          <w:rtl/>
        </w:rPr>
        <w:t xml:space="preserve">، </w:t>
      </w:r>
      <w:r w:rsidR="008D7BD5">
        <w:rPr>
          <w:rFonts w:asciiTheme="majorBidi" w:hAnsiTheme="majorBidi" w:hint="cs"/>
          <w:b/>
          <w:bCs/>
          <w:sz w:val="36"/>
          <w:szCs w:val="36"/>
          <w:rtl/>
        </w:rPr>
        <w:t>"</w:t>
      </w:r>
      <w:r w:rsidRPr="008D7BD5">
        <w:rPr>
          <w:rFonts w:asciiTheme="majorBidi" w:hAnsiTheme="majorBidi"/>
          <w:b/>
          <w:bCs/>
          <w:sz w:val="36"/>
          <w:szCs w:val="36"/>
          <w:rtl/>
        </w:rPr>
        <w:t>يا فلان بن فلان</w:t>
      </w:r>
      <w:r w:rsidR="00C45DD5" w:rsidRPr="008D7BD5">
        <w:rPr>
          <w:rFonts w:asciiTheme="majorBidi" w:hAnsiTheme="majorBidi"/>
          <w:b/>
          <w:bCs/>
          <w:sz w:val="36"/>
          <w:szCs w:val="36"/>
          <w:rtl/>
        </w:rPr>
        <w:t>،</w:t>
      </w:r>
      <w:r w:rsidR="001D1207" w:rsidRPr="008D7BD5">
        <w:rPr>
          <w:rFonts w:asciiTheme="majorBidi" w:hAnsiTheme="majorBidi"/>
          <w:b/>
          <w:bCs/>
          <w:sz w:val="36"/>
          <w:szCs w:val="36"/>
          <w:rtl/>
        </w:rPr>
        <w:t xml:space="preserve"> </w:t>
      </w:r>
      <w:proofErr w:type="spellStart"/>
      <w:r w:rsidR="001D1207" w:rsidRPr="008D7BD5">
        <w:rPr>
          <w:rFonts w:asciiTheme="majorBidi" w:hAnsiTheme="majorBidi"/>
          <w:b/>
          <w:bCs/>
          <w:sz w:val="36"/>
          <w:szCs w:val="36"/>
          <w:rtl/>
        </w:rPr>
        <w:t>و</w:t>
      </w:r>
      <w:r w:rsidRPr="008D7BD5">
        <w:rPr>
          <w:rFonts w:asciiTheme="majorBidi" w:hAnsiTheme="majorBidi"/>
          <w:b/>
          <w:bCs/>
          <w:sz w:val="36"/>
          <w:szCs w:val="36"/>
          <w:rtl/>
        </w:rPr>
        <w:t>يا</w:t>
      </w:r>
      <w:proofErr w:type="spellEnd"/>
      <w:r w:rsidRPr="008D7BD5">
        <w:rPr>
          <w:rFonts w:asciiTheme="majorBidi" w:hAnsiTheme="majorBidi"/>
          <w:b/>
          <w:bCs/>
          <w:sz w:val="36"/>
          <w:szCs w:val="36"/>
          <w:rtl/>
        </w:rPr>
        <w:t xml:space="preserve"> فلان بن فلان: أيسركم أنكم أطعتم الله ورسوله! فإنا قد وجدنا ما وعدنا ربنا حق</w:t>
      </w:r>
      <w:r w:rsidR="008D7BD5" w:rsidRPr="008D7BD5">
        <w:rPr>
          <w:rFonts w:asciiTheme="majorBidi" w:hAnsiTheme="majorBidi" w:hint="cs"/>
          <w:b/>
          <w:bCs/>
          <w:sz w:val="36"/>
          <w:szCs w:val="36"/>
          <w:rtl/>
        </w:rPr>
        <w:t>ّ</w:t>
      </w:r>
      <w:r w:rsidR="00E30853" w:rsidRPr="008D7BD5">
        <w:rPr>
          <w:rFonts w:asciiTheme="majorBidi" w:hAnsiTheme="majorBidi"/>
          <w:b/>
          <w:bCs/>
          <w:sz w:val="36"/>
          <w:szCs w:val="36"/>
          <w:rtl/>
        </w:rPr>
        <w:t>ًا</w:t>
      </w:r>
      <w:r w:rsidR="00C45DD5" w:rsidRPr="008D7BD5">
        <w:rPr>
          <w:rFonts w:asciiTheme="majorBidi" w:hAnsiTheme="majorBidi"/>
          <w:b/>
          <w:bCs/>
          <w:sz w:val="36"/>
          <w:szCs w:val="36"/>
          <w:rtl/>
        </w:rPr>
        <w:t xml:space="preserve">، </w:t>
      </w:r>
      <w:r w:rsidRPr="008D7BD5">
        <w:rPr>
          <w:rFonts w:asciiTheme="majorBidi" w:hAnsiTheme="majorBidi"/>
          <w:b/>
          <w:bCs/>
          <w:sz w:val="36"/>
          <w:szCs w:val="36"/>
          <w:rtl/>
        </w:rPr>
        <w:t>فهل وجدتم ما وعدكم ربكم حق</w:t>
      </w:r>
      <w:r w:rsidR="008D7BD5" w:rsidRPr="008D7BD5">
        <w:rPr>
          <w:rFonts w:asciiTheme="majorBidi" w:hAnsiTheme="majorBidi" w:hint="cs"/>
          <w:b/>
          <w:bCs/>
          <w:sz w:val="36"/>
          <w:szCs w:val="36"/>
          <w:rtl/>
        </w:rPr>
        <w:t>ّ</w:t>
      </w:r>
      <w:r w:rsidR="00E30853" w:rsidRPr="008D7BD5">
        <w:rPr>
          <w:rFonts w:asciiTheme="majorBidi" w:hAnsiTheme="majorBidi"/>
          <w:b/>
          <w:bCs/>
          <w:sz w:val="36"/>
          <w:szCs w:val="36"/>
          <w:rtl/>
        </w:rPr>
        <w:t>ًا</w:t>
      </w:r>
      <w:r w:rsidRPr="008D7BD5">
        <w:rPr>
          <w:rFonts w:asciiTheme="majorBidi" w:hAnsiTheme="majorBidi"/>
          <w:b/>
          <w:bCs/>
          <w:sz w:val="36"/>
          <w:szCs w:val="36"/>
          <w:rtl/>
        </w:rPr>
        <w:t>؟</w:t>
      </w:r>
      <w:r w:rsidR="008D7BD5">
        <w:rPr>
          <w:rFonts w:asciiTheme="majorBidi" w:hAnsiTheme="majorBidi" w:hint="cs"/>
          <w:sz w:val="36"/>
          <w:szCs w:val="36"/>
          <w:rtl/>
        </w:rPr>
        <w:t>"</w:t>
      </w:r>
      <w:r w:rsidRPr="00E30853">
        <w:rPr>
          <w:rFonts w:asciiTheme="majorBidi" w:hAnsiTheme="majorBidi"/>
          <w:sz w:val="36"/>
          <w:szCs w:val="36"/>
          <w:rtl/>
        </w:rPr>
        <w:t xml:space="preserve"> فقال عمر يا رسول الله! ما تكلم من أجسادٍ لا أرواح لها</w:t>
      </w:r>
      <w:r w:rsidR="008D7BD5">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فقال</w:t>
      </w:r>
      <w:r w:rsidR="008D7BD5">
        <w:rPr>
          <w:rFonts w:asciiTheme="majorBidi" w:hAnsiTheme="majorBidi" w:hint="cs"/>
          <w:sz w:val="36"/>
          <w:szCs w:val="36"/>
          <w:rtl/>
        </w:rPr>
        <w:t>:</w:t>
      </w:r>
      <w:r w:rsidRPr="00E30853">
        <w:rPr>
          <w:rFonts w:asciiTheme="majorBidi" w:hAnsiTheme="majorBidi"/>
          <w:sz w:val="36"/>
          <w:szCs w:val="36"/>
          <w:rtl/>
        </w:rPr>
        <w:t xml:space="preserve"> </w:t>
      </w:r>
      <w:r w:rsidR="008D7BD5">
        <w:rPr>
          <w:rFonts w:asciiTheme="majorBidi" w:hAnsiTheme="majorBidi" w:hint="cs"/>
          <w:sz w:val="36"/>
          <w:szCs w:val="36"/>
          <w:rtl/>
        </w:rPr>
        <w:t>"</w:t>
      </w:r>
      <w:r w:rsidRPr="008D7BD5">
        <w:rPr>
          <w:rFonts w:asciiTheme="majorBidi" w:hAnsiTheme="majorBidi"/>
          <w:b/>
          <w:bCs/>
          <w:sz w:val="36"/>
          <w:szCs w:val="36"/>
          <w:rtl/>
        </w:rPr>
        <w:t xml:space="preserve">والذي نفسي بيده! ما أنتم </w:t>
      </w:r>
      <w:proofErr w:type="spellStart"/>
      <w:r w:rsidRPr="008D7BD5">
        <w:rPr>
          <w:rFonts w:asciiTheme="majorBidi" w:hAnsiTheme="majorBidi"/>
          <w:b/>
          <w:bCs/>
          <w:sz w:val="36"/>
          <w:szCs w:val="36"/>
          <w:rtl/>
        </w:rPr>
        <w:t>بأسمعَ</w:t>
      </w:r>
      <w:proofErr w:type="spellEnd"/>
      <w:r w:rsidRPr="008D7BD5">
        <w:rPr>
          <w:rFonts w:asciiTheme="majorBidi" w:hAnsiTheme="majorBidi"/>
          <w:b/>
          <w:bCs/>
          <w:sz w:val="36"/>
          <w:szCs w:val="36"/>
          <w:rtl/>
        </w:rPr>
        <w:t xml:space="preserve"> لما أقول منهم</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8D7BD5" w:rsidRDefault="00A345F3" w:rsidP="008D7BD5">
      <w:pPr>
        <w:pStyle w:val="a8"/>
        <w:rPr>
          <w:rFonts w:asciiTheme="majorBidi" w:hAnsiTheme="majorBidi"/>
          <w:sz w:val="36"/>
          <w:szCs w:val="36"/>
          <w:rtl/>
        </w:rPr>
      </w:pPr>
      <w:r w:rsidRPr="00E30853">
        <w:rPr>
          <w:rFonts w:asciiTheme="majorBidi" w:hAnsiTheme="majorBidi"/>
          <w:sz w:val="36"/>
          <w:szCs w:val="36"/>
          <w:rtl/>
        </w:rPr>
        <w:t>جُمعت الغنائم</w:t>
      </w:r>
      <w:r w:rsidR="00C45DD5">
        <w:rPr>
          <w:rFonts w:asciiTheme="majorBidi" w:hAnsiTheme="majorBidi"/>
          <w:sz w:val="36"/>
          <w:szCs w:val="36"/>
          <w:rtl/>
        </w:rPr>
        <w:t xml:space="preserve">، </w:t>
      </w:r>
      <w:r w:rsidRPr="00E30853">
        <w:rPr>
          <w:rFonts w:asciiTheme="majorBidi" w:hAnsiTheme="majorBidi"/>
          <w:sz w:val="36"/>
          <w:szCs w:val="36"/>
          <w:rtl/>
        </w:rPr>
        <w:t xml:space="preserve">واختلف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في أمر تقسيمها لأنها لم تشرع مصارفها</w:t>
      </w:r>
      <w:r w:rsidR="00C45DD5">
        <w:rPr>
          <w:rFonts w:asciiTheme="majorBidi" w:hAnsiTheme="majorBidi"/>
          <w:sz w:val="36"/>
          <w:szCs w:val="36"/>
          <w:rtl/>
        </w:rPr>
        <w:t xml:space="preserve">، </w:t>
      </w:r>
      <w:r w:rsidRPr="00E30853">
        <w:rPr>
          <w:rFonts w:asciiTheme="majorBidi" w:hAnsiTheme="majorBidi"/>
          <w:sz w:val="36"/>
          <w:szCs w:val="36"/>
          <w:rtl/>
        </w:rPr>
        <w:t xml:space="preserve">فأنزل الله في ذلك: </w:t>
      </w:r>
      <w:r w:rsidR="00E30853">
        <w:rPr>
          <w:rFonts w:asciiTheme="majorBidi" w:hAnsiTheme="majorBidi"/>
          <w:sz w:val="36"/>
          <w:szCs w:val="36"/>
          <w:rtl/>
        </w:rPr>
        <w:t>(</w:t>
      </w:r>
      <w:r w:rsidRPr="008D7BD5">
        <w:rPr>
          <w:rFonts w:asciiTheme="majorBidi" w:hAnsiTheme="majorBidi"/>
          <w:b/>
          <w:bCs/>
          <w:sz w:val="36"/>
          <w:szCs w:val="36"/>
          <w:rtl/>
        </w:rPr>
        <w:t>يَسْأَلُونَكَ عَنِ الأَنْفَالِ قُلِ الأَنْفَالُ لِلَّهِ وَالرَّسُولِ</w:t>
      </w:r>
      <w:r w:rsidR="00E30853">
        <w:rPr>
          <w:rFonts w:asciiTheme="majorBidi" w:hAnsiTheme="majorBidi"/>
          <w:sz w:val="36"/>
          <w:szCs w:val="36"/>
          <w:rtl/>
        </w:rPr>
        <w:t>)</w:t>
      </w:r>
      <w:r w:rsidRPr="00E30853">
        <w:rPr>
          <w:rFonts w:asciiTheme="majorBidi" w:hAnsiTheme="majorBidi"/>
          <w:sz w:val="36"/>
          <w:szCs w:val="36"/>
          <w:rtl/>
        </w:rPr>
        <w:t>[الأنفَال: 1]</w:t>
      </w:r>
      <w:r w:rsidR="00C45DD5">
        <w:rPr>
          <w:rFonts w:asciiTheme="majorBidi" w:hAnsiTheme="majorBidi"/>
          <w:sz w:val="36"/>
          <w:szCs w:val="36"/>
          <w:rtl/>
        </w:rPr>
        <w:t xml:space="preserve">، </w:t>
      </w:r>
      <w:r w:rsidRPr="00E30853">
        <w:rPr>
          <w:rFonts w:asciiTheme="majorBidi" w:hAnsiTheme="majorBidi"/>
          <w:sz w:val="36"/>
          <w:szCs w:val="36"/>
          <w:rtl/>
        </w:rPr>
        <w:t>وهي رحمةٌ وتخفيف من الله لهذه الأمة</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8D7BD5">
        <w:rPr>
          <w:rFonts w:asciiTheme="majorBidi" w:hAnsiTheme="majorBidi"/>
          <w:b/>
          <w:bCs/>
          <w:sz w:val="36"/>
          <w:szCs w:val="36"/>
          <w:rtl/>
        </w:rPr>
        <w:t>إن الله أطعمنا الغنائم رحمةً رَحِمنَا بها</w:t>
      </w:r>
      <w:r w:rsidR="00C45DD5" w:rsidRPr="008D7BD5">
        <w:rPr>
          <w:rFonts w:asciiTheme="majorBidi" w:hAnsiTheme="majorBidi"/>
          <w:b/>
          <w:bCs/>
          <w:sz w:val="36"/>
          <w:szCs w:val="36"/>
          <w:rtl/>
        </w:rPr>
        <w:t xml:space="preserve">، </w:t>
      </w:r>
      <w:r w:rsidRPr="008D7BD5">
        <w:rPr>
          <w:rFonts w:asciiTheme="majorBidi" w:hAnsiTheme="majorBidi"/>
          <w:b/>
          <w:bCs/>
          <w:sz w:val="36"/>
          <w:szCs w:val="36"/>
          <w:rtl/>
        </w:rPr>
        <w:t>وتخفيف</w:t>
      </w:r>
      <w:r w:rsidR="00E30853" w:rsidRPr="008D7BD5">
        <w:rPr>
          <w:rFonts w:asciiTheme="majorBidi" w:hAnsiTheme="majorBidi"/>
          <w:b/>
          <w:bCs/>
          <w:sz w:val="36"/>
          <w:szCs w:val="36"/>
          <w:rtl/>
        </w:rPr>
        <w:t>ًا</w:t>
      </w:r>
      <w:r w:rsidRPr="008D7BD5">
        <w:rPr>
          <w:rFonts w:asciiTheme="majorBidi" w:hAnsiTheme="majorBidi"/>
          <w:b/>
          <w:bCs/>
          <w:sz w:val="36"/>
          <w:szCs w:val="36"/>
          <w:rtl/>
        </w:rPr>
        <w:t xml:space="preserve"> خففّه عنا</w:t>
      </w:r>
      <w:r w:rsidR="00C45DD5" w:rsidRPr="008D7BD5">
        <w:rPr>
          <w:rFonts w:asciiTheme="majorBidi" w:hAnsiTheme="majorBidi"/>
          <w:b/>
          <w:bCs/>
          <w:sz w:val="36"/>
          <w:szCs w:val="36"/>
          <w:rtl/>
        </w:rPr>
        <w:t xml:space="preserve">، </w:t>
      </w:r>
      <w:r w:rsidRPr="008D7BD5">
        <w:rPr>
          <w:rFonts w:asciiTheme="majorBidi" w:hAnsiTheme="majorBidi"/>
          <w:b/>
          <w:bCs/>
          <w:sz w:val="36"/>
          <w:szCs w:val="36"/>
          <w:rtl/>
        </w:rPr>
        <w:t>لما علم من ضعفنا</w:t>
      </w:r>
      <w:r w:rsidR="006B26C1">
        <w:rPr>
          <w:rFonts w:asciiTheme="majorBidi" w:hAnsiTheme="majorBidi"/>
          <w:sz w:val="36"/>
          <w:szCs w:val="36"/>
          <w:rtl/>
        </w:rPr>
        <w:t>"(</w:t>
      </w:r>
      <w:r w:rsidR="009C1088">
        <w:rPr>
          <w:rFonts w:asciiTheme="majorBidi" w:hAnsiTheme="majorBidi"/>
          <w:sz w:val="36"/>
          <w:szCs w:val="36"/>
          <w:rtl/>
        </w:rPr>
        <w:t>رواه النسائي)</w:t>
      </w:r>
      <w:r w:rsidR="008D7BD5">
        <w:rPr>
          <w:rFonts w:asciiTheme="majorBidi" w:hAnsiTheme="majorBidi" w:hint="cs"/>
          <w:sz w:val="36"/>
          <w:szCs w:val="36"/>
          <w:rtl/>
        </w:rPr>
        <w:t>.</w:t>
      </w:r>
    </w:p>
    <w:p w:rsidR="00A345F3" w:rsidRPr="00E30853" w:rsidRDefault="00C45DD5" w:rsidP="008D7BD5">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قال ابن حجر </w:t>
      </w:r>
      <w:r w:rsidR="00D154DF">
        <w:rPr>
          <w:rFonts w:asciiTheme="majorBidi" w:hAnsiTheme="majorBidi"/>
          <w:sz w:val="36"/>
          <w:szCs w:val="36"/>
          <w:rtl/>
        </w:rPr>
        <w:t>-رحمه الله-</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فيه اختصاص هذه الأمة بحِلِّ الغنيمة</w:t>
      </w:r>
      <w:r>
        <w:rPr>
          <w:rFonts w:asciiTheme="majorBidi" w:hAnsiTheme="majorBidi"/>
          <w:sz w:val="36"/>
          <w:szCs w:val="36"/>
          <w:rtl/>
        </w:rPr>
        <w:t xml:space="preserve">، </w:t>
      </w:r>
      <w:r w:rsidR="00A345F3" w:rsidRPr="00E30853">
        <w:rPr>
          <w:rFonts w:asciiTheme="majorBidi" w:hAnsiTheme="majorBidi"/>
          <w:sz w:val="36"/>
          <w:szCs w:val="36"/>
          <w:rtl/>
        </w:rPr>
        <w:t>وكان ابتداءُ ذلك من غزوة بدر</w:t>
      </w:r>
      <w:r>
        <w:rPr>
          <w:rFonts w:asciiTheme="majorBidi" w:hAnsiTheme="majorBidi"/>
          <w:sz w:val="36"/>
          <w:szCs w:val="36"/>
          <w:rtl/>
        </w:rPr>
        <w:t xml:space="preserve">، </w:t>
      </w:r>
      <w:r w:rsidR="00A345F3" w:rsidRPr="00E30853">
        <w:rPr>
          <w:rFonts w:asciiTheme="majorBidi" w:hAnsiTheme="majorBidi"/>
          <w:sz w:val="36"/>
          <w:szCs w:val="36"/>
          <w:rtl/>
        </w:rPr>
        <w:t>وفيها نزل قوله</w:t>
      </w:r>
      <w:r w:rsidR="005914F0">
        <w:rPr>
          <w:rFonts w:asciiTheme="majorBidi" w:hAnsiTheme="majorBidi"/>
          <w:sz w:val="36"/>
          <w:szCs w:val="36"/>
          <w:rtl/>
        </w:rPr>
        <w:t xml:space="preserve"> -تعالى-</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331283">
        <w:rPr>
          <w:rFonts w:asciiTheme="majorBidi" w:hAnsiTheme="majorBidi"/>
          <w:b/>
          <w:bCs/>
          <w:sz w:val="36"/>
          <w:szCs w:val="36"/>
          <w:rtl/>
        </w:rPr>
        <w:t>فَكُلُوا مِمَّا غَنِمْتُمْ حَلاَ</w:t>
      </w:r>
      <w:r w:rsidR="00E94BD0" w:rsidRPr="00331283">
        <w:rPr>
          <w:rFonts w:asciiTheme="majorBidi" w:hAnsiTheme="majorBidi"/>
          <w:b/>
          <w:bCs/>
          <w:sz w:val="36"/>
          <w:szCs w:val="36"/>
          <w:rtl/>
        </w:rPr>
        <w:t>لاً</w:t>
      </w:r>
      <w:r w:rsidR="00A345F3" w:rsidRPr="00331283">
        <w:rPr>
          <w:rFonts w:asciiTheme="majorBidi" w:hAnsiTheme="majorBidi"/>
          <w:b/>
          <w:bCs/>
          <w:sz w:val="36"/>
          <w:szCs w:val="36"/>
          <w:rtl/>
        </w:rPr>
        <w:t xml:space="preserve"> طَيِّبًا</w:t>
      </w:r>
      <w:r w:rsidR="00E30853">
        <w:rPr>
          <w:rFonts w:asciiTheme="majorBidi" w:hAnsiTheme="majorBidi"/>
          <w:sz w:val="36"/>
          <w:szCs w:val="36"/>
          <w:rtl/>
        </w:rPr>
        <w:t>)</w:t>
      </w:r>
      <w:r w:rsidR="00A345F3" w:rsidRPr="00E30853">
        <w:rPr>
          <w:rFonts w:asciiTheme="majorBidi" w:hAnsiTheme="majorBidi"/>
          <w:sz w:val="36"/>
          <w:szCs w:val="36"/>
          <w:rtl/>
        </w:rPr>
        <w:t>[الأنفَال: 69</w:t>
      </w:r>
      <w:r w:rsidR="005D41C2">
        <w:rPr>
          <w:rFonts w:asciiTheme="majorBidi" w:hAnsiTheme="majorBidi"/>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فأحل الله لهم الغنيمة</w:t>
      </w:r>
      <w:r w:rsidR="00E30853" w:rsidRPr="00E30853">
        <w:rPr>
          <w:rFonts w:asciiTheme="majorBidi" w:hAnsiTheme="majorBidi"/>
          <w:sz w:val="36"/>
          <w:szCs w:val="36"/>
          <w:rtl/>
        </w:rPr>
        <w:t>"</w:t>
      </w:r>
      <w:r w:rsidR="00A345F3" w:rsidRPr="00E30853">
        <w:rPr>
          <w:rFonts w:asciiTheme="majorBidi" w:hAnsiTheme="majorBidi"/>
          <w:sz w:val="36"/>
          <w:szCs w:val="36"/>
          <w:rtl/>
        </w:rPr>
        <w:t>.</w:t>
      </w:r>
    </w:p>
    <w:p w:rsidR="00331283" w:rsidRDefault="00A345F3" w:rsidP="00331283">
      <w:pPr>
        <w:pStyle w:val="a8"/>
        <w:rPr>
          <w:rFonts w:asciiTheme="majorBidi" w:hAnsiTheme="majorBidi"/>
          <w:sz w:val="36"/>
          <w:szCs w:val="36"/>
          <w:rtl/>
        </w:rPr>
      </w:pPr>
      <w:r w:rsidRPr="00E30853">
        <w:rPr>
          <w:rFonts w:asciiTheme="majorBidi" w:hAnsiTheme="majorBidi"/>
          <w:sz w:val="36"/>
          <w:szCs w:val="36"/>
          <w:rtl/>
        </w:rPr>
        <w:t xml:space="preserve">ولمّا ساق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الأسرى للمدينة</w:t>
      </w:r>
      <w:r w:rsidR="00C45DD5">
        <w:rPr>
          <w:rFonts w:asciiTheme="majorBidi" w:hAnsiTheme="majorBidi"/>
          <w:sz w:val="36"/>
          <w:szCs w:val="36"/>
          <w:rtl/>
        </w:rPr>
        <w:t xml:space="preserve">، </w:t>
      </w:r>
      <w:r w:rsidRPr="00E30853">
        <w:rPr>
          <w:rFonts w:asciiTheme="majorBidi" w:hAnsiTheme="majorBidi"/>
          <w:sz w:val="36"/>
          <w:szCs w:val="36"/>
          <w:rtl/>
        </w:rPr>
        <w:t>اختلفوا في أمرهم أيض</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فأنزل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331283">
        <w:rPr>
          <w:rFonts w:asciiTheme="majorBidi" w:hAnsiTheme="majorBidi"/>
          <w:b/>
          <w:bCs/>
          <w:sz w:val="36"/>
          <w:szCs w:val="36"/>
          <w:rtl/>
        </w:rPr>
        <w:t>مَا كَانَ لِنَبِيٍّ أَنْ يَكُونَ لَهُ أَسْرَى حَتَّى يُثْخِنَ فِي الأَرْضِ تُرِيدُونَ عَرَضَ الدُّنْيَا وَاللَّهُ يُرِيدُ الآخِرَةَ وَاللَّهُ عَزِيزٌ حَكِيمٌ</w:t>
      </w:r>
      <w:r w:rsidR="00E30853" w:rsidRPr="00331283">
        <w:rPr>
          <w:rFonts w:asciiTheme="majorBidi" w:hAnsiTheme="majorBidi"/>
          <w:b/>
          <w:bCs/>
          <w:sz w:val="36"/>
          <w:szCs w:val="36"/>
          <w:rtl/>
        </w:rPr>
        <w:t xml:space="preserve"> * </w:t>
      </w:r>
      <w:r w:rsidRPr="00331283">
        <w:rPr>
          <w:rFonts w:asciiTheme="majorBidi" w:hAnsiTheme="majorBidi"/>
          <w:b/>
          <w:bCs/>
          <w:sz w:val="36"/>
          <w:szCs w:val="36"/>
          <w:rtl/>
        </w:rPr>
        <w:t>لَوْلاَ كِتَابٌ مِنَ اللَّهِ سَبَقَ لَمَسَّكُمْ فِيمَا أَخَذْتُمْ عَذَابٌ عَظِيمٌ</w:t>
      </w:r>
      <w:r w:rsidR="00E30853">
        <w:rPr>
          <w:rFonts w:asciiTheme="majorBidi" w:hAnsiTheme="majorBidi"/>
          <w:sz w:val="36"/>
          <w:szCs w:val="36"/>
          <w:rtl/>
        </w:rPr>
        <w:t>)</w:t>
      </w:r>
      <w:r w:rsidRPr="00E30853">
        <w:rPr>
          <w:rFonts w:asciiTheme="majorBidi" w:hAnsiTheme="majorBidi"/>
          <w:sz w:val="36"/>
          <w:szCs w:val="36"/>
          <w:rtl/>
        </w:rPr>
        <w:t>[الأنفَال: 67-68]</w:t>
      </w:r>
      <w:r w:rsidR="00C45DD5">
        <w:rPr>
          <w:rFonts w:asciiTheme="majorBidi" w:hAnsiTheme="majorBidi"/>
          <w:sz w:val="36"/>
          <w:szCs w:val="36"/>
          <w:rtl/>
        </w:rPr>
        <w:t xml:space="preserve">، </w:t>
      </w:r>
      <w:r w:rsidRPr="00E30853">
        <w:rPr>
          <w:rFonts w:asciiTheme="majorBidi" w:hAnsiTheme="majorBidi"/>
          <w:sz w:val="36"/>
          <w:szCs w:val="36"/>
          <w:rtl/>
        </w:rPr>
        <w:t xml:space="preserve">والكتاب الذي سبق </w:t>
      </w:r>
      <w:r w:rsidR="00E30853">
        <w:rPr>
          <w:rFonts w:asciiTheme="majorBidi" w:hAnsiTheme="majorBidi"/>
          <w:sz w:val="36"/>
          <w:szCs w:val="36"/>
          <w:rtl/>
        </w:rPr>
        <w:t>(</w:t>
      </w:r>
      <w:r w:rsidRPr="00331283">
        <w:rPr>
          <w:rFonts w:asciiTheme="majorBidi" w:hAnsiTheme="majorBidi"/>
          <w:b/>
          <w:bCs/>
          <w:sz w:val="36"/>
          <w:szCs w:val="36"/>
          <w:rtl/>
        </w:rPr>
        <w:t>فَإِمَّا مَنًّا بَعْدُ وَإِمَّا فِدَاءً</w:t>
      </w:r>
      <w:r w:rsidR="00E30853">
        <w:rPr>
          <w:rFonts w:asciiTheme="majorBidi" w:hAnsiTheme="majorBidi"/>
          <w:sz w:val="36"/>
          <w:szCs w:val="36"/>
          <w:rtl/>
        </w:rPr>
        <w:t>)</w:t>
      </w:r>
      <w:r w:rsidRPr="00E30853">
        <w:rPr>
          <w:rFonts w:asciiTheme="majorBidi" w:hAnsiTheme="majorBidi"/>
          <w:sz w:val="36"/>
          <w:szCs w:val="36"/>
          <w:rtl/>
        </w:rPr>
        <w:t>[محَمَّد: 4]</w:t>
      </w:r>
      <w:r w:rsidR="00331283">
        <w:rPr>
          <w:rFonts w:asciiTheme="majorBidi" w:hAnsiTheme="majorBidi" w:hint="cs"/>
          <w:sz w:val="36"/>
          <w:szCs w:val="36"/>
          <w:rtl/>
        </w:rPr>
        <w:t>.</w:t>
      </w:r>
    </w:p>
    <w:p w:rsidR="00A345F3" w:rsidRPr="00E30853" w:rsidRDefault="00A345F3" w:rsidP="00331283">
      <w:pPr>
        <w:pStyle w:val="a8"/>
        <w:rPr>
          <w:rFonts w:asciiTheme="majorBidi" w:hAnsiTheme="majorBidi"/>
          <w:sz w:val="36"/>
          <w:szCs w:val="36"/>
        </w:rPr>
      </w:pPr>
      <w:r w:rsidRPr="00E30853">
        <w:rPr>
          <w:rFonts w:asciiTheme="majorBidi" w:hAnsiTheme="majorBidi"/>
          <w:sz w:val="36"/>
          <w:szCs w:val="36"/>
          <w:rtl/>
        </w:rPr>
        <w:t xml:space="preserve">فأخذ أبو بكر الصديق </w:t>
      </w:r>
      <w:r w:rsidR="00E30853">
        <w:rPr>
          <w:rFonts w:asciiTheme="majorBidi" w:hAnsiTheme="majorBidi"/>
          <w:sz w:val="36"/>
          <w:szCs w:val="36"/>
          <w:rtl/>
        </w:rPr>
        <w:t xml:space="preserve">-رضي الله عنه- </w:t>
      </w:r>
      <w:r w:rsidRPr="00E30853">
        <w:rPr>
          <w:rFonts w:asciiTheme="majorBidi" w:hAnsiTheme="majorBidi"/>
          <w:sz w:val="36"/>
          <w:szCs w:val="36"/>
          <w:rtl/>
        </w:rPr>
        <w:t>منهم الفداء من الدراهم</w:t>
      </w:r>
      <w:r w:rsidR="00C45DD5">
        <w:rPr>
          <w:rFonts w:asciiTheme="majorBidi" w:hAnsiTheme="majorBidi"/>
          <w:sz w:val="36"/>
          <w:szCs w:val="36"/>
          <w:rtl/>
        </w:rPr>
        <w:t xml:space="preserve">، </w:t>
      </w:r>
      <w:r w:rsidRPr="00E30853">
        <w:rPr>
          <w:rFonts w:asciiTheme="majorBidi" w:hAnsiTheme="majorBidi"/>
          <w:sz w:val="36"/>
          <w:szCs w:val="36"/>
          <w:rtl/>
        </w:rPr>
        <w:t>وقد تباين بحسب مال كلِّ أسير</w:t>
      </w:r>
      <w:r w:rsidR="00C45DD5">
        <w:rPr>
          <w:rFonts w:asciiTheme="majorBidi" w:hAnsiTheme="majorBidi"/>
          <w:sz w:val="36"/>
          <w:szCs w:val="36"/>
          <w:rtl/>
        </w:rPr>
        <w:t xml:space="preserve">، </w:t>
      </w:r>
      <w:r w:rsidRPr="00E30853">
        <w:rPr>
          <w:rFonts w:asciiTheme="majorBidi" w:hAnsiTheme="majorBidi"/>
          <w:sz w:val="36"/>
          <w:szCs w:val="36"/>
          <w:rtl/>
        </w:rPr>
        <w:t>ومن لم يكن عنده فداءٌ دُفع إليه عشرةُ غلمانٍ من غلمان المدينة يعلمهم الكتابة</w:t>
      </w:r>
      <w:r w:rsidR="00C45DD5">
        <w:rPr>
          <w:rFonts w:asciiTheme="majorBidi" w:hAnsiTheme="majorBidi"/>
          <w:sz w:val="36"/>
          <w:szCs w:val="36"/>
          <w:rtl/>
        </w:rPr>
        <w:t xml:space="preserve">، </w:t>
      </w:r>
      <w:r w:rsidRPr="00E30853">
        <w:rPr>
          <w:rFonts w:asciiTheme="majorBidi" w:hAnsiTheme="majorBidi"/>
          <w:sz w:val="36"/>
          <w:szCs w:val="36"/>
          <w:rtl/>
        </w:rPr>
        <w:t>وإما يَمُنُّ عليهم بمقابل أن يُخَلُّوا رج</w:t>
      </w:r>
      <w:r w:rsidR="00E94BD0">
        <w:rPr>
          <w:rFonts w:asciiTheme="majorBidi" w:hAnsiTheme="majorBidi"/>
          <w:sz w:val="36"/>
          <w:szCs w:val="36"/>
          <w:rtl/>
        </w:rPr>
        <w:t>لاً</w:t>
      </w:r>
      <w:r w:rsidRPr="00E30853">
        <w:rPr>
          <w:rFonts w:asciiTheme="majorBidi" w:hAnsiTheme="majorBidi"/>
          <w:sz w:val="36"/>
          <w:szCs w:val="36"/>
          <w:rtl/>
        </w:rPr>
        <w:t xml:space="preserve"> من المسلمين</w:t>
      </w:r>
      <w:r w:rsidR="00C45DD5">
        <w:rPr>
          <w:rFonts w:asciiTheme="majorBidi" w:hAnsiTheme="majorBidi"/>
          <w:sz w:val="36"/>
          <w:szCs w:val="36"/>
          <w:rtl/>
        </w:rPr>
        <w:t xml:space="preserve">، </w:t>
      </w:r>
      <w:r w:rsidRPr="00E30853">
        <w:rPr>
          <w:rFonts w:asciiTheme="majorBidi" w:hAnsiTheme="majorBidi"/>
          <w:sz w:val="36"/>
          <w:szCs w:val="36"/>
          <w:rtl/>
        </w:rPr>
        <w:t xml:space="preserve">ومن الأسرى من أطلقهم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بدون فداء</w:t>
      </w:r>
      <w:r w:rsidR="00C45DD5">
        <w:rPr>
          <w:rFonts w:asciiTheme="majorBidi" w:hAnsiTheme="majorBidi"/>
          <w:sz w:val="36"/>
          <w:szCs w:val="36"/>
          <w:rtl/>
        </w:rPr>
        <w:t xml:space="preserve">، </w:t>
      </w:r>
      <w:r w:rsidRPr="00E30853">
        <w:rPr>
          <w:rFonts w:asciiTheme="majorBidi" w:hAnsiTheme="majorBidi"/>
          <w:sz w:val="36"/>
          <w:szCs w:val="36"/>
          <w:rtl/>
        </w:rPr>
        <w:t>واستوصى بهم خير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فأسلم منهم الكثير.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بعد غزوة بدر أسلم من أسلم</w:t>
      </w:r>
      <w:r w:rsidR="00C45DD5">
        <w:rPr>
          <w:rFonts w:asciiTheme="majorBidi" w:hAnsiTheme="majorBidi"/>
          <w:sz w:val="36"/>
          <w:szCs w:val="36"/>
          <w:rtl/>
        </w:rPr>
        <w:t xml:space="preserve">، </w:t>
      </w:r>
      <w:r w:rsidRPr="00E30853">
        <w:rPr>
          <w:rFonts w:asciiTheme="majorBidi" w:hAnsiTheme="majorBidi"/>
          <w:sz w:val="36"/>
          <w:szCs w:val="36"/>
          <w:rtl/>
        </w:rPr>
        <w:t>وأظهر النفاق من أظهر</w:t>
      </w:r>
      <w:r w:rsidR="00C45DD5">
        <w:rPr>
          <w:rFonts w:asciiTheme="majorBidi" w:hAnsiTheme="majorBidi"/>
          <w:sz w:val="36"/>
          <w:szCs w:val="36"/>
          <w:rtl/>
        </w:rPr>
        <w:t xml:space="preserve">، </w:t>
      </w:r>
      <w:r w:rsidRPr="00E30853">
        <w:rPr>
          <w:rFonts w:asciiTheme="majorBidi" w:hAnsiTheme="majorBidi"/>
          <w:sz w:val="36"/>
          <w:szCs w:val="36"/>
          <w:rtl/>
        </w:rPr>
        <w:t>وسمى الله تلك الغزوة بيوم الفرقان</w:t>
      </w:r>
      <w:r w:rsidR="00C45DD5">
        <w:rPr>
          <w:rFonts w:asciiTheme="majorBidi" w:hAnsiTheme="majorBidi"/>
          <w:sz w:val="36"/>
          <w:szCs w:val="36"/>
          <w:rtl/>
        </w:rPr>
        <w:t xml:space="preserve">، </w:t>
      </w:r>
      <w:r w:rsidRPr="00E30853">
        <w:rPr>
          <w:rFonts w:asciiTheme="majorBidi" w:hAnsiTheme="majorBidi"/>
          <w:sz w:val="36"/>
          <w:szCs w:val="36"/>
          <w:rtl/>
        </w:rPr>
        <w:t xml:space="preserve">حيث </w:t>
      </w:r>
      <w:r w:rsidRPr="00E30853">
        <w:rPr>
          <w:rFonts w:asciiTheme="majorBidi" w:hAnsiTheme="majorBidi"/>
          <w:sz w:val="36"/>
          <w:szCs w:val="36"/>
          <w:rtl/>
        </w:rPr>
        <w:lastRenderedPageBreak/>
        <w:t>فرق فيها بين الحق والباطل</w:t>
      </w:r>
      <w:r w:rsidR="00C45DD5">
        <w:rPr>
          <w:rFonts w:asciiTheme="majorBidi" w:hAnsiTheme="majorBidi"/>
          <w:sz w:val="36"/>
          <w:szCs w:val="36"/>
          <w:rtl/>
        </w:rPr>
        <w:t xml:space="preserve">، </w:t>
      </w: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في أمر هذه الغزوة: </w:t>
      </w:r>
      <w:r w:rsidR="00E30853" w:rsidRPr="00E30853">
        <w:rPr>
          <w:rFonts w:asciiTheme="majorBidi" w:hAnsiTheme="majorBidi"/>
          <w:sz w:val="36"/>
          <w:szCs w:val="36"/>
          <w:rtl/>
        </w:rPr>
        <w:t>"</w:t>
      </w:r>
      <w:r w:rsidRPr="00E30853">
        <w:rPr>
          <w:rFonts w:asciiTheme="majorBidi" w:hAnsiTheme="majorBidi"/>
          <w:sz w:val="36"/>
          <w:szCs w:val="36"/>
          <w:rtl/>
        </w:rPr>
        <w:t>وكانت غزوة بدر أولَ غزوة ظهر فيها المسلمون على صناديد الكفار</w:t>
      </w:r>
      <w:r w:rsidR="00C45DD5">
        <w:rPr>
          <w:rFonts w:asciiTheme="majorBidi" w:hAnsiTheme="majorBidi"/>
          <w:sz w:val="36"/>
          <w:szCs w:val="36"/>
          <w:rtl/>
        </w:rPr>
        <w:t xml:space="preserve">، </w:t>
      </w:r>
      <w:r w:rsidRPr="00E30853">
        <w:rPr>
          <w:rFonts w:asciiTheme="majorBidi" w:hAnsiTheme="majorBidi"/>
          <w:sz w:val="36"/>
          <w:szCs w:val="36"/>
          <w:rtl/>
        </w:rPr>
        <w:t>وقتل الله أشرافَهم</w:t>
      </w:r>
      <w:r w:rsidR="00C45DD5">
        <w:rPr>
          <w:rFonts w:asciiTheme="majorBidi" w:hAnsiTheme="majorBidi"/>
          <w:sz w:val="36"/>
          <w:szCs w:val="36"/>
          <w:rtl/>
        </w:rPr>
        <w:t xml:space="preserve">، </w:t>
      </w:r>
      <w:r w:rsidRPr="00E30853">
        <w:rPr>
          <w:rFonts w:asciiTheme="majorBidi" w:hAnsiTheme="majorBidi"/>
          <w:sz w:val="36"/>
          <w:szCs w:val="36"/>
          <w:rtl/>
        </w:rPr>
        <w:t>وأسر رؤوسَهم</w:t>
      </w:r>
      <w:r w:rsidR="00C45DD5">
        <w:rPr>
          <w:rFonts w:asciiTheme="majorBidi" w:hAnsiTheme="majorBidi"/>
          <w:sz w:val="36"/>
          <w:szCs w:val="36"/>
          <w:rtl/>
        </w:rPr>
        <w:t xml:space="preserve">، </w:t>
      </w:r>
      <w:r w:rsidRPr="00E30853">
        <w:rPr>
          <w:rFonts w:asciiTheme="majorBidi" w:hAnsiTheme="majorBidi"/>
          <w:sz w:val="36"/>
          <w:szCs w:val="36"/>
          <w:rtl/>
        </w:rPr>
        <w:t>مع قلة المسلمين وضعفهم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وعن أحداث هذه الغزوة أنزل الله قرآن</w:t>
      </w:r>
      <w:r w:rsidR="00E30853" w:rsidRPr="00E30853">
        <w:rPr>
          <w:rFonts w:asciiTheme="majorBidi" w:hAnsiTheme="majorBidi"/>
          <w:sz w:val="36"/>
          <w:szCs w:val="36"/>
          <w:rtl/>
        </w:rPr>
        <w:t>ًا</w:t>
      </w:r>
      <w:r w:rsidRPr="00E30853">
        <w:rPr>
          <w:rFonts w:asciiTheme="majorBidi" w:hAnsiTheme="majorBidi"/>
          <w:sz w:val="36"/>
          <w:szCs w:val="36"/>
          <w:rtl/>
        </w:rPr>
        <w:t xml:space="preserve"> يتلى كما في آياتٍ من سورة آل عمران</w:t>
      </w:r>
      <w:r w:rsidR="00C45DD5">
        <w:rPr>
          <w:rFonts w:asciiTheme="majorBidi" w:hAnsiTheme="majorBidi"/>
          <w:sz w:val="36"/>
          <w:szCs w:val="36"/>
          <w:rtl/>
        </w:rPr>
        <w:t xml:space="preserve">، </w:t>
      </w:r>
      <w:r w:rsidRPr="00E30853">
        <w:rPr>
          <w:rFonts w:asciiTheme="majorBidi" w:hAnsiTheme="majorBidi"/>
          <w:sz w:val="36"/>
          <w:szCs w:val="36"/>
          <w:rtl/>
        </w:rPr>
        <w:t>وأنزل سورة كاملة بشأنها وهي سورة الأنفال.</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لأهل بدر فضل كبير خصهم الله به</w:t>
      </w:r>
      <w:r w:rsidR="00C45DD5">
        <w:rPr>
          <w:rFonts w:asciiTheme="majorBidi" w:hAnsiTheme="majorBidi"/>
          <w:sz w:val="36"/>
          <w:szCs w:val="36"/>
          <w:rtl/>
        </w:rPr>
        <w:t xml:space="preserve">، </w:t>
      </w:r>
      <w:r w:rsidRPr="00E30853">
        <w:rPr>
          <w:rFonts w:asciiTheme="majorBidi" w:hAnsiTheme="majorBidi"/>
          <w:sz w:val="36"/>
          <w:szCs w:val="36"/>
          <w:rtl/>
        </w:rPr>
        <w:t xml:space="preserve">قال رفاعة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31283">
        <w:rPr>
          <w:rFonts w:asciiTheme="majorBidi" w:hAnsiTheme="majorBidi"/>
          <w:b/>
          <w:bCs/>
          <w:sz w:val="36"/>
          <w:szCs w:val="36"/>
          <w:rtl/>
        </w:rPr>
        <w:t>جاء جبريل لرسول الله فقال: ما تعدون أهل بدر فيكم؟ قال: من أفضل المسلمين أو كلمةً نحوها قال: وكذلك من شهد من الملائكة</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 xml:space="preserve">وعند ابن ماجه </w:t>
      </w:r>
      <w:r w:rsidR="00E30853" w:rsidRPr="00E30853">
        <w:rPr>
          <w:rFonts w:asciiTheme="majorBidi" w:hAnsiTheme="majorBidi"/>
          <w:sz w:val="36"/>
          <w:szCs w:val="36"/>
          <w:rtl/>
        </w:rPr>
        <w:t>"</w:t>
      </w:r>
      <w:r w:rsidRPr="00331283">
        <w:rPr>
          <w:rFonts w:asciiTheme="majorBidi" w:hAnsiTheme="majorBidi"/>
          <w:b/>
          <w:bCs/>
          <w:sz w:val="36"/>
          <w:szCs w:val="36"/>
          <w:rtl/>
        </w:rPr>
        <w:t>قالوا خيارنا</w:t>
      </w:r>
      <w:r w:rsidR="00C45DD5" w:rsidRPr="00331283">
        <w:rPr>
          <w:rFonts w:asciiTheme="majorBidi" w:hAnsiTheme="majorBidi"/>
          <w:b/>
          <w:bCs/>
          <w:sz w:val="36"/>
          <w:szCs w:val="36"/>
          <w:rtl/>
        </w:rPr>
        <w:t xml:space="preserve">، </w:t>
      </w:r>
      <w:r w:rsidRPr="00331283">
        <w:rPr>
          <w:rFonts w:asciiTheme="majorBidi" w:hAnsiTheme="majorBidi"/>
          <w:b/>
          <w:bCs/>
          <w:sz w:val="36"/>
          <w:szCs w:val="36"/>
          <w:rtl/>
        </w:rPr>
        <w:t>قال: كذلك هم عندنا خيارنا من الملائكة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وصنَّف الأئمة أَبواب</w:t>
      </w:r>
      <w:r w:rsidR="00E30853" w:rsidRPr="00E30853">
        <w:rPr>
          <w:rFonts w:asciiTheme="majorBidi" w:hAnsiTheme="majorBidi"/>
          <w:sz w:val="36"/>
          <w:szCs w:val="36"/>
          <w:rtl/>
        </w:rPr>
        <w:t>ًا</w:t>
      </w:r>
      <w:r w:rsidRPr="00E30853">
        <w:rPr>
          <w:rFonts w:asciiTheme="majorBidi" w:hAnsiTheme="majorBidi"/>
          <w:sz w:val="36"/>
          <w:szCs w:val="36"/>
          <w:rtl/>
        </w:rPr>
        <w:t xml:space="preserve"> في مصنفاتهم</w:t>
      </w:r>
      <w:r w:rsidR="00C45DD5">
        <w:rPr>
          <w:rFonts w:asciiTheme="majorBidi" w:hAnsiTheme="majorBidi"/>
          <w:sz w:val="36"/>
          <w:szCs w:val="36"/>
          <w:rtl/>
        </w:rPr>
        <w:t xml:space="preserve">، </w:t>
      </w:r>
      <w:r w:rsidRPr="00E30853">
        <w:rPr>
          <w:rFonts w:asciiTheme="majorBidi" w:hAnsiTheme="majorBidi"/>
          <w:sz w:val="36"/>
          <w:szCs w:val="36"/>
          <w:rtl/>
        </w:rPr>
        <w:t>كالإمام البخاري أورد باب</w:t>
      </w:r>
      <w:r w:rsidR="00E30853" w:rsidRPr="00E30853">
        <w:rPr>
          <w:rFonts w:asciiTheme="majorBidi" w:hAnsiTheme="majorBidi"/>
          <w:sz w:val="36"/>
          <w:szCs w:val="36"/>
          <w:rtl/>
        </w:rPr>
        <w:t>ًا</w:t>
      </w:r>
      <w:r w:rsidRPr="00E30853">
        <w:rPr>
          <w:rFonts w:asciiTheme="majorBidi" w:hAnsiTheme="majorBidi"/>
          <w:sz w:val="36"/>
          <w:szCs w:val="36"/>
          <w:rtl/>
        </w:rPr>
        <w:t xml:space="preserve"> سماه: بابُ فضل من شهد بدر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وكذلك الإمام مسلم: بابٌ من فضائل أهل بدر</w:t>
      </w:r>
      <w:r w:rsidR="00C45DD5">
        <w:rPr>
          <w:rFonts w:asciiTheme="majorBidi" w:hAnsiTheme="majorBidi"/>
          <w:sz w:val="36"/>
          <w:szCs w:val="36"/>
          <w:rtl/>
        </w:rPr>
        <w:t xml:space="preserve">، </w:t>
      </w:r>
      <w:r w:rsidRPr="00E30853">
        <w:rPr>
          <w:rFonts w:asciiTheme="majorBidi" w:hAnsiTheme="majorBidi"/>
          <w:sz w:val="36"/>
          <w:szCs w:val="36"/>
          <w:rtl/>
        </w:rPr>
        <w:t>وابن ماجه بابُ فضل أهل بدر</w:t>
      </w:r>
      <w:r w:rsidR="00C45DD5">
        <w:rPr>
          <w:rFonts w:asciiTheme="majorBidi" w:hAnsiTheme="majorBidi"/>
          <w:sz w:val="36"/>
          <w:szCs w:val="36"/>
          <w:rtl/>
        </w:rPr>
        <w:t xml:space="preserve">، </w:t>
      </w:r>
      <w:r w:rsidRPr="00E30853">
        <w:rPr>
          <w:rFonts w:asciiTheme="majorBidi" w:hAnsiTheme="majorBidi"/>
          <w:sz w:val="36"/>
          <w:szCs w:val="36"/>
          <w:rtl/>
        </w:rPr>
        <w:t>وسَبَرَ أهلُ السِيَر أسماءَ من شهد تلك الغزوة كابنِ إسحاق</w:t>
      </w:r>
      <w:r w:rsidR="00C45DD5">
        <w:rPr>
          <w:rFonts w:asciiTheme="majorBidi" w:hAnsiTheme="majorBidi"/>
          <w:sz w:val="36"/>
          <w:szCs w:val="36"/>
          <w:rtl/>
        </w:rPr>
        <w:t xml:space="preserve">، </w:t>
      </w:r>
      <w:r w:rsidRPr="00E30853">
        <w:rPr>
          <w:rFonts w:asciiTheme="majorBidi" w:hAnsiTheme="majorBidi"/>
          <w:sz w:val="36"/>
          <w:szCs w:val="36"/>
          <w:rtl/>
        </w:rPr>
        <w:t>وابنِ هشام</w:t>
      </w:r>
      <w:r w:rsidR="00C45DD5">
        <w:rPr>
          <w:rFonts w:asciiTheme="majorBidi" w:hAnsiTheme="majorBidi"/>
          <w:sz w:val="36"/>
          <w:szCs w:val="36"/>
          <w:rtl/>
        </w:rPr>
        <w:t xml:space="preserve">، </w:t>
      </w:r>
      <w:r w:rsidRPr="00E30853">
        <w:rPr>
          <w:rFonts w:asciiTheme="majorBidi" w:hAnsiTheme="majorBidi"/>
          <w:sz w:val="36"/>
          <w:szCs w:val="36"/>
          <w:rtl/>
        </w:rPr>
        <w:t>ولم يكن ذلك إلا لعلو مقامهم</w:t>
      </w:r>
      <w:r w:rsidR="00C45DD5">
        <w:rPr>
          <w:rFonts w:asciiTheme="majorBidi" w:hAnsiTheme="majorBidi"/>
          <w:sz w:val="36"/>
          <w:szCs w:val="36"/>
          <w:rtl/>
        </w:rPr>
        <w:t xml:space="preserve">، </w:t>
      </w:r>
      <w:r w:rsidRPr="00E30853">
        <w:rPr>
          <w:rFonts w:asciiTheme="majorBidi" w:hAnsiTheme="majorBidi"/>
          <w:sz w:val="36"/>
          <w:szCs w:val="36"/>
          <w:rtl/>
        </w:rPr>
        <w:t>وعظمِ شأنهم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قصة حاطب كما في الصحيحين </w:t>
      </w:r>
      <w:r w:rsidR="00E30853" w:rsidRPr="00E30853">
        <w:rPr>
          <w:rFonts w:asciiTheme="majorBidi" w:hAnsiTheme="majorBidi"/>
          <w:sz w:val="36"/>
          <w:szCs w:val="36"/>
          <w:rtl/>
        </w:rPr>
        <w:t>"</w:t>
      </w:r>
      <w:r w:rsidRPr="0035358A">
        <w:rPr>
          <w:rFonts w:asciiTheme="majorBidi" w:hAnsiTheme="majorBidi"/>
          <w:b/>
          <w:bCs/>
          <w:sz w:val="36"/>
          <w:szCs w:val="36"/>
          <w:rtl/>
        </w:rPr>
        <w:t>لعل الله اطلع على أهل بدر</w:t>
      </w:r>
      <w:r w:rsidR="00C45DD5" w:rsidRPr="0035358A">
        <w:rPr>
          <w:rFonts w:asciiTheme="majorBidi" w:hAnsiTheme="majorBidi"/>
          <w:b/>
          <w:bCs/>
          <w:sz w:val="36"/>
          <w:szCs w:val="36"/>
          <w:rtl/>
        </w:rPr>
        <w:t xml:space="preserve">، </w:t>
      </w:r>
      <w:r w:rsidRPr="0035358A">
        <w:rPr>
          <w:rFonts w:asciiTheme="majorBidi" w:hAnsiTheme="majorBidi"/>
          <w:b/>
          <w:bCs/>
          <w:sz w:val="36"/>
          <w:szCs w:val="36"/>
          <w:rtl/>
        </w:rPr>
        <w:t>فقال: اعملوا ما شئتم</w:t>
      </w:r>
      <w:r w:rsidR="00C45DD5" w:rsidRPr="0035358A">
        <w:rPr>
          <w:rFonts w:asciiTheme="majorBidi" w:hAnsiTheme="majorBidi"/>
          <w:b/>
          <w:bCs/>
          <w:sz w:val="36"/>
          <w:szCs w:val="36"/>
          <w:rtl/>
        </w:rPr>
        <w:t xml:space="preserve">، </w:t>
      </w:r>
      <w:r w:rsidRPr="0035358A">
        <w:rPr>
          <w:rFonts w:asciiTheme="majorBidi" w:hAnsiTheme="majorBidi"/>
          <w:b/>
          <w:bCs/>
          <w:sz w:val="36"/>
          <w:szCs w:val="36"/>
          <w:rtl/>
        </w:rPr>
        <w:t>فقد وجبت لكم الجنة</w:t>
      </w:r>
      <w:r w:rsidR="00C45DD5" w:rsidRPr="0035358A">
        <w:rPr>
          <w:rFonts w:asciiTheme="majorBidi" w:hAnsiTheme="majorBidi"/>
          <w:b/>
          <w:bCs/>
          <w:sz w:val="36"/>
          <w:szCs w:val="36"/>
          <w:rtl/>
        </w:rPr>
        <w:t xml:space="preserve">، </w:t>
      </w:r>
      <w:r w:rsidRPr="0035358A">
        <w:rPr>
          <w:rFonts w:asciiTheme="majorBidi" w:hAnsiTheme="majorBidi"/>
          <w:b/>
          <w:bCs/>
          <w:sz w:val="36"/>
          <w:szCs w:val="36"/>
          <w:rtl/>
        </w:rPr>
        <w:t>أو فقد غُفر لكم</w:t>
      </w:r>
      <w:r w:rsidR="00E30853" w:rsidRPr="00E30853">
        <w:rPr>
          <w:rFonts w:asciiTheme="majorBidi" w:hAnsiTheme="majorBidi"/>
          <w:sz w:val="36"/>
          <w:szCs w:val="36"/>
          <w:rtl/>
        </w:rPr>
        <w:t>"</w:t>
      </w:r>
      <w:r w:rsidR="007A07ED">
        <w:rPr>
          <w:rFonts w:asciiTheme="majorBidi" w:hAnsiTheme="majorBidi"/>
          <w:sz w:val="36"/>
          <w:szCs w:val="36"/>
          <w:rtl/>
        </w:rPr>
        <w:t>.</w:t>
      </w:r>
    </w:p>
    <w:p w:rsidR="0035358A" w:rsidRDefault="00A345F3" w:rsidP="0035358A">
      <w:pPr>
        <w:pStyle w:val="a8"/>
        <w:rPr>
          <w:rFonts w:asciiTheme="majorBidi" w:hAnsiTheme="majorBidi"/>
          <w:sz w:val="36"/>
          <w:szCs w:val="36"/>
          <w:rtl/>
        </w:rPr>
      </w:pPr>
      <w:r w:rsidRPr="00E30853">
        <w:rPr>
          <w:rFonts w:asciiTheme="majorBidi" w:hAnsiTheme="majorBidi"/>
          <w:sz w:val="36"/>
          <w:szCs w:val="36"/>
          <w:rtl/>
        </w:rPr>
        <w:t>ولأهميتهم</w:t>
      </w:r>
      <w:r w:rsidR="00C45DD5">
        <w:rPr>
          <w:rFonts w:asciiTheme="majorBidi" w:hAnsiTheme="majorBidi"/>
          <w:sz w:val="36"/>
          <w:szCs w:val="36"/>
          <w:rtl/>
        </w:rPr>
        <w:t xml:space="preserve">، </w:t>
      </w:r>
      <w:r w:rsidRPr="00E30853">
        <w:rPr>
          <w:rFonts w:asciiTheme="majorBidi" w:hAnsiTheme="majorBidi"/>
          <w:sz w:val="36"/>
          <w:szCs w:val="36"/>
          <w:rtl/>
        </w:rPr>
        <w:t>ورفعة شأنهم</w:t>
      </w:r>
      <w:r w:rsidR="00C45DD5">
        <w:rPr>
          <w:rFonts w:asciiTheme="majorBidi" w:hAnsiTheme="majorBidi"/>
          <w:sz w:val="36"/>
          <w:szCs w:val="36"/>
          <w:rtl/>
        </w:rPr>
        <w:t xml:space="preserve">، </w:t>
      </w:r>
      <w:r w:rsidRPr="00E30853">
        <w:rPr>
          <w:rFonts w:asciiTheme="majorBidi" w:hAnsiTheme="majorBidi"/>
          <w:sz w:val="36"/>
          <w:szCs w:val="36"/>
          <w:rtl/>
        </w:rPr>
        <w:t>وسُموِّ منزلتهم</w:t>
      </w:r>
      <w:r w:rsidR="00C45DD5">
        <w:rPr>
          <w:rFonts w:asciiTheme="majorBidi" w:hAnsiTheme="majorBidi"/>
          <w:sz w:val="36"/>
          <w:szCs w:val="36"/>
          <w:rtl/>
        </w:rPr>
        <w:t xml:space="preserve">، </w:t>
      </w:r>
      <w:r w:rsidRPr="00E30853">
        <w:rPr>
          <w:rFonts w:asciiTheme="majorBidi" w:hAnsiTheme="majorBidi"/>
          <w:sz w:val="36"/>
          <w:szCs w:val="36"/>
          <w:rtl/>
        </w:rPr>
        <w:t>كان لهم مقام كبير عند سلف الأمة</w:t>
      </w:r>
      <w:r w:rsidR="00C45DD5">
        <w:rPr>
          <w:rFonts w:asciiTheme="majorBidi" w:hAnsiTheme="majorBidi"/>
          <w:sz w:val="36"/>
          <w:szCs w:val="36"/>
          <w:rtl/>
        </w:rPr>
        <w:t xml:space="preserve">، </w:t>
      </w:r>
      <w:r w:rsidR="0035358A">
        <w:rPr>
          <w:rFonts w:asciiTheme="majorBidi" w:hAnsiTheme="majorBidi"/>
          <w:sz w:val="36"/>
          <w:szCs w:val="36"/>
          <w:rtl/>
        </w:rPr>
        <w:t>قال حصينٌ الأسدي</w:t>
      </w:r>
      <w:r w:rsidR="0035358A">
        <w:rPr>
          <w:rFonts w:asciiTheme="majorBidi" w:hAnsiTheme="majorBidi" w:hint="cs"/>
          <w:sz w:val="36"/>
          <w:szCs w:val="36"/>
          <w:rtl/>
        </w:rPr>
        <w:t>ُّ</w:t>
      </w:r>
      <w:r w:rsidRPr="00E30853">
        <w:rPr>
          <w:rFonts w:asciiTheme="majorBidi" w:hAnsiTheme="majorBidi"/>
          <w:sz w:val="36"/>
          <w:szCs w:val="36"/>
          <w:rtl/>
        </w:rPr>
        <w:t xml:space="preserve">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إن أحدكم ليفتي في المسألة لو وردت على عَمَر لجمع لها أهلَ بدر</w:t>
      </w:r>
      <w:r w:rsidR="00E30853" w:rsidRPr="00E30853">
        <w:rPr>
          <w:rFonts w:asciiTheme="majorBidi" w:hAnsiTheme="majorBidi"/>
          <w:sz w:val="36"/>
          <w:szCs w:val="36"/>
          <w:rtl/>
        </w:rPr>
        <w:t>"</w:t>
      </w:r>
      <w:r w:rsidR="0035358A">
        <w:rPr>
          <w:rFonts w:asciiTheme="majorBidi" w:hAnsiTheme="majorBidi" w:hint="cs"/>
          <w:sz w:val="36"/>
          <w:szCs w:val="36"/>
          <w:rtl/>
        </w:rPr>
        <w:t>.</w:t>
      </w:r>
    </w:p>
    <w:p w:rsidR="00A345F3" w:rsidRPr="00E30853" w:rsidRDefault="00C45DD5" w:rsidP="0035358A">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ولما قُتل عثمان </w:t>
      </w:r>
      <w:r w:rsidR="00E30853">
        <w:rPr>
          <w:rFonts w:asciiTheme="majorBidi" w:hAnsiTheme="majorBidi"/>
          <w:sz w:val="36"/>
          <w:szCs w:val="36"/>
          <w:rtl/>
        </w:rPr>
        <w:t xml:space="preserve">-رضي الله عنه- </w:t>
      </w:r>
      <w:r w:rsidR="00A345F3" w:rsidRPr="00E30853">
        <w:rPr>
          <w:rFonts w:asciiTheme="majorBidi" w:hAnsiTheme="majorBidi"/>
          <w:sz w:val="36"/>
          <w:szCs w:val="36"/>
          <w:rtl/>
        </w:rPr>
        <w:t xml:space="preserve">قال سعيد بن المسيب: </w:t>
      </w:r>
      <w:r w:rsidR="00E30853" w:rsidRPr="00E30853">
        <w:rPr>
          <w:rFonts w:asciiTheme="majorBidi" w:hAnsiTheme="majorBidi"/>
          <w:sz w:val="36"/>
          <w:szCs w:val="36"/>
          <w:rtl/>
        </w:rPr>
        <w:t>"</w:t>
      </w:r>
      <w:r w:rsidR="00A345F3" w:rsidRPr="00E30853">
        <w:rPr>
          <w:rFonts w:asciiTheme="majorBidi" w:hAnsiTheme="majorBidi"/>
          <w:sz w:val="36"/>
          <w:szCs w:val="36"/>
          <w:rtl/>
        </w:rPr>
        <w:t>جاءت الصحابة وغيرهم إلى دار عليٍّ</w:t>
      </w:r>
      <w:r>
        <w:rPr>
          <w:rFonts w:asciiTheme="majorBidi" w:hAnsiTheme="majorBidi"/>
          <w:sz w:val="36"/>
          <w:szCs w:val="36"/>
          <w:rtl/>
        </w:rPr>
        <w:t xml:space="preserve">، </w:t>
      </w:r>
      <w:r w:rsidR="00A345F3" w:rsidRPr="00E30853">
        <w:rPr>
          <w:rFonts w:asciiTheme="majorBidi" w:hAnsiTheme="majorBidi"/>
          <w:sz w:val="36"/>
          <w:szCs w:val="36"/>
          <w:rtl/>
        </w:rPr>
        <w:t>فقالوا: نبايعك</w:t>
      </w:r>
      <w:r>
        <w:rPr>
          <w:rFonts w:asciiTheme="majorBidi" w:hAnsiTheme="majorBidi"/>
          <w:sz w:val="36"/>
          <w:szCs w:val="36"/>
          <w:rtl/>
        </w:rPr>
        <w:t xml:space="preserve">، </w:t>
      </w:r>
      <w:r w:rsidR="00A345F3" w:rsidRPr="00E30853">
        <w:rPr>
          <w:rFonts w:asciiTheme="majorBidi" w:hAnsiTheme="majorBidi"/>
          <w:sz w:val="36"/>
          <w:szCs w:val="36"/>
          <w:rtl/>
        </w:rPr>
        <w:t>فأنت أحق بها</w:t>
      </w:r>
      <w:r>
        <w:rPr>
          <w:rFonts w:asciiTheme="majorBidi" w:hAnsiTheme="majorBidi"/>
          <w:sz w:val="36"/>
          <w:szCs w:val="36"/>
          <w:rtl/>
        </w:rPr>
        <w:t xml:space="preserve">، </w:t>
      </w:r>
      <w:r w:rsidR="00A345F3" w:rsidRPr="00E30853">
        <w:rPr>
          <w:rFonts w:asciiTheme="majorBidi" w:hAnsiTheme="majorBidi"/>
          <w:sz w:val="36"/>
          <w:szCs w:val="36"/>
          <w:rtl/>
        </w:rPr>
        <w:t>فقال: إنما ذلك إلى أهل بدر</w:t>
      </w:r>
      <w:r>
        <w:rPr>
          <w:rFonts w:asciiTheme="majorBidi" w:hAnsiTheme="majorBidi"/>
          <w:sz w:val="36"/>
          <w:szCs w:val="36"/>
          <w:rtl/>
        </w:rPr>
        <w:t xml:space="preserve">، </w:t>
      </w:r>
      <w:r w:rsidR="00A345F3" w:rsidRPr="00E30853">
        <w:rPr>
          <w:rFonts w:asciiTheme="majorBidi" w:hAnsiTheme="majorBidi"/>
          <w:sz w:val="36"/>
          <w:szCs w:val="36"/>
          <w:rtl/>
        </w:rPr>
        <w:t>فمن رضُوا به فهو الخليفة</w:t>
      </w:r>
      <w:r>
        <w:rPr>
          <w:rFonts w:asciiTheme="majorBidi" w:hAnsiTheme="majorBidi"/>
          <w:sz w:val="36"/>
          <w:szCs w:val="36"/>
          <w:rtl/>
        </w:rPr>
        <w:t xml:space="preserve">، </w:t>
      </w:r>
      <w:r w:rsidR="00A345F3" w:rsidRPr="00E30853">
        <w:rPr>
          <w:rFonts w:asciiTheme="majorBidi" w:hAnsiTheme="majorBidi"/>
          <w:sz w:val="36"/>
          <w:szCs w:val="36"/>
          <w:rtl/>
        </w:rPr>
        <w:t>فلم يبق</w:t>
      </w:r>
      <w:r w:rsidR="0035358A">
        <w:rPr>
          <w:rFonts w:asciiTheme="majorBidi" w:hAnsiTheme="majorBidi" w:hint="cs"/>
          <w:sz w:val="36"/>
          <w:szCs w:val="36"/>
          <w:rtl/>
        </w:rPr>
        <w:t>َ</w:t>
      </w:r>
      <w:r w:rsidR="00A345F3" w:rsidRPr="00E30853">
        <w:rPr>
          <w:rFonts w:asciiTheme="majorBidi" w:hAnsiTheme="majorBidi"/>
          <w:sz w:val="36"/>
          <w:szCs w:val="36"/>
          <w:rtl/>
        </w:rPr>
        <w:t xml:space="preserve"> أحد إلا أتى علي</w:t>
      </w:r>
      <w:r w:rsidR="0035358A">
        <w:rPr>
          <w:rFonts w:asciiTheme="majorBidi" w:hAnsiTheme="majorBidi" w:hint="cs"/>
          <w:sz w:val="36"/>
          <w:szCs w:val="36"/>
          <w:rtl/>
        </w:rPr>
        <w:t>ّ</w:t>
      </w:r>
      <w:r w:rsidR="00A345F3" w:rsidRPr="00E30853">
        <w:rPr>
          <w:rFonts w:asciiTheme="majorBidi" w:hAnsiTheme="majorBidi"/>
          <w:sz w:val="36"/>
          <w:szCs w:val="36"/>
          <w:rtl/>
        </w:rPr>
        <w:t>ًا</w:t>
      </w:r>
      <w:r w:rsidR="00E30853" w:rsidRPr="00E30853">
        <w:rPr>
          <w:rFonts w:asciiTheme="majorBidi" w:hAnsiTheme="majorBidi"/>
          <w:sz w:val="36"/>
          <w:szCs w:val="36"/>
          <w:rtl/>
        </w:rPr>
        <w:t>"</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رضي الله عن صحابة نبينا محمد وأرضاهم</w:t>
      </w:r>
      <w:r w:rsidR="00C45DD5">
        <w:rPr>
          <w:rFonts w:asciiTheme="majorBidi" w:hAnsiTheme="majorBidi"/>
          <w:sz w:val="36"/>
          <w:szCs w:val="36"/>
          <w:rtl/>
        </w:rPr>
        <w:t xml:space="preserve">، </w:t>
      </w:r>
      <w:r w:rsidRPr="00E30853">
        <w:rPr>
          <w:rFonts w:asciiTheme="majorBidi" w:hAnsiTheme="majorBidi"/>
          <w:sz w:val="36"/>
          <w:szCs w:val="36"/>
          <w:rtl/>
        </w:rPr>
        <w:t>وأعز الله جنده</w:t>
      </w:r>
      <w:r w:rsidR="00C45DD5">
        <w:rPr>
          <w:rFonts w:asciiTheme="majorBidi" w:hAnsiTheme="majorBidi"/>
          <w:sz w:val="36"/>
          <w:szCs w:val="36"/>
          <w:rtl/>
        </w:rPr>
        <w:t xml:space="preserve">، </w:t>
      </w:r>
      <w:r w:rsidRPr="00E30853">
        <w:rPr>
          <w:rFonts w:asciiTheme="majorBidi" w:hAnsiTheme="majorBidi"/>
          <w:sz w:val="36"/>
          <w:szCs w:val="36"/>
          <w:rtl/>
        </w:rPr>
        <w:t>ونصر حزبه.</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lang w:bidi="ar-EG"/>
        </w:rPr>
      </w:pPr>
    </w:p>
    <w:p w:rsidR="001D1207" w:rsidRDefault="001D1207">
      <w:pPr>
        <w:widowControl/>
        <w:bidi w:val="0"/>
        <w:jc w:val="left"/>
        <w:rPr>
          <w:rFonts w:asciiTheme="majorBidi" w:hAnsiTheme="majorBidi"/>
          <w:rtl/>
        </w:rPr>
      </w:pPr>
      <w:r>
        <w:rPr>
          <w:rFonts w:asciiTheme="majorBidi" w:hAnsiTheme="majorBidi"/>
          <w:rtl/>
        </w:rPr>
        <w:br w:type="page"/>
      </w:r>
    </w:p>
    <w:p w:rsidR="00A345F3" w:rsidRPr="00A0024C" w:rsidRDefault="00A345F3" w:rsidP="001D1207">
      <w:pPr>
        <w:pStyle w:val="a8"/>
        <w:jc w:val="center"/>
        <w:rPr>
          <w:rFonts w:asciiTheme="majorBidi" w:hAnsiTheme="majorBidi"/>
          <w:b/>
          <w:bCs/>
          <w:sz w:val="36"/>
          <w:szCs w:val="36"/>
        </w:rPr>
      </w:pPr>
      <w:r w:rsidRPr="00A0024C">
        <w:rPr>
          <w:rFonts w:asciiTheme="majorBidi" w:hAnsiTheme="majorBidi"/>
          <w:b/>
          <w:bCs/>
          <w:sz w:val="36"/>
          <w:szCs w:val="36"/>
          <w:rtl/>
        </w:rPr>
        <w:lastRenderedPageBreak/>
        <w:t>غزوة أحد</w:t>
      </w:r>
    </w:p>
    <w:p w:rsidR="00FB220D" w:rsidRDefault="00FB220D" w:rsidP="00FB220D">
      <w:pPr>
        <w:rPr>
          <w:rtl/>
          <w:lang w:bidi="ar-EG"/>
        </w:rPr>
      </w:pPr>
      <w:r w:rsidRPr="00EC5D47">
        <w:rPr>
          <w:rFonts w:hint="cs"/>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غزوات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تختلف من واحدة لأخرى</w:t>
      </w:r>
      <w:r w:rsidR="00C45DD5">
        <w:rPr>
          <w:rFonts w:asciiTheme="majorBidi" w:hAnsiTheme="majorBidi"/>
          <w:sz w:val="36"/>
          <w:szCs w:val="36"/>
          <w:rtl/>
        </w:rPr>
        <w:t xml:space="preserve">، </w:t>
      </w:r>
      <w:r w:rsidRPr="00E30853">
        <w:rPr>
          <w:rFonts w:asciiTheme="majorBidi" w:hAnsiTheme="majorBidi"/>
          <w:sz w:val="36"/>
          <w:szCs w:val="36"/>
          <w:rtl/>
        </w:rPr>
        <w:t>لتباينها من جهة العَدُوِّ وعُدّته</w:t>
      </w:r>
      <w:r w:rsidR="00C45DD5">
        <w:rPr>
          <w:rFonts w:asciiTheme="majorBidi" w:hAnsiTheme="majorBidi"/>
          <w:sz w:val="36"/>
          <w:szCs w:val="36"/>
          <w:rtl/>
        </w:rPr>
        <w:t xml:space="preserve">، </w:t>
      </w:r>
      <w:r w:rsidRPr="00E30853">
        <w:rPr>
          <w:rFonts w:asciiTheme="majorBidi" w:hAnsiTheme="majorBidi"/>
          <w:sz w:val="36"/>
          <w:szCs w:val="36"/>
          <w:rtl/>
        </w:rPr>
        <w:t>والمسافةِ إليه</w:t>
      </w:r>
      <w:r w:rsidR="00C45DD5">
        <w:rPr>
          <w:rFonts w:asciiTheme="majorBidi" w:hAnsiTheme="majorBidi"/>
          <w:sz w:val="36"/>
          <w:szCs w:val="36"/>
          <w:rtl/>
        </w:rPr>
        <w:t xml:space="preserve">، </w:t>
      </w:r>
      <w:r w:rsidRPr="00E30853">
        <w:rPr>
          <w:rFonts w:asciiTheme="majorBidi" w:hAnsiTheme="majorBidi"/>
          <w:sz w:val="36"/>
          <w:szCs w:val="36"/>
          <w:rtl/>
        </w:rPr>
        <w:t>وزمانِها</w:t>
      </w:r>
      <w:r w:rsidR="00C45DD5">
        <w:rPr>
          <w:rFonts w:asciiTheme="majorBidi" w:hAnsiTheme="majorBidi"/>
          <w:sz w:val="36"/>
          <w:szCs w:val="36"/>
          <w:rtl/>
        </w:rPr>
        <w:t xml:space="preserve">، </w:t>
      </w:r>
      <w:r w:rsidRPr="00E30853">
        <w:rPr>
          <w:rFonts w:asciiTheme="majorBidi" w:hAnsiTheme="majorBidi"/>
          <w:sz w:val="36"/>
          <w:szCs w:val="36"/>
          <w:rtl/>
        </w:rPr>
        <w:t>ومكانِها</w:t>
      </w:r>
      <w:r w:rsidR="00C45DD5">
        <w:rPr>
          <w:rFonts w:asciiTheme="majorBidi" w:hAnsiTheme="majorBidi"/>
          <w:sz w:val="36"/>
          <w:szCs w:val="36"/>
          <w:rtl/>
        </w:rPr>
        <w:t xml:space="preserve">، </w:t>
      </w:r>
      <w:r w:rsidRPr="00E30853">
        <w:rPr>
          <w:rFonts w:asciiTheme="majorBidi" w:hAnsiTheme="majorBidi"/>
          <w:sz w:val="36"/>
          <w:szCs w:val="36"/>
          <w:rtl/>
        </w:rPr>
        <w:t>والظروفِ التي أدت إليها.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وهذه غزوةٌ هي من أشد وأصعب الغزوات</w:t>
      </w:r>
      <w:r w:rsidR="00C45DD5">
        <w:rPr>
          <w:rFonts w:asciiTheme="majorBidi" w:hAnsiTheme="majorBidi"/>
          <w:sz w:val="36"/>
          <w:szCs w:val="36"/>
          <w:rtl/>
        </w:rPr>
        <w:t xml:space="preserve">، </w:t>
      </w:r>
      <w:r w:rsidRPr="00E30853">
        <w:rPr>
          <w:rFonts w:asciiTheme="majorBidi" w:hAnsiTheme="majorBidi"/>
          <w:sz w:val="36"/>
          <w:szCs w:val="36"/>
          <w:rtl/>
        </w:rPr>
        <w:t>ذكر الله أحداثها في أكثرَ من ستين آية من كتابه الكريم</w:t>
      </w:r>
      <w:r w:rsidR="00C45DD5">
        <w:rPr>
          <w:rFonts w:asciiTheme="majorBidi" w:hAnsiTheme="majorBidi"/>
          <w:sz w:val="36"/>
          <w:szCs w:val="36"/>
          <w:rtl/>
        </w:rPr>
        <w:t xml:space="preserve">، </w:t>
      </w:r>
      <w:r w:rsidRPr="00E30853">
        <w:rPr>
          <w:rFonts w:asciiTheme="majorBidi" w:hAnsiTheme="majorBidi"/>
          <w:sz w:val="36"/>
          <w:szCs w:val="36"/>
          <w:rtl/>
        </w:rPr>
        <w:t xml:space="preserve">وانكشف فيها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للعدو وأصابه منهم جراحات</w:t>
      </w:r>
      <w:r w:rsidR="00C45DD5">
        <w:rPr>
          <w:rFonts w:asciiTheme="majorBidi" w:hAnsiTheme="majorBidi"/>
          <w:sz w:val="36"/>
          <w:szCs w:val="36"/>
          <w:rtl/>
        </w:rPr>
        <w:t xml:space="preserve">، </w:t>
      </w:r>
      <w:r w:rsidRPr="00E30853">
        <w:rPr>
          <w:rFonts w:asciiTheme="majorBidi" w:hAnsiTheme="majorBidi"/>
          <w:sz w:val="36"/>
          <w:szCs w:val="36"/>
          <w:rtl/>
        </w:rPr>
        <w:t>وهي الغزوة الأولى التي يلتقي فيها الجيشان على شبه ميعاد.</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إنها غزوة أحد</w:t>
      </w:r>
      <w:r w:rsidR="00C45DD5">
        <w:rPr>
          <w:rFonts w:asciiTheme="majorBidi" w:hAnsiTheme="majorBidi"/>
          <w:sz w:val="36"/>
          <w:szCs w:val="36"/>
          <w:rtl/>
        </w:rPr>
        <w:t xml:space="preserve">، </w:t>
      </w:r>
      <w:r w:rsidRPr="00E30853">
        <w:rPr>
          <w:rFonts w:asciiTheme="majorBidi" w:hAnsiTheme="majorBidi"/>
          <w:sz w:val="36"/>
          <w:szCs w:val="36"/>
          <w:rtl/>
        </w:rPr>
        <w:t>وقعت في شمال المدينة النبوية</w:t>
      </w:r>
      <w:r w:rsidR="00C45DD5">
        <w:rPr>
          <w:rFonts w:asciiTheme="majorBidi" w:hAnsiTheme="majorBidi"/>
          <w:sz w:val="36"/>
          <w:szCs w:val="36"/>
          <w:rtl/>
        </w:rPr>
        <w:t xml:space="preserve">، </w:t>
      </w:r>
      <w:r w:rsidRPr="00E30853">
        <w:rPr>
          <w:rFonts w:asciiTheme="majorBidi" w:hAnsiTheme="majorBidi"/>
          <w:sz w:val="36"/>
          <w:szCs w:val="36"/>
          <w:rtl/>
        </w:rPr>
        <w:t>في شهر شوال</w:t>
      </w:r>
      <w:r w:rsidR="00C45DD5">
        <w:rPr>
          <w:rFonts w:asciiTheme="majorBidi" w:hAnsiTheme="majorBidi"/>
          <w:sz w:val="36"/>
          <w:szCs w:val="36"/>
          <w:rtl/>
        </w:rPr>
        <w:t xml:space="preserve">، </w:t>
      </w:r>
      <w:r w:rsidRPr="00E30853">
        <w:rPr>
          <w:rFonts w:asciiTheme="majorBidi" w:hAnsiTheme="majorBidi"/>
          <w:sz w:val="36"/>
          <w:szCs w:val="36"/>
          <w:rtl/>
        </w:rPr>
        <w:t>من العام الثالث من الهجرة النبوية</w:t>
      </w:r>
      <w:r w:rsidR="00C45DD5">
        <w:rPr>
          <w:rFonts w:asciiTheme="majorBidi" w:hAnsiTheme="majorBidi"/>
          <w:sz w:val="36"/>
          <w:szCs w:val="36"/>
          <w:rtl/>
        </w:rPr>
        <w:t xml:space="preserve">، </w:t>
      </w:r>
      <w:r w:rsidRPr="00E30853">
        <w:rPr>
          <w:rFonts w:asciiTheme="majorBidi" w:hAnsiTheme="majorBidi"/>
          <w:sz w:val="36"/>
          <w:szCs w:val="36"/>
          <w:rtl/>
        </w:rPr>
        <w:t>وأعظم سببٍ لتلك الغزوة هو ثأر المشركين لقتلاهم الذين قُتلوا في بدر</w:t>
      </w:r>
      <w:r w:rsidR="00C45DD5">
        <w:rPr>
          <w:rFonts w:asciiTheme="majorBidi" w:hAnsiTheme="majorBidi"/>
          <w:sz w:val="36"/>
          <w:szCs w:val="36"/>
          <w:rtl/>
        </w:rPr>
        <w:t xml:space="preserve">، </w:t>
      </w:r>
      <w:r w:rsidRPr="00E30853">
        <w:rPr>
          <w:rFonts w:asciiTheme="majorBidi" w:hAnsiTheme="majorBidi"/>
          <w:sz w:val="36"/>
          <w:szCs w:val="36"/>
          <w:rtl/>
        </w:rPr>
        <w:t>والذين كانت لهم السيادة والرياسة</w:t>
      </w:r>
      <w:r w:rsidR="00C45DD5">
        <w:rPr>
          <w:rFonts w:asciiTheme="majorBidi" w:hAnsiTheme="majorBidi"/>
          <w:sz w:val="36"/>
          <w:szCs w:val="36"/>
          <w:rtl/>
        </w:rPr>
        <w:t xml:space="preserve">، </w:t>
      </w:r>
      <w:r w:rsidRPr="00E30853">
        <w:rPr>
          <w:rFonts w:asciiTheme="majorBidi" w:hAnsiTheme="majorBidi"/>
          <w:sz w:val="36"/>
          <w:szCs w:val="36"/>
          <w:rtl/>
        </w:rPr>
        <w:t>والشرف في قريش</w:t>
      </w:r>
      <w:r w:rsidR="00C45DD5">
        <w:rPr>
          <w:rFonts w:asciiTheme="majorBidi" w:hAnsiTheme="majorBidi"/>
          <w:sz w:val="36"/>
          <w:szCs w:val="36"/>
          <w:rtl/>
        </w:rPr>
        <w:t xml:space="preserve">، </w:t>
      </w:r>
      <w:r w:rsidRPr="00E30853">
        <w:rPr>
          <w:rFonts w:asciiTheme="majorBidi" w:hAnsiTheme="majorBidi"/>
          <w:sz w:val="36"/>
          <w:szCs w:val="36"/>
          <w:rtl/>
        </w:rPr>
        <w:t>ومن أسبابها إعادةُ هيبةِ ومكانِة قريش لدى العرب بعد أن فقدتها في بدر.</w:t>
      </w:r>
    </w:p>
    <w:p w:rsidR="00A345F3" w:rsidRPr="00E30853" w:rsidRDefault="00A345F3" w:rsidP="00CF3C1E">
      <w:pPr>
        <w:pStyle w:val="a8"/>
        <w:rPr>
          <w:rFonts w:asciiTheme="majorBidi" w:hAnsiTheme="majorBidi"/>
          <w:sz w:val="36"/>
          <w:szCs w:val="36"/>
        </w:rPr>
      </w:pPr>
      <w:r w:rsidRPr="00E30853">
        <w:rPr>
          <w:rFonts w:asciiTheme="majorBidi" w:hAnsiTheme="majorBidi"/>
          <w:sz w:val="36"/>
          <w:szCs w:val="36"/>
          <w:rtl/>
        </w:rPr>
        <w:t>استعدت قريشٌ لهذه الغزوة من أرباح قافلة أبي سفيان التي نَجَت في بدر</w:t>
      </w:r>
      <w:r w:rsidR="00C45DD5">
        <w:rPr>
          <w:rFonts w:asciiTheme="majorBidi" w:hAnsiTheme="majorBidi"/>
          <w:sz w:val="36"/>
          <w:szCs w:val="36"/>
          <w:rtl/>
        </w:rPr>
        <w:t xml:space="preserve">، </w:t>
      </w:r>
      <w:r w:rsidRPr="00E30853">
        <w:rPr>
          <w:rFonts w:asciiTheme="majorBidi" w:hAnsiTheme="majorBidi"/>
          <w:sz w:val="36"/>
          <w:szCs w:val="36"/>
          <w:rtl/>
        </w:rPr>
        <w:t>وجمعت قريشٌ أحلاف</w:t>
      </w:r>
      <w:r w:rsidR="00E30853" w:rsidRPr="00E30853">
        <w:rPr>
          <w:rFonts w:asciiTheme="majorBidi" w:hAnsiTheme="majorBidi"/>
          <w:sz w:val="36"/>
          <w:szCs w:val="36"/>
          <w:rtl/>
        </w:rPr>
        <w:t>ًا</w:t>
      </w:r>
      <w:r w:rsidRPr="00E30853">
        <w:rPr>
          <w:rFonts w:asciiTheme="majorBidi" w:hAnsiTheme="majorBidi"/>
          <w:sz w:val="36"/>
          <w:szCs w:val="36"/>
          <w:rtl/>
        </w:rPr>
        <w:t xml:space="preserve"> لها من القبائل</w:t>
      </w:r>
      <w:r w:rsidR="00C45DD5">
        <w:rPr>
          <w:rFonts w:asciiTheme="majorBidi" w:hAnsiTheme="majorBidi"/>
          <w:sz w:val="36"/>
          <w:szCs w:val="36"/>
          <w:rtl/>
        </w:rPr>
        <w:t xml:space="preserve">، </w:t>
      </w:r>
      <w:r w:rsidRPr="00E30853">
        <w:rPr>
          <w:rFonts w:asciiTheme="majorBidi" w:hAnsiTheme="majorBidi"/>
          <w:sz w:val="36"/>
          <w:szCs w:val="36"/>
          <w:rtl/>
        </w:rPr>
        <w:t>وأوكلت لقيادة هذا الجيش أهلَ الخبرة في فنون القتال</w:t>
      </w:r>
      <w:r w:rsidR="00CF3C1E">
        <w:rPr>
          <w:rFonts w:asciiTheme="majorBidi" w:hAnsiTheme="majorBidi" w:hint="cs"/>
          <w:sz w:val="36"/>
          <w:szCs w:val="36"/>
          <w:rtl/>
        </w:rPr>
        <w:t xml:space="preserve">؛ </w:t>
      </w:r>
      <w:r w:rsidRPr="00E30853">
        <w:rPr>
          <w:rFonts w:asciiTheme="majorBidi" w:hAnsiTheme="majorBidi"/>
          <w:sz w:val="36"/>
          <w:szCs w:val="36"/>
          <w:rtl/>
        </w:rPr>
        <w:t>كخالد بن الوليد</w:t>
      </w:r>
      <w:r w:rsidR="00C45DD5">
        <w:rPr>
          <w:rFonts w:asciiTheme="majorBidi" w:hAnsiTheme="majorBidi"/>
          <w:sz w:val="36"/>
          <w:szCs w:val="36"/>
          <w:rtl/>
        </w:rPr>
        <w:t xml:space="preserve">، </w:t>
      </w:r>
      <w:r w:rsidRPr="00E30853">
        <w:rPr>
          <w:rFonts w:asciiTheme="majorBidi" w:hAnsiTheme="majorBidi"/>
          <w:sz w:val="36"/>
          <w:szCs w:val="36"/>
          <w:rtl/>
        </w:rPr>
        <w:t>وعكرمة بن أبي جهل.</w:t>
      </w:r>
    </w:p>
    <w:p w:rsidR="00A345F3" w:rsidRPr="00E30853" w:rsidRDefault="00A345F3" w:rsidP="009254CF">
      <w:pPr>
        <w:pStyle w:val="a8"/>
        <w:rPr>
          <w:rFonts w:asciiTheme="majorBidi" w:hAnsiTheme="majorBidi"/>
          <w:sz w:val="36"/>
          <w:szCs w:val="36"/>
        </w:rPr>
      </w:pPr>
      <w:r w:rsidRPr="00E30853">
        <w:rPr>
          <w:rFonts w:asciiTheme="majorBidi" w:hAnsiTheme="majorBidi"/>
          <w:sz w:val="36"/>
          <w:szCs w:val="36"/>
          <w:rtl/>
        </w:rPr>
        <w:t>وخرج</w:t>
      </w:r>
      <w:r w:rsidR="00560328">
        <w:rPr>
          <w:rFonts w:asciiTheme="majorBidi" w:hAnsiTheme="majorBidi" w:hint="cs"/>
          <w:sz w:val="36"/>
          <w:szCs w:val="36"/>
          <w:rtl/>
        </w:rPr>
        <w:t>ت</w:t>
      </w:r>
      <w:r w:rsidRPr="00E30853">
        <w:rPr>
          <w:rFonts w:asciiTheme="majorBidi" w:hAnsiTheme="majorBidi"/>
          <w:sz w:val="36"/>
          <w:szCs w:val="36"/>
          <w:rtl/>
        </w:rPr>
        <w:t xml:space="preserve"> النساء كذلك مع الجيش</w:t>
      </w:r>
      <w:r w:rsidR="00560328">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لإثارة روح الحماس</w:t>
      </w:r>
      <w:r w:rsidR="00C45DD5">
        <w:rPr>
          <w:rFonts w:asciiTheme="majorBidi" w:hAnsiTheme="majorBidi"/>
          <w:sz w:val="36"/>
          <w:szCs w:val="36"/>
          <w:rtl/>
        </w:rPr>
        <w:t xml:space="preserve">، </w:t>
      </w:r>
      <w:r w:rsidRPr="00E30853">
        <w:rPr>
          <w:rFonts w:asciiTheme="majorBidi" w:hAnsiTheme="majorBidi"/>
          <w:sz w:val="36"/>
          <w:szCs w:val="36"/>
          <w:rtl/>
        </w:rPr>
        <w:t>وتخويفِهم من العار إذا فروا</w:t>
      </w:r>
      <w:r w:rsidR="00C45DD5">
        <w:rPr>
          <w:rFonts w:asciiTheme="majorBidi" w:hAnsiTheme="majorBidi"/>
          <w:sz w:val="36"/>
          <w:szCs w:val="36"/>
          <w:rtl/>
        </w:rPr>
        <w:t xml:space="preserve">، </w:t>
      </w:r>
      <w:r w:rsidRPr="00E30853">
        <w:rPr>
          <w:rFonts w:asciiTheme="majorBidi" w:hAnsiTheme="majorBidi"/>
          <w:sz w:val="36"/>
          <w:szCs w:val="36"/>
          <w:rtl/>
        </w:rPr>
        <w:t xml:space="preserve">رأى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منامه ما سيحدث</w:t>
      </w:r>
      <w:r w:rsidR="00C45DD5">
        <w:rPr>
          <w:rFonts w:asciiTheme="majorBidi" w:hAnsiTheme="majorBidi"/>
          <w:sz w:val="36"/>
          <w:szCs w:val="36"/>
          <w:rtl/>
        </w:rPr>
        <w:t xml:space="preserve">، </w:t>
      </w:r>
      <w:r w:rsidRPr="00E30853">
        <w:rPr>
          <w:rFonts w:asciiTheme="majorBidi" w:hAnsiTheme="majorBidi"/>
          <w:sz w:val="36"/>
          <w:szCs w:val="36"/>
          <w:rtl/>
        </w:rPr>
        <w:t>وذكَرَه لأصحابه قائ</w:t>
      </w:r>
      <w:r w:rsidR="00E94BD0">
        <w:rPr>
          <w:rFonts w:asciiTheme="majorBidi" w:hAnsiTheme="majorBidi"/>
          <w:sz w:val="36"/>
          <w:szCs w:val="36"/>
          <w:rtl/>
        </w:rPr>
        <w:t>لاً</w:t>
      </w:r>
      <w:r w:rsidRPr="00E30853">
        <w:rPr>
          <w:rFonts w:asciiTheme="majorBidi" w:hAnsiTheme="majorBidi"/>
          <w:sz w:val="36"/>
          <w:szCs w:val="36"/>
          <w:rtl/>
        </w:rPr>
        <w:t xml:space="preserve"> لهم: </w:t>
      </w:r>
      <w:r w:rsidR="00E30853" w:rsidRPr="00E30853">
        <w:rPr>
          <w:rFonts w:asciiTheme="majorBidi" w:hAnsiTheme="majorBidi"/>
          <w:sz w:val="36"/>
          <w:szCs w:val="36"/>
          <w:rtl/>
        </w:rPr>
        <w:t>"</w:t>
      </w:r>
      <w:r w:rsidRPr="009254CF">
        <w:rPr>
          <w:rFonts w:asciiTheme="majorBidi" w:hAnsiTheme="majorBidi"/>
          <w:b/>
          <w:bCs/>
          <w:sz w:val="36"/>
          <w:szCs w:val="36"/>
          <w:rtl/>
        </w:rPr>
        <w:t>رأيت في رؤياي أني هززت سيف</w:t>
      </w:r>
      <w:r w:rsidR="00E30853" w:rsidRPr="009254CF">
        <w:rPr>
          <w:rFonts w:asciiTheme="majorBidi" w:hAnsiTheme="majorBidi"/>
          <w:b/>
          <w:bCs/>
          <w:sz w:val="36"/>
          <w:szCs w:val="36"/>
          <w:rtl/>
        </w:rPr>
        <w:t>ًا</w:t>
      </w:r>
      <w:r w:rsidRPr="009254CF">
        <w:rPr>
          <w:rFonts w:asciiTheme="majorBidi" w:hAnsiTheme="majorBidi"/>
          <w:b/>
          <w:bCs/>
          <w:sz w:val="36"/>
          <w:szCs w:val="36"/>
          <w:rtl/>
        </w:rPr>
        <w:t xml:space="preserve"> فانقطع صدره</w:t>
      </w:r>
      <w:r w:rsidR="00C45DD5" w:rsidRPr="009254CF">
        <w:rPr>
          <w:rFonts w:asciiTheme="majorBidi" w:hAnsiTheme="majorBidi"/>
          <w:b/>
          <w:bCs/>
          <w:sz w:val="36"/>
          <w:szCs w:val="36"/>
          <w:rtl/>
        </w:rPr>
        <w:t xml:space="preserve">، </w:t>
      </w:r>
      <w:r w:rsidRPr="009254CF">
        <w:rPr>
          <w:rFonts w:asciiTheme="majorBidi" w:hAnsiTheme="majorBidi"/>
          <w:b/>
          <w:bCs/>
          <w:sz w:val="36"/>
          <w:szCs w:val="36"/>
          <w:rtl/>
        </w:rPr>
        <w:t>فإذا هو ما أ</w:t>
      </w:r>
      <w:r w:rsidR="009254CF">
        <w:rPr>
          <w:rFonts w:asciiTheme="majorBidi" w:hAnsiTheme="majorBidi" w:hint="cs"/>
          <w:b/>
          <w:bCs/>
          <w:sz w:val="36"/>
          <w:szCs w:val="36"/>
          <w:rtl/>
        </w:rPr>
        <w:t>ُ</w:t>
      </w:r>
      <w:r w:rsidRPr="009254CF">
        <w:rPr>
          <w:rFonts w:asciiTheme="majorBidi" w:hAnsiTheme="majorBidi"/>
          <w:b/>
          <w:bCs/>
          <w:sz w:val="36"/>
          <w:szCs w:val="36"/>
          <w:rtl/>
        </w:rPr>
        <w:t>صيب من المؤمنين يوم أ</w:t>
      </w:r>
      <w:r w:rsidR="009254CF">
        <w:rPr>
          <w:rFonts w:asciiTheme="majorBidi" w:hAnsiTheme="majorBidi" w:hint="cs"/>
          <w:b/>
          <w:bCs/>
          <w:sz w:val="36"/>
          <w:szCs w:val="36"/>
          <w:rtl/>
        </w:rPr>
        <w:t>ُ</w:t>
      </w:r>
      <w:r w:rsidRPr="009254CF">
        <w:rPr>
          <w:rFonts w:asciiTheme="majorBidi" w:hAnsiTheme="majorBidi"/>
          <w:b/>
          <w:bCs/>
          <w:sz w:val="36"/>
          <w:szCs w:val="36"/>
          <w:rtl/>
        </w:rPr>
        <w:t>ح</w:t>
      </w:r>
      <w:r w:rsidR="009254CF">
        <w:rPr>
          <w:rFonts w:asciiTheme="majorBidi" w:hAnsiTheme="majorBidi" w:hint="cs"/>
          <w:b/>
          <w:bCs/>
          <w:sz w:val="36"/>
          <w:szCs w:val="36"/>
          <w:rtl/>
        </w:rPr>
        <w:t>ُ</w:t>
      </w:r>
      <w:r w:rsidRPr="009254CF">
        <w:rPr>
          <w:rFonts w:asciiTheme="majorBidi" w:hAnsiTheme="majorBidi"/>
          <w:b/>
          <w:bCs/>
          <w:sz w:val="36"/>
          <w:szCs w:val="36"/>
          <w:rtl/>
        </w:rPr>
        <w:t>د</w:t>
      </w:r>
      <w:r w:rsidR="00C45DD5" w:rsidRPr="009254CF">
        <w:rPr>
          <w:rFonts w:asciiTheme="majorBidi" w:hAnsiTheme="majorBidi"/>
          <w:b/>
          <w:bCs/>
          <w:sz w:val="36"/>
          <w:szCs w:val="36"/>
          <w:rtl/>
        </w:rPr>
        <w:t xml:space="preserve">، </w:t>
      </w:r>
      <w:r w:rsidRPr="009254CF">
        <w:rPr>
          <w:rFonts w:asciiTheme="majorBidi" w:hAnsiTheme="majorBidi"/>
          <w:b/>
          <w:bCs/>
          <w:sz w:val="36"/>
          <w:szCs w:val="36"/>
          <w:rtl/>
        </w:rPr>
        <w:t>ثم هززته أخرى فعاد كأحسنِ ما كان</w:t>
      </w:r>
      <w:r w:rsidR="00C45DD5" w:rsidRPr="009254CF">
        <w:rPr>
          <w:rFonts w:asciiTheme="majorBidi" w:hAnsiTheme="majorBidi"/>
          <w:b/>
          <w:bCs/>
          <w:sz w:val="36"/>
          <w:szCs w:val="36"/>
          <w:rtl/>
        </w:rPr>
        <w:t xml:space="preserve">، </w:t>
      </w:r>
      <w:r w:rsidRPr="009254CF">
        <w:rPr>
          <w:rFonts w:asciiTheme="majorBidi" w:hAnsiTheme="majorBidi"/>
          <w:b/>
          <w:bCs/>
          <w:sz w:val="36"/>
          <w:szCs w:val="36"/>
          <w:rtl/>
        </w:rPr>
        <w:t>فإذا هو ما جاء الله به من الفتح واجتماع المؤمنين</w:t>
      </w:r>
      <w:r w:rsidR="00C45DD5" w:rsidRPr="009254CF">
        <w:rPr>
          <w:rFonts w:asciiTheme="majorBidi" w:hAnsiTheme="majorBidi"/>
          <w:b/>
          <w:bCs/>
          <w:sz w:val="36"/>
          <w:szCs w:val="36"/>
          <w:rtl/>
        </w:rPr>
        <w:t xml:space="preserve">، </w:t>
      </w:r>
      <w:r w:rsidRPr="009254CF">
        <w:rPr>
          <w:rFonts w:asciiTheme="majorBidi" w:hAnsiTheme="majorBidi"/>
          <w:b/>
          <w:bCs/>
          <w:sz w:val="36"/>
          <w:szCs w:val="36"/>
          <w:rtl/>
        </w:rPr>
        <w:t>ورأيت بقر</w:t>
      </w:r>
      <w:r w:rsidR="00E30853" w:rsidRPr="009254CF">
        <w:rPr>
          <w:rFonts w:asciiTheme="majorBidi" w:hAnsiTheme="majorBidi"/>
          <w:b/>
          <w:bCs/>
          <w:sz w:val="36"/>
          <w:szCs w:val="36"/>
          <w:rtl/>
        </w:rPr>
        <w:t>ًا</w:t>
      </w:r>
      <w:r w:rsidRPr="009254CF">
        <w:rPr>
          <w:rFonts w:asciiTheme="majorBidi" w:hAnsiTheme="majorBidi"/>
          <w:b/>
          <w:bCs/>
          <w:sz w:val="36"/>
          <w:szCs w:val="36"/>
          <w:rtl/>
        </w:rPr>
        <w:t xml:space="preserve"> </w:t>
      </w:r>
      <w:r w:rsidR="001509E6" w:rsidRPr="009254CF">
        <w:rPr>
          <w:rFonts w:asciiTheme="majorBidi" w:hAnsiTheme="majorBidi"/>
          <w:b/>
          <w:bCs/>
          <w:sz w:val="36"/>
          <w:szCs w:val="36"/>
          <w:rtl/>
        </w:rPr>
        <w:t>-</w:t>
      </w:r>
      <w:r w:rsidR="009254CF">
        <w:rPr>
          <w:rFonts w:asciiTheme="majorBidi" w:hAnsiTheme="majorBidi"/>
          <w:b/>
          <w:bCs/>
          <w:sz w:val="36"/>
          <w:szCs w:val="36"/>
          <w:rtl/>
        </w:rPr>
        <w:t>واللهُ خير</w:t>
      </w:r>
      <w:r w:rsidR="001509E6" w:rsidRPr="009254CF">
        <w:rPr>
          <w:rFonts w:asciiTheme="majorBidi" w:hAnsiTheme="majorBidi"/>
          <w:b/>
          <w:bCs/>
          <w:sz w:val="36"/>
          <w:szCs w:val="36"/>
          <w:rtl/>
        </w:rPr>
        <w:t>-</w:t>
      </w:r>
      <w:r w:rsidRPr="009254CF">
        <w:rPr>
          <w:rFonts w:asciiTheme="majorBidi" w:hAnsiTheme="majorBidi"/>
          <w:b/>
          <w:bCs/>
          <w:sz w:val="36"/>
          <w:szCs w:val="36"/>
          <w:rtl/>
        </w:rPr>
        <w:t xml:space="preserve"> فإذا هم المؤمنون يوم أ</w:t>
      </w:r>
      <w:r w:rsidR="009254CF">
        <w:rPr>
          <w:rFonts w:asciiTheme="majorBidi" w:hAnsiTheme="majorBidi" w:hint="cs"/>
          <w:b/>
          <w:bCs/>
          <w:sz w:val="36"/>
          <w:szCs w:val="36"/>
          <w:rtl/>
        </w:rPr>
        <w:t>ُ</w:t>
      </w:r>
      <w:r w:rsidRPr="009254CF">
        <w:rPr>
          <w:rFonts w:asciiTheme="majorBidi" w:hAnsiTheme="majorBidi"/>
          <w:b/>
          <w:bCs/>
          <w:sz w:val="36"/>
          <w:szCs w:val="36"/>
          <w:rtl/>
        </w:rPr>
        <w:t>ح</w:t>
      </w:r>
      <w:r w:rsidR="009254CF">
        <w:rPr>
          <w:rFonts w:asciiTheme="majorBidi" w:hAnsiTheme="majorBidi" w:hint="cs"/>
          <w:b/>
          <w:bCs/>
          <w:sz w:val="36"/>
          <w:szCs w:val="36"/>
          <w:rtl/>
        </w:rPr>
        <w:t>ُ</w:t>
      </w:r>
      <w:r w:rsidRPr="009254CF">
        <w:rPr>
          <w:rFonts w:asciiTheme="majorBidi" w:hAnsiTheme="majorBidi"/>
          <w:b/>
          <w:bCs/>
          <w:sz w:val="36"/>
          <w:szCs w:val="36"/>
          <w:rtl/>
        </w:rPr>
        <w:t>د</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6D16CE">
      <w:pPr>
        <w:pStyle w:val="a8"/>
        <w:rPr>
          <w:rFonts w:asciiTheme="majorBidi" w:hAnsiTheme="majorBidi"/>
          <w:sz w:val="36"/>
          <w:szCs w:val="36"/>
        </w:rPr>
      </w:pPr>
      <w:r w:rsidRPr="00E30853">
        <w:rPr>
          <w:rFonts w:asciiTheme="majorBidi" w:hAnsiTheme="majorBidi"/>
          <w:sz w:val="36"/>
          <w:szCs w:val="36"/>
          <w:rtl/>
        </w:rPr>
        <w:t xml:space="preserve">ولما اقترب العدو من المدينة استشار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أصحابَه في الخروج إليهم</w:t>
      </w:r>
      <w:r w:rsidR="00C45DD5">
        <w:rPr>
          <w:rFonts w:asciiTheme="majorBidi" w:hAnsiTheme="majorBidi"/>
          <w:sz w:val="36"/>
          <w:szCs w:val="36"/>
          <w:rtl/>
        </w:rPr>
        <w:t xml:space="preserve">، </w:t>
      </w:r>
      <w:r w:rsidRPr="00E30853">
        <w:rPr>
          <w:rFonts w:asciiTheme="majorBidi" w:hAnsiTheme="majorBidi"/>
          <w:sz w:val="36"/>
          <w:szCs w:val="36"/>
          <w:rtl/>
        </w:rPr>
        <w:t>أو التحصنِ في المدينة</w:t>
      </w:r>
      <w:r w:rsidR="00C45DD5">
        <w:rPr>
          <w:rFonts w:asciiTheme="majorBidi" w:hAnsiTheme="majorBidi"/>
          <w:sz w:val="36"/>
          <w:szCs w:val="36"/>
          <w:rtl/>
        </w:rPr>
        <w:t xml:space="preserve">، </w:t>
      </w:r>
      <w:r w:rsidRPr="00E30853">
        <w:rPr>
          <w:rFonts w:asciiTheme="majorBidi" w:hAnsiTheme="majorBidi"/>
          <w:sz w:val="36"/>
          <w:szCs w:val="36"/>
          <w:rtl/>
        </w:rPr>
        <w:t>فرأت طائفة منهم الخروجَ للعدو</w:t>
      </w:r>
      <w:r w:rsidR="00C45DD5">
        <w:rPr>
          <w:rFonts w:asciiTheme="majorBidi" w:hAnsiTheme="majorBidi"/>
          <w:sz w:val="36"/>
          <w:szCs w:val="36"/>
          <w:rtl/>
        </w:rPr>
        <w:t xml:space="preserve">، </w:t>
      </w:r>
      <w:r w:rsidRPr="00E30853">
        <w:rPr>
          <w:rFonts w:asciiTheme="majorBidi" w:hAnsiTheme="majorBidi"/>
          <w:sz w:val="36"/>
          <w:szCs w:val="36"/>
          <w:rtl/>
        </w:rPr>
        <w:t>إظهار</w:t>
      </w:r>
      <w:r w:rsidR="00E30853" w:rsidRPr="00E30853">
        <w:rPr>
          <w:rFonts w:asciiTheme="majorBidi" w:hAnsiTheme="majorBidi"/>
          <w:sz w:val="36"/>
          <w:szCs w:val="36"/>
          <w:rtl/>
        </w:rPr>
        <w:t>ًا</w:t>
      </w:r>
      <w:r w:rsidRPr="00E30853">
        <w:rPr>
          <w:rFonts w:asciiTheme="majorBidi" w:hAnsiTheme="majorBidi"/>
          <w:sz w:val="36"/>
          <w:szCs w:val="36"/>
          <w:rtl/>
        </w:rPr>
        <w:t xml:space="preserve"> للشجاعة والرغبة في المشاركة</w:t>
      </w:r>
      <w:r w:rsidR="00C45DD5">
        <w:rPr>
          <w:rFonts w:asciiTheme="majorBidi" w:hAnsiTheme="majorBidi"/>
          <w:sz w:val="36"/>
          <w:szCs w:val="36"/>
          <w:rtl/>
        </w:rPr>
        <w:t xml:space="preserve">، </w:t>
      </w:r>
      <w:r w:rsidRPr="00E30853">
        <w:rPr>
          <w:rFonts w:asciiTheme="majorBidi" w:hAnsiTheme="majorBidi"/>
          <w:sz w:val="36"/>
          <w:szCs w:val="36"/>
          <w:rtl/>
        </w:rPr>
        <w:t>خاصة من فاته الاشتراك في بدر</w:t>
      </w:r>
      <w:r w:rsidR="00C45DD5">
        <w:rPr>
          <w:rFonts w:asciiTheme="majorBidi" w:hAnsiTheme="majorBidi"/>
          <w:sz w:val="36"/>
          <w:szCs w:val="36"/>
          <w:rtl/>
        </w:rPr>
        <w:t xml:space="preserve">، </w:t>
      </w:r>
      <w:r w:rsidRPr="00E30853">
        <w:rPr>
          <w:rFonts w:asciiTheme="majorBidi" w:hAnsiTheme="majorBidi"/>
          <w:sz w:val="36"/>
          <w:szCs w:val="36"/>
          <w:rtl/>
        </w:rPr>
        <w:t xml:space="preserve">والنبي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رأى البقاء في المدينة للاستفادة من تحصنها</w:t>
      </w:r>
      <w:r w:rsidR="00C45DD5">
        <w:rPr>
          <w:rFonts w:asciiTheme="majorBidi" w:hAnsiTheme="majorBidi"/>
          <w:sz w:val="36"/>
          <w:szCs w:val="36"/>
          <w:rtl/>
        </w:rPr>
        <w:t xml:space="preserve">، </w:t>
      </w:r>
      <w:r w:rsidRPr="00E30853">
        <w:rPr>
          <w:rFonts w:asciiTheme="majorBidi" w:hAnsiTheme="majorBidi"/>
          <w:sz w:val="36"/>
          <w:szCs w:val="36"/>
          <w:rtl/>
        </w:rPr>
        <w:t xml:space="preserve">حسم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الموقف بأن خرج </w:t>
      </w:r>
      <w:r w:rsidR="001509E6">
        <w:rPr>
          <w:rFonts w:asciiTheme="majorBidi" w:hAnsiTheme="majorBidi"/>
          <w:sz w:val="36"/>
          <w:szCs w:val="36"/>
          <w:rtl/>
        </w:rPr>
        <w:t>-</w:t>
      </w:r>
      <w:r w:rsidR="006D16CE">
        <w:rPr>
          <w:rFonts w:asciiTheme="majorBidi" w:hAnsiTheme="majorBidi"/>
          <w:sz w:val="36"/>
          <w:szCs w:val="36"/>
          <w:rtl/>
        </w:rPr>
        <w:t>وقد رَغِب بعضُ الصحابة</w:t>
      </w:r>
      <w:r w:rsidR="006D16CE">
        <w:rPr>
          <w:rFonts w:asciiTheme="majorBidi" w:hAnsiTheme="majorBidi" w:hint="cs"/>
          <w:sz w:val="36"/>
          <w:szCs w:val="36"/>
          <w:rtl/>
        </w:rPr>
        <w:t xml:space="preserve"> </w:t>
      </w:r>
      <w:r w:rsidR="00480C52">
        <w:rPr>
          <w:rFonts w:asciiTheme="majorBidi" w:hAnsiTheme="majorBidi"/>
          <w:sz w:val="36"/>
          <w:szCs w:val="36"/>
          <w:rtl/>
        </w:rPr>
        <w:t>رضي الله عنهم-</w:t>
      </w:r>
      <w:r w:rsidRPr="00E30853">
        <w:rPr>
          <w:rFonts w:asciiTheme="majorBidi" w:hAnsiTheme="majorBidi"/>
          <w:sz w:val="36"/>
          <w:szCs w:val="36"/>
          <w:rtl/>
        </w:rPr>
        <w:t xml:space="preserve"> عدمَ مخالفة رأيه </w:t>
      </w:r>
      <w:r w:rsidR="00E8539A">
        <w:rPr>
          <w:rFonts w:asciiTheme="majorBidi" w:hAnsiTheme="majorBidi"/>
          <w:sz w:val="36"/>
          <w:szCs w:val="36"/>
          <w:rtl/>
        </w:rPr>
        <w:t>-عليه السلام-</w:t>
      </w:r>
      <w:r w:rsidRPr="00E30853">
        <w:rPr>
          <w:rFonts w:asciiTheme="majorBidi" w:hAnsiTheme="majorBidi"/>
          <w:sz w:val="36"/>
          <w:szCs w:val="36"/>
          <w:rtl/>
        </w:rPr>
        <w:t xml:space="preserve"> بالخروج وهو لابسٌ لأْمَتَه وقال: </w:t>
      </w:r>
      <w:r w:rsidR="00E30853" w:rsidRPr="00E30853">
        <w:rPr>
          <w:rFonts w:asciiTheme="majorBidi" w:hAnsiTheme="majorBidi"/>
          <w:sz w:val="36"/>
          <w:szCs w:val="36"/>
          <w:rtl/>
        </w:rPr>
        <w:t>"</w:t>
      </w:r>
      <w:r w:rsidRPr="006D16CE">
        <w:rPr>
          <w:rFonts w:asciiTheme="majorBidi" w:hAnsiTheme="majorBidi"/>
          <w:b/>
          <w:bCs/>
          <w:sz w:val="36"/>
          <w:szCs w:val="36"/>
          <w:rtl/>
        </w:rPr>
        <w:t>ما كان لنبي إذا لبس لأْمته أن يضعها حتى يناجز</w:t>
      </w:r>
      <w:r w:rsidR="00586BA9">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AE5711" w:rsidRDefault="00A345F3" w:rsidP="00D44B4D">
      <w:pPr>
        <w:pStyle w:val="a8"/>
        <w:rPr>
          <w:rFonts w:asciiTheme="majorBidi" w:hAnsiTheme="majorBidi"/>
          <w:sz w:val="36"/>
          <w:szCs w:val="36"/>
          <w:rtl/>
        </w:rPr>
      </w:pPr>
      <w:r w:rsidRPr="00E30853">
        <w:rPr>
          <w:rFonts w:asciiTheme="majorBidi" w:hAnsiTheme="majorBidi"/>
          <w:sz w:val="36"/>
          <w:szCs w:val="36"/>
          <w:rtl/>
        </w:rPr>
        <w:lastRenderedPageBreak/>
        <w:t xml:space="preserve">خرج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ومعه ألف من الصحابة </w:t>
      </w:r>
      <w:r w:rsidR="00480C52">
        <w:rPr>
          <w:rFonts w:asciiTheme="majorBidi" w:hAnsiTheme="majorBidi"/>
          <w:sz w:val="36"/>
          <w:szCs w:val="36"/>
          <w:rtl/>
        </w:rPr>
        <w:t>-رضي الله عنهم-</w:t>
      </w:r>
      <w:r w:rsidR="00C45DD5">
        <w:rPr>
          <w:rFonts w:asciiTheme="majorBidi" w:hAnsiTheme="majorBidi"/>
          <w:sz w:val="36"/>
          <w:szCs w:val="36"/>
          <w:rtl/>
        </w:rPr>
        <w:t xml:space="preserve">، </w:t>
      </w:r>
      <w:r w:rsidRPr="00E30853">
        <w:rPr>
          <w:rFonts w:asciiTheme="majorBidi" w:hAnsiTheme="majorBidi"/>
          <w:sz w:val="36"/>
          <w:szCs w:val="36"/>
          <w:rtl/>
        </w:rPr>
        <w:t>وعندما وصلوا إلى نصف المسافة انسحب المنافق ابنُ سلولٍ بثلث الجيش</w:t>
      </w:r>
      <w:r w:rsidR="00C45DD5">
        <w:rPr>
          <w:rFonts w:asciiTheme="majorBidi" w:hAnsiTheme="majorBidi"/>
          <w:sz w:val="36"/>
          <w:szCs w:val="36"/>
          <w:rtl/>
        </w:rPr>
        <w:t xml:space="preserve">، </w:t>
      </w:r>
      <w:r w:rsidRPr="00E30853">
        <w:rPr>
          <w:rFonts w:asciiTheme="majorBidi" w:hAnsiTheme="majorBidi"/>
          <w:sz w:val="36"/>
          <w:szCs w:val="36"/>
          <w:rtl/>
        </w:rPr>
        <w:t>بحجة أنه لن يقع قتالٌ مع المشركين</w:t>
      </w:r>
      <w:r w:rsidR="00C45DD5">
        <w:rPr>
          <w:rFonts w:asciiTheme="majorBidi" w:hAnsiTheme="majorBidi"/>
          <w:sz w:val="36"/>
          <w:szCs w:val="36"/>
          <w:rtl/>
        </w:rPr>
        <w:t xml:space="preserve">، </w:t>
      </w:r>
      <w:r w:rsidRPr="00E30853">
        <w:rPr>
          <w:rFonts w:asciiTheme="majorBidi" w:hAnsiTheme="majorBidi"/>
          <w:sz w:val="36"/>
          <w:szCs w:val="36"/>
          <w:rtl/>
        </w:rPr>
        <w:t>ورفض القتال خارج المدينة</w:t>
      </w:r>
      <w:r w:rsidR="00C45DD5">
        <w:rPr>
          <w:rFonts w:asciiTheme="majorBidi" w:hAnsiTheme="majorBidi"/>
          <w:sz w:val="36"/>
          <w:szCs w:val="36"/>
          <w:rtl/>
        </w:rPr>
        <w:t xml:space="preserve">، </w:t>
      </w:r>
      <w:r w:rsidRPr="00E30853">
        <w:rPr>
          <w:rFonts w:asciiTheme="majorBidi" w:hAnsiTheme="majorBidi"/>
          <w:sz w:val="36"/>
          <w:szCs w:val="36"/>
          <w:rtl/>
        </w:rPr>
        <w:t xml:space="preserve">وأن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أطاع الوِلْدان</w:t>
      </w:r>
      <w:r w:rsidR="00C45DD5">
        <w:rPr>
          <w:rFonts w:asciiTheme="majorBidi" w:hAnsiTheme="majorBidi"/>
          <w:sz w:val="36"/>
          <w:szCs w:val="36"/>
          <w:rtl/>
        </w:rPr>
        <w:t xml:space="preserve">، </w:t>
      </w:r>
      <w:r w:rsidRPr="00E30853">
        <w:rPr>
          <w:rFonts w:asciiTheme="majorBidi" w:hAnsiTheme="majorBidi"/>
          <w:sz w:val="36"/>
          <w:szCs w:val="36"/>
          <w:rtl/>
        </w:rPr>
        <w:t>ومن لا رأي له</w:t>
      </w:r>
      <w:r w:rsidR="00C45DD5">
        <w:rPr>
          <w:rFonts w:asciiTheme="majorBidi" w:hAnsiTheme="majorBidi"/>
          <w:sz w:val="36"/>
          <w:szCs w:val="36"/>
          <w:rtl/>
        </w:rPr>
        <w:t xml:space="preserve">، </w:t>
      </w:r>
      <w:r w:rsidRPr="00E30853">
        <w:rPr>
          <w:rFonts w:asciiTheme="majorBidi" w:hAnsiTheme="majorBidi"/>
          <w:sz w:val="36"/>
          <w:szCs w:val="36"/>
          <w:rtl/>
        </w:rPr>
        <w:t>أطاعهم وعصاني علام نقتل أنفسنا</w:t>
      </w:r>
      <w:r w:rsidR="00D44B4D">
        <w:rPr>
          <w:rFonts w:asciiTheme="majorBidi" w:hAnsiTheme="majorBidi" w:hint="cs"/>
          <w:sz w:val="36"/>
          <w:szCs w:val="36"/>
          <w:rtl/>
        </w:rPr>
        <w:t>؟</w:t>
      </w:r>
    </w:p>
    <w:p w:rsidR="00A345F3" w:rsidRPr="00E30853" w:rsidRDefault="00A345F3" w:rsidP="00AE5711">
      <w:pPr>
        <w:pStyle w:val="a8"/>
        <w:rPr>
          <w:rFonts w:asciiTheme="majorBidi" w:hAnsiTheme="majorBidi"/>
          <w:sz w:val="36"/>
          <w:szCs w:val="36"/>
        </w:rPr>
      </w:pPr>
      <w:r w:rsidRPr="00E30853">
        <w:rPr>
          <w:rFonts w:asciiTheme="majorBidi" w:hAnsiTheme="majorBidi"/>
          <w:sz w:val="36"/>
          <w:szCs w:val="36"/>
          <w:rtl/>
        </w:rPr>
        <w:t xml:space="preserve">وقد أنزل الله في شانهم: </w:t>
      </w:r>
      <w:r w:rsidR="00E30853">
        <w:rPr>
          <w:rFonts w:asciiTheme="majorBidi" w:hAnsiTheme="majorBidi"/>
          <w:sz w:val="36"/>
          <w:szCs w:val="36"/>
          <w:rtl/>
        </w:rPr>
        <w:t>(</w:t>
      </w:r>
      <w:r w:rsidRPr="00366436">
        <w:rPr>
          <w:rFonts w:asciiTheme="majorBidi" w:hAnsiTheme="majorBidi"/>
          <w:b/>
          <w:bCs/>
          <w:sz w:val="36"/>
          <w:szCs w:val="36"/>
          <w:rtl/>
        </w:rPr>
        <w:t>وَمَا أَصَابَكُمْ يَوْمَ الْتَقَى الْجَمْعَانِ فَبِإِذْنِ اللَّهِ وَلِيَعْلَمَ الْمُؤْمِنِينَ</w:t>
      </w:r>
      <w:r w:rsidR="00E30853" w:rsidRPr="00366436">
        <w:rPr>
          <w:rFonts w:asciiTheme="majorBidi" w:hAnsiTheme="majorBidi"/>
          <w:b/>
          <w:bCs/>
          <w:sz w:val="36"/>
          <w:szCs w:val="36"/>
          <w:rtl/>
        </w:rPr>
        <w:t xml:space="preserve"> * </w:t>
      </w:r>
      <w:r w:rsidRPr="00366436">
        <w:rPr>
          <w:rFonts w:asciiTheme="majorBidi" w:hAnsiTheme="majorBidi"/>
          <w:b/>
          <w:bCs/>
          <w:sz w:val="36"/>
          <w:szCs w:val="36"/>
          <w:rtl/>
        </w:rPr>
        <w:t>وَلِيَعْلَمَ الَّذِينَ نَافَقُوا وَقِيلَ لَهُمْ تَعَالَوْا قَاتِلُوا فِي سَبِيلِ اللَّهِ أَوِ ادْفَعُوا قَالُوا لَوْ نَعْلَمُ قِتَا</w:t>
      </w:r>
      <w:r w:rsidR="00E94BD0" w:rsidRPr="00366436">
        <w:rPr>
          <w:rFonts w:asciiTheme="majorBidi" w:hAnsiTheme="majorBidi"/>
          <w:b/>
          <w:bCs/>
          <w:sz w:val="36"/>
          <w:szCs w:val="36"/>
          <w:rtl/>
        </w:rPr>
        <w:t>لاً</w:t>
      </w:r>
      <w:r w:rsidRPr="00366436">
        <w:rPr>
          <w:rFonts w:asciiTheme="majorBidi" w:hAnsiTheme="majorBidi"/>
          <w:b/>
          <w:bCs/>
          <w:sz w:val="36"/>
          <w:szCs w:val="36"/>
          <w:rtl/>
        </w:rPr>
        <w:t xml:space="preserve"> لاَتَّبَعْنَاكُمْ هُمْ لِلْكُفْرِ يَوْمَئِذٍ أَقْرَبُ مِنْهُمْ لِلإِيمَانِ يَقُولُونَ بِأَفْوَاهِهِمْ مَا لَيْسَ فِي قُلُوبِهِمْ وَاللَّهُ أَعْلَمُ بِمَا يَكْتُمُونَ</w:t>
      </w:r>
      <w:r w:rsidR="00E30853">
        <w:rPr>
          <w:rFonts w:asciiTheme="majorBidi" w:hAnsiTheme="majorBidi"/>
          <w:sz w:val="36"/>
          <w:szCs w:val="36"/>
          <w:rtl/>
        </w:rPr>
        <w:t>)</w:t>
      </w:r>
      <w:r w:rsidRPr="00E30853">
        <w:rPr>
          <w:rFonts w:asciiTheme="majorBidi" w:hAnsiTheme="majorBidi"/>
          <w:sz w:val="36"/>
          <w:szCs w:val="36"/>
          <w:rtl/>
        </w:rPr>
        <w:t>[آل عِمرَان: 166-167].</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وصل المسلمون إلى جبل أُحد بعد أن تجاوزوا معسكر المشركين</w:t>
      </w:r>
      <w:r w:rsidR="00C45DD5">
        <w:rPr>
          <w:rFonts w:asciiTheme="majorBidi" w:hAnsiTheme="majorBidi"/>
          <w:sz w:val="36"/>
          <w:szCs w:val="36"/>
          <w:rtl/>
        </w:rPr>
        <w:t xml:space="preserve">، </w:t>
      </w:r>
      <w:r w:rsidRPr="00E30853">
        <w:rPr>
          <w:rFonts w:asciiTheme="majorBidi" w:hAnsiTheme="majorBidi"/>
          <w:sz w:val="36"/>
          <w:szCs w:val="36"/>
          <w:rtl/>
        </w:rPr>
        <w:t>والبالغ عددُهم ثلاثةَ آلاف</w:t>
      </w:r>
      <w:r w:rsidR="00C45DD5">
        <w:rPr>
          <w:rFonts w:asciiTheme="majorBidi" w:hAnsiTheme="majorBidi"/>
          <w:sz w:val="36"/>
          <w:szCs w:val="36"/>
          <w:rtl/>
        </w:rPr>
        <w:t xml:space="preserve">، </w:t>
      </w:r>
      <w:r w:rsidRPr="00E30853">
        <w:rPr>
          <w:rFonts w:asciiTheme="majorBidi" w:hAnsiTheme="majorBidi"/>
          <w:sz w:val="36"/>
          <w:szCs w:val="36"/>
          <w:rtl/>
        </w:rPr>
        <w:t>فأصبح المشركون بين المدينة والجيش الإسلامي</w:t>
      </w:r>
      <w:r w:rsidR="00C45DD5">
        <w:rPr>
          <w:rFonts w:asciiTheme="majorBidi" w:hAnsiTheme="majorBidi"/>
          <w:sz w:val="36"/>
          <w:szCs w:val="36"/>
          <w:rtl/>
        </w:rPr>
        <w:t xml:space="preserve">، </w:t>
      </w:r>
      <w:r w:rsidRPr="00E30853">
        <w:rPr>
          <w:rFonts w:asciiTheme="majorBidi" w:hAnsiTheme="majorBidi"/>
          <w:sz w:val="36"/>
          <w:szCs w:val="36"/>
          <w:rtl/>
        </w:rPr>
        <w:t xml:space="preserve">ووزَّع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المهامَّ والقيادات</w:t>
      </w:r>
      <w:r w:rsidR="00C45DD5">
        <w:rPr>
          <w:rFonts w:asciiTheme="majorBidi" w:hAnsiTheme="majorBidi"/>
          <w:sz w:val="36"/>
          <w:szCs w:val="36"/>
          <w:rtl/>
        </w:rPr>
        <w:t xml:space="preserve">، </w:t>
      </w:r>
      <w:r w:rsidRPr="00E30853">
        <w:rPr>
          <w:rFonts w:asciiTheme="majorBidi" w:hAnsiTheme="majorBidi"/>
          <w:sz w:val="36"/>
          <w:szCs w:val="36"/>
          <w:rtl/>
        </w:rPr>
        <w:t>وانتقى خمسين من الرماة</w:t>
      </w:r>
      <w:r w:rsidR="00C45DD5">
        <w:rPr>
          <w:rFonts w:asciiTheme="majorBidi" w:hAnsiTheme="majorBidi"/>
          <w:sz w:val="36"/>
          <w:szCs w:val="36"/>
          <w:rtl/>
        </w:rPr>
        <w:t xml:space="preserve">، </w:t>
      </w:r>
      <w:r w:rsidRPr="00E30853">
        <w:rPr>
          <w:rFonts w:asciiTheme="majorBidi" w:hAnsiTheme="majorBidi"/>
          <w:sz w:val="36"/>
          <w:szCs w:val="36"/>
          <w:rtl/>
        </w:rPr>
        <w:t>ووضعهم في تلِّ عِيْنينَ المقابلِ لأحد</w:t>
      </w:r>
      <w:r w:rsidR="00C45DD5">
        <w:rPr>
          <w:rFonts w:asciiTheme="majorBidi" w:hAnsiTheme="majorBidi"/>
          <w:sz w:val="36"/>
          <w:szCs w:val="36"/>
          <w:rtl/>
        </w:rPr>
        <w:t xml:space="preserve">، </w:t>
      </w:r>
      <w:r w:rsidRPr="00E30853">
        <w:rPr>
          <w:rFonts w:asciiTheme="majorBidi" w:hAnsiTheme="majorBidi"/>
          <w:sz w:val="36"/>
          <w:szCs w:val="36"/>
          <w:rtl/>
        </w:rPr>
        <w:t>خشيةَ تطويقِ المشركين للمسلمين</w:t>
      </w:r>
      <w:r w:rsidR="00C45DD5">
        <w:rPr>
          <w:rFonts w:asciiTheme="majorBidi" w:hAnsiTheme="majorBidi"/>
          <w:sz w:val="36"/>
          <w:szCs w:val="36"/>
          <w:rtl/>
        </w:rPr>
        <w:t xml:space="preserve">، </w:t>
      </w:r>
      <w:r w:rsidRPr="00E30853">
        <w:rPr>
          <w:rFonts w:asciiTheme="majorBidi" w:hAnsiTheme="majorBidi"/>
          <w:sz w:val="36"/>
          <w:szCs w:val="36"/>
          <w:rtl/>
        </w:rPr>
        <w:t xml:space="preserve">وأوصى الرماة </w:t>
      </w:r>
      <w:r w:rsidR="00E30853" w:rsidRPr="00E30853">
        <w:rPr>
          <w:rFonts w:asciiTheme="majorBidi" w:hAnsiTheme="majorBidi"/>
          <w:sz w:val="36"/>
          <w:szCs w:val="36"/>
          <w:rtl/>
        </w:rPr>
        <w:t>"</w:t>
      </w:r>
      <w:r w:rsidRPr="00876C86">
        <w:rPr>
          <w:rFonts w:asciiTheme="majorBidi" w:hAnsiTheme="majorBidi"/>
          <w:b/>
          <w:bCs/>
          <w:sz w:val="36"/>
          <w:szCs w:val="36"/>
          <w:rtl/>
        </w:rPr>
        <w:t>إن رأيتمونا تخطفنا الطير فلا تبرحوا مكانكم هذا حتى أُرسل إليكم</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876C86" w:rsidRDefault="00A345F3" w:rsidP="00876C86">
      <w:pPr>
        <w:pStyle w:val="a8"/>
        <w:rPr>
          <w:rFonts w:asciiTheme="majorBidi" w:hAnsiTheme="majorBidi"/>
          <w:sz w:val="36"/>
          <w:szCs w:val="36"/>
          <w:rtl/>
        </w:rPr>
      </w:pPr>
      <w:r w:rsidRPr="00E30853">
        <w:rPr>
          <w:rFonts w:asciiTheme="majorBidi" w:hAnsiTheme="majorBidi"/>
          <w:sz w:val="36"/>
          <w:szCs w:val="36"/>
          <w:rtl/>
        </w:rPr>
        <w:t>التقى الجيشان بكِفَّةٍ غيرِ مرجوحة</w:t>
      </w:r>
      <w:r w:rsidR="00C45DD5">
        <w:rPr>
          <w:rFonts w:asciiTheme="majorBidi" w:hAnsiTheme="majorBidi"/>
          <w:sz w:val="36"/>
          <w:szCs w:val="36"/>
          <w:rtl/>
        </w:rPr>
        <w:t xml:space="preserve">، </w:t>
      </w:r>
      <w:r w:rsidRPr="00E30853">
        <w:rPr>
          <w:rFonts w:asciiTheme="majorBidi" w:hAnsiTheme="majorBidi"/>
          <w:sz w:val="36"/>
          <w:szCs w:val="36"/>
          <w:rtl/>
        </w:rPr>
        <w:t>لأن ميزان القوة هو ميزان الإيمان</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876C86">
        <w:rPr>
          <w:rFonts w:asciiTheme="majorBidi" w:hAnsiTheme="majorBidi"/>
          <w:b/>
          <w:bCs/>
          <w:sz w:val="36"/>
          <w:szCs w:val="36"/>
          <w:rtl/>
        </w:rPr>
        <w:t>كَمْ مِنْ فِئَةٍ قَلِيلَةٍ غَلَبَتْ فِئَةً كَثِيرَةً بِإِذْنِ اللَّهِ وَاللَّهُ مَعَ الصَّابِرِينَ</w:t>
      </w:r>
      <w:r w:rsidR="00E30853">
        <w:rPr>
          <w:rFonts w:asciiTheme="majorBidi" w:hAnsiTheme="majorBidi"/>
          <w:sz w:val="36"/>
          <w:szCs w:val="36"/>
          <w:rtl/>
        </w:rPr>
        <w:t>)</w:t>
      </w:r>
      <w:r w:rsidRPr="00E30853">
        <w:rPr>
          <w:rFonts w:asciiTheme="majorBidi" w:hAnsiTheme="majorBidi"/>
          <w:sz w:val="36"/>
          <w:szCs w:val="36"/>
          <w:rtl/>
        </w:rPr>
        <w:t>[البَقَرَة: 249]</w:t>
      </w:r>
      <w:r w:rsidR="00C45DD5">
        <w:rPr>
          <w:rFonts w:asciiTheme="majorBidi" w:hAnsiTheme="majorBidi"/>
          <w:sz w:val="36"/>
          <w:szCs w:val="36"/>
          <w:rtl/>
        </w:rPr>
        <w:t xml:space="preserve">، </w:t>
      </w:r>
      <w:r w:rsidRPr="00E30853">
        <w:rPr>
          <w:rFonts w:asciiTheme="majorBidi" w:hAnsiTheme="majorBidi"/>
          <w:sz w:val="36"/>
          <w:szCs w:val="36"/>
          <w:rtl/>
        </w:rPr>
        <w:t>بدأت المعركة بالمبارزة</w:t>
      </w:r>
      <w:r w:rsidR="00C45DD5">
        <w:rPr>
          <w:rFonts w:asciiTheme="majorBidi" w:hAnsiTheme="majorBidi"/>
          <w:sz w:val="36"/>
          <w:szCs w:val="36"/>
          <w:rtl/>
        </w:rPr>
        <w:t xml:space="preserve">، </w:t>
      </w:r>
      <w:r w:rsidRPr="00E30853">
        <w:rPr>
          <w:rFonts w:asciiTheme="majorBidi" w:hAnsiTheme="majorBidi"/>
          <w:sz w:val="36"/>
          <w:szCs w:val="36"/>
          <w:rtl/>
        </w:rPr>
        <w:t>وَقَتل المسلمون جميعَ من بارزهم</w:t>
      </w:r>
      <w:r w:rsidR="00C45DD5">
        <w:rPr>
          <w:rFonts w:asciiTheme="majorBidi" w:hAnsiTheme="majorBidi"/>
          <w:sz w:val="36"/>
          <w:szCs w:val="36"/>
          <w:rtl/>
        </w:rPr>
        <w:t xml:space="preserve">، </w:t>
      </w:r>
      <w:r w:rsidRPr="00E30853">
        <w:rPr>
          <w:rFonts w:asciiTheme="majorBidi" w:hAnsiTheme="majorBidi"/>
          <w:sz w:val="36"/>
          <w:szCs w:val="36"/>
          <w:rtl/>
        </w:rPr>
        <w:t>ثم التحم الجيشان</w:t>
      </w:r>
      <w:r w:rsidR="00C45DD5">
        <w:rPr>
          <w:rFonts w:asciiTheme="majorBidi" w:hAnsiTheme="majorBidi"/>
          <w:sz w:val="36"/>
          <w:szCs w:val="36"/>
          <w:rtl/>
        </w:rPr>
        <w:t xml:space="preserve">، </w:t>
      </w:r>
      <w:r w:rsidRPr="00E30853">
        <w:rPr>
          <w:rFonts w:asciiTheme="majorBidi" w:hAnsiTheme="majorBidi"/>
          <w:sz w:val="36"/>
          <w:szCs w:val="36"/>
          <w:rtl/>
        </w:rPr>
        <w:t>واشتد القتال</w:t>
      </w:r>
      <w:r w:rsidR="00C45DD5">
        <w:rPr>
          <w:rFonts w:asciiTheme="majorBidi" w:hAnsiTheme="majorBidi"/>
          <w:sz w:val="36"/>
          <w:szCs w:val="36"/>
          <w:rtl/>
        </w:rPr>
        <w:t xml:space="preserve">، </w:t>
      </w:r>
      <w:r w:rsidRPr="00E30853">
        <w:rPr>
          <w:rFonts w:asciiTheme="majorBidi" w:hAnsiTheme="majorBidi"/>
          <w:sz w:val="36"/>
          <w:szCs w:val="36"/>
          <w:rtl/>
        </w:rPr>
        <w:t>واستبسل المسلمون في صد المشركين</w:t>
      </w:r>
      <w:r w:rsidR="00C45DD5">
        <w:rPr>
          <w:rFonts w:asciiTheme="majorBidi" w:hAnsiTheme="majorBidi"/>
          <w:sz w:val="36"/>
          <w:szCs w:val="36"/>
          <w:rtl/>
        </w:rPr>
        <w:t xml:space="preserve">، </w:t>
      </w:r>
      <w:r w:rsidRPr="00E30853">
        <w:rPr>
          <w:rFonts w:asciiTheme="majorBidi" w:hAnsiTheme="majorBidi"/>
          <w:sz w:val="36"/>
          <w:szCs w:val="36"/>
          <w:rtl/>
        </w:rPr>
        <w:t>وكان أعظمُهم أثر</w:t>
      </w:r>
      <w:r w:rsidR="00E30853" w:rsidRPr="00E30853">
        <w:rPr>
          <w:rFonts w:asciiTheme="majorBidi" w:hAnsiTheme="majorBidi"/>
          <w:sz w:val="36"/>
          <w:szCs w:val="36"/>
          <w:rtl/>
        </w:rPr>
        <w:t>ًا</w:t>
      </w:r>
      <w:r w:rsidRPr="00E30853">
        <w:rPr>
          <w:rFonts w:asciiTheme="majorBidi" w:hAnsiTheme="majorBidi"/>
          <w:sz w:val="36"/>
          <w:szCs w:val="36"/>
          <w:rtl/>
        </w:rPr>
        <w:t xml:space="preserve"> حمزةَ بنَ عبدِالمطلب </w:t>
      </w:r>
      <w:r w:rsidR="001509E6">
        <w:rPr>
          <w:rFonts w:asciiTheme="majorBidi" w:hAnsiTheme="majorBidi"/>
          <w:sz w:val="36"/>
          <w:szCs w:val="36"/>
          <w:rtl/>
        </w:rPr>
        <w:t>-</w:t>
      </w:r>
      <w:r w:rsidR="00876C86">
        <w:rPr>
          <w:rFonts w:asciiTheme="majorBidi" w:hAnsiTheme="majorBidi"/>
          <w:sz w:val="36"/>
          <w:szCs w:val="36"/>
          <w:rtl/>
        </w:rPr>
        <w:t>سيدَ الشهداء</w:t>
      </w:r>
      <w:r w:rsidR="001509E6">
        <w:rPr>
          <w:rFonts w:asciiTheme="majorBidi" w:hAnsiTheme="majorBidi"/>
          <w:sz w:val="36"/>
          <w:szCs w:val="36"/>
          <w:rtl/>
        </w:rPr>
        <w:t>-</w:t>
      </w:r>
      <w:r w:rsidRPr="00E30853">
        <w:rPr>
          <w:rFonts w:asciiTheme="majorBidi" w:hAnsiTheme="majorBidi"/>
          <w:sz w:val="36"/>
          <w:szCs w:val="36"/>
          <w:rtl/>
        </w:rPr>
        <w:t xml:space="preserve"> وأبا دجانة </w:t>
      </w:r>
      <w:r w:rsidR="00480C52">
        <w:rPr>
          <w:rFonts w:asciiTheme="majorBidi" w:hAnsiTheme="majorBidi"/>
          <w:sz w:val="36"/>
          <w:szCs w:val="36"/>
          <w:rtl/>
        </w:rPr>
        <w:t>-رضي الله عنهما-</w:t>
      </w:r>
      <w:r w:rsidR="00876C86">
        <w:rPr>
          <w:rFonts w:asciiTheme="majorBidi" w:hAnsiTheme="majorBidi" w:hint="cs"/>
          <w:sz w:val="36"/>
          <w:szCs w:val="36"/>
          <w:rtl/>
        </w:rPr>
        <w:t>.</w:t>
      </w:r>
    </w:p>
    <w:p w:rsidR="00A345F3" w:rsidRPr="00E30853" w:rsidRDefault="00C45DD5" w:rsidP="00876C86">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دارت رَحى الغزوة</w:t>
      </w:r>
      <w:r>
        <w:rPr>
          <w:rFonts w:asciiTheme="majorBidi" w:hAnsiTheme="majorBidi"/>
          <w:sz w:val="36"/>
          <w:szCs w:val="36"/>
          <w:rtl/>
        </w:rPr>
        <w:t xml:space="preserve">، </w:t>
      </w:r>
      <w:r w:rsidR="00A345F3" w:rsidRPr="00E30853">
        <w:rPr>
          <w:rFonts w:asciiTheme="majorBidi" w:hAnsiTheme="majorBidi"/>
          <w:sz w:val="36"/>
          <w:szCs w:val="36"/>
          <w:rtl/>
        </w:rPr>
        <w:t>وصدق المسلمون في اللقاء</w:t>
      </w:r>
      <w:r>
        <w:rPr>
          <w:rFonts w:asciiTheme="majorBidi" w:hAnsiTheme="majorBidi"/>
          <w:sz w:val="36"/>
          <w:szCs w:val="36"/>
          <w:rtl/>
        </w:rPr>
        <w:t xml:space="preserve">، </w:t>
      </w:r>
      <w:r w:rsidR="00A345F3" w:rsidRPr="00E30853">
        <w:rPr>
          <w:rFonts w:asciiTheme="majorBidi" w:hAnsiTheme="majorBidi"/>
          <w:sz w:val="36"/>
          <w:szCs w:val="36"/>
          <w:rtl/>
        </w:rPr>
        <w:t>فأوقعوا في المشركين القتل</w:t>
      </w:r>
      <w:r>
        <w:rPr>
          <w:rFonts w:asciiTheme="majorBidi" w:hAnsiTheme="majorBidi"/>
          <w:sz w:val="36"/>
          <w:szCs w:val="36"/>
          <w:rtl/>
        </w:rPr>
        <w:t xml:space="preserve">، </w:t>
      </w:r>
      <w:r w:rsidR="00A345F3" w:rsidRPr="00E30853">
        <w:rPr>
          <w:rFonts w:asciiTheme="majorBidi" w:hAnsiTheme="majorBidi"/>
          <w:sz w:val="36"/>
          <w:szCs w:val="36"/>
          <w:rtl/>
        </w:rPr>
        <w:t>وفي ذلك قال</w:t>
      </w:r>
      <w:r w:rsidR="00E47FF6">
        <w:rPr>
          <w:rFonts w:asciiTheme="majorBidi" w:hAnsiTheme="majorBidi"/>
          <w:sz w:val="36"/>
          <w:szCs w:val="36"/>
          <w:rtl/>
        </w:rPr>
        <w:t xml:space="preserve"> -سبحانه-</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876C86">
        <w:rPr>
          <w:rFonts w:asciiTheme="majorBidi" w:hAnsiTheme="majorBidi"/>
          <w:b/>
          <w:bCs/>
          <w:sz w:val="36"/>
          <w:szCs w:val="36"/>
          <w:rtl/>
        </w:rPr>
        <w:t>وَلَقَدْ صَدَقَكُمُ اللَّهُ وَعْدَهُ إِذْ تَحُسُّونَهُمْ بِإِذْنِهِ</w:t>
      </w:r>
      <w:r w:rsidR="00E30853">
        <w:rPr>
          <w:rFonts w:asciiTheme="majorBidi" w:hAnsiTheme="majorBidi"/>
          <w:sz w:val="36"/>
          <w:szCs w:val="36"/>
          <w:rtl/>
        </w:rPr>
        <w:t>)</w:t>
      </w:r>
      <w:r w:rsidR="00A345F3" w:rsidRPr="00E30853">
        <w:rPr>
          <w:rFonts w:asciiTheme="majorBidi" w:hAnsiTheme="majorBidi"/>
          <w:sz w:val="36"/>
          <w:szCs w:val="36"/>
          <w:rtl/>
        </w:rPr>
        <w:t>[آل عِمرَان: 152]</w:t>
      </w:r>
      <w:r>
        <w:rPr>
          <w:rFonts w:asciiTheme="majorBidi" w:hAnsiTheme="majorBidi"/>
          <w:sz w:val="36"/>
          <w:szCs w:val="36"/>
          <w:rtl/>
        </w:rPr>
        <w:t xml:space="preserve">، </w:t>
      </w:r>
      <w:r w:rsidR="00A345F3" w:rsidRPr="00E30853">
        <w:rPr>
          <w:rFonts w:asciiTheme="majorBidi" w:hAnsiTheme="majorBidi"/>
          <w:sz w:val="36"/>
          <w:szCs w:val="36"/>
          <w:rtl/>
        </w:rPr>
        <w:t>فَرَّ المشركون من ميدان المعركة بعد أن أثخنهم المسلمون قت</w:t>
      </w:r>
      <w:r w:rsidR="00E94BD0">
        <w:rPr>
          <w:rFonts w:asciiTheme="majorBidi" w:hAnsiTheme="majorBidi"/>
          <w:sz w:val="36"/>
          <w:szCs w:val="36"/>
          <w:rtl/>
        </w:rPr>
        <w:t>لاً</w:t>
      </w:r>
      <w:r>
        <w:rPr>
          <w:rFonts w:asciiTheme="majorBidi" w:hAnsiTheme="majorBidi"/>
          <w:sz w:val="36"/>
          <w:szCs w:val="36"/>
          <w:rtl/>
        </w:rPr>
        <w:t xml:space="preserve">، </w:t>
      </w:r>
      <w:r w:rsidR="00A345F3" w:rsidRPr="00E30853">
        <w:rPr>
          <w:rFonts w:asciiTheme="majorBidi" w:hAnsiTheme="majorBidi"/>
          <w:sz w:val="36"/>
          <w:szCs w:val="36"/>
          <w:rtl/>
        </w:rPr>
        <w:t xml:space="preserve">وأكرم الله من أكرم من الصحابة </w:t>
      </w:r>
      <w:r w:rsidR="00480C52">
        <w:rPr>
          <w:rFonts w:asciiTheme="majorBidi" w:hAnsiTheme="majorBidi"/>
          <w:sz w:val="36"/>
          <w:szCs w:val="36"/>
          <w:rtl/>
        </w:rPr>
        <w:t>-رضي الله عنهم-</w:t>
      </w:r>
      <w:r w:rsidR="00A345F3" w:rsidRPr="00E30853">
        <w:rPr>
          <w:rFonts w:asciiTheme="majorBidi" w:hAnsiTheme="majorBidi"/>
          <w:sz w:val="36"/>
          <w:szCs w:val="36"/>
          <w:rtl/>
        </w:rPr>
        <w:t xml:space="preserve"> بالشهادة.</w:t>
      </w:r>
    </w:p>
    <w:p w:rsidR="00DF0DAD" w:rsidRDefault="00A345F3" w:rsidP="00DF0DAD">
      <w:pPr>
        <w:pStyle w:val="a8"/>
        <w:rPr>
          <w:rFonts w:asciiTheme="majorBidi" w:hAnsiTheme="majorBidi"/>
          <w:sz w:val="36"/>
          <w:szCs w:val="36"/>
          <w:rtl/>
        </w:rPr>
      </w:pPr>
      <w:r w:rsidRPr="00E30853">
        <w:rPr>
          <w:rFonts w:asciiTheme="majorBidi" w:hAnsiTheme="majorBidi"/>
          <w:sz w:val="36"/>
          <w:szCs w:val="36"/>
          <w:rtl/>
        </w:rPr>
        <w:t>بعدها أبصر الرماةُ المشركين فارِّين باتجاه مكة</w:t>
      </w:r>
      <w:r w:rsidR="00C45DD5">
        <w:rPr>
          <w:rFonts w:asciiTheme="majorBidi" w:hAnsiTheme="majorBidi"/>
          <w:sz w:val="36"/>
          <w:szCs w:val="36"/>
          <w:rtl/>
        </w:rPr>
        <w:t xml:space="preserve">، </w:t>
      </w:r>
      <w:r w:rsidRPr="00E30853">
        <w:rPr>
          <w:rFonts w:asciiTheme="majorBidi" w:hAnsiTheme="majorBidi"/>
          <w:sz w:val="36"/>
          <w:szCs w:val="36"/>
          <w:rtl/>
        </w:rPr>
        <w:t>فاجتهدوا في النزول من الجبل لجمع الغنائم</w:t>
      </w:r>
      <w:r w:rsidR="00C45DD5">
        <w:rPr>
          <w:rFonts w:asciiTheme="majorBidi" w:hAnsiTheme="majorBidi"/>
          <w:sz w:val="36"/>
          <w:szCs w:val="36"/>
          <w:rtl/>
        </w:rPr>
        <w:t xml:space="preserve">، </w:t>
      </w:r>
      <w:r w:rsidRPr="00E30853">
        <w:rPr>
          <w:rFonts w:asciiTheme="majorBidi" w:hAnsiTheme="majorBidi"/>
          <w:sz w:val="36"/>
          <w:szCs w:val="36"/>
          <w:rtl/>
        </w:rPr>
        <w:t xml:space="preserve">وذكّرهم عبدُ الله بنُ جبيرٍ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بقوله: أنسيتم ما قال لكم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وكانت فرصةً مواتيةً لخالدِ بنِ الوليد ليلتف على المسلمين</w:t>
      </w:r>
      <w:r w:rsidR="00C45DD5">
        <w:rPr>
          <w:rFonts w:asciiTheme="majorBidi" w:hAnsiTheme="majorBidi"/>
          <w:sz w:val="36"/>
          <w:szCs w:val="36"/>
          <w:rtl/>
        </w:rPr>
        <w:t xml:space="preserve">، </w:t>
      </w:r>
      <w:r w:rsidRPr="00E30853">
        <w:rPr>
          <w:rFonts w:asciiTheme="majorBidi" w:hAnsiTheme="majorBidi"/>
          <w:sz w:val="36"/>
          <w:szCs w:val="36"/>
          <w:rtl/>
        </w:rPr>
        <w:t>فرآه المشركون</w:t>
      </w:r>
      <w:r w:rsidR="00C45DD5">
        <w:rPr>
          <w:rFonts w:asciiTheme="majorBidi" w:hAnsiTheme="majorBidi"/>
          <w:sz w:val="36"/>
          <w:szCs w:val="36"/>
          <w:rtl/>
        </w:rPr>
        <w:t xml:space="preserve">، </w:t>
      </w:r>
      <w:r w:rsidRPr="00E30853">
        <w:rPr>
          <w:rFonts w:asciiTheme="majorBidi" w:hAnsiTheme="majorBidi"/>
          <w:sz w:val="36"/>
          <w:szCs w:val="36"/>
          <w:rtl/>
        </w:rPr>
        <w:t>فعادُوا إلى ميدان القتال مرة أخرى محيطين بالمسلمين</w:t>
      </w:r>
      <w:r w:rsidR="00DF0DAD">
        <w:rPr>
          <w:rFonts w:asciiTheme="majorBidi" w:hAnsiTheme="majorBidi" w:hint="cs"/>
          <w:sz w:val="36"/>
          <w:szCs w:val="36"/>
          <w:rtl/>
        </w:rPr>
        <w:t>.</w:t>
      </w:r>
    </w:p>
    <w:p w:rsidR="00A345F3" w:rsidRPr="00E30853" w:rsidRDefault="00C45DD5" w:rsidP="00DF0DAD">
      <w:pPr>
        <w:pStyle w:val="a8"/>
        <w:rPr>
          <w:rFonts w:asciiTheme="majorBidi" w:hAnsiTheme="majorBidi"/>
          <w:sz w:val="36"/>
          <w:szCs w:val="36"/>
        </w:rPr>
      </w:pPr>
      <w:r>
        <w:rPr>
          <w:rFonts w:asciiTheme="majorBidi" w:hAnsiTheme="majorBidi"/>
          <w:sz w:val="36"/>
          <w:szCs w:val="36"/>
          <w:rtl/>
        </w:rPr>
        <w:lastRenderedPageBreak/>
        <w:t xml:space="preserve"> </w:t>
      </w:r>
      <w:r w:rsidR="00A345F3" w:rsidRPr="00E30853">
        <w:rPr>
          <w:rFonts w:asciiTheme="majorBidi" w:hAnsiTheme="majorBidi"/>
          <w:sz w:val="36"/>
          <w:szCs w:val="36"/>
          <w:rtl/>
        </w:rPr>
        <w:t>وارتبك المسلمون إلى الحد الذي لم يَقْدِرْ أن يميز بعضُهم المسلمَ من الكافر</w:t>
      </w:r>
      <w:r>
        <w:rPr>
          <w:rFonts w:asciiTheme="majorBidi" w:hAnsiTheme="majorBidi"/>
          <w:sz w:val="36"/>
          <w:szCs w:val="36"/>
          <w:rtl/>
        </w:rPr>
        <w:t xml:space="preserve">، </w:t>
      </w:r>
      <w:r w:rsidR="00A345F3" w:rsidRPr="00E30853">
        <w:rPr>
          <w:rFonts w:asciiTheme="majorBidi" w:hAnsiTheme="majorBidi"/>
          <w:sz w:val="36"/>
          <w:szCs w:val="36"/>
          <w:rtl/>
        </w:rPr>
        <w:t>فابتعد جمعٌ منهم الميدان</w:t>
      </w:r>
      <w:r>
        <w:rPr>
          <w:rFonts w:asciiTheme="majorBidi" w:hAnsiTheme="majorBidi"/>
          <w:sz w:val="36"/>
          <w:szCs w:val="36"/>
          <w:rtl/>
        </w:rPr>
        <w:t xml:space="preserve">، </w:t>
      </w:r>
      <w:r w:rsidR="00A345F3" w:rsidRPr="00E30853">
        <w:rPr>
          <w:rFonts w:asciiTheme="majorBidi" w:hAnsiTheme="majorBidi"/>
          <w:sz w:val="36"/>
          <w:szCs w:val="36"/>
          <w:rtl/>
        </w:rPr>
        <w:t>وجلس بعضهم بدون قتال</w:t>
      </w:r>
      <w:r>
        <w:rPr>
          <w:rFonts w:asciiTheme="majorBidi" w:hAnsiTheme="majorBidi"/>
          <w:sz w:val="36"/>
          <w:szCs w:val="36"/>
          <w:rtl/>
        </w:rPr>
        <w:t xml:space="preserve">، </w:t>
      </w:r>
      <w:r w:rsidR="00A345F3" w:rsidRPr="00E30853">
        <w:rPr>
          <w:rFonts w:asciiTheme="majorBidi" w:hAnsiTheme="majorBidi"/>
          <w:sz w:val="36"/>
          <w:szCs w:val="36"/>
          <w:rtl/>
        </w:rPr>
        <w:t xml:space="preserve">ومنهم من قاتل واستبسل في هذا الوقت الذي رأى فيه ضعفَ المسلمين </w:t>
      </w:r>
      <w:r w:rsidR="001509E6">
        <w:rPr>
          <w:rFonts w:asciiTheme="majorBidi" w:hAnsiTheme="majorBidi"/>
          <w:sz w:val="36"/>
          <w:szCs w:val="36"/>
          <w:rtl/>
        </w:rPr>
        <w:t>-</w:t>
      </w:r>
      <w:r w:rsidR="00274B0D" w:rsidRPr="00E30853">
        <w:rPr>
          <w:rFonts w:asciiTheme="majorBidi" w:hAnsiTheme="majorBidi"/>
          <w:sz w:val="36"/>
          <w:szCs w:val="36"/>
          <w:rtl/>
        </w:rPr>
        <w:t xml:space="preserve"> </w:t>
      </w:r>
      <w:r w:rsidR="00A345F3" w:rsidRPr="00E30853">
        <w:rPr>
          <w:rFonts w:asciiTheme="majorBidi" w:hAnsiTheme="majorBidi"/>
          <w:sz w:val="36"/>
          <w:szCs w:val="36"/>
          <w:rtl/>
        </w:rPr>
        <w:t>كأنس بن النضر</w:t>
      </w:r>
      <w:r>
        <w:rPr>
          <w:rFonts w:asciiTheme="majorBidi" w:hAnsiTheme="majorBidi"/>
          <w:sz w:val="36"/>
          <w:szCs w:val="36"/>
          <w:rtl/>
        </w:rPr>
        <w:t xml:space="preserve">، </w:t>
      </w:r>
      <w:r w:rsidR="00A345F3" w:rsidRPr="00E30853">
        <w:rPr>
          <w:rFonts w:asciiTheme="majorBidi" w:hAnsiTheme="majorBidi"/>
          <w:sz w:val="36"/>
          <w:szCs w:val="36"/>
          <w:rtl/>
        </w:rPr>
        <w:t>وزيد بن ثابت</w:t>
      </w:r>
      <w:r>
        <w:rPr>
          <w:rFonts w:asciiTheme="majorBidi" w:hAnsiTheme="majorBidi"/>
          <w:sz w:val="36"/>
          <w:szCs w:val="36"/>
          <w:rtl/>
        </w:rPr>
        <w:t xml:space="preserve">، </w:t>
      </w:r>
      <w:r w:rsidR="00A345F3" w:rsidRPr="00E30853">
        <w:rPr>
          <w:rFonts w:asciiTheme="majorBidi" w:hAnsiTheme="majorBidi"/>
          <w:sz w:val="36"/>
          <w:szCs w:val="36"/>
          <w:rtl/>
        </w:rPr>
        <w:t>وغيرهما</w:t>
      </w:r>
      <w:r>
        <w:rPr>
          <w:rFonts w:asciiTheme="majorBidi" w:hAnsiTheme="majorBidi"/>
          <w:sz w:val="36"/>
          <w:szCs w:val="36"/>
          <w:rtl/>
        </w:rPr>
        <w:t xml:space="preserve">، </w:t>
      </w:r>
      <w:r w:rsidR="001509E6">
        <w:rPr>
          <w:rFonts w:asciiTheme="majorBidi" w:hAnsiTheme="majorBidi"/>
          <w:sz w:val="36"/>
          <w:szCs w:val="36"/>
          <w:rtl/>
        </w:rPr>
        <w:t>-</w:t>
      </w:r>
      <w:r w:rsidR="00A345F3" w:rsidRPr="00E30853">
        <w:rPr>
          <w:rFonts w:asciiTheme="majorBidi" w:hAnsiTheme="majorBidi"/>
          <w:sz w:val="36"/>
          <w:szCs w:val="36"/>
          <w:rtl/>
        </w:rPr>
        <w:t xml:space="preserve"> وقد نزل فيهم: </w:t>
      </w:r>
      <w:r w:rsidR="00E30853">
        <w:rPr>
          <w:rFonts w:asciiTheme="majorBidi" w:hAnsiTheme="majorBidi"/>
          <w:sz w:val="36"/>
          <w:szCs w:val="36"/>
          <w:rtl/>
        </w:rPr>
        <w:t>(</w:t>
      </w:r>
      <w:r w:rsidR="00A345F3" w:rsidRPr="00F72956">
        <w:rPr>
          <w:rFonts w:asciiTheme="majorBidi" w:hAnsiTheme="majorBidi"/>
          <w:b/>
          <w:bCs/>
          <w:sz w:val="36"/>
          <w:szCs w:val="36"/>
          <w:rtl/>
        </w:rPr>
        <w:t>مِنَ الْمُؤْمِنِينَ رِجَالٌ صَدَقُوا مَا عَاهَدُوا اللَّهَ عَلَيْهِ فَمِنْهُمْ مَنْ قَضَى نَحْبَهُ وَمِنْهُمْ مَنْ يَنْتَظِرُ وَمَا بَدَّلُوا تَبْدِي</w:t>
      </w:r>
      <w:r w:rsidR="00E94BD0" w:rsidRPr="00F72956">
        <w:rPr>
          <w:rFonts w:asciiTheme="majorBidi" w:hAnsiTheme="majorBidi"/>
          <w:b/>
          <w:bCs/>
          <w:sz w:val="36"/>
          <w:szCs w:val="36"/>
          <w:rtl/>
        </w:rPr>
        <w:t>لاً</w:t>
      </w:r>
      <w:r w:rsidR="00E30853">
        <w:rPr>
          <w:rFonts w:asciiTheme="majorBidi" w:hAnsiTheme="majorBidi"/>
          <w:sz w:val="36"/>
          <w:szCs w:val="36"/>
          <w:rtl/>
        </w:rPr>
        <w:t>)</w:t>
      </w:r>
      <w:r w:rsidR="00A345F3" w:rsidRPr="00E30853">
        <w:rPr>
          <w:rFonts w:asciiTheme="majorBidi" w:hAnsiTheme="majorBidi"/>
          <w:sz w:val="36"/>
          <w:szCs w:val="36"/>
          <w:rtl/>
        </w:rPr>
        <w:t>[الأحزَاب: 23].</w:t>
      </w:r>
    </w:p>
    <w:p w:rsidR="00615BDD" w:rsidRDefault="00A345F3" w:rsidP="00615BDD">
      <w:pPr>
        <w:pStyle w:val="a8"/>
        <w:rPr>
          <w:rFonts w:asciiTheme="majorBidi" w:hAnsiTheme="majorBidi"/>
          <w:sz w:val="36"/>
          <w:szCs w:val="36"/>
          <w:rtl/>
        </w:rPr>
      </w:pPr>
      <w:r w:rsidRPr="00E30853">
        <w:rPr>
          <w:rFonts w:asciiTheme="majorBidi" w:hAnsiTheme="majorBidi"/>
          <w:sz w:val="36"/>
          <w:szCs w:val="36"/>
          <w:rtl/>
        </w:rPr>
        <w:t>وكان من أسباب الارتباك</w:t>
      </w:r>
      <w:r w:rsidR="001D1207">
        <w:rPr>
          <w:rFonts w:asciiTheme="majorBidi" w:hAnsiTheme="majorBidi"/>
          <w:sz w:val="36"/>
          <w:szCs w:val="36"/>
          <w:rtl/>
        </w:rPr>
        <w:t xml:space="preserve"> و</w:t>
      </w:r>
      <w:r w:rsidRPr="00E30853">
        <w:rPr>
          <w:rFonts w:asciiTheme="majorBidi" w:hAnsiTheme="majorBidi"/>
          <w:sz w:val="36"/>
          <w:szCs w:val="36"/>
          <w:rtl/>
        </w:rPr>
        <w:t xml:space="preserve">تراجع المسلمين </w:t>
      </w:r>
      <w:r w:rsidR="00615BDD">
        <w:rPr>
          <w:rFonts w:asciiTheme="majorBidi" w:hAnsiTheme="majorBidi" w:hint="cs"/>
          <w:sz w:val="36"/>
          <w:szCs w:val="36"/>
          <w:rtl/>
        </w:rPr>
        <w:t>أ</w:t>
      </w:r>
      <w:r w:rsidRPr="00E30853">
        <w:rPr>
          <w:rFonts w:asciiTheme="majorBidi" w:hAnsiTheme="majorBidi"/>
          <w:sz w:val="36"/>
          <w:szCs w:val="36"/>
          <w:rtl/>
        </w:rPr>
        <w:t xml:space="preserve">نه أُشيع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قُتل</w:t>
      </w:r>
      <w:r w:rsidR="00C45DD5">
        <w:rPr>
          <w:rFonts w:asciiTheme="majorBidi" w:hAnsiTheme="majorBidi"/>
          <w:sz w:val="36"/>
          <w:szCs w:val="36"/>
          <w:rtl/>
        </w:rPr>
        <w:t xml:space="preserve">، </w:t>
      </w:r>
      <w:r w:rsidRPr="00E30853">
        <w:rPr>
          <w:rFonts w:asciiTheme="majorBidi" w:hAnsiTheme="majorBidi"/>
          <w:sz w:val="36"/>
          <w:szCs w:val="36"/>
          <w:rtl/>
        </w:rPr>
        <w:t>فوقف من وقف مذهو</w:t>
      </w:r>
      <w:r w:rsidR="00E94BD0">
        <w:rPr>
          <w:rFonts w:asciiTheme="majorBidi" w:hAnsiTheme="majorBidi"/>
          <w:sz w:val="36"/>
          <w:szCs w:val="36"/>
          <w:rtl/>
        </w:rPr>
        <w:t>لاً</w:t>
      </w:r>
      <w:r w:rsidRPr="00E30853">
        <w:rPr>
          <w:rFonts w:asciiTheme="majorBidi" w:hAnsiTheme="majorBidi"/>
          <w:sz w:val="36"/>
          <w:szCs w:val="36"/>
          <w:rtl/>
        </w:rPr>
        <w:t xml:space="preserve"> من الخبر</w:t>
      </w:r>
      <w:r w:rsidR="00C45DD5">
        <w:rPr>
          <w:rFonts w:asciiTheme="majorBidi" w:hAnsiTheme="majorBidi"/>
          <w:sz w:val="36"/>
          <w:szCs w:val="36"/>
          <w:rtl/>
        </w:rPr>
        <w:t xml:space="preserve">، </w:t>
      </w:r>
      <w:r w:rsidRPr="00E30853">
        <w:rPr>
          <w:rFonts w:asciiTheme="majorBidi" w:hAnsiTheme="majorBidi"/>
          <w:sz w:val="36"/>
          <w:szCs w:val="36"/>
          <w:rtl/>
        </w:rPr>
        <w:t xml:space="preserve">فقال أنس بن النضر لجماعة وقد ألقوا ما بأيديهم: </w:t>
      </w:r>
      <w:r w:rsidR="00E30853" w:rsidRPr="00E30853">
        <w:rPr>
          <w:rFonts w:asciiTheme="majorBidi" w:hAnsiTheme="majorBidi"/>
          <w:sz w:val="36"/>
          <w:szCs w:val="36"/>
          <w:rtl/>
        </w:rPr>
        <w:t>"</w:t>
      </w:r>
      <w:r w:rsidRPr="00E30853">
        <w:rPr>
          <w:rFonts w:asciiTheme="majorBidi" w:hAnsiTheme="majorBidi"/>
          <w:sz w:val="36"/>
          <w:szCs w:val="36"/>
          <w:rtl/>
        </w:rPr>
        <w:t>ما تنتظرون؟ فقالوا قُتل رسول الله</w:t>
      </w:r>
      <w:r w:rsidR="00C45DD5">
        <w:rPr>
          <w:rFonts w:asciiTheme="majorBidi" w:hAnsiTheme="majorBidi"/>
          <w:sz w:val="36"/>
          <w:szCs w:val="36"/>
          <w:rtl/>
        </w:rPr>
        <w:t xml:space="preserve">، </w:t>
      </w:r>
      <w:r w:rsidRPr="00E30853">
        <w:rPr>
          <w:rFonts w:asciiTheme="majorBidi" w:hAnsiTheme="majorBidi"/>
          <w:sz w:val="36"/>
          <w:szCs w:val="36"/>
          <w:rtl/>
        </w:rPr>
        <w:t>قال: وما تصنعون بالحياة بعده؟! قوموا فموتوا على ما مات عليه رسول الله</w:t>
      </w:r>
      <w:r w:rsidR="00E30853" w:rsidRPr="00E30853">
        <w:rPr>
          <w:rFonts w:asciiTheme="majorBidi" w:hAnsiTheme="majorBidi"/>
          <w:sz w:val="36"/>
          <w:szCs w:val="36"/>
          <w:rtl/>
        </w:rPr>
        <w:t>"</w:t>
      </w:r>
      <w:r w:rsidR="00615BDD">
        <w:rPr>
          <w:rFonts w:asciiTheme="majorBidi" w:hAnsiTheme="majorBidi" w:hint="cs"/>
          <w:sz w:val="36"/>
          <w:szCs w:val="36"/>
          <w:rtl/>
        </w:rPr>
        <w:t>.</w:t>
      </w:r>
    </w:p>
    <w:p w:rsidR="00A345F3" w:rsidRPr="00E30853" w:rsidRDefault="00C45DD5" w:rsidP="00615BDD">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وقال ثابتُ بنُ الدحداح </w:t>
      </w:r>
      <w:r w:rsidR="00E30853">
        <w:rPr>
          <w:rFonts w:asciiTheme="majorBidi" w:hAnsiTheme="majorBidi"/>
          <w:sz w:val="36"/>
          <w:szCs w:val="36"/>
          <w:rtl/>
        </w:rPr>
        <w:t xml:space="preserve">-رضي الله عنه- </w:t>
      </w:r>
      <w:r w:rsidR="00A345F3" w:rsidRPr="00E30853">
        <w:rPr>
          <w:rFonts w:asciiTheme="majorBidi" w:hAnsiTheme="majorBidi"/>
          <w:sz w:val="36"/>
          <w:szCs w:val="36"/>
          <w:rtl/>
        </w:rPr>
        <w:t xml:space="preserve">لقومه: </w:t>
      </w:r>
      <w:r w:rsidR="00E30853" w:rsidRPr="00E30853">
        <w:rPr>
          <w:rFonts w:asciiTheme="majorBidi" w:hAnsiTheme="majorBidi"/>
          <w:sz w:val="36"/>
          <w:szCs w:val="36"/>
          <w:rtl/>
        </w:rPr>
        <w:t>"</w:t>
      </w:r>
      <w:r w:rsidR="00A345F3" w:rsidRPr="00E30853">
        <w:rPr>
          <w:rFonts w:asciiTheme="majorBidi" w:hAnsiTheme="majorBidi"/>
          <w:sz w:val="36"/>
          <w:szCs w:val="36"/>
          <w:rtl/>
        </w:rPr>
        <w:t>يا معشر الأنصار! إنْ كان محمدٌ قد قُتل</w:t>
      </w:r>
      <w:r>
        <w:rPr>
          <w:rFonts w:asciiTheme="majorBidi" w:hAnsiTheme="majorBidi"/>
          <w:sz w:val="36"/>
          <w:szCs w:val="36"/>
          <w:rtl/>
        </w:rPr>
        <w:t xml:space="preserve">، </w:t>
      </w:r>
      <w:r w:rsidR="00A345F3" w:rsidRPr="00E30853">
        <w:rPr>
          <w:rFonts w:asciiTheme="majorBidi" w:hAnsiTheme="majorBidi"/>
          <w:sz w:val="36"/>
          <w:szCs w:val="36"/>
          <w:rtl/>
        </w:rPr>
        <w:t>فإن الله حي لا يموت</w:t>
      </w:r>
      <w:r>
        <w:rPr>
          <w:rFonts w:asciiTheme="majorBidi" w:hAnsiTheme="majorBidi"/>
          <w:sz w:val="36"/>
          <w:szCs w:val="36"/>
          <w:rtl/>
        </w:rPr>
        <w:t xml:space="preserve">، </w:t>
      </w:r>
      <w:r w:rsidR="00A345F3" w:rsidRPr="00E30853">
        <w:rPr>
          <w:rFonts w:asciiTheme="majorBidi" w:hAnsiTheme="majorBidi"/>
          <w:sz w:val="36"/>
          <w:szCs w:val="36"/>
          <w:rtl/>
        </w:rPr>
        <w:t>قاتلوا على دينكم فإن الله مُظْفِرُكم وناصركم</w:t>
      </w:r>
      <w:r w:rsidR="00E30853" w:rsidRPr="00E30853">
        <w:rPr>
          <w:rFonts w:asciiTheme="majorBidi" w:hAnsiTheme="majorBidi"/>
          <w:sz w:val="36"/>
          <w:szCs w:val="36"/>
          <w:rtl/>
        </w:rPr>
        <w:t>"</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فاطَّلع أثناءَ هذا الوقتِ العصيب كعبُ بنُ مالك </w:t>
      </w:r>
      <w:r w:rsidR="00E30853">
        <w:rPr>
          <w:rFonts w:asciiTheme="majorBidi" w:hAnsiTheme="majorBidi"/>
          <w:sz w:val="36"/>
          <w:szCs w:val="36"/>
          <w:rtl/>
        </w:rPr>
        <w:t xml:space="preserve">-رضي الله عنه- </w:t>
      </w:r>
      <w:r w:rsidRPr="00E30853">
        <w:rPr>
          <w:rFonts w:asciiTheme="majorBidi" w:hAnsiTheme="majorBidi"/>
          <w:sz w:val="36"/>
          <w:szCs w:val="36"/>
          <w:rtl/>
        </w:rPr>
        <w:t>في الجموع</w:t>
      </w:r>
      <w:r w:rsidR="00C45DD5">
        <w:rPr>
          <w:rFonts w:asciiTheme="majorBidi" w:hAnsiTheme="majorBidi"/>
          <w:sz w:val="36"/>
          <w:szCs w:val="36"/>
          <w:rtl/>
        </w:rPr>
        <w:t xml:space="preserve">، </w:t>
      </w:r>
      <w:r w:rsidRPr="00E30853">
        <w:rPr>
          <w:rFonts w:asciiTheme="majorBidi" w:hAnsiTheme="majorBidi"/>
          <w:sz w:val="36"/>
          <w:szCs w:val="36"/>
          <w:rtl/>
        </w:rPr>
        <w:t xml:space="preserve">فوجد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حَيَّ</w:t>
      </w:r>
      <w:r w:rsidR="00E30853" w:rsidRPr="00E30853">
        <w:rPr>
          <w:rFonts w:asciiTheme="majorBidi" w:hAnsiTheme="majorBidi"/>
          <w:sz w:val="36"/>
          <w:szCs w:val="36"/>
          <w:rtl/>
        </w:rPr>
        <w:t>ًا</w:t>
      </w:r>
      <w:r w:rsidRPr="00E30853">
        <w:rPr>
          <w:rFonts w:asciiTheme="majorBidi" w:hAnsiTheme="majorBidi"/>
          <w:sz w:val="36"/>
          <w:szCs w:val="36"/>
          <w:rtl/>
        </w:rPr>
        <w:t xml:space="preserve"> لم يُقتل</w:t>
      </w:r>
      <w:r w:rsidR="00C45DD5">
        <w:rPr>
          <w:rFonts w:asciiTheme="majorBidi" w:hAnsiTheme="majorBidi"/>
          <w:sz w:val="36"/>
          <w:szCs w:val="36"/>
          <w:rtl/>
        </w:rPr>
        <w:t xml:space="preserve">، </w:t>
      </w:r>
      <w:r w:rsidRPr="00E30853">
        <w:rPr>
          <w:rFonts w:asciiTheme="majorBidi" w:hAnsiTheme="majorBidi"/>
          <w:sz w:val="36"/>
          <w:szCs w:val="36"/>
          <w:rtl/>
        </w:rPr>
        <w:t>فبشّر المسلمين</w:t>
      </w:r>
      <w:r w:rsidR="00C45DD5">
        <w:rPr>
          <w:rFonts w:asciiTheme="majorBidi" w:hAnsiTheme="majorBidi"/>
          <w:sz w:val="36"/>
          <w:szCs w:val="36"/>
          <w:rtl/>
        </w:rPr>
        <w:t xml:space="preserve">، </w:t>
      </w:r>
      <w:r w:rsidRPr="00E30853">
        <w:rPr>
          <w:rFonts w:asciiTheme="majorBidi" w:hAnsiTheme="majorBidi"/>
          <w:sz w:val="36"/>
          <w:szCs w:val="36"/>
          <w:rtl/>
        </w:rPr>
        <w:t xml:space="preserve">فأسكته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حتى لا ينتبه المشركون له</w:t>
      </w:r>
      <w:r w:rsidR="00C45DD5">
        <w:rPr>
          <w:rFonts w:asciiTheme="majorBidi" w:hAnsiTheme="majorBidi"/>
          <w:sz w:val="36"/>
          <w:szCs w:val="36"/>
          <w:rtl/>
        </w:rPr>
        <w:t xml:space="preserve">، </w:t>
      </w:r>
      <w:r w:rsidRPr="00E30853">
        <w:rPr>
          <w:rFonts w:asciiTheme="majorBidi" w:hAnsiTheme="majorBidi"/>
          <w:sz w:val="36"/>
          <w:szCs w:val="36"/>
          <w:rtl/>
        </w:rPr>
        <w:t xml:space="preserve">وتمكن بعضُ المشركين من الوصول للنبي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فتسابق من تسابق لحمايته</w:t>
      </w:r>
      <w:r w:rsidR="00C45DD5">
        <w:rPr>
          <w:rFonts w:asciiTheme="majorBidi" w:hAnsiTheme="majorBidi"/>
          <w:sz w:val="36"/>
          <w:szCs w:val="36"/>
          <w:rtl/>
        </w:rPr>
        <w:t xml:space="preserve">، </w:t>
      </w:r>
      <w:r w:rsidRPr="00E30853">
        <w:rPr>
          <w:rFonts w:asciiTheme="majorBidi" w:hAnsiTheme="majorBidi"/>
          <w:sz w:val="36"/>
          <w:szCs w:val="36"/>
          <w:rtl/>
        </w:rPr>
        <w:t>فقُتل سبعةٌ من الأنصار</w:t>
      </w:r>
      <w:r w:rsidR="00C45DD5">
        <w:rPr>
          <w:rFonts w:asciiTheme="majorBidi" w:hAnsiTheme="majorBidi"/>
          <w:sz w:val="36"/>
          <w:szCs w:val="36"/>
          <w:rtl/>
        </w:rPr>
        <w:t xml:space="preserve">، </w:t>
      </w:r>
      <w:r w:rsidRPr="00E30853">
        <w:rPr>
          <w:rFonts w:asciiTheme="majorBidi" w:hAnsiTheme="majorBidi"/>
          <w:sz w:val="36"/>
          <w:szCs w:val="36"/>
          <w:rtl/>
        </w:rPr>
        <w:t xml:space="preserve">وأصيب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بإصاباتٍ كثيرة</w:t>
      </w:r>
      <w:r w:rsidR="00C45DD5">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فكُسرت رَباعِيَتُه</w:t>
      </w:r>
      <w:r w:rsidR="00C45DD5">
        <w:rPr>
          <w:rFonts w:asciiTheme="majorBidi" w:hAnsiTheme="majorBidi"/>
          <w:sz w:val="36"/>
          <w:szCs w:val="36"/>
          <w:rtl/>
        </w:rPr>
        <w:t xml:space="preserve">، </w:t>
      </w:r>
      <w:r w:rsidRPr="00E30853">
        <w:rPr>
          <w:rFonts w:asciiTheme="majorBidi" w:hAnsiTheme="majorBidi"/>
          <w:sz w:val="36"/>
          <w:szCs w:val="36"/>
          <w:rtl/>
        </w:rPr>
        <w:t>وشُجَّ في وجهه</w:t>
      </w:r>
      <w:r w:rsidR="00C45DD5">
        <w:rPr>
          <w:rFonts w:asciiTheme="majorBidi" w:hAnsiTheme="majorBidi"/>
          <w:sz w:val="36"/>
          <w:szCs w:val="36"/>
          <w:rtl/>
        </w:rPr>
        <w:t xml:space="preserve">، </w:t>
      </w:r>
      <w:r w:rsidRPr="00E30853">
        <w:rPr>
          <w:rFonts w:asciiTheme="majorBidi" w:hAnsiTheme="majorBidi"/>
          <w:sz w:val="36"/>
          <w:szCs w:val="36"/>
          <w:rtl/>
        </w:rPr>
        <w:t>وسال دمُه</w:t>
      </w:r>
      <w:r w:rsidR="00C45DD5">
        <w:rPr>
          <w:rFonts w:asciiTheme="majorBidi" w:hAnsiTheme="majorBidi"/>
          <w:sz w:val="36"/>
          <w:szCs w:val="36"/>
          <w:rtl/>
        </w:rPr>
        <w:t xml:space="preserve">، </w:t>
      </w:r>
      <w:r w:rsidRPr="00E30853">
        <w:rPr>
          <w:rFonts w:asciiTheme="majorBidi" w:hAnsiTheme="majorBidi"/>
          <w:sz w:val="36"/>
          <w:szCs w:val="36"/>
          <w:rtl/>
        </w:rPr>
        <w:t xml:space="preserve">فجعل يمسحه وهو يقول: </w:t>
      </w:r>
      <w:r w:rsidRPr="00615BDD">
        <w:rPr>
          <w:rFonts w:asciiTheme="majorBidi" w:hAnsiTheme="majorBidi"/>
          <w:b/>
          <w:bCs/>
          <w:sz w:val="36"/>
          <w:szCs w:val="36"/>
          <w:rtl/>
        </w:rPr>
        <w:t>كيف يُفلح قومٌ شجوا نبيهم</w:t>
      </w:r>
      <w:r w:rsidRPr="00E30853">
        <w:rPr>
          <w:rFonts w:asciiTheme="majorBidi" w:hAnsiTheme="majorBidi"/>
          <w:sz w:val="36"/>
          <w:szCs w:val="36"/>
          <w:rtl/>
        </w:rPr>
        <w:t xml:space="preserve"> فنزلت: </w:t>
      </w:r>
      <w:r w:rsidR="00E30853">
        <w:rPr>
          <w:rFonts w:asciiTheme="majorBidi" w:hAnsiTheme="majorBidi"/>
          <w:sz w:val="36"/>
          <w:szCs w:val="36"/>
          <w:rtl/>
        </w:rPr>
        <w:t>(</w:t>
      </w:r>
      <w:r w:rsidRPr="00615BDD">
        <w:rPr>
          <w:rFonts w:asciiTheme="majorBidi" w:hAnsiTheme="majorBidi"/>
          <w:b/>
          <w:bCs/>
          <w:sz w:val="36"/>
          <w:szCs w:val="36"/>
          <w:rtl/>
        </w:rPr>
        <w:t>لَيْسَ لَكَ مِنَ الأَمْرِ شَيءٌ أَوْ يَتُوبَ عَلَيْهِمْ أَوْ يُعَذِّبَهُمْ فَإِنَّهُمْ ظَالِمُونَ</w:t>
      </w:r>
      <w:r w:rsidR="00E30853">
        <w:rPr>
          <w:rFonts w:asciiTheme="majorBidi" w:hAnsiTheme="majorBidi"/>
          <w:sz w:val="36"/>
          <w:szCs w:val="36"/>
          <w:rtl/>
        </w:rPr>
        <w:t>)</w:t>
      </w:r>
      <w:r w:rsidRPr="00E30853">
        <w:rPr>
          <w:rFonts w:asciiTheme="majorBidi" w:hAnsiTheme="majorBidi"/>
          <w:sz w:val="36"/>
          <w:szCs w:val="36"/>
          <w:rtl/>
        </w:rPr>
        <w:t>[آل عِمرَان: 128]</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وفي أثناء احتدام الغزوة أيَّد الله رسوله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بجند من عنده</w:t>
      </w:r>
      <w:r w:rsidR="00C45DD5">
        <w:rPr>
          <w:rFonts w:asciiTheme="majorBidi" w:hAnsiTheme="majorBidi"/>
          <w:sz w:val="36"/>
          <w:szCs w:val="36"/>
          <w:rtl/>
        </w:rPr>
        <w:t xml:space="preserve">، </w:t>
      </w:r>
      <w:r w:rsidRPr="00E30853">
        <w:rPr>
          <w:rFonts w:asciiTheme="majorBidi" w:hAnsiTheme="majorBidi"/>
          <w:sz w:val="36"/>
          <w:szCs w:val="36"/>
          <w:rtl/>
        </w:rPr>
        <w:t xml:space="preserve">قال سعد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رأيت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يوم أحد</w:t>
      </w:r>
      <w:r w:rsidR="00C45DD5">
        <w:rPr>
          <w:rFonts w:asciiTheme="majorBidi" w:hAnsiTheme="majorBidi"/>
          <w:sz w:val="36"/>
          <w:szCs w:val="36"/>
          <w:rtl/>
        </w:rPr>
        <w:t xml:space="preserve">، </w:t>
      </w:r>
      <w:r w:rsidRPr="00E30853">
        <w:rPr>
          <w:rFonts w:asciiTheme="majorBidi" w:hAnsiTheme="majorBidi"/>
          <w:sz w:val="36"/>
          <w:szCs w:val="36"/>
          <w:rtl/>
        </w:rPr>
        <w:t>ومعه رجلان يقاتلان عنه</w:t>
      </w:r>
      <w:r w:rsidR="00C45DD5">
        <w:rPr>
          <w:rFonts w:asciiTheme="majorBidi" w:hAnsiTheme="majorBidi"/>
          <w:sz w:val="36"/>
          <w:szCs w:val="36"/>
          <w:rtl/>
        </w:rPr>
        <w:t xml:space="preserve">، </w:t>
      </w:r>
      <w:r w:rsidRPr="00E30853">
        <w:rPr>
          <w:rFonts w:asciiTheme="majorBidi" w:hAnsiTheme="majorBidi"/>
          <w:sz w:val="36"/>
          <w:szCs w:val="36"/>
          <w:rtl/>
        </w:rPr>
        <w:t>عليهما ثياب بيض كأشد القتال</w:t>
      </w:r>
      <w:r w:rsidR="00C45DD5">
        <w:rPr>
          <w:rFonts w:asciiTheme="majorBidi" w:hAnsiTheme="majorBidi"/>
          <w:sz w:val="36"/>
          <w:szCs w:val="36"/>
          <w:rtl/>
        </w:rPr>
        <w:t xml:space="preserve">، </w:t>
      </w:r>
      <w:r w:rsidRPr="00E30853">
        <w:rPr>
          <w:rFonts w:asciiTheme="majorBidi" w:hAnsiTheme="majorBidi"/>
          <w:sz w:val="36"/>
          <w:szCs w:val="36"/>
          <w:rtl/>
        </w:rPr>
        <w:t>ما رأيتهما قبلُ ولا بعد</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 xml:space="preserve">. وفي رواية مسلم </w:t>
      </w:r>
      <w:r w:rsidR="001509E6">
        <w:rPr>
          <w:rFonts w:asciiTheme="majorBidi" w:hAnsiTheme="majorBidi"/>
          <w:sz w:val="36"/>
          <w:szCs w:val="36"/>
          <w:rtl/>
        </w:rPr>
        <w:t>-</w:t>
      </w:r>
      <w:r w:rsidRPr="00E30853">
        <w:rPr>
          <w:rFonts w:asciiTheme="majorBidi" w:hAnsiTheme="majorBidi"/>
          <w:sz w:val="36"/>
          <w:szCs w:val="36"/>
          <w:rtl/>
        </w:rPr>
        <w:t xml:space="preserve"> يعني: </w:t>
      </w:r>
      <w:r w:rsidR="00E30853" w:rsidRPr="00E30853">
        <w:rPr>
          <w:rFonts w:asciiTheme="majorBidi" w:hAnsiTheme="majorBidi"/>
          <w:sz w:val="36"/>
          <w:szCs w:val="36"/>
          <w:rtl/>
        </w:rPr>
        <w:t>"</w:t>
      </w:r>
      <w:r w:rsidRPr="00E30853">
        <w:rPr>
          <w:rFonts w:asciiTheme="majorBidi" w:hAnsiTheme="majorBidi"/>
          <w:sz w:val="36"/>
          <w:szCs w:val="36"/>
          <w:rtl/>
        </w:rPr>
        <w:t>جبريل وميكائيل</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فثبَتَ المسلمون في هذه الغزوة خير ثبات</w:t>
      </w:r>
      <w:r w:rsidR="00C45DD5">
        <w:rPr>
          <w:rFonts w:asciiTheme="majorBidi" w:hAnsiTheme="majorBidi"/>
          <w:sz w:val="36"/>
          <w:szCs w:val="36"/>
          <w:rtl/>
        </w:rPr>
        <w:t xml:space="preserve">، </w:t>
      </w:r>
      <w:r w:rsidRPr="00E30853">
        <w:rPr>
          <w:rFonts w:asciiTheme="majorBidi" w:hAnsiTheme="majorBidi"/>
          <w:sz w:val="36"/>
          <w:szCs w:val="36"/>
          <w:rtl/>
        </w:rPr>
        <w:t>رغم المحنة والشدة.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اللهم أعز الإسلام وأهله.</w:t>
      </w:r>
    </w:p>
    <w:p w:rsidR="00A345F3" w:rsidRPr="00E30853" w:rsidRDefault="00FA2823"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5A16E7" w:rsidRDefault="00A345F3" w:rsidP="005A16E7">
      <w:pPr>
        <w:pStyle w:val="a8"/>
        <w:rPr>
          <w:rFonts w:asciiTheme="majorBidi" w:hAnsiTheme="majorBidi"/>
          <w:sz w:val="36"/>
          <w:szCs w:val="36"/>
          <w:rtl/>
        </w:rPr>
      </w:pPr>
      <w:r w:rsidRPr="00E30853">
        <w:rPr>
          <w:rFonts w:asciiTheme="majorBidi" w:hAnsiTheme="majorBidi"/>
          <w:sz w:val="36"/>
          <w:szCs w:val="36"/>
          <w:rtl/>
        </w:rPr>
        <w:t xml:space="preserve">صمد المسلمون في الدفاع عن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وفَشَل المشركون في اختراق </w:t>
      </w:r>
      <w:r w:rsidRPr="00E30853">
        <w:rPr>
          <w:rFonts w:asciiTheme="majorBidi" w:hAnsiTheme="majorBidi"/>
          <w:sz w:val="36"/>
          <w:szCs w:val="36"/>
          <w:rtl/>
        </w:rPr>
        <w:lastRenderedPageBreak/>
        <w:t>تحص</w:t>
      </w:r>
      <w:r w:rsidR="00FA2823">
        <w:rPr>
          <w:rFonts w:asciiTheme="majorBidi" w:hAnsiTheme="majorBidi" w:hint="cs"/>
          <w:sz w:val="36"/>
          <w:szCs w:val="36"/>
          <w:rtl/>
        </w:rPr>
        <w:t>ي</w:t>
      </w:r>
      <w:r w:rsidRPr="00E30853">
        <w:rPr>
          <w:rFonts w:asciiTheme="majorBidi" w:hAnsiTheme="majorBidi"/>
          <w:sz w:val="36"/>
          <w:szCs w:val="36"/>
          <w:rtl/>
        </w:rPr>
        <w:t xml:space="preserve">نات المسلمين والوصول للرسول </w:t>
      </w:r>
      <w:r w:rsidR="00E30853">
        <w:rPr>
          <w:rFonts w:asciiTheme="majorBidi" w:hAnsiTheme="majorBidi"/>
          <w:sz w:val="36"/>
          <w:szCs w:val="36"/>
          <w:rtl/>
        </w:rPr>
        <w:t>-صلى الله عليه وسلم-</w:t>
      </w:r>
      <w:r w:rsidR="005A16E7">
        <w:rPr>
          <w:rFonts w:asciiTheme="majorBidi" w:hAnsiTheme="majorBidi" w:hint="cs"/>
          <w:sz w:val="36"/>
          <w:szCs w:val="36"/>
          <w:rtl/>
        </w:rPr>
        <w:t>.</w:t>
      </w:r>
    </w:p>
    <w:p w:rsidR="00A345F3" w:rsidRPr="00E30853" w:rsidRDefault="00A345F3" w:rsidP="005A16E7">
      <w:pPr>
        <w:pStyle w:val="a8"/>
        <w:rPr>
          <w:rFonts w:asciiTheme="majorBidi" w:hAnsiTheme="majorBidi"/>
          <w:sz w:val="36"/>
          <w:szCs w:val="36"/>
        </w:rPr>
      </w:pPr>
      <w:r w:rsidRPr="00E30853">
        <w:rPr>
          <w:rFonts w:asciiTheme="majorBidi" w:hAnsiTheme="majorBidi"/>
          <w:sz w:val="36"/>
          <w:szCs w:val="36"/>
          <w:rtl/>
        </w:rPr>
        <w:t xml:space="preserve"> وأشرف أبو سفيان على المسلمين وقال أفيكم محمد؟ 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Pr="005A16E7">
        <w:rPr>
          <w:rFonts w:asciiTheme="majorBidi" w:hAnsiTheme="majorBidi"/>
          <w:b/>
          <w:bCs/>
          <w:sz w:val="36"/>
          <w:szCs w:val="36"/>
          <w:rtl/>
        </w:rPr>
        <w:t>لا تجيبوه</w:t>
      </w:r>
      <w:r w:rsidRPr="00E30853">
        <w:rPr>
          <w:rFonts w:asciiTheme="majorBidi" w:hAnsiTheme="majorBidi"/>
          <w:sz w:val="36"/>
          <w:szCs w:val="36"/>
          <w:rtl/>
        </w:rPr>
        <w:t xml:space="preserve"> فقال: أفيكم ابن أبي قحافة؟ قال: </w:t>
      </w:r>
      <w:r w:rsidRPr="005A16E7">
        <w:rPr>
          <w:rFonts w:asciiTheme="majorBidi" w:hAnsiTheme="majorBidi"/>
          <w:b/>
          <w:bCs/>
          <w:sz w:val="36"/>
          <w:szCs w:val="36"/>
          <w:rtl/>
        </w:rPr>
        <w:t>لا تجيبوه</w:t>
      </w:r>
      <w:r w:rsidR="00C45DD5">
        <w:rPr>
          <w:rFonts w:asciiTheme="majorBidi" w:hAnsiTheme="majorBidi"/>
          <w:sz w:val="36"/>
          <w:szCs w:val="36"/>
          <w:rtl/>
        </w:rPr>
        <w:t xml:space="preserve">، </w:t>
      </w:r>
      <w:r w:rsidRPr="00E30853">
        <w:rPr>
          <w:rFonts w:asciiTheme="majorBidi" w:hAnsiTheme="majorBidi"/>
          <w:sz w:val="36"/>
          <w:szCs w:val="36"/>
          <w:rtl/>
        </w:rPr>
        <w:t>قال: أفي القوم ابن الخطاب؟ فقال: إن هؤلاء قُتلوا</w:t>
      </w:r>
      <w:r w:rsidR="00C45DD5">
        <w:rPr>
          <w:rFonts w:asciiTheme="majorBidi" w:hAnsiTheme="majorBidi"/>
          <w:sz w:val="36"/>
          <w:szCs w:val="36"/>
          <w:rtl/>
        </w:rPr>
        <w:t xml:space="preserve">، </w:t>
      </w:r>
      <w:r w:rsidRPr="00E30853">
        <w:rPr>
          <w:rFonts w:asciiTheme="majorBidi" w:hAnsiTheme="majorBidi"/>
          <w:sz w:val="36"/>
          <w:szCs w:val="36"/>
          <w:rtl/>
        </w:rPr>
        <w:t>فلو كانوا أحياء لأجابوا</w:t>
      </w:r>
      <w:r w:rsidR="00C45DD5">
        <w:rPr>
          <w:rFonts w:asciiTheme="majorBidi" w:hAnsiTheme="majorBidi"/>
          <w:sz w:val="36"/>
          <w:szCs w:val="36"/>
          <w:rtl/>
        </w:rPr>
        <w:t xml:space="preserve">، </w:t>
      </w:r>
      <w:r w:rsidRPr="00E30853">
        <w:rPr>
          <w:rFonts w:asciiTheme="majorBidi" w:hAnsiTheme="majorBidi"/>
          <w:sz w:val="36"/>
          <w:szCs w:val="36"/>
          <w:rtl/>
        </w:rPr>
        <w:t>فلم يملك عمر نفسه</w:t>
      </w:r>
      <w:r w:rsidR="00C45DD5">
        <w:rPr>
          <w:rFonts w:asciiTheme="majorBidi" w:hAnsiTheme="majorBidi"/>
          <w:sz w:val="36"/>
          <w:szCs w:val="36"/>
          <w:rtl/>
        </w:rPr>
        <w:t xml:space="preserve">، </w:t>
      </w:r>
      <w:r w:rsidRPr="00E30853">
        <w:rPr>
          <w:rFonts w:asciiTheme="majorBidi" w:hAnsiTheme="majorBidi"/>
          <w:sz w:val="36"/>
          <w:szCs w:val="36"/>
          <w:rtl/>
        </w:rPr>
        <w:t>فقال: كذبتَ يا عدو الله</w:t>
      </w:r>
      <w:r w:rsidR="00C45DD5">
        <w:rPr>
          <w:rFonts w:asciiTheme="majorBidi" w:hAnsiTheme="majorBidi"/>
          <w:sz w:val="36"/>
          <w:szCs w:val="36"/>
          <w:rtl/>
        </w:rPr>
        <w:t xml:space="preserve">، </w:t>
      </w:r>
      <w:r w:rsidRPr="00E30853">
        <w:rPr>
          <w:rFonts w:asciiTheme="majorBidi" w:hAnsiTheme="majorBidi"/>
          <w:sz w:val="36"/>
          <w:szCs w:val="36"/>
          <w:rtl/>
        </w:rPr>
        <w:t>أبقى الله عليك ما يحزنك</w:t>
      </w:r>
      <w:r w:rsidR="00C45DD5">
        <w:rPr>
          <w:rFonts w:asciiTheme="majorBidi" w:hAnsiTheme="majorBidi"/>
          <w:sz w:val="36"/>
          <w:szCs w:val="36"/>
          <w:rtl/>
        </w:rPr>
        <w:t xml:space="preserve">، </w:t>
      </w:r>
      <w:r w:rsidRPr="00E30853">
        <w:rPr>
          <w:rFonts w:asciiTheme="majorBidi" w:hAnsiTheme="majorBidi"/>
          <w:sz w:val="36"/>
          <w:szCs w:val="36"/>
          <w:rtl/>
        </w:rPr>
        <w:t>قال أبو سفيان: اعْلُ هُبَل</w:t>
      </w:r>
      <w:r w:rsidR="00C45DD5">
        <w:rPr>
          <w:rFonts w:asciiTheme="majorBidi" w:hAnsiTheme="majorBidi"/>
          <w:sz w:val="36"/>
          <w:szCs w:val="36"/>
          <w:rtl/>
        </w:rPr>
        <w:t xml:space="preserve">، </w:t>
      </w:r>
      <w:r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Pr="005A16E7">
        <w:rPr>
          <w:rFonts w:asciiTheme="majorBidi" w:hAnsiTheme="majorBidi"/>
          <w:b/>
          <w:bCs/>
          <w:sz w:val="36"/>
          <w:szCs w:val="36"/>
          <w:rtl/>
        </w:rPr>
        <w:t>أجيبوه</w:t>
      </w:r>
      <w:r w:rsidR="00C45DD5">
        <w:rPr>
          <w:rFonts w:asciiTheme="majorBidi" w:hAnsiTheme="majorBidi"/>
          <w:sz w:val="36"/>
          <w:szCs w:val="36"/>
          <w:rtl/>
        </w:rPr>
        <w:t xml:space="preserve">، </w:t>
      </w:r>
      <w:r w:rsidRPr="00E30853">
        <w:rPr>
          <w:rFonts w:asciiTheme="majorBidi" w:hAnsiTheme="majorBidi"/>
          <w:sz w:val="36"/>
          <w:szCs w:val="36"/>
          <w:rtl/>
        </w:rPr>
        <w:t xml:space="preserve">قالوا: ما نقول؟ قال: </w:t>
      </w:r>
      <w:r w:rsidRPr="005A16E7">
        <w:rPr>
          <w:rFonts w:asciiTheme="majorBidi" w:hAnsiTheme="majorBidi"/>
          <w:b/>
          <w:bCs/>
          <w:sz w:val="36"/>
          <w:szCs w:val="36"/>
          <w:rtl/>
        </w:rPr>
        <w:t>قولوا: الله أعلى وأجَلّ</w:t>
      </w:r>
      <w:r w:rsidR="00C45DD5">
        <w:rPr>
          <w:rFonts w:asciiTheme="majorBidi" w:hAnsiTheme="majorBidi"/>
          <w:sz w:val="36"/>
          <w:szCs w:val="36"/>
          <w:rtl/>
        </w:rPr>
        <w:t xml:space="preserve">، </w:t>
      </w:r>
      <w:r w:rsidRPr="00E30853">
        <w:rPr>
          <w:rFonts w:asciiTheme="majorBidi" w:hAnsiTheme="majorBidi"/>
          <w:sz w:val="36"/>
          <w:szCs w:val="36"/>
          <w:rtl/>
        </w:rPr>
        <w:t>قال أبو سفيان: لنا العزى ولا عزى لكم</w:t>
      </w:r>
      <w:r w:rsidR="00C45DD5">
        <w:rPr>
          <w:rFonts w:asciiTheme="majorBidi" w:hAnsiTheme="majorBidi"/>
          <w:sz w:val="36"/>
          <w:szCs w:val="36"/>
          <w:rtl/>
        </w:rPr>
        <w:t xml:space="preserve">، </w:t>
      </w:r>
      <w:r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Pr="005A16E7">
        <w:rPr>
          <w:rFonts w:asciiTheme="majorBidi" w:hAnsiTheme="majorBidi"/>
          <w:b/>
          <w:bCs/>
          <w:sz w:val="36"/>
          <w:szCs w:val="36"/>
          <w:rtl/>
        </w:rPr>
        <w:t>أجيبوه</w:t>
      </w:r>
      <w:r w:rsidR="00C45DD5">
        <w:rPr>
          <w:rFonts w:asciiTheme="majorBidi" w:hAnsiTheme="majorBidi"/>
          <w:sz w:val="36"/>
          <w:szCs w:val="36"/>
          <w:rtl/>
        </w:rPr>
        <w:t xml:space="preserve">، </w:t>
      </w:r>
      <w:r w:rsidRPr="00E30853">
        <w:rPr>
          <w:rFonts w:asciiTheme="majorBidi" w:hAnsiTheme="majorBidi"/>
          <w:sz w:val="36"/>
          <w:szCs w:val="36"/>
          <w:rtl/>
        </w:rPr>
        <w:t xml:space="preserve">قالوا: ما نقول؟ قال: </w:t>
      </w:r>
      <w:r w:rsidRPr="005A16E7">
        <w:rPr>
          <w:rFonts w:asciiTheme="majorBidi" w:hAnsiTheme="majorBidi"/>
          <w:b/>
          <w:bCs/>
          <w:sz w:val="36"/>
          <w:szCs w:val="36"/>
          <w:rtl/>
        </w:rPr>
        <w:t>قولوا: الله مولانا ولا مولى لكم</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 xml:space="preserve">وفي رواية المسند </w:t>
      </w:r>
      <w:r w:rsidR="00E30853" w:rsidRPr="00E30853">
        <w:rPr>
          <w:rFonts w:asciiTheme="majorBidi" w:hAnsiTheme="majorBidi"/>
          <w:sz w:val="36"/>
          <w:szCs w:val="36"/>
          <w:rtl/>
        </w:rPr>
        <w:t>"</w:t>
      </w:r>
      <w:r w:rsidRPr="00E30853">
        <w:rPr>
          <w:rFonts w:asciiTheme="majorBidi" w:hAnsiTheme="majorBidi"/>
          <w:sz w:val="36"/>
          <w:szCs w:val="36"/>
          <w:rtl/>
        </w:rPr>
        <w:t>أن عمر قال: لا سواء</w:t>
      </w:r>
      <w:r w:rsidR="00C45DD5">
        <w:rPr>
          <w:rFonts w:asciiTheme="majorBidi" w:hAnsiTheme="majorBidi"/>
          <w:sz w:val="36"/>
          <w:szCs w:val="36"/>
          <w:rtl/>
        </w:rPr>
        <w:t xml:space="preserve">، </w:t>
      </w:r>
      <w:r w:rsidRPr="00E30853">
        <w:rPr>
          <w:rFonts w:asciiTheme="majorBidi" w:hAnsiTheme="majorBidi"/>
          <w:sz w:val="36"/>
          <w:szCs w:val="36"/>
          <w:rtl/>
        </w:rPr>
        <w:t>قتلانا في الجنة</w:t>
      </w:r>
      <w:r w:rsidR="00C45DD5">
        <w:rPr>
          <w:rFonts w:asciiTheme="majorBidi" w:hAnsiTheme="majorBidi"/>
          <w:sz w:val="36"/>
          <w:szCs w:val="36"/>
          <w:rtl/>
        </w:rPr>
        <w:t xml:space="preserve">، </w:t>
      </w:r>
      <w:r w:rsidRPr="00E30853">
        <w:rPr>
          <w:rFonts w:asciiTheme="majorBidi" w:hAnsiTheme="majorBidi"/>
          <w:sz w:val="36"/>
          <w:szCs w:val="36"/>
          <w:rtl/>
        </w:rPr>
        <w:t>وقتلاكم في النار</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5A16E7">
      <w:pPr>
        <w:pStyle w:val="a8"/>
        <w:rPr>
          <w:rFonts w:asciiTheme="majorBidi" w:hAnsiTheme="majorBidi"/>
          <w:sz w:val="36"/>
          <w:szCs w:val="36"/>
        </w:rPr>
      </w:pPr>
      <w:r w:rsidRPr="00E30853">
        <w:rPr>
          <w:rFonts w:asciiTheme="majorBidi" w:hAnsiTheme="majorBidi"/>
          <w:sz w:val="36"/>
          <w:szCs w:val="36"/>
          <w:rtl/>
        </w:rPr>
        <w:t xml:space="preserve">انجلت الغزوة عن عدد كبير من الشهداء </w:t>
      </w:r>
      <w:r w:rsidR="001509E6">
        <w:rPr>
          <w:rFonts w:asciiTheme="majorBidi" w:hAnsiTheme="majorBidi"/>
          <w:sz w:val="36"/>
          <w:szCs w:val="36"/>
          <w:rtl/>
        </w:rPr>
        <w:t>-</w:t>
      </w:r>
      <w:r w:rsidRPr="00E30853">
        <w:rPr>
          <w:rFonts w:asciiTheme="majorBidi" w:hAnsiTheme="majorBidi"/>
          <w:sz w:val="36"/>
          <w:szCs w:val="36"/>
          <w:rtl/>
        </w:rPr>
        <w:t xml:space="preserve">وهذا تحقيقٌ لرؤيا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قبل الغزوة</w:t>
      </w:r>
      <w:r w:rsidR="005A16E7">
        <w:rPr>
          <w:rFonts w:asciiTheme="majorBidi" w:hAnsiTheme="majorBidi" w:hint="cs"/>
          <w:sz w:val="36"/>
          <w:szCs w:val="36"/>
          <w:rtl/>
        </w:rPr>
        <w:t>،</w:t>
      </w:r>
      <w:r w:rsidRPr="00E30853">
        <w:rPr>
          <w:rFonts w:asciiTheme="majorBidi" w:hAnsiTheme="majorBidi"/>
          <w:sz w:val="36"/>
          <w:szCs w:val="36"/>
          <w:rtl/>
        </w:rPr>
        <w:t xml:space="preserve">  بلغوا سبعين شهيد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وعلى رأسهم سيدُ الشهداء عمُّ رسولِ الله حمزةُ بنُ عبدِالمطلب</w:t>
      </w:r>
      <w:r w:rsidR="005A16E7">
        <w:rPr>
          <w:rFonts w:asciiTheme="majorBidi" w:hAnsiTheme="majorBidi" w:hint="cs"/>
          <w:sz w:val="36"/>
          <w:szCs w:val="36"/>
          <w:rtl/>
        </w:rPr>
        <w:t>؛</w:t>
      </w:r>
      <w:r w:rsidRPr="00E30853">
        <w:rPr>
          <w:rFonts w:asciiTheme="majorBidi" w:hAnsiTheme="majorBidi"/>
          <w:sz w:val="36"/>
          <w:szCs w:val="36"/>
          <w:rtl/>
        </w:rPr>
        <w:t xml:space="preserve"> قد بُقر بطنُه ومُثِّل به</w:t>
      </w:r>
      <w:r w:rsidR="00C45DD5">
        <w:rPr>
          <w:rFonts w:asciiTheme="majorBidi" w:hAnsiTheme="majorBidi"/>
          <w:sz w:val="36"/>
          <w:szCs w:val="36"/>
          <w:rtl/>
        </w:rPr>
        <w:t xml:space="preserve">، </w:t>
      </w:r>
      <w:r w:rsidRPr="00E30853">
        <w:rPr>
          <w:rFonts w:asciiTheme="majorBidi" w:hAnsiTheme="majorBidi"/>
          <w:sz w:val="36"/>
          <w:szCs w:val="36"/>
          <w:rtl/>
        </w:rPr>
        <w:t xml:space="preserve">فحزن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حزن</w:t>
      </w:r>
      <w:r w:rsidR="00E30853" w:rsidRPr="00E30853">
        <w:rPr>
          <w:rFonts w:asciiTheme="majorBidi" w:hAnsiTheme="majorBidi"/>
          <w:sz w:val="36"/>
          <w:szCs w:val="36"/>
          <w:rtl/>
        </w:rPr>
        <w:t>ًا</w:t>
      </w:r>
      <w:r w:rsidRPr="00E30853">
        <w:rPr>
          <w:rFonts w:asciiTheme="majorBidi" w:hAnsiTheme="majorBidi"/>
          <w:sz w:val="36"/>
          <w:szCs w:val="36"/>
          <w:rtl/>
        </w:rPr>
        <w:t xml:space="preserve"> شديد</w:t>
      </w:r>
      <w:r w:rsidR="00E30853" w:rsidRPr="00E30853">
        <w:rPr>
          <w:rFonts w:asciiTheme="majorBidi" w:hAnsiTheme="majorBidi"/>
          <w:sz w:val="36"/>
          <w:szCs w:val="36"/>
          <w:rtl/>
        </w:rPr>
        <w:t>ًا</w:t>
      </w:r>
      <w:r w:rsidRPr="00E30853">
        <w:rPr>
          <w:rFonts w:asciiTheme="majorBidi" w:hAnsiTheme="majorBidi"/>
          <w:sz w:val="36"/>
          <w:szCs w:val="36"/>
          <w:rtl/>
        </w:rPr>
        <w:t>.</w:t>
      </w:r>
    </w:p>
    <w:p w:rsidR="005A16E7" w:rsidRDefault="00A345F3" w:rsidP="005A16E7">
      <w:pPr>
        <w:pStyle w:val="a8"/>
        <w:rPr>
          <w:rFonts w:asciiTheme="majorBidi" w:hAnsiTheme="majorBidi"/>
          <w:sz w:val="36"/>
          <w:szCs w:val="36"/>
          <w:rtl/>
        </w:rPr>
      </w:pPr>
      <w:r w:rsidRPr="00E30853">
        <w:rPr>
          <w:rFonts w:asciiTheme="majorBidi" w:hAnsiTheme="majorBidi"/>
          <w:sz w:val="36"/>
          <w:szCs w:val="36"/>
          <w:rtl/>
        </w:rPr>
        <w:t xml:space="preserve">قام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بدفن الشهداء</w:t>
      </w:r>
      <w:r w:rsidR="00C45DD5">
        <w:rPr>
          <w:rFonts w:asciiTheme="majorBidi" w:hAnsiTheme="majorBidi"/>
          <w:sz w:val="36"/>
          <w:szCs w:val="36"/>
          <w:rtl/>
        </w:rPr>
        <w:t xml:space="preserve">، </w:t>
      </w:r>
      <w:r w:rsidRPr="00E30853">
        <w:rPr>
          <w:rFonts w:asciiTheme="majorBidi" w:hAnsiTheme="majorBidi"/>
          <w:sz w:val="36"/>
          <w:szCs w:val="36"/>
          <w:rtl/>
        </w:rPr>
        <w:t xml:space="preserve">وكان يجمع الرجلين في ثوب واحد ثم يقول: </w:t>
      </w:r>
      <w:r w:rsidR="00E30853" w:rsidRPr="00E30853">
        <w:rPr>
          <w:rFonts w:asciiTheme="majorBidi" w:hAnsiTheme="majorBidi"/>
          <w:sz w:val="36"/>
          <w:szCs w:val="36"/>
          <w:rtl/>
        </w:rPr>
        <w:t>"</w:t>
      </w:r>
      <w:r w:rsidRPr="005A16E7">
        <w:rPr>
          <w:rFonts w:asciiTheme="majorBidi" w:hAnsiTheme="majorBidi"/>
          <w:b/>
          <w:bCs/>
          <w:sz w:val="36"/>
          <w:szCs w:val="36"/>
          <w:rtl/>
        </w:rPr>
        <w:t>أيهم أكثر أخذ</w:t>
      </w:r>
      <w:r w:rsidR="00E30853" w:rsidRPr="005A16E7">
        <w:rPr>
          <w:rFonts w:asciiTheme="majorBidi" w:hAnsiTheme="majorBidi"/>
          <w:b/>
          <w:bCs/>
          <w:sz w:val="36"/>
          <w:szCs w:val="36"/>
          <w:rtl/>
        </w:rPr>
        <w:t>ًا</w:t>
      </w:r>
      <w:r w:rsidRPr="005A16E7">
        <w:rPr>
          <w:rFonts w:asciiTheme="majorBidi" w:hAnsiTheme="majorBidi"/>
          <w:b/>
          <w:bCs/>
          <w:sz w:val="36"/>
          <w:szCs w:val="36"/>
          <w:rtl/>
        </w:rPr>
        <w:t xml:space="preserve"> للقرآن؟</w:t>
      </w:r>
      <w:r w:rsidRPr="00E30853">
        <w:rPr>
          <w:rFonts w:asciiTheme="majorBidi" w:hAnsiTheme="majorBidi"/>
          <w:sz w:val="36"/>
          <w:szCs w:val="36"/>
          <w:rtl/>
        </w:rPr>
        <w:t xml:space="preserve"> فإذا أُشير إلى </w:t>
      </w:r>
      <w:r w:rsidR="00FA2823">
        <w:rPr>
          <w:rFonts w:asciiTheme="majorBidi" w:hAnsiTheme="majorBidi" w:hint="cs"/>
          <w:sz w:val="36"/>
          <w:szCs w:val="36"/>
          <w:rtl/>
        </w:rPr>
        <w:t>أ</w:t>
      </w:r>
      <w:r w:rsidRPr="00E30853">
        <w:rPr>
          <w:rFonts w:asciiTheme="majorBidi" w:hAnsiTheme="majorBidi"/>
          <w:sz w:val="36"/>
          <w:szCs w:val="36"/>
          <w:rtl/>
        </w:rPr>
        <w:t>حدهما قدَّمه في اللحد</w:t>
      </w:r>
      <w:r w:rsidR="00FA2823">
        <w:rPr>
          <w:rFonts w:asciiTheme="majorBidi" w:hAnsiTheme="majorBidi" w:hint="cs"/>
          <w:sz w:val="36"/>
          <w:szCs w:val="36"/>
          <w:rtl/>
        </w:rPr>
        <w:t>،</w:t>
      </w:r>
      <w:r w:rsidRPr="00E30853">
        <w:rPr>
          <w:rFonts w:asciiTheme="majorBidi" w:hAnsiTheme="majorBidi"/>
          <w:sz w:val="36"/>
          <w:szCs w:val="36"/>
          <w:rtl/>
        </w:rPr>
        <w:t xml:space="preserve"> وقال: </w:t>
      </w:r>
      <w:r w:rsidR="005A16E7">
        <w:rPr>
          <w:rFonts w:asciiTheme="majorBidi" w:hAnsiTheme="majorBidi" w:hint="cs"/>
          <w:sz w:val="36"/>
          <w:szCs w:val="36"/>
          <w:rtl/>
        </w:rPr>
        <w:t>"</w:t>
      </w:r>
      <w:r w:rsidRPr="005A16E7">
        <w:rPr>
          <w:rFonts w:asciiTheme="majorBidi" w:hAnsiTheme="majorBidi"/>
          <w:b/>
          <w:bCs/>
          <w:sz w:val="36"/>
          <w:szCs w:val="36"/>
          <w:rtl/>
        </w:rPr>
        <w:t>أنا شهيد على هؤلاء</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5A16E7">
        <w:rPr>
          <w:rFonts w:asciiTheme="majorBidi" w:hAnsiTheme="majorBidi" w:hint="cs"/>
          <w:sz w:val="36"/>
          <w:szCs w:val="36"/>
          <w:rtl/>
        </w:rPr>
        <w:t>.</w:t>
      </w:r>
    </w:p>
    <w:p w:rsidR="00A345F3" w:rsidRPr="00E30853" w:rsidRDefault="00A345F3" w:rsidP="005A16E7">
      <w:pPr>
        <w:pStyle w:val="a8"/>
        <w:rPr>
          <w:rFonts w:asciiTheme="majorBidi" w:hAnsiTheme="majorBidi"/>
          <w:sz w:val="36"/>
          <w:szCs w:val="36"/>
        </w:rPr>
      </w:pPr>
      <w:r w:rsidRPr="00E30853">
        <w:rPr>
          <w:rFonts w:asciiTheme="majorBidi" w:hAnsiTheme="majorBidi"/>
          <w:sz w:val="36"/>
          <w:szCs w:val="36"/>
          <w:rtl/>
        </w:rPr>
        <w:t xml:space="preserve">وبعد دفنهم دعا لهم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وبش</w:t>
      </w:r>
      <w:r w:rsidR="005A16E7">
        <w:rPr>
          <w:rFonts w:asciiTheme="majorBidi" w:hAnsiTheme="majorBidi" w:hint="cs"/>
          <w:sz w:val="36"/>
          <w:szCs w:val="36"/>
          <w:rtl/>
        </w:rPr>
        <w:t>َّ</w:t>
      </w:r>
      <w:r w:rsidRPr="00E30853">
        <w:rPr>
          <w:rFonts w:asciiTheme="majorBidi" w:hAnsiTheme="majorBidi"/>
          <w:sz w:val="36"/>
          <w:szCs w:val="36"/>
          <w:rtl/>
        </w:rPr>
        <w:t>ر المسلمين بما نال الشهداء من عظيم الأجر</w:t>
      </w:r>
      <w:r w:rsidR="00C45DD5">
        <w:rPr>
          <w:rFonts w:asciiTheme="majorBidi" w:hAnsiTheme="majorBidi"/>
          <w:sz w:val="36"/>
          <w:szCs w:val="36"/>
          <w:rtl/>
        </w:rPr>
        <w:t xml:space="preserve">، </w:t>
      </w:r>
      <w:r w:rsidRPr="00E30853">
        <w:rPr>
          <w:rFonts w:asciiTheme="majorBidi" w:hAnsiTheme="majorBidi"/>
          <w:sz w:val="36"/>
          <w:szCs w:val="36"/>
          <w:rtl/>
        </w:rPr>
        <w:t xml:space="preserve">فعندما سمع بكاءَ فاطمةَ بنتَ عبدِ الله بنِ عمرٍو </w:t>
      </w:r>
      <w:r w:rsidR="00480C52">
        <w:rPr>
          <w:rFonts w:asciiTheme="majorBidi" w:hAnsiTheme="majorBidi"/>
          <w:sz w:val="36"/>
          <w:szCs w:val="36"/>
          <w:rtl/>
        </w:rPr>
        <w:t>-رضي الله عنهما-</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5A16E7">
        <w:rPr>
          <w:rFonts w:asciiTheme="majorBidi" w:hAnsiTheme="majorBidi"/>
          <w:b/>
          <w:bCs/>
          <w:sz w:val="36"/>
          <w:szCs w:val="36"/>
          <w:rtl/>
        </w:rPr>
        <w:t>ولِمَ تبكي؟ فما زالت الملائكة تظله بأجنحتها حتى ر</w:t>
      </w:r>
      <w:r w:rsidR="005A16E7">
        <w:rPr>
          <w:rFonts w:asciiTheme="majorBidi" w:hAnsiTheme="majorBidi" w:hint="cs"/>
          <w:b/>
          <w:bCs/>
          <w:sz w:val="36"/>
          <w:szCs w:val="36"/>
          <w:rtl/>
        </w:rPr>
        <w:t>ُ</w:t>
      </w:r>
      <w:r w:rsidRPr="005A16E7">
        <w:rPr>
          <w:rFonts w:asciiTheme="majorBidi" w:hAnsiTheme="majorBidi"/>
          <w:b/>
          <w:bCs/>
          <w:sz w:val="36"/>
          <w:szCs w:val="36"/>
          <w:rtl/>
        </w:rPr>
        <w:t>ف</w:t>
      </w:r>
      <w:r w:rsidR="005A16E7">
        <w:rPr>
          <w:rFonts w:asciiTheme="majorBidi" w:hAnsiTheme="majorBidi" w:hint="cs"/>
          <w:b/>
          <w:bCs/>
          <w:sz w:val="36"/>
          <w:szCs w:val="36"/>
          <w:rtl/>
        </w:rPr>
        <w:t>ِ</w:t>
      </w:r>
      <w:r w:rsidRPr="005A16E7">
        <w:rPr>
          <w:rFonts w:asciiTheme="majorBidi" w:hAnsiTheme="majorBidi"/>
          <w:b/>
          <w:bCs/>
          <w:sz w:val="36"/>
          <w:szCs w:val="36"/>
          <w:rtl/>
        </w:rPr>
        <w:t>ع</w:t>
      </w:r>
      <w:r w:rsidR="005A16E7">
        <w:rPr>
          <w:rFonts w:asciiTheme="majorBidi" w:hAnsiTheme="majorBidi" w:hint="cs"/>
          <w:b/>
          <w:bCs/>
          <w:sz w:val="36"/>
          <w:szCs w:val="36"/>
          <w:rtl/>
        </w:rPr>
        <w:t>َ</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 xml:space="preserve">ونزل في شهداء أحد: </w:t>
      </w:r>
      <w:r w:rsidR="00E30853">
        <w:rPr>
          <w:rFonts w:asciiTheme="majorBidi" w:hAnsiTheme="majorBidi"/>
          <w:sz w:val="36"/>
          <w:szCs w:val="36"/>
          <w:rtl/>
        </w:rPr>
        <w:t>(</w:t>
      </w:r>
      <w:r w:rsidRPr="005A16E7">
        <w:rPr>
          <w:rFonts w:asciiTheme="majorBidi" w:hAnsiTheme="majorBidi"/>
          <w:b/>
          <w:bCs/>
          <w:sz w:val="36"/>
          <w:szCs w:val="36"/>
          <w:rtl/>
        </w:rPr>
        <w:t>وَلاَ تَحْسَبَنَّ الَّذِينَ قُتِلُوا فِي سَبِيلِ اللَّهِ أَمْوَاتًا بَلْ أَحْيَاءٌ عِنْدَ رَبِّهِمْ يُرْزَقُونَ</w:t>
      </w:r>
      <w:r w:rsidR="00E30853">
        <w:rPr>
          <w:rFonts w:asciiTheme="majorBidi" w:hAnsiTheme="majorBidi"/>
          <w:sz w:val="36"/>
          <w:szCs w:val="36"/>
          <w:rtl/>
        </w:rPr>
        <w:t>)</w:t>
      </w:r>
      <w:r w:rsidRPr="00E30853">
        <w:rPr>
          <w:rFonts w:asciiTheme="majorBidi" w:hAnsiTheme="majorBidi"/>
          <w:sz w:val="36"/>
          <w:szCs w:val="36"/>
          <w:rtl/>
        </w:rPr>
        <w:t>[آل عِمرَان: 169].</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هذه الغزوة الثانية التي التقى فيها الجيشان بعد انتصارهم في بدر</w:t>
      </w:r>
      <w:r w:rsidR="00C45DD5">
        <w:rPr>
          <w:rFonts w:asciiTheme="majorBidi" w:hAnsiTheme="majorBidi"/>
          <w:sz w:val="36"/>
          <w:szCs w:val="36"/>
          <w:rtl/>
        </w:rPr>
        <w:t xml:space="preserve">، </w:t>
      </w:r>
      <w:r w:rsidRPr="00E30853">
        <w:rPr>
          <w:rFonts w:asciiTheme="majorBidi" w:hAnsiTheme="majorBidi"/>
          <w:sz w:val="36"/>
          <w:szCs w:val="36"/>
          <w:rtl/>
        </w:rPr>
        <w:t xml:space="preserve">وقد ظهرت سنن الله في رسله </w:t>
      </w:r>
      <w:r w:rsidR="00240176">
        <w:rPr>
          <w:rFonts w:asciiTheme="majorBidi" w:hAnsiTheme="majorBidi"/>
          <w:sz w:val="36"/>
          <w:szCs w:val="36"/>
          <w:rtl/>
        </w:rPr>
        <w:t>-عليهم السلام-</w:t>
      </w:r>
      <w:r w:rsidR="00C45DD5">
        <w:rPr>
          <w:rFonts w:asciiTheme="majorBidi" w:hAnsiTheme="majorBidi"/>
          <w:sz w:val="36"/>
          <w:szCs w:val="36"/>
          <w:rtl/>
        </w:rPr>
        <w:t xml:space="preserve">، </w:t>
      </w:r>
      <w:r w:rsidRPr="00E30853">
        <w:rPr>
          <w:rFonts w:asciiTheme="majorBidi" w:hAnsiTheme="majorBidi"/>
          <w:sz w:val="36"/>
          <w:szCs w:val="36"/>
          <w:rtl/>
        </w:rPr>
        <w:t>ففي سؤال هرقل لأبي سفيان: هل قاتلتموه؟ قال: نعم</w:t>
      </w:r>
      <w:r w:rsidR="00C45DD5">
        <w:rPr>
          <w:rFonts w:asciiTheme="majorBidi" w:hAnsiTheme="majorBidi"/>
          <w:sz w:val="36"/>
          <w:szCs w:val="36"/>
          <w:rtl/>
        </w:rPr>
        <w:t xml:space="preserve">، </w:t>
      </w:r>
      <w:r w:rsidRPr="00E30853">
        <w:rPr>
          <w:rFonts w:asciiTheme="majorBidi" w:hAnsiTheme="majorBidi"/>
          <w:sz w:val="36"/>
          <w:szCs w:val="36"/>
          <w:rtl/>
        </w:rPr>
        <w:t>قال: كيف الحرب بينكم وبينه؟ قال سِجال</w:t>
      </w:r>
      <w:r w:rsidR="00C45DD5">
        <w:rPr>
          <w:rFonts w:asciiTheme="majorBidi" w:hAnsiTheme="majorBidi"/>
          <w:sz w:val="36"/>
          <w:szCs w:val="36"/>
          <w:rtl/>
        </w:rPr>
        <w:t xml:space="preserve">، </w:t>
      </w:r>
      <w:r w:rsidRPr="00E30853">
        <w:rPr>
          <w:rFonts w:asciiTheme="majorBidi" w:hAnsiTheme="majorBidi"/>
          <w:sz w:val="36"/>
          <w:szCs w:val="36"/>
          <w:rtl/>
        </w:rPr>
        <w:t>يُدال علينا المرة ونُدال عليه الأخرى</w:t>
      </w:r>
      <w:r w:rsidR="00C45DD5">
        <w:rPr>
          <w:rFonts w:asciiTheme="majorBidi" w:hAnsiTheme="majorBidi"/>
          <w:sz w:val="36"/>
          <w:szCs w:val="36"/>
          <w:rtl/>
        </w:rPr>
        <w:t xml:space="preserve">، </w:t>
      </w:r>
      <w:r w:rsidRPr="00E30853">
        <w:rPr>
          <w:rFonts w:asciiTheme="majorBidi" w:hAnsiTheme="majorBidi"/>
          <w:sz w:val="36"/>
          <w:szCs w:val="36"/>
          <w:rtl/>
        </w:rPr>
        <w:t>قال: كذلك الرسل</w:t>
      </w:r>
      <w:r w:rsidR="00C45DD5">
        <w:rPr>
          <w:rFonts w:asciiTheme="majorBidi" w:hAnsiTheme="majorBidi"/>
          <w:sz w:val="36"/>
          <w:szCs w:val="36"/>
          <w:rtl/>
        </w:rPr>
        <w:t xml:space="preserve">، </w:t>
      </w:r>
      <w:r w:rsidRPr="00E30853">
        <w:rPr>
          <w:rFonts w:asciiTheme="majorBidi" w:hAnsiTheme="majorBidi"/>
          <w:sz w:val="36"/>
          <w:szCs w:val="36"/>
          <w:rtl/>
        </w:rPr>
        <w:t>تبتلى ثم تكون لهم العاقبة</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رزقنا الله اتباع هدي رسوله</w:t>
      </w:r>
      <w:r w:rsidR="00C45DD5">
        <w:rPr>
          <w:rFonts w:asciiTheme="majorBidi" w:hAnsiTheme="majorBidi"/>
          <w:sz w:val="36"/>
          <w:szCs w:val="36"/>
          <w:rtl/>
        </w:rPr>
        <w:t xml:space="preserve">، </w:t>
      </w:r>
      <w:r w:rsidRPr="00E30853">
        <w:rPr>
          <w:rFonts w:asciiTheme="majorBidi" w:hAnsiTheme="majorBidi"/>
          <w:sz w:val="36"/>
          <w:szCs w:val="36"/>
          <w:rtl/>
        </w:rPr>
        <w:t>واقتفاء أثره</w:t>
      </w:r>
      <w:r w:rsidR="00C45DD5">
        <w:rPr>
          <w:rFonts w:asciiTheme="majorBidi" w:hAnsiTheme="majorBidi"/>
          <w:sz w:val="36"/>
          <w:szCs w:val="36"/>
          <w:rtl/>
        </w:rPr>
        <w:t xml:space="preserve">، </w:t>
      </w:r>
      <w:r w:rsidRPr="00E30853">
        <w:rPr>
          <w:rFonts w:asciiTheme="majorBidi" w:hAnsiTheme="majorBidi"/>
          <w:sz w:val="36"/>
          <w:szCs w:val="36"/>
          <w:rtl/>
        </w:rPr>
        <w:t>وحشرنا في زمرته.</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rPr>
      </w:pPr>
    </w:p>
    <w:p w:rsidR="00A345F3" w:rsidRPr="00FA2823" w:rsidRDefault="00A345F3" w:rsidP="001D1207">
      <w:pPr>
        <w:pStyle w:val="a8"/>
        <w:jc w:val="center"/>
        <w:rPr>
          <w:rFonts w:asciiTheme="majorBidi" w:hAnsiTheme="majorBidi"/>
          <w:b/>
          <w:bCs/>
          <w:sz w:val="36"/>
          <w:szCs w:val="36"/>
        </w:rPr>
      </w:pPr>
      <w:r w:rsidRPr="00FA2823">
        <w:rPr>
          <w:rFonts w:asciiTheme="majorBidi" w:hAnsiTheme="majorBidi"/>
          <w:b/>
          <w:bCs/>
          <w:sz w:val="36"/>
          <w:szCs w:val="36"/>
          <w:rtl/>
        </w:rPr>
        <w:lastRenderedPageBreak/>
        <w:t>غزوة الأحزاب</w:t>
      </w:r>
    </w:p>
    <w:p w:rsidR="00C16893" w:rsidRDefault="00C16893" w:rsidP="00C16893">
      <w:pPr>
        <w:rPr>
          <w:rtl/>
          <w:lang w:bidi="ar-EG"/>
        </w:rPr>
      </w:pPr>
      <w:r w:rsidRPr="00EC5D47">
        <w:rPr>
          <w:rFonts w:hint="cs"/>
          <w:rtl/>
          <w:lang w:bidi="ar-EG"/>
        </w:rPr>
        <w:t>الخطبة الأولى:</w:t>
      </w:r>
    </w:p>
    <w:p w:rsidR="00A345F3" w:rsidRDefault="00A345F3" w:rsidP="00E30853">
      <w:pPr>
        <w:pStyle w:val="a8"/>
        <w:rPr>
          <w:rFonts w:asciiTheme="majorBidi" w:hAnsiTheme="majorBidi"/>
          <w:sz w:val="36"/>
          <w:szCs w:val="36"/>
          <w:rtl/>
        </w:rPr>
      </w:pPr>
      <w:r w:rsidRPr="00E30853">
        <w:rPr>
          <w:rFonts w:asciiTheme="majorBidi" w:hAnsiTheme="majorBidi"/>
          <w:sz w:val="36"/>
          <w:szCs w:val="36"/>
          <w:rtl/>
        </w:rPr>
        <w:t xml:space="preserve">في حياة الرسول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وقائع وأحداث</w:t>
      </w:r>
      <w:r w:rsidR="00C45DD5">
        <w:rPr>
          <w:rFonts w:asciiTheme="majorBidi" w:hAnsiTheme="majorBidi"/>
          <w:sz w:val="36"/>
          <w:szCs w:val="36"/>
          <w:rtl/>
        </w:rPr>
        <w:t xml:space="preserve">، </w:t>
      </w:r>
      <w:r w:rsidRPr="00E30853">
        <w:rPr>
          <w:rFonts w:asciiTheme="majorBidi" w:hAnsiTheme="majorBidi"/>
          <w:sz w:val="36"/>
          <w:szCs w:val="36"/>
          <w:rtl/>
        </w:rPr>
        <w:t>غيَّرت مجرى التاريخ</w:t>
      </w:r>
      <w:r w:rsidR="00C45DD5">
        <w:rPr>
          <w:rFonts w:asciiTheme="majorBidi" w:hAnsiTheme="majorBidi"/>
          <w:sz w:val="36"/>
          <w:szCs w:val="36"/>
          <w:rtl/>
        </w:rPr>
        <w:t xml:space="preserve">، </w:t>
      </w:r>
      <w:r w:rsidRPr="00E30853">
        <w:rPr>
          <w:rFonts w:asciiTheme="majorBidi" w:hAnsiTheme="majorBidi"/>
          <w:sz w:val="36"/>
          <w:szCs w:val="36"/>
          <w:rtl/>
        </w:rPr>
        <w:t>بدءً</w:t>
      </w:r>
      <w:r w:rsidR="00C16893">
        <w:rPr>
          <w:rFonts w:asciiTheme="majorBidi" w:hAnsiTheme="majorBidi" w:hint="cs"/>
          <w:sz w:val="36"/>
          <w:szCs w:val="36"/>
          <w:rtl/>
        </w:rPr>
        <w:t>ا</w:t>
      </w:r>
      <w:r w:rsidRPr="00E30853">
        <w:rPr>
          <w:rFonts w:asciiTheme="majorBidi" w:hAnsiTheme="majorBidi"/>
          <w:sz w:val="36"/>
          <w:szCs w:val="36"/>
          <w:rtl/>
        </w:rPr>
        <w:t xml:space="preserve"> من بعثته</w:t>
      </w:r>
      <w:r w:rsidR="00C45DD5">
        <w:rPr>
          <w:rFonts w:asciiTheme="majorBidi" w:hAnsiTheme="majorBidi"/>
          <w:sz w:val="36"/>
          <w:szCs w:val="36"/>
          <w:rtl/>
        </w:rPr>
        <w:t xml:space="preserve">، </w:t>
      </w:r>
      <w:r w:rsidRPr="00E30853">
        <w:rPr>
          <w:rFonts w:asciiTheme="majorBidi" w:hAnsiTheme="majorBidi"/>
          <w:sz w:val="36"/>
          <w:szCs w:val="36"/>
          <w:rtl/>
        </w:rPr>
        <w:t>فهجرته</w:t>
      </w:r>
      <w:r w:rsidR="00C45DD5">
        <w:rPr>
          <w:rFonts w:asciiTheme="majorBidi" w:hAnsiTheme="majorBidi"/>
          <w:sz w:val="36"/>
          <w:szCs w:val="36"/>
          <w:rtl/>
        </w:rPr>
        <w:t xml:space="preserve">، </w:t>
      </w:r>
      <w:r w:rsidRPr="00E30853">
        <w:rPr>
          <w:rFonts w:asciiTheme="majorBidi" w:hAnsiTheme="majorBidi"/>
          <w:sz w:val="36"/>
          <w:szCs w:val="36"/>
          <w:rtl/>
        </w:rPr>
        <w:t>فغزواته</w:t>
      </w:r>
      <w:r w:rsidR="00C45DD5">
        <w:rPr>
          <w:rFonts w:asciiTheme="majorBidi" w:hAnsiTheme="majorBidi"/>
          <w:sz w:val="36"/>
          <w:szCs w:val="36"/>
          <w:rtl/>
        </w:rPr>
        <w:t xml:space="preserve">، </w:t>
      </w:r>
      <w:r w:rsidRPr="00E30853">
        <w:rPr>
          <w:rFonts w:asciiTheme="majorBidi" w:hAnsiTheme="majorBidi"/>
          <w:sz w:val="36"/>
          <w:szCs w:val="36"/>
          <w:rtl/>
        </w:rPr>
        <w:t>لذا تجد أن كل حدث منها ي</w:t>
      </w:r>
      <w:r w:rsidR="00C16893">
        <w:rPr>
          <w:rFonts w:asciiTheme="majorBidi" w:hAnsiTheme="majorBidi" w:hint="cs"/>
          <w:sz w:val="36"/>
          <w:szCs w:val="36"/>
          <w:rtl/>
        </w:rPr>
        <w:t>ُ</w:t>
      </w:r>
      <w:r w:rsidRPr="00E30853">
        <w:rPr>
          <w:rFonts w:asciiTheme="majorBidi" w:hAnsiTheme="majorBidi"/>
          <w:sz w:val="36"/>
          <w:szCs w:val="36"/>
          <w:rtl/>
        </w:rPr>
        <w:t>عتبر بدايةَ تحو</w:t>
      </w:r>
      <w:r w:rsidR="00C16893">
        <w:rPr>
          <w:rFonts w:asciiTheme="majorBidi" w:hAnsiTheme="majorBidi" w:hint="cs"/>
          <w:sz w:val="36"/>
          <w:szCs w:val="36"/>
          <w:rtl/>
        </w:rPr>
        <w:t>ُّ</w:t>
      </w:r>
      <w:r w:rsidRPr="00E30853">
        <w:rPr>
          <w:rFonts w:asciiTheme="majorBidi" w:hAnsiTheme="majorBidi"/>
          <w:sz w:val="36"/>
          <w:szCs w:val="36"/>
          <w:rtl/>
        </w:rPr>
        <w:t>ل</w:t>
      </w:r>
      <w:r w:rsidR="00C45DD5">
        <w:rPr>
          <w:rFonts w:asciiTheme="majorBidi" w:hAnsiTheme="majorBidi"/>
          <w:sz w:val="36"/>
          <w:szCs w:val="36"/>
          <w:rtl/>
        </w:rPr>
        <w:t xml:space="preserve">، </w:t>
      </w:r>
      <w:r w:rsidRPr="00E30853">
        <w:rPr>
          <w:rFonts w:asciiTheme="majorBidi" w:hAnsiTheme="majorBidi"/>
          <w:sz w:val="36"/>
          <w:szCs w:val="36"/>
          <w:rtl/>
        </w:rPr>
        <w:t>ونقطةَ انطلاقة لبزوغ فجر جديد.</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أعظم تلك الوقائع غزوةُ الأحزاب</w:t>
      </w:r>
      <w:r w:rsidR="00C45DD5">
        <w:rPr>
          <w:rFonts w:asciiTheme="majorBidi" w:hAnsiTheme="majorBidi"/>
          <w:sz w:val="36"/>
          <w:szCs w:val="36"/>
          <w:rtl/>
        </w:rPr>
        <w:t xml:space="preserve">، </w:t>
      </w:r>
      <w:r w:rsidRPr="00E30853">
        <w:rPr>
          <w:rFonts w:asciiTheme="majorBidi" w:hAnsiTheme="majorBidi"/>
          <w:sz w:val="36"/>
          <w:szCs w:val="36"/>
          <w:rtl/>
        </w:rPr>
        <w:t>والتي سمى الله بها سورةً من سور القرآن الكريم</w:t>
      </w:r>
      <w:r w:rsidR="00C45DD5">
        <w:rPr>
          <w:rFonts w:asciiTheme="majorBidi" w:hAnsiTheme="majorBidi"/>
          <w:sz w:val="36"/>
          <w:szCs w:val="36"/>
          <w:rtl/>
        </w:rPr>
        <w:t xml:space="preserve">، </w:t>
      </w:r>
      <w:r w:rsidRPr="00E30853">
        <w:rPr>
          <w:rFonts w:asciiTheme="majorBidi" w:hAnsiTheme="majorBidi"/>
          <w:sz w:val="36"/>
          <w:szCs w:val="36"/>
          <w:rtl/>
        </w:rPr>
        <w:t>ذكر</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ما دار فيها من أحداث</w:t>
      </w:r>
      <w:r w:rsidR="00C45DD5">
        <w:rPr>
          <w:rFonts w:asciiTheme="majorBidi" w:hAnsiTheme="majorBidi"/>
          <w:sz w:val="36"/>
          <w:szCs w:val="36"/>
          <w:rtl/>
        </w:rPr>
        <w:t xml:space="preserve">، </w:t>
      </w:r>
      <w:r w:rsidRPr="00E30853">
        <w:rPr>
          <w:rFonts w:asciiTheme="majorBidi" w:hAnsiTheme="majorBidi"/>
          <w:sz w:val="36"/>
          <w:szCs w:val="36"/>
          <w:rtl/>
        </w:rPr>
        <w:t>وكأنك تعيش لحظاتها</w:t>
      </w:r>
      <w:r w:rsidR="00C45DD5">
        <w:rPr>
          <w:rFonts w:asciiTheme="majorBidi" w:hAnsiTheme="majorBidi"/>
          <w:sz w:val="36"/>
          <w:szCs w:val="36"/>
          <w:rtl/>
        </w:rPr>
        <w:t xml:space="preserve">، </w:t>
      </w:r>
      <w:r w:rsidRPr="00E30853">
        <w:rPr>
          <w:rFonts w:asciiTheme="majorBidi" w:hAnsiTheme="majorBidi"/>
          <w:sz w:val="36"/>
          <w:szCs w:val="36"/>
          <w:rtl/>
        </w:rPr>
        <w:t>ذُكرت فيها أحوالُ العدوِّ الخارجيِّ والداخلي</w:t>
      </w:r>
      <w:r w:rsidR="00C45DD5">
        <w:rPr>
          <w:rFonts w:asciiTheme="majorBidi" w:hAnsiTheme="majorBidi"/>
          <w:sz w:val="36"/>
          <w:szCs w:val="36"/>
          <w:rtl/>
        </w:rPr>
        <w:t xml:space="preserve">، </w:t>
      </w:r>
      <w:r w:rsidRPr="00E30853">
        <w:rPr>
          <w:rFonts w:asciiTheme="majorBidi" w:hAnsiTheme="majorBidi"/>
          <w:sz w:val="36"/>
          <w:szCs w:val="36"/>
          <w:rtl/>
        </w:rPr>
        <w:t>وثباتُ المؤمنين</w:t>
      </w:r>
      <w:r w:rsidR="00C45DD5">
        <w:rPr>
          <w:rFonts w:asciiTheme="majorBidi" w:hAnsiTheme="majorBidi"/>
          <w:sz w:val="36"/>
          <w:szCs w:val="36"/>
          <w:rtl/>
        </w:rPr>
        <w:t xml:space="preserve">، </w:t>
      </w:r>
      <w:r w:rsidRPr="00E30853">
        <w:rPr>
          <w:rFonts w:asciiTheme="majorBidi" w:hAnsiTheme="majorBidi"/>
          <w:sz w:val="36"/>
          <w:szCs w:val="36"/>
          <w:rtl/>
        </w:rPr>
        <w:t>وإرجافُ المنافقين</w:t>
      </w:r>
      <w:r w:rsidR="00C45DD5">
        <w:rPr>
          <w:rFonts w:asciiTheme="majorBidi" w:hAnsiTheme="majorBidi"/>
          <w:sz w:val="36"/>
          <w:szCs w:val="36"/>
          <w:rtl/>
        </w:rPr>
        <w:t xml:space="preserve">، </w:t>
      </w: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غزوة الأحزاب التي أنزل الله فيها سورة الأحزاب</w:t>
      </w:r>
      <w:r w:rsidR="00C45DD5">
        <w:rPr>
          <w:rFonts w:asciiTheme="majorBidi" w:hAnsiTheme="majorBidi"/>
          <w:sz w:val="36"/>
          <w:szCs w:val="36"/>
          <w:rtl/>
        </w:rPr>
        <w:t xml:space="preserve">، </w:t>
      </w:r>
      <w:r w:rsidRPr="00E30853">
        <w:rPr>
          <w:rFonts w:asciiTheme="majorBidi" w:hAnsiTheme="majorBidi"/>
          <w:sz w:val="36"/>
          <w:szCs w:val="36"/>
          <w:rtl/>
        </w:rPr>
        <w:t>وهي سورة تضمنت ذكرَ هذه الغزوة</w:t>
      </w:r>
      <w:r w:rsidR="00C45DD5">
        <w:rPr>
          <w:rFonts w:asciiTheme="majorBidi" w:hAnsiTheme="majorBidi"/>
          <w:sz w:val="36"/>
          <w:szCs w:val="36"/>
          <w:rtl/>
        </w:rPr>
        <w:t xml:space="preserve">، </w:t>
      </w:r>
      <w:r w:rsidRPr="00E30853">
        <w:rPr>
          <w:rFonts w:asciiTheme="majorBidi" w:hAnsiTheme="majorBidi"/>
          <w:sz w:val="36"/>
          <w:szCs w:val="36"/>
          <w:rtl/>
        </w:rPr>
        <w:t xml:space="preserve">التي نصر الله فيها عبده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وأعزَّ فيها جنده المؤمنين</w:t>
      </w:r>
      <w:r w:rsidR="00C45DD5">
        <w:rPr>
          <w:rFonts w:asciiTheme="majorBidi" w:hAnsiTheme="majorBidi"/>
          <w:sz w:val="36"/>
          <w:szCs w:val="36"/>
          <w:rtl/>
        </w:rPr>
        <w:t xml:space="preserve">، </w:t>
      </w:r>
      <w:r w:rsidRPr="00E30853">
        <w:rPr>
          <w:rFonts w:asciiTheme="majorBidi" w:hAnsiTheme="majorBidi"/>
          <w:sz w:val="36"/>
          <w:szCs w:val="36"/>
          <w:rtl/>
        </w:rPr>
        <w:t>وهزم الأحزاب الذين تحزبوا عليه وحده بغير قتال</w:t>
      </w:r>
      <w:r w:rsidR="00C45DD5">
        <w:rPr>
          <w:rFonts w:asciiTheme="majorBidi" w:hAnsiTheme="majorBidi"/>
          <w:sz w:val="36"/>
          <w:szCs w:val="36"/>
          <w:rtl/>
        </w:rPr>
        <w:t xml:space="preserve">، </w:t>
      </w:r>
      <w:r w:rsidRPr="00E30853">
        <w:rPr>
          <w:rFonts w:asciiTheme="majorBidi" w:hAnsiTheme="majorBidi"/>
          <w:sz w:val="36"/>
          <w:szCs w:val="36"/>
          <w:rtl/>
        </w:rPr>
        <w:t>بل بثبات المؤمنين بإزاء عدوهم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C16893">
      <w:pPr>
        <w:pStyle w:val="a8"/>
        <w:rPr>
          <w:rFonts w:asciiTheme="majorBidi" w:hAnsiTheme="majorBidi"/>
          <w:sz w:val="36"/>
          <w:szCs w:val="36"/>
        </w:rPr>
      </w:pPr>
      <w:r w:rsidRPr="00E30853">
        <w:rPr>
          <w:rFonts w:asciiTheme="majorBidi" w:hAnsiTheme="majorBidi"/>
          <w:sz w:val="36"/>
          <w:szCs w:val="36"/>
          <w:rtl/>
        </w:rPr>
        <w:t>وقد حدثت هذه الغزوةُ بعد أن أذاق المسلمون كفارَ قريشٍ خسائرَ كبيرةً في بدر وأُحد</w:t>
      </w:r>
      <w:r w:rsidR="00C45DD5">
        <w:rPr>
          <w:rFonts w:asciiTheme="majorBidi" w:hAnsiTheme="majorBidi"/>
          <w:sz w:val="36"/>
          <w:szCs w:val="36"/>
          <w:rtl/>
        </w:rPr>
        <w:t xml:space="preserve">، </w:t>
      </w:r>
      <w:r w:rsidRPr="00E30853">
        <w:rPr>
          <w:rFonts w:asciiTheme="majorBidi" w:hAnsiTheme="majorBidi"/>
          <w:sz w:val="36"/>
          <w:szCs w:val="36"/>
          <w:rtl/>
        </w:rPr>
        <w:t>فأراد المشركون أن يُنْهوا هذا الصراع</w:t>
      </w:r>
      <w:r w:rsidR="00C45DD5">
        <w:rPr>
          <w:rFonts w:asciiTheme="majorBidi" w:hAnsiTheme="majorBidi"/>
          <w:sz w:val="36"/>
          <w:szCs w:val="36"/>
          <w:rtl/>
        </w:rPr>
        <w:t xml:space="preserve">، </w:t>
      </w:r>
      <w:r w:rsidRPr="00E30853">
        <w:rPr>
          <w:rFonts w:asciiTheme="majorBidi" w:hAnsiTheme="majorBidi"/>
          <w:sz w:val="36"/>
          <w:szCs w:val="36"/>
          <w:rtl/>
        </w:rPr>
        <w:t>ويجمعوا أكبر قدر ممكن من المعادين لدعوة الإسلام</w:t>
      </w:r>
      <w:r w:rsidR="00C45DD5">
        <w:rPr>
          <w:rFonts w:asciiTheme="majorBidi" w:hAnsiTheme="majorBidi"/>
          <w:sz w:val="36"/>
          <w:szCs w:val="36"/>
          <w:rtl/>
        </w:rPr>
        <w:t xml:space="preserve">، </w:t>
      </w:r>
      <w:r w:rsidRPr="00E30853">
        <w:rPr>
          <w:rFonts w:asciiTheme="majorBidi" w:hAnsiTheme="majorBidi"/>
          <w:sz w:val="36"/>
          <w:szCs w:val="36"/>
          <w:rtl/>
        </w:rPr>
        <w:t>فوجدوا مطلبهم في بني النضير</w:t>
      </w:r>
      <w:r w:rsidR="00C45DD5">
        <w:rPr>
          <w:rFonts w:asciiTheme="majorBidi" w:hAnsiTheme="majorBidi"/>
          <w:sz w:val="36"/>
          <w:szCs w:val="36"/>
          <w:rtl/>
        </w:rPr>
        <w:t xml:space="preserve">، </w:t>
      </w:r>
      <w:r w:rsidRPr="00E30853">
        <w:rPr>
          <w:rFonts w:asciiTheme="majorBidi" w:hAnsiTheme="majorBidi"/>
          <w:sz w:val="36"/>
          <w:szCs w:val="36"/>
          <w:rtl/>
        </w:rPr>
        <w:t>الذين أُجلوا من المدينة</w:t>
      </w:r>
      <w:r w:rsidR="00C45DD5">
        <w:rPr>
          <w:rFonts w:asciiTheme="majorBidi" w:hAnsiTheme="majorBidi"/>
          <w:sz w:val="36"/>
          <w:szCs w:val="36"/>
          <w:rtl/>
        </w:rPr>
        <w:t xml:space="preserve">، </w:t>
      </w:r>
      <w:r w:rsidRPr="00E30853">
        <w:rPr>
          <w:rFonts w:asciiTheme="majorBidi" w:hAnsiTheme="majorBidi"/>
          <w:sz w:val="36"/>
          <w:szCs w:val="36"/>
          <w:rtl/>
        </w:rPr>
        <w:t xml:space="preserve">أو بإغراء بعضٍ من القبائل </w:t>
      </w:r>
      <w:r w:rsidR="001509E6">
        <w:rPr>
          <w:rFonts w:asciiTheme="majorBidi" w:hAnsiTheme="majorBidi"/>
          <w:sz w:val="36"/>
          <w:szCs w:val="36"/>
          <w:rtl/>
        </w:rPr>
        <w:t>-</w:t>
      </w:r>
      <w:r w:rsidRPr="00E30853">
        <w:rPr>
          <w:rFonts w:asciiTheme="majorBidi" w:hAnsiTheme="majorBidi"/>
          <w:sz w:val="36"/>
          <w:szCs w:val="36"/>
          <w:rtl/>
        </w:rPr>
        <w:t>كغطفان</w:t>
      </w:r>
      <w:r w:rsidR="001509E6">
        <w:rPr>
          <w:rFonts w:asciiTheme="majorBidi" w:hAnsiTheme="majorBidi"/>
          <w:sz w:val="36"/>
          <w:szCs w:val="36"/>
          <w:rtl/>
        </w:rPr>
        <w:t>-</w:t>
      </w:r>
      <w:r w:rsidRPr="00E30853">
        <w:rPr>
          <w:rFonts w:asciiTheme="majorBidi" w:hAnsiTheme="majorBidi"/>
          <w:sz w:val="36"/>
          <w:szCs w:val="36"/>
          <w:rtl/>
        </w:rPr>
        <w:t xml:space="preserve"> أو من كان حليف</w:t>
      </w:r>
      <w:r w:rsidR="00E30853" w:rsidRPr="00E30853">
        <w:rPr>
          <w:rFonts w:asciiTheme="majorBidi" w:hAnsiTheme="majorBidi"/>
          <w:sz w:val="36"/>
          <w:szCs w:val="36"/>
          <w:rtl/>
        </w:rPr>
        <w:t>ًا</w:t>
      </w:r>
      <w:r w:rsidRPr="00E30853">
        <w:rPr>
          <w:rFonts w:asciiTheme="majorBidi" w:hAnsiTheme="majorBidi"/>
          <w:sz w:val="36"/>
          <w:szCs w:val="36"/>
          <w:rtl/>
        </w:rPr>
        <w:t xml:space="preserve"> لقريشٍ بإعطائهم نصفَ ثمارِ خيبر.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سار جيش المشركين بعُدَّةٍ قدرها عشرةُ آلاف مقاتل</w:t>
      </w:r>
      <w:r w:rsidR="00C45DD5">
        <w:rPr>
          <w:rFonts w:asciiTheme="majorBidi" w:hAnsiTheme="majorBidi"/>
          <w:sz w:val="36"/>
          <w:szCs w:val="36"/>
          <w:rtl/>
        </w:rPr>
        <w:t xml:space="preserve">، </w:t>
      </w:r>
      <w:r w:rsidRPr="00E30853">
        <w:rPr>
          <w:rFonts w:asciiTheme="majorBidi" w:hAnsiTheme="majorBidi"/>
          <w:sz w:val="36"/>
          <w:szCs w:val="36"/>
          <w:rtl/>
        </w:rPr>
        <w:t>مقابلَ ثلاثةِ آلاف مقاتلٍ من المسلمين</w:t>
      </w:r>
      <w:r w:rsidR="00C45DD5">
        <w:rPr>
          <w:rFonts w:asciiTheme="majorBidi" w:hAnsiTheme="majorBidi"/>
          <w:sz w:val="36"/>
          <w:szCs w:val="36"/>
          <w:rtl/>
        </w:rPr>
        <w:t xml:space="preserve">، </w:t>
      </w:r>
      <w:r w:rsidRPr="00E30853">
        <w:rPr>
          <w:rFonts w:asciiTheme="majorBidi" w:hAnsiTheme="majorBidi"/>
          <w:sz w:val="36"/>
          <w:szCs w:val="36"/>
          <w:rtl/>
        </w:rPr>
        <w:t xml:space="preserve">فاستشار الرسولُ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في الأمر</w:t>
      </w:r>
      <w:r w:rsidR="00C45DD5">
        <w:rPr>
          <w:rFonts w:asciiTheme="majorBidi" w:hAnsiTheme="majorBidi"/>
          <w:sz w:val="36"/>
          <w:szCs w:val="36"/>
          <w:rtl/>
        </w:rPr>
        <w:t xml:space="preserve">، </w:t>
      </w:r>
      <w:r w:rsidRPr="00E30853">
        <w:rPr>
          <w:rFonts w:asciiTheme="majorBidi" w:hAnsiTheme="majorBidi"/>
          <w:sz w:val="36"/>
          <w:szCs w:val="36"/>
          <w:rtl/>
        </w:rPr>
        <w:t xml:space="preserve">فأشار عليه سلمانُ </w:t>
      </w:r>
      <w:r w:rsidR="00E30853">
        <w:rPr>
          <w:rFonts w:asciiTheme="majorBidi" w:hAnsiTheme="majorBidi"/>
          <w:sz w:val="36"/>
          <w:szCs w:val="36"/>
          <w:rtl/>
        </w:rPr>
        <w:t xml:space="preserve">-رضي الله عنه- </w:t>
      </w:r>
      <w:r w:rsidRPr="00E30853">
        <w:rPr>
          <w:rFonts w:asciiTheme="majorBidi" w:hAnsiTheme="majorBidi"/>
          <w:sz w:val="36"/>
          <w:szCs w:val="36"/>
          <w:rtl/>
        </w:rPr>
        <w:t>بحفر الخندق في المنطقة الوحيدة المكشوفة أمامَ الغُزاة</w:t>
      </w:r>
      <w:r w:rsidR="00C45DD5">
        <w:rPr>
          <w:rFonts w:asciiTheme="majorBidi" w:hAnsiTheme="majorBidi"/>
          <w:sz w:val="36"/>
          <w:szCs w:val="36"/>
          <w:rtl/>
        </w:rPr>
        <w:t xml:space="preserve">، </w:t>
      </w:r>
      <w:r w:rsidRPr="00E30853">
        <w:rPr>
          <w:rFonts w:asciiTheme="majorBidi" w:hAnsiTheme="majorBidi"/>
          <w:sz w:val="36"/>
          <w:szCs w:val="36"/>
          <w:rtl/>
        </w:rPr>
        <w:t>أما باقي الجهاتِ الأخرى فهي كالحِصْن لتشابك الأبنية وأشجارِ النخيل والحرّات التي يصعب دخولُ المشركين منها.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وفي هذه الغزوة وقفات:</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أولاها: شارك الجميع في حفر الخندق</w:t>
      </w:r>
      <w:r w:rsidR="00C45DD5">
        <w:rPr>
          <w:rFonts w:asciiTheme="majorBidi" w:hAnsiTheme="majorBidi"/>
          <w:sz w:val="36"/>
          <w:szCs w:val="36"/>
          <w:rtl/>
        </w:rPr>
        <w:t xml:space="preserve">، </w:t>
      </w:r>
      <w:r w:rsidRPr="00E30853">
        <w:rPr>
          <w:rFonts w:asciiTheme="majorBidi" w:hAnsiTheme="majorBidi"/>
          <w:sz w:val="36"/>
          <w:szCs w:val="36"/>
          <w:rtl/>
        </w:rPr>
        <w:t>بروح الرجل الواحد</w:t>
      </w:r>
      <w:r w:rsidR="00C45DD5">
        <w:rPr>
          <w:rFonts w:asciiTheme="majorBidi" w:hAnsiTheme="majorBidi"/>
          <w:sz w:val="36"/>
          <w:szCs w:val="36"/>
          <w:rtl/>
        </w:rPr>
        <w:t xml:space="preserve">، </w:t>
      </w:r>
      <w:r w:rsidRPr="00E30853">
        <w:rPr>
          <w:rFonts w:asciiTheme="majorBidi" w:hAnsiTheme="majorBidi"/>
          <w:sz w:val="36"/>
          <w:szCs w:val="36"/>
          <w:rtl/>
        </w:rPr>
        <w:t>فلا فرق بين غني وفقير</w:t>
      </w:r>
      <w:r w:rsidR="00C45DD5">
        <w:rPr>
          <w:rFonts w:asciiTheme="majorBidi" w:hAnsiTheme="majorBidi"/>
          <w:sz w:val="36"/>
          <w:szCs w:val="36"/>
          <w:rtl/>
        </w:rPr>
        <w:t xml:space="preserve">، </w:t>
      </w:r>
      <w:r w:rsidRPr="00E30853">
        <w:rPr>
          <w:rFonts w:asciiTheme="majorBidi" w:hAnsiTheme="majorBidi"/>
          <w:sz w:val="36"/>
          <w:szCs w:val="36"/>
          <w:rtl/>
        </w:rPr>
        <w:t xml:space="preserve">يتقدمهم سيد ولد آدم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البراء </w:t>
      </w:r>
      <w:r w:rsidR="00E30853">
        <w:rPr>
          <w:rFonts w:asciiTheme="majorBidi" w:hAnsiTheme="majorBidi"/>
          <w:sz w:val="36"/>
          <w:szCs w:val="36"/>
          <w:rtl/>
        </w:rPr>
        <w:t>-رضي الله عنه</w:t>
      </w:r>
      <w:r w:rsidR="008C1B4F">
        <w:rPr>
          <w:rFonts w:asciiTheme="majorBidi" w:hAnsiTheme="majorBidi"/>
          <w:sz w:val="36"/>
          <w:szCs w:val="36"/>
          <w:rtl/>
        </w:rPr>
        <w:t>-</w:t>
      </w:r>
      <w:r w:rsidRPr="00E30853">
        <w:rPr>
          <w:rFonts w:asciiTheme="majorBidi" w:hAnsiTheme="majorBidi"/>
          <w:sz w:val="36"/>
          <w:szCs w:val="36"/>
          <w:rtl/>
        </w:rPr>
        <w:t xml:space="preserve"> كما في الصحيحين </w:t>
      </w:r>
      <w:r w:rsidR="001509E6">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رأيت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يومَ الأحزاب ينقل الترابَ</w:t>
      </w:r>
      <w:r w:rsidR="00C45DD5">
        <w:rPr>
          <w:rFonts w:asciiTheme="majorBidi" w:hAnsiTheme="majorBidi"/>
          <w:sz w:val="36"/>
          <w:szCs w:val="36"/>
          <w:rtl/>
        </w:rPr>
        <w:t xml:space="preserve">، </w:t>
      </w:r>
      <w:r w:rsidRPr="00E30853">
        <w:rPr>
          <w:rFonts w:asciiTheme="majorBidi" w:hAnsiTheme="majorBidi"/>
          <w:sz w:val="36"/>
          <w:szCs w:val="36"/>
          <w:rtl/>
        </w:rPr>
        <w:t>وقد وارى الترابُ بياضَ بطنه وهو يقول:</w:t>
      </w:r>
    </w:p>
    <w:p w:rsidR="00A345F3" w:rsidRPr="00074456" w:rsidRDefault="00074456" w:rsidP="00074456">
      <w:pPr>
        <w:pStyle w:val="a8"/>
        <w:rPr>
          <w:rFonts w:asciiTheme="majorBidi" w:hAnsiTheme="majorBidi"/>
          <w:b/>
          <w:bCs/>
          <w:sz w:val="36"/>
          <w:szCs w:val="36"/>
        </w:rPr>
      </w:pPr>
      <w:r>
        <w:rPr>
          <w:rFonts w:asciiTheme="majorBidi" w:hAnsiTheme="majorBidi" w:hint="cs"/>
          <w:b/>
          <w:bCs/>
          <w:sz w:val="36"/>
          <w:szCs w:val="36"/>
          <w:rtl/>
        </w:rPr>
        <w:t>"</w:t>
      </w:r>
      <w:r w:rsidR="00656971">
        <w:rPr>
          <w:rFonts w:asciiTheme="majorBidi" w:hAnsiTheme="majorBidi" w:hint="cs"/>
          <w:b/>
          <w:bCs/>
          <w:sz w:val="36"/>
          <w:szCs w:val="36"/>
          <w:rtl/>
        </w:rPr>
        <w:t xml:space="preserve">اللهم </w:t>
      </w:r>
      <w:r w:rsidR="00A345F3" w:rsidRPr="00074456">
        <w:rPr>
          <w:rFonts w:asciiTheme="majorBidi" w:hAnsiTheme="majorBidi"/>
          <w:b/>
          <w:bCs/>
          <w:sz w:val="36"/>
          <w:szCs w:val="36"/>
          <w:rtl/>
        </w:rPr>
        <w:t>لولا أنت ما اهتدينا</w:t>
      </w:r>
      <w:r>
        <w:rPr>
          <w:rFonts w:asciiTheme="majorBidi" w:hAnsiTheme="majorBidi" w:hint="cs"/>
          <w:b/>
          <w:bCs/>
          <w:sz w:val="36"/>
          <w:szCs w:val="36"/>
          <w:rtl/>
        </w:rPr>
        <w:t xml:space="preserve">، </w:t>
      </w:r>
      <w:r w:rsidR="00A345F3" w:rsidRPr="00074456">
        <w:rPr>
          <w:rFonts w:asciiTheme="majorBidi" w:hAnsiTheme="majorBidi"/>
          <w:b/>
          <w:bCs/>
          <w:sz w:val="36"/>
          <w:szCs w:val="36"/>
          <w:rtl/>
        </w:rPr>
        <w:t>ولا تصدقنا ولا صلينا</w:t>
      </w:r>
      <w:r>
        <w:rPr>
          <w:rFonts w:asciiTheme="majorBidi" w:hAnsiTheme="majorBidi" w:hint="cs"/>
          <w:b/>
          <w:bCs/>
          <w:sz w:val="36"/>
          <w:szCs w:val="36"/>
          <w:rtl/>
        </w:rPr>
        <w:t xml:space="preserve">، </w:t>
      </w:r>
      <w:r w:rsidR="00A345F3" w:rsidRPr="00074456">
        <w:rPr>
          <w:rFonts w:asciiTheme="majorBidi" w:hAnsiTheme="majorBidi"/>
          <w:b/>
          <w:bCs/>
          <w:sz w:val="36"/>
          <w:szCs w:val="36"/>
          <w:rtl/>
        </w:rPr>
        <w:t>فأنزل السكينة علينا</w:t>
      </w:r>
      <w:r>
        <w:rPr>
          <w:rFonts w:asciiTheme="majorBidi" w:hAnsiTheme="majorBidi" w:hint="cs"/>
          <w:b/>
          <w:bCs/>
          <w:sz w:val="36"/>
          <w:szCs w:val="36"/>
          <w:rtl/>
        </w:rPr>
        <w:t xml:space="preserve">، </w:t>
      </w:r>
      <w:r w:rsidR="00A345F3" w:rsidRPr="00074456">
        <w:rPr>
          <w:rFonts w:asciiTheme="majorBidi" w:hAnsiTheme="majorBidi"/>
          <w:b/>
          <w:bCs/>
          <w:sz w:val="36"/>
          <w:szCs w:val="36"/>
          <w:rtl/>
        </w:rPr>
        <w:t>وثب</w:t>
      </w:r>
      <w:r>
        <w:rPr>
          <w:rFonts w:asciiTheme="majorBidi" w:hAnsiTheme="majorBidi" w:hint="cs"/>
          <w:b/>
          <w:bCs/>
          <w:sz w:val="36"/>
          <w:szCs w:val="36"/>
          <w:rtl/>
        </w:rPr>
        <w:t>ّ</w:t>
      </w:r>
      <w:r w:rsidR="00A345F3" w:rsidRPr="00074456">
        <w:rPr>
          <w:rFonts w:asciiTheme="majorBidi" w:hAnsiTheme="majorBidi"/>
          <w:b/>
          <w:bCs/>
          <w:sz w:val="36"/>
          <w:szCs w:val="36"/>
          <w:rtl/>
        </w:rPr>
        <w:t>ت الأقدام إن لاقينا</w:t>
      </w:r>
      <w:r>
        <w:rPr>
          <w:rFonts w:asciiTheme="majorBidi" w:hAnsiTheme="majorBidi" w:hint="cs"/>
          <w:b/>
          <w:bCs/>
          <w:sz w:val="36"/>
          <w:szCs w:val="36"/>
          <w:rtl/>
        </w:rPr>
        <w:t xml:space="preserve">، </w:t>
      </w:r>
      <w:r w:rsidR="00A345F3" w:rsidRPr="00074456">
        <w:rPr>
          <w:rFonts w:asciiTheme="majorBidi" w:hAnsiTheme="majorBidi"/>
          <w:b/>
          <w:bCs/>
          <w:sz w:val="36"/>
          <w:szCs w:val="36"/>
          <w:rtl/>
        </w:rPr>
        <w:t>إن الأُلى قد بغوا علينا</w:t>
      </w:r>
      <w:r>
        <w:rPr>
          <w:rFonts w:asciiTheme="majorBidi" w:hAnsiTheme="majorBidi" w:hint="cs"/>
          <w:b/>
          <w:bCs/>
          <w:sz w:val="36"/>
          <w:szCs w:val="36"/>
          <w:rtl/>
        </w:rPr>
        <w:t xml:space="preserve">، </w:t>
      </w:r>
      <w:r w:rsidR="00A345F3" w:rsidRPr="00074456">
        <w:rPr>
          <w:rFonts w:asciiTheme="majorBidi" w:hAnsiTheme="majorBidi"/>
          <w:b/>
          <w:bCs/>
          <w:sz w:val="36"/>
          <w:szCs w:val="36"/>
          <w:rtl/>
        </w:rPr>
        <w:t>إذا أرادوا فتنة أبينا</w:t>
      </w:r>
      <w:r>
        <w:rPr>
          <w:rFonts w:asciiTheme="majorBidi" w:hAnsiTheme="majorBidi" w:hint="cs"/>
          <w:b/>
          <w:bCs/>
          <w:sz w:val="36"/>
          <w:szCs w:val="36"/>
          <w:rtl/>
        </w:rPr>
        <w:t>".</w:t>
      </w:r>
    </w:p>
    <w:p w:rsidR="00A345F3" w:rsidRPr="00E30853" w:rsidRDefault="00A345F3" w:rsidP="00F35849">
      <w:pPr>
        <w:pStyle w:val="a8"/>
        <w:rPr>
          <w:rFonts w:asciiTheme="majorBidi" w:hAnsiTheme="majorBidi"/>
          <w:sz w:val="36"/>
          <w:szCs w:val="36"/>
        </w:rPr>
      </w:pPr>
      <w:r w:rsidRPr="00E30853">
        <w:rPr>
          <w:rFonts w:asciiTheme="majorBidi" w:hAnsiTheme="majorBidi"/>
          <w:sz w:val="36"/>
          <w:szCs w:val="36"/>
          <w:rtl/>
        </w:rPr>
        <w:t xml:space="preserve">وخرج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كما في صحيح البخاري</w:t>
      </w:r>
      <w:r w:rsidR="001509E6">
        <w:rPr>
          <w:rFonts w:asciiTheme="majorBidi" w:hAnsiTheme="majorBidi"/>
          <w:sz w:val="36"/>
          <w:szCs w:val="36"/>
          <w:rtl/>
        </w:rPr>
        <w:t>-</w:t>
      </w:r>
      <w:r w:rsidRPr="00E30853">
        <w:rPr>
          <w:rFonts w:asciiTheme="majorBidi" w:hAnsiTheme="majorBidi"/>
          <w:sz w:val="36"/>
          <w:szCs w:val="36"/>
          <w:rtl/>
        </w:rPr>
        <w:t xml:space="preserve"> إلى الخندق فإذا المهاجرون </w:t>
      </w:r>
      <w:r w:rsidRPr="00E30853">
        <w:rPr>
          <w:rFonts w:asciiTheme="majorBidi" w:hAnsiTheme="majorBidi"/>
          <w:sz w:val="36"/>
          <w:szCs w:val="36"/>
          <w:rtl/>
        </w:rPr>
        <w:lastRenderedPageBreak/>
        <w:t>والأنصار يحفرون في غداة باردة</w:t>
      </w:r>
      <w:r w:rsidR="00C45DD5">
        <w:rPr>
          <w:rFonts w:asciiTheme="majorBidi" w:hAnsiTheme="majorBidi"/>
          <w:sz w:val="36"/>
          <w:szCs w:val="36"/>
          <w:rtl/>
        </w:rPr>
        <w:t xml:space="preserve">، </w:t>
      </w:r>
      <w:r w:rsidRPr="00E30853">
        <w:rPr>
          <w:rFonts w:asciiTheme="majorBidi" w:hAnsiTheme="majorBidi"/>
          <w:sz w:val="36"/>
          <w:szCs w:val="36"/>
          <w:rtl/>
        </w:rPr>
        <w:t>فلما رأى ما بهم من النَصَب والجوع قال:</w:t>
      </w:r>
      <w:r w:rsidR="00F35849">
        <w:rPr>
          <w:rFonts w:asciiTheme="majorBidi" w:hAnsiTheme="majorBidi" w:hint="cs"/>
          <w:sz w:val="36"/>
          <w:szCs w:val="36"/>
          <w:rtl/>
        </w:rPr>
        <w:t xml:space="preserve"> "</w:t>
      </w:r>
      <w:r w:rsidRPr="00F35849">
        <w:rPr>
          <w:rFonts w:asciiTheme="majorBidi" w:hAnsiTheme="majorBidi"/>
          <w:b/>
          <w:bCs/>
          <w:sz w:val="36"/>
          <w:szCs w:val="36"/>
          <w:rtl/>
        </w:rPr>
        <w:t>اللهم إن العيش عيش الآخرة</w:t>
      </w:r>
      <w:r w:rsidR="00F35849" w:rsidRPr="00F35849">
        <w:rPr>
          <w:rFonts w:asciiTheme="majorBidi" w:hAnsiTheme="majorBidi" w:hint="cs"/>
          <w:b/>
          <w:bCs/>
          <w:sz w:val="36"/>
          <w:szCs w:val="36"/>
          <w:rtl/>
        </w:rPr>
        <w:t xml:space="preserve">، </w:t>
      </w:r>
      <w:r w:rsidRPr="00F35849">
        <w:rPr>
          <w:rFonts w:asciiTheme="majorBidi" w:hAnsiTheme="majorBidi"/>
          <w:b/>
          <w:bCs/>
          <w:sz w:val="36"/>
          <w:szCs w:val="36"/>
          <w:rtl/>
        </w:rPr>
        <w:t>فاغفر للأنصار والمهاجرة</w:t>
      </w:r>
      <w:r w:rsidR="00F35849">
        <w:rPr>
          <w:rFonts w:asciiTheme="majorBidi" w:hAnsiTheme="majorBidi" w:hint="cs"/>
          <w:sz w:val="36"/>
          <w:szCs w:val="36"/>
          <w:rtl/>
        </w:rPr>
        <w:t xml:space="preserve">"، </w:t>
      </w:r>
      <w:r w:rsidRPr="00E30853">
        <w:rPr>
          <w:rFonts w:asciiTheme="majorBidi" w:hAnsiTheme="majorBidi"/>
          <w:sz w:val="36"/>
          <w:szCs w:val="36"/>
          <w:rtl/>
        </w:rPr>
        <w:t>فقالوا مجيبين له:</w:t>
      </w:r>
      <w:r w:rsidR="00F35849">
        <w:rPr>
          <w:rFonts w:asciiTheme="majorBidi" w:hAnsiTheme="majorBidi" w:hint="cs"/>
          <w:sz w:val="36"/>
          <w:szCs w:val="36"/>
          <w:rtl/>
        </w:rPr>
        <w:t xml:space="preserve"> "</w:t>
      </w:r>
      <w:r w:rsidRPr="00E30853">
        <w:rPr>
          <w:rFonts w:asciiTheme="majorBidi" w:hAnsiTheme="majorBidi"/>
          <w:sz w:val="36"/>
          <w:szCs w:val="36"/>
          <w:rtl/>
        </w:rPr>
        <w:t>نحن الذين بايعوا محمد</w:t>
      </w:r>
      <w:r w:rsidR="00F35849">
        <w:rPr>
          <w:rFonts w:asciiTheme="majorBidi" w:hAnsiTheme="majorBidi" w:hint="cs"/>
          <w:sz w:val="36"/>
          <w:szCs w:val="36"/>
          <w:rtl/>
        </w:rPr>
        <w:t>ً</w:t>
      </w:r>
      <w:r w:rsidRPr="00E30853">
        <w:rPr>
          <w:rFonts w:asciiTheme="majorBidi" w:hAnsiTheme="majorBidi"/>
          <w:sz w:val="36"/>
          <w:szCs w:val="36"/>
          <w:rtl/>
        </w:rPr>
        <w:t>ا</w:t>
      </w:r>
      <w:r w:rsidR="00F35849">
        <w:rPr>
          <w:rFonts w:asciiTheme="majorBidi" w:hAnsiTheme="majorBidi" w:hint="cs"/>
          <w:sz w:val="36"/>
          <w:szCs w:val="36"/>
          <w:rtl/>
        </w:rPr>
        <w:t xml:space="preserve">، </w:t>
      </w:r>
      <w:r w:rsidRPr="00E30853">
        <w:rPr>
          <w:rFonts w:asciiTheme="majorBidi" w:hAnsiTheme="majorBidi"/>
          <w:sz w:val="36"/>
          <w:szCs w:val="36"/>
          <w:rtl/>
        </w:rPr>
        <w:t>على الجهاد ما بقينا أبد</w:t>
      </w:r>
      <w:r w:rsidR="00F35849">
        <w:rPr>
          <w:rFonts w:asciiTheme="majorBidi" w:hAnsiTheme="majorBidi" w:hint="cs"/>
          <w:sz w:val="36"/>
          <w:szCs w:val="36"/>
          <w:rtl/>
        </w:rPr>
        <w:t>ً</w:t>
      </w:r>
      <w:r w:rsidRPr="00E30853">
        <w:rPr>
          <w:rFonts w:asciiTheme="majorBidi" w:hAnsiTheme="majorBidi"/>
          <w:sz w:val="36"/>
          <w:szCs w:val="36"/>
          <w:rtl/>
        </w:rPr>
        <w:t>ا</w:t>
      </w:r>
      <w:r w:rsidR="00F35849">
        <w:rPr>
          <w:rFonts w:asciiTheme="majorBidi" w:hAnsiTheme="majorBidi" w:hint="cs"/>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وفي تحصنهم هذا فعلٌ للأسباب</w:t>
      </w:r>
      <w:r w:rsidR="00C45DD5">
        <w:rPr>
          <w:rFonts w:asciiTheme="majorBidi" w:hAnsiTheme="majorBidi"/>
          <w:sz w:val="36"/>
          <w:szCs w:val="36"/>
          <w:rtl/>
        </w:rPr>
        <w:t xml:space="preserve">، </w:t>
      </w:r>
      <w:r w:rsidRPr="00E30853">
        <w:rPr>
          <w:rFonts w:asciiTheme="majorBidi" w:hAnsiTheme="majorBidi"/>
          <w:sz w:val="36"/>
          <w:szCs w:val="36"/>
          <w:rtl/>
        </w:rPr>
        <w:t>وتهيئٌ للقتال</w:t>
      </w:r>
      <w:r w:rsidR="00C45DD5">
        <w:rPr>
          <w:rFonts w:asciiTheme="majorBidi" w:hAnsiTheme="majorBidi"/>
          <w:sz w:val="36"/>
          <w:szCs w:val="36"/>
          <w:rtl/>
        </w:rPr>
        <w:t xml:space="preserve">، </w:t>
      </w:r>
      <w:r w:rsidRPr="00E30853">
        <w:rPr>
          <w:rFonts w:asciiTheme="majorBidi" w:hAnsiTheme="majorBidi"/>
          <w:sz w:val="36"/>
          <w:szCs w:val="36"/>
          <w:rtl/>
        </w:rPr>
        <w:t>فجموع الأحزاب قدموا من خارج المدينة</w:t>
      </w:r>
      <w:r w:rsidR="00C45DD5">
        <w:rPr>
          <w:rFonts w:asciiTheme="majorBidi" w:hAnsiTheme="majorBidi"/>
          <w:sz w:val="36"/>
          <w:szCs w:val="36"/>
          <w:rtl/>
        </w:rPr>
        <w:t xml:space="preserve">، </w:t>
      </w:r>
      <w:r w:rsidRPr="00E30853">
        <w:rPr>
          <w:rFonts w:asciiTheme="majorBidi" w:hAnsiTheme="majorBidi"/>
          <w:sz w:val="36"/>
          <w:szCs w:val="36"/>
          <w:rtl/>
        </w:rPr>
        <w:t>ويهودُ بني قريظة في داخلها</w:t>
      </w:r>
      <w:r w:rsidR="00C45DD5">
        <w:rPr>
          <w:rFonts w:asciiTheme="majorBidi" w:hAnsiTheme="majorBidi"/>
          <w:sz w:val="36"/>
          <w:szCs w:val="36"/>
          <w:rtl/>
        </w:rPr>
        <w:t xml:space="preserve">، </w:t>
      </w:r>
      <w:r w:rsidRPr="00E30853">
        <w:rPr>
          <w:rFonts w:asciiTheme="majorBidi" w:hAnsiTheme="majorBidi"/>
          <w:sz w:val="36"/>
          <w:szCs w:val="36"/>
          <w:rtl/>
        </w:rPr>
        <w:t xml:space="preserve">وبينهم وبين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عهد في صد أي</w:t>
      </w:r>
      <w:r w:rsidR="003B7752">
        <w:rPr>
          <w:rFonts w:asciiTheme="majorBidi" w:hAnsiTheme="majorBidi" w:hint="cs"/>
          <w:sz w:val="36"/>
          <w:szCs w:val="36"/>
          <w:rtl/>
        </w:rPr>
        <w:t>ّ</w:t>
      </w:r>
      <w:r w:rsidRPr="00E30853">
        <w:rPr>
          <w:rFonts w:asciiTheme="majorBidi" w:hAnsiTheme="majorBidi"/>
          <w:sz w:val="36"/>
          <w:szCs w:val="36"/>
          <w:rtl/>
        </w:rPr>
        <w:t xml:space="preserve"> عدو</w:t>
      </w:r>
      <w:r w:rsidR="003B7752">
        <w:rPr>
          <w:rFonts w:asciiTheme="majorBidi" w:hAnsiTheme="majorBidi" w:hint="cs"/>
          <w:sz w:val="36"/>
          <w:szCs w:val="36"/>
          <w:rtl/>
        </w:rPr>
        <w:t>ّ</w:t>
      </w:r>
      <w:r w:rsidRPr="00E30853">
        <w:rPr>
          <w:rFonts w:asciiTheme="majorBidi" w:hAnsiTheme="majorBidi"/>
          <w:sz w:val="36"/>
          <w:szCs w:val="36"/>
          <w:rtl/>
        </w:rPr>
        <w:t>ٍ يقدم للمدينة</w:t>
      </w:r>
      <w:r w:rsidR="00C45DD5">
        <w:rPr>
          <w:rFonts w:asciiTheme="majorBidi" w:hAnsiTheme="majorBidi"/>
          <w:sz w:val="36"/>
          <w:szCs w:val="36"/>
          <w:rtl/>
        </w:rPr>
        <w:t xml:space="preserve">، </w:t>
      </w:r>
      <w:r w:rsidRPr="00E30853">
        <w:rPr>
          <w:rFonts w:asciiTheme="majorBidi" w:hAnsiTheme="majorBidi"/>
          <w:sz w:val="36"/>
          <w:szCs w:val="36"/>
          <w:rtl/>
        </w:rPr>
        <w:t>إلا أنهم نقضوا العهد</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فيهم: </w:t>
      </w:r>
      <w:r w:rsidR="00E30853">
        <w:rPr>
          <w:rFonts w:asciiTheme="majorBidi" w:hAnsiTheme="majorBidi"/>
          <w:sz w:val="36"/>
          <w:szCs w:val="36"/>
          <w:rtl/>
        </w:rPr>
        <w:t>(</w:t>
      </w:r>
      <w:r w:rsidRPr="003B7752">
        <w:rPr>
          <w:rFonts w:asciiTheme="majorBidi" w:hAnsiTheme="majorBidi"/>
          <w:b/>
          <w:bCs/>
          <w:sz w:val="36"/>
          <w:szCs w:val="36"/>
          <w:rtl/>
        </w:rPr>
        <w:t>الَّذِينَ عَاهَدْتَ مِنْهُمْ ثُمَّ يَنْقُضُونَ عَهْدَهُمْ فِي كُلِّ مَرَّةٍ وَهُمْ لاَ يَتَّقُونَ</w:t>
      </w:r>
      <w:r w:rsidR="00E30853">
        <w:rPr>
          <w:rFonts w:asciiTheme="majorBidi" w:hAnsiTheme="majorBidi"/>
          <w:sz w:val="36"/>
          <w:szCs w:val="36"/>
          <w:rtl/>
        </w:rPr>
        <w:t>)</w:t>
      </w:r>
      <w:r w:rsidRPr="00E30853">
        <w:rPr>
          <w:rFonts w:asciiTheme="majorBidi" w:hAnsiTheme="majorBidi"/>
          <w:sz w:val="36"/>
          <w:szCs w:val="36"/>
          <w:rtl/>
        </w:rPr>
        <w:t>[الأنفَال: 56].</w:t>
      </w:r>
    </w:p>
    <w:p w:rsidR="003B7752" w:rsidRDefault="00A345F3" w:rsidP="003B7752">
      <w:pPr>
        <w:pStyle w:val="a8"/>
        <w:rPr>
          <w:rFonts w:asciiTheme="majorBidi" w:hAnsiTheme="majorBidi"/>
          <w:sz w:val="36"/>
          <w:szCs w:val="36"/>
          <w:rtl/>
        </w:rPr>
      </w:pPr>
      <w:r w:rsidRPr="00E30853">
        <w:rPr>
          <w:rFonts w:asciiTheme="majorBidi" w:hAnsiTheme="majorBidi"/>
          <w:sz w:val="36"/>
          <w:szCs w:val="36"/>
          <w:rtl/>
        </w:rPr>
        <w:t xml:space="preserve">ثاني هذه الوقفات: من خصال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أنه كان يعجبه الفأل</w:t>
      </w:r>
      <w:r w:rsidR="00C45DD5">
        <w:rPr>
          <w:rFonts w:asciiTheme="majorBidi" w:hAnsiTheme="majorBidi"/>
          <w:sz w:val="36"/>
          <w:szCs w:val="36"/>
          <w:rtl/>
        </w:rPr>
        <w:t xml:space="preserve">، </w:t>
      </w:r>
      <w:r w:rsidRPr="00E30853">
        <w:rPr>
          <w:rFonts w:asciiTheme="majorBidi" w:hAnsiTheme="majorBidi"/>
          <w:sz w:val="36"/>
          <w:szCs w:val="36"/>
          <w:rtl/>
        </w:rPr>
        <w:t>فعندما عرضت صخرةٌ عند حفر الخندق</w:t>
      </w:r>
      <w:r w:rsidR="00C45DD5">
        <w:rPr>
          <w:rFonts w:asciiTheme="majorBidi" w:hAnsiTheme="majorBidi"/>
          <w:sz w:val="36"/>
          <w:szCs w:val="36"/>
          <w:rtl/>
        </w:rPr>
        <w:t xml:space="preserve">، </w:t>
      </w:r>
      <w:r w:rsidRPr="00E30853">
        <w:rPr>
          <w:rFonts w:asciiTheme="majorBidi" w:hAnsiTheme="majorBidi"/>
          <w:sz w:val="36"/>
          <w:szCs w:val="36"/>
          <w:rtl/>
        </w:rPr>
        <w:t xml:space="preserve">ضربها الرسول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عِد</w:t>
      </w:r>
      <w:r w:rsidR="003B7752">
        <w:rPr>
          <w:rFonts w:asciiTheme="majorBidi" w:hAnsiTheme="majorBidi" w:hint="cs"/>
          <w:sz w:val="36"/>
          <w:szCs w:val="36"/>
          <w:rtl/>
        </w:rPr>
        <w:t>َّ</w:t>
      </w:r>
      <w:r w:rsidRPr="00E30853">
        <w:rPr>
          <w:rFonts w:asciiTheme="majorBidi" w:hAnsiTheme="majorBidi"/>
          <w:sz w:val="36"/>
          <w:szCs w:val="36"/>
          <w:rtl/>
        </w:rPr>
        <w:t>ة ضربات</w:t>
      </w:r>
      <w:r w:rsidR="00C45DD5">
        <w:rPr>
          <w:rFonts w:asciiTheme="majorBidi" w:hAnsiTheme="majorBidi"/>
          <w:sz w:val="36"/>
          <w:szCs w:val="36"/>
          <w:rtl/>
        </w:rPr>
        <w:t xml:space="preserve">، </w:t>
      </w:r>
      <w:r w:rsidRPr="00E30853">
        <w:rPr>
          <w:rFonts w:asciiTheme="majorBidi" w:hAnsiTheme="majorBidi"/>
          <w:sz w:val="36"/>
          <w:szCs w:val="36"/>
          <w:rtl/>
        </w:rPr>
        <w:t>وفي كل ضربة ي</w:t>
      </w:r>
      <w:r w:rsidR="003B7752">
        <w:rPr>
          <w:rFonts w:asciiTheme="majorBidi" w:hAnsiTheme="majorBidi" w:hint="cs"/>
          <w:sz w:val="36"/>
          <w:szCs w:val="36"/>
          <w:rtl/>
        </w:rPr>
        <w:t>ُ</w:t>
      </w:r>
      <w:r w:rsidRPr="00E30853">
        <w:rPr>
          <w:rFonts w:asciiTheme="majorBidi" w:hAnsiTheme="majorBidi"/>
          <w:sz w:val="36"/>
          <w:szCs w:val="36"/>
          <w:rtl/>
        </w:rPr>
        <w:t>ب</w:t>
      </w:r>
      <w:r w:rsidR="003B7752">
        <w:rPr>
          <w:rFonts w:asciiTheme="majorBidi" w:hAnsiTheme="majorBidi" w:hint="cs"/>
          <w:sz w:val="36"/>
          <w:szCs w:val="36"/>
          <w:rtl/>
        </w:rPr>
        <w:t>َ</w:t>
      </w:r>
      <w:r w:rsidRPr="00E30853">
        <w:rPr>
          <w:rFonts w:asciiTheme="majorBidi" w:hAnsiTheme="majorBidi"/>
          <w:sz w:val="36"/>
          <w:szCs w:val="36"/>
          <w:rtl/>
        </w:rPr>
        <w:t>شّر أصحابه بإعطائه مفاتيحَ الشامِ</w:t>
      </w:r>
      <w:r w:rsidR="00C45DD5">
        <w:rPr>
          <w:rFonts w:asciiTheme="majorBidi" w:hAnsiTheme="majorBidi"/>
          <w:sz w:val="36"/>
          <w:szCs w:val="36"/>
          <w:rtl/>
        </w:rPr>
        <w:t xml:space="preserve">، </w:t>
      </w:r>
      <w:r w:rsidRPr="00E30853">
        <w:rPr>
          <w:rFonts w:asciiTheme="majorBidi" w:hAnsiTheme="majorBidi"/>
          <w:sz w:val="36"/>
          <w:szCs w:val="36"/>
          <w:rtl/>
        </w:rPr>
        <w:t>وفارسٍ</w:t>
      </w:r>
      <w:r w:rsidR="00C45DD5">
        <w:rPr>
          <w:rFonts w:asciiTheme="majorBidi" w:hAnsiTheme="majorBidi"/>
          <w:sz w:val="36"/>
          <w:szCs w:val="36"/>
          <w:rtl/>
        </w:rPr>
        <w:t xml:space="preserve">، </w:t>
      </w:r>
      <w:r w:rsidRPr="00E30853">
        <w:rPr>
          <w:rFonts w:asciiTheme="majorBidi" w:hAnsiTheme="majorBidi"/>
          <w:sz w:val="36"/>
          <w:szCs w:val="36"/>
          <w:rtl/>
        </w:rPr>
        <w:t>والمدائنِ</w:t>
      </w:r>
      <w:r w:rsidR="00C45DD5">
        <w:rPr>
          <w:rFonts w:asciiTheme="majorBidi" w:hAnsiTheme="majorBidi"/>
          <w:sz w:val="36"/>
          <w:szCs w:val="36"/>
          <w:rtl/>
        </w:rPr>
        <w:t xml:space="preserve">، </w:t>
      </w:r>
      <w:r w:rsidRPr="00E30853">
        <w:rPr>
          <w:rFonts w:asciiTheme="majorBidi" w:hAnsiTheme="majorBidi"/>
          <w:sz w:val="36"/>
          <w:szCs w:val="36"/>
          <w:rtl/>
        </w:rPr>
        <w:t>واليمنِ</w:t>
      </w:r>
      <w:r w:rsidR="003B7752">
        <w:rPr>
          <w:rFonts w:asciiTheme="majorBidi" w:hAnsiTheme="majorBidi" w:hint="cs"/>
          <w:sz w:val="36"/>
          <w:szCs w:val="36"/>
          <w:rtl/>
        </w:rPr>
        <w:t>.</w:t>
      </w:r>
    </w:p>
    <w:p w:rsidR="00A345F3" w:rsidRPr="00E30853" w:rsidRDefault="00A345F3" w:rsidP="003B7752">
      <w:pPr>
        <w:pStyle w:val="a8"/>
        <w:rPr>
          <w:rFonts w:asciiTheme="majorBidi" w:hAnsiTheme="majorBidi"/>
          <w:sz w:val="36"/>
          <w:szCs w:val="36"/>
        </w:rPr>
      </w:pPr>
      <w:r w:rsidRPr="00E30853">
        <w:rPr>
          <w:rFonts w:asciiTheme="majorBidi" w:hAnsiTheme="majorBidi"/>
          <w:sz w:val="36"/>
          <w:szCs w:val="36"/>
          <w:rtl/>
        </w:rPr>
        <w:t xml:space="preserve">فكانت منه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مبشراتٌ أن هذه البلادَ سيفتحها المسلمون مستقب</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 xml:space="preserve">وقد كان موقف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w:t>
      </w:r>
      <w:r w:rsidR="00E30853">
        <w:rPr>
          <w:rFonts w:asciiTheme="majorBidi" w:hAnsiTheme="majorBidi"/>
          <w:sz w:val="36"/>
          <w:szCs w:val="36"/>
          <w:rtl/>
        </w:rPr>
        <w:t>(</w:t>
      </w:r>
      <w:r w:rsidRPr="003B7752">
        <w:rPr>
          <w:rFonts w:asciiTheme="majorBidi" w:hAnsiTheme="majorBidi"/>
          <w:b/>
          <w:bCs/>
          <w:sz w:val="36"/>
          <w:szCs w:val="36"/>
          <w:rtl/>
        </w:rPr>
        <w:t>هَذَا مَا وَعَدَنَا اللَّهُ وَرَسُولُهُ وَصَدَقَ اللَّهُ وَرَسُولُهُ</w:t>
      </w:r>
      <w:r w:rsidR="00E30853">
        <w:rPr>
          <w:rFonts w:asciiTheme="majorBidi" w:hAnsiTheme="majorBidi"/>
          <w:sz w:val="36"/>
          <w:szCs w:val="36"/>
          <w:rtl/>
        </w:rPr>
        <w:t>)</w:t>
      </w:r>
      <w:r w:rsidRPr="00E30853">
        <w:rPr>
          <w:rFonts w:asciiTheme="majorBidi" w:hAnsiTheme="majorBidi"/>
          <w:sz w:val="36"/>
          <w:szCs w:val="36"/>
          <w:rtl/>
        </w:rPr>
        <w:t>[الأحزَاب: 22]</w:t>
      </w:r>
      <w:r w:rsidR="00C45DD5">
        <w:rPr>
          <w:rFonts w:asciiTheme="majorBidi" w:hAnsiTheme="majorBidi"/>
          <w:sz w:val="36"/>
          <w:szCs w:val="36"/>
          <w:rtl/>
        </w:rPr>
        <w:t xml:space="preserve">، </w:t>
      </w:r>
      <w:r w:rsidRPr="00E30853">
        <w:rPr>
          <w:rFonts w:asciiTheme="majorBidi" w:hAnsiTheme="majorBidi"/>
          <w:sz w:val="36"/>
          <w:szCs w:val="36"/>
          <w:rtl/>
        </w:rPr>
        <w:t xml:space="preserve">وأما أهل النفاق فقالوا: </w:t>
      </w:r>
      <w:r w:rsidR="00E30853">
        <w:rPr>
          <w:rFonts w:asciiTheme="majorBidi" w:hAnsiTheme="majorBidi"/>
          <w:sz w:val="36"/>
          <w:szCs w:val="36"/>
          <w:rtl/>
        </w:rPr>
        <w:t>(</w:t>
      </w:r>
      <w:r w:rsidRPr="003B7752">
        <w:rPr>
          <w:rFonts w:asciiTheme="majorBidi" w:hAnsiTheme="majorBidi"/>
          <w:b/>
          <w:bCs/>
          <w:sz w:val="36"/>
          <w:szCs w:val="36"/>
          <w:rtl/>
        </w:rPr>
        <w:t>مَا وَعَدَنَا اللَّهُ وَرَسُولُهُ إِلاَّ غُرُورًا</w:t>
      </w:r>
      <w:r w:rsidR="00E30853">
        <w:rPr>
          <w:rFonts w:asciiTheme="majorBidi" w:hAnsiTheme="majorBidi"/>
          <w:sz w:val="36"/>
          <w:szCs w:val="36"/>
          <w:rtl/>
        </w:rPr>
        <w:t>)</w:t>
      </w:r>
      <w:r w:rsidRPr="00E30853">
        <w:rPr>
          <w:rFonts w:asciiTheme="majorBidi" w:hAnsiTheme="majorBidi"/>
          <w:sz w:val="36"/>
          <w:szCs w:val="36"/>
          <w:rtl/>
        </w:rPr>
        <w:t>[الأحزَاب: 12].</w:t>
      </w:r>
    </w:p>
    <w:p w:rsidR="00A345F3" w:rsidRPr="00E30853" w:rsidRDefault="00A345F3" w:rsidP="009140C7">
      <w:pPr>
        <w:pStyle w:val="a8"/>
        <w:rPr>
          <w:rFonts w:asciiTheme="majorBidi" w:hAnsiTheme="majorBidi"/>
          <w:sz w:val="36"/>
          <w:szCs w:val="36"/>
        </w:rPr>
      </w:pPr>
      <w:r w:rsidRPr="00E30853">
        <w:rPr>
          <w:rFonts w:asciiTheme="majorBidi" w:hAnsiTheme="majorBidi"/>
          <w:sz w:val="36"/>
          <w:szCs w:val="36"/>
          <w:rtl/>
        </w:rPr>
        <w:t>ثالث هذه الوقفات: ثباتُ موقفِ أهلِ الإيمان في الشدة والرخاء</w:t>
      </w:r>
      <w:r w:rsidR="00C45DD5">
        <w:rPr>
          <w:rFonts w:asciiTheme="majorBidi" w:hAnsiTheme="majorBidi"/>
          <w:sz w:val="36"/>
          <w:szCs w:val="36"/>
          <w:rtl/>
        </w:rPr>
        <w:t xml:space="preserve">، </w:t>
      </w:r>
      <w:r w:rsidRPr="00E30853">
        <w:rPr>
          <w:rFonts w:asciiTheme="majorBidi" w:hAnsiTheme="majorBidi"/>
          <w:sz w:val="36"/>
          <w:szCs w:val="36"/>
          <w:rtl/>
        </w:rPr>
        <w:t>رَغم كثرةِ الأعداء وتنوعِهم</w:t>
      </w:r>
      <w:r w:rsidR="00C45DD5">
        <w:rPr>
          <w:rFonts w:asciiTheme="majorBidi" w:hAnsiTheme="majorBidi"/>
          <w:sz w:val="36"/>
          <w:szCs w:val="36"/>
          <w:rtl/>
        </w:rPr>
        <w:t xml:space="preserve">، </w:t>
      </w:r>
      <w:r w:rsidR="00E30853">
        <w:rPr>
          <w:rFonts w:asciiTheme="majorBidi" w:hAnsiTheme="majorBidi"/>
          <w:sz w:val="36"/>
          <w:szCs w:val="36"/>
          <w:rtl/>
        </w:rPr>
        <w:t>(</w:t>
      </w:r>
      <w:r w:rsidRPr="003B7752">
        <w:rPr>
          <w:rFonts w:asciiTheme="majorBidi" w:hAnsiTheme="majorBidi"/>
          <w:b/>
          <w:bCs/>
          <w:sz w:val="36"/>
          <w:szCs w:val="36"/>
          <w:rtl/>
        </w:rPr>
        <w:t>الَّذِينَ قَالَ لَهُمُ النَّاسُ إِنَّ النَّاسَ قَدْ جَمَعُوا لَكُمْ فَاخْشَوْهُمْ فَزَادَهُمْ إِيمَان</w:t>
      </w:r>
      <w:r w:rsidR="00E30853" w:rsidRPr="003B7752">
        <w:rPr>
          <w:rFonts w:asciiTheme="majorBidi" w:hAnsiTheme="majorBidi"/>
          <w:b/>
          <w:bCs/>
          <w:sz w:val="36"/>
          <w:szCs w:val="36"/>
          <w:rtl/>
        </w:rPr>
        <w:t>ًا</w:t>
      </w:r>
      <w:r w:rsidRPr="003B7752">
        <w:rPr>
          <w:rFonts w:asciiTheme="majorBidi" w:hAnsiTheme="majorBidi"/>
          <w:b/>
          <w:bCs/>
          <w:sz w:val="36"/>
          <w:szCs w:val="36"/>
          <w:rtl/>
        </w:rPr>
        <w:t xml:space="preserve"> وَقَالُوا حَسْبُنَا اللَّهُ وَنِعْمَ الْوَكِيلُ</w:t>
      </w:r>
      <w:r w:rsidR="00E30853">
        <w:rPr>
          <w:rFonts w:asciiTheme="majorBidi" w:hAnsiTheme="majorBidi"/>
          <w:sz w:val="36"/>
          <w:szCs w:val="36"/>
          <w:rtl/>
        </w:rPr>
        <w:t>)</w:t>
      </w:r>
      <w:r w:rsidRPr="00E30853">
        <w:rPr>
          <w:rFonts w:asciiTheme="majorBidi" w:hAnsiTheme="majorBidi"/>
          <w:sz w:val="36"/>
          <w:szCs w:val="36"/>
          <w:rtl/>
        </w:rPr>
        <w:t>[آل عِمرَان: 173]</w:t>
      </w:r>
      <w:r w:rsidR="00C45DD5">
        <w:rPr>
          <w:rFonts w:asciiTheme="majorBidi" w:hAnsiTheme="majorBidi"/>
          <w:sz w:val="36"/>
          <w:szCs w:val="36"/>
          <w:rtl/>
        </w:rPr>
        <w:t xml:space="preserve">، </w:t>
      </w:r>
      <w:r w:rsidRPr="00E30853">
        <w:rPr>
          <w:rFonts w:asciiTheme="majorBidi" w:hAnsiTheme="majorBidi"/>
          <w:sz w:val="36"/>
          <w:szCs w:val="36"/>
          <w:rtl/>
        </w:rPr>
        <w:t>مع أن يهود بني قريظة نقضوا العهد</w:t>
      </w:r>
      <w:r w:rsidR="00C45DD5">
        <w:rPr>
          <w:rFonts w:asciiTheme="majorBidi" w:hAnsiTheme="majorBidi"/>
          <w:sz w:val="36"/>
          <w:szCs w:val="36"/>
          <w:rtl/>
        </w:rPr>
        <w:t xml:space="preserve">، </w:t>
      </w:r>
      <w:r w:rsidRPr="00E30853">
        <w:rPr>
          <w:rFonts w:asciiTheme="majorBidi" w:hAnsiTheme="majorBidi"/>
          <w:sz w:val="36"/>
          <w:szCs w:val="36"/>
          <w:rtl/>
        </w:rPr>
        <w:t xml:space="preserve">وقد وصف الله حالهم بقوله </w:t>
      </w:r>
      <w:r w:rsidR="00586BA9">
        <w:rPr>
          <w:rFonts w:asciiTheme="majorBidi" w:hAnsiTheme="majorBidi"/>
          <w:sz w:val="36"/>
          <w:szCs w:val="36"/>
          <w:rtl/>
        </w:rPr>
        <w:t>-عز وجل-:</w:t>
      </w:r>
      <w:r w:rsidR="003B7752">
        <w:rPr>
          <w:rFonts w:asciiTheme="majorBidi" w:hAnsiTheme="majorBidi" w:hint="cs"/>
          <w:sz w:val="36"/>
          <w:szCs w:val="36"/>
          <w:rtl/>
        </w:rPr>
        <w:t xml:space="preserve"> (</w:t>
      </w:r>
      <w:r w:rsidR="009140C7" w:rsidRPr="009140C7">
        <w:rPr>
          <w:rFonts w:asciiTheme="majorBidi" w:hAnsiTheme="majorBidi"/>
          <w:b/>
          <w:bCs/>
          <w:sz w:val="36"/>
          <w:szCs w:val="36"/>
          <w:rtl/>
        </w:rPr>
        <w:t xml:space="preserve">إِذْ جَاءُوكُمْ مِنْ فَوْقِكُمْ وَمِنْ أَسْفَلَ مِنْكُمْ وَإِذْ زَاغَتِ الْأَبْصَارُ وَبَلَغَتِ الْقُلُوبُ الْحَنَاجِرَ وَتَظُنُّونَ بِاللَّهِ الظُّنُونَا </w:t>
      </w:r>
      <w:r w:rsidR="009140C7">
        <w:rPr>
          <w:rFonts w:asciiTheme="majorBidi" w:hAnsiTheme="majorBidi" w:hint="cs"/>
          <w:b/>
          <w:bCs/>
          <w:sz w:val="36"/>
          <w:szCs w:val="36"/>
          <w:rtl/>
        </w:rPr>
        <w:t>*</w:t>
      </w:r>
      <w:r w:rsidR="009140C7" w:rsidRPr="009140C7">
        <w:rPr>
          <w:rFonts w:asciiTheme="majorBidi" w:hAnsiTheme="majorBidi"/>
          <w:b/>
          <w:bCs/>
          <w:sz w:val="36"/>
          <w:szCs w:val="36"/>
          <w:rtl/>
        </w:rPr>
        <w:t xml:space="preserve"> هُنَالِكَ ابْتُلِيَ الْمُؤْمِنُونَ وَزُلْزِلُوا زِلْزَالًا شَدِيدًا</w:t>
      </w:r>
      <w:r w:rsidR="003B7752">
        <w:rPr>
          <w:rFonts w:asciiTheme="majorBidi" w:hAnsiTheme="majorBidi" w:hint="cs"/>
          <w:sz w:val="36"/>
          <w:szCs w:val="36"/>
          <w:rtl/>
        </w:rPr>
        <w:t>)</w:t>
      </w:r>
      <w:r w:rsidRPr="00E30853">
        <w:rPr>
          <w:rFonts w:asciiTheme="majorBidi" w:hAnsiTheme="majorBidi"/>
          <w:sz w:val="36"/>
          <w:szCs w:val="36"/>
          <w:rtl/>
        </w:rPr>
        <w:t>[الأحزَاب: 10-11</w:t>
      </w:r>
      <w:r w:rsidR="00B55912">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الوقفة الرابعة: أن مناخ تلك الغزوة مُتغير وصعب</w:t>
      </w:r>
      <w:r w:rsidR="00C45DD5">
        <w:rPr>
          <w:rFonts w:asciiTheme="majorBidi" w:hAnsiTheme="majorBidi"/>
          <w:sz w:val="36"/>
          <w:szCs w:val="36"/>
          <w:rtl/>
        </w:rPr>
        <w:t xml:space="preserve">، </w:t>
      </w:r>
      <w:r w:rsidRPr="00E30853">
        <w:rPr>
          <w:rFonts w:asciiTheme="majorBidi" w:hAnsiTheme="majorBidi"/>
          <w:sz w:val="36"/>
          <w:szCs w:val="36"/>
          <w:rtl/>
        </w:rPr>
        <w:t>فالليالي باردةٌ ومظلمة</w:t>
      </w:r>
      <w:r w:rsidR="00C45DD5">
        <w:rPr>
          <w:rFonts w:asciiTheme="majorBidi" w:hAnsiTheme="majorBidi"/>
          <w:sz w:val="36"/>
          <w:szCs w:val="36"/>
          <w:rtl/>
        </w:rPr>
        <w:t xml:space="preserve">، </w:t>
      </w:r>
      <w:r w:rsidRPr="00E30853">
        <w:rPr>
          <w:rFonts w:asciiTheme="majorBidi" w:hAnsiTheme="majorBidi"/>
          <w:sz w:val="36"/>
          <w:szCs w:val="36"/>
          <w:rtl/>
        </w:rPr>
        <w:t>وذاتُ ريح شديدة</w:t>
      </w:r>
      <w:r w:rsidR="00C45DD5">
        <w:rPr>
          <w:rFonts w:asciiTheme="majorBidi" w:hAnsiTheme="majorBidi"/>
          <w:sz w:val="36"/>
          <w:szCs w:val="36"/>
          <w:rtl/>
        </w:rPr>
        <w:t xml:space="preserve">، </w:t>
      </w:r>
      <w:r w:rsidRPr="00E30853">
        <w:rPr>
          <w:rFonts w:asciiTheme="majorBidi" w:hAnsiTheme="majorBidi"/>
          <w:sz w:val="36"/>
          <w:szCs w:val="36"/>
          <w:rtl/>
        </w:rPr>
        <w:t xml:space="preserve">قال حذيفة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في وصفها: </w:t>
      </w:r>
      <w:r w:rsidR="00E30853" w:rsidRPr="00E30853">
        <w:rPr>
          <w:rFonts w:asciiTheme="majorBidi" w:hAnsiTheme="majorBidi"/>
          <w:sz w:val="36"/>
          <w:szCs w:val="36"/>
          <w:rtl/>
        </w:rPr>
        <w:t>"</w:t>
      </w:r>
      <w:r w:rsidRPr="00E30853">
        <w:rPr>
          <w:rFonts w:asciiTheme="majorBidi" w:hAnsiTheme="majorBidi"/>
          <w:sz w:val="36"/>
          <w:szCs w:val="36"/>
          <w:rtl/>
        </w:rPr>
        <w:t>ما أتت علينا قطُّ أشدُّ ظلمة</w:t>
      </w:r>
      <w:r w:rsidR="00C45DD5">
        <w:rPr>
          <w:rFonts w:asciiTheme="majorBidi" w:hAnsiTheme="majorBidi"/>
          <w:sz w:val="36"/>
          <w:szCs w:val="36"/>
          <w:rtl/>
        </w:rPr>
        <w:t xml:space="preserve">، </w:t>
      </w:r>
      <w:r w:rsidRPr="00E30853">
        <w:rPr>
          <w:rFonts w:asciiTheme="majorBidi" w:hAnsiTheme="majorBidi"/>
          <w:sz w:val="36"/>
          <w:szCs w:val="36"/>
          <w:rtl/>
        </w:rPr>
        <w:t>ولا أشدُّ ريح</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في أصوات ريحها أمثالُ الصواعق</w:t>
      </w:r>
      <w:r w:rsidR="00C45DD5">
        <w:rPr>
          <w:rFonts w:asciiTheme="majorBidi" w:hAnsiTheme="majorBidi"/>
          <w:sz w:val="36"/>
          <w:szCs w:val="36"/>
          <w:rtl/>
        </w:rPr>
        <w:t xml:space="preserve">، </w:t>
      </w:r>
      <w:r w:rsidRPr="00E30853">
        <w:rPr>
          <w:rFonts w:asciiTheme="majorBidi" w:hAnsiTheme="majorBidi"/>
          <w:sz w:val="36"/>
          <w:szCs w:val="36"/>
          <w:rtl/>
        </w:rPr>
        <w:t>وهي ظلمة ما يرى أحدُنا إصبعه</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بل قال قائل من المنافقين: إن محمد</w:t>
      </w:r>
      <w:r w:rsidR="00E30853" w:rsidRPr="00E30853">
        <w:rPr>
          <w:rFonts w:asciiTheme="majorBidi" w:hAnsiTheme="majorBidi"/>
          <w:sz w:val="36"/>
          <w:szCs w:val="36"/>
          <w:rtl/>
        </w:rPr>
        <w:t>ًا</w:t>
      </w:r>
      <w:r w:rsidRPr="00E30853">
        <w:rPr>
          <w:rFonts w:asciiTheme="majorBidi" w:hAnsiTheme="majorBidi"/>
          <w:sz w:val="36"/>
          <w:szCs w:val="36"/>
          <w:rtl/>
        </w:rPr>
        <w:t xml:space="preserve"> يعدنا أن نأكل كنوز كسرى وقيصر</w:t>
      </w:r>
      <w:r w:rsidR="00C45DD5">
        <w:rPr>
          <w:rFonts w:asciiTheme="majorBidi" w:hAnsiTheme="majorBidi"/>
          <w:sz w:val="36"/>
          <w:szCs w:val="36"/>
          <w:rtl/>
        </w:rPr>
        <w:t xml:space="preserve">، </w:t>
      </w:r>
      <w:r w:rsidRPr="00E30853">
        <w:rPr>
          <w:rFonts w:asciiTheme="majorBidi" w:hAnsiTheme="majorBidi"/>
          <w:sz w:val="36"/>
          <w:szCs w:val="36"/>
          <w:rtl/>
        </w:rPr>
        <w:t>وإن أحدَنا لا يقدر أن يذهب إلى الغائط.</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استمر الحال على هذا الحصار مدةَ َأربعة وعشرين يوم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والرمي بالنَّبل لا ينقطع</w:t>
      </w:r>
      <w:r w:rsidR="00C45DD5">
        <w:rPr>
          <w:rFonts w:asciiTheme="majorBidi" w:hAnsiTheme="majorBidi"/>
          <w:sz w:val="36"/>
          <w:szCs w:val="36"/>
          <w:rtl/>
        </w:rPr>
        <w:t xml:space="preserve">، </w:t>
      </w:r>
      <w:r w:rsidRPr="00E30853">
        <w:rPr>
          <w:rFonts w:asciiTheme="majorBidi" w:hAnsiTheme="majorBidi"/>
          <w:sz w:val="36"/>
          <w:szCs w:val="36"/>
          <w:rtl/>
        </w:rPr>
        <w:t xml:space="preserve">فقام نعيم بن مسعود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حين أتى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مسلم</w:t>
      </w:r>
      <w:r w:rsidR="00E30853" w:rsidRPr="00E30853">
        <w:rPr>
          <w:rFonts w:asciiTheme="majorBidi" w:hAnsiTheme="majorBidi"/>
          <w:sz w:val="36"/>
          <w:szCs w:val="36"/>
          <w:rtl/>
        </w:rPr>
        <w:t>ًا</w:t>
      </w:r>
      <w:r w:rsidRPr="00E30853">
        <w:rPr>
          <w:rFonts w:asciiTheme="majorBidi" w:hAnsiTheme="majorBidi"/>
          <w:sz w:val="36"/>
          <w:szCs w:val="36"/>
          <w:rtl/>
        </w:rPr>
        <w:t xml:space="preserve"> مُخْفي</w:t>
      </w:r>
      <w:r w:rsidR="00E30853" w:rsidRPr="00E30853">
        <w:rPr>
          <w:rFonts w:asciiTheme="majorBidi" w:hAnsiTheme="majorBidi"/>
          <w:sz w:val="36"/>
          <w:szCs w:val="36"/>
          <w:rtl/>
        </w:rPr>
        <w:t>ًا</w:t>
      </w:r>
      <w:r w:rsidRPr="00E30853">
        <w:rPr>
          <w:rFonts w:asciiTheme="majorBidi" w:hAnsiTheme="majorBidi"/>
          <w:sz w:val="36"/>
          <w:szCs w:val="36"/>
          <w:rtl/>
        </w:rPr>
        <w:t xml:space="preserve"> إسلامه</w:t>
      </w:r>
      <w:r w:rsidR="00C45DD5">
        <w:rPr>
          <w:rFonts w:asciiTheme="majorBidi" w:hAnsiTheme="majorBidi"/>
          <w:sz w:val="36"/>
          <w:szCs w:val="36"/>
          <w:rtl/>
        </w:rPr>
        <w:t xml:space="preserve">، </w:t>
      </w:r>
      <w:r w:rsidRPr="00E30853">
        <w:rPr>
          <w:rFonts w:asciiTheme="majorBidi" w:hAnsiTheme="majorBidi"/>
          <w:sz w:val="36"/>
          <w:szCs w:val="36"/>
          <w:rtl/>
        </w:rPr>
        <w:lastRenderedPageBreak/>
        <w:t>وعرض عليه أن يأمره بما يشاء</w:t>
      </w:r>
      <w:r w:rsidR="00C45DD5">
        <w:rPr>
          <w:rFonts w:asciiTheme="majorBidi" w:hAnsiTheme="majorBidi"/>
          <w:sz w:val="36"/>
          <w:szCs w:val="36"/>
          <w:rtl/>
        </w:rPr>
        <w:t xml:space="preserve">، </w:t>
      </w:r>
      <w:r w:rsidRPr="00E30853">
        <w:rPr>
          <w:rFonts w:asciiTheme="majorBidi" w:hAnsiTheme="majorBidi"/>
          <w:sz w:val="36"/>
          <w:szCs w:val="36"/>
          <w:rtl/>
        </w:rPr>
        <w:t>وكان يأمنُه الفريقان جميع</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فقال له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إنما أنت رجلٌ واحد فينا</w:t>
      </w:r>
      <w:r w:rsidR="00C45DD5">
        <w:rPr>
          <w:rFonts w:asciiTheme="majorBidi" w:hAnsiTheme="majorBidi"/>
          <w:sz w:val="36"/>
          <w:szCs w:val="36"/>
          <w:rtl/>
        </w:rPr>
        <w:t xml:space="preserve">، </w:t>
      </w:r>
      <w:r w:rsidRPr="00E30853">
        <w:rPr>
          <w:rFonts w:asciiTheme="majorBidi" w:hAnsiTheme="majorBidi"/>
          <w:sz w:val="36"/>
          <w:szCs w:val="36"/>
          <w:rtl/>
        </w:rPr>
        <w:t>ولكن خَذِّل عنا إن استطعت</w:t>
      </w:r>
      <w:r w:rsidR="00C45DD5">
        <w:rPr>
          <w:rFonts w:asciiTheme="majorBidi" w:hAnsiTheme="majorBidi"/>
          <w:sz w:val="36"/>
          <w:szCs w:val="36"/>
          <w:rtl/>
        </w:rPr>
        <w:t xml:space="preserve">، </w:t>
      </w:r>
      <w:r w:rsidRPr="00E30853">
        <w:rPr>
          <w:rFonts w:asciiTheme="majorBidi" w:hAnsiTheme="majorBidi"/>
          <w:sz w:val="36"/>
          <w:szCs w:val="36"/>
          <w:rtl/>
        </w:rPr>
        <w:t>فإن الحرب خُدَعة</w:t>
      </w:r>
      <w:r w:rsidR="00C45DD5">
        <w:rPr>
          <w:rFonts w:asciiTheme="majorBidi" w:hAnsiTheme="majorBidi"/>
          <w:sz w:val="36"/>
          <w:szCs w:val="36"/>
          <w:rtl/>
        </w:rPr>
        <w:t xml:space="preserve">، </w:t>
      </w:r>
      <w:r w:rsidRPr="00E30853">
        <w:rPr>
          <w:rFonts w:asciiTheme="majorBidi" w:hAnsiTheme="majorBidi"/>
          <w:sz w:val="36"/>
          <w:szCs w:val="36"/>
          <w:rtl/>
        </w:rPr>
        <w:t>فقام بتشكيك يهود قريظة بالمشركين</w:t>
      </w:r>
      <w:r w:rsidR="00C45DD5">
        <w:rPr>
          <w:rFonts w:asciiTheme="majorBidi" w:hAnsiTheme="majorBidi"/>
          <w:sz w:val="36"/>
          <w:szCs w:val="36"/>
          <w:rtl/>
        </w:rPr>
        <w:t xml:space="preserve">، </w:t>
      </w:r>
      <w:r w:rsidRPr="00E30853">
        <w:rPr>
          <w:rFonts w:asciiTheme="majorBidi" w:hAnsiTheme="majorBidi"/>
          <w:sz w:val="36"/>
          <w:szCs w:val="36"/>
          <w:rtl/>
        </w:rPr>
        <w:t>وأخذ كلُّ واحد منهم يتهم الآخر بالخيانة.</w:t>
      </w:r>
    </w:p>
    <w:p w:rsidR="00FF2214" w:rsidRDefault="00A345F3" w:rsidP="00FF2214">
      <w:pPr>
        <w:pStyle w:val="a8"/>
        <w:rPr>
          <w:rFonts w:asciiTheme="majorBidi" w:hAnsiTheme="majorBidi"/>
          <w:sz w:val="36"/>
          <w:szCs w:val="36"/>
          <w:rtl/>
        </w:rPr>
      </w:pPr>
      <w:r w:rsidRPr="00E30853">
        <w:rPr>
          <w:rFonts w:asciiTheme="majorBidi" w:hAnsiTheme="majorBidi"/>
          <w:sz w:val="36"/>
          <w:szCs w:val="36"/>
          <w:rtl/>
        </w:rPr>
        <w:t xml:space="preserve">الوقفة الخامسة: دُعاء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وتضرعُه لربه</w:t>
      </w:r>
      <w:r w:rsidR="00C45DD5">
        <w:rPr>
          <w:rFonts w:asciiTheme="majorBidi" w:hAnsiTheme="majorBidi"/>
          <w:sz w:val="36"/>
          <w:szCs w:val="36"/>
          <w:rtl/>
        </w:rPr>
        <w:t xml:space="preserve">، </w:t>
      </w:r>
      <w:r w:rsidRPr="00E30853">
        <w:rPr>
          <w:rFonts w:asciiTheme="majorBidi" w:hAnsiTheme="majorBidi"/>
          <w:sz w:val="36"/>
          <w:szCs w:val="36"/>
          <w:rtl/>
        </w:rPr>
        <w:t xml:space="preserve">فكان من دعائه: </w:t>
      </w:r>
      <w:r w:rsidR="00FF2214">
        <w:rPr>
          <w:rFonts w:asciiTheme="majorBidi" w:hAnsiTheme="majorBidi" w:hint="cs"/>
          <w:sz w:val="36"/>
          <w:szCs w:val="36"/>
          <w:rtl/>
        </w:rPr>
        <w:t>"</w:t>
      </w:r>
      <w:r w:rsidRPr="00FF2214">
        <w:rPr>
          <w:rFonts w:asciiTheme="majorBidi" w:hAnsiTheme="majorBidi"/>
          <w:b/>
          <w:bCs/>
          <w:sz w:val="36"/>
          <w:szCs w:val="36"/>
          <w:rtl/>
        </w:rPr>
        <w:t>اللهم منزلَ الكتاب</w:t>
      </w:r>
      <w:r w:rsidR="00C45DD5" w:rsidRPr="00FF2214">
        <w:rPr>
          <w:rFonts w:asciiTheme="majorBidi" w:hAnsiTheme="majorBidi"/>
          <w:b/>
          <w:bCs/>
          <w:sz w:val="36"/>
          <w:szCs w:val="36"/>
          <w:rtl/>
        </w:rPr>
        <w:t xml:space="preserve">، </w:t>
      </w:r>
      <w:r w:rsidRPr="00FF2214">
        <w:rPr>
          <w:rFonts w:asciiTheme="majorBidi" w:hAnsiTheme="majorBidi"/>
          <w:b/>
          <w:bCs/>
          <w:sz w:val="36"/>
          <w:szCs w:val="36"/>
          <w:rtl/>
        </w:rPr>
        <w:t>سريعَ الحساب</w:t>
      </w:r>
      <w:r w:rsidR="00C45DD5" w:rsidRPr="00FF2214">
        <w:rPr>
          <w:rFonts w:asciiTheme="majorBidi" w:hAnsiTheme="majorBidi"/>
          <w:b/>
          <w:bCs/>
          <w:sz w:val="36"/>
          <w:szCs w:val="36"/>
          <w:rtl/>
        </w:rPr>
        <w:t xml:space="preserve">، </w:t>
      </w:r>
      <w:r w:rsidRPr="00FF2214">
        <w:rPr>
          <w:rFonts w:asciiTheme="majorBidi" w:hAnsiTheme="majorBidi"/>
          <w:b/>
          <w:bCs/>
          <w:sz w:val="36"/>
          <w:szCs w:val="36"/>
          <w:rtl/>
        </w:rPr>
        <w:t>اهزم الأحزاب</w:t>
      </w:r>
      <w:r w:rsidR="00C45DD5" w:rsidRPr="00FF2214">
        <w:rPr>
          <w:rFonts w:asciiTheme="majorBidi" w:hAnsiTheme="majorBidi"/>
          <w:b/>
          <w:bCs/>
          <w:sz w:val="36"/>
          <w:szCs w:val="36"/>
          <w:rtl/>
        </w:rPr>
        <w:t xml:space="preserve">، </w:t>
      </w:r>
      <w:r w:rsidRPr="00FF2214">
        <w:rPr>
          <w:rFonts w:asciiTheme="majorBidi" w:hAnsiTheme="majorBidi"/>
          <w:b/>
          <w:bCs/>
          <w:sz w:val="36"/>
          <w:szCs w:val="36"/>
          <w:rtl/>
        </w:rPr>
        <w:t>اللهم اهزمهم وزلزلهم</w:t>
      </w:r>
      <w:r w:rsidR="006B26C1">
        <w:rPr>
          <w:rFonts w:asciiTheme="majorBidi" w:hAnsiTheme="majorBidi"/>
          <w:sz w:val="36"/>
          <w:szCs w:val="36"/>
          <w:rtl/>
        </w:rPr>
        <w:t>"(</w:t>
      </w:r>
      <w:r w:rsidR="00E30853">
        <w:rPr>
          <w:rFonts w:asciiTheme="majorBidi" w:hAnsiTheme="majorBidi"/>
          <w:sz w:val="36"/>
          <w:szCs w:val="36"/>
          <w:rtl/>
        </w:rPr>
        <w:t>متفق عليه)</w:t>
      </w:r>
      <w:r w:rsidR="00FF2214">
        <w:rPr>
          <w:rFonts w:asciiTheme="majorBidi" w:hAnsiTheme="majorBidi" w:hint="cs"/>
          <w:sz w:val="36"/>
          <w:szCs w:val="36"/>
          <w:rtl/>
        </w:rPr>
        <w:t>.</w:t>
      </w:r>
    </w:p>
    <w:p w:rsidR="00A345F3" w:rsidRPr="00E30853" w:rsidRDefault="00C45DD5" w:rsidP="00D545B6">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كان كثيرَ الصلاة ِفي تلك الأيام</w:t>
      </w:r>
      <w:r>
        <w:rPr>
          <w:rFonts w:asciiTheme="majorBidi" w:hAnsiTheme="majorBidi"/>
          <w:sz w:val="36"/>
          <w:szCs w:val="36"/>
          <w:rtl/>
        </w:rPr>
        <w:t xml:space="preserve">، </w:t>
      </w:r>
      <w:r w:rsidR="00A345F3" w:rsidRPr="00E30853">
        <w:rPr>
          <w:rFonts w:asciiTheme="majorBidi" w:hAnsiTheme="majorBidi"/>
          <w:sz w:val="36"/>
          <w:szCs w:val="36"/>
          <w:rtl/>
        </w:rPr>
        <w:t>فكان إذا حزبه</w:t>
      </w:r>
      <w:r>
        <w:rPr>
          <w:rFonts w:asciiTheme="majorBidi" w:hAnsiTheme="majorBidi"/>
          <w:sz w:val="36"/>
          <w:szCs w:val="36"/>
          <w:rtl/>
        </w:rPr>
        <w:t xml:space="preserve">، </w:t>
      </w:r>
      <w:r w:rsidR="00A345F3" w:rsidRPr="00E30853">
        <w:rPr>
          <w:rFonts w:asciiTheme="majorBidi" w:hAnsiTheme="majorBidi"/>
          <w:sz w:val="36"/>
          <w:szCs w:val="36"/>
          <w:rtl/>
        </w:rPr>
        <w:t>أو كربه أمر</w:t>
      </w:r>
      <w:r>
        <w:rPr>
          <w:rFonts w:asciiTheme="majorBidi" w:hAnsiTheme="majorBidi"/>
          <w:sz w:val="36"/>
          <w:szCs w:val="36"/>
          <w:rtl/>
        </w:rPr>
        <w:t xml:space="preserve">، </w:t>
      </w:r>
      <w:r w:rsidR="00A345F3" w:rsidRPr="00E30853">
        <w:rPr>
          <w:rFonts w:asciiTheme="majorBidi" w:hAnsiTheme="majorBidi"/>
          <w:sz w:val="36"/>
          <w:szCs w:val="36"/>
          <w:rtl/>
        </w:rPr>
        <w:t xml:space="preserve">فزع إلى الصلاة </w:t>
      </w:r>
      <w:r w:rsidR="001509E6">
        <w:rPr>
          <w:rFonts w:asciiTheme="majorBidi" w:hAnsiTheme="majorBidi"/>
          <w:sz w:val="36"/>
          <w:szCs w:val="36"/>
          <w:rtl/>
        </w:rPr>
        <w:t>-</w:t>
      </w:r>
      <w:r w:rsidR="00A345F3" w:rsidRPr="00E30853">
        <w:rPr>
          <w:rFonts w:asciiTheme="majorBidi" w:hAnsiTheme="majorBidi"/>
          <w:sz w:val="36"/>
          <w:szCs w:val="36"/>
          <w:rtl/>
        </w:rPr>
        <w:t xml:space="preserve">كما في قصة عودة حذيفة </w:t>
      </w:r>
      <w:r w:rsidR="00E30853">
        <w:rPr>
          <w:rFonts w:asciiTheme="majorBidi" w:hAnsiTheme="majorBidi"/>
          <w:sz w:val="36"/>
          <w:szCs w:val="36"/>
          <w:rtl/>
        </w:rPr>
        <w:t xml:space="preserve">رضي الله عنه- </w:t>
      </w:r>
      <w:r w:rsidR="00A345F3" w:rsidRPr="00E30853">
        <w:rPr>
          <w:rFonts w:asciiTheme="majorBidi" w:hAnsiTheme="majorBidi"/>
          <w:sz w:val="36"/>
          <w:szCs w:val="36"/>
          <w:rtl/>
        </w:rPr>
        <w:t>حين أتى بخبر القوم</w:t>
      </w:r>
      <w:r>
        <w:rPr>
          <w:rFonts w:asciiTheme="majorBidi" w:hAnsiTheme="majorBidi"/>
          <w:sz w:val="36"/>
          <w:szCs w:val="36"/>
          <w:rtl/>
        </w:rPr>
        <w:t xml:space="preserve">، </w:t>
      </w:r>
      <w:r w:rsidR="00A345F3" w:rsidRPr="00E30853">
        <w:rPr>
          <w:rFonts w:asciiTheme="majorBidi" w:hAnsiTheme="majorBidi"/>
          <w:sz w:val="36"/>
          <w:szCs w:val="36"/>
          <w:rtl/>
        </w:rPr>
        <w:t>فوجد رسولَ الله يصلي</w:t>
      </w:r>
      <w:r>
        <w:rPr>
          <w:rFonts w:asciiTheme="majorBidi" w:hAnsiTheme="majorBidi"/>
          <w:sz w:val="36"/>
          <w:szCs w:val="36"/>
          <w:rtl/>
        </w:rPr>
        <w:t xml:space="preserve">، </w:t>
      </w:r>
      <w:r w:rsidR="00A345F3" w:rsidRPr="00E30853">
        <w:rPr>
          <w:rFonts w:asciiTheme="majorBidi" w:hAnsiTheme="majorBidi"/>
          <w:sz w:val="36"/>
          <w:szCs w:val="36"/>
          <w:rtl/>
        </w:rPr>
        <w:t xml:space="preserve">فاستجاب الله دعاءَ رسوله </w:t>
      </w:r>
      <w:r w:rsidR="00E30853">
        <w:rPr>
          <w:rFonts w:asciiTheme="majorBidi" w:hAnsiTheme="majorBidi"/>
          <w:sz w:val="36"/>
          <w:szCs w:val="36"/>
          <w:rtl/>
        </w:rPr>
        <w:t>-صلى الله عليه وسلم-</w:t>
      </w:r>
      <w:r>
        <w:rPr>
          <w:rFonts w:asciiTheme="majorBidi" w:hAnsiTheme="majorBidi"/>
          <w:sz w:val="36"/>
          <w:szCs w:val="36"/>
          <w:rtl/>
        </w:rPr>
        <w:t xml:space="preserve">، </w:t>
      </w:r>
      <w:r w:rsidR="00A345F3" w:rsidRPr="00E30853">
        <w:rPr>
          <w:rFonts w:asciiTheme="majorBidi" w:hAnsiTheme="majorBidi"/>
          <w:sz w:val="36"/>
          <w:szCs w:val="36"/>
          <w:rtl/>
        </w:rPr>
        <w:t>فهب</w:t>
      </w:r>
      <w:r w:rsidR="00D545B6">
        <w:rPr>
          <w:rFonts w:asciiTheme="majorBidi" w:hAnsiTheme="majorBidi" w:hint="cs"/>
          <w:sz w:val="36"/>
          <w:szCs w:val="36"/>
          <w:rtl/>
        </w:rPr>
        <w:t>َّ</w:t>
      </w:r>
      <w:r w:rsidR="00A345F3" w:rsidRPr="00E30853">
        <w:rPr>
          <w:rFonts w:asciiTheme="majorBidi" w:hAnsiTheme="majorBidi"/>
          <w:sz w:val="36"/>
          <w:szCs w:val="36"/>
          <w:rtl/>
        </w:rPr>
        <w:t>ت ريحٌ شديدةٌ أكفأت قدورَ المشركين</w:t>
      </w:r>
      <w:r>
        <w:rPr>
          <w:rFonts w:asciiTheme="majorBidi" w:hAnsiTheme="majorBidi"/>
          <w:sz w:val="36"/>
          <w:szCs w:val="36"/>
          <w:rtl/>
        </w:rPr>
        <w:t xml:space="preserve">، </w:t>
      </w:r>
      <w:r w:rsidR="00A345F3" w:rsidRPr="00E30853">
        <w:rPr>
          <w:rFonts w:asciiTheme="majorBidi" w:hAnsiTheme="majorBidi"/>
          <w:sz w:val="36"/>
          <w:szCs w:val="36"/>
          <w:rtl/>
        </w:rPr>
        <w:t>واقتلعت خيامَهم</w:t>
      </w:r>
      <w:r>
        <w:rPr>
          <w:rFonts w:asciiTheme="majorBidi" w:hAnsiTheme="majorBidi"/>
          <w:sz w:val="36"/>
          <w:szCs w:val="36"/>
          <w:rtl/>
        </w:rPr>
        <w:t xml:space="preserve">، </w:t>
      </w:r>
      <w:r w:rsidR="00A345F3" w:rsidRPr="00E30853">
        <w:rPr>
          <w:rFonts w:asciiTheme="majorBidi" w:hAnsiTheme="majorBidi"/>
          <w:sz w:val="36"/>
          <w:szCs w:val="36"/>
          <w:rtl/>
        </w:rPr>
        <w:t>وأطفأت نيرانَهم</w:t>
      </w:r>
      <w:r>
        <w:rPr>
          <w:rFonts w:asciiTheme="majorBidi" w:hAnsiTheme="majorBidi"/>
          <w:sz w:val="36"/>
          <w:szCs w:val="36"/>
          <w:rtl/>
        </w:rPr>
        <w:t xml:space="preserve">، </w:t>
      </w:r>
      <w:r w:rsidR="00A345F3" w:rsidRPr="00E30853">
        <w:rPr>
          <w:rFonts w:asciiTheme="majorBidi" w:hAnsiTheme="majorBidi"/>
          <w:sz w:val="36"/>
          <w:szCs w:val="36"/>
          <w:rtl/>
        </w:rPr>
        <w:t>ودفنت رحالهم</w:t>
      </w:r>
      <w:r>
        <w:rPr>
          <w:rFonts w:asciiTheme="majorBidi" w:hAnsiTheme="majorBidi"/>
          <w:sz w:val="36"/>
          <w:szCs w:val="36"/>
          <w:rtl/>
        </w:rPr>
        <w:t xml:space="preserve">، </w:t>
      </w:r>
      <w:r w:rsidR="00A345F3" w:rsidRPr="00E30853">
        <w:rPr>
          <w:rFonts w:asciiTheme="majorBidi" w:hAnsiTheme="majorBidi"/>
          <w:sz w:val="36"/>
          <w:szCs w:val="36"/>
          <w:rtl/>
        </w:rPr>
        <w:t>وكان من قوة هذه الريحِ أنها جعلتهم لا يوقَدُ لهم نار</w:t>
      </w:r>
      <w:r>
        <w:rPr>
          <w:rFonts w:asciiTheme="majorBidi" w:hAnsiTheme="majorBidi"/>
          <w:sz w:val="36"/>
          <w:szCs w:val="36"/>
          <w:rtl/>
        </w:rPr>
        <w:t xml:space="preserve">، </w:t>
      </w:r>
      <w:r w:rsidR="00A345F3" w:rsidRPr="00E30853">
        <w:rPr>
          <w:rFonts w:asciiTheme="majorBidi" w:hAnsiTheme="majorBidi"/>
          <w:sz w:val="36"/>
          <w:szCs w:val="36"/>
          <w:rtl/>
        </w:rPr>
        <w:t>ولا يَقَرُّ لهم قَرار</w:t>
      </w:r>
      <w:r>
        <w:rPr>
          <w:rFonts w:asciiTheme="majorBidi" w:hAnsiTheme="majorBidi"/>
          <w:sz w:val="36"/>
          <w:szCs w:val="36"/>
          <w:rtl/>
        </w:rPr>
        <w:t xml:space="preserve">، </w:t>
      </w:r>
      <w:r w:rsidR="00A345F3" w:rsidRPr="00E30853">
        <w:rPr>
          <w:rFonts w:asciiTheme="majorBidi" w:hAnsiTheme="majorBidi"/>
          <w:sz w:val="36"/>
          <w:szCs w:val="36"/>
          <w:rtl/>
        </w:rPr>
        <w:t>حتى ارتدوا على أعقابهم بخيبة وخسارة.</w:t>
      </w:r>
    </w:p>
    <w:p w:rsidR="00D545B6" w:rsidRDefault="00A345F3" w:rsidP="00D545B6">
      <w:pPr>
        <w:pStyle w:val="a8"/>
        <w:rPr>
          <w:rFonts w:asciiTheme="majorBidi" w:hAnsiTheme="majorBidi"/>
          <w:sz w:val="36"/>
          <w:szCs w:val="36"/>
          <w:rtl/>
        </w:rPr>
      </w:pPr>
      <w:r w:rsidRPr="00E30853">
        <w:rPr>
          <w:rFonts w:asciiTheme="majorBidi" w:hAnsiTheme="majorBidi"/>
          <w:sz w:val="36"/>
          <w:szCs w:val="36"/>
          <w:rtl/>
        </w:rPr>
        <w:t>بعث الله عليهم صَبا باردةً في ليلة شاتية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D545B6">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D545B6">
        <w:rPr>
          <w:rFonts w:asciiTheme="majorBidi" w:hAnsiTheme="majorBidi"/>
          <w:b/>
          <w:bCs/>
          <w:sz w:val="36"/>
          <w:szCs w:val="36"/>
          <w:rtl/>
        </w:rPr>
        <w:t>نُص</w:t>
      </w:r>
      <w:r w:rsidR="00D545B6" w:rsidRPr="00D545B6">
        <w:rPr>
          <w:rFonts w:asciiTheme="majorBidi" w:hAnsiTheme="majorBidi" w:hint="cs"/>
          <w:b/>
          <w:bCs/>
          <w:sz w:val="36"/>
          <w:szCs w:val="36"/>
          <w:rtl/>
        </w:rPr>
        <w:t>ِ</w:t>
      </w:r>
      <w:r w:rsidRPr="00D545B6">
        <w:rPr>
          <w:rFonts w:asciiTheme="majorBidi" w:hAnsiTheme="majorBidi"/>
          <w:b/>
          <w:bCs/>
          <w:sz w:val="36"/>
          <w:szCs w:val="36"/>
          <w:rtl/>
        </w:rPr>
        <w:t>ر</w:t>
      </w:r>
      <w:r w:rsidR="00D545B6" w:rsidRPr="00D545B6">
        <w:rPr>
          <w:rFonts w:asciiTheme="majorBidi" w:hAnsiTheme="majorBidi" w:hint="cs"/>
          <w:b/>
          <w:bCs/>
          <w:sz w:val="36"/>
          <w:szCs w:val="36"/>
          <w:rtl/>
        </w:rPr>
        <w:t>ْ</w:t>
      </w:r>
      <w:r w:rsidRPr="00D545B6">
        <w:rPr>
          <w:rFonts w:asciiTheme="majorBidi" w:hAnsiTheme="majorBidi"/>
          <w:b/>
          <w:bCs/>
          <w:sz w:val="36"/>
          <w:szCs w:val="36"/>
          <w:rtl/>
        </w:rPr>
        <w:t>ت بالصَّبا</w:t>
      </w:r>
      <w:r w:rsidR="00C45DD5" w:rsidRPr="00D545B6">
        <w:rPr>
          <w:rFonts w:asciiTheme="majorBidi" w:hAnsiTheme="majorBidi"/>
          <w:b/>
          <w:bCs/>
          <w:sz w:val="36"/>
          <w:szCs w:val="36"/>
          <w:rtl/>
        </w:rPr>
        <w:t xml:space="preserve">، </w:t>
      </w:r>
      <w:r w:rsidRPr="00D545B6">
        <w:rPr>
          <w:rFonts w:asciiTheme="majorBidi" w:hAnsiTheme="majorBidi"/>
          <w:b/>
          <w:bCs/>
          <w:sz w:val="36"/>
          <w:szCs w:val="36"/>
          <w:rtl/>
        </w:rPr>
        <w:t>وأهُلكت عاد بالدَّبور</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D545B6">
        <w:rPr>
          <w:rFonts w:asciiTheme="majorBidi" w:hAnsiTheme="majorBidi" w:hint="cs"/>
          <w:sz w:val="36"/>
          <w:szCs w:val="36"/>
          <w:rtl/>
        </w:rPr>
        <w:t>.</w:t>
      </w:r>
    </w:p>
    <w:p w:rsidR="00A345F3" w:rsidRPr="00E30853" w:rsidRDefault="008C74DD" w:rsidP="00D545B6">
      <w:pPr>
        <w:pStyle w:val="a8"/>
        <w:rPr>
          <w:rFonts w:asciiTheme="majorBidi" w:hAnsiTheme="majorBidi"/>
          <w:sz w:val="36"/>
          <w:szCs w:val="36"/>
        </w:rPr>
      </w:pPr>
      <w:r>
        <w:rPr>
          <w:rFonts w:asciiTheme="majorBidi" w:hAnsiTheme="majorBidi" w:hint="cs"/>
          <w:sz w:val="36"/>
          <w:szCs w:val="36"/>
          <w:rtl/>
        </w:rPr>
        <w:t xml:space="preserve"> </w:t>
      </w:r>
      <w:r w:rsidR="00A345F3" w:rsidRPr="00E30853">
        <w:rPr>
          <w:rFonts w:asciiTheme="majorBidi" w:hAnsiTheme="majorBidi"/>
          <w:sz w:val="36"/>
          <w:szCs w:val="36"/>
          <w:rtl/>
        </w:rPr>
        <w:t>والدَّبور هي الريح الغربية</w:t>
      </w:r>
      <w:r w:rsidR="00C45DD5">
        <w:rPr>
          <w:rFonts w:asciiTheme="majorBidi" w:hAnsiTheme="majorBidi"/>
          <w:sz w:val="36"/>
          <w:szCs w:val="36"/>
          <w:rtl/>
        </w:rPr>
        <w:t xml:space="preserve">، </w:t>
      </w:r>
      <w:r w:rsidR="00A345F3" w:rsidRPr="00E30853">
        <w:rPr>
          <w:rFonts w:asciiTheme="majorBidi" w:hAnsiTheme="majorBidi"/>
          <w:sz w:val="36"/>
          <w:szCs w:val="36"/>
          <w:rtl/>
        </w:rPr>
        <w:t>والصَّبا الريح الشرقية</w:t>
      </w:r>
      <w:r>
        <w:rPr>
          <w:rFonts w:asciiTheme="majorBidi" w:hAnsiTheme="majorBidi" w:hint="cs"/>
          <w:sz w:val="36"/>
          <w:szCs w:val="36"/>
          <w:rtl/>
        </w:rPr>
        <w:t>.</w:t>
      </w:r>
      <w:r w:rsidR="00A345F3" w:rsidRPr="00E30853">
        <w:rPr>
          <w:rFonts w:asciiTheme="majorBidi" w:hAnsiTheme="majorBidi"/>
          <w:sz w:val="36"/>
          <w:szCs w:val="36"/>
          <w:rtl/>
        </w:rPr>
        <w:t xml:space="preserve"> </w:t>
      </w:r>
      <w:proofErr w:type="spellStart"/>
      <w:r w:rsidR="00A345F3" w:rsidRPr="00E30853">
        <w:rPr>
          <w:rFonts w:asciiTheme="majorBidi" w:hAnsiTheme="majorBidi"/>
          <w:sz w:val="36"/>
          <w:szCs w:val="36"/>
          <w:rtl/>
        </w:rPr>
        <w:t>فأخصرتهم</w:t>
      </w:r>
      <w:proofErr w:type="spellEnd"/>
      <w:r w:rsidR="00C45DD5">
        <w:rPr>
          <w:rFonts w:asciiTheme="majorBidi" w:hAnsiTheme="majorBidi"/>
          <w:sz w:val="36"/>
          <w:szCs w:val="36"/>
          <w:rtl/>
        </w:rPr>
        <w:t xml:space="preserve"> </w:t>
      </w:r>
      <w:r w:rsidR="001509E6">
        <w:rPr>
          <w:rFonts w:asciiTheme="majorBidi" w:hAnsiTheme="majorBidi"/>
          <w:sz w:val="36"/>
          <w:szCs w:val="36"/>
          <w:rtl/>
        </w:rPr>
        <w:t>-</w:t>
      </w:r>
      <w:r>
        <w:rPr>
          <w:rFonts w:asciiTheme="majorBidi" w:hAnsiTheme="majorBidi"/>
          <w:sz w:val="36"/>
          <w:szCs w:val="36"/>
          <w:rtl/>
        </w:rPr>
        <w:t>أي أهلكتهم بالبرد</w:t>
      </w:r>
      <w:r w:rsidR="001509E6">
        <w:rPr>
          <w:rFonts w:asciiTheme="majorBidi" w:hAnsiTheme="majorBidi"/>
          <w:sz w:val="36"/>
          <w:szCs w:val="36"/>
          <w:rtl/>
        </w:rPr>
        <w:t>-</w:t>
      </w:r>
      <w:r w:rsidR="00A345F3" w:rsidRPr="00E30853">
        <w:rPr>
          <w:rFonts w:asciiTheme="majorBidi" w:hAnsiTheme="majorBidi"/>
          <w:sz w:val="36"/>
          <w:szCs w:val="36"/>
          <w:rtl/>
        </w:rPr>
        <w:t xml:space="preserve"> وسَفَّت الترابَ في وجوههم</w:t>
      </w:r>
      <w:r w:rsidR="00C45DD5">
        <w:rPr>
          <w:rFonts w:asciiTheme="majorBidi" w:hAnsiTheme="majorBidi"/>
          <w:sz w:val="36"/>
          <w:szCs w:val="36"/>
          <w:rtl/>
        </w:rPr>
        <w:t xml:space="preserve">، </w:t>
      </w:r>
      <w:r w:rsidR="00A345F3" w:rsidRPr="00E30853">
        <w:rPr>
          <w:rFonts w:asciiTheme="majorBidi" w:hAnsiTheme="majorBidi"/>
          <w:sz w:val="36"/>
          <w:szCs w:val="36"/>
          <w:rtl/>
        </w:rPr>
        <w:t>وقلعت الأوتاد</w:t>
      </w:r>
      <w:r w:rsidR="00C45DD5">
        <w:rPr>
          <w:rFonts w:asciiTheme="majorBidi" w:hAnsiTheme="majorBidi"/>
          <w:sz w:val="36"/>
          <w:szCs w:val="36"/>
          <w:rtl/>
        </w:rPr>
        <w:t xml:space="preserve">، </w:t>
      </w:r>
      <w:r w:rsidR="00A345F3" w:rsidRPr="00E30853">
        <w:rPr>
          <w:rFonts w:asciiTheme="majorBidi" w:hAnsiTheme="majorBidi"/>
          <w:sz w:val="36"/>
          <w:szCs w:val="36"/>
          <w:rtl/>
        </w:rPr>
        <w:t>وقطعت الأطناب</w:t>
      </w:r>
      <w:r w:rsidR="00C45DD5">
        <w:rPr>
          <w:rFonts w:asciiTheme="majorBidi" w:hAnsiTheme="majorBidi"/>
          <w:sz w:val="36"/>
          <w:szCs w:val="36"/>
          <w:rtl/>
        </w:rPr>
        <w:t xml:space="preserve">، </w:t>
      </w:r>
      <w:r w:rsidR="00A345F3" w:rsidRPr="00E30853">
        <w:rPr>
          <w:rFonts w:asciiTheme="majorBidi" w:hAnsiTheme="majorBidi"/>
          <w:sz w:val="36"/>
          <w:szCs w:val="36"/>
          <w:rtl/>
        </w:rPr>
        <w:t>وأطفأت النيران</w:t>
      </w:r>
      <w:r w:rsidR="00C45DD5">
        <w:rPr>
          <w:rFonts w:asciiTheme="majorBidi" w:hAnsiTheme="majorBidi"/>
          <w:sz w:val="36"/>
          <w:szCs w:val="36"/>
          <w:rtl/>
        </w:rPr>
        <w:t xml:space="preserve">، </w:t>
      </w:r>
      <w:r w:rsidR="00A345F3" w:rsidRPr="00E30853">
        <w:rPr>
          <w:rFonts w:asciiTheme="majorBidi" w:hAnsiTheme="majorBidi"/>
          <w:sz w:val="36"/>
          <w:szCs w:val="36"/>
          <w:rtl/>
        </w:rPr>
        <w:t>وأكفأت القدور</w:t>
      </w:r>
      <w:r w:rsidR="00C45DD5">
        <w:rPr>
          <w:rFonts w:asciiTheme="majorBidi" w:hAnsiTheme="majorBidi"/>
          <w:sz w:val="36"/>
          <w:szCs w:val="36"/>
          <w:rtl/>
        </w:rPr>
        <w:t xml:space="preserve">، </w:t>
      </w:r>
      <w:r w:rsidR="00A345F3" w:rsidRPr="00E30853">
        <w:rPr>
          <w:rFonts w:asciiTheme="majorBidi" w:hAnsiTheme="majorBidi"/>
          <w:sz w:val="36"/>
          <w:szCs w:val="36"/>
          <w:rtl/>
        </w:rPr>
        <w:t>وماجت الخيل بعضُها في بعض</w:t>
      </w:r>
      <w:r w:rsidR="00C45DD5">
        <w:rPr>
          <w:rFonts w:asciiTheme="majorBidi" w:hAnsiTheme="majorBidi"/>
          <w:sz w:val="36"/>
          <w:szCs w:val="36"/>
          <w:rtl/>
        </w:rPr>
        <w:t xml:space="preserve">، </w:t>
      </w:r>
      <w:r w:rsidR="00A345F3" w:rsidRPr="00E30853">
        <w:rPr>
          <w:rFonts w:asciiTheme="majorBidi" w:hAnsiTheme="majorBidi"/>
          <w:sz w:val="36"/>
          <w:szCs w:val="36"/>
          <w:rtl/>
        </w:rPr>
        <w:t>وقُذف في قلوبهم الرعب والخوف</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فكان كل رئيس قبيلة يقول: </w:t>
      </w:r>
      <w:r w:rsidR="00E30853" w:rsidRPr="00E30853">
        <w:rPr>
          <w:rFonts w:asciiTheme="majorBidi" w:hAnsiTheme="majorBidi"/>
          <w:sz w:val="36"/>
          <w:szCs w:val="36"/>
          <w:rtl/>
        </w:rPr>
        <w:t>"</w:t>
      </w:r>
      <w:r w:rsidR="00A345F3" w:rsidRPr="00E30853">
        <w:rPr>
          <w:rFonts w:asciiTheme="majorBidi" w:hAnsiTheme="majorBidi"/>
          <w:sz w:val="36"/>
          <w:szCs w:val="36"/>
          <w:rtl/>
        </w:rPr>
        <w:t>يا بَني فلان! إليَّ</w:t>
      </w:r>
      <w:r w:rsidR="00C45DD5">
        <w:rPr>
          <w:rFonts w:asciiTheme="majorBidi" w:hAnsiTheme="majorBidi"/>
          <w:sz w:val="36"/>
          <w:szCs w:val="36"/>
          <w:rtl/>
        </w:rPr>
        <w:t xml:space="preserve">، </w:t>
      </w:r>
      <w:r w:rsidR="00A345F3" w:rsidRPr="00E30853">
        <w:rPr>
          <w:rFonts w:asciiTheme="majorBidi" w:hAnsiTheme="majorBidi"/>
          <w:sz w:val="36"/>
          <w:szCs w:val="36"/>
          <w:rtl/>
        </w:rPr>
        <w:t>فيجتمعون إليه</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فيقول: النجاء </w:t>
      </w:r>
      <w:proofErr w:type="spellStart"/>
      <w:r w:rsidR="00A345F3" w:rsidRPr="00E30853">
        <w:rPr>
          <w:rFonts w:asciiTheme="majorBidi" w:hAnsiTheme="majorBidi"/>
          <w:sz w:val="36"/>
          <w:szCs w:val="36"/>
          <w:rtl/>
        </w:rPr>
        <w:t>النجاء</w:t>
      </w:r>
      <w:proofErr w:type="spellEnd"/>
      <w:r w:rsidR="00E30853" w:rsidRPr="00E30853">
        <w:rPr>
          <w:rFonts w:asciiTheme="majorBidi" w:hAnsiTheme="majorBidi"/>
          <w:sz w:val="36"/>
          <w:szCs w:val="36"/>
          <w:rtl/>
        </w:rPr>
        <w:t>"</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أحداث تلك الغزوة عديدة</w:t>
      </w:r>
      <w:r w:rsidR="00C45DD5">
        <w:rPr>
          <w:rFonts w:asciiTheme="majorBidi" w:hAnsiTheme="majorBidi"/>
          <w:sz w:val="36"/>
          <w:szCs w:val="36"/>
          <w:rtl/>
        </w:rPr>
        <w:t xml:space="preserve">، </w:t>
      </w:r>
      <w:r w:rsidRPr="00E30853">
        <w:rPr>
          <w:rFonts w:asciiTheme="majorBidi" w:hAnsiTheme="majorBidi"/>
          <w:sz w:val="36"/>
          <w:szCs w:val="36"/>
          <w:rtl/>
        </w:rPr>
        <w:t>فقد تضمنت مبشراتٍ بفتح الأقاليم</w:t>
      </w:r>
      <w:r w:rsidR="00C45DD5">
        <w:rPr>
          <w:rFonts w:asciiTheme="majorBidi" w:hAnsiTheme="majorBidi"/>
          <w:sz w:val="36"/>
          <w:szCs w:val="36"/>
          <w:rtl/>
        </w:rPr>
        <w:t xml:space="preserve">، </w:t>
      </w:r>
      <w:r w:rsidRPr="00E30853">
        <w:rPr>
          <w:rFonts w:asciiTheme="majorBidi" w:hAnsiTheme="majorBidi"/>
          <w:sz w:val="36"/>
          <w:szCs w:val="36"/>
          <w:rtl/>
        </w:rPr>
        <w:t>وانطلاقةً لغزو قريشٍ بدل قدومهم من مكة</w:t>
      </w:r>
      <w:r w:rsidR="00C45DD5">
        <w:rPr>
          <w:rFonts w:asciiTheme="majorBidi" w:hAnsiTheme="majorBidi"/>
          <w:sz w:val="36"/>
          <w:szCs w:val="36"/>
          <w:rtl/>
        </w:rPr>
        <w:t xml:space="preserve">، </w:t>
      </w:r>
      <w:r w:rsidRPr="00E30853">
        <w:rPr>
          <w:rFonts w:asciiTheme="majorBidi" w:hAnsiTheme="majorBidi"/>
          <w:sz w:val="36"/>
          <w:szCs w:val="36"/>
          <w:rtl/>
        </w:rPr>
        <w:t>كما في بدرٍ وأُحد</w:t>
      </w:r>
      <w:r w:rsidR="00C45DD5">
        <w:rPr>
          <w:rFonts w:asciiTheme="majorBidi" w:hAnsiTheme="majorBidi"/>
          <w:sz w:val="36"/>
          <w:szCs w:val="36"/>
          <w:rtl/>
        </w:rPr>
        <w:t xml:space="preserve">، </w:t>
      </w:r>
      <w:r w:rsidRPr="00E30853">
        <w:rPr>
          <w:rFonts w:asciiTheme="majorBidi" w:hAnsiTheme="majorBidi"/>
          <w:sz w:val="36"/>
          <w:szCs w:val="36"/>
          <w:rtl/>
        </w:rPr>
        <w:t>وهذه بدايةُ زوال قوةِ قريش لهم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826107">
        <w:rPr>
          <w:rFonts w:asciiTheme="majorBidi" w:hAnsiTheme="majorBidi"/>
          <w:b/>
          <w:bCs/>
          <w:sz w:val="36"/>
          <w:szCs w:val="36"/>
          <w:rtl/>
        </w:rPr>
        <w:t>الآنَ نغزوهم</w:t>
      </w:r>
      <w:r w:rsidR="00C45DD5" w:rsidRPr="00826107">
        <w:rPr>
          <w:rFonts w:asciiTheme="majorBidi" w:hAnsiTheme="majorBidi"/>
          <w:b/>
          <w:bCs/>
          <w:sz w:val="36"/>
          <w:szCs w:val="36"/>
          <w:rtl/>
        </w:rPr>
        <w:t xml:space="preserve">، </w:t>
      </w:r>
      <w:r w:rsidRPr="00826107">
        <w:rPr>
          <w:rFonts w:asciiTheme="majorBidi" w:hAnsiTheme="majorBidi"/>
          <w:b/>
          <w:bCs/>
          <w:sz w:val="36"/>
          <w:szCs w:val="36"/>
          <w:rtl/>
        </w:rPr>
        <w:t>ولا يغزوننا</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 xml:space="preserve">فكان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يغزوهم حتى فتح الله لهم مكة.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كما أن بعد هذه الغزوةِ أجلى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يهودَ بني قريظة من المدينة لمَّا نقضوا الصلح</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عمر </w:t>
      </w:r>
      <w:r w:rsidR="00480C52">
        <w:rPr>
          <w:rFonts w:asciiTheme="majorBidi" w:hAnsiTheme="majorBidi"/>
          <w:sz w:val="36"/>
          <w:szCs w:val="36"/>
          <w:rtl/>
        </w:rPr>
        <w:t>-رضي الله عنهما-</w:t>
      </w:r>
      <w:r w:rsidRPr="00E30853">
        <w:rPr>
          <w:rFonts w:asciiTheme="majorBidi" w:hAnsiTheme="majorBidi"/>
          <w:sz w:val="36"/>
          <w:szCs w:val="36"/>
          <w:rtl/>
        </w:rPr>
        <w:t xml:space="preserve">: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لنا لما رجع من الأحزاب: </w:t>
      </w:r>
      <w:r w:rsidR="00E30853" w:rsidRPr="00E30853">
        <w:rPr>
          <w:rFonts w:asciiTheme="majorBidi" w:hAnsiTheme="majorBidi"/>
          <w:sz w:val="36"/>
          <w:szCs w:val="36"/>
          <w:rtl/>
        </w:rPr>
        <w:t>"</w:t>
      </w:r>
      <w:r w:rsidRPr="00826107">
        <w:rPr>
          <w:rFonts w:asciiTheme="majorBidi" w:hAnsiTheme="majorBidi"/>
          <w:b/>
          <w:bCs/>
          <w:sz w:val="36"/>
          <w:szCs w:val="36"/>
          <w:rtl/>
        </w:rPr>
        <w:t>لا يصلين أحد العصر إلا في بني قريظة</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ومن الدروس أيض</w:t>
      </w:r>
      <w:r w:rsidR="00E30853" w:rsidRPr="00E30853">
        <w:rPr>
          <w:rFonts w:asciiTheme="majorBidi" w:hAnsiTheme="majorBidi"/>
          <w:sz w:val="36"/>
          <w:szCs w:val="36"/>
          <w:rtl/>
        </w:rPr>
        <w:t>ًا</w:t>
      </w:r>
      <w:r w:rsidRPr="00E30853">
        <w:rPr>
          <w:rFonts w:asciiTheme="majorBidi" w:hAnsiTheme="majorBidi"/>
          <w:sz w:val="36"/>
          <w:szCs w:val="36"/>
          <w:rtl/>
        </w:rPr>
        <w:t>: أن قوة الله لا تُغلب</w:t>
      </w:r>
      <w:r w:rsidR="00C45DD5">
        <w:rPr>
          <w:rFonts w:asciiTheme="majorBidi" w:hAnsiTheme="majorBidi"/>
          <w:sz w:val="36"/>
          <w:szCs w:val="36"/>
          <w:rtl/>
        </w:rPr>
        <w:t xml:space="preserve">، </w:t>
      </w:r>
      <w:r w:rsidRPr="00E30853">
        <w:rPr>
          <w:rFonts w:asciiTheme="majorBidi" w:hAnsiTheme="majorBidi"/>
          <w:sz w:val="36"/>
          <w:szCs w:val="36"/>
          <w:rtl/>
        </w:rPr>
        <w:t xml:space="preserve">ولا يعلم جنود ربك إلا هو </w:t>
      </w:r>
      <w:r w:rsidR="00E30853">
        <w:rPr>
          <w:rFonts w:asciiTheme="majorBidi" w:hAnsiTheme="majorBidi"/>
          <w:sz w:val="36"/>
          <w:szCs w:val="36"/>
          <w:rtl/>
        </w:rPr>
        <w:t>(</w:t>
      </w:r>
      <w:r w:rsidR="005D41C2" w:rsidRPr="0027694B">
        <w:rPr>
          <w:rFonts w:asciiTheme="majorBidi" w:hAnsiTheme="majorBidi"/>
          <w:b/>
          <w:bCs/>
          <w:sz w:val="36"/>
          <w:szCs w:val="36"/>
          <w:rtl/>
        </w:rPr>
        <w:t>يَا أَ</w:t>
      </w:r>
      <w:r w:rsidRPr="0027694B">
        <w:rPr>
          <w:rFonts w:asciiTheme="majorBidi" w:hAnsiTheme="majorBidi"/>
          <w:b/>
          <w:bCs/>
          <w:sz w:val="36"/>
          <w:szCs w:val="36"/>
          <w:rtl/>
        </w:rPr>
        <w:t>يُّهَا الَّذِينَ آمَنُوا اذْكُرُوا نِعْمَةَ اللَّهِ عَلَيْكُمْ إِذْ جَاءَتْكُمْ جُنُودٌ فَأَرْسَلْنَا عَلَيْهِمْ رِيحًا وَجُنُودًا لَمْ تَرَوْهَا وَكَانَ اللَّهُ بِمَا تَعْمَلُونَ بَصِيرًا</w:t>
      </w:r>
      <w:r w:rsidR="00E30853">
        <w:rPr>
          <w:rFonts w:asciiTheme="majorBidi" w:hAnsiTheme="majorBidi"/>
          <w:sz w:val="36"/>
          <w:szCs w:val="36"/>
          <w:rtl/>
        </w:rPr>
        <w:t>)</w:t>
      </w:r>
      <w:r w:rsidRPr="00E30853">
        <w:rPr>
          <w:rFonts w:asciiTheme="majorBidi" w:hAnsiTheme="majorBidi"/>
          <w:sz w:val="36"/>
          <w:szCs w:val="36"/>
          <w:rtl/>
        </w:rPr>
        <w:t>[الأحزَاب: 9].</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فأرسل الله عليهم ريح الصَّبا</w:t>
      </w:r>
      <w:r w:rsidR="00C45DD5">
        <w:rPr>
          <w:rFonts w:asciiTheme="majorBidi" w:hAnsiTheme="majorBidi"/>
          <w:sz w:val="36"/>
          <w:szCs w:val="36"/>
          <w:rtl/>
        </w:rPr>
        <w:t xml:space="preserve">، </w:t>
      </w:r>
      <w:r w:rsidRPr="00E30853">
        <w:rPr>
          <w:rFonts w:asciiTheme="majorBidi" w:hAnsiTheme="majorBidi"/>
          <w:sz w:val="36"/>
          <w:szCs w:val="36"/>
          <w:rtl/>
        </w:rPr>
        <w:t>فلا يَقَرُّ لهم قرار</w:t>
      </w:r>
      <w:r w:rsidR="00C45DD5">
        <w:rPr>
          <w:rFonts w:asciiTheme="majorBidi" w:hAnsiTheme="majorBidi"/>
          <w:sz w:val="36"/>
          <w:szCs w:val="36"/>
          <w:rtl/>
        </w:rPr>
        <w:t xml:space="preserve">، </w:t>
      </w:r>
      <w:r w:rsidRPr="00E30853">
        <w:rPr>
          <w:rFonts w:asciiTheme="majorBidi" w:hAnsiTheme="majorBidi"/>
          <w:sz w:val="36"/>
          <w:szCs w:val="36"/>
          <w:rtl/>
        </w:rPr>
        <w:t>ولا يثبت لهم إناء</w:t>
      </w:r>
      <w:r w:rsidR="00C45DD5">
        <w:rPr>
          <w:rFonts w:asciiTheme="majorBidi" w:hAnsiTheme="majorBidi"/>
          <w:sz w:val="36"/>
          <w:szCs w:val="36"/>
          <w:rtl/>
        </w:rPr>
        <w:t xml:space="preserve">، </w:t>
      </w:r>
      <w:r w:rsidRPr="00E30853">
        <w:rPr>
          <w:rFonts w:asciiTheme="majorBidi" w:hAnsiTheme="majorBidi"/>
          <w:sz w:val="36"/>
          <w:szCs w:val="36"/>
          <w:rtl/>
        </w:rPr>
        <w:t>ولا توقد لهم نار</w:t>
      </w:r>
      <w:r w:rsidR="00C45DD5">
        <w:rPr>
          <w:rFonts w:asciiTheme="majorBidi" w:hAnsiTheme="majorBidi"/>
          <w:sz w:val="36"/>
          <w:szCs w:val="36"/>
          <w:rtl/>
        </w:rPr>
        <w:t xml:space="preserve">، </w:t>
      </w:r>
      <w:r w:rsidRPr="00E30853">
        <w:rPr>
          <w:rFonts w:asciiTheme="majorBidi" w:hAnsiTheme="majorBidi"/>
          <w:sz w:val="36"/>
          <w:szCs w:val="36"/>
          <w:rtl/>
        </w:rPr>
        <w:t>وهم في أَمَسِّ الحاجة لها</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لولا أن الله جعل رسوله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رحمة للعالمين</w:t>
      </w:r>
      <w:r w:rsidR="00C45DD5">
        <w:rPr>
          <w:rFonts w:asciiTheme="majorBidi" w:hAnsiTheme="majorBidi"/>
          <w:sz w:val="36"/>
          <w:szCs w:val="36"/>
          <w:rtl/>
        </w:rPr>
        <w:t xml:space="preserve">، </w:t>
      </w:r>
      <w:r w:rsidRPr="00E30853">
        <w:rPr>
          <w:rFonts w:asciiTheme="majorBidi" w:hAnsiTheme="majorBidi"/>
          <w:sz w:val="36"/>
          <w:szCs w:val="36"/>
          <w:rtl/>
        </w:rPr>
        <w:t>لكانت هذه الريحُ عليهم أشدَّ من الريح العقيم التي أرسلها الله على قوم عاد</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فكفى الله المؤمنين القتال وحده</w:t>
      </w:r>
      <w:r w:rsidR="00C45DD5">
        <w:rPr>
          <w:rFonts w:asciiTheme="majorBidi" w:hAnsiTheme="majorBidi"/>
          <w:sz w:val="36"/>
          <w:szCs w:val="36"/>
          <w:rtl/>
        </w:rPr>
        <w:t xml:space="preserve">، </w:t>
      </w:r>
      <w:r w:rsidRPr="00E30853">
        <w:rPr>
          <w:rFonts w:asciiTheme="majorBidi" w:hAnsiTheme="majorBidi"/>
          <w:sz w:val="36"/>
          <w:szCs w:val="36"/>
          <w:rtl/>
        </w:rPr>
        <w:t>ونصر عبده</w:t>
      </w:r>
      <w:r w:rsidR="00C45DD5">
        <w:rPr>
          <w:rFonts w:asciiTheme="majorBidi" w:hAnsiTheme="majorBidi"/>
          <w:sz w:val="36"/>
          <w:szCs w:val="36"/>
          <w:rtl/>
        </w:rPr>
        <w:t xml:space="preserve">، </w:t>
      </w:r>
      <w:r w:rsidRPr="00E30853">
        <w:rPr>
          <w:rFonts w:asciiTheme="majorBidi" w:hAnsiTheme="majorBidi"/>
          <w:sz w:val="36"/>
          <w:szCs w:val="36"/>
          <w:rtl/>
        </w:rPr>
        <w:t>وأعز جنده</w:t>
      </w:r>
      <w:r w:rsidR="00C45DD5">
        <w:rPr>
          <w:rFonts w:asciiTheme="majorBidi" w:hAnsiTheme="majorBidi"/>
          <w:sz w:val="36"/>
          <w:szCs w:val="36"/>
          <w:rtl/>
        </w:rPr>
        <w:t xml:space="preserve">، </w:t>
      </w:r>
      <w:r w:rsidRPr="00E30853">
        <w:rPr>
          <w:rFonts w:asciiTheme="majorBidi" w:hAnsiTheme="majorBidi"/>
          <w:sz w:val="36"/>
          <w:szCs w:val="36"/>
          <w:rtl/>
        </w:rPr>
        <w:t xml:space="preserve">ولهذا يقول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82A01">
        <w:rPr>
          <w:rFonts w:asciiTheme="majorBidi" w:hAnsiTheme="majorBidi"/>
          <w:b/>
          <w:bCs/>
          <w:sz w:val="36"/>
          <w:szCs w:val="36"/>
          <w:rtl/>
        </w:rPr>
        <w:t>لا</w:t>
      </w:r>
      <w:r w:rsidR="00BC430E" w:rsidRPr="00382A01">
        <w:rPr>
          <w:rFonts w:asciiTheme="majorBidi" w:hAnsiTheme="majorBidi"/>
          <w:b/>
          <w:bCs/>
          <w:sz w:val="36"/>
          <w:szCs w:val="36"/>
          <w:rtl/>
        </w:rPr>
        <w:t xml:space="preserve"> إله </w:t>
      </w:r>
      <w:r w:rsidRPr="00382A01">
        <w:rPr>
          <w:rFonts w:asciiTheme="majorBidi" w:hAnsiTheme="majorBidi"/>
          <w:b/>
          <w:bCs/>
          <w:sz w:val="36"/>
          <w:szCs w:val="36"/>
          <w:rtl/>
        </w:rPr>
        <w:t>إلا الله</w:t>
      </w:r>
      <w:r w:rsidR="00C45DD5" w:rsidRPr="00382A01">
        <w:rPr>
          <w:rFonts w:asciiTheme="majorBidi" w:hAnsiTheme="majorBidi"/>
          <w:b/>
          <w:bCs/>
          <w:sz w:val="36"/>
          <w:szCs w:val="36"/>
          <w:rtl/>
        </w:rPr>
        <w:t xml:space="preserve">، </w:t>
      </w:r>
      <w:r w:rsidRPr="00382A01">
        <w:rPr>
          <w:rFonts w:asciiTheme="majorBidi" w:hAnsiTheme="majorBidi"/>
          <w:b/>
          <w:bCs/>
          <w:sz w:val="36"/>
          <w:szCs w:val="36"/>
          <w:rtl/>
        </w:rPr>
        <w:t>صدق وعده</w:t>
      </w:r>
      <w:r w:rsidR="00C45DD5" w:rsidRPr="00382A01">
        <w:rPr>
          <w:rFonts w:asciiTheme="majorBidi" w:hAnsiTheme="majorBidi"/>
          <w:b/>
          <w:bCs/>
          <w:sz w:val="36"/>
          <w:szCs w:val="36"/>
          <w:rtl/>
        </w:rPr>
        <w:t xml:space="preserve">، </w:t>
      </w:r>
      <w:r w:rsidRPr="00382A01">
        <w:rPr>
          <w:rFonts w:asciiTheme="majorBidi" w:hAnsiTheme="majorBidi"/>
          <w:b/>
          <w:bCs/>
          <w:sz w:val="36"/>
          <w:szCs w:val="36"/>
          <w:rtl/>
        </w:rPr>
        <w:t>ونصر عبده</w:t>
      </w:r>
      <w:r w:rsidR="00C45DD5" w:rsidRPr="00382A01">
        <w:rPr>
          <w:rFonts w:asciiTheme="majorBidi" w:hAnsiTheme="majorBidi"/>
          <w:b/>
          <w:bCs/>
          <w:sz w:val="36"/>
          <w:szCs w:val="36"/>
          <w:rtl/>
        </w:rPr>
        <w:t xml:space="preserve">، </w:t>
      </w:r>
      <w:r w:rsidRPr="00382A01">
        <w:rPr>
          <w:rFonts w:asciiTheme="majorBidi" w:hAnsiTheme="majorBidi"/>
          <w:b/>
          <w:bCs/>
          <w:sz w:val="36"/>
          <w:szCs w:val="36"/>
          <w:rtl/>
        </w:rPr>
        <w:t>وأعز جنده</w:t>
      </w:r>
      <w:r w:rsidR="00C45DD5" w:rsidRPr="00382A01">
        <w:rPr>
          <w:rFonts w:asciiTheme="majorBidi" w:hAnsiTheme="majorBidi"/>
          <w:b/>
          <w:bCs/>
          <w:sz w:val="36"/>
          <w:szCs w:val="36"/>
          <w:rtl/>
        </w:rPr>
        <w:t xml:space="preserve">، </w:t>
      </w:r>
      <w:r w:rsidRPr="00382A01">
        <w:rPr>
          <w:rFonts w:asciiTheme="majorBidi" w:hAnsiTheme="majorBidi"/>
          <w:b/>
          <w:bCs/>
          <w:sz w:val="36"/>
          <w:szCs w:val="36"/>
          <w:rtl/>
        </w:rPr>
        <w:t>وهزم الأحزاب وحده</w:t>
      </w:r>
      <w:r w:rsidR="00C45DD5" w:rsidRPr="00382A01">
        <w:rPr>
          <w:rFonts w:asciiTheme="majorBidi" w:hAnsiTheme="majorBidi"/>
          <w:b/>
          <w:bCs/>
          <w:sz w:val="36"/>
          <w:szCs w:val="36"/>
          <w:rtl/>
        </w:rPr>
        <w:t xml:space="preserve">، </w:t>
      </w:r>
      <w:r w:rsidRPr="00382A01">
        <w:rPr>
          <w:rFonts w:asciiTheme="majorBidi" w:hAnsiTheme="majorBidi"/>
          <w:b/>
          <w:bCs/>
          <w:sz w:val="36"/>
          <w:szCs w:val="36"/>
          <w:rtl/>
        </w:rPr>
        <w:t xml:space="preserve">فلا </w:t>
      </w:r>
      <w:r w:rsidR="008C74DD" w:rsidRPr="00382A01">
        <w:rPr>
          <w:rFonts w:asciiTheme="majorBidi" w:hAnsiTheme="majorBidi" w:hint="cs"/>
          <w:b/>
          <w:bCs/>
          <w:sz w:val="36"/>
          <w:szCs w:val="36"/>
          <w:rtl/>
        </w:rPr>
        <w:t>شي</w:t>
      </w:r>
      <w:r w:rsidR="008C74DD" w:rsidRPr="00382A01">
        <w:rPr>
          <w:rFonts w:asciiTheme="majorBidi" w:hAnsiTheme="majorBidi" w:hint="eastAsia"/>
          <w:b/>
          <w:bCs/>
          <w:sz w:val="36"/>
          <w:szCs w:val="36"/>
          <w:rtl/>
        </w:rPr>
        <w:t>ء</w:t>
      </w:r>
      <w:r w:rsidRPr="00382A01">
        <w:rPr>
          <w:rFonts w:asciiTheme="majorBidi" w:hAnsiTheme="majorBidi"/>
          <w:b/>
          <w:bCs/>
          <w:sz w:val="36"/>
          <w:szCs w:val="36"/>
          <w:rtl/>
        </w:rPr>
        <w:t xml:space="preserve"> بعده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382A01">
      <w:pPr>
        <w:pStyle w:val="a8"/>
        <w:rPr>
          <w:rFonts w:asciiTheme="majorBidi" w:hAnsiTheme="majorBidi"/>
          <w:sz w:val="36"/>
          <w:szCs w:val="36"/>
        </w:rPr>
      </w:pPr>
      <w:r w:rsidRPr="00E30853">
        <w:rPr>
          <w:rFonts w:asciiTheme="majorBidi" w:hAnsiTheme="majorBidi"/>
          <w:sz w:val="36"/>
          <w:szCs w:val="36"/>
          <w:rtl/>
        </w:rPr>
        <w:t>الأحداث والوقائع في هذه الغزوة كثيرة وعديدة</w:t>
      </w:r>
      <w:r w:rsidR="00382A01">
        <w:rPr>
          <w:rFonts w:asciiTheme="majorBidi" w:hAnsiTheme="majorBidi" w:hint="cs"/>
          <w:sz w:val="36"/>
          <w:szCs w:val="36"/>
          <w:rtl/>
        </w:rPr>
        <w:t>،</w:t>
      </w:r>
      <w:r w:rsidRPr="00E30853">
        <w:rPr>
          <w:rFonts w:asciiTheme="majorBidi" w:hAnsiTheme="majorBidi"/>
          <w:sz w:val="36"/>
          <w:szCs w:val="36"/>
          <w:rtl/>
        </w:rPr>
        <w:t xml:space="preserve"> منها:</w:t>
      </w:r>
      <w:r w:rsidR="00382A01">
        <w:rPr>
          <w:rFonts w:asciiTheme="majorBidi" w:hAnsiTheme="majorBidi" w:hint="cs"/>
          <w:sz w:val="36"/>
          <w:szCs w:val="36"/>
          <w:rtl/>
        </w:rPr>
        <w:t xml:space="preserve"> </w:t>
      </w:r>
      <w:r w:rsidRPr="00E30853">
        <w:rPr>
          <w:rFonts w:asciiTheme="majorBidi" w:hAnsiTheme="majorBidi"/>
          <w:sz w:val="36"/>
          <w:szCs w:val="36"/>
          <w:rtl/>
        </w:rPr>
        <w:t xml:space="preserve">وليمة جابرِ بنِ عبد الله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للنبي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وأن الطعام لا يكفي إلا لرجل أو رجلين</w:t>
      </w:r>
      <w:r w:rsidR="00C45DD5">
        <w:rPr>
          <w:rFonts w:asciiTheme="majorBidi" w:hAnsiTheme="majorBidi"/>
          <w:sz w:val="36"/>
          <w:szCs w:val="36"/>
          <w:rtl/>
        </w:rPr>
        <w:t xml:space="preserve">، </w:t>
      </w:r>
      <w:r w:rsidRPr="00E30853">
        <w:rPr>
          <w:rFonts w:asciiTheme="majorBidi" w:hAnsiTheme="majorBidi"/>
          <w:sz w:val="36"/>
          <w:szCs w:val="36"/>
          <w:rtl/>
        </w:rPr>
        <w:t xml:space="preserve">فدعا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من كان حاضر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وعددهم ألف</w:t>
      </w:r>
      <w:r w:rsidR="00C45DD5">
        <w:rPr>
          <w:rFonts w:asciiTheme="majorBidi" w:hAnsiTheme="majorBidi"/>
          <w:sz w:val="36"/>
          <w:szCs w:val="36"/>
          <w:rtl/>
        </w:rPr>
        <w:t xml:space="preserve">، </w:t>
      </w:r>
      <w:r w:rsidRPr="00E30853">
        <w:rPr>
          <w:rFonts w:asciiTheme="majorBidi" w:hAnsiTheme="majorBidi"/>
          <w:sz w:val="36"/>
          <w:szCs w:val="36"/>
          <w:rtl/>
        </w:rPr>
        <w:t>لكنَّ الله بارك في الطعام</w:t>
      </w:r>
      <w:r w:rsidR="00C45DD5">
        <w:rPr>
          <w:rFonts w:asciiTheme="majorBidi" w:hAnsiTheme="majorBidi"/>
          <w:sz w:val="36"/>
          <w:szCs w:val="36"/>
          <w:rtl/>
        </w:rPr>
        <w:t xml:space="preserve">، </w:t>
      </w:r>
      <w:r w:rsidRPr="00E30853">
        <w:rPr>
          <w:rFonts w:asciiTheme="majorBidi" w:hAnsiTheme="majorBidi"/>
          <w:sz w:val="36"/>
          <w:szCs w:val="36"/>
          <w:rtl/>
        </w:rPr>
        <w:t>فأكلوا منه كلُّهم حتى شَبِعوا</w:t>
      </w:r>
      <w:r w:rsidR="00C45DD5">
        <w:rPr>
          <w:rFonts w:asciiTheme="majorBidi" w:hAnsiTheme="majorBidi"/>
          <w:sz w:val="36"/>
          <w:szCs w:val="36"/>
          <w:rtl/>
        </w:rPr>
        <w:t xml:space="preserve">، </w:t>
      </w:r>
      <w:r w:rsidRPr="00E30853">
        <w:rPr>
          <w:rFonts w:asciiTheme="majorBidi" w:hAnsiTheme="majorBidi"/>
          <w:sz w:val="36"/>
          <w:szCs w:val="36"/>
          <w:rtl/>
        </w:rPr>
        <w:t>وتركوا الكثير</w:t>
      </w:r>
      <w:r w:rsidR="00C45DD5">
        <w:rPr>
          <w:rFonts w:asciiTheme="majorBidi" w:hAnsiTheme="majorBidi"/>
          <w:sz w:val="36"/>
          <w:szCs w:val="36"/>
          <w:rtl/>
        </w:rPr>
        <w:t xml:space="preserve">، </w:t>
      </w:r>
      <w:r w:rsidRPr="00E30853">
        <w:rPr>
          <w:rFonts w:asciiTheme="majorBidi" w:hAnsiTheme="majorBidi"/>
          <w:sz w:val="36"/>
          <w:szCs w:val="36"/>
          <w:rtl/>
        </w:rPr>
        <w:t>وأكل منه جابرٌ وأهلُه وأهدوا منه أيض</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وقصة أمر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لحذيفةَ </w:t>
      </w:r>
      <w:r w:rsidR="00E30853">
        <w:rPr>
          <w:rFonts w:asciiTheme="majorBidi" w:hAnsiTheme="majorBidi"/>
          <w:sz w:val="36"/>
          <w:szCs w:val="36"/>
          <w:rtl/>
        </w:rPr>
        <w:t xml:space="preserve">-رضي الله عنه- </w:t>
      </w:r>
      <w:r w:rsidRPr="00E30853">
        <w:rPr>
          <w:rFonts w:asciiTheme="majorBidi" w:hAnsiTheme="majorBidi"/>
          <w:sz w:val="36"/>
          <w:szCs w:val="36"/>
          <w:rtl/>
        </w:rPr>
        <w:t>ومجيئِه بخبر القوم.</w:t>
      </w:r>
    </w:p>
    <w:p w:rsidR="00A345F3" w:rsidRPr="00E30853" w:rsidRDefault="00A345F3" w:rsidP="00122FEB">
      <w:pPr>
        <w:pStyle w:val="a8"/>
        <w:rPr>
          <w:rFonts w:asciiTheme="majorBidi" w:hAnsiTheme="majorBidi"/>
          <w:sz w:val="36"/>
          <w:szCs w:val="36"/>
        </w:rPr>
      </w:pPr>
      <w:r w:rsidRPr="00E30853">
        <w:rPr>
          <w:rFonts w:asciiTheme="majorBidi" w:hAnsiTheme="majorBidi"/>
          <w:sz w:val="36"/>
          <w:szCs w:val="36"/>
          <w:rtl/>
        </w:rPr>
        <w:t>ومن الأحداث التي حصلت للمسلمين قوةُ مناوشاتِ العدو</w:t>
      </w:r>
      <w:r w:rsidR="00C45DD5">
        <w:rPr>
          <w:rFonts w:asciiTheme="majorBidi" w:hAnsiTheme="majorBidi"/>
          <w:sz w:val="36"/>
          <w:szCs w:val="36"/>
          <w:rtl/>
        </w:rPr>
        <w:t xml:space="preserve">، </w:t>
      </w:r>
      <w:r w:rsidRPr="00E30853">
        <w:rPr>
          <w:rFonts w:asciiTheme="majorBidi" w:hAnsiTheme="majorBidi"/>
          <w:sz w:val="36"/>
          <w:szCs w:val="36"/>
          <w:rtl/>
        </w:rPr>
        <w:t>والرميُّ بالنَّبل مدةَ الحصار دون انقطاع</w:t>
      </w:r>
      <w:r w:rsidR="00C45DD5">
        <w:rPr>
          <w:rFonts w:asciiTheme="majorBidi" w:hAnsiTheme="majorBidi"/>
          <w:sz w:val="36"/>
          <w:szCs w:val="36"/>
          <w:rtl/>
        </w:rPr>
        <w:t xml:space="preserve">، </w:t>
      </w:r>
      <w:r w:rsidRPr="00E30853">
        <w:rPr>
          <w:rFonts w:asciiTheme="majorBidi" w:hAnsiTheme="majorBidi"/>
          <w:sz w:val="36"/>
          <w:szCs w:val="36"/>
          <w:rtl/>
        </w:rPr>
        <w:t>وهذه شغلت المسلمين عن أداء صلاة العصر</w:t>
      </w:r>
      <w:r w:rsidR="00C45DD5">
        <w:rPr>
          <w:rFonts w:asciiTheme="majorBidi" w:hAnsiTheme="majorBidi"/>
          <w:sz w:val="36"/>
          <w:szCs w:val="36"/>
          <w:rtl/>
        </w:rPr>
        <w:t xml:space="preserve">، </w:t>
      </w:r>
      <w:r w:rsidRPr="00E30853">
        <w:rPr>
          <w:rFonts w:asciiTheme="majorBidi" w:hAnsiTheme="majorBidi"/>
          <w:sz w:val="36"/>
          <w:szCs w:val="36"/>
          <w:rtl/>
        </w:rPr>
        <w:t>فصلوها بعد المغرب</w:t>
      </w:r>
      <w:r w:rsidR="00C45DD5">
        <w:rPr>
          <w:rFonts w:asciiTheme="majorBidi" w:hAnsiTheme="majorBidi"/>
          <w:sz w:val="36"/>
          <w:szCs w:val="36"/>
          <w:rtl/>
        </w:rPr>
        <w:t xml:space="preserve">، </w:t>
      </w:r>
      <w:r w:rsidRPr="00E30853">
        <w:rPr>
          <w:rFonts w:asciiTheme="majorBidi" w:hAnsiTheme="majorBidi"/>
          <w:sz w:val="36"/>
          <w:szCs w:val="36"/>
          <w:rtl/>
        </w:rPr>
        <w:t xml:space="preserve">قال علي بن أبي طالب </w:t>
      </w:r>
      <w:r w:rsidR="007436E0">
        <w:rPr>
          <w:rFonts w:asciiTheme="majorBidi" w:hAnsiTheme="majorBidi"/>
          <w:sz w:val="36"/>
          <w:szCs w:val="36"/>
          <w:rtl/>
        </w:rPr>
        <w:t>-رضي الله عنه-:</w:t>
      </w:r>
      <w:r w:rsidRPr="00E30853">
        <w:rPr>
          <w:rFonts w:asciiTheme="majorBidi" w:hAnsiTheme="majorBidi"/>
          <w:sz w:val="36"/>
          <w:szCs w:val="36"/>
          <w:rtl/>
        </w:rPr>
        <w:t xml:space="preserve"> كنا مع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يوم الخندق فقال: </w:t>
      </w:r>
      <w:r w:rsidR="00122FEB">
        <w:rPr>
          <w:rFonts w:asciiTheme="majorBidi" w:hAnsiTheme="majorBidi" w:hint="cs"/>
          <w:sz w:val="36"/>
          <w:szCs w:val="36"/>
          <w:rtl/>
        </w:rPr>
        <w:t>"</w:t>
      </w:r>
      <w:r w:rsidRPr="00122FEB">
        <w:rPr>
          <w:rFonts w:asciiTheme="majorBidi" w:hAnsiTheme="majorBidi"/>
          <w:b/>
          <w:bCs/>
          <w:sz w:val="36"/>
          <w:szCs w:val="36"/>
          <w:rtl/>
        </w:rPr>
        <w:t>ملأ الله قبورَهم وبيوتَهم نارًا</w:t>
      </w:r>
      <w:r w:rsidR="00C45DD5" w:rsidRPr="00122FEB">
        <w:rPr>
          <w:rFonts w:asciiTheme="majorBidi" w:hAnsiTheme="majorBidi"/>
          <w:b/>
          <w:bCs/>
          <w:sz w:val="36"/>
          <w:szCs w:val="36"/>
          <w:rtl/>
        </w:rPr>
        <w:t xml:space="preserve">، </w:t>
      </w:r>
      <w:r w:rsidRPr="00122FEB">
        <w:rPr>
          <w:rFonts w:asciiTheme="majorBidi" w:hAnsiTheme="majorBidi"/>
          <w:b/>
          <w:bCs/>
          <w:sz w:val="36"/>
          <w:szCs w:val="36"/>
          <w:rtl/>
        </w:rPr>
        <w:t>كما شغلونا عن الصلاة الوسطى حتى غابت الشمس</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والأحداث عديدة لأن أيام الغزوة طويلةٌ قاربت أربعة وعشرين يوم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ويكفي من القلادة ما أحاط بالعنق.</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فاللهم أحينا مسلمين</w:t>
      </w:r>
      <w:r w:rsidR="00C45DD5">
        <w:rPr>
          <w:rFonts w:asciiTheme="majorBidi" w:hAnsiTheme="majorBidi"/>
          <w:sz w:val="36"/>
          <w:szCs w:val="36"/>
          <w:rtl/>
        </w:rPr>
        <w:t xml:space="preserve">، </w:t>
      </w:r>
      <w:r w:rsidRPr="00E30853">
        <w:rPr>
          <w:rFonts w:asciiTheme="majorBidi" w:hAnsiTheme="majorBidi"/>
          <w:sz w:val="36"/>
          <w:szCs w:val="36"/>
          <w:rtl/>
        </w:rPr>
        <w:t>وتوفنا مسلمين</w:t>
      </w:r>
      <w:r w:rsidR="00C45DD5">
        <w:rPr>
          <w:rFonts w:asciiTheme="majorBidi" w:hAnsiTheme="majorBidi"/>
          <w:sz w:val="36"/>
          <w:szCs w:val="36"/>
          <w:rtl/>
        </w:rPr>
        <w:t xml:space="preserve">، </w:t>
      </w:r>
      <w:r w:rsidRPr="00E30853">
        <w:rPr>
          <w:rFonts w:asciiTheme="majorBidi" w:hAnsiTheme="majorBidi"/>
          <w:sz w:val="36"/>
          <w:szCs w:val="36"/>
          <w:rtl/>
        </w:rPr>
        <w:t>وألحقنا بالصالحين.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p>
    <w:p w:rsidR="004A58D1" w:rsidRDefault="004A58D1">
      <w:pPr>
        <w:widowControl/>
        <w:bidi w:val="0"/>
        <w:jc w:val="left"/>
        <w:rPr>
          <w:rFonts w:asciiTheme="majorBidi" w:hAnsiTheme="majorBidi"/>
          <w:rtl/>
        </w:rPr>
      </w:pPr>
      <w:r>
        <w:rPr>
          <w:rFonts w:asciiTheme="majorBidi" w:hAnsiTheme="majorBidi"/>
          <w:rtl/>
        </w:rPr>
        <w:br w:type="page"/>
      </w:r>
    </w:p>
    <w:p w:rsidR="00A345F3" w:rsidRPr="008C74DD" w:rsidRDefault="00A345F3" w:rsidP="004A58D1">
      <w:pPr>
        <w:pStyle w:val="a8"/>
        <w:jc w:val="center"/>
        <w:rPr>
          <w:rFonts w:asciiTheme="majorBidi" w:hAnsiTheme="majorBidi"/>
          <w:b/>
          <w:bCs/>
          <w:sz w:val="36"/>
          <w:szCs w:val="36"/>
        </w:rPr>
      </w:pPr>
      <w:r w:rsidRPr="008C74DD">
        <w:rPr>
          <w:rFonts w:asciiTheme="majorBidi" w:hAnsiTheme="majorBidi"/>
          <w:b/>
          <w:bCs/>
          <w:sz w:val="36"/>
          <w:szCs w:val="36"/>
          <w:rtl/>
        </w:rPr>
        <w:lastRenderedPageBreak/>
        <w:t>فتح مكة</w:t>
      </w:r>
    </w:p>
    <w:p w:rsidR="00A56BC1" w:rsidRDefault="00A56BC1" w:rsidP="00A56BC1">
      <w:pPr>
        <w:rPr>
          <w:rtl/>
          <w:lang w:bidi="ar-EG"/>
        </w:rPr>
      </w:pPr>
      <w:r w:rsidRPr="00EC5D47">
        <w:rPr>
          <w:rFonts w:hint="cs"/>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غزا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غزوةً هي من أهم الغزوات زمانًا ومكان</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حيث دَكَّت معقلَ المشركين وزَلزلت عروشَهم</w:t>
      </w:r>
      <w:r w:rsidR="00C45DD5">
        <w:rPr>
          <w:rFonts w:asciiTheme="majorBidi" w:hAnsiTheme="majorBidi"/>
          <w:sz w:val="36"/>
          <w:szCs w:val="36"/>
          <w:rtl/>
        </w:rPr>
        <w:t xml:space="preserve">، </w:t>
      </w:r>
      <w:r w:rsidRPr="00E30853">
        <w:rPr>
          <w:rFonts w:asciiTheme="majorBidi" w:hAnsiTheme="majorBidi"/>
          <w:sz w:val="36"/>
          <w:szCs w:val="36"/>
          <w:rtl/>
        </w:rPr>
        <w:t>ولأهميتها فإنه لم يتخلف عنها أحدٌ من المهاجرين أو الأنصار</w:t>
      </w:r>
      <w:r w:rsidR="00C45DD5">
        <w:rPr>
          <w:rFonts w:asciiTheme="majorBidi" w:hAnsiTheme="majorBidi"/>
          <w:sz w:val="36"/>
          <w:szCs w:val="36"/>
          <w:rtl/>
        </w:rPr>
        <w:t xml:space="preserve">، </w:t>
      </w:r>
      <w:r w:rsidRPr="00E30853">
        <w:rPr>
          <w:rFonts w:asciiTheme="majorBidi" w:hAnsiTheme="majorBidi"/>
          <w:sz w:val="36"/>
          <w:szCs w:val="36"/>
          <w:rtl/>
        </w:rPr>
        <w:t>ولفضلها أنزل الله فيها أكثر من سورة في القرآن الكريم.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إنها غزوة فتح مكة</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عن هذا الفتح: </w:t>
      </w:r>
      <w:r w:rsidR="00E30853" w:rsidRPr="00E30853">
        <w:rPr>
          <w:rFonts w:asciiTheme="majorBidi" w:hAnsiTheme="majorBidi"/>
          <w:sz w:val="36"/>
          <w:szCs w:val="36"/>
          <w:rtl/>
        </w:rPr>
        <w:t>"</w:t>
      </w:r>
      <w:r w:rsidRPr="00E30853">
        <w:rPr>
          <w:rFonts w:asciiTheme="majorBidi" w:hAnsiTheme="majorBidi"/>
          <w:sz w:val="36"/>
          <w:szCs w:val="36"/>
          <w:rtl/>
        </w:rPr>
        <w:t>أعز الله به دينَه ورسولَه وجُنْدَه وحِزبَه الأمين</w:t>
      </w:r>
      <w:r w:rsidR="00C45DD5">
        <w:rPr>
          <w:rFonts w:asciiTheme="majorBidi" w:hAnsiTheme="majorBidi"/>
          <w:sz w:val="36"/>
          <w:szCs w:val="36"/>
          <w:rtl/>
        </w:rPr>
        <w:t xml:space="preserve">، </w:t>
      </w:r>
      <w:r w:rsidRPr="00E30853">
        <w:rPr>
          <w:rFonts w:asciiTheme="majorBidi" w:hAnsiTheme="majorBidi"/>
          <w:sz w:val="36"/>
          <w:szCs w:val="36"/>
          <w:rtl/>
        </w:rPr>
        <w:t>واستنقذ به بلدَه وبيتَه الذي جعله هدى للعالمين من أيدي الكفار والمشركين</w:t>
      </w:r>
      <w:r w:rsidR="00C45DD5">
        <w:rPr>
          <w:rFonts w:asciiTheme="majorBidi" w:hAnsiTheme="majorBidi"/>
          <w:sz w:val="36"/>
          <w:szCs w:val="36"/>
          <w:rtl/>
        </w:rPr>
        <w:t xml:space="preserve">، </w:t>
      </w:r>
      <w:r w:rsidRPr="00E30853">
        <w:rPr>
          <w:rFonts w:asciiTheme="majorBidi" w:hAnsiTheme="majorBidi"/>
          <w:sz w:val="36"/>
          <w:szCs w:val="36"/>
          <w:rtl/>
        </w:rPr>
        <w:t>وهو الفتح الذي استبشر به أهل السماء</w:t>
      </w:r>
      <w:r w:rsidR="00C45DD5">
        <w:rPr>
          <w:rFonts w:asciiTheme="majorBidi" w:hAnsiTheme="majorBidi"/>
          <w:sz w:val="36"/>
          <w:szCs w:val="36"/>
          <w:rtl/>
        </w:rPr>
        <w:t xml:space="preserve">، </w:t>
      </w:r>
      <w:r w:rsidRPr="00E30853">
        <w:rPr>
          <w:rFonts w:asciiTheme="majorBidi" w:hAnsiTheme="majorBidi"/>
          <w:sz w:val="36"/>
          <w:szCs w:val="36"/>
          <w:rtl/>
        </w:rPr>
        <w:t>وضَرَبت أطنابُ عِزِّه على مناكب الجَوزاء</w:t>
      </w:r>
      <w:r w:rsidR="00C45DD5">
        <w:rPr>
          <w:rFonts w:asciiTheme="majorBidi" w:hAnsiTheme="majorBidi"/>
          <w:sz w:val="36"/>
          <w:szCs w:val="36"/>
          <w:rtl/>
        </w:rPr>
        <w:t xml:space="preserve">، </w:t>
      </w:r>
      <w:r w:rsidRPr="00E30853">
        <w:rPr>
          <w:rFonts w:asciiTheme="majorBidi" w:hAnsiTheme="majorBidi"/>
          <w:sz w:val="36"/>
          <w:szCs w:val="36"/>
          <w:rtl/>
        </w:rPr>
        <w:t>ودخل الناسُ في دين الله أفواج</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وأشرقت به وجه الأرض ضياءً وابتهاج</w:t>
      </w:r>
      <w:r w:rsidR="00E30853" w:rsidRPr="00E30853">
        <w:rPr>
          <w:rFonts w:asciiTheme="majorBidi" w:hAnsiTheme="majorBidi"/>
          <w:sz w:val="36"/>
          <w:szCs w:val="36"/>
          <w:rtl/>
        </w:rPr>
        <w:t>ًا"</w:t>
      </w:r>
      <w:r w:rsidRPr="00E30853">
        <w:rPr>
          <w:rFonts w:asciiTheme="majorBidi" w:hAnsiTheme="majorBidi"/>
          <w:sz w:val="36"/>
          <w:szCs w:val="36"/>
          <w:rtl/>
        </w:rPr>
        <w:t>.</w:t>
      </w:r>
    </w:p>
    <w:p w:rsidR="004F5536" w:rsidRDefault="00A345F3" w:rsidP="004F5536">
      <w:pPr>
        <w:pStyle w:val="a8"/>
        <w:rPr>
          <w:rFonts w:asciiTheme="majorBidi" w:hAnsiTheme="majorBidi"/>
          <w:sz w:val="36"/>
          <w:szCs w:val="36"/>
          <w:rtl/>
        </w:rPr>
      </w:pPr>
      <w:r w:rsidRPr="00E30853">
        <w:rPr>
          <w:rFonts w:asciiTheme="majorBidi" w:hAnsiTheme="majorBidi"/>
          <w:sz w:val="36"/>
          <w:szCs w:val="36"/>
          <w:rtl/>
        </w:rPr>
        <w:t xml:space="preserve">وكان سبب فتح مكة نقضُ بني بكر </w:t>
      </w:r>
      <w:r w:rsidR="001509E6">
        <w:rPr>
          <w:rFonts w:asciiTheme="majorBidi" w:hAnsiTheme="majorBidi"/>
          <w:sz w:val="36"/>
          <w:szCs w:val="36"/>
          <w:rtl/>
        </w:rPr>
        <w:t>-</w:t>
      </w:r>
      <w:r w:rsidR="00A56BC1">
        <w:rPr>
          <w:rFonts w:asciiTheme="majorBidi" w:hAnsiTheme="majorBidi"/>
          <w:sz w:val="36"/>
          <w:szCs w:val="36"/>
          <w:rtl/>
        </w:rPr>
        <w:t>حليفةِ قريش</w:t>
      </w:r>
      <w:r w:rsidR="001509E6">
        <w:rPr>
          <w:rFonts w:asciiTheme="majorBidi" w:hAnsiTheme="majorBidi"/>
          <w:sz w:val="36"/>
          <w:szCs w:val="36"/>
          <w:rtl/>
        </w:rPr>
        <w:t>-</w:t>
      </w:r>
      <w:r w:rsidRPr="00E30853">
        <w:rPr>
          <w:rFonts w:asciiTheme="majorBidi" w:hAnsiTheme="majorBidi"/>
          <w:sz w:val="36"/>
          <w:szCs w:val="36"/>
          <w:rtl/>
        </w:rPr>
        <w:t xml:space="preserve"> للمعاهدة وإغارتِهم على خزاعةَ </w:t>
      </w:r>
      <w:r w:rsidR="001509E6">
        <w:rPr>
          <w:rFonts w:asciiTheme="majorBidi" w:hAnsiTheme="majorBidi"/>
          <w:sz w:val="36"/>
          <w:szCs w:val="36"/>
          <w:rtl/>
        </w:rPr>
        <w:t>-</w:t>
      </w:r>
      <w:r w:rsidRPr="00E30853">
        <w:rPr>
          <w:rFonts w:asciiTheme="majorBidi" w:hAnsiTheme="majorBidi"/>
          <w:sz w:val="36"/>
          <w:szCs w:val="36"/>
          <w:rtl/>
        </w:rPr>
        <w:t xml:space="preserve"> حليفةِ النبي </w:t>
      </w:r>
      <w:r w:rsidR="00E30853">
        <w:rPr>
          <w:rFonts w:asciiTheme="majorBidi" w:hAnsiTheme="majorBidi"/>
          <w:sz w:val="36"/>
          <w:szCs w:val="36"/>
          <w:rtl/>
        </w:rPr>
        <w:t>-صلى الله عليه وسلم</w:t>
      </w:r>
      <w:r w:rsidR="008C1B4F">
        <w:rPr>
          <w:rFonts w:asciiTheme="majorBidi" w:hAnsiTheme="majorBidi"/>
          <w:sz w:val="36"/>
          <w:szCs w:val="36"/>
          <w:rtl/>
        </w:rPr>
        <w:t>-</w:t>
      </w:r>
      <w:r w:rsidRPr="00E30853">
        <w:rPr>
          <w:rFonts w:asciiTheme="majorBidi" w:hAnsiTheme="majorBidi"/>
          <w:sz w:val="36"/>
          <w:szCs w:val="36"/>
          <w:rtl/>
        </w:rPr>
        <w:t xml:space="preserve"> وإمدادُ قريشٍ لبني بكر بالسلاح والرجال</w:t>
      </w:r>
      <w:r w:rsidR="00C45DD5">
        <w:rPr>
          <w:rFonts w:asciiTheme="majorBidi" w:hAnsiTheme="majorBidi"/>
          <w:sz w:val="36"/>
          <w:szCs w:val="36"/>
          <w:rtl/>
        </w:rPr>
        <w:t xml:space="preserve">، </w:t>
      </w:r>
      <w:r w:rsidRPr="00E30853">
        <w:rPr>
          <w:rFonts w:asciiTheme="majorBidi" w:hAnsiTheme="majorBidi"/>
          <w:sz w:val="36"/>
          <w:szCs w:val="36"/>
          <w:rtl/>
        </w:rPr>
        <w:t>مستغلين ظلمة الليل</w:t>
      </w:r>
      <w:r w:rsidR="00C45DD5">
        <w:rPr>
          <w:rFonts w:asciiTheme="majorBidi" w:hAnsiTheme="majorBidi"/>
          <w:sz w:val="36"/>
          <w:szCs w:val="36"/>
          <w:rtl/>
        </w:rPr>
        <w:t xml:space="preserve">، </w:t>
      </w:r>
      <w:r w:rsidRPr="00E30853">
        <w:rPr>
          <w:rFonts w:asciiTheme="majorBidi" w:hAnsiTheme="majorBidi"/>
          <w:sz w:val="36"/>
          <w:szCs w:val="36"/>
          <w:rtl/>
        </w:rPr>
        <w:t>وامتد القتال إلى الحرم ولم ينتهوا</w:t>
      </w:r>
      <w:r w:rsidR="00C45DD5">
        <w:rPr>
          <w:rFonts w:asciiTheme="majorBidi" w:hAnsiTheme="majorBidi"/>
          <w:sz w:val="36"/>
          <w:szCs w:val="36"/>
          <w:rtl/>
        </w:rPr>
        <w:t xml:space="preserve">، </w:t>
      </w:r>
      <w:r w:rsidRPr="00E30853">
        <w:rPr>
          <w:rFonts w:asciiTheme="majorBidi" w:hAnsiTheme="majorBidi"/>
          <w:sz w:val="36"/>
          <w:szCs w:val="36"/>
          <w:rtl/>
        </w:rPr>
        <w:t>فأسرع عمرُو بنُ سالم الخزاعي إلى رسول الله</w:t>
      </w:r>
      <w:r w:rsidR="00C45DD5">
        <w:rPr>
          <w:rFonts w:asciiTheme="majorBidi" w:hAnsiTheme="majorBidi"/>
          <w:sz w:val="36"/>
          <w:szCs w:val="36"/>
          <w:rtl/>
        </w:rPr>
        <w:t xml:space="preserve">، </w:t>
      </w:r>
      <w:r w:rsidRPr="00E30853">
        <w:rPr>
          <w:rFonts w:asciiTheme="majorBidi" w:hAnsiTheme="majorBidi"/>
          <w:sz w:val="36"/>
          <w:szCs w:val="36"/>
          <w:rtl/>
        </w:rPr>
        <w:t>وأنشد أبيات</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بعدها: </w:t>
      </w:r>
      <w:r w:rsidR="00E30853" w:rsidRPr="00E30853">
        <w:rPr>
          <w:rFonts w:asciiTheme="majorBidi" w:hAnsiTheme="majorBidi"/>
          <w:sz w:val="36"/>
          <w:szCs w:val="36"/>
          <w:rtl/>
        </w:rPr>
        <w:t>"</w:t>
      </w:r>
      <w:r w:rsidRPr="004F5536">
        <w:rPr>
          <w:rFonts w:asciiTheme="majorBidi" w:hAnsiTheme="majorBidi"/>
          <w:b/>
          <w:bCs/>
          <w:sz w:val="36"/>
          <w:szCs w:val="36"/>
          <w:rtl/>
        </w:rPr>
        <w:t>نُصرتَ يا عمرُو بنُ سالم</w:t>
      </w:r>
      <w:r w:rsidR="00E30853" w:rsidRPr="00E30853">
        <w:rPr>
          <w:rFonts w:asciiTheme="majorBidi" w:hAnsiTheme="majorBidi"/>
          <w:sz w:val="36"/>
          <w:szCs w:val="36"/>
          <w:rtl/>
        </w:rPr>
        <w:t>"</w:t>
      </w:r>
      <w:r w:rsidR="001B1624">
        <w:rPr>
          <w:rFonts w:asciiTheme="majorBidi" w:hAnsiTheme="majorBidi"/>
          <w:sz w:val="36"/>
          <w:szCs w:val="36"/>
          <w:rtl/>
        </w:rPr>
        <w:t>(رواه البيهقي)</w:t>
      </w:r>
      <w:r w:rsidR="004F5536">
        <w:rPr>
          <w:rFonts w:asciiTheme="majorBidi" w:hAnsiTheme="majorBidi" w:hint="cs"/>
          <w:sz w:val="36"/>
          <w:szCs w:val="36"/>
          <w:rtl/>
        </w:rPr>
        <w:t>.</w:t>
      </w:r>
    </w:p>
    <w:p w:rsidR="00A345F3" w:rsidRPr="00E30853" w:rsidRDefault="00A345F3" w:rsidP="004F5536">
      <w:pPr>
        <w:pStyle w:val="a8"/>
        <w:rPr>
          <w:rFonts w:asciiTheme="majorBidi" w:hAnsiTheme="majorBidi"/>
          <w:sz w:val="36"/>
          <w:szCs w:val="36"/>
        </w:rPr>
      </w:pPr>
      <w:r w:rsidRPr="00E30853">
        <w:rPr>
          <w:rFonts w:asciiTheme="majorBidi" w:hAnsiTheme="majorBidi"/>
          <w:sz w:val="36"/>
          <w:szCs w:val="36"/>
          <w:rtl/>
        </w:rPr>
        <w:t>علمت قريشٌ شرَّ صنيعِها حيث نقضت بذلك العهد</w:t>
      </w:r>
      <w:r w:rsidR="00C45DD5">
        <w:rPr>
          <w:rFonts w:asciiTheme="majorBidi" w:hAnsiTheme="majorBidi"/>
          <w:sz w:val="36"/>
          <w:szCs w:val="36"/>
          <w:rtl/>
        </w:rPr>
        <w:t xml:space="preserve">، </w:t>
      </w:r>
      <w:r w:rsidRPr="00E30853">
        <w:rPr>
          <w:rFonts w:asciiTheme="majorBidi" w:hAnsiTheme="majorBidi"/>
          <w:sz w:val="36"/>
          <w:szCs w:val="36"/>
          <w:rtl/>
        </w:rPr>
        <w:t xml:space="preserve">فأرسلت أبا سفيان للمدينة لتجديده مع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إلا أن زيارته لم تفلح مع أيٍّ من الصحابة أو النبيِّ </w:t>
      </w:r>
      <w:r w:rsidR="00E30853">
        <w:rPr>
          <w:rFonts w:asciiTheme="majorBidi" w:hAnsiTheme="majorBidi"/>
          <w:sz w:val="36"/>
          <w:szCs w:val="36"/>
          <w:rtl/>
        </w:rPr>
        <w:t>-صلى الله عليه وسلم-</w:t>
      </w:r>
      <w:r w:rsidRPr="00E30853">
        <w:rPr>
          <w:rFonts w:asciiTheme="majorBidi" w:hAnsiTheme="majorBidi"/>
          <w:sz w:val="36"/>
          <w:szCs w:val="36"/>
          <w:rtl/>
        </w:rPr>
        <w:t>.</w:t>
      </w:r>
    </w:p>
    <w:p w:rsidR="00D61A47" w:rsidRDefault="00A345F3" w:rsidP="00D61A47">
      <w:pPr>
        <w:pStyle w:val="a8"/>
        <w:rPr>
          <w:rFonts w:asciiTheme="majorBidi" w:hAnsiTheme="majorBidi"/>
          <w:sz w:val="36"/>
          <w:szCs w:val="36"/>
          <w:rtl/>
        </w:rPr>
      </w:pPr>
      <w:r w:rsidRPr="00E30853">
        <w:rPr>
          <w:rFonts w:asciiTheme="majorBidi" w:hAnsiTheme="majorBidi"/>
          <w:sz w:val="36"/>
          <w:szCs w:val="36"/>
          <w:rtl/>
        </w:rPr>
        <w:t xml:space="preserve">تجهز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وأمر الناس بالتجهز</w:t>
      </w:r>
      <w:r w:rsidR="00C45DD5">
        <w:rPr>
          <w:rFonts w:asciiTheme="majorBidi" w:hAnsiTheme="majorBidi"/>
          <w:sz w:val="36"/>
          <w:szCs w:val="36"/>
          <w:rtl/>
        </w:rPr>
        <w:t xml:space="preserve">، </w:t>
      </w:r>
      <w:r w:rsidRPr="00E30853">
        <w:rPr>
          <w:rFonts w:asciiTheme="majorBidi" w:hAnsiTheme="majorBidi"/>
          <w:sz w:val="36"/>
          <w:szCs w:val="36"/>
          <w:rtl/>
        </w:rPr>
        <w:t>ولم يُسمِّ الجهة</w:t>
      </w:r>
      <w:r w:rsidR="00C45DD5">
        <w:rPr>
          <w:rFonts w:asciiTheme="majorBidi" w:hAnsiTheme="majorBidi"/>
          <w:sz w:val="36"/>
          <w:szCs w:val="36"/>
          <w:rtl/>
        </w:rPr>
        <w:t xml:space="preserve">، </w:t>
      </w:r>
      <w:r w:rsidRPr="00E30853">
        <w:rPr>
          <w:rFonts w:asciiTheme="majorBidi" w:hAnsiTheme="majorBidi"/>
          <w:sz w:val="36"/>
          <w:szCs w:val="36"/>
          <w:rtl/>
        </w:rPr>
        <w:t xml:space="preserve">ثم أعلمهم </w:t>
      </w:r>
      <w:r w:rsidR="00D61A47">
        <w:rPr>
          <w:rFonts w:asciiTheme="majorBidi" w:hAnsiTheme="majorBidi" w:hint="cs"/>
          <w:sz w:val="36"/>
          <w:szCs w:val="36"/>
          <w:rtl/>
        </w:rPr>
        <w:t>أ</w:t>
      </w:r>
      <w:r w:rsidRPr="00E30853">
        <w:rPr>
          <w:rFonts w:asciiTheme="majorBidi" w:hAnsiTheme="majorBidi"/>
          <w:sz w:val="36"/>
          <w:szCs w:val="36"/>
          <w:rtl/>
        </w:rPr>
        <w:t>نه سائر إلى مكة</w:t>
      </w:r>
      <w:r w:rsidR="00C45DD5">
        <w:rPr>
          <w:rFonts w:asciiTheme="majorBidi" w:hAnsiTheme="majorBidi"/>
          <w:sz w:val="36"/>
          <w:szCs w:val="36"/>
          <w:rtl/>
        </w:rPr>
        <w:t xml:space="preserve">، </w:t>
      </w:r>
      <w:r w:rsidRPr="00E30853">
        <w:rPr>
          <w:rFonts w:asciiTheme="majorBidi" w:hAnsiTheme="majorBidi"/>
          <w:sz w:val="36"/>
          <w:szCs w:val="36"/>
          <w:rtl/>
        </w:rPr>
        <w:t>استُنفرت القبائلُ حولَ المدينة</w:t>
      </w:r>
      <w:r w:rsidR="00C45DD5">
        <w:rPr>
          <w:rFonts w:asciiTheme="majorBidi" w:hAnsiTheme="majorBidi"/>
          <w:sz w:val="36"/>
          <w:szCs w:val="36"/>
          <w:rtl/>
        </w:rPr>
        <w:t xml:space="preserve">، </w:t>
      </w:r>
      <w:r w:rsidRPr="00E30853">
        <w:rPr>
          <w:rFonts w:asciiTheme="majorBidi" w:hAnsiTheme="majorBidi"/>
          <w:sz w:val="36"/>
          <w:szCs w:val="36"/>
          <w:rtl/>
        </w:rPr>
        <w:t>حتى بلغ قِوامُ الجيش عشرةُ آلاف مقاتل</w:t>
      </w:r>
      <w:r w:rsidR="00D61A47">
        <w:rPr>
          <w:rFonts w:asciiTheme="majorBidi" w:hAnsiTheme="majorBidi" w:hint="cs"/>
          <w:sz w:val="36"/>
          <w:szCs w:val="36"/>
          <w:rtl/>
        </w:rPr>
        <w:t>.</w:t>
      </w:r>
    </w:p>
    <w:p w:rsidR="00A345F3" w:rsidRPr="00E30853" w:rsidRDefault="00C45DD5" w:rsidP="00691673">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وعندما تهي</w:t>
      </w:r>
      <w:r w:rsidR="00D61A47">
        <w:rPr>
          <w:rFonts w:asciiTheme="majorBidi" w:hAnsiTheme="majorBidi" w:hint="cs"/>
          <w:sz w:val="36"/>
          <w:szCs w:val="36"/>
          <w:rtl/>
        </w:rPr>
        <w:t>َّ</w:t>
      </w:r>
      <w:r w:rsidR="00A345F3" w:rsidRPr="00E30853">
        <w:rPr>
          <w:rFonts w:asciiTheme="majorBidi" w:hAnsiTheme="majorBidi"/>
          <w:sz w:val="36"/>
          <w:szCs w:val="36"/>
          <w:rtl/>
        </w:rPr>
        <w:t xml:space="preserve">أ الجيش أرسل حاطبُ بنُ أبي </w:t>
      </w:r>
      <w:proofErr w:type="spellStart"/>
      <w:r w:rsidR="00A345F3" w:rsidRPr="00E30853">
        <w:rPr>
          <w:rFonts w:asciiTheme="majorBidi" w:hAnsiTheme="majorBidi"/>
          <w:sz w:val="36"/>
          <w:szCs w:val="36"/>
          <w:rtl/>
        </w:rPr>
        <w:t>بلتعة</w:t>
      </w:r>
      <w:proofErr w:type="spellEnd"/>
      <w:r w:rsidR="00A345F3" w:rsidRPr="00E30853">
        <w:rPr>
          <w:rFonts w:asciiTheme="majorBidi" w:hAnsiTheme="majorBidi"/>
          <w:sz w:val="36"/>
          <w:szCs w:val="36"/>
          <w:rtl/>
        </w:rPr>
        <w:t xml:space="preserve"> </w:t>
      </w:r>
      <w:r w:rsidR="00E30853">
        <w:rPr>
          <w:rFonts w:asciiTheme="majorBidi" w:hAnsiTheme="majorBidi"/>
          <w:sz w:val="36"/>
          <w:szCs w:val="36"/>
          <w:rtl/>
        </w:rPr>
        <w:t xml:space="preserve">-رضي الله عنه- </w:t>
      </w:r>
      <w:r w:rsidR="00A345F3" w:rsidRPr="00E30853">
        <w:rPr>
          <w:rFonts w:asciiTheme="majorBidi" w:hAnsiTheme="majorBidi"/>
          <w:sz w:val="36"/>
          <w:szCs w:val="36"/>
          <w:rtl/>
        </w:rPr>
        <w:t>كتاب</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مع امرأة إلى ناس بمكة من المشركين</w:t>
      </w:r>
      <w:r>
        <w:rPr>
          <w:rFonts w:asciiTheme="majorBidi" w:hAnsiTheme="majorBidi"/>
          <w:sz w:val="36"/>
          <w:szCs w:val="36"/>
          <w:rtl/>
        </w:rPr>
        <w:t xml:space="preserve">، </w:t>
      </w:r>
      <w:r w:rsidR="00A345F3" w:rsidRPr="00E30853">
        <w:rPr>
          <w:rFonts w:asciiTheme="majorBidi" w:hAnsiTheme="majorBidi"/>
          <w:sz w:val="36"/>
          <w:szCs w:val="36"/>
          <w:rtl/>
        </w:rPr>
        <w:t>يخبرهم ببعض أمر رسول الله</w:t>
      </w:r>
      <w:r>
        <w:rPr>
          <w:rFonts w:asciiTheme="majorBidi" w:hAnsiTheme="majorBidi"/>
          <w:sz w:val="36"/>
          <w:szCs w:val="36"/>
          <w:rtl/>
        </w:rPr>
        <w:t xml:space="preserve">، </w:t>
      </w:r>
      <w:r w:rsidR="00A345F3" w:rsidRPr="00E30853">
        <w:rPr>
          <w:rFonts w:asciiTheme="majorBidi" w:hAnsiTheme="majorBidi"/>
          <w:sz w:val="36"/>
          <w:szCs w:val="36"/>
          <w:rtl/>
        </w:rPr>
        <w:t xml:space="preserve">فأرسل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على إثرها علي</w:t>
      </w:r>
      <w:r w:rsidR="00691673">
        <w:rPr>
          <w:rFonts w:asciiTheme="majorBidi" w:hAnsiTheme="majorBidi" w:hint="cs"/>
          <w:sz w:val="36"/>
          <w:szCs w:val="36"/>
          <w:rtl/>
        </w:rPr>
        <w:t>ّ</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والزبيرَ والمقدادَ </w:t>
      </w:r>
      <w:r w:rsidR="00480C52">
        <w:rPr>
          <w:rFonts w:asciiTheme="majorBidi" w:hAnsiTheme="majorBidi"/>
          <w:sz w:val="36"/>
          <w:szCs w:val="36"/>
          <w:rtl/>
        </w:rPr>
        <w:t>-رضي الله عنهم-</w:t>
      </w:r>
      <w:r>
        <w:rPr>
          <w:rFonts w:asciiTheme="majorBidi" w:hAnsiTheme="majorBidi"/>
          <w:sz w:val="36"/>
          <w:szCs w:val="36"/>
          <w:rtl/>
        </w:rPr>
        <w:t xml:space="preserve">، </w:t>
      </w:r>
      <w:r w:rsidR="00A345F3" w:rsidRPr="00E30853">
        <w:rPr>
          <w:rFonts w:asciiTheme="majorBidi" w:hAnsiTheme="majorBidi"/>
          <w:sz w:val="36"/>
          <w:szCs w:val="36"/>
          <w:rtl/>
        </w:rPr>
        <w:t>فأخرجته</w:t>
      </w:r>
      <w:r>
        <w:rPr>
          <w:rFonts w:asciiTheme="majorBidi" w:hAnsiTheme="majorBidi"/>
          <w:sz w:val="36"/>
          <w:szCs w:val="36"/>
          <w:rtl/>
        </w:rPr>
        <w:t xml:space="preserve">، </w:t>
      </w:r>
      <w:r w:rsidR="00A345F3"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لحاطب: </w:t>
      </w:r>
      <w:r w:rsidR="00EE5146">
        <w:rPr>
          <w:rFonts w:asciiTheme="majorBidi" w:hAnsiTheme="majorBidi" w:hint="cs"/>
          <w:sz w:val="36"/>
          <w:szCs w:val="36"/>
          <w:rtl/>
        </w:rPr>
        <w:t>"</w:t>
      </w:r>
      <w:r w:rsidR="00A345F3" w:rsidRPr="00EE5146">
        <w:rPr>
          <w:rFonts w:asciiTheme="majorBidi" w:hAnsiTheme="majorBidi"/>
          <w:b/>
          <w:bCs/>
          <w:sz w:val="36"/>
          <w:szCs w:val="36"/>
          <w:rtl/>
        </w:rPr>
        <w:t>يا حاطبُ ما هذا</w:t>
      </w:r>
      <w:r w:rsidR="00A345F3" w:rsidRPr="00E30853">
        <w:rPr>
          <w:rFonts w:asciiTheme="majorBidi" w:hAnsiTheme="majorBidi"/>
          <w:sz w:val="36"/>
          <w:szCs w:val="36"/>
          <w:rtl/>
        </w:rPr>
        <w:t>؟</w:t>
      </w:r>
      <w:r w:rsidR="00EE5146">
        <w:rPr>
          <w:rFonts w:asciiTheme="majorBidi" w:hAnsiTheme="majorBidi" w:hint="cs"/>
          <w:sz w:val="36"/>
          <w:szCs w:val="36"/>
          <w:rtl/>
        </w:rPr>
        <w:t>"</w:t>
      </w:r>
      <w:r w:rsidR="00363157">
        <w:rPr>
          <w:rFonts w:asciiTheme="majorBidi" w:hAnsiTheme="majorBidi" w:hint="cs"/>
          <w:sz w:val="36"/>
          <w:szCs w:val="36"/>
          <w:rtl/>
        </w:rPr>
        <w:t>؛</w:t>
      </w:r>
      <w:r w:rsidR="00A345F3" w:rsidRPr="00E30853">
        <w:rPr>
          <w:rFonts w:asciiTheme="majorBidi" w:hAnsiTheme="majorBidi"/>
          <w:sz w:val="36"/>
          <w:szCs w:val="36"/>
          <w:rtl/>
        </w:rPr>
        <w:t xml:space="preserve"> فذكر عذر</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له</w:t>
      </w:r>
      <w:r>
        <w:rPr>
          <w:rFonts w:asciiTheme="majorBidi" w:hAnsiTheme="majorBidi"/>
          <w:sz w:val="36"/>
          <w:szCs w:val="36"/>
          <w:rtl/>
        </w:rPr>
        <w:t xml:space="preserve">، </w:t>
      </w:r>
      <w:r w:rsidR="00A345F3" w:rsidRPr="00E30853">
        <w:rPr>
          <w:rFonts w:asciiTheme="majorBidi" w:hAnsiTheme="majorBidi"/>
          <w:sz w:val="36"/>
          <w:szCs w:val="36"/>
          <w:rtl/>
        </w:rPr>
        <w:t xml:space="preserve">فعذره النبي </w:t>
      </w:r>
      <w:r w:rsidR="00E30853">
        <w:rPr>
          <w:rFonts w:asciiTheme="majorBidi" w:hAnsiTheme="majorBidi"/>
          <w:sz w:val="36"/>
          <w:szCs w:val="36"/>
          <w:rtl/>
        </w:rPr>
        <w:t>-صلى الله عليه وسلم-</w:t>
      </w:r>
      <w:r>
        <w:rPr>
          <w:rFonts w:asciiTheme="majorBidi" w:hAnsiTheme="majorBidi"/>
          <w:sz w:val="36"/>
          <w:szCs w:val="36"/>
          <w:rtl/>
        </w:rPr>
        <w:t xml:space="preserve">، </w:t>
      </w:r>
      <w:r w:rsidR="00A345F3" w:rsidRPr="00E30853">
        <w:rPr>
          <w:rFonts w:asciiTheme="majorBidi" w:hAnsiTheme="majorBidi"/>
          <w:sz w:val="36"/>
          <w:szCs w:val="36"/>
          <w:rtl/>
        </w:rPr>
        <w:t>وفي قصته ظهر فيها ف</w:t>
      </w:r>
      <w:r w:rsidR="00691673">
        <w:rPr>
          <w:rFonts w:asciiTheme="majorBidi" w:hAnsiTheme="majorBidi" w:hint="cs"/>
          <w:sz w:val="36"/>
          <w:szCs w:val="36"/>
          <w:rtl/>
        </w:rPr>
        <w:t>َ</w:t>
      </w:r>
      <w:r w:rsidR="00A345F3" w:rsidRPr="00E30853">
        <w:rPr>
          <w:rFonts w:asciiTheme="majorBidi" w:hAnsiTheme="majorBidi"/>
          <w:sz w:val="36"/>
          <w:szCs w:val="36"/>
          <w:rtl/>
        </w:rPr>
        <w:t>ض</w:t>
      </w:r>
      <w:r w:rsidR="00691673">
        <w:rPr>
          <w:rFonts w:asciiTheme="majorBidi" w:hAnsiTheme="majorBidi" w:hint="cs"/>
          <w:sz w:val="36"/>
          <w:szCs w:val="36"/>
          <w:rtl/>
        </w:rPr>
        <w:t>ْ</w:t>
      </w:r>
      <w:r w:rsidR="00A345F3" w:rsidRPr="00E30853">
        <w:rPr>
          <w:rFonts w:asciiTheme="majorBidi" w:hAnsiTheme="majorBidi"/>
          <w:sz w:val="36"/>
          <w:szCs w:val="36"/>
          <w:rtl/>
        </w:rPr>
        <w:t xml:space="preserve">ل أهل بدر </w:t>
      </w:r>
      <w:r w:rsidR="001509E6">
        <w:rPr>
          <w:rFonts w:asciiTheme="majorBidi" w:hAnsiTheme="majorBidi"/>
          <w:sz w:val="36"/>
          <w:szCs w:val="36"/>
          <w:rtl/>
        </w:rPr>
        <w:t>-</w:t>
      </w:r>
      <w:r w:rsidR="00691673">
        <w:rPr>
          <w:rFonts w:asciiTheme="majorBidi" w:hAnsiTheme="majorBidi"/>
          <w:sz w:val="36"/>
          <w:szCs w:val="36"/>
          <w:rtl/>
        </w:rPr>
        <w:t>والقصة بتمامها في الصحيحين</w:t>
      </w:r>
      <w:r w:rsidR="001509E6">
        <w:rPr>
          <w:rFonts w:asciiTheme="majorBidi" w:hAnsiTheme="majorBidi"/>
          <w:sz w:val="36"/>
          <w:szCs w:val="36"/>
          <w:rtl/>
        </w:rPr>
        <w:t>-</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خرج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شهر رمضان</w:t>
      </w:r>
      <w:r w:rsidR="00C45DD5">
        <w:rPr>
          <w:rFonts w:asciiTheme="majorBidi" w:hAnsiTheme="majorBidi"/>
          <w:sz w:val="36"/>
          <w:szCs w:val="36"/>
          <w:rtl/>
        </w:rPr>
        <w:t xml:space="preserve">، </w:t>
      </w:r>
      <w:r w:rsidRPr="00E30853">
        <w:rPr>
          <w:rFonts w:asciiTheme="majorBidi" w:hAnsiTheme="majorBidi"/>
          <w:sz w:val="36"/>
          <w:szCs w:val="36"/>
          <w:rtl/>
        </w:rPr>
        <w:t>من السنة الثامنة من الهجرة</w:t>
      </w:r>
      <w:r w:rsidR="00C45DD5">
        <w:rPr>
          <w:rFonts w:asciiTheme="majorBidi" w:hAnsiTheme="majorBidi"/>
          <w:sz w:val="36"/>
          <w:szCs w:val="36"/>
          <w:rtl/>
        </w:rPr>
        <w:t xml:space="preserve">، </w:t>
      </w:r>
      <w:r w:rsidRPr="00E30853">
        <w:rPr>
          <w:rFonts w:asciiTheme="majorBidi" w:hAnsiTheme="majorBidi"/>
          <w:sz w:val="36"/>
          <w:szCs w:val="36"/>
          <w:rtl/>
        </w:rPr>
        <w:t>ووصل مكة بعد تسع ليالٍ</w:t>
      </w:r>
      <w:r w:rsidR="00C45DD5">
        <w:rPr>
          <w:rFonts w:asciiTheme="majorBidi" w:hAnsiTheme="majorBidi"/>
          <w:sz w:val="36"/>
          <w:szCs w:val="36"/>
          <w:rtl/>
        </w:rPr>
        <w:t xml:space="preserve">، </w:t>
      </w:r>
      <w:r w:rsidRPr="00E30853">
        <w:rPr>
          <w:rFonts w:asciiTheme="majorBidi" w:hAnsiTheme="majorBidi"/>
          <w:sz w:val="36"/>
          <w:szCs w:val="36"/>
          <w:rtl/>
        </w:rPr>
        <w:t>وقبل وصوله لها أتاه رجل من ألد خصوم أهل الإسلام على مدى عِقدين من الزمان</w:t>
      </w:r>
      <w:r w:rsidR="00C45DD5">
        <w:rPr>
          <w:rFonts w:asciiTheme="majorBidi" w:hAnsiTheme="majorBidi"/>
          <w:sz w:val="36"/>
          <w:szCs w:val="36"/>
          <w:rtl/>
        </w:rPr>
        <w:t xml:space="preserve">، </w:t>
      </w:r>
      <w:r w:rsidRPr="00E30853">
        <w:rPr>
          <w:rFonts w:asciiTheme="majorBidi" w:hAnsiTheme="majorBidi"/>
          <w:sz w:val="36"/>
          <w:szCs w:val="36"/>
          <w:rtl/>
        </w:rPr>
        <w:t>إنه أخُ رسولِ الله من الرضاعة وابنُ عمه</w:t>
      </w:r>
      <w:r w:rsidR="00C45DD5">
        <w:rPr>
          <w:rFonts w:asciiTheme="majorBidi" w:hAnsiTheme="majorBidi"/>
          <w:sz w:val="36"/>
          <w:szCs w:val="36"/>
          <w:rtl/>
        </w:rPr>
        <w:t xml:space="preserve">، </w:t>
      </w:r>
      <w:r w:rsidRPr="00E30853">
        <w:rPr>
          <w:rFonts w:asciiTheme="majorBidi" w:hAnsiTheme="majorBidi"/>
          <w:sz w:val="36"/>
          <w:szCs w:val="36"/>
          <w:rtl/>
        </w:rPr>
        <w:t>أبو سفيانَ بنُ الحارثِ بنِ عبدِالمطلب</w:t>
      </w:r>
      <w:r w:rsidR="00C45DD5">
        <w:rPr>
          <w:rFonts w:asciiTheme="majorBidi" w:hAnsiTheme="majorBidi"/>
          <w:sz w:val="36"/>
          <w:szCs w:val="36"/>
          <w:rtl/>
        </w:rPr>
        <w:t xml:space="preserve">، </w:t>
      </w:r>
      <w:r w:rsidRPr="00E30853">
        <w:rPr>
          <w:rFonts w:asciiTheme="majorBidi" w:hAnsiTheme="majorBidi"/>
          <w:sz w:val="36"/>
          <w:szCs w:val="36"/>
          <w:rtl/>
        </w:rPr>
        <w:t xml:space="preserve">وابنُ عمةِ رسول الله </w:t>
      </w:r>
      <w:r w:rsidRPr="00E30853">
        <w:rPr>
          <w:rFonts w:asciiTheme="majorBidi" w:hAnsiTheme="majorBidi"/>
          <w:sz w:val="36"/>
          <w:szCs w:val="36"/>
          <w:rtl/>
        </w:rPr>
        <w:lastRenderedPageBreak/>
        <w:t>عبُد الله بنُ أبي أمية بنِ المغيرة</w:t>
      </w:r>
      <w:r w:rsidR="00C45DD5">
        <w:rPr>
          <w:rFonts w:asciiTheme="majorBidi" w:hAnsiTheme="majorBidi"/>
          <w:sz w:val="36"/>
          <w:szCs w:val="36"/>
          <w:rtl/>
        </w:rPr>
        <w:t xml:space="preserve">، </w:t>
      </w:r>
      <w:r w:rsidRPr="00E30853">
        <w:rPr>
          <w:rFonts w:asciiTheme="majorBidi" w:hAnsiTheme="majorBidi"/>
          <w:sz w:val="36"/>
          <w:szCs w:val="36"/>
          <w:rtl/>
        </w:rPr>
        <w:t xml:space="preserve">فأعرض عنهما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من شدة الأذى</w:t>
      </w:r>
      <w:r w:rsidR="00C45DD5">
        <w:rPr>
          <w:rFonts w:asciiTheme="majorBidi" w:hAnsiTheme="majorBidi"/>
          <w:sz w:val="36"/>
          <w:szCs w:val="36"/>
          <w:rtl/>
        </w:rPr>
        <w:t xml:space="preserve">، </w:t>
      </w:r>
      <w:r w:rsidRPr="00E30853">
        <w:rPr>
          <w:rFonts w:asciiTheme="majorBidi" w:hAnsiTheme="majorBidi"/>
          <w:sz w:val="36"/>
          <w:szCs w:val="36"/>
          <w:rtl/>
        </w:rPr>
        <w:t xml:space="preserve">فقالت أم سلمة </w:t>
      </w:r>
      <w:r w:rsidR="00E30853">
        <w:rPr>
          <w:rFonts w:asciiTheme="majorBidi" w:hAnsiTheme="majorBidi"/>
          <w:sz w:val="36"/>
          <w:szCs w:val="36"/>
          <w:rtl/>
        </w:rPr>
        <w:t>-رضي الله عنها-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لا يكن ابن عمك وابن عمتك أشقى الناس بك</w:t>
      </w:r>
      <w:r w:rsidR="00E30853" w:rsidRPr="00E30853">
        <w:rPr>
          <w:rFonts w:asciiTheme="majorBidi" w:hAnsiTheme="majorBidi"/>
          <w:sz w:val="36"/>
          <w:szCs w:val="36"/>
          <w:rtl/>
        </w:rPr>
        <w:t>"</w:t>
      </w:r>
      <w:r w:rsidRPr="00E30853">
        <w:rPr>
          <w:rFonts w:asciiTheme="majorBidi" w:hAnsiTheme="majorBidi"/>
          <w:sz w:val="36"/>
          <w:szCs w:val="36"/>
          <w:rtl/>
        </w:rPr>
        <w:t>.</w:t>
      </w:r>
    </w:p>
    <w:p w:rsidR="002D2674" w:rsidRDefault="00A345F3" w:rsidP="002D2674">
      <w:pPr>
        <w:pStyle w:val="a8"/>
        <w:rPr>
          <w:rFonts w:asciiTheme="majorBidi" w:hAnsiTheme="majorBidi"/>
          <w:sz w:val="36"/>
          <w:szCs w:val="36"/>
          <w:rtl/>
        </w:rPr>
      </w:pP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حَسُن إسلام أبي سفيان ويقال: ما رفع رأسه إلى رسول الله حياءً منه</w:t>
      </w:r>
      <w:r w:rsidR="00C45DD5">
        <w:rPr>
          <w:rFonts w:asciiTheme="majorBidi" w:hAnsiTheme="majorBidi"/>
          <w:sz w:val="36"/>
          <w:szCs w:val="36"/>
          <w:rtl/>
        </w:rPr>
        <w:t xml:space="preserve">، </w:t>
      </w:r>
      <w:r w:rsidRPr="00E30853">
        <w:rPr>
          <w:rFonts w:asciiTheme="majorBidi" w:hAnsiTheme="majorBidi"/>
          <w:sz w:val="36"/>
          <w:szCs w:val="36"/>
          <w:rtl/>
        </w:rPr>
        <w:t xml:space="preserve">وكان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يحبه</w:t>
      </w:r>
      <w:r w:rsidR="00C45DD5">
        <w:rPr>
          <w:rFonts w:asciiTheme="majorBidi" w:hAnsiTheme="majorBidi"/>
          <w:sz w:val="36"/>
          <w:szCs w:val="36"/>
          <w:rtl/>
        </w:rPr>
        <w:t xml:space="preserve">، </w:t>
      </w:r>
      <w:r w:rsidRPr="00E30853">
        <w:rPr>
          <w:rFonts w:asciiTheme="majorBidi" w:hAnsiTheme="majorBidi"/>
          <w:sz w:val="36"/>
          <w:szCs w:val="36"/>
          <w:rtl/>
        </w:rPr>
        <w:t>وشهد له بالجنة</w:t>
      </w:r>
      <w:r w:rsidR="00C45DD5">
        <w:rPr>
          <w:rFonts w:asciiTheme="majorBidi" w:hAnsiTheme="majorBidi"/>
          <w:sz w:val="36"/>
          <w:szCs w:val="36"/>
          <w:rtl/>
        </w:rPr>
        <w:t xml:space="preserve">، </w:t>
      </w:r>
      <w:r w:rsidRPr="00E30853">
        <w:rPr>
          <w:rFonts w:asciiTheme="majorBidi" w:hAnsiTheme="majorBidi"/>
          <w:sz w:val="36"/>
          <w:szCs w:val="36"/>
          <w:rtl/>
        </w:rPr>
        <w:t xml:space="preserve">وقال: </w:t>
      </w:r>
      <w:r w:rsidR="002D2674">
        <w:rPr>
          <w:rFonts w:asciiTheme="majorBidi" w:hAnsiTheme="majorBidi" w:hint="cs"/>
          <w:sz w:val="36"/>
          <w:szCs w:val="36"/>
          <w:rtl/>
        </w:rPr>
        <w:t>"</w:t>
      </w:r>
      <w:r w:rsidRPr="002D2674">
        <w:rPr>
          <w:rFonts w:asciiTheme="majorBidi" w:hAnsiTheme="majorBidi"/>
          <w:b/>
          <w:bCs/>
          <w:sz w:val="36"/>
          <w:szCs w:val="36"/>
          <w:rtl/>
        </w:rPr>
        <w:t>أرجو أن يكون خَلَف</w:t>
      </w:r>
      <w:r w:rsidR="00E30853" w:rsidRPr="002D2674">
        <w:rPr>
          <w:rFonts w:asciiTheme="majorBidi" w:hAnsiTheme="majorBidi"/>
          <w:b/>
          <w:bCs/>
          <w:sz w:val="36"/>
          <w:szCs w:val="36"/>
          <w:rtl/>
        </w:rPr>
        <w:t>ًا</w:t>
      </w:r>
      <w:r w:rsidRPr="002D2674">
        <w:rPr>
          <w:rFonts w:asciiTheme="majorBidi" w:hAnsiTheme="majorBidi"/>
          <w:b/>
          <w:bCs/>
          <w:sz w:val="36"/>
          <w:szCs w:val="36"/>
          <w:rtl/>
        </w:rPr>
        <w:t xml:space="preserve"> من حمزة</w:t>
      </w:r>
      <w:r w:rsidR="002D2674">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ولما حضرت أبا سفيان الوفاة ُ قال: لا تبكوا علي</w:t>
      </w:r>
      <w:r w:rsidR="002D2674">
        <w:rPr>
          <w:rFonts w:asciiTheme="majorBidi" w:hAnsiTheme="majorBidi" w:hint="cs"/>
          <w:sz w:val="36"/>
          <w:szCs w:val="36"/>
          <w:rtl/>
        </w:rPr>
        <w:t>َّ</w:t>
      </w:r>
      <w:r w:rsidRPr="00E30853">
        <w:rPr>
          <w:rFonts w:asciiTheme="majorBidi" w:hAnsiTheme="majorBidi"/>
          <w:sz w:val="36"/>
          <w:szCs w:val="36"/>
          <w:rtl/>
        </w:rPr>
        <w:t xml:space="preserve"> فوالله ما </w:t>
      </w:r>
      <w:r w:rsidR="002D2674" w:rsidRPr="002D2674">
        <w:rPr>
          <w:rFonts w:asciiTheme="majorBidi" w:hAnsiTheme="majorBidi"/>
          <w:sz w:val="36"/>
          <w:szCs w:val="36"/>
          <w:rtl/>
        </w:rPr>
        <w:t>تنطف</w:t>
      </w:r>
      <w:r w:rsidR="002D2674">
        <w:rPr>
          <w:rFonts w:asciiTheme="majorBidi" w:hAnsiTheme="majorBidi" w:hint="cs"/>
          <w:sz w:val="36"/>
          <w:szCs w:val="36"/>
          <w:rtl/>
        </w:rPr>
        <w:t>ت</w:t>
      </w:r>
      <w:r w:rsidR="002D2674" w:rsidRPr="002D2674">
        <w:rPr>
          <w:rFonts w:asciiTheme="majorBidi" w:hAnsiTheme="majorBidi"/>
          <w:sz w:val="36"/>
          <w:szCs w:val="36"/>
          <w:rtl/>
        </w:rPr>
        <w:t xml:space="preserve"> </w:t>
      </w:r>
      <w:r w:rsidRPr="00E30853">
        <w:rPr>
          <w:rFonts w:asciiTheme="majorBidi" w:hAnsiTheme="majorBidi"/>
          <w:sz w:val="36"/>
          <w:szCs w:val="36"/>
          <w:rtl/>
        </w:rPr>
        <w:t>بخطيئة منذ أسلمت</w:t>
      </w:r>
      <w:r w:rsidR="00E30853" w:rsidRPr="00E30853">
        <w:rPr>
          <w:rFonts w:asciiTheme="majorBidi" w:hAnsiTheme="majorBidi"/>
          <w:sz w:val="36"/>
          <w:szCs w:val="36"/>
          <w:rtl/>
        </w:rPr>
        <w:t>"</w:t>
      </w:r>
      <w:r w:rsidR="002D2674">
        <w:rPr>
          <w:rFonts w:asciiTheme="majorBidi" w:hAnsiTheme="majorBidi" w:hint="cs"/>
          <w:sz w:val="36"/>
          <w:szCs w:val="36"/>
          <w:rtl/>
        </w:rPr>
        <w:t>.</w:t>
      </w:r>
    </w:p>
    <w:p w:rsidR="00A345F3" w:rsidRPr="00E30853" w:rsidRDefault="00C45DD5" w:rsidP="002D2674">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أوصى به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خير</w:t>
      </w:r>
      <w:r w:rsidR="00E30853" w:rsidRPr="00E30853">
        <w:rPr>
          <w:rFonts w:asciiTheme="majorBidi" w:hAnsiTheme="majorBidi"/>
          <w:sz w:val="36"/>
          <w:szCs w:val="36"/>
          <w:rtl/>
        </w:rPr>
        <w:t>ًا</w:t>
      </w:r>
      <w:r>
        <w:rPr>
          <w:rFonts w:asciiTheme="majorBidi" w:hAnsiTheme="majorBidi"/>
          <w:sz w:val="36"/>
          <w:szCs w:val="36"/>
          <w:rtl/>
        </w:rPr>
        <w:t xml:space="preserve">، </w:t>
      </w:r>
      <w:r w:rsidR="00A345F3" w:rsidRPr="00E30853">
        <w:rPr>
          <w:rFonts w:asciiTheme="majorBidi" w:hAnsiTheme="majorBidi"/>
          <w:sz w:val="36"/>
          <w:szCs w:val="36"/>
          <w:rtl/>
        </w:rPr>
        <w:t xml:space="preserve">قال العباس: </w:t>
      </w:r>
      <w:r w:rsidR="00E30853" w:rsidRPr="00E30853">
        <w:rPr>
          <w:rFonts w:asciiTheme="majorBidi" w:hAnsiTheme="majorBidi"/>
          <w:sz w:val="36"/>
          <w:szCs w:val="36"/>
          <w:rtl/>
        </w:rPr>
        <w:t>"</w:t>
      </w:r>
      <w:r w:rsidR="00A345F3" w:rsidRPr="00E30853">
        <w:rPr>
          <w:rFonts w:asciiTheme="majorBidi" w:hAnsiTheme="majorBidi"/>
          <w:sz w:val="36"/>
          <w:szCs w:val="36"/>
          <w:rtl/>
        </w:rPr>
        <w:t>يا رسول الله! إن أبا سفيان يحب الفخر</w:t>
      </w:r>
      <w:r>
        <w:rPr>
          <w:rFonts w:asciiTheme="majorBidi" w:hAnsiTheme="majorBidi"/>
          <w:sz w:val="36"/>
          <w:szCs w:val="36"/>
          <w:rtl/>
        </w:rPr>
        <w:t xml:space="preserve">، </w:t>
      </w:r>
      <w:r w:rsidR="00A345F3" w:rsidRPr="00E30853">
        <w:rPr>
          <w:rFonts w:asciiTheme="majorBidi" w:hAnsiTheme="majorBidi"/>
          <w:sz w:val="36"/>
          <w:szCs w:val="36"/>
          <w:rtl/>
        </w:rPr>
        <w:t>فاجعل له شيئ</w:t>
      </w:r>
      <w:r w:rsidR="00E30853" w:rsidRPr="00E30853">
        <w:rPr>
          <w:rFonts w:asciiTheme="majorBidi" w:hAnsiTheme="majorBidi"/>
          <w:sz w:val="36"/>
          <w:szCs w:val="36"/>
          <w:rtl/>
        </w:rPr>
        <w:t>ًا</w:t>
      </w:r>
      <w:r>
        <w:rPr>
          <w:rFonts w:asciiTheme="majorBidi" w:hAnsiTheme="majorBidi"/>
          <w:sz w:val="36"/>
          <w:szCs w:val="36"/>
          <w:rtl/>
        </w:rPr>
        <w:t xml:space="preserve">، </w:t>
      </w:r>
      <w:r w:rsidR="00A345F3" w:rsidRPr="00E30853">
        <w:rPr>
          <w:rFonts w:asciiTheme="majorBidi" w:hAnsiTheme="majorBidi"/>
          <w:sz w:val="36"/>
          <w:szCs w:val="36"/>
          <w:rtl/>
        </w:rPr>
        <w:t xml:space="preserve">فقال: </w:t>
      </w:r>
      <w:r w:rsidR="002D2674">
        <w:rPr>
          <w:rFonts w:asciiTheme="majorBidi" w:hAnsiTheme="majorBidi" w:hint="cs"/>
          <w:sz w:val="36"/>
          <w:szCs w:val="36"/>
          <w:rtl/>
        </w:rPr>
        <w:t>"</w:t>
      </w:r>
      <w:r w:rsidR="00A345F3" w:rsidRPr="002D2674">
        <w:rPr>
          <w:rFonts w:asciiTheme="majorBidi" w:hAnsiTheme="majorBidi"/>
          <w:b/>
          <w:bCs/>
          <w:sz w:val="36"/>
          <w:szCs w:val="36"/>
          <w:rtl/>
        </w:rPr>
        <w:t>من دخل دار أبا سفيان فهو آمن</w:t>
      </w:r>
      <w:r w:rsidRPr="002D2674">
        <w:rPr>
          <w:rFonts w:asciiTheme="majorBidi" w:hAnsiTheme="majorBidi"/>
          <w:b/>
          <w:bCs/>
          <w:sz w:val="36"/>
          <w:szCs w:val="36"/>
          <w:rtl/>
        </w:rPr>
        <w:t xml:space="preserve">، </w:t>
      </w:r>
      <w:r w:rsidR="00A345F3" w:rsidRPr="002D2674">
        <w:rPr>
          <w:rFonts w:asciiTheme="majorBidi" w:hAnsiTheme="majorBidi"/>
          <w:b/>
          <w:bCs/>
          <w:sz w:val="36"/>
          <w:szCs w:val="36"/>
          <w:rtl/>
        </w:rPr>
        <w:t>ومن دخل داره فهو آمن</w:t>
      </w:r>
      <w:r w:rsidRPr="002D2674">
        <w:rPr>
          <w:rFonts w:asciiTheme="majorBidi" w:hAnsiTheme="majorBidi"/>
          <w:b/>
          <w:bCs/>
          <w:sz w:val="36"/>
          <w:szCs w:val="36"/>
          <w:rtl/>
        </w:rPr>
        <w:t xml:space="preserve">، </w:t>
      </w:r>
      <w:r w:rsidR="00A345F3" w:rsidRPr="002D2674">
        <w:rPr>
          <w:rFonts w:asciiTheme="majorBidi" w:hAnsiTheme="majorBidi"/>
          <w:b/>
          <w:bCs/>
          <w:sz w:val="36"/>
          <w:szCs w:val="36"/>
          <w:rtl/>
        </w:rPr>
        <w:t>ومن دخل المسجد فهو آمن</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وأسلم في هذه الأثناء عمُّ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العباسُ </w:t>
      </w:r>
      <w:r w:rsidR="00A03374">
        <w:rPr>
          <w:rFonts w:asciiTheme="majorBidi" w:hAnsiTheme="majorBidi"/>
          <w:sz w:val="36"/>
          <w:szCs w:val="36"/>
          <w:rtl/>
        </w:rPr>
        <w:t>-رضي الله عنه-،</w:t>
      </w:r>
      <w:r w:rsidR="00C45DD5">
        <w:rPr>
          <w:rFonts w:asciiTheme="majorBidi" w:hAnsiTheme="majorBidi"/>
          <w:sz w:val="36"/>
          <w:szCs w:val="36"/>
          <w:rtl/>
        </w:rPr>
        <w:t xml:space="preserve"> </w:t>
      </w:r>
      <w:r w:rsidRPr="00E30853">
        <w:rPr>
          <w:rFonts w:asciiTheme="majorBidi" w:hAnsiTheme="majorBidi"/>
          <w:sz w:val="36"/>
          <w:szCs w:val="36"/>
          <w:rtl/>
        </w:rPr>
        <w:t xml:space="preserve">وأمره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أن يحبس أبا سفيان عند مضيق الجبل حتى تمر به الجند</w:t>
      </w:r>
      <w:r w:rsidR="00C45DD5">
        <w:rPr>
          <w:rFonts w:asciiTheme="majorBidi" w:hAnsiTheme="majorBidi"/>
          <w:sz w:val="36"/>
          <w:szCs w:val="36"/>
          <w:rtl/>
        </w:rPr>
        <w:t xml:space="preserve">، </w:t>
      </w:r>
      <w:r w:rsidRPr="00E30853">
        <w:rPr>
          <w:rFonts w:asciiTheme="majorBidi" w:hAnsiTheme="majorBidi"/>
          <w:sz w:val="36"/>
          <w:szCs w:val="36"/>
          <w:rtl/>
        </w:rPr>
        <w:t xml:space="preserve">فلما رأى كتيبةً خضراء فيها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والمهاجرون والأنصار</w:t>
      </w:r>
      <w:r w:rsidR="00C45DD5">
        <w:rPr>
          <w:rFonts w:asciiTheme="majorBidi" w:hAnsiTheme="majorBidi"/>
          <w:sz w:val="36"/>
          <w:szCs w:val="36"/>
          <w:rtl/>
        </w:rPr>
        <w:t xml:space="preserve">، </w:t>
      </w:r>
      <w:r w:rsidRPr="00E30853">
        <w:rPr>
          <w:rFonts w:asciiTheme="majorBidi" w:hAnsiTheme="majorBidi"/>
          <w:sz w:val="36"/>
          <w:szCs w:val="36"/>
          <w:rtl/>
        </w:rPr>
        <w:t>قال: ما لأحد بهؤلاء قِبَلٌ ولا طاقة</w:t>
      </w:r>
      <w:r w:rsidR="00C45DD5">
        <w:rPr>
          <w:rFonts w:asciiTheme="majorBidi" w:hAnsiTheme="majorBidi"/>
          <w:sz w:val="36"/>
          <w:szCs w:val="36"/>
          <w:rtl/>
        </w:rPr>
        <w:t xml:space="preserve">، </w:t>
      </w:r>
      <w:r w:rsidRPr="00E30853">
        <w:rPr>
          <w:rFonts w:asciiTheme="majorBidi" w:hAnsiTheme="majorBidi"/>
          <w:sz w:val="36"/>
          <w:szCs w:val="36"/>
          <w:rtl/>
        </w:rPr>
        <w:t>ثم قال: والله لقد أصبح مُلْك ابنِ أخيك اليوم عظيم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فقال العباس: ويحك يا أبا سفيان إنها النبوة</w:t>
      </w:r>
      <w:r w:rsidR="00C45DD5">
        <w:rPr>
          <w:rFonts w:asciiTheme="majorBidi" w:hAnsiTheme="majorBidi"/>
          <w:sz w:val="36"/>
          <w:szCs w:val="36"/>
          <w:rtl/>
        </w:rPr>
        <w:t xml:space="preserve">، </w:t>
      </w:r>
      <w:r w:rsidRPr="00E30853">
        <w:rPr>
          <w:rFonts w:asciiTheme="majorBidi" w:hAnsiTheme="majorBidi"/>
          <w:sz w:val="36"/>
          <w:szCs w:val="36"/>
          <w:rtl/>
        </w:rPr>
        <w:t>قال: نعم إذ</w:t>
      </w:r>
      <w:r w:rsidR="00E30853" w:rsidRPr="00E30853">
        <w:rPr>
          <w:rFonts w:asciiTheme="majorBidi" w:hAnsiTheme="majorBidi"/>
          <w:sz w:val="36"/>
          <w:szCs w:val="36"/>
          <w:rtl/>
        </w:rPr>
        <w:t>ًا</w:t>
      </w:r>
      <w:r w:rsidRPr="00E30853">
        <w:rPr>
          <w:rFonts w:asciiTheme="majorBidi" w:hAnsiTheme="majorBidi"/>
          <w:sz w:val="36"/>
          <w:szCs w:val="36"/>
          <w:rtl/>
        </w:rPr>
        <w:t>.</w:t>
      </w:r>
    </w:p>
    <w:p w:rsidR="00476D19" w:rsidRDefault="00A345F3" w:rsidP="00476D19">
      <w:pPr>
        <w:pStyle w:val="a8"/>
        <w:rPr>
          <w:rFonts w:asciiTheme="majorBidi" w:hAnsiTheme="majorBidi"/>
          <w:sz w:val="36"/>
          <w:szCs w:val="36"/>
          <w:rtl/>
        </w:rPr>
      </w:pPr>
      <w:r w:rsidRPr="00E30853">
        <w:rPr>
          <w:rFonts w:asciiTheme="majorBidi" w:hAnsiTheme="majorBidi"/>
          <w:sz w:val="36"/>
          <w:szCs w:val="36"/>
          <w:rtl/>
        </w:rPr>
        <w:t xml:space="preserve">وعندما وصل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والجيش إلى ممر الظهران</w:t>
      </w:r>
      <w:r w:rsidR="00C45DD5">
        <w:rPr>
          <w:rFonts w:asciiTheme="majorBidi" w:hAnsiTheme="majorBidi"/>
          <w:sz w:val="36"/>
          <w:szCs w:val="36"/>
          <w:rtl/>
        </w:rPr>
        <w:t xml:space="preserve">، </w:t>
      </w:r>
      <w:r w:rsidRPr="00E30853">
        <w:rPr>
          <w:rFonts w:asciiTheme="majorBidi" w:hAnsiTheme="majorBidi"/>
          <w:sz w:val="36"/>
          <w:szCs w:val="36"/>
          <w:rtl/>
        </w:rPr>
        <w:t>عيَّن القادة</w:t>
      </w:r>
      <w:r w:rsidR="00C45DD5">
        <w:rPr>
          <w:rFonts w:asciiTheme="majorBidi" w:hAnsiTheme="majorBidi"/>
          <w:sz w:val="36"/>
          <w:szCs w:val="36"/>
          <w:rtl/>
        </w:rPr>
        <w:t xml:space="preserve">، </w:t>
      </w:r>
      <w:r w:rsidRPr="00E30853">
        <w:rPr>
          <w:rFonts w:asciiTheme="majorBidi" w:hAnsiTheme="majorBidi"/>
          <w:sz w:val="36"/>
          <w:szCs w:val="36"/>
          <w:rtl/>
        </w:rPr>
        <w:t>وَقسّم الجيش</w:t>
      </w:r>
      <w:r w:rsidR="00C45DD5">
        <w:rPr>
          <w:rFonts w:asciiTheme="majorBidi" w:hAnsiTheme="majorBidi"/>
          <w:sz w:val="36"/>
          <w:szCs w:val="36"/>
          <w:rtl/>
        </w:rPr>
        <w:t xml:space="preserve">، </w:t>
      </w:r>
      <w:r w:rsidRPr="00E30853">
        <w:rPr>
          <w:rFonts w:asciiTheme="majorBidi" w:hAnsiTheme="majorBidi"/>
          <w:sz w:val="36"/>
          <w:szCs w:val="36"/>
          <w:rtl/>
        </w:rPr>
        <w:t>وكانت قريشٌ جمعت قبائلَ لحرب المسلمين</w:t>
      </w:r>
      <w:r w:rsidR="00C45DD5">
        <w:rPr>
          <w:rFonts w:asciiTheme="majorBidi" w:hAnsiTheme="majorBidi"/>
          <w:sz w:val="36"/>
          <w:szCs w:val="36"/>
          <w:rtl/>
        </w:rPr>
        <w:t xml:space="preserve">، </w:t>
      </w:r>
      <w:r w:rsidRPr="00E30853">
        <w:rPr>
          <w:rFonts w:asciiTheme="majorBidi" w:hAnsiTheme="majorBidi"/>
          <w:sz w:val="36"/>
          <w:szCs w:val="36"/>
          <w:rtl/>
        </w:rPr>
        <w:t xml:space="preserve">فأمر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بقتالهم</w:t>
      </w:r>
      <w:r w:rsidR="00C45DD5">
        <w:rPr>
          <w:rFonts w:asciiTheme="majorBidi" w:hAnsiTheme="majorBidi"/>
          <w:sz w:val="36"/>
          <w:szCs w:val="36"/>
          <w:rtl/>
        </w:rPr>
        <w:t xml:space="preserve">، </w:t>
      </w:r>
      <w:r w:rsidRPr="00E30853">
        <w:rPr>
          <w:rFonts w:asciiTheme="majorBidi" w:hAnsiTheme="majorBidi"/>
          <w:sz w:val="36"/>
          <w:szCs w:val="36"/>
          <w:rtl/>
        </w:rPr>
        <w:t>وسار الجيش حتى وصل الصفا</w:t>
      </w:r>
      <w:r w:rsidR="00C45DD5">
        <w:rPr>
          <w:rFonts w:asciiTheme="majorBidi" w:hAnsiTheme="majorBidi"/>
          <w:sz w:val="36"/>
          <w:szCs w:val="36"/>
          <w:rtl/>
        </w:rPr>
        <w:t xml:space="preserve">، </w:t>
      </w:r>
      <w:r w:rsidRPr="00E30853">
        <w:rPr>
          <w:rFonts w:asciiTheme="majorBidi" w:hAnsiTheme="majorBidi"/>
          <w:sz w:val="36"/>
          <w:szCs w:val="36"/>
          <w:rtl/>
        </w:rPr>
        <w:t xml:space="preserve">ودخل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من أعلاها من جهة كداء خاشع</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76D19">
        <w:rPr>
          <w:rFonts w:asciiTheme="majorBidi" w:hAnsiTheme="majorBidi"/>
          <w:b/>
          <w:bCs/>
          <w:sz w:val="36"/>
          <w:szCs w:val="36"/>
          <w:rtl/>
        </w:rPr>
        <w:t>يقرأ سورة الفتح</w:t>
      </w:r>
      <w:r w:rsidR="00C45DD5" w:rsidRPr="00476D19">
        <w:rPr>
          <w:rFonts w:asciiTheme="majorBidi" w:hAnsiTheme="majorBidi"/>
          <w:b/>
          <w:bCs/>
          <w:sz w:val="36"/>
          <w:szCs w:val="36"/>
          <w:rtl/>
        </w:rPr>
        <w:t xml:space="preserve">، </w:t>
      </w:r>
      <w:r w:rsidRPr="00476D19">
        <w:rPr>
          <w:rFonts w:asciiTheme="majorBidi" w:hAnsiTheme="majorBidi"/>
          <w:b/>
          <w:bCs/>
          <w:sz w:val="36"/>
          <w:szCs w:val="36"/>
          <w:rtl/>
        </w:rPr>
        <w:t>ويُرجِّع في قراءتها وهو على راحلته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476D19">
        <w:rPr>
          <w:rFonts w:asciiTheme="majorBidi" w:hAnsiTheme="majorBidi" w:hint="cs"/>
          <w:sz w:val="36"/>
          <w:szCs w:val="36"/>
          <w:rtl/>
        </w:rPr>
        <w:t>.</w:t>
      </w:r>
    </w:p>
    <w:p w:rsidR="00A345F3" w:rsidRPr="00E30853" w:rsidRDefault="00C45DD5" w:rsidP="00476D19">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وأمر بقتل أربعةٍ من الرجال وامرأتين لما لهم من أذىً وتنكيلٍ بالمسلمين</w:t>
      </w:r>
      <w:r>
        <w:rPr>
          <w:rFonts w:asciiTheme="majorBidi" w:hAnsiTheme="majorBidi"/>
          <w:sz w:val="36"/>
          <w:szCs w:val="36"/>
          <w:rtl/>
        </w:rPr>
        <w:t xml:space="preserve">، </w:t>
      </w:r>
      <w:r w:rsidR="00A345F3" w:rsidRPr="00E30853">
        <w:rPr>
          <w:rFonts w:asciiTheme="majorBidi" w:hAnsiTheme="majorBidi"/>
          <w:sz w:val="36"/>
          <w:szCs w:val="36"/>
          <w:rtl/>
        </w:rPr>
        <w:t>فَقَتل منهم من قتل</w:t>
      </w:r>
      <w:r>
        <w:rPr>
          <w:rFonts w:asciiTheme="majorBidi" w:hAnsiTheme="majorBidi"/>
          <w:sz w:val="36"/>
          <w:szCs w:val="36"/>
          <w:rtl/>
        </w:rPr>
        <w:t xml:space="preserve">، </w:t>
      </w:r>
      <w:r w:rsidR="00A345F3" w:rsidRPr="00E30853">
        <w:rPr>
          <w:rFonts w:asciiTheme="majorBidi" w:hAnsiTheme="majorBidi"/>
          <w:sz w:val="36"/>
          <w:szCs w:val="36"/>
          <w:rtl/>
        </w:rPr>
        <w:t>وهرب منهم من استأمن وأسلم.</w:t>
      </w:r>
    </w:p>
    <w:p w:rsidR="00476D19" w:rsidRDefault="00A345F3" w:rsidP="00476D19">
      <w:pPr>
        <w:pStyle w:val="a8"/>
        <w:rPr>
          <w:rFonts w:asciiTheme="majorBidi" w:hAnsiTheme="majorBidi"/>
          <w:sz w:val="36"/>
          <w:szCs w:val="36"/>
          <w:rtl/>
        </w:rPr>
      </w:pPr>
      <w:r w:rsidRPr="00E30853">
        <w:rPr>
          <w:rFonts w:asciiTheme="majorBidi" w:hAnsiTheme="majorBidi"/>
          <w:sz w:val="36"/>
          <w:szCs w:val="36"/>
          <w:rtl/>
        </w:rPr>
        <w:t xml:space="preserve">أحلَّ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لخزاعة أن تثأر من بني بكر في اليوم الأول من الفتح حتى العصر</w:t>
      </w:r>
      <w:r w:rsidR="00C45DD5">
        <w:rPr>
          <w:rFonts w:asciiTheme="majorBidi" w:hAnsiTheme="majorBidi"/>
          <w:sz w:val="36"/>
          <w:szCs w:val="36"/>
          <w:rtl/>
        </w:rPr>
        <w:t xml:space="preserve">، </w:t>
      </w:r>
      <w:r w:rsidRPr="00E30853">
        <w:rPr>
          <w:rFonts w:asciiTheme="majorBidi" w:hAnsiTheme="majorBidi"/>
          <w:sz w:val="36"/>
          <w:szCs w:val="36"/>
          <w:rtl/>
        </w:rPr>
        <w:t>وبعدها أمر بِكَفّ السلاح وبيَّن للمسلمين حرمةَ مكة</w:t>
      </w:r>
      <w:r w:rsidR="00C45DD5">
        <w:rPr>
          <w:rFonts w:asciiTheme="majorBidi" w:hAnsiTheme="majorBidi"/>
          <w:sz w:val="36"/>
          <w:szCs w:val="36"/>
          <w:rtl/>
        </w:rPr>
        <w:t xml:space="preserve">، </w:t>
      </w:r>
      <w:r w:rsidRPr="00E30853">
        <w:rPr>
          <w:rFonts w:asciiTheme="majorBidi" w:hAnsiTheme="majorBidi"/>
          <w:sz w:val="36"/>
          <w:szCs w:val="36"/>
          <w:rtl/>
        </w:rPr>
        <w:t>وأنها لا تُغزى بعد الفتح</w:t>
      </w:r>
      <w:r w:rsidR="00C45DD5">
        <w:rPr>
          <w:rFonts w:asciiTheme="majorBidi" w:hAnsiTheme="majorBidi"/>
          <w:sz w:val="36"/>
          <w:szCs w:val="36"/>
          <w:rtl/>
        </w:rPr>
        <w:t xml:space="preserve">، </w:t>
      </w:r>
      <w:r w:rsidRPr="00E30853">
        <w:rPr>
          <w:rFonts w:asciiTheme="majorBidi" w:hAnsiTheme="majorBidi"/>
          <w:sz w:val="36"/>
          <w:szCs w:val="36"/>
          <w:rtl/>
        </w:rPr>
        <w:t xml:space="preserve">وأعلى من مكانة قريش كما في حديثه </w:t>
      </w:r>
      <w:r w:rsidR="00E30853" w:rsidRPr="00E30853">
        <w:rPr>
          <w:rFonts w:asciiTheme="majorBidi" w:hAnsiTheme="majorBidi"/>
          <w:sz w:val="36"/>
          <w:szCs w:val="36"/>
          <w:rtl/>
        </w:rPr>
        <w:t>"</w:t>
      </w:r>
      <w:r w:rsidRPr="00476D19">
        <w:rPr>
          <w:rFonts w:asciiTheme="majorBidi" w:hAnsiTheme="majorBidi"/>
          <w:b/>
          <w:bCs/>
          <w:sz w:val="36"/>
          <w:szCs w:val="36"/>
          <w:rtl/>
        </w:rPr>
        <w:t>لا يُقتلُ قرشيُّ صبر</w:t>
      </w:r>
      <w:r w:rsidR="00E30853" w:rsidRPr="00476D19">
        <w:rPr>
          <w:rFonts w:asciiTheme="majorBidi" w:hAnsiTheme="majorBidi"/>
          <w:b/>
          <w:bCs/>
          <w:sz w:val="36"/>
          <w:szCs w:val="36"/>
          <w:rtl/>
        </w:rPr>
        <w:t>ًا</w:t>
      </w:r>
      <w:r w:rsidRPr="00476D19">
        <w:rPr>
          <w:rFonts w:asciiTheme="majorBidi" w:hAnsiTheme="majorBidi"/>
          <w:b/>
          <w:bCs/>
          <w:sz w:val="36"/>
          <w:szCs w:val="36"/>
          <w:rtl/>
        </w:rPr>
        <w:t xml:space="preserve"> بعد هذا اليوم إلى يوم القيامة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476D19">
        <w:rPr>
          <w:rFonts w:asciiTheme="majorBidi" w:hAnsiTheme="majorBidi" w:hint="cs"/>
          <w:sz w:val="36"/>
          <w:szCs w:val="36"/>
          <w:rtl/>
        </w:rPr>
        <w:t>.</w:t>
      </w:r>
    </w:p>
    <w:p w:rsidR="00A345F3" w:rsidRPr="00E30853" w:rsidRDefault="00A345F3" w:rsidP="00476D19">
      <w:pPr>
        <w:pStyle w:val="a8"/>
        <w:rPr>
          <w:rFonts w:asciiTheme="majorBidi" w:hAnsiTheme="majorBidi"/>
          <w:sz w:val="36"/>
          <w:szCs w:val="36"/>
        </w:rPr>
      </w:pPr>
      <w:r w:rsidRPr="00E30853">
        <w:rPr>
          <w:rFonts w:asciiTheme="majorBidi" w:hAnsiTheme="majorBidi"/>
          <w:sz w:val="36"/>
          <w:szCs w:val="36"/>
          <w:rtl/>
        </w:rPr>
        <w:t xml:space="preserve">قال النووي </w:t>
      </w:r>
      <w:r w:rsidR="00D154DF">
        <w:rPr>
          <w:rFonts w:asciiTheme="majorBidi" w:hAnsiTheme="majorBidi"/>
          <w:sz w:val="36"/>
          <w:szCs w:val="36"/>
          <w:rtl/>
        </w:rPr>
        <w:t>-رحمه الله-</w:t>
      </w:r>
      <w:r w:rsidR="006B26C1">
        <w:rPr>
          <w:rFonts w:asciiTheme="majorBidi" w:hAnsiTheme="majorBidi"/>
          <w:sz w:val="36"/>
          <w:szCs w:val="36"/>
          <w:rtl/>
        </w:rPr>
        <w:t>: "</w:t>
      </w:r>
      <w:r w:rsidRPr="00E30853">
        <w:rPr>
          <w:rFonts w:asciiTheme="majorBidi" w:hAnsiTheme="majorBidi"/>
          <w:sz w:val="36"/>
          <w:szCs w:val="36"/>
          <w:rtl/>
        </w:rPr>
        <w:t>هذا فيه إعلامٌ بأن قريش</w:t>
      </w:r>
      <w:r w:rsidR="00E30853" w:rsidRPr="00E30853">
        <w:rPr>
          <w:rFonts w:asciiTheme="majorBidi" w:hAnsiTheme="majorBidi"/>
          <w:sz w:val="36"/>
          <w:szCs w:val="36"/>
          <w:rtl/>
        </w:rPr>
        <w:t>ًا</w:t>
      </w:r>
      <w:r w:rsidRPr="00E30853">
        <w:rPr>
          <w:rFonts w:asciiTheme="majorBidi" w:hAnsiTheme="majorBidi"/>
          <w:sz w:val="36"/>
          <w:szCs w:val="36"/>
          <w:rtl/>
        </w:rPr>
        <w:t xml:space="preserve"> يُسْلمون كلُّهم</w:t>
      </w:r>
      <w:r w:rsidR="00C45DD5">
        <w:rPr>
          <w:rFonts w:asciiTheme="majorBidi" w:hAnsiTheme="majorBidi"/>
          <w:sz w:val="36"/>
          <w:szCs w:val="36"/>
          <w:rtl/>
        </w:rPr>
        <w:t xml:space="preserve">، </w:t>
      </w:r>
      <w:r w:rsidRPr="00E30853">
        <w:rPr>
          <w:rFonts w:asciiTheme="majorBidi" w:hAnsiTheme="majorBidi"/>
          <w:sz w:val="36"/>
          <w:szCs w:val="36"/>
          <w:rtl/>
        </w:rPr>
        <w:t xml:space="preserve">ولا يرتد أحد منهم كما ارتد غيرهم بعده </w:t>
      </w:r>
      <w:r w:rsidR="00E8539A">
        <w:rPr>
          <w:rFonts w:asciiTheme="majorBidi" w:hAnsiTheme="majorBidi"/>
          <w:sz w:val="36"/>
          <w:szCs w:val="36"/>
          <w:rtl/>
        </w:rPr>
        <w:t>-عليه السلام-</w:t>
      </w:r>
      <w:r w:rsidRPr="00E30853">
        <w:rPr>
          <w:rFonts w:asciiTheme="majorBidi" w:hAnsiTheme="majorBidi"/>
          <w:sz w:val="36"/>
          <w:szCs w:val="36"/>
          <w:rtl/>
        </w:rPr>
        <w:t xml:space="preserve"> ممن حورب وقُتل صبر</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8C74DD"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lastRenderedPageBreak/>
        <w:t>الخطبة الثانية:</w:t>
      </w:r>
    </w:p>
    <w:p w:rsidR="007547DB" w:rsidRDefault="00A345F3" w:rsidP="007547DB">
      <w:pPr>
        <w:pStyle w:val="a8"/>
        <w:rPr>
          <w:rFonts w:asciiTheme="majorBidi" w:hAnsiTheme="majorBidi"/>
          <w:sz w:val="36"/>
          <w:szCs w:val="36"/>
          <w:rtl/>
        </w:rPr>
      </w:pPr>
      <w:r w:rsidRPr="00E30853">
        <w:rPr>
          <w:rFonts w:asciiTheme="majorBidi" w:hAnsiTheme="majorBidi"/>
          <w:sz w:val="36"/>
          <w:szCs w:val="36"/>
          <w:rtl/>
        </w:rPr>
        <w:t xml:space="preserve">نزل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بالحجون وضُربت له قبة</w:t>
      </w:r>
      <w:r w:rsidR="00C45DD5">
        <w:rPr>
          <w:rFonts w:asciiTheme="majorBidi" w:hAnsiTheme="majorBidi"/>
          <w:sz w:val="36"/>
          <w:szCs w:val="36"/>
          <w:rtl/>
        </w:rPr>
        <w:t xml:space="preserve">، </w:t>
      </w:r>
      <w:r w:rsidRPr="00E30853">
        <w:rPr>
          <w:rFonts w:asciiTheme="majorBidi" w:hAnsiTheme="majorBidi"/>
          <w:sz w:val="36"/>
          <w:szCs w:val="36"/>
          <w:rtl/>
        </w:rPr>
        <w:t>وأمر بتطهير البيت الحرام بإزالة الأصنام</w:t>
      </w:r>
      <w:r w:rsidR="00C45DD5">
        <w:rPr>
          <w:rFonts w:asciiTheme="majorBidi" w:hAnsiTheme="majorBidi"/>
          <w:sz w:val="36"/>
          <w:szCs w:val="36"/>
          <w:rtl/>
        </w:rPr>
        <w:t xml:space="preserve">، </w:t>
      </w:r>
      <w:r w:rsidRPr="00E30853">
        <w:rPr>
          <w:rFonts w:asciiTheme="majorBidi" w:hAnsiTheme="majorBidi"/>
          <w:sz w:val="36"/>
          <w:szCs w:val="36"/>
          <w:rtl/>
        </w:rPr>
        <w:t xml:space="preserve">وشارك بيده في تكسيرها وهو يقرأ: </w:t>
      </w:r>
      <w:r w:rsidR="00E30853">
        <w:rPr>
          <w:rFonts w:asciiTheme="majorBidi" w:hAnsiTheme="majorBidi"/>
          <w:sz w:val="36"/>
          <w:szCs w:val="36"/>
          <w:rtl/>
        </w:rPr>
        <w:t>(</w:t>
      </w:r>
      <w:r w:rsidRPr="007547DB">
        <w:rPr>
          <w:rFonts w:asciiTheme="majorBidi" w:hAnsiTheme="majorBidi"/>
          <w:b/>
          <w:bCs/>
          <w:sz w:val="36"/>
          <w:szCs w:val="36"/>
          <w:rtl/>
        </w:rPr>
        <w:t>قُلْ جَاءَ الْحَقُّ وَمَا يُبْدِ</w:t>
      </w:r>
      <w:r w:rsidR="004A58D1" w:rsidRPr="007547DB">
        <w:rPr>
          <w:rFonts w:asciiTheme="majorBidi" w:hAnsiTheme="majorBidi" w:hint="cs"/>
          <w:b/>
          <w:bCs/>
          <w:sz w:val="36"/>
          <w:szCs w:val="36"/>
          <w:rtl/>
        </w:rPr>
        <w:t>ئُ</w:t>
      </w:r>
      <w:r w:rsidRPr="007547DB">
        <w:rPr>
          <w:rFonts w:asciiTheme="majorBidi" w:hAnsiTheme="majorBidi"/>
          <w:b/>
          <w:bCs/>
          <w:sz w:val="36"/>
          <w:szCs w:val="36"/>
          <w:rtl/>
        </w:rPr>
        <w:t xml:space="preserve"> الْبَاطِلُ وَمَا يُعِيدُ</w:t>
      </w:r>
      <w:r w:rsidR="00E30853">
        <w:rPr>
          <w:rFonts w:asciiTheme="majorBidi" w:hAnsiTheme="majorBidi"/>
          <w:sz w:val="36"/>
          <w:szCs w:val="36"/>
          <w:rtl/>
        </w:rPr>
        <w:t>)</w:t>
      </w:r>
      <w:r w:rsidRPr="00E30853">
        <w:rPr>
          <w:rFonts w:asciiTheme="majorBidi" w:hAnsiTheme="majorBidi"/>
          <w:sz w:val="36"/>
          <w:szCs w:val="36"/>
          <w:rtl/>
        </w:rPr>
        <w:t>[سَبَإ: 49]</w:t>
      </w:r>
      <w:r w:rsidR="00C45DD5">
        <w:rPr>
          <w:rFonts w:asciiTheme="majorBidi" w:hAnsiTheme="majorBidi"/>
          <w:sz w:val="36"/>
          <w:szCs w:val="36"/>
          <w:rtl/>
        </w:rPr>
        <w:t xml:space="preserve">، </w:t>
      </w:r>
      <w:r w:rsidRPr="00E30853">
        <w:rPr>
          <w:rFonts w:asciiTheme="majorBidi" w:hAnsiTheme="majorBidi"/>
          <w:sz w:val="36"/>
          <w:szCs w:val="36"/>
          <w:rtl/>
        </w:rPr>
        <w:t>وكذلك قولَه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7547DB">
        <w:rPr>
          <w:rFonts w:asciiTheme="majorBidi" w:hAnsiTheme="majorBidi"/>
          <w:b/>
          <w:bCs/>
          <w:sz w:val="36"/>
          <w:szCs w:val="36"/>
          <w:rtl/>
        </w:rPr>
        <w:t>وَقُلْ جَاءَ الْحَقُّ وَزَهَقَ الْبَاطِلُ إِنَّ الْبَاطِلَ كَانَ زَهُوقًا</w:t>
      </w:r>
      <w:r w:rsidR="00E30853">
        <w:rPr>
          <w:rFonts w:asciiTheme="majorBidi" w:hAnsiTheme="majorBidi"/>
          <w:sz w:val="36"/>
          <w:szCs w:val="36"/>
          <w:rtl/>
        </w:rPr>
        <w:t>)</w:t>
      </w:r>
      <w:r w:rsidRPr="00E30853">
        <w:rPr>
          <w:rFonts w:asciiTheme="majorBidi" w:hAnsiTheme="majorBidi"/>
          <w:sz w:val="36"/>
          <w:szCs w:val="36"/>
          <w:rtl/>
        </w:rPr>
        <w:t>[الإسرَاء: 81]</w:t>
      </w:r>
      <w:r w:rsidR="007547DB">
        <w:rPr>
          <w:rFonts w:asciiTheme="majorBidi" w:hAnsiTheme="majorBidi" w:hint="cs"/>
          <w:sz w:val="36"/>
          <w:szCs w:val="36"/>
          <w:rtl/>
        </w:rPr>
        <w:t>.</w:t>
      </w:r>
    </w:p>
    <w:p w:rsidR="00A345F3" w:rsidRPr="00E30853" w:rsidRDefault="00A345F3" w:rsidP="007547DB">
      <w:pPr>
        <w:pStyle w:val="a8"/>
        <w:rPr>
          <w:rFonts w:asciiTheme="majorBidi" w:hAnsiTheme="majorBidi"/>
          <w:sz w:val="36"/>
          <w:szCs w:val="36"/>
        </w:rPr>
      </w:pPr>
      <w:r w:rsidRPr="00E30853">
        <w:rPr>
          <w:rFonts w:asciiTheme="majorBidi" w:hAnsiTheme="majorBidi"/>
          <w:sz w:val="36"/>
          <w:szCs w:val="36"/>
          <w:rtl/>
        </w:rPr>
        <w:t>وكان عددها ستين وثلاثمائة</w:t>
      </w:r>
      <w:r w:rsidR="00C45DD5">
        <w:rPr>
          <w:rFonts w:asciiTheme="majorBidi" w:hAnsiTheme="majorBidi"/>
          <w:sz w:val="36"/>
          <w:szCs w:val="36"/>
          <w:rtl/>
        </w:rPr>
        <w:t xml:space="preserve">، </w:t>
      </w:r>
      <w:r w:rsidRPr="00E30853">
        <w:rPr>
          <w:rFonts w:asciiTheme="majorBidi" w:hAnsiTheme="majorBidi"/>
          <w:sz w:val="36"/>
          <w:szCs w:val="36"/>
          <w:rtl/>
        </w:rPr>
        <w:t>وبداخل الكعبة صورٌ لإبراهيمَ وإسماعيلَ وإسحق</w:t>
      </w:r>
      <w:r w:rsidR="00C45DD5">
        <w:rPr>
          <w:rFonts w:asciiTheme="majorBidi" w:hAnsiTheme="majorBidi"/>
          <w:sz w:val="36"/>
          <w:szCs w:val="36"/>
          <w:rtl/>
        </w:rPr>
        <w:t xml:space="preserve">، </w:t>
      </w:r>
      <w:r w:rsidRPr="00E30853">
        <w:rPr>
          <w:rFonts w:asciiTheme="majorBidi" w:hAnsiTheme="majorBidi"/>
          <w:sz w:val="36"/>
          <w:szCs w:val="36"/>
          <w:rtl/>
        </w:rPr>
        <w:t>وهم يستقسمون بالأزلام</w:t>
      </w:r>
      <w:r w:rsidR="00C45DD5">
        <w:rPr>
          <w:rFonts w:asciiTheme="majorBidi" w:hAnsiTheme="majorBidi"/>
          <w:sz w:val="36"/>
          <w:szCs w:val="36"/>
          <w:rtl/>
        </w:rPr>
        <w:t xml:space="preserve">، </w:t>
      </w:r>
      <w:r w:rsidRPr="00E30853">
        <w:rPr>
          <w:rFonts w:asciiTheme="majorBidi" w:hAnsiTheme="majorBidi"/>
          <w:sz w:val="36"/>
          <w:szCs w:val="36"/>
          <w:rtl/>
        </w:rPr>
        <w:t>ولُ</w:t>
      </w:r>
      <w:r w:rsidR="001509E6">
        <w:rPr>
          <w:rFonts w:asciiTheme="majorBidi" w:hAnsiTheme="majorBidi"/>
          <w:sz w:val="36"/>
          <w:szCs w:val="36"/>
          <w:rtl/>
        </w:rPr>
        <w:t>-</w:t>
      </w:r>
      <w:r w:rsidRPr="00E30853">
        <w:rPr>
          <w:rFonts w:asciiTheme="majorBidi" w:hAnsiTheme="majorBidi"/>
          <w:sz w:val="36"/>
          <w:szCs w:val="36"/>
          <w:rtl/>
        </w:rPr>
        <w:t>طِّخت بالزَّعفران</w:t>
      </w:r>
      <w:r w:rsidR="00C45DD5">
        <w:rPr>
          <w:rFonts w:asciiTheme="majorBidi" w:hAnsiTheme="majorBidi"/>
          <w:sz w:val="36"/>
          <w:szCs w:val="36"/>
          <w:rtl/>
        </w:rPr>
        <w:t xml:space="preserve">، </w:t>
      </w:r>
      <w:r w:rsidRPr="00E30853">
        <w:rPr>
          <w:rFonts w:asciiTheme="majorBidi" w:hAnsiTheme="majorBidi"/>
          <w:sz w:val="36"/>
          <w:szCs w:val="36"/>
          <w:rtl/>
        </w:rPr>
        <w:t>ولم يدخل الكعبة إلا بعد إخراجها منها</w:t>
      </w:r>
      <w:r w:rsidR="00C45DD5">
        <w:rPr>
          <w:rFonts w:asciiTheme="majorBidi" w:hAnsiTheme="majorBidi"/>
          <w:sz w:val="36"/>
          <w:szCs w:val="36"/>
          <w:rtl/>
        </w:rPr>
        <w:t xml:space="preserve">، </w:t>
      </w:r>
      <w:r w:rsidRPr="00E30853">
        <w:rPr>
          <w:rFonts w:asciiTheme="majorBidi" w:hAnsiTheme="majorBidi"/>
          <w:sz w:val="36"/>
          <w:szCs w:val="36"/>
          <w:rtl/>
        </w:rPr>
        <w:t xml:space="preserve">وقال: </w:t>
      </w:r>
      <w:r w:rsidR="00E30853" w:rsidRPr="00E30853">
        <w:rPr>
          <w:rFonts w:asciiTheme="majorBidi" w:hAnsiTheme="majorBidi"/>
          <w:sz w:val="36"/>
          <w:szCs w:val="36"/>
          <w:rtl/>
        </w:rPr>
        <w:t>"</w:t>
      </w:r>
      <w:r w:rsidRPr="007547DB">
        <w:rPr>
          <w:rFonts w:asciiTheme="majorBidi" w:hAnsiTheme="majorBidi"/>
          <w:b/>
          <w:bCs/>
          <w:sz w:val="36"/>
          <w:szCs w:val="36"/>
          <w:rtl/>
        </w:rPr>
        <w:t>قاتلهم الله! ما كان إبراهيم يستقسم بالأزلام</w:t>
      </w:r>
      <w:r w:rsidR="00E30853" w:rsidRPr="00E30853">
        <w:rPr>
          <w:rFonts w:asciiTheme="majorBidi" w:hAnsiTheme="majorBidi"/>
          <w:sz w:val="36"/>
          <w:szCs w:val="36"/>
          <w:rtl/>
        </w:rPr>
        <w:t>"</w:t>
      </w:r>
      <w:r w:rsidR="007547DB">
        <w:rPr>
          <w:rFonts w:asciiTheme="majorBidi" w:hAnsiTheme="majorBidi" w:hint="cs"/>
          <w:sz w:val="36"/>
          <w:szCs w:val="36"/>
          <w:rtl/>
        </w:rPr>
        <w:t>(</w:t>
      </w:r>
      <w:r w:rsidRPr="00E30853">
        <w:rPr>
          <w:rFonts w:asciiTheme="majorBidi" w:hAnsiTheme="majorBidi"/>
          <w:sz w:val="36"/>
          <w:szCs w:val="36"/>
          <w:rtl/>
        </w:rPr>
        <w:t xml:space="preserve">رواه ابن </w:t>
      </w:r>
      <w:r w:rsidR="007547DB">
        <w:rPr>
          <w:rFonts w:asciiTheme="majorBidi" w:hAnsiTheme="majorBidi" w:hint="cs"/>
          <w:sz w:val="36"/>
          <w:szCs w:val="36"/>
          <w:rtl/>
        </w:rPr>
        <w:t>أ</w:t>
      </w:r>
      <w:r w:rsidRPr="00E30853">
        <w:rPr>
          <w:rFonts w:asciiTheme="majorBidi" w:hAnsiTheme="majorBidi"/>
          <w:sz w:val="36"/>
          <w:szCs w:val="36"/>
          <w:rtl/>
        </w:rPr>
        <w:t xml:space="preserve">بي </w:t>
      </w:r>
      <w:r w:rsidR="007547DB">
        <w:rPr>
          <w:rFonts w:asciiTheme="majorBidi" w:hAnsiTheme="majorBidi" w:hint="cs"/>
          <w:sz w:val="36"/>
          <w:szCs w:val="36"/>
          <w:rtl/>
        </w:rPr>
        <w:t>شيبة)</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وعندما طُهرت الكعبة</w:t>
      </w:r>
      <w:r w:rsidR="00C45DD5">
        <w:rPr>
          <w:rFonts w:asciiTheme="majorBidi" w:hAnsiTheme="majorBidi"/>
          <w:sz w:val="36"/>
          <w:szCs w:val="36"/>
          <w:rtl/>
        </w:rPr>
        <w:t xml:space="preserve">، </w:t>
      </w:r>
      <w:r w:rsidRPr="00E30853">
        <w:rPr>
          <w:rFonts w:asciiTheme="majorBidi" w:hAnsiTheme="majorBidi"/>
          <w:sz w:val="36"/>
          <w:szCs w:val="36"/>
          <w:rtl/>
        </w:rPr>
        <w:t>دخلها وصلى بها ركعتين</w:t>
      </w:r>
      <w:r w:rsidR="00C45DD5">
        <w:rPr>
          <w:rFonts w:asciiTheme="majorBidi" w:hAnsiTheme="majorBidi"/>
          <w:sz w:val="36"/>
          <w:szCs w:val="36"/>
          <w:rtl/>
        </w:rPr>
        <w:t xml:space="preserve">، </w:t>
      </w:r>
      <w:r w:rsidRPr="00E30853">
        <w:rPr>
          <w:rFonts w:asciiTheme="majorBidi" w:hAnsiTheme="majorBidi"/>
          <w:sz w:val="36"/>
          <w:szCs w:val="36"/>
          <w:rtl/>
        </w:rPr>
        <w:t>ثم خرج</w:t>
      </w:r>
      <w:r w:rsidR="00C45DD5">
        <w:rPr>
          <w:rFonts w:asciiTheme="majorBidi" w:hAnsiTheme="majorBidi"/>
          <w:sz w:val="36"/>
          <w:szCs w:val="36"/>
          <w:rtl/>
        </w:rPr>
        <w:t xml:space="preserve">، </w:t>
      </w:r>
      <w:r w:rsidRPr="00E30853">
        <w:rPr>
          <w:rFonts w:asciiTheme="majorBidi" w:hAnsiTheme="majorBidi"/>
          <w:sz w:val="36"/>
          <w:szCs w:val="36"/>
          <w:rtl/>
        </w:rPr>
        <w:t xml:space="preserve">وأعطى مفتاح الكعبة لعثمانَ بنِ طلحة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وقال له: </w:t>
      </w:r>
      <w:r w:rsidR="00B423C3">
        <w:rPr>
          <w:rFonts w:asciiTheme="majorBidi" w:hAnsiTheme="majorBidi" w:hint="cs"/>
          <w:sz w:val="36"/>
          <w:szCs w:val="36"/>
          <w:rtl/>
        </w:rPr>
        <w:t>"</w:t>
      </w:r>
      <w:r w:rsidRPr="00B423C3">
        <w:rPr>
          <w:rFonts w:asciiTheme="majorBidi" w:hAnsiTheme="majorBidi"/>
          <w:b/>
          <w:bCs/>
          <w:sz w:val="36"/>
          <w:szCs w:val="36"/>
          <w:rtl/>
        </w:rPr>
        <w:t>هاك مفتاحك يا عثمان</w:t>
      </w:r>
      <w:r w:rsidR="00C45DD5" w:rsidRPr="00B423C3">
        <w:rPr>
          <w:rFonts w:asciiTheme="majorBidi" w:hAnsiTheme="majorBidi"/>
          <w:b/>
          <w:bCs/>
          <w:sz w:val="36"/>
          <w:szCs w:val="36"/>
          <w:rtl/>
        </w:rPr>
        <w:t xml:space="preserve">، </w:t>
      </w:r>
      <w:r w:rsidRPr="00B423C3">
        <w:rPr>
          <w:rFonts w:asciiTheme="majorBidi" w:hAnsiTheme="majorBidi"/>
          <w:b/>
          <w:bCs/>
          <w:sz w:val="36"/>
          <w:szCs w:val="36"/>
          <w:rtl/>
        </w:rPr>
        <w:t>اليومَ يومُ بِرِّ ووفاء</w:t>
      </w:r>
      <w:r w:rsidR="00B423C3">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وأبقى الحِجَابة في أيدي بني شيبة كما كانت في الجاهلية.</w:t>
      </w:r>
    </w:p>
    <w:p w:rsidR="00A345F3" w:rsidRDefault="00A345F3" w:rsidP="00E30853">
      <w:pPr>
        <w:pStyle w:val="a8"/>
        <w:rPr>
          <w:rFonts w:asciiTheme="majorBidi" w:hAnsiTheme="majorBidi"/>
          <w:sz w:val="36"/>
          <w:szCs w:val="36"/>
          <w:rtl/>
        </w:rPr>
      </w:pPr>
      <w:r w:rsidRPr="00E30853">
        <w:rPr>
          <w:rFonts w:asciiTheme="majorBidi" w:hAnsiTheme="majorBidi"/>
          <w:sz w:val="36"/>
          <w:szCs w:val="36"/>
          <w:rtl/>
        </w:rPr>
        <w:t xml:space="preserve">طاف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بالكعبة مستلم</w:t>
      </w:r>
      <w:r w:rsidR="00E30853" w:rsidRPr="00E30853">
        <w:rPr>
          <w:rFonts w:asciiTheme="majorBidi" w:hAnsiTheme="majorBidi"/>
          <w:sz w:val="36"/>
          <w:szCs w:val="36"/>
          <w:rtl/>
        </w:rPr>
        <w:t>ًا</w:t>
      </w:r>
      <w:r w:rsidRPr="00E30853">
        <w:rPr>
          <w:rFonts w:asciiTheme="majorBidi" w:hAnsiTheme="majorBidi"/>
          <w:sz w:val="36"/>
          <w:szCs w:val="36"/>
          <w:rtl/>
        </w:rPr>
        <w:t xml:space="preserve"> الحجر الأسود</w:t>
      </w:r>
      <w:r w:rsidR="00C45DD5">
        <w:rPr>
          <w:rFonts w:asciiTheme="majorBidi" w:hAnsiTheme="majorBidi"/>
          <w:sz w:val="36"/>
          <w:szCs w:val="36"/>
          <w:rtl/>
        </w:rPr>
        <w:t xml:space="preserve">، </w:t>
      </w:r>
      <w:r w:rsidRPr="00E30853">
        <w:rPr>
          <w:rFonts w:asciiTheme="majorBidi" w:hAnsiTheme="majorBidi"/>
          <w:sz w:val="36"/>
          <w:szCs w:val="36"/>
          <w:rtl/>
        </w:rPr>
        <w:t>وطاف بالبيت بدون إحرام</w:t>
      </w:r>
      <w:r w:rsidR="00C45DD5">
        <w:rPr>
          <w:rFonts w:asciiTheme="majorBidi" w:hAnsiTheme="majorBidi"/>
          <w:sz w:val="36"/>
          <w:szCs w:val="36"/>
          <w:rtl/>
        </w:rPr>
        <w:t xml:space="preserve">، </w:t>
      </w:r>
      <w:r w:rsidRPr="00E30853">
        <w:rPr>
          <w:rFonts w:asciiTheme="majorBidi" w:hAnsiTheme="majorBidi"/>
          <w:sz w:val="36"/>
          <w:szCs w:val="36"/>
          <w:rtl/>
        </w:rPr>
        <w:t>وكان على رأسه المِغْفرُ يومَ دخل مكة</w:t>
      </w:r>
      <w:r w:rsidR="00C45DD5">
        <w:rPr>
          <w:rFonts w:asciiTheme="majorBidi" w:hAnsiTheme="majorBidi"/>
          <w:sz w:val="36"/>
          <w:szCs w:val="36"/>
          <w:rtl/>
        </w:rPr>
        <w:t xml:space="preserve">، </w:t>
      </w:r>
      <w:r w:rsidRPr="00E30853">
        <w:rPr>
          <w:rFonts w:asciiTheme="majorBidi" w:hAnsiTheme="majorBidi"/>
          <w:sz w:val="36"/>
          <w:szCs w:val="36"/>
          <w:rtl/>
        </w:rPr>
        <w:t>ثم لبس عمامةً سوداء</w:t>
      </w:r>
      <w:r w:rsidR="00C45DD5">
        <w:rPr>
          <w:rFonts w:asciiTheme="majorBidi" w:hAnsiTheme="majorBidi"/>
          <w:sz w:val="36"/>
          <w:szCs w:val="36"/>
          <w:rtl/>
        </w:rPr>
        <w:t xml:space="preserve">، </w:t>
      </w:r>
      <w:r w:rsidRPr="00E30853">
        <w:rPr>
          <w:rFonts w:asciiTheme="majorBidi" w:hAnsiTheme="majorBidi"/>
          <w:sz w:val="36"/>
          <w:szCs w:val="36"/>
          <w:rtl/>
        </w:rPr>
        <w:t>وأمر بلا</w:t>
      </w:r>
      <w:r w:rsidR="00E94BD0">
        <w:rPr>
          <w:rFonts w:asciiTheme="majorBidi" w:hAnsiTheme="majorBidi"/>
          <w:sz w:val="36"/>
          <w:szCs w:val="36"/>
          <w:rtl/>
        </w:rPr>
        <w:t>لاً</w:t>
      </w:r>
      <w:r w:rsidRPr="00E30853">
        <w:rPr>
          <w:rFonts w:asciiTheme="majorBidi" w:hAnsiTheme="majorBidi"/>
          <w:sz w:val="36"/>
          <w:szCs w:val="36"/>
          <w:rtl/>
        </w:rPr>
        <w:t xml:space="preserve"> أن يؤذن على ظهر الكعبة.</w:t>
      </w:r>
    </w:p>
    <w:p w:rsidR="00B423C3" w:rsidRDefault="00A345F3" w:rsidP="00B423C3">
      <w:pPr>
        <w:pStyle w:val="a8"/>
        <w:rPr>
          <w:rFonts w:asciiTheme="majorBidi" w:hAnsiTheme="majorBidi"/>
          <w:sz w:val="36"/>
          <w:szCs w:val="36"/>
          <w:rtl/>
        </w:rPr>
      </w:pPr>
      <w:r w:rsidRPr="00E30853">
        <w:rPr>
          <w:rFonts w:asciiTheme="majorBidi" w:hAnsiTheme="majorBidi"/>
          <w:sz w:val="36"/>
          <w:szCs w:val="36"/>
          <w:rtl/>
        </w:rPr>
        <w:t xml:space="preserve">أرسل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بعدها بعوث</w:t>
      </w:r>
      <w:r w:rsidR="00E30853" w:rsidRPr="00E30853">
        <w:rPr>
          <w:rFonts w:asciiTheme="majorBidi" w:hAnsiTheme="majorBidi"/>
          <w:sz w:val="36"/>
          <w:szCs w:val="36"/>
          <w:rtl/>
        </w:rPr>
        <w:t>ًا</w:t>
      </w:r>
      <w:r w:rsidRPr="00E30853">
        <w:rPr>
          <w:rFonts w:asciiTheme="majorBidi" w:hAnsiTheme="majorBidi"/>
          <w:sz w:val="36"/>
          <w:szCs w:val="36"/>
          <w:rtl/>
        </w:rPr>
        <w:t xml:space="preserve"> إلى المناطق المختلفة</w:t>
      </w:r>
      <w:r w:rsidR="00C45DD5">
        <w:rPr>
          <w:rFonts w:asciiTheme="majorBidi" w:hAnsiTheme="majorBidi"/>
          <w:sz w:val="36"/>
          <w:szCs w:val="36"/>
          <w:rtl/>
        </w:rPr>
        <w:t xml:space="preserve">، </w:t>
      </w:r>
      <w:r w:rsidRPr="00E30853">
        <w:rPr>
          <w:rFonts w:asciiTheme="majorBidi" w:hAnsiTheme="majorBidi"/>
          <w:sz w:val="36"/>
          <w:szCs w:val="36"/>
          <w:rtl/>
        </w:rPr>
        <w:t xml:space="preserve">لإزالة أكبر الأصنام التي بها </w:t>
      </w:r>
      <w:r w:rsidR="001509E6">
        <w:rPr>
          <w:rFonts w:asciiTheme="majorBidi" w:hAnsiTheme="majorBidi"/>
          <w:sz w:val="36"/>
          <w:szCs w:val="36"/>
          <w:rtl/>
        </w:rPr>
        <w:t>-</w:t>
      </w:r>
      <w:r w:rsidRPr="00E30853">
        <w:rPr>
          <w:rFonts w:asciiTheme="majorBidi" w:hAnsiTheme="majorBidi"/>
          <w:sz w:val="36"/>
          <w:szCs w:val="36"/>
          <w:rtl/>
        </w:rPr>
        <w:t xml:space="preserve"> كالعزى</w:t>
      </w:r>
      <w:r w:rsidR="00C45DD5">
        <w:rPr>
          <w:rFonts w:asciiTheme="majorBidi" w:hAnsiTheme="majorBidi"/>
          <w:sz w:val="36"/>
          <w:szCs w:val="36"/>
          <w:rtl/>
        </w:rPr>
        <w:t xml:space="preserve">، </w:t>
      </w:r>
      <w:r w:rsidRPr="00E30853">
        <w:rPr>
          <w:rFonts w:asciiTheme="majorBidi" w:hAnsiTheme="majorBidi"/>
          <w:sz w:val="36"/>
          <w:szCs w:val="36"/>
          <w:rtl/>
        </w:rPr>
        <w:t>ومناة</w:t>
      </w:r>
      <w:r w:rsidR="00C45DD5">
        <w:rPr>
          <w:rFonts w:asciiTheme="majorBidi" w:hAnsiTheme="majorBidi"/>
          <w:sz w:val="36"/>
          <w:szCs w:val="36"/>
          <w:rtl/>
        </w:rPr>
        <w:t xml:space="preserve">، </w:t>
      </w:r>
      <w:r w:rsidRPr="00E30853">
        <w:rPr>
          <w:rFonts w:asciiTheme="majorBidi" w:hAnsiTheme="majorBidi"/>
          <w:sz w:val="36"/>
          <w:szCs w:val="36"/>
          <w:rtl/>
        </w:rPr>
        <w:t xml:space="preserve">وسواع </w:t>
      </w:r>
      <w:r w:rsidR="001509E6">
        <w:rPr>
          <w:rFonts w:asciiTheme="majorBidi" w:hAnsiTheme="majorBidi"/>
          <w:sz w:val="36"/>
          <w:szCs w:val="36"/>
          <w:rtl/>
        </w:rPr>
        <w:t>-</w:t>
      </w:r>
      <w:r w:rsidRPr="00E30853">
        <w:rPr>
          <w:rFonts w:asciiTheme="majorBidi" w:hAnsiTheme="majorBidi"/>
          <w:sz w:val="36"/>
          <w:szCs w:val="36"/>
          <w:rtl/>
        </w:rPr>
        <w:t xml:space="preserve"> وهي التي ذكرها الله في قوله: </w:t>
      </w:r>
      <w:r w:rsidR="00E30853">
        <w:rPr>
          <w:rFonts w:asciiTheme="majorBidi" w:hAnsiTheme="majorBidi"/>
          <w:sz w:val="36"/>
          <w:szCs w:val="36"/>
          <w:rtl/>
        </w:rPr>
        <w:t>(</w:t>
      </w:r>
      <w:r w:rsidRPr="00B423C3">
        <w:rPr>
          <w:rFonts w:asciiTheme="majorBidi" w:hAnsiTheme="majorBidi"/>
          <w:b/>
          <w:bCs/>
          <w:sz w:val="36"/>
          <w:szCs w:val="36"/>
          <w:rtl/>
        </w:rPr>
        <w:t>أَفَرَأَيْتُمُ اللاََّّتَ وَالْعُزَّى</w:t>
      </w:r>
      <w:r w:rsidR="00E30853">
        <w:rPr>
          <w:rFonts w:asciiTheme="majorBidi" w:hAnsiTheme="majorBidi"/>
          <w:sz w:val="36"/>
          <w:szCs w:val="36"/>
          <w:rtl/>
        </w:rPr>
        <w:t>)</w:t>
      </w:r>
      <w:r w:rsidRPr="00E30853">
        <w:rPr>
          <w:rFonts w:asciiTheme="majorBidi" w:hAnsiTheme="majorBidi"/>
          <w:sz w:val="36"/>
          <w:szCs w:val="36"/>
          <w:rtl/>
        </w:rPr>
        <w:t>[النّجْم: 19]</w:t>
      </w:r>
      <w:r w:rsidR="00C45DD5">
        <w:rPr>
          <w:rFonts w:asciiTheme="majorBidi" w:hAnsiTheme="majorBidi"/>
          <w:sz w:val="36"/>
          <w:szCs w:val="36"/>
          <w:rtl/>
        </w:rPr>
        <w:t xml:space="preserve">، </w:t>
      </w:r>
      <w:r w:rsidRPr="00E30853">
        <w:rPr>
          <w:rFonts w:asciiTheme="majorBidi" w:hAnsiTheme="majorBidi"/>
          <w:sz w:val="36"/>
          <w:szCs w:val="36"/>
          <w:rtl/>
        </w:rPr>
        <w:t xml:space="preserve">اجتمع الناس لمبايعة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فلما فرغ من بيعة الرجال</w:t>
      </w:r>
      <w:r w:rsidR="00C45DD5">
        <w:rPr>
          <w:rFonts w:asciiTheme="majorBidi" w:hAnsiTheme="majorBidi"/>
          <w:sz w:val="36"/>
          <w:szCs w:val="36"/>
          <w:rtl/>
        </w:rPr>
        <w:t xml:space="preserve">، </w:t>
      </w:r>
      <w:r w:rsidRPr="00E30853">
        <w:rPr>
          <w:rFonts w:asciiTheme="majorBidi" w:hAnsiTheme="majorBidi"/>
          <w:sz w:val="36"/>
          <w:szCs w:val="36"/>
          <w:rtl/>
        </w:rPr>
        <w:t>بايع النساء</w:t>
      </w:r>
      <w:r w:rsidR="00C45DD5">
        <w:rPr>
          <w:rFonts w:asciiTheme="majorBidi" w:hAnsiTheme="majorBidi"/>
          <w:sz w:val="36"/>
          <w:szCs w:val="36"/>
          <w:rtl/>
        </w:rPr>
        <w:t xml:space="preserve">، </w:t>
      </w:r>
      <w:r w:rsidRPr="00E30853">
        <w:rPr>
          <w:rFonts w:asciiTheme="majorBidi" w:hAnsiTheme="majorBidi"/>
          <w:sz w:val="36"/>
          <w:szCs w:val="36"/>
          <w:rtl/>
        </w:rPr>
        <w:t>وكان يبايعهن بالكلام</w:t>
      </w:r>
      <w:r w:rsidR="00C45DD5">
        <w:rPr>
          <w:rFonts w:asciiTheme="majorBidi" w:hAnsiTheme="majorBidi"/>
          <w:sz w:val="36"/>
          <w:szCs w:val="36"/>
          <w:rtl/>
        </w:rPr>
        <w:t xml:space="preserve">، </w:t>
      </w:r>
      <w:r w:rsidRPr="00E30853">
        <w:rPr>
          <w:rFonts w:asciiTheme="majorBidi" w:hAnsiTheme="majorBidi"/>
          <w:sz w:val="36"/>
          <w:szCs w:val="36"/>
          <w:rtl/>
        </w:rPr>
        <w:t xml:space="preserve">وما مست يدُه يدَ امرأة أجنبية </w:t>
      </w:r>
      <w:r w:rsidR="001509E6">
        <w:rPr>
          <w:rFonts w:asciiTheme="majorBidi" w:hAnsiTheme="majorBidi"/>
          <w:sz w:val="36"/>
          <w:szCs w:val="36"/>
          <w:rtl/>
        </w:rPr>
        <w:t>-</w:t>
      </w:r>
      <w:r w:rsidRPr="00E30853">
        <w:rPr>
          <w:rFonts w:asciiTheme="majorBidi" w:hAnsiTheme="majorBidi"/>
          <w:sz w:val="36"/>
          <w:szCs w:val="36"/>
          <w:rtl/>
        </w:rPr>
        <w:t>كما في الصحيحين</w:t>
      </w:r>
      <w:r w:rsidR="001509E6">
        <w:rPr>
          <w:rFonts w:asciiTheme="majorBidi" w:hAnsiTheme="majorBidi"/>
          <w:sz w:val="36"/>
          <w:szCs w:val="36"/>
          <w:rtl/>
        </w:rPr>
        <w:t>-</w:t>
      </w:r>
      <w:r w:rsidRPr="00E30853">
        <w:rPr>
          <w:rFonts w:asciiTheme="majorBidi" w:hAnsiTheme="majorBidi"/>
          <w:sz w:val="36"/>
          <w:szCs w:val="36"/>
          <w:rtl/>
        </w:rPr>
        <w:t xml:space="preserve">. </w:t>
      </w:r>
    </w:p>
    <w:p w:rsidR="00F36113" w:rsidRDefault="00A345F3" w:rsidP="00F36113">
      <w:pPr>
        <w:pStyle w:val="a8"/>
        <w:rPr>
          <w:rFonts w:asciiTheme="majorBidi" w:hAnsiTheme="majorBidi"/>
          <w:sz w:val="36"/>
          <w:szCs w:val="36"/>
          <w:rtl/>
        </w:rPr>
      </w:pPr>
      <w:r w:rsidRPr="00E30853">
        <w:rPr>
          <w:rFonts w:asciiTheme="majorBidi" w:hAnsiTheme="majorBidi"/>
          <w:sz w:val="36"/>
          <w:szCs w:val="36"/>
          <w:rtl/>
        </w:rPr>
        <w:t>ثم أتت القبائل مبادرين بالإسلام</w:t>
      </w:r>
      <w:r w:rsidR="00C45DD5">
        <w:rPr>
          <w:rFonts w:asciiTheme="majorBidi" w:hAnsiTheme="majorBidi"/>
          <w:sz w:val="36"/>
          <w:szCs w:val="36"/>
          <w:rtl/>
        </w:rPr>
        <w:t xml:space="preserve">، </w:t>
      </w:r>
      <w:r w:rsidRPr="00E30853">
        <w:rPr>
          <w:rFonts w:asciiTheme="majorBidi" w:hAnsiTheme="majorBidi"/>
          <w:sz w:val="36"/>
          <w:szCs w:val="36"/>
          <w:rtl/>
        </w:rPr>
        <w:t>لأنهم ينتظرون ماذا يؤول الأمر إليه</w:t>
      </w:r>
      <w:r w:rsidR="00C45DD5">
        <w:rPr>
          <w:rFonts w:asciiTheme="majorBidi" w:hAnsiTheme="majorBidi"/>
          <w:sz w:val="36"/>
          <w:szCs w:val="36"/>
          <w:rtl/>
        </w:rPr>
        <w:t xml:space="preserve">، </w:t>
      </w:r>
      <w:r w:rsidRPr="00E30853">
        <w:rPr>
          <w:rFonts w:asciiTheme="majorBidi" w:hAnsiTheme="majorBidi"/>
          <w:sz w:val="36"/>
          <w:szCs w:val="36"/>
          <w:rtl/>
        </w:rPr>
        <w:t>هل لمحمد أو لقريش</w:t>
      </w:r>
      <w:r w:rsidR="00C45DD5">
        <w:rPr>
          <w:rFonts w:asciiTheme="majorBidi" w:hAnsiTheme="majorBidi"/>
          <w:sz w:val="36"/>
          <w:szCs w:val="36"/>
          <w:rtl/>
        </w:rPr>
        <w:t xml:space="preserve">، </w:t>
      </w:r>
      <w:r w:rsidRPr="00E30853">
        <w:rPr>
          <w:rFonts w:asciiTheme="majorBidi" w:hAnsiTheme="majorBidi"/>
          <w:sz w:val="36"/>
          <w:szCs w:val="36"/>
          <w:rtl/>
        </w:rPr>
        <w:t>بعدها دخل الناس في دين الله أفواج</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وأقام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بمكة تسعة عشر يوم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خَطب بها خُطب</w:t>
      </w:r>
      <w:r w:rsidR="00E30853" w:rsidRPr="00E30853">
        <w:rPr>
          <w:rFonts w:asciiTheme="majorBidi" w:hAnsiTheme="majorBidi"/>
          <w:sz w:val="36"/>
          <w:szCs w:val="36"/>
          <w:rtl/>
        </w:rPr>
        <w:t>ًا</w:t>
      </w:r>
      <w:r w:rsidRPr="00E30853">
        <w:rPr>
          <w:rFonts w:asciiTheme="majorBidi" w:hAnsiTheme="majorBidi"/>
          <w:sz w:val="36"/>
          <w:szCs w:val="36"/>
          <w:rtl/>
        </w:rPr>
        <w:t xml:space="preserve"> بين فيها أحكام</w:t>
      </w:r>
      <w:r w:rsidR="00E30853" w:rsidRPr="00E30853">
        <w:rPr>
          <w:rFonts w:asciiTheme="majorBidi" w:hAnsiTheme="majorBidi"/>
          <w:sz w:val="36"/>
          <w:szCs w:val="36"/>
          <w:rtl/>
        </w:rPr>
        <w:t>ًا</w:t>
      </w:r>
      <w:r w:rsidRPr="00E30853">
        <w:rPr>
          <w:rFonts w:asciiTheme="majorBidi" w:hAnsiTheme="majorBidi"/>
          <w:sz w:val="36"/>
          <w:szCs w:val="36"/>
          <w:rtl/>
        </w:rPr>
        <w:t xml:space="preserve"> وأمور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وألغى ثاراتِ الجاهلية</w:t>
      </w:r>
      <w:r w:rsidR="00C45DD5">
        <w:rPr>
          <w:rFonts w:asciiTheme="majorBidi" w:hAnsiTheme="majorBidi"/>
          <w:sz w:val="36"/>
          <w:szCs w:val="36"/>
          <w:rtl/>
        </w:rPr>
        <w:t xml:space="preserve">، </w:t>
      </w:r>
      <w:r w:rsidRPr="00E30853">
        <w:rPr>
          <w:rFonts w:asciiTheme="majorBidi" w:hAnsiTheme="majorBidi"/>
          <w:sz w:val="36"/>
          <w:szCs w:val="36"/>
          <w:rtl/>
        </w:rPr>
        <w:t>وبيَّن حرمةَ مكة</w:t>
      </w:r>
      <w:r w:rsidR="00C45DD5">
        <w:rPr>
          <w:rFonts w:asciiTheme="majorBidi" w:hAnsiTheme="majorBidi"/>
          <w:sz w:val="36"/>
          <w:szCs w:val="36"/>
          <w:rtl/>
        </w:rPr>
        <w:t xml:space="preserve">، </w:t>
      </w:r>
      <w:r w:rsidRPr="00E30853">
        <w:rPr>
          <w:rFonts w:asciiTheme="majorBidi" w:hAnsiTheme="majorBidi"/>
          <w:sz w:val="36"/>
          <w:szCs w:val="36"/>
          <w:rtl/>
        </w:rPr>
        <w:t>وحرمةَ الصيدِ فيها</w:t>
      </w:r>
      <w:r w:rsidR="00C45DD5">
        <w:rPr>
          <w:rFonts w:asciiTheme="majorBidi" w:hAnsiTheme="majorBidi"/>
          <w:sz w:val="36"/>
          <w:szCs w:val="36"/>
          <w:rtl/>
        </w:rPr>
        <w:t xml:space="preserve">، </w:t>
      </w:r>
      <w:r w:rsidRPr="00E30853">
        <w:rPr>
          <w:rFonts w:asciiTheme="majorBidi" w:hAnsiTheme="majorBidi"/>
          <w:sz w:val="36"/>
          <w:szCs w:val="36"/>
          <w:rtl/>
        </w:rPr>
        <w:t>وخَلاَها</w:t>
      </w:r>
      <w:r w:rsidR="00C45DD5">
        <w:rPr>
          <w:rFonts w:asciiTheme="majorBidi" w:hAnsiTheme="majorBidi"/>
          <w:sz w:val="36"/>
          <w:szCs w:val="36"/>
          <w:rtl/>
        </w:rPr>
        <w:t xml:space="preserve">، </w:t>
      </w:r>
      <w:r w:rsidRPr="00E30853">
        <w:rPr>
          <w:rFonts w:asciiTheme="majorBidi" w:hAnsiTheme="majorBidi"/>
          <w:sz w:val="36"/>
          <w:szCs w:val="36"/>
          <w:rtl/>
        </w:rPr>
        <w:t>وشَجرِها</w:t>
      </w:r>
      <w:r w:rsidR="00C45DD5">
        <w:rPr>
          <w:rFonts w:asciiTheme="majorBidi" w:hAnsiTheme="majorBidi"/>
          <w:sz w:val="36"/>
          <w:szCs w:val="36"/>
          <w:rtl/>
        </w:rPr>
        <w:t xml:space="preserve">، </w:t>
      </w:r>
      <w:r w:rsidRPr="00E30853">
        <w:rPr>
          <w:rFonts w:asciiTheme="majorBidi" w:hAnsiTheme="majorBidi"/>
          <w:sz w:val="36"/>
          <w:szCs w:val="36"/>
          <w:rtl/>
        </w:rPr>
        <w:t>ولُقَطَتِها</w:t>
      </w:r>
      <w:r w:rsidR="00C45DD5">
        <w:rPr>
          <w:rFonts w:asciiTheme="majorBidi" w:hAnsiTheme="majorBidi"/>
          <w:sz w:val="36"/>
          <w:szCs w:val="36"/>
          <w:rtl/>
        </w:rPr>
        <w:t xml:space="preserve">، </w:t>
      </w:r>
      <w:r w:rsidRPr="00E30853">
        <w:rPr>
          <w:rFonts w:asciiTheme="majorBidi" w:hAnsiTheme="majorBidi"/>
          <w:sz w:val="36"/>
          <w:szCs w:val="36"/>
          <w:rtl/>
        </w:rPr>
        <w:t>وتحريمَ القتال فيها</w:t>
      </w:r>
      <w:r w:rsidR="00C45DD5">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كما في الصحيحين</w:t>
      </w:r>
      <w:r w:rsidR="001509E6">
        <w:rPr>
          <w:rFonts w:asciiTheme="majorBidi" w:hAnsiTheme="majorBidi"/>
          <w:sz w:val="36"/>
          <w:szCs w:val="36"/>
          <w:rtl/>
        </w:rPr>
        <w:t>-</w:t>
      </w:r>
      <w:r w:rsidR="00F36113">
        <w:rPr>
          <w:rFonts w:asciiTheme="majorBidi" w:hAnsiTheme="majorBidi" w:hint="cs"/>
          <w:sz w:val="36"/>
          <w:szCs w:val="36"/>
          <w:rtl/>
        </w:rPr>
        <w:t>،</w:t>
      </w:r>
      <w:r w:rsidRPr="00E30853">
        <w:rPr>
          <w:rFonts w:asciiTheme="majorBidi" w:hAnsiTheme="majorBidi"/>
          <w:sz w:val="36"/>
          <w:szCs w:val="36"/>
          <w:rtl/>
        </w:rPr>
        <w:t xml:space="preserve"> فأصبحت مكة ُدارَ إيمان</w:t>
      </w:r>
      <w:r w:rsidR="00C45DD5">
        <w:rPr>
          <w:rFonts w:asciiTheme="majorBidi" w:hAnsiTheme="majorBidi"/>
          <w:sz w:val="36"/>
          <w:szCs w:val="36"/>
          <w:rtl/>
        </w:rPr>
        <w:t xml:space="preserve">، </w:t>
      </w:r>
      <w:r w:rsidRPr="00E30853">
        <w:rPr>
          <w:rFonts w:asciiTheme="majorBidi" w:hAnsiTheme="majorBidi"/>
          <w:sz w:val="36"/>
          <w:szCs w:val="36"/>
          <w:rtl/>
        </w:rPr>
        <w:t>لا هجرة منها بعد الفتح</w:t>
      </w:r>
      <w:r w:rsidR="00F36113">
        <w:rPr>
          <w:rFonts w:asciiTheme="majorBidi" w:hAnsiTheme="majorBidi" w:hint="cs"/>
          <w:sz w:val="36"/>
          <w:szCs w:val="36"/>
          <w:rtl/>
        </w:rPr>
        <w:t>.</w:t>
      </w:r>
    </w:p>
    <w:p w:rsidR="00A345F3" w:rsidRPr="00E30853" w:rsidRDefault="00C45DD5" w:rsidP="00F36113">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قال ابن حجر </w:t>
      </w:r>
      <w:r w:rsidR="00D154DF">
        <w:rPr>
          <w:rFonts w:asciiTheme="majorBidi" w:hAnsiTheme="majorBidi"/>
          <w:sz w:val="36"/>
          <w:szCs w:val="36"/>
          <w:rtl/>
        </w:rPr>
        <w:t>-رحمه الله-</w:t>
      </w:r>
      <w:r w:rsidR="006B26C1">
        <w:rPr>
          <w:rFonts w:asciiTheme="majorBidi" w:hAnsiTheme="majorBidi"/>
          <w:sz w:val="36"/>
          <w:szCs w:val="36"/>
          <w:rtl/>
        </w:rPr>
        <w:t>: "</w:t>
      </w:r>
      <w:r w:rsidR="00A345F3" w:rsidRPr="00E30853">
        <w:rPr>
          <w:rFonts w:asciiTheme="majorBidi" w:hAnsiTheme="majorBidi"/>
          <w:sz w:val="36"/>
          <w:szCs w:val="36"/>
          <w:rtl/>
        </w:rPr>
        <w:t>وهذه بشارة من النبي</w:t>
      </w:r>
      <w:r w:rsidR="00A345F3" w:rsidRPr="00E30853">
        <w:rPr>
          <w:rFonts w:asciiTheme="majorBidi" w:hAnsiTheme="majorBidi"/>
          <w:sz w:val="36"/>
          <w:szCs w:val="36"/>
        </w:rPr>
        <w:t xml:space="preserve">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بأن مكةَ دارُ إسلام</w:t>
      </w:r>
      <w:r w:rsidR="00E30853" w:rsidRPr="00E30853">
        <w:rPr>
          <w:rFonts w:asciiTheme="majorBidi" w:hAnsiTheme="majorBidi"/>
          <w:sz w:val="36"/>
          <w:szCs w:val="36"/>
          <w:rtl/>
        </w:rPr>
        <w:t>"</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فاعرفوا لنبيكم قدره</w:t>
      </w:r>
      <w:r w:rsidR="00C45DD5">
        <w:rPr>
          <w:rFonts w:asciiTheme="majorBidi" w:hAnsiTheme="majorBidi"/>
          <w:sz w:val="36"/>
          <w:szCs w:val="36"/>
          <w:rtl/>
        </w:rPr>
        <w:t xml:space="preserve">، </w:t>
      </w:r>
      <w:r w:rsidRPr="00E30853">
        <w:rPr>
          <w:rFonts w:asciiTheme="majorBidi" w:hAnsiTheme="majorBidi"/>
          <w:sz w:val="36"/>
          <w:szCs w:val="36"/>
          <w:rtl/>
        </w:rPr>
        <w:t>ولصحابته فضَلهم</w:t>
      </w:r>
      <w:r w:rsidR="00C45DD5">
        <w:rPr>
          <w:rFonts w:asciiTheme="majorBidi" w:hAnsiTheme="majorBidi"/>
          <w:sz w:val="36"/>
          <w:szCs w:val="36"/>
          <w:rtl/>
        </w:rPr>
        <w:t xml:space="preserve">، </w:t>
      </w:r>
      <w:r w:rsidRPr="00E30853">
        <w:rPr>
          <w:rFonts w:asciiTheme="majorBidi" w:hAnsiTheme="majorBidi"/>
          <w:sz w:val="36"/>
          <w:szCs w:val="36"/>
          <w:rtl/>
        </w:rPr>
        <w:t>ولمكة منزلَتها.</w:t>
      </w:r>
    </w:p>
    <w:p w:rsidR="00A345F3" w:rsidRDefault="00D944CF" w:rsidP="00E30853">
      <w:pPr>
        <w:pStyle w:val="a8"/>
        <w:rPr>
          <w:rFonts w:asciiTheme="majorBidi" w:hAnsiTheme="majorBidi"/>
          <w:sz w:val="36"/>
          <w:szCs w:val="36"/>
          <w:rtl/>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345C43" w:rsidRDefault="00345C43" w:rsidP="00E30853">
      <w:pPr>
        <w:pStyle w:val="a8"/>
        <w:rPr>
          <w:rFonts w:asciiTheme="majorBidi" w:hAnsiTheme="majorBidi"/>
          <w:sz w:val="36"/>
          <w:szCs w:val="36"/>
          <w:rtl/>
        </w:rPr>
      </w:pPr>
    </w:p>
    <w:p w:rsidR="00345C43" w:rsidRDefault="00345C43" w:rsidP="00E30853">
      <w:pPr>
        <w:pStyle w:val="a8"/>
        <w:rPr>
          <w:rFonts w:asciiTheme="majorBidi" w:hAnsiTheme="majorBidi"/>
          <w:sz w:val="36"/>
          <w:szCs w:val="36"/>
          <w:rtl/>
        </w:rPr>
      </w:pPr>
    </w:p>
    <w:p w:rsidR="00345C43" w:rsidRDefault="00345C43" w:rsidP="00E30853">
      <w:pPr>
        <w:pStyle w:val="a8"/>
        <w:rPr>
          <w:rFonts w:asciiTheme="majorBidi" w:hAnsiTheme="majorBidi"/>
          <w:sz w:val="36"/>
          <w:szCs w:val="36"/>
          <w:rtl/>
        </w:rPr>
      </w:pPr>
    </w:p>
    <w:p w:rsidR="00345C43" w:rsidRDefault="00345C43" w:rsidP="00E30853">
      <w:pPr>
        <w:pStyle w:val="a8"/>
        <w:rPr>
          <w:rFonts w:asciiTheme="majorBidi" w:hAnsiTheme="majorBidi"/>
          <w:sz w:val="36"/>
          <w:szCs w:val="36"/>
          <w:rtl/>
        </w:rPr>
      </w:pPr>
    </w:p>
    <w:p w:rsidR="00345C43" w:rsidRDefault="00345C43" w:rsidP="00E30853">
      <w:pPr>
        <w:pStyle w:val="a8"/>
        <w:rPr>
          <w:rFonts w:asciiTheme="majorBidi" w:hAnsiTheme="majorBidi"/>
          <w:sz w:val="36"/>
          <w:szCs w:val="36"/>
          <w:rtl/>
        </w:rPr>
      </w:pPr>
    </w:p>
    <w:p w:rsidR="00345C43" w:rsidRDefault="00345C43" w:rsidP="00E30853">
      <w:pPr>
        <w:pStyle w:val="a8"/>
        <w:rPr>
          <w:rFonts w:asciiTheme="majorBidi" w:hAnsiTheme="majorBidi"/>
          <w:sz w:val="36"/>
          <w:szCs w:val="36"/>
          <w:rtl/>
        </w:rPr>
      </w:pPr>
    </w:p>
    <w:p w:rsidR="00345C43" w:rsidRDefault="00345C43" w:rsidP="00E30853">
      <w:pPr>
        <w:pStyle w:val="a8"/>
        <w:rPr>
          <w:rFonts w:asciiTheme="majorBidi" w:hAnsiTheme="majorBidi"/>
          <w:sz w:val="36"/>
          <w:szCs w:val="36"/>
          <w:rtl/>
        </w:rPr>
      </w:pPr>
    </w:p>
    <w:p w:rsidR="00345C43" w:rsidRPr="00E30853" w:rsidRDefault="00345C43" w:rsidP="00E30853">
      <w:pPr>
        <w:pStyle w:val="a8"/>
        <w:rPr>
          <w:rFonts w:asciiTheme="majorBidi" w:hAnsiTheme="majorBidi"/>
          <w:sz w:val="36"/>
          <w:szCs w:val="36"/>
        </w:rPr>
      </w:pPr>
    </w:p>
    <w:p w:rsidR="00A345F3" w:rsidRPr="00345C43" w:rsidRDefault="00A345F3" w:rsidP="004A58D1">
      <w:pPr>
        <w:pStyle w:val="a8"/>
        <w:jc w:val="center"/>
        <w:rPr>
          <w:rFonts w:asciiTheme="majorBidi" w:hAnsiTheme="majorBidi"/>
          <w:b/>
          <w:bCs/>
          <w:sz w:val="40"/>
          <w:szCs w:val="40"/>
        </w:rPr>
      </w:pPr>
      <w:r w:rsidRPr="00345C43">
        <w:rPr>
          <w:rFonts w:asciiTheme="majorBidi" w:hAnsiTheme="majorBidi"/>
          <w:b/>
          <w:bCs/>
          <w:sz w:val="40"/>
          <w:szCs w:val="40"/>
          <w:rtl/>
        </w:rPr>
        <w:t>الأخلاق والرقائق</w:t>
      </w:r>
    </w:p>
    <w:p w:rsidR="00A345F3" w:rsidRPr="00E30853" w:rsidRDefault="00A345F3" w:rsidP="00E30853">
      <w:pPr>
        <w:pStyle w:val="a8"/>
        <w:rPr>
          <w:rFonts w:asciiTheme="majorBidi" w:hAnsiTheme="majorBidi"/>
          <w:sz w:val="36"/>
          <w:szCs w:val="36"/>
        </w:rPr>
      </w:pPr>
    </w:p>
    <w:p w:rsidR="00345C43" w:rsidRDefault="00345C43">
      <w:pPr>
        <w:widowControl/>
        <w:bidi w:val="0"/>
        <w:jc w:val="left"/>
        <w:rPr>
          <w:rFonts w:asciiTheme="majorBidi" w:hAnsiTheme="majorBidi"/>
          <w:rtl/>
        </w:rPr>
      </w:pPr>
      <w:r>
        <w:rPr>
          <w:rFonts w:asciiTheme="majorBidi" w:hAnsiTheme="majorBidi"/>
          <w:rtl/>
        </w:rPr>
        <w:br w:type="page"/>
      </w:r>
    </w:p>
    <w:p w:rsidR="00A345F3" w:rsidRPr="00345C43" w:rsidRDefault="00A345F3" w:rsidP="00345C43">
      <w:pPr>
        <w:pStyle w:val="a8"/>
        <w:jc w:val="center"/>
        <w:rPr>
          <w:rFonts w:asciiTheme="majorBidi" w:hAnsiTheme="majorBidi"/>
          <w:b/>
          <w:bCs/>
          <w:sz w:val="36"/>
          <w:szCs w:val="36"/>
        </w:rPr>
      </w:pPr>
      <w:r w:rsidRPr="00345C43">
        <w:rPr>
          <w:rFonts w:asciiTheme="majorBidi" w:hAnsiTheme="majorBidi"/>
          <w:b/>
          <w:bCs/>
          <w:sz w:val="36"/>
          <w:szCs w:val="36"/>
          <w:rtl/>
        </w:rPr>
        <w:lastRenderedPageBreak/>
        <w:t>بر الوالدين</w:t>
      </w:r>
    </w:p>
    <w:p w:rsidR="0083237C" w:rsidRDefault="0083237C" w:rsidP="00E30853">
      <w:pPr>
        <w:pStyle w:val="a8"/>
        <w:rPr>
          <w:rFonts w:asciiTheme="majorBidi" w:hAnsiTheme="majorBidi"/>
          <w:sz w:val="36"/>
          <w:szCs w:val="36"/>
          <w:rtl/>
        </w:rPr>
      </w:pPr>
      <w:r>
        <w:rPr>
          <w:rFonts w:asciiTheme="majorBidi" w:hAnsiTheme="majorBidi" w:hint="cs"/>
          <w:sz w:val="36"/>
          <w:szCs w:val="36"/>
          <w:rtl/>
        </w:rPr>
        <w:t>الخطبة الأولى:</w:t>
      </w:r>
      <w:r w:rsidR="00D14C36">
        <w:rPr>
          <w:rFonts w:asciiTheme="majorBidi" w:hAnsiTheme="majorBidi" w:hint="cs"/>
          <w:sz w:val="36"/>
          <w:szCs w:val="36"/>
          <w:rtl/>
        </w:rPr>
        <w:t xml:space="preserve"> </w:t>
      </w:r>
    </w:p>
    <w:p w:rsidR="00D14C36" w:rsidRDefault="00A345F3" w:rsidP="00D14C36">
      <w:pPr>
        <w:pStyle w:val="a8"/>
        <w:rPr>
          <w:rFonts w:asciiTheme="majorBidi" w:hAnsiTheme="majorBidi"/>
          <w:sz w:val="36"/>
          <w:szCs w:val="36"/>
          <w:rtl/>
        </w:rPr>
      </w:pPr>
      <w:r w:rsidRPr="00E30853">
        <w:rPr>
          <w:rFonts w:asciiTheme="majorBidi" w:hAnsiTheme="majorBidi"/>
          <w:sz w:val="36"/>
          <w:szCs w:val="36"/>
          <w:rtl/>
        </w:rPr>
        <w:t>أمر الله بعبادته وتوحيده</w:t>
      </w:r>
      <w:r w:rsidR="00C45DD5">
        <w:rPr>
          <w:rFonts w:asciiTheme="majorBidi" w:hAnsiTheme="majorBidi"/>
          <w:sz w:val="36"/>
          <w:szCs w:val="36"/>
          <w:rtl/>
        </w:rPr>
        <w:t xml:space="preserve">، </w:t>
      </w:r>
      <w:r w:rsidRPr="00E30853">
        <w:rPr>
          <w:rFonts w:asciiTheme="majorBidi" w:hAnsiTheme="majorBidi"/>
          <w:sz w:val="36"/>
          <w:szCs w:val="36"/>
          <w:rtl/>
        </w:rPr>
        <w:t>وقَرَن بذلك الأمرَ بالإحسان إلى الوالدين</w:t>
      </w:r>
      <w:r w:rsidR="00D14C36">
        <w:rPr>
          <w:rFonts w:asciiTheme="majorBidi" w:hAnsiTheme="majorBidi" w:hint="cs"/>
          <w:sz w:val="36"/>
          <w:szCs w:val="36"/>
          <w:rtl/>
        </w:rPr>
        <w:t>؛</w:t>
      </w:r>
      <w:r w:rsidRPr="00E30853">
        <w:rPr>
          <w:rFonts w:asciiTheme="majorBidi" w:hAnsiTheme="majorBidi"/>
          <w:sz w:val="36"/>
          <w:szCs w:val="36"/>
          <w:rtl/>
        </w:rPr>
        <w:t xml:space="preserve"> </w:t>
      </w:r>
      <w:r w:rsidR="00D14C36">
        <w:rPr>
          <w:rFonts w:asciiTheme="majorBidi" w:hAnsiTheme="majorBidi" w:hint="cs"/>
          <w:sz w:val="36"/>
          <w:szCs w:val="36"/>
          <w:rtl/>
        </w:rPr>
        <w:t>ف</w:t>
      </w:r>
      <w:r w:rsidRPr="00E30853">
        <w:rPr>
          <w:rFonts w:asciiTheme="majorBidi" w:hAnsiTheme="majorBidi"/>
          <w:sz w:val="36"/>
          <w:szCs w:val="36"/>
          <w:rtl/>
        </w:rPr>
        <w:t>قال</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00150B12">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D14C36">
        <w:rPr>
          <w:rFonts w:asciiTheme="majorBidi" w:hAnsiTheme="majorBidi"/>
          <w:b/>
          <w:bCs/>
          <w:sz w:val="36"/>
          <w:szCs w:val="36"/>
          <w:rtl/>
        </w:rPr>
        <w:t>وَاعْبُدُوا اللَّهَ وَلاَ تُشْرِكُوا بِهِ شَيْئًا وَبِالْوَالِدَيْنِ إِحْسَان</w:t>
      </w:r>
      <w:r w:rsidR="00E30853" w:rsidRPr="00D14C36">
        <w:rPr>
          <w:rFonts w:asciiTheme="majorBidi" w:hAnsiTheme="majorBidi"/>
          <w:b/>
          <w:bCs/>
          <w:sz w:val="36"/>
          <w:szCs w:val="36"/>
          <w:rtl/>
        </w:rPr>
        <w:t>ًا</w:t>
      </w:r>
      <w:r w:rsidR="00E30853">
        <w:rPr>
          <w:rFonts w:asciiTheme="majorBidi" w:hAnsiTheme="majorBidi"/>
          <w:sz w:val="36"/>
          <w:szCs w:val="36"/>
          <w:rtl/>
        </w:rPr>
        <w:t>)</w:t>
      </w:r>
      <w:r w:rsidRPr="00E30853">
        <w:rPr>
          <w:rFonts w:asciiTheme="majorBidi" w:hAnsiTheme="majorBidi"/>
          <w:sz w:val="36"/>
          <w:szCs w:val="36"/>
          <w:rtl/>
        </w:rPr>
        <w:t>[النِّسَاء: 36]</w:t>
      </w:r>
      <w:r w:rsidR="00C45DD5">
        <w:rPr>
          <w:rFonts w:asciiTheme="majorBidi" w:hAnsiTheme="majorBidi"/>
          <w:sz w:val="36"/>
          <w:szCs w:val="36"/>
          <w:rtl/>
        </w:rPr>
        <w:t xml:space="preserve">، </w:t>
      </w:r>
      <w:r w:rsidRPr="00E30853">
        <w:rPr>
          <w:rFonts w:asciiTheme="majorBidi" w:hAnsiTheme="majorBidi"/>
          <w:sz w:val="36"/>
          <w:szCs w:val="36"/>
          <w:rtl/>
        </w:rPr>
        <w:t>مما يدل على تأكد وجوب بر الوالدين</w:t>
      </w:r>
      <w:r w:rsidR="00C45DD5">
        <w:rPr>
          <w:rFonts w:asciiTheme="majorBidi" w:hAnsiTheme="majorBidi"/>
          <w:sz w:val="36"/>
          <w:szCs w:val="36"/>
          <w:rtl/>
        </w:rPr>
        <w:t xml:space="preserve">، </w:t>
      </w:r>
      <w:r w:rsidRPr="00E30853">
        <w:rPr>
          <w:rFonts w:asciiTheme="majorBidi" w:hAnsiTheme="majorBidi"/>
          <w:sz w:val="36"/>
          <w:szCs w:val="36"/>
          <w:rtl/>
        </w:rPr>
        <w:t xml:space="preserve">وقَرَن شكره بشكرهما: </w:t>
      </w:r>
      <w:r w:rsidR="00E30853">
        <w:rPr>
          <w:rFonts w:asciiTheme="majorBidi" w:hAnsiTheme="majorBidi"/>
          <w:sz w:val="36"/>
          <w:szCs w:val="36"/>
          <w:rtl/>
        </w:rPr>
        <w:t>(</w:t>
      </w:r>
      <w:r w:rsidRPr="00D14C36">
        <w:rPr>
          <w:rFonts w:asciiTheme="majorBidi" w:hAnsiTheme="majorBidi"/>
          <w:b/>
          <w:bCs/>
          <w:sz w:val="36"/>
          <w:szCs w:val="36"/>
          <w:rtl/>
        </w:rPr>
        <w:t>أَنِ اشْكُرْ لِي وَلِوَالِدَيْكَ إِلَيَّ الْمَصِيرُ</w:t>
      </w:r>
      <w:r w:rsidR="00E30853">
        <w:rPr>
          <w:rFonts w:asciiTheme="majorBidi" w:hAnsiTheme="majorBidi"/>
          <w:sz w:val="36"/>
          <w:szCs w:val="36"/>
          <w:rtl/>
        </w:rPr>
        <w:t>)</w:t>
      </w:r>
      <w:r w:rsidRPr="00E30853">
        <w:rPr>
          <w:rFonts w:asciiTheme="majorBidi" w:hAnsiTheme="majorBidi"/>
          <w:sz w:val="36"/>
          <w:szCs w:val="36"/>
          <w:rtl/>
        </w:rPr>
        <w:t>[لقمَان: 14]</w:t>
      </w:r>
      <w:r w:rsidR="00D14C36">
        <w:rPr>
          <w:rFonts w:asciiTheme="majorBidi" w:hAnsiTheme="majorBidi" w:hint="cs"/>
          <w:sz w:val="36"/>
          <w:szCs w:val="36"/>
          <w:rtl/>
        </w:rPr>
        <w:t>.</w:t>
      </w:r>
    </w:p>
    <w:p w:rsidR="00A345F3" w:rsidRPr="00E30853" w:rsidRDefault="00C45DD5" w:rsidP="00D14C36">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بل وصى الله الابن بوالديه </w:t>
      </w:r>
      <w:r w:rsidR="00E30853">
        <w:rPr>
          <w:rFonts w:asciiTheme="majorBidi" w:hAnsiTheme="majorBidi"/>
          <w:sz w:val="36"/>
          <w:szCs w:val="36"/>
          <w:rtl/>
        </w:rPr>
        <w:t>(</w:t>
      </w:r>
      <w:r w:rsidR="00A345F3" w:rsidRPr="00D14C36">
        <w:rPr>
          <w:rFonts w:asciiTheme="majorBidi" w:hAnsiTheme="majorBidi"/>
          <w:b/>
          <w:bCs/>
          <w:sz w:val="36"/>
          <w:szCs w:val="36"/>
          <w:rtl/>
        </w:rPr>
        <w:t>حُسْن</w:t>
      </w:r>
      <w:r w:rsidR="00E30853" w:rsidRPr="00D14C36">
        <w:rPr>
          <w:rFonts w:asciiTheme="majorBidi" w:hAnsiTheme="majorBidi"/>
          <w:b/>
          <w:bCs/>
          <w:sz w:val="36"/>
          <w:szCs w:val="36"/>
          <w:rtl/>
        </w:rPr>
        <w:t>ًا</w:t>
      </w:r>
      <w:r w:rsidR="00E30853">
        <w:rPr>
          <w:rFonts w:asciiTheme="majorBidi" w:hAnsiTheme="majorBidi"/>
          <w:sz w:val="36"/>
          <w:szCs w:val="36"/>
          <w:rtl/>
        </w:rPr>
        <w:t>)</w:t>
      </w:r>
      <w:r w:rsidR="00A345F3" w:rsidRPr="00E30853">
        <w:rPr>
          <w:rFonts w:asciiTheme="majorBidi" w:hAnsiTheme="majorBidi"/>
          <w:sz w:val="36"/>
          <w:szCs w:val="36"/>
          <w:rtl/>
        </w:rPr>
        <w:t>[العَنكبوت: 8</w:t>
      </w:r>
      <w:r w:rsidR="005D41C2">
        <w:rPr>
          <w:rFonts w:asciiTheme="majorBidi" w:hAnsiTheme="majorBidi"/>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و</w:t>
      </w:r>
      <w:r w:rsidR="00E30853">
        <w:rPr>
          <w:rFonts w:asciiTheme="majorBidi" w:hAnsiTheme="majorBidi"/>
          <w:sz w:val="36"/>
          <w:szCs w:val="36"/>
          <w:rtl/>
        </w:rPr>
        <w:t>(</w:t>
      </w:r>
      <w:r w:rsidR="00A345F3" w:rsidRPr="00D14C36">
        <w:rPr>
          <w:rFonts w:asciiTheme="majorBidi" w:hAnsiTheme="majorBidi"/>
          <w:b/>
          <w:bCs/>
          <w:sz w:val="36"/>
          <w:szCs w:val="36"/>
          <w:rtl/>
        </w:rPr>
        <w:t>إِحْسَان</w:t>
      </w:r>
      <w:r w:rsidR="00E30853" w:rsidRPr="00D14C36">
        <w:rPr>
          <w:rFonts w:asciiTheme="majorBidi" w:hAnsiTheme="majorBidi"/>
          <w:b/>
          <w:bCs/>
          <w:sz w:val="36"/>
          <w:szCs w:val="36"/>
          <w:rtl/>
        </w:rPr>
        <w:t>ًا</w:t>
      </w:r>
      <w:r w:rsidR="00E30853">
        <w:rPr>
          <w:rFonts w:asciiTheme="majorBidi" w:hAnsiTheme="majorBidi"/>
          <w:sz w:val="36"/>
          <w:szCs w:val="36"/>
          <w:rtl/>
        </w:rPr>
        <w:t>)</w:t>
      </w:r>
      <w:r w:rsidR="00A345F3" w:rsidRPr="00E30853">
        <w:rPr>
          <w:rFonts w:asciiTheme="majorBidi" w:hAnsiTheme="majorBidi"/>
          <w:sz w:val="36"/>
          <w:szCs w:val="36"/>
          <w:rtl/>
        </w:rPr>
        <w:t>[النِّسَاء: 36]</w:t>
      </w:r>
      <w:r>
        <w:rPr>
          <w:rFonts w:asciiTheme="majorBidi" w:hAnsiTheme="majorBidi"/>
          <w:sz w:val="36"/>
          <w:szCs w:val="36"/>
          <w:rtl/>
        </w:rPr>
        <w:t xml:space="preserve">، </w:t>
      </w:r>
      <w:r w:rsidR="00A345F3"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أي أمرناه بالإحسان إليهما</w:t>
      </w:r>
      <w:r>
        <w:rPr>
          <w:rFonts w:asciiTheme="majorBidi" w:hAnsiTheme="majorBidi"/>
          <w:sz w:val="36"/>
          <w:szCs w:val="36"/>
          <w:rtl/>
        </w:rPr>
        <w:t xml:space="preserve">، </w:t>
      </w:r>
      <w:r w:rsidR="00A345F3" w:rsidRPr="00E30853">
        <w:rPr>
          <w:rFonts w:asciiTheme="majorBidi" w:hAnsiTheme="majorBidi"/>
          <w:sz w:val="36"/>
          <w:szCs w:val="36"/>
          <w:rtl/>
        </w:rPr>
        <w:t>والحنو عليهما</w:t>
      </w:r>
      <w:r w:rsidR="00E30853" w:rsidRPr="00E30853">
        <w:rPr>
          <w:rFonts w:asciiTheme="majorBidi" w:hAnsiTheme="majorBidi"/>
          <w:sz w:val="36"/>
          <w:szCs w:val="36"/>
          <w:rtl/>
        </w:rPr>
        <w:t>"</w:t>
      </w:r>
      <w:r w:rsidR="00A345F3" w:rsidRPr="00E30853">
        <w:rPr>
          <w:rFonts w:asciiTheme="majorBidi" w:hAnsiTheme="majorBidi"/>
          <w:sz w:val="36"/>
          <w:szCs w:val="36"/>
          <w:rtl/>
        </w:rPr>
        <w:t>.</w:t>
      </w:r>
    </w:p>
    <w:p w:rsidR="00D14C36" w:rsidRDefault="00D14C36" w:rsidP="00E30853">
      <w:pPr>
        <w:pStyle w:val="a8"/>
        <w:rPr>
          <w:rFonts w:asciiTheme="majorBidi" w:hAnsiTheme="majorBidi"/>
          <w:sz w:val="36"/>
          <w:szCs w:val="36"/>
          <w:rtl/>
        </w:rPr>
      </w:pPr>
      <w:r>
        <w:rPr>
          <w:rFonts w:asciiTheme="majorBidi" w:hAnsiTheme="majorBidi"/>
          <w:sz w:val="36"/>
          <w:szCs w:val="36"/>
          <w:rtl/>
        </w:rPr>
        <w:t>وقد أخبر النبي</w:t>
      </w:r>
      <w:r>
        <w:rPr>
          <w:rFonts w:asciiTheme="majorBidi" w:hAnsiTheme="majorBidi" w:hint="cs"/>
          <w:sz w:val="36"/>
          <w:szCs w:val="36"/>
          <w:rtl/>
        </w:rPr>
        <w:t>ُّ</w:t>
      </w:r>
      <w:r w:rsidR="00A345F3" w:rsidRPr="00E30853">
        <w:rPr>
          <w:rFonts w:asciiTheme="majorBidi" w:hAnsiTheme="majorBidi"/>
          <w:sz w:val="36"/>
          <w:szCs w:val="36"/>
          <w:rtl/>
        </w:rPr>
        <w:t xml:space="preserve">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أن بر الوالدين أفضلُ الأعمال بعد الصلاة التي هي أعظم دعائم الإسلام</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كما في حديث ابن مسعود </w:t>
      </w:r>
      <w:r w:rsidR="00E30853">
        <w:rPr>
          <w:rFonts w:asciiTheme="majorBidi" w:hAnsiTheme="majorBidi"/>
          <w:sz w:val="36"/>
          <w:szCs w:val="36"/>
          <w:rtl/>
        </w:rPr>
        <w:t xml:space="preserve">-رضي الله عنه- </w:t>
      </w:r>
      <w:r w:rsidR="00A345F3" w:rsidRPr="00E30853">
        <w:rPr>
          <w:rFonts w:asciiTheme="majorBidi" w:hAnsiTheme="majorBidi"/>
          <w:sz w:val="36"/>
          <w:szCs w:val="36"/>
          <w:rtl/>
        </w:rPr>
        <w:t xml:space="preserve">سئل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 xml:space="preserve">أي العمل أحب عند الله؟ قال: </w:t>
      </w:r>
      <w:r w:rsidR="00A345F3" w:rsidRPr="00D14C36">
        <w:rPr>
          <w:rFonts w:asciiTheme="majorBidi" w:hAnsiTheme="majorBidi"/>
          <w:b/>
          <w:bCs/>
          <w:sz w:val="36"/>
          <w:szCs w:val="36"/>
          <w:rtl/>
        </w:rPr>
        <w:t>الصلاة على وقتها</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قلت: ثم أيٌّ؟ قال: </w:t>
      </w:r>
      <w:r w:rsidR="00A345F3" w:rsidRPr="00D14C36">
        <w:rPr>
          <w:rFonts w:asciiTheme="majorBidi" w:hAnsiTheme="majorBidi"/>
          <w:b/>
          <w:bCs/>
          <w:sz w:val="36"/>
          <w:szCs w:val="36"/>
          <w:rtl/>
        </w:rPr>
        <w:t>بر الوالدين</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قلت: ثم أي؟ قال: </w:t>
      </w:r>
      <w:r w:rsidR="00A345F3" w:rsidRPr="00D14C36">
        <w:rPr>
          <w:rFonts w:asciiTheme="majorBidi" w:hAnsiTheme="majorBidi"/>
          <w:b/>
          <w:bCs/>
          <w:sz w:val="36"/>
          <w:szCs w:val="36"/>
          <w:rtl/>
        </w:rPr>
        <w:t>الجهاد في سبيل الله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A345F3" w:rsidRPr="00E30853">
        <w:rPr>
          <w:rFonts w:asciiTheme="majorBidi" w:hAnsiTheme="majorBidi"/>
          <w:sz w:val="36"/>
          <w:szCs w:val="36"/>
          <w:rtl/>
        </w:rPr>
        <w:t xml:space="preserve">. </w:t>
      </w:r>
    </w:p>
    <w:p w:rsidR="00A345F3" w:rsidRPr="00E30853" w:rsidRDefault="00A345F3" w:rsidP="00D14C36">
      <w:pPr>
        <w:pStyle w:val="a8"/>
        <w:rPr>
          <w:rFonts w:asciiTheme="majorBidi" w:hAnsiTheme="majorBidi"/>
          <w:sz w:val="36"/>
          <w:szCs w:val="36"/>
        </w:rPr>
      </w:pPr>
      <w:r w:rsidRPr="00E30853">
        <w:rPr>
          <w:rFonts w:asciiTheme="majorBidi" w:hAnsiTheme="majorBidi"/>
          <w:sz w:val="36"/>
          <w:szCs w:val="36"/>
          <w:rtl/>
        </w:rPr>
        <w:t xml:space="preserve">وَرَوى ابْنُ عُمَرَ </w:t>
      </w:r>
      <w:r w:rsidR="00480C52">
        <w:rPr>
          <w:rFonts w:asciiTheme="majorBidi" w:hAnsiTheme="majorBidi"/>
          <w:sz w:val="36"/>
          <w:szCs w:val="36"/>
          <w:rtl/>
        </w:rPr>
        <w:t>-رضي الله عنهما-</w:t>
      </w:r>
      <w:r w:rsidRPr="00E30853">
        <w:rPr>
          <w:rFonts w:asciiTheme="majorBidi" w:hAnsiTheme="majorBidi"/>
          <w:sz w:val="36"/>
          <w:szCs w:val="36"/>
          <w:rtl/>
        </w:rPr>
        <w:t xml:space="preserve"> أنَّ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D14C36">
        <w:rPr>
          <w:rFonts w:asciiTheme="majorBidi" w:hAnsiTheme="majorBidi"/>
          <w:b/>
          <w:bCs/>
          <w:sz w:val="36"/>
          <w:szCs w:val="36"/>
          <w:rtl/>
        </w:rPr>
        <w:t>بينما ثلاثة نفر يتماشون أخذهم المطر</w:t>
      </w:r>
      <w:r w:rsidR="00C45DD5" w:rsidRPr="00D14C36">
        <w:rPr>
          <w:rFonts w:asciiTheme="majorBidi" w:hAnsiTheme="majorBidi"/>
          <w:b/>
          <w:bCs/>
          <w:sz w:val="36"/>
          <w:szCs w:val="36"/>
          <w:rtl/>
        </w:rPr>
        <w:t xml:space="preserve">، </w:t>
      </w:r>
      <w:r w:rsidRPr="00D14C36">
        <w:rPr>
          <w:rFonts w:asciiTheme="majorBidi" w:hAnsiTheme="majorBidi"/>
          <w:b/>
          <w:bCs/>
          <w:sz w:val="36"/>
          <w:szCs w:val="36"/>
          <w:rtl/>
        </w:rPr>
        <w:t>فمالُوا إلى غارٍ في الجبل</w:t>
      </w:r>
      <w:r w:rsidR="00C45DD5" w:rsidRPr="00D14C36">
        <w:rPr>
          <w:rFonts w:asciiTheme="majorBidi" w:hAnsiTheme="majorBidi"/>
          <w:b/>
          <w:bCs/>
          <w:sz w:val="36"/>
          <w:szCs w:val="36"/>
          <w:rtl/>
        </w:rPr>
        <w:t xml:space="preserve">، </w:t>
      </w:r>
      <w:r w:rsidRPr="00D14C36">
        <w:rPr>
          <w:rFonts w:asciiTheme="majorBidi" w:hAnsiTheme="majorBidi"/>
          <w:b/>
          <w:bCs/>
          <w:sz w:val="36"/>
          <w:szCs w:val="36"/>
          <w:rtl/>
        </w:rPr>
        <w:t>فانحطت على فم غارهم صخرة من الجبل</w:t>
      </w:r>
      <w:r w:rsidR="00C45DD5" w:rsidRPr="00D14C36">
        <w:rPr>
          <w:rFonts w:asciiTheme="majorBidi" w:hAnsiTheme="majorBidi"/>
          <w:b/>
          <w:bCs/>
          <w:sz w:val="36"/>
          <w:szCs w:val="36"/>
          <w:rtl/>
        </w:rPr>
        <w:t xml:space="preserve">، </w:t>
      </w:r>
      <w:r w:rsidRPr="00D14C36">
        <w:rPr>
          <w:rFonts w:asciiTheme="majorBidi" w:hAnsiTheme="majorBidi"/>
          <w:b/>
          <w:bCs/>
          <w:sz w:val="36"/>
          <w:szCs w:val="36"/>
          <w:rtl/>
        </w:rPr>
        <w:t>فأَطبقت عليهم</w:t>
      </w:r>
      <w:r w:rsidR="00C45DD5" w:rsidRPr="00D14C36">
        <w:rPr>
          <w:rFonts w:asciiTheme="majorBidi" w:hAnsiTheme="majorBidi"/>
          <w:b/>
          <w:bCs/>
          <w:sz w:val="36"/>
          <w:szCs w:val="36"/>
          <w:rtl/>
        </w:rPr>
        <w:t xml:space="preserve">، </w:t>
      </w:r>
      <w:r w:rsidRPr="00D14C36">
        <w:rPr>
          <w:rFonts w:asciiTheme="majorBidi" w:hAnsiTheme="majorBidi"/>
          <w:b/>
          <w:bCs/>
          <w:sz w:val="36"/>
          <w:szCs w:val="36"/>
          <w:rtl/>
        </w:rPr>
        <w:t>فقال بعضهم لبعض: انظروا أعما</w:t>
      </w:r>
      <w:r w:rsidR="00E94BD0" w:rsidRPr="00D14C36">
        <w:rPr>
          <w:rFonts w:asciiTheme="majorBidi" w:hAnsiTheme="majorBidi"/>
          <w:b/>
          <w:bCs/>
          <w:sz w:val="36"/>
          <w:szCs w:val="36"/>
          <w:rtl/>
        </w:rPr>
        <w:t>لاً</w:t>
      </w:r>
      <w:r w:rsidRPr="00D14C36">
        <w:rPr>
          <w:rFonts w:asciiTheme="majorBidi" w:hAnsiTheme="majorBidi"/>
          <w:b/>
          <w:bCs/>
          <w:sz w:val="36"/>
          <w:szCs w:val="36"/>
          <w:rtl/>
        </w:rPr>
        <w:t xml:space="preserve"> عملتموها لله صالحة</w:t>
      </w:r>
      <w:r w:rsidR="00C45DD5" w:rsidRPr="00D14C36">
        <w:rPr>
          <w:rFonts w:asciiTheme="majorBidi" w:hAnsiTheme="majorBidi"/>
          <w:b/>
          <w:bCs/>
          <w:sz w:val="36"/>
          <w:szCs w:val="36"/>
          <w:rtl/>
        </w:rPr>
        <w:t xml:space="preserve">، </w:t>
      </w:r>
      <w:r w:rsidRPr="00D14C36">
        <w:rPr>
          <w:rFonts w:asciiTheme="majorBidi" w:hAnsiTheme="majorBidi"/>
          <w:b/>
          <w:bCs/>
          <w:sz w:val="36"/>
          <w:szCs w:val="36"/>
          <w:rtl/>
        </w:rPr>
        <w:t>فادعوا الله بها لعله يَفْرُجها</w:t>
      </w:r>
      <w:r w:rsidR="00C45DD5" w:rsidRPr="00D14C36">
        <w:rPr>
          <w:rFonts w:asciiTheme="majorBidi" w:hAnsiTheme="majorBidi"/>
          <w:b/>
          <w:bCs/>
          <w:sz w:val="36"/>
          <w:szCs w:val="36"/>
          <w:rtl/>
        </w:rPr>
        <w:t xml:space="preserve">، </w:t>
      </w:r>
      <w:r w:rsidRPr="00D14C36">
        <w:rPr>
          <w:rFonts w:asciiTheme="majorBidi" w:hAnsiTheme="majorBidi"/>
          <w:b/>
          <w:bCs/>
          <w:sz w:val="36"/>
          <w:szCs w:val="36"/>
          <w:rtl/>
        </w:rPr>
        <w:t>فقال</w:t>
      </w:r>
      <w:r w:rsidR="00C45DD5" w:rsidRPr="00D14C36">
        <w:rPr>
          <w:rFonts w:asciiTheme="majorBidi" w:hAnsiTheme="majorBidi"/>
          <w:b/>
          <w:bCs/>
          <w:sz w:val="36"/>
          <w:szCs w:val="36"/>
          <w:rtl/>
        </w:rPr>
        <w:t xml:space="preserve">، </w:t>
      </w:r>
      <w:r w:rsidRPr="00D14C36">
        <w:rPr>
          <w:rFonts w:asciiTheme="majorBidi" w:hAnsiTheme="majorBidi"/>
          <w:b/>
          <w:bCs/>
          <w:sz w:val="36"/>
          <w:szCs w:val="36"/>
          <w:rtl/>
        </w:rPr>
        <w:t>أحدهم: اللهم إنه كان لي والدان شيخان كبيران ولي صبيةٌ صغار كنت أرعى عليهم</w:t>
      </w:r>
      <w:r w:rsidR="00C45DD5" w:rsidRPr="00D14C36">
        <w:rPr>
          <w:rFonts w:asciiTheme="majorBidi" w:hAnsiTheme="majorBidi"/>
          <w:b/>
          <w:bCs/>
          <w:sz w:val="36"/>
          <w:szCs w:val="36"/>
          <w:rtl/>
        </w:rPr>
        <w:t xml:space="preserve">، </w:t>
      </w:r>
      <w:r w:rsidRPr="00D14C36">
        <w:rPr>
          <w:rFonts w:asciiTheme="majorBidi" w:hAnsiTheme="majorBidi"/>
          <w:b/>
          <w:bCs/>
          <w:sz w:val="36"/>
          <w:szCs w:val="36"/>
          <w:rtl/>
        </w:rPr>
        <w:t>فإذا رُحتُ عليهم فحلبْتُ</w:t>
      </w:r>
      <w:r w:rsidR="00C45DD5" w:rsidRPr="00D14C36">
        <w:rPr>
          <w:rFonts w:asciiTheme="majorBidi" w:hAnsiTheme="majorBidi"/>
          <w:b/>
          <w:bCs/>
          <w:sz w:val="36"/>
          <w:szCs w:val="36"/>
          <w:rtl/>
        </w:rPr>
        <w:t xml:space="preserve">، </w:t>
      </w:r>
      <w:r w:rsidRPr="00D14C36">
        <w:rPr>
          <w:rFonts w:asciiTheme="majorBidi" w:hAnsiTheme="majorBidi"/>
          <w:b/>
          <w:bCs/>
          <w:sz w:val="36"/>
          <w:szCs w:val="36"/>
          <w:rtl/>
        </w:rPr>
        <w:t>بدأت بوالديَّ أسقيهما قبل ولَدِي</w:t>
      </w:r>
      <w:r w:rsidR="00C45DD5" w:rsidRPr="00D14C36">
        <w:rPr>
          <w:rFonts w:asciiTheme="majorBidi" w:hAnsiTheme="majorBidi"/>
          <w:b/>
          <w:bCs/>
          <w:sz w:val="36"/>
          <w:szCs w:val="36"/>
          <w:rtl/>
        </w:rPr>
        <w:t xml:space="preserve">، </w:t>
      </w:r>
      <w:r w:rsidRPr="00D14C36">
        <w:rPr>
          <w:rFonts w:asciiTheme="majorBidi" w:hAnsiTheme="majorBidi"/>
          <w:b/>
          <w:bCs/>
          <w:sz w:val="36"/>
          <w:szCs w:val="36"/>
          <w:rtl/>
        </w:rPr>
        <w:t>وإنه نَاءَ بي الشجر</w:t>
      </w:r>
      <w:r w:rsidR="00C45DD5" w:rsidRPr="00D14C36">
        <w:rPr>
          <w:rFonts w:asciiTheme="majorBidi" w:hAnsiTheme="majorBidi"/>
          <w:b/>
          <w:bCs/>
          <w:sz w:val="36"/>
          <w:szCs w:val="36"/>
          <w:rtl/>
        </w:rPr>
        <w:t xml:space="preserve">، </w:t>
      </w:r>
      <w:r w:rsidRPr="00D14C36">
        <w:rPr>
          <w:rFonts w:asciiTheme="majorBidi" w:hAnsiTheme="majorBidi"/>
          <w:b/>
          <w:bCs/>
          <w:sz w:val="36"/>
          <w:szCs w:val="36"/>
          <w:rtl/>
        </w:rPr>
        <w:t>فما أتيتُ حتى أمسيت فوجدتهما قد ناما</w:t>
      </w:r>
      <w:r w:rsidR="00C45DD5" w:rsidRPr="00D14C36">
        <w:rPr>
          <w:rFonts w:asciiTheme="majorBidi" w:hAnsiTheme="majorBidi"/>
          <w:b/>
          <w:bCs/>
          <w:sz w:val="36"/>
          <w:szCs w:val="36"/>
          <w:rtl/>
        </w:rPr>
        <w:t xml:space="preserve">، </w:t>
      </w:r>
      <w:r w:rsidRPr="00D14C36">
        <w:rPr>
          <w:rFonts w:asciiTheme="majorBidi" w:hAnsiTheme="majorBidi"/>
          <w:b/>
          <w:bCs/>
          <w:sz w:val="36"/>
          <w:szCs w:val="36"/>
          <w:rtl/>
        </w:rPr>
        <w:t>فحلبت كما كنت أحْلُب</w:t>
      </w:r>
      <w:r w:rsidR="00C45DD5" w:rsidRPr="00D14C36">
        <w:rPr>
          <w:rFonts w:asciiTheme="majorBidi" w:hAnsiTheme="majorBidi"/>
          <w:b/>
          <w:bCs/>
          <w:sz w:val="36"/>
          <w:szCs w:val="36"/>
          <w:rtl/>
        </w:rPr>
        <w:t xml:space="preserve">، </w:t>
      </w:r>
      <w:r w:rsidRPr="00D14C36">
        <w:rPr>
          <w:rFonts w:asciiTheme="majorBidi" w:hAnsiTheme="majorBidi"/>
          <w:b/>
          <w:bCs/>
          <w:sz w:val="36"/>
          <w:szCs w:val="36"/>
          <w:rtl/>
        </w:rPr>
        <w:t>فجئت بالحِلاَب فقمت عند رؤوسهما أكره أن أوقظَهما من نومهما</w:t>
      </w:r>
      <w:r w:rsidR="00C45DD5" w:rsidRPr="00D14C36">
        <w:rPr>
          <w:rFonts w:asciiTheme="majorBidi" w:hAnsiTheme="majorBidi"/>
          <w:b/>
          <w:bCs/>
          <w:sz w:val="36"/>
          <w:szCs w:val="36"/>
          <w:rtl/>
        </w:rPr>
        <w:t xml:space="preserve">، </w:t>
      </w:r>
      <w:r w:rsidRPr="00D14C36">
        <w:rPr>
          <w:rFonts w:asciiTheme="majorBidi" w:hAnsiTheme="majorBidi"/>
          <w:b/>
          <w:bCs/>
          <w:sz w:val="36"/>
          <w:szCs w:val="36"/>
          <w:rtl/>
        </w:rPr>
        <w:t>وأكره أن أبدأ بالصِّبية قبلهما</w:t>
      </w:r>
      <w:r w:rsidR="00C45DD5" w:rsidRPr="00D14C36">
        <w:rPr>
          <w:rFonts w:asciiTheme="majorBidi" w:hAnsiTheme="majorBidi"/>
          <w:b/>
          <w:bCs/>
          <w:sz w:val="36"/>
          <w:szCs w:val="36"/>
          <w:rtl/>
        </w:rPr>
        <w:t xml:space="preserve">، </w:t>
      </w:r>
      <w:r w:rsidRPr="00D14C36">
        <w:rPr>
          <w:rFonts w:asciiTheme="majorBidi" w:hAnsiTheme="majorBidi"/>
          <w:b/>
          <w:bCs/>
          <w:sz w:val="36"/>
          <w:szCs w:val="36"/>
          <w:rtl/>
        </w:rPr>
        <w:t xml:space="preserve">والصبية </w:t>
      </w:r>
      <w:proofErr w:type="spellStart"/>
      <w:r w:rsidRPr="00D14C36">
        <w:rPr>
          <w:rFonts w:asciiTheme="majorBidi" w:hAnsiTheme="majorBidi"/>
          <w:b/>
          <w:bCs/>
          <w:sz w:val="36"/>
          <w:szCs w:val="36"/>
          <w:rtl/>
        </w:rPr>
        <w:t>يتضاغون</w:t>
      </w:r>
      <w:proofErr w:type="spellEnd"/>
      <w:r w:rsidRPr="00E30853">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 xml:space="preserve">أي يصيحون ويستغيثون من شدة الجوع- </w:t>
      </w:r>
      <w:r w:rsidRPr="00D14C36">
        <w:rPr>
          <w:rFonts w:asciiTheme="majorBidi" w:hAnsiTheme="majorBidi"/>
          <w:b/>
          <w:bCs/>
          <w:sz w:val="36"/>
          <w:szCs w:val="36"/>
          <w:rtl/>
        </w:rPr>
        <w:t>عند قدمي</w:t>
      </w:r>
      <w:r w:rsidR="00C45DD5" w:rsidRPr="00D14C36">
        <w:rPr>
          <w:rFonts w:asciiTheme="majorBidi" w:hAnsiTheme="majorBidi"/>
          <w:b/>
          <w:bCs/>
          <w:sz w:val="36"/>
          <w:szCs w:val="36"/>
          <w:rtl/>
        </w:rPr>
        <w:t xml:space="preserve">، </w:t>
      </w:r>
      <w:r w:rsidRPr="00D14C36">
        <w:rPr>
          <w:rFonts w:asciiTheme="majorBidi" w:hAnsiTheme="majorBidi"/>
          <w:b/>
          <w:bCs/>
          <w:sz w:val="36"/>
          <w:szCs w:val="36"/>
          <w:rtl/>
        </w:rPr>
        <w:t>فلم يزل ذلك دأبي ودأبهم حتى طلع الفجر</w:t>
      </w:r>
      <w:r w:rsidR="00C45DD5" w:rsidRPr="00D14C36">
        <w:rPr>
          <w:rFonts w:asciiTheme="majorBidi" w:hAnsiTheme="majorBidi"/>
          <w:b/>
          <w:bCs/>
          <w:sz w:val="36"/>
          <w:szCs w:val="36"/>
          <w:rtl/>
        </w:rPr>
        <w:t xml:space="preserve">، </w:t>
      </w:r>
      <w:r w:rsidRPr="00D14C36">
        <w:rPr>
          <w:rFonts w:asciiTheme="majorBidi" w:hAnsiTheme="majorBidi"/>
          <w:b/>
          <w:bCs/>
          <w:sz w:val="36"/>
          <w:szCs w:val="36"/>
          <w:rtl/>
        </w:rPr>
        <w:t>فإن كنت تعلم أني فعلت ذلك ابتغاء وجهك فافرج لنا فرجة نرى منها السماء</w:t>
      </w:r>
      <w:r w:rsidR="00C45DD5" w:rsidRPr="00D14C36">
        <w:rPr>
          <w:rFonts w:asciiTheme="majorBidi" w:hAnsiTheme="majorBidi"/>
          <w:b/>
          <w:bCs/>
          <w:sz w:val="36"/>
          <w:szCs w:val="36"/>
          <w:rtl/>
        </w:rPr>
        <w:t xml:space="preserve">، </w:t>
      </w:r>
      <w:r w:rsidRPr="00D14C36">
        <w:rPr>
          <w:rFonts w:asciiTheme="majorBidi" w:hAnsiTheme="majorBidi"/>
          <w:b/>
          <w:bCs/>
          <w:sz w:val="36"/>
          <w:szCs w:val="36"/>
          <w:rtl/>
        </w:rPr>
        <w:t>فَفَرَج الله لهم فرجة حتى يرون منها السماء</w:t>
      </w:r>
      <w:r w:rsidR="00E30853" w:rsidRPr="00D14C36">
        <w:rPr>
          <w:rFonts w:asciiTheme="majorBidi" w:hAnsiTheme="majorBidi"/>
          <w:b/>
          <w:bCs/>
          <w:sz w:val="36"/>
          <w:szCs w:val="36"/>
          <w:rtl/>
        </w:rPr>
        <w:t>"</w:t>
      </w:r>
      <w:r w:rsidR="00D14C36">
        <w:rPr>
          <w:rFonts w:asciiTheme="majorBidi" w:hAnsiTheme="majorBidi" w:hint="cs"/>
          <w:b/>
          <w:bCs/>
          <w:sz w:val="36"/>
          <w:szCs w:val="36"/>
          <w:rtl/>
        </w:rPr>
        <w:t>،</w:t>
      </w:r>
      <w:r w:rsidRPr="00D14C36">
        <w:rPr>
          <w:rFonts w:asciiTheme="majorBidi" w:hAnsiTheme="majorBidi"/>
          <w:sz w:val="36"/>
          <w:szCs w:val="36"/>
          <w:rtl/>
        </w:rPr>
        <w:t xml:space="preserve"> ثم ذكر الآخران عملهما</w:t>
      </w:r>
      <w:r w:rsidR="00C45DD5" w:rsidRPr="00D14C36">
        <w:rPr>
          <w:rFonts w:asciiTheme="majorBidi" w:hAnsiTheme="majorBidi"/>
          <w:sz w:val="36"/>
          <w:szCs w:val="36"/>
          <w:rtl/>
        </w:rPr>
        <w:t xml:space="preserve">، </w:t>
      </w:r>
      <w:r w:rsidRPr="00D14C36">
        <w:rPr>
          <w:rFonts w:asciiTheme="majorBidi" w:hAnsiTheme="majorBidi"/>
          <w:sz w:val="36"/>
          <w:szCs w:val="36"/>
          <w:rtl/>
        </w:rPr>
        <w:t>ففرج الله عنهم جميع</w:t>
      </w:r>
      <w:r w:rsidR="00E30853" w:rsidRPr="00D14C36">
        <w:rPr>
          <w:rFonts w:asciiTheme="majorBidi" w:hAnsiTheme="majorBidi"/>
          <w:sz w:val="36"/>
          <w:szCs w:val="36"/>
          <w:rtl/>
        </w:rPr>
        <w:t>ًا</w:t>
      </w:r>
      <w:r w:rsidRPr="00D14C36">
        <w:rPr>
          <w:rFonts w:asciiTheme="majorBidi" w:hAnsiTheme="majorBidi"/>
          <w:sz w:val="36"/>
          <w:szCs w:val="36"/>
          <w:rtl/>
        </w:rPr>
        <w:t xml:space="preserve"> حتى خرجوا</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D14C36">
      <w:pPr>
        <w:pStyle w:val="a8"/>
        <w:rPr>
          <w:rFonts w:asciiTheme="majorBidi" w:hAnsiTheme="majorBidi"/>
          <w:sz w:val="36"/>
          <w:szCs w:val="36"/>
        </w:rPr>
      </w:pPr>
      <w:r w:rsidRPr="00E30853">
        <w:rPr>
          <w:rFonts w:asciiTheme="majorBidi" w:hAnsiTheme="majorBidi"/>
          <w:sz w:val="36"/>
          <w:szCs w:val="36"/>
          <w:rtl/>
        </w:rPr>
        <w:t>وجاء رجل</w:t>
      </w:r>
      <w:r w:rsidR="00114388">
        <w:rPr>
          <w:rFonts w:asciiTheme="majorBidi" w:hAnsiTheme="majorBidi"/>
          <w:sz w:val="36"/>
          <w:szCs w:val="36"/>
          <w:rtl/>
        </w:rPr>
        <w:t xml:space="preserve"> إلى </w:t>
      </w:r>
      <w:r w:rsidRPr="00E30853">
        <w:rPr>
          <w:rFonts w:asciiTheme="majorBidi" w:hAnsiTheme="majorBidi"/>
          <w:sz w:val="36"/>
          <w:szCs w:val="36"/>
          <w:rtl/>
        </w:rPr>
        <w:t xml:space="preserve">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يبايعه على الهجرة وغلَّظ عليه</w:t>
      </w:r>
      <w:r w:rsidR="00C45DD5">
        <w:rPr>
          <w:rFonts w:asciiTheme="majorBidi" w:hAnsiTheme="majorBidi"/>
          <w:sz w:val="36"/>
          <w:szCs w:val="36"/>
          <w:rtl/>
        </w:rPr>
        <w:t xml:space="preserve">، </w:t>
      </w:r>
      <w:r w:rsidRPr="00E30853">
        <w:rPr>
          <w:rFonts w:asciiTheme="majorBidi" w:hAnsiTheme="majorBidi"/>
          <w:sz w:val="36"/>
          <w:szCs w:val="36"/>
          <w:rtl/>
        </w:rPr>
        <w:t xml:space="preserve">فقال: ما جئتك حتى أبكيتهما </w:t>
      </w:r>
      <w:r w:rsidR="001509E6">
        <w:rPr>
          <w:rFonts w:asciiTheme="majorBidi" w:hAnsiTheme="majorBidi"/>
          <w:sz w:val="36"/>
          <w:szCs w:val="36"/>
          <w:rtl/>
        </w:rPr>
        <w:t>-</w:t>
      </w:r>
      <w:r w:rsidRPr="00E30853">
        <w:rPr>
          <w:rFonts w:asciiTheme="majorBidi" w:hAnsiTheme="majorBidi"/>
          <w:sz w:val="36"/>
          <w:szCs w:val="36"/>
          <w:rtl/>
        </w:rPr>
        <w:t>يعني: والديه</w:t>
      </w:r>
      <w:r w:rsidR="001509E6">
        <w:rPr>
          <w:rFonts w:asciiTheme="majorBidi" w:hAnsiTheme="majorBidi"/>
          <w:sz w:val="36"/>
          <w:szCs w:val="36"/>
          <w:rtl/>
        </w:rPr>
        <w:t>-</w:t>
      </w:r>
      <w:r w:rsidRPr="00E30853">
        <w:rPr>
          <w:rFonts w:asciiTheme="majorBidi" w:hAnsiTheme="majorBidi"/>
          <w:sz w:val="36"/>
          <w:szCs w:val="36"/>
          <w:rtl/>
        </w:rPr>
        <w:t xml:space="preserve"> قال: </w:t>
      </w:r>
      <w:r w:rsidR="00D14C36">
        <w:rPr>
          <w:rFonts w:asciiTheme="majorBidi" w:hAnsiTheme="majorBidi" w:hint="cs"/>
          <w:sz w:val="36"/>
          <w:szCs w:val="36"/>
          <w:rtl/>
        </w:rPr>
        <w:t>"</w:t>
      </w:r>
      <w:r w:rsidRPr="00D14C36">
        <w:rPr>
          <w:rFonts w:asciiTheme="majorBidi" w:hAnsiTheme="majorBidi"/>
          <w:b/>
          <w:bCs/>
          <w:sz w:val="36"/>
          <w:szCs w:val="36"/>
          <w:rtl/>
        </w:rPr>
        <w:t>ارجع فأضحكْهما كما أبكيتَهما</w:t>
      </w:r>
      <w:r w:rsidR="00E30853" w:rsidRPr="00E30853">
        <w:rPr>
          <w:rFonts w:asciiTheme="majorBidi" w:hAnsiTheme="majorBidi"/>
          <w:sz w:val="36"/>
          <w:szCs w:val="36"/>
          <w:rtl/>
        </w:rPr>
        <w:t>"</w:t>
      </w:r>
      <w:r w:rsidR="0085520E">
        <w:rPr>
          <w:rFonts w:asciiTheme="majorBidi" w:hAnsiTheme="majorBidi" w:hint="cs"/>
          <w:sz w:val="36"/>
          <w:szCs w:val="36"/>
          <w:rtl/>
        </w:rPr>
        <w:t>(</w:t>
      </w:r>
      <w:r w:rsidRPr="00E30853">
        <w:rPr>
          <w:rFonts w:asciiTheme="majorBidi" w:hAnsiTheme="majorBidi"/>
          <w:sz w:val="36"/>
          <w:szCs w:val="36"/>
          <w:rtl/>
        </w:rPr>
        <w:t>رواه أبو</w:t>
      </w:r>
      <w:r w:rsidR="0085520E">
        <w:rPr>
          <w:rFonts w:asciiTheme="majorBidi" w:hAnsiTheme="majorBidi" w:hint="cs"/>
          <w:sz w:val="36"/>
          <w:szCs w:val="36"/>
          <w:rtl/>
        </w:rPr>
        <w:t xml:space="preserve"> </w:t>
      </w:r>
      <w:r w:rsidRPr="00E30853">
        <w:rPr>
          <w:rFonts w:asciiTheme="majorBidi" w:hAnsiTheme="majorBidi"/>
          <w:sz w:val="36"/>
          <w:szCs w:val="36"/>
          <w:rtl/>
        </w:rPr>
        <w:t>داود والنسائي وابن ماجه</w:t>
      </w:r>
      <w:r w:rsidR="0085520E">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 xml:space="preserve">وأقبل رجل إلى </w:t>
      </w:r>
      <w:r w:rsidR="0085520E" w:rsidRPr="00E30853">
        <w:rPr>
          <w:rFonts w:asciiTheme="majorBidi" w:hAnsiTheme="majorBidi" w:hint="cs"/>
          <w:sz w:val="36"/>
          <w:szCs w:val="36"/>
          <w:rtl/>
        </w:rPr>
        <w:t>نبي</w:t>
      </w:r>
      <w:r w:rsidRPr="00E30853">
        <w:rPr>
          <w:rFonts w:asciiTheme="majorBidi" w:hAnsiTheme="majorBidi"/>
          <w:sz w:val="36"/>
          <w:szCs w:val="36"/>
          <w:rtl/>
        </w:rPr>
        <w:t xml:space="preserve">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Pr="00E30853">
        <w:rPr>
          <w:rFonts w:asciiTheme="majorBidi" w:hAnsiTheme="majorBidi"/>
          <w:sz w:val="36"/>
          <w:szCs w:val="36"/>
          <w:rtl/>
        </w:rPr>
        <w:t>أبايعك على الهجرة والجهاد أبتغى الأجر من 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Pr="00D14C36">
        <w:rPr>
          <w:rFonts w:asciiTheme="majorBidi" w:hAnsiTheme="majorBidi"/>
          <w:b/>
          <w:bCs/>
          <w:sz w:val="36"/>
          <w:szCs w:val="36"/>
          <w:rtl/>
        </w:rPr>
        <w:t>فهل من والديك أحد حي</w:t>
      </w:r>
      <w:r w:rsidRPr="00E30853">
        <w:rPr>
          <w:rFonts w:asciiTheme="majorBidi" w:hAnsiTheme="majorBidi"/>
          <w:sz w:val="36"/>
          <w:szCs w:val="36"/>
          <w:rtl/>
        </w:rPr>
        <w:t>؟ قال: نعم</w:t>
      </w:r>
      <w:r w:rsidR="00C45DD5">
        <w:rPr>
          <w:rFonts w:asciiTheme="majorBidi" w:hAnsiTheme="majorBidi"/>
          <w:sz w:val="36"/>
          <w:szCs w:val="36"/>
          <w:rtl/>
        </w:rPr>
        <w:t xml:space="preserve">، </w:t>
      </w:r>
      <w:r w:rsidRPr="00E30853">
        <w:rPr>
          <w:rFonts w:asciiTheme="majorBidi" w:hAnsiTheme="majorBidi"/>
          <w:sz w:val="36"/>
          <w:szCs w:val="36"/>
          <w:rtl/>
        </w:rPr>
        <w:t>بل كلاهما</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Pr="00D14C36">
        <w:rPr>
          <w:rFonts w:asciiTheme="majorBidi" w:hAnsiTheme="majorBidi"/>
          <w:b/>
          <w:bCs/>
          <w:sz w:val="36"/>
          <w:szCs w:val="36"/>
          <w:rtl/>
        </w:rPr>
        <w:t>فتبتغى الأجر من الله</w:t>
      </w:r>
      <w:r w:rsidR="00D14C36">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 نعم</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Pr="00D14C36">
        <w:rPr>
          <w:rFonts w:asciiTheme="majorBidi" w:hAnsiTheme="majorBidi"/>
          <w:b/>
          <w:bCs/>
          <w:sz w:val="36"/>
          <w:szCs w:val="36"/>
          <w:rtl/>
        </w:rPr>
        <w:t>فارجع إلى والديك فأحسن صحبتهما</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D14C36" w:rsidRDefault="00A345F3" w:rsidP="00D14C36">
      <w:pPr>
        <w:pStyle w:val="a8"/>
        <w:rPr>
          <w:rFonts w:asciiTheme="majorBidi" w:hAnsiTheme="majorBidi"/>
          <w:sz w:val="36"/>
          <w:szCs w:val="36"/>
          <w:rtl/>
        </w:rPr>
      </w:pPr>
      <w:r w:rsidRPr="00E30853">
        <w:rPr>
          <w:rFonts w:asciiTheme="majorBidi" w:hAnsiTheme="majorBidi"/>
          <w:sz w:val="36"/>
          <w:szCs w:val="36"/>
          <w:rtl/>
        </w:rPr>
        <w:t xml:space="preserve">وجاء معاويةُ بنُ </w:t>
      </w:r>
      <w:proofErr w:type="spellStart"/>
      <w:r w:rsidRPr="00E30853">
        <w:rPr>
          <w:rFonts w:asciiTheme="majorBidi" w:hAnsiTheme="majorBidi"/>
          <w:sz w:val="36"/>
          <w:szCs w:val="36"/>
          <w:rtl/>
        </w:rPr>
        <w:t>جاهِمَةَ</w:t>
      </w:r>
      <w:proofErr w:type="spellEnd"/>
      <w:r w:rsidRPr="00E30853">
        <w:rPr>
          <w:rFonts w:asciiTheme="majorBidi" w:hAnsiTheme="majorBidi"/>
          <w:sz w:val="36"/>
          <w:szCs w:val="36"/>
          <w:rtl/>
        </w:rPr>
        <w:t xml:space="preserve"> السُّلَميُّ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إلى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Pr="00E30853">
        <w:rPr>
          <w:rFonts w:asciiTheme="majorBidi" w:hAnsiTheme="majorBidi"/>
          <w:sz w:val="36"/>
          <w:szCs w:val="36"/>
          <w:rtl/>
        </w:rPr>
        <w:t>يا رسول الله! أردت الغزو</w:t>
      </w:r>
      <w:r w:rsidR="00C45DD5">
        <w:rPr>
          <w:rFonts w:asciiTheme="majorBidi" w:hAnsiTheme="majorBidi"/>
          <w:sz w:val="36"/>
          <w:szCs w:val="36"/>
          <w:rtl/>
        </w:rPr>
        <w:t xml:space="preserve">، </w:t>
      </w:r>
      <w:r w:rsidRPr="00E30853">
        <w:rPr>
          <w:rFonts w:asciiTheme="majorBidi" w:hAnsiTheme="majorBidi"/>
          <w:sz w:val="36"/>
          <w:szCs w:val="36"/>
          <w:rtl/>
        </w:rPr>
        <w:t>وجئتك أستشيرك</w:t>
      </w:r>
      <w:r w:rsidR="00C45DD5">
        <w:rPr>
          <w:rFonts w:asciiTheme="majorBidi" w:hAnsiTheme="majorBidi"/>
          <w:sz w:val="36"/>
          <w:szCs w:val="36"/>
          <w:rtl/>
        </w:rPr>
        <w:t xml:space="preserve">، </w:t>
      </w:r>
      <w:r w:rsidRPr="00E30853">
        <w:rPr>
          <w:rFonts w:asciiTheme="majorBidi" w:hAnsiTheme="majorBidi"/>
          <w:sz w:val="36"/>
          <w:szCs w:val="36"/>
          <w:rtl/>
        </w:rPr>
        <w:t>فقال</w:t>
      </w:r>
      <w:r w:rsidR="00D14C36">
        <w:rPr>
          <w:rFonts w:asciiTheme="majorBidi" w:hAnsiTheme="majorBidi" w:hint="cs"/>
          <w:sz w:val="36"/>
          <w:szCs w:val="36"/>
          <w:rtl/>
        </w:rPr>
        <w:t>:</w:t>
      </w:r>
      <w:r w:rsidRPr="00E30853">
        <w:rPr>
          <w:rFonts w:asciiTheme="majorBidi" w:hAnsiTheme="majorBidi"/>
          <w:sz w:val="36"/>
          <w:szCs w:val="36"/>
          <w:rtl/>
        </w:rPr>
        <w:t xml:space="preserve"> </w:t>
      </w:r>
      <w:r w:rsidRPr="00D14C36">
        <w:rPr>
          <w:rFonts w:asciiTheme="majorBidi" w:hAnsiTheme="majorBidi"/>
          <w:b/>
          <w:bCs/>
          <w:sz w:val="36"/>
          <w:szCs w:val="36"/>
          <w:rtl/>
        </w:rPr>
        <w:t>هل لك من أُم؟</w:t>
      </w:r>
      <w:r w:rsidRPr="00E30853">
        <w:rPr>
          <w:rFonts w:asciiTheme="majorBidi" w:hAnsiTheme="majorBidi"/>
          <w:sz w:val="36"/>
          <w:szCs w:val="36"/>
          <w:rtl/>
        </w:rPr>
        <w:t xml:space="preserve"> قال: نعم</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Pr="00D14C36">
        <w:rPr>
          <w:rFonts w:asciiTheme="majorBidi" w:hAnsiTheme="majorBidi"/>
          <w:b/>
          <w:bCs/>
          <w:sz w:val="36"/>
          <w:szCs w:val="36"/>
          <w:rtl/>
        </w:rPr>
        <w:t>الزَمْها فإن الجنة عند رجلها</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Pr="00E30853">
        <w:rPr>
          <w:rFonts w:asciiTheme="majorBidi" w:hAnsiTheme="majorBidi"/>
          <w:sz w:val="36"/>
          <w:szCs w:val="36"/>
          <w:rtl/>
        </w:rPr>
        <w:t xml:space="preserve"> والنسائي</w:t>
      </w:r>
      <w:r w:rsidR="00D14C36">
        <w:rPr>
          <w:rFonts w:asciiTheme="majorBidi" w:hAnsiTheme="majorBidi" w:hint="cs"/>
          <w:sz w:val="36"/>
          <w:szCs w:val="36"/>
          <w:rtl/>
        </w:rPr>
        <w:t>).</w:t>
      </w:r>
    </w:p>
    <w:p w:rsidR="00A345F3" w:rsidRPr="00E30853" w:rsidRDefault="00A345F3" w:rsidP="00D14C36">
      <w:pPr>
        <w:pStyle w:val="a8"/>
        <w:rPr>
          <w:rFonts w:asciiTheme="majorBidi" w:hAnsiTheme="majorBidi"/>
          <w:sz w:val="36"/>
          <w:szCs w:val="36"/>
        </w:rPr>
      </w:pPr>
      <w:r w:rsidRPr="00E30853">
        <w:rPr>
          <w:rFonts w:asciiTheme="majorBidi" w:hAnsiTheme="majorBidi"/>
          <w:sz w:val="36"/>
          <w:szCs w:val="36"/>
          <w:rtl/>
        </w:rPr>
        <w:t xml:space="preserve">وعند أحمد: </w:t>
      </w:r>
      <w:r w:rsidR="00E30853" w:rsidRPr="00E30853">
        <w:rPr>
          <w:rFonts w:asciiTheme="majorBidi" w:hAnsiTheme="majorBidi"/>
          <w:sz w:val="36"/>
          <w:szCs w:val="36"/>
          <w:rtl/>
        </w:rPr>
        <w:t>"</w:t>
      </w:r>
      <w:r w:rsidRPr="00E30853">
        <w:rPr>
          <w:rFonts w:asciiTheme="majorBidi" w:hAnsiTheme="majorBidi"/>
          <w:sz w:val="36"/>
          <w:szCs w:val="36"/>
          <w:rtl/>
        </w:rPr>
        <w:t>ثم الثانية</w:t>
      </w:r>
      <w:r w:rsidR="00C45DD5">
        <w:rPr>
          <w:rFonts w:asciiTheme="majorBidi" w:hAnsiTheme="majorBidi"/>
          <w:sz w:val="36"/>
          <w:szCs w:val="36"/>
          <w:rtl/>
        </w:rPr>
        <w:t xml:space="preserve">، </w:t>
      </w:r>
      <w:r w:rsidRPr="00E30853">
        <w:rPr>
          <w:rFonts w:asciiTheme="majorBidi" w:hAnsiTheme="majorBidi"/>
          <w:sz w:val="36"/>
          <w:szCs w:val="36"/>
          <w:rtl/>
        </w:rPr>
        <w:t>ثم الثالثة</w:t>
      </w:r>
      <w:r w:rsidR="00C45DD5">
        <w:rPr>
          <w:rFonts w:asciiTheme="majorBidi" w:hAnsiTheme="majorBidi"/>
          <w:sz w:val="36"/>
          <w:szCs w:val="36"/>
          <w:rtl/>
        </w:rPr>
        <w:t xml:space="preserve">، </w:t>
      </w:r>
      <w:r w:rsidRPr="00E30853">
        <w:rPr>
          <w:rFonts w:asciiTheme="majorBidi" w:hAnsiTheme="majorBidi"/>
          <w:sz w:val="36"/>
          <w:szCs w:val="36"/>
          <w:rtl/>
        </w:rPr>
        <w:t>في مقاعدَ شتى كمثل هذا القول</w:t>
      </w:r>
      <w:r w:rsidR="00E30853" w:rsidRPr="00E30853">
        <w:rPr>
          <w:rFonts w:asciiTheme="majorBidi" w:hAnsiTheme="majorBidi"/>
          <w:sz w:val="36"/>
          <w:szCs w:val="36"/>
          <w:rtl/>
        </w:rPr>
        <w:t>"</w:t>
      </w:r>
      <w:r w:rsidR="00D14C36">
        <w:rPr>
          <w:rFonts w:asciiTheme="majorBidi" w:hAnsiTheme="majorBidi" w:hint="cs"/>
          <w:sz w:val="36"/>
          <w:szCs w:val="36"/>
          <w:rtl/>
        </w:rPr>
        <w:t>،</w:t>
      </w:r>
      <w:r w:rsidRPr="00E30853">
        <w:rPr>
          <w:rFonts w:asciiTheme="majorBidi" w:hAnsiTheme="majorBidi"/>
          <w:sz w:val="36"/>
          <w:szCs w:val="36"/>
          <w:rtl/>
        </w:rPr>
        <w:t xml:space="preserve"> ومعنى في الثانية ثم الثالثة في مقاعد شتى: أي يريد أنه كرر على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هذا القول في مواضعَ متعددة أنه أتاه من جانب فذكر له قصته</w:t>
      </w:r>
      <w:r w:rsidR="00C45DD5">
        <w:rPr>
          <w:rFonts w:asciiTheme="majorBidi" w:hAnsiTheme="majorBidi"/>
          <w:sz w:val="36"/>
          <w:szCs w:val="36"/>
          <w:rtl/>
        </w:rPr>
        <w:t xml:space="preserve">، </w:t>
      </w:r>
      <w:r w:rsidRPr="00E30853">
        <w:rPr>
          <w:rFonts w:asciiTheme="majorBidi" w:hAnsiTheme="majorBidi"/>
          <w:sz w:val="36"/>
          <w:szCs w:val="36"/>
          <w:rtl/>
        </w:rPr>
        <w:t>ثم أتاه من الجانب الآخر</w:t>
      </w:r>
      <w:r w:rsidR="00C45DD5">
        <w:rPr>
          <w:rFonts w:asciiTheme="majorBidi" w:hAnsiTheme="majorBidi"/>
          <w:sz w:val="36"/>
          <w:szCs w:val="36"/>
          <w:rtl/>
        </w:rPr>
        <w:t xml:space="preserve">، </w:t>
      </w:r>
      <w:r w:rsidRPr="00E30853">
        <w:rPr>
          <w:rFonts w:asciiTheme="majorBidi" w:hAnsiTheme="majorBidi"/>
          <w:sz w:val="36"/>
          <w:szCs w:val="36"/>
          <w:rtl/>
        </w:rPr>
        <w:t>ثم أتاه من أمامِه</w:t>
      </w:r>
      <w:r w:rsidR="00C45DD5">
        <w:rPr>
          <w:rFonts w:asciiTheme="majorBidi" w:hAnsiTheme="majorBidi"/>
          <w:sz w:val="36"/>
          <w:szCs w:val="36"/>
          <w:rtl/>
        </w:rPr>
        <w:t xml:space="preserve">، </w:t>
      </w:r>
      <w:r w:rsidRPr="00E30853">
        <w:rPr>
          <w:rFonts w:asciiTheme="majorBidi" w:hAnsiTheme="majorBidi"/>
          <w:sz w:val="36"/>
          <w:szCs w:val="36"/>
          <w:rtl/>
        </w:rPr>
        <w:t>وفي كل مرة يقول مثلَ القول الأول.</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وردت آثارٌ في فضل برِّ الوالدين</w:t>
      </w:r>
      <w:r w:rsidR="00C45DD5">
        <w:rPr>
          <w:rFonts w:asciiTheme="majorBidi" w:hAnsiTheme="majorBidi"/>
          <w:sz w:val="36"/>
          <w:szCs w:val="36"/>
          <w:rtl/>
        </w:rPr>
        <w:t xml:space="preserve">، </w:t>
      </w:r>
      <w:r w:rsidRPr="00E30853">
        <w:rPr>
          <w:rFonts w:asciiTheme="majorBidi" w:hAnsiTheme="majorBidi"/>
          <w:sz w:val="36"/>
          <w:szCs w:val="36"/>
          <w:rtl/>
        </w:rPr>
        <w:t xml:space="preserve">منها ما قاله ابن عباس </w:t>
      </w:r>
      <w:r w:rsidR="00480C52">
        <w:rPr>
          <w:rFonts w:asciiTheme="majorBidi" w:hAnsiTheme="majorBidi"/>
          <w:sz w:val="36"/>
          <w:szCs w:val="36"/>
          <w:rtl/>
        </w:rPr>
        <w:t>-رضي الله عنهما-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إنِي لا أَعلم عم</w:t>
      </w:r>
      <w:r w:rsidR="00E94BD0">
        <w:rPr>
          <w:rFonts w:asciiTheme="majorBidi" w:hAnsiTheme="majorBidi"/>
          <w:sz w:val="36"/>
          <w:szCs w:val="36"/>
          <w:rtl/>
        </w:rPr>
        <w:t>لاً</w:t>
      </w:r>
      <w:r w:rsidRPr="00E30853">
        <w:rPr>
          <w:rFonts w:asciiTheme="majorBidi" w:hAnsiTheme="majorBidi"/>
          <w:sz w:val="36"/>
          <w:szCs w:val="36"/>
          <w:rtl/>
        </w:rPr>
        <w:t xml:space="preserve"> أقرب إلى الله من بر الوالدين</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الإِمام أحمد بْنُ حَنْبَلٍ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 بِرُّ الْوالدين كفَارةُ الكبائر</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ومهما بلغ الابن من البر والإحسان لوالديه فلن يجازيَ عملَهما وتربيتَهما.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لقي عبدُ الله بْنُ عمَرَ </w:t>
      </w:r>
      <w:r w:rsidR="00480C52">
        <w:rPr>
          <w:rFonts w:asciiTheme="majorBidi" w:hAnsiTheme="majorBidi"/>
          <w:sz w:val="36"/>
          <w:szCs w:val="36"/>
          <w:rtl/>
        </w:rPr>
        <w:t>-رضي الله عنهما-</w:t>
      </w:r>
      <w:r w:rsidRPr="00E30853">
        <w:rPr>
          <w:rFonts w:asciiTheme="majorBidi" w:hAnsiTheme="majorBidi"/>
          <w:sz w:val="36"/>
          <w:szCs w:val="36"/>
          <w:rtl/>
        </w:rPr>
        <w:t xml:space="preserve"> رَجُ</w:t>
      </w:r>
      <w:r w:rsidR="00E94BD0">
        <w:rPr>
          <w:rFonts w:asciiTheme="majorBidi" w:hAnsiTheme="majorBidi"/>
          <w:sz w:val="36"/>
          <w:szCs w:val="36"/>
          <w:rtl/>
        </w:rPr>
        <w:t>لاً</w:t>
      </w:r>
      <w:r w:rsidRPr="00E30853">
        <w:rPr>
          <w:rFonts w:asciiTheme="majorBidi" w:hAnsiTheme="majorBidi"/>
          <w:sz w:val="36"/>
          <w:szCs w:val="36"/>
          <w:rtl/>
        </w:rPr>
        <w:t xml:space="preserve"> من الأَعْراب بِطَريق مكة</w:t>
      </w:r>
      <w:r w:rsidR="00C45DD5">
        <w:rPr>
          <w:rFonts w:asciiTheme="majorBidi" w:hAnsiTheme="majorBidi"/>
          <w:sz w:val="36"/>
          <w:szCs w:val="36"/>
          <w:rtl/>
        </w:rPr>
        <w:t xml:space="preserve">، </w:t>
      </w:r>
      <w:r w:rsidRPr="00E30853">
        <w:rPr>
          <w:rFonts w:asciiTheme="majorBidi" w:hAnsiTheme="majorBidi"/>
          <w:sz w:val="36"/>
          <w:szCs w:val="36"/>
          <w:rtl/>
        </w:rPr>
        <w:t>فَسَلَّمَ عليه عبدُ الله</w:t>
      </w:r>
      <w:r w:rsidR="00C45DD5">
        <w:rPr>
          <w:rFonts w:asciiTheme="majorBidi" w:hAnsiTheme="majorBidi"/>
          <w:sz w:val="36"/>
          <w:szCs w:val="36"/>
          <w:rtl/>
        </w:rPr>
        <w:t xml:space="preserve">، </w:t>
      </w:r>
      <w:r w:rsidRPr="00E30853">
        <w:rPr>
          <w:rFonts w:asciiTheme="majorBidi" w:hAnsiTheme="majorBidi"/>
          <w:sz w:val="36"/>
          <w:szCs w:val="36"/>
          <w:rtl/>
        </w:rPr>
        <w:t>وحَمَلَه على حِمَارٍ كان يَرْكَبه</w:t>
      </w:r>
      <w:r w:rsidR="00C45DD5">
        <w:rPr>
          <w:rFonts w:asciiTheme="majorBidi" w:hAnsiTheme="majorBidi"/>
          <w:sz w:val="36"/>
          <w:szCs w:val="36"/>
          <w:rtl/>
        </w:rPr>
        <w:t xml:space="preserve">، </w:t>
      </w:r>
      <w:r w:rsidRPr="00E30853">
        <w:rPr>
          <w:rFonts w:asciiTheme="majorBidi" w:hAnsiTheme="majorBidi"/>
          <w:sz w:val="36"/>
          <w:szCs w:val="36"/>
          <w:rtl/>
        </w:rPr>
        <w:t>وَأَعطاهُ عمامةً كانت على رأسه؛ فقال ابنُ دينارٍ فقلنَا له: أصْلَحَكَ الله إنهم الأعرابُ وهم يَرْضَوْنَ باليسيرِ</w:t>
      </w:r>
      <w:r w:rsidR="00C45DD5">
        <w:rPr>
          <w:rFonts w:asciiTheme="majorBidi" w:hAnsiTheme="majorBidi"/>
          <w:sz w:val="36"/>
          <w:szCs w:val="36"/>
          <w:rtl/>
        </w:rPr>
        <w:t xml:space="preserve">، </w:t>
      </w:r>
      <w:r w:rsidRPr="00E30853">
        <w:rPr>
          <w:rFonts w:asciiTheme="majorBidi" w:hAnsiTheme="majorBidi"/>
          <w:sz w:val="36"/>
          <w:szCs w:val="36"/>
          <w:rtl/>
        </w:rPr>
        <w:t xml:space="preserve">فقال عبدُ الله: إن أَبا هذا كَان وَادَّا لِعمرَ بنِ الخطَّابِ </w:t>
      </w:r>
      <w:r w:rsidR="00A03374">
        <w:rPr>
          <w:rFonts w:asciiTheme="majorBidi" w:hAnsiTheme="majorBidi"/>
          <w:sz w:val="36"/>
          <w:szCs w:val="36"/>
          <w:rtl/>
        </w:rPr>
        <w:t>-رضي الله عنه-،</w:t>
      </w:r>
      <w:r w:rsidR="00C45DD5">
        <w:rPr>
          <w:rFonts w:asciiTheme="majorBidi" w:hAnsiTheme="majorBidi"/>
          <w:sz w:val="36"/>
          <w:szCs w:val="36"/>
          <w:rtl/>
        </w:rPr>
        <w:t xml:space="preserve"> </w:t>
      </w:r>
      <w:r w:rsidRPr="00E30853">
        <w:rPr>
          <w:rFonts w:asciiTheme="majorBidi" w:hAnsiTheme="majorBidi"/>
          <w:sz w:val="36"/>
          <w:szCs w:val="36"/>
          <w:rtl/>
        </w:rPr>
        <w:t xml:space="preserve">وَإِنِّي سمعت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يقولُ: </w:t>
      </w:r>
      <w:r w:rsidR="00E30853" w:rsidRPr="00E30853">
        <w:rPr>
          <w:rFonts w:asciiTheme="majorBidi" w:hAnsiTheme="majorBidi"/>
          <w:sz w:val="36"/>
          <w:szCs w:val="36"/>
          <w:rtl/>
        </w:rPr>
        <w:t>"</w:t>
      </w:r>
      <w:r w:rsidRPr="00114388">
        <w:rPr>
          <w:rFonts w:asciiTheme="majorBidi" w:hAnsiTheme="majorBidi"/>
          <w:b/>
          <w:bCs/>
          <w:sz w:val="36"/>
          <w:szCs w:val="36"/>
          <w:rtl/>
        </w:rPr>
        <w:t>إِنَّ أَبَرَّ البِرِّ صِلَةُ الولدِ أهلَ وُدِّ أبيه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فكيف بابن عمرَ لو وجد أَبَ هَذَا الأعرابي؟ وكيف به مع أبيْهِ عمرَ</w:t>
      </w:r>
      <w:r w:rsidR="00274B0D" w:rsidRPr="00E30853">
        <w:rPr>
          <w:rFonts w:asciiTheme="majorBidi" w:hAnsiTheme="majorBidi"/>
          <w:sz w:val="36"/>
          <w:szCs w:val="36"/>
          <w:rtl/>
        </w:rPr>
        <w:t xml:space="preserve"> </w:t>
      </w:r>
      <w:r w:rsidR="00114388">
        <w:rPr>
          <w:rFonts w:asciiTheme="majorBidi" w:hAnsiTheme="majorBidi"/>
          <w:sz w:val="36"/>
          <w:szCs w:val="36"/>
          <w:rtl/>
        </w:rPr>
        <w:t>بْنِ الخطاب؟!</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وشهدَ ابْنُ عمرَ رَجُ</w:t>
      </w:r>
      <w:r w:rsidR="00E94BD0">
        <w:rPr>
          <w:rFonts w:asciiTheme="majorBidi" w:hAnsiTheme="majorBidi"/>
          <w:sz w:val="36"/>
          <w:szCs w:val="36"/>
          <w:rtl/>
        </w:rPr>
        <w:t>لاً</w:t>
      </w:r>
      <w:r w:rsidRPr="00E30853">
        <w:rPr>
          <w:rFonts w:asciiTheme="majorBidi" w:hAnsiTheme="majorBidi"/>
          <w:sz w:val="36"/>
          <w:szCs w:val="36"/>
          <w:rtl/>
        </w:rPr>
        <w:t xml:space="preserve"> يمانِيَ</w:t>
      </w:r>
      <w:r w:rsidR="00E30853" w:rsidRPr="00E30853">
        <w:rPr>
          <w:rFonts w:asciiTheme="majorBidi" w:hAnsiTheme="majorBidi"/>
          <w:sz w:val="36"/>
          <w:szCs w:val="36"/>
          <w:rtl/>
        </w:rPr>
        <w:t>ًا</w:t>
      </w:r>
      <w:r w:rsidRPr="00E30853">
        <w:rPr>
          <w:rFonts w:asciiTheme="majorBidi" w:hAnsiTheme="majorBidi"/>
          <w:sz w:val="36"/>
          <w:szCs w:val="36"/>
          <w:rtl/>
        </w:rPr>
        <w:t xml:space="preserve"> يَطوفُ بالبيتِ</w:t>
      </w:r>
      <w:r w:rsidR="00C45DD5">
        <w:rPr>
          <w:rFonts w:asciiTheme="majorBidi" w:hAnsiTheme="majorBidi"/>
          <w:sz w:val="36"/>
          <w:szCs w:val="36"/>
          <w:rtl/>
        </w:rPr>
        <w:t xml:space="preserve">، </w:t>
      </w:r>
      <w:r w:rsidRPr="00E30853">
        <w:rPr>
          <w:rFonts w:asciiTheme="majorBidi" w:hAnsiTheme="majorBidi"/>
          <w:sz w:val="36"/>
          <w:szCs w:val="36"/>
          <w:rtl/>
        </w:rPr>
        <w:t>حمل أُمَّهُ وراءَ ظَهْرِهِ يقول:</w:t>
      </w:r>
    </w:p>
    <w:p w:rsidR="00A345F3" w:rsidRPr="00E30853" w:rsidRDefault="00A345F3" w:rsidP="00114388">
      <w:pPr>
        <w:pStyle w:val="a8"/>
        <w:rPr>
          <w:rFonts w:asciiTheme="majorBidi" w:hAnsiTheme="majorBidi"/>
          <w:sz w:val="36"/>
          <w:szCs w:val="36"/>
        </w:rPr>
      </w:pPr>
      <w:r w:rsidRPr="00E30853">
        <w:rPr>
          <w:rFonts w:asciiTheme="majorBidi" w:hAnsiTheme="majorBidi"/>
          <w:sz w:val="36"/>
          <w:szCs w:val="36"/>
          <w:rtl/>
        </w:rPr>
        <w:t>إِنِّيَ لَها بَعِيْرُهَا الْمُذَلَّلُ</w:t>
      </w:r>
      <w:r w:rsidR="00114388">
        <w:rPr>
          <w:rFonts w:asciiTheme="majorBidi" w:hAnsiTheme="majorBidi" w:hint="cs"/>
          <w:sz w:val="36"/>
          <w:szCs w:val="36"/>
          <w:rtl/>
        </w:rPr>
        <w:t xml:space="preserve"> *** </w:t>
      </w:r>
      <w:r w:rsidRPr="00E30853">
        <w:rPr>
          <w:rFonts w:asciiTheme="majorBidi" w:hAnsiTheme="majorBidi"/>
          <w:sz w:val="36"/>
          <w:szCs w:val="36"/>
          <w:rtl/>
        </w:rPr>
        <w:t>إِنْ أُذْعِرَتْ رِكَابُهَا لم أُذْعَرِ</w:t>
      </w:r>
    </w:p>
    <w:p w:rsidR="00114388" w:rsidRDefault="00A345F3" w:rsidP="00114388">
      <w:pPr>
        <w:pStyle w:val="a8"/>
        <w:rPr>
          <w:rFonts w:asciiTheme="majorBidi" w:hAnsiTheme="majorBidi"/>
          <w:sz w:val="36"/>
          <w:szCs w:val="36"/>
          <w:rtl/>
        </w:rPr>
      </w:pPr>
      <w:r w:rsidRPr="00E30853">
        <w:rPr>
          <w:rFonts w:asciiTheme="majorBidi" w:hAnsiTheme="majorBidi"/>
          <w:sz w:val="36"/>
          <w:szCs w:val="36"/>
          <w:rtl/>
        </w:rPr>
        <w:t>ثم قال: يا ابنَ عمرَ أَتُرَاني جَزَيْتُهَا</w:t>
      </w:r>
      <w:r w:rsidR="00114388">
        <w:rPr>
          <w:rFonts w:asciiTheme="majorBidi" w:hAnsiTheme="majorBidi" w:hint="cs"/>
          <w:sz w:val="36"/>
          <w:szCs w:val="36"/>
          <w:rtl/>
        </w:rPr>
        <w:t>؟</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E30853">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وَلا بزفرةٍ واحدةٍ</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 xml:space="preserve"> في الأدب المفرد</w:t>
      </w:r>
      <w:r w:rsidR="00114388">
        <w:rPr>
          <w:rFonts w:asciiTheme="majorBidi" w:hAnsiTheme="majorBidi" w:hint="cs"/>
          <w:sz w:val="36"/>
          <w:szCs w:val="36"/>
          <w:rtl/>
        </w:rPr>
        <w:t>).</w:t>
      </w:r>
    </w:p>
    <w:p w:rsidR="00A345F3" w:rsidRPr="00E30853" w:rsidRDefault="00A345F3" w:rsidP="00114388">
      <w:pPr>
        <w:pStyle w:val="a8"/>
        <w:rPr>
          <w:rFonts w:asciiTheme="majorBidi" w:hAnsiTheme="majorBidi"/>
          <w:sz w:val="36"/>
          <w:szCs w:val="36"/>
        </w:rPr>
      </w:pPr>
      <w:r w:rsidRPr="00E30853">
        <w:rPr>
          <w:rFonts w:asciiTheme="majorBidi" w:hAnsiTheme="majorBidi"/>
          <w:sz w:val="36"/>
          <w:szCs w:val="36"/>
          <w:rtl/>
        </w:rPr>
        <w:t xml:space="preserve">وكان أبو هريرة </w:t>
      </w:r>
      <w:r w:rsidR="00E30853">
        <w:rPr>
          <w:rFonts w:asciiTheme="majorBidi" w:hAnsiTheme="majorBidi"/>
          <w:sz w:val="36"/>
          <w:szCs w:val="36"/>
          <w:rtl/>
        </w:rPr>
        <w:t xml:space="preserve">-رضي الله عنه- </w:t>
      </w:r>
      <w:r w:rsidRPr="00E30853">
        <w:rPr>
          <w:rFonts w:asciiTheme="majorBidi" w:hAnsiTheme="majorBidi"/>
          <w:sz w:val="36"/>
          <w:szCs w:val="36"/>
          <w:rtl/>
        </w:rPr>
        <w:t>إِذَا أراد أن يخرج وأُمُّه في بيْتٍ آَخَرَ</w:t>
      </w:r>
      <w:r w:rsidR="00C45DD5">
        <w:rPr>
          <w:rFonts w:asciiTheme="majorBidi" w:hAnsiTheme="majorBidi"/>
          <w:sz w:val="36"/>
          <w:szCs w:val="36"/>
          <w:rtl/>
        </w:rPr>
        <w:t xml:space="preserve">، </w:t>
      </w:r>
      <w:r w:rsidRPr="00E30853">
        <w:rPr>
          <w:rFonts w:asciiTheme="majorBidi" w:hAnsiTheme="majorBidi"/>
          <w:sz w:val="36"/>
          <w:szCs w:val="36"/>
          <w:rtl/>
        </w:rPr>
        <w:t>وقف على بابِها وقال: السلام عليكم يَا أُم</w:t>
      </w:r>
      <w:r w:rsidR="00114388">
        <w:rPr>
          <w:rFonts w:asciiTheme="majorBidi" w:hAnsiTheme="majorBidi" w:hint="cs"/>
          <w:sz w:val="36"/>
          <w:szCs w:val="36"/>
          <w:rtl/>
        </w:rPr>
        <w:t>َّ</w:t>
      </w:r>
      <w:r w:rsidRPr="00E30853">
        <w:rPr>
          <w:rFonts w:asciiTheme="majorBidi" w:hAnsiTheme="majorBidi"/>
          <w:sz w:val="36"/>
          <w:szCs w:val="36"/>
          <w:rtl/>
        </w:rPr>
        <w:t>اه ورحمة الله وبركاتُهُ</w:t>
      </w:r>
      <w:r w:rsidR="00C45DD5">
        <w:rPr>
          <w:rFonts w:asciiTheme="majorBidi" w:hAnsiTheme="majorBidi"/>
          <w:sz w:val="36"/>
          <w:szCs w:val="36"/>
          <w:rtl/>
        </w:rPr>
        <w:t xml:space="preserve">، </w:t>
      </w:r>
      <w:r w:rsidR="00114388">
        <w:rPr>
          <w:rFonts w:asciiTheme="majorBidi" w:hAnsiTheme="majorBidi"/>
          <w:sz w:val="36"/>
          <w:szCs w:val="36"/>
          <w:rtl/>
        </w:rPr>
        <w:t>فتقولُ: وعليكم السلام يا بُني</w:t>
      </w:r>
      <w:r w:rsidR="00114388">
        <w:rPr>
          <w:rFonts w:asciiTheme="majorBidi" w:hAnsiTheme="majorBidi" w:hint="cs"/>
          <w:sz w:val="36"/>
          <w:szCs w:val="36"/>
          <w:rtl/>
        </w:rPr>
        <w:t>َّ</w:t>
      </w:r>
      <w:r w:rsidRPr="00E30853">
        <w:rPr>
          <w:rFonts w:asciiTheme="majorBidi" w:hAnsiTheme="majorBidi"/>
          <w:sz w:val="36"/>
          <w:szCs w:val="36"/>
          <w:rtl/>
        </w:rPr>
        <w:t xml:space="preserve"> ورحمة الله وبركاته</w:t>
      </w:r>
      <w:r w:rsidR="00C45DD5">
        <w:rPr>
          <w:rFonts w:asciiTheme="majorBidi" w:hAnsiTheme="majorBidi"/>
          <w:sz w:val="36"/>
          <w:szCs w:val="36"/>
          <w:rtl/>
        </w:rPr>
        <w:t xml:space="preserve">، </w:t>
      </w:r>
      <w:r w:rsidRPr="00E30853">
        <w:rPr>
          <w:rFonts w:asciiTheme="majorBidi" w:hAnsiTheme="majorBidi"/>
          <w:sz w:val="36"/>
          <w:szCs w:val="36"/>
          <w:rtl/>
        </w:rPr>
        <w:t xml:space="preserve">فيقول: </w:t>
      </w:r>
      <w:r w:rsidRPr="00E30853">
        <w:rPr>
          <w:rFonts w:asciiTheme="majorBidi" w:hAnsiTheme="majorBidi"/>
          <w:sz w:val="36"/>
          <w:szCs w:val="36"/>
          <w:rtl/>
        </w:rPr>
        <w:lastRenderedPageBreak/>
        <w:t xml:space="preserve">رَحِمَكِ الله كما </w:t>
      </w:r>
      <w:proofErr w:type="spellStart"/>
      <w:r w:rsidRPr="00E30853">
        <w:rPr>
          <w:rFonts w:asciiTheme="majorBidi" w:hAnsiTheme="majorBidi"/>
          <w:sz w:val="36"/>
          <w:szCs w:val="36"/>
          <w:rtl/>
        </w:rPr>
        <w:t>ربيتيني</w:t>
      </w:r>
      <w:proofErr w:type="spellEnd"/>
      <w:r w:rsidRPr="00E30853">
        <w:rPr>
          <w:rFonts w:asciiTheme="majorBidi" w:hAnsiTheme="majorBidi"/>
          <w:sz w:val="36"/>
          <w:szCs w:val="36"/>
          <w:rtl/>
        </w:rPr>
        <w:t xml:space="preserve"> صغير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فتقول: رَحِمَكَ الله كما بررتني كبير</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114388" w:rsidP="00114388">
      <w:pPr>
        <w:pStyle w:val="a8"/>
        <w:rPr>
          <w:rFonts w:asciiTheme="majorBidi" w:hAnsiTheme="majorBidi"/>
          <w:sz w:val="36"/>
          <w:szCs w:val="36"/>
        </w:rPr>
      </w:pPr>
      <w:r>
        <w:rPr>
          <w:rFonts w:asciiTheme="majorBidi" w:hAnsiTheme="majorBidi"/>
          <w:sz w:val="36"/>
          <w:szCs w:val="36"/>
          <w:rtl/>
        </w:rPr>
        <w:t>وليسعدُ البار</w:t>
      </w:r>
      <w:r>
        <w:rPr>
          <w:rFonts w:asciiTheme="majorBidi" w:hAnsiTheme="majorBidi" w:hint="cs"/>
          <w:sz w:val="36"/>
          <w:szCs w:val="36"/>
          <w:rtl/>
        </w:rPr>
        <w:t>ّ</w:t>
      </w:r>
      <w:r>
        <w:rPr>
          <w:rFonts w:asciiTheme="majorBidi" w:hAnsiTheme="majorBidi"/>
          <w:sz w:val="36"/>
          <w:szCs w:val="36"/>
          <w:rtl/>
        </w:rPr>
        <w:t xml:space="preserve"> بوالديهِ في الد</w:t>
      </w:r>
      <w:r>
        <w:rPr>
          <w:rFonts w:asciiTheme="majorBidi" w:hAnsiTheme="majorBidi" w:hint="cs"/>
          <w:sz w:val="36"/>
          <w:szCs w:val="36"/>
          <w:rtl/>
        </w:rPr>
        <w:t>ّ</w:t>
      </w:r>
      <w:r w:rsidR="00A345F3" w:rsidRPr="00E30853">
        <w:rPr>
          <w:rFonts w:asciiTheme="majorBidi" w:hAnsiTheme="majorBidi"/>
          <w:sz w:val="36"/>
          <w:szCs w:val="36"/>
          <w:rtl/>
        </w:rPr>
        <w:t>نيا بِبِرِّ أَوْلادِهِ به</w:t>
      </w:r>
      <w:r w:rsidR="00C45DD5">
        <w:rPr>
          <w:rFonts w:asciiTheme="majorBidi" w:hAnsiTheme="majorBidi"/>
          <w:sz w:val="36"/>
          <w:szCs w:val="36"/>
          <w:rtl/>
        </w:rPr>
        <w:t xml:space="preserve">، </w:t>
      </w:r>
      <w:r w:rsidR="00A345F3" w:rsidRPr="00E30853">
        <w:rPr>
          <w:rFonts w:asciiTheme="majorBidi" w:hAnsiTheme="majorBidi"/>
          <w:sz w:val="36"/>
          <w:szCs w:val="36"/>
          <w:rtl/>
        </w:rPr>
        <w:t>وهو دَي</w:t>
      </w:r>
      <w:r>
        <w:rPr>
          <w:rFonts w:asciiTheme="majorBidi" w:hAnsiTheme="majorBidi" w:hint="cs"/>
          <w:sz w:val="36"/>
          <w:szCs w:val="36"/>
          <w:rtl/>
        </w:rPr>
        <w:t>ْ</w:t>
      </w:r>
      <w:r w:rsidR="00A345F3" w:rsidRPr="00E30853">
        <w:rPr>
          <w:rFonts w:asciiTheme="majorBidi" w:hAnsiTheme="majorBidi"/>
          <w:sz w:val="36"/>
          <w:szCs w:val="36"/>
          <w:rtl/>
        </w:rPr>
        <w:t>نٌ عاجلُ الوفاء</w:t>
      </w:r>
      <w:r w:rsidR="00C45DD5">
        <w:rPr>
          <w:rFonts w:asciiTheme="majorBidi" w:hAnsiTheme="majorBidi"/>
          <w:sz w:val="36"/>
          <w:szCs w:val="36"/>
          <w:rtl/>
        </w:rPr>
        <w:t xml:space="preserve">، </w:t>
      </w:r>
      <w:r>
        <w:rPr>
          <w:rFonts w:asciiTheme="majorBidi" w:hAnsiTheme="majorBidi"/>
          <w:sz w:val="36"/>
          <w:szCs w:val="36"/>
          <w:rtl/>
        </w:rPr>
        <w:t>فَب</w:t>
      </w:r>
      <w:r>
        <w:rPr>
          <w:rFonts w:asciiTheme="majorBidi" w:hAnsiTheme="majorBidi" w:hint="cs"/>
          <w:sz w:val="36"/>
          <w:szCs w:val="36"/>
          <w:rtl/>
        </w:rPr>
        <w:t>ِ</w:t>
      </w:r>
      <w:r>
        <w:rPr>
          <w:rFonts w:asciiTheme="majorBidi" w:hAnsiTheme="majorBidi"/>
          <w:sz w:val="36"/>
          <w:szCs w:val="36"/>
          <w:rtl/>
        </w:rPr>
        <w:t>ر</w:t>
      </w:r>
      <w:r>
        <w:rPr>
          <w:rFonts w:asciiTheme="majorBidi" w:hAnsiTheme="majorBidi" w:hint="cs"/>
          <w:sz w:val="36"/>
          <w:szCs w:val="36"/>
          <w:rtl/>
        </w:rPr>
        <w:t>ُّ</w:t>
      </w:r>
      <w:r w:rsidR="00A345F3" w:rsidRPr="00E30853">
        <w:rPr>
          <w:rFonts w:asciiTheme="majorBidi" w:hAnsiTheme="majorBidi"/>
          <w:sz w:val="36"/>
          <w:szCs w:val="36"/>
          <w:rtl/>
        </w:rPr>
        <w:t>وا بِوالديكم أحْياءً وَأَموات</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Pr>
          <w:rFonts w:asciiTheme="majorBidi" w:hAnsiTheme="majorBidi" w:hint="cs"/>
          <w:sz w:val="36"/>
          <w:szCs w:val="36"/>
          <w:rtl/>
        </w:rPr>
        <w:t>:</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114388">
        <w:rPr>
          <w:rFonts w:asciiTheme="majorBidi" w:hAnsiTheme="majorBidi"/>
          <w:b/>
          <w:bCs/>
          <w:sz w:val="36"/>
          <w:szCs w:val="36"/>
          <w:rtl/>
        </w:rPr>
        <w:t>إنَّ الرجل لتُرْفَعُ درجتُه فِي الجَنَّة</w:t>
      </w:r>
      <w:r w:rsidR="00C45DD5" w:rsidRPr="00114388">
        <w:rPr>
          <w:rFonts w:asciiTheme="majorBidi" w:hAnsiTheme="majorBidi"/>
          <w:b/>
          <w:bCs/>
          <w:sz w:val="36"/>
          <w:szCs w:val="36"/>
          <w:rtl/>
        </w:rPr>
        <w:t xml:space="preserve">، </w:t>
      </w:r>
      <w:r w:rsidR="00A345F3" w:rsidRPr="00114388">
        <w:rPr>
          <w:rFonts w:asciiTheme="majorBidi" w:hAnsiTheme="majorBidi"/>
          <w:b/>
          <w:bCs/>
          <w:sz w:val="36"/>
          <w:szCs w:val="36"/>
          <w:rtl/>
        </w:rPr>
        <w:t>فيقولُ أَنَّى هَذَا؟ فيقال: باسْتِغفار ولدكَ لَكَ</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وأخبر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أَنَّ من البر الإحسانَ لهما</w:t>
      </w:r>
      <w:r w:rsidR="00C45DD5">
        <w:rPr>
          <w:rFonts w:asciiTheme="majorBidi" w:hAnsiTheme="majorBidi"/>
          <w:sz w:val="36"/>
          <w:szCs w:val="36"/>
          <w:rtl/>
        </w:rPr>
        <w:t xml:space="preserve">، </w:t>
      </w:r>
      <w:r w:rsidRPr="00E30853">
        <w:rPr>
          <w:rFonts w:asciiTheme="majorBidi" w:hAnsiTheme="majorBidi"/>
          <w:sz w:val="36"/>
          <w:szCs w:val="36"/>
          <w:rtl/>
        </w:rPr>
        <w:t>وأن لا يقولَ لهما ما يكون فيه أدنى تبرُّمٍ</w:t>
      </w:r>
      <w:r w:rsidR="00C45DD5">
        <w:rPr>
          <w:rFonts w:asciiTheme="majorBidi" w:hAnsiTheme="majorBidi"/>
          <w:sz w:val="36"/>
          <w:szCs w:val="36"/>
          <w:rtl/>
        </w:rPr>
        <w:t xml:space="preserve">، </w:t>
      </w:r>
      <w:r w:rsidRPr="00E30853">
        <w:rPr>
          <w:rFonts w:asciiTheme="majorBidi" w:hAnsiTheme="majorBidi"/>
          <w:sz w:val="36"/>
          <w:szCs w:val="36"/>
          <w:rtl/>
        </w:rPr>
        <w:t>وأن يجعل نفسه مع أبويه في غاية الأدب في أقواله</w:t>
      </w:r>
      <w:r w:rsidR="00C45DD5">
        <w:rPr>
          <w:rFonts w:asciiTheme="majorBidi" w:hAnsiTheme="majorBidi"/>
          <w:sz w:val="36"/>
          <w:szCs w:val="36"/>
          <w:rtl/>
        </w:rPr>
        <w:t xml:space="preserve">، </w:t>
      </w:r>
      <w:r w:rsidRPr="00E30853">
        <w:rPr>
          <w:rFonts w:asciiTheme="majorBidi" w:hAnsiTheme="majorBidi"/>
          <w:sz w:val="36"/>
          <w:szCs w:val="36"/>
          <w:rtl/>
        </w:rPr>
        <w:t>وسكناتِه</w:t>
      </w:r>
      <w:r w:rsidR="00C45DD5">
        <w:rPr>
          <w:rFonts w:asciiTheme="majorBidi" w:hAnsiTheme="majorBidi"/>
          <w:sz w:val="36"/>
          <w:szCs w:val="36"/>
          <w:rtl/>
        </w:rPr>
        <w:t xml:space="preserve">، </w:t>
      </w:r>
      <w:r w:rsidRPr="00E30853">
        <w:rPr>
          <w:rFonts w:asciiTheme="majorBidi" w:hAnsiTheme="majorBidi"/>
          <w:sz w:val="36"/>
          <w:szCs w:val="36"/>
          <w:rtl/>
        </w:rPr>
        <w:t>ونظراته</w:t>
      </w:r>
      <w:r w:rsidR="00C45DD5">
        <w:rPr>
          <w:rFonts w:asciiTheme="majorBidi" w:hAnsiTheme="majorBidi"/>
          <w:sz w:val="36"/>
          <w:szCs w:val="36"/>
          <w:rtl/>
        </w:rPr>
        <w:t xml:space="preserve">، </w:t>
      </w:r>
      <w:r w:rsidR="00114388">
        <w:rPr>
          <w:rFonts w:asciiTheme="majorBidi" w:hAnsiTheme="majorBidi"/>
          <w:sz w:val="36"/>
          <w:szCs w:val="36"/>
          <w:rtl/>
        </w:rPr>
        <w:t>ولا يُحِد</w:t>
      </w:r>
      <w:r w:rsidR="00114388">
        <w:rPr>
          <w:rFonts w:asciiTheme="majorBidi" w:hAnsiTheme="majorBidi" w:hint="cs"/>
          <w:sz w:val="36"/>
          <w:szCs w:val="36"/>
          <w:rtl/>
        </w:rPr>
        <w:t>ُّ</w:t>
      </w:r>
      <w:r w:rsidR="00114388">
        <w:rPr>
          <w:rFonts w:asciiTheme="majorBidi" w:hAnsiTheme="majorBidi"/>
          <w:sz w:val="36"/>
          <w:szCs w:val="36"/>
          <w:rtl/>
        </w:rPr>
        <w:t xml:space="preserve"> إليهما بَصَرَه</w:t>
      </w:r>
      <w:r w:rsidR="00114388">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فَإنَّ تلك نَظْرَةُ الْغاضبِ</w:t>
      </w:r>
      <w:r w:rsidR="00C45DD5">
        <w:rPr>
          <w:rFonts w:asciiTheme="majorBidi" w:hAnsiTheme="majorBidi"/>
          <w:sz w:val="36"/>
          <w:szCs w:val="36"/>
          <w:rtl/>
        </w:rPr>
        <w:t xml:space="preserve">، </w:t>
      </w:r>
      <w:r w:rsidRPr="00E30853">
        <w:rPr>
          <w:rFonts w:asciiTheme="majorBidi" w:hAnsiTheme="majorBidi"/>
          <w:sz w:val="36"/>
          <w:szCs w:val="36"/>
          <w:rtl/>
        </w:rPr>
        <w:t>ولا يدعوهما بِاسمهمَا</w:t>
      </w:r>
      <w:r w:rsidR="00C45DD5">
        <w:rPr>
          <w:rFonts w:asciiTheme="majorBidi" w:hAnsiTheme="majorBidi"/>
          <w:sz w:val="36"/>
          <w:szCs w:val="36"/>
          <w:rtl/>
        </w:rPr>
        <w:t xml:space="preserve">، </w:t>
      </w:r>
      <w:r w:rsidRPr="00E30853">
        <w:rPr>
          <w:rFonts w:asciiTheme="majorBidi" w:hAnsiTheme="majorBidi"/>
          <w:sz w:val="36"/>
          <w:szCs w:val="36"/>
          <w:rtl/>
        </w:rPr>
        <w:t>بل يتلطف لهما بأجملِ عبارة</w:t>
      </w:r>
      <w:r w:rsidR="00C45DD5">
        <w:rPr>
          <w:rFonts w:asciiTheme="majorBidi" w:hAnsiTheme="majorBidi"/>
          <w:sz w:val="36"/>
          <w:szCs w:val="36"/>
          <w:rtl/>
        </w:rPr>
        <w:t xml:space="preserve">، </w:t>
      </w:r>
      <w:r w:rsidRPr="00E30853">
        <w:rPr>
          <w:rFonts w:asciiTheme="majorBidi" w:hAnsiTheme="majorBidi"/>
          <w:sz w:val="36"/>
          <w:szCs w:val="36"/>
          <w:rtl/>
        </w:rPr>
        <w:t>وأعذبِ كلمة</w:t>
      </w:r>
      <w:r w:rsidR="00C45DD5">
        <w:rPr>
          <w:rFonts w:asciiTheme="majorBidi" w:hAnsiTheme="majorBidi"/>
          <w:sz w:val="36"/>
          <w:szCs w:val="36"/>
          <w:rtl/>
        </w:rPr>
        <w:t xml:space="preserve">، </w:t>
      </w:r>
      <w:r w:rsidRPr="00E30853">
        <w:rPr>
          <w:rFonts w:asciiTheme="majorBidi" w:hAnsiTheme="majorBidi"/>
          <w:sz w:val="36"/>
          <w:szCs w:val="36"/>
          <w:rtl/>
        </w:rPr>
        <w:t>وألينِ خطاب.</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ومن </w:t>
      </w:r>
      <w:r w:rsidR="00114388">
        <w:rPr>
          <w:rFonts w:asciiTheme="majorBidi" w:hAnsiTheme="majorBidi"/>
          <w:sz w:val="36"/>
          <w:szCs w:val="36"/>
          <w:rtl/>
        </w:rPr>
        <w:t>البر بهما بعد موتهما: الت</w:t>
      </w:r>
      <w:r w:rsidR="00114388">
        <w:rPr>
          <w:rFonts w:asciiTheme="majorBidi" w:hAnsiTheme="majorBidi" w:hint="cs"/>
          <w:sz w:val="36"/>
          <w:szCs w:val="36"/>
          <w:rtl/>
        </w:rPr>
        <w:t>َّ</w:t>
      </w:r>
      <w:r w:rsidR="00114388">
        <w:rPr>
          <w:rFonts w:asciiTheme="majorBidi" w:hAnsiTheme="majorBidi"/>
          <w:sz w:val="36"/>
          <w:szCs w:val="36"/>
          <w:rtl/>
        </w:rPr>
        <w:t>رح</w:t>
      </w:r>
      <w:r w:rsidR="00114388">
        <w:rPr>
          <w:rFonts w:asciiTheme="majorBidi" w:hAnsiTheme="majorBidi" w:hint="cs"/>
          <w:sz w:val="36"/>
          <w:szCs w:val="36"/>
          <w:rtl/>
        </w:rPr>
        <w:t>ُّ</w:t>
      </w:r>
      <w:r w:rsidRPr="00E30853">
        <w:rPr>
          <w:rFonts w:asciiTheme="majorBidi" w:hAnsiTheme="majorBidi"/>
          <w:sz w:val="36"/>
          <w:szCs w:val="36"/>
          <w:rtl/>
        </w:rPr>
        <w:t>مُ عليهما</w:t>
      </w:r>
      <w:r w:rsidR="00C45DD5">
        <w:rPr>
          <w:rFonts w:asciiTheme="majorBidi" w:hAnsiTheme="majorBidi"/>
          <w:sz w:val="36"/>
          <w:szCs w:val="36"/>
          <w:rtl/>
        </w:rPr>
        <w:t xml:space="preserve">، </w:t>
      </w:r>
      <w:r w:rsidRPr="00E30853">
        <w:rPr>
          <w:rFonts w:asciiTheme="majorBidi" w:hAnsiTheme="majorBidi"/>
          <w:sz w:val="36"/>
          <w:szCs w:val="36"/>
          <w:rtl/>
        </w:rPr>
        <w:t>وصِلَةُ أَهْلِ وُدِّهِمَا</w:t>
      </w:r>
      <w:r w:rsidR="00C45DD5">
        <w:rPr>
          <w:rFonts w:asciiTheme="majorBidi" w:hAnsiTheme="majorBidi"/>
          <w:sz w:val="36"/>
          <w:szCs w:val="36"/>
          <w:rtl/>
        </w:rPr>
        <w:t xml:space="preserve">، </w:t>
      </w:r>
      <w:r w:rsidRPr="00E30853">
        <w:rPr>
          <w:rFonts w:asciiTheme="majorBidi" w:hAnsiTheme="majorBidi"/>
          <w:sz w:val="36"/>
          <w:szCs w:val="36"/>
          <w:rtl/>
        </w:rPr>
        <w:t>وإنفاذ عهدهما من بعدهما</w:t>
      </w:r>
      <w:r w:rsidR="00C45DD5">
        <w:rPr>
          <w:rFonts w:asciiTheme="majorBidi" w:hAnsiTheme="majorBidi"/>
          <w:sz w:val="36"/>
          <w:szCs w:val="36"/>
          <w:rtl/>
        </w:rPr>
        <w:t xml:space="preserve">، </w:t>
      </w:r>
      <w:r w:rsidRPr="00E30853">
        <w:rPr>
          <w:rFonts w:asciiTheme="majorBidi" w:hAnsiTheme="majorBidi"/>
          <w:sz w:val="36"/>
          <w:szCs w:val="36"/>
          <w:rtl/>
        </w:rPr>
        <w:t>وصلة الرَّحمِ التي لا توصل إلاّ بهما</w:t>
      </w:r>
      <w:r w:rsidR="00C45DD5">
        <w:rPr>
          <w:rFonts w:asciiTheme="majorBidi" w:hAnsiTheme="majorBidi"/>
          <w:sz w:val="36"/>
          <w:szCs w:val="36"/>
          <w:rtl/>
        </w:rPr>
        <w:t xml:space="preserve">، </w:t>
      </w:r>
      <w:r w:rsidRPr="00E30853">
        <w:rPr>
          <w:rFonts w:asciiTheme="majorBidi" w:hAnsiTheme="majorBidi"/>
          <w:sz w:val="36"/>
          <w:szCs w:val="36"/>
          <w:rtl/>
        </w:rPr>
        <w:t>وإكرامُ صديقهما.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114388" w:rsidRDefault="00A345F3" w:rsidP="00114388">
      <w:pPr>
        <w:pStyle w:val="a8"/>
        <w:rPr>
          <w:rFonts w:asciiTheme="majorBidi" w:hAnsiTheme="majorBidi"/>
          <w:sz w:val="36"/>
          <w:szCs w:val="36"/>
          <w:rtl/>
        </w:rPr>
      </w:pPr>
      <w:r w:rsidRPr="00E30853">
        <w:rPr>
          <w:rFonts w:asciiTheme="majorBidi" w:hAnsiTheme="majorBidi"/>
          <w:sz w:val="36"/>
          <w:szCs w:val="36"/>
          <w:rtl/>
        </w:rPr>
        <w:t>كما أنَّ الله أمر بِبِرِّ الوالدين</w:t>
      </w:r>
      <w:r w:rsidR="00C45DD5">
        <w:rPr>
          <w:rFonts w:asciiTheme="majorBidi" w:hAnsiTheme="majorBidi"/>
          <w:sz w:val="36"/>
          <w:szCs w:val="36"/>
          <w:rtl/>
        </w:rPr>
        <w:t xml:space="preserve">، </w:t>
      </w:r>
      <w:r w:rsidRPr="00E30853">
        <w:rPr>
          <w:rFonts w:asciiTheme="majorBidi" w:hAnsiTheme="majorBidi"/>
          <w:sz w:val="36"/>
          <w:szCs w:val="36"/>
          <w:rtl/>
        </w:rPr>
        <w:t>فقد نهى عن عقوقهمَا بالقولِ أو الفعلِ أو بهما</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114388">
        <w:rPr>
          <w:rFonts w:asciiTheme="majorBidi" w:hAnsiTheme="majorBidi"/>
          <w:b/>
          <w:bCs/>
          <w:sz w:val="36"/>
          <w:szCs w:val="36"/>
          <w:rtl/>
        </w:rPr>
        <w:t>وَقَضَى رَبُّكَ أَلاَّ تَعْبُدُوا إِلاَّ إِيَّاهُ وَبِالْوَالِدَيْنِ إِحْسَان</w:t>
      </w:r>
      <w:r w:rsidR="00E30853" w:rsidRPr="00114388">
        <w:rPr>
          <w:rFonts w:asciiTheme="majorBidi" w:hAnsiTheme="majorBidi"/>
          <w:b/>
          <w:bCs/>
          <w:sz w:val="36"/>
          <w:szCs w:val="36"/>
          <w:rtl/>
        </w:rPr>
        <w:t>ًا</w:t>
      </w:r>
      <w:r w:rsidRPr="00114388">
        <w:rPr>
          <w:rFonts w:asciiTheme="majorBidi" w:hAnsiTheme="majorBidi"/>
          <w:b/>
          <w:bCs/>
          <w:sz w:val="36"/>
          <w:szCs w:val="36"/>
          <w:rtl/>
        </w:rPr>
        <w:t xml:space="preserve"> إِمَّا يَبْلُغَنَّ عِنْدَكَ الْكِبَرَ أَحَدُهُمَا أَوْ كِلاَهُمَا فَلاَ تَقُلْ لَهُمَا أُفٍّ وَلاَ </w:t>
      </w:r>
      <w:proofErr w:type="spellStart"/>
      <w:r w:rsidRPr="00114388">
        <w:rPr>
          <w:rFonts w:asciiTheme="majorBidi" w:hAnsiTheme="majorBidi"/>
          <w:b/>
          <w:bCs/>
          <w:sz w:val="36"/>
          <w:szCs w:val="36"/>
          <w:rtl/>
        </w:rPr>
        <w:t>تَنْهَرْهُمَا</w:t>
      </w:r>
      <w:proofErr w:type="spellEnd"/>
      <w:r w:rsidRPr="00114388">
        <w:rPr>
          <w:rFonts w:asciiTheme="majorBidi" w:hAnsiTheme="majorBidi"/>
          <w:b/>
          <w:bCs/>
          <w:sz w:val="36"/>
          <w:szCs w:val="36"/>
          <w:rtl/>
        </w:rPr>
        <w:t xml:space="preserve"> وَقُلْ لَهُمَا قَوْ</w:t>
      </w:r>
      <w:r w:rsidR="00E94BD0" w:rsidRPr="00114388">
        <w:rPr>
          <w:rFonts w:asciiTheme="majorBidi" w:hAnsiTheme="majorBidi"/>
          <w:b/>
          <w:bCs/>
          <w:sz w:val="36"/>
          <w:szCs w:val="36"/>
          <w:rtl/>
        </w:rPr>
        <w:t>لاً</w:t>
      </w:r>
      <w:r w:rsidRPr="00114388">
        <w:rPr>
          <w:rFonts w:asciiTheme="majorBidi" w:hAnsiTheme="majorBidi"/>
          <w:b/>
          <w:bCs/>
          <w:sz w:val="36"/>
          <w:szCs w:val="36"/>
          <w:rtl/>
        </w:rPr>
        <w:t xml:space="preserve"> كَرِيمًا</w:t>
      </w:r>
      <w:r w:rsidR="00E30853">
        <w:rPr>
          <w:rFonts w:asciiTheme="majorBidi" w:hAnsiTheme="majorBidi"/>
          <w:sz w:val="36"/>
          <w:szCs w:val="36"/>
          <w:rtl/>
        </w:rPr>
        <w:t>)</w:t>
      </w:r>
      <w:r w:rsidRPr="00E30853">
        <w:rPr>
          <w:rFonts w:asciiTheme="majorBidi" w:hAnsiTheme="majorBidi"/>
          <w:sz w:val="36"/>
          <w:szCs w:val="36"/>
          <w:rtl/>
        </w:rPr>
        <w:t>[الإسرَاء: 23</w:t>
      </w:r>
      <w:r w:rsidR="005D41C2">
        <w:rPr>
          <w:rFonts w:asciiTheme="majorBidi" w:hAnsiTheme="majorBidi"/>
          <w:sz w:val="36"/>
          <w:szCs w:val="36"/>
          <w:rtl/>
        </w:rPr>
        <w:t>]</w:t>
      </w:r>
      <w:r w:rsidR="00114388">
        <w:rPr>
          <w:rFonts w:asciiTheme="majorBidi" w:hAnsiTheme="majorBidi" w:hint="cs"/>
          <w:sz w:val="36"/>
          <w:szCs w:val="36"/>
          <w:rtl/>
        </w:rPr>
        <w:t>.</w:t>
      </w:r>
    </w:p>
    <w:p w:rsidR="00114388" w:rsidRDefault="00A345F3" w:rsidP="00114388">
      <w:pPr>
        <w:pStyle w:val="a8"/>
        <w:rPr>
          <w:rFonts w:asciiTheme="majorBidi" w:hAnsiTheme="majorBidi"/>
          <w:sz w:val="36"/>
          <w:szCs w:val="36"/>
          <w:rtl/>
        </w:rPr>
      </w:pPr>
      <w:r w:rsidRPr="00E30853">
        <w:rPr>
          <w:rFonts w:asciiTheme="majorBidi" w:hAnsiTheme="majorBidi"/>
          <w:sz w:val="36"/>
          <w:szCs w:val="36"/>
          <w:rtl/>
        </w:rPr>
        <w:t xml:space="preserve">وجاء أعرابي إلى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Pr="00E30853">
        <w:rPr>
          <w:rFonts w:asciiTheme="majorBidi" w:hAnsiTheme="majorBidi"/>
          <w:sz w:val="36"/>
          <w:szCs w:val="36"/>
          <w:rtl/>
        </w:rPr>
        <w:t xml:space="preserve">يا رسول الله ما الكبائر؟ قال: </w:t>
      </w:r>
      <w:r w:rsidRPr="00114388">
        <w:rPr>
          <w:rFonts w:asciiTheme="majorBidi" w:hAnsiTheme="majorBidi"/>
          <w:b/>
          <w:bCs/>
          <w:sz w:val="36"/>
          <w:szCs w:val="36"/>
          <w:rtl/>
        </w:rPr>
        <w:t>الإشراك بالله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ثم ماذا؟ قال: </w:t>
      </w:r>
      <w:r w:rsidRPr="00114388">
        <w:rPr>
          <w:rFonts w:asciiTheme="majorBidi" w:hAnsiTheme="majorBidi"/>
          <w:b/>
          <w:bCs/>
          <w:sz w:val="36"/>
          <w:szCs w:val="36"/>
          <w:rtl/>
        </w:rPr>
        <w:t>ثم عقوق الوالدين</w:t>
      </w:r>
      <w:r w:rsidR="00C45DD5">
        <w:rPr>
          <w:rFonts w:asciiTheme="majorBidi" w:hAnsiTheme="majorBidi"/>
          <w:sz w:val="36"/>
          <w:szCs w:val="36"/>
          <w:rtl/>
        </w:rPr>
        <w:t xml:space="preserve">، </w:t>
      </w:r>
      <w:r w:rsidRPr="00E30853">
        <w:rPr>
          <w:rFonts w:asciiTheme="majorBidi" w:hAnsiTheme="majorBidi"/>
          <w:sz w:val="36"/>
          <w:szCs w:val="36"/>
          <w:rtl/>
        </w:rPr>
        <w:t>قال ثم ماذا؟ قال</w:t>
      </w:r>
      <w:r w:rsidR="00114388">
        <w:rPr>
          <w:rFonts w:asciiTheme="majorBidi" w:hAnsiTheme="majorBidi" w:hint="cs"/>
          <w:sz w:val="36"/>
          <w:szCs w:val="36"/>
          <w:rtl/>
        </w:rPr>
        <w:t>:</w:t>
      </w:r>
      <w:r w:rsidRPr="00E30853">
        <w:rPr>
          <w:rFonts w:asciiTheme="majorBidi" w:hAnsiTheme="majorBidi"/>
          <w:sz w:val="36"/>
          <w:szCs w:val="36"/>
          <w:rtl/>
        </w:rPr>
        <w:t xml:space="preserve"> </w:t>
      </w:r>
      <w:r w:rsidRPr="00114388">
        <w:rPr>
          <w:rFonts w:asciiTheme="majorBidi" w:hAnsiTheme="majorBidi"/>
          <w:b/>
          <w:bCs/>
          <w:sz w:val="36"/>
          <w:szCs w:val="36"/>
          <w:rtl/>
        </w:rPr>
        <w:t>اليمين الغموس</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114388">
        <w:rPr>
          <w:rFonts w:asciiTheme="majorBidi" w:hAnsiTheme="majorBidi" w:hint="cs"/>
          <w:sz w:val="36"/>
          <w:szCs w:val="36"/>
          <w:rtl/>
        </w:rPr>
        <w:t>.</w:t>
      </w:r>
    </w:p>
    <w:p w:rsidR="00A345F3" w:rsidRPr="00E30853" w:rsidRDefault="00A345F3" w:rsidP="00114388">
      <w:pPr>
        <w:pStyle w:val="a8"/>
        <w:rPr>
          <w:rFonts w:asciiTheme="majorBidi" w:hAnsiTheme="majorBidi"/>
          <w:sz w:val="36"/>
          <w:szCs w:val="36"/>
        </w:rPr>
      </w:pPr>
      <w:r w:rsidRPr="00E30853">
        <w:rPr>
          <w:rFonts w:asciiTheme="majorBidi" w:hAnsiTheme="majorBidi"/>
          <w:sz w:val="36"/>
          <w:szCs w:val="36"/>
          <w:rtl/>
        </w:rPr>
        <w:t xml:space="preserve">وفي رواية: </w:t>
      </w:r>
      <w:r w:rsidR="00E30853" w:rsidRPr="00E30853">
        <w:rPr>
          <w:rFonts w:asciiTheme="majorBidi" w:hAnsiTheme="majorBidi"/>
          <w:sz w:val="36"/>
          <w:szCs w:val="36"/>
          <w:rtl/>
        </w:rPr>
        <w:t>"</w:t>
      </w:r>
      <w:r w:rsidRPr="00114388">
        <w:rPr>
          <w:rFonts w:asciiTheme="majorBidi" w:hAnsiTheme="majorBidi"/>
          <w:b/>
          <w:bCs/>
          <w:sz w:val="36"/>
          <w:szCs w:val="36"/>
          <w:rtl/>
        </w:rPr>
        <w:t>الكبائر: الإشراك بالله</w:t>
      </w:r>
      <w:r w:rsidR="00C45DD5" w:rsidRPr="00114388">
        <w:rPr>
          <w:rFonts w:asciiTheme="majorBidi" w:hAnsiTheme="majorBidi"/>
          <w:b/>
          <w:bCs/>
          <w:sz w:val="36"/>
          <w:szCs w:val="36"/>
          <w:rtl/>
        </w:rPr>
        <w:t xml:space="preserve">، </w:t>
      </w:r>
      <w:r w:rsidRPr="00114388">
        <w:rPr>
          <w:rFonts w:asciiTheme="majorBidi" w:hAnsiTheme="majorBidi"/>
          <w:b/>
          <w:bCs/>
          <w:sz w:val="36"/>
          <w:szCs w:val="36"/>
          <w:rtl/>
        </w:rPr>
        <w:t>وعقوق الوالدين</w:t>
      </w:r>
      <w:r w:rsidR="00C45DD5" w:rsidRPr="00114388">
        <w:rPr>
          <w:rFonts w:asciiTheme="majorBidi" w:hAnsiTheme="majorBidi"/>
          <w:b/>
          <w:bCs/>
          <w:sz w:val="36"/>
          <w:szCs w:val="36"/>
          <w:rtl/>
        </w:rPr>
        <w:t xml:space="preserve">، </w:t>
      </w:r>
      <w:r w:rsidRPr="00114388">
        <w:rPr>
          <w:rFonts w:asciiTheme="majorBidi" w:hAnsiTheme="majorBidi"/>
          <w:b/>
          <w:bCs/>
          <w:sz w:val="36"/>
          <w:szCs w:val="36"/>
          <w:rtl/>
        </w:rPr>
        <w:t>وقتل النفس</w:t>
      </w:r>
      <w:r w:rsidR="00C45DD5" w:rsidRPr="00114388">
        <w:rPr>
          <w:rFonts w:asciiTheme="majorBidi" w:hAnsiTheme="majorBidi"/>
          <w:b/>
          <w:bCs/>
          <w:sz w:val="36"/>
          <w:szCs w:val="36"/>
          <w:rtl/>
        </w:rPr>
        <w:t xml:space="preserve">، </w:t>
      </w:r>
      <w:r w:rsidRPr="00114388">
        <w:rPr>
          <w:rFonts w:asciiTheme="majorBidi" w:hAnsiTheme="majorBidi"/>
          <w:b/>
          <w:bCs/>
          <w:sz w:val="36"/>
          <w:szCs w:val="36"/>
          <w:rtl/>
        </w:rPr>
        <w:t>واليمين الغموس</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وجاء رجل إلى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Pr="00E30853">
        <w:rPr>
          <w:rFonts w:asciiTheme="majorBidi" w:hAnsiTheme="majorBidi"/>
          <w:sz w:val="36"/>
          <w:szCs w:val="36"/>
          <w:rtl/>
        </w:rPr>
        <w:t>يا رسول الله! شهدتُّ أن لا إله إلا الله</w:t>
      </w:r>
      <w:r w:rsidR="00C45DD5">
        <w:rPr>
          <w:rFonts w:asciiTheme="majorBidi" w:hAnsiTheme="majorBidi"/>
          <w:sz w:val="36"/>
          <w:szCs w:val="36"/>
          <w:rtl/>
        </w:rPr>
        <w:t xml:space="preserve">، </w:t>
      </w:r>
      <w:r w:rsidRPr="00E30853">
        <w:rPr>
          <w:rFonts w:asciiTheme="majorBidi" w:hAnsiTheme="majorBidi"/>
          <w:sz w:val="36"/>
          <w:szCs w:val="36"/>
          <w:rtl/>
        </w:rPr>
        <w:t>وأنك رسول الله</w:t>
      </w:r>
      <w:r w:rsidR="00C45DD5">
        <w:rPr>
          <w:rFonts w:asciiTheme="majorBidi" w:hAnsiTheme="majorBidi"/>
          <w:sz w:val="36"/>
          <w:szCs w:val="36"/>
          <w:rtl/>
        </w:rPr>
        <w:t xml:space="preserve">، </w:t>
      </w:r>
      <w:r w:rsidRPr="00E30853">
        <w:rPr>
          <w:rFonts w:asciiTheme="majorBidi" w:hAnsiTheme="majorBidi"/>
          <w:sz w:val="36"/>
          <w:szCs w:val="36"/>
          <w:rtl/>
        </w:rPr>
        <w:t>وصليتُ الخمس</w:t>
      </w:r>
      <w:r w:rsidR="00C45DD5">
        <w:rPr>
          <w:rFonts w:asciiTheme="majorBidi" w:hAnsiTheme="majorBidi"/>
          <w:sz w:val="36"/>
          <w:szCs w:val="36"/>
          <w:rtl/>
        </w:rPr>
        <w:t xml:space="preserve">، </w:t>
      </w:r>
      <w:r w:rsidRPr="00E30853">
        <w:rPr>
          <w:rFonts w:asciiTheme="majorBidi" w:hAnsiTheme="majorBidi"/>
          <w:sz w:val="36"/>
          <w:szCs w:val="36"/>
          <w:rtl/>
        </w:rPr>
        <w:t>وأديتُ زكاة مالي</w:t>
      </w:r>
      <w:r w:rsidR="00C45DD5">
        <w:rPr>
          <w:rFonts w:asciiTheme="majorBidi" w:hAnsiTheme="majorBidi"/>
          <w:sz w:val="36"/>
          <w:szCs w:val="36"/>
          <w:rtl/>
        </w:rPr>
        <w:t xml:space="preserve">، </w:t>
      </w:r>
      <w:r w:rsidRPr="00E30853">
        <w:rPr>
          <w:rFonts w:asciiTheme="majorBidi" w:hAnsiTheme="majorBidi"/>
          <w:sz w:val="36"/>
          <w:szCs w:val="36"/>
          <w:rtl/>
        </w:rPr>
        <w:t>وصمتُ شهر رمضان</w:t>
      </w:r>
      <w:r w:rsidR="00C45DD5">
        <w:rPr>
          <w:rFonts w:asciiTheme="majorBidi" w:hAnsiTheme="majorBidi"/>
          <w:sz w:val="36"/>
          <w:szCs w:val="36"/>
          <w:rtl/>
        </w:rPr>
        <w:t xml:space="preserve">، </w:t>
      </w:r>
      <w:r w:rsidRPr="00E30853">
        <w:rPr>
          <w:rFonts w:asciiTheme="majorBidi" w:hAnsiTheme="majorBidi"/>
          <w:sz w:val="36"/>
          <w:szCs w:val="36"/>
          <w:rtl/>
        </w:rPr>
        <w:t xml:space="preserve">فقال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Pr="00114388">
        <w:rPr>
          <w:rFonts w:asciiTheme="majorBidi" w:hAnsiTheme="majorBidi"/>
          <w:b/>
          <w:bCs/>
          <w:sz w:val="36"/>
          <w:szCs w:val="36"/>
          <w:rtl/>
        </w:rPr>
        <w:t xml:space="preserve">من مات على هذا كان مع النبيين والصديقين والشهداء يوم القيامة هكذا </w:t>
      </w:r>
      <w:r w:rsidR="001509E6" w:rsidRPr="00114388">
        <w:rPr>
          <w:rFonts w:asciiTheme="majorBidi" w:hAnsiTheme="majorBidi"/>
          <w:sz w:val="36"/>
          <w:szCs w:val="36"/>
          <w:rtl/>
        </w:rPr>
        <w:t>-</w:t>
      </w:r>
      <w:r w:rsidRPr="00114388">
        <w:rPr>
          <w:rFonts w:asciiTheme="majorBidi" w:hAnsiTheme="majorBidi"/>
          <w:sz w:val="36"/>
          <w:szCs w:val="36"/>
          <w:rtl/>
        </w:rPr>
        <w:t>ونصب أصبعيه</w:t>
      </w:r>
      <w:r w:rsidR="001509E6" w:rsidRPr="00114388">
        <w:rPr>
          <w:rFonts w:asciiTheme="majorBidi" w:hAnsiTheme="majorBidi"/>
          <w:sz w:val="36"/>
          <w:szCs w:val="36"/>
          <w:rtl/>
        </w:rPr>
        <w:t>-</w:t>
      </w:r>
      <w:r w:rsidRPr="00114388">
        <w:rPr>
          <w:rFonts w:asciiTheme="majorBidi" w:hAnsiTheme="majorBidi"/>
          <w:b/>
          <w:bCs/>
          <w:sz w:val="36"/>
          <w:szCs w:val="36"/>
          <w:rtl/>
        </w:rPr>
        <w:t xml:space="preserve"> ما</w:t>
      </w:r>
      <w:r w:rsidR="00114388">
        <w:rPr>
          <w:rFonts w:asciiTheme="majorBidi" w:hAnsiTheme="majorBidi" w:hint="cs"/>
          <w:b/>
          <w:bCs/>
          <w:sz w:val="36"/>
          <w:szCs w:val="36"/>
          <w:rtl/>
        </w:rPr>
        <w:t xml:space="preserve"> </w:t>
      </w:r>
      <w:r w:rsidRPr="00114388">
        <w:rPr>
          <w:rFonts w:asciiTheme="majorBidi" w:hAnsiTheme="majorBidi"/>
          <w:b/>
          <w:bCs/>
          <w:sz w:val="36"/>
          <w:szCs w:val="36"/>
          <w:rtl/>
        </w:rPr>
        <w:t>لم يَعُقَّ والديه</w:t>
      </w:r>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حث الإسلام على بر الوالدين حتى مع اختلاف دين الوالدين</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114388">
        <w:rPr>
          <w:rFonts w:asciiTheme="majorBidi" w:hAnsiTheme="majorBidi"/>
          <w:b/>
          <w:bCs/>
          <w:sz w:val="36"/>
          <w:szCs w:val="36"/>
          <w:rtl/>
        </w:rPr>
        <w:t>وَإِنْ جَاهَدَاكَ عَلَى أَنْ تُشْرِكَ بِي مَا لَيْسَ لَكَ بِهِ عِلْمٌ فَلاَ تُطِعْهُمَا وَصَاحِبْهُمَا فِي الدُّنْيَا مَعْرُوفًا</w:t>
      </w:r>
      <w:r w:rsidR="00E30853">
        <w:rPr>
          <w:rFonts w:asciiTheme="majorBidi" w:hAnsiTheme="majorBidi"/>
          <w:sz w:val="36"/>
          <w:szCs w:val="36"/>
          <w:rtl/>
        </w:rPr>
        <w:t>)</w:t>
      </w:r>
      <w:r w:rsidRPr="00E30853">
        <w:rPr>
          <w:rFonts w:asciiTheme="majorBidi" w:hAnsiTheme="majorBidi"/>
          <w:sz w:val="36"/>
          <w:szCs w:val="36"/>
          <w:rtl/>
        </w:rPr>
        <w:t>[لقمَان: 15]</w:t>
      </w:r>
      <w:r w:rsidR="00C45DD5">
        <w:rPr>
          <w:rFonts w:asciiTheme="majorBidi" w:hAnsiTheme="majorBidi"/>
          <w:sz w:val="36"/>
          <w:szCs w:val="36"/>
          <w:rtl/>
        </w:rPr>
        <w:t xml:space="preserve">، </w:t>
      </w:r>
      <w:r w:rsidRPr="00E30853">
        <w:rPr>
          <w:rFonts w:asciiTheme="majorBidi" w:hAnsiTheme="majorBidi"/>
          <w:sz w:val="36"/>
          <w:szCs w:val="36"/>
          <w:rtl/>
        </w:rPr>
        <w:t>قيل: إنها نزلت في سعد بن مالك</w:t>
      </w:r>
      <w:r w:rsidR="00C45DD5">
        <w:rPr>
          <w:rFonts w:asciiTheme="majorBidi" w:hAnsiTheme="majorBidi"/>
          <w:sz w:val="36"/>
          <w:szCs w:val="36"/>
          <w:rtl/>
        </w:rPr>
        <w:t xml:space="preserve">، </w:t>
      </w:r>
      <w:r w:rsidRPr="00E30853">
        <w:rPr>
          <w:rFonts w:asciiTheme="majorBidi" w:hAnsiTheme="majorBidi"/>
          <w:sz w:val="36"/>
          <w:szCs w:val="36"/>
          <w:rtl/>
        </w:rPr>
        <w:t xml:space="preserve">قالت أم سعد: </w:t>
      </w:r>
      <w:r w:rsidR="00E30853" w:rsidRPr="00E30853">
        <w:rPr>
          <w:rFonts w:asciiTheme="majorBidi" w:hAnsiTheme="majorBidi"/>
          <w:sz w:val="36"/>
          <w:szCs w:val="36"/>
          <w:rtl/>
        </w:rPr>
        <w:t>"</w:t>
      </w:r>
      <w:r w:rsidRPr="00E30853">
        <w:rPr>
          <w:rFonts w:asciiTheme="majorBidi" w:hAnsiTheme="majorBidi"/>
          <w:sz w:val="36"/>
          <w:szCs w:val="36"/>
          <w:rtl/>
        </w:rPr>
        <w:t>أليس قد أمر الله بالبر؟ والله لا أطعم طعام</w:t>
      </w:r>
      <w:r w:rsidR="00E30853" w:rsidRPr="00E30853">
        <w:rPr>
          <w:rFonts w:asciiTheme="majorBidi" w:hAnsiTheme="majorBidi"/>
          <w:sz w:val="36"/>
          <w:szCs w:val="36"/>
          <w:rtl/>
        </w:rPr>
        <w:t>ًا</w:t>
      </w:r>
      <w:r w:rsidRPr="00E30853">
        <w:rPr>
          <w:rFonts w:asciiTheme="majorBidi" w:hAnsiTheme="majorBidi"/>
          <w:sz w:val="36"/>
          <w:szCs w:val="36"/>
          <w:rtl/>
        </w:rPr>
        <w:t xml:space="preserve"> ولا </w:t>
      </w:r>
      <w:r w:rsidRPr="00E30853">
        <w:rPr>
          <w:rFonts w:asciiTheme="majorBidi" w:hAnsiTheme="majorBidi"/>
          <w:sz w:val="36"/>
          <w:szCs w:val="36"/>
          <w:rtl/>
        </w:rPr>
        <w:lastRenderedPageBreak/>
        <w:t>أشرب شراب</w:t>
      </w:r>
      <w:r w:rsidR="00E30853" w:rsidRPr="00E30853">
        <w:rPr>
          <w:rFonts w:asciiTheme="majorBidi" w:hAnsiTheme="majorBidi"/>
          <w:sz w:val="36"/>
          <w:szCs w:val="36"/>
          <w:rtl/>
        </w:rPr>
        <w:t>ًا</w:t>
      </w:r>
      <w:r w:rsidRPr="00E30853">
        <w:rPr>
          <w:rFonts w:asciiTheme="majorBidi" w:hAnsiTheme="majorBidi"/>
          <w:sz w:val="36"/>
          <w:szCs w:val="36"/>
          <w:rtl/>
        </w:rPr>
        <w:t xml:space="preserve"> حتى أموت أو تَكْفر</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صور العقوق</w:t>
      </w:r>
      <w:r w:rsidR="00C45DD5">
        <w:rPr>
          <w:rFonts w:asciiTheme="majorBidi" w:hAnsiTheme="majorBidi"/>
          <w:sz w:val="36"/>
          <w:szCs w:val="36"/>
          <w:rtl/>
        </w:rPr>
        <w:t xml:space="preserve">، </w:t>
      </w:r>
      <w:r w:rsidRPr="00E30853">
        <w:rPr>
          <w:rFonts w:asciiTheme="majorBidi" w:hAnsiTheme="majorBidi"/>
          <w:sz w:val="36"/>
          <w:szCs w:val="36"/>
          <w:rtl/>
        </w:rPr>
        <w:t>إهمال رعايتهما</w:t>
      </w:r>
      <w:r w:rsidR="00C45DD5">
        <w:rPr>
          <w:rFonts w:asciiTheme="majorBidi" w:hAnsiTheme="majorBidi"/>
          <w:sz w:val="36"/>
          <w:szCs w:val="36"/>
          <w:rtl/>
        </w:rPr>
        <w:t xml:space="preserve">، </w:t>
      </w:r>
      <w:r w:rsidRPr="00E30853">
        <w:rPr>
          <w:rFonts w:asciiTheme="majorBidi" w:hAnsiTheme="majorBidi"/>
          <w:sz w:val="36"/>
          <w:szCs w:val="36"/>
          <w:rtl/>
        </w:rPr>
        <w:t>وتقديم رغبات النفس أو الزوجة أو الصَّديق على حقِّ الوالدين</w:t>
      </w:r>
      <w:r w:rsidR="00C45DD5">
        <w:rPr>
          <w:rFonts w:asciiTheme="majorBidi" w:hAnsiTheme="majorBidi"/>
          <w:sz w:val="36"/>
          <w:szCs w:val="36"/>
          <w:rtl/>
        </w:rPr>
        <w:t xml:space="preserve">، </w:t>
      </w:r>
      <w:r w:rsidRPr="00E30853">
        <w:rPr>
          <w:rFonts w:asciiTheme="majorBidi" w:hAnsiTheme="majorBidi"/>
          <w:sz w:val="36"/>
          <w:szCs w:val="36"/>
          <w:rtl/>
        </w:rPr>
        <w:t xml:space="preserve">ومن صور العقوق ما فعله إخوة يوسفَ </w:t>
      </w:r>
      <w:r w:rsidR="00E8539A">
        <w:rPr>
          <w:rFonts w:asciiTheme="majorBidi" w:hAnsiTheme="majorBidi"/>
          <w:sz w:val="36"/>
          <w:szCs w:val="36"/>
          <w:rtl/>
        </w:rPr>
        <w:t>-عليه السلام-</w:t>
      </w:r>
      <w:r w:rsidRPr="00E30853">
        <w:rPr>
          <w:rFonts w:asciiTheme="majorBidi" w:hAnsiTheme="majorBidi"/>
          <w:sz w:val="36"/>
          <w:szCs w:val="36"/>
          <w:rtl/>
        </w:rPr>
        <w:t xml:space="preserve"> به</w:t>
      </w:r>
      <w:r w:rsidR="00C45DD5">
        <w:rPr>
          <w:rFonts w:asciiTheme="majorBidi" w:hAnsiTheme="majorBidi"/>
          <w:sz w:val="36"/>
          <w:szCs w:val="36"/>
          <w:rtl/>
        </w:rPr>
        <w:t xml:space="preserve">، </w:t>
      </w:r>
      <w:r w:rsidRPr="00E30853">
        <w:rPr>
          <w:rFonts w:asciiTheme="majorBidi" w:hAnsiTheme="majorBidi"/>
          <w:sz w:val="36"/>
          <w:szCs w:val="36"/>
          <w:rtl/>
        </w:rPr>
        <w:t xml:space="preserve">وما أصاب والده نَبِيَّ الله يَعْقُوْبَ </w:t>
      </w:r>
      <w:r w:rsidR="00E8539A">
        <w:rPr>
          <w:rFonts w:asciiTheme="majorBidi" w:hAnsiTheme="majorBidi"/>
          <w:sz w:val="36"/>
          <w:szCs w:val="36"/>
          <w:rtl/>
        </w:rPr>
        <w:t>-عليه السلام-</w:t>
      </w:r>
      <w:r w:rsidRPr="00E30853">
        <w:rPr>
          <w:rFonts w:asciiTheme="majorBidi" w:hAnsiTheme="majorBidi"/>
          <w:sz w:val="36"/>
          <w:szCs w:val="36"/>
          <w:rtl/>
        </w:rPr>
        <w:t xml:space="preserve"> من ال</w:t>
      </w:r>
      <w:r w:rsidR="00114388">
        <w:rPr>
          <w:rFonts w:asciiTheme="majorBidi" w:hAnsiTheme="majorBidi"/>
          <w:sz w:val="36"/>
          <w:szCs w:val="36"/>
          <w:rtl/>
        </w:rPr>
        <w:t>همِّ وَالحزن وَالبكاء حتى ابيض</w:t>
      </w:r>
      <w:r w:rsidR="00114388">
        <w:rPr>
          <w:rFonts w:asciiTheme="majorBidi" w:hAnsiTheme="majorBidi" w:hint="cs"/>
          <w:sz w:val="36"/>
          <w:szCs w:val="36"/>
          <w:rtl/>
        </w:rPr>
        <w:t>َّ</w:t>
      </w:r>
      <w:r w:rsidRPr="00E30853">
        <w:rPr>
          <w:rFonts w:asciiTheme="majorBidi" w:hAnsiTheme="majorBidi"/>
          <w:sz w:val="36"/>
          <w:szCs w:val="36"/>
          <w:rtl/>
        </w:rPr>
        <w:t>تْ عيناه.</w:t>
      </w:r>
    </w:p>
    <w:p w:rsidR="00A345F3" w:rsidRPr="00E30853" w:rsidRDefault="00A345F3" w:rsidP="00114388">
      <w:pPr>
        <w:pStyle w:val="a8"/>
        <w:rPr>
          <w:rFonts w:asciiTheme="majorBidi" w:hAnsiTheme="majorBidi"/>
          <w:sz w:val="36"/>
          <w:szCs w:val="36"/>
        </w:rPr>
      </w:pPr>
      <w:r w:rsidRPr="00E30853">
        <w:rPr>
          <w:rFonts w:asciiTheme="majorBidi" w:hAnsiTheme="majorBidi"/>
          <w:sz w:val="36"/>
          <w:szCs w:val="36"/>
          <w:rtl/>
        </w:rPr>
        <w:t xml:space="preserve">ومنه فعلُ ابنِ نوحٍ </w:t>
      </w:r>
      <w:r w:rsidR="00E8539A">
        <w:rPr>
          <w:rFonts w:asciiTheme="majorBidi" w:hAnsiTheme="majorBidi"/>
          <w:sz w:val="36"/>
          <w:szCs w:val="36"/>
          <w:rtl/>
        </w:rPr>
        <w:t>-عليه السلام-</w:t>
      </w:r>
      <w:r w:rsidRPr="00E30853">
        <w:rPr>
          <w:rFonts w:asciiTheme="majorBidi" w:hAnsiTheme="majorBidi"/>
          <w:sz w:val="36"/>
          <w:szCs w:val="36"/>
          <w:rtl/>
        </w:rPr>
        <w:t xml:space="preserve"> حين لم يُؤمِن بدعوة أبيه</w:t>
      </w:r>
      <w:r w:rsidR="00C45DD5">
        <w:rPr>
          <w:rFonts w:asciiTheme="majorBidi" w:hAnsiTheme="majorBidi"/>
          <w:sz w:val="36"/>
          <w:szCs w:val="36"/>
          <w:rtl/>
        </w:rPr>
        <w:t xml:space="preserve">، </w:t>
      </w:r>
      <w:r w:rsidR="00114388">
        <w:rPr>
          <w:rFonts w:asciiTheme="majorBidi" w:hAnsiTheme="majorBidi"/>
          <w:sz w:val="36"/>
          <w:szCs w:val="36"/>
          <w:rtl/>
        </w:rPr>
        <w:t>فلم</w:t>
      </w:r>
      <w:r w:rsidR="00114388">
        <w:rPr>
          <w:rFonts w:asciiTheme="majorBidi" w:hAnsiTheme="majorBidi" w:hint="cs"/>
          <w:sz w:val="36"/>
          <w:szCs w:val="36"/>
          <w:rtl/>
        </w:rPr>
        <w:t>َّ</w:t>
      </w:r>
      <w:r w:rsidR="00114388">
        <w:rPr>
          <w:rFonts w:asciiTheme="majorBidi" w:hAnsiTheme="majorBidi"/>
          <w:sz w:val="36"/>
          <w:szCs w:val="36"/>
          <w:rtl/>
        </w:rPr>
        <w:t>ا حَل</w:t>
      </w:r>
      <w:r w:rsidR="00114388">
        <w:rPr>
          <w:rFonts w:asciiTheme="majorBidi" w:hAnsiTheme="majorBidi" w:hint="cs"/>
          <w:sz w:val="36"/>
          <w:szCs w:val="36"/>
          <w:rtl/>
        </w:rPr>
        <w:t>َّ</w:t>
      </w:r>
      <w:r w:rsidRPr="00E30853">
        <w:rPr>
          <w:rFonts w:asciiTheme="majorBidi" w:hAnsiTheme="majorBidi"/>
          <w:sz w:val="36"/>
          <w:szCs w:val="36"/>
          <w:rtl/>
        </w:rPr>
        <w:t xml:space="preserve"> عذابُ الله بهم</w:t>
      </w:r>
      <w:r w:rsidR="00C45DD5">
        <w:rPr>
          <w:rFonts w:asciiTheme="majorBidi" w:hAnsiTheme="majorBidi"/>
          <w:sz w:val="36"/>
          <w:szCs w:val="36"/>
          <w:rtl/>
        </w:rPr>
        <w:t xml:space="preserve">، </w:t>
      </w:r>
      <w:r w:rsidRPr="00E30853">
        <w:rPr>
          <w:rFonts w:asciiTheme="majorBidi" w:hAnsiTheme="majorBidi"/>
          <w:sz w:val="36"/>
          <w:szCs w:val="36"/>
          <w:rtl/>
        </w:rPr>
        <w:t xml:space="preserve">وركِبَ نوحٌ ومن معه السفينة قال نوحٌ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114388">
        <w:rPr>
          <w:rFonts w:asciiTheme="majorBidi" w:hAnsiTheme="majorBidi"/>
          <w:b/>
          <w:bCs/>
          <w:sz w:val="36"/>
          <w:szCs w:val="36"/>
          <w:rtl/>
        </w:rPr>
        <w:t>يا</w:t>
      </w:r>
      <w:r w:rsidR="0085520E" w:rsidRPr="00114388">
        <w:rPr>
          <w:rFonts w:asciiTheme="majorBidi" w:hAnsiTheme="majorBidi" w:hint="cs"/>
          <w:b/>
          <w:bCs/>
          <w:sz w:val="36"/>
          <w:szCs w:val="36"/>
          <w:rtl/>
        </w:rPr>
        <w:t xml:space="preserve"> </w:t>
      </w:r>
      <w:r w:rsidRPr="00114388">
        <w:rPr>
          <w:rFonts w:asciiTheme="majorBidi" w:hAnsiTheme="majorBidi"/>
          <w:b/>
          <w:bCs/>
          <w:sz w:val="36"/>
          <w:szCs w:val="36"/>
          <w:rtl/>
        </w:rPr>
        <w:t>بُنَيَّ ارْكَبْ مَعَنَا وَلاَ تَكُنْ مَعَ الْكَافِرِينَ</w:t>
      </w:r>
      <w:r w:rsidR="00E30853" w:rsidRPr="00114388">
        <w:rPr>
          <w:rFonts w:asciiTheme="majorBidi" w:hAnsiTheme="majorBidi"/>
          <w:b/>
          <w:bCs/>
          <w:sz w:val="36"/>
          <w:szCs w:val="36"/>
          <w:rtl/>
        </w:rPr>
        <w:t xml:space="preserve"> *</w:t>
      </w:r>
      <w:r w:rsidR="004B034F" w:rsidRPr="00114388">
        <w:rPr>
          <w:rFonts w:asciiTheme="majorBidi" w:hAnsiTheme="majorBidi"/>
          <w:b/>
          <w:bCs/>
          <w:sz w:val="36"/>
          <w:szCs w:val="36"/>
          <w:rtl/>
        </w:rPr>
        <w:t xml:space="preserve"> </w:t>
      </w:r>
      <w:r w:rsidRPr="00114388">
        <w:rPr>
          <w:rFonts w:asciiTheme="majorBidi" w:hAnsiTheme="majorBidi"/>
          <w:b/>
          <w:bCs/>
          <w:sz w:val="36"/>
          <w:szCs w:val="36"/>
          <w:rtl/>
        </w:rPr>
        <w:t>قَالَ سَآوِي إِلَى جَبَلٍ يَعْصِمُنِي مِنَ الْمَاءِ قَالَ لاَ عَاصِمَ الْيَوْمَ مِنْ أَمْرِ اللَّهِ إِلاَّ مَنْ رَحِمَ وَحَالَ بَيْنَهُمَا الْمَوْجُ فَكَانَ مِنَ الْمُغْرَقِينَ</w:t>
      </w:r>
      <w:r w:rsidR="00E30853">
        <w:rPr>
          <w:rFonts w:asciiTheme="majorBidi" w:hAnsiTheme="majorBidi"/>
          <w:sz w:val="36"/>
          <w:szCs w:val="36"/>
          <w:rtl/>
        </w:rPr>
        <w:t>)</w:t>
      </w:r>
      <w:r w:rsidRPr="00E30853">
        <w:rPr>
          <w:rFonts w:asciiTheme="majorBidi" w:hAnsiTheme="majorBidi"/>
          <w:sz w:val="36"/>
          <w:szCs w:val="36"/>
          <w:rtl/>
        </w:rPr>
        <w:t>[هُود: 42-43].</w:t>
      </w:r>
    </w:p>
    <w:p w:rsidR="00A345F3" w:rsidRPr="00E30853" w:rsidRDefault="00A345F3" w:rsidP="00114388">
      <w:pPr>
        <w:pStyle w:val="a8"/>
        <w:rPr>
          <w:rFonts w:asciiTheme="majorBidi" w:hAnsiTheme="majorBidi"/>
          <w:sz w:val="36"/>
          <w:szCs w:val="36"/>
        </w:rPr>
      </w:pPr>
      <w:r w:rsidRPr="00E30853">
        <w:rPr>
          <w:rFonts w:asciiTheme="majorBidi" w:hAnsiTheme="majorBidi"/>
          <w:sz w:val="36"/>
          <w:szCs w:val="36"/>
          <w:rtl/>
        </w:rPr>
        <w:t>وقد يمتد العقوق</w:t>
      </w:r>
      <w:r w:rsidR="00114388">
        <w:rPr>
          <w:rFonts w:asciiTheme="majorBidi" w:hAnsiTheme="majorBidi"/>
          <w:sz w:val="36"/>
          <w:szCs w:val="36"/>
          <w:rtl/>
        </w:rPr>
        <w:t xml:space="preserve"> إلى </w:t>
      </w:r>
      <w:r w:rsidRPr="00E30853">
        <w:rPr>
          <w:rFonts w:asciiTheme="majorBidi" w:hAnsiTheme="majorBidi"/>
          <w:sz w:val="36"/>
          <w:szCs w:val="36"/>
          <w:rtl/>
        </w:rPr>
        <w:t>غير الوالدين</w:t>
      </w:r>
      <w:r w:rsidR="00114388">
        <w:rPr>
          <w:rFonts w:asciiTheme="majorBidi" w:hAnsiTheme="majorBidi" w:hint="cs"/>
          <w:sz w:val="36"/>
          <w:szCs w:val="36"/>
          <w:rtl/>
        </w:rPr>
        <w:t>،</w:t>
      </w:r>
      <w:r w:rsidRPr="00E30853">
        <w:rPr>
          <w:rFonts w:asciiTheme="majorBidi" w:hAnsiTheme="majorBidi"/>
          <w:sz w:val="36"/>
          <w:szCs w:val="36"/>
          <w:rtl/>
        </w:rPr>
        <w:t xml:space="preserve"> بل</w:t>
      </w:r>
      <w:r w:rsidR="00114388">
        <w:rPr>
          <w:rFonts w:asciiTheme="majorBidi" w:hAnsiTheme="majorBidi"/>
          <w:sz w:val="36"/>
          <w:szCs w:val="36"/>
          <w:rtl/>
        </w:rPr>
        <w:t xml:space="preserve"> إلى </w:t>
      </w:r>
      <w:r w:rsidRPr="00E30853">
        <w:rPr>
          <w:rFonts w:asciiTheme="majorBidi" w:hAnsiTheme="majorBidi"/>
          <w:sz w:val="36"/>
          <w:szCs w:val="36"/>
          <w:rtl/>
        </w:rPr>
        <w:t>الأمة كلها</w:t>
      </w:r>
      <w:r w:rsidR="00C45DD5">
        <w:rPr>
          <w:rFonts w:asciiTheme="majorBidi" w:hAnsiTheme="majorBidi"/>
          <w:sz w:val="36"/>
          <w:szCs w:val="36"/>
          <w:rtl/>
        </w:rPr>
        <w:t xml:space="preserve">، </w:t>
      </w:r>
      <w:r w:rsidRPr="00E30853">
        <w:rPr>
          <w:rFonts w:asciiTheme="majorBidi" w:hAnsiTheme="majorBidi"/>
          <w:sz w:val="36"/>
          <w:szCs w:val="36"/>
          <w:rtl/>
        </w:rPr>
        <w:t>ابت</w:t>
      </w:r>
      <w:r w:rsidR="00114388">
        <w:rPr>
          <w:rFonts w:asciiTheme="majorBidi" w:hAnsiTheme="majorBidi" w:hint="cs"/>
          <w:sz w:val="36"/>
          <w:szCs w:val="36"/>
          <w:rtl/>
        </w:rPr>
        <w:t>ُ</w:t>
      </w:r>
      <w:r w:rsidRPr="00E30853">
        <w:rPr>
          <w:rFonts w:asciiTheme="majorBidi" w:hAnsiTheme="majorBidi"/>
          <w:sz w:val="36"/>
          <w:szCs w:val="36"/>
          <w:rtl/>
        </w:rPr>
        <w:t>ل</w:t>
      </w:r>
      <w:r w:rsidR="00114388">
        <w:rPr>
          <w:rFonts w:asciiTheme="majorBidi" w:hAnsiTheme="majorBidi" w:hint="cs"/>
          <w:sz w:val="36"/>
          <w:szCs w:val="36"/>
          <w:rtl/>
        </w:rPr>
        <w:t>ِ</w:t>
      </w:r>
      <w:r w:rsidRPr="00E30853">
        <w:rPr>
          <w:rFonts w:asciiTheme="majorBidi" w:hAnsiTheme="majorBidi"/>
          <w:sz w:val="36"/>
          <w:szCs w:val="36"/>
          <w:rtl/>
        </w:rPr>
        <w:t>ي</w:t>
      </w:r>
      <w:r w:rsidR="00114388">
        <w:rPr>
          <w:rFonts w:asciiTheme="majorBidi" w:hAnsiTheme="majorBidi" w:hint="cs"/>
          <w:sz w:val="36"/>
          <w:szCs w:val="36"/>
          <w:rtl/>
        </w:rPr>
        <w:t>َ</w:t>
      </w:r>
      <w:r w:rsidRPr="00E30853">
        <w:rPr>
          <w:rFonts w:asciiTheme="majorBidi" w:hAnsiTheme="majorBidi"/>
          <w:sz w:val="36"/>
          <w:szCs w:val="36"/>
          <w:rtl/>
        </w:rPr>
        <w:t xml:space="preserve"> أبو</w:t>
      </w:r>
      <w:r w:rsidR="00274B0D" w:rsidRPr="00E30853">
        <w:rPr>
          <w:rFonts w:asciiTheme="majorBidi" w:hAnsiTheme="majorBidi"/>
          <w:sz w:val="36"/>
          <w:szCs w:val="36"/>
          <w:rtl/>
        </w:rPr>
        <w:t xml:space="preserve"> </w:t>
      </w:r>
      <w:r w:rsidR="00114388">
        <w:rPr>
          <w:rFonts w:asciiTheme="majorBidi" w:hAnsiTheme="majorBidi"/>
          <w:sz w:val="36"/>
          <w:szCs w:val="36"/>
          <w:rtl/>
        </w:rPr>
        <w:t>الفرج ابنُ الجَوزِي</w:t>
      </w:r>
      <w:r w:rsidRPr="00E30853">
        <w:rPr>
          <w:rFonts w:asciiTheme="majorBidi" w:hAnsiTheme="majorBidi"/>
          <w:sz w:val="36"/>
          <w:szCs w:val="36"/>
          <w:rtl/>
        </w:rPr>
        <w:t xml:space="preserve"> </w:t>
      </w:r>
      <w:r w:rsidR="00D154DF">
        <w:rPr>
          <w:rFonts w:asciiTheme="majorBidi" w:hAnsiTheme="majorBidi"/>
          <w:sz w:val="36"/>
          <w:szCs w:val="36"/>
          <w:rtl/>
        </w:rPr>
        <w:t>-رحمه الله</w:t>
      </w:r>
      <w:r w:rsidR="00114388">
        <w:rPr>
          <w:rFonts w:asciiTheme="majorBidi" w:hAnsiTheme="majorBidi" w:hint="cs"/>
          <w:sz w:val="36"/>
          <w:szCs w:val="36"/>
          <w:rtl/>
        </w:rPr>
        <w:t>،</w:t>
      </w:r>
      <w:r w:rsidRPr="00E30853">
        <w:rPr>
          <w:rFonts w:asciiTheme="majorBidi" w:hAnsiTheme="majorBidi"/>
          <w:sz w:val="36"/>
          <w:szCs w:val="36"/>
          <w:rtl/>
        </w:rPr>
        <w:t xml:space="preserve"> وهو الشيخ ال</w:t>
      </w:r>
      <w:r w:rsidR="00114388">
        <w:rPr>
          <w:rFonts w:asciiTheme="majorBidi" w:hAnsiTheme="majorBidi" w:hint="cs"/>
          <w:sz w:val="36"/>
          <w:szCs w:val="36"/>
          <w:rtl/>
        </w:rPr>
        <w:t>إ</w:t>
      </w:r>
      <w:r w:rsidRPr="00E30853">
        <w:rPr>
          <w:rFonts w:asciiTheme="majorBidi" w:hAnsiTheme="majorBidi"/>
          <w:sz w:val="36"/>
          <w:szCs w:val="36"/>
          <w:rtl/>
        </w:rPr>
        <w:t>مام</w:t>
      </w:r>
      <w:r w:rsidR="00C45DD5">
        <w:rPr>
          <w:rFonts w:asciiTheme="majorBidi" w:hAnsiTheme="majorBidi"/>
          <w:sz w:val="36"/>
          <w:szCs w:val="36"/>
          <w:rtl/>
        </w:rPr>
        <w:t xml:space="preserve">، </w:t>
      </w:r>
      <w:r w:rsidRPr="00E30853">
        <w:rPr>
          <w:rFonts w:asciiTheme="majorBidi" w:hAnsiTheme="majorBidi"/>
          <w:sz w:val="36"/>
          <w:szCs w:val="36"/>
          <w:rtl/>
        </w:rPr>
        <w:t>العلامة الحافظ</w:t>
      </w:r>
      <w:r w:rsidR="00C45DD5">
        <w:rPr>
          <w:rFonts w:asciiTheme="majorBidi" w:hAnsiTheme="majorBidi"/>
          <w:sz w:val="36"/>
          <w:szCs w:val="36"/>
          <w:rtl/>
        </w:rPr>
        <w:t xml:space="preserve">، </w:t>
      </w:r>
      <w:r w:rsidRPr="00E30853">
        <w:rPr>
          <w:rFonts w:asciiTheme="majorBidi" w:hAnsiTheme="majorBidi"/>
          <w:sz w:val="36"/>
          <w:szCs w:val="36"/>
          <w:rtl/>
        </w:rPr>
        <w:t>المفس</w:t>
      </w:r>
      <w:r w:rsidR="00114388">
        <w:rPr>
          <w:rFonts w:asciiTheme="majorBidi" w:hAnsiTheme="majorBidi" w:hint="cs"/>
          <w:sz w:val="36"/>
          <w:szCs w:val="36"/>
          <w:rtl/>
        </w:rPr>
        <w:t>ِّ</w:t>
      </w:r>
      <w:r w:rsidRPr="00E30853">
        <w:rPr>
          <w:rFonts w:asciiTheme="majorBidi" w:hAnsiTheme="majorBidi"/>
          <w:sz w:val="36"/>
          <w:szCs w:val="36"/>
          <w:rtl/>
        </w:rPr>
        <w:t>ر شيخ الإسلام</w:t>
      </w:r>
      <w:r w:rsidR="001509E6">
        <w:rPr>
          <w:rFonts w:asciiTheme="majorBidi" w:hAnsiTheme="majorBidi"/>
          <w:sz w:val="36"/>
          <w:szCs w:val="36"/>
          <w:rtl/>
        </w:rPr>
        <w:t>-</w:t>
      </w:r>
      <w:r w:rsidRPr="00E30853">
        <w:rPr>
          <w:rFonts w:asciiTheme="majorBidi" w:hAnsiTheme="majorBidi"/>
          <w:sz w:val="36"/>
          <w:szCs w:val="36"/>
          <w:rtl/>
        </w:rPr>
        <w:t xml:space="preserve"> بع</w:t>
      </w:r>
      <w:r w:rsidR="00114388">
        <w:rPr>
          <w:rFonts w:asciiTheme="majorBidi" w:hAnsiTheme="majorBidi"/>
          <w:sz w:val="36"/>
          <w:szCs w:val="36"/>
          <w:rtl/>
        </w:rPr>
        <w:t>قوق ولده له وهو الذي أخذ مُصَن</w:t>
      </w:r>
      <w:r w:rsidR="00114388">
        <w:rPr>
          <w:rFonts w:asciiTheme="majorBidi" w:hAnsiTheme="majorBidi" w:hint="cs"/>
          <w:sz w:val="36"/>
          <w:szCs w:val="36"/>
          <w:rtl/>
        </w:rPr>
        <w:t>َّ</w:t>
      </w:r>
      <w:r w:rsidRPr="00E30853">
        <w:rPr>
          <w:rFonts w:asciiTheme="majorBidi" w:hAnsiTheme="majorBidi"/>
          <w:sz w:val="36"/>
          <w:szCs w:val="36"/>
          <w:rtl/>
        </w:rPr>
        <w:t>فَاتِ وَالده وَباعها بَيْعَ الْعَبِيد</w:t>
      </w:r>
      <w:r w:rsidR="00C45DD5">
        <w:rPr>
          <w:rFonts w:asciiTheme="majorBidi" w:hAnsiTheme="majorBidi"/>
          <w:sz w:val="36"/>
          <w:szCs w:val="36"/>
          <w:rtl/>
        </w:rPr>
        <w:t xml:space="preserve">، </w:t>
      </w:r>
      <w:r w:rsidRPr="00E30853">
        <w:rPr>
          <w:rFonts w:asciiTheme="majorBidi" w:hAnsiTheme="majorBidi"/>
          <w:sz w:val="36"/>
          <w:szCs w:val="36"/>
          <w:rtl/>
        </w:rPr>
        <w:t>وَلِمَن يَزِيدُ</w:t>
      </w:r>
      <w:r w:rsidR="00C45DD5">
        <w:rPr>
          <w:rFonts w:asciiTheme="majorBidi" w:hAnsiTheme="majorBidi"/>
          <w:sz w:val="36"/>
          <w:szCs w:val="36"/>
          <w:rtl/>
        </w:rPr>
        <w:t xml:space="preserve">، </w:t>
      </w:r>
      <w:r w:rsidR="00114388">
        <w:rPr>
          <w:rFonts w:asciiTheme="majorBidi" w:hAnsiTheme="majorBidi"/>
          <w:sz w:val="36"/>
          <w:szCs w:val="36"/>
          <w:rtl/>
        </w:rPr>
        <w:t>وَلَم</w:t>
      </w:r>
      <w:r w:rsidR="00114388">
        <w:rPr>
          <w:rFonts w:asciiTheme="majorBidi" w:hAnsiTheme="majorBidi" w:hint="cs"/>
          <w:sz w:val="36"/>
          <w:szCs w:val="36"/>
          <w:rtl/>
        </w:rPr>
        <w:t>َّ</w:t>
      </w:r>
      <w:r w:rsidRPr="00E30853">
        <w:rPr>
          <w:rFonts w:asciiTheme="majorBidi" w:hAnsiTheme="majorBidi"/>
          <w:sz w:val="36"/>
          <w:szCs w:val="36"/>
          <w:rtl/>
        </w:rPr>
        <w:t>ا حُبِسَ والدُه في وَاسِطٍ تَحِيَّل على الكتب بالليل وأخذ منها ما أراد</w:t>
      </w:r>
      <w:r w:rsidR="00C45DD5">
        <w:rPr>
          <w:rFonts w:asciiTheme="majorBidi" w:hAnsiTheme="majorBidi"/>
          <w:sz w:val="36"/>
          <w:szCs w:val="36"/>
          <w:rtl/>
        </w:rPr>
        <w:t xml:space="preserve">، </w:t>
      </w:r>
      <w:r w:rsidRPr="00E30853">
        <w:rPr>
          <w:rFonts w:asciiTheme="majorBidi" w:hAnsiTheme="majorBidi"/>
          <w:sz w:val="36"/>
          <w:szCs w:val="36"/>
          <w:rtl/>
        </w:rPr>
        <w:t>وباعها ولا بثمن الْمِدَادِ</w:t>
      </w:r>
      <w:r w:rsidR="00C45DD5">
        <w:rPr>
          <w:rFonts w:asciiTheme="majorBidi" w:hAnsiTheme="majorBidi"/>
          <w:sz w:val="36"/>
          <w:szCs w:val="36"/>
          <w:rtl/>
        </w:rPr>
        <w:t xml:space="preserve">، </w:t>
      </w:r>
      <w:r w:rsidRPr="00E30853">
        <w:rPr>
          <w:rFonts w:asciiTheme="majorBidi" w:hAnsiTheme="majorBidi"/>
          <w:sz w:val="36"/>
          <w:szCs w:val="36"/>
          <w:rtl/>
        </w:rPr>
        <w:t>ولما امْتُحِنَ وَالدُه بَدَأَ ابْنه يُؤَلِّبُ الخصومَ على والِدِهِ.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ربنا هب لنا من أزواجنا وذرياتنا قرة أعين.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p>
    <w:p w:rsidR="0085520E" w:rsidRDefault="0085520E">
      <w:pPr>
        <w:widowControl/>
        <w:bidi w:val="0"/>
        <w:jc w:val="left"/>
        <w:rPr>
          <w:rFonts w:asciiTheme="majorBidi" w:hAnsiTheme="majorBidi"/>
          <w:rtl/>
        </w:rPr>
      </w:pPr>
      <w:r>
        <w:rPr>
          <w:rFonts w:asciiTheme="majorBidi" w:hAnsiTheme="majorBidi"/>
          <w:rtl/>
        </w:rPr>
        <w:br w:type="page"/>
      </w:r>
    </w:p>
    <w:p w:rsidR="00A345F3" w:rsidRPr="008C74DD" w:rsidRDefault="00A345F3" w:rsidP="0085520E">
      <w:pPr>
        <w:pStyle w:val="a8"/>
        <w:jc w:val="center"/>
        <w:rPr>
          <w:rFonts w:asciiTheme="majorBidi" w:hAnsiTheme="majorBidi"/>
          <w:b/>
          <w:bCs/>
          <w:sz w:val="36"/>
          <w:szCs w:val="36"/>
        </w:rPr>
      </w:pPr>
      <w:r w:rsidRPr="008C74DD">
        <w:rPr>
          <w:rFonts w:asciiTheme="majorBidi" w:hAnsiTheme="majorBidi"/>
          <w:b/>
          <w:bCs/>
          <w:sz w:val="36"/>
          <w:szCs w:val="36"/>
          <w:rtl/>
        </w:rPr>
        <w:lastRenderedPageBreak/>
        <w:t>صلة الرحم</w:t>
      </w:r>
    </w:p>
    <w:p w:rsidR="00BF0EE5" w:rsidRDefault="00BF0EE5" w:rsidP="00BF0EE5">
      <w:pPr>
        <w:pStyle w:val="a8"/>
        <w:rPr>
          <w:rFonts w:ascii="Times New Roman" w:hAnsi="Times New Roman"/>
          <w:b/>
          <w:bCs/>
          <w:sz w:val="36"/>
          <w:szCs w:val="36"/>
          <w:rtl/>
        </w:rPr>
      </w:pPr>
      <w:r>
        <w:rPr>
          <w:rFonts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جاء الإسلام حافظ</w:t>
      </w:r>
      <w:r w:rsidR="00E30853" w:rsidRPr="00E30853">
        <w:rPr>
          <w:rFonts w:asciiTheme="majorBidi" w:hAnsiTheme="majorBidi"/>
          <w:sz w:val="36"/>
          <w:szCs w:val="36"/>
          <w:rtl/>
        </w:rPr>
        <w:t>ًا</w:t>
      </w:r>
      <w:r w:rsidRPr="00E30853">
        <w:rPr>
          <w:rFonts w:asciiTheme="majorBidi" w:hAnsiTheme="majorBidi"/>
          <w:sz w:val="36"/>
          <w:szCs w:val="36"/>
          <w:rtl/>
        </w:rPr>
        <w:t xml:space="preserve"> لحق القريب والبعيد</w:t>
      </w:r>
      <w:r w:rsidR="00C45DD5">
        <w:rPr>
          <w:rFonts w:asciiTheme="majorBidi" w:hAnsiTheme="majorBidi"/>
          <w:sz w:val="36"/>
          <w:szCs w:val="36"/>
          <w:rtl/>
        </w:rPr>
        <w:t xml:space="preserve">، </w:t>
      </w:r>
      <w:r w:rsidRPr="00E30853">
        <w:rPr>
          <w:rFonts w:asciiTheme="majorBidi" w:hAnsiTheme="majorBidi"/>
          <w:sz w:val="36"/>
          <w:szCs w:val="36"/>
          <w:rtl/>
        </w:rPr>
        <w:t>فيه الخير والفلاح</w:t>
      </w:r>
      <w:r w:rsidR="00C45DD5">
        <w:rPr>
          <w:rFonts w:asciiTheme="majorBidi" w:hAnsiTheme="majorBidi"/>
          <w:sz w:val="36"/>
          <w:szCs w:val="36"/>
          <w:rtl/>
        </w:rPr>
        <w:t xml:space="preserve">، </w:t>
      </w:r>
      <w:r w:rsidRPr="00E30853">
        <w:rPr>
          <w:rFonts w:asciiTheme="majorBidi" w:hAnsiTheme="majorBidi"/>
          <w:sz w:val="36"/>
          <w:szCs w:val="36"/>
          <w:rtl/>
        </w:rPr>
        <w:t>والتكاتف والنجاح</w:t>
      </w:r>
      <w:r w:rsidR="00C45DD5">
        <w:rPr>
          <w:rFonts w:asciiTheme="majorBidi" w:hAnsiTheme="majorBidi"/>
          <w:sz w:val="36"/>
          <w:szCs w:val="36"/>
          <w:rtl/>
        </w:rPr>
        <w:t xml:space="preserve">، </w:t>
      </w:r>
      <w:r w:rsidRPr="00E30853">
        <w:rPr>
          <w:rFonts w:asciiTheme="majorBidi" w:hAnsiTheme="majorBidi"/>
          <w:sz w:val="36"/>
          <w:szCs w:val="36"/>
          <w:rtl/>
        </w:rPr>
        <w:t>والألفة والمحبة</w:t>
      </w:r>
      <w:r w:rsidR="00C45DD5">
        <w:rPr>
          <w:rFonts w:asciiTheme="majorBidi" w:hAnsiTheme="majorBidi"/>
          <w:sz w:val="36"/>
          <w:szCs w:val="36"/>
          <w:rtl/>
        </w:rPr>
        <w:t xml:space="preserve">، </w:t>
      </w:r>
      <w:r w:rsidRPr="00E30853">
        <w:rPr>
          <w:rFonts w:asciiTheme="majorBidi" w:hAnsiTheme="majorBidi"/>
          <w:sz w:val="36"/>
          <w:szCs w:val="36"/>
          <w:rtl/>
        </w:rPr>
        <w:t>فما من فرد فيه إلا وله حق في حياته وبعد مماته.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أعظم ما أوصى الله به عباده صلةَ الأرحام</w:t>
      </w:r>
      <w:r w:rsidR="00C45DD5">
        <w:rPr>
          <w:rFonts w:asciiTheme="majorBidi" w:hAnsiTheme="majorBidi"/>
          <w:sz w:val="36"/>
          <w:szCs w:val="36"/>
          <w:rtl/>
        </w:rPr>
        <w:t xml:space="preserve">، </w:t>
      </w:r>
      <w:r w:rsidRPr="00E30853">
        <w:rPr>
          <w:rFonts w:asciiTheme="majorBidi" w:hAnsiTheme="majorBidi"/>
          <w:sz w:val="36"/>
          <w:szCs w:val="36"/>
          <w:rtl/>
        </w:rPr>
        <w:t>وهم الأقارب الذين بينه وبين الآخر نسب</w:t>
      </w:r>
      <w:r w:rsidR="00C45DD5">
        <w:rPr>
          <w:rFonts w:asciiTheme="majorBidi" w:hAnsiTheme="majorBidi"/>
          <w:sz w:val="36"/>
          <w:szCs w:val="36"/>
          <w:rtl/>
        </w:rPr>
        <w:t xml:space="preserve">، </w:t>
      </w:r>
      <w:r w:rsidRPr="00E30853">
        <w:rPr>
          <w:rFonts w:asciiTheme="majorBidi" w:hAnsiTheme="majorBidi"/>
          <w:sz w:val="36"/>
          <w:szCs w:val="36"/>
          <w:rtl/>
        </w:rPr>
        <w:t>سواء كان يرثه أم لا.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أمر الله بصلة الرحم في ثالث الحقوق العشرة بعد الإحسان للوالدين فقال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C818EA">
        <w:rPr>
          <w:rFonts w:asciiTheme="majorBidi" w:hAnsiTheme="majorBidi"/>
          <w:b/>
          <w:bCs/>
          <w:sz w:val="36"/>
          <w:szCs w:val="36"/>
          <w:rtl/>
        </w:rPr>
        <w:t>وَاعْبُدُوا اللَّهَ وَلاَ تُشْرِكُوا بِهِ شَيْئًا وَبِالْوَالِدَيْنِ إِحْسَان</w:t>
      </w:r>
      <w:r w:rsidR="00E30853" w:rsidRPr="00C818EA">
        <w:rPr>
          <w:rFonts w:asciiTheme="majorBidi" w:hAnsiTheme="majorBidi"/>
          <w:b/>
          <w:bCs/>
          <w:sz w:val="36"/>
          <w:szCs w:val="36"/>
          <w:rtl/>
        </w:rPr>
        <w:t>ًا</w:t>
      </w:r>
      <w:r w:rsidRPr="00C818EA">
        <w:rPr>
          <w:rFonts w:asciiTheme="majorBidi" w:hAnsiTheme="majorBidi"/>
          <w:b/>
          <w:bCs/>
          <w:sz w:val="36"/>
          <w:szCs w:val="36"/>
          <w:rtl/>
        </w:rPr>
        <w:t xml:space="preserve"> وَبِذِي الْقُرْبَى وَالْيَتَامَى وَالْمَسَاكِينِ وَالْجَارِ ذِي الْقُرْبَى وَالْجَارِ الْجُنُبِ وَالصَّاحِبِ بِالْجَنْبِ وَابْنِ السَّبِيلِ وَمَا مَلَكَتْ أَيْمَانُكُمْ إِنَّ اللَّهَ لاَ يُحِبُّ مَنْ كَانَ مُخْتَا</w:t>
      </w:r>
      <w:r w:rsidR="00E94BD0" w:rsidRPr="00C818EA">
        <w:rPr>
          <w:rFonts w:asciiTheme="majorBidi" w:hAnsiTheme="majorBidi"/>
          <w:b/>
          <w:bCs/>
          <w:sz w:val="36"/>
          <w:szCs w:val="36"/>
          <w:rtl/>
        </w:rPr>
        <w:t>لاً</w:t>
      </w:r>
      <w:r w:rsidRPr="00C818EA">
        <w:rPr>
          <w:rFonts w:asciiTheme="majorBidi" w:hAnsiTheme="majorBidi"/>
          <w:b/>
          <w:bCs/>
          <w:sz w:val="36"/>
          <w:szCs w:val="36"/>
          <w:rtl/>
        </w:rPr>
        <w:t xml:space="preserve"> فَخُورًا</w:t>
      </w:r>
      <w:r w:rsidR="00E30853">
        <w:rPr>
          <w:rFonts w:asciiTheme="majorBidi" w:hAnsiTheme="majorBidi"/>
          <w:sz w:val="36"/>
          <w:szCs w:val="36"/>
          <w:rtl/>
        </w:rPr>
        <w:t>)</w:t>
      </w:r>
      <w:r w:rsidRPr="00E30853">
        <w:rPr>
          <w:rFonts w:asciiTheme="majorBidi" w:hAnsiTheme="majorBidi"/>
          <w:sz w:val="36"/>
          <w:szCs w:val="36"/>
          <w:rtl/>
        </w:rPr>
        <w:t xml:space="preserve">[النِّسَاء: 36]. قال </w:t>
      </w:r>
      <w:proofErr w:type="spellStart"/>
      <w:r w:rsidRPr="00E30853">
        <w:rPr>
          <w:rFonts w:asciiTheme="majorBidi" w:hAnsiTheme="majorBidi"/>
          <w:sz w:val="36"/>
          <w:szCs w:val="36"/>
          <w:rtl/>
        </w:rPr>
        <w:t>البَغَويُّ</w:t>
      </w:r>
      <w:proofErr w:type="spellEnd"/>
      <w:r w:rsidRPr="00E30853">
        <w:rPr>
          <w:rFonts w:asciiTheme="majorBidi" w:hAnsiTheme="majorBidi"/>
          <w:sz w:val="36"/>
          <w:szCs w:val="36"/>
          <w:rtl/>
        </w:rPr>
        <w:t xml:space="preserve"> </w:t>
      </w:r>
      <w:r w:rsidR="00D154DF">
        <w:rPr>
          <w:rFonts w:asciiTheme="majorBidi" w:hAnsiTheme="majorBidi"/>
          <w:sz w:val="36"/>
          <w:szCs w:val="36"/>
          <w:rtl/>
        </w:rPr>
        <w:t>-رحمه الله-</w:t>
      </w:r>
      <w:r w:rsidRPr="00E30853">
        <w:rPr>
          <w:rFonts w:asciiTheme="majorBidi" w:hAnsiTheme="majorBidi"/>
          <w:sz w:val="36"/>
          <w:szCs w:val="36"/>
          <w:rtl/>
        </w:rPr>
        <w:t xml:space="preserve"> في قوله</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C818EA">
        <w:rPr>
          <w:rFonts w:asciiTheme="majorBidi" w:hAnsiTheme="majorBidi"/>
          <w:b/>
          <w:bCs/>
          <w:sz w:val="36"/>
          <w:szCs w:val="36"/>
          <w:rtl/>
        </w:rPr>
        <w:t>وَبِذِي الْقُرْبَى</w:t>
      </w:r>
      <w:r w:rsidR="00E30853">
        <w:rPr>
          <w:rFonts w:asciiTheme="majorBidi" w:hAnsiTheme="majorBidi"/>
          <w:sz w:val="36"/>
          <w:szCs w:val="36"/>
          <w:rtl/>
        </w:rPr>
        <w:t>)</w:t>
      </w:r>
      <w:r w:rsidRPr="00E30853">
        <w:rPr>
          <w:rFonts w:asciiTheme="majorBidi" w:hAnsiTheme="majorBidi"/>
          <w:sz w:val="36"/>
          <w:szCs w:val="36"/>
          <w:rtl/>
        </w:rPr>
        <w:t>[النِّسَاء: 36</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أي: </w:t>
      </w:r>
      <w:r w:rsidR="00E30853" w:rsidRPr="00E30853">
        <w:rPr>
          <w:rFonts w:asciiTheme="majorBidi" w:hAnsiTheme="majorBidi"/>
          <w:sz w:val="36"/>
          <w:szCs w:val="36"/>
          <w:rtl/>
        </w:rPr>
        <w:t>"</w:t>
      </w:r>
      <w:r w:rsidRPr="00E30853">
        <w:rPr>
          <w:rFonts w:asciiTheme="majorBidi" w:hAnsiTheme="majorBidi"/>
          <w:sz w:val="36"/>
          <w:szCs w:val="36"/>
          <w:rtl/>
        </w:rPr>
        <w:t>أحسنُوا لذي القربى</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Default="00A345F3" w:rsidP="00E30853">
      <w:pPr>
        <w:pStyle w:val="a8"/>
        <w:rPr>
          <w:rFonts w:asciiTheme="majorBidi" w:hAnsiTheme="majorBidi"/>
          <w:sz w:val="36"/>
          <w:szCs w:val="36"/>
          <w:rtl/>
        </w:rPr>
      </w:pPr>
      <w:r w:rsidRPr="00E30853">
        <w:rPr>
          <w:rFonts w:asciiTheme="majorBidi" w:hAnsiTheme="majorBidi"/>
          <w:sz w:val="36"/>
          <w:szCs w:val="36"/>
          <w:rtl/>
        </w:rPr>
        <w:t xml:space="preserve">وهي من الأخلاق والمكارم التي دعا لها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ففي حديث أبي سفيانَ صخرِ بنِ حرب </w:t>
      </w:r>
      <w:r w:rsidR="00E30853">
        <w:rPr>
          <w:rFonts w:asciiTheme="majorBidi" w:hAnsiTheme="majorBidi"/>
          <w:sz w:val="36"/>
          <w:szCs w:val="36"/>
          <w:rtl/>
        </w:rPr>
        <w:t xml:space="preserve">-رضي الله عنه- </w:t>
      </w:r>
      <w:r w:rsidRPr="00E30853">
        <w:rPr>
          <w:rFonts w:asciiTheme="majorBidi" w:hAnsiTheme="majorBidi"/>
          <w:sz w:val="36"/>
          <w:szCs w:val="36"/>
          <w:rtl/>
        </w:rPr>
        <w:t>في حديثه الطويل في قصة هرقل</w:t>
      </w:r>
      <w:r w:rsidR="00C45DD5">
        <w:rPr>
          <w:rFonts w:asciiTheme="majorBidi" w:hAnsiTheme="majorBidi"/>
          <w:sz w:val="36"/>
          <w:szCs w:val="36"/>
          <w:rtl/>
        </w:rPr>
        <w:t xml:space="preserve">، </w:t>
      </w:r>
      <w:r w:rsidRPr="00E30853">
        <w:rPr>
          <w:rFonts w:asciiTheme="majorBidi" w:hAnsiTheme="majorBidi"/>
          <w:sz w:val="36"/>
          <w:szCs w:val="36"/>
          <w:rtl/>
        </w:rPr>
        <w:t xml:space="preserve">أن هرقل قال لأبي سفيان: </w:t>
      </w:r>
      <w:r w:rsidR="00E30853" w:rsidRPr="00E30853">
        <w:rPr>
          <w:rFonts w:asciiTheme="majorBidi" w:hAnsiTheme="majorBidi"/>
          <w:sz w:val="36"/>
          <w:szCs w:val="36"/>
          <w:rtl/>
        </w:rPr>
        <w:t>"</w:t>
      </w:r>
      <w:r w:rsidRPr="00E30853">
        <w:rPr>
          <w:rFonts w:asciiTheme="majorBidi" w:hAnsiTheme="majorBidi"/>
          <w:sz w:val="36"/>
          <w:szCs w:val="36"/>
          <w:rtl/>
        </w:rPr>
        <w:t xml:space="preserve">فماذا يأمركم به؟ </w:t>
      </w:r>
      <w:r w:rsidR="001509E6">
        <w:rPr>
          <w:rFonts w:asciiTheme="majorBidi" w:hAnsiTheme="majorBidi"/>
          <w:sz w:val="36"/>
          <w:szCs w:val="36"/>
          <w:rtl/>
        </w:rPr>
        <w:t>-</w:t>
      </w:r>
      <w:r w:rsidRPr="00E30853">
        <w:rPr>
          <w:rFonts w:asciiTheme="majorBidi" w:hAnsiTheme="majorBidi"/>
          <w:sz w:val="36"/>
          <w:szCs w:val="36"/>
          <w:rtl/>
        </w:rPr>
        <w:t xml:space="preserve"> يعني النبي </w:t>
      </w:r>
      <w:r w:rsidR="00E30853">
        <w:rPr>
          <w:rFonts w:asciiTheme="majorBidi" w:hAnsiTheme="majorBidi"/>
          <w:sz w:val="36"/>
          <w:szCs w:val="36"/>
          <w:rtl/>
        </w:rPr>
        <w:t>-صلى الله عليه وسلم</w:t>
      </w:r>
      <w:r w:rsidR="008C1B4F">
        <w:rPr>
          <w:rFonts w:asciiTheme="majorBidi" w:hAnsiTheme="majorBidi"/>
          <w:sz w:val="36"/>
          <w:szCs w:val="36"/>
          <w:rtl/>
        </w:rPr>
        <w:t>-</w:t>
      </w:r>
      <w:r w:rsidRPr="00E30853">
        <w:rPr>
          <w:rFonts w:asciiTheme="majorBidi" w:hAnsiTheme="majorBidi"/>
          <w:sz w:val="36"/>
          <w:szCs w:val="36"/>
          <w:rtl/>
        </w:rPr>
        <w:t xml:space="preserve"> قال: قلت: يقول: </w:t>
      </w:r>
      <w:r w:rsidRPr="00EA63D7">
        <w:rPr>
          <w:rFonts w:asciiTheme="majorBidi" w:hAnsiTheme="majorBidi"/>
          <w:b/>
          <w:bCs/>
          <w:sz w:val="36"/>
          <w:szCs w:val="36"/>
          <w:rtl/>
        </w:rPr>
        <w:t>اعبدوا الله وحده ولا تشركوا به شيئًا</w:t>
      </w:r>
      <w:r w:rsidR="00C45DD5" w:rsidRPr="00EA63D7">
        <w:rPr>
          <w:rFonts w:asciiTheme="majorBidi" w:hAnsiTheme="majorBidi"/>
          <w:b/>
          <w:bCs/>
          <w:sz w:val="36"/>
          <w:szCs w:val="36"/>
          <w:rtl/>
        </w:rPr>
        <w:t xml:space="preserve">، </w:t>
      </w:r>
      <w:r w:rsidRPr="00EA63D7">
        <w:rPr>
          <w:rFonts w:asciiTheme="majorBidi" w:hAnsiTheme="majorBidi"/>
          <w:b/>
          <w:bCs/>
          <w:sz w:val="36"/>
          <w:szCs w:val="36"/>
          <w:rtl/>
        </w:rPr>
        <w:t>واتركوا ما يقول آباؤكم</w:t>
      </w:r>
      <w:r w:rsidR="00C45DD5" w:rsidRPr="00EA63D7">
        <w:rPr>
          <w:rFonts w:asciiTheme="majorBidi" w:hAnsiTheme="majorBidi"/>
          <w:b/>
          <w:bCs/>
          <w:sz w:val="36"/>
          <w:szCs w:val="36"/>
          <w:rtl/>
        </w:rPr>
        <w:t xml:space="preserve">، </w:t>
      </w:r>
      <w:r w:rsidRPr="00EA63D7">
        <w:rPr>
          <w:rFonts w:asciiTheme="majorBidi" w:hAnsiTheme="majorBidi"/>
          <w:b/>
          <w:bCs/>
          <w:sz w:val="36"/>
          <w:szCs w:val="36"/>
          <w:rtl/>
        </w:rPr>
        <w:t>ويأمرنا بالصلاة</w:t>
      </w:r>
      <w:r w:rsidR="00C45DD5" w:rsidRPr="00EA63D7">
        <w:rPr>
          <w:rFonts w:asciiTheme="majorBidi" w:hAnsiTheme="majorBidi"/>
          <w:b/>
          <w:bCs/>
          <w:sz w:val="36"/>
          <w:szCs w:val="36"/>
          <w:rtl/>
        </w:rPr>
        <w:t xml:space="preserve">، </w:t>
      </w:r>
      <w:r w:rsidRPr="00EA63D7">
        <w:rPr>
          <w:rFonts w:asciiTheme="majorBidi" w:hAnsiTheme="majorBidi"/>
          <w:b/>
          <w:bCs/>
          <w:sz w:val="36"/>
          <w:szCs w:val="36"/>
          <w:rtl/>
        </w:rPr>
        <w:t>والصدق</w:t>
      </w:r>
      <w:r w:rsidR="00C45DD5" w:rsidRPr="00EA63D7">
        <w:rPr>
          <w:rFonts w:asciiTheme="majorBidi" w:hAnsiTheme="majorBidi"/>
          <w:b/>
          <w:bCs/>
          <w:sz w:val="36"/>
          <w:szCs w:val="36"/>
          <w:rtl/>
        </w:rPr>
        <w:t xml:space="preserve">، </w:t>
      </w:r>
      <w:r w:rsidRPr="00EA63D7">
        <w:rPr>
          <w:rFonts w:asciiTheme="majorBidi" w:hAnsiTheme="majorBidi"/>
          <w:b/>
          <w:bCs/>
          <w:sz w:val="36"/>
          <w:szCs w:val="36"/>
          <w:rtl/>
        </w:rPr>
        <w:t>والعفاف</w:t>
      </w:r>
      <w:r w:rsidR="00C45DD5" w:rsidRPr="00EA63D7">
        <w:rPr>
          <w:rFonts w:asciiTheme="majorBidi" w:hAnsiTheme="majorBidi"/>
          <w:b/>
          <w:bCs/>
          <w:sz w:val="36"/>
          <w:szCs w:val="36"/>
          <w:rtl/>
        </w:rPr>
        <w:t xml:space="preserve">، </w:t>
      </w:r>
      <w:r w:rsidRPr="00EA63D7">
        <w:rPr>
          <w:rFonts w:asciiTheme="majorBidi" w:hAnsiTheme="majorBidi"/>
          <w:b/>
          <w:bCs/>
          <w:sz w:val="36"/>
          <w:szCs w:val="36"/>
          <w:rtl/>
        </w:rPr>
        <w:t>والصلة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وصلة الرحم سبب لدخول الجنة</w:t>
      </w:r>
      <w:r w:rsidR="00C45DD5">
        <w:rPr>
          <w:rFonts w:asciiTheme="majorBidi" w:hAnsiTheme="majorBidi"/>
          <w:sz w:val="36"/>
          <w:szCs w:val="36"/>
          <w:rtl/>
        </w:rPr>
        <w:t xml:space="preserve">، </w:t>
      </w:r>
      <w:r w:rsidRPr="00E30853">
        <w:rPr>
          <w:rFonts w:asciiTheme="majorBidi" w:hAnsiTheme="majorBidi"/>
          <w:sz w:val="36"/>
          <w:szCs w:val="36"/>
          <w:rtl/>
        </w:rPr>
        <w:t xml:space="preserve">كما في حديث خالد بن زيد الأنصاري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أن رجلا قال: </w:t>
      </w:r>
      <w:r w:rsidR="00E30853" w:rsidRPr="00E30853">
        <w:rPr>
          <w:rFonts w:asciiTheme="majorBidi" w:hAnsiTheme="majorBidi"/>
          <w:sz w:val="36"/>
          <w:szCs w:val="36"/>
          <w:rtl/>
        </w:rPr>
        <w:t>"</w:t>
      </w:r>
      <w:r w:rsidRPr="00E30853">
        <w:rPr>
          <w:rFonts w:asciiTheme="majorBidi" w:hAnsiTheme="majorBidi"/>
          <w:sz w:val="36"/>
          <w:szCs w:val="36"/>
          <w:rtl/>
        </w:rPr>
        <w:t xml:space="preserve">يا رسول الله! أخبرني بعمل يدخلني الجنة؟ 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A63D7">
        <w:rPr>
          <w:rFonts w:asciiTheme="majorBidi" w:hAnsiTheme="majorBidi"/>
          <w:b/>
          <w:bCs/>
          <w:sz w:val="36"/>
          <w:szCs w:val="36"/>
          <w:rtl/>
        </w:rPr>
        <w:t>تعبد الله ولا تشرك به شيئ</w:t>
      </w:r>
      <w:r w:rsidR="00E30853" w:rsidRPr="00EA63D7">
        <w:rPr>
          <w:rFonts w:asciiTheme="majorBidi" w:hAnsiTheme="majorBidi"/>
          <w:b/>
          <w:bCs/>
          <w:sz w:val="36"/>
          <w:szCs w:val="36"/>
          <w:rtl/>
        </w:rPr>
        <w:t>ًا</w:t>
      </w:r>
      <w:r w:rsidR="00C45DD5" w:rsidRPr="00EA63D7">
        <w:rPr>
          <w:rFonts w:asciiTheme="majorBidi" w:hAnsiTheme="majorBidi"/>
          <w:b/>
          <w:bCs/>
          <w:sz w:val="36"/>
          <w:szCs w:val="36"/>
          <w:rtl/>
        </w:rPr>
        <w:t xml:space="preserve">، </w:t>
      </w:r>
      <w:r w:rsidRPr="00EA63D7">
        <w:rPr>
          <w:rFonts w:asciiTheme="majorBidi" w:hAnsiTheme="majorBidi"/>
          <w:b/>
          <w:bCs/>
          <w:sz w:val="36"/>
          <w:szCs w:val="36"/>
          <w:rtl/>
        </w:rPr>
        <w:t>وتقيم الصلاة</w:t>
      </w:r>
      <w:r w:rsidR="00C45DD5" w:rsidRPr="00EA63D7">
        <w:rPr>
          <w:rFonts w:asciiTheme="majorBidi" w:hAnsiTheme="majorBidi"/>
          <w:b/>
          <w:bCs/>
          <w:sz w:val="36"/>
          <w:szCs w:val="36"/>
          <w:rtl/>
        </w:rPr>
        <w:t xml:space="preserve">، </w:t>
      </w:r>
      <w:r w:rsidRPr="00EA63D7">
        <w:rPr>
          <w:rFonts w:asciiTheme="majorBidi" w:hAnsiTheme="majorBidi"/>
          <w:b/>
          <w:bCs/>
          <w:sz w:val="36"/>
          <w:szCs w:val="36"/>
          <w:rtl/>
        </w:rPr>
        <w:t>وتؤتي الزكاة</w:t>
      </w:r>
      <w:r w:rsidR="00C45DD5" w:rsidRPr="00EA63D7">
        <w:rPr>
          <w:rFonts w:asciiTheme="majorBidi" w:hAnsiTheme="majorBidi"/>
          <w:b/>
          <w:bCs/>
          <w:sz w:val="36"/>
          <w:szCs w:val="36"/>
          <w:rtl/>
        </w:rPr>
        <w:t xml:space="preserve">، </w:t>
      </w:r>
      <w:r w:rsidRPr="00EA63D7">
        <w:rPr>
          <w:rFonts w:asciiTheme="majorBidi" w:hAnsiTheme="majorBidi"/>
          <w:b/>
          <w:bCs/>
          <w:sz w:val="36"/>
          <w:szCs w:val="36"/>
          <w:rtl/>
        </w:rPr>
        <w:t>وتصل الرحم</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وصح عن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أن صلة الرحم تزيد في العمر</w:t>
      </w:r>
      <w:r w:rsidR="00C45DD5">
        <w:rPr>
          <w:rFonts w:asciiTheme="majorBidi" w:hAnsiTheme="majorBidi"/>
          <w:sz w:val="36"/>
          <w:szCs w:val="36"/>
          <w:rtl/>
        </w:rPr>
        <w:t xml:space="preserve">، </w:t>
      </w:r>
      <w:r w:rsidRPr="00E30853">
        <w:rPr>
          <w:rFonts w:asciiTheme="majorBidi" w:hAnsiTheme="majorBidi"/>
          <w:sz w:val="36"/>
          <w:szCs w:val="36"/>
          <w:rtl/>
        </w:rPr>
        <w:t>وصدقةَ السر تطفئ غضب الرب</w:t>
      </w:r>
      <w:r w:rsidR="00C45DD5">
        <w:rPr>
          <w:rFonts w:asciiTheme="majorBidi" w:hAnsiTheme="majorBidi"/>
          <w:sz w:val="36"/>
          <w:szCs w:val="36"/>
          <w:rtl/>
        </w:rPr>
        <w:t xml:space="preserve">، </w:t>
      </w:r>
      <w:r w:rsidRPr="00E30853">
        <w:rPr>
          <w:rFonts w:asciiTheme="majorBidi" w:hAnsiTheme="majorBidi"/>
          <w:sz w:val="36"/>
          <w:szCs w:val="36"/>
          <w:rtl/>
        </w:rPr>
        <w:t xml:space="preserve">بل أمر الله الموسرين بتفقد المحتاجين من قرابتهم والإحسان إليهم بقوله </w:t>
      </w:r>
      <w:r w:rsidR="00586BA9">
        <w:rPr>
          <w:rFonts w:asciiTheme="majorBidi" w:hAnsiTheme="majorBidi"/>
          <w:sz w:val="36"/>
          <w:szCs w:val="36"/>
          <w:rtl/>
        </w:rPr>
        <w:t>-عز وجل-</w:t>
      </w:r>
      <w:r w:rsidR="00EA63D7">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EA63D7">
        <w:rPr>
          <w:rFonts w:asciiTheme="majorBidi" w:hAnsiTheme="majorBidi"/>
          <w:b/>
          <w:bCs/>
          <w:sz w:val="36"/>
          <w:szCs w:val="36"/>
          <w:rtl/>
        </w:rPr>
        <w:t>إِنَّ اللَّهَ يَأْمُرُ بِالْعَدْلِ وَالإِحْسَانِ وَإِيتَاءِ ذِي الْقُرْبَى وَيَنْهَى عَنِ الْفَحْشَاءِ وَالْمُنْكَرِ وَالْبَغْيِ يَعِظُكُمْ لَعَلَّكُمْ تَذَكَّرُونَ</w:t>
      </w:r>
      <w:r w:rsidR="00E30853">
        <w:rPr>
          <w:rFonts w:asciiTheme="majorBidi" w:hAnsiTheme="majorBidi"/>
          <w:sz w:val="36"/>
          <w:szCs w:val="36"/>
          <w:rtl/>
        </w:rPr>
        <w:t>)</w:t>
      </w:r>
      <w:r w:rsidRPr="00E30853">
        <w:rPr>
          <w:rFonts w:asciiTheme="majorBidi" w:hAnsiTheme="majorBidi"/>
          <w:sz w:val="36"/>
          <w:szCs w:val="36"/>
          <w:rtl/>
        </w:rPr>
        <w:t>[النّحل: 90]</w:t>
      </w:r>
      <w:r w:rsidR="00EA63D7">
        <w:rPr>
          <w:rFonts w:asciiTheme="majorBidi" w:hAnsiTheme="majorBidi" w:hint="cs"/>
          <w:sz w:val="36"/>
          <w:szCs w:val="36"/>
          <w:rtl/>
        </w:rPr>
        <w:t>.</w:t>
      </w:r>
    </w:p>
    <w:p w:rsidR="00EA63D7" w:rsidRDefault="00E30853" w:rsidP="00B85C49">
      <w:pPr>
        <w:pStyle w:val="a8"/>
        <w:rPr>
          <w:rFonts w:asciiTheme="majorBidi" w:hAnsiTheme="majorBidi"/>
          <w:sz w:val="36"/>
          <w:szCs w:val="36"/>
          <w:rtl/>
        </w:rPr>
      </w:pPr>
      <w:r>
        <w:rPr>
          <w:rFonts w:asciiTheme="majorBidi" w:hAnsiTheme="majorBidi"/>
          <w:sz w:val="36"/>
          <w:szCs w:val="36"/>
          <w:rtl/>
        </w:rPr>
        <w:t>(</w:t>
      </w:r>
      <w:r w:rsidR="00A345F3" w:rsidRPr="00EA63D7">
        <w:rPr>
          <w:rFonts w:asciiTheme="majorBidi" w:hAnsiTheme="majorBidi"/>
          <w:b/>
          <w:bCs/>
          <w:sz w:val="36"/>
          <w:szCs w:val="36"/>
          <w:rtl/>
        </w:rPr>
        <w:t>وَإِيتَاءِ ذِي الْقُرْبَى</w:t>
      </w:r>
      <w:r>
        <w:rPr>
          <w:rFonts w:asciiTheme="majorBidi" w:hAnsiTheme="majorBidi"/>
          <w:sz w:val="36"/>
          <w:szCs w:val="36"/>
          <w:rtl/>
        </w:rPr>
        <w:t>)</w:t>
      </w:r>
      <w:r w:rsidR="00A345F3" w:rsidRPr="00E30853">
        <w:rPr>
          <w:rFonts w:asciiTheme="majorBidi" w:hAnsiTheme="majorBidi"/>
          <w:sz w:val="36"/>
          <w:szCs w:val="36"/>
          <w:rtl/>
        </w:rPr>
        <w:t>[النّحل: 90</w:t>
      </w:r>
      <w:r w:rsidR="005D41C2">
        <w:rPr>
          <w:rFonts w:asciiTheme="majorBidi" w:hAnsiTheme="majorBidi"/>
          <w:sz w:val="36"/>
          <w:szCs w:val="36"/>
          <w:rtl/>
        </w:rPr>
        <w:t>]</w:t>
      </w:r>
      <w:r w:rsidR="00C45DD5">
        <w:rPr>
          <w:rFonts w:asciiTheme="majorBidi" w:hAnsiTheme="majorBidi"/>
          <w:sz w:val="36"/>
          <w:szCs w:val="36"/>
          <w:rtl/>
        </w:rPr>
        <w:t xml:space="preserve">، </w:t>
      </w:r>
      <w:r w:rsidR="00A345F3" w:rsidRPr="00E30853">
        <w:rPr>
          <w:rFonts w:asciiTheme="majorBidi" w:hAnsiTheme="majorBidi"/>
          <w:sz w:val="36"/>
          <w:szCs w:val="36"/>
          <w:rtl/>
        </w:rPr>
        <w:t>أي: إعطاء القرابة ما تدعو إليه حاجتهم</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وخص ذوي القربى لأن حقهم </w:t>
      </w:r>
      <w:proofErr w:type="spellStart"/>
      <w:r w:rsidR="00A345F3" w:rsidRPr="00E30853">
        <w:rPr>
          <w:rFonts w:asciiTheme="majorBidi" w:hAnsiTheme="majorBidi"/>
          <w:sz w:val="36"/>
          <w:szCs w:val="36"/>
          <w:rtl/>
        </w:rPr>
        <w:t>آكد</w:t>
      </w:r>
      <w:proofErr w:type="spellEnd"/>
      <w:r w:rsidR="00C45DD5">
        <w:rPr>
          <w:rFonts w:asciiTheme="majorBidi" w:hAnsiTheme="majorBidi"/>
          <w:sz w:val="36"/>
          <w:szCs w:val="36"/>
          <w:rtl/>
        </w:rPr>
        <w:t xml:space="preserve">، </w:t>
      </w:r>
      <w:r w:rsidR="00A345F3" w:rsidRPr="00E30853">
        <w:rPr>
          <w:rFonts w:asciiTheme="majorBidi" w:hAnsiTheme="majorBidi"/>
          <w:sz w:val="36"/>
          <w:szCs w:val="36"/>
          <w:rtl/>
        </w:rPr>
        <w:t xml:space="preserve">ورغَّب النبي </w:t>
      </w:r>
      <w:r>
        <w:rPr>
          <w:rFonts w:asciiTheme="majorBidi" w:hAnsiTheme="majorBidi"/>
          <w:sz w:val="36"/>
          <w:szCs w:val="36"/>
          <w:rtl/>
        </w:rPr>
        <w:t>-صلى الله عليه وسلم-</w:t>
      </w:r>
      <w:r w:rsidR="00A345F3" w:rsidRPr="00E30853">
        <w:rPr>
          <w:rFonts w:asciiTheme="majorBidi" w:hAnsiTheme="majorBidi"/>
          <w:sz w:val="36"/>
          <w:szCs w:val="36"/>
          <w:rtl/>
        </w:rPr>
        <w:t xml:space="preserve"> في البذل والصدقة لهم فقال: </w:t>
      </w:r>
      <w:r w:rsidRPr="00E30853">
        <w:rPr>
          <w:rFonts w:asciiTheme="majorBidi" w:hAnsiTheme="majorBidi"/>
          <w:sz w:val="36"/>
          <w:szCs w:val="36"/>
          <w:rtl/>
        </w:rPr>
        <w:t>"</w:t>
      </w:r>
      <w:r w:rsidR="00A345F3" w:rsidRPr="00EA63D7">
        <w:rPr>
          <w:rFonts w:asciiTheme="majorBidi" w:hAnsiTheme="majorBidi"/>
          <w:b/>
          <w:bCs/>
          <w:sz w:val="36"/>
          <w:szCs w:val="36"/>
          <w:rtl/>
        </w:rPr>
        <w:t>الصدقة على المسكين صدقة</w:t>
      </w:r>
      <w:r w:rsidR="00C45DD5" w:rsidRPr="00EA63D7">
        <w:rPr>
          <w:rFonts w:asciiTheme="majorBidi" w:hAnsiTheme="majorBidi"/>
          <w:b/>
          <w:bCs/>
          <w:sz w:val="36"/>
          <w:szCs w:val="36"/>
          <w:rtl/>
        </w:rPr>
        <w:t xml:space="preserve">، </w:t>
      </w:r>
      <w:r w:rsidR="00A345F3" w:rsidRPr="00EA63D7">
        <w:rPr>
          <w:rFonts w:asciiTheme="majorBidi" w:hAnsiTheme="majorBidi"/>
          <w:b/>
          <w:bCs/>
          <w:sz w:val="36"/>
          <w:szCs w:val="36"/>
          <w:rtl/>
        </w:rPr>
        <w:t>وعلى ذي الرحم اثنتان: صدقة</w:t>
      </w:r>
      <w:r w:rsidR="00C45DD5" w:rsidRPr="00EA63D7">
        <w:rPr>
          <w:rFonts w:asciiTheme="majorBidi" w:hAnsiTheme="majorBidi"/>
          <w:b/>
          <w:bCs/>
          <w:sz w:val="36"/>
          <w:szCs w:val="36"/>
          <w:rtl/>
        </w:rPr>
        <w:t xml:space="preserve"> </w:t>
      </w:r>
      <w:r w:rsidR="00A345F3" w:rsidRPr="00EA63D7">
        <w:rPr>
          <w:rFonts w:asciiTheme="majorBidi" w:hAnsiTheme="majorBidi"/>
          <w:b/>
          <w:bCs/>
          <w:sz w:val="36"/>
          <w:szCs w:val="36"/>
          <w:rtl/>
        </w:rPr>
        <w:t>وصلة</w:t>
      </w:r>
      <w:r w:rsidRPr="00E30853">
        <w:rPr>
          <w:rFonts w:asciiTheme="majorBidi" w:hAnsiTheme="majorBidi"/>
          <w:sz w:val="36"/>
          <w:szCs w:val="36"/>
          <w:rtl/>
        </w:rPr>
        <w:t>"</w:t>
      </w:r>
      <w:r w:rsidR="001D7AFB">
        <w:rPr>
          <w:rFonts w:asciiTheme="majorBidi" w:hAnsiTheme="majorBidi"/>
          <w:sz w:val="36"/>
          <w:szCs w:val="36"/>
          <w:rtl/>
        </w:rPr>
        <w:t>(رواه ابن ماجه)</w:t>
      </w:r>
      <w:r w:rsidR="00EA63D7">
        <w:rPr>
          <w:rFonts w:asciiTheme="majorBidi" w:hAnsiTheme="majorBidi" w:hint="cs"/>
          <w:sz w:val="36"/>
          <w:szCs w:val="36"/>
          <w:rtl/>
        </w:rPr>
        <w:t>.</w:t>
      </w:r>
    </w:p>
    <w:p w:rsidR="00A345F3" w:rsidRPr="00E30853" w:rsidRDefault="00A345F3" w:rsidP="00EA63D7">
      <w:pPr>
        <w:pStyle w:val="a8"/>
        <w:rPr>
          <w:rFonts w:asciiTheme="majorBidi" w:hAnsiTheme="majorBidi"/>
          <w:sz w:val="36"/>
          <w:szCs w:val="36"/>
        </w:rPr>
      </w:pPr>
      <w:r w:rsidRPr="00E30853">
        <w:rPr>
          <w:rFonts w:asciiTheme="majorBidi" w:hAnsiTheme="majorBidi"/>
          <w:sz w:val="36"/>
          <w:szCs w:val="36"/>
          <w:rtl/>
        </w:rPr>
        <w:lastRenderedPageBreak/>
        <w:t xml:space="preserve">قال النووي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صلة الرحم: هي الإحسان إلى الأقارب على حسب حال الواصل والموصول</w:t>
      </w:r>
      <w:r w:rsidR="00C45DD5">
        <w:rPr>
          <w:rFonts w:asciiTheme="majorBidi" w:hAnsiTheme="majorBidi"/>
          <w:sz w:val="36"/>
          <w:szCs w:val="36"/>
          <w:rtl/>
        </w:rPr>
        <w:t xml:space="preserve">، </w:t>
      </w:r>
      <w:r w:rsidRPr="00E30853">
        <w:rPr>
          <w:rFonts w:asciiTheme="majorBidi" w:hAnsiTheme="majorBidi"/>
          <w:sz w:val="36"/>
          <w:szCs w:val="36"/>
          <w:rtl/>
        </w:rPr>
        <w:t>فتارة تكون بالمال</w:t>
      </w:r>
      <w:r w:rsidR="00C45DD5">
        <w:rPr>
          <w:rFonts w:asciiTheme="majorBidi" w:hAnsiTheme="majorBidi"/>
          <w:sz w:val="36"/>
          <w:szCs w:val="36"/>
          <w:rtl/>
        </w:rPr>
        <w:t xml:space="preserve">، </w:t>
      </w:r>
      <w:r w:rsidRPr="00E30853">
        <w:rPr>
          <w:rFonts w:asciiTheme="majorBidi" w:hAnsiTheme="majorBidi"/>
          <w:sz w:val="36"/>
          <w:szCs w:val="36"/>
          <w:rtl/>
        </w:rPr>
        <w:t>وتارة بالخدمة</w:t>
      </w:r>
      <w:r w:rsidR="00C45DD5">
        <w:rPr>
          <w:rFonts w:asciiTheme="majorBidi" w:hAnsiTheme="majorBidi"/>
          <w:sz w:val="36"/>
          <w:szCs w:val="36"/>
          <w:rtl/>
        </w:rPr>
        <w:t xml:space="preserve">، </w:t>
      </w:r>
      <w:r w:rsidRPr="00E30853">
        <w:rPr>
          <w:rFonts w:asciiTheme="majorBidi" w:hAnsiTheme="majorBidi"/>
          <w:sz w:val="36"/>
          <w:szCs w:val="36"/>
          <w:rtl/>
        </w:rPr>
        <w:t>وتارة بالزيارة</w:t>
      </w:r>
      <w:r w:rsidR="00C45DD5">
        <w:rPr>
          <w:rFonts w:asciiTheme="majorBidi" w:hAnsiTheme="majorBidi"/>
          <w:sz w:val="36"/>
          <w:szCs w:val="36"/>
          <w:rtl/>
        </w:rPr>
        <w:t xml:space="preserve">، </w:t>
      </w:r>
      <w:r w:rsidRPr="00E30853">
        <w:rPr>
          <w:rFonts w:asciiTheme="majorBidi" w:hAnsiTheme="majorBidi"/>
          <w:sz w:val="36"/>
          <w:szCs w:val="36"/>
          <w:rtl/>
        </w:rPr>
        <w:t>والسلام</w:t>
      </w:r>
      <w:r w:rsidR="00C45DD5">
        <w:rPr>
          <w:rFonts w:asciiTheme="majorBidi" w:hAnsiTheme="majorBidi"/>
          <w:sz w:val="36"/>
          <w:szCs w:val="36"/>
          <w:rtl/>
        </w:rPr>
        <w:t xml:space="preserve">، </w:t>
      </w:r>
      <w:r w:rsidRPr="00E30853">
        <w:rPr>
          <w:rFonts w:asciiTheme="majorBidi" w:hAnsiTheme="majorBidi"/>
          <w:sz w:val="36"/>
          <w:szCs w:val="36"/>
          <w:rtl/>
        </w:rPr>
        <w:t>وغيرِ ذلك</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A63D7">
      <w:pPr>
        <w:pStyle w:val="a8"/>
        <w:rPr>
          <w:rFonts w:asciiTheme="majorBidi" w:hAnsiTheme="majorBidi"/>
          <w:sz w:val="36"/>
          <w:szCs w:val="36"/>
        </w:rPr>
      </w:pPr>
      <w:r w:rsidRPr="00E30853">
        <w:rPr>
          <w:rFonts w:asciiTheme="majorBidi" w:hAnsiTheme="majorBidi"/>
          <w:sz w:val="36"/>
          <w:szCs w:val="36"/>
          <w:rtl/>
        </w:rPr>
        <w:t xml:space="preserve">ومن بركة صلة الرحم في الدنيا ما قاله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A63D7">
        <w:rPr>
          <w:rFonts w:asciiTheme="majorBidi" w:hAnsiTheme="majorBidi"/>
          <w:b/>
          <w:bCs/>
          <w:sz w:val="36"/>
          <w:szCs w:val="36"/>
          <w:rtl/>
        </w:rPr>
        <w:t>من أحب أن يبسط له في رزقه</w:t>
      </w:r>
      <w:r w:rsidR="00C45DD5" w:rsidRPr="00EA63D7">
        <w:rPr>
          <w:rFonts w:asciiTheme="majorBidi" w:hAnsiTheme="majorBidi"/>
          <w:b/>
          <w:bCs/>
          <w:sz w:val="36"/>
          <w:szCs w:val="36"/>
          <w:rtl/>
        </w:rPr>
        <w:t xml:space="preserve">، </w:t>
      </w:r>
      <w:r w:rsidRPr="00EA63D7">
        <w:rPr>
          <w:rFonts w:asciiTheme="majorBidi" w:hAnsiTheme="majorBidi"/>
          <w:b/>
          <w:bCs/>
          <w:sz w:val="36"/>
          <w:szCs w:val="36"/>
          <w:rtl/>
        </w:rPr>
        <w:t>ويُنْسأَ له في أثره</w:t>
      </w:r>
      <w:r w:rsidR="00C45DD5" w:rsidRPr="00EA63D7">
        <w:rPr>
          <w:rFonts w:asciiTheme="majorBidi" w:hAnsiTheme="majorBidi"/>
          <w:b/>
          <w:bCs/>
          <w:sz w:val="36"/>
          <w:szCs w:val="36"/>
          <w:rtl/>
        </w:rPr>
        <w:t xml:space="preserve">، </w:t>
      </w:r>
      <w:r w:rsidRPr="00EA63D7">
        <w:rPr>
          <w:rFonts w:asciiTheme="majorBidi" w:hAnsiTheme="majorBidi"/>
          <w:b/>
          <w:bCs/>
          <w:sz w:val="36"/>
          <w:szCs w:val="36"/>
          <w:rtl/>
        </w:rPr>
        <w:t>فليصل رحمه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r w:rsidR="00EA63D7">
        <w:rPr>
          <w:rFonts w:asciiTheme="majorBidi" w:hAnsiTheme="majorBidi" w:hint="cs"/>
          <w:sz w:val="36"/>
          <w:szCs w:val="36"/>
          <w:rtl/>
        </w:rPr>
        <w:t xml:space="preserve"> </w:t>
      </w:r>
      <w:r w:rsidRPr="00E30853">
        <w:rPr>
          <w:rFonts w:asciiTheme="majorBidi" w:hAnsiTheme="majorBidi"/>
          <w:sz w:val="36"/>
          <w:szCs w:val="36"/>
          <w:rtl/>
        </w:rPr>
        <w:t xml:space="preserve">ومعنى </w:t>
      </w:r>
      <w:r w:rsidR="00E30853" w:rsidRPr="00E30853">
        <w:rPr>
          <w:rFonts w:asciiTheme="majorBidi" w:hAnsiTheme="majorBidi"/>
          <w:sz w:val="36"/>
          <w:szCs w:val="36"/>
          <w:rtl/>
        </w:rPr>
        <w:t>"</w:t>
      </w:r>
      <w:r w:rsidRPr="00E30853">
        <w:rPr>
          <w:rFonts w:asciiTheme="majorBidi" w:hAnsiTheme="majorBidi"/>
          <w:sz w:val="36"/>
          <w:szCs w:val="36"/>
          <w:rtl/>
        </w:rPr>
        <w:t>ي</w:t>
      </w:r>
      <w:r w:rsidR="00EA63D7">
        <w:rPr>
          <w:rFonts w:asciiTheme="majorBidi" w:hAnsiTheme="majorBidi" w:hint="cs"/>
          <w:sz w:val="36"/>
          <w:szCs w:val="36"/>
          <w:rtl/>
        </w:rPr>
        <w:t>ُ</w:t>
      </w:r>
      <w:r w:rsidRPr="00E30853">
        <w:rPr>
          <w:rFonts w:asciiTheme="majorBidi" w:hAnsiTheme="majorBidi"/>
          <w:sz w:val="36"/>
          <w:szCs w:val="36"/>
          <w:rtl/>
        </w:rPr>
        <w:t>ن</w:t>
      </w:r>
      <w:r w:rsidR="00EA63D7">
        <w:rPr>
          <w:rFonts w:asciiTheme="majorBidi" w:hAnsiTheme="majorBidi" w:hint="cs"/>
          <w:sz w:val="36"/>
          <w:szCs w:val="36"/>
          <w:rtl/>
        </w:rPr>
        <w:t>ْ</w:t>
      </w:r>
      <w:r w:rsidRPr="00E30853">
        <w:rPr>
          <w:rFonts w:asciiTheme="majorBidi" w:hAnsiTheme="majorBidi"/>
          <w:sz w:val="36"/>
          <w:szCs w:val="36"/>
          <w:rtl/>
        </w:rPr>
        <w:t>سأ له في أثره</w:t>
      </w:r>
      <w:r w:rsidR="00E30853" w:rsidRPr="00E30853">
        <w:rPr>
          <w:rFonts w:asciiTheme="majorBidi" w:hAnsiTheme="majorBidi"/>
          <w:sz w:val="36"/>
          <w:szCs w:val="36"/>
          <w:rtl/>
        </w:rPr>
        <w:t>"</w:t>
      </w:r>
      <w:r w:rsidR="00586BA9">
        <w:rPr>
          <w:rFonts w:asciiTheme="majorBidi" w:hAnsiTheme="majorBidi"/>
          <w:sz w:val="36"/>
          <w:szCs w:val="36"/>
          <w:rtl/>
        </w:rPr>
        <w:t>:</w:t>
      </w:r>
      <w:r w:rsidRPr="00E30853">
        <w:rPr>
          <w:rFonts w:asciiTheme="majorBidi" w:hAnsiTheme="majorBidi"/>
          <w:sz w:val="36"/>
          <w:szCs w:val="36"/>
          <w:rtl/>
        </w:rPr>
        <w:t xml:space="preserve"> أي: ي</w:t>
      </w:r>
      <w:r w:rsidR="00EA63D7">
        <w:rPr>
          <w:rFonts w:asciiTheme="majorBidi" w:hAnsiTheme="majorBidi" w:hint="cs"/>
          <w:sz w:val="36"/>
          <w:szCs w:val="36"/>
          <w:rtl/>
        </w:rPr>
        <w:t>ُ</w:t>
      </w:r>
      <w:r w:rsidRPr="00E30853">
        <w:rPr>
          <w:rFonts w:asciiTheme="majorBidi" w:hAnsiTheme="majorBidi"/>
          <w:sz w:val="36"/>
          <w:szCs w:val="36"/>
          <w:rtl/>
        </w:rPr>
        <w:t>ؤ</w:t>
      </w:r>
      <w:r w:rsidR="00EA63D7">
        <w:rPr>
          <w:rFonts w:asciiTheme="majorBidi" w:hAnsiTheme="majorBidi" w:hint="cs"/>
          <w:sz w:val="36"/>
          <w:szCs w:val="36"/>
          <w:rtl/>
        </w:rPr>
        <w:t>َ</w:t>
      </w:r>
      <w:r w:rsidRPr="00E30853">
        <w:rPr>
          <w:rFonts w:asciiTheme="majorBidi" w:hAnsiTheme="majorBidi"/>
          <w:sz w:val="36"/>
          <w:szCs w:val="36"/>
          <w:rtl/>
        </w:rPr>
        <w:t>خ</w:t>
      </w:r>
      <w:r w:rsidR="00EA63D7">
        <w:rPr>
          <w:rFonts w:asciiTheme="majorBidi" w:hAnsiTheme="majorBidi" w:hint="cs"/>
          <w:sz w:val="36"/>
          <w:szCs w:val="36"/>
          <w:rtl/>
        </w:rPr>
        <w:t>َّ</w:t>
      </w:r>
      <w:r w:rsidRPr="00E30853">
        <w:rPr>
          <w:rFonts w:asciiTheme="majorBidi" w:hAnsiTheme="majorBidi"/>
          <w:sz w:val="36"/>
          <w:szCs w:val="36"/>
          <w:rtl/>
        </w:rPr>
        <w:t>ر له في أجله وعمره</w:t>
      </w:r>
      <w:r w:rsidR="00EA63D7">
        <w:rPr>
          <w:rFonts w:asciiTheme="majorBidi" w:hAnsiTheme="majorBidi" w:hint="cs"/>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إن الزيادة كنايةٌ عن البركة في العمر بسبب التوفيق إلى الطاعة</w:t>
      </w:r>
      <w:r w:rsidR="00C45DD5">
        <w:rPr>
          <w:rFonts w:asciiTheme="majorBidi" w:hAnsiTheme="majorBidi"/>
          <w:sz w:val="36"/>
          <w:szCs w:val="36"/>
          <w:rtl/>
        </w:rPr>
        <w:t xml:space="preserve">، </w:t>
      </w:r>
      <w:r w:rsidRPr="00E30853">
        <w:rPr>
          <w:rFonts w:asciiTheme="majorBidi" w:hAnsiTheme="majorBidi"/>
          <w:sz w:val="36"/>
          <w:szCs w:val="36"/>
          <w:rtl/>
        </w:rPr>
        <w:t>وعِمَارةُ وقته بما ينفعه في الآخرة</w:t>
      </w:r>
      <w:r w:rsidR="00C45DD5">
        <w:rPr>
          <w:rFonts w:asciiTheme="majorBidi" w:hAnsiTheme="majorBidi"/>
          <w:sz w:val="36"/>
          <w:szCs w:val="36"/>
          <w:rtl/>
        </w:rPr>
        <w:t xml:space="preserve">، </w:t>
      </w:r>
      <w:r w:rsidRPr="00E30853">
        <w:rPr>
          <w:rFonts w:asciiTheme="majorBidi" w:hAnsiTheme="majorBidi"/>
          <w:sz w:val="36"/>
          <w:szCs w:val="36"/>
          <w:rtl/>
        </w:rPr>
        <w:t>وصيانتُه عن تضييعه في غير ذلك</w:t>
      </w:r>
      <w:r w:rsidR="00C45DD5">
        <w:rPr>
          <w:rFonts w:asciiTheme="majorBidi" w:hAnsiTheme="majorBidi"/>
          <w:sz w:val="36"/>
          <w:szCs w:val="36"/>
          <w:rtl/>
        </w:rPr>
        <w:t xml:space="preserve">، </w:t>
      </w:r>
      <w:r w:rsidRPr="00E30853">
        <w:rPr>
          <w:rFonts w:asciiTheme="majorBidi" w:hAnsiTheme="majorBidi"/>
          <w:sz w:val="36"/>
          <w:szCs w:val="36"/>
          <w:rtl/>
        </w:rPr>
        <w:t xml:space="preserve">ومثل هذا ما جاء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تقاصر أعمار أمته بالنسبة لأعمار من مضى من الأمم فأعطاه الله ليلة القدر</w:t>
      </w:r>
      <w:r w:rsidR="00C45DD5">
        <w:rPr>
          <w:rFonts w:asciiTheme="majorBidi" w:hAnsiTheme="majorBidi"/>
          <w:sz w:val="36"/>
          <w:szCs w:val="36"/>
          <w:rtl/>
        </w:rPr>
        <w:t xml:space="preserve">، </w:t>
      </w:r>
      <w:r w:rsidRPr="00E30853">
        <w:rPr>
          <w:rFonts w:asciiTheme="majorBidi" w:hAnsiTheme="majorBidi"/>
          <w:sz w:val="36"/>
          <w:szCs w:val="36"/>
          <w:rtl/>
        </w:rPr>
        <w:t>وحاصله: أن صلة الرحم تكون سبب</w:t>
      </w:r>
      <w:r w:rsidR="00E30853" w:rsidRPr="00E30853">
        <w:rPr>
          <w:rFonts w:asciiTheme="majorBidi" w:hAnsiTheme="majorBidi"/>
          <w:sz w:val="36"/>
          <w:szCs w:val="36"/>
          <w:rtl/>
        </w:rPr>
        <w:t>ًا</w:t>
      </w:r>
      <w:r w:rsidRPr="00E30853">
        <w:rPr>
          <w:rFonts w:asciiTheme="majorBidi" w:hAnsiTheme="majorBidi"/>
          <w:sz w:val="36"/>
          <w:szCs w:val="36"/>
          <w:rtl/>
        </w:rPr>
        <w:t xml:space="preserve"> للتوفيق للطاعة</w:t>
      </w:r>
      <w:r w:rsidR="00C45DD5">
        <w:rPr>
          <w:rFonts w:asciiTheme="majorBidi" w:hAnsiTheme="majorBidi"/>
          <w:sz w:val="36"/>
          <w:szCs w:val="36"/>
          <w:rtl/>
        </w:rPr>
        <w:t xml:space="preserve">، </w:t>
      </w:r>
      <w:r w:rsidRPr="00E30853">
        <w:rPr>
          <w:rFonts w:asciiTheme="majorBidi" w:hAnsiTheme="majorBidi"/>
          <w:sz w:val="36"/>
          <w:szCs w:val="36"/>
          <w:rtl/>
        </w:rPr>
        <w:t>والصيانةِ عن المعصية</w:t>
      </w:r>
      <w:r w:rsidR="00C45DD5">
        <w:rPr>
          <w:rFonts w:asciiTheme="majorBidi" w:hAnsiTheme="majorBidi"/>
          <w:sz w:val="36"/>
          <w:szCs w:val="36"/>
          <w:rtl/>
        </w:rPr>
        <w:t xml:space="preserve">، </w:t>
      </w:r>
      <w:r w:rsidRPr="00E30853">
        <w:rPr>
          <w:rFonts w:asciiTheme="majorBidi" w:hAnsiTheme="majorBidi"/>
          <w:sz w:val="36"/>
          <w:szCs w:val="36"/>
          <w:rtl/>
        </w:rPr>
        <w:t>فيبقى بعده الذكرُ الجميل</w:t>
      </w:r>
      <w:r w:rsidR="00C45DD5">
        <w:rPr>
          <w:rFonts w:asciiTheme="majorBidi" w:hAnsiTheme="majorBidi"/>
          <w:sz w:val="36"/>
          <w:szCs w:val="36"/>
          <w:rtl/>
        </w:rPr>
        <w:t xml:space="preserve">، </w:t>
      </w:r>
      <w:r w:rsidRPr="00E30853">
        <w:rPr>
          <w:rFonts w:asciiTheme="majorBidi" w:hAnsiTheme="majorBidi"/>
          <w:sz w:val="36"/>
          <w:szCs w:val="36"/>
          <w:rtl/>
        </w:rPr>
        <w:t xml:space="preserve">فكأنه لم يمت </w:t>
      </w:r>
      <w:r w:rsidR="001509E6">
        <w:rPr>
          <w:rFonts w:asciiTheme="majorBidi" w:hAnsiTheme="majorBidi"/>
          <w:sz w:val="36"/>
          <w:szCs w:val="36"/>
          <w:rtl/>
        </w:rPr>
        <w:t>-</w:t>
      </w:r>
      <w:r w:rsidRPr="00E30853">
        <w:rPr>
          <w:rFonts w:asciiTheme="majorBidi" w:hAnsiTheme="majorBidi"/>
          <w:sz w:val="36"/>
          <w:szCs w:val="36"/>
          <w:rtl/>
        </w:rPr>
        <w:t xml:space="preserve"> إلى أن قال </w:t>
      </w:r>
      <w:r w:rsidR="001509E6">
        <w:rPr>
          <w:rFonts w:asciiTheme="majorBidi" w:hAnsiTheme="majorBidi"/>
          <w:sz w:val="36"/>
          <w:szCs w:val="36"/>
          <w:rtl/>
        </w:rPr>
        <w:t>-</w:t>
      </w:r>
      <w:r w:rsidRPr="00E30853">
        <w:rPr>
          <w:rFonts w:asciiTheme="majorBidi" w:hAnsiTheme="majorBidi"/>
          <w:sz w:val="36"/>
          <w:szCs w:val="36"/>
          <w:rtl/>
        </w:rPr>
        <w:t>: أو أن الزيادة على حقيقتها</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وهي من نبل أخلاق </w:t>
      </w:r>
      <w:proofErr w:type="spellStart"/>
      <w:r w:rsidRPr="00E30853">
        <w:rPr>
          <w:rFonts w:asciiTheme="majorBidi" w:hAnsiTheme="majorBidi"/>
          <w:sz w:val="36"/>
          <w:szCs w:val="36"/>
          <w:rtl/>
        </w:rPr>
        <w:t>المتحلي</w:t>
      </w:r>
      <w:proofErr w:type="spellEnd"/>
      <w:r w:rsidRPr="00E30853">
        <w:rPr>
          <w:rFonts w:asciiTheme="majorBidi" w:hAnsiTheme="majorBidi"/>
          <w:sz w:val="36"/>
          <w:szCs w:val="36"/>
          <w:rtl/>
        </w:rPr>
        <w:t xml:space="preserve"> بها ومن كمال إيمانه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7129F">
        <w:rPr>
          <w:rFonts w:asciiTheme="majorBidi" w:hAnsiTheme="majorBidi"/>
          <w:b/>
          <w:bCs/>
          <w:sz w:val="36"/>
          <w:szCs w:val="36"/>
          <w:rtl/>
        </w:rPr>
        <w:t>من كان يؤمن بالله واليوم الآخر فليكرم ضيفه</w:t>
      </w:r>
      <w:r w:rsidR="00C45DD5" w:rsidRPr="0037129F">
        <w:rPr>
          <w:rFonts w:asciiTheme="majorBidi" w:hAnsiTheme="majorBidi"/>
          <w:b/>
          <w:bCs/>
          <w:sz w:val="36"/>
          <w:szCs w:val="36"/>
          <w:rtl/>
        </w:rPr>
        <w:t xml:space="preserve">، </w:t>
      </w:r>
      <w:r w:rsidRPr="0037129F">
        <w:rPr>
          <w:rFonts w:asciiTheme="majorBidi" w:hAnsiTheme="majorBidi"/>
          <w:b/>
          <w:bCs/>
          <w:sz w:val="36"/>
          <w:szCs w:val="36"/>
          <w:rtl/>
        </w:rPr>
        <w:t>ومن كان يؤمن بالله واليوم الآخر فليصل رحمه</w:t>
      </w:r>
      <w:r w:rsidR="00C45DD5" w:rsidRPr="0037129F">
        <w:rPr>
          <w:rFonts w:asciiTheme="majorBidi" w:hAnsiTheme="majorBidi"/>
          <w:b/>
          <w:bCs/>
          <w:sz w:val="36"/>
          <w:szCs w:val="36"/>
          <w:rtl/>
        </w:rPr>
        <w:t xml:space="preserve">، </w:t>
      </w:r>
      <w:r w:rsidRPr="0037129F">
        <w:rPr>
          <w:rFonts w:asciiTheme="majorBidi" w:hAnsiTheme="majorBidi"/>
          <w:b/>
          <w:bCs/>
          <w:sz w:val="36"/>
          <w:szCs w:val="36"/>
          <w:rtl/>
        </w:rPr>
        <w:t>ومن كان يؤمن بالله واليوم الآخر فليقل خيرًا أو ليصمت</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ومما يدل على أهمية الرحم أن أولَ ما نزل في الدعوة تخصيصُ الأقارب بالتبليغ</w:t>
      </w:r>
      <w:r w:rsidR="00C45DD5">
        <w:rPr>
          <w:rFonts w:asciiTheme="majorBidi" w:hAnsiTheme="majorBidi"/>
          <w:sz w:val="36"/>
          <w:szCs w:val="36"/>
          <w:rtl/>
        </w:rPr>
        <w:t xml:space="preserve">، </w:t>
      </w:r>
      <w:r w:rsidRPr="00E30853">
        <w:rPr>
          <w:rFonts w:asciiTheme="majorBidi" w:hAnsiTheme="majorBidi"/>
          <w:sz w:val="36"/>
          <w:szCs w:val="36"/>
          <w:rtl/>
        </w:rPr>
        <w:t>كما في قوله</w:t>
      </w:r>
      <w:r w:rsidR="005914F0">
        <w:rPr>
          <w:rFonts w:asciiTheme="majorBidi" w:hAnsiTheme="majorBidi"/>
          <w:sz w:val="36"/>
          <w:szCs w:val="36"/>
          <w:rtl/>
        </w:rPr>
        <w:t xml:space="preserve"> -تعالى-</w:t>
      </w:r>
      <w:r w:rsidR="0037129F">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37129F">
        <w:rPr>
          <w:rFonts w:asciiTheme="majorBidi" w:hAnsiTheme="majorBidi"/>
          <w:b/>
          <w:bCs/>
          <w:sz w:val="36"/>
          <w:szCs w:val="36"/>
          <w:rtl/>
        </w:rPr>
        <w:t>وَأَنْذِرْ عَشِيرَتَكَ الأَقْرَبِينَ</w:t>
      </w:r>
      <w:r w:rsidR="00A14FF3">
        <w:rPr>
          <w:rFonts w:asciiTheme="majorBidi" w:hAnsiTheme="majorBidi"/>
          <w:sz w:val="36"/>
          <w:szCs w:val="36"/>
          <w:rtl/>
        </w:rPr>
        <w:t>)</w:t>
      </w:r>
      <w:r w:rsidRPr="00E30853">
        <w:rPr>
          <w:rFonts w:asciiTheme="majorBidi" w:hAnsiTheme="majorBidi"/>
          <w:sz w:val="36"/>
          <w:szCs w:val="36"/>
          <w:rtl/>
        </w:rPr>
        <w:t>[الشُّعَرَاء: 214</w:t>
      </w:r>
      <w:r w:rsidR="00B55912">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لطاعته</w:t>
      </w:r>
      <w:r w:rsidR="00C45DD5">
        <w:rPr>
          <w:rFonts w:asciiTheme="majorBidi" w:hAnsiTheme="majorBidi"/>
          <w:sz w:val="36"/>
          <w:szCs w:val="36"/>
          <w:rtl/>
        </w:rPr>
        <w:t xml:space="preserve">، </w:t>
      </w:r>
      <w:r w:rsidRPr="00E30853">
        <w:rPr>
          <w:rFonts w:asciiTheme="majorBidi" w:hAnsiTheme="majorBidi"/>
          <w:sz w:val="36"/>
          <w:szCs w:val="36"/>
          <w:rtl/>
        </w:rPr>
        <w:t>وجنبنا معاصيه</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37129F" w:rsidRDefault="00A345F3" w:rsidP="0037129F">
      <w:pPr>
        <w:pStyle w:val="a8"/>
        <w:rPr>
          <w:rFonts w:asciiTheme="majorBidi" w:hAnsiTheme="majorBidi"/>
          <w:sz w:val="36"/>
          <w:szCs w:val="36"/>
          <w:rtl/>
        </w:rPr>
      </w:pPr>
      <w:r w:rsidRPr="00E30853">
        <w:rPr>
          <w:rFonts w:asciiTheme="majorBidi" w:hAnsiTheme="majorBidi"/>
          <w:sz w:val="36"/>
          <w:szCs w:val="36"/>
          <w:rtl/>
        </w:rPr>
        <w:t>في صلة الرحم أُلفةٌ ومحبة واجتماع</w:t>
      </w:r>
      <w:r w:rsidR="00C45DD5">
        <w:rPr>
          <w:rFonts w:asciiTheme="majorBidi" w:hAnsiTheme="majorBidi"/>
          <w:sz w:val="36"/>
          <w:szCs w:val="36"/>
          <w:rtl/>
        </w:rPr>
        <w:t xml:space="preserve">، </w:t>
      </w:r>
      <w:r w:rsidRPr="00E30853">
        <w:rPr>
          <w:rFonts w:asciiTheme="majorBidi" w:hAnsiTheme="majorBidi"/>
          <w:sz w:val="36"/>
          <w:szCs w:val="36"/>
          <w:rtl/>
        </w:rPr>
        <w:t>وفي قطيعتها ب</w:t>
      </w:r>
      <w:r w:rsidR="0037129F">
        <w:rPr>
          <w:rFonts w:asciiTheme="majorBidi" w:hAnsiTheme="majorBidi" w:hint="cs"/>
          <w:sz w:val="36"/>
          <w:szCs w:val="36"/>
          <w:rtl/>
        </w:rPr>
        <w:t>ُ</w:t>
      </w:r>
      <w:r w:rsidRPr="00E30853">
        <w:rPr>
          <w:rFonts w:asciiTheme="majorBidi" w:hAnsiTheme="majorBidi"/>
          <w:sz w:val="36"/>
          <w:szCs w:val="36"/>
          <w:rtl/>
        </w:rPr>
        <w:t>غ</w:t>
      </w:r>
      <w:r w:rsidR="0037129F">
        <w:rPr>
          <w:rFonts w:asciiTheme="majorBidi" w:hAnsiTheme="majorBidi" w:hint="cs"/>
          <w:sz w:val="36"/>
          <w:szCs w:val="36"/>
          <w:rtl/>
        </w:rPr>
        <w:t>ْ</w:t>
      </w:r>
      <w:r w:rsidRPr="00E30853">
        <w:rPr>
          <w:rFonts w:asciiTheme="majorBidi" w:hAnsiTheme="majorBidi"/>
          <w:sz w:val="36"/>
          <w:szCs w:val="36"/>
          <w:rtl/>
        </w:rPr>
        <w:t>ض وتفر</w:t>
      </w:r>
      <w:r w:rsidR="0037129F">
        <w:rPr>
          <w:rFonts w:asciiTheme="majorBidi" w:hAnsiTheme="majorBidi" w:hint="cs"/>
          <w:sz w:val="36"/>
          <w:szCs w:val="36"/>
          <w:rtl/>
        </w:rPr>
        <w:t>ُّ</w:t>
      </w:r>
      <w:r w:rsidRPr="00E30853">
        <w:rPr>
          <w:rFonts w:asciiTheme="majorBidi" w:hAnsiTheme="majorBidi"/>
          <w:sz w:val="36"/>
          <w:szCs w:val="36"/>
          <w:rtl/>
        </w:rPr>
        <w:t>ق واختلاف</w:t>
      </w:r>
      <w:r w:rsidR="00C45DD5">
        <w:rPr>
          <w:rFonts w:asciiTheme="majorBidi" w:hAnsiTheme="majorBidi"/>
          <w:sz w:val="36"/>
          <w:szCs w:val="36"/>
          <w:rtl/>
        </w:rPr>
        <w:t xml:space="preserve">، </w:t>
      </w:r>
      <w:r w:rsidRPr="00E30853">
        <w:rPr>
          <w:rFonts w:asciiTheme="majorBidi" w:hAnsiTheme="majorBidi"/>
          <w:sz w:val="36"/>
          <w:szCs w:val="36"/>
          <w:rtl/>
        </w:rPr>
        <w:t>لذا أمر الله بالصلة ونهى عن القطيعة</w:t>
      </w:r>
      <w:r w:rsidR="00C45DD5">
        <w:rPr>
          <w:rFonts w:asciiTheme="majorBidi" w:hAnsiTheme="majorBidi"/>
          <w:sz w:val="36"/>
          <w:szCs w:val="36"/>
          <w:rtl/>
        </w:rPr>
        <w:t xml:space="preserve">، </w:t>
      </w:r>
      <w:r w:rsidRPr="00E30853">
        <w:rPr>
          <w:rFonts w:asciiTheme="majorBidi" w:hAnsiTheme="majorBidi"/>
          <w:sz w:val="36"/>
          <w:szCs w:val="36"/>
          <w:rtl/>
        </w:rPr>
        <w:t>فقال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37129F">
        <w:rPr>
          <w:rFonts w:asciiTheme="majorBidi" w:hAnsiTheme="majorBidi"/>
          <w:b/>
          <w:bCs/>
          <w:sz w:val="36"/>
          <w:szCs w:val="36"/>
          <w:rtl/>
        </w:rPr>
        <w:t>فَهَلْ عَسَيْتُمْ إِنْ تَوَلَّيْتُمْ أَنْ تُفْسِدُوا فِي الأَرْضِ وَتُقَطِّعُوا أَرْحَامَكُمْ</w:t>
      </w:r>
      <w:r w:rsidR="00E30853">
        <w:rPr>
          <w:rFonts w:asciiTheme="majorBidi" w:hAnsiTheme="majorBidi"/>
          <w:sz w:val="36"/>
          <w:szCs w:val="36"/>
          <w:rtl/>
        </w:rPr>
        <w:t>)</w:t>
      </w:r>
      <w:r w:rsidRPr="00E30853">
        <w:rPr>
          <w:rFonts w:asciiTheme="majorBidi" w:hAnsiTheme="majorBidi"/>
          <w:sz w:val="36"/>
          <w:szCs w:val="36"/>
          <w:rtl/>
        </w:rPr>
        <w:t>[محَمَّد: 22</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37129F">
        <w:rPr>
          <w:rFonts w:asciiTheme="majorBidi" w:hAnsiTheme="majorBidi"/>
          <w:b/>
          <w:bCs/>
          <w:sz w:val="36"/>
          <w:szCs w:val="36"/>
          <w:rtl/>
        </w:rPr>
        <w:t>وَالَّذِينَ يَنْقُضُونَ عَهْدَ اللَّهِ مِنْ بَعْدِ مِيثَاقِهِ وَيَقْطَعُونَ مَا أَمَرَ اللَّهُ بِهِ أَنْ يُوصَلَ وَيُفْسِدُونَ فِي الأَرْضِ أُولَئِكَ لَهُمُ اللَّعْنَةُ وَلَهُمْ سُوءُ الدَّارِ</w:t>
      </w:r>
      <w:r w:rsidR="00E30853">
        <w:rPr>
          <w:rFonts w:asciiTheme="majorBidi" w:hAnsiTheme="majorBidi"/>
          <w:sz w:val="36"/>
          <w:szCs w:val="36"/>
          <w:rtl/>
        </w:rPr>
        <w:t>)</w:t>
      </w:r>
      <w:r w:rsidRPr="00E30853">
        <w:rPr>
          <w:rFonts w:asciiTheme="majorBidi" w:hAnsiTheme="majorBidi"/>
          <w:sz w:val="36"/>
          <w:szCs w:val="36"/>
          <w:rtl/>
        </w:rPr>
        <w:t>[الرّعد: 25]</w:t>
      </w:r>
      <w:r w:rsidR="0037129F">
        <w:rPr>
          <w:rFonts w:asciiTheme="majorBidi" w:hAnsiTheme="majorBidi" w:hint="cs"/>
          <w:sz w:val="36"/>
          <w:szCs w:val="36"/>
          <w:rtl/>
        </w:rPr>
        <w:t>.</w:t>
      </w:r>
    </w:p>
    <w:p w:rsidR="00A345F3" w:rsidRPr="00E30853" w:rsidRDefault="00A345F3" w:rsidP="0037129F">
      <w:pPr>
        <w:pStyle w:val="a8"/>
        <w:rPr>
          <w:rFonts w:asciiTheme="majorBidi" w:hAnsiTheme="majorBidi"/>
          <w:sz w:val="36"/>
          <w:szCs w:val="36"/>
        </w:rPr>
      </w:pPr>
      <w:r w:rsidRPr="00E30853">
        <w:rPr>
          <w:rFonts w:asciiTheme="majorBidi" w:hAnsiTheme="majorBidi"/>
          <w:sz w:val="36"/>
          <w:szCs w:val="36"/>
          <w:rtl/>
        </w:rPr>
        <w:t xml:space="preserve">وفي حديث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قالت: 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7129F">
        <w:rPr>
          <w:rFonts w:asciiTheme="majorBidi" w:hAnsiTheme="majorBidi"/>
          <w:b/>
          <w:bCs/>
          <w:sz w:val="36"/>
          <w:szCs w:val="36"/>
          <w:rtl/>
        </w:rPr>
        <w:t>الرحم معلقة بالعرش تقول: من وصلني وصله الله</w:t>
      </w:r>
      <w:r w:rsidR="00C45DD5" w:rsidRPr="0037129F">
        <w:rPr>
          <w:rFonts w:asciiTheme="majorBidi" w:hAnsiTheme="majorBidi"/>
          <w:b/>
          <w:bCs/>
          <w:sz w:val="36"/>
          <w:szCs w:val="36"/>
          <w:rtl/>
        </w:rPr>
        <w:t xml:space="preserve">، </w:t>
      </w:r>
      <w:r w:rsidRPr="0037129F">
        <w:rPr>
          <w:rFonts w:asciiTheme="majorBidi" w:hAnsiTheme="majorBidi"/>
          <w:b/>
          <w:bCs/>
          <w:sz w:val="36"/>
          <w:szCs w:val="36"/>
          <w:rtl/>
        </w:rPr>
        <w:t>ومن قطعني قطعه الله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وفي الحديث: </w:t>
      </w:r>
      <w:r w:rsidR="00E30853" w:rsidRPr="00E30853">
        <w:rPr>
          <w:rFonts w:asciiTheme="majorBidi" w:hAnsiTheme="majorBidi"/>
          <w:sz w:val="36"/>
          <w:szCs w:val="36"/>
          <w:rtl/>
        </w:rPr>
        <w:t>"</w:t>
      </w:r>
      <w:r w:rsidRPr="0037129F">
        <w:rPr>
          <w:rFonts w:asciiTheme="majorBidi" w:hAnsiTheme="majorBidi"/>
          <w:b/>
          <w:bCs/>
          <w:sz w:val="36"/>
          <w:szCs w:val="36"/>
          <w:rtl/>
        </w:rPr>
        <w:t>إن الله خلق الخلق حتى إذا فرغ من خلقه قالت الرحم: هذا مقام العائذ من القطيعة</w:t>
      </w:r>
      <w:r w:rsidR="00C45DD5" w:rsidRPr="0037129F">
        <w:rPr>
          <w:rFonts w:asciiTheme="majorBidi" w:hAnsiTheme="majorBidi"/>
          <w:b/>
          <w:bCs/>
          <w:sz w:val="36"/>
          <w:szCs w:val="36"/>
          <w:rtl/>
        </w:rPr>
        <w:t xml:space="preserve">، </w:t>
      </w:r>
      <w:r w:rsidRPr="0037129F">
        <w:rPr>
          <w:rFonts w:asciiTheme="majorBidi" w:hAnsiTheme="majorBidi"/>
          <w:b/>
          <w:bCs/>
          <w:sz w:val="36"/>
          <w:szCs w:val="36"/>
          <w:rtl/>
        </w:rPr>
        <w:t xml:space="preserve">قال: نعم أما </w:t>
      </w:r>
      <w:r w:rsidRPr="0037129F">
        <w:rPr>
          <w:rFonts w:asciiTheme="majorBidi" w:hAnsiTheme="majorBidi"/>
          <w:b/>
          <w:bCs/>
          <w:sz w:val="36"/>
          <w:szCs w:val="36"/>
          <w:rtl/>
        </w:rPr>
        <w:lastRenderedPageBreak/>
        <w:t>ترضين أن أصل من وصلك</w:t>
      </w:r>
      <w:r w:rsidR="00C45DD5" w:rsidRPr="0037129F">
        <w:rPr>
          <w:rFonts w:asciiTheme="majorBidi" w:hAnsiTheme="majorBidi"/>
          <w:b/>
          <w:bCs/>
          <w:sz w:val="36"/>
          <w:szCs w:val="36"/>
          <w:rtl/>
        </w:rPr>
        <w:t xml:space="preserve">، </w:t>
      </w:r>
      <w:r w:rsidRPr="0037129F">
        <w:rPr>
          <w:rFonts w:asciiTheme="majorBidi" w:hAnsiTheme="majorBidi"/>
          <w:b/>
          <w:bCs/>
          <w:sz w:val="36"/>
          <w:szCs w:val="36"/>
          <w:rtl/>
        </w:rPr>
        <w:t>وأقطع من قطعك</w:t>
      </w:r>
      <w:r w:rsidR="00C45DD5" w:rsidRPr="0037129F">
        <w:rPr>
          <w:rFonts w:asciiTheme="majorBidi" w:hAnsiTheme="majorBidi"/>
          <w:b/>
          <w:bCs/>
          <w:sz w:val="36"/>
          <w:szCs w:val="36"/>
          <w:rtl/>
        </w:rPr>
        <w:t xml:space="preserve">، </w:t>
      </w:r>
      <w:r w:rsidRPr="0037129F">
        <w:rPr>
          <w:rFonts w:asciiTheme="majorBidi" w:hAnsiTheme="majorBidi"/>
          <w:b/>
          <w:bCs/>
          <w:sz w:val="36"/>
          <w:szCs w:val="36"/>
          <w:rtl/>
        </w:rPr>
        <w:t>قالت: بلى يا رب</w:t>
      </w:r>
      <w:r w:rsidR="00C45DD5" w:rsidRPr="0037129F">
        <w:rPr>
          <w:rFonts w:asciiTheme="majorBidi" w:hAnsiTheme="majorBidi"/>
          <w:b/>
          <w:bCs/>
          <w:sz w:val="36"/>
          <w:szCs w:val="36"/>
          <w:rtl/>
        </w:rPr>
        <w:t xml:space="preserve">، </w:t>
      </w:r>
      <w:r w:rsidRPr="0037129F">
        <w:rPr>
          <w:rFonts w:asciiTheme="majorBidi" w:hAnsiTheme="majorBidi"/>
          <w:b/>
          <w:bCs/>
          <w:sz w:val="36"/>
          <w:szCs w:val="36"/>
          <w:rtl/>
        </w:rPr>
        <w:t>قال: هو لك</w:t>
      </w:r>
      <w:r w:rsidR="00C45DD5" w:rsidRPr="0037129F">
        <w:rPr>
          <w:rFonts w:asciiTheme="majorBidi" w:hAnsiTheme="majorBidi"/>
          <w:b/>
          <w:bCs/>
          <w:sz w:val="36"/>
          <w:szCs w:val="36"/>
          <w:rtl/>
        </w:rPr>
        <w:t xml:space="preserve">، </w:t>
      </w:r>
      <w:r w:rsidRPr="0037129F">
        <w:rPr>
          <w:rFonts w:asciiTheme="majorBidi" w:hAnsiTheme="majorBidi"/>
          <w:b/>
          <w:bCs/>
          <w:sz w:val="36"/>
          <w:szCs w:val="36"/>
          <w:rtl/>
        </w:rPr>
        <w:t>قال رسول الله</w:t>
      </w:r>
      <w:r w:rsidRPr="0037129F">
        <w:rPr>
          <w:rFonts w:asciiTheme="majorBidi" w:hAnsiTheme="majorBidi"/>
          <w:b/>
          <w:bCs/>
          <w:sz w:val="36"/>
          <w:szCs w:val="36"/>
        </w:rPr>
        <w:t xml:space="preserve"> </w:t>
      </w:r>
      <w:r w:rsidR="00E30853" w:rsidRPr="0037129F">
        <w:rPr>
          <w:rFonts w:asciiTheme="majorBidi" w:hAnsiTheme="majorBidi"/>
          <w:b/>
          <w:bCs/>
          <w:sz w:val="36"/>
          <w:szCs w:val="36"/>
          <w:rtl/>
        </w:rPr>
        <w:t>-صلى الله عليه وسلم-</w:t>
      </w:r>
      <w:r w:rsidRPr="0037129F">
        <w:rPr>
          <w:rFonts w:asciiTheme="majorBidi" w:hAnsiTheme="majorBidi"/>
          <w:b/>
          <w:bCs/>
          <w:sz w:val="36"/>
          <w:szCs w:val="36"/>
          <w:rtl/>
        </w:rPr>
        <w:t xml:space="preserve"> فاقروا إن شئتم: </w:t>
      </w:r>
      <w:r w:rsidR="00E30853" w:rsidRPr="0037129F">
        <w:rPr>
          <w:rFonts w:asciiTheme="majorBidi" w:hAnsiTheme="majorBidi"/>
          <w:b/>
          <w:bCs/>
          <w:sz w:val="36"/>
          <w:szCs w:val="36"/>
          <w:rtl/>
        </w:rPr>
        <w:t>(</w:t>
      </w:r>
      <w:r w:rsidRPr="0037129F">
        <w:rPr>
          <w:rFonts w:asciiTheme="majorBidi" w:hAnsiTheme="majorBidi"/>
          <w:b/>
          <w:bCs/>
          <w:sz w:val="36"/>
          <w:szCs w:val="36"/>
          <w:rtl/>
        </w:rPr>
        <w:t>فَهَلْ عَسَيْتُمْ إِنْ تَوَلَّيْتُمْ أَنْ تُفْسِدُوا فِي الأَرْضِ وَتُقَطِّعُوا أَرْحَامَكُمْ</w:t>
      </w:r>
      <w:r w:rsidR="00E30853">
        <w:rPr>
          <w:rFonts w:asciiTheme="majorBidi" w:hAnsiTheme="majorBidi"/>
          <w:sz w:val="36"/>
          <w:szCs w:val="36"/>
          <w:rtl/>
        </w:rPr>
        <w:t>)</w:t>
      </w:r>
      <w:r w:rsidRPr="00E30853">
        <w:rPr>
          <w:rFonts w:asciiTheme="majorBidi" w:hAnsiTheme="majorBidi"/>
          <w:sz w:val="36"/>
          <w:szCs w:val="36"/>
          <w:rtl/>
        </w:rPr>
        <w:t>[محَمَّد: 22</w:t>
      </w:r>
      <w:r w:rsidR="005D41C2">
        <w:rPr>
          <w:rFonts w:asciiTheme="majorBidi" w:hAnsiTheme="majorBidi"/>
          <w:sz w:val="36"/>
          <w:szCs w:val="36"/>
          <w:rtl/>
        </w:rPr>
        <w:t>]</w:t>
      </w:r>
      <w:r w:rsidR="00C45DD5">
        <w:rPr>
          <w:rFonts w:asciiTheme="majorBidi" w:hAnsiTheme="majorBidi"/>
          <w:sz w:val="36"/>
          <w:szCs w:val="36"/>
          <w:rtl/>
        </w:rPr>
        <w:t>،</w:t>
      </w:r>
      <w:r w:rsidR="006B26C1">
        <w:rPr>
          <w:rFonts w:asciiTheme="majorBidi" w:hAnsiTheme="majorBidi"/>
          <w:sz w:val="36"/>
          <w:szCs w:val="36"/>
          <w:rtl/>
        </w:rPr>
        <w:t>"(</w:t>
      </w:r>
      <w:r w:rsidR="00E30853">
        <w:rPr>
          <w:rFonts w:asciiTheme="majorBidi" w:hAnsiTheme="majorBidi"/>
          <w:sz w:val="36"/>
          <w:szCs w:val="36"/>
          <w:rtl/>
        </w:rPr>
        <w:t>متفق عليه</w:t>
      </w:r>
      <w:r w:rsidR="008C74DD">
        <w:rPr>
          <w:rFonts w:asciiTheme="majorBidi" w:hAnsiTheme="majorBidi" w:hint="cs"/>
          <w:sz w:val="36"/>
          <w:szCs w:val="36"/>
          <w:rtl/>
        </w:rPr>
        <w:t>،</w:t>
      </w:r>
      <w:r w:rsidRPr="00E30853">
        <w:rPr>
          <w:rFonts w:asciiTheme="majorBidi" w:hAnsiTheme="majorBidi"/>
          <w:sz w:val="36"/>
          <w:szCs w:val="36"/>
          <w:rtl/>
        </w:rPr>
        <w:t xml:space="preserve"> واللفظ للبخاري</w:t>
      </w:r>
      <w:r w:rsidR="008C74DD">
        <w:rPr>
          <w:rFonts w:asciiTheme="majorBidi" w:hAnsiTheme="majorBidi" w:hint="cs"/>
          <w:sz w:val="36"/>
          <w:szCs w:val="36"/>
          <w:rtl/>
        </w:rPr>
        <w:t>)</w:t>
      </w:r>
      <w:r w:rsidRPr="00E30853">
        <w:rPr>
          <w:rFonts w:asciiTheme="majorBidi" w:hAnsiTheme="majorBidi"/>
          <w:sz w:val="36"/>
          <w:szCs w:val="36"/>
          <w:rtl/>
        </w:rPr>
        <w:t>.</w:t>
      </w:r>
    </w:p>
    <w:p w:rsidR="0037129F" w:rsidRDefault="00A345F3" w:rsidP="0037129F">
      <w:pPr>
        <w:pStyle w:val="a8"/>
        <w:rPr>
          <w:rFonts w:asciiTheme="majorBidi" w:hAnsiTheme="majorBidi"/>
          <w:sz w:val="36"/>
          <w:szCs w:val="36"/>
          <w:rtl/>
        </w:rPr>
      </w:pPr>
      <w:r w:rsidRPr="00E30853">
        <w:rPr>
          <w:rFonts w:asciiTheme="majorBidi" w:hAnsiTheme="majorBidi"/>
          <w:sz w:val="36"/>
          <w:szCs w:val="36"/>
          <w:rtl/>
        </w:rPr>
        <w:t>وفي السنن مرفوع</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7129F">
        <w:rPr>
          <w:rFonts w:asciiTheme="majorBidi" w:hAnsiTheme="majorBidi"/>
          <w:b/>
          <w:bCs/>
          <w:sz w:val="36"/>
          <w:szCs w:val="36"/>
          <w:rtl/>
        </w:rPr>
        <w:t>أنا الرحمن</w:t>
      </w:r>
      <w:r w:rsidR="00C45DD5" w:rsidRPr="0037129F">
        <w:rPr>
          <w:rFonts w:asciiTheme="majorBidi" w:hAnsiTheme="majorBidi"/>
          <w:b/>
          <w:bCs/>
          <w:sz w:val="36"/>
          <w:szCs w:val="36"/>
          <w:rtl/>
        </w:rPr>
        <w:t xml:space="preserve">، </w:t>
      </w:r>
      <w:r w:rsidRPr="0037129F">
        <w:rPr>
          <w:rFonts w:asciiTheme="majorBidi" w:hAnsiTheme="majorBidi"/>
          <w:b/>
          <w:bCs/>
          <w:sz w:val="36"/>
          <w:szCs w:val="36"/>
          <w:rtl/>
        </w:rPr>
        <w:t>خلقت الرحم</w:t>
      </w:r>
      <w:r w:rsidR="00C45DD5" w:rsidRPr="0037129F">
        <w:rPr>
          <w:rFonts w:asciiTheme="majorBidi" w:hAnsiTheme="majorBidi"/>
          <w:b/>
          <w:bCs/>
          <w:sz w:val="36"/>
          <w:szCs w:val="36"/>
          <w:rtl/>
        </w:rPr>
        <w:t xml:space="preserve">، </w:t>
      </w:r>
      <w:r w:rsidRPr="0037129F">
        <w:rPr>
          <w:rFonts w:asciiTheme="majorBidi" w:hAnsiTheme="majorBidi"/>
          <w:b/>
          <w:bCs/>
          <w:sz w:val="36"/>
          <w:szCs w:val="36"/>
          <w:rtl/>
        </w:rPr>
        <w:t>وشققت لها اسم</w:t>
      </w:r>
      <w:r w:rsidR="00E30853" w:rsidRPr="0037129F">
        <w:rPr>
          <w:rFonts w:asciiTheme="majorBidi" w:hAnsiTheme="majorBidi"/>
          <w:b/>
          <w:bCs/>
          <w:sz w:val="36"/>
          <w:szCs w:val="36"/>
          <w:rtl/>
        </w:rPr>
        <w:t>ًا</w:t>
      </w:r>
      <w:r w:rsidRPr="0037129F">
        <w:rPr>
          <w:rFonts w:asciiTheme="majorBidi" w:hAnsiTheme="majorBidi"/>
          <w:b/>
          <w:bCs/>
          <w:sz w:val="36"/>
          <w:szCs w:val="36"/>
          <w:rtl/>
        </w:rPr>
        <w:t xml:space="preserve"> من اسمي</w:t>
      </w:r>
      <w:r w:rsidR="00E30853" w:rsidRPr="00E30853">
        <w:rPr>
          <w:rFonts w:asciiTheme="majorBidi" w:hAnsiTheme="majorBidi"/>
          <w:sz w:val="36"/>
          <w:szCs w:val="36"/>
          <w:rtl/>
        </w:rPr>
        <w:t>"</w:t>
      </w:r>
      <w:r w:rsidR="0037129F">
        <w:rPr>
          <w:rFonts w:asciiTheme="majorBidi" w:hAnsiTheme="majorBidi" w:hint="cs"/>
          <w:sz w:val="36"/>
          <w:szCs w:val="36"/>
          <w:rtl/>
        </w:rPr>
        <w:t>،</w:t>
      </w:r>
      <w:r w:rsidRPr="00E30853">
        <w:rPr>
          <w:rFonts w:asciiTheme="majorBidi" w:hAnsiTheme="majorBidi"/>
          <w:sz w:val="36"/>
          <w:szCs w:val="36"/>
          <w:rtl/>
        </w:rPr>
        <w:t xml:space="preserve"> قال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إنها أثر من آثار الرحمة مشتبكة بها</w:t>
      </w:r>
      <w:r w:rsidR="00C45DD5">
        <w:rPr>
          <w:rFonts w:asciiTheme="majorBidi" w:hAnsiTheme="majorBidi"/>
          <w:sz w:val="36"/>
          <w:szCs w:val="36"/>
          <w:rtl/>
        </w:rPr>
        <w:t xml:space="preserve">، </w:t>
      </w:r>
      <w:r w:rsidRPr="00E30853">
        <w:rPr>
          <w:rFonts w:asciiTheme="majorBidi" w:hAnsiTheme="majorBidi"/>
          <w:sz w:val="36"/>
          <w:szCs w:val="36"/>
          <w:rtl/>
        </w:rPr>
        <w:t>فالقاطع لها منقطع من رحمة الله</w:t>
      </w:r>
      <w:r w:rsidR="00E30853" w:rsidRPr="00E30853">
        <w:rPr>
          <w:rFonts w:asciiTheme="majorBidi" w:hAnsiTheme="majorBidi"/>
          <w:sz w:val="36"/>
          <w:szCs w:val="36"/>
          <w:rtl/>
        </w:rPr>
        <w:t>"</w:t>
      </w:r>
      <w:r w:rsidR="0037129F">
        <w:rPr>
          <w:rFonts w:asciiTheme="majorBidi" w:hAnsiTheme="majorBidi" w:hint="cs"/>
          <w:sz w:val="36"/>
          <w:szCs w:val="36"/>
          <w:rtl/>
        </w:rPr>
        <w:t>.</w:t>
      </w:r>
    </w:p>
    <w:p w:rsidR="00A345F3" w:rsidRPr="00E30853" w:rsidRDefault="00A345F3" w:rsidP="0037129F">
      <w:pPr>
        <w:pStyle w:val="a8"/>
        <w:rPr>
          <w:rFonts w:asciiTheme="majorBidi" w:hAnsiTheme="majorBidi"/>
          <w:sz w:val="36"/>
          <w:szCs w:val="36"/>
        </w:rPr>
      </w:pPr>
      <w:r w:rsidRPr="00E30853">
        <w:rPr>
          <w:rFonts w:asciiTheme="majorBidi" w:hAnsiTheme="majorBidi"/>
          <w:sz w:val="36"/>
          <w:szCs w:val="36"/>
          <w:rtl/>
        </w:rPr>
        <w:t xml:space="preserve">وفي حديث جبير بن مطعم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أنه سمع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يقول: </w:t>
      </w:r>
      <w:r w:rsidR="00E30853" w:rsidRPr="00E30853">
        <w:rPr>
          <w:rFonts w:asciiTheme="majorBidi" w:hAnsiTheme="majorBidi"/>
          <w:sz w:val="36"/>
          <w:szCs w:val="36"/>
          <w:rtl/>
        </w:rPr>
        <w:t>"</w:t>
      </w:r>
      <w:r w:rsidRPr="0037129F">
        <w:rPr>
          <w:rFonts w:asciiTheme="majorBidi" w:hAnsiTheme="majorBidi"/>
          <w:b/>
          <w:bCs/>
          <w:sz w:val="36"/>
          <w:szCs w:val="36"/>
          <w:rtl/>
        </w:rPr>
        <w:t>لا يدخل الجنة قاطع</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أي: لا يدخلها قبل أن يحاسب على قطيعته.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فعلى المسلم أن يجتهد في الصلة حتى ولو لقي جفاءً وبُعد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ففي حديث عبد الله بن عمرو بن العاص </w:t>
      </w:r>
      <w:r w:rsidR="00480C52">
        <w:rPr>
          <w:rFonts w:asciiTheme="majorBidi" w:hAnsiTheme="majorBidi"/>
          <w:sz w:val="36"/>
          <w:szCs w:val="36"/>
          <w:rtl/>
        </w:rPr>
        <w:t>-رضي الله عنهما-</w:t>
      </w:r>
      <w:r w:rsidRPr="00E30853">
        <w:rPr>
          <w:rFonts w:asciiTheme="majorBidi" w:hAnsiTheme="majorBidi"/>
          <w:sz w:val="36"/>
          <w:szCs w:val="36"/>
          <w:rtl/>
        </w:rPr>
        <w:t xml:space="preserve">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w:t>
      </w:r>
      <w:r w:rsidR="006B26C1">
        <w:rPr>
          <w:rFonts w:asciiTheme="majorBidi" w:hAnsiTheme="majorBidi"/>
          <w:sz w:val="36"/>
          <w:szCs w:val="36"/>
          <w:rtl/>
        </w:rPr>
        <w:t>: "</w:t>
      </w:r>
      <w:r w:rsidRPr="0037129F">
        <w:rPr>
          <w:rFonts w:asciiTheme="majorBidi" w:hAnsiTheme="majorBidi"/>
          <w:b/>
          <w:bCs/>
          <w:sz w:val="36"/>
          <w:szCs w:val="36"/>
          <w:rtl/>
        </w:rPr>
        <w:t>ليس الواصل بالمكافئ</w:t>
      </w:r>
      <w:r w:rsidR="00C45DD5" w:rsidRPr="0037129F">
        <w:rPr>
          <w:rFonts w:asciiTheme="majorBidi" w:hAnsiTheme="majorBidi"/>
          <w:b/>
          <w:bCs/>
          <w:sz w:val="36"/>
          <w:szCs w:val="36"/>
          <w:rtl/>
        </w:rPr>
        <w:t xml:space="preserve">، </w:t>
      </w:r>
      <w:r w:rsidRPr="0037129F">
        <w:rPr>
          <w:rFonts w:asciiTheme="majorBidi" w:hAnsiTheme="majorBidi"/>
          <w:b/>
          <w:bCs/>
          <w:sz w:val="36"/>
          <w:szCs w:val="36"/>
          <w:rtl/>
        </w:rPr>
        <w:t>ولكنَّ الواصلَ الذي إذا قُطِعَت رحمُه وصلها</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وعلى المسلم أن يحرص على لقاء الأقارب القريبين والبعيدين</w:t>
      </w:r>
      <w:r w:rsidR="00C45DD5">
        <w:rPr>
          <w:rFonts w:asciiTheme="majorBidi" w:hAnsiTheme="majorBidi"/>
          <w:sz w:val="36"/>
          <w:szCs w:val="36"/>
          <w:rtl/>
        </w:rPr>
        <w:t xml:space="preserve">، </w:t>
      </w:r>
      <w:r w:rsidRPr="00E30853">
        <w:rPr>
          <w:rFonts w:asciiTheme="majorBidi" w:hAnsiTheme="majorBidi"/>
          <w:sz w:val="36"/>
          <w:szCs w:val="36"/>
          <w:rtl/>
        </w:rPr>
        <w:t>وأن يتلم</w:t>
      </w:r>
      <w:r w:rsidR="0037129F">
        <w:rPr>
          <w:rFonts w:asciiTheme="majorBidi" w:hAnsiTheme="majorBidi" w:hint="cs"/>
          <w:sz w:val="36"/>
          <w:szCs w:val="36"/>
          <w:rtl/>
        </w:rPr>
        <w:t>َّ</w:t>
      </w:r>
      <w:r w:rsidRPr="00E30853">
        <w:rPr>
          <w:rFonts w:asciiTheme="majorBidi" w:hAnsiTheme="majorBidi"/>
          <w:sz w:val="36"/>
          <w:szCs w:val="36"/>
          <w:rtl/>
        </w:rPr>
        <w:t>س حاجاتِهم</w:t>
      </w:r>
      <w:r w:rsidR="00C45DD5">
        <w:rPr>
          <w:rFonts w:asciiTheme="majorBidi" w:hAnsiTheme="majorBidi"/>
          <w:sz w:val="36"/>
          <w:szCs w:val="36"/>
          <w:rtl/>
        </w:rPr>
        <w:t xml:space="preserve">، </w:t>
      </w:r>
      <w:r w:rsidRPr="00E30853">
        <w:rPr>
          <w:rFonts w:asciiTheme="majorBidi" w:hAnsiTheme="majorBidi"/>
          <w:sz w:val="36"/>
          <w:szCs w:val="36"/>
          <w:rtl/>
        </w:rPr>
        <w:t>وأن يبذل ما أمكن لهم</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أبي جمرة: </w:t>
      </w:r>
      <w:r w:rsidR="00E30853" w:rsidRPr="00E30853">
        <w:rPr>
          <w:rFonts w:asciiTheme="majorBidi" w:hAnsiTheme="majorBidi"/>
          <w:sz w:val="36"/>
          <w:szCs w:val="36"/>
          <w:rtl/>
        </w:rPr>
        <w:t>"</w:t>
      </w:r>
      <w:r w:rsidRPr="00E30853">
        <w:rPr>
          <w:rFonts w:asciiTheme="majorBidi" w:hAnsiTheme="majorBidi"/>
          <w:sz w:val="36"/>
          <w:szCs w:val="36"/>
          <w:rtl/>
        </w:rPr>
        <w:t>تكون صلة الرحم بالمال</w:t>
      </w:r>
      <w:r w:rsidR="00C45DD5">
        <w:rPr>
          <w:rFonts w:asciiTheme="majorBidi" w:hAnsiTheme="majorBidi"/>
          <w:sz w:val="36"/>
          <w:szCs w:val="36"/>
          <w:rtl/>
        </w:rPr>
        <w:t xml:space="preserve">، </w:t>
      </w:r>
      <w:r w:rsidRPr="00E30853">
        <w:rPr>
          <w:rFonts w:asciiTheme="majorBidi" w:hAnsiTheme="majorBidi"/>
          <w:sz w:val="36"/>
          <w:szCs w:val="36"/>
          <w:rtl/>
        </w:rPr>
        <w:t>وبالعون على الحاجة</w:t>
      </w:r>
      <w:r w:rsidR="00C45DD5">
        <w:rPr>
          <w:rFonts w:asciiTheme="majorBidi" w:hAnsiTheme="majorBidi"/>
          <w:sz w:val="36"/>
          <w:szCs w:val="36"/>
          <w:rtl/>
        </w:rPr>
        <w:t xml:space="preserve">، </w:t>
      </w:r>
      <w:r w:rsidRPr="00E30853">
        <w:rPr>
          <w:rFonts w:asciiTheme="majorBidi" w:hAnsiTheme="majorBidi"/>
          <w:sz w:val="36"/>
          <w:szCs w:val="36"/>
          <w:rtl/>
        </w:rPr>
        <w:t>وبدفع الضرر</w:t>
      </w:r>
      <w:r w:rsidR="00C45DD5">
        <w:rPr>
          <w:rFonts w:asciiTheme="majorBidi" w:hAnsiTheme="majorBidi"/>
          <w:sz w:val="36"/>
          <w:szCs w:val="36"/>
          <w:rtl/>
        </w:rPr>
        <w:t xml:space="preserve">، </w:t>
      </w:r>
      <w:r w:rsidRPr="00E30853">
        <w:rPr>
          <w:rFonts w:asciiTheme="majorBidi" w:hAnsiTheme="majorBidi"/>
          <w:sz w:val="36"/>
          <w:szCs w:val="36"/>
          <w:rtl/>
        </w:rPr>
        <w:t>وبطلاقة الوجه</w:t>
      </w:r>
      <w:r w:rsidR="00C45DD5">
        <w:rPr>
          <w:rFonts w:asciiTheme="majorBidi" w:hAnsiTheme="majorBidi"/>
          <w:sz w:val="36"/>
          <w:szCs w:val="36"/>
          <w:rtl/>
        </w:rPr>
        <w:t xml:space="preserve">، </w:t>
      </w:r>
      <w:r w:rsidRPr="00E30853">
        <w:rPr>
          <w:rFonts w:asciiTheme="majorBidi" w:hAnsiTheme="majorBidi"/>
          <w:sz w:val="36"/>
          <w:szCs w:val="36"/>
          <w:rtl/>
        </w:rPr>
        <w:t>وبالدعاء</w:t>
      </w:r>
      <w:r w:rsidR="00C45DD5">
        <w:rPr>
          <w:rFonts w:asciiTheme="majorBidi" w:hAnsiTheme="majorBidi"/>
          <w:sz w:val="36"/>
          <w:szCs w:val="36"/>
          <w:rtl/>
        </w:rPr>
        <w:t xml:space="preserve">، </w:t>
      </w:r>
      <w:r w:rsidRPr="00E30853">
        <w:rPr>
          <w:rFonts w:asciiTheme="majorBidi" w:hAnsiTheme="majorBidi"/>
          <w:sz w:val="36"/>
          <w:szCs w:val="36"/>
          <w:rtl/>
        </w:rPr>
        <w:t>والمعنى الجامع: إيصالُ ما أمكن من الخير</w:t>
      </w:r>
      <w:r w:rsidR="00C45DD5">
        <w:rPr>
          <w:rFonts w:asciiTheme="majorBidi" w:hAnsiTheme="majorBidi"/>
          <w:sz w:val="36"/>
          <w:szCs w:val="36"/>
          <w:rtl/>
        </w:rPr>
        <w:t xml:space="preserve">، </w:t>
      </w:r>
      <w:r w:rsidRPr="00E30853">
        <w:rPr>
          <w:rFonts w:asciiTheme="majorBidi" w:hAnsiTheme="majorBidi"/>
          <w:sz w:val="36"/>
          <w:szCs w:val="36"/>
          <w:rtl/>
        </w:rPr>
        <w:t>ودفعُ ما أمكن من الشر بحسب الطاقة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للصلة</w:t>
      </w:r>
      <w:r w:rsidR="00C45DD5">
        <w:rPr>
          <w:rFonts w:asciiTheme="majorBidi" w:hAnsiTheme="majorBidi"/>
          <w:sz w:val="36"/>
          <w:szCs w:val="36"/>
          <w:rtl/>
        </w:rPr>
        <w:t xml:space="preserve">، </w:t>
      </w:r>
      <w:r w:rsidRPr="00E30853">
        <w:rPr>
          <w:rFonts w:asciiTheme="majorBidi" w:hAnsiTheme="majorBidi"/>
          <w:sz w:val="36"/>
          <w:szCs w:val="36"/>
          <w:rtl/>
        </w:rPr>
        <w:t>وجعلها خالصة لوجهه الكريم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rPr>
      </w:pPr>
    </w:p>
    <w:p w:rsidR="0085520E" w:rsidRDefault="0085520E">
      <w:pPr>
        <w:widowControl/>
        <w:bidi w:val="0"/>
        <w:jc w:val="left"/>
        <w:rPr>
          <w:rFonts w:asciiTheme="majorBidi" w:hAnsiTheme="majorBidi"/>
          <w:rtl/>
        </w:rPr>
      </w:pPr>
      <w:r>
        <w:rPr>
          <w:rFonts w:asciiTheme="majorBidi" w:hAnsiTheme="majorBidi"/>
          <w:rtl/>
        </w:rPr>
        <w:br w:type="page"/>
      </w:r>
    </w:p>
    <w:p w:rsidR="00A345F3" w:rsidRPr="00046CB7" w:rsidRDefault="00A345F3" w:rsidP="0085520E">
      <w:pPr>
        <w:pStyle w:val="a8"/>
        <w:jc w:val="center"/>
        <w:rPr>
          <w:rFonts w:asciiTheme="majorBidi" w:hAnsiTheme="majorBidi"/>
          <w:b/>
          <w:bCs/>
          <w:sz w:val="36"/>
          <w:szCs w:val="36"/>
        </w:rPr>
      </w:pPr>
      <w:r w:rsidRPr="00046CB7">
        <w:rPr>
          <w:rFonts w:asciiTheme="majorBidi" w:hAnsiTheme="majorBidi"/>
          <w:b/>
          <w:bCs/>
          <w:sz w:val="36"/>
          <w:szCs w:val="36"/>
          <w:rtl/>
        </w:rPr>
        <w:lastRenderedPageBreak/>
        <w:t>أسباب السعادة</w:t>
      </w:r>
    </w:p>
    <w:p w:rsidR="00C92187" w:rsidRDefault="00C92187" w:rsidP="00C92187">
      <w:pPr>
        <w:pStyle w:val="a8"/>
        <w:rPr>
          <w:rFonts w:ascii="Times New Roman" w:hAnsi="Times New Roman"/>
          <w:b/>
          <w:bCs/>
          <w:sz w:val="36"/>
          <w:szCs w:val="36"/>
          <w:rtl/>
        </w:rPr>
      </w:pPr>
      <w:r>
        <w:rPr>
          <w:rFonts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الغاية المنشودة</w:t>
      </w:r>
      <w:r w:rsidR="00C45DD5">
        <w:rPr>
          <w:rFonts w:asciiTheme="majorBidi" w:hAnsiTheme="majorBidi"/>
          <w:sz w:val="36"/>
          <w:szCs w:val="36"/>
          <w:rtl/>
        </w:rPr>
        <w:t xml:space="preserve">، </w:t>
      </w:r>
      <w:r w:rsidRPr="00E30853">
        <w:rPr>
          <w:rFonts w:asciiTheme="majorBidi" w:hAnsiTheme="majorBidi"/>
          <w:sz w:val="36"/>
          <w:szCs w:val="36"/>
          <w:rtl/>
        </w:rPr>
        <w:t>والأمنية المطلوبة التي يسعى المرء في تحصيلها</w:t>
      </w:r>
      <w:r w:rsidR="00C45DD5">
        <w:rPr>
          <w:rFonts w:asciiTheme="majorBidi" w:hAnsiTheme="majorBidi"/>
          <w:sz w:val="36"/>
          <w:szCs w:val="36"/>
          <w:rtl/>
        </w:rPr>
        <w:t xml:space="preserve">، </w:t>
      </w:r>
      <w:r w:rsidRPr="00E30853">
        <w:rPr>
          <w:rFonts w:asciiTheme="majorBidi" w:hAnsiTheme="majorBidi"/>
          <w:sz w:val="36"/>
          <w:szCs w:val="36"/>
          <w:rtl/>
        </w:rPr>
        <w:t>ويفني عمره في طلبها</w:t>
      </w:r>
      <w:r w:rsidR="00C45DD5">
        <w:rPr>
          <w:rFonts w:asciiTheme="majorBidi" w:hAnsiTheme="majorBidi"/>
          <w:sz w:val="36"/>
          <w:szCs w:val="36"/>
          <w:rtl/>
        </w:rPr>
        <w:t xml:space="preserve">، </w:t>
      </w:r>
      <w:r w:rsidRPr="00E30853">
        <w:rPr>
          <w:rFonts w:asciiTheme="majorBidi" w:hAnsiTheme="majorBidi"/>
          <w:sz w:val="36"/>
          <w:szCs w:val="36"/>
          <w:rtl/>
        </w:rPr>
        <w:t>والتي يبحث عنها الصغيرُ والكبير</w:t>
      </w:r>
      <w:r w:rsidR="00C45DD5">
        <w:rPr>
          <w:rFonts w:asciiTheme="majorBidi" w:hAnsiTheme="majorBidi"/>
          <w:sz w:val="36"/>
          <w:szCs w:val="36"/>
          <w:rtl/>
        </w:rPr>
        <w:t xml:space="preserve">، </w:t>
      </w:r>
      <w:r w:rsidRPr="00E30853">
        <w:rPr>
          <w:rFonts w:asciiTheme="majorBidi" w:hAnsiTheme="majorBidi"/>
          <w:sz w:val="36"/>
          <w:szCs w:val="36"/>
          <w:rtl/>
        </w:rPr>
        <w:t>والصحيحُ والمريض</w:t>
      </w:r>
      <w:r w:rsidR="00C45DD5">
        <w:rPr>
          <w:rFonts w:asciiTheme="majorBidi" w:hAnsiTheme="majorBidi"/>
          <w:sz w:val="36"/>
          <w:szCs w:val="36"/>
          <w:rtl/>
        </w:rPr>
        <w:t xml:space="preserve">، </w:t>
      </w:r>
      <w:r w:rsidRPr="00E30853">
        <w:rPr>
          <w:rFonts w:asciiTheme="majorBidi" w:hAnsiTheme="majorBidi"/>
          <w:sz w:val="36"/>
          <w:szCs w:val="36"/>
          <w:rtl/>
        </w:rPr>
        <w:t>والمسلم والكافر</w:t>
      </w:r>
      <w:r w:rsidR="00C45DD5">
        <w:rPr>
          <w:rFonts w:asciiTheme="majorBidi" w:hAnsiTheme="majorBidi"/>
          <w:sz w:val="36"/>
          <w:szCs w:val="36"/>
          <w:rtl/>
        </w:rPr>
        <w:t xml:space="preserve">، </w:t>
      </w:r>
      <w:r w:rsidRPr="00E30853">
        <w:rPr>
          <w:rFonts w:asciiTheme="majorBidi" w:hAnsiTheme="majorBidi"/>
          <w:sz w:val="36"/>
          <w:szCs w:val="36"/>
          <w:rtl/>
        </w:rPr>
        <w:t>والذكر والأنثى</w:t>
      </w:r>
      <w:r w:rsidR="00C45DD5">
        <w:rPr>
          <w:rFonts w:asciiTheme="majorBidi" w:hAnsiTheme="majorBidi"/>
          <w:sz w:val="36"/>
          <w:szCs w:val="36"/>
          <w:rtl/>
        </w:rPr>
        <w:t xml:space="preserve">، </w:t>
      </w:r>
      <w:r w:rsidRPr="00E30853">
        <w:rPr>
          <w:rFonts w:asciiTheme="majorBidi" w:hAnsiTheme="majorBidi"/>
          <w:sz w:val="36"/>
          <w:szCs w:val="36"/>
          <w:rtl/>
        </w:rPr>
        <w:t>والغني والفقير</w:t>
      </w:r>
      <w:r w:rsidR="00C45DD5">
        <w:rPr>
          <w:rFonts w:asciiTheme="majorBidi" w:hAnsiTheme="majorBidi"/>
          <w:sz w:val="36"/>
          <w:szCs w:val="36"/>
          <w:rtl/>
        </w:rPr>
        <w:t xml:space="preserve">، </w:t>
      </w:r>
      <w:r w:rsidRPr="00E30853">
        <w:rPr>
          <w:rFonts w:asciiTheme="majorBidi" w:hAnsiTheme="majorBidi"/>
          <w:sz w:val="36"/>
          <w:szCs w:val="36"/>
          <w:rtl/>
        </w:rPr>
        <w:t>هي السعادة حيث الأُنسُ</w:t>
      </w:r>
      <w:r w:rsidR="00C45DD5">
        <w:rPr>
          <w:rFonts w:asciiTheme="majorBidi" w:hAnsiTheme="majorBidi"/>
          <w:sz w:val="36"/>
          <w:szCs w:val="36"/>
          <w:rtl/>
        </w:rPr>
        <w:t xml:space="preserve">، </w:t>
      </w:r>
      <w:r w:rsidRPr="00E30853">
        <w:rPr>
          <w:rFonts w:asciiTheme="majorBidi" w:hAnsiTheme="majorBidi"/>
          <w:sz w:val="36"/>
          <w:szCs w:val="36"/>
          <w:rtl/>
        </w:rPr>
        <w:t>والبهجةُ</w:t>
      </w:r>
      <w:r w:rsidR="00C45DD5">
        <w:rPr>
          <w:rFonts w:asciiTheme="majorBidi" w:hAnsiTheme="majorBidi"/>
          <w:sz w:val="36"/>
          <w:szCs w:val="36"/>
          <w:rtl/>
        </w:rPr>
        <w:t xml:space="preserve">، </w:t>
      </w:r>
      <w:r w:rsidRPr="00E30853">
        <w:rPr>
          <w:rFonts w:asciiTheme="majorBidi" w:hAnsiTheme="majorBidi"/>
          <w:sz w:val="36"/>
          <w:szCs w:val="36"/>
          <w:rtl/>
        </w:rPr>
        <w:t>والسرورُ</w:t>
      </w:r>
      <w:r w:rsidR="00C45DD5">
        <w:rPr>
          <w:rFonts w:asciiTheme="majorBidi" w:hAnsiTheme="majorBidi"/>
          <w:sz w:val="36"/>
          <w:szCs w:val="36"/>
          <w:rtl/>
        </w:rPr>
        <w:t xml:space="preserve">، </w:t>
      </w:r>
      <w:r w:rsidRPr="00E30853">
        <w:rPr>
          <w:rFonts w:asciiTheme="majorBidi" w:hAnsiTheme="majorBidi"/>
          <w:sz w:val="36"/>
          <w:szCs w:val="36"/>
          <w:rtl/>
        </w:rPr>
        <w:t>وانشراحُ الصدر.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صن</w:t>
      </w:r>
      <w:r w:rsidR="007C2445">
        <w:rPr>
          <w:rFonts w:asciiTheme="majorBidi" w:hAnsiTheme="majorBidi" w:hint="cs"/>
          <w:sz w:val="36"/>
          <w:szCs w:val="36"/>
          <w:rtl/>
        </w:rPr>
        <w:t>َّ</w:t>
      </w:r>
      <w:r w:rsidRPr="00E30853">
        <w:rPr>
          <w:rFonts w:asciiTheme="majorBidi" w:hAnsiTheme="majorBidi"/>
          <w:sz w:val="36"/>
          <w:szCs w:val="36"/>
          <w:rtl/>
        </w:rPr>
        <w:t>ف الناس السعادة على حسب مشاربهم</w:t>
      </w:r>
      <w:r w:rsidR="00C45DD5">
        <w:rPr>
          <w:rFonts w:asciiTheme="majorBidi" w:hAnsiTheme="majorBidi"/>
          <w:sz w:val="36"/>
          <w:szCs w:val="36"/>
          <w:rtl/>
        </w:rPr>
        <w:t xml:space="preserve">، </w:t>
      </w:r>
      <w:r w:rsidRPr="00E30853">
        <w:rPr>
          <w:rFonts w:asciiTheme="majorBidi" w:hAnsiTheme="majorBidi"/>
          <w:sz w:val="36"/>
          <w:szCs w:val="36"/>
          <w:rtl/>
        </w:rPr>
        <w:t>فالفقير يرى أن السعادة في الغنى</w:t>
      </w:r>
      <w:r w:rsidR="00C45DD5">
        <w:rPr>
          <w:rFonts w:asciiTheme="majorBidi" w:hAnsiTheme="majorBidi"/>
          <w:sz w:val="36"/>
          <w:szCs w:val="36"/>
          <w:rtl/>
        </w:rPr>
        <w:t xml:space="preserve">، </w:t>
      </w:r>
      <w:r w:rsidRPr="00E30853">
        <w:rPr>
          <w:rFonts w:asciiTheme="majorBidi" w:hAnsiTheme="majorBidi"/>
          <w:sz w:val="36"/>
          <w:szCs w:val="36"/>
          <w:rtl/>
        </w:rPr>
        <w:t>والمريض يرى أن السعادة في الشفاء</w:t>
      </w:r>
      <w:r w:rsidR="00C45DD5">
        <w:rPr>
          <w:rFonts w:asciiTheme="majorBidi" w:hAnsiTheme="majorBidi"/>
          <w:sz w:val="36"/>
          <w:szCs w:val="36"/>
          <w:rtl/>
        </w:rPr>
        <w:t xml:space="preserve">، </w:t>
      </w:r>
      <w:r w:rsidRPr="00E30853">
        <w:rPr>
          <w:rFonts w:asciiTheme="majorBidi" w:hAnsiTheme="majorBidi"/>
          <w:sz w:val="36"/>
          <w:szCs w:val="36"/>
          <w:rtl/>
        </w:rPr>
        <w:t>والسجين يرى أن السعادة في الحرية</w:t>
      </w:r>
      <w:r w:rsidR="00C45DD5">
        <w:rPr>
          <w:rFonts w:asciiTheme="majorBidi" w:hAnsiTheme="majorBidi"/>
          <w:sz w:val="36"/>
          <w:szCs w:val="36"/>
          <w:rtl/>
        </w:rPr>
        <w:t xml:space="preserve">، </w:t>
      </w:r>
      <w:r w:rsidRPr="00E30853">
        <w:rPr>
          <w:rFonts w:asciiTheme="majorBidi" w:hAnsiTheme="majorBidi"/>
          <w:sz w:val="36"/>
          <w:szCs w:val="36"/>
          <w:rtl/>
        </w:rPr>
        <w:t>وأُجملت في قول الحطيئة العبسي:</w:t>
      </w:r>
    </w:p>
    <w:p w:rsidR="00A345F3" w:rsidRPr="00E30853" w:rsidRDefault="00A345F3" w:rsidP="007C2445">
      <w:pPr>
        <w:pStyle w:val="a8"/>
        <w:rPr>
          <w:rFonts w:asciiTheme="majorBidi" w:hAnsiTheme="majorBidi"/>
          <w:sz w:val="36"/>
          <w:szCs w:val="36"/>
        </w:rPr>
      </w:pPr>
      <w:r w:rsidRPr="00E30853">
        <w:rPr>
          <w:rFonts w:asciiTheme="majorBidi" w:hAnsiTheme="majorBidi"/>
          <w:sz w:val="36"/>
          <w:szCs w:val="36"/>
          <w:rtl/>
        </w:rPr>
        <w:t>ولست أرى السعادة جمع مال</w:t>
      </w:r>
      <w:r w:rsidR="007C2445">
        <w:rPr>
          <w:rFonts w:asciiTheme="majorBidi" w:hAnsiTheme="majorBidi" w:hint="cs"/>
          <w:sz w:val="36"/>
          <w:szCs w:val="36"/>
          <w:rtl/>
        </w:rPr>
        <w:t xml:space="preserve"> *** </w:t>
      </w:r>
      <w:r w:rsidRPr="00E30853">
        <w:rPr>
          <w:rFonts w:asciiTheme="majorBidi" w:hAnsiTheme="majorBidi"/>
          <w:sz w:val="36"/>
          <w:szCs w:val="36"/>
          <w:rtl/>
        </w:rPr>
        <w:t>ولكن التقي هو السعيدُ</w:t>
      </w:r>
    </w:p>
    <w:p w:rsidR="00A345F3" w:rsidRPr="00E30853" w:rsidRDefault="00A345F3" w:rsidP="007C2445">
      <w:pPr>
        <w:pStyle w:val="a8"/>
        <w:rPr>
          <w:rFonts w:asciiTheme="majorBidi" w:hAnsiTheme="majorBidi"/>
          <w:sz w:val="36"/>
          <w:szCs w:val="36"/>
        </w:rPr>
      </w:pPr>
      <w:r w:rsidRPr="00E30853">
        <w:rPr>
          <w:rFonts w:asciiTheme="majorBidi" w:hAnsiTheme="majorBidi"/>
          <w:sz w:val="36"/>
          <w:szCs w:val="36"/>
          <w:rtl/>
        </w:rPr>
        <w:t>وتقوى الله خير الزاد ذخرا</w:t>
      </w:r>
      <w:r w:rsidR="007C2445">
        <w:rPr>
          <w:rFonts w:asciiTheme="majorBidi" w:hAnsiTheme="majorBidi" w:hint="cs"/>
          <w:sz w:val="36"/>
          <w:szCs w:val="36"/>
          <w:rtl/>
        </w:rPr>
        <w:t xml:space="preserve"> *** </w:t>
      </w:r>
      <w:r w:rsidRPr="00E30853">
        <w:rPr>
          <w:rFonts w:asciiTheme="majorBidi" w:hAnsiTheme="majorBidi"/>
          <w:sz w:val="36"/>
          <w:szCs w:val="36"/>
          <w:rtl/>
        </w:rPr>
        <w:t>وعند الله للأتقى مزيد</w:t>
      </w:r>
      <w:r w:rsidRPr="00E30853">
        <w:rPr>
          <w:rFonts w:asciiTheme="majorBidi" w:hAnsiTheme="majorBidi"/>
          <w:sz w:val="36"/>
          <w:szCs w:val="36"/>
        </w:rPr>
        <w:t xml:space="preserve"> </w:t>
      </w:r>
    </w:p>
    <w:p w:rsidR="00A345F3" w:rsidRPr="00E30853" w:rsidRDefault="00A345F3" w:rsidP="00D424CD">
      <w:pPr>
        <w:pStyle w:val="a8"/>
        <w:rPr>
          <w:rFonts w:asciiTheme="majorBidi" w:hAnsiTheme="majorBidi"/>
          <w:sz w:val="36"/>
          <w:szCs w:val="36"/>
        </w:rPr>
      </w:pPr>
      <w:r w:rsidRPr="00E30853">
        <w:rPr>
          <w:rFonts w:asciiTheme="majorBidi" w:hAnsiTheme="majorBidi"/>
          <w:sz w:val="36"/>
          <w:szCs w:val="36"/>
        </w:rPr>
        <w:t xml:space="preserve"> </w:t>
      </w:r>
      <w:r w:rsidRPr="00E30853">
        <w:rPr>
          <w:rFonts w:asciiTheme="majorBidi" w:hAnsiTheme="majorBidi"/>
          <w:sz w:val="36"/>
          <w:szCs w:val="36"/>
          <w:rtl/>
        </w:rPr>
        <w:t>فالمال مث</w:t>
      </w:r>
      <w:r w:rsidR="00E94BD0">
        <w:rPr>
          <w:rFonts w:asciiTheme="majorBidi" w:hAnsiTheme="majorBidi"/>
          <w:sz w:val="36"/>
          <w:szCs w:val="36"/>
          <w:rtl/>
        </w:rPr>
        <w:t>لاً</w:t>
      </w:r>
      <w:r w:rsidRPr="00E30853">
        <w:rPr>
          <w:rFonts w:asciiTheme="majorBidi" w:hAnsiTheme="majorBidi"/>
          <w:sz w:val="36"/>
          <w:szCs w:val="36"/>
          <w:rtl/>
        </w:rPr>
        <w:t xml:space="preserve"> قد يكون وسيلة للسعادة لا لغايتها</w:t>
      </w:r>
      <w:r w:rsidR="00C45DD5">
        <w:rPr>
          <w:rFonts w:asciiTheme="majorBidi" w:hAnsiTheme="majorBidi"/>
          <w:sz w:val="36"/>
          <w:szCs w:val="36"/>
          <w:rtl/>
        </w:rPr>
        <w:t xml:space="preserve">، </w:t>
      </w:r>
      <w:r w:rsidRPr="00E30853">
        <w:rPr>
          <w:rFonts w:asciiTheme="majorBidi" w:hAnsiTheme="majorBidi"/>
          <w:sz w:val="36"/>
          <w:szCs w:val="36"/>
          <w:rtl/>
        </w:rPr>
        <w:t>وإذا لم يوجّه المال في الخير فسيكون وبا</w:t>
      </w:r>
      <w:r w:rsidR="00E94BD0">
        <w:rPr>
          <w:rFonts w:asciiTheme="majorBidi" w:hAnsiTheme="majorBidi"/>
          <w:sz w:val="36"/>
          <w:szCs w:val="36"/>
          <w:rtl/>
        </w:rPr>
        <w:t>لاً</w:t>
      </w:r>
      <w:r w:rsidRPr="00E30853">
        <w:rPr>
          <w:rFonts w:asciiTheme="majorBidi" w:hAnsiTheme="majorBidi"/>
          <w:sz w:val="36"/>
          <w:szCs w:val="36"/>
          <w:rtl/>
        </w:rPr>
        <w:t xml:space="preserve"> على صاحبه</w:t>
      </w:r>
      <w:r w:rsidR="00C45DD5">
        <w:rPr>
          <w:rFonts w:asciiTheme="majorBidi" w:hAnsiTheme="majorBidi"/>
          <w:sz w:val="36"/>
          <w:szCs w:val="36"/>
          <w:rtl/>
        </w:rPr>
        <w:t xml:space="preserve">، </w:t>
      </w:r>
      <w:r w:rsidRPr="00E30853">
        <w:rPr>
          <w:rFonts w:asciiTheme="majorBidi" w:hAnsiTheme="majorBidi"/>
          <w:sz w:val="36"/>
          <w:szCs w:val="36"/>
          <w:rtl/>
        </w:rPr>
        <w:t>والغني سعيدٌ بما في قلبه من إيمان</w:t>
      </w:r>
      <w:r w:rsidR="00C45DD5">
        <w:rPr>
          <w:rFonts w:asciiTheme="majorBidi" w:hAnsiTheme="majorBidi"/>
          <w:sz w:val="36"/>
          <w:szCs w:val="36"/>
          <w:rtl/>
        </w:rPr>
        <w:t xml:space="preserve">، </w:t>
      </w:r>
      <w:r w:rsidRPr="00E30853">
        <w:rPr>
          <w:rFonts w:asciiTheme="majorBidi" w:hAnsiTheme="majorBidi"/>
          <w:sz w:val="36"/>
          <w:szCs w:val="36"/>
          <w:rtl/>
        </w:rPr>
        <w:t>وطمأنينة</w:t>
      </w:r>
      <w:r w:rsidR="00C45DD5">
        <w:rPr>
          <w:rFonts w:asciiTheme="majorBidi" w:hAnsiTheme="majorBidi"/>
          <w:sz w:val="36"/>
          <w:szCs w:val="36"/>
          <w:rtl/>
        </w:rPr>
        <w:t xml:space="preserve">، </w:t>
      </w:r>
      <w:r w:rsidRPr="00E30853">
        <w:rPr>
          <w:rFonts w:asciiTheme="majorBidi" w:hAnsiTheme="majorBidi"/>
          <w:sz w:val="36"/>
          <w:szCs w:val="36"/>
          <w:rtl/>
        </w:rPr>
        <w:t>وإنفاق</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D424CD">
        <w:rPr>
          <w:rFonts w:asciiTheme="majorBidi" w:hAnsiTheme="majorBidi"/>
          <w:b/>
          <w:bCs/>
          <w:sz w:val="36"/>
          <w:szCs w:val="36"/>
          <w:rtl/>
        </w:rPr>
        <w:t>نعم المال الصالح</w:t>
      </w:r>
      <w:r w:rsidR="00C45DD5" w:rsidRPr="00D424CD">
        <w:rPr>
          <w:rFonts w:asciiTheme="majorBidi" w:hAnsiTheme="majorBidi"/>
          <w:b/>
          <w:bCs/>
          <w:sz w:val="36"/>
          <w:szCs w:val="36"/>
          <w:rtl/>
        </w:rPr>
        <w:t xml:space="preserve"> </w:t>
      </w:r>
      <w:r w:rsidRPr="00D424CD">
        <w:rPr>
          <w:rFonts w:asciiTheme="majorBidi" w:hAnsiTheme="majorBidi"/>
          <w:b/>
          <w:bCs/>
          <w:sz w:val="36"/>
          <w:szCs w:val="36"/>
          <w:rtl/>
        </w:rPr>
        <w:t>للمرء الصالح</w:t>
      </w:r>
      <w:r w:rsidR="006B26C1">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وقد ذكر العلماء </w:t>
      </w:r>
      <w:r w:rsidR="00FA6CB8">
        <w:rPr>
          <w:rFonts w:asciiTheme="majorBidi" w:hAnsiTheme="majorBidi"/>
          <w:sz w:val="36"/>
          <w:szCs w:val="36"/>
          <w:rtl/>
        </w:rPr>
        <w:t>-رحمهم الله-</w:t>
      </w:r>
      <w:r w:rsidRPr="00E30853">
        <w:rPr>
          <w:rFonts w:asciiTheme="majorBidi" w:hAnsiTheme="majorBidi"/>
          <w:sz w:val="36"/>
          <w:szCs w:val="36"/>
          <w:rtl/>
        </w:rPr>
        <w:t xml:space="preserve"> أسباب</w:t>
      </w:r>
      <w:r w:rsidR="00E30853" w:rsidRPr="00E30853">
        <w:rPr>
          <w:rFonts w:asciiTheme="majorBidi" w:hAnsiTheme="majorBidi"/>
          <w:sz w:val="36"/>
          <w:szCs w:val="36"/>
          <w:rtl/>
        </w:rPr>
        <w:t>ًا</w:t>
      </w:r>
      <w:r w:rsidRPr="00E30853">
        <w:rPr>
          <w:rFonts w:asciiTheme="majorBidi" w:hAnsiTheme="majorBidi"/>
          <w:sz w:val="36"/>
          <w:szCs w:val="36"/>
          <w:rtl/>
        </w:rPr>
        <w:t xml:space="preserve"> عديدةً للسعادة</w:t>
      </w:r>
      <w:r w:rsidR="00C45DD5">
        <w:rPr>
          <w:rFonts w:asciiTheme="majorBidi" w:hAnsiTheme="majorBidi"/>
          <w:sz w:val="36"/>
          <w:szCs w:val="36"/>
          <w:rtl/>
        </w:rPr>
        <w:t xml:space="preserve">، </w:t>
      </w:r>
      <w:r w:rsidRPr="00E30853">
        <w:rPr>
          <w:rFonts w:asciiTheme="majorBidi" w:hAnsiTheme="majorBidi"/>
          <w:sz w:val="36"/>
          <w:szCs w:val="36"/>
          <w:rtl/>
        </w:rPr>
        <w:t>يَسْعد بها المرء في الدنيا والآخرة.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أولاها وأهمها</w:t>
      </w:r>
      <w:r w:rsidR="00586BA9">
        <w:rPr>
          <w:rFonts w:asciiTheme="majorBidi" w:hAnsiTheme="majorBidi"/>
          <w:sz w:val="36"/>
          <w:szCs w:val="36"/>
          <w:rtl/>
        </w:rPr>
        <w:t>:</w:t>
      </w:r>
      <w:r w:rsidRPr="00E30853">
        <w:rPr>
          <w:rFonts w:asciiTheme="majorBidi" w:hAnsiTheme="majorBidi"/>
          <w:sz w:val="36"/>
          <w:szCs w:val="36"/>
          <w:rtl/>
        </w:rPr>
        <w:t xml:space="preserve"> الدخول في الإسلام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E4123">
        <w:rPr>
          <w:rFonts w:asciiTheme="majorBidi" w:hAnsiTheme="majorBidi"/>
          <w:b/>
          <w:bCs/>
          <w:sz w:val="36"/>
          <w:szCs w:val="36"/>
          <w:rtl/>
        </w:rPr>
        <w:t>قد أفلح من أسلم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w:t>
      </w:r>
      <w:r w:rsidR="001D1207">
        <w:rPr>
          <w:rFonts w:asciiTheme="majorBidi" w:hAnsiTheme="majorBidi"/>
          <w:sz w:val="36"/>
          <w:szCs w:val="36"/>
          <w:rtl/>
        </w:rPr>
        <w:t xml:space="preserve"> و</w:t>
      </w:r>
      <w:r w:rsidR="00E30853" w:rsidRPr="00E30853">
        <w:rPr>
          <w:rFonts w:asciiTheme="majorBidi" w:hAnsiTheme="majorBidi"/>
          <w:sz w:val="36"/>
          <w:szCs w:val="36"/>
          <w:rtl/>
        </w:rPr>
        <w:t>"</w:t>
      </w:r>
      <w:r w:rsidRPr="003E4123">
        <w:rPr>
          <w:rFonts w:asciiTheme="majorBidi" w:hAnsiTheme="majorBidi"/>
          <w:b/>
          <w:bCs/>
          <w:sz w:val="36"/>
          <w:szCs w:val="36"/>
          <w:rtl/>
        </w:rPr>
        <w:t>طوبى لمن ه</w:t>
      </w:r>
      <w:r w:rsidR="003E4123">
        <w:rPr>
          <w:rFonts w:asciiTheme="majorBidi" w:hAnsiTheme="majorBidi" w:hint="cs"/>
          <w:b/>
          <w:bCs/>
          <w:sz w:val="36"/>
          <w:szCs w:val="36"/>
          <w:rtl/>
        </w:rPr>
        <w:t>ُ</w:t>
      </w:r>
      <w:r w:rsidRPr="003E4123">
        <w:rPr>
          <w:rFonts w:asciiTheme="majorBidi" w:hAnsiTheme="majorBidi"/>
          <w:b/>
          <w:bCs/>
          <w:sz w:val="36"/>
          <w:szCs w:val="36"/>
          <w:rtl/>
        </w:rPr>
        <w:t>د</w:t>
      </w:r>
      <w:r w:rsidR="003E4123">
        <w:rPr>
          <w:rFonts w:asciiTheme="majorBidi" w:hAnsiTheme="majorBidi" w:hint="cs"/>
          <w:b/>
          <w:bCs/>
          <w:sz w:val="36"/>
          <w:szCs w:val="36"/>
          <w:rtl/>
        </w:rPr>
        <w:t>ِ</w:t>
      </w:r>
      <w:r w:rsidRPr="003E4123">
        <w:rPr>
          <w:rFonts w:asciiTheme="majorBidi" w:hAnsiTheme="majorBidi"/>
          <w:b/>
          <w:bCs/>
          <w:sz w:val="36"/>
          <w:szCs w:val="36"/>
          <w:rtl/>
        </w:rPr>
        <w:t>ي</w:t>
      </w:r>
      <w:r w:rsidR="003E4123">
        <w:rPr>
          <w:rFonts w:asciiTheme="majorBidi" w:hAnsiTheme="majorBidi" w:hint="cs"/>
          <w:b/>
          <w:bCs/>
          <w:sz w:val="36"/>
          <w:szCs w:val="36"/>
          <w:rtl/>
        </w:rPr>
        <w:t>َ</w:t>
      </w:r>
      <w:r w:rsidRPr="003E4123">
        <w:rPr>
          <w:rFonts w:asciiTheme="majorBidi" w:hAnsiTheme="majorBidi"/>
          <w:b/>
          <w:bCs/>
          <w:sz w:val="36"/>
          <w:szCs w:val="36"/>
          <w:rtl/>
        </w:rPr>
        <w:t xml:space="preserve"> إلى الإسلام</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فلا سعادة مرجوة إلا بالإسلام</w:t>
      </w:r>
      <w:r w:rsidR="00C45DD5">
        <w:rPr>
          <w:rFonts w:asciiTheme="majorBidi" w:hAnsiTheme="majorBidi"/>
          <w:sz w:val="36"/>
          <w:szCs w:val="36"/>
          <w:rtl/>
        </w:rPr>
        <w:t xml:space="preserve">، </w:t>
      </w:r>
      <w:r w:rsidRPr="00E30853">
        <w:rPr>
          <w:rFonts w:asciiTheme="majorBidi" w:hAnsiTheme="majorBidi"/>
          <w:sz w:val="36"/>
          <w:szCs w:val="36"/>
          <w:rtl/>
        </w:rPr>
        <w:t>فكيف يسعد من لم يتذوق حلاوةَ التوحيد</w:t>
      </w:r>
      <w:r w:rsidR="00C45DD5">
        <w:rPr>
          <w:rFonts w:asciiTheme="majorBidi" w:hAnsiTheme="majorBidi"/>
          <w:sz w:val="36"/>
          <w:szCs w:val="36"/>
          <w:rtl/>
        </w:rPr>
        <w:t xml:space="preserve">، </w:t>
      </w:r>
      <w:r w:rsidRPr="00E30853">
        <w:rPr>
          <w:rFonts w:asciiTheme="majorBidi" w:hAnsiTheme="majorBidi"/>
          <w:sz w:val="36"/>
          <w:szCs w:val="36"/>
          <w:rtl/>
        </w:rPr>
        <w:t>ومناجاةَ ربِّ العالمين</w:t>
      </w:r>
      <w:r w:rsidR="00C45DD5">
        <w:rPr>
          <w:rFonts w:asciiTheme="majorBidi" w:hAnsiTheme="majorBidi"/>
          <w:sz w:val="36"/>
          <w:szCs w:val="36"/>
          <w:rtl/>
        </w:rPr>
        <w:t xml:space="preserve">، </w:t>
      </w:r>
      <w:r w:rsidRPr="00E30853">
        <w:rPr>
          <w:rFonts w:asciiTheme="majorBidi" w:hAnsiTheme="majorBidi"/>
          <w:sz w:val="36"/>
          <w:szCs w:val="36"/>
          <w:rtl/>
        </w:rPr>
        <w:t>بل كيف تزول حيرته وهو لم يؤمن بالله رب</w:t>
      </w:r>
      <w:r w:rsidR="003E4123">
        <w:rPr>
          <w:rFonts w:asciiTheme="majorBidi" w:hAnsiTheme="majorBidi" w:hint="cs"/>
          <w:sz w:val="36"/>
          <w:szCs w:val="36"/>
          <w:rtl/>
        </w:rPr>
        <w:t>ّ</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وبالإسلام دين</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وبمحمد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نبي</w:t>
      </w:r>
      <w:r w:rsidR="003E4123">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ورسو</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والمسلم الحق من وحّد الخالق</w:t>
      </w:r>
      <w:r w:rsidR="00C45DD5">
        <w:rPr>
          <w:rFonts w:asciiTheme="majorBidi" w:hAnsiTheme="majorBidi"/>
          <w:sz w:val="36"/>
          <w:szCs w:val="36"/>
          <w:rtl/>
        </w:rPr>
        <w:t xml:space="preserve">، </w:t>
      </w:r>
      <w:r w:rsidRPr="00E30853">
        <w:rPr>
          <w:rFonts w:asciiTheme="majorBidi" w:hAnsiTheme="majorBidi"/>
          <w:sz w:val="36"/>
          <w:szCs w:val="36"/>
          <w:rtl/>
        </w:rPr>
        <w:t>ونب</w:t>
      </w:r>
      <w:r w:rsidR="003E4123">
        <w:rPr>
          <w:rFonts w:asciiTheme="majorBidi" w:hAnsiTheme="majorBidi" w:hint="cs"/>
          <w:sz w:val="36"/>
          <w:szCs w:val="36"/>
          <w:rtl/>
        </w:rPr>
        <w:t>َ</w:t>
      </w:r>
      <w:r w:rsidRPr="00E30853">
        <w:rPr>
          <w:rFonts w:asciiTheme="majorBidi" w:hAnsiTheme="majorBidi"/>
          <w:sz w:val="36"/>
          <w:szCs w:val="36"/>
          <w:rtl/>
        </w:rPr>
        <w:t>ذ عبادة الخلائق.</w:t>
      </w:r>
    </w:p>
    <w:p w:rsidR="00A345F3" w:rsidRPr="00E30853" w:rsidRDefault="00A345F3" w:rsidP="00046CB7">
      <w:pPr>
        <w:pStyle w:val="a8"/>
        <w:rPr>
          <w:rFonts w:asciiTheme="majorBidi" w:hAnsiTheme="majorBidi"/>
          <w:sz w:val="36"/>
          <w:szCs w:val="36"/>
        </w:rPr>
      </w:pPr>
      <w:r w:rsidRPr="00E30853">
        <w:rPr>
          <w:rFonts w:asciiTheme="majorBidi" w:hAnsiTheme="majorBidi"/>
          <w:sz w:val="36"/>
          <w:szCs w:val="36"/>
          <w:rtl/>
        </w:rPr>
        <w:t>ثانيها: الإيمان بالله إيمان</w:t>
      </w:r>
      <w:r w:rsidR="00E30853" w:rsidRPr="00E30853">
        <w:rPr>
          <w:rFonts w:asciiTheme="majorBidi" w:hAnsiTheme="majorBidi"/>
          <w:sz w:val="36"/>
          <w:szCs w:val="36"/>
          <w:rtl/>
        </w:rPr>
        <w:t>ًا</w:t>
      </w:r>
      <w:r w:rsidRPr="00E30853">
        <w:rPr>
          <w:rFonts w:asciiTheme="majorBidi" w:hAnsiTheme="majorBidi"/>
          <w:sz w:val="36"/>
          <w:szCs w:val="36"/>
          <w:rtl/>
        </w:rPr>
        <w:t xml:space="preserve"> كام</w:t>
      </w:r>
      <w:r w:rsidR="00E94BD0">
        <w:rPr>
          <w:rFonts w:asciiTheme="majorBidi" w:hAnsiTheme="majorBidi"/>
          <w:sz w:val="36"/>
          <w:szCs w:val="36"/>
          <w:rtl/>
        </w:rPr>
        <w:t>لاً</w:t>
      </w:r>
      <w:r w:rsidRPr="00E30853">
        <w:rPr>
          <w:rFonts w:asciiTheme="majorBidi" w:hAnsiTheme="majorBidi"/>
          <w:sz w:val="36"/>
          <w:szCs w:val="36"/>
          <w:rtl/>
        </w:rPr>
        <w:t xml:space="preserve"> بالقول والعمل والاعتقاد</w:t>
      </w:r>
      <w:r w:rsidR="00C45DD5">
        <w:rPr>
          <w:rFonts w:asciiTheme="majorBidi" w:hAnsiTheme="majorBidi"/>
          <w:sz w:val="36"/>
          <w:szCs w:val="36"/>
          <w:rtl/>
        </w:rPr>
        <w:t xml:space="preserve">، </w:t>
      </w:r>
      <w:r w:rsidRPr="00E30853">
        <w:rPr>
          <w:rFonts w:asciiTheme="majorBidi" w:hAnsiTheme="majorBidi"/>
          <w:sz w:val="36"/>
          <w:szCs w:val="36"/>
          <w:rtl/>
        </w:rPr>
        <w:t>بإفراده بالربوبية وال</w:t>
      </w:r>
      <w:r w:rsidR="00046CB7">
        <w:rPr>
          <w:rFonts w:asciiTheme="majorBidi" w:hAnsiTheme="majorBidi" w:hint="cs"/>
          <w:sz w:val="36"/>
          <w:szCs w:val="36"/>
          <w:rtl/>
        </w:rPr>
        <w:t>أ</w:t>
      </w:r>
      <w:r w:rsidRPr="00E30853">
        <w:rPr>
          <w:rFonts w:asciiTheme="majorBidi" w:hAnsiTheme="majorBidi"/>
          <w:sz w:val="36"/>
          <w:szCs w:val="36"/>
          <w:rtl/>
        </w:rPr>
        <w:t>لوهية</w:t>
      </w:r>
      <w:r w:rsidR="00C45DD5">
        <w:rPr>
          <w:rFonts w:asciiTheme="majorBidi" w:hAnsiTheme="majorBidi"/>
          <w:sz w:val="36"/>
          <w:szCs w:val="36"/>
          <w:rtl/>
        </w:rPr>
        <w:t xml:space="preserve">، </w:t>
      </w:r>
      <w:r w:rsidRPr="00E30853">
        <w:rPr>
          <w:rFonts w:asciiTheme="majorBidi" w:hAnsiTheme="majorBidi"/>
          <w:sz w:val="36"/>
          <w:szCs w:val="36"/>
          <w:rtl/>
        </w:rPr>
        <w:t>وإثباتِ الأسماء والصفات له على ما جاءت به النصوص</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3E4123">
        <w:rPr>
          <w:rFonts w:asciiTheme="majorBidi" w:hAnsiTheme="majorBidi"/>
          <w:b/>
          <w:bCs/>
          <w:sz w:val="36"/>
          <w:szCs w:val="36"/>
          <w:rtl/>
        </w:rPr>
        <w:t>مَنْ عَمِلَ صَالِحًا مِنْ ذَكَرٍ أَوْ أُنْثَى وَهُوَ مُؤْمِنٌ فَلَنُحْيِيَنَّهُ حَيَاةً طَيِّبَةً</w:t>
      </w:r>
      <w:r w:rsidR="00E30853">
        <w:rPr>
          <w:rFonts w:asciiTheme="majorBidi" w:hAnsiTheme="majorBidi"/>
          <w:sz w:val="36"/>
          <w:szCs w:val="36"/>
          <w:rtl/>
        </w:rPr>
        <w:t>)</w:t>
      </w:r>
      <w:r w:rsidRPr="00E30853">
        <w:rPr>
          <w:rFonts w:asciiTheme="majorBidi" w:hAnsiTheme="majorBidi"/>
          <w:sz w:val="36"/>
          <w:szCs w:val="36"/>
          <w:rtl/>
        </w:rPr>
        <w:t>[النّحل: 97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حياة سعيدة.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فإذا آمن العبد بالله</w:t>
      </w:r>
      <w:r w:rsidR="00C45DD5">
        <w:rPr>
          <w:rFonts w:asciiTheme="majorBidi" w:hAnsiTheme="majorBidi"/>
          <w:sz w:val="36"/>
          <w:szCs w:val="36"/>
          <w:rtl/>
        </w:rPr>
        <w:t xml:space="preserve">، </w:t>
      </w:r>
      <w:r w:rsidRPr="00E30853">
        <w:rPr>
          <w:rFonts w:asciiTheme="majorBidi" w:hAnsiTheme="majorBidi"/>
          <w:sz w:val="36"/>
          <w:szCs w:val="36"/>
          <w:rtl/>
        </w:rPr>
        <w:t>وملائكته</w:t>
      </w:r>
      <w:r w:rsidR="00C45DD5">
        <w:rPr>
          <w:rFonts w:asciiTheme="majorBidi" w:hAnsiTheme="majorBidi"/>
          <w:sz w:val="36"/>
          <w:szCs w:val="36"/>
          <w:rtl/>
        </w:rPr>
        <w:t xml:space="preserve">، </w:t>
      </w:r>
      <w:r w:rsidRPr="00E30853">
        <w:rPr>
          <w:rFonts w:asciiTheme="majorBidi" w:hAnsiTheme="majorBidi"/>
          <w:sz w:val="36"/>
          <w:szCs w:val="36"/>
          <w:rtl/>
        </w:rPr>
        <w:t>وكتبه</w:t>
      </w:r>
      <w:r w:rsidR="00C45DD5">
        <w:rPr>
          <w:rFonts w:asciiTheme="majorBidi" w:hAnsiTheme="majorBidi"/>
          <w:sz w:val="36"/>
          <w:szCs w:val="36"/>
          <w:rtl/>
        </w:rPr>
        <w:t xml:space="preserve">، </w:t>
      </w:r>
      <w:r w:rsidRPr="00E30853">
        <w:rPr>
          <w:rFonts w:asciiTheme="majorBidi" w:hAnsiTheme="majorBidi"/>
          <w:sz w:val="36"/>
          <w:szCs w:val="36"/>
          <w:rtl/>
        </w:rPr>
        <w:t>ورسله</w:t>
      </w:r>
      <w:r w:rsidR="00C45DD5">
        <w:rPr>
          <w:rFonts w:asciiTheme="majorBidi" w:hAnsiTheme="majorBidi"/>
          <w:sz w:val="36"/>
          <w:szCs w:val="36"/>
          <w:rtl/>
        </w:rPr>
        <w:t xml:space="preserve">، </w:t>
      </w:r>
      <w:r w:rsidRPr="00E30853">
        <w:rPr>
          <w:rFonts w:asciiTheme="majorBidi" w:hAnsiTheme="majorBidi"/>
          <w:sz w:val="36"/>
          <w:szCs w:val="36"/>
          <w:rtl/>
        </w:rPr>
        <w:t>واليوم الآخر</w:t>
      </w:r>
      <w:r w:rsidR="00C45DD5">
        <w:rPr>
          <w:rFonts w:asciiTheme="majorBidi" w:hAnsiTheme="majorBidi"/>
          <w:sz w:val="36"/>
          <w:szCs w:val="36"/>
          <w:rtl/>
        </w:rPr>
        <w:t xml:space="preserve">، </w:t>
      </w:r>
      <w:r w:rsidRPr="00E30853">
        <w:rPr>
          <w:rFonts w:asciiTheme="majorBidi" w:hAnsiTheme="majorBidi"/>
          <w:sz w:val="36"/>
          <w:szCs w:val="36"/>
          <w:rtl/>
        </w:rPr>
        <w:t>وبالقدر خيره وشره</w:t>
      </w:r>
      <w:r w:rsidR="00C45DD5">
        <w:rPr>
          <w:rFonts w:asciiTheme="majorBidi" w:hAnsiTheme="majorBidi"/>
          <w:sz w:val="36"/>
          <w:szCs w:val="36"/>
          <w:rtl/>
        </w:rPr>
        <w:t xml:space="preserve">، </w:t>
      </w:r>
      <w:r w:rsidRPr="00E30853">
        <w:rPr>
          <w:rFonts w:asciiTheme="majorBidi" w:hAnsiTheme="majorBidi"/>
          <w:sz w:val="36"/>
          <w:szCs w:val="36"/>
          <w:rtl/>
        </w:rPr>
        <w:t>اطمأن قلبه</w:t>
      </w:r>
      <w:r w:rsidR="00C45DD5">
        <w:rPr>
          <w:rFonts w:asciiTheme="majorBidi" w:hAnsiTheme="majorBidi"/>
          <w:sz w:val="36"/>
          <w:szCs w:val="36"/>
          <w:rtl/>
        </w:rPr>
        <w:t xml:space="preserve">، </w:t>
      </w:r>
      <w:r w:rsidRPr="00E30853">
        <w:rPr>
          <w:rFonts w:asciiTheme="majorBidi" w:hAnsiTheme="majorBidi"/>
          <w:sz w:val="36"/>
          <w:szCs w:val="36"/>
          <w:rtl/>
        </w:rPr>
        <w:t>وطابت نفسه</w:t>
      </w:r>
      <w:r w:rsidR="00C45DD5">
        <w:rPr>
          <w:rFonts w:asciiTheme="majorBidi" w:hAnsiTheme="majorBidi"/>
          <w:sz w:val="36"/>
          <w:szCs w:val="36"/>
          <w:rtl/>
        </w:rPr>
        <w:t xml:space="preserve">، </w:t>
      </w:r>
      <w:r w:rsidRPr="00E30853">
        <w:rPr>
          <w:rFonts w:asciiTheme="majorBidi" w:hAnsiTheme="majorBidi"/>
          <w:sz w:val="36"/>
          <w:szCs w:val="36"/>
          <w:rtl/>
        </w:rPr>
        <w:t>وعلم أن الأمة لو اجتمعوا على أن ينفعوه بشي لم ينفعوه إلا بشي</w:t>
      </w:r>
      <w:r w:rsidR="003E4123">
        <w:rPr>
          <w:rFonts w:asciiTheme="majorBidi" w:hAnsiTheme="majorBidi" w:hint="cs"/>
          <w:sz w:val="36"/>
          <w:szCs w:val="36"/>
          <w:rtl/>
        </w:rPr>
        <w:t>ء</w:t>
      </w:r>
      <w:r w:rsidRPr="00E30853">
        <w:rPr>
          <w:rFonts w:asciiTheme="majorBidi" w:hAnsiTheme="majorBidi"/>
          <w:sz w:val="36"/>
          <w:szCs w:val="36"/>
          <w:rtl/>
        </w:rPr>
        <w:t xml:space="preserve"> قد كتبه الله له</w:t>
      </w:r>
      <w:r w:rsidR="00C45DD5">
        <w:rPr>
          <w:rFonts w:asciiTheme="majorBidi" w:hAnsiTheme="majorBidi"/>
          <w:sz w:val="36"/>
          <w:szCs w:val="36"/>
          <w:rtl/>
        </w:rPr>
        <w:t xml:space="preserve">، </w:t>
      </w:r>
      <w:r w:rsidRPr="00E30853">
        <w:rPr>
          <w:rFonts w:asciiTheme="majorBidi" w:hAnsiTheme="majorBidi"/>
          <w:sz w:val="36"/>
          <w:szCs w:val="36"/>
          <w:rtl/>
        </w:rPr>
        <w:t>وإن اجتمعوا على أن يضروه بشي</w:t>
      </w:r>
      <w:r w:rsidR="003E4123">
        <w:rPr>
          <w:rFonts w:asciiTheme="majorBidi" w:hAnsiTheme="majorBidi" w:hint="cs"/>
          <w:sz w:val="36"/>
          <w:szCs w:val="36"/>
          <w:rtl/>
        </w:rPr>
        <w:t>ء</w:t>
      </w:r>
      <w:r w:rsidRPr="00E30853">
        <w:rPr>
          <w:rFonts w:asciiTheme="majorBidi" w:hAnsiTheme="majorBidi"/>
          <w:sz w:val="36"/>
          <w:szCs w:val="36"/>
          <w:rtl/>
        </w:rPr>
        <w:t xml:space="preserve"> لم يضروه إلا بشي</w:t>
      </w:r>
      <w:r w:rsidR="003E4123">
        <w:rPr>
          <w:rFonts w:asciiTheme="majorBidi" w:hAnsiTheme="majorBidi" w:hint="cs"/>
          <w:sz w:val="36"/>
          <w:szCs w:val="36"/>
          <w:rtl/>
        </w:rPr>
        <w:t>ء</w:t>
      </w:r>
      <w:r w:rsidRPr="00E30853">
        <w:rPr>
          <w:rFonts w:asciiTheme="majorBidi" w:hAnsiTheme="majorBidi"/>
          <w:sz w:val="36"/>
          <w:szCs w:val="36"/>
          <w:rtl/>
        </w:rPr>
        <w:t xml:space="preserve"> قد كتبه الله عليه.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ويؤمن أن ما أصابه لم يكن ليخطئه</w:t>
      </w:r>
      <w:r w:rsidR="00C45DD5">
        <w:rPr>
          <w:rFonts w:asciiTheme="majorBidi" w:hAnsiTheme="majorBidi"/>
          <w:sz w:val="36"/>
          <w:szCs w:val="36"/>
          <w:rtl/>
        </w:rPr>
        <w:t xml:space="preserve">، </w:t>
      </w:r>
      <w:r w:rsidRPr="00E30853">
        <w:rPr>
          <w:rFonts w:asciiTheme="majorBidi" w:hAnsiTheme="majorBidi"/>
          <w:sz w:val="36"/>
          <w:szCs w:val="36"/>
          <w:rtl/>
        </w:rPr>
        <w:t>وما أخطأه لم يكن ليصيبه</w:t>
      </w:r>
      <w:r w:rsidR="00C45DD5">
        <w:rPr>
          <w:rFonts w:asciiTheme="majorBidi" w:hAnsiTheme="majorBidi"/>
          <w:sz w:val="36"/>
          <w:szCs w:val="36"/>
          <w:rtl/>
        </w:rPr>
        <w:t xml:space="preserve">، </w:t>
      </w:r>
      <w:r w:rsidRPr="00E30853">
        <w:rPr>
          <w:rFonts w:asciiTheme="majorBidi" w:hAnsiTheme="majorBidi"/>
          <w:sz w:val="36"/>
          <w:szCs w:val="36"/>
          <w:rtl/>
        </w:rPr>
        <w:t>وأَمْر المؤمن كلُّه خير</w:t>
      </w:r>
      <w:r w:rsidR="00C45DD5">
        <w:rPr>
          <w:rFonts w:asciiTheme="majorBidi" w:hAnsiTheme="majorBidi"/>
          <w:sz w:val="36"/>
          <w:szCs w:val="36"/>
          <w:rtl/>
        </w:rPr>
        <w:t xml:space="preserve">، </w:t>
      </w:r>
      <w:r w:rsidRPr="00E30853">
        <w:rPr>
          <w:rFonts w:asciiTheme="majorBidi" w:hAnsiTheme="majorBidi"/>
          <w:sz w:val="36"/>
          <w:szCs w:val="36"/>
          <w:rtl/>
        </w:rPr>
        <w:t xml:space="preserve">إن إصابته </w:t>
      </w:r>
      <w:r w:rsidRPr="00E30853">
        <w:rPr>
          <w:rFonts w:asciiTheme="majorBidi" w:hAnsiTheme="majorBidi"/>
          <w:sz w:val="36"/>
          <w:szCs w:val="36"/>
          <w:rtl/>
        </w:rPr>
        <w:lastRenderedPageBreak/>
        <w:t>ضراءُ صبر فكان خير</w:t>
      </w:r>
      <w:r w:rsidR="00E30853" w:rsidRPr="00E30853">
        <w:rPr>
          <w:rFonts w:asciiTheme="majorBidi" w:hAnsiTheme="majorBidi"/>
          <w:sz w:val="36"/>
          <w:szCs w:val="36"/>
          <w:rtl/>
        </w:rPr>
        <w:t>ًا</w:t>
      </w:r>
      <w:r w:rsidRPr="00E30853">
        <w:rPr>
          <w:rFonts w:asciiTheme="majorBidi" w:hAnsiTheme="majorBidi"/>
          <w:sz w:val="36"/>
          <w:szCs w:val="36"/>
          <w:rtl/>
        </w:rPr>
        <w:t xml:space="preserve"> له</w:t>
      </w:r>
      <w:r w:rsidR="00C45DD5">
        <w:rPr>
          <w:rFonts w:asciiTheme="majorBidi" w:hAnsiTheme="majorBidi"/>
          <w:sz w:val="36"/>
          <w:szCs w:val="36"/>
          <w:rtl/>
        </w:rPr>
        <w:t xml:space="preserve">، </w:t>
      </w:r>
      <w:r w:rsidRPr="00E30853">
        <w:rPr>
          <w:rFonts w:asciiTheme="majorBidi" w:hAnsiTheme="majorBidi"/>
          <w:sz w:val="36"/>
          <w:szCs w:val="36"/>
          <w:rtl/>
        </w:rPr>
        <w:t>وإن أصابته سراءُ شكر فكان خير</w:t>
      </w:r>
      <w:r w:rsidR="00E30853" w:rsidRPr="00E30853">
        <w:rPr>
          <w:rFonts w:asciiTheme="majorBidi" w:hAnsiTheme="majorBidi"/>
          <w:sz w:val="36"/>
          <w:szCs w:val="36"/>
          <w:rtl/>
        </w:rPr>
        <w:t>ًا</w:t>
      </w:r>
      <w:r w:rsidRPr="00E30853">
        <w:rPr>
          <w:rFonts w:asciiTheme="majorBidi" w:hAnsiTheme="majorBidi"/>
          <w:sz w:val="36"/>
          <w:szCs w:val="36"/>
          <w:rtl/>
        </w:rPr>
        <w:t xml:space="preserve"> له.</w:t>
      </w:r>
    </w:p>
    <w:p w:rsidR="00B260A8" w:rsidRDefault="00A345F3" w:rsidP="00B260A8">
      <w:pPr>
        <w:pStyle w:val="a8"/>
        <w:rPr>
          <w:rFonts w:asciiTheme="majorBidi" w:hAnsiTheme="majorBidi"/>
          <w:sz w:val="36"/>
          <w:szCs w:val="36"/>
          <w:rtl/>
        </w:rPr>
      </w:pPr>
      <w:r w:rsidRPr="00E30853">
        <w:rPr>
          <w:rFonts w:asciiTheme="majorBidi" w:hAnsiTheme="majorBidi"/>
          <w:sz w:val="36"/>
          <w:szCs w:val="36"/>
          <w:rtl/>
        </w:rPr>
        <w:t>ثالث أسباب السعادة</w:t>
      </w:r>
      <w:r w:rsidR="00586BA9">
        <w:rPr>
          <w:rFonts w:asciiTheme="majorBidi" w:hAnsiTheme="majorBidi"/>
          <w:sz w:val="36"/>
          <w:szCs w:val="36"/>
          <w:rtl/>
        </w:rPr>
        <w:t>:</w:t>
      </w:r>
      <w:r w:rsidRPr="00E30853">
        <w:rPr>
          <w:rFonts w:asciiTheme="majorBidi" w:hAnsiTheme="majorBidi"/>
          <w:sz w:val="36"/>
          <w:szCs w:val="36"/>
          <w:rtl/>
        </w:rPr>
        <w:t xml:space="preserve"> العمل الصالح</w:t>
      </w:r>
      <w:r w:rsidR="00C45DD5">
        <w:rPr>
          <w:rFonts w:asciiTheme="majorBidi" w:hAnsiTheme="majorBidi"/>
          <w:sz w:val="36"/>
          <w:szCs w:val="36"/>
          <w:rtl/>
        </w:rPr>
        <w:t xml:space="preserve">، </w:t>
      </w:r>
      <w:r w:rsidRPr="00E30853">
        <w:rPr>
          <w:rFonts w:asciiTheme="majorBidi" w:hAnsiTheme="majorBidi"/>
          <w:sz w:val="36"/>
          <w:szCs w:val="36"/>
          <w:rtl/>
        </w:rPr>
        <w:t>ومن أهمها أداء الصلوات</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260A8">
        <w:rPr>
          <w:rFonts w:asciiTheme="majorBidi" w:hAnsiTheme="majorBidi"/>
          <w:b/>
          <w:bCs/>
          <w:sz w:val="36"/>
          <w:szCs w:val="36"/>
          <w:rtl/>
        </w:rPr>
        <w:t>وجعلت قرة عيني في الصلاة</w:t>
      </w:r>
      <w:r w:rsidR="00E30853" w:rsidRPr="00E30853">
        <w:rPr>
          <w:rFonts w:asciiTheme="majorBidi" w:hAnsiTheme="majorBidi"/>
          <w:sz w:val="36"/>
          <w:szCs w:val="36"/>
          <w:rtl/>
        </w:rPr>
        <w:t>"</w:t>
      </w:r>
      <w:r w:rsidR="009C1088">
        <w:rPr>
          <w:rFonts w:asciiTheme="majorBidi" w:hAnsiTheme="majorBidi"/>
          <w:sz w:val="36"/>
          <w:szCs w:val="36"/>
          <w:rtl/>
        </w:rPr>
        <w:t>(رواه النسائي)</w:t>
      </w:r>
      <w:r w:rsidR="00B260A8">
        <w:rPr>
          <w:rFonts w:asciiTheme="majorBidi" w:hAnsiTheme="majorBidi" w:hint="cs"/>
          <w:sz w:val="36"/>
          <w:szCs w:val="36"/>
          <w:rtl/>
        </w:rPr>
        <w:t xml:space="preserve">، </w:t>
      </w:r>
      <w:r w:rsidR="001D1207">
        <w:rPr>
          <w:rFonts w:asciiTheme="majorBidi" w:hAnsiTheme="majorBidi"/>
          <w:sz w:val="36"/>
          <w:szCs w:val="36"/>
          <w:rtl/>
        </w:rPr>
        <w:t>و</w:t>
      </w:r>
      <w:r w:rsidRPr="00E30853">
        <w:rPr>
          <w:rFonts w:asciiTheme="majorBidi" w:hAnsiTheme="majorBidi"/>
          <w:sz w:val="36"/>
          <w:szCs w:val="36"/>
          <w:rtl/>
        </w:rPr>
        <w:t xml:space="preserve">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يقول لبلال: </w:t>
      </w:r>
      <w:r w:rsidR="00E30853" w:rsidRPr="00E30853">
        <w:rPr>
          <w:rFonts w:asciiTheme="majorBidi" w:hAnsiTheme="majorBidi"/>
          <w:sz w:val="36"/>
          <w:szCs w:val="36"/>
          <w:rtl/>
        </w:rPr>
        <w:t>"</w:t>
      </w:r>
      <w:r w:rsidRPr="00B260A8">
        <w:rPr>
          <w:rFonts w:asciiTheme="majorBidi" w:hAnsiTheme="majorBidi"/>
          <w:b/>
          <w:bCs/>
          <w:sz w:val="36"/>
          <w:szCs w:val="36"/>
          <w:rtl/>
        </w:rPr>
        <w:t>أرحنا بالصلاة يا بلال</w:t>
      </w:r>
      <w:r w:rsidR="00E30853" w:rsidRPr="00E30853">
        <w:rPr>
          <w:rFonts w:asciiTheme="majorBidi" w:hAnsiTheme="majorBidi"/>
          <w:sz w:val="36"/>
          <w:szCs w:val="36"/>
          <w:rtl/>
        </w:rPr>
        <w:t>"</w:t>
      </w:r>
      <w:r w:rsidR="005D41C2">
        <w:rPr>
          <w:rFonts w:asciiTheme="majorBidi" w:hAnsiTheme="majorBidi"/>
          <w:sz w:val="36"/>
          <w:szCs w:val="36"/>
          <w:rtl/>
        </w:rPr>
        <w:t>(رواه أحمد)</w:t>
      </w:r>
      <w:r w:rsidR="00B260A8">
        <w:rPr>
          <w:rFonts w:asciiTheme="majorBidi" w:hAnsiTheme="majorBidi" w:hint="cs"/>
          <w:sz w:val="36"/>
          <w:szCs w:val="36"/>
          <w:rtl/>
        </w:rPr>
        <w:t>.</w:t>
      </w:r>
    </w:p>
    <w:p w:rsidR="00A345F3" w:rsidRPr="00E30853" w:rsidRDefault="00A345F3" w:rsidP="00B260A8">
      <w:pPr>
        <w:pStyle w:val="a8"/>
        <w:rPr>
          <w:rFonts w:asciiTheme="majorBidi" w:hAnsiTheme="majorBidi"/>
          <w:sz w:val="36"/>
          <w:szCs w:val="36"/>
        </w:rPr>
      </w:pPr>
      <w:r w:rsidRPr="00E30853">
        <w:rPr>
          <w:rFonts w:asciiTheme="majorBidi" w:hAnsiTheme="majorBidi"/>
          <w:sz w:val="36"/>
          <w:szCs w:val="36"/>
          <w:rtl/>
        </w:rPr>
        <w:t xml:space="preserve">وقال </w:t>
      </w:r>
      <w:r w:rsidR="00B260A8">
        <w:rPr>
          <w:rFonts w:asciiTheme="majorBidi" w:hAnsiTheme="majorBidi"/>
          <w:sz w:val="36"/>
          <w:szCs w:val="36"/>
          <w:rtl/>
        </w:rPr>
        <w:t>-صلى الله عليه وسلم-</w:t>
      </w:r>
      <w:r w:rsidR="00B260A8" w:rsidRPr="00E30853">
        <w:rPr>
          <w:rFonts w:asciiTheme="majorBidi" w:hAnsiTheme="majorBidi"/>
          <w:sz w:val="36"/>
          <w:szCs w:val="36"/>
          <w:rtl/>
        </w:rPr>
        <w:t xml:space="preserve"> </w:t>
      </w:r>
      <w:r w:rsidRPr="00E30853">
        <w:rPr>
          <w:rFonts w:asciiTheme="majorBidi" w:hAnsiTheme="majorBidi"/>
          <w:sz w:val="36"/>
          <w:szCs w:val="36"/>
          <w:rtl/>
        </w:rPr>
        <w:t xml:space="preserve">في فضل صلاة الفجر: </w:t>
      </w:r>
      <w:r w:rsidR="00E30853" w:rsidRPr="00E30853">
        <w:rPr>
          <w:rFonts w:asciiTheme="majorBidi" w:hAnsiTheme="majorBidi"/>
          <w:sz w:val="36"/>
          <w:szCs w:val="36"/>
          <w:rtl/>
        </w:rPr>
        <w:t>"</w:t>
      </w:r>
      <w:r w:rsidRPr="00B260A8">
        <w:rPr>
          <w:rFonts w:asciiTheme="majorBidi" w:hAnsiTheme="majorBidi"/>
          <w:b/>
          <w:bCs/>
          <w:sz w:val="36"/>
          <w:szCs w:val="36"/>
          <w:rtl/>
        </w:rPr>
        <w:t>يعقد الشيطان على قافية أحدكم إذا هو نام ثلاثَ عُقد</w:t>
      </w:r>
      <w:r w:rsidR="00C45DD5" w:rsidRPr="00B260A8">
        <w:rPr>
          <w:rFonts w:asciiTheme="majorBidi" w:hAnsiTheme="majorBidi"/>
          <w:b/>
          <w:bCs/>
          <w:sz w:val="36"/>
          <w:szCs w:val="36"/>
          <w:rtl/>
        </w:rPr>
        <w:t xml:space="preserve">، </w:t>
      </w:r>
      <w:r w:rsidRPr="00B260A8">
        <w:rPr>
          <w:rFonts w:asciiTheme="majorBidi" w:hAnsiTheme="majorBidi"/>
          <w:b/>
          <w:bCs/>
          <w:sz w:val="36"/>
          <w:szCs w:val="36"/>
          <w:rtl/>
        </w:rPr>
        <w:t>يضرب على كل عقدة: عليك ليل طويل فارقد</w:t>
      </w:r>
      <w:r w:rsidR="00C45DD5" w:rsidRPr="00B260A8">
        <w:rPr>
          <w:rFonts w:asciiTheme="majorBidi" w:hAnsiTheme="majorBidi"/>
          <w:b/>
          <w:bCs/>
          <w:sz w:val="36"/>
          <w:szCs w:val="36"/>
          <w:rtl/>
        </w:rPr>
        <w:t xml:space="preserve">، </w:t>
      </w:r>
      <w:r w:rsidRPr="00B260A8">
        <w:rPr>
          <w:rFonts w:asciiTheme="majorBidi" w:hAnsiTheme="majorBidi"/>
          <w:b/>
          <w:bCs/>
          <w:sz w:val="36"/>
          <w:szCs w:val="36"/>
          <w:rtl/>
        </w:rPr>
        <w:t>فإن استيقظ وذكر الله</w:t>
      </w:r>
      <w:r w:rsidR="005914F0" w:rsidRPr="00B260A8">
        <w:rPr>
          <w:rFonts w:asciiTheme="majorBidi" w:hAnsiTheme="majorBidi"/>
          <w:b/>
          <w:bCs/>
          <w:sz w:val="36"/>
          <w:szCs w:val="36"/>
          <w:rtl/>
        </w:rPr>
        <w:t xml:space="preserve"> -تعالى-</w:t>
      </w:r>
      <w:r w:rsidRPr="00B260A8">
        <w:rPr>
          <w:rFonts w:asciiTheme="majorBidi" w:hAnsiTheme="majorBidi"/>
          <w:b/>
          <w:bCs/>
          <w:sz w:val="36"/>
          <w:szCs w:val="36"/>
          <w:rtl/>
        </w:rPr>
        <w:t xml:space="preserve"> انحلت عقدة</w:t>
      </w:r>
      <w:r w:rsidR="00C45DD5" w:rsidRPr="00B260A8">
        <w:rPr>
          <w:rFonts w:asciiTheme="majorBidi" w:hAnsiTheme="majorBidi"/>
          <w:b/>
          <w:bCs/>
          <w:sz w:val="36"/>
          <w:szCs w:val="36"/>
          <w:rtl/>
        </w:rPr>
        <w:t xml:space="preserve">، </w:t>
      </w:r>
      <w:r w:rsidRPr="00B260A8">
        <w:rPr>
          <w:rFonts w:asciiTheme="majorBidi" w:hAnsiTheme="majorBidi"/>
          <w:b/>
          <w:bCs/>
          <w:sz w:val="36"/>
          <w:szCs w:val="36"/>
          <w:rtl/>
        </w:rPr>
        <w:t>وإذا توضأ انحلت عقدة</w:t>
      </w:r>
      <w:r w:rsidR="00C45DD5" w:rsidRPr="00B260A8">
        <w:rPr>
          <w:rFonts w:asciiTheme="majorBidi" w:hAnsiTheme="majorBidi"/>
          <w:b/>
          <w:bCs/>
          <w:sz w:val="36"/>
          <w:szCs w:val="36"/>
          <w:rtl/>
        </w:rPr>
        <w:t xml:space="preserve">، </w:t>
      </w:r>
      <w:r w:rsidRPr="00B260A8">
        <w:rPr>
          <w:rFonts w:asciiTheme="majorBidi" w:hAnsiTheme="majorBidi"/>
          <w:b/>
          <w:bCs/>
          <w:sz w:val="36"/>
          <w:szCs w:val="36"/>
          <w:rtl/>
        </w:rPr>
        <w:t>وإذا صلى انحلت عُقَدُه كلُّها</w:t>
      </w:r>
      <w:r w:rsidR="00C45DD5" w:rsidRPr="00B260A8">
        <w:rPr>
          <w:rFonts w:asciiTheme="majorBidi" w:hAnsiTheme="majorBidi"/>
          <w:b/>
          <w:bCs/>
          <w:sz w:val="36"/>
          <w:szCs w:val="36"/>
          <w:rtl/>
        </w:rPr>
        <w:t xml:space="preserve">، </w:t>
      </w:r>
      <w:r w:rsidRPr="00B260A8">
        <w:rPr>
          <w:rFonts w:asciiTheme="majorBidi" w:hAnsiTheme="majorBidi"/>
          <w:b/>
          <w:bCs/>
          <w:sz w:val="36"/>
          <w:szCs w:val="36"/>
          <w:rtl/>
        </w:rPr>
        <w:t>وأصبح نشيط</w:t>
      </w:r>
      <w:r w:rsidR="00E30853" w:rsidRPr="00B260A8">
        <w:rPr>
          <w:rFonts w:asciiTheme="majorBidi" w:hAnsiTheme="majorBidi"/>
          <w:b/>
          <w:bCs/>
          <w:sz w:val="36"/>
          <w:szCs w:val="36"/>
          <w:rtl/>
        </w:rPr>
        <w:t>ًا</w:t>
      </w:r>
      <w:r w:rsidR="00C45DD5" w:rsidRPr="00B260A8">
        <w:rPr>
          <w:rFonts w:asciiTheme="majorBidi" w:hAnsiTheme="majorBidi"/>
          <w:b/>
          <w:bCs/>
          <w:sz w:val="36"/>
          <w:szCs w:val="36"/>
          <w:rtl/>
        </w:rPr>
        <w:t xml:space="preserve">، </w:t>
      </w:r>
      <w:r w:rsidRPr="00B260A8">
        <w:rPr>
          <w:rFonts w:asciiTheme="majorBidi" w:hAnsiTheme="majorBidi"/>
          <w:b/>
          <w:bCs/>
          <w:sz w:val="36"/>
          <w:szCs w:val="36"/>
          <w:rtl/>
        </w:rPr>
        <w:t>طيب النفس</w:t>
      </w:r>
      <w:r w:rsidR="00C45DD5" w:rsidRPr="00B260A8">
        <w:rPr>
          <w:rFonts w:asciiTheme="majorBidi" w:hAnsiTheme="majorBidi"/>
          <w:b/>
          <w:bCs/>
          <w:sz w:val="36"/>
          <w:szCs w:val="36"/>
          <w:rtl/>
        </w:rPr>
        <w:t xml:space="preserve">، </w:t>
      </w:r>
      <w:r w:rsidRPr="00B260A8">
        <w:rPr>
          <w:rFonts w:asciiTheme="majorBidi" w:hAnsiTheme="majorBidi"/>
          <w:b/>
          <w:bCs/>
          <w:sz w:val="36"/>
          <w:szCs w:val="36"/>
          <w:rtl/>
        </w:rPr>
        <w:t>وإلا أصبح خبيث النفس</w:t>
      </w:r>
      <w:r w:rsidR="00C45DD5" w:rsidRPr="00B260A8">
        <w:rPr>
          <w:rFonts w:asciiTheme="majorBidi" w:hAnsiTheme="majorBidi"/>
          <w:b/>
          <w:bCs/>
          <w:sz w:val="36"/>
          <w:szCs w:val="36"/>
          <w:rtl/>
        </w:rPr>
        <w:t xml:space="preserve">، </w:t>
      </w:r>
      <w:r w:rsidRPr="00B260A8">
        <w:rPr>
          <w:rFonts w:asciiTheme="majorBidi" w:hAnsiTheme="majorBidi"/>
          <w:b/>
          <w:bCs/>
          <w:sz w:val="36"/>
          <w:szCs w:val="36"/>
          <w:rtl/>
        </w:rPr>
        <w:t>كسلان</w:t>
      </w:r>
      <w:r w:rsidR="006B26C1">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B260A8" w:rsidRDefault="00A345F3" w:rsidP="00B260A8">
      <w:pPr>
        <w:pStyle w:val="a8"/>
        <w:rPr>
          <w:rFonts w:asciiTheme="majorBidi" w:hAnsiTheme="majorBidi"/>
          <w:sz w:val="36"/>
          <w:szCs w:val="36"/>
          <w:rtl/>
        </w:rPr>
      </w:pPr>
      <w:r w:rsidRPr="00E30853">
        <w:rPr>
          <w:rFonts w:asciiTheme="majorBidi" w:hAnsiTheme="majorBidi"/>
          <w:sz w:val="36"/>
          <w:szCs w:val="36"/>
          <w:rtl/>
        </w:rPr>
        <w:t>فإن المسلم إذا صلى</w:t>
      </w:r>
      <w:r w:rsidR="00C45DD5">
        <w:rPr>
          <w:rFonts w:asciiTheme="majorBidi" w:hAnsiTheme="majorBidi"/>
          <w:sz w:val="36"/>
          <w:szCs w:val="36"/>
          <w:rtl/>
        </w:rPr>
        <w:t xml:space="preserve">، </w:t>
      </w:r>
      <w:r w:rsidRPr="00E30853">
        <w:rPr>
          <w:rFonts w:asciiTheme="majorBidi" w:hAnsiTheme="majorBidi"/>
          <w:sz w:val="36"/>
          <w:szCs w:val="36"/>
          <w:rtl/>
        </w:rPr>
        <w:t>انشرح قلبُه</w:t>
      </w:r>
      <w:r w:rsidR="00C45DD5">
        <w:rPr>
          <w:rFonts w:asciiTheme="majorBidi" w:hAnsiTheme="majorBidi"/>
          <w:sz w:val="36"/>
          <w:szCs w:val="36"/>
          <w:rtl/>
        </w:rPr>
        <w:t xml:space="preserve">، </w:t>
      </w:r>
      <w:r w:rsidRPr="00E30853">
        <w:rPr>
          <w:rFonts w:asciiTheme="majorBidi" w:hAnsiTheme="majorBidi"/>
          <w:sz w:val="36"/>
          <w:szCs w:val="36"/>
          <w:rtl/>
        </w:rPr>
        <w:t>واطمأنت نفسُه في الرخاء</w:t>
      </w:r>
      <w:r w:rsidR="00C45DD5">
        <w:rPr>
          <w:rFonts w:asciiTheme="majorBidi" w:hAnsiTheme="majorBidi"/>
          <w:sz w:val="36"/>
          <w:szCs w:val="36"/>
          <w:rtl/>
        </w:rPr>
        <w:t xml:space="preserve">، </w:t>
      </w:r>
      <w:r w:rsidRPr="00E30853">
        <w:rPr>
          <w:rFonts w:asciiTheme="majorBidi" w:hAnsiTheme="majorBidi"/>
          <w:sz w:val="36"/>
          <w:szCs w:val="36"/>
          <w:rtl/>
        </w:rPr>
        <w:t>وزالت عنه الشدة في الضراء</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005D41C2" w:rsidRPr="00B260A8">
        <w:rPr>
          <w:rFonts w:asciiTheme="majorBidi" w:hAnsiTheme="majorBidi"/>
          <w:b/>
          <w:bCs/>
          <w:sz w:val="36"/>
          <w:szCs w:val="36"/>
          <w:rtl/>
        </w:rPr>
        <w:t>يَا أَ</w:t>
      </w:r>
      <w:r w:rsidRPr="00B260A8">
        <w:rPr>
          <w:rFonts w:asciiTheme="majorBidi" w:hAnsiTheme="majorBidi"/>
          <w:b/>
          <w:bCs/>
          <w:sz w:val="36"/>
          <w:szCs w:val="36"/>
          <w:rtl/>
        </w:rPr>
        <w:t>يُّهَا الَّذِينَ آمَنُوا اسْتَعِيْنُوا بِالصَّبْرِ وَالصَّلاَةِ إِنَّ اللَّهَ مَعَ الصَّابِرِينَ</w:t>
      </w:r>
      <w:r w:rsidR="00E30853">
        <w:rPr>
          <w:rFonts w:asciiTheme="majorBidi" w:hAnsiTheme="majorBidi"/>
          <w:sz w:val="36"/>
          <w:szCs w:val="36"/>
          <w:rtl/>
        </w:rPr>
        <w:t>)</w:t>
      </w:r>
      <w:r w:rsidRPr="00E30853">
        <w:rPr>
          <w:rFonts w:asciiTheme="majorBidi" w:hAnsiTheme="majorBidi"/>
          <w:sz w:val="36"/>
          <w:szCs w:val="36"/>
          <w:rtl/>
        </w:rPr>
        <w:t>[البَقَرَة: 153]</w:t>
      </w:r>
      <w:r w:rsidR="00B260A8">
        <w:rPr>
          <w:rFonts w:asciiTheme="majorBidi" w:hAnsiTheme="majorBidi" w:hint="cs"/>
          <w:sz w:val="36"/>
          <w:szCs w:val="36"/>
          <w:rtl/>
        </w:rPr>
        <w:t>.</w:t>
      </w:r>
    </w:p>
    <w:p w:rsidR="00A345F3" w:rsidRPr="00E30853" w:rsidRDefault="00A345F3" w:rsidP="00B260A8">
      <w:pPr>
        <w:pStyle w:val="a8"/>
        <w:rPr>
          <w:rFonts w:asciiTheme="majorBidi" w:hAnsiTheme="majorBidi"/>
          <w:sz w:val="36"/>
          <w:szCs w:val="36"/>
        </w:rPr>
      </w:pP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وللصلاة تأثير عجيب في دفع شرور الدنيا</w:t>
      </w:r>
      <w:r w:rsidR="00C45DD5">
        <w:rPr>
          <w:rFonts w:asciiTheme="majorBidi" w:hAnsiTheme="majorBidi"/>
          <w:sz w:val="36"/>
          <w:szCs w:val="36"/>
          <w:rtl/>
        </w:rPr>
        <w:t xml:space="preserve">، </w:t>
      </w:r>
      <w:r w:rsidRPr="00E30853">
        <w:rPr>
          <w:rFonts w:asciiTheme="majorBidi" w:hAnsiTheme="majorBidi"/>
          <w:sz w:val="36"/>
          <w:szCs w:val="36"/>
          <w:rtl/>
        </w:rPr>
        <w:t>ولا سيما إذا أُعطِيتْ حقَّها من التكميل ظاهر</w:t>
      </w:r>
      <w:r w:rsidR="00E30853" w:rsidRPr="00E30853">
        <w:rPr>
          <w:rFonts w:asciiTheme="majorBidi" w:hAnsiTheme="majorBidi"/>
          <w:sz w:val="36"/>
          <w:szCs w:val="36"/>
          <w:rtl/>
        </w:rPr>
        <w:t>ًا</w:t>
      </w:r>
      <w:r w:rsidRPr="00E30853">
        <w:rPr>
          <w:rFonts w:asciiTheme="majorBidi" w:hAnsiTheme="majorBidi"/>
          <w:sz w:val="36"/>
          <w:szCs w:val="36"/>
          <w:rtl/>
        </w:rPr>
        <w:t xml:space="preserve"> وباطن</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فما استُدْفعت شرورُ الدنيا والآخرة</w:t>
      </w:r>
      <w:r w:rsidR="00C45DD5">
        <w:rPr>
          <w:rFonts w:asciiTheme="majorBidi" w:hAnsiTheme="majorBidi"/>
          <w:sz w:val="36"/>
          <w:szCs w:val="36"/>
          <w:rtl/>
        </w:rPr>
        <w:t xml:space="preserve">، </w:t>
      </w:r>
      <w:r w:rsidRPr="00E30853">
        <w:rPr>
          <w:rFonts w:asciiTheme="majorBidi" w:hAnsiTheme="majorBidi"/>
          <w:sz w:val="36"/>
          <w:szCs w:val="36"/>
          <w:rtl/>
        </w:rPr>
        <w:t>ولا استُجلبت مصالحهما بمثل الصلاة</w:t>
      </w:r>
      <w:r w:rsidR="00C45DD5">
        <w:rPr>
          <w:rFonts w:asciiTheme="majorBidi" w:hAnsiTheme="majorBidi"/>
          <w:sz w:val="36"/>
          <w:szCs w:val="36"/>
          <w:rtl/>
        </w:rPr>
        <w:t xml:space="preserve">، </w:t>
      </w:r>
      <w:r w:rsidRPr="00E30853">
        <w:rPr>
          <w:rFonts w:asciiTheme="majorBidi" w:hAnsiTheme="majorBidi"/>
          <w:sz w:val="36"/>
          <w:szCs w:val="36"/>
          <w:rtl/>
        </w:rPr>
        <w:t xml:space="preserve">وسِرُّ ذلك: أن الصلاة صلة بالله </w:t>
      </w:r>
      <w:r w:rsidR="00586BA9">
        <w:rPr>
          <w:rFonts w:asciiTheme="majorBidi" w:hAnsiTheme="majorBidi"/>
          <w:sz w:val="36"/>
          <w:szCs w:val="36"/>
          <w:rtl/>
        </w:rPr>
        <w:t>-عز وجل-</w:t>
      </w:r>
      <w:r w:rsidR="00C45DD5">
        <w:rPr>
          <w:rFonts w:asciiTheme="majorBidi" w:hAnsiTheme="majorBidi"/>
          <w:sz w:val="36"/>
          <w:szCs w:val="36"/>
          <w:rtl/>
        </w:rPr>
        <w:t xml:space="preserve">، </w:t>
      </w:r>
      <w:r w:rsidRPr="00E30853">
        <w:rPr>
          <w:rFonts w:asciiTheme="majorBidi" w:hAnsiTheme="majorBidi"/>
          <w:sz w:val="36"/>
          <w:szCs w:val="36"/>
          <w:rtl/>
        </w:rPr>
        <w:t xml:space="preserve">وعلى قدر صلة العبد بربه </w:t>
      </w:r>
      <w:r w:rsidR="00586BA9">
        <w:rPr>
          <w:rFonts w:asciiTheme="majorBidi" w:hAnsiTheme="majorBidi"/>
          <w:sz w:val="36"/>
          <w:szCs w:val="36"/>
          <w:rtl/>
        </w:rPr>
        <w:t>-عز وجل-</w:t>
      </w:r>
      <w:r w:rsidRPr="00E30853">
        <w:rPr>
          <w:rFonts w:asciiTheme="majorBidi" w:hAnsiTheme="majorBidi"/>
          <w:sz w:val="36"/>
          <w:szCs w:val="36"/>
          <w:rtl/>
        </w:rPr>
        <w:t xml:space="preserve"> تُفتح عليه من الخيرات أبوابُها</w:t>
      </w:r>
      <w:r w:rsidR="00C45DD5">
        <w:rPr>
          <w:rFonts w:asciiTheme="majorBidi" w:hAnsiTheme="majorBidi"/>
          <w:sz w:val="36"/>
          <w:szCs w:val="36"/>
          <w:rtl/>
        </w:rPr>
        <w:t xml:space="preserve">، </w:t>
      </w:r>
      <w:r w:rsidRPr="00E30853">
        <w:rPr>
          <w:rFonts w:asciiTheme="majorBidi" w:hAnsiTheme="majorBidi"/>
          <w:sz w:val="36"/>
          <w:szCs w:val="36"/>
          <w:rtl/>
        </w:rPr>
        <w:t>وتقطع عنه من الشرور أسبابُها</w:t>
      </w:r>
      <w:r w:rsidR="00C45DD5">
        <w:rPr>
          <w:rFonts w:asciiTheme="majorBidi" w:hAnsiTheme="majorBidi"/>
          <w:sz w:val="36"/>
          <w:szCs w:val="36"/>
          <w:rtl/>
        </w:rPr>
        <w:t xml:space="preserve">، </w:t>
      </w:r>
      <w:r w:rsidRPr="00E30853">
        <w:rPr>
          <w:rFonts w:asciiTheme="majorBidi" w:hAnsiTheme="majorBidi"/>
          <w:sz w:val="36"/>
          <w:szCs w:val="36"/>
          <w:rtl/>
        </w:rPr>
        <w:t xml:space="preserve">وتفيض عليه موادُّ التوفيق من ربه </w:t>
      </w:r>
      <w:r w:rsidR="00586BA9">
        <w:rPr>
          <w:rFonts w:asciiTheme="majorBidi" w:hAnsiTheme="majorBidi"/>
          <w:sz w:val="36"/>
          <w:szCs w:val="36"/>
          <w:rtl/>
        </w:rPr>
        <w:t>-عز وجل-</w:t>
      </w:r>
      <w:r w:rsidR="00C45DD5">
        <w:rPr>
          <w:rFonts w:asciiTheme="majorBidi" w:hAnsiTheme="majorBidi"/>
          <w:sz w:val="36"/>
          <w:szCs w:val="36"/>
          <w:rtl/>
        </w:rPr>
        <w:t xml:space="preserve">، </w:t>
      </w:r>
      <w:r w:rsidRPr="00E30853">
        <w:rPr>
          <w:rFonts w:asciiTheme="majorBidi" w:hAnsiTheme="majorBidi"/>
          <w:sz w:val="36"/>
          <w:szCs w:val="36"/>
          <w:rtl/>
        </w:rPr>
        <w:t>والعافية والصحة والغنيمة</w:t>
      </w:r>
      <w:r w:rsidR="00C45DD5">
        <w:rPr>
          <w:rFonts w:asciiTheme="majorBidi" w:hAnsiTheme="majorBidi"/>
          <w:sz w:val="36"/>
          <w:szCs w:val="36"/>
          <w:rtl/>
        </w:rPr>
        <w:t xml:space="preserve">، </w:t>
      </w:r>
      <w:r w:rsidRPr="00E30853">
        <w:rPr>
          <w:rFonts w:asciiTheme="majorBidi" w:hAnsiTheme="majorBidi"/>
          <w:sz w:val="36"/>
          <w:szCs w:val="36"/>
          <w:rtl/>
        </w:rPr>
        <w:t>والغنى والراحة والنعيم</w:t>
      </w:r>
      <w:r w:rsidR="00C45DD5">
        <w:rPr>
          <w:rFonts w:asciiTheme="majorBidi" w:hAnsiTheme="majorBidi"/>
          <w:sz w:val="36"/>
          <w:szCs w:val="36"/>
          <w:rtl/>
        </w:rPr>
        <w:t xml:space="preserve">، </w:t>
      </w:r>
      <w:r w:rsidRPr="00E30853">
        <w:rPr>
          <w:rFonts w:asciiTheme="majorBidi" w:hAnsiTheme="majorBidi"/>
          <w:sz w:val="36"/>
          <w:szCs w:val="36"/>
          <w:rtl/>
        </w:rPr>
        <w:t>والأفراح والمسرات كلها مُحْضَرةٌ لديه</w:t>
      </w:r>
      <w:r w:rsidR="00C45DD5">
        <w:rPr>
          <w:rFonts w:asciiTheme="majorBidi" w:hAnsiTheme="majorBidi"/>
          <w:sz w:val="36"/>
          <w:szCs w:val="36"/>
          <w:rtl/>
        </w:rPr>
        <w:t xml:space="preserve">، </w:t>
      </w:r>
      <w:r w:rsidRPr="00E30853">
        <w:rPr>
          <w:rFonts w:asciiTheme="majorBidi" w:hAnsiTheme="majorBidi"/>
          <w:sz w:val="36"/>
          <w:szCs w:val="36"/>
          <w:rtl/>
        </w:rPr>
        <w:t>ومسارِعَةٌ إليه</w:t>
      </w:r>
      <w:r w:rsidR="00E30853" w:rsidRPr="00E30853">
        <w:rPr>
          <w:rFonts w:asciiTheme="majorBidi" w:hAnsiTheme="majorBidi"/>
          <w:sz w:val="36"/>
          <w:szCs w:val="36"/>
          <w:rtl/>
        </w:rPr>
        <w:t>"</w:t>
      </w:r>
      <w:r w:rsidRPr="00E30853">
        <w:rPr>
          <w:rFonts w:asciiTheme="majorBidi" w:hAnsiTheme="majorBidi"/>
          <w:sz w:val="36"/>
          <w:szCs w:val="36"/>
          <w:rtl/>
        </w:rPr>
        <w:t>.</w:t>
      </w:r>
    </w:p>
    <w:p w:rsidR="00B260A8" w:rsidRDefault="00A345F3" w:rsidP="00B260A8">
      <w:pPr>
        <w:pStyle w:val="a8"/>
        <w:rPr>
          <w:rFonts w:asciiTheme="majorBidi" w:hAnsiTheme="majorBidi"/>
          <w:sz w:val="36"/>
          <w:szCs w:val="36"/>
          <w:rtl/>
        </w:rPr>
      </w:pPr>
      <w:r w:rsidRPr="00E30853">
        <w:rPr>
          <w:rFonts w:asciiTheme="majorBidi" w:hAnsiTheme="majorBidi"/>
          <w:sz w:val="36"/>
          <w:szCs w:val="36"/>
          <w:rtl/>
        </w:rPr>
        <w:t>ومن الأسباب: ذ</w:t>
      </w:r>
      <w:r w:rsidR="00B260A8">
        <w:rPr>
          <w:rFonts w:asciiTheme="majorBidi" w:hAnsiTheme="majorBidi" w:hint="cs"/>
          <w:sz w:val="36"/>
          <w:szCs w:val="36"/>
          <w:rtl/>
        </w:rPr>
        <w:t>ِ</w:t>
      </w:r>
      <w:r w:rsidRPr="00E30853">
        <w:rPr>
          <w:rFonts w:asciiTheme="majorBidi" w:hAnsiTheme="majorBidi"/>
          <w:sz w:val="36"/>
          <w:szCs w:val="36"/>
          <w:rtl/>
        </w:rPr>
        <w:t>ك</w:t>
      </w:r>
      <w:r w:rsidR="00B260A8">
        <w:rPr>
          <w:rFonts w:asciiTheme="majorBidi" w:hAnsiTheme="majorBidi" w:hint="cs"/>
          <w:sz w:val="36"/>
          <w:szCs w:val="36"/>
          <w:rtl/>
        </w:rPr>
        <w:t>ْ</w:t>
      </w:r>
      <w:r w:rsidRPr="00E30853">
        <w:rPr>
          <w:rFonts w:asciiTheme="majorBidi" w:hAnsiTheme="majorBidi"/>
          <w:sz w:val="36"/>
          <w:szCs w:val="36"/>
          <w:rtl/>
        </w:rPr>
        <w:t>ر الله</w:t>
      </w:r>
      <w:r w:rsidR="005914F0">
        <w:rPr>
          <w:rFonts w:asciiTheme="majorBidi" w:hAnsiTheme="majorBidi"/>
          <w:sz w:val="36"/>
          <w:szCs w:val="36"/>
          <w:rtl/>
        </w:rPr>
        <w:t xml:space="preserve"> -تعالى-</w:t>
      </w:r>
      <w:r w:rsidR="00C45DD5">
        <w:rPr>
          <w:rFonts w:asciiTheme="majorBidi" w:hAnsiTheme="majorBidi"/>
          <w:sz w:val="36"/>
          <w:szCs w:val="36"/>
          <w:rtl/>
        </w:rPr>
        <w:t xml:space="preserve">، </w:t>
      </w:r>
      <w:r w:rsidRPr="00E30853">
        <w:rPr>
          <w:rFonts w:asciiTheme="majorBidi" w:hAnsiTheme="majorBidi"/>
          <w:sz w:val="36"/>
          <w:szCs w:val="36"/>
          <w:rtl/>
        </w:rPr>
        <w:t>فإنه مفتاحُ كلِّ همّ</w:t>
      </w:r>
      <w:r w:rsidR="00C45DD5">
        <w:rPr>
          <w:rFonts w:asciiTheme="majorBidi" w:hAnsiTheme="majorBidi"/>
          <w:sz w:val="36"/>
          <w:szCs w:val="36"/>
          <w:rtl/>
        </w:rPr>
        <w:t xml:space="preserve">، </w:t>
      </w:r>
      <w:r w:rsidRPr="00E30853">
        <w:rPr>
          <w:rFonts w:asciiTheme="majorBidi" w:hAnsiTheme="majorBidi"/>
          <w:sz w:val="36"/>
          <w:szCs w:val="36"/>
          <w:rtl/>
        </w:rPr>
        <w:t>وجِلاءُ كلِّ غم</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B260A8">
        <w:rPr>
          <w:rFonts w:asciiTheme="majorBidi" w:hAnsiTheme="majorBidi"/>
          <w:b/>
          <w:bCs/>
          <w:sz w:val="36"/>
          <w:szCs w:val="36"/>
          <w:rtl/>
        </w:rPr>
        <w:t>أَلاَ بِذِكْرِ اللَّهِ تَطْمَئِنُّ الْقُلُوبُ</w:t>
      </w:r>
      <w:r w:rsidR="00E30853">
        <w:rPr>
          <w:rFonts w:asciiTheme="majorBidi" w:hAnsiTheme="majorBidi"/>
          <w:sz w:val="36"/>
          <w:szCs w:val="36"/>
          <w:rtl/>
        </w:rPr>
        <w:t>)</w:t>
      </w:r>
      <w:r w:rsidRPr="00E30853">
        <w:rPr>
          <w:rFonts w:asciiTheme="majorBidi" w:hAnsiTheme="majorBidi"/>
          <w:sz w:val="36"/>
          <w:szCs w:val="36"/>
          <w:rtl/>
        </w:rPr>
        <w:t>[الرّعد: 28]</w:t>
      </w:r>
      <w:r w:rsidR="00C45DD5">
        <w:rPr>
          <w:rFonts w:asciiTheme="majorBidi" w:hAnsiTheme="majorBidi"/>
          <w:sz w:val="36"/>
          <w:szCs w:val="36"/>
          <w:rtl/>
        </w:rPr>
        <w:t xml:space="preserve">، </w:t>
      </w:r>
      <w:r w:rsidRPr="00E30853">
        <w:rPr>
          <w:rFonts w:asciiTheme="majorBidi" w:hAnsiTheme="majorBidi"/>
          <w:sz w:val="36"/>
          <w:szCs w:val="36"/>
          <w:rtl/>
        </w:rPr>
        <w:t xml:space="preserve">وقال عن نبيه </w:t>
      </w:r>
      <w:r w:rsidR="00E30853">
        <w:rPr>
          <w:rFonts w:asciiTheme="majorBidi" w:hAnsiTheme="majorBidi"/>
          <w:sz w:val="36"/>
          <w:szCs w:val="36"/>
          <w:rtl/>
        </w:rPr>
        <w:t>-صلى الله عليه وسلم-</w:t>
      </w:r>
      <w:r w:rsidR="00B260A8">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B260A8">
        <w:rPr>
          <w:rFonts w:asciiTheme="majorBidi" w:hAnsiTheme="majorBidi"/>
          <w:b/>
          <w:bCs/>
          <w:sz w:val="36"/>
          <w:szCs w:val="36"/>
          <w:rtl/>
        </w:rPr>
        <w:t>وَلَقَدْ نَعْلَمُ أَنَّكَ يَضِيقُ صَدْرُكَ بِمَا يَقُولُونَ</w:t>
      </w:r>
      <w:r w:rsidR="00E30853" w:rsidRPr="00B260A8">
        <w:rPr>
          <w:rFonts w:asciiTheme="majorBidi" w:hAnsiTheme="majorBidi"/>
          <w:b/>
          <w:bCs/>
          <w:sz w:val="36"/>
          <w:szCs w:val="36"/>
          <w:rtl/>
        </w:rPr>
        <w:t xml:space="preserve"> * </w:t>
      </w:r>
      <w:r w:rsidRPr="00B260A8">
        <w:rPr>
          <w:rFonts w:asciiTheme="majorBidi" w:hAnsiTheme="majorBidi"/>
          <w:b/>
          <w:bCs/>
          <w:sz w:val="36"/>
          <w:szCs w:val="36"/>
          <w:rtl/>
        </w:rPr>
        <w:t>فَسَبِّحْ بِحَمْدِ رَبِّكَ وَكُنْ مِنَ السَّاجِدِينَ</w:t>
      </w:r>
      <w:r w:rsidR="00E30853">
        <w:rPr>
          <w:rFonts w:asciiTheme="majorBidi" w:hAnsiTheme="majorBidi"/>
          <w:sz w:val="36"/>
          <w:szCs w:val="36"/>
          <w:rtl/>
        </w:rPr>
        <w:t>)</w:t>
      </w:r>
      <w:r w:rsidRPr="00E30853">
        <w:rPr>
          <w:rFonts w:asciiTheme="majorBidi" w:hAnsiTheme="majorBidi"/>
          <w:sz w:val="36"/>
          <w:szCs w:val="36"/>
          <w:rtl/>
        </w:rPr>
        <w:t>[الحِجر: 97-98]</w:t>
      </w:r>
      <w:r w:rsidR="00B260A8">
        <w:rPr>
          <w:rFonts w:asciiTheme="majorBidi" w:hAnsiTheme="majorBidi" w:hint="cs"/>
          <w:sz w:val="36"/>
          <w:szCs w:val="36"/>
          <w:rtl/>
        </w:rPr>
        <w:t>.</w:t>
      </w:r>
    </w:p>
    <w:p w:rsidR="00A345F3" w:rsidRPr="00E30853" w:rsidRDefault="00A345F3" w:rsidP="00B260A8">
      <w:pPr>
        <w:pStyle w:val="a8"/>
        <w:rPr>
          <w:rFonts w:asciiTheme="majorBidi" w:hAnsiTheme="majorBidi"/>
          <w:sz w:val="36"/>
          <w:szCs w:val="36"/>
        </w:rPr>
      </w:pPr>
      <w:r w:rsidRPr="00E30853">
        <w:rPr>
          <w:rFonts w:asciiTheme="majorBidi" w:hAnsiTheme="majorBidi"/>
          <w:sz w:val="36"/>
          <w:szCs w:val="36"/>
          <w:rtl/>
        </w:rPr>
        <w:t>وأفضلُ الذكر تلاوةُ كلامِ الله</w:t>
      </w:r>
      <w:r w:rsidR="00C45DD5">
        <w:rPr>
          <w:rFonts w:asciiTheme="majorBidi" w:hAnsiTheme="majorBidi"/>
          <w:sz w:val="36"/>
          <w:szCs w:val="36"/>
          <w:rtl/>
        </w:rPr>
        <w:t xml:space="preserve">، </w:t>
      </w:r>
      <w:r w:rsidRPr="00E30853">
        <w:rPr>
          <w:rFonts w:asciiTheme="majorBidi" w:hAnsiTheme="majorBidi"/>
          <w:sz w:val="36"/>
          <w:szCs w:val="36"/>
          <w:rtl/>
        </w:rPr>
        <w:t>فالقرآن هدى وبهجة وسرور</w:t>
      </w:r>
      <w:r w:rsidR="00C45DD5">
        <w:rPr>
          <w:rFonts w:asciiTheme="majorBidi" w:hAnsiTheme="majorBidi"/>
          <w:sz w:val="36"/>
          <w:szCs w:val="36"/>
          <w:rtl/>
        </w:rPr>
        <w:t xml:space="preserve">، </w:t>
      </w:r>
      <w:r w:rsidRPr="00E30853">
        <w:rPr>
          <w:rFonts w:asciiTheme="majorBidi" w:hAnsiTheme="majorBidi"/>
          <w:sz w:val="36"/>
          <w:szCs w:val="36"/>
          <w:rtl/>
        </w:rPr>
        <w:t xml:space="preserve">قال الطحاوي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260A8">
        <w:rPr>
          <w:rFonts w:asciiTheme="majorBidi" w:hAnsiTheme="majorBidi"/>
          <w:b/>
          <w:bCs/>
          <w:sz w:val="36"/>
          <w:szCs w:val="36"/>
          <w:rtl/>
        </w:rPr>
        <w:t>فالقرآن هو الشفاء التام من جميع الأدوية القلبية والبدنية</w:t>
      </w:r>
      <w:r w:rsidR="00C45DD5" w:rsidRPr="00B260A8">
        <w:rPr>
          <w:rFonts w:asciiTheme="majorBidi" w:hAnsiTheme="majorBidi"/>
          <w:b/>
          <w:bCs/>
          <w:sz w:val="36"/>
          <w:szCs w:val="36"/>
          <w:rtl/>
        </w:rPr>
        <w:t xml:space="preserve">، </w:t>
      </w:r>
      <w:r w:rsidRPr="00B260A8">
        <w:rPr>
          <w:rFonts w:asciiTheme="majorBidi" w:hAnsiTheme="majorBidi"/>
          <w:b/>
          <w:bCs/>
          <w:sz w:val="36"/>
          <w:szCs w:val="36"/>
          <w:rtl/>
        </w:rPr>
        <w:t>وأدواءِ الدنيا والآخرة</w:t>
      </w:r>
      <w:r w:rsidR="00C45DD5" w:rsidRPr="00B260A8">
        <w:rPr>
          <w:rFonts w:asciiTheme="majorBidi" w:hAnsiTheme="majorBidi"/>
          <w:b/>
          <w:bCs/>
          <w:sz w:val="36"/>
          <w:szCs w:val="36"/>
          <w:rtl/>
        </w:rPr>
        <w:t xml:space="preserve">، </w:t>
      </w:r>
      <w:r w:rsidRPr="00B260A8">
        <w:rPr>
          <w:rFonts w:asciiTheme="majorBidi" w:hAnsiTheme="majorBidi"/>
          <w:b/>
          <w:bCs/>
          <w:sz w:val="36"/>
          <w:szCs w:val="36"/>
          <w:rtl/>
        </w:rPr>
        <w:t>وما كلٌّ يؤهل للاستشفاء به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الأسباب: البذل والمعروف والجود والإحسان</w:t>
      </w:r>
      <w:r w:rsidR="00C45DD5">
        <w:rPr>
          <w:rFonts w:asciiTheme="majorBidi" w:hAnsiTheme="majorBidi"/>
          <w:sz w:val="36"/>
          <w:szCs w:val="36"/>
          <w:rtl/>
        </w:rPr>
        <w:t xml:space="preserve">، </w:t>
      </w:r>
      <w:r w:rsidRPr="00E30853">
        <w:rPr>
          <w:rFonts w:asciiTheme="majorBidi" w:hAnsiTheme="majorBidi"/>
          <w:sz w:val="36"/>
          <w:szCs w:val="36"/>
          <w:rtl/>
        </w:rPr>
        <w:t>فمن جاد على عباد الله</w:t>
      </w:r>
      <w:r w:rsidR="00C45DD5">
        <w:rPr>
          <w:rFonts w:asciiTheme="majorBidi" w:hAnsiTheme="majorBidi"/>
          <w:sz w:val="36"/>
          <w:szCs w:val="36"/>
          <w:rtl/>
        </w:rPr>
        <w:t xml:space="preserve">، </w:t>
      </w:r>
      <w:r w:rsidRPr="00E30853">
        <w:rPr>
          <w:rFonts w:asciiTheme="majorBidi" w:hAnsiTheme="majorBidi"/>
          <w:sz w:val="36"/>
          <w:szCs w:val="36"/>
          <w:rtl/>
        </w:rPr>
        <w:t>جاد الله عليه</w:t>
      </w:r>
      <w:r w:rsidR="00B260A8">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B260A8">
        <w:rPr>
          <w:rFonts w:asciiTheme="majorBidi" w:hAnsiTheme="majorBidi"/>
          <w:b/>
          <w:bCs/>
          <w:sz w:val="36"/>
          <w:szCs w:val="36"/>
          <w:rtl/>
        </w:rPr>
        <w:t>وَمَنْ يُوقَ شُحَّ نَفْسِهِ فَأُولَئِكَ هُمُ الْمُفْلِحُونَ</w:t>
      </w:r>
      <w:r w:rsidR="00E30853">
        <w:rPr>
          <w:rFonts w:asciiTheme="majorBidi" w:hAnsiTheme="majorBidi"/>
          <w:sz w:val="36"/>
          <w:szCs w:val="36"/>
          <w:rtl/>
        </w:rPr>
        <w:t>)</w:t>
      </w:r>
      <w:r w:rsidRPr="00E30853">
        <w:rPr>
          <w:rFonts w:asciiTheme="majorBidi" w:hAnsiTheme="majorBidi"/>
          <w:sz w:val="36"/>
          <w:szCs w:val="36"/>
          <w:rtl/>
        </w:rPr>
        <w:t>[الحَشر: 9</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التُّستريُّ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فأولئك هم الباقون مع الله حياةً طيبةً بحياة طيبة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0C04C8">
      <w:pPr>
        <w:pStyle w:val="a8"/>
        <w:rPr>
          <w:rFonts w:asciiTheme="majorBidi" w:hAnsiTheme="majorBidi"/>
          <w:sz w:val="36"/>
          <w:szCs w:val="36"/>
        </w:rPr>
      </w:pPr>
      <w:r w:rsidRPr="00E30853">
        <w:rPr>
          <w:rFonts w:asciiTheme="majorBidi" w:hAnsiTheme="majorBidi"/>
          <w:sz w:val="36"/>
          <w:szCs w:val="36"/>
          <w:rtl/>
        </w:rPr>
        <w:lastRenderedPageBreak/>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في فضل الصدقة: </w:t>
      </w:r>
      <w:r w:rsidR="00E30853" w:rsidRPr="00E30853">
        <w:rPr>
          <w:rFonts w:asciiTheme="majorBidi" w:hAnsiTheme="majorBidi"/>
          <w:sz w:val="36"/>
          <w:szCs w:val="36"/>
          <w:rtl/>
        </w:rPr>
        <w:t>"</w:t>
      </w:r>
      <w:r w:rsidRPr="00E30853">
        <w:rPr>
          <w:rFonts w:asciiTheme="majorBidi" w:hAnsiTheme="majorBidi"/>
          <w:sz w:val="36"/>
          <w:szCs w:val="36"/>
          <w:rtl/>
        </w:rPr>
        <w:t>إن لها تأثير</w:t>
      </w:r>
      <w:r w:rsidR="00E30853" w:rsidRPr="00E30853">
        <w:rPr>
          <w:rFonts w:asciiTheme="majorBidi" w:hAnsiTheme="majorBidi"/>
          <w:sz w:val="36"/>
          <w:szCs w:val="36"/>
          <w:rtl/>
        </w:rPr>
        <w:t>ًا</w:t>
      </w:r>
      <w:r w:rsidRPr="00E30853">
        <w:rPr>
          <w:rFonts w:asciiTheme="majorBidi" w:hAnsiTheme="majorBidi"/>
          <w:sz w:val="36"/>
          <w:szCs w:val="36"/>
          <w:rtl/>
        </w:rPr>
        <w:t xml:space="preserve"> عجيب</w:t>
      </w:r>
      <w:r w:rsidR="00E30853" w:rsidRPr="00E30853">
        <w:rPr>
          <w:rFonts w:asciiTheme="majorBidi" w:hAnsiTheme="majorBidi"/>
          <w:sz w:val="36"/>
          <w:szCs w:val="36"/>
          <w:rtl/>
        </w:rPr>
        <w:t>ًا</w:t>
      </w:r>
      <w:r w:rsidRPr="00E30853">
        <w:rPr>
          <w:rFonts w:asciiTheme="majorBidi" w:hAnsiTheme="majorBidi"/>
          <w:sz w:val="36"/>
          <w:szCs w:val="36"/>
          <w:rtl/>
        </w:rPr>
        <w:t xml:space="preserve"> في دفع أنواع البلاء </w:t>
      </w:r>
      <w:r w:rsidR="001509E6">
        <w:rPr>
          <w:rFonts w:asciiTheme="majorBidi" w:hAnsiTheme="majorBidi"/>
          <w:sz w:val="36"/>
          <w:szCs w:val="36"/>
          <w:rtl/>
        </w:rPr>
        <w:t>-</w:t>
      </w:r>
      <w:r w:rsidRPr="00E30853">
        <w:rPr>
          <w:rFonts w:asciiTheme="majorBidi" w:hAnsiTheme="majorBidi"/>
          <w:sz w:val="36"/>
          <w:szCs w:val="36"/>
          <w:rtl/>
        </w:rPr>
        <w:t>ولو كانت من فاجر</w:t>
      </w:r>
      <w:r w:rsidR="00C45DD5">
        <w:rPr>
          <w:rFonts w:asciiTheme="majorBidi" w:hAnsiTheme="majorBidi"/>
          <w:sz w:val="36"/>
          <w:szCs w:val="36"/>
          <w:rtl/>
        </w:rPr>
        <w:t xml:space="preserve">، </w:t>
      </w:r>
      <w:r w:rsidRPr="00E30853">
        <w:rPr>
          <w:rFonts w:asciiTheme="majorBidi" w:hAnsiTheme="majorBidi"/>
          <w:sz w:val="36"/>
          <w:szCs w:val="36"/>
          <w:rtl/>
        </w:rPr>
        <w:t>أو من ظالم</w:t>
      </w:r>
      <w:r w:rsidR="00C45DD5">
        <w:rPr>
          <w:rFonts w:asciiTheme="majorBidi" w:hAnsiTheme="majorBidi"/>
          <w:sz w:val="36"/>
          <w:szCs w:val="36"/>
          <w:rtl/>
        </w:rPr>
        <w:t xml:space="preserve">، </w:t>
      </w:r>
      <w:r w:rsidRPr="00E30853">
        <w:rPr>
          <w:rFonts w:asciiTheme="majorBidi" w:hAnsiTheme="majorBidi"/>
          <w:sz w:val="36"/>
          <w:szCs w:val="36"/>
          <w:rtl/>
        </w:rPr>
        <w:t>بل من كافر</w:t>
      </w:r>
      <w:r w:rsidR="001509E6">
        <w:rPr>
          <w:rFonts w:asciiTheme="majorBidi" w:hAnsiTheme="majorBidi"/>
          <w:sz w:val="36"/>
          <w:szCs w:val="36"/>
          <w:rtl/>
        </w:rPr>
        <w:t>-</w:t>
      </w:r>
      <w:r w:rsidR="000C04C8">
        <w:rPr>
          <w:rFonts w:asciiTheme="majorBidi" w:hAnsiTheme="majorBidi" w:hint="cs"/>
          <w:sz w:val="36"/>
          <w:szCs w:val="36"/>
          <w:rtl/>
        </w:rPr>
        <w:t>،</w:t>
      </w:r>
      <w:r w:rsidRPr="00E30853">
        <w:rPr>
          <w:rFonts w:asciiTheme="majorBidi" w:hAnsiTheme="majorBidi"/>
          <w:sz w:val="36"/>
          <w:szCs w:val="36"/>
          <w:rtl/>
        </w:rPr>
        <w:t xml:space="preserve"> فإن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يدفع بها عنه أنواع</w:t>
      </w:r>
      <w:r w:rsidR="00E30853" w:rsidRPr="00E30853">
        <w:rPr>
          <w:rFonts w:asciiTheme="majorBidi" w:hAnsiTheme="majorBidi"/>
          <w:sz w:val="36"/>
          <w:szCs w:val="36"/>
          <w:rtl/>
        </w:rPr>
        <w:t>ًا</w:t>
      </w:r>
      <w:r w:rsidRPr="00E30853">
        <w:rPr>
          <w:rFonts w:asciiTheme="majorBidi" w:hAnsiTheme="majorBidi"/>
          <w:sz w:val="36"/>
          <w:szCs w:val="36"/>
          <w:rtl/>
        </w:rPr>
        <w:t xml:space="preserve"> من البلاء</w:t>
      </w:r>
      <w:r w:rsidR="00C45DD5">
        <w:rPr>
          <w:rFonts w:asciiTheme="majorBidi" w:hAnsiTheme="majorBidi"/>
          <w:sz w:val="36"/>
          <w:szCs w:val="36"/>
          <w:rtl/>
        </w:rPr>
        <w:t xml:space="preserve">، </w:t>
      </w:r>
      <w:r w:rsidRPr="00E30853">
        <w:rPr>
          <w:rFonts w:asciiTheme="majorBidi" w:hAnsiTheme="majorBidi"/>
          <w:sz w:val="36"/>
          <w:szCs w:val="36"/>
          <w:rtl/>
        </w:rPr>
        <w:t>وهذا أمر معلوم عند الناس</w:t>
      </w:r>
      <w:r w:rsidR="00C45DD5">
        <w:rPr>
          <w:rFonts w:asciiTheme="majorBidi" w:hAnsiTheme="majorBidi"/>
          <w:sz w:val="36"/>
          <w:szCs w:val="36"/>
          <w:rtl/>
        </w:rPr>
        <w:t xml:space="preserve">، </w:t>
      </w:r>
      <w:r w:rsidRPr="00E30853">
        <w:rPr>
          <w:rFonts w:asciiTheme="majorBidi" w:hAnsiTheme="majorBidi"/>
          <w:sz w:val="36"/>
          <w:szCs w:val="36"/>
          <w:rtl/>
        </w:rPr>
        <w:t>خاصتِهم</w:t>
      </w:r>
      <w:r w:rsidR="00C45DD5">
        <w:rPr>
          <w:rFonts w:asciiTheme="majorBidi" w:hAnsiTheme="majorBidi"/>
          <w:sz w:val="36"/>
          <w:szCs w:val="36"/>
          <w:rtl/>
        </w:rPr>
        <w:t xml:space="preserve">، </w:t>
      </w:r>
      <w:r w:rsidRPr="00E30853">
        <w:rPr>
          <w:rFonts w:asciiTheme="majorBidi" w:hAnsiTheme="majorBidi"/>
          <w:sz w:val="36"/>
          <w:szCs w:val="36"/>
          <w:rtl/>
        </w:rPr>
        <w:t>وعامتِهم</w:t>
      </w:r>
      <w:r w:rsidR="00C45DD5">
        <w:rPr>
          <w:rFonts w:asciiTheme="majorBidi" w:hAnsiTheme="majorBidi"/>
          <w:sz w:val="36"/>
          <w:szCs w:val="36"/>
          <w:rtl/>
        </w:rPr>
        <w:t xml:space="preserve">، </w:t>
      </w:r>
      <w:r w:rsidRPr="00E30853">
        <w:rPr>
          <w:rFonts w:asciiTheme="majorBidi" w:hAnsiTheme="majorBidi"/>
          <w:sz w:val="36"/>
          <w:szCs w:val="36"/>
          <w:rtl/>
        </w:rPr>
        <w:t>وأهلُ الأرض كلُّهم م</w:t>
      </w:r>
      <w:r w:rsidR="000C04C8">
        <w:rPr>
          <w:rFonts w:asciiTheme="majorBidi" w:hAnsiTheme="majorBidi" w:hint="cs"/>
          <w:sz w:val="36"/>
          <w:szCs w:val="36"/>
          <w:rtl/>
        </w:rPr>
        <w:t>ُ</w:t>
      </w:r>
      <w:r w:rsidRPr="00E30853">
        <w:rPr>
          <w:rFonts w:asciiTheme="majorBidi" w:hAnsiTheme="majorBidi"/>
          <w:sz w:val="36"/>
          <w:szCs w:val="36"/>
          <w:rtl/>
        </w:rPr>
        <w:t>قر</w:t>
      </w:r>
      <w:r w:rsidR="000C04C8">
        <w:rPr>
          <w:rFonts w:asciiTheme="majorBidi" w:hAnsiTheme="majorBidi" w:hint="cs"/>
          <w:sz w:val="36"/>
          <w:szCs w:val="36"/>
          <w:rtl/>
        </w:rPr>
        <w:t>ُّ</w:t>
      </w:r>
      <w:r w:rsidRPr="00E30853">
        <w:rPr>
          <w:rFonts w:asciiTheme="majorBidi" w:hAnsiTheme="majorBidi"/>
          <w:sz w:val="36"/>
          <w:szCs w:val="36"/>
          <w:rtl/>
        </w:rPr>
        <w:t>ون به</w:t>
      </w:r>
      <w:r w:rsidR="000C04C8">
        <w:rPr>
          <w:rFonts w:asciiTheme="majorBidi" w:hAnsiTheme="majorBidi" w:hint="cs"/>
          <w:sz w:val="36"/>
          <w:szCs w:val="36"/>
          <w:rtl/>
        </w:rPr>
        <w:t>؛</w:t>
      </w:r>
      <w:r w:rsidRPr="00E30853">
        <w:rPr>
          <w:rFonts w:asciiTheme="majorBidi" w:hAnsiTheme="majorBidi"/>
          <w:sz w:val="36"/>
          <w:szCs w:val="36"/>
          <w:rtl/>
        </w:rPr>
        <w:t xml:space="preserve"> لأنهم جر</w:t>
      </w:r>
      <w:r w:rsidR="000C04C8">
        <w:rPr>
          <w:rFonts w:asciiTheme="majorBidi" w:hAnsiTheme="majorBidi" w:hint="cs"/>
          <w:sz w:val="36"/>
          <w:szCs w:val="36"/>
          <w:rtl/>
        </w:rPr>
        <w:t>َّ</w:t>
      </w:r>
      <w:r w:rsidRPr="00E30853">
        <w:rPr>
          <w:rFonts w:asciiTheme="majorBidi" w:hAnsiTheme="majorBidi"/>
          <w:sz w:val="36"/>
          <w:szCs w:val="36"/>
          <w:rtl/>
        </w:rPr>
        <w:t>بوه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الأسباب أيض</w:t>
      </w:r>
      <w:r w:rsidR="00E30853" w:rsidRPr="00E30853">
        <w:rPr>
          <w:rFonts w:asciiTheme="majorBidi" w:hAnsiTheme="majorBidi"/>
          <w:sz w:val="36"/>
          <w:szCs w:val="36"/>
          <w:rtl/>
        </w:rPr>
        <w:t>ًا</w:t>
      </w:r>
      <w:r w:rsidRPr="00E30853">
        <w:rPr>
          <w:rFonts w:asciiTheme="majorBidi" w:hAnsiTheme="majorBidi"/>
          <w:sz w:val="36"/>
          <w:szCs w:val="36"/>
          <w:rtl/>
        </w:rPr>
        <w:t xml:space="preserve">: تفريج </w:t>
      </w:r>
      <w:proofErr w:type="spellStart"/>
      <w:r w:rsidRPr="00E30853">
        <w:rPr>
          <w:rFonts w:asciiTheme="majorBidi" w:hAnsiTheme="majorBidi"/>
          <w:sz w:val="36"/>
          <w:szCs w:val="36"/>
          <w:rtl/>
        </w:rPr>
        <w:t>الكربات</w:t>
      </w:r>
      <w:proofErr w:type="spellEnd"/>
      <w:r w:rsidR="00C45DD5">
        <w:rPr>
          <w:rFonts w:asciiTheme="majorBidi" w:hAnsiTheme="majorBidi"/>
          <w:sz w:val="36"/>
          <w:szCs w:val="36"/>
          <w:rtl/>
        </w:rPr>
        <w:t xml:space="preserve">، </w:t>
      </w:r>
      <w:r w:rsidRPr="00E30853">
        <w:rPr>
          <w:rFonts w:asciiTheme="majorBidi" w:hAnsiTheme="majorBidi"/>
          <w:sz w:val="36"/>
          <w:szCs w:val="36"/>
          <w:rtl/>
        </w:rPr>
        <w:t xml:space="preserve">ففي الصحيحين: </w:t>
      </w:r>
      <w:r w:rsidR="00E30853" w:rsidRPr="00E30853">
        <w:rPr>
          <w:rFonts w:asciiTheme="majorBidi" w:hAnsiTheme="majorBidi"/>
          <w:sz w:val="36"/>
          <w:szCs w:val="36"/>
          <w:rtl/>
        </w:rPr>
        <w:t>"</w:t>
      </w:r>
      <w:r w:rsidRPr="00E30853">
        <w:rPr>
          <w:rFonts w:asciiTheme="majorBidi" w:hAnsiTheme="majorBidi"/>
          <w:sz w:val="36"/>
          <w:szCs w:val="36"/>
          <w:rtl/>
        </w:rPr>
        <w:t>وم</w:t>
      </w:r>
      <w:r w:rsidR="00ED1E41">
        <w:rPr>
          <w:rFonts w:asciiTheme="majorBidi" w:hAnsiTheme="majorBidi" w:hint="cs"/>
          <w:sz w:val="36"/>
          <w:szCs w:val="36"/>
          <w:rtl/>
        </w:rPr>
        <w:t>َ</w:t>
      </w:r>
      <w:r w:rsidRPr="00E30853">
        <w:rPr>
          <w:rFonts w:asciiTheme="majorBidi" w:hAnsiTheme="majorBidi"/>
          <w:sz w:val="36"/>
          <w:szCs w:val="36"/>
          <w:rtl/>
        </w:rPr>
        <w:t>ن فر</w:t>
      </w:r>
      <w:r w:rsidR="00ED1E41">
        <w:rPr>
          <w:rFonts w:asciiTheme="majorBidi" w:hAnsiTheme="majorBidi" w:hint="cs"/>
          <w:sz w:val="36"/>
          <w:szCs w:val="36"/>
          <w:rtl/>
        </w:rPr>
        <w:t>َّ</w:t>
      </w:r>
      <w:r w:rsidRPr="00E30853">
        <w:rPr>
          <w:rFonts w:asciiTheme="majorBidi" w:hAnsiTheme="majorBidi"/>
          <w:sz w:val="36"/>
          <w:szCs w:val="36"/>
          <w:rtl/>
        </w:rPr>
        <w:t>ج عن مسلم كربة</w:t>
      </w:r>
      <w:r w:rsidR="00C45DD5">
        <w:rPr>
          <w:rFonts w:asciiTheme="majorBidi" w:hAnsiTheme="majorBidi"/>
          <w:sz w:val="36"/>
          <w:szCs w:val="36"/>
          <w:rtl/>
        </w:rPr>
        <w:t xml:space="preserve">، </w:t>
      </w:r>
      <w:r w:rsidRPr="00E30853">
        <w:rPr>
          <w:rFonts w:asciiTheme="majorBidi" w:hAnsiTheme="majorBidi"/>
          <w:sz w:val="36"/>
          <w:szCs w:val="36"/>
          <w:rtl/>
        </w:rPr>
        <w:t>فر</w:t>
      </w:r>
      <w:r w:rsidR="00ED1E41">
        <w:rPr>
          <w:rFonts w:asciiTheme="majorBidi" w:hAnsiTheme="majorBidi" w:hint="cs"/>
          <w:sz w:val="36"/>
          <w:szCs w:val="36"/>
          <w:rtl/>
        </w:rPr>
        <w:t>َّ</w:t>
      </w:r>
      <w:r w:rsidRPr="00E30853">
        <w:rPr>
          <w:rFonts w:asciiTheme="majorBidi" w:hAnsiTheme="majorBidi"/>
          <w:sz w:val="36"/>
          <w:szCs w:val="36"/>
          <w:rtl/>
        </w:rPr>
        <w:t>ج الله عنه كربة من كربات يوم القيامة</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فمن فرج كربة فقد أحسن للمكروب وأسعده</w:t>
      </w:r>
      <w:r w:rsidR="00C45DD5">
        <w:rPr>
          <w:rFonts w:asciiTheme="majorBidi" w:hAnsiTheme="majorBidi"/>
          <w:sz w:val="36"/>
          <w:szCs w:val="36"/>
          <w:rtl/>
        </w:rPr>
        <w:t xml:space="preserve">، </w:t>
      </w:r>
      <w:r w:rsidRPr="00E30853">
        <w:rPr>
          <w:rFonts w:asciiTheme="majorBidi" w:hAnsiTheme="majorBidi"/>
          <w:sz w:val="36"/>
          <w:szCs w:val="36"/>
          <w:rtl/>
        </w:rPr>
        <w:t>والله يجازي عباده بمثل ما عملوا وأكثر و</w:t>
      </w:r>
      <w:r w:rsidR="00E30853">
        <w:rPr>
          <w:rFonts w:asciiTheme="majorBidi" w:hAnsiTheme="majorBidi"/>
          <w:sz w:val="36"/>
          <w:szCs w:val="36"/>
          <w:rtl/>
        </w:rPr>
        <w:t>(</w:t>
      </w:r>
      <w:r w:rsidRPr="00ED1E41">
        <w:rPr>
          <w:rFonts w:asciiTheme="majorBidi" w:hAnsiTheme="majorBidi"/>
          <w:b/>
          <w:bCs/>
          <w:sz w:val="36"/>
          <w:szCs w:val="36"/>
          <w:rtl/>
        </w:rPr>
        <w:t>هَلْ جَزَاءُ الإِحْسَانِ إِلاَّ الإِحْسَانُ</w:t>
      </w:r>
      <w:r w:rsidR="00E30853">
        <w:rPr>
          <w:rFonts w:asciiTheme="majorBidi" w:hAnsiTheme="majorBidi"/>
          <w:sz w:val="36"/>
          <w:szCs w:val="36"/>
          <w:rtl/>
        </w:rPr>
        <w:t>)</w:t>
      </w:r>
      <w:r w:rsidRPr="00E30853">
        <w:rPr>
          <w:rFonts w:asciiTheme="majorBidi" w:hAnsiTheme="majorBidi"/>
          <w:sz w:val="36"/>
          <w:szCs w:val="36"/>
          <w:rtl/>
        </w:rPr>
        <w:t>[الرَّحمن: 60</w:t>
      </w:r>
      <w:r w:rsidR="00B55912">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فاللهم إنا نسألك السعادة في الدنيا وفي الآخرة.</w:t>
      </w:r>
    </w:p>
    <w:p w:rsidR="00A345F3" w:rsidRPr="00E30853" w:rsidRDefault="00697E60"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842E75">
      <w:pPr>
        <w:pStyle w:val="a8"/>
        <w:rPr>
          <w:rFonts w:asciiTheme="majorBidi" w:hAnsiTheme="majorBidi"/>
          <w:sz w:val="36"/>
          <w:szCs w:val="36"/>
        </w:rPr>
      </w:pPr>
      <w:r w:rsidRPr="00E30853">
        <w:rPr>
          <w:rFonts w:asciiTheme="majorBidi" w:hAnsiTheme="majorBidi"/>
          <w:sz w:val="36"/>
          <w:szCs w:val="36"/>
          <w:rtl/>
        </w:rPr>
        <w:t>من أسباب السعادة أيض</w:t>
      </w:r>
      <w:r w:rsidR="00E30853" w:rsidRPr="00E30853">
        <w:rPr>
          <w:rFonts w:asciiTheme="majorBidi" w:hAnsiTheme="majorBidi"/>
          <w:sz w:val="36"/>
          <w:szCs w:val="36"/>
          <w:rtl/>
        </w:rPr>
        <w:t>ًا</w:t>
      </w:r>
      <w:r w:rsidRPr="00E30853">
        <w:rPr>
          <w:rFonts w:asciiTheme="majorBidi" w:hAnsiTheme="majorBidi"/>
          <w:sz w:val="36"/>
          <w:szCs w:val="36"/>
          <w:rtl/>
        </w:rPr>
        <w:t>: تَذكُّرُ نعم الله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00842E75" w:rsidRPr="00842E75">
        <w:rPr>
          <w:rFonts w:asciiTheme="majorBidi" w:hAnsiTheme="majorBidi"/>
          <w:b/>
          <w:bCs/>
          <w:sz w:val="36"/>
          <w:szCs w:val="36"/>
          <w:rtl/>
        </w:rPr>
        <w:t>وَإِنْ تَعُدُّوا نِعْمَةَ اللَّهِ لَا تُحْصُوهَا</w:t>
      </w:r>
      <w:r w:rsidR="00E30853">
        <w:rPr>
          <w:rFonts w:asciiTheme="majorBidi" w:hAnsiTheme="majorBidi"/>
          <w:sz w:val="36"/>
          <w:szCs w:val="36"/>
          <w:rtl/>
        </w:rPr>
        <w:t>)</w:t>
      </w:r>
      <w:r w:rsidRPr="00E30853">
        <w:rPr>
          <w:rFonts w:asciiTheme="majorBidi" w:hAnsiTheme="majorBidi"/>
          <w:sz w:val="36"/>
          <w:szCs w:val="36"/>
          <w:rtl/>
        </w:rPr>
        <w:t>[إبراهيم: 34</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فنظر المسلم إلى من هو أسفلَ منه في أمور الدنيا</w:t>
      </w:r>
      <w:r w:rsidR="00C45DD5">
        <w:rPr>
          <w:rFonts w:asciiTheme="majorBidi" w:hAnsiTheme="majorBidi"/>
          <w:sz w:val="36"/>
          <w:szCs w:val="36"/>
          <w:rtl/>
        </w:rPr>
        <w:t xml:space="preserve">، </w:t>
      </w:r>
      <w:r w:rsidRPr="00E30853">
        <w:rPr>
          <w:rFonts w:asciiTheme="majorBidi" w:hAnsiTheme="majorBidi"/>
          <w:sz w:val="36"/>
          <w:szCs w:val="36"/>
          <w:rtl/>
        </w:rPr>
        <w:t>يورث في القلب القناعة بما أعطاه الله من نعم</w:t>
      </w:r>
      <w:r w:rsidR="00C45DD5">
        <w:rPr>
          <w:rFonts w:asciiTheme="majorBidi" w:hAnsiTheme="majorBidi"/>
          <w:sz w:val="36"/>
          <w:szCs w:val="36"/>
          <w:rtl/>
        </w:rPr>
        <w:t xml:space="preserve">، </w:t>
      </w:r>
      <w:r w:rsidRPr="00E30853">
        <w:rPr>
          <w:rFonts w:asciiTheme="majorBidi" w:hAnsiTheme="majorBidi"/>
          <w:sz w:val="36"/>
          <w:szCs w:val="36"/>
          <w:rtl/>
        </w:rPr>
        <w:t>فيسعد قلبه</w:t>
      </w:r>
      <w:r w:rsidR="00C45DD5">
        <w:rPr>
          <w:rFonts w:asciiTheme="majorBidi" w:hAnsiTheme="majorBidi"/>
          <w:sz w:val="36"/>
          <w:szCs w:val="36"/>
          <w:rtl/>
        </w:rPr>
        <w:t xml:space="preserve">، </w:t>
      </w:r>
      <w:r w:rsidRPr="00E30853">
        <w:rPr>
          <w:rFonts w:asciiTheme="majorBidi" w:hAnsiTheme="majorBidi"/>
          <w:sz w:val="36"/>
          <w:szCs w:val="36"/>
          <w:rtl/>
        </w:rPr>
        <w:t>وتنعم حاله</w:t>
      </w:r>
      <w:r w:rsidR="00C45DD5">
        <w:rPr>
          <w:rFonts w:asciiTheme="majorBidi" w:hAnsiTheme="majorBidi"/>
          <w:sz w:val="36"/>
          <w:szCs w:val="36"/>
          <w:rtl/>
        </w:rPr>
        <w:t xml:space="preserve">، </w:t>
      </w:r>
      <w:r w:rsidRPr="00E30853">
        <w:rPr>
          <w:rFonts w:asciiTheme="majorBidi" w:hAnsiTheme="majorBidi"/>
          <w:sz w:val="36"/>
          <w:szCs w:val="36"/>
          <w:rtl/>
        </w:rPr>
        <w:t>وتطمئن نفسه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4724B">
        <w:rPr>
          <w:rFonts w:asciiTheme="majorBidi" w:hAnsiTheme="majorBidi"/>
          <w:b/>
          <w:bCs/>
          <w:sz w:val="36"/>
          <w:szCs w:val="36"/>
          <w:rtl/>
        </w:rPr>
        <w:t>انظروا إلى من هو أسفل منكم</w:t>
      </w:r>
      <w:r w:rsidR="00C45DD5" w:rsidRPr="0064724B">
        <w:rPr>
          <w:rFonts w:asciiTheme="majorBidi" w:hAnsiTheme="majorBidi"/>
          <w:b/>
          <w:bCs/>
          <w:sz w:val="36"/>
          <w:szCs w:val="36"/>
          <w:rtl/>
        </w:rPr>
        <w:t xml:space="preserve">، </w:t>
      </w:r>
      <w:r w:rsidRPr="0064724B">
        <w:rPr>
          <w:rFonts w:asciiTheme="majorBidi" w:hAnsiTheme="majorBidi"/>
          <w:b/>
          <w:bCs/>
          <w:sz w:val="36"/>
          <w:szCs w:val="36"/>
          <w:rtl/>
        </w:rPr>
        <w:t>ولا تنظروا إلى من هو فوقكم</w:t>
      </w:r>
      <w:r w:rsidR="00C45DD5" w:rsidRPr="0064724B">
        <w:rPr>
          <w:rFonts w:asciiTheme="majorBidi" w:hAnsiTheme="majorBidi"/>
          <w:b/>
          <w:bCs/>
          <w:sz w:val="36"/>
          <w:szCs w:val="36"/>
          <w:rtl/>
        </w:rPr>
        <w:t xml:space="preserve">، </w:t>
      </w:r>
      <w:r w:rsidRPr="0064724B">
        <w:rPr>
          <w:rFonts w:asciiTheme="majorBidi" w:hAnsiTheme="majorBidi"/>
          <w:b/>
          <w:bCs/>
          <w:sz w:val="36"/>
          <w:szCs w:val="36"/>
          <w:rtl/>
        </w:rPr>
        <w:t>فهو أجدر أن لا تزدروا نعمة الله عليكم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فإذا نظر المسلم إلى أهل المصائب عرف نعمة الله عليه</w:t>
      </w:r>
      <w:r w:rsidR="00C45DD5">
        <w:rPr>
          <w:rFonts w:asciiTheme="majorBidi" w:hAnsiTheme="majorBidi"/>
          <w:sz w:val="36"/>
          <w:szCs w:val="36"/>
          <w:rtl/>
        </w:rPr>
        <w:t xml:space="preserve">، </w:t>
      </w:r>
      <w:r w:rsidRPr="00E30853">
        <w:rPr>
          <w:rFonts w:asciiTheme="majorBidi" w:hAnsiTheme="majorBidi"/>
          <w:sz w:val="36"/>
          <w:szCs w:val="36"/>
          <w:rtl/>
        </w:rPr>
        <w:t>وإذا رأى أحوال الزهاد والعبَّاد زادت همته</w:t>
      </w:r>
      <w:r w:rsidR="00C45DD5">
        <w:rPr>
          <w:rFonts w:asciiTheme="majorBidi" w:hAnsiTheme="majorBidi"/>
          <w:sz w:val="36"/>
          <w:szCs w:val="36"/>
          <w:rtl/>
        </w:rPr>
        <w:t xml:space="preserve">، </w:t>
      </w:r>
      <w:r w:rsidRPr="00E30853">
        <w:rPr>
          <w:rFonts w:asciiTheme="majorBidi" w:hAnsiTheme="majorBidi"/>
          <w:sz w:val="36"/>
          <w:szCs w:val="36"/>
          <w:rtl/>
        </w:rPr>
        <w:t>وقويت عزيمته.</w:t>
      </w:r>
    </w:p>
    <w:p w:rsidR="0064724B" w:rsidRDefault="00A345F3" w:rsidP="0064724B">
      <w:pPr>
        <w:pStyle w:val="a8"/>
        <w:rPr>
          <w:rFonts w:asciiTheme="majorBidi" w:hAnsiTheme="majorBidi"/>
          <w:sz w:val="36"/>
          <w:szCs w:val="36"/>
          <w:rtl/>
        </w:rPr>
      </w:pPr>
      <w:r w:rsidRPr="00E30853">
        <w:rPr>
          <w:rFonts w:asciiTheme="majorBidi" w:hAnsiTheme="majorBidi"/>
          <w:sz w:val="36"/>
          <w:szCs w:val="36"/>
          <w:rtl/>
        </w:rPr>
        <w:t>ومن الأسباب: مصاحبة الأخيار</w:t>
      </w:r>
      <w:r w:rsidR="00C45DD5">
        <w:rPr>
          <w:rFonts w:asciiTheme="majorBidi" w:hAnsiTheme="majorBidi"/>
          <w:sz w:val="36"/>
          <w:szCs w:val="36"/>
          <w:rtl/>
        </w:rPr>
        <w:t xml:space="preserve">، </w:t>
      </w:r>
      <w:r w:rsidRPr="00E30853">
        <w:rPr>
          <w:rFonts w:asciiTheme="majorBidi" w:hAnsiTheme="majorBidi"/>
          <w:sz w:val="36"/>
          <w:szCs w:val="36"/>
          <w:rtl/>
        </w:rPr>
        <w:t>فهي من أسباب السعادة والفلاح</w:t>
      </w:r>
      <w:r w:rsidR="0064724B">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فإن الأخيار أدلاء على الخير والصلاح</w:t>
      </w:r>
      <w:r w:rsidR="00C45DD5">
        <w:rPr>
          <w:rFonts w:asciiTheme="majorBidi" w:hAnsiTheme="majorBidi"/>
          <w:sz w:val="36"/>
          <w:szCs w:val="36"/>
          <w:rtl/>
        </w:rPr>
        <w:t xml:space="preserve">، </w:t>
      </w:r>
      <w:r w:rsidRPr="00E30853">
        <w:rPr>
          <w:rFonts w:asciiTheme="majorBidi" w:hAnsiTheme="majorBidi"/>
          <w:sz w:val="36"/>
          <w:szCs w:val="36"/>
          <w:rtl/>
        </w:rPr>
        <w:t>وحماةٌ للمسلم من الشر والفساد</w:t>
      </w:r>
      <w:r w:rsidR="00C45DD5">
        <w:rPr>
          <w:rFonts w:asciiTheme="majorBidi" w:hAnsiTheme="majorBidi"/>
          <w:sz w:val="36"/>
          <w:szCs w:val="36"/>
          <w:rtl/>
        </w:rPr>
        <w:t xml:space="preserve">، </w:t>
      </w:r>
      <w:r w:rsidRPr="00E30853">
        <w:rPr>
          <w:rFonts w:asciiTheme="majorBidi" w:hAnsiTheme="majorBidi"/>
          <w:sz w:val="36"/>
          <w:szCs w:val="36"/>
          <w:rtl/>
        </w:rPr>
        <w:t xml:space="preserve">وفي صحيح مسلم ذَكَر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فضلَ حِلَقِ الذِّكر وفيه: </w:t>
      </w:r>
      <w:r w:rsidR="00E30853" w:rsidRPr="00E30853">
        <w:rPr>
          <w:rFonts w:asciiTheme="majorBidi" w:hAnsiTheme="majorBidi"/>
          <w:sz w:val="36"/>
          <w:szCs w:val="36"/>
          <w:rtl/>
        </w:rPr>
        <w:t>"</w:t>
      </w:r>
      <w:r w:rsidRPr="0064724B">
        <w:rPr>
          <w:rFonts w:asciiTheme="majorBidi" w:hAnsiTheme="majorBidi"/>
          <w:b/>
          <w:bCs/>
          <w:sz w:val="36"/>
          <w:szCs w:val="36"/>
          <w:rtl/>
        </w:rPr>
        <w:t>قال: فيقول: قد غفرت لهم فأعطيتهم ما سألوا</w:t>
      </w:r>
      <w:r w:rsidR="00C45DD5" w:rsidRPr="0064724B">
        <w:rPr>
          <w:rFonts w:asciiTheme="majorBidi" w:hAnsiTheme="majorBidi"/>
          <w:b/>
          <w:bCs/>
          <w:sz w:val="36"/>
          <w:szCs w:val="36"/>
          <w:rtl/>
        </w:rPr>
        <w:t xml:space="preserve">، </w:t>
      </w:r>
      <w:r w:rsidRPr="0064724B">
        <w:rPr>
          <w:rFonts w:asciiTheme="majorBidi" w:hAnsiTheme="majorBidi"/>
          <w:b/>
          <w:bCs/>
          <w:sz w:val="36"/>
          <w:szCs w:val="36"/>
          <w:rtl/>
        </w:rPr>
        <w:t>وأجرتُهم مما استجاروا</w:t>
      </w:r>
      <w:r w:rsidR="00C45DD5" w:rsidRPr="0064724B">
        <w:rPr>
          <w:rFonts w:asciiTheme="majorBidi" w:hAnsiTheme="majorBidi"/>
          <w:b/>
          <w:bCs/>
          <w:sz w:val="36"/>
          <w:szCs w:val="36"/>
          <w:rtl/>
        </w:rPr>
        <w:t xml:space="preserve">، </w:t>
      </w:r>
      <w:r w:rsidRPr="0064724B">
        <w:rPr>
          <w:rFonts w:asciiTheme="majorBidi" w:hAnsiTheme="majorBidi"/>
          <w:b/>
          <w:bCs/>
          <w:sz w:val="36"/>
          <w:szCs w:val="36"/>
          <w:rtl/>
        </w:rPr>
        <w:t>قال: فيقولون: رب فيهم فلانٌ عبدٌ خَطَّاء</w:t>
      </w:r>
      <w:r w:rsidR="00C45DD5" w:rsidRPr="0064724B">
        <w:rPr>
          <w:rFonts w:asciiTheme="majorBidi" w:hAnsiTheme="majorBidi"/>
          <w:b/>
          <w:bCs/>
          <w:sz w:val="36"/>
          <w:szCs w:val="36"/>
          <w:rtl/>
        </w:rPr>
        <w:t xml:space="preserve">، </w:t>
      </w:r>
      <w:r w:rsidRPr="0064724B">
        <w:rPr>
          <w:rFonts w:asciiTheme="majorBidi" w:hAnsiTheme="majorBidi"/>
          <w:b/>
          <w:bCs/>
          <w:sz w:val="36"/>
          <w:szCs w:val="36"/>
          <w:rtl/>
        </w:rPr>
        <w:t>إنما مر فجلس معهم</w:t>
      </w:r>
      <w:r w:rsidR="00C45DD5" w:rsidRPr="0064724B">
        <w:rPr>
          <w:rFonts w:asciiTheme="majorBidi" w:hAnsiTheme="majorBidi"/>
          <w:b/>
          <w:bCs/>
          <w:sz w:val="36"/>
          <w:szCs w:val="36"/>
          <w:rtl/>
        </w:rPr>
        <w:t xml:space="preserve">، </w:t>
      </w:r>
      <w:r w:rsidRPr="0064724B">
        <w:rPr>
          <w:rFonts w:asciiTheme="majorBidi" w:hAnsiTheme="majorBidi"/>
          <w:b/>
          <w:bCs/>
          <w:sz w:val="36"/>
          <w:szCs w:val="36"/>
          <w:rtl/>
        </w:rPr>
        <w:t>قال: فيقول: وله غفرت</w:t>
      </w:r>
      <w:r w:rsidR="00C45DD5" w:rsidRPr="0064724B">
        <w:rPr>
          <w:rFonts w:asciiTheme="majorBidi" w:hAnsiTheme="majorBidi"/>
          <w:b/>
          <w:bCs/>
          <w:sz w:val="36"/>
          <w:szCs w:val="36"/>
          <w:rtl/>
        </w:rPr>
        <w:t xml:space="preserve">، </w:t>
      </w:r>
      <w:r w:rsidRPr="0064724B">
        <w:rPr>
          <w:rFonts w:asciiTheme="majorBidi" w:hAnsiTheme="majorBidi"/>
          <w:b/>
          <w:bCs/>
          <w:sz w:val="36"/>
          <w:szCs w:val="36"/>
          <w:rtl/>
        </w:rPr>
        <w:t>هم القوم لا يشقى بهم جليسهم</w:t>
      </w:r>
      <w:r w:rsidR="00E30853" w:rsidRPr="00E30853">
        <w:rPr>
          <w:rFonts w:asciiTheme="majorBidi" w:hAnsiTheme="majorBidi"/>
          <w:sz w:val="36"/>
          <w:szCs w:val="36"/>
          <w:rtl/>
        </w:rPr>
        <w:t>"</w:t>
      </w:r>
      <w:r w:rsidR="0064724B">
        <w:rPr>
          <w:rFonts w:asciiTheme="majorBidi" w:hAnsiTheme="majorBidi" w:hint="cs"/>
          <w:sz w:val="36"/>
          <w:szCs w:val="36"/>
          <w:rtl/>
        </w:rPr>
        <w:t>.</w:t>
      </w:r>
    </w:p>
    <w:p w:rsidR="00A345F3" w:rsidRPr="00E30853" w:rsidRDefault="00A345F3" w:rsidP="0064724B">
      <w:pPr>
        <w:pStyle w:val="a8"/>
        <w:rPr>
          <w:rFonts w:asciiTheme="majorBidi" w:hAnsiTheme="majorBidi"/>
          <w:sz w:val="36"/>
          <w:szCs w:val="36"/>
        </w:rPr>
      </w:pPr>
      <w:r w:rsidRPr="00E30853">
        <w:rPr>
          <w:rFonts w:asciiTheme="majorBidi" w:hAnsiTheme="majorBidi"/>
          <w:sz w:val="36"/>
          <w:szCs w:val="36"/>
          <w:rtl/>
        </w:rPr>
        <w:t>وضده بضده</w:t>
      </w:r>
      <w:r w:rsidR="00C45DD5">
        <w:rPr>
          <w:rFonts w:asciiTheme="majorBidi" w:hAnsiTheme="majorBidi"/>
          <w:sz w:val="36"/>
          <w:szCs w:val="36"/>
          <w:rtl/>
        </w:rPr>
        <w:t xml:space="preserve">، </w:t>
      </w:r>
      <w:r w:rsidRPr="00E30853">
        <w:rPr>
          <w:rFonts w:asciiTheme="majorBidi" w:hAnsiTheme="majorBidi"/>
          <w:sz w:val="36"/>
          <w:szCs w:val="36"/>
          <w:rtl/>
        </w:rPr>
        <w:t xml:space="preserve">ففي يوم القيامة </w:t>
      </w:r>
      <w:r w:rsidR="00E30853">
        <w:rPr>
          <w:rFonts w:asciiTheme="majorBidi" w:hAnsiTheme="majorBidi"/>
          <w:sz w:val="36"/>
          <w:szCs w:val="36"/>
          <w:rtl/>
        </w:rPr>
        <w:t>(</w:t>
      </w:r>
      <w:r w:rsidRPr="0064724B">
        <w:rPr>
          <w:rFonts w:asciiTheme="majorBidi" w:hAnsiTheme="majorBidi"/>
          <w:b/>
          <w:bCs/>
          <w:sz w:val="36"/>
          <w:szCs w:val="36"/>
          <w:rtl/>
        </w:rPr>
        <w:t>وَيَوْمَ يَعَضُّ الظَّالِمُ عَلَى يَدَيْهِ يَقُولُ يَا</w:t>
      </w:r>
      <w:r w:rsidR="0085520E" w:rsidRPr="0064724B">
        <w:rPr>
          <w:rFonts w:asciiTheme="majorBidi" w:hAnsiTheme="majorBidi" w:hint="cs"/>
          <w:b/>
          <w:bCs/>
          <w:sz w:val="36"/>
          <w:szCs w:val="36"/>
          <w:rtl/>
        </w:rPr>
        <w:t xml:space="preserve"> </w:t>
      </w:r>
      <w:r w:rsidRPr="0064724B">
        <w:rPr>
          <w:rFonts w:asciiTheme="majorBidi" w:hAnsiTheme="majorBidi"/>
          <w:b/>
          <w:bCs/>
          <w:sz w:val="36"/>
          <w:szCs w:val="36"/>
          <w:rtl/>
        </w:rPr>
        <w:t>لَيْتَنِي اتَّخَذْتُ مَعَ الرَّسُولِ سَبِي</w:t>
      </w:r>
      <w:r w:rsidR="00E94BD0" w:rsidRPr="0064724B">
        <w:rPr>
          <w:rFonts w:asciiTheme="majorBidi" w:hAnsiTheme="majorBidi"/>
          <w:b/>
          <w:bCs/>
          <w:sz w:val="36"/>
          <w:szCs w:val="36"/>
          <w:rtl/>
        </w:rPr>
        <w:t>لاً</w:t>
      </w:r>
      <w:r w:rsidR="00E30853" w:rsidRPr="0064724B">
        <w:rPr>
          <w:rFonts w:asciiTheme="majorBidi" w:hAnsiTheme="majorBidi"/>
          <w:b/>
          <w:bCs/>
          <w:sz w:val="36"/>
          <w:szCs w:val="36"/>
          <w:rtl/>
        </w:rPr>
        <w:t xml:space="preserve"> * </w:t>
      </w:r>
      <w:r w:rsidRPr="0064724B">
        <w:rPr>
          <w:rFonts w:asciiTheme="majorBidi" w:hAnsiTheme="majorBidi"/>
          <w:b/>
          <w:bCs/>
          <w:sz w:val="36"/>
          <w:szCs w:val="36"/>
          <w:rtl/>
        </w:rPr>
        <w:t>يَا</w:t>
      </w:r>
      <w:r w:rsidR="0085520E" w:rsidRPr="0064724B">
        <w:rPr>
          <w:rFonts w:asciiTheme="majorBidi" w:hAnsiTheme="majorBidi" w:hint="cs"/>
          <w:b/>
          <w:bCs/>
          <w:sz w:val="36"/>
          <w:szCs w:val="36"/>
          <w:rtl/>
        </w:rPr>
        <w:t xml:space="preserve"> </w:t>
      </w:r>
      <w:r w:rsidRPr="0064724B">
        <w:rPr>
          <w:rFonts w:asciiTheme="majorBidi" w:hAnsiTheme="majorBidi"/>
          <w:b/>
          <w:bCs/>
          <w:sz w:val="36"/>
          <w:szCs w:val="36"/>
          <w:rtl/>
        </w:rPr>
        <w:t>وَيْلَتَى لَيْتَنِي لَمْ أَتَّخِذْ فُلاَن</w:t>
      </w:r>
      <w:r w:rsidR="00E30853" w:rsidRPr="0064724B">
        <w:rPr>
          <w:rFonts w:asciiTheme="majorBidi" w:hAnsiTheme="majorBidi"/>
          <w:b/>
          <w:bCs/>
          <w:sz w:val="36"/>
          <w:szCs w:val="36"/>
          <w:rtl/>
        </w:rPr>
        <w:t>ًا</w:t>
      </w:r>
      <w:r w:rsidRPr="0064724B">
        <w:rPr>
          <w:rFonts w:asciiTheme="majorBidi" w:hAnsiTheme="majorBidi"/>
          <w:b/>
          <w:bCs/>
          <w:sz w:val="36"/>
          <w:szCs w:val="36"/>
          <w:rtl/>
        </w:rPr>
        <w:t xml:space="preserve"> خَلِي</w:t>
      </w:r>
      <w:r w:rsidR="00E94BD0" w:rsidRPr="0064724B">
        <w:rPr>
          <w:rFonts w:asciiTheme="majorBidi" w:hAnsiTheme="majorBidi"/>
          <w:b/>
          <w:bCs/>
          <w:sz w:val="36"/>
          <w:szCs w:val="36"/>
          <w:rtl/>
        </w:rPr>
        <w:t>لاً</w:t>
      </w:r>
      <w:r w:rsidR="00E30853" w:rsidRPr="0064724B">
        <w:rPr>
          <w:rFonts w:asciiTheme="majorBidi" w:hAnsiTheme="majorBidi"/>
          <w:b/>
          <w:bCs/>
          <w:sz w:val="36"/>
          <w:szCs w:val="36"/>
          <w:rtl/>
        </w:rPr>
        <w:t xml:space="preserve"> * </w:t>
      </w:r>
      <w:r w:rsidRPr="0064724B">
        <w:rPr>
          <w:rFonts w:asciiTheme="majorBidi" w:hAnsiTheme="majorBidi"/>
          <w:b/>
          <w:bCs/>
          <w:sz w:val="36"/>
          <w:szCs w:val="36"/>
          <w:rtl/>
        </w:rPr>
        <w:t>لَقَدْ أَضَلَّنِي عَنِ الذِّكْرِ بَعْدَ إِذْ جَاءَنِي وَكَانَ الشَّيْطَانُ لِلإِنْسَانِ خَذُو</w:t>
      </w:r>
      <w:r w:rsidR="00E94BD0" w:rsidRPr="0064724B">
        <w:rPr>
          <w:rFonts w:asciiTheme="majorBidi" w:hAnsiTheme="majorBidi"/>
          <w:b/>
          <w:bCs/>
          <w:sz w:val="36"/>
          <w:szCs w:val="36"/>
          <w:rtl/>
        </w:rPr>
        <w:t>لاً</w:t>
      </w:r>
      <w:r w:rsidR="00E30853">
        <w:rPr>
          <w:rFonts w:asciiTheme="majorBidi" w:hAnsiTheme="majorBidi"/>
          <w:sz w:val="36"/>
          <w:szCs w:val="36"/>
          <w:rtl/>
        </w:rPr>
        <w:t>)</w:t>
      </w:r>
      <w:r w:rsidRPr="00E30853">
        <w:rPr>
          <w:rFonts w:asciiTheme="majorBidi" w:hAnsiTheme="majorBidi"/>
          <w:sz w:val="36"/>
          <w:szCs w:val="36"/>
          <w:rtl/>
        </w:rPr>
        <w:t>[الفُرقان: 27-29</w:t>
      </w:r>
      <w:r w:rsidR="00B55912">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أسباب السعادة: المرأة الصالحة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4724B">
        <w:rPr>
          <w:rFonts w:asciiTheme="majorBidi" w:hAnsiTheme="majorBidi"/>
          <w:b/>
          <w:bCs/>
          <w:sz w:val="36"/>
          <w:szCs w:val="36"/>
          <w:rtl/>
        </w:rPr>
        <w:t>الدنيا متاع</w:t>
      </w:r>
      <w:r w:rsidR="00C45DD5" w:rsidRPr="0064724B">
        <w:rPr>
          <w:rFonts w:asciiTheme="majorBidi" w:hAnsiTheme="majorBidi"/>
          <w:b/>
          <w:bCs/>
          <w:sz w:val="36"/>
          <w:szCs w:val="36"/>
          <w:rtl/>
        </w:rPr>
        <w:t xml:space="preserve">، </w:t>
      </w:r>
      <w:r w:rsidRPr="0064724B">
        <w:rPr>
          <w:rFonts w:asciiTheme="majorBidi" w:hAnsiTheme="majorBidi"/>
          <w:b/>
          <w:bCs/>
          <w:sz w:val="36"/>
          <w:szCs w:val="36"/>
          <w:rtl/>
        </w:rPr>
        <w:t xml:space="preserve">وخير متاعها </w:t>
      </w:r>
      <w:r w:rsidRPr="0064724B">
        <w:rPr>
          <w:rFonts w:asciiTheme="majorBidi" w:hAnsiTheme="majorBidi"/>
          <w:b/>
          <w:bCs/>
          <w:sz w:val="36"/>
          <w:szCs w:val="36"/>
          <w:rtl/>
        </w:rPr>
        <w:lastRenderedPageBreak/>
        <w:t>المرأة الصالحة</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القرطبي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فُسِّرت المرأة الصالحة في الحديث بقوله: التي إذا نظر إليها سَرّته</w:t>
      </w:r>
      <w:r w:rsidR="00C45DD5">
        <w:rPr>
          <w:rFonts w:asciiTheme="majorBidi" w:hAnsiTheme="majorBidi"/>
          <w:sz w:val="36"/>
          <w:szCs w:val="36"/>
          <w:rtl/>
        </w:rPr>
        <w:t xml:space="preserve">، </w:t>
      </w:r>
      <w:r w:rsidRPr="00E30853">
        <w:rPr>
          <w:rFonts w:asciiTheme="majorBidi" w:hAnsiTheme="majorBidi"/>
          <w:sz w:val="36"/>
          <w:szCs w:val="36"/>
          <w:rtl/>
        </w:rPr>
        <w:t>وإذا أمَرهَا أطاعته</w:t>
      </w:r>
      <w:r w:rsidR="00C45DD5">
        <w:rPr>
          <w:rFonts w:asciiTheme="majorBidi" w:hAnsiTheme="majorBidi"/>
          <w:sz w:val="36"/>
          <w:szCs w:val="36"/>
          <w:rtl/>
        </w:rPr>
        <w:t xml:space="preserve">، </w:t>
      </w:r>
      <w:r w:rsidRPr="00E30853">
        <w:rPr>
          <w:rFonts w:asciiTheme="majorBidi" w:hAnsiTheme="majorBidi"/>
          <w:sz w:val="36"/>
          <w:szCs w:val="36"/>
          <w:rtl/>
        </w:rPr>
        <w:t>وإذا غاب عنها حفظته في نفسها وماله</w:t>
      </w:r>
      <w:r w:rsidR="00E30853" w:rsidRPr="00E30853">
        <w:rPr>
          <w:rFonts w:asciiTheme="majorBidi" w:hAnsiTheme="majorBidi"/>
          <w:sz w:val="36"/>
          <w:szCs w:val="36"/>
          <w:rtl/>
        </w:rPr>
        <w:t>"</w:t>
      </w:r>
      <w:r w:rsidRPr="00E30853">
        <w:rPr>
          <w:rFonts w:asciiTheme="majorBidi" w:hAnsiTheme="majorBidi"/>
          <w:sz w:val="36"/>
          <w:szCs w:val="36"/>
          <w:rtl/>
        </w:rPr>
        <w:t>.</w:t>
      </w:r>
    </w:p>
    <w:p w:rsidR="0064724B" w:rsidRDefault="00A345F3" w:rsidP="0064724B">
      <w:pPr>
        <w:pStyle w:val="a8"/>
        <w:rPr>
          <w:rFonts w:asciiTheme="majorBidi" w:hAnsiTheme="majorBidi"/>
          <w:sz w:val="36"/>
          <w:szCs w:val="36"/>
          <w:rtl/>
        </w:rPr>
      </w:pPr>
      <w:r w:rsidRPr="00E30853">
        <w:rPr>
          <w:rFonts w:asciiTheme="majorBidi" w:hAnsiTheme="majorBidi"/>
          <w:sz w:val="36"/>
          <w:szCs w:val="36"/>
          <w:rtl/>
        </w:rPr>
        <w:t xml:space="preserve">ومن الأسباب: ما قاله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4724B">
        <w:rPr>
          <w:rFonts w:asciiTheme="majorBidi" w:hAnsiTheme="majorBidi"/>
          <w:b/>
          <w:bCs/>
          <w:sz w:val="36"/>
          <w:szCs w:val="36"/>
          <w:rtl/>
        </w:rPr>
        <w:t>من سعادة المرء</w:t>
      </w:r>
      <w:r w:rsidR="0064724B">
        <w:rPr>
          <w:rFonts w:asciiTheme="majorBidi" w:hAnsiTheme="majorBidi" w:hint="cs"/>
          <w:b/>
          <w:bCs/>
          <w:sz w:val="36"/>
          <w:szCs w:val="36"/>
          <w:rtl/>
        </w:rPr>
        <w:t>:</w:t>
      </w:r>
      <w:r w:rsidRPr="0064724B">
        <w:rPr>
          <w:rFonts w:asciiTheme="majorBidi" w:hAnsiTheme="majorBidi"/>
          <w:b/>
          <w:bCs/>
          <w:sz w:val="36"/>
          <w:szCs w:val="36"/>
          <w:rtl/>
        </w:rPr>
        <w:t xml:space="preserve"> الجارُ الصالح</w:t>
      </w:r>
      <w:r w:rsidR="00C45DD5" w:rsidRPr="0064724B">
        <w:rPr>
          <w:rFonts w:asciiTheme="majorBidi" w:hAnsiTheme="majorBidi"/>
          <w:b/>
          <w:bCs/>
          <w:sz w:val="36"/>
          <w:szCs w:val="36"/>
          <w:rtl/>
        </w:rPr>
        <w:t xml:space="preserve">، </w:t>
      </w:r>
      <w:r w:rsidRPr="0064724B">
        <w:rPr>
          <w:rFonts w:asciiTheme="majorBidi" w:hAnsiTheme="majorBidi"/>
          <w:b/>
          <w:bCs/>
          <w:sz w:val="36"/>
          <w:szCs w:val="36"/>
          <w:rtl/>
        </w:rPr>
        <w:t>والمركبُ الهنيء</w:t>
      </w:r>
      <w:r w:rsidR="00C45DD5" w:rsidRPr="0064724B">
        <w:rPr>
          <w:rFonts w:asciiTheme="majorBidi" w:hAnsiTheme="majorBidi"/>
          <w:b/>
          <w:bCs/>
          <w:sz w:val="36"/>
          <w:szCs w:val="36"/>
          <w:rtl/>
        </w:rPr>
        <w:t xml:space="preserve">، </w:t>
      </w:r>
      <w:r w:rsidRPr="0064724B">
        <w:rPr>
          <w:rFonts w:asciiTheme="majorBidi" w:hAnsiTheme="majorBidi"/>
          <w:b/>
          <w:bCs/>
          <w:sz w:val="36"/>
          <w:szCs w:val="36"/>
          <w:rtl/>
        </w:rPr>
        <w:t>والمسكنُ الواسع</w:t>
      </w:r>
      <w:r w:rsidR="00E30853" w:rsidRPr="00E30853">
        <w:rPr>
          <w:rFonts w:asciiTheme="majorBidi" w:hAnsiTheme="majorBidi"/>
          <w:sz w:val="36"/>
          <w:szCs w:val="36"/>
          <w:rtl/>
        </w:rPr>
        <w:t>"</w:t>
      </w:r>
      <w:r w:rsidR="005D41C2">
        <w:rPr>
          <w:rFonts w:asciiTheme="majorBidi" w:hAnsiTheme="majorBidi"/>
          <w:sz w:val="36"/>
          <w:szCs w:val="36"/>
          <w:rtl/>
        </w:rPr>
        <w:t>(رواه أحمد)</w:t>
      </w:r>
      <w:r w:rsidR="0064724B">
        <w:rPr>
          <w:rFonts w:asciiTheme="majorBidi" w:hAnsiTheme="majorBidi" w:hint="cs"/>
          <w:sz w:val="36"/>
          <w:szCs w:val="36"/>
          <w:rtl/>
        </w:rPr>
        <w:t>.</w:t>
      </w:r>
    </w:p>
    <w:p w:rsidR="00A345F3" w:rsidRPr="00E30853" w:rsidRDefault="00A345F3" w:rsidP="0064724B">
      <w:pPr>
        <w:pStyle w:val="a8"/>
        <w:rPr>
          <w:rFonts w:asciiTheme="majorBidi" w:hAnsiTheme="majorBidi"/>
          <w:sz w:val="36"/>
          <w:szCs w:val="36"/>
        </w:rPr>
      </w:pPr>
      <w:r w:rsidRPr="00E30853">
        <w:rPr>
          <w:rFonts w:asciiTheme="majorBidi" w:hAnsiTheme="majorBidi"/>
          <w:sz w:val="36"/>
          <w:szCs w:val="36"/>
          <w:rtl/>
        </w:rPr>
        <w:t xml:space="preserve">وقال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4724B">
        <w:rPr>
          <w:rFonts w:asciiTheme="majorBidi" w:hAnsiTheme="majorBidi"/>
          <w:b/>
          <w:bCs/>
          <w:sz w:val="36"/>
          <w:szCs w:val="36"/>
          <w:rtl/>
        </w:rPr>
        <w:t>أربع من السعادة: المرأة الصالحة</w:t>
      </w:r>
      <w:r w:rsidR="00C45DD5" w:rsidRPr="0064724B">
        <w:rPr>
          <w:rFonts w:asciiTheme="majorBidi" w:hAnsiTheme="majorBidi"/>
          <w:b/>
          <w:bCs/>
          <w:sz w:val="36"/>
          <w:szCs w:val="36"/>
          <w:rtl/>
        </w:rPr>
        <w:t xml:space="preserve">، </w:t>
      </w:r>
      <w:r w:rsidRPr="0064724B">
        <w:rPr>
          <w:rFonts w:asciiTheme="majorBidi" w:hAnsiTheme="majorBidi"/>
          <w:b/>
          <w:bCs/>
          <w:sz w:val="36"/>
          <w:szCs w:val="36"/>
          <w:rtl/>
        </w:rPr>
        <w:t>والمسكن الواسع</w:t>
      </w:r>
      <w:r w:rsidR="00C45DD5" w:rsidRPr="0064724B">
        <w:rPr>
          <w:rFonts w:asciiTheme="majorBidi" w:hAnsiTheme="majorBidi"/>
          <w:b/>
          <w:bCs/>
          <w:sz w:val="36"/>
          <w:szCs w:val="36"/>
          <w:rtl/>
        </w:rPr>
        <w:t xml:space="preserve">، </w:t>
      </w:r>
      <w:r w:rsidRPr="0064724B">
        <w:rPr>
          <w:rFonts w:asciiTheme="majorBidi" w:hAnsiTheme="majorBidi"/>
          <w:b/>
          <w:bCs/>
          <w:sz w:val="36"/>
          <w:szCs w:val="36"/>
          <w:rtl/>
        </w:rPr>
        <w:t>والجار الصالح</w:t>
      </w:r>
      <w:r w:rsidR="00C45DD5" w:rsidRPr="0064724B">
        <w:rPr>
          <w:rFonts w:asciiTheme="majorBidi" w:hAnsiTheme="majorBidi"/>
          <w:b/>
          <w:bCs/>
          <w:sz w:val="36"/>
          <w:szCs w:val="36"/>
          <w:rtl/>
        </w:rPr>
        <w:t xml:space="preserve">، </w:t>
      </w:r>
      <w:r w:rsidRPr="0064724B">
        <w:rPr>
          <w:rFonts w:asciiTheme="majorBidi" w:hAnsiTheme="majorBidi"/>
          <w:b/>
          <w:bCs/>
          <w:sz w:val="36"/>
          <w:szCs w:val="36"/>
          <w:rtl/>
        </w:rPr>
        <w:t>والمركب الهنيء</w:t>
      </w:r>
      <w:r w:rsidR="00C45DD5" w:rsidRPr="0064724B">
        <w:rPr>
          <w:rFonts w:asciiTheme="majorBidi" w:hAnsiTheme="majorBidi"/>
          <w:b/>
          <w:bCs/>
          <w:sz w:val="36"/>
          <w:szCs w:val="36"/>
          <w:rtl/>
        </w:rPr>
        <w:t xml:space="preserve">، </w:t>
      </w:r>
      <w:r w:rsidRPr="0064724B">
        <w:rPr>
          <w:rFonts w:asciiTheme="majorBidi" w:hAnsiTheme="majorBidi"/>
          <w:b/>
          <w:bCs/>
          <w:sz w:val="36"/>
          <w:szCs w:val="36"/>
          <w:rtl/>
        </w:rPr>
        <w:t>وأربع من الشقاء: الجار السوء</w:t>
      </w:r>
      <w:r w:rsidR="00C45DD5" w:rsidRPr="0064724B">
        <w:rPr>
          <w:rFonts w:asciiTheme="majorBidi" w:hAnsiTheme="majorBidi"/>
          <w:b/>
          <w:bCs/>
          <w:sz w:val="36"/>
          <w:szCs w:val="36"/>
          <w:rtl/>
        </w:rPr>
        <w:t xml:space="preserve">، </w:t>
      </w:r>
      <w:r w:rsidRPr="0064724B">
        <w:rPr>
          <w:rFonts w:asciiTheme="majorBidi" w:hAnsiTheme="majorBidi"/>
          <w:b/>
          <w:bCs/>
          <w:sz w:val="36"/>
          <w:szCs w:val="36"/>
          <w:rtl/>
        </w:rPr>
        <w:t>والمرأة السوء</w:t>
      </w:r>
      <w:r w:rsidR="00C45DD5" w:rsidRPr="0064724B">
        <w:rPr>
          <w:rFonts w:asciiTheme="majorBidi" w:hAnsiTheme="majorBidi"/>
          <w:b/>
          <w:bCs/>
          <w:sz w:val="36"/>
          <w:szCs w:val="36"/>
          <w:rtl/>
        </w:rPr>
        <w:t xml:space="preserve">، </w:t>
      </w:r>
      <w:r w:rsidRPr="0064724B">
        <w:rPr>
          <w:rFonts w:asciiTheme="majorBidi" w:hAnsiTheme="majorBidi"/>
          <w:b/>
          <w:bCs/>
          <w:sz w:val="36"/>
          <w:szCs w:val="36"/>
          <w:rtl/>
        </w:rPr>
        <w:t>والمركب السوء</w:t>
      </w:r>
      <w:r w:rsidR="00C45DD5" w:rsidRPr="0064724B">
        <w:rPr>
          <w:rFonts w:asciiTheme="majorBidi" w:hAnsiTheme="majorBidi"/>
          <w:b/>
          <w:bCs/>
          <w:sz w:val="36"/>
          <w:szCs w:val="36"/>
          <w:rtl/>
        </w:rPr>
        <w:t xml:space="preserve">، </w:t>
      </w:r>
      <w:r w:rsidRPr="0064724B">
        <w:rPr>
          <w:rFonts w:asciiTheme="majorBidi" w:hAnsiTheme="majorBidi"/>
          <w:b/>
          <w:bCs/>
          <w:sz w:val="36"/>
          <w:szCs w:val="36"/>
          <w:rtl/>
        </w:rPr>
        <w:t>والمسكن الضيق</w:t>
      </w:r>
      <w:r w:rsidR="00E30853" w:rsidRPr="00E30853">
        <w:rPr>
          <w:rFonts w:asciiTheme="majorBidi" w:hAnsiTheme="majorBidi"/>
          <w:sz w:val="36"/>
          <w:szCs w:val="36"/>
          <w:rtl/>
        </w:rPr>
        <w:t>"</w:t>
      </w:r>
      <w:r w:rsidR="00D154DF">
        <w:rPr>
          <w:rFonts w:asciiTheme="majorBidi" w:hAnsiTheme="majorBidi"/>
          <w:sz w:val="36"/>
          <w:szCs w:val="36"/>
          <w:rtl/>
        </w:rPr>
        <w:t>(رواه الحاكم)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أسباب السعادة: قِصَرُ الأمل</w:t>
      </w:r>
      <w:r w:rsidR="00C45DD5">
        <w:rPr>
          <w:rFonts w:asciiTheme="majorBidi" w:hAnsiTheme="majorBidi"/>
          <w:sz w:val="36"/>
          <w:szCs w:val="36"/>
          <w:rtl/>
        </w:rPr>
        <w:t xml:space="preserve">، </w:t>
      </w:r>
      <w:r w:rsidRPr="00E30853">
        <w:rPr>
          <w:rFonts w:asciiTheme="majorBidi" w:hAnsiTheme="majorBidi"/>
          <w:sz w:val="36"/>
          <w:szCs w:val="36"/>
          <w:rtl/>
        </w:rPr>
        <w:t>وعدمُ التعلق بالدنيا</w:t>
      </w:r>
      <w:r w:rsidR="00C45DD5">
        <w:rPr>
          <w:rFonts w:asciiTheme="majorBidi" w:hAnsiTheme="majorBidi"/>
          <w:sz w:val="36"/>
          <w:szCs w:val="36"/>
          <w:rtl/>
        </w:rPr>
        <w:t xml:space="preserve">، </w:t>
      </w:r>
      <w:r w:rsidRPr="00E30853">
        <w:rPr>
          <w:rFonts w:asciiTheme="majorBidi" w:hAnsiTheme="majorBidi"/>
          <w:sz w:val="36"/>
          <w:szCs w:val="36"/>
          <w:rtl/>
        </w:rPr>
        <w:t>قال الشيخ عبد</w:t>
      </w:r>
      <w:r w:rsidR="00274B0D" w:rsidRPr="00E30853">
        <w:rPr>
          <w:rFonts w:asciiTheme="majorBidi" w:hAnsiTheme="majorBidi"/>
          <w:sz w:val="36"/>
          <w:szCs w:val="36"/>
          <w:rtl/>
        </w:rPr>
        <w:t xml:space="preserve"> </w:t>
      </w:r>
      <w:r w:rsidRPr="00E30853">
        <w:rPr>
          <w:rFonts w:asciiTheme="majorBidi" w:hAnsiTheme="majorBidi"/>
          <w:sz w:val="36"/>
          <w:szCs w:val="36"/>
          <w:rtl/>
        </w:rPr>
        <w:t xml:space="preserve">الرحمن السعدي </w:t>
      </w:r>
      <w:r w:rsidR="00D154DF">
        <w:rPr>
          <w:rFonts w:asciiTheme="majorBidi" w:hAnsiTheme="majorBidi"/>
          <w:sz w:val="36"/>
          <w:szCs w:val="36"/>
          <w:rtl/>
        </w:rPr>
        <w:t>-رحمه الله-</w:t>
      </w:r>
      <w:r w:rsidRPr="00E30853">
        <w:rPr>
          <w:rFonts w:asciiTheme="majorBidi" w:hAnsiTheme="majorBidi"/>
          <w:sz w:val="36"/>
          <w:szCs w:val="36"/>
          <w:rtl/>
        </w:rPr>
        <w:t>:</w:t>
      </w:r>
      <w:r w:rsidR="0064724B">
        <w:rPr>
          <w:rFonts w:asciiTheme="majorBidi" w:hAnsiTheme="majorBidi" w:hint="cs"/>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الحياة قصيرة</w:t>
      </w:r>
      <w:r w:rsidR="00C45DD5">
        <w:rPr>
          <w:rFonts w:asciiTheme="majorBidi" w:hAnsiTheme="majorBidi"/>
          <w:sz w:val="36"/>
          <w:szCs w:val="36"/>
          <w:rtl/>
        </w:rPr>
        <w:t xml:space="preserve">، </w:t>
      </w:r>
      <w:r w:rsidRPr="00E30853">
        <w:rPr>
          <w:rFonts w:asciiTheme="majorBidi" w:hAnsiTheme="majorBidi"/>
          <w:sz w:val="36"/>
          <w:szCs w:val="36"/>
          <w:rtl/>
        </w:rPr>
        <w:t>فلا ت</w:t>
      </w:r>
      <w:r w:rsidR="0064724B">
        <w:rPr>
          <w:rFonts w:asciiTheme="majorBidi" w:hAnsiTheme="majorBidi" w:hint="cs"/>
          <w:sz w:val="36"/>
          <w:szCs w:val="36"/>
          <w:rtl/>
        </w:rPr>
        <w:t>ُ</w:t>
      </w:r>
      <w:r w:rsidRPr="00E30853">
        <w:rPr>
          <w:rFonts w:asciiTheme="majorBidi" w:hAnsiTheme="majorBidi"/>
          <w:sz w:val="36"/>
          <w:szCs w:val="36"/>
          <w:rtl/>
        </w:rPr>
        <w:t>قص</w:t>
      </w:r>
      <w:r w:rsidR="0064724B">
        <w:rPr>
          <w:rFonts w:asciiTheme="majorBidi" w:hAnsiTheme="majorBidi" w:hint="cs"/>
          <w:sz w:val="36"/>
          <w:szCs w:val="36"/>
          <w:rtl/>
        </w:rPr>
        <w:t>ّ</w:t>
      </w:r>
      <w:r w:rsidRPr="00E30853">
        <w:rPr>
          <w:rFonts w:asciiTheme="majorBidi" w:hAnsiTheme="majorBidi"/>
          <w:sz w:val="36"/>
          <w:szCs w:val="36"/>
          <w:rtl/>
        </w:rPr>
        <w:t>رها بالهم</w:t>
      </w:r>
      <w:r w:rsidR="0064724B">
        <w:rPr>
          <w:rFonts w:asciiTheme="majorBidi" w:hAnsiTheme="majorBidi" w:hint="cs"/>
          <w:sz w:val="36"/>
          <w:szCs w:val="36"/>
          <w:rtl/>
        </w:rPr>
        <w:t>ّ</w:t>
      </w:r>
      <w:r w:rsidRPr="00E30853">
        <w:rPr>
          <w:rFonts w:asciiTheme="majorBidi" w:hAnsiTheme="majorBidi"/>
          <w:sz w:val="36"/>
          <w:szCs w:val="36"/>
          <w:rtl/>
        </w:rPr>
        <w:t xml:space="preserve"> </w:t>
      </w:r>
      <w:proofErr w:type="spellStart"/>
      <w:r w:rsidRPr="00E30853">
        <w:rPr>
          <w:rFonts w:asciiTheme="majorBidi" w:hAnsiTheme="majorBidi"/>
          <w:sz w:val="36"/>
          <w:szCs w:val="36"/>
          <w:rtl/>
        </w:rPr>
        <w:t>والأكدار</w:t>
      </w:r>
      <w:proofErr w:type="spellEnd"/>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ثم لا تحزن على ما فاتك من أمور الدنيا</w:t>
      </w:r>
      <w:r w:rsidR="00C45DD5">
        <w:rPr>
          <w:rFonts w:asciiTheme="majorBidi" w:hAnsiTheme="majorBidi"/>
          <w:sz w:val="36"/>
          <w:szCs w:val="36"/>
          <w:rtl/>
        </w:rPr>
        <w:t xml:space="preserve">، </w:t>
      </w:r>
      <w:r w:rsidR="0064724B">
        <w:rPr>
          <w:rFonts w:asciiTheme="majorBidi" w:hAnsiTheme="majorBidi"/>
          <w:sz w:val="36"/>
          <w:szCs w:val="36"/>
          <w:rtl/>
        </w:rPr>
        <w:t>بل اسع</w:t>
      </w:r>
      <w:r w:rsidR="0064724B">
        <w:rPr>
          <w:rFonts w:asciiTheme="majorBidi" w:hAnsiTheme="majorBidi" w:hint="cs"/>
          <w:sz w:val="36"/>
          <w:szCs w:val="36"/>
          <w:rtl/>
        </w:rPr>
        <w:t>َ</w:t>
      </w:r>
      <w:r w:rsidRPr="00E30853">
        <w:rPr>
          <w:rFonts w:asciiTheme="majorBidi" w:hAnsiTheme="majorBidi"/>
          <w:sz w:val="36"/>
          <w:szCs w:val="36"/>
          <w:rtl/>
        </w:rPr>
        <w:t xml:space="preserve"> وش</w:t>
      </w:r>
      <w:r w:rsidR="0064724B">
        <w:rPr>
          <w:rFonts w:asciiTheme="majorBidi" w:hAnsiTheme="majorBidi" w:hint="cs"/>
          <w:sz w:val="36"/>
          <w:szCs w:val="36"/>
          <w:rtl/>
        </w:rPr>
        <w:t>َ</w:t>
      </w:r>
      <w:r w:rsidRPr="00E30853">
        <w:rPr>
          <w:rFonts w:asciiTheme="majorBidi" w:hAnsiTheme="majorBidi"/>
          <w:sz w:val="36"/>
          <w:szCs w:val="36"/>
          <w:rtl/>
        </w:rPr>
        <w:t>م</w:t>
      </w:r>
      <w:r w:rsidR="0064724B">
        <w:rPr>
          <w:rFonts w:asciiTheme="majorBidi" w:hAnsiTheme="majorBidi" w:hint="cs"/>
          <w:sz w:val="36"/>
          <w:szCs w:val="36"/>
          <w:rtl/>
        </w:rPr>
        <w:t>ِّ</w:t>
      </w:r>
      <w:r w:rsidRPr="00E30853">
        <w:rPr>
          <w:rFonts w:asciiTheme="majorBidi" w:hAnsiTheme="majorBidi"/>
          <w:sz w:val="36"/>
          <w:szCs w:val="36"/>
          <w:rtl/>
        </w:rPr>
        <w:t>ر فيما بقى من حياتك.</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الأسباب: زيارة أخ في 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4724B">
        <w:rPr>
          <w:rFonts w:asciiTheme="majorBidi" w:hAnsiTheme="majorBidi"/>
          <w:b/>
          <w:bCs/>
          <w:sz w:val="36"/>
          <w:szCs w:val="36"/>
          <w:rtl/>
        </w:rPr>
        <w:t>من عاد مريض</w:t>
      </w:r>
      <w:r w:rsidR="00E30853" w:rsidRPr="0064724B">
        <w:rPr>
          <w:rFonts w:asciiTheme="majorBidi" w:hAnsiTheme="majorBidi"/>
          <w:b/>
          <w:bCs/>
          <w:sz w:val="36"/>
          <w:szCs w:val="36"/>
          <w:rtl/>
        </w:rPr>
        <w:t>ًا</w:t>
      </w:r>
      <w:r w:rsidR="00C45DD5" w:rsidRPr="0064724B">
        <w:rPr>
          <w:rFonts w:asciiTheme="majorBidi" w:hAnsiTheme="majorBidi"/>
          <w:b/>
          <w:bCs/>
          <w:sz w:val="36"/>
          <w:szCs w:val="36"/>
          <w:rtl/>
        </w:rPr>
        <w:t xml:space="preserve">، </w:t>
      </w:r>
      <w:r w:rsidRPr="0064724B">
        <w:rPr>
          <w:rFonts w:asciiTheme="majorBidi" w:hAnsiTheme="majorBidi"/>
          <w:b/>
          <w:bCs/>
          <w:sz w:val="36"/>
          <w:szCs w:val="36"/>
          <w:rtl/>
        </w:rPr>
        <w:t>أو زار أخ</w:t>
      </w:r>
      <w:r w:rsidR="00E30853" w:rsidRPr="0064724B">
        <w:rPr>
          <w:rFonts w:asciiTheme="majorBidi" w:hAnsiTheme="majorBidi"/>
          <w:b/>
          <w:bCs/>
          <w:sz w:val="36"/>
          <w:szCs w:val="36"/>
          <w:rtl/>
        </w:rPr>
        <w:t>ًا</w:t>
      </w:r>
      <w:r w:rsidRPr="0064724B">
        <w:rPr>
          <w:rFonts w:asciiTheme="majorBidi" w:hAnsiTheme="majorBidi"/>
          <w:b/>
          <w:bCs/>
          <w:sz w:val="36"/>
          <w:szCs w:val="36"/>
          <w:rtl/>
        </w:rPr>
        <w:t xml:space="preserve"> له في الله</w:t>
      </w:r>
      <w:r w:rsidR="00C45DD5" w:rsidRPr="0064724B">
        <w:rPr>
          <w:rFonts w:asciiTheme="majorBidi" w:hAnsiTheme="majorBidi"/>
          <w:b/>
          <w:bCs/>
          <w:sz w:val="36"/>
          <w:szCs w:val="36"/>
          <w:rtl/>
        </w:rPr>
        <w:t xml:space="preserve">، </w:t>
      </w:r>
      <w:r w:rsidRPr="0064724B">
        <w:rPr>
          <w:rFonts w:asciiTheme="majorBidi" w:hAnsiTheme="majorBidi"/>
          <w:b/>
          <w:bCs/>
          <w:sz w:val="36"/>
          <w:szCs w:val="36"/>
          <w:rtl/>
        </w:rPr>
        <w:t>ناداه منادٍ بأَنْ طبت وطاب ممشاك</w:t>
      </w:r>
      <w:r w:rsidR="00C45DD5" w:rsidRPr="0064724B">
        <w:rPr>
          <w:rFonts w:asciiTheme="majorBidi" w:hAnsiTheme="majorBidi"/>
          <w:b/>
          <w:bCs/>
          <w:sz w:val="36"/>
          <w:szCs w:val="36"/>
          <w:rtl/>
        </w:rPr>
        <w:t xml:space="preserve">، </w:t>
      </w:r>
      <w:r w:rsidRPr="0064724B">
        <w:rPr>
          <w:rFonts w:asciiTheme="majorBidi" w:hAnsiTheme="majorBidi"/>
          <w:b/>
          <w:bCs/>
          <w:sz w:val="36"/>
          <w:szCs w:val="36"/>
          <w:rtl/>
        </w:rPr>
        <w:t>وتبوأت من الجنة منز</w:t>
      </w:r>
      <w:r w:rsidR="00E94BD0" w:rsidRPr="0064724B">
        <w:rPr>
          <w:rFonts w:asciiTheme="majorBidi" w:hAnsiTheme="majorBidi"/>
          <w:b/>
          <w:bCs/>
          <w:sz w:val="36"/>
          <w:szCs w:val="36"/>
          <w:rtl/>
        </w:rPr>
        <w:t>لاً</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C45DD5">
        <w:rPr>
          <w:rFonts w:asciiTheme="majorBidi" w:hAnsiTheme="majorBidi"/>
          <w:sz w:val="36"/>
          <w:szCs w:val="36"/>
          <w:rtl/>
        </w:rPr>
        <w:t xml:space="preserve">، </w:t>
      </w:r>
      <w:r w:rsidRPr="00E30853">
        <w:rPr>
          <w:rFonts w:asciiTheme="majorBidi" w:hAnsiTheme="majorBidi"/>
          <w:sz w:val="36"/>
          <w:szCs w:val="36"/>
          <w:rtl/>
        </w:rPr>
        <w:t>فينال طيبَ العيشِ في الدنيا وكذلك الآخرة.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والسلامة من الدَّين وغلبِة الرجال سببٌ للسعادة وزوال الهم</w:t>
      </w:r>
      <w:r w:rsidR="0064724B">
        <w:rPr>
          <w:rFonts w:asciiTheme="majorBidi" w:hAnsiTheme="majorBidi" w:hint="cs"/>
          <w:sz w:val="36"/>
          <w:szCs w:val="36"/>
          <w:rtl/>
        </w:rPr>
        <w:t>ّ</w:t>
      </w:r>
      <w:r w:rsidRPr="00E30853">
        <w:rPr>
          <w:rFonts w:asciiTheme="majorBidi" w:hAnsiTheme="majorBidi"/>
          <w:sz w:val="36"/>
          <w:szCs w:val="36"/>
          <w:rtl/>
        </w:rPr>
        <w:t xml:space="preserve"> وانجلاء الغم</w:t>
      </w:r>
      <w:r w:rsidR="00C45DD5">
        <w:rPr>
          <w:rFonts w:asciiTheme="majorBidi" w:hAnsiTheme="majorBidi"/>
          <w:sz w:val="36"/>
          <w:szCs w:val="36"/>
          <w:rtl/>
        </w:rPr>
        <w:t xml:space="preserve">، </w:t>
      </w:r>
      <w:r w:rsidRPr="00E30853">
        <w:rPr>
          <w:rFonts w:asciiTheme="majorBidi" w:hAnsiTheme="majorBidi"/>
          <w:sz w:val="36"/>
          <w:szCs w:val="36"/>
          <w:rtl/>
        </w:rPr>
        <w:t xml:space="preserve">وقد استعاذ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منها.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وكما أن للمسلم سعادةً في الدنيا</w:t>
      </w:r>
      <w:r w:rsidR="00C45DD5">
        <w:rPr>
          <w:rFonts w:asciiTheme="majorBidi" w:hAnsiTheme="majorBidi"/>
          <w:sz w:val="36"/>
          <w:szCs w:val="36"/>
          <w:rtl/>
        </w:rPr>
        <w:t xml:space="preserve">، </w:t>
      </w:r>
      <w:r w:rsidRPr="00E30853">
        <w:rPr>
          <w:rFonts w:asciiTheme="majorBidi" w:hAnsiTheme="majorBidi"/>
          <w:sz w:val="36"/>
          <w:szCs w:val="36"/>
          <w:rtl/>
        </w:rPr>
        <w:t>فإن له أيض</w:t>
      </w:r>
      <w:r w:rsidR="00E30853" w:rsidRPr="00E30853">
        <w:rPr>
          <w:rFonts w:asciiTheme="majorBidi" w:hAnsiTheme="majorBidi"/>
          <w:sz w:val="36"/>
          <w:szCs w:val="36"/>
          <w:rtl/>
        </w:rPr>
        <w:t>ًا</w:t>
      </w:r>
      <w:r w:rsidRPr="00E30853">
        <w:rPr>
          <w:rFonts w:asciiTheme="majorBidi" w:hAnsiTheme="majorBidi"/>
          <w:sz w:val="36"/>
          <w:szCs w:val="36"/>
          <w:rtl/>
        </w:rPr>
        <w:t xml:space="preserve"> سعادةً دائمة في الآخرة يطلبها ويدعو الله بها</w:t>
      </w:r>
      <w:r w:rsidR="00C45DD5">
        <w:rPr>
          <w:rFonts w:asciiTheme="majorBidi" w:hAnsiTheme="majorBidi"/>
          <w:sz w:val="36"/>
          <w:szCs w:val="36"/>
          <w:rtl/>
        </w:rPr>
        <w:t xml:space="preserve">، </w:t>
      </w:r>
      <w:r w:rsidRPr="00E30853">
        <w:rPr>
          <w:rFonts w:asciiTheme="majorBidi" w:hAnsiTheme="majorBidi"/>
          <w:sz w:val="36"/>
          <w:szCs w:val="36"/>
          <w:rtl/>
        </w:rPr>
        <w:t>قال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64724B">
        <w:rPr>
          <w:rFonts w:asciiTheme="majorBidi" w:hAnsiTheme="majorBidi"/>
          <w:b/>
          <w:bCs/>
          <w:sz w:val="36"/>
          <w:szCs w:val="36"/>
          <w:rtl/>
        </w:rPr>
        <w:t>وَأَمَّا الَّذِينَ سُعِدُوا فَفِي الْجَنَّةِ خَالِدِينَ فِيهَا مَا دَامَتِ السَّمَاوَاتُ وَالأَرْضُ إِلاَّ مَا شَاءَ رَبُّكَ عَطَاءً غَيْرَ مَجْذُوذٍ</w:t>
      </w:r>
      <w:r w:rsidR="00E30853">
        <w:rPr>
          <w:rFonts w:asciiTheme="majorBidi" w:hAnsiTheme="majorBidi"/>
          <w:sz w:val="36"/>
          <w:szCs w:val="36"/>
          <w:rtl/>
        </w:rPr>
        <w:t>)</w:t>
      </w:r>
      <w:r w:rsidRPr="00E30853">
        <w:rPr>
          <w:rFonts w:asciiTheme="majorBidi" w:hAnsiTheme="majorBidi"/>
          <w:sz w:val="36"/>
          <w:szCs w:val="36"/>
          <w:rtl/>
        </w:rPr>
        <w:t>[هُود: 108</w:t>
      </w:r>
      <w:r w:rsidR="00B55912">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أسأل الله </w:t>
      </w:r>
      <w:r w:rsidR="00586BA9">
        <w:rPr>
          <w:rFonts w:asciiTheme="majorBidi" w:hAnsiTheme="majorBidi"/>
          <w:sz w:val="36"/>
          <w:szCs w:val="36"/>
          <w:rtl/>
        </w:rPr>
        <w:t>-عز وجل-</w:t>
      </w:r>
      <w:r w:rsidRPr="00E30853">
        <w:rPr>
          <w:rFonts w:asciiTheme="majorBidi" w:hAnsiTheme="majorBidi"/>
          <w:sz w:val="36"/>
          <w:szCs w:val="36"/>
          <w:rtl/>
        </w:rPr>
        <w:t xml:space="preserve"> أن يجعلنا من أهل السعادة في الدارين.</w:t>
      </w:r>
    </w:p>
    <w:p w:rsidR="00046CB7" w:rsidRDefault="00046CB7">
      <w:pPr>
        <w:widowControl/>
        <w:bidi w:val="0"/>
        <w:jc w:val="left"/>
        <w:rPr>
          <w:rFonts w:asciiTheme="majorBidi" w:hAnsiTheme="majorBidi"/>
        </w:rPr>
      </w:pPr>
      <w:r>
        <w:rPr>
          <w:rFonts w:asciiTheme="majorBidi" w:hAnsiTheme="majorBidi"/>
          <w:rtl/>
        </w:rPr>
        <w:br w:type="page"/>
      </w:r>
    </w:p>
    <w:p w:rsidR="00A345F3" w:rsidRPr="00046CB7" w:rsidRDefault="00A345F3" w:rsidP="00046CB7">
      <w:pPr>
        <w:pStyle w:val="a8"/>
        <w:jc w:val="center"/>
        <w:rPr>
          <w:rFonts w:asciiTheme="majorBidi" w:hAnsiTheme="majorBidi"/>
          <w:b/>
          <w:bCs/>
          <w:sz w:val="36"/>
          <w:szCs w:val="36"/>
        </w:rPr>
      </w:pPr>
      <w:r w:rsidRPr="00046CB7">
        <w:rPr>
          <w:rFonts w:asciiTheme="majorBidi" w:hAnsiTheme="majorBidi"/>
          <w:b/>
          <w:bCs/>
          <w:sz w:val="36"/>
          <w:szCs w:val="36"/>
          <w:rtl/>
        </w:rPr>
        <w:lastRenderedPageBreak/>
        <w:t>الوفاء</w:t>
      </w:r>
    </w:p>
    <w:p w:rsidR="00786887" w:rsidRDefault="00786887" w:rsidP="00E30853">
      <w:pPr>
        <w:pStyle w:val="a8"/>
        <w:rPr>
          <w:rFonts w:asciiTheme="majorBidi" w:hAnsiTheme="majorBidi"/>
          <w:sz w:val="36"/>
          <w:szCs w:val="36"/>
          <w:rtl/>
          <w:lang w:bidi="ar-EG"/>
        </w:rPr>
      </w:pPr>
      <w:r>
        <w:rPr>
          <w:rFonts w:hint="cs"/>
          <w:sz w:val="36"/>
          <w:szCs w:val="36"/>
          <w:rtl/>
          <w:lang w:bidi="ar-EG"/>
        </w:rPr>
        <w:t>الخطبة الأولى:</w:t>
      </w:r>
    </w:p>
    <w:p w:rsidR="00A345F3" w:rsidRPr="00E30853" w:rsidRDefault="00A345F3" w:rsidP="00786887">
      <w:pPr>
        <w:pStyle w:val="a8"/>
        <w:rPr>
          <w:rFonts w:asciiTheme="majorBidi" w:hAnsiTheme="majorBidi"/>
          <w:sz w:val="36"/>
          <w:szCs w:val="36"/>
        </w:rPr>
      </w:pPr>
      <w:r w:rsidRPr="00E30853">
        <w:rPr>
          <w:rFonts w:asciiTheme="majorBidi" w:hAnsiTheme="majorBidi"/>
          <w:sz w:val="36"/>
          <w:szCs w:val="36"/>
          <w:rtl/>
        </w:rPr>
        <w:t>الله</w:t>
      </w:r>
      <w:r w:rsidR="00E47FF6">
        <w:rPr>
          <w:rFonts w:asciiTheme="majorBidi" w:hAnsiTheme="majorBidi"/>
          <w:sz w:val="36"/>
          <w:szCs w:val="36"/>
          <w:rtl/>
        </w:rPr>
        <w:t xml:space="preserve"> </w:t>
      </w:r>
      <w:r w:rsidR="00786887">
        <w:rPr>
          <w:rFonts w:asciiTheme="majorBidi" w:hAnsiTheme="majorBidi"/>
          <w:sz w:val="36"/>
          <w:szCs w:val="36"/>
          <w:rtl/>
        </w:rPr>
        <w:t>-سبحانه وتعالى-</w:t>
      </w:r>
      <w:r w:rsidRPr="00E30853">
        <w:rPr>
          <w:rFonts w:asciiTheme="majorBidi" w:hAnsiTheme="majorBidi"/>
          <w:sz w:val="36"/>
          <w:szCs w:val="36"/>
          <w:rtl/>
        </w:rPr>
        <w:t xml:space="preserve"> يحبُ معاليَ الأمور</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يكرَه سَفْسافَها</w:t>
      </w:r>
      <w:r w:rsidR="00C45DD5">
        <w:rPr>
          <w:rFonts w:asciiTheme="majorBidi" w:hAnsiTheme="majorBidi"/>
          <w:sz w:val="36"/>
          <w:szCs w:val="36"/>
          <w:rtl/>
        </w:rPr>
        <w:t xml:space="preserve">، </w:t>
      </w:r>
      <w:r w:rsidRPr="00E30853">
        <w:rPr>
          <w:rFonts w:asciiTheme="majorBidi" w:hAnsiTheme="majorBidi"/>
          <w:sz w:val="36"/>
          <w:szCs w:val="36"/>
          <w:rtl/>
        </w:rPr>
        <w:t xml:space="preserve">وقد بَعثَ نبيَّه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بمكارم الأخلاقِ</w:t>
      </w:r>
      <w:r w:rsidR="00C45DD5">
        <w:rPr>
          <w:rFonts w:asciiTheme="majorBidi" w:hAnsiTheme="majorBidi"/>
          <w:sz w:val="36"/>
          <w:szCs w:val="36"/>
          <w:rtl/>
        </w:rPr>
        <w:t xml:space="preserve">، </w:t>
      </w:r>
      <w:r w:rsidRPr="00E30853">
        <w:rPr>
          <w:rFonts w:asciiTheme="majorBidi" w:hAnsiTheme="majorBidi"/>
          <w:sz w:val="36"/>
          <w:szCs w:val="36"/>
          <w:rtl/>
        </w:rPr>
        <w:t xml:space="preserve">فقال عن نفسه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786887">
        <w:rPr>
          <w:rFonts w:asciiTheme="majorBidi" w:hAnsiTheme="majorBidi"/>
          <w:b/>
          <w:bCs/>
          <w:sz w:val="36"/>
          <w:szCs w:val="36"/>
          <w:rtl/>
        </w:rPr>
        <w:t>إِنَّمَا بُعِثْتُ لأُتَمِّمَ مَكَارِمَ الأَخْلاَقِ</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00D154DF">
        <w:rPr>
          <w:rFonts w:asciiTheme="majorBidi" w:hAnsiTheme="majorBidi"/>
          <w:sz w:val="36"/>
          <w:szCs w:val="36"/>
          <w:rtl/>
        </w:rPr>
        <w:t>(رواه البخاري</w:t>
      </w:r>
      <w:r w:rsidRPr="00E30853">
        <w:rPr>
          <w:rFonts w:asciiTheme="majorBidi" w:hAnsiTheme="majorBidi"/>
          <w:sz w:val="36"/>
          <w:szCs w:val="36"/>
          <w:rtl/>
        </w:rPr>
        <w:t xml:space="preserve"> في الأدب المفرد</w:t>
      </w:r>
      <w:r w:rsidR="00786887">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جملةِ الأخلاقِ الحميدةِ التي وصى بها الإسلام الوفاء</w:t>
      </w:r>
      <w:r w:rsidR="00C45DD5">
        <w:rPr>
          <w:rFonts w:asciiTheme="majorBidi" w:hAnsiTheme="majorBidi"/>
          <w:sz w:val="36"/>
          <w:szCs w:val="36"/>
          <w:rtl/>
        </w:rPr>
        <w:t xml:space="preserve">، </w:t>
      </w:r>
      <w:r w:rsidRPr="00E30853">
        <w:rPr>
          <w:rFonts w:asciiTheme="majorBidi" w:hAnsiTheme="majorBidi"/>
          <w:sz w:val="36"/>
          <w:szCs w:val="36"/>
          <w:rtl/>
        </w:rPr>
        <w:t>فالله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أهلُ الوفاءِ</w:t>
      </w:r>
      <w:r w:rsidR="00C45DD5">
        <w:rPr>
          <w:rFonts w:asciiTheme="majorBidi" w:hAnsiTheme="majorBidi"/>
          <w:sz w:val="36"/>
          <w:szCs w:val="36"/>
          <w:rtl/>
        </w:rPr>
        <w:t xml:space="preserve">، </w:t>
      </w:r>
      <w:r w:rsidRPr="00E30853">
        <w:rPr>
          <w:rFonts w:asciiTheme="majorBidi" w:hAnsiTheme="majorBidi"/>
          <w:sz w:val="36"/>
          <w:szCs w:val="36"/>
          <w:rtl/>
        </w:rPr>
        <w:t>وقالَ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عنْ نفسِه: </w:t>
      </w:r>
      <w:r w:rsidR="00E30853">
        <w:rPr>
          <w:rFonts w:asciiTheme="majorBidi" w:hAnsiTheme="majorBidi"/>
          <w:sz w:val="36"/>
          <w:szCs w:val="36"/>
          <w:rtl/>
        </w:rPr>
        <w:t>(</w:t>
      </w:r>
      <w:r w:rsidRPr="00786887">
        <w:rPr>
          <w:rFonts w:asciiTheme="majorBidi" w:hAnsiTheme="majorBidi"/>
          <w:b/>
          <w:bCs/>
          <w:sz w:val="36"/>
          <w:szCs w:val="36"/>
          <w:rtl/>
        </w:rPr>
        <w:t>وَمَنْ أَوْفَى بِعَهْدِهِ مِنَ اللَّهِ</w:t>
      </w:r>
      <w:r w:rsidR="00E30853">
        <w:rPr>
          <w:rFonts w:asciiTheme="majorBidi" w:hAnsiTheme="majorBidi"/>
          <w:sz w:val="36"/>
          <w:szCs w:val="36"/>
          <w:rtl/>
        </w:rPr>
        <w:t>)</w:t>
      </w:r>
      <w:r w:rsidRPr="00E30853">
        <w:rPr>
          <w:rFonts w:asciiTheme="majorBidi" w:hAnsiTheme="majorBidi"/>
          <w:sz w:val="36"/>
          <w:szCs w:val="36"/>
          <w:rtl/>
        </w:rPr>
        <w:t>[التّوبَة: 111].</w:t>
      </w:r>
    </w:p>
    <w:p w:rsidR="00786887" w:rsidRDefault="00A345F3" w:rsidP="00786887">
      <w:pPr>
        <w:pStyle w:val="a8"/>
        <w:rPr>
          <w:rFonts w:asciiTheme="majorBidi" w:hAnsiTheme="majorBidi"/>
          <w:sz w:val="36"/>
          <w:szCs w:val="36"/>
          <w:rtl/>
        </w:rPr>
      </w:pPr>
      <w:r w:rsidRPr="00E30853">
        <w:rPr>
          <w:rFonts w:asciiTheme="majorBidi" w:hAnsiTheme="majorBidi"/>
          <w:sz w:val="36"/>
          <w:szCs w:val="36"/>
          <w:rtl/>
        </w:rPr>
        <w:t>لذا لمَّا أمر عباده بطاعتِه جازاهم بجنته</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786887">
        <w:rPr>
          <w:rFonts w:asciiTheme="majorBidi" w:hAnsiTheme="majorBidi"/>
          <w:b/>
          <w:bCs/>
          <w:sz w:val="36"/>
          <w:szCs w:val="36"/>
          <w:rtl/>
        </w:rPr>
        <w:t>فَأَمَّا الَّذِينَ آمَنُوا وَعَمِلُوا الصَّالِحَاتِ فَيُوَفِّيهِمْ أُجُورَهُمْ وَيَزِيدُهُمْ مِنْ فَضْلِهِ</w:t>
      </w:r>
      <w:r w:rsidR="00E30853">
        <w:rPr>
          <w:rFonts w:asciiTheme="majorBidi" w:hAnsiTheme="majorBidi"/>
          <w:sz w:val="36"/>
          <w:szCs w:val="36"/>
          <w:rtl/>
        </w:rPr>
        <w:t>)</w:t>
      </w:r>
      <w:r w:rsidRPr="00E30853">
        <w:rPr>
          <w:rFonts w:asciiTheme="majorBidi" w:hAnsiTheme="majorBidi"/>
          <w:sz w:val="36"/>
          <w:szCs w:val="36"/>
          <w:rtl/>
        </w:rPr>
        <w:t>[النِّسَاء: 173]</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008C1B4F">
        <w:rPr>
          <w:rFonts w:asciiTheme="majorBidi" w:hAnsiTheme="majorBidi"/>
          <w:sz w:val="36"/>
          <w:szCs w:val="36"/>
          <w:rtl/>
        </w:rPr>
        <w:t>-</w:t>
      </w:r>
      <w:r w:rsidRPr="00E30853">
        <w:rPr>
          <w:rFonts w:asciiTheme="majorBidi" w:hAnsiTheme="majorBidi"/>
          <w:sz w:val="36"/>
          <w:szCs w:val="36"/>
          <w:rtl/>
        </w:rPr>
        <w:t xml:space="preserve"> في تفسير الوفاء بالأجور </w:t>
      </w:r>
      <w:r w:rsidR="001509E6">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بأنَّه في الدنيا يكون لهم النصر والظفر</w:t>
      </w:r>
      <w:r w:rsidR="00C45DD5">
        <w:rPr>
          <w:rFonts w:asciiTheme="majorBidi" w:hAnsiTheme="majorBidi"/>
          <w:sz w:val="36"/>
          <w:szCs w:val="36"/>
          <w:rtl/>
        </w:rPr>
        <w:t xml:space="preserve">، </w:t>
      </w:r>
      <w:r w:rsidRPr="00E30853">
        <w:rPr>
          <w:rFonts w:asciiTheme="majorBidi" w:hAnsiTheme="majorBidi"/>
          <w:sz w:val="36"/>
          <w:szCs w:val="36"/>
          <w:rtl/>
        </w:rPr>
        <w:t>وفي الآخرة بالجنات العاليات</w:t>
      </w:r>
      <w:r w:rsidR="00E30853" w:rsidRPr="00E30853">
        <w:rPr>
          <w:rFonts w:asciiTheme="majorBidi" w:hAnsiTheme="majorBidi"/>
          <w:sz w:val="36"/>
          <w:szCs w:val="36"/>
          <w:rtl/>
        </w:rPr>
        <w:t>"</w:t>
      </w:r>
      <w:r w:rsidR="00786887">
        <w:rPr>
          <w:rFonts w:asciiTheme="majorBidi" w:hAnsiTheme="majorBidi" w:hint="cs"/>
          <w:sz w:val="36"/>
          <w:szCs w:val="36"/>
          <w:rtl/>
        </w:rPr>
        <w:t>.</w:t>
      </w:r>
    </w:p>
    <w:p w:rsidR="00A345F3" w:rsidRPr="00E30853" w:rsidRDefault="00A345F3" w:rsidP="00677F35">
      <w:pPr>
        <w:pStyle w:val="a8"/>
        <w:rPr>
          <w:rFonts w:asciiTheme="majorBidi" w:hAnsiTheme="majorBidi"/>
          <w:sz w:val="36"/>
          <w:szCs w:val="36"/>
        </w:rPr>
      </w:pPr>
      <w:r w:rsidRPr="00E30853">
        <w:rPr>
          <w:rFonts w:asciiTheme="majorBidi" w:hAnsiTheme="majorBidi"/>
          <w:sz w:val="36"/>
          <w:szCs w:val="36"/>
          <w:rtl/>
        </w:rPr>
        <w:t xml:space="preserve">وذكر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صفة وفاء الله في دعا</w:t>
      </w:r>
      <w:r w:rsidR="007575D4">
        <w:rPr>
          <w:rFonts w:asciiTheme="majorBidi" w:hAnsiTheme="majorBidi" w:hint="cs"/>
          <w:sz w:val="36"/>
          <w:szCs w:val="36"/>
          <w:rtl/>
        </w:rPr>
        <w:t>ئ</w:t>
      </w:r>
      <w:r w:rsidRPr="00E30853">
        <w:rPr>
          <w:rFonts w:asciiTheme="majorBidi" w:hAnsiTheme="majorBidi"/>
          <w:sz w:val="36"/>
          <w:szCs w:val="36"/>
          <w:rtl/>
        </w:rPr>
        <w:t>ه على م</w:t>
      </w:r>
      <w:r w:rsidR="007575D4">
        <w:rPr>
          <w:rFonts w:asciiTheme="majorBidi" w:hAnsiTheme="majorBidi" w:hint="cs"/>
          <w:sz w:val="36"/>
          <w:szCs w:val="36"/>
          <w:rtl/>
        </w:rPr>
        <w:t>َ</w:t>
      </w:r>
      <w:r w:rsidRPr="00E30853">
        <w:rPr>
          <w:rFonts w:asciiTheme="majorBidi" w:hAnsiTheme="majorBidi"/>
          <w:sz w:val="36"/>
          <w:szCs w:val="36"/>
          <w:rtl/>
        </w:rPr>
        <w:t>ن مات من أصحابه</w:t>
      </w:r>
      <w:r w:rsidR="00C45DD5">
        <w:rPr>
          <w:rFonts w:asciiTheme="majorBidi" w:hAnsiTheme="majorBidi"/>
          <w:sz w:val="36"/>
          <w:szCs w:val="36"/>
          <w:rtl/>
        </w:rPr>
        <w:t xml:space="preserve">، </w:t>
      </w:r>
      <w:r w:rsidRPr="00E30853">
        <w:rPr>
          <w:rFonts w:asciiTheme="majorBidi" w:hAnsiTheme="majorBidi"/>
          <w:sz w:val="36"/>
          <w:szCs w:val="36"/>
          <w:rtl/>
        </w:rPr>
        <w:t xml:space="preserve">كما في حديث واثلة بن الأسقع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قال: صلى بنا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على رجل من المسلمين فسمعته يقول: </w:t>
      </w:r>
      <w:r w:rsidR="007575D4">
        <w:rPr>
          <w:rFonts w:asciiTheme="majorBidi" w:hAnsiTheme="majorBidi" w:hint="cs"/>
          <w:sz w:val="36"/>
          <w:szCs w:val="36"/>
          <w:rtl/>
        </w:rPr>
        <w:t>"</w:t>
      </w:r>
      <w:r w:rsidRPr="007575D4">
        <w:rPr>
          <w:rFonts w:asciiTheme="majorBidi" w:hAnsiTheme="majorBidi"/>
          <w:b/>
          <w:bCs/>
          <w:sz w:val="36"/>
          <w:szCs w:val="36"/>
          <w:rtl/>
        </w:rPr>
        <w:t>اللهم إن فلانَ بنَ فلانٍ في ذمتك</w:t>
      </w:r>
      <w:r w:rsidR="00C45DD5" w:rsidRPr="007575D4">
        <w:rPr>
          <w:rFonts w:asciiTheme="majorBidi" w:hAnsiTheme="majorBidi"/>
          <w:b/>
          <w:bCs/>
          <w:sz w:val="36"/>
          <w:szCs w:val="36"/>
          <w:rtl/>
        </w:rPr>
        <w:t xml:space="preserve">، </w:t>
      </w:r>
      <w:r w:rsidRPr="007575D4">
        <w:rPr>
          <w:rFonts w:asciiTheme="majorBidi" w:hAnsiTheme="majorBidi"/>
          <w:b/>
          <w:bCs/>
          <w:sz w:val="36"/>
          <w:szCs w:val="36"/>
          <w:rtl/>
        </w:rPr>
        <w:t>وحَبْل جوارك</w:t>
      </w:r>
      <w:r w:rsidR="00C45DD5" w:rsidRPr="007575D4">
        <w:rPr>
          <w:rFonts w:asciiTheme="majorBidi" w:hAnsiTheme="majorBidi"/>
          <w:b/>
          <w:bCs/>
          <w:sz w:val="36"/>
          <w:szCs w:val="36"/>
          <w:rtl/>
        </w:rPr>
        <w:t xml:space="preserve">، </w:t>
      </w:r>
      <w:r w:rsidRPr="007575D4">
        <w:rPr>
          <w:rFonts w:asciiTheme="majorBidi" w:hAnsiTheme="majorBidi"/>
          <w:b/>
          <w:bCs/>
          <w:sz w:val="36"/>
          <w:szCs w:val="36"/>
          <w:rtl/>
        </w:rPr>
        <w:t>فَقِهِ من فتنة القبر</w:t>
      </w:r>
      <w:r w:rsidR="00C45DD5" w:rsidRPr="007575D4">
        <w:rPr>
          <w:rFonts w:asciiTheme="majorBidi" w:hAnsiTheme="majorBidi"/>
          <w:b/>
          <w:bCs/>
          <w:sz w:val="36"/>
          <w:szCs w:val="36"/>
          <w:rtl/>
        </w:rPr>
        <w:t xml:space="preserve">، </w:t>
      </w:r>
      <w:r w:rsidRPr="007575D4">
        <w:rPr>
          <w:rFonts w:asciiTheme="majorBidi" w:hAnsiTheme="majorBidi"/>
          <w:b/>
          <w:bCs/>
          <w:sz w:val="36"/>
          <w:szCs w:val="36"/>
          <w:rtl/>
        </w:rPr>
        <w:t>وعذاب النار</w:t>
      </w:r>
      <w:r w:rsidR="00C45DD5" w:rsidRPr="007575D4">
        <w:rPr>
          <w:rFonts w:asciiTheme="majorBidi" w:hAnsiTheme="majorBidi"/>
          <w:b/>
          <w:bCs/>
          <w:sz w:val="36"/>
          <w:szCs w:val="36"/>
          <w:rtl/>
        </w:rPr>
        <w:t xml:space="preserve">، </w:t>
      </w:r>
      <w:r w:rsidRPr="007575D4">
        <w:rPr>
          <w:rFonts w:asciiTheme="majorBidi" w:hAnsiTheme="majorBidi"/>
          <w:b/>
          <w:bCs/>
          <w:sz w:val="36"/>
          <w:szCs w:val="36"/>
          <w:rtl/>
        </w:rPr>
        <w:t>وأنت أهل الوفاء والحق</w:t>
      </w:r>
      <w:r w:rsidR="00C45DD5" w:rsidRPr="007575D4">
        <w:rPr>
          <w:rFonts w:asciiTheme="majorBidi" w:hAnsiTheme="majorBidi"/>
          <w:b/>
          <w:bCs/>
          <w:sz w:val="36"/>
          <w:szCs w:val="36"/>
          <w:rtl/>
        </w:rPr>
        <w:t xml:space="preserve">، </w:t>
      </w:r>
      <w:r w:rsidRPr="007575D4">
        <w:rPr>
          <w:rFonts w:asciiTheme="majorBidi" w:hAnsiTheme="majorBidi"/>
          <w:b/>
          <w:bCs/>
          <w:sz w:val="36"/>
          <w:szCs w:val="36"/>
          <w:rtl/>
        </w:rPr>
        <w:t>اللهم اغفر له وارحمه</w:t>
      </w:r>
      <w:r w:rsidR="00C45DD5" w:rsidRPr="007575D4">
        <w:rPr>
          <w:rFonts w:asciiTheme="majorBidi" w:hAnsiTheme="majorBidi"/>
          <w:b/>
          <w:bCs/>
          <w:sz w:val="36"/>
          <w:szCs w:val="36"/>
          <w:rtl/>
        </w:rPr>
        <w:t xml:space="preserve">، </w:t>
      </w:r>
      <w:r w:rsidRPr="007575D4">
        <w:rPr>
          <w:rFonts w:asciiTheme="majorBidi" w:hAnsiTheme="majorBidi"/>
          <w:b/>
          <w:bCs/>
          <w:sz w:val="36"/>
          <w:szCs w:val="36"/>
          <w:rtl/>
        </w:rPr>
        <w:t>إنك أنت الغفور الرحيم</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Pr="00E30853">
        <w:rPr>
          <w:rFonts w:asciiTheme="majorBidi" w:hAnsiTheme="majorBidi"/>
          <w:sz w:val="36"/>
          <w:szCs w:val="36"/>
          <w:rtl/>
        </w:rPr>
        <w:t xml:space="preserve"> وابن ماجه</w:t>
      </w:r>
      <w:r w:rsidR="00677F35">
        <w:rPr>
          <w:rFonts w:asciiTheme="majorBidi" w:hAnsiTheme="majorBidi" w:hint="cs"/>
          <w:sz w:val="36"/>
          <w:szCs w:val="36"/>
          <w:rtl/>
        </w:rPr>
        <w:t>)</w:t>
      </w:r>
      <w:r w:rsidRPr="00E30853">
        <w:rPr>
          <w:rFonts w:asciiTheme="majorBidi" w:hAnsiTheme="majorBidi"/>
          <w:sz w:val="36"/>
          <w:szCs w:val="36"/>
          <w:rtl/>
        </w:rPr>
        <w:t>.</w:t>
      </w:r>
    </w:p>
    <w:p w:rsidR="00677F35" w:rsidRDefault="00A345F3" w:rsidP="00677F35">
      <w:pPr>
        <w:pStyle w:val="a8"/>
        <w:rPr>
          <w:rFonts w:asciiTheme="majorBidi" w:hAnsiTheme="majorBidi"/>
          <w:sz w:val="36"/>
          <w:szCs w:val="36"/>
          <w:rtl/>
        </w:rPr>
      </w:pPr>
      <w:r w:rsidRPr="00E30853">
        <w:rPr>
          <w:rFonts w:asciiTheme="majorBidi" w:hAnsiTheme="majorBidi"/>
          <w:sz w:val="36"/>
          <w:szCs w:val="36"/>
          <w:rtl/>
        </w:rPr>
        <w:t>والوفاءُ في البشر مِنْ خصالِ الكرام</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مِنْ ش</w:t>
      </w:r>
      <w:r w:rsidR="00677F35">
        <w:rPr>
          <w:rFonts w:asciiTheme="majorBidi" w:hAnsiTheme="majorBidi" w:hint="cs"/>
          <w:sz w:val="36"/>
          <w:szCs w:val="36"/>
          <w:rtl/>
        </w:rPr>
        <w:t>ِ</w:t>
      </w:r>
      <w:r w:rsidRPr="00E30853">
        <w:rPr>
          <w:rFonts w:asciiTheme="majorBidi" w:hAnsiTheme="majorBidi"/>
          <w:sz w:val="36"/>
          <w:szCs w:val="36"/>
          <w:rtl/>
        </w:rPr>
        <w:t>ي</w:t>
      </w:r>
      <w:r w:rsidR="00677F35">
        <w:rPr>
          <w:rFonts w:asciiTheme="majorBidi" w:hAnsiTheme="majorBidi" w:hint="cs"/>
          <w:sz w:val="36"/>
          <w:szCs w:val="36"/>
          <w:rtl/>
        </w:rPr>
        <w:t>َ</w:t>
      </w:r>
      <w:r w:rsidRPr="00E30853">
        <w:rPr>
          <w:rFonts w:asciiTheme="majorBidi" w:hAnsiTheme="majorBidi"/>
          <w:sz w:val="36"/>
          <w:szCs w:val="36"/>
          <w:rtl/>
        </w:rPr>
        <w:t>م الرجالِ التي قلَّ فاعِلوها</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Pr="00E30853">
        <w:rPr>
          <w:rFonts w:asciiTheme="majorBidi" w:hAnsiTheme="majorBidi"/>
          <w:sz w:val="36"/>
          <w:szCs w:val="36"/>
          <w:rtl/>
        </w:rPr>
        <w:t xml:space="preserve"> عنْ الأممِ السَّابِقةِ: </w:t>
      </w:r>
      <w:r w:rsidR="00E30853">
        <w:rPr>
          <w:rFonts w:asciiTheme="majorBidi" w:hAnsiTheme="majorBidi"/>
          <w:sz w:val="36"/>
          <w:szCs w:val="36"/>
          <w:rtl/>
        </w:rPr>
        <w:t>(</w:t>
      </w:r>
      <w:r w:rsidRPr="00677F35">
        <w:rPr>
          <w:rFonts w:asciiTheme="majorBidi" w:hAnsiTheme="majorBidi"/>
          <w:b/>
          <w:bCs/>
          <w:sz w:val="36"/>
          <w:szCs w:val="36"/>
          <w:rtl/>
        </w:rPr>
        <w:t>وَمَا وَجَدْنَا لأَِكْثَرِهِمْ مِنْ عَهْدٍ وَإِنْ وَجَدْنَا أَكْثَرَهُمْ لَفَاسِقِينَ</w:t>
      </w:r>
      <w:r w:rsidR="00E30853">
        <w:rPr>
          <w:rFonts w:asciiTheme="majorBidi" w:hAnsiTheme="majorBidi"/>
          <w:sz w:val="36"/>
          <w:szCs w:val="36"/>
          <w:rtl/>
        </w:rPr>
        <w:t>)</w:t>
      </w:r>
      <w:r w:rsidRPr="00E30853">
        <w:rPr>
          <w:rFonts w:asciiTheme="majorBidi" w:hAnsiTheme="majorBidi"/>
          <w:sz w:val="36"/>
          <w:szCs w:val="36"/>
          <w:rtl/>
        </w:rPr>
        <w:t>[الأعرَاف: 102]</w:t>
      </w:r>
      <w:r w:rsidR="00677F35">
        <w:rPr>
          <w:rFonts w:asciiTheme="majorBidi" w:hAnsiTheme="majorBidi" w:hint="cs"/>
          <w:sz w:val="36"/>
          <w:szCs w:val="36"/>
          <w:rtl/>
        </w:rPr>
        <w:t>.</w:t>
      </w:r>
    </w:p>
    <w:p w:rsidR="00A345F3" w:rsidRPr="00E30853" w:rsidRDefault="00A345F3" w:rsidP="00584BC2">
      <w:pPr>
        <w:pStyle w:val="a8"/>
        <w:rPr>
          <w:rFonts w:asciiTheme="majorBidi" w:hAnsiTheme="majorBidi"/>
          <w:sz w:val="36"/>
          <w:szCs w:val="36"/>
        </w:rPr>
      </w:pPr>
      <w:r w:rsidRPr="00E30853">
        <w:rPr>
          <w:rFonts w:asciiTheme="majorBidi" w:hAnsiTheme="majorBidi"/>
          <w:sz w:val="36"/>
          <w:szCs w:val="36"/>
          <w:rtl/>
        </w:rPr>
        <w:t xml:space="preserve">وفي الحديثِ الصّحيحِ </w:t>
      </w:r>
      <w:r w:rsidR="00584BC2">
        <w:rPr>
          <w:rFonts w:asciiTheme="majorBidi" w:hAnsiTheme="majorBidi" w:hint="cs"/>
          <w:sz w:val="36"/>
          <w:szCs w:val="36"/>
          <w:rtl/>
        </w:rPr>
        <w:t>أ</w:t>
      </w:r>
      <w:r w:rsidRPr="00584BC2">
        <w:rPr>
          <w:rFonts w:asciiTheme="majorBidi" w:hAnsiTheme="majorBidi"/>
          <w:sz w:val="36"/>
          <w:szCs w:val="36"/>
          <w:rtl/>
        </w:rPr>
        <w:t>نَّ ثَلاثَةً من بَنِي إِسْرَائِيلَ: أَبْرَصَ وَأَقْرَعَ وَأَعْمَى</w:t>
      </w:r>
      <w:r w:rsidR="00C45DD5" w:rsidRPr="00584BC2">
        <w:rPr>
          <w:rFonts w:asciiTheme="majorBidi" w:hAnsiTheme="majorBidi"/>
          <w:sz w:val="36"/>
          <w:szCs w:val="36"/>
          <w:rtl/>
        </w:rPr>
        <w:t xml:space="preserve">، </w:t>
      </w:r>
      <w:r w:rsidRPr="00584BC2">
        <w:rPr>
          <w:rFonts w:asciiTheme="majorBidi" w:hAnsiTheme="majorBidi"/>
          <w:sz w:val="36"/>
          <w:szCs w:val="36"/>
          <w:rtl/>
        </w:rPr>
        <w:t>رفعَ الله ما بهم مِن بلاء وأسبغ عليهم النَّعماءَ</w:t>
      </w:r>
      <w:r w:rsidR="00C45DD5" w:rsidRPr="00584BC2">
        <w:rPr>
          <w:rFonts w:asciiTheme="majorBidi" w:hAnsiTheme="majorBidi"/>
          <w:sz w:val="36"/>
          <w:szCs w:val="36"/>
          <w:rtl/>
        </w:rPr>
        <w:t xml:space="preserve">، </w:t>
      </w:r>
      <w:r w:rsidRPr="00584BC2">
        <w:rPr>
          <w:rFonts w:asciiTheme="majorBidi" w:hAnsiTheme="majorBidi"/>
          <w:sz w:val="36"/>
          <w:szCs w:val="36"/>
          <w:rtl/>
        </w:rPr>
        <w:t>ثُمَّ بعثَ َملَك</w:t>
      </w:r>
      <w:r w:rsidR="00E30853" w:rsidRPr="00584BC2">
        <w:rPr>
          <w:rFonts w:asciiTheme="majorBidi" w:hAnsiTheme="majorBidi"/>
          <w:sz w:val="36"/>
          <w:szCs w:val="36"/>
          <w:rtl/>
        </w:rPr>
        <w:t>ًا</w:t>
      </w:r>
      <w:r w:rsidRPr="00584BC2">
        <w:rPr>
          <w:rFonts w:asciiTheme="majorBidi" w:hAnsiTheme="majorBidi"/>
          <w:sz w:val="36"/>
          <w:szCs w:val="36"/>
          <w:rtl/>
        </w:rPr>
        <w:t xml:space="preserve"> على صورةِ ابنِ السَّبيلِ يطلبُ زاد</w:t>
      </w:r>
      <w:r w:rsidR="00E30853" w:rsidRPr="00584BC2">
        <w:rPr>
          <w:rFonts w:asciiTheme="majorBidi" w:hAnsiTheme="majorBidi"/>
          <w:sz w:val="36"/>
          <w:szCs w:val="36"/>
          <w:rtl/>
        </w:rPr>
        <w:t>ًا</w:t>
      </w:r>
      <w:r w:rsidR="00C45DD5" w:rsidRPr="00584BC2">
        <w:rPr>
          <w:rFonts w:asciiTheme="majorBidi" w:hAnsiTheme="majorBidi"/>
          <w:sz w:val="36"/>
          <w:szCs w:val="36"/>
          <w:rtl/>
        </w:rPr>
        <w:t xml:space="preserve">، </w:t>
      </w:r>
      <w:r w:rsidRPr="00584BC2">
        <w:rPr>
          <w:rFonts w:asciiTheme="majorBidi" w:hAnsiTheme="majorBidi"/>
          <w:sz w:val="36"/>
          <w:szCs w:val="36"/>
          <w:rtl/>
        </w:rPr>
        <w:t>فاعتذر الأبرصُ</w:t>
      </w:r>
      <w:r w:rsidR="00C45DD5" w:rsidRPr="00584BC2">
        <w:rPr>
          <w:rFonts w:asciiTheme="majorBidi" w:hAnsiTheme="majorBidi"/>
          <w:sz w:val="36"/>
          <w:szCs w:val="36"/>
          <w:rtl/>
        </w:rPr>
        <w:t xml:space="preserve">، </w:t>
      </w:r>
      <w:r w:rsidRPr="00584BC2">
        <w:rPr>
          <w:rFonts w:asciiTheme="majorBidi" w:hAnsiTheme="majorBidi"/>
          <w:sz w:val="36"/>
          <w:szCs w:val="36"/>
          <w:rtl/>
        </w:rPr>
        <w:t>والأقرعُ بأنَّ الْحُقُوقَ كَثِيرَةٌ</w:t>
      </w:r>
      <w:r w:rsidR="00C45DD5" w:rsidRPr="00584BC2">
        <w:rPr>
          <w:rFonts w:asciiTheme="majorBidi" w:hAnsiTheme="majorBidi"/>
          <w:sz w:val="36"/>
          <w:szCs w:val="36"/>
          <w:rtl/>
        </w:rPr>
        <w:t>،</w:t>
      </w:r>
      <w:r w:rsidR="001D1207" w:rsidRPr="00584BC2">
        <w:rPr>
          <w:rFonts w:asciiTheme="majorBidi" w:hAnsiTheme="majorBidi"/>
          <w:sz w:val="36"/>
          <w:szCs w:val="36"/>
          <w:rtl/>
        </w:rPr>
        <w:t xml:space="preserve"> و</w:t>
      </w:r>
      <w:r w:rsidRPr="00584BC2">
        <w:rPr>
          <w:rFonts w:asciiTheme="majorBidi" w:hAnsiTheme="majorBidi"/>
          <w:sz w:val="36"/>
          <w:szCs w:val="36"/>
          <w:rtl/>
        </w:rPr>
        <w:t>أنَّ المال وَرِثه كَابِرٌ عَنْ كَابِرٍ</w:t>
      </w:r>
      <w:r w:rsidR="00C45DD5" w:rsidRPr="00584BC2">
        <w:rPr>
          <w:rFonts w:asciiTheme="majorBidi" w:hAnsiTheme="majorBidi"/>
          <w:sz w:val="36"/>
          <w:szCs w:val="36"/>
          <w:rtl/>
        </w:rPr>
        <w:t xml:space="preserve">، </w:t>
      </w:r>
      <w:r w:rsidRPr="00584BC2">
        <w:rPr>
          <w:rFonts w:asciiTheme="majorBidi" w:hAnsiTheme="majorBidi"/>
          <w:sz w:val="36"/>
          <w:szCs w:val="36"/>
          <w:rtl/>
        </w:rPr>
        <w:t>فلم يثبتْ مِنْهم إلاَّ الأعمى قالَ:</w:t>
      </w:r>
      <w:r w:rsidRPr="00677F35">
        <w:rPr>
          <w:rFonts w:asciiTheme="majorBidi" w:hAnsiTheme="majorBidi"/>
          <w:b/>
          <w:bCs/>
          <w:sz w:val="36"/>
          <w:szCs w:val="36"/>
          <w:rtl/>
        </w:rPr>
        <w:t xml:space="preserve"> </w:t>
      </w:r>
      <w:r w:rsidR="00E30853" w:rsidRPr="00677F35">
        <w:rPr>
          <w:rFonts w:asciiTheme="majorBidi" w:hAnsiTheme="majorBidi"/>
          <w:b/>
          <w:bCs/>
          <w:sz w:val="36"/>
          <w:szCs w:val="36"/>
          <w:rtl/>
        </w:rPr>
        <w:t>"</w:t>
      </w:r>
      <w:r w:rsidRPr="00677F35">
        <w:rPr>
          <w:rFonts w:asciiTheme="majorBidi" w:hAnsiTheme="majorBidi"/>
          <w:b/>
          <w:bCs/>
          <w:sz w:val="36"/>
          <w:szCs w:val="36"/>
          <w:rtl/>
        </w:rPr>
        <w:t>قَدْ كُنْتُ أَعْمَى</w:t>
      </w:r>
      <w:r w:rsidR="00C45DD5" w:rsidRPr="00677F35">
        <w:rPr>
          <w:rFonts w:asciiTheme="majorBidi" w:hAnsiTheme="majorBidi"/>
          <w:b/>
          <w:bCs/>
          <w:sz w:val="36"/>
          <w:szCs w:val="36"/>
          <w:rtl/>
        </w:rPr>
        <w:t xml:space="preserve">، </w:t>
      </w:r>
      <w:r w:rsidRPr="00677F35">
        <w:rPr>
          <w:rFonts w:asciiTheme="majorBidi" w:hAnsiTheme="majorBidi"/>
          <w:b/>
          <w:bCs/>
          <w:sz w:val="36"/>
          <w:szCs w:val="36"/>
          <w:rtl/>
        </w:rPr>
        <w:t>فَرَدَّ الله بَصَرِي</w:t>
      </w:r>
      <w:r w:rsidR="00C45DD5" w:rsidRPr="00677F35">
        <w:rPr>
          <w:rFonts w:asciiTheme="majorBidi" w:hAnsiTheme="majorBidi"/>
          <w:b/>
          <w:bCs/>
          <w:sz w:val="36"/>
          <w:szCs w:val="36"/>
          <w:rtl/>
        </w:rPr>
        <w:t xml:space="preserve">، </w:t>
      </w:r>
      <w:r w:rsidRPr="00677F35">
        <w:rPr>
          <w:rFonts w:asciiTheme="majorBidi" w:hAnsiTheme="majorBidi"/>
          <w:b/>
          <w:bCs/>
          <w:sz w:val="36"/>
          <w:szCs w:val="36"/>
          <w:rtl/>
        </w:rPr>
        <w:t>وَفَقِيرًا فَقَدْ أَغْنَانِي</w:t>
      </w:r>
      <w:r w:rsidR="00C45DD5" w:rsidRPr="00677F35">
        <w:rPr>
          <w:rFonts w:asciiTheme="majorBidi" w:hAnsiTheme="majorBidi"/>
          <w:b/>
          <w:bCs/>
          <w:sz w:val="36"/>
          <w:szCs w:val="36"/>
          <w:rtl/>
        </w:rPr>
        <w:t xml:space="preserve">، </w:t>
      </w:r>
      <w:r w:rsidRPr="00677F35">
        <w:rPr>
          <w:rFonts w:asciiTheme="majorBidi" w:hAnsiTheme="majorBidi"/>
          <w:b/>
          <w:bCs/>
          <w:sz w:val="36"/>
          <w:szCs w:val="36"/>
          <w:rtl/>
        </w:rPr>
        <w:t>فَخُذْ مَا شِئْتَ</w:t>
      </w:r>
      <w:r w:rsidR="00C45DD5" w:rsidRPr="00677F35">
        <w:rPr>
          <w:rFonts w:asciiTheme="majorBidi" w:hAnsiTheme="majorBidi"/>
          <w:b/>
          <w:bCs/>
          <w:sz w:val="36"/>
          <w:szCs w:val="36"/>
          <w:rtl/>
        </w:rPr>
        <w:t xml:space="preserve">، </w:t>
      </w:r>
      <w:r w:rsidRPr="00677F35">
        <w:rPr>
          <w:rFonts w:asciiTheme="majorBidi" w:hAnsiTheme="majorBidi"/>
          <w:b/>
          <w:bCs/>
          <w:sz w:val="36"/>
          <w:szCs w:val="36"/>
          <w:rtl/>
        </w:rPr>
        <w:t>فَوَالله لا أَجْهَدُكَ الْيَوْمَ بِشَيْءٍ أَخَذْتَهُ لِلَّهِ</w:t>
      </w:r>
      <w:r w:rsidR="00C45DD5" w:rsidRPr="00677F35">
        <w:rPr>
          <w:rFonts w:asciiTheme="majorBidi" w:hAnsiTheme="majorBidi"/>
          <w:b/>
          <w:bCs/>
          <w:sz w:val="36"/>
          <w:szCs w:val="36"/>
          <w:rtl/>
        </w:rPr>
        <w:t xml:space="preserve">، </w:t>
      </w:r>
      <w:r w:rsidRPr="00677F35">
        <w:rPr>
          <w:rFonts w:asciiTheme="majorBidi" w:hAnsiTheme="majorBidi"/>
          <w:b/>
          <w:bCs/>
          <w:sz w:val="36"/>
          <w:szCs w:val="36"/>
          <w:rtl/>
        </w:rPr>
        <w:t>فَقَالَ: أَمْسِكْ مَالَكَ فَإِنَّمَا ابْتُلِيتُمْ فَقَدْ</w:t>
      </w:r>
      <w:r w:rsidRPr="00677F35">
        <w:rPr>
          <w:rFonts w:asciiTheme="majorBidi" w:hAnsiTheme="majorBidi"/>
          <w:b/>
          <w:bCs/>
          <w:sz w:val="36"/>
          <w:szCs w:val="36"/>
        </w:rPr>
        <w:t xml:space="preserve"> </w:t>
      </w:r>
      <w:r w:rsidRPr="00677F35">
        <w:rPr>
          <w:rFonts w:asciiTheme="majorBidi" w:hAnsiTheme="majorBidi"/>
          <w:b/>
          <w:bCs/>
          <w:sz w:val="36"/>
          <w:szCs w:val="36"/>
          <w:rtl/>
        </w:rPr>
        <w:t>رَضِيَ الله عَنْكَ وَسَخِطَ عَلَى صَاحِبَيْكَ</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وأعظم مَنْ أوفى بالعهود وأدَّى الحقوقِ أنبياءُ الله ورُسلُه </w:t>
      </w:r>
      <w:r w:rsidR="00240176">
        <w:rPr>
          <w:rFonts w:asciiTheme="majorBidi" w:hAnsiTheme="majorBidi"/>
          <w:sz w:val="36"/>
          <w:szCs w:val="36"/>
          <w:rtl/>
        </w:rPr>
        <w:t>-عليهم السلام-</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Pr="00E30853">
        <w:rPr>
          <w:rFonts w:asciiTheme="majorBidi" w:hAnsiTheme="majorBidi"/>
          <w:sz w:val="36"/>
          <w:szCs w:val="36"/>
          <w:rtl/>
        </w:rPr>
        <w:t xml:space="preserve"> عنْ إبراهيمَ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1C1454">
        <w:rPr>
          <w:rFonts w:asciiTheme="majorBidi" w:hAnsiTheme="majorBidi"/>
          <w:b/>
          <w:bCs/>
          <w:sz w:val="36"/>
          <w:szCs w:val="36"/>
          <w:rtl/>
        </w:rPr>
        <w:t>وَإِبْرَاهِيمَ الَّذِي وَفَّى</w:t>
      </w:r>
      <w:r w:rsidR="00E30853">
        <w:rPr>
          <w:rFonts w:asciiTheme="majorBidi" w:hAnsiTheme="majorBidi"/>
          <w:sz w:val="36"/>
          <w:szCs w:val="36"/>
          <w:rtl/>
        </w:rPr>
        <w:t>)</w:t>
      </w:r>
      <w:r w:rsidRPr="00E30853">
        <w:rPr>
          <w:rFonts w:asciiTheme="majorBidi" w:hAnsiTheme="majorBidi"/>
          <w:sz w:val="36"/>
          <w:szCs w:val="36"/>
          <w:rtl/>
        </w:rPr>
        <w:t>[النّجْم: 37]</w:t>
      </w:r>
      <w:r w:rsidR="00C45DD5">
        <w:rPr>
          <w:rFonts w:asciiTheme="majorBidi" w:hAnsiTheme="majorBidi"/>
          <w:sz w:val="36"/>
          <w:szCs w:val="36"/>
          <w:rtl/>
        </w:rPr>
        <w:t xml:space="preserve">، </w:t>
      </w:r>
      <w:r w:rsidRPr="00E30853">
        <w:rPr>
          <w:rFonts w:asciiTheme="majorBidi" w:hAnsiTheme="majorBidi"/>
          <w:sz w:val="36"/>
          <w:szCs w:val="36"/>
          <w:rtl/>
        </w:rPr>
        <w:t>أيْ: أطاع مولاه وبَلَّغ الرسَالةَ إلى خَلْقِه.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 xml:space="preserve">أمَّا نبينا 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فيكفيه تزكيةُ مولاه حين وصَفه بقوله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1C1454">
        <w:rPr>
          <w:rFonts w:asciiTheme="majorBidi" w:hAnsiTheme="majorBidi"/>
          <w:b/>
          <w:bCs/>
          <w:sz w:val="36"/>
          <w:szCs w:val="36"/>
          <w:rtl/>
        </w:rPr>
        <w:t>وَإِنَّكَ لَعَلَى خُلُقٍ عَظِيمٍ</w:t>
      </w:r>
      <w:r w:rsidR="00E30853">
        <w:rPr>
          <w:rFonts w:asciiTheme="majorBidi" w:hAnsiTheme="majorBidi"/>
          <w:sz w:val="36"/>
          <w:szCs w:val="36"/>
          <w:rtl/>
        </w:rPr>
        <w:t>)</w:t>
      </w:r>
      <w:r w:rsidRPr="00E30853">
        <w:rPr>
          <w:rFonts w:asciiTheme="majorBidi" w:hAnsiTheme="majorBidi"/>
          <w:sz w:val="36"/>
          <w:szCs w:val="36"/>
          <w:rtl/>
        </w:rPr>
        <w:t>[القَلَم: 4]</w:t>
      </w:r>
      <w:r w:rsidR="00C45DD5">
        <w:rPr>
          <w:rFonts w:asciiTheme="majorBidi" w:hAnsiTheme="majorBidi"/>
          <w:sz w:val="36"/>
          <w:szCs w:val="36"/>
          <w:rtl/>
        </w:rPr>
        <w:t xml:space="preserve">، </w:t>
      </w:r>
      <w:r w:rsidRPr="00E30853">
        <w:rPr>
          <w:rFonts w:asciiTheme="majorBidi" w:hAnsiTheme="majorBidi"/>
          <w:sz w:val="36"/>
          <w:szCs w:val="36"/>
          <w:rtl/>
        </w:rPr>
        <w:t xml:space="preserve">فكان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عنوان</w:t>
      </w:r>
      <w:r w:rsidR="00E30853" w:rsidRPr="00E30853">
        <w:rPr>
          <w:rFonts w:asciiTheme="majorBidi" w:hAnsiTheme="majorBidi"/>
          <w:sz w:val="36"/>
          <w:szCs w:val="36"/>
          <w:rtl/>
        </w:rPr>
        <w:t>ًا</w:t>
      </w:r>
      <w:r w:rsidRPr="00E30853">
        <w:rPr>
          <w:rFonts w:asciiTheme="majorBidi" w:hAnsiTheme="majorBidi"/>
          <w:sz w:val="36"/>
          <w:szCs w:val="36"/>
          <w:rtl/>
        </w:rPr>
        <w:t xml:space="preserve"> للوفاء</w:t>
      </w:r>
      <w:r w:rsidR="00C45DD5">
        <w:rPr>
          <w:rFonts w:asciiTheme="majorBidi" w:hAnsiTheme="majorBidi"/>
          <w:sz w:val="36"/>
          <w:szCs w:val="36"/>
          <w:rtl/>
        </w:rPr>
        <w:t xml:space="preserve">، </w:t>
      </w:r>
      <w:r w:rsidRPr="00E30853">
        <w:rPr>
          <w:rFonts w:asciiTheme="majorBidi" w:hAnsiTheme="majorBidi"/>
          <w:sz w:val="36"/>
          <w:szCs w:val="36"/>
          <w:rtl/>
        </w:rPr>
        <w:t>فلم ينقُضْ عهد</w:t>
      </w:r>
      <w:r w:rsidR="00E30853" w:rsidRPr="00E30853">
        <w:rPr>
          <w:rFonts w:asciiTheme="majorBidi" w:hAnsiTheme="majorBidi"/>
          <w:sz w:val="36"/>
          <w:szCs w:val="36"/>
          <w:rtl/>
        </w:rPr>
        <w:t>ًا</w:t>
      </w:r>
      <w:r w:rsidRPr="00E30853">
        <w:rPr>
          <w:rFonts w:asciiTheme="majorBidi" w:hAnsiTheme="majorBidi"/>
          <w:sz w:val="36"/>
          <w:szCs w:val="36"/>
          <w:rtl/>
        </w:rPr>
        <w:t xml:space="preserve"> مع أحد سِلم</w:t>
      </w:r>
      <w:r w:rsidR="00E30853" w:rsidRPr="00E30853">
        <w:rPr>
          <w:rFonts w:asciiTheme="majorBidi" w:hAnsiTheme="majorBidi"/>
          <w:sz w:val="36"/>
          <w:szCs w:val="36"/>
          <w:rtl/>
        </w:rPr>
        <w:t>ًا</w:t>
      </w:r>
      <w:r w:rsidRPr="00E30853">
        <w:rPr>
          <w:rFonts w:asciiTheme="majorBidi" w:hAnsiTheme="majorBidi"/>
          <w:sz w:val="36"/>
          <w:szCs w:val="36"/>
          <w:rtl/>
        </w:rPr>
        <w:t xml:space="preserve"> ولا حرب</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حِ</w:t>
      </w:r>
      <w:r w:rsidR="00E94BD0">
        <w:rPr>
          <w:rFonts w:asciiTheme="majorBidi" w:hAnsiTheme="majorBidi"/>
          <w:sz w:val="36"/>
          <w:szCs w:val="36"/>
          <w:rtl/>
        </w:rPr>
        <w:t>لاً</w:t>
      </w:r>
      <w:r w:rsidRPr="00E30853">
        <w:rPr>
          <w:rFonts w:asciiTheme="majorBidi" w:hAnsiTheme="majorBidi"/>
          <w:sz w:val="36"/>
          <w:szCs w:val="36"/>
          <w:rtl/>
        </w:rPr>
        <w:t xml:space="preserve"> أو تِرحا</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 xml:space="preserve">حتى وصَفه أبو سفيان قبل إسلامِه لهرقل بأنَّ مِنْ صفاته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أنه يأمر بالوفاءِ بالعهد.</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فأيُّ وفاءٍ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نبدأ؟ أمع الأقارب</w:t>
      </w:r>
      <w:r w:rsidR="00C45DD5">
        <w:rPr>
          <w:rFonts w:asciiTheme="majorBidi" w:hAnsiTheme="majorBidi"/>
          <w:sz w:val="36"/>
          <w:szCs w:val="36"/>
          <w:rtl/>
        </w:rPr>
        <w:t xml:space="preserve">، </w:t>
      </w:r>
      <w:r w:rsidRPr="00E30853">
        <w:rPr>
          <w:rFonts w:asciiTheme="majorBidi" w:hAnsiTheme="majorBidi"/>
          <w:sz w:val="36"/>
          <w:szCs w:val="36"/>
          <w:rtl/>
        </w:rPr>
        <w:t>أم الأباعد</w:t>
      </w:r>
      <w:r w:rsidR="00C45DD5">
        <w:rPr>
          <w:rFonts w:asciiTheme="majorBidi" w:hAnsiTheme="majorBidi"/>
          <w:sz w:val="36"/>
          <w:szCs w:val="36"/>
          <w:rtl/>
        </w:rPr>
        <w:t xml:space="preserve">، </w:t>
      </w:r>
      <w:r w:rsidRPr="00E30853">
        <w:rPr>
          <w:rFonts w:asciiTheme="majorBidi" w:hAnsiTheme="majorBidi"/>
          <w:sz w:val="36"/>
          <w:szCs w:val="36"/>
          <w:rtl/>
        </w:rPr>
        <w:t>مع الأحياء</w:t>
      </w:r>
      <w:r w:rsidR="00C45DD5">
        <w:rPr>
          <w:rFonts w:asciiTheme="majorBidi" w:hAnsiTheme="majorBidi"/>
          <w:sz w:val="36"/>
          <w:szCs w:val="36"/>
          <w:rtl/>
        </w:rPr>
        <w:t xml:space="preserve">، </w:t>
      </w:r>
      <w:r w:rsidRPr="00E30853">
        <w:rPr>
          <w:rFonts w:asciiTheme="majorBidi" w:hAnsiTheme="majorBidi"/>
          <w:sz w:val="36"/>
          <w:szCs w:val="36"/>
          <w:rtl/>
        </w:rPr>
        <w:t>أم الأموات</w:t>
      </w:r>
      <w:r w:rsidR="00C45DD5">
        <w:rPr>
          <w:rFonts w:asciiTheme="majorBidi" w:hAnsiTheme="majorBidi"/>
          <w:sz w:val="36"/>
          <w:szCs w:val="36"/>
          <w:rtl/>
        </w:rPr>
        <w:t xml:space="preserve">، </w:t>
      </w:r>
      <w:r w:rsidRPr="00E30853">
        <w:rPr>
          <w:rFonts w:asciiTheme="majorBidi" w:hAnsiTheme="majorBidi"/>
          <w:sz w:val="36"/>
          <w:szCs w:val="36"/>
          <w:rtl/>
        </w:rPr>
        <w:t>مع المسلمين أم الكفار؟</w:t>
      </w:r>
    </w:p>
    <w:p w:rsidR="00A345F3" w:rsidRPr="00E30853" w:rsidRDefault="00A345F3" w:rsidP="001C1454">
      <w:pPr>
        <w:pStyle w:val="a8"/>
        <w:rPr>
          <w:rFonts w:asciiTheme="majorBidi" w:hAnsiTheme="majorBidi"/>
          <w:sz w:val="36"/>
          <w:szCs w:val="36"/>
        </w:rPr>
      </w:pPr>
      <w:r w:rsidRPr="00E30853">
        <w:rPr>
          <w:rFonts w:asciiTheme="majorBidi" w:hAnsiTheme="majorBidi"/>
          <w:sz w:val="36"/>
          <w:szCs w:val="36"/>
          <w:rtl/>
        </w:rPr>
        <w:t xml:space="preserve">فإذا تأملنا حالَ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مع زوجته خديجةَ </w:t>
      </w:r>
      <w:r w:rsidR="00E30853">
        <w:rPr>
          <w:rFonts w:asciiTheme="majorBidi" w:hAnsiTheme="majorBidi"/>
          <w:sz w:val="36"/>
          <w:szCs w:val="36"/>
          <w:rtl/>
        </w:rPr>
        <w:t>-رضي الله عنها-</w:t>
      </w:r>
      <w:r w:rsidRPr="00E30853">
        <w:rPr>
          <w:rFonts w:asciiTheme="majorBidi" w:hAnsiTheme="majorBidi"/>
          <w:sz w:val="36"/>
          <w:szCs w:val="36"/>
          <w:rtl/>
        </w:rPr>
        <w:t xml:space="preserve"> بعد أن واراها الثرى</w:t>
      </w:r>
      <w:r w:rsidR="00C45DD5">
        <w:rPr>
          <w:rFonts w:asciiTheme="majorBidi" w:hAnsiTheme="majorBidi"/>
          <w:sz w:val="36"/>
          <w:szCs w:val="36"/>
          <w:rtl/>
        </w:rPr>
        <w:t xml:space="preserve">، </w:t>
      </w:r>
      <w:r w:rsidRPr="00E30853">
        <w:rPr>
          <w:rFonts w:asciiTheme="majorBidi" w:hAnsiTheme="majorBidi"/>
          <w:sz w:val="36"/>
          <w:szCs w:val="36"/>
          <w:rtl/>
        </w:rPr>
        <w:t>وطوتها الأيام إلاَّ أنه لم ينس</w:t>
      </w:r>
      <w:r w:rsidR="001C1454">
        <w:rPr>
          <w:rFonts w:asciiTheme="majorBidi" w:hAnsiTheme="majorBidi" w:hint="cs"/>
          <w:sz w:val="36"/>
          <w:szCs w:val="36"/>
          <w:rtl/>
        </w:rPr>
        <w:t>َ</w:t>
      </w:r>
      <w:r w:rsidRPr="00E30853">
        <w:rPr>
          <w:rFonts w:asciiTheme="majorBidi" w:hAnsiTheme="majorBidi"/>
          <w:sz w:val="36"/>
          <w:szCs w:val="36"/>
          <w:rtl/>
        </w:rPr>
        <w:t xml:space="preserve"> حقها</w:t>
      </w:r>
      <w:r w:rsidR="00C45DD5">
        <w:rPr>
          <w:rFonts w:asciiTheme="majorBidi" w:hAnsiTheme="majorBidi"/>
          <w:sz w:val="36"/>
          <w:szCs w:val="36"/>
          <w:rtl/>
        </w:rPr>
        <w:t xml:space="preserve">، </w:t>
      </w:r>
      <w:r w:rsidRPr="00E30853">
        <w:rPr>
          <w:rFonts w:asciiTheme="majorBidi" w:hAnsiTheme="majorBidi"/>
          <w:sz w:val="36"/>
          <w:szCs w:val="36"/>
          <w:rtl/>
        </w:rPr>
        <w:t>فقد حفِظ وُدَّها</w:t>
      </w:r>
      <w:r w:rsidR="00C45DD5">
        <w:rPr>
          <w:rFonts w:asciiTheme="majorBidi" w:hAnsiTheme="majorBidi"/>
          <w:sz w:val="36"/>
          <w:szCs w:val="36"/>
          <w:rtl/>
        </w:rPr>
        <w:t xml:space="preserve">، </w:t>
      </w:r>
      <w:r w:rsidRPr="00E30853">
        <w:rPr>
          <w:rFonts w:asciiTheme="majorBidi" w:hAnsiTheme="majorBidi"/>
          <w:sz w:val="36"/>
          <w:szCs w:val="36"/>
          <w:rtl/>
        </w:rPr>
        <w:t>وكرَّرَ ذِك</w:t>
      </w:r>
      <w:r w:rsidR="001C1454">
        <w:rPr>
          <w:rFonts w:asciiTheme="majorBidi" w:hAnsiTheme="majorBidi" w:hint="cs"/>
          <w:sz w:val="36"/>
          <w:szCs w:val="36"/>
          <w:rtl/>
        </w:rPr>
        <w:t>ْ</w:t>
      </w:r>
      <w:r w:rsidRPr="00E30853">
        <w:rPr>
          <w:rFonts w:asciiTheme="majorBidi" w:hAnsiTheme="majorBidi"/>
          <w:sz w:val="36"/>
          <w:szCs w:val="36"/>
          <w:rtl/>
        </w:rPr>
        <w:t xml:space="preserve">رها حتى غارتْ مِنْها عائشةُ </w:t>
      </w:r>
      <w:r w:rsidR="00E30853">
        <w:rPr>
          <w:rFonts w:asciiTheme="majorBidi" w:hAnsiTheme="majorBidi"/>
          <w:sz w:val="36"/>
          <w:szCs w:val="36"/>
          <w:rtl/>
        </w:rPr>
        <w:t>-رضي الله عنها-</w:t>
      </w:r>
      <w:r w:rsidR="00C45DD5">
        <w:rPr>
          <w:rFonts w:asciiTheme="majorBidi" w:hAnsiTheme="majorBidi"/>
          <w:sz w:val="36"/>
          <w:szCs w:val="36"/>
          <w:rtl/>
        </w:rPr>
        <w:t xml:space="preserve">، </w:t>
      </w:r>
      <w:r w:rsidRPr="00E30853">
        <w:rPr>
          <w:rFonts w:asciiTheme="majorBidi" w:hAnsiTheme="majorBidi"/>
          <w:sz w:val="36"/>
          <w:szCs w:val="36"/>
          <w:rtl/>
        </w:rPr>
        <w:t xml:space="preserve">فقد كان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يذبحُ الشاةَ</w:t>
      </w:r>
      <w:r w:rsidR="00C45DD5">
        <w:rPr>
          <w:rFonts w:asciiTheme="majorBidi" w:hAnsiTheme="majorBidi"/>
          <w:sz w:val="36"/>
          <w:szCs w:val="36"/>
          <w:rtl/>
        </w:rPr>
        <w:t xml:space="preserve">، </w:t>
      </w:r>
      <w:r w:rsidRPr="00E30853">
        <w:rPr>
          <w:rFonts w:asciiTheme="majorBidi" w:hAnsiTheme="majorBidi"/>
          <w:sz w:val="36"/>
          <w:szCs w:val="36"/>
          <w:rtl/>
        </w:rPr>
        <w:t xml:space="preserve">ويهديها إلى خَلائلها </w:t>
      </w:r>
      <w:r w:rsidR="001509E6">
        <w:rPr>
          <w:rFonts w:asciiTheme="majorBidi" w:hAnsiTheme="majorBidi"/>
          <w:sz w:val="36"/>
          <w:szCs w:val="36"/>
          <w:rtl/>
        </w:rPr>
        <w:t>-</w:t>
      </w:r>
      <w:r w:rsidRPr="00E30853">
        <w:rPr>
          <w:rFonts w:asciiTheme="majorBidi" w:hAnsiTheme="majorBidi"/>
          <w:sz w:val="36"/>
          <w:szCs w:val="36"/>
          <w:rtl/>
        </w:rPr>
        <w:t>أيْ: إلى صديقاتها</w:t>
      </w:r>
      <w:r w:rsidR="001509E6">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وكان يكرر ذكرها</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 xml:space="preserve">يقول: </w:t>
      </w:r>
      <w:r w:rsidR="00E30853" w:rsidRPr="00E30853">
        <w:rPr>
          <w:rFonts w:asciiTheme="majorBidi" w:hAnsiTheme="majorBidi"/>
          <w:sz w:val="36"/>
          <w:szCs w:val="36"/>
          <w:rtl/>
        </w:rPr>
        <w:t>"</w:t>
      </w:r>
      <w:r w:rsidRPr="001C1454">
        <w:rPr>
          <w:rFonts w:asciiTheme="majorBidi" w:hAnsiTheme="majorBidi"/>
          <w:b/>
          <w:bCs/>
          <w:sz w:val="36"/>
          <w:szCs w:val="36"/>
          <w:rtl/>
        </w:rPr>
        <w:t>كانت وكانت وكان لي مِنْها ولد</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962E13">
      <w:pPr>
        <w:pStyle w:val="a8"/>
        <w:rPr>
          <w:rFonts w:asciiTheme="majorBidi" w:hAnsiTheme="majorBidi"/>
          <w:sz w:val="36"/>
          <w:szCs w:val="36"/>
        </w:rPr>
      </w:pPr>
      <w:r w:rsidRPr="00E30853">
        <w:rPr>
          <w:rFonts w:asciiTheme="majorBidi" w:hAnsiTheme="majorBidi"/>
          <w:sz w:val="36"/>
          <w:szCs w:val="36"/>
          <w:rtl/>
        </w:rPr>
        <w:t xml:space="preserve">أمَّا مع صحابته الكرام </w:t>
      </w:r>
      <w:r w:rsidR="00480C52">
        <w:rPr>
          <w:rFonts w:asciiTheme="majorBidi" w:hAnsiTheme="majorBidi"/>
          <w:sz w:val="36"/>
          <w:szCs w:val="36"/>
          <w:rtl/>
        </w:rPr>
        <w:t>-رضي الله عنهم-</w:t>
      </w:r>
      <w:r w:rsidRPr="00E30853">
        <w:rPr>
          <w:rFonts w:asciiTheme="majorBidi" w:hAnsiTheme="majorBidi"/>
          <w:sz w:val="36"/>
          <w:szCs w:val="36"/>
          <w:rtl/>
        </w:rPr>
        <w:t xml:space="preserve"> فقد وفَّى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لصاحِبِ المواقف الحرجة</w:t>
      </w:r>
      <w:r w:rsidR="00C45DD5">
        <w:rPr>
          <w:rFonts w:asciiTheme="majorBidi" w:hAnsiTheme="majorBidi"/>
          <w:sz w:val="36"/>
          <w:szCs w:val="36"/>
          <w:rtl/>
        </w:rPr>
        <w:t xml:space="preserve">، </w:t>
      </w:r>
      <w:r w:rsidRPr="00E30853">
        <w:rPr>
          <w:rFonts w:asciiTheme="majorBidi" w:hAnsiTheme="majorBidi"/>
          <w:sz w:val="36"/>
          <w:szCs w:val="36"/>
          <w:rtl/>
        </w:rPr>
        <w:t xml:space="preserve">ورَجُلِ البطولات أبي بكر الصدِّيق </w:t>
      </w:r>
      <w:r w:rsidR="00A03374">
        <w:rPr>
          <w:rFonts w:asciiTheme="majorBidi" w:hAnsiTheme="majorBidi"/>
          <w:sz w:val="36"/>
          <w:szCs w:val="36"/>
          <w:rtl/>
        </w:rPr>
        <w:t>-رضي الله عنه-،</w:t>
      </w:r>
      <w:r w:rsidR="00C45DD5">
        <w:rPr>
          <w:rFonts w:asciiTheme="majorBidi" w:hAnsiTheme="majorBidi"/>
          <w:sz w:val="36"/>
          <w:szCs w:val="36"/>
          <w:rtl/>
        </w:rPr>
        <w:t xml:space="preserve"> </w:t>
      </w:r>
      <w:r w:rsidRPr="00E30853">
        <w:rPr>
          <w:rFonts w:asciiTheme="majorBidi" w:hAnsiTheme="majorBidi"/>
          <w:sz w:val="36"/>
          <w:szCs w:val="36"/>
          <w:rtl/>
        </w:rPr>
        <w:t xml:space="preserve">وفَّى له جميلَ صنعه حتى قالَ عنه: </w:t>
      </w:r>
      <w:r w:rsidR="00E30853" w:rsidRPr="00E30853">
        <w:rPr>
          <w:rFonts w:asciiTheme="majorBidi" w:hAnsiTheme="majorBidi"/>
          <w:sz w:val="36"/>
          <w:szCs w:val="36"/>
          <w:rtl/>
        </w:rPr>
        <w:t>"</w:t>
      </w:r>
      <w:r w:rsidRPr="00962E13">
        <w:rPr>
          <w:rFonts w:asciiTheme="majorBidi" w:hAnsiTheme="majorBidi"/>
          <w:b/>
          <w:bCs/>
          <w:sz w:val="36"/>
          <w:szCs w:val="36"/>
          <w:rtl/>
        </w:rPr>
        <w:t xml:space="preserve">إن أمنَّ الناس عليَّ فِي صُحبَتِهِ ومالِهِ </w:t>
      </w:r>
      <w:r w:rsidR="00962E13">
        <w:rPr>
          <w:rFonts w:asciiTheme="majorBidi" w:hAnsiTheme="majorBidi" w:hint="cs"/>
          <w:b/>
          <w:bCs/>
          <w:sz w:val="36"/>
          <w:szCs w:val="36"/>
          <w:rtl/>
        </w:rPr>
        <w:t>أ</w:t>
      </w:r>
      <w:r w:rsidRPr="00962E13">
        <w:rPr>
          <w:rFonts w:asciiTheme="majorBidi" w:hAnsiTheme="majorBidi"/>
          <w:b/>
          <w:bCs/>
          <w:sz w:val="36"/>
          <w:szCs w:val="36"/>
          <w:rtl/>
        </w:rPr>
        <w:t>بو بكر</w:t>
      </w:r>
      <w:r w:rsidR="00C45DD5" w:rsidRPr="00962E13">
        <w:rPr>
          <w:rFonts w:asciiTheme="majorBidi" w:hAnsiTheme="majorBidi"/>
          <w:b/>
          <w:bCs/>
          <w:sz w:val="36"/>
          <w:szCs w:val="36"/>
          <w:rtl/>
        </w:rPr>
        <w:t xml:space="preserve">، </w:t>
      </w:r>
      <w:r w:rsidRPr="00962E13">
        <w:rPr>
          <w:rFonts w:asciiTheme="majorBidi" w:hAnsiTheme="majorBidi"/>
          <w:b/>
          <w:bCs/>
          <w:sz w:val="36"/>
          <w:szCs w:val="36"/>
          <w:rtl/>
        </w:rPr>
        <w:t>ولو كنت متخذ</w:t>
      </w:r>
      <w:r w:rsidR="00E30853" w:rsidRPr="00962E13">
        <w:rPr>
          <w:rFonts w:asciiTheme="majorBidi" w:hAnsiTheme="majorBidi"/>
          <w:b/>
          <w:bCs/>
          <w:sz w:val="36"/>
          <w:szCs w:val="36"/>
          <w:rtl/>
        </w:rPr>
        <w:t>ًا</w:t>
      </w:r>
      <w:r w:rsidRPr="00962E13">
        <w:rPr>
          <w:rFonts w:asciiTheme="majorBidi" w:hAnsiTheme="majorBidi"/>
          <w:b/>
          <w:bCs/>
          <w:sz w:val="36"/>
          <w:szCs w:val="36"/>
          <w:rtl/>
        </w:rPr>
        <w:t xml:space="preserve"> خلي</w:t>
      </w:r>
      <w:r w:rsidR="00E94BD0" w:rsidRPr="00962E13">
        <w:rPr>
          <w:rFonts w:asciiTheme="majorBidi" w:hAnsiTheme="majorBidi"/>
          <w:b/>
          <w:bCs/>
          <w:sz w:val="36"/>
          <w:szCs w:val="36"/>
          <w:rtl/>
        </w:rPr>
        <w:t>لاً</w:t>
      </w:r>
      <w:r w:rsidRPr="00962E13">
        <w:rPr>
          <w:rFonts w:asciiTheme="majorBidi" w:hAnsiTheme="majorBidi"/>
          <w:b/>
          <w:bCs/>
          <w:sz w:val="36"/>
          <w:szCs w:val="36"/>
          <w:rtl/>
        </w:rPr>
        <w:t xml:space="preserve"> من أمتي لاتخذت أبا بكر</w:t>
      </w:r>
      <w:r w:rsidR="00586BA9">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CF2507">
      <w:pPr>
        <w:pStyle w:val="a8"/>
        <w:rPr>
          <w:rFonts w:asciiTheme="majorBidi" w:hAnsiTheme="majorBidi"/>
          <w:sz w:val="36"/>
          <w:szCs w:val="36"/>
        </w:rPr>
      </w:pPr>
      <w:r w:rsidRPr="00E30853">
        <w:rPr>
          <w:rFonts w:asciiTheme="majorBidi" w:hAnsiTheme="majorBidi"/>
          <w:sz w:val="36"/>
          <w:szCs w:val="36"/>
          <w:rtl/>
        </w:rPr>
        <w:t xml:space="preserve">وأمَّا وفاؤه </w:t>
      </w:r>
      <w:r w:rsidR="00E8539A">
        <w:rPr>
          <w:rFonts w:asciiTheme="majorBidi" w:hAnsiTheme="majorBidi"/>
          <w:sz w:val="36"/>
          <w:szCs w:val="36"/>
          <w:rtl/>
        </w:rPr>
        <w:t>-عليه السلام-</w:t>
      </w:r>
      <w:r w:rsidRPr="00E30853">
        <w:rPr>
          <w:rFonts w:asciiTheme="majorBidi" w:hAnsiTheme="majorBidi"/>
          <w:sz w:val="36"/>
          <w:szCs w:val="36"/>
          <w:rtl/>
        </w:rPr>
        <w:t xml:space="preserve"> مع صحابته الأموات</w:t>
      </w:r>
      <w:r w:rsidR="00CF2507">
        <w:rPr>
          <w:rFonts w:asciiTheme="majorBidi" w:hAnsiTheme="majorBidi" w:hint="cs"/>
          <w:sz w:val="36"/>
          <w:szCs w:val="36"/>
          <w:rtl/>
        </w:rPr>
        <w:t>؛</w:t>
      </w:r>
      <w:r w:rsidRPr="00E30853">
        <w:rPr>
          <w:rFonts w:asciiTheme="majorBidi" w:hAnsiTheme="majorBidi"/>
          <w:sz w:val="36"/>
          <w:szCs w:val="36"/>
          <w:rtl/>
        </w:rPr>
        <w:t xml:space="preserve"> فقد روى أَبِو هريْرَةَ </w:t>
      </w:r>
      <w:r w:rsidR="007436E0">
        <w:rPr>
          <w:rFonts w:asciiTheme="majorBidi" w:hAnsiTheme="majorBidi"/>
          <w:sz w:val="36"/>
          <w:szCs w:val="36"/>
          <w:rtl/>
        </w:rPr>
        <w:t>-رضي الله عنه-</w:t>
      </w:r>
      <w:r w:rsidRPr="00E30853">
        <w:rPr>
          <w:rFonts w:asciiTheme="majorBidi" w:hAnsiTheme="majorBidi"/>
          <w:sz w:val="36"/>
          <w:szCs w:val="36"/>
          <w:rtl/>
        </w:rPr>
        <w:t xml:space="preserve"> أَنَّ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كَانَ يُؤْتَى بالرجل أظنه عليه الدَّين فَيَسْأَلُ: </w:t>
      </w:r>
      <w:r w:rsidR="00CF2507">
        <w:rPr>
          <w:rFonts w:asciiTheme="majorBidi" w:hAnsiTheme="majorBidi" w:hint="cs"/>
          <w:sz w:val="36"/>
          <w:szCs w:val="36"/>
          <w:rtl/>
        </w:rPr>
        <w:t>"</w:t>
      </w:r>
      <w:r w:rsidRPr="00CF2507">
        <w:rPr>
          <w:rFonts w:asciiTheme="majorBidi" w:hAnsiTheme="majorBidi"/>
          <w:b/>
          <w:bCs/>
          <w:sz w:val="36"/>
          <w:szCs w:val="36"/>
          <w:rtl/>
        </w:rPr>
        <w:t>هَلْ تَرَكَ لِدَيْنِهِ مِنْ قَضَاء</w:t>
      </w:r>
      <w:r w:rsidRPr="00E30853">
        <w:rPr>
          <w:rFonts w:asciiTheme="majorBidi" w:hAnsiTheme="majorBidi"/>
          <w:sz w:val="36"/>
          <w:szCs w:val="36"/>
          <w:rtl/>
        </w:rPr>
        <w:t>؟</w:t>
      </w:r>
      <w:r w:rsidR="00CF2507">
        <w:rPr>
          <w:rFonts w:asciiTheme="majorBidi" w:hAnsiTheme="majorBidi" w:hint="cs"/>
          <w:sz w:val="36"/>
          <w:szCs w:val="36"/>
          <w:rtl/>
        </w:rPr>
        <w:t>"</w:t>
      </w:r>
      <w:r w:rsidRPr="00E30853">
        <w:rPr>
          <w:rFonts w:asciiTheme="majorBidi" w:hAnsiTheme="majorBidi"/>
          <w:sz w:val="36"/>
          <w:szCs w:val="36"/>
          <w:rtl/>
        </w:rPr>
        <w:t xml:space="preserve"> فَإِن حُدِّث أنه ترك وَفَاءً صَلَّى عَلَيْه</w:t>
      </w:r>
      <w:r w:rsidR="00CF2507">
        <w:rPr>
          <w:rFonts w:asciiTheme="majorBidi" w:hAnsiTheme="majorBidi" w:hint="cs"/>
          <w:sz w:val="36"/>
          <w:szCs w:val="36"/>
          <w:rtl/>
        </w:rPr>
        <w:t>،</w:t>
      </w:r>
      <w:r w:rsidRPr="00E30853">
        <w:rPr>
          <w:rFonts w:asciiTheme="majorBidi" w:hAnsiTheme="majorBidi"/>
          <w:sz w:val="36"/>
          <w:szCs w:val="36"/>
          <w:rtl/>
        </w:rPr>
        <w:t xml:space="preserve"> وَإلا قَالَ: صَلُّوا عَلَى صاحبكم</w:t>
      </w:r>
      <w:r w:rsidR="00C45DD5">
        <w:rPr>
          <w:rFonts w:asciiTheme="majorBidi" w:hAnsiTheme="majorBidi"/>
          <w:sz w:val="36"/>
          <w:szCs w:val="36"/>
          <w:rtl/>
        </w:rPr>
        <w:t xml:space="preserve">، </w:t>
      </w:r>
      <w:r w:rsidRPr="00E30853">
        <w:rPr>
          <w:rFonts w:asciiTheme="majorBidi" w:hAnsiTheme="majorBidi"/>
          <w:sz w:val="36"/>
          <w:szCs w:val="36"/>
          <w:rtl/>
        </w:rPr>
        <w:t xml:space="preserve">فلما فتح الله عليه الفتوح قَال: </w:t>
      </w:r>
      <w:r w:rsidR="00CF2507">
        <w:rPr>
          <w:rFonts w:asciiTheme="majorBidi" w:hAnsiTheme="majorBidi" w:hint="cs"/>
          <w:sz w:val="36"/>
          <w:szCs w:val="36"/>
          <w:rtl/>
        </w:rPr>
        <w:t>"</w:t>
      </w:r>
      <w:r w:rsidRPr="00CF2507">
        <w:rPr>
          <w:rFonts w:asciiTheme="majorBidi" w:hAnsiTheme="majorBidi"/>
          <w:b/>
          <w:bCs/>
          <w:sz w:val="36"/>
          <w:szCs w:val="36"/>
          <w:rtl/>
        </w:rPr>
        <w:t>أَنَا أَوْلَى بِالْمُؤْمِنِينَ من أَنْفُسِهِمْ</w:t>
      </w:r>
      <w:r w:rsidR="00C45DD5" w:rsidRPr="00CF2507">
        <w:rPr>
          <w:rFonts w:asciiTheme="majorBidi" w:hAnsiTheme="majorBidi"/>
          <w:b/>
          <w:bCs/>
          <w:sz w:val="36"/>
          <w:szCs w:val="36"/>
          <w:rtl/>
        </w:rPr>
        <w:t xml:space="preserve">، </w:t>
      </w:r>
      <w:r w:rsidRPr="00CF2507">
        <w:rPr>
          <w:rFonts w:asciiTheme="majorBidi" w:hAnsiTheme="majorBidi"/>
          <w:b/>
          <w:bCs/>
          <w:sz w:val="36"/>
          <w:szCs w:val="36"/>
          <w:rtl/>
        </w:rPr>
        <w:t>فَمَنْ تُوُفِّىَ وَعليه دَيْنٌ فَعَلَىَّ قَضَاؤه</w:t>
      </w:r>
      <w:r w:rsidR="00C45DD5" w:rsidRPr="00CF2507">
        <w:rPr>
          <w:rFonts w:asciiTheme="majorBidi" w:hAnsiTheme="majorBidi"/>
          <w:b/>
          <w:bCs/>
          <w:sz w:val="36"/>
          <w:szCs w:val="36"/>
          <w:rtl/>
        </w:rPr>
        <w:t xml:space="preserve">، </w:t>
      </w:r>
      <w:r w:rsidRPr="00CF2507">
        <w:rPr>
          <w:rFonts w:asciiTheme="majorBidi" w:hAnsiTheme="majorBidi"/>
          <w:b/>
          <w:bCs/>
          <w:sz w:val="36"/>
          <w:szCs w:val="36"/>
          <w:rtl/>
        </w:rPr>
        <w:t>ومن ترك مَا</w:t>
      </w:r>
      <w:r w:rsidR="00E94BD0" w:rsidRPr="00CF2507">
        <w:rPr>
          <w:rFonts w:asciiTheme="majorBidi" w:hAnsiTheme="majorBidi"/>
          <w:b/>
          <w:bCs/>
          <w:sz w:val="36"/>
          <w:szCs w:val="36"/>
          <w:rtl/>
        </w:rPr>
        <w:t>لاً</w:t>
      </w:r>
      <w:r w:rsidRPr="00CF2507">
        <w:rPr>
          <w:rFonts w:asciiTheme="majorBidi" w:hAnsiTheme="majorBidi"/>
          <w:b/>
          <w:bCs/>
          <w:sz w:val="36"/>
          <w:szCs w:val="36"/>
          <w:rtl/>
        </w:rPr>
        <w:t xml:space="preserve"> فَلِوَرَثَتِهِ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CF2507">
      <w:pPr>
        <w:pStyle w:val="a8"/>
        <w:rPr>
          <w:rFonts w:asciiTheme="majorBidi" w:hAnsiTheme="majorBidi"/>
          <w:sz w:val="36"/>
          <w:szCs w:val="36"/>
        </w:rPr>
      </w:pPr>
      <w:r w:rsidRPr="00E30853">
        <w:rPr>
          <w:rFonts w:asciiTheme="majorBidi" w:hAnsiTheme="majorBidi"/>
          <w:sz w:val="36"/>
          <w:szCs w:val="36"/>
          <w:rtl/>
        </w:rPr>
        <w:t xml:space="preserve">ووفاءُ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لأُمته لا ينقضي</w:t>
      </w:r>
      <w:r w:rsidR="00C45DD5">
        <w:rPr>
          <w:rFonts w:asciiTheme="majorBidi" w:hAnsiTheme="majorBidi"/>
          <w:sz w:val="36"/>
          <w:szCs w:val="36"/>
          <w:rtl/>
        </w:rPr>
        <w:t xml:space="preserve">، </w:t>
      </w:r>
      <w:r w:rsidRPr="00E30853">
        <w:rPr>
          <w:rFonts w:asciiTheme="majorBidi" w:hAnsiTheme="majorBidi"/>
          <w:sz w:val="36"/>
          <w:szCs w:val="36"/>
          <w:rtl/>
        </w:rPr>
        <w:t>فقد دعا لأهل البقيع قبل وفاتِه بقليلٍ</w:t>
      </w:r>
      <w:r w:rsidR="00C45DD5">
        <w:rPr>
          <w:rFonts w:asciiTheme="majorBidi" w:hAnsiTheme="majorBidi"/>
          <w:sz w:val="36"/>
          <w:szCs w:val="36"/>
          <w:rtl/>
        </w:rPr>
        <w:t xml:space="preserve">، </w:t>
      </w:r>
      <w:r w:rsidRPr="00E30853">
        <w:rPr>
          <w:rFonts w:asciiTheme="majorBidi" w:hAnsiTheme="majorBidi"/>
          <w:sz w:val="36"/>
          <w:szCs w:val="36"/>
          <w:rtl/>
        </w:rPr>
        <w:t>ولم ينس فقراءَ المسلمين مِنْ أنْ يُشرِكَهم معه في أضحيَّته</w:t>
      </w:r>
      <w:r w:rsidR="00C45DD5">
        <w:rPr>
          <w:rFonts w:asciiTheme="majorBidi" w:hAnsiTheme="majorBidi"/>
          <w:sz w:val="36"/>
          <w:szCs w:val="36"/>
          <w:rtl/>
        </w:rPr>
        <w:t xml:space="preserve">، </w:t>
      </w:r>
      <w:r w:rsidRPr="00E30853">
        <w:rPr>
          <w:rFonts w:asciiTheme="majorBidi" w:hAnsiTheme="majorBidi"/>
          <w:sz w:val="36"/>
          <w:szCs w:val="36"/>
          <w:rtl/>
        </w:rPr>
        <w:t xml:space="preserve">فقد دَعَا بِكَبْشٍ فَذَبَحَهُ هُوَ بِنَفْسِهِ وَقَالَ: </w:t>
      </w:r>
      <w:r w:rsidR="00E30853" w:rsidRPr="00E30853">
        <w:rPr>
          <w:rFonts w:asciiTheme="majorBidi" w:hAnsiTheme="majorBidi"/>
          <w:sz w:val="36"/>
          <w:szCs w:val="36"/>
          <w:rtl/>
        </w:rPr>
        <w:t>"</w:t>
      </w:r>
      <w:r w:rsidRPr="00CF2507">
        <w:rPr>
          <w:rFonts w:asciiTheme="majorBidi" w:hAnsiTheme="majorBidi"/>
          <w:b/>
          <w:bCs/>
          <w:sz w:val="36"/>
          <w:szCs w:val="36"/>
          <w:rtl/>
        </w:rPr>
        <w:t>بسم الله وَالله اكبر</w:t>
      </w:r>
      <w:r w:rsidR="00C45DD5" w:rsidRPr="00CF2507">
        <w:rPr>
          <w:rFonts w:asciiTheme="majorBidi" w:hAnsiTheme="majorBidi"/>
          <w:b/>
          <w:bCs/>
          <w:sz w:val="36"/>
          <w:szCs w:val="36"/>
          <w:rtl/>
        </w:rPr>
        <w:t xml:space="preserve">، </w:t>
      </w:r>
      <w:r w:rsidRPr="00CF2507">
        <w:rPr>
          <w:rFonts w:asciiTheme="majorBidi" w:hAnsiTheme="majorBidi"/>
          <w:b/>
          <w:bCs/>
          <w:sz w:val="36"/>
          <w:szCs w:val="36"/>
          <w:rtl/>
        </w:rPr>
        <w:t>اللهم عَنّي</w:t>
      </w:r>
      <w:r w:rsidR="00C45DD5" w:rsidRPr="00CF2507">
        <w:rPr>
          <w:rFonts w:asciiTheme="majorBidi" w:hAnsiTheme="majorBidi"/>
          <w:b/>
          <w:bCs/>
          <w:sz w:val="36"/>
          <w:szCs w:val="36"/>
          <w:rtl/>
        </w:rPr>
        <w:t xml:space="preserve">، </w:t>
      </w:r>
      <w:r w:rsidRPr="00CF2507">
        <w:rPr>
          <w:rFonts w:asciiTheme="majorBidi" w:hAnsiTheme="majorBidi"/>
          <w:b/>
          <w:bCs/>
          <w:sz w:val="36"/>
          <w:szCs w:val="36"/>
          <w:rtl/>
        </w:rPr>
        <w:t>وعَمّن لَمْ يُضَحِّ مِنْ أمتي</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Pr="00E30853">
        <w:rPr>
          <w:rFonts w:asciiTheme="majorBidi" w:hAnsiTheme="majorBidi"/>
          <w:sz w:val="36"/>
          <w:szCs w:val="36"/>
          <w:rtl/>
        </w:rPr>
        <w:t xml:space="preserve"> والترمذي</w:t>
      </w:r>
      <w:r w:rsidR="00CF2507">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ووفاؤه مع الكفار ظاهر في قوله لحذيفة وأبي حُسَيل </w:t>
      </w:r>
      <w:r w:rsidR="00E30853">
        <w:rPr>
          <w:rFonts w:asciiTheme="majorBidi" w:hAnsiTheme="majorBidi"/>
          <w:sz w:val="36"/>
          <w:szCs w:val="36"/>
          <w:rtl/>
        </w:rPr>
        <w:t xml:space="preserve">-رضي الله عنه- </w:t>
      </w:r>
      <w:r w:rsidRPr="00E30853">
        <w:rPr>
          <w:rFonts w:asciiTheme="majorBidi" w:hAnsiTheme="majorBidi"/>
          <w:sz w:val="36"/>
          <w:szCs w:val="36"/>
          <w:rtl/>
        </w:rPr>
        <w:t>في بدر</w:t>
      </w:r>
      <w:r w:rsidR="00C45DD5">
        <w:rPr>
          <w:rFonts w:asciiTheme="majorBidi" w:hAnsiTheme="majorBidi"/>
          <w:sz w:val="36"/>
          <w:szCs w:val="36"/>
          <w:rtl/>
        </w:rPr>
        <w:t xml:space="preserve">، </w:t>
      </w:r>
      <w:r w:rsidRPr="00E30853">
        <w:rPr>
          <w:rFonts w:asciiTheme="majorBidi" w:hAnsiTheme="majorBidi"/>
          <w:sz w:val="36"/>
          <w:szCs w:val="36"/>
          <w:rtl/>
        </w:rPr>
        <w:t xml:space="preserve">حيث أخذ كفارُ قريش منهما عهدَ الله وميثاقَه بعدم القتال مع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لهما رسول الله: </w:t>
      </w:r>
      <w:r w:rsidR="00E30853" w:rsidRPr="00E30853">
        <w:rPr>
          <w:rFonts w:asciiTheme="majorBidi" w:hAnsiTheme="majorBidi"/>
          <w:sz w:val="36"/>
          <w:szCs w:val="36"/>
          <w:rtl/>
        </w:rPr>
        <w:t>"</w:t>
      </w:r>
      <w:r w:rsidRPr="00DA089A">
        <w:rPr>
          <w:rFonts w:asciiTheme="majorBidi" w:hAnsiTheme="majorBidi"/>
          <w:b/>
          <w:bCs/>
          <w:sz w:val="36"/>
          <w:szCs w:val="36"/>
          <w:rtl/>
        </w:rPr>
        <w:t>انصرفا</w:t>
      </w:r>
      <w:r w:rsidR="00DA089A">
        <w:rPr>
          <w:rFonts w:asciiTheme="majorBidi" w:hAnsiTheme="majorBidi" w:hint="cs"/>
          <w:b/>
          <w:bCs/>
          <w:sz w:val="36"/>
          <w:szCs w:val="36"/>
          <w:rtl/>
        </w:rPr>
        <w:t>،</w:t>
      </w:r>
      <w:r w:rsidRPr="00DA089A">
        <w:rPr>
          <w:rFonts w:asciiTheme="majorBidi" w:hAnsiTheme="majorBidi"/>
          <w:b/>
          <w:bCs/>
          <w:sz w:val="36"/>
          <w:szCs w:val="36"/>
          <w:rtl/>
        </w:rPr>
        <w:t xml:space="preserve"> نَفِي لهم بعهدهم</w:t>
      </w:r>
      <w:r w:rsidR="00C45DD5" w:rsidRPr="00DA089A">
        <w:rPr>
          <w:rFonts w:asciiTheme="majorBidi" w:hAnsiTheme="majorBidi"/>
          <w:b/>
          <w:bCs/>
          <w:sz w:val="36"/>
          <w:szCs w:val="36"/>
          <w:rtl/>
        </w:rPr>
        <w:t xml:space="preserve">، </w:t>
      </w:r>
      <w:r w:rsidRPr="00DA089A">
        <w:rPr>
          <w:rFonts w:asciiTheme="majorBidi" w:hAnsiTheme="majorBidi"/>
          <w:b/>
          <w:bCs/>
          <w:sz w:val="36"/>
          <w:szCs w:val="36"/>
          <w:rtl/>
        </w:rPr>
        <w:t>ونستعين الله عليهم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وشفاعته لأهلِ المحشرِ ولأُمَّتِه في عرصاتِ القيامةِ</w:t>
      </w:r>
      <w:r w:rsidR="00C45DD5">
        <w:rPr>
          <w:rFonts w:asciiTheme="majorBidi" w:hAnsiTheme="majorBidi"/>
          <w:sz w:val="36"/>
          <w:szCs w:val="36"/>
          <w:rtl/>
        </w:rPr>
        <w:t xml:space="preserve">، </w:t>
      </w:r>
      <w:r w:rsidRPr="00E30853">
        <w:rPr>
          <w:rFonts w:asciiTheme="majorBidi" w:hAnsiTheme="majorBidi"/>
          <w:sz w:val="36"/>
          <w:szCs w:val="36"/>
          <w:rtl/>
        </w:rPr>
        <w:t xml:space="preserve">كلُّ هذا وفاءٌ مِنْه </w:t>
      </w:r>
      <w:r w:rsidR="00E30853">
        <w:rPr>
          <w:rFonts w:asciiTheme="majorBidi" w:hAnsiTheme="majorBidi"/>
          <w:sz w:val="36"/>
          <w:szCs w:val="36"/>
          <w:rtl/>
        </w:rPr>
        <w:t>-صلى الله عليه وسلم-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جعلَ الله الوفاء بالعهود والنذور مِن صفات عباده الأبرار</w:t>
      </w:r>
      <w:r w:rsidR="00C45DD5">
        <w:rPr>
          <w:rFonts w:asciiTheme="majorBidi" w:hAnsiTheme="majorBidi"/>
          <w:sz w:val="36"/>
          <w:szCs w:val="36"/>
          <w:rtl/>
        </w:rPr>
        <w:t xml:space="preserve">، </w:t>
      </w:r>
      <w:r w:rsidRPr="00E30853">
        <w:rPr>
          <w:rFonts w:asciiTheme="majorBidi" w:hAnsiTheme="majorBidi"/>
          <w:sz w:val="36"/>
          <w:szCs w:val="36"/>
          <w:rtl/>
        </w:rPr>
        <w:t>كما قال</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00150B12">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0E2BAB">
        <w:rPr>
          <w:rFonts w:asciiTheme="majorBidi" w:hAnsiTheme="majorBidi"/>
          <w:b/>
          <w:bCs/>
          <w:sz w:val="36"/>
          <w:szCs w:val="36"/>
          <w:rtl/>
        </w:rPr>
        <w:t>يُوفُونَ بِالنَّذْرِ وَيَخَافُونَ يَوْمًا كَانَ شَرُّهُ مُسْتَطِيرًا</w:t>
      </w:r>
      <w:r w:rsidR="00E30853">
        <w:rPr>
          <w:rFonts w:asciiTheme="majorBidi" w:hAnsiTheme="majorBidi"/>
          <w:sz w:val="36"/>
          <w:szCs w:val="36"/>
          <w:rtl/>
        </w:rPr>
        <w:t>)</w:t>
      </w:r>
      <w:r w:rsidRPr="00E30853">
        <w:rPr>
          <w:rFonts w:asciiTheme="majorBidi" w:hAnsiTheme="majorBidi"/>
          <w:sz w:val="36"/>
          <w:szCs w:val="36"/>
          <w:rtl/>
        </w:rPr>
        <w:t>[الإنسَان: 7]</w:t>
      </w:r>
      <w:r w:rsidR="00C45DD5">
        <w:rPr>
          <w:rFonts w:asciiTheme="majorBidi" w:hAnsiTheme="majorBidi"/>
          <w:sz w:val="36"/>
          <w:szCs w:val="36"/>
          <w:rtl/>
        </w:rPr>
        <w:t xml:space="preserve">، </w:t>
      </w:r>
      <w:r w:rsidRPr="00E30853">
        <w:rPr>
          <w:rFonts w:asciiTheme="majorBidi" w:hAnsiTheme="majorBidi"/>
          <w:sz w:val="36"/>
          <w:szCs w:val="36"/>
          <w:rtl/>
        </w:rPr>
        <w:t>وكقولِه</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00150B12">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0E2BAB">
        <w:rPr>
          <w:rFonts w:asciiTheme="majorBidi" w:hAnsiTheme="majorBidi"/>
          <w:b/>
          <w:bCs/>
          <w:sz w:val="36"/>
          <w:szCs w:val="36"/>
          <w:rtl/>
        </w:rPr>
        <w:t>وَالَّذِينَ هُمْ لأَِمَانَاتِهِمْ وَعَهْدِهِمْ رَاعُونَ</w:t>
      </w:r>
      <w:r w:rsidR="00E30853">
        <w:rPr>
          <w:rFonts w:asciiTheme="majorBidi" w:hAnsiTheme="majorBidi"/>
          <w:sz w:val="36"/>
          <w:szCs w:val="36"/>
          <w:rtl/>
        </w:rPr>
        <w:t>)</w:t>
      </w:r>
      <w:r w:rsidRPr="00E30853">
        <w:rPr>
          <w:rFonts w:asciiTheme="majorBidi" w:hAnsiTheme="majorBidi"/>
          <w:sz w:val="36"/>
          <w:szCs w:val="36"/>
          <w:rtl/>
        </w:rPr>
        <w:t>[المؤمنون: 8].</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فتأسوا بنبيكم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خُلُقه ومعاملاته.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هناك أمور عظيمة يجب الوفاء بها: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أولاها: توحيدُ الله وعدم الإشراك به</w:t>
      </w:r>
      <w:r w:rsidR="00C45DD5">
        <w:rPr>
          <w:rFonts w:asciiTheme="majorBidi" w:hAnsiTheme="majorBidi"/>
          <w:sz w:val="36"/>
          <w:szCs w:val="36"/>
          <w:rtl/>
        </w:rPr>
        <w:t xml:space="preserve">، </w:t>
      </w:r>
      <w:r w:rsidRPr="00E30853">
        <w:rPr>
          <w:rFonts w:asciiTheme="majorBidi" w:hAnsiTheme="majorBidi"/>
          <w:sz w:val="36"/>
          <w:szCs w:val="36"/>
          <w:rtl/>
        </w:rPr>
        <w:t>كما قال</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00150B12">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104E25">
        <w:rPr>
          <w:rFonts w:asciiTheme="majorBidi" w:hAnsiTheme="majorBidi"/>
          <w:b/>
          <w:bCs/>
          <w:sz w:val="36"/>
          <w:szCs w:val="36"/>
          <w:rtl/>
        </w:rPr>
        <w:t>وَإِذْ أَخَذَ رَبُّكَ مِنْ بَنِي آدَمَ مِنْ ظُهُورِهِمْ ذُرِّيَّتَهُمْ وَأَشْهَدَهُمْ عَلَى أَنْفُسِهِمْ أَلَسْتُ بِرَبِّكُمْ قَالُوا بَلَى شَهِدْنَا أَنْ تَقُولُوا يَوْمَ الْقِيَامَةِ إِنَّا كُنَّا عَنْ هَذَا غَافِلِينَ</w:t>
      </w:r>
      <w:r w:rsidR="00E30853">
        <w:rPr>
          <w:rFonts w:asciiTheme="majorBidi" w:hAnsiTheme="majorBidi"/>
          <w:sz w:val="36"/>
          <w:szCs w:val="36"/>
          <w:rtl/>
        </w:rPr>
        <w:t>)</w:t>
      </w:r>
      <w:r w:rsidRPr="00E30853">
        <w:rPr>
          <w:rFonts w:asciiTheme="majorBidi" w:hAnsiTheme="majorBidi"/>
          <w:sz w:val="36"/>
          <w:szCs w:val="36"/>
          <w:rtl/>
        </w:rPr>
        <w:t>[الأعرَاف: 172].</w:t>
      </w:r>
    </w:p>
    <w:p w:rsidR="00104E25" w:rsidRDefault="00A345F3" w:rsidP="00104E25">
      <w:pPr>
        <w:pStyle w:val="a8"/>
        <w:rPr>
          <w:rFonts w:asciiTheme="majorBidi" w:hAnsiTheme="majorBidi"/>
          <w:sz w:val="36"/>
          <w:szCs w:val="36"/>
          <w:rtl/>
        </w:rPr>
      </w:pPr>
      <w:r w:rsidRPr="00E30853">
        <w:rPr>
          <w:rFonts w:asciiTheme="majorBidi" w:hAnsiTheme="majorBidi"/>
          <w:sz w:val="36"/>
          <w:szCs w:val="36"/>
          <w:rtl/>
        </w:rPr>
        <w:t>ثانيها</w:t>
      </w:r>
      <w:r w:rsidR="00586BA9">
        <w:rPr>
          <w:rFonts w:asciiTheme="majorBidi" w:hAnsiTheme="majorBidi"/>
          <w:sz w:val="36"/>
          <w:szCs w:val="36"/>
          <w:rtl/>
        </w:rPr>
        <w:t>:</w:t>
      </w:r>
      <w:r w:rsidRPr="00E30853">
        <w:rPr>
          <w:rFonts w:asciiTheme="majorBidi" w:hAnsiTheme="majorBidi"/>
          <w:sz w:val="36"/>
          <w:szCs w:val="36"/>
          <w:rtl/>
        </w:rPr>
        <w:t xml:space="preserve"> أداءُ الصلاةِ جماعةً في المسجدِ</w:t>
      </w:r>
      <w:r w:rsidR="00C45DD5">
        <w:rPr>
          <w:rFonts w:asciiTheme="majorBidi" w:hAnsiTheme="majorBidi"/>
          <w:sz w:val="36"/>
          <w:szCs w:val="36"/>
          <w:rtl/>
        </w:rPr>
        <w:t xml:space="preserve">، </w:t>
      </w:r>
      <w:r w:rsidRPr="00E30853">
        <w:rPr>
          <w:rFonts w:asciiTheme="majorBidi" w:hAnsiTheme="majorBidi"/>
          <w:sz w:val="36"/>
          <w:szCs w:val="36"/>
          <w:rtl/>
        </w:rPr>
        <w:t>قال عُبَادَةُ بْنُ الصَّامِتِ</w:t>
      </w:r>
      <w:r w:rsidR="00C45DD5">
        <w:rPr>
          <w:rFonts w:asciiTheme="majorBidi" w:hAnsiTheme="majorBidi"/>
          <w:sz w:val="36"/>
          <w:szCs w:val="36"/>
          <w:rtl/>
        </w:rPr>
        <w:t xml:space="preserve">، </w:t>
      </w:r>
      <w:r w:rsidRPr="00E30853">
        <w:rPr>
          <w:rFonts w:asciiTheme="majorBidi" w:hAnsiTheme="majorBidi"/>
          <w:sz w:val="36"/>
          <w:szCs w:val="36"/>
          <w:rtl/>
        </w:rPr>
        <w:t xml:space="preserve">سَمِعْتُ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يَقُولُ</w:t>
      </w:r>
      <w:r w:rsidR="00104E25">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04E25">
        <w:rPr>
          <w:rFonts w:asciiTheme="majorBidi" w:hAnsiTheme="majorBidi"/>
          <w:b/>
          <w:bCs/>
          <w:sz w:val="36"/>
          <w:szCs w:val="36"/>
          <w:rtl/>
        </w:rPr>
        <w:t>خمسُ صل</w:t>
      </w:r>
      <w:r w:rsidR="00104E25">
        <w:rPr>
          <w:rFonts w:asciiTheme="majorBidi" w:hAnsiTheme="majorBidi" w:hint="cs"/>
          <w:b/>
          <w:bCs/>
          <w:sz w:val="36"/>
          <w:szCs w:val="36"/>
          <w:rtl/>
        </w:rPr>
        <w:t>و</w:t>
      </w:r>
      <w:r w:rsidRPr="00104E25">
        <w:rPr>
          <w:rFonts w:asciiTheme="majorBidi" w:hAnsiTheme="majorBidi"/>
          <w:b/>
          <w:bCs/>
          <w:sz w:val="36"/>
          <w:szCs w:val="36"/>
          <w:rtl/>
        </w:rPr>
        <w:t>ات كتبهن الله على العباد</w:t>
      </w:r>
      <w:r w:rsidR="00C45DD5" w:rsidRPr="00104E25">
        <w:rPr>
          <w:rFonts w:asciiTheme="majorBidi" w:hAnsiTheme="majorBidi"/>
          <w:b/>
          <w:bCs/>
          <w:sz w:val="36"/>
          <w:szCs w:val="36"/>
          <w:rtl/>
        </w:rPr>
        <w:t xml:space="preserve">، </w:t>
      </w:r>
      <w:r w:rsidRPr="00104E25">
        <w:rPr>
          <w:rFonts w:asciiTheme="majorBidi" w:hAnsiTheme="majorBidi"/>
          <w:b/>
          <w:bCs/>
          <w:sz w:val="36"/>
          <w:szCs w:val="36"/>
          <w:rtl/>
        </w:rPr>
        <w:t>فمن جاء بهن لم يضي</w:t>
      </w:r>
      <w:r w:rsidR="00104E25">
        <w:rPr>
          <w:rFonts w:asciiTheme="majorBidi" w:hAnsiTheme="majorBidi" w:hint="cs"/>
          <w:b/>
          <w:bCs/>
          <w:sz w:val="36"/>
          <w:szCs w:val="36"/>
          <w:rtl/>
        </w:rPr>
        <w:t>ّ</w:t>
      </w:r>
      <w:r w:rsidRPr="00104E25">
        <w:rPr>
          <w:rFonts w:asciiTheme="majorBidi" w:hAnsiTheme="majorBidi"/>
          <w:b/>
          <w:bCs/>
          <w:sz w:val="36"/>
          <w:szCs w:val="36"/>
          <w:rtl/>
        </w:rPr>
        <w:t>ع منهن شيئ</w:t>
      </w:r>
      <w:r w:rsidR="00E30853" w:rsidRPr="00104E25">
        <w:rPr>
          <w:rFonts w:asciiTheme="majorBidi" w:hAnsiTheme="majorBidi"/>
          <w:b/>
          <w:bCs/>
          <w:sz w:val="36"/>
          <w:szCs w:val="36"/>
          <w:rtl/>
        </w:rPr>
        <w:t>ًا</w:t>
      </w:r>
      <w:r w:rsidRPr="00104E25">
        <w:rPr>
          <w:rFonts w:asciiTheme="majorBidi" w:hAnsiTheme="majorBidi"/>
          <w:b/>
          <w:bCs/>
          <w:sz w:val="36"/>
          <w:szCs w:val="36"/>
          <w:rtl/>
        </w:rPr>
        <w:t xml:space="preserve"> استخفاف</w:t>
      </w:r>
      <w:r w:rsidR="00E30853" w:rsidRPr="00104E25">
        <w:rPr>
          <w:rFonts w:asciiTheme="majorBidi" w:hAnsiTheme="majorBidi"/>
          <w:b/>
          <w:bCs/>
          <w:sz w:val="36"/>
          <w:szCs w:val="36"/>
          <w:rtl/>
        </w:rPr>
        <w:t>ًا</w:t>
      </w:r>
      <w:r w:rsidRPr="00104E25">
        <w:rPr>
          <w:rFonts w:asciiTheme="majorBidi" w:hAnsiTheme="majorBidi"/>
          <w:b/>
          <w:bCs/>
          <w:sz w:val="36"/>
          <w:szCs w:val="36"/>
          <w:rtl/>
        </w:rPr>
        <w:t xml:space="preserve"> بحقهن</w:t>
      </w:r>
      <w:r w:rsidR="00C45DD5" w:rsidRPr="00104E25">
        <w:rPr>
          <w:rFonts w:asciiTheme="majorBidi" w:hAnsiTheme="majorBidi"/>
          <w:b/>
          <w:bCs/>
          <w:sz w:val="36"/>
          <w:szCs w:val="36"/>
          <w:rtl/>
        </w:rPr>
        <w:t xml:space="preserve">، </w:t>
      </w:r>
      <w:r w:rsidRPr="00104E25">
        <w:rPr>
          <w:rFonts w:asciiTheme="majorBidi" w:hAnsiTheme="majorBidi"/>
          <w:b/>
          <w:bCs/>
          <w:sz w:val="36"/>
          <w:szCs w:val="36"/>
          <w:rtl/>
        </w:rPr>
        <w:t>كان له عند الله عهد أن يدخله الجنة</w:t>
      </w:r>
      <w:r w:rsidR="00C45DD5" w:rsidRPr="00104E25">
        <w:rPr>
          <w:rFonts w:asciiTheme="majorBidi" w:hAnsiTheme="majorBidi"/>
          <w:b/>
          <w:bCs/>
          <w:sz w:val="36"/>
          <w:szCs w:val="36"/>
          <w:rtl/>
        </w:rPr>
        <w:t xml:space="preserve">، </w:t>
      </w:r>
      <w:r w:rsidRPr="00104E25">
        <w:rPr>
          <w:rFonts w:asciiTheme="majorBidi" w:hAnsiTheme="majorBidi"/>
          <w:b/>
          <w:bCs/>
          <w:sz w:val="36"/>
          <w:szCs w:val="36"/>
          <w:rtl/>
        </w:rPr>
        <w:t>ومن لم يأت بهن فليس له عند الله عهد</w:t>
      </w:r>
      <w:r w:rsidR="00C45DD5" w:rsidRPr="00104E25">
        <w:rPr>
          <w:rFonts w:asciiTheme="majorBidi" w:hAnsiTheme="majorBidi"/>
          <w:b/>
          <w:bCs/>
          <w:sz w:val="36"/>
          <w:szCs w:val="36"/>
          <w:rtl/>
        </w:rPr>
        <w:t xml:space="preserve">، </w:t>
      </w:r>
      <w:r w:rsidRPr="00104E25">
        <w:rPr>
          <w:rFonts w:asciiTheme="majorBidi" w:hAnsiTheme="majorBidi"/>
          <w:b/>
          <w:bCs/>
          <w:sz w:val="36"/>
          <w:szCs w:val="36"/>
          <w:rtl/>
        </w:rPr>
        <w:t>إن شاء عذبه وإن شاء أدخله الجنة</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104E25">
        <w:rPr>
          <w:rFonts w:asciiTheme="majorBidi" w:hAnsiTheme="majorBidi" w:hint="cs"/>
          <w:sz w:val="36"/>
          <w:szCs w:val="36"/>
          <w:rtl/>
        </w:rPr>
        <w:t>.</w:t>
      </w:r>
    </w:p>
    <w:p w:rsidR="00A345F3" w:rsidRPr="00E30853" w:rsidRDefault="00A345F3" w:rsidP="00104E25">
      <w:pPr>
        <w:pStyle w:val="a8"/>
        <w:rPr>
          <w:rFonts w:asciiTheme="majorBidi" w:hAnsiTheme="majorBidi"/>
          <w:sz w:val="36"/>
          <w:szCs w:val="36"/>
        </w:rPr>
      </w:pPr>
      <w:r w:rsidRPr="00E30853">
        <w:rPr>
          <w:rFonts w:asciiTheme="majorBidi" w:hAnsiTheme="majorBidi"/>
          <w:sz w:val="36"/>
          <w:szCs w:val="36"/>
          <w:rtl/>
        </w:rPr>
        <w:t xml:space="preserve">وقال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04DB2">
        <w:rPr>
          <w:rFonts w:asciiTheme="majorBidi" w:hAnsiTheme="majorBidi"/>
          <w:b/>
          <w:bCs/>
          <w:sz w:val="36"/>
          <w:szCs w:val="36"/>
          <w:rtl/>
        </w:rPr>
        <w:t>م</w:t>
      </w:r>
      <w:r w:rsidR="00204DB2">
        <w:rPr>
          <w:rFonts w:asciiTheme="majorBidi" w:hAnsiTheme="majorBidi" w:hint="cs"/>
          <w:b/>
          <w:bCs/>
          <w:sz w:val="36"/>
          <w:szCs w:val="36"/>
          <w:rtl/>
        </w:rPr>
        <w:t>َ</w:t>
      </w:r>
      <w:r w:rsidRPr="00204DB2">
        <w:rPr>
          <w:rFonts w:asciiTheme="majorBidi" w:hAnsiTheme="majorBidi"/>
          <w:b/>
          <w:bCs/>
          <w:sz w:val="36"/>
          <w:szCs w:val="36"/>
          <w:rtl/>
        </w:rPr>
        <w:t>ن صل</w:t>
      </w:r>
      <w:r w:rsidR="00204DB2">
        <w:rPr>
          <w:rFonts w:asciiTheme="majorBidi" w:hAnsiTheme="majorBidi" w:hint="cs"/>
          <w:b/>
          <w:bCs/>
          <w:sz w:val="36"/>
          <w:szCs w:val="36"/>
          <w:rtl/>
        </w:rPr>
        <w:t>َّ</w:t>
      </w:r>
      <w:r w:rsidRPr="00204DB2">
        <w:rPr>
          <w:rFonts w:asciiTheme="majorBidi" w:hAnsiTheme="majorBidi"/>
          <w:b/>
          <w:bCs/>
          <w:sz w:val="36"/>
          <w:szCs w:val="36"/>
          <w:rtl/>
        </w:rPr>
        <w:t>ى صلاة الفجر فهو في ذم</w:t>
      </w:r>
      <w:r w:rsidR="00204DB2">
        <w:rPr>
          <w:rFonts w:asciiTheme="majorBidi" w:hAnsiTheme="majorBidi" w:hint="cs"/>
          <w:b/>
          <w:bCs/>
          <w:sz w:val="36"/>
          <w:szCs w:val="36"/>
          <w:rtl/>
        </w:rPr>
        <w:t>َّ</w:t>
      </w:r>
      <w:r w:rsidRPr="00204DB2">
        <w:rPr>
          <w:rFonts w:asciiTheme="majorBidi" w:hAnsiTheme="majorBidi"/>
          <w:b/>
          <w:bCs/>
          <w:sz w:val="36"/>
          <w:szCs w:val="36"/>
          <w:rtl/>
        </w:rPr>
        <w:t>ة الله</w:t>
      </w:r>
      <w:r w:rsidR="00C45DD5" w:rsidRPr="00204DB2">
        <w:rPr>
          <w:rFonts w:asciiTheme="majorBidi" w:hAnsiTheme="majorBidi"/>
          <w:b/>
          <w:bCs/>
          <w:sz w:val="36"/>
          <w:szCs w:val="36"/>
          <w:rtl/>
        </w:rPr>
        <w:t xml:space="preserve">، </w:t>
      </w:r>
      <w:r w:rsidRPr="00204DB2">
        <w:rPr>
          <w:rFonts w:asciiTheme="majorBidi" w:hAnsiTheme="majorBidi"/>
          <w:b/>
          <w:bCs/>
          <w:sz w:val="36"/>
          <w:szCs w:val="36"/>
          <w:rtl/>
        </w:rPr>
        <w:t xml:space="preserve">فلا تُخفروا ذمة الله </w:t>
      </w:r>
      <w:r w:rsidR="00586BA9" w:rsidRPr="00204DB2">
        <w:rPr>
          <w:rFonts w:asciiTheme="majorBidi" w:hAnsiTheme="majorBidi"/>
          <w:b/>
          <w:bCs/>
          <w:sz w:val="36"/>
          <w:szCs w:val="36"/>
          <w:rtl/>
        </w:rPr>
        <w:t>-عز وجل-</w:t>
      </w:r>
      <w:r w:rsidR="00C45DD5" w:rsidRPr="00204DB2">
        <w:rPr>
          <w:rFonts w:asciiTheme="majorBidi" w:hAnsiTheme="majorBidi"/>
          <w:b/>
          <w:bCs/>
          <w:sz w:val="36"/>
          <w:szCs w:val="36"/>
          <w:rtl/>
        </w:rPr>
        <w:t xml:space="preserve">، </w:t>
      </w:r>
      <w:r w:rsidRPr="00204DB2">
        <w:rPr>
          <w:rFonts w:asciiTheme="majorBidi" w:hAnsiTheme="majorBidi"/>
          <w:b/>
          <w:bCs/>
          <w:sz w:val="36"/>
          <w:szCs w:val="36"/>
          <w:rtl/>
        </w:rPr>
        <w:t>ولا يطلبنكم بشيء من ذمته</w:t>
      </w:r>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ثالثها: حفظ ميثاق الزوجية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04DB2">
        <w:rPr>
          <w:rFonts w:asciiTheme="majorBidi" w:hAnsiTheme="majorBidi"/>
          <w:b/>
          <w:bCs/>
          <w:sz w:val="36"/>
          <w:szCs w:val="36"/>
          <w:rtl/>
        </w:rPr>
        <w:t>إن</w:t>
      </w:r>
      <w:r w:rsidR="00204DB2" w:rsidRPr="00204DB2">
        <w:rPr>
          <w:rFonts w:asciiTheme="majorBidi" w:hAnsiTheme="majorBidi" w:hint="cs"/>
          <w:b/>
          <w:bCs/>
          <w:sz w:val="36"/>
          <w:szCs w:val="36"/>
          <w:rtl/>
        </w:rPr>
        <w:t>ّ</w:t>
      </w:r>
      <w:r w:rsidRPr="00204DB2">
        <w:rPr>
          <w:rFonts w:asciiTheme="majorBidi" w:hAnsiTheme="majorBidi"/>
          <w:b/>
          <w:bCs/>
          <w:sz w:val="36"/>
          <w:szCs w:val="36"/>
          <w:rtl/>
        </w:rPr>
        <w:t xml:space="preserve"> أحق</w:t>
      </w:r>
      <w:r w:rsidR="00204DB2" w:rsidRPr="00204DB2">
        <w:rPr>
          <w:rFonts w:asciiTheme="majorBidi" w:hAnsiTheme="majorBidi" w:hint="cs"/>
          <w:b/>
          <w:bCs/>
          <w:sz w:val="36"/>
          <w:szCs w:val="36"/>
          <w:rtl/>
        </w:rPr>
        <w:t>ّ</w:t>
      </w:r>
      <w:r w:rsidRPr="00204DB2">
        <w:rPr>
          <w:rFonts w:asciiTheme="majorBidi" w:hAnsiTheme="majorBidi"/>
          <w:b/>
          <w:bCs/>
          <w:sz w:val="36"/>
          <w:szCs w:val="36"/>
          <w:rtl/>
        </w:rPr>
        <w:t xml:space="preserve"> الشروط أن ي</w:t>
      </w:r>
      <w:r w:rsidR="00204DB2" w:rsidRPr="00204DB2">
        <w:rPr>
          <w:rFonts w:asciiTheme="majorBidi" w:hAnsiTheme="majorBidi" w:hint="cs"/>
          <w:b/>
          <w:bCs/>
          <w:sz w:val="36"/>
          <w:szCs w:val="36"/>
          <w:rtl/>
        </w:rPr>
        <w:t>ُ</w:t>
      </w:r>
      <w:r w:rsidRPr="00204DB2">
        <w:rPr>
          <w:rFonts w:asciiTheme="majorBidi" w:hAnsiTheme="majorBidi"/>
          <w:b/>
          <w:bCs/>
          <w:sz w:val="36"/>
          <w:szCs w:val="36"/>
          <w:rtl/>
        </w:rPr>
        <w:t>وف</w:t>
      </w:r>
      <w:r w:rsidR="00204DB2" w:rsidRPr="00204DB2">
        <w:rPr>
          <w:rFonts w:asciiTheme="majorBidi" w:hAnsiTheme="majorBidi" w:hint="cs"/>
          <w:b/>
          <w:bCs/>
          <w:sz w:val="36"/>
          <w:szCs w:val="36"/>
          <w:rtl/>
        </w:rPr>
        <w:t>َّ</w:t>
      </w:r>
      <w:r w:rsidRPr="00204DB2">
        <w:rPr>
          <w:rFonts w:asciiTheme="majorBidi" w:hAnsiTheme="majorBidi"/>
          <w:b/>
          <w:bCs/>
          <w:sz w:val="36"/>
          <w:szCs w:val="36"/>
          <w:rtl/>
        </w:rPr>
        <w:t>ى بها</w:t>
      </w:r>
      <w:r w:rsidR="00C45DD5" w:rsidRPr="00204DB2">
        <w:rPr>
          <w:rFonts w:asciiTheme="majorBidi" w:hAnsiTheme="majorBidi"/>
          <w:b/>
          <w:bCs/>
          <w:sz w:val="36"/>
          <w:szCs w:val="36"/>
          <w:rtl/>
        </w:rPr>
        <w:t xml:space="preserve">، </w:t>
      </w:r>
      <w:r w:rsidRPr="00204DB2">
        <w:rPr>
          <w:rFonts w:asciiTheme="majorBidi" w:hAnsiTheme="majorBidi"/>
          <w:b/>
          <w:bCs/>
          <w:sz w:val="36"/>
          <w:szCs w:val="36"/>
          <w:rtl/>
        </w:rPr>
        <w:t>ما استحللتم به الفروج</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رابعها: من أعظم الوفاء برُّ الوالدينِ</w:t>
      </w:r>
      <w:r w:rsidR="00C45DD5">
        <w:rPr>
          <w:rFonts w:asciiTheme="majorBidi" w:hAnsiTheme="majorBidi"/>
          <w:sz w:val="36"/>
          <w:szCs w:val="36"/>
          <w:rtl/>
        </w:rPr>
        <w:t xml:space="preserve">، </w:t>
      </w:r>
      <w:r w:rsidRPr="00E30853">
        <w:rPr>
          <w:rFonts w:asciiTheme="majorBidi" w:hAnsiTheme="majorBidi"/>
          <w:sz w:val="36"/>
          <w:szCs w:val="36"/>
          <w:rtl/>
        </w:rPr>
        <w:t>وأوفى الأوفياء الذي لا ي</w:t>
      </w:r>
      <w:r w:rsidR="00204DB2">
        <w:rPr>
          <w:rFonts w:asciiTheme="majorBidi" w:hAnsiTheme="majorBidi" w:hint="cs"/>
          <w:sz w:val="36"/>
          <w:szCs w:val="36"/>
          <w:rtl/>
        </w:rPr>
        <w:t>َ</w:t>
      </w:r>
      <w:r w:rsidRPr="00E30853">
        <w:rPr>
          <w:rFonts w:asciiTheme="majorBidi" w:hAnsiTheme="majorBidi"/>
          <w:sz w:val="36"/>
          <w:szCs w:val="36"/>
          <w:rtl/>
        </w:rPr>
        <w:t>ن</w:t>
      </w:r>
      <w:r w:rsidR="00204DB2">
        <w:rPr>
          <w:rFonts w:asciiTheme="majorBidi" w:hAnsiTheme="majorBidi" w:hint="cs"/>
          <w:sz w:val="36"/>
          <w:szCs w:val="36"/>
          <w:rtl/>
        </w:rPr>
        <w:t>ْ</w:t>
      </w:r>
      <w:r w:rsidRPr="00E30853">
        <w:rPr>
          <w:rFonts w:asciiTheme="majorBidi" w:hAnsiTheme="majorBidi"/>
          <w:sz w:val="36"/>
          <w:szCs w:val="36"/>
          <w:rtl/>
        </w:rPr>
        <w:t>س</w:t>
      </w:r>
      <w:r w:rsidR="00204DB2">
        <w:rPr>
          <w:rFonts w:asciiTheme="majorBidi" w:hAnsiTheme="majorBidi" w:hint="cs"/>
          <w:sz w:val="36"/>
          <w:szCs w:val="36"/>
          <w:rtl/>
        </w:rPr>
        <w:t>َ</w:t>
      </w:r>
      <w:r w:rsidRPr="00E30853">
        <w:rPr>
          <w:rFonts w:asciiTheme="majorBidi" w:hAnsiTheme="majorBidi"/>
          <w:sz w:val="36"/>
          <w:szCs w:val="36"/>
          <w:rtl/>
        </w:rPr>
        <w:t>ى والديهِ بعد وفاتهما بدعوةٍ صالحة</w:t>
      </w:r>
      <w:r w:rsidR="00204DB2">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أو إحسانٍ</w:t>
      </w:r>
      <w:r w:rsidR="00C45DD5">
        <w:rPr>
          <w:rFonts w:asciiTheme="majorBidi" w:hAnsiTheme="majorBidi"/>
          <w:sz w:val="36"/>
          <w:szCs w:val="36"/>
          <w:rtl/>
        </w:rPr>
        <w:t xml:space="preserve">، </w:t>
      </w:r>
      <w:r w:rsidRPr="00E30853">
        <w:rPr>
          <w:rFonts w:asciiTheme="majorBidi" w:hAnsiTheme="majorBidi"/>
          <w:sz w:val="36"/>
          <w:szCs w:val="36"/>
          <w:rtl/>
        </w:rPr>
        <w:t>أو صدقة</w:t>
      </w:r>
      <w:r w:rsidR="00204DB2">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أو صلة</w:t>
      </w:r>
      <w:r w:rsidR="00204DB2">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فإنَّ الميتَ مرتهنٌ بعمله إلاَّ من صدقةٍ جارية</w:t>
      </w:r>
      <w:r w:rsidR="00204DB2">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أو عِلمٍ ي</w:t>
      </w:r>
      <w:r w:rsidR="00204DB2">
        <w:rPr>
          <w:rFonts w:asciiTheme="majorBidi" w:hAnsiTheme="majorBidi" w:hint="cs"/>
          <w:sz w:val="36"/>
          <w:szCs w:val="36"/>
          <w:rtl/>
        </w:rPr>
        <w:t>ُ</w:t>
      </w:r>
      <w:r w:rsidRPr="00E30853">
        <w:rPr>
          <w:rFonts w:asciiTheme="majorBidi" w:hAnsiTheme="majorBidi"/>
          <w:sz w:val="36"/>
          <w:szCs w:val="36"/>
          <w:rtl/>
        </w:rPr>
        <w:t>نتفعُ بهِ</w:t>
      </w:r>
      <w:r w:rsidR="00C45DD5">
        <w:rPr>
          <w:rFonts w:asciiTheme="majorBidi" w:hAnsiTheme="majorBidi"/>
          <w:sz w:val="36"/>
          <w:szCs w:val="36"/>
          <w:rtl/>
        </w:rPr>
        <w:t xml:space="preserve">، </w:t>
      </w:r>
      <w:r w:rsidRPr="00E30853">
        <w:rPr>
          <w:rFonts w:asciiTheme="majorBidi" w:hAnsiTheme="majorBidi"/>
          <w:sz w:val="36"/>
          <w:szCs w:val="36"/>
          <w:rtl/>
        </w:rPr>
        <w:t>أو ولدٍ صالحٍ يدعو 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خامسها: مِن الوفاء أن يقفَ المرءُ مع صاحبِه في الحقِّ أي</w:t>
      </w:r>
      <w:r w:rsidR="00204DB2">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مَنْ كانَ</w:t>
      </w:r>
      <w:r w:rsidR="00C45DD5">
        <w:rPr>
          <w:rFonts w:asciiTheme="majorBidi" w:hAnsiTheme="majorBidi"/>
          <w:sz w:val="36"/>
          <w:szCs w:val="36"/>
          <w:rtl/>
        </w:rPr>
        <w:t xml:space="preserve">، </w:t>
      </w:r>
      <w:r w:rsidRPr="00E30853">
        <w:rPr>
          <w:rFonts w:asciiTheme="majorBidi" w:hAnsiTheme="majorBidi"/>
          <w:sz w:val="36"/>
          <w:szCs w:val="36"/>
          <w:rtl/>
        </w:rPr>
        <w:t xml:space="preserve">فقد وقفَ أبو بكرٍ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مع النبي </w:t>
      </w:r>
      <w:r w:rsidR="00E30853">
        <w:rPr>
          <w:rFonts w:asciiTheme="majorBidi" w:hAnsiTheme="majorBidi"/>
          <w:sz w:val="36"/>
          <w:szCs w:val="36"/>
          <w:rtl/>
        </w:rPr>
        <w:t>-صلى الله عليه وسلم-</w:t>
      </w:r>
      <w:r w:rsidR="00204DB2">
        <w:rPr>
          <w:rFonts w:asciiTheme="majorBidi" w:hAnsiTheme="majorBidi"/>
          <w:sz w:val="36"/>
          <w:szCs w:val="36"/>
          <w:rtl/>
        </w:rPr>
        <w:t xml:space="preserve"> في حياته</w:t>
      </w:r>
      <w:r w:rsidRPr="00E30853">
        <w:rPr>
          <w:rFonts w:asciiTheme="majorBidi" w:hAnsiTheme="majorBidi"/>
          <w:sz w:val="36"/>
          <w:szCs w:val="36"/>
          <w:rtl/>
        </w:rPr>
        <w:t xml:space="preserve"> كلِّها</w:t>
      </w:r>
      <w:r w:rsidR="00C45DD5">
        <w:rPr>
          <w:rFonts w:asciiTheme="majorBidi" w:hAnsiTheme="majorBidi"/>
          <w:sz w:val="36"/>
          <w:szCs w:val="36"/>
          <w:rtl/>
        </w:rPr>
        <w:t xml:space="preserve">، </w:t>
      </w:r>
      <w:r w:rsidRPr="00E30853">
        <w:rPr>
          <w:rFonts w:asciiTheme="majorBidi" w:hAnsiTheme="majorBidi"/>
          <w:sz w:val="36"/>
          <w:szCs w:val="36"/>
          <w:rtl/>
        </w:rPr>
        <w:t>وفي تصديقِه بخبرِ الإسراء والمعراجِ</w:t>
      </w:r>
      <w:r w:rsidR="00C45DD5">
        <w:rPr>
          <w:rFonts w:asciiTheme="majorBidi" w:hAnsiTheme="majorBidi"/>
          <w:sz w:val="36"/>
          <w:szCs w:val="36"/>
          <w:rtl/>
        </w:rPr>
        <w:t xml:space="preserve">، </w:t>
      </w:r>
      <w:r w:rsidRPr="00E30853">
        <w:rPr>
          <w:rFonts w:asciiTheme="majorBidi" w:hAnsiTheme="majorBidi"/>
          <w:sz w:val="36"/>
          <w:szCs w:val="36"/>
          <w:rtl/>
        </w:rPr>
        <w:t>ووقف بجسده</w:t>
      </w:r>
      <w:r w:rsidR="00C45DD5">
        <w:rPr>
          <w:rFonts w:asciiTheme="majorBidi" w:hAnsiTheme="majorBidi"/>
          <w:sz w:val="36"/>
          <w:szCs w:val="36"/>
          <w:rtl/>
        </w:rPr>
        <w:t xml:space="preserve">، </w:t>
      </w:r>
      <w:r w:rsidRPr="00E30853">
        <w:rPr>
          <w:rFonts w:asciiTheme="majorBidi" w:hAnsiTheme="majorBidi"/>
          <w:sz w:val="36"/>
          <w:szCs w:val="36"/>
          <w:rtl/>
        </w:rPr>
        <w:t>وولده في الغار</w:t>
      </w:r>
      <w:r w:rsidR="00C45DD5">
        <w:rPr>
          <w:rFonts w:asciiTheme="majorBidi" w:hAnsiTheme="majorBidi"/>
          <w:sz w:val="36"/>
          <w:szCs w:val="36"/>
          <w:rtl/>
        </w:rPr>
        <w:t xml:space="preserve">، </w:t>
      </w:r>
      <w:r w:rsidRPr="00E30853">
        <w:rPr>
          <w:rFonts w:asciiTheme="majorBidi" w:hAnsiTheme="majorBidi"/>
          <w:sz w:val="36"/>
          <w:szCs w:val="36"/>
          <w:rtl/>
        </w:rPr>
        <w:t>وطريق الهجرة</w:t>
      </w:r>
      <w:r w:rsidR="00C45DD5">
        <w:rPr>
          <w:rFonts w:asciiTheme="majorBidi" w:hAnsiTheme="majorBidi"/>
          <w:sz w:val="36"/>
          <w:szCs w:val="36"/>
          <w:rtl/>
        </w:rPr>
        <w:t xml:space="preserve">، </w:t>
      </w:r>
      <w:r w:rsidRPr="00E30853">
        <w:rPr>
          <w:rFonts w:asciiTheme="majorBidi" w:hAnsiTheme="majorBidi"/>
          <w:sz w:val="36"/>
          <w:szCs w:val="36"/>
          <w:rtl/>
        </w:rPr>
        <w:t>ووقف بماله في جميع لحظات حياته</w:t>
      </w:r>
      <w:r w:rsidR="00C45DD5">
        <w:rPr>
          <w:rFonts w:asciiTheme="majorBidi" w:hAnsiTheme="majorBidi"/>
          <w:sz w:val="36"/>
          <w:szCs w:val="36"/>
          <w:rtl/>
        </w:rPr>
        <w:t xml:space="preserve">، </w:t>
      </w:r>
      <w:r w:rsidRPr="00E30853">
        <w:rPr>
          <w:rFonts w:asciiTheme="majorBidi" w:hAnsiTheme="majorBidi"/>
          <w:sz w:val="36"/>
          <w:szCs w:val="36"/>
          <w:rtl/>
        </w:rPr>
        <w:t xml:space="preserve">فكان </w:t>
      </w:r>
      <w:r w:rsidR="00E30853">
        <w:rPr>
          <w:rFonts w:asciiTheme="majorBidi" w:hAnsiTheme="majorBidi"/>
          <w:sz w:val="36"/>
          <w:szCs w:val="36"/>
          <w:rtl/>
        </w:rPr>
        <w:t xml:space="preserve">-رضي الله عنه- </w:t>
      </w:r>
      <w:r w:rsidRPr="00E30853">
        <w:rPr>
          <w:rFonts w:asciiTheme="majorBidi" w:hAnsiTheme="majorBidi"/>
          <w:sz w:val="36"/>
          <w:szCs w:val="36"/>
          <w:rtl/>
        </w:rPr>
        <w:lastRenderedPageBreak/>
        <w:t>نِعمَ الصاحبُ.</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سادس</w:t>
      </w:r>
      <w:r w:rsidR="00E30853" w:rsidRPr="00E30853">
        <w:rPr>
          <w:rFonts w:asciiTheme="majorBidi" w:hAnsiTheme="majorBidi"/>
          <w:sz w:val="36"/>
          <w:szCs w:val="36"/>
          <w:rtl/>
        </w:rPr>
        <w:t>ًا</w:t>
      </w:r>
      <w:r w:rsidRPr="00E30853">
        <w:rPr>
          <w:rFonts w:asciiTheme="majorBidi" w:hAnsiTheme="majorBidi"/>
          <w:sz w:val="36"/>
          <w:szCs w:val="36"/>
          <w:rtl/>
        </w:rPr>
        <w:t>: الوفاء بالعقود</w:t>
      </w:r>
      <w:r w:rsidR="00C45DD5">
        <w:rPr>
          <w:rFonts w:asciiTheme="majorBidi" w:hAnsiTheme="majorBidi"/>
          <w:sz w:val="36"/>
          <w:szCs w:val="36"/>
          <w:rtl/>
        </w:rPr>
        <w:t xml:space="preserve">، </w:t>
      </w:r>
      <w:r w:rsidRPr="00E30853">
        <w:rPr>
          <w:rFonts w:asciiTheme="majorBidi" w:hAnsiTheme="majorBidi"/>
          <w:sz w:val="36"/>
          <w:szCs w:val="36"/>
          <w:rtl/>
        </w:rPr>
        <w:t>لعموم قوله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005D41C2" w:rsidRPr="00204DB2">
        <w:rPr>
          <w:rFonts w:asciiTheme="majorBidi" w:hAnsiTheme="majorBidi"/>
          <w:b/>
          <w:bCs/>
          <w:sz w:val="36"/>
          <w:szCs w:val="36"/>
          <w:rtl/>
        </w:rPr>
        <w:t>يَا أَ</w:t>
      </w:r>
      <w:r w:rsidRPr="00204DB2">
        <w:rPr>
          <w:rFonts w:asciiTheme="majorBidi" w:hAnsiTheme="majorBidi"/>
          <w:b/>
          <w:bCs/>
          <w:sz w:val="36"/>
          <w:szCs w:val="36"/>
          <w:rtl/>
        </w:rPr>
        <w:t>يُّهَا الَّذِينَ آمَنُوا أَوْفُوا بِالْعُقُودِ</w:t>
      </w:r>
      <w:r w:rsidR="00E30853">
        <w:rPr>
          <w:rFonts w:asciiTheme="majorBidi" w:hAnsiTheme="majorBidi"/>
          <w:sz w:val="36"/>
          <w:szCs w:val="36"/>
          <w:rtl/>
        </w:rPr>
        <w:t>)</w:t>
      </w:r>
      <w:r w:rsidRPr="00E30853">
        <w:rPr>
          <w:rFonts w:asciiTheme="majorBidi" w:hAnsiTheme="majorBidi"/>
          <w:sz w:val="36"/>
          <w:szCs w:val="36"/>
          <w:rtl/>
        </w:rPr>
        <w:t>[المَائدة: 1]</w:t>
      </w:r>
      <w:r w:rsidR="00C45DD5">
        <w:rPr>
          <w:rFonts w:asciiTheme="majorBidi" w:hAnsiTheme="majorBidi"/>
          <w:sz w:val="36"/>
          <w:szCs w:val="36"/>
          <w:rtl/>
        </w:rPr>
        <w:t xml:space="preserve">، </w:t>
      </w:r>
      <w:r w:rsidRPr="00E30853">
        <w:rPr>
          <w:rFonts w:asciiTheme="majorBidi" w:hAnsiTheme="majorBidi"/>
          <w:sz w:val="36"/>
          <w:szCs w:val="36"/>
          <w:rtl/>
        </w:rPr>
        <w:t>فيلزم الوفاء بها</w:t>
      </w:r>
      <w:r w:rsidR="00C45DD5">
        <w:rPr>
          <w:rFonts w:asciiTheme="majorBidi" w:hAnsiTheme="majorBidi"/>
          <w:sz w:val="36"/>
          <w:szCs w:val="36"/>
          <w:rtl/>
        </w:rPr>
        <w:t xml:space="preserve">، </w:t>
      </w:r>
      <w:r w:rsidRPr="00E30853">
        <w:rPr>
          <w:rFonts w:asciiTheme="majorBidi" w:hAnsiTheme="majorBidi"/>
          <w:sz w:val="36"/>
          <w:szCs w:val="36"/>
          <w:rtl/>
        </w:rPr>
        <w:t>وعدمُ نكثها والإخلالِ بمقتضاها</w:t>
      </w:r>
      <w:r w:rsidR="00C45DD5">
        <w:rPr>
          <w:rFonts w:asciiTheme="majorBidi" w:hAnsiTheme="majorBidi"/>
          <w:sz w:val="36"/>
          <w:szCs w:val="36"/>
          <w:rtl/>
        </w:rPr>
        <w:t xml:space="preserve">، </w:t>
      </w:r>
      <w:r w:rsidRPr="00E30853">
        <w:rPr>
          <w:rFonts w:asciiTheme="majorBidi" w:hAnsiTheme="majorBidi"/>
          <w:sz w:val="36"/>
          <w:szCs w:val="36"/>
          <w:rtl/>
        </w:rPr>
        <w:t>على اختلاف أمرها في المال والنسب والبدن واللسان وغيرها.</w:t>
      </w:r>
    </w:p>
    <w:p w:rsidR="00A345F3" w:rsidRPr="00E30853" w:rsidRDefault="00A345F3" w:rsidP="00204DB2">
      <w:pPr>
        <w:pStyle w:val="a8"/>
        <w:rPr>
          <w:rFonts w:asciiTheme="majorBidi" w:hAnsiTheme="majorBidi"/>
          <w:sz w:val="36"/>
          <w:szCs w:val="36"/>
        </w:rPr>
      </w:pPr>
      <w:r w:rsidRPr="00E30853">
        <w:rPr>
          <w:rFonts w:asciiTheme="majorBidi" w:hAnsiTheme="majorBidi"/>
          <w:sz w:val="36"/>
          <w:szCs w:val="36"/>
          <w:rtl/>
        </w:rPr>
        <w:t>سابعها: ومن الوفاءِ أن يؤديَ كلُّ من ائت</w:t>
      </w:r>
      <w:r w:rsidR="00204DB2">
        <w:rPr>
          <w:rFonts w:asciiTheme="majorBidi" w:hAnsiTheme="majorBidi" w:hint="cs"/>
          <w:sz w:val="36"/>
          <w:szCs w:val="36"/>
          <w:rtl/>
        </w:rPr>
        <w:t>ُ</w:t>
      </w:r>
      <w:r w:rsidRPr="00E30853">
        <w:rPr>
          <w:rFonts w:asciiTheme="majorBidi" w:hAnsiTheme="majorBidi"/>
          <w:sz w:val="36"/>
          <w:szCs w:val="36"/>
          <w:rtl/>
        </w:rPr>
        <w:t>م</w:t>
      </w:r>
      <w:r w:rsidR="00204DB2">
        <w:rPr>
          <w:rFonts w:asciiTheme="majorBidi" w:hAnsiTheme="majorBidi" w:hint="cs"/>
          <w:sz w:val="36"/>
          <w:szCs w:val="36"/>
          <w:rtl/>
        </w:rPr>
        <w:t>ِ</w:t>
      </w:r>
      <w:r w:rsidRPr="00E30853">
        <w:rPr>
          <w:rFonts w:asciiTheme="majorBidi" w:hAnsiTheme="majorBidi"/>
          <w:sz w:val="36"/>
          <w:szCs w:val="36"/>
          <w:rtl/>
        </w:rPr>
        <w:t>ن</w:t>
      </w:r>
      <w:r w:rsidR="00204DB2">
        <w:rPr>
          <w:rFonts w:asciiTheme="majorBidi" w:hAnsiTheme="majorBidi" w:hint="cs"/>
          <w:sz w:val="36"/>
          <w:szCs w:val="36"/>
          <w:rtl/>
        </w:rPr>
        <w:t>َ</w:t>
      </w:r>
      <w:r w:rsidRPr="00E30853">
        <w:rPr>
          <w:rFonts w:asciiTheme="majorBidi" w:hAnsiTheme="majorBidi"/>
          <w:sz w:val="36"/>
          <w:szCs w:val="36"/>
          <w:rtl/>
        </w:rPr>
        <w:t xml:space="preserve"> </w:t>
      </w:r>
      <w:r w:rsidR="00204DB2">
        <w:rPr>
          <w:rFonts w:asciiTheme="majorBidi" w:hAnsiTheme="majorBidi" w:hint="cs"/>
          <w:sz w:val="36"/>
          <w:szCs w:val="36"/>
          <w:rtl/>
        </w:rPr>
        <w:t xml:space="preserve">على </w:t>
      </w:r>
      <w:r w:rsidRPr="00E30853">
        <w:rPr>
          <w:rFonts w:asciiTheme="majorBidi" w:hAnsiTheme="majorBidi"/>
          <w:sz w:val="36"/>
          <w:szCs w:val="36"/>
          <w:rtl/>
        </w:rPr>
        <w:t>أمانة</w:t>
      </w:r>
      <w:r w:rsidR="00C45DD5">
        <w:rPr>
          <w:rFonts w:asciiTheme="majorBidi" w:hAnsiTheme="majorBidi"/>
          <w:sz w:val="36"/>
          <w:szCs w:val="36"/>
          <w:rtl/>
        </w:rPr>
        <w:t xml:space="preserve">، </w:t>
      </w:r>
      <w:r w:rsidRPr="00E30853">
        <w:rPr>
          <w:rFonts w:asciiTheme="majorBidi" w:hAnsiTheme="majorBidi"/>
          <w:sz w:val="36"/>
          <w:szCs w:val="36"/>
          <w:rtl/>
        </w:rPr>
        <w:t xml:space="preserve">أن يؤديَها خيرَ </w:t>
      </w:r>
      <w:r w:rsidR="00204DB2">
        <w:rPr>
          <w:rFonts w:asciiTheme="majorBidi" w:hAnsiTheme="majorBidi" w:hint="cs"/>
          <w:sz w:val="36"/>
          <w:szCs w:val="36"/>
          <w:rtl/>
        </w:rPr>
        <w:t>أداء</w:t>
      </w:r>
      <w:r w:rsidR="00C45DD5">
        <w:rPr>
          <w:rFonts w:asciiTheme="majorBidi" w:hAnsiTheme="majorBidi"/>
          <w:sz w:val="36"/>
          <w:szCs w:val="36"/>
          <w:rtl/>
        </w:rPr>
        <w:t xml:space="preserve">، </w:t>
      </w:r>
      <w:r w:rsidRPr="00E30853">
        <w:rPr>
          <w:rFonts w:asciiTheme="majorBidi" w:hAnsiTheme="majorBidi"/>
          <w:sz w:val="36"/>
          <w:szCs w:val="36"/>
          <w:rtl/>
        </w:rPr>
        <w:t>في التعليم والصناعة والتجارة</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كذا كلُّ صاحبِ عملٍ في عمله.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lang w:bidi="ar-EG"/>
        </w:rPr>
      </w:pPr>
    </w:p>
    <w:p w:rsidR="00046CB7" w:rsidRDefault="00046CB7">
      <w:pPr>
        <w:widowControl/>
        <w:bidi w:val="0"/>
        <w:jc w:val="left"/>
        <w:rPr>
          <w:rFonts w:asciiTheme="majorBidi" w:hAnsiTheme="majorBidi"/>
        </w:rPr>
      </w:pPr>
      <w:r>
        <w:rPr>
          <w:rFonts w:asciiTheme="majorBidi" w:hAnsiTheme="majorBidi"/>
          <w:rtl/>
        </w:rPr>
        <w:br w:type="page"/>
      </w:r>
    </w:p>
    <w:p w:rsidR="00A345F3" w:rsidRPr="00046CB7" w:rsidRDefault="00A345F3" w:rsidP="00046CB7">
      <w:pPr>
        <w:pStyle w:val="a8"/>
        <w:jc w:val="center"/>
        <w:rPr>
          <w:rFonts w:asciiTheme="majorBidi" w:hAnsiTheme="majorBidi"/>
          <w:b/>
          <w:bCs/>
          <w:sz w:val="36"/>
          <w:szCs w:val="36"/>
        </w:rPr>
      </w:pPr>
      <w:r w:rsidRPr="00046CB7">
        <w:rPr>
          <w:rFonts w:asciiTheme="majorBidi" w:hAnsiTheme="majorBidi"/>
          <w:b/>
          <w:bCs/>
          <w:sz w:val="36"/>
          <w:szCs w:val="36"/>
          <w:rtl/>
        </w:rPr>
        <w:lastRenderedPageBreak/>
        <w:t>عيادة المريض</w:t>
      </w:r>
    </w:p>
    <w:p w:rsidR="007A2A85" w:rsidRDefault="007A2A85" w:rsidP="00E30853">
      <w:pPr>
        <w:pStyle w:val="a8"/>
        <w:rPr>
          <w:rFonts w:asciiTheme="majorBidi" w:hAnsiTheme="majorBidi"/>
          <w:sz w:val="36"/>
          <w:szCs w:val="36"/>
          <w:rtl/>
        </w:rPr>
      </w:pPr>
      <w:r>
        <w:rPr>
          <w:rFonts w:asciiTheme="majorBidi" w:hAnsiTheme="majorBidi" w:hint="cs"/>
          <w:sz w:val="36"/>
          <w:szCs w:val="36"/>
          <w:rtl/>
        </w:rPr>
        <w:t>الخطبة الأولى:</w:t>
      </w:r>
    </w:p>
    <w:p w:rsidR="00A32742" w:rsidRDefault="00A345F3" w:rsidP="00E30853">
      <w:pPr>
        <w:pStyle w:val="a8"/>
        <w:rPr>
          <w:rFonts w:asciiTheme="majorBidi" w:hAnsiTheme="majorBidi"/>
          <w:sz w:val="36"/>
          <w:szCs w:val="36"/>
          <w:rtl/>
        </w:rPr>
      </w:pPr>
      <w:r w:rsidRPr="00E30853">
        <w:rPr>
          <w:rFonts w:asciiTheme="majorBidi" w:hAnsiTheme="majorBidi"/>
          <w:sz w:val="36"/>
          <w:szCs w:val="36"/>
          <w:rtl/>
        </w:rPr>
        <w:t xml:space="preserve">بُعث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ليتمم مكارم الأخلاق</w:t>
      </w:r>
      <w:r w:rsidR="00C45DD5">
        <w:rPr>
          <w:rFonts w:asciiTheme="majorBidi" w:hAnsiTheme="majorBidi"/>
          <w:sz w:val="36"/>
          <w:szCs w:val="36"/>
          <w:rtl/>
        </w:rPr>
        <w:t xml:space="preserve">، </w:t>
      </w:r>
      <w:r w:rsidRPr="00E30853">
        <w:rPr>
          <w:rFonts w:asciiTheme="majorBidi" w:hAnsiTheme="majorBidi"/>
          <w:sz w:val="36"/>
          <w:szCs w:val="36"/>
          <w:rtl/>
        </w:rPr>
        <w:t xml:space="preserve">فشارك </w:t>
      </w:r>
      <w:r w:rsidR="00E8539A">
        <w:rPr>
          <w:rFonts w:asciiTheme="majorBidi" w:hAnsiTheme="majorBidi"/>
          <w:sz w:val="36"/>
          <w:szCs w:val="36"/>
          <w:rtl/>
        </w:rPr>
        <w:t>-عليه السلام-</w:t>
      </w:r>
      <w:r w:rsidRPr="00E30853">
        <w:rPr>
          <w:rFonts w:asciiTheme="majorBidi" w:hAnsiTheme="majorBidi"/>
          <w:sz w:val="36"/>
          <w:szCs w:val="36"/>
          <w:rtl/>
        </w:rPr>
        <w:t xml:space="preserve">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أفراحَهم</w:t>
      </w:r>
      <w:r w:rsidR="00C45DD5">
        <w:rPr>
          <w:rFonts w:asciiTheme="majorBidi" w:hAnsiTheme="majorBidi"/>
          <w:sz w:val="36"/>
          <w:szCs w:val="36"/>
          <w:rtl/>
        </w:rPr>
        <w:t xml:space="preserve">، </w:t>
      </w:r>
      <w:r w:rsidRPr="00E30853">
        <w:rPr>
          <w:rFonts w:asciiTheme="majorBidi" w:hAnsiTheme="majorBidi"/>
          <w:sz w:val="36"/>
          <w:szCs w:val="36"/>
          <w:rtl/>
        </w:rPr>
        <w:t>فكان قدوةً لمن بعده في إجابة الداعي</w:t>
      </w:r>
      <w:r w:rsidR="00C45DD5">
        <w:rPr>
          <w:rFonts w:asciiTheme="majorBidi" w:hAnsiTheme="majorBidi"/>
          <w:sz w:val="36"/>
          <w:szCs w:val="36"/>
          <w:rtl/>
        </w:rPr>
        <w:t xml:space="preserve">، </w:t>
      </w:r>
      <w:r w:rsidRPr="00E30853">
        <w:rPr>
          <w:rFonts w:asciiTheme="majorBidi" w:hAnsiTheme="majorBidi"/>
          <w:sz w:val="36"/>
          <w:szCs w:val="36"/>
          <w:rtl/>
        </w:rPr>
        <w:t>وإكرامِ الضيف</w:t>
      </w:r>
      <w:r w:rsidR="00C45DD5">
        <w:rPr>
          <w:rFonts w:asciiTheme="majorBidi" w:hAnsiTheme="majorBidi"/>
          <w:sz w:val="36"/>
          <w:szCs w:val="36"/>
          <w:rtl/>
        </w:rPr>
        <w:t xml:space="preserve">، </w:t>
      </w:r>
      <w:r w:rsidRPr="00E30853">
        <w:rPr>
          <w:rFonts w:asciiTheme="majorBidi" w:hAnsiTheme="majorBidi"/>
          <w:sz w:val="36"/>
          <w:szCs w:val="36"/>
          <w:rtl/>
        </w:rPr>
        <w:t>وإبرار المُقْسِم. ولم يغفل عن مشاركتهم في أتراحهم</w:t>
      </w:r>
      <w:r w:rsidR="00C45DD5">
        <w:rPr>
          <w:rFonts w:asciiTheme="majorBidi" w:hAnsiTheme="majorBidi"/>
          <w:sz w:val="36"/>
          <w:szCs w:val="36"/>
          <w:rtl/>
        </w:rPr>
        <w:t xml:space="preserve">، </w:t>
      </w:r>
      <w:r w:rsidRPr="00E30853">
        <w:rPr>
          <w:rFonts w:asciiTheme="majorBidi" w:hAnsiTheme="majorBidi"/>
          <w:sz w:val="36"/>
          <w:szCs w:val="36"/>
          <w:rtl/>
        </w:rPr>
        <w:t>باتباع الجنائز</w:t>
      </w:r>
      <w:r w:rsidR="00C45DD5">
        <w:rPr>
          <w:rFonts w:asciiTheme="majorBidi" w:hAnsiTheme="majorBidi"/>
          <w:sz w:val="36"/>
          <w:szCs w:val="36"/>
          <w:rtl/>
        </w:rPr>
        <w:t xml:space="preserve">، </w:t>
      </w:r>
      <w:r w:rsidRPr="00E30853">
        <w:rPr>
          <w:rFonts w:asciiTheme="majorBidi" w:hAnsiTheme="majorBidi"/>
          <w:sz w:val="36"/>
          <w:szCs w:val="36"/>
          <w:rtl/>
        </w:rPr>
        <w:t xml:space="preserve">أو تخفيفِ المصاب كعيادة المريض. </w:t>
      </w:r>
    </w:p>
    <w:p w:rsidR="00A345F3" w:rsidRPr="00E30853" w:rsidRDefault="00A345F3" w:rsidP="0086600D">
      <w:pPr>
        <w:pStyle w:val="a8"/>
        <w:rPr>
          <w:rFonts w:asciiTheme="majorBidi" w:hAnsiTheme="majorBidi"/>
          <w:sz w:val="36"/>
          <w:szCs w:val="36"/>
        </w:rPr>
      </w:pPr>
      <w:r w:rsidRPr="00E30853">
        <w:rPr>
          <w:rFonts w:asciiTheme="majorBidi" w:hAnsiTheme="majorBidi"/>
          <w:sz w:val="36"/>
          <w:szCs w:val="36"/>
          <w:rtl/>
        </w:rPr>
        <w:t>بل جعل عيادةَ المريض حق</w:t>
      </w:r>
      <w:r w:rsidR="00E30853" w:rsidRPr="00E30853">
        <w:rPr>
          <w:rFonts w:asciiTheme="majorBidi" w:hAnsiTheme="majorBidi"/>
          <w:sz w:val="36"/>
          <w:szCs w:val="36"/>
          <w:rtl/>
        </w:rPr>
        <w:t>ًا</w:t>
      </w:r>
      <w:r w:rsidRPr="00E30853">
        <w:rPr>
          <w:rFonts w:asciiTheme="majorBidi" w:hAnsiTheme="majorBidi"/>
          <w:sz w:val="36"/>
          <w:szCs w:val="36"/>
          <w:rtl/>
        </w:rPr>
        <w:t xml:space="preserve"> من حقوق المسلم على أخيه المسلم</w:t>
      </w:r>
      <w:r w:rsidR="0086600D">
        <w:rPr>
          <w:rFonts w:asciiTheme="majorBidi" w:hAnsiTheme="majorBidi" w:hint="cs"/>
          <w:sz w:val="36"/>
          <w:szCs w:val="36"/>
          <w:rtl/>
        </w:rPr>
        <w:t xml:space="preserve">؛ </w:t>
      </w:r>
      <w:r w:rsidRPr="00E30853">
        <w:rPr>
          <w:rFonts w:asciiTheme="majorBidi" w:hAnsiTheme="majorBidi"/>
          <w:sz w:val="36"/>
          <w:szCs w:val="36"/>
          <w:rtl/>
        </w:rPr>
        <w:t>كردِّ السلام</w:t>
      </w:r>
      <w:r w:rsidR="00C45DD5">
        <w:rPr>
          <w:rFonts w:asciiTheme="majorBidi" w:hAnsiTheme="majorBidi"/>
          <w:sz w:val="36"/>
          <w:szCs w:val="36"/>
          <w:rtl/>
        </w:rPr>
        <w:t xml:space="preserve">، </w:t>
      </w:r>
      <w:r w:rsidRPr="00E30853">
        <w:rPr>
          <w:rFonts w:asciiTheme="majorBidi" w:hAnsiTheme="majorBidi"/>
          <w:sz w:val="36"/>
          <w:szCs w:val="36"/>
          <w:rtl/>
        </w:rPr>
        <w:t>واتباع الجنائز</w:t>
      </w:r>
      <w:r w:rsidR="00C45DD5">
        <w:rPr>
          <w:rFonts w:asciiTheme="majorBidi" w:hAnsiTheme="majorBidi"/>
          <w:sz w:val="36"/>
          <w:szCs w:val="36"/>
          <w:rtl/>
        </w:rPr>
        <w:t xml:space="preserve">، </w:t>
      </w:r>
      <w:r w:rsidRPr="00E30853">
        <w:rPr>
          <w:rFonts w:asciiTheme="majorBidi" w:hAnsiTheme="majorBidi"/>
          <w:sz w:val="36"/>
          <w:szCs w:val="36"/>
          <w:rtl/>
        </w:rPr>
        <w:t>وإجابة الدعوة</w:t>
      </w:r>
      <w:r w:rsidR="00C45DD5">
        <w:rPr>
          <w:rFonts w:asciiTheme="majorBidi" w:hAnsiTheme="majorBidi"/>
          <w:sz w:val="36"/>
          <w:szCs w:val="36"/>
          <w:rtl/>
        </w:rPr>
        <w:t xml:space="preserve">، </w:t>
      </w:r>
      <w:r w:rsidRPr="00E30853">
        <w:rPr>
          <w:rFonts w:asciiTheme="majorBidi" w:hAnsiTheme="majorBidi"/>
          <w:sz w:val="36"/>
          <w:szCs w:val="36"/>
          <w:rtl/>
        </w:rPr>
        <w:t>وتشميت العاطس</w:t>
      </w:r>
      <w:r w:rsidR="0086600D">
        <w:rPr>
          <w:rFonts w:asciiTheme="majorBidi" w:hAnsiTheme="majorBidi" w:hint="cs"/>
          <w:sz w:val="36"/>
          <w:szCs w:val="36"/>
          <w:rtl/>
        </w:rPr>
        <w:t>.</w:t>
      </w:r>
      <w:r w:rsidRPr="00E30853">
        <w:rPr>
          <w:rFonts w:asciiTheme="majorBidi" w:hAnsiTheme="majorBidi"/>
          <w:sz w:val="36"/>
          <w:szCs w:val="36"/>
          <w:rtl/>
        </w:rPr>
        <w:t xml:space="preserve"> وقد حرص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على عيادة المريض وأَمَر بها بقوله: </w:t>
      </w:r>
      <w:r w:rsidR="00E30853" w:rsidRPr="00E30853">
        <w:rPr>
          <w:rFonts w:asciiTheme="majorBidi" w:hAnsiTheme="majorBidi"/>
          <w:sz w:val="36"/>
          <w:szCs w:val="36"/>
          <w:rtl/>
        </w:rPr>
        <w:t>"</w:t>
      </w:r>
      <w:r w:rsidRPr="0086600D">
        <w:rPr>
          <w:rFonts w:asciiTheme="majorBidi" w:hAnsiTheme="majorBidi"/>
          <w:b/>
          <w:bCs/>
          <w:sz w:val="36"/>
          <w:szCs w:val="36"/>
          <w:rtl/>
        </w:rPr>
        <w:t>أطعموا الجائع</w:t>
      </w:r>
      <w:r w:rsidR="00C45DD5" w:rsidRPr="0086600D">
        <w:rPr>
          <w:rFonts w:asciiTheme="majorBidi" w:hAnsiTheme="majorBidi"/>
          <w:b/>
          <w:bCs/>
          <w:sz w:val="36"/>
          <w:szCs w:val="36"/>
          <w:rtl/>
        </w:rPr>
        <w:t xml:space="preserve">، </w:t>
      </w:r>
      <w:r w:rsidRPr="0086600D">
        <w:rPr>
          <w:rFonts w:asciiTheme="majorBidi" w:hAnsiTheme="majorBidi"/>
          <w:b/>
          <w:bCs/>
          <w:sz w:val="36"/>
          <w:szCs w:val="36"/>
          <w:rtl/>
        </w:rPr>
        <w:t>وعودوا المريض</w:t>
      </w:r>
      <w:r w:rsidR="00C45DD5" w:rsidRPr="0086600D">
        <w:rPr>
          <w:rFonts w:asciiTheme="majorBidi" w:hAnsiTheme="majorBidi"/>
          <w:b/>
          <w:bCs/>
          <w:sz w:val="36"/>
          <w:szCs w:val="36"/>
          <w:rtl/>
        </w:rPr>
        <w:t xml:space="preserve">، </w:t>
      </w:r>
      <w:r w:rsidRPr="0086600D">
        <w:rPr>
          <w:rFonts w:asciiTheme="majorBidi" w:hAnsiTheme="majorBidi"/>
          <w:b/>
          <w:bCs/>
          <w:sz w:val="36"/>
          <w:szCs w:val="36"/>
          <w:rtl/>
        </w:rPr>
        <w:t>وفكوا العاني</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عَرَفَ الأئمةُ قَدْر هذه الشعيرة</w:t>
      </w:r>
      <w:r w:rsidR="00C45DD5">
        <w:rPr>
          <w:rFonts w:asciiTheme="majorBidi" w:hAnsiTheme="majorBidi"/>
          <w:sz w:val="36"/>
          <w:szCs w:val="36"/>
          <w:rtl/>
        </w:rPr>
        <w:t xml:space="preserve">، </w:t>
      </w:r>
      <w:r w:rsidRPr="00E30853">
        <w:rPr>
          <w:rFonts w:asciiTheme="majorBidi" w:hAnsiTheme="majorBidi"/>
          <w:sz w:val="36"/>
          <w:szCs w:val="36"/>
          <w:rtl/>
        </w:rPr>
        <w:t>فبو</w:t>
      </w:r>
      <w:r w:rsidR="0086600D">
        <w:rPr>
          <w:rFonts w:asciiTheme="majorBidi" w:hAnsiTheme="majorBidi" w:hint="cs"/>
          <w:sz w:val="36"/>
          <w:szCs w:val="36"/>
          <w:rtl/>
        </w:rPr>
        <w:t>َّ</w:t>
      </w:r>
      <w:r w:rsidRPr="00E30853">
        <w:rPr>
          <w:rFonts w:asciiTheme="majorBidi" w:hAnsiTheme="majorBidi"/>
          <w:sz w:val="36"/>
          <w:szCs w:val="36"/>
          <w:rtl/>
        </w:rPr>
        <w:t xml:space="preserve">ب الإمام البخاريُّ </w:t>
      </w:r>
      <w:r w:rsidR="00D154DF">
        <w:rPr>
          <w:rFonts w:asciiTheme="majorBidi" w:hAnsiTheme="majorBidi"/>
          <w:sz w:val="36"/>
          <w:szCs w:val="36"/>
          <w:rtl/>
        </w:rPr>
        <w:t>-رحمه الله-</w:t>
      </w:r>
      <w:r w:rsidRPr="00E30853">
        <w:rPr>
          <w:rFonts w:asciiTheme="majorBidi" w:hAnsiTheme="majorBidi"/>
          <w:sz w:val="36"/>
          <w:szCs w:val="36"/>
          <w:rtl/>
        </w:rPr>
        <w:t xml:space="preserve"> باب</w:t>
      </w:r>
      <w:r w:rsidR="00E30853" w:rsidRPr="00E30853">
        <w:rPr>
          <w:rFonts w:asciiTheme="majorBidi" w:hAnsiTheme="majorBidi"/>
          <w:sz w:val="36"/>
          <w:szCs w:val="36"/>
          <w:rtl/>
        </w:rPr>
        <w:t>ًا</w:t>
      </w:r>
      <w:r w:rsidRPr="00E30853">
        <w:rPr>
          <w:rFonts w:asciiTheme="majorBidi" w:hAnsiTheme="majorBidi"/>
          <w:sz w:val="36"/>
          <w:szCs w:val="36"/>
          <w:rtl/>
        </w:rPr>
        <w:t xml:space="preserve"> في صحيحه سماه: </w:t>
      </w:r>
      <w:r w:rsidR="00E30853" w:rsidRPr="00E30853">
        <w:rPr>
          <w:rFonts w:asciiTheme="majorBidi" w:hAnsiTheme="majorBidi"/>
          <w:sz w:val="36"/>
          <w:szCs w:val="36"/>
          <w:rtl/>
        </w:rPr>
        <w:t>"</w:t>
      </w:r>
      <w:r w:rsidRPr="00E30853">
        <w:rPr>
          <w:rFonts w:asciiTheme="majorBidi" w:hAnsiTheme="majorBidi"/>
          <w:sz w:val="36"/>
          <w:szCs w:val="36"/>
          <w:rtl/>
        </w:rPr>
        <w:t>باب وجوب عيادة المريض</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وكذلك الإمام مسلم </w:t>
      </w:r>
      <w:r w:rsidR="00D154DF">
        <w:rPr>
          <w:rFonts w:asciiTheme="majorBidi" w:hAnsiTheme="majorBidi"/>
          <w:sz w:val="36"/>
          <w:szCs w:val="36"/>
          <w:rtl/>
        </w:rPr>
        <w:t>-رحمه الله-</w:t>
      </w:r>
      <w:r w:rsidRPr="00E30853">
        <w:rPr>
          <w:rFonts w:asciiTheme="majorBidi" w:hAnsiTheme="majorBidi"/>
          <w:sz w:val="36"/>
          <w:szCs w:val="36"/>
          <w:rtl/>
        </w:rPr>
        <w:t xml:space="preserve"> وضع باب</w:t>
      </w:r>
      <w:r w:rsidR="00E30853" w:rsidRPr="00E30853">
        <w:rPr>
          <w:rFonts w:asciiTheme="majorBidi" w:hAnsiTheme="majorBidi"/>
          <w:sz w:val="36"/>
          <w:szCs w:val="36"/>
          <w:rtl/>
        </w:rPr>
        <w:t>ًا</w:t>
      </w:r>
      <w:r w:rsidRPr="00E30853">
        <w:rPr>
          <w:rFonts w:asciiTheme="majorBidi" w:hAnsiTheme="majorBidi"/>
          <w:sz w:val="36"/>
          <w:szCs w:val="36"/>
          <w:rtl/>
        </w:rPr>
        <w:t xml:space="preserve"> في صحيحه سماه: </w:t>
      </w:r>
      <w:r w:rsidR="00E30853" w:rsidRPr="00E30853">
        <w:rPr>
          <w:rFonts w:asciiTheme="majorBidi" w:hAnsiTheme="majorBidi"/>
          <w:sz w:val="36"/>
          <w:szCs w:val="36"/>
          <w:rtl/>
        </w:rPr>
        <w:t>"</w:t>
      </w:r>
      <w:r w:rsidRPr="00E30853">
        <w:rPr>
          <w:rFonts w:asciiTheme="majorBidi" w:hAnsiTheme="majorBidi"/>
          <w:sz w:val="36"/>
          <w:szCs w:val="36"/>
          <w:rtl/>
        </w:rPr>
        <w:t>باب فضل عيادة المريض</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85520E">
      <w:pPr>
        <w:pStyle w:val="a8"/>
        <w:rPr>
          <w:rFonts w:asciiTheme="majorBidi" w:hAnsiTheme="majorBidi"/>
          <w:sz w:val="36"/>
          <w:szCs w:val="36"/>
        </w:rPr>
      </w:pPr>
      <w:r w:rsidRPr="00E30853">
        <w:rPr>
          <w:rFonts w:asciiTheme="majorBidi" w:hAnsiTheme="majorBidi"/>
          <w:sz w:val="36"/>
          <w:szCs w:val="36"/>
          <w:rtl/>
        </w:rPr>
        <w:t xml:space="preserve">ويكفي في فضل عيادة المريض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86600D">
        <w:rPr>
          <w:rFonts w:asciiTheme="majorBidi" w:hAnsiTheme="majorBidi"/>
          <w:b/>
          <w:bCs/>
          <w:sz w:val="36"/>
          <w:szCs w:val="36"/>
          <w:rtl/>
        </w:rPr>
        <w:t xml:space="preserve">إن الله </w:t>
      </w:r>
      <w:r w:rsidR="00586BA9" w:rsidRPr="0086600D">
        <w:rPr>
          <w:rFonts w:asciiTheme="majorBidi" w:hAnsiTheme="majorBidi"/>
          <w:b/>
          <w:bCs/>
          <w:sz w:val="36"/>
          <w:szCs w:val="36"/>
          <w:rtl/>
        </w:rPr>
        <w:t>-عز وجل-</w:t>
      </w:r>
      <w:r w:rsidRPr="0086600D">
        <w:rPr>
          <w:rFonts w:asciiTheme="majorBidi" w:hAnsiTheme="majorBidi"/>
          <w:b/>
          <w:bCs/>
          <w:sz w:val="36"/>
          <w:szCs w:val="36"/>
          <w:rtl/>
        </w:rPr>
        <w:t xml:space="preserve"> يقول يوم القيامة يا ابن آدم: مرضت فلم تعدن</w:t>
      </w:r>
      <w:r w:rsidR="0085520E" w:rsidRPr="0086600D">
        <w:rPr>
          <w:rFonts w:asciiTheme="majorBidi" w:hAnsiTheme="majorBidi" w:hint="cs"/>
          <w:b/>
          <w:bCs/>
          <w:sz w:val="36"/>
          <w:szCs w:val="36"/>
          <w:rtl/>
        </w:rPr>
        <w:t>ي</w:t>
      </w:r>
      <w:r w:rsidR="00C45DD5" w:rsidRPr="0086600D">
        <w:rPr>
          <w:rFonts w:asciiTheme="majorBidi" w:hAnsiTheme="majorBidi"/>
          <w:b/>
          <w:bCs/>
          <w:sz w:val="36"/>
          <w:szCs w:val="36"/>
          <w:rtl/>
        </w:rPr>
        <w:t xml:space="preserve">، </w:t>
      </w:r>
      <w:r w:rsidRPr="0086600D">
        <w:rPr>
          <w:rFonts w:asciiTheme="majorBidi" w:hAnsiTheme="majorBidi"/>
          <w:b/>
          <w:bCs/>
          <w:sz w:val="36"/>
          <w:szCs w:val="36"/>
          <w:rtl/>
        </w:rPr>
        <w:t>قال يا رب: كيف أعودك وأنت رب العالمين؟ قال: أما علمت أن عبدي فلان</w:t>
      </w:r>
      <w:r w:rsidR="00E30853" w:rsidRPr="0086600D">
        <w:rPr>
          <w:rFonts w:asciiTheme="majorBidi" w:hAnsiTheme="majorBidi"/>
          <w:b/>
          <w:bCs/>
          <w:sz w:val="36"/>
          <w:szCs w:val="36"/>
          <w:rtl/>
        </w:rPr>
        <w:t>ًا</w:t>
      </w:r>
      <w:r w:rsidRPr="0086600D">
        <w:rPr>
          <w:rFonts w:asciiTheme="majorBidi" w:hAnsiTheme="majorBidi"/>
          <w:b/>
          <w:bCs/>
          <w:sz w:val="36"/>
          <w:szCs w:val="36"/>
          <w:rtl/>
        </w:rPr>
        <w:t xml:space="preserve"> مرض فلم تعده</w:t>
      </w:r>
      <w:r w:rsidR="00C45DD5" w:rsidRPr="0086600D">
        <w:rPr>
          <w:rFonts w:asciiTheme="majorBidi" w:hAnsiTheme="majorBidi"/>
          <w:b/>
          <w:bCs/>
          <w:sz w:val="36"/>
          <w:szCs w:val="36"/>
          <w:rtl/>
        </w:rPr>
        <w:t xml:space="preserve">، </w:t>
      </w:r>
      <w:r w:rsidRPr="0086600D">
        <w:rPr>
          <w:rFonts w:asciiTheme="majorBidi" w:hAnsiTheme="majorBidi"/>
          <w:b/>
          <w:bCs/>
          <w:sz w:val="36"/>
          <w:szCs w:val="36"/>
          <w:rtl/>
        </w:rPr>
        <w:t>أما علمت أنك لو عدته لوجدتن</w:t>
      </w:r>
      <w:r w:rsidR="0085520E" w:rsidRPr="0086600D">
        <w:rPr>
          <w:rFonts w:asciiTheme="majorBidi" w:hAnsiTheme="majorBidi" w:hint="cs"/>
          <w:b/>
          <w:bCs/>
          <w:sz w:val="36"/>
          <w:szCs w:val="36"/>
          <w:rtl/>
        </w:rPr>
        <w:t>ي</w:t>
      </w:r>
      <w:r w:rsidRPr="0086600D">
        <w:rPr>
          <w:rFonts w:asciiTheme="majorBidi" w:hAnsiTheme="majorBidi"/>
          <w:b/>
          <w:bCs/>
          <w:sz w:val="36"/>
          <w:szCs w:val="36"/>
          <w:rtl/>
        </w:rPr>
        <w:t xml:space="preserve"> عنده</w:t>
      </w:r>
      <w:r w:rsidR="00C45DD5" w:rsidRPr="0086600D">
        <w:rPr>
          <w:rFonts w:asciiTheme="majorBidi" w:hAnsiTheme="majorBidi"/>
          <w:b/>
          <w:bCs/>
          <w:sz w:val="36"/>
          <w:szCs w:val="36"/>
          <w:rtl/>
        </w:rPr>
        <w:t xml:space="preserve">، </w:t>
      </w:r>
      <w:r w:rsidRPr="0086600D">
        <w:rPr>
          <w:rFonts w:asciiTheme="majorBidi" w:hAnsiTheme="majorBidi"/>
          <w:b/>
          <w:bCs/>
          <w:sz w:val="36"/>
          <w:szCs w:val="36"/>
          <w:rtl/>
        </w:rPr>
        <w:t xml:space="preserve">يا ابن آدم: </w:t>
      </w:r>
      <w:proofErr w:type="spellStart"/>
      <w:r w:rsidRPr="0086600D">
        <w:rPr>
          <w:rFonts w:asciiTheme="majorBidi" w:hAnsiTheme="majorBidi"/>
          <w:b/>
          <w:bCs/>
          <w:sz w:val="36"/>
          <w:szCs w:val="36"/>
          <w:rtl/>
        </w:rPr>
        <w:t>استطعمتك</w:t>
      </w:r>
      <w:proofErr w:type="spellEnd"/>
      <w:r w:rsidRPr="0086600D">
        <w:rPr>
          <w:rFonts w:asciiTheme="majorBidi" w:hAnsiTheme="majorBidi"/>
          <w:b/>
          <w:bCs/>
          <w:sz w:val="36"/>
          <w:szCs w:val="36"/>
          <w:rtl/>
        </w:rPr>
        <w:t xml:space="preserve"> فلم تطعمني</w:t>
      </w:r>
      <w:r w:rsidR="00C45DD5" w:rsidRPr="0086600D">
        <w:rPr>
          <w:rFonts w:asciiTheme="majorBidi" w:hAnsiTheme="majorBidi"/>
          <w:b/>
          <w:bCs/>
          <w:sz w:val="36"/>
          <w:szCs w:val="36"/>
          <w:rtl/>
        </w:rPr>
        <w:t xml:space="preserve">، </w:t>
      </w:r>
      <w:r w:rsidRPr="0086600D">
        <w:rPr>
          <w:rFonts w:asciiTheme="majorBidi" w:hAnsiTheme="majorBidi"/>
          <w:b/>
          <w:bCs/>
          <w:sz w:val="36"/>
          <w:szCs w:val="36"/>
          <w:rtl/>
        </w:rPr>
        <w:t>قال يا رب: وكيف أطعمك وأنت رب العالمين؟ قال: أما علمت أنه أستطعمك عبدي فلان فلم تطعمه</w:t>
      </w:r>
      <w:r w:rsidR="00C45DD5" w:rsidRPr="0086600D">
        <w:rPr>
          <w:rFonts w:asciiTheme="majorBidi" w:hAnsiTheme="majorBidi"/>
          <w:b/>
          <w:bCs/>
          <w:sz w:val="36"/>
          <w:szCs w:val="36"/>
          <w:rtl/>
        </w:rPr>
        <w:t xml:space="preserve">، </w:t>
      </w:r>
      <w:r w:rsidRPr="0086600D">
        <w:rPr>
          <w:rFonts w:asciiTheme="majorBidi" w:hAnsiTheme="majorBidi"/>
          <w:b/>
          <w:bCs/>
          <w:sz w:val="36"/>
          <w:szCs w:val="36"/>
          <w:rtl/>
        </w:rPr>
        <w:t>أما علمت أنك لو أطعمته لوجدت ذلك عندي</w:t>
      </w:r>
      <w:r w:rsidR="00C45DD5" w:rsidRPr="0086600D">
        <w:rPr>
          <w:rFonts w:asciiTheme="majorBidi" w:hAnsiTheme="majorBidi"/>
          <w:b/>
          <w:bCs/>
          <w:sz w:val="36"/>
          <w:szCs w:val="36"/>
          <w:rtl/>
        </w:rPr>
        <w:t xml:space="preserve">، </w:t>
      </w:r>
      <w:r w:rsidRPr="0086600D">
        <w:rPr>
          <w:rFonts w:asciiTheme="majorBidi" w:hAnsiTheme="majorBidi"/>
          <w:b/>
          <w:bCs/>
          <w:sz w:val="36"/>
          <w:szCs w:val="36"/>
          <w:rtl/>
        </w:rPr>
        <w:t>يا ابن آدم: استسقيتك فلم تسقني</w:t>
      </w:r>
      <w:r w:rsidR="00C45DD5" w:rsidRPr="0086600D">
        <w:rPr>
          <w:rFonts w:asciiTheme="majorBidi" w:hAnsiTheme="majorBidi"/>
          <w:b/>
          <w:bCs/>
          <w:sz w:val="36"/>
          <w:szCs w:val="36"/>
          <w:rtl/>
        </w:rPr>
        <w:t xml:space="preserve">، </w:t>
      </w:r>
      <w:r w:rsidRPr="0086600D">
        <w:rPr>
          <w:rFonts w:asciiTheme="majorBidi" w:hAnsiTheme="majorBidi"/>
          <w:b/>
          <w:bCs/>
          <w:sz w:val="36"/>
          <w:szCs w:val="36"/>
          <w:rtl/>
        </w:rPr>
        <w:t>قال يا رب: كيف أسقيك وأنت رب العالمين؟ قال: استسقاك عبدي فلان فلم تسقه</w:t>
      </w:r>
      <w:r w:rsidR="00C45DD5" w:rsidRPr="0086600D">
        <w:rPr>
          <w:rFonts w:asciiTheme="majorBidi" w:hAnsiTheme="majorBidi"/>
          <w:b/>
          <w:bCs/>
          <w:sz w:val="36"/>
          <w:szCs w:val="36"/>
          <w:rtl/>
        </w:rPr>
        <w:t xml:space="preserve">، </w:t>
      </w:r>
      <w:r w:rsidRPr="0086600D">
        <w:rPr>
          <w:rFonts w:asciiTheme="majorBidi" w:hAnsiTheme="majorBidi"/>
          <w:b/>
          <w:bCs/>
          <w:sz w:val="36"/>
          <w:szCs w:val="36"/>
          <w:rtl/>
        </w:rPr>
        <w:t>أما إنك لو سقيته وجدت ذلك عندي</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CA2163" w:rsidRDefault="00A345F3" w:rsidP="00CA2163">
      <w:pPr>
        <w:pStyle w:val="a8"/>
        <w:rPr>
          <w:rFonts w:asciiTheme="majorBidi" w:hAnsiTheme="majorBidi"/>
          <w:sz w:val="36"/>
          <w:szCs w:val="36"/>
          <w:rtl/>
        </w:rPr>
      </w:pPr>
      <w:r w:rsidRPr="00E30853">
        <w:rPr>
          <w:rFonts w:asciiTheme="majorBidi" w:hAnsiTheme="majorBidi"/>
          <w:sz w:val="36"/>
          <w:szCs w:val="36"/>
          <w:rtl/>
        </w:rPr>
        <w:t xml:space="preserve">قال ابن عباس </w:t>
      </w:r>
      <w:r w:rsidR="00480C52">
        <w:rPr>
          <w:rFonts w:asciiTheme="majorBidi" w:hAnsiTheme="majorBidi"/>
          <w:sz w:val="36"/>
          <w:szCs w:val="36"/>
          <w:rtl/>
        </w:rPr>
        <w:t>-رضي الله عنهما-</w:t>
      </w:r>
      <w:r w:rsidRPr="00E30853">
        <w:rPr>
          <w:rFonts w:asciiTheme="majorBidi" w:hAnsiTheme="majorBidi"/>
          <w:sz w:val="36"/>
          <w:szCs w:val="36"/>
          <w:rtl/>
        </w:rPr>
        <w:t xml:space="preserve"> في تفسير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CA2163">
        <w:rPr>
          <w:rFonts w:asciiTheme="majorBidi" w:hAnsiTheme="majorBidi"/>
          <w:b/>
          <w:bCs/>
          <w:sz w:val="36"/>
          <w:szCs w:val="36"/>
          <w:rtl/>
        </w:rPr>
        <w:t>وَابْتَغُوا مِنْ فَضْلِ اللَّهِ</w:t>
      </w:r>
      <w:r w:rsidR="00E30853">
        <w:rPr>
          <w:rFonts w:asciiTheme="majorBidi" w:hAnsiTheme="majorBidi"/>
          <w:sz w:val="36"/>
          <w:szCs w:val="36"/>
          <w:rtl/>
        </w:rPr>
        <w:t>)</w:t>
      </w:r>
      <w:r w:rsidRPr="00E30853">
        <w:rPr>
          <w:rFonts w:asciiTheme="majorBidi" w:hAnsiTheme="majorBidi"/>
          <w:sz w:val="36"/>
          <w:szCs w:val="36"/>
          <w:rtl/>
        </w:rPr>
        <w:t xml:space="preserve">[الجُمُعَة: 10]: </w:t>
      </w:r>
      <w:r w:rsidR="00E30853" w:rsidRPr="00E30853">
        <w:rPr>
          <w:rFonts w:asciiTheme="majorBidi" w:hAnsiTheme="majorBidi"/>
          <w:sz w:val="36"/>
          <w:szCs w:val="36"/>
          <w:rtl/>
        </w:rPr>
        <w:t>"</w:t>
      </w:r>
      <w:r w:rsidRPr="00E30853">
        <w:rPr>
          <w:rFonts w:asciiTheme="majorBidi" w:hAnsiTheme="majorBidi"/>
          <w:sz w:val="36"/>
          <w:szCs w:val="36"/>
          <w:rtl/>
        </w:rPr>
        <w:t>إنما هي عيادة المريض</w:t>
      </w:r>
      <w:r w:rsidR="00C45DD5">
        <w:rPr>
          <w:rFonts w:asciiTheme="majorBidi" w:hAnsiTheme="majorBidi"/>
          <w:sz w:val="36"/>
          <w:szCs w:val="36"/>
          <w:rtl/>
        </w:rPr>
        <w:t xml:space="preserve">، </w:t>
      </w:r>
      <w:r w:rsidRPr="00E30853">
        <w:rPr>
          <w:rFonts w:asciiTheme="majorBidi" w:hAnsiTheme="majorBidi"/>
          <w:sz w:val="36"/>
          <w:szCs w:val="36"/>
          <w:rtl/>
        </w:rPr>
        <w:t>وحضورُ الجنائز</w:t>
      </w:r>
      <w:r w:rsidR="00C45DD5">
        <w:rPr>
          <w:rFonts w:asciiTheme="majorBidi" w:hAnsiTheme="majorBidi"/>
          <w:sz w:val="36"/>
          <w:szCs w:val="36"/>
          <w:rtl/>
        </w:rPr>
        <w:t xml:space="preserve">، </w:t>
      </w:r>
      <w:r w:rsidRPr="00E30853">
        <w:rPr>
          <w:rFonts w:asciiTheme="majorBidi" w:hAnsiTheme="majorBidi"/>
          <w:sz w:val="36"/>
          <w:szCs w:val="36"/>
          <w:rtl/>
        </w:rPr>
        <w:t>وزيارة أخ في الله</w:t>
      </w:r>
      <w:r w:rsidR="00E30853" w:rsidRPr="00E30853">
        <w:rPr>
          <w:rFonts w:asciiTheme="majorBidi" w:hAnsiTheme="majorBidi"/>
          <w:sz w:val="36"/>
          <w:szCs w:val="36"/>
          <w:rtl/>
        </w:rPr>
        <w:t>"</w:t>
      </w:r>
      <w:r w:rsidR="00CA2163">
        <w:rPr>
          <w:rFonts w:asciiTheme="majorBidi" w:hAnsiTheme="majorBidi" w:hint="cs"/>
          <w:sz w:val="36"/>
          <w:szCs w:val="36"/>
          <w:rtl/>
        </w:rPr>
        <w:t>.</w:t>
      </w:r>
    </w:p>
    <w:p w:rsidR="00CA2163" w:rsidRDefault="00CA2163" w:rsidP="00CA2163">
      <w:pPr>
        <w:pStyle w:val="a8"/>
        <w:rPr>
          <w:rFonts w:asciiTheme="majorBidi" w:hAnsiTheme="majorBidi"/>
          <w:sz w:val="36"/>
          <w:szCs w:val="36"/>
          <w:rtl/>
        </w:rPr>
      </w:pPr>
      <w:r>
        <w:rPr>
          <w:rFonts w:asciiTheme="majorBidi" w:hAnsiTheme="majorBidi" w:hint="cs"/>
          <w:sz w:val="36"/>
          <w:szCs w:val="36"/>
          <w:rtl/>
        </w:rPr>
        <w:t>و</w:t>
      </w:r>
      <w:r w:rsidR="00A345F3"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في فضلها: </w:t>
      </w:r>
      <w:r w:rsidR="00E30853" w:rsidRPr="00E30853">
        <w:rPr>
          <w:rFonts w:asciiTheme="majorBidi" w:hAnsiTheme="majorBidi"/>
          <w:sz w:val="36"/>
          <w:szCs w:val="36"/>
          <w:rtl/>
        </w:rPr>
        <w:t>"</w:t>
      </w:r>
      <w:r w:rsidR="00A345F3" w:rsidRPr="00CA2163">
        <w:rPr>
          <w:rFonts w:asciiTheme="majorBidi" w:hAnsiTheme="majorBidi"/>
          <w:b/>
          <w:bCs/>
          <w:sz w:val="36"/>
          <w:szCs w:val="36"/>
          <w:rtl/>
        </w:rPr>
        <w:t>من عاد مريض</w:t>
      </w:r>
      <w:r w:rsidR="00E30853" w:rsidRPr="00CA2163">
        <w:rPr>
          <w:rFonts w:asciiTheme="majorBidi" w:hAnsiTheme="majorBidi"/>
          <w:b/>
          <w:bCs/>
          <w:sz w:val="36"/>
          <w:szCs w:val="36"/>
          <w:rtl/>
        </w:rPr>
        <w:t>ًا</w:t>
      </w:r>
      <w:r w:rsidR="00A345F3" w:rsidRPr="00CA2163">
        <w:rPr>
          <w:rFonts w:asciiTheme="majorBidi" w:hAnsiTheme="majorBidi"/>
          <w:b/>
          <w:bCs/>
          <w:sz w:val="36"/>
          <w:szCs w:val="36"/>
          <w:rtl/>
        </w:rPr>
        <w:t xml:space="preserve"> لم يزل في خُرفة الجنة</w:t>
      </w:r>
      <w:r>
        <w:rPr>
          <w:rFonts w:asciiTheme="majorBidi" w:hAnsiTheme="majorBidi" w:hint="cs"/>
          <w:sz w:val="36"/>
          <w:szCs w:val="36"/>
          <w:rtl/>
        </w:rPr>
        <w:t>"</w:t>
      </w:r>
      <w:r w:rsidR="00C45DD5">
        <w:rPr>
          <w:rFonts w:asciiTheme="majorBidi" w:hAnsiTheme="majorBidi"/>
          <w:sz w:val="36"/>
          <w:szCs w:val="36"/>
          <w:rtl/>
        </w:rPr>
        <w:t xml:space="preserve">، </w:t>
      </w:r>
      <w:r w:rsidR="00A345F3" w:rsidRPr="00E30853">
        <w:rPr>
          <w:rFonts w:asciiTheme="majorBidi" w:hAnsiTheme="majorBidi"/>
          <w:sz w:val="36"/>
          <w:szCs w:val="36"/>
          <w:rtl/>
        </w:rPr>
        <w:t>قيل</w:t>
      </w:r>
      <w:r>
        <w:rPr>
          <w:rFonts w:asciiTheme="majorBidi" w:hAnsiTheme="majorBidi" w:hint="cs"/>
          <w:sz w:val="36"/>
          <w:szCs w:val="36"/>
          <w:rtl/>
        </w:rPr>
        <w:t>:</w:t>
      </w:r>
      <w:r w:rsidR="00A345F3" w:rsidRPr="00E30853">
        <w:rPr>
          <w:rFonts w:asciiTheme="majorBidi" w:hAnsiTheme="majorBidi"/>
          <w:sz w:val="36"/>
          <w:szCs w:val="36"/>
          <w:rtl/>
        </w:rPr>
        <w:t xml:space="preserve"> يا رسول الله</w:t>
      </w:r>
      <w:r>
        <w:rPr>
          <w:rFonts w:asciiTheme="majorBidi" w:hAnsiTheme="majorBidi" w:hint="cs"/>
          <w:sz w:val="36"/>
          <w:szCs w:val="36"/>
          <w:rtl/>
        </w:rPr>
        <w:t>!</w:t>
      </w:r>
      <w:r w:rsidR="00A345F3" w:rsidRPr="00E30853">
        <w:rPr>
          <w:rFonts w:asciiTheme="majorBidi" w:hAnsiTheme="majorBidi"/>
          <w:sz w:val="36"/>
          <w:szCs w:val="36"/>
          <w:rtl/>
        </w:rPr>
        <w:t xml:space="preserve"> وما خرفة الجنة؟ قال: </w:t>
      </w:r>
      <w:r>
        <w:rPr>
          <w:rFonts w:asciiTheme="majorBidi" w:hAnsiTheme="majorBidi" w:hint="cs"/>
          <w:sz w:val="36"/>
          <w:szCs w:val="36"/>
          <w:rtl/>
        </w:rPr>
        <w:t>"</w:t>
      </w:r>
      <w:r w:rsidR="00A345F3" w:rsidRPr="00CA2163">
        <w:rPr>
          <w:rFonts w:asciiTheme="majorBidi" w:hAnsiTheme="majorBidi"/>
          <w:b/>
          <w:bCs/>
          <w:sz w:val="36"/>
          <w:szCs w:val="36"/>
          <w:rtl/>
        </w:rPr>
        <w:t>جناها</w:t>
      </w:r>
      <w:r w:rsidR="00E30853" w:rsidRPr="00E30853">
        <w:rPr>
          <w:rFonts w:asciiTheme="majorBidi" w:hAnsiTheme="majorBidi"/>
          <w:sz w:val="36"/>
          <w:szCs w:val="36"/>
          <w:rtl/>
        </w:rPr>
        <w:t>"</w:t>
      </w:r>
      <w:r w:rsidR="00E30853">
        <w:rPr>
          <w:rFonts w:asciiTheme="majorBidi" w:hAnsiTheme="majorBidi"/>
          <w:sz w:val="36"/>
          <w:szCs w:val="36"/>
          <w:rtl/>
        </w:rPr>
        <w:t>(رواه مسلم)</w:t>
      </w:r>
      <w:r>
        <w:rPr>
          <w:rFonts w:asciiTheme="majorBidi" w:hAnsiTheme="majorBidi" w:hint="cs"/>
          <w:sz w:val="36"/>
          <w:szCs w:val="36"/>
          <w:rtl/>
        </w:rPr>
        <w:t>.</w:t>
      </w:r>
    </w:p>
    <w:p w:rsidR="00A345F3" w:rsidRPr="00E30853" w:rsidRDefault="00A345F3" w:rsidP="00CA2163">
      <w:pPr>
        <w:pStyle w:val="a8"/>
        <w:rPr>
          <w:rFonts w:asciiTheme="majorBidi" w:hAnsiTheme="majorBidi"/>
          <w:sz w:val="36"/>
          <w:szCs w:val="36"/>
        </w:rPr>
      </w:pPr>
      <w:r w:rsidRPr="00E30853">
        <w:rPr>
          <w:rFonts w:asciiTheme="majorBidi" w:hAnsiTheme="majorBidi"/>
          <w:sz w:val="36"/>
          <w:szCs w:val="36"/>
          <w:rtl/>
        </w:rPr>
        <w:t xml:space="preserve">وقال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A2163">
        <w:rPr>
          <w:rFonts w:asciiTheme="majorBidi" w:hAnsiTheme="majorBidi"/>
          <w:b/>
          <w:bCs/>
          <w:sz w:val="36"/>
          <w:szCs w:val="36"/>
          <w:rtl/>
        </w:rPr>
        <w:t>من أتى أخاه المسلم عائد</w:t>
      </w:r>
      <w:r w:rsidR="00E30853" w:rsidRPr="00CA2163">
        <w:rPr>
          <w:rFonts w:asciiTheme="majorBidi" w:hAnsiTheme="majorBidi"/>
          <w:b/>
          <w:bCs/>
          <w:sz w:val="36"/>
          <w:szCs w:val="36"/>
          <w:rtl/>
        </w:rPr>
        <w:t>ًا</w:t>
      </w:r>
      <w:r w:rsidR="00C45DD5" w:rsidRPr="00CA2163">
        <w:rPr>
          <w:rFonts w:asciiTheme="majorBidi" w:hAnsiTheme="majorBidi"/>
          <w:b/>
          <w:bCs/>
          <w:sz w:val="36"/>
          <w:szCs w:val="36"/>
          <w:rtl/>
        </w:rPr>
        <w:t xml:space="preserve">، </w:t>
      </w:r>
      <w:r w:rsidRPr="00CA2163">
        <w:rPr>
          <w:rFonts w:asciiTheme="majorBidi" w:hAnsiTheme="majorBidi"/>
          <w:b/>
          <w:bCs/>
          <w:sz w:val="36"/>
          <w:szCs w:val="36"/>
          <w:rtl/>
        </w:rPr>
        <w:t>مشى في خرافة الجنة حتى يجلس</w:t>
      </w:r>
      <w:r w:rsidR="00C45DD5" w:rsidRPr="00CA2163">
        <w:rPr>
          <w:rFonts w:asciiTheme="majorBidi" w:hAnsiTheme="majorBidi"/>
          <w:b/>
          <w:bCs/>
          <w:sz w:val="36"/>
          <w:szCs w:val="36"/>
          <w:rtl/>
        </w:rPr>
        <w:t xml:space="preserve">، </w:t>
      </w:r>
      <w:r w:rsidRPr="00CA2163">
        <w:rPr>
          <w:rFonts w:asciiTheme="majorBidi" w:hAnsiTheme="majorBidi"/>
          <w:b/>
          <w:bCs/>
          <w:sz w:val="36"/>
          <w:szCs w:val="36"/>
          <w:rtl/>
        </w:rPr>
        <w:t>فإذا جلس غَمَرتْه الرحمة</w:t>
      </w:r>
      <w:r w:rsidR="00C45DD5" w:rsidRPr="00CA2163">
        <w:rPr>
          <w:rFonts w:asciiTheme="majorBidi" w:hAnsiTheme="majorBidi"/>
          <w:b/>
          <w:bCs/>
          <w:sz w:val="36"/>
          <w:szCs w:val="36"/>
          <w:rtl/>
        </w:rPr>
        <w:t xml:space="preserve">، </w:t>
      </w:r>
      <w:r w:rsidRPr="00CA2163">
        <w:rPr>
          <w:rFonts w:asciiTheme="majorBidi" w:hAnsiTheme="majorBidi"/>
          <w:b/>
          <w:bCs/>
          <w:sz w:val="36"/>
          <w:szCs w:val="36"/>
          <w:rtl/>
        </w:rPr>
        <w:t>فإن كان غدوة صلى عليه سبعون ألف ملك حتى يمسي</w:t>
      </w:r>
      <w:r w:rsidR="00C45DD5" w:rsidRPr="00CA2163">
        <w:rPr>
          <w:rFonts w:asciiTheme="majorBidi" w:hAnsiTheme="majorBidi"/>
          <w:b/>
          <w:bCs/>
          <w:sz w:val="36"/>
          <w:szCs w:val="36"/>
          <w:rtl/>
        </w:rPr>
        <w:t xml:space="preserve">، </w:t>
      </w:r>
      <w:r w:rsidRPr="00CA2163">
        <w:rPr>
          <w:rFonts w:asciiTheme="majorBidi" w:hAnsiTheme="majorBidi"/>
          <w:b/>
          <w:bCs/>
          <w:sz w:val="36"/>
          <w:szCs w:val="36"/>
          <w:rtl/>
        </w:rPr>
        <w:t>وإن كان مساء صلى عليه سبعون ألف ملك حتى يصبح</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بل إن عيادة المريض سبب من أسباب دخول الجنة</w:t>
      </w:r>
      <w:r w:rsidR="00C45DD5">
        <w:rPr>
          <w:rFonts w:asciiTheme="majorBidi" w:hAnsiTheme="majorBidi"/>
          <w:sz w:val="36"/>
          <w:szCs w:val="36"/>
          <w:rtl/>
        </w:rPr>
        <w:t xml:space="preserve">، </w:t>
      </w:r>
      <w:r w:rsidRPr="00E30853">
        <w:rPr>
          <w:rFonts w:asciiTheme="majorBidi" w:hAnsiTheme="majorBidi"/>
          <w:sz w:val="36"/>
          <w:szCs w:val="36"/>
          <w:rtl/>
        </w:rPr>
        <w:t xml:space="preserve">كما في سؤال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بقوله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F31EB">
        <w:rPr>
          <w:rFonts w:asciiTheme="majorBidi" w:hAnsiTheme="majorBidi"/>
          <w:b/>
          <w:bCs/>
          <w:sz w:val="36"/>
          <w:szCs w:val="36"/>
          <w:rtl/>
        </w:rPr>
        <w:t>من أصبح منكم اليوم صائم</w:t>
      </w:r>
      <w:r w:rsidR="00E30853" w:rsidRPr="00BF31EB">
        <w:rPr>
          <w:rFonts w:asciiTheme="majorBidi" w:hAnsiTheme="majorBidi"/>
          <w:b/>
          <w:bCs/>
          <w:sz w:val="36"/>
          <w:szCs w:val="36"/>
          <w:rtl/>
        </w:rPr>
        <w:t>ًا</w:t>
      </w:r>
      <w:r w:rsidRPr="00E30853">
        <w:rPr>
          <w:rFonts w:asciiTheme="majorBidi" w:hAnsiTheme="majorBidi"/>
          <w:sz w:val="36"/>
          <w:szCs w:val="36"/>
          <w:rtl/>
        </w:rPr>
        <w:t>؟ فقال أبو بكر: أنا</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Pr="00BF31EB">
        <w:rPr>
          <w:rFonts w:asciiTheme="majorBidi" w:hAnsiTheme="majorBidi"/>
          <w:b/>
          <w:bCs/>
          <w:sz w:val="36"/>
          <w:szCs w:val="36"/>
          <w:rtl/>
        </w:rPr>
        <w:t>من أطعم منكم اليوم مسكين</w:t>
      </w:r>
      <w:r w:rsidR="00E30853" w:rsidRPr="00BF31EB">
        <w:rPr>
          <w:rFonts w:asciiTheme="majorBidi" w:hAnsiTheme="majorBidi"/>
          <w:b/>
          <w:bCs/>
          <w:sz w:val="36"/>
          <w:szCs w:val="36"/>
          <w:rtl/>
        </w:rPr>
        <w:t>ًا</w:t>
      </w:r>
      <w:r w:rsidRPr="00E30853">
        <w:rPr>
          <w:rFonts w:asciiTheme="majorBidi" w:hAnsiTheme="majorBidi"/>
          <w:sz w:val="36"/>
          <w:szCs w:val="36"/>
          <w:rtl/>
        </w:rPr>
        <w:t>؟ قال أبو بكر: أنا</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Pr="00BF31EB">
        <w:rPr>
          <w:rFonts w:asciiTheme="majorBidi" w:hAnsiTheme="majorBidi"/>
          <w:b/>
          <w:bCs/>
          <w:sz w:val="36"/>
          <w:szCs w:val="36"/>
          <w:rtl/>
        </w:rPr>
        <w:t>من تبع منكم اليوم جنازة</w:t>
      </w:r>
      <w:r w:rsidRPr="00E30853">
        <w:rPr>
          <w:rFonts w:asciiTheme="majorBidi" w:hAnsiTheme="majorBidi"/>
          <w:sz w:val="36"/>
          <w:szCs w:val="36"/>
          <w:rtl/>
        </w:rPr>
        <w:t>؟ فقال أبوبكر: أنا</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Pr="00BF31EB">
        <w:rPr>
          <w:rFonts w:asciiTheme="majorBidi" w:hAnsiTheme="majorBidi"/>
          <w:b/>
          <w:bCs/>
          <w:sz w:val="36"/>
          <w:szCs w:val="36"/>
          <w:rtl/>
        </w:rPr>
        <w:t>من عاد منكم مريض</w:t>
      </w:r>
      <w:r w:rsidR="00E30853" w:rsidRPr="00BF31EB">
        <w:rPr>
          <w:rFonts w:asciiTheme="majorBidi" w:hAnsiTheme="majorBidi"/>
          <w:b/>
          <w:bCs/>
          <w:sz w:val="36"/>
          <w:szCs w:val="36"/>
          <w:rtl/>
        </w:rPr>
        <w:t>ًا</w:t>
      </w:r>
      <w:r w:rsidRPr="00BF31EB">
        <w:rPr>
          <w:rFonts w:asciiTheme="majorBidi" w:hAnsiTheme="majorBidi"/>
          <w:b/>
          <w:bCs/>
          <w:sz w:val="36"/>
          <w:szCs w:val="36"/>
          <w:rtl/>
        </w:rPr>
        <w:t>؟</w:t>
      </w:r>
      <w:r w:rsidRPr="00E30853">
        <w:rPr>
          <w:rFonts w:asciiTheme="majorBidi" w:hAnsiTheme="majorBidi"/>
          <w:sz w:val="36"/>
          <w:szCs w:val="36"/>
          <w:rtl/>
        </w:rPr>
        <w:t xml:space="preserve"> قال أبو بكر: أنا</w:t>
      </w:r>
      <w:r w:rsidR="00C45DD5">
        <w:rPr>
          <w:rFonts w:asciiTheme="majorBidi" w:hAnsiTheme="majorBidi"/>
          <w:sz w:val="36"/>
          <w:szCs w:val="36"/>
          <w:rtl/>
        </w:rPr>
        <w:t xml:space="preserve">، </w:t>
      </w:r>
      <w:r w:rsidRPr="00E30853">
        <w:rPr>
          <w:rFonts w:asciiTheme="majorBidi" w:hAnsiTheme="majorBidi"/>
          <w:sz w:val="36"/>
          <w:szCs w:val="36"/>
          <w:rtl/>
        </w:rPr>
        <w:t xml:space="preserve">فقال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Pr="00BF31EB">
        <w:rPr>
          <w:rFonts w:asciiTheme="majorBidi" w:hAnsiTheme="majorBidi"/>
          <w:b/>
          <w:bCs/>
          <w:sz w:val="36"/>
          <w:szCs w:val="36"/>
          <w:rtl/>
        </w:rPr>
        <w:t>ما اجتمعت هذه الخصال قط في رجل إلا دخل الجنة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BF31EB">
      <w:pPr>
        <w:pStyle w:val="a8"/>
        <w:rPr>
          <w:rFonts w:asciiTheme="majorBidi" w:hAnsiTheme="majorBidi"/>
          <w:sz w:val="36"/>
          <w:szCs w:val="36"/>
        </w:rPr>
      </w:pPr>
      <w:r w:rsidRPr="00E30853">
        <w:rPr>
          <w:rFonts w:asciiTheme="majorBidi" w:hAnsiTheme="majorBidi"/>
          <w:sz w:val="36"/>
          <w:szCs w:val="36"/>
          <w:rtl/>
        </w:rPr>
        <w:t>عيادة المريض هي من أعظم الأعمال أجر</w:t>
      </w:r>
      <w:r w:rsidR="00E30853" w:rsidRPr="00E30853">
        <w:rPr>
          <w:rFonts w:asciiTheme="majorBidi" w:hAnsiTheme="majorBidi"/>
          <w:sz w:val="36"/>
          <w:szCs w:val="36"/>
          <w:rtl/>
        </w:rPr>
        <w:t>ًا</w:t>
      </w:r>
      <w:r w:rsidR="00BF31EB">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فيها أنواع</w:t>
      </w:r>
      <w:r w:rsidR="00E30853" w:rsidRPr="00E30853">
        <w:rPr>
          <w:rFonts w:asciiTheme="majorBidi" w:hAnsiTheme="majorBidi"/>
          <w:sz w:val="36"/>
          <w:szCs w:val="36"/>
          <w:rtl/>
        </w:rPr>
        <w:t>ًا</w:t>
      </w:r>
      <w:r w:rsidRPr="00E30853">
        <w:rPr>
          <w:rFonts w:asciiTheme="majorBidi" w:hAnsiTheme="majorBidi"/>
          <w:sz w:val="36"/>
          <w:szCs w:val="36"/>
          <w:rtl/>
        </w:rPr>
        <w:t xml:space="preserve"> من الفوائد</w:t>
      </w:r>
      <w:r w:rsidR="00C45DD5">
        <w:rPr>
          <w:rFonts w:asciiTheme="majorBidi" w:hAnsiTheme="majorBidi"/>
          <w:sz w:val="36"/>
          <w:szCs w:val="36"/>
          <w:rtl/>
        </w:rPr>
        <w:t xml:space="preserve">، </w:t>
      </w:r>
      <w:r w:rsidRPr="00E30853">
        <w:rPr>
          <w:rFonts w:asciiTheme="majorBidi" w:hAnsiTheme="majorBidi"/>
          <w:sz w:val="36"/>
          <w:szCs w:val="36"/>
          <w:rtl/>
        </w:rPr>
        <w:t>فنوع يرجع إلى المريض</w:t>
      </w:r>
      <w:r w:rsidR="00C45DD5">
        <w:rPr>
          <w:rFonts w:asciiTheme="majorBidi" w:hAnsiTheme="majorBidi"/>
          <w:sz w:val="36"/>
          <w:szCs w:val="36"/>
          <w:rtl/>
        </w:rPr>
        <w:t xml:space="preserve">، </w:t>
      </w:r>
      <w:r w:rsidRPr="00E30853">
        <w:rPr>
          <w:rFonts w:asciiTheme="majorBidi" w:hAnsiTheme="majorBidi"/>
          <w:sz w:val="36"/>
          <w:szCs w:val="36"/>
          <w:rtl/>
        </w:rPr>
        <w:t>ونوع يعود على الزائر</w:t>
      </w:r>
      <w:r w:rsidR="00C45DD5">
        <w:rPr>
          <w:rFonts w:asciiTheme="majorBidi" w:hAnsiTheme="majorBidi"/>
          <w:sz w:val="36"/>
          <w:szCs w:val="36"/>
          <w:rtl/>
        </w:rPr>
        <w:t xml:space="preserve">، </w:t>
      </w:r>
      <w:r w:rsidRPr="00E30853">
        <w:rPr>
          <w:rFonts w:asciiTheme="majorBidi" w:hAnsiTheme="majorBidi"/>
          <w:sz w:val="36"/>
          <w:szCs w:val="36"/>
          <w:rtl/>
        </w:rPr>
        <w:t>ونوع يعود على أهل المريض</w:t>
      </w:r>
      <w:r w:rsidR="00C45DD5">
        <w:rPr>
          <w:rFonts w:asciiTheme="majorBidi" w:hAnsiTheme="majorBidi"/>
          <w:sz w:val="36"/>
          <w:szCs w:val="36"/>
          <w:rtl/>
        </w:rPr>
        <w:t xml:space="preserve">، </w:t>
      </w:r>
      <w:r w:rsidRPr="00E30853">
        <w:rPr>
          <w:rFonts w:asciiTheme="majorBidi" w:hAnsiTheme="majorBidi"/>
          <w:sz w:val="36"/>
          <w:szCs w:val="36"/>
          <w:rtl/>
        </w:rPr>
        <w:t>ونوع يعود على العامة.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وهو عنوان تكاتفٍ بين المسلمين ديني</w:t>
      </w:r>
      <w:r w:rsidR="00BF31EB">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واجتماعي</w:t>
      </w:r>
      <w:r w:rsidR="00BF31EB">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فاللهم إنا نسألك العفو والعافية</w:t>
      </w:r>
      <w:r w:rsidR="00C45DD5">
        <w:rPr>
          <w:rFonts w:asciiTheme="majorBidi" w:hAnsiTheme="majorBidi"/>
          <w:sz w:val="36"/>
          <w:szCs w:val="36"/>
          <w:rtl/>
        </w:rPr>
        <w:t xml:space="preserve">، </w:t>
      </w:r>
      <w:r w:rsidRPr="00E30853">
        <w:rPr>
          <w:rFonts w:asciiTheme="majorBidi" w:hAnsiTheme="majorBidi"/>
          <w:sz w:val="36"/>
          <w:szCs w:val="36"/>
          <w:rtl/>
        </w:rPr>
        <w:t>ومتعنا اللهم بأسماعنا</w:t>
      </w:r>
      <w:r w:rsidR="00C45DD5">
        <w:rPr>
          <w:rFonts w:asciiTheme="majorBidi" w:hAnsiTheme="majorBidi"/>
          <w:sz w:val="36"/>
          <w:szCs w:val="36"/>
          <w:rtl/>
        </w:rPr>
        <w:t xml:space="preserve">، </w:t>
      </w:r>
      <w:r w:rsidRPr="00E30853">
        <w:rPr>
          <w:rFonts w:asciiTheme="majorBidi" w:hAnsiTheme="majorBidi"/>
          <w:sz w:val="36"/>
          <w:szCs w:val="36"/>
          <w:rtl/>
        </w:rPr>
        <w:t>وأبصارنا</w:t>
      </w:r>
      <w:r w:rsidR="00C45DD5">
        <w:rPr>
          <w:rFonts w:asciiTheme="majorBidi" w:hAnsiTheme="majorBidi"/>
          <w:sz w:val="36"/>
          <w:szCs w:val="36"/>
          <w:rtl/>
        </w:rPr>
        <w:t xml:space="preserve">، </w:t>
      </w:r>
      <w:r w:rsidRPr="00E30853">
        <w:rPr>
          <w:rFonts w:asciiTheme="majorBidi" w:hAnsiTheme="majorBidi"/>
          <w:sz w:val="36"/>
          <w:szCs w:val="36"/>
          <w:rtl/>
        </w:rPr>
        <w:t>وقوتنا أبد</w:t>
      </w:r>
      <w:r w:rsidR="00E30853" w:rsidRPr="00E30853">
        <w:rPr>
          <w:rFonts w:asciiTheme="majorBidi" w:hAnsiTheme="majorBidi"/>
          <w:sz w:val="36"/>
          <w:szCs w:val="36"/>
          <w:rtl/>
        </w:rPr>
        <w:t>ًا</w:t>
      </w:r>
      <w:r w:rsidRPr="00E30853">
        <w:rPr>
          <w:rFonts w:asciiTheme="majorBidi" w:hAnsiTheme="majorBidi"/>
          <w:sz w:val="36"/>
          <w:szCs w:val="36"/>
          <w:rtl/>
        </w:rPr>
        <w:t xml:space="preserve"> ما أبقيتنا.</w:t>
      </w:r>
    </w:p>
    <w:p w:rsidR="00A345F3" w:rsidRPr="00E30853" w:rsidRDefault="008C74DD"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هناك آداب ينبغي للزائر أن يتحلى بها عند عيادة المريض:</w:t>
      </w:r>
    </w:p>
    <w:p w:rsidR="00A345F3" w:rsidRPr="00E30853" w:rsidRDefault="00A345F3" w:rsidP="00BF31EB">
      <w:pPr>
        <w:pStyle w:val="a8"/>
        <w:rPr>
          <w:rFonts w:asciiTheme="majorBidi" w:hAnsiTheme="majorBidi"/>
          <w:sz w:val="36"/>
          <w:szCs w:val="36"/>
        </w:rPr>
      </w:pPr>
      <w:r w:rsidRPr="00E30853">
        <w:rPr>
          <w:rFonts w:asciiTheme="majorBidi" w:hAnsiTheme="majorBidi"/>
          <w:sz w:val="36"/>
          <w:szCs w:val="36"/>
          <w:rtl/>
        </w:rPr>
        <w:t>أولها</w:t>
      </w:r>
      <w:r w:rsidR="00586BA9">
        <w:rPr>
          <w:rFonts w:asciiTheme="majorBidi" w:hAnsiTheme="majorBidi"/>
          <w:sz w:val="36"/>
          <w:szCs w:val="36"/>
          <w:rtl/>
        </w:rPr>
        <w:t>:</w:t>
      </w:r>
      <w:r w:rsidRPr="00E30853">
        <w:rPr>
          <w:rFonts w:asciiTheme="majorBidi" w:hAnsiTheme="majorBidi"/>
          <w:sz w:val="36"/>
          <w:szCs w:val="36"/>
          <w:rtl/>
        </w:rPr>
        <w:t xml:space="preserve"> الإخلاص لله في أداء هذه الشعيرة</w:t>
      </w:r>
      <w:r w:rsidR="00C45DD5">
        <w:rPr>
          <w:rFonts w:asciiTheme="majorBidi" w:hAnsiTheme="majorBidi"/>
          <w:sz w:val="36"/>
          <w:szCs w:val="36"/>
          <w:rtl/>
        </w:rPr>
        <w:t xml:space="preserve">، </w:t>
      </w:r>
      <w:r w:rsidRPr="00E30853">
        <w:rPr>
          <w:rFonts w:asciiTheme="majorBidi" w:hAnsiTheme="majorBidi"/>
          <w:sz w:val="36"/>
          <w:szCs w:val="36"/>
          <w:rtl/>
        </w:rPr>
        <w:t>واستصحابُ ما يكون فيها من أجور للزائر</w:t>
      </w:r>
      <w:r w:rsidR="00C45DD5">
        <w:rPr>
          <w:rFonts w:asciiTheme="majorBidi" w:hAnsiTheme="majorBidi"/>
          <w:sz w:val="36"/>
          <w:szCs w:val="36"/>
          <w:rtl/>
        </w:rPr>
        <w:t xml:space="preserve">، </w:t>
      </w:r>
      <w:r w:rsidRPr="00E30853">
        <w:rPr>
          <w:rFonts w:asciiTheme="majorBidi" w:hAnsiTheme="majorBidi"/>
          <w:sz w:val="36"/>
          <w:szCs w:val="36"/>
          <w:rtl/>
        </w:rPr>
        <w:t>ونفعٍ للمزور</w:t>
      </w:r>
      <w:r w:rsidR="00C45DD5">
        <w:rPr>
          <w:rFonts w:asciiTheme="majorBidi" w:hAnsiTheme="majorBidi"/>
          <w:sz w:val="36"/>
          <w:szCs w:val="36"/>
          <w:rtl/>
        </w:rPr>
        <w:t xml:space="preserve">، </w:t>
      </w:r>
      <w:r w:rsidRPr="00E30853">
        <w:rPr>
          <w:rFonts w:asciiTheme="majorBidi" w:hAnsiTheme="majorBidi"/>
          <w:sz w:val="36"/>
          <w:szCs w:val="36"/>
          <w:rtl/>
        </w:rPr>
        <w:t>حتى ولو كان المريض لا يُدْرِك من زاره</w:t>
      </w:r>
      <w:r w:rsidR="00C45DD5">
        <w:rPr>
          <w:rFonts w:asciiTheme="majorBidi" w:hAnsiTheme="majorBidi"/>
          <w:sz w:val="36"/>
          <w:szCs w:val="36"/>
          <w:rtl/>
        </w:rPr>
        <w:t xml:space="preserve">، </w:t>
      </w:r>
      <w:r w:rsidRPr="00E30853">
        <w:rPr>
          <w:rFonts w:asciiTheme="majorBidi" w:hAnsiTheme="majorBidi"/>
          <w:sz w:val="36"/>
          <w:szCs w:val="36"/>
          <w:rtl/>
        </w:rPr>
        <w:t xml:space="preserve">قال جابر بن عبد الله </w:t>
      </w:r>
      <w:r w:rsidR="00480C52">
        <w:rPr>
          <w:rFonts w:asciiTheme="majorBidi" w:hAnsiTheme="majorBidi"/>
          <w:sz w:val="36"/>
          <w:szCs w:val="36"/>
          <w:rtl/>
        </w:rPr>
        <w:t>-رضي الله عنهما-</w:t>
      </w:r>
      <w:r w:rsidRPr="00E30853">
        <w:rPr>
          <w:rFonts w:asciiTheme="majorBidi" w:hAnsiTheme="majorBidi"/>
          <w:sz w:val="36"/>
          <w:szCs w:val="36"/>
          <w:rtl/>
        </w:rPr>
        <w:t>: مرضت مرض</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فأتاني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يعودني وأبو بكر وهما ماشيان</w:t>
      </w:r>
      <w:r w:rsidR="00C45DD5">
        <w:rPr>
          <w:rFonts w:asciiTheme="majorBidi" w:hAnsiTheme="majorBidi"/>
          <w:sz w:val="36"/>
          <w:szCs w:val="36"/>
          <w:rtl/>
        </w:rPr>
        <w:t xml:space="preserve">، </w:t>
      </w:r>
      <w:r w:rsidRPr="00E30853">
        <w:rPr>
          <w:rFonts w:asciiTheme="majorBidi" w:hAnsiTheme="majorBidi"/>
          <w:sz w:val="36"/>
          <w:szCs w:val="36"/>
          <w:rtl/>
        </w:rPr>
        <w:t>فوجداني أ</w:t>
      </w:r>
      <w:r w:rsidR="00BF31EB">
        <w:rPr>
          <w:rFonts w:asciiTheme="majorBidi" w:hAnsiTheme="majorBidi" w:hint="cs"/>
          <w:sz w:val="36"/>
          <w:szCs w:val="36"/>
          <w:rtl/>
        </w:rPr>
        <w:t>ُ</w:t>
      </w:r>
      <w:r w:rsidRPr="00E30853">
        <w:rPr>
          <w:rFonts w:asciiTheme="majorBidi" w:hAnsiTheme="majorBidi"/>
          <w:sz w:val="36"/>
          <w:szCs w:val="36"/>
          <w:rtl/>
        </w:rPr>
        <w:t>غمي علي</w:t>
      </w:r>
      <w:r w:rsidR="00BF31EB">
        <w:rPr>
          <w:rFonts w:asciiTheme="majorBidi" w:hAnsiTheme="majorBidi" w:hint="cs"/>
          <w:sz w:val="36"/>
          <w:szCs w:val="36"/>
          <w:rtl/>
        </w:rPr>
        <w:t>َّ</w:t>
      </w:r>
      <w:r w:rsidR="00C45DD5">
        <w:rPr>
          <w:rFonts w:asciiTheme="majorBidi" w:hAnsiTheme="majorBidi"/>
          <w:sz w:val="36"/>
          <w:szCs w:val="36"/>
          <w:rtl/>
        </w:rPr>
        <w:t xml:space="preserve">، </w:t>
      </w:r>
      <w:r w:rsidRPr="00BF31EB">
        <w:rPr>
          <w:rFonts w:asciiTheme="majorBidi" w:hAnsiTheme="majorBidi"/>
          <w:b/>
          <w:bCs/>
          <w:sz w:val="36"/>
          <w:szCs w:val="36"/>
          <w:rtl/>
        </w:rPr>
        <w:t xml:space="preserve">فتوضأ النبي </w:t>
      </w:r>
      <w:r w:rsidR="00E30853" w:rsidRPr="00BF31EB">
        <w:rPr>
          <w:rFonts w:asciiTheme="majorBidi" w:hAnsiTheme="majorBidi"/>
          <w:b/>
          <w:bCs/>
          <w:sz w:val="36"/>
          <w:szCs w:val="36"/>
          <w:rtl/>
        </w:rPr>
        <w:t>-صلى الله عليه وسلم-</w:t>
      </w:r>
      <w:r w:rsidR="00C45DD5" w:rsidRPr="00BF31EB">
        <w:rPr>
          <w:rFonts w:asciiTheme="majorBidi" w:hAnsiTheme="majorBidi"/>
          <w:b/>
          <w:bCs/>
          <w:sz w:val="36"/>
          <w:szCs w:val="36"/>
          <w:rtl/>
        </w:rPr>
        <w:t xml:space="preserve">، </w:t>
      </w:r>
      <w:r w:rsidRPr="00BF31EB">
        <w:rPr>
          <w:rFonts w:asciiTheme="majorBidi" w:hAnsiTheme="majorBidi"/>
          <w:b/>
          <w:bCs/>
          <w:sz w:val="36"/>
          <w:szCs w:val="36"/>
          <w:rtl/>
        </w:rPr>
        <w:t>ثم صب</w:t>
      </w:r>
      <w:r w:rsidR="00BF31EB" w:rsidRPr="00BF31EB">
        <w:rPr>
          <w:rFonts w:asciiTheme="majorBidi" w:hAnsiTheme="majorBidi" w:hint="cs"/>
          <w:b/>
          <w:bCs/>
          <w:sz w:val="36"/>
          <w:szCs w:val="36"/>
          <w:rtl/>
        </w:rPr>
        <w:t>َّ</w:t>
      </w:r>
      <w:r w:rsidRPr="00BF31EB">
        <w:rPr>
          <w:rFonts w:asciiTheme="majorBidi" w:hAnsiTheme="majorBidi"/>
          <w:b/>
          <w:bCs/>
          <w:sz w:val="36"/>
          <w:szCs w:val="36"/>
          <w:rtl/>
        </w:rPr>
        <w:t xml:space="preserve"> </w:t>
      </w:r>
      <w:proofErr w:type="spellStart"/>
      <w:r w:rsidRPr="00BF31EB">
        <w:rPr>
          <w:rFonts w:asciiTheme="majorBidi" w:hAnsiTheme="majorBidi"/>
          <w:b/>
          <w:bCs/>
          <w:sz w:val="36"/>
          <w:szCs w:val="36"/>
          <w:rtl/>
        </w:rPr>
        <w:t>وَضوءه</w:t>
      </w:r>
      <w:proofErr w:type="spellEnd"/>
      <w:r w:rsidRPr="00BF31EB">
        <w:rPr>
          <w:rFonts w:asciiTheme="majorBidi" w:hAnsiTheme="majorBidi"/>
          <w:b/>
          <w:bCs/>
          <w:sz w:val="36"/>
          <w:szCs w:val="36"/>
          <w:rtl/>
        </w:rPr>
        <w:t xml:space="preserve"> عليّ فأفقت</w:t>
      </w:r>
      <w:r w:rsidR="00BF31EB" w:rsidRPr="00BF31EB">
        <w:rPr>
          <w:rFonts w:asciiTheme="majorBidi" w:hAnsiTheme="majorBidi" w:hint="cs"/>
          <w:b/>
          <w:bCs/>
          <w:sz w:val="36"/>
          <w:szCs w:val="36"/>
          <w:rtl/>
        </w:rPr>
        <w:t>ُ</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ثانيها</w:t>
      </w:r>
      <w:r w:rsidR="00586BA9">
        <w:rPr>
          <w:rFonts w:asciiTheme="majorBidi" w:hAnsiTheme="majorBidi"/>
          <w:sz w:val="36"/>
          <w:szCs w:val="36"/>
          <w:rtl/>
        </w:rPr>
        <w:t>:</w:t>
      </w:r>
      <w:r w:rsidRPr="00E30853">
        <w:rPr>
          <w:rFonts w:asciiTheme="majorBidi" w:hAnsiTheme="majorBidi"/>
          <w:sz w:val="36"/>
          <w:szCs w:val="36"/>
          <w:rtl/>
        </w:rPr>
        <w:t xml:space="preserve"> الدعاء للمريض بالدعاء النبوي فيقول: </w:t>
      </w:r>
      <w:r w:rsidR="00E30853" w:rsidRPr="00E30853">
        <w:rPr>
          <w:rFonts w:asciiTheme="majorBidi" w:hAnsiTheme="majorBidi"/>
          <w:sz w:val="36"/>
          <w:szCs w:val="36"/>
          <w:rtl/>
        </w:rPr>
        <w:t>"</w:t>
      </w:r>
      <w:r w:rsidRPr="00BF31EB">
        <w:rPr>
          <w:rFonts w:asciiTheme="majorBidi" w:hAnsiTheme="majorBidi"/>
          <w:b/>
          <w:bCs/>
          <w:sz w:val="36"/>
          <w:szCs w:val="36"/>
          <w:rtl/>
        </w:rPr>
        <w:t>لا بأس طهور إن شاء الله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 xml:space="preserve">أو كدعاء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F31EB">
        <w:rPr>
          <w:rFonts w:asciiTheme="majorBidi" w:hAnsiTheme="majorBidi"/>
          <w:b/>
          <w:bCs/>
          <w:sz w:val="36"/>
          <w:szCs w:val="36"/>
          <w:rtl/>
        </w:rPr>
        <w:t>اللهم اشف سعد</w:t>
      </w:r>
      <w:r w:rsidR="00E30853" w:rsidRPr="00BF31EB">
        <w:rPr>
          <w:rFonts w:asciiTheme="majorBidi" w:hAnsiTheme="majorBidi"/>
          <w:b/>
          <w:bCs/>
          <w:sz w:val="36"/>
          <w:szCs w:val="36"/>
          <w:rtl/>
        </w:rPr>
        <w:t>ًا</w:t>
      </w:r>
      <w:r w:rsidR="00C45DD5" w:rsidRPr="00BF31EB">
        <w:rPr>
          <w:rFonts w:asciiTheme="majorBidi" w:hAnsiTheme="majorBidi"/>
          <w:b/>
          <w:bCs/>
          <w:sz w:val="36"/>
          <w:szCs w:val="36"/>
          <w:rtl/>
        </w:rPr>
        <w:t xml:space="preserve">، </w:t>
      </w:r>
      <w:r w:rsidRPr="00BF31EB">
        <w:rPr>
          <w:rFonts w:asciiTheme="majorBidi" w:hAnsiTheme="majorBidi"/>
          <w:b/>
          <w:bCs/>
          <w:sz w:val="36"/>
          <w:szCs w:val="36"/>
          <w:rtl/>
        </w:rPr>
        <w:t>اللهم اشف سعد</w:t>
      </w:r>
      <w:r w:rsidR="00E30853" w:rsidRPr="00BF31EB">
        <w:rPr>
          <w:rFonts w:asciiTheme="majorBidi" w:hAnsiTheme="majorBidi"/>
          <w:b/>
          <w:bCs/>
          <w:sz w:val="36"/>
          <w:szCs w:val="36"/>
          <w:rtl/>
        </w:rPr>
        <w:t>ًا</w:t>
      </w:r>
      <w:r w:rsidR="00C45DD5" w:rsidRPr="00BF31EB">
        <w:rPr>
          <w:rFonts w:asciiTheme="majorBidi" w:hAnsiTheme="majorBidi"/>
          <w:b/>
          <w:bCs/>
          <w:sz w:val="36"/>
          <w:szCs w:val="36"/>
          <w:rtl/>
        </w:rPr>
        <w:t xml:space="preserve">، </w:t>
      </w:r>
      <w:r w:rsidRPr="00BF31EB">
        <w:rPr>
          <w:rFonts w:asciiTheme="majorBidi" w:hAnsiTheme="majorBidi"/>
          <w:b/>
          <w:bCs/>
          <w:sz w:val="36"/>
          <w:szCs w:val="36"/>
          <w:rtl/>
        </w:rPr>
        <w:t>اللهم اشف سعد</w:t>
      </w:r>
      <w:r w:rsidR="00E30853" w:rsidRPr="00BF31EB">
        <w:rPr>
          <w:rFonts w:asciiTheme="majorBidi" w:hAnsiTheme="majorBidi"/>
          <w:b/>
          <w:bCs/>
          <w:sz w:val="36"/>
          <w:szCs w:val="36"/>
          <w:rtl/>
        </w:rPr>
        <w:t>ًا</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BF31EB">
      <w:pPr>
        <w:pStyle w:val="a8"/>
        <w:rPr>
          <w:rFonts w:asciiTheme="majorBidi" w:hAnsiTheme="majorBidi"/>
          <w:sz w:val="36"/>
          <w:szCs w:val="36"/>
        </w:rPr>
      </w:pPr>
      <w:r w:rsidRPr="00E30853">
        <w:rPr>
          <w:rFonts w:asciiTheme="majorBidi" w:hAnsiTheme="majorBidi"/>
          <w:sz w:val="36"/>
          <w:szCs w:val="36"/>
          <w:rtl/>
        </w:rPr>
        <w:t>ومن الأدعية المشروعة:</w:t>
      </w:r>
      <w:r w:rsidR="00BF31EB">
        <w:rPr>
          <w:rFonts w:asciiTheme="majorBidi" w:hAnsiTheme="majorBidi" w:hint="cs"/>
          <w:sz w:val="36"/>
          <w:szCs w:val="36"/>
          <w:rtl/>
        </w:rPr>
        <w:t xml:space="preserve"> </w:t>
      </w:r>
      <w:r w:rsidR="00E30853" w:rsidRPr="00E30853">
        <w:rPr>
          <w:rFonts w:asciiTheme="majorBidi" w:hAnsiTheme="majorBidi"/>
          <w:sz w:val="36"/>
          <w:szCs w:val="36"/>
          <w:rtl/>
        </w:rPr>
        <w:t>"</w:t>
      </w:r>
      <w:r w:rsidRPr="00BF31EB">
        <w:rPr>
          <w:rFonts w:asciiTheme="majorBidi" w:hAnsiTheme="majorBidi"/>
          <w:b/>
          <w:bCs/>
          <w:sz w:val="36"/>
          <w:szCs w:val="36"/>
          <w:rtl/>
        </w:rPr>
        <w:t>اللهم رب الناس</w:t>
      </w:r>
      <w:r w:rsidR="00C45DD5" w:rsidRPr="00BF31EB">
        <w:rPr>
          <w:rFonts w:asciiTheme="majorBidi" w:hAnsiTheme="majorBidi"/>
          <w:b/>
          <w:bCs/>
          <w:sz w:val="36"/>
          <w:szCs w:val="36"/>
          <w:rtl/>
        </w:rPr>
        <w:t xml:space="preserve">، </w:t>
      </w:r>
      <w:r w:rsidRPr="00BF31EB">
        <w:rPr>
          <w:rFonts w:asciiTheme="majorBidi" w:hAnsiTheme="majorBidi"/>
          <w:b/>
          <w:bCs/>
          <w:sz w:val="36"/>
          <w:szCs w:val="36"/>
          <w:rtl/>
        </w:rPr>
        <w:t>أذهب البأس</w:t>
      </w:r>
      <w:r w:rsidR="00C45DD5" w:rsidRPr="00BF31EB">
        <w:rPr>
          <w:rFonts w:asciiTheme="majorBidi" w:hAnsiTheme="majorBidi"/>
          <w:b/>
          <w:bCs/>
          <w:sz w:val="36"/>
          <w:szCs w:val="36"/>
          <w:rtl/>
        </w:rPr>
        <w:t xml:space="preserve">، </w:t>
      </w:r>
      <w:r w:rsidRPr="00BF31EB">
        <w:rPr>
          <w:rFonts w:asciiTheme="majorBidi" w:hAnsiTheme="majorBidi"/>
          <w:b/>
          <w:bCs/>
          <w:sz w:val="36"/>
          <w:szCs w:val="36"/>
          <w:rtl/>
        </w:rPr>
        <w:t>اشف أنت الشافي</w:t>
      </w:r>
      <w:r w:rsidR="00C45DD5" w:rsidRPr="00BF31EB">
        <w:rPr>
          <w:rFonts w:asciiTheme="majorBidi" w:hAnsiTheme="majorBidi"/>
          <w:b/>
          <w:bCs/>
          <w:sz w:val="36"/>
          <w:szCs w:val="36"/>
          <w:rtl/>
        </w:rPr>
        <w:t xml:space="preserve">، </w:t>
      </w:r>
      <w:r w:rsidRPr="00BF31EB">
        <w:rPr>
          <w:rFonts w:asciiTheme="majorBidi" w:hAnsiTheme="majorBidi"/>
          <w:b/>
          <w:bCs/>
          <w:sz w:val="36"/>
          <w:szCs w:val="36"/>
          <w:rtl/>
        </w:rPr>
        <w:t>لا شفاء إلا شفاؤك</w:t>
      </w:r>
      <w:r w:rsidR="00C45DD5" w:rsidRPr="00BF31EB">
        <w:rPr>
          <w:rFonts w:asciiTheme="majorBidi" w:hAnsiTheme="majorBidi"/>
          <w:b/>
          <w:bCs/>
          <w:sz w:val="36"/>
          <w:szCs w:val="36"/>
          <w:rtl/>
        </w:rPr>
        <w:t xml:space="preserve">، </w:t>
      </w:r>
      <w:r w:rsidRPr="00BF31EB">
        <w:rPr>
          <w:rFonts w:asciiTheme="majorBidi" w:hAnsiTheme="majorBidi"/>
          <w:b/>
          <w:bCs/>
          <w:sz w:val="36"/>
          <w:szCs w:val="36"/>
          <w:rtl/>
        </w:rPr>
        <w:t>شفاءً لا يغادر سقم</w:t>
      </w:r>
      <w:r w:rsidR="00BF31EB">
        <w:rPr>
          <w:rFonts w:asciiTheme="majorBidi" w:hAnsiTheme="majorBidi" w:hint="cs"/>
          <w:b/>
          <w:bCs/>
          <w:sz w:val="36"/>
          <w:szCs w:val="36"/>
          <w:rtl/>
        </w:rPr>
        <w:t>ً</w:t>
      </w:r>
      <w:r w:rsidRPr="00BF31EB">
        <w:rPr>
          <w:rFonts w:asciiTheme="majorBidi" w:hAnsiTheme="majorBidi"/>
          <w:b/>
          <w:bCs/>
          <w:sz w:val="36"/>
          <w:szCs w:val="36"/>
          <w:rtl/>
        </w:rPr>
        <w:t>ا</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BF31EB">
      <w:pPr>
        <w:pStyle w:val="a8"/>
        <w:rPr>
          <w:rFonts w:asciiTheme="majorBidi" w:hAnsiTheme="majorBidi"/>
          <w:sz w:val="36"/>
          <w:szCs w:val="36"/>
        </w:rPr>
      </w:pPr>
      <w:r w:rsidRPr="00E30853">
        <w:rPr>
          <w:rFonts w:asciiTheme="majorBidi" w:hAnsiTheme="majorBidi"/>
          <w:sz w:val="36"/>
          <w:szCs w:val="36"/>
          <w:rtl/>
        </w:rPr>
        <w:t xml:space="preserve">ومنها: </w:t>
      </w:r>
      <w:r w:rsidR="00E30853" w:rsidRPr="00E30853">
        <w:rPr>
          <w:rFonts w:asciiTheme="majorBidi" w:hAnsiTheme="majorBidi"/>
          <w:sz w:val="36"/>
          <w:szCs w:val="36"/>
          <w:rtl/>
        </w:rPr>
        <w:t>"</w:t>
      </w:r>
      <w:r w:rsidRPr="00BF31EB">
        <w:rPr>
          <w:rFonts w:asciiTheme="majorBidi" w:hAnsiTheme="majorBidi"/>
          <w:b/>
          <w:bCs/>
          <w:sz w:val="36"/>
          <w:szCs w:val="36"/>
          <w:rtl/>
        </w:rPr>
        <w:t>أعيذك بكلمات الله التامة</w:t>
      </w:r>
      <w:r w:rsidR="00C45DD5" w:rsidRPr="00BF31EB">
        <w:rPr>
          <w:rFonts w:asciiTheme="majorBidi" w:hAnsiTheme="majorBidi"/>
          <w:b/>
          <w:bCs/>
          <w:sz w:val="36"/>
          <w:szCs w:val="36"/>
          <w:rtl/>
        </w:rPr>
        <w:t xml:space="preserve">، </w:t>
      </w:r>
      <w:r w:rsidRPr="00BF31EB">
        <w:rPr>
          <w:rFonts w:asciiTheme="majorBidi" w:hAnsiTheme="majorBidi"/>
          <w:b/>
          <w:bCs/>
          <w:sz w:val="36"/>
          <w:szCs w:val="36"/>
          <w:rtl/>
        </w:rPr>
        <w:t>من كل شيطان وهامة</w:t>
      </w:r>
      <w:r w:rsidR="00C45DD5" w:rsidRPr="00BF31EB">
        <w:rPr>
          <w:rFonts w:asciiTheme="majorBidi" w:hAnsiTheme="majorBidi"/>
          <w:b/>
          <w:bCs/>
          <w:sz w:val="36"/>
          <w:szCs w:val="36"/>
          <w:rtl/>
        </w:rPr>
        <w:t xml:space="preserve">، </w:t>
      </w:r>
      <w:r w:rsidRPr="00BF31EB">
        <w:rPr>
          <w:rFonts w:asciiTheme="majorBidi" w:hAnsiTheme="majorBidi"/>
          <w:b/>
          <w:bCs/>
          <w:sz w:val="36"/>
          <w:szCs w:val="36"/>
          <w:rtl/>
        </w:rPr>
        <w:t>ومن كل عين لامة</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r w:rsidR="00BF31EB">
        <w:rPr>
          <w:rFonts w:asciiTheme="majorBidi" w:hAnsiTheme="majorBidi" w:hint="cs"/>
          <w:sz w:val="36"/>
          <w:szCs w:val="36"/>
          <w:rtl/>
        </w:rPr>
        <w:t xml:space="preserve"> </w:t>
      </w:r>
      <w:r w:rsidRPr="00E30853">
        <w:rPr>
          <w:rFonts w:asciiTheme="majorBidi" w:hAnsiTheme="majorBidi"/>
          <w:sz w:val="36"/>
          <w:szCs w:val="36"/>
          <w:rtl/>
        </w:rPr>
        <w:t>أو يُذكّرُ المريض بالدعاء</w:t>
      </w:r>
      <w:r w:rsidR="00C45DD5">
        <w:rPr>
          <w:rFonts w:asciiTheme="majorBidi" w:hAnsiTheme="majorBidi"/>
          <w:sz w:val="36"/>
          <w:szCs w:val="36"/>
          <w:rtl/>
        </w:rPr>
        <w:t xml:space="preserve">، </w:t>
      </w:r>
      <w:r w:rsidRPr="00E30853">
        <w:rPr>
          <w:rFonts w:asciiTheme="majorBidi" w:hAnsiTheme="majorBidi"/>
          <w:sz w:val="36"/>
          <w:szCs w:val="36"/>
          <w:rtl/>
        </w:rPr>
        <w:t xml:space="preserve">كما أمر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عثمانَ بنَ عفانَ </w:t>
      </w:r>
      <w:r w:rsidR="00E30853">
        <w:rPr>
          <w:rFonts w:asciiTheme="majorBidi" w:hAnsiTheme="majorBidi"/>
          <w:sz w:val="36"/>
          <w:szCs w:val="36"/>
          <w:rtl/>
        </w:rPr>
        <w:t xml:space="preserve">-رضي الله عنه- </w:t>
      </w:r>
      <w:r w:rsidRPr="00E30853">
        <w:rPr>
          <w:rFonts w:asciiTheme="majorBidi" w:hAnsiTheme="majorBidi"/>
          <w:sz w:val="36"/>
          <w:szCs w:val="36"/>
          <w:rtl/>
        </w:rPr>
        <w:t>فقال</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F31EB">
        <w:rPr>
          <w:rFonts w:asciiTheme="majorBidi" w:hAnsiTheme="majorBidi"/>
          <w:b/>
          <w:bCs/>
          <w:sz w:val="36"/>
          <w:szCs w:val="36"/>
          <w:rtl/>
        </w:rPr>
        <w:t xml:space="preserve">ضع يدك على الذي تألم من جسدك وقل: بسم الله </w:t>
      </w:r>
      <w:r w:rsidR="001509E6" w:rsidRPr="00BF31EB">
        <w:rPr>
          <w:rFonts w:asciiTheme="majorBidi" w:hAnsiTheme="majorBidi"/>
          <w:sz w:val="36"/>
          <w:szCs w:val="36"/>
          <w:rtl/>
        </w:rPr>
        <w:t>-</w:t>
      </w:r>
      <w:r w:rsidRPr="00BF31EB">
        <w:rPr>
          <w:rFonts w:asciiTheme="majorBidi" w:hAnsiTheme="majorBidi"/>
          <w:sz w:val="36"/>
          <w:szCs w:val="36"/>
          <w:rtl/>
        </w:rPr>
        <w:t>ثلاث</w:t>
      </w:r>
      <w:r w:rsidR="00E30853" w:rsidRPr="00BF31EB">
        <w:rPr>
          <w:rFonts w:asciiTheme="majorBidi" w:hAnsiTheme="majorBidi"/>
          <w:sz w:val="36"/>
          <w:szCs w:val="36"/>
          <w:rtl/>
        </w:rPr>
        <w:t>ًا</w:t>
      </w:r>
      <w:r w:rsidR="001509E6" w:rsidRPr="00BF31EB">
        <w:rPr>
          <w:rFonts w:asciiTheme="majorBidi" w:hAnsiTheme="majorBidi"/>
          <w:sz w:val="36"/>
          <w:szCs w:val="36"/>
          <w:rtl/>
        </w:rPr>
        <w:t>-</w:t>
      </w:r>
      <w:r w:rsidRPr="00BF31EB">
        <w:rPr>
          <w:rFonts w:asciiTheme="majorBidi" w:hAnsiTheme="majorBidi"/>
          <w:b/>
          <w:bCs/>
          <w:sz w:val="36"/>
          <w:szCs w:val="36"/>
          <w:rtl/>
        </w:rPr>
        <w:t xml:space="preserve"> وقل سبع مرات: أعوذ بعزة الله وقدرته من شر ما أجد وأحاذر</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ثالثها</w:t>
      </w:r>
      <w:r w:rsidR="00586BA9">
        <w:rPr>
          <w:rFonts w:asciiTheme="majorBidi" w:hAnsiTheme="majorBidi"/>
          <w:sz w:val="36"/>
          <w:szCs w:val="36"/>
          <w:rtl/>
        </w:rPr>
        <w:t>:</w:t>
      </w:r>
      <w:r w:rsidRPr="00E30853">
        <w:rPr>
          <w:rFonts w:asciiTheme="majorBidi" w:hAnsiTheme="majorBidi"/>
          <w:sz w:val="36"/>
          <w:szCs w:val="36"/>
          <w:rtl/>
        </w:rPr>
        <w:t xml:space="preserve"> سؤال المريض أو أهلِه عن حاله</w:t>
      </w:r>
      <w:r w:rsidR="00C45DD5">
        <w:rPr>
          <w:rFonts w:asciiTheme="majorBidi" w:hAnsiTheme="majorBidi"/>
          <w:sz w:val="36"/>
          <w:szCs w:val="36"/>
          <w:rtl/>
        </w:rPr>
        <w:t xml:space="preserve">، </w:t>
      </w:r>
      <w:r w:rsidRPr="00E30853">
        <w:rPr>
          <w:rFonts w:asciiTheme="majorBidi" w:hAnsiTheme="majorBidi"/>
          <w:sz w:val="36"/>
          <w:szCs w:val="36"/>
          <w:rtl/>
        </w:rPr>
        <w:t xml:space="preserve">كما سأل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عليّ بن أبي طالب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عن حال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وجعه الذي ت</w:t>
      </w:r>
      <w:r w:rsidR="003C4CD5">
        <w:rPr>
          <w:rFonts w:asciiTheme="majorBidi" w:hAnsiTheme="majorBidi" w:hint="cs"/>
          <w:sz w:val="36"/>
          <w:szCs w:val="36"/>
          <w:rtl/>
        </w:rPr>
        <w:t>ُ</w:t>
      </w:r>
      <w:r w:rsidRPr="00E30853">
        <w:rPr>
          <w:rFonts w:asciiTheme="majorBidi" w:hAnsiTheme="majorBidi"/>
          <w:sz w:val="36"/>
          <w:szCs w:val="36"/>
          <w:rtl/>
        </w:rPr>
        <w:t>وف</w:t>
      </w:r>
      <w:r w:rsidR="003C4CD5">
        <w:rPr>
          <w:rFonts w:asciiTheme="majorBidi" w:hAnsiTheme="majorBidi" w:hint="cs"/>
          <w:sz w:val="36"/>
          <w:szCs w:val="36"/>
          <w:rtl/>
        </w:rPr>
        <w:t>ِّ</w:t>
      </w:r>
      <w:r w:rsidRPr="00E30853">
        <w:rPr>
          <w:rFonts w:asciiTheme="majorBidi" w:hAnsiTheme="majorBidi"/>
          <w:sz w:val="36"/>
          <w:szCs w:val="36"/>
          <w:rtl/>
        </w:rPr>
        <w:t>ي فيه</w:t>
      </w:r>
      <w:r w:rsidR="003C4CD5">
        <w:rPr>
          <w:rFonts w:asciiTheme="majorBidi" w:hAnsiTheme="majorBidi" w:hint="cs"/>
          <w:sz w:val="36"/>
          <w:szCs w:val="36"/>
          <w:rtl/>
        </w:rPr>
        <w:t>؛</w:t>
      </w:r>
      <w:r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Pr="00E30853">
        <w:rPr>
          <w:rFonts w:asciiTheme="majorBidi" w:hAnsiTheme="majorBidi"/>
          <w:sz w:val="36"/>
          <w:szCs w:val="36"/>
          <w:rtl/>
        </w:rPr>
        <w:t>أصبح بحمد الله بارئ</w:t>
      </w:r>
      <w:r w:rsidR="00E30853" w:rsidRPr="00E30853">
        <w:rPr>
          <w:rFonts w:asciiTheme="majorBidi" w:hAnsiTheme="majorBidi"/>
          <w:sz w:val="36"/>
          <w:szCs w:val="36"/>
          <w:rtl/>
        </w:rPr>
        <w:t>ًا"</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رابعها</w:t>
      </w:r>
      <w:r w:rsidR="00586BA9">
        <w:rPr>
          <w:rFonts w:asciiTheme="majorBidi" w:hAnsiTheme="majorBidi"/>
          <w:sz w:val="36"/>
          <w:szCs w:val="36"/>
          <w:rtl/>
        </w:rPr>
        <w:t>:</w:t>
      </w:r>
      <w:r w:rsidRPr="00E30853">
        <w:rPr>
          <w:rFonts w:asciiTheme="majorBidi" w:hAnsiTheme="majorBidi"/>
          <w:sz w:val="36"/>
          <w:szCs w:val="36"/>
          <w:rtl/>
        </w:rPr>
        <w:t xml:space="preserve"> أن تكون الزيارة في أول المرض</w:t>
      </w:r>
      <w:r w:rsidR="00C45DD5">
        <w:rPr>
          <w:rFonts w:asciiTheme="majorBidi" w:hAnsiTheme="majorBidi"/>
          <w:sz w:val="36"/>
          <w:szCs w:val="36"/>
          <w:rtl/>
        </w:rPr>
        <w:t xml:space="preserve">، </w:t>
      </w:r>
      <w:r w:rsidRPr="00E30853">
        <w:rPr>
          <w:rFonts w:asciiTheme="majorBidi" w:hAnsiTheme="majorBidi"/>
          <w:sz w:val="36"/>
          <w:szCs w:val="36"/>
          <w:rtl/>
        </w:rPr>
        <w:t xml:space="preserve">إذا لم يكن على المريض مشقة كما في الحديث: </w:t>
      </w:r>
      <w:r w:rsidR="00E30853" w:rsidRPr="00E30853">
        <w:rPr>
          <w:rFonts w:asciiTheme="majorBidi" w:hAnsiTheme="majorBidi"/>
          <w:sz w:val="36"/>
          <w:szCs w:val="36"/>
          <w:rtl/>
        </w:rPr>
        <w:t>"</w:t>
      </w:r>
      <w:r w:rsidRPr="003C4CD5">
        <w:rPr>
          <w:rFonts w:asciiTheme="majorBidi" w:hAnsiTheme="majorBidi"/>
          <w:b/>
          <w:bCs/>
          <w:sz w:val="36"/>
          <w:szCs w:val="36"/>
          <w:rtl/>
        </w:rPr>
        <w:t>إذا مرض فعده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ولِمَا فيها من استباقٍ للخيرات</w:t>
      </w:r>
      <w:r w:rsidR="00C45DD5">
        <w:rPr>
          <w:rFonts w:asciiTheme="majorBidi" w:hAnsiTheme="majorBidi"/>
          <w:sz w:val="36"/>
          <w:szCs w:val="36"/>
          <w:rtl/>
        </w:rPr>
        <w:t xml:space="preserve">، </w:t>
      </w:r>
      <w:r w:rsidRPr="00E30853">
        <w:rPr>
          <w:rFonts w:asciiTheme="majorBidi" w:hAnsiTheme="majorBidi"/>
          <w:sz w:val="36"/>
          <w:szCs w:val="36"/>
          <w:rtl/>
        </w:rPr>
        <w:t>والأِثر النفسي على المريض.</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وإذا صاحب الزيارةَ دعوةٌ وتوجيهٌ فإن الأجر مضاعف</w:t>
      </w:r>
      <w:r w:rsidR="00C45DD5">
        <w:rPr>
          <w:rFonts w:asciiTheme="majorBidi" w:hAnsiTheme="majorBidi"/>
          <w:sz w:val="36"/>
          <w:szCs w:val="36"/>
          <w:rtl/>
        </w:rPr>
        <w:t xml:space="preserve">، </w:t>
      </w:r>
      <w:r w:rsidRPr="00E30853">
        <w:rPr>
          <w:rFonts w:asciiTheme="majorBidi" w:hAnsiTheme="majorBidi"/>
          <w:sz w:val="36"/>
          <w:szCs w:val="36"/>
          <w:rtl/>
        </w:rPr>
        <w:t xml:space="preserve">كما في زيارة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للغلام اليهودي الذي يخدم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فمرض</w:t>
      </w:r>
      <w:r w:rsidR="00C45DD5">
        <w:rPr>
          <w:rFonts w:asciiTheme="majorBidi" w:hAnsiTheme="majorBidi"/>
          <w:sz w:val="36"/>
          <w:szCs w:val="36"/>
          <w:rtl/>
        </w:rPr>
        <w:t xml:space="preserve">، </w:t>
      </w:r>
      <w:r w:rsidRPr="00E30853">
        <w:rPr>
          <w:rFonts w:asciiTheme="majorBidi" w:hAnsiTheme="majorBidi"/>
          <w:sz w:val="36"/>
          <w:szCs w:val="36"/>
          <w:rtl/>
        </w:rPr>
        <w:t xml:space="preserve">فعاده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فقعد عند رأسه فقال له: </w:t>
      </w:r>
      <w:r w:rsidR="00E30853" w:rsidRPr="00E30853">
        <w:rPr>
          <w:rFonts w:asciiTheme="majorBidi" w:hAnsiTheme="majorBidi"/>
          <w:sz w:val="36"/>
          <w:szCs w:val="36"/>
          <w:rtl/>
        </w:rPr>
        <w:t>"</w:t>
      </w:r>
      <w:r w:rsidRPr="003C4CD5">
        <w:rPr>
          <w:rFonts w:asciiTheme="majorBidi" w:hAnsiTheme="majorBidi"/>
          <w:b/>
          <w:bCs/>
          <w:sz w:val="36"/>
          <w:szCs w:val="36"/>
          <w:rtl/>
        </w:rPr>
        <w:t>أسلم</w:t>
      </w:r>
      <w:r w:rsidR="003C4CD5">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فنظر الصبي إلى أبيه وهو عنده</w:t>
      </w:r>
      <w:r w:rsidR="00C45DD5">
        <w:rPr>
          <w:rFonts w:asciiTheme="majorBidi" w:hAnsiTheme="majorBidi"/>
          <w:sz w:val="36"/>
          <w:szCs w:val="36"/>
          <w:rtl/>
        </w:rPr>
        <w:t xml:space="preserve">، </w:t>
      </w:r>
      <w:r w:rsidRPr="00E30853">
        <w:rPr>
          <w:rFonts w:asciiTheme="majorBidi" w:hAnsiTheme="majorBidi"/>
          <w:sz w:val="36"/>
          <w:szCs w:val="36"/>
          <w:rtl/>
        </w:rPr>
        <w:t>فقال: أطع أبا القاسم</w:t>
      </w:r>
      <w:r w:rsidR="00C45DD5">
        <w:rPr>
          <w:rFonts w:asciiTheme="majorBidi" w:hAnsiTheme="majorBidi"/>
          <w:sz w:val="36"/>
          <w:szCs w:val="36"/>
          <w:rtl/>
        </w:rPr>
        <w:t xml:space="preserve">، </w:t>
      </w:r>
      <w:r w:rsidRPr="00E30853">
        <w:rPr>
          <w:rFonts w:asciiTheme="majorBidi" w:hAnsiTheme="majorBidi"/>
          <w:sz w:val="36"/>
          <w:szCs w:val="36"/>
          <w:rtl/>
        </w:rPr>
        <w:t>فأسلم</w:t>
      </w:r>
      <w:r w:rsidR="00C45DD5">
        <w:rPr>
          <w:rFonts w:asciiTheme="majorBidi" w:hAnsiTheme="majorBidi"/>
          <w:sz w:val="36"/>
          <w:szCs w:val="36"/>
          <w:rtl/>
        </w:rPr>
        <w:t xml:space="preserve">، </w:t>
      </w:r>
      <w:r w:rsidRPr="00E30853">
        <w:rPr>
          <w:rFonts w:asciiTheme="majorBidi" w:hAnsiTheme="majorBidi"/>
          <w:sz w:val="36"/>
          <w:szCs w:val="36"/>
          <w:rtl/>
        </w:rPr>
        <w:t xml:space="preserve">فخرج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وهو يقول: </w:t>
      </w:r>
      <w:r w:rsidR="003C4CD5">
        <w:rPr>
          <w:rFonts w:asciiTheme="majorBidi" w:hAnsiTheme="majorBidi" w:hint="cs"/>
          <w:sz w:val="36"/>
          <w:szCs w:val="36"/>
          <w:rtl/>
        </w:rPr>
        <w:t>"</w:t>
      </w:r>
      <w:r w:rsidRPr="003C4CD5">
        <w:rPr>
          <w:rFonts w:asciiTheme="majorBidi" w:hAnsiTheme="majorBidi"/>
          <w:b/>
          <w:bCs/>
          <w:sz w:val="36"/>
          <w:szCs w:val="36"/>
          <w:rtl/>
        </w:rPr>
        <w:t>الحمد لله الذي أنقذه من النار</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كما ينبغي للزائر أن يتحر</w:t>
      </w:r>
      <w:r w:rsidR="003C4CD5">
        <w:rPr>
          <w:rFonts w:asciiTheme="majorBidi" w:hAnsiTheme="majorBidi" w:hint="cs"/>
          <w:sz w:val="36"/>
          <w:szCs w:val="36"/>
          <w:rtl/>
        </w:rPr>
        <w:t>َّ</w:t>
      </w:r>
      <w:r w:rsidRPr="00E30853">
        <w:rPr>
          <w:rFonts w:asciiTheme="majorBidi" w:hAnsiTheme="majorBidi"/>
          <w:sz w:val="36"/>
          <w:szCs w:val="36"/>
          <w:rtl/>
        </w:rPr>
        <w:t>ى الوقت المناسب للزيارة</w:t>
      </w:r>
      <w:r w:rsidR="00C45DD5">
        <w:rPr>
          <w:rFonts w:asciiTheme="majorBidi" w:hAnsiTheme="majorBidi"/>
          <w:sz w:val="36"/>
          <w:szCs w:val="36"/>
          <w:rtl/>
        </w:rPr>
        <w:t xml:space="preserve">، </w:t>
      </w:r>
      <w:r w:rsidRPr="00E30853">
        <w:rPr>
          <w:rFonts w:asciiTheme="majorBidi" w:hAnsiTheme="majorBidi"/>
          <w:sz w:val="36"/>
          <w:szCs w:val="36"/>
          <w:rtl/>
        </w:rPr>
        <w:t>ويتحل</w:t>
      </w:r>
      <w:r w:rsidR="00072513">
        <w:rPr>
          <w:rFonts w:asciiTheme="majorBidi" w:hAnsiTheme="majorBidi" w:hint="cs"/>
          <w:sz w:val="36"/>
          <w:szCs w:val="36"/>
          <w:rtl/>
        </w:rPr>
        <w:t>َّ</w:t>
      </w:r>
      <w:r w:rsidRPr="00E30853">
        <w:rPr>
          <w:rFonts w:asciiTheme="majorBidi" w:hAnsiTheme="majorBidi"/>
          <w:sz w:val="36"/>
          <w:szCs w:val="36"/>
          <w:rtl/>
        </w:rPr>
        <w:t>ى بتخفيف السلام</w:t>
      </w:r>
      <w:r w:rsidR="00C45DD5">
        <w:rPr>
          <w:rFonts w:asciiTheme="majorBidi" w:hAnsiTheme="majorBidi"/>
          <w:sz w:val="36"/>
          <w:szCs w:val="36"/>
          <w:rtl/>
        </w:rPr>
        <w:t xml:space="preserve">، </w:t>
      </w:r>
      <w:r w:rsidRPr="00E30853">
        <w:rPr>
          <w:rFonts w:asciiTheme="majorBidi" w:hAnsiTheme="majorBidi"/>
          <w:sz w:val="36"/>
          <w:szCs w:val="36"/>
          <w:rtl/>
        </w:rPr>
        <w:t>وتقليل الكلام</w:t>
      </w:r>
      <w:r w:rsidR="00C45DD5">
        <w:rPr>
          <w:rFonts w:asciiTheme="majorBidi" w:hAnsiTheme="majorBidi"/>
          <w:sz w:val="36"/>
          <w:szCs w:val="36"/>
          <w:rtl/>
        </w:rPr>
        <w:t xml:space="preserve">، </w:t>
      </w:r>
      <w:r w:rsidRPr="00E30853">
        <w:rPr>
          <w:rFonts w:asciiTheme="majorBidi" w:hAnsiTheme="majorBidi"/>
          <w:sz w:val="36"/>
          <w:szCs w:val="36"/>
          <w:rtl/>
        </w:rPr>
        <w:t>وتعجيل القيام إن كان ذلك يشق عليه.</w:t>
      </w:r>
    </w:p>
    <w:p w:rsidR="00A345F3" w:rsidRPr="00E30853" w:rsidRDefault="00A345F3" w:rsidP="00883DC9">
      <w:pPr>
        <w:pStyle w:val="a8"/>
        <w:rPr>
          <w:rFonts w:asciiTheme="majorBidi" w:hAnsiTheme="majorBidi"/>
          <w:sz w:val="36"/>
          <w:szCs w:val="36"/>
        </w:rPr>
      </w:pPr>
      <w:r w:rsidRPr="00E30853">
        <w:rPr>
          <w:rFonts w:asciiTheme="majorBidi" w:hAnsiTheme="majorBidi"/>
          <w:sz w:val="36"/>
          <w:szCs w:val="36"/>
          <w:rtl/>
        </w:rPr>
        <w:t>وهي تُذَكِّر المرءَ بنعمة الصحة والعافية</w:t>
      </w:r>
      <w:r w:rsidR="00C45DD5">
        <w:rPr>
          <w:rFonts w:asciiTheme="majorBidi" w:hAnsiTheme="majorBidi"/>
          <w:sz w:val="36"/>
          <w:szCs w:val="36"/>
          <w:rtl/>
        </w:rPr>
        <w:t xml:space="preserve">، </w:t>
      </w:r>
      <w:r w:rsidRPr="00E30853">
        <w:rPr>
          <w:rFonts w:asciiTheme="majorBidi" w:hAnsiTheme="majorBidi"/>
          <w:sz w:val="36"/>
          <w:szCs w:val="36"/>
          <w:rtl/>
        </w:rPr>
        <w:t>حيث وهبك الله صحةً في بدنك</w:t>
      </w:r>
      <w:r w:rsidR="00C45DD5">
        <w:rPr>
          <w:rFonts w:asciiTheme="majorBidi" w:hAnsiTheme="majorBidi"/>
          <w:sz w:val="36"/>
          <w:szCs w:val="36"/>
          <w:rtl/>
        </w:rPr>
        <w:t xml:space="preserve">، </w:t>
      </w:r>
      <w:r w:rsidRPr="00E30853">
        <w:rPr>
          <w:rFonts w:asciiTheme="majorBidi" w:hAnsiTheme="majorBidi"/>
          <w:sz w:val="36"/>
          <w:szCs w:val="36"/>
          <w:rtl/>
        </w:rPr>
        <w:t>وسلامةً في عقلك</w:t>
      </w:r>
      <w:r w:rsidR="00C45DD5">
        <w:rPr>
          <w:rFonts w:asciiTheme="majorBidi" w:hAnsiTheme="majorBidi"/>
          <w:sz w:val="36"/>
          <w:szCs w:val="36"/>
          <w:rtl/>
        </w:rPr>
        <w:t xml:space="preserve">، </w:t>
      </w:r>
      <w:r w:rsidRPr="00E30853">
        <w:rPr>
          <w:rFonts w:asciiTheme="majorBidi" w:hAnsiTheme="majorBidi"/>
          <w:sz w:val="36"/>
          <w:szCs w:val="36"/>
          <w:rtl/>
        </w:rPr>
        <w:t>فاحفظها من الزوال بشكر المُنعِم</w:t>
      </w:r>
      <w:r w:rsidR="00E47FF6">
        <w:rPr>
          <w:rFonts w:asciiTheme="majorBidi" w:hAnsiTheme="majorBidi"/>
          <w:sz w:val="36"/>
          <w:szCs w:val="36"/>
          <w:rtl/>
        </w:rPr>
        <w:t xml:space="preserve"> -سبحانه-</w:t>
      </w:r>
      <w:r w:rsidR="00C45DD5">
        <w:rPr>
          <w:rFonts w:asciiTheme="majorBidi" w:hAnsiTheme="majorBidi"/>
          <w:sz w:val="36"/>
          <w:szCs w:val="36"/>
          <w:rtl/>
        </w:rPr>
        <w:t xml:space="preserve">، </w:t>
      </w:r>
      <w:r w:rsidRPr="00E30853">
        <w:rPr>
          <w:rFonts w:asciiTheme="majorBidi" w:hAnsiTheme="majorBidi"/>
          <w:sz w:val="36"/>
          <w:szCs w:val="36"/>
          <w:rtl/>
        </w:rPr>
        <w:t>وبملازمةِ الدعاء</w:t>
      </w:r>
      <w:r w:rsidR="00C45DD5">
        <w:rPr>
          <w:rFonts w:asciiTheme="majorBidi" w:hAnsiTheme="majorBidi"/>
          <w:sz w:val="36"/>
          <w:szCs w:val="36"/>
          <w:rtl/>
        </w:rPr>
        <w:t xml:space="preserve">، </w:t>
      </w:r>
      <w:r w:rsidRPr="00E30853">
        <w:rPr>
          <w:rFonts w:asciiTheme="majorBidi" w:hAnsiTheme="majorBidi"/>
          <w:sz w:val="36"/>
          <w:szCs w:val="36"/>
          <w:rtl/>
        </w:rPr>
        <w:t xml:space="preserve">كما 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يسأل ربه العفو والعافيَة.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فاللهم اشف مرضانا</w:t>
      </w:r>
      <w:r w:rsidR="00C45DD5">
        <w:rPr>
          <w:rFonts w:asciiTheme="majorBidi" w:hAnsiTheme="majorBidi"/>
          <w:sz w:val="36"/>
          <w:szCs w:val="36"/>
          <w:rtl/>
        </w:rPr>
        <w:t xml:space="preserve">، </w:t>
      </w:r>
      <w:r w:rsidRPr="00E30853">
        <w:rPr>
          <w:rFonts w:asciiTheme="majorBidi" w:hAnsiTheme="majorBidi"/>
          <w:sz w:val="36"/>
          <w:szCs w:val="36"/>
          <w:rtl/>
        </w:rPr>
        <w:t>وارحم موتانا.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p>
    <w:p w:rsidR="00046CB7" w:rsidRDefault="00046CB7">
      <w:pPr>
        <w:widowControl/>
        <w:bidi w:val="0"/>
        <w:jc w:val="left"/>
        <w:rPr>
          <w:rFonts w:asciiTheme="majorBidi" w:hAnsiTheme="majorBidi"/>
          <w:rtl/>
        </w:rPr>
      </w:pPr>
      <w:r>
        <w:rPr>
          <w:rFonts w:asciiTheme="majorBidi" w:hAnsiTheme="majorBidi"/>
          <w:rtl/>
        </w:rPr>
        <w:br w:type="page"/>
      </w:r>
    </w:p>
    <w:p w:rsidR="00A345F3" w:rsidRPr="00046CB7" w:rsidRDefault="00A345F3" w:rsidP="00046CB7">
      <w:pPr>
        <w:pStyle w:val="a8"/>
        <w:jc w:val="center"/>
        <w:rPr>
          <w:rFonts w:asciiTheme="majorBidi" w:hAnsiTheme="majorBidi"/>
          <w:b/>
          <w:bCs/>
          <w:sz w:val="36"/>
          <w:szCs w:val="36"/>
        </w:rPr>
      </w:pPr>
      <w:r w:rsidRPr="00046CB7">
        <w:rPr>
          <w:rFonts w:asciiTheme="majorBidi" w:hAnsiTheme="majorBidi"/>
          <w:b/>
          <w:bCs/>
          <w:sz w:val="36"/>
          <w:szCs w:val="36"/>
          <w:rtl/>
        </w:rPr>
        <w:lastRenderedPageBreak/>
        <w:t>الكرم</w:t>
      </w:r>
    </w:p>
    <w:p w:rsidR="00FB5C94" w:rsidRDefault="00FB5C94" w:rsidP="00FB5C94">
      <w:pPr>
        <w:pStyle w:val="a8"/>
        <w:rPr>
          <w:rFonts w:ascii="Times New Roman" w:hAnsi="Times New Roman"/>
          <w:b/>
          <w:bCs/>
          <w:sz w:val="36"/>
          <w:szCs w:val="36"/>
          <w:rtl/>
        </w:rPr>
      </w:pPr>
      <w:r>
        <w:rPr>
          <w:rFonts w:hint="cs"/>
          <w:sz w:val="36"/>
          <w:szCs w:val="36"/>
          <w:rtl/>
          <w:lang w:bidi="ar-EG"/>
        </w:rPr>
        <w:t>الخطبة الأولى:</w:t>
      </w:r>
    </w:p>
    <w:p w:rsidR="00FB5C94" w:rsidRDefault="00A345F3" w:rsidP="00FB5C94">
      <w:pPr>
        <w:pStyle w:val="a8"/>
        <w:rPr>
          <w:rFonts w:asciiTheme="majorBidi" w:hAnsiTheme="majorBidi"/>
          <w:sz w:val="36"/>
          <w:szCs w:val="36"/>
          <w:rtl/>
        </w:rPr>
      </w:pPr>
      <w:r w:rsidRPr="00E30853">
        <w:rPr>
          <w:rFonts w:asciiTheme="majorBidi" w:hAnsiTheme="majorBidi"/>
          <w:sz w:val="36"/>
          <w:szCs w:val="36"/>
          <w:rtl/>
        </w:rPr>
        <w:t xml:space="preserve">من أسماء الله </w:t>
      </w:r>
      <w:r w:rsidR="00E30853" w:rsidRPr="00E30853">
        <w:rPr>
          <w:rFonts w:asciiTheme="majorBidi" w:hAnsiTheme="majorBidi"/>
          <w:sz w:val="36"/>
          <w:szCs w:val="36"/>
          <w:rtl/>
        </w:rPr>
        <w:t>"</w:t>
      </w:r>
      <w:r w:rsidRPr="00E30853">
        <w:rPr>
          <w:rFonts w:asciiTheme="majorBidi" w:hAnsiTheme="majorBidi"/>
          <w:sz w:val="36"/>
          <w:szCs w:val="36"/>
          <w:rtl/>
        </w:rPr>
        <w:t>الكريم</w:t>
      </w:r>
      <w:r w:rsidR="00E30853" w:rsidRPr="00E30853">
        <w:rPr>
          <w:rFonts w:asciiTheme="majorBidi" w:hAnsiTheme="majorBidi"/>
          <w:sz w:val="36"/>
          <w:szCs w:val="36"/>
          <w:rtl/>
        </w:rPr>
        <w:t>"</w:t>
      </w:r>
      <w:r w:rsidRPr="00E30853">
        <w:rPr>
          <w:rFonts w:asciiTheme="majorBidi" w:hAnsiTheme="majorBidi"/>
          <w:sz w:val="36"/>
          <w:szCs w:val="36"/>
          <w:rtl/>
        </w:rPr>
        <w:t xml:space="preserve"> وصفته الكرم</w:t>
      </w:r>
      <w:r w:rsidR="00C45DD5">
        <w:rPr>
          <w:rFonts w:asciiTheme="majorBidi" w:hAnsiTheme="majorBidi"/>
          <w:sz w:val="36"/>
          <w:szCs w:val="36"/>
          <w:rtl/>
        </w:rPr>
        <w:t xml:space="preserve">، </w:t>
      </w:r>
      <w:r w:rsidRPr="00E30853">
        <w:rPr>
          <w:rFonts w:asciiTheme="majorBidi" w:hAnsiTheme="majorBidi"/>
          <w:sz w:val="36"/>
          <w:szCs w:val="36"/>
          <w:rtl/>
        </w:rPr>
        <w:t>ي</w:t>
      </w:r>
      <w:r w:rsidR="00FB5C94">
        <w:rPr>
          <w:rFonts w:asciiTheme="majorBidi" w:hAnsiTheme="majorBidi" w:hint="cs"/>
          <w:sz w:val="36"/>
          <w:szCs w:val="36"/>
          <w:rtl/>
        </w:rPr>
        <w:t>َ</w:t>
      </w:r>
      <w:r w:rsidRPr="00E30853">
        <w:rPr>
          <w:rFonts w:asciiTheme="majorBidi" w:hAnsiTheme="majorBidi"/>
          <w:sz w:val="36"/>
          <w:szCs w:val="36"/>
          <w:rtl/>
        </w:rPr>
        <w:t>رزق م</w:t>
      </w:r>
      <w:r w:rsidR="00FB5C94">
        <w:rPr>
          <w:rFonts w:asciiTheme="majorBidi" w:hAnsiTheme="majorBidi" w:hint="cs"/>
          <w:sz w:val="36"/>
          <w:szCs w:val="36"/>
          <w:rtl/>
        </w:rPr>
        <w:t>َ</w:t>
      </w:r>
      <w:r w:rsidRPr="00E30853">
        <w:rPr>
          <w:rFonts w:asciiTheme="majorBidi" w:hAnsiTheme="majorBidi"/>
          <w:sz w:val="36"/>
          <w:szCs w:val="36"/>
          <w:rtl/>
        </w:rPr>
        <w:t>ن يشاء بغير حساب</w:t>
      </w:r>
      <w:r w:rsidR="00C45DD5">
        <w:rPr>
          <w:rFonts w:asciiTheme="majorBidi" w:hAnsiTheme="majorBidi"/>
          <w:sz w:val="36"/>
          <w:szCs w:val="36"/>
          <w:rtl/>
        </w:rPr>
        <w:t xml:space="preserve">، </w:t>
      </w:r>
      <w:r w:rsidRPr="00E30853">
        <w:rPr>
          <w:rFonts w:asciiTheme="majorBidi" w:hAnsiTheme="majorBidi"/>
          <w:sz w:val="36"/>
          <w:szCs w:val="36"/>
          <w:rtl/>
        </w:rPr>
        <w:t xml:space="preserve">ويجازي العملَ القليلَ بالكثير: </w:t>
      </w:r>
      <w:r w:rsidR="00E30853">
        <w:rPr>
          <w:rFonts w:asciiTheme="majorBidi" w:hAnsiTheme="majorBidi"/>
          <w:sz w:val="36"/>
          <w:szCs w:val="36"/>
          <w:rtl/>
        </w:rPr>
        <w:t>(</w:t>
      </w:r>
      <w:r w:rsidRPr="00FB5C94">
        <w:rPr>
          <w:rFonts w:asciiTheme="majorBidi" w:hAnsiTheme="majorBidi"/>
          <w:b/>
          <w:bCs/>
          <w:sz w:val="36"/>
          <w:szCs w:val="36"/>
          <w:rtl/>
        </w:rPr>
        <w:t>مَنْ جَاءَ بِالْحَسَنَةِ فَلَهُ عَشْرُ أَمْثَالِهَا</w:t>
      </w:r>
      <w:r w:rsidR="00E30853">
        <w:rPr>
          <w:rFonts w:asciiTheme="majorBidi" w:hAnsiTheme="majorBidi"/>
          <w:sz w:val="36"/>
          <w:szCs w:val="36"/>
          <w:rtl/>
        </w:rPr>
        <w:t>)</w:t>
      </w:r>
      <w:r w:rsidRPr="00E30853">
        <w:rPr>
          <w:rFonts w:asciiTheme="majorBidi" w:hAnsiTheme="majorBidi"/>
          <w:sz w:val="36"/>
          <w:szCs w:val="36"/>
          <w:rtl/>
        </w:rPr>
        <w:t>[الأنعَام: 160]</w:t>
      </w:r>
      <w:r w:rsidR="00C45DD5">
        <w:rPr>
          <w:rFonts w:asciiTheme="majorBidi" w:hAnsiTheme="majorBidi"/>
          <w:sz w:val="36"/>
          <w:szCs w:val="36"/>
          <w:rtl/>
        </w:rPr>
        <w:t xml:space="preserve">، </w:t>
      </w:r>
      <w:r w:rsidRPr="00E30853">
        <w:rPr>
          <w:rFonts w:asciiTheme="majorBidi" w:hAnsiTheme="majorBidi"/>
          <w:sz w:val="36"/>
          <w:szCs w:val="36"/>
          <w:rtl/>
        </w:rPr>
        <w:t xml:space="preserve">وهو </w:t>
      </w:r>
      <w:r w:rsidR="00586BA9">
        <w:rPr>
          <w:rFonts w:asciiTheme="majorBidi" w:hAnsiTheme="majorBidi"/>
          <w:sz w:val="36"/>
          <w:szCs w:val="36"/>
          <w:rtl/>
        </w:rPr>
        <w:t>-عز وجل-</w:t>
      </w:r>
      <w:r w:rsidRPr="00E30853">
        <w:rPr>
          <w:rFonts w:asciiTheme="majorBidi" w:hAnsiTheme="majorBidi"/>
          <w:sz w:val="36"/>
          <w:szCs w:val="36"/>
          <w:rtl/>
        </w:rPr>
        <w:t xml:space="preserve"> يُجازي م</w:t>
      </w:r>
      <w:r w:rsidR="00FB5C94">
        <w:rPr>
          <w:rFonts w:asciiTheme="majorBidi" w:hAnsiTheme="majorBidi" w:hint="cs"/>
          <w:sz w:val="36"/>
          <w:szCs w:val="36"/>
          <w:rtl/>
        </w:rPr>
        <w:t>َ</w:t>
      </w:r>
      <w:r w:rsidRPr="00E30853">
        <w:rPr>
          <w:rFonts w:asciiTheme="majorBidi" w:hAnsiTheme="majorBidi"/>
          <w:sz w:val="36"/>
          <w:szCs w:val="36"/>
          <w:rtl/>
        </w:rPr>
        <w:t>ن أطاعه في سنين الدنيا القليلة بالنعيم المقيم</w:t>
      </w:r>
      <w:r w:rsidR="00FB5C94">
        <w:rPr>
          <w:rFonts w:asciiTheme="majorBidi" w:hAnsiTheme="majorBidi" w:hint="cs"/>
          <w:sz w:val="36"/>
          <w:szCs w:val="36"/>
          <w:rtl/>
        </w:rPr>
        <w:t>.</w:t>
      </w:r>
    </w:p>
    <w:p w:rsidR="00A345F3" w:rsidRPr="00E30853" w:rsidRDefault="00A345F3" w:rsidP="00FB5C94">
      <w:pPr>
        <w:pStyle w:val="a8"/>
        <w:rPr>
          <w:rFonts w:asciiTheme="majorBidi" w:hAnsiTheme="majorBidi"/>
          <w:sz w:val="36"/>
          <w:szCs w:val="36"/>
        </w:rPr>
      </w:pPr>
      <w:r w:rsidRPr="00E30853">
        <w:rPr>
          <w:rFonts w:asciiTheme="majorBidi" w:hAnsiTheme="majorBidi"/>
          <w:sz w:val="36"/>
          <w:szCs w:val="36"/>
          <w:rtl/>
        </w:rPr>
        <w:t>وم</w:t>
      </w:r>
      <w:r w:rsidR="00FB5C94">
        <w:rPr>
          <w:rFonts w:asciiTheme="majorBidi" w:hAnsiTheme="majorBidi" w:hint="cs"/>
          <w:sz w:val="36"/>
          <w:szCs w:val="36"/>
          <w:rtl/>
        </w:rPr>
        <w:t>ِ</w:t>
      </w:r>
      <w:r w:rsidRPr="00E30853">
        <w:rPr>
          <w:rFonts w:asciiTheme="majorBidi" w:hAnsiTheme="majorBidi"/>
          <w:sz w:val="36"/>
          <w:szCs w:val="36"/>
          <w:rtl/>
        </w:rPr>
        <w:t xml:space="preserve">ن كرمه </w:t>
      </w:r>
      <w:r w:rsidR="00586BA9">
        <w:rPr>
          <w:rFonts w:asciiTheme="majorBidi" w:hAnsiTheme="majorBidi"/>
          <w:sz w:val="36"/>
          <w:szCs w:val="36"/>
          <w:rtl/>
        </w:rPr>
        <w:t>-عز وجل-</w:t>
      </w:r>
      <w:r w:rsidRPr="00E30853">
        <w:rPr>
          <w:rFonts w:asciiTheme="majorBidi" w:hAnsiTheme="majorBidi"/>
          <w:sz w:val="36"/>
          <w:szCs w:val="36"/>
          <w:rtl/>
        </w:rPr>
        <w:t xml:space="preserve"> أنه إذا وع</w:t>
      </w:r>
      <w:r w:rsidR="00FB5C94">
        <w:rPr>
          <w:rFonts w:asciiTheme="majorBidi" w:hAnsiTheme="majorBidi" w:hint="cs"/>
          <w:sz w:val="36"/>
          <w:szCs w:val="36"/>
          <w:rtl/>
        </w:rPr>
        <w:t>َ</w:t>
      </w:r>
      <w:r w:rsidRPr="00E30853">
        <w:rPr>
          <w:rFonts w:asciiTheme="majorBidi" w:hAnsiTheme="majorBidi"/>
          <w:sz w:val="36"/>
          <w:szCs w:val="36"/>
          <w:rtl/>
        </w:rPr>
        <w:t>د وف</w:t>
      </w:r>
      <w:r w:rsidR="00FB5C94">
        <w:rPr>
          <w:rFonts w:asciiTheme="majorBidi" w:hAnsiTheme="majorBidi" w:hint="cs"/>
          <w:sz w:val="36"/>
          <w:szCs w:val="36"/>
          <w:rtl/>
        </w:rPr>
        <w:t>ّ</w:t>
      </w:r>
      <w:r w:rsidRPr="00E30853">
        <w:rPr>
          <w:rFonts w:asciiTheme="majorBidi" w:hAnsiTheme="majorBidi"/>
          <w:sz w:val="36"/>
          <w:szCs w:val="36"/>
          <w:rtl/>
        </w:rPr>
        <w:t>َى</w:t>
      </w:r>
      <w:r w:rsidR="00C45DD5">
        <w:rPr>
          <w:rFonts w:asciiTheme="majorBidi" w:hAnsiTheme="majorBidi"/>
          <w:sz w:val="36"/>
          <w:szCs w:val="36"/>
          <w:rtl/>
        </w:rPr>
        <w:t xml:space="preserve">، </w:t>
      </w:r>
      <w:r w:rsidRPr="00E30853">
        <w:rPr>
          <w:rFonts w:asciiTheme="majorBidi" w:hAnsiTheme="majorBidi"/>
          <w:sz w:val="36"/>
          <w:szCs w:val="36"/>
          <w:rtl/>
        </w:rPr>
        <w:t>وإذا أعطى زاد على منتهى الرجاء</w:t>
      </w:r>
      <w:r w:rsidR="00C45DD5">
        <w:rPr>
          <w:rFonts w:asciiTheme="majorBidi" w:hAnsiTheme="majorBidi"/>
          <w:sz w:val="36"/>
          <w:szCs w:val="36"/>
          <w:rtl/>
        </w:rPr>
        <w:t xml:space="preserve">، </w:t>
      </w:r>
      <w:r w:rsidRPr="00E30853">
        <w:rPr>
          <w:rFonts w:asciiTheme="majorBidi" w:hAnsiTheme="majorBidi"/>
          <w:sz w:val="36"/>
          <w:szCs w:val="36"/>
          <w:rtl/>
        </w:rPr>
        <w:t>ولا يضر</w:t>
      </w:r>
      <w:r w:rsidR="00FB5C94">
        <w:rPr>
          <w:rFonts w:asciiTheme="majorBidi" w:hAnsiTheme="majorBidi" w:hint="cs"/>
          <w:sz w:val="36"/>
          <w:szCs w:val="36"/>
          <w:rtl/>
        </w:rPr>
        <w:t>ّ</w:t>
      </w:r>
      <w:r w:rsidRPr="00E30853">
        <w:rPr>
          <w:rFonts w:asciiTheme="majorBidi" w:hAnsiTheme="majorBidi"/>
          <w:sz w:val="36"/>
          <w:szCs w:val="36"/>
          <w:rtl/>
        </w:rPr>
        <w:t>ه كم أعطى</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لمن أعطى</w:t>
      </w:r>
      <w:r w:rsidR="00C45DD5">
        <w:rPr>
          <w:rFonts w:asciiTheme="majorBidi" w:hAnsiTheme="majorBidi"/>
          <w:sz w:val="36"/>
          <w:szCs w:val="36"/>
          <w:rtl/>
        </w:rPr>
        <w:t xml:space="preserve">، </w:t>
      </w:r>
      <w:r w:rsidRPr="00E30853">
        <w:rPr>
          <w:rFonts w:asciiTheme="majorBidi" w:hAnsiTheme="majorBidi"/>
          <w:sz w:val="36"/>
          <w:szCs w:val="36"/>
          <w:rtl/>
        </w:rPr>
        <w:t>وإذا رفعت حاجة إلى غيره لا يرضى.</w:t>
      </w:r>
    </w:p>
    <w:p w:rsidR="00A345F3" w:rsidRPr="00E30853" w:rsidRDefault="00A345F3" w:rsidP="00FB5C94">
      <w:pPr>
        <w:pStyle w:val="a8"/>
        <w:rPr>
          <w:rFonts w:asciiTheme="majorBidi" w:hAnsiTheme="majorBidi"/>
          <w:sz w:val="36"/>
          <w:szCs w:val="36"/>
        </w:rPr>
      </w:pPr>
      <w:r w:rsidRPr="00E30853">
        <w:rPr>
          <w:rFonts w:asciiTheme="majorBidi" w:hAnsiTheme="majorBidi"/>
          <w:sz w:val="36"/>
          <w:szCs w:val="36"/>
          <w:rtl/>
        </w:rPr>
        <w:t>ومن كرمه: أنه يجيب دعوة الداعين</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B5C94">
        <w:rPr>
          <w:rFonts w:asciiTheme="majorBidi" w:hAnsiTheme="majorBidi"/>
          <w:b/>
          <w:bCs/>
          <w:sz w:val="36"/>
          <w:szCs w:val="36"/>
          <w:rtl/>
        </w:rPr>
        <w:t>إن ربكم حيي كريم</w:t>
      </w:r>
      <w:r w:rsidR="00C45DD5" w:rsidRPr="00FB5C94">
        <w:rPr>
          <w:rFonts w:asciiTheme="majorBidi" w:hAnsiTheme="majorBidi"/>
          <w:b/>
          <w:bCs/>
          <w:sz w:val="36"/>
          <w:szCs w:val="36"/>
          <w:rtl/>
        </w:rPr>
        <w:t xml:space="preserve">، </w:t>
      </w:r>
      <w:r w:rsidRPr="00FB5C94">
        <w:rPr>
          <w:rFonts w:asciiTheme="majorBidi" w:hAnsiTheme="majorBidi"/>
          <w:b/>
          <w:bCs/>
          <w:sz w:val="36"/>
          <w:szCs w:val="36"/>
          <w:rtl/>
        </w:rPr>
        <w:t>يستحي من عبده أن يرفع إليه يديه فيردهما صفر</w:t>
      </w:r>
      <w:r w:rsidR="00E30853" w:rsidRPr="00FB5C94">
        <w:rPr>
          <w:rFonts w:asciiTheme="majorBidi" w:hAnsiTheme="majorBidi"/>
          <w:b/>
          <w:bCs/>
          <w:sz w:val="36"/>
          <w:szCs w:val="36"/>
          <w:rtl/>
        </w:rPr>
        <w:t>ًا</w:t>
      </w:r>
      <w:r w:rsidRPr="00FB5C94">
        <w:rPr>
          <w:rFonts w:asciiTheme="majorBidi" w:hAnsiTheme="majorBidi"/>
          <w:b/>
          <w:bCs/>
          <w:sz w:val="36"/>
          <w:szCs w:val="36"/>
          <w:rtl/>
        </w:rPr>
        <w:t xml:space="preserve"> </w:t>
      </w:r>
      <w:r w:rsidR="001509E6" w:rsidRPr="00FB5C94">
        <w:rPr>
          <w:rFonts w:asciiTheme="majorBidi" w:hAnsiTheme="majorBidi"/>
          <w:sz w:val="36"/>
          <w:szCs w:val="36"/>
          <w:rtl/>
        </w:rPr>
        <w:t>-</w:t>
      </w:r>
      <w:r w:rsidR="00FB5C94">
        <w:rPr>
          <w:rFonts w:asciiTheme="majorBidi" w:hAnsiTheme="majorBidi"/>
          <w:sz w:val="36"/>
          <w:szCs w:val="36"/>
          <w:rtl/>
        </w:rPr>
        <w:t>أو قال</w:t>
      </w:r>
      <w:r w:rsidR="001509E6" w:rsidRPr="00FB5C94">
        <w:rPr>
          <w:rFonts w:asciiTheme="majorBidi" w:hAnsiTheme="majorBidi"/>
          <w:sz w:val="36"/>
          <w:szCs w:val="36"/>
          <w:rtl/>
        </w:rPr>
        <w:t>-</w:t>
      </w:r>
      <w:r w:rsidRPr="00FB5C94">
        <w:rPr>
          <w:rFonts w:asciiTheme="majorBidi" w:hAnsiTheme="majorBidi"/>
          <w:b/>
          <w:bCs/>
          <w:sz w:val="36"/>
          <w:szCs w:val="36"/>
          <w:rtl/>
        </w:rPr>
        <w:t xml:space="preserve"> خائبتين</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فالله </w:t>
      </w:r>
      <w:r w:rsidR="00586BA9">
        <w:rPr>
          <w:rFonts w:asciiTheme="majorBidi" w:hAnsiTheme="majorBidi"/>
          <w:sz w:val="36"/>
          <w:szCs w:val="36"/>
          <w:rtl/>
        </w:rPr>
        <w:t>-عز وجل-</w:t>
      </w:r>
      <w:r w:rsidRPr="00E30853">
        <w:rPr>
          <w:rFonts w:asciiTheme="majorBidi" w:hAnsiTheme="majorBidi"/>
          <w:sz w:val="36"/>
          <w:szCs w:val="36"/>
          <w:rtl/>
        </w:rPr>
        <w:t xml:space="preserve"> يحب الكرم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B5C94">
        <w:rPr>
          <w:rFonts w:asciiTheme="majorBidi" w:hAnsiTheme="majorBidi"/>
          <w:b/>
          <w:bCs/>
          <w:sz w:val="36"/>
          <w:szCs w:val="36"/>
          <w:rtl/>
        </w:rPr>
        <w:t>إن الله</w:t>
      </w:r>
      <w:r w:rsidR="005914F0" w:rsidRPr="00FB5C94">
        <w:rPr>
          <w:rFonts w:asciiTheme="majorBidi" w:hAnsiTheme="majorBidi"/>
          <w:b/>
          <w:bCs/>
          <w:sz w:val="36"/>
          <w:szCs w:val="36"/>
          <w:rtl/>
        </w:rPr>
        <w:t xml:space="preserve"> -تعالى-</w:t>
      </w:r>
      <w:r w:rsidRPr="00FB5C94">
        <w:rPr>
          <w:rFonts w:asciiTheme="majorBidi" w:hAnsiTheme="majorBidi"/>
          <w:b/>
          <w:bCs/>
          <w:sz w:val="36"/>
          <w:szCs w:val="36"/>
          <w:rtl/>
        </w:rPr>
        <w:t xml:space="preserve"> كريم</w:t>
      </w:r>
      <w:r w:rsidR="00C45DD5" w:rsidRPr="00FB5C94">
        <w:rPr>
          <w:rFonts w:asciiTheme="majorBidi" w:hAnsiTheme="majorBidi"/>
          <w:b/>
          <w:bCs/>
          <w:sz w:val="36"/>
          <w:szCs w:val="36"/>
          <w:rtl/>
        </w:rPr>
        <w:t xml:space="preserve">، </w:t>
      </w:r>
      <w:r w:rsidRPr="00FB5C94">
        <w:rPr>
          <w:rFonts w:asciiTheme="majorBidi" w:hAnsiTheme="majorBidi"/>
          <w:b/>
          <w:bCs/>
          <w:sz w:val="36"/>
          <w:szCs w:val="36"/>
          <w:rtl/>
        </w:rPr>
        <w:t>يحب معاليَ الأخلاق</w:t>
      </w:r>
      <w:r w:rsidR="00C45DD5" w:rsidRPr="00FB5C94">
        <w:rPr>
          <w:rFonts w:asciiTheme="majorBidi" w:hAnsiTheme="majorBidi"/>
          <w:b/>
          <w:bCs/>
          <w:sz w:val="36"/>
          <w:szCs w:val="36"/>
          <w:rtl/>
        </w:rPr>
        <w:t xml:space="preserve">، </w:t>
      </w:r>
      <w:r w:rsidRPr="00FB5C94">
        <w:rPr>
          <w:rFonts w:asciiTheme="majorBidi" w:hAnsiTheme="majorBidi"/>
          <w:b/>
          <w:bCs/>
          <w:sz w:val="36"/>
          <w:szCs w:val="36"/>
          <w:rtl/>
        </w:rPr>
        <w:t>ويكره سفسافها</w:t>
      </w:r>
      <w:r w:rsidR="00E30853" w:rsidRPr="00E30853">
        <w:rPr>
          <w:rFonts w:asciiTheme="majorBidi" w:hAnsiTheme="majorBidi"/>
          <w:sz w:val="36"/>
          <w:szCs w:val="36"/>
          <w:rtl/>
        </w:rPr>
        <w:t>"</w:t>
      </w:r>
      <w:r w:rsidR="001B1624">
        <w:rPr>
          <w:rFonts w:asciiTheme="majorBidi" w:hAnsiTheme="majorBidi"/>
          <w:sz w:val="36"/>
          <w:szCs w:val="36"/>
          <w:rtl/>
        </w:rPr>
        <w:t>(رواه البيهقي)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والكرم من شيم الرجال</w:t>
      </w:r>
      <w:r w:rsidR="00C45DD5">
        <w:rPr>
          <w:rFonts w:asciiTheme="majorBidi" w:hAnsiTheme="majorBidi"/>
          <w:sz w:val="36"/>
          <w:szCs w:val="36"/>
          <w:rtl/>
        </w:rPr>
        <w:t xml:space="preserve">، </w:t>
      </w:r>
      <w:r w:rsidRPr="00E30853">
        <w:rPr>
          <w:rFonts w:asciiTheme="majorBidi" w:hAnsiTheme="majorBidi"/>
          <w:sz w:val="36"/>
          <w:szCs w:val="36"/>
          <w:rtl/>
        </w:rPr>
        <w:t>ومن خصال الأبرار</w:t>
      </w:r>
      <w:r w:rsidR="00C45DD5">
        <w:rPr>
          <w:rFonts w:asciiTheme="majorBidi" w:hAnsiTheme="majorBidi"/>
          <w:sz w:val="36"/>
          <w:szCs w:val="36"/>
          <w:rtl/>
        </w:rPr>
        <w:t xml:space="preserve">، </w:t>
      </w:r>
      <w:r w:rsidRPr="00E30853">
        <w:rPr>
          <w:rFonts w:asciiTheme="majorBidi" w:hAnsiTheme="majorBidi"/>
          <w:sz w:val="36"/>
          <w:szCs w:val="36"/>
          <w:rtl/>
        </w:rPr>
        <w:t>فإن الكريم هو الذي يهب المال لا لغرض جلب منفعة</w:t>
      </w:r>
      <w:r w:rsidR="00C45DD5">
        <w:rPr>
          <w:rFonts w:asciiTheme="majorBidi" w:hAnsiTheme="majorBidi"/>
          <w:sz w:val="36"/>
          <w:szCs w:val="36"/>
          <w:rtl/>
        </w:rPr>
        <w:t xml:space="preserve">، </w:t>
      </w:r>
      <w:r w:rsidRPr="00E30853">
        <w:rPr>
          <w:rFonts w:asciiTheme="majorBidi" w:hAnsiTheme="majorBidi"/>
          <w:sz w:val="36"/>
          <w:szCs w:val="36"/>
          <w:rtl/>
        </w:rPr>
        <w:t>أو تخليصٍ من مذمة</w:t>
      </w:r>
      <w:r w:rsidR="00C45DD5">
        <w:rPr>
          <w:rFonts w:asciiTheme="majorBidi" w:hAnsiTheme="majorBidi"/>
          <w:sz w:val="36"/>
          <w:szCs w:val="36"/>
          <w:rtl/>
        </w:rPr>
        <w:t xml:space="preserve">، </w:t>
      </w:r>
      <w:r w:rsidRPr="00E30853">
        <w:rPr>
          <w:rFonts w:asciiTheme="majorBidi" w:hAnsiTheme="majorBidi"/>
          <w:sz w:val="36"/>
          <w:szCs w:val="36"/>
          <w:rtl/>
        </w:rPr>
        <w:t>فالكريم من يوصل النفع بلا عوض.</w:t>
      </w:r>
    </w:p>
    <w:p w:rsidR="00A345F3" w:rsidRPr="00E30853" w:rsidRDefault="00A345F3" w:rsidP="00B31B28">
      <w:pPr>
        <w:pStyle w:val="a8"/>
        <w:rPr>
          <w:rFonts w:asciiTheme="majorBidi" w:hAnsiTheme="majorBidi"/>
          <w:sz w:val="36"/>
          <w:szCs w:val="36"/>
        </w:rPr>
      </w:pPr>
      <w:r w:rsidRPr="00E30853">
        <w:rPr>
          <w:rFonts w:asciiTheme="majorBidi" w:hAnsiTheme="majorBidi"/>
          <w:sz w:val="36"/>
          <w:szCs w:val="36"/>
          <w:rtl/>
        </w:rPr>
        <w:t>وقد كانت العرب مشتهرةً بالكرم أيامَ الجاهلية</w:t>
      </w:r>
      <w:r w:rsidR="00C45DD5">
        <w:rPr>
          <w:rFonts w:asciiTheme="majorBidi" w:hAnsiTheme="majorBidi"/>
          <w:sz w:val="36"/>
          <w:szCs w:val="36"/>
          <w:rtl/>
        </w:rPr>
        <w:t xml:space="preserve">، </w:t>
      </w:r>
      <w:r w:rsidRPr="00E30853">
        <w:rPr>
          <w:rFonts w:asciiTheme="majorBidi" w:hAnsiTheme="majorBidi"/>
          <w:sz w:val="36"/>
          <w:szCs w:val="36"/>
          <w:rtl/>
        </w:rPr>
        <w:t xml:space="preserve">فَجَدُّ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عبدُ</w:t>
      </w:r>
      <w:r w:rsidR="00274B0D" w:rsidRPr="00E30853">
        <w:rPr>
          <w:rFonts w:asciiTheme="majorBidi" w:hAnsiTheme="majorBidi"/>
          <w:sz w:val="36"/>
          <w:szCs w:val="36"/>
          <w:rtl/>
        </w:rPr>
        <w:t xml:space="preserve"> </w:t>
      </w:r>
      <w:r w:rsidRPr="00E30853">
        <w:rPr>
          <w:rFonts w:asciiTheme="majorBidi" w:hAnsiTheme="majorBidi"/>
          <w:sz w:val="36"/>
          <w:szCs w:val="36"/>
          <w:rtl/>
        </w:rPr>
        <w:t>المطلب</w:t>
      </w:r>
      <w:r w:rsidR="00C45DD5">
        <w:rPr>
          <w:rFonts w:asciiTheme="majorBidi" w:hAnsiTheme="majorBidi"/>
          <w:sz w:val="36"/>
          <w:szCs w:val="36"/>
          <w:rtl/>
        </w:rPr>
        <w:t xml:space="preserve">، </w:t>
      </w:r>
      <w:r w:rsidRPr="00E30853">
        <w:rPr>
          <w:rFonts w:asciiTheme="majorBidi" w:hAnsiTheme="majorBidi"/>
          <w:sz w:val="36"/>
          <w:szCs w:val="36"/>
          <w:rtl/>
        </w:rPr>
        <w:t>واسمه شيبة</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يقال له: شيبة الحمد لجوده</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جماعُ أمْرِ قريشٍ</w:t>
      </w:r>
      <w:r w:rsidR="00B31B28">
        <w:rPr>
          <w:rFonts w:asciiTheme="majorBidi" w:hAnsiTheme="majorBidi" w:hint="cs"/>
          <w:sz w:val="36"/>
          <w:szCs w:val="36"/>
          <w:rtl/>
        </w:rPr>
        <w:t xml:space="preserve"> </w:t>
      </w:r>
      <w:r w:rsidRPr="00E30853">
        <w:rPr>
          <w:rFonts w:asciiTheme="majorBidi" w:hAnsiTheme="majorBidi"/>
          <w:sz w:val="36"/>
          <w:szCs w:val="36"/>
          <w:rtl/>
        </w:rPr>
        <w:t>إليه</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كان رج</w:t>
      </w:r>
      <w:r w:rsidR="00E94BD0">
        <w:rPr>
          <w:rFonts w:asciiTheme="majorBidi" w:hAnsiTheme="majorBidi"/>
          <w:sz w:val="36"/>
          <w:szCs w:val="36"/>
          <w:rtl/>
        </w:rPr>
        <w:t>لاً</w:t>
      </w:r>
      <w:r w:rsidRPr="00E30853">
        <w:rPr>
          <w:rFonts w:asciiTheme="majorBidi" w:hAnsiTheme="majorBidi"/>
          <w:sz w:val="36"/>
          <w:szCs w:val="36"/>
          <w:rtl/>
        </w:rPr>
        <w:t xml:space="preserve"> كريم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ووالدُ عبدِالمطلب </w:t>
      </w:r>
      <w:r w:rsidR="001509E6">
        <w:rPr>
          <w:rFonts w:asciiTheme="majorBidi" w:hAnsiTheme="majorBidi"/>
          <w:sz w:val="36"/>
          <w:szCs w:val="36"/>
          <w:rtl/>
        </w:rPr>
        <w:t>-</w:t>
      </w:r>
      <w:r w:rsidRPr="00E30853">
        <w:rPr>
          <w:rFonts w:asciiTheme="majorBidi" w:hAnsiTheme="majorBidi"/>
          <w:sz w:val="36"/>
          <w:szCs w:val="36"/>
          <w:rtl/>
        </w:rPr>
        <w:t xml:space="preserve"> أيْ: جد والد النبي </w:t>
      </w:r>
      <w:r w:rsidR="00E30853">
        <w:rPr>
          <w:rFonts w:asciiTheme="majorBidi" w:hAnsiTheme="majorBidi"/>
          <w:sz w:val="36"/>
          <w:szCs w:val="36"/>
          <w:rtl/>
        </w:rPr>
        <w:t>صلى الله عليه وسلم</w:t>
      </w:r>
      <w:r w:rsidR="008C1B4F">
        <w:rPr>
          <w:rFonts w:asciiTheme="majorBidi" w:hAnsiTheme="majorBidi"/>
          <w:sz w:val="36"/>
          <w:szCs w:val="36"/>
          <w:rtl/>
        </w:rPr>
        <w:t>-</w:t>
      </w:r>
      <w:r w:rsidRPr="00E30853">
        <w:rPr>
          <w:rFonts w:asciiTheme="majorBidi" w:hAnsiTheme="majorBidi"/>
          <w:sz w:val="36"/>
          <w:szCs w:val="36"/>
          <w:rtl/>
        </w:rPr>
        <w:t xml:space="preserve"> هاشم</w:t>
      </w:r>
      <w:r w:rsidR="00C45DD5">
        <w:rPr>
          <w:rFonts w:asciiTheme="majorBidi" w:hAnsiTheme="majorBidi"/>
          <w:sz w:val="36"/>
          <w:szCs w:val="36"/>
          <w:rtl/>
        </w:rPr>
        <w:t xml:space="preserve">، </w:t>
      </w:r>
      <w:r w:rsidRPr="00E30853">
        <w:rPr>
          <w:rFonts w:asciiTheme="majorBidi" w:hAnsiTheme="majorBidi"/>
          <w:sz w:val="36"/>
          <w:szCs w:val="36"/>
          <w:rtl/>
        </w:rPr>
        <w:t>واسمه عمرو</w:t>
      </w:r>
      <w:r w:rsidR="00C45DD5">
        <w:rPr>
          <w:rFonts w:asciiTheme="majorBidi" w:hAnsiTheme="majorBidi"/>
          <w:sz w:val="36"/>
          <w:szCs w:val="36"/>
          <w:rtl/>
        </w:rPr>
        <w:t xml:space="preserve">، </w:t>
      </w:r>
      <w:r w:rsidRPr="00E30853">
        <w:rPr>
          <w:rFonts w:asciiTheme="majorBidi" w:hAnsiTheme="majorBidi"/>
          <w:sz w:val="36"/>
          <w:szCs w:val="36"/>
          <w:rtl/>
        </w:rPr>
        <w:t>وسُمِّي هاشم</w:t>
      </w:r>
      <w:r w:rsidR="00E30853" w:rsidRPr="00E30853">
        <w:rPr>
          <w:rFonts w:asciiTheme="majorBidi" w:hAnsiTheme="majorBidi"/>
          <w:sz w:val="36"/>
          <w:szCs w:val="36"/>
          <w:rtl/>
        </w:rPr>
        <w:t>ًا</w:t>
      </w:r>
      <w:r w:rsidRPr="00E30853">
        <w:rPr>
          <w:rFonts w:asciiTheme="majorBidi" w:hAnsiTheme="majorBidi"/>
          <w:sz w:val="36"/>
          <w:szCs w:val="36"/>
          <w:rtl/>
        </w:rPr>
        <w:t xml:space="preserve"> لهشمه الثريدَ مع اللحم لقومه في أعوام الجوع</w:t>
      </w:r>
      <w:r w:rsidR="00C45DD5">
        <w:rPr>
          <w:rFonts w:asciiTheme="majorBidi" w:hAnsiTheme="majorBidi"/>
          <w:sz w:val="36"/>
          <w:szCs w:val="36"/>
          <w:rtl/>
        </w:rPr>
        <w:t xml:space="preserve">، </w:t>
      </w:r>
      <w:r w:rsidRPr="00E30853">
        <w:rPr>
          <w:rFonts w:asciiTheme="majorBidi" w:hAnsiTheme="majorBidi"/>
          <w:sz w:val="36"/>
          <w:szCs w:val="36"/>
          <w:rtl/>
        </w:rPr>
        <w:t xml:space="preserve">والجد الخامس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اسمُه قُصيُّ بنُ كِلاب</w:t>
      </w:r>
      <w:r w:rsidR="00C45DD5">
        <w:rPr>
          <w:rFonts w:asciiTheme="majorBidi" w:hAnsiTheme="majorBidi"/>
          <w:sz w:val="36"/>
          <w:szCs w:val="36"/>
          <w:rtl/>
        </w:rPr>
        <w:t xml:space="preserve">، </w:t>
      </w:r>
      <w:r w:rsidRPr="00E30853">
        <w:rPr>
          <w:rFonts w:asciiTheme="majorBidi" w:hAnsiTheme="majorBidi"/>
          <w:sz w:val="36"/>
          <w:szCs w:val="36"/>
          <w:rtl/>
        </w:rPr>
        <w:t>فَرَض على قريشٍ خَرْج</w:t>
      </w:r>
      <w:r w:rsidR="00E30853" w:rsidRPr="00E30853">
        <w:rPr>
          <w:rFonts w:asciiTheme="majorBidi" w:hAnsiTheme="majorBidi"/>
          <w:sz w:val="36"/>
          <w:szCs w:val="36"/>
          <w:rtl/>
        </w:rPr>
        <w:t>ًا</w:t>
      </w:r>
      <w:r w:rsidRPr="00E30853">
        <w:rPr>
          <w:rFonts w:asciiTheme="majorBidi" w:hAnsiTheme="majorBidi"/>
          <w:sz w:val="36"/>
          <w:szCs w:val="36"/>
          <w:rtl/>
        </w:rPr>
        <w:t xml:space="preserve"> سنوي</w:t>
      </w:r>
      <w:r w:rsidR="00B31B28">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يؤدونه إليه لينفق منه على إطعام فقراء الحجاج.</w:t>
      </w:r>
    </w:p>
    <w:p w:rsidR="00A345F3" w:rsidRPr="00E30853" w:rsidRDefault="00A345F3" w:rsidP="00B31B28">
      <w:pPr>
        <w:pStyle w:val="a8"/>
        <w:rPr>
          <w:rFonts w:asciiTheme="majorBidi" w:hAnsiTheme="majorBidi"/>
          <w:sz w:val="36"/>
          <w:szCs w:val="36"/>
        </w:rPr>
      </w:pPr>
      <w:r w:rsidRPr="00E30853">
        <w:rPr>
          <w:rFonts w:asciiTheme="majorBidi" w:hAnsiTheme="majorBidi"/>
          <w:sz w:val="36"/>
          <w:szCs w:val="36"/>
          <w:rtl/>
        </w:rPr>
        <w:t xml:space="preserve">والذي يَلُتُّ السَّويقَ للحاجَ </w:t>
      </w:r>
      <w:r w:rsidR="001509E6">
        <w:rPr>
          <w:rFonts w:asciiTheme="majorBidi" w:hAnsiTheme="majorBidi"/>
          <w:sz w:val="36"/>
          <w:szCs w:val="36"/>
          <w:rtl/>
        </w:rPr>
        <w:t>-</w:t>
      </w:r>
      <w:r w:rsidRPr="00E30853">
        <w:rPr>
          <w:rFonts w:asciiTheme="majorBidi" w:hAnsiTheme="majorBidi"/>
          <w:sz w:val="36"/>
          <w:szCs w:val="36"/>
          <w:rtl/>
        </w:rPr>
        <w:t>أي: ي</w:t>
      </w:r>
      <w:r w:rsidR="00B31B28">
        <w:rPr>
          <w:rFonts w:asciiTheme="majorBidi" w:hAnsiTheme="majorBidi" w:hint="cs"/>
          <w:sz w:val="36"/>
          <w:szCs w:val="36"/>
          <w:rtl/>
        </w:rPr>
        <w:t>صن</w:t>
      </w:r>
      <w:r w:rsidRPr="00E30853">
        <w:rPr>
          <w:rFonts w:asciiTheme="majorBidi" w:hAnsiTheme="majorBidi"/>
          <w:sz w:val="36"/>
          <w:szCs w:val="36"/>
          <w:rtl/>
        </w:rPr>
        <w:t>ع لهم طعام</w:t>
      </w:r>
      <w:r w:rsidR="00E30853" w:rsidRPr="00E30853">
        <w:rPr>
          <w:rFonts w:asciiTheme="majorBidi" w:hAnsiTheme="majorBidi"/>
          <w:sz w:val="36"/>
          <w:szCs w:val="36"/>
          <w:rtl/>
        </w:rPr>
        <w:t>ًا</w:t>
      </w:r>
      <w:r w:rsidR="001509E6">
        <w:rPr>
          <w:rFonts w:asciiTheme="majorBidi" w:hAnsiTheme="majorBidi"/>
          <w:sz w:val="36"/>
          <w:szCs w:val="36"/>
          <w:rtl/>
        </w:rPr>
        <w:t>-</w:t>
      </w:r>
      <w:r w:rsidRPr="00E30853">
        <w:rPr>
          <w:rFonts w:asciiTheme="majorBidi" w:hAnsiTheme="majorBidi"/>
          <w:sz w:val="36"/>
          <w:szCs w:val="36"/>
          <w:rtl/>
        </w:rPr>
        <w:t xml:space="preserve"> كانت عبادة المشركين له لأجل عمله الصالحِ الذي كان يعمله</w:t>
      </w:r>
      <w:r w:rsidR="00C45DD5">
        <w:rPr>
          <w:rFonts w:asciiTheme="majorBidi" w:hAnsiTheme="majorBidi"/>
          <w:sz w:val="36"/>
          <w:szCs w:val="36"/>
          <w:rtl/>
        </w:rPr>
        <w:t xml:space="preserve">، </w:t>
      </w:r>
      <w:r w:rsidRPr="00E30853">
        <w:rPr>
          <w:rFonts w:asciiTheme="majorBidi" w:hAnsiTheme="majorBidi"/>
          <w:sz w:val="36"/>
          <w:szCs w:val="36"/>
          <w:rtl/>
        </w:rPr>
        <w:t>وهو إكرام حاج بيت</w:t>
      </w:r>
      <w:r w:rsidR="00274B0D" w:rsidRPr="00E30853">
        <w:rPr>
          <w:rFonts w:asciiTheme="majorBidi" w:hAnsiTheme="majorBidi"/>
          <w:sz w:val="36"/>
          <w:szCs w:val="36"/>
          <w:rtl/>
        </w:rPr>
        <w:t xml:space="preserve"> </w:t>
      </w:r>
      <w:r w:rsidRPr="00E30853">
        <w:rPr>
          <w:rFonts w:asciiTheme="majorBidi" w:hAnsiTheme="majorBidi"/>
          <w:sz w:val="36"/>
          <w:szCs w:val="36"/>
          <w:rtl/>
        </w:rPr>
        <w:t>الله.</w:t>
      </w:r>
    </w:p>
    <w:p w:rsidR="00A345F3" w:rsidRPr="00E30853" w:rsidRDefault="00A345F3" w:rsidP="00B31B28">
      <w:pPr>
        <w:pStyle w:val="a8"/>
        <w:rPr>
          <w:rFonts w:asciiTheme="majorBidi" w:hAnsiTheme="majorBidi"/>
          <w:sz w:val="36"/>
          <w:szCs w:val="36"/>
        </w:rPr>
      </w:pPr>
      <w:r w:rsidRPr="00E30853">
        <w:rPr>
          <w:rFonts w:asciiTheme="majorBidi" w:hAnsiTheme="majorBidi"/>
          <w:sz w:val="36"/>
          <w:szCs w:val="36"/>
          <w:rtl/>
        </w:rPr>
        <w:t xml:space="preserve">وأكْرمُ البشرِ هم أنبياء الله ورسلُه </w:t>
      </w:r>
      <w:r w:rsidR="00240176">
        <w:rPr>
          <w:rFonts w:asciiTheme="majorBidi" w:hAnsiTheme="majorBidi"/>
          <w:sz w:val="36"/>
          <w:szCs w:val="36"/>
          <w:rtl/>
        </w:rPr>
        <w:t>-عليهم السلام-</w:t>
      </w:r>
      <w:r w:rsidR="00C45DD5">
        <w:rPr>
          <w:rFonts w:asciiTheme="majorBidi" w:hAnsiTheme="majorBidi"/>
          <w:sz w:val="36"/>
          <w:szCs w:val="36"/>
          <w:rtl/>
        </w:rPr>
        <w:t xml:space="preserve">، </w:t>
      </w:r>
      <w:r w:rsidRPr="00E30853">
        <w:rPr>
          <w:rFonts w:asciiTheme="majorBidi" w:hAnsiTheme="majorBidi"/>
          <w:sz w:val="36"/>
          <w:szCs w:val="36"/>
          <w:rtl/>
        </w:rPr>
        <w:t xml:space="preserve">فهذا إبراهيم حين جاءته الملائكة بالبشرى </w:t>
      </w:r>
      <w:r w:rsidR="001509E6">
        <w:rPr>
          <w:rFonts w:asciiTheme="majorBidi" w:hAnsiTheme="majorBidi"/>
          <w:sz w:val="36"/>
          <w:szCs w:val="36"/>
          <w:rtl/>
        </w:rPr>
        <w:t>-</w:t>
      </w:r>
      <w:r w:rsidRPr="00E30853">
        <w:rPr>
          <w:rFonts w:asciiTheme="majorBidi" w:hAnsiTheme="majorBidi"/>
          <w:sz w:val="36"/>
          <w:szCs w:val="36"/>
          <w:rtl/>
        </w:rPr>
        <w:t xml:space="preserve"> قيل: بإسحاق</w:t>
      </w:r>
      <w:r w:rsidR="00C45DD5">
        <w:rPr>
          <w:rFonts w:asciiTheme="majorBidi" w:hAnsiTheme="majorBidi"/>
          <w:sz w:val="36"/>
          <w:szCs w:val="36"/>
          <w:rtl/>
        </w:rPr>
        <w:t xml:space="preserve">، </w:t>
      </w:r>
      <w:r w:rsidRPr="00E30853">
        <w:rPr>
          <w:rFonts w:asciiTheme="majorBidi" w:hAnsiTheme="majorBidi"/>
          <w:sz w:val="36"/>
          <w:szCs w:val="36"/>
          <w:rtl/>
        </w:rPr>
        <w:t xml:space="preserve">وقيل: بعذاب قوم لوط </w:t>
      </w:r>
      <w:r w:rsidR="00E8539A">
        <w:rPr>
          <w:rFonts w:asciiTheme="majorBidi" w:hAnsiTheme="majorBidi"/>
          <w:sz w:val="36"/>
          <w:szCs w:val="36"/>
          <w:rtl/>
        </w:rPr>
        <w:t>-عليه السلام</w:t>
      </w:r>
      <w:r w:rsidR="00C77A93">
        <w:rPr>
          <w:rFonts w:asciiTheme="majorBidi" w:hAnsiTheme="majorBidi"/>
          <w:sz w:val="36"/>
          <w:szCs w:val="36"/>
          <w:rtl/>
        </w:rPr>
        <w:t>-</w:t>
      </w:r>
      <w:r w:rsidRPr="00E30853">
        <w:rPr>
          <w:rFonts w:asciiTheme="majorBidi" w:hAnsiTheme="majorBidi"/>
          <w:sz w:val="36"/>
          <w:szCs w:val="36"/>
          <w:rtl/>
        </w:rPr>
        <w:t xml:space="preserve"> جاء بِعْجِلٍ حنيذ</w:t>
      </w:r>
      <w:r w:rsidR="00C45DD5">
        <w:rPr>
          <w:rFonts w:asciiTheme="majorBidi" w:hAnsiTheme="majorBidi"/>
          <w:sz w:val="36"/>
          <w:szCs w:val="36"/>
          <w:rtl/>
        </w:rPr>
        <w:t xml:space="preserve">، </w:t>
      </w:r>
      <w:r w:rsidRPr="00E30853">
        <w:rPr>
          <w:rFonts w:asciiTheme="majorBidi" w:hAnsiTheme="majorBidi"/>
          <w:sz w:val="36"/>
          <w:szCs w:val="36"/>
          <w:rtl/>
        </w:rPr>
        <w:t>فأحسن إكرامهم</w:t>
      </w:r>
      <w:r w:rsidR="00C45DD5">
        <w:rPr>
          <w:rFonts w:asciiTheme="majorBidi" w:hAnsiTheme="majorBidi"/>
          <w:sz w:val="36"/>
          <w:szCs w:val="36"/>
          <w:rtl/>
        </w:rPr>
        <w:t xml:space="preserve">، </w:t>
      </w:r>
      <w:r w:rsidRPr="00E30853">
        <w:rPr>
          <w:rFonts w:asciiTheme="majorBidi" w:hAnsiTheme="majorBidi"/>
          <w:sz w:val="36"/>
          <w:szCs w:val="36"/>
          <w:rtl/>
        </w:rPr>
        <w:t>وأسرع في إطعامهم دون تأخير</w:t>
      </w:r>
      <w:r w:rsidR="00C45DD5">
        <w:rPr>
          <w:rFonts w:asciiTheme="majorBidi" w:hAnsiTheme="majorBidi"/>
          <w:sz w:val="36"/>
          <w:szCs w:val="36"/>
          <w:rtl/>
        </w:rPr>
        <w:t xml:space="preserve">، </w:t>
      </w:r>
      <w:r w:rsidRPr="00E30853">
        <w:rPr>
          <w:rFonts w:asciiTheme="majorBidi" w:hAnsiTheme="majorBidi"/>
          <w:sz w:val="36"/>
          <w:szCs w:val="36"/>
          <w:rtl/>
        </w:rPr>
        <w:t xml:space="preserve">كما وصف الله ذلك </w:t>
      </w:r>
      <w:r w:rsidR="00E30853">
        <w:rPr>
          <w:rFonts w:asciiTheme="majorBidi" w:hAnsiTheme="majorBidi"/>
          <w:sz w:val="36"/>
          <w:szCs w:val="36"/>
          <w:rtl/>
        </w:rPr>
        <w:t>(</w:t>
      </w:r>
      <w:r w:rsidRPr="00B31B28">
        <w:rPr>
          <w:rFonts w:asciiTheme="majorBidi" w:hAnsiTheme="majorBidi"/>
          <w:b/>
          <w:bCs/>
          <w:sz w:val="36"/>
          <w:szCs w:val="36"/>
          <w:rtl/>
        </w:rPr>
        <w:t>فَمَا لَبِثَ أَنْ جَاءَ بِعِجْلٍ حَنِيذٍ</w:t>
      </w:r>
      <w:r w:rsidR="00E30853">
        <w:rPr>
          <w:rFonts w:asciiTheme="majorBidi" w:hAnsiTheme="majorBidi"/>
          <w:sz w:val="36"/>
          <w:szCs w:val="36"/>
          <w:rtl/>
        </w:rPr>
        <w:t>)</w:t>
      </w:r>
      <w:r w:rsidRPr="00E30853">
        <w:rPr>
          <w:rFonts w:asciiTheme="majorBidi" w:hAnsiTheme="majorBidi"/>
          <w:sz w:val="36"/>
          <w:szCs w:val="36"/>
          <w:rtl/>
        </w:rPr>
        <w:t>[هُود: 69]</w:t>
      </w:r>
      <w:r w:rsidR="00B31B28">
        <w:rPr>
          <w:rFonts w:asciiTheme="majorBidi" w:hAnsiTheme="majorBidi" w:hint="cs"/>
          <w:sz w:val="36"/>
          <w:szCs w:val="36"/>
          <w:rtl/>
        </w:rPr>
        <w:t xml:space="preserve">؛ </w:t>
      </w:r>
      <w:r w:rsidRPr="00E30853">
        <w:rPr>
          <w:rFonts w:asciiTheme="majorBidi" w:hAnsiTheme="majorBidi"/>
          <w:sz w:val="36"/>
          <w:szCs w:val="36"/>
          <w:rtl/>
        </w:rPr>
        <w:t>فذبح لهم عج</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وشواه على الحجارة المُحْمَاة</w:t>
      </w:r>
      <w:r w:rsidR="00C45DD5">
        <w:rPr>
          <w:rFonts w:asciiTheme="majorBidi" w:hAnsiTheme="majorBidi"/>
          <w:sz w:val="36"/>
          <w:szCs w:val="36"/>
          <w:rtl/>
        </w:rPr>
        <w:t xml:space="preserve">، </w:t>
      </w:r>
      <w:r w:rsidRPr="00E30853">
        <w:rPr>
          <w:rFonts w:asciiTheme="majorBidi" w:hAnsiTheme="majorBidi"/>
          <w:sz w:val="36"/>
          <w:szCs w:val="36"/>
          <w:rtl/>
        </w:rPr>
        <w:t>ثم قرَّبه إليهم.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وأكرمُ من وطِئَ الثرى هو محمد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كان أجودَ الناس</w:t>
      </w:r>
      <w:r w:rsidR="00C45DD5">
        <w:rPr>
          <w:rFonts w:asciiTheme="majorBidi" w:hAnsiTheme="majorBidi"/>
          <w:sz w:val="36"/>
          <w:szCs w:val="36"/>
          <w:rtl/>
        </w:rPr>
        <w:t xml:space="preserve">، </w:t>
      </w:r>
      <w:r w:rsidRPr="00E30853">
        <w:rPr>
          <w:rFonts w:asciiTheme="majorBidi" w:hAnsiTheme="majorBidi"/>
          <w:sz w:val="36"/>
          <w:szCs w:val="36"/>
          <w:rtl/>
        </w:rPr>
        <w:t xml:space="preserve">كما ذكر واصفوه ابنُ </w:t>
      </w:r>
      <w:r w:rsidRPr="00E30853">
        <w:rPr>
          <w:rFonts w:asciiTheme="majorBidi" w:hAnsiTheme="majorBidi"/>
          <w:sz w:val="36"/>
          <w:szCs w:val="36"/>
          <w:rtl/>
        </w:rPr>
        <w:lastRenderedPageBreak/>
        <w:t xml:space="preserve">عباس ٍ وأنسٌ </w:t>
      </w:r>
      <w:r w:rsidR="00480C52">
        <w:rPr>
          <w:rFonts w:asciiTheme="majorBidi" w:hAnsiTheme="majorBidi"/>
          <w:sz w:val="36"/>
          <w:szCs w:val="36"/>
          <w:rtl/>
        </w:rPr>
        <w:t>-رضي الله عنهم-</w:t>
      </w:r>
      <w:r w:rsidRPr="00E30853">
        <w:rPr>
          <w:rFonts w:asciiTheme="majorBidi" w:hAnsiTheme="majorBidi"/>
          <w:sz w:val="36"/>
          <w:szCs w:val="36"/>
          <w:rtl/>
        </w:rPr>
        <w:t xml:space="preserve">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أحسنُ الناس</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كان أجودَ الناس</w:t>
      </w:r>
      <w:r w:rsidR="00C45DD5">
        <w:rPr>
          <w:rFonts w:asciiTheme="majorBidi" w:hAnsiTheme="majorBidi"/>
          <w:sz w:val="36"/>
          <w:szCs w:val="36"/>
          <w:rtl/>
        </w:rPr>
        <w:t xml:space="preserve">، </w:t>
      </w:r>
      <w:r w:rsidRPr="00E30853">
        <w:rPr>
          <w:rFonts w:asciiTheme="majorBidi" w:hAnsiTheme="majorBidi"/>
          <w:sz w:val="36"/>
          <w:szCs w:val="36"/>
          <w:rtl/>
        </w:rPr>
        <w:t xml:space="preserve">وذكر عليٌّ </w:t>
      </w:r>
      <w:r w:rsidR="00E30853">
        <w:rPr>
          <w:rFonts w:asciiTheme="majorBidi" w:hAnsiTheme="majorBidi"/>
          <w:sz w:val="36"/>
          <w:szCs w:val="36"/>
          <w:rtl/>
        </w:rPr>
        <w:t xml:space="preserve">-رضي الله عنه- </w:t>
      </w:r>
      <w:r w:rsidRPr="00E30853">
        <w:rPr>
          <w:rFonts w:asciiTheme="majorBidi" w:hAnsiTheme="majorBidi"/>
          <w:sz w:val="36"/>
          <w:szCs w:val="36"/>
          <w:rtl/>
        </w:rPr>
        <w:t>أنّ النبي كان أجودَ الناس كفاءةً</w:t>
      </w:r>
      <w:r w:rsidR="00C45DD5">
        <w:rPr>
          <w:rFonts w:asciiTheme="majorBidi" w:hAnsiTheme="majorBidi"/>
          <w:sz w:val="36"/>
          <w:szCs w:val="36"/>
          <w:rtl/>
        </w:rPr>
        <w:t xml:space="preserve">، </w:t>
      </w:r>
      <w:r w:rsidRPr="00E30853">
        <w:rPr>
          <w:rFonts w:asciiTheme="majorBidi" w:hAnsiTheme="majorBidi"/>
          <w:sz w:val="36"/>
          <w:szCs w:val="36"/>
          <w:rtl/>
        </w:rPr>
        <w:t>وأوسعَ الناسِ صدر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وأصدقَ الناسِ لهجةً.</w:t>
      </w:r>
    </w:p>
    <w:p w:rsidR="00A345F3" w:rsidRPr="00E30853" w:rsidRDefault="00A345F3" w:rsidP="00E630E2">
      <w:pPr>
        <w:pStyle w:val="a8"/>
        <w:rPr>
          <w:rFonts w:asciiTheme="majorBidi" w:hAnsiTheme="majorBidi"/>
          <w:sz w:val="36"/>
          <w:szCs w:val="36"/>
        </w:rPr>
      </w:pPr>
      <w:r w:rsidRPr="00E30853">
        <w:rPr>
          <w:rFonts w:asciiTheme="majorBidi" w:hAnsiTheme="majorBidi"/>
          <w:sz w:val="36"/>
          <w:szCs w:val="36"/>
          <w:rtl/>
        </w:rPr>
        <w:t xml:space="preserve">والدنيا في عين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صغيرة</w:t>
      </w:r>
      <w:r w:rsidR="00C45DD5">
        <w:rPr>
          <w:rFonts w:asciiTheme="majorBidi" w:hAnsiTheme="majorBidi"/>
          <w:sz w:val="36"/>
          <w:szCs w:val="36"/>
          <w:rtl/>
        </w:rPr>
        <w:t xml:space="preserve">، </w:t>
      </w:r>
      <w:r w:rsidRPr="00E30853">
        <w:rPr>
          <w:rFonts w:asciiTheme="majorBidi" w:hAnsiTheme="majorBidi"/>
          <w:sz w:val="36"/>
          <w:szCs w:val="36"/>
          <w:rtl/>
        </w:rPr>
        <w:t>تأتيه الغنائم والعطايا ثم يوزعها على الناس</w:t>
      </w:r>
      <w:r w:rsidR="00C45DD5">
        <w:rPr>
          <w:rFonts w:asciiTheme="majorBidi" w:hAnsiTheme="majorBidi"/>
          <w:sz w:val="36"/>
          <w:szCs w:val="36"/>
          <w:rtl/>
        </w:rPr>
        <w:t xml:space="preserve">، </w:t>
      </w:r>
      <w:r w:rsidRPr="00E30853">
        <w:rPr>
          <w:rFonts w:asciiTheme="majorBidi" w:hAnsiTheme="majorBidi"/>
          <w:sz w:val="36"/>
          <w:szCs w:val="36"/>
          <w:rtl/>
        </w:rPr>
        <w:t xml:space="preserve">بل قال لهم يوم حنين </w:t>
      </w:r>
      <w:r w:rsidR="00E30853" w:rsidRPr="00E30853">
        <w:rPr>
          <w:rFonts w:asciiTheme="majorBidi" w:hAnsiTheme="majorBidi"/>
          <w:sz w:val="36"/>
          <w:szCs w:val="36"/>
          <w:rtl/>
        </w:rPr>
        <w:t>"</w:t>
      </w:r>
      <w:r w:rsidRPr="006E184B">
        <w:rPr>
          <w:rFonts w:asciiTheme="majorBidi" w:hAnsiTheme="majorBidi"/>
          <w:b/>
          <w:bCs/>
          <w:sz w:val="36"/>
          <w:szCs w:val="36"/>
          <w:rtl/>
        </w:rPr>
        <w:t xml:space="preserve">لو كان عدد هذه </w:t>
      </w:r>
      <w:proofErr w:type="spellStart"/>
      <w:r w:rsidRPr="006E184B">
        <w:rPr>
          <w:rFonts w:asciiTheme="majorBidi" w:hAnsiTheme="majorBidi"/>
          <w:b/>
          <w:bCs/>
          <w:sz w:val="36"/>
          <w:szCs w:val="36"/>
          <w:rtl/>
        </w:rPr>
        <w:t>العضاه</w:t>
      </w:r>
      <w:proofErr w:type="spellEnd"/>
      <w:r w:rsidRPr="006E184B">
        <w:rPr>
          <w:rFonts w:asciiTheme="majorBidi" w:hAnsiTheme="majorBidi"/>
          <w:b/>
          <w:bCs/>
          <w:sz w:val="36"/>
          <w:szCs w:val="36"/>
          <w:rtl/>
        </w:rPr>
        <w:t xml:space="preserve"> نَعَم</w:t>
      </w:r>
      <w:r w:rsidR="00E30853" w:rsidRPr="006E184B">
        <w:rPr>
          <w:rFonts w:asciiTheme="majorBidi" w:hAnsiTheme="majorBidi"/>
          <w:b/>
          <w:bCs/>
          <w:sz w:val="36"/>
          <w:szCs w:val="36"/>
          <w:rtl/>
        </w:rPr>
        <w:t>ًا</w:t>
      </w:r>
      <w:r w:rsidRPr="006E184B">
        <w:rPr>
          <w:rFonts w:asciiTheme="majorBidi" w:hAnsiTheme="majorBidi"/>
          <w:b/>
          <w:bCs/>
          <w:sz w:val="36"/>
          <w:szCs w:val="36"/>
          <w:rtl/>
        </w:rPr>
        <w:t xml:space="preserve"> لقسمته بينكم</w:t>
      </w:r>
      <w:r w:rsidR="00C45DD5" w:rsidRPr="006E184B">
        <w:rPr>
          <w:rFonts w:asciiTheme="majorBidi" w:hAnsiTheme="majorBidi"/>
          <w:b/>
          <w:bCs/>
          <w:sz w:val="36"/>
          <w:szCs w:val="36"/>
          <w:rtl/>
        </w:rPr>
        <w:t xml:space="preserve">، </w:t>
      </w:r>
      <w:r w:rsidRPr="006E184B">
        <w:rPr>
          <w:rFonts w:asciiTheme="majorBidi" w:hAnsiTheme="majorBidi"/>
          <w:b/>
          <w:bCs/>
          <w:sz w:val="36"/>
          <w:szCs w:val="36"/>
          <w:rtl/>
        </w:rPr>
        <w:t>ثم لا تجدوني بخي</w:t>
      </w:r>
      <w:r w:rsidR="00E94BD0" w:rsidRPr="006E184B">
        <w:rPr>
          <w:rFonts w:asciiTheme="majorBidi" w:hAnsiTheme="majorBidi"/>
          <w:b/>
          <w:bCs/>
          <w:sz w:val="36"/>
          <w:szCs w:val="36"/>
          <w:rtl/>
        </w:rPr>
        <w:t>لاً</w:t>
      </w:r>
      <w:r w:rsidR="00C45DD5" w:rsidRPr="006E184B">
        <w:rPr>
          <w:rFonts w:asciiTheme="majorBidi" w:hAnsiTheme="majorBidi"/>
          <w:b/>
          <w:bCs/>
          <w:sz w:val="36"/>
          <w:szCs w:val="36"/>
          <w:rtl/>
        </w:rPr>
        <w:t xml:space="preserve">، </w:t>
      </w:r>
      <w:r w:rsidRPr="006E184B">
        <w:rPr>
          <w:rFonts w:asciiTheme="majorBidi" w:hAnsiTheme="majorBidi"/>
          <w:b/>
          <w:bCs/>
          <w:sz w:val="36"/>
          <w:szCs w:val="36"/>
          <w:rtl/>
        </w:rPr>
        <w:t>ولا كذوب</w:t>
      </w:r>
      <w:r w:rsidR="00E30853" w:rsidRPr="006E184B">
        <w:rPr>
          <w:rFonts w:asciiTheme="majorBidi" w:hAnsiTheme="majorBidi"/>
          <w:b/>
          <w:bCs/>
          <w:sz w:val="36"/>
          <w:szCs w:val="36"/>
          <w:rtl/>
        </w:rPr>
        <w:t>ًا</w:t>
      </w:r>
      <w:r w:rsidR="00C45DD5" w:rsidRPr="006E184B">
        <w:rPr>
          <w:rFonts w:asciiTheme="majorBidi" w:hAnsiTheme="majorBidi"/>
          <w:b/>
          <w:bCs/>
          <w:sz w:val="36"/>
          <w:szCs w:val="36"/>
          <w:rtl/>
        </w:rPr>
        <w:t xml:space="preserve">، </w:t>
      </w:r>
      <w:r w:rsidRPr="006E184B">
        <w:rPr>
          <w:rFonts w:asciiTheme="majorBidi" w:hAnsiTheme="majorBidi"/>
          <w:b/>
          <w:bCs/>
          <w:sz w:val="36"/>
          <w:szCs w:val="36"/>
          <w:rtl/>
        </w:rPr>
        <w:t>ولا جبان</w:t>
      </w:r>
      <w:r w:rsidR="00E30853" w:rsidRPr="006E184B">
        <w:rPr>
          <w:rFonts w:asciiTheme="majorBidi" w:hAnsiTheme="majorBidi"/>
          <w:b/>
          <w:bCs/>
          <w:sz w:val="36"/>
          <w:szCs w:val="36"/>
          <w:rtl/>
        </w:rPr>
        <w:t>ًا</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صحيح البخاري: </w:t>
      </w:r>
      <w:r w:rsidR="00E30853" w:rsidRPr="00E30853">
        <w:rPr>
          <w:rFonts w:asciiTheme="majorBidi" w:hAnsiTheme="majorBidi"/>
          <w:sz w:val="36"/>
          <w:szCs w:val="36"/>
          <w:rtl/>
        </w:rPr>
        <w:t>"</w:t>
      </w:r>
      <w:r w:rsidRPr="006E184B">
        <w:rPr>
          <w:rFonts w:asciiTheme="majorBidi" w:hAnsiTheme="majorBidi"/>
          <w:b/>
          <w:bCs/>
          <w:sz w:val="36"/>
          <w:szCs w:val="36"/>
          <w:rtl/>
        </w:rPr>
        <w:t>لو أن لي مثل أُحد ذهب</w:t>
      </w:r>
      <w:r w:rsidR="00E30853" w:rsidRPr="006E184B">
        <w:rPr>
          <w:rFonts w:asciiTheme="majorBidi" w:hAnsiTheme="majorBidi"/>
          <w:b/>
          <w:bCs/>
          <w:sz w:val="36"/>
          <w:szCs w:val="36"/>
          <w:rtl/>
        </w:rPr>
        <w:t>ًا</w:t>
      </w:r>
      <w:r w:rsidRPr="006E184B">
        <w:rPr>
          <w:rFonts w:asciiTheme="majorBidi" w:hAnsiTheme="majorBidi"/>
          <w:b/>
          <w:bCs/>
          <w:sz w:val="36"/>
          <w:szCs w:val="36"/>
          <w:rtl/>
        </w:rPr>
        <w:t xml:space="preserve"> ما يسرني أن يأتي علي</w:t>
      </w:r>
      <w:r w:rsidR="006E184B">
        <w:rPr>
          <w:rFonts w:asciiTheme="majorBidi" w:hAnsiTheme="majorBidi" w:hint="cs"/>
          <w:b/>
          <w:bCs/>
          <w:sz w:val="36"/>
          <w:szCs w:val="36"/>
          <w:rtl/>
        </w:rPr>
        <w:t>َّ</w:t>
      </w:r>
      <w:r w:rsidRPr="006E184B">
        <w:rPr>
          <w:rFonts w:asciiTheme="majorBidi" w:hAnsiTheme="majorBidi"/>
          <w:b/>
          <w:bCs/>
          <w:sz w:val="36"/>
          <w:szCs w:val="36"/>
          <w:rtl/>
        </w:rPr>
        <w:t xml:space="preserve"> ثلاث ليال وعندي منه شيء</w:t>
      </w:r>
      <w:r w:rsidR="00C45DD5" w:rsidRPr="006E184B">
        <w:rPr>
          <w:rFonts w:asciiTheme="majorBidi" w:hAnsiTheme="majorBidi"/>
          <w:b/>
          <w:bCs/>
          <w:sz w:val="36"/>
          <w:szCs w:val="36"/>
          <w:rtl/>
        </w:rPr>
        <w:t xml:space="preserve">، </w:t>
      </w:r>
      <w:r w:rsidRPr="006E184B">
        <w:rPr>
          <w:rFonts w:asciiTheme="majorBidi" w:hAnsiTheme="majorBidi"/>
          <w:b/>
          <w:bCs/>
          <w:sz w:val="36"/>
          <w:szCs w:val="36"/>
          <w:rtl/>
        </w:rPr>
        <w:t>إلا شيء أرصده لدين</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وتُهدَى له شملةٌ منسوجةٌ فيها حاشيتها وهو محتاج لها</w:t>
      </w:r>
      <w:r w:rsidR="00C45DD5">
        <w:rPr>
          <w:rFonts w:asciiTheme="majorBidi" w:hAnsiTheme="majorBidi"/>
          <w:sz w:val="36"/>
          <w:szCs w:val="36"/>
          <w:rtl/>
        </w:rPr>
        <w:t xml:space="preserve">، </w:t>
      </w:r>
      <w:r w:rsidRPr="00E30853">
        <w:rPr>
          <w:rFonts w:asciiTheme="majorBidi" w:hAnsiTheme="majorBidi"/>
          <w:sz w:val="36"/>
          <w:szCs w:val="36"/>
          <w:rtl/>
        </w:rPr>
        <w:t>ثم يعطيها لغيره في نفس مجلسه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E30853" w:rsidP="006E184B">
      <w:pPr>
        <w:pStyle w:val="a8"/>
        <w:rPr>
          <w:rFonts w:asciiTheme="majorBidi" w:hAnsiTheme="majorBidi"/>
          <w:sz w:val="36"/>
          <w:szCs w:val="36"/>
        </w:rPr>
      </w:pPr>
      <w:r w:rsidRPr="00E30853">
        <w:rPr>
          <w:rFonts w:asciiTheme="majorBidi" w:hAnsiTheme="majorBidi"/>
          <w:sz w:val="36"/>
          <w:szCs w:val="36"/>
          <w:rtl/>
        </w:rPr>
        <w:t>"</w:t>
      </w:r>
      <w:r w:rsidR="00A345F3" w:rsidRPr="00E30853">
        <w:rPr>
          <w:rFonts w:asciiTheme="majorBidi" w:hAnsiTheme="majorBidi"/>
          <w:sz w:val="36"/>
          <w:szCs w:val="36"/>
          <w:rtl/>
        </w:rPr>
        <w:t xml:space="preserve">ولما </w:t>
      </w:r>
      <w:r w:rsidR="006E184B">
        <w:rPr>
          <w:rFonts w:asciiTheme="majorBidi" w:hAnsiTheme="majorBidi" w:hint="cs"/>
          <w:sz w:val="36"/>
          <w:szCs w:val="36"/>
          <w:rtl/>
        </w:rPr>
        <w:t>أُ</w:t>
      </w:r>
      <w:r w:rsidR="00A345F3" w:rsidRPr="00E30853">
        <w:rPr>
          <w:rFonts w:asciiTheme="majorBidi" w:hAnsiTheme="majorBidi"/>
          <w:sz w:val="36"/>
          <w:szCs w:val="36"/>
          <w:rtl/>
        </w:rPr>
        <w:t>ت</w:t>
      </w:r>
      <w:r w:rsidR="006E184B">
        <w:rPr>
          <w:rFonts w:asciiTheme="majorBidi" w:hAnsiTheme="majorBidi" w:hint="cs"/>
          <w:sz w:val="36"/>
          <w:szCs w:val="36"/>
          <w:rtl/>
        </w:rPr>
        <w:t>ِ</w:t>
      </w:r>
      <w:r w:rsidR="00A345F3" w:rsidRPr="00E30853">
        <w:rPr>
          <w:rFonts w:asciiTheme="majorBidi" w:hAnsiTheme="majorBidi"/>
          <w:sz w:val="36"/>
          <w:szCs w:val="36"/>
          <w:rtl/>
        </w:rPr>
        <w:t>ي</w:t>
      </w:r>
      <w:r w:rsidR="006E184B">
        <w:rPr>
          <w:rFonts w:asciiTheme="majorBidi" w:hAnsiTheme="majorBidi" w:hint="cs"/>
          <w:sz w:val="36"/>
          <w:szCs w:val="36"/>
          <w:rtl/>
        </w:rPr>
        <w:t>َ</w:t>
      </w:r>
      <w:r w:rsidR="00A345F3" w:rsidRPr="00E30853">
        <w:rPr>
          <w:rFonts w:asciiTheme="majorBidi" w:hAnsiTheme="majorBidi"/>
          <w:sz w:val="36"/>
          <w:szCs w:val="36"/>
          <w:rtl/>
        </w:rPr>
        <w:t xml:space="preserve"> له بمال عظيم من البحرين</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قال: </w:t>
      </w:r>
      <w:r w:rsidR="00A345F3" w:rsidRPr="006E184B">
        <w:rPr>
          <w:rFonts w:asciiTheme="majorBidi" w:hAnsiTheme="majorBidi"/>
          <w:b/>
          <w:bCs/>
          <w:sz w:val="36"/>
          <w:szCs w:val="36"/>
          <w:rtl/>
        </w:rPr>
        <w:t>انثروه في المسجد</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فكان أكثرَ مالٍ أُتي به لرسول الله </w:t>
      </w:r>
      <w:r>
        <w:rPr>
          <w:rFonts w:asciiTheme="majorBidi" w:hAnsiTheme="majorBidi"/>
          <w:sz w:val="36"/>
          <w:szCs w:val="36"/>
          <w:rtl/>
        </w:rPr>
        <w:t>-صلى الله عليه وسلم-</w:t>
      </w:r>
      <w:r w:rsidR="00C45DD5">
        <w:rPr>
          <w:rFonts w:asciiTheme="majorBidi" w:hAnsiTheme="majorBidi"/>
          <w:sz w:val="36"/>
          <w:szCs w:val="36"/>
          <w:rtl/>
        </w:rPr>
        <w:t xml:space="preserve">، </w:t>
      </w:r>
      <w:r w:rsidR="00A345F3" w:rsidRPr="00E30853">
        <w:rPr>
          <w:rFonts w:asciiTheme="majorBidi" w:hAnsiTheme="majorBidi"/>
          <w:sz w:val="36"/>
          <w:szCs w:val="36"/>
          <w:rtl/>
        </w:rPr>
        <w:t>إذ جاءه العباس فقال: يا رسول الله أعطني</w:t>
      </w:r>
      <w:r w:rsidR="00C45DD5">
        <w:rPr>
          <w:rFonts w:asciiTheme="majorBidi" w:hAnsiTheme="majorBidi"/>
          <w:sz w:val="36"/>
          <w:szCs w:val="36"/>
          <w:rtl/>
        </w:rPr>
        <w:t xml:space="preserve">، </w:t>
      </w:r>
      <w:r w:rsidR="00A345F3" w:rsidRPr="00E30853">
        <w:rPr>
          <w:rFonts w:asciiTheme="majorBidi" w:hAnsiTheme="majorBidi"/>
          <w:sz w:val="36"/>
          <w:szCs w:val="36"/>
          <w:rtl/>
        </w:rPr>
        <w:t>إني فاديت نفسي وفاديت عقي</w:t>
      </w:r>
      <w:r w:rsidR="00E94BD0">
        <w:rPr>
          <w:rFonts w:asciiTheme="majorBidi" w:hAnsiTheme="majorBidi"/>
          <w:sz w:val="36"/>
          <w:szCs w:val="36"/>
          <w:rtl/>
        </w:rPr>
        <w:t>لاً</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قال: </w:t>
      </w:r>
      <w:r w:rsidR="00A345F3" w:rsidRPr="006E184B">
        <w:rPr>
          <w:rFonts w:asciiTheme="majorBidi" w:hAnsiTheme="majorBidi"/>
          <w:b/>
          <w:bCs/>
          <w:sz w:val="36"/>
          <w:szCs w:val="36"/>
          <w:rtl/>
        </w:rPr>
        <w:t>خذ</w:t>
      </w:r>
      <w:r w:rsidR="00C45DD5">
        <w:rPr>
          <w:rFonts w:asciiTheme="majorBidi" w:hAnsiTheme="majorBidi"/>
          <w:sz w:val="36"/>
          <w:szCs w:val="36"/>
          <w:rtl/>
        </w:rPr>
        <w:t xml:space="preserve">، </w:t>
      </w:r>
      <w:r w:rsidR="00A345F3" w:rsidRPr="00E30853">
        <w:rPr>
          <w:rFonts w:asciiTheme="majorBidi" w:hAnsiTheme="majorBidi"/>
          <w:sz w:val="36"/>
          <w:szCs w:val="36"/>
          <w:rtl/>
        </w:rPr>
        <w:t>فحثا في ثوبه</w:t>
      </w:r>
      <w:r w:rsidR="00C45DD5">
        <w:rPr>
          <w:rFonts w:asciiTheme="majorBidi" w:hAnsiTheme="majorBidi"/>
          <w:sz w:val="36"/>
          <w:szCs w:val="36"/>
          <w:rtl/>
        </w:rPr>
        <w:t xml:space="preserve">، </w:t>
      </w:r>
      <w:r w:rsidR="00A345F3" w:rsidRPr="00E30853">
        <w:rPr>
          <w:rFonts w:asciiTheme="majorBidi" w:hAnsiTheme="majorBidi"/>
          <w:sz w:val="36"/>
          <w:szCs w:val="36"/>
          <w:rtl/>
        </w:rPr>
        <w:t>ثم ذهب يُقِلُّه فلم يستطع</w:t>
      </w:r>
      <w:r w:rsidR="00C45DD5">
        <w:rPr>
          <w:rFonts w:asciiTheme="majorBidi" w:hAnsiTheme="majorBidi"/>
          <w:sz w:val="36"/>
          <w:szCs w:val="36"/>
          <w:rtl/>
        </w:rPr>
        <w:t xml:space="preserve">، </w:t>
      </w:r>
      <w:r w:rsidR="00A345F3" w:rsidRPr="00E30853">
        <w:rPr>
          <w:rFonts w:asciiTheme="majorBidi" w:hAnsiTheme="majorBidi"/>
          <w:sz w:val="36"/>
          <w:szCs w:val="36"/>
          <w:rtl/>
        </w:rPr>
        <w:t>فقال يا رسول الله: مر بعضَهم يرفعه لي</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قال: </w:t>
      </w:r>
      <w:r w:rsidR="00A345F3" w:rsidRPr="006E184B">
        <w:rPr>
          <w:rFonts w:asciiTheme="majorBidi" w:hAnsiTheme="majorBidi"/>
          <w:b/>
          <w:bCs/>
          <w:sz w:val="36"/>
          <w:szCs w:val="36"/>
          <w:rtl/>
        </w:rPr>
        <w:t>لا</w:t>
      </w:r>
      <w:r w:rsidR="00C45DD5">
        <w:rPr>
          <w:rFonts w:asciiTheme="majorBidi" w:hAnsiTheme="majorBidi"/>
          <w:sz w:val="36"/>
          <w:szCs w:val="36"/>
          <w:rtl/>
        </w:rPr>
        <w:t xml:space="preserve">، </w:t>
      </w:r>
      <w:r w:rsidR="00A345F3" w:rsidRPr="00E30853">
        <w:rPr>
          <w:rFonts w:asciiTheme="majorBidi" w:hAnsiTheme="majorBidi"/>
          <w:sz w:val="36"/>
          <w:szCs w:val="36"/>
          <w:rtl/>
        </w:rPr>
        <w:t>قال: فارفعه أنت علي</w:t>
      </w:r>
      <w:r w:rsidR="006E184B">
        <w:rPr>
          <w:rFonts w:asciiTheme="majorBidi" w:hAnsiTheme="majorBidi" w:hint="cs"/>
          <w:sz w:val="36"/>
          <w:szCs w:val="36"/>
          <w:rtl/>
        </w:rPr>
        <w:t>َّ</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قال: </w:t>
      </w:r>
      <w:r w:rsidR="00A345F3" w:rsidRPr="006E184B">
        <w:rPr>
          <w:rFonts w:asciiTheme="majorBidi" w:hAnsiTheme="majorBidi"/>
          <w:b/>
          <w:bCs/>
          <w:sz w:val="36"/>
          <w:szCs w:val="36"/>
          <w:rtl/>
        </w:rPr>
        <w:t>لا</w:t>
      </w:r>
      <w:r w:rsidR="00C45DD5">
        <w:rPr>
          <w:rFonts w:asciiTheme="majorBidi" w:hAnsiTheme="majorBidi"/>
          <w:sz w:val="36"/>
          <w:szCs w:val="36"/>
          <w:rtl/>
        </w:rPr>
        <w:t xml:space="preserve">، </w:t>
      </w:r>
      <w:r w:rsidR="00A345F3" w:rsidRPr="00E30853">
        <w:rPr>
          <w:rFonts w:asciiTheme="majorBidi" w:hAnsiTheme="majorBidi"/>
          <w:sz w:val="36"/>
          <w:szCs w:val="36"/>
          <w:rtl/>
        </w:rPr>
        <w:t>فنثر مِنْه</w:t>
      </w:r>
      <w:r w:rsidR="00C45DD5">
        <w:rPr>
          <w:rFonts w:asciiTheme="majorBidi" w:hAnsiTheme="majorBidi"/>
          <w:sz w:val="36"/>
          <w:szCs w:val="36"/>
          <w:rtl/>
        </w:rPr>
        <w:t xml:space="preserve">، </w:t>
      </w:r>
      <w:r w:rsidR="00A345F3" w:rsidRPr="00E30853">
        <w:rPr>
          <w:rFonts w:asciiTheme="majorBidi" w:hAnsiTheme="majorBidi"/>
          <w:sz w:val="36"/>
          <w:szCs w:val="36"/>
          <w:rtl/>
        </w:rPr>
        <w:t>ثم احتمله على كاهله</w:t>
      </w:r>
      <w:r w:rsidR="00C45DD5">
        <w:rPr>
          <w:rFonts w:asciiTheme="majorBidi" w:hAnsiTheme="majorBidi"/>
          <w:sz w:val="36"/>
          <w:szCs w:val="36"/>
          <w:rtl/>
        </w:rPr>
        <w:t xml:space="preserve">، </w:t>
      </w:r>
      <w:r w:rsidR="00A345F3" w:rsidRPr="00E30853">
        <w:rPr>
          <w:rFonts w:asciiTheme="majorBidi" w:hAnsiTheme="majorBidi"/>
          <w:sz w:val="36"/>
          <w:szCs w:val="36"/>
          <w:rtl/>
        </w:rPr>
        <w:t>ثم انطلق</w:t>
      </w:r>
      <w:r w:rsidR="00C45DD5">
        <w:rPr>
          <w:rFonts w:asciiTheme="majorBidi" w:hAnsiTheme="majorBidi"/>
          <w:sz w:val="36"/>
          <w:szCs w:val="36"/>
          <w:rtl/>
        </w:rPr>
        <w:t xml:space="preserve">، </w:t>
      </w:r>
      <w:r w:rsidR="00A345F3" w:rsidRPr="00E30853">
        <w:rPr>
          <w:rFonts w:asciiTheme="majorBidi" w:hAnsiTheme="majorBidi"/>
          <w:sz w:val="36"/>
          <w:szCs w:val="36"/>
          <w:rtl/>
        </w:rPr>
        <w:t>فما زال يُتْبِعه بصرَه حتى خفي علينا</w:t>
      </w:r>
      <w:r w:rsidR="00C45DD5">
        <w:rPr>
          <w:rFonts w:asciiTheme="majorBidi" w:hAnsiTheme="majorBidi"/>
          <w:sz w:val="36"/>
          <w:szCs w:val="36"/>
          <w:rtl/>
        </w:rPr>
        <w:t xml:space="preserve">، </w:t>
      </w:r>
      <w:r w:rsidR="00A345F3" w:rsidRPr="00E30853">
        <w:rPr>
          <w:rFonts w:asciiTheme="majorBidi" w:hAnsiTheme="majorBidi"/>
          <w:sz w:val="36"/>
          <w:szCs w:val="36"/>
          <w:rtl/>
        </w:rPr>
        <w:t>عجب</w:t>
      </w:r>
      <w:r w:rsidRPr="00E30853">
        <w:rPr>
          <w:rFonts w:asciiTheme="majorBidi" w:hAnsiTheme="majorBidi"/>
          <w:sz w:val="36"/>
          <w:szCs w:val="36"/>
          <w:rtl/>
        </w:rPr>
        <w:t>ًا</w:t>
      </w:r>
      <w:r w:rsidR="00A345F3" w:rsidRPr="00E30853">
        <w:rPr>
          <w:rFonts w:asciiTheme="majorBidi" w:hAnsiTheme="majorBidi"/>
          <w:sz w:val="36"/>
          <w:szCs w:val="36"/>
          <w:rtl/>
        </w:rPr>
        <w:t xml:space="preserve"> من حرصه</w:t>
      </w:r>
      <w:r w:rsidR="00C45DD5">
        <w:rPr>
          <w:rFonts w:asciiTheme="majorBidi" w:hAnsiTheme="majorBidi"/>
          <w:sz w:val="36"/>
          <w:szCs w:val="36"/>
          <w:rtl/>
        </w:rPr>
        <w:t xml:space="preserve">، </w:t>
      </w:r>
      <w:r w:rsidR="00A345F3" w:rsidRPr="00E30853">
        <w:rPr>
          <w:rFonts w:asciiTheme="majorBidi" w:hAnsiTheme="majorBidi"/>
          <w:sz w:val="36"/>
          <w:szCs w:val="36"/>
          <w:rtl/>
        </w:rPr>
        <w:t>فما قام رسول الله</w:t>
      </w:r>
      <w:r w:rsidR="006E184B">
        <w:rPr>
          <w:rFonts w:asciiTheme="majorBidi" w:hAnsiTheme="majorBidi" w:hint="cs"/>
          <w:sz w:val="36"/>
          <w:szCs w:val="36"/>
          <w:rtl/>
        </w:rPr>
        <w:t>،</w:t>
      </w:r>
      <w:r w:rsidR="00A345F3" w:rsidRPr="00E30853">
        <w:rPr>
          <w:rFonts w:asciiTheme="majorBidi" w:hAnsiTheme="majorBidi"/>
          <w:sz w:val="36"/>
          <w:szCs w:val="36"/>
          <w:rtl/>
        </w:rPr>
        <w:t xml:space="preserve"> وثَمَّ منها درهم</w:t>
      </w:r>
      <w:r w:rsidRPr="00E30853">
        <w:rPr>
          <w:rFonts w:asciiTheme="majorBidi" w:hAnsiTheme="majorBidi"/>
          <w:sz w:val="36"/>
          <w:szCs w:val="36"/>
          <w:rtl/>
        </w:rPr>
        <w:t>"</w:t>
      </w:r>
      <w:r w:rsidR="00D154DF">
        <w:rPr>
          <w:rFonts w:asciiTheme="majorBidi" w:hAnsiTheme="majorBidi"/>
          <w:sz w:val="36"/>
          <w:szCs w:val="36"/>
          <w:rtl/>
        </w:rPr>
        <w:t>(رواه البخاري)</w:t>
      </w:r>
      <w:r w:rsidR="00A345F3" w:rsidRPr="00E30853">
        <w:rPr>
          <w:rFonts w:asciiTheme="majorBidi" w:hAnsiTheme="majorBidi"/>
          <w:sz w:val="36"/>
          <w:szCs w:val="36"/>
          <w:rtl/>
        </w:rPr>
        <w:t>.</w:t>
      </w:r>
    </w:p>
    <w:p w:rsidR="00A345F3" w:rsidRPr="00E30853" w:rsidRDefault="00A345F3" w:rsidP="006E184B">
      <w:pPr>
        <w:pStyle w:val="a8"/>
        <w:rPr>
          <w:rFonts w:asciiTheme="majorBidi" w:hAnsiTheme="majorBidi"/>
          <w:sz w:val="36"/>
          <w:szCs w:val="36"/>
        </w:rPr>
      </w:pPr>
      <w:r w:rsidRPr="00E30853">
        <w:rPr>
          <w:rFonts w:asciiTheme="majorBidi" w:hAnsiTheme="majorBidi"/>
          <w:sz w:val="36"/>
          <w:szCs w:val="36"/>
          <w:rtl/>
        </w:rPr>
        <w:t xml:space="preserve">ولما خرج إلى الصلاة </w:t>
      </w:r>
      <w:r w:rsidR="001509E6">
        <w:rPr>
          <w:rFonts w:asciiTheme="majorBidi" w:hAnsiTheme="majorBidi"/>
          <w:sz w:val="36"/>
          <w:szCs w:val="36"/>
          <w:rtl/>
        </w:rPr>
        <w:t>-</w:t>
      </w:r>
      <w:r w:rsidRPr="00E30853">
        <w:rPr>
          <w:rFonts w:asciiTheme="majorBidi" w:hAnsiTheme="majorBidi"/>
          <w:sz w:val="36"/>
          <w:szCs w:val="36"/>
          <w:rtl/>
        </w:rPr>
        <w:t>في وقت توزيع مال البحرين</w:t>
      </w:r>
      <w:r w:rsidR="001509E6">
        <w:rPr>
          <w:rFonts w:asciiTheme="majorBidi" w:hAnsiTheme="majorBidi"/>
          <w:sz w:val="36"/>
          <w:szCs w:val="36"/>
          <w:rtl/>
        </w:rPr>
        <w:t>-</w:t>
      </w:r>
      <w:r w:rsidRPr="00E30853">
        <w:rPr>
          <w:rFonts w:asciiTheme="majorBidi" w:hAnsiTheme="majorBidi"/>
          <w:sz w:val="36"/>
          <w:szCs w:val="36"/>
          <w:rtl/>
        </w:rPr>
        <w:t xml:space="preserve"> مَرَّ بالمال ولم يلتفت إليه</w:t>
      </w:r>
      <w:r w:rsidR="00C45DD5">
        <w:rPr>
          <w:rFonts w:asciiTheme="majorBidi" w:hAnsiTheme="majorBidi"/>
          <w:sz w:val="36"/>
          <w:szCs w:val="36"/>
          <w:rtl/>
        </w:rPr>
        <w:t xml:space="preserve">، </w:t>
      </w:r>
      <w:r w:rsidRPr="00E30853">
        <w:rPr>
          <w:rFonts w:asciiTheme="majorBidi" w:hAnsiTheme="majorBidi"/>
          <w:sz w:val="36"/>
          <w:szCs w:val="36"/>
          <w:rtl/>
        </w:rPr>
        <w:t xml:space="preserve">بل كان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من كرمه أنْ يَعِد الناسَ بالمال قبل أن يأتيه</w:t>
      </w:r>
      <w:r w:rsidR="00C45DD5">
        <w:rPr>
          <w:rFonts w:asciiTheme="majorBidi" w:hAnsiTheme="majorBidi"/>
          <w:sz w:val="36"/>
          <w:szCs w:val="36"/>
          <w:rtl/>
        </w:rPr>
        <w:t xml:space="preserve">، </w:t>
      </w:r>
      <w:r w:rsidRPr="00E30853">
        <w:rPr>
          <w:rFonts w:asciiTheme="majorBidi" w:hAnsiTheme="majorBidi"/>
          <w:sz w:val="36"/>
          <w:szCs w:val="36"/>
          <w:rtl/>
        </w:rPr>
        <w:t xml:space="preserve">كما في حديث جابر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قال: قال لي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E184B">
        <w:rPr>
          <w:rFonts w:asciiTheme="majorBidi" w:hAnsiTheme="majorBidi"/>
          <w:b/>
          <w:bCs/>
          <w:sz w:val="36"/>
          <w:szCs w:val="36"/>
          <w:rtl/>
        </w:rPr>
        <w:t>لو قد جاء مال البحرين</w:t>
      </w:r>
      <w:r w:rsidR="00C45DD5" w:rsidRPr="006E184B">
        <w:rPr>
          <w:rFonts w:asciiTheme="majorBidi" w:hAnsiTheme="majorBidi"/>
          <w:b/>
          <w:bCs/>
          <w:sz w:val="36"/>
          <w:szCs w:val="36"/>
          <w:rtl/>
        </w:rPr>
        <w:t xml:space="preserve">، </w:t>
      </w:r>
      <w:r w:rsidRPr="006E184B">
        <w:rPr>
          <w:rFonts w:asciiTheme="majorBidi" w:hAnsiTheme="majorBidi"/>
          <w:b/>
          <w:bCs/>
          <w:sz w:val="36"/>
          <w:szCs w:val="36"/>
          <w:rtl/>
        </w:rPr>
        <w:t>لقد أعطيتك هكذا وهكذا ثلاث</w:t>
      </w:r>
      <w:r w:rsidR="00E30853" w:rsidRPr="006E184B">
        <w:rPr>
          <w:rFonts w:asciiTheme="majorBidi" w:hAnsiTheme="majorBidi"/>
          <w:b/>
          <w:bCs/>
          <w:sz w:val="36"/>
          <w:szCs w:val="36"/>
          <w:rtl/>
        </w:rPr>
        <w:t>ًا</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ابن رجب </w:t>
      </w:r>
      <w:r w:rsidR="00D154DF">
        <w:rPr>
          <w:rFonts w:asciiTheme="majorBidi" w:hAnsiTheme="majorBidi"/>
          <w:sz w:val="36"/>
          <w:szCs w:val="36"/>
          <w:rtl/>
        </w:rPr>
        <w:t>-رحمه الله-</w:t>
      </w:r>
      <w:r w:rsidRPr="00E30853">
        <w:rPr>
          <w:rFonts w:asciiTheme="majorBidi" w:hAnsiTheme="majorBidi"/>
          <w:sz w:val="36"/>
          <w:szCs w:val="36"/>
          <w:rtl/>
        </w:rPr>
        <w:t xml:space="preserve">: في وصف كرم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إنه يعطي عطاءً يعجز عنه الملوكُ</w:t>
      </w:r>
      <w:r w:rsidR="00C45DD5">
        <w:rPr>
          <w:rFonts w:asciiTheme="majorBidi" w:hAnsiTheme="majorBidi"/>
          <w:sz w:val="36"/>
          <w:szCs w:val="36"/>
          <w:rtl/>
        </w:rPr>
        <w:t xml:space="preserve">، </w:t>
      </w:r>
      <w:r w:rsidRPr="00E30853">
        <w:rPr>
          <w:rFonts w:asciiTheme="majorBidi" w:hAnsiTheme="majorBidi"/>
          <w:sz w:val="36"/>
          <w:szCs w:val="36"/>
          <w:rtl/>
        </w:rPr>
        <w:t>مثلُ كسرى</w:t>
      </w:r>
      <w:r w:rsidR="001D1207">
        <w:rPr>
          <w:rFonts w:asciiTheme="majorBidi" w:hAnsiTheme="majorBidi"/>
          <w:sz w:val="36"/>
          <w:szCs w:val="36"/>
          <w:rtl/>
        </w:rPr>
        <w:t xml:space="preserve"> و</w:t>
      </w:r>
      <w:r w:rsidRPr="00E30853">
        <w:rPr>
          <w:rFonts w:asciiTheme="majorBidi" w:hAnsiTheme="majorBidi"/>
          <w:sz w:val="36"/>
          <w:szCs w:val="36"/>
          <w:rtl/>
        </w:rPr>
        <w:t>قيصر</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يعيش في نفسه عيش الفقراء</w:t>
      </w:r>
      <w:r w:rsidR="00C45DD5">
        <w:rPr>
          <w:rFonts w:asciiTheme="majorBidi" w:hAnsiTheme="majorBidi"/>
          <w:sz w:val="36"/>
          <w:szCs w:val="36"/>
          <w:rtl/>
        </w:rPr>
        <w:t xml:space="preserve">، </w:t>
      </w:r>
      <w:r w:rsidRPr="00E30853">
        <w:rPr>
          <w:rFonts w:asciiTheme="majorBidi" w:hAnsiTheme="majorBidi"/>
          <w:sz w:val="36"/>
          <w:szCs w:val="36"/>
          <w:rtl/>
        </w:rPr>
        <w:t>فيأتي عليه الشهر والشهران لا يوقد في بيته نار</w:t>
      </w:r>
      <w:r w:rsidR="00C45DD5">
        <w:rPr>
          <w:rFonts w:asciiTheme="majorBidi" w:hAnsiTheme="majorBidi"/>
          <w:sz w:val="36"/>
          <w:szCs w:val="36"/>
          <w:rtl/>
        </w:rPr>
        <w:t xml:space="preserve">، </w:t>
      </w:r>
      <w:r w:rsidRPr="00E30853">
        <w:rPr>
          <w:rFonts w:asciiTheme="majorBidi" w:hAnsiTheme="majorBidi"/>
          <w:sz w:val="36"/>
          <w:szCs w:val="36"/>
          <w:rtl/>
        </w:rPr>
        <w:t>وربما ربط على بطنه الحجر من الجوع</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w:t>
      </w:r>
      <w:r w:rsidR="006D5691">
        <w:rPr>
          <w:rFonts w:asciiTheme="majorBidi" w:hAnsiTheme="majorBidi" w:hint="cs"/>
          <w:sz w:val="36"/>
          <w:szCs w:val="36"/>
          <w:rtl/>
        </w:rPr>
        <w:t>ّ</w:t>
      </w:r>
      <w:r w:rsidRPr="00E30853">
        <w:rPr>
          <w:rFonts w:asciiTheme="majorBidi" w:hAnsiTheme="majorBidi"/>
          <w:sz w:val="36"/>
          <w:szCs w:val="36"/>
          <w:rtl/>
        </w:rPr>
        <w:t>قنا الله للبذل والعطاء في وجه المشروع.</w:t>
      </w:r>
    </w:p>
    <w:p w:rsidR="00A345F3" w:rsidRPr="00E30853" w:rsidRDefault="00A345F3" w:rsidP="00CD37CC">
      <w:pPr>
        <w:pStyle w:val="a8"/>
        <w:rPr>
          <w:rFonts w:asciiTheme="majorBidi" w:hAnsiTheme="majorBidi"/>
          <w:sz w:val="36"/>
          <w:szCs w:val="36"/>
        </w:rPr>
      </w:pPr>
      <w:r w:rsidRPr="00E30853">
        <w:rPr>
          <w:rFonts w:asciiTheme="majorBidi" w:hAnsiTheme="majorBidi"/>
          <w:sz w:val="36"/>
          <w:szCs w:val="36"/>
          <w:rtl/>
        </w:rPr>
        <w:t>أقول قولي هذا</w:t>
      </w:r>
      <w:r w:rsidR="001D1207">
        <w:rPr>
          <w:rFonts w:asciiTheme="majorBidi" w:hAnsiTheme="majorBidi"/>
          <w:sz w:val="36"/>
          <w:szCs w:val="36"/>
          <w:rtl/>
        </w:rPr>
        <w:t xml:space="preserve"> و</w:t>
      </w:r>
      <w:r w:rsidR="00CD37CC">
        <w:rPr>
          <w:rFonts w:asciiTheme="majorBidi" w:hAnsiTheme="majorBidi" w:hint="cs"/>
          <w:sz w:val="36"/>
          <w:szCs w:val="36"/>
          <w:rtl/>
        </w:rPr>
        <w:t>أ</w:t>
      </w:r>
      <w:r w:rsidRPr="00E30853">
        <w:rPr>
          <w:rFonts w:asciiTheme="majorBidi" w:hAnsiTheme="majorBidi"/>
          <w:sz w:val="36"/>
          <w:szCs w:val="36"/>
          <w:rtl/>
        </w:rPr>
        <w:t>ستغفر الله لي</w:t>
      </w:r>
      <w:r w:rsidR="001D1207">
        <w:rPr>
          <w:rFonts w:asciiTheme="majorBidi" w:hAnsiTheme="majorBidi"/>
          <w:sz w:val="36"/>
          <w:szCs w:val="36"/>
          <w:rtl/>
        </w:rPr>
        <w:t xml:space="preserve"> و</w:t>
      </w:r>
      <w:r w:rsidRPr="00E30853">
        <w:rPr>
          <w:rFonts w:asciiTheme="majorBidi" w:hAnsiTheme="majorBidi"/>
          <w:sz w:val="36"/>
          <w:szCs w:val="36"/>
          <w:rtl/>
        </w:rPr>
        <w:t>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7E0FCC" w:rsidRDefault="00A345F3" w:rsidP="007E0FCC">
      <w:pPr>
        <w:pStyle w:val="a8"/>
        <w:rPr>
          <w:rFonts w:asciiTheme="majorBidi" w:hAnsiTheme="majorBidi"/>
          <w:sz w:val="36"/>
          <w:szCs w:val="36"/>
          <w:rtl/>
        </w:rPr>
      </w:pPr>
      <w:r w:rsidRPr="00E30853">
        <w:rPr>
          <w:rFonts w:asciiTheme="majorBidi" w:hAnsiTheme="majorBidi"/>
          <w:sz w:val="36"/>
          <w:szCs w:val="36"/>
          <w:rtl/>
        </w:rPr>
        <w:t xml:space="preserve">أكرم الناس بعد نبينا 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صحابتُه </w:t>
      </w:r>
      <w:r w:rsidR="00480C52">
        <w:rPr>
          <w:rFonts w:asciiTheme="majorBidi" w:hAnsiTheme="majorBidi"/>
          <w:sz w:val="36"/>
          <w:szCs w:val="36"/>
          <w:rtl/>
        </w:rPr>
        <w:t>-رضي الله عنهم-</w:t>
      </w:r>
      <w:r w:rsidR="00C45DD5">
        <w:rPr>
          <w:rFonts w:asciiTheme="majorBidi" w:hAnsiTheme="majorBidi"/>
          <w:sz w:val="36"/>
          <w:szCs w:val="36"/>
          <w:rtl/>
        </w:rPr>
        <w:t xml:space="preserve">، </w:t>
      </w:r>
      <w:r w:rsidRPr="00E30853">
        <w:rPr>
          <w:rFonts w:asciiTheme="majorBidi" w:hAnsiTheme="majorBidi"/>
          <w:sz w:val="36"/>
          <w:szCs w:val="36"/>
          <w:rtl/>
        </w:rPr>
        <w:t xml:space="preserve">فقد ربَّاهم رسول </w:t>
      </w:r>
      <w:r w:rsidRPr="00E30853">
        <w:rPr>
          <w:rFonts w:asciiTheme="majorBidi" w:hAnsiTheme="majorBidi"/>
          <w:sz w:val="36"/>
          <w:szCs w:val="36"/>
          <w:rtl/>
        </w:rPr>
        <w:lastRenderedPageBreak/>
        <w:t>الله على البذل والعطاء</w:t>
      </w:r>
      <w:r w:rsidR="00C45DD5">
        <w:rPr>
          <w:rFonts w:asciiTheme="majorBidi" w:hAnsiTheme="majorBidi"/>
          <w:sz w:val="36"/>
          <w:szCs w:val="36"/>
          <w:rtl/>
        </w:rPr>
        <w:t xml:space="preserve">، </w:t>
      </w:r>
      <w:r w:rsidRPr="00E30853">
        <w:rPr>
          <w:rFonts w:asciiTheme="majorBidi" w:hAnsiTheme="majorBidi"/>
          <w:sz w:val="36"/>
          <w:szCs w:val="36"/>
          <w:rtl/>
        </w:rPr>
        <w:t>فقدَّموا أنفسهم ومُهَجَهم</w:t>
      </w:r>
      <w:r w:rsidR="00C45DD5">
        <w:rPr>
          <w:rFonts w:asciiTheme="majorBidi" w:hAnsiTheme="majorBidi"/>
          <w:sz w:val="36"/>
          <w:szCs w:val="36"/>
          <w:rtl/>
        </w:rPr>
        <w:t xml:space="preserve">، </w:t>
      </w:r>
      <w:r w:rsidRPr="00E30853">
        <w:rPr>
          <w:rFonts w:asciiTheme="majorBidi" w:hAnsiTheme="majorBidi"/>
          <w:sz w:val="36"/>
          <w:szCs w:val="36"/>
          <w:rtl/>
        </w:rPr>
        <w:t>وأرواحهم وأموالهم</w:t>
      </w:r>
      <w:r w:rsidR="00C45DD5">
        <w:rPr>
          <w:rFonts w:asciiTheme="majorBidi" w:hAnsiTheme="majorBidi"/>
          <w:sz w:val="36"/>
          <w:szCs w:val="36"/>
          <w:rtl/>
        </w:rPr>
        <w:t xml:space="preserve">، </w:t>
      </w:r>
      <w:r w:rsidRPr="00E30853">
        <w:rPr>
          <w:rFonts w:asciiTheme="majorBidi" w:hAnsiTheme="majorBidi"/>
          <w:sz w:val="36"/>
          <w:szCs w:val="36"/>
          <w:rtl/>
        </w:rPr>
        <w:t>وأولادهم في سبيل الله</w:t>
      </w:r>
      <w:r w:rsidR="007E0FCC">
        <w:rPr>
          <w:rFonts w:asciiTheme="majorBidi" w:hAnsiTheme="majorBidi" w:hint="cs"/>
          <w:sz w:val="36"/>
          <w:szCs w:val="36"/>
          <w:rtl/>
        </w:rPr>
        <w:t>.</w:t>
      </w:r>
    </w:p>
    <w:p w:rsidR="00A345F3" w:rsidRPr="00E30853" w:rsidRDefault="007E0FCC" w:rsidP="007E0FCC">
      <w:pPr>
        <w:pStyle w:val="a8"/>
        <w:rPr>
          <w:rFonts w:asciiTheme="majorBidi" w:hAnsiTheme="majorBidi"/>
          <w:sz w:val="36"/>
          <w:szCs w:val="36"/>
        </w:rPr>
      </w:pPr>
      <w:r>
        <w:rPr>
          <w:rFonts w:asciiTheme="majorBidi" w:hAnsiTheme="majorBidi" w:hint="cs"/>
          <w:sz w:val="36"/>
          <w:szCs w:val="36"/>
          <w:rtl/>
        </w:rPr>
        <w:t xml:space="preserve">وقد </w:t>
      </w:r>
      <w:r w:rsidR="00A345F3" w:rsidRPr="00E30853">
        <w:rPr>
          <w:rFonts w:asciiTheme="majorBidi" w:hAnsiTheme="majorBidi"/>
          <w:sz w:val="36"/>
          <w:szCs w:val="36"/>
          <w:rtl/>
        </w:rPr>
        <w:t xml:space="preserve">ذكر عمر بن الخطاب </w:t>
      </w:r>
      <w:r w:rsidR="00E30853">
        <w:rPr>
          <w:rFonts w:asciiTheme="majorBidi" w:hAnsiTheme="majorBidi"/>
          <w:sz w:val="36"/>
          <w:szCs w:val="36"/>
          <w:rtl/>
        </w:rPr>
        <w:t xml:space="preserve">-رضي الله عنه- </w:t>
      </w:r>
      <w:r w:rsidR="00A345F3" w:rsidRPr="00E30853">
        <w:rPr>
          <w:rFonts w:asciiTheme="majorBidi" w:hAnsiTheme="majorBidi"/>
          <w:sz w:val="36"/>
          <w:szCs w:val="36"/>
          <w:rtl/>
        </w:rPr>
        <w:t xml:space="preserve">منافسته لأبي بكر الصديق </w:t>
      </w:r>
      <w:r w:rsidR="00E30853">
        <w:rPr>
          <w:rFonts w:asciiTheme="majorBidi" w:hAnsiTheme="majorBidi"/>
          <w:sz w:val="36"/>
          <w:szCs w:val="36"/>
          <w:rtl/>
        </w:rPr>
        <w:t xml:space="preserve">-رضي الله عنه- </w:t>
      </w:r>
      <w:r w:rsidR="00A345F3" w:rsidRPr="00E30853">
        <w:rPr>
          <w:rFonts w:asciiTheme="majorBidi" w:hAnsiTheme="majorBidi"/>
          <w:sz w:val="36"/>
          <w:szCs w:val="36"/>
          <w:rtl/>
        </w:rPr>
        <w:t xml:space="preserve">قال: </w:t>
      </w:r>
      <w:r w:rsidR="00E30853" w:rsidRPr="00E30853">
        <w:rPr>
          <w:rFonts w:asciiTheme="majorBidi" w:hAnsiTheme="majorBidi"/>
          <w:sz w:val="36"/>
          <w:szCs w:val="36"/>
          <w:rtl/>
        </w:rPr>
        <w:t>"</w:t>
      </w:r>
      <w:r w:rsidR="00A345F3" w:rsidRPr="00E30853">
        <w:rPr>
          <w:rFonts w:asciiTheme="majorBidi" w:hAnsiTheme="majorBidi"/>
          <w:sz w:val="36"/>
          <w:szCs w:val="36"/>
          <w:rtl/>
        </w:rPr>
        <w:t xml:space="preserve">أمرنا رسول الله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يوم</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أن نتصد</w:t>
      </w:r>
      <w:r>
        <w:rPr>
          <w:rFonts w:asciiTheme="majorBidi" w:hAnsiTheme="majorBidi" w:hint="cs"/>
          <w:sz w:val="36"/>
          <w:szCs w:val="36"/>
          <w:rtl/>
        </w:rPr>
        <w:t>ّ</w:t>
      </w:r>
      <w:r w:rsidR="00A345F3" w:rsidRPr="00E30853">
        <w:rPr>
          <w:rFonts w:asciiTheme="majorBidi" w:hAnsiTheme="majorBidi"/>
          <w:sz w:val="36"/>
          <w:szCs w:val="36"/>
          <w:rtl/>
        </w:rPr>
        <w:t>ق</w:t>
      </w:r>
      <w:r w:rsidR="00C45DD5">
        <w:rPr>
          <w:rFonts w:asciiTheme="majorBidi" w:hAnsiTheme="majorBidi"/>
          <w:sz w:val="36"/>
          <w:szCs w:val="36"/>
          <w:rtl/>
        </w:rPr>
        <w:t xml:space="preserve">، </w:t>
      </w:r>
      <w:r w:rsidR="00A345F3" w:rsidRPr="00E30853">
        <w:rPr>
          <w:rFonts w:asciiTheme="majorBidi" w:hAnsiTheme="majorBidi"/>
          <w:sz w:val="36"/>
          <w:szCs w:val="36"/>
          <w:rtl/>
        </w:rPr>
        <w:t>فوافق ذلك ما</w:t>
      </w:r>
      <w:r w:rsidR="00E94BD0">
        <w:rPr>
          <w:rFonts w:asciiTheme="majorBidi" w:hAnsiTheme="majorBidi"/>
          <w:sz w:val="36"/>
          <w:szCs w:val="36"/>
          <w:rtl/>
        </w:rPr>
        <w:t>لاً</w:t>
      </w:r>
      <w:r w:rsidR="00A345F3" w:rsidRPr="00E30853">
        <w:rPr>
          <w:rFonts w:asciiTheme="majorBidi" w:hAnsiTheme="majorBidi"/>
          <w:sz w:val="36"/>
          <w:szCs w:val="36"/>
          <w:rtl/>
        </w:rPr>
        <w:t xml:space="preserve"> عندي فقلت: اليوم أسبِقُ أبا بكر إن سبقته يوم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00A345F3" w:rsidRPr="00E30853">
        <w:rPr>
          <w:rFonts w:asciiTheme="majorBidi" w:hAnsiTheme="majorBidi"/>
          <w:sz w:val="36"/>
          <w:szCs w:val="36"/>
          <w:rtl/>
        </w:rPr>
        <w:t>فجئت بنصف مالي</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فقال رسول الله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A345F3" w:rsidRPr="007E0FCC">
        <w:rPr>
          <w:rFonts w:asciiTheme="majorBidi" w:hAnsiTheme="majorBidi"/>
          <w:b/>
          <w:bCs/>
          <w:sz w:val="36"/>
          <w:szCs w:val="36"/>
          <w:rtl/>
        </w:rPr>
        <w:t>ما أبقيت لأهلك؟</w:t>
      </w:r>
      <w:r w:rsidR="00A345F3" w:rsidRPr="00E30853">
        <w:rPr>
          <w:rFonts w:asciiTheme="majorBidi" w:hAnsiTheme="majorBidi"/>
          <w:sz w:val="36"/>
          <w:szCs w:val="36"/>
          <w:rtl/>
        </w:rPr>
        <w:t xml:space="preserve"> قلت: م</w:t>
      </w:r>
      <w:r>
        <w:rPr>
          <w:rFonts w:asciiTheme="majorBidi" w:hAnsiTheme="majorBidi" w:hint="cs"/>
          <w:sz w:val="36"/>
          <w:szCs w:val="36"/>
          <w:rtl/>
        </w:rPr>
        <w:t>ِ</w:t>
      </w:r>
      <w:r w:rsidR="00A345F3" w:rsidRPr="00E30853">
        <w:rPr>
          <w:rFonts w:asciiTheme="majorBidi" w:hAnsiTheme="majorBidi"/>
          <w:sz w:val="36"/>
          <w:szCs w:val="36"/>
          <w:rtl/>
        </w:rPr>
        <w:t>ث</w:t>
      </w:r>
      <w:r>
        <w:rPr>
          <w:rFonts w:asciiTheme="majorBidi" w:hAnsiTheme="majorBidi" w:hint="cs"/>
          <w:sz w:val="36"/>
          <w:szCs w:val="36"/>
          <w:rtl/>
        </w:rPr>
        <w:t>ْ</w:t>
      </w:r>
      <w:r w:rsidR="00A345F3" w:rsidRPr="00E30853">
        <w:rPr>
          <w:rFonts w:asciiTheme="majorBidi" w:hAnsiTheme="majorBidi"/>
          <w:sz w:val="36"/>
          <w:szCs w:val="36"/>
          <w:rtl/>
        </w:rPr>
        <w:t>له</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قال: وأتى أبو بكر </w:t>
      </w:r>
      <w:r w:rsidR="00E30853">
        <w:rPr>
          <w:rFonts w:asciiTheme="majorBidi" w:hAnsiTheme="majorBidi"/>
          <w:sz w:val="36"/>
          <w:szCs w:val="36"/>
          <w:rtl/>
        </w:rPr>
        <w:t xml:space="preserve">-رضي الله عنه- </w:t>
      </w:r>
      <w:r w:rsidR="00A345F3" w:rsidRPr="00E30853">
        <w:rPr>
          <w:rFonts w:asciiTheme="majorBidi" w:hAnsiTheme="majorBidi"/>
          <w:sz w:val="36"/>
          <w:szCs w:val="36"/>
          <w:rtl/>
        </w:rPr>
        <w:t>بكل ما عنده</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فقال له رسول الله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A345F3" w:rsidRPr="007E0FCC">
        <w:rPr>
          <w:rFonts w:asciiTheme="majorBidi" w:hAnsiTheme="majorBidi"/>
          <w:b/>
          <w:bCs/>
          <w:sz w:val="36"/>
          <w:szCs w:val="36"/>
          <w:rtl/>
        </w:rPr>
        <w:t>ما أبقيت لأهلك؟</w:t>
      </w:r>
      <w:r w:rsidR="00A345F3" w:rsidRPr="00E30853">
        <w:rPr>
          <w:rFonts w:asciiTheme="majorBidi" w:hAnsiTheme="majorBidi"/>
          <w:sz w:val="36"/>
          <w:szCs w:val="36"/>
          <w:rtl/>
        </w:rPr>
        <w:t xml:space="preserve"> قال: أبقيت لهم الله ورسوله</w:t>
      </w:r>
      <w:r>
        <w:rPr>
          <w:rFonts w:asciiTheme="majorBidi" w:hAnsiTheme="majorBidi" w:hint="cs"/>
          <w:sz w:val="36"/>
          <w:szCs w:val="36"/>
          <w:rtl/>
        </w:rPr>
        <w:t>.</w:t>
      </w:r>
      <w:r w:rsidR="00C45DD5">
        <w:rPr>
          <w:rFonts w:asciiTheme="majorBidi" w:hAnsiTheme="majorBidi"/>
          <w:sz w:val="36"/>
          <w:szCs w:val="36"/>
          <w:rtl/>
        </w:rPr>
        <w:t xml:space="preserve"> </w:t>
      </w:r>
      <w:r>
        <w:rPr>
          <w:rFonts w:asciiTheme="majorBidi" w:hAnsiTheme="majorBidi" w:hint="cs"/>
          <w:sz w:val="36"/>
          <w:szCs w:val="36"/>
          <w:rtl/>
        </w:rPr>
        <w:t xml:space="preserve">قال عمر: </w:t>
      </w:r>
      <w:r w:rsidR="00A345F3" w:rsidRPr="00E30853">
        <w:rPr>
          <w:rFonts w:asciiTheme="majorBidi" w:hAnsiTheme="majorBidi"/>
          <w:sz w:val="36"/>
          <w:szCs w:val="36"/>
          <w:rtl/>
        </w:rPr>
        <w:t>قلت: لا أسابقك إلى شيء أبد</w:t>
      </w:r>
      <w:r w:rsidR="00E30853" w:rsidRPr="00E30853">
        <w:rPr>
          <w:rFonts w:asciiTheme="majorBidi" w:hAnsiTheme="majorBidi"/>
          <w:sz w:val="36"/>
          <w:szCs w:val="36"/>
          <w:rtl/>
        </w:rPr>
        <w:t>ًا"</w:t>
      </w:r>
      <w:r w:rsidR="009C1088">
        <w:rPr>
          <w:rFonts w:asciiTheme="majorBidi" w:hAnsiTheme="majorBidi"/>
          <w:sz w:val="36"/>
          <w:szCs w:val="36"/>
          <w:rtl/>
        </w:rPr>
        <w:t>(رواه أبو داود</w:t>
      </w:r>
      <w:r w:rsidR="00A345F3" w:rsidRPr="00E30853">
        <w:rPr>
          <w:rFonts w:asciiTheme="majorBidi" w:hAnsiTheme="majorBidi"/>
          <w:sz w:val="36"/>
          <w:szCs w:val="36"/>
          <w:rtl/>
        </w:rPr>
        <w:t xml:space="preserve"> والترمذي</w:t>
      </w:r>
      <w:r>
        <w:rPr>
          <w:rFonts w:asciiTheme="majorBidi" w:hAnsiTheme="majorBidi" w:hint="cs"/>
          <w:sz w:val="36"/>
          <w:szCs w:val="36"/>
          <w:rtl/>
        </w:rPr>
        <w:t>)</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وذكر ابن عمر </w:t>
      </w:r>
      <w:r w:rsidR="00480C52">
        <w:rPr>
          <w:rFonts w:asciiTheme="majorBidi" w:hAnsiTheme="majorBidi"/>
          <w:sz w:val="36"/>
          <w:szCs w:val="36"/>
          <w:rtl/>
        </w:rPr>
        <w:t>-رضي الله عنهما-</w:t>
      </w:r>
      <w:r w:rsidRPr="00E30853">
        <w:rPr>
          <w:rFonts w:asciiTheme="majorBidi" w:hAnsiTheme="majorBidi"/>
          <w:sz w:val="36"/>
          <w:szCs w:val="36"/>
          <w:rtl/>
        </w:rPr>
        <w:t xml:space="preserve"> انه أهدى لرجل رأس شاةٍ فقال: إن أخي في الإسلام</w:t>
      </w:r>
      <w:r w:rsidR="001D1207">
        <w:rPr>
          <w:rFonts w:asciiTheme="majorBidi" w:hAnsiTheme="majorBidi"/>
          <w:sz w:val="36"/>
          <w:szCs w:val="36"/>
          <w:rtl/>
        </w:rPr>
        <w:t xml:space="preserve"> و</w:t>
      </w:r>
      <w:r w:rsidRPr="00E30853">
        <w:rPr>
          <w:rFonts w:asciiTheme="majorBidi" w:hAnsiTheme="majorBidi"/>
          <w:sz w:val="36"/>
          <w:szCs w:val="36"/>
          <w:rtl/>
        </w:rPr>
        <w:t>عيالَه أحوجُ منَّا إلى هذا</w:t>
      </w:r>
      <w:r w:rsidR="00C45DD5">
        <w:rPr>
          <w:rFonts w:asciiTheme="majorBidi" w:hAnsiTheme="majorBidi"/>
          <w:sz w:val="36"/>
          <w:szCs w:val="36"/>
          <w:rtl/>
        </w:rPr>
        <w:t xml:space="preserve">، </w:t>
      </w:r>
      <w:r w:rsidRPr="00E30853">
        <w:rPr>
          <w:rFonts w:asciiTheme="majorBidi" w:hAnsiTheme="majorBidi"/>
          <w:sz w:val="36"/>
          <w:szCs w:val="36"/>
          <w:rtl/>
        </w:rPr>
        <w:t>فبعث به إليه</w:t>
      </w:r>
      <w:r w:rsidR="00C45DD5">
        <w:rPr>
          <w:rFonts w:asciiTheme="majorBidi" w:hAnsiTheme="majorBidi"/>
          <w:sz w:val="36"/>
          <w:szCs w:val="36"/>
          <w:rtl/>
        </w:rPr>
        <w:t xml:space="preserve">، </w:t>
      </w:r>
      <w:r w:rsidRPr="00E30853">
        <w:rPr>
          <w:rFonts w:asciiTheme="majorBidi" w:hAnsiTheme="majorBidi"/>
          <w:sz w:val="36"/>
          <w:szCs w:val="36"/>
          <w:rtl/>
        </w:rPr>
        <w:t>فلم يزل يبعث به واحدٌ إلى آخر حتى رجعت إلى الأول بعد سَبْعةٍ.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ولما كان الكرم من أنواعه بذل المال للغير</w:t>
      </w:r>
      <w:r w:rsidR="00C45DD5">
        <w:rPr>
          <w:rFonts w:asciiTheme="majorBidi" w:hAnsiTheme="majorBidi"/>
          <w:sz w:val="36"/>
          <w:szCs w:val="36"/>
          <w:rtl/>
        </w:rPr>
        <w:t xml:space="preserve">، </w:t>
      </w:r>
      <w:r w:rsidRPr="00E30853">
        <w:rPr>
          <w:rFonts w:asciiTheme="majorBidi" w:hAnsiTheme="majorBidi"/>
          <w:sz w:val="36"/>
          <w:szCs w:val="36"/>
          <w:rtl/>
        </w:rPr>
        <w:t>أراد الشارع الحكيم أنْ يكون هذا البذل والعطاء لله</w:t>
      </w:r>
      <w:r w:rsidR="00C45DD5">
        <w:rPr>
          <w:rFonts w:asciiTheme="majorBidi" w:hAnsiTheme="majorBidi"/>
          <w:sz w:val="36"/>
          <w:szCs w:val="36"/>
          <w:rtl/>
        </w:rPr>
        <w:t xml:space="preserve">، </w:t>
      </w:r>
      <w:r w:rsidRPr="00E30853">
        <w:rPr>
          <w:rFonts w:asciiTheme="majorBidi" w:hAnsiTheme="majorBidi"/>
          <w:sz w:val="36"/>
          <w:szCs w:val="36"/>
          <w:rtl/>
        </w:rPr>
        <w:t>لا لثناء الناس عليه</w:t>
      </w:r>
      <w:r w:rsidR="00C45DD5">
        <w:rPr>
          <w:rFonts w:asciiTheme="majorBidi" w:hAnsiTheme="majorBidi"/>
          <w:sz w:val="36"/>
          <w:szCs w:val="36"/>
          <w:rtl/>
        </w:rPr>
        <w:t xml:space="preserve">، </w:t>
      </w:r>
      <w:r w:rsidRPr="00E30853">
        <w:rPr>
          <w:rFonts w:asciiTheme="majorBidi" w:hAnsiTheme="majorBidi"/>
          <w:sz w:val="36"/>
          <w:szCs w:val="36"/>
          <w:rtl/>
        </w:rPr>
        <w:t xml:space="preserve">ولذا 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8E283F">
        <w:rPr>
          <w:rFonts w:asciiTheme="majorBidi" w:hAnsiTheme="majorBidi" w:hint="cs"/>
          <w:b/>
          <w:bCs/>
          <w:sz w:val="36"/>
          <w:szCs w:val="36"/>
          <w:rtl/>
        </w:rPr>
        <w:t>"</w:t>
      </w:r>
      <w:r w:rsidRPr="008E283F">
        <w:rPr>
          <w:rFonts w:asciiTheme="majorBidi" w:hAnsiTheme="majorBidi"/>
          <w:b/>
          <w:bCs/>
          <w:sz w:val="36"/>
          <w:szCs w:val="36"/>
          <w:rtl/>
        </w:rPr>
        <w:t>أوّل الناس ي</w:t>
      </w:r>
      <w:r w:rsidR="008E283F">
        <w:rPr>
          <w:rFonts w:asciiTheme="majorBidi" w:hAnsiTheme="majorBidi" w:hint="cs"/>
          <w:b/>
          <w:bCs/>
          <w:sz w:val="36"/>
          <w:szCs w:val="36"/>
          <w:rtl/>
        </w:rPr>
        <w:t>ُ</w:t>
      </w:r>
      <w:r w:rsidRPr="008E283F">
        <w:rPr>
          <w:rFonts w:asciiTheme="majorBidi" w:hAnsiTheme="majorBidi"/>
          <w:b/>
          <w:bCs/>
          <w:sz w:val="36"/>
          <w:szCs w:val="36"/>
          <w:rtl/>
        </w:rPr>
        <w:t>ق</w:t>
      </w:r>
      <w:r w:rsidR="008E283F">
        <w:rPr>
          <w:rFonts w:asciiTheme="majorBidi" w:hAnsiTheme="majorBidi" w:hint="cs"/>
          <w:b/>
          <w:bCs/>
          <w:sz w:val="36"/>
          <w:szCs w:val="36"/>
          <w:rtl/>
        </w:rPr>
        <w:t>ْ</w:t>
      </w:r>
      <w:r w:rsidRPr="008E283F">
        <w:rPr>
          <w:rFonts w:asciiTheme="majorBidi" w:hAnsiTheme="majorBidi"/>
          <w:b/>
          <w:bCs/>
          <w:sz w:val="36"/>
          <w:szCs w:val="36"/>
          <w:rtl/>
        </w:rPr>
        <w:t>ض</w:t>
      </w:r>
      <w:r w:rsidR="008E283F">
        <w:rPr>
          <w:rFonts w:asciiTheme="majorBidi" w:hAnsiTheme="majorBidi" w:hint="cs"/>
          <w:b/>
          <w:bCs/>
          <w:sz w:val="36"/>
          <w:szCs w:val="36"/>
          <w:rtl/>
        </w:rPr>
        <w:t>َ</w:t>
      </w:r>
      <w:r w:rsidRPr="008E283F">
        <w:rPr>
          <w:rFonts w:asciiTheme="majorBidi" w:hAnsiTheme="majorBidi"/>
          <w:b/>
          <w:bCs/>
          <w:sz w:val="36"/>
          <w:szCs w:val="36"/>
          <w:rtl/>
        </w:rPr>
        <w:t>ى لهم يوم القيامة ثلاثة</w:t>
      </w:r>
      <w:r w:rsidR="00C45DD5" w:rsidRPr="008E283F">
        <w:rPr>
          <w:rFonts w:asciiTheme="majorBidi" w:hAnsiTheme="majorBidi"/>
          <w:b/>
          <w:bCs/>
          <w:sz w:val="36"/>
          <w:szCs w:val="36"/>
          <w:rtl/>
        </w:rPr>
        <w:t xml:space="preserve">، </w:t>
      </w:r>
      <w:r w:rsidRPr="008E283F">
        <w:rPr>
          <w:rFonts w:asciiTheme="majorBidi" w:hAnsiTheme="majorBidi"/>
          <w:b/>
          <w:bCs/>
          <w:sz w:val="36"/>
          <w:szCs w:val="36"/>
          <w:rtl/>
        </w:rPr>
        <w:t>وذكر منهم: ورجل وسّع الله عليه</w:t>
      </w:r>
      <w:r w:rsidR="00C45DD5" w:rsidRPr="008E283F">
        <w:rPr>
          <w:rFonts w:asciiTheme="majorBidi" w:hAnsiTheme="majorBidi"/>
          <w:b/>
          <w:bCs/>
          <w:sz w:val="36"/>
          <w:szCs w:val="36"/>
          <w:rtl/>
        </w:rPr>
        <w:t xml:space="preserve">، </w:t>
      </w:r>
      <w:r w:rsidRPr="008E283F">
        <w:rPr>
          <w:rFonts w:asciiTheme="majorBidi" w:hAnsiTheme="majorBidi"/>
          <w:b/>
          <w:bCs/>
          <w:sz w:val="36"/>
          <w:szCs w:val="36"/>
          <w:rtl/>
        </w:rPr>
        <w:t>وأعطاه من أصناف المال كلِّه</w:t>
      </w:r>
      <w:r w:rsidR="00C45DD5" w:rsidRPr="008E283F">
        <w:rPr>
          <w:rFonts w:asciiTheme="majorBidi" w:hAnsiTheme="majorBidi"/>
          <w:b/>
          <w:bCs/>
          <w:sz w:val="36"/>
          <w:szCs w:val="36"/>
          <w:rtl/>
        </w:rPr>
        <w:t xml:space="preserve">، </w:t>
      </w:r>
      <w:r w:rsidRPr="008E283F">
        <w:rPr>
          <w:rFonts w:asciiTheme="majorBidi" w:hAnsiTheme="majorBidi"/>
          <w:b/>
          <w:bCs/>
          <w:sz w:val="36"/>
          <w:szCs w:val="36"/>
          <w:rtl/>
        </w:rPr>
        <w:t>فأتى به فعرّفه نِعَمه فَعرَفها</w:t>
      </w:r>
      <w:r w:rsidR="00C45DD5" w:rsidRPr="008E283F">
        <w:rPr>
          <w:rFonts w:asciiTheme="majorBidi" w:hAnsiTheme="majorBidi"/>
          <w:b/>
          <w:bCs/>
          <w:sz w:val="36"/>
          <w:szCs w:val="36"/>
          <w:rtl/>
        </w:rPr>
        <w:t xml:space="preserve">، </w:t>
      </w:r>
      <w:r w:rsidRPr="008E283F">
        <w:rPr>
          <w:rFonts w:asciiTheme="majorBidi" w:hAnsiTheme="majorBidi"/>
          <w:b/>
          <w:bCs/>
          <w:sz w:val="36"/>
          <w:szCs w:val="36"/>
          <w:rtl/>
        </w:rPr>
        <w:t>قال: فما عملت فيها؟ قال: ما تركت من سبيل تحب أن ينفق فيها إلا أنفقت فيها لك</w:t>
      </w:r>
      <w:r w:rsidR="00C45DD5" w:rsidRPr="008E283F">
        <w:rPr>
          <w:rFonts w:asciiTheme="majorBidi" w:hAnsiTheme="majorBidi"/>
          <w:b/>
          <w:bCs/>
          <w:sz w:val="36"/>
          <w:szCs w:val="36"/>
          <w:rtl/>
        </w:rPr>
        <w:t xml:space="preserve">، </w:t>
      </w:r>
      <w:r w:rsidRPr="008E283F">
        <w:rPr>
          <w:rFonts w:asciiTheme="majorBidi" w:hAnsiTheme="majorBidi"/>
          <w:b/>
          <w:bCs/>
          <w:sz w:val="36"/>
          <w:szCs w:val="36"/>
          <w:rtl/>
        </w:rPr>
        <w:t>قال: كذبت</w:t>
      </w:r>
      <w:r w:rsidR="00C45DD5" w:rsidRPr="008E283F">
        <w:rPr>
          <w:rFonts w:asciiTheme="majorBidi" w:hAnsiTheme="majorBidi"/>
          <w:b/>
          <w:bCs/>
          <w:sz w:val="36"/>
          <w:szCs w:val="36"/>
          <w:rtl/>
        </w:rPr>
        <w:t xml:space="preserve">، </w:t>
      </w:r>
      <w:r w:rsidRPr="008E283F">
        <w:rPr>
          <w:rFonts w:asciiTheme="majorBidi" w:hAnsiTheme="majorBidi"/>
          <w:b/>
          <w:bCs/>
          <w:sz w:val="36"/>
          <w:szCs w:val="36"/>
          <w:rtl/>
        </w:rPr>
        <w:t>ولكنك فعلت ليقال هو جواد</w:t>
      </w:r>
      <w:r w:rsidR="00C45DD5" w:rsidRPr="008E283F">
        <w:rPr>
          <w:rFonts w:asciiTheme="majorBidi" w:hAnsiTheme="majorBidi"/>
          <w:b/>
          <w:bCs/>
          <w:sz w:val="36"/>
          <w:szCs w:val="36"/>
          <w:rtl/>
        </w:rPr>
        <w:t xml:space="preserve">، </w:t>
      </w:r>
      <w:r w:rsidRPr="008E283F">
        <w:rPr>
          <w:rFonts w:asciiTheme="majorBidi" w:hAnsiTheme="majorBidi"/>
          <w:b/>
          <w:bCs/>
          <w:sz w:val="36"/>
          <w:szCs w:val="36"/>
          <w:rtl/>
        </w:rPr>
        <w:t>فقد قيل</w:t>
      </w:r>
      <w:r w:rsidR="00C45DD5" w:rsidRPr="008E283F">
        <w:rPr>
          <w:rFonts w:asciiTheme="majorBidi" w:hAnsiTheme="majorBidi"/>
          <w:b/>
          <w:bCs/>
          <w:sz w:val="36"/>
          <w:szCs w:val="36"/>
          <w:rtl/>
        </w:rPr>
        <w:t xml:space="preserve">، </w:t>
      </w:r>
      <w:r w:rsidRPr="008E283F">
        <w:rPr>
          <w:rFonts w:asciiTheme="majorBidi" w:hAnsiTheme="majorBidi"/>
          <w:b/>
          <w:bCs/>
          <w:sz w:val="36"/>
          <w:szCs w:val="36"/>
          <w:rtl/>
        </w:rPr>
        <w:t>ثم أُمر به فسحب على وجهه ثم أُلقى</w:t>
      </w:r>
      <w:r w:rsidR="00B16527" w:rsidRPr="008E283F">
        <w:rPr>
          <w:rFonts w:asciiTheme="majorBidi" w:hAnsiTheme="majorBidi"/>
          <w:b/>
          <w:bCs/>
          <w:sz w:val="36"/>
          <w:szCs w:val="36"/>
          <w:rtl/>
        </w:rPr>
        <w:t xml:space="preserve"> في </w:t>
      </w:r>
      <w:r w:rsidRPr="008E283F">
        <w:rPr>
          <w:rFonts w:asciiTheme="majorBidi" w:hAnsiTheme="majorBidi"/>
          <w:b/>
          <w:bCs/>
          <w:sz w:val="36"/>
          <w:szCs w:val="36"/>
          <w:rtl/>
        </w:rPr>
        <w:t>النار</w:t>
      </w:r>
      <w:r w:rsidR="00586BA9">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فعلى المسلم أن يتحلى بصفات الأبرار كما وصفهم الله: </w:t>
      </w:r>
      <w:r w:rsidR="00E30853">
        <w:rPr>
          <w:rFonts w:asciiTheme="majorBidi" w:hAnsiTheme="majorBidi"/>
          <w:sz w:val="36"/>
          <w:szCs w:val="36"/>
          <w:rtl/>
        </w:rPr>
        <w:t>(</w:t>
      </w:r>
      <w:r w:rsidRPr="008E283F">
        <w:rPr>
          <w:rFonts w:asciiTheme="majorBidi" w:hAnsiTheme="majorBidi"/>
          <w:b/>
          <w:bCs/>
          <w:sz w:val="36"/>
          <w:szCs w:val="36"/>
          <w:rtl/>
        </w:rPr>
        <w:t>وَيُطْعِمُونَ الطَّعَامَ عَلَى حُبِّهِ مِسْكِين</w:t>
      </w:r>
      <w:r w:rsidR="00E30853" w:rsidRPr="008E283F">
        <w:rPr>
          <w:rFonts w:asciiTheme="majorBidi" w:hAnsiTheme="majorBidi"/>
          <w:b/>
          <w:bCs/>
          <w:sz w:val="36"/>
          <w:szCs w:val="36"/>
          <w:rtl/>
        </w:rPr>
        <w:t>ًا</w:t>
      </w:r>
      <w:r w:rsidRPr="008E283F">
        <w:rPr>
          <w:rFonts w:asciiTheme="majorBidi" w:hAnsiTheme="majorBidi"/>
          <w:b/>
          <w:bCs/>
          <w:sz w:val="36"/>
          <w:szCs w:val="36"/>
          <w:rtl/>
        </w:rPr>
        <w:t xml:space="preserve"> وَيَتِيمًا وَأَسِيرًا</w:t>
      </w:r>
      <w:r w:rsidR="00E30853" w:rsidRPr="008E283F">
        <w:rPr>
          <w:rFonts w:asciiTheme="majorBidi" w:hAnsiTheme="majorBidi"/>
          <w:b/>
          <w:bCs/>
          <w:sz w:val="36"/>
          <w:szCs w:val="36"/>
          <w:rtl/>
        </w:rPr>
        <w:t xml:space="preserve"> * </w:t>
      </w:r>
      <w:r w:rsidRPr="008E283F">
        <w:rPr>
          <w:rFonts w:asciiTheme="majorBidi" w:hAnsiTheme="majorBidi"/>
          <w:b/>
          <w:bCs/>
          <w:sz w:val="36"/>
          <w:szCs w:val="36"/>
          <w:rtl/>
        </w:rPr>
        <w:t>إِنَّمَا نُطْعِمُكُمْ لِوَجْهِ اللَّهِ لاَ نُرِيدُ مِنْكُمْ جَزَاءً وَلاَ شُكُورًا</w:t>
      </w:r>
      <w:r w:rsidR="00E30853">
        <w:rPr>
          <w:rFonts w:asciiTheme="majorBidi" w:hAnsiTheme="majorBidi"/>
          <w:sz w:val="36"/>
          <w:szCs w:val="36"/>
          <w:rtl/>
        </w:rPr>
        <w:t>)</w:t>
      </w:r>
      <w:r w:rsidRPr="00E30853">
        <w:rPr>
          <w:rFonts w:asciiTheme="majorBidi" w:hAnsiTheme="majorBidi"/>
          <w:sz w:val="36"/>
          <w:szCs w:val="36"/>
          <w:rtl/>
        </w:rPr>
        <w:t>[الإنسَان: 8-9]</w:t>
      </w:r>
      <w:r w:rsidR="00C45DD5">
        <w:rPr>
          <w:rFonts w:asciiTheme="majorBidi" w:hAnsiTheme="majorBidi"/>
          <w:sz w:val="36"/>
          <w:szCs w:val="36"/>
          <w:rtl/>
        </w:rPr>
        <w:t xml:space="preserve">، </w:t>
      </w:r>
      <w:r w:rsidRPr="00E30853">
        <w:rPr>
          <w:rFonts w:asciiTheme="majorBidi" w:hAnsiTheme="majorBidi"/>
          <w:sz w:val="36"/>
          <w:szCs w:val="36"/>
          <w:rtl/>
        </w:rPr>
        <w:t>والكرم لا يكون ببذل المال فقط بل بالأفعال أيض</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وأكرم الأفعال ما يقصد به أشرفُ الوجوه</w:t>
      </w:r>
      <w:r w:rsidR="00C45DD5">
        <w:rPr>
          <w:rFonts w:asciiTheme="majorBidi" w:hAnsiTheme="majorBidi"/>
          <w:sz w:val="36"/>
          <w:szCs w:val="36"/>
          <w:rtl/>
        </w:rPr>
        <w:t xml:space="preserve">، </w:t>
      </w:r>
      <w:r w:rsidRPr="00E30853">
        <w:rPr>
          <w:rFonts w:asciiTheme="majorBidi" w:hAnsiTheme="majorBidi"/>
          <w:sz w:val="36"/>
          <w:szCs w:val="36"/>
          <w:rtl/>
        </w:rPr>
        <w:t>وأشرفها ما يقصد به وجهُ الله</w:t>
      </w:r>
      <w:r w:rsidR="005914F0">
        <w:rPr>
          <w:rFonts w:asciiTheme="majorBidi" w:hAnsiTheme="majorBidi"/>
          <w:sz w:val="36"/>
          <w:szCs w:val="36"/>
          <w:rtl/>
        </w:rPr>
        <w:t xml:space="preserve"> -تعالى-</w:t>
      </w:r>
      <w:r w:rsidR="00C45DD5">
        <w:rPr>
          <w:rFonts w:asciiTheme="majorBidi" w:hAnsiTheme="majorBidi"/>
          <w:sz w:val="36"/>
          <w:szCs w:val="36"/>
          <w:rtl/>
        </w:rPr>
        <w:t xml:space="preserve">، </w:t>
      </w:r>
      <w:r w:rsidRPr="00E30853">
        <w:rPr>
          <w:rFonts w:asciiTheme="majorBidi" w:hAnsiTheme="majorBidi"/>
          <w:sz w:val="36"/>
          <w:szCs w:val="36"/>
          <w:rtl/>
        </w:rPr>
        <w:t>ويحصل ذلك من المتقي</w:t>
      </w:r>
      <w:r w:rsidR="00C45DD5">
        <w:rPr>
          <w:rFonts w:asciiTheme="majorBidi" w:hAnsiTheme="majorBidi"/>
          <w:sz w:val="36"/>
          <w:szCs w:val="36"/>
          <w:rtl/>
        </w:rPr>
        <w:t xml:space="preserve">، </w:t>
      </w:r>
      <w:r w:rsidR="00A14FF3">
        <w:rPr>
          <w:rFonts w:asciiTheme="majorBidi" w:hAnsiTheme="majorBidi"/>
          <w:sz w:val="36"/>
          <w:szCs w:val="36"/>
          <w:rtl/>
        </w:rPr>
        <w:t>قال -تعالى-: (</w:t>
      </w:r>
      <w:r w:rsidRPr="008E283F">
        <w:rPr>
          <w:rFonts w:asciiTheme="majorBidi" w:hAnsiTheme="majorBidi"/>
          <w:b/>
          <w:bCs/>
          <w:sz w:val="36"/>
          <w:szCs w:val="36"/>
          <w:rtl/>
        </w:rPr>
        <w:t>إِنَّ أَكْرَمَكُمْ عِنْدَ اللَّهِ أَتْقَاكُمْ إِنَّ اللَّهَ عَلِيمٌ خَبِيرٌ</w:t>
      </w:r>
      <w:r w:rsidR="00E30853">
        <w:rPr>
          <w:rFonts w:asciiTheme="majorBidi" w:hAnsiTheme="majorBidi"/>
          <w:sz w:val="36"/>
          <w:szCs w:val="36"/>
          <w:rtl/>
        </w:rPr>
        <w:t>)</w:t>
      </w:r>
      <w:r w:rsidRPr="00E30853">
        <w:rPr>
          <w:rFonts w:asciiTheme="majorBidi" w:hAnsiTheme="majorBidi"/>
          <w:sz w:val="36"/>
          <w:szCs w:val="36"/>
          <w:rtl/>
        </w:rPr>
        <w:t>[الحُجرَات: 13</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عمر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8E283F">
        <w:rPr>
          <w:rFonts w:asciiTheme="majorBidi" w:hAnsiTheme="majorBidi"/>
          <w:b/>
          <w:bCs/>
          <w:sz w:val="36"/>
          <w:szCs w:val="36"/>
          <w:rtl/>
        </w:rPr>
        <w:t>كرم المؤمن تقواه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ولذا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يوسف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Pr="008E283F">
        <w:rPr>
          <w:rFonts w:asciiTheme="majorBidi" w:hAnsiTheme="majorBidi"/>
          <w:sz w:val="36"/>
          <w:szCs w:val="36"/>
          <w:rtl/>
        </w:rPr>
        <w:t>إنه</w:t>
      </w:r>
      <w:r w:rsidRPr="008E283F">
        <w:rPr>
          <w:rFonts w:asciiTheme="majorBidi" w:hAnsiTheme="majorBidi"/>
          <w:b/>
          <w:bCs/>
          <w:sz w:val="36"/>
          <w:szCs w:val="36"/>
          <w:rtl/>
        </w:rPr>
        <w:t xml:space="preserve"> </w:t>
      </w:r>
      <w:r w:rsidR="008E283F">
        <w:rPr>
          <w:rFonts w:asciiTheme="majorBidi" w:hAnsiTheme="majorBidi" w:hint="cs"/>
          <w:b/>
          <w:bCs/>
          <w:sz w:val="36"/>
          <w:szCs w:val="36"/>
          <w:rtl/>
        </w:rPr>
        <w:t>"</w:t>
      </w:r>
      <w:r w:rsidRPr="008E283F">
        <w:rPr>
          <w:rFonts w:asciiTheme="majorBidi" w:hAnsiTheme="majorBidi"/>
          <w:b/>
          <w:bCs/>
          <w:sz w:val="36"/>
          <w:szCs w:val="36"/>
          <w:rtl/>
        </w:rPr>
        <w:t>الكريم ابنُ الكريم ابنِ الكريم ابنِ الكريم</w:t>
      </w:r>
      <w:r w:rsidR="008E283F">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فوصف كلَّ واحد منهم بالكرم</w:t>
      </w:r>
      <w:r w:rsidR="00C45DD5">
        <w:rPr>
          <w:rFonts w:asciiTheme="majorBidi" w:hAnsiTheme="majorBidi"/>
          <w:sz w:val="36"/>
          <w:szCs w:val="36"/>
          <w:rtl/>
        </w:rPr>
        <w:t xml:space="preserve">، </w:t>
      </w:r>
      <w:r w:rsidRPr="00E30853">
        <w:rPr>
          <w:rFonts w:asciiTheme="majorBidi" w:hAnsiTheme="majorBidi"/>
          <w:sz w:val="36"/>
          <w:szCs w:val="36"/>
          <w:rtl/>
        </w:rPr>
        <w:t>لِمَا كانوا عليه من التقوى.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فكن كريم</w:t>
      </w:r>
      <w:r w:rsidR="00E30853" w:rsidRPr="00E30853">
        <w:rPr>
          <w:rFonts w:asciiTheme="majorBidi" w:hAnsiTheme="majorBidi"/>
          <w:sz w:val="36"/>
          <w:szCs w:val="36"/>
          <w:rtl/>
        </w:rPr>
        <w:t>ًا</w:t>
      </w:r>
      <w:r w:rsidRPr="00E30853">
        <w:rPr>
          <w:rFonts w:asciiTheme="majorBidi" w:hAnsiTheme="majorBidi"/>
          <w:sz w:val="36"/>
          <w:szCs w:val="36"/>
          <w:rtl/>
        </w:rPr>
        <w:t xml:space="preserve"> ببذل مالك في أوجه الخير في حياتك</w:t>
      </w:r>
      <w:r w:rsidR="00C45DD5">
        <w:rPr>
          <w:rFonts w:asciiTheme="majorBidi" w:hAnsiTheme="majorBidi"/>
          <w:sz w:val="36"/>
          <w:szCs w:val="36"/>
          <w:rtl/>
        </w:rPr>
        <w:t xml:space="preserve">، </w:t>
      </w:r>
      <w:r w:rsidRPr="00E30853">
        <w:rPr>
          <w:rFonts w:asciiTheme="majorBidi" w:hAnsiTheme="majorBidi"/>
          <w:sz w:val="36"/>
          <w:szCs w:val="36"/>
          <w:rtl/>
        </w:rPr>
        <w:t>وفي وصيتك بعد مماتك.</w:t>
      </w:r>
    </w:p>
    <w:p w:rsidR="00A345F3" w:rsidRPr="00E30853" w:rsidRDefault="00A345F3" w:rsidP="00CD37CC">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046CB7" w:rsidRDefault="00A345F3" w:rsidP="0085520E">
      <w:pPr>
        <w:pStyle w:val="a8"/>
        <w:jc w:val="center"/>
        <w:rPr>
          <w:rFonts w:asciiTheme="majorBidi" w:hAnsiTheme="majorBidi"/>
          <w:b/>
          <w:bCs/>
          <w:sz w:val="36"/>
          <w:szCs w:val="36"/>
        </w:rPr>
      </w:pPr>
      <w:r w:rsidRPr="00046CB7">
        <w:rPr>
          <w:rFonts w:asciiTheme="majorBidi" w:hAnsiTheme="majorBidi"/>
          <w:b/>
          <w:bCs/>
          <w:sz w:val="36"/>
          <w:szCs w:val="36"/>
          <w:rtl/>
        </w:rPr>
        <w:lastRenderedPageBreak/>
        <w:t>الصلاح</w:t>
      </w:r>
    </w:p>
    <w:p w:rsidR="00E51307" w:rsidRDefault="00E51307" w:rsidP="001E7E73">
      <w:pPr>
        <w:pStyle w:val="a8"/>
        <w:rPr>
          <w:rFonts w:ascii="Times New Roman" w:hAnsi="Times New Roman"/>
          <w:b/>
          <w:bCs/>
          <w:sz w:val="36"/>
          <w:szCs w:val="36"/>
          <w:rtl/>
          <w:lang w:bidi="ar-EG"/>
        </w:rPr>
      </w:pPr>
      <w:r>
        <w:rPr>
          <w:rFonts w:hint="cs"/>
          <w:sz w:val="36"/>
          <w:szCs w:val="36"/>
          <w:rtl/>
          <w:lang w:bidi="ar-EG"/>
        </w:rPr>
        <w:t>الخطبة الأولى:</w:t>
      </w:r>
      <w:r w:rsidR="002475B5">
        <w:rPr>
          <w:rFonts w:ascii="Times New Roman" w:hAnsi="Times New Roman" w:hint="cs"/>
          <w:b/>
          <w:bCs/>
          <w:sz w:val="36"/>
          <w:szCs w:val="36"/>
          <w:rtl/>
          <w:lang w:bidi="ar-EG"/>
        </w:rPr>
        <w:t xml:space="preserve"> </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الصلاح والإصلاح سمةُ رسلِ الله </w:t>
      </w:r>
      <w:r w:rsidR="00240176">
        <w:rPr>
          <w:rFonts w:asciiTheme="majorBidi" w:hAnsiTheme="majorBidi"/>
          <w:sz w:val="36"/>
          <w:szCs w:val="36"/>
          <w:rtl/>
        </w:rPr>
        <w:t>-عليهم السلام-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الله في معرض ذكر أنبيائه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1E7E73">
        <w:rPr>
          <w:rFonts w:asciiTheme="majorBidi" w:hAnsiTheme="majorBidi"/>
          <w:b/>
          <w:bCs/>
          <w:sz w:val="36"/>
          <w:szCs w:val="36"/>
          <w:rtl/>
        </w:rPr>
        <w:t>وَزَكَرِيَّا وَيَحْيَى وَعِيسَى وَإِلْيَاسَ كُلٌّ مِنَ الصَّالِحِينَ</w:t>
      </w:r>
      <w:r w:rsidR="00E30853">
        <w:rPr>
          <w:rFonts w:asciiTheme="majorBidi" w:hAnsiTheme="majorBidi"/>
          <w:sz w:val="36"/>
          <w:szCs w:val="36"/>
          <w:rtl/>
        </w:rPr>
        <w:t>)</w:t>
      </w:r>
      <w:r w:rsidRPr="00E30853">
        <w:rPr>
          <w:rFonts w:asciiTheme="majorBidi" w:hAnsiTheme="majorBidi"/>
          <w:sz w:val="36"/>
          <w:szCs w:val="36"/>
          <w:rtl/>
        </w:rPr>
        <w:t>[الأنعَام: 85]</w:t>
      </w:r>
      <w:r w:rsidR="00C45DD5">
        <w:rPr>
          <w:rFonts w:asciiTheme="majorBidi" w:hAnsiTheme="majorBidi"/>
          <w:sz w:val="36"/>
          <w:szCs w:val="36"/>
          <w:rtl/>
        </w:rPr>
        <w:t xml:space="preserve">، </w:t>
      </w:r>
      <w:r w:rsidRPr="00E30853">
        <w:rPr>
          <w:rFonts w:asciiTheme="majorBidi" w:hAnsiTheme="majorBidi"/>
          <w:sz w:val="36"/>
          <w:szCs w:val="36"/>
          <w:rtl/>
        </w:rPr>
        <w:t xml:space="preserve">وقال عن إبراهيم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1E7E73">
        <w:rPr>
          <w:rFonts w:asciiTheme="majorBidi" w:hAnsiTheme="majorBidi"/>
          <w:b/>
          <w:bCs/>
          <w:sz w:val="36"/>
          <w:szCs w:val="36"/>
          <w:rtl/>
        </w:rPr>
        <w:t>وَآتَيْنَاهُ فِي الدُّنْيَا حَسَنَةً وَإِنَّهُ فِي الآخِرَةِ لَمِنَ الصَّالِحِينَ</w:t>
      </w:r>
      <w:r w:rsidR="00E30853">
        <w:rPr>
          <w:rFonts w:asciiTheme="majorBidi" w:hAnsiTheme="majorBidi"/>
          <w:sz w:val="36"/>
          <w:szCs w:val="36"/>
          <w:rtl/>
        </w:rPr>
        <w:t>)</w:t>
      </w:r>
      <w:r w:rsidRPr="00E30853">
        <w:rPr>
          <w:rFonts w:asciiTheme="majorBidi" w:hAnsiTheme="majorBidi"/>
          <w:sz w:val="36"/>
          <w:szCs w:val="36"/>
          <w:rtl/>
        </w:rPr>
        <w:t>[النّحل: 122]</w:t>
      </w:r>
      <w:r w:rsidR="00C45DD5">
        <w:rPr>
          <w:rFonts w:asciiTheme="majorBidi" w:hAnsiTheme="majorBidi"/>
          <w:sz w:val="36"/>
          <w:szCs w:val="36"/>
          <w:rtl/>
        </w:rPr>
        <w:t xml:space="preserve">، </w:t>
      </w:r>
      <w:r w:rsidRPr="00E30853">
        <w:rPr>
          <w:rFonts w:asciiTheme="majorBidi" w:hAnsiTheme="majorBidi"/>
          <w:sz w:val="36"/>
          <w:szCs w:val="36"/>
          <w:rtl/>
        </w:rPr>
        <w:t xml:space="preserve">وقال عن عيسى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1E7E73">
        <w:rPr>
          <w:rFonts w:asciiTheme="majorBidi" w:hAnsiTheme="majorBidi"/>
          <w:b/>
          <w:bCs/>
          <w:sz w:val="36"/>
          <w:szCs w:val="36"/>
          <w:rtl/>
        </w:rPr>
        <w:t>وَيُكَلِّمُ النَّاسَ فِي الْمَهْدِ وَكَهْ</w:t>
      </w:r>
      <w:r w:rsidR="00E94BD0" w:rsidRPr="001E7E73">
        <w:rPr>
          <w:rFonts w:asciiTheme="majorBidi" w:hAnsiTheme="majorBidi"/>
          <w:b/>
          <w:bCs/>
          <w:sz w:val="36"/>
          <w:szCs w:val="36"/>
          <w:rtl/>
        </w:rPr>
        <w:t>لاً</w:t>
      </w:r>
      <w:r w:rsidRPr="001E7E73">
        <w:rPr>
          <w:rFonts w:asciiTheme="majorBidi" w:hAnsiTheme="majorBidi"/>
          <w:b/>
          <w:bCs/>
          <w:sz w:val="36"/>
          <w:szCs w:val="36"/>
          <w:rtl/>
        </w:rPr>
        <w:t xml:space="preserve"> وَمِنَ الصَّالِحِينَ</w:t>
      </w:r>
      <w:r w:rsidR="00E30853">
        <w:rPr>
          <w:rFonts w:asciiTheme="majorBidi" w:hAnsiTheme="majorBidi"/>
          <w:sz w:val="36"/>
          <w:szCs w:val="36"/>
          <w:rtl/>
        </w:rPr>
        <w:t>)</w:t>
      </w:r>
      <w:r w:rsidRPr="00E30853">
        <w:rPr>
          <w:rFonts w:asciiTheme="majorBidi" w:hAnsiTheme="majorBidi"/>
          <w:sz w:val="36"/>
          <w:szCs w:val="36"/>
          <w:rtl/>
        </w:rPr>
        <w:t>[آل عِمرَان: 46].</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أمرهم الله</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Pr="00E30853">
        <w:rPr>
          <w:rFonts w:asciiTheme="majorBidi" w:hAnsiTheme="majorBidi"/>
          <w:sz w:val="36"/>
          <w:szCs w:val="36"/>
          <w:rtl/>
        </w:rPr>
        <w:t xml:space="preserve"> بأداء العمل الصالح فقال: </w:t>
      </w:r>
      <w:r w:rsidR="00E30853">
        <w:rPr>
          <w:rFonts w:asciiTheme="majorBidi" w:hAnsiTheme="majorBidi"/>
          <w:sz w:val="36"/>
          <w:szCs w:val="36"/>
          <w:rtl/>
        </w:rPr>
        <w:t>(</w:t>
      </w:r>
      <w:r w:rsidR="005D41C2" w:rsidRPr="001E7E73">
        <w:rPr>
          <w:rFonts w:asciiTheme="majorBidi" w:hAnsiTheme="majorBidi"/>
          <w:b/>
          <w:bCs/>
          <w:sz w:val="36"/>
          <w:szCs w:val="36"/>
          <w:rtl/>
        </w:rPr>
        <w:t>يَا أَ</w:t>
      </w:r>
      <w:r w:rsidRPr="001E7E73">
        <w:rPr>
          <w:rFonts w:asciiTheme="majorBidi" w:hAnsiTheme="majorBidi"/>
          <w:b/>
          <w:bCs/>
          <w:sz w:val="36"/>
          <w:szCs w:val="36"/>
          <w:rtl/>
        </w:rPr>
        <w:t>يُّهَا الرُّسُلُ كُلُوا مِنَ الطَّيِّبَاتِ وَاعْمَلُوا صَالِحًا</w:t>
      </w:r>
      <w:r w:rsidR="00E30853">
        <w:rPr>
          <w:rFonts w:asciiTheme="majorBidi" w:hAnsiTheme="majorBidi"/>
          <w:sz w:val="36"/>
          <w:szCs w:val="36"/>
          <w:rtl/>
        </w:rPr>
        <w:t>)</w:t>
      </w:r>
      <w:r w:rsidRPr="00E30853">
        <w:rPr>
          <w:rFonts w:asciiTheme="majorBidi" w:hAnsiTheme="majorBidi"/>
          <w:sz w:val="36"/>
          <w:szCs w:val="36"/>
          <w:rtl/>
        </w:rPr>
        <w:t>[المؤمنون: 51]</w:t>
      </w:r>
      <w:r w:rsidR="00C45DD5">
        <w:rPr>
          <w:rFonts w:asciiTheme="majorBidi" w:hAnsiTheme="majorBidi"/>
          <w:sz w:val="36"/>
          <w:szCs w:val="36"/>
          <w:rtl/>
        </w:rPr>
        <w:t xml:space="preserve">، </w:t>
      </w:r>
      <w:r w:rsidRPr="00E30853">
        <w:rPr>
          <w:rFonts w:asciiTheme="majorBidi" w:hAnsiTheme="majorBidi"/>
          <w:sz w:val="36"/>
          <w:szCs w:val="36"/>
          <w:rtl/>
        </w:rPr>
        <w:t xml:space="preserve">ولذا قال سليمان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1E7E73">
        <w:rPr>
          <w:rFonts w:asciiTheme="majorBidi" w:hAnsiTheme="majorBidi"/>
          <w:b/>
          <w:bCs/>
          <w:sz w:val="36"/>
          <w:szCs w:val="36"/>
          <w:rtl/>
        </w:rPr>
        <w:t xml:space="preserve">وَأَنْ أَعْمَلَ صَالِحًا </w:t>
      </w:r>
      <w:proofErr w:type="spellStart"/>
      <w:r w:rsidRPr="001E7E73">
        <w:rPr>
          <w:rFonts w:asciiTheme="majorBidi" w:hAnsiTheme="majorBidi"/>
          <w:b/>
          <w:bCs/>
          <w:sz w:val="36"/>
          <w:szCs w:val="36"/>
          <w:rtl/>
        </w:rPr>
        <w:t>تَرْضَاهُ</w:t>
      </w:r>
      <w:proofErr w:type="spellEnd"/>
      <w:r w:rsidRPr="001E7E73">
        <w:rPr>
          <w:rFonts w:asciiTheme="majorBidi" w:hAnsiTheme="majorBidi"/>
          <w:b/>
          <w:bCs/>
          <w:sz w:val="36"/>
          <w:szCs w:val="36"/>
          <w:rtl/>
        </w:rPr>
        <w:t xml:space="preserve"> وَأَدْخِلْنِي بِرَحْمَتِكَ فِي عِبَادِكَ الصَّالِحِينَ</w:t>
      </w:r>
      <w:r w:rsidR="00E30853">
        <w:rPr>
          <w:rFonts w:asciiTheme="majorBidi" w:hAnsiTheme="majorBidi"/>
          <w:sz w:val="36"/>
          <w:szCs w:val="36"/>
          <w:rtl/>
        </w:rPr>
        <w:t>)</w:t>
      </w:r>
      <w:r w:rsidRPr="00E30853">
        <w:rPr>
          <w:rFonts w:asciiTheme="majorBidi" w:hAnsiTheme="majorBidi"/>
          <w:sz w:val="36"/>
          <w:szCs w:val="36"/>
          <w:rtl/>
        </w:rPr>
        <w:t xml:space="preserve">[النَّمل: 19]. 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1E7E73">
        <w:rPr>
          <w:rFonts w:asciiTheme="majorBidi" w:hAnsiTheme="majorBidi"/>
          <w:b/>
          <w:bCs/>
          <w:sz w:val="36"/>
          <w:szCs w:val="36"/>
          <w:rtl/>
        </w:rPr>
        <w:t xml:space="preserve">صَالِحًا </w:t>
      </w:r>
      <w:proofErr w:type="spellStart"/>
      <w:r w:rsidRPr="001E7E73">
        <w:rPr>
          <w:rFonts w:asciiTheme="majorBidi" w:hAnsiTheme="majorBidi"/>
          <w:b/>
          <w:bCs/>
          <w:sz w:val="36"/>
          <w:szCs w:val="36"/>
          <w:rtl/>
        </w:rPr>
        <w:t>تَرْضَاهُ</w:t>
      </w:r>
      <w:proofErr w:type="spellEnd"/>
      <w:r w:rsidR="00E30853">
        <w:rPr>
          <w:rFonts w:asciiTheme="majorBidi" w:hAnsiTheme="majorBidi"/>
          <w:sz w:val="36"/>
          <w:szCs w:val="36"/>
          <w:rtl/>
        </w:rPr>
        <w:t>)</w:t>
      </w:r>
      <w:r w:rsidRPr="00E30853">
        <w:rPr>
          <w:rFonts w:asciiTheme="majorBidi" w:hAnsiTheme="majorBidi"/>
          <w:sz w:val="36"/>
          <w:szCs w:val="36"/>
          <w:rtl/>
        </w:rPr>
        <w:t xml:space="preserve">[النَّمل: 19]: </w:t>
      </w:r>
      <w:r w:rsidR="00E30853" w:rsidRPr="00E30853">
        <w:rPr>
          <w:rFonts w:asciiTheme="majorBidi" w:hAnsiTheme="majorBidi"/>
          <w:sz w:val="36"/>
          <w:szCs w:val="36"/>
          <w:rtl/>
        </w:rPr>
        <w:t>"</w:t>
      </w:r>
      <w:r w:rsidRPr="00E30853">
        <w:rPr>
          <w:rFonts w:asciiTheme="majorBidi" w:hAnsiTheme="majorBidi"/>
          <w:sz w:val="36"/>
          <w:szCs w:val="36"/>
          <w:rtl/>
        </w:rPr>
        <w:t>أي عم</w:t>
      </w:r>
      <w:r w:rsidR="00E94BD0">
        <w:rPr>
          <w:rFonts w:asciiTheme="majorBidi" w:hAnsiTheme="majorBidi"/>
          <w:sz w:val="36"/>
          <w:szCs w:val="36"/>
          <w:rtl/>
        </w:rPr>
        <w:t>لاً</w:t>
      </w:r>
      <w:r w:rsidRPr="00E30853">
        <w:rPr>
          <w:rFonts w:asciiTheme="majorBidi" w:hAnsiTheme="majorBidi"/>
          <w:sz w:val="36"/>
          <w:szCs w:val="36"/>
          <w:rtl/>
        </w:rPr>
        <w:t xml:space="preserve"> تحبه </w:t>
      </w:r>
      <w:proofErr w:type="spellStart"/>
      <w:r w:rsidRPr="00E30853">
        <w:rPr>
          <w:rFonts w:asciiTheme="majorBidi" w:hAnsiTheme="majorBidi"/>
          <w:sz w:val="36"/>
          <w:szCs w:val="36"/>
          <w:rtl/>
        </w:rPr>
        <w:t>وترضاه</w:t>
      </w:r>
      <w:proofErr w:type="spellEnd"/>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وامتدح اللهُ أهلَ الصلاح فجعلهم مع أرفع خلقه منزلة</w:t>
      </w:r>
      <w:r w:rsidR="00C45DD5">
        <w:rPr>
          <w:rFonts w:asciiTheme="majorBidi" w:hAnsiTheme="majorBidi"/>
          <w:sz w:val="36"/>
          <w:szCs w:val="36"/>
          <w:rtl/>
        </w:rPr>
        <w:t xml:space="preserve">، </w:t>
      </w:r>
      <w:r w:rsidRPr="00E30853">
        <w:rPr>
          <w:rFonts w:asciiTheme="majorBidi" w:hAnsiTheme="majorBidi"/>
          <w:sz w:val="36"/>
          <w:szCs w:val="36"/>
          <w:rtl/>
        </w:rPr>
        <w:t>فقال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1E7E73">
        <w:rPr>
          <w:rFonts w:asciiTheme="majorBidi" w:hAnsiTheme="majorBidi"/>
          <w:b/>
          <w:bCs/>
          <w:sz w:val="36"/>
          <w:szCs w:val="36"/>
          <w:rtl/>
        </w:rPr>
        <w:t>وَمَنْ يُطِعِ اللَّهَ وَالرَّسُولَ فَأُولَئِكَ مَعَ الَّذِينَ أَنْعَمَ اللَّهُ عَلَيْهِمْ مِنَ النَّبِيِّينَ وَالصِّدِّيقِينَ وَالشُّهَدَاءِ وَالصَّالِحِينَ وَحَسُنَ أُولَئِكَ رَفِيقًا</w:t>
      </w:r>
      <w:r w:rsidR="00E30853">
        <w:rPr>
          <w:rFonts w:asciiTheme="majorBidi" w:hAnsiTheme="majorBidi"/>
          <w:sz w:val="36"/>
          <w:szCs w:val="36"/>
          <w:rtl/>
        </w:rPr>
        <w:t>)</w:t>
      </w:r>
      <w:r w:rsidRPr="00E30853">
        <w:rPr>
          <w:rFonts w:asciiTheme="majorBidi" w:hAnsiTheme="majorBidi"/>
          <w:sz w:val="36"/>
          <w:szCs w:val="36"/>
          <w:rtl/>
        </w:rPr>
        <w:t>[النِّسَاء: 69]</w:t>
      </w:r>
      <w:r w:rsidR="00C45DD5">
        <w:rPr>
          <w:rFonts w:asciiTheme="majorBidi" w:hAnsiTheme="majorBidi"/>
          <w:sz w:val="36"/>
          <w:szCs w:val="36"/>
          <w:rtl/>
        </w:rPr>
        <w:t xml:space="preserve">، </w:t>
      </w:r>
      <w:r w:rsidRPr="00E30853">
        <w:rPr>
          <w:rFonts w:asciiTheme="majorBidi" w:hAnsiTheme="majorBidi"/>
          <w:sz w:val="36"/>
          <w:szCs w:val="36"/>
          <w:rtl/>
        </w:rPr>
        <w:t>بل إن صلاح العباد يكون فيه النجاة من المهالك في الدنيا</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1E7E73">
        <w:rPr>
          <w:rFonts w:asciiTheme="majorBidi" w:hAnsiTheme="majorBidi"/>
          <w:b/>
          <w:bCs/>
          <w:sz w:val="36"/>
          <w:szCs w:val="36"/>
          <w:rtl/>
        </w:rPr>
        <w:t>وَمَا كَانَ رَبُّكَ لِيُهْلِكَ الْقُرَى بِظُلْمٍ وَأَهْلُهَا مُصْلِحُونَ</w:t>
      </w:r>
      <w:r w:rsidR="00E30853">
        <w:rPr>
          <w:rFonts w:asciiTheme="majorBidi" w:hAnsiTheme="majorBidi"/>
          <w:sz w:val="36"/>
          <w:szCs w:val="36"/>
          <w:rtl/>
        </w:rPr>
        <w:t>)</w:t>
      </w:r>
      <w:r w:rsidRPr="00E30853">
        <w:rPr>
          <w:rFonts w:asciiTheme="majorBidi" w:hAnsiTheme="majorBidi"/>
          <w:sz w:val="36"/>
          <w:szCs w:val="36"/>
          <w:rtl/>
        </w:rPr>
        <w:t>[هُود: 117].</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صَلَحت نفسُه سَعَد وأسْعَد ذريتَه مِن بعده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1E7E73">
        <w:rPr>
          <w:rFonts w:asciiTheme="majorBidi" w:hAnsiTheme="majorBidi"/>
          <w:b/>
          <w:bCs/>
          <w:sz w:val="36"/>
          <w:szCs w:val="36"/>
          <w:rtl/>
        </w:rPr>
        <w:t>وَكَانَ أَبُوهُمَا صَالِحًا</w:t>
      </w:r>
      <w:r w:rsidR="00E30853">
        <w:rPr>
          <w:rFonts w:asciiTheme="majorBidi" w:hAnsiTheme="majorBidi"/>
          <w:sz w:val="36"/>
          <w:szCs w:val="36"/>
          <w:rtl/>
        </w:rPr>
        <w:t>)</w:t>
      </w:r>
      <w:r w:rsidRPr="00E30853">
        <w:rPr>
          <w:rFonts w:asciiTheme="majorBidi" w:hAnsiTheme="majorBidi"/>
          <w:sz w:val="36"/>
          <w:szCs w:val="36"/>
          <w:rtl/>
        </w:rPr>
        <w:t>[الكهف: 82]</w:t>
      </w:r>
      <w:r w:rsidR="00C45DD5">
        <w:rPr>
          <w:rFonts w:asciiTheme="majorBidi" w:hAnsiTheme="majorBidi"/>
          <w:sz w:val="36"/>
          <w:szCs w:val="36"/>
          <w:rtl/>
        </w:rPr>
        <w:t xml:space="preserve">، </w:t>
      </w:r>
      <w:r w:rsidRPr="00E30853">
        <w:rPr>
          <w:rFonts w:asciiTheme="majorBidi" w:hAnsiTheme="majorBidi"/>
          <w:sz w:val="36"/>
          <w:szCs w:val="36"/>
          <w:rtl/>
        </w:rPr>
        <w:t>وهذا الأب هو الأب السابع</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عباس </w:t>
      </w:r>
      <w:r w:rsidR="00480C52">
        <w:rPr>
          <w:rFonts w:asciiTheme="majorBidi" w:hAnsiTheme="majorBidi"/>
          <w:sz w:val="36"/>
          <w:szCs w:val="36"/>
          <w:rtl/>
        </w:rPr>
        <w:t>-رضي الله عنهما-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حُفِظا بصلاح أبيهما</w:t>
      </w:r>
      <w:r w:rsidR="00C45DD5">
        <w:rPr>
          <w:rFonts w:asciiTheme="majorBidi" w:hAnsiTheme="majorBidi"/>
          <w:sz w:val="36"/>
          <w:szCs w:val="36"/>
          <w:rtl/>
        </w:rPr>
        <w:t xml:space="preserve">، </w:t>
      </w:r>
      <w:r w:rsidRPr="00E30853">
        <w:rPr>
          <w:rFonts w:asciiTheme="majorBidi" w:hAnsiTheme="majorBidi"/>
          <w:sz w:val="36"/>
          <w:szCs w:val="36"/>
          <w:rtl/>
        </w:rPr>
        <w:t>ولم يَذكر لهما صلاح</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في تفسير الآية: </w:t>
      </w:r>
      <w:r w:rsidR="00E30853" w:rsidRPr="00E30853">
        <w:rPr>
          <w:rFonts w:asciiTheme="majorBidi" w:hAnsiTheme="majorBidi"/>
          <w:sz w:val="36"/>
          <w:szCs w:val="36"/>
          <w:rtl/>
        </w:rPr>
        <w:t>"</w:t>
      </w:r>
      <w:r w:rsidRPr="00E30853">
        <w:rPr>
          <w:rFonts w:asciiTheme="majorBidi" w:hAnsiTheme="majorBidi"/>
          <w:sz w:val="36"/>
          <w:szCs w:val="36"/>
          <w:rtl/>
        </w:rPr>
        <w:t>فيه دليل</w:t>
      </w:r>
      <w:r w:rsidR="001E7E73">
        <w:rPr>
          <w:rFonts w:asciiTheme="majorBidi" w:hAnsiTheme="majorBidi" w:hint="cs"/>
          <w:sz w:val="36"/>
          <w:szCs w:val="36"/>
          <w:rtl/>
        </w:rPr>
        <w:t>ٌ</w:t>
      </w:r>
      <w:r w:rsidRPr="00E30853">
        <w:rPr>
          <w:rFonts w:asciiTheme="majorBidi" w:hAnsiTheme="majorBidi"/>
          <w:sz w:val="36"/>
          <w:szCs w:val="36"/>
          <w:rtl/>
        </w:rPr>
        <w:t xml:space="preserve"> على أن الرجل الصالح يُحفَظُ في ذريته</w:t>
      </w:r>
      <w:r w:rsidR="00C45DD5">
        <w:rPr>
          <w:rFonts w:asciiTheme="majorBidi" w:hAnsiTheme="majorBidi"/>
          <w:sz w:val="36"/>
          <w:szCs w:val="36"/>
          <w:rtl/>
        </w:rPr>
        <w:t xml:space="preserve">، </w:t>
      </w:r>
      <w:r w:rsidRPr="00E30853">
        <w:rPr>
          <w:rFonts w:asciiTheme="majorBidi" w:hAnsiTheme="majorBidi"/>
          <w:sz w:val="36"/>
          <w:szCs w:val="36"/>
          <w:rtl/>
        </w:rPr>
        <w:t>وتشملهم بركةُ عبادته في الدنيا والآخرة بشفاعته فيهم</w:t>
      </w:r>
      <w:r w:rsidR="00C45DD5">
        <w:rPr>
          <w:rFonts w:asciiTheme="majorBidi" w:hAnsiTheme="majorBidi"/>
          <w:sz w:val="36"/>
          <w:szCs w:val="36"/>
          <w:rtl/>
        </w:rPr>
        <w:t xml:space="preserve">، </w:t>
      </w:r>
      <w:r w:rsidRPr="00E30853">
        <w:rPr>
          <w:rFonts w:asciiTheme="majorBidi" w:hAnsiTheme="majorBidi"/>
          <w:sz w:val="36"/>
          <w:szCs w:val="36"/>
          <w:rtl/>
        </w:rPr>
        <w:t>وَرَفْعِ درجتهم إلى أعلى درجة في الجنة</w:t>
      </w:r>
      <w:r w:rsidR="00C45DD5">
        <w:rPr>
          <w:rFonts w:asciiTheme="majorBidi" w:hAnsiTheme="majorBidi"/>
          <w:sz w:val="36"/>
          <w:szCs w:val="36"/>
          <w:rtl/>
        </w:rPr>
        <w:t xml:space="preserve">، </w:t>
      </w:r>
      <w:r w:rsidRPr="00E30853">
        <w:rPr>
          <w:rFonts w:asciiTheme="majorBidi" w:hAnsiTheme="majorBidi"/>
          <w:sz w:val="36"/>
          <w:szCs w:val="36"/>
          <w:rtl/>
        </w:rPr>
        <w:t>لتَقرَّ عينُه بهم</w:t>
      </w:r>
      <w:r w:rsidR="00C45DD5">
        <w:rPr>
          <w:rFonts w:asciiTheme="majorBidi" w:hAnsiTheme="majorBidi"/>
          <w:sz w:val="36"/>
          <w:szCs w:val="36"/>
          <w:rtl/>
        </w:rPr>
        <w:t xml:space="preserve">، </w:t>
      </w:r>
      <w:r w:rsidRPr="00E30853">
        <w:rPr>
          <w:rFonts w:asciiTheme="majorBidi" w:hAnsiTheme="majorBidi"/>
          <w:sz w:val="36"/>
          <w:szCs w:val="36"/>
          <w:rtl/>
        </w:rPr>
        <w:t>كما جاء في القرآن ووردت به السنة</w:t>
      </w:r>
      <w:r w:rsidR="00E30853" w:rsidRPr="00E30853">
        <w:rPr>
          <w:rFonts w:asciiTheme="majorBidi" w:hAnsiTheme="majorBidi"/>
          <w:sz w:val="36"/>
          <w:szCs w:val="36"/>
          <w:rtl/>
        </w:rPr>
        <w:t>"</w:t>
      </w:r>
      <w:r w:rsidRPr="00E30853">
        <w:rPr>
          <w:rFonts w:asciiTheme="majorBidi" w:hAnsiTheme="majorBidi"/>
          <w:sz w:val="36"/>
          <w:szCs w:val="36"/>
          <w:rtl/>
        </w:rPr>
        <w:t>.</w:t>
      </w:r>
    </w:p>
    <w:p w:rsidR="007E4564" w:rsidRDefault="00A345F3" w:rsidP="007E4564">
      <w:pPr>
        <w:pStyle w:val="a8"/>
        <w:rPr>
          <w:rFonts w:asciiTheme="majorBidi" w:hAnsiTheme="majorBidi"/>
          <w:sz w:val="36"/>
          <w:szCs w:val="36"/>
          <w:rtl/>
        </w:rPr>
      </w:pPr>
      <w:r w:rsidRPr="00E30853">
        <w:rPr>
          <w:rFonts w:asciiTheme="majorBidi" w:hAnsiTheme="majorBidi"/>
          <w:sz w:val="36"/>
          <w:szCs w:val="36"/>
          <w:rtl/>
        </w:rPr>
        <w:t>والله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يتولى أمر الصالحين</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7E4564">
        <w:rPr>
          <w:rFonts w:asciiTheme="majorBidi" w:hAnsiTheme="majorBidi"/>
          <w:b/>
          <w:bCs/>
          <w:sz w:val="36"/>
          <w:szCs w:val="36"/>
          <w:rtl/>
        </w:rPr>
        <w:t>إِنَّ وَلِيِّيَ اللَّهُ الَّذِي نَزَّلَ الْكِتَابَ وَهُوَ يَتَوَلَّى الصَّالِحِينَ</w:t>
      </w:r>
      <w:r w:rsidR="00E30853">
        <w:rPr>
          <w:rFonts w:asciiTheme="majorBidi" w:hAnsiTheme="majorBidi"/>
          <w:sz w:val="36"/>
          <w:szCs w:val="36"/>
          <w:rtl/>
        </w:rPr>
        <w:t>)</w:t>
      </w:r>
      <w:r w:rsidRPr="00E30853">
        <w:rPr>
          <w:rFonts w:asciiTheme="majorBidi" w:hAnsiTheme="majorBidi"/>
          <w:sz w:val="36"/>
          <w:szCs w:val="36"/>
          <w:rtl/>
        </w:rPr>
        <w:t>[الأعرَاف: 196]</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هذا التولي لهم جزاء صلاحهم وتقواهم</w:t>
      </w:r>
      <w:r w:rsidR="00E30853" w:rsidRPr="00E30853">
        <w:rPr>
          <w:rFonts w:asciiTheme="majorBidi" w:hAnsiTheme="majorBidi"/>
          <w:sz w:val="36"/>
          <w:szCs w:val="36"/>
          <w:rtl/>
        </w:rPr>
        <w:t>"</w:t>
      </w:r>
      <w:r w:rsidR="007E4564">
        <w:rPr>
          <w:rFonts w:asciiTheme="majorBidi" w:hAnsiTheme="majorBidi" w:hint="cs"/>
          <w:sz w:val="36"/>
          <w:szCs w:val="36"/>
          <w:rtl/>
        </w:rPr>
        <w:t>.</w:t>
      </w:r>
    </w:p>
    <w:p w:rsidR="00A345F3" w:rsidRPr="00E30853" w:rsidRDefault="00C45DD5" w:rsidP="007E4564">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7E4564">
        <w:rPr>
          <w:rFonts w:asciiTheme="majorBidi" w:hAnsiTheme="majorBidi"/>
          <w:b/>
          <w:bCs/>
          <w:sz w:val="36"/>
          <w:szCs w:val="36"/>
          <w:rtl/>
        </w:rPr>
        <w:t>إذا أراد الله بعبده خير</w:t>
      </w:r>
      <w:r w:rsidR="00E30853" w:rsidRPr="007E4564">
        <w:rPr>
          <w:rFonts w:asciiTheme="majorBidi" w:hAnsiTheme="majorBidi"/>
          <w:b/>
          <w:bCs/>
          <w:sz w:val="36"/>
          <w:szCs w:val="36"/>
          <w:rtl/>
        </w:rPr>
        <w:t>ًا</w:t>
      </w:r>
      <w:r w:rsidR="00A345F3" w:rsidRPr="007E4564">
        <w:rPr>
          <w:rFonts w:asciiTheme="majorBidi" w:hAnsiTheme="majorBidi"/>
          <w:b/>
          <w:bCs/>
          <w:sz w:val="36"/>
          <w:szCs w:val="36"/>
          <w:rtl/>
        </w:rPr>
        <w:t xml:space="preserve"> استعمله</w:t>
      </w:r>
      <w:r w:rsidR="007E4564">
        <w:rPr>
          <w:rFonts w:asciiTheme="majorBidi" w:hAnsiTheme="majorBidi" w:hint="cs"/>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 xml:space="preserve">فقيل: كيف يستعمله يا رسول الله؟ قال: </w:t>
      </w:r>
      <w:r w:rsidR="007E4564">
        <w:rPr>
          <w:rFonts w:asciiTheme="majorBidi" w:hAnsiTheme="majorBidi" w:hint="cs"/>
          <w:sz w:val="36"/>
          <w:szCs w:val="36"/>
          <w:rtl/>
        </w:rPr>
        <w:t>"</w:t>
      </w:r>
      <w:r w:rsidR="00A345F3" w:rsidRPr="007E4564">
        <w:rPr>
          <w:rFonts w:asciiTheme="majorBidi" w:hAnsiTheme="majorBidi"/>
          <w:b/>
          <w:bCs/>
          <w:sz w:val="36"/>
          <w:szCs w:val="36"/>
          <w:rtl/>
        </w:rPr>
        <w:t>ي</w:t>
      </w:r>
      <w:r w:rsidR="007E4564" w:rsidRPr="007E4564">
        <w:rPr>
          <w:rFonts w:asciiTheme="majorBidi" w:hAnsiTheme="majorBidi" w:hint="cs"/>
          <w:b/>
          <w:bCs/>
          <w:sz w:val="36"/>
          <w:szCs w:val="36"/>
          <w:rtl/>
        </w:rPr>
        <w:t>ُ</w:t>
      </w:r>
      <w:r w:rsidR="00A345F3" w:rsidRPr="007E4564">
        <w:rPr>
          <w:rFonts w:asciiTheme="majorBidi" w:hAnsiTheme="majorBidi"/>
          <w:b/>
          <w:bCs/>
          <w:sz w:val="36"/>
          <w:szCs w:val="36"/>
          <w:rtl/>
        </w:rPr>
        <w:t>وف</w:t>
      </w:r>
      <w:r w:rsidR="007E4564" w:rsidRPr="007E4564">
        <w:rPr>
          <w:rFonts w:asciiTheme="majorBidi" w:hAnsiTheme="majorBidi" w:hint="cs"/>
          <w:b/>
          <w:bCs/>
          <w:sz w:val="36"/>
          <w:szCs w:val="36"/>
          <w:rtl/>
        </w:rPr>
        <w:t>ّ</w:t>
      </w:r>
      <w:r w:rsidR="00A345F3" w:rsidRPr="007E4564">
        <w:rPr>
          <w:rFonts w:asciiTheme="majorBidi" w:hAnsiTheme="majorBidi"/>
          <w:b/>
          <w:bCs/>
          <w:sz w:val="36"/>
          <w:szCs w:val="36"/>
          <w:rtl/>
        </w:rPr>
        <w:t>قه لعمل صالح قبل الموت</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A345F3" w:rsidRPr="00E30853">
        <w:rPr>
          <w:rFonts w:asciiTheme="majorBidi" w:hAnsiTheme="majorBidi"/>
          <w:sz w:val="36"/>
          <w:szCs w:val="36"/>
          <w:rtl/>
        </w:rPr>
        <w:t>.</w:t>
      </w:r>
    </w:p>
    <w:p w:rsidR="00A345F3" w:rsidRPr="00E30853" w:rsidRDefault="007E4564" w:rsidP="007E4564">
      <w:pPr>
        <w:pStyle w:val="a8"/>
        <w:rPr>
          <w:rFonts w:asciiTheme="majorBidi" w:hAnsiTheme="majorBidi"/>
          <w:sz w:val="36"/>
          <w:szCs w:val="36"/>
        </w:rPr>
      </w:pPr>
      <w:r>
        <w:rPr>
          <w:rFonts w:asciiTheme="majorBidi" w:hAnsiTheme="majorBidi"/>
          <w:sz w:val="36"/>
          <w:szCs w:val="36"/>
          <w:rtl/>
        </w:rPr>
        <w:lastRenderedPageBreak/>
        <w:t>والعبد الصالح عند وفاته ي</w:t>
      </w:r>
      <w:r>
        <w:rPr>
          <w:rFonts w:asciiTheme="majorBidi" w:hAnsiTheme="majorBidi" w:hint="cs"/>
          <w:sz w:val="36"/>
          <w:szCs w:val="36"/>
          <w:rtl/>
        </w:rPr>
        <w:t>ُ</w:t>
      </w:r>
      <w:r w:rsidR="00A345F3" w:rsidRPr="00E30853">
        <w:rPr>
          <w:rFonts w:asciiTheme="majorBidi" w:hAnsiTheme="majorBidi"/>
          <w:sz w:val="36"/>
          <w:szCs w:val="36"/>
          <w:rtl/>
        </w:rPr>
        <w:t>ح</w:t>
      </w:r>
      <w:r>
        <w:rPr>
          <w:rFonts w:asciiTheme="majorBidi" w:hAnsiTheme="majorBidi" w:hint="cs"/>
          <w:sz w:val="36"/>
          <w:szCs w:val="36"/>
          <w:rtl/>
        </w:rPr>
        <w:t>ْ</w:t>
      </w:r>
      <w:r w:rsidR="00A345F3" w:rsidRPr="00E30853">
        <w:rPr>
          <w:rFonts w:asciiTheme="majorBidi" w:hAnsiTheme="majorBidi"/>
          <w:sz w:val="36"/>
          <w:szCs w:val="36"/>
          <w:rtl/>
        </w:rPr>
        <w:t>س</w:t>
      </w:r>
      <w:r>
        <w:rPr>
          <w:rFonts w:asciiTheme="majorBidi" w:hAnsiTheme="majorBidi" w:hint="cs"/>
          <w:sz w:val="36"/>
          <w:szCs w:val="36"/>
          <w:rtl/>
        </w:rPr>
        <w:t>ِ</w:t>
      </w:r>
      <w:r w:rsidR="00A345F3" w:rsidRPr="00E30853">
        <w:rPr>
          <w:rFonts w:asciiTheme="majorBidi" w:hAnsiTheme="majorBidi"/>
          <w:sz w:val="36"/>
          <w:szCs w:val="36"/>
          <w:rtl/>
        </w:rPr>
        <w:t>ن الظن بمولاه</w:t>
      </w:r>
      <w:r w:rsidR="00C45DD5">
        <w:rPr>
          <w:rFonts w:asciiTheme="majorBidi" w:hAnsiTheme="majorBidi"/>
          <w:sz w:val="36"/>
          <w:szCs w:val="36"/>
          <w:rtl/>
        </w:rPr>
        <w:t xml:space="preserve">، </w:t>
      </w:r>
      <w:r w:rsidR="00A345F3" w:rsidRPr="00E30853">
        <w:rPr>
          <w:rFonts w:asciiTheme="majorBidi" w:hAnsiTheme="majorBidi"/>
          <w:sz w:val="36"/>
          <w:szCs w:val="36"/>
          <w:rtl/>
        </w:rPr>
        <w:t>وي</w:t>
      </w:r>
      <w:r>
        <w:rPr>
          <w:rFonts w:asciiTheme="majorBidi" w:hAnsiTheme="majorBidi" w:hint="cs"/>
          <w:sz w:val="36"/>
          <w:szCs w:val="36"/>
          <w:rtl/>
        </w:rPr>
        <w:t>ُ</w:t>
      </w:r>
      <w:r w:rsidR="00A345F3" w:rsidRPr="00E30853">
        <w:rPr>
          <w:rFonts w:asciiTheme="majorBidi" w:hAnsiTheme="majorBidi"/>
          <w:sz w:val="36"/>
          <w:szCs w:val="36"/>
          <w:rtl/>
        </w:rPr>
        <w:t>وفَّق لحسن الخاتمة</w:t>
      </w:r>
      <w:r w:rsidR="00C45DD5">
        <w:rPr>
          <w:rFonts w:asciiTheme="majorBidi" w:hAnsiTheme="majorBidi"/>
          <w:sz w:val="36"/>
          <w:szCs w:val="36"/>
          <w:rtl/>
        </w:rPr>
        <w:t xml:space="preserve">، </w:t>
      </w:r>
      <w:r w:rsidR="00A345F3" w:rsidRPr="00E30853">
        <w:rPr>
          <w:rFonts w:asciiTheme="majorBidi" w:hAnsiTheme="majorBidi"/>
          <w:sz w:val="36"/>
          <w:szCs w:val="36"/>
          <w:rtl/>
        </w:rPr>
        <w:t>وتَخْرج روحه سهلة من جسده</w:t>
      </w:r>
      <w:r w:rsidR="00C45DD5">
        <w:rPr>
          <w:rFonts w:asciiTheme="majorBidi" w:hAnsiTheme="majorBidi"/>
          <w:sz w:val="36"/>
          <w:szCs w:val="36"/>
          <w:rtl/>
        </w:rPr>
        <w:t xml:space="preserve">، </w:t>
      </w:r>
      <w:r w:rsidR="00A345F3" w:rsidRPr="00E30853">
        <w:rPr>
          <w:rFonts w:asciiTheme="majorBidi" w:hAnsiTheme="majorBidi"/>
          <w:sz w:val="36"/>
          <w:szCs w:val="36"/>
          <w:rtl/>
        </w:rPr>
        <w:t>وجنازة العبدِ الصالح تختلف عن غيرها</w:t>
      </w:r>
      <w:r w:rsidR="00C45DD5">
        <w:rPr>
          <w:rFonts w:asciiTheme="majorBidi" w:hAnsiTheme="majorBidi"/>
          <w:sz w:val="36"/>
          <w:szCs w:val="36"/>
          <w:rtl/>
        </w:rPr>
        <w:t xml:space="preserve">، </w:t>
      </w:r>
      <w:r w:rsidR="00A345F3"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7E4564">
        <w:rPr>
          <w:rFonts w:asciiTheme="majorBidi" w:hAnsiTheme="majorBidi"/>
          <w:b/>
          <w:bCs/>
          <w:sz w:val="36"/>
          <w:szCs w:val="36"/>
          <w:rtl/>
        </w:rPr>
        <w:t>أَسْرِعُوا بالجَنَازةِ</w:t>
      </w:r>
      <w:r w:rsidR="00C45DD5" w:rsidRPr="007E4564">
        <w:rPr>
          <w:rFonts w:asciiTheme="majorBidi" w:hAnsiTheme="majorBidi"/>
          <w:b/>
          <w:bCs/>
          <w:sz w:val="36"/>
          <w:szCs w:val="36"/>
          <w:rtl/>
        </w:rPr>
        <w:t xml:space="preserve">، </w:t>
      </w:r>
      <w:r w:rsidR="00A345F3" w:rsidRPr="007E4564">
        <w:rPr>
          <w:rFonts w:asciiTheme="majorBidi" w:hAnsiTheme="majorBidi"/>
          <w:b/>
          <w:bCs/>
          <w:sz w:val="36"/>
          <w:szCs w:val="36"/>
          <w:rtl/>
        </w:rPr>
        <w:t>فَإِن تَكُ صالحةً فخيْرٌ تُقدِّمُونها إِليهِ</w:t>
      </w:r>
      <w:r w:rsidR="00C45DD5" w:rsidRPr="007E4564">
        <w:rPr>
          <w:rFonts w:asciiTheme="majorBidi" w:hAnsiTheme="majorBidi"/>
          <w:b/>
          <w:bCs/>
          <w:sz w:val="36"/>
          <w:szCs w:val="36"/>
          <w:rtl/>
        </w:rPr>
        <w:t xml:space="preserve">، </w:t>
      </w:r>
      <w:r w:rsidR="00A345F3" w:rsidRPr="007E4564">
        <w:rPr>
          <w:rFonts w:asciiTheme="majorBidi" w:hAnsiTheme="majorBidi"/>
          <w:b/>
          <w:bCs/>
          <w:sz w:val="36"/>
          <w:szCs w:val="36"/>
          <w:rtl/>
        </w:rPr>
        <w:t>وَإِنْ تَكُ سِوَى ذلك فشرٌّ تضعونهُ عن رقابِكم</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وإذا وضُع في القبر</w:t>
      </w:r>
      <w:r w:rsidR="00C45DD5">
        <w:rPr>
          <w:rFonts w:asciiTheme="majorBidi" w:hAnsiTheme="majorBidi"/>
          <w:sz w:val="36"/>
          <w:szCs w:val="36"/>
          <w:rtl/>
        </w:rPr>
        <w:t xml:space="preserve">، </w:t>
      </w:r>
      <w:r w:rsidRPr="00E30853">
        <w:rPr>
          <w:rFonts w:asciiTheme="majorBidi" w:hAnsiTheme="majorBidi"/>
          <w:sz w:val="36"/>
          <w:szCs w:val="36"/>
          <w:rtl/>
        </w:rPr>
        <w:t>ورجع المالُ والولد</w:t>
      </w:r>
      <w:r w:rsidR="00C45DD5">
        <w:rPr>
          <w:rFonts w:asciiTheme="majorBidi" w:hAnsiTheme="majorBidi"/>
          <w:sz w:val="36"/>
          <w:szCs w:val="36"/>
          <w:rtl/>
        </w:rPr>
        <w:t xml:space="preserve">، </w:t>
      </w:r>
      <w:r w:rsidRPr="00E30853">
        <w:rPr>
          <w:rFonts w:asciiTheme="majorBidi" w:hAnsiTheme="majorBidi"/>
          <w:sz w:val="36"/>
          <w:szCs w:val="36"/>
          <w:rtl/>
        </w:rPr>
        <w:t>وبقي العمل</w:t>
      </w:r>
      <w:r w:rsidR="00C45DD5">
        <w:rPr>
          <w:rFonts w:asciiTheme="majorBidi" w:hAnsiTheme="majorBidi"/>
          <w:sz w:val="36"/>
          <w:szCs w:val="36"/>
          <w:rtl/>
        </w:rPr>
        <w:t xml:space="preserve">، </w:t>
      </w:r>
      <w:r w:rsidRPr="00E30853">
        <w:rPr>
          <w:rFonts w:asciiTheme="majorBidi" w:hAnsiTheme="majorBidi"/>
          <w:sz w:val="36"/>
          <w:szCs w:val="36"/>
          <w:rtl/>
        </w:rPr>
        <w:t>فإن الميت لا ينتفع إلا من ثلاث</w:t>
      </w:r>
      <w:r w:rsidR="00C45DD5">
        <w:rPr>
          <w:rFonts w:asciiTheme="majorBidi" w:hAnsiTheme="majorBidi"/>
          <w:sz w:val="36"/>
          <w:szCs w:val="36"/>
          <w:rtl/>
        </w:rPr>
        <w:t xml:space="preserve">، </w:t>
      </w:r>
      <w:r w:rsidRPr="00E30853">
        <w:rPr>
          <w:rFonts w:asciiTheme="majorBidi" w:hAnsiTheme="majorBidi"/>
          <w:sz w:val="36"/>
          <w:szCs w:val="36"/>
          <w:rtl/>
        </w:rPr>
        <w:t>وكلُّها أعمالٌ صالحة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7E4564">
        <w:rPr>
          <w:rFonts w:asciiTheme="majorBidi" w:hAnsiTheme="majorBidi"/>
          <w:b/>
          <w:bCs/>
          <w:sz w:val="36"/>
          <w:szCs w:val="36"/>
          <w:rtl/>
        </w:rPr>
        <w:t>إذا مات الإنسان انقطع عنه عمله إلا من ثلاثة: إلا من صدقة جارية</w:t>
      </w:r>
      <w:r w:rsidR="00C45DD5" w:rsidRPr="007E4564">
        <w:rPr>
          <w:rFonts w:asciiTheme="majorBidi" w:hAnsiTheme="majorBidi"/>
          <w:b/>
          <w:bCs/>
          <w:sz w:val="36"/>
          <w:szCs w:val="36"/>
          <w:rtl/>
        </w:rPr>
        <w:t xml:space="preserve">، </w:t>
      </w:r>
      <w:r w:rsidRPr="007E4564">
        <w:rPr>
          <w:rFonts w:asciiTheme="majorBidi" w:hAnsiTheme="majorBidi"/>
          <w:b/>
          <w:bCs/>
          <w:sz w:val="36"/>
          <w:szCs w:val="36"/>
          <w:rtl/>
        </w:rPr>
        <w:t>أو علم ينتفع به</w:t>
      </w:r>
      <w:r w:rsidR="00C45DD5" w:rsidRPr="007E4564">
        <w:rPr>
          <w:rFonts w:asciiTheme="majorBidi" w:hAnsiTheme="majorBidi"/>
          <w:b/>
          <w:bCs/>
          <w:sz w:val="36"/>
          <w:szCs w:val="36"/>
          <w:rtl/>
        </w:rPr>
        <w:t xml:space="preserve">، </w:t>
      </w:r>
      <w:r w:rsidRPr="007E4564">
        <w:rPr>
          <w:rFonts w:asciiTheme="majorBidi" w:hAnsiTheme="majorBidi"/>
          <w:b/>
          <w:bCs/>
          <w:sz w:val="36"/>
          <w:szCs w:val="36"/>
          <w:rtl/>
        </w:rPr>
        <w:t>أو ولد صالح يدعو له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ثم بعد ذلك يهنأ بالجزاء العظيم</w:t>
      </w:r>
      <w:r w:rsidR="00C45DD5">
        <w:rPr>
          <w:rFonts w:asciiTheme="majorBidi" w:hAnsiTheme="majorBidi"/>
          <w:sz w:val="36"/>
          <w:szCs w:val="36"/>
          <w:rtl/>
        </w:rPr>
        <w:t xml:space="preserve">، </w:t>
      </w:r>
      <w:r w:rsidRPr="00E30853">
        <w:rPr>
          <w:rFonts w:asciiTheme="majorBidi" w:hAnsiTheme="majorBidi"/>
          <w:sz w:val="36"/>
          <w:szCs w:val="36"/>
          <w:rtl/>
        </w:rPr>
        <w:t>كما وردت به الآيات والسنة</w:t>
      </w:r>
      <w:r w:rsidR="00C45DD5">
        <w:rPr>
          <w:rFonts w:asciiTheme="majorBidi" w:hAnsiTheme="majorBidi"/>
          <w:sz w:val="36"/>
          <w:szCs w:val="36"/>
          <w:rtl/>
        </w:rPr>
        <w:t xml:space="preserve">، </w:t>
      </w:r>
      <w:r w:rsidRPr="00E30853">
        <w:rPr>
          <w:rFonts w:asciiTheme="majorBidi" w:hAnsiTheme="majorBidi"/>
          <w:sz w:val="36"/>
          <w:szCs w:val="36"/>
          <w:rtl/>
        </w:rPr>
        <w:t xml:space="preserve">كما في حديث أبي هريرة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7E4564">
        <w:rPr>
          <w:rFonts w:asciiTheme="majorBidi" w:hAnsiTheme="majorBidi"/>
          <w:b/>
          <w:bCs/>
          <w:sz w:val="36"/>
          <w:szCs w:val="36"/>
          <w:rtl/>
        </w:rPr>
        <w:t>أَعْدَدْتُ لِعِبَادِي الصَّالِحِينَ مَا لا عَيْنٌ رَأَتْ</w:t>
      </w:r>
      <w:r w:rsidR="00C45DD5" w:rsidRPr="007E4564">
        <w:rPr>
          <w:rFonts w:asciiTheme="majorBidi" w:hAnsiTheme="majorBidi"/>
          <w:b/>
          <w:bCs/>
          <w:sz w:val="36"/>
          <w:szCs w:val="36"/>
          <w:rtl/>
        </w:rPr>
        <w:t xml:space="preserve">، </w:t>
      </w:r>
      <w:r w:rsidRPr="007E4564">
        <w:rPr>
          <w:rFonts w:asciiTheme="majorBidi" w:hAnsiTheme="majorBidi"/>
          <w:b/>
          <w:bCs/>
          <w:sz w:val="36"/>
          <w:szCs w:val="36"/>
          <w:rtl/>
        </w:rPr>
        <w:t>وَلا أُذُنٌ سَمِعَتْ</w:t>
      </w:r>
      <w:r w:rsidR="00C45DD5" w:rsidRPr="007E4564">
        <w:rPr>
          <w:rFonts w:asciiTheme="majorBidi" w:hAnsiTheme="majorBidi"/>
          <w:b/>
          <w:bCs/>
          <w:sz w:val="36"/>
          <w:szCs w:val="36"/>
          <w:rtl/>
        </w:rPr>
        <w:t xml:space="preserve">، </w:t>
      </w:r>
      <w:r w:rsidRPr="007E4564">
        <w:rPr>
          <w:rFonts w:asciiTheme="majorBidi" w:hAnsiTheme="majorBidi"/>
          <w:b/>
          <w:bCs/>
          <w:sz w:val="36"/>
          <w:szCs w:val="36"/>
          <w:rtl/>
        </w:rPr>
        <w:t>وَلا خَطَرَ عَلَى قَلْبِ بِشْرٍ</w:t>
      </w:r>
      <w:r w:rsidR="00C45DD5" w:rsidRPr="007E4564">
        <w:rPr>
          <w:rFonts w:asciiTheme="majorBidi" w:hAnsiTheme="majorBidi"/>
          <w:b/>
          <w:bCs/>
          <w:sz w:val="36"/>
          <w:szCs w:val="36"/>
          <w:rtl/>
        </w:rPr>
        <w:t xml:space="preserve">، </w:t>
      </w:r>
      <w:r w:rsidRPr="007E4564">
        <w:rPr>
          <w:rFonts w:asciiTheme="majorBidi" w:hAnsiTheme="majorBidi"/>
          <w:b/>
          <w:bCs/>
          <w:sz w:val="36"/>
          <w:szCs w:val="36"/>
          <w:rtl/>
        </w:rPr>
        <w:t xml:space="preserve">مصداق ذلك في كتاب الله: </w:t>
      </w:r>
      <w:r w:rsidR="00E30853" w:rsidRPr="007E4564">
        <w:rPr>
          <w:rFonts w:asciiTheme="majorBidi" w:hAnsiTheme="majorBidi"/>
          <w:b/>
          <w:bCs/>
          <w:sz w:val="36"/>
          <w:szCs w:val="36"/>
          <w:rtl/>
        </w:rPr>
        <w:t>(</w:t>
      </w:r>
      <w:r w:rsidRPr="007E4564">
        <w:rPr>
          <w:rFonts w:asciiTheme="majorBidi" w:hAnsiTheme="majorBidi"/>
          <w:b/>
          <w:bCs/>
          <w:sz w:val="36"/>
          <w:szCs w:val="36"/>
          <w:rtl/>
        </w:rPr>
        <w:t>فَلاَ تَعْلَمُ نَفْسٌ مَا أُخْفِيَ لَهُمْ مِنْ قُرَّةِ أَعْيُنٍ جَزَاءً بِمَا كَانُوا يَعْمَلُونَ</w:t>
      </w:r>
      <w:r w:rsidR="00E30853">
        <w:rPr>
          <w:rFonts w:asciiTheme="majorBidi" w:hAnsiTheme="majorBidi"/>
          <w:sz w:val="36"/>
          <w:szCs w:val="36"/>
          <w:rtl/>
        </w:rPr>
        <w:t>)</w:t>
      </w:r>
      <w:r w:rsidRPr="00E30853">
        <w:rPr>
          <w:rFonts w:asciiTheme="majorBidi" w:hAnsiTheme="majorBidi"/>
          <w:sz w:val="36"/>
          <w:szCs w:val="36"/>
          <w:rtl/>
        </w:rPr>
        <w:t>[السَّجدَة: 17]</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في ثواب من آمن وصَلَح عملُه: </w:t>
      </w:r>
      <w:r w:rsidR="00E30853">
        <w:rPr>
          <w:rFonts w:asciiTheme="majorBidi" w:hAnsiTheme="majorBidi"/>
          <w:sz w:val="36"/>
          <w:szCs w:val="36"/>
          <w:rtl/>
        </w:rPr>
        <w:t>(</w:t>
      </w:r>
      <w:r w:rsidRPr="007E4564">
        <w:rPr>
          <w:rFonts w:asciiTheme="majorBidi" w:hAnsiTheme="majorBidi"/>
          <w:b/>
          <w:bCs/>
          <w:sz w:val="36"/>
          <w:szCs w:val="36"/>
          <w:rtl/>
        </w:rPr>
        <w:t>وَعَدَ اللَّهُ الَّذِينَ آمَنُوا وَعَمِلُوا الصَّالِحَاتِ لَهُمْ مَغْفِرَةٌ وَأَجْرٌ عَظِيمٌ</w:t>
      </w:r>
      <w:r w:rsidR="00E30853">
        <w:rPr>
          <w:rFonts w:asciiTheme="majorBidi" w:hAnsiTheme="majorBidi"/>
          <w:sz w:val="36"/>
          <w:szCs w:val="36"/>
          <w:rtl/>
        </w:rPr>
        <w:t>)</w:t>
      </w:r>
      <w:r w:rsidRPr="00E30853">
        <w:rPr>
          <w:rFonts w:asciiTheme="majorBidi" w:hAnsiTheme="majorBidi"/>
          <w:sz w:val="36"/>
          <w:szCs w:val="36"/>
          <w:rtl/>
        </w:rPr>
        <w:t>[المَائدة: 9]</w:t>
      </w:r>
      <w:r w:rsidR="00C45DD5">
        <w:rPr>
          <w:rFonts w:asciiTheme="majorBidi" w:hAnsiTheme="majorBidi"/>
          <w:sz w:val="36"/>
          <w:szCs w:val="36"/>
          <w:rtl/>
        </w:rPr>
        <w:t xml:space="preserve">، </w:t>
      </w:r>
      <w:r w:rsidRPr="00E30853">
        <w:rPr>
          <w:rFonts w:asciiTheme="majorBidi" w:hAnsiTheme="majorBidi"/>
          <w:sz w:val="36"/>
          <w:szCs w:val="36"/>
          <w:rtl/>
        </w:rPr>
        <w:t>وقال أيض</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Pr>
          <w:rFonts w:asciiTheme="majorBidi" w:hAnsiTheme="majorBidi"/>
          <w:sz w:val="36"/>
          <w:szCs w:val="36"/>
          <w:rtl/>
        </w:rPr>
        <w:t>(</w:t>
      </w:r>
      <w:r w:rsidRPr="007E4564">
        <w:rPr>
          <w:rFonts w:asciiTheme="majorBidi" w:hAnsiTheme="majorBidi"/>
          <w:b/>
          <w:bCs/>
          <w:sz w:val="36"/>
          <w:szCs w:val="36"/>
          <w:rtl/>
        </w:rPr>
        <w:t>إِنَّ الَّذِينَ آمَنُوا وَعَمِلُوا الصَّالِحَاتِ كَانَتْ لَهُمْ جَنَّاتُ الْفِرْدَوْسِ نُزُ</w:t>
      </w:r>
      <w:r w:rsidR="00E94BD0" w:rsidRPr="007E4564">
        <w:rPr>
          <w:rFonts w:asciiTheme="majorBidi" w:hAnsiTheme="majorBidi"/>
          <w:b/>
          <w:bCs/>
          <w:sz w:val="36"/>
          <w:szCs w:val="36"/>
          <w:rtl/>
        </w:rPr>
        <w:t>لاً</w:t>
      </w:r>
      <w:r w:rsidR="00E30853">
        <w:rPr>
          <w:rFonts w:asciiTheme="majorBidi" w:hAnsiTheme="majorBidi"/>
          <w:sz w:val="36"/>
          <w:szCs w:val="36"/>
          <w:rtl/>
        </w:rPr>
        <w:t>)</w:t>
      </w:r>
      <w:r w:rsidRPr="00E30853">
        <w:rPr>
          <w:rFonts w:asciiTheme="majorBidi" w:hAnsiTheme="majorBidi"/>
          <w:sz w:val="36"/>
          <w:szCs w:val="36"/>
          <w:rtl/>
        </w:rPr>
        <w:t>[الكهف: 107].</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لعمل الصالحات.</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الحياة السعيدة مصدرُها صلاحُ العملِ الموافقِ للشرع</w:t>
      </w:r>
      <w:r w:rsidR="00C45DD5">
        <w:rPr>
          <w:rFonts w:asciiTheme="majorBidi" w:hAnsiTheme="majorBidi"/>
          <w:sz w:val="36"/>
          <w:szCs w:val="36"/>
          <w:rtl/>
        </w:rPr>
        <w:t xml:space="preserve">، </w:t>
      </w:r>
      <w:r w:rsidRPr="00E30853">
        <w:rPr>
          <w:rFonts w:asciiTheme="majorBidi" w:hAnsiTheme="majorBidi"/>
          <w:sz w:val="36"/>
          <w:szCs w:val="36"/>
          <w:rtl/>
        </w:rPr>
        <w:t>الذي عمله المؤمن أو المؤمنة</w:t>
      </w:r>
      <w:r w:rsidR="00C45DD5">
        <w:rPr>
          <w:rFonts w:asciiTheme="majorBidi" w:hAnsiTheme="majorBidi"/>
          <w:sz w:val="36"/>
          <w:szCs w:val="36"/>
          <w:rtl/>
        </w:rPr>
        <w:t xml:space="preserve">، </w:t>
      </w:r>
      <w:r w:rsidRPr="00E30853">
        <w:rPr>
          <w:rFonts w:asciiTheme="majorBidi" w:hAnsiTheme="majorBidi"/>
          <w:sz w:val="36"/>
          <w:szCs w:val="36"/>
          <w:rtl/>
        </w:rPr>
        <w:t>قال 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606DA6">
        <w:rPr>
          <w:rFonts w:asciiTheme="majorBidi" w:hAnsiTheme="majorBidi"/>
          <w:b/>
          <w:bCs/>
          <w:sz w:val="36"/>
          <w:szCs w:val="36"/>
          <w:rtl/>
        </w:rPr>
        <w:t>مَنْ عَمِلَ صَالِحًا مِنْ ذَكَرٍ أَوْ أُنْثَى وَهُوَ مُؤْمِنٌ فَلَنُحْيِيَنَّهُ حَيَاةً طَيِّبَةً وَلَنَجْزِيَنَّهُمْ أَجْرَهُمْ بِأَحْسَنِ مَا كَانُوا يَعْمَلُونَ</w:t>
      </w:r>
      <w:r w:rsidR="00E30853">
        <w:rPr>
          <w:rFonts w:asciiTheme="majorBidi" w:hAnsiTheme="majorBidi"/>
          <w:sz w:val="36"/>
          <w:szCs w:val="36"/>
          <w:rtl/>
        </w:rPr>
        <w:t>)</w:t>
      </w:r>
      <w:r w:rsidRPr="00E30853">
        <w:rPr>
          <w:rFonts w:asciiTheme="majorBidi" w:hAnsiTheme="majorBidi"/>
          <w:sz w:val="36"/>
          <w:szCs w:val="36"/>
          <w:rtl/>
        </w:rPr>
        <w:t>[النّحل:97].</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وإذا أدى العبدُ العملَ الصالح</w:t>
      </w:r>
      <w:r w:rsidR="00C45DD5">
        <w:rPr>
          <w:rFonts w:asciiTheme="majorBidi" w:hAnsiTheme="majorBidi"/>
          <w:sz w:val="36"/>
          <w:szCs w:val="36"/>
          <w:rtl/>
        </w:rPr>
        <w:t xml:space="preserve">، </w:t>
      </w:r>
      <w:r w:rsidRPr="00E30853">
        <w:rPr>
          <w:rFonts w:asciiTheme="majorBidi" w:hAnsiTheme="majorBidi"/>
          <w:sz w:val="36"/>
          <w:szCs w:val="36"/>
          <w:rtl/>
        </w:rPr>
        <w:t>فإنه الذي سيجني ثمرة عمله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606DA6">
        <w:rPr>
          <w:rFonts w:asciiTheme="majorBidi" w:hAnsiTheme="majorBidi"/>
          <w:b/>
          <w:bCs/>
          <w:sz w:val="36"/>
          <w:szCs w:val="36"/>
          <w:rtl/>
        </w:rPr>
        <w:t>مَنْ عَمِلَ صَالِحًا فَلِنَفْسِهِ وَمَنْ أَسَاءَ فَعَلَيْهَا وَمَا رَبُّكَ بِظَلاَّمٍ لِلْعَبِيدِ</w:t>
      </w:r>
      <w:r w:rsidR="00E30853">
        <w:rPr>
          <w:rFonts w:asciiTheme="majorBidi" w:hAnsiTheme="majorBidi"/>
          <w:sz w:val="36"/>
          <w:szCs w:val="36"/>
          <w:rtl/>
        </w:rPr>
        <w:t>)</w:t>
      </w:r>
      <w:r w:rsidRPr="00E30853">
        <w:rPr>
          <w:rFonts w:asciiTheme="majorBidi" w:hAnsiTheme="majorBidi"/>
          <w:sz w:val="36"/>
          <w:szCs w:val="36"/>
          <w:rtl/>
        </w:rPr>
        <w:t>[فُصّلَت: 46].</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فالعمل الصالح يلحق العبد في حياة المؤمن بركةً وتوفيق</w:t>
      </w:r>
      <w:r w:rsidR="00E30853" w:rsidRPr="00E30853">
        <w:rPr>
          <w:rFonts w:asciiTheme="majorBidi" w:hAnsiTheme="majorBidi"/>
          <w:sz w:val="36"/>
          <w:szCs w:val="36"/>
          <w:rtl/>
        </w:rPr>
        <w:t>ًا</w:t>
      </w:r>
      <w:r w:rsidRPr="00E30853">
        <w:rPr>
          <w:rFonts w:asciiTheme="majorBidi" w:hAnsiTheme="majorBidi"/>
          <w:sz w:val="36"/>
          <w:szCs w:val="36"/>
          <w:rtl/>
        </w:rPr>
        <w:t xml:space="preserve"> في عمره</w:t>
      </w:r>
      <w:r w:rsidR="00C45DD5">
        <w:rPr>
          <w:rFonts w:asciiTheme="majorBidi" w:hAnsiTheme="majorBidi"/>
          <w:sz w:val="36"/>
          <w:szCs w:val="36"/>
          <w:rtl/>
        </w:rPr>
        <w:t xml:space="preserve">، </w:t>
      </w:r>
      <w:r w:rsidRPr="00E30853">
        <w:rPr>
          <w:rFonts w:asciiTheme="majorBidi" w:hAnsiTheme="majorBidi"/>
          <w:sz w:val="36"/>
          <w:szCs w:val="36"/>
          <w:rtl/>
        </w:rPr>
        <w:t>وعمله</w:t>
      </w:r>
      <w:r w:rsidR="00C45DD5">
        <w:rPr>
          <w:rFonts w:asciiTheme="majorBidi" w:hAnsiTheme="majorBidi"/>
          <w:sz w:val="36"/>
          <w:szCs w:val="36"/>
          <w:rtl/>
        </w:rPr>
        <w:t xml:space="preserve">، </w:t>
      </w:r>
      <w:r w:rsidRPr="00E30853">
        <w:rPr>
          <w:rFonts w:asciiTheme="majorBidi" w:hAnsiTheme="majorBidi"/>
          <w:sz w:val="36"/>
          <w:szCs w:val="36"/>
          <w:rtl/>
        </w:rPr>
        <w:t>وماله</w:t>
      </w:r>
      <w:r w:rsidR="00C45DD5">
        <w:rPr>
          <w:rFonts w:asciiTheme="majorBidi" w:hAnsiTheme="majorBidi"/>
          <w:sz w:val="36"/>
          <w:szCs w:val="36"/>
          <w:rtl/>
        </w:rPr>
        <w:t xml:space="preserve">، </w:t>
      </w:r>
      <w:r w:rsidRPr="00E30853">
        <w:rPr>
          <w:rFonts w:asciiTheme="majorBidi" w:hAnsiTheme="majorBidi"/>
          <w:sz w:val="36"/>
          <w:szCs w:val="36"/>
          <w:rtl/>
        </w:rPr>
        <w:t>وولده</w:t>
      </w:r>
      <w:r w:rsidR="00C45DD5">
        <w:rPr>
          <w:rFonts w:asciiTheme="majorBidi" w:hAnsiTheme="majorBidi"/>
          <w:sz w:val="36"/>
          <w:szCs w:val="36"/>
          <w:rtl/>
        </w:rPr>
        <w:t xml:space="preserve">، </w:t>
      </w:r>
      <w:r w:rsidRPr="00E30853">
        <w:rPr>
          <w:rFonts w:asciiTheme="majorBidi" w:hAnsiTheme="majorBidi"/>
          <w:sz w:val="36"/>
          <w:szCs w:val="36"/>
          <w:rtl/>
        </w:rPr>
        <w:t>ويكون سالم</w:t>
      </w:r>
      <w:r w:rsidR="00E30853" w:rsidRPr="00E30853">
        <w:rPr>
          <w:rFonts w:asciiTheme="majorBidi" w:hAnsiTheme="majorBidi"/>
          <w:sz w:val="36"/>
          <w:szCs w:val="36"/>
          <w:rtl/>
        </w:rPr>
        <w:t>ًا</w:t>
      </w:r>
      <w:r w:rsidRPr="00E30853">
        <w:rPr>
          <w:rFonts w:asciiTheme="majorBidi" w:hAnsiTheme="majorBidi"/>
          <w:sz w:val="36"/>
          <w:szCs w:val="36"/>
          <w:rtl/>
        </w:rPr>
        <w:t xml:space="preserve"> بإذن الله من الشرور</w:t>
      </w:r>
      <w:r w:rsidR="00C45DD5">
        <w:rPr>
          <w:rFonts w:asciiTheme="majorBidi" w:hAnsiTheme="majorBidi"/>
          <w:sz w:val="36"/>
          <w:szCs w:val="36"/>
          <w:rtl/>
        </w:rPr>
        <w:t xml:space="preserve">، </w:t>
      </w:r>
      <w:r w:rsidRPr="00E30853">
        <w:rPr>
          <w:rFonts w:asciiTheme="majorBidi" w:hAnsiTheme="majorBidi"/>
          <w:sz w:val="36"/>
          <w:szCs w:val="36"/>
          <w:rtl/>
        </w:rPr>
        <w:t xml:space="preserve">ومن أدى العمل بإخلاصٍ لله ومتابعةٍ للرسول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ظَفَر بمحبة الله</w:t>
      </w:r>
      <w:r w:rsidR="00C45DD5">
        <w:rPr>
          <w:rFonts w:asciiTheme="majorBidi" w:hAnsiTheme="majorBidi"/>
          <w:sz w:val="36"/>
          <w:szCs w:val="36"/>
          <w:rtl/>
        </w:rPr>
        <w:t xml:space="preserve">، </w:t>
      </w:r>
      <w:r w:rsidRPr="00E30853">
        <w:rPr>
          <w:rFonts w:asciiTheme="majorBidi" w:hAnsiTheme="majorBidi"/>
          <w:sz w:val="36"/>
          <w:szCs w:val="36"/>
          <w:rtl/>
        </w:rPr>
        <w:t>ومحبةِ ملائكته</w:t>
      </w:r>
      <w:r w:rsidR="00C45DD5">
        <w:rPr>
          <w:rFonts w:asciiTheme="majorBidi" w:hAnsiTheme="majorBidi"/>
          <w:sz w:val="36"/>
          <w:szCs w:val="36"/>
          <w:rtl/>
        </w:rPr>
        <w:t xml:space="preserve">، </w:t>
      </w:r>
      <w:r w:rsidRPr="00E30853">
        <w:rPr>
          <w:rFonts w:asciiTheme="majorBidi" w:hAnsiTheme="majorBidi"/>
          <w:sz w:val="36"/>
          <w:szCs w:val="36"/>
          <w:rtl/>
        </w:rPr>
        <w:t>وأهل الأرض</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606DA6">
        <w:rPr>
          <w:rFonts w:asciiTheme="majorBidi" w:hAnsiTheme="majorBidi"/>
          <w:b/>
          <w:bCs/>
          <w:sz w:val="36"/>
          <w:szCs w:val="36"/>
          <w:rtl/>
        </w:rPr>
        <w:t xml:space="preserve">إِنَّ الَّذِينَ آمَنُوا وَعَمِلُوا الصَّالِحَاتِ </w:t>
      </w:r>
      <w:r w:rsidRPr="00606DA6">
        <w:rPr>
          <w:rFonts w:asciiTheme="majorBidi" w:hAnsiTheme="majorBidi"/>
          <w:b/>
          <w:bCs/>
          <w:sz w:val="36"/>
          <w:szCs w:val="36"/>
          <w:rtl/>
        </w:rPr>
        <w:lastRenderedPageBreak/>
        <w:t>سَيَجْعَلُ لَهُمُ الرَّحْمَانُ وُدًّا</w:t>
      </w:r>
      <w:r w:rsidR="00E30853">
        <w:rPr>
          <w:rFonts w:asciiTheme="majorBidi" w:hAnsiTheme="majorBidi"/>
          <w:sz w:val="36"/>
          <w:szCs w:val="36"/>
          <w:rtl/>
        </w:rPr>
        <w:t>)</w:t>
      </w:r>
      <w:r w:rsidRPr="00E30853">
        <w:rPr>
          <w:rFonts w:asciiTheme="majorBidi" w:hAnsiTheme="majorBidi"/>
          <w:sz w:val="36"/>
          <w:szCs w:val="36"/>
          <w:rtl/>
        </w:rPr>
        <w:t>[مَريَم: 96]</w:t>
      </w:r>
      <w:r w:rsidR="00C45DD5">
        <w:rPr>
          <w:rFonts w:asciiTheme="majorBidi" w:hAnsiTheme="majorBidi"/>
          <w:sz w:val="36"/>
          <w:szCs w:val="36"/>
          <w:rtl/>
        </w:rPr>
        <w:t xml:space="preserve">، </w:t>
      </w:r>
      <w:r w:rsidRPr="00E30853">
        <w:rPr>
          <w:rFonts w:asciiTheme="majorBidi" w:hAnsiTheme="majorBidi"/>
          <w:sz w:val="36"/>
          <w:szCs w:val="36"/>
          <w:rtl/>
        </w:rPr>
        <w:t xml:space="preserve">قال مجاهد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أي: محبة الناس في الدنيا</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ابن حيان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ما أقبل عبد بقلبه إلى الله</w:t>
      </w:r>
      <w:r w:rsidR="00C45DD5">
        <w:rPr>
          <w:rFonts w:asciiTheme="majorBidi" w:hAnsiTheme="majorBidi"/>
          <w:sz w:val="36"/>
          <w:szCs w:val="36"/>
          <w:rtl/>
        </w:rPr>
        <w:t xml:space="preserve">، </w:t>
      </w:r>
      <w:r w:rsidRPr="00E30853">
        <w:rPr>
          <w:rFonts w:asciiTheme="majorBidi" w:hAnsiTheme="majorBidi"/>
          <w:sz w:val="36"/>
          <w:szCs w:val="36"/>
          <w:rtl/>
        </w:rPr>
        <w:t>إلا أقبل الله بقلوب المؤمنين إليه</w:t>
      </w:r>
      <w:r w:rsidR="00C45DD5">
        <w:rPr>
          <w:rFonts w:asciiTheme="majorBidi" w:hAnsiTheme="majorBidi"/>
          <w:sz w:val="36"/>
          <w:szCs w:val="36"/>
          <w:rtl/>
        </w:rPr>
        <w:t xml:space="preserve">، </w:t>
      </w:r>
      <w:r w:rsidRPr="00E30853">
        <w:rPr>
          <w:rFonts w:asciiTheme="majorBidi" w:hAnsiTheme="majorBidi"/>
          <w:sz w:val="36"/>
          <w:szCs w:val="36"/>
          <w:rtl/>
        </w:rPr>
        <w:t>حتى يرزقَه مودتَهم ورحمتَهم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والمسلم لا يستصغر أداءَ العملِ الصالح مهما كان</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606DA6">
        <w:rPr>
          <w:rFonts w:asciiTheme="majorBidi" w:hAnsiTheme="majorBidi"/>
          <w:b/>
          <w:bCs/>
          <w:sz w:val="36"/>
          <w:szCs w:val="36"/>
          <w:rtl/>
        </w:rPr>
        <w:t>لقد رأيت رج</w:t>
      </w:r>
      <w:r w:rsidR="00E94BD0" w:rsidRPr="00606DA6">
        <w:rPr>
          <w:rFonts w:asciiTheme="majorBidi" w:hAnsiTheme="majorBidi"/>
          <w:b/>
          <w:bCs/>
          <w:sz w:val="36"/>
          <w:szCs w:val="36"/>
          <w:rtl/>
        </w:rPr>
        <w:t>لاً</w:t>
      </w:r>
      <w:r w:rsidRPr="00606DA6">
        <w:rPr>
          <w:rFonts w:asciiTheme="majorBidi" w:hAnsiTheme="majorBidi"/>
          <w:b/>
          <w:bCs/>
          <w:sz w:val="36"/>
          <w:szCs w:val="36"/>
          <w:rtl/>
        </w:rPr>
        <w:t xml:space="preserve"> يتقلب في الجنة</w:t>
      </w:r>
      <w:r w:rsidR="00C45DD5" w:rsidRPr="00606DA6">
        <w:rPr>
          <w:rFonts w:asciiTheme="majorBidi" w:hAnsiTheme="majorBidi"/>
          <w:b/>
          <w:bCs/>
          <w:sz w:val="36"/>
          <w:szCs w:val="36"/>
          <w:rtl/>
        </w:rPr>
        <w:t xml:space="preserve">، </w:t>
      </w:r>
      <w:r w:rsidRPr="00606DA6">
        <w:rPr>
          <w:rFonts w:asciiTheme="majorBidi" w:hAnsiTheme="majorBidi"/>
          <w:b/>
          <w:bCs/>
          <w:sz w:val="36"/>
          <w:szCs w:val="36"/>
          <w:rtl/>
        </w:rPr>
        <w:t>في شجرة قطعها من ظهر الطريق كانت تؤذي الناس</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606DA6">
      <w:pPr>
        <w:pStyle w:val="a8"/>
        <w:rPr>
          <w:rFonts w:asciiTheme="majorBidi" w:hAnsiTheme="majorBidi"/>
          <w:sz w:val="36"/>
          <w:szCs w:val="36"/>
        </w:rPr>
      </w:pPr>
      <w:r w:rsidRPr="00E30853">
        <w:rPr>
          <w:rFonts w:asciiTheme="majorBidi" w:hAnsiTheme="majorBidi"/>
          <w:sz w:val="36"/>
          <w:szCs w:val="36"/>
          <w:rtl/>
        </w:rPr>
        <w:t>ولذا يحرص المسلم على أداء الأعمال الصالحة</w:t>
      </w:r>
      <w:r w:rsidR="00606DA6">
        <w:rPr>
          <w:rFonts w:asciiTheme="majorBidi" w:hAnsiTheme="majorBidi" w:hint="cs"/>
          <w:sz w:val="36"/>
          <w:szCs w:val="36"/>
          <w:rtl/>
        </w:rPr>
        <w:t xml:space="preserve">؛ </w:t>
      </w:r>
      <w:r w:rsidRPr="00E30853">
        <w:rPr>
          <w:rFonts w:asciiTheme="majorBidi" w:hAnsiTheme="majorBidi"/>
          <w:sz w:val="36"/>
          <w:szCs w:val="36"/>
          <w:rtl/>
        </w:rPr>
        <w:t>كالمحافظة على الجُمَع والجماعات</w:t>
      </w:r>
      <w:r w:rsidR="00C45DD5">
        <w:rPr>
          <w:rFonts w:asciiTheme="majorBidi" w:hAnsiTheme="majorBidi"/>
          <w:sz w:val="36"/>
          <w:szCs w:val="36"/>
          <w:rtl/>
        </w:rPr>
        <w:t xml:space="preserve">، </w:t>
      </w:r>
      <w:r w:rsidRPr="00E30853">
        <w:rPr>
          <w:rFonts w:asciiTheme="majorBidi" w:hAnsiTheme="majorBidi"/>
          <w:sz w:val="36"/>
          <w:szCs w:val="36"/>
          <w:rtl/>
        </w:rPr>
        <w:t>وتلاوةِ كتاب الله الكريم</w:t>
      </w:r>
      <w:r w:rsidR="00C45DD5">
        <w:rPr>
          <w:rFonts w:asciiTheme="majorBidi" w:hAnsiTheme="majorBidi"/>
          <w:sz w:val="36"/>
          <w:szCs w:val="36"/>
          <w:rtl/>
        </w:rPr>
        <w:t xml:space="preserve">، </w:t>
      </w:r>
      <w:r w:rsidRPr="00E30853">
        <w:rPr>
          <w:rFonts w:asciiTheme="majorBidi" w:hAnsiTheme="majorBidi"/>
          <w:sz w:val="36"/>
          <w:szCs w:val="36"/>
          <w:rtl/>
        </w:rPr>
        <w:t>وأداءِ الحج والعمرة ومتابعتِهما قدر الإمكان</w:t>
      </w:r>
      <w:r w:rsidR="00C45DD5">
        <w:rPr>
          <w:rFonts w:asciiTheme="majorBidi" w:hAnsiTheme="majorBidi"/>
          <w:sz w:val="36"/>
          <w:szCs w:val="36"/>
          <w:rtl/>
        </w:rPr>
        <w:t xml:space="preserve">، </w:t>
      </w:r>
      <w:r w:rsidRPr="00E30853">
        <w:rPr>
          <w:rFonts w:asciiTheme="majorBidi" w:hAnsiTheme="majorBidi"/>
          <w:sz w:val="36"/>
          <w:szCs w:val="36"/>
          <w:rtl/>
        </w:rPr>
        <w:t>وبذلِ الصدقة والإحسان</w:t>
      </w:r>
      <w:r w:rsidR="00C45DD5">
        <w:rPr>
          <w:rFonts w:asciiTheme="majorBidi" w:hAnsiTheme="majorBidi"/>
          <w:sz w:val="36"/>
          <w:szCs w:val="36"/>
          <w:rtl/>
        </w:rPr>
        <w:t xml:space="preserve">، </w:t>
      </w:r>
      <w:r w:rsidRPr="00E30853">
        <w:rPr>
          <w:rFonts w:asciiTheme="majorBidi" w:hAnsiTheme="majorBidi"/>
          <w:sz w:val="36"/>
          <w:szCs w:val="36"/>
          <w:rtl/>
        </w:rPr>
        <w:t>وملازمةِ مجالسِ العلماء</w:t>
      </w:r>
      <w:r w:rsidR="00C45DD5">
        <w:rPr>
          <w:rFonts w:asciiTheme="majorBidi" w:hAnsiTheme="majorBidi"/>
          <w:sz w:val="36"/>
          <w:szCs w:val="36"/>
          <w:rtl/>
        </w:rPr>
        <w:t xml:space="preserve">، </w:t>
      </w:r>
      <w:r w:rsidRPr="00E30853">
        <w:rPr>
          <w:rFonts w:asciiTheme="majorBidi" w:hAnsiTheme="majorBidi"/>
          <w:sz w:val="36"/>
          <w:szCs w:val="36"/>
          <w:rtl/>
        </w:rPr>
        <w:t>وحِلقِ الذكر</w:t>
      </w:r>
      <w:r w:rsidR="00C45DD5">
        <w:rPr>
          <w:rFonts w:asciiTheme="majorBidi" w:hAnsiTheme="majorBidi"/>
          <w:sz w:val="36"/>
          <w:szCs w:val="36"/>
          <w:rtl/>
        </w:rPr>
        <w:t xml:space="preserve">، </w:t>
      </w:r>
      <w:r w:rsidRPr="00E30853">
        <w:rPr>
          <w:rFonts w:asciiTheme="majorBidi" w:hAnsiTheme="majorBidi"/>
          <w:sz w:val="36"/>
          <w:szCs w:val="36"/>
          <w:rtl/>
        </w:rPr>
        <w:t>والاقترانِ بالمرأة الصالحة فإنها خير متاع الدنيا</w:t>
      </w:r>
      <w:r w:rsidR="00C45DD5">
        <w:rPr>
          <w:rFonts w:asciiTheme="majorBidi" w:hAnsiTheme="majorBidi"/>
          <w:sz w:val="36"/>
          <w:szCs w:val="36"/>
          <w:rtl/>
        </w:rPr>
        <w:t xml:space="preserve">، </w:t>
      </w:r>
      <w:r w:rsidRPr="00E30853">
        <w:rPr>
          <w:rFonts w:asciiTheme="majorBidi" w:hAnsiTheme="majorBidi"/>
          <w:sz w:val="36"/>
          <w:szCs w:val="36"/>
          <w:rtl/>
        </w:rPr>
        <w:t xml:space="preserve">ويُكْثر من الدعاء بأن يوفقه للعمل الصالح المُتقبَّل كدعوة سليمان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606DA6">
        <w:rPr>
          <w:rFonts w:asciiTheme="majorBidi" w:hAnsiTheme="majorBidi"/>
          <w:b/>
          <w:bCs/>
          <w:sz w:val="36"/>
          <w:szCs w:val="36"/>
          <w:rtl/>
        </w:rPr>
        <w:t xml:space="preserve">وَأَنْ أَعْمَلَ صَالِحًا </w:t>
      </w:r>
      <w:proofErr w:type="spellStart"/>
      <w:r w:rsidRPr="00606DA6">
        <w:rPr>
          <w:rFonts w:asciiTheme="majorBidi" w:hAnsiTheme="majorBidi"/>
          <w:b/>
          <w:bCs/>
          <w:sz w:val="36"/>
          <w:szCs w:val="36"/>
          <w:rtl/>
        </w:rPr>
        <w:t>تَرْضَاهُ</w:t>
      </w:r>
      <w:proofErr w:type="spellEnd"/>
      <w:r w:rsidRPr="00606DA6">
        <w:rPr>
          <w:rFonts w:asciiTheme="majorBidi" w:hAnsiTheme="majorBidi"/>
          <w:b/>
          <w:bCs/>
          <w:sz w:val="36"/>
          <w:szCs w:val="36"/>
          <w:rtl/>
        </w:rPr>
        <w:t xml:space="preserve"> وَأَدْخِلْنِي بِرَحْمَتِكَ فِي عِبَادِكَ الصَّالِحِينَ</w:t>
      </w:r>
      <w:r w:rsidR="00E30853">
        <w:rPr>
          <w:rFonts w:asciiTheme="majorBidi" w:hAnsiTheme="majorBidi"/>
          <w:sz w:val="36"/>
          <w:szCs w:val="36"/>
          <w:rtl/>
        </w:rPr>
        <w:t>)</w:t>
      </w:r>
      <w:r w:rsidRPr="00E30853">
        <w:rPr>
          <w:rFonts w:asciiTheme="majorBidi" w:hAnsiTheme="majorBidi"/>
          <w:sz w:val="36"/>
          <w:szCs w:val="36"/>
          <w:rtl/>
        </w:rPr>
        <w:t>[النَّمل: 19]</w:t>
      </w:r>
      <w:r w:rsidR="00C45DD5">
        <w:rPr>
          <w:rFonts w:asciiTheme="majorBidi" w:hAnsiTheme="majorBidi"/>
          <w:sz w:val="36"/>
          <w:szCs w:val="36"/>
          <w:rtl/>
        </w:rPr>
        <w:t xml:space="preserve">، </w:t>
      </w:r>
      <w:r w:rsidRPr="00E30853">
        <w:rPr>
          <w:rFonts w:asciiTheme="majorBidi" w:hAnsiTheme="majorBidi"/>
          <w:sz w:val="36"/>
          <w:szCs w:val="36"/>
          <w:rtl/>
        </w:rPr>
        <w:t xml:space="preserve">أو بدعوة يوسف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606DA6">
        <w:rPr>
          <w:rFonts w:asciiTheme="majorBidi" w:hAnsiTheme="majorBidi"/>
          <w:b/>
          <w:bCs/>
          <w:sz w:val="36"/>
          <w:szCs w:val="36"/>
          <w:rtl/>
        </w:rPr>
        <w:t>تَوَفَّنِي مُسْلِمًا وَأَلْحِقْنِي بِالصَّالِحِينَ</w:t>
      </w:r>
      <w:r w:rsidR="00E30853">
        <w:rPr>
          <w:rFonts w:asciiTheme="majorBidi" w:hAnsiTheme="majorBidi"/>
          <w:sz w:val="36"/>
          <w:szCs w:val="36"/>
          <w:rtl/>
        </w:rPr>
        <w:t>)</w:t>
      </w:r>
      <w:r w:rsidRPr="00E30853">
        <w:rPr>
          <w:rFonts w:asciiTheme="majorBidi" w:hAnsiTheme="majorBidi"/>
          <w:sz w:val="36"/>
          <w:szCs w:val="36"/>
          <w:rtl/>
        </w:rPr>
        <w:t>[يُوسُف: 101].</w:t>
      </w:r>
    </w:p>
    <w:p w:rsidR="00A345F3" w:rsidRPr="00E30853" w:rsidRDefault="00606DA6" w:rsidP="00E30853">
      <w:pPr>
        <w:pStyle w:val="a8"/>
        <w:rPr>
          <w:rFonts w:asciiTheme="majorBidi" w:hAnsiTheme="majorBidi"/>
          <w:sz w:val="36"/>
          <w:szCs w:val="36"/>
        </w:rPr>
      </w:pPr>
      <w:r>
        <w:rPr>
          <w:rFonts w:asciiTheme="majorBidi" w:hAnsiTheme="majorBidi" w:hint="cs"/>
          <w:sz w:val="36"/>
          <w:szCs w:val="36"/>
          <w:rtl/>
        </w:rPr>
        <w:t>أ</w:t>
      </w:r>
      <w:r w:rsidR="00A345F3" w:rsidRPr="00E30853">
        <w:rPr>
          <w:rFonts w:asciiTheme="majorBidi" w:hAnsiTheme="majorBidi"/>
          <w:sz w:val="36"/>
          <w:szCs w:val="36"/>
          <w:rtl/>
        </w:rPr>
        <w:t xml:space="preserve">سأل الله </w:t>
      </w:r>
      <w:r w:rsidR="00586BA9">
        <w:rPr>
          <w:rFonts w:asciiTheme="majorBidi" w:hAnsiTheme="majorBidi"/>
          <w:sz w:val="36"/>
          <w:szCs w:val="36"/>
          <w:rtl/>
        </w:rPr>
        <w:t>-عز وجل-</w:t>
      </w:r>
      <w:r>
        <w:rPr>
          <w:rFonts w:asciiTheme="majorBidi" w:hAnsiTheme="majorBidi"/>
          <w:sz w:val="36"/>
          <w:szCs w:val="36"/>
          <w:rtl/>
        </w:rPr>
        <w:t xml:space="preserve"> أن تكون أعمال</w:t>
      </w:r>
      <w:r w:rsidR="00A345F3" w:rsidRPr="00E30853">
        <w:rPr>
          <w:rFonts w:asciiTheme="majorBidi" w:hAnsiTheme="majorBidi"/>
          <w:sz w:val="36"/>
          <w:szCs w:val="36"/>
          <w:rtl/>
        </w:rPr>
        <w:t>نا صالحةً وخالصةً لوجهه الكريم.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p>
    <w:p w:rsidR="0085520E" w:rsidRDefault="0085520E">
      <w:pPr>
        <w:widowControl/>
        <w:bidi w:val="0"/>
        <w:jc w:val="left"/>
        <w:rPr>
          <w:rFonts w:asciiTheme="majorBidi" w:hAnsiTheme="majorBidi"/>
          <w:rtl/>
        </w:rPr>
      </w:pPr>
      <w:r>
        <w:rPr>
          <w:rFonts w:asciiTheme="majorBidi" w:hAnsiTheme="majorBidi"/>
          <w:rtl/>
        </w:rPr>
        <w:br w:type="page"/>
      </w:r>
    </w:p>
    <w:p w:rsidR="00A345F3" w:rsidRPr="003F2420" w:rsidRDefault="00A345F3" w:rsidP="0085520E">
      <w:pPr>
        <w:pStyle w:val="a8"/>
        <w:jc w:val="center"/>
        <w:rPr>
          <w:rFonts w:asciiTheme="majorBidi" w:hAnsiTheme="majorBidi"/>
          <w:b/>
          <w:bCs/>
          <w:sz w:val="36"/>
          <w:szCs w:val="36"/>
        </w:rPr>
      </w:pPr>
      <w:r w:rsidRPr="003F2420">
        <w:rPr>
          <w:rFonts w:asciiTheme="majorBidi" w:hAnsiTheme="majorBidi"/>
          <w:b/>
          <w:bCs/>
          <w:sz w:val="36"/>
          <w:szCs w:val="36"/>
          <w:rtl/>
        </w:rPr>
        <w:lastRenderedPageBreak/>
        <w:t>البُخل</w:t>
      </w:r>
    </w:p>
    <w:p w:rsidR="003F2420" w:rsidRDefault="003F2420" w:rsidP="00E30853">
      <w:pPr>
        <w:pStyle w:val="a8"/>
        <w:rPr>
          <w:rFonts w:asciiTheme="majorBidi" w:hAnsiTheme="majorBidi"/>
          <w:sz w:val="36"/>
          <w:szCs w:val="36"/>
          <w:rtl/>
        </w:rPr>
      </w:pPr>
      <w:r>
        <w:rPr>
          <w:rFonts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خلق الله الخلق</w:t>
      </w:r>
      <w:r w:rsidR="00C45DD5">
        <w:rPr>
          <w:rFonts w:asciiTheme="majorBidi" w:hAnsiTheme="majorBidi"/>
          <w:sz w:val="36"/>
          <w:szCs w:val="36"/>
          <w:rtl/>
        </w:rPr>
        <w:t xml:space="preserve">، </w:t>
      </w:r>
      <w:proofErr w:type="spellStart"/>
      <w:r w:rsidRPr="00E30853">
        <w:rPr>
          <w:rFonts w:asciiTheme="majorBidi" w:hAnsiTheme="majorBidi"/>
          <w:sz w:val="36"/>
          <w:szCs w:val="36"/>
          <w:rtl/>
        </w:rPr>
        <w:t>وفاوت</w:t>
      </w:r>
      <w:proofErr w:type="spellEnd"/>
      <w:r w:rsidRPr="00E30853">
        <w:rPr>
          <w:rFonts w:asciiTheme="majorBidi" w:hAnsiTheme="majorBidi"/>
          <w:sz w:val="36"/>
          <w:szCs w:val="36"/>
          <w:rtl/>
        </w:rPr>
        <w:t xml:space="preserve"> بين خَلْقهم وخُلُقِهم</w:t>
      </w:r>
      <w:r w:rsidR="00C45DD5">
        <w:rPr>
          <w:rFonts w:asciiTheme="majorBidi" w:hAnsiTheme="majorBidi"/>
          <w:sz w:val="36"/>
          <w:szCs w:val="36"/>
          <w:rtl/>
        </w:rPr>
        <w:t xml:space="preserve">، </w:t>
      </w:r>
      <w:r w:rsidRPr="00E30853">
        <w:rPr>
          <w:rFonts w:asciiTheme="majorBidi" w:hAnsiTheme="majorBidi"/>
          <w:sz w:val="36"/>
          <w:szCs w:val="36"/>
          <w:rtl/>
        </w:rPr>
        <w:t>مع أن أصل خِلقتهم من تراب ومن أب واحد وهو آدم</w:t>
      </w:r>
      <w:r w:rsidR="00C45DD5">
        <w:rPr>
          <w:rFonts w:asciiTheme="majorBidi" w:hAnsiTheme="majorBidi"/>
          <w:sz w:val="36"/>
          <w:szCs w:val="36"/>
          <w:rtl/>
        </w:rPr>
        <w:t xml:space="preserve">، </w:t>
      </w:r>
      <w:r w:rsidRPr="00E30853">
        <w:rPr>
          <w:rFonts w:asciiTheme="majorBidi" w:hAnsiTheme="majorBidi"/>
          <w:sz w:val="36"/>
          <w:szCs w:val="36"/>
          <w:rtl/>
        </w:rPr>
        <w:t>فظهر التفاوت في جميع صنوف الحياة</w:t>
      </w:r>
      <w:r w:rsidR="00C45DD5">
        <w:rPr>
          <w:rFonts w:asciiTheme="majorBidi" w:hAnsiTheme="majorBidi"/>
          <w:sz w:val="36"/>
          <w:szCs w:val="36"/>
          <w:rtl/>
        </w:rPr>
        <w:t xml:space="preserve">، </w:t>
      </w:r>
      <w:r w:rsidRPr="00E30853">
        <w:rPr>
          <w:rFonts w:asciiTheme="majorBidi" w:hAnsiTheme="majorBidi"/>
          <w:sz w:val="36"/>
          <w:szCs w:val="36"/>
          <w:rtl/>
        </w:rPr>
        <w:t>فتراهم متفاوتين في إمساك المال أو بذله</w:t>
      </w:r>
      <w:r w:rsidR="00C45DD5">
        <w:rPr>
          <w:rFonts w:asciiTheme="majorBidi" w:hAnsiTheme="majorBidi"/>
          <w:sz w:val="36"/>
          <w:szCs w:val="36"/>
          <w:rtl/>
        </w:rPr>
        <w:t xml:space="preserve">، </w:t>
      </w:r>
      <w:r w:rsidRPr="00E30853">
        <w:rPr>
          <w:rFonts w:asciiTheme="majorBidi" w:hAnsiTheme="majorBidi"/>
          <w:sz w:val="36"/>
          <w:szCs w:val="36"/>
          <w:rtl/>
        </w:rPr>
        <w:t>ففيهم المُنفِق والمُمسِك</w:t>
      </w:r>
      <w:r w:rsidR="00C45DD5">
        <w:rPr>
          <w:rFonts w:asciiTheme="majorBidi" w:hAnsiTheme="majorBidi"/>
          <w:sz w:val="36"/>
          <w:szCs w:val="36"/>
          <w:rtl/>
        </w:rPr>
        <w:t xml:space="preserve">، </w:t>
      </w:r>
      <w:r w:rsidRPr="00E30853">
        <w:rPr>
          <w:rFonts w:asciiTheme="majorBidi" w:hAnsiTheme="majorBidi"/>
          <w:sz w:val="36"/>
          <w:szCs w:val="36"/>
          <w:rtl/>
        </w:rPr>
        <w:t>وفيهم الكريم والبخيل</w:t>
      </w:r>
      <w:r w:rsidR="00C45DD5">
        <w:rPr>
          <w:rFonts w:asciiTheme="majorBidi" w:hAnsiTheme="majorBidi"/>
          <w:sz w:val="36"/>
          <w:szCs w:val="36"/>
          <w:rtl/>
        </w:rPr>
        <w:t xml:space="preserve">، </w:t>
      </w:r>
      <w:r w:rsidRPr="00E30853">
        <w:rPr>
          <w:rFonts w:asciiTheme="majorBidi" w:hAnsiTheme="majorBidi"/>
          <w:sz w:val="36"/>
          <w:szCs w:val="36"/>
          <w:rtl/>
        </w:rPr>
        <w:t>فالباذل لماله في وجهه المشروعِ هو مِنْ أَحَبِّ الناس</w:t>
      </w:r>
      <w:r w:rsidR="00C45DD5">
        <w:rPr>
          <w:rFonts w:asciiTheme="majorBidi" w:hAnsiTheme="majorBidi"/>
          <w:sz w:val="36"/>
          <w:szCs w:val="36"/>
          <w:rtl/>
        </w:rPr>
        <w:t xml:space="preserve">، </w:t>
      </w:r>
      <w:r w:rsidRPr="00E30853">
        <w:rPr>
          <w:rFonts w:asciiTheme="majorBidi" w:hAnsiTheme="majorBidi"/>
          <w:sz w:val="36"/>
          <w:szCs w:val="36"/>
          <w:rtl/>
        </w:rPr>
        <w:t>وأما المُمْسك مالَه في الوجه المشروعِ أو الواجبِ فهو مِنْ أبغضِ الناس</w:t>
      </w:r>
      <w:r w:rsidR="00C45DD5">
        <w:rPr>
          <w:rFonts w:asciiTheme="majorBidi" w:hAnsiTheme="majorBidi"/>
          <w:sz w:val="36"/>
          <w:szCs w:val="36"/>
          <w:rtl/>
        </w:rPr>
        <w:t xml:space="preserve">، </w:t>
      </w:r>
      <w:r w:rsidRPr="00E30853">
        <w:rPr>
          <w:rFonts w:asciiTheme="majorBidi" w:hAnsiTheme="majorBidi"/>
          <w:sz w:val="36"/>
          <w:szCs w:val="36"/>
          <w:rtl/>
        </w:rPr>
        <w:t>ويزيد قبحُه إذا زاد ماله.</w:t>
      </w:r>
    </w:p>
    <w:p w:rsidR="003F2420" w:rsidRDefault="00A345F3" w:rsidP="003F2420">
      <w:pPr>
        <w:pStyle w:val="a8"/>
        <w:rPr>
          <w:rFonts w:asciiTheme="majorBidi" w:hAnsiTheme="majorBidi"/>
          <w:sz w:val="36"/>
          <w:szCs w:val="36"/>
          <w:rtl/>
        </w:rPr>
      </w:pPr>
      <w:r w:rsidRPr="00E30853">
        <w:rPr>
          <w:rFonts w:asciiTheme="majorBidi" w:hAnsiTheme="majorBidi"/>
          <w:sz w:val="36"/>
          <w:szCs w:val="36"/>
          <w:rtl/>
        </w:rPr>
        <w:t>وقد ورد في كتاب الله ذمُّ مَنْ بَخِل بماله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3F2420">
        <w:rPr>
          <w:rFonts w:asciiTheme="majorBidi" w:hAnsiTheme="majorBidi"/>
          <w:b/>
          <w:bCs/>
          <w:sz w:val="36"/>
          <w:szCs w:val="36"/>
          <w:rtl/>
        </w:rPr>
        <w:t>وَلاَ يَحْسَبَنَّ الَّذِينَ يَبْخَلُونَ بِمَا آتَاهُمُ اللَّهُ مِنْ فَضْلِهِ هُوَ خَيْرًا لَهُمْ بَلْ هُوَ شَّرٌّ لَهُمْ سَيُطَوَّقُونَ مَا بَخِلُوا بِهِ يَوْمَ الْقِيَامَةِ وَلِلَّهِ مِيرَاثُ السَّمَاوَاتِ وَالأَرْضِ وَاللَّهُ بِمَا تَعْمَلُونَ خَبِيرٌ</w:t>
      </w:r>
      <w:r w:rsidR="00E30853">
        <w:rPr>
          <w:rFonts w:asciiTheme="majorBidi" w:hAnsiTheme="majorBidi"/>
          <w:sz w:val="36"/>
          <w:szCs w:val="36"/>
          <w:rtl/>
        </w:rPr>
        <w:t>)</w:t>
      </w:r>
      <w:r w:rsidRPr="00E30853">
        <w:rPr>
          <w:rFonts w:asciiTheme="majorBidi" w:hAnsiTheme="majorBidi"/>
          <w:sz w:val="36"/>
          <w:szCs w:val="36"/>
          <w:rtl/>
        </w:rPr>
        <w:t>[آل عِمرَان: 180]</w:t>
      </w:r>
      <w:r w:rsidR="003F2420">
        <w:rPr>
          <w:rFonts w:asciiTheme="majorBidi" w:hAnsiTheme="majorBidi" w:hint="cs"/>
          <w:sz w:val="36"/>
          <w:szCs w:val="36"/>
          <w:rtl/>
        </w:rPr>
        <w:t>.</w:t>
      </w:r>
    </w:p>
    <w:p w:rsidR="00A345F3" w:rsidRPr="00E30853" w:rsidRDefault="00C45DD5" w:rsidP="003F2420">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وقد كان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يتعوذ من خمس فيقول: </w:t>
      </w:r>
      <w:r w:rsidR="00E30853" w:rsidRPr="00E30853">
        <w:rPr>
          <w:rFonts w:asciiTheme="majorBidi" w:hAnsiTheme="majorBidi"/>
          <w:sz w:val="36"/>
          <w:szCs w:val="36"/>
          <w:rtl/>
        </w:rPr>
        <w:t>"</w:t>
      </w:r>
      <w:r w:rsidR="00A345F3" w:rsidRPr="003F2420">
        <w:rPr>
          <w:rFonts w:asciiTheme="majorBidi" w:hAnsiTheme="majorBidi"/>
          <w:b/>
          <w:bCs/>
          <w:sz w:val="36"/>
          <w:szCs w:val="36"/>
          <w:rtl/>
        </w:rPr>
        <w:t>اللهم إني أعوذ بك من البخل</w:t>
      </w:r>
      <w:r w:rsidRPr="003F2420">
        <w:rPr>
          <w:rFonts w:asciiTheme="majorBidi" w:hAnsiTheme="majorBidi"/>
          <w:b/>
          <w:bCs/>
          <w:sz w:val="36"/>
          <w:szCs w:val="36"/>
          <w:rtl/>
        </w:rPr>
        <w:t xml:space="preserve">، </w:t>
      </w:r>
      <w:r w:rsidR="00A345F3" w:rsidRPr="003F2420">
        <w:rPr>
          <w:rFonts w:asciiTheme="majorBidi" w:hAnsiTheme="majorBidi"/>
          <w:b/>
          <w:bCs/>
          <w:sz w:val="36"/>
          <w:szCs w:val="36"/>
          <w:rtl/>
        </w:rPr>
        <w:t>وأعوذ بك من الجبن</w:t>
      </w:r>
      <w:r w:rsidRPr="003F2420">
        <w:rPr>
          <w:rFonts w:asciiTheme="majorBidi" w:hAnsiTheme="majorBidi"/>
          <w:b/>
          <w:bCs/>
          <w:sz w:val="36"/>
          <w:szCs w:val="36"/>
          <w:rtl/>
        </w:rPr>
        <w:t xml:space="preserve">، </w:t>
      </w:r>
      <w:r w:rsidR="00A345F3" w:rsidRPr="003F2420">
        <w:rPr>
          <w:rFonts w:asciiTheme="majorBidi" w:hAnsiTheme="majorBidi"/>
          <w:b/>
          <w:bCs/>
          <w:sz w:val="36"/>
          <w:szCs w:val="36"/>
          <w:rtl/>
        </w:rPr>
        <w:t>وأعوذ بك من أن نرد إلى أرذل العمر</w:t>
      </w:r>
      <w:r w:rsidRPr="003F2420">
        <w:rPr>
          <w:rFonts w:asciiTheme="majorBidi" w:hAnsiTheme="majorBidi"/>
          <w:b/>
          <w:bCs/>
          <w:sz w:val="36"/>
          <w:szCs w:val="36"/>
          <w:rtl/>
        </w:rPr>
        <w:t xml:space="preserve">، </w:t>
      </w:r>
      <w:r w:rsidR="00A345F3" w:rsidRPr="003F2420">
        <w:rPr>
          <w:rFonts w:asciiTheme="majorBidi" w:hAnsiTheme="majorBidi"/>
          <w:b/>
          <w:bCs/>
          <w:sz w:val="36"/>
          <w:szCs w:val="36"/>
          <w:rtl/>
        </w:rPr>
        <w:t>وأعوذ بك من فتنة الدنيا</w:t>
      </w:r>
      <w:r w:rsidRPr="003F2420">
        <w:rPr>
          <w:rFonts w:asciiTheme="majorBidi" w:hAnsiTheme="majorBidi"/>
          <w:b/>
          <w:bCs/>
          <w:sz w:val="36"/>
          <w:szCs w:val="36"/>
          <w:rtl/>
        </w:rPr>
        <w:t xml:space="preserve">، </w:t>
      </w:r>
      <w:r w:rsidR="00A345F3" w:rsidRPr="003F2420">
        <w:rPr>
          <w:rFonts w:asciiTheme="majorBidi" w:hAnsiTheme="majorBidi"/>
          <w:b/>
          <w:bCs/>
          <w:sz w:val="36"/>
          <w:szCs w:val="36"/>
          <w:rtl/>
        </w:rPr>
        <w:t>وعذاب القبر</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A345F3" w:rsidRPr="00E30853">
        <w:rPr>
          <w:rFonts w:asciiTheme="majorBidi" w:hAnsiTheme="majorBidi"/>
          <w:sz w:val="36"/>
          <w:szCs w:val="36"/>
          <w:rtl/>
        </w:rPr>
        <w:t>.</w:t>
      </w:r>
    </w:p>
    <w:p w:rsidR="00492C61" w:rsidRDefault="00A345F3" w:rsidP="00492C61">
      <w:pPr>
        <w:pStyle w:val="a8"/>
        <w:rPr>
          <w:rFonts w:asciiTheme="majorBidi" w:hAnsiTheme="majorBidi"/>
          <w:sz w:val="36"/>
          <w:szCs w:val="36"/>
          <w:rtl/>
        </w:rPr>
      </w:pPr>
      <w:r w:rsidRPr="00E30853">
        <w:rPr>
          <w:rFonts w:asciiTheme="majorBidi" w:hAnsiTheme="majorBidi"/>
          <w:sz w:val="36"/>
          <w:szCs w:val="36"/>
          <w:rtl/>
        </w:rPr>
        <w:t>بل إن المَلَكين يدعوان كلَّ صبيحةِ يوم لكل من أنفق</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92C61">
        <w:rPr>
          <w:rFonts w:asciiTheme="majorBidi" w:hAnsiTheme="majorBidi"/>
          <w:b/>
          <w:bCs/>
          <w:sz w:val="36"/>
          <w:szCs w:val="36"/>
          <w:rtl/>
        </w:rPr>
        <w:t>ما من يوم يصبح العباد فيه</w:t>
      </w:r>
      <w:r w:rsidR="00C45DD5" w:rsidRPr="00492C61">
        <w:rPr>
          <w:rFonts w:asciiTheme="majorBidi" w:hAnsiTheme="majorBidi"/>
          <w:b/>
          <w:bCs/>
          <w:sz w:val="36"/>
          <w:szCs w:val="36"/>
          <w:rtl/>
        </w:rPr>
        <w:t xml:space="preserve">، </w:t>
      </w:r>
      <w:r w:rsidRPr="00492C61">
        <w:rPr>
          <w:rFonts w:asciiTheme="majorBidi" w:hAnsiTheme="majorBidi"/>
          <w:b/>
          <w:bCs/>
          <w:sz w:val="36"/>
          <w:szCs w:val="36"/>
          <w:rtl/>
        </w:rPr>
        <w:t>إلا ملكان ينزلان</w:t>
      </w:r>
      <w:r w:rsidR="00C45DD5" w:rsidRPr="00492C61">
        <w:rPr>
          <w:rFonts w:asciiTheme="majorBidi" w:hAnsiTheme="majorBidi"/>
          <w:b/>
          <w:bCs/>
          <w:sz w:val="36"/>
          <w:szCs w:val="36"/>
          <w:rtl/>
        </w:rPr>
        <w:t xml:space="preserve">، </w:t>
      </w:r>
      <w:r w:rsidRPr="00492C61">
        <w:rPr>
          <w:rFonts w:asciiTheme="majorBidi" w:hAnsiTheme="majorBidi"/>
          <w:b/>
          <w:bCs/>
          <w:sz w:val="36"/>
          <w:szCs w:val="36"/>
          <w:rtl/>
        </w:rPr>
        <w:t>فيقول أحدهما: اللهم أعط</w:t>
      </w:r>
      <w:r w:rsidR="00492C61">
        <w:rPr>
          <w:rFonts w:asciiTheme="majorBidi" w:hAnsiTheme="majorBidi" w:hint="cs"/>
          <w:b/>
          <w:bCs/>
          <w:sz w:val="36"/>
          <w:szCs w:val="36"/>
          <w:rtl/>
        </w:rPr>
        <w:t>ِ</w:t>
      </w:r>
      <w:r w:rsidRPr="00492C61">
        <w:rPr>
          <w:rFonts w:asciiTheme="majorBidi" w:hAnsiTheme="majorBidi"/>
          <w:b/>
          <w:bCs/>
          <w:sz w:val="36"/>
          <w:szCs w:val="36"/>
          <w:rtl/>
        </w:rPr>
        <w:t xml:space="preserve"> منفق</w:t>
      </w:r>
      <w:r w:rsidR="00E30853" w:rsidRPr="00492C61">
        <w:rPr>
          <w:rFonts w:asciiTheme="majorBidi" w:hAnsiTheme="majorBidi"/>
          <w:b/>
          <w:bCs/>
          <w:sz w:val="36"/>
          <w:szCs w:val="36"/>
          <w:rtl/>
        </w:rPr>
        <w:t>ًا</w:t>
      </w:r>
      <w:r w:rsidRPr="00492C61">
        <w:rPr>
          <w:rFonts w:asciiTheme="majorBidi" w:hAnsiTheme="majorBidi"/>
          <w:b/>
          <w:bCs/>
          <w:sz w:val="36"/>
          <w:szCs w:val="36"/>
          <w:rtl/>
        </w:rPr>
        <w:t xml:space="preserve"> خ</w:t>
      </w:r>
      <w:r w:rsidR="00492C61">
        <w:rPr>
          <w:rFonts w:asciiTheme="majorBidi" w:hAnsiTheme="majorBidi" w:hint="cs"/>
          <w:b/>
          <w:bCs/>
          <w:sz w:val="36"/>
          <w:szCs w:val="36"/>
          <w:rtl/>
        </w:rPr>
        <w:t>َ</w:t>
      </w:r>
      <w:r w:rsidRPr="00492C61">
        <w:rPr>
          <w:rFonts w:asciiTheme="majorBidi" w:hAnsiTheme="majorBidi"/>
          <w:b/>
          <w:bCs/>
          <w:sz w:val="36"/>
          <w:szCs w:val="36"/>
          <w:rtl/>
        </w:rPr>
        <w:t>لف</w:t>
      </w:r>
      <w:r w:rsidR="00E30853" w:rsidRPr="00492C61">
        <w:rPr>
          <w:rFonts w:asciiTheme="majorBidi" w:hAnsiTheme="majorBidi"/>
          <w:b/>
          <w:bCs/>
          <w:sz w:val="36"/>
          <w:szCs w:val="36"/>
          <w:rtl/>
        </w:rPr>
        <w:t>ًا</w:t>
      </w:r>
      <w:r w:rsidR="00C45DD5" w:rsidRPr="00492C61">
        <w:rPr>
          <w:rFonts w:asciiTheme="majorBidi" w:hAnsiTheme="majorBidi"/>
          <w:b/>
          <w:bCs/>
          <w:sz w:val="36"/>
          <w:szCs w:val="36"/>
          <w:rtl/>
        </w:rPr>
        <w:t xml:space="preserve">، </w:t>
      </w:r>
      <w:r w:rsidRPr="00492C61">
        <w:rPr>
          <w:rFonts w:asciiTheme="majorBidi" w:hAnsiTheme="majorBidi"/>
          <w:b/>
          <w:bCs/>
          <w:sz w:val="36"/>
          <w:szCs w:val="36"/>
          <w:rtl/>
        </w:rPr>
        <w:t>ويقول الآخر: اللهم أعط</w:t>
      </w:r>
      <w:r w:rsidR="00492C61">
        <w:rPr>
          <w:rFonts w:asciiTheme="majorBidi" w:hAnsiTheme="majorBidi" w:hint="cs"/>
          <w:b/>
          <w:bCs/>
          <w:sz w:val="36"/>
          <w:szCs w:val="36"/>
          <w:rtl/>
        </w:rPr>
        <w:t>ِ</w:t>
      </w:r>
      <w:r w:rsidRPr="00492C61">
        <w:rPr>
          <w:rFonts w:asciiTheme="majorBidi" w:hAnsiTheme="majorBidi"/>
          <w:b/>
          <w:bCs/>
          <w:sz w:val="36"/>
          <w:szCs w:val="36"/>
          <w:rtl/>
        </w:rPr>
        <w:t xml:space="preserve"> ممسك</w:t>
      </w:r>
      <w:r w:rsidR="00E30853" w:rsidRPr="00492C61">
        <w:rPr>
          <w:rFonts w:asciiTheme="majorBidi" w:hAnsiTheme="majorBidi"/>
          <w:b/>
          <w:bCs/>
          <w:sz w:val="36"/>
          <w:szCs w:val="36"/>
          <w:rtl/>
        </w:rPr>
        <w:t>ًا</w:t>
      </w:r>
      <w:r w:rsidRPr="00492C61">
        <w:rPr>
          <w:rFonts w:asciiTheme="majorBidi" w:hAnsiTheme="majorBidi"/>
          <w:b/>
          <w:bCs/>
          <w:sz w:val="36"/>
          <w:szCs w:val="36"/>
          <w:rtl/>
        </w:rPr>
        <w:t xml:space="preserve"> تلف</w:t>
      </w:r>
      <w:r w:rsidR="00E30853" w:rsidRPr="00492C61">
        <w:rPr>
          <w:rFonts w:asciiTheme="majorBidi" w:hAnsiTheme="majorBidi"/>
          <w:b/>
          <w:bCs/>
          <w:sz w:val="36"/>
          <w:szCs w:val="36"/>
          <w:rtl/>
        </w:rPr>
        <w:t>ًا</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492C61">
        <w:rPr>
          <w:rFonts w:asciiTheme="majorBidi" w:hAnsiTheme="majorBidi" w:hint="cs"/>
          <w:sz w:val="36"/>
          <w:szCs w:val="36"/>
          <w:rtl/>
        </w:rPr>
        <w:t>.</w:t>
      </w:r>
    </w:p>
    <w:p w:rsidR="00A345F3" w:rsidRPr="00E30853" w:rsidRDefault="00A345F3" w:rsidP="00492C61">
      <w:pPr>
        <w:pStyle w:val="a8"/>
        <w:rPr>
          <w:rFonts w:asciiTheme="majorBidi" w:hAnsiTheme="majorBidi"/>
          <w:sz w:val="36"/>
          <w:szCs w:val="36"/>
        </w:rPr>
      </w:pPr>
      <w:r w:rsidRPr="00E30853">
        <w:rPr>
          <w:rFonts w:asciiTheme="majorBidi" w:hAnsiTheme="majorBidi"/>
          <w:sz w:val="36"/>
          <w:szCs w:val="36"/>
          <w:rtl/>
        </w:rPr>
        <w:t xml:space="preserve">قال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جميع بني آدم يتمادحون بالشجاعة والكرم</w:t>
      </w:r>
      <w:r w:rsidR="00C45DD5">
        <w:rPr>
          <w:rFonts w:asciiTheme="majorBidi" w:hAnsiTheme="majorBidi"/>
          <w:sz w:val="36"/>
          <w:szCs w:val="36"/>
          <w:rtl/>
        </w:rPr>
        <w:t xml:space="preserve">، </w:t>
      </w:r>
      <w:r w:rsidRPr="00E30853">
        <w:rPr>
          <w:rFonts w:asciiTheme="majorBidi" w:hAnsiTheme="majorBidi"/>
          <w:sz w:val="36"/>
          <w:szCs w:val="36"/>
          <w:rtl/>
        </w:rPr>
        <w:t>حتى إن ذلك عامةُ ما يَمدحُ به الشعراءُ في شعرهم</w:t>
      </w:r>
      <w:r w:rsidR="00C45DD5">
        <w:rPr>
          <w:rFonts w:asciiTheme="majorBidi" w:hAnsiTheme="majorBidi"/>
          <w:sz w:val="36"/>
          <w:szCs w:val="36"/>
          <w:rtl/>
        </w:rPr>
        <w:t xml:space="preserve">، </w:t>
      </w:r>
      <w:r w:rsidRPr="00E30853">
        <w:rPr>
          <w:rFonts w:asciiTheme="majorBidi" w:hAnsiTheme="majorBidi"/>
          <w:sz w:val="36"/>
          <w:szCs w:val="36"/>
          <w:rtl/>
        </w:rPr>
        <w:t>وكذلك يتذامون بالبخل والجبن</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وقال أيض</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ولما كان صلاح بني آدم لا يتم في دينهم ودنياهم إلا بالشجاعة والكرم</w:t>
      </w:r>
      <w:r w:rsidR="00C45DD5">
        <w:rPr>
          <w:rFonts w:asciiTheme="majorBidi" w:hAnsiTheme="majorBidi"/>
          <w:sz w:val="36"/>
          <w:szCs w:val="36"/>
          <w:rtl/>
        </w:rPr>
        <w:t xml:space="preserve">، </w:t>
      </w:r>
      <w:r w:rsidRPr="00E30853">
        <w:rPr>
          <w:rFonts w:asciiTheme="majorBidi" w:hAnsiTheme="majorBidi"/>
          <w:sz w:val="36"/>
          <w:szCs w:val="36"/>
          <w:rtl/>
        </w:rPr>
        <w:t>بيّن</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أن من تولى عن الجهاد بنفسه</w:t>
      </w:r>
      <w:r w:rsidR="00C45DD5">
        <w:rPr>
          <w:rFonts w:asciiTheme="majorBidi" w:hAnsiTheme="majorBidi"/>
          <w:sz w:val="36"/>
          <w:szCs w:val="36"/>
          <w:rtl/>
        </w:rPr>
        <w:t xml:space="preserve">، </w:t>
      </w:r>
      <w:r w:rsidRPr="00E30853">
        <w:rPr>
          <w:rFonts w:asciiTheme="majorBidi" w:hAnsiTheme="majorBidi"/>
          <w:sz w:val="36"/>
          <w:szCs w:val="36"/>
          <w:rtl/>
        </w:rPr>
        <w:t>أبدل الله به من يقوم بذلك</w:t>
      </w:r>
      <w:r w:rsidR="00C45DD5">
        <w:rPr>
          <w:rFonts w:asciiTheme="majorBidi" w:hAnsiTheme="majorBidi"/>
          <w:sz w:val="36"/>
          <w:szCs w:val="36"/>
          <w:rtl/>
        </w:rPr>
        <w:t xml:space="preserve">، </w:t>
      </w:r>
      <w:r w:rsidRPr="00E30853">
        <w:rPr>
          <w:rFonts w:asciiTheme="majorBidi" w:hAnsiTheme="majorBidi"/>
          <w:sz w:val="36"/>
          <w:szCs w:val="36"/>
          <w:rtl/>
        </w:rPr>
        <w:t>وكذلك في الإنفاق 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492C61">
        <w:rPr>
          <w:rFonts w:asciiTheme="majorBidi" w:hAnsiTheme="majorBidi"/>
          <w:b/>
          <w:bCs/>
          <w:sz w:val="36"/>
          <w:szCs w:val="36"/>
          <w:rtl/>
        </w:rPr>
        <w:t>هَا</w:t>
      </w:r>
      <w:r w:rsidR="0085520E" w:rsidRPr="00492C61">
        <w:rPr>
          <w:rFonts w:asciiTheme="majorBidi" w:hAnsiTheme="majorBidi" w:hint="cs"/>
          <w:b/>
          <w:bCs/>
          <w:sz w:val="36"/>
          <w:szCs w:val="36"/>
          <w:rtl/>
        </w:rPr>
        <w:t xml:space="preserve"> </w:t>
      </w:r>
      <w:r w:rsidRPr="00492C61">
        <w:rPr>
          <w:rFonts w:asciiTheme="majorBidi" w:hAnsiTheme="majorBidi"/>
          <w:b/>
          <w:bCs/>
          <w:sz w:val="36"/>
          <w:szCs w:val="36"/>
          <w:rtl/>
        </w:rPr>
        <w:t>أَنْتُمْ هَؤُلاَءِ تُدْعَوْنَ لِتُنْفِقُوا فِي سَبِيلِ اللَّهِ فَمِنْكُمْ مَنْ يَبْخَلُ وَمَنْ يَبْخَلْ فَإِنَّمَا يَبْخَلُ عَنْ نَفْسِهِ وَاللَّهُ الْغَنِيُّ وَأَنْتُمُ الْفُقَرَاءُ وَإِنْ تَتَوَلَّوْا يَسْتَبْدِلْ قَوْمًا غَيْرَكُمْ ثُمَّ لاَ يَكُونُوا أَمْثَالَكُمْ</w:t>
      </w:r>
      <w:r w:rsidR="00E30853">
        <w:rPr>
          <w:rFonts w:asciiTheme="majorBidi" w:hAnsiTheme="majorBidi"/>
          <w:sz w:val="36"/>
          <w:szCs w:val="36"/>
          <w:rtl/>
        </w:rPr>
        <w:t>)</w:t>
      </w:r>
      <w:r w:rsidRPr="00E30853">
        <w:rPr>
          <w:rFonts w:asciiTheme="majorBidi" w:hAnsiTheme="majorBidi"/>
          <w:sz w:val="36"/>
          <w:szCs w:val="36"/>
          <w:rtl/>
        </w:rPr>
        <w:t>[محَمَّد: 38]</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B7748E">
      <w:pPr>
        <w:pStyle w:val="a8"/>
        <w:rPr>
          <w:rFonts w:asciiTheme="majorBidi" w:hAnsiTheme="majorBidi"/>
          <w:sz w:val="36"/>
          <w:szCs w:val="36"/>
        </w:rPr>
      </w:pPr>
      <w:r w:rsidRPr="00E30853">
        <w:rPr>
          <w:rFonts w:asciiTheme="majorBidi" w:hAnsiTheme="majorBidi"/>
          <w:sz w:val="36"/>
          <w:szCs w:val="36"/>
          <w:rtl/>
        </w:rPr>
        <w:t>والبخل درجات</w:t>
      </w:r>
      <w:r w:rsidR="00C45DD5">
        <w:rPr>
          <w:rFonts w:asciiTheme="majorBidi" w:hAnsiTheme="majorBidi"/>
          <w:sz w:val="36"/>
          <w:szCs w:val="36"/>
          <w:rtl/>
        </w:rPr>
        <w:t xml:space="preserve">، </w:t>
      </w:r>
      <w:r w:rsidRPr="00E30853">
        <w:rPr>
          <w:rFonts w:asciiTheme="majorBidi" w:hAnsiTheme="majorBidi"/>
          <w:sz w:val="36"/>
          <w:szCs w:val="36"/>
          <w:rtl/>
        </w:rPr>
        <w:t>وأشد درجاته أن يبخل الإنسان على نفسه مع حاج</w:t>
      </w:r>
      <w:r w:rsidR="00B7748E">
        <w:rPr>
          <w:rFonts w:asciiTheme="majorBidi" w:hAnsiTheme="majorBidi" w:hint="cs"/>
          <w:sz w:val="36"/>
          <w:szCs w:val="36"/>
          <w:rtl/>
        </w:rPr>
        <w:t>ته</w:t>
      </w:r>
      <w:r w:rsidR="00C45DD5">
        <w:rPr>
          <w:rFonts w:asciiTheme="majorBidi" w:hAnsiTheme="majorBidi"/>
          <w:sz w:val="36"/>
          <w:szCs w:val="36"/>
          <w:rtl/>
        </w:rPr>
        <w:t xml:space="preserve">، </w:t>
      </w:r>
      <w:r w:rsidRPr="00E30853">
        <w:rPr>
          <w:rFonts w:asciiTheme="majorBidi" w:hAnsiTheme="majorBidi"/>
          <w:sz w:val="36"/>
          <w:szCs w:val="36"/>
          <w:rtl/>
        </w:rPr>
        <w:t>فكم من بخيل يُمسك المال ويَمْرض فلا يتداوى</w:t>
      </w:r>
      <w:r w:rsidR="00B7748E">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ويشتهي الشهوة فيمنعه منها البخل</w:t>
      </w:r>
      <w:r w:rsidR="00B7748E">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فكم بين مَنْ بَخِل على نفسه مع الحاجة</w:t>
      </w:r>
      <w:r w:rsidR="00C45DD5">
        <w:rPr>
          <w:rFonts w:asciiTheme="majorBidi" w:hAnsiTheme="majorBidi"/>
          <w:sz w:val="36"/>
          <w:szCs w:val="36"/>
          <w:rtl/>
        </w:rPr>
        <w:t xml:space="preserve">، </w:t>
      </w:r>
      <w:r w:rsidRPr="00E30853">
        <w:rPr>
          <w:rFonts w:asciiTheme="majorBidi" w:hAnsiTheme="majorBidi"/>
          <w:sz w:val="36"/>
          <w:szCs w:val="36"/>
          <w:rtl/>
        </w:rPr>
        <w:t>وبين م</w:t>
      </w:r>
      <w:r w:rsidR="00B7748E">
        <w:rPr>
          <w:rFonts w:asciiTheme="majorBidi" w:hAnsiTheme="majorBidi" w:hint="cs"/>
          <w:sz w:val="36"/>
          <w:szCs w:val="36"/>
          <w:rtl/>
        </w:rPr>
        <w:t>َ</w:t>
      </w:r>
      <w:r w:rsidRPr="00E30853">
        <w:rPr>
          <w:rFonts w:asciiTheme="majorBidi" w:hAnsiTheme="majorBidi"/>
          <w:sz w:val="36"/>
          <w:szCs w:val="36"/>
          <w:rtl/>
        </w:rPr>
        <w:t>ن يُؤْثِر على نفسه مع الحاجة</w:t>
      </w:r>
      <w:r w:rsidR="00B7748E">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فالأخلاق عطايا يضعُها الله </w:t>
      </w:r>
      <w:r w:rsidR="00586BA9">
        <w:rPr>
          <w:rFonts w:asciiTheme="majorBidi" w:hAnsiTheme="majorBidi"/>
          <w:sz w:val="36"/>
          <w:szCs w:val="36"/>
          <w:rtl/>
        </w:rPr>
        <w:t>-عز وجل-</w:t>
      </w:r>
      <w:r w:rsidRPr="00E30853">
        <w:rPr>
          <w:rFonts w:asciiTheme="majorBidi" w:hAnsiTheme="majorBidi"/>
          <w:sz w:val="36"/>
          <w:szCs w:val="36"/>
          <w:rtl/>
        </w:rPr>
        <w:t xml:space="preserve"> حيث يشاء.</w:t>
      </w:r>
    </w:p>
    <w:p w:rsidR="00A345F3" w:rsidRPr="00E30853" w:rsidRDefault="00A345F3" w:rsidP="00921838">
      <w:pPr>
        <w:pStyle w:val="a8"/>
        <w:rPr>
          <w:rFonts w:asciiTheme="majorBidi" w:hAnsiTheme="majorBidi"/>
          <w:sz w:val="36"/>
          <w:szCs w:val="36"/>
        </w:rPr>
      </w:pPr>
      <w:r w:rsidRPr="00E30853">
        <w:rPr>
          <w:rFonts w:asciiTheme="majorBidi" w:hAnsiTheme="majorBidi"/>
          <w:sz w:val="36"/>
          <w:szCs w:val="36"/>
          <w:rtl/>
        </w:rPr>
        <w:t>والبخل نوعان: معنوي وحسي</w:t>
      </w:r>
      <w:r w:rsidR="00C45DD5">
        <w:rPr>
          <w:rFonts w:asciiTheme="majorBidi" w:hAnsiTheme="majorBidi"/>
          <w:sz w:val="36"/>
          <w:szCs w:val="36"/>
          <w:rtl/>
        </w:rPr>
        <w:t xml:space="preserve">، </w:t>
      </w:r>
      <w:r w:rsidRPr="00E30853">
        <w:rPr>
          <w:rFonts w:asciiTheme="majorBidi" w:hAnsiTheme="majorBidi"/>
          <w:sz w:val="36"/>
          <w:szCs w:val="36"/>
          <w:rtl/>
        </w:rPr>
        <w:t xml:space="preserve">فأما المعنوي فإن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921838">
        <w:rPr>
          <w:rFonts w:asciiTheme="majorBidi" w:hAnsiTheme="majorBidi"/>
          <w:b/>
          <w:bCs/>
          <w:sz w:val="36"/>
          <w:szCs w:val="36"/>
          <w:rtl/>
        </w:rPr>
        <w:t xml:space="preserve">البخيلُ الذي </w:t>
      </w:r>
      <w:r w:rsidRPr="00921838">
        <w:rPr>
          <w:rFonts w:asciiTheme="majorBidi" w:hAnsiTheme="majorBidi"/>
          <w:b/>
          <w:bCs/>
          <w:sz w:val="36"/>
          <w:szCs w:val="36"/>
          <w:rtl/>
        </w:rPr>
        <w:lastRenderedPageBreak/>
        <w:t>من ذُكِرْت عنده فلم يُصلّ علي</w:t>
      </w:r>
      <w:r w:rsidR="00921838">
        <w:rPr>
          <w:rFonts w:asciiTheme="majorBidi" w:hAnsiTheme="majorBidi" w:hint="cs"/>
          <w:sz w:val="36"/>
          <w:szCs w:val="36"/>
          <w:rtl/>
        </w:rPr>
        <w:t>َّ</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 xml:space="preserve"> والنسائي</w:t>
      </w:r>
      <w:r w:rsidR="00921838">
        <w:rPr>
          <w:rFonts w:asciiTheme="majorBidi" w:hAnsiTheme="majorBidi" w:hint="cs"/>
          <w:sz w:val="36"/>
          <w:szCs w:val="36"/>
          <w:rtl/>
        </w:rPr>
        <w:t>)</w:t>
      </w:r>
      <w:r w:rsidRPr="00E30853">
        <w:rPr>
          <w:rFonts w:asciiTheme="majorBidi" w:hAnsiTheme="majorBidi"/>
          <w:sz w:val="36"/>
          <w:szCs w:val="36"/>
          <w:rtl/>
        </w:rPr>
        <w:t>.</w:t>
      </w:r>
    </w:p>
    <w:p w:rsidR="00921838" w:rsidRDefault="00A345F3" w:rsidP="00921838">
      <w:pPr>
        <w:pStyle w:val="a8"/>
        <w:rPr>
          <w:rFonts w:asciiTheme="majorBidi" w:hAnsiTheme="majorBidi"/>
          <w:sz w:val="36"/>
          <w:szCs w:val="36"/>
          <w:rtl/>
        </w:rPr>
      </w:pPr>
      <w:r w:rsidRPr="00E30853">
        <w:rPr>
          <w:rFonts w:asciiTheme="majorBidi" w:hAnsiTheme="majorBidi"/>
          <w:sz w:val="36"/>
          <w:szCs w:val="36"/>
          <w:rtl/>
        </w:rPr>
        <w:t>وأما الحسي فهو ضربان: ب</w:t>
      </w:r>
      <w:r w:rsidR="00921838">
        <w:rPr>
          <w:rFonts w:asciiTheme="majorBidi" w:hAnsiTheme="majorBidi" w:hint="cs"/>
          <w:sz w:val="36"/>
          <w:szCs w:val="36"/>
          <w:rtl/>
        </w:rPr>
        <w:t>ُ</w:t>
      </w:r>
      <w:r w:rsidRPr="00E30853">
        <w:rPr>
          <w:rFonts w:asciiTheme="majorBidi" w:hAnsiTheme="majorBidi"/>
          <w:sz w:val="36"/>
          <w:szCs w:val="36"/>
          <w:rtl/>
        </w:rPr>
        <w:t>خ</w:t>
      </w:r>
      <w:r w:rsidR="00921838">
        <w:rPr>
          <w:rFonts w:asciiTheme="majorBidi" w:hAnsiTheme="majorBidi" w:hint="cs"/>
          <w:sz w:val="36"/>
          <w:szCs w:val="36"/>
          <w:rtl/>
        </w:rPr>
        <w:t>ْ</w:t>
      </w:r>
      <w:r w:rsidRPr="00E30853">
        <w:rPr>
          <w:rFonts w:asciiTheme="majorBidi" w:hAnsiTheme="majorBidi"/>
          <w:sz w:val="36"/>
          <w:szCs w:val="36"/>
          <w:rtl/>
        </w:rPr>
        <w:t>ل الإنسان بمقتنياته</w:t>
      </w:r>
      <w:r w:rsidR="00C45DD5">
        <w:rPr>
          <w:rFonts w:asciiTheme="majorBidi" w:hAnsiTheme="majorBidi"/>
          <w:sz w:val="36"/>
          <w:szCs w:val="36"/>
          <w:rtl/>
        </w:rPr>
        <w:t xml:space="preserve">، </w:t>
      </w:r>
      <w:r w:rsidRPr="00E30853">
        <w:rPr>
          <w:rFonts w:asciiTheme="majorBidi" w:hAnsiTheme="majorBidi"/>
          <w:sz w:val="36"/>
          <w:szCs w:val="36"/>
          <w:rtl/>
        </w:rPr>
        <w:t>وبخل بمقتنيات غيره</w:t>
      </w:r>
      <w:r w:rsidR="00C45DD5">
        <w:rPr>
          <w:rFonts w:asciiTheme="majorBidi" w:hAnsiTheme="majorBidi"/>
          <w:sz w:val="36"/>
          <w:szCs w:val="36"/>
          <w:rtl/>
        </w:rPr>
        <w:t xml:space="preserve">، </w:t>
      </w:r>
      <w:r w:rsidRPr="00E30853">
        <w:rPr>
          <w:rFonts w:asciiTheme="majorBidi" w:hAnsiTheme="majorBidi"/>
          <w:sz w:val="36"/>
          <w:szCs w:val="36"/>
          <w:rtl/>
        </w:rPr>
        <w:t>وهو أكثرها ذم</w:t>
      </w:r>
      <w:r w:rsidR="00E30853" w:rsidRPr="00E30853">
        <w:rPr>
          <w:rFonts w:asciiTheme="majorBidi" w:hAnsiTheme="majorBidi"/>
          <w:sz w:val="36"/>
          <w:szCs w:val="36"/>
          <w:rtl/>
        </w:rPr>
        <w:t>ًا</w:t>
      </w:r>
      <w:r w:rsidRPr="00E30853">
        <w:rPr>
          <w:rFonts w:asciiTheme="majorBidi" w:hAnsiTheme="majorBidi"/>
          <w:sz w:val="36"/>
          <w:szCs w:val="36"/>
          <w:rtl/>
        </w:rPr>
        <w:t xml:space="preserve"> بدليل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921838">
        <w:rPr>
          <w:rFonts w:asciiTheme="majorBidi" w:hAnsiTheme="majorBidi"/>
          <w:b/>
          <w:bCs/>
          <w:sz w:val="36"/>
          <w:szCs w:val="36"/>
          <w:rtl/>
        </w:rPr>
        <w:t>الَّذِينَ يَبْخَلُونَ وَيَأْمُرُونَ النَّاسَ بِالْبُخْلِ وَيَكْتُمُونَ مَا آتَاهُمُ اللَّهُ مِنْ فَضْلِهِ وَأَعْتَدْنَا لِلْكَافِرِينَ عَذَابًا مُهِين</w:t>
      </w:r>
      <w:r w:rsidR="00E30853" w:rsidRPr="00921838">
        <w:rPr>
          <w:rFonts w:asciiTheme="majorBidi" w:hAnsiTheme="majorBidi"/>
          <w:b/>
          <w:bCs/>
          <w:sz w:val="36"/>
          <w:szCs w:val="36"/>
          <w:rtl/>
        </w:rPr>
        <w:t>ًا</w:t>
      </w:r>
      <w:r w:rsidR="00E30853">
        <w:rPr>
          <w:rFonts w:asciiTheme="majorBidi" w:hAnsiTheme="majorBidi"/>
          <w:sz w:val="36"/>
          <w:szCs w:val="36"/>
          <w:rtl/>
        </w:rPr>
        <w:t>)</w:t>
      </w:r>
      <w:r w:rsidRPr="00E30853">
        <w:rPr>
          <w:rFonts w:asciiTheme="majorBidi" w:hAnsiTheme="majorBidi"/>
          <w:sz w:val="36"/>
          <w:szCs w:val="36"/>
          <w:rtl/>
        </w:rPr>
        <w:t>[النِّسَاء: 37]</w:t>
      </w:r>
      <w:r w:rsidR="00921838">
        <w:rPr>
          <w:rFonts w:asciiTheme="majorBidi" w:hAnsiTheme="majorBidi" w:hint="cs"/>
          <w:sz w:val="36"/>
          <w:szCs w:val="36"/>
          <w:rtl/>
        </w:rPr>
        <w:t>.</w:t>
      </w:r>
    </w:p>
    <w:p w:rsidR="00C11C8D" w:rsidRDefault="00A345F3" w:rsidP="00C11C8D">
      <w:pPr>
        <w:pStyle w:val="a8"/>
        <w:rPr>
          <w:rFonts w:asciiTheme="majorBidi" w:hAnsiTheme="majorBidi"/>
          <w:sz w:val="36"/>
          <w:szCs w:val="36"/>
          <w:rtl/>
        </w:rPr>
      </w:pPr>
      <w:r w:rsidRPr="00E30853">
        <w:rPr>
          <w:rFonts w:asciiTheme="majorBidi" w:hAnsiTheme="majorBidi"/>
          <w:sz w:val="36"/>
          <w:szCs w:val="36"/>
          <w:rtl/>
        </w:rPr>
        <w:t xml:space="preserve">وقد كانت سيرةُ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مفعمةً بالكرم والسخاء</w:t>
      </w:r>
      <w:r w:rsidR="00C45DD5">
        <w:rPr>
          <w:rFonts w:asciiTheme="majorBidi" w:hAnsiTheme="majorBidi"/>
          <w:sz w:val="36"/>
          <w:szCs w:val="36"/>
          <w:rtl/>
        </w:rPr>
        <w:t xml:space="preserve">، </w:t>
      </w:r>
      <w:proofErr w:type="spellStart"/>
      <w:r w:rsidRPr="00E30853">
        <w:rPr>
          <w:rFonts w:asciiTheme="majorBidi" w:hAnsiTheme="majorBidi"/>
          <w:sz w:val="36"/>
          <w:szCs w:val="36"/>
          <w:rtl/>
        </w:rPr>
        <w:t>منتفي</w:t>
      </w:r>
      <w:r w:rsidR="00E30853" w:rsidRPr="00E30853">
        <w:rPr>
          <w:rFonts w:asciiTheme="majorBidi" w:hAnsiTheme="majorBidi"/>
          <w:sz w:val="36"/>
          <w:szCs w:val="36"/>
          <w:rtl/>
        </w:rPr>
        <w:t>ًا</w:t>
      </w:r>
      <w:proofErr w:type="spellEnd"/>
      <w:r w:rsidRPr="00E30853">
        <w:rPr>
          <w:rFonts w:asciiTheme="majorBidi" w:hAnsiTheme="majorBidi"/>
          <w:sz w:val="36"/>
          <w:szCs w:val="36"/>
          <w:rtl/>
        </w:rPr>
        <w:t xml:space="preserve"> عنها البخلُ والشح</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من جملة ما ذكره للناس في حنينٍ يوم أَنْ قسم الغنائم: </w:t>
      </w:r>
      <w:r w:rsidR="00E30853" w:rsidRPr="00E30853">
        <w:rPr>
          <w:rFonts w:asciiTheme="majorBidi" w:hAnsiTheme="majorBidi"/>
          <w:sz w:val="36"/>
          <w:szCs w:val="36"/>
          <w:rtl/>
        </w:rPr>
        <w:t>"</w:t>
      </w:r>
      <w:r w:rsidRPr="00C11C8D">
        <w:rPr>
          <w:rFonts w:asciiTheme="majorBidi" w:hAnsiTheme="majorBidi"/>
          <w:b/>
          <w:bCs/>
          <w:sz w:val="36"/>
          <w:szCs w:val="36"/>
          <w:rtl/>
        </w:rPr>
        <w:t xml:space="preserve">لو كان لي عددُ هذه </w:t>
      </w:r>
      <w:proofErr w:type="spellStart"/>
      <w:r w:rsidRPr="00C11C8D">
        <w:rPr>
          <w:rFonts w:asciiTheme="majorBidi" w:hAnsiTheme="majorBidi"/>
          <w:b/>
          <w:bCs/>
          <w:sz w:val="36"/>
          <w:szCs w:val="36"/>
          <w:rtl/>
        </w:rPr>
        <w:t>العضاه</w:t>
      </w:r>
      <w:proofErr w:type="spellEnd"/>
      <w:r w:rsidRPr="00C11C8D">
        <w:rPr>
          <w:rFonts w:asciiTheme="majorBidi" w:hAnsiTheme="majorBidi"/>
          <w:b/>
          <w:bCs/>
          <w:sz w:val="36"/>
          <w:szCs w:val="36"/>
          <w:rtl/>
        </w:rPr>
        <w:t xml:space="preserve"> نَعَم</w:t>
      </w:r>
      <w:r w:rsidR="00E30853" w:rsidRPr="00C11C8D">
        <w:rPr>
          <w:rFonts w:asciiTheme="majorBidi" w:hAnsiTheme="majorBidi"/>
          <w:b/>
          <w:bCs/>
          <w:sz w:val="36"/>
          <w:szCs w:val="36"/>
          <w:rtl/>
        </w:rPr>
        <w:t>ًا</w:t>
      </w:r>
      <w:r w:rsidRPr="00C11C8D">
        <w:rPr>
          <w:rFonts w:asciiTheme="majorBidi" w:hAnsiTheme="majorBidi"/>
          <w:b/>
          <w:bCs/>
          <w:sz w:val="36"/>
          <w:szCs w:val="36"/>
          <w:rtl/>
        </w:rPr>
        <w:t xml:space="preserve"> لقسمته بينكم</w:t>
      </w:r>
      <w:r w:rsidR="00C45DD5" w:rsidRPr="00C11C8D">
        <w:rPr>
          <w:rFonts w:asciiTheme="majorBidi" w:hAnsiTheme="majorBidi"/>
          <w:b/>
          <w:bCs/>
          <w:sz w:val="36"/>
          <w:szCs w:val="36"/>
          <w:rtl/>
        </w:rPr>
        <w:t xml:space="preserve">، </w:t>
      </w:r>
      <w:r w:rsidRPr="00C11C8D">
        <w:rPr>
          <w:rFonts w:asciiTheme="majorBidi" w:hAnsiTheme="majorBidi"/>
          <w:b/>
          <w:bCs/>
          <w:sz w:val="36"/>
          <w:szCs w:val="36"/>
          <w:rtl/>
        </w:rPr>
        <w:t>ثم لا تجدوني بخي</w:t>
      </w:r>
      <w:r w:rsidR="00E94BD0" w:rsidRPr="00C11C8D">
        <w:rPr>
          <w:rFonts w:asciiTheme="majorBidi" w:hAnsiTheme="majorBidi"/>
          <w:b/>
          <w:bCs/>
          <w:sz w:val="36"/>
          <w:szCs w:val="36"/>
          <w:rtl/>
        </w:rPr>
        <w:t>لاً</w:t>
      </w:r>
      <w:r w:rsidR="00C45DD5" w:rsidRPr="00C11C8D">
        <w:rPr>
          <w:rFonts w:asciiTheme="majorBidi" w:hAnsiTheme="majorBidi"/>
          <w:b/>
          <w:bCs/>
          <w:sz w:val="36"/>
          <w:szCs w:val="36"/>
          <w:rtl/>
        </w:rPr>
        <w:t xml:space="preserve">، </w:t>
      </w:r>
      <w:r w:rsidRPr="00C11C8D">
        <w:rPr>
          <w:rFonts w:asciiTheme="majorBidi" w:hAnsiTheme="majorBidi"/>
          <w:b/>
          <w:bCs/>
          <w:sz w:val="36"/>
          <w:szCs w:val="36"/>
          <w:rtl/>
        </w:rPr>
        <w:t>ولا كذوب</w:t>
      </w:r>
      <w:r w:rsidR="00E30853" w:rsidRPr="00C11C8D">
        <w:rPr>
          <w:rFonts w:asciiTheme="majorBidi" w:hAnsiTheme="majorBidi"/>
          <w:b/>
          <w:bCs/>
          <w:sz w:val="36"/>
          <w:szCs w:val="36"/>
          <w:rtl/>
        </w:rPr>
        <w:t>ًا</w:t>
      </w:r>
      <w:r w:rsidR="00C45DD5" w:rsidRPr="00C11C8D">
        <w:rPr>
          <w:rFonts w:asciiTheme="majorBidi" w:hAnsiTheme="majorBidi"/>
          <w:b/>
          <w:bCs/>
          <w:sz w:val="36"/>
          <w:szCs w:val="36"/>
          <w:rtl/>
        </w:rPr>
        <w:t xml:space="preserve">، </w:t>
      </w:r>
      <w:r w:rsidRPr="00C11C8D">
        <w:rPr>
          <w:rFonts w:asciiTheme="majorBidi" w:hAnsiTheme="majorBidi"/>
          <w:b/>
          <w:bCs/>
          <w:sz w:val="36"/>
          <w:szCs w:val="36"/>
          <w:rtl/>
        </w:rPr>
        <w:t>ولا جبان</w:t>
      </w:r>
      <w:r w:rsidR="00E30853" w:rsidRPr="00C11C8D">
        <w:rPr>
          <w:rFonts w:asciiTheme="majorBidi" w:hAnsiTheme="majorBidi"/>
          <w:b/>
          <w:bCs/>
          <w:sz w:val="36"/>
          <w:szCs w:val="36"/>
          <w:rtl/>
        </w:rPr>
        <w:t>ًا</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11C8D">
        <w:rPr>
          <w:rFonts w:asciiTheme="majorBidi" w:hAnsiTheme="majorBidi" w:hint="cs"/>
          <w:sz w:val="36"/>
          <w:szCs w:val="36"/>
          <w:rtl/>
        </w:rPr>
        <w:t>.</w:t>
      </w:r>
    </w:p>
    <w:p w:rsidR="00C11C8D" w:rsidRDefault="00A345F3" w:rsidP="00C11C8D">
      <w:pPr>
        <w:pStyle w:val="a8"/>
        <w:rPr>
          <w:rFonts w:asciiTheme="majorBidi" w:hAnsiTheme="majorBidi"/>
          <w:sz w:val="36"/>
          <w:szCs w:val="36"/>
          <w:rtl/>
        </w:rPr>
      </w:pPr>
      <w:r w:rsidRPr="00E30853">
        <w:rPr>
          <w:rFonts w:asciiTheme="majorBidi" w:hAnsiTheme="majorBidi"/>
          <w:sz w:val="36"/>
          <w:szCs w:val="36"/>
          <w:rtl/>
        </w:rPr>
        <w:t xml:space="preserve"> </w:t>
      </w:r>
      <w:r w:rsidR="00C11C8D">
        <w:rPr>
          <w:rFonts w:asciiTheme="majorBidi" w:hAnsiTheme="majorBidi" w:hint="cs"/>
          <w:sz w:val="36"/>
          <w:szCs w:val="36"/>
          <w:rtl/>
        </w:rPr>
        <w:t>"</w:t>
      </w:r>
      <w:r w:rsidRPr="00E30853">
        <w:rPr>
          <w:rFonts w:asciiTheme="majorBidi" w:hAnsiTheme="majorBidi"/>
          <w:sz w:val="36"/>
          <w:szCs w:val="36"/>
          <w:rtl/>
        </w:rPr>
        <w:t xml:space="preserve">وكان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أجود الناس</w:t>
      </w:r>
      <w:r w:rsidR="00C45DD5">
        <w:rPr>
          <w:rFonts w:asciiTheme="majorBidi" w:hAnsiTheme="majorBidi"/>
          <w:sz w:val="36"/>
          <w:szCs w:val="36"/>
          <w:rtl/>
        </w:rPr>
        <w:t xml:space="preserve">، </w:t>
      </w:r>
      <w:r w:rsidRPr="00E30853">
        <w:rPr>
          <w:rFonts w:asciiTheme="majorBidi" w:hAnsiTheme="majorBidi"/>
          <w:sz w:val="36"/>
          <w:szCs w:val="36"/>
          <w:rtl/>
        </w:rPr>
        <w:t>وأجودُ ما يكون في رمضان</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 xml:space="preserve">وقد عُرفت سيرته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حتى قبل البعثة</w:t>
      </w:r>
      <w:r w:rsidR="00C45DD5">
        <w:rPr>
          <w:rFonts w:asciiTheme="majorBidi" w:hAnsiTheme="majorBidi"/>
          <w:sz w:val="36"/>
          <w:szCs w:val="36"/>
          <w:rtl/>
        </w:rPr>
        <w:t xml:space="preserve">، </w:t>
      </w:r>
      <w:r w:rsidRPr="00E30853">
        <w:rPr>
          <w:rFonts w:asciiTheme="majorBidi" w:hAnsiTheme="majorBidi"/>
          <w:sz w:val="36"/>
          <w:szCs w:val="36"/>
          <w:rtl/>
        </w:rPr>
        <w:t xml:space="preserve">قالت خديجة </w:t>
      </w:r>
      <w:r w:rsidR="00E30853">
        <w:rPr>
          <w:rFonts w:asciiTheme="majorBidi" w:hAnsiTheme="majorBidi"/>
          <w:sz w:val="36"/>
          <w:szCs w:val="36"/>
          <w:rtl/>
        </w:rPr>
        <w:t>-رضي الله عنها-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والله ما يخزيك الله أبد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إنك لتصل الرحم</w:t>
      </w:r>
      <w:r w:rsidR="00C45DD5">
        <w:rPr>
          <w:rFonts w:asciiTheme="majorBidi" w:hAnsiTheme="majorBidi"/>
          <w:sz w:val="36"/>
          <w:szCs w:val="36"/>
          <w:rtl/>
        </w:rPr>
        <w:t xml:space="preserve">، </w:t>
      </w:r>
      <w:r w:rsidRPr="00E30853">
        <w:rPr>
          <w:rFonts w:asciiTheme="majorBidi" w:hAnsiTheme="majorBidi"/>
          <w:sz w:val="36"/>
          <w:szCs w:val="36"/>
          <w:rtl/>
        </w:rPr>
        <w:t>وتحمل الكل</w:t>
      </w:r>
      <w:r w:rsidR="00C11C8D">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وتكسب المعدوم</w:t>
      </w:r>
      <w:r w:rsidR="00C45DD5">
        <w:rPr>
          <w:rFonts w:asciiTheme="majorBidi" w:hAnsiTheme="majorBidi"/>
          <w:sz w:val="36"/>
          <w:szCs w:val="36"/>
          <w:rtl/>
        </w:rPr>
        <w:t xml:space="preserve">، </w:t>
      </w:r>
      <w:r w:rsidRPr="00E30853">
        <w:rPr>
          <w:rFonts w:asciiTheme="majorBidi" w:hAnsiTheme="majorBidi"/>
          <w:sz w:val="36"/>
          <w:szCs w:val="36"/>
          <w:rtl/>
        </w:rPr>
        <w:t>وتَقْري الضيف</w:t>
      </w:r>
      <w:r w:rsidR="00C45DD5">
        <w:rPr>
          <w:rFonts w:asciiTheme="majorBidi" w:hAnsiTheme="majorBidi"/>
          <w:sz w:val="36"/>
          <w:szCs w:val="36"/>
          <w:rtl/>
        </w:rPr>
        <w:t xml:space="preserve">، </w:t>
      </w:r>
      <w:r w:rsidRPr="00E30853">
        <w:rPr>
          <w:rFonts w:asciiTheme="majorBidi" w:hAnsiTheme="majorBidi"/>
          <w:sz w:val="36"/>
          <w:szCs w:val="36"/>
          <w:rtl/>
        </w:rPr>
        <w:t>وتعين على نوائب الحق</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 xml:space="preserve">. </w:t>
      </w:r>
    </w:p>
    <w:p w:rsidR="00A345F3" w:rsidRPr="00E30853" w:rsidRDefault="00A345F3" w:rsidP="00C11C8D">
      <w:pPr>
        <w:pStyle w:val="a8"/>
        <w:rPr>
          <w:rFonts w:asciiTheme="majorBidi" w:hAnsiTheme="majorBidi"/>
          <w:sz w:val="36"/>
          <w:szCs w:val="36"/>
        </w:rPr>
      </w:pPr>
      <w:r w:rsidRPr="00E30853">
        <w:rPr>
          <w:rFonts w:asciiTheme="majorBidi" w:hAnsiTheme="majorBidi"/>
          <w:sz w:val="36"/>
          <w:szCs w:val="36"/>
          <w:rtl/>
        </w:rPr>
        <w:t xml:space="preserve">وتعوَّذ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من البخل بقوله: </w:t>
      </w:r>
      <w:r w:rsidR="00E30853" w:rsidRPr="00E30853">
        <w:rPr>
          <w:rFonts w:asciiTheme="majorBidi" w:hAnsiTheme="majorBidi"/>
          <w:sz w:val="36"/>
          <w:szCs w:val="36"/>
          <w:rtl/>
        </w:rPr>
        <w:t>"</w:t>
      </w:r>
      <w:r w:rsidRPr="00C11C8D">
        <w:rPr>
          <w:rFonts w:asciiTheme="majorBidi" w:hAnsiTheme="majorBidi"/>
          <w:b/>
          <w:bCs/>
          <w:sz w:val="36"/>
          <w:szCs w:val="36"/>
          <w:rtl/>
        </w:rPr>
        <w:t>اللهم إني أعوذ بك من البخل</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وهكذا ورثة الأنبياء </w:t>
      </w:r>
      <w:r w:rsidR="00240176">
        <w:rPr>
          <w:rFonts w:asciiTheme="majorBidi" w:hAnsiTheme="majorBidi"/>
          <w:sz w:val="36"/>
          <w:szCs w:val="36"/>
          <w:rtl/>
        </w:rPr>
        <w:t>-عليهم السلام-</w:t>
      </w:r>
      <w:r w:rsidRPr="00E30853">
        <w:rPr>
          <w:rFonts w:asciiTheme="majorBidi" w:hAnsiTheme="majorBidi"/>
          <w:sz w:val="36"/>
          <w:szCs w:val="36"/>
          <w:rtl/>
        </w:rPr>
        <w:t xml:space="preserve"> الدنيا في أعينهم حقيرة</w:t>
      </w:r>
      <w:r w:rsidR="00C45DD5">
        <w:rPr>
          <w:rFonts w:asciiTheme="majorBidi" w:hAnsiTheme="majorBidi"/>
          <w:sz w:val="36"/>
          <w:szCs w:val="36"/>
          <w:rtl/>
        </w:rPr>
        <w:t xml:space="preserve">، </w:t>
      </w:r>
      <w:r w:rsidRPr="00E30853">
        <w:rPr>
          <w:rFonts w:asciiTheme="majorBidi" w:hAnsiTheme="majorBidi"/>
          <w:sz w:val="36"/>
          <w:szCs w:val="36"/>
          <w:rtl/>
        </w:rPr>
        <w:t>فتراهم ضربوا أروع الأمثلة في البذل والإحسان</w:t>
      </w:r>
      <w:r w:rsidR="00C45DD5">
        <w:rPr>
          <w:rFonts w:asciiTheme="majorBidi" w:hAnsiTheme="majorBidi"/>
          <w:sz w:val="36"/>
          <w:szCs w:val="36"/>
          <w:rtl/>
        </w:rPr>
        <w:t xml:space="preserve">، </w:t>
      </w:r>
      <w:r w:rsidRPr="00E30853">
        <w:rPr>
          <w:rFonts w:asciiTheme="majorBidi" w:hAnsiTheme="majorBidi"/>
          <w:sz w:val="36"/>
          <w:szCs w:val="36"/>
          <w:rtl/>
        </w:rPr>
        <w:t>فهذا أبو بكرٍ يأتي بماله كلِّه في سبيل الله</w:t>
      </w:r>
      <w:r w:rsidR="00C45DD5">
        <w:rPr>
          <w:rFonts w:asciiTheme="majorBidi" w:hAnsiTheme="majorBidi"/>
          <w:sz w:val="36"/>
          <w:szCs w:val="36"/>
          <w:rtl/>
        </w:rPr>
        <w:t xml:space="preserve">، </w:t>
      </w:r>
      <w:r w:rsidRPr="00E30853">
        <w:rPr>
          <w:rFonts w:asciiTheme="majorBidi" w:hAnsiTheme="majorBidi"/>
          <w:sz w:val="36"/>
          <w:szCs w:val="36"/>
          <w:rtl/>
        </w:rPr>
        <w:t>وهذا عمُر يأتي بنصف ماله</w:t>
      </w:r>
      <w:r w:rsidR="00C45DD5">
        <w:rPr>
          <w:rFonts w:asciiTheme="majorBidi" w:hAnsiTheme="majorBidi"/>
          <w:sz w:val="36"/>
          <w:szCs w:val="36"/>
          <w:rtl/>
        </w:rPr>
        <w:t xml:space="preserve">، </w:t>
      </w:r>
      <w:r w:rsidRPr="00E30853">
        <w:rPr>
          <w:rFonts w:asciiTheme="majorBidi" w:hAnsiTheme="majorBidi"/>
          <w:sz w:val="36"/>
          <w:szCs w:val="36"/>
          <w:rtl/>
        </w:rPr>
        <w:t xml:space="preserve">وعثمانُ يُجَهز جيش العسرة </w:t>
      </w:r>
      <w:r w:rsidR="00480C52">
        <w:rPr>
          <w:rFonts w:asciiTheme="majorBidi" w:hAnsiTheme="majorBidi"/>
          <w:sz w:val="36"/>
          <w:szCs w:val="36"/>
          <w:rtl/>
        </w:rPr>
        <w:t>-رضي الله عنهم-</w:t>
      </w:r>
      <w:r w:rsidRPr="00E30853">
        <w:rPr>
          <w:rFonts w:asciiTheme="majorBidi" w:hAnsiTheme="majorBidi"/>
          <w:sz w:val="36"/>
          <w:szCs w:val="36"/>
          <w:rtl/>
        </w:rPr>
        <w:t>.</w:t>
      </w:r>
    </w:p>
    <w:p w:rsidR="00A345F3" w:rsidRPr="00E30853" w:rsidRDefault="00A345F3" w:rsidP="00C11C8D">
      <w:pPr>
        <w:pStyle w:val="a8"/>
        <w:rPr>
          <w:rFonts w:asciiTheme="majorBidi" w:hAnsiTheme="majorBidi"/>
          <w:sz w:val="36"/>
          <w:szCs w:val="36"/>
        </w:rPr>
      </w:pPr>
      <w:r w:rsidRPr="00E30853">
        <w:rPr>
          <w:rFonts w:asciiTheme="majorBidi" w:hAnsiTheme="majorBidi"/>
          <w:sz w:val="36"/>
          <w:szCs w:val="36"/>
          <w:rtl/>
        </w:rPr>
        <w:t xml:space="preserve">قال حُبيشُ بنُ مُبشر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قعدت مع أحمدَ بنِ حنبلٍ ويحي</w:t>
      </w:r>
      <w:r w:rsidR="00C11C8D">
        <w:rPr>
          <w:rFonts w:asciiTheme="majorBidi" w:hAnsiTheme="majorBidi" w:hint="cs"/>
          <w:sz w:val="36"/>
          <w:szCs w:val="36"/>
          <w:rtl/>
        </w:rPr>
        <w:t>ى</w:t>
      </w:r>
      <w:r w:rsidRPr="00E30853">
        <w:rPr>
          <w:rFonts w:asciiTheme="majorBidi" w:hAnsiTheme="majorBidi"/>
          <w:sz w:val="36"/>
          <w:szCs w:val="36"/>
          <w:rtl/>
        </w:rPr>
        <w:t xml:space="preserve"> بنِ معينٍ </w:t>
      </w:r>
      <w:r w:rsidR="00C11C8D">
        <w:rPr>
          <w:rFonts w:asciiTheme="majorBidi" w:hAnsiTheme="majorBidi" w:hint="cs"/>
          <w:sz w:val="36"/>
          <w:szCs w:val="36"/>
          <w:rtl/>
        </w:rPr>
        <w:t>-</w:t>
      </w:r>
      <w:r w:rsidRPr="00E30853">
        <w:rPr>
          <w:rFonts w:asciiTheme="majorBidi" w:hAnsiTheme="majorBidi"/>
          <w:sz w:val="36"/>
          <w:szCs w:val="36"/>
          <w:rtl/>
        </w:rPr>
        <w:t>رحمهما الله</w:t>
      </w:r>
      <w:r w:rsidR="00C11C8D">
        <w:rPr>
          <w:rFonts w:asciiTheme="majorBidi" w:hAnsiTheme="majorBidi" w:hint="cs"/>
          <w:sz w:val="36"/>
          <w:szCs w:val="36"/>
          <w:rtl/>
        </w:rPr>
        <w:t>-</w:t>
      </w:r>
      <w:r w:rsidRPr="00E30853">
        <w:rPr>
          <w:rFonts w:asciiTheme="majorBidi" w:hAnsiTheme="majorBidi"/>
          <w:sz w:val="36"/>
          <w:szCs w:val="36"/>
          <w:rtl/>
        </w:rPr>
        <w:t xml:space="preserve"> والناس متواف</w:t>
      </w:r>
      <w:r w:rsidR="00C11C8D">
        <w:rPr>
          <w:rFonts w:asciiTheme="majorBidi" w:hAnsiTheme="majorBidi" w:hint="cs"/>
          <w:sz w:val="36"/>
          <w:szCs w:val="36"/>
          <w:rtl/>
        </w:rPr>
        <w:t>ر</w:t>
      </w:r>
      <w:r w:rsidRPr="00E30853">
        <w:rPr>
          <w:rFonts w:asciiTheme="majorBidi" w:hAnsiTheme="majorBidi"/>
          <w:sz w:val="36"/>
          <w:szCs w:val="36"/>
          <w:rtl/>
        </w:rPr>
        <w:t>ون</w:t>
      </w:r>
      <w:r w:rsidR="00C45DD5">
        <w:rPr>
          <w:rFonts w:asciiTheme="majorBidi" w:hAnsiTheme="majorBidi"/>
          <w:sz w:val="36"/>
          <w:szCs w:val="36"/>
          <w:rtl/>
        </w:rPr>
        <w:t xml:space="preserve">، </w:t>
      </w:r>
      <w:r w:rsidRPr="00E30853">
        <w:rPr>
          <w:rFonts w:asciiTheme="majorBidi" w:hAnsiTheme="majorBidi"/>
          <w:sz w:val="36"/>
          <w:szCs w:val="36"/>
          <w:rtl/>
        </w:rPr>
        <w:t>فأجمعوا أنهم لا ي</w:t>
      </w:r>
      <w:r w:rsidR="00C11C8D">
        <w:rPr>
          <w:rFonts w:asciiTheme="majorBidi" w:hAnsiTheme="majorBidi" w:hint="cs"/>
          <w:sz w:val="36"/>
          <w:szCs w:val="36"/>
          <w:rtl/>
        </w:rPr>
        <w:t>َ</w:t>
      </w:r>
      <w:r w:rsidRPr="00E30853">
        <w:rPr>
          <w:rFonts w:asciiTheme="majorBidi" w:hAnsiTheme="majorBidi"/>
          <w:sz w:val="36"/>
          <w:szCs w:val="36"/>
          <w:rtl/>
        </w:rPr>
        <w:t>عرفون رج</w:t>
      </w:r>
      <w:r w:rsidR="00E94BD0">
        <w:rPr>
          <w:rFonts w:asciiTheme="majorBidi" w:hAnsiTheme="majorBidi"/>
          <w:sz w:val="36"/>
          <w:szCs w:val="36"/>
          <w:rtl/>
        </w:rPr>
        <w:t>لاً</w:t>
      </w:r>
      <w:r w:rsidRPr="00E30853">
        <w:rPr>
          <w:rFonts w:asciiTheme="majorBidi" w:hAnsiTheme="majorBidi"/>
          <w:sz w:val="36"/>
          <w:szCs w:val="36"/>
          <w:rtl/>
        </w:rPr>
        <w:t xml:space="preserve"> صالح</w:t>
      </w:r>
      <w:r w:rsidR="00E30853" w:rsidRPr="00E30853">
        <w:rPr>
          <w:rFonts w:asciiTheme="majorBidi" w:hAnsiTheme="majorBidi"/>
          <w:sz w:val="36"/>
          <w:szCs w:val="36"/>
          <w:rtl/>
        </w:rPr>
        <w:t>ًا</w:t>
      </w:r>
      <w:r w:rsidRPr="00E30853">
        <w:rPr>
          <w:rFonts w:asciiTheme="majorBidi" w:hAnsiTheme="majorBidi"/>
          <w:sz w:val="36"/>
          <w:szCs w:val="36"/>
          <w:rtl/>
        </w:rPr>
        <w:t xml:space="preserve"> بخي</w:t>
      </w:r>
      <w:r w:rsidR="00E94BD0">
        <w:rPr>
          <w:rFonts w:asciiTheme="majorBidi" w:hAnsiTheme="majorBidi"/>
          <w:sz w:val="36"/>
          <w:szCs w:val="36"/>
          <w:rtl/>
        </w:rPr>
        <w:t>لاً</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C11C8D">
      <w:pPr>
        <w:pStyle w:val="a8"/>
        <w:rPr>
          <w:rFonts w:asciiTheme="majorBidi" w:hAnsiTheme="majorBidi"/>
          <w:sz w:val="36"/>
          <w:szCs w:val="36"/>
        </w:rPr>
      </w:pPr>
      <w:r w:rsidRPr="00E30853">
        <w:rPr>
          <w:rFonts w:asciiTheme="majorBidi" w:hAnsiTheme="majorBidi"/>
          <w:sz w:val="36"/>
          <w:szCs w:val="36"/>
          <w:rtl/>
        </w:rPr>
        <w:t xml:space="preserve">وفي تعديل الرجال وجرحهم قال أبو حنيفة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لا أرى أن أ</w:t>
      </w:r>
      <w:r w:rsidR="00C11C8D">
        <w:rPr>
          <w:rFonts w:asciiTheme="majorBidi" w:hAnsiTheme="majorBidi" w:hint="cs"/>
          <w:sz w:val="36"/>
          <w:szCs w:val="36"/>
          <w:rtl/>
        </w:rPr>
        <w:t>ُ</w:t>
      </w:r>
      <w:r w:rsidRPr="00E30853">
        <w:rPr>
          <w:rFonts w:asciiTheme="majorBidi" w:hAnsiTheme="majorBidi"/>
          <w:sz w:val="36"/>
          <w:szCs w:val="36"/>
          <w:rtl/>
        </w:rPr>
        <w:t>عدّل بخي</w:t>
      </w:r>
      <w:r w:rsidR="00E94BD0">
        <w:rPr>
          <w:rFonts w:asciiTheme="majorBidi" w:hAnsiTheme="majorBidi"/>
          <w:sz w:val="36"/>
          <w:szCs w:val="36"/>
          <w:rtl/>
        </w:rPr>
        <w:t>لاً</w:t>
      </w:r>
      <w:r w:rsidR="00C11C8D">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البخل لا يحمله على الاستقصاء</w:t>
      </w:r>
      <w:r w:rsidR="00C45DD5">
        <w:rPr>
          <w:rFonts w:asciiTheme="majorBidi" w:hAnsiTheme="majorBidi"/>
          <w:sz w:val="36"/>
          <w:szCs w:val="36"/>
          <w:rtl/>
        </w:rPr>
        <w:t xml:space="preserve">، </w:t>
      </w:r>
      <w:r w:rsidRPr="00E30853">
        <w:rPr>
          <w:rFonts w:asciiTheme="majorBidi" w:hAnsiTheme="majorBidi"/>
          <w:sz w:val="36"/>
          <w:szCs w:val="36"/>
          <w:rtl/>
        </w:rPr>
        <w:t>فيأخذ فوق حق</w:t>
      </w:r>
      <w:r w:rsidR="00C11C8D">
        <w:rPr>
          <w:rFonts w:asciiTheme="majorBidi" w:hAnsiTheme="majorBidi" w:hint="cs"/>
          <w:sz w:val="36"/>
          <w:szCs w:val="36"/>
          <w:rtl/>
        </w:rPr>
        <w:t>ّ</w:t>
      </w:r>
      <w:r w:rsidRPr="00E30853">
        <w:rPr>
          <w:rFonts w:asciiTheme="majorBidi" w:hAnsiTheme="majorBidi"/>
          <w:sz w:val="36"/>
          <w:szCs w:val="36"/>
          <w:rtl/>
        </w:rPr>
        <w:t>ه خيفةً من أن يُغ</w:t>
      </w:r>
      <w:r w:rsidR="00C11C8D">
        <w:rPr>
          <w:rFonts w:asciiTheme="majorBidi" w:hAnsiTheme="majorBidi" w:hint="cs"/>
          <w:sz w:val="36"/>
          <w:szCs w:val="36"/>
          <w:rtl/>
        </w:rPr>
        <w:t>ْ</w:t>
      </w:r>
      <w:r w:rsidRPr="00E30853">
        <w:rPr>
          <w:rFonts w:asciiTheme="majorBidi" w:hAnsiTheme="majorBidi"/>
          <w:sz w:val="36"/>
          <w:szCs w:val="36"/>
          <w:rtl/>
        </w:rPr>
        <w:t>ب</w:t>
      </w:r>
      <w:r w:rsidR="00C11C8D">
        <w:rPr>
          <w:rFonts w:asciiTheme="majorBidi" w:hAnsiTheme="majorBidi" w:hint="cs"/>
          <w:sz w:val="36"/>
          <w:szCs w:val="36"/>
          <w:rtl/>
        </w:rPr>
        <w:t>َ</w:t>
      </w:r>
      <w:r w:rsidRPr="00E30853">
        <w:rPr>
          <w:rFonts w:asciiTheme="majorBidi" w:hAnsiTheme="majorBidi"/>
          <w:sz w:val="36"/>
          <w:szCs w:val="36"/>
          <w:rtl/>
        </w:rPr>
        <w:t>ن</w:t>
      </w:r>
      <w:r w:rsidR="00C45DD5">
        <w:rPr>
          <w:rFonts w:asciiTheme="majorBidi" w:hAnsiTheme="majorBidi"/>
          <w:sz w:val="36"/>
          <w:szCs w:val="36"/>
          <w:rtl/>
        </w:rPr>
        <w:t xml:space="preserve">، </w:t>
      </w:r>
      <w:r w:rsidRPr="00E30853">
        <w:rPr>
          <w:rFonts w:asciiTheme="majorBidi" w:hAnsiTheme="majorBidi"/>
          <w:sz w:val="36"/>
          <w:szCs w:val="36"/>
          <w:rtl/>
        </w:rPr>
        <w:t>فمن كان هكذا لا يكون مأمونَ الأمانة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فاللهم إنا نعوذ بك من البخل والجبن.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في سيرة الرسول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أسوة حسنة للأمة كلِّها</w:t>
      </w:r>
      <w:r w:rsidR="00C45DD5">
        <w:rPr>
          <w:rFonts w:asciiTheme="majorBidi" w:hAnsiTheme="majorBidi"/>
          <w:sz w:val="36"/>
          <w:szCs w:val="36"/>
          <w:rtl/>
        </w:rPr>
        <w:t xml:space="preserve">، </w:t>
      </w:r>
      <w:r w:rsidRPr="00E30853">
        <w:rPr>
          <w:rFonts w:asciiTheme="majorBidi" w:hAnsiTheme="majorBidi"/>
          <w:sz w:val="36"/>
          <w:szCs w:val="36"/>
          <w:rtl/>
        </w:rPr>
        <w:t xml:space="preserve">فقد كان يَقْسِم الغنائم بين </w:t>
      </w:r>
      <w:r w:rsidRPr="00E30853">
        <w:rPr>
          <w:rFonts w:asciiTheme="majorBidi" w:hAnsiTheme="majorBidi"/>
          <w:sz w:val="36"/>
          <w:szCs w:val="36"/>
          <w:rtl/>
        </w:rPr>
        <w:lastRenderedPageBreak/>
        <w:t>الناس</w:t>
      </w:r>
      <w:r w:rsidR="00C45DD5">
        <w:rPr>
          <w:rFonts w:asciiTheme="majorBidi" w:hAnsiTheme="majorBidi"/>
          <w:sz w:val="36"/>
          <w:szCs w:val="36"/>
          <w:rtl/>
        </w:rPr>
        <w:t xml:space="preserve">، </w:t>
      </w:r>
      <w:r w:rsidRPr="00E30853">
        <w:rPr>
          <w:rFonts w:asciiTheme="majorBidi" w:hAnsiTheme="majorBidi"/>
          <w:sz w:val="36"/>
          <w:szCs w:val="36"/>
          <w:rtl/>
        </w:rPr>
        <w:t>ثم بعد زمن يَرْبِط على بطنه الحجارة من شدة الجوع</w:t>
      </w:r>
      <w:r w:rsidR="00C45DD5">
        <w:rPr>
          <w:rFonts w:asciiTheme="majorBidi" w:hAnsiTheme="majorBidi"/>
          <w:sz w:val="36"/>
          <w:szCs w:val="36"/>
          <w:rtl/>
        </w:rPr>
        <w:t xml:space="preserve">، </w:t>
      </w:r>
      <w:r w:rsidRPr="00E30853">
        <w:rPr>
          <w:rFonts w:asciiTheme="majorBidi" w:hAnsiTheme="majorBidi"/>
          <w:sz w:val="36"/>
          <w:szCs w:val="36"/>
          <w:rtl/>
        </w:rPr>
        <w:t xml:space="preserve">فكان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باذ</w:t>
      </w:r>
      <w:r w:rsidR="00E94BD0">
        <w:rPr>
          <w:rFonts w:asciiTheme="majorBidi" w:hAnsiTheme="majorBidi"/>
          <w:sz w:val="36"/>
          <w:szCs w:val="36"/>
          <w:rtl/>
        </w:rPr>
        <w:t>لاً</w:t>
      </w:r>
      <w:r w:rsidRPr="00E30853">
        <w:rPr>
          <w:rFonts w:asciiTheme="majorBidi" w:hAnsiTheme="majorBidi"/>
          <w:sz w:val="36"/>
          <w:szCs w:val="36"/>
          <w:rtl/>
        </w:rPr>
        <w:t xml:space="preserve"> للمعروف داعي</w:t>
      </w:r>
      <w:r w:rsidR="00E30853" w:rsidRPr="00E30853">
        <w:rPr>
          <w:rFonts w:asciiTheme="majorBidi" w:hAnsiTheme="majorBidi"/>
          <w:sz w:val="36"/>
          <w:szCs w:val="36"/>
          <w:rtl/>
        </w:rPr>
        <w:t>ًا</w:t>
      </w:r>
      <w:r w:rsidRPr="00E30853">
        <w:rPr>
          <w:rFonts w:asciiTheme="majorBidi" w:hAnsiTheme="majorBidi"/>
          <w:sz w:val="36"/>
          <w:szCs w:val="36"/>
          <w:rtl/>
        </w:rPr>
        <w:t xml:space="preserve"> له</w:t>
      </w:r>
      <w:r w:rsidR="00C45DD5">
        <w:rPr>
          <w:rFonts w:asciiTheme="majorBidi" w:hAnsiTheme="majorBidi"/>
          <w:sz w:val="36"/>
          <w:szCs w:val="36"/>
          <w:rtl/>
        </w:rPr>
        <w:t xml:space="preserve">، </w:t>
      </w:r>
      <w:r w:rsidRPr="00E30853">
        <w:rPr>
          <w:rFonts w:asciiTheme="majorBidi" w:hAnsiTheme="majorBidi"/>
          <w:sz w:val="36"/>
          <w:szCs w:val="36"/>
          <w:rtl/>
        </w:rPr>
        <w:t>مؤثر</w:t>
      </w:r>
      <w:r w:rsidR="00E30853" w:rsidRPr="00E30853">
        <w:rPr>
          <w:rFonts w:asciiTheme="majorBidi" w:hAnsiTheme="majorBidi"/>
          <w:sz w:val="36"/>
          <w:szCs w:val="36"/>
          <w:rtl/>
        </w:rPr>
        <w:t>ًا</w:t>
      </w:r>
      <w:r w:rsidRPr="00E30853">
        <w:rPr>
          <w:rFonts w:asciiTheme="majorBidi" w:hAnsiTheme="majorBidi"/>
          <w:sz w:val="36"/>
          <w:szCs w:val="36"/>
          <w:rtl/>
        </w:rPr>
        <w:t xml:space="preserve"> على نفسه مع الحاجة إليه.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والمحروم من حُرم الصدقةَ والإحسانَ للخلق</w:t>
      </w:r>
      <w:r w:rsidR="00C45DD5">
        <w:rPr>
          <w:rFonts w:asciiTheme="majorBidi" w:hAnsiTheme="majorBidi"/>
          <w:sz w:val="36"/>
          <w:szCs w:val="36"/>
          <w:rtl/>
        </w:rPr>
        <w:t xml:space="preserve">، </w:t>
      </w:r>
      <w:r w:rsidRPr="00E30853">
        <w:rPr>
          <w:rFonts w:asciiTheme="majorBidi" w:hAnsiTheme="majorBidi"/>
          <w:sz w:val="36"/>
          <w:szCs w:val="36"/>
          <w:rtl/>
        </w:rPr>
        <w:t xml:space="preserve">قال الضحاك </w:t>
      </w:r>
      <w:r w:rsidR="00D154DF">
        <w:rPr>
          <w:rFonts w:asciiTheme="majorBidi" w:hAnsiTheme="majorBidi"/>
          <w:sz w:val="36"/>
          <w:szCs w:val="36"/>
          <w:rtl/>
        </w:rPr>
        <w:t>-رحمه الله-</w:t>
      </w:r>
      <w:r w:rsidRPr="00E30853">
        <w:rPr>
          <w:rFonts w:asciiTheme="majorBidi" w:hAnsiTheme="majorBidi"/>
          <w:sz w:val="36"/>
          <w:szCs w:val="36"/>
          <w:rtl/>
        </w:rPr>
        <w:t xml:space="preserve"> في تفسير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C11C8D">
        <w:rPr>
          <w:rFonts w:asciiTheme="majorBidi" w:hAnsiTheme="majorBidi"/>
          <w:b/>
          <w:bCs/>
          <w:sz w:val="36"/>
          <w:szCs w:val="36"/>
          <w:rtl/>
        </w:rPr>
        <w:t>إِنَّا جَعَلْنَا فِي أَعْنَاقِهِمْ أَغْلاَ</w:t>
      </w:r>
      <w:r w:rsidR="00E94BD0" w:rsidRPr="00C11C8D">
        <w:rPr>
          <w:rFonts w:asciiTheme="majorBidi" w:hAnsiTheme="majorBidi"/>
          <w:b/>
          <w:bCs/>
          <w:sz w:val="36"/>
          <w:szCs w:val="36"/>
          <w:rtl/>
        </w:rPr>
        <w:t>لاً</w:t>
      </w:r>
      <w:r w:rsidRPr="00C11C8D">
        <w:rPr>
          <w:rFonts w:asciiTheme="majorBidi" w:hAnsiTheme="majorBidi"/>
          <w:b/>
          <w:bCs/>
          <w:sz w:val="36"/>
          <w:szCs w:val="36"/>
          <w:rtl/>
        </w:rPr>
        <w:t xml:space="preserve"> فَهِيَ إِلَى الأَذْقَانِ فَهُمْ مُقْمَحُونَ</w:t>
      </w:r>
      <w:r w:rsidR="00E30853">
        <w:rPr>
          <w:rFonts w:asciiTheme="majorBidi" w:hAnsiTheme="majorBidi"/>
          <w:sz w:val="36"/>
          <w:szCs w:val="36"/>
          <w:rtl/>
        </w:rPr>
        <w:t>)</w:t>
      </w:r>
      <w:r w:rsidRPr="00E30853">
        <w:rPr>
          <w:rFonts w:asciiTheme="majorBidi" w:hAnsiTheme="majorBidi"/>
          <w:sz w:val="36"/>
          <w:szCs w:val="36"/>
          <w:rtl/>
        </w:rPr>
        <w:t>[</w:t>
      </w:r>
      <w:proofErr w:type="spellStart"/>
      <w:r w:rsidRPr="00E30853">
        <w:rPr>
          <w:rFonts w:asciiTheme="majorBidi" w:hAnsiTheme="majorBidi"/>
          <w:sz w:val="36"/>
          <w:szCs w:val="36"/>
          <w:rtl/>
        </w:rPr>
        <w:t>يس</w:t>
      </w:r>
      <w:proofErr w:type="spellEnd"/>
      <w:r w:rsidRPr="00E30853">
        <w:rPr>
          <w:rFonts w:asciiTheme="majorBidi" w:hAnsiTheme="majorBidi"/>
          <w:sz w:val="36"/>
          <w:szCs w:val="36"/>
          <w:rtl/>
        </w:rPr>
        <w:t>: 8]</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E30853" w:rsidRPr="00E30853">
        <w:rPr>
          <w:rFonts w:asciiTheme="majorBidi" w:hAnsiTheme="majorBidi"/>
          <w:sz w:val="36"/>
          <w:szCs w:val="36"/>
          <w:rtl/>
        </w:rPr>
        <w:t>"</w:t>
      </w:r>
      <w:r w:rsidRPr="00E30853">
        <w:rPr>
          <w:rFonts w:asciiTheme="majorBidi" w:hAnsiTheme="majorBidi"/>
          <w:sz w:val="36"/>
          <w:szCs w:val="36"/>
          <w:rtl/>
        </w:rPr>
        <w:t>البخلُ</w:t>
      </w:r>
      <w:r w:rsidR="00C45DD5">
        <w:rPr>
          <w:rFonts w:asciiTheme="majorBidi" w:hAnsiTheme="majorBidi"/>
          <w:sz w:val="36"/>
          <w:szCs w:val="36"/>
          <w:rtl/>
        </w:rPr>
        <w:t xml:space="preserve">، </w:t>
      </w:r>
      <w:r w:rsidRPr="00E30853">
        <w:rPr>
          <w:rFonts w:asciiTheme="majorBidi" w:hAnsiTheme="majorBidi"/>
          <w:sz w:val="36"/>
          <w:szCs w:val="36"/>
          <w:rtl/>
        </w:rPr>
        <w:t>أمسك الله أيديهم عن النفقة في سبيل الله</w:t>
      </w:r>
      <w:r w:rsidR="00C45DD5">
        <w:rPr>
          <w:rFonts w:asciiTheme="majorBidi" w:hAnsiTheme="majorBidi"/>
          <w:sz w:val="36"/>
          <w:szCs w:val="36"/>
          <w:rtl/>
        </w:rPr>
        <w:t xml:space="preserve">، </w:t>
      </w:r>
      <w:r w:rsidRPr="00E30853">
        <w:rPr>
          <w:rFonts w:asciiTheme="majorBidi" w:hAnsiTheme="majorBidi"/>
          <w:sz w:val="36"/>
          <w:szCs w:val="36"/>
          <w:rtl/>
        </w:rPr>
        <w:t>فهم لا يبصرون الهدى</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824E82">
      <w:pPr>
        <w:pStyle w:val="a8"/>
        <w:rPr>
          <w:rFonts w:asciiTheme="majorBidi" w:hAnsiTheme="majorBidi"/>
          <w:sz w:val="36"/>
          <w:szCs w:val="36"/>
        </w:rPr>
      </w:pPr>
      <w:r w:rsidRPr="00E30853">
        <w:rPr>
          <w:rFonts w:asciiTheme="majorBidi" w:hAnsiTheme="majorBidi"/>
          <w:sz w:val="36"/>
          <w:szCs w:val="36"/>
          <w:rtl/>
        </w:rPr>
        <w:t>والمحروم أيض</w:t>
      </w:r>
      <w:r w:rsidR="00E30853" w:rsidRPr="00E30853">
        <w:rPr>
          <w:rFonts w:asciiTheme="majorBidi" w:hAnsiTheme="majorBidi"/>
          <w:sz w:val="36"/>
          <w:szCs w:val="36"/>
          <w:rtl/>
        </w:rPr>
        <w:t>ًا</w:t>
      </w:r>
      <w:r w:rsidRPr="00E30853">
        <w:rPr>
          <w:rFonts w:asciiTheme="majorBidi" w:hAnsiTheme="majorBidi"/>
          <w:sz w:val="36"/>
          <w:szCs w:val="36"/>
          <w:rtl/>
        </w:rPr>
        <w:t xml:space="preserve"> من حَرَمَ نَفْسَه صدقةً جارية</w:t>
      </w:r>
      <w:r w:rsidR="00C45DD5">
        <w:rPr>
          <w:rFonts w:asciiTheme="majorBidi" w:hAnsiTheme="majorBidi"/>
          <w:sz w:val="36"/>
          <w:szCs w:val="36"/>
          <w:rtl/>
        </w:rPr>
        <w:t xml:space="preserve">، </w:t>
      </w:r>
      <w:r w:rsidRPr="00E30853">
        <w:rPr>
          <w:rFonts w:asciiTheme="majorBidi" w:hAnsiTheme="majorBidi"/>
          <w:sz w:val="36"/>
          <w:szCs w:val="36"/>
          <w:rtl/>
        </w:rPr>
        <w:t>يوصِي بها من ماله بعد وفاته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00824E82" w:rsidRPr="00824E82">
        <w:rPr>
          <w:rFonts w:asciiTheme="majorBidi" w:hAnsiTheme="majorBidi" w:hint="cs"/>
          <w:b/>
          <w:bCs/>
          <w:sz w:val="36"/>
          <w:szCs w:val="36"/>
          <w:rtl/>
        </w:rPr>
        <w:t>إ</w:t>
      </w:r>
      <w:r w:rsidRPr="00824E82">
        <w:rPr>
          <w:rFonts w:asciiTheme="majorBidi" w:hAnsiTheme="majorBidi"/>
          <w:b/>
          <w:bCs/>
          <w:sz w:val="36"/>
          <w:szCs w:val="36"/>
          <w:rtl/>
        </w:rPr>
        <w:t>ن مما يلحق المؤمن من عمله وحسناته بعد موته: علم</w:t>
      </w:r>
      <w:r w:rsidR="00E30853" w:rsidRPr="00824E82">
        <w:rPr>
          <w:rFonts w:asciiTheme="majorBidi" w:hAnsiTheme="majorBidi"/>
          <w:b/>
          <w:bCs/>
          <w:sz w:val="36"/>
          <w:szCs w:val="36"/>
          <w:rtl/>
        </w:rPr>
        <w:t>ًا</w:t>
      </w:r>
      <w:r w:rsidRPr="00824E82">
        <w:rPr>
          <w:rFonts w:asciiTheme="majorBidi" w:hAnsiTheme="majorBidi"/>
          <w:b/>
          <w:bCs/>
          <w:sz w:val="36"/>
          <w:szCs w:val="36"/>
          <w:rtl/>
        </w:rPr>
        <w:t xml:space="preserve"> عَلَّمه ونَشَره</w:t>
      </w:r>
      <w:r w:rsidR="00C45DD5" w:rsidRPr="00824E82">
        <w:rPr>
          <w:rFonts w:asciiTheme="majorBidi" w:hAnsiTheme="majorBidi"/>
          <w:b/>
          <w:bCs/>
          <w:sz w:val="36"/>
          <w:szCs w:val="36"/>
          <w:rtl/>
        </w:rPr>
        <w:t xml:space="preserve">، </w:t>
      </w:r>
      <w:r w:rsidRPr="00824E82">
        <w:rPr>
          <w:rFonts w:asciiTheme="majorBidi" w:hAnsiTheme="majorBidi"/>
          <w:b/>
          <w:bCs/>
          <w:sz w:val="36"/>
          <w:szCs w:val="36"/>
          <w:rtl/>
        </w:rPr>
        <w:t>وولد</w:t>
      </w:r>
      <w:r w:rsidR="00E30853" w:rsidRPr="00824E82">
        <w:rPr>
          <w:rFonts w:asciiTheme="majorBidi" w:hAnsiTheme="majorBidi"/>
          <w:b/>
          <w:bCs/>
          <w:sz w:val="36"/>
          <w:szCs w:val="36"/>
          <w:rtl/>
        </w:rPr>
        <w:t>ًا</w:t>
      </w:r>
      <w:r w:rsidRPr="00824E82">
        <w:rPr>
          <w:rFonts w:asciiTheme="majorBidi" w:hAnsiTheme="majorBidi"/>
          <w:b/>
          <w:bCs/>
          <w:sz w:val="36"/>
          <w:szCs w:val="36"/>
          <w:rtl/>
        </w:rPr>
        <w:t xml:space="preserve"> صالح</w:t>
      </w:r>
      <w:r w:rsidR="000C5937">
        <w:rPr>
          <w:rFonts w:asciiTheme="majorBidi" w:hAnsiTheme="majorBidi" w:hint="cs"/>
          <w:b/>
          <w:bCs/>
          <w:sz w:val="36"/>
          <w:szCs w:val="36"/>
          <w:rtl/>
        </w:rPr>
        <w:t>ً</w:t>
      </w:r>
      <w:r w:rsidRPr="00824E82">
        <w:rPr>
          <w:rFonts w:asciiTheme="majorBidi" w:hAnsiTheme="majorBidi"/>
          <w:b/>
          <w:bCs/>
          <w:sz w:val="36"/>
          <w:szCs w:val="36"/>
          <w:rtl/>
        </w:rPr>
        <w:t>ا تَرَكه</w:t>
      </w:r>
      <w:r w:rsidR="00C45DD5" w:rsidRPr="00824E82">
        <w:rPr>
          <w:rFonts w:asciiTheme="majorBidi" w:hAnsiTheme="majorBidi"/>
          <w:b/>
          <w:bCs/>
          <w:sz w:val="36"/>
          <w:szCs w:val="36"/>
          <w:rtl/>
        </w:rPr>
        <w:t xml:space="preserve">، </w:t>
      </w:r>
      <w:r w:rsidRPr="00824E82">
        <w:rPr>
          <w:rFonts w:asciiTheme="majorBidi" w:hAnsiTheme="majorBidi"/>
          <w:b/>
          <w:bCs/>
          <w:sz w:val="36"/>
          <w:szCs w:val="36"/>
          <w:rtl/>
        </w:rPr>
        <w:t>ومصحف</w:t>
      </w:r>
      <w:r w:rsidR="00E30853" w:rsidRPr="00824E82">
        <w:rPr>
          <w:rFonts w:asciiTheme="majorBidi" w:hAnsiTheme="majorBidi"/>
          <w:b/>
          <w:bCs/>
          <w:sz w:val="36"/>
          <w:szCs w:val="36"/>
          <w:rtl/>
        </w:rPr>
        <w:t>ًا</w:t>
      </w:r>
      <w:r w:rsidRPr="00824E82">
        <w:rPr>
          <w:rFonts w:asciiTheme="majorBidi" w:hAnsiTheme="majorBidi"/>
          <w:b/>
          <w:bCs/>
          <w:sz w:val="36"/>
          <w:szCs w:val="36"/>
          <w:rtl/>
        </w:rPr>
        <w:t xml:space="preserve"> ورَّثه</w:t>
      </w:r>
      <w:r w:rsidR="00C45DD5" w:rsidRPr="00824E82">
        <w:rPr>
          <w:rFonts w:asciiTheme="majorBidi" w:hAnsiTheme="majorBidi"/>
          <w:b/>
          <w:bCs/>
          <w:sz w:val="36"/>
          <w:szCs w:val="36"/>
          <w:rtl/>
        </w:rPr>
        <w:t xml:space="preserve">، </w:t>
      </w:r>
      <w:r w:rsidRPr="00824E82">
        <w:rPr>
          <w:rFonts w:asciiTheme="majorBidi" w:hAnsiTheme="majorBidi"/>
          <w:b/>
          <w:bCs/>
          <w:sz w:val="36"/>
          <w:szCs w:val="36"/>
          <w:rtl/>
        </w:rPr>
        <w:t>أو مسجد</w:t>
      </w:r>
      <w:r w:rsidR="00E30853" w:rsidRPr="00824E82">
        <w:rPr>
          <w:rFonts w:asciiTheme="majorBidi" w:hAnsiTheme="majorBidi"/>
          <w:b/>
          <w:bCs/>
          <w:sz w:val="36"/>
          <w:szCs w:val="36"/>
          <w:rtl/>
        </w:rPr>
        <w:t>ًا</w:t>
      </w:r>
      <w:r w:rsidRPr="00824E82">
        <w:rPr>
          <w:rFonts w:asciiTheme="majorBidi" w:hAnsiTheme="majorBidi"/>
          <w:b/>
          <w:bCs/>
          <w:sz w:val="36"/>
          <w:szCs w:val="36"/>
          <w:rtl/>
        </w:rPr>
        <w:t xml:space="preserve"> بناه</w:t>
      </w:r>
      <w:r w:rsidR="00C45DD5" w:rsidRPr="00824E82">
        <w:rPr>
          <w:rFonts w:asciiTheme="majorBidi" w:hAnsiTheme="majorBidi"/>
          <w:b/>
          <w:bCs/>
          <w:sz w:val="36"/>
          <w:szCs w:val="36"/>
          <w:rtl/>
        </w:rPr>
        <w:t xml:space="preserve">، </w:t>
      </w:r>
      <w:r w:rsidRPr="00824E82">
        <w:rPr>
          <w:rFonts w:asciiTheme="majorBidi" w:hAnsiTheme="majorBidi"/>
          <w:b/>
          <w:bCs/>
          <w:sz w:val="36"/>
          <w:szCs w:val="36"/>
          <w:rtl/>
        </w:rPr>
        <w:t>أو بيت</w:t>
      </w:r>
      <w:r w:rsidR="00E30853" w:rsidRPr="00824E82">
        <w:rPr>
          <w:rFonts w:asciiTheme="majorBidi" w:hAnsiTheme="majorBidi"/>
          <w:b/>
          <w:bCs/>
          <w:sz w:val="36"/>
          <w:szCs w:val="36"/>
          <w:rtl/>
        </w:rPr>
        <w:t>ًا</w:t>
      </w:r>
      <w:r w:rsidRPr="00824E82">
        <w:rPr>
          <w:rFonts w:asciiTheme="majorBidi" w:hAnsiTheme="majorBidi"/>
          <w:b/>
          <w:bCs/>
          <w:sz w:val="36"/>
          <w:szCs w:val="36"/>
          <w:rtl/>
        </w:rPr>
        <w:t xml:space="preserve"> لابن السبيل بناه</w:t>
      </w:r>
      <w:r w:rsidR="00C45DD5" w:rsidRPr="00824E82">
        <w:rPr>
          <w:rFonts w:asciiTheme="majorBidi" w:hAnsiTheme="majorBidi"/>
          <w:b/>
          <w:bCs/>
          <w:sz w:val="36"/>
          <w:szCs w:val="36"/>
          <w:rtl/>
        </w:rPr>
        <w:t xml:space="preserve">، </w:t>
      </w:r>
      <w:r w:rsidRPr="00824E82">
        <w:rPr>
          <w:rFonts w:asciiTheme="majorBidi" w:hAnsiTheme="majorBidi"/>
          <w:b/>
          <w:bCs/>
          <w:sz w:val="36"/>
          <w:szCs w:val="36"/>
          <w:rtl/>
        </w:rPr>
        <w:t>أو نهر</w:t>
      </w:r>
      <w:r w:rsidR="00E30853" w:rsidRPr="00824E82">
        <w:rPr>
          <w:rFonts w:asciiTheme="majorBidi" w:hAnsiTheme="majorBidi"/>
          <w:b/>
          <w:bCs/>
          <w:sz w:val="36"/>
          <w:szCs w:val="36"/>
          <w:rtl/>
        </w:rPr>
        <w:t>ًا</w:t>
      </w:r>
      <w:r w:rsidRPr="00824E82">
        <w:rPr>
          <w:rFonts w:asciiTheme="majorBidi" w:hAnsiTheme="majorBidi"/>
          <w:b/>
          <w:bCs/>
          <w:sz w:val="36"/>
          <w:szCs w:val="36"/>
          <w:rtl/>
        </w:rPr>
        <w:t xml:space="preserve"> أجراه</w:t>
      </w:r>
      <w:r w:rsidR="00C45DD5" w:rsidRPr="00824E82">
        <w:rPr>
          <w:rFonts w:asciiTheme="majorBidi" w:hAnsiTheme="majorBidi"/>
          <w:b/>
          <w:bCs/>
          <w:sz w:val="36"/>
          <w:szCs w:val="36"/>
          <w:rtl/>
        </w:rPr>
        <w:t xml:space="preserve">، </w:t>
      </w:r>
      <w:r w:rsidRPr="00824E82">
        <w:rPr>
          <w:rFonts w:asciiTheme="majorBidi" w:hAnsiTheme="majorBidi"/>
          <w:b/>
          <w:bCs/>
          <w:sz w:val="36"/>
          <w:szCs w:val="36"/>
          <w:rtl/>
        </w:rPr>
        <w:t>أو صدقةً أخرجها من ماله في صحته وحياته يلحقه من بعد موته</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فطُرق الوقفِ متنوعةٌ بحسب قدرة الإنسان واستطاعته</w:t>
      </w:r>
      <w:r w:rsidR="00C45DD5">
        <w:rPr>
          <w:rFonts w:asciiTheme="majorBidi" w:hAnsiTheme="majorBidi"/>
          <w:sz w:val="36"/>
          <w:szCs w:val="36"/>
          <w:rtl/>
        </w:rPr>
        <w:t xml:space="preserve">، </w:t>
      </w:r>
      <w:r w:rsidRPr="00E30853">
        <w:rPr>
          <w:rFonts w:asciiTheme="majorBidi" w:hAnsiTheme="majorBidi"/>
          <w:sz w:val="36"/>
          <w:szCs w:val="36"/>
          <w:rtl/>
        </w:rPr>
        <w:t xml:space="preserve">وقد قام عثمان </w:t>
      </w:r>
      <w:r w:rsidR="00E30853">
        <w:rPr>
          <w:rFonts w:asciiTheme="majorBidi" w:hAnsiTheme="majorBidi"/>
          <w:sz w:val="36"/>
          <w:szCs w:val="36"/>
          <w:rtl/>
        </w:rPr>
        <w:t xml:space="preserve">-رضي الله عنه- </w:t>
      </w:r>
      <w:r w:rsidRPr="00E30853">
        <w:rPr>
          <w:rFonts w:asciiTheme="majorBidi" w:hAnsiTheme="majorBidi"/>
          <w:sz w:val="36"/>
          <w:szCs w:val="36"/>
          <w:rtl/>
        </w:rPr>
        <w:t>بتسبيل بئر رُومةَ</w:t>
      </w:r>
      <w:r w:rsidR="00C45DD5">
        <w:rPr>
          <w:rFonts w:asciiTheme="majorBidi" w:hAnsiTheme="majorBidi"/>
          <w:sz w:val="36"/>
          <w:szCs w:val="36"/>
          <w:rtl/>
        </w:rPr>
        <w:t xml:space="preserve">، </w:t>
      </w:r>
      <w:r w:rsidRPr="00E30853">
        <w:rPr>
          <w:rFonts w:asciiTheme="majorBidi" w:hAnsiTheme="majorBidi"/>
          <w:sz w:val="36"/>
          <w:szCs w:val="36"/>
          <w:rtl/>
        </w:rPr>
        <w:t xml:space="preserve">وحَبَسَ خالدُ بنُ الوليد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أَدْرُعه </w:t>
      </w:r>
      <w:proofErr w:type="spellStart"/>
      <w:r w:rsidRPr="00E30853">
        <w:rPr>
          <w:rFonts w:asciiTheme="majorBidi" w:hAnsiTheme="majorBidi"/>
          <w:sz w:val="36"/>
          <w:szCs w:val="36"/>
          <w:rtl/>
        </w:rPr>
        <w:t>وأعتادَه</w:t>
      </w:r>
      <w:proofErr w:type="spellEnd"/>
      <w:r w:rsidRPr="00E30853">
        <w:rPr>
          <w:rFonts w:asciiTheme="majorBidi" w:hAnsiTheme="majorBidi"/>
          <w:sz w:val="36"/>
          <w:szCs w:val="36"/>
          <w:rtl/>
        </w:rPr>
        <w:t xml:space="preserve"> في سبيل الله.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فاجعل يدك للخير باذلة في حياتك وبما توصي به بعد مماتك</w:t>
      </w:r>
      <w:r w:rsidR="00C45DD5">
        <w:rPr>
          <w:rFonts w:asciiTheme="majorBidi" w:hAnsiTheme="majorBidi"/>
          <w:sz w:val="36"/>
          <w:szCs w:val="36"/>
          <w:rtl/>
        </w:rPr>
        <w:t xml:space="preserve">، </w:t>
      </w:r>
      <w:r w:rsidRPr="00E30853">
        <w:rPr>
          <w:rFonts w:asciiTheme="majorBidi" w:hAnsiTheme="majorBidi"/>
          <w:sz w:val="36"/>
          <w:szCs w:val="36"/>
          <w:rtl/>
        </w:rPr>
        <w:t>فهو عنوان الجود والبذل.</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فاللهم إنا نسألك صلاح القول والعمل.</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0C5937" w:rsidRDefault="000C5937">
      <w:pPr>
        <w:widowControl/>
        <w:bidi w:val="0"/>
        <w:jc w:val="left"/>
        <w:rPr>
          <w:rFonts w:asciiTheme="majorBidi" w:hAnsiTheme="majorBidi"/>
        </w:rPr>
      </w:pPr>
      <w:r>
        <w:rPr>
          <w:rFonts w:asciiTheme="majorBidi" w:hAnsiTheme="majorBidi"/>
          <w:rtl/>
        </w:rPr>
        <w:br w:type="page"/>
      </w:r>
    </w:p>
    <w:p w:rsidR="00A345F3" w:rsidRPr="003B712D" w:rsidRDefault="00A345F3" w:rsidP="003B712D">
      <w:pPr>
        <w:pStyle w:val="a8"/>
        <w:jc w:val="center"/>
        <w:rPr>
          <w:rFonts w:asciiTheme="majorBidi" w:hAnsiTheme="majorBidi"/>
          <w:b/>
          <w:bCs/>
          <w:sz w:val="36"/>
          <w:szCs w:val="36"/>
          <w:rtl/>
        </w:rPr>
      </w:pPr>
      <w:r w:rsidRPr="003B712D">
        <w:rPr>
          <w:rFonts w:asciiTheme="majorBidi" w:hAnsiTheme="majorBidi"/>
          <w:b/>
          <w:bCs/>
          <w:sz w:val="36"/>
          <w:szCs w:val="36"/>
          <w:rtl/>
        </w:rPr>
        <w:lastRenderedPageBreak/>
        <w:t>الرفق</w:t>
      </w:r>
    </w:p>
    <w:p w:rsidR="003B712D" w:rsidRDefault="003B712D" w:rsidP="003B712D">
      <w:pPr>
        <w:pStyle w:val="a8"/>
        <w:rPr>
          <w:rFonts w:ascii="Times New Roman" w:hAnsi="Times New Roman"/>
          <w:b/>
          <w:bCs/>
          <w:sz w:val="36"/>
          <w:szCs w:val="36"/>
          <w:rtl/>
        </w:rPr>
      </w:pPr>
      <w:r>
        <w:rPr>
          <w:rFonts w:hint="cs"/>
          <w:sz w:val="36"/>
          <w:szCs w:val="36"/>
          <w:rtl/>
          <w:lang w:bidi="ar-EG"/>
        </w:rPr>
        <w:t>الخطبة الأولى:</w:t>
      </w:r>
    </w:p>
    <w:p w:rsidR="0007563A" w:rsidRDefault="00A345F3" w:rsidP="0007563A">
      <w:pPr>
        <w:pStyle w:val="a8"/>
        <w:rPr>
          <w:rFonts w:asciiTheme="majorBidi" w:hAnsiTheme="majorBidi"/>
          <w:sz w:val="36"/>
          <w:szCs w:val="36"/>
          <w:rtl/>
        </w:rPr>
      </w:pPr>
      <w:r w:rsidRPr="00E30853">
        <w:rPr>
          <w:rFonts w:asciiTheme="majorBidi" w:hAnsiTheme="majorBidi"/>
          <w:sz w:val="36"/>
          <w:szCs w:val="36"/>
          <w:rtl/>
        </w:rPr>
        <w:t>أَمَر الإسلام بحسن المعاملة مع الآخرين</w:t>
      </w:r>
      <w:r w:rsidR="00C45DD5">
        <w:rPr>
          <w:rFonts w:asciiTheme="majorBidi" w:hAnsiTheme="majorBidi"/>
          <w:sz w:val="36"/>
          <w:szCs w:val="36"/>
          <w:rtl/>
        </w:rPr>
        <w:t xml:space="preserve">، </w:t>
      </w:r>
      <w:r w:rsidR="0007563A">
        <w:rPr>
          <w:rFonts w:asciiTheme="majorBidi" w:hAnsiTheme="majorBidi" w:hint="cs"/>
          <w:sz w:val="36"/>
          <w:szCs w:val="36"/>
          <w:rtl/>
        </w:rPr>
        <w:t>وحثَّ</w:t>
      </w:r>
      <w:r w:rsidRPr="00E30853">
        <w:rPr>
          <w:rFonts w:asciiTheme="majorBidi" w:hAnsiTheme="majorBidi"/>
          <w:sz w:val="36"/>
          <w:szCs w:val="36"/>
          <w:rtl/>
        </w:rPr>
        <w:t xml:space="preserve">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على الرفق</w:t>
      </w:r>
      <w:r w:rsidR="00C45DD5">
        <w:rPr>
          <w:rFonts w:asciiTheme="majorBidi" w:hAnsiTheme="majorBidi"/>
          <w:sz w:val="36"/>
          <w:szCs w:val="36"/>
          <w:rtl/>
        </w:rPr>
        <w:t xml:space="preserve">، </w:t>
      </w:r>
      <w:r w:rsidRPr="00E30853">
        <w:rPr>
          <w:rFonts w:asciiTheme="majorBidi" w:hAnsiTheme="majorBidi"/>
          <w:sz w:val="36"/>
          <w:szCs w:val="36"/>
          <w:rtl/>
        </w:rPr>
        <w:t>وغرس ذلك في قلوب دعاة دينه</w:t>
      </w:r>
      <w:r w:rsidR="00C45DD5">
        <w:rPr>
          <w:rFonts w:asciiTheme="majorBidi" w:hAnsiTheme="majorBidi"/>
          <w:sz w:val="36"/>
          <w:szCs w:val="36"/>
          <w:rtl/>
        </w:rPr>
        <w:t xml:space="preserve">، </w:t>
      </w:r>
      <w:r w:rsidRPr="00E30853">
        <w:rPr>
          <w:rFonts w:asciiTheme="majorBidi" w:hAnsiTheme="majorBidi"/>
          <w:sz w:val="36"/>
          <w:szCs w:val="36"/>
          <w:rtl/>
        </w:rPr>
        <w:t xml:space="preserve">فقال لعليٍّ وأبي موسى </w:t>
      </w:r>
      <w:r w:rsidR="00480C52">
        <w:rPr>
          <w:rFonts w:asciiTheme="majorBidi" w:hAnsiTheme="majorBidi"/>
          <w:sz w:val="36"/>
          <w:szCs w:val="36"/>
          <w:rtl/>
        </w:rPr>
        <w:t>-رضي الله عنهما-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07563A">
        <w:rPr>
          <w:rFonts w:asciiTheme="majorBidi" w:hAnsiTheme="majorBidi"/>
          <w:b/>
          <w:bCs/>
          <w:sz w:val="36"/>
          <w:szCs w:val="36"/>
          <w:rtl/>
        </w:rPr>
        <w:t>ي</w:t>
      </w:r>
      <w:r w:rsidR="0007563A" w:rsidRPr="0007563A">
        <w:rPr>
          <w:rFonts w:asciiTheme="majorBidi" w:hAnsiTheme="majorBidi" w:hint="cs"/>
          <w:b/>
          <w:bCs/>
          <w:sz w:val="36"/>
          <w:szCs w:val="36"/>
          <w:rtl/>
        </w:rPr>
        <w:t>َ</w:t>
      </w:r>
      <w:r w:rsidRPr="0007563A">
        <w:rPr>
          <w:rFonts w:asciiTheme="majorBidi" w:hAnsiTheme="majorBidi"/>
          <w:b/>
          <w:bCs/>
          <w:sz w:val="36"/>
          <w:szCs w:val="36"/>
          <w:rtl/>
        </w:rPr>
        <w:t>س</w:t>
      </w:r>
      <w:r w:rsidR="0007563A" w:rsidRPr="0007563A">
        <w:rPr>
          <w:rFonts w:asciiTheme="majorBidi" w:hAnsiTheme="majorBidi" w:hint="cs"/>
          <w:b/>
          <w:bCs/>
          <w:sz w:val="36"/>
          <w:szCs w:val="36"/>
          <w:rtl/>
        </w:rPr>
        <w:t>ِّ</w:t>
      </w:r>
      <w:r w:rsidRPr="0007563A">
        <w:rPr>
          <w:rFonts w:asciiTheme="majorBidi" w:hAnsiTheme="majorBidi"/>
          <w:b/>
          <w:bCs/>
          <w:sz w:val="36"/>
          <w:szCs w:val="36"/>
          <w:rtl/>
        </w:rPr>
        <w:t>را ولا ت</w:t>
      </w:r>
      <w:r w:rsidR="0007563A" w:rsidRPr="0007563A">
        <w:rPr>
          <w:rFonts w:asciiTheme="majorBidi" w:hAnsiTheme="majorBidi" w:hint="cs"/>
          <w:b/>
          <w:bCs/>
          <w:sz w:val="36"/>
          <w:szCs w:val="36"/>
          <w:rtl/>
        </w:rPr>
        <w:t>ُ</w:t>
      </w:r>
      <w:r w:rsidRPr="0007563A">
        <w:rPr>
          <w:rFonts w:asciiTheme="majorBidi" w:hAnsiTheme="majorBidi"/>
          <w:b/>
          <w:bCs/>
          <w:sz w:val="36"/>
          <w:szCs w:val="36"/>
          <w:rtl/>
        </w:rPr>
        <w:t>ع</w:t>
      </w:r>
      <w:r w:rsidR="0007563A" w:rsidRPr="0007563A">
        <w:rPr>
          <w:rFonts w:asciiTheme="majorBidi" w:hAnsiTheme="majorBidi" w:hint="cs"/>
          <w:b/>
          <w:bCs/>
          <w:sz w:val="36"/>
          <w:szCs w:val="36"/>
          <w:rtl/>
        </w:rPr>
        <w:t>َ</w:t>
      </w:r>
      <w:r w:rsidRPr="0007563A">
        <w:rPr>
          <w:rFonts w:asciiTheme="majorBidi" w:hAnsiTheme="majorBidi"/>
          <w:b/>
          <w:bCs/>
          <w:sz w:val="36"/>
          <w:szCs w:val="36"/>
          <w:rtl/>
        </w:rPr>
        <w:t>س</w:t>
      </w:r>
      <w:r w:rsidR="0007563A" w:rsidRPr="0007563A">
        <w:rPr>
          <w:rFonts w:asciiTheme="majorBidi" w:hAnsiTheme="majorBidi" w:hint="cs"/>
          <w:b/>
          <w:bCs/>
          <w:sz w:val="36"/>
          <w:szCs w:val="36"/>
          <w:rtl/>
        </w:rPr>
        <w:t>ِّ</w:t>
      </w:r>
      <w:r w:rsidRPr="0007563A">
        <w:rPr>
          <w:rFonts w:asciiTheme="majorBidi" w:hAnsiTheme="majorBidi"/>
          <w:b/>
          <w:bCs/>
          <w:sz w:val="36"/>
          <w:szCs w:val="36"/>
          <w:rtl/>
        </w:rPr>
        <w:t>را</w:t>
      </w:r>
      <w:r w:rsidR="00C45DD5" w:rsidRPr="0007563A">
        <w:rPr>
          <w:rFonts w:asciiTheme="majorBidi" w:hAnsiTheme="majorBidi"/>
          <w:b/>
          <w:bCs/>
          <w:sz w:val="36"/>
          <w:szCs w:val="36"/>
          <w:rtl/>
        </w:rPr>
        <w:t xml:space="preserve">، </w:t>
      </w:r>
      <w:r w:rsidRPr="0007563A">
        <w:rPr>
          <w:rFonts w:asciiTheme="majorBidi" w:hAnsiTheme="majorBidi"/>
          <w:b/>
          <w:bCs/>
          <w:sz w:val="36"/>
          <w:szCs w:val="36"/>
          <w:rtl/>
        </w:rPr>
        <w:t>وب</w:t>
      </w:r>
      <w:r w:rsidR="0007563A" w:rsidRPr="0007563A">
        <w:rPr>
          <w:rFonts w:asciiTheme="majorBidi" w:hAnsiTheme="majorBidi" w:hint="cs"/>
          <w:b/>
          <w:bCs/>
          <w:sz w:val="36"/>
          <w:szCs w:val="36"/>
          <w:rtl/>
        </w:rPr>
        <w:t>َ</w:t>
      </w:r>
      <w:r w:rsidRPr="0007563A">
        <w:rPr>
          <w:rFonts w:asciiTheme="majorBidi" w:hAnsiTheme="majorBidi"/>
          <w:b/>
          <w:bCs/>
          <w:sz w:val="36"/>
          <w:szCs w:val="36"/>
          <w:rtl/>
        </w:rPr>
        <w:t>ش</w:t>
      </w:r>
      <w:r w:rsidR="0007563A" w:rsidRPr="0007563A">
        <w:rPr>
          <w:rFonts w:asciiTheme="majorBidi" w:hAnsiTheme="majorBidi" w:hint="cs"/>
          <w:b/>
          <w:bCs/>
          <w:sz w:val="36"/>
          <w:szCs w:val="36"/>
          <w:rtl/>
        </w:rPr>
        <w:t>ِّ</w:t>
      </w:r>
      <w:r w:rsidRPr="0007563A">
        <w:rPr>
          <w:rFonts w:asciiTheme="majorBidi" w:hAnsiTheme="majorBidi"/>
          <w:b/>
          <w:bCs/>
          <w:sz w:val="36"/>
          <w:szCs w:val="36"/>
          <w:rtl/>
        </w:rPr>
        <w:t>را ولا ت</w:t>
      </w:r>
      <w:r w:rsidR="0007563A" w:rsidRPr="0007563A">
        <w:rPr>
          <w:rFonts w:asciiTheme="majorBidi" w:hAnsiTheme="majorBidi" w:hint="cs"/>
          <w:b/>
          <w:bCs/>
          <w:sz w:val="36"/>
          <w:szCs w:val="36"/>
          <w:rtl/>
        </w:rPr>
        <w:t>ُ</w:t>
      </w:r>
      <w:r w:rsidRPr="0007563A">
        <w:rPr>
          <w:rFonts w:asciiTheme="majorBidi" w:hAnsiTheme="majorBidi"/>
          <w:b/>
          <w:bCs/>
          <w:sz w:val="36"/>
          <w:szCs w:val="36"/>
          <w:rtl/>
        </w:rPr>
        <w:t>ن</w:t>
      </w:r>
      <w:r w:rsidR="0007563A" w:rsidRPr="0007563A">
        <w:rPr>
          <w:rFonts w:asciiTheme="majorBidi" w:hAnsiTheme="majorBidi" w:hint="cs"/>
          <w:b/>
          <w:bCs/>
          <w:sz w:val="36"/>
          <w:szCs w:val="36"/>
          <w:rtl/>
        </w:rPr>
        <w:t>َ</w:t>
      </w:r>
      <w:r w:rsidRPr="0007563A">
        <w:rPr>
          <w:rFonts w:asciiTheme="majorBidi" w:hAnsiTheme="majorBidi"/>
          <w:b/>
          <w:bCs/>
          <w:sz w:val="36"/>
          <w:szCs w:val="36"/>
          <w:rtl/>
        </w:rPr>
        <w:t>ف</w:t>
      </w:r>
      <w:r w:rsidR="0007563A" w:rsidRPr="0007563A">
        <w:rPr>
          <w:rFonts w:asciiTheme="majorBidi" w:hAnsiTheme="majorBidi" w:hint="cs"/>
          <w:b/>
          <w:bCs/>
          <w:sz w:val="36"/>
          <w:szCs w:val="36"/>
          <w:rtl/>
        </w:rPr>
        <w:t>ِّ</w:t>
      </w:r>
      <w:r w:rsidRPr="0007563A">
        <w:rPr>
          <w:rFonts w:asciiTheme="majorBidi" w:hAnsiTheme="majorBidi"/>
          <w:b/>
          <w:bCs/>
          <w:sz w:val="36"/>
          <w:szCs w:val="36"/>
          <w:rtl/>
        </w:rPr>
        <w:t>را</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07563A">
        <w:rPr>
          <w:rFonts w:asciiTheme="majorBidi" w:hAnsiTheme="majorBidi" w:hint="cs"/>
          <w:sz w:val="36"/>
          <w:szCs w:val="36"/>
          <w:rtl/>
        </w:rPr>
        <w:t>.</w:t>
      </w:r>
    </w:p>
    <w:p w:rsidR="003D68BA" w:rsidRDefault="00A345F3" w:rsidP="003D68BA">
      <w:pPr>
        <w:pStyle w:val="a8"/>
        <w:rPr>
          <w:rFonts w:asciiTheme="majorBidi" w:hAnsiTheme="majorBidi"/>
          <w:sz w:val="36"/>
          <w:szCs w:val="36"/>
          <w:rtl/>
        </w:rPr>
      </w:pPr>
      <w:r w:rsidRPr="00E30853">
        <w:rPr>
          <w:rFonts w:asciiTheme="majorBidi" w:hAnsiTheme="majorBidi"/>
          <w:sz w:val="36"/>
          <w:szCs w:val="36"/>
          <w:rtl/>
        </w:rPr>
        <w:t>ووضع أساس</w:t>
      </w:r>
      <w:r w:rsidR="00E30853" w:rsidRPr="00E30853">
        <w:rPr>
          <w:rFonts w:asciiTheme="majorBidi" w:hAnsiTheme="majorBidi"/>
          <w:sz w:val="36"/>
          <w:szCs w:val="36"/>
          <w:rtl/>
        </w:rPr>
        <w:t>ًا</w:t>
      </w:r>
      <w:r w:rsidRPr="00E30853">
        <w:rPr>
          <w:rFonts w:asciiTheme="majorBidi" w:hAnsiTheme="majorBidi"/>
          <w:sz w:val="36"/>
          <w:szCs w:val="36"/>
          <w:rtl/>
        </w:rPr>
        <w:t xml:space="preserve"> للنجاح بعد توفيق الله</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30853" w:rsidRPr="00E30853">
        <w:rPr>
          <w:rFonts w:asciiTheme="majorBidi" w:hAnsiTheme="majorBidi"/>
          <w:sz w:val="36"/>
          <w:szCs w:val="36"/>
          <w:rtl/>
        </w:rPr>
        <w:t>"</w:t>
      </w:r>
      <w:r w:rsidRPr="003D68BA">
        <w:rPr>
          <w:rFonts w:asciiTheme="majorBidi" w:hAnsiTheme="majorBidi"/>
          <w:b/>
          <w:bCs/>
          <w:sz w:val="36"/>
          <w:szCs w:val="36"/>
          <w:rtl/>
        </w:rPr>
        <w:t>ما كان الرفق في</w:t>
      </w:r>
      <w:r w:rsidR="00914521" w:rsidRPr="003D68BA">
        <w:rPr>
          <w:rFonts w:asciiTheme="majorBidi" w:hAnsiTheme="majorBidi"/>
          <w:b/>
          <w:bCs/>
          <w:sz w:val="36"/>
          <w:szCs w:val="36"/>
          <w:rtl/>
        </w:rPr>
        <w:t xml:space="preserve"> شيء </w:t>
      </w:r>
      <w:r w:rsidRPr="003D68BA">
        <w:rPr>
          <w:rFonts w:asciiTheme="majorBidi" w:hAnsiTheme="majorBidi"/>
          <w:b/>
          <w:bCs/>
          <w:sz w:val="36"/>
          <w:szCs w:val="36"/>
          <w:rtl/>
        </w:rPr>
        <w:t>إلا زانه</w:t>
      </w:r>
      <w:r w:rsidR="003D68BA" w:rsidRPr="003D68BA">
        <w:rPr>
          <w:rFonts w:asciiTheme="majorBidi" w:hAnsiTheme="majorBidi" w:hint="cs"/>
          <w:b/>
          <w:bCs/>
          <w:sz w:val="36"/>
          <w:szCs w:val="36"/>
          <w:rtl/>
        </w:rPr>
        <w:t>،</w:t>
      </w:r>
      <w:r w:rsidRPr="003D68BA">
        <w:rPr>
          <w:rFonts w:asciiTheme="majorBidi" w:hAnsiTheme="majorBidi"/>
          <w:b/>
          <w:bCs/>
          <w:sz w:val="36"/>
          <w:szCs w:val="36"/>
          <w:rtl/>
        </w:rPr>
        <w:t xml:space="preserve"> وما ن</w:t>
      </w:r>
      <w:r w:rsidR="003D68BA" w:rsidRPr="003D68BA">
        <w:rPr>
          <w:rFonts w:asciiTheme="majorBidi" w:hAnsiTheme="majorBidi" w:hint="cs"/>
          <w:b/>
          <w:bCs/>
          <w:sz w:val="36"/>
          <w:szCs w:val="36"/>
          <w:rtl/>
        </w:rPr>
        <w:t>ُ</w:t>
      </w:r>
      <w:r w:rsidRPr="003D68BA">
        <w:rPr>
          <w:rFonts w:asciiTheme="majorBidi" w:hAnsiTheme="majorBidi"/>
          <w:b/>
          <w:bCs/>
          <w:sz w:val="36"/>
          <w:szCs w:val="36"/>
          <w:rtl/>
        </w:rPr>
        <w:t>ز</w:t>
      </w:r>
      <w:r w:rsidR="003D68BA" w:rsidRPr="003D68BA">
        <w:rPr>
          <w:rFonts w:asciiTheme="majorBidi" w:hAnsiTheme="majorBidi" w:hint="cs"/>
          <w:b/>
          <w:bCs/>
          <w:sz w:val="36"/>
          <w:szCs w:val="36"/>
          <w:rtl/>
        </w:rPr>
        <w:t>ِ</w:t>
      </w:r>
      <w:r w:rsidRPr="003D68BA">
        <w:rPr>
          <w:rFonts w:asciiTheme="majorBidi" w:hAnsiTheme="majorBidi"/>
          <w:b/>
          <w:bCs/>
          <w:sz w:val="36"/>
          <w:szCs w:val="36"/>
          <w:rtl/>
        </w:rPr>
        <w:t>ع</w:t>
      </w:r>
      <w:r w:rsidR="003D68BA" w:rsidRPr="003D68BA">
        <w:rPr>
          <w:rFonts w:asciiTheme="majorBidi" w:hAnsiTheme="majorBidi" w:hint="cs"/>
          <w:b/>
          <w:bCs/>
          <w:sz w:val="36"/>
          <w:szCs w:val="36"/>
          <w:rtl/>
        </w:rPr>
        <w:t>َ</w:t>
      </w:r>
      <w:r w:rsidRPr="003D68BA">
        <w:rPr>
          <w:rFonts w:asciiTheme="majorBidi" w:hAnsiTheme="majorBidi"/>
          <w:b/>
          <w:bCs/>
          <w:sz w:val="36"/>
          <w:szCs w:val="36"/>
          <w:rtl/>
        </w:rPr>
        <w:t xml:space="preserve"> من</w:t>
      </w:r>
      <w:r w:rsidR="00914521" w:rsidRPr="003D68BA">
        <w:rPr>
          <w:rFonts w:asciiTheme="majorBidi" w:hAnsiTheme="majorBidi"/>
          <w:b/>
          <w:bCs/>
          <w:sz w:val="36"/>
          <w:szCs w:val="36"/>
          <w:rtl/>
        </w:rPr>
        <w:t xml:space="preserve"> شيء </w:t>
      </w:r>
      <w:r w:rsidRPr="003D68BA">
        <w:rPr>
          <w:rFonts w:asciiTheme="majorBidi" w:hAnsiTheme="majorBidi"/>
          <w:b/>
          <w:bCs/>
          <w:sz w:val="36"/>
          <w:szCs w:val="36"/>
          <w:rtl/>
        </w:rPr>
        <w:t>إلا شانه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D68BA">
        <w:rPr>
          <w:rFonts w:asciiTheme="majorBidi" w:hAnsiTheme="majorBidi"/>
          <w:b/>
          <w:bCs/>
          <w:sz w:val="36"/>
          <w:szCs w:val="36"/>
          <w:rtl/>
        </w:rPr>
        <w:t>م</w:t>
      </w:r>
      <w:r w:rsidR="003D68BA" w:rsidRPr="003D68BA">
        <w:rPr>
          <w:rFonts w:asciiTheme="majorBidi" w:hAnsiTheme="majorBidi" w:hint="cs"/>
          <w:b/>
          <w:bCs/>
          <w:sz w:val="36"/>
          <w:szCs w:val="36"/>
          <w:rtl/>
        </w:rPr>
        <w:t>َ</w:t>
      </w:r>
      <w:r w:rsidRPr="003D68BA">
        <w:rPr>
          <w:rFonts w:asciiTheme="majorBidi" w:hAnsiTheme="majorBidi"/>
          <w:b/>
          <w:bCs/>
          <w:sz w:val="36"/>
          <w:szCs w:val="36"/>
          <w:rtl/>
        </w:rPr>
        <w:t>ن يُحْرم الر</w:t>
      </w:r>
      <w:r w:rsidR="003D68BA">
        <w:rPr>
          <w:rFonts w:asciiTheme="majorBidi" w:hAnsiTheme="majorBidi" w:hint="cs"/>
          <w:b/>
          <w:bCs/>
          <w:sz w:val="36"/>
          <w:szCs w:val="36"/>
          <w:rtl/>
        </w:rPr>
        <w:t>ِّ</w:t>
      </w:r>
      <w:r w:rsidRPr="003D68BA">
        <w:rPr>
          <w:rFonts w:asciiTheme="majorBidi" w:hAnsiTheme="majorBidi"/>
          <w:b/>
          <w:bCs/>
          <w:sz w:val="36"/>
          <w:szCs w:val="36"/>
          <w:rtl/>
        </w:rPr>
        <w:t>فقَ يُح</w:t>
      </w:r>
      <w:r w:rsidR="003D68BA">
        <w:rPr>
          <w:rFonts w:asciiTheme="majorBidi" w:hAnsiTheme="majorBidi" w:hint="cs"/>
          <w:b/>
          <w:bCs/>
          <w:sz w:val="36"/>
          <w:szCs w:val="36"/>
          <w:rtl/>
        </w:rPr>
        <w:t>ْ</w:t>
      </w:r>
      <w:r w:rsidRPr="003D68BA">
        <w:rPr>
          <w:rFonts w:asciiTheme="majorBidi" w:hAnsiTheme="majorBidi"/>
          <w:b/>
          <w:bCs/>
          <w:sz w:val="36"/>
          <w:szCs w:val="36"/>
          <w:rtl/>
        </w:rPr>
        <w:t>ر</w:t>
      </w:r>
      <w:r w:rsidR="003D68BA">
        <w:rPr>
          <w:rFonts w:asciiTheme="majorBidi" w:hAnsiTheme="majorBidi" w:hint="cs"/>
          <w:b/>
          <w:bCs/>
          <w:sz w:val="36"/>
          <w:szCs w:val="36"/>
          <w:rtl/>
        </w:rPr>
        <w:t>َ</w:t>
      </w:r>
      <w:r w:rsidRPr="003D68BA">
        <w:rPr>
          <w:rFonts w:asciiTheme="majorBidi" w:hAnsiTheme="majorBidi"/>
          <w:b/>
          <w:bCs/>
          <w:sz w:val="36"/>
          <w:szCs w:val="36"/>
          <w:rtl/>
        </w:rPr>
        <w:t>م الخير</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3D68BA">
        <w:rPr>
          <w:rFonts w:asciiTheme="majorBidi" w:hAnsiTheme="majorBidi" w:hint="cs"/>
          <w:sz w:val="36"/>
          <w:szCs w:val="36"/>
          <w:rtl/>
        </w:rPr>
        <w:t>.</w:t>
      </w:r>
    </w:p>
    <w:p w:rsidR="00A345F3" w:rsidRPr="00E30853" w:rsidRDefault="00A345F3" w:rsidP="003D68BA">
      <w:pPr>
        <w:pStyle w:val="a8"/>
        <w:rPr>
          <w:rFonts w:asciiTheme="majorBidi" w:hAnsiTheme="majorBidi"/>
          <w:sz w:val="36"/>
          <w:szCs w:val="36"/>
        </w:rPr>
      </w:pPr>
      <w:r w:rsidRPr="00E30853">
        <w:rPr>
          <w:rFonts w:asciiTheme="majorBidi" w:hAnsiTheme="majorBidi"/>
          <w:sz w:val="36"/>
          <w:szCs w:val="36"/>
          <w:rtl/>
        </w:rPr>
        <w:t xml:space="preserve">قال الشيخ السَّعْديُّ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من أسماء الله الرفيق في أفعاله وشرعه</w:t>
      </w:r>
      <w:r w:rsidR="00C45DD5">
        <w:rPr>
          <w:rFonts w:asciiTheme="majorBidi" w:hAnsiTheme="majorBidi"/>
          <w:sz w:val="36"/>
          <w:szCs w:val="36"/>
          <w:rtl/>
        </w:rPr>
        <w:t xml:space="preserve">، </w:t>
      </w:r>
      <w:r w:rsidRPr="00E30853">
        <w:rPr>
          <w:rFonts w:asciiTheme="majorBidi" w:hAnsiTheme="majorBidi"/>
          <w:sz w:val="36"/>
          <w:szCs w:val="36"/>
          <w:rtl/>
        </w:rPr>
        <w:t>ومن تأمل ما احتوى عليه شرعُه من الرفق</w:t>
      </w:r>
      <w:r w:rsidR="00C45DD5">
        <w:rPr>
          <w:rFonts w:asciiTheme="majorBidi" w:hAnsiTheme="majorBidi"/>
          <w:sz w:val="36"/>
          <w:szCs w:val="36"/>
          <w:rtl/>
        </w:rPr>
        <w:t xml:space="preserve">، </w:t>
      </w:r>
      <w:r w:rsidRPr="00E30853">
        <w:rPr>
          <w:rFonts w:asciiTheme="majorBidi" w:hAnsiTheme="majorBidi"/>
          <w:sz w:val="36"/>
          <w:szCs w:val="36"/>
          <w:rtl/>
        </w:rPr>
        <w:t>وشَرْعَ الأحكامِ شيئ</w:t>
      </w:r>
      <w:r w:rsidR="00E30853" w:rsidRPr="00E30853">
        <w:rPr>
          <w:rFonts w:asciiTheme="majorBidi" w:hAnsiTheme="majorBidi"/>
          <w:sz w:val="36"/>
          <w:szCs w:val="36"/>
          <w:rtl/>
        </w:rPr>
        <w:t>ًا</w:t>
      </w:r>
      <w:r w:rsidRPr="00E30853">
        <w:rPr>
          <w:rFonts w:asciiTheme="majorBidi" w:hAnsiTheme="majorBidi"/>
          <w:sz w:val="36"/>
          <w:szCs w:val="36"/>
          <w:rtl/>
        </w:rPr>
        <w:t xml:space="preserve"> بعد شي</w:t>
      </w:r>
      <w:r w:rsidR="0085520E">
        <w:rPr>
          <w:rFonts w:asciiTheme="majorBidi" w:hAnsiTheme="majorBidi" w:hint="cs"/>
          <w:sz w:val="36"/>
          <w:szCs w:val="36"/>
          <w:rtl/>
        </w:rPr>
        <w:t>ء</w:t>
      </w:r>
      <w:r w:rsidR="00C45DD5">
        <w:rPr>
          <w:rFonts w:asciiTheme="majorBidi" w:hAnsiTheme="majorBidi"/>
          <w:sz w:val="36"/>
          <w:szCs w:val="36"/>
          <w:rtl/>
        </w:rPr>
        <w:t xml:space="preserve">، </w:t>
      </w:r>
      <w:r w:rsidRPr="00E30853">
        <w:rPr>
          <w:rFonts w:asciiTheme="majorBidi" w:hAnsiTheme="majorBidi"/>
          <w:sz w:val="36"/>
          <w:szCs w:val="36"/>
          <w:rtl/>
        </w:rPr>
        <w:t>وجريانَها على وجه السداد واليسر</w:t>
      </w:r>
      <w:r w:rsidR="00C45DD5">
        <w:rPr>
          <w:rFonts w:asciiTheme="majorBidi" w:hAnsiTheme="majorBidi"/>
          <w:sz w:val="36"/>
          <w:szCs w:val="36"/>
          <w:rtl/>
        </w:rPr>
        <w:t xml:space="preserve">، </w:t>
      </w:r>
      <w:r w:rsidRPr="00E30853">
        <w:rPr>
          <w:rFonts w:asciiTheme="majorBidi" w:hAnsiTheme="majorBidi"/>
          <w:sz w:val="36"/>
          <w:szCs w:val="36"/>
          <w:rtl/>
        </w:rPr>
        <w:t>ومناسبةَ العباد وما في خَلْقه من الحكمة</w:t>
      </w:r>
      <w:r w:rsidR="00C45DD5">
        <w:rPr>
          <w:rFonts w:asciiTheme="majorBidi" w:hAnsiTheme="majorBidi"/>
          <w:sz w:val="36"/>
          <w:szCs w:val="36"/>
          <w:rtl/>
        </w:rPr>
        <w:t xml:space="preserve">، </w:t>
      </w:r>
      <w:r w:rsidRPr="00E30853">
        <w:rPr>
          <w:rFonts w:asciiTheme="majorBidi" w:hAnsiTheme="majorBidi"/>
          <w:sz w:val="36"/>
          <w:szCs w:val="36"/>
          <w:rtl/>
        </w:rPr>
        <w:t>إذ خَلَق الخَلْق أطوار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ونقلهم من حالة إلى أخرى بِحِكَمٍ وأسرارٍ لا تحيط بها العقول</w:t>
      </w:r>
      <w:r w:rsidR="00C45DD5">
        <w:rPr>
          <w:rFonts w:asciiTheme="majorBidi" w:hAnsiTheme="majorBidi"/>
          <w:sz w:val="36"/>
          <w:szCs w:val="36"/>
          <w:rtl/>
        </w:rPr>
        <w:t xml:space="preserve">، </w:t>
      </w:r>
      <w:r w:rsidRPr="00E30853">
        <w:rPr>
          <w:rFonts w:asciiTheme="majorBidi" w:hAnsiTheme="majorBidi"/>
          <w:sz w:val="36"/>
          <w:szCs w:val="36"/>
          <w:rtl/>
        </w:rPr>
        <w:t>وهو</w:t>
      </w:r>
      <w:r w:rsidR="005914F0">
        <w:rPr>
          <w:rFonts w:asciiTheme="majorBidi" w:hAnsiTheme="majorBidi"/>
          <w:sz w:val="36"/>
          <w:szCs w:val="36"/>
          <w:rtl/>
        </w:rPr>
        <w:t xml:space="preserve"> -تعالى-</w:t>
      </w:r>
      <w:r w:rsidRPr="00E30853">
        <w:rPr>
          <w:rFonts w:asciiTheme="majorBidi" w:hAnsiTheme="majorBidi"/>
          <w:sz w:val="36"/>
          <w:szCs w:val="36"/>
          <w:rtl/>
        </w:rPr>
        <w:t xml:space="preserve"> يحب من عباده الرفق</w:t>
      </w:r>
      <w:r w:rsidR="00C45DD5">
        <w:rPr>
          <w:rFonts w:asciiTheme="majorBidi" w:hAnsiTheme="majorBidi"/>
          <w:sz w:val="36"/>
          <w:szCs w:val="36"/>
          <w:rtl/>
        </w:rPr>
        <w:t xml:space="preserve">، </w:t>
      </w:r>
      <w:r w:rsidRPr="00E30853">
        <w:rPr>
          <w:rFonts w:asciiTheme="majorBidi" w:hAnsiTheme="majorBidi"/>
          <w:sz w:val="36"/>
          <w:szCs w:val="36"/>
          <w:rtl/>
        </w:rPr>
        <w:t>ويعطي على الرفق ما لا يعطي على العنف</w:t>
      </w:r>
      <w:r w:rsidR="00C45DD5">
        <w:rPr>
          <w:rFonts w:asciiTheme="majorBidi" w:hAnsiTheme="majorBidi"/>
          <w:sz w:val="36"/>
          <w:szCs w:val="36"/>
          <w:rtl/>
        </w:rPr>
        <w:t xml:space="preserve">، </w:t>
      </w:r>
      <w:r w:rsidRPr="00E30853">
        <w:rPr>
          <w:rFonts w:asciiTheme="majorBidi" w:hAnsiTheme="majorBidi"/>
          <w:sz w:val="36"/>
          <w:szCs w:val="36"/>
          <w:rtl/>
        </w:rPr>
        <w:t>والرفق من العبد لا ينافي الحزم</w:t>
      </w:r>
      <w:r w:rsidR="00C45DD5">
        <w:rPr>
          <w:rFonts w:asciiTheme="majorBidi" w:hAnsiTheme="majorBidi"/>
          <w:sz w:val="36"/>
          <w:szCs w:val="36"/>
          <w:rtl/>
        </w:rPr>
        <w:t xml:space="preserve">، </w:t>
      </w:r>
      <w:r w:rsidRPr="00E30853">
        <w:rPr>
          <w:rFonts w:asciiTheme="majorBidi" w:hAnsiTheme="majorBidi"/>
          <w:sz w:val="36"/>
          <w:szCs w:val="36"/>
          <w:rtl/>
        </w:rPr>
        <w:t>فيكون رفيقا في</w:t>
      </w:r>
      <w:r w:rsidRPr="00E30853">
        <w:rPr>
          <w:rFonts w:asciiTheme="majorBidi" w:hAnsiTheme="majorBidi"/>
          <w:sz w:val="36"/>
          <w:szCs w:val="36"/>
        </w:rPr>
        <w:t xml:space="preserve"> </w:t>
      </w:r>
      <w:r w:rsidRPr="00E30853">
        <w:rPr>
          <w:rFonts w:asciiTheme="majorBidi" w:hAnsiTheme="majorBidi"/>
          <w:sz w:val="36"/>
          <w:szCs w:val="36"/>
          <w:rtl/>
        </w:rPr>
        <w:t>أموره متأني</w:t>
      </w:r>
      <w:r w:rsidR="00E30853" w:rsidRPr="00E30853">
        <w:rPr>
          <w:rFonts w:asciiTheme="majorBidi" w:hAnsiTheme="majorBidi"/>
          <w:sz w:val="36"/>
          <w:szCs w:val="36"/>
          <w:rtl/>
        </w:rPr>
        <w:t>ًا"</w:t>
      </w:r>
      <w:r w:rsidRPr="00E30853">
        <w:rPr>
          <w:rFonts w:asciiTheme="majorBidi" w:hAnsiTheme="majorBidi"/>
          <w:sz w:val="36"/>
          <w:szCs w:val="36"/>
          <w:rtl/>
        </w:rPr>
        <w:t>.</w:t>
      </w:r>
    </w:p>
    <w:p w:rsidR="00361F5E" w:rsidRDefault="00A345F3" w:rsidP="00361F5E">
      <w:pPr>
        <w:pStyle w:val="a8"/>
        <w:rPr>
          <w:rFonts w:asciiTheme="majorBidi" w:hAnsiTheme="majorBidi"/>
          <w:sz w:val="36"/>
          <w:szCs w:val="36"/>
          <w:rtl/>
        </w:rPr>
      </w:pPr>
      <w:r w:rsidRPr="00E30853">
        <w:rPr>
          <w:rFonts w:asciiTheme="majorBidi" w:hAnsiTheme="majorBidi"/>
          <w:sz w:val="36"/>
          <w:szCs w:val="36"/>
          <w:rtl/>
        </w:rPr>
        <w:t xml:space="preserve">والرفق هو مبدأ دعوةِ الرسل </w:t>
      </w:r>
      <w:r w:rsidR="00240176">
        <w:rPr>
          <w:rFonts w:asciiTheme="majorBidi" w:hAnsiTheme="majorBidi"/>
          <w:sz w:val="36"/>
          <w:szCs w:val="36"/>
          <w:rtl/>
        </w:rPr>
        <w:t>-عليهم السلام-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الله عن موسى وهارون </w:t>
      </w:r>
      <w:r w:rsidR="008458C7">
        <w:rPr>
          <w:rFonts w:asciiTheme="majorBidi" w:hAnsiTheme="majorBidi"/>
          <w:sz w:val="36"/>
          <w:szCs w:val="36"/>
          <w:rtl/>
        </w:rPr>
        <w:t>-عليهما السلام-</w:t>
      </w:r>
      <w:r w:rsidR="00586BA9">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361F5E">
        <w:rPr>
          <w:rFonts w:asciiTheme="majorBidi" w:hAnsiTheme="majorBidi"/>
          <w:b/>
          <w:bCs/>
          <w:sz w:val="36"/>
          <w:szCs w:val="36"/>
          <w:rtl/>
        </w:rPr>
        <w:t>اذْهَبَا إِلَى فِرْعَوْنَ إِنَّهُ طَغَى</w:t>
      </w:r>
      <w:r w:rsidR="00E30853" w:rsidRPr="00361F5E">
        <w:rPr>
          <w:rFonts w:asciiTheme="majorBidi" w:hAnsiTheme="majorBidi"/>
          <w:b/>
          <w:bCs/>
          <w:sz w:val="36"/>
          <w:szCs w:val="36"/>
          <w:rtl/>
        </w:rPr>
        <w:t xml:space="preserve"> * </w:t>
      </w:r>
      <w:r w:rsidRPr="00361F5E">
        <w:rPr>
          <w:rFonts w:asciiTheme="majorBidi" w:hAnsiTheme="majorBidi"/>
          <w:b/>
          <w:bCs/>
          <w:sz w:val="36"/>
          <w:szCs w:val="36"/>
          <w:rtl/>
        </w:rPr>
        <w:t>فَقُولاَ لَهُ قَوْ</w:t>
      </w:r>
      <w:r w:rsidR="00E94BD0" w:rsidRPr="00361F5E">
        <w:rPr>
          <w:rFonts w:asciiTheme="majorBidi" w:hAnsiTheme="majorBidi"/>
          <w:b/>
          <w:bCs/>
          <w:sz w:val="36"/>
          <w:szCs w:val="36"/>
          <w:rtl/>
        </w:rPr>
        <w:t>لاً</w:t>
      </w:r>
      <w:r w:rsidRPr="00361F5E">
        <w:rPr>
          <w:rFonts w:asciiTheme="majorBidi" w:hAnsiTheme="majorBidi"/>
          <w:b/>
          <w:bCs/>
          <w:sz w:val="36"/>
          <w:szCs w:val="36"/>
          <w:rtl/>
        </w:rPr>
        <w:t xml:space="preserve"> لَيِّن</w:t>
      </w:r>
      <w:r w:rsidR="00E30853" w:rsidRPr="00361F5E">
        <w:rPr>
          <w:rFonts w:asciiTheme="majorBidi" w:hAnsiTheme="majorBidi"/>
          <w:b/>
          <w:bCs/>
          <w:sz w:val="36"/>
          <w:szCs w:val="36"/>
          <w:rtl/>
        </w:rPr>
        <w:t>ًا</w:t>
      </w:r>
      <w:r w:rsidRPr="00361F5E">
        <w:rPr>
          <w:rFonts w:asciiTheme="majorBidi" w:hAnsiTheme="majorBidi"/>
          <w:b/>
          <w:bCs/>
          <w:sz w:val="36"/>
          <w:szCs w:val="36"/>
          <w:rtl/>
        </w:rPr>
        <w:t xml:space="preserve"> لَعَلَّهُ يَتَذَكَّرُ أَوْ يَخْشَى</w:t>
      </w:r>
      <w:r w:rsidR="00E30853">
        <w:rPr>
          <w:rFonts w:asciiTheme="majorBidi" w:hAnsiTheme="majorBidi"/>
          <w:sz w:val="36"/>
          <w:szCs w:val="36"/>
          <w:rtl/>
        </w:rPr>
        <w:t>)</w:t>
      </w:r>
      <w:r w:rsidRPr="00E30853">
        <w:rPr>
          <w:rFonts w:asciiTheme="majorBidi" w:hAnsiTheme="majorBidi"/>
          <w:sz w:val="36"/>
          <w:szCs w:val="36"/>
          <w:rtl/>
        </w:rPr>
        <w:t>[طه: 43-44]</w:t>
      </w:r>
      <w:r w:rsidR="00C45DD5">
        <w:rPr>
          <w:rFonts w:asciiTheme="majorBidi" w:hAnsiTheme="majorBidi"/>
          <w:sz w:val="36"/>
          <w:szCs w:val="36"/>
          <w:rtl/>
        </w:rPr>
        <w:t xml:space="preserve">، </w:t>
      </w:r>
      <w:r w:rsidRPr="00E30853">
        <w:rPr>
          <w:rFonts w:asciiTheme="majorBidi" w:hAnsiTheme="majorBidi"/>
          <w:sz w:val="36"/>
          <w:szCs w:val="36"/>
          <w:rtl/>
        </w:rPr>
        <w:t xml:space="preserve">ومن تأمل حال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أيامه ولياليه وجد الرفقَ شعارَه</w:t>
      </w:r>
      <w:r w:rsidR="00C45DD5">
        <w:rPr>
          <w:rFonts w:asciiTheme="majorBidi" w:hAnsiTheme="majorBidi"/>
          <w:sz w:val="36"/>
          <w:szCs w:val="36"/>
          <w:rtl/>
        </w:rPr>
        <w:t xml:space="preserve">، </w:t>
      </w:r>
      <w:r w:rsidRPr="00E30853">
        <w:rPr>
          <w:rFonts w:asciiTheme="majorBidi" w:hAnsiTheme="majorBidi"/>
          <w:sz w:val="36"/>
          <w:szCs w:val="36"/>
          <w:rtl/>
        </w:rPr>
        <w:t xml:space="preserve">بل إن الله </w:t>
      </w:r>
      <w:r w:rsidR="00586BA9">
        <w:rPr>
          <w:rFonts w:asciiTheme="majorBidi" w:hAnsiTheme="majorBidi"/>
          <w:sz w:val="36"/>
          <w:szCs w:val="36"/>
          <w:rtl/>
        </w:rPr>
        <w:t>-عز وجل-</w:t>
      </w:r>
      <w:r w:rsidRPr="00E30853">
        <w:rPr>
          <w:rFonts w:asciiTheme="majorBidi" w:hAnsiTheme="majorBidi"/>
          <w:sz w:val="36"/>
          <w:szCs w:val="36"/>
          <w:rtl/>
        </w:rPr>
        <w:t xml:space="preserve"> قال: </w:t>
      </w:r>
      <w:r w:rsidR="00E30853">
        <w:rPr>
          <w:rFonts w:asciiTheme="majorBidi" w:hAnsiTheme="majorBidi"/>
          <w:sz w:val="36"/>
          <w:szCs w:val="36"/>
          <w:rtl/>
        </w:rPr>
        <w:t>(</w:t>
      </w:r>
      <w:r w:rsidRPr="00361F5E">
        <w:rPr>
          <w:rFonts w:asciiTheme="majorBidi" w:hAnsiTheme="majorBidi"/>
          <w:b/>
          <w:bCs/>
          <w:sz w:val="36"/>
          <w:szCs w:val="36"/>
          <w:rtl/>
        </w:rPr>
        <w:t>فَبِمَا رَحْمَةٍ مِنَ اللَّهِ لِنْتَ لَهُمْ وَلَوْ كُنْتَ فَظًّا غَلِيظَ الْقَلْبِ لاَنْفَضُّوا مِنْ حَوْلِكَ</w:t>
      </w:r>
      <w:r w:rsidR="00E30853">
        <w:rPr>
          <w:rFonts w:asciiTheme="majorBidi" w:hAnsiTheme="majorBidi"/>
          <w:sz w:val="36"/>
          <w:szCs w:val="36"/>
          <w:rtl/>
        </w:rPr>
        <w:t>)</w:t>
      </w:r>
      <w:r w:rsidRPr="00E30853">
        <w:rPr>
          <w:rFonts w:asciiTheme="majorBidi" w:hAnsiTheme="majorBidi"/>
          <w:sz w:val="36"/>
          <w:szCs w:val="36"/>
          <w:rtl/>
        </w:rPr>
        <w:t>[آل عِمرَان: 159]</w:t>
      </w:r>
      <w:r w:rsidR="00361F5E">
        <w:rPr>
          <w:rFonts w:asciiTheme="majorBidi" w:hAnsiTheme="majorBidi" w:hint="cs"/>
          <w:sz w:val="36"/>
          <w:szCs w:val="36"/>
          <w:rtl/>
        </w:rPr>
        <w:t>.</w:t>
      </w:r>
    </w:p>
    <w:p w:rsidR="00A345F3" w:rsidRPr="00E30853" w:rsidRDefault="00C45DD5" w:rsidP="00361F5E">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وذكر مالكُ بنُ </w:t>
      </w:r>
      <w:proofErr w:type="spellStart"/>
      <w:r w:rsidR="00A345F3" w:rsidRPr="00E30853">
        <w:rPr>
          <w:rFonts w:asciiTheme="majorBidi" w:hAnsiTheme="majorBidi"/>
          <w:sz w:val="36"/>
          <w:szCs w:val="36"/>
          <w:rtl/>
        </w:rPr>
        <w:t>الحويرث</w:t>
      </w:r>
      <w:proofErr w:type="spellEnd"/>
      <w:r w:rsidR="00A345F3" w:rsidRPr="00E30853">
        <w:rPr>
          <w:rFonts w:asciiTheme="majorBidi" w:hAnsiTheme="majorBidi"/>
          <w:sz w:val="36"/>
          <w:szCs w:val="36"/>
          <w:rtl/>
        </w:rPr>
        <w:t xml:space="preserve"> </w:t>
      </w:r>
      <w:r w:rsidR="00E30853">
        <w:rPr>
          <w:rFonts w:asciiTheme="majorBidi" w:hAnsiTheme="majorBidi"/>
          <w:sz w:val="36"/>
          <w:szCs w:val="36"/>
          <w:rtl/>
        </w:rPr>
        <w:t xml:space="preserve">-رضي الله عنه- </w:t>
      </w:r>
      <w:r w:rsidR="00A345F3" w:rsidRPr="00E30853">
        <w:rPr>
          <w:rFonts w:asciiTheme="majorBidi" w:hAnsiTheme="majorBidi"/>
          <w:sz w:val="36"/>
          <w:szCs w:val="36"/>
          <w:rtl/>
        </w:rPr>
        <w:t xml:space="preserve">خُلقَ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00A345F3" w:rsidRPr="00E30853">
        <w:rPr>
          <w:rFonts w:asciiTheme="majorBidi" w:hAnsiTheme="majorBidi"/>
          <w:sz w:val="36"/>
          <w:szCs w:val="36"/>
          <w:rtl/>
        </w:rPr>
        <w:t xml:space="preserve">أتيت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في نفر من قومي</w:t>
      </w:r>
      <w:r>
        <w:rPr>
          <w:rFonts w:asciiTheme="majorBidi" w:hAnsiTheme="majorBidi"/>
          <w:sz w:val="36"/>
          <w:szCs w:val="36"/>
          <w:rtl/>
        </w:rPr>
        <w:t xml:space="preserve">، </w:t>
      </w:r>
      <w:r w:rsidR="00A345F3" w:rsidRPr="00E30853">
        <w:rPr>
          <w:rFonts w:asciiTheme="majorBidi" w:hAnsiTheme="majorBidi"/>
          <w:sz w:val="36"/>
          <w:szCs w:val="36"/>
          <w:rtl/>
        </w:rPr>
        <w:t>فأقمنا عنده عشرين ليلة</w:t>
      </w:r>
      <w:r>
        <w:rPr>
          <w:rFonts w:asciiTheme="majorBidi" w:hAnsiTheme="majorBidi"/>
          <w:sz w:val="36"/>
          <w:szCs w:val="36"/>
          <w:rtl/>
        </w:rPr>
        <w:t xml:space="preserve">، </w:t>
      </w:r>
      <w:r w:rsidR="00A345F3" w:rsidRPr="00E30853">
        <w:rPr>
          <w:rFonts w:asciiTheme="majorBidi" w:hAnsiTheme="majorBidi"/>
          <w:sz w:val="36"/>
          <w:szCs w:val="36"/>
          <w:rtl/>
        </w:rPr>
        <w:t>وكان رحيم</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رفيق</w:t>
      </w:r>
      <w:r w:rsidR="00E30853" w:rsidRPr="00E30853">
        <w:rPr>
          <w:rFonts w:asciiTheme="majorBidi" w:hAnsiTheme="majorBidi"/>
          <w:sz w:val="36"/>
          <w:szCs w:val="36"/>
          <w:rtl/>
        </w:rPr>
        <w:t>ًا</w:t>
      </w:r>
      <w:r>
        <w:rPr>
          <w:rFonts w:asciiTheme="majorBidi" w:hAnsiTheme="majorBidi"/>
          <w:sz w:val="36"/>
          <w:szCs w:val="36"/>
          <w:rtl/>
        </w:rPr>
        <w:t xml:space="preserve">، </w:t>
      </w:r>
      <w:r w:rsidR="00A345F3" w:rsidRPr="00E30853">
        <w:rPr>
          <w:rFonts w:asciiTheme="majorBidi" w:hAnsiTheme="majorBidi"/>
          <w:sz w:val="36"/>
          <w:szCs w:val="36"/>
          <w:rtl/>
        </w:rPr>
        <w:t xml:space="preserve">فلما رأى شوقنا إلى أهلنا قال: </w:t>
      </w:r>
      <w:r w:rsidR="00361F5E">
        <w:rPr>
          <w:rFonts w:asciiTheme="majorBidi" w:hAnsiTheme="majorBidi" w:hint="cs"/>
          <w:b/>
          <w:bCs/>
          <w:sz w:val="36"/>
          <w:szCs w:val="36"/>
          <w:rtl/>
        </w:rPr>
        <w:t>"</w:t>
      </w:r>
      <w:r w:rsidR="00A345F3" w:rsidRPr="00361F5E">
        <w:rPr>
          <w:rFonts w:asciiTheme="majorBidi" w:hAnsiTheme="majorBidi"/>
          <w:b/>
          <w:bCs/>
          <w:sz w:val="36"/>
          <w:szCs w:val="36"/>
          <w:rtl/>
        </w:rPr>
        <w:t>ارجعوا فكونوا فيهم</w:t>
      </w:r>
      <w:r w:rsidRPr="00361F5E">
        <w:rPr>
          <w:rFonts w:asciiTheme="majorBidi" w:hAnsiTheme="majorBidi"/>
          <w:b/>
          <w:bCs/>
          <w:sz w:val="36"/>
          <w:szCs w:val="36"/>
          <w:rtl/>
        </w:rPr>
        <w:t xml:space="preserve">، </w:t>
      </w:r>
      <w:r w:rsidR="00A345F3" w:rsidRPr="00361F5E">
        <w:rPr>
          <w:rFonts w:asciiTheme="majorBidi" w:hAnsiTheme="majorBidi"/>
          <w:b/>
          <w:bCs/>
          <w:sz w:val="36"/>
          <w:szCs w:val="36"/>
          <w:rtl/>
        </w:rPr>
        <w:t>وع</w:t>
      </w:r>
      <w:r w:rsidR="00361F5E">
        <w:rPr>
          <w:rFonts w:asciiTheme="majorBidi" w:hAnsiTheme="majorBidi" w:hint="cs"/>
          <w:b/>
          <w:bCs/>
          <w:sz w:val="36"/>
          <w:szCs w:val="36"/>
          <w:rtl/>
        </w:rPr>
        <w:t>َ</w:t>
      </w:r>
      <w:r w:rsidR="00A345F3" w:rsidRPr="00361F5E">
        <w:rPr>
          <w:rFonts w:asciiTheme="majorBidi" w:hAnsiTheme="majorBidi"/>
          <w:b/>
          <w:bCs/>
          <w:sz w:val="36"/>
          <w:szCs w:val="36"/>
          <w:rtl/>
        </w:rPr>
        <w:t>ل</w:t>
      </w:r>
      <w:r w:rsidR="00361F5E">
        <w:rPr>
          <w:rFonts w:asciiTheme="majorBidi" w:hAnsiTheme="majorBidi" w:hint="cs"/>
          <w:b/>
          <w:bCs/>
          <w:sz w:val="36"/>
          <w:szCs w:val="36"/>
          <w:rtl/>
        </w:rPr>
        <w:t>ِّ</w:t>
      </w:r>
      <w:r w:rsidR="00A345F3" w:rsidRPr="00361F5E">
        <w:rPr>
          <w:rFonts w:asciiTheme="majorBidi" w:hAnsiTheme="majorBidi"/>
          <w:b/>
          <w:bCs/>
          <w:sz w:val="36"/>
          <w:szCs w:val="36"/>
          <w:rtl/>
        </w:rPr>
        <w:t>موهم وصلُّوا</w:t>
      </w:r>
      <w:r w:rsidRPr="00361F5E">
        <w:rPr>
          <w:rFonts w:asciiTheme="majorBidi" w:hAnsiTheme="majorBidi"/>
          <w:b/>
          <w:bCs/>
          <w:sz w:val="36"/>
          <w:szCs w:val="36"/>
          <w:rtl/>
        </w:rPr>
        <w:t xml:space="preserve">، </w:t>
      </w:r>
      <w:r w:rsidR="00A345F3" w:rsidRPr="00361F5E">
        <w:rPr>
          <w:rFonts w:asciiTheme="majorBidi" w:hAnsiTheme="majorBidi"/>
          <w:b/>
          <w:bCs/>
          <w:sz w:val="36"/>
          <w:szCs w:val="36"/>
          <w:rtl/>
        </w:rPr>
        <w:t>فإذا حضرت الصلاة</w:t>
      </w:r>
      <w:r w:rsidRPr="00361F5E">
        <w:rPr>
          <w:rFonts w:asciiTheme="majorBidi" w:hAnsiTheme="majorBidi"/>
          <w:b/>
          <w:bCs/>
          <w:sz w:val="36"/>
          <w:szCs w:val="36"/>
          <w:rtl/>
        </w:rPr>
        <w:t xml:space="preserve">، </w:t>
      </w:r>
      <w:r w:rsidR="00A345F3" w:rsidRPr="00361F5E">
        <w:rPr>
          <w:rFonts w:asciiTheme="majorBidi" w:hAnsiTheme="majorBidi"/>
          <w:b/>
          <w:bCs/>
          <w:sz w:val="36"/>
          <w:szCs w:val="36"/>
          <w:rtl/>
        </w:rPr>
        <w:t>فليؤذن أحدكم</w:t>
      </w:r>
      <w:r w:rsidRPr="00361F5E">
        <w:rPr>
          <w:rFonts w:asciiTheme="majorBidi" w:hAnsiTheme="majorBidi"/>
          <w:b/>
          <w:bCs/>
          <w:sz w:val="36"/>
          <w:szCs w:val="36"/>
          <w:rtl/>
        </w:rPr>
        <w:t xml:space="preserve">، </w:t>
      </w:r>
      <w:proofErr w:type="spellStart"/>
      <w:r w:rsidR="00A345F3" w:rsidRPr="00361F5E">
        <w:rPr>
          <w:rFonts w:asciiTheme="majorBidi" w:hAnsiTheme="majorBidi"/>
          <w:b/>
          <w:bCs/>
          <w:sz w:val="36"/>
          <w:szCs w:val="36"/>
          <w:rtl/>
        </w:rPr>
        <w:t>وليؤمكم</w:t>
      </w:r>
      <w:proofErr w:type="spellEnd"/>
      <w:r w:rsidR="00A345F3" w:rsidRPr="00361F5E">
        <w:rPr>
          <w:rFonts w:asciiTheme="majorBidi" w:hAnsiTheme="majorBidi"/>
          <w:b/>
          <w:bCs/>
          <w:sz w:val="36"/>
          <w:szCs w:val="36"/>
          <w:rtl/>
        </w:rPr>
        <w:t xml:space="preserve"> أكبركم</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وكان يُعلِّم زوجاتِه </w:t>
      </w:r>
      <w:r w:rsidR="003944F2">
        <w:rPr>
          <w:rFonts w:asciiTheme="majorBidi" w:hAnsiTheme="majorBidi"/>
          <w:sz w:val="36"/>
          <w:szCs w:val="36"/>
          <w:rtl/>
        </w:rPr>
        <w:t>-رضي الله عنهن-</w:t>
      </w:r>
      <w:r w:rsidRPr="00E30853">
        <w:rPr>
          <w:rFonts w:asciiTheme="majorBidi" w:hAnsiTheme="majorBidi"/>
          <w:sz w:val="36"/>
          <w:szCs w:val="36"/>
          <w:rtl/>
        </w:rPr>
        <w:t xml:space="preserve"> الرفق</w:t>
      </w:r>
      <w:r w:rsidR="00C45DD5">
        <w:rPr>
          <w:rFonts w:asciiTheme="majorBidi" w:hAnsiTheme="majorBidi"/>
          <w:sz w:val="36"/>
          <w:szCs w:val="36"/>
          <w:rtl/>
        </w:rPr>
        <w:t xml:space="preserve">، </w:t>
      </w:r>
      <w:r w:rsidRPr="00E30853">
        <w:rPr>
          <w:rFonts w:asciiTheme="majorBidi" w:hAnsiTheme="majorBidi"/>
          <w:sz w:val="36"/>
          <w:szCs w:val="36"/>
          <w:rtl/>
        </w:rPr>
        <w:t xml:space="preserve">فقال لعائشة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61F5E">
        <w:rPr>
          <w:rFonts w:asciiTheme="majorBidi" w:hAnsiTheme="majorBidi"/>
          <w:b/>
          <w:bCs/>
          <w:sz w:val="36"/>
          <w:szCs w:val="36"/>
          <w:rtl/>
        </w:rPr>
        <w:t>ارفقي</w:t>
      </w:r>
      <w:r w:rsidR="00C45DD5" w:rsidRPr="00361F5E">
        <w:rPr>
          <w:rFonts w:asciiTheme="majorBidi" w:hAnsiTheme="majorBidi"/>
          <w:b/>
          <w:bCs/>
          <w:sz w:val="36"/>
          <w:szCs w:val="36"/>
          <w:rtl/>
        </w:rPr>
        <w:t xml:space="preserve">، </w:t>
      </w:r>
      <w:r w:rsidRPr="00361F5E">
        <w:rPr>
          <w:rFonts w:asciiTheme="majorBidi" w:hAnsiTheme="majorBidi"/>
          <w:b/>
          <w:bCs/>
          <w:sz w:val="36"/>
          <w:szCs w:val="36"/>
          <w:rtl/>
        </w:rPr>
        <w:t>فإن الله إذا أراد بأهل بيت خير</w:t>
      </w:r>
      <w:r w:rsidR="00E30853" w:rsidRPr="00361F5E">
        <w:rPr>
          <w:rFonts w:asciiTheme="majorBidi" w:hAnsiTheme="majorBidi"/>
          <w:b/>
          <w:bCs/>
          <w:sz w:val="36"/>
          <w:szCs w:val="36"/>
          <w:rtl/>
        </w:rPr>
        <w:t>ًا</w:t>
      </w:r>
      <w:r w:rsidRPr="00361F5E">
        <w:rPr>
          <w:rFonts w:asciiTheme="majorBidi" w:hAnsiTheme="majorBidi"/>
          <w:b/>
          <w:bCs/>
          <w:sz w:val="36"/>
          <w:szCs w:val="36"/>
          <w:rtl/>
        </w:rPr>
        <w:t xml:space="preserve"> دلهم على باب الرفق</w:t>
      </w:r>
      <w:r w:rsidR="00E30853" w:rsidRPr="00E30853">
        <w:rPr>
          <w:rFonts w:asciiTheme="majorBidi" w:hAnsiTheme="majorBidi"/>
          <w:sz w:val="36"/>
          <w:szCs w:val="36"/>
          <w:rtl/>
        </w:rPr>
        <w:t>"</w:t>
      </w:r>
      <w:r w:rsidR="005D41C2">
        <w:rPr>
          <w:rFonts w:asciiTheme="majorBidi" w:hAnsiTheme="majorBidi"/>
          <w:sz w:val="36"/>
          <w:szCs w:val="36"/>
          <w:rtl/>
        </w:rPr>
        <w:t>(رواه أحمد)</w:t>
      </w:r>
      <w:r w:rsidR="00C45DD5">
        <w:rPr>
          <w:rFonts w:asciiTheme="majorBidi" w:hAnsiTheme="majorBidi"/>
          <w:sz w:val="36"/>
          <w:szCs w:val="36"/>
          <w:rtl/>
        </w:rPr>
        <w:t xml:space="preserve">، </w:t>
      </w:r>
      <w:r w:rsidRPr="00E30853">
        <w:rPr>
          <w:rFonts w:asciiTheme="majorBidi" w:hAnsiTheme="majorBidi"/>
          <w:sz w:val="36"/>
          <w:szCs w:val="36"/>
          <w:rtl/>
        </w:rPr>
        <w:t>وفي رواية له</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61F5E">
        <w:rPr>
          <w:rFonts w:asciiTheme="majorBidi" w:hAnsiTheme="majorBidi"/>
          <w:b/>
          <w:bCs/>
          <w:sz w:val="36"/>
          <w:szCs w:val="36"/>
          <w:rtl/>
        </w:rPr>
        <w:t>إذا أراد الله بأهل بيت خير</w:t>
      </w:r>
      <w:r w:rsidR="00E30853" w:rsidRPr="00361F5E">
        <w:rPr>
          <w:rFonts w:asciiTheme="majorBidi" w:hAnsiTheme="majorBidi"/>
          <w:b/>
          <w:bCs/>
          <w:sz w:val="36"/>
          <w:szCs w:val="36"/>
          <w:rtl/>
        </w:rPr>
        <w:t>ًا</w:t>
      </w:r>
      <w:r w:rsidRPr="00361F5E">
        <w:rPr>
          <w:rFonts w:asciiTheme="majorBidi" w:hAnsiTheme="majorBidi"/>
          <w:b/>
          <w:bCs/>
          <w:sz w:val="36"/>
          <w:szCs w:val="36"/>
          <w:rtl/>
        </w:rPr>
        <w:t xml:space="preserve"> أدخل عليهم الرفق</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 xml:space="preserve">وعندما أُخبر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بقول عبد الله بنِ عمرو بنِ العاص </w:t>
      </w:r>
      <w:r w:rsidR="00480C52">
        <w:rPr>
          <w:rFonts w:asciiTheme="majorBidi" w:hAnsiTheme="majorBidi"/>
          <w:sz w:val="36"/>
          <w:szCs w:val="36"/>
          <w:rtl/>
        </w:rPr>
        <w:t>-رضي الله عنهما-</w:t>
      </w:r>
      <w:r w:rsidRPr="00E30853">
        <w:rPr>
          <w:rFonts w:asciiTheme="majorBidi" w:hAnsiTheme="majorBidi"/>
          <w:sz w:val="36"/>
          <w:szCs w:val="36"/>
          <w:rtl/>
        </w:rPr>
        <w:t xml:space="preserve">: </w:t>
      </w:r>
      <w:r w:rsidR="00E30853" w:rsidRPr="00E30853">
        <w:rPr>
          <w:rFonts w:asciiTheme="majorBidi" w:hAnsiTheme="majorBidi"/>
          <w:sz w:val="36"/>
          <w:szCs w:val="36"/>
          <w:rtl/>
        </w:rPr>
        <w:t>"</w:t>
      </w:r>
      <w:proofErr w:type="spellStart"/>
      <w:r w:rsidRPr="00E30853">
        <w:rPr>
          <w:rFonts w:asciiTheme="majorBidi" w:hAnsiTheme="majorBidi"/>
          <w:sz w:val="36"/>
          <w:szCs w:val="36"/>
          <w:rtl/>
        </w:rPr>
        <w:t>لأقومن</w:t>
      </w:r>
      <w:proofErr w:type="spellEnd"/>
      <w:r w:rsidRPr="00E30853">
        <w:rPr>
          <w:rFonts w:asciiTheme="majorBidi" w:hAnsiTheme="majorBidi"/>
          <w:sz w:val="36"/>
          <w:szCs w:val="36"/>
          <w:rtl/>
        </w:rPr>
        <w:t xml:space="preserve"> الليل</w:t>
      </w:r>
      <w:r w:rsidR="00C45DD5">
        <w:rPr>
          <w:rFonts w:asciiTheme="majorBidi" w:hAnsiTheme="majorBidi"/>
          <w:sz w:val="36"/>
          <w:szCs w:val="36"/>
          <w:rtl/>
        </w:rPr>
        <w:t xml:space="preserve">، </w:t>
      </w:r>
      <w:proofErr w:type="spellStart"/>
      <w:r w:rsidRPr="00E30853">
        <w:rPr>
          <w:rFonts w:asciiTheme="majorBidi" w:hAnsiTheme="majorBidi"/>
          <w:sz w:val="36"/>
          <w:szCs w:val="36"/>
          <w:rtl/>
        </w:rPr>
        <w:t>ولأصومن</w:t>
      </w:r>
      <w:proofErr w:type="spellEnd"/>
      <w:r w:rsidRPr="00E30853">
        <w:rPr>
          <w:rFonts w:asciiTheme="majorBidi" w:hAnsiTheme="majorBidi"/>
          <w:sz w:val="36"/>
          <w:szCs w:val="36"/>
          <w:rtl/>
        </w:rPr>
        <w:t xml:space="preserve"> النهار ما</w:t>
      </w:r>
      <w:r w:rsidR="00AF71BC">
        <w:rPr>
          <w:rFonts w:asciiTheme="majorBidi" w:hAnsiTheme="majorBidi" w:hint="cs"/>
          <w:sz w:val="36"/>
          <w:szCs w:val="36"/>
          <w:rtl/>
        </w:rPr>
        <w:t xml:space="preserve"> </w:t>
      </w:r>
      <w:r w:rsidRPr="00E30853">
        <w:rPr>
          <w:rFonts w:asciiTheme="majorBidi" w:hAnsiTheme="majorBidi"/>
          <w:sz w:val="36"/>
          <w:szCs w:val="36"/>
          <w:rtl/>
        </w:rPr>
        <w:t>عشت</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Pr="00162C85">
        <w:rPr>
          <w:rFonts w:asciiTheme="majorBidi" w:hAnsiTheme="majorBidi"/>
          <w:b/>
          <w:bCs/>
          <w:sz w:val="36"/>
          <w:szCs w:val="36"/>
          <w:rtl/>
        </w:rPr>
        <w:t xml:space="preserve">أنت الذي تقول ذلك؟ </w:t>
      </w:r>
      <w:r w:rsidRPr="00E30853">
        <w:rPr>
          <w:rFonts w:asciiTheme="majorBidi" w:hAnsiTheme="majorBidi"/>
          <w:sz w:val="36"/>
          <w:szCs w:val="36"/>
          <w:rtl/>
        </w:rPr>
        <w:t>فقلت له: قد قلته يا رسول الله</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162C85">
        <w:rPr>
          <w:rFonts w:asciiTheme="majorBidi" w:hAnsiTheme="majorBidi" w:hint="cs"/>
          <w:sz w:val="36"/>
          <w:szCs w:val="36"/>
          <w:rtl/>
        </w:rPr>
        <w:t>"</w:t>
      </w:r>
      <w:r w:rsidRPr="00162C85">
        <w:rPr>
          <w:rFonts w:asciiTheme="majorBidi" w:hAnsiTheme="majorBidi"/>
          <w:b/>
          <w:bCs/>
          <w:sz w:val="36"/>
          <w:szCs w:val="36"/>
          <w:rtl/>
        </w:rPr>
        <w:t>فإنك لا تستطيع ذلك</w:t>
      </w:r>
      <w:r w:rsidR="00C45DD5" w:rsidRPr="00162C85">
        <w:rPr>
          <w:rFonts w:asciiTheme="majorBidi" w:hAnsiTheme="majorBidi"/>
          <w:b/>
          <w:bCs/>
          <w:sz w:val="36"/>
          <w:szCs w:val="36"/>
          <w:rtl/>
        </w:rPr>
        <w:t xml:space="preserve">، </w:t>
      </w:r>
      <w:r w:rsidRPr="00162C85">
        <w:rPr>
          <w:rFonts w:asciiTheme="majorBidi" w:hAnsiTheme="majorBidi"/>
          <w:b/>
          <w:bCs/>
          <w:sz w:val="36"/>
          <w:szCs w:val="36"/>
          <w:rtl/>
        </w:rPr>
        <w:t>فصم وأفطر</w:t>
      </w:r>
      <w:r w:rsidR="00C45DD5" w:rsidRPr="00162C85">
        <w:rPr>
          <w:rFonts w:asciiTheme="majorBidi" w:hAnsiTheme="majorBidi"/>
          <w:b/>
          <w:bCs/>
          <w:sz w:val="36"/>
          <w:szCs w:val="36"/>
          <w:rtl/>
        </w:rPr>
        <w:t xml:space="preserve">، </w:t>
      </w:r>
      <w:r w:rsidRPr="00162C85">
        <w:rPr>
          <w:rFonts w:asciiTheme="majorBidi" w:hAnsiTheme="majorBidi"/>
          <w:b/>
          <w:bCs/>
          <w:sz w:val="36"/>
          <w:szCs w:val="36"/>
          <w:rtl/>
        </w:rPr>
        <w:t>وَنَم وقم</w:t>
      </w:r>
      <w:r w:rsidR="00C45DD5" w:rsidRPr="00162C85">
        <w:rPr>
          <w:rFonts w:asciiTheme="majorBidi" w:hAnsiTheme="majorBidi"/>
          <w:b/>
          <w:bCs/>
          <w:sz w:val="36"/>
          <w:szCs w:val="36"/>
          <w:rtl/>
        </w:rPr>
        <w:t xml:space="preserve">، </w:t>
      </w:r>
      <w:r w:rsidRPr="00162C85">
        <w:rPr>
          <w:rFonts w:asciiTheme="majorBidi" w:hAnsiTheme="majorBidi"/>
          <w:b/>
          <w:bCs/>
          <w:sz w:val="36"/>
          <w:szCs w:val="36"/>
          <w:rtl/>
        </w:rPr>
        <w:t>وصم الشهر ثلاثة أيام</w:t>
      </w:r>
      <w:r w:rsidR="00C45DD5" w:rsidRPr="00162C85">
        <w:rPr>
          <w:rFonts w:asciiTheme="majorBidi" w:hAnsiTheme="majorBidi"/>
          <w:b/>
          <w:bCs/>
          <w:sz w:val="36"/>
          <w:szCs w:val="36"/>
          <w:rtl/>
        </w:rPr>
        <w:t xml:space="preserve">، </w:t>
      </w:r>
      <w:r w:rsidRPr="00162C85">
        <w:rPr>
          <w:rFonts w:asciiTheme="majorBidi" w:hAnsiTheme="majorBidi"/>
          <w:b/>
          <w:bCs/>
          <w:sz w:val="36"/>
          <w:szCs w:val="36"/>
          <w:rtl/>
        </w:rPr>
        <w:t>فإن الحسنة بعشر أمثالها</w:t>
      </w:r>
      <w:r w:rsidR="00C45DD5" w:rsidRPr="00162C85">
        <w:rPr>
          <w:rFonts w:asciiTheme="majorBidi" w:hAnsiTheme="majorBidi"/>
          <w:b/>
          <w:bCs/>
          <w:sz w:val="36"/>
          <w:szCs w:val="36"/>
          <w:rtl/>
        </w:rPr>
        <w:t xml:space="preserve">، </w:t>
      </w:r>
      <w:r w:rsidRPr="00162C85">
        <w:rPr>
          <w:rFonts w:asciiTheme="majorBidi" w:hAnsiTheme="majorBidi"/>
          <w:b/>
          <w:bCs/>
          <w:sz w:val="36"/>
          <w:szCs w:val="36"/>
          <w:rtl/>
        </w:rPr>
        <w:t>وذلك مثلُ صيام الدهر</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وقصةُ بول الأعرابي في المسجد دليلٌ أن الرفقَ أساسُ قبولِ الأمر</w:t>
      </w:r>
      <w:r w:rsidR="00C45DD5">
        <w:rPr>
          <w:rFonts w:asciiTheme="majorBidi" w:hAnsiTheme="majorBidi"/>
          <w:sz w:val="36"/>
          <w:szCs w:val="36"/>
          <w:rtl/>
        </w:rPr>
        <w:t xml:space="preserve">، </w:t>
      </w:r>
      <w:r w:rsidRPr="00E30853">
        <w:rPr>
          <w:rFonts w:asciiTheme="majorBidi" w:hAnsiTheme="majorBidi"/>
          <w:sz w:val="36"/>
          <w:szCs w:val="36"/>
          <w:rtl/>
        </w:rPr>
        <w:t xml:space="preserve">فحين ثار الناس إليه ليقعوا به قال لهم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62C85">
        <w:rPr>
          <w:rFonts w:asciiTheme="majorBidi" w:hAnsiTheme="majorBidi"/>
          <w:b/>
          <w:bCs/>
          <w:sz w:val="36"/>
          <w:szCs w:val="36"/>
          <w:rtl/>
        </w:rPr>
        <w:t>دعوه</w:t>
      </w:r>
      <w:r w:rsidR="00C45DD5" w:rsidRPr="00162C85">
        <w:rPr>
          <w:rFonts w:asciiTheme="majorBidi" w:hAnsiTheme="majorBidi"/>
          <w:b/>
          <w:bCs/>
          <w:sz w:val="36"/>
          <w:szCs w:val="36"/>
          <w:rtl/>
        </w:rPr>
        <w:t xml:space="preserve">، </w:t>
      </w:r>
      <w:proofErr w:type="spellStart"/>
      <w:r w:rsidRPr="00162C85">
        <w:rPr>
          <w:rFonts w:asciiTheme="majorBidi" w:hAnsiTheme="majorBidi"/>
          <w:b/>
          <w:bCs/>
          <w:sz w:val="36"/>
          <w:szCs w:val="36"/>
          <w:rtl/>
        </w:rPr>
        <w:t>وأهريقوا</w:t>
      </w:r>
      <w:proofErr w:type="spellEnd"/>
      <w:r w:rsidRPr="00162C85">
        <w:rPr>
          <w:rFonts w:asciiTheme="majorBidi" w:hAnsiTheme="majorBidi"/>
          <w:b/>
          <w:bCs/>
          <w:sz w:val="36"/>
          <w:szCs w:val="36"/>
          <w:rtl/>
        </w:rPr>
        <w:t xml:space="preserve"> على بوله ذَنوب</w:t>
      </w:r>
      <w:r w:rsidR="00E30853" w:rsidRPr="00162C85">
        <w:rPr>
          <w:rFonts w:asciiTheme="majorBidi" w:hAnsiTheme="majorBidi"/>
          <w:b/>
          <w:bCs/>
          <w:sz w:val="36"/>
          <w:szCs w:val="36"/>
          <w:rtl/>
        </w:rPr>
        <w:t>ًا</w:t>
      </w:r>
      <w:r w:rsidRPr="00162C85">
        <w:rPr>
          <w:rFonts w:asciiTheme="majorBidi" w:hAnsiTheme="majorBidi"/>
          <w:b/>
          <w:bCs/>
          <w:sz w:val="36"/>
          <w:szCs w:val="36"/>
          <w:rtl/>
        </w:rPr>
        <w:t xml:space="preserve"> من ماء</w:t>
      </w:r>
      <w:r w:rsidR="00C45DD5" w:rsidRPr="00162C85">
        <w:rPr>
          <w:rFonts w:asciiTheme="majorBidi" w:hAnsiTheme="majorBidi"/>
          <w:b/>
          <w:bCs/>
          <w:sz w:val="36"/>
          <w:szCs w:val="36"/>
          <w:rtl/>
        </w:rPr>
        <w:t xml:space="preserve">، </w:t>
      </w:r>
      <w:r w:rsidRPr="00162C85">
        <w:rPr>
          <w:rFonts w:asciiTheme="majorBidi" w:hAnsiTheme="majorBidi"/>
          <w:b/>
          <w:bCs/>
          <w:sz w:val="36"/>
          <w:szCs w:val="36"/>
          <w:rtl/>
        </w:rPr>
        <w:t>أو سَجْ</w:t>
      </w:r>
      <w:r w:rsidR="00E94BD0" w:rsidRPr="00162C85">
        <w:rPr>
          <w:rFonts w:asciiTheme="majorBidi" w:hAnsiTheme="majorBidi"/>
          <w:b/>
          <w:bCs/>
          <w:sz w:val="36"/>
          <w:szCs w:val="36"/>
          <w:rtl/>
        </w:rPr>
        <w:t>لاً</w:t>
      </w:r>
      <w:r w:rsidRPr="00162C85">
        <w:rPr>
          <w:rFonts w:asciiTheme="majorBidi" w:hAnsiTheme="majorBidi"/>
          <w:b/>
          <w:bCs/>
          <w:sz w:val="36"/>
          <w:szCs w:val="36"/>
          <w:rtl/>
        </w:rPr>
        <w:t xml:space="preserve"> من ماء</w:t>
      </w:r>
      <w:r w:rsidR="00C45DD5" w:rsidRPr="00162C85">
        <w:rPr>
          <w:rFonts w:asciiTheme="majorBidi" w:hAnsiTheme="majorBidi"/>
          <w:b/>
          <w:bCs/>
          <w:sz w:val="36"/>
          <w:szCs w:val="36"/>
          <w:rtl/>
        </w:rPr>
        <w:t xml:space="preserve">، </w:t>
      </w:r>
      <w:r w:rsidRPr="00162C85">
        <w:rPr>
          <w:rFonts w:asciiTheme="majorBidi" w:hAnsiTheme="majorBidi"/>
          <w:b/>
          <w:bCs/>
          <w:sz w:val="36"/>
          <w:szCs w:val="36"/>
          <w:rtl/>
        </w:rPr>
        <w:t>فإنما بعثتم ميسرين</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162C85">
      <w:pPr>
        <w:pStyle w:val="a8"/>
        <w:rPr>
          <w:rFonts w:asciiTheme="majorBidi" w:hAnsiTheme="majorBidi"/>
          <w:sz w:val="36"/>
          <w:szCs w:val="36"/>
        </w:rPr>
      </w:pPr>
      <w:r w:rsidRPr="00E30853">
        <w:rPr>
          <w:rFonts w:asciiTheme="majorBidi" w:hAnsiTheme="majorBidi"/>
          <w:sz w:val="36"/>
          <w:szCs w:val="36"/>
          <w:rtl/>
        </w:rPr>
        <w:t xml:space="preserve">وقد 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رفيق</w:t>
      </w:r>
      <w:r w:rsidR="00E30853" w:rsidRPr="00E30853">
        <w:rPr>
          <w:rFonts w:asciiTheme="majorBidi" w:hAnsiTheme="majorBidi"/>
          <w:sz w:val="36"/>
          <w:szCs w:val="36"/>
          <w:rtl/>
        </w:rPr>
        <w:t>ًا</w:t>
      </w:r>
      <w:r w:rsidRPr="00E30853">
        <w:rPr>
          <w:rFonts w:asciiTheme="majorBidi" w:hAnsiTheme="majorBidi"/>
          <w:sz w:val="36"/>
          <w:szCs w:val="36"/>
          <w:rtl/>
        </w:rPr>
        <w:t xml:space="preserve"> بالناس حتى بالمشركين</w:t>
      </w:r>
      <w:r w:rsidR="00C45DD5">
        <w:rPr>
          <w:rFonts w:asciiTheme="majorBidi" w:hAnsiTheme="majorBidi"/>
          <w:sz w:val="36"/>
          <w:szCs w:val="36"/>
          <w:rtl/>
        </w:rPr>
        <w:t xml:space="preserve">، </w:t>
      </w:r>
      <w:r w:rsidRPr="00E30853">
        <w:rPr>
          <w:rFonts w:asciiTheme="majorBidi" w:hAnsiTheme="majorBidi"/>
          <w:sz w:val="36"/>
          <w:szCs w:val="36"/>
          <w:rtl/>
        </w:rPr>
        <w:t xml:space="preserve">فحينما عاد من ثقيفٍ إلى مكة </w:t>
      </w:r>
      <w:r w:rsidR="001509E6">
        <w:rPr>
          <w:rFonts w:asciiTheme="majorBidi" w:hAnsiTheme="majorBidi"/>
          <w:sz w:val="36"/>
          <w:szCs w:val="36"/>
          <w:rtl/>
        </w:rPr>
        <w:t>-</w:t>
      </w:r>
      <w:r w:rsidRPr="00E30853">
        <w:rPr>
          <w:rFonts w:asciiTheme="majorBidi" w:hAnsiTheme="majorBidi"/>
          <w:sz w:val="36"/>
          <w:szCs w:val="36"/>
          <w:rtl/>
        </w:rPr>
        <w:t xml:space="preserve"> وهو مهموم</w:t>
      </w:r>
      <w:r w:rsidR="00C45DD5">
        <w:rPr>
          <w:rFonts w:asciiTheme="majorBidi" w:hAnsiTheme="majorBidi"/>
          <w:sz w:val="36"/>
          <w:szCs w:val="36"/>
          <w:rtl/>
        </w:rPr>
        <w:t xml:space="preserve">، </w:t>
      </w:r>
      <w:r w:rsidRPr="00E30853">
        <w:rPr>
          <w:rFonts w:asciiTheme="majorBidi" w:hAnsiTheme="majorBidi"/>
          <w:sz w:val="36"/>
          <w:szCs w:val="36"/>
          <w:rtl/>
        </w:rPr>
        <w:t>لم يناصروه</w:t>
      </w:r>
      <w:r w:rsidR="00C45DD5">
        <w:rPr>
          <w:rFonts w:asciiTheme="majorBidi" w:hAnsiTheme="majorBidi"/>
          <w:sz w:val="36"/>
          <w:szCs w:val="36"/>
          <w:rtl/>
        </w:rPr>
        <w:t xml:space="preserve">، </w:t>
      </w:r>
      <w:r w:rsidRPr="00E30853">
        <w:rPr>
          <w:rFonts w:asciiTheme="majorBidi" w:hAnsiTheme="majorBidi"/>
          <w:sz w:val="36"/>
          <w:szCs w:val="36"/>
          <w:rtl/>
        </w:rPr>
        <w:t>ولم يكتموا أمره</w:t>
      </w:r>
      <w:r w:rsidR="00C45DD5">
        <w:rPr>
          <w:rFonts w:asciiTheme="majorBidi" w:hAnsiTheme="majorBidi"/>
          <w:sz w:val="36"/>
          <w:szCs w:val="36"/>
          <w:rtl/>
        </w:rPr>
        <w:t xml:space="preserve">، </w:t>
      </w:r>
      <w:r w:rsidRPr="00E30853">
        <w:rPr>
          <w:rFonts w:asciiTheme="majorBidi" w:hAnsiTheme="majorBidi"/>
          <w:sz w:val="36"/>
          <w:szCs w:val="36"/>
          <w:rtl/>
        </w:rPr>
        <w:t>بل أوصوا الصبيان والمجانين أن يؤذوه</w:t>
      </w:r>
      <w:r w:rsidR="00162C85">
        <w:rPr>
          <w:rFonts w:asciiTheme="majorBidi" w:hAnsiTheme="majorBidi" w:hint="cs"/>
          <w:sz w:val="36"/>
          <w:szCs w:val="36"/>
          <w:rtl/>
        </w:rPr>
        <w:t>؛</w:t>
      </w:r>
      <w:r w:rsidRPr="00E30853">
        <w:rPr>
          <w:rFonts w:asciiTheme="majorBidi" w:hAnsiTheme="majorBidi"/>
          <w:sz w:val="36"/>
          <w:szCs w:val="36"/>
          <w:rtl/>
        </w:rPr>
        <w:t xml:space="preserve"> </w:t>
      </w:r>
      <w:r w:rsidR="00162C85">
        <w:rPr>
          <w:rFonts w:asciiTheme="majorBidi" w:hAnsiTheme="majorBidi" w:hint="cs"/>
          <w:sz w:val="36"/>
          <w:szCs w:val="36"/>
          <w:rtl/>
        </w:rPr>
        <w:t>ف</w:t>
      </w:r>
      <w:r w:rsidRPr="00E30853">
        <w:rPr>
          <w:rFonts w:asciiTheme="majorBidi" w:hAnsiTheme="majorBidi"/>
          <w:sz w:val="36"/>
          <w:szCs w:val="36"/>
          <w:rtl/>
        </w:rPr>
        <w:t xml:space="preserve">أتاه جبريل </w:t>
      </w:r>
      <w:r w:rsidR="00E8539A">
        <w:rPr>
          <w:rFonts w:asciiTheme="majorBidi" w:hAnsiTheme="majorBidi"/>
          <w:sz w:val="36"/>
          <w:szCs w:val="36"/>
          <w:rtl/>
        </w:rPr>
        <w:t>-عليه السلام-</w:t>
      </w:r>
      <w:r w:rsidRPr="00E30853">
        <w:rPr>
          <w:rFonts w:asciiTheme="majorBidi" w:hAnsiTheme="majorBidi"/>
          <w:sz w:val="36"/>
          <w:szCs w:val="36"/>
          <w:rtl/>
        </w:rPr>
        <w:t xml:space="preserve"> ومَلَكُ الجبال</w:t>
      </w:r>
      <w:r w:rsidR="00C45DD5">
        <w:rPr>
          <w:rFonts w:asciiTheme="majorBidi" w:hAnsiTheme="majorBidi"/>
          <w:sz w:val="36"/>
          <w:szCs w:val="36"/>
          <w:rtl/>
        </w:rPr>
        <w:t xml:space="preserve">، </w:t>
      </w:r>
      <w:r w:rsidRPr="00E30853">
        <w:rPr>
          <w:rFonts w:asciiTheme="majorBidi" w:hAnsiTheme="majorBidi"/>
          <w:sz w:val="36"/>
          <w:szCs w:val="36"/>
          <w:rtl/>
        </w:rPr>
        <w:t xml:space="preserve">فسلَّم عليه وقال: </w:t>
      </w:r>
      <w:r w:rsidR="00162C85">
        <w:rPr>
          <w:rFonts w:asciiTheme="majorBidi" w:hAnsiTheme="majorBidi" w:hint="cs"/>
          <w:sz w:val="36"/>
          <w:szCs w:val="36"/>
          <w:rtl/>
        </w:rPr>
        <w:t>"</w:t>
      </w:r>
      <w:r w:rsidRPr="00162C85">
        <w:rPr>
          <w:rFonts w:asciiTheme="majorBidi" w:hAnsiTheme="majorBidi"/>
          <w:b/>
          <w:bCs/>
          <w:sz w:val="36"/>
          <w:szCs w:val="36"/>
          <w:rtl/>
        </w:rPr>
        <w:t>إن شئتَ أن أطبق عليه الأخشبين</w:t>
      </w:r>
      <w:r w:rsidR="00162C85">
        <w:rPr>
          <w:rFonts w:asciiTheme="majorBidi" w:hAnsiTheme="majorBidi" w:hint="cs"/>
          <w:sz w:val="36"/>
          <w:szCs w:val="36"/>
          <w:rtl/>
        </w:rPr>
        <w:t>"</w:t>
      </w:r>
      <w:r w:rsidRPr="00E30853">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وهما جبلان عظيمان يحيطان بمكة</w:t>
      </w:r>
      <w:r w:rsidR="001509E6">
        <w:rPr>
          <w:rFonts w:asciiTheme="majorBidi" w:hAnsiTheme="majorBidi"/>
          <w:sz w:val="36"/>
          <w:szCs w:val="36"/>
          <w:rtl/>
        </w:rPr>
        <w:t>-</w:t>
      </w:r>
      <w:r w:rsidRPr="00E30853">
        <w:rPr>
          <w:rFonts w:asciiTheme="majorBidi" w:hAnsiTheme="majorBidi"/>
          <w:sz w:val="36"/>
          <w:szCs w:val="36"/>
          <w:rtl/>
        </w:rPr>
        <w:t xml:space="preserve"> 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62C85">
        <w:rPr>
          <w:rFonts w:asciiTheme="majorBidi" w:hAnsiTheme="majorBidi"/>
          <w:b/>
          <w:bCs/>
          <w:sz w:val="36"/>
          <w:szCs w:val="36"/>
          <w:rtl/>
        </w:rPr>
        <w:t>لا</w:t>
      </w:r>
      <w:r w:rsidR="00C45DD5" w:rsidRPr="00162C85">
        <w:rPr>
          <w:rFonts w:asciiTheme="majorBidi" w:hAnsiTheme="majorBidi"/>
          <w:b/>
          <w:bCs/>
          <w:sz w:val="36"/>
          <w:szCs w:val="36"/>
          <w:rtl/>
        </w:rPr>
        <w:t xml:space="preserve">، </w:t>
      </w:r>
      <w:r w:rsidRPr="00162C85">
        <w:rPr>
          <w:rFonts w:asciiTheme="majorBidi" w:hAnsiTheme="majorBidi"/>
          <w:b/>
          <w:bCs/>
          <w:sz w:val="36"/>
          <w:szCs w:val="36"/>
          <w:rtl/>
        </w:rPr>
        <w:t>لعل الله أن يخرج من أصلابهم من يعبد الله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فخرج من أصلابهم من فتحوا البلاد</w:t>
      </w:r>
      <w:r w:rsidR="00C45DD5">
        <w:rPr>
          <w:rFonts w:asciiTheme="majorBidi" w:hAnsiTheme="majorBidi"/>
          <w:sz w:val="36"/>
          <w:szCs w:val="36"/>
          <w:rtl/>
        </w:rPr>
        <w:t xml:space="preserve">، </w:t>
      </w:r>
      <w:r w:rsidRPr="00E30853">
        <w:rPr>
          <w:rFonts w:asciiTheme="majorBidi" w:hAnsiTheme="majorBidi"/>
          <w:sz w:val="36"/>
          <w:szCs w:val="36"/>
          <w:rtl/>
        </w:rPr>
        <w:t>ونفعوا العباد</w:t>
      </w:r>
      <w:r w:rsidR="00C45DD5">
        <w:rPr>
          <w:rFonts w:asciiTheme="majorBidi" w:hAnsiTheme="majorBidi"/>
          <w:sz w:val="36"/>
          <w:szCs w:val="36"/>
          <w:rtl/>
        </w:rPr>
        <w:t xml:space="preserve">، </w:t>
      </w:r>
      <w:r w:rsidRPr="00E30853">
        <w:rPr>
          <w:rFonts w:asciiTheme="majorBidi" w:hAnsiTheme="majorBidi"/>
          <w:sz w:val="36"/>
          <w:szCs w:val="36"/>
          <w:rtl/>
        </w:rPr>
        <w:t>ونشروا الإسلام في أنحاء المعمورة.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لسلوك هدي رسوله.</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9532C9" w:rsidRDefault="00A345F3" w:rsidP="009532C9">
      <w:pPr>
        <w:pStyle w:val="a8"/>
        <w:rPr>
          <w:rFonts w:asciiTheme="majorBidi" w:hAnsiTheme="majorBidi"/>
          <w:sz w:val="36"/>
          <w:szCs w:val="36"/>
          <w:rtl/>
        </w:rPr>
      </w:pPr>
      <w:r w:rsidRPr="00E30853">
        <w:rPr>
          <w:rFonts w:asciiTheme="majorBidi" w:hAnsiTheme="majorBidi"/>
          <w:sz w:val="36"/>
          <w:szCs w:val="36"/>
          <w:rtl/>
        </w:rPr>
        <w:t>كما أن الرفق يكون مع الناس</w:t>
      </w:r>
      <w:r w:rsidR="00C45DD5">
        <w:rPr>
          <w:rFonts w:asciiTheme="majorBidi" w:hAnsiTheme="majorBidi"/>
          <w:sz w:val="36"/>
          <w:szCs w:val="36"/>
          <w:rtl/>
        </w:rPr>
        <w:t xml:space="preserve">، </w:t>
      </w:r>
      <w:r w:rsidRPr="00E30853">
        <w:rPr>
          <w:rFonts w:asciiTheme="majorBidi" w:hAnsiTheme="majorBidi"/>
          <w:sz w:val="36"/>
          <w:szCs w:val="36"/>
          <w:rtl/>
        </w:rPr>
        <w:t>فإنه يكون مع النفس أيض</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رأى النبي رج</w:t>
      </w:r>
      <w:r w:rsidR="00E94BD0">
        <w:rPr>
          <w:rFonts w:asciiTheme="majorBidi" w:hAnsiTheme="majorBidi"/>
          <w:sz w:val="36"/>
          <w:szCs w:val="36"/>
          <w:rtl/>
        </w:rPr>
        <w:t>لاً</w:t>
      </w:r>
      <w:r w:rsidRPr="00E30853">
        <w:rPr>
          <w:rFonts w:asciiTheme="majorBidi" w:hAnsiTheme="majorBidi"/>
          <w:sz w:val="36"/>
          <w:szCs w:val="36"/>
          <w:rtl/>
        </w:rPr>
        <w:t xml:space="preserve"> قد ُظلّل عليه</w:t>
      </w:r>
      <w:r w:rsidR="00C45DD5">
        <w:rPr>
          <w:rFonts w:asciiTheme="majorBidi" w:hAnsiTheme="majorBidi"/>
          <w:sz w:val="36"/>
          <w:szCs w:val="36"/>
          <w:rtl/>
        </w:rPr>
        <w:t xml:space="preserve">، </w:t>
      </w:r>
      <w:r w:rsidRPr="00E30853">
        <w:rPr>
          <w:rFonts w:asciiTheme="majorBidi" w:hAnsiTheme="majorBidi"/>
          <w:sz w:val="36"/>
          <w:szCs w:val="36"/>
          <w:rtl/>
        </w:rPr>
        <w:t>فقال ما له؟ قال: رجل صائم</w:t>
      </w:r>
      <w:r w:rsidR="00C45DD5">
        <w:rPr>
          <w:rFonts w:asciiTheme="majorBidi" w:hAnsiTheme="majorBidi"/>
          <w:sz w:val="36"/>
          <w:szCs w:val="36"/>
          <w:rtl/>
        </w:rPr>
        <w:t xml:space="preserve">، </w:t>
      </w:r>
      <w:r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9532C9">
        <w:rPr>
          <w:rFonts w:asciiTheme="majorBidi" w:hAnsiTheme="majorBidi"/>
          <w:b/>
          <w:bCs/>
          <w:sz w:val="36"/>
          <w:szCs w:val="36"/>
          <w:rtl/>
        </w:rPr>
        <w:t>ليس من البر أن تصوموا في السفر</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9532C9">
        <w:rPr>
          <w:rFonts w:asciiTheme="majorBidi" w:hAnsiTheme="majorBidi" w:hint="cs"/>
          <w:sz w:val="36"/>
          <w:szCs w:val="36"/>
          <w:rtl/>
        </w:rPr>
        <w:t>.</w:t>
      </w:r>
    </w:p>
    <w:p w:rsidR="00A345F3" w:rsidRPr="00E30853" w:rsidRDefault="00A345F3" w:rsidP="009532C9">
      <w:pPr>
        <w:pStyle w:val="a8"/>
        <w:rPr>
          <w:rFonts w:asciiTheme="majorBidi" w:hAnsiTheme="majorBidi"/>
          <w:sz w:val="36"/>
          <w:szCs w:val="36"/>
        </w:rPr>
      </w:pPr>
      <w:r w:rsidRPr="00E30853">
        <w:rPr>
          <w:rFonts w:asciiTheme="majorBidi" w:hAnsiTheme="majorBidi"/>
          <w:sz w:val="36"/>
          <w:szCs w:val="36"/>
          <w:rtl/>
        </w:rPr>
        <w:t xml:space="preserve">ورأى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رج</w:t>
      </w:r>
      <w:r w:rsidR="00E94BD0">
        <w:rPr>
          <w:rFonts w:asciiTheme="majorBidi" w:hAnsiTheme="majorBidi"/>
          <w:sz w:val="36"/>
          <w:szCs w:val="36"/>
          <w:rtl/>
        </w:rPr>
        <w:t>لاً</w:t>
      </w:r>
      <w:r w:rsidRPr="00E30853">
        <w:rPr>
          <w:rFonts w:asciiTheme="majorBidi" w:hAnsiTheme="majorBidi"/>
          <w:sz w:val="36"/>
          <w:szCs w:val="36"/>
          <w:rtl/>
        </w:rPr>
        <w:t xml:space="preserve"> يهادى بين ابنيه قال: </w:t>
      </w:r>
      <w:r w:rsidR="00E30853" w:rsidRPr="00E30853">
        <w:rPr>
          <w:rFonts w:asciiTheme="majorBidi" w:hAnsiTheme="majorBidi"/>
          <w:sz w:val="36"/>
          <w:szCs w:val="36"/>
          <w:rtl/>
        </w:rPr>
        <w:t>"</w:t>
      </w:r>
      <w:r w:rsidRPr="009532C9">
        <w:rPr>
          <w:rFonts w:asciiTheme="majorBidi" w:hAnsiTheme="majorBidi"/>
          <w:b/>
          <w:bCs/>
          <w:sz w:val="36"/>
          <w:szCs w:val="36"/>
          <w:rtl/>
        </w:rPr>
        <w:t>ما بال هذا</w:t>
      </w:r>
      <w:r w:rsidR="009532C9">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قالوا: نذر أن يمشي</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9532C9">
        <w:rPr>
          <w:rFonts w:asciiTheme="majorBidi" w:hAnsiTheme="majorBidi" w:hint="cs"/>
          <w:sz w:val="36"/>
          <w:szCs w:val="36"/>
          <w:rtl/>
        </w:rPr>
        <w:t>"</w:t>
      </w:r>
      <w:r w:rsidRPr="009532C9">
        <w:rPr>
          <w:rFonts w:asciiTheme="majorBidi" w:hAnsiTheme="majorBidi"/>
          <w:b/>
          <w:bCs/>
          <w:sz w:val="36"/>
          <w:szCs w:val="36"/>
          <w:rtl/>
        </w:rPr>
        <w:t>إن الله عن تعذيب هذا نفسَه لغني</w:t>
      </w:r>
      <w:r w:rsidR="00C45DD5" w:rsidRPr="009532C9">
        <w:rPr>
          <w:rFonts w:asciiTheme="majorBidi" w:hAnsiTheme="majorBidi"/>
          <w:b/>
          <w:bCs/>
          <w:sz w:val="36"/>
          <w:szCs w:val="36"/>
          <w:rtl/>
        </w:rPr>
        <w:t xml:space="preserve">، </w:t>
      </w:r>
      <w:r w:rsidRPr="009532C9">
        <w:rPr>
          <w:rFonts w:asciiTheme="majorBidi" w:hAnsiTheme="majorBidi"/>
          <w:b/>
          <w:bCs/>
          <w:sz w:val="36"/>
          <w:szCs w:val="36"/>
          <w:rtl/>
        </w:rPr>
        <w:t>وأمره أن يركب</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ودخل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على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وعندها امرأة</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30853" w:rsidRPr="00E30853">
        <w:rPr>
          <w:rFonts w:asciiTheme="majorBidi" w:hAnsiTheme="majorBidi"/>
          <w:sz w:val="36"/>
          <w:szCs w:val="36"/>
          <w:rtl/>
        </w:rPr>
        <w:t>"</w:t>
      </w:r>
      <w:r w:rsidRPr="009532C9">
        <w:rPr>
          <w:rFonts w:asciiTheme="majorBidi" w:hAnsiTheme="majorBidi"/>
          <w:b/>
          <w:bCs/>
          <w:sz w:val="36"/>
          <w:szCs w:val="36"/>
          <w:rtl/>
        </w:rPr>
        <w:t>مَنْ هذه</w:t>
      </w:r>
      <w:r w:rsidRPr="00E30853">
        <w:rPr>
          <w:rFonts w:asciiTheme="majorBidi" w:hAnsiTheme="majorBidi"/>
          <w:sz w:val="36"/>
          <w:szCs w:val="36"/>
          <w:rtl/>
        </w:rPr>
        <w:t xml:space="preserve">؟ قالت فلانة تَذْكر من صلاتها قال: </w:t>
      </w:r>
      <w:r w:rsidR="009532C9">
        <w:rPr>
          <w:rFonts w:asciiTheme="majorBidi" w:hAnsiTheme="majorBidi" w:hint="cs"/>
          <w:b/>
          <w:bCs/>
          <w:sz w:val="36"/>
          <w:szCs w:val="36"/>
          <w:rtl/>
        </w:rPr>
        <w:t>"</w:t>
      </w:r>
      <w:r w:rsidRPr="009532C9">
        <w:rPr>
          <w:rFonts w:asciiTheme="majorBidi" w:hAnsiTheme="majorBidi"/>
          <w:b/>
          <w:bCs/>
          <w:sz w:val="36"/>
          <w:szCs w:val="36"/>
          <w:rtl/>
        </w:rPr>
        <w:t>مه</w:t>
      </w:r>
      <w:r w:rsidR="00C45DD5" w:rsidRPr="009532C9">
        <w:rPr>
          <w:rFonts w:asciiTheme="majorBidi" w:hAnsiTheme="majorBidi"/>
          <w:b/>
          <w:bCs/>
          <w:sz w:val="36"/>
          <w:szCs w:val="36"/>
          <w:rtl/>
        </w:rPr>
        <w:t xml:space="preserve">، </w:t>
      </w:r>
      <w:r w:rsidRPr="009532C9">
        <w:rPr>
          <w:rFonts w:asciiTheme="majorBidi" w:hAnsiTheme="majorBidi"/>
          <w:b/>
          <w:bCs/>
          <w:sz w:val="36"/>
          <w:szCs w:val="36"/>
          <w:rtl/>
        </w:rPr>
        <w:t>عليكم بما تطيقون</w:t>
      </w:r>
      <w:r w:rsidR="00C45DD5" w:rsidRPr="009532C9">
        <w:rPr>
          <w:rFonts w:asciiTheme="majorBidi" w:hAnsiTheme="majorBidi"/>
          <w:b/>
          <w:bCs/>
          <w:sz w:val="36"/>
          <w:szCs w:val="36"/>
          <w:rtl/>
        </w:rPr>
        <w:t xml:space="preserve">، </w:t>
      </w:r>
      <w:r w:rsidRPr="009532C9">
        <w:rPr>
          <w:rFonts w:asciiTheme="majorBidi" w:hAnsiTheme="majorBidi"/>
          <w:b/>
          <w:bCs/>
          <w:sz w:val="36"/>
          <w:szCs w:val="36"/>
          <w:rtl/>
        </w:rPr>
        <w:t>فوالله لا يَمَلُّ الله حتى تملّوا</w:t>
      </w:r>
      <w:r w:rsidR="00C45DD5" w:rsidRPr="009532C9">
        <w:rPr>
          <w:rFonts w:asciiTheme="majorBidi" w:hAnsiTheme="majorBidi"/>
          <w:b/>
          <w:bCs/>
          <w:sz w:val="36"/>
          <w:szCs w:val="36"/>
          <w:rtl/>
        </w:rPr>
        <w:t xml:space="preserve">، </w:t>
      </w:r>
      <w:r w:rsidRPr="009532C9">
        <w:rPr>
          <w:rFonts w:asciiTheme="majorBidi" w:hAnsiTheme="majorBidi"/>
          <w:b/>
          <w:bCs/>
          <w:sz w:val="36"/>
          <w:szCs w:val="36"/>
          <w:rtl/>
        </w:rPr>
        <w:t>وكان أحب الدِّين إليه ما داوم عليه صاحبه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وإذا كان المسلم يستطيع أداء العبادة على وجهها الشرعي دون مشقة عليه</w:t>
      </w:r>
      <w:r w:rsidR="00C45DD5">
        <w:rPr>
          <w:rFonts w:asciiTheme="majorBidi" w:hAnsiTheme="majorBidi"/>
          <w:sz w:val="36"/>
          <w:szCs w:val="36"/>
          <w:rtl/>
        </w:rPr>
        <w:t xml:space="preserve">، </w:t>
      </w:r>
      <w:r w:rsidRPr="00E30853">
        <w:rPr>
          <w:rFonts w:asciiTheme="majorBidi" w:hAnsiTheme="majorBidi"/>
          <w:sz w:val="36"/>
          <w:szCs w:val="36"/>
          <w:rtl/>
        </w:rPr>
        <w:t>فهذا باب خير خص</w:t>
      </w:r>
      <w:r w:rsidR="009532C9">
        <w:rPr>
          <w:rFonts w:asciiTheme="majorBidi" w:hAnsiTheme="majorBidi" w:hint="cs"/>
          <w:sz w:val="36"/>
          <w:szCs w:val="36"/>
          <w:rtl/>
        </w:rPr>
        <w:t>َّ</w:t>
      </w:r>
      <w:r w:rsidRPr="00E30853">
        <w:rPr>
          <w:rFonts w:asciiTheme="majorBidi" w:hAnsiTheme="majorBidi"/>
          <w:sz w:val="36"/>
          <w:szCs w:val="36"/>
          <w:rtl/>
        </w:rPr>
        <w:t xml:space="preserve">ه الله </w:t>
      </w:r>
      <w:r w:rsidRPr="00E30853">
        <w:rPr>
          <w:rFonts w:asciiTheme="majorBidi" w:hAnsiTheme="majorBidi"/>
          <w:sz w:val="36"/>
          <w:szCs w:val="36"/>
          <w:rtl/>
        </w:rPr>
        <w:lastRenderedPageBreak/>
        <w:t>به</w:t>
      </w:r>
      <w:r w:rsidR="00C45DD5">
        <w:rPr>
          <w:rFonts w:asciiTheme="majorBidi" w:hAnsiTheme="majorBidi"/>
          <w:sz w:val="36"/>
          <w:szCs w:val="36"/>
          <w:rtl/>
        </w:rPr>
        <w:t xml:space="preserve">، </w:t>
      </w:r>
      <w:r w:rsidRPr="00E30853">
        <w:rPr>
          <w:rFonts w:asciiTheme="majorBidi" w:hAnsiTheme="majorBidi"/>
          <w:sz w:val="36"/>
          <w:szCs w:val="36"/>
          <w:rtl/>
        </w:rPr>
        <w:t>فليحرص عليه</w:t>
      </w:r>
      <w:r w:rsidR="00C45DD5">
        <w:rPr>
          <w:rFonts w:asciiTheme="majorBidi" w:hAnsiTheme="majorBidi"/>
          <w:sz w:val="36"/>
          <w:szCs w:val="36"/>
          <w:rtl/>
        </w:rPr>
        <w:t xml:space="preserve">، </w:t>
      </w:r>
      <w:r w:rsidRPr="00E30853">
        <w:rPr>
          <w:rFonts w:asciiTheme="majorBidi" w:hAnsiTheme="majorBidi"/>
          <w:sz w:val="36"/>
          <w:szCs w:val="36"/>
          <w:rtl/>
        </w:rPr>
        <w:t>وليداوم على فعله.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والرفق باب واسع</w:t>
      </w:r>
      <w:r w:rsidR="00C45DD5">
        <w:rPr>
          <w:rFonts w:asciiTheme="majorBidi" w:hAnsiTheme="majorBidi"/>
          <w:sz w:val="36"/>
          <w:szCs w:val="36"/>
          <w:rtl/>
        </w:rPr>
        <w:t xml:space="preserve">، </w:t>
      </w:r>
      <w:r w:rsidRPr="00E30853">
        <w:rPr>
          <w:rFonts w:asciiTheme="majorBidi" w:hAnsiTheme="majorBidi"/>
          <w:sz w:val="36"/>
          <w:szCs w:val="36"/>
          <w:rtl/>
        </w:rPr>
        <w:t>يشمل الأبَ والمعلمَ والتاجرَ والمسؤول</w:t>
      </w:r>
      <w:r w:rsidR="00C45DD5">
        <w:rPr>
          <w:rFonts w:asciiTheme="majorBidi" w:hAnsiTheme="majorBidi"/>
          <w:sz w:val="36"/>
          <w:szCs w:val="36"/>
          <w:rtl/>
        </w:rPr>
        <w:t xml:space="preserve">، </w:t>
      </w:r>
      <w:r w:rsidRPr="00E30853">
        <w:rPr>
          <w:rFonts w:asciiTheme="majorBidi" w:hAnsiTheme="majorBidi"/>
          <w:sz w:val="36"/>
          <w:szCs w:val="36"/>
          <w:rtl/>
        </w:rPr>
        <w:t>وكلٌّ على قَدْر عمله.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رزقنا الله الرفق في القول والعمل.</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lang w:bidi="ar-EG"/>
        </w:rPr>
      </w:pPr>
    </w:p>
    <w:p w:rsidR="0085520E" w:rsidRDefault="0085520E">
      <w:pPr>
        <w:widowControl/>
        <w:bidi w:val="0"/>
        <w:jc w:val="left"/>
        <w:rPr>
          <w:rFonts w:asciiTheme="majorBidi" w:hAnsiTheme="majorBidi"/>
        </w:rPr>
      </w:pPr>
      <w:r>
        <w:rPr>
          <w:rFonts w:asciiTheme="majorBidi" w:hAnsiTheme="majorBidi"/>
          <w:rtl/>
        </w:rPr>
        <w:br w:type="page"/>
      </w:r>
    </w:p>
    <w:p w:rsidR="00A345F3" w:rsidRPr="00994105" w:rsidRDefault="00A345F3" w:rsidP="0085520E">
      <w:pPr>
        <w:pStyle w:val="a8"/>
        <w:jc w:val="center"/>
        <w:rPr>
          <w:rFonts w:asciiTheme="majorBidi" w:hAnsiTheme="majorBidi"/>
          <w:b/>
          <w:bCs/>
          <w:sz w:val="36"/>
          <w:szCs w:val="36"/>
        </w:rPr>
      </w:pPr>
      <w:r w:rsidRPr="00994105">
        <w:rPr>
          <w:rFonts w:asciiTheme="majorBidi" w:hAnsiTheme="majorBidi"/>
          <w:b/>
          <w:bCs/>
          <w:sz w:val="36"/>
          <w:szCs w:val="36"/>
          <w:rtl/>
        </w:rPr>
        <w:lastRenderedPageBreak/>
        <w:t>الغضب</w:t>
      </w:r>
    </w:p>
    <w:p w:rsidR="00994105" w:rsidRDefault="00994105" w:rsidP="00994105">
      <w:pPr>
        <w:pStyle w:val="a8"/>
        <w:rPr>
          <w:rFonts w:ascii="Times New Roman" w:hAnsi="Times New Roman"/>
          <w:b/>
          <w:bCs/>
          <w:sz w:val="36"/>
          <w:szCs w:val="36"/>
          <w:rtl/>
        </w:rPr>
      </w:pPr>
      <w:r>
        <w:rPr>
          <w:rFonts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خلق الله الخلق</w:t>
      </w:r>
      <w:r w:rsidR="00C45DD5">
        <w:rPr>
          <w:rFonts w:asciiTheme="majorBidi" w:hAnsiTheme="majorBidi"/>
          <w:sz w:val="36"/>
          <w:szCs w:val="36"/>
          <w:rtl/>
        </w:rPr>
        <w:t xml:space="preserve">، </w:t>
      </w:r>
      <w:r w:rsidRPr="00E30853">
        <w:rPr>
          <w:rFonts w:asciiTheme="majorBidi" w:hAnsiTheme="majorBidi"/>
          <w:sz w:val="36"/>
          <w:szCs w:val="36"/>
          <w:rtl/>
        </w:rPr>
        <w:t>وقَسَم أخلاقهم كما قسم أرزاقهم</w:t>
      </w:r>
      <w:r w:rsidR="00C45DD5">
        <w:rPr>
          <w:rFonts w:asciiTheme="majorBidi" w:hAnsiTheme="majorBidi"/>
          <w:sz w:val="36"/>
          <w:szCs w:val="36"/>
          <w:rtl/>
        </w:rPr>
        <w:t xml:space="preserve">، </w:t>
      </w:r>
      <w:r w:rsidRPr="00E30853">
        <w:rPr>
          <w:rFonts w:asciiTheme="majorBidi" w:hAnsiTheme="majorBidi"/>
          <w:sz w:val="36"/>
          <w:szCs w:val="36"/>
          <w:rtl/>
        </w:rPr>
        <w:t>فأوجد فيهم الحكيمَ والسفيه</w:t>
      </w:r>
      <w:r w:rsidR="00C45DD5">
        <w:rPr>
          <w:rFonts w:asciiTheme="majorBidi" w:hAnsiTheme="majorBidi"/>
          <w:sz w:val="36"/>
          <w:szCs w:val="36"/>
          <w:rtl/>
        </w:rPr>
        <w:t xml:space="preserve">، </w:t>
      </w:r>
      <w:r w:rsidRPr="00E30853">
        <w:rPr>
          <w:rFonts w:asciiTheme="majorBidi" w:hAnsiTheme="majorBidi"/>
          <w:sz w:val="36"/>
          <w:szCs w:val="36"/>
          <w:rtl/>
        </w:rPr>
        <w:t>والرحيمَ والغليظ</w:t>
      </w:r>
      <w:r w:rsidR="00C45DD5">
        <w:rPr>
          <w:rFonts w:asciiTheme="majorBidi" w:hAnsiTheme="majorBidi"/>
          <w:sz w:val="36"/>
          <w:szCs w:val="36"/>
          <w:rtl/>
        </w:rPr>
        <w:t xml:space="preserve">، </w:t>
      </w:r>
      <w:r w:rsidRPr="00E30853">
        <w:rPr>
          <w:rFonts w:asciiTheme="majorBidi" w:hAnsiTheme="majorBidi"/>
          <w:sz w:val="36"/>
          <w:szCs w:val="36"/>
          <w:rtl/>
        </w:rPr>
        <w:t>والكريمَ والبخيل</w:t>
      </w:r>
      <w:r w:rsidR="00C45DD5">
        <w:rPr>
          <w:rFonts w:asciiTheme="majorBidi" w:hAnsiTheme="majorBidi"/>
          <w:sz w:val="36"/>
          <w:szCs w:val="36"/>
          <w:rtl/>
        </w:rPr>
        <w:t xml:space="preserve">، </w:t>
      </w:r>
      <w:r w:rsidRPr="00E30853">
        <w:rPr>
          <w:rFonts w:asciiTheme="majorBidi" w:hAnsiTheme="majorBidi"/>
          <w:sz w:val="36"/>
          <w:szCs w:val="36"/>
          <w:rtl/>
        </w:rPr>
        <w:t>والحليمَ والغضوب.</w:t>
      </w:r>
    </w:p>
    <w:p w:rsidR="00DD73C4" w:rsidRDefault="00A345F3" w:rsidP="00DD73C4">
      <w:pPr>
        <w:pStyle w:val="a8"/>
        <w:rPr>
          <w:rFonts w:asciiTheme="majorBidi" w:hAnsiTheme="majorBidi"/>
          <w:sz w:val="36"/>
          <w:szCs w:val="36"/>
          <w:rtl/>
        </w:rPr>
      </w:pPr>
      <w:r w:rsidRPr="00E30853">
        <w:rPr>
          <w:rFonts w:asciiTheme="majorBidi" w:hAnsiTheme="majorBidi"/>
          <w:sz w:val="36"/>
          <w:szCs w:val="36"/>
          <w:rtl/>
        </w:rPr>
        <w:t>والغضب من الصفات المذمومة التي نهى الشارع عنها</w:t>
      </w:r>
      <w:r w:rsidR="00C45DD5">
        <w:rPr>
          <w:rFonts w:asciiTheme="majorBidi" w:hAnsiTheme="majorBidi"/>
          <w:sz w:val="36"/>
          <w:szCs w:val="36"/>
          <w:rtl/>
        </w:rPr>
        <w:t xml:space="preserve">، </w:t>
      </w:r>
      <w:r w:rsidRPr="00E30853">
        <w:rPr>
          <w:rFonts w:asciiTheme="majorBidi" w:hAnsiTheme="majorBidi"/>
          <w:sz w:val="36"/>
          <w:szCs w:val="36"/>
          <w:rtl/>
        </w:rPr>
        <w:t xml:space="preserve">فقد جاء رجل إلى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يا رسول الله: </w:t>
      </w:r>
      <w:r w:rsidR="00E30853" w:rsidRPr="00E30853">
        <w:rPr>
          <w:rFonts w:asciiTheme="majorBidi" w:hAnsiTheme="majorBidi"/>
          <w:sz w:val="36"/>
          <w:szCs w:val="36"/>
          <w:rtl/>
        </w:rPr>
        <w:t>"</w:t>
      </w:r>
      <w:r w:rsidRPr="00E30853">
        <w:rPr>
          <w:rFonts w:asciiTheme="majorBidi" w:hAnsiTheme="majorBidi"/>
          <w:sz w:val="36"/>
          <w:szCs w:val="36"/>
          <w:rtl/>
        </w:rPr>
        <w:t>أوصني</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Pr="00DD73C4">
        <w:rPr>
          <w:rFonts w:asciiTheme="majorBidi" w:hAnsiTheme="majorBidi"/>
          <w:b/>
          <w:bCs/>
          <w:sz w:val="36"/>
          <w:szCs w:val="36"/>
          <w:rtl/>
        </w:rPr>
        <w:t>لا تغضب</w:t>
      </w:r>
      <w:r w:rsidR="00C45DD5">
        <w:rPr>
          <w:rFonts w:asciiTheme="majorBidi" w:hAnsiTheme="majorBidi"/>
          <w:sz w:val="36"/>
          <w:szCs w:val="36"/>
          <w:rtl/>
        </w:rPr>
        <w:t xml:space="preserve">، </w:t>
      </w:r>
      <w:r w:rsidRPr="00E30853">
        <w:rPr>
          <w:rFonts w:asciiTheme="majorBidi" w:hAnsiTheme="majorBidi"/>
          <w:sz w:val="36"/>
          <w:szCs w:val="36"/>
          <w:rtl/>
        </w:rPr>
        <w:t>فردد مرار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DD73C4">
        <w:rPr>
          <w:rFonts w:asciiTheme="majorBidi" w:hAnsiTheme="majorBidi" w:hint="cs"/>
          <w:sz w:val="36"/>
          <w:szCs w:val="36"/>
          <w:rtl/>
        </w:rPr>
        <w:t>"</w:t>
      </w:r>
      <w:r w:rsidRPr="00DD73C4">
        <w:rPr>
          <w:rFonts w:asciiTheme="majorBidi" w:hAnsiTheme="majorBidi"/>
          <w:b/>
          <w:bCs/>
          <w:sz w:val="36"/>
          <w:szCs w:val="36"/>
          <w:rtl/>
        </w:rPr>
        <w:t>لا تغضب</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DD73C4">
        <w:rPr>
          <w:rFonts w:asciiTheme="majorBidi" w:hAnsiTheme="majorBidi" w:hint="cs"/>
          <w:sz w:val="36"/>
          <w:szCs w:val="36"/>
          <w:rtl/>
        </w:rPr>
        <w:t>.</w:t>
      </w:r>
    </w:p>
    <w:p w:rsidR="00A345F3" w:rsidRPr="00E30853" w:rsidRDefault="00A345F3" w:rsidP="00DD73C4">
      <w:pPr>
        <w:pStyle w:val="a8"/>
        <w:rPr>
          <w:rFonts w:asciiTheme="majorBidi" w:hAnsiTheme="majorBidi"/>
          <w:sz w:val="36"/>
          <w:szCs w:val="36"/>
        </w:rPr>
      </w:pPr>
      <w:r w:rsidRPr="00E30853">
        <w:rPr>
          <w:rFonts w:asciiTheme="majorBidi" w:hAnsiTheme="majorBidi"/>
          <w:sz w:val="36"/>
          <w:szCs w:val="36"/>
          <w:rtl/>
        </w:rPr>
        <w:t xml:space="preserve">قال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هذا الرجل شديد الغضب</w:t>
      </w:r>
      <w:r w:rsidR="00C45DD5">
        <w:rPr>
          <w:rFonts w:asciiTheme="majorBidi" w:hAnsiTheme="majorBidi"/>
          <w:sz w:val="36"/>
          <w:szCs w:val="36"/>
          <w:rtl/>
        </w:rPr>
        <w:t xml:space="preserve">، </w:t>
      </w:r>
      <w:r w:rsidRPr="00E30853">
        <w:rPr>
          <w:rFonts w:asciiTheme="majorBidi" w:hAnsiTheme="majorBidi"/>
          <w:sz w:val="36"/>
          <w:szCs w:val="36"/>
          <w:rtl/>
        </w:rPr>
        <w:t xml:space="preserve">فأوصاه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بما يناسبه</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الرجل: </w:t>
      </w:r>
      <w:r w:rsidR="00E30853" w:rsidRPr="00E30853">
        <w:rPr>
          <w:rFonts w:asciiTheme="majorBidi" w:hAnsiTheme="majorBidi"/>
          <w:sz w:val="36"/>
          <w:szCs w:val="36"/>
          <w:rtl/>
        </w:rPr>
        <w:t>"</w:t>
      </w:r>
      <w:r w:rsidRPr="00E30853">
        <w:rPr>
          <w:rFonts w:asciiTheme="majorBidi" w:hAnsiTheme="majorBidi"/>
          <w:sz w:val="36"/>
          <w:szCs w:val="36"/>
          <w:rtl/>
        </w:rPr>
        <w:t xml:space="preserve">ففكرت حين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ما قال</w:t>
      </w:r>
      <w:r w:rsidR="00C45DD5">
        <w:rPr>
          <w:rFonts w:asciiTheme="majorBidi" w:hAnsiTheme="majorBidi"/>
          <w:sz w:val="36"/>
          <w:szCs w:val="36"/>
          <w:rtl/>
        </w:rPr>
        <w:t xml:space="preserve">، </w:t>
      </w:r>
      <w:r w:rsidRPr="00E30853">
        <w:rPr>
          <w:rFonts w:asciiTheme="majorBidi" w:hAnsiTheme="majorBidi"/>
          <w:sz w:val="36"/>
          <w:szCs w:val="36"/>
          <w:rtl/>
        </w:rPr>
        <w:t>فإذا الغضب يجمع الشر كله</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الغضب مفتاحُ كلِّ شر</w:t>
      </w:r>
      <w:r w:rsidR="00C45DD5">
        <w:rPr>
          <w:rFonts w:asciiTheme="majorBidi" w:hAnsiTheme="majorBidi"/>
          <w:sz w:val="36"/>
          <w:szCs w:val="36"/>
          <w:rtl/>
        </w:rPr>
        <w:t xml:space="preserve">، </w:t>
      </w:r>
      <w:r w:rsidRPr="00E30853">
        <w:rPr>
          <w:rFonts w:asciiTheme="majorBidi" w:hAnsiTheme="majorBidi"/>
          <w:sz w:val="36"/>
          <w:szCs w:val="36"/>
          <w:rtl/>
        </w:rPr>
        <w:t>وهو عبارة عن فوران دم القلب إرادةَ الانتقام.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بل الغضبُ سببٌ لدخول النار</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دخل الناسُ النارَ من ثلاثة أبواب: بابُ شبهة أورثت شك</w:t>
      </w:r>
      <w:r w:rsidR="00AF0F1B">
        <w:rPr>
          <w:rFonts w:asciiTheme="majorBidi" w:hAnsiTheme="majorBidi" w:hint="cs"/>
          <w:sz w:val="36"/>
          <w:szCs w:val="36"/>
          <w:rtl/>
        </w:rPr>
        <w:t>ّ</w:t>
      </w:r>
      <w:r w:rsidR="00E30853" w:rsidRPr="00E30853">
        <w:rPr>
          <w:rFonts w:asciiTheme="majorBidi" w:hAnsiTheme="majorBidi"/>
          <w:sz w:val="36"/>
          <w:szCs w:val="36"/>
          <w:rtl/>
        </w:rPr>
        <w:t>ًا</w:t>
      </w:r>
      <w:r w:rsidRPr="00E30853">
        <w:rPr>
          <w:rFonts w:asciiTheme="majorBidi" w:hAnsiTheme="majorBidi"/>
          <w:sz w:val="36"/>
          <w:szCs w:val="36"/>
          <w:rtl/>
        </w:rPr>
        <w:t xml:space="preserve"> في دين الله</w:t>
      </w:r>
      <w:r w:rsidR="00C45DD5">
        <w:rPr>
          <w:rFonts w:asciiTheme="majorBidi" w:hAnsiTheme="majorBidi"/>
          <w:sz w:val="36"/>
          <w:szCs w:val="36"/>
          <w:rtl/>
        </w:rPr>
        <w:t xml:space="preserve">، </w:t>
      </w:r>
      <w:r w:rsidRPr="00E30853">
        <w:rPr>
          <w:rFonts w:asciiTheme="majorBidi" w:hAnsiTheme="majorBidi"/>
          <w:sz w:val="36"/>
          <w:szCs w:val="36"/>
          <w:rtl/>
        </w:rPr>
        <w:t>وبابُ شهوة أورثت تقديم الهوى على طاعته ومرضاته</w:t>
      </w:r>
      <w:r w:rsidR="00C45DD5">
        <w:rPr>
          <w:rFonts w:asciiTheme="majorBidi" w:hAnsiTheme="majorBidi"/>
          <w:sz w:val="36"/>
          <w:szCs w:val="36"/>
          <w:rtl/>
        </w:rPr>
        <w:t xml:space="preserve">، </w:t>
      </w:r>
      <w:r w:rsidRPr="00E30853">
        <w:rPr>
          <w:rFonts w:asciiTheme="majorBidi" w:hAnsiTheme="majorBidi"/>
          <w:sz w:val="36"/>
          <w:szCs w:val="36"/>
          <w:rtl/>
        </w:rPr>
        <w:t>وبابُ غضب أورث العدوان على خ</w:t>
      </w:r>
      <w:r w:rsidR="00AF0F1B">
        <w:rPr>
          <w:rFonts w:asciiTheme="majorBidi" w:hAnsiTheme="majorBidi" w:hint="cs"/>
          <w:sz w:val="36"/>
          <w:szCs w:val="36"/>
          <w:rtl/>
        </w:rPr>
        <w:t>َ</w:t>
      </w:r>
      <w:r w:rsidRPr="00E30853">
        <w:rPr>
          <w:rFonts w:asciiTheme="majorBidi" w:hAnsiTheme="majorBidi"/>
          <w:sz w:val="36"/>
          <w:szCs w:val="36"/>
          <w:rtl/>
        </w:rPr>
        <w:t>لقه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وسبب الغضب غالب</w:t>
      </w:r>
      <w:r w:rsidR="00E30853" w:rsidRPr="00E30853">
        <w:rPr>
          <w:rFonts w:asciiTheme="majorBidi" w:hAnsiTheme="majorBidi"/>
          <w:sz w:val="36"/>
          <w:szCs w:val="36"/>
          <w:rtl/>
        </w:rPr>
        <w:t>ًا</w:t>
      </w:r>
      <w:r w:rsidRPr="00E30853">
        <w:rPr>
          <w:rFonts w:asciiTheme="majorBidi" w:hAnsiTheme="majorBidi"/>
          <w:sz w:val="36"/>
          <w:szCs w:val="36"/>
          <w:rtl/>
        </w:rPr>
        <w:t>: إما أن يكون في قلب المرء زُهُّوٌ وإعجابٌ</w:t>
      </w:r>
      <w:r w:rsidR="00C45DD5">
        <w:rPr>
          <w:rFonts w:asciiTheme="majorBidi" w:hAnsiTheme="majorBidi"/>
          <w:sz w:val="36"/>
          <w:szCs w:val="36"/>
          <w:rtl/>
        </w:rPr>
        <w:t xml:space="preserve">، </w:t>
      </w:r>
      <w:r w:rsidRPr="00E30853">
        <w:rPr>
          <w:rFonts w:asciiTheme="majorBidi" w:hAnsiTheme="majorBidi"/>
          <w:sz w:val="36"/>
          <w:szCs w:val="36"/>
          <w:rtl/>
        </w:rPr>
        <w:t xml:space="preserve">وهَزْلٌ </w:t>
      </w:r>
      <w:proofErr w:type="spellStart"/>
      <w:r w:rsidRPr="00E30853">
        <w:rPr>
          <w:rFonts w:asciiTheme="majorBidi" w:hAnsiTheme="majorBidi"/>
          <w:sz w:val="36"/>
          <w:szCs w:val="36"/>
          <w:rtl/>
        </w:rPr>
        <w:t>ومماراة</w:t>
      </w:r>
      <w:proofErr w:type="spellEnd"/>
      <w:r w:rsidR="00C45DD5">
        <w:rPr>
          <w:rFonts w:asciiTheme="majorBidi" w:hAnsiTheme="majorBidi"/>
          <w:sz w:val="36"/>
          <w:szCs w:val="36"/>
          <w:rtl/>
        </w:rPr>
        <w:t xml:space="preserve">، </w:t>
      </w:r>
      <w:r w:rsidRPr="00E30853">
        <w:rPr>
          <w:rFonts w:asciiTheme="majorBidi" w:hAnsiTheme="majorBidi"/>
          <w:sz w:val="36"/>
          <w:szCs w:val="36"/>
          <w:rtl/>
        </w:rPr>
        <w:t>أو حَمِيةٌ عمياء.</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والغضب منه ما يكون: محمود</w:t>
      </w:r>
      <w:r w:rsidR="00E30853" w:rsidRPr="00E30853">
        <w:rPr>
          <w:rFonts w:asciiTheme="majorBidi" w:hAnsiTheme="majorBidi"/>
          <w:sz w:val="36"/>
          <w:szCs w:val="36"/>
          <w:rtl/>
        </w:rPr>
        <w:t>ًا</w:t>
      </w:r>
      <w:r w:rsidRPr="00E30853">
        <w:rPr>
          <w:rFonts w:asciiTheme="majorBidi" w:hAnsiTheme="majorBidi"/>
          <w:sz w:val="36"/>
          <w:szCs w:val="36"/>
          <w:rtl/>
        </w:rPr>
        <w:t xml:space="preserve"> ومذموم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فالمحمود ما كان في جنب الدين والحق</w:t>
      </w:r>
      <w:r w:rsidR="00C45DD5">
        <w:rPr>
          <w:rFonts w:asciiTheme="majorBidi" w:hAnsiTheme="majorBidi"/>
          <w:sz w:val="36"/>
          <w:szCs w:val="36"/>
          <w:rtl/>
        </w:rPr>
        <w:t xml:space="preserve">، </w:t>
      </w:r>
      <w:r w:rsidRPr="00E30853">
        <w:rPr>
          <w:rFonts w:asciiTheme="majorBidi" w:hAnsiTheme="majorBidi"/>
          <w:sz w:val="36"/>
          <w:szCs w:val="36"/>
          <w:rtl/>
        </w:rPr>
        <w:t>والمذموم ما كان في غير الحق.</w:t>
      </w:r>
    </w:p>
    <w:p w:rsidR="00025776" w:rsidRDefault="00A345F3" w:rsidP="00025776">
      <w:pPr>
        <w:pStyle w:val="a8"/>
        <w:rPr>
          <w:rFonts w:asciiTheme="majorBidi" w:hAnsiTheme="majorBidi"/>
          <w:sz w:val="36"/>
          <w:szCs w:val="36"/>
          <w:rtl/>
        </w:rPr>
      </w:pPr>
      <w:r w:rsidRPr="00E30853">
        <w:rPr>
          <w:rFonts w:asciiTheme="majorBidi" w:hAnsiTheme="majorBidi"/>
          <w:sz w:val="36"/>
          <w:szCs w:val="36"/>
          <w:rtl/>
        </w:rPr>
        <w:t>والله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يغضب وغضبُه محمودٌ</w:t>
      </w:r>
      <w:r w:rsidR="00C45DD5">
        <w:rPr>
          <w:rFonts w:asciiTheme="majorBidi" w:hAnsiTheme="majorBidi"/>
          <w:sz w:val="36"/>
          <w:szCs w:val="36"/>
          <w:rtl/>
        </w:rPr>
        <w:t xml:space="preserve">، </w:t>
      </w:r>
      <w:r w:rsidRPr="00E30853">
        <w:rPr>
          <w:rFonts w:asciiTheme="majorBidi" w:hAnsiTheme="majorBidi"/>
          <w:sz w:val="36"/>
          <w:szCs w:val="36"/>
          <w:rtl/>
        </w:rPr>
        <w:t>ومن ذلك غضبه على أعدائه من اليهود</w:t>
      </w:r>
      <w:r w:rsidR="00C45DD5">
        <w:rPr>
          <w:rFonts w:asciiTheme="majorBidi" w:hAnsiTheme="majorBidi"/>
          <w:sz w:val="36"/>
          <w:szCs w:val="36"/>
          <w:rtl/>
        </w:rPr>
        <w:t xml:space="preserve">، </w:t>
      </w:r>
      <w:r w:rsidRPr="00E30853">
        <w:rPr>
          <w:rFonts w:asciiTheme="majorBidi" w:hAnsiTheme="majorBidi"/>
          <w:sz w:val="36"/>
          <w:szCs w:val="36"/>
          <w:rtl/>
        </w:rPr>
        <w:t>كما ذكر ذلك</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025776">
        <w:rPr>
          <w:rFonts w:asciiTheme="majorBidi" w:hAnsiTheme="majorBidi"/>
          <w:b/>
          <w:bCs/>
          <w:sz w:val="36"/>
          <w:szCs w:val="36"/>
          <w:rtl/>
        </w:rPr>
        <w:t>قُلْ هَلْ أُنَبِّئُكُمْ بِشَرٍّ مِنْ ذَلِكَ مَثُوبَةً عِنْدَ اللَّهِ مَنْ لَعَنَهُ اللَّهُ وَغَضِبَ عَلَيْهِ وَجَعَلَ مِنْهُمُ الْقِرَدَةَ وَالْخَنَازِيرَ وَعَبَدَ الطَّاغُوتَ أُولَئِكَ شَرٌّ مَكَان</w:t>
      </w:r>
      <w:r w:rsidR="00E30853" w:rsidRPr="00025776">
        <w:rPr>
          <w:rFonts w:asciiTheme="majorBidi" w:hAnsiTheme="majorBidi"/>
          <w:b/>
          <w:bCs/>
          <w:sz w:val="36"/>
          <w:szCs w:val="36"/>
          <w:rtl/>
        </w:rPr>
        <w:t>ًا</w:t>
      </w:r>
      <w:r w:rsidRPr="00025776">
        <w:rPr>
          <w:rFonts w:asciiTheme="majorBidi" w:hAnsiTheme="majorBidi"/>
          <w:b/>
          <w:bCs/>
          <w:sz w:val="36"/>
          <w:szCs w:val="36"/>
          <w:rtl/>
        </w:rPr>
        <w:t xml:space="preserve"> وَأَضَلُّ عَنْ سَوَاءِ السَّبِيلِ</w:t>
      </w:r>
      <w:r w:rsidR="00E30853">
        <w:rPr>
          <w:rFonts w:asciiTheme="majorBidi" w:hAnsiTheme="majorBidi"/>
          <w:sz w:val="36"/>
          <w:szCs w:val="36"/>
          <w:rtl/>
        </w:rPr>
        <w:t>)</w:t>
      </w:r>
      <w:r w:rsidRPr="00E30853">
        <w:rPr>
          <w:rFonts w:asciiTheme="majorBidi" w:hAnsiTheme="majorBidi"/>
          <w:sz w:val="36"/>
          <w:szCs w:val="36"/>
          <w:rtl/>
        </w:rPr>
        <w:t>[المَائدة: 60]</w:t>
      </w:r>
      <w:r w:rsidR="00025776">
        <w:rPr>
          <w:rFonts w:asciiTheme="majorBidi" w:hAnsiTheme="majorBidi" w:hint="cs"/>
          <w:sz w:val="36"/>
          <w:szCs w:val="36"/>
          <w:rtl/>
        </w:rPr>
        <w:t>.</w:t>
      </w:r>
    </w:p>
    <w:p w:rsidR="00A345F3" w:rsidRPr="00E30853" w:rsidRDefault="00C45DD5" w:rsidP="00B05BA5">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وغضب أيضاَ على المنافقين والمشركين الظانين بالله ظن السوء: </w:t>
      </w:r>
      <w:r w:rsidR="00E30853">
        <w:rPr>
          <w:rFonts w:asciiTheme="majorBidi" w:hAnsiTheme="majorBidi"/>
          <w:sz w:val="36"/>
          <w:szCs w:val="36"/>
          <w:rtl/>
        </w:rPr>
        <w:t>(</w:t>
      </w:r>
      <w:r w:rsidR="00A345F3" w:rsidRPr="00025776">
        <w:rPr>
          <w:rFonts w:asciiTheme="majorBidi" w:hAnsiTheme="majorBidi"/>
          <w:b/>
          <w:bCs/>
          <w:sz w:val="36"/>
          <w:szCs w:val="36"/>
          <w:rtl/>
        </w:rPr>
        <w:t>وَيُعَذِّبَ الْمُنَافِقِينَ وَالْمُنَافِقَاتِ وَالْمُشْرِكِينَ وَالْمُشْرِكَاتِ الظَّ</w:t>
      </w:r>
      <w:r w:rsidR="00B05BA5">
        <w:rPr>
          <w:rFonts w:asciiTheme="majorBidi" w:hAnsiTheme="majorBidi" w:hint="cs"/>
          <w:b/>
          <w:bCs/>
          <w:sz w:val="36"/>
          <w:szCs w:val="36"/>
          <w:rtl/>
        </w:rPr>
        <w:t>ا</w:t>
      </w:r>
      <w:r w:rsidR="00A345F3" w:rsidRPr="00025776">
        <w:rPr>
          <w:rFonts w:asciiTheme="majorBidi" w:hAnsiTheme="majorBidi"/>
          <w:b/>
          <w:bCs/>
          <w:sz w:val="36"/>
          <w:szCs w:val="36"/>
          <w:rtl/>
        </w:rPr>
        <w:t>نِّينَ بِاللَّهِ ظَنَّ السَّوْءِ عَلَيْهِمْ دَائِرَةُ السَّوْءِ وَغَضِبَ اللَّهُ عَلَيْهِمْ وَلَعَنَهُمْ وَأَعَدَّ لَهُمْ جَهَنَّمَ وَسَاءَتْ مَصِيرًا</w:t>
      </w:r>
      <w:r w:rsidR="00E30853">
        <w:rPr>
          <w:rFonts w:asciiTheme="majorBidi" w:hAnsiTheme="majorBidi"/>
          <w:sz w:val="36"/>
          <w:szCs w:val="36"/>
          <w:rtl/>
        </w:rPr>
        <w:t>)</w:t>
      </w:r>
      <w:r w:rsidR="00A345F3" w:rsidRPr="00E30853">
        <w:rPr>
          <w:rFonts w:asciiTheme="majorBidi" w:hAnsiTheme="majorBidi"/>
          <w:sz w:val="36"/>
          <w:szCs w:val="36"/>
          <w:rtl/>
        </w:rPr>
        <w:t>[الفَتْح: 6].</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وكذلك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كان يغضب في بعض الأحيان لله </w:t>
      </w:r>
      <w:r w:rsidR="00586BA9">
        <w:rPr>
          <w:rFonts w:asciiTheme="majorBidi" w:hAnsiTheme="majorBidi"/>
          <w:sz w:val="36"/>
          <w:szCs w:val="36"/>
          <w:rtl/>
        </w:rPr>
        <w:t>-عز وجل-</w:t>
      </w:r>
      <w:r w:rsidRPr="00E30853">
        <w:rPr>
          <w:rFonts w:asciiTheme="majorBidi" w:hAnsiTheme="majorBidi"/>
          <w:sz w:val="36"/>
          <w:szCs w:val="36"/>
          <w:rtl/>
        </w:rPr>
        <w:t xml:space="preserve"> ولدينه لا لنفسه </w:t>
      </w:r>
      <w:r w:rsidR="00E8539A">
        <w:rPr>
          <w:rFonts w:asciiTheme="majorBidi" w:hAnsiTheme="majorBidi"/>
          <w:sz w:val="36"/>
          <w:szCs w:val="36"/>
          <w:rtl/>
        </w:rPr>
        <w:t>-عليه السلام-</w:t>
      </w:r>
      <w:r w:rsidRPr="00E30853">
        <w:rPr>
          <w:rFonts w:asciiTheme="majorBidi" w:hAnsiTheme="majorBidi"/>
          <w:sz w:val="36"/>
          <w:szCs w:val="36"/>
          <w:rtl/>
        </w:rPr>
        <w:t xml:space="preserve"> كما في حديث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قالت: </w:t>
      </w:r>
      <w:r w:rsidR="00E30853" w:rsidRPr="00E30853">
        <w:rPr>
          <w:rFonts w:asciiTheme="majorBidi" w:hAnsiTheme="majorBidi"/>
          <w:sz w:val="36"/>
          <w:szCs w:val="36"/>
          <w:rtl/>
        </w:rPr>
        <w:t>"</w:t>
      </w:r>
      <w:r w:rsidRPr="00E30853">
        <w:rPr>
          <w:rFonts w:asciiTheme="majorBidi" w:hAnsiTheme="majorBidi"/>
          <w:sz w:val="36"/>
          <w:szCs w:val="36"/>
          <w:rtl/>
        </w:rPr>
        <w:t xml:space="preserve">رخَّص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أمر</w:t>
      </w:r>
      <w:r w:rsidR="00C45DD5">
        <w:rPr>
          <w:rFonts w:asciiTheme="majorBidi" w:hAnsiTheme="majorBidi"/>
          <w:sz w:val="36"/>
          <w:szCs w:val="36"/>
          <w:rtl/>
        </w:rPr>
        <w:t xml:space="preserve">، </w:t>
      </w:r>
      <w:r w:rsidRPr="00E30853">
        <w:rPr>
          <w:rFonts w:asciiTheme="majorBidi" w:hAnsiTheme="majorBidi"/>
          <w:sz w:val="36"/>
          <w:szCs w:val="36"/>
          <w:rtl/>
        </w:rPr>
        <w:t>فتنز</w:t>
      </w:r>
      <w:r w:rsidR="00673886">
        <w:rPr>
          <w:rFonts w:asciiTheme="majorBidi" w:hAnsiTheme="majorBidi" w:hint="cs"/>
          <w:sz w:val="36"/>
          <w:szCs w:val="36"/>
          <w:rtl/>
        </w:rPr>
        <w:t>َّ</w:t>
      </w:r>
      <w:r w:rsidRPr="00E30853">
        <w:rPr>
          <w:rFonts w:asciiTheme="majorBidi" w:hAnsiTheme="majorBidi"/>
          <w:sz w:val="36"/>
          <w:szCs w:val="36"/>
          <w:rtl/>
        </w:rPr>
        <w:t>ه عنه ناس من الناس</w:t>
      </w:r>
      <w:r w:rsidR="00C45DD5">
        <w:rPr>
          <w:rFonts w:asciiTheme="majorBidi" w:hAnsiTheme="majorBidi"/>
          <w:sz w:val="36"/>
          <w:szCs w:val="36"/>
          <w:rtl/>
        </w:rPr>
        <w:t xml:space="preserve">، </w:t>
      </w:r>
      <w:r w:rsidRPr="00E30853">
        <w:rPr>
          <w:rFonts w:asciiTheme="majorBidi" w:hAnsiTheme="majorBidi"/>
          <w:sz w:val="36"/>
          <w:szCs w:val="36"/>
          <w:rtl/>
        </w:rPr>
        <w:t xml:space="preserve">فبلغ ذلك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 xml:space="preserve">فغضب </w:t>
      </w:r>
      <w:r w:rsidRPr="00E30853">
        <w:rPr>
          <w:rFonts w:asciiTheme="majorBidi" w:hAnsiTheme="majorBidi"/>
          <w:sz w:val="36"/>
          <w:szCs w:val="36"/>
          <w:rtl/>
        </w:rPr>
        <w:lastRenderedPageBreak/>
        <w:t>حتى بان الغضبُ في وجهه</w:t>
      </w:r>
      <w:r w:rsidR="00C45DD5">
        <w:rPr>
          <w:rFonts w:asciiTheme="majorBidi" w:hAnsiTheme="majorBidi"/>
          <w:sz w:val="36"/>
          <w:szCs w:val="36"/>
          <w:rtl/>
        </w:rPr>
        <w:t xml:space="preserve">، </w:t>
      </w:r>
      <w:r w:rsidRPr="00E30853">
        <w:rPr>
          <w:rFonts w:asciiTheme="majorBidi" w:hAnsiTheme="majorBidi"/>
          <w:sz w:val="36"/>
          <w:szCs w:val="36"/>
          <w:rtl/>
        </w:rPr>
        <w:t xml:space="preserve">ثم قال: </w:t>
      </w:r>
      <w:r w:rsidR="00673886">
        <w:rPr>
          <w:rFonts w:asciiTheme="majorBidi" w:hAnsiTheme="majorBidi" w:hint="cs"/>
          <w:sz w:val="36"/>
          <w:szCs w:val="36"/>
          <w:rtl/>
        </w:rPr>
        <w:t>"</w:t>
      </w:r>
      <w:r w:rsidRPr="00673886">
        <w:rPr>
          <w:rFonts w:asciiTheme="majorBidi" w:hAnsiTheme="majorBidi"/>
          <w:b/>
          <w:bCs/>
          <w:sz w:val="36"/>
          <w:szCs w:val="36"/>
          <w:rtl/>
        </w:rPr>
        <w:t>ما بال</w:t>
      </w:r>
      <w:r w:rsidR="00673886">
        <w:rPr>
          <w:rFonts w:asciiTheme="majorBidi" w:hAnsiTheme="majorBidi" w:hint="cs"/>
          <w:b/>
          <w:bCs/>
          <w:sz w:val="36"/>
          <w:szCs w:val="36"/>
          <w:rtl/>
        </w:rPr>
        <w:t>ُ</w:t>
      </w:r>
      <w:r w:rsidRPr="00673886">
        <w:rPr>
          <w:rFonts w:asciiTheme="majorBidi" w:hAnsiTheme="majorBidi"/>
          <w:b/>
          <w:bCs/>
          <w:sz w:val="36"/>
          <w:szCs w:val="36"/>
          <w:rtl/>
        </w:rPr>
        <w:t xml:space="preserve"> أقوامٍ يرغبون عما رُخِّص لي فيه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673886">
      <w:pPr>
        <w:pStyle w:val="a8"/>
        <w:rPr>
          <w:rFonts w:asciiTheme="majorBidi" w:hAnsiTheme="majorBidi"/>
          <w:sz w:val="36"/>
          <w:szCs w:val="36"/>
        </w:rPr>
      </w:pPr>
      <w:r w:rsidRPr="00E30853">
        <w:rPr>
          <w:rFonts w:asciiTheme="majorBidi" w:hAnsiTheme="majorBidi"/>
          <w:sz w:val="36"/>
          <w:szCs w:val="36"/>
          <w:rtl/>
        </w:rPr>
        <w:t xml:space="preserve">ودخل على 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وهي مستترة بِقِرامٍ فيه صورة</w:t>
      </w:r>
      <w:r w:rsidR="00C45DD5">
        <w:rPr>
          <w:rFonts w:asciiTheme="majorBidi" w:hAnsiTheme="majorBidi"/>
          <w:sz w:val="36"/>
          <w:szCs w:val="36"/>
          <w:rtl/>
        </w:rPr>
        <w:t xml:space="preserve">، </w:t>
      </w:r>
      <w:r w:rsidRPr="00E30853">
        <w:rPr>
          <w:rFonts w:asciiTheme="majorBidi" w:hAnsiTheme="majorBidi"/>
          <w:sz w:val="36"/>
          <w:szCs w:val="36"/>
          <w:rtl/>
        </w:rPr>
        <w:t>فتلوَّن وجهه</w:t>
      </w:r>
      <w:r w:rsidR="00C45DD5">
        <w:rPr>
          <w:rFonts w:asciiTheme="majorBidi" w:hAnsiTheme="majorBidi"/>
          <w:sz w:val="36"/>
          <w:szCs w:val="36"/>
          <w:rtl/>
        </w:rPr>
        <w:t xml:space="preserve">، </w:t>
      </w:r>
      <w:r w:rsidRPr="00E30853">
        <w:rPr>
          <w:rFonts w:asciiTheme="majorBidi" w:hAnsiTheme="majorBidi"/>
          <w:sz w:val="36"/>
          <w:szCs w:val="36"/>
          <w:rtl/>
        </w:rPr>
        <w:t>ثم تناول السِّتر فهتكه</w:t>
      </w:r>
      <w:r w:rsidR="00C45DD5">
        <w:rPr>
          <w:rFonts w:asciiTheme="majorBidi" w:hAnsiTheme="majorBidi"/>
          <w:sz w:val="36"/>
          <w:szCs w:val="36"/>
          <w:rtl/>
        </w:rPr>
        <w:t xml:space="preserve">، </w:t>
      </w:r>
      <w:r w:rsidRPr="00E30853">
        <w:rPr>
          <w:rFonts w:asciiTheme="majorBidi" w:hAnsiTheme="majorBidi"/>
          <w:sz w:val="36"/>
          <w:szCs w:val="36"/>
          <w:rtl/>
        </w:rPr>
        <w:t>ثم قال</w:t>
      </w:r>
      <w:r w:rsidR="006B26C1">
        <w:rPr>
          <w:rFonts w:asciiTheme="majorBidi" w:hAnsiTheme="majorBidi"/>
          <w:sz w:val="36"/>
          <w:szCs w:val="36"/>
          <w:rtl/>
        </w:rPr>
        <w:t xml:space="preserve">: </w:t>
      </w:r>
      <w:r w:rsidR="006B26C1" w:rsidRPr="00673886">
        <w:rPr>
          <w:rFonts w:asciiTheme="majorBidi" w:hAnsiTheme="majorBidi"/>
          <w:b/>
          <w:bCs/>
          <w:sz w:val="36"/>
          <w:szCs w:val="36"/>
          <w:rtl/>
        </w:rPr>
        <w:t>"</w:t>
      </w:r>
      <w:r w:rsidRPr="00673886">
        <w:rPr>
          <w:rFonts w:asciiTheme="majorBidi" w:hAnsiTheme="majorBidi"/>
          <w:b/>
          <w:bCs/>
          <w:sz w:val="36"/>
          <w:szCs w:val="36"/>
          <w:rtl/>
        </w:rPr>
        <w:t>إن</w:t>
      </w:r>
      <w:r w:rsidR="00673886">
        <w:rPr>
          <w:rFonts w:asciiTheme="majorBidi" w:hAnsiTheme="majorBidi" w:hint="cs"/>
          <w:b/>
          <w:bCs/>
          <w:sz w:val="36"/>
          <w:szCs w:val="36"/>
          <w:rtl/>
        </w:rPr>
        <w:t>َّ</w:t>
      </w:r>
      <w:r w:rsidRPr="00673886">
        <w:rPr>
          <w:rFonts w:asciiTheme="majorBidi" w:hAnsiTheme="majorBidi"/>
          <w:b/>
          <w:bCs/>
          <w:sz w:val="36"/>
          <w:szCs w:val="36"/>
          <w:rtl/>
        </w:rPr>
        <w:t xml:space="preserve"> م</w:t>
      </w:r>
      <w:r w:rsidR="00673886">
        <w:rPr>
          <w:rFonts w:asciiTheme="majorBidi" w:hAnsiTheme="majorBidi" w:hint="cs"/>
          <w:b/>
          <w:bCs/>
          <w:sz w:val="36"/>
          <w:szCs w:val="36"/>
          <w:rtl/>
        </w:rPr>
        <w:t>ِ</w:t>
      </w:r>
      <w:r w:rsidRPr="00673886">
        <w:rPr>
          <w:rFonts w:asciiTheme="majorBidi" w:hAnsiTheme="majorBidi"/>
          <w:b/>
          <w:bCs/>
          <w:sz w:val="36"/>
          <w:szCs w:val="36"/>
          <w:rtl/>
        </w:rPr>
        <w:t>ن أشد</w:t>
      </w:r>
      <w:r w:rsidR="00673886">
        <w:rPr>
          <w:rFonts w:asciiTheme="majorBidi" w:hAnsiTheme="majorBidi" w:hint="cs"/>
          <w:b/>
          <w:bCs/>
          <w:sz w:val="36"/>
          <w:szCs w:val="36"/>
          <w:rtl/>
        </w:rPr>
        <w:t>ّ</w:t>
      </w:r>
      <w:r w:rsidRPr="00673886">
        <w:rPr>
          <w:rFonts w:asciiTheme="majorBidi" w:hAnsiTheme="majorBidi"/>
          <w:b/>
          <w:bCs/>
          <w:sz w:val="36"/>
          <w:szCs w:val="36"/>
          <w:rtl/>
        </w:rPr>
        <w:t xml:space="preserve"> الناس عذاب</w:t>
      </w:r>
      <w:r w:rsidR="00E30853" w:rsidRPr="00673886">
        <w:rPr>
          <w:rFonts w:asciiTheme="majorBidi" w:hAnsiTheme="majorBidi"/>
          <w:b/>
          <w:bCs/>
          <w:sz w:val="36"/>
          <w:szCs w:val="36"/>
          <w:rtl/>
        </w:rPr>
        <w:t>ًا</w:t>
      </w:r>
      <w:r w:rsidRPr="00673886">
        <w:rPr>
          <w:rFonts w:asciiTheme="majorBidi" w:hAnsiTheme="majorBidi"/>
          <w:b/>
          <w:bCs/>
          <w:sz w:val="36"/>
          <w:szCs w:val="36"/>
          <w:rtl/>
        </w:rPr>
        <w:t xml:space="preserve"> يوم القيامة الذين يُشبِّهون بخلق الله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وغضب يونس </w:t>
      </w:r>
      <w:r w:rsidR="00E8539A">
        <w:rPr>
          <w:rFonts w:asciiTheme="majorBidi" w:hAnsiTheme="majorBidi"/>
          <w:sz w:val="36"/>
          <w:szCs w:val="36"/>
          <w:rtl/>
        </w:rPr>
        <w:t>-عليه السلام-</w:t>
      </w:r>
      <w:r w:rsidRPr="00E30853">
        <w:rPr>
          <w:rFonts w:asciiTheme="majorBidi" w:hAnsiTheme="majorBidi"/>
          <w:sz w:val="36"/>
          <w:szCs w:val="36"/>
          <w:rtl/>
        </w:rPr>
        <w:t xml:space="preserve"> حين ذهب مغاضب</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قال القرطبي </w:t>
      </w:r>
      <w:r w:rsidR="00D154DF">
        <w:rPr>
          <w:rFonts w:asciiTheme="majorBidi" w:hAnsiTheme="majorBidi"/>
          <w:sz w:val="36"/>
          <w:szCs w:val="36"/>
          <w:rtl/>
        </w:rPr>
        <w:t>-رحمه الله-</w:t>
      </w:r>
      <w:r w:rsidR="006B26C1">
        <w:rPr>
          <w:rFonts w:asciiTheme="majorBidi" w:hAnsiTheme="majorBidi"/>
          <w:sz w:val="36"/>
          <w:szCs w:val="36"/>
          <w:rtl/>
        </w:rPr>
        <w:t>: "</w:t>
      </w:r>
      <w:r w:rsidRPr="00E30853">
        <w:rPr>
          <w:rFonts w:asciiTheme="majorBidi" w:hAnsiTheme="majorBidi"/>
          <w:sz w:val="36"/>
          <w:szCs w:val="36"/>
          <w:rtl/>
        </w:rPr>
        <w:t>خرج مغاضب</w:t>
      </w:r>
      <w:r w:rsidR="00E30853" w:rsidRPr="00E30853">
        <w:rPr>
          <w:rFonts w:asciiTheme="majorBidi" w:hAnsiTheme="majorBidi"/>
          <w:sz w:val="36"/>
          <w:szCs w:val="36"/>
          <w:rtl/>
        </w:rPr>
        <w:t>ًا</w:t>
      </w:r>
      <w:r w:rsidRPr="00E30853">
        <w:rPr>
          <w:rFonts w:asciiTheme="majorBidi" w:hAnsiTheme="majorBidi"/>
          <w:sz w:val="36"/>
          <w:szCs w:val="36"/>
          <w:rtl/>
        </w:rPr>
        <w:t xml:space="preserve"> من أجل ربه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وغضب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على قومه حين بدلوا عبادة الله بعبادة العجل</w:t>
      </w:r>
      <w:r w:rsidR="00C45DD5">
        <w:rPr>
          <w:rFonts w:asciiTheme="majorBidi" w:hAnsiTheme="majorBidi"/>
          <w:sz w:val="36"/>
          <w:szCs w:val="36"/>
          <w:rtl/>
        </w:rPr>
        <w:t xml:space="preserve">، </w:t>
      </w:r>
      <w:r w:rsidRPr="00E30853">
        <w:rPr>
          <w:rFonts w:asciiTheme="majorBidi" w:hAnsiTheme="majorBidi"/>
          <w:sz w:val="36"/>
          <w:szCs w:val="36"/>
          <w:rtl/>
        </w:rPr>
        <w:t xml:space="preserve">كما ذكر المولى حالهم في قوله: </w:t>
      </w:r>
      <w:r w:rsidR="00E30853">
        <w:rPr>
          <w:rFonts w:asciiTheme="majorBidi" w:hAnsiTheme="majorBidi"/>
          <w:sz w:val="36"/>
          <w:szCs w:val="36"/>
          <w:rtl/>
        </w:rPr>
        <w:t>(</w:t>
      </w:r>
      <w:r w:rsidRPr="00673886">
        <w:rPr>
          <w:rFonts w:asciiTheme="majorBidi" w:hAnsiTheme="majorBidi"/>
          <w:b/>
          <w:bCs/>
          <w:sz w:val="36"/>
          <w:szCs w:val="36"/>
          <w:rtl/>
        </w:rPr>
        <w:t>وَلَمَّا رَجَعَ مُوسَى إِلَى قَوْمِهِ غَضْبَانَ أَسِفًا قَالَ بِئْسَمَا خَلَفْتُمُونِي مِنْ بَعْدِي أَعَجِلْتُمْ أَمْرَ رَبِّكُمْ</w:t>
      </w:r>
      <w:r w:rsidR="00E30853">
        <w:rPr>
          <w:rFonts w:asciiTheme="majorBidi" w:hAnsiTheme="majorBidi"/>
          <w:sz w:val="36"/>
          <w:szCs w:val="36"/>
          <w:rtl/>
        </w:rPr>
        <w:t>)</w:t>
      </w:r>
      <w:r w:rsidRPr="00E30853">
        <w:rPr>
          <w:rFonts w:asciiTheme="majorBidi" w:hAnsiTheme="majorBidi"/>
          <w:sz w:val="36"/>
          <w:szCs w:val="36"/>
          <w:rtl/>
        </w:rPr>
        <w:t>[الأعرَاف: 150].</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الكريم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لمّا كان العلم بالتَّعلم</w:t>
      </w:r>
      <w:r w:rsidR="00C45DD5">
        <w:rPr>
          <w:rFonts w:asciiTheme="majorBidi" w:hAnsiTheme="majorBidi"/>
          <w:sz w:val="36"/>
          <w:szCs w:val="36"/>
          <w:rtl/>
        </w:rPr>
        <w:t xml:space="preserve">، </w:t>
      </w:r>
      <w:r w:rsidRPr="00E30853">
        <w:rPr>
          <w:rFonts w:asciiTheme="majorBidi" w:hAnsiTheme="majorBidi"/>
          <w:sz w:val="36"/>
          <w:szCs w:val="36"/>
          <w:rtl/>
        </w:rPr>
        <w:t xml:space="preserve">والحِلْم </w:t>
      </w:r>
      <w:proofErr w:type="spellStart"/>
      <w:r w:rsidRPr="00E30853">
        <w:rPr>
          <w:rFonts w:asciiTheme="majorBidi" w:hAnsiTheme="majorBidi"/>
          <w:sz w:val="36"/>
          <w:szCs w:val="36"/>
          <w:rtl/>
        </w:rPr>
        <w:t>بالتحَلُّم</w:t>
      </w:r>
      <w:proofErr w:type="spellEnd"/>
      <w:r w:rsidR="00C45DD5">
        <w:rPr>
          <w:rFonts w:asciiTheme="majorBidi" w:hAnsiTheme="majorBidi"/>
          <w:sz w:val="36"/>
          <w:szCs w:val="36"/>
          <w:rtl/>
        </w:rPr>
        <w:t xml:space="preserve">، </w:t>
      </w:r>
      <w:r w:rsidRPr="00E30853">
        <w:rPr>
          <w:rFonts w:asciiTheme="majorBidi" w:hAnsiTheme="majorBidi"/>
          <w:sz w:val="36"/>
          <w:szCs w:val="36"/>
          <w:rtl/>
        </w:rPr>
        <w:t>جاءت الشريعة الإسلامية بأدوية حسية ومعنوية لتخفيف الغضب أو رفعه</w:t>
      </w:r>
      <w:r w:rsidR="00C45DD5">
        <w:rPr>
          <w:rFonts w:asciiTheme="majorBidi" w:hAnsiTheme="majorBidi"/>
          <w:sz w:val="36"/>
          <w:szCs w:val="36"/>
          <w:rtl/>
        </w:rPr>
        <w:t xml:space="preserve">، </w:t>
      </w:r>
      <w:r w:rsidRPr="00E30853">
        <w:rPr>
          <w:rFonts w:asciiTheme="majorBidi" w:hAnsiTheme="majorBidi"/>
          <w:sz w:val="36"/>
          <w:szCs w:val="36"/>
          <w:rtl/>
        </w:rPr>
        <w:t>منها: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ذكر الله</w:t>
      </w:r>
      <w:r w:rsidR="005914F0">
        <w:rPr>
          <w:rFonts w:asciiTheme="majorBidi" w:hAnsiTheme="majorBidi"/>
          <w:sz w:val="36"/>
          <w:szCs w:val="36"/>
          <w:rtl/>
        </w:rPr>
        <w:t xml:space="preserve"> -تعالى-</w:t>
      </w:r>
      <w:r w:rsidR="00C45DD5">
        <w:rPr>
          <w:rFonts w:asciiTheme="majorBidi" w:hAnsiTheme="majorBidi"/>
          <w:sz w:val="36"/>
          <w:szCs w:val="36"/>
          <w:rtl/>
        </w:rPr>
        <w:t xml:space="preserve">، </w:t>
      </w:r>
      <w:r w:rsidRPr="00E30853">
        <w:rPr>
          <w:rFonts w:asciiTheme="majorBidi" w:hAnsiTheme="majorBidi"/>
          <w:sz w:val="36"/>
          <w:szCs w:val="36"/>
          <w:rtl/>
        </w:rPr>
        <w:t>فإنَّ ذِكرَه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يدعوه إلى الخوف منه</w:t>
      </w:r>
      <w:r w:rsidR="00C45DD5">
        <w:rPr>
          <w:rFonts w:asciiTheme="majorBidi" w:hAnsiTheme="majorBidi"/>
          <w:sz w:val="36"/>
          <w:szCs w:val="36"/>
          <w:rtl/>
        </w:rPr>
        <w:t xml:space="preserve">، </w:t>
      </w:r>
      <w:r w:rsidRPr="00E30853">
        <w:rPr>
          <w:rFonts w:asciiTheme="majorBidi" w:hAnsiTheme="majorBidi"/>
          <w:sz w:val="36"/>
          <w:szCs w:val="36"/>
          <w:rtl/>
        </w:rPr>
        <w:t>ويقوده ذلك إلى طاعة مولاه</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E93931">
        <w:rPr>
          <w:rFonts w:asciiTheme="majorBidi" w:hAnsiTheme="majorBidi"/>
          <w:b/>
          <w:bCs/>
          <w:sz w:val="36"/>
          <w:szCs w:val="36"/>
          <w:rtl/>
        </w:rPr>
        <w:t>وَاذْكُرْ رَبَّكَ إِذَا نَسِيْتَ</w:t>
      </w:r>
      <w:r w:rsidR="00E30853">
        <w:rPr>
          <w:rFonts w:asciiTheme="majorBidi" w:hAnsiTheme="majorBidi"/>
          <w:sz w:val="36"/>
          <w:szCs w:val="36"/>
          <w:rtl/>
        </w:rPr>
        <w:t>)</w:t>
      </w:r>
      <w:r w:rsidRPr="00E30853">
        <w:rPr>
          <w:rFonts w:asciiTheme="majorBidi" w:hAnsiTheme="majorBidi"/>
          <w:sz w:val="36"/>
          <w:szCs w:val="36"/>
          <w:rtl/>
        </w:rPr>
        <w:t>[الكهف: 24]</w:t>
      </w:r>
      <w:r w:rsidR="00C45DD5">
        <w:rPr>
          <w:rFonts w:asciiTheme="majorBidi" w:hAnsiTheme="majorBidi"/>
          <w:sz w:val="36"/>
          <w:szCs w:val="36"/>
          <w:rtl/>
        </w:rPr>
        <w:t xml:space="preserve">، </w:t>
      </w:r>
      <w:r w:rsidRPr="00E30853">
        <w:rPr>
          <w:rFonts w:asciiTheme="majorBidi" w:hAnsiTheme="majorBidi"/>
          <w:sz w:val="36"/>
          <w:szCs w:val="36"/>
          <w:rtl/>
        </w:rPr>
        <w:t xml:space="preserve">قال عكرمة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يعني: إذا غضبت</w:t>
      </w:r>
      <w:r w:rsidR="00E30853" w:rsidRPr="00E30853">
        <w:rPr>
          <w:rFonts w:asciiTheme="majorBidi" w:hAnsiTheme="majorBidi"/>
          <w:sz w:val="36"/>
          <w:szCs w:val="36"/>
          <w:rtl/>
        </w:rPr>
        <w:t>"</w:t>
      </w:r>
      <w:r w:rsidRPr="00E30853">
        <w:rPr>
          <w:rFonts w:asciiTheme="majorBidi" w:hAnsiTheme="majorBidi"/>
          <w:sz w:val="36"/>
          <w:szCs w:val="36"/>
          <w:rtl/>
        </w:rPr>
        <w:t>.</w:t>
      </w:r>
    </w:p>
    <w:p w:rsidR="00956F3E" w:rsidRDefault="00A345F3" w:rsidP="00956F3E">
      <w:pPr>
        <w:pStyle w:val="a8"/>
        <w:rPr>
          <w:rFonts w:asciiTheme="majorBidi" w:hAnsiTheme="majorBidi"/>
          <w:sz w:val="36"/>
          <w:szCs w:val="36"/>
          <w:rtl/>
        </w:rPr>
      </w:pPr>
      <w:r w:rsidRPr="00E30853">
        <w:rPr>
          <w:rFonts w:asciiTheme="majorBidi" w:hAnsiTheme="majorBidi"/>
          <w:sz w:val="36"/>
          <w:szCs w:val="36"/>
          <w:rtl/>
        </w:rPr>
        <w:t>وأن يتذكر الأخبارَ الواردةَ في فضل كظم الغيظ والحِلْم</w:t>
      </w:r>
      <w:r w:rsidR="00C45DD5">
        <w:rPr>
          <w:rFonts w:asciiTheme="majorBidi" w:hAnsiTheme="majorBidi"/>
          <w:sz w:val="36"/>
          <w:szCs w:val="36"/>
          <w:rtl/>
        </w:rPr>
        <w:t xml:space="preserve">، </w:t>
      </w:r>
      <w:r w:rsidRPr="00E30853">
        <w:rPr>
          <w:rFonts w:asciiTheme="majorBidi" w:hAnsiTheme="majorBidi"/>
          <w:sz w:val="36"/>
          <w:szCs w:val="36"/>
          <w:rtl/>
        </w:rPr>
        <w:t>فيمنعه ذلك من التشفي والانتقام</w:t>
      </w:r>
      <w:r w:rsidR="00C45DD5">
        <w:rPr>
          <w:rFonts w:asciiTheme="majorBidi" w:hAnsiTheme="majorBidi"/>
          <w:sz w:val="36"/>
          <w:szCs w:val="36"/>
          <w:rtl/>
        </w:rPr>
        <w:t xml:space="preserve">، </w:t>
      </w:r>
      <w:r w:rsidRPr="00E30853">
        <w:rPr>
          <w:rFonts w:asciiTheme="majorBidi" w:hAnsiTheme="majorBidi"/>
          <w:sz w:val="36"/>
          <w:szCs w:val="36"/>
          <w:rtl/>
        </w:rPr>
        <w:t>وينطفئ غيظه</w:t>
      </w:r>
      <w:r w:rsidR="00C45DD5">
        <w:rPr>
          <w:rFonts w:asciiTheme="majorBidi" w:hAnsiTheme="majorBidi"/>
          <w:sz w:val="36"/>
          <w:szCs w:val="36"/>
          <w:rtl/>
        </w:rPr>
        <w:t xml:space="preserve">، </w:t>
      </w:r>
      <w:r w:rsidRPr="00E30853">
        <w:rPr>
          <w:rFonts w:asciiTheme="majorBidi" w:hAnsiTheme="majorBidi"/>
          <w:sz w:val="36"/>
          <w:szCs w:val="36"/>
          <w:rtl/>
        </w:rPr>
        <w:t xml:space="preserve">ففي الحديث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956F3E">
        <w:rPr>
          <w:rFonts w:asciiTheme="majorBidi" w:hAnsiTheme="majorBidi"/>
          <w:b/>
          <w:bCs/>
          <w:sz w:val="36"/>
          <w:szCs w:val="36"/>
          <w:rtl/>
        </w:rPr>
        <w:t>من كتم غيظ</w:t>
      </w:r>
      <w:r w:rsidR="00E30853" w:rsidRPr="00956F3E">
        <w:rPr>
          <w:rFonts w:asciiTheme="majorBidi" w:hAnsiTheme="majorBidi"/>
          <w:b/>
          <w:bCs/>
          <w:sz w:val="36"/>
          <w:szCs w:val="36"/>
          <w:rtl/>
        </w:rPr>
        <w:t>ًا</w:t>
      </w:r>
      <w:r w:rsidRPr="00956F3E">
        <w:rPr>
          <w:rFonts w:asciiTheme="majorBidi" w:hAnsiTheme="majorBidi"/>
          <w:b/>
          <w:bCs/>
          <w:sz w:val="36"/>
          <w:szCs w:val="36"/>
          <w:rtl/>
        </w:rPr>
        <w:t xml:space="preserve"> وهو قادر على أن ي</w:t>
      </w:r>
      <w:r w:rsidR="00956F3E">
        <w:rPr>
          <w:rFonts w:asciiTheme="majorBidi" w:hAnsiTheme="majorBidi" w:hint="cs"/>
          <w:b/>
          <w:bCs/>
          <w:sz w:val="36"/>
          <w:szCs w:val="36"/>
          <w:rtl/>
        </w:rPr>
        <w:t>ُ</w:t>
      </w:r>
      <w:r w:rsidRPr="00956F3E">
        <w:rPr>
          <w:rFonts w:asciiTheme="majorBidi" w:hAnsiTheme="majorBidi"/>
          <w:b/>
          <w:bCs/>
          <w:sz w:val="36"/>
          <w:szCs w:val="36"/>
          <w:rtl/>
        </w:rPr>
        <w:t>ن</w:t>
      </w:r>
      <w:r w:rsidR="00956F3E">
        <w:rPr>
          <w:rFonts w:asciiTheme="majorBidi" w:hAnsiTheme="majorBidi" w:hint="cs"/>
          <w:b/>
          <w:bCs/>
          <w:sz w:val="36"/>
          <w:szCs w:val="36"/>
          <w:rtl/>
        </w:rPr>
        <w:t>ْ</w:t>
      </w:r>
      <w:r w:rsidRPr="00956F3E">
        <w:rPr>
          <w:rFonts w:asciiTheme="majorBidi" w:hAnsiTheme="majorBidi"/>
          <w:b/>
          <w:bCs/>
          <w:sz w:val="36"/>
          <w:szCs w:val="36"/>
          <w:rtl/>
        </w:rPr>
        <w:t>ف</w:t>
      </w:r>
      <w:r w:rsidR="00956F3E">
        <w:rPr>
          <w:rFonts w:asciiTheme="majorBidi" w:hAnsiTheme="majorBidi" w:hint="cs"/>
          <w:b/>
          <w:bCs/>
          <w:sz w:val="36"/>
          <w:szCs w:val="36"/>
          <w:rtl/>
        </w:rPr>
        <w:t>ِ</w:t>
      </w:r>
      <w:r w:rsidRPr="00956F3E">
        <w:rPr>
          <w:rFonts w:asciiTheme="majorBidi" w:hAnsiTheme="majorBidi"/>
          <w:b/>
          <w:bCs/>
          <w:sz w:val="36"/>
          <w:szCs w:val="36"/>
          <w:rtl/>
        </w:rPr>
        <w:t>ذه</w:t>
      </w:r>
      <w:r w:rsidR="00C45DD5" w:rsidRPr="00956F3E">
        <w:rPr>
          <w:rFonts w:asciiTheme="majorBidi" w:hAnsiTheme="majorBidi"/>
          <w:b/>
          <w:bCs/>
          <w:sz w:val="36"/>
          <w:szCs w:val="36"/>
          <w:rtl/>
        </w:rPr>
        <w:t xml:space="preserve">، </w:t>
      </w:r>
      <w:r w:rsidRPr="00956F3E">
        <w:rPr>
          <w:rFonts w:asciiTheme="majorBidi" w:hAnsiTheme="majorBidi"/>
          <w:b/>
          <w:bCs/>
          <w:sz w:val="36"/>
          <w:szCs w:val="36"/>
          <w:rtl/>
        </w:rPr>
        <w:t>دعاه الله على رؤوس الخلائق حتى ي</w:t>
      </w:r>
      <w:r w:rsidR="00956F3E">
        <w:rPr>
          <w:rFonts w:asciiTheme="majorBidi" w:hAnsiTheme="majorBidi" w:hint="cs"/>
          <w:b/>
          <w:bCs/>
          <w:sz w:val="36"/>
          <w:szCs w:val="36"/>
          <w:rtl/>
        </w:rPr>
        <w:t>ُ</w:t>
      </w:r>
      <w:r w:rsidRPr="00956F3E">
        <w:rPr>
          <w:rFonts w:asciiTheme="majorBidi" w:hAnsiTheme="majorBidi"/>
          <w:b/>
          <w:bCs/>
          <w:sz w:val="36"/>
          <w:szCs w:val="36"/>
          <w:rtl/>
        </w:rPr>
        <w:t>خي</w:t>
      </w:r>
      <w:r w:rsidR="00956F3E">
        <w:rPr>
          <w:rFonts w:asciiTheme="majorBidi" w:hAnsiTheme="majorBidi" w:hint="cs"/>
          <w:b/>
          <w:bCs/>
          <w:sz w:val="36"/>
          <w:szCs w:val="36"/>
          <w:rtl/>
        </w:rPr>
        <w:t>ّ</w:t>
      </w:r>
      <w:r w:rsidRPr="00956F3E">
        <w:rPr>
          <w:rFonts w:asciiTheme="majorBidi" w:hAnsiTheme="majorBidi"/>
          <w:b/>
          <w:bCs/>
          <w:sz w:val="36"/>
          <w:szCs w:val="36"/>
          <w:rtl/>
        </w:rPr>
        <w:t>ره أي الحور شاء</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00956F3E">
        <w:rPr>
          <w:rFonts w:asciiTheme="majorBidi" w:hAnsiTheme="majorBidi" w:hint="cs"/>
          <w:sz w:val="36"/>
          <w:szCs w:val="36"/>
          <w:rtl/>
        </w:rPr>
        <w:t>.</w:t>
      </w:r>
    </w:p>
    <w:p w:rsidR="00A345F3" w:rsidRPr="00E30853" w:rsidRDefault="00A345F3" w:rsidP="00956F3E">
      <w:pPr>
        <w:pStyle w:val="a8"/>
        <w:rPr>
          <w:rFonts w:asciiTheme="majorBidi" w:hAnsiTheme="majorBidi"/>
          <w:sz w:val="36"/>
          <w:szCs w:val="36"/>
        </w:rPr>
      </w:pP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956F3E">
        <w:rPr>
          <w:rFonts w:asciiTheme="majorBidi" w:hAnsiTheme="majorBidi"/>
          <w:b/>
          <w:bCs/>
          <w:sz w:val="36"/>
          <w:szCs w:val="36"/>
          <w:rtl/>
        </w:rPr>
        <w:t>ليس الشديد بالصُّرَعَة</w:t>
      </w:r>
      <w:r w:rsidR="00C45DD5" w:rsidRPr="00956F3E">
        <w:rPr>
          <w:rFonts w:asciiTheme="majorBidi" w:hAnsiTheme="majorBidi"/>
          <w:b/>
          <w:bCs/>
          <w:sz w:val="36"/>
          <w:szCs w:val="36"/>
          <w:rtl/>
        </w:rPr>
        <w:t xml:space="preserve">، </w:t>
      </w:r>
      <w:r w:rsidRPr="00956F3E">
        <w:rPr>
          <w:rFonts w:asciiTheme="majorBidi" w:hAnsiTheme="majorBidi"/>
          <w:b/>
          <w:bCs/>
          <w:sz w:val="36"/>
          <w:szCs w:val="36"/>
          <w:rtl/>
        </w:rPr>
        <w:t>ولكن الشديد الذي يملك نفسه عند الغضب</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944DA5" w:rsidRDefault="00A345F3" w:rsidP="00944DA5">
      <w:pPr>
        <w:pStyle w:val="a8"/>
        <w:rPr>
          <w:rFonts w:asciiTheme="majorBidi" w:hAnsiTheme="majorBidi"/>
          <w:sz w:val="36"/>
          <w:szCs w:val="36"/>
          <w:rtl/>
        </w:rPr>
      </w:pPr>
      <w:r w:rsidRPr="00E30853">
        <w:rPr>
          <w:rFonts w:asciiTheme="majorBidi" w:hAnsiTheme="majorBidi"/>
          <w:sz w:val="36"/>
          <w:szCs w:val="36"/>
          <w:rtl/>
        </w:rPr>
        <w:t xml:space="preserve">وداء الغضب ما ذكره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قوله: </w:t>
      </w:r>
      <w:r w:rsidR="00E30853" w:rsidRPr="00E30853">
        <w:rPr>
          <w:rFonts w:asciiTheme="majorBidi" w:hAnsiTheme="majorBidi"/>
          <w:sz w:val="36"/>
          <w:szCs w:val="36"/>
          <w:rtl/>
        </w:rPr>
        <w:t>"</w:t>
      </w:r>
      <w:r w:rsidRPr="00944DA5">
        <w:rPr>
          <w:rFonts w:asciiTheme="majorBidi" w:hAnsiTheme="majorBidi"/>
          <w:b/>
          <w:bCs/>
          <w:sz w:val="36"/>
          <w:szCs w:val="36"/>
          <w:rtl/>
        </w:rPr>
        <w:t>إذا غضب أحدكم وهو قائم فليجلس</w:t>
      </w:r>
      <w:r w:rsidR="00C45DD5" w:rsidRPr="00944DA5">
        <w:rPr>
          <w:rFonts w:asciiTheme="majorBidi" w:hAnsiTheme="majorBidi"/>
          <w:b/>
          <w:bCs/>
          <w:sz w:val="36"/>
          <w:szCs w:val="36"/>
          <w:rtl/>
        </w:rPr>
        <w:t xml:space="preserve">، </w:t>
      </w:r>
      <w:r w:rsidRPr="00944DA5">
        <w:rPr>
          <w:rFonts w:asciiTheme="majorBidi" w:hAnsiTheme="majorBidi"/>
          <w:b/>
          <w:bCs/>
          <w:sz w:val="36"/>
          <w:szCs w:val="36"/>
          <w:rtl/>
        </w:rPr>
        <w:t>فإن ذهب عنه الغضب وإلا فليضطجع</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944DA5">
        <w:rPr>
          <w:rFonts w:asciiTheme="majorBidi" w:hAnsiTheme="majorBidi" w:hint="cs"/>
          <w:sz w:val="36"/>
          <w:szCs w:val="36"/>
          <w:rtl/>
        </w:rPr>
        <w:t>.</w:t>
      </w:r>
    </w:p>
    <w:p w:rsidR="00A345F3" w:rsidRPr="00E30853" w:rsidRDefault="00C45DD5" w:rsidP="00944DA5">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أو </w:t>
      </w:r>
      <w:proofErr w:type="spellStart"/>
      <w:r w:rsidR="00A345F3" w:rsidRPr="00E30853">
        <w:rPr>
          <w:rFonts w:asciiTheme="majorBidi" w:hAnsiTheme="majorBidi"/>
          <w:sz w:val="36"/>
          <w:szCs w:val="36"/>
          <w:rtl/>
        </w:rPr>
        <w:t>بالاستعاذة</w:t>
      </w:r>
      <w:proofErr w:type="spellEnd"/>
      <w:r w:rsidR="00A345F3" w:rsidRPr="00E30853">
        <w:rPr>
          <w:rFonts w:asciiTheme="majorBidi" w:hAnsiTheme="majorBidi"/>
          <w:sz w:val="36"/>
          <w:szCs w:val="36"/>
          <w:rtl/>
        </w:rPr>
        <w:t xml:space="preserve"> بالله من الشيطان الرجيم</w:t>
      </w:r>
      <w:r>
        <w:rPr>
          <w:rFonts w:asciiTheme="majorBidi" w:hAnsiTheme="majorBidi"/>
          <w:sz w:val="36"/>
          <w:szCs w:val="36"/>
          <w:rtl/>
        </w:rPr>
        <w:t xml:space="preserve">، </w:t>
      </w:r>
      <w:r w:rsidR="00A345F3" w:rsidRPr="00E30853">
        <w:rPr>
          <w:rFonts w:asciiTheme="majorBidi" w:hAnsiTheme="majorBidi"/>
          <w:sz w:val="36"/>
          <w:szCs w:val="36"/>
          <w:rtl/>
        </w:rPr>
        <w:t xml:space="preserve">ففي حديث سليمانَ بنِ صُرَدٍ </w:t>
      </w:r>
      <w:r w:rsidR="00E30853">
        <w:rPr>
          <w:rFonts w:asciiTheme="majorBidi" w:hAnsiTheme="majorBidi"/>
          <w:sz w:val="36"/>
          <w:szCs w:val="36"/>
          <w:rtl/>
        </w:rPr>
        <w:t xml:space="preserve">-رضي الله عنه- </w:t>
      </w:r>
      <w:r w:rsidR="00A345F3" w:rsidRPr="00E30853">
        <w:rPr>
          <w:rFonts w:asciiTheme="majorBidi" w:hAnsiTheme="majorBidi"/>
          <w:sz w:val="36"/>
          <w:szCs w:val="36"/>
          <w:rtl/>
        </w:rPr>
        <w:t xml:space="preserve">قال: </w:t>
      </w:r>
      <w:r w:rsidR="00E30853" w:rsidRPr="00E30853">
        <w:rPr>
          <w:rFonts w:asciiTheme="majorBidi" w:hAnsiTheme="majorBidi"/>
          <w:sz w:val="36"/>
          <w:szCs w:val="36"/>
          <w:rtl/>
        </w:rPr>
        <w:t>"</w:t>
      </w:r>
      <w:r w:rsidR="00A345F3" w:rsidRPr="00E30853">
        <w:rPr>
          <w:rFonts w:asciiTheme="majorBidi" w:hAnsiTheme="majorBidi"/>
          <w:sz w:val="36"/>
          <w:szCs w:val="36"/>
          <w:rtl/>
        </w:rPr>
        <w:t xml:space="preserve">استبَّ رجلان عند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ونحن عنده جلوس</w:t>
      </w:r>
      <w:r>
        <w:rPr>
          <w:rFonts w:asciiTheme="majorBidi" w:hAnsiTheme="majorBidi"/>
          <w:sz w:val="36"/>
          <w:szCs w:val="36"/>
          <w:rtl/>
        </w:rPr>
        <w:t xml:space="preserve">، </w:t>
      </w:r>
      <w:r w:rsidR="00A345F3" w:rsidRPr="00E30853">
        <w:rPr>
          <w:rFonts w:asciiTheme="majorBidi" w:hAnsiTheme="majorBidi"/>
          <w:sz w:val="36"/>
          <w:szCs w:val="36"/>
          <w:rtl/>
        </w:rPr>
        <w:t>وأحدهما يسب</w:t>
      </w:r>
      <w:r w:rsidR="00835087">
        <w:rPr>
          <w:rFonts w:asciiTheme="majorBidi" w:hAnsiTheme="majorBidi" w:hint="cs"/>
          <w:sz w:val="36"/>
          <w:szCs w:val="36"/>
          <w:rtl/>
        </w:rPr>
        <w:t>ّ</w:t>
      </w:r>
      <w:r w:rsidR="00A345F3" w:rsidRPr="00E30853">
        <w:rPr>
          <w:rFonts w:asciiTheme="majorBidi" w:hAnsiTheme="majorBidi"/>
          <w:sz w:val="36"/>
          <w:szCs w:val="36"/>
          <w:rtl/>
        </w:rPr>
        <w:t xml:space="preserve"> صاحبه مغضب</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قد احمرَّ وجهه</w:t>
      </w:r>
      <w:r>
        <w:rPr>
          <w:rFonts w:asciiTheme="majorBidi" w:hAnsiTheme="majorBidi"/>
          <w:sz w:val="36"/>
          <w:szCs w:val="36"/>
          <w:rtl/>
        </w:rPr>
        <w:t xml:space="preserve">، </w:t>
      </w:r>
      <w:r w:rsidR="00A345F3"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4026CD">
        <w:rPr>
          <w:rFonts w:asciiTheme="majorBidi" w:hAnsiTheme="majorBidi"/>
          <w:b/>
          <w:bCs/>
          <w:sz w:val="36"/>
          <w:szCs w:val="36"/>
          <w:rtl/>
        </w:rPr>
        <w:t>إني لأعلم كلمة لو قالها لذهب عنه ما يجد</w:t>
      </w:r>
      <w:r w:rsidRPr="004026CD">
        <w:rPr>
          <w:rFonts w:asciiTheme="majorBidi" w:hAnsiTheme="majorBidi"/>
          <w:b/>
          <w:bCs/>
          <w:sz w:val="36"/>
          <w:szCs w:val="36"/>
          <w:rtl/>
        </w:rPr>
        <w:t xml:space="preserve">، </w:t>
      </w:r>
      <w:r w:rsidR="00A345F3" w:rsidRPr="004026CD">
        <w:rPr>
          <w:rFonts w:asciiTheme="majorBidi" w:hAnsiTheme="majorBidi"/>
          <w:b/>
          <w:bCs/>
          <w:sz w:val="36"/>
          <w:szCs w:val="36"/>
          <w:rtl/>
        </w:rPr>
        <w:lastRenderedPageBreak/>
        <w:t>لو قال أعوذ بالله من الشيطان الرجيم</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اللهم اهدنا لأحسن الأخلاق لا يهدي لأحسنها إلا أنت</w:t>
      </w:r>
      <w:r w:rsidR="00C45DD5">
        <w:rPr>
          <w:rFonts w:asciiTheme="majorBidi" w:hAnsiTheme="majorBidi"/>
          <w:sz w:val="36"/>
          <w:szCs w:val="36"/>
          <w:rtl/>
        </w:rPr>
        <w:t xml:space="preserve">، </w:t>
      </w:r>
      <w:r w:rsidRPr="00E30853">
        <w:rPr>
          <w:rFonts w:asciiTheme="majorBidi" w:hAnsiTheme="majorBidi"/>
          <w:sz w:val="36"/>
          <w:szCs w:val="36"/>
          <w:rtl/>
        </w:rPr>
        <w:t xml:space="preserve">واصرف عنا </w:t>
      </w:r>
      <w:proofErr w:type="spellStart"/>
      <w:r w:rsidRPr="00E30853">
        <w:rPr>
          <w:rFonts w:asciiTheme="majorBidi" w:hAnsiTheme="majorBidi"/>
          <w:sz w:val="36"/>
          <w:szCs w:val="36"/>
          <w:rtl/>
        </w:rPr>
        <w:t>سيئها</w:t>
      </w:r>
      <w:proofErr w:type="spellEnd"/>
      <w:r w:rsidRPr="00E30853">
        <w:rPr>
          <w:rFonts w:asciiTheme="majorBidi" w:hAnsiTheme="majorBidi"/>
          <w:sz w:val="36"/>
          <w:szCs w:val="36"/>
          <w:rtl/>
        </w:rPr>
        <w:t xml:space="preserve"> لا يصرفها عنا </w:t>
      </w:r>
      <w:proofErr w:type="spellStart"/>
      <w:r w:rsidRPr="00E30853">
        <w:rPr>
          <w:rFonts w:asciiTheme="majorBidi" w:hAnsiTheme="majorBidi"/>
          <w:sz w:val="36"/>
          <w:szCs w:val="36"/>
          <w:rtl/>
        </w:rPr>
        <w:t>سيئها</w:t>
      </w:r>
      <w:proofErr w:type="spellEnd"/>
      <w:r w:rsidRPr="00E30853">
        <w:rPr>
          <w:rFonts w:asciiTheme="majorBidi" w:hAnsiTheme="majorBidi"/>
          <w:sz w:val="36"/>
          <w:szCs w:val="36"/>
          <w:rtl/>
        </w:rPr>
        <w:t xml:space="preserve"> إلا أنت.</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B246B9" w:rsidRDefault="00B246B9">
      <w:pPr>
        <w:widowControl/>
        <w:bidi w:val="0"/>
        <w:jc w:val="left"/>
        <w:rPr>
          <w:rFonts w:asciiTheme="majorBidi" w:hAnsiTheme="majorBidi"/>
        </w:rPr>
      </w:pPr>
      <w:r>
        <w:rPr>
          <w:rFonts w:asciiTheme="majorBidi" w:hAnsiTheme="majorBidi"/>
          <w:rtl/>
        </w:rPr>
        <w:br w:type="page"/>
      </w:r>
    </w:p>
    <w:p w:rsidR="00A345F3" w:rsidRPr="00B246B9" w:rsidRDefault="00A345F3" w:rsidP="00B246B9">
      <w:pPr>
        <w:pStyle w:val="a8"/>
        <w:jc w:val="center"/>
        <w:rPr>
          <w:rFonts w:asciiTheme="majorBidi" w:hAnsiTheme="majorBidi"/>
          <w:b/>
          <w:bCs/>
          <w:sz w:val="36"/>
          <w:szCs w:val="36"/>
        </w:rPr>
      </w:pPr>
      <w:r w:rsidRPr="00B246B9">
        <w:rPr>
          <w:rFonts w:asciiTheme="majorBidi" w:hAnsiTheme="majorBidi"/>
          <w:b/>
          <w:bCs/>
          <w:sz w:val="36"/>
          <w:szCs w:val="36"/>
          <w:rtl/>
        </w:rPr>
        <w:lastRenderedPageBreak/>
        <w:t>داء الحسد</w:t>
      </w:r>
    </w:p>
    <w:p w:rsidR="00FA705A" w:rsidRDefault="008D4709" w:rsidP="00E30853">
      <w:pPr>
        <w:pStyle w:val="a8"/>
        <w:rPr>
          <w:rFonts w:asciiTheme="majorBidi" w:hAnsiTheme="majorBidi"/>
          <w:sz w:val="36"/>
          <w:szCs w:val="36"/>
          <w:rtl/>
        </w:rPr>
      </w:pPr>
      <w:r>
        <w:rPr>
          <w:rFonts w:hint="cs"/>
          <w:sz w:val="36"/>
          <w:szCs w:val="36"/>
          <w:rtl/>
          <w:lang w:bidi="ar-EG"/>
        </w:rPr>
        <w:t>الخطبة الأولى:</w:t>
      </w:r>
    </w:p>
    <w:p w:rsidR="00A345F3" w:rsidRPr="00E30853" w:rsidRDefault="00A345F3" w:rsidP="008D4709">
      <w:pPr>
        <w:pStyle w:val="a8"/>
        <w:rPr>
          <w:rFonts w:asciiTheme="majorBidi" w:hAnsiTheme="majorBidi"/>
          <w:sz w:val="36"/>
          <w:szCs w:val="36"/>
        </w:rPr>
      </w:pPr>
      <w:r w:rsidRPr="00E30853">
        <w:rPr>
          <w:rFonts w:asciiTheme="majorBidi" w:hAnsiTheme="majorBidi"/>
          <w:sz w:val="36"/>
          <w:szCs w:val="36"/>
          <w:rtl/>
        </w:rPr>
        <w:t>دعا الله عباده المؤمنين إلى كريم الأخلاق</w:t>
      </w:r>
      <w:r w:rsidR="00C45DD5">
        <w:rPr>
          <w:rFonts w:asciiTheme="majorBidi" w:hAnsiTheme="majorBidi"/>
          <w:sz w:val="36"/>
          <w:szCs w:val="36"/>
          <w:rtl/>
        </w:rPr>
        <w:t xml:space="preserve">، </w:t>
      </w:r>
      <w:r w:rsidRPr="00E30853">
        <w:rPr>
          <w:rFonts w:asciiTheme="majorBidi" w:hAnsiTheme="majorBidi"/>
          <w:sz w:val="36"/>
          <w:szCs w:val="36"/>
          <w:rtl/>
        </w:rPr>
        <w:t>وحذ</w:t>
      </w:r>
      <w:r w:rsidR="008D4709">
        <w:rPr>
          <w:rFonts w:asciiTheme="majorBidi" w:hAnsiTheme="majorBidi" w:hint="cs"/>
          <w:sz w:val="36"/>
          <w:szCs w:val="36"/>
          <w:rtl/>
        </w:rPr>
        <w:t>ّ</w:t>
      </w:r>
      <w:r w:rsidRPr="00E30853">
        <w:rPr>
          <w:rFonts w:asciiTheme="majorBidi" w:hAnsiTheme="majorBidi"/>
          <w:sz w:val="36"/>
          <w:szCs w:val="36"/>
          <w:rtl/>
        </w:rPr>
        <w:t xml:space="preserve">رهم من </w:t>
      </w:r>
      <w:proofErr w:type="spellStart"/>
      <w:r w:rsidRPr="00E30853">
        <w:rPr>
          <w:rFonts w:asciiTheme="majorBidi" w:hAnsiTheme="majorBidi"/>
          <w:sz w:val="36"/>
          <w:szCs w:val="36"/>
          <w:rtl/>
        </w:rPr>
        <w:t>رديئها</w:t>
      </w:r>
      <w:proofErr w:type="spellEnd"/>
      <w:r w:rsidR="00C45DD5">
        <w:rPr>
          <w:rFonts w:asciiTheme="majorBidi" w:hAnsiTheme="majorBidi"/>
          <w:sz w:val="36"/>
          <w:szCs w:val="36"/>
          <w:rtl/>
        </w:rPr>
        <w:t xml:space="preserve">، </w:t>
      </w:r>
      <w:r w:rsidRPr="00E30853">
        <w:rPr>
          <w:rFonts w:asciiTheme="majorBidi" w:hAnsiTheme="majorBidi"/>
          <w:sz w:val="36"/>
          <w:szCs w:val="36"/>
          <w:rtl/>
        </w:rPr>
        <w:t>فمن الناس من زانه خ</w:t>
      </w:r>
      <w:r w:rsidR="008D4709">
        <w:rPr>
          <w:rFonts w:asciiTheme="majorBidi" w:hAnsiTheme="majorBidi" w:hint="cs"/>
          <w:sz w:val="36"/>
          <w:szCs w:val="36"/>
          <w:rtl/>
        </w:rPr>
        <w:t>ُ</w:t>
      </w:r>
      <w:r w:rsidRPr="00E30853">
        <w:rPr>
          <w:rFonts w:asciiTheme="majorBidi" w:hAnsiTheme="majorBidi"/>
          <w:sz w:val="36"/>
          <w:szCs w:val="36"/>
          <w:rtl/>
        </w:rPr>
        <w:t>لقُه</w:t>
      </w:r>
      <w:r w:rsidR="00C45DD5">
        <w:rPr>
          <w:rFonts w:asciiTheme="majorBidi" w:hAnsiTheme="majorBidi"/>
          <w:sz w:val="36"/>
          <w:szCs w:val="36"/>
          <w:rtl/>
        </w:rPr>
        <w:t xml:space="preserve">، </w:t>
      </w:r>
      <w:r w:rsidRPr="00E30853">
        <w:rPr>
          <w:rFonts w:asciiTheme="majorBidi" w:hAnsiTheme="majorBidi"/>
          <w:sz w:val="36"/>
          <w:szCs w:val="36"/>
          <w:rtl/>
        </w:rPr>
        <w:t>ومنهم من شانه صفةٌ من الصفات المذمومة</w:t>
      </w:r>
      <w:r w:rsidR="00C45DD5">
        <w:rPr>
          <w:rFonts w:asciiTheme="majorBidi" w:hAnsiTheme="majorBidi"/>
          <w:sz w:val="36"/>
          <w:szCs w:val="36"/>
          <w:rtl/>
        </w:rPr>
        <w:t xml:space="preserve">، </w:t>
      </w:r>
      <w:r w:rsidRPr="00E30853">
        <w:rPr>
          <w:rFonts w:asciiTheme="majorBidi" w:hAnsiTheme="majorBidi"/>
          <w:sz w:val="36"/>
          <w:szCs w:val="36"/>
          <w:rtl/>
        </w:rPr>
        <w:t>ومن الصفات التي يُذم صاحبُها ويَنْفُر منه فاعلُها داءُ الحسد</w:t>
      </w:r>
      <w:r w:rsidR="00C45DD5">
        <w:rPr>
          <w:rFonts w:asciiTheme="majorBidi" w:hAnsiTheme="majorBidi"/>
          <w:sz w:val="36"/>
          <w:szCs w:val="36"/>
          <w:rtl/>
        </w:rPr>
        <w:t xml:space="preserve">، </w:t>
      </w:r>
      <w:r w:rsidRPr="00E30853">
        <w:rPr>
          <w:rFonts w:asciiTheme="majorBidi" w:hAnsiTheme="majorBidi"/>
          <w:sz w:val="36"/>
          <w:szCs w:val="36"/>
          <w:rtl/>
        </w:rPr>
        <w:t xml:space="preserve">فإن أولَ معصية عُصي الله بها في السماء حسدُ إبليس لآدم </w:t>
      </w:r>
      <w:r w:rsidR="00E8539A">
        <w:rPr>
          <w:rFonts w:asciiTheme="majorBidi" w:hAnsiTheme="majorBidi"/>
          <w:sz w:val="36"/>
          <w:szCs w:val="36"/>
          <w:rtl/>
        </w:rPr>
        <w:t>-عليه السلام-</w:t>
      </w:r>
      <w:r w:rsidRPr="00E30853">
        <w:rPr>
          <w:rFonts w:asciiTheme="majorBidi" w:hAnsiTheme="majorBidi"/>
          <w:sz w:val="36"/>
          <w:szCs w:val="36"/>
          <w:rtl/>
        </w:rPr>
        <w:t xml:space="preserve"> على ما آتاه الله من الكرامات </w:t>
      </w:r>
      <w:r w:rsidR="001509E6">
        <w:rPr>
          <w:rFonts w:asciiTheme="majorBidi" w:hAnsiTheme="majorBidi"/>
          <w:sz w:val="36"/>
          <w:szCs w:val="36"/>
          <w:rtl/>
        </w:rPr>
        <w:t>-</w:t>
      </w:r>
      <w:r w:rsidRPr="00E30853">
        <w:rPr>
          <w:rFonts w:asciiTheme="majorBidi" w:hAnsiTheme="majorBidi"/>
          <w:sz w:val="36"/>
          <w:szCs w:val="36"/>
          <w:rtl/>
        </w:rPr>
        <w:t>مِنْ خَلْقه بيديه</w:t>
      </w:r>
      <w:r w:rsidR="00C45DD5">
        <w:rPr>
          <w:rFonts w:asciiTheme="majorBidi" w:hAnsiTheme="majorBidi"/>
          <w:sz w:val="36"/>
          <w:szCs w:val="36"/>
          <w:rtl/>
        </w:rPr>
        <w:t xml:space="preserve">، </w:t>
      </w:r>
      <w:r w:rsidRPr="00E30853">
        <w:rPr>
          <w:rFonts w:asciiTheme="majorBidi" w:hAnsiTheme="majorBidi"/>
          <w:sz w:val="36"/>
          <w:szCs w:val="36"/>
          <w:rtl/>
        </w:rPr>
        <w:t>وأَمْر الملائكة بالسجود له</w:t>
      </w:r>
      <w:r w:rsidR="001509E6">
        <w:rPr>
          <w:rFonts w:asciiTheme="majorBidi" w:hAnsiTheme="majorBidi"/>
          <w:sz w:val="36"/>
          <w:szCs w:val="36"/>
          <w:rtl/>
        </w:rPr>
        <w:t>-</w:t>
      </w:r>
      <w:r w:rsidRPr="00E30853">
        <w:rPr>
          <w:rFonts w:asciiTheme="majorBidi" w:hAnsiTheme="majorBidi"/>
          <w:sz w:val="36"/>
          <w:szCs w:val="36"/>
          <w:rtl/>
        </w:rPr>
        <w:t xml:space="preserve"> وما وقع في الأرض من حسد قابيلَ وهابيل.</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والحامل على التحاسد إما ازدراءُ المحسود</w:t>
      </w:r>
      <w:r w:rsidR="00C45DD5">
        <w:rPr>
          <w:rFonts w:asciiTheme="majorBidi" w:hAnsiTheme="majorBidi"/>
          <w:sz w:val="36"/>
          <w:szCs w:val="36"/>
          <w:rtl/>
        </w:rPr>
        <w:t xml:space="preserve">، </w:t>
      </w:r>
      <w:r w:rsidRPr="00E30853">
        <w:rPr>
          <w:rFonts w:asciiTheme="majorBidi" w:hAnsiTheme="majorBidi"/>
          <w:sz w:val="36"/>
          <w:szCs w:val="36"/>
          <w:rtl/>
        </w:rPr>
        <w:t>وإما إعجاب الحاسد بنفسه</w:t>
      </w:r>
      <w:r w:rsidR="00C45DD5">
        <w:rPr>
          <w:rFonts w:asciiTheme="majorBidi" w:hAnsiTheme="majorBidi"/>
          <w:sz w:val="36"/>
          <w:szCs w:val="36"/>
          <w:rtl/>
        </w:rPr>
        <w:t xml:space="preserve">، </w:t>
      </w:r>
      <w:r w:rsidRPr="00E30853">
        <w:rPr>
          <w:rFonts w:asciiTheme="majorBidi" w:hAnsiTheme="majorBidi"/>
          <w:sz w:val="36"/>
          <w:szCs w:val="36"/>
          <w:rtl/>
        </w:rPr>
        <w:t>كما قال إبليس معل</w:t>
      </w:r>
      <w:r w:rsidR="00E94BD0">
        <w:rPr>
          <w:rFonts w:asciiTheme="majorBidi" w:hAnsiTheme="majorBidi"/>
          <w:sz w:val="36"/>
          <w:szCs w:val="36"/>
          <w:rtl/>
        </w:rPr>
        <w:t>لاً</w:t>
      </w:r>
      <w:r w:rsidRPr="00E30853">
        <w:rPr>
          <w:rFonts w:asciiTheme="majorBidi" w:hAnsiTheme="majorBidi"/>
          <w:sz w:val="36"/>
          <w:szCs w:val="36"/>
          <w:rtl/>
        </w:rPr>
        <w:t xml:space="preserve"> لامتناعه من السجود: </w:t>
      </w:r>
      <w:r w:rsidR="00E30853">
        <w:rPr>
          <w:rFonts w:asciiTheme="majorBidi" w:hAnsiTheme="majorBidi"/>
          <w:sz w:val="36"/>
          <w:szCs w:val="36"/>
          <w:rtl/>
        </w:rPr>
        <w:t>(</w:t>
      </w:r>
      <w:r w:rsidRPr="008D4709">
        <w:rPr>
          <w:rFonts w:asciiTheme="majorBidi" w:hAnsiTheme="majorBidi"/>
          <w:b/>
          <w:bCs/>
          <w:sz w:val="36"/>
          <w:szCs w:val="36"/>
          <w:rtl/>
        </w:rPr>
        <w:t>قَالَ أَنَا خَيْرٌ مِنْهُ خَلَقْتَنِي مِنْ نَارٍ وَخَلَقْتَهُ مِنْ طِينٍ</w:t>
      </w:r>
      <w:r w:rsidR="00E30853">
        <w:rPr>
          <w:rFonts w:asciiTheme="majorBidi" w:hAnsiTheme="majorBidi"/>
          <w:sz w:val="36"/>
          <w:szCs w:val="36"/>
          <w:rtl/>
        </w:rPr>
        <w:t>)</w:t>
      </w:r>
      <w:r w:rsidRPr="00E30853">
        <w:rPr>
          <w:rFonts w:asciiTheme="majorBidi" w:hAnsiTheme="majorBidi"/>
          <w:sz w:val="36"/>
          <w:szCs w:val="36"/>
          <w:rtl/>
        </w:rPr>
        <w:t>[الأعرَاف: 12]</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وهل مَنع إبليسَ من السجود لآدم إلا الحسد؟!</w:t>
      </w:r>
      <w:r w:rsidR="00C45DD5">
        <w:rPr>
          <w:rFonts w:asciiTheme="majorBidi" w:hAnsiTheme="majorBidi"/>
          <w:sz w:val="36"/>
          <w:szCs w:val="36"/>
          <w:rtl/>
        </w:rPr>
        <w:t xml:space="preserve">، </w:t>
      </w:r>
      <w:r w:rsidRPr="00E30853">
        <w:rPr>
          <w:rFonts w:asciiTheme="majorBidi" w:hAnsiTheme="majorBidi"/>
          <w:sz w:val="36"/>
          <w:szCs w:val="36"/>
          <w:rtl/>
        </w:rPr>
        <w:t>فإنه لما رآه قد فُضِّل عليه ورُفع فوقَه</w:t>
      </w:r>
      <w:r w:rsidR="00C45DD5">
        <w:rPr>
          <w:rFonts w:asciiTheme="majorBidi" w:hAnsiTheme="majorBidi"/>
          <w:sz w:val="36"/>
          <w:szCs w:val="36"/>
          <w:rtl/>
        </w:rPr>
        <w:t xml:space="preserve">، </w:t>
      </w:r>
      <w:r w:rsidRPr="00E30853">
        <w:rPr>
          <w:rFonts w:asciiTheme="majorBidi" w:hAnsiTheme="majorBidi"/>
          <w:sz w:val="36"/>
          <w:szCs w:val="36"/>
          <w:rtl/>
        </w:rPr>
        <w:t>غَصَّ بريقه</w:t>
      </w:r>
      <w:r w:rsidR="00C45DD5">
        <w:rPr>
          <w:rFonts w:asciiTheme="majorBidi" w:hAnsiTheme="majorBidi"/>
          <w:sz w:val="36"/>
          <w:szCs w:val="36"/>
          <w:rtl/>
        </w:rPr>
        <w:t xml:space="preserve">، </w:t>
      </w:r>
      <w:r w:rsidRPr="00E30853">
        <w:rPr>
          <w:rFonts w:asciiTheme="majorBidi" w:hAnsiTheme="majorBidi"/>
          <w:sz w:val="36"/>
          <w:szCs w:val="36"/>
          <w:rtl/>
        </w:rPr>
        <w:t>واختار الكفر على الإيمان بعد أن كان بين الملائكة</w:t>
      </w:r>
      <w:r w:rsidR="00E30853" w:rsidRPr="00E30853">
        <w:rPr>
          <w:rFonts w:asciiTheme="majorBidi" w:hAnsiTheme="majorBidi"/>
          <w:sz w:val="36"/>
          <w:szCs w:val="36"/>
          <w:rtl/>
        </w:rPr>
        <w:t>"</w:t>
      </w:r>
      <w:r w:rsidRPr="00E30853">
        <w:rPr>
          <w:rFonts w:asciiTheme="majorBidi" w:hAnsiTheme="majorBidi"/>
          <w:sz w:val="36"/>
          <w:szCs w:val="36"/>
          <w:rtl/>
        </w:rPr>
        <w:t>.</w:t>
      </w:r>
    </w:p>
    <w:p w:rsidR="008D4709" w:rsidRDefault="00A345F3" w:rsidP="008D4709">
      <w:pPr>
        <w:pStyle w:val="a8"/>
        <w:rPr>
          <w:rFonts w:asciiTheme="majorBidi" w:hAnsiTheme="majorBidi"/>
          <w:sz w:val="36"/>
          <w:szCs w:val="36"/>
          <w:rtl/>
        </w:rPr>
      </w:pPr>
      <w:r w:rsidRPr="00E30853">
        <w:rPr>
          <w:rFonts w:asciiTheme="majorBidi" w:hAnsiTheme="majorBidi"/>
          <w:sz w:val="36"/>
          <w:szCs w:val="36"/>
          <w:rtl/>
        </w:rPr>
        <w:t xml:space="preserve">وقد حسد المشركون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على نعمة الوحي</w:t>
      </w:r>
      <w:r w:rsidR="008D4709">
        <w:rPr>
          <w:rFonts w:asciiTheme="majorBidi" w:hAnsiTheme="majorBidi" w:hint="cs"/>
          <w:sz w:val="36"/>
          <w:szCs w:val="36"/>
          <w:rtl/>
        </w:rPr>
        <w:t>؛</w:t>
      </w:r>
      <w:r w:rsidRPr="00E30853">
        <w:rPr>
          <w:rFonts w:asciiTheme="majorBidi" w:hAnsiTheme="majorBidi"/>
          <w:sz w:val="36"/>
          <w:szCs w:val="36"/>
          <w:rtl/>
        </w:rPr>
        <w:t xml:space="preserve"> فقالوا: </w:t>
      </w:r>
      <w:r w:rsidR="00E30853">
        <w:rPr>
          <w:rFonts w:asciiTheme="majorBidi" w:hAnsiTheme="majorBidi"/>
          <w:sz w:val="36"/>
          <w:szCs w:val="36"/>
          <w:rtl/>
        </w:rPr>
        <w:t>(</w:t>
      </w:r>
      <w:r w:rsidRPr="008D4709">
        <w:rPr>
          <w:rFonts w:asciiTheme="majorBidi" w:hAnsiTheme="majorBidi"/>
          <w:b/>
          <w:bCs/>
          <w:sz w:val="36"/>
          <w:szCs w:val="36"/>
          <w:rtl/>
        </w:rPr>
        <w:t>وَقَالُوا لَوْلاَ نُزِّلَ هَذَا الْقُرْآنُ عَلَى رَجُلٍ مِنَ الْقَرْيَتَيْنِ عَظِيمٍ</w:t>
      </w:r>
      <w:r w:rsidR="00E30853">
        <w:rPr>
          <w:rFonts w:asciiTheme="majorBidi" w:hAnsiTheme="majorBidi"/>
          <w:sz w:val="36"/>
          <w:szCs w:val="36"/>
          <w:rtl/>
        </w:rPr>
        <w:t>)</w:t>
      </w:r>
      <w:r w:rsidRPr="00E30853">
        <w:rPr>
          <w:rFonts w:asciiTheme="majorBidi" w:hAnsiTheme="majorBidi"/>
          <w:sz w:val="36"/>
          <w:szCs w:val="36"/>
          <w:rtl/>
        </w:rPr>
        <w:t>[الزّخرُف: 31]</w:t>
      </w:r>
      <w:r w:rsidR="008D4709">
        <w:rPr>
          <w:rFonts w:asciiTheme="majorBidi" w:hAnsiTheme="majorBidi" w:hint="cs"/>
          <w:sz w:val="36"/>
          <w:szCs w:val="36"/>
          <w:rtl/>
        </w:rPr>
        <w:t>.</w:t>
      </w:r>
    </w:p>
    <w:p w:rsidR="00A345F3" w:rsidRPr="00E30853" w:rsidRDefault="00A345F3" w:rsidP="008D4709">
      <w:pPr>
        <w:pStyle w:val="a8"/>
        <w:rPr>
          <w:rFonts w:asciiTheme="majorBidi" w:hAnsiTheme="majorBidi"/>
          <w:sz w:val="36"/>
          <w:szCs w:val="36"/>
        </w:rPr>
      </w:pPr>
      <w:r w:rsidRPr="00E30853">
        <w:rPr>
          <w:rFonts w:asciiTheme="majorBidi" w:hAnsiTheme="majorBidi"/>
          <w:sz w:val="36"/>
          <w:szCs w:val="36"/>
          <w:rtl/>
        </w:rPr>
        <w:t xml:space="preserve">ولما حسد أهل الكتاب المسلمين على نعمة الإسلام أنزل الله: </w:t>
      </w:r>
      <w:r w:rsidR="00E30853">
        <w:rPr>
          <w:rFonts w:asciiTheme="majorBidi" w:hAnsiTheme="majorBidi"/>
          <w:sz w:val="36"/>
          <w:szCs w:val="36"/>
          <w:rtl/>
        </w:rPr>
        <w:t>(</w:t>
      </w:r>
      <w:r w:rsidR="005D41C2" w:rsidRPr="008D4709">
        <w:rPr>
          <w:rFonts w:asciiTheme="majorBidi" w:hAnsiTheme="majorBidi"/>
          <w:b/>
          <w:bCs/>
          <w:sz w:val="36"/>
          <w:szCs w:val="36"/>
          <w:rtl/>
        </w:rPr>
        <w:t>يَا أَ</w:t>
      </w:r>
      <w:r w:rsidRPr="008D4709">
        <w:rPr>
          <w:rFonts w:asciiTheme="majorBidi" w:hAnsiTheme="majorBidi"/>
          <w:b/>
          <w:bCs/>
          <w:sz w:val="36"/>
          <w:szCs w:val="36"/>
          <w:rtl/>
        </w:rPr>
        <w:t>يُّهَا الَّذِينَ آمَنُوا اتَّقُوا اللَّهَ وَآمِنُوا بِرَسُولِهِ يُؤْتِكُمْ كِفْلَيْنِ مِنْ رَحْمَتِهِ وَيَجْعَلْ لَكُمْ نُورًا تَمْشُونَ بِهِ وَيَغْفِرْ لَكُمْ وَاللَّهُ غَفُورٌ رَحِيمٌ</w:t>
      </w:r>
      <w:r w:rsidR="00E30853" w:rsidRPr="008D4709">
        <w:rPr>
          <w:rFonts w:asciiTheme="majorBidi" w:hAnsiTheme="majorBidi"/>
          <w:b/>
          <w:bCs/>
          <w:sz w:val="36"/>
          <w:szCs w:val="36"/>
          <w:rtl/>
        </w:rPr>
        <w:t xml:space="preserve"> * </w:t>
      </w:r>
      <w:r w:rsidRPr="008D4709">
        <w:rPr>
          <w:rFonts w:asciiTheme="majorBidi" w:hAnsiTheme="majorBidi"/>
          <w:b/>
          <w:bCs/>
          <w:sz w:val="36"/>
          <w:szCs w:val="36"/>
          <w:rtl/>
        </w:rPr>
        <w:t>لِئَلاَّ يَعْلَمَ أَهْلُ الْكِتَابِ أَلاَّ يَقْدِرُونَ عَلَى شَيْءٍ مِنْ فَضْلِ اللَّهِ وَأَنَّ الْفَضْلَ بِيَدِ اللَّهِ يُؤْتِيهِ مَنْ يَشَاءُ وَاللَّهُ ذُو الْفَضْلِ الْعَظِيمِ</w:t>
      </w:r>
      <w:r w:rsidR="00E30853">
        <w:rPr>
          <w:rFonts w:asciiTheme="majorBidi" w:hAnsiTheme="majorBidi"/>
          <w:sz w:val="36"/>
          <w:szCs w:val="36"/>
          <w:rtl/>
        </w:rPr>
        <w:t>)</w:t>
      </w:r>
      <w:r w:rsidRPr="00E30853">
        <w:rPr>
          <w:rFonts w:asciiTheme="majorBidi" w:hAnsiTheme="majorBidi"/>
          <w:sz w:val="36"/>
          <w:szCs w:val="36"/>
          <w:rtl/>
        </w:rPr>
        <w:t>[الحَديد: 28-29].</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خصال اليهود الحسد</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00150B12">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8D4709">
        <w:rPr>
          <w:rFonts w:asciiTheme="majorBidi" w:hAnsiTheme="majorBidi"/>
          <w:b/>
          <w:bCs/>
          <w:sz w:val="36"/>
          <w:szCs w:val="36"/>
          <w:rtl/>
        </w:rPr>
        <w:t>وَدَّ كَثِيرٌ مِنْ أَهْلِ الْكِتَابِ لَوْ يَرُدُّونَكُمْ مِنْ بَعْدِ إِيمَانِكُمْ كُفَّارًا حَسَدًا مِنْ عِنْدِ أَنْفُسِهِمْ مِنْ بَعْدِ مَا تَبَيَّنَ لَهُمُ الْحَقُّ</w:t>
      </w:r>
      <w:r w:rsidR="00E30853">
        <w:rPr>
          <w:rFonts w:asciiTheme="majorBidi" w:hAnsiTheme="majorBidi"/>
          <w:sz w:val="36"/>
          <w:szCs w:val="36"/>
          <w:rtl/>
        </w:rPr>
        <w:t>)</w:t>
      </w:r>
      <w:r w:rsidRPr="00E30853">
        <w:rPr>
          <w:rFonts w:asciiTheme="majorBidi" w:hAnsiTheme="majorBidi"/>
          <w:sz w:val="36"/>
          <w:szCs w:val="36"/>
          <w:rtl/>
        </w:rPr>
        <w:t>[البَقَرَة: 109]</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وهذا الحسد حَمَلهم على الجحود برسالة الإسلام</w:t>
      </w:r>
      <w:r w:rsidR="00E30853" w:rsidRPr="00E30853">
        <w:rPr>
          <w:rFonts w:asciiTheme="majorBidi" w:hAnsiTheme="majorBidi"/>
          <w:sz w:val="36"/>
          <w:szCs w:val="36"/>
          <w:rtl/>
        </w:rPr>
        <w:t>"</w:t>
      </w:r>
      <w:r w:rsidRPr="00E30853">
        <w:rPr>
          <w:rFonts w:asciiTheme="majorBidi" w:hAnsiTheme="majorBidi"/>
          <w:sz w:val="36"/>
          <w:szCs w:val="36"/>
          <w:rtl/>
        </w:rPr>
        <w:t>.</w:t>
      </w:r>
    </w:p>
    <w:p w:rsidR="008D4709" w:rsidRDefault="00A345F3" w:rsidP="008D4709">
      <w:pPr>
        <w:pStyle w:val="a8"/>
        <w:rPr>
          <w:rFonts w:asciiTheme="majorBidi" w:hAnsiTheme="majorBidi"/>
          <w:sz w:val="36"/>
          <w:szCs w:val="36"/>
          <w:rtl/>
        </w:rPr>
      </w:pPr>
      <w:r w:rsidRPr="00E30853">
        <w:rPr>
          <w:rFonts w:asciiTheme="majorBidi" w:hAnsiTheme="majorBidi"/>
          <w:sz w:val="36"/>
          <w:szCs w:val="36"/>
          <w:rtl/>
        </w:rPr>
        <w:t xml:space="preserve">وقيل: إن المعوذات في قوله: </w:t>
      </w:r>
      <w:r w:rsidR="00E30853">
        <w:rPr>
          <w:rFonts w:asciiTheme="majorBidi" w:hAnsiTheme="majorBidi"/>
          <w:sz w:val="36"/>
          <w:szCs w:val="36"/>
          <w:rtl/>
        </w:rPr>
        <w:t>(</w:t>
      </w:r>
      <w:r w:rsidRPr="008D4709">
        <w:rPr>
          <w:rFonts w:asciiTheme="majorBidi" w:hAnsiTheme="majorBidi"/>
          <w:b/>
          <w:bCs/>
          <w:sz w:val="36"/>
          <w:szCs w:val="36"/>
          <w:rtl/>
        </w:rPr>
        <w:t>وَمِنْ شَرِّ حَاسِدٍ إِذَا حَسَدَ</w:t>
      </w:r>
      <w:r w:rsidR="00E30853">
        <w:rPr>
          <w:rFonts w:asciiTheme="majorBidi" w:hAnsiTheme="majorBidi"/>
          <w:sz w:val="36"/>
          <w:szCs w:val="36"/>
          <w:rtl/>
        </w:rPr>
        <w:t>)</w:t>
      </w:r>
      <w:r w:rsidRPr="00E30853">
        <w:rPr>
          <w:rFonts w:asciiTheme="majorBidi" w:hAnsiTheme="majorBidi"/>
          <w:sz w:val="36"/>
          <w:szCs w:val="36"/>
          <w:rtl/>
        </w:rPr>
        <w:t>[الفَلَق: 5</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نزلت بسبب حسد اليهود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حتى سحروه </w:t>
      </w:r>
      <w:r w:rsidR="001509E6">
        <w:rPr>
          <w:rFonts w:asciiTheme="majorBidi" w:hAnsiTheme="majorBidi"/>
          <w:sz w:val="36"/>
          <w:szCs w:val="36"/>
          <w:rtl/>
        </w:rPr>
        <w:t>-</w:t>
      </w:r>
      <w:r w:rsidRPr="00E30853">
        <w:rPr>
          <w:rFonts w:asciiTheme="majorBidi" w:hAnsiTheme="majorBidi"/>
          <w:sz w:val="36"/>
          <w:szCs w:val="36"/>
          <w:rtl/>
        </w:rPr>
        <w:t>سحره لبيد بن الأعصم اليهودي</w:t>
      </w:r>
      <w:r w:rsidR="001509E6">
        <w:rPr>
          <w:rFonts w:asciiTheme="majorBidi" w:hAnsiTheme="majorBidi"/>
          <w:sz w:val="36"/>
          <w:szCs w:val="36"/>
          <w:rtl/>
        </w:rPr>
        <w:t>-</w:t>
      </w:r>
      <w:r w:rsidRPr="00E30853">
        <w:rPr>
          <w:rFonts w:asciiTheme="majorBidi" w:hAnsiTheme="majorBidi"/>
          <w:sz w:val="36"/>
          <w:szCs w:val="36"/>
          <w:rtl/>
        </w:rPr>
        <w:t xml:space="preserve"> كما حسد اليهودُ طالوتَ بقولهم: </w:t>
      </w:r>
      <w:r w:rsidR="00E30853">
        <w:rPr>
          <w:rFonts w:asciiTheme="majorBidi" w:hAnsiTheme="majorBidi"/>
          <w:sz w:val="36"/>
          <w:szCs w:val="36"/>
          <w:rtl/>
        </w:rPr>
        <w:t>(</w:t>
      </w:r>
      <w:r w:rsidRPr="008D4709">
        <w:rPr>
          <w:rFonts w:asciiTheme="majorBidi" w:hAnsiTheme="majorBidi"/>
          <w:b/>
          <w:bCs/>
          <w:sz w:val="36"/>
          <w:szCs w:val="36"/>
          <w:rtl/>
        </w:rPr>
        <w:t>أَنَّى يَكُونُ لَهُ الْمُلْكُ عَلَيْنَا وَنَحْنُ أَحَقُّ بِالْمُلْكِ مِنْهُ وَلَمْ يُؤْتَ سَعَةً مِنَ الْمَالِ</w:t>
      </w:r>
      <w:r w:rsidR="00E30853">
        <w:rPr>
          <w:rFonts w:asciiTheme="majorBidi" w:hAnsiTheme="majorBidi"/>
          <w:sz w:val="36"/>
          <w:szCs w:val="36"/>
          <w:rtl/>
        </w:rPr>
        <w:t>)</w:t>
      </w:r>
      <w:r w:rsidRPr="00E30853">
        <w:rPr>
          <w:rFonts w:asciiTheme="majorBidi" w:hAnsiTheme="majorBidi"/>
          <w:sz w:val="36"/>
          <w:szCs w:val="36"/>
          <w:rtl/>
        </w:rPr>
        <w:t>[البَقَرَة: 247</w:t>
      </w:r>
      <w:r w:rsidR="005D41C2">
        <w:rPr>
          <w:rFonts w:asciiTheme="majorBidi" w:hAnsiTheme="majorBidi"/>
          <w:sz w:val="36"/>
          <w:szCs w:val="36"/>
          <w:rtl/>
        </w:rPr>
        <w:t>]</w:t>
      </w:r>
      <w:r w:rsidR="008D4709">
        <w:rPr>
          <w:rFonts w:asciiTheme="majorBidi" w:hAnsiTheme="majorBidi" w:hint="cs"/>
          <w:sz w:val="36"/>
          <w:szCs w:val="36"/>
          <w:rtl/>
        </w:rPr>
        <w:t>.</w:t>
      </w:r>
    </w:p>
    <w:p w:rsidR="00A345F3" w:rsidRPr="00E30853" w:rsidRDefault="00A345F3" w:rsidP="008D4709">
      <w:pPr>
        <w:pStyle w:val="a8"/>
        <w:rPr>
          <w:rFonts w:asciiTheme="majorBidi" w:hAnsiTheme="majorBidi"/>
          <w:sz w:val="36"/>
          <w:szCs w:val="36"/>
        </w:rPr>
      </w:pPr>
      <w:r w:rsidRPr="00E30853">
        <w:rPr>
          <w:rFonts w:asciiTheme="majorBidi" w:hAnsiTheme="majorBidi"/>
          <w:sz w:val="36"/>
          <w:szCs w:val="36"/>
          <w:rtl/>
        </w:rPr>
        <w:t>فالحاسد يرى أن المحسود قد فُضّل عليه</w:t>
      </w:r>
      <w:r w:rsidR="00C45DD5">
        <w:rPr>
          <w:rFonts w:asciiTheme="majorBidi" w:hAnsiTheme="majorBidi"/>
          <w:sz w:val="36"/>
          <w:szCs w:val="36"/>
          <w:rtl/>
        </w:rPr>
        <w:t xml:space="preserve">، </w:t>
      </w:r>
      <w:r w:rsidRPr="00E30853">
        <w:rPr>
          <w:rFonts w:asciiTheme="majorBidi" w:hAnsiTheme="majorBidi"/>
          <w:sz w:val="36"/>
          <w:szCs w:val="36"/>
          <w:rtl/>
        </w:rPr>
        <w:t>وأوتي ما لم يؤت نظيُره</w:t>
      </w:r>
      <w:r w:rsidR="00C45DD5">
        <w:rPr>
          <w:rFonts w:asciiTheme="majorBidi" w:hAnsiTheme="majorBidi"/>
          <w:sz w:val="36"/>
          <w:szCs w:val="36"/>
          <w:rtl/>
        </w:rPr>
        <w:t xml:space="preserve">، </w:t>
      </w:r>
      <w:r w:rsidRPr="00E30853">
        <w:rPr>
          <w:rFonts w:asciiTheme="majorBidi" w:hAnsiTheme="majorBidi"/>
          <w:sz w:val="36"/>
          <w:szCs w:val="36"/>
          <w:rtl/>
        </w:rPr>
        <w:t xml:space="preserve">فلا يدعه الحسدُ أن ينقادَ له </w:t>
      </w:r>
      <w:r w:rsidRPr="00E30853">
        <w:rPr>
          <w:rFonts w:asciiTheme="majorBidi" w:hAnsiTheme="majorBidi"/>
          <w:sz w:val="36"/>
          <w:szCs w:val="36"/>
          <w:rtl/>
        </w:rPr>
        <w:lastRenderedPageBreak/>
        <w:t>ويكونَ من أتباعه</w:t>
      </w:r>
      <w:r w:rsidR="00C45DD5">
        <w:rPr>
          <w:rFonts w:asciiTheme="majorBidi" w:hAnsiTheme="majorBidi"/>
          <w:sz w:val="36"/>
          <w:szCs w:val="36"/>
          <w:rtl/>
        </w:rPr>
        <w:t xml:space="preserve">، </w:t>
      </w:r>
      <w:r w:rsidRPr="00E30853">
        <w:rPr>
          <w:rFonts w:asciiTheme="majorBidi" w:hAnsiTheme="majorBidi"/>
          <w:sz w:val="36"/>
          <w:szCs w:val="36"/>
          <w:rtl/>
        </w:rPr>
        <w:t>بل يتمنى زوالَ نعمةٍ من مستحق لها</w:t>
      </w:r>
      <w:r w:rsidR="00C45DD5">
        <w:rPr>
          <w:rFonts w:asciiTheme="majorBidi" w:hAnsiTheme="majorBidi"/>
          <w:sz w:val="36"/>
          <w:szCs w:val="36"/>
          <w:rtl/>
        </w:rPr>
        <w:t xml:space="preserve">، </w:t>
      </w:r>
      <w:r w:rsidRPr="00E30853">
        <w:rPr>
          <w:rFonts w:asciiTheme="majorBidi" w:hAnsiTheme="majorBidi"/>
          <w:sz w:val="36"/>
          <w:szCs w:val="36"/>
          <w:rtl/>
        </w:rPr>
        <w:t>وربما سعى في إزالتها</w:t>
      </w:r>
      <w:r w:rsidR="00C45DD5">
        <w:rPr>
          <w:rFonts w:asciiTheme="majorBidi" w:hAnsiTheme="majorBidi"/>
          <w:sz w:val="36"/>
          <w:szCs w:val="36"/>
          <w:rtl/>
        </w:rPr>
        <w:t xml:space="preserve">، </w:t>
      </w:r>
      <w:r w:rsidRPr="00E30853">
        <w:rPr>
          <w:rFonts w:asciiTheme="majorBidi" w:hAnsiTheme="majorBidi"/>
          <w:sz w:val="36"/>
          <w:szCs w:val="36"/>
          <w:rtl/>
        </w:rPr>
        <w:t xml:space="preserve">قال معاوية </w:t>
      </w:r>
      <w:r w:rsidR="00E30853">
        <w:rPr>
          <w:rFonts w:asciiTheme="majorBidi" w:hAnsiTheme="majorBidi"/>
          <w:sz w:val="36"/>
          <w:szCs w:val="36"/>
          <w:rtl/>
        </w:rPr>
        <w:t>-رضي الله عنه</w:t>
      </w:r>
      <w:r w:rsidR="008C1B4F">
        <w:rPr>
          <w:rFonts w:asciiTheme="majorBidi" w:hAnsiTheme="majorBidi"/>
          <w:sz w:val="36"/>
          <w:szCs w:val="36"/>
          <w:rtl/>
        </w:rPr>
        <w:t>-</w:t>
      </w:r>
      <w:r w:rsidRPr="00E30853">
        <w:rPr>
          <w:rFonts w:asciiTheme="majorBidi" w:hAnsiTheme="majorBidi"/>
          <w:sz w:val="36"/>
          <w:szCs w:val="36"/>
          <w:rtl/>
        </w:rPr>
        <w:t xml:space="preserve"> وكان معروف</w:t>
      </w:r>
      <w:r w:rsidR="00E30853" w:rsidRPr="00E30853">
        <w:rPr>
          <w:rFonts w:asciiTheme="majorBidi" w:hAnsiTheme="majorBidi"/>
          <w:sz w:val="36"/>
          <w:szCs w:val="36"/>
          <w:rtl/>
        </w:rPr>
        <w:t>ًا</w:t>
      </w:r>
      <w:r w:rsidRPr="00E30853">
        <w:rPr>
          <w:rFonts w:asciiTheme="majorBidi" w:hAnsiTheme="majorBidi"/>
          <w:sz w:val="36"/>
          <w:szCs w:val="36"/>
          <w:rtl/>
        </w:rPr>
        <w:t xml:space="preserve"> بدهائه مع رعيته </w:t>
      </w:r>
      <w:r w:rsidR="001509E6">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كل الناس أَقْدُر على رضاه إلا حاسدَ نعمةٍ</w:t>
      </w:r>
      <w:r w:rsidR="00C45DD5">
        <w:rPr>
          <w:rFonts w:asciiTheme="majorBidi" w:hAnsiTheme="majorBidi"/>
          <w:sz w:val="36"/>
          <w:szCs w:val="36"/>
          <w:rtl/>
        </w:rPr>
        <w:t xml:space="preserve">، </w:t>
      </w:r>
      <w:r w:rsidRPr="00E30853">
        <w:rPr>
          <w:rFonts w:asciiTheme="majorBidi" w:hAnsiTheme="majorBidi"/>
          <w:sz w:val="36"/>
          <w:szCs w:val="36"/>
          <w:rtl/>
        </w:rPr>
        <w:t>فإنه لا يرضيه إلا زوالُها</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وقد حذّر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من الحسد في أحاديثَ كثيرةٍ</w:t>
      </w:r>
      <w:r w:rsidR="00C45DD5">
        <w:rPr>
          <w:rFonts w:asciiTheme="majorBidi" w:hAnsiTheme="majorBidi"/>
          <w:sz w:val="36"/>
          <w:szCs w:val="36"/>
          <w:rtl/>
        </w:rPr>
        <w:t xml:space="preserve">، </w:t>
      </w:r>
      <w:r w:rsidRPr="00E30853">
        <w:rPr>
          <w:rFonts w:asciiTheme="majorBidi" w:hAnsiTheme="majorBidi"/>
          <w:sz w:val="36"/>
          <w:szCs w:val="36"/>
          <w:rtl/>
        </w:rPr>
        <w:t>لأنه بوابةٌ للتباغض والتدابرِ وضعفِ قوةِ المسلمين وشتاتِهم</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10A98">
        <w:rPr>
          <w:rFonts w:asciiTheme="majorBidi" w:hAnsiTheme="majorBidi"/>
          <w:b/>
          <w:bCs/>
          <w:sz w:val="36"/>
          <w:szCs w:val="36"/>
          <w:rtl/>
        </w:rPr>
        <w:t>لا تحاسدوا</w:t>
      </w:r>
      <w:r w:rsidR="00C45DD5" w:rsidRPr="00410A98">
        <w:rPr>
          <w:rFonts w:asciiTheme="majorBidi" w:hAnsiTheme="majorBidi"/>
          <w:b/>
          <w:bCs/>
          <w:sz w:val="36"/>
          <w:szCs w:val="36"/>
          <w:rtl/>
        </w:rPr>
        <w:t xml:space="preserve">، </w:t>
      </w:r>
      <w:r w:rsidRPr="00410A98">
        <w:rPr>
          <w:rFonts w:asciiTheme="majorBidi" w:hAnsiTheme="majorBidi"/>
          <w:b/>
          <w:bCs/>
          <w:sz w:val="36"/>
          <w:szCs w:val="36"/>
          <w:rtl/>
        </w:rPr>
        <w:t>ولا تباغضوا</w:t>
      </w:r>
      <w:r w:rsidR="00C45DD5" w:rsidRPr="00410A98">
        <w:rPr>
          <w:rFonts w:asciiTheme="majorBidi" w:hAnsiTheme="majorBidi"/>
          <w:b/>
          <w:bCs/>
          <w:sz w:val="36"/>
          <w:szCs w:val="36"/>
          <w:rtl/>
        </w:rPr>
        <w:t xml:space="preserve">، </w:t>
      </w:r>
      <w:r w:rsidRPr="00410A98">
        <w:rPr>
          <w:rFonts w:asciiTheme="majorBidi" w:hAnsiTheme="majorBidi"/>
          <w:b/>
          <w:bCs/>
          <w:sz w:val="36"/>
          <w:szCs w:val="36"/>
          <w:rtl/>
        </w:rPr>
        <w:t>ولا تجسسوا</w:t>
      </w:r>
      <w:r w:rsidR="00C45DD5" w:rsidRPr="00410A98">
        <w:rPr>
          <w:rFonts w:asciiTheme="majorBidi" w:hAnsiTheme="majorBidi"/>
          <w:b/>
          <w:bCs/>
          <w:sz w:val="36"/>
          <w:szCs w:val="36"/>
          <w:rtl/>
        </w:rPr>
        <w:t xml:space="preserve">، </w:t>
      </w:r>
      <w:r w:rsidRPr="00410A98">
        <w:rPr>
          <w:rFonts w:asciiTheme="majorBidi" w:hAnsiTheme="majorBidi"/>
          <w:b/>
          <w:bCs/>
          <w:sz w:val="36"/>
          <w:szCs w:val="36"/>
          <w:rtl/>
        </w:rPr>
        <w:t>ولا تحسسوا</w:t>
      </w:r>
      <w:r w:rsidR="00C45DD5" w:rsidRPr="00410A98">
        <w:rPr>
          <w:rFonts w:asciiTheme="majorBidi" w:hAnsiTheme="majorBidi"/>
          <w:b/>
          <w:bCs/>
          <w:sz w:val="36"/>
          <w:szCs w:val="36"/>
          <w:rtl/>
        </w:rPr>
        <w:t xml:space="preserve">، </w:t>
      </w:r>
      <w:r w:rsidRPr="00410A98">
        <w:rPr>
          <w:rFonts w:asciiTheme="majorBidi" w:hAnsiTheme="majorBidi"/>
          <w:b/>
          <w:bCs/>
          <w:sz w:val="36"/>
          <w:szCs w:val="36"/>
          <w:rtl/>
        </w:rPr>
        <w:t>ولا تناجشوا</w:t>
      </w:r>
      <w:r w:rsidR="00C45DD5" w:rsidRPr="00410A98">
        <w:rPr>
          <w:rFonts w:asciiTheme="majorBidi" w:hAnsiTheme="majorBidi"/>
          <w:b/>
          <w:bCs/>
          <w:sz w:val="36"/>
          <w:szCs w:val="36"/>
          <w:rtl/>
        </w:rPr>
        <w:t xml:space="preserve">، </w:t>
      </w:r>
      <w:r w:rsidRPr="00410A98">
        <w:rPr>
          <w:rFonts w:asciiTheme="majorBidi" w:hAnsiTheme="majorBidi"/>
          <w:b/>
          <w:bCs/>
          <w:sz w:val="36"/>
          <w:szCs w:val="36"/>
          <w:rtl/>
        </w:rPr>
        <w:t>وكونوا عباد الله إخوانًا</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410A98" w:rsidRDefault="00A345F3" w:rsidP="00410A98">
      <w:pPr>
        <w:pStyle w:val="a8"/>
        <w:rPr>
          <w:rFonts w:asciiTheme="majorBidi" w:hAnsiTheme="majorBidi"/>
          <w:sz w:val="36"/>
          <w:szCs w:val="36"/>
          <w:rtl/>
        </w:rPr>
      </w:pPr>
      <w:r w:rsidRPr="00E30853">
        <w:rPr>
          <w:rFonts w:asciiTheme="majorBidi" w:hAnsiTheme="majorBidi"/>
          <w:sz w:val="36"/>
          <w:szCs w:val="36"/>
          <w:rtl/>
        </w:rPr>
        <w:t xml:space="preserve">وقال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10A98">
        <w:rPr>
          <w:rFonts w:asciiTheme="majorBidi" w:hAnsiTheme="majorBidi"/>
          <w:b/>
          <w:bCs/>
          <w:sz w:val="36"/>
          <w:szCs w:val="36"/>
          <w:rtl/>
        </w:rPr>
        <w:t>سيصيب أمتي داء الأمم</w:t>
      </w:r>
      <w:r w:rsidR="00C45DD5">
        <w:rPr>
          <w:rFonts w:asciiTheme="majorBidi" w:hAnsiTheme="majorBidi"/>
          <w:sz w:val="36"/>
          <w:szCs w:val="36"/>
          <w:rtl/>
        </w:rPr>
        <w:t xml:space="preserve">، </w:t>
      </w:r>
      <w:r w:rsidRPr="00E30853">
        <w:rPr>
          <w:rFonts w:asciiTheme="majorBidi" w:hAnsiTheme="majorBidi"/>
          <w:sz w:val="36"/>
          <w:szCs w:val="36"/>
          <w:rtl/>
        </w:rPr>
        <w:t xml:space="preserve">قالوا: يا نبي الله! وما داء الأمم؟ قال: </w:t>
      </w:r>
      <w:r w:rsidRPr="00410A98">
        <w:rPr>
          <w:rFonts w:asciiTheme="majorBidi" w:hAnsiTheme="majorBidi"/>
          <w:b/>
          <w:bCs/>
          <w:sz w:val="36"/>
          <w:szCs w:val="36"/>
          <w:rtl/>
        </w:rPr>
        <w:t>الأشر والبطر والتكاثر والتنافس في الدنيا</w:t>
      </w:r>
      <w:r w:rsidR="00C45DD5" w:rsidRPr="00410A98">
        <w:rPr>
          <w:rFonts w:asciiTheme="majorBidi" w:hAnsiTheme="majorBidi"/>
          <w:b/>
          <w:bCs/>
          <w:sz w:val="36"/>
          <w:szCs w:val="36"/>
          <w:rtl/>
        </w:rPr>
        <w:t xml:space="preserve">، </w:t>
      </w:r>
      <w:r w:rsidRPr="00410A98">
        <w:rPr>
          <w:rFonts w:asciiTheme="majorBidi" w:hAnsiTheme="majorBidi"/>
          <w:b/>
          <w:bCs/>
          <w:sz w:val="36"/>
          <w:szCs w:val="36"/>
          <w:rtl/>
        </w:rPr>
        <w:t>والتباغض والتحاسد حتى يكون البغي ثم الهرج</w:t>
      </w:r>
      <w:r w:rsidRPr="00E30853">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أي القتل</w:t>
      </w:r>
      <w:r w:rsidR="001509E6">
        <w:rPr>
          <w:rFonts w:asciiTheme="majorBidi" w:hAnsiTheme="majorBidi"/>
          <w:sz w:val="36"/>
          <w:szCs w:val="36"/>
          <w:rtl/>
        </w:rPr>
        <w:t>-</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00410A98">
        <w:rPr>
          <w:rFonts w:asciiTheme="majorBidi" w:hAnsiTheme="majorBidi" w:hint="cs"/>
          <w:sz w:val="36"/>
          <w:szCs w:val="36"/>
          <w:rtl/>
        </w:rPr>
        <w:t>.</w:t>
      </w:r>
    </w:p>
    <w:p w:rsidR="00410A98" w:rsidRDefault="00A345F3" w:rsidP="00410A98">
      <w:pPr>
        <w:pStyle w:val="a8"/>
        <w:rPr>
          <w:rFonts w:asciiTheme="majorBidi" w:hAnsiTheme="majorBidi"/>
          <w:sz w:val="36"/>
          <w:szCs w:val="36"/>
          <w:rtl/>
        </w:rPr>
      </w:pPr>
      <w:r w:rsidRPr="00E30853">
        <w:rPr>
          <w:rFonts w:asciiTheme="majorBidi" w:hAnsiTheme="majorBidi"/>
          <w:sz w:val="36"/>
          <w:szCs w:val="36"/>
          <w:rtl/>
        </w:rPr>
        <w:t xml:space="preserve">وعند الترمذي: </w:t>
      </w:r>
      <w:r w:rsidR="00E30853" w:rsidRPr="00E30853">
        <w:rPr>
          <w:rFonts w:asciiTheme="majorBidi" w:hAnsiTheme="majorBidi"/>
          <w:sz w:val="36"/>
          <w:szCs w:val="36"/>
          <w:rtl/>
        </w:rPr>
        <w:t>"</w:t>
      </w:r>
      <w:r w:rsidRPr="00410A98">
        <w:rPr>
          <w:rFonts w:asciiTheme="majorBidi" w:hAnsiTheme="majorBidi"/>
          <w:b/>
          <w:bCs/>
          <w:sz w:val="36"/>
          <w:szCs w:val="36"/>
          <w:rtl/>
        </w:rPr>
        <w:t>دَبَّ إليكم داءُ الأمم: الحسد والبغضاء</w:t>
      </w:r>
      <w:r w:rsidR="00C45DD5" w:rsidRPr="00410A98">
        <w:rPr>
          <w:rFonts w:asciiTheme="majorBidi" w:hAnsiTheme="majorBidi"/>
          <w:b/>
          <w:bCs/>
          <w:sz w:val="36"/>
          <w:szCs w:val="36"/>
          <w:rtl/>
        </w:rPr>
        <w:t xml:space="preserve">، </w:t>
      </w:r>
      <w:r w:rsidRPr="00410A98">
        <w:rPr>
          <w:rFonts w:asciiTheme="majorBidi" w:hAnsiTheme="majorBidi"/>
          <w:b/>
          <w:bCs/>
          <w:sz w:val="36"/>
          <w:szCs w:val="36"/>
          <w:rtl/>
        </w:rPr>
        <w:t>هي الحالقة</w:t>
      </w:r>
      <w:r w:rsidR="00C45DD5" w:rsidRPr="00410A98">
        <w:rPr>
          <w:rFonts w:asciiTheme="majorBidi" w:hAnsiTheme="majorBidi"/>
          <w:b/>
          <w:bCs/>
          <w:sz w:val="36"/>
          <w:szCs w:val="36"/>
          <w:rtl/>
        </w:rPr>
        <w:t xml:space="preserve">، </w:t>
      </w:r>
      <w:r w:rsidRPr="00410A98">
        <w:rPr>
          <w:rFonts w:asciiTheme="majorBidi" w:hAnsiTheme="majorBidi"/>
          <w:b/>
          <w:bCs/>
          <w:sz w:val="36"/>
          <w:szCs w:val="36"/>
          <w:rtl/>
        </w:rPr>
        <w:t>لا أقول تحلق الشعر</w:t>
      </w:r>
      <w:r w:rsidR="00C45DD5" w:rsidRPr="00410A98">
        <w:rPr>
          <w:rFonts w:asciiTheme="majorBidi" w:hAnsiTheme="majorBidi"/>
          <w:b/>
          <w:bCs/>
          <w:sz w:val="36"/>
          <w:szCs w:val="36"/>
          <w:rtl/>
        </w:rPr>
        <w:t xml:space="preserve">، </w:t>
      </w:r>
      <w:r w:rsidRPr="00410A98">
        <w:rPr>
          <w:rFonts w:asciiTheme="majorBidi" w:hAnsiTheme="majorBidi"/>
          <w:b/>
          <w:bCs/>
          <w:sz w:val="36"/>
          <w:szCs w:val="36"/>
          <w:rtl/>
        </w:rPr>
        <w:t>ولكن تحلق الدين</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10A98">
        <w:rPr>
          <w:rFonts w:asciiTheme="majorBidi" w:hAnsiTheme="majorBidi"/>
          <w:b/>
          <w:bCs/>
          <w:sz w:val="36"/>
          <w:szCs w:val="36"/>
          <w:rtl/>
        </w:rPr>
        <w:t>لا يزال الناس بخير مالم يتحاسدوا</w:t>
      </w:r>
      <w:r w:rsidR="00E30853" w:rsidRPr="00E30853">
        <w:rPr>
          <w:rFonts w:asciiTheme="majorBidi" w:hAnsiTheme="majorBidi"/>
          <w:sz w:val="36"/>
          <w:szCs w:val="36"/>
          <w:rtl/>
        </w:rPr>
        <w:t>"</w:t>
      </w:r>
      <w:r w:rsidR="00C01243">
        <w:rPr>
          <w:rFonts w:asciiTheme="majorBidi" w:hAnsiTheme="majorBidi"/>
          <w:sz w:val="36"/>
          <w:szCs w:val="36"/>
          <w:rtl/>
        </w:rPr>
        <w:t>(رواه الطبراني)</w:t>
      </w:r>
      <w:r w:rsidR="00410A98">
        <w:rPr>
          <w:rFonts w:asciiTheme="majorBidi" w:hAnsiTheme="majorBidi" w:hint="cs"/>
          <w:sz w:val="36"/>
          <w:szCs w:val="36"/>
          <w:rtl/>
        </w:rPr>
        <w:t>.</w:t>
      </w:r>
    </w:p>
    <w:p w:rsidR="00A345F3" w:rsidRPr="00E30853" w:rsidRDefault="00A345F3" w:rsidP="00410A98">
      <w:pPr>
        <w:pStyle w:val="a8"/>
        <w:rPr>
          <w:rFonts w:asciiTheme="majorBidi" w:hAnsiTheme="majorBidi"/>
          <w:sz w:val="36"/>
          <w:szCs w:val="36"/>
        </w:rPr>
      </w:pPr>
      <w:r w:rsidRPr="00E30853">
        <w:rPr>
          <w:rFonts w:asciiTheme="majorBidi" w:hAnsiTheme="majorBidi"/>
          <w:sz w:val="36"/>
          <w:szCs w:val="36"/>
          <w:rtl/>
        </w:rPr>
        <w:t>وقَلْب الحاسد قلب مريض</w:t>
      </w:r>
      <w:r w:rsidR="00C45DD5">
        <w:rPr>
          <w:rFonts w:asciiTheme="majorBidi" w:hAnsiTheme="majorBidi"/>
          <w:sz w:val="36"/>
          <w:szCs w:val="36"/>
          <w:rtl/>
        </w:rPr>
        <w:t xml:space="preserve">، </w:t>
      </w:r>
      <w:r w:rsidRPr="00E30853">
        <w:rPr>
          <w:rFonts w:asciiTheme="majorBidi" w:hAnsiTheme="majorBidi"/>
          <w:sz w:val="36"/>
          <w:szCs w:val="36"/>
          <w:rtl/>
        </w:rPr>
        <w:t>فلا محبة لنعمةٍ قدَّرها الله للمحسود</w:t>
      </w:r>
      <w:r w:rsidR="00C45DD5">
        <w:rPr>
          <w:rFonts w:asciiTheme="majorBidi" w:hAnsiTheme="majorBidi"/>
          <w:sz w:val="36"/>
          <w:szCs w:val="36"/>
          <w:rtl/>
        </w:rPr>
        <w:t xml:space="preserve">، </w:t>
      </w:r>
      <w:r w:rsidRPr="00E30853">
        <w:rPr>
          <w:rFonts w:asciiTheme="majorBidi" w:hAnsiTheme="majorBidi"/>
          <w:sz w:val="36"/>
          <w:szCs w:val="36"/>
          <w:rtl/>
        </w:rPr>
        <w:t>بل كُرهٌ وبغضٌ لأخيه المسلم</w:t>
      </w:r>
      <w:r w:rsidR="00C45DD5">
        <w:rPr>
          <w:rFonts w:asciiTheme="majorBidi" w:hAnsiTheme="majorBidi"/>
          <w:sz w:val="36"/>
          <w:szCs w:val="36"/>
          <w:rtl/>
        </w:rPr>
        <w:t xml:space="preserve">، </w:t>
      </w:r>
      <w:r w:rsidRPr="00E30853">
        <w:rPr>
          <w:rFonts w:asciiTheme="majorBidi" w:hAnsiTheme="majorBidi"/>
          <w:sz w:val="36"/>
          <w:szCs w:val="36"/>
          <w:rtl/>
        </w:rPr>
        <w:t xml:space="preserve">ولذا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10A98">
        <w:rPr>
          <w:rFonts w:asciiTheme="majorBidi" w:hAnsiTheme="majorBidi"/>
          <w:b/>
          <w:bCs/>
          <w:sz w:val="36"/>
          <w:szCs w:val="36"/>
          <w:rtl/>
        </w:rPr>
        <w:t>ولا يجتمعان في قلب عبد</w:t>
      </w:r>
      <w:r w:rsidR="00410A98">
        <w:rPr>
          <w:rFonts w:asciiTheme="majorBidi" w:hAnsiTheme="majorBidi" w:hint="cs"/>
          <w:b/>
          <w:bCs/>
          <w:sz w:val="36"/>
          <w:szCs w:val="36"/>
          <w:rtl/>
        </w:rPr>
        <w:t>:</w:t>
      </w:r>
      <w:r w:rsidR="00C45DD5" w:rsidRPr="00410A98">
        <w:rPr>
          <w:rFonts w:asciiTheme="majorBidi" w:hAnsiTheme="majorBidi"/>
          <w:b/>
          <w:bCs/>
          <w:sz w:val="36"/>
          <w:szCs w:val="36"/>
          <w:rtl/>
        </w:rPr>
        <w:t xml:space="preserve"> </w:t>
      </w:r>
      <w:r w:rsidRPr="00410A98">
        <w:rPr>
          <w:rFonts w:asciiTheme="majorBidi" w:hAnsiTheme="majorBidi"/>
          <w:b/>
          <w:bCs/>
          <w:sz w:val="36"/>
          <w:szCs w:val="36"/>
          <w:rtl/>
        </w:rPr>
        <w:t>الإيمان والحسد</w:t>
      </w:r>
      <w:r w:rsidR="00E30853" w:rsidRPr="00E30853">
        <w:rPr>
          <w:rFonts w:asciiTheme="majorBidi" w:hAnsiTheme="majorBidi"/>
          <w:sz w:val="36"/>
          <w:szCs w:val="36"/>
          <w:rtl/>
        </w:rPr>
        <w:t>"</w:t>
      </w:r>
      <w:r w:rsidR="009C1088">
        <w:rPr>
          <w:rFonts w:asciiTheme="majorBidi" w:hAnsiTheme="majorBidi"/>
          <w:sz w:val="36"/>
          <w:szCs w:val="36"/>
          <w:rtl/>
        </w:rPr>
        <w:t>(رواه النسائي)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قلب الحاسد قلب ضعيف متسخ</w:t>
      </w:r>
      <w:r w:rsidR="00410A98">
        <w:rPr>
          <w:rFonts w:asciiTheme="majorBidi" w:hAnsiTheme="majorBidi" w:hint="cs"/>
          <w:sz w:val="36"/>
          <w:szCs w:val="36"/>
          <w:rtl/>
        </w:rPr>
        <w:t>ّ</w:t>
      </w:r>
      <w:r w:rsidRPr="00E30853">
        <w:rPr>
          <w:rFonts w:asciiTheme="majorBidi" w:hAnsiTheme="majorBidi"/>
          <w:sz w:val="36"/>
          <w:szCs w:val="36"/>
          <w:rtl/>
        </w:rPr>
        <w:t>ط من الأقدار</w:t>
      </w:r>
      <w:r w:rsidR="00C45DD5">
        <w:rPr>
          <w:rFonts w:asciiTheme="majorBidi" w:hAnsiTheme="majorBidi"/>
          <w:sz w:val="36"/>
          <w:szCs w:val="36"/>
          <w:rtl/>
        </w:rPr>
        <w:t xml:space="preserve">، </w:t>
      </w:r>
      <w:r w:rsidRPr="00E30853">
        <w:rPr>
          <w:rFonts w:asciiTheme="majorBidi" w:hAnsiTheme="majorBidi"/>
          <w:sz w:val="36"/>
          <w:szCs w:val="36"/>
          <w:rtl/>
        </w:rPr>
        <w:t>فلا قبولَ ولا تسليمَ لحكمة الله في عباده</w:t>
      </w:r>
      <w:r w:rsidR="00C45DD5">
        <w:rPr>
          <w:rFonts w:asciiTheme="majorBidi" w:hAnsiTheme="majorBidi"/>
          <w:sz w:val="36"/>
          <w:szCs w:val="36"/>
          <w:rtl/>
        </w:rPr>
        <w:t xml:space="preserve">، </w:t>
      </w:r>
      <w:r w:rsidRPr="00E30853">
        <w:rPr>
          <w:rFonts w:asciiTheme="majorBidi" w:hAnsiTheme="majorBidi"/>
          <w:sz w:val="36"/>
          <w:szCs w:val="36"/>
          <w:rtl/>
        </w:rPr>
        <w:t>بل تجده يلهث خلف ما أنعم الله به على عباده من نعم الدنيا</w:t>
      </w:r>
      <w:r w:rsidR="00C45DD5">
        <w:rPr>
          <w:rFonts w:asciiTheme="majorBidi" w:hAnsiTheme="majorBidi"/>
          <w:sz w:val="36"/>
          <w:szCs w:val="36"/>
          <w:rtl/>
        </w:rPr>
        <w:t xml:space="preserve">، </w:t>
      </w:r>
      <w:r w:rsidRPr="00E30853">
        <w:rPr>
          <w:rFonts w:asciiTheme="majorBidi" w:hAnsiTheme="majorBidi"/>
          <w:sz w:val="36"/>
          <w:szCs w:val="36"/>
          <w:rtl/>
        </w:rPr>
        <w:t>فأصبحت الدنيا شُغْلَه</w:t>
      </w:r>
      <w:r w:rsidR="00C45DD5">
        <w:rPr>
          <w:rFonts w:asciiTheme="majorBidi" w:hAnsiTheme="majorBidi"/>
          <w:sz w:val="36"/>
          <w:szCs w:val="36"/>
          <w:rtl/>
        </w:rPr>
        <w:t xml:space="preserve">، </w:t>
      </w:r>
      <w:r w:rsidRPr="00E30853">
        <w:rPr>
          <w:rFonts w:asciiTheme="majorBidi" w:hAnsiTheme="majorBidi"/>
          <w:sz w:val="36"/>
          <w:szCs w:val="36"/>
          <w:rtl/>
        </w:rPr>
        <w:t>غاف</w:t>
      </w:r>
      <w:r w:rsidR="00E94BD0">
        <w:rPr>
          <w:rFonts w:asciiTheme="majorBidi" w:hAnsiTheme="majorBidi"/>
          <w:sz w:val="36"/>
          <w:szCs w:val="36"/>
          <w:rtl/>
        </w:rPr>
        <w:t>لاً</w:t>
      </w:r>
      <w:r w:rsidRPr="00E30853">
        <w:rPr>
          <w:rFonts w:asciiTheme="majorBidi" w:hAnsiTheme="majorBidi"/>
          <w:sz w:val="36"/>
          <w:szCs w:val="36"/>
          <w:rtl/>
        </w:rPr>
        <w:t xml:space="preserve"> عن الآخرة</w:t>
      </w:r>
      <w:r w:rsidR="00C45DD5">
        <w:rPr>
          <w:rFonts w:asciiTheme="majorBidi" w:hAnsiTheme="majorBidi"/>
          <w:sz w:val="36"/>
          <w:szCs w:val="36"/>
          <w:rtl/>
        </w:rPr>
        <w:t xml:space="preserve">، </w:t>
      </w:r>
      <w:r w:rsidRPr="00E30853">
        <w:rPr>
          <w:rFonts w:asciiTheme="majorBidi" w:hAnsiTheme="majorBidi"/>
          <w:sz w:val="36"/>
          <w:szCs w:val="36"/>
          <w:rtl/>
        </w:rPr>
        <w:t xml:space="preserve">ولذا قال أبو الدرداء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ما أَكثرَ عبدٌ ذِكَرَ الموت</w:t>
      </w:r>
      <w:r w:rsidR="00C45DD5">
        <w:rPr>
          <w:rFonts w:asciiTheme="majorBidi" w:hAnsiTheme="majorBidi"/>
          <w:sz w:val="36"/>
          <w:szCs w:val="36"/>
          <w:rtl/>
        </w:rPr>
        <w:t xml:space="preserve">، </w:t>
      </w:r>
      <w:r w:rsidRPr="00E30853">
        <w:rPr>
          <w:rFonts w:asciiTheme="majorBidi" w:hAnsiTheme="majorBidi"/>
          <w:sz w:val="36"/>
          <w:szCs w:val="36"/>
          <w:rtl/>
        </w:rPr>
        <w:t>إلا قل فرحه</w:t>
      </w:r>
      <w:r w:rsidR="00C45DD5">
        <w:rPr>
          <w:rFonts w:asciiTheme="majorBidi" w:hAnsiTheme="majorBidi"/>
          <w:sz w:val="36"/>
          <w:szCs w:val="36"/>
          <w:rtl/>
        </w:rPr>
        <w:t xml:space="preserve">، </w:t>
      </w:r>
      <w:r w:rsidRPr="00E30853">
        <w:rPr>
          <w:rFonts w:asciiTheme="majorBidi" w:hAnsiTheme="majorBidi"/>
          <w:sz w:val="36"/>
          <w:szCs w:val="36"/>
          <w:rtl/>
        </w:rPr>
        <w:t>وقل حسده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الحاسد يقتله الحسد قبل أن يصل إلى الحسود</w:t>
      </w:r>
      <w:r w:rsidR="00C45DD5">
        <w:rPr>
          <w:rFonts w:asciiTheme="majorBidi" w:hAnsiTheme="majorBidi"/>
          <w:sz w:val="36"/>
          <w:szCs w:val="36"/>
          <w:rtl/>
        </w:rPr>
        <w:t xml:space="preserve">، </w:t>
      </w:r>
      <w:r w:rsidRPr="00E30853">
        <w:rPr>
          <w:rFonts w:asciiTheme="majorBidi" w:hAnsiTheme="majorBidi"/>
          <w:sz w:val="36"/>
          <w:szCs w:val="36"/>
          <w:rtl/>
        </w:rPr>
        <w:t>ويكفيك من الحاسد أن يغتمَّ في وقت سرورِ المحسود</w:t>
      </w:r>
      <w:r w:rsidR="00C45DD5">
        <w:rPr>
          <w:rFonts w:asciiTheme="majorBidi" w:hAnsiTheme="majorBidi"/>
          <w:sz w:val="36"/>
          <w:szCs w:val="36"/>
          <w:rtl/>
        </w:rPr>
        <w:t xml:space="preserve">، </w:t>
      </w:r>
      <w:r w:rsidRPr="00E30853">
        <w:rPr>
          <w:rFonts w:asciiTheme="majorBidi" w:hAnsiTheme="majorBidi"/>
          <w:sz w:val="36"/>
          <w:szCs w:val="36"/>
          <w:rtl/>
        </w:rPr>
        <w:t>بل قد يكون نفعُ المحسود على يد الحاسد.</w:t>
      </w:r>
    </w:p>
    <w:p w:rsidR="00A345F3" w:rsidRPr="00E30853" w:rsidRDefault="00A345F3" w:rsidP="00B246B9">
      <w:pPr>
        <w:pStyle w:val="a8"/>
        <w:rPr>
          <w:rFonts w:asciiTheme="majorBidi" w:hAnsiTheme="majorBidi"/>
          <w:sz w:val="36"/>
          <w:szCs w:val="36"/>
        </w:rPr>
      </w:pPr>
      <w:r w:rsidRPr="00E30853">
        <w:rPr>
          <w:rFonts w:asciiTheme="majorBidi" w:hAnsiTheme="majorBidi"/>
          <w:sz w:val="36"/>
          <w:szCs w:val="36"/>
          <w:rtl/>
        </w:rPr>
        <w:t>وإذا أراد اللهُ نشرَ فضيلةٍ</w:t>
      </w:r>
      <w:r w:rsidR="00B246B9">
        <w:rPr>
          <w:rFonts w:asciiTheme="majorBidi" w:hAnsiTheme="majorBidi" w:hint="cs"/>
          <w:sz w:val="36"/>
          <w:szCs w:val="36"/>
          <w:rtl/>
        </w:rPr>
        <w:t xml:space="preserve"> *** </w:t>
      </w:r>
      <w:r w:rsidRPr="00E30853">
        <w:rPr>
          <w:rFonts w:asciiTheme="majorBidi" w:hAnsiTheme="majorBidi"/>
          <w:sz w:val="36"/>
          <w:szCs w:val="36"/>
          <w:rtl/>
        </w:rPr>
        <w:t>طُويتْ أتاح له</w:t>
      </w:r>
      <w:r w:rsidR="00B246B9">
        <w:rPr>
          <w:rFonts w:asciiTheme="majorBidi" w:hAnsiTheme="majorBidi" w:hint="cs"/>
          <w:sz w:val="36"/>
          <w:szCs w:val="36"/>
          <w:rtl/>
        </w:rPr>
        <w:t>ا</w:t>
      </w:r>
      <w:r w:rsidRPr="00E30853">
        <w:rPr>
          <w:rFonts w:asciiTheme="majorBidi" w:hAnsiTheme="majorBidi"/>
          <w:sz w:val="36"/>
          <w:szCs w:val="36"/>
          <w:rtl/>
        </w:rPr>
        <w:t xml:space="preserve"> لسانَ حسودِ</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أثنى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على الأنصار لمّا لم يكن الحسدُ في قلوبهم تُجاه ما آتى إخوانَهم المهاجرين</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00150B12">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410A98">
        <w:rPr>
          <w:rFonts w:asciiTheme="majorBidi" w:hAnsiTheme="majorBidi"/>
          <w:b/>
          <w:bCs/>
          <w:sz w:val="36"/>
          <w:szCs w:val="36"/>
          <w:rtl/>
        </w:rPr>
        <w:t>وَلاَ يَجِدُونَ فِي صُدُورِهِمْ حَاجَةً مِمَّا أُوتُوا وَيُؤْثِرُونَ عَلَى أَنْفُسِهِمْ وَلَوْ كَانَ بِهِمْ خَصَاصَةٌ</w:t>
      </w:r>
      <w:r w:rsidR="00E30853">
        <w:rPr>
          <w:rFonts w:asciiTheme="majorBidi" w:hAnsiTheme="majorBidi"/>
          <w:sz w:val="36"/>
          <w:szCs w:val="36"/>
          <w:rtl/>
        </w:rPr>
        <w:t>)</w:t>
      </w:r>
      <w:r w:rsidRPr="00E30853">
        <w:rPr>
          <w:rFonts w:asciiTheme="majorBidi" w:hAnsiTheme="majorBidi"/>
          <w:sz w:val="36"/>
          <w:szCs w:val="36"/>
          <w:rtl/>
        </w:rPr>
        <w:t>[الحَشر: 9].</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وخطر الحاسد ليس على نفسه فحسب</w:t>
      </w:r>
      <w:r w:rsidR="00C45DD5">
        <w:rPr>
          <w:rFonts w:asciiTheme="majorBidi" w:hAnsiTheme="majorBidi"/>
          <w:sz w:val="36"/>
          <w:szCs w:val="36"/>
          <w:rtl/>
        </w:rPr>
        <w:t xml:space="preserve">، </w:t>
      </w:r>
      <w:r w:rsidRPr="00E30853">
        <w:rPr>
          <w:rFonts w:asciiTheme="majorBidi" w:hAnsiTheme="majorBidi"/>
          <w:sz w:val="36"/>
          <w:szCs w:val="36"/>
          <w:rtl/>
        </w:rPr>
        <w:t>بل قد يتعدى للمحسود</w:t>
      </w:r>
      <w:r w:rsidR="00C45DD5">
        <w:rPr>
          <w:rFonts w:asciiTheme="majorBidi" w:hAnsiTheme="majorBidi"/>
          <w:sz w:val="36"/>
          <w:szCs w:val="36"/>
          <w:rtl/>
        </w:rPr>
        <w:t xml:space="preserve">، </w:t>
      </w:r>
      <w:r w:rsidRPr="00E30853">
        <w:rPr>
          <w:rFonts w:asciiTheme="majorBidi" w:hAnsiTheme="majorBidi"/>
          <w:sz w:val="36"/>
          <w:szCs w:val="36"/>
          <w:rtl/>
        </w:rPr>
        <w:t xml:space="preserve">قال عمر بن الخطاب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ما كانت نعمةُ الله على أحد إلا وجَّهَ لها حاسد</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فعلى المسلمِ اللبيبِ أن يسعى جاهد</w:t>
      </w:r>
      <w:r w:rsidR="00E30853" w:rsidRPr="00E30853">
        <w:rPr>
          <w:rFonts w:asciiTheme="majorBidi" w:hAnsiTheme="majorBidi"/>
          <w:sz w:val="36"/>
          <w:szCs w:val="36"/>
          <w:rtl/>
        </w:rPr>
        <w:t>ًا</w:t>
      </w:r>
      <w:r w:rsidRPr="00E30853">
        <w:rPr>
          <w:rFonts w:asciiTheme="majorBidi" w:hAnsiTheme="majorBidi"/>
          <w:sz w:val="36"/>
          <w:szCs w:val="36"/>
          <w:rtl/>
        </w:rPr>
        <w:t xml:space="preserve"> لدفع شر الحاسد</w:t>
      </w:r>
      <w:r w:rsidR="00C45DD5">
        <w:rPr>
          <w:rFonts w:asciiTheme="majorBidi" w:hAnsiTheme="majorBidi"/>
          <w:sz w:val="36"/>
          <w:szCs w:val="36"/>
          <w:rtl/>
        </w:rPr>
        <w:t xml:space="preserve">، </w:t>
      </w:r>
      <w:r w:rsidRPr="00E30853">
        <w:rPr>
          <w:rFonts w:asciiTheme="majorBidi" w:hAnsiTheme="majorBidi"/>
          <w:sz w:val="36"/>
          <w:szCs w:val="36"/>
          <w:rtl/>
        </w:rPr>
        <w:t>بالتعوذ بالله من شره</w:t>
      </w:r>
      <w:r w:rsidR="00C45DD5">
        <w:rPr>
          <w:rFonts w:asciiTheme="majorBidi" w:hAnsiTheme="majorBidi"/>
          <w:sz w:val="36"/>
          <w:szCs w:val="36"/>
          <w:rtl/>
        </w:rPr>
        <w:t xml:space="preserve">، </w:t>
      </w:r>
      <w:r w:rsidRPr="00E30853">
        <w:rPr>
          <w:rFonts w:asciiTheme="majorBidi" w:hAnsiTheme="majorBidi"/>
          <w:sz w:val="36"/>
          <w:szCs w:val="36"/>
          <w:rtl/>
        </w:rPr>
        <w:t xml:space="preserve">والتحصنِ بالأدعية والأوراد الشرعية في صباح كلِّ يوم </w:t>
      </w:r>
      <w:proofErr w:type="spellStart"/>
      <w:r w:rsidRPr="00E30853">
        <w:rPr>
          <w:rFonts w:asciiTheme="majorBidi" w:hAnsiTheme="majorBidi"/>
          <w:sz w:val="36"/>
          <w:szCs w:val="36"/>
          <w:rtl/>
        </w:rPr>
        <w:t>ومسائه</w:t>
      </w:r>
      <w:proofErr w:type="spellEnd"/>
      <w:r w:rsidR="00C45DD5">
        <w:rPr>
          <w:rFonts w:asciiTheme="majorBidi" w:hAnsiTheme="majorBidi"/>
          <w:sz w:val="36"/>
          <w:szCs w:val="36"/>
          <w:rtl/>
        </w:rPr>
        <w:t xml:space="preserve">، </w:t>
      </w:r>
      <w:r w:rsidRPr="00E30853">
        <w:rPr>
          <w:rFonts w:asciiTheme="majorBidi" w:hAnsiTheme="majorBidi"/>
          <w:sz w:val="36"/>
          <w:szCs w:val="36"/>
          <w:rtl/>
        </w:rPr>
        <w:t>والصبرِ على الحاسد وما يفعله</w:t>
      </w:r>
      <w:r w:rsidR="00C45DD5">
        <w:rPr>
          <w:rFonts w:asciiTheme="majorBidi" w:hAnsiTheme="majorBidi"/>
          <w:sz w:val="36"/>
          <w:szCs w:val="36"/>
          <w:rtl/>
        </w:rPr>
        <w:t xml:space="preserve">، </w:t>
      </w:r>
      <w:r w:rsidRPr="00E30853">
        <w:rPr>
          <w:rFonts w:asciiTheme="majorBidi" w:hAnsiTheme="majorBidi"/>
          <w:sz w:val="36"/>
          <w:szCs w:val="36"/>
          <w:rtl/>
        </w:rPr>
        <w:t>ولذا قيل:</w:t>
      </w:r>
    </w:p>
    <w:p w:rsidR="00410A98" w:rsidRDefault="00A345F3" w:rsidP="00410A98">
      <w:pPr>
        <w:pStyle w:val="a8"/>
        <w:rPr>
          <w:rFonts w:asciiTheme="majorBidi" w:hAnsiTheme="majorBidi"/>
          <w:sz w:val="36"/>
          <w:szCs w:val="36"/>
          <w:rtl/>
        </w:rPr>
      </w:pPr>
      <w:r w:rsidRPr="00E30853">
        <w:rPr>
          <w:rFonts w:asciiTheme="majorBidi" w:hAnsiTheme="majorBidi"/>
          <w:sz w:val="36"/>
          <w:szCs w:val="36"/>
          <w:rtl/>
        </w:rPr>
        <w:t>اصبر على حسد الحسود</w:t>
      </w:r>
      <w:r w:rsidR="00410A98">
        <w:rPr>
          <w:rFonts w:asciiTheme="majorBidi" w:hAnsiTheme="majorBidi" w:hint="cs"/>
          <w:sz w:val="36"/>
          <w:szCs w:val="36"/>
          <w:rtl/>
        </w:rPr>
        <w:t xml:space="preserve"> ***</w:t>
      </w:r>
      <w:r w:rsidRPr="00E30853">
        <w:rPr>
          <w:rFonts w:asciiTheme="majorBidi" w:hAnsiTheme="majorBidi"/>
          <w:sz w:val="36"/>
          <w:szCs w:val="36"/>
          <w:rtl/>
        </w:rPr>
        <w:t xml:space="preserve"> فإنّ صبرك قاتلُه</w:t>
      </w:r>
      <w:r w:rsidR="00410A98">
        <w:rPr>
          <w:rFonts w:asciiTheme="majorBidi" w:hAnsiTheme="majorBidi" w:hint="cs"/>
          <w:sz w:val="36"/>
          <w:szCs w:val="36"/>
          <w:rtl/>
        </w:rPr>
        <w:t xml:space="preserve"> </w:t>
      </w:r>
    </w:p>
    <w:p w:rsidR="00A345F3" w:rsidRPr="00E30853" w:rsidRDefault="00A345F3" w:rsidP="00410A98">
      <w:pPr>
        <w:pStyle w:val="a8"/>
        <w:rPr>
          <w:rFonts w:asciiTheme="majorBidi" w:hAnsiTheme="majorBidi"/>
          <w:sz w:val="36"/>
          <w:szCs w:val="36"/>
        </w:rPr>
      </w:pPr>
      <w:r w:rsidRPr="00E30853">
        <w:rPr>
          <w:rFonts w:asciiTheme="majorBidi" w:hAnsiTheme="majorBidi"/>
          <w:sz w:val="36"/>
          <w:szCs w:val="36"/>
          <w:rtl/>
        </w:rPr>
        <w:t xml:space="preserve">فالنار تأكل نفسها </w:t>
      </w:r>
      <w:r w:rsidR="00410A98">
        <w:rPr>
          <w:rFonts w:asciiTheme="majorBidi" w:hAnsiTheme="majorBidi" w:hint="cs"/>
          <w:sz w:val="36"/>
          <w:szCs w:val="36"/>
          <w:rtl/>
        </w:rPr>
        <w:t xml:space="preserve">*** </w:t>
      </w:r>
      <w:r w:rsidRPr="00E30853">
        <w:rPr>
          <w:rFonts w:asciiTheme="majorBidi" w:hAnsiTheme="majorBidi"/>
          <w:sz w:val="36"/>
          <w:szCs w:val="36"/>
          <w:rtl/>
        </w:rPr>
        <w:t>إن لم تجد ما تأكلُه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وأن يُقْبلَ على الله بتوبة نصوح</w:t>
      </w:r>
      <w:r w:rsidR="00C45DD5">
        <w:rPr>
          <w:rFonts w:asciiTheme="majorBidi" w:hAnsiTheme="majorBidi"/>
          <w:sz w:val="36"/>
          <w:szCs w:val="36"/>
          <w:rtl/>
        </w:rPr>
        <w:t xml:space="preserve">، </w:t>
      </w:r>
      <w:r w:rsidRPr="00E30853">
        <w:rPr>
          <w:rFonts w:asciiTheme="majorBidi" w:hAnsiTheme="majorBidi"/>
          <w:sz w:val="36"/>
          <w:szCs w:val="36"/>
          <w:rtl/>
        </w:rPr>
        <w:t>فقد يكون قد تُسُلِّط عليه بسبب ذنب أصابه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410A98">
        <w:rPr>
          <w:rFonts w:asciiTheme="majorBidi" w:hAnsiTheme="majorBidi"/>
          <w:b/>
          <w:bCs/>
          <w:sz w:val="36"/>
          <w:szCs w:val="36"/>
          <w:rtl/>
        </w:rPr>
        <w:t>وَمَا أَصَابَكُمْ مِنْ مُصِيبَةٍ فَبِمَا كَسَبَتْ أَيْدِيكُمْ وَيَعْفُو عَنْ كَثِيرٍ</w:t>
      </w:r>
      <w:r w:rsidR="00E30853">
        <w:rPr>
          <w:rFonts w:asciiTheme="majorBidi" w:hAnsiTheme="majorBidi"/>
          <w:sz w:val="36"/>
          <w:szCs w:val="36"/>
          <w:rtl/>
        </w:rPr>
        <w:t>)</w:t>
      </w:r>
      <w:r w:rsidRPr="00E30853">
        <w:rPr>
          <w:rFonts w:asciiTheme="majorBidi" w:hAnsiTheme="majorBidi"/>
          <w:sz w:val="36"/>
          <w:szCs w:val="36"/>
          <w:rtl/>
        </w:rPr>
        <w:t>[الشّورى: 30]</w:t>
      </w:r>
      <w:r w:rsidR="00C45DD5">
        <w:rPr>
          <w:rFonts w:asciiTheme="majorBidi" w:hAnsiTheme="majorBidi"/>
          <w:sz w:val="36"/>
          <w:szCs w:val="36"/>
          <w:rtl/>
        </w:rPr>
        <w:t xml:space="preserve">، </w:t>
      </w:r>
      <w:r w:rsidRPr="00E30853">
        <w:rPr>
          <w:rFonts w:asciiTheme="majorBidi" w:hAnsiTheme="majorBidi"/>
          <w:sz w:val="36"/>
          <w:szCs w:val="36"/>
          <w:rtl/>
        </w:rPr>
        <w:t>وعليه أن يكثر من الصدقة والإحسان ما أمكنه</w:t>
      </w:r>
      <w:r w:rsidR="00C45DD5">
        <w:rPr>
          <w:rFonts w:asciiTheme="majorBidi" w:hAnsiTheme="majorBidi"/>
          <w:sz w:val="36"/>
          <w:szCs w:val="36"/>
          <w:rtl/>
        </w:rPr>
        <w:t xml:space="preserve">، </w:t>
      </w:r>
      <w:r w:rsidRPr="00E30853">
        <w:rPr>
          <w:rFonts w:asciiTheme="majorBidi" w:hAnsiTheme="majorBidi"/>
          <w:sz w:val="36"/>
          <w:szCs w:val="36"/>
          <w:rtl/>
        </w:rPr>
        <w:t>فإن لذلك تأثير</w:t>
      </w:r>
      <w:r w:rsidR="00E30853" w:rsidRPr="00E30853">
        <w:rPr>
          <w:rFonts w:asciiTheme="majorBidi" w:hAnsiTheme="majorBidi"/>
          <w:sz w:val="36"/>
          <w:szCs w:val="36"/>
          <w:rtl/>
        </w:rPr>
        <w:t>ًا</w:t>
      </w:r>
      <w:r w:rsidRPr="00E30853">
        <w:rPr>
          <w:rFonts w:asciiTheme="majorBidi" w:hAnsiTheme="majorBidi"/>
          <w:sz w:val="36"/>
          <w:szCs w:val="36"/>
          <w:rtl/>
        </w:rPr>
        <w:t xml:space="preserve"> عجيب</w:t>
      </w:r>
      <w:r w:rsidR="00E30853" w:rsidRPr="00E30853">
        <w:rPr>
          <w:rFonts w:asciiTheme="majorBidi" w:hAnsiTheme="majorBidi"/>
          <w:sz w:val="36"/>
          <w:szCs w:val="36"/>
          <w:rtl/>
        </w:rPr>
        <w:t>ًا</w:t>
      </w:r>
      <w:r w:rsidRPr="00E30853">
        <w:rPr>
          <w:rFonts w:asciiTheme="majorBidi" w:hAnsiTheme="majorBidi"/>
          <w:sz w:val="36"/>
          <w:szCs w:val="36"/>
          <w:rtl/>
        </w:rPr>
        <w:t xml:space="preserve"> في دفع البلاء</w:t>
      </w:r>
      <w:r w:rsidR="00C45DD5">
        <w:rPr>
          <w:rFonts w:asciiTheme="majorBidi" w:hAnsiTheme="majorBidi"/>
          <w:sz w:val="36"/>
          <w:szCs w:val="36"/>
          <w:rtl/>
        </w:rPr>
        <w:t xml:space="preserve">، </w:t>
      </w:r>
      <w:r w:rsidRPr="00E30853">
        <w:rPr>
          <w:rFonts w:asciiTheme="majorBidi" w:hAnsiTheme="majorBidi"/>
          <w:sz w:val="36"/>
          <w:szCs w:val="36"/>
          <w:rtl/>
        </w:rPr>
        <w:t>والعينِ</w:t>
      </w:r>
      <w:r w:rsidR="00C45DD5">
        <w:rPr>
          <w:rFonts w:asciiTheme="majorBidi" w:hAnsiTheme="majorBidi"/>
          <w:sz w:val="36"/>
          <w:szCs w:val="36"/>
          <w:rtl/>
        </w:rPr>
        <w:t xml:space="preserve">، </w:t>
      </w:r>
      <w:r w:rsidRPr="00E30853">
        <w:rPr>
          <w:rFonts w:asciiTheme="majorBidi" w:hAnsiTheme="majorBidi"/>
          <w:sz w:val="36"/>
          <w:szCs w:val="36"/>
          <w:rtl/>
        </w:rPr>
        <w:t>وشرِّ الحسد</w:t>
      </w:r>
      <w:r w:rsidR="00C45DD5">
        <w:rPr>
          <w:rFonts w:asciiTheme="majorBidi" w:hAnsiTheme="majorBidi"/>
          <w:sz w:val="36"/>
          <w:szCs w:val="36"/>
          <w:rtl/>
        </w:rPr>
        <w:t xml:space="preserve">، </w:t>
      </w:r>
      <w:r w:rsidRPr="00E30853">
        <w:rPr>
          <w:rFonts w:asciiTheme="majorBidi" w:hAnsiTheme="majorBidi"/>
          <w:sz w:val="36"/>
          <w:szCs w:val="36"/>
          <w:rtl/>
        </w:rPr>
        <w:t>ومن غَلَب نفسَه</w:t>
      </w:r>
      <w:r w:rsidR="00C45DD5">
        <w:rPr>
          <w:rFonts w:asciiTheme="majorBidi" w:hAnsiTheme="majorBidi"/>
          <w:sz w:val="36"/>
          <w:szCs w:val="36"/>
          <w:rtl/>
        </w:rPr>
        <w:t xml:space="preserve">، </w:t>
      </w:r>
      <w:r w:rsidRPr="00E30853">
        <w:rPr>
          <w:rFonts w:asciiTheme="majorBidi" w:hAnsiTheme="majorBidi"/>
          <w:sz w:val="36"/>
          <w:szCs w:val="36"/>
          <w:rtl/>
        </w:rPr>
        <w:t>وقابَلَ الحاسدَ بالإحسان ِإليه</w:t>
      </w:r>
      <w:r w:rsidR="00C45DD5">
        <w:rPr>
          <w:rFonts w:asciiTheme="majorBidi" w:hAnsiTheme="majorBidi"/>
          <w:sz w:val="36"/>
          <w:szCs w:val="36"/>
          <w:rtl/>
        </w:rPr>
        <w:t xml:space="preserve">، </w:t>
      </w:r>
      <w:r w:rsidRPr="00E30853">
        <w:rPr>
          <w:rFonts w:asciiTheme="majorBidi" w:hAnsiTheme="majorBidi"/>
          <w:sz w:val="36"/>
          <w:szCs w:val="36"/>
          <w:rtl/>
        </w:rPr>
        <w:t>فهو الموفَّق لتخفيفِ حَسَدِ الحاسدين.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ثم اعلموا أن التنافس في أعمالِ الخير والمسارعةِ إليها لا يكون من باب الحسد</w:t>
      </w:r>
      <w:r w:rsidR="00C45DD5">
        <w:rPr>
          <w:rFonts w:asciiTheme="majorBidi" w:hAnsiTheme="majorBidi"/>
          <w:sz w:val="36"/>
          <w:szCs w:val="36"/>
          <w:rtl/>
        </w:rPr>
        <w:t xml:space="preserve">، </w:t>
      </w:r>
      <w:r w:rsidRPr="00E30853">
        <w:rPr>
          <w:rFonts w:asciiTheme="majorBidi" w:hAnsiTheme="majorBidi"/>
          <w:sz w:val="36"/>
          <w:szCs w:val="36"/>
          <w:rtl/>
        </w:rPr>
        <w:t xml:space="preserve">كما في قول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10A98">
        <w:rPr>
          <w:rFonts w:asciiTheme="majorBidi" w:hAnsiTheme="majorBidi"/>
          <w:b/>
          <w:bCs/>
          <w:sz w:val="36"/>
          <w:szCs w:val="36"/>
          <w:rtl/>
        </w:rPr>
        <w:t>لا حسد إلا في اثنتين</w:t>
      </w:r>
      <w:r w:rsidR="00C45DD5" w:rsidRPr="00410A98">
        <w:rPr>
          <w:rFonts w:asciiTheme="majorBidi" w:hAnsiTheme="majorBidi"/>
          <w:b/>
          <w:bCs/>
          <w:sz w:val="36"/>
          <w:szCs w:val="36"/>
          <w:rtl/>
        </w:rPr>
        <w:t xml:space="preserve">، </w:t>
      </w:r>
      <w:r w:rsidRPr="00410A98">
        <w:rPr>
          <w:rFonts w:asciiTheme="majorBidi" w:hAnsiTheme="majorBidi"/>
          <w:b/>
          <w:bCs/>
          <w:sz w:val="36"/>
          <w:szCs w:val="36"/>
          <w:rtl/>
        </w:rPr>
        <w:t>رجل آتاه الله ما</w:t>
      </w:r>
      <w:r w:rsidR="00E94BD0" w:rsidRPr="00410A98">
        <w:rPr>
          <w:rFonts w:asciiTheme="majorBidi" w:hAnsiTheme="majorBidi"/>
          <w:b/>
          <w:bCs/>
          <w:sz w:val="36"/>
          <w:szCs w:val="36"/>
          <w:rtl/>
        </w:rPr>
        <w:t>لاً</w:t>
      </w:r>
      <w:r w:rsidRPr="00410A98">
        <w:rPr>
          <w:rFonts w:asciiTheme="majorBidi" w:hAnsiTheme="majorBidi"/>
          <w:b/>
          <w:bCs/>
          <w:sz w:val="36"/>
          <w:szCs w:val="36"/>
          <w:rtl/>
        </w:rPr>
        <w:t xml:space="preserve"> فسلط على هلكته في الحق</w:t>
      </w:r>
      <w:r w:rsidR="00C45DD5" w:rsidRPr="00410A98">
        <w:rPr>
          <w:rFonts w:asciiTheme="majorBidi" w:hAnsiTheme="majorBidi"/>
          <w:b/>
          <w:bCs/>
          <w:sz w:val="36"/>
          <w:szCs w:val="36"/>
          <w:rtl/>
        </w:rPr>
        <w:t xml:space="preserve">، </w:t>
      </w:r>
      <w:r w:rsidRPr="00410A98">
        <w:rPr>
          <w:rFonts w:asciiTheme="majorBidi" w:hAnsiTheme="majorBidi"/>
          <w:b/>
          <w:bCs/>
          <w:sz w:val="36"/>
          <w:szCs w:val="36"/>
          <w:rtl/>
        </w:rPr>
        <w:t>ورجل آتاه الله الحكمة فهو يقضي بها ويعلمها</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والحسد في الحديث هو الحسد المحمودُ أو الممدوحُ</w:t>
      </w:r>
      <w:r w:rsidR="00C45DD5">
        <w:rPr>
          <w:rFonts w:asciiTheme="majorBidi" w:hAnsiTheme="majorBidi"/>
          <w:sz w:val="36"/>
          <w:szCs w:val="36"/>
          <w:rtl/>
        </w:rPr>
        <w:t xml:space="preserve">، </w:t>
      </w:r>
      <w:r w:rsidRPr="00E30853">
        <w:rPr>
          <w:rFonts w:asciiTheme="majorBidi" w:hAnsiTheme="majorBidi"/>
          <w:sz w:val="36"/>
          <w:szCs w:val="36"/>
          <w:rtl/>
        </w:rPr>
        <w:t>لأنه حسدٌ على فعل الخير</w:t>
      </w:r>
      <w:r w:rsidR="00C45DD5">
        <w:rPr>
          <w:rFonts w:asciiTheme="majorBidi" w:hAnsiTheme="majorBidi"/>
          <w:sz w:val="36"/>
          <w:szCs w:val="36"/>
          <w:rtl/>
        </w:rPr>
        <w:t xml:space="preserve">، </w:t>
      </w:r>
      <w:r w:rsidRPr="00E30853">
        <w:rPr>
          <w:rFonts w:asciiTheme="majorBidi" w:hAnsiTheme="majorBidi"/>
          <w:sz w:val="36"/>
          <w:szCs w:val="36"/>
          <w:rtl/>
        </w:rPr>
        <w:t>بتمني المماثلة في أداء الخير</w:t>
      </w:r>
      <w:r w:rsidR="00C45DD5">
        <w:rPr>
          <w:rFonts w:asciiTheme="majorBidi" w:hAnsiTheme="majorBidi"/>
          <w:sz w:val="36"/>
          <w:szCs w:val="36"/>
          <w:rtl/>
        </w:rPr>
        <w:t xml:space="preserve">، </w:t>
      </w:r>
      <w:r w:rsidRPr="00E30853">
        <w:rPr>
          <w:rFonts w:asciiTheme="majorBidi" w:hAnsiTheme="majorBidi"/>
          <w:sz w:val="36"/>
          <w:szCs w:val="36"/>
          <w:rtl/>
        </w:rPr>
        <w:t>لا بتمني سلبِ الخير عن الغير</w:t>
      </w:r>
      <w:r w:rsidR="00C45DD5">
        <w:rPr>
          <w:rFonts w:asciiTheme="majorBidi" w:hAnsiTheme="majorBidi"/>
          <w:sz w:val="36"/>
          <w:szCs w:val="36"/>
          <w:rtl/>
        </w:rPr>
        <w:t xml:space="preserve">، </w:t>
      </w:r>
      <w:r w:rsidRPr="00E30853">
        <w:rPr>
          <w:rFonts w:asciiTheme="majorBidi" w:hAnsiTheme="majorBidi"/>
          <w:sz w:val="36"/>
          <w:szCs w:val="36"/>
          <w:rtl/>
        </w:rPr>
        <w:t>كأن يقول: لا غبطةَ أعظمُ أو أفضلُ من الغبطة في هذين الأمرين</w:t>
      </w:r>
      <w:r w:rsidR="00C45DD5">
        <w:rPr>
          <w:rFonts w:asciiTheme="majorBidi" w:hAnsiTheme="majorBidi"/>
          <w:sz w:val="36"/>
          <w:szCs w:val="36"/>
          <w:rtl/>
        </w:rPr>
        <w:t xml:space="preserve">، </w:t>
      </w:r>
      <w:r w:rsidRPr="00E30853">
        <w:rPr>
          <w:rFonts w:asciiTheme="majorBidi" w:hAnsiTheme="majorBidi"/>
          <w:sz w:val="36"/>
          <w:szCs w:val="36"/>
          <w:rtl/>
        </w:rPr>
        <w:t>حيث لا شيءَ أرفعُ من هاتين الحالتين</w:t>
      </w:r>
      <w:r w:rsidR="00C45DD5">
        <w:rPr>
          <w:rFonts w:asciiTheme="majorBidi" w:hAnsiTheme="majorBidi"/>
          <w:sz w:val="36"/>
          <w:szCs w:val="36"/>
          <w:rtl/>
        </w:rPr>
        <w:t xml:space="preserve">، </w:t>
      </w:r>
      <w:r w:rsidRPr="00E30853">
        <w:rPr>
          <w:rFonts w:asciiTheme="majorBidi" w:hAnsiTheme="majorBidi"/>
          <w:sz w:val="36"/>
          <w:szCs w:val="36"/>
          <w:rtl/>
        </w:rPr>
        <w:t xml:space="preserve">وقد بَوَّب الإمامُ البخاريُّ </w:t>
      </w:r>
      <w:r w:rsidR="00D154DF">
        <w:rPr>
          <w:rFonts w:asciiTheme="majorBidi" w:hAnsiTheme="majorBidi"/>
          <w:sz w:val="36"/>
          <w:szCs w:val="36"/>
          <w:rtl/>
        </w:rPr>
        <w:t>-رحمه الله-</w:t>
      </w:r>
      <w:r w:rsidRPr="00E30853">
        <w:rPr>
          <w:rFonts w:asciiTheme="majorBidi" w:hAnsiTheme="majorBidi"/>
          <w:sz w:val="36"/>
          <w:szCs w:val="36"/>
          <w:rtl/>
        </w:rPr>
        <w:t>: بابُ اغتباطِ صاحبِ القرآن</w:t>
      </w:r>
      <w:r w:rsidR="00C45DD5">
        <w:rPr>
          <w:rFonts w:asciiTheme="majorBidi" w:hAnsiTheme="majorBidi"/>
          <w:sz w:val="36"/>
          <w:szCs w:val="36"/>
          <w:rtl/>
        </w:rPr>
        <w:t xml:space="preserve">، </w:t>
      </w:r>
      <w:r w:rsidRPr="00E30853">
        <w:rPr>
          <w:rFonts w:asciiTheme="majorBidi" w:hAnsiTheme="majorBidi"/>
          <w:sz w:val="36"/>
          <w:szCs w:val="36"/>
          <w:rtl/>
        </w:rPr>
        <w:t xml:space="preserve">وَذَكر الحديثَ بلفظ: </w:t>
      </w:r>
      <w:r w:rsidR="00E30853" w:rsidRPr="00E30853">
        <w:rPr>
          <w:rFonts w:asciiTheme="majorBidi" w:hAnsiTheme="majorBidi"/>
          <w:sz w:val="36"/>
          <w:szCs w:val="36"/>
          <w:rtl/>
        </w:rPr>
        <w:t>"</w:t>
      </w:r>
      <w:r w:rsidRPr="00C859BD">
        <w:rPr>
          <w:rFonts w:asciiTheme="majorBidi" w:hAnsiTheme="majorBidi"/>
          <w:b/>
          <w:bCs/>
          <w:sz w:val="36"/>
          <w:szCs w:val="36"/>
          <w:rtl/>
        </w:rPr>
        <w:t>لا حسد إلا على اثنتين</w:t>
      </w:r>
      <w:r w:rsidR="00C45DD5" w:rsidRPr="00C859BD">
        <w:rPr>
          <w:rFonts w:asciiTheme="majorBidi" w:hAnsiTheme="majorBidi"/>
          <w:b/>
          <w:bCs/>
          <w:sz w:val="36"/>
          <w:szCs w:val="36"/>
          <w:rtl/>
        </w:rPr>
        <w:t xml:space="preserve">، </w:t>
      </w:r>
      <w:r w:rsidRPr="00C859BD">
        <w:rPr>
          <w:rFonts w:asciiTheme="majorBidi" w:hAnsiTheme="majorBidi"/>
          <w:b/>
          <w:bCs/>
          <w:sz w:val="36"/>
          <w:szCs w:val="36"/>
          <w:rtl/>
        </w:rPr>
        <w:t>رجل آتاه الكتاب وقام به آناء الليل</w:t>
      </w:r>
      <w:r w:rsidR="00C45DD5" w:rsidRPr="00C859BD">
        <w:rPr>
          <w:rFonts w:asciiTheme="majorBidi" w:hAnsiTheme="majorBidi"/>
          <w:b/>
          <w:bCs/>
          <w:sz w:val="36"/>
          <w:szCs w:val="36"/>
          <w:rtl/>
        </w:rPr>
        <w:t xml:space="preserve">، </w:t>
      </w:r>
      <w:r w:rsidRPr="00C859BD">
        <w:rPr>
          <w:rFonts w:asciiTheme="majorBidi" w:hAnsiTheme="majorBidi"/>
          <w:b/>
          <w:bCs/>
          <w:sz w:val="36"/>
          <w:szCs w:val="36"/>
          <w:rtl/>
        </w:rPr>
        <w:t>ورجل أعطاه الله مالا فهو يتصدق به آناء الليل وآناء النهار</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85520E">
      <w:pPr>
        <w:pStyle w:val="a8"/>
        <w:rPr>
          <w:rFonts w:asciiTheme="majorBidi" w:hAnsiTheme="majorBidi"/>
          <w:sz w:val="36"/>
          <w:szCs w:val="36"/>
        </w:rPr>
      </w:pPr>
      <w:r w:rsidRPr="00E30853">
        <w:rPr>
          <w:rFonts w:asciiTheme="majorBidi" w:hAnsiTheme="majorBidi"/>
          <w:sz w:val="36"/>
          <w:szCs w:val="36"/>
          <w:rtl/>
        </w:rPr>
        <w:t xml:space="preserve">والغبطة تفتح باب التنافس بين المسلمين وفيه </w:t>
      </w:r>
      <w:r w:rsidR="00E30853">
        <w:rPr>
          <w:rFonts w:asciiTheme="majorBidi" w:hAnsiTheme="majorBidi"/>
          <w:sz w:val="36"/>
          <w:szCs w:val="36"/>
          <w:rtl/>
        </w:rPr>
        <w:t>(</w:t>
      </w:r>
      <w:r w:rsidRPr="00E11C1E">
        <w:rPr>
          <w:rFonts w:asciiTheme="majorBidi" w:hAnsiTheme="majorBidi"/>
          <w:b/>
          <w:bCs/>
          <w:sz w:val="36"/>
          <w:szCs w:val="36"/>
          <w:rtl/>
        </w:rPr>
        <w:t>فَلْيَتَنَافَسِ الْمُتَنَافِسُونَ</w:t>
      </w:r>
      <w:r w:rsidR="00E30853">
        <w:rPr>
          <w:rFonts w:asciiTheme="majorBidi" w:hAnsiTheme="majorBidi"/>
          <w:sz w:val="36"/>
          <w:szCs w:val="36"/>
          <w:rtl/>
        </w:rPr>
        <w:t>)</w:t>
      </w:r>
      <w:r w:rsidRPr="00E30853">
        <w:rPr>
          <w:rFonts w:asciiTheme="majorBidi" w:hAnsiTheme="majorBidi"/>
          <w:sz w:val="36"/>
          <w:szCs w:val="36"/>
          <w:rtl/>
        </w:rPr>
        <w:t>[المطفّفِين: 26</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وأما الحسد المذموم فإن الضرر يعود إليه</w:t>
      </w:r>
      <w:r w:rsidR="00C45DD5">
        <w:rPr>
          <w:rFonts w:asciiTheme="majorBidi" w:hAnsiTheme="majorBidi"/>
          <w:sz w:val="36"/>
          <w:szCs w:val="36"/>
          <w:rtl/>
        </w:rPr>
        <w:t xml:space="preserve">، </w:t>
      </w:r>
      <w:r w:rsidRPr="00E30853">
        <w:rPr>
          <w:rFonts w:asciiTheme="majorBidi" w:hAnsiTheme="majorBidi"/>
          <w:sz w:val="36"/>
          <w:szCs w:val="36"/>
          <w:rtl/>
        </w:rPr>
        <w:t xml:space="preserve">إذ </w:t>
      </w:r>
      <w:r w:rsidR="00E30853">
        <w:rPr>
          <w:rFonts w:asciiTheme="majorBidi" w:hAnsiTheme="majorBidi"/>
          <w:sz w:val="36"/>
          <w:szCs w:val="36"/>
          <w:rtl/>
        </w:rPr>
        <w:t>(</w:t>
      </w:r>
      <w:r w:rsidRPr="00E11C1E">
        <w:rPr>
          <w:rFonts w:asciiTheme="majorBidi" w:hAnsiTheme="majorBidi"/>
          <w:b/>
          <w:bCs/>
          <w:sz w:val="36"/>
          <w:szCs w:val="36"/>
          <w:rtl/>
        </w:rPr>
        <w:t>وَلاَ يَحِيقُ الْمَكْرُ السَّيِّ</w:t>
      </w:r>
      <w:r w:rsidR="0085520E" w:rsidRPr="00E11C1E">
        <w:rPr>
          <w:rFonts w:asciiTheme="majorBidi" w:hAnsiTheme="majorBidi" w:hint="cs"/>
          <w:b/>
          <w:bCs/>
          <w:sz w:val="36"/>
          <w:szCs w:val="36"/>
          <w:rtl/>
        </w:rPr>
        <w:t>ئُ</w:t>
      </w:r>
      <w:r w:rsidRPr="00E11C1E">
        <w:rPr>
          <w:rFonts w:asciiTheme="majorBidi" w:hAnsiTheme="majorBidi"/>
          <w:b/>
          <w:bCs/>
          <w:sz w:val="36"/>
          <w:szCs w:val="36"/>
          <w:rtl/>
        </w:rPr>
        <w:t xml:space="preserve"> إِلاَّ بِأَهْلِهِ</w:t>
      </w:r>
      <w:r w:rsidR="00E30853">
        <w:rPr>
          <w:rFonts w:asciiTheme="majorBidi" w:hAnsiTheme="majorBidi"/>
          <w:sz w:val="36"/>
          <w:szCs w:val="36"/>
          <w:rtl/>
        </w:rPr>
        <w:t>)</w:t>
      </w:r>
      <w:r w:rsidRPr="00E30853">
        <w:rPr>
          <w:rFonts w:asciiTheme="majorBidi" w:hAnsiTheme="majorBidi"/>
          <w:sz w:val="36"/>
          <w:szCs w:val="36"/>
          <w:rtl/>
        </w:rPr>
        <w:t>[فَاطِر: 43].</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p>
    <w:p w:rsidR="0085520E" w:rsidRDefault="0085520E">
      <w:pPr>
        <w:widowControl/>
        <w:bidi w:val="0"/>
        <w:jc w:val="left"/>
        <w:rPr>
          <w:rFonts w:asciiTheme="majorBidi" w:hAnsiTheme="majorBidi"/>
          <w:rtl/>
        </w:rPr>
      </w:pPr>
      <w:r>
        <w:rPr>
          <w:rFonts w:asciiTheme="majorBidi" w:hAnsiTheme="majorBidi"/>
          <w:rtl/>
        </w:rPr>
        <w:br w:type="page"/>
      </w:r>
    </w:p>
    <w:p w:rsidR="00A345F3" w:rsidRPr="00B246B9" w:rsidRDefault="00A345F3" w:rsidP="0085520E">
      <w:pPr>
        <w:pStyle w:val="a8"/>
        <w:jc w:val="center"/>
        <w:rPr>
          <w:rFonts w:asciiTheme="majorBidi" w:hAnsiTheme="majorBidi"/>
          <w:b/>
          <w:bCs/>
          <w:sz w:val="36"/>
          <w:szCs w:val="36"/>
          <w:rtl/>
          <w:lang w:bidi="ar-EG"/>
        </w:rPr>
      </w:pPr>
      <w:r w:rsidRPr="00B246B9">
        <w:rPr>
          <w:rFonts w:asciiTheme="majorBidi" w:hAnsiTheme="majorBidi"/>
          <w:b/>
          <w:bCs/>
          <w:sz w:val="36"/>
          <w:szCs w:val="36"/>
          <w:rtl/>
        </w:rPr>
        <w:lastRenderedPageBreak/>
        <w:t>الفأل</w:t>
      </w:r>
    </w:p>
    <w:p w:rsidR="003A0F94" w:rsidRDefault="003A0F94" w:rsidP="003B72C8">
      <w:pPr>
        <w:pStyle w:val="a8"/>
        <w:rPr>
          <w:rFonts w:asciiTheme="majorBidi" w:hAnsiTheme="majorBidi"/>
          <w:sz w:val="36"/>
          <w:szCs w:val="36"/>
          <w:rtl/>
        </w:rPr>
      </w:pPr>
      <w:r>
        <w:rPr>
          <w:rFonts w:asciiTheme="majorBidi" w:hAnsiTheme="majorBidi" w:hint="cs"/>
          <w:sz w:val="36"/>
          <w:szCs w:val="36"/>
          <w:rtl/>
        </w:rPr>
        <w:t xml:space="preserve">الخطبة الأولى: </w:t>
      </w:r>
    </w:p>
    <w:p w:rsidR="003B72C8" w:rsidRDefault="00A345F3" w:rsidP="003B72C8">
      <w:pPr>
        <w:pStyle w:val="a8"/>
        <w:rPr>
          <w:rFonts w:asciiTheme="majorBidi" w:hAnsiTheme="majorBidi"/>
          <w:sz w:val="36"/>
          <w:szCs w:val="36"/>
          <w:rtl/>
        </w:rPr>
      </w:pPr>
      <w:r w:rsidRPr="00E30853">
        <w:rPr>
          <w:rFonts w:asciiTheme="majorBidi" w:hAnsiTheme="majorBidi"/>
          <w:sz w:val="36"/>
          <w:szCs w:val="36"/>
          <w:rtl/>
        </w:rPr>
        <w:t xml:space="preserve">الحياة بعد أَن أَهبط الله ُ آدمَ </w:t>
      </w:r>
      <w:r w:rsidR="00E8539A">
        <w:rPr>
          <w:rFonts w:asciiTheme="majorBidi" w:hAnsiTheme="majorBidi"/>
          <w:sz w:val="36"/>
          <w:szCs w:val="36"/>
          <w:rtl/>
        </w:rPr>
        <w:t>-عليه السلام-</w:t>
      </w:r>
      <w:r w:rsidRPr="00E30853">
        <w:rPr>
          <w:rFonts w:asciiTheme="majorBidi" w:hAnsiTheme="majorBidi"/>
          <w:sz w:val="36"/>
          <w:szCs w:val="36"/>
          <w:rtl/>
        </w:rPr>
        <w:t xml:space="preserve"> إلى الأرض حياةٌ فيها نَصَبٌ وشدة</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3B72C8">
        <w:rPr>
          <w:rFonts w:asciiTheme="majorBidi" w:hAnsiTheme="majorBidi"/>
          <w:b/>
          <w:bCs/>
          <w:sz w:val="36"/>
          <w:szCs w:val="36"/>
          <w:rtl/>
        </w:rPr>
        <w:t>فَقُلْنَا ي</w:t>
      </w:r>
      <w:r w:rsidR="0085520E" w:rsidRPr="003B72C8">
        <w:rPr>
          <w:rFonts w:asciiTheme="majorBidi" w:hAnsiTheme="majorBidi" w:hint="cs"/>
          <w:b/>
          <w:bCs/>
          <w:sz w:val="36"/>
          <w:szCs w:val="36"/>
          <w:rtl/>
        </w:rPr>
        <w:t>َ</w:t>
      </w:r>
      <w:r w:rsidRPr="003B72C8">
        <w:rPr>
          <w:rFonts w:asciiTheme="majorBidi" w:hAnsiTheme="majorBidi"/>
          <w:b/>
          <w:bCs/>
          <w:sz w:val="36"/>
          <w:szCs w:val="36"/>
          <w:rtl/>
        </w:rPr>
        <w:t>ا</w:t>
      </w:r>
      <w:r w:rsidR="0085520E" w:rsidRPr="003B72C8">
        <w:rPr>
          <w:rFonts w:asciiTheme="majorBidi" w:hAnsiTheme="majorBidi" w:hint="cs"/>
          <w:b/>
          <w:bCs/>
          <w:sz w:val="36"/>
          <w:szCs w:val="36"/>
          <w:rtl/>
        </w:rPr>
        <w:t xml:space="preserve"> </w:t>
      </w:r>
      <w:r w:rsidRPr="003B72C8">
        <w:rPr>
          <w:rFonts w:asciiTheme="majorBidi" w:hAnsiTheme="majorBidi"/>
          <w:b/>
          <w:bCs/>
          <w:sz w:val="36"/>
          <w:szCs w:val="36"/>
          <w:rtl/>
        </w:rPr>
        <w:t>آدَمُ إِنَّ هَذَا عَدُوٌّ لَكَ وَلِزَوْجِكَ فَلاَ يُخْرِجَنَّكُمَا مِنَ الْجَنَّةِ فَتَشْقَى</w:t>
      </w:r>
      <w:r w:rsidR="00E30853">
        <w:rPr>
          <w:rFonts w:asciiTheme="majorBidi" w:hAnsiTheme="majorBidi"/>
          <w:sz w:val="36"/>
          <w:szCs w:val="36"/>
          <w:rtl/>
        </w:rPr>
        <w:t>)</w:t>
      </w:r>
      <w:r w:rsidRPr="00E30853">
        <w:rPr>
          <w:rFonts w:asciiTheme="majorBidi" w:hAnsiTheme="majorBidi"/>
          <w:sz w:val="36"/>
          <w:szCs w:val="36"/>
          <w:rtl/>
        </w:rPr>
        <w:t>[طه: 117]</w:t>
      </w:r>
      <w:r w:rsidR="003B72C8">
        <w:rPr>
          <w:rFonts w:asciiTheme="majorBidi" w:hAnsiTheme="majorBidi" w:hint="cs"/>
          <w:sz w:val="36"/>
          <w:szCs w:val="36"/>
          <w:rtl/>
        </w:rPr>
        <w:t>.</w:t>
      </w:r>
    </w:p>
    <w:p w:rsidR="00A345F3" w:rsidRPr="00E30853" w:rsidRDefault="00C45DD5" w:rsidP="003B72C8">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وخلق الله الإنسان في كَبَدٍ وشدةٍ وطلبِ معيشة</w:t>
      </w:r>
      <w:r>
        <w:rPr>
          <w:rFonts w:asciiTheme="majorBidi" w:hAnsiTheme="majorBidi"/>
          <w:sz w:val="36"/>
          <w:szCs w:val="36"/>
          <w:rtl/>
        </w:rPr>
        <w:t xml:space="preserve">، </w:t>
      </w:r>
      <w:r w:rsidR="00A345F3" w:rsidRPr="00E30853">
        <w:rPr>
          <w:rFonts w:asciiTheme="majorBidi" w:hAnsiTheme="majorBidi"/>
          <w:sz w:val="36"/>
          <w:szCs w:val="36"/>
          <w:rtl/>
        </w:rPr>
        <w:t>والمرء في هذه الحياة يعتريه أفراحٌ</w:t>
      </w:r>
      <w:r>
        <w:rPr>
          <w:rFonts w:asciiTheme="majorBidi" w:hAnsiTheme="majorBidi"/>
          <w:sz w:val="36"/>
          <w:szCs w:val="36"/>
          <w:rtl/>
        </w:rPr>
        <w:t xml:space="preserve">، </w:t>
      </w:r>
      <w:r w:rsidR="00A345F3" w:rsidRPr="00E30853">
        <w:rPr>
          <w:rFonts w:asciiTheme="majorBidi" w:hAnsiTheme="majorBidi"/>
          <w:sz w:val="36"/>
          <w:szCs w:val="36"/>
          <w:rtl/>
        </w:rPr>
        <w:t>وأتراحٌ</w:t>
      </w:r>
      <w:r>
        <w:rPr>
          <w:rFonts w:asciiTheme="majorBidi" w:hAnsiTheme="majorBidi"/>
          <w:sz w:val="36"/>
          <w:szCs w:val="36"/>
          <w:rtl/>
        </w:rPr>
        <w:t xml:space="preserve">، </w:t>
      </w:r>
      <w:r w:rsidR="00A345F3" w:rsidRPr="00E30853">
        <w:rPr>
          <w:rFonts w:asciiTheme="majorBidi" w:hAnsiTheme="majorBidi"/>
          <w:sz w:val="36"/>
          <w:szCs w:val="36"/>
          <w:rtl/>
        </w:rPr>
        <w:t>وسعادةٌ</w:t>
      </w:r>
      <w:r>
        <w:rPr>
          <w:rFonts w:asciiTheme="majorBidi" w:hAnsiTheme="majorBidi"/>
          <w:sz w:val="36"/>
          <w:szCs w:val="36"/>
          <w:rtl/>
        </w:rPr>
        <w:t xml:space="preserve">، </w:t>
      </w:r>
      <w:r w:rsidR="00A345F3" w:rsidRPr="00E30853">
        <w:rPr>
          <w:rFonts w:asciiTheme="majorBidi" w:hAnsiTheme="majorBidi"/>
          <w:sz w:val="36"/>
          <w:szCs w:val="36"/>
          <w:rtl/>
        </w:rPr>
        <w:t>وبُ</w:t>
      </w:r>
      <w:r w:rsidR="003B72C8">
        <w:rPr>
          <w:rFonts w:asciiTheme="majorBidi" w:hAnsiTheme="majorBidi" w:hint="cs"/>
          <w:sz w:val="36"/>
          <w:szCs w:val="36"/>
          <w:rtl/>
        </w:rPr>
        <w:t>ؤ</w:t>
      </w:r>
      <w:r w:rsidR="00A345F3" w:rsidRPr="00E30853">
        <w:rPr>
          <w:rFonts w:asciiTheme="majorBidi" w:hAnsiTheme="majorBidi"/>
          <w:sz w:val="36"/>
          <w:szCs w:val="36"/>
          <w:rtl/>
        </w:rPr>
        <w:t>سٌ</w:t>
      </w:r>
      <w:r>
        <w:rPr>
          <w:rFonts w:asciiTheme="majorBidi" w:hAnsiTheme="majorBidi"/>
          <w:sz w:val="36"/>
          <w:szCs w:val="36"/>
          <w:rtl/>
        </w:rPr>
        <w:t xml:space="preserve">، </w:t>
      </w:r>
      <w:r w:rsidR="00A345F3" w:rsidRPr="00E30853">
        <w:rPr>
          <w:rFonts w:asciiTheme="majorBidi" w:hAnsiTheme="majorBidi"/>
          <w:sz w:val="36"/>
          <w:szCs w:val="36"/>
          <w:rtl/>
        </w:rPr>
        <w:t>وي</w:t>
      </w:r>
      <w:r w:rsidR="003B72C8">
        <w:rPr>
          <w:rFonts w:asciiTheme="majorBidi" w:hAnsiTheme="majorBidi" w:hint="cs"/>
          <w:sz w:val="36"/>
          <w:szCs w:val="36"/>
          <w:rtl/>
        </w:rPr>
        <w:t>ُ</w:t>
      </w:r>
      <w:r w:rsidR="00A345F3" w:rsidRPr="00E30853">
        <w:rPr>
          <w:rFonts w:asciiTheme="majorBidi" w:hAnsiTheme="majorBidi"/>
          <w:sz w:val="36"/>
          <w:szCs w:val="36"/>
          <w:rtl/>
        </w:rPr>
        <w:t>س</w:t>
      </w:r>
      <w:r w:rsidR="003B72C8">
        <w:rPr>
          <w:rFonts w:asciiTheme="majorBidi" w:hAnsiTheme="majorBidi" w:hint="cs"/>
          <w:sz w:val="36"/>
          <w:szCs w:val="36"/>
          <w:rtl/>
        </w:rPr>
        <w:t>ْ</w:t>
      </w:r>
      <w:r w:rsidR="00A345F3" w:rsidRPr="00E30853">
        <w:rPr>
          <w:rFonts w:asciiTheme="majorBidi" w:hAnsiTheme="majorBidi"/>
          <w:sz w:val="36"/>
          <w:szCs w:val="36"/>
          <w:rtl/>
        </w:rPr>
        <w:t>ر وع</w:t>
      </w:r>
      <w:r w:rsidR="003B72C8">
        <w:rPr>
          <w:rFonts w:asciiTheme="majorBidi" w:hAnsiTheme="majorBidi" w:hint="cs"/>
          <w:sz w:val="36"/>
          <w:szCs w:val="36"/>
          <w:rtl/>
        </w:rPr>
        <w:t>ُ</w:t>
      </w:r>
      <w:r w:rsidR="00A345F3" w:rsidRPr="00E30853">
        <w:rPr>
          <w:rFonts w:asciiTheme="majorBidi" w:hAnsiTheme="majorBidi"/>
          <w:sz w:val="36"/>
          <w:szCs w:val="36"/>
          <w:rtl/>
        </w:rPr>
        <w:t>س</w:t>
      </w:r>
      <w:r w:rsidR="003B72C8">
        <w:rPr>
          <w:rFonts w:asciiTheme="majorBidi" w:hAnsiTheme="majorBidi" w:hint="cs"/>
          <w:sz w:val="36"/>
          <w:szCs w:val="36"/>
          <w:rtl/>
        </w:rPr>
        <w:t>ْ</w:t>
      </w:r>
      <w:r w:rsidR="00A345F3" w:rsidRPr="00E30853">
        <w:rPr>
          <w:rFonts w:asciiTheme="majorBidi" w:hAnsiTheme="majorBidi"/>
          <w:sz w:val="36"/>
          <w:szCs w:val="36"/>
          <w:rtl/>
        </w:rPr>
        <w:t>ر</w:t>
      </w:r>
      <w:r>
        <w:rPr>
          <w:rFonts w:asciiTheme="majorBidi" w:hAnsiTheme="majorBidi"/>
          <w:sz w:val="36"/>
          <w:szCs w:val="36"/>
          <w:rtl/>
        </w:rPr>
        <w:t xml:space="preserve">، </w:t>
      </w:r>
      <w:r w:rsidR="00A345F3" w:rsidRPr="00E30853">
        <w:rPr>
          <w:rFonts w:asciiTheme="majorBidi" w:hAnsiTheme="majorBidi"/>
          <w:sz w:val="36"/>
          <w:szCs w:val="36"/>
          <w:rtl/>
        </w:rPr>
        <w:t>والمخِّففُ لها ولآلامها</w:t>
      </w:r>
      <w:r>
        <w:rPr>
          <w:rFonts w:asciiTheme="majorBidi" w:hAnsiTheme="majorBidi"/>
          <w:sz w:val="36"/>
          <w:szCs w:val="36"/>
          <w:rtl/>
        </w:rPr>
        <w:t xml:space="preserve">، </w:t>
      </w:r>
      <w:r w:rsidR="00A345F3" w:rsidRPr="00E30853">
        <w:rPr>
          <w:rFonts w:asciiTheme="majorBidi" w:hAnsiTheme="majorBidi"/>
          <w:sz w:val="36"/>
          <w:szCs w:val="36"/>
          <w:rtl/>
        </w:rPr>
        <w:t xml:space="preserve">هديُ الرسول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في ح</w:t>
      </w:r>
      <w:r w:rsidR="003B72C8">
        <w:rPr>
          <w:rFonts w:asciiTheme="majorBidi" w:hAnsiTheme="majorBidi" w:hint="cs"/>
          <w:sz w:val="36"/>
          <w:szCs w:val="36"/>
          <w:rtl/>
        </w:rPr>
        <w:t>ُ</w:t>
      </w:r>
      <w:r w:rsidR="00A345F3" w:rsidRPr="00E30853">
        <w:rPr>
          <w:rFonts w:asciiTheme="majorBidi" w:hAnsiTheme="majorBidi"/>
          <w:sz w:val="36"/>
          <w:szCs w:val="36"/>
          <w:rtl/>
        </w:rPr>
        <w:t>س</w:t>
      </w:r>
      <w:r w:rsidR="003B72C8">
        <w:rPr>
          <w:rFonts w:asciiTheme="majorBidi" w:hAnsiTheme="majorBidi" w:hint="cs"/>
          <w:sz w:val="36"/>
          <w:szCs w:val="36"/>
          <w:rtl/>
        </w:rPr>
        <w:t>ْ</w:t>
      </w:r>
      <w:r w:rsidR="00A345F3" w:rsidRPr="00E30853">
        <w:rPr>
          <w:rFonts w:asciiTheme="majorBidi" w:hAnsiTheme="majorBidi"/>
          <w:sz w:val="36"/>
          <w:szCs w:val="36"/>
          <w:rtl/>
        </w:rPr>
        <w:t>ن التعامل معها</w:t>
      </w:r>
      <w:r>
        <w:rPr>
          <w:rFonts w:asciiTheme="majorBidi" w:hAnsiTheme="majorBidi"/>
          <w:sz w:val="36"/>
          <w:szCs w:val="36"/>
          <w:rtl/>
        </w:rPr>
        <w:t xml:space="preserve">، </w:t>
      </w:r>
      <w:r w:rsidR="00A345F3" w:rsidRPr="00E30853">
        <w:rPr>
          <w:rFonts w:asciiTheme="majorBidi" w:hAnsiTheme="majorBidi"/>
          <w:sz w:val="36"/>
          <w:szCs w:val="36"/>
          <w:rtl/>
        </w:rPr>
        <w:t>فقد لاقى شدةً</w:t>
      </w:r>
      <w:r>
        <w:rPr>
          <w:rFonts w:asciiTheme="majorBidi" w:hAnsiTheme="majorBidi"/>
          <w:sz w:val="36"/>
          <w:szCs w:val="36"/>
          <w:rtl/>
        </w:rPr>
        <w:t xml:space="preserve">، </w:t>
      </w:r>
      <w:r w:rsidR="00A345F3" w:rsidRPr="00E30853">
        <w:rPr>
          <w:rFonts w:asciiTheme="majorBidi" w:hAnsiTheme="majorBidi"/>
          <w:sz w:val="36"/>
          <w:szCs w:val="36"/>
          <w:rtl/>
        </w:rPr>
        <w:t>وأذ</w:t>
      </w:r>
      <w:r w:rsidR="003B72C8">
        <w:rPr>
          <w:rFonts w:asciiTheme="majorBidi" w:hAnsiTheme="majorBidi" w:hint="cs"/>
          <w:sz w:val="36"/>
          <w:szCs w:val="36"/>
          <w:rtl/>
        </w:rPr>
        <w:t>ً</w:t>
      </w:r>
      <w:r w:rsidR="00A345F3" w:rsidRPr="00E30853">
        <w:rPr>
          <w:rFonts w:asciiTheme="majorBidi" w:hAnsiTheme="majorBidi"/>
          <w:sz w:val="36"/>
          <w:szCs w:val="36"/>
          <w:rtl/>
        </w:rPr>
        <w:t>ى</w:t>
      </w:r>
      <w:r>
        <w:rPr>
          <w:rFonts w:asciiTheme="majorBidi" w:hAnsiTheme="majorBidi"/>
          <w:sz w:val="36"/>
          <w:szCs w:val="36"/>
          <w:rtl/>
        </w:rPr>
        <w:t xml:space="preserve">، </w:t>
      </w:r>
      <w:r w:rsidR="00A345F3" w:rsidRPr="00E30853">
        <w:rPr>
          <w:rFonts w:asciiTheme="majorBidi" w:hAnsiTheme="majorBidi"/>
          <w:sz w:val="36"/>
          <w:szCs w:val="36"/>
          <w:rtl/>
        </w:rPr>
        <w:t>وتَسَلُّط</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من الأعداء.</w:t>
      </w:r>
    </w:p>
    <w:p w:rsidR="00A345F3" w:rsidRPr="00E30853" w:rsidRDefault="00A345F3" w:rsidP="003B72C8">
      <w:pPr>
        <w:pStyle w:val="a8"/>
        <w:rPr>
          <w:rFonts w:asciiTheme="majorBidi" w:hAnsiTheme="majorBidi"/>
          <w:sz w:val="36"/>
          <w:szCs w:val="36"/>
        </w:rPr>
      </w:pPr>
      <w:r w:rsidRPr="00E30853">
        <w:rPr>
          <w:rFonts w:asciiTheme="majorBidi" w:hAnsiTheme="majorBidi"/>
          <w:sz w:val="36"/>
          <w:szCs w:val="36"/>
          <w:rtl/>
        </w:rPr>
        <w:t>وكان من هديه مع ذلك كلِّه الفأل</w:t>
      </w:r>
      <w:r w:rsidR="003B72C8">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لأنه حسنُ ظَنٍّ بالله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B72C8">
        <w:rPr>
          <w:rFonts w:asciiTheme="majorBidi" w:hAnsiTheme="majorBidi"/>
          <w:b/>
          <w:bCs/>
          <w:sz w:val="36"/>
          <w:szCs w:val="36"/>
          <w:rtl/>
        </w:rPr>
        <w:t>لا عدوى</w:t>
      </w:r>
      <w:r w:rsidR="00C45DD5" w:rsidRPr="003B72C8">
        <w:rPr>
          <w:rFonts w:asciiTheme="majorBidi" w:hAnsiTheme="majorBidi"/>
          <w:b/>
          <w:bCs/>
          <w:sz w:val="36"/>
          <w:szCs w:val="36"/>
          <w:rtl/>
        </w:rPr>
        <w:t xml:space="preserve">، </w:t>
      </w:r>
      <w:r w:rsidRPr="003B72C8">
        <w:rPr>
          <w:rFonts w:asciiTheme="majorBidi" w:hAnsiTheme="majorBidi"/>
          <w:b/>
          <w:bCs/>
          <w:sz w:val="36"/>
          <w:szCs w:val="36"/>
          <w:rtl/>
        </w:rPr>
        <w:t>ولا طيرة</w:t>
      </w:r>
      <w:r w:rsidR="00C45DD5" w:rsidRPr="003B72C8">
        <w:rPr>
          <w:rFonts w:asciiTheme="majorBidi" w:hAnsiTheme="majorBidi"/>
          <w:b/>
          <w:bCs/>
          <w:sz w:val="36"/>
          <w:szCs w:val="36"/>
          <w:rtl/>
        </w:rPr>
        <w:t xml:space="preserve">، </w:t>
      </w:r>
      <w:r w:rsidRPr="003B72C8">
        <w:rPr>
          <w:rFonts w:asciiTheme="majorBidi" w:hAnsiTheme="majorBidi"/>
          <w:b/>
          <w:bCs/>
          <w:sz w:val="36"/>
          <w:szCs w:val="36"/>
          <w:rtl/>
        </w:rPr>
        <w:t>ويعجبني الفأل</w:t>
      </w:r>
      <w:r w:rsidR="00C45DD5" w:rsidRPr="003B72C8">
        <w:rPr>
          <w:rFonts w:asciiTheme="majorBidi" w:hAnsiTheme="majorBidi"/>
          <w:b/>
          <w:bCs/>
          <w:sz w:val="36"/>
          <w:szCs w:val="36"/>
          <w:rtl/>
        </w:rPr>
        <w:t xml:space="preserve">، </w:t>
      </w:r>
      <w:r w:rsidRPr="003B72C8">
        <w:rPr>
          <w:rFonts w:asciiTheme="majorBidi" w:hAnsiTheme="majorBidi"/>
          <w:b/>
          <w:bCs/>
          <w:sz w:val="36"/>
          <w:szCs w:val="36"/>
          <w:rtl/>
        </w:rPr>
        <w:t>قالوا: وما الفأل؟ قال: الكلمة الطيبة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3B72C8" w:rsidRDefault="00A345F3" w:rsidP="003B72C8">
      <w:pPr>
        <w:pStyle w:val="a8"/>
        <w:rPr>
          <w:rFonts w:asciiTheme="majorBidi" w:hAnsiTheme="majorBidi"/>
          <w:sz w:val="36"/>
          <w:szCs w:val="36"/>
          <w:rtl/>
        </w:rPr>
      </w:pPr>
      <w:r w:rsidRPr="00E30853">
        <w:rPr>
          <w:rFonts w:asciiTheme="majorBidi" w:hAnsiTheme="majorBidi"/>
          <w:sz w:val="36"/>
          <w:szCs w:val="36"/>
          <w:rtl/>
        </w:rPr>
        <w:t>والتفاؤل نابع من إيمان</w:t>
      </w:r>
      <w:r w:rsidR="00C45DD5">
        <w:rPr>
          <w:rFonts w:asciiTheme="majorBidi" w:hAnsiTheme="majorBidi"/>
          <w:sz w:val="36"/>
          <w:szCs w:val="36"/>
          <w:rtl/>
        </w:rPr>
        <w:t xml:space="preserve">، </w:t>
      </w:r>
      <w:r w:rsidRPr="00E30853">
        <w:rPr>
          <w:rFonts w:asciiTheme="majorBidi" w:hAnsiTheme="majorBidi"/>
          <w:sz w:val="36"/>
          <w:szCs w:val="36"/>
          <w:rtl/>
        </w:rPr>
        <w:t>ويقين</w:t>
      </w:r>
      <w:r w:rsidR="00C45DD5">
        <w:rPr>
          <w:rFonts w:asciiTheme="majorBidi" w:hAnsiTheme="majorBidi"/>
          <w:sz w:val="36"/>
          <w:szCs w:val="36"/>
          <w:rtl/>
        </w:rPr>
        <w:t xml:space="preserve">، </w:t>
      </w:r>
      <w:r w:rsidRPr="00E30853">
        <w:rPr>
          <w:rFonts w:asciiTheme="majorBidi" w:hAnsiTheme="majorBidi"/>
          <w:sz w:val="36"/>
          <w:szCs w:val="36"/>
          <w:rtl/>
        </w:rPr>
        <w:t>لأن مُصَرِّفَ الأمورِ هو اللهُ اللطيفُ بعباده</w:t>
      </w:r>
      <w:r w:rsidR="00C45DD5">
        <w:rPr>
          <w:rFonts w:asciiTheme="majorBidi" w:hAnsiTheme="majorBidi"/>
          <w:sz w:val="36"/>
          <w:szCs w:val="36"/>
          <w:rtl/>
        </w:rPr>
        <w:t xml:space="preserve">، </w:t>
      </w:r>
      <w:r w:rsidRPr="00E30853">
        <w:rPr>
          <w:rFonts w:asciiTheme="majorBidi" w:hAnsiTheme="majorBidi"/>
          <w:sz w:val="36"/>
          <w:szCs w:val="36"/>
          <w:rtl/>
        </w:rPr>
        <w:t>يُصرِّفها كيف شاء بعلمه وحكمته</w:t>
      </w:r>
      <w:r w:rsidR="00C45DD5">
        <w:rPr>
          <w:rFonts w:asciiTheme="majorBidi" w:hAnsiTheme="majorBidi"/>
          <w:sz w:val="36"/>
          <w:szCs w:val="36"/>
          <w:rtl/>
        </w:rPr>
        <w:t xml:space="preserve">، </w:t>
      </w:r>
      <w:r w:rsidRPr="00E30853">
        <w:rPr>
          <w:rFonts w:asciiTheme="majorBidi" w:hAnsiTheme="majorBidi"/>
          <w:sz w:val="36"/>
          <w:szCs w:val="36"/>
          <w:rtl/>
        </w:rPr>
        <w:t>وييسرها بإرادته ومشيئته</w:t>
      </w:r>
      <w:r w:rsidR="00C45DD5">
        <w:rPr>
          <w:rFonts w:asciiTheme="majorBidi" w:hAnsiTheme="majorBidi"/>
          <w:sz w:val="36"/>
          <w:szCs w:val="36"/>
          <w:rtl/>
        </w:rPr>
        <w:t xml:space="preserve">، </w:t>
      </w:r>
      <w:r w:rsidRPr="00E30853">
        <w:rPr>
          <w:rFonts w:asciiTheme="majorBidi" w:hAnsiTheme="majorBidi"/>
          <w:sz w:val="36"/>
          <w:szCs w:val="36"/>
          <w:rtl/>
        </w:rPr>
        <w:t>فيجعل بعد الخوف أمن</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وبعد العسر يسر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003B72C8">
        <w:rPr>
          <w:rFonts w:asciiTheme="majorBidi" w:hAnsiTheme="majorBidi"/>
          <w:sz w:val="36"/>
          <w:szCs w:val="36"/>
          <w:rtl/>
        </w:rPr>
        <w:t>وبعد الضيق فَرَج</w:t>
      </w:r>
      <w:r w:rsidR="003B72C8">
        <w:rPr>
          <w:rFonts w:asciiTheme="majorBidi" w:hAnsiTheme="majorBidi" w:hint="cs"/>
          <w:sz w:val="36"/>
          <w:szCs w:val="36"/>
          <w:rtl/>
        </w:rPr>
        <w:t>ً</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وبعد المرض عافية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B72C8">
        <w:rPr>
          <w:rFonts w:asciiTheme="majorBidi" w:hAnsiTheme="majorBidi"/>
          <w:b/>
          <w:bCs/>
          <w:sz w:val="36"/>
          <w:szCs w:val="36"/>
          <w:rtl/>
        </w:rPr>
        <w:t>عجب</w:t>
      </w:r>
      <w:r w:rsidR="00E30853" w:rsidRPr="003B72C8">
        <w:rPr>
          <w:rFonts w:asciiTheme="majorBidi" w:hAnsiTheme="majorBidi"/>
          <w:b/>
          <w:bCs/>
          <w:sz w:val="36"/>
          <w:szCs w:val="36"/>
          <w:rtl/>
        </w:rPr>
        <w:t>ًا</w:t>
      </w:r>
      <w:r w:rsidRPr="003B72C8">
        <w:rPr>
          <w:rFonts w:asciiTheme="majorBidi" w:hAnsiTheme="majorBidi"/>
          <w:b/>
          <w:bCs/>
          <w:sz w:val="36"/>
          <w:szCs w:val="36"/>
          <w:rtl/>
        </w:rPr>
        <w:t xml:space="preserve"> لأمر المؤمن</w:t>
      </w:r>
      <w:r w:rsidR="00C45DD5" w:rsidRPr="003B72C8">
        <w:rPr>
          <w:rFonts w:asciiTheme="majorBidi" w:hAnsiTheme="majorBidi"/>
          <w:b/>
          <w:bCs/>
          <w:sz w:val="36"/>
          <w:szCs w:val="36"/>
          <w:rtl/>
        </w:rPr>
        <w:t xml:space="preserve">، </w:t>
      </w:r>
      <w:r w:rsidRPr="003B72C8">
        <w:rPr>
          <w:rFonts w:asciiTheme="majorBidi" w:hAnsiTheme="majorBidi"/>
          <w:b/>
          <w:bCs/>
          <w:sz w:val="36"/>
          <w:szCs w:val="36"/>
          <w:rtl/>
        </w:rPr>
        <w:t>إنَّ أمره كلَّه خير</w:t>
      </w:r>
      <w:r w:rsidR="00C45DD5" w:rsidRPr="003B72C8">
        <w:rPr>
          <w:rFonts w:asciiTheme="majorBidi" w:hAnsiTheme="majorBidi"/>
          <w:b/>
          <w:bCs/>
          <w:sz w:val="36"/>
          <w:szCs w:val="36"/>
          <w:rtl/>
        </w:rPr>
        <w:t xml:space="preserve">، </w:t>
      </w:r>
      <w:r w:rsidRPr="003B72C8">
        <w:rPr>
          <w:rFonts w:asciiTheme="majorBidi" w:hAnsiTheme="majorBidi"/>
          <w:b/>
          <w:bCs/>
          <w:sz w:val="36"/>
          <w:szCs w:val="36"/>
          <w:rtl/>
        </w:rPr>
        <w:t>وليس ذاك إلا للمؤمن</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3B72C8">
        <w:rPr>
          <w:rFonts w:asciiTheme="majorBidi" w:hAnsiTheme="majorBidi" w:hint="cs"/>
          <w:sz w:val="36"/>
          <w:szCs w:val="36"/>
          <w:rtl/>
        </w:rPr>
        <w:t>.</w:t>
      </w:r>
    </w:p>
    <w:p w:rsidR="00A345F3" w:rsidRPr="00E30853" w:rsidRDefault="00A345F3" w:rsidP="003B72C8">
      <w:pPr>
        <w:pStyle w:val="a8"/>
        <w:rPr>
          <w:rFonts w:asciiTheme="majorBidi" w:hAnsiTheme="majorBidi"/>
          <w:sz w:val="36"/>
          <w:szCs w:val="36"/>
        </w:rPr>
      </w:pPr>
      <w:r w:rsidRPr="00E30853">
        <w:rPr>
          <w:rFonts w:asciiTheme="majorBidi" w:hAnsiTheme="majorBidi"/>
          <w:sz w:val="36"/>
          <w:szCs w:val="36"/>
          <w:rtl/>
        </w:rPr>
        <w:t>فخليل الرحمن صار شيخ</w:t>
      </w:r>
      <w:r w:rsidR="00E30853" w:rsidRPr="00E30853">
        <w:rPr>
          <w:rFonts w:asciiTheme="majorBidi" w:hAnsiTheme="majorBidi"/>
          <w:sz w:val="36"/>
          <w:szCs w:val="36"/>
          <w:rtl/>
        </w:rPr>
        <w:t>ًا</w:t>
      </w:r>
      <w:r w:rsidRPr="00E30853">
        <w:rPr>
          <w:rFonts w:asciiTheme="majorBidi" w:hAnsiTheme="majorBidi"/>
          <w:sz w:val="36"/>
          <w:szCs w:val="36"/>
          <w:rtl/>
        </w:rPr>
        <w:t xml:space="preserve"> كبير</w:t>
      </w:r>
      <w:r w:rsidR="00E30853" w:rsidRPr="00E30853">
        <w:rPr>
          <w:rFonts w:asciiTheme="majorBidi" w:hAnsiTheme="majorBidi"/>
          <w:sz w:val="36"/>
          <w:szCs w:val="36"/>
          <w:rtl/>
        </w:rPr>
        <w:t>ًا</w:t>
      </w:r>
      <w:r w:rsidRPr="00E30853">
        <w:rPr>
          <w:rFonts w:asciiTheme="majorBidi" w:hAnsiTheme="majorBidi"/>
          <w:sz w:val="36"/>
          <w:szCs w:val="36"/>
          <w:rtl/>
        </w:rPr>
        <w:t xml:space="preserve"> ولم يُرزق بولد</w:t>
      </w:r>
      <w:r w:rsidR="00C45DD5">
        <w:rPr>
          <w:rFonts w:asciiTheme="majorBidi" w:hAnsiTheme="majorBidi"/>
          <w:sz w:val="36"/>
          <w:szCs w:val="36"/>
          <w:rtl/>
        </w:rPr>
        <w:t xml:space="preserve">، </w:t>
      </w:r>
      <w:r w:rsidRPr="00E30853">
        <w:rPr>
          <w:rFonts w:asciiTheme="majorBidi" w:hAnsiTheme="majorBidi"/>
          <w:sz w:val="36"/>
          <w:szCs w:val="36"/>
          <w:rtl/>
        </w:rPr>
        <w:t xml:space="preserve">فدفَعَه حسنُ ظنه بربه أن يدعوَه: </w:t>
      </w:r>
      <w:r w:rsidR="00E30853">
        <w:rPr>
          <w:rFonts w:asciiTheme="majorBidi" w:hAnsiTheme="majorBidi"/>
          <w:sz w:val="36"/>
          <w:szCs w:val="36"/>
          <w:rtl/>
        </w:rPr>
        <w:t>(</w:t>
      </w:r>
      <w:r w:rsidRPr="003B72C8">
        <w:rPr>
          <w:rFonts w:asciiTheme="majorBidi" w:hAnsiTheme="majorBidi"/>
          <w:b/>
          <w:bCs/>
          <w:sz w:val="36"/>
          <w:szCs w:val="36"/>
          <w:rtl/>
        </w:rPr>
        <w:t>رَبِّ هَبْ لِي مِنَ الصَّالِحِينَ</w:t>
      </w:r>
      <w:r w:rsidR="00E30853">
        <w:rPr>
          <w:rFonts w:asciiTheme="majorBidi" w:hAnsiTheme="majorBidi"/>
          <w:sz w:val="36"/>
          <w:szCs w:val="36"/>
          <w:rtl/>
        </w:rPr>
        <w:t>)</w:t>
      </w:r>
      <w:r w:rsidRPr="00E30853">
        <w:rPr>
          <w:rFonts w:asciiTheme="majorBidi" w:hAnsiTheme="majorBidi"/>
          <w:sz w:val="36"/>
          <w:szCs w:val="36"/>
          <w:rtl/>
        </w:rPr>
        <w:t>[الصَّافات: 100]</w:t>
      </w:r>
      <w:r w:rsidR="00C45DD5">
        <w:rPr>
          <w:rFonts w:asciiTheme="majorBidi" w:hAnsiTheme="majorBidi"/>
          <w:sz w:val="36"/>
          <w:szCs w:val="36"/>
          <w:rtl/>
        </w:rPr>
        <w:t xml:space="preserve">، </w:t>
      </w:r>
      <w:r w:rsidRPr="00E30853">
        <w:rPr>
          <w:rFonts w:asciiTheme="majorBidi" w:hAnsiTheme="majorBidi"/>
          <w:sz w:val="36"/>
          <w:szCs w:val="36"/>
          <w:rtl/>
        </w:rPr>
        <w:t>فوهب الله له إسماعيلَ وإسحاق</w:t>
      </w:r>
      <w:r w:rsidR="00C45DD5">
        <w:rPr>
          <w:rFonts w:asciiTheme="majorBidi" w:hAnsiTheme="majorBidi"/>
          <w:sz w:val="36"/>
          <w:szCs w:val="36"/>
          <w:rtl/>
        </w:rPr>
        <w:t xml:space="preserve">، </w:t>
      </w:r>
      <w:r w:rsidRPr="00E30853">
        <w:rPr>
          <w:rFonts w:asciiTheme="majorBidi" w:hAnsiTheme="majorBidi"/>
          <w:sz w:val="36"/>
          <w:szCs w:val="36"/>
          <w:rtl/>
        </w:rPr>
        <w:t>وجعل في ذريته النبوة والكتاب</w:t>
      </w:r>
      <w:r w:rsidR="00C45DD5">
        <w:rPr>
          <w:rFonts w:asciiTheme="majorBidi" w:hAnsiTheme="majorBidi"/>
          <w:sz w:val="36"/>
          <w:szCs w:val="36"/>
          <w:rtl/>
        </w:rPr>
        <w:t xml:space="preserve">، </w:t>
      </w:r>
      <w:r w:rsidRPr="00E30853">
        <w:rPr>
          <w:rFonts w:asciiTheme="majorBidi" w:hAnsiTheme="majorBidi"/>
          <w:sz w:val="36"/>
          <w:szCs w:val="36"/>
          <w:rtl/>
        </w:rPr>
        <w:t xml:space="preserve">ويعقوبُ </w:t>
      </w:r>
      <w:r w:rsidR="00E8539A">
        <w:rPr>
          <w:rFonts w:asciiTheme="majorBidi" w:hAnsiTheme="majorBidi"/>
          <w:sz w:val="36"/>
          <w:szCs w:val="36"/>
          <w:rtl/>
        </w:rPr>
        <w:t>-عليه السلام-</w:t>
      </w:r>
      <w:r w:rsidRPr="00E30853">
        <w:rPr>
          <w:rFonts w:asciiTheme="majorBidi" w:hAnsiTheme="majorBidi"/>
          <w:sz w:val="36"/>
          <w:szCs w:val="36"/>
          <w:rtl/>
        </w:rPr>
        <w:t xml:space="preserve"> فَقَدَ يوسفَ ثم ابنَه الآخرَ فقال:</w:t>
      </w:r>
      <w:r w:rsidR="003B72C8">
        <w:rPr>
          <w:rFonts w:asciiTheme="majorBidi" w:hAnsiTheme="majorBidi" w:hint="cs"/>
          <w:sz w:val="36"/>
          <w:szCs w:val="36"/>
          <w:rtl/>
        </w:rPr>
        <w:t xml:space="preserve"> </w:t>
      </w:r>
      <w:r w:rsidR="00E30853">
        <w:rPr>
          <w:rFonts w:asciiTheme="majorBidi" w:hAnsiTheme="majorBidi"/>
          <w:sz w:val="36"/>
          <w:szCs w:val="36"/>
          <w:rtl/>
        </w:rPr>
        <w:t>(</w:t>
      </w:r>
      <w:r w:rsidRPr="003B72C8">
        <w:rPr>
          <w:rFonts w:asciiTheme="majorBidi" w:hAnsiTheme="majorBidi"/>
          <w:b/>
          <w:bCs/>
          <w:sz w:val="36"/>
          <w:szCs w:val="36"/>
          <w:rtl/>
        </w:rPr>
        <w:t>فَصَبْرٌ جَمِيلٌ عَسَى اللَّهُ أَنْ يَأْتِيَنِي بِهِمْ جَمِيعًا</w:t>
      </w:r>
      <w:r w:rsidR="00E30853">
        <w:rPr>
          <w:rFonts w:asciiTheme="majorBidi" w:hAnsiTheme="majorBidi"/>
          <w:sz w:val="36"/>
          <w:szCs w:val="36"/>
          <w:rtl/>
        </w:rPr>
        <w:t>)</w:t>
      </w:r>
      <w:r w:rsidRPr="00E30853">
        <w:rPr>
          <w:rFonts w:asciiTheme="majorBidi" w:hAnsiTheme="majorBidi"/>
          <w:sz w:val="36"/>
          <w:szCs w:val="36"/>
          <w:rtl/>
        </w:rPr>
        <w:t>[يُوسُف: 83]</w:t>
      </w:r>
      <w:r w:rsidR="00C45DD5">
        <w:rPr>
          <w:rFonts w:asciiTheme="majorBidi" w:hAnsiTheme="majorBidi"/>
          <w:sz w:val="36"/>
          <w:szCs w:val="36"/>
          <w:rtl/>
        </w:rPr>
        <w:t xml:space="preserve">، </w:t>
      </w:r>
      <w:r w:rsidRPr="00E30853">
        <w:rPr>
          <w:rFonts w:asciiTheme="majorBidi" w:hAnsiTheme="majorBidi"/>
          <w:sz w:val="36"/>
          <w:szCs w:val="36"/>
          <w:rtl/>
        </w:rPr>
        <w:t xml:space="preserve">وأوصى أبناءه </w:t>
      </w:r>
      <w:r w:rsidR="00E30853">
        <w:rPr>
          <w:rFonts w:asciiTheme="majorBidi" w:hAnsiTheme="majorBidi"/>
          <w:sz w:val="36"/>
          <w:szCs w:val="36"/>
          <w:rtl/>
        </w:rPr>
        <w:t>(</w:t>
      </w:r>
      <w:r w:rsidRPr="003B72C8">
        <w:rPr>
          <w:rFonts w:asciiTheme="majorBidi" w:hAnsiTheme="majorBidi"/>
          <w:b/>
          <w:bCs/>
          <w:sz w:val="36"/>
          <w:szCs w:val="36"/>
          <w:rtl/>
        </w:rPr>
        <w:t>يَا</w:t>
      </w:r>
      <w:r w:rsidR="00AF71BC" w:rsidRPr="003B72C8">
        <w:rPr>
          <w:rFonts w:asciiTheme="majorBidi" w:hAnsiTheme="majorBidi" w:hint="cs"/>
          <w:b/>
          <w:bCs/>
          <w:sz w:val="36"/>
          <w:szCs w:val="36"/>
          <w:rtl/>
        </w:rPr>
        <w:t xml:space="preserve"> </w:t>
      </w:r>
      <w:r w:rsidRPr="003B72C8">
        <w:rPr>
          <w:rFonts w:asciiTheme="majorBidi" w:hAnsiTheme="majorBidi"/>
          <w:b/>
          <w:bCs/>
          <w:sz w:val="36"/>
          <w:szCs w:val="36"/>
          <w:rtl/>
        </w:rPr>
        <w:t>بَنِيَّ اذْهَبُوا فَتَحَسَّسُوا مِنْ يُوسُفَ وَأَخِيهِ وَلاَ تَيْأَسُوا مِنْ رَوْحِ اللَّهِ إِنَّهُ لاَ يَيْأَسُ مِنْ رَوْحِ اللَّهِ إِلاَّ الْقَوْمُ الْكَافِرُونَ</w:t>
      </w:r>
      <w:r w:rsidR="00E30853">
        <w:rPr>
          <w:rFonts w:asciiTheme="majorBidi" w:hAnsiTheme="majorBidi"/>
          <w:sz w:val="36"/>
          <w:szCs w:val="36"/>
          <w:rtl/>
        </w:rPr>
        <w:t>)</w:t>
      </w:r>
      <w:r w:rsidRPr="00E30853">
        <w:rPr>
          <w:rFonts w:asciiTheme="majorBidi" w:hAnsiTheme="majorBidi"/>
          <w:sz w:val="36"/>
          <w:szCs w:val="36"/>
          <w:rtl/>
        </w:rPr>
        <w:t>[يُوسُف: 87].</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وأمثلةُ الفأل في حياة رسول الله عديدة</w:t>
      </w:r>
      <w:r w:rsidR="003B72C8">
        <w:rPr>
          <w:rFonts w:asciiTheme="majorBidi" w:hAnsiTheme="majorBidi" w:hint="cs"/>
          <w:sz w:val="36"/>
          <w:szCs w:val="36"/>
          <w:rtl/>
        </w:rPr>
        <w:t>،</w:t>
      </w:r>
      <w:r w:rsidRPr="00E30853">
        <w:rPr>
          <w:rFonts w:asciiTheme="majorBidi" w:hAnsiTheme="majorBidi"/>
          <w:sz w:val="36"/>
          <w:szCs w:val="36"/>
          <w:rtl/>
        </w:rPr>
        <w:t xml:space="preserve"> منها:</w:t>
      </w:r>
    </w:p>
    <w:p w:rsidR="00A345F3" w:rsidRPr="00E30853" w:rsidRDefault="00A345F3" w:rsidP="003B72C8">
      <w:pPr>
        <w:pStyle w:val="a8"/>
        <w:rPr>
          <w:rFonts w:asciiTheme="majorBidi" w:hAnsiTheme="majorBidi"/>
          <w:sz w:val="36"/>
          <w:szCs w:val="36"/>
        </w:rPr>
      </w:pPr>
      <w:r w:rsidRPr="00E30853">
        <w:rPr>
          <w:rFonts w:asciiTheme="majorBidi" w:hAnsiTheme="majorBidi"/>
          <w:sz w:val="36"/>
          <w:szCs w:val="36"/>
          <w:rtl/>
        </w:rPr>
        <w:t xml:space="preserve">ما قاله لخباب بنِ الأرتِّ </w:t>
      </w:r>
      <w:r w:rsidR="00E30853">
        <w:rPr>
          <w:rFonts w:asciiTheme="majorBidi" w:hAnsiTheme="majorBidi"/>
          <w:sz w:val="36"/>
          <w:szCs w:val="36"/>
          <w:rtl/>
        </w:rPr>
        <w:t xml:space="preserve">-رضي الله عنه- </w:t>
      </w:r>
      <w:r w:rsidRPr="00E30853">
        <w:rPr>
          <w:rFonts w:asciiTheme="majorBidi" w:hAnsiTheme="majorBidi"/>
          <w:sz w:val="36"/>
          <w:szCs w:val="36"/>
          <w:rtl/>
        </w:rPr>
        <w:t>وهو في أَوْجِ الشِّدة التي يلقاها من المشركين</w:t>
      </w:r>
      <w:r w:rsidR="003B72C8">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proofErr w:type="spellStart"/>
      <w:r w:rsidRPr="003B72C8">
        <w:rPr>
          <w:rFonts w:asciiTheme="majorBidi" w:hAnsiTheme="majorBidi"/>
          <w:b/>
          <w:bCs/>
          <w:sz w:val="36"/>
          <w:szCs w:val="36"/>
          <w:rtl/>
        </w:rPr>
        <w:t>وليتمن</w:t>
      </w:r>
      <w:proofErr w:type="spellEnd"/>
      <w:r w:rsidRPr="003B72C8">
        <w:rPr>
          <w:rFonts w:asciiTheme="majorBidi" w:hAnsiTheme="majorBidi"/>
          <w:b/>
          <w:bCs/>
          <w:sz w:val="36"/>
          <w:szCs w:val="36"/>
          <w:rtl/>
        </w:rPr>
        <w:t xml:space="preserve"> الله هذا الأمر</w:t>
      </w:r>
      <w:r w:rsidR="00C45DD5" w:rsidRPr="003B72C8">
        <w:rPr>
          <w:rFonts w:asciiTheme="majorBidi" w:hAnsiTheme="majorBidi"/>
          <w:b/>
          <w:bCs/>
          <w:sz w:val="36"/>
          <w:szCs w:val="36"/>
          <w:rtl/>
        </w:rPr>
        <w:t xml:space="preserve">، </w:t>
      </w:r>
      <w:r w:rsidRPr="003B72C8">
        <w:rPr>
          <w:rFonts w:asciiTheme="majorBidi" w:hAnsiTheme="majorBidi"/>
          <w:b/>
          <w:bCs/>
          <w:sz w:val="36"/>
          <w:szCs w:val="36"/>
          <w:rtl/>
        </w:rPr>
        <w:t>حتى يسير الراكب من صنعاء إلى حضرموت</w:t>
      </w:r>
      <w:r w:rsidR="00C45DD5" w:rsidRPr="003B72C8">
        <w:rPr>
          <w:rFonts w:asciiTheme="majorBidi" w:hAnsiTheme="majorBidi"/>
          <w:b/>
          <w:bCs/>
          <w:sz w:val="36"/>
          <w:szCs w:val="36"/>
          <w:rtl/>
        </w:rPr>
        <w:t xml:space="preserve">، </w:t>
      </w:r>
      <w:r w:rsidR="003B72C8">
        <w:rPr>
          <w:rFonts w:asciiTheme="majorBidi" w:hAnsiTheme="majorBidi" w:hint="cs"/>
          <w:b/>
          <w:bCs/>
          <w:sz w:val="36"/>
          <w:szCs w:val="36"/>
          <w:rtl/>
        </w:rPr>
        <w:t>لا</w:t>
      </w:r>
      <w:r w:rsidRPr="003B72C8">
        <w:rPr>
          <w:rFonts w:asciiTheme="majorBidi" w:hAnsiTheme="majorBidi"/>
          <w:b/>
          <w:bCs/>
          <w:sz w:val="36"/>
          <w:szCs w:val="36"/>
          <w:rtl/>
        </w:rPr>
        <w:t xml:space="preserve"> يخاف إلا اللهَ والذئبَ على غنمه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3B72C8" w:rsidRDefault="00A345F3" w:rsidP="003B72C8">
      <w:pPr>
        <w:pStyle w:val="a8"/>
        <w:rPr>
          <w:rFonts w:asciiTheme="majorBidi" w:hAnsiTheme="majorBidi"/>
          <w:sz w:val="36"/>
          <w:szCs w:val="36"/>
          <w:rtl/>
        </w:rPr>
      </w:pPr>
      <w:r w:rsidRPr="00E30853">
        <w:rPr>
          <w:rFonts w:asciiTheme="majorBidi" w:hAnsiTheme="majorBidi"/>
          <w:sz w:val="36"/>
          <w:szCs w:val="36"/>
          <w:rtl/>
        </w:rPr>
        <w:t>وفي غزوة الأحزاب يظهر الفأل جلي</w:t>
      </w:r>
      <w:r w:rsidR="003B72C8">
        <w:rPr>
          <w:rFonts w:asciiTheme="majorBidi" w:hAnsiTheme="majorBidi" w:hint="cs"/>
          <w:sz w:val="36"/>
          <w:szCs w:val="36"/>
          <w:rtl/>
        </w:rPr>
        <w:t>ّ</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ففي وقتٍ شديدٍ عصيب</w:t>
      </w:r>
      <w:r w:rsidR="00C45DD5">
        <w:rPr>
          <w:rFonts w:asciiTheme="majorBidi" w:hAnsiTheme="majorBidi"/>
          <w:sz w:val="36"/>
          <w:szCs w:val="36"/>
          <w:rtl/>
        </w:rPr>
        <w:t xml:space="preserve">، </w:t>
      </w:r>
      <w:r w:rsidRPr="00E30853">
        <w:rPr>
          <w:rFonts w:asciiTheme="majorBidi" w:hAnsiTheme="majorBidi"/>
          <w:sz w:val="36"/>
          <w:szCs w:val="36"/>
          <w:rtl/>
        </w:rPr>
        <w:t>وصفه الله بقوله</w:t>
      </w:r>
      <w:r w:rsidR="003B72C8">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3B72C8">
        <w:rPr>
          <w:rFonts w:asciiTheme="majorBidi" w:hAnsiTheme="majorBidi"/>
          <w:b/>
          <w:bCs/>
          <w:sz w:val="36"/>
          <w:szCs w:val="36"/>
          <w:rtl/>
        </w:rPr>
        <w:t>إِذْ جَاءُوكُمْ مِنْ فَوْقِكُمْ وَمِنْ أَسْفَلَ مِنْكُمْ وَإِذْ زَاغَتِ الأَبْصَارُ وَبَلَغَتِ الْقُلُوبُ الْحَنَاجِرَ وَتَظُنُّونَ بِاللَّهِ الظُّنُونَا</w:t>
      </w:r>
      <w:r w:rsidR="00E30853" w:rsidRPr="003B72C8">
        <w:rPr>
          <w:rFonts w:asciiTheme="majorBidi" w:hAnsiTheme="majorBidi"/>
          <w:b/>
          <w:bCs/>
          <w:sz w:val="36"/>
          <w:szCs w:val="36"/>
          <w:rtl/>
        </w:rPr>
        <w:t xml:space="preserve"> * </w:t>
      </w:r>
      <w:r w:rsidRPr="003B72C8">
        <w:rPr>
          <w:rFonts w:asciiTheme="majorBidi" w:hAnsiTheme="majorBidi"/>
          <w:b/>
          <w:bCs/>
          <w:sz w:val="36"/>
          <w:szCs w:val="36"/>
          <w:rtl/>
        </w:rPr>
        <w:t>هُنَالِكَ ابْتُلِيَ الْمُؤْمِنُونَ وَزُلْزِلُوا زِلْزَا</w:t>
      </w:r>
      <w:r w:rsidR="00E94BD0" w:rsidRPr="003B72C8">
        <w:rPr>
          <w:rFonts w:asciiTheme="majorBidi" w:hAnsiTheme="majorBidi"/>
          <w:b/>
          <w:bCs/>
          <w:sz w:val="36"/>
          <w:szCs w:val="36"/>
          <w:rtl/>
        </w:rPr>
        <w:t>لاً</w:t>
      </w:r>
      <w:r w:rsidRPr="003B72C8">
        <w:rPr>
          <w:rFonts w:asciiTheme="majorBidi" w:hAnsiTheme="majorBidi"/>
          <w:b/>
          <w:bCs/>
          <w:sz w:val="36"/>
          <w:szCs w:val="36"/>
          <w:rtl/>
        </w:rPr>
        <w:t xml:space="preserve"> شَدِيدًا</w:t>
      </w:r>
      <w:r w:rsidR="00E30853">
        <w:rPr>
          <w:rFonts w:asciiTheme="majorBidi" w:hAnsiTheme="majorBidi"/>
          <w:sz w:val="36"/>
          <w:szCs w:val="36"/>
          <w:rtl/>
        </w:rPr>
        <w:t>)</w:t>
      </w:r>
      <w:r w:rsidRPr="00E30853">
        <w:rPr>
          <w:rFonts w:asciiTheme="majorBidi" w:hAnsiTheme="majorBidi"/>
          <w:sz w:val="36"/>
          <w:szCs w:val="36"/>
          <w:rtl/>
        </w:rPr>
        <w:t>[الأحزَاب: 10-11]</w:t>
      </w:r>
      <w:r w:rsidR="003B72C8">
        <w:rPr>
          <w:rFonts w:asciiTheme="majorBidi" w:hAnsiTheme="majorBidi" w:hint="cs"/>
          <w:sz w:val="36"/>
          <w:szCs w:val="36"/>
          <w:rtl/>
        </w:rPr>
        <w:t>.</w:t>
      </w:r>
    </w:p>
    <w:p w:rsidR="00A345F3" w:rsidRPr="00E30853" w:rsidRDefault="00A345F3" w:rsidP="00420F9D">
      <w:pPr>
        <w:pStyle w:val="a8"/>
        <w:rPr>
          <w:rFonts w:asciiTheme="majorBidi" w:hAnsiTheme="majorBidi"/>
          <w:sz w:val="36"/>
          <w:szCs w:val="36"/>
        </w:rPr>
      </w:pPr>
      <w:r w:rsidRPr="00E30853">
        <w:rPr>
          <w:rFonts w:asciiTheme="majorBidi" w:hAnsiTheme="majorBidi"/>
          <w:sz w:val="36"/>
          <w:szCs w:val="36"/>
          <w:rtl/>
        </w:rPr>
        <w:lastRenderedPageBreak/>
        <w:t xml:space="preserve">ومع ذلك يُبَشِّر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أصحابه بفتح المدائن</w:t>
      </w:r>
      <w:r w:rsidR="00C45DD5">
        <w:rPr>
          <w:rFonts w:asciiTheme="majorBidi" w:hAnsiTheme="majorBidi"/>
          <w:sz w:val="36"/>
          <w:szCs w:val="36"/>
          <w:rtl/>
        </w:rPr>
        <w:t xml:space="preserve">، </w:t>
      </w:r>
      <w:r w:rsidRPr="00E30853">
        <w:rPr>
          <w:rFonts w:asciiTheme="majorBidi" w:hAnsiTheme="majorBidi"/>
          <w:sz w:val="36"/>
          <w:szCs w:val="36"/>
          <w:rtl/>
        </w:rPr>
        <w:t>فحين اعترضت صخرةٌ أثناء الحفر</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20F9D">
        <w:rPr>
          <w:rFonts w:asciiTheme="majorBidi" w:hAnsiTheme="majorBidi"/>
          <w:b/>
          <w:bCs/>
          <w:sz w:val="36"/>
          <w:szCs w:val="36"/>
          <w:rtl/>
        </w:rPr>
        <w:t>الله أكبر</w:t>
      </w:r>
      <w:r w:rsidR="00C45DD5" w:rsidRPr="00420F9D">
        <w:rPr>
          <w:rFonts w:asciiTheme="majorBidi" w:hAnsiTheme="majorBidi"/>
          <w:b/>
          <w:bCs/>
          <w:sz w:val="36"/>
          <w:szCs w:val="36"/>
          <w:rtl/>
        </w:rPr>
        <w:t xml:space="preserve">، </w:t>
      </w:r>
      <w:r w:rsidRPr="00420F9D">
        <w:rPr>
          <w:rFonts w:asciiTheme="majorBidi" w:hAnsiTheme="majorBidi"/>
          <w:b/>
          <w:bCs/>
          <w:sz w:val="36"/>
          <w:szCs w:val="36"/>
          <w:rtl/>
        </w:rPr>
        <w:t>أعطيت مفاتيح الشام</w:t>
      </w:r>
      <w:r w:rsidR="00C45DD5" w:rsidRPr="00420F9D">
        <w:rPr>
          <w:rFonts w:asciiTheme="majorBidi" w:hAnsiTheme="majorBidi"/>
          <w:b/>
          <w:bCs/>
          <w:sz w:val="36"/>
          <w:szCs w:val="36"/>
          <w:rtl/>
        </w:rPr>
        <w:t xml:space="preserve">، </w:t>
      </w:r>
      <w:r w:rsidRPr="00420F9D">
        <w:rPr>
          <w:rFonts w:asciiTheme="majorBidi" w:hAnsiTheme="majorBidi"/>
          <w:b/>
          <w:bCs/>
          <w:sz w:val="36"/>
          <w:szCs w:val="36"/>
          <w:rtl/>
        </w:rPr>
        <w:t>والله إني لأنظر قصورها الحُمُر الساعة</w:t>
      </w:r>
      <w:r w:rsidR="00C45DD5" w:rsidRPr="00420F9D">
        <w:rPr>
          <w:rFonts w:asciiTheme="majorBidi" w:hAnsiTheme="majorBidi"/>
          <w:b/>
          <w:bCs/>
          <w:sz w:val="36"/>
          <w:szCs w:val="36"/>
          <w:rtl/>
        </w:rPr>
        <w:t xml:space="preserve">، </w:t>
      </w:r>
      <w:r w:rsidRPr="00420F9D">
        <w:rPr>
          <w:rFonts w:asciiTheme="majorBidi" w:hAnsiTheme="majorBidi"/>
          <w:b/>
          <w:bCs/>
          <w:sz w:val="36"/>
          <w:szCs w:val="36"/>
          <w:rtl/>
        </w:rPr>
        <w:t>ثم ضربها الثانية فقال: الله أكبر أعطيت مفاتيح فارس</w:t>
      </w:r>
      <w:r w:rsidR="00C45DD5" w:rsidRPr="00420F9D">
        <w:rPr>
          <w:rFonts w:asciiTheme="majorBidi" w:hAnsiTheme="majorBidi"/>
          <w:b/>
          <w:bCs/>
          <w:sz w:val="36"/>
          <w:szCs w:val="36"/>
          <w:rtl/>
        </w:rPr>
        <w:t xml:space="preserve">، </w:t>
      </w:r>
      <w:r w:rsidRPr="00420F9D">
        <w:rPr>
          <w:rFonts w:asciiTheme="majorBidi" w:hAnsiTheme="majorBidi"/>
          <w:b/>
          <w:bCs/>
          <w:sz w:val="36"/>
          <w:szCs w:val="36"/>
          <w:rtl/>
        </w:rPr>
        <w:t>والله إني لأبصر قصر المدائن الأبيضَ</w:t>
      </w:r>
      <w:r w:rsidR="00C45DD5" w:rsidRPr="00420F9D">
        <w:rPr>
          <w:rFonts w:asciiTheme="majorBidi" w:hAnsiTheme="majorBidi"/>
          <w:b/>
          <w:bCs/>
          <w:sz w:val="36"/>
          <w:szCs w:val="36"/>
          <w:rtl/>
        </w:rPr>
        <w:t xml:space="preserve">، </w:t>
      </w:r>
      <w:r w:rsidRPr="00420F9D">
        <w:rPr>
          <w:rFonts w:asciiTheme="majorBidi" w:hAnsiTheme="majorBidi"/>
          <w:b/>
          <w:bCs/>
          <w:sz w:val="36"/>
          <w:szCs w:val="36"/>
          <w:rtl/>
        </w:rPr>
        <w:t>ثم ضرب الثالثة وقال: الله أكبر أعطيت مفاتيح اليمن</w:t>
      </w:r>
      <w:r w:rsidR="00C45DD5" w:rsidRPr="00420F9D">
        <w:rPr>
          <w:rFonts w:asciiTheme="majorBidi" w:hAnsiTheme="majorBidi"/>
          <w:b/>
          <w:bCs/>
          <w:sz w:val="36"/>
          <w:szCs w:val="36"/>
          <w:rtl/>
        </w:rPr>
        <w:t xml:space="preserve">، </w:t>
      </w:r>
      <w:r w:rsidRPr="00420F9D">
        <w:rPr>
          <w:rFonts w:asciiTheme="majorBidi" w:hAnsiTheme="majorBidi"/>
          <w:b/>
          <w:bCs/>
          <w:sz w:val="36"/>
          <w:szCs w:val="36"/>
          <w:rtl/>
        </w:rPr>
        <w:t>والله إني لأبصر أبواب صنعاء</w:t>
      </w:r>
      <w:r w:rsidR="00E30853" w:rsidRPr="00E30853">
        <w:rPr>
          <w:rFonts w:asciiTheme="majorBidi" w:hAnsiTheme="majorBidi"/>
          <w:sz w:val="36"/>
          <w:szCs w:val="36"/>
          <w:rtl/>
        </w:rPr>
        <w:t>"</w:t>
      </w:r>
      <w:r w:rsidR="00420F9D">
        <w:rPr>
          <w:rFonts w:asciiTheme="majorBidi" w:hAnsiTheme="majorBidi" w:hint="cs"/>
          <w:sz w:val="36"/>
          <w:szCs w:val="36"/>
          <w:rtl/>
        </w:rPr>
        <w:t>(</w:t>
      </w:r>
      <w:r w:rsidRPr="00E30853">
        <w:rPr>
          <w:rFonts w:asciiTheme="majorBidi" w:hAnsiTheme="majorBidi"/>
          <w:sz w:val="36"/>
          <w:szCs w:val="36"/>
          <w:rtl/>
        </w:rPr>
        <w:t>رواه ابن أبي شيبة</w:t>
      </w:r>
      <w:r w:rsidR="00420F9D">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وقد ذكر الله مقولة المنافقين حينها </w:t>
      </w:r>
      <w:r w:rsidR="00E30853">
        <w:rPr>
          <w:rFonts w:asciiTheme="majorBidi" w:hAnsiTheme="majorBidi"/>
          <w:sz w:val="36"/>
          <w:szCs w:val="36"/>
          <w:rtl/>
        </w:rPr>
        <w:t>(</w:t>
      </w:r>
      <w:r w:rsidRPr="00420F9D">
        <w:rPr>
          <w:rFonts w:asciiTheme="majorBidi" w:hAnsiTheme="majorBidi"/>
          <w:b/>
          <w:bCs/>
          <w:sz w:val="36"/>
          <w:szCs w:val="36"/>
          <w:rtl/>
        </w:rPr>
        <w:t>مَا وَعَدَنَا اللَّهُ وَرَسُولُهُ إِلاَّ غُرُورًا</w:t>
      </w:r>
      <w:r w:rsidR="00E30853">
        <w:rPr>
          <w:rFonts w:asciiTheme="majorBidi" w:hAnsiTheme="majorBidi"/>
          <w:sz w:val="36"/>
          <w:szCs w:val="36"/>
          <w:rtl/>
        </w:rPr>
        <w:t>)</w:t>
      </w:r>
      <w:r w:rsidRPr="00E30853">
        <w:rPr>
          <w:rFonts w:asciiTheme="majorBidi" w:hAnsiTheme="majorBidi"/>
          <w:sz w:val="36"/>
          <w:szCs w:val="36"/>
          <w:rtl/>
        </w:rPr>
        <w:t>[الأحزَاب: 12].</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بل كان متفائ</w:t>
      </w:r>
      <w:r w:rsidR="00E94BD0">
        <w:rPr>
          <w:rFonts w:asciiTheme="majorBidi" w:hAnsiTheme="majorBidi"/>
          <w:sz w:val="36"/>
          <w:szCs w:val="36"/>
          <w:rtl/>
        </w:rPr>
        <w:t>لاً</w:t>
      </w:r>
      <w:r w:rsidRPr="00E30853">
        <w:rPr>
          <w:rFonts w:asciiTheme="majorBidi" w:hAnsiTheme="majorBidi"/>
          <w:sz w:val="36"/>
          <w:szCs w:val="36"/>
          <w:rtl/>
        </w:rPr>
        <w:t xml:space="preserve"> برسل المشركين</w:t>
      </w:r>
      <w:r w:rsidR="00C45DD5">
        <w:rPr>
          <w:rFonts w:asciiTheme="majorBidi" w:hAnsiTheme="majorBidi"/>
          <w:sz w:val="36"/>
          <w:szCs w:val="36"/>
          <w:rtl/>
        </w:rPr>
        <w:t xml:space="preserve">، </w:t>
      </w:r>
      <w:r w:rsidRPr="00E30853">
        <w:rPr>
          <w:rFonts w:asciiTheme="majorBidi" w:hAnsiTheme="majorBidi"/>
          <w:sz w:val="36"/>
          <w:szCs w:val="36"/>
          <w:rtl/>
        </w:rPr>
        <w:t xml:space="preserve">فلما أرسلت قريشٌ سهيلَ بنَ عمرٍو إلى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عام الحديبية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لما رآه: </w:t>
      </w:r>
      <w:r w:rsidR="00E30853" w:rsidRPr="00E30853">
        <w:rPr>
          <w:rFonts w:asciiTheme="majorBidi" w:hAnsiTheme="majorBidi"/>
          <w:sz w:val="36"/>
          <w:szCs w:val="36"/>
          <w:rtl/>
        </w:rPr>
        <w:t>"</w:t>
      </w:r>
      <w:r w:rsidRPr="00420F9D">
        <w:rPr>
          <w:rFonts w:asciiTheme="majorBidi" w:hAnsiTheme="majorBidi"/>
          <w:b/>
          <w:bCs/>
          <w:sz w:val="36"/>
          <w:szCs w:val="36"/>
          <w:rtl/>
        </w:rPr>
        <w:t>سَهُلَ أمرُكم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B246B9">
      <w:pPr>
        <w:pStyle w:val="a8"/>
        <w:rPr>
          <w:rFonts w:asciiTheme="majorBidi" w:hAnsiTheme="majorBidi"/>
          <w:sz w:val="36"/>
          <w:szCs w:val="36"/>
        </w:rPr>
      </w:pPr>
      <w:r w:rsidRPr="00E30853">
        <w:rPr>
          <w:rFonts w:asciiTheme="majorBidi" w:hAnsiTheme="majorBidi"/>
          <w:sz w:val="36"/>
          <w:szCs w:val="36"/>
          <w:rtl/>
        </w:rPr>
        <w:t>وروى الزهري عن سعيد بن المسيب</w:t>
      </w:r>
      <w:r w:rsidR="00C45DD5">
        <w:rPr>
          <w:rFonts w:asciiTheme="majorBidi" w:hAnsiTheme="majorBidi"/>
          <w:sz w:val="36"/>
          <w:szCs w:val="36"/>
          <w:rtl/>
        </w:rPr>
        <w:t xml:space="preserve">، </w:t>
      </w:r>
      <w:r w:rsidRPr="00E30853">
        <w:rPr>
          <w:rFonts w:asciiTheme="majorBidi" w:hAnsiTheme="majorBidi"/>
          <w:sz w:val="36"/>
          <w:szCs w:val="36"/>
          <w:rtl/>
        </w:rPr>
        <w:t>عن أبيه</w:t>
      </w:r>
      <w:r w:rsidR="00C45DD5">
        <w:rPr>
          <w:rFonts w:asciiTheme="majorBidi" w:hAnsiTheme="majorBidi"/>
          <w:sz w:val="36"/>
          <w:szCs w:val="36"/>
          <w:rtl/>
        </w:rPr>
        <w:t xml:space="preserve">، </w:t>
      </w:r>
      <w:r w:rsidRPr="00E30853">
        <w:rPr>
          <w:rFonts w:asciiTheme="majorBidi" w:hAnsiTheme="majorBidi"/>
          <w:sz w:val="36"/>
          <w:szCs w:val="36"/>
          <w:rtl/>
        </w:rPr>
        <w:t xml:space="preserve">أن </w:t>
      </w:r>
      <w:r w:rsidR="00E30853" w:rsidRPr="00E30853">
        <w:rPr>
          <w:rFonts w:asciiTheme="majorBidi" w:hAnsiTheme="majorBidi"/>
          <w:sz w:val="36"/>
          <w:szCs w:val="36"/>
          <w:rtl/>
        </w:rPr>
        <w:t>"</w:t>
      </w:r>
      <w:r w:rsidRPr="00E30853">
        <w:rPr>
          <w:rFonts w:asciiTheme="majorBidi" w:hAnsiTheme="majorBidi"/>
          <w:sz w:val="36"/>
          <w:szCs w:val="36"/>
          <w:rtl/>
        </w:rPr>
        <w:t xml:space="preserve">أباه جاء إلى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w:t>
      </w:r>
      <w:r w:rsidRPr="00420F9D">
        <w:rPr>
          <w:rFonts w:asciiTheme="majorBidi" w:hAnsiTheme="majorBidi"/>
          <w:b/>
          <w:bCs/>
          <w:sz w:val="36"/>
          <w:szCs w:val="36"/>
          <w:rtl/>
        </w:rPr>
        <w:t>ما اسمك</w:t>
      </w:r>
      <w:r w:rsidRPr="00E30853">
        <w:rPr>
          <w:rFonts w:asciiTheme="majorBidi" w:hAnsiTheme="majorBidi"/>
          <w:sz w:val="36"/>
          <w:szCs w:val="36"/>
          <w:rtl/>
        </w:rPr>
        <w:t>؟ قال حَزنَ</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Pr="00420F9D">
        <w:rPr>
          <w:rFonts w:asciiTheme="majorBidi" w:hAnsiTheme="majorBidi"/>
          <w:b/>
          <w:bCs/>
          <w:sz w:val="36"/>
          <w:szCs w:val="36"/>
          <w:rtl/>
        </w:rPr>
        <w:t>أنت سهل</w:t>
      </w:r>
      <w:r w:rsidR="00C45DD5">
        <w:rPr>
          <w:rFonts w:asciiTheme="majorBidi" w:hAnsiTheme="majorBidi"/>
          <w:sz w:val="36"/>
          <w:szCs w:val="36"/>
          <w:rtl/>
        </w:rPr>
        <w:t xml:space="preserve">، </w:t>
      </w:r>
      <w:r w:rsidRPr="00E30853">
        <w:rPr>
          <w:rFonts w:asciiTheme="majorBidi" w:hAnsiTheme="majorBidi"/>
          <w:sz w:val="36"/>
          <w:szCs w:val="36"/>
          <w:rtl/>
        </w:rPr>
        <w:t>قال: لا أُغير اسم</w:t>
      </w:r>
      <w:r w:rsidR="00E30853" w:rsidRPr="00E30853">
        <w:rPr>
          <w:rFonts w:asciiTheme="majorBidi" w:hAnsiTheme="majorBidi"/>
          <w:sz w:val="36"/>
          <w:szCs w:val="36"/>
          <w:rtl/>
        </w:rPr>
        <w:t>ًا</w:t>
      </w:r>
      <w:r w:rsidRPr="00E30853">
        <w:rPr>
          <w:rFonts w:asciiTheme="majorBidi" w:hAnsiTheme="majorBidi"/>
          <w:sz w:val="36"/>
          <w:szCs w:val="36"/>
          <w:rtl/>
        </w:rPr>
        <w:t xml:space="preserve"> سمانيه أبي</w:t>
      </w:r>
      <w:r w:rsidR="00C45DD5">
        <w:rPr>
          <w:rFonts w:asciiTheme="majorBidi" w:hAnsiTheme="majorBidi"/>
          <w:sz w:val="36"/>
          <w:szCs w:val="36"/>
          <w:rtl/>
        </w:rPr>
        <w:t xml:space="preserve">، </w:t>
      </w:r>
      <w:r w:rsidRPr="00E30853">
        <w:rPr>
          <w:rFonts w:asciiTheme="majorBidi" w:hAnsiTheme="majorBidi"/>
          <w:sz w:val="36"/>
          <w:szCs w:val="36"/>
          <w:rtl/>
        </w:rPr>
        <w:t>قال ابن المسيب: فما زالت الحزونة فينا بعد</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قد جُعل في غرائز الناس الإعجابُ بسماع الاسم الحسن</w:t>
      </w:r>
      <w:r w:rsidR="00C45DD5">
        <w:rPr>
          <w:rFonts w:asciiTheme="majorBidi" w:hAnsiTheme="majorBidi"/>
          <w:sz w:val="36"/>
          <w:szCs w:val="36"/>
          <w:rtl/>
        </w:rPr>
        <w:t xml:space="preserve">، </w:t>
      </w:r>
      <w:r w:rsidRPr="00E30853">
        <w:rPr>
          <w:rFonts w:asciiTheme="majorBidi" w:hAnsiTheme="majorBidi"/>
          <w:sz w:val="36"/>
          <w:szCs w:val="36"/>
          <w:rtl/>
        </w:rPr>
        <w:t>ومحبتِه</w:t>
      </w:r>
      <w:r w:rsidR="00C45DD5">
        <w:rPr>
          <w:rFonts w:asciiTheme="majorBidi" w:hAnsiTheme="majorBidi"/>
          <w:sz w:val="36"/>
          <w:szCs w:val="36"/>
          <w:rtl/>
        </w:rPr>
        <w:t xml:space="preserve">، </w:t>
      </w:r>
      <w:r w:rsidRPr="00E30853">
        <w:rPr>
          <w:rFonts w:asciiTheme="majorBidi" w:hAnsiTheme="majorBidi"/>
          <w:sz w:val="36"/>
          <w:szCs w:val="36"/>
          <w:rtl/>
        </w:rPr>
        <w:t>وميلِ نفوسهم إليه</w:t>
      </w:r>
      <w:r w:rsidR="00C45DD5">
        <w:rPr>
          <w:rFonts w:asciiTheme="majorBidi" w:hAnsiTheme="majorBidi"/>
          <w:sz w:val="36"/>
          <w:szCs w:val="36"/>
          <w:rtl/>
        </w:rPr>
        <w:t xml:space="preserve">، </w:t>
      </w:r>
      <w:r w:rsidRPr="00E30853">
        <w:rPr>
          <w:rFonts w:asciiTheme="majorBidi" w:hAnsiTheme="majorBidi"/>
          <w:sz w:val="36"/>
          <w:szCs w:val="36"/>
          <w:rtl/>
        </w:rPr>
        <w:t>وكذلك جُعل فيها الارتياح</w:t>
      </w:r>
      <w:r w:rsidR="00C45DD5">
        <w:rPr>
          <w:rFonts w:asciiTheme="majorBidi" w:hAnsiTheme="majorBidi"/>
          <w:sz w:val="36"/>
          <w:szCs w:val="36"/>
          <w:rtl/>
        </w:rPr>
        <w:t xml:space="preserve">، </w:t>
      </w:r>
      <w:r w:rsidRPr="00E30853">
        <w:rPr>
          <w:rFonts w:asciiTheme="majorBidi" w:hAnsiTheme="majorBidi"/>
          <w:sz w:val="36"/>
          <w:szCs w:val="36"/>
          <w:rtl/>
        </w:rPr>
        <w:t>والاستبشار</w:t>
      </w:r>
      <w:r w:rsidR="00C45DD5">
        <w:rPr>
          <w:rFonts w:asciiTheme="majorBidi" w:hAnsiTheme="majorBidi"/>
          <w:sz w:val="36"/>
          <w:szCs w:val="36"/>
          <w:rtl/>
        </w:rPr>
        <w:t xml:space="preserve">، </w:t>
      </w:r>
      <w:r w:rsidRPr="00E30853">
        <w:rPr>
          <w:rFonts w:asciiTheme="majorBidi" w:hAnsiTheme="majorBidi"/>
          <w:sz w:val="36"/>
          <w:szCs w:val="36"/>
          <w:rtl/>
        </w:rPr>
        <w:t>والسرور</w:t>
      </w:r>
      <w:r w:rsidR="00C45DD5">
        <w:rPr>
          <w:rFonts w:asciiTheme="majorBidi" w:hAnsiTheme="majorBidi"/>
          <w:sz w:val="36"/>
          <w:szCs w:val="36"/>
          <w:rtl/>
        </w:rPr>
        <w:t xml:space="preserve">، </w:t>
      </w:r>
      <w:r w:rsidRPr="00E30853">
        <w:rPr>
          <w:rFonts w:asciiTheme="majorBidi" w:hAnsiTheme="majorBidi"/>
          <w:sz w:val="36"/>
          <w:szCs w:val="36"/>
          <w:rtl/>
        </w:rPr>
        <w:t>باسم السلام</w:t>
      </w:r>
      <w:r w:rsidR="00C45DD5">
        <w:rPr>
          <w:rFonts w:asciiTheme="majorBidi" w:hAnsiTheme="majorBidi"/>
          <w:sz w:val="36"/>
          <w:szCs w:val="36"/>
          <w:rtl/>
        </w:rPr>
        <w:t xml:space="preserve">، </w:t>
      </w:r>
      <w:r w:rsidRPr="00E30853">
        <w:rPr>
          <w:rFonts w:asciiTheme="majorBidi" w:hAnsiTheme="majorBidi"/>
          <w:sz w:val="36"/>
          <w:szCs w:val="36"/>
          <w:rtl/>
        </w:rPr>
        <w:t>والفلاح</w:t>
      </w:r>
      <w:r w:rsidR="00C45DD5">
        <w:rPr>
          <w:rFonts w:asciiTheme="majorBidi" w:hAnsiTheme="majorBidi"/>
          <w:sz w:val="36"/>
          <w:szCs w:val="36"/>
          <w:rtl/>
        </w:rPr>
        <w:t xml:space="preserve">، </w:t>
      </w:r>
      <w:r w:rsidRPr="00E30853">
        <w:rPr>
          <w:rFonts w:asciiTheme="majorBidi" w:hAnsiTheme="majorBidi"/>
          <w:sz w:val="36"/>
          <w:szCs w:val="36"/>
          <w:rtl/>
        </w:rPr>
        <w:t>والنجاح</w:t>
      </w:r>
      <w:r w:rsidR="00C45DD5">
        <w:rPr>
          <w:rFonts w:asciiTheme="majorBidi" w:hAnsiTheme="majorBidi"/>
          <w:sz w:val="36"/>
          <w:szCs w:val="36"/>
          <w:rtl/>
        </w:rPr>
        <w:t xml:space="preserve">، </w:t>
      </w:r>
      <w:r w:rsidRPr="00E30853">
        <w:rPr>
          <w:rFonts w:asciiTheme="majorBidi" w:hAnsiTheme="majorBidi"/>
          <w:sz w:val="36"/>
          <w:szCs w:val="36"/>
          <w:rtl/>
        </w:rPr>
        <w:t>والتهنئة</w:t>
      </w:r>
      <w:r w:rsidR="00C45DD5">
        <w:rPr>
          <w:rFonts w:asciiTheme="majorBidi" w:hAnsiTheme="majorBidi"/>
          <w:sz w:val="36"/>
          <w:szCs w:val="36"/>
          <w:rtl/>
        </w:rPr>
        <w:t xml:space="preserve">، </w:t>
      </w:r>
      <w:r w:rsidRPr="00E30853">
        <w:rPr>
          <w:rFonts w:asciiTheme="majorBidi" w:hAnsiTheme="majorBidi"/>
          <w:sz w:val="36"/>
          <w:szCs w:val="36"/>
          <w:rtl/>
        </w:rPr>
        <w:t>والبشرى</w:t>
      </w:r>
      <w:r w:rsidR="00C45DD5">
        <w:rPr>
          <w:rFonts w:asciiTheme="majorBidi" w:hAnsiTheme="majorBidi"/>
          <w:sz w:val="36"/>
          <w:szCs w:val="36"/>
          <w:rtl/>
        </w:rPr>
        <w:t xml:space="preserve">، </w:t>
      </w:r>
      <w:r w:rsidRPr="00E30853">
        <w:rPr>
          <w:rFonts w:asciiTheme="majorBidi" w:hAnsiTheme="majorBidi"/>
          <w:sz w:val="36"/>
          <w:szCs w:val="36"/>
          <w:rtl/>
        </w:rPr>
        <w:t>والفوز</w:t>
      </w:r>
      <w:r w:rsidR="00C45DD5">
        <w:rPr>
          <w:rFonts w:asciiTheme="majorBidi" w:hAnsiTheme="majorBidi"/>
          <w:sz w:val="36"/>
          <w:szCs w:val="36"/>
          <w:rtl/>
        </w:rPr>
        <w:t xml:space="preserve">، </w:t>
      </w:r>
      <w:r w:rsidRPr="00E30853">
        <w:rPr>
          <w:rFonts w:asciiTheme="majorBidi" w:hAnsiTheme="majorBidi"/>
          <w:sz w:val="36"/>
          <w:szCs w:val="36"/>
          <w:rtl/>
        </w:rPr>
        <w:t>والظفر</w:t>
      </w:r>
      <w:r w:rsidR="00C45DD5">
        <w:rPr>
          <w:rFonts w:asciiTheme="majorBidi" w:hAnsiTheme="majorBidi"/>
          <w:sz w:val="36"/>
          <w:szCs w:val="36"/>
          <w:rtl/>
        </w:rPr>
        <w:t xml:space="preserve">، </w:t>
      </w:r>
      <w:r w:rsidRPr="00E30853">
        <w:rPr>
          <w:rFonts w:asciiTheme="majorBidi" w:hAnsiTheme="majorBidi"/>
          <w:sz w:val="36"/>
          <w:szCs w:val="36"/>
          <w:rtl/>
        </w:rPr>
        <w:t>والغُنم</w:t>
      </w:r>
      <w:r w:rsidR="00C45DD5">
        <w:rPr>
          <w:rFonts w:asciiTheme="majorBidi" w:hAnsiTheme="majorBidi"/>
          <w:sz w:val="36"/>
          <w:szCs w:val="36"/>
          <w:rtl/>
        </w:rPr>
        <w:t xml:space="preserve">، </w:t>
      </w:r>
      <w:r w:rsidRPr="00E30853">
        <w:rPr>
          <w:rFonts w:asciiTheme="majorBidi" w:hAnsiTheme="majorBidi"/>
          <w:sz w:val="36"/>
          <w:szCs w:val="36"/>
          <w:rtl/>
        </w:rPr>
        <w:t>والربح</w:t>
      </w:r>
      <w:r w:rsidR="00C45DD5">
        <w:rPr>
          <w:rFonts w:asciiTheme="majorBidi" w:hAnsiTheme="majorBidi"/>
          <w:sz w:val="36"/>
          <w:szCs w:val="36"/>
          <w:rtl/>
        </w:rPr>
        <w:t xml:space="preserve">، </w:t>
      </w:r>
      <w:r w:rsidRPr="00E30853">
        <w:rPr>
          <w:rFonts w:asciiTheme="majorBidi" w:hAnsiTheme="majorBidi"/>
          <w:sz w:val="36"/>
          <w:szCs w:val="36"/>
          <w:rtl/>
        </w:rPr>
        <w:t>والطَّيب</w:t>
      </w:r>
      <w:r w:rsidR="00C45DD5">
        <w:rPr>
          <w:rFonts w:asciiTheme="majorBidi" w:hAnsiTheme="majorBidi"/>
          <w:sz w:val="36"/>
          <w:szCs w:val="36"/>
          <w:rtl/>
        </w:rPr>
        <w:t xml:space="preserve">، </w:t>
      </w:r>
      <w:r w:rsidRPr="00E30853">
        <w:rPr>
          <w:rFonts w:asciiTheme="majorBidi" w:hAnsiTheme="majorBidi"/>
          <w:sz w:val="36"/>
          <w:szCs w:val="36"/>
          <w:rtl/>
        </w:rPr>
        <w:t>ونيل الأمنية</w:t>
      </w:r>
      <w:r w:rsidR="00C45DD5">
        <w:rPr>
          <w:rFonts w:asciiTheme="majorBidi" w:hAnsiTheme="majorBidi"/>
          <w:sz w:val="36"/>
          <w:szCs w:val="36"/>
          <w:rtl/>
        </w:rPr>
        <w:t xml:space="preserve">، </w:t>
      </w:r>
      <w:r w:rsidRPr="00E30853">
        <w:rPr>
          <w:rFonts w:asciiTheme="majorBidi" w:hAnsiTheme="majorBidi"/>
          <w:sz w:val="36"/>
          <w:szCs w:val="36"/>
          <w:rtl/>
        </w:rPr>
        <w:t>والفرح</w:t>
      </w:r>
      <w:r w:rsidR="00C45DD5">
        <w:rPr>
          <w:rFonts w:asciiTheme="majorBidi" w:hAnsiTheme="majorBidi"/>
          <w:sz w:val="36"/>
          <w:szCs w:val="36"/>
          <w:rtl/>
        </w:rPr>
        <w:t xml:space="preserve">، </w:t>
      </w:r>
      <w:r w:rsidRPr="00E30853">
        <w:rPr>
          <w:rFonts w:asciiTheme="majorBidi" w:hAnsiTheme="majorBidi"/>
          <w:sz w:val="36"/>
          <w:szCs w:val="36"/>
          <w:rtl/>
        </w:rPr>
        <w:t>والغوث</w:t>
      </w:r>
      <w:r w:rsidR="00C45DD5">
        <w:rPr>
          <w:rFonts w:asciiTheme="majorBidi" w:hAnsiTheme="majorBidi"/>
          <w:sz w:val="36"/>
          <w:szCs w:val="36"/>
          <w:rtl/>
        </w:rPr>
        <w:t xml:space="preserve">، </w:t>
      </w:r>
      <w:r w:rsidRPr="00E30853">
        <w:rPr>
          <w:rFonts w:asciiTheme="majorBidi" w:hAnsiTheme="majorBidi"/>
          <w:sz w:val="36"/>
          <w:szCs w:val="36"/>
          <w:rtl/>
        </w:rPr>
        <w:t>والعز</w:t>
      </w:r>
      <w:r w:rsidR="00C45DD5">
        <w:rPr>
          <w:rFonts w:asciiTheme="majorBidi" w:hAnsiTheme="majorBidi"/>
          <w:sz w:val="36"/>
          <w:szCs w:val="36"/>
          <w:rtl/>
        </w:rPr>
        <w:t xml:space="preserve">، </w:t>
      </w:r>
      <w:r w:rsidRPr="00E30853">
        <w:rPr>
          <w:rFonts w:asciiTheme="majorBidi" w:hAnsiTheme="majorBidi"/>
          <w:sz w:val="36"/>
          <w:szCs w:val="36"/>
          <w:rtl/>
        </w:rPr>
        <w:t>والغنى</w:t>
      </w:r>
      <w:r w:rsidR="00C45DD5">
        <w:rPr>
          <w:rFonts w:asciiTheme="majorBidi" w:hAnsiTheme="majorBidi"/>
          <w:sz w:val="36"/>
          <w:szCs w:val="36"/>
          <w:rtl/>
        </w:rPr>
        <w:t xml:space="preserve">، </w:t>
      </w:r>
      <w:r w:rsidRPr="00E30853">
        <w:rPr>
          <w:rFonts w:asciiTheme="majorBidi" w:hAnsiTheme="majorBidi"/>
          <w:sz w:val="36"/>
          <w:szCs w:val="36"/>
          <w:rtl/>
        </w:rPr>
        <w:t>وأمثالها</w:t>
      </w:r>
      <w:r w:rsidR="00C45DD5">
        <w:rPr>
          <w:rFonts w:asciiTheme="majorBidi" w:hAnsiTheme="majorBidi"/>
          <w:sz w:val="36"/>
          <w:szCs w:val="36"/>
          <w:rtl/>
        </w:rPr>
        <w:t xml:space="preserve">، </w:t>
      </w:r>
      <w:r w:rsidRPr="00E30853">
        <w:rPr>
          <w:rFonts w:asciiTheme="majorBidi" w:hAnsiTheme="majorBidi"/>
          <w:sz w:val="36"/>
          <w:szCs w:val="36"/>
          <w:rtl/>
        </w:rPr>
        <w:t>فإذا قَرَعت هذه الأسماءُ الأسماعَ استبشرت بها النفس</w:t>
      </w:r>
      <w:r w:rsidR="00C45DD5">
        <w:rPr>
          <w:rFonts w:asciiTheme="majorBidi" w:hAnsiTheme="majorBidi"/>
          <w:sz w:val="36"/>
          <w:szCs w:val="36"/>
          <w:rtl/>
        </w:rPr>
        <w:t xml:space="preserve">، </w:t>
      </w:r>
      <w:r w:rsidRPr="00E30853">
        <w:rPr>
          <w:rFonts w:asciiTheme="majorBidi" w:hAnsiTheme="majorBidi"/>
          <w:sz w:val="36"/>
          <w:szCs w:val="36"/>
          <w:rtl/>
        </w:rPr>
        <w:t>وانشرح لها الصدر</w:t>
      </w:r>
      <w:r w:rsidR="00C45DD5">
        <w:rPr>
          <w:rFonts w:asciiTheme="majorBidi" w:hAnsiTheme="majorBidi"/>
          <w:sz w:val="36"/>
          <w:szCs w:val="36"/>
          <w:rtl/>
        </w:rPr>
        <w:t xml:space="preserve">، </w:t>
      </w:r>
      <w:r w:rsidRPr="00E30853">
        <w:rPr>
          <w:rFonts w:asciiTheme="majorBidi" w:hAnsiTheme="majorBidi"/>
          <w:sz w:val="36"/>
          <w:szCs w:val="36"/>
          <w:rtl/>
        </w:rPr>
        <w:t>وقوي بها القلب</w:t>
      </w:r>
      <w:r w:rsidR="00C45DD5">
        <w:rPr>
          <w:rFonts w:asciiTheme="majorBidi" w:hAnsiTheme="majorBidi"/>
          <w:sz w:val="36"/>
          <w:szCs w:val="36"/>
          <w:rtl/>
        </w:rPr>
        <w:t xml:space="preserve">، </w:t>
      </w:r>
      <w:r w:rsidRPr="00E30853">
        <w:rPr>
          <w:rFonts w:asciiTheme="majorBidi" w:hAnsiTheme="majorBidi"/>
          <w:sz w:val="36"/>
          <w:szCs w:val="36"/>
          <w:rtl/>
        </w:rPr>
        <w:t>وإذا سمعت أضدادها</w:t>
      </w:r>
      <w:r w:rsidR="00C45DD5">
        <w:rPr>
          <w:rFonts w:asciiTheme="majorBidi" w:hAnsiTheme="majorBidi"/>
          <w:sz w:val="36"/>
          <w:szCs w:val="36"/>
          <w:rtl/>
        </w:rPr>
        <w:t xml:space="preserve">، </w:t>
      </w:r>
      <w:r w:rsidRPr="00E30853">
        <w:rPr>
          <w:rFonts w:asciiTheme="majorBidi" w:hAnsiTheme="majorBidi"/>
          <w:sz w:val="36"/>
          <w:szCs w:val="36"/>
          <w:rtl/>
        </w:rPr>
        <w:t>أوجب لها ضد هذا الحال</w:t>
      </w:r>
      <w:r w:rsidR="00C45DD5">
        <w:rPr>
          <w:rFonts w:asciiTheme="majorBidi" w:hAnsiTheme="majorBidi"/>
          <w:sz w:val="36"/>
          <w:szCs w:val="36"/>
          <w:rtl/>
        </w:rPr>
        <w:t xml:space="preserve">، </w:t>
      </w:r>
      <w:r w:rsidRPr="00E30853">
        <w:rPr>
          <w:rFonts w:asciiTheme="majorBidi" w:hAnsiTheme="majorBidi"/>
          <w:sz w:val="36"/>
          <w:szCs w:val="36"/>
          <w:rtl/>
        </w:rPr>
        <w:t>فأحزنها ذلك</w:t>
      </w:r>
      <w:r w:rsidR="00C45DD5">
        <w:rPr>
          <w:rFonts w:asciiTheme="majorBidi" w:hAnsiTheme="majorBidi"/>
          <w:sz w:val="36"/>
          <w:szCs w:val="36"/>
          <w:rtl/>
        </w:rPr>
        <w:t xml:space="preserve">، </w:t>
      </w:r>
      <w:r w:rsidRPr="00E30853">
        <w:rPr>
          <w:rFonts w:asciiTheme="majorBidi" w:hAnsiTheme="majorBidi"/>
          <w:sz w:val="36"/>
          <w:szCs w:val="36"/>
          <w:rtl/>
        </w:rPr>
        <w:t>وأثار لها خوف</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وطيرة</w:t>
      </w:r>
      <w:r w:rsidR="00C45DD5">
        <w:rPr>
          <w:rFonts w:asciiTheme="majorBidi" w:hAnsiTheme="majorBidi"/>
          <w:sz w:val="36"/>
          <w:szCs w:val="36"/>
          <w:rtl/>
        </w:rPr>
        <w:t xml:space="preserve">، </w:t>
      </w:r>
      <w:r w:rsidRPr="00E30853">
        <w:rPr>
          <w:rFonts w:asciiTheme="majorBidi" w:hAnsiTheme="majorBidi"/>
          <w:sz w:val="36"/>
          <w:szCs w:val="36"/>
          <w:rtl/>
        </w:rPr>
        <w:t>وانكماش</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وانقباض</w:t>
      </w:r>
      <w:r w:rsidR="00E30853" w:rsidRPr="00E30853">
        <w:rPr>
          <w:rFonts w:asciiTheme="majorBidi" w:hAnsiTheme="majorBidi"/>
          <w:sz w:val="36"/>
          <w:szCs w:val="36"/>
          <w:rtl/>
        </w:rPr>
        <w:t>ًا</w:t>
      </w:r>
      <w:r w:rsidRPr="00E30853">
        <w:rPr>
          <w:rFonts w:asciiTheme="majorBidi" w:hAnsiTheme="majorBidi"/>
          <w:sz w:val="36"/>
          <w:szCs w:val="36"/>
          <w:rtl/>
        </w:rPr>
        <w:t xml:space="preserve"> عما قُصِدَت له</w:t>
      </w:r>
      <w:r w:rsidR="00C45DD5">
        <w:rPr>
          <w:rFonts w:asciiTheme="majorBidi" w:hAnsiTheme="majorBidi"/>
          <w:sz w:val="36"/>
          <w:szCs w:val="36"/>
          <w:rtl/>
        </w:rPr>
        <w:t xml:space="preserve">، </w:t>
      </w:r>
      <w:r w:rsidRPr="00E30853">
        <w:rPr>
          <w:rFonts w:asciiTheme="majorBidi" w:hAnsiTheme="majorBidi"/>
          <w:sz w:val="36"/>
          <w:szCs w:val="36"/>
          <w:rtl/>
        </w:rPr>
        <w:t>وعزمت عليه</w:t>
      </w:r>
      <w:r w:rsidR="00C45DD5">
        <w:rPr>
          <w:rFonts w:asciiTheme="majorBidi" w:hAnsiTheme="majorBidi"/>
          <w:sz w:val="36"/>
          <w:szCs w:val="36"/>
          <w:rtl/>
        </w:rPr>
        <w:t xml:space="preserve">، </w:t>
      </w:r>
      <w:r w:rsidRPr="00E30853">
        <w:rPr>
          <w:rFonts w:asciiTheme="majorBidi" w:hAnsiTheme="majorBidi"/>
          <w:sz w:val="36"/>
          <w:szCs w:val="36"/>
          <w:rtl/>
        </w:rPr>
        <w:t>فأورث لها ذلك ضرر</w:t>
      </w:r>
      <w:r w:rsidR="00E30853" w:rsidRPr="00E30853">
        <w:rPr>
          <w:rFonts w:asciiTheme="majorBidi" w:hAnsiTheme="majorBidi"/>
          <w:sz w:val="36"/>
          <w:szCs w:val="36"/>
          <w:rtl/>
        </w:rPr>
        <w:t>ًا</w:t>
      </w:r>
      <w:r w:rsidRPr="00E30853">
        <w:rPr>
          <w:rFonts w:asciiTheme="majorBidi" w:hAnsiTheme="majorBidi"/>
          <w:sz w:val="36"/>
          <w:szCs w:val="36"/>
          <w:rtl/>
        </w:rPr>
        <w:t xml:space="preserve"> في الدين ونقص</w:t>
      </w:r>
      <w:r w:rsidR="00E30853" w:rsidRPr="00E30853">
        <w:rPr>
          <w:rFonts w:asciiTheme="majorBidi" w:hAnsiTheme="majorBidi"/>
          <w:sz w:val="36"/>
          <w:szCs w:val="36"/>
          <w:rtl/>
        </w:rPr>
        <w:t>ًا</w:t>
      </w:r>
      <w:r w:rsidRPr="00E30853">
        <w:rPr>
          <w:rFonts w:asciiTheme="majorBidi" w:hAnsiTheme="majorBidi"/>
          <w:sz w:val="36"/>
          <w:szCs w:val="36"/>
          <w:rtl/>
        </w:rPr>
        <w:t xml:space="preserve"> في الإيمان</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شرح الله صدورنا ويسر أمورنا.</w:t>
      </w:r>
    </w:p>
    <w:p w:rsidR="00A345F3" w:rsidRPr="00E30853" w:rsidRDefault="008C74DD"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التفاؤل من هدي سيد المرسلين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وهو ثقةٌ وقضاءٌ برب العالمين</w:t>
      </w:r>
      <w:r w:rsidR="00C45DD5">
        <w:rPr>
          <w:rFonts w:asciiTheme="majorBidi" w:hAnsiTheme="majorBidi"/>
          <w:sz w:val="36"/>
          <w:szCs w:val="36"/>
          <w:rtl/>
        </w:rPr>
        <w:t xml:space="preserve">، </w:t>
      </w:r>
      <w:r w:rsidRPr="00E30853">
        <w:rPr>
          <w:rFonts w:asciiTheme="majorBidi" w:hAnsiTheme="majorBidi"/>
          <w:sz w:val="36"/>
          <w:szCs w:val="36"/>
          <w:rtl/>
        </w:rPr>
        <w:t>يولِّد العزيمة والنشاط</w:t>
      </w:r>
      <w:r w:rsidR="00C45DD5">
        <w:rPr>
          <w:rFonts w:asciiTheme="majorBidi" w:hAnsiTheme="majorBidi"/>
          <w:sz w:val="36"/>
          <w:szCs w:val="36"/>
          <w:rtl/>
        </w:rPr>
        <w:t xml:space="preserve">، </w:t>
      </w:r>
      <w:r w:rsidRPr="00E30853">
        <w:rPr>
          <w:rFonts w:asciiTheme="majorBidi" w:hAnsiTheme="majorBidi"/>
          <w:sz w:val="36"/>
          <w:szCs w:val="36"/>
          <w:rtl/>
        </w:rPr>
        <w:t>ويجلب السعادة للنفس</w:t>
      </w:r>
      <w:r w:rsidR="00C45DD5">
        <w:rPr>
          <w:rFonts w:asciiTheme="majorBidi" w:hAnsiTheme="majorBidi"/>
          <w:sz w:val="36"/>
          <w:szCs w:val="36"/>
          <w:rtl/>
        </w:rPr>
        <w:t xml:space="preserve">، </w:t>
      </w:r>
      <w:r w:rsidRPr="00E30853">
        <w:rPr>
          <w:rFonts w:asciiTheme="majorBidi" w:hAnsiTheme="majorBidi"/>
          <w:sz w:val="36"/>
          <w:szCs w:val="36"/>
          <w:rtl/>
        </w:rPr>
        <w:t>ويُفْرح قلب المؤمن</w:t>
      </w:r>
      <w:r w:rsidR="00C45DD5">
        <w:rPr>
          <w:rFonts w:asciiTheme="majorBidi" w:hAnsiTheme="majorBidi"/>
          <w:sz w:val="36"/>
          <w:szCs w:val="36"/>
          <w:rtl/>
        </w:rPr>
        <w:t xml:space="preserve">، </w:t>
      </w:r>
      <w:r w:rsidRPr="00E30853">
        <w:rPr>
          <w:rFonts w:asciiTheme="majorBidi" w:hAnsiTheme="majorBidi"/>
          <w:sz w:val="36"/>
          <w:szCs w:val="36"/>
          <w:rtl/>
        </w:rPr>
        <w:t>ويُدخل السرور فيه</w:t>
      </w:r>
      <w:r w:rsidR="00C45DD5">
        <w:rPr>
          <w:rFonts w:asciiTheme="majorBidi" w:hAnsiTheme="majorBidi"/>
          <w:sz w:val="36"/>
          <w:szCs w:val="36"/>
          <w:rtl/>
        </w:rPr>
        <w:t xml:space="preserve">، </w:t>
      </w:r>
      <w:r w:rsidRPr="00E30853">
        <w:rPr>
          <w:rFonts w:asciiTheme="majorBidi" w:hAnsiTheme="majorBidi"/>
          <w:sz w:val="36"/>
          <w:szCs w:val="36"/>
          <w:rtl/>
        </w:rPr>
        <w:t>وفيه تقوية للعزائم</w:t>
      </w:r>
      <w:r w:rsidR="00C45DD5">
        <w:rPr>
          <w:rFonts w:asciiTheme="majorBidi" w:hAnsiTheme="majorBidi"/>
          <w:sz w:val="36"/>
          <w:szCs w:val="36"/>
          <w:rtl/>
        </w:rPr>
        <w:t xml:space="preserve">، </w:t>
      </w:r>
      <w:r w:rsidRPr="00E30853">
        <w:rPr>
          <w:rFonts w:asciiTheme="majorBidi" w:hAnsiTheme="majorBidi"/>
          <w:sz w:val="36"/>
          <w:szCs w:val="36"/>
          <w:rtl/>
        </w:rPr>
        <w:t>وباعثٌ للعمل</w:t>
      </w:r>
      <w:r w:rsidR="00C45DD5">
        <w:rPr>
          <w:rFonts w:asciiTheme="majorBidi" w:hAnsiTheme="majorBidi"/>
          <w:sz w:val="36"/>
          <w:szCs w:val="36"/>
          <w:rtl/>
        </w:rPr>
        <w:t xml:space="preserve">، </w:t>
      </w:r>
      <w:r w:rsidRPr="00E30853">
        <w:rPr>
          <w:rFonts w:asciiTheme="majorBidi" w:hAnsiTheme="majorBidi"/>
          <w:sz w:val="36"/>
          <w:szCs w:val="36"/>
          <w:rtl/>
        </w:rPr>
        <w:t>وهو حسن ظنٍّ بمولاه</w:t>
      </w:r>
      <w:r w:rsidR="00C45DD5">
        <w:rPr>
          <w:rFonts w:asciiTheme="majorBidi" w:hAnsiTheme="majorBidi"/>
          <w:sz w:val="36"/>
          <w:szCs w:val="36"/>
          <w:rtl/>
        </w:rPr>
        <w:t xml:space="preserve">، </w:t>
      </w:r>
      <w:r w:rsidRPr="00E30853">
        <w:rPr>
          <w:rFonts w:asciiTheme="majorBidi" w:hAnsiTheme="majorBidi"/>
          <w:sz w:val="36"/>
          <w:szCs w:val="36"/>
          <w:rtl/>
        </w:rPr>
        <w:t xml:space="preserve">وقد ورد في الحديث القدسي: </w:t>
      </w:r>
      <w:r w:rsidR="00E30853" w:rsidRPr="00E30853">
        <w:rPr>
          <w:rFonts w:asciiTheme="majorBidi" w:hAnsiTheme="majorBidi"/>
          <w:sz w:val="36"/>
          <w:szCs w:val="36"/>
          <w:rtl/>
        </w:rPr>
        <w:t>"</w:t>
      </w:r>
      <w:r w:rsidRPr="003770F3">
        <w:rPr>
          <w:rFonts w:asciiTheme="majorBidi" w:hAnsiTheme="majorBidi"/>
          <w:b/>
          <w:bCs/>
          <w:sz w:val="36"/>
          <w:szCs w:val="36"/>
          <w:rtl/>
        </w:rPr>
        <w:t>أنا عند ظن عبدي بي</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 xml:space="preserve">وفي رواية أحمد: </w:t>
      </w:r>
      <w:r w:rsidR="00E30853" w:rsidRPr="00E30853">
        <w:rPr>
          <w:rFonts w:asciiTheme="majorBidi" w:hAnsiTheme="majorBidi"/>
          <w:sz w:val="36"/>
          <w:szCs w:val="36"/>
          <w:rtl/>
        </w:rPr>
        <w:t>"</w:t>
      </w:r>
      <w:r w:rsidRPr="003770F3">
        <w:rPr>
          <w:rFonts w:asciiTheme="majorBidi" w:hAnsiTheme="majorBidi"/>
          <w:b/>
          <w:bCs/>
          <w:sz w:val="36"/>
          <w:szCs w:val="36"/>
          <w:rtl/>
        </w:rPr>
        <w:t>فليظن بي ما شاء</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والمتفائل يعلم أن بعد كل عسر يسر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وبعد كل شدة فرج</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وبعد كل مرض عافية</w:t>
      </w:r>
      <w:r w:rsidR="00C45DD5">
        <w:rPr>
          <w:rFonts w:asciiTheme="majorBidi" w:hAnsiTheme="majorBidi"/>
          <w:sz w:val="36"/>
          <w:szCs w:val="36"/>
          <w:rtl/>
        </w:rPr>
        <w:t xml:space="preserve">، </w:t>
      </w:r>
      <w:r w:rsidRPr="00E30853">
        <w:rPr>
          <w:rFonts w:asciiTheme="majorBidi" w:hAnsiTheme="majorBidi"/>
          <w:sz w:val="36"/>
          <w:szCs w:val="36"/>
          <w:rtl/>
        </w:rPr>
        <w:t>فينعم بحياته</w:t>
      </w:r>
      <w:r w:rsidR="00C45DD5">
        <w:rPr>
          <w:rFonts w:asciiTheme="majorBidi" w:hAnsiTheme="majorBidi"/>
          <w:sz w:val="36"/>
          <w:szCs w:val="36"/>
          <w:rtl/>
        </w:rPr>
        <w:t xml:space="preserve">، </w:t>
      </w:r>
      <w:r w:rsidRPr="00E30853">
        <w:rPr>
          <w:rFonts w:asciiTheme="majorBidi" w:hAnsiTheme="majorBidi"/>
          <w:sz w:val="36"/>
          <w:szCs w:val="36"/>
          <w:rtl/>
        </w:rPr>
        <w:t>فإن تحققت وإلا لم يهتم ويغتم.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والعالِم بحال الحياة يعلم أنها قصيرة</w:t>
      </w:r>
      <w:r w:rsidR="00C45DD5">
        <w:rPr>
          <w:rFonts w:asciiTheme="majorBidi" w:hAnsiTheme="majorBidi"/>
          <w:sz w:val="36"/>
          <w:szCs w:val="36"/>
          <w:rtl/>
        </w:rPr>
        <w:t xml:space="preserve">، </w:t>
      </w:r>
      <w:r w:rsidRPr="00E30853">
        <w:rPr>
          <w:rFonts w:asciiTheme="majorBidi" w:hAnsiTheme="majorBidi"/>
          <w:sz w:val="36"/>
          <w:szCs w:val="36"/>
          <w:rtl/>
        </w:rPr>
        <w:t>فلا تُقصَّرها بالهموم والغموم</w:t>
      </w:r>
      <w:r w:rsidR="00C45DD5">
        <w:rPr>
          <w:rFonts w:asciiTheme="majorBidi" w:hAnsiTheme="majorBidi"/>
          <w:sz w:val="36"/>
          <w:szCs w:val="36"/>
          <w:rtl/>
        </w:rPr>
        <w:t xml:space="preserve">، </w:t>
      </w:r>
      <w:r w:rsidRPr="00E30853">
        <w:rPr>
          <w:rFonts w:asciiTheme="majorBidi" w:hAnsiTheme="majorBidi"/>
          <w:sz w:val="36"/>
          <w:szCs w:val="36"/>
          <w:rtl/>
        </w:rPr>
        <w:t>والتشاؤمِ والطيرة</w:t>
      </w:r>
      <w:r w:rsidR="00C45DD5">
        <w:rPr>
          <w:rFonts w:asciiTheme="majorBidi" w:hAnsiTheme="majorBidi"/>
          <w:sz w:val="36"/>
          <w:szCs w:val="36"/>
          <w:rtl/>
        </w:rPr>
        <w:t xml:space="preserve">، </w:t>
      </w:r>
      <w:r w:rsidRPr="00E30853">
        <w:rPr>
          <w:rFonts w:asciiTheme="majorBidi" w:hAnsiTheme="majorBidi"/>
          <w:sz w:val="36"/>
          <w:szCs w:val="36"/>
          <w:rtl/>
        </w:rPr>
        <w:t>فإنَّ مَن أَبْصر الحياة بالتشاؤم لن يصنع مجد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ولن يبني دار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والمؤمن الحق من يعمل بجد وإخلاص</w:t>
      </w:r>
      <w:r w:rsidR="00C45DD5">
        <w:rPr>
          <w:rFonts w:asciiTheme="majorBidi" w:hAnsiTheme="majorBidi"/>
          <w:sz w:val="36"/>
          <w:szCs w:val="36"/>
          <w:rtl/>
        </w:rPr>
        <w:t xml:space="preserve">، </w:t>
      </w:r>
      <w:r w:rsidRPr="00E30853">
        <w:rPr>
          <w:rFonts w:asciiTheme="majorBidi" w:hAnsiTheme="majorBidi"/>
          <w:sz w:val="36"/>
          <w:szCs w:val="36"/>
          <w:rtl/>
        </w:rPr>
        <w:t>وعزيمة وإصرار؛ وتفاؤل وتوكل</w:t>
      </w:r>
      <w:r w:rsidR="00C45DD5">
        <w:rPr>
          <w:rFonts w:asciiTheme="majorBidi" w:hAnsiTheme="majorBidi"/>
          <w:sz w:val="36"/>
          <w:szCs w:val="36"/>
          <w:rtl/>
        </w:rPr>
        <w:t xml:space="preserve">، </w:t>
      </w:r>
      <w:r w:rsidR="00E30853">
        <w:rPr>
          <w:rFonts w:asciiTheme="majorBidi" w:hAnsiTheme="majorBidi"/>
          <w:sz w:val="36"/>
          <w:szCs w:val="36"/>
          <w:rtl/>
        </w:rPr>
        <w:t>(</w:t>
      </w:r>
      <w:r w:rsidRPr="00AE7D65">
        <w:rPr>
          <w:rFonts w:asciiTheme="majorBidi" w:hAnsiTheme="majorBidi"/>
          <w:b/>
          <w:bCs/>
          <w:sz w:val="36"/>
          <w:szCs w:val="36"/>
          <w:rtl/>
        </w:rPr>
        <w:t>فَإِذَا عَزَمْتَ فَتَوَكَّلْ عَلَى اللَّهِ إِنَّ اللَّهَ يُحِبُّ الْمُتَوَكِّلِينَ</w:t>
      </w:r>
      <w:r w:rsidR="00E30853">
        <w:rPr>
          <w:rFonts w:asciiTheme="majorBidi" w:hAnsiTheme="majorBidi"/>
          <w:sz w:val="36"/>
          <w:szCs w:val="36"/>
          <w:rtl/>
        </w:rPr>
        <w:t>)</w:t>
      </w:r>
      <w:r w:rsidRPr="00E30853">
        <w:rPr>
          <w:rFonts w:asciiTheme="majorBidi" w:hAnsiTheme="majorBidi"/>
          <w:sz w:val="36"/>
          <w:szCs w:val="36"/>
          <w:rtl/>
        </w:rPr>
        <w:t>[آل عِمرَان: 159].</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w:t>
      </w:r>
      <w:r w:rsidR="00AE7D65">
        <w:rPr>
          <w:rFonts w:asciiTheme="majorBidi" w:hAnsiTheme="majorBidi" w:hint="cs"/>
          <w:sz w:val="36"/>
          <w:szCs w:val="36"/>
          <w:rtl/>
        </w:rPr>
        <w:t>َّ</w:t>
      </w:r>
      <w:r w:rsidRPr="00E30853">
        <w:rPr>
          <w:rFonts w:asciiTheme="majorBidi" w:hAnsiTheme="majorBidi"/>
          <w:sz w:val="36"/>
          <w:szCs w:val="36"/>
          <w:rtl/>
        </w:rPr>
        <w:t>قنا الله لح</w:t>
      </w:r>
      <w:r w:rsidR="0089735A">
        <w:rPr>
          <w:rFonts w:asciiTheme="majorBidi" w:hAnsiTheme="majorBidi" w:hint="cs"/>
          <w:sz w:val="36"/>
          <w:szCs w:val="36"/>
          <w:rtl/>
        </w:rPr>
        <w:t>ُ</w:t>
      </w:r>
      <w:r w:rsidRPr="00E30853">
        <w:rPr>
          <w:rFonts w:asciiTheme="majorBidi" w:hAnsiTheme="majorBidi"/>
          <w:sz w:val="36"/>
          <w:szCs w:val="36"/>
          <w:rtl/>
        </w:rPr>
        <w:t>س</w:t>
      </w:r>
      <w:r w:rsidR="0089735A">
        <w:rPr>
          <w:rFonts w:asciiTheme="majorBidi" w:hAnsiTheme="majorBidi" w:hint="cs"/>
          <w:sz w:val="36"/>
          <w:szCs w:val="36"/>
          <w:rtl/>
        </w:rPr>
        <w:t>ْ</w:t>
      </w:r>
      <w:r w:rsidRPr="00E30853">
        <w:rPr>
          <w:rFonts w:asciiTheme="majorBidi" w:hAnsiTheme="majorBidi"/>
          <w:sz w:val="36"/>
          <w:szCs w:val="36"/>
          <w:rtl/>
        </w:rPr>
        <w:t>ن الظن به.</w:t>
      </w:r>
    </w:p>
    <w:p w:rsidR="00A345F3" w:rsidRPr="00E30853" w:rsidRDefault="0089735A" w:rsidP="00E30853">
      <w:pPr>
        <w:pStyle w:val="a8"/>
        <w:rPr>
          <w:rFonts w:asciiTheme="majorBidi" w:hAnsiTheme="majorBidi"/>
          <w:sz w:val="36"/>
          <w:szCs w:val="36"/>
        </w:rPr>
      </w:pPr>
      <w:r>
        <w:rPr>
          <w:rFonts w:asciiTheme="majorBidi" w:hAnsiTheme="majorBidi" w:hint="cs"/>
          <w:sz w:val="36"/>
          <w:szCs w:val="36"/>
          <w:rtl/>
        </w:rPr>
        <w:t>و</w:t>
      </w:r>
      <w:r w:rsidR="00A345F3" w:rsidRPr="00E30853">
        <w:rPr>
          <w:rFonts w:asciiTheme="majorBidi" w:hAnsiTheme="majorBidi"/>
          <w:sz w:val="36"/>
          <w:szCs w:val="36"/>
          <w:rtl/>
        </w:rPr>
        <w:t>صل</w:t>
      </w:r>
      <w:r>
        <w:rPr>
          <w:rFonts w:asciiTheme="majorBidi" w:hAnsiTheme="majorBidi" w:hint="cs"/>
          <w:sz w:val="36"/>
          <w:szCs w:val="36"/>
          <w:rtl/>
        </w:rPr>
        <w:t>ّ</w:t>
      </w:r>
      <w:r w:rsidR="00A345F3" w:rsidRPr="00E30853">
        <w:rPr>
          <w:rFonts w:asciiTheme="majorBidi" w:hAnsiTheme="majorBidi"/>
          <w:sz w:val="36"/>
          <w:szCs w:val="36"/>
          <w:rtl/>
        </w:rPr>
        <w:t>وا وسل</w:t>
      </w:r>
      <w:r>
        <w:rPr>
          <w:rFonts w:asciiTheme="majorBidi" w:hAnsiTheme="majorBidi" w:hint="cs"/>
          <w:sz w:val="36"/>
          <w:szCs w:val="36"/>
          <w:rtl/>
        </w:rPr>
        <w:t>ّ</w:t>
      </w:r>
      <w:r w:rsidR="00A345F3" w:rsidRPr="00E30853">
        <w:rPr>
          <w:rFonts w:asciiTheme="majorBidi" w:hAnsiTheme="majorBidi"/>
          <w:sz w:val="36"/>
          <w:szCs w:val="36"/>
          <w:rtl/>
        </w:rPr>
        <w:t>موا.</w:t>
      </w:r>
    </w:p>
    <w:p w:rsidR="00A345F3" w:rsidRPr="00E30853" w:rsidRDefault="00A345F3" w:rsidP="00E30853">
      <w:pPr>
        <w:pStyle w:val="a8"/>
        <w:rPr>
          <w:rFonts w:asciiTheme="majorBidi" w:hAnsiTheme="majorBidi"/>
          <w:sz w:val="36"/>
          <w:szCs w:val="36"/>
          <w:lang w:bidi="ar-EG"/>
        </w:rPr>
      </w:pPr>
    </w:p>
    <w:p w:rsidR="00A345F3" w:rsidRPr="00E30853" w:rsidRDefault="00A345F3" w:rsidP="00E30853">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rPr>
      </w:pPr>
    </w:p>
    <w:p w:rsidR="0085520E" w:rsidRDefault="0085520E">
      <w:pPr>
        <w:widowControl/>
        <w:bidi w:val="0"/>
        <w:jc w:val="left"/>
        <w:rPr>
          <w:rFonts w:asciiTheme="majorBidi" w:hAnsiTheme="majorBidi"/>
        </w:rPr>
      </w:pPr>
      <w:r>
        <w:rPr>
          <w:rFonts w:asciiTheme="majorBidi" w:hAnsiTheme="majorBidi"/>
          <w:rtl/>
        </w:rPr>
        <w:br w:type="page"/>
      </w:r>
    </w:p>
    <w:p w:rsidR="00ED4F95" w:rsidRDefault="00ED4F95" w:rsidP="0085520E">
      <w:pPr>
        <w:pStyle w:val="a8"/>
        <w:jc w:val="center"/>
        <w:rPr>
          <w:rFonts w:asciiTheme="majorBidi" w:hAnsiTheme="majorBidi"/>
          <w:b/>
          <w:bCs/>
          <w:sz w:val="36"/>
          <w:szCs w:val="36"/>
          <w:rtl/>
        </w:rPr>
      </w:pPr>
    </w:p>
    <w:p w:rsidR="00ED4F95" w:rsidRDefault="00ED4F95" w:rsidP="0085520E">
      <w:pPr>
        <w:pStyle w:val="a8"/>
        <w:jc w:val="center"/>
        <w:rPr>
          <w:rFonts w:asciiTheme="majorBidi" w:hAnsiTheme="majorBidi"/>
          <w:b/>
          <w:bCs/>
          <w:sz w:val="36"/>
          <w:szCs w:val="36"/>
          <w:rtl/>
        </w:rPr>
      </w:pPr>
    </w:p>
    <w:p w:rsidR="00ED4F95" w:rsidRDefault="00ED4F95" w:rsidP="0085520E">
      <w:pPr>
        <w:pStyle w:val="a8"/>
        <w:jc w:val="center"/>
        <w:rPr>
          <w:rFonts w:asciiTheme="majorBidi" w:hAnsiTheme="majorBidi"/>
          <w:b/>
          <w:bCs/>
          <w:sz w:val="36"/>
          <w:szCs w:val="36"/>
          <w:rtl/>
        </w:rPr>
      </w:pPr>
    </w:p>
    <w:p w:rsidR="00ED4F95" w:rsidRDefault="00ED4F95" w:rsidP="0085520E">
      <w:pPr>
        <w:pStyle w:val="a8"/>
        <w:jc w:val="center"/>
        <w:rPr>
          <w:rFonts w:asciiTheme="majorBidi" w:hAnsiTheme="majorBidi"/>
          <w:b/>
          <w:bCs/>
          <w:sz w:val="36"/>
          <w:szCs w:val="36"/>
          <w:rtl/>
        </w:rPr>
      </w:pPr>
    </w:p>
    <w:p w:rsidR="00ED4F95" w:rsidRDefault="00ED4F95" w:rsidP="0085520E">
      <w:pPr>
        <w:pStyle w:val="a8"/>
        <w:jc w:val="center"/>
        <w:rPr>
          <w:rFonts w:asciiTheme="majorBidi" w:hAnsiTheme="majorBidi"/>
          <w:b/>
          <w:bCs/>
          <w:sz w:val="36"/>
          <w:szCs w:val="36"/>
          <w:rtl/>
        </w:rPr>
      </w:pPr>
    </w:p>
    <w:p w:rsidR="00ED4F95" w:rsidRDefault="00ED4F95" w:rsidP="0085520E">
      <w:pPr>
        <w:pStyle w:val="a8"/>
        <w:jc w:val="center"/>
        <w:rPr>
          <w:rFonts w:asciiTheme="majorBidi" w:hAnsiTheme="majorBidi"/>
          <w:b/>
          <w:bCs/>
          <w:sz w:val="36"/>
          <w:szCs w:val="36"/>
          <w:rtl/>
        </w:rPr>
      </w:pPr>
    </w:p>
    <w:p w:rsidR="00ED4F95" w:rsidRDefault="00ED4F95" w:rsidP="0085520E">
      <w:pPr>
        <w:pStyle w:val="a8"/>
        <w:jc w:val="center"/>
        <w:rPr>
          <w:rFonts w:asciiTheme="majorBidi" w:hAnsiTheme="majorBidi"/>
          <w:b/>
          <w:bCs/>
          <w:sz w:val="36"/>
          <w:szCs w:val="36"/>
          <w:rtl/>
        </w:rPr>
      </w:pPr>
    </w:p>
    <w:p w:rsidR="00ED4F95" w:rsidRDefault="00ED4F95" w:rsidP="0085520E">
      <w:pPr>
        <w:pStyle w:val="a8"/>
        <w:jc w:val="center"/>
        <w:rPr>
          <w:rFonts w:asciiTheme="majorBidi" w:hAnsiTheme="majorBidi"/>
          <w:b/>
          <w:bCs/>
          <w:sz w:val="36"/>
          <w:szCs w:val="36"/>
          <w:rtl/>
        </w:rPr>
      </w:pPr>
    </w:p>
    <w:p w:rsidR="00A345F3" w:rsidRPr="00ED4F95" w:rsidRDefault="00A345F3" w:rsidP="0085520E">
      <w:pPr>
        <w:pStyle w:val="a8"/>
        <w:jc w:val="center"/>
        <w:rPr>
          <w:rFonts w:asciiTheme="majorBidi" w:hAnsiTheme="majorBidi"/>
          <w:b/>
          <w:bCs/>
          <w:sz w:val="42"/>
          <w:szCs w:val="42"/>
        </w:rPr>
      </w:pPr>
      <w:r w:rsidRPr="00ED4F95">
        <w:rPr>
          <w:rFonts w:asciiTheme="majorBidi" w:hAnsiTheme="majorBidi"/>
          <w:b/>
          <w:bCs/>
          <w:sz w:val="42"/>
          <w:szCs w:val="42"/>
          <w:rtl/>
        </w:rPr>
        <w:t>متفرقات</w:t>
      </w:r>
    </w:p>
    <w:p w:rsidR="00A345F3" w:rsidRPr="00B246B9" w:rsidRDefault="00A345F3" w:rsidP="00E30853">
      <w:pPr>
        <w:pStyle w:val="a8"/>
        <w:rPr>
          <w:rFonts w:asciiTheme="majorBidi" w:hAnsiTheme="majorBidi"/>
          <w:b/>
          <w:bCs/>
          <w:sz w:val="36"/>
          <w:szCs w:val="36"/>
        </w:rPr>
      </w:pPr>
    </w:p>
    <w:p w:rsidR="00ED4F95" w:rsidRDefault="00ED4F95">
      <w:pPr>
        <w:widowControl/>
        <w:bidi w:val="0"/>
        <w:jc w:val="left"/>
        <w:rPr>
          <w:rFonts w:asciiTheme="majorBidi" w:hAnsiTheme="majorBidi"/>
          <w:b/>
          <w:bCs/>
          <w:rtl/>
        </w:rPr>
      </w:pPr>
      <w:r>
        <w:rPr>
          <w:rFonts w:asciiTheme="majorBidi" w:hAnsiTheme="majorBidi"/>
          <w:b/>
          <w:bCs/>
          <w:rtl/>
        </w:rPr>
        <w:br w:type="page"/>
      </w:r>
    </w:p>
    <w:p w:rsidR="00A345F3" w:rsidRPr="00B246B9" w:rsidRDefault="00A345F3" w:rsidP="00B246B9">
      <w:pPr>
        <w:pStyle w:val="a8"/>
        <w:jc w:val="center"/>
        <w:rPr>
          <w:rFonts w:asciiTheme="majorBidi" w:hAnsiTheme="majorBidi"/>
          <w:b/>
          <w:bCs/>
          <w:sz w:val="36"/>
          <w:szCs w:val="36"/>
        </w:rPr>
      </w:pPr>
      <w:r w:rsidRPr="00B246B9">
        <w:rPr>
          <w:rFonts w:asciiTheme="majorBidi" w:hAnsiTheme="majorBidi"/>
          <w:b/>
          <w:bCs/>
          <w:sz w:val="36"/>
          <w:szCs w:val="36"/>
          <w:rtl/>
        </w:rPr>
        <w:lastRenderedPageBreak/>
        <w:t>كمال الخالق وأفضل الخلائق</w:t>
      </w:r>
    </w:p>
    <w:p w:rsidR="00ED4F95" w:rsidRDefault="00ED4F95" w:rsidP="00ED4F95">
      <w:pPr>
        <w:pStyle w:val="a8"/>
        <w:rPr>
          <w:rFonts w:ascii="Times New Roman" w:hAnsi="Times New Roman"/>
          <w:b/>
          <w:bCs/>
          <w:sz w:val="36"/>
          <w:szCs w:val="36"/>
          <w:rtl/>
        </w:rPr>
      </w:pPr>
      <w:r>
        <w:rPr>
          <w:rFonts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يبحث المرء في هذه الدنيا عن الكمال والتمام</w:t>
      </w:r>
      <w:r w:rsidR="00C45DD5">
        <w:rPr>
          <w:rFonts w:asciiTheme="majorBidi" w:hAnsiTheme="majorBidi"/>
          <w:sz w:val="36"/>
          <w:szCs w:val="36"/>
          <w:rtl/>
        </w:rPr>
        <w:t xml:space="preserve">، </w:t>
      </w:r>
      <w:r w:rsidRPr="00E30853">
        <w:rPr>
          <w:rFonts w:asciiTheme="majorBidi" w:hAnsiTheme="majorBidi"/>
          <w:sz w:val="36"/>
          <w:szCs w:val="36"/>
          <w:rtl/>
        </w:rPr>
        <w:t>ويسعى في تحصيله</w:t>
      </w:r>
      <w:r w:rsidR="00C45DD5">
        <w:rPr>
          <w:rFonts w:asciiTheme="majorBidi" w:hAnsiTheme="majorBidi"/>
          <w:sz w:val="36"/>
          <w:szCs w:val="36"/>
          <w:rtl/>
        </w:rPr>
        <w:t xml:space="preserve">، </w:t>
      </w:r>
      <w:r w:rsidRPr="00E30853">
        <w:rPr>
          <w:rFonts w:asciiTheme="majorBidi" w:hAnsiTheme="majorBidi"/>
          <w:sz w:val="36"/>
          <w:szCs w:val="36"/>
          <w:rtl/>
        </w:rPr>
        <w:t>ويُف</w:t>
      </w:r>
      <w:r w:rsidR="00ED4F95">
        <w:rPr>
          <w:rFonts w:asciiTheme="majorBidi" w:hAnsiTheme="majorBidi" w:hint="cs"/>
          <w:sz w:val="36"/>
          <w:szCs w:val="36"/>
          <w:rtl/>
        </w:rPr>
        <w:t>ْ</w:t>
      </w:r>
      <w:r w:rsidRPr="00E30853">
        <w:rPr>
          <w:rFonts w:asciiTheme="majorBidi" w:hAnsiTheme="majorBidi"/>
          <w:sz w:val="36"/>
          <w:szCs w:val="36"/>
          <w:rtl/>
        </w:rPr>
        <w:t>ن</w:t>
      </w:r>
      <w:r w:rsidR="00ED4F95">
        <w:rPr>
          <w:rFonts w:asciiTheme="majorBidi" w:hAnsiTheme="majorBidi" w:hint="cs"/>
          <w:sz w:val="36"/>
          <w:szCs w:val="36"/>
          <w:rtl/>
        </w:rPr>
        <w:t>ِ</w:t>
      </w:r>
      <w:r w:rsidRPr="00E30853">
        <w:rPr>
          <w:rFonts w:asciiTheme="majorBidi" w:hAnsiTheme="majorBidi"/>
          <w:sz w:val="36"/>
          <w:szCs w:val="36"/>
          <w:rtl/>
        </w:rPr>
        <w:t>ي عمرَه في إيجاده</w:t>
      </w:r>
      <w:r w:rsidR="00C45DD5">
        <w:rPr>
          <w:rFonts w:asciiTheme="majorBidi" w:hAnsiTheme="majorBidi"/>
          <w:sz w:val="36"/>
          <w:szCs w:val="36"/>
          <w:rtl/>
        </w:rPr>
        <w:t xml:space="preserve">، </w:t>
      </w:r>
      <w:r w:rsidRPr="00E30853">
        <w:rPr>
          <w:rFonts w:asciiTheme="majorBidi" w:hAnsiTheme="majorBidi"/>
          <w:sz w:val="36"/>
          <w:szCs w:val="36"/>
          <w:rtl/>
        </w:rPr>
        <w:t xml:space="preserve">وبعد البعثة النبوية المباركة تجلت صنوفُ الكمالِ والجلالِ في كتاب الله وعلى لسان رسوله </w:t>
      </w:r>
      <w:r w:rsidR="00E30853">
        <w:rPr>
          <w:rFonts w:asciiTheme="majorBidi" w:hAnsiTheme="majorBidi"/>
          <w:sz w:val="36"/>
          <w:szCs w:val="36"/>
          <w:rtl/>
        </w:rPr>
        <w:t>-صلى الله عليه وسلم-</w:t>
      </w:r>
      <w:r w:rsidRPr="00E30853">
        <w:rPr>
          <w:rFonts w:asciiTheme="majorBidi" w:hAnsiTheme="majorBidi"/>
          <w:sz w:val="36"/>
          <w:szCs w:val="36"/>
          <w:rtl/>
        </w:rPr>
        <w:t>.</w:t>
      </w:r>
    </w:p>
    <w:p w:rsidR="00ED4F95" w:rsidRDefault="00A345F3" w:rsidP="00ED4F95">
      <w:pPr>
        <w:pStyle w:val="a8"/>
        <w:rPr>
          <w:rFonts w:asciiTheme="majorBidi" w:hAnsiTheme="majorBidi"/>
          <w:sz w:val="36"/>
          <w:szCs w:val="36"/>
          <w:rtl/>
        </w:rPr>
      </w:pPr>
      <w:r w:rsidRPr="00E30853">
        <w:rPr>
          <w:rFonts w:asciiTheme="majorBidi" w:hAnsiTheme="majorBidi"/>
          <w:sz w:val="36"/>
          <w:szCs w:val="36"/>
          <w:rtl/>
        </w:rPr>
        <w:t>والله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لا أكملَ ولا أجلَ ولا أعظمَ منه: </w:t>
      </w:r>
      <w:r w:rsidR="00E30853">
        <w:rPr>
          <w:rFonts w:asciiTheme="majorBidi" w:hAnsiTheme="majorBidi"/>
          <w:sz w:val="36"/>
          <w:szCs w:val="36"/>
          <w:rtl/>
        </w:rPr>
        <w:t>(</w:t>
      </w:r>
      <w:r w:rsidRPr="00ED4F95">
        <w:rPr>
          <w:rFonts w:asciiTheme="majorBidi" w:hAnsiTheme="majorBidi"/>
          <w:b/>
          <w:bCs/>
          <w:sz w:val="36"/>
          <w:szCs w:val="36"/>
          <w:rtl/>
        </w:rPr>
        <w:t>لَوْ كَانَ فِيهِمَا آلِهَةٌ إِلاَّ اللَّهُ لَفَسَدَتَا فَسُبْحَانَ اللَّهِ رَبِّ الْعَرْشِ عَمَّا يَصِفُونَ</w:t>
      </w:r>
      <w:r w:rsidR="00E30853">
        <w:rPr>
          <w:rFonts w:asciiTheme="majorBidi" w:hAnsiTheme="majorBidi"/>
          <w:sz w:val="36"/>
          <w:szCs w:val="36"/>
          <w:rtl/>
        </w:rPr>
        <w:t>)</w:t>
      </w:r>
      <w:r w:rsidRPr="00E30853">
        <w:rPr>
          <w:rFonts w:asciiTheme="majorBidi" w:hAnsiTheme="majorBidi"/>
          <w:sz w:val="36"/>
          <w:szCs w:val="36"/>
          <w:rtl/>
        </w:rPr>
        <w:t>[الأنبيَاء: 22]</w:t>
      </w:r>
      <w:r w:rsidR="00C45DD5">
        <w:rPr>
          <w:rFonts w:asciiTheme="majorBidi" w:hAnsiTheme="majorBidi"/>
          <w:sz w:val="36"/>
          <w:szCs w:val="36"/>
          <w:rtl/>
        </w:rPr>
        <w:t xml:space="preserve">، </w:t>
      </w:r>
      <w:r w:rsidRPr="00E30853">
        <w:rPr>
          <w:rFonts w:asciiTheme="majorBidi" w:hAnsiTheme="majorBidi"/>
          <w:sz w:val="36"/>
          <w:szCs w:val="36"/>
          <w:rtl/>
        </w:rPr>
        <w:t>فهو</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ED4F95">
        <w:rPr>
          <w:rFonts w:asciiTheme="majorBidi" w:hAnsiTheme="majorBidi"/>
          <w:b/>
          <w:bCs/>
          <w:sz w:val="36"/>
          <w:szCs w:val="36"/>
          <w:rtl/>
        </w:rPr>
        <w:t>يُجِيرُ وَلاَ يُجَارُ عَلَيْهِ</w:t>
      </w:r>
      <w:r w:rsidR="00E30853">
        <w:rPr>
          <w:rFonts w:asciiTheme="majorBidi" w:hAnsiTheme="majorBidi"/>
          <w:sz w:val="36"/>
          <w:szCs w:val="36"/>
          <w:rtl/>
        </w:rPr>
        <w:t>)</w:t>
      </w:r>
      <w:r w:rsidRPr="00E30853">
        <w:rPr>
          <w:rFonts w:asciiTheme="majorBidi" w:hAnsiTheme="majorBidi"/>
          <w:sz w:val="36"/>
          <w:szCs w:val="36"/>
          <w:rtl/>
        </w:rPr>
        <w:t>[المؤمنون: 88]</w:t>
      </w:r>
      <w:r w:rsidR="00C45DD5">
        <w:rPr>
          <w:rFonts w:asciiTheme="majorBidi" w:hAnsiTheme="majorBidi"/>
          <w:sz w:val="36"/>
          <w:szCs w:val="36"/>
          <w:rtl/>
        </w:rPr>
        <w:t xml:space="preserve">، </w:t>
      </w:r>
      <w:r w:rsidRPr="00E30853">
        <w:rPr>
          <w:rFonts w:asciiTheme="majorBidi" w:hAnsiTheme="majorBidi"/>
          <w:sz w:val="36"/>
          <w:szCs w:val="36"/>
          <w:rtl/>
        </w:rPr>
        <w:t>وهو السيد العظيم الذي لا أعظم منه</w:t>
      </w:r>
      <w:r w:rsidR="00C45DD5">
        <w:rPr>
          <w:rFonts w:asciiTheme="majorBidi" w:hAnsiTheme="majorBidi"/>
          <w:sz w:val="36"/>
          <w:szCs w:val="36"/>
          <w:rtl/>
        </w:rPr>
        <w:t xml:space="preserve">، </w:t>
      </w:r>
      <w:r w:rsidRPr="00E30853">
        <w:rPr>
          <w:rFonts w:asciiTheme="majorBidi" w:hAnsiTheme="majorBidi"/>
          <w:sz w:val="36"/>
          <w:szCs w:val="36"/>
          <w:rtl/>
        </w:rPr>
        <w:t>الذي له الخلق والأمر</w:t>
      </w:r>
      <w:r w:rsidR="00C45DD5">
        <w:rPr>
          <w:rFonts w:asciiTheme="majorBidi" w:hAnsiTheme="majorBidi"/>
          <w:sz w:val="36"/>
          <w:szCs w:val="36"/>
          <w:rtl/>
        </w:rPr>
        <w:t xml:space="preserve">، </w:t>
      </w:r>
      <w:r w:rsidRPr="00E30853">
        <w:rPr>
          <w:rFonts w:asciiTheme="majorBidi" w:hAnsiTheme="majorBidi"/>
          <w:sz w:val="36"/>
          <w:szCs w:val="36"/>
          <w:rtl/>
        </w:rPr>
        <w:t>ولا م</w:t>
      </w:r>
      <w:r w:rsidR="00ED4F95">
        <w:rPr>
          <w:rFonts w:asciiTheme="majorBidi" w:hAnsiTheme="majorBidi" w:hint="cs"/>
          <w:sz w:val="36"/>
          <w:szCs w:val="36"/>
          <w:rtl/>
        </w:rPr>
        <w:t>ُ</w:t>
      </w:r>
      <w:r w:rsidRPr="00E30853">
        <w:rPr>
          <w:rFonts w:asciiTheme="majorBidi" w:hAnsiTheme="majorBidi"/>
          <w:sz w:val="36"/>
          <w:szCs w:val="36"/>
          <w:rtl/>
        </w:rPr>
        <w:t>عق</w:t>
      </w:r>
      <w:r w:rsidR="00ED4F95">
        <w:rPr>
          <w:rFonts w:asciiTheme="majorBidi" w:hAnsiTheme="majorBidi" w:hint="cs"/>
          <w:sz w:val="36"/>
          <w:szCs w:val="36"/>
          <w:rtl/>
        </w:rPr>
        <w:t>ّ</w:t>
      </w:r>
      <w:r w:rsidRPr="00E30853">
        <w:rPr>
          <w:rFonts w:asciiTheme="majorBidi" w:hAnsiTheme="majorBidi"/>
          <w:sz w:val="36"/>
          <w:szCs w:val="36"/>
          <w:rtl/>
        </w:rPr>
        <w:t>ب لحكمه</w:t>
      </w:r>
      <w:r w:rsidR="00C45DD5">
        <w:rPr>
          <w:rFonts w:asciiTheme="majorBidi" w:hAnsiTheme="majorBidi"/>
          <w:sz w:val="36"/>
          <w:szCs w:val="36"/>
          <w:rtl/>
        </w:rPr>
        <w:t xml:space="preserve">، </w:t>
      </w:r>
      <w:r w:rsidRPr="00E30853">
        <w:rPr>
          <w:rFonts w:asciiTheme="majorBidi" w:hAnsiTheme="majorBidi"/>
          <w:sz w:val="36"/>
          <w:szCs w:val="36"/>
          <w:rtl/>
        </w:rPr>
        <w:t>لا يُمانَع ولا يُخالَف</w:t>
      </w:r>
      <w:r w:rsidR="00C45DD5">
        <w:rPr>
          <w:rFonts w:asciiTheme="majorBidi" w:hAnsiTheme="majorBidi"/>
          <w:sz w:val="36"/>
          <w:szCs w:val="36"/>
          <w:rtl/>
        </w:rPr>
        <w:t xml:space="preserve">، </w:t>
      </w:r>
      <w:r w:rsidRPr="00E30853">
        <w:rPr>
          <w:rFonts w:asciiTheme="majorBidi" w:hAnsiTheme="majorBidi"/>
          <w:sz w:val="36"/>
          <w:szCs w:val="36"/>
          <w:rtl/>
        </w:rPr>
        <w:t>وما شاء كان</w:t>
      </w:r>
      <w:r w:rsidR="00C45DD5">
        <w:rPr>
          <w:rFonts w:asciiTheme="majorBidi" w:hAnsiTheme="majorBidi"/>
          <w:sz w:val="36"/>
          <w:szCs w:val="36"/>
          <w:rtl/>
        </w:rPr>
        <w:t xml:space="preserve">، </w:t>
      </w:r>
      <w:r w:rsidRPr="00E30853">
        <w:rPr>
          <w:rFonts w:asciiTheme="majorBidi" w:hAnsiTheme="majorBidi"/>
          <w:sz w:val="36"/>
          <w:szCs w:val="36"/>
          <w:rtl/>
        </w:rPr>
        <w:t>وما لم يشأ لم يكن</w:t>
      </w:r>
      <w:r w:rsidR="00C45DD5">
        <w:rPr>
          <w:rFonts w:asciiTheme="majorBidi" w:hAnsiTheme="majorBidi"/>
          <w:sz w:val="36"/>
          <w:szCs w:val="36"/>
          <w:rtl/>
        </w:rPr>
        <w:t xml:space="preserve">، </w:t>
      </w:r>
      <w:r w:rsidRPr="00E30853">
        <w:rPr>
          <w:rFonts w:asciiTheme="majorBidi" w:hAnsiTheme="majorBidi"/>
          <w:sz w:val="36"/>
          <w:szCs w:val="36"/>
          <w:rtl/>
        </w:rPr>
        <w:t>وهو الذي خل</w:t>
      </w:r>
      <w:r w:rsidR="00ED4F95">
        <w:rPr>
          <w:rFonts w:asciiTheme="majorBidi" w:hAnsiTheme="majorBidi" w:hint="cs"/>
          <w:sz w:val="36"/>
          <w:szCs w:val="36"/>
          <w:rtl/>
        </w:rPr>
        <w:t>َ</w:t>
      </w:r>
      <w:r w:rsidRPr="00E30853">
        <w:rPr>
          <w:rFonts w:asciiTheme="majorBidi" w:hAnsiTheme="majorBidi"/>
          <w:sz w:val="36"/>
          <w:szCs w:val="36"/>
          <w:rtl/>
        </w:rPr>
        <w:t>ق فسو</w:t>
      </w:r>
      <w:r w:rsidR="00ED4F95">
        <w:rPr>
          <w:rFonts w:asciiTheme="majorBidi" w:hAnsiTheme="majorBidi" w:hint="cs"/>
          <w:sz w:val="36"/>
          <w:szCs w:val="36"/>
          <w:rtl/>
        </w:rPr>
        <w:t>َّ</w:t>
      </w:r>
      <w:r w:rsidRPr="00E30853">
        <w:rPr>
          <w:rFonts w:asciiTheme="majorBidi" w:hAnsiTheme="majorBidi"/>
          <w:sz w:val="36"/>
          <w:szCs w:val="36"/>
          <w:rtl/>
        </w:rPr>
        <w:t>ى</w:t>
      </w:r>
      <w:r w:rsidR="00C45DD5">
        <w:rPr>
          <w:rFonts w:asciiTheme="majorBidi" w:hAnsiTheme="majorBidi"/>
          <w:sz w:val="36"/>
          <w:szCs w:val="36"/>
          <w:rtl/>
        </w:rPr>
        <w:t xml:space="preserve">، </w:t>
      </w:r>
      <w:r w:rsidRPr="00E30853">
        <w:rPr>
          <w:rFonts w:asciiTheme="majorBidi" w:hAnsiTheme="majorBidi"/>
          <w:sz w:val="36"/>
          <w:szCs w:val="36"/>
          <w:rtl/>
        </w:rPr>
        <w:t>وأعطى كلَّ</w:t>
      </w:r>
      <w:r w:rsidR="00914521">
        <w:rPr>
          <w:rFonts w:asciiTheme="majorBidi" w:hAnsiTheme="majorBidi"/>
          <w:sz w:val="36"/>
          <w:szCs w:val="36"/>
          <w:rtl/>
        </w:rPr>
        <w:t xml:space="preserve"> شيء </w:t>
      </w:r>
      <w:r w:rsidRPr="00E30853">
        <w:rPr>
          <w:rFonts w:asciiTheme="majorBidi" w:hAnsiTheme="majorBidi"/>
          <w:sz w:val="36"/>
          <w:szCs w:val="36"/>
          <w:rtl/>
        </w:rPr>
        <w:t>خَلْقَه ثم هدى</w:t>
      </w:r>
      <w:r w:rsidR="00ED4F95">
        <w:rPr>
          <w:rFonts w:asciiTheme="majorBidi" w:hAnsiTheme="majorBidi" w:hint="cs"/>
          <w:sz w:val="36"/>
          <w:szCs w:val="36"/>
          <w:rtl/>
        </w:rPr>
        <w:t>.</w:t>
      </w:r>
    </w:p>
    <w:p w:rsidR="00A345F3" w:rsidRPr="00E30853" w:rsidRDefault="00A345F3" w:rsidP="00ED4F95">
      <w:pPr>
        <w:pStyle w:val="a8"/>
        <w:rPr>
          <w:rFonts w:asciiTheme="majorBidi" w:hAnsiTheme="majorBidi"/>
          <w:sz w:val="36"/>
          <w:szCs w:val="36"/>
        </w:rPr>
      </w:pPr>
      <w:r w:rsidRPr="00E30853">
        <w:rPr>
          <w:rFonts w:asciiTheme="majorBidi" w:hAnsiTheme="majorBidi"/>
          <w:sz w:val="36"/>
          <w:szCs w:val="36"/>
          <w:rtl/>
        </w:rPr>
        <w:t xml:space="preserve">وقد ذكر الله وصف المشركين: </w:t>
      </w:r>
      <w:r w:rsidR="00E30853">
        <w:rPr>
          <w:rFonts w:asciiTheme="majorBidi" w:hAnsiTheme="majorBidi"/>
          <w:sz w:val="36"/>
          <w:szCs w:val="36"/>
          <w:rtl/>
        </w:rPr>
        <w:t>(</w:t>
      </w:r>
      <w:r w:rsidRPr="00ED4F95">
        <w:rPr>
          <w:rFonts w:asciiTheme="majorBidi" w:hAnsiTheme="majorBidi"/>
          <w:b/>
          <w:bCs/>
          <w:sz w:val="36"/>
          <w:szCs w:val="36"/>
          <w:rtl/>
        </w:rPr>
        <w:t>وَاتَّخَذُوا مِنْ دُونِ اللَّهِ آلِهَةً لَعَلَّهُمْ يُنْصَرُونَ</w:t>
      </w:r>
      <w:r w:rsidR="00E30853" w:rsidRPr="00ED4F95">
        <w:rPr>
          <w:rFonts w:asciiTheme="majorBidi" w:hAnsiTheme="majorBidi"/>
          <w:b/>
          <w:bCs/>
          <w:sz w:val="36"/>
          <w:szCs w:val="36"/>
          <w:rtl/>
        </w:rPr>
        <w:t xml:space="preserve"> *</w:t>
      </w:r>
      <w:r w:rsidR="004B034F" w:rsidRPr="00ED4F95">
        <w:rPr>
          <w:rFonts w:asciiTheme="majorBidi" w:hAnsiTheme="majorBidi"/>
          <w:b/>
          <w:bCs/>
          <w:sz w:val="36"/>
          <w:szCs w:val="36"/>
          <w:rtl/>
        </w:rPr>
        <w:t xml:space="preserve"> </w:t>
      </w:r>
      <w:r w:rsidRPr="00ED4F95">
        <w:rPr>
          <w:rFonts w:asciiTheme="majorBidi" w:hAnsiTheme="majorBidi"/>
          <w:b/>
          <w:bCs/>
          <w:sz w:val="36"/>
          <w:szCs w:val="36"/>
          <w:rtl/>
        </w:rPr>
        <w:t>لاَ يَسْتَطِيعُونَ نَصْرَهُمْ</w:t>
      </w:r>
      <w:r w:rsidR="00E30853">
        <w:rPr>
          <w:rFonts w:asciiTheme="majorBidi" w:hAnsiTheme="majorBidi"/>
          <w:sz w:val="36"/>
          <w:szCs w:val="36"/>
          <w:rtl/>
        </w:rPr>
        <w:t>)</w:t>
      </w:r>
      <w:r w:rsidRPr="00E30853">
        <w:rPr>
          <w:rFonts w:asciiTheme="majorBidi" w:hAnsiTheme="majorBidi"/>
          <w:sz w:val="36"/>
          <w:szCs w:val="36"/>
          <w:rtl/>
        </w:rPr>
        <w:t>[</w:t>
      </w:r>
      <w:proofErr w:type="spellStart"/>
      <w:r w:rsidRPr="00E30853">
        <w:rPr>
          <w:rFonts w:asciiTheme="majorBidi" w:hAnsiTheme="majorBidi"/>
          <w:sz w:val="36"/>
          <w:szCs w:val="36"/>
          <w:rtl/>
        </w:rPr>
        <w:t>يس</w:t>
      </w:r>
      <w:proofErr w:type="spellEnd"/>
      <w:r w:rsidRPr="00E30853">
        <w:rPr>
          <w:rFonts w:asciiTheme="majorBidi" w:hAnsiTheme="majorBidi"/>
          <w:sz w:val="36"/>
          <w:szCs w:val="36"/>
          <w:rtl/>
        </w:rPr>
        <w:t>: 74-75</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لا تقدر الآلهة على نصر عابديها</w:t>
      </w:r>
      <w:r w:rsidR="00C45DD5">
        <w:rPr>
          <w:rFonts w:asciiTheme="majorBidi" w:hAnsiTheme="majorBidi"/>
          <w:sz w:val="36"/>
          <w:szCs w:val="36"/>
          <w:rtl/>
        </w:rPr>
        <w:t xml:space="preserve">، </w:t>
      </w:r>
      <w:r w:rsidRPr="00E30853">
        <w:rPr>
          <w:rFonts w:asciiTheme="majorBidi" w:hAnsiTheme="majorBidi"/>
          <w:sz w:val="36"/>
          <w:szCs w:val="36"/>
          <w:rtl/>
        </w:rPr>
        <w:t>بل هي أضعف من ذلك وأقل</w:t>
      </w:r>
      <w:r w:rsidR="00C45DD5">
        <w:rPr>
          <w:rFonts w:asciiTheme="majorBidi" w:hAnsiTheme="majorBidi"/>
          <w:sz w:val="36"/>
          <w:szCs w:val="36"/>
          <w:rtl/>
        </w:rPr>
        <w:t xml:space="preserve">، </w:t>
      </w:r>
      <w:r w:rsidRPr="00E30853">
        <w:rPr>
          <w:rFonts w:asciiTheme="majorBidi" w:hAnsiTheme="majorBidi"/>
          <w:sz w:val="36"/>
          <w:szCs w:val="36"/>
          <w:rtl/>
        </w:rPr>
        <w:t>وأحقرُ وأذل</w:t>
      </w:r>
      <w:r w:rsidR="00C45DD5">
        <w:rPr>
          <w:rFonts w:asciiTheme="majorBidi" w:hAnsiTheme="majorBidi"/>
          <w:sz w:val="36"/>
          <w:szCs w:val="36"/>
          <w:rtl/>
        </w:rPr>
        <w:t xml:space="preserve">، </w:t>
      </w:r>
      <w:r w:rsidRPr="00E30853">
        <w:rPr>
          <w:rFonts w:asciiTheme="majorBidi" w:hAnsiTheme="majorBidi"/>
          <w:sz w:val="36"/>
          <w:szCs w:val="36"/>
          <w:rtl/>
        </w:rPr>
        <w:t>بل لا تقدر عل</w:t>
      </w:r>
      <w:r w:rsidR="001509E6">
        <w:rPr>
          <w:rFonts w:asciiTheme="majorBidi" w:hAnsiTheme="majorBidi"/>
          <w:sz w:val="36"/>
          <w:szCs w:val="36"/>
          <w:rtl/>
        </w:rPr>
        <w:t>-</w:t>
      </w:r>
      <w:r w:rsidRPr="00E30853">
        <w:rPr>
          <w:rFonts w:asciiTheme="majorBidi" w:hAnsiTheme="majorBidi"/>
          <w:sz w:val="36"/>
          <w:szCs w:val="36"/>
          <w:rtl/>
        </w:rPr>
        <w:t>ى الاستنصار لأنفسها</w:t>
      </w:r>
      <w:r w:rsidR="00C45DD5">
        <w:rPr>
          <w:rFonts w:asciiTheme="majorBidi" w:hAnsiTheme="majorBidi"/>
          <w:sz w:val="36"/>
          <w:szCs w:val="36"/>
          <w:rtl/>
        </w:rPr>
        <w:t xml:space="preserve">، </w:t>
      </w:r>
      <w:r w:rsidRPr="00E30853">
        <w:rPr>
          <w:rFonts w:asciiTheme="majorBidi" w:hAnsiTheme="majorBidi"/>
          <w:sz w:val="36"/>
          <w:szCs w:val="36"/>
          <w:rtl/>
        </w:rPr>
        <w:t>ولا الانتقامِ ممن أرادها بسوء</w:t>
      </w:r>
      <w:r w:rsidR="00C45DD5">
        <w:rPr>
          <w:rFonts w:asciiTheme="majorBidi" w:hAnsiTheme="majorBidi"/>
          <w:sz w:val="36"/>
          <w:szCs w:val="36"/>
          <w:rtl/>
        </w:rPr>
        <w:t xml:space="preserve">، </w:t>
      </w:r>
      <w:r w:rsidRPr="00E30853">
        <w:rPr>
          <w:rFonts w:asciiTheme="majorBidi" w:hAnsiTheme="majorBidi"/>
          <w:sz w:val="36"/>
          <w:szCs w:val="36"/>
          <w:rtl/>
        </w:rPr>
        <w:t>لأنها جماد لا تسمع ولا تعقل</w:t>
      </w:r>
      <w:r w:rsidR="00C45DD5">
        <w:rPr>
          <w:rFonts w:asciiTheme="majorBidi" w:hAnsiTheme="majorBidi"/>
          <w:sz w:val="36"/>
          <w:szCs w:val="36"/>
          <w:rtl/>
        </w:rPr>
        <w:t xml:space="preserve">، </w:t>
      </w:r>
      <w:r w:rsidRPr="00E30853">
        <w:rPr>
          <w:rFonts w:asciiTheme="majorBidi" w:hAnsiTheme="majorBidi"/>
          <w:sz w:val="36"/>
          <w:szCs w:val="36"/>
          <w:rtl/>
        </w:rPr>
        <w:t xml:space="preserve">وأُجملت قواعدُ صفات الله </w:t>
      </w:r>
      <w:r w:rsidR="00586BA9">
        <w:rPr>
          <w:rFonts w:asciiTheme="majorBidi" w:hAnsiTheme="majorBidi"/>
          <w:sz w:val="36"/>
          <w:szCs w:val="36"/>
          <w:rtl/>
        </w:rPr>
        <w:t>-عز وجل-</w:t>
      </w:r>
      <w:r w:rsidRPr="00E30853">
        <w:rPr>
          <w:rFonts w:asciiTheme="majorBidi" w:hAnsiTheme="majorBidi"/>
          <w:sz w:val="36"/>
          <w:szCs w:val="36"/>
          <w:rtl/>
        </w:rPr>
        <w:t xml:space="preserve"> في قوله: </w:t>
      </w:r>
      <w:r w:rsidR="00E30853">
        <w:rPr>
          <w:rFonts w:asciiTheme="majorBidi" w:hAnsiTheme="majorBidi"/>
          <w:sz w:val="36"/>
          <w:szCs w:val="36"/>
          <w:rtl/>
        </w:rPr>
        <w:t>(</w:t>
      </w:r>
      <w:r w:rsidRPr="00ED4F95">
        <w:rPr>
          <w:rFonts w:asciiTheme="majorBidi" w:hAnsiTheme="majorBidi"/>
          <w:b/>
          <w:bCs/>
          <w:sz w:val="36"/>
          <w:szCs w:val="36"/>
          <w:rtl/>
        </w:rPr>
        <w:t>لَيْسَ</w:t>
      </w:r>
      <w:r w:rsidRPr="00ED4F95">
        <w:rPr>
          <w:rFonts w:asciiTheme="majorBidi" w:hAnsiTheme="majorBidi"/>
          <w:b/>
          <w:bCs/>
          <w:sz w:val="36"/>
          <w:szCs w:val="36"/>
        </w:rPr>
        <w:t xml:space="preserve"> </w:t>
      </w:r>
      <w:r w:rsidRPr="00ED4F95">
        <w:rPr>
          <w:rFonts w:asciiTheme="majorBidi" w:hAnsiTheme="majorBidi"/>
          <w:b/>
          <w:bCs/>
          <w:sz w:val="36"/>
          <w:szCs w:val="36"/>
          <w:rtl/>
        </w:rPr>
        <w:t>كَمِثْلِهِ شَيْءٌ وَهُوَ السَّمِيعُ الْبَصِيرُ</w:t>
      </w:r>
      <w:r w:rsidR="00E30853">
        <w:rPr>
          <w:rFonts w:asciiTheme="majorBidi" w:hAnsiTheme="majorBidi"/>
          <w:sz w:val="36"/>
          <w:szCs w:val="36"/>
          <w:rtl/>
        </w:rPr>
        <w:t>)</w:t>
      </w:r>
      <w:r w:rsidRPr="00E30853">
        <w:rPr>
          <w:rFonts w:asciiTheme="majorBidi" w:hAnsiTheme="majorBidi"/>
          <w:sz w:val="36"/>
          <w:szCs w:val="36"/>
          <w:rtl/>
        </w:rPr>
        <w:t>[الشّورى: 11].</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ومقام الرسالة والنبوة أعلى المراتبِ وأجلُّها</w:t>
      </w:r>
      <w:r w:rsidR="00C45DD5">
        <w:rPr>
          <w:rFonts w:asciiTheme="majorBidi" w:hAnsiTheme="majorBidi"/>
          <w:sz w:val="36"/>
          <w:szCs w:val="36"/>
          <w:rtl/>
        </w:rPr>
        <w:t xml:space="preserve">، </w:t>
      </w:r>
      <w:r w:rsidRPr="00E30853">
        <w:rPr>
          <w:rFonts w:asciiTheme="majorBidi" w:hAnsiTheme="majorBidi"/>
          <w:sz w:val="36"/>
          <w:szCs w:val="36"/>
          <w:rtl/>
        </w:rPr>
        <w:t>وأهلها هم صفوة الخلق</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فضّل الله النبيين بعضَهم على بعض</w:t>
      </w:r>
      <w:r w:rsidR="00C45DD5">
        <w:rPr>
          <w:rFonts w:asciiTheme="majorBidi" w:hAnsiTheme="majorBidi"/>
          <w:sz w:val="36"/>
          <w:szCs w:val="36"/>
          <w:rtl/>
        </w:rPr>
        <w:t xml:space="preserve">، </w:t>
      </w:r>
      <w:r w:rsidRPr="00E30853">
        <w:rPr>
          <w:rFonts w:asciiTheme="majorBidi" w:hAnsiTheme="majorBidi"/>
          <w:sz w:val="36"/>
          <w:szCs w:val="36"/>
          <w:rtl/>
        </w:rPr>
        <w:t>وفضّل الرسلَ على غيرهم</w:t>
      </w:r>
      <w:r w:rsidR="00C45DD5">
        <w:rPr>
          <w:rFonts w:asciiTheme="majorBidi" w:hAnsiTheme="majorBidi"/>
          <w:sz w:val="36"/>
          <w:szCs w:val="36"/>
          <w:rtl/>
        </w:rPr>
        <w:t xml:space="preserve">، </w:t>
      </w:r>
      <w:r w:rsidRPr="00E30853">
        <w:rPr>
          <w:rFonts w:asciiTheme="majorBidi" w:hAnsiTheme="majorBidi"/>
          <w:sz w:val="36"/>
          <w:szCs w:val="36"/>
          <w:rtl/>
        </w:rPr>
        <w:t>وأولو العزم أفضلُ من سائر الرسل</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ونبينا 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هو أفضلهم</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E30853">
        <w:rPr>
          <w:rFonts w:asciiTheme="majorBidi" w:hAnsiTheme="majorBidi"/>
          <w:sz w:val="36"/>
          <w:szCs w:val="36"/>
          <w:rtl/>
        </w:rPr>
        <w:t>-صلى الله عليه وسلم-</w:t>
      </w:r>
      <w:r w:rsidR="00ED4F95">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D4F95">
        <w:rPr>
          <w:rFonts w:asciiTheme="majorBidi" w:hAnsiTheme="majorBidi"/>
          <w:b/>
          <w:bCs/>
          <w:sz w:val="36"/>
          <w:szCs w:val="36"/>
          <w:rtl/>
        </w:rPr>
        <w:t>أنا سيد ولد آدم</w:t>
      </w:r>
      <w:r w:rsidR="00C45DD5" w:rsidRPr="00ED4F95">
        <w:rPr>
          <w:rFonts w:asciiTheme="majorBidi" w:hAnsiTheme="majorBidi"/>
          <w:b/>
          <w:bCs/>
          <w:sz w:val="36"/>
          <w:szCs w:val="36"/>
          <w:rtl/>
        </w:rPr>
        <w:t xml:space="preserve">، </w:t>
      </w:r>
      <w:r w:rsidRPr="00ED4F95">
        <w:rPr>
          <w:rFonts w:asciiTheme="majorBidi" w:hAnsiTheme="majorBidi"/>
          <w:b/>
          <w:bCs/>
          <w:sz w:val="36"/>
          <w:szCs w:val="36"/>
          <w:rtl/>
        </w:rPr>
        <w:t>وأول من تنشق عنه الأرض</w:t>
      </w:r>
      <w:r w:rsidR="00C45DD5" w:rsidRPr="00ED4F95">
        <w:rPr>
          <w:rFonts w:asciiTheme="majorBidi" w:hAnsiTheme="majorBidi"/>
          <w:b/>
          <w:bCs/>
          <w:sz w:val="36"/>
          <w:szCs w:val="36"/>
          <w:rtl/>
        </w:rPr>
        <w:t xml:space="preserve">، </w:t>
      </w:r>
      <w:r w:rsidRPr="00ED4F95">
        <w:rPr>
          <w:rFonts w:asciiTheme="majorBidi" w:hAnsiTheme="majorBidi"/>
          <w:b/>
          <w:bCs/>
          <w:sz w:val="36"/>
          <w:szCs w:val="36"/>
          <w:rtl/>
        </w:rPr>
        <w:t>وأول شافع</w:t>
      </w:r>
      <w:r w:rsidR="00C45DD5" w:rsidRPr="00ED4F95">
        <w:rPr>
          <w:rFonts w:asciiTheme="majorBidi" w:hAnsiTheme="majorBidi"/>
          <w:b/>
          <w:bCs/>
          <w:sz w:val="36"/>
          <w:szCs w:val="36"/>
          <w:rtl/>
        </w:rPr>
        <w:t xml:space="preserve">، </w:t>
      </w:r>
      <w:r w:rsidRPr="00ED4F95">
        <w:rPr>
          <w:rFonts w:asciiTheme="majorBidi" w:hAnsiTheme="majorBidi"/>
          <w:b/>
          <w:bCs/>
          <w:sz w:val="36"/>
          <w:szCs w:val="36"/>
          <w:rtl/>
        </w:rPr>
        <w:t>وأول مشفَّع</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C45DD5">
        <w:rPr>
          <w:rFonts w:asciiTheme="majorBidi" w:hAnsiTheme="majorBidi"/>
          <w:sz w:val="36"/>
          <w:szCs w:val="36"/>
          <w:rtl/>
        </w:rPr>
        <w:t xml:space="preserve">، </w:t>
      </w:r>
      <w:r w:rsidRPr="00E30853">
        <w:rPr>
          <w:rFonts w:asciiTheme="majorBidi" w:hAnsiTheme="majorBidi"/>
          <w:sz w:val="36"/>
          <w:szCs w:val="36"/>
          <w:rtl/>
        </w:rPr>
        <w:t>وقال رسول</w:t>
      </w:r>
      <w:r w:rsidR="00274B0D" w:rsidRPr="00E30853">
        <w:rPr>
          <w:rFonts w:asciiTheme="majorBidi" w:hAnsiTheme="majorBidi"/>
          <w:sz w:val="36"/>
          <w:szCs w:val="36"/>
          <w:rtl/>
        </w:rPr>
        <w:t xml:space="preserve"> </w:t>
      </w:r>
      <w:r w:rsidRPr="00E30853">
        <w:rPr>
          <w:rFonts w:asciiTheme="majorBidi" w:hAnsiTheme="majorBidi"/>
          <w:sz w:val="36"/>
          <w:szCs w:val="36"/>
          <w:rtl/>
        </w:rPr>
        <w:t xml:space="preserve">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D4F95">
        <w:rPr>
          <w:rFonts w:asciiTheme="majorBidi" w:hAnsiTheme="majorBidi"/>
          <w:b/>
          <w:bCs/>
          <w:sz w:val="36"/>
          <w:szCs w:val="36"/>
          <w:rtl/>
        </w:rPr>
        <w:t>إن الله اصطفى كنانة من ولد إسماعيل</w:t>
      </w:r>
      <w:r w:rsidR="00C45DD5" w:rsidRPr="00ED4F95">
        <w:rPr>
          <w:rFonts w:asciiTheme="majorBidi" w:hAnsiTheme="majorBidi"/>
          <w:b/>
          <w:bCs/>
          <w:sz w:val="36"/>
          <w:szCs w:val="36"/>
          <w:rtl/>
        </w:rPr>
        <w:t xml:space="preserve">، </w:t>
      </w:r>
      <w:r w:rsidRPr="00ED4F95">
        <w:rPr>
          <w:rFonts w:asciiTheme="majorBidi" w:hAnsiTheme="majorBidi"/>
          <w:b/>
          <w:bCs/>
          <w:sz w:val="36"/>
          <w:szCs w:val="36"/>
          <w:rtl/>
        </w:rPr>
        <w:t>واصطفى قريش</w:t>
      </w:r>
      <w:r w:rsidR="00E30853" w:rsidRPr="00ED4F95">
        <w:rPr>
          <w:rFonts w:asciiTheme="majorBidi" w:hAnsiTheme="majorBidi"/>
          <w:b/>
          <w:bCs/>
          <w:sz w:val="36"/>
          <w:szCs w:val="36"/>
          <w:rtl/>
        </w:rPr>
        <w:t>ًا</w:t>
      </w:r>
      <w:r w:rsidRPr="00ED4F95">
        <w:rPr>
          <w:rFonts w:asciiTheme="majorBidi" w:hAnsiTheme="majorBidi"/>
          <w:b/>
          <w:bCs/>
          <w:sz w:val="36"/>
          <w:szCs w:val="36"/>
          <w:rtl/>
        </w:rPr>
        <w:t xml:space="preserve"> من كنانة</w:t>
      </w:r>
      <w:r w:rsidR="00C45DD5" w:rsidRPr="00ED4F95">
        <w:rPr>
          <w:rFonts w:asciiTheme="majorBidi" w:hAnsiTheme="majorBidi"/>
          <w:b/>
          <w:bCs/>
          <w:sz w:val="36"/>
          <w:szCs w:val="36"/>
          <w:rtl/>
        </w:rPr>
        <w:t xml:space="preserve">، </w:t>
      </w:r>
      <w:r w:rsidRPr="00ED4F95">
        <w:rPr>
          <w:rFonts w:asciiTheme="majorBidi" w:hAnsiTheme="majorBidi"/>
          <w:b/>
          <w:bCs/>
          <w:sz w:val="36"/>
          <w:szCs w:val="36"/>
          <w:rtl/>
        </w:rPr>
        <w:t>واصطفى من قريش بني هاشم</w:t>
      </w:r>
      <w:r w:rsidR="00C45DD5" w:rsidRPr="00ED4F95">
        <w:rPr>
          <w:rFonts w:asciiTheme="majorBidi" w:hAnsiTheme="majorBidi"/>
          <w:b/>
          <w:bCs/>
          <w:sz w:val="36"/>
          <w:szCs w:val="36"/>
          <w:rtl/>
        </w:rPr>
        <w:t xml:space="preserve">، </w:t>
      </w:r>
      <w:r w:rsidRPr="00ED4F95">
        <w:rPr>
          <w:rFonts w:asciiTheme="majorBidi" w:hAnsiTheme="majorBidi"/>
          <w:b/>
          <w:bCs/>
          <w:sz w:val="36"/>
          <w:szCs w:val="36"/>
          <w:rtl/>
        </w:rPr>
        <w:t>واصطفاني من بني هاشم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D4F95">
      <w:pPr>
        <w:pStyle w:val="a8"/>
        <w:rPr>
          <w:rFonts w:asciiTheme="majorBidi" w:hAnsiTheme="majorBidi"/>
          <w:sz w:val="36"/>
          <w:szCs w:val="36"/>
        </w:rPr>
      </w:pPr>
      <w:r w:rsidRPr="00E30853">
        <w:rPr>
          <w:rFonts w:asciiTheme="majorBidi" w:hAnsiTheme="majorBidi"/>
          <w:sz w:val="36"/>
          <w:szCs w:val="36"/>
          <w:rtl/>
        </w:rPr>
        <w:t xml:space="preserve">قال البيهقي </w:t>
      </w:r>
      <w:r w:rsidR="00D154DF">
        <w:rPr>
          <w:rFonts w:asciiTheme="majorBidi" w:hAnsiTheme="majorBidi"/>
          <w:sz w:val="36"/>
          <w:szCs w:val="36"/>
          <w:rtl/>
        </w:rPr>
        <w:t>-رحمه الله-</w:t>
      </w:r>
      <w:r w:rsidR="00ED4F95">
        <w:rPr>
          <w:rFonts w:asciiTheme="majorBidi" w:hAnsiTheme="majorBidi" w:hint="cs"/>
          <w:sz w:val="36"/>
          <w:szCs w:val="36"/>
          <w:rtl/>
        </w:rPr>
        <w:t xml:space="preserve"> </w:t>
      </w:r>
      <w:r w:rsidRPr="00E30853">
        <w:rPr>
          <w:rFonts w:asciiTheme="majorBidi" w:hAnsiTheme="majorBidi"/>
          <w:sz w:val="36"/>
          <w:szCs w:val="36"/>
          <w:rtl/>
        </w:rPr>
        <w:t xml:space="preserve">في مَعْرِض ذِكْرِ فضل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منها شرفُ أصله</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طهارةُ مولِده</w:t>
      </w:r>
      <w:r w:rsidR="00C45DD5">
        <w:rPr>
          <w:rFonts w:asciiTheme="majorBidi" w:hAnsiTheme="majorBidi"/>
          <w:sz w:val="36"/>
          <w:szCs w:val="36"/>
          <w:rtl/>
        </w:rPr>
        <w:t xml:space="preserve">، </w:t>
      </w:r>
      <w:r w:rsidRPr="00E30853">
        <w:rPr>
          <w:rFonts w:asciiTheme="majorBidi" w:hAnsiTheme="majorBidi"/>
          <w:sz w:val="36"/>
          <w:szCs w:val="36"/>
          <w:rtl/>
        </w:rPr>
        <w:t>ومنها إشادة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بذ</w:t>
      </w:r>
      <w:r w:rsidR="00ED4F95">
        <w:rPr>
          <w:rFonts w:asciiTheme="majorBidi" w:hAnsiTheme="majorBidi" w:hint="cs"/>
          <w:sz w:val="36"/>
          <w:szCs w:val="36"/>
          <w:rtl/>
        </w:rPr>
        <w:t>ِ</w:t>
      </w:r>
      <w:r w:rsidRPr="00E30853">
        <w:rPr>
          <w:rFonts w:asciiTheme="majorBidi" w:hAnsiTheme="majorBidi"/>
          <w:sz w:val="36"/>
          <w:szCs w:val="36"/>
          <w:rtl/>
        </w:rPr>
        <w:t>ك</w:t>
      </w:r>
      <w:r w:rsidR="00ED4F95">
        <w:rPr>
          <w:rFonts w:asciiTheme="majorBidi" w:hAnsiTheme="majorBidi" w:hint="cs"/>
          <w:sz w:val="36"/>
          <w:szCs w:val="36"/>
          <w:rtl/>
        </w:rPr>
        <w:t>ْ</w:t>
      </w:r>
      <w:r w:rsidRPr="00E30853">
        <w:rPr>
          <w:rFonts w:asciiTheme="majorBidi" w:hAnsiTheme="majorBidi"/>
          <w:sz w:val="36"/>
          <w:szCs w:val="36"/>
          <w:rtl/>
        </w:rPr>
        <w:t xml:space="preserve">ره قبل أن يخلقه حتى عَرفَهُ الأنبياءُ </w:t>
      </w:r>
      <w:r w:rsidR="00ED4F95">
        <w:rPr>
          <w:rFonts w:asciiTheme="majorBidi" w:hAnsiTheme="majorBidi" w:hint="cs"/>
          <w:sz w:val="36"/>
          <w:szCs w:val="36"/>
          <w:rtl/>
        </w:rPr>
        <w:t>-</w:t>
      </w:r>
      <w:r w:rsidRPr="00E30853">
        <w:rPr>
          <w:rFonts w:asciiTheme="majorBidi" w:hAnsiTheme="majorBidi"/>
          <w:sz w:val="36"/>
          <w:szCs w:val="36"/>
          <w:rtl/>
        </w:rPr>
        <w:t>صلوات الله عليهم</w:t>
      </w:r>
      <w:r w:rsidR="00ED4F95">
        <w:rPr>
          <w:rFonts w:asciiTheme="majorBidi" w:hAnsiTheme="majorBidi" w:hint="cs"/>
          <w:sz w:val="36"/>
          <w:szCs w:val="36"/>
          <w:rtl/>
        </w:rPr>
        <w:t>-</w:t>
      </w:r>
      <w:r w:rsidRPr="00E30853">
        <w:rPr>
          <w:rFonts w:asciiTheme="majorBidi" w:hAnsiTheme="majorBidi"/>
          <w:sz w:val="36"/>
          <w:szCs w:val="36"/>
          <w:rtl/>
        </w:rPr>
        <w:t xml:space="preserve"> وأُممُهم قبل أن يَعرِِفَ نفسَه وتعرفَه أمَّتُه</w:t>
      </w:r>
      <w:r w:rsidR="00C45DD5">
        <w:rPr>
          <w:rFonts w:asciiTheme="majorBidi" w:hAnsiTheme="majorBidi"/>
          <w:sz w:val="36"/>
          <w:szCs w:val="36"/>
          <w:rtl/>
        </w:rPr>
        <w:t xml:space="preserve">، </w:t>
      </w:r>
      <w:r w:rsidRPr="00E30853">
        <w:rPr>
          <w:rFonts w:asciiTheme="majorBidi" w:hAnsiTheme="majorBidi"/>
          <w:sz w:val="36"/>
          <w:szCs w:val="36"/>
          <w:rtl/>
        </w:rPr>
        <w:t>ومنها حُسْن خَلْقه وخُلُقه</w:t>
      </w:r>
      <w:r w:rsidR="00C45DD5">
        <w:rPr>
          <w:rFonts w:asciiTheme="majorBidi" w:hAnsiTheme="majorBidi"/>
          <w:sz w:val="36"/>
          <w:szCs w:val="36"/>
          <w:rtl/>
        </w:rPr>
        <w:t xml:space="preserve">، </w:t>
      </w:r>
      <w:r w:rsidRPr="00E30853">
        <w:rPr>
          <w:rFonts w:asciiTheme="majorBidi" w:hAnsiTheme="majorBidi"/>
          <w:sz w:val="36"/>
          <w:szCs w:val="36"/>
          <w:rtl/>
        </w:rPr>
        <w:t xml:space="preserve">وهو صاحبُ اللواء </w:t>
      </w:r>
      <w:r w:rsidRPr="00E30853">
        <w:rPr>
          <w:rFonts w:asciiTheme="majorBidi" w:hAnsiTheme="majorBidi"/>
          <w:sz w:val="36"/>
          <w:szCs w:val="36"/>
          <w:rtl/>
        </w:rPr>
        <w:lastRenderedPageBreak/>
        <w:t>المحمود</w:t>
      </w:r>
      <w:r w:rsidR="00C45DD5">
        <w:rPr>
          <w:rFonts w:asciiTheme="majorBidi" w:hAnsiTheme="majorBidi"/>
          <w:sz w:val="36"/>
          <w:szCs w:val="36"/>
          <w:rtl/>
        </w:rPr>
        <w:t xml:space="preserve">، </w:t>
      </w:r>
      <w:r w:rsidRPr="00E30853">
        <w:rPr>
          <w:rFonts w:asciiTheme="majorBidi" w:hAnsiTheme="majorBidi"/>
          <w:sz w:val="36"/>
          <w:szCs w:val="36"/>
          <w:rtl/>
        </w:rPr>
        <w:t>وصاحبُ الحوض المورود</w:t>
      </w:r>
      <w:r w:rsidR="00C45DD5">
        <w:rPr>
          <w:rFonts w:asciiTheme="majorBidi" w:hAnsiTheme="majorBidi"/>
          <w:sz w:val="36"/>
          <w:szCs w:val="36"/>
          <w:rtl/>
        </w:rPr>
        <w:t xml:space="preserve">، </w:t>
      </w:r>
      <w:r w:rsidRPr="00E30853">
        <w:rPr>
          <w:rFonts w:asciiTheme="majorBidi" w:hAnsiTheme="majorBidi"/>
          <w:sz w:val="36"/>
          <w:szCs w:val="36"/>
          <w:rtl/>
        </w:rPr>
        <w:t>وأقسم الله بحياته</w:t>
      </w:r>
      <w:r w:rsidR="00C45DD5">
        <w:rPr>
          <w:rFonts w:asciiTheme="majorBidi" w:hAnsiTheme="majorBidi"/>
          <w:sz w:val="36"/>
          <w:szCs w:val="36"/>
          <w:rtl/>
        </w:rPr>
        <w:t xml:space="preserve">، </w:t>
      </w:r>
      <w:r w:rsidRPr="00E30853">
        <w:rPr>
          <w:rFonts w:asciiTheme="majorBidi" w:hAnsiTheme="majorBidi"/>
          <w:sz w:val="36"/>
          <w:szCs w:val="36"/>
          <w:rtl/>
        </w:rPr>
        <w:t>ولم يخاطبه باسمه في القرآن ولا كنيتِه</w:t>
      </w:r>
      <w:r w:rsidR="00C45DD5">
        <w:rPr>
          <w:rFonts w:asciiTheme="majorBidi" w:hAnsiTheme="majorBidi"/>
          <w:sz w:val="36"/>
          <w:szCs w:val="36"/>
          <w:rtl/>
        </w:rPr>
        <w:t xml:space="preserve">، </w:t>
      </w:r>
      <w:r w:rsidRPr="00E30853">
        <w:rPr>
          <w:rFonts w:asciiTheme="majorBidi" w:hAnsiTheme="majorBidi"/>
          <w:sz w:val="36"/>
          <w:szCs w:val="36"/>
          <w:rtl/>
        </w:rPr>
        <w:t>بل دعاه باسم النبوة والرسالة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بل فضّله الله على بقية إخوانه الأنبياءِ بخصالٍ قاربت ستين خصلة كما قاله أبو</w:t>
      </w:r>
      <w:r w:rsidR="00ED4F95">
        <w:rPr>
          <w:rFonts w:asciiTheme="majorBidi" w:hAnsiTheme="majorBidi" w:hint="cs"/>
          <w:sz w:val="36"/>
          <w:szCs w:val="36"/>
          <w:rtl/>
        </w:rPr>
        <w:t xml:space="preserve"> </w:t>
      </w:r>
      <w:r w:rsidRPr="00E30853">
        <w:rPr>
          <w:rFonts w:asciiTheme="majorBidi" w:hAnsiTheme="majorBidi"/>
          <w:sz w:val="36"/>
          <w:szCs w:val="36"/>
          <w:rtl/>
        </w:rPr>
        <w:t xml:space="preserve">سعيدٍ النَّيسابوريُّ </w:t>
      </w:r>
      <w:r w:rsidR="00D154DF">
        <w:rPr>
          <w:rFonts w:asciiTheme="majorBidi" w:hAnsiTheme="majorBidi"/>
          <w:sz w:val="36"/>
          <w:szCs w:val="36"/>
          <w:rtl/>
        </w:rPr>
        <w:t>-رحمه الله-</w:t>
      </w:r>
      <w:r w:rsidRPr="00E30853">
        <w:rPr>
          <w:rFonts w:asciiTheme="majorBidi" w:hAnsiTheme="majorBidi"/>
          <w:sz w:val="36"/>
          <w:szCs w:val="36"/>
          <w:rtl/>
        </w:rPr>
        <w:t>.</w:t>
      </w:r>
    </w:p>
    <w:p w:rsidR="00253FD9" w:rsidRDefault="00A345F3" w:rsidP="00253FD9">
      <w:pPr>
        <w:pStyle w:val="a8"/>
        <w:rPr>
          <w:rFonts w:asciiTheme="majorBidi" w:hAnsiTheme="majorBidi"/>
          <w:sz w:val="36"/>
          <w:szCs w:val="36"/>
          <w:rtl/>
        </w:rPr>
      </w:pPr>
      <w:r w:rsidRPr="00E30853">
        <w:rPr>
          <w:rFonts w:asciiTheme="majorBidi" w:hAnsiTheme="majorBidi"/>
          <w:sz w:val="36"/>
          <w:szCs w:val="36"/>
          <w:rtl/>
        </w:rPr>
        <w:t>ومكانة الدين الإسلامي عظيمة</w:t>
      </w:r>
      <w:r w:rsidR="00C45DD5">
        <w:rPr>
          <w:rFonts w:asciiTheme="majorBidi" w:hAnsiTheme="majorBidi"/>
          <w:sz w:val="36"/>
          <w:szCs w:val="36"/>
          <w:rtl/>
        </w:rPr>
        <w:t xml:space="preserve">، </w:t>
      </w:r>
      <w:r w:rsidRPr="00E30853">
        <w:rPr>
          <w:rFonts w:asciiTheme="majorBidi" w:hAnsiTheme="majorBidi"/>
          <w:sz w:val="36"/>
          <w:szCs w:val="36"/>
          <w:rtl/>
        </w:rPr>
        <w:t xml:space="preserve">فهو الدين الذي ارتضاه الله </w:t>
      </w:r>
      <w:r w:rsidR="00586BA9">
        <w:rPr>
          <w:rFonts w:asciiTheme="majorBidi" w:hAnsiTheme="majorBidi"/>
          <w:sz w:val="36"/>
          <w:szCs w:val="36"/>
          <w:rtl/>
        </w:rPr>
        <w:t>-عز وجل-</w:t>
      </w:r>
      <w:r w:rsidRPr="00E30853">
        <w:rPr>
          <w:rFonts w:asciiTheme="majorBidi" w:hAnsiTheme="majorBidi"/>
          <w:sz w:val="36"/>
          <w:szCs w:val="36"/>
          <w:rtl/>
        </w:rPr>
        <w:t xml:space="preserve"> لنا</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253FD9">
        <w:rPr>
          <w:rFonts w:asciiTheme="majorBidi" w:hAnsiTheme="majorBidi"/>
          <w:b/>
          <w:bCs/>
          <w:sz w:val="36"/>
          <w:szCs w:val="36"/>
          <w:rtl/>
        </w:rPr>
        <w:t>الْيَوْمَ أَكْمَلْتُ لَكُمْ دِينَكُمْ وَأَتْمَمْتُ عَلَيْكُمْ نِعْمَتِي وَرَضِيتُ لَكُمُ الإِسْلاَمَ دِين</w:t>
      </w:r>
      <w:r w:rsidR="00E30853" w:rsidRPr="00253FD9">
        <w:rPr>
          <w:rFonts w:asciiTheme="majorBidi" w:hAnsiTheme="majorBidi"/>
          <w:b/>
          <w:bCs/>
          <w:sz w:val="36"/>
          <w:szCs w:val="36"/>
          <w:rtl/>
        </w:rPr>
        <w:t>ًا</w:t>
      </w:r>
      <w:r w:rsidR="00E30853">
        <w:rPr>
          <w:rFonts w:asciiTheme="majorBidi" w:hAnsiTheme="majorBidi"/>
          <w:sz w:val="36"/>
          <w:szCs w:val="36"/>
          <w:rtl/>
        </w:rPr>
        <w:t>)</w:t>
      </w:r>
      <w:r w:rsidRPr="00E30853">
        <w:rPr>
          <w:rFonts w:asciiTheme="majorBidi" w:hAnsiTheme="majorBidi"/>
          <w:sz w:val="36"/>
          <w:szCs w:val="36"/>
          <w:rtl/>
        </w:rPr>
        <w:t>[المَائدة: 3]</w:t>
      </w:r>
      <w:r w:rsidR="00C45DD5">
        <w:rPr>
          <w:rFonts w:asciiTheme="majorBidi" w:hAnsiTheme="majorBidi"/>
          <w:sz w:val="36"/>
          <w:szCs w:val="36"/>
          <w:rtl/>
        </w:rPr>
        <w:t xml:space="preserve">، </w:t>
      </w:r>
      <w:r w:rsidRPr="00E30853">
        <w:rPr>
          <w:rFonts w:asciiTheme="majorBidi" w:hAnsiTheme="majorBidi"/>
          <w:sz w:val="36"/>
          <w:szCs w:val="36"/>
          <w:rtl/>
        </w:rPr>
        <w:t>فلا يقبل الله من أحد دين</w:t>
      </w:r>
      <w:r w:rsidR="00E30853" w:rsidRPr="00E30853">
        <w:rPr>
          <w:rFonts w:asciiTheme="majorBidi" w:hAnsiTheme="majorBidi"/>
          <w:sz w:val="36"/>
          <w:szCs w:val="36"/>
          <w:rtl/>
        </w:rPr>
        <w:t>ًا</w:t>
      </w:r>
      <w:r w:rsidRPr="00E30853">
        <w:rPr>
          <w:rFonts w:asciiTheme="majorBidi" w:hAnsiTheme="majorBidi"/>
          <w:sz w:val="36"/>
          <w:szCs w:val="36"/>
          <w:rtl/>
        </w:rPr>
        <w:t xml:space="preserve"> سواه </w:t>
      </w:r>
      <w:r w:rsidR="00E30853">
        <w:rPr>
          <w:rFonts w:asciiTheme="majorBidi" w:hAnsiTheme="majorBidi"/>
          <w:sz w:val="36"/>
          <w:szCs w:val="36"/>
          <w:rtl/>
        </w:rPr>
        <w:t>(</w:t>
      </w:r>
      <w:r w:rsidRPr="00253FD9">
        <w:rPr>
          <w:rFonts w:asciiTheme="majorBidi" w:hAnsiTheme="majorBidi"/>
          <w:b/>
          <w:bCs/>
          <w:sz w:val="36"/>
          <w:szCs w:val="36"/>
          <w:rtl/>
        </w:rPr>
        <w:t>وَمَنْ يَبْتَغِ غَيْرَ الإِسْلاَمِ دِين</w:t>
      </w:r>
      <w:r w:rsidR="00E30853" w:rsidRPr="00253FD9">
        <w:rPr>
          <w:rFonts w:asciiTheme="majorBidi" w:hAnsiTheme="majorBidi"/>
          <w:b/>
          <w:bCs/>
          <w:sz w:val="36"/>
          <w:szCs w:val="36"/>
          <w:rtl/>
        </w:rPr>
        <w:t>ًا</w:t>
      </w:r>
      <w:r w:rsidRPr="00253FD9">
        <w:rPr>
          <w:rFonts w:asciiTheme="majorBidi" w:hAnsiTheme="majorBidi"/>
          <w:b/>
          <w:bCs/>
          <w:sz w:val="36"/>
          <w:szCs w:val="36"/>
          <w:rtl/>
        </w:rPr>
        <w:t xml:space="preserve"> فَلَنْ يُقْبَلَ مِنْهُ</w:t>
      </w:r>
      <w:r w:rsidR="00E30853">
        <w:rPr>
          <w:rFonts w:asciiTheme="majorBidi" w:hAnsiTheme="majorBidi"/>
          <w:sz w:val="36"/>
          <w:szCs w:val="36"/>
          <w:rtl/>
        </w:rPr>
        <w:t>)</w:t>
      </w:r>
      <w:r w:rsidRPr="00E30853">
        <w:rPr>
          <w:rFonts w:asciiTheme="majorBidi" w:hAnsiTheme="majorBidi"/>
          <w:sz w:val="36"/>
          <w:szCs w:val="36"/>
          <w:rtl/>
        </w:rPr>
        <w:t>[آل عِمرَان: 85]</w:t>
      </w:r>
      <w:r w:rsidR="00253FD9">
        <w:rPr>
          <w:rFonts w:asciiTheme="majorBidi" w:hAnsiTheme="majorBidi" w:hint="cs"/>
          <w:sz w:val="36"/>
          <w:szCs w:val="36"/>
          <w:rtl/>
        </w:rPr>
        <w:t>.</w:t>
      </w:r>
    </w:p>
    <w:p w:rsidR="00A345F3" w:rsidRDefault="00A345F3" w:rsidP="00253FD9">
      <w:pPr>
        <w:pStyle w:val="a8"/>
        <w:rPr>
          <w:rFonts w:asciiTheme="majorBidi" w:hAnsiTheme="majorBidi"/>
          <w:sz w:val="36"/>
          <w:szCs w:val="36"/>
          <w:rtl/>
        </w:rPr>
      </w:pPr>
      <w:r w:rsidRPr="00E30853">
        <w:rPr>
          <w:rFonts w:asciiTheme="majorBidi" w:hAnsiTheme="majorBidi"/>
          <w:sz w:val="36"/>
          <w:szCs w:val="36"/>
          <w:rtl/>
        </w:rPr>
        <w:t xml:space="preserve">وقال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53FD9">
        <w:rPr>
          <w:rFonts w:asciiTheme="majorBidi" w:hAnsiTheme="majorBidi"/>
          <w:b/>
          <w:bCs/>
          <w:sz w:val="36"/>
          <w:szCs w:val="36"/>
          <w:rtl/>
        </w:rPr>
        <w:t xml:space="preserve">والذي نفس محمد بيده! لا يسمع بي أحد من هذه الأمة </w:t>
      </w:r>
      <w:r w:rsidR="001509E6" w:rsidRPr="00253FD9">
        <w:rPr>
          <w:rFonts w:asciiTheme="majorBidi" w:hAnsiTheme="majorBidi"/>
          <w:b/>
          <w:bCs/>
          <w:sz w:val="36"/>
          <w:szCs w:val="36"/>
          <w:rtl/>
        </w:rPr>
        <w:t>-</w:t>
      </w:r>
      <w:r w:rsidR="00253FD9">
        <w:rPr>
          <w:rFonts w:asciiTheme="majorBidi" w:hAnsiTheme="majorBidi"/>
          <w:b/>
          <w:bCs/>
          <w:sz w:val="36"/>
          <w:szCs w:val="36"/>
          <w:rtl/>
        </w:rPr>
        <w:t>يهودي ولا نصراني</w:t>
      </w:r>
      <w:r w:rsidR="001509E6" w:rsidRPr="00253FD9">
        <w:rPr>
          <w:rFonts w:asciiTheme="majorBidi" w:hAnsiTheme="majorBidi"/>
          <w:b/>
          <w:bCs/>
          <w:sz w:val="36"/>
          <w:szCs w:val="36"/>
          <w:rtl/>
        </w:rPr>
        <w:t>-</w:t>
      </w:r>
      <w:r w:rsidRPr="00253FD9">
        <w:rPr>
          <w:rFonts w:asciiTheme="majorBidi" w:hAnsiTheme="majorBidi"/>
          <w:b/>
          <w:bCs/>
          <w:sz w:val="36"/>
          <w:szCs w:val="36"/>
          <w:rtl/>
        </w:rPr>
        <w:t xml:space="preserve"> ثم يموت ولم يؤمن بالذي أرسلت به</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إلا كان من أصحاب النار</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253FD9">
        <w:rPr>
          <w:rFonts w:asciiTheme="majorBidi" w:hAnsiTheme="majorBidi" w:hint="cs"/>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53FD9">
        <w:rPr>
          <w:rFonts w:asciiTheme="majorBidi" w:hAnsiTheme="majorBidi"/>
          <w:b/>
          <w:bCs/>
          <w:sz w:val="36"/>
          <w:szCs w:val="36"/>
          <w:rtl/>
        </w:rPr>
        <w:t>طوبى لمن هدي للإسلام</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w:t>
      </w:r>
    </w:p>
    <w:p w:rsidR="00253FD9" w:rsidRDefault="00A345F3" w:rsidP="00253FD9">
      <w:pPr>
        <w:pStyle w:val="a8"/>
        <w:rPr>
          <w:rFonts w:asciiTheme="majorBidi" w:hAnsiTheme="majorBidi"/>
          <w:sz w:val="36"/>
          <w:szCs w:val="36"/>
          <w:rtl/>
        </w:rPr>
      </w:pPr>
      <w:r w:rsidRPr="00E30853">
        <w:rPr>
          <w:rFonts w:asciiTheme="majorBidi" w:hAnsiTheme="majorBidi"/>
          <w:sz w:val="36"/>
          <w:szCs w:val="36"/>
          <w:rtl/>
        </w:rPr>
        <w:t xml:space="preserve">وأفضل القرون قرنُ الصحابِة </w:t>
      </w:r>
      <w:r w:rsidR="00480C52">
        <w:rPr>
          <w:rFonts w:asciiTheme="majorBidi" w:hAnsiTheme="majorBidi"/>
          <w:sz w:val="36"/>
          <w:szCs w:val="36"/>
          <w:rtl/>
        </w:rPr>
        <w:t>-رضي الله عنهم-</w:t>
      </w:r>
      <w:r w:rsidR="00C45DD5">
        <w:rPr>
          <w:rFonts w:asciiTheme="majorBidi" w:hAnsiTheme="majorBidi"/>
          <w:sz w:val="36"/>
          <w:szCs w:val="36"/>
          <w:rtl/>
        </w:rPr>
        <w:t xml:space="preserve">، </w:t>
      </w:r>
      <w:r w:rsidRPr="00E30853">
        <w:rPr>
          <w:rFonts w:asciiTheme="majorBidi" w:hAnsiTheme="majorBidi"/>
          <w:sz w:val="36"/>
          <w:szCs w:val="36"/>
          <w:rtl/>
        </w:rPr>
        <w:t>ثم القرون الثلاثة التي تليه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53FD9">
        <w:rPr>
          <w:rFonts w:asciiTheme="majorBidi" w:hAnsiTheme="majorBidi"/>
          <w:b/>
          <w:bCs/>
          <w:sz w:val="36"/>
          <w:szCs w:val="36"/>
          <w:rtl/>
        </w:rPr>
        <w:t>خير القرون القرن الذي ب</w:t>
      </w:r>
      <w:r w:rsidR="00253FD9">
        <w:rPr>
          <w:rFonts w:asciiTheme="majorBidi" w:hAnsiTheme="majorBidi" w:hint="cs"/>
          <w:b/>
          <w:bCs/>
          <w:sz w:val="36"/>
          <w:szCs w:val="36"/>
          <w:rtl/>
        </w:rPr>
        <w:t>ُ</w:t>
      </w:r>
      <w:r w:rsidRPr="00253FD9">
        <w:rPr>
          <w:rFonts w:asciiTheme="majorBidi" w:hAnsiTheme="majorBidi"/>
          <w:b/>
          <w:bCs/>
          <w:sz w:val="36"/>
          <w:szCs w:val="36"/>
          <w:rtl/>
        </w:rPr>
        <w:t>ع</w:t>
      </w:r>
      <w:r w:rsidR="00253FD9">
        <w:rPr>
          <w:rFonts w:asciiTheme="majorBidi" w:hAnsiTheme="majorBidi" w:hint="cs"/>
          <w:b/>
          <w:bCs/>
          <w:sz w:val="36"/>
          <w:szCs w:val="36"/>
          <w:rtl/>
        </w:rPr>
        <w:t>ِ</w:t>
      </w:r>
      <w:r w:rsidRPr="00253FD9">
        <w:rPr>
          <w:rFonts w:asciiTheme="majorBidi" w:hAnsiTheme="majorBidi"/>
          <w:b/>
          <w:bCs/>
          <w:sz w:val="36"/>
          <w:szCs w:val="36"/>
          <w:rtl/>
        </w:rPr>
        <w:t>ث</w:t>
      </w:r>
      <w:r w:rsidR="00253FD9">
        <w:rPr>
          <w:rFonts w:asciiTheme="majorBidi" w:hAnsiTheme="majorBidi" w:hint="cs"/>
          <w:b/>
          <w:bCs/>
          <w:sz w:val="36"/>
          <w:szCs w:val="36"/>
          <w:rtl/>
        </w:rPr>
        <w:t>ْ</w:t>
      </w:r>
      <w:r w:rsidRPr="00253FD9">
        <w:rPr>
          <w:rFonts w:asciiTheme="majorBidi" w:hAnsiTheme="majorBidi"/>
          <w:b/>
          <w:bCs/>
          <w:sz w:val="36"/>
          <w:szCs w:val="36"/>
          <w:rtl/>
        </w:rPr>
        <w:t>ت</w:t>
      </w:r>
      <w:r w:rsidR="00253FD9">
        <w:rPr>
          <w:rFonts w:asciiTheme="majorBidi" w:hAnsiTheme="majorBidi" w:hint="cs"/>
          <w:b/>
          <w:bCs/>
          <w:sz w:val="36"/>
          <w:szCs w:val="36"/>
          <w:rtl/>
        </w:rPr>
        <w:t>ُ</w:t>
      </w:r>
      <w:r w:rsidRPr="00253FD9">
        <w:rPr>
          <w:rFonts w:asciiTheme="majorBidi" w:hAnsiTheme="majorBidi"/>
          <w:b/>
          <w:bCs/>
          <w:sz w:val="36"/>
          <w:szCs w:val="36"/>
          <w:rtl/>
        </w:rPr>
        <w:t xml:space="preserve"> فيهم</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ثم الذين يلونهم</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ثم الذين يلونهم</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253FD9">
        <w:rPr>
          <w:rFonts w:asciiTheme="majorBidi" w:hAnsiTheme="majorBidi" w:hint="cs"/>
          <w:sz w:val="36"/>
          <w:szCs w:val="36"/>
          <w:rtl/>
        </w:rPr>
        <w:t>.</w:t>
      </w:r>
    </w:p>
    <w:p w:rsidR="00253FD9" w:rsidRDefault="00A345F3" w:rsidP="00253FD9">
      <w:pPr>
        <w:pStyle w:val="a8"/>
        <w:rPr>
          <w:rFonts w:asciiTheme="majorBidi" w:hAnsiTheme="majorBidi"/>
          <w:sz w:val="36"/>
          <w:szCs w:val="36"/>
          <w:rtl/>
        </w:rPr>
      </w:pPr>
      <w:r w:rsidRPr="00E30853">
        <w:rPr>
          <w:rFonts w:asciiTheme="majorBidi" w:hAnsiTheme="majorBidi"/>
          <w:sz w:val="36"/>
          <w:szCs w:val="36"/>
          <w:rtl/>
        </w:rPr>
        <w:t xml:space="preserve">قال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إنهم أفضل الأمة عق</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وعلم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وفقه</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ودين</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وقد أحسن الشافعيُّ </w:t>
      </w:r>
      <w:r w:rsidR="00D154DF">
        <w:rPr>
          <w:rFonts w:asciiTheme="majorBidi" w:hAnsiTheme="majorBidi"/>
          <w:sz w:val="36"/>
          <w:szCs w:val="36"/>
          <w:rtl/>
        </w:rPr>
        <w:t>-رحمه الله-</w:t>
      </w:r>
      <w:r w:rsidRPr="00E30853">
        <w:rPr>
          <w:rFonts w:asciiTheme="majorBidi" w:hAnsiTheme="majorBidi"/>
          <w:sz w:val="36"/>
          <w:szCs w:val="36"/>
          <w:rtl/>
        </w:rPr>
        <w:t xml:space="preserve"> في قوله: </w:t>
      </w:r>
      <w:r w:rsidR="00E30853" w:rsidRPr="00E30853">
        <w:rPr>
          <w:rFonts w:asciiTheme="majorBidi" w:hAnsiTheme="majorBidi"/>
          <w:sz w:val="36"/>
          <w:szCs w:val="36"/>
          <w:rtl/>
        </w:rPr>
        <w:t>"</w:t>
      </w:r>
      <w:r w:rsidRPr="00E30853">
        <w:rPr>
          <w:rFonts w:asciiTheme="majorBidi" w:hAnsiTheme="majorBidi"/>
          <w:sz w:val="36"/>
          <w:szCs w:val="36"/>
          <w:rtl/>
        </w:rPr>
        <w:t>هم فوقَنا في كلِّ فقهٍ وعلم</w:t>
      </w:r>
      <w:r w:rsidR="00C45DD5">
        <w:rPr>
          <w:rFonts w:asciiTheme="majorBidi" w:hAnsiTheme="majorBidi"/>
          <w:sz w:val="36"/>
          <w:szCs w:val="36"/>
          <w:rtl/>
        </w:rPr>
        <w:t xml:space="preserve">، </w:t>
      </w:r>
      <w:r w:rsidRPr="00E30853">
        <w:rPr>
          <w:rFonts w:asciiTheme="majorBidi" w:hAnsiTheme="majorBidi"/>
          <w:sz w:val="36"/>
          <w:szCs w:val="36"/>
          <w:rtl/>
        </w:rPr>
        <w:t>ودين وهدى</w:t>
      </w:r>
      <w:r w:rsidR="00C45DD5">
        <w:rPr>
          <w:rFonts w:asciiTheme="majorBidi" w:hAnsiTheme="majorBidi"/>
          <w:sz w:val="36"/>
          <w:szCs w:val="36"/>
          <w:rtl/>
        </w:rPr>
        <w:t xml:space="preserve">، </w:t>
      </w:r>
      <w:r w:rsidRPr="00E30853">
        <w:rPr>
          <w:rFonts w:asciiTheme="majorBidi" w:hAnsiTheme="majorBidi"/>
          <w:sz w:val="36"/>
          <w:szCs w:val="36"/>
          <w:rtl/>
        </w:rPr>
        <w:t>وفي كل سبب ينال به علم وهدى</w:t>
      </w:r>
      <w:r w:rsidR="00C45DD5">
        <w:rPr>
          <w:rFonts w:asciiTheme="majorBidi" w:hAnsiTheme="majorBidi"/>
          <w:sz w:val="36"/>
          <w:szCs w:val="36"/>
          <w:rtl/>
        </w:rPr>
        <w:t xml:space="preserve">، </w:t>
      </w:r>
      <w:r w:rsidRPr="00E30853">
        <w:rPr>
          <w:rFonts w:asciiTheme="majorBidi" w:hAnsiTheme="majorBidi"/>
          <w:sz w:val="36"/>
          <w:szCs w:val="36"/>
          <w:rtl/>
        </w:rPr>
        <w:t>ورأيهم لنا خيرٌ من رأينا لأنفسنا</w:t>
      </w:r>
      <w:r w:rsidR="00E30853" w:rsidRPr="00E30853">
        <w:rPr>
          <w:rFonts w:asciiTheme="majorBidi" w:hAnsiTheme="majorBidi"/>
          <w:sz w:val="36"/>
          <w:szCs w:val="36"/>
          <w:rtl/>
        </w:rPr>
        <w:t>"</w:t>
      </w:r>
      <w:r w:rsidR="00253FD9">
        <w:rPr>
          <w:rFonts w:asciiTheme="majorBidi" w:hAnsiTheme="majorBidi" w:hint="cs"/>
          <w:sz w:val="36"/>
          <w:szCs w:val="36"/>
          <w:rtl/>
        </w:rPr>
        <w:t>.</w:t>
      </w:r>
    </w:p>
    <w:p w:rsidR="00A345F3" w:rsidRPr="00E30853" w:rsidRDefault="00A345F3" w:rsidP="00253FD9">
      <w:pPr>
        <w:pStyle w:val="a8"/>
        <w:rPr>
          <w:rFonts w:asciiTheme="majorBidi" w:hAnsiTheme="majorBidi"/>
          <w:sz w:val="36"/>
          <w:szCs w:val="36"/>
        </w:rPr>
      </w:pPr>
      <w:r w:rsidRPr="00E30853">
        <w:rPr>
          <w:rFonts w:asciiTheme="majorBidi" w:hAnsiTheme="majorBidi"/>
          <w:sz w:val="36"/>
          <w:szCs w:val="36"/>
          <w:rtl/>
        </w:rPr>
        <w:t xml:space="preserve">قال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فضَّل الله السابقين الأولين من المهاجرين والأنصار على غيرِهم</w:t>
      </w:r>
      <w:r w:rsidR="00C45DD5">
        <w:rPr>
          <w:rFonts w:asciiTheme="majorBidi" w:hAnsiTheme="majorBidi"/>
          <w:sz w:val="36"/>
          <w:szCs w:val="36"/>
          <w:rtl/>
        </w:rPr>
        <w:t xml:space="preserve">، </w:t>
      </w:r>
      <w:r w:rsidRPr="00E30853">
        <w:rPr>
          <w:rFonts w:asciiTheme="majorBidi" w:hAnsiTheme="majorBidi"/>
          <w:sz w:val="36"/>
          <w:szCs w:val="36"/>
          <w:rtl/>
        </w:rPr>
        <w:t>وكلُّهم أولياء الله</w:t>
      </w:r>
      <w:r w:rsidR="00C45DD5">
        <w:rPr>
          <w:rFonts w:asciiTheme="majorBidi" w:hAnsiTheme="majorBidi"/>
          <w:sz w:val="36"/>
          <w:szCs w:val="36"/>
          <w:rtl/>
        </w:rPr>
        <w:t xml:space="preserve">، </w:t>
      </w:r>
      <w:r w:rsidRPr="00E30853">
        <w:rPr>
          <w:rFonts w:asciiTheme="majorBidi" w:hAnsiTheme="majorBidi"/>
          <w:sz w:val="36"/>
          <w:szCs w:val="36"/>
          <w:rtl/>
        </w:rPr>
        <w:t>وكلُّهم في الجنة</w:t>
      </w:r>
      <w:r w:rsidR="00C45DD5">
        <w:rPr>
          <w:rFonts w:asciiTheme="majorBidi" w:hAnsiTheme="majorBidi"/>
          <w:sz w:val="36"/>
          <w:szCs w:val="36"/>
          <w:rtl/>
        </w:rPr>
        <w:t xml:space="preserve">، </w:t>
      </w:r>
      <w:r w:rsidRPr="00E30853">
        <w:rPr>
          <w:rFonts w:asciiTheme="majorBidi" w:hAnsiTheme="majorBidi"/>
          <w:sz w:val="36"/>
          <w:szCs w:val="36"/>
          <w:rtl/>
        </w:rPr>
        <w:t>وقد رفع الله درجاتِ بعضِهم على بعض</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وصحابة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أفضلهم أبو بكر </w:t>
      </w:r>
      <w:r w:rsidR="00E30853">
        <w:rPr>
          <w:rFonts w:asciiTheme="majorBidi" w:hAnsiTheme="majorBidi"/>
          <w:sz w:val="36"/>
          <w:szCs w:val="36"/>
          <w:rtl/>
        </w:rPr>
        <w:t xml:space="preserve">-رضي الله عنه- </w:t>
      </w:r>
      <w:r w:rsidRPr="00E30853">
        <w:rPr>
          <w:rFonts w:asciiTheme="majorBidi" w:hAnsiTheme="majorBidi"/>
          <w:sz w:val="36"/>
          <w:szCs w:val="36"/>
          <w:rtl/>
        </w:rPr>
        <w:t>فهو أفضل الصحابة على الإطلاق</w:t>
      </w:r>
      <w:r w:rsidR="00C45DD5">
        <w:rPr>
          <w:rFonts w:asciiTheme="majorBidi" w:hAnsiTheme="majorBidi"/>
          <w:sz w:val="36"/>
          <w:szCs w:val="36"/>
          <w:rtl/>
        </w:rPr>
        <w:t xml:space="preserve">، </w:t>
      </w:r>
      <w:r w:rsidRPr="00E30853">
        <w:rPr>
          <w:rFonts w:asciiTheme="majorBidi" w:hAnsiTheme="majorBidi"/>
          <w:sz w:val="36"/>
          <w:szCs w:val="36"/>
          <w:rtl/>
        </w:rPr>
        <w:t>ثم عمرُ</w:t>
      </w:r>
      <w:r w:rsidR="00C45DD5">
        <w:rPr>
          <w:rFonts w:asciiTheme="majorBidi" w:hAnsiTheme="majorBidi"/>
          <w:sz w:val="36"/>
          <w:szCs w:val="36"/>
          <w:rtl/>
        </w:rPr>
        <w:t xml:space="preserve">، </w:t>
      </w:r>
      <w:r w:rsidRPr="00E30853">
        <w:rPr>
          <w:rFonts w:asciiTheme="majorBidi" w:hAnsiTheme="majorBidi"/>
          <w:sz w:val="36"/>
          <w:szCs w:val="36"/>
          <w:rtl/>
        </w:rPr>
        <w:t>ثم عثمانُ</w:t>
      </w:r>
      <w:r w:rsidR="00C45DD5">
        <w:rPr>
          <w:rFonts w:asciiTheme="majorBidi" w:hAnsiTheme="majorBidi"/>
          <w:sz w:val="36"/>
          <w:szCs w:val="36"/>
          <w:rtl/>
        </w:rPr>
        <w:t xml:space="preserve">، </w:t>
      </w:r>
      <w:r w:rsidRPr="00E30853">
        <w:rPr>
          <w:rFonts w:asciiTheme="majorBidi" w:hAnsiTheme="majorBidi"/>
          <w:sz w:val="36"/>
          <w:szCs w:val="36"/>
          <w:rtl/>
        </w:rPr>
        <w:t>ثم عليُّ بنُ أبي طالب</w:t>
      </w:r>
      <w:r w:rsidR="00C45DD5">
        <w:rPr>
          <w:rFonts w:asciiTheme="majorBidi" w:hAnsiTheme="majorBidi"/>
          <w:sz w:val="36"/>
          <w:szCs w:val="36"/>
          <w:rtl/>
        </w:rPr>
        <w:t xml:space="preserve">، </w:t>
      </w:r>
      <w:r w:rsidRPr="00E30853">
        <w:rPr>
          <w:rFonts w:asciiTheme="majorBidi" w:hAnsiTheme="majorBidi"/>
          <w:sz w:val="36"/>
          <w:szCs w:val="36"/>
          <w:rtl/>
        </w:rPr>
        <w:t>ثم العشرةُ المبشرون بالجنة.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واتفق أهلُ السنةِ والجماعة على تفضيل المهاجرين على الأنصار</w:t>
      </w:r>
      <w:r w:rsidR="00C45DD5">
        <w:rPr>
          <w:rFonts w:asciiTheme="majorBidi" w:hAnsiTheme="majorBidi"/>
          <w:sz w:val="36"/>
          <w:szCs w:val="36"/>
          <w:rtl/>
        </w:rPr>
        <w:t xml:space="preserve">، </w:t>
      </w:r>
      <w:r w:rsidRPr="00E30853">
        <w:rPr>
          <w:rFonts w:asciiTheme="majorBidi" w:hAnsiTheme="majorBidi"/>
          <w:sz w:val="36"/>
          <w:szCs w:val="36"/>
          <w:rtl/>
        </w:rPr>
        <w:t>وأهلِ بدرٍ على غيرهم</w:t>
      </w:r>
      <w:r w:rsidR="00C45DD5">
        <w:rPr>
          <w:rFonts w:asciiTheme="majorBidi" w:hAnsiTheme="majorBidi"/>
          <w:sz w:val="36"/>
          <w:szCs w:val="36"/>
          <w:rtl/>
        </w:rPr>
        <w:t xml:space="preserve">، </w:t>
      </w:r>
      <w:r w:rsidRPr="00E30853">
        <w:rPr>
          <w:rFonts w:asciiTheme="majorBidi" w:hAnsiTheme="majorBidi"/>
          <w:sz w:val="36"/>
          <w:szCs w:val="36"/>
          <w:rtl/>
        </w:rPr>
        <w:t>ومن بايع تحت الشجرة ممن لم يحضر البيعة</w:t>
      </w:r>
      <w:r w:rsidR="00C45DD5">
        <w:rPr>
          <w:rFonts w:asciiTheme="majorBidi" w:hAnsiTheme="majorBidi"/>
          <w:sz w:val="36"/>
          <w:szCs w:val="36"/>
          <w:rtl/>
        </w:rPr>
        <w:t xml:space="preserve">، </w:t>
      </w:r>
      <w:r w:rsidRPr="00E30853">
        <w:rPr>
          <w:rFonts w:asciiTheme="majorBidi" w:hAnsiTheme="majorBidi"/>
          <w:sz w:val="36"/>
          <w:szCs w:val="36"/>
          <w:rtl/>
        </w:rPr>
        <w:t>فهم أعلام الهدى</w:t>
      </w:r>
      <w:r w:rsidR="00C45DD5">
        <w:rPr>
          <w:rFonts w:asciiTheme="majorBidi" w:hAnsiTheme="majorBidi"/>
          <w:sz w:val="36"/>
          <w:szCs w:val="36"/>
          <w:rtl/>
        </w:rPr>
        <w:t xml:space="preserve">، </w:t>
      </w:r>
      <w:r w:rsidRPr="00E30853">
        <w:rPr>
          <w:rFonts w:asciiTheme="majorBidi" w:hAnsiTheme="majorBidi"/>
          <w:sz w:val="36"/>
          <w:szCs w:val="36"/>
          <w:rtl/>
        </w:rPr>
        <w:t>ومصابيح الدجى</w:t>
      </w:r>
      <w:r w:rsidR="00C45DD5">
        <w:rPr>
          <w:rFonts w:asciiTheme="majorBidi" w:hAnsiTheme="majorBidi"/>
          <w:sz w:val="36"/>
          <w:szCs w:val="36"/>
          <w:rtl/>
        </w:rPr>
        <w:t xml:space="preserve">، </w:t>
      </w:r>
      <w:r w:rsidRPr="00E30853">
        <w:rPr>
          <w:rFonts w:asciiTheme="majorBidi" w:hAnsiTheme="majorBidi"/>
          <w:sz w:val="36"/>
          <w:szCs w:val="36"/>
          <w:rtl/>
        </w:rPr>
        <w:t>أولو المناقبِ المأثورة</w:t>
      </w:r>
      <w:r w:rsidR="00C45DD5">
        <w:rPr>
          <w:rFonts w:asciiTheme="majorBidi" w:hAnsiTheme="majorBidi"/>
          <w:sz w:val="36"/>
          <w:szCs w:val="36"/>
          <w:rtl/>
        </w:rPr>
        <w:t xml:space="preserve">، </w:t>
      </w:r>
      <w:r w:rsidRPr="00E30853">
        <w:rPr>
          <w:rFonts w:asciiTheme="majorBidi" w:hAnsiTheme="majorBidi"/>
          <w:sz w:val="36"/>
          <w:szCs w:val="36"/>
          <w:rtl/>
        </w:rPr>
        <w:t>والفضائلِ المذكورة</w:t>
      </w:r>
      <w:r w:rsidR="00C45DD5">
        <w:rPr>
          <w:rFonts w:asciiTheme="majorBidi" w:hAnsiTheme="majorBidi"/>
          <w:sz w:val="36"/>
          <w:szCs w:val="36"/>
          <w:rtl/>
        </w:rPr>
        <w:t xml:space="preserve">، </w:t>
      </w:r>
      <w:r w:rsidRPr="00E30853">
        <w:rPr>
          <w:rFonts w:asciiTheme="majorBidi" w:hAnsiTheme="majorBidi"/>
          <w:sz w:val="36"/>
          <w:szCs w:val="36"/>
          <w:rtl/>
        </w:rPr>
        <w:t>وليس هذا التفضيل يؤدي إلى استنقاص أحدٍ منهم</w:t>
      </w:r>
      <w:r w:rsidR="00C45DD5">
        <w:rPr>
          <w:rFonts w:asciiTheme="majorBidi" w:hAnsiTheme="majorBidi"/>
          <w:sz w:val="36"/>
          <w:szCs w:val="36"/>
          <w:rtl/>
        </w:rPr>
        <w:t xml:space="preserve">، </w:t>
      </w:r>
      <w:r w:rsidRPr="00E30853">
        <w:rPr>
          <w:rFonts w:asciiTheme="majorBidi" w:hAnsiTheme="majorBidi"/>
          <w:sz w:val="36"/>
          <w:szCs w:val="36"/>
          <w:rtl/>
        </w:rPr>
        <w:t xml:space="preserve">بل لكلٍّ منهم منزلةٌ وفضل </w:t>
      </w:r>
      <w:r w:rsidR="00E30853">
        <w:rPr>
          <w:rFonts w:asciiTheme="majorBidi" w:hAnsiTheme="majorBidi"/>
          <w:sz w:val="36"/>
          <w:szCs w:val="36"/>
          <w:rtl/>
        </w:rPr>
        <w:t>(</w:t>
      </w:r>
      <w:r w:rsidRPr="00253FD9">
        <w:rPr>
          <w:rFonts w:asciiTheme="majorBidi" w:hAnsiTheme="majorBidi"/>
          <w:b/>
          <w:bCs/>
          <w:sz w:val="36"/>
          <w:szCs w:val="36"/>
          <w:rtl/>
        </w:rPr>
        <w:t>وَكُ</w:t>
      </w:r>
      <w:r w:rsidR="00E94BD0" w:rsidRPr="00253FD9">
        <w:rPr>
          <w:rFonts w:asciiTheme="majorBidi" w:hAnsiTheme="majorBidi"/>
          <w:b/>
          <w:bCs/>
          <w:sz w:val="36"/>
          <w:szCs w:val="36"/>
          <w:rtl/>
        </w:rPr>
        <w:t>لاً</w:t>
      </w:r>
      <w:r w:rsidRPr="00253FD9">
        <w:rPr>
          <w:rFonts w:asciiTheme="majorBidi" w:hAnsiTheme="majorBidi"/>
          <w:b/>
          <w:bCs/>
          <w:sz w:val="36"/>
          <w:szCs w:val="36"/>
          <w:rtl/>
        </w:rPr>
        <w:t xml:space="preserve"> وَعَدَ اللَّهُ الْحُسْنَى</w:t>
      </w:r>
      <w:r w:rsidR="00E30853">
        <w:rPr>
          <w:rFonts w:asciiTheme="majorBidi" w:hAnsiTheme="majorBidi"/>
          <w:sz w:val="36"/>
          <w:szCs w:val="36"/>
          <w:rtl/>
        </w:rPr>
        <w:t>)</w:t>
      </w:r>
      <w:r w:rsidRPr="00E30853">
        <w:rPr>
          <w:rFonts w:asciiTheme="majorBidi" w:hAnsiTheme="majorBidi"/>
          <w:sz w:val="36"/>
          <w:szCs w:val="36"/>
          <w:rtl/>
        </w:rPr>
        <w:t>[الحَديد: 10].</w:t>
      </w:r>
    </w:p>
    <w:p w:rsidR="00253FD9" w:rsidRDefault="00A345F3" w:rsidP="00253FD9">
      <w:pPr>
        <w:pStyle w:val="a8"/>
        <w:rPr>
          <w:rFonts w:asciiTheme="majorBidi" w:hAnsiTheme="majorBidi"/>
          <w:sz w:val="36"/>
          <w:szCs w:val="36"/>
          <w:rtl/>
        </w:rPr>
      </w:pPr>
      <w:r w:rsidRPr="00E30853">
        <w:rPr>
          <w:rFonts w:asciiTheme="majorBidi" w:hAnsiTheme="majorBidi"/>
          <w:sz w:val="36"/>
          <w:szCs w:val="36"/>
          <w:rtl/>
        </w:rPr>
        <w:t xml:space="preserve">وأما الملائكة: فأفضلُهم جبريلُ </w:t>
      </w:r>
      <w:r w:rsidR="00E8539A">
        <w:rPr>
          <w:rFonts w:asciiTheme="majorBidi" w:hAnsiTheme="majorBidi"/>
          <w:sz w:val="36"/>
          <w:szCs w:val="36"/>
          <w:rtl/>
        </w:rPr>
        <w:t>-عليه السلام-</w:t>
      </w:r>
      <w:r w:rsidRPr="00E30853">
        <w:rPr>
          <w:rFonts w:asciiTheme="majorBidi" w:hAnsiTheme="majorBidi"/>
          <w:sz w:val="36"/>
          <w:szCs w:val="36"/>
          <w:rtl/>
        </w:rPr>
        <w:t xml:space="preserve"> لشرف عمله</w:t>
      </w:r>
      <w:r w:rsidR="00C45DD5">
        <w:rPr>
          <w:rFonts w:asciiTheme="majorBidi" w:hAnsiTheme="majorBidi"/>
          <w:sz w:val="36"/>
          <w:szCs w:val="36"/>
          <w:rtl/>
        </w:rPr>
        <w:t xml:space="preserve">، </w:t>
      </w:r>
      <w:r w:rsidRPr="00E30853">
        <w:rPr>
          <w:rFonts w:asciiTheme="majorBidi" w:hAnsiTheme="majorBidi"/>
          <w:sz w:val="36"/>
          <w:szCs w:val="36"/>
          <w:rtl/>
        </w:rPr>
        <w:t>فهو مُوكَّلٌ بالوحي من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Pr="00E30853">
        <w:rPr>
          <w:rFonts w:asciiTheme="majorBidi" w:hAnsiTheme="majorBidi"/>
          <w:sz w:val="36"/>
          <w:szCs w:val="36"/>
          <w:rtl/>
        </w:rPr>
        <w:lastRenderedPageBreak/>
        <w:t xml:space="preserve">إلى رسل الله </w:t>
      </w:r>
      <w:r w:rsidR="00240176">
        <w:rPr>
          <w:rFonts w:asciiTheme="majorBidi" w:hAnsiTheme="majorBidi"/>
          <w:sz w:val="36"/>
          <w:szCs w:val="36"/>
          <w:rtl/>
        </w:rPr>
        <w:t>-عليهم السلام-</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253FD9">
        <w:rPr>
          <w:rFonts w:asciiTheme="majorBidi" w:hAnsiTheme="majorBidi"/>
          <w:b/>
          <w:bCs/>
          <w:sz w:val="36"/>
          <w:szCs w:val="36"/>
          <w:rtl/>
        </w:rPr>
        <w:t>نَزَلَ بِهِ الرُّوحُ الأَمِينُ</w:t>
      </w:r>
      <w:r w:rsidR="00E30853">
        <w:rPr>
          <w:rFonts w:asciiTheme="majorBidi" w:hAnsiTheme="majorBidi"/>
          <w:sz w:val="36"/>
          <w:szCs w:val="36"/>
          <w:rtl/>
        </w:rPr>
        <w:t>)</w:t>
      </w:r>
      <w:r w:rsidRPr="00E30853">
        <w:rPr>
          <w:rFonts w:asciiTheme="majorBidi" w:hAnsiTheme="majorBidi"/>
          <w:sz w:val="36"/>
          <w:szCs w:val="36"/>
          <w:rtl/>
        </w:rPr>
        <w:t>[الشُّعَرَاء: 193]</w:t>
      </w:r>
      <w:r w:rsidR="00253FD9">
        <w:rPr>
          <w:rFonts w:asciiTheme="majorBidi" w:hAnsiTheme="majorBidi" w:hint="cs"/>
          <w:sz w:val="36"/>
          <w:szCs w:val="36"/>
          <w:rtl/>
        </w:rPr>
        <w:t>.</w:t>
      </w:r>
    </w:p>
    <w:p w:rsidR="00A345F3" w:rsidRPr="00E30853" w:rsidRDefault="00A345F3" w:rsidP="00253FD9">
      <w:pPr>
        <w:pStyle w:val="a8"/>
        <w:rPr>
          <w:rFonts w:asciiTheme="majorBidi" w:hAnsiTheme="majorBidi"/>
          <w:sz w:val="36"/>
          <w:szCs w:val="36"/>
        </w:rPr>
      </w:pPr>
      <w:r w:rsidRPr="00E30853">
        <w:rPr>
          <w:rFonts w:asciiTheme="majorBidi" w:hAnsiTheme="majorBidi"/>
          <w:sz w:val="36"/>
          <w:szCs w:val="36"/>
          <w:rtl/>
        </w:rPr>
        <w:t>وقد وصفه الله بالقوة والأمانة على تأدية مهمته</w:t>
      </w:r>
      <w:r w:rsidR="00C45DD5">
        <w:rPr>
          <w:rFonts w:asciiTheme="majorBidi" w:hAnsiTheme="majorBidi"/>
          <w:sz w:val="36"/>
          <w:szCs w:val="36"/>
          <w:rtl/>
        </w:rPr>
        <w:t xml:space="preserve">، </w:t>
      </w:r>
      <w:r w:rsidRPr="00E30853">
        <w:rPr>
          <w:rFonts w:asciiTheme="majorBidi" w:hAnsiTheme="majorBidi"/>
          <w:sz w:val="36"/>
          <w:szCs w:val="36"/>
          <w:rtl/>
        </w:rPr>
        <w:t xml:space="preserve">وخصه الله بالذكر في سورة القَدْر: </w:t>
      </w:r>
      <w:r w:rsidR="00E30853">
        <w:rPr>
          <w:rFonts w:asciiTheme="majorBidi" w:hAnsiTheme="majorBidi"/>
          <w:sz w:val="36"/>
          <w:szCs w:val="36"/>
          <w:rtl/>
        </w:rPr>
        <w:t>(</w:t>
      </w:r>
      <w:r w:rsidRPr="00253FD9">
        <w:rPr>
          <w:rFonts w:asciiTheme="majorBidi" w:hAnsiTheme="majorBidi"/>
          <w:b/>
          <w:bCs/>
          <w:sz w:val="36"/>
          <w:szCs w:val="36"/>
          <w:rtl/>
        </w:rPr>
        <w:t>تَنَزَّلُ الْمَلاَئِكَةُ وَالرُّوحُ فِيهَا</w:t>
      </w:r>
      <w:r w:rsidR="00E30853">
        <w:rPr>
          <w:rFonts w:asciiTheme="majorBidi" w:hAnsiTheme="majorBidi"/>
          <w:sz w:val="36"/>
          <w:szCs w:val="36"/>
          <w:rtl/>
        </w:rPr>
        <w:t>)</w:t>
      </w:r>
      <w:r w:rsidRPr="00E30853">
        <w:rPr>
          <w:rFonts w:asciiTheme="majorBidi" w:hAnsiTheme="majorBidi"/>
          <w:sz w:val="36"/>
          <w:szCs w:val="36"/>
          <w:rtl/>
        </w:rPr>
        <w:t>[القَدر: 4</w:t>
      </w:r>
      <w:r w:rsidR="005D41C2">
        <w:rPr>
          <w:rFonts w:asciiTheme="majorBidi" w:hAnsiTheme="majorBidi"/>
          <w:sz w:val="36"/>
          <w:szCs w:val="36"/>
          <w:rtl/>
        </w:rPr>
        <w:t>]</w:t>
      </w:r>
      <w:r w:rsidR="00253FD9">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للدلالة على شرفه وعلوِّ فضله عليهم</w:t>
      </w:r>
      <w:r w:rsidR="00C45DD5">
        <w:rPr>
          <w:rFonts w:asciiTheme="majorBidi" w:hAnsiTheme="majorBidi"/>
          <w:sz w:val="36"/>
          <w:szCs w:val="36"/>
          <w:rtl/>
        </w:rPr>
        <w:t xml:space="preserve">، </w:t>
      </w:r>
      <w:r w:rsidRPr="00E30853">
        <w:rPr>
          <w:rFonts w:asciiTheme="majorBidi" w:hAnsiTheme="majorBidi"/>
          <w:sz w:val="36"/>
          <w:szCs w:val="36"/>
          <w:rtl/>
        </w:rPr>
        <w:t xml:space="preserve">وقد 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صلاة الليل يقول: </w:t>
      </w:r>
      <w:r w:rsidR="00E30853" w:rsidRPr="00E30853">
        <w:rPr>
          <w:rFonts w:asciiTheme="majorBidi" w:hAnsiTheme="majorBidi"/>
          <w:sz w:val="36"/>
          <w:szCs w:val="36"/>
          <w:rtl/>
        </w:rPr>
        <w:t>"</w:t>
      </w:r>
      <w:r w:rsidRPr="00253FD9">
        <w:rPr>
          <w:rFonts w:asciiTheme="majorBidi" w:hAnsiTheme="majorBidi"/>
          <w:b/>
          <w:bCs/>
          <w:sz w:val="36"/>
          <w:szCs w:val="36"/>
          <w:rtl/>
        </w:rPr>
        <w:t>اللهم رب جبريل وميكائيل وإسرافيل</w:t>
      </w:r>
      <w:r w:rsidR="00E30853" w:rsidRPr="00E30853">
        <w:rPr>
          <w:rFonts w:asciiTheme="majorBidi" w:hAnsiTheme="majorBidi"/>
          <w:sz w:val="36"/>
          <w:szCs w:val="36"/>
          <w:rtl/>
        </w:rPr>
        <w:t>"</w:t>
      </w:r>
      <w:r w:rsidR="00253FD9">
        <w:rPr>
          <w:rFonts w:asciiTheme="majorBidi" w:hAnsiTheme="majorBidi" w:hint="cs"/>
          <w:sz w:val="36"/>
          <w:szCs w:val="36"/>
          <w:rtl/>
        </w:rPr>
        <w:t>،</w:t>
      </w:r>
      <w:r w:rsidRPr="00E30853">
        <w:rPr>
          <w:rFonts w:asciiTheme="majorBidi" w:hAnsiTheme="majorBidi"/>
          <w:sz w:val="36"/>
          <w:szCs w:val="36"/>
          <w:rtl/>
        </w:rPr>
        <w:t xml:space="preserve"> وهؤلاء الثلاثةُ المذكورون هم أفضل الملائكة.</w:t>
      </w:r>
    </w:p>
    <w:p w:rsidR="00A345F3" w:rsidRPr="00E30853" w:rsidRDefault="00A345F3" w:rsidP="00253FD9">
      <w:pPr>
        <w:pStyle w:val="a8"/>
        <w:rPr>
          <w:rFonts w:asciiTheme="majorBidi" w:hAnsiTheme="majorBidi"/>
          <w:sz w:val="36"/>
          <w:szCs w:val="36"/>
        </w:rPr>
      </w:pPr>
      <w:r w:rsidRPr="00E30853">
        <w:rPr>
          <w:rFonts w:asciiTheme="majorBidi" w:hAnsiTheme="majorBidi"/>
          <w:sz w:val="36"/>
          <w:szCs w:val="36"/>
          <w:rtl/>
        </w:rPr>
        <w:t>وأفضل الكتب المنزلة القرآن العظيم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الله: </w:t>
      </w:r>
      <w:r w:rsidR="00E30853">
        <w:rPr>
          <w:rFonts w:asciiTheme="majorBidi" w:hAnsiTheme="majorBidi"/>
          <w:sz w:val="36"/>
          <w:szCs w:val="36"/>
          <w:rtl/>
        </w:rPr>
        <w:t>(</w:t>
      </w:r>
      <w:r w:rsidRPr="00253FD9">
        <w:rPr>
          <w:rFonts w:asciiTheme="majorBidi" w:hAnsiTheme="majorBidi"/>
          <w:b/>
          <w:bCs/>
          <w:sz w:val="36"/>
          <w:szCs w:val="36"/>
          <w:rtl/>
        </w:rPr>
        <w:t>الْحَمْدُ لِلَّهِ الَّذِي أَنْزَلَ عَلَى عَبْدِهِ الْكِتَابَ وَلَمْ يَجْعَلْ لَهُ عِوَجًا</w:t>
      </w:r>
      <w:r w:rsidR="00E30853" w:rsidRPr="00253FD9">
        <w:rPr>
          <w:rFonts w:asciiTheme="majorBidi" w:hAnsiTheme="majorBidi"/>
          <w:b/>
          <w:bCs/>
          <w:sz w:val="36"/>
          <w:szCs w:val="36"/>
          <w:rtl/>
        </w:rPr>
        <w:t xml:space="preserve"> *</w:t>
      </w:r>
      <w:r w:rsidR="004B034F" w:rsidRPr="00253FD9">
        <w:rPr>
          <w:rFonts w:asciiTheme="majorBidi" w:hAnsiTheme="majorBidi"/>
          <w:b/>
          <w:bCs/>
          <w:sz w:val="36"/>
          <w:szCs w:val="36"/>
          <w:rtl/>
        </w:rPr>
        <w:t xml:space="preserve"> </w:t>
      </w:r>
      <w:r w:rsidRPr="00253FD9">
        <w:rPr>
          <w:rFonts w:asciiTheme="majorBidi" w:hAnsiTheme="majorBidi"/>
          <w:b/>
          <w:bCs/>
          <w:sz w:val="36"/>
          <w:szCs w:val="36"/>
          <w:rtl/>
        </w:rPr>
        <w:t>قَيِّمًا لِيُنْذِرَ بَأْسًا شَدِيدًا</w:t>
      </w:r>
      <w:r w:rsidR="00E30853">
        <w:rPr>
          <w:rFonts w:asciiTheme="majorBidi" w:hAnsiTheme="majorBidi"/>
          <w:sz w:val="36"/>
          <w:szCs w:val="36"/>
          <w:rtl/>
        </w:rPr>
        <w:t>)</w:t>
      </w:r>
      <w:r w:rsidRPr="00E30853">
        <w:rPr>
          <w:rFonts w:asciiTheme="majorBidi" w:hAnsiTheme="majorBidi"/>
          <w:sz w:val="36"/>
          <w:szCs w:val="36"/>
          <w:rtl/>
        </w:rPr>
        <w:t>[الكهف: 1-2]</w:t>
      </w:r>
      <w:r w:rsidR="00C45DD5">
        <w:rPr>
          <w:rFonts w:asciiTheme="majorBidi" w:hAnsiTheme="majorBidi"/>
          <w:sz w:val="36"/>
          <w:szCs w:val="36"/>
          <w:rtl/>
        </w:rPr>
        <w:t xml:space="preserve">، </w:t>
      </w:r>
      <w:r w:rsidRPr="00E30853">
        <w:rPr>
          <w:rFonts w:asciiTheme="majorBidi" w:hAnsiTheme="majorBidi"/>
          <w:sz w:val="36"/>
          <w:szCs w:val="36"/>
          <w:rtl/>
        </w:rPr>
        <w:t xml:space="preserve">ومعنى </w:t>
      </w:r>
      <w:r w:rsidR="00E30853">
        <w:rPr>
          <w:rFonts w:asciiTheme="majorBidi" w:hAnsiTheme="majorBidi"/>
          <w:sz w:val="36"/>
          <w:szCs w:val="36"/>
          <w:rtl/>
        </w:rPr>
        <w:t>(</w:t>
      </w:r>
      <w:r w:rsidRPr="00253FD9">
        <w:rPr>
          <w:rFonts w:asciiTheme="majorBidi" w:hAnsiTheme="majorBidi"/>
          <w:b/>
          <w:bCs/>
          <w:sz w:val="36"/>
          <w:szCs w:val="36"/>
          <w:rtl/>
        </w:rPr>
        <w:t>الْحَمْدُ لِلَّهِ الَّذِي أَنْزَلَ عَلَى عَبْدِهِ الْكِتَابَ وَلَمْ يَجْعَلْ لَهُ عِوَجًا</w:t>
      </w:r>
      <w:r w:rsidR="00E30853" w:rsidRPr="00253FD9">
        <w:rPr>
          <w:rFonts w:asciiTheme="majorBidi" w:hAnsiTheme="majorBidi"/>
          <w:b/>
          <w:bCs/>
          <w:sz w:val="36"/>
          <w:szCs w:val="36"/>
          <w:rtl/>
        </w:rPr>
        <w:t xml:space="preserve"> *</w:t>
      </w:r>
      <w:r w:rsidR="004B034F" w:rsidRPr="00253FD9">
        <w:rPr>
          <w:rFonts w:asciiTheme="majorBidi" w:hAnsiTheme="majorBidi"/>
          <w:b/>
          <w:bCs/>
          <w:sz w:val="36"/>
          <w:szCs w:val="36"/>
          <w:rtl/>
        </w:rPr>
        <w:t xml:space="preserve"> </w:t>
      </w:r>
      <w:r w:rsidRPr="00253FD9">
        <w:rPr>
          <w:rFonts w:asciiTheme="majorBidi" w:hAnsiTheme="majorBidi"/>
          <w:b/>
          <w:bCs/>
          <w:sz w:val="36"/>
          <w:szCs w:val="36"/>
          <w:rtl/>
        </w:rPr>
        <w:t>قَيِّمًا لِيُنْذِرَ بَأْسًا شَدِيدًا</w:t>
      </w:r>
      <w:r w:rsidR="00485605">
        <w:rPr>
          <w:rFonts w:asciiTheme="majorBidi" w:hAnsiTheme="majorBidi"/>
          <w:sz w:val="36"/>
          <w:szCs w:val="36"/>
          <w:rtl/>
        </w:rPr>
        <w:t>)</w:t>
      </w:r>
      <w:r w:rsidR="00253FD9">
        <w:rPr>
          <w:rFonts w:asciiTheme="majorBidi" w:hAnsiTheme="majorBidi" w:hint="cs"/>
          <w:sz w:val="36"/>
          <w:szCs w:val="36"/>
          <w:rtl/>
        </w:rPr>
        <w:t xml:space="preserve"> </w:t>
      </w:r>
      <w:r w:rsidRPr="00E30853">
        <w:rPr>
          <w:rFonts w:asciiTheme="majorBidi" w:hAnsiTheme="majorBidi"/>
          <w:sz w:val="36"/>
          <w:szCs w:val="36"/>
          <w:rtl/>
        </w:rPr>
        <w:t>على ما قبله من الكتب السماوية</w:t>
      </w:r>
      <w:r w:rsidR="00C45DD5">
        <w:rPr>
          <w:rFonts w:asciiTheme="majorBidi" w:hAnsiTheme="majorBidi"/>
          <w:sz w:val="36"/>
          <w:szCs w:val="36"/>
          <w:rtl/>
        </w:rPr>
        <w:t xml:space="preserve">، </w:t>
      </w:r>
      <w:r w:rsidRPr="00E30853">
        <w:rPr>
          <w:rFonts w:asciiTheme="majorBidi" w:hAnsiTheme="majorBidi"/>
          <w:sz w:val="36"/>
          <w:szCs w:val="36"/>
          <w:rtl/>
        </w:rPr>
        <w:t>أي مهيمن</w:t>
      </w:r>
      <w:r w:rsidR="00E30853" w:rsidRPr="00E30853">
        <w:rPr>
          <w:rFonts w:asciiTheme="majorBidi" w:hAnsiTheme="majorBidi"/>
          <w:sz w:val="36"/>
          <w:szCs w:val="36"/>
          <w:rtl/>
        </w:rPr>
        <w:t>ًا</w:t>
      </w:r>
      <w:r w:rsidRPr="00E30853">
        <w:rPr>
          <w:rFonts w:asciiTheme="majorBidi" w:hAnsiTheme="majorBidi"/>
          <w:sz w:val="36"/>
          <w:szCs w:val="36"/>
          <w:rtl/>
        </w:rPr>
        <w:t xml:space="preserve"> عليها</w:t>
      </w:r>
      <w:r w:rsidR="00C45DD5">
        <w:rPr>
          <w:rFonts w:asciiTheme="majorBidi" w:hAnsiTheme="majorBidi"/>
          <w:sz w:val="36"/>
          <w:szCs w:val="36"/>
          <w:rtl/>
        </w:rPr>
        <w:t xml:space="preserve">، </w:t>
      </w:r>
      <w:r w:rsidRPr="00E30853">
        <w:rPr>
          <w:rFonts w:asciiTheme="majorBidi" w:hAnsiTheme="majorBidi"/>
          <w:sz w:val="36"/>
          <w:szCs w:val="36"/>
          <w:rtl/>
        </w:rPr>
        <w:t>ويبين هذا التفسيرَ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253FD9">
        <w:rPr>
          <w:rFonts w:asciiTheme="majorBidi" w:hAnsiTheme="majorBidi"/>
          <w:b/>
          <w:bCs/>
          <w:sz w:val="36"/>
          <w:szCs w:val="36"/>
          <w:rtl/>
        </w:rPr>
        <w:t>وَأَنْزَلْنَا إِلَيْكَ الْكِتَابَ بِالْحَقِّ مُصَدِّقًا لِمَا بَيْنَ يَدَيْهِ مِنَ الْكِتَابِ وَمُهَيْمِن</w:t>
      </w:r>
      <w:r w:rsidR="00E30853" w:rsidRPr="00253FD9">
        <w:rPr>
          <w:rFonts w:asciiTheme="majorBidi" w:hAnsiTheme="majorBidi"/>
          <w:b/>
          <w:bCs/>
          <w:sz w:val="36"/>
          <w:szCs w:val="36"/>
          <w:rtl/>
        </w:rPr>
        <w:t>ًا</w:t>
      </w:r>
      <w:r w:rsidRPr="00253FD9">
        <w:rPr>
          <w:rFonts w:asciiTheme="majorBidi" w:hAnsiTheme="majorBidi"/>
          <w:b/>
          <w:bCs/>
          <w:sz w:val="36"/>
          <w:szCs w:val="36"/>
          <w:rtl/>
        </w:rPr>
        <w:t xml:space="preserve"> عَلَيْهِ</w:t>
      </w:r>
      <w:r w:rsidR="00E30853">
        <w:rPr>
          <w:rFonts w:asciiTheme="majorBidi" w:hAnsiTheme="majorBidi"/>
          <w:sz w:val="36"/>
          <w:szCs w:val="36"/>
          <w:rtl/>
        </w:rPr>
        <w:t>)</w:t>
      </w:r>
      <w:r w:rsidRPr="00E30853">
        <w:rPr>
          <w:rFonts w:asciiTheme="majorBidi" w:hAnsiTheme="majorBidi"/>
          <w:sz w:val="36"/>
          <w:szCs w:val="36"/>
          <w:rtl/>
        </w:rPr>
        <w:t>[المَائدة: 48]</w:t>
      </w:r>
      <w:r w:rsidR="00C45DD5">
        <w:rPr>
          <w:rFonts w:asciiTheme="majorBidi" w:hAnsiTheme="majorBidi"/>
          <w:sz w:val="36"/>
          <w:szCs w:val="36"/>
          <w:rtl/>
        </w:rPr>
        <w:t xml:space="preserve">، </w:t>
      </w:r>
      <w:r w:rsidRPr="00E30853">
        <w:rPr>
          <w:rFonts w:asciiTheme="majorBidi" w:hAnsiTheme="majorBidi"/>
          <w:sz w:val="36"/>
          <w:szCs w:val="36"/>
          <w:rtl/>
        </w:rPr>
        <w:t>ولأجل هيمنته على ما قبله من الكتب 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253FD9">
        <w:rPr>
          <w:rFonts w:asciiTheme="majorBidi" w:hAnsiTheme="majorBidi"/>
          <w:b/>
          <w:bCs/>
          <w:sz w:val="36"/>
          <w:szCs w:val="36"/>
          <w:rtl/>
        </w:rPr>
        <w:t>إِنَّ هَذَا الْقُرْآنَ يَقُصُّ عَلَى بَنِي إِسْرَائِيلَ أَكْثَرَ الَّذِي هُمْ فِيهِ يَخْتَلِفُونَ</w:t>
      </w:r>
      <w:r w:rsidR="00E30853">
        <w:rPr>
          <w:rFonts w:asciiTheme="majorBidi" w:hAnsiTheme="majorBidi"/>
          <w:sz w:val="36"/>
          <w:szCs w:val="36"/>
          <w:rtl/>
        </w:rPr>
        <w:t>)</w:t>
      </w:r>
      <w:r w:rsidRPr="00E30853">
        <w:rPr>
          <w:rFonts w:asciiTheme="majorBidi" w:hAnsiTheme="majorBidi"/>
          <w:sz w:val="36"/>
          <w:szCs w:val="36"/>
          <w:rtl/>
        </w:rPr>
        <w:t>[النَّمل: 76].</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اجتمعت هذه الفضائلُ العظيمةُ في هذا القرآن الكريم</w:t>
      </w:r>
      <w:r w:rsidR="00C45DD5">
        <w:rPr>
          <w:rFonts w:asciiTheme="majorBidi" w:hAnsiTheme="majorBidi"/>
          <w:sz w:val="36"/>
          <w:szCs w:val="36"/>
          <w:rtl/>
        </w:rPr>
        <w:t xml:space="preserve">، </w:t>
      </w:r>
      <w:r w:rsidRPr="00E30853">
        <w:rPr>
          <w:rFonts w:asciiTheme="majorBidi" w:hAnsiTheme="majorBidi"/>
          <w:sz w:val="36"/>
          <w:szCs w:val="36"/>
          <w:rtl/>
        </w:rPr>
        <w:t>فهو أفضل الكتب</w:t>
      </w:r>
      <w:r w:rsidR="00C45DD5">
        <w:rPr>
          <w:rFonts w:asciiTheme="majorBidi" w:hAnsiTheme="majorBidi"/>
          <w:sz w:val="36"/>
          <w:szCs w:val="36"/>
          <w:rtl/>
        </w:rPr>
        <w:t xml:space="preserve">، </w:t>
      </w:r>
      <w:r w:rsidRPr="00E30853">
        <w:rPr>
          <w:rFonts w:asciiTheme="majorBidi" w:hAnsiTheme="majorBidi"/>
          <w:sz w:val="36"/>
          <w:szCs w:val="36"/>
          <w:rtl/>
        </w:rPr>
        <w:t>نزل به أفضل الملائكة</w:t>
      </w:r>
      <w:r w:rsidR="00C45DD5">
        <w:rPr>
          <w:rFonts w:asciiTheme="majorBidi" w:hAnsiTheme="majorBidi"/>
          <w:sz w:val="36"/>
          <w:szCs w:val="36"/>
          <w:rtl/>
        </w:rPr>
        <w:t xml:space="preserve">، </w:t>
      </w:r>
      <w:r w:rsidRPr="00E30853">
        <w:rPr>
          <w:rFonts w:asciiTheme="majorBidi" w:hAnsiTheme="majorBidi"/>
          <w:sz w:val="36"/>
          <w:szCs w:val="36"/>
          <w:rtl/>
        </w:rPr>
        <w:t>على أفضل الخلق</w:t>
      </w:r>
      <w:r w:rsidR="00C45DD5">
        <w:rPr>
          <w:rFonts w:asciiTheme="majorBidi" w:hAnsiTheme="majorBidi"/>
          <w:sz w:val="36"/>
          <w:szCs w:val="36"/>
          <w:rtl/>
        </w:rPr>
        <w:t xml:space="preserve">، </w:t>
      </w:r>
      <w:r w:rsidRPr="00E30853">
        <w:rPr>
          <w:rFonts w:asciiTheme="majorBidi" w:hAnsiTheme="majorBidi"/>
          <w:sz w:val="36"/>
          <w:szCs w:val="36"/>
          <w:rtl/>
        </w:rPr>
        <w:t>على أفضل بَضْعة فيه وهي قَلبُه</w:t>
      </w:r>
      <w:r w:rsidR="00C45DD5">
        <w:rPr>
          <w:rFonts w:asciiTheme="majorBidi" w:hAnsiTheme="majorBidi"/>
          <w:sz w:val="36"/>
          <w:szCs w:val="36"/>
          <w:rtl/>
        </w:rPr>
        <w:t xml:space="preserve">، </w:t>
      </w:r>
      <w:r w:rsidRPr="00E30853">
        <w:rPr>
          <w:rFonts w:asciiTheme="majorBidi" w:hAnsiTheme="majorBidi"/>
          <w:sz w:val="36"/>
          <w:szCs w:val="36"/>
          <w:rtl/>
        </w:rPr>
        <w:t>في أفضل شهر</w:t>
      </w:r>
      <w:r w:rsidR="00C45DD5">
        <w:rPr>
          <w:rFonts w:asciiTheme="majorBidi" w:hAnsiTheme="majorBidi"/>
          <w:sz w:val="36"/>
          <w:szCs w:val="36"/>
          <w:rtl/>
        </w:rPr>
        <w:t xml:space="preserve">، </w:t>
      </w:r>
      <w:r w:rsidRPr="00E30853">
        <w:rPr>
          <w:rFonts w:asciiTheme="majorBidi" w:hAnsiTheme="majorBidi"/>
          <w:sz w:val="36"/>
          <w:szCs w:val="36"/>
          <w:rtl/>
        </w:rPr>
        <w:t>وأعظم ليلة</w:t>
      </w:r>
      <w:r w:rsidR="00C45DD5">
        <w:rPr>
          <w:rFonts w:asciiTheme="majorBidi" w:hAnsiTheme="majorBidi"/>
          <w:sz w:val="36"/>
          <w:szCs w:val="36"/>
          <w:rtl/>
        </w:rPr>
        <w:t xml:space="preserve">، </w:t>
      </w:r>
      <w:r w:rsidRPr="00E30853">
        <w:rPr>
          <w:rFonts w:asciiTheme="majorBidi" w:hAnsiTheme="majorBidi"/>
          <w:sz w:val="36"/>
          <w:szCs w:val="36"/>
          <w:rtl/>
        </w:rPr>
        <w:t>على أفضل أمة أخرجت للناس</w:t>
      </w:r>
      <w:r w:rsidR="00C45DD5">
        <w:rPr>
          <w:rFonts w:asciiTheme="majorBidi" w:hAnsiTheme="majorBidi"/>
          <w:sz w:val="36"/>
          <w:szCs w:val="36"/>
          <w:rtl/>
        </w:rPr>
        <w:t xml:space="preserve">، </w:t>
      </w:r>
      <w:r w:rsidRPr="00E30853">
        <w:rPr>
          <w:rFonts w:asciiTheme="majorBidi" w:hAnsiTheme="majorBidi"/>
          <w:sz w:val="36"/>
          <w:szCs w:val="36"/>
          <w:rtl/>
        </w:rPr>
        <w:t>بأفضل الألسنة وأفصحِها</w:t>
      </w:r>
      <w:r w:rsidR="00C45DD5">
        <w:rPr>
          <w:rFonts w:asciiTheme="majorBidi" w:hAnsiTheme="majorBidi"/>
          <w:sz w:val="36"/>
          <w:szCs w:val="36"/>
          <w:rtl/>
        </w:rPr>
        <w:t xml:space="preserve">، </w:t>
      </w:r>
      <w:r w:rsidRPr="00E30853">
        <w:rPr>
          <w:rFonts w:asciiTheme="majorBidi" w:hAnsiTheme="majorBidi"/>
          <w:sz w:val="36"/>
          <w:szCs w:val="36"/>
          <w:rtl/>
        </w:rPr>
        <w:t>وأشملها بيان</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وهو: اللسان العربي.</w:t>
      </w:r>
    </w:p>
    <w:p w:rsidR="00253FD9" w:rsidRDefault="00A345F3" w:rsidP="00253FD9">
      <w:pPr>
        <w:pStyle w:val="a8"/>
        <w:rPr>
          <w:rFonts w:asciiTheme="majorBidi" w:hAnsiTheme="majorBidi"/>
          <w:sz w:val="36"/>
          <w:szCs w:val="36"/>
          <w:rtl/>
        </w:rPr>
      </w:pPr>
      <w:r w:rsidRPr="00E30853">
        <w:rPr>
          <w:rFonts w:asciiTheme="majorBidi" w:hAnsiTheme="majorBidi"/>
          <w:sz w:val="36"/>
          <w:szCs w:val="36"/>
          <w:rtl/>
        </w:rPr>
        <w:t xml:space="preserve">وأفضل الأمم: أمةُ محمد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253FD9">
        <w:rPr>
          <w:rFonts w:asciiTheme="majorBidi" w:hAnsiTheme="majorBidi"/>
          <w:b/>
          <w:bCs/>
          <w:sz w:val="36"/>
          <w:szCs w:val="36"/>
          <w:rtl/>
        </w:rPr>
        <w:t>كُنْتُمْ خَيْرَ أُمَةٍ أُخْرِجَتْ لِلنَّاسِ تَأْمُرُونَ بِالْمَعْرُوفِ وَتَنْهَوْنَ عَنِ الْمُنْكَرِ وَتُؤْمِنُونَ بِاللَّهِ</w:t>
      </w:r>
      <w:r w:rsidR="00E30853">
        <w:rPr>
          <w:rFonts w:asciiTheme="majorBidi" w:hAnsiTheme="majorBidi"/>
          <w:sz w:val="36"/>
          <w:szCs w:val="36"/>
          <w:rtl/>
        </w:rPr>
        <w:t>)</w:t>
      </w:r>
      <w:r w:rsidRPr="00E30853">
        <w:rPr>
          <w:rFonts w:asciiTheme="majorBidi" w:hAnsiTheme="majorBidi"/>
          <w:sz w:val="36"/>
          <w:szCs w:val="36"/>
          <w:rtl/>
        </w:rPr>
        <w:t>[آل عِمرَان: 110]</w:t>
      </w:r>
      <w:r w:rsidR="00C45DD5">
        <w:rPr>
          <w:rFonts w:asciiTheme="majorBidi" w:hAnsiTheme="majorBidi"/>
          <w:sz w:val="36"/>
          <w:szCs w:val="36"/>
          <w:rtl/>
        </w:rPr>
        <w:t xml:space="preserve">، </w:t>
      </w:r>
      <w:r w:rsidRPr="00E30853">
        <w:rPr>
          <w:rFonts w:asciiTheme="majorBidi" w:hAnsiTheme="majorBidi"/>
          <w:sz w:val="36"/>
          <w:szCs w:val="36"/>
          <w:rtl/>
        </w:rPr>
        <w:t>وهذه الأمة لها مزية كبرى</w:t>
      </w:r>
      <w:r w:rsidR="00C45DD5">
        <w:rPr>
          <w:rFonts w:asciiTheme="majorBidi" w:hAnsiTheme="majorBidi"/>
          <w:sz w:val="36"/>
          <w:szCs w:val="36"/>
          <w:rtl/>
        </w:rPr>
        <w:t xml:space="preserve">، </w:t>
      </w:r>
      <w:r w:rsidRPr="00E30853">
        <w:rPr>
          <w:rFonts w:asciiTheme="majorBidi" w:hAnsiTheme="majorBidi"/>
          <w:sz w:val="36"/>
          <w:szCs w:val="36"/>
          <w:rtl/>
        </w:rPr>
        <w:t>ومِنَّةٌ عظمى</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53FD9">
        <w:rPr>
          <w:rFonts w:asciiTheme="majorBidi" w:hAnsiTheme="majorBidi"/>
          <w:b/>
          <w:bCs/>
          <w:sz w:val="36"/>
          <w:szCs w:val="36"/>
          <w:rtl/>
        </w:rPr>
        <w:t>والذي نفسي بيده! إني أرجو أن تكونوا رُبُعَ أهل الجنة</w:t>
      </w:r>
      <w:r w:rsidR="00C45DD5" w:rsidRPr="00253FD9">
        <w:rPr>
          <w:rFonts w:asciiTheme="majorBidi" w:hAnsiTheme="majorBidi"/>
          <w:b/>
          <w:bCs/>
          <w:sz w:val="36"/>
          <w:szCs w:val="36"/>
          <w:rtl/>
        </w:rPr>
        <w:t xml:space="preserve">، </w:t>
      </w:r>
      <w:r w:rsidRPr="00253FD9">
        <w:rPr>
          <w:rFonts w:asciiTheme="majorBidi" w:hAnsiTheme="majorBidi"/>
          <w:sz w:val="36"/>
          <w:szCs w:val="36"/>
          <w:rtl/>
        </w:rPr>
        <w:t>فكبَّرنا</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فقال: أرجو أن تكونوا ثلثَ أهل الجنة</w:t>
      </w:r>
      <w:r w:rsidR="00C45DD5" w:rsidRPr="00253FD9">
        <w:rPr>
          <w:rFonts w:asciiTheme="majorBidi" w:hAnsiTheme="majorBidi"/>
          <w:b/>
          <w:bCs/>
          <w:sz w:val="36"/>
          <w:szCs w:val="36"/>
          <w:rtl/>
        </w:rPr>
        <w:t xml:space="preserve">، </w:t>
      </w:r>
      <w:r w:rsidRPr="00253FD9">
        <w:rPr>
          <w:rFonts w:asciiTheme="majorBidi" w:hAnsiTheme="majorBidi"/>
          <w:sz w:val="36"/>
          <w:szCs w:val="36"/>
          <w:rtl/>
        </w:rPr>
        <w:t>فكبَّرنا</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فقال: أرجو أن تكونوا نِصف أهل الجنة</w:t>
      </w:r>
      <w:r w:rsidR="00C45DD5" w:rsidRPr="00253FD9">
        <w:rPr>
          <w:rFonts w:asciiTheme="majorBidi" w:hAnsiTheme="majorBidi"/>
          <w:b/>
          <w:bCs/>
          <w:sz w:val="36"/>
          <w:szCs w:val="36"/>
          <w:rtl/>
        </w:rPr>
        <w:t xml:space="preserve">، </w:t>
      </w:r>
      <w:r w:rsidRPr="00253FD9">
        <w:rPr>
          <w:rFonts w:asciiTheme="majorBidi" w:hAnsiTheme="majorBidi"/>
          <w:sz w:val="36"/>
          <w:szCs w:val="36"/>
          <w:rtl/>
        </w:rPr>
        <w:t>فكبَّرنا</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فقال: ما أنتم في الناس إلا كالشعرة السوداء في جلد ثور أبيض</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أو كشعرة بيضاءَ في جلد ثور أسود</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253FD9">
        <w:rPr>
          <w:rFonts w:asciiTheme="majorBidi" w:hAnsiTheme="majorBidi" w:hint="cs"/>
          <w:sz w:val="36"/>
          <w:szCs w:val="36"/>
          <w:rtl/>
        </w:rPr>
        <w:t>.</w:t>
      </w:r>
    </w:p>
    <w:p w:rsidR="00A345F3" w:rsidRPr="00E30853" w:rsidRDefault="00A345F3" w:rsidP="00253FD9">
      <w:pPr>
        <w:pStyle w:val="a8"/>
        <w:rPr>
          <w:rFonts w:asciiTheme="majorBidi" w:hAnsiTheme="majorBidi"/>
          <w:sz w:val="36"/>
          <w:szCs w:val="36"/>
        </w:rPr>
      </w:pPr>
      <w:r w:rsidRPr="00E30853">
        <w:rPr>
          <w:rFonts w:asciiTheme="majorBidi" w:hAnsiTheme="majorBidi"/>
          <w:sz w:val="36"/>
          <w:szCs w:val="36"/>
          <w:rtl/>
        </w:rPr>
        <w:t>وهذه الأمة المباركة تشهد على باقي الأمم</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006B26C1">
        <w:rPr>
          <w:rFonts w:asciiTheme="majorBidi" w:hAnsiTheme="majorBidi"/>
          <w:sz w:val="36"/>
          <w:szCs w:val="36"/>
          <w:rtl/>
        </w:rPr>
        <w:t>: "</w:t>
      </w:r>
      <w:r w:rsidRPr="00253FD9">
        <w:rPr>
          <w:rFonts w:asciiTheme="majorBidi" w:hAnsiTheme="majorBidi"/>
          <w:b/>
          <w:bCs/>
          <w:sz w:val="36"/>
          <w:szCs w:val="36"/>
          <w:rtl/>
        </w:rPr>
        <w:t>يجيء نوح وأمته</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فيقول الله</w:t>
      </w:r>
      <w:r w:rsidR="005914F0" w:rsidRPr="00253FD9">
        <w:rPr>
          <w:rFonts w:asciiTheme="majorBidi" w:hAnsiTheme="majorBidi"/>
          <w:b/>
          <w:bCs/>
          <w:sz w:val="36"/>
          <w:szCs w:val="36"/>
          <w:rtl/>
        </w:rPr>
        <w:t xml:space="preserve"> -تعالى-</w:t>
      </w:r>
      <w:r w:rsidRPr="00253FD9">
        <w:rPr>
          <w:rFonts w:asciiTheme="majorBidi" w:hAnsiTheme="majorBidi"/>
          <w:b/>
          <w:bCs/>
          <w:sz w:val="36"/>
          <w:szCs w:val="36"/>
          <w:rtl/>
        </w:rPr>
        <w:t>: هل بلغتَ؟ فيقول: نعم أي رب</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فيقول لأمته: هل بلَّغكم؟ فيقولون: لا</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ما جاءنا من نبي</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فيقول لنوح من يشهد لك؟ فيقول: محمد وأمته</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فنشهد أنه قد بلغ</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 xml:space="preserve">وهو قوله جل ذكره: </w:t>
      </w:r>
      <w:r w:rsidR="00E30853" w:rsidRPr="00253FD9">
        <w:rPr>
          <w:rFonts w:asciiTheme="majorBidi" w:hAnsiTheme="majorBidi"/>
          <w:b/>
          <w:bCs/>
          <w:sz w:val="36"/>
          <w:szCs w:val="36"/>
          <w:rtl/>
        </w:rPr>
        <w:t>(</w:t>
      </w:r>
      <w:r w:rsidRPr="00253FD9">
        <w:rPr>
          <w:rFonts w:asciiTheme="majorBidi" w:hAnsiTheme="majorBidi"/>
          <w:b/>
          <w:bCs/>
          <w:sz w:val="36"/>
          <w:szCs w:val="36"/>
          <w:rtl/>
        </w:rPr>
        <w:t>وَكَذَلِكَ جَعَلْنَاكُمْ أُمَّةً وَسَطًا لِتَكُونُوا شُهَدَاءَ عَلَى النَّاسِ</w:t>
      </w:r>
      <w:r w:rsidR="00E30853">
        <w:rPr>
          <w:rFonts w:asciiTheme="majorBidi" w:hAnsiTheme="majorBidi"/>
          <w:sz w:val="36"/>
          <w:szCs w:val="36"/>
          <w:rtl/>
        </w:rPr>
        <w:t>)</w:t>
      </w:r>
      <w:r w:rsidRPr="00E30853">
        <w:rPr>
          <w:rFonts w:asciiTheme="majorBidi" w:hAnsiTheme="majorBidi"/>
          <w:sz w:val="36"/>
          <w:szCs w:val="36"/>
          <w:rtl/>
        </w:rPr>
        <w:t>[البَقَرَة: 143]</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253FD9">
      <w:pPr>
        <w:pStyle w:val="a8"/>
        <w:rPr>
          <w:rFonts w:asciiTheme="majorBidi" w:hAnsiTheme="majorBidi"/>
          <w:sz w:val="36"/>
          <w:szCs w:val="36"/>
        </w:rPr>
      </w:pPr>
      <w:r w:rsidRPr="00E30853">
        <w:rPr>
          <w:rFonts w:asciiTheme="majorBidi" w:hAnsiTheme="majorBidi"/>
          <w:sz w:val="36"/>
          <w:szCs w:val="36"/>
          <w:rtl/>
        </w:rPr>
        <w:lastRenderedPageBreak/>
        <w:t>وأما أفضل أرض الله وأحب بلاد الله إلى الله فمكة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عن مكة: </w:t>
      </w:r>
      <w:r w:rsidR="00E30853" w:rsidRPr="00E30853">
        <w:rPr>
          <w:rFonts w:asciiTheme="majorBidi" w:hAnsiTheme="majorBidi"/>
          <w:sz w:val="36"/>
          <w:szCs w:val="36"/>
          <w:rtl/>
        </w:rPr>
        <w:t>"</w:t>
      </w:r>
      <w:r w:rsidRPr="00253FD9">
        <w:rPr>
          <w:rFonts w:asciiTheme="majorBidi" w:hAnsiTheme="majorBidi"/>
          <w:b/>
          <w:bCs/>
          <w:sz w:val="36"/>
          <w:szCs w:val="36"/>
          <w:rtl/>
        </w:rPr>
        <w:t>والله إنك لخيرُ أرض الله</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وأحبُّ أرض الله إلى الله</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ولولا أني أُخرجت منكِ ما خرجت</w:t>
      </w:r>
      <w:r w:rsidR="00E30853" w:rsidRPr="00E30853">
        <w:rPr>
          <w:rFonts w:asciiTheme="majorBidi" w:hAnsiTheme="majorBidi"/>
          <w:sz w:val="36"/>
          <w:szCs w:val="36"/>
          <w:rtl/>
        </w:rPr>
        <w:t>"</w:t>
      </w:r>
      <w:r w:rsidR="00253FD9">
        <w:rPr>
          <w:rFonts w:asciiTheme="majorBidi" w:hAnsiTheme="majorBidi" w:hint="cs"/>
          <w:sz w:val="36"/>
          <w:szCs w:val="36"/>
          <w:rtl/>
        </w:rPr>
        <w:t>(</w:t>
      </w:r>
      <w:r w:rsidRPr="00E30853">
        <w:rPr>
          <w:rFonts w:asciiTheme="majorBidi" w:hAnsiTheme="majorBidi"/>
          <w:sz w:val="36"/>
          <w:szCs w:val="36"/>
          <w:rtl/>
        </w:rPr>
        <w:t>حديث صحيح على شرط الشيخين</w:t>
      </w:r>
      <w:r w:rsidR="00253FD9">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وهي أيض</w:t>
      </w:r>
      <w:r w:rsidR="00E30853" w:rsidRPr="00E30853">
        <w:rPr>
          <w:rFonts w:asciiTheme="majorBidi" w:hAnsiTheme="majorBidi"/>
          <w:sz w:val="36"/>
          <w:szCs w:val="36"/>
          <w:rtl/>
        </w:rPr>
        <w:t>ًا</w:t>
      </w:r>
      <w:r w:rsidRPr="00E30853">
        <w:rPr>
          <w:rFonts w:asciiTheme="majorBidi" w:hAnsiTheme="majorBidi"/>
          <w:sz w:val="36"/>
          <w:szCs w:val="36"/>
          <w:rtl/>
        </w:rPr>
        <w:t xml:space="preserve"> أحب أرض الله إلى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كما في قوله </w:t>
      </w:r>
      <w:r w:rsidR="00E30853" w:rsidRPr="00E30853">
        <w:rPr>
          <w:rFonts w:asciiTheme="majorBidi" w:hAnsiTheme="majorBidi"/>
          <w:sz w:val="36"/>
          <w:szCs w:val="36"/>
          <w:rtl/>
        </w:rPr>
        <w:t>"</w:t>
      </w:r>
      <w:r w:rsidRPr="00253FD9">
        <w:rPr>
          <w:rFonts w:asciiTheme="majorBidi" w:hAnsiTheme="majorBidi"/>
          <w:b/>
          <w:bCs/>
          <w:sz w:val="36"/>
          <w:szCs w:val="36"/>
          <w:rtl/>
        </w:rPr>
        <w:t>والله إنك لخير أرض الله</w:t>
      </w:r>
      <w:r w:rsidR="00253FD9">
        <w:rPr>
          <w:rFonts w:asciiTheme="majorBidi" w:hAnsiTheme="majorBidi" w:hint="cs"/>
          <w:b/>
          <w:bCs/>
          <w:sz w:val="36"/>
          <w:szCs w:val="36"/>
          <w:rtl/>
        </w:rPr>
        <w:t>،</w:t>
      </w:r>
      <w:r w:rsidRPr="00253FD9">
        <w:rPr>
          <w:rFonts w:asciiTheme="majorBidi" w:hAnsiTheme="majorBidi"/>
          <w:b/>
          <w:bCs/>
          <w:sz w:val="36"/>
          <w:szCs w:val="36"/>
          <w:rtl/>
        </w:rPr>
        <w:t xml:space="preserve"> وأحب أرض الله إلي</w:t>
      </w:r>
      <w:r w:rsidR="00253FD9">
        <w:rPr>
          <w:rFonts w:asciiTheme="majorBidi" w:hAnsiTheme="majorBidi" w:hint="cs"/>
          <w:b/>
          <w:bCs/>
          <w:sz w:val="36"/>
          <w:szCs w:val="36"/>
          <w:rtl/>
        </w:rPr>
        <w:t>َّ</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والله لولا أني أخرجت منك ما خرجت</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 xml:space="preserve"> والنسائي</w:t>
      </w:r>
      <w:r w:rsidR="00253FD9">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ثم بعد مكة في الفضل المدينةُ النبوية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53FD9">
        <w:rPr>
          <w:rFonts w:asciiTheme="majorBidi" w:hAnsiTheme="majorBidi"/>
          <w:b/>
          <w:bCs/>
          <w:sz w:val="36"/>
          <w:szCs w:val="36"/>
          <w:rtl/>
        </w:rPr>
        <w:t>إن إبراهيم حرَّم مكة ودعا لها</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وحرمت المدينة كما حرم إبراهيم مكة</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 xml:space="preserve">ودعوت لها في مدها وصاعها مثل ما دعا إبراهيم </w:t>
      </w:r>
      <w:r w:rsidR="00E8539A" w:rsidRPr="00253FD9">
        <w:rPr>
          <w:rFonts w:asciiTheme="majorBidi" w:hAnsiTheme="majorBidi"/>
          <w:b/>
          <w:bCs/>
          <w:sz w:val="36"/>
          <w:szCs w:val="36"/>
          <w:rtl/>
        </w:rPr>
        <w:t>-عليه السلام-</w:t>
      </w:r>
      <w:r w:rsidRPr="00253FD9">
        <w:rPr>
          <w:rFonts w:asciiTheme="majorBidi" w:hAnsiTheme="majorBidi"/>
          <w:b/>
          <w:bCs/>
          <w:sz w:val="36"/>
          <w:szCs w:val="36"/>
          <w:rtl/>
        </w:rPr>
        <w:t xml:space="preserve"> لمكة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 xml:space="preserve">وقال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53FD9">
        <w:rPr>
          <w:rFonts w:asciiTheme="majorBidi" w:hAnsiTheme="majorBidi"/>
          <w:b/>
          <w:bCs/>
          <w:sz w:val="36"/>
          <w:szCs w:val="36"/>
          <w:rtl/>
        </w:rPr>
        <w:t>اللهم حبب إلينا المدينة كحبنا مكة أو أشد</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وصححها</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وبارك لنا في صاعها ومدها</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وانقل حُمَّاها</w:t>
      </w:r>
      <w:r w:rsidR="00C45DD5" w:rsidRPr="00253FD9">
        <w:rPr>
          <w:rFonts w:asciiTheme="majorBidi" w:hAnsiTheme="majorBidi"/>
          <w:b/>
          <w:bCs/>
          <w:sz w:val="36"/>
          <w:szCs w:val="36"/>
          <w:rtl/>
        </w:rPr>
        <w:t xml:space="preserve">، </w:t>
      </w:r>
      <w:r w:rsidRPr="00253FD9">
        <w:rPr>
          <w:rFonts w:asciiTheme="majorBidi" w:hAnsiTheme="majorBidi"/>
          <w:b/>
          <w:bCs/>
          <w:sz w:val="36"/>
          <w:szCs w:val="36"/>
          <w:rtl/>
        </w:rPr>
        <w:t>فاجعلها بالجحفة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وأفضل الشهور شهرُ رمضان</w:t>
      </w:r>
      <w:r w:rsidR="00C45DD5">
        <w:rPr>
          <w:rFonts w:asciiTheme="majorBidi" w:hAnsiTheme="majorBidi"/>
          <w:sz w:val="36"/>
          <w:szCs w:val="36"/>
          <w:rtl/>
        </w:rPr>
        <w:t xml:space="preserve">، </w:t>
      </w:r>
      <w:r w:rsidRPr="00E30853">
        <w:rPr>
          <w:rFonts w:asciiTheme="majorBidi" w:hAnsiTheme="majorBidi"/>
          <w:sz w:val="36"/>
          <w:szCs w:val="36"/>
          <w:rtl/>
        </w:rPr>
        <w:t>وأما الأيام فأفضلها عشر ذي الحجة</w:t>
      </w:r>
      <w:r w:rsidR="00C45DD5">
        <w:rPr>
          <w:rFonts w:asciiTheme="majorBidi" w:hAnsiTheme="majorBidi"/>
          <w:sz w:val="36"/>
          <w:szCs w:val="36"/>
          <w:rtl/>
        </w:rPr>
        <w:t xml:space="preserve">، </w:t>
      </w:r>
      <w:r w:rsidRPr="00E30853">
        <w:rPr>
          <w:rFonts w:asciiTheme="majorBidi" w:hAnsiTheme="majorBidi"/>
          <w:sz w:val="36"/>
          <w:szCs w:val="36"/>
          <w:rtl/>
        </w:rPr>
        <w:t>وأفضل الليالي ليلة القدر.</w:t>
      </w:r>
    </w:p>
    <w:p w:rsidR="00F37F3F" w:rsidRDefault="00A345F3" w:rsidP="00F37F3F">
      <w:pPr>
        <w:pStyle w:val="a8"/>
        <w:rPr>
          <w:rFonts w:asciiTheme="majorBidi" w:hAnsiTheme="majorBidi"/>
          <w:sz w:val="36"/>
          <w:szCs w:val="36"/>
          <w:rtl/>
        </w:rPr>
      </w:pPr>
      <w:r w:rsidRPr="00E30853">
        <w:rPr>
          <w:rFonts w:asciiTheme="majorBidi" w:hAnsiTheme="majorBidi"/>
          <w:sz w:val="36"/>
          <w:szCs w:val="36"/>
          <w:rtl/>
        </w:rPr>
        <w:t>وأعدل الأحكام حُكمُ الله</w:t>
      </w:r>
      <w:r w:rsidR="00C45DD5">
        <w:rPr>
          <w:rFonts w:asciiTheme="majorBidi" w:hAnsiTheme="majorBidi"/>
          <w:sz w:val="36"/>
          <w:szCs w:val="36"/>
          <w:rtl/>
        </w:rPr>
        <w:t xml:space="preserve">، </w:t>
      </w:r>
      <w:r w:rsidRPr="00E30853">
        <w:rPr>
          <w:rFonts w:asciiTheme="majorBidi" w:hAnsiTheme="majorBidi"/>
          <w:sz w:val="36"/>
          <w:szCs w:val="36"/>
          <w:rtl/>
        </w:rPr>
        <w:t xml:space="preserve">ومِنْ أَصْل إيمان المؤمن الحكمُ </w:t>
      </w:r>
      <w:proofErr w:type="spellStart"/>
      <w:r w:rsidRPr="00E30853">
        <w:rPr>
          <w:rFonts w:asciiTheme="majorBidi" w:hAnsiTheme="majorBidi"/>
          <w:sz w:val="36"/>
          <w:szCs w:val="36"/>
          <w:rtl/>
        </w:rPr>
        <w:t>والتحاكمُ</w:t>
      </w:r>
      <w:proofErr w:type="spellEnd"/>
      <w:r w:rsidRPr="00E30853">
        <w:rPr>
          <w:rFonts w:asciiTheme="majorBidi" w:hAnsiTheme="majorBidi"/>
          <w:sz w:val="36"/>
          <w:szCs w:val="36"/>
          <w:rtl/>
        </w:rPr>
        <w:t xml:space="preserve"> بشريعة الله لا بغيرها</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F37F3F">
        <w:rPr>
          <w:rFonts w:asciiTheme="majorBidi" w:hAnsiTheme="majorBidi"/>
          <w:b/>
          <w:bCs/>
          <w:sz w:val="36"/>
          <w:szCs w:val="36"/>
          <w:rtl/>
        </w:rPr>
        <w:t>أَفَحُكْمَ الْجَاهِلِيَّةِ يَبْغُونَ وَمَنْ أَحْسَنُ مِنَ اللَّهِ حُكْمًا لِقَوْمٍ يُوقِنُونَ</w:t>
      </w:r>
      <w:r w:rsidR="00E30853">
        <w:rPr>
          <w:rFonts w:asciiTheme="majorBidi" w:hAnsiTheme="majorBidi"/>
          <w:sz w:val="36"/>
          <w:szCs w:val="36"/>
          <w:rtl/>
        </w:rPr>
        <w:t>)</w:t>
      </w:r>
      <w:r w:rsidRPr="00E30853">
        <w:rPr>
          <w:rFonts w:asciiTheme="majorBidi" w:hAnsiTheme="majorBidi"/>
          <w:sz w:val="36"/>
          <w:szCs w:val="36"/>
          <w:rtl/>
        </w:rPr>
        <w:t>[المَائدة: 50]</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فأخبر</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Pr="00E30853">
        <w:rPr>
          <w:rFonts w:asciiTheme="majorBidi" w:hAnsiTheme="majorBidi"/>
          <w:sz w:val="36"/>
          <w:szCs w:val="36"/>
          <w:rtl/>
        </w:rPr>
        <w:t xml:space="preserve"> أنه ليس وراءَ ما أنزله إلا اتباعُ الهوى</w:t>
      </w:r>
      <w:r w:rsidR="00C45DD5">
        <w:rPr>
          <w:rFonts w:asciiTheme="majorBidi" w:hAnsiTheme="majorBidi"/>
          <w:sz w:val="36"/>
          <w:szCs w:val="36"/>
          <w:rtl/>
        </w:rPr>
        <w:t xml:space="preserve">، </w:t>
      </w:r>
      <w:r w:rsidRPr="00E30853">
        <w:rPr>
          <w:rFonts w:asciiTheme="majorBidi" w:hAnsiTheme="majorBidi"/>
          <w:sz w:val="36"/>
          <w:szCs w:val="36"/>
          <w:rtl/>
        </w:rPr>
        <w:t>الذي يضل عن سبيله</w:t>
      </w:r>
      <w:r w:rsidR="00C45DD5">
        <w:rPr>
          <w:rFonts w:asciiTheme="majorBidi" w:hAnsiTheme="majorBidi"/>
          <w:sz w:val="36"/>
          <w:szCs w:val="36"/>
          <w:rtl/>
        </w:rPr>
        <w:t xml:space="preserve">، </w:t>
      </w:r>
      <w:r w:rsidRPr="00E30853">
        <w:rPr>
          <w:rFonts w:asciiTheme="majorBidi" w:hAnsiTheme="majorBidi"/>
          <w:sz w:val="36"/>
          <w:szCs w:val="36"/>
          <w:rtl/>
        </w:rPr>
        <w:t>وليس وراءَ حُكمِه إلا حكمُ الجاهلية</w:t>
      </w:r>
      <w:r w:rsidR="00E30853" w:rsidRPr="00E30853">
        <w:rPr>
          <w:rFonts w:asciiTheme="majorBidi" w:hAnsiTheme="majorBidi"/>
          <w:sz w:val="36"/>
          <w:szCs w:val="36"/>
          <w:rtl/>
        </w:rPr>
        <w:t>"</w:t>
      </w:r>
      <w:r w:rsidR="00F37F3F">
        <w:rPr>
          <w:rFonts w:asciiTheme="majorBidi" w:hAnsiTheme="majorBidi" w:hint="cs"/>
          <w:sz w:val="36"/>
          <w:szCs w:val="36"/>
          <w:rtl/>
        </w:rPr>
        <w:t>.</w:t>
      </w:r>
    </w:p>
    <w:p w:rsidR="00A345F3" w:rsidRPr="00E30853" w:rsidRDefault="00A345F3" w:rsidP="00F37F3F">
      <w:pPr>
        <w:pStyle w:val="a8"/>
        <w:rPr>
          <w:rFonts w:asciiTheme="majorBidi" w:hAnsiTheme="majorBidi"/>
          <w:sz w:val="36"/>
          <w:szCs w:val="36"/>
        </w:rPr>
      </w:pPr>
      <w:r w:rsidRPr="00E30853">
        <w:rPr>
          <w:rFonts w:asciiTheme="majorBidi" w:hAnsiTheme="majorBidi"/>
          <w:sz w:val="36"/>
          <w:szCs w:val="36"/>
          <w:rtl/>
        </w:rPr>
        <w:t xml:space="preserve">وقال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F37F3F">
        <w:rPr>
          <w:rFonts w:asciiTheme="majorBidi" w:hAnsiTheme="majorBidi"/>
          <w:b/>
          <w:bCs/>
          <w:sz w:val="36"/>
          <w:szCs w:val="36"/>
          <w:rtl/>
        </w:rPr>
        <w:t>وَمَنْ أَحْسَنُ مِنَ اللَّهِ حُكْمًا لِقَوْمٍ يُوقِنُونَ</w:t>
      </w:r>
      <w:r w:rsidR="00E30853">
        <w:rPr>
          <w:rFonts w:asciiTheme="majorBidi" w:hAnsiTheme="majorBidi"/>
          <w:sz w:val="36"/>
          <w:szCs w:val="36"/>
          <w:rtl/>
        </w:rPr>
        <w:t>)</w:t>
      </w:r>
      <w:r w:rsidRPr="00E30853">
        <w:rPr>
          <w:rFonts w:asciiTheme="majorBidi" w:hAnsiTheme="majorBidi"/>
          <w:sz w:val="36"/>
          <w:szCs w:val="36"/>
          <w:rtl/>
        </w:rPr>
        <w:t xml:space="preserve">[المَائدة: 50]: </w:t>
      </w:r>
      <w:r w:rsidR="00E30853" w:rsidRPr="00E30853">
        <w:rPr>
          <w:rFonts w:asciiTheme="majorBidi" w:hAnsiTheme="majorBidi"/>
          <w:sz w:val="36"/>
          <w:szCs w:val="36"/>
          <w:rtl/>
        </w:rPr>
        <w:t>"</w:t>
      </w:r>
      <w:r w:rsidRPr="00E30853">
        <w:rPr>
          <w:rFonts w:asciiTheme="majorBidi" w:hAnsiTheme="majorBidi"/>
          <w:sz w:val="36"/>
          <w:szCs w:val="36"/>
          <w:rtl/>
        </w:rPr>
        <w:t>أي: ومن أعدل من الله في حكمه</w:t>
      </w:r>
      <w:r w:rsidR="00C45DD5">
        <w:rPr>
          <w:rFonts w:asciiTheme="majorBidi" w:hAnsiTheme="majorBidi"/>
          <w:sz w:val="36"/>
          <w:szCs w:val="36"/>
          <w:rtl/>
        </w:rPr>
        <w:t xml:space="preserve">، </w:t>
      </w:r>
      <w:r w:rsidRPr="00E30853">
        <w:rPr>
          <w:rFonts w:asciiTheme="majorBidi" w:hAnsiTheme="majorBidi"/>
          <w:sz w:val="36"/>
          <w:szCs w:val="36"/>
          <w:rtl/>
        </w:rPr>
        <w:t>لمن عَقَلَ عن الله شرعَه</w:t>
      </w:r>
      <w:r w:rsidR="00C45DD5">
        <w:rPr>
          <w:rFonts w:asciiTheme="majorBidi" w:hAnsiTheme="majorBidi"/>
          <w:sz w:val="36"/>
          <w:szCs w:val="36"/>
          <w:rtl/>
        </w:rPr>
        <w:t xml:space="preserve">، </w:t>
      </w:r>
      <w:r w:rsidRPr="00E30853">
        <w:rPr>
          <w:rFonts w:asciiTheme="majorBidi" w:hAnsiTheme="majorBidi"/>
          <w:sz w:val="36"/>
          <w:szCs w:val="36"/>
          <w:rtl/>
        </w:rPr>
        <w:t>وآمن به</w:t>
      </w:r>
      <w:r w:rsidR="00C45DD5">
        <w:rPr>
          <w:rFonts w:asciiTheme="majorBidi" w:hAnsiTheme="majorBidi"/>
          <w:sz w:val="36"/>
          <w:szCs w:val="36"/>
          <w:rtl/>
        </w:rPr>
        <w:t xml:space="preserve">، </w:t>
      </w:r>
      <w:r w:rsidRPr="00E30853">
        <w:rPr>
          <w:rFonts w:asciiTheme="majorBidi" w:hAnsiTheme="majorBidi"/>
          <w:sz w:val="36"/>
          <w:szCs w:val="36"/>
          <w:rtl/>
        </w:rPr>
        <w:t>وأيقن وعَلِم أن الله أحكمُ الحاكمين</w:t>
      </w:r>
      <w:r w:rsidR="00C45DD5">
        <w:rPr>
          <w:rFonts w:asciiTheme="majorBidi" w:hAnsiTheme="majorBidi"/>
          <w:sz w:val="36"/>
          <w:szCs w:val="36"/>
          <w:rtl/>
        </w:rPr>
        <w:t xml:space="preserve">، </w:t>
      </w:r>
      <w:r w:rsidRPr="00E30853">
        <w:rPr>
          <w:rFonts w:asciiTheme="majorBidi" w:hAnsiTheme="majorBidi"/>
          <w:sz w:val="36"/>
          <w:szCs w:val="36"/>
          <w:rtl/>
        </w:rPr>
        <w:t>وأرحمُ بخلقه من الوالدة بولدها</w:t>
      </w:r>
      <w:r w:rsidR="00C45DD5">
        <w:rPr>
          <w:rFonts w:asciiTheme="majorBidi" w:hAnsiTheme="majorBidi"/>
          <w:sz w:val="36"/>
          <w:szCs w:val="36"/>
          <w:rtl/>
        </w:rPr>
        <w:t xml:space="preserve">، </w:t>
      </w:r>
      <w:r w:rsidRPr="00E30853">
        <w:rPr>
          <w:rFonts w:asciiTheme="majorBidi" w:hAnsiTheme="majorBidi"/>
          <w:sz w:val="36"/>
          <w:szCs w:val="36"/>
          <w:rtl/>
        </w:rPr>
        <w:t>فإنه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هو العالم بكل شيء</w:t>
      </w:r>
      <w:r w:rsidR="00C45DD5">
        <w:rPr>
          <w:rFonts w:asciiTheme="majorBidi" w:hAnsiTheme="majorBidi"/>
          <w:sz w:val="36"/>
          <w:szCs w:val="36"/>
          <w:rtl/>
        </w:rPr>
        <w:t xml:space="preserve">، </w:t>
      </w:r>
      <w:r w:rsidRPr="00E30853">
        <w:rPr>
          <w:rFonts w:asciiTheme="majorBidi" w:hAnsiTheme="majorBidi"/>
          <w:sz w:val="36"/>
          <w:szCs w:val="36"/>
          <w:rtl/>
        </w:rPr>
        <w:t>القادرُ على كل شيء</w:t>
      </w:r>
      <w:r w:rsidR="00C45DD5">
        <w:rPr>
          <w:rFonts w:asciiTheme="majorBidi" w:hAnsiTheme="majorBidi"/>
          <w:sz w:val="36"/>
          <w:szCs w:val="36"/>
          <w:rtl/>
        </w:rPr>
        <w:t xml:space="preserve">، </w:t>
      </w:r>
      <w:r w:rsidRPr="00E30853">
        <w:rPr>
          <w:rFonts w:asciiTheme="majorBidi" w:hAnsiTheme="majorBidi"/>
          <w:sz w:val="36"/>
          <w:szCs w:val="36"/>
          <w:rtl/>
        </w:rPr>
        <w:t>العادلُ في كل شيء</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w:t>
      </w:r>
      <w:r w:rsidR="00F37F3F">
        <w:rPr>
          <w:rFonts w:asciiTheme="majorBidi" w:hAnsiTheme="majorBidi" w:hint="cs"/>
          <w:sz w:val="36"/>
          <w:szCs w:val="36"/>
          <w:rtl/>
        </w:rPr>
        <w:t>ّ</w:t>
      </w:r>
      <w:r w:rsidRPr="00E30853">
        <w:rPr>
          <w:rFonts w:asciiTheme="majorBidi" w:hAnsiTheme="majorBidi"/>
          <w:sz w:val="36"/>
          <w:szCs w:val="36"/>
          <w:rtl/>
        </w:rPr>
        <w:t>قنا الله لطاعته.</w:t>
      </w:r>
    </w:p>
    <w:p w:rsidR="00A345F3" w:rsidRPr="00E30853" w:rsidRDefault="00FA2823"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الجنة التي أعدها الله لعباده المؤمنين درجات</w:t>
      </w:r>
      <w:r w:rsidR="00C45DD5">
        <w:rPr>
          <w:rFonts w:asciiTheme="majorBidi" w:hAnsiTheme="majorBidi"/>
          <w:sz w:val="36"/>
          <w:szCs w:val="36"/>
          <w:rtl/>
        </w:rPr>
        <w:t xml:space="preserve">، </w:t>
      </w:r>
      <w:r w:rsidRPr="00E30853">
        <w:rPr>
          <w:rFonts w:asciiTheme="majorBidi" w:hAnsiTheme="majorBidi"/>
          <w:sz w:val="36"/>
          <w:szCs w:val="36"/>
          <w:rtl/>
        </w:rPr>
        <w:t>وأصحابها يتفاوتون في منازلها على قدر أعمالهم</w:t>
      </w:r>
      <w:r w:rsidR="00C45DD5">
        <w:rPr>
          <w:rFonts w:asciiTheme="majorBidi" w:hAnsiTheme="majorBidi"/>
          <w:sz w:val="36"/>
          <w:szCs w:val="36"/>
          <w:rtl/>
        </w:rPr>
        <w:t xml:space="preserve">، </w:t>
      </w:r>
      <w:r w:rsidRPr="00E30853">
        <w:rPr>
          <w:rFonts w:asciiTheme="majorBidi" w:hAnsiTheme="majorBidi"/>
          <w:sz w:val="36"/>
          <w:szCs w:val="36"/>
          <w:rtl/>
        </w:rPr>
        <w:t>وأفضلها الفردوس الأعلى</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F37F3F">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37F3F">
        <w:rPr>
          <w:rFonts w:asciiTheme="majorBidi" w:hAnsiTheme="majorBidi"/>
          <w:b/>
          <w:bCs/>
          <w:sz w:val="36"/>
          <w:szCs w:val="36"/>
          <w:rtl/>
        </w:rPr>
        <w:t>إن في الجنة مائةَ درجة أعدها الله للمجاهدين في سبيل الله</w:t>
      </w:r>
      <w:r w:rsidR="00C45DD5" w:rsidRPr="00F37F3F">
        <w:rPr>
          <w:rFonts w:asciiTheme="majorBidi" w:hAnsiTheme="majorBidi"/>
          <w:b/>
          <w:bCs/>
          <w:sz w:val="36"/>
          <w:szCs w:val="36"/>
          <w:rtl/>
        </w:rPr>
        <w:t xml:space="preserve">، </w:t>
      </w:r>
      <w:r w:rsidRPr="00F37F3F">
        <w:rPr>
          <w:rFonts w:asciiTheme="majorBidi" w:hAnsiTheme="majorBidi"/>
          <w:b/>
          <w:bCs/>
          <w:sz w:val="36"/>
          <w:szCs w:val="36"/>
          <w:rtl/>
        </w:rPr>
        <w:t>ما بين الدرجتين كما بين السماء والأرض</w:t>
      </w:r>
      <w:r w:rsidR="00C45DD5" w:rsidRPr="00F37F3F">
        <w:rPr>
          <w:rFonts w:asciiTheme="majorBidi" w:hAnsiTheme="majorBidi"/>
          <w:b/>
          <w:bCs/>
          <w:sz w:val="36"/>
          <w:szCs w:val="36"/>
          <w:rtl/>
        </w:rPr>
        <w:t xml:space="preserve">، </w:t>
      </w:r>
      <w:r w:rsidRPr="00F37F3F">
        <w:rPr>
          <w:rFonts w:asciiTheme="majorBidi" w:hAnsiTheme="majorBidi"/>
          <w:b/>
          <w:bCs/>
          <w:sz w:val="36"/>
          <w:szCs w:val="36"/>
          <w:rtl/>
        </w:rPr>
        <w:t xml:space="preserve">فإذا سألتم الله فاسألوه </w:t>
      </w:r>
      <w:r w:rsidRPr="00F37F3F">
        <w:rPr>
          <w:rFonts w:asciiTheme="majorBidi" w:hAnsiTheme="majorBidi"/>
          <w:b/>
          <w:bCs/>
          <w:sz w:val="36"/>
          <w:szCs w:val="36"/>
          <w:rtl/>
        </w:rPr>
        <w:lastRenderedPageBreak/>
        <w:t>الفردوس</w:t>
      </w:r>
      <w:r w:rsidR="00C45DD5" w:rsidRPr="00F37F3F">
        <w:rPr>
          <w:rFonts w:asciiTheme="majorBidi" w:hAnsiTheme="majorBidi"/>
          <w:b/>
          <w:bCs/>
          <w:sz w:val="36"/>
          <w:szCs w:val="36"/>
          <w:rtl/>
        </w:rPr>
        <w:t xml:space="preserve">، </w:t>
      </w:r>
      <w:r w:rsidRPr="00F37F3F">
        <w:rPr>
          <w:rFonts w:asciiTheme="majorBidi" w:hAnsiTheme="majorBidi"/>
          <w:b/>
          <w:bCs/>
          <w:sz w:val="36"/>
          <w:szCs w:val="36"/>
          <w:rtl/>
        </w:rPr>
        <w:t>فإنه أوسط الجنة</w:t>
      </w:r>
      <w:r w:rsidR="00C45DD5" w:rsidRPr="00F37F3F">
        <w:rPr>
          <w:rFonts w:asciiTheme="majorBidi" w:hAnsiTheme="majorBidi"/>
          <w:b/>
          <w:bCs/>
          <w:sz w:val="36"/>
          <w:szCs w:val="36"/>
          <w:rtl/>
        </w:rPr>
        <w:t xml:space="preserve">، </w:t>
      </w:r>
      <w:r w:rsidRPr="00F37F3F">
        <w:rPr>
          <w:rFonts w:asciiTheme="majorBidi" w:hAnsiTheme="majorBidi"/>
          <w:b/>
          <w:bCs/>
          <w:sz w:val="36"/>
          <w:szCs w:val="36"/>
          <w:rtl/>
        </w:rPr>
        <w:t>وأعلى الجنة</w:t>
      </w:r>
      <w:r w:rsidR="00C45DD5" w:rsidRPr="00F37F3F">
        <w:rPr>
          <w:rFonts w:asciiTheme="majorBidi" w:hAnsiTheme="majorBidi"/>
          <w:b/>
          <w:bCs/>
          <w:sz w:val="36"/>
          <w:szCs w:val="36"/>
          <w:rtl/>
        </w:rPr>
        <w:t xml:space="preserve">، </w:t>
      </w:r>
      <w:r w:rsidRPr="00F37F3F">
        <w:rPr>
          <w:rFonts w:asciiTheme="majorBidi" w:hAnsiTheme="majorBidi"/>
          <w:b/>
          <w:bCs/>
          <w:sz w:val="36"/>
          <w:szCs w:val="36"/>
          <w:rtl/>
        </w:rPr>
        <w:t>أُراه فوقه عرش الرحمن</w:t>
      </w:r>
      <w:r w:rsidR="00C45DD5" w:rsidRPr="00F37F3F">
        <w:rPr>
          <w:rFonts w:asciiTheme="majorBidi" w:hAnsiTheme="majorBidi"/>
          <w:b/>
          <w:bCs/>
          <w:sz w:val="36"/>
          <w:szCs w:val="36"/>
          <w:rtl/>
        </w:rPr>
        <w:t xml:space="preserve">، </w:t>
      </w:r>
      <w:r w:rsidRPr="00F37F3F">
        <w:rPr>
          <w:rFonts w:asciiTheme="majorBidi" w:hAnsiTheme="majorBidi"/>
          <w:b/>
          <w:bCs/>
          <w:sz w:val="36"/>
          <w:szCs w:val="36"/>
          <w:rtl/>
        </w:rPr>
        <w:t>ومنه تُفَجر أنهار الجنة</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وأَلذُّ النظر هو النظر إلى وجه الله الكريم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37F3F">
        <w:rPr>
          <w:rFonts w:asciiTheme="majorBidi" w:hAnsiTheme="majorBidi"/>
          <w:b/>
          <w:bCs/>
          <w:sz w:val="36"/>
          <w:szCs w:val="36"/>
          <w:rtl/>
        </w:rPr>
        <w:t xml:space="preserve">إذا دخل أهل الجنة </w:t>
      </w:r>
      <w:proofErr w:type="spellStart"/>
      <w:r w:rsidRPr="00F37F3F">
        <w:rPr>
          <w:rFonts w:asciiTheme="majorBidi" w:hAnsiTheme="majorBidi"/>
          <w:b/>
          <w:bCs/>
          <w:sz w:val="36"/>
          <w:szCs w:val="36"/>
          <w:rtl/>
        </w:rPr>
        <w:t>الجنة</w:t>
      </w:r>
      <w:proofErr w:type="spellEnd"/>
      <w:r w:rsidRPr="00F37F3F">
        <w:rPr>
          <w:rFonts w:asciiTheme="majorBidi" w:hAnsiTheme="majorBidi"/>
          <w:b/>
          <w:bCs/>
          <w:sz w:val="36"/>
          <w:szCs w:val="36"/>
          <w:rtl/>
        </w:rPr>
        <w:t xml:space="preserve"> يقول الله </w:t>
      </w:r>
      <w:r w:rsidR="005161E4" w:rsidRPr="00F37F3F">
        <w:rPr>
          <w:rFonts w:asciiTheme="majorBidi" w:hAnsiTheme="majorBidi"/>
          <w:b/>
          <w:bCs/>
          <w:sz w:val="36"/>
          <w:szCs w:val="36"/>
          <w:rtl/>
        </w:rPr>
        <w:t>-تبارك وتعالى-</w:t>
      </w:r>
      <w:r w:rsidRPr="00F37F3F">
        <w:rPr>
          <w:rFonts w:asciiTheme="majorBidi" w:hAnsiTheme="majorBidi"/>
          <w:b/>
          <w:bCs/>
          <w:sz w:val="36"/>
          <w:szCs w:val="36"/>
          <w:rtl/>
        </w:rPr>
        <w:t>: تريدون شيئا أزيدكم؟ فيقولون: ألم تبيض وجوهنا؟ ألم تدخلنا الجنة وتنجنا من النار؟ قال: فيكشف الحجاب</w:t>
      </w:r>
      <w:r w:rsidR="00C45DD5" w:rsidRPr="00F37F3F">
        <w:rPr>
          <w:rFonts w:asciiTheme="majorBidi" w:hAnsiTheme="majorBidi"/>
          <w:b/>
          <w:bCs/>
          <w:sz w:val="36"/>
          <w:szCs w:val="36"/>
          <w:rtl/>
        </w:rPr>
        <w:t xml:space="preserve">، </w:t>
      </w:r>
      <w:r w:rsidRPr="00F37F3F">
        <w:rPr>
          <w:rFonts w:asciiTheme="majorBidi" w:hAnsiTheme="majorBidi"/>
          <w:b/>
          <w:bCs/>
          <w:sz w:val="36"/>
          <w:szCs w:val="36"/>
          <w:rtl/>
        </w:rPr>
        <w:t>فما أُعطوا شيئ</w:t>
      </w:r>
      <w:r w:rsidR="00E30853" w:rsidRPr="00F37F3F">
        <w:rPr>
          <w:rFonts w:asciiTheme="majorBidi" w:hAnsiTheme="majorBidi"/>
          <w:b/>
          <w:bCs/>
          <w:sz w:val="36"/>
          <w:szCs w:val="36"/>
          <w:rtl/>
        </w:rPr>
        <w:t>ًا</w:t>
      </w:r>
      <w:r w:rsidRPr="00F37F3F">
        <w:rPr>
          <w:rFonts w:asciiTheme="majorBidi" w:hAnsiTheme="majorBidi"/>
          <w:b/>
          <w:bCs/>
          <w:sz w:val="36"/>
          <w:szCs w:val="36"/>
          <w:rtl/>
        </w:rPr>
        <w:t xml:space="preserve"> أحبَّ إليهم من النظر إلى ربهم </w:t>
      </w:r>
      <w:r w:rsidR="00586BA9" w:rsidRPr="00F37F3F">
        <w:rPr>
          <w:rFonts w:asciiTheme="majorBidi" w:hAnsiTheme="majorBidi"/>
          <w:b/>
          <w:bCs/>
          <w:sz w:val="36"/>
          <w:szCs w:val="36"/>
          <w:rtl/>
        </w:rPr>
        <w:t>-عز وجل-</w:t>
      </w:r>
      <w:r w:rsidR="006B26C1">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F37F3F" w:rsidRDefault="00A345F3" w:rsidP="00F37F3F">
      <w:pPr>
        <w:pStyle w:val="a8"/>
        <w:rPr>
          <w:rFonts w:asciiTheme="majorBidi" w:hAnsiTheme="majorBidi"/>
          <w:sz w:val="36"/>
          <w:szCs w:val="36"/>
          <w:rtl/>
        </w:rPr>
      </w:pPr>
      <w:r w:rsidRPr="00E30853">
        <w:rPr>
          <w:rFonts w:asciiTheme="majorBidi" w:hAnsiTheme="majorBidi"/>
          <w:sz w:val="36"/>
          <w:szCs w:val="36"/>
          <w:rtl/>
        </w:rPr>
        <w:t>والدنيا متاع</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F37F3F">
        <w:rPr>
          <w:rFonts w:asciiTheme="majorBidi" w:hAnsiTheme="majorBidi"/>
          <w:b/>
          <w:bCs/>
          <w:sz w:val="36"/>
          <w:szCs w:val="36"/>
          <w:rtl/>
        </w:rPr>
        <w:t>"</w:t>
      </w:r>
      <w:r w:rsidRPr="00F37F3F">
        <w:rPr>
          <w:rFonts w:asciiTheme="majorBidi" w:hAnsiTheme="majorBidi"/>
          <w:b/>
          <w:bCs/>
          <w:sz w:val="36"/>
          <w:szCs w:val="36"/>
          <w:rtl/>
        </w:rPr>
        <w:t>الدنيا كلها متاع</w:t>
      </w:r>
      <w:r w:rsidR="00C45DD5" w:rsidRPr="00F37F3F">
        <w:rPr>
          <w:rFonts w:asciiTheme="majorBidi" w:hAnsiTheme="majorBidi"/>
          <w:b/>
          <w:bCs/>
          <w:sz w:val="36"/>
          <w:szCs w:val="36"/>
          <w:rtl/>
        </w:rPr>
        <w:t xml:space="preserve">، </w:t>
      </w:r>
      <w:r w:rsidRPr="00F37F3F">
        <w:rPr>
          <w:rFonts w:asciiTheme="majorBidi" w:hAnsiTheme="majorBidi"/>
          <w:b/>
          <w:bCs/>
          <w:sz w:val="36"/>
          <w:szCs w:val="36"/>
          <w:rtl/>
        </w:rPr>
        <w:t>وخير متاعها المرأة الصالحة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القرطبي فُسِّرت في الحديث بقوله: </w:t>
      </w:r>
      <w:r w:rsidR="00E30853" w:rsidRPr="00E30853">
        <w:rPr>
          <w:rFonts w:asciiTheme="majorBidi" w:hAnsiTheme="majorBidi"/>
          <w:sz w:val="36"/>
          <w:szCs w:val="36"/>
          <w:rtl/>
        </w:rPr>
        <w:t>"</w:t>
      </w:r>
      <w:r w:rsidRPr="00F37F3F">
        <w:rPr>
          <w:rFonts w:asciiTheme="majorBidi" w:hAnsiTheme="majorBidi"/>
          <w:b/>
          <w:bCs/>
          <w:sz w:val="36"/>
          <w:szCs w:val="36"/>
          <w:rtl/>
        </w:rPr>
        <w:t>التي إذا نظر إليها سرته</w:t>
      </w:r>
      <w:r w:rsidR="00C45DD5" w:rsidRPr="00F37F3F">
        <w:rPr>
          <w:rFonts w:asciiTheme="majorBidi" w:hAnsiTheme="majorBidi"/>
          <w:b/>
          <w:bCs/>
          <w:sz w:val="36"/>
          <w:szCs w:val="36"/>
          <w:rtl/>
        </w:rPr>
        <w:t xml:space="preserve">، </w:t>
      </w:r>
      <w:r w:rsidRPr="00F37F3F">
        <w:rPr>
          <w:rFonts w:asciiTheme="majorBidi" w:hAnsiTheme="majorBidi"/>
          <w:b/>
          <w:bCs/>
          <w:sz w:val="36"/>
          <w:szCs w:val="36"/>
          <w:rtl/>
        </w:rPr>
        <w:t>وإذا أمرها أطاعته</w:t>
      </w:r>
      <w:r w:rsidR="00C45DD5" w:rsidRPr="00F37F3F">
        <w:rPr>
          <w:rFonts w:asciiTheme="majorBidi" w:hAnsiTheme="majorBidi"/>
          <w:b/>
          <w:bCs/>
          <w:sz w:val="36"/>
          <w:szCs w:val="36"/>
          <w:rtl/>
        </w:rPr>
        <w:t xml:space="preserve">، </w:t>
      </w:r>
      <w:r w:rsidRPr="00F37F3F">
        <w:rPr>
          <w:rFonts w:asciiTheme="majorBidi" w:hAnsiTheme="majorBidi"/>
          <w:b/>
          <w:bCs/>
          <w:sz w:val="36"/>
          <w:szCs w:val="36"/>
          <w:rtl/>
        </w:rPr>
        <w:t>وإذا غاب عنها حفظته في نفسها وماله</w:t>
      </w:r>
      <w:r w:rsidR="00E30853" w:rsidRPr="00E30853">
        <w:rPr>
          <w:rFonts w:asciiTheme="majorBidi" w:hAnsiTheme="majorBidi"/>
          <w:sz w:val="36"/>
          <w:szCs w:val="36"/>
          <w:rtl/>
        </w:rPr>
        <w:t>"</w:t>
      </w:r>
      <w:r w:rsidR="00F37F3F">
        <w:rPr>
          <w:rFonts w:asciiTheme="majorBidi" w:hAnsiTheme="majorBidi" w:hint="cs"/>
          <w:sz w:val="36"/>
          <w:szCs w:val="36"/>
          <w:rtl/>
        </w:rPr>
        <w:t>.</w:t>
      </w:r>
    </w:p>
    <w:p w:rsidR="00A345F3" w:rsidRPr="00E30853" w:rsidRDefault="00A345F3" w:rsidP="00F37F3F">
      <w:pPr>
        <w:pStyle w:val="a8"/>
        <w:rPr>
          <w:rFonts w:asciiTheme="majorBidi" w:hAnsiTheme="majorBidi"/>
          <w:sz w:val="36"/>
          <w:szCs w:val="36"/>
        </w:rPr>
      </w:pPr>
      <w:r w:rsidRPr="00E30853">
        <w:rPr>
          <w:rFonts w:asciiTheme="majorBidi" w:hAnsiTheme="majorBidi"/>
          <w:sz w:val="36"/>
          <w:szCs w:val="36"/>
          <w:rtl/>
        </w:rPr>
        <w:t xml:space="preserve">قال المناوي </w:t>
      </w:r>
      <w:r w:rsidR="00D154DF">
        <w:rPr>
          <w:rFonts w:asciiTheme="majorBidi" w:hAnsiTheme="majorBidi"/>
          <w:sz w:val="36"/>
          <w:szCs w:val="36"/>
          <w:rtl/>
        </w:rPr>
        <w:t>-رحمه الله-</w:t>
      </w:r>
      <w:r w:rsidRPr="00E30853">
        <w:rPr>
          <w:rFonts w:asciiTheme="majorBidi" w:hAnsiTheme="majorBidi"/>
          <w:sz w:val="36"/>
          <w:szCs w:val="36"/>
          <w:rtl/>
        </w:rPr>
        <w:t xml:space="preserve"> في قوله</w:t>
      </w:r>
      <w:r w:rsidR="005914F0">
        <w:rPr>
          <w:rFonts w:asciiTheme="majorBidi" w:hAnsiTheme="majorBidi"/>
          <w:sz w:val="36"/>
          <w:szCs w:val="36"/>
          <w:rtl/>
        </w:rPr>
        <w:t xml:space="preserve"> -تعالى-</w:t>
      </w:r>
      <w:r w:rsidRPr="00E30853">
        <w:rPr>
          <w:rFonts w:asciiTheme="majorBidi" w:hAnsiTheme="majorBidi"/>
          <w:sz w:val="36"/>
          <w:szCs w:val="36"/>
          <w:rtl/>
        </w:rPr>
        <w:t>:</w:t>
      </w:r>
      <w:r w:rsidR="006B26C1">
        <w:rPr>
          <w:rFonts w:asciiTheme="majorBidi" w:hAnsiTheme="majorBidi"/>
          <w:sz w:val="36"/>
          <w:szCs w:val="36"/>
          <w:rtl/>
        </w:rPr>
        <w:t>"(</w:t>
      </w:r>
      <w:r w:rsidRPr="00F37F3F">
        <w:rPr>
          <w:rFonts w:asciiTheme="majorBidi" w:hAnsiTheme="majorBidi"/>
          <w:b/>
          <w:bCs/>
          <w:sz w:val="36"/>
          <w:szCs w:val="36"/>
          <w:rtl/>
        </w:rPr>
        <w:t>زُيِّنَ لِلنَّاسِ حُبُّ الشَّهَوَاتِ مِنَ النِّسَاءِ</w:t>
      </w:r>
      <w:r w:rsidR="00E30853">
        <w:rPr>
          <w:rFonts w:asciiTheme="majorBidi" w:hAnsiTheme="majorBidi"/>
          <w:sz w:val="36"/>
          <w:szCs w:val="36"/>
          <w:rtl/>
        </w:rPr>
        <w:t>)</w:t>
      </w:r>
      <w:r w:rsidRPr="00E30853">
        <w:rPr>
          <w:rFonts w:asciiTheme="majorBidi" w:hAnsiTheme="majorBidi"/>
          <w:sz w:val="36"/>
          <w:szCs w:val="36"/>
          <w:rtl/>
        </w:rPr>
        <w:t>[آل عِمرَان: 14</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الآية</w:t>
      </w:r>
      <w:r w:rsidR="00C45DD5">
        <w:rPr>
          <w:rFonts w:asciiTheme="majorBidi" w:hAnsiTheme="majorBidi"/>
          <w:sz w:val="36"/>
          <w:szCs w:val="36"/>
          <w:rtl/>
        </w:rPr>
        <w:t xml:space="preserve">، </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وتلك السبعة هي ملاذُّها وغايةُ آمال طُلاَّبها</w:t>
      </w:r>
      <w:r w:rsidR="00C45DD5">
        <w:rPr>
          <w:rFonts w:asciiTheme="majorBidi" w:hAnsiTheme="majorBidi"/>
          <w:sz w:val="36"/>
          <w:szCs w:val="36"/>
          <w:rtl/>
        </w:rPr>
        <w:t xml:space="preserve">، </w:t>
      </w:r>
      <w:r w:rsidRPr="00E30853">
        <w:rPr>
          <w:rFonts w:asciiTheme="majorBidi" w:hAnsiTheme="majorBidi"/>
          <w:sz w:val="36"/>
          <w:szCs w:val="36"/>
          <w:rtl/>
        </w:rPr>
        <w:t>وأعمها زينةً وأعظمها شهوةً النساء</w:t>
      </w:r>
      <w:r w:rsidR="00C45DD5">
        <w:rPr>
          <w:rFonts w:asciiTheme="majorBidi" w:hAnsiTheme="majorBidi"/>
          <w:sz w:val="36"/>
          <w:szCs w:val="36"/>
          <w:rtl/>
        </w:rPr>
        <w:t xml:space="preserve">، </w:t>
      </w:r>
      <w:r w:rsidRPr="00E30853">
        <w:rPr>
          <w:rFonts w:asciiTheme="majorBidi" w:hAnsiTheme="majorBidi"/>
          <w:sz w:val="36"/>
          <w:szCs w:val="36"/>
          <w:rtl/>
        </w:rPr>
        <w:t>لأنها تحفظ زوجَها عن الحرام</w:t>
      </w:r>
      <w:r w:rsidR="00C45DD5">
        <w:rPr>
          <w:rFonts w:asciiTheme="majorBidi" w:hAnsiTheme="majorBidi"/>
          <w:sz w:val="36"/>
          <w:szCs w:val="36"/>
          <w:rtl/>
        </w:rPr>
        <w:t xml:space="preserve">، </w:t>
      </w:r>
      <w:r w:rsidRPr="00E30853">
        <w:rPr>
          <w:rFonts w:asciiTheme="majorBidi" w:hAnsiTheme="majorBidi"/>
          <w:sz w:val="36"/>
          <w:szCs w:val="36"/>
          <w:rtl/>
        </w:rPr>
        <w:t>وتُعِينه على القيام بالأمور الدنيوية والدينية</w:t>
      </w:r>
      <w:r w:rsidR="00C45DD5">
        <w:rPr>
          <w:rFonts w:asciiTheme="majorBidi" w:hAnsiTheme="majorBidi"/>
          <w:sz w:val="36"/>
          <w:szCs w:val="36"/>
          <w:rtl/>
        </w:rPr>
        <w:t xml:space="preserve">، </w:t>
      </w:r>
      <w:r w:rsidRPr="00E30853">
        <w:rPr>
          <w:rFonts w:asciiTheme="majorBidi" w:hAnsiTheme="majorBidi"/>
          <w:sz w:val="36"/>
          <w:szCs w:val="36"/>
          <w:rtl/>
        </w:rPr>
        <w:t>والمراد بالصالحة النّقية المُصلحة لحال زوجها في بيته</w:t>
      </w:r>
      <w:r w:rsidR="00C45DD5">
        <w:rPr>
          <w:rFonts w:asciiTheme="majorBidi" w:hAnsiTheme="majorBidi"/>
          <w:sz w:val="36"/>
          <w:szCs w:val="36"/>
          <w:rtl/>
        </w:rPr>
        <w:t xml:space="preserve">، </w:t>
      </w:r>
      <w:r w:rsidRPr="00E30853">
        <w:rPr>
          <w:rFonts w:asciiTheme="majorBidi" w:hAnsiTheme="majorBidi"/>
          <w:sz w:val="36"/>
          <w:szCs w:val="36"/>
          <w:rtl/>
        </w:rPr>
        <w:t>المُطيعة لأمره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لهداه</w:t>
      </w:r>
      <w:r w:rsidR="00C45DD5">
        <w:rPr>
          <w:rFonts w:asciiTheme="majorBidi" w:hAnsiTheme="majorBidi"/>
          <w:sz w:val="36"/>
          <w:szCs w:val="36"/>
          <w:rtl/>
        </w:rPr>
        <w:t xml:space="preserve">، </w:t>
      </w:r>
      <w:r w:rsidRPr="00E30853">
        <w:rPr>
          <w:rFonts w:asciiTheme="majorBidi" w:hAnsiTheme="majorBidi"/>
          <w:sz w:val="36"/>
          <w:szCs w:val="36"/>
          <w:rtl/>
        </w:rPr>
        <w:t>وجعل عملنا في رضاه.</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B246B9" w:rsidRDefault="00B246B9">
      <w:pPr>
        <w:widowControl/>
        <w:bidi w:val="0"/>
        <w:jc w:val="left"/>
        <w:rPr>
          <w:rFonts w:asciiTheme="majorBidi" w:hAnsiTheme="majorBidi"/>
        </w:rPr>
      </w:pPr>
      <w:r>
        <w:rPr>
          <w:rFonts w:asciiTheme="majorBidi" w:hAnsiTheme="majorBidi"/>
          <w:rtl/>
        </w:rPr>
        <w:br w:type="page"/>
      </w:r>
    </w:p>
    <w:p w:rsidR="00A345F3" w:rsidRPr="00B246B9" w:rsidRDefault="00A345F3" w:rsidP="00B246B9">
      <w:pPr>
        <w:pStyle w:val="a8"/>
        <w:jc w:val="center"/>
        <w:rPr>
          <w:rFonts w:asciiTheme="majorBidi" w:hAnsiTheme="majorBidi"/>
          <w:b/>
          <w:bCs/>
          <w:sz w:val="36"/>
          <w:szCs w:val="36"/>
        </w:rPr>
      </w:pPr>
      <w:r w:rsidRPr="00B246B9">
        <w:rPr>
          <w:rFonts w:asciiTheme="majorBidi" w:hAnsiTheme="majorBidi"/>
          <w:b/>
          <w:bCs/>
          <w:sz w:val="36"/>
          <w:szCs w:val="36"/>
          <w:rtl/>
        </w:rPr>
        <w:lastRenderedPageBreak/>
        <w:t>الفتن</w:t>
      </w:r>
    </w:p>
    <w:p w:rsidR="00337C77" w:rsidRDefault="00337C77" w:rsidP="00337C77">
      <w:pPr>
        <w:pStyle w:val="a8"/>
        <w:rPr>
          <w:rFonts w:ascii="Times New Roman" w:hAnsi="Times New Roman"/>
          <w:b/>
          <w:bCs/>
          <w:sz w:val="36"/>
          <w:szCs w:val="36"/>
          <w:rtl/>
        </w:rPr>
      </w:pPr>
      <w:r>
        <w:rPr>
          <w:rFonts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كانت العرب تعيش قبل البعثة فتن</w:t>
      </w:r>
      <w:r w:rsidR="00E30853" w:rsidRPr="00E30853">
        <w:rPr>
          <w:rFonts w:asciiTheme="majorBidi" w:hAnsiTheme="majorBidi"/>
          <w:sz w:val="36"/>
          <w:szCs w:val="36"/>
          <w:rtl/>
        </w:rPr>
        <w:t>ًا</w:t>
      </w:r>
      <w:r w:rsidRPr="00E30853">
        <w:rPr>
          <w:rFonts w:asciiTheme="majorBidi" w:hAnsiTheme="majorBidi"/>
          <w:sz w:val="36"/>
          <w:szCs w:val="36"/>
          <w:rtl/>
        </w:rPr>
        <w:t xml:space="preserve"> وبلايا</w:t>
      </w:r>
      <w:r w:rsidR="00C45DD5">
        <w:rPr>
          <w:rFonts w:asciiTheme="majorBidi" w:hAnsiTheme="majorBidi"/>
          <w:sz w:val="36"/>
          <w:szCs w:val="36"/>
          <w:rtl/>
        </w:rPr>
        <w:t xml:space="preserve">، </w:t>
      </w:r>
      <w:r w:rsidRPr="00E30853">
        <w:rPr>
          <w:rFonts w:asciiTheme="majorBidi" w:hAnsiTheme="majorBidi"/>
          <w:sz w:val="36"/>
          <w:szCs w:val="36"/>
          <w:rtl/>
        </w:rPr>
        <w:t>وقت</w:t>
      </w:r>
      <w:r w:rsidR="00E94BD0">
        <w:rPr>
          <w:rFonts w:asciiTheme="majorBidi" w:hAnsiTheme="majorBidi"/>
          <w:sz w:val="36"/>
          <w:szCs w:val="36"/>
          <w:rtl/>
        </w:rPr>
        <w:t>لاً</w:t>
      </w:r>
      <w:r w:rsidRPr="00E30853">
        <w:rPr>
          <w:rFonts w:asciiTheme="majorBidi" w:hAnsiTheme="majorBidi"/>
          <w:sz w:val="36"/>
          <w:szCs w:val="36"/>
          <w:rtl/>
        </w:rPr>
        <w:t xml:space="preserve"> ورزايا</w:t>
      </w:r>
      <w:r w:rsidR="00C45DD5">
        <w:rPr>
          <w:rFonts w:asciiTheme="majorBidi" w:hAnsiTheme="majorBidi"/>
          <w:sz w:val="36"/>
          <w:szCs w:val="36"/>
          <w:rtl/>
        </w:rPr>
        <w:t xml:space="preserve">، </w:t>
      </w:r>
      <w:r w:rsidRPr="00E30853">
        <w:rPr>
          <w:rFonts w:asciiTheme="majorBidi" w:hAnsiTheme="majorBidi"/>
          <w:sz w:val="36"/>
          <w:szCs w:val="36"/>
          <w:rtl/>
        </w:rPr>
        <w:t>فلما أتت رسالةُ الإسلام جمعت القلوب</w:t>
      </w:r>
      <w:r w:rsidR="00C45DD5">
        <w:rPr>
          <w:rFonts w:asciiTheme="majorBidi" w:hAnsiTheme="majorBidi"/>
          <w:sz w:val="36"/>
          <w:szCs w:val="36"/>
          <w:rtl/>
        </w:rPr>
        <w:t xml:space="preserve">، </w:t>
      </w:r>
      <w:r w:rsidRPr="00E30853">
        <w:rPr>
          <w:rFonts w:asciiTheme="majorBidi" w:hAnsiTheme="majorBidi"/>
          <w:sz w:val="36"/>
          <w:szCs w:val="36"/>
          <w:rtl/>
        </w:rPr>
        <w:t>ووحدت الصفوف</w:t>
      </w:r>
      <w:r w:rsidR="00C45DD5">
        <w:rPr>
          <w:rFonts w:asciiTheme="majorBidi" w:hAnsiTheme="majorBidi"/>
          <w:sz w:val="36"/>
          <w:szCs w:val="36"/>
          <w:rtl/>
        </w:rPr>
        <w:t xml:space="preserve">، </w:t>
      </w:r>
      <w:r w:rsidRPr="00E30853">
        <w:rPr>
          <w:rFonts w:asciiTheme="majorBidi" w:hAnsiTheme="majorBidi"/>
          <w:sz w:val="36"/>
          <w:szCs w:val="36"/>
          <w:rtl/>
        </w:rPr>
        <w:t>فأصبح الناس يعيشون في أمن وأمان وإيمان</w:t>
      </w:r>
      <w:r w:rsidR="00C45DD5">
        <w:rPr>
          <w:rFonts w:asciiTheme="majorBidi" w:hAnsiTheme="majorBidi"/>
          <w:sz w:val="36"/>
          <w:szCs w:val="36"/>
          <w:rtl/>
        </w:rPr>
        <w:t xml:space="preserve">، </w:t>
      </w:r>
      <w:r w:rsidRPr="00E30853">
        <w:rPr>
          <w:rFonts w:asciiTheme="majorBidi" w:hAnsiTheme="majorBidi"/>
          <w:sz w:val="36"/>
          <w:szCs w:val="36"/>
          <w:rtl/>
        </w:rPr>
        <w:t xml:space="preserve">وأخبر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أنه في آخر الزمان: </w:t>
      </w:r>
      <w:r w:rsidR="00E30853" w:rsidRPr="00E30853">
        <w:rPr>
          <w:rFonts w:asciiTheme="majorBidi" w:hAnsiTheme="majorBidi"/>
          <w:sz w:val="36"/>
          <w:szCs w:val="36"/>
          <w:rtl/>
        </w:rPr>
        <w:t>"</w:t>
      </w:r>
      <w:r w:rsidRPr="00337C77">
        <w:rPr>
          <w:rFonts w:asciiTheme="majorBidi" w:hAnsiTheme="majorBidi"/>
          <w:b/>
          <w:bCs/>
          <w:sz w:val="36"/>
          <w:szCs w:val="36"/>
          <w:rtl/>
        </w:rPr>
        <w:t>يتقارب الزمان</w:t>
      </w:r>
      <w:r w:rsidR="00C45DD5" w:rsidRPr="00337C77">
        <w:rPr>
          <w:rFonts w:asciiTheme="majorBidi" w:hAnsiTheme="majorBidi"/>
          <w:b/>
          <w:bCs/>
          <w:sz w:val="36"/>
          <w:szCs w:val="36"/>
          <w:rtl/>
        </w:rPr>
        <w:t xml:space="preserve">، </w:t>
      </w:r>
      <w:r w:rsidRPr="00337C77">
        <w:rPr>
          <w:rFonts w:asciiTheme="majorBidi" w:hAnsiTheme="majorBidi"/>
          <w:b/>
          <w:bCs/>
          <w:sz w:val="36"/>
          <w:szCs w:val="36"/>
          <w:rtl/>
        </w:rPr>
        <w:t>وينقص العمل</w:t>
      </w:r>
      <w:r w:rsidR="00C45DD5" w:rsidRPr="00337C77">
        <w:rPr>
          <w:rFonts w:asciiTheme="majorBidi" w:hAnsiTheme="majorBidi"/>
          <w:b/>
          <w:bCs/>
          <w:sz w:val="36"/>
          <w:szCs w:val="36"/>
          <w:rtl/>
        </w:rPr>
        <w:t xml:space="preserve">، </w:t>
      </w:r>
      <w:r w:rsidRPr="00337C77">
        <w:rPr>
          <w:rFonts w:asciiTheme="majorBidi" w:hAnsiTheme="majorBidi"/>
          <w:b/>
          <w:bCs/>
          <w:sz w:val="36"/>
          <w:szCs w:val="36"/>
          <w:rtl/>
        </w:rPr>
        <w:t>ويُلقَى الشح</w:t>
      </w:r>
      <w:r w:rsidR="00C45DD5" w:rsidRPr="00337C77">
        <w:rPr>
          <w:rFonts w:asciiTheme="majorBidi" w:hAnsiTheme="majorBidi"/>
          <w:b/>
          <w:bCs/>
          <w:sz w:val="36"/>
          <w:szCs w:val="36"/>
          <w:rtl/>
        </w:rPr>
        <w:t xml:space="preserve">، </w:t>
      </w:r>
      <w:r w:rsidRPr="00337C77">
        <w:rPr>
          <w:rFonts w:asciiTheme="majorBidi" w:hAnsiTheme="majorBidi"/>
          <w:b/>
          <w:bCs/>
          <w:sz w:val="36"/>
          <w:szCs w:val="36"/>
          <w:rtl/>
        </w:rPr>
        <w:t>وتظهر الفتن</w:t>
      </w:r>
      <w:r w:rsidR="00C45DD5" w:rsidRPr="00337C77">
        <w:rPr>
          <w:rFonts w:asciiTheme="majorBidi" w:hAnsiTheme="majorBidi"/>
          <w:b/>
          <w:bCs/>
          <w:sz w:val="36"/>
          <w:szCs w:val="36"/>
          <w:rtl/>
        </w:rPr>
        <w:t xml:space="preserve">، </w:t>
      </w:r>
      <w:r w:rsidRPr="00337C77">
        <w:rPr>
          <w:rFonts w:asciiTheme="majorBidi" w:hAnsiTheme="majorBidi"/>
          <w:b/>
          <w:bCs/>
          <w:sz w:val="36"/>
          <w:szCs w:val="36"/>
          <w:rtl/>
        </w:rPr>
        <w:t>ويكثر الهرج</w:t>
      </w:r>
      <w:r w:rsidR="00C45DD5">
        <w:rPr>
          <w:rFonts w:asciiTheme="majorBidi" w:hAnsiTheme="majorBidi"/>
          <w:sz w:val="36"/>
          <w:szCs w:val="36"/>
          <w:rtl/>
        </w:rPr>
        <w:t xml:space="preserve">، </w:t>
      </w:r>
      <w:r w:rsidRPr="00E30853">
        <w:rPr>
          <w:rFonts w:asciiTheme="majorBidi" w:hAnsiTheme="majorBidi"/>
          <w:sz w:val="36"/>
          <w:szCs w:val="36"/>
          <w:rtl/>
        </w:rPr>
        <w:t>قالوا: يا رسول الله أي</w:t>
      </w:r>
      <w:r w:rsidR="00337C77">
        <w:rPr>
          <w:rFonts w:asciiTheme="majorBidi" w:hAnsiTheme="majorBidi" w:hint="cs"/>
          <w:sz w:val="36"/>
          <w:szCs w:val="36"/>
          <w:rtl/>
        </w:rPr>
        <w:t>ّ</w:t>
      </w:r>
      <w:r w:rsidRPr="00E30853">
        <w:rPr>
          <w:rFonts w:asciiTheme="majorBidi" w:hAnsiTheme="majorBidi"/>
          <w:sz w:val="36"/>
          <w:szCs w:val="36"/>
          <w:rtl/>
        </w:rPr>
        <w:t>م هو؟ قال: القتل القتل</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والمراد من ظهور الفتن: كثرتها وانتشارها.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ولما كانت الفتن تحيّر القلوب</w:t>
      </w:r>
      <w:r w:rsidR="00C45DD5">
        <w:rPr>
          <w:rFonts w:asciiTheme="majorBidi" w:hAnsiTheme="majorBidi"/>
          <w:sz w:val="36"/>
          <w:szCs w:val="36"/>
          <w:rtl/>
        </w:rPr>
        <w:t xml:space="preserve">، </w:t>
      </w:r>
      <w:r w:rsidRPr="00E30853">
        <w:rPr>
          <w:rFonts w:asciiTheme="majorBidi" w:hAnsiTheme="majorBidi"/>
          <w:sz w:val="36"/>
          <w:szCs w:val="36"/>
          <w:rtl/>
        </w:rPr>
        <w:t>وتُفرِّق الجموع</w:t>
      </w:r>
      <w:r w:rsidR="00C45DD5">
        <w:rPr>
          <w:rFonts w:asciiTheme="majorBidi" w:hAnsiTheme="majorBidi"/>
          <w:sz w:val="36"/>
          <w:szCs w:val="36"/>
          <w:rtl/>
        </w:rPr>
        <w:t xml:space="preserve">، </w:t>
      </w:r>
      <w:r w:rsidRPr="00E30853">
        <w:rPr>
          <w:rFonts w:asciiTheme="majorBidi" w:hAnsiTheme="majorBidi"/>
          <w:sz w:val="36"/>
          <w:szCs w:val="36"/>
          <w:rtl/>
        </w:rPr>
        <w:t>وتُضْعِف القوى</w:t>
      </w:r>
      <w:r w:rsidR="00C45DD5">
        <w:rPr>
          <w:rFonts w:asciiTheme="majorBidi" w:hAnsiTheme="majorBidi"/>
          <w:sz w:val="36"/>
          <w:szCs w:val="36"/>
          <w:rtl/>
        </w:rPr>
        <w:t xml:space="preserve">، </w:t>
      </w:r>
      <w:r w:rsidRPr="00E30853">
        <w:rPr>
          <w:rFonts w:asciiTheme="majorBidi" w:hAnsiTheme="majorBidi"/>
          <w:sz w:val="36"/>
          <w:szCs w:val="36"/>
          <w:rtl/>
        </w:rPr>
        <w:t>وتُسلِّط الأعداء</w:t>
      </w:r>
      <w:r w:rsidR="00C45DD5">
        <w:rPr>
          <w:rFonts w:asciiTheme="majorBidi" w:hAnsiTheme="majorBidi"/>
          <w:sz w:val="36"/>
          <w:szCs w:val="36"/>
          <w:rtl/>
        </w:rPr>
        <w:t xml:space="preserve">، </w:t>
      </w:r>
      <w:r w:rsidRPr="00E30853">
        <w:rPr>
          <w:rFonts w:asciiTheme="majorBidi" w:hAnsiTheme="majorBidi"/>
          <w:sz w:val="36"/>
          <w:szCs w:val="36"/>
          <w:rtl/>
        </w:rPr>
        <w:t xml:space="preserve">استعاذ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بالله منها في صلواته</w:t>
      </w:r>
      <w:r w:rsidR="00C45DD5">
        <w:rPr>
          <w:rFonts w:asciiTheme="majorBidi" w:hAnsiTheme="majorBidi"/>
          <w:sz w:val="36"/>
          <w:szCs w:val="36"/>
          <w:rtl/>
        </w:rPr>
        <w:t xml:space="preserve">، </w:t>
      </w:r>
      <w:r w:rsidRPr="00E30853">
        <w:rPr>
          <w:rFonts w:asciiTheme="majorBidi" w:hAnsiTheme="majorBidi"/>
          <w:sz w:val="36"/>
          <w:szCs w:val="36"/>
          <w:rtl/>
        </w:rPr>
        <w:t>ودعواته</w:t>
      </w:r>
      <w:r w:rsidR="00C45DD5">
        <w:rPr>
          <w:rFonts w:asciiTheme="majorBidi" w:hAnsiTheme="majorBidi"/>
          <w:sz w:val="36"/>
          <w:szCs w:val="36"/>
          <w:rtl/>
        </w:rPr>
        <w:t xml:space="preserve">، </w:t>
      </w:r>
      <w:r w:rsidRPr="00E30853">
        <w:rPr>
          <w:rFonts w:asciiTheme="majorBidi" w:hAnsiTheme="majorBidi"/>
          <w:sz w:val="36"/>
          <w:szCs w:val="36"/>
          <w:rtl/>
        </w:rPr>
        <w:t xml:space="preserve">بل كان يُعلِّم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w:t>
      </w:r>
      <w:proofErr w:type="spellStart"/>
      <w:r w:rsidRPr="00E30853">
        <w:rPr>
          <w:rFonts w:asciiTheme="majorBidi" w:hAnsiTheme="majorBidi"/>
          <w:sz w:val="36"/>
          <w:szCs w:val="36"/>
          <w:rtl/>
        </w:rPr>
        <w:t>الاستعاذة</w:t>
      </w:r>
      <w:proofErr w:type="spellEnd"/>
      <w:r w:rsidRPr="00E30853">
        <w:rPr>
          <w:rFonts w:asciiTheme="majorBidi" w:hAnsiTheme="majorBidi"/>
          <w:sz w:val="36"/>
          <w:szCs w:val="36"/>
          <w:rtl/>
        </w:rPr>
        <w:t xml:space="preserve"> بقوله: </w:t>
      </w:r>
      <w:r w:rsidR="00E30853" w:rsidRPr="00E30853">
        <w:rPr>
          <w:rFonts w:asciiTheme="majorBidi" w:hAnsiTheme="majorBidi"/>
          <w:sz w:val="36"/>
          <w:szCs w:val="36"/>
          <w:rtl/>
        </w:rPr>
        <w:t>"</w:t>
      </w:r>
      <w:r w:rsidRPr="00015248">
        <w:rPr>
          <w:rFonts w:asciiTheme="majorBidi" w:hAnsiTheme="majorBidi"/>
          <w:b/>
          <w:bCs/>
          <w:sz w:val="36"/>
          <w:szCs w:val="36"/>
          <w:rtl/>
        </w:rPr>
        <w:t>اللهم إنا نعوذ بك من عذاب جهنم</w:t>
      </w:r>
      <w:r w:rsidR="00C45DD5" w:rsidRPr="00015248">
        <w:rPr>
          <w:rFonts w:asciiTheme="majorBidi" w:hAnsiTheme="majorBidi"/>
          <w:b/>
          <w:bCs/>
          <w:sz w:val="36"/>
          <w:szCs w:val="36"/>
          <w:rtl/>
        </w:rPr>
        <w:t xml:space="preserve">، </w:t>
      </w:r>
      <w:r w:rsidRPr="00015248">
        <w:rPr>
          <w:rFonts w:asciiTheme="majorBidi" w:hAnsiTheme="majorBidi"/>
          <w:b/>
          <w:bCs/>
          <w:sz w:val="36"/>
          <w:szCs w:val="36"/>
          <w:rtl/>
        </w:rPr>
        <w:t>ونعوذ بك من عذاب القبر</w:t>
      </w:r>
      <w:r w:rsidR="00C45DD5" w:rsidRPr="00015248">
        <w:rPr>
          <w:rFonts w:asciiTheme="majorBidi" w:hAnsiTheme="majorBidi"/>
          <w:b/>
          <w:bCs/>
          <w:sz w:val="36"/>
          <w:szCs w:val="36"/>
          <w:rtl/>
        </w:rPr>
        <w:t xml:space="preserve">، </w:t>
      </w:r>
      <w:r w:rsidRPr="00015248">
        <w:rPr>
          <w:rFonts w:asciiTheme="majorBidi" w:hAnsiTheme="majorBidi"/>
          <w:b/>
          <w:bCs/>
          <w:sz w:val="36"/>
          <w:szCs w:val="36"/>
          <w:rtl/>
        </w:rPr>
        <w:t>ونعوذ بك من فتنة المسيح الدجال</w:t>
      </w:r>
      <w:r w:rsidR="00C45DD5" w:rsidRPr="00015248">
        <w:rPr>
          <w:rFonts w:asciiTheme="majorBidi" w:hAnsiTheme="majorBidi"/>
          <w:b/>
          <w:bCs/>
          <w:sz w:val="36"/>
          <w:szCs w:val="36"/>
          <w:rtl/>
        </w:rPr>
        <w:t xml:space="preserve">، </w:t>
      </w:r>
      <w:r w:rsidRPr="00015248">
        <w:rPr>
          <w:rFonts w:asciiTheme="majorBidi" w:hAnsiTheme="majorBidi"/>
          <w:b/>
          <w:bCs/>
          <w:sz w:val="36"/>
          <w:szCs w:val="36"/>
          <w:rtl/>
        </w:rPr>
        <w:t>ونعوذ بك من فتنة المحيا والممات</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والفتنة لا تعرف زمن</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ولا سِنَّ</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ولا جنس</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ولا قُطْر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وهي تُعْرَض على قلوب العباد</w:t>
      </w:r>
      <w:r w:rsidR="00C45DD5">
        <w:rPr>
          <w:rFonts w:asciiTheme="majorBidi" w:hAnsiTheme="majorBidi"/>
          <w:sz w:val="36"/>
          <w:szCs w:val="36"/>
          <w:rtl/>
        </w:rPr>
        <w:t xml:space="preserve">، </w:t>
      </w:r>
      <w:r w:rsidRPr="00E30853">
        <w:rPr>
          <w:rFonts w:asciiTheme="majorBidi" w:hAnsiTheme="majorBidi"/>
          <w:sz w:val="36"/>
          <w:szCs w:val="36"/>
          <w:rtl/>
        </w:rPr>
        <w:t>كعرض الحصير عود</w:t>
      </w:r>
      <w:r w:rsidR="00E30853" w:rsidRPr="00E30853">
        <w:rPr>
          <w:rFonts w:asciiTheme="majorBidi" w:hAnsiTheme="majorBidi"/>
          <w:sz w:val="36"/>
          <w:szCs w:val="36"/>
          <w:rtl/>
        </w:rPr>
        <w:t>ًا</w:t>
      </w:r>
      <w:r w:rsidRPr="00E30853">
        <w:rPr>
          <w:rFonts w:asciiTheme="majorBidi" w:hAnsiTheme="majorBidi"/>
          <w:sz w:val="36"/>
          <w:szCs w:val="36"/>
          <w:rtl/>
        </w:rPr>
        <w:t xml:space="preserve"> </w:t>
      </w:r>
      <w:proofErr w:type="spellStart"/>
      <w:r w:rsidRPr="00E30853">
        <w:rPr>
          <w:rFonts w:asciiTheme="majorBidi" w:hAnsiTheme="majorBidi"/>
          <w:sz w:val="36"/>
          <w:szCs w:val="36"/>
          <w:rtl/>
        </w:rPr>
        <w:t>عود</w:t>
      </w:r>
      <w:r w:rsidR="00E30853" w:rsidRPr="00E30853">
        <w:rPr>
          <w:rFonts w:asciiTheme="majorBidi" w:hAnsiTheme="majorBidi"/>
          <w:sz w:val="36"/>
          <w:szCs w:val="36"/>
          <w:rtl/>
        </w:rPr>
        <w:t>ًا</w:t>
      </w:r>
      <w:proofErr w:type="spellEnd"/>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015248">
        <w:rPr>
          <w:rFonts w:asciiTheme="majorBidi" w:hAnsiTheme="majorBidi"/>
          <w:b/>
          <w:bCs/>
          <w:sz w:val="36"/>
          <w:szCs w:val="36"/>
          <w:rtl/>
        </w:rPr>
        <w:t>ت</w:t>
      </w:r>
      <w:r w:rsidR="00015248" w:rsidRPr="00015248">
        <w:rPr>
          <w:rFonts w:asciiTheme="majorBidi" w:hAnsiTheme="majorBidi" w:hint="cs"/>
          <w:b/>
          <w:bCs/>
          <w:sz w:val="36"/>
          <w:szCs w:val="36"/>
          <w:rtl/>
        </w:rPr>
        <w:t>ُ</w:t>
      </w:r>
      <w:r w:rsidRPr="00015248">
        <w:rPr>
          <w:rFonts w:asciiTheme="majorBidi" w:hAnsiTheme="majorBidi"/>
          <w:b/>
          <w:bCs/>
          <w:sz w:val="36"/>
          <w:szCs w:val="36"/>
          <w:rtl/>
        </w:rPr>
        <w:t>عر</w:t>
      </w:r>
      <w:r w:rsidR="00015248" w:rsidRPr="00015248">
        <w:rPr>
          <w:rFonts w:asciiTheme="majorBidi" w:hAnsiTheme="majorBidi" w:hint="cs"/>
          <w:b/>
          <w:bCs/>
          <w:sz w:val="36"/>
          <w:szCs w:val="36"/>
          <w:rtl/>
        </w:rPr>
        <w:t>َ</w:t>
      </w:r>
      <w:r w:rsidRPr="00015248">
        <w:rPr>
          <w:rFonts w:asciiTheme="majorBidi" w:hAnsiTheme="majorBidi"/>
          <w:b/>
          <w:bCs/>
          <w:sz w:val="36"/>
          <w:szCs w:val="36"/>
          <w:rtl/>
        </w:rPr>
        <w:t>ض الفتن على القلوب كالحصير عود</w:t>
      </w:r>
      <w:r w:rsidR="00E30853" w:rsidRPr="00015248">
        <w:rPr>
          <w:rFonts w:asciiTheme="majorBidi" w:hAnsiTheme="majorBidi"/>
          <w:b/>
          <w:bCs/>
          <w:sz w:val="36"/>
          <w:szCs w:val="36"/>
          <w:rtl/>
        </w:rPr>
        <w:t>ًا</w:t>
      </w:r>
      <w:r w:rsidRPr="00015248">
        <w:rPr>
          <w:rFonts w:asciiTheme="majorBidi" w:hAnsiTheme="majorBidi"/>
          <w:b/>
          <w:bCs/>
          <w:sz w:val="36"/>
          <w:szCs w:val="36"/>
          <w:rtl/>
        </w:rPr>
        <w:t xml:space="preserve"> </w:t>
      </w:r>
      <w:proofErr w:type="spellStart"/>
      <w:r w:rsidRPr="00015248">
        <w:rPr>
          <w:rFonts w:asciiTheme="majorBidi" w:hAnsiTheme="majorBidi"/>
          <w:b/>
          <w:bCs/>
          <w:sz w:val="36"/>
          <w:szCs w:val="36"/>
          <w:rtl/>
        </w:rPr>
        <w:t>عود</w:t>
      </w:r>
      <w:r w:rsidR="00E30853" w:rsidRPr="00015248">
        <w:rPr>
          <w:rFonts w:asciiTheme="majorBidi" w:hAnsiTheme="majorBidi"/>
          <w:b/>
          <w:bCs/>
          <w:sz w:val="36"/>
          <w:szCs w:val="36"/>
          <w:rtl/>
        </w:rPr>
        <w:t>ًا</w:t>
      </w:r>
      <w:proofErr w:type="spellEnd"/>
      <w:r w:rsidR="00C45DD5" w:rsidRPr="00015248">
        <w:rPr>
          <w:rFonts w:asciiTheme="majorBidi" w:hAnsiTheme="majorBidi"/>
          <w:b/>
          <w:bCs/>
          <w:sz w:val="36"/>
          <w:szCs w:val="36"/>
          <w:rtl/>
        </w:rPr>
        <w:t xml:space="preserve">، </w:t>
      </w:r>
      <w:r w:rsidRPr="00015248">
        <w:rPr>
          <w:rFonts w:asciiTheme="majorBidi" w:hAnsiTheme="majorBidi"/>
          <w:b/>
          <w:bCs/>
          <w:sz w:val="36"/>
          <w:szCs w:val="36"/>
          <w:rtl/>
        </w:rPr>
        <w:t>فأي قلب أُشربَها نكت فيه نكتة سوداء</w:t>
      </w:r>
      <w:r w:rsidR="00C45DD5" w:rsidRPr="00015248">
        <w:rPr>
          <w:rFonts w:asciiTheme="majorBidi" w:hAnsiTheme="majorBidi"/>
          <w:b/>
          <w:bCs/>
          <w:sz w:val="36"/>
          <w:szCs w:val="36"/>
          <w:rtl/>
        </w:rPr>
        <w:t xml:space="preserve">، </w:t>
      </w:r>
      <w:r w:rsidRPr="00015248">
        <w:rPr>
          <w:rFonts w:asciiTheme="majorBidi" w:hAnsiTheme="majorBidi"/>
          <w:b/>
          <w:bCs/>
          <w:sz w:val="36"/>
          <w:szCs w:val="36"/>
          <w:rtl/>
        </w:rPr>
        <w:t>وأي قلب أنكرها نكت فيه نكتة بيضاء</w:t>
      </w:r>
      <w:r w:rsidR="00C45DD5" w:rsidRPr="00015248">
        <w:rPr>
          <w:rFonts w:asciiTheme="majorBidi" w:hAnsiTheme="majorBidi"/>
          <w:b/>
          <w:bCs/>
          <w:sz w:val="36"/>
          <w:szCs w:val="36"/>
          <w:rtl/>
        </w:rPr>
        <w:t xml:space="preserve">، </w:t>
      </w:r>
      <w:r w:rsidRPr="00015248">
        <w:rPr>
          <w:rFonts w:asciiTheme="majorBidi" w:hAnsiTheme="majorBidi"/>
          <w:b/>
          <w:bCs/>
          <w:sz w:val="36"/>
          <w:szCs w:val="36"/>
          <w:rtl/>
        </w:rPr>
        <w:t>حتى تصير على قلبين</w:t>
      </w:r>
      <w:r w:rsidR="00C45DD5" w:rsidRPr="00015248">
        <w:rPr>
          <w:rFonts w:asciiTheme="majorBidi" w:hAnsiTheme="majorBidi"/>
          <w:b/>
          <w:bCs/>
          <w:sz w:val="36"/>
          <w:szCs w:val="36"/>
          <w:rtl/>
        </w:rPr>
        <w:t xml:space="preserve">، </w:t>
      </w:r>
      <w:r w:rsidRPr="00015248">
        <w:rPr>
          <w:rFonts w:asciiTheme="majorBidi" w:hAnsiTheme="majorBidi"/>
          <w:b/>
          <w:bCs/>
          <w:sz w:val="36"/>
          <w:szCs w:val="36"/>
          <w:rtl/>
        </w:rPr>
        <w:t>أبيضُ مثل الصفا</w:t>
      </w:r>
      <w:r w:rsidR="00C45DD5" w:rsidRPr="00015248">
        <w:rPr>
          <w:rFonts w:asciiTheme="majorBidi" w:hAnsiTheme="majorBidi"/>
          <w:b/>
          <w:bCs/>
          <w:sz w:val="36"/>
          <w:szCs w:val="36"/>
          <w:rtl/>
        </w:rPr>
        <w:t xml:space="preserve">، </w:t>
      </w:r>
      <w:r w:rsidRPr="00015248">
        <w:rPr>
          <w:rFonts w:asciiTheme="majorBidi" w:hAnsiTheme="majorBidi"/>
          <w:b/>
          <w:bCs/>
          <w:sz w:val="36"/>
          <w:szCs w:val="36"/>
          <w:rtl/>
        </w:rPr>
        <w:t>فلا تضره فتنة ما دامت السموات والأرض</w:t>
      </w:r>
      <w:r w:rsidR="00C45DD5" w:rsidRPr="00015248">
        <w:rPr>
          <w:rFonts w:asciiTheme="majorBidi" w:hAnsiTheme="majorBidi"/>
          <w:b/>
          <w:bCs/>
          <w:sz w:val="36"/>
          <w:szCs w:val="36"/>
          <w:rtl/>
        </w:rPr>
        <w:t xml:space="preserve">، </w:t>
      </w:r>
      <w:r w:rsidRPr="00015248">
        <w:rPr>
          <w:rFonts w:asciiTheme="majorBidi" w:hAnsiTheme="majorBidi"/>
          <w:b/>
          <w:bCs/>
          <w:sz w:val="36"/>
          <w:szCs w:val="36"/>
          <w:rtl/>
        </w:rPr>
        <w:t xml:space="preserve">والآخرُ أسودُ </w:t>
      </w:r>
      <w:proofErr w:type="spellStart"/>
      <w:r w:rsidRPr="00015248">
        <w:rPr>
          <w:rFonts w:asciiTheme="majorBidi" w:hAnsiTheme="majorBidi"/>
          <w:b/>
          <w:bCs/>
          <w:sz w:val="36"/>
          <w:szCs w:val="36"/>
          <w:rtl/>
        </w:rPr>
        <w:t>مِرْباد</w:t>
      </w:r>
      <w:r w:rsidR="00E30853" w:rsidRPr="00015248">
        <w:rPr>
          <w:rFonts w:asciiTheme="majorBidi" w:hAnsiTheme="majorBidi"/>
          <w:b/>
          <w:bCs/>
          <w:sz w:val="36"/>
          <w:szCs w:val="36"/>
          <w:rtl/>
        </w:rPr>
        <w:t>ًا</w:t>
      </w:r>
      <w:proofErr w:type="spellEnd"/>
      <w:r w:rsidRPr="00015248">
        <w:rPr>
          <w:rFonts w:asciiTheme="majorBidi" w:hAnsiTheme="majorBidi"/>
          <w:b/>
          <w:bCs/>
          <w:sz w:val="36"/>
          <w:szCs w:val="36"/>
          <w:rtl/>
        </w:rPr>
        <w:t xml:space="preserve"> كالكوز </w:t>
      </w:r>
      <w:proofErr w:type="spellStart"/>
      <w:r w:rsidRPr="00015248">
        <w:rPr>
          <w:rFonts w:asciiTheme="majorBidi" w:hAnsiTheme="majorBidi"/>
          <w:b/>
          <w:bCs/>
          <w:sz w:val="36"/>
          <w:szCs w:val="36"/>
          <w:rtl/>
        </w:rPr>
        <w:t>مجَخِّي</w:t>
      </w:r>
      <w:r w:rsidR="00E30853" w:rsidRPr="00015248">
        <w:rPr>
          <w:rFonts w:asciiTheme="majorBidi" w:hAnsiTheme="majorBidi"/>
          <w:b/>
          <w:bCs/>
          <w:sz w:val="36"/>
          <w:szCs w:val="36"/>
          <w:rtl/>
        </w:rPr>
        <w:t>ًا</w:t>
      </w:r>
      <w:proofErr w:type="spellEnd"/>
      <w:r w:rsidR="00C45DD5" w:rsidRPr="00015248">
        <w:rPr>
          <w:rFonts w:asciiTheme="majorBidi" w:hAnsiTheme="majorBidi"/>
          <w:b/>
          <w:bCs/>
          <w:sz w:val="36"/>
          <w:szCs w:val="36"/>
          <w:rtl/>
        </w:rPr>
        <w:t xml:space="preserve">، </w:t>
      </w:r>
      <w:r w:rsidRPr="00015248">
        <w:rPr>
          <w:rFonts w:asciiTheme="majorBidi" w:hAnsiTheme="majorBidi"/>
          <w:b/>
          <w:bCs/>
          <w:sz w:val="36"/>
          <w:szCs w:val="36"/>
          <w:rtl/>
        </w:rPr>
        <w:t>لا يعرف معروف</w:t>
      </w:r>
      <w:r w:rsidR="00E30853" w:rsidRPr="00015248">
        <w:rPr>
          <w:rFonts w:asciiTheme="majorBidi" w:hAnsiTheme="majorBidi"/>
          <w:b/>
          <w:bCs/>
          <w:sz w:val="36"/>
          <w:szCs w:val="36"/>
          <w:rtl/>
        </w:rPr>
        <w:t>ًا</w:t>
      </w:r>
      <w:r w:rsidR="00C45DD5" w:rsidRPr="00015248">
        <w:rPr>
          <w:rFonts w:asciiTheme="majorBidi" w:hAnsiTheme="majorBidi"/>
          <w:b/>
          <w:bCs/>
          <w:sz w:val="36"/>
          <w:szCs w:val="36"/>
          <w:rtl/>
        </w:rPr>
        <w:t xml:space="preserve">، </w:t>
      </w:r>
      <w:r w:rsidRPr="00015248">
        <w:rPr>
          <w:rFonts w:asciiTheme="majorBidi" w:hAnsiTheme="majorBidi"/>
          <w:b/>
          <w:bCs/>
          <w:sz w:val="36"/>
          <w:szCs w:val="36"/>
          <w:rtl/>
        </w:rPr>
        <w:t>ولا ينكر منكر</w:t>
      </w:r>
      <w:r w:rsidR="00E30853" w:rsidRPr="00015248">
        <w:rPr>
          <w:rFonts w:asciiTheme="majorBidi" w:hAnsiTheme="majorBidi"/>
          <w:b/>
          <w:bCs/>
          <w:sz w:val="36"/>
          <w:szCs w:val="36"/>
          <w:rtl/>
        </w:rPr>
        <w:t>ًا</w:t>
      </w:r>
      <w:r w:rsidR="00C45DD5" w:rsidRPr="00015248">
        <w:rPr>
          <w:rFonts w:asciiTheme="majorBidi" w:hAnsiTheme="majorBidi"/>
          <w:b/>
          <w:bCs/>
          <w:sz w:val="36"/>
          <w:szCs w:val="36"/>
          <w:rtl/>
        </w:rPr>
        <w:t xml:space="preserve">، </w:t>
      </w:r>
      <w:r w:rsidRPr="00015248">
        <w:rPr>
          <w:rFonts w:asciiTheme="majorBidi" w:hAnsiTheme="majorBidi"/>
          <w:b/>
          <w:bCs/>
          <w:sz w:val="36"/>
          <w:szCs w:val="36"/>
          <w:rtl/>
        </w:rPr>
        <w:t>إلا ما أشرب من هواه</w:t>
      </w:r>
      <w:r w:rsidR="006B26C1">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والفتن كثيرة ومتعددة</w:t>
      </w:r>
      <w:r w:rsidR="00C45DD5">
        <w:rPr>
          <w:rFonts w:asciiTheme="majorBidi" w:hAnsiTheme="majorBidi"/>
          <w:sz w:val="36"/>
          <w:szCs w:val="36"/>
          <w:rtl/>
        </w:rPr>
        <w:t xml:space="preserve">، </w:t>
      </w:r>
      <w:r w:rsidRPr="00E30853">
        <w:rPr>
          <w:rFonts w:asciiTheme="majorBidi" w:hAnsiTheme="majorBidi"/>
          <w:sz w:val="36"/>
          <w:szCs w:val="36"/>
          <w:rtl/>
        </w:rPr>
        <w:t>منها شبهات</w:t>
      </w:r>
      <w:r w:rsidR="00C45DD5">
        <w:rPr>
          <w:rFonts w:asciiTheme="majorBidi" w:hAnsiTheme="majorBidi"/>
          <w:sz w:val="36"/>
          <w:szCs w:val="36"/>
          <w:rtl/>
        </w:rPr>
        <w:t xml:space="preserve">، </w:t>
      </w:r>
      <w:r w:rsidRPr="00E30853">
        <w:rPr>
          <w:rFonts w:asciiTheme="majorBidi" w:hAnsiTheme="majorBidi"/>
          <w:sz w:val="36"/>
          <w:szCs w:val="36"/>
          <w:rtl/>
        </w:rPr>
        <w:t>وشهوات</w:t>
      </w:r>
      <w:r w:rsidR="00C45DD5">
        <w:rPr>
          <w:rFonts w:asciiTheme="majorBidi" w:hAnsiTheme="majorBidi"/>
          <w:sz w:val="36"/>
          <w:szCs w:val="36"/>
          <w:rtl/>
        </w:rPr>
        <w:t xml:space="preserve">، </w:t>
      </w:r>
      <w:r w:rsidRPr="00E30853">
        <w:rPr>
          <w:rFonts w:asciiTheme="majorBidi" w:hAnsiTheme="majorBidi"/>
          <w:sz w:val="36"/>
          <w:szCs w:val="36"/>
          <w:rtl/>
        </w:rPr>
        <w:t>وفيها صغار</w:t>
      </w:r>
      <w:r w:rsidR="00C45DD5">
        <w:rPr>
          <w:rFonts w:asciiTheme="majorBidi" w:hAnsiTheme="majorBidi"/>
          <w:sz w:val="36"/>
          <w:szCs w:val="36"/>
          <w:rtl/>
        </w:rPr>
        <w:t xml:space="preserve">، </w:t>
      </w:r>
      <w:r w:rsidRPr="00E30853">
        <w:rPr>
          <w:rFonts w:asciiTheme="majorBidi" w:hAnsiTheme="majorBidi"/>
          <w:sz w:val="36"/>
          <w:szCs w:val="36"/>
          <w:rtl/>
        </w:rPr>
        <w:t>وكبار</w:t>
      </w:r>
      <w:r w:rsidR="00C45DD5">
        <w:rPr>
          <w:rFonts w:asciiTheme="majorBidi" w:hAnsiTheme="majorBidi"/>
          <w:sz w:val="36"/>
          <w:szCs w:val="36"/>
          <w:rtl/>
        </w:rPr>
        <w:t xml:space="preserve">، </w:t>
      </w:r>
      <w:r w:rsidRPr="00E30853">
        <w:rPr>
          <w:rFonts w:asciiTheme="majorBidi" w:hAnsiTheme="majorBidi"/>
          <w:sz w:val="36"/>
          <w:szCs w:val="36"/>
          <w:rtl/>
        </w:rPr>
        <w:t xml:space="preserve">بل وصف ابن عمر </w:t>
      </w:r>
      <w:r w:rsidR="00480C52">
        <w:rPr>
          <w:rFonts w:asciiTheme="majorBidi" w:hAnsiTheme="majorBidi"/>
          <w:sz w:val="36"/>
          <w:szCs w:val="36"/>
          <w:rtl/>
        </w:rPr>
        <w:t>-رضي الله عنهما-</w:t>
      </w:r>
      <w:r w:rsidRPr="00E30853">
        <w:rPr>
          <w:rFonts w:asciiTheme="majorBidi" w:hAnsiTheme="majorBidi"/>
          <w:sz w:val="36"/>
          <w:szCs w:val="36"/>
          <w:rtl/>
        </w:rPr>
        <w:t xml:space="preserve"> أن من الفتن ما تموج كما يموج البحر</w:t>
      </w:r>
      <w:r w:rsidR="00C45DD5">
        <w:rPr>
          <w:rFonts w:asciiTheme="majorBidi" w:hAnsiTheme="majorBidi"/>
          <w:sz w:val="36"/>
          <w:szCs w:val="36"/>
          <w:rtl/>
        </w:rPr>
        <w:t xml:space="preserve">، </w:t>
      </w:r>
      <w:r w:rsidRPr="00E30853">
        <w:rPr>
          <w:rFonts w:asciiTheme="majorBidi" w:hAnsiTheme="majorBidi"/>
          <w:sz w:val="36"/>
          <w:szCs w:val="36"/>
          <w:rtl/>
        </w:rPr>
        <w:t xml:space="preserve">وقال حذيفة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63E74">
        <w:rPr>
          <w:rFonts w:asciiTheme="majorBidi" w:hAnsiTheme="majorBidi"/>
          <w:b/>
          <w:bCs/>
          <w:sz w:val="36"/>
          <w:szCs w:val="36"/>
          <w:rtl/>
        </w:rPr>
        <w:t xml:space="preserve">الفتن منهن ثلاث: لا يكدن </w:t>
      </w:r>
      <w:proofErr w:type="spellStart"/>
      <w:r w:rsidRPr="00463E74">
        <w:rPr>
          <w:rFonts w:asciiTheme="majorBidi" w:hAnsiTheme="majorBidi"/>
          <w:b/>
          <w:bCs/>
          <w:sz w:val="36"/>
          <w:szCs w:val="36"/>
          <w:rtl/>
        </w:rPr>
        <w:t>يذرن</w:t>
      </w:r>
      <w:proofErr w:type="spellEnd"/>
      <w:r w:rsidRPr="00463E74">
        <w:rPr>
          <w:rFonts w:asciiTheme="majorBidi" w:hAnsiTheme="majorBidi"/>
          <w:b/>
          <w:bCs/>
          <w:sz w:val="36"/>
          <w:szCs w:val="36"/>
          <w:rtl/>
        </w:rPr>
        <w:t xml:space="preserve"> شيئ</w:t>
      </w:r>
      <w:r w:rsidR="00E30853" w:rsidRPr="00463E74">
        <w:rPr>
          <w:rFonts w:asciiTheme="majorBidi" w:hAnsiTheme="majorBidi"/>
          <w:b/>
          <w:bCs/>
          <w:sz w:val="36"/>
          <w:szCs w:val="36"/>
          <w:rtl/>
        </w:rPr>
        <w:t>ًا</w:t>
      </w:r>
      <w:r w:rsidR="00C45DD5" w:rsidRPr="00463E74">
        <w:rPr>
          <w:rFonts w:asciiTheme="majorBidi" w:hAnsiTheme="majorBidi"/>
          <w:b/>
          <w:bCs/>
          <w:sz w:val="36"/>
          <w:szCs w:val="36"/>
          <w:rtl/>
        </w:rPr>
        <w:t xml:space="preserve">، </w:t>
      </w:r>
      <w:r w:rsidRPr="00463E74">
        <w:rPr>
          <w:rFonts w:asciiTheme="majorBidi" w:hAnsiTheme="majorBidi"/>
          <w:b/>
          <w:bCs/>
          <w:sz w:val="36"/>
          <w:szCs w:val="36"/>
          <w:rtl/>
        </w:rPr>
        <w:t>ومنهن فتن كرياح الصيف</w:t>
      </w:r>
      <w:r w:rsidR="00C45DD5" w:rsidRPr="00463E74">
        <w:rPr>
          <w:rFonts w:asciiTheme="majorBidi" w:hAnsiTheme="majorBidi"/>
          <w:b/>
          <w:bCs/>
          <w:sz w:val="36"/>
          <w:szCs w:val="36"/>
          <w:rtl/>
        </w:rPr>
        <w:t xml:space="preserve">، </w:t>
      </w:r>
      <w:r w:rsidRPr="00463E74">
        <w:rPr>
          <w:rFonts w:asciiTheme="majorBidi" w:hAnsiTheme="majorBidi"/>
          <w:b/>
          <w:bCs/>
          <w:sz w:val="36"/>
          <w:szCs w:val="36"/>
          <w:rtl/>
        </w:rPr>
        <w:t>منها صغار</w:t>
      </w:r>
      <w:r w:rsidR="00C45DD5" w:rsidRPr="00463E74">
        <w:rPr>
          <w:rFonts w:asciiTheme="majorBidi" w:hAnsiTheme="majorBidi"/>
          <w:b/>
          <w:bCs/>
          <w:sz w:val="36"/>
          <w:szCs w:val="36"/>
          <w:rtl/>
        </w:rPr>
        <w:t xml:space="preserve">، </w:t>
      </w:r>
      <w:r w:rsidRPr="00463E74">
        <w:rPr>
          <w:rFonts w:asciiTheme="majorBidi" w:hAnsiTheme="majorBidi"/>
          <w:b/>
          <w:bCs/>
          <w:sz w:val="36"/>
          <w:szCs w:val="36"/>
          <w:rtl/>
        </w:rPr>
        <w:t>ومنها كبار</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ووصف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تنو</w:t>
      </w:r>
      <w:r w:rsidR="00092A35">
        <w:rPr>
          <w:rFonts w:asciiTheme="majorBidi" w:hAnsiTheme="majorBidi" w:hint="cs"/>
          <w:sz w:val="36"/>
          <w:szCs w:val="36"/>
          <w:rtl/>
        </w:rPr>
        <w:t>ُّ</w:t>
      </w:r>
      <w:r w:rsidRPr="00E30853">
        <w:rPr>
          <w:rFonts w:asciiTheme="majorBidi" w:hAnsiTheme="majorBidi"/>
          <w:sz w:val="36"/>
          <w:szCs w:val="36"/>
          <w:rtl/>
        </w:rPr>
        <w:t xml:space="preserve">ع الفتن بقوله: </w:t>
      </w:r>
      <w:r w:rsidR="00E30853" w:rsidRPr="00E30853">
        <w:rPr>
          <w:rFonts w:asciiTheme="majorBidi" w:hAnsiTheme="majorBidi"/>
          <w:sz w:val="36"/>
          <w:szCs w:val="36"/>
          <w:rtl/>
        </w:rPr>
        <w:t>"</w:t>
      </w:r>
      <w:r w:rsidRPr="00092A35">
        <w:rPr>
          <w:rFonts w:asciiTheme="majorBidi" w:hAnsiTheme="majorBidi"/>
          <w:b/>
          <w:bCs/>
          <w:sz w:val="36"/>
          <w:szCs w:val="36"/>
          <w:rtl/>
        </w:rPr>
        <w:t>كقطع الليل المظلم</w:t>
      </w:r>
      <w:r w:rsidR="00C45DD5" w:rsidRPr="00092A35">
        <w:rPr>
          <w:rFonts w:asciiTheme="majorBidi" w:hAnsiTheme="majorBidi"/>
          <w:b/>
          <w:bCs/>
          <w:sz w:val="36"/>
          <w:szCs w:val="36"/>
          <w:rtl/>
        </w:rPr>
        <w:t xml:space="preserve">، </w:t>
      </w:r>
      <w:r w:rsidRPr="00092A35">
        <w:rPr>
          <w:rFonts w:asciiTheme="majorBidi" w:hAnsiTheme="majorBidi"/>
          <w:b/>
          <w:bCs/>
          <w:sz w:val="36"/>
          <w:szCs w:val="36"/>
          <w:rtl/>
        </w:rPr>
        <w:t>يصبح الرجل مؤمن</w:t>
      </w:r>
      <w:r w:rsidR="00E30853" w:rsidRPr="00092A35">
        <w:rPr>
          <w:rFonts w:asciiTheme="majorBidi" w:hAnsiTheme="majorBidi"/>
          <w:b/>
          <w:bCs/>
          <w:sz w:val="36"/>
          <w:szCs w:val="36"/>
          <w:rtl/>
        </w:rPr>
        <w:t>ًا</w:t>
      </w:r>
      <w:r w:rsidRPr="00092A35">
        <w:rPr>
          <w:rFonts w:asciiTheme="majorBidi" w:hAnsiTheme="majorBidi"/>
          <w:b/>
          <w:bCs/>
          <w:sz w:val="36"/>
          <w:szCs w:val="36"/>
          <w:rtl/>
        </w:rPr>
        <w:t xml:space="preserve"> ويمسي كافر</w:t>
      </w:r>
      <w:r w:rsidR="00E30853" w:rsidRPr="00092A35">
        <w:rPr>
          <w:rFonts w:asciiTheme="majorBidi" w:hAnsiTheme="majorBidi"/>
          <w:b/>
          <w:bCs/>
          <w:sz w:val="36"/>
          <w:szCs w:val="36"/>
          <w:rtl/>
        </w:rPr>
        <w:t>ًا</w:t>
      </w:r>
      <w:r w:rsidR="00C45DD5" w:rsidRPr="00092A35">
        <w:rPr>
          <w:rFonts w:asciiTheme="majorBidi" w:hAnsiTheme="majorBidi"/>
          <w:b/>
          <w:bCs/>
          <w:sz w:val="36"/>
          <w:szCs w:val="36"/>
          <w:rtl/>
        </w:rPr>
        <w:t xml:space="preserve">، </w:t>
      </w:r>
      <w:r w:rsidRPr="00092A35">
        <w:rPr>
          <w:rFonts w:asciiTheme="majorBidi" w:hAnsiTheme="majorBidi"/>
          <w:b/>
          <w:bCs/>
          <w:sz w:val="36"/>
          <w:szCs w:val="36"/>
          <w:rtl/>
        </w:rPr>
        <w:t>أو يمسي مؤمن</w:t>
      </w:r>
      <w:r w:rsidR="00E30853" w:rsidRPr="00092A35">
        <w:rPr>
          <w:rFonts w:asciiTheme="majorBidi" w:hAnsiTheme="majorBidi"/>
          <w:b/>
          <w:bCs/>
          <w:sz w:val="36"/>
          <w:szCs w:val="36"/>
          <w:rtl/>
        </w:rPr>
        <w:t>ًا</w:t>
      </w:r>
      <w:r w:rsidR="00C45DD5" w:rsidRPr="00092A35">
        <w:rPr>
          <w:rFonts w:asciiTheme="majorBidi" w:hAnsiTheme="majorBidi"/>
          <w:b/>
          <w:bCs/>
          <w:sz w:val="36"/>
          <w:szCs w:val="36"/>
          <w:rtl/>
        </w:rPr>
        <w:t xml:space="preserve">، </w:t>
      </w:r>
      <w:r w:rsidRPr="00092A35">
        <w:rPr>
          <w:rFonts w:asciiTheme="majorBidi" w:hAnsiTheme="majorBidi"/>
          <w:b/>
          <w:bCs/>
          <w:sz w:val="36"/>
          <w:szCs w:val="36"/>
          <w:rtl/>
        </w:rPr>
        <w:t>ويصبح كافر</w:t>
      </w:r>
      <w:r w:rsidR="00E30853" w:rsidRPr="00092A35">
        <w:rPr>
          <w:rFonts w:asciiTheme="majorBidi" w:hAnsiTheme="majorBidi"/>
          <w:b/>
          <w:bCs/>
          <w:sz w:val="36"/>
          <w:szCs w:val="36"/>
          <w:rtl/>
        </w:rPr>
        <w:t>ًا</w:t>
      </w:r>
      <w:r w:rsidR="00C45DD5" w:rsidRPr="00092A35">
        <w:rPr>
          <w:rFonts w:asciiTheme="majorBidi" w:hAnsiTheme="majorBidi"/>
          <w:b/>
          <w:bCs/>
          <w:sz w:val="36"/>
          <w:szCs w:val="36"/>
          <w:rtl/>
        </w:rPr>
        <w:t xml:space="preserve">، </w:t>
      </w:r>
      <w:r w:rsidRPr="00092A35">
        <w:rPr>
          <w:rFonts w:asciiTheme="majorBidi" w:hAnsiTheme="majorBidi"/>
          <w:b/>
          <w:bCs/>
          <w:sz w:val="36"/>
          <w:szCs w:val="36"/>
          <w:rtl/>
        </w:rPr>
        <w:t>يبيع دينه بَعَرض من الدنيا</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الإمام النووي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هذا لعِظَم الفتن</w:t>
      </w:r>
      <w:r w:rsidR="00C45DD5">
        <w:rPr>
          <w:rFonts w:asciiTheme="majorBidi" w:hAnsiTheme="majorBidi"/>
          <w:sz w:val="36"/>
          <w:szCs w:val="36"/>
          <w:rtl/>
        </w:rPr>
        <w:t xml:space="preserve">، </w:t>
      </w:r>
      <w:r w:rsidRPr="00E30853">
        <w:rPr>
          <w:rFonts w:asciiTheme="majorBidi" w:hAnsiTheme="majorBidi"/>
          <w:sz w:val="36"/>
          <w:szCs w:val="36"/>
          <w:rtl/>
        </w:rPr>
        <w:t>ينقلب الانسان في اليوم الواحد هذا الانقلاب</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تأتي الفتن بمهلكة الإنسان</w:t>
      </w:r>
      <w:r w:rsidR="00C45DD5">
        <w:rPr>
          <w:rFonts w:asciiTheme="majorBidi" w:hAnsiTheme="majorBidi"/>
          <w:sz w:val="36"/>
          <w:szCs w:val="36"/>
          <w:rtl/>
        </w:rPr>
        <w:t xml:space="preserve">، </w:t>
      </w:r>
      <w:r w:rsidRPr="00E30853">
        <w:rPr>
          <w:rFonts w:asciiTheme="majorBidi" w:hAnsiTheme="majorBidi"/>
          <w:sz w:val="36"/>
          <w:szCs w:val="36"/>
          <w:rtl/>
        </w:rPr>
        <w:t>وقد تتدرج به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092A35">
        <w:rPr>
          <w:rFonts w:asciiTheme="majorBidi" w:hAnsiTheme="majorBidi"/>
          <w:b/>
          <w:bCs/>
          <w:sz w:val="36"/>
          <w:szCs w:val="36"/>
          <w:rtl/>
        </w:rPr>
        <w:t>تجئ فتنة فيرقق بعضها بعض</w:t>
      </w:r>
      <w:r w:rsidR="00E30853" w:rsidRPr="00092A35">
        <w:rPr>
          <w:rFonts w:asciiTheme="majorBidi" w:hAnsiTheme="majorBidi"/>
          <w:b/>
          <w:bCs/>
          <w:sz w:val="36"/>
          <w:szCs w:val="36"/>
          <w:rtl/>
        </w:rPr>
        <w:t>ًا</w:t>
      </w:r>
      <w:r w:rsidR="00C45DD5" w:rsidRPr="00092A35">
        <w:rPr>
          <w:rFonts w:asciiTheme="majorBidi" w:hAnsiTheme="majorBidi"/>
          <w:b/>
          <w:bCs/>
          <w:sz w:val="36"/>
          <w:szCs w:val="36"/>
          <w:rtl/>
        </w:rPr>
        <w:t xml:space="preserve">، </w:t>
      </w:r>
      <w:r w:rsidRPr="00092A35">
        <w:rPr>
          <w:rFonts w:asciiTheme="majorBidi" w:hAnsiTheme="majorBidi"/>
          <w:b/>
          <w:bCs/>
          <w:sz w:val="36"/>
          <w:szCs w:val="36"/>
          <w:rtl/>
        </w:rPr>
        <w:t>تجئ الفتنة فيقول المؤمن: هذه مهلكتي</w:t>
      </w:r>
      <w:r w:rsidR="00C45DD5" w:rsidRPr="00092A35">
        <w:rPr>
          <w:rFonts w:asciiTheme="majorBidi" w:hAnsiTheme="majorBidi"/>
          <w:b/>
          <w:bCs/>
          <w:sz w:val="36"/>
          <w:szCs w:val="36"/>
          <w:rtl/>
        </w:rPr>
        <w:t xml:space="preserve">، </w:t>
      </w:r>
      <w:r w:rsidRPr="00092A35">
        <w:rPr>
          <w:rFonts w:asciiTheme="majorBidi" w:hAnsiTheme="majorBidi"/>
          <w:b/>
          <w:bCs/>
          <w:sz w:val="36"/>
          <w:szCs w:val="36"/>
          <w:rtl/>
        </w:rPr>
        <w:t>ثم تنكشف</w:t>
      </w:r>
      <w:r w:rsidR="00C45DD5" w:rsidRPr="00092A35">
        <w:rPr>
          <w:rFonts w:asciiTheme="majorBidi" w:hAnsiTheme="majorBidi"/>
          <w:b/>
          <w:bCs/>
          <w:sz w:val="36"/>
          <w:szCs w:val="36"/>
          <w:rtl/>
        </w:rPr>
        <w:t xml:space="preserve">، </w:t>
      </w:r>
      <w:r w:rsidRPr="00092A35">
        <w:rPr>
          <w:rFonts w:asciiTheme="majorBidi" w:hAnsiTheme="majorBidi"/>
          <w:b/>
          <w:bCs/>
          <w:sz w:val="36"/>
          <w:szCs w:val="36"/>
          <w:rtl/>
        </w:rPr>
        <w:t>وتجئ الفتنة فيقول المؤمن: هذه هذه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3E414E" w:rsidRDefault="00A345F3" w:rsidP="003E414E">
      <w:pPr>
        <w:pStyle w:val="a8"/>
        <w:rPr>
          <w:rFonts w:asciiTheme="majorBidi" w:hAnsiTheme="majorBidi"/>
          <w:sz w:val="36"/>
          <w:szCs w:val="36"/>
          <w:rtl/>
        </w:rPr>
      </w:pPr>
      <w:r w:rsidRPr="00E30853">
        <w:rPr>
          <w:rFonts w:asciiTheme="majorBidi" w:hAnsiTheme="majorBidi"/>
          <w:sz w:val="36"/>
          <w:szCs w:val="36"/>
          <w:rtl/>
        </w:rPr>
        <w:lastRenderedPageBreak/>
        <w:t xml:space="preserve">وأول هذه الفتنِ الظاهرةِ للأمة مقتلُ عمر بن الخطاب </w:t>
      </w:r>
      <w:r w:rsidR="00A03374">
        <w:rPr>
          <w:rFonts w:asciiTheme="majorBidi" w:hAnsiTheme="majorBidi"/>
          <w:sz w:val="36"/>
          <w:szCs w:val="36"/>
          <w:rtl/>
        </w:rPr>
        <w:t>-رضي الله عنه-،</w:t>
      </w:r>
      <w:r w:rsidR="00C45DD5">
        <w:rPr>
          <w:rFonts w:asciiTheme="majorBidi" w:hAnsiTheme="majorBidi"/>
          <w:sz w:val="36"/>
          <w:szCs w:val="36"/>
          <w:rtl/>
        </w:rPr>
        <w:t xml:space="preserve"> </w:t>
      </w:r>
      <w:r w:rsidRPr="00E30853">
        <w:rPr>
          <w:rFonts w:asciiTheme="majorBidi" w:hAnsiTheme="majorBidi"/>
          <w:sz w:val="36"/>
          <w:szCs w:val="36"/>
          <w:rtl/>
        </w:rPr>
        <w:t xml:space="preserve">عن حذيفة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أن عمر بن الخطاب </w:t>
      </w:r>
      <w:r w:rsidR="0085520E">
        <w:rPr>
          <w:rFonts w:asciiTheme="majorBidi" w:hAnsiTheme="majorBidi" w:hint="cs"/>
          <w:sz w:val="36"/>
          <w:szCs w:val="36"/>
          <w:rtl/>
        </w:rPr>
        <w:t>-</w:t>
      </w:r>
      <w:r w:rsidRPr="00E30853">
        <w:rPr>
          <w:rFonts w:asciiTheme="majorBidi" w:hAnsiTheme="majorBidi"/>
          <w:sz w:val="36"/>
          <w:szCs w:val="36"/>
          <w:rtl/>
        </w:rPr>
        <w:t>رضي الله عنه</w:t>
      </w:r>
      <w:r w:rsidR="0085520E">
        <w:rPr>
          <w:rFonts w:asciiTheme="majorBidi" w:hAnsiTheme="majorBidi" w:hint="cs"/>
          <w:sz w:val="36"/>
          <w:szCs w:val="36"/>
          <w:rtl/>
        </w:rPr>
        <w:t>-</w:t>
      </w:r>
      <w:r w:rsidRPr="00E30853">
        <w:rPr>
          <w:rFonts w:asciiTheme="majorBidi" w:hAnsiTheme="majorBidi"/>
          <w:sz w:val="36"/>
          <w:szCs w:val="36"/>
          <w:rtl/>
        </w:rPr>
        <w:t xml:space="preserve">; قال: أيكم يحفظ قولَ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الفتنة؟ فقال حذيفة: أنا أحفظ كما قال</w:t>
      </w:r>
      <w:r w:rsidR="00C45DD5">
        <w:rPr>
          <w:rFonts w:asciiTheme="majorBidi" w:hAnsiTheme="majorBidi"/>
          <w:sz w:val="36"/>
          <w:szCs w:val="36"/>
          <w:rtl/>
        </w:rPr>
        <w:t xml:space="preserve">، </w:t>
      </w:r>
      <w:r w:rsidRPr="00E30853">
        <w:rPr>
          <w:rFonts w:asciiTheme="majorBidi" w:hAnsiTheme="majorBidi"/>
          <w:sz w:val="36"/>
          <w:szCs w:val="36"/>
          <w:rtl/>
        </w:rPr>
        <w:t>قال: هاتِ</w:t>
      </w:r>
      <w:r w:rsidR="00C45DD5">
        <w:rPr>
          <w:rFonts w:asciiTheme="majorBidi" w:hAnsiTheme="majorBidi"/>
          <w:sz w:val="36"/>
          <w:szCs w:val="36"/>
          <w:rtl/>
        </w:rPr>
        <w:t xml:space="preserve">، </w:t>
      </w:r>
      <w:r w:rsidRPr="00E30853">
        <w:rPr>
          <w:rFonts w:asciiTheme="majorBidi" w:hAnsiTheme="majorBidi"/>
          <w:sz w:val="36"/>
          <w:szCs w:val="36"/>
          <w:rtl/>
        </w:rPr>
        <w:t>إنك لجريء</w:t>
      </w:r>
      <w:r w:rsidR="003E414E">
        <w:rPr>
          <w:rFonts w:asciiTheme="majorBidi" w:hAnsiTheme="majorBidi" w:hint="cs"/>
          <w:sz w:val="36"/>
          <w:szCs w:val="36"/>
          <w:rtl/>
        </w:rPr>
        <w:t>.</w:t>
      </w:r>
    </w:p>
    <w:p w:rsidR="003E414E" w:rsidRDefault="00A345F3" w:rsidP="003E414E">
      <w:pPr>
        <w:pStyle w:val="a8"/>
        <w:rPr>
          <w:rFonts w:asciiTheme="majorBidi" w:hAnsiTheme="majorBidi"/>
          <w:sz w:val="36"/>
          <w:szCs w:val="36"/>
          <w:rtl/>
        </w:rPr>
      </w:pPr>
      <w:r w:rsidRPr="00E30853">
        <w:rPr>
          <w:rFonts w:asciiTheme="majorBidi" w:hAnsiTheme="majorBidi"/>
          <w:sz w:val="36"/>
          <w:szCs w:val="36"/>
          <w:rtl/>
        </w:rPr>
        <w:t xml:space="preserve">قال: 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3E414E">
        <w:rPr>
          <w:rFonts w:asciiTheme="majorBidi" w:hAnsiTheme="majorBidi" w:hint="cs"/>
          <w:sz w:val="36"/>
          <w:szCs w:val="36"/>
          <w:rtl/>
        </w:rPr>
        <w:t>"</w:t>
      </w:r>
      <w:r w:rsidRPr="003E414E">
        <w:rPr>
          <w:rFonts w:asciiTheme="majorBidi" w:hAnsiTheme="majorBidi"/>
          <w:b/>
          <w:bCs/>
          <w:sz w:val="36"/>
          <w:szCs w:val="36"/>
          <w:rtl/>
        </w:rPr>
        <w:t>فتنة الرجل في أهله وماله وجاره تكفرها الصلاة والصدقة</w:t>
      </w:r>
      <w:r w:rsidR="00C45DD5" w:rsidRPr="003E414E">
        <w:rPr>
          <w:rFonts w:asciiTheme="majorBidi" w:hAnsiTheme="majorBidi"/>
          <w:b/>
          <w:bCs/>
          <w:sz w:val="36"/>
          <w:szCs w:val="36"/>
          <w:rtl/>
        </w:rPr>
        <w:t xml:space="preserve">، </w:t>
      </w:r>
      <w:r w:rsidRPr="003E414E">
        <w:rPr>
          <w:rFonts w:asciiTheme="majorBidi" w:hAnsiTheme="majorBidi"/>
          <w:b/>
          <w:bCs/>
          <w:sz w:val="36"/>
          <w:szCs w:val="36"/>
          <w:rtl/>
        </w:rPr>
        <w:t>والأمر بالمعروف والنهي عن المنكر</w:t>
      </w:r>
      <w:r w:rsidR="003E414E">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 ليست هذه</w:t>
      </w:r>
      <w:r w:rsidR="00C45DD5">
        <w:rPr>
          <w:rFonts w:asciiTheme="majorBidi" w:hAnsiTheme="majorBidi"/>
          <w:sz w:val="36"/>
          <w:szCs w:val="36"/>
          <w:rtl/>
        </w:rPr>
        <w:t xml:space="preserve">، </w:t>
      </w:r>
      <w:r w:rsidRPr="00E30853">
        <w:rPr>
          <w:rFonts w:asciiTheme="majorBidi" w:hAnsiTheme="majorBidi"/>
          <w:sz w:val="36"/>
          <w:szCs w:val="36"/>
          <w:rtl/>
        </w:rPr>
        <w:t>ولكن التي تموج كموج البحر</w:t>
      </w:r>
      <w:r w:rsidR="00C45DD5">
        <w:rPr>
          <w:rFonts w:asciiTheme="majorBidi" w:hAnsiTheme="majorBidi"/>
          <w:sz w:val="36"/>
          <w:szCs w:val="36"/>
          <w:rtl/>
        </w:rPr>
        <w:t xml:space="preserve">، </w:t>
      </w:r>
      <w:r w:rsidRPr="00E30853">
        <w:rPr>
          <w:rFonts w:asciiTheme="majorBidi" w:hAnsiTheme="majorBidi"/>
          <w:sz w:val="36"/>
          <w:szCs w:val="36"/>
          <w:rtl/>
        </w:rPr>
        <w:t>قال يا أمير المؤمنين! لابأس عليك منها</w:t>
      </w:r>
      <w:r w:rsidR="00C45DD5">
        <w:rPr>
          <w:rFonts w:asciiTheme="majorBidi" w:hAnsiTheme="majorBidi"/>
          <w:sz w:val="36"/>
          <w:szCs w:val="36"/>
          <w:rtl/>
        </w:rPr>
        <w:t xml:space="preserve">، </w:t>
      </w:r>
      <w:r w:rsidRPr="00E30853">
        <w:rPr>
          <w:rFonts w:asciiTheme="majorBidi" w:hAnsiTheme="majorBidi"/>
          <w:sz w:val="36"/>
          <w:szCs w:val="36"/>
          <w:rtl/>
        </w:rPr>
        <w:t>إن بينك وبينها باب</w:t>
      </w:r>
      <w:r w:rsidR="00E30853" w:rsidRPr="00E30853">
        <w:rPr>
          <w:rFonts w:asciiTheme="majorBidi" w:hAnsiTheme="majorBidi"/>
          <w:sz w:val="36"/>
          <w:szCs w:val="36"/>
          <w:rtl/>
        </w:rPr>
        <w:t>ًا</w:t>
      </w:r>
      <w:r w:rsidRPr="00E30853">
        <w:rPr>
          <w:rFonts w:asciiTheme="majorBidi" w:hAnsiTheme="majorBidi"/>
          <w:sz w:val="36"/>
          <w:szCs w:val="36"/>
          <w:rtl/>
        </w:rPr>
        <w:t xml:space="preserve"> مغلق</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قال: يفتح الباب أو يكسر؟ قال: لا</w:t>
      </w:r>
      <w:r w:rsidR="00C45DD5">
        <w:rPr>
          <w:rFonts w:asciiTheme="majorBidi" w:hAnsiTheme="majorBidi"/>
          <w:sz w:val="36"/>
          <w:szCs w:val="36"/>
          <w:rtl/>
        </w:rPr>
        <w:t xml:space="preserve">، </w:t>
      </w:r>
      <w:r w:rsidRPr="00E30853">
        <w:rPr>
          <w:rFonts w:asciiTheme="majorBidi" w:hAnsiTheme="majorBidi"/>
          <w:sz w:val="36"/>
          <w:szCs w:val="36"/>
          <w:rtl/>
        </w:rPr>
        <w:t>بل يكسر</w:t>
      </w:r>
      <w:r w:rsidR="00C45DD5">
        <w:rPr>
          <w:rFonts w:asciiTheme="majorBidi" w:hAnsiTheme="majorBidi"/>
          <w:sz w:val="36"/>
          <w:szCs w:val="36"/>
          <w:rtl/>
        </w:rPr>
        <w:t xml:space="preserve">، </w:t>
      </w:r>
      <w:r w:rsidRPr="00E30853">
        <w:rPr>
          <w:rFonts w:asciiTheme="majorBidi" w:hAnsiTheme="majorBidi"/>
          <w:sz w:val="36"/>
          <w:szCs w:val="36"/>
          <w:rtl/>
        </w:rPr>
        <w:t>قال: ذاك أحرى أن لا ي</w:t>
      </w:r>
      <w:r w:rsidR="003E414E">
        <w:rPr>
          <w:rFonts w:asciiTheme="majorBidi" w:hAnsiTheme="majorBidi" w:hint="cs"/>
          <w:sz w:val="36"/>
          <w:szCs w:val="36"/>
          <w:rtl/>
        </w:rPr>
        <w:t>ُ</w:t>
      </w:r>
      <w:r w:rsidRPr="00E30853">
        <w:rPr>
          <w:rFonts w:asciiTheme="majorBidi" w:hAnsiTheme="majorBidi"/>
          <w:sz w:val="36"/>
          <w:szCs w:val="36"/>
          <w:rtl/>
        </w:rPr>
        <w:t>غلق</w:t>
      </w:r>
      <w:r w:rsidR="003E414E">
        <w:rPr>
          <w:rFonts w:asciiTheme="majorBidi" w:hAnsiTheme="majorBidi" w:hint="cs"/>
          <w:sz w:val="36"/>
          <w:szCs w:val="36"/>
          <w:rtl/>
        </w:rPr>
        <w:t>.</w:t>
      </w:r>
    </w:p>
    <w:p w:rsidR="00A345F3" w:rsidRPr="00E30853" w:rsidRDefault="00C45DD5" w:rsidP="003E414E">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قلنا عَلِم الباب؟ قال نعم</w:t>
      </w:r>
      <w:r>
        <w:rPr>
          <w:rFonts w:asciiTheme="majorBidi" w:hAnsiTheme="majorBidi"/>
          <w:sz w:val="36"/>
          <w:szCs w:val="36"/>
          <w:rtl/>
        </w:rPr>
        <w:t xml:space="preserve">، </w:t>
      </w:r>
      <w:r w:rsidR="00A345F3" w:rsidRPr="00E30853">
        <w:rPr>
          <w:rFonts w:asciiTheme="majorBidi" w:hAnsiTheme="majorBidi"/>
          <w:sz w:val="36"/>
          <w:szCs w:val="36"/>
          <w:rtl/>
        </w:rPr>
        <w:t>كما أن دون غدٍ الليلة</w:t>
      </w:r>
      <w:r>
        <w:rPr>
          <w:rFonts w:asciiTheme="majorBidi" w:hAnsiTheme="majorBidi"/>
          <w:sz w:val="36"/>
          <w:szCs w:val="36"/>
          <w:rtl/>
        </w:rPr>
        <w:t xml:space="preserve">، </w:t>
      </w:r>
      <w:r w:rsidR="00A345F3" w:rsidRPr="00E30853">
        <w:rPr>
          <w:rFonts w:asciiTheme="majorBidi" w:hAnsiTheme="majorBidi"/>
          <w:sz w:val="36"/>
          <w:szCs w:val="36"/>
          <w:rtl/>
        </w:rPr>
        <w:t>إني حدثته حديث</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ليس بالأغاليط</w:t>
      </w:r>
      <w:r>
        <w:rPr>
          <w:rFonts w:asciiTheme="majorBidi" w:hAnsiTheme="majorBidi"/>
          <w:sz w:val="36"/>
          <w:szCs w:val="36"/>
          <w:rtl/>
        </w:rPr>
        <w:t xml:space="preserve">، </w:t>
      </w:r>
      <w:r w:rsidR="00A345F3" w:rsidRPr="00E30853">
        <w:rPr>
          <w:rFonts w:asciiTheme="majorBidi" w:hAnsiTheme="majorBidi"/>
          <w:sz w:val="36"/>
          <w:szCs w:val="36"/>
          <w:rtl/>
        </w:rPr>
        <w:t>فهبنا أن نسأله</w:t>
      </w:r>
      <w:r>
        <w:rPr>
          <w:rFonts w:asciiTheme="majorBidi" w:hAnsiTheme="majorBidi"/>
          <w:sz w:val="36"/>
          <w:szCs w:val="36"/>
          <w:rtl/>
        </w:rPr>
        <w:t xml:space="preserve">، </w:t>
      </w:r>
      <w:r w:rsidR="00A345F3" w:rsidRPr="00E30853">
        <w:rPr>
          <w:rFonts w:asciiTheme="majorBidi" w:hAnsiTheme="majorBidi"/>
          <w:sz w:val="36"/>
          <w:szCs w:val="36"/>
          <w:rtl/>
        </w:rPr>
        <w:t>وأمرنا مسروق</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فسأله</w:t>
      </w:r>
      <w:r>
        <w:rPr>
          <w:rFonts w:asciiTheme="majorBidi" w:hAnsiTheme="majorBidi"/>
          <w:sz w:val="36"/>
          <w:szCs w:val="36"/>
          <w:rtl/>
        </w:rPr>
        <w:t xml:space="preserve">، </w:t>
      </w:r>
      <w:r w:rsidR="00A345F3" w:rsidRPr="00E30853">
        <w:rPr>
          <w:rFonts w:asciiTheme="majorBidi" w:hAnsiTheme="majorBidi"/>
          <w:sz w:val="36"/>
          <w:szCs w:val="36"/>
          <w:rtl/>
        </w:rPr>
        <w:t>فقال مَن الباب؟ قال: عمر</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وآخر الفتن فتنةُ الدجال</w:t>
      </w:r>
      <w:r w:rsidR="00C45DD5">
        <w:rPr>
          <w:rFonts w:asciiTheme="majorBidi" w:hAnsiTheme="majorBidi"/>
          <w:sz w:val="36"/>
          <w:szCs w:val="36"/>
          <w:rtl/>
        </w:rPr>
        <w:t xml:space="preserve">، </w:t>
      </w:r>
      <w:r w:rsidRPr="00E30853">
        <w:rPr>
          <w:rFonts w:asciiTheme="majorBidi" w:hAnsiTheme="majorBidi"/>
          <w:sz w:val="36"/>
          <w:szCs w:val="36"/>
          <w:rtl/>
        </w:rPr>
        <w:t>وإذا ظهرت الفتنة عمَّت وطمَّت إلا من رحم 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3E414E">
        <w:rPr>
          <w:rFonts w:asciiTheme="majorBidi" w:hAnsiTheme="majorBidi"/>
          <w:b/>
          <w:bCs/>
          <w:sz w:val="36"/>
          <w:szCs w:val="36"/>
          <w:rtl/>
        </w:rPr>
        <w:t>والذى نفسى بيده! ليأتين على الناس زمان لا يدرى القاتل</w:t>
      </w:r>
      <w:r w:rsidR="00B16527" w:rsidRPr="003E414E">
        <w:rPr>
          <w:rFonts w:asciiTheme="majorBidi" w:hAnsiTheme="majorBidi"/>
          <w:b/>
          <w:bCs/>
          <w:sz w:val="36"/>
          <w:szCs w:val="36"/>
          <w:rtl/>
        </w:rPr>
        <w:t xml:space="preserve"> في </w:t>
      </w:r>
      <w:r w:rsidRPr="003E414E">
        <w:rPr>
          <w:rFonts w:asciiTheme="majorBidi" w:hAnsiTheme="majorBidi"/>
          <w:b/>
          <w:bCs/>
          <w:sz w:val="36"/>
          <w:szCs w:val="36"/>
          <w:rtl/>
        </w:rPr>
        <w:t xml:space="preserve">أي </w:t>
      </w:r>
      <w:r w:rsidR="00914521" w:rsidRPr="003E414E">
        <w:rPr>
          <w:rFonts w:asciiTheme="majorBidi" w:hAnsiTheme="majorBidi"/>
          <w:b/>
          <w:bCs/>
          <w:sz w:val="36"/>
          <w:szCs w:val="36"/>
          <w:rtl/>
        </w:rPr>
        <w:t>شيء</w:t>
      </w:r>
      <w:r w:rsidRPr="003E414E">
        <w:rPr>
          <w:rFonts w:asciiTheme="majorBidi" w:hAnsiTheme="majorBidi"/>
          <w:b/>
          <w:bCs/>
          <w:sz w:val="36"/>
          <w:szCs w:val="36"/>
          <w:rtl/>
        </w:rPr>
        <w:t xml:space="preserve"> ق</w:t>
      </w:r>
      <w:r w:rsidR="00127CEE">
        <w:rPr>
          <w:rFonts w:asciiTheme="majorBidi" w:hAnsiTheme="majorBidi" w:hint="cs"/>
          <w:b/>
          <w:bCs/>
          <w:sz w:val="36"/>
          <w:szCs w:val="36"/>
          <w:rtl/>
        </w:rPr>
        <w:t>َ</w:t>
      </w:r>
      <w:r w:rsidRPr="003E414E">
        <w:rPr>
          <w:rFonts w:asciiTheme="majorBidi" w:hAnsiTheme="majorBidi"/>
          <w:b/>
          <w:bCs/>
          <w:sz w:val="36"/>
          <w:szCs w:val="36"/>
          <w:rtl/>
        </w:rPr>
        <w:t>تل</w:t>
      </w:r>
      <w:r w:rsidR="00C45DD5" w:rsidRPr="003E414E">
        <w:rPr>
          <w:rFonts w:asciiTheme="majorBidi" w:hAnsiTheme="majorBidi"/>
          <w:b/>
          <w:bCs/>
          <w:sz w:val="36"/>
          <w:szCs w:val="36"/>
          <w:rtl/>
        </w:rPr>
        <w:t xml:space="preserve">، </w:t>
      </w:r>
      <w:r w:rsidRPr="003E414E">
        <w:rPr>
          <w:rFonts w:asciiTheme="majorBidi" w:hAnsiTheme="majorBidi"/>
          <w:b/>
          <w:bCs/>
          <w:sz w:val="36"/>
          <w:szCs w:val="36"/>
          <w:rtl/>
        </w:rPr>
        <w:t>ولا يدرى المقتول على أي</w:t>
      </w:r>
      <w:r w:rsidR="00127CEE">
        <w:rPr>
          <w:rFonts w:asciiTheme="majorBidi" w:hAnsiTheme="majorBidi" w:hint="cs"/>
          <w:b/>
          <w:bCs/>
          <w:sz w:val="36"/>
          <w:szCs w:val="36"/>
          <w:rtl/>
        </w:rPr>
        <w:t>ّ</w:t>
      </w:r>
      <w:r w:rsidRPr="003E414E">
        <w:rPr>
          <w:rFonts w:asciiTheme="majorBidi" w:hAnsiTheme="majorBidi"/>
          <w:b/>
          <w:bCs/>
          <w:sz w:val="36"/>
          <w:szCs w:val="36"/>
          <w:rtl/>
        </w:rPr>
        <w:t xml:space="preserve"> شيء قُتل</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الفتن المكانية فتنةُ المشرق</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عمر </w:t>
      </w:r>
      <w:r w:rsidR="00480C52">
        <w:rPr>
          <w:rFonts w:asciiTheme="majorBidi" w:hAnsiTheme="majorBidi"/>
          <w:sz w:val="36"/>
          <w:szCs w:val="36"/>
          <w:rtl/>
        </w:rPr>
        <w:t>-رضي الله عنهما-</w:t>
      </w:r>
      <w:r w:rsidRPr="00E30853">
        <w:rPr>
          <w:rFonts w:asciiTheme="majorBidi" w:hAnsiTheme="majorBidi"/>
          <w:sz w:val="36"/>
          <w:szCs w:val="36"/>
          <w:rtl/>
        </w:rPr>
        <w:t xml:space="preserve">: سمعت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يقول</w:t>
      </w:r>
      <w:r w:rsidR="00586BA9">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27CEE">
        <w:rPr>
          <w:rFonts w:asciiTheme="majorBidi" w:hAnsiTheme="majorBidi"/>
          <w:b/>
          <w:bCs/>
          <w:sz w:val="36"/>
          <w:szCs w:val="36"/>
          <w:rtl/>
        </w:rPr>
        <w:t>الفتنة من ها هنا</w:t>
      </w:r>
      <w:r w:rsidR="00C45DD5" w:rsidRPr="00127CEE">
        <w:rPr>
          <w:rFonts w:asciiTheme="majorBidi" w:hAnsiTheme="majorBidi"/>
          <w:b/>
          <w:bCs/>
          <w:sz w:val="36"/>
          <w:szCs w:val="36"/>
          <w:rtl/>
        </w:rPr>
        <w:t xml:space="preserve">، </w:t>
      </w:r>
      <w:r w:rsidRPr="00127CEE">
        <w:rPr>
          <w:rFonts w:asciiTheme="majorBidi" w:hAnsiTheme="majorBidi"/>
          <w:b/>
          <w:bCs/>
          <w:sz w:val="36"/>
          <w:szCs w:val="36"/>
          <w:rtl/>
        </w:rPr>
        <w:t>وأشار إلى المشرق</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 xml:space="preserve">وعند مسلم: أن ابنَ عمرَ سمع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وهو مستقبل المشرق يقول: </w:t>
      </w:r>
      <w:r w:rsidR="00E30853" w:rsidRPr="00E30853">
        <w:rPr>
          <w:rFonts w:asciiTheme="majorBidi" w:hAnsiTheme="majorBidi"/>
          <w:sz w:val="36"/>
          <w:szCs w:val="36"/>
          <w:rtl/>
        </w:rPr>
        <w:t>"</w:t>
      </w:r>
      <w:r w:rsidRPr="00127CEE">
        <w:rPr>
          <w:rFonts w:asciiTheme="majorBidi" w:hAnsiTheme="majorBidi"/>
          <w:b/>
          <w:bCs/>
          <w:sz w:val="36"/>
          <w:szCs w:val="36"/>
          <w:rtl/>
        </w:rPr>
        <w:t>ألا إن الفتنة ها هنا</w:t>
      </w:r>
      <w:r w:rsidR="00C45DD5" w:rsidRPr="00127CEE">
        <w:rPr>
          <w:rFonts w:asciiTheme="majorBidi" w:hAnsiTheme="majorBidi"/>
          <w:b/>
          <w:bCs/>
          <w:sz w:val="36"/>
          <w:szCs w:val="36"/>
          <w:rtl/>
        </w:rPr>
        <w:t xml:space="preserve">، </w:t>
      </w:r>
      <w:r w:rsidRPr="00127CEE">
        <w:rPr>
          <w:rFonts w:asciiTheme="majorBidi" w:hAnsiTheme="majorBidi"/>
          <w:b/>
          <w:bCs/>
          <w:sz w:val="36"/>
          <w:szCs w:val="36"/>
          <w:rtl/>
        </w:rPr>
        <w:t>ألا إن الفتنة ها هنا</w:t>
      </w:r>
      <w:r w:rsidR="00C45DD5" w:rsidRPr="00127CEE">
        <w:rPr>
          <w:rFonts w:asciiTheme="majorBidi" w:hAnsiTheme="majorBidi"/>
          <w:b/>
          <w:bCs/>
          <w:sz w:val="36"/>
          <w:szCs w:val="36"/>
          <w:rtl/>
        </w:rPr>
        <w:t xml:space="preserve">، </w:t>
      </w:r>
      <w:r w:rsidRPr="00127CEE">
        <w:rPr>
          <w:rFonts w:asciiTheme="majorBidi" w:hAnsiTheme="majorBidi"/>
          <w:b/>
          <w:bCs/>
          <w:sz w:val="36"/>
          <w:szCs w:val="36"/>
          <w:rtl/>
        </w:rPr>
        <w:t>مِنْ حيث يطلع قرن الشيطان</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والفتن متنوعة</w:t>
      </w:r>
      <w:r w:rsidR="00C45DD5">
        <w:rPr>
          <w:rFonts w:asciiTheme="majorBidi" w:hAnsiTheme="majorBidi"/>
          <w:sz w:val="36"/>
          <w:szCs w:val="36"/>
          <w:rtl/>
        </w:rPr>
        <w:t xml:space="preserve">، </w:t>
      </w:r>
      <w:r w:rsidRPr="00E30853">
        <w:rPr>
          <w:rFonts w:asciiTheme="majorBidi" w:hAnsiTheme="majorBidi"/>
          <w:sz w:val="36"/>
          <w:szCs w:val="36"/>
          <w:rtl/>
        </w:rPr>
        <w:t>فتنة المال</w:t>
      </w:r>
      <w:r w:rsidR="00C45DD5">
        <w:rPr>
          <w:rFonts w:asciiTheme="majorBidi" w:hAnsiTheme="majorBidi"/>
          <w:sz w:val="36"/>
          <w:szCs w:val="36"/>
          <w:rtl/>
        </w:rPr>
        <w:t xml:space="preserve">، </w:t>
      </w:r>
      <w:r w:rsidRPr="00E30853">
        <w:rPr>
          <w:rFonts w:asciiTheme="majorBidi" w:hAnsiTheme="majorBidi"/>
          <w:sz w:val="36"/>
          <w:szCs w:val="36"/>
          <w:rtl/>
        </w:rPr>
        <w:t>والولد</w:t>
      </w:r>
      <w:r w:rsidR="00C45DD5">
        <w:rPr>
          <w:rFonts w:asciiTheme="majorBidi" w:hAnsiTheme="majorBidi"/>
          <w:sz w:val="36"/>
          <w:szCs w:val="36"/>
          <w:rtl/>
        </w:rPr>
        <w:t xml:space="preserve">، </w:t>
      </w:r>
      <w:r w:rsidRPr="00E30853">
        <w:rPr>
          <w:rFonts w:asciiTheme="majorBidi" w:hAnsiTheme="majorBidi"/>
          <w:sz w:val="36"/>
          <w:szCs w:val="36"/>
          <w:rtl/>
        </w:rPr>
        <w:t>والزوجة</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127CEE">
        <w:rPr>
          <w:rFonts w:asciiTheme="majorBidi" w:hAnsiTheme="majorBidi"/>
          <w:b/>
          <w:bCs/>
          <w:sz w:val="36"/>
          <w:szCs w:val="36"/>
          <w:rtl/>
        </w:rPr>
        <w:t>وَاعْلَمُوا أَنَّمَا أَمْوَالُكُمْ وَأَوْلاَدُكُمْ فِتْنَةٌ وَأَنَّ اللَّهَ عِنْدَهُ أَجْرٌ عَظِيمٌ</w:t>
      </w:r>
      <w:r w:rsidR="00E30853">
        <w:rPr>
          <w:rFonts w:asciiTheme="majorBidi" w:hAnsiTheme="majorBidi"/>
          <w:sz w:val="36"/>
          <w:szCs w:val="36"/>
          <w:rtl/>
        </w:rPr>
        <w:t>)</w:t>
      </w:r>
      <w:r w:rsidRPr="00E30853">
        <w:rPr>
          <w:rFonts w:asciiTheme="majorBidi" w:hAnsiTheme="majorBidi"/>
          <w:sz w:val="36"/>
          <w:szCs w:val="36"/>
          <w:rtl/>
        </w:rPr>
        <w:t>[الأنفَال: 28</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فالأموال والأولاد فتنةٌ يُختبر الناسُ بها</w:t>
      </w:r>
      <w:r w:rsidR="00C45DD5">
        <w:rPr>
          <w:rFonts w:asciiTheme="majorBidi" w:hAnsiTheme="majorBidi"/>
          <w:sz w:val="36"/>
          <w:szCs w:val="36"/>
          <w:rtl/>
        </w:rPr>
        <w:t xml:space="preserve">، </w:t>
      </w:r>
      <w:r w:rsidRPr="00E30853">
        <w:rPr>
          <w:rFonts w:asciiTheme="majorBidi" w:hAnsiTheme="majorBidi"/>
          <w:sz w:val="36"/>
          <w:szCs w:val="36"/>
          <w:rtl/>
        </w:rPr>
        <w:t>هل يكون المال والولد سبب</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127CEE">
        <w:rPr>
          <w:rFonts w:asciiTheme="majorBidi" w:hAnsiTheme="majorBidi"/>
          <w:sz w:val="36"/>
          <w:szCs w:val="36"/>
          <w:rtl/>
        </w:rPr>
        <w:t>للوقوع فيما لا يرضى الله أم لا؟</w:t>
      </w:r>
    </w:p>
    <w:p w:rsidR="00127CEE" w:rsidRDefault="00A345F3" w:rsidP="00E30853">
      <w:pPr>
        <w:pStyle w:val="a8"/>
        <w:rPr>
          <w:rFonts w:asciiTheme="majorBidi" w:hAnsiTheme="majorBidi"/>
          <w:sz w:val="36"/>
          <w:szCs w:val="36"/>
          <w:rtl/>
        </w:rPr>
      </w:pPr>
      <w:r w:rsidRPr="00E30853">
        <w:rPr>
          <w:rFonts w:asciiTheme="majorBidi" w:hAnsiTheme="majorBidi"/>
          <w:sz w:val="36"/>
          <w:szCs w:val="36"/>
          <w:rtl/>
        </w:rPr>
        <w:t>والفتن تَصْقُل معدن الرجال</w:t>
      </w:r>
      <w:r w:rsidR="00C45DD5">
        <w:rPr>
          <w:rFonts w:asciiTheme="majorBidi" w:hAnsiTheme="majorBidi"/>
          <w:sz w:val="36"/>
          <w:szCs w:val="36"/>
          <w:rtl/>
        </w:rPr>
        <w:t xml:space="preserve">، </w:t>
      </w:r>
      <w:r w:rsidRPr="00E30853">
        <w:rPr>
          <w:rFonts w:asciiTheme="majorBidi" w:hAnsiTheme="majorBidi"/>
          <w:sz w:val="36"/>
          <w:szCs w:val="36"/>
          <w:rtl/>
        </w:rPr>
        <w:t>فيُعلم الصادق من الكاذب</w:t>
      </w:r>
      <w:r w:rsidR="00C45DD5">
        <w:rPr>
          <w:rFonts w:asciiTheme="majorBidi" w:hAnsiTheme="majorBidi"/>
          <w:sz w:val="36"/>
          <w:szCs w:val="36"/>
          <w:rtl/>
        </w:rPr>
        <w:t xml:space="preserve">، </w:t>
      </w:r>
      <w:r w:rsidRPr="00E30853">
        <w:rPr>
          <w:rFonts w:asciiTheme="majorBidi" w:hAnsiTheme="majorBidi"/>
          <w:sz w:val="36"/>
          <w:szCs w:val="36"/>
          <w:rtl/>
        </w:rPr>
        <w:t xml:space="preserve">قال راهبٌ لسعيد بن جبير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يا سعيد! في الفتنة يتبين مَن يعبد الله ممن يعبد الطاغوت</w:t>
      </w:r>
      <w:r w:rsidR="00E30853" w:rsidRPr="00E30853">
        <w:rPr>
          <w:rFonts w:asciiTheme="majorBidi" w:hAnsiTheme="majorBidi"/>
          <w:sz w:val="36"/>
          <w:szCs w:val="36"/>
          <w:rtl/>
        </w:rPr>
        <w:t>"</w:t>
      </w:r>
      <w:r w:rsidRPr="00E30853">
        <w:rPr>
          <w:rFonts w:asciiTheme="majorBidi" w:hAnsiTheme="majorBidi"/>
          <w:sz w:val="36"/>
          <w:szCs w:val="36"/>
          <w:rtl/>
        </w:rPr>
        <w:t xml:space="preserve">. </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وأتى رجلان لابن عمر </w:t>
      </w:r>
      <w:r w:rsidR="00480C52">
        <w:rPr>
          <w:rFonts w:asciiTheme="majorBidi" w:hAnsiTheme="majorBidi"/>
          <w:sz w:val="36"/>
          <w:szCs w:val="36"/>
          <w:rtl/>
        </w:rPr>
        <w:t>-رضي الله عنهما-</w:t>
      </w:r>
      <w:r w:rsidRPr="00E30853">
        <w:rPr>
          <w:rFonts w:asciiTheme="majorBidi" w:hAnsiTheme="majorBidi"/>
          <w:sz w:val="36"/>
          <w:szCs w:val="36"/>
          <w:rtl/>
        </w:rPr>
        <w:t xml:space="preserve"> في فتنة ابن الزبير فقالا: </w:t>
      </w:r>
      <w:r w:rsidR="00E30853" w:rsidRPr="00E30853">
        <w:rPr>
          <w:rFonts w:asciiTheme="majorBidi" w:hAnsiTheme="majorBidi"/>
          <w:sz w:val="36"/>
          <w:szCs w:val="36"/>
          <w:rtl/>
        </w:rPr>
        <w:t>"</w:t>
      </w:r>
      <w:r w:rsidRPr="00E30853">
        <w:rPr>
          <w:rFonts w:asciiTheme="majorBidi" w:hAnsiTheme="majorBidi"/>
          <w:sz w:val="36"/>
          <w:szCs w:val="36"/>
          <w:rtl/>
        </w:rPr>
        <w:t>إن الناس صنعوا ما</w:t>
      </w:r>
      <w:r w:rsidR="0085520E">
        <w:rPr>
          <w:rFonts w:asciiTheme="majorBidi" w:hAnsiTheme="majorBidi" w:hint="cs"/>
          <w:sz w:val="36"/>
          <w:szCs w:val="36"/>
          <w:rtl/>
        </w:rPr>
        <w:t xml:space="preserve"> </w:t>
      </w:r>
      <w:r w:rsidRPr="00E30853">
        <w:rPr>
          <w:rFonts w:asciiTheme="majorBidi" w:hAnsiTheme="majorBidi"/>
          <w:sz w:val="36"/>
          <w:szCs w:val="36"/>
          <w:rtl/>
        </w:rPr>
        <w:t>ترى</w:t>
      </w:r>
      <w:r w:rsidR="00C45DD5">
        <w:rPr>
          <w:rFonts w:asciiTheme="majorBidi" w:hAnsiTheme="majorBidi"/>
          <w:sz w:val="36"/>
          <w:szCs w:val="36"/>
          <w:rtl/>
        </w:rPr>
        <w:t xml:space="preserve">، </w:t>
      </w:r>
      <w:r w:rsidRPr="00E30853">
        <w:rPr>
          <w:rFonts w:asciiTheme="majorBidi" w:hAnsiTheme="majorBidi"/>
          <w:sz w:val="36"/>
          <w:szCs w:val="36"/>
          <w:rtl/>
        </w:rPr>
        <w:t xml:space="preserve">وأنت ابنُ عمرَ صاحبُ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فما يمنعك أن تخرج؟ فقال: يمنعني أن الله حرم علي دم أخي المسلم</w:t>
      </w:r>
      <w:r w:rsidR="00C45DD5">
        <w:rPr>
          <w:rFonts w:asciiTheme="majorBidi" w:hAnsiTheme="majorBidi"/>
          <w:sz w:val="36"/>
          <w:szCs w:val="36"/>
          <w:rtl/>
        </w:rPr>
        <w:t xml:space="preserve">، </w:t>
      </w:r>
      <w:r w:rsidRPr="00E30853">
        <w:rPr>
          <w:rFonts w:asciiTheme="majorBidi" w:hAnsiTheme="majorBidi"/>
          <w:sz w:val="36"/>
          <w:szCs w:val="36"/>
          <w:rtl/>
        </w:rPr>
        <w:t>فقالا: ألم يقل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127CEE">
        <w:rPr>
          <w:rFonts w:asciiTheme="majorBidi" w:hAnsiTheme="majorBidi"/>
          <w:b/>
          <w:bCs/>
          <w:sz w:val="36"/>
          <w:szCs w:val="36"/>
          <w:rtl/>
        </w:rPr>
        <w:t>وَقَاتِلُوهُمْ حَتَّى لاَ تَكُونَ فِتْنَةٌ وَيَكُونَ الدِّينُ لِلَّهِ</w:t>
      </w:r>
      <w:r w:rsidR="00E30853">
        <w:rPr>
          <w:rFonts w:asciiTheme="majorBidi" w:hAnsiTheme="majorBidi"/>
          <w:sz w:val="36"/>
          <w:szCs w:val="36"/>
          <w:rtl/>
        </w:rPr>
        <w:t>)</w:t>
      </w:r>
      <w:r w:rsidRPr="00E30853">
        <w:rPr>
          <w:rFonts w:asciiTheme="majorBidi" w:hAnsiTheme="majorBidi"/>
          <w:sz w:val="36"/>
          <w:szCs w:val="36"/>
          <w:rtl/>
        </w:rPr>
        <w:t>[البَقَرَة: 193</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 قد قاتلنا حتى لم تكن فتنة وكان الدين لله</w:t>
      </w:r>
      <w:r w:rsidR="00C45DD5">
        <w:rPr>
          <w:rFonts w:asciiTheme="majorBidi" w:hAnsiTheme="majorBidi"/>
          <w:sz w:val="36"/>
          <w:szCs w:val="36"/>
          <w:rtl/>
        </w:rPr>
        <w:t xml:space="preserve">، </w:t>
      </w:r>
      <w:r w:rsidRPr="00E30853">
        <w:rPr>
          <w:rFonts w:asciiTheme="majorBidi" w:hAnsiTheme="majorBidi"/>
          <w:sz w:val="36"/>
          <w:szCs w:val="36"/>
          <w:rtl/>
        </w:rPr>
        <w:t xml:space="preserve">وأنتم تريدون أن تقاتلوا </w:t>
      </w:r>
      <w:r w:rsidRPr="00E30853">
        <w:rPr>
          <w:rFonts w:asciiTheme="majorBidi" w:hAnsiTheme="majorBidi"/>
          <w:sz w:val="36"/>
          <w:szCs w:val="36"/>
          <w:rtl/>
        </w:rPr>
        <w:lastRenderedPageBreak/>
        <w:t>حتى تكون فتنة</w:t>
      </w:r>
      <w:r w:rsidR="00C45DD5">
        <w:rPr>
          <w:rFonts w:asciiTheme="majorBidi" w:hAnsiTheme="majorBidi"/>
          <w:sz w:val="36"/>
          <w:szCs w:val="36"/>
          <w:rtl/>
        </w:rPr>
        <w:t xml:space="preserve">، </w:t>
      </w:r>
      <w:r w:rsidRPr="00E30853">
        <w:rPr>
          <w:rFonts w:asciiTheme="majorBidi" w:hAnsiTheme="majorBidi"/>
          <w:sz w:val="36"/>
          <w:szCs w:val="36"/>
          <w:rtl/>
        </w:rPr>
        <w:t>ويكون الدين لغير الله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ولما كانت الفتن بهذه الخطورة على المسلم في دينه</w:t>
      </w:r>
      <w:r w:rsidR="00C45DD5">
        <w:rPr>
          <w:rFonts w:asciiTheme="majorBidi" w:hAnsiTheme="majorBidi"/>
          <w:sz w:val="36"/>
          <w:szCs w:val="36"/>
          <w:rtl/>
        </w:rPr>
        <w:t xml:space="preserve">، </w:t>
      </w:r>
      <w:r w:rsidRPr="00E30853">
        <w:rPr>
          <w:rFonts w:asciiTheme="majorBidi" w:hAnsiTheme="majorBidi"/>
          <w:sz w:val="36"/>
          <w:szCs w:val="36"/>
          <w:rtl/>
        </w:rPr>
        <w:t>وضررُها على المسلمين عظيم</w:t>
      </w:r>
      <w:r w:rsidR="00C45DD5">
        <w:rPr>
          <w:rFonts w:asciiTheme="majorBidi" w:hAnsiTheme="majorBidi"/>
          <w:sz w:val="36"/>
          <w:szCs w:val="36"/>
          <w:rtl/>
        </w:rPr>
        <w:t xml:space="preserve">، </w:t>
      </w:r>
      <w:r w:rsidRPr="00E30853">
        <w:rPr>
          <w:rFonts w:asciiTheme="majorBidi" w:hAnsiTheme="majorBidi"/>
          <w:sz w:val="36"/>
          <w:szCs w:val="36"/>
          <w:rtl/>
        </w:rPr>
        <w:t>ذكرَ العلماءُ أسباب</w:t>
      </w:r>
      <w:r w:rsidR="00E30853" w:rsidRPr="00E30853">
        <w:rPr>
          <w:rFonts w:asciiTheme="majorBidi" w:hAnsiTheme="majorBidi"/>
          <w:sz w:val="36"/>
          <w:szCs w:val="36"/>
          <w:rtl/>
        </w:rPr>
        <w:t>ًا</w:t>
      </w:r>
      <w:r w:rsidRPr="00E30853">
        <w:rPr>
          <w:rFonts w:asciiTheme="majorBidi" w:hAnsiTheme="majorBidi"/>
          <w:sz w:val="36"/>
          <w:szCs w:val="36"/>
          <w:rtl/>
        </w:rPr>
        <w:t xml:space="preserve"> للوقاية من الفتن على اختلافها:</w:t>
      </w:r>
    </w:p>
    <w:p w:rsidR="00B040B7" w:rsidRDefault="00A345F3" w:rsidP="00B040B7">
      <w:pPr>
        <w:pStyle w:val="a8"/>
        <w:rPr>
          <w:rFonts w:asciiTheme="majorBidi" w:hAnsiTheme="majorBidi"/>
          <w:sz w:val="36"/>
          <w:szCs w:val="36"/>
          <w:rtl/>
        </w:rPr>
      </w:pPr>
      <w:r w:rsidRPr="00E30853">
        <w:rPr>
          <w:rFonts w:asciiTheme="majorBidi" w:hAnsiTheme="majorBidi"/>
          <w:sz w:val="36"/>
          <w:szCs w:val="36"/>
          <w:rtl/>
        </w:rPr>
        <w:t>أولاها</w:t>
      </w:r>
      <w:r w:rsidR="00586BA9">
        <w:rPr>
          <w:rFonts w:asciiTheme="majorBidi" w:hAnsiTheme="majorBidi"/>
          <w:sz w:val="36"/>
          <w:szCs w:val="36"/>
          <w:rtl/>
        </w:rPr>
        <w:t>:</w:t>
      </w:r>
      <w:r w:rsidRPr="00E30853">
        <w:rPr>
          <w:rFonts w:asciiTheme="majorBidi" w:hAnsiTheme="majorBidi"/>
          <w:sz w:val="36"/>
          <w:szCs w:val="36"/>
          <w:rtl/>
        </w:rPr>
        <w:t xml:space="preserve"> الحصن الحصين</w:t>
      </w:r>
      <w:r w:rsidR="00C45DD5">
        <w:rPr>
          <w:rFonts w:asciiTheme="majorBidi" w:hAnsiTheme="majorBidi"/>
          <w:sz w:val="36"/>
          <w:szCs w:val="36"/>
          <w:rtl/>
        </w:rPr>
        <w:t xml:space="preserve">، </w:t>
      </w:r>
      <w:r w:rsidRPr="00E30853">
        <w:rPr>
          <w:rFonts w:asciiTheme="majorBidi" w:hAnsiTheme="majorBidi"/>
          <w:sz w:val="36"/>
          <w:szCs w:val="36"/>
          <w:rtl/>
        </w:rPr>
        <w:t>كلام رب العالمين</w:t>
      </w:r>
      <w:r w:rsidR="00C45DD5">
        <w:rPr>
          <w:rFonts w:asciiTheme="majorBidi" w:hAnsiTheme="majorBidi"/>
          <w:sz w:val="36"/>
          <w:szCs w:val="36"/>
          <w:rtl/>
        </w:rPr>
        <w:t xml:space="preserve">، </w:t>
      </w:r>
      <w:r w:rsidRPr="00E30853">
        <w:rPr>
          <w:rFonts w:asciiTheme="majorBidi" w:hAnsiTheme="majorBidi"/>
          <w:sz w:val="36"/>
          <w:szCs w:val="36"/>
          <w:rtl/>
        </w:rPr>
        <w:t>فهو الدواء الناجح للوقاية من الفتن</w:t>
      </w:r>
      <w:r w:rsidR="00C45DD5">
        <w:rPr>
          <w:rFonts w:asciiTheme="majorBidi" w:hAnsiTheme="majorBidi"/>
          <w:sz w:val="36"/>
          <w:szCs w:val="36"/>
          <w:rtl/>
        </w:rPr>
        <w:t xml:space="preserve">، </w:t>
      </w:r>
      <w:r w:rsidRPr="00E30853">
        <w:rPr>
          <w:rFonts w:asciiTheme="majorBidi" w:hAnsiTheme="majorBidi"/>
          <w:sz w:val="36"/>
          <w:szCs w:val="36"/>
          <w:rtl/>
        </w:rPr>
        <w:t>فَمَن عَمَر وقتَه آناءَ الليل وأطرافَ النهار بكلام رب العالمين حُفظ من الفتن</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040B7">
        <w:rPr>
          <w:rFonts w:asciiTheme="majorBidi" w:hAnsiTheme="majorBidi"/>
          <w:b/>
          <w:bCs/>
          <w:sz w:val="36"/>
          <w:szCs w:val="36"/>
          <w:rtl/>
        </w:rPr>
        <w:t>من حفظ عشر آيات من أول سورة الكهف عُصم من الدجال</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B040B7">
        <w:rPr>
          <w:rFonts w:asciiTheme="majorBidi" w:hAnsiTheme="majorBidi" w:hint="cs"/>
          <w:sz w:val="36"/>
          <w:szCs w:val="36"/>
          <w:rtl/>
        </w:rPr>
        <w:t>.</w:t>
      </w:r>
    </w:p>
    <w:p w:rsidR="00B040B7" w:rsidRDefault="00A345F3" w:rsidP="00B040B7">
      <w:pPr>
        <w:pStyle w:val="a8"/>
        <w:rPr>
          <w:rFonts w:asciiTheme="majorBidi" w:hAnsiTheme="majorBidi"/>
          <w:sz w:val="36"/>
          <w:szCs w:val="36"/>
          <w:rtl/>
        </w:rPr>
      </w:pPr>
      <w:r w:rsidRPr="00E30853">
        <w:rPr>
          <w:rFonts w:asciiTheme="majorBidi" w:hAnsiTheme="majorBidi"/>
          <w:sz w:val="36"/>
          <w:szCs w:val="36"/>
          <w:rtl/>
        </w:rPr>
        <w:t xml:space="preserve">وفي حديث ابن عباس </w:t>
      </w:r>
      <w:r w:rsidR="00480C52">
        <w:rPr>
          <w:rFonts w:asciiTheme="majorBidi" w:hAnsiTheme="majorBidi"/>
          <w:sz w:val="36"/>
          <w:szCs w:val="36"/>
          <w:rtl/>
        </w:rPr>
        <w:t>-رضي الله عنهما-</w:t>
      </w:r>
      <w:r w:rsidRPr="00E30853">
        <w:rPr>
          <w:rFonts w:asciiTheme="majorBidi" w:hAnsiTheme="majorBidi"/>
          <w:sz w:val="36"/>
          <w:szCs w:val="36"/>
          <w:rtl/>
        </w:rPr>
        <w:t xml:space="preserve"> أن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خطب الناس في حجة الوداع فقال: </w:t>
      </w:r>
      <w:r w:rsidR="00E30853" w:rsidRPr="00E30853">
        <w:rPr>
          <w:rFonts w:asciiTheme="majorBidi" w:hAnsiTheme="majorBidi"/>
          <w:sz w:val="36"/>
          <w:szCs w:val="36"/>
          <w:rtl/>
        </w:rPr>
        <w:t>"</w:t>
      </w:r>
      <w:r w:rsidRPr="00B040B7">
        <w:rPr>
          <w:rFonts w:asciiTheme="majorBidi" w:hAnsiTheme="majorBidi"/>
          <w:b/>
          <w:bCs/>
          <w:sz w:val="36"/>
          <w:szCs w:val="36"/>
          <w:rtl/>
        </w:rPr>
        <w:t>إن الشيطان قد يئس أن يُع</w:t>
      </w:r>
      <w:r w:rsidR="00B040B7" w:rsidRPr="00B040B7">
        <w:rPr>
          <w:rFonts w:asciiTheme="majorBidi" w:hAnsiTheme="majorBidi" w:hint="cs"/>
          <w:b/>
          <w:bCs/>
          <w:sz w:val="36"/>
          <w:szCs w:val="36"/>
          <w:rtl/>
        </w:rPr>
        <w:t>ْ</w:t>
      </w:r>
      <w:r w:rsidRPr="00B040B7">
        <w:rPr>
          <w:rFonts w:asciiTheme="majorBidi" w:hAnsiTheme="majorBidi"/>
          <w:b/>
          <w:bCs/>
          <w:sz w:val="36"/>
          <w:szCs w:val="36"/>
          <w:rtl/>
        </w:rPr>
        <w:t>ب</w:t>
      </w:r>
      <w:r w:rsidR="00B040B7" w:rsidRPr="00B040B7">
        <w:rPr>
          <w:rFonts w:asciiTheme="majorBidi" w:hAnsiTheme="majorBidi" w:hint="cs"/>
          <w:b/>
          <w:bCs/>
          <w:sz w:val="36"/>
          <w:szCs w:val="36"/>
          <w:rtl/>
        </w:rPr>
        <w:t>َ</w:t>
      </w:r>
      <w:r w:rsidRPr="00B040B7">
        <w:rPr>
          <w:rFonts w:asciiTheme="majorBidi" w:hAnsiTheme="majorBidi"/>
          <w:b/>
          <w:bCs/>
          <w:sz w:val="36"/>
          <w:szCs w:val="36"/>
          <w:rtl/>
        </w:rPr>
        <w:t>د بأرضكم</w:t>
      </w:r>
      <w:r w:rsidR="00C45DD5" w:rsidRPr="00B040B7">
        <w:rPr>
          <w:rFonts w:asciiTheme="majorBidi" w:hAnsiTheme="majorBidi"/>
          <w:b/>
          <w:bCs/>
          <w:sz w:val="36"/>
          <w:szCs w:val="36"/>
          <w:rtl/>
        </w:rPr>
        <w:t xml:space="preserve">، </w:t>
      </w:r>
      <w:r w:rsidRPr="00B040B7">
        <w:rPr>
          <w:rFonts w:asciiTheme="majorBidi" w:hAnsiTheme="majorBidi"/>
          <w:b/>
          <w:bCs/>
          <w:sz w:val="36"/>
          <w:szCs w:val="36"/>
          <w:rtl/>
        </w:rPr>
        <w:t>ولكن رضي أن يطاع فيما سوى ذلك مما تحقرون من أعمالكم</w:t>
      </w:r>
      <w:r w:rsidR="00C45DD5" w:rsidRPr="00B040B7">
        <w:rPr>
          <w:rFonts w:asciiTheme="majorBidi" w:hAnsiTheme="majorBidi"/>
          <w:b/>
          <w:bCs/>
          <w:sz w:val="36"/>
          <w:szCs w:val="36"/>
          <w:rtl/>
        </w:rPr>
        <w:t xml:space="preserve">، </w:t>
      </w:r>
      <w:r w:rsidRPr="00B040B7">
        <w:rPr>
          <w:rFonts w:asciiTheme="majorBidi" w:hAnsiTheme="majorBidi"/>
          <w:b/>
          <w:bCs/>
          <w:sz w:val="36"/>
          <w:szCs w:val="36"/>
          <w:rtl/>
        </w:rPr>
        <w:t>فاحذروا</w:t>
      </w:r>
      <w:r w:rsidR="00C45DD5" w:rsidRPr="00B040B7">
        <w:rPr>
          <w:rFonts w:asciiTheme="majorBidi" w:hAnsiTheme="majorBidi"/>
          <w:b/>
          <w:bCs/>
          <w:sz w:val="36"/>
          <w:szCs w:val="36"/>
          <w:rtl/>
        </w:rPr>
        <w:t xml:space="preserve">، </w:t>
      </w:r>
      <w:r w:rsidRPr="00B040B7">
        <w:rPr>
          <w:rFonts w:asciiTheme="majorBidi" w:hAnsiTheme="majorBidi"/>
          <w:b/>
          <w:bCs/>
          <w:sz w:val="36"/>
          <w:szCs w:val="36"/>
          <w:rtl/>
        </w:rPr>
        <w:t>إني قد تركت فيكم ما إن اعتصمتم به فلن تضلوا أبد</w:t>
      </w:r>
      <w:r w:rsidR="00E30853" w:rsidRPr="00B040B7">
        <w:rPr>
          <w:rFonts w:asciiTheme="majorBidi" w:hAnsiTheme="majorBidi"/>
          <w:b/>
          <w:bCs/>
          <w:sz w:val="36"/>
          <w:szCs w:val="36"/>
          <w:rtl/>
        </w:rPr>
        <w:t>ًا</w:t>
      </w:r>
      <w:r w:rsidR="00C45DD5" w:rsidRPr="00B040B7">
        <w:rPr>
          <w:rFonts w:asciiTheme="majorBidi" w:hAnsiTheme="majorBidi"/>
          <w:b/>
          <w:bCs/>
          <w:sz w:val="36"/>
          <w:szCs w:val="36"/>
          <w:rtl/>
        </w:rPr>
        <w:t xml:space="preserve">، </w:t>
      </w:r>
      <w:r w:rsidRPr="00B040B7">
        <w:rPr>
          <w:rFonts w:asciiTheme="majorBidi" w:hAnsiTheme="majorBidi"/>
          <w:b/>
          <w:bCs/>
          <w:sz w:val="36"/>
          <w:szCs w:val="36"/>
          <w:rtl/>
        </w:rPr>
        <w:t xml:space="preserve">كتابَ الله وسنةَ نبيه </w:t>
      </w:r>
      <w:r w:rsidR="00E30853" w:rsidRPr="00B040B7">
        <w:rPr>
          <w:rFonts w:asciiTheme="majorBidi" w:hAnsiTheme="majorBidi"/>
          <w:b/>
          <w:bCs/>
          <w:sz w:val="36"/>
          <w:szCs w:val="36"/>
          <w:rtl/>
        </w:rPr>
        <w:t>-صلى الله عليه وسلم-</w:t>
      </w:r>
      <w:r w:rsidR="00E30853" w:rsidRPr="00E30853">
        <w:rPr>
          <w:rFonts w:asciiTheme="majorBidi" w:hAnsiTheme="majorBidi"/>
          <w:sz w:val="36"/>
          <w:szCs w:val="36"/>
          <w:rtl/>
        </w:rPr>
        <w:t>"</w:t>
      </w:r>
      <w:r w:rsidR="00D154DF">
        <w:rPr>
          <w:rFonts w:asciiTheme="majorBidi" w:hAnsiTheme="majorBidi"/>
          <w:sz w:val="36"/>
          <w:szCs w:val="36"/>
          <w:rtl/>
        </w:rPr>
        <w:t>(رواه الحاكم)</w:t>
      </w:r>
      <w:r w:rsidR="00B040B7">
        <w:rPr>
          <w:rFonts w:asciiTheme="majorBidi" w:hAnsiTheme="majorBidi" w:hint="cs"/>
          <w:sz w:val="36"/>
          <w:szCs w:val="36"/>
          <w:rtl/>
        </w:rPr>
        <w:t>.</w:t>
      </w:r>
    </w:p>
    <w:p w:rsidR="00B040B7" w:rsidRDefault="00A345F3" w:rsidP="00B040B7">
      <w:pPr>
        <w:pStyle w:val="a8"/>
        <w:rPr>
          <w:rFonts w:asciiTheme="majorBidi" w:hAnsiTheme="majorBidi"/>
          <w:sz w:val="36"/>
          <w:szCs w:val="36"/>
          <w:rtl/>
        </w:rPr>
      </w:pPr>
      <w:r w:rsidRPr="00E30853">
        <w:rPr>
          <w:rFonts w:asciiTheme="majorBidi" w:hAnsiTheme="majorBidi"/>
          <w:sz w:val="36"/>
          <w:szCs w:val="36"/>
          <w:rtl/>
        </w:rPr>
        <w:t xml:space="preserve">ووصى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حذيفة </w:t>
      </w:r>
      <w:r w:rsidR="00E30853">
        <w:rPr>
          <w:rFonts w:asciiTheme="majorBidi" w:hAnsiTheme="majorBidi"/>
          <w:sz w:val="36"/>
          <w:szCs w:val="36"/>
          <w:rtl/>
        </w:rPr>
        <w:t xml:space="preserve">-رضي الله عنه- </w:t>
      </w:r>
      <w:r w:rsidRPr="00E30853">
        <w:rPr>
          <w:rFonts w:asciiTheme="majorBidi" w:hAnsiTheme="majorBidi"/>
          <w:sz w:val="36"/>
          <w:szCs w:val="36"/>
          <w:rtl/>
        </w:rPr>
        <w:t>بكتاب</w:t>
      </w:r>
      <w:r w:rsidR="00274B0D" w:rsidRPr="00E30853">
        <w:rPr>
          <w:rFonts w:asciiTheme="majorBidi" w:hAnsiTheme="majorBidi"/>
          <w:sz w:val="36"/>
          <w:szCs w:val="36"/>
          <w:rtl/>
        </w:rPr>
        <w:t xml:space="preserve"> </w:t>
      </w:r>
      <w:r w:rsidRPr="00E30853">
        <w:rPr>
          <w:rFonts w:asciiTheme="majorBidi" w:hAnsiTheme="majorBidi"/>
          <w:sz w:val="36"/>
          <w:szCs w:val="36"/>
          <w:rtl/>
        </w:rPr>
        <w:t xml:space="preserve">الله قال حذيفة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قلت يا رسول الله! هل بعد هذا الخير</w:t>
      </w:r>
      <w:r w:rsidR="00B040B7">
        <w:rPr>
          <w:rFonts w:asciiTheme="majorBidi" w:hAnsiTheme="majorBidi" w:hint="cs"/>
          <w:sz w:val="36"/>
          <w:szCs w:val="36"/>
          <w:rtl/>
        </w:rPr>
        <w:t xml:space="preserve"> من</w:t>
      </w:r>
      <w:r w:rsidRPr="00E30853">
        <w:rPr>
          <w:rFonts w:asciiTheme="majorBidi" w:hAnsiTheme="majorBidi"/>
          <w:sz w:val="36"/>
          <w:szCs w:val="36"/>
          <w:rtl/>
        </w:rPr>
        <w:t xml:space="preserve"> شر؟ قال</w:t>
      </w:r>
      <w:r w:rsidR="00B040B7">
        <w:rPr>
          <w:rFonts w:asciiTheme="majorBidi" w:hAnsiTheme="majorBidi" w:hint="cs"/>
          <w:sz w:val="36"/>
          <w:szCs w:val="36"/>
          <w:rtl/>
        </w:rPr>
        <w:t>:</w:t>
      </w:r>
      <w:r w:rsidRPr="00E30853">
        <w:rPr>
          <w:rFonts w:asciiTheme="majorBidi" w:hAnsiTheme="majorBidi"/>
          <w:sz w:val="36"/>
          <w:szCs w:val="36"/>
          <w:rtl/>
        </w:rPr>
        <w:t xml:space="preserve"> </w:t>
      </w:r>
      <w:r w:rsidRPr="00B040B7">
        <w:rPr>
          <w:rFonts w:asciiTheme="majorBidi" w:hAnsiTheme="majorBidi"/>
          <w:b/>
          <w:bCs/>
          <w:sz w:val="36"/>
          <w:szCs w:val="36"/>
          <w:rtl/>
        </w:rPr>
        <w:t>فتنة وشر</w:t>
      </w:r>
      <w:r w:rsidR="00C45DD5">
        <w:rPr>
          <w:rFonts w:asciiTheme="majorBidi" w:hAnsiTheme="majorBidi"/>
          <w:sz w:val="36"/>
          <w:szCs w:val="36"/>
          <w:rtl/>
        </w:rPr>
        <w:t xml:space="preserve">، </w:t>
      </w:r>
      <w:r w:rsidRPr="00E30853">
        <w:rPr>
          <w:rFonts w:asciiTheme="majorBidi" w:hAnsiTheme="majorBidi"/>
          <w:sz w:val="36"/>
          <w:szCs w:val="36"/>
          <w:rtl/>
        </w:rPr>
        <w:t xml:space="preserve">قال: قلت يا رسول الله! هل بعد هذا الشر خير؟ قال: </w:t>
      </w:r>
      <w:r w:rsidRPr="00B040B7">
        <w:rPr>
          <w:rFonts w:asciiTheme="majorBidi" w:hAnsiTheme="majorBidi"/>
          <w:b/>
          <w:bCs/>
          <w:sz w:val="36"/>
          <w:szCs w:val="36"/>
          <w:rtl/>
        </w:rPr>
        <w:t>يا حذيفة! تَعلَّم كتاب الله</w:t>
      </w:r>
      <w:r w:rsidR="00C45DD5" w:rsidRPr="00B040B7">
        <w:rPr>
          <w:rFonts w:asciiTheme="majorBidi" w:hAnsiTheme="majorBidi"/>
          <w:b/>
          <w:bCs/>
          <w:sz w:val="36"/>
          <w:szCs w:val="36"/>
          <w:rtl/>
        </w:rPr>
        <w:t xml:space="preserve">، </w:t>
      </w:r>
      <w:r w:rsidRPr="00B040B7">
        <w:rPr>
          <w:rFonts w:asciiTheme="majorBidi" w:hAnsiTheme="majorBidi"/>
          <w:b/>
          <w:bCs/>
          <w:sz w:val="36"/>
          <w:szCs w:val="36"/>
          <w:rtl/>
        </w:rPr>
        <w:t>واتبع ما فيه</w:t>
      </w:r>
      <w:r w:rsidR="00C45DD5" w:rsidRPr="00B040B7">
        <w:rPr>
          <w:rFonts w:asciiTheme="majorBidi" w:hAnsiTheme="majorBidi"/>
          <w:b/>
          <w:bCs/>
          <w:sz w:val="36"/>
          <w:szCs w:val="36"/>
          <w:rtl/>
        </w:rPr>
        <w:t xml:space="preserve">، </w:t>
      </w:r>
      <w:r w:rsidRPr="00B040B7">
        <w:rPr>
          <w:rFonts w:asciiTheme="majorBidi" w:hAnsiTheme="majorBidi"/>
          <w:b/>
          <w:bCs/>
          <w:sz w:val="36"/>
          <w:szCs w:val="36"/>
          <w:rtl/>
        </w:rPr>
        <w:t>ثلاث مرار</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B040B7">
        <w:rPr>
          <w:rFonts w:asciiTheme="majorBidi" w:hAnsiTheme="majorBidi" w:hint="cs"/>
          <w:sz w:val="36"/>
          <w:szCs w:val="36"/>
          <w:rtl/>
        </w:rPr>
        <w:t>.</w:t>
      </w:r>
    </w:p>
    <w:p w:rsidR="00A345F3" w:rsidRPr="00E30853" w:rsidRDefault="00A345F3" w:rsidP="00740A48">
      <w:pPr>
        <w:pStyle w:val="a8"/>
        <w:rPr>
          <w:rFonts w:asciiTheme="majorBidi" w:hAnsiTheme="majorBidi"/>
          <w:sz w:val="36"/>
          <w:szCs w:val="36"/>
        </w:rPr>
      </w:pPr>
      <w:r w:rsidRPr="00E30853">
        <w:rPr>
          <w:rFonts w:asciiTheme="majorBidi" w:hAnsiTheme="majorBidi"/>
          <w:sz w:val="36"/>
          <w:szCs w:val="36"/>
          <w:rtl/>
        </w:rPr>
        <w:t xml:space="preserve">قال ابن عباس </w:t>
      </w:r>
      <w:r w:rsidR="00480C52">
        <w:rPr>
          <w:rFonts w:asciiTheme="majorBidi" w:hAnsiTheme="majorBidi"/>
          <w:sz w:val="36"/>
          <w:szCs w:val="36"/>
          <w:rtl/>
        </w:rPr>
        <w:t>-رضي الله عنهما-</w:t>
      </w:r>
      <w:r w:rsidRPr="00E30853">
        <w:rPr>
          <w:rFonts w:asciiTheme="majorBidi" w:hAnsiTheme="majorBidi"/>
          <w:sz w:val="36"/>
          <w:szCs w:val="36"/>
          <w:rtl/>
        </w:rPr>
        <w:t xml:space="preserve">: </w:t>
      </w:r>
      <w:r w:rsidR="00E30853" w:rsidRPr="00740A48">
        <w:rPr>
          <w:rFonts w:asciiTheme="majorBidi" w:hAnsiTheme="majorBidi"/>
          <w:sz w:val="36"/>
          <w:szCs w:val="36"/>
          <w:rtl/>
        </w:rPr>
        <w:t>"</w:t>
      </w:r>
      <w:r w:rsidRPr="00740A48">
        <w:rPr>
          <w:rFonts w:asciiTheme="majorBidi" w:hAnsiTheme="majorBidi"/>
          <w:sz w:val="36"/>
          <w:szCs w:val="36"/>
          <w:rtl/>
        </w:rPr>
        <w:t>تكف</w:t>
      </w:r>
      <w:r w:rsidR="00B040B7" w:rsidRPr="00740A48">
        <w:rPr>
          <w:rFonts w:asciiTheme="majorBidi" w:hAnsiTheme="majorBidi" w:hint="cs"/>
          <w:sz w:val="36"/>
          <w:szCs w:val="36"/>
          <w:rtl/>
        </w:rPr>
        <w:t>َّ</w:t>
      </w:r>
      <w:r w:rsidRPr="00740A48">
        <w:rPr>
          <w:rFonts w:asciiTheme="majorBidi" w:hAnsiTheme="majorBidi"/>
          <w:sz w:val="36"/>
          <w:szCs w:val="36"/>
          <w:rtl/>
        </w:rPr>
        <w:t>ل الله لمن قرأ القرآن وعمل بما فيه أن لا يضل في الدنيا</w:t>
      </w:r>
      <w:r w:rsidR="00C45DD5" w:rsidRPr="00740A48">
        <w:rPr>
          <w:rFonts w:asciiTheme="majorBidi" w:hAnsiTheme="majorBidi"/>
          <w:sz w:val="36"/>
          <w:szCs w:val="36"/>
          <w:rtl/>
        </w:rPr>
        <w:t xml:space="preserve">، </w:t>
      </w:r>
      <w:r w:rsidRPr="00740A48">
        <w:rPr>
          <w:rFonts w:asciiTheme="majorBidi" w:hAnsiTheme="majorBidi"/>
          <w:sz w:val="36"/>
          <w:szCs w:val="36"/>
          <w:rtl/>
        </w:rPr>
        <w:t>ولا يشقى في ال</w:t>
      </w:r>
      <w:r w:rsidR="00740A48" w:rsidRPr="00740A48">
        <w:rPr>
          <w:rFonts w:asciiTheme="majorBidi" w:hAnsiTheme="majorBidi" w:hint="cs"/>
          <w:sz w:val="36"/>
          <w:szCs w:val="36"/>
          <w:rtl/>
        </w:rPr>
        <w:t>آ</w:t>
      </w:r>
      <w:r w:rsidRPr="00740A48">
        <w:rPr>
          <w:rFonts w:asciiTheme="majorBidi" w:hAnsiTheme="majorBidi"/>
          <w:sz w:val="36"/>
          <w:szCs w:val="36"/>
          <w:rtl/>
        </w:rPr>
        <w:t>خرة</w:t>
      </w:r>
      <w:r w:rsidR="00C45DD5" w:rsidRPr="00740A48">
        <w:rPr>
          <w:rFonts w:asciiTheme="majorBidi" w:hAnsiTheme="majorBidi"/>
          <w:sz w:val="36"/>
          <w:szCs w:val="36"/>
          <w:rtl/>
        </w:rPr>
        <w:t xml:space="preserve">، </w:t>
      </w:r>
      <w:r w:rsidRPr="00740A48">
        <w:rPr>
          <w:rFonts w:asciiTheme="majorBidi" w:hAnsiTheme="majorBidi"/>
          <w:sz w:val="36"/>
          <w:szCs w:val="36"/>
          <w:rtl/>
        </w:rPr>
        <w:t>قال</w:t>
      </w:r>
      <w:r w:rsidR="00E47FF6" w:rsidRPr="00740A48">
        <w:rPr>
          <w:rFonts w:asciiTheme="majorBidi" w:hAnsiTheme="majorBidi"/>
          <w:sz w:val="36"/>
          <w:szCs w:val="36"/>
          <w:rtl/>
        </w:rPr>
        <w:t xml:space="preserve"> -سبحانه-</w:t>
      </w:r>
      <w:r w:rsidRPr="00740A48">
        <w:rPr>
          <w:rFonts w:asciiTheme="majorBidi" w:hAnsiTheme="majorBidi"/>
          <w:sz w:val="36"/>
          <w:szCs w:val="36"/>
          <w:rtl/>
        </w:rPr>
        <w:t xml:space="preserve">: </w:t>
      </w:r>
      <w:r w:rsidR="00E30853" w:rsidRPr="00740A48">
        <w:rPr>
          <w:rFonts w:asciiTheme="majorBidi" w:hAnsiTheme="majorBidi"/>
          <w:sz w:val="36"/>
          <w:szCs w:val="36"/>
          <w:rtl/>
        </w:rPr>
        <w:t>(</w:t>
      </w:r>
      <w:r w:rsidRPr="00740A48">
        <w:rPr>
          <w:rFonts w:asciiTheme="majorBidi" w:hAnsiTheme="majorBidi"/>
          <w:sz w:val="36"/>
          <w:szCs w:val="36"/>
          <w:rtl/>
        </w:rPr>
        <w:t>فَمَنِ اتَّبَعَ هُدَايَ فَلاَ يَضِلُّ وَلاَ يَشْقَى</w:t>
      </w:r>
      <w:r w:rsidR="00E30853" w:rsidRPr="00740A48">
        <w:rPr>
          <w:rFonts w:asciiTheme="majorBidi" w:hAnsiTheme="majorBidi"/>
          <w:sz w:val="36"/>
          <w:szCs w:val="36"/>
          <w:rtl/>
        </w:rPr>
        <w:t>)</w:t>
      </w:r>
      <w:r w:rsidRPr="00740A48">
        <w:rPr>
          <w:rFonts w:asciiTheme="majorBidi" w:hAnsiTheme="majorBidi"/>
          <w:sz w:val="36"/>
          <w:szCs w:val="36"/>
          <w:rtl/>
        </w:rPr>
        <w:t>[طه: 123</w:t>
      </w:r>
      <w:r w:rsidR="005D41C2" w:rsidRPr="00740A48">
        <w:rPr>
          <w:rFonts w:asciiTheme="majorBidi" w:hAnsiTheme="majorBidi"/>
          <w:sz w:val="36"/>
          <w:szCs w:val="36"/>
          <w:rtl/>
        </w:rPr>
        <w:t>]</w:t>
      </w:r>
      <w:r w:rsidR="00763476" w:rsidRPr="00740A48">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ثاني هذه الأسباب: ملازمة العلماء العاملين</w:t>
      </w:r>
      <w:r w:rsidR="00C45DD5">
        <w:rPr>
          <w:rFonts w:asciiTheme="majorBidi" w:hAnsiTheme="majorBidi"/>
          <w:sz w:val="36"/>
          <w:szCs w:val="36"/>
          <w:rtl/>
        </w:rPr>
        <w:t xml:space="preserve">، </w:t>
      </w:r>
      <w:r w:rsidRPr="00E30853">
        <w:rPr>
          <w:rFonts w:asciiTheme="majorBidi" w:hAnsiTheme="majorBidi"/>
          <w:sz w:val="36"/>
          <w:szCs w:val="36"/>
          <w:rtl/>
        </w:rPr>
        <w:t>والنهلُ من علمهم</w:t>
      </w:r>
      <w:r w:rsidR="00C45DD5">
        <w:rPr>
          <w:rFonts w:asciiTheme="majorBidi" w:hAnsiTheme="majorBidi"/>
          <w:sz w:val="36"/>
          <w:szCs w:val="36"/>
          <w:rtl/>
        </w:rPr>
        <w:t xml:space="preserve">، </w:t>
      </w:r>
      <w:r w:rsidRPr="00E30853">
        <w:rPr>
          <w:rFonts w:asciiTheme="majorBidi" w:hAnsiTheme="majorBidi"/>
          <w:sz w:val="36"/>
          <w:szCs w:val="36"/>
          <w:rtl/>
        </w:rPr>
        <w:t>والتخلقُ بأخلاقهم</w:t>
      </w:r>
      <w:r w:rsidR="00C45DD5">
        <w:rPr>
          <w:rFonts w:asciiTheme="majorBidi" w:hAnsiTheme="majorBidi"/>
          <w:sz w:val="36"/>
          <w:szCs w:val="36"/>
          <w:rtl/>
        </w:rPr>
        <w:t xml:space="preserve">، </w:t>
      </w:r>
      <w:r w:rsidRPr="00E30853">
        <w:rPr>
          <w:rFonts w:asciiTheme="majorBidi" w:hAnsiTheme="majorBidi"/>
          <w:sz w:val="36"/>
          <w:szCs w:val="36"/>
          <w:rtl/>
        </w:rPr>
        <w:t>والتأدب بآدابهم</w:t>
      </w:r>
      <w:r w:rsidR="00C45DD5">
        <w:rPr>
          <w:rFonts w:asciiTheme="majorBidi" w:hAnsiTheme="majorBidi"/>
          <w:sz w:val="36"/>
          <w:szCs w:val="36"/>
          <w:rtl/>
        </w:rPr>
        <w:t xml:space="preserve">، </w:t>
      </w:r>
      <w:r w:rsidRPr="00E30853">
        <w:rPr>
          <w:rFonts w:asciiTheme="majorBidi" w:hAnsiTheme="majorBidi"/>
          <w:sz w:val="36"/>
          <w:szCs w:val="36"/>
          <w:rtl/>
        </w:rPr>
        <w:t>فهم ورثة الانبياء</w:t>
      </w:r>
      <w:r w:rsidR="00C45DD5">
        <w:rPr>
          <w:rFonts w:asciiTheme="majorBidi" w:hAnsiTheme="majorBidi"/>
          <w:sz w:val="36"/>
          <w:szCs w:val="36"/>
          <w:rtl/>
        </w:rPr>
        <w:t xml:space="preserve">، </w:t>
      </w:r>
      <w:r w:rsidRPr="00E30853">
        <w:rPr>
          <w:rFonts w:asciiTheme="majorBidi" w:hAnsiTheme="majorBidi"/>
          <w:sz w:val="36"/>
          <w:szCs w:val="36"/>
          <w:rtl/>
        </w:rPr>
        <w:t>يُبيِّنونَ الشريعة</w:t>
      </w:r>
      <w:r w:rsidR="00C45DD5">
        <w:rPr>
          <w:rFonts w:asciiTheme="majorBidi" w:hAnsiTheme="majorBidi"/>
          <w:sz w:val="36"/>
          <w:szCs w:val="36"/>
          <w:rtl/>
        </w:rPr>
        <w:t xml:space="preserve">، </w:t>
      </w:r>
      <w:r w:rsidRPr="00E30853">
        <w:rPr>
          <w:rFonts w:asciiTheme="majorBidi" w:hAnsiTheme="majorBidi"/>
          <w:sz w:val="36"/>
          <w:szCs w:val="36"/>
          <w:rtl/>
        </w:rPr>
        <w:t>ويُوضحون الأحكام</w:t>
      </w:r>
      <w:r w:rsidR="00C45DD5">
        <w:rPr>
          <w:rFonts w:asciiTheme="majorBidi" w:hAnsiTheme="majorBidi"/>
          <w:sz w:val="36"/>
          <w:szCs w:val="36"/>
          <w:rtl/>
        </w:rPr>
        <w:t xml:space="preserve">، </w:t>
      </w:r>
      <w:r w:rsidRPr="00E30853">
        <w:rPr>
          <w:rFonts w:asciiTheme="majorBidi" w:hAnsiTheme="majorBidi"/>
          <w:sz w:val="36"/>
          <w:szCs w:val="36"/>
          <w:rtl/>
        </w:rPr>
        <w:t>ويُحذرون من الشرور</w:t>
      </w:r>
      <w:r w:rsidR="00C45DD5">
        <w:rPr>
          <w:rFonts w:asciiTheme="majorBidi" w:hAnsiTheme="majorBidi"/>
          <w:sz w:val="36"/>
          <w:szCs w:val="36"/>
          <w:rtl/>
        </w:rPr>
        <w:t xml:space="preserve">، </w:t>
      </w:r>
      <w:r w:rsidRPr="00E30853">
        <w:rPr>
          <w:rFonts w:asciiTheme="majorBidi" w:hAnsiTheme="majorBidi"/>
          <w:sz w:val="36"/>
          <w:szCs w:val="36"/>
          <w:rtl/>
        </w:rPr>
        <w:t xml:space="preserve">قال الحسن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الفتنة إذا أقبلت عَرَفها كلُّ عالم</w:t>
      </w:r>
      <w:r w:rsidR="00C45DD5">
        <w:rPr>
          <w:rFonts w:asciiTheme="majorBidi" w:hAnsiTheme="majorBidi"/>
          <w:sz w:val="36"/>
          <w:szCs w:val="36"/>
          <w:rtl/>
        </w:rPr>
        <w:t xml:space="preserve">، </w:t>
      </w:r>
      <w:r w:rsidRPr="00E30853">
        <w:rPr>
          <w:rFonts w:asciiTheme="majorBidi" w:hAnsiTheme="majorBidi"/>
          <w:sz w:val="36"/>
          <w:szCs w:val="36"/>
          <w:rtl/>
        </w:rPr>
        <w:t>وإذا أدبرت عَرفَها كلُّ جاهل</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ولذا أمر الله بسؤال أهل العلم</w:t>
      </w:r>
      <w:r w:rsidR="00C45DD5">
        <w:rPr>
          <w:rFonts w:asciiTheme="majorBidi" w:hAnsiTheme="majorBidi"/>
          <w:sz w:val="36"/>
          <w:szCs w:val="36"/>
          <w:rtl/>
        </w:rPr>
        <w:t xml:space="preserve">، </w:t>
      </w:r>
      <w:r w:rsidRPr="00E30853">
        <w:rPr>
          <w:rFonts w:asciiTheme="majorBidi" w:hAnsiTheme="majorBidi"/>
          <w:sz w:val="36"/>
          <w:szCs w:val="36"/>
          <w:rtl/>
        </w:rPr>
        <w:t>لأن زمن الفتن يكثر اتِّباعُ الهوى والبعدُ عن الصواب</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AA57E4">
        <w:rPr>
          <w:rFonts w:asciiTheme="majorBidi" w:hAnsiTheme="majorBidi"/>
          <w:b/>
          <w:bCs/>
          <w:sz w:val="36"/>
          <w:szCs w:val="36"/>
          <w:rtl/>
        </w:rPr>
        <w:t>وَلاَ تَتَّبِعِ الْهَوَى فَيُضِلَّكَ عَنْ سَبِيلِ اللَّهِ</w:t>
      </w:r>
      <w:r w:rsidR="00E30853">
        <w:rPr>
          <w:rFonts w:asciiTheme="majorBidi" w:hAnsiTheme="majorBidi"/>
          <w:sz w:val="36"/>
          <w:szCs w:val="36"/>
          <w:rtl/>
        </w:rPr>
        <w:t>)</w:t>
      </w:r>
      <w:r w:rsidRPr="00E30853">
        <w:rPr>
          <w:rFonts w:asciiTheme="majorBidi" w:hAnsiTheme="majorBidi"/>
          <w:sz w:val="36"/>
          <w:szCs w:val="36"/>
          <w:rtl/>
        </w:rPr>
        <w:t>[ص: 26</w:t>
      </w:r>
      <w:r w:rsidR="00B55912">
        <w:rPr>
          <w:rFonts w:asciiTheme="majorBidi" w:hAnsiTheme="majorBidi"/>
          <w:sz w:val="36"/>
          <w:szCs w:val="36"/>
          <w:rtl/>
        </w:rPr>
        <w:t>].</w:t>
      </w:r>
    </w:p>
    <w:p w:rsidR="00AA57E4" w:rsidRDefault="00A345F3" w:rsidP="00AA57E4">
      <w:pPr>
        <w:pStyle w:val="a8"/>
        <w:rPr>
          <w:rFonts w:asciiTheme="majorBidi" w:hAnsiTheme="majorBidi"/>
          <w:sz w:val="36"/>
          <w:szCs w:val="36"/>
          <w:rtl/>
        </w:rPr>
      </w:pPr>
      <w:r w:rsidRPr="00E30853">
        <w:rPr>
          <w:rFonts w:asciiTheme="majorBidi" w:hAnsiTheme="majorBidi"/>
          <w:sz w:val="36"/>
          <w:szCs w:val="36"/>
          <w:rtl/>
        </w:rPr>
        <w:t>فإذا قلَّ العلم ظهرت الفتن</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AA57E4">
        <w:rPr>
          <w:rFonts w:asciiTheme="majorBidi" w:hAnsiTheme="majorBidi"/>
          <w:b/>
          <w:bCs/>
          <w:sz w:val="36"/>
          <w:szCs w:val="36"/>
          <w:rtl/>
        </w:rPr>
        <w:t>إن بين يدي الساعة أيام</w:t>
      </w:r>
      <w:r w:rsidR="00E30853" w:rsidRPr="00AA57E4">
        <w:rPr>
          <w:rFonts w:asciiTheme="majorBidi" w:hAnsiTheme="majorBidi"/>
          <w:b/>
          <w:bCs/>
          <w:sz w:val="36"/>
          <w:szCs w:val="36"/>
          <w:rtl/>
        </w:rPr>
        <w:t>ًا</w:t>
      </w:r>
      <w:r w:rsidRPr="00AA57E4">
        <w:rPr>
          <w:rFonts w:asciiTheme="majorBidi" w:hAnsiTheme="majorBidi"/>
          <w:b/>
          <w:bCs/>
          <w:sz w:val="36"/>
          <w:szCs w:val="36"/>
          <w:rtl/>
        </w:rPr>
        <w:t xml:space="preserve"> يُرفع فيها العلم</w:t>
      </w:r>
      <w:r w:rsidR="00C45DD5" w:rsidRPr="00AA57E4">
        <w:rPr>
          <w:rFonts w:asciiTheme="majorBidi" w:hAnsiTheme="majorBidi"/>
          <w:b/>
          <w:bCs/>
          <w:sz w:val="36"/>
          <w:szCs w:val="36"/>
          <w:rtl/>
        </w:rPr>
        <w:t xml:space="preserve">، </w:t>
      </w:r>
      <w:r w:rsidRPr="00AA57E4">
        <w:rPr>
          <w:rFonts w:asciiTheme="majorBidi" w:hAnsiTheme="majorBidi"/>
          <w:b/>
          <w:bCs/>
          <w:sz w:val="36"/>
          <w:szCs w:val="36"/>
          <w:rtl/>
        </w:rPr>
        <w:t>ويَنزل فيها الجهل</w:t>
      </w:r>
      <w:r w:rsidR="00C45DD5" w:rsidRPr="00AA57E4">
        <w:rPr>
          <w:rFonts w:asciiTheme="majorBidi" w:hAnsiTheme="majorBidi"/>
          <w:b/>
          <w:bCs/>
          <w:sz w:val="36"/>
          <w:szCs w:val="36"/>
          <w:rtl/>
        </w:rPr>
        <w:t xml:space="preserve">، </w:t>
      </w:r>
      <w:r w:rsidRPr="00AA57E4">
        <w:rPr>
          <w:rFonts w:asciiTheme="majorBidi" w:hAnsiTheme="majorBidi"/>
          <w:b/>
          <w:bCs/>
          <w:sz w:val="36"/>
          <w:szCs w:val="36"/>
          <w:rtl/>
        </w:rPr>
        <w:t>ويكثر فيها الهرج</w:t>
      </w:r>
      <w:r w:rsidR="00C45DD5" w:rsidRPr="00AA57E4">
        <w:rPr>
          <w:rFonts w:asciiTheme="majorBidi" w:hAnsiTheme="majorBidi"/>
          <w:b/>
          <w:bCs/>
          <w:sz w:val="36"/>
          <w:szCs w:val="36"/>
          <w:rtl/>
        </w:rPr>
        <w:t xml:space="preserve">، </w:t>
      </w:r>
      <w:r w:rsidRPr="00AA57E4">
        <w:rPr>
          <w:rFonts w:asciiTheme="majorBidi" w:hAnsiTheme="majorBidi"/>
          <w:b/>
          <w:bCs/>
          <w:sz w:val="36"/>
          <w:szCs w:val="36"/>
          <w:rtl/>
        </w:rPr>
        <w:t>والهرج: القتل</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AA57E4">
        <w:rPr>
          <w:rFonts w:asciiTheme="majorBidi" w:hAnsiTheme="majorBidi" w:hint="cs"/>
          <w:sz w:val="36"/>
          <w:szCs w:val="36"/>
          <w:rtl/>
        </w:rPr>
        <w:t>.</w:t>
      </w:r>
    </w:p>
    <w:p w:rsidR="00A345F3" w:rsidRPr="00E30853" w:rsidRDefault="00A345F3" w:rsidP="00AA57E4">
      <w:pPr>
        <w:pStyle w:val="a8"/>
        <w:rPr>
          <w:rFonts w:asciiTheme="majorBidi" w:hAnsiTheme="majorBidi"/>
          <w:sz w:val="36"/>
          <w:szCs w:val="36"/>
        </w:rPr>
      </w:pPr>
      <w:r w:rsidRPr="00E30853">
        <w:rPr>
          <w:rFonts w:asciiTheme="majorBidi" w:hAnsiTheme="majorBidi"/>
          <w:sz w:val="36"/>
          <w:szCs w:val="36"/>
          <w:rtl/>
        </w:rPr>
        <w:t xml:space="preserve">وعند البخاري: </w:t>
      </w:r>
      <w:r w:rsidR="00E30853" w:rsidRPr="00E30853">
        <w:rPr>
          <w:rFonts w:asciiTheme="majorBidi" w:hAnsiTheme="majorBidi"/>
          <w:sz w:val="36"/>
          <w:szCs w:val="36"/>
          <w:rtl/>
        </w:rPr>
        <w:t>"</w:t>
      </w:r>
      <w:r w:rsidRPr="00AA57E4">
        <w:rPr>
          <w:rFonts w:asciiTheme="majorBidi" w:hAnsiTheme="majorBidi"/>
          <w:b/>
          <w:bCs/>
          <w:sz w:val="36"/>
          <w:szCs w:val="36"/>
          <w:rtl/>
        </w:rPr>
        <w:t>إن من أشراط الساعة: أن يُرفع العلم</w:t>
      </w:r>
      <w:r w:rsidR="00C45DD5" w:rsidRPr="00AA57E4">
        <w:rPr>
          <w:rFonts w:asciiTheme="majorBidi" w:hAnsiTheme="majorBidi"/>
          <w:b/>
          <w:bCs/>
          <w:sz w:val="36"/>
          <w:szCs w:val="36"/>
          <w:rtl/>
        </w:rPr>
        <w:t xml:space="preserve">، </w:t>
      </w:r>
      <w:r w:rsidRPr="00AA57E4">
        <w:rPr>
          <w:rFonts w:asciiTheme="majorBidi" w:hAnsiTheme="majorBidi"/>
          <w:b/>
          <w:bCs/>
          <w:sz w:val="36"/>
          <w:szCs w:val="36"/>
          <w:rtl/>
        </w:rPr>
        <w:t>ويكثر الجهل</w:t>
      </w:r>
      <w:r w:rsidR="00C45DD5" w:rsidRPr="00AA57E4">
        <w:rPr>
          <w:rFonts w:asciiTheme="majorBidi" w:hAnsiTheme="majorBidi"/>
          <w:b/>
          <w:bCs/>
          <w:sz w:val="36"/>
          <w:szCs w:val="36"/>
          <w:rtl/>
        </w:rPr>
        <w:t xml:space="preserve">، </w:t>
      </w:r>
      <w:r w:rsidRPr="00AA57E4">
        <w:rPr>
          <w:rFonts w:asciiTheme="majorBidi" w:hAnsiTheme="majorBidi"/>
          <w:b/>
          <w:bCs/>
          <w:sz w:val="36"/>
          <w:szCs w:val="36"/>
          <w:rtl/>
        </w:rPr>
        <w:t>ويكثر الزنا</w:t>
      </w:r>
      <w:r w:rsidR="00C45DD5" w:rsidRPr="00AA57E4">
        <w:rPr>
          <w:rFonts w:asciiTheme="majorBidi" w:hAnsiTheme="majorBidi"/>
          <w:b/>
          <w:bCs/>
          <w:sz w:val="36"/>
          <w:szCs w:val="36"/>
          <w:rtl/>
        </w:rPr>
        <w:t xml:space="preserve">، </w:t>
      </w:r>
      <w:r w:rsidRPr="00AA57E4">
        <w:rPr>
          <w:rFonts w:asciiTheme="majorBidi" w:hAnsiTheme="majorBidi"/>
          <w:b/>
          <w:bCs/>
          <w:sz w:val="36"/>
          <w:szCs w:val="36"/>
          <w:rtl/>
        </w:rPr>
        <w:t>ويكثر شرب الخمر</w:t>
      </w:r>
      <w:r w:rsidR="00C45DD5" w:rsidRPr="00AA57E4">
        <w:rPr>
          <w:rFonts w:asciiTheme="majorBidi" w:hAnsiTheme="majorBidi"/>
          <w:b/>
          <w:bCs/>
          <w:sz w:val="36"/>
          <w:szCs w:val="36"/>
          <w:rtl/>
        </w:rPr>
        <w:t xml:space="preserve">، </w:t>
      </w:r>
      <w:r w:rsidRPr="00AA57E4">
        <w:rPr>
          <w:rFonts w:asciiTheme="majorBidi" w:hAnsiTheme="majorBidi"/>
          <w:b/>
          <w:bCs/>
          <w:sz w:val="36"/>
          <w:szCs w:val="36"/>
          <w:rtl/>
        </w:rPr>
        <w:t>ويقل الرجال</w:t>
      </w:r>
      <w:r w:rsidR="00C45DD5" w:rsidRPr="00AA57E4">
        <w:rPr>
          <w:rFonts w:asciiTheme="majorBidi" w:hAnsiTheme="majorBidi"/>
          <w:b/>
          <w:bCs/>
          <w:sz w:val="36"/>
          <w:szCs w:val="36"/>
          <w:rtl/>
        </w:rPr>
        <w:t xml:space="preserve">، </w:t>
      </w:r>
      <w:r w:rsidRPr="00AA57E4">
        <w:rPr>
          <w:rFonts w:asciiTheme="majorBidi" w:hAnsiTheme="majorBidi"/>
          <w:b/>
          <w:bCs/>
          <w:sz w:val="36"/>
          <w:szCs w:val="36"/>
          <w:rtl/>
        </w:rPr>
        <w:t>ويكثر النساء حتى يكون لخمسين امرأةً القيمُ الواحد</w:t>
      </w:r>
      <w:r w:rsidR="00E30853" w:rsidRPr="00E30853">
        <w:rPr>
          <w:rFonts w:asciiTheme="majorBidi" w:hAnsiTheme="majorBidi"/>
          <w:sz w:val="36"/>
          <w:szCs w:val="36"/>
          <w:rtl/>
        </w:rPr>
        <w:t>"</w:t>
      </w:r>
      <w:r w:rsidR="007A07ED">
        <w:rPr>
          <w:rFonts w:asciiTheme="majorBidi" w:hAnsiTheme="majorBidi"/>
          <w:sz w:val="36"/>
          <w:szCs w:val="36"/>
          <w:rtl/>
        </w:rPr>
        <w:t>.</w:t>
      </w:r>
    </w:p>
    <w:p w:rsidR="00AA57E4" w:rsidRDefault="00A345F3" w:rsidP="00AA57E4">
      <w:pPr>
        <w:pStyle w:val="a8"/>
        <w:rPr>
          <w:rFonts w:asciiTheme="majorBidi" w:hAnsiTheme="majorBidi"/>
          <w:sz w:val="36"/>
          <w:szCs w:val="36"/>
          <w:rtl/>
        </w:rPr>
      </w:pPr>
      <w:r w:rsidRPr="00E30853">
        <w:rPr>
          <w:rFonts w:asciiTheme="majorBidi" w:hAnsiTheme="majorBidi"/>
          <w:sz w:val="36"/>
          <w:szCs w:val="36"/>
          <w:rtl/>
        </w:rPr>
        <w:lastRenderedPageBreak/>
        <w:t>وبذهاب العلماء يظهر الأئمةُ المضلون</w:t>
      </w:r>
      <w:r w:rsidR="00C45DD5">
        <w:rPr>
          <w:rFonts w:asciiTheme="majorBidi" w:hAnsiTheme="majorBidi"/>
          <w:sz w:val="36"/>
          <w:szCs w:val="36"/>
          <w:rtl/>
        </w:rPr>
        <w:t xml:space="preserve">، </w:t>
      </w:r>
      <w:r w:rsidRPr="00E30853">
        <w:rPr>
          <w:rFonts w:asciiTheme="majorBidi" w:hAnsiTheme="majorBidi"/>
          <w:sz w:val="36"/>
          <w:szCs w:val="36"/>
          <w:rtl/>
        </w:rPr>
        <w:t xml:space="preserve">وفي الصحيحين: </w:t>
      </w:r>
      <w:r w:rsidR="00E30853" w:rsidRPr="00E30853">
        <w:rPr>
          <w:rFonts w:asciiTheme="majorBidi" w:hAnsiTheme="majorBidi"/>
          <w:sz w:val="36"/>
          <w:szCs w:val="36"/>
          <w:rtl/>
        </w:rPr>
        <w:t>"</w:t>
      </w:r>
      <w:r w:rsidRPr="00AA57E4">
        <w:rPr>
          <w:rFonts w:asciiTheme="majorBidi" w:hAnsiTheme="majorBidi"/>
          <w:b/>
          <w:bCs/>
          <w:sz w:val="36"/>
          <w:szCs w:val="36"/>
          <w:rtl/>
        </w:rPr>
        <w:t>إن الله لا يقبض العلم انتزاع</w:t>
      </w:r>
      <w:r w:rsidR="00E30853" w:rsidRPr="00AA57E4">
        <w:rPr>
          <w:rFonts w:asciiTheme="majorBidi" w:hAnsiTheme="majorBidi"/>
          <w:b/>
          <w:bCs/>
          <w:sz w:val="36"/>
          <w:szCs w:val="36"/>
          <w:rtl/>
        </w:rPr>
        <w:t>ًا</w:t>
      </w:r>
      <w:r w:rsidRPr="00AA57E4">
        <w:rPr>
          <w:rFonts w:asciiTheme="majorBidi" w:hAnsiTheme="majorBidi"/>
          <w:b/>
          <w:bCs/>
          <w:sz w:val="36"/>
          <w:szCs w:val="36"/>
          <w:rtl/>
        </w:rPr>
        <w:t xml:space="preserve"> ينتزعه من الناس</w:t>
      </w:r>
      <w:r w:rsidR="00C45DD5" w:rsidRPr="00AA57E4">
        <w:rPr>
          <w:rFonts w:asciiTheme="majorBidi" w:hAnsiTheme="majorBidi"/>
          <w:b/>
          <w:bCs/>
          <w:sz w:val="36"/>
          <w:szCs w:val="36"/>
          <w:rtl/>
        </w:rPr>
        <w:t xml:space="preserve">، </w:t>
      </w:r>
      <w:r w:rsidRPr="00AA57E4">
        <w:rPr>
          <w:rFonts w:asciiTheme="majorBidi" w:hAnsiTheme="majorBidi"/>
          <w:b/>
          <w:bCs/>
          <w:sz w:val="36"/>
          <w:szCs w:val="36"/>
          <w:rtl/>
        </w:rPr>
        <w:t>ولكن يقبض العلم بقبض العلماء</w:t>
      </w:r>
      <w:r w:rsidR="00C45DD5" w:rsidRPr="00AA57E4">
        <w:rPr>
          <w:rFonts w:asciiTheme="majorBidi" w:hAnsiTheme="majorBidi"/>
          <w:b/>
          <w:bCs/>
          <w:sz w:val="36"/>
          <w:szCs w:val="36"/>
          <w:rtl/>
        </w:rPr>
        <w:t xml:space="preserve">، </w:t>
      </w:r>
      <w:r w:rsidRPr="00AA57E4">
        <w:rPr>
          <w:rFonts w:asciiTheme="majorBidi" w:hAnsiTheme="majorBidi"/>
          <w:b/>
          <w:bCs/>
          <w:sz w:val="36"/>
          <w:szCs w:val="36"/>
          <w:rtl/>
        </w:rPr>
        <w:t>حتى إذا لم يترك عالم</w:t>
      </w:r>
      <w:r w:rsidR="00E30853" w:rsidRPr="00AA57E4">
        <w:rPr>
          <w:rFonts w:asciiTheme="majorBidi" w:hAnsiTheme="majorBidi"/>
          <w:b/>
          <w:bCs/>
          <w:sz w:val="36"/>
          <w:szCs w:val="36"/>
          <w:rtl/>
        </w:rPr>
        <w:t>ًا</w:t>
      </w:r>
      <w:r w:rsidRPr="00AA57E4">
        <w:rPr>
          <w:rFonts w:asciiTheme="majorBidi" w:hAnsiTheme="majorBidi"/>
          <w:b/>
          <w:bCs/>
          <w:sz w:val="36"/>
          <w:szCs w:val="36"/>
          <w:rtl/>
        </w:rPr>
        <w:t xml:space="preserve"> اتخذ الناس رؤوس</w:t>
      </w:r>
      <w:r w:rsidR="00E30853" w:rsidRPr="00AA57E4">
        <w:rPr>
          <w:rFonts w:asciiTheme="majorBidi" w:hAnsiTheme="majorBidi"/>
          <w:b/>
          <w:bCs/>
          <w:sz w:val="36"/>
          <w:szCs w:val="36"/>
          <w:rtl/>
        </w:rPr>
        <w:t>ًا</w:t>
      </w:r>
      <w:r w:rsidRPr="00AA57E4">
        <w:rPr>
          <w:rFonts w:asciiTheme="majorBidi" w:hAnsiTheme="majorBidi"/>
          <w:b/>
          <w:bCs/>
          <w:sz w:val="36"/>
          <w:szCs w:val="36"/>
          <w:rtl/>
        </w:rPr>
        <w:t xml:space="preserve"> جها</w:t>
      </w:r>
      <w:r w:rsidR="00E94BD0" w:rsidRPr="00AA57E4">
        <w:rPr>
          <w:rFonts w:asciiTheme="majorBidi" w:hAnsiTheme="majorBidi"/>
          <w:b/>
          <w:bCs/>
          <w:sz w:val="36"/>
          <w:szCs w:val="36"/>
          <w:rtl/>
        </w:rPr>
        <w:t>لاً</w:t>
      </w:r>
      <w:r w:rsidR="00C45DD5" w:rsidRPr="00AA57E4">
        <w:rPr>
          <w:rFonts w:asciiTheme="majorBidi" w:hAnsiTheme="majorBidi"/>
          <w:b/>
          <w:bCs/>
          <w:sz w:val="36"/>
          <w:szCs w:val="36"/>
          <w:rtl/>
        </w:rPr>
        <w:t xml:space="preserve">، </w:t>
      </w:r>
      <w:r w:rsidRPr="00AA57E4">
        <w:rPr>
          <w:rFonts w:asciiTheme="majorBidi" w:hAnsiTheme="majorBidi"/>
          <w:b/>
          <w:bCs/>
          <w:sz w:val="36"/>
          <w:szCs w:val="36"/>
          <w:rtl/>
        </w:rPr>
        <w:t>فسُئلوا فأفتوا بغير علم</w:t>
      </w:r>
      <w:r w:rsidR="00C45DD5" w:rsidRPr="00AA57E4">
        <w:rPr>
          <w:rFonts w:asciiTheme="majorBidi" w:hAnsiTheme="majorBidi"/>
          <w:b/>
          <w:bCs/>
          <w:sz w:val="36"/>
          <w:szCs w:val="36"/>
          <w:rtl/>
        </w:rPr>
        <w:t xml:space="preserve">، </w:t>
      </w:r>
      <w:r w:rsidRPr="00AA57E4">
        <w:rPr>
          <w:rFonts w:asciiTheme="majorBidi" w:hAnsiTheme="majorBidi"/>
          <w:b/>
          <w:bCs/>
          <w:sz w:val="36"/>
          <w:szCs w:val="36"/>
          <w:rtl/>
        </w:rPr>
        <w:t>فضلَّوا وأضلُّوا</w:t>
      </w:r>
      <w:r w:rsidR="00E30853" w:rsidRPr="00E30853">
        <w:rPr>
          <w:rFonts w:asciiTheme="majorBidi" w:hAnsiTheme="majorBidi"/>
          <w:sz w:val="36"/>
          <w:szCs w:val="36"/>
          <w:rtl/>
        </w:rPr>
        <w:t>"</w:t>
      </w:r>
      <w:r w:rsidR="00AA57E4">
        <w:rPr>
          <w:rFonts w:asciiTheme="majorBidi" w:hAnsiTheme="majorBidi" w:hint="cs"/>
          <w:sz w:val="36"/>
          <w:szCs w:val="36"/>
          <w:rtl/>
        </w:rPr>
        <w:t>.</w:t>
      </w:r>
    </w:p>
    <w:p w:rsidR="00A345F3" w:rsidRPr="00E30853" w:rsidRDefault="00A345F3" w:rsidP="00AA57E4">
      <w:pPr>
        <w:pStyle w:val="a8"/>
        <w:rPr>
          <w:rFonts w:asciiTheme="majorBidi" w:hAnsiTheme="majorBidi"/>
          <w:sz w:val="36"/>
          <w:szCs w:val="36"/>
        </w:rPr>
      </w:pPr>
      <w:r w:rsidRPr="00E30853">
        <w:rPr>
          <w:rFonts w:asciiTheme="majorBidi" w:hAnsiTheme="majorBidi"/>
          <w:sz w:val="36"/>
          <w:szCs w:val="36"/>
          <w:rtl/>
        </w:rPr>
        <w:t xml:space="preserve">وفي البخاري: </w:t>
      </w:r>
      <w:r w:rsidR="00E30853" w:rsidRPr="00E30853">
        <w:rPr>
          <w:rFonts w:asciiTheme="majorBidi" w:hAnsiTheme="majorBidi"/>
          <w:sz w:val="36"/>
          <w:szCs w:val="36"/>
          <w:rtl/>
        </w:rPr>
        <w:t>"</w:t>
      </w:r>
      <w:r w:rsidRPr="00AA57E4">
        <w:rPr>
          <w:rFonts w:asciiTheme="majorBidi" w:hAnsiTheme="majorBidi"/>
          <w:b/>
          <w:bCs/>
          <w:sz w:val="36"/>
          <w:szCs w:val="36"/>
          <w:rtl/>
        </w:rPr>
        <w:t>فيبقى ناس جهال يُسْتَفْتون</w:t>
      </w:r>
      <w:r w:rsidR="00C45DD5" w:rsidRPr="00AA57E4">
        <w:rPr>
          <w:rFonts w:asciiTheme="majorBidi" w:hAnsiTheme="majorBidi"/>
          <w:b/>
          <w:bCs/>
          <w:sz w:val="36"/>
          <w:szCs w:val="36"/>
          <w:rtl/>
        </w:rPr>
        <w:t xml:space="preserve">، </w:t>
      </w:r>
      <w:r w:rsidRPr="00AA57E4">
        <w:rPr>
          <w:rFonts w:asciiTheme="majorBidi" w:hAnsiTheme="majorBidi"/>
          <w:b/>
          <w:bCs/>
          <w:sz w:val="36"/>
          <w:szCs w:val="36"/>
          <w:rtl/>
        </w:rPr>
        <w:t>فيُفْتُون برأيهم</w:t>
      </w:r>
      <w:r w:rsidR="00C45DD5" w:rsidRPr="00AA57E4">
        <w:rPr>
          <w:rFonts w:asciiTheme="majorBidi" w:hAnsiTheme="majorBidi"/>
          <w:b/>
          <w:bCs/>
          <w:sz w:val="36"/>
          <w:szCs w:val="36"/>
          <w:rtl/>
        </w:rPr>
        <w:t xml:space="preserve">، </w:t>
      </w:r>
      <w:r w:rsidRPr="00AA57E4">
        <w:rPr>
          <w:rFonts w:asciiTheme="majorBidi" w:hAnsiTheme="majorBidi"/>
          <w:b/>
          <w:bCs/>
          <w:sz w:val="36"/>
          <w:szCs w:val="36"/>
          <w:rtl/>
        </w:rPr>
        <w:t>فيَضِلُّون ويُضِلُّون</w:t>
      </w:r>
      <w:r w:rsidR="00E30853" w:rsidRPr="00E30853">
        <w:rPr>
          <w:rFonts w:asciiTheme="majorBidi" w:hAnsiTheme="majorBidi"/>
          <w:sz w:val="36"/>
          <w:szCs w:val="36"/>
          <w:rtl/>
        </w:rPr>
        <w:t>"</w:t>
      </w:r>
      <w:r w:rsidR="00AA57E4">
        <w:rPr>
          <w:rFonts w:asciiTheme="majorBidi" w:hAnsiTheme="majorBidi" w:hint="cs"/>
          <w:sz w:val="36"/>
          <w:szCs w:val="36"/>
          <w:rtl/>
        </w:rPr>
        <w:t>،</w:t>
      </w:r>
      <w:r w:rsidRPr="00E30853">
        <w:rPr>
          <w:rFonts w:asciiTheme="majorBidi" w:hAnsiTheme="majorBidi"/>
          <w:sz w:val="36"/>
          <w:szCs w:val="36"/>
          <w:rtl/>
        </w:rPr>
        <w:t xml:space="preserve"> ولذا خاف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على أ</w:t>
      </w:r>
      <w:r w:rsidR="00AA57E4">
        <w:rPr>
          <w:rFonts w:asciiTheme="majorBidi" w:hAnsiTheme="majorBidi" w:hint="cs"/>
          <w:sz w:val="36"/>
          <w:szCs w:val="36"/>
          <w:rtl/>
        </w:rPr>
        <w:t>ُ</w:t>
      </w:r>
      <w:r w:rsidRPr="00E30853">
        <w:rPr>
          <w:rFonts w:asciiTheme="majorBidi" w:hAnsiTheme="majorBidi"/>
          <w:sz w:val="36"/>
          <w:szCs w:val="36"/>
          <w:rtl/>
        </w:rPr>
        <w:t>م</w:t>
      </w:r>
      <w:r w:rsidR="00AA57E4">
        <w:rPr>
          <w:rFonts w:asciiTheme="majorBidi" w:hAnsiTheme="majorBidi" w:hint="cs"/>
          <w:sz w:val="36"/>
          <w:szCs w:val="36"/>
          <w:rtl/>
        </w:rPr>
        <w:t>ّ</w:t>
      </w:r>
      <w:r w:rsidRPr="00E30853">
        <w:rPr>
          <w:rFonts w:asciiTheme="majorBidi" w:hAnsiTheme="majorBidi"/>
          <w:sz w:val="36"/>
          <w:szCs w:val="36"/>
          <w:rtl/>
        </w:rPr>
        <w:t xml:space="preserve">ته منهم: </w:t>
      </w:r>
      <w:r w:rsidR="00E30853" w:rsidRPr="00E30853">
        <w:rPr>
          <w:rFonts w:asciiTheme="majorBidi" w:hAnsiTheme="majorBidi"/>
          <w:sz w:val="36"/>
          <w:szCs w:val="36"/>
          <w:rtl/>
        </w:rPr>
        <w:t>"</w:t>
      </w:r>
      <w:r w:rsidRPr="00AA57E4">
        <w:rPr>
          <w:rFonts w:asciiTheme="majorBidi" w:hAnsiTheme="majorBidi"/>
          <w:b/>
          <w:bCs/>
          <w:sz w:val="36"/>
          <w:szCs w:val="36"/>
          <w:rtl/>
        </w:rPr>
        <w:t>إنما أخاف على أمتي الأئمة المضلين</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فاللهم إنا نعوذ بك من الفتن ما ظهر منها وما بطن.</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6520FE">
      <w:pPr>
        <w:pStyle w:val="a8"/>
        <w:rPr>
          <w:rFonts w:asciiTheme="majorBidi" w:hAnsiTheme="majorBidi"/>
          <w:sz w:val="36"/>
          <w:szCs w:val="36"/>
        </w:rPr>
      </w:pPr>
      <w:r w:rsidRPr="00E30853">
        <w:rPr>
          <w:rFonts w:asciiTheme="majorBidi" w:hAnsiTheme="majorBidi"/>
          <w:sz w:val="36"/>
          <w:szCs w:val="36"/>
          <w:rtl/>
        </w:rPr>
        <w:t xml:space="preserve">السبب الثالث من الأسباب الواقية </w:t>
      </w:r>
      <w:r w:rsidR="001509E6">
        <w:rPr>
          <w:rFonts w:asciiTheme="majorBidi" w:hAnsiTheme="majorBidi"/>
          <w:sz w:val="36"/>
          <w:szCs w:val="36"/>
          <w:rtl/>
        </w:rPr>
        <w:t>-</w:t>
      </w:r>
      <w:r w:rsidRPr="00E30853">
        <w:rPr>
          <w:rFonts w:asciiTheme="majorBidi" w:hAnsiTheme="majorBidi"/>
          <w:sz w:val="36"/>
          <w:szCs w:val="36"/>
          <w:rtl/>
        </w:rPr>
        <w:t>بإذن الله</w:t>
      </w:r>
      <w:r w:rsidR="001509E6">
        <w:rPr>
          <w:rFonts w:asciiTheme="majorBidi" w:hAnsiTheme="majorBidi"/>
          <w:sz w:val="36"/>
          <w:szCs w:val="36"/>
          <w:rtl/>
        </w:rPr>
        <w:t>-</w:t>
      </w:r>
      <w:r w:rsidRPr="00E30853">
        <w:rPr>
          <w:rFonts w:asciiTheme="majorBidi" w:hAnsiTheme="majorBidi"/>
          <w:sz w:val="36"/>
          <w:szCs w:val="36"/>
          <w:rtl/>
        </w:rPr>
        <w:t xml:space="preserve"> من الفتن: التعوذ بالله من الفتن</w:t>
      </w:r>
      <w:r w:rsidR="00C45DD5">
        <w:rPr>
          <w:rFonts w:asciiTheme="majorBidi" w:hAnsiTheme="majorBidi"/>
          <w:sz w:val="36"/>
          <w:szCs w:val="36"/>
          <w:rtl/>
        </w:rPr>
        <w:t xml:space="preserve">، </w:t>
      </w:r>
      <w:r w:rsidRPr="00E30853">
        <w:rPr>
          <w:rFonts w:asciiTheme="majorBidi" w:hAnsiTheme="majorBidi"/>
          <w:sz w:val="36"/>
          <w:szCs w:val="36"/>
          <w:rtl/>
        </w:rPr>
        <w:t>في الصلوات أو في الدعوات عموم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وقد 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يتعوذ بالله دبر الصلاة بقوله: </w:t>
      </w:r>
      <w:r w:rsidR="00E30853" w:rsidRPr="00E30853">
        <w:rPr>
          <w:rFonts w:asciiTheme="majorBidi" w:hAnsiTheme="majorBidi"/>
          <w:sz w:val="36"/>
          <w:szCs w:val="36"/>
          <w:rtl/>
        </w:rPr>
        <w:t>"</w:t>
      </w:r>
      <w:r w:rsidRPr="006520FE">
        <w:rPr>
          <w:rFonts w:asciiTheme="majorBidi" w:hAnsiTheme="majorBidi"/>
          <w:b/>
          <w:bCs/>
          <w:sz w:val="36"/>
          <w:szCs w:val="36"/>
          <w:rtl/>
        </w:rPr>
        <w:t>اللهم إني أعوذ بك من الجبن</w:t>
      </w:r>
      <w:r w:rsidR="00C45DD5" w:rsidRPr="006520FE">
        <w:rPr>
          <w:rFonts w:asciiTheme="majorBidi" w:hAnsiTheme="majorBidi"/>
          <w:b/>
          <w:bCs/>
          <w:sz w:val="36"/>
          <w:szCs w:val="36"/>
          <w:rtl/>
        </w:rPr>
        <w:t xml:space="preserve">، </w:t>
      </w:r>
      <w:r w:rsidRPr="006520FE">
        <w:rPr>
          <w:rFonts w:asciiTheme="majorBidi" w:hAnsiTheme="majorBidi"/>
          <w:b/>
          <w:bCs/>
          <w:sz w:val="36"/>
          <w:szCs w:val="36"/>
          <w:rtl/>
        </w:rPr>
        <w:t>وأعوذ بك أن أرد إلى أرذل العمر</w:t>
      </w:r>
      <w:r w:rsidR="00C45DD5" w:rsidRPr="006520FE">
        <w:rPr>
          <w:rFonts w:asciiTheme="majorBidi" w:hAnsiTheme="majorBidi"/>
          <w:b/>
          <w:bCs/>
          <w:sz w:val="36"/>
          <w:szCs w:val="36"/>
          <w:rtl/>
        </w:rPr>
        <w:t xml:space="preserve">، </w:t>
      </w:r>
      <w:r w:rsidRPr="006520FE">
        <w:rPr>
          <w:rFonts w:asciiTheme="majorBidi" w:hAnsiTheme="majorBidi"/>
          <w:b/>
          <w:bCs/>
          <w:sz w:val="36"/>
          <w:szCs w:val="36"/>
          <w:rtl/>
        </w:rPr>
        <w:t>وأعوذ بك من فتنة الدنيا</w:t>
      </w:r>
      <w:r w:rsidR="00C45DD5" w:rsidRPr="006520FE">
        <w:rPr>
          <w:rFonts w:asciiTheme="majorBidi" w:hAnsiTheme="majorBidi"/>
          <w:b/>
          <w:bCs/>
          <w:sz w:val="36"/>
          <w:szCs w:val="36"/>
          <w:rtl/>
        </w:rPr>
        <w:t xml:space="preserve">، </w:t>
      </w:r>
      <w:r w:rsidRPr="006520FE">
        <w:rPr>
          <w:rFonts w:asciiTheme="majorBidi" w:hAnsiTheme="majorBidi"/>
          <w:b/>
          <w:bCs/>
          <w:sz w:val="36"/>
          <w:szCs w:val="36"/>
          <w:rtl/>
        </w:rPr>
        <w:t>وأعوذ بك من عذاب القبر</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ويتعوذ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تعوذ</w:t>
      </w:r>
      <w:r w:rsidR="00E30853" w:rsidRPr="00E30853">
        <w:rPr>
          <w:rFonts w:asciiTheme="majorBidi" w:hAnsiTheme="majorBidi"/>
          <w:sz w:val="36"/>
          <w:szCs w:val="36"/>
          <w:rtl/>
        </w:rPr>
        <w:t>ًا</w:t>
      </w:r>
      <w:r w:rsidRPr="00E30853">
        <w:rPr>
          <w:rFonts w:asciiTheme="majorBidi" w:hAnsiTheme="majorBidi"/>
          <w:sz w:val="36"/>
          <w:szCs w:val="36"/>
          <w:rtl/>
        </w:rPr>
        <w:t xml:space="preserve"> عام</w:t>
      </w:r>
      <w:r w:rsidR="00E30853" w:rsidRPr="00E30853">
        <w:rPr>
          <w:rFonts w:asciiTheme="majorBidi" w:hAnsiTheme="majorBidi"/>
          <w:sz w:val="36"/>
          <w:szCs w:val="36"/>
          <w:rtl/>
        </w:rPr>
        <w:t>ًا</w:t>
      </w:r>
      <w:r w:rsidRPr="00E30853">
        <w:rPr>
          <w:rFonts w:asciiTheme="majorBidi" w:hAnsiTheme="majorBidi"/>
          <w:sz w:val="36"/>
          <w:szCs w:val="36"/>
          <w:rtl/>
        </w:rPr>
        <w:t xml:space="preserve"> من الفتن</w:t>
      </w:r>
      <w:r w:rsidR="00C45DD5">
        <w:rPr>
          <w:rFonts w:asciiTheme="majorBidi" w:hAnsiTheme="majorBidi"/>
          <w:sz w:val="36"/>
          <w:szCs w:val="36"/>
          <w:rtl/>
        </w:rPr>
        <w:t xml:space="preserve">، </w:t>
      </w:r>
      <w:r w:rsidRPr="00E30853">
        <w:rPr>
          <w:rFonts w:asciiTheme="majorBidi" w:hAnsiTheme="majorBidi"/>
          <w:sz w:val="36"/>
          <w:szCs w:val="36"/>
          <w:rtl/>
        </w:rPr>
        <w:t xml:space="preserve">كقوله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5F661E">
        <w:rPr>
          <w:rFonts w:asciiTheme="majorBidi" w:hAnsiTheme="majorBidi"/>
          <w:b/>
          <w:bCs/>
          <w:sz w:val="36"/>
          <w:szCs w:val="36"/>
          <w:rtl/>
        </w:rPr>
        <w:t>تعوذوا بالله من عذاب النار</w:t>
      </w:r>
      <w:r w:rsidR="00C45DD5">
        <w:rPr>
          <w:rFonts w:asciiTheme="majorBidi" w:hAnsiTheme="majorBidi"/>
          <w:sz w:val="36"/>
          <w:szCs w:val="36"/>
          <w:rtl/>
        </w:rPr>
        <w:t xml:space="preserve">، </w:t>
      </w:r>
      <w:r w:rsidRPr="00E30853">
        <w:rPr>
          <w:rFonts w:asciiTheme="majorBidi" w:hAnsiTheme="majorBidi"/>
          <w:sz w:val="36"/>
          <w:szCs w:val="36"/>
          <w:rtl/>
        </w:rPr>
        <w:t>قالوا: نعوذ بالله من عذاب النار</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Pr="005F661E">
        <w:rPr>
          <w:rFonts w:asciiTheme="majorBidi" w:hAnsiTheme="majorBidi"/>
          <w:b/>
          <w:bCs/>
          <w:sz w:val="36"/>
          <w:szCs w:val="36"/>
          <w:rtl/>
        </w:rPr>
        <w:t>تعوذوا بالله من عذاب القبر</w:t>
      </w:r>
      <w:r w:rsidR="00C45DD5">
        <w:rPr>
          <w:rFonts w:asciiTheme="majorBidi" w:hAnsiTheme="majorBidi"/>
          <w:sz w:val="36"/>
          <w:szCs w:val="36"/>
          <w:rtl/>
        </w:rPr>
        <w:t xml:space="preserve">، </w:t>
      </w:r>
      <w:r w:rsidRPr="00E30853">
        <w:rPr>
          <w:rFonts w:asciiTheme="majorBidi" w:hAnsiTheme="majorBidi"/>
          <w:sz w:val="36"/>
          <w:szCs w:val="36"/>
          <w:rtl/>
        </w:rPr>
        <w:t>قالوا: نعوذ بالله من عذاب القبر</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Pr="005F661E">
        <w:rPr>
          <w:rFonts w:asciiTheme="majorBidi" w:hAnsiTheme="majorBidi"/>
          <w:b/>
          <w:bCs/>
          <w:sz w:val="36"/>
          <w:szCs w:val="36"/>
          <w:rtl/>
        </w:rPr>
        <w:t>تعوذوا بالله من الفتن ما ظهر منها وما بطن</w:t>
      </w:r>
      <w:r w:rsidR="00C45DD5">
        <w:rPr>
          <w:rFonts w:asciiTheme="majorBidi" w:hAnsiTheme="majorBidi"/>
          <w:sz w:val="36"/>
          <w:szCs w:val="36"/>
          <w:rtl/>
        </w:rPr>
        <w:t xml:space="preserve">، </w:t>
      </w:r>
      <w:r w:rsidRPr="00E30853">
        <w:rPr>
          <w:rFonts w:asciiTheme="majorBidi" w:hAnsiTheme="majorBidi"/>
          <w:sz w:val="36"/>
          <w:szCs w:val="36"/>
          <w:rtl/>
        </w:rPr>
        <w:t>قالوا: نعوذ بالله من الفتن ما ظهر منها وما بطن</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Pr="005F661E">
        <w:rPr>
          <w:rFonts w:asciiTheme="majorBidi" w:hAnsiTheme="majorBidi"/>
          <w:b/>
          <w:bCs/>
          <w:sz w:val="36"/>
          <w:szCs w:val="36"/>
          <w:rtl/>
        </w:rPr>
        <w:t>تعوذوا بالله من فتنة الدجال</w:t>
      </w:r>
      <w:r w:rsidR="00C45DD5">
        <w:rPr>
          <w:rFonts w:asciiTheme="majorBidi" w:hAnsiTheme="majorBidi"/>
          <w:sz w:val="36"/>
          <w:szCs w:val="36"/>
          <w:rtl/>
        </w:rPr>
        <w:t xml:space="preserve">، </w:t>
      </w:r>
      <w:r w:rsidRPr="00E30853">
        <w:rPr>
          <w:rFonts w:asciiTheme="majorBidi" w:hAnsiTheme="majorBidi"/>
          <w:sz w:val="36"/>
          <w:szCs w:val="36"/>
          <w:rtl/>
        </w:rPr>
        <w:t>قالوا: نعوذ بالله من فتنة الدجال</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EF0B73" w:rsidRDefault="00A345F3" w:rsidP="00EF0B73">
      <w:pPr>
        <w:pStyle w:val="a8"/>
        <w:rPr>
          <w:rFonts w:asciiTheme="majorBidi" w:hAnsiTheme="majorBidi"/>
          <w:sz w:val="36"/>
          <w:szCs w:val="36"/>
          <w:rtl/>
        </w:rPr>
      </w:pPr>
      <w:r w:rsidRPr="00E30853">
        <w:rPr>
          <w:rFonts w:asciiTheme="majorBidi" w:hAnsiTheme="majorBidi"/>
          <w:sz w:val="36"/>
          <w:szCs w:val="36"/>
          <w:rtl/>
        </w:rPr>
        <w:t>ورابع هذه الأسباب: الدعاء</w:t>
      </w:r>
      <w:r w:rsidR="00C45DD5">
        <w:rPr>
          <w:rFonts w:asciiTheme="majorBidi" w:hAnsiTheme="majorBidi"/>
          <w:sz w:val="36"/>
          <w:szCs w:val="36"/>
          <w:rtl/>
        </w:rPr>
        <w:t xml:space="preserve">، </w:t>
      </w:r>
      <w:r w:rsidRPr="00E30853">
        <w:rPr>
          <w:rFonts w:asciiTheme="majorBidi" w:hAnsiTheme="majorBidi"/>
          <w:sz w:val="36"/>
          <w:szCs w:val="36"/>
          <w:rtl/>
        </w:rPr>
        <w:t xml:space="preserve">قال أنس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كان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يكثر أن يقول: </w:t>
      </w:r>
      <w:r w:rsidRPr="00EF0B73">
        <w:rPr>
          <w:rFonts w:asciiTheme="majorBidi" w:hAnsiTheme="majorBidi"/>
          <w:b/>
          <w:bCs/>
          <w:sz w:val="36"/>
          <w:szCs w:val="36"/>
          <w:rtl/>
        </w:rPr>
        <w:t>يا مقلب القلوب</w:t>
      </w:r>
      <w:r w:rsidR="00C45DD5" w:rsidRPr="00EF0B73">
        <w:rPr>
          <w:rFonts w:asciiTheme="majorBidi" w:hAnsiTheme="majorBidi"/>
          <w:b/>
          <w:bCs/>
          <w:sz w:val="36"/>
          <w:szCs w:val="36"/>
          <w:rtl/>
        </w:rPr>
        <w:t xml:space="preserve">، </w:t>
      </w:r>
      <w:r w:rsidRPr="00EF0B73">
        <w:rPr>
          <w:rFonts w:asciiTheme="majorBidi" w:hAnsiTheme="majorBidi"/>
          <w:b/>
          <w:bCs/>
          <w:sz w:val="36"/>
          <w:szCs w:val="36"/>
          <w:rtl/>
        </w:rPr>
        <w:t>ثبت قلبي على دينك</w:t>
      </w:r>
      <w:r w:rsidR="00C45DD5">
        <w:rPr>
          <w:rFonts w:asciiTheme="majorBidi" w:hAnsiTheme="majorBidi"/>
          <w:sz w:val="36"/>
          <w:szCs w:val="36"/>
          <w:rtl/>
        </w:rPr>
        <w:t xml:space="preserve">، </w:t>
      </w:r>
      <w:r w:rsidRPr="00E30853">
        <w:rPr>
          <w:rFonts w:asciiTheme="majorBidi" w:hAnsiTheme="majorBidi"/>
          <w:sz w:val="36"/>
          <w:szCs w:val="36"/>
          <w:rtl/>
        </w:rPr>
        <w:t>فقلت: يا نبي الله! آمنا بك</w:t>
      </w:r>
      <w:r w:rsidR="00C45DD5">
        <w:rPr>
          <w:rFonts w:asciiTheme="majorBidi" w:hAnsiTheme="majorBidi"/>
          <w:sz w:val="36"/>
          <w:szCs w:val="36"/>
          <w:rtl/>
        </w:rPr>
        <w:t xml:space="preserve">، </w:t>
      </w:r>
      <w:r w:rsidRPr="00E30853">
        <w:rPr>
          <w:rFonts w:asciiTheme="majorBidi" w:hAnsiTheme="majorBidi"/>
          <w:sz w:val="36"/>
          <w:szCs w:val="36"/>
          <w:rtl/>
        </w:rPr>
        <w:t>وبما جئت به</w:t>
      </w:r>
      <w:r w:rsidR="00C45DD5">
        <w:rPr>
          <w:rFonts w:asciiTheme="majorBidi" w:hAnsiTheme="majorBidi"/>
          <w:sz w:val="36"/>
          <w:szCs w:val="36"/>
          <w:rtl/>
        </w:rPr>
        <w:t xml:space="preserve">، </w:t>
      </w:r>
      <w:r w:rsidRPr="00E30853">
        <w:rPr>
          <w:rFonts w:asciiTheme="majorBidi" w:hAnsiTheme="majorBidi"/>
          <w:sz w:val="36"/>
          <w:szCs w:val="36"/>
          <w:rtl/>
        </w:rPr>
        <w:t xml:space="preserve">فهل تخاف علينا؟ قال: </w:t>
      </w:r>
      <w:r w:rsidRPr="00EF0B73">
        <w:rPr>
          <w:rFonts w:asciiTheme="majorBidi" w:hAnsiTheme="majorBidi"/>
          <w:b/>
          <w:bCs/>
          <w:sz w:val="36"/>
          <w:szCs w:val="36"/>
          <w:rtl/>
        </w:rPr>
        <w:t>نعم</w:t>
      </w:r>
      <w:r w:rsidR="00C45DD5" w:rsidRPr="00EF0B73">
        <w:rPr>
          <w:rFonts w:asciiTheme="majorBidi" w:hAnsiTheme="majorBidi"/>
          <w:b/>
          <w:bCs/>
          <w:sz w:val="36"/>
          <w:szCs w:val="36"/>
          <w:rtl/>
        </w:rPr>
        <w:t xml:space="preserve">، </w:t>
      </w:r>
      <w:r w:rsidRPr="00EF0B73">
        <w:rPr>
          <w:rFonts w:asciiTheme="majorBidi" w:hAnsiTheme="majorBidi"/>
          <w:b/>
          <w:bCs/>
          <w:sz w:val="36"/>
          <w:szCs w:val="36"/>
          <w:rtl/>
        </w:rPr>
        <w:t>إن القلوب بين أصبعين من أصابع الله</w:t>
      </w:r>
      <w:r w:rsidR="00C45DD5" w:rsidRPr="00EF0B73">
        <w:rPr>
          <w:rFonts w:asciiTheme="majorBidi" w:hAnsiTheme="majorBidi"/>
          <w:b/>
          <w:bCs/>
          <w:sz w:val="36"/>
          <w:szCs w:val="36"/>
          <w:rtl/>
        </w:rPr>
        <w:t xml:space="preserve">، </w:t>
      </w:r>
      <w:r w:rsidRPr="00EF0B73">
        <w:rPr>
          <w:rFonts w:asciiTheme="majorBidi" w:hAnsiTheme="majorBidi"/>
          <w:b/>
          <w:bCs/>
          <w:sz w:val="36"/>
          <w:szCs w:val="36"/>
          <w:rtl/>
        </w:rPr>
        <w:t>يقلبها كيف يشاء</w:t>
      </w:r>
      <w:r w:rsidR="00E30853" w:rsidRPr="00E30853">
        <w:rPr>
          <w:rFonts w:asciiTheme="majorBidi" w:hAnsiTheme="majorBidi"/>
          <w:sz w:val="36"/>
          <w:szCs w:val="36"/>
          <w:rtl/>
        </w:rPr>
        <w:t>"</w:t>
      </w:r>
      <w:r w:rsidR="00E30853">
        <w:rPr>
          <w:rFonts w:asciiTheme="majorBidi" w:hAnsiTheme="majorBidi"/>
          <w:sz w:val="36"/>
          <w:szCs w:val="36"/>
          <w:rtl/>
        </w:rPr>
        <w:t>(</w:t>
      </w:r>
      <w:r w:rsidR="00C01243">
        <w:rPr>
          <w:rFonts w:asciiTheme="majorBidi" w:hAnsiTheme="majorBidi"/>
          <w:sz w:val="36"/>
          <w:szCs w:val="36"/>
          <w:rtl/>
        </w:rPr>
        <w:t>رواه الترمذي وابن ماجه)</w:t>
      </w:r>
      <w:r w:rsidR="00EF0B73">
        <w:rPr>
          <w:rFonts w:asciiTheme="majorBidi" w:hAnsiTheme="majorBidi" w:hint="cs"/>
          <w:sz w:val="36"/>
          <w:szCs w:val="36"/>
          <w:rtl/>
        </w:rPr>
        <w:t>.</w:t>
      </w:r>
    </w:p>
    <w:p w:rsidR="00A345F3" w:rsidRPr="00E30853" w:rsidRDefault="00A345F3" w:rsidP="00EF0B73">
      <w:pPr>
        <w:pStyle w:val="a8"/>
        <w:rPr>
          <w:rFonts w:asciiTheme="majorBidi" w:hAnsiTheme="majorBidi"/>
          <w:sz w:val="36"/>
          <w:szCs w:val="36"/>
        </w:rPr>
      </w:pPr>
      <w:r w:rsidRPr="00E30853">
        <w:rPr>
          <w:rFonts w:asciiTheme="majorBidi" w:hAnsiTheme="majorBidi"/>
          <w:sz w:val="36"/>
          <w:szCs w:val="36"/>
          <w:rtl/>
        </w:rPr>
        <w:t xml:space="preserve">وعند أبي داود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كان يدعو بهؤلاء الكلمات: </w:t>
      </w:r>
      <w:r w:rsidR="00E30853" w:rsidRPr="00E30853">
        <w:rPr>
          <w:rFonts w:asciiTheme="majorBidi" w:hAnsiTheme="majorBidi"/>
          <w:sz w:val="36"/>
          <w:szCs w:val="36"/>
          <w:rtl/>
        </w:rPr>
        <w:t>"</w:t>
      </w:r>
      <w:r w:rsidRPr="00176E85">
        <w:rPr>
          <w:rFonts w:asciiTheme="majorBidi" w:hAnsiTheme="majorBidi"/>
          <w:b/>
          <w:bCs/>
          <w:sz w:val="36"/>
          <w:szCs w:val="36"/>
          <w:rtl/>
        </w:rPr>
        <w:t xml:space="preserve">اللهم </w:t>
      </w:r>
      <w:r w:rsidR="00AF71BC" w:rsidRPr="00176E85">
        <w:rPr>
          <w:rFonts w:asciiTheme="majorBidi" w:hAnsiTheme="majorBidi" w:hint="cs"/>
          <w:b/>
          <w:bCs/>
          <w:sz w:val="36"/>
          <w:szCs w:val="36"/>
          <w:rtl/>
        </w:rPr>
        <w:t>إني</w:t>
      </w:r>
      <w:r w:rsidRPr="00176E85">
        <w:rPr>
          <w:rFonts w:asciiTheme="majorBidi" w:hAnsiTheme="majorBidi"/>
          <w:b/>
          <w:bCs/>
          <w:sz w:val="36"/>
          <w:szCs w:val="36"/>
          <w:rtl/>
        </w:rPr>
        <w:t xml:space="preserve"> أعوذ بك من فتنة النار</w:t>
      </w:r>
      <w:r w:rsidR="00C45DD5" w:rsidRPr="00176E85">
        <w:rPr>
          <w:rFonts w:asciiTheme="majorBidi" w:hAnsiTheme="majorBidi"/>
          <w:b/>
          <w:bCs/>
          <w:sz w:val="36"/>
          <w:szCs w:val="36"/>
          <w:rtl/>
        </w:rPr>
        <w:t xml:space="preserve">، </w:t>
      </w:r>
      <w:r w:rsidRPr="00176E85">
        <w:rPr>
          <w:rFonts w:asciiTheme="majorBidi" w:hAnsiTheme="majorBidi"/>
          <w:b/>
          <w:bCs/>
          <w:sz w:val="36"/>
          <w:szCs w:val="36"/>
          <w:rtl/>
        </w:rPr>
        <w:t>وعذاب النار</w:t>
      </w:r>
      <w:r w:rsidR="00C45DD5" w:rsidRPr="00176E85">
        <w:rPr>
          <w:rFonts w:asciiTheme="majorBidi" w:hAnsiTheme="majorBidi"/>
          <w:b/>
          <w:bCs/>
          <w:sz w:val="36"/>
          <w:szCs w:val="36"/>
          <w:rtl/>
        </w:rPr>
        <w:t xml:space="preserve">، </w:t>
      </w:r>
      <w:r w:rsidRPr="00176E85">
        <w:rPr>
          <w:rFonts w:asciiTheme="majorBidi" w:hAnsiTheme="majorBidi"/>
          <w:b/>
          <w:bCs/>
          <w:sz w:val="36"/>
          <w:szCs w:val="36"/>
          <w:rtl/>
        </w:rPr>
        <w:t>ومن شر الغنى والفقر</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فالدعاء سببٌ في دفع البلاء والفتن</w:t>
      </w:r>
      <w:r w:rsidR="00C45DD5">
        <w:rPr>
          <w:rFonts w:asciiTheme="majorBidi" w:hAnsiTheme="majorBidi"/>
          <w:sz w:val="36"/>
          <w:szCs w:val="36"/>
          <w:rtl/>
        </w:rPr>
        <w:t xml:space="preserve">، </w:t>
      </w:r>
      <w:r w:rsidRPr="00E30853">
        <w:rPr>
          <w:rFonts w:asciiTheme="majorBidi" w:hAnsiTheme="majorBidi"/>
          <w:sz w:val="36"/>
          <w:szCs w:val="36"/>
          <w:rtl/>
        </w:rPr>
        <w:t>وسببٌ في العصمة من الضلال.</w:t>
      </w:r>
    </w:p>
    <w:p w:rsidR="00176E85" w:rsidRDefault="00A345F3" w:rsidP="00176E85">
      <w:pPr>
        <w:pStyle w:val="a8"/>
        <w:rPr>
          <w:rFonts w:asciiTheme="majorBidi" w:hAnsiTheme="majorBidi"/>
          <w:sz w:val="36"/>
          <w:szCs w:val="36"/>
          <w:rtl/>
        </w:rPr>
      </w:pPr>
      <w:r w:rsidRPr="00E30853">
        <w:rPr>
          <w:rFonts w:asciiTheme="majorBidi" w:hAnsiTheme="majorBidi"/>
          <w:sz w:val="36"/>
          <w:szCs w:val="36"/>
          <w:rtl/>
        </w:rPr>
        <w:t>وخامس هذه الأسباب: الحرص على أداء العبادات</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76E85">
        <w:rPr>
          <w:rFonts w:asciiTheme="majorBidi" w:hAnsiTheme="majorBidi"/>
          <w:b/>
          <w:bCs/>
          <w:sz w:val="36"/>
          <w:szCs w:val="36"/>
          <w:rtl/>
        </w:rPr>
        <w:t xml:space="preserve">بادروا </w:t>
      </w:r>
      <w:r w:rsidRPr="00176E85">
        <w:rPr>
          <w:rFonts w:asciiTheme="majorBidi" w:hAnsiTheme="majorBidi"/>
          <w:b/>
          <w:bCs/>
          <w:sz w:val="36"/>
          <w:szCs w:val="36"/>
          <w:rtl/>
        </w:rPr>
        <w:lastRenderedPageBreak/>
        <w:t>بالأعمال فتن</w:t>
      </w:r>
      <w:r w:rsidR="00E30853" w:rsidRPr="00176E85">
        <w:rPr>
          <w:rFonts w:asciiTheme="majorBidi" w:hAnsiTheme="majorBidi"/>
          <w:b/>
          <w:bCs/>
          <w:sz w:val="36"/>
          <w:szCs w:val="36"/>
          <w:rtl/>
        </w:rPr>
        <w:t>ًا</w:t>
      </w:r>
      <w:r w:rsidRPr="00176E85">
        <w:rPr>
          <w:rFonts w:asciiTheme="majorBidi" w:hAnsiTheme="majorBidi"/>
          <w:b/>
          <w:bCs/>
          <w:sz w:val="36"/>
          <w:szCs w:val="36"/>
          <w:rtl/>
        </w:rPr>
        <w:t xml:space="preserve"> كقطع الليل المظلم</w:t>
      </w:r>
      <w:r w:rsidR="00C45DD5" w:rsidRPr="00176E85">
        <w:rPr>
          <w:rFonts w:asciiTheme="majorBidi" w:hAnsiTheme="majorBidi"/>
          <w:b/>
          <w:bCs/>
          <w:sz w:val="36"/>
          <w:szCs w:val="36"/>
          <w:rtl/>
        </w:rPr>
        <w:t xml:space="preserve">، </w:t>
      </w:r>
      <w:r w:rsidRPr="00176E85">
        <w:rPr>
          <w:rFonts w:asciiTheme="majorBidi" w:hAnsiTheme="majorBidi"/>
          <w:b/>
          <w:bCs/>
          <w:sz w:val="36"/>
          <w:szCs w:val="36"/>
          <w:rtl/>
        </w:rPr>
        <w:t>يصبح الرجل مؤمن</w:t>
      </w:r>
      <w:r w:rsidR="00E30853" w:rsidRPr="00176E85">
        <w:rPr>
          <w:rFonts w:asciiTheme="majorBidi" w:hAnsiTheme="majorBidi"/>
          <w:b/>
          <w:bCs/>
          <w:sz w:val="36"/>
          <w:szCs w:val="36"/>
          <w:rtl/>
        </w:rPr>
        <w:t>ًا</w:t>
      </w:r>
      <w:r w:rsidRPr="00176E85">
        <w:rPr>
          <w:rFonts w:asciiTheme="majorBidi" w:hAnsiTheme="majorBidi"/>
          <w:b/>
          <w:bCs/>
          <w:sz w:val="36"/>
          <w:szCs w:val="36"/>
          <w:rtl/>
        </w:rPr>
        <w:t xml:space="preserve"> ويمسى كافر</w:t>
      </w:r>
      <w:r w:rsidR="00E30853" w:rsidRPr="00176E85">
        <w:rPr>
          <w:rFonts w:asciiTheme="majorBidi" w:hAnsiTheme="majorBidi"/>
          <w:b/>
          <w:bCs/>
          <w:sz w:val="36"/>
          <w:szCs w:val="36"/>
          <w:rtl/>
        </w:rPr>
        <w:t>ًا</w:t>
      </w:r>
      <w:r w:rsidR="00C45DD5" w:rsidRPr="00176E85">
        <w:rPr>
          <w:rFonts w:asciiTheme="majorBidi" w:hAnsiTheme="majorBidi"/>
          <w:b/>
          <w:bCs/>
          <w:sz w:val="36"/>
          <w:szCs w:val="36"/>
          <w:rtl/>
        </w:rPr>
        <w:t xml:space="preserve">، </w:t>
      </w:r>
      <w:r w:rsidRPr="00176E85">
        <w:rPr>
          <w:rFonts w:asciiTheme="majorBidi" w:hAnsiTheme="majorBidi"/>
          <w:b/>
          <w:bCs/>
          <w:sz w:val="36"/>
          <w:szCs w:val="36"/>
          <w:rtl/>
        </w:rPr>
        <w:t>أو يمسي مؤمن</w:t>
      </w:r>
      <w:r w:rsidR="00E30853" w:rsidRPr="00176E85">
        <w:rPr>
          <w:rFonts w:asciiTheme="majorBidi" w:hAnsiTheme="majorBidi"/>
          <w:b/>
          <w:bCs/>
          <w:sz w:val="36"/>
          <w:szCs w:val="36"/>
          <w:rtl/>
        </w:rPr>
        <w:t>ًا</w:t>
      </w:r>
      <w:r w:rsidRPr="00176E85">
        <w:rPr>
          <w:rFonts w:asciiTheme="majorBidi" w:hAnsiTheme="majorBidi"/>
          <w:b/>
          <w:bCs/>
          <w:sz w:val="36"/>
          <w:szCs w:val="36"/>
          <w:rtl/>
        </w:rPr>
        <w:t xml:space="preserve"> ويصبح كافر</w:t>
      </w:r>
      <w:r w:rsidR="00E30853" w:rsidRPr="00176E85">
        <w:rPr>
          <w:rFonts w:asciiTheme="majorBidi" w:hAnsiTheme="majorBidi"/>
          <w:b/>
          <w:bCs/>
          <w:sz w:val="36"/>
          <w:szCs w:val="36"/>
          <w:rtl/>
        </w:rPr>
        <w:t>ًا</w:t>
      </w:r>
      <w:r w:rsidR="00C45DD5" w:rsidRPr="00176E85">
        <w:rPr>
          <w:rFonts w:asciiTheme="majorBidi" w:hAnsiTheme="majorBidi"/>
          <w:b/>
          <w:bCs/>
          <w:sz w:val="36"/>
          <w:szCs w:val="36"/>
          <w:rtl/>
        </w:rPr>
        <w:t xml:space="preserve">، </w:t>
      </w:r>
      <w:r w:rsidRPr="00176E85">
        <w:rPr>
          <w:rFonts w:asciiTheme="majorBidi" w:hAnsiTheme="majorBidi"/>
          <w:b/>
          <w:bCs/>
          <w:sz w:val="36"/>
          <w:szCs w:val="36"/>
          <w:rtl/>
        </w:rPr>
        <w:t>يبيع دينه بعرض من الدنيا</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176E85">
        <w:rPr>
          <w:rFonts w:asciiTheme="majorBidi" w:hAnsiTheme="majorBidi" w:hint="cs"/>
          <w:sz w:val="36"/>
          <w:szCs w:val="36"/>
          <w:rtl/>
        </w:rPr>
        <w:t>.</w:t>
      </w:r>
    </w:p>
    <w:p w:rsidR="00176E85" w:rsidRDefault="00A345F3" w:rsidP="00176E85">
      <w:pPr>
        <w:pStyle w:val="a8"/>
        <w:rPr>
          <w:rFonts w:asciiTheme="majorBidi" w:hAnsiTheme="majorBidi"/>
          <w:sz w:val="36"/>
          <w:szCs w:val="36"/>
          <w:rtl/>
        </w:rPr>
      </w:pPr>
      <w:r w:rsidRPr="00E30853">
        <w:rPr>
          <w:rFonts w:asciiTheme="majorBidi" w:hAnsiTheme="majorBidi"/>
          <w:sz w:val="36"/>
          <w:szCs w:val="36"/>
          <w:rtl/>
        </w:rPr>
        <w:t xml:space="preserve">وقال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76E85">
        <w:rPr>
          <w:rFonts w:asciiTheme="majorBidi" w:hAnsiTheme="majorBidi"/>
          <w:b/>
          <w:bCs/>
          <w:sz w:val="36"/>
          <w:szCs w:val="36"/>
          <w:rtl/>
        </w:rPr>
        <w:t>العبادة</w:t>
      </w:r>
      <w:r w:rsidR="00B16527" w:rsidRPr="00176E85">
        <w:rPr>
          <w:rFonts w:asciiTheme="majorBidi" w:hAnsiTheme="majorBidi"/>
          <w:b/>
          <w:bCs/>
          <w:sz w:val="36"/>
          <w:szCs w:val="36"/>
          <w:rtl/>
        </w:rPr>
        <w:t xml:space="preserve"> في </w:t>
      </w:r>
      <w:r w:rsidRPr="00176E85">
        <w:rPr>
          <w:rFonts w:asciiTheme="majorBidi" w:hAnsiTheme="majorBidi"/>
          <w:b/>
          <w:bCs/>
          <w:sz w:val="36"/>
          <w:szCs w:val="36"/>
          <w:rtl/>
        </w:rPr>
        <w:t>الهرج كهجرة إلي</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النووي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سبب كثرة فضل العبادة في الهَرْج</w:t>
      </w:r>
      <w:r w:rsidR="00C45DD5">
        <w:rPr>
          <w:rFonts w:asciiTheme="majorBidi" w:hAnsiTheme="majorBidi"/>
          <w:sz w:val="36"/>
          <w:szCs w:val="36"/>
          <w:rtl/>
        </w:rPr>
        <w:t xml:space="preserve">، </w:t>
      </w:r>
      <w:r w:rsidRPr="00E30853">
        <w:rPr>
          <w:rFonts w:asciiTheme="majorBidi" w:hAnsiTheme="majorBidi"/>
          <w:sz w:val="36"/>
          <w:szCs w:val="36"/>
          <w:rtl/>
        </w:rPr>
        <w:t>أن الناس يغفلون ويشتغلون عنها</w:t>
      </w:r>
      <w:r w:rsidR="00C45DD5">
        <w:rPr>
          <w:rFonts w:asciiTheme="majorBidi" w:hAnsiTheme="majorBidi"/>
          <w:sz w:val="36"/>
          <w:szCs w:val="36"/>
          <w:rtl/>
        </w:rPr>
        <w:t xml:space="preserve">، </w:t>
      </w:r>
      <w:r w:rsidRPr="00E30853">
        <w:rPr>
          <w:rFonts w:asciiTheme="majorBidi" w:hAnsiTheme="majorBidi"/>
          <w:sz w:val="36"/>
          <w:szCs w:val="36"/>
          <w:rtl/>
        </w:rPr>
        <w:t>ولا يتفرغ لها إلا الأفراد</w:t>
      </w:r>
      <w:r w:rsidR="00E30853" w:rsidRPr="00E30853">
        <w:rPr>
          <w:rFonts w:asciiTheme="majorBidi" w:hAnsiTheme="majorBidi"/>
          <w:sz w:val="36"/>
          <w:szCs w:val="36"/>
          <w:rtl/>
        </w:rPr>
        <w:t>"</w:t>
      </w:r>
      <w:r w:rsidR="00176E85">
        <w:rPr>
          <w:rFonts w:asciiTheme="majorBidi" w:hAnsiTheme="majorBidi" w:hint="cs"/>
          <w:sz w:val="36"/>
          <w:szCs w:val="36"/>
          <w:rtl/>
        </w:rPr>
        <w:t>.</w:t>
      </w:r>
    </w:p>
    <w:p w:rsidR="00A345F3" w:rsidRPr="00E30853" w:rsidRDefault="00A345F3" w:rsidP="00176E85">
      <w:pPr>
        <w:pStyle w:val="a8"/>
        <w:rPr>
          <w:rFonts w:asciiTheme="majorBidi" w:hAnsiTheme="majorBidi"/>
          <w:sz w:val="36"/>
          <w:szCs w:val="36"/>
        </w:rPr>
      </w:pPr>
      <w:r w:rsidRPr="00E30853">
        <w:rPr>
          <w:rFonts w:asciiTheme="majorBidi" w:hAnsiTheme="majorBidi"/>
          <w:sz w:val="36"/>
          <w:szCs w:val="36"/>
          <w:rtl/>
        </w:rPr>
        <w:t xml:space="preserve">وقال القرطبي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المتمسك في ذلك الوقت</w:t>
      </w:r>
      <w:r w:rsidR="00C45DD5">
        <w:rPr>
          <w:rFonts w:asciiTheme="majorBidi" w:hAnsiTheme="majorBidi"/>
          <w:sz w:val="36"/>
          <w:szCs w:val="36"/>
          <w:rtl/>
        </w:rPr>
        <w:t xml:space="preserve">، </w:t>
      </w:r>
      <w:r w:rsidRPr="00E30853">
        <w:rPr>
          <w:rFonts w:asciiTheme="majorBidi" w:hAnsiTheme="majorBidi"/>
          <w:sz w:val="36"/>
          <w:szCs w:val="36"/>
          <w:rtl/>
        </w:rPr>
        <w:t>والمنقطعُ إليها</w:t>
      </w:r>
      <w:r w:rsidR="00C45DD5">
        <w:rPr>
          <w:rFonts w:asciiTheme="majorBidi" w:hAnsiTheme="majorBidi"/>
          <w:sz w:val="36"/>
          <w:szCs w:val="36"/>
          <w:rtl/>
        </w:rPr>
        <w:t xml:space="preserve">، </w:t>
      </w:r>
      <w:r w:rsidRPr="00E30853">
        <w:rPr>
          <w:rFonts w:asciiTheme="majorBidi" w:hAnsiTheme="majorBidi"/>
          <w:sz w:val="36"/>
          <w:szCs w:val="36"/>
          <w:rtl/>
        </w:rPr>
        <w:t>المنعزلُ عن الناس</w:t>
      </w:r>
      <w:r w:rsidR="00C45DD5">
        <w:rPr>
          <w:rFonts w:asciiTheme="majorBidi" w:hAnsiTheme="majorBidi"/>
          <w:sz w:val="36"/>
          <w:szCs w:val="36"/>
          <w:rtl/>
        </w:rPr>
        <w:t xml:space="preserve">، </w:t>
      </w:r>
      <w:r w:rsidRPr="00E30853">
        <w:rPr>
          <w:rFonts w:asciiTheme="majorBidi" w:hAnsiTheme="majorBidi"/>
          <w:sz w:val="36"/>
          <w:szCs w:val="36"/>
          <w:rtl/>
        </w:rPr>
        <w:t xml:space="preserve">أجره كأجر المهاجر إلى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لأنه ناسبه من حيث أن المهاجِرَ فرَّ بدينه ممن يصده عنه للاعتصام بالنبي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وكذا هذا المُنْقطِع للعبادة</w:t>
      </w:r>
      <w:r w:rsidR="00C45DD5">
        <w:rPr>
          <w:rFonts w:asciiTheme="majorBidi" w:hAnsiTheme="majorBidi"/>
          <w:sz w:val="36"/>
          <w:szCs w:val="36"/>
          <w:rtl/>
        </w:rPr>
        <w:t xml:space="preserve">، </w:t>
      </w:r>
      <w:r w:rsidRPr="00E30853">
        <w:rPr>
          <w:rFonts w:asciiTheme="majorBidi" w:hAnsiTheme="majorBidi"/>
          <w:sz w:val="36"/>
          <w:szCs w:val="36"/>
          <w:rtl/>
        </w:rPr>
        <w:t>فَرَّ من الناس بدينه إلى الاعتصام بعبادة ربه</w:t>
      </w:r>
      <w:r w:rsidR="00C45DD5">
        <w:rPr>
          <w:rFonts w:asciiTheme="majorBidi" w:hAnsiTheme="majorBidi"/>
          <w:sz w:val="36"/>
          <w:szCs w:val="36"/>
          <w:rtl/>
        </w:rPr>
        <w:t xml:space="preserve">، </w:t>
      </w:r>
      <w:r w:rsidRPr="00E30853">
        <w:rPr>
          <w:rFonts w:asciiTheme="majorBidi" w:hAnsiTheme="majorBidi"/>
          <w:sz w:val="36"/>
          <w:szCs w:val="36"/>
          <w:rtl/>
        </w:rPr>
        <w:t>فهو في الحقيقة قد هاج</w:t>
      </w:r>
      <w:r w:rsidR="00176E85">
        <w:rPr>
          <w:rFonts w:asciiTheme="majorBidi" w:hAnsiTheme="majorBidi" w:hint="cs"/>
          <w:sz w:val="36"/>
          <w:szCs w:val="36"/>
          <w:rtl/>
        </w:rPr>
        <w:t>َ</w:t>
      </w:r>
      <w:r w:rsidRPr="00E30853">
        <w:rPr>
          <w:rFonts w:asciiTheme="majorBidi" w:hAnsiTheme="majorBidi"/>
          <w:sz w:val="36"/>
          <w:szCs w:val="36"/>
          <w:rtl/>
        </w:rPr>
        <w:t>ر إلى ربه</w:t>
      </w:r>
      <w:r w:rsidR="00C45DD5">
        <w:rPr>
          <w:rFonts w:asciiTheme="majorBidi" w:hAnsiTheme="majorBidi"/>
          <w:sz w:val="36"/>
          <w:szCs w:val="36"/>
          <w:rtl/>
        </w:rPr>
        <w:t xml:space="preserve">، </w:t>
      </w:r>
      <w:r w:rsidRPr="00E30853">
        <w:rPr>
          <w:rFonts w:asciiTheme="majorBidi" w:hAnsiTheme="majorBidi"/>
          <w:sz w:val="36"/>
          <w:szCs w:val="36"/>
          <w:rtl/>
        </w:rPr>
        <w:t>وَفَرَّ من جميع خلقه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85520E">
      <w:pPr>
        <w:pStyle w:val="a8"/>
        <w:rPr>
          <w:rFonts w:asciiTheme="majorBidi" w:hAnsiTheme="majorBidi"/>
          <w:sz w:val="36"/>
          <w:szCs w:val="36"/>
        </w:rPr>
      </w:pPr>
      <w:r w:rsidRPr="00E30853">
        <w:rPr>
          <w:rFonts w:asciiTheme="majorBidi" w:hAnsiTheme="majorBidi"/>
          <w:sz w:val="36"/>
          <w:szCs w:val="36"/>
          <w:rtl/>
        </w:rPr>
        <w:t>وسادس هذه الأسباب: لزوم جماعةِ المسلمين وإمامِهم</w:t>
      </w:r>
      <w:r w:rsidR="00C45DD5">
        <w:rPr>
          <w:rFonts w:asciiTheme="majorBidi" w:hAnsiTheme="majorBidi"/>
          <w:sz w:val="36"/>
          <w:szCs w:val="36"/>
          <w:rtl/>
        </w:rPr>
        <w:t xml:space="preserve">، </w:t>
      </w:r>
      <w:r w:rsidRPr="00E30853">
        <w:rPr>
          <w:rFonts w:asciiTheme="majorBidi" w:hAnsiTheme="majorBidi"/>
          <w:sz w:val="36"/>
          <w:szCs w:val="36"/>
          <w:rtl/>
        </w:rPr>
        <w:t xml:space="preserve">قال حذيفة بن اليمان </w:t>
      </w:r>
      <w:r w:rsidR="007436E0">
        <w:rPr>
          <w:rFonts w:asciiTheme="majorBidi" w:hAnsiTheme="majorBidi"/>
          <w:sz w:val="36"/>
          <w:szCs w:val="36"/>
          <w:rtl/>
        </w:rPr>
        <w:t>-رضي الله عنه-:</w:t>
      </w:r>
      <w:r w:rsidR="006B26C1">
        <w:rPr>
          <w:rFonts w:asciiTheme="majorBidi" w:hAnsiTheme="majorBidi"/>
          <w:sz w:val="36"/>
          <w:szCs w:val="36"/>
          <w:rtl/>
        </w:rPr>
        <w:t xml:space="preserve"> "</w:t>
      </w:r>
      <w:r w:rsidRPr="00E30853">
        <w:rPr>
          <w:rFonts w:asciiTheme="majorBidi" w:hAnsiTheme="majorBidi"/>
          <w:sz w:val="36"/>
          <w:szCs w:val="36"/>
          <w:rtl/>
        </w:rPr>
        <w:t xml:space="preserve">كان الناس يسألون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عن الخير</w:t>
      </w:r>
      <w:r w:rsidR="00C45DD5">
        <w:rPr>
          <w:rFonts w:asciiTheme="majorBidi" w:hAnsiTheme="majorBidi"/>
          <w:sz w:val="36"/>
          <w:szCs w:val="36"/>
          <w:rtl/>
        </w:rPr>
        <w:t xml:space="preserve">، </w:t>
      </w:r>
      <w:r w:rsidRPr="00E30853">
        <w:rPr>
          <w:rFonts w:asciiTheme="majorBidi" w:hAnsiTheme="majorBidi"/>
          <w:sz w:val="36"/>
          <w:szCs w:val="36"/>
          <w:rtl/>
        </w:rPr>
        <w:t>وكنت أسأله عن الشر مخافة أن يدركني</w:t>
      </w:r>
      <w:r w:rsidR="00C45DD5">
        <w:rPr>
          <w:rFonts w:asciiTheme="majorBidi" w:hAnsiTheme="majorBidi"/>
          <w:sz w:val="36"/>
          <w:szCs w:val="36"/>
          <w:rtl/>
        </w:rPr>
        <w:t xml:space="preserve">، </w:t>
      </w:r>
      <w:r w:rsidRPr="00E30853">
        <w:rPr>
          <w:rFonts w:asciiTheme="majorBidi" w:hAnsiTheme="majorBidi"/>
          <w:sz w:val="36"/>
          <w:szCs w:val="36"/>
          <w:rtl/>
        </w:rPr>
        <w:t>فقلت: يا رسول الله! إنا كنا في جاهلية وشر</w:t>
      </w:r>
      <w:r w:rsidR="00176E85">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فجاءنا الله بهذا الخير</w:t>
      </w:r>
      <w:r w:rsidR="00C45DD5">
        <w:rPr>
          <w:rFonts w:asciiTheme="majorBidi" w:hAnsiTheme="majorBidi"/>
          <w:sz w:val="36"/>
          <w:szCs w:val="36"/>
          <w:rtl/>
        </w:rPr>
        <w:t xml:space="preserve">، </w:t>
      </w:r>
      <w:r w:rsidRPr="00E30853">
        <w:rPr>
          <w:rFonts w:asciiTheme="majorBidi" w:hAnsiTheme="majorBidi"/>
          <w:sz w:val="36"/>
          <w:szCs w:val="36"/>
          <w:rtl/>
        </w:rPr>
        <w:t xml:space="preserve">فهل بعد هذا الخير من شر؟ قال: </w:t>
      </w:r>
      <w:r w:rsidRPr="00176E85">
        <w:rPr>
          <w:rFonts w:asciiTheme="majorBidi" w:hAnsiTheme="majorBidi"/>
          <w:b/>
          <w:bCs/>
          <w:sz w:val="36"/>
          <w:szCs w:val="36"/>
          <w:rtl/>
        </w:rPr>
        <w:t>نعم</w:t>
      </w:r>
      <w:r w:rsidR="00C45DD5">
        <w:rPr>
          <w:rFonts w:asciiTheme="majorBidi" w:hAnsiTheme="majorBidi"/>
          <w:sz w:val="36"/>
          <w:szCs w:val="36"/>
          <w:rtl/>
        </w:rPr>
        <w:t xml:space="preserve">، </w:t>
      </w:r>
      <w:r w:rsidRPr="00E30853">
        <w:rPr>
          <w:rFonts w:asciiTheme="majorBidi" w:hAnsiTheme="majorBidi"/>
          <w:sz w:val="36"/>
          <w:szCs w:val="36"/>
          <w:rtl/>
        </w:rPr>
        <w:t xml:space="preserve">قلت: وهل بعد ذلك الشر من خير؟ قال: </w:t>
      </w:r>
      <w:r w:rsidRPr="00176E85">
        <w:rPr>
          <w:rFonts w:asciiTheme="majorBidi" w:hAnsiTheme="majorBidi"/>
          <w:b/>
          <w:bCs/>
          <w:sz w:val="36"/>
          <w:szCs w:val="36"/>
          <w:rtl/>
        </w:rPr>
        <w:t>نعم وفيه دخن</w:t>
      </w:r>
      <w:r w:rsidR="00C45DD5">
        <w:rPr>
          <w:rFonts w:asciiTheme="majorBidi" w:hAnsiTheme="majorBidi"/>
          <w:sz w:val="36"/>
          <w:szCs w:val="36"/>
          <w:rtl/>
        </w:rPr>
        <w:t xml:space="preserve">، </w:t>
      </w:r>
      <w:r w:rsidRPr="00E30853">
        <w:rPr>
          <w:rFonts w:asciiTheme="majorBidi" w:hAnsiTheme="majorBidi"/>
          <w:sz w:val="36"/>
          <w:szCs w:val="36"/>
          <w:rtl/>
        </w:rPr>
        <w:t xml:space="preserve">قلت: وما دخنه؟ قال: </w:t>
      </w:r>
      <w:r w:rsidRPr="00176E85">
        <w:rPr>
          <w:rFonts w:asciiTheme="majorBidi" w:hAnsiTheme="majorBidi"/>
          <w:b/>
          <w:bCs/>
          <w:sz w:val="36"/>
          <w:szCs w:val="36"/>
          <w:rtl/>
        </w:rPr>
        <w:t xml:space="preserve">قوم يهدون بغير </w:t>
      </w:r>
      <w:proofErr w:type="spellStart"/>
      <w:r w:rsidRPr="00176E85">
        <w:rPr>
          <w:rFonts w:asciiTheme="majorBidi" w:hAnsiTheme="majorBidi"/>
          <w:b/>
          <w:bCs/>
          <w:sz w:val="36"/>
          <w:szCs w:val="36"/>
          <w:rtl/>
        </w:rPr>
        <w:t>هديي</w:t>
      </w:r>
      <w:proofErr w:type="spellEnd"/>
      <w:r w:rsidR="00C45DD5" w:rsidRPr="00176E85">
        <w:rPr>
          <w:rFonts w:asciiTheme="majorBidi" w:hAnsiTheme="majorBidi"/>
          <w:b/>
          <w:bCs/>
          <w:sz w:val="36"/>
          <w:szCs w:val="36"/>
          <w:rtl/>
        </w:rPr>
        <w:t xml:space="preserve">، </w:t>
      </w:r>
      <w:r w:rsidRPr="00176E85">
        <w:rPr>
          <w:rFonts w:asciiTheme="majorBidi" w:hAnsiTheme="majorBidi"/>
          <w:b/>
          <w:bCs/>
          <w:sz w:val="36"/>
          <w:szCs w:val="36"/>
          <w:rtl/>
        </w:rPr>
        <w:t>تعرف منهم وتنكر</w:t>
      </w:r>
      <w:r w:rsidR="00C45DD5">
        <w:rPr>
          <w:rFonts w:asciiTheme="majorBidi" w:hAnsiTheme="majorBidi"/>
          <w:sz w:val="36"/>
          <w:szCs w:val="36"/>
          <w:rtl/>
        </w:rPr>
        <w:t xml:space="preserve">، </w:t>
      </w:r>
      <w:r w:rsidRPr="00E30853">
        <w:rPr>
          <w:rFonts w:asciiTheme="majorBidi" w:hAnsiTheme="majorBidi"/>
          <w:sz w:val="36"/>
          <w:szCs w:val="36"/>
          <w:rtl/>
        </w:rPr>
        <w:t xml:space="preserve">قلت: فهل بعد ذلك الخير من شر؟ قال: </w:t>
      </w:r>
      <w:r w:rsidRPr="00176E85">
        <w:rPr>
          <w:rFonts w:asciiTheme="majorBidi" w:hAnsiTheme="majorBidi"/>
          <w:b/>
          <w:bCs/>
          <w:sz w:val="36"/>
          <w:szCs w:val="36"/>
          <w:rtl/>
        </w:rPr>
        <w:t>نعم</w:t>
      </w:r>
      <w:r w:rsidR="00C45DD5" w:rsidRPr="00176E85">
        <w:rPr>
          <w:rFonts w:asciiTheme="majorBidi" w:hAnsiTheme="majorBidi"/>
          <w:b/>
          <w:bCs/>
          <w:sz w:val="36"/>
          <w:szCs w:val="36"/>
          <w:rtl/>
        </w:rPr>
        <w:t xml:space="preserve">، </w:t>
      </w:r>
      <w:r w:rsidRPr="00176E85">
        <w:rPr>
          <w:rFonts w:asciiTheme="majorBidi" w:hAnsiTheme="majorBidi"/>
          <w:b/>
          <w:bCs/>
          <w:sz w:val="36"/>
          <w:szCs w:val="36"/>
          <w:rtl/>
        </w:rPr>
        <w:t>دعاة على أبواب جهنم</w:t>
      </w:r>
      <w:r w:rsidR="00C45DD5" w:rsidRPr="00176E85">
        <w:rPr>
          <w:rFonts w:asciiTheme="majorBidi" w:hAnsiTheme="majorBidi"/>
          <w:b/>
          <w:bCs/>
          <w:sz w:val="36"/>
          <w:szCs w:val="36"/>
          <w:rtl/>
        </w:rPr>
        <w:t xml:space="preserve">، </w:t>
      </w:r>
      <w:r w:rsidRPr="00176E85">
        <w:rPr>
          <w:rFonts w:asciiTheme="majorBidi" w:hAnsiTheme="majorBidi"/>
          <w:b/>
          <w:bCs/>
          <w:sz w:val="36"/>
          <w:szCs w:val="36"/>
          <w:rtl/>
        </w:rPr>
        <w:t>من أجابهم إليها قذفوه فيها</w:t>
      </w:r>
      <w:r w:rsidR="00C45DD5">
        <w:rPr>
          <w:rFonts w:asciiTheme="majorBidi" w:hAnsiTheme="majorBidi"/>
          <w:sz w:val="36"/>
          <w:szCs w:val="36"/>
          <w:rtl/>
        </w:rPr>
        <w:t xml:space="preserve">، </w:t>
      </w:r>
      <w:r w:rsidRPr="00E30853">
        <w:rPr>
          <w:rFonts w:asciiTheme="majorBidi" w:hAnsiTheme="majorBidi"/>
          <w:sz w:val="36"/>
          <w:szCs w:val="36"/>
          <w:rtl/>
        </w:rPr>
        <w:t xml:space="preserve">قلت: يا رسول الله صفهم لنا؟ قال: </w:t>
      </w:r>
      <w:r w:rsidRPr="00176E85">
        <w:rPr>
          <w:rFonts w:asciiTheme="majorBidi" w:hAnsiTheme="majorBidi"/>
          <w:b/>
          <w:bCs/>
          <w:sz w:val="36"/>
          <w:szCs w:val="36"/>
          <w:rtl/>
        </w:rPr>
        <w:t>هم من جلدتنا</w:t>
      </w:r>
      <w:r w:rsidR="00C45DD5" w:rsidRPr="00176E85">
        <w:rPr>
          <w:rFonts w:asciiTheme="majorBidi" w:hAnsiTheme="majorBidi"/>
          <w:b/>
          <w:bCs/>
          <w:sz w:val="36"/>
          <w:szCs w:val="36"/>
          <w:rtl/>
        </w:rPr>
        <w:t xml:space="preserve">، </w:t>
      </w:r>
      <w:r w:rsidRPr="00176E85">
        <w:rPr>
          <w:rFonts w:asciiTheme="majorBidi" w:hAnsiTheme="majorBidi"/>
          <w:b/>
          <w:bCs/>
          <w:sz w:val="36"/>
          <w:szCs w:val="36"/>
          <w:rtl/>
        </w:rPr>
        <w:t>ويتكلمون بألسنتنا</w:t>
      </w:r>
      <w:r w:rsidR="00C45DD5">
        <w:rPr>
          <w:rFonts w:asciiTheme="majorBidi" w:hAnsiTheme="majorBidi"/>
          <w:sz w:val="36"/>
          <w:szCs w:val="36"/>
          <w:rtl/>
        </w:rPr>
        <w:t xml:space="preserve">، </w:t>
      </w:r>
      <w:r w:rsidRPr="00E30853">
        <w:rPr>
          <w:rFonts w:asciiTheme="majorBidi" w:hAnsiTheme="majorBidi"/>
          <w:sz w:val="36"/>
          <w:szCs w:val="36"/>
          <w:rtl/>
        </w:rPr>
        <w:t xml:space="preserve">قلت: فما تأمرني إن أدركني ذلك؟ قال: </w:t>
      </w:r>
      <w:r w:rsidRPr="00176E85">
        <w:rPr>
          <w:rFonts w:asciiTheme="majorBidi" w:hAnsiTheme="majorBidi"/>
          <w:b/>
          <w:bCs/>
          <w:sz w:val="36"/>
          <w:szCs w:val="36"/>
          <w:rtl/>
        </w:rPr>
        <w:t>تلزم جماعة المسلمين وإمامَهم؟</w:t>
      </w:r>
      <w:r w:rsidRPr="00E30853">
        <w:rPr>
          <w:rFonts w:asciiTheme="majorBidi" w:hAnsiTheme="majorBidi"/>
          <w:sz w:val="36"/>
          <w:szCs w:val="36"/>
          <w:rtl/>
        </w:rPr>
        <w:t xml:space="preserve"> قلت: فإن لم يكن لهم جماعة ولا إمام؟ قال: </w:t>
      </w:r>
      <w:r w:rsidRPr="00176E85">
        <w:rPr>
          <w:rFonts w:asciiTheme="majorBidi" w:hAnsiTheme="majorBidi"/>
          <w:b/>
          <w:bCs/>
          <w:sz w:val="36"/>
          <w:szCs w:val="36"/>
          <w:rtl/>
        </w:rPr>
        <w:t>فاعتزل تلك الفرقَ كلَّها ولو أن تعض بأصل شجرة</w:t>
      </w:r>
      <w:r w:rsidR="00C45DD5" w:rsidRPr="00176E85">
        <w:rPr>
          <w:rFonts w:asciiTheme="majorBidi" w:hAnsiTheme="majorBidi"/>
          <w:b/>
          <w:bCs/>
          <w:sz w:val="36"/>
          <w:szCs w:val="36"/>
          <w:rtl/>
        </w:rPr>
        <w:t xml:space="preserve">، </w:t>
      </w:r>
      <w:r w:rsidRPr="00176E85">
        <w:rPr>
          <w:rFonts w:asciiTheme="majorBidi" w:hAnsiTheme="majorBidi"/>
          <w:b/>
          <w:bCs/>
          <w:sz w:val="36"/>
          <w:szCs w:val="36"/>
          <w:rtl/>
        </w:rPr>
        <w:t>حتى يدركك الموت وأنت على ذلك</w:t>
      </w:r>
      <w:r w:rsidR="00E30853" w:rsidRPr="00E30853">
        <w:rPr>
          <w:rFonts w:asciiTheme="majorBidi" w:hAnsiTheme="majorBidi"/>
          <w:sz w:val="36"/>
          <w:szCs w:val="36"/>
          <w:rtl/>
        </w:rPr>
        <w:t>"</w:t>
      </w:r>
      <w:r w:rsidR="0085520E">
        <w:rPr>
          <w:rFonts w:asciiTheme="majorBidi" w:hAnsiTheme="majorBidi" w:hint="cs"/>
          <w:sz w:val="36"/>
          <w:szCs w:val="36"/>
          <w:rtl/>
        </w:rPr>
        <w:t>(</w:t>
      </w:r>
      <w:r w:rsidRPr="00E30853">
        <w:rPr>
          <w:rFonts w:asciiTheme="majorBidi" w:hAnsiTheme="majorBidi"/>
          <w:sz w:val="36"/>
          <w:szCs w:val="36"/>
          <w:rtl/>
        </w:rPr>
        <w:t>رواه البخار</w:t>
      </w:r>
      <w:r w:rsidR="0085520E">
        <w:rPr>
          <w:rFonts w:asciiTheme="majorBidi" w:hAnsiTheme="majorBidi" w:hint="cs"/>
          <w:sz w:val="36"/>
          <w:szCs w:val="36"/>
          <w:rtl/>
        </w:rPr>
        <w:t>ي</w:t>
      </w:r>
      <w:r w:rsidRPr="00E30853">
        <w:rPr>
          <w:rFonts w:asciiTheme="majorBidi" w:hAnsiTheme="majorBidi"/>
          <w:sz w:val="36"/>
          <w:szCs w:val="36"/>
          <w:rtl/>
        </w:rPr>
        <w:t xml:space="preserve"> ومسلم</w:t>
      </w:r>
      <w:r w:rsidR="0085520E">
        <w:rPr>
          <w:rFonts w:asciiTheme="majorBidi" w:hAnsiTheme="majorBidi" w:hint="cs"/>
          <w:sz w:val="36"/>
          <w:szCs w:val="36"/>
          <w:rtl/>
        </w:rPr>
        <w:t>)</w:t>
      </w:r>
      <w:r w:rsidRPr="00E30853">
        <w:rPr>
          <w:rFonts w:asciiTheme="majorBidi" w:hAnsiTheme="majorBidi"/>
          <w:sz w:val="36"/>
          <w:szCs w:val="36"/>
          <w:rtl/>
        </w:rPr>
        <w:t>.</w:t>
      </w:r>
    </w:p>
    <w:p w:rsidR="00F62B9B" w:rsidRDefault="00A345F3" w:rsidP="00F62B9B">
      <w:pPr>
        <w:pStyle w:val="a8"/>
        <w:rPr>
          <w:rFonts w:asciiTheme="majorBidi" w:hAnsiTheme="majorBidi"/>
          <w:sz w:val="36"/>
          <w:szCs w:val="36"/>
          <w:rtl/>
        </w:rPr>
      </w:pPr>
      <w:r w:rsidRPr="00E30853">
        <w:rPr>
          <w:rFonts w:asciiTheme="majorBidi" w:hAnsiTheme="majorBidi"/>
          <w:sz w:val="36"/>
          <w:szCs w:val="36"/>
          <w:rtl/>
        </w:rPr>
        <w:t>وسابع أسباب الوقاية من الفتن</w:t>
      </w:r>
      <w:r w:rsidR="00586BA9">
        <w:rPr>
          <w:rFonts w:asciiTheme="majorBidi" w:hAnsiTheme="majorBidi"/>
          <w:sz w:val="36"/>
          <w:szCs w:val="36"/>
          <w:rtl/>
        </w:rPr>
        <w:t>:</w:t>
      </w:r>
      <w:r w:rsidRPr="00E30853">
        <w:rPr>
          <w:rFonts w:asciiTheme="majorBidi" w:hAnsiTheme="majorBidi"/>
          <w:sz w:val="36"/>
          <w:szCs w:val="36"/>
          <w:rtl/>
        </w:rPr>
        <w:t xml:space="preserve"> الصبر عند تغي</w:t>
      </w:r>
      <w:r w:rsidR="00176E85">
        <w:rPr>
          <w:rFonts w:asciiTheme="majorBidi" w:hAnsiTheme="majorBidi" w:hint="cs"/>
          <w:sz w:val="36"/>
          <w:szCs w:val="36"/>
          <w:rtl/>
        </w:rPr>
        <w:t>ّ</w:t>
      </w:r>
      <w:r w:rsidRPr="00E30853">
        <w:rPr>
          <w:rFonts w:asciiTheme="majorBidi" w:hAnsiTheme="majorBidi"/>
          <w:sz w:val="36"/>
          <w:szCs w:val="36"/>
          <w:rtl/>
        </w:rPr>
        <w:t>ر الأحوال</w:t>
      </w:r>
      <w:r w:rsidR="00C45DD5">
        <w:rPr>
          <w:rFonts w:asciiTheme="majorBidi" w:hAnsiTheme="majorBidi"/>
          <w:sz w:val="36"/>
          <w:szCs w:val="36"/>
          <w:rtl/>
        </w:rPr>
        <w:t xml:space="preserve">، </w:t>
      </w:r>
      <w:r w:rsidRPr="00E30853">
        <w:rPr>
          <w:rFonts w:asciiTheme="majorBidi" w:hAnsiTheme="majorBidi"/>
          <w:sz w:val="36"/>
          <w:szCs w:val="36"/>
          <w:rtl/>
        </w:rPr>
        <w:t xml:space="preserve">فقد صبر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وصابر في مكة</w:t>
      </w:r>
      <w:r w:rsidR="00C45DD5">
        <w:rPr>
          <w:rFonts w:asciiTheme="majorBidi" w:hAnsiTheme="majorBidi"/>
          <w:sz w:val="36"/>
          <w:szCs w:val="36"/>
          <w:rtl/>
        </w:rPr>
        <w:t xml:space="preserve">، </w:t>
      </w:r>
      <w:r w:rsidRPr="00E30853">
        <w:rPr>
          <w:rFonts w:asciiTheme="majorBidi" w:hAnsiTheme="majorBidi"/>
          <w:sz w:val="36"/>
          <w:szCs w:val="36"/>
          <w:rtl/>
        </w:rPr>
        <w:t>وفي المدينة</w:t>
      </w:r>
      <w:r w:rsidR="00C45DD5">
        <w:rPr>
          <w:rFonts w:asciiTheme="majorBidi" w:hAnsiTheme="majorBidi"/>
          <w:sz w:val="36"/>
          <w:szCs w:val="36"/>
          <w:rtl/>
        </w:rPr>
        <w:t xml:space="preserve">، </w:t>
      </w:r>
      <w:r w:rsidRPr="00E30853">
        <w:rPr>
          <w:rFonts w:asciiTheme="majorBidi" w:hAnsiTheme="majorBidi"/>
          <w:sz w:val="36"/>
          <w:szCs w:val="36"/>
          <w:rtl/>
        </w:rPr>
        <w:t>وفي غزواته</w:t>
      </w:r>
      <w:r w:rsidR="00C45DD5">
        <w:rPr>
          <w:rFonts w:asciiTheme="majorBidi" w:hAnsiTheme="majorBidi"/>
          <w:sz w:val="36"/>
          <w:szCs w:val="36"/>
          <w:rtl/>
        </w:rPr>
        <w:t xml:space="preserve">، </w:t>
      </w:r>
      <w:r w:rsidRPr="00E30853">
        <w:rPr>
          <w:rFonts w:asciiTheme="majorBidi" w:hAnsiTheme="majorBidi"/>
          <w:sz w:val="36"/>
          <w:szCs w:val="36"/>
          <w:rtl/>
        </w:rPr>
        <w:t>وعلى أذى المنافقين</w:t>
      </w:r>
      <w:r w:rsidR="00C45DD5">
        <w:rPr>
          <w:rFonts w:asciiTheme="majorBidi" w:hAnsiTheme="majorBidi"/>
          <w:sz w:val="36"/>
          <w:szCs w:val="36"/>
          <w:rtl/>
        </w:rPr>
        <w:t xml:space="preserve">، </w:t>
      </w:r>
      <w:r w:rsidRPr="00E30853">
        <w:rPr>
          <w:rFonts w:asciiTheme="majorBidi" w:hAnsiTheme="majorBidi"/>
          <w:sz w:val="36"/>
          <w:szCs w:val="36"/>
          <w:rtl/>
        </w:rPr>
        <w:t>وجفاء الاعراب</w:t>
      </w:r>
      <w:r w:rsidR="00C45DD5">
        <w:rPr>
          <w:rFonts w:asciiTheme="majorBidi" w:hAnsiTheme="majorBidi"/>
          <w:sz w:val="36"/>
          <w:szCs w:val="36"/>
          <w:rtl/>
        </w:rPr>
        <w:t xml:space="preserve">، </w:t>
      </w:r>
      <w:r w:rsidRPr="00E30853">
        <w:rPr>
          <w:rFonts w:asciiTheme="majorBidi" w:hAnsiTheme="majorBidi"/>
          <w:sz w:val="36"/>
          <w:szCs w:val="36"/>
          <w:rtl/>
        </w:rPr>
        <w:t>لذا أعد الله للصابرين أجر</w:t>
      </w:r>
      <w:r w:rsidR="00E30853" w:rsidRPr="00E30853">
        <w:rPr>
          <w:rFonts w:asciiTheme="majorBidi" w:hAnsiTheme="majorBidi"/>
          <w:sz w:val="36"/>
          <w:szCs w:val="36"/>
          <w:rtl/>
        </w:rPr>
        <w:t>ًا</w:t>
      </w:r>
      <w:r w:rsidRPr="00E30853">
        <w:rPr>
          <w:rFonts w:asciiTheme="majorBidi" w:hAnsiTheme="majorBidi"/>
          <w:sz w:val="36"/>
          <w:szCs w:val="36"/>
          <w:rtl/>
        </w:rPr>
        <w:t xml:space="preserve"> عظيم</w:t>
      </w:r>
      <w:r w:rsidR="00E30853" w:rsidRPr="00E30853">
        <w:rPr>
          <w:rFonts w:asciiTheme="majorBidi" w:hAnsiTheme="majorBidi"/>
          <w:sz w:val="36"/>
          <w:szCs w:val="36"/>
          <w:rtl/>
        </w:rPr>
        <w:t>ًا</w:t>
      </w:r>
      <w:r w:rsidRPr="00E30853">
        <w:rPr>
          <w:rFonts w:asciiTheme="majorBidi" w:hAnsiTheme="majorBidi"/>
          <w:sz w:val="36"/>
          <w:szCs w:val="36"/>
          <w:rtl/>
        </w:rPr>
        <w:t xml:space="preserve"> بقوله: </w:t>
      </w:r>
      <w:r w:rsidR="00E30853">
        <w:rPr>
          <w:rFonts w:asciiTheme="majorBidi" w:hAnsiTheme="majorBidi"/>
          <w:sz w:val="36"/>
          <w:szCs w:val="36"/>
          <w:rtl/>
        </w:rPr>
        <w:t>(</w:t>
      </w:r>
      <w:r w:rsidRPr="00F62B9B">
        <w:rPr>
          <w:rFonts w:asciiTheme="majorBidi" w:hAnsiTheme="majorBidi"/>
          <w:b/>
          <w:bCs/>
          <w:sz w:val="36"/>
          <w:szCs w:val="36"/>
          <w:rtl/>
        </w:rPr>
        <w:t>إِنَّمَا يُوَفَّى الصَّابِرُونَ أَجْرَهُمْ بِغَيْرِ حِسَابٍ</w:t>
      </w:r>
      <w:r w:rsidR="00E30853">
        <w:rPr>
          <w:rFonts w:asciiTheme="majorBidi" w:hAnsiTheme="majorBidi"/>
          <w:sz w:val="36"/>
          <w:szCs w:val="36"/>
          <w:rtl/>
        </w:rPr>
        <w:t>)</w:t>
      </w:r>
      <w:r w:rsidRPr="00E30853">
        <w:rPr>
          <w:rFonts w:asciiTheme="majorBidi" w:hAnsiTheme="majorBidi"/>
          <w:sz w:val="36"/>
          <w:szCs w:val="36"/>
          <w:rtl/>
        </w:rPr>
        <w:t>[الزُّمَر: 10</w:t>
      </w:r>
      <w:r w:rsidR="005D41C2">
        <w:rPr>
          <w:rFonts w:asciiTheme="majorBidi" w:hAnsiTheme="majorBidi"/>
          <w:sz w:val="36"/>
          <w:szCs w:val="36"/>
          <w:rtl/>
        </w:rPr>
        <w:t>]</w:t>
      </w:r>
      <w:r w:rsidR="00F62B9B">
        <w:rPr>
          <w:rFonts w:asciiTheme="majorBidi" w:hAnsiTheme="majorBidi" w:hint="cs"/>
          <w:sz w:val="36"/>
          <w:szCs w:val="36"/>
          <w:rtl/>
        </w:rPr>
        <w:t>.</w:t>
      </w:r>
    </w:p>
    <w:p w:rsidR="00A345F3" w:rsidRPr="00E30853" w:rsidRDefault="00A345F3" w:rsidP="00F62B9B">
      <w:pPr>
        <w:pStyle w:val="a8"/>
        <w:rPr>
          <w:rFonts w:asciiTheme="majorBidi" w:hAnsiTheme="majorBidi"/>
          <w:sz w:val="36"/>
          <w:szCs w:val="36"/>
        </w:rPr>
      </w:pP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62B9B">
        <w:rPr>
          <w:rFonts w:asciiTheme="majorBidi" w:hAnsiTheme="majorBidi"/>
          <w:b/>
          <w:bCs/>
          <w:sz w:val="36"/>
          <w:szCs w:val="36"/>
          <w:rtl/>
        </w:rPr>
        <w:t>المؤمن الذي يخالط الناس ويصبر على أذاهم أعظم أجر</w:t>
      </w:r>
      <w:r w:rsidR="00E30853" w:rsidRPr="00F62B9B">
        <w:rPr>
          <w:rFonts w:asciiTheme="majorBidi" w:hAnsiTheme="majorBidi"/>
          <w:b/>
          <w:bCs/>
          <w:sz w:val="36"/>
          <w:szCs w:val="36"/>
          <w:rtl/>
        </w:rPr>
        <w:t>ًا</w:t>
      </w:r>
      <w:r w:rsidRPr="00F62B9B">
        <w:rPr>
          <w:rFonts w:asciiTheme="majorBidi" w:hAnsiTheme="majorBidi"/>
          <w:b/>
          <w:bCs/>
          <w:sz w:val="36"/>
          <w:szCs w:val="36"/>
          <w:rtl/>
        </w:rPr>
        <w:t xml:space="preserve"> من المؤمن الذي لا يخالط الناس ولا يصبر على أذاهم</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00C45DD5">
        <w:rPr>
          <w:rFonts w:asciiTheme="majorBidi" w:hAnsiTheme="majorBidi"/>
          <w:sz w:val="36"/>
          <w:szCs w:val="36"/>
          <w:rtl/>
        </w:rPr>
        <w:t xml:space="preserve">، </w:t>
      </w:r>
      <w:r w:rsidRPr="00E30853">
        <w:rPr>
          <w:rFonts w:asciiTheme="majorBidi" w:hAnsiTheme="majorBidi"/>
          <w:sz w:val="36"/>
          <w:szCs w:val="36"/>
          <w:rtl/>
        </w:rPr>
        <w:t>والصبر على أذى الناس وتحمُّلهم من الواجبات التي لابد للعالِم أن يوطن نفسه عليها</w:t>
      </w:r>
      <w:r w:rsidR="00C45DD5">
        <w:rPr>
          <w:rFonts w:asciiTheme="majorBidi" w:hAnsiTheme="majorBidi"/>
          <w:sz w:val="36"/>
          <w:szCs w:val="36"/>
          <w:rtl/>
        </w:rPr>
        <w:t xml:space="preserve">، </w:t>
      </w:r>
      <w:r w:rsidRPr="00E30853">
        <w:rPr>
          <w:rFonts w:asciiTheme="majorBidi" w:hAnsiTheme="majorBidi"/>
          <w:sz w:val="36"/>
          <w:szCs w:val="36"/>
          <w:rtl/>
        </w:rPr>
        <w:t>ويُمَيز الله بها الصابرَ الصادق.</w:t>
      </w:r>
    </w:p>
    <w:p w:rsidR="00A345F3" w:rsidRPr="00E30853" w:rsidRDefault="00A345F3" w:rsidP="00F62B9B">
      <w:pPr>
        <w:pStyle w:val="a8"/>
        <w:rPr>
          <w:rFonts w:asciiTheme="majorBidi" w:hAnsiTheme="majorBidi"/>
          <w:sz w:val="36"/>
          <w:szCs w:val="36"/>
        </w:rPr>
      </w:pPr>
      <w:r w:rsidRPr="00E30853">
        <w:rPr>
          <w:rFonts w:asciiTheme="majorBidi" w:hAnsiTheme="majorBidi"/>
          <w:sz w:val="36"/>
          <w:szCs w:val="36"/>
          <w:rtl/>
        </w:rPr>
        <w:t xml:space="preserve">وقد خالط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الناسَ وقال الله له: </w:t>
      </w:r>
      <w:r w:rsidR="00E30853">
        <w:rPr>
          <w:rFonts w:asciiTheme="majorBidi" w:hAnsiTheme="majorBidi"/>
          <w:sz w:val="36"/>
          <w:szCs w:val="36"/>
          <w:rtl/>
        </w:rPr>
        <w:t>(</w:t>
      </w:r>
      <w:r w:rsidRPr="00F62B9B">
        <w:rPr>
          <w:rFonts w:asciiTheme="majorBidi" w:hAnsiTheme="majorBidi"/>
          <w:b/>
          <w:bCs/>
          <w:sz w:val="36"/>
          <w:szCs w:val="36"/>
          <w:rtl/>
        </w:rPr>
        <w:t xml:space="preserve">وَلَوْ كُنْتَ فَظًّا غَلِيظَ الْقَلْبِ لاَنْفَضُّوا </w:t>
      </w:r>
      <w:r w:rsidRPr="00F62B9B">
        <w:rPr>
          <w:rFonts w:asciiTheme="majorBidi" w:hAnsiTheme="majorBidi"/>
          <w:b/>
          <w:bCs/>
          <w:sz w:val="36"/>
          <w:szCs w:val="36"/>
          <w:rtl/>
        </w:rPr>
        <w:lastRenderedPageBreak/>
        <w:t>مِنْ حَوْلِكَ</w:t>
      </w:r>
      <w:r w:rsidR="00E30853">
        <w:rPr>
          <w:rFonts w:asciiTheme="majorBidi" w:hAnsiTheme="majorBidi"/>
          <w:sz w:val="36"/>
          <w:szCs w:val="36"/>
          <w:rtl/>
        </w:rPr>
        <w:t>)</w:t>
      </w:r>
      <w:r w:rsidRPr="00E30853">
        <w:rPr>
          <w:rFonts w:asciiTheme="majorBidi" w:hAnsiTheme="majorBidi"/>
          <w:sz w:val="36"/>
          <w:szCs w:val="36"/>
          <w:rtl/>
        </w:rPr>
        <w:t>[آل عِمرَان: 159]</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مسعود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خالطوا الناس وزايلوهم في الأعمال</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وعن عمرَ مثلُه وزاد: </w:t>
      </w:r>
      <w:r w:rsidR="00E30853" w:rsidRPr="00E30853">
        <w:rPr>
          <w:rFonts w:asciiTheme="majorBidi" w:hAnsiTheme="majorBidi"/>
          <w:sz w:val="36"/>
          <w:szCs w:val="36"/>
          <w:rtl/>
        </w:rPr>
        <w:t>"</w:t>
      </w:r>
      <w:r w:rsidRPr="00E30853">
        <w:rPr>
          <w:rFonts w:asciiTheme="majorBidi" w:hAnsiTheme="majorBidi"/>
          <w:sz w:val="36"/>
          <w:szCs w:val="36"/>
          <w:rtl/>
        </w:rPr>
        <w:t>وانظروا ألاّ تَكْلِمُوا دينَكم</w:t>
      </w:r>
      <w:r w:rsidR="00E30853" w:rsidRPr="00E30853">
        <w:rPr>
          <w:rFonts w:asciiTheme="majorBidi" w:hAnsiTheme="majorBidi"/>
          <w:sz w:val="36"/>
          <w:szCs w:val="36"/>
          <w:rtl/>
        </w:rPr>
        <w:t>"</w:t>
      </w:r>
      <w:r w:rsidRPr="00E30853">
        <w:rPr>
          <w:rFonts w:asciiTheme="majorBidi" w:hAnsiTheme="majorBidi"/>
          <w:sz w:val="36"/>
          <w:szCs w:val="36"/>
          <w:rtl/>
        </w:rPr>
        <w:t>.</w:t>
      </w:r>
    </w:p>
    <w:p w:rsidR="00F62B9B" w:rsidRDefault="00A345F3" w:rsidP="00F62B9B">
      <w:pPr>
        <w:pStyle w:val="a8"/>
        <w:rPr>
          <w:rFonts w:asciiTheme="majorBidi" w:hAnsiTheme="majorBidi"/>
          <w:sz w:val="36"/>
          <w:szCs w:val="36"/>
          <w:rtl/>
        </w:rPr>
      </w:pPr>
      <w:r w:rsidRPr="00E30853">
        <w:rPr>
          <w:rFonts w:asciiTheme="majorBidi" w:hAnsiTheme="majorBidi"/>
          <w:sz w:val="36"/>
          <w:szCs w:val="36"/>
          <w:rtl/>
        </w:rPr>
        <w:t>وثامن وسائل الوقاية من الفتن: اعتزال الناس</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62B9B">
        <w:rPr>
          <w:rFonts w:asciiTheme="majorBidi" w:hAnsiTheme="majorBidi"/>
          <w:b/>
          <w:bCs/>
          <w:sz w:val="36"/>
          <w:szCs w:val="36"/>
          <w:rtl/>
        </w:rPr>
        <w:t>يوشك أن يكون خير مال المسلم غنم يتبع بها شعف الجبال</w:t>
      </w:r>
      <w:r w:rsidR="00C45DD5" w:rsidRPr="00F62B9B">
        <w:rPr>
          <w:rFonts w:asciiTheme="majorBidi" w:hAnsiTheme="majorBidi"/>
          <w:b/>
          <w:bCs/>
          <w:sz w:val="36"/>
          <w:szCs w:val="36"/>
          <w:rtl/>
        </w:rPr>
        <w:t xml:space="preserve">، </w:t>
      </w:r>
      <w:r w:rsidRPr="00F62B9B">
        <w:rPr>
          <w:rFonts w:asciiTheme="majorBidi" w:hAnsiTheme="majorBidi"/>
          <w:b/>
          <w:bCs/>
          <w:sz w:val="36"/>
          <w:szCs w:val="36"/>
          <w:rtl/>
        </w:rPr>
        <w:t>ومواقع القطر</w:t>
      </w:r>
      <w:r w:rsidR="00C45DD5" w:rsidRPr="00F62B9B">
        <w:rPr>
          <w:rFonts w:asciiTheme="majorBidi" w:hAnsiTheme="majorBidi"/>
          <w:b/>
          <w:bCs/>
          <w:sz w:val="36"/>
          <w:szCs w:val="36"/>
          <w:rtl/>
        </w:rPr>
        <w:t xml:space="preserve">، </w:t>
      </w:r>
      <w:r w:rsidRPr="00F62B9B">
        <w:rPr>
          <w:rFonts w:asciiTheme="majorBidi" w:hAnsiTheme="majorBidi"/>
          <w:b/>
          <w:bCs/>
          <w:sz w:val="36"/>
          <w:szCs w:val="36"/>
          <w:rtl/>
        </w:rPr>
        <w:t>يفر بدينه من الفتن</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F62B9B">
        <w:rPr>
          <w:rFonts w:asciiTheme="majorBidi" w:hAnsiTheme="majorBidi" w:hint="cs"/>
          <w:sz w:val="36"/>
          <w:szCs w:val="36"/>
          <w:rtl/>
        </w:rPr>
        <w:t>.</w:t>
      </w:r>
    </w:p>
    <w:p w:rsidR="00F62B9B" w:rsidRDefault="00A345F3" w:rsidP="00F62B9B">
      <w:pPr>
        <w:pStyle w:val="a8"/>
        <w:rPr>
          <w:rFonts w:asciiTheme="majorBidi" w:hAnsiTheme="majorBidi"/>
          <w:sz w:val="36"/>
          <w:szCs w:val="36"/>
          <w:rtl/>
        </w:rPr>
      </w:pPr>
      <w:r w:rsidRPr="00E30853">
        <w:rPr>
          <w:rFonts w:asciiTheme="majorBidi" w:hAnsiTheme="majorBidi"/>
          <w:sz w:val="36"/>
          <w:szCs w:val="36"/>
          <w:rtl/>
        </w:rPr>
        <w:t xml:space="preserve">وقال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62B9B">
        <w:rPr>
          <w:rFonts w:asciiTheme="majorBidi" w:hAnsiTheme="majorBidi"/>
          <w:b/>
          <w:bCs/>
          <w:sz w:val="36"/>
          <w:szCs w:val="36"/>
          <w:rtl/>
        </w:rPr>
        <w:t xml:space="preserve">من سمع بالدجال </w:t>
      </w:r>
      <w:proofErr w:type="spellStart"/>
      <w:r w:rsidRPr="00F62B9B">
        <w:rPr>
          <w:rFonts w:asciiTheme="majorBidi" w:hAnsiTheme="majorBidi"/>
          <w:b/>
          <w:bCs/>
          <w:sz w:val="36"/>
          <w:szCs w:val="36"/>
          <w:rtl/>
        </w:rPr>
        <w:t>فلينأ</w:t>
      </w:r>
      <w:proofErr w:type="spellEnd"/>
      <w:r w:rsidRPr="00F62B9B">
        <w:rPr>
          <w:rFonts w:asciiTheme="majorBidi" w:hAnsiTheme="majorBidi"/>
          <w:b/>
          <w:bCs/>
          <w:sz w:val="36"/>
          <w:szCs w:val="36"/>
          <w:rtl/>
        </w:rPr>
        <w:t xml:space="preserve"> عنه</w:t>
      </w:r>
      <w:r w:rsidR="00C45DD5" w:rsidRPr="00F62B9B">
        <w:rPr>
          <w:rFonts w:asciiTheme="majorBidi" w:hAnsiTheme="majorBidi"/>
          <w:b/>
          <w:bCs/>
          <w:sz w:val="36"/>
          <w:szCs w:val="36"/>
          <w:rtl/>
        </w:rPr>
        <w:t xml:space="preserve">، </w:t>
      </w:r>
      <w:r w:rsidRPr="00F62B9B">
        <w:rPr>
          <w:rFonts w:asciiTheme="majorBidi" w:hAnsiTheme="majorBidi"/>
          <w:b/>
          <w:bCs/>
          <w:sz w:val="36"/>
          <w:szCs w:val="36"/>
          <w:rtl/>
        </w:rPr>
        <w:t>فوالله إن الرجل ليأتيه وهو يحسب أنه مؤمن</w:t>
      </w:r>
      <w:r w:rsidR="00C45DD5" w:rsidRPr="00F62B9B">
        <w:rPr>
          <w:rFonts w:asciiTheme="majorBidi" w:hAnsiTheme="majorBidi"/>
          <w:b/>
          <w:bCs/>
          <w:sz w:val="36"/>
          <w:szCs w:val="36"/>
          <w:rtl/>
        </w:rPr>
        <w:t xml:space="preserve">، </w:t>
      </w:r>
      <w:r w:rsidRPr="00F62B9B">
        <w:rPr>
          <w:rFonts w:asciiTheme="majorBidi" w:hAnsiTheme="majorBidi"/>
          <w:b/>
          <w:bCs/>
          <w:sz w:val="36"/>
          <w:szCs w:val="36"/>
          <w:rtl/>
        </w:rPr>
        <w:t>فيتبعه مما يبعث به من الشبهات</w:t>
      </w:r>
      <w:r w:rsidR="00C45DD5" w:rsidRPr="00F62B9B">
        <w:rPr>
          <w:rFonts w:asciiTheme="majorBidi" w:hAnsiTheme="majorBidi"/>
          <w:b/>
          <w:bCs/>
          <w:sz w:val="36"/>
          <w:szCs w:val="36"/>
          <w:rtl/>
        </w:rPr>
        <w:t xml:space="preserve">، </w:t>
      </w:r>
      <w:r w:rsidRPr="00F62B9B">
        <w:rPr>
          <w:rFonts w:asciiTheme="majorBidi" w:hAnsiTheme="majorBidi"/>
          <w:b/>
          <w:bCs/>
          <w:sz w:val="36"/>
          <w:szCs w:val="36"/>
          <w:rtl/>
        </w:rPr>
        <w:t>أو لما يبعث به من الشبهات</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00F62B9B">
        <w:rPr>
          <w:rFonts w:asciiTheme="majorBidi" w:hAnsiTheme="majorBidi" w:hint="cs"/>
          <w:sz w:val="36"/>
          <w:szCs w:val="36"/>
          <w:rtl/>
        </w:rPr>
        <w:t>.</w:t>
      </w:r>
    </w:p>
    <w:p w:rsidR="00A345F3" w:rsidRPr="00E30853" w:rsidRDefault="00A345F3" w:rsidP="00F62B9B">
      <w:pPr>
        <w:pStyle w:val="a8"/>
        <w:rPr>
          <w:rFonts w:asciiTheme="majorBidi" w:hAnsiTheme="majorBidi"/>
          <w:sz w:val="36"/>
          <w:szCs w:val="36"/>
        </w:rPr>
      </w:pP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F62B9B">
        <w:rPr>
          <w:rFonts w:asciiTheme="majorBidi" w:hAnsiTheme="majorBidi"/>
          <w:b/>
          <w:bCs/>
          <w:sz w:val="36"/>
          <w:szCs w:val="36"/>
          <w:rtl/>
        </w:rPr>
        <w:t>تكون فتنٌ على أبوابها دعاةٌ إلى النار</w:t>
      </w:r>
      <w:r w:rsidR="00C45DD5" w:rsidRPr="00F62B9B">
        <w:rPr>
          <w:rFonts w:asciiTheme="majorBidi" w:hAnsiTheme="majorBidi"/>
          <w:b/>
          <w:bCs/>
          <w:sz w:val="36"/>
          <w:szCs w:val="36"/>
          <w:rtl/>
        </w:rPr>
        <w:t xml:space="preserve">، </w:t>
      </w:r>
      <w:r w:rsidRPr="00F62B9B">
        <w:rPr>
          <w:rFonts w:asciiTheme="majorBidi" w:hAnsiTheme="majorBidi"/>
          <w:b/>
          <w:bCs/>
          <w:sz w:val="36"/>
          <w:szCs w:val="36"/>
          <w:rtl/>
        </w:rPr>
        <w:t>فَأَنْ تموت وأنت عاض</w:t>
      </w:r>
      <w:r w:rsidR="00F62B9B">
        <w:rPr>
          <w:rFonts w:asciiTheme="majorBidi" w:hAnsiTheme="majorBidi" w:hint="cs"/>
          <w:b/>
          <w:bCs/>
          <w:sz w:val="36"/>
          <w:szCs w:val="36"/>
          <w:rtl/>
        </w:rPr>
        <w:t>ّ</w:t>
      </w:r>
      <w:r w:rsidRPr="00F62B9B">
        <w:rPr>
          <w:rFonts w:asciiTheme="majorBidi" w:hAnsiTheme="majorBidi"/>
          <w:b/>
          <w:bCs/>
          <w:sz w:val="36"/>
          <w:szCs w:val="36"/>
          <w:rtl/>
        </w:rPr>
        <w:t>ٌ على جِذْ</w:t>
      </w:r>
      <w:r w:rsidR="00F62B9B">
        <w:rPr>
          <w:rFonts w:asciiTheme="majorBidi" w:hAnsiTheme="majorBidi" w:hint="cs"/>
          <w:b/>
          <w:bCs/>
          <w:sz w:val="36"/>
          <w:szCs w:val="36"/>
          <w:rtl/>
        </w:rPr>
        <w:t>ع</w:t>
      </w:r>
      <w:r w:rsidRPr="00F62B9B">
        <w:rPr>
          <w:rFonts w:asciiTheme="majorBidi" w:hAnsiTheme="majorBidi"/>
          <w:b/>
          <w:bCs/>
          <w:sz w:val="36"/>
          <w:szCs w:val="36"/>
          <w:rtl/>
        </w:rPr>
        <w:t xml:space="preserve"> شجرةٍ خير لك من أن تتبع أحد</w:t>
      </w:r>
      <w:r w:rsidR="00E30853" w:rsidRPr="00F62B9B">
        <w:rPr>
          <w:rFonts w:asciiTheme="majorBidi" w:hAnsiTheme="majorBidi"/>
          <w:b/>
          <w:bCs/>
          <w:sz w:val="36"/>
          <w:szCs w:val="36"/>
          <w:rtl/>
        </w:rPr>
        <w:t>ًا</w:t>
      </w:r>
      <w:r w:rsidRPr="00F62B9B">
        <w:rPr>
          <w:rFonts w:asciiTheme="majorBidi" w:hAnsiTheme="majorBidi"/>
          <w:b/>
          <w:bCs/>
          <w:sz w:val="36"/>
          <w:szCs w:val="36"/>
          <w:rtl/>
        </w:rPr>
        <w:t xml:space="preserve"> منهم</w:t>
      </w:r>
      <w:r w:rsidR="00E30853" w:rsidRPr="00E30853">
        <w:rPr>
          <w:rFonts w:asciiTheme="majorBidi" w:hAnsiTheme="majorBidi"/>
          <w:sz w:val="36"/>
          <w:szCs w:val="36"/>
          <w:rtl/>
        </w:rPr>
        <w:t>"</w:t>
      </w:r>
      <w:r w:rsidR="00F62B9B">
        <w:rPr>
          <w:rFonts w:asciiTheme="majorBidi" w:hAnsiTheme="majorBidi" w:hint="cs"/>
          <w:sz w:val="36"/>
          <w:szCs w:val="36"/>
          <w:rtl/>
        </w:rPr>
        <w:t xml:space="preserve">(رواه </w:t>
      </w:r>
      <w:r w:rsidRPr="00E30853">
        <w:rPr>
          <w:rFonts w:asciiTheme="majorBidi" w:hAnsiTheme="majorBidi"/>
          <w:sz w:val="36"/>
          <w:szCs w:val="36"/>
          <w:rtl/>
        </w:rPr>
        <w:t>ابن ماجه</w:t>
      </w:r>
      <w:r w:rsidR="00F62B9B">
        <w:rPr>
          <w:rFonts w:asciiTheme="majorBidi" w:hAnsiTheme="majorBidi" w:hint="cs"/>
          <w:sz w:val="36"/>
          <w:szCs w:val="36"/>
          <w:rtl/>
        </w:rPr>
        <w:t>)</w:t>
      </w:r>
      <w:r w:rsidRPr="00E30853">
        <w:rPr>
          <w:rFonts w:asciiTheme="majorBidi" w:hAnsiTheme="majorBidi"/>
          <w:sz w:val="36"/>
          <w:szCs w:val="36"/>
          <w:rtl/>
        </w:rPr>
        <w:t>.</w:t>
      </w:r>
    </w:p>
    <w:p w:rsidR="00D863E9" w:rsidRDefault="00A345F3" w:rsidP="00D863E9">
      <w:pPr>
        <w:pStyle w:val="a8"/>
        <w:rPr>
          <w:rFonts w:asciiTheme="majorBidi" w:hAnsiTheme="majorBidi"/>
          <w:sz w:val="36"/>
          <w:szCs w:val="36"/>
          <w:rtl/>
        </w:rPr>
      </w:pPr>
      <w:r w:rsidRPr="00E30853">
        <w:rPr>
          <w:rFonts w:asciiTheme="majorBidi" w:hAnsiTheme="majorBidi"/>
          <w:sz w:val="36"/>
          <w:szCs w:val="36"/>
          <w:rtl/>
        </w:rPr>
        <w:t xml:space="preserve">وقد أخبر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حال الناس في الفتن فقال: </w:t>
      </w:r>
      <w:r w:rsidR="00E30853" w:rsidRPr="00E30853">
        <w:rPr>
          <w:rFonts w:asciiTheme="majorBidi" w:hAnsiTheme="majorBidi"/>
          <w:sz w:val="36"/>
          <w:szCs w:val="36"/>
          <w:rtl/>
        </w:rPr>
        <w:t>"</w:t>
      </w:r>
      <w:r w:rsidRPr="00D863E9">
        <w:rPr>
          <w:rFonts w:asciiTheme="majorBidi" w:hAnsiTheme="majorBidi"/>
          <w:b/>
          <w:bCs/>
          <w:sz w:val="36"/>
          <w:szCs w:val="36"/>
          <w:rtl/>
        </w:rPr>
        <w:t>ستكون فتن</w:t>
      </w:r>
      <w:r w:rsidR="00C45DD5" w:rsidRPr="00D863E9">
        <w:rPr>
          <w:rFonts w:asciiTheme="majorBidi" w:hAnsiTheme="majorBidi"/>
          <w:b/>
          <w:bCs/>
          <w:sz w:val="36"/>
          <w:szCs w:val="36"/>
          <w:rtl/>
        </w:rPr>
        <w:t xml:space="preserve">، </w:t>
      </w:r>
      <w:r w:rsidRPr="00D863E9">
        <w:rPr>
          <w:rFonts w:asciiTheme="majorBidi" w:hAnsiTheme="majorBidi"/>
          <w:b/>
          <w:bCs/>
          <w:sz w:val="36"/>
          <w:szCs w:val="36"/>
          <w:rtl/>
        </w:rPr>
        <w:t>القاعد فيها خير من القائم</w:t>
      </w:r>
      <w:r w:rsidR="00C45DD5" w:rsidRPr="00D863E9">
        <w:rPr>
          <w:rFonts w:asciiTheme="majorBidi" w:hAnsiTheme="majorBidi"/>
          <w:b/>
          <w:bCs/>
          <w:sz w:val="36"/>
          <w:szCs w:val="36"/>
          <w:rtl/>
        </w:rPr>
        <w:t xml:space="preserve">، </w:t>
      </w:r>
      <w:r w:rsidRPr="00D863E9">
        <w:rPr>
          <w:rFonts w:asciiTheme="majorBidi" w:hAnsiTheme="majorBidi"/>
          <w:b/>
          <w:bCs/>
          <w:sz w:val="36"/>
          <w:szCs w:val="36"/>
          <w:rtl/>
        </w:rPr>
        <w:t>والقائم فيها خير من الماشي</w:t>
      </w:r>
      <w:r w:rsidR="00C45DD5" w:rsidRPr="00D863E9">
        <w:rPr>
          <w:rFonts w:asciiTheme="majorBidi" w:hAnsiTheme="majorBidi"/>
          <w:b/>
          <w:bCs/>
          <w:sz w:val="36"/>
          <w:szCs w:val="36"/>
          <w:rtl/>
        </w:rPr>
        <w:t xml:space="preserve">، </w:t>
      </w:r>
      <w:r w:rsidRPr="00D863E9">
        <w:rPr>
          <w:rFonts w:asciiTheme="majorBidi" w:hAnsiTheme="majorBidi"/>
          <w:b/>
          <w:bCs/>
          <w:sz w:val="36"/>
          <w:szCs w:val="36"/>
          <w:rtl/>
        </w:rPr>
        <w:t>والماشي فيها خير من الساعي</w:t>
      </w:r>
      <w:r w:rsidR="00C45DD5" w:rsidRPr="00D863E9">
        <w:rPr>
          <w:rFonts w:asciiTheme="majorBidi" w:hAnsiTheme="majorBidi"/>
          <w:b/>
          <w:bCs/>
          <w:sz w:val="36"/>
          <w:szCs w:val="36"/>
          <w:rtl/>
        </w:rPr>
        <w:t xml:space="preserve">، </w:t>
      </w:r>
      <w:r w:rsidRPr="00D863E9">
        <w:rPr>
          <w:rFonts w:asciiTheme="majorBidi" w:hAnsiTheme="majorBidi"/>
          <w:b/>
          <w:bCs/>
          <w:sz w:val="36"/>
          <w:szCs w:val="36"/>
          <w:rtl/>
        </w:rPr>
        <w:t xml:space="preserve">ومن يَشْرُف لها </w:t>
      </w:r>
      <w:proofErr w:type="spellStart"/>
      <w:r w:rsidRPr="00D863E9">
        <w:rPr>
          <w:rFonts w:asciiTheme="majorBidi" w:hAnsiTheme="majorBidi"/>
          <w:b/>
          <w:bCs/>
          <w:sz w:val="36"/>
          <w:szCs w:val="36"/>
          <w:rtl/>
        </w:rPr>
        <w:t>تستشرفه</w:t>
      </w:r>
      <w:proofErr w:type="spellEnd"/>
      <w:r w:rsidR="00C45DD5" w:rsidRPr="00D863E9">
        <w:rPr>
          <w:rFonts w:asciiTheme="majorBidi" w:hAnsiTheme="majorBidi"/>
          <w:b/>
          <w:bCs/>
          <w:sz w:val="36"/>
          <w:szCs w:val="36"/>
          <w:rtl/>
        </w:rPr>
        <w:t xml:space="preserve">، </w:t>
      </w:r>
      <w:r w:rsidRPr="00D863E9">
        <w:rPr>
          <w:rFonts w:asciiTheme="majorBidi" w:hAnsiTheme="majorBidi"/>
          <w:b/>
          <w:bCs/>
          <w:sz w:val="36"/>
          <w:szCs w:val="36"/>
          <w:rtl/>
        </w:rPr>
        <w:t>ومن وجد ملجأ أو معاذ</w:t>
      </w:r>
      <w:r w:rsidR="00E30853" w:rsidRPr="00D863E9">
        <w:rPr>
          <w:rFonts w:asciiTheme="majorBidi" w:hAnsiTheme="majorBidi"/>
          <w:b/>
          <w:bCs/>
          <w:sz w:val="36"/>
          <w:szCs w:val="36"/>
          <w:rtl/>
        </w:rPr>
        <w:t>ًا</w:t>
      </w:r>
      <w:r w:rsidRPr="00D863E9">
        <w:rPr>
          <w:rFonts w:asciiTheme="majorBidi" w:hAnsiTheme="majorBidi"/>
          <w:b/>
          <w:bCs/>
          <w:sz w:val="36"/>
          <w:szCs w:val="36"/>
          <w:rtl/>
        </w:rPr>
        <w:t xml:space="preserve"> </w:t>
      </w:r>
      <w:proofErr w:type="spellStart"/>
      <w:r w:rsidRPr="00D863E9">
        <w:rPr>
          <w:rFonts w:asciiTheme="majorBidi" w:hAnsiTheme="majorBidi"/>
          <w:b/>
          <w:bCs/>
          <w:sz w:val="36"/>
          <w:szCs w:val="36"/>
          <w:rtl/>
        </w:rPr>
        <w:t>فليعذ</w:t>
      </w:r>
      <w:proofErr w:type="spellEnd"/>
      <w:r w:rsidRPr="00D863E9">
        <w:rPr>
          <w:rFonts w:asciiTheme="majorBidi" w:hAnsiTheme="majorBidi"/>
          <w:b/>
          <w:bCs/>
          <w:sz w:val="36"/>
          <w:szCs w:val="36"/>
          <w:rtl/>
        </w:rPr>
        <w:t xml:space="preserve"> به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D863E9">
        <w:rPr>
          <w:rFonts w:asciiTheme="majorBidi" w:hAnsiTheme="majorBidi" w:hint="cs"/>
          <w:sz w:val="36"/>
          <w:szCs w:val="36"/>
          <w:rtl/>
        </w:rPr>
        <w:t>.</w:t>
      </w:r>
    </w:p>
    <w:p w:rsidR="00A345F3" w:rsidRPr="00E30853" w:rsidRDefault="00A345F3" w:rsidP="00D863E9">
      <w:pPr>
        <w:pStyle w:val="a8"/>
        <w:rPr>
          <w:rFonts w:asciiTheme="majorBidi" w:hAnsiTheme="majorBidi"/>
          <w:sz w:val="36"/>
          <w:szCs w:val="36"/>
        </w:rPr>
      </w:pPr>
      <w:r w:rsidRPr="00E30853">
        <w:rPr>
          <w:rFonts w:asciiTheme="majorBidi" w:hAnsiTheme="majorBidi"/>
          <w:sz w:val="36"/>
          <w:szCs w:val="36"/>
          <w:rtl/>
        </w:rPr>
        <w:t xml:space="preserve">قال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في الحديث التحذيرُ من الفتنة</w:t>
      </w:r>
      <w:r w:rsidR="00C45DD5">
        <w:rPr>
          <w:rFonts w:asciiTheme="majorBidi" w:hAnsiTheme="majorBidi"/>
          <w:sz w:val="36"/>
          <w:szCs w:val="36"/>
          <w:rtl/>
        </w:rPr>
        <w:t xml:space="preserve">، </w:t>
      </w:r>
      <w:r w:rsidRPr="00E30853">
        <w:rPr>
          <w:rFonts w:asciiTheme="majorBidi" w:hAnsiTheme="majorBidi"/>
          <w:sz w:val="36"/>
          <w:szCs w:val="36"/>
          <w:rtl/>
        </w:rPr>
        <w:t>والحثُّ على اجتناب الدخول فيها</w:t>
      </w:r>
      <w:r w:rsidR="00C45DD5">
        <w:rPr>
          <w:rFonts w:asciiTheme="majorBidi" w:hAnsiTheme="majorBidi"/>
          <w:sz w:val="36"/>
          <w:szCs w:val="36"/>
          <w:rtl/>
        </w:rPr>
        <w:t xml:space="preserve">، </w:t>
      </w:r>
      <w:r w:rsidRPr="00E30853">
        <w:rPr>
          <w:rFonts w:asciiTheme="majorBidi" w:hAnsiTheme="majorBidi"/>
          <w:sz w:val="36"/>
          <w:szCs w:val="36"/>
          <w:rtl/>
        </w:rPr>
        <w:t>وأن شرَّها يكون بحسب التعلق بها</w:t>
      </w:r>
      <w:r w:rsidR="00C45DD5">
        <w:rPr>
          <w:rFonts w:asciiTheme="majorBidi" w:hAnsiTheme="majorBidi"/>
          <w:sz w:val="36"/>
          <w:szCs w:val="36"/>
          <w:rtl/>
        </w:rPr>
        <w:t xml:space="preserve">، </w:t>
      </w:r>
      <w:r w:rsidRPr="00E30853">
        <w:rPr>
          <w:rFonts w:asciiTheme="majorBidi" w:hAnsiTheme="majorBidi"/>
          <w:sz w:val="36"/>
          <w:szCs w:val="36"/>
          <w:rtl/>
        </w:rPr>
        <w:t>وحالُ الصحابة عند ظهور الفتن هو أبلغ فعلٍ عند الاختلاف</w:t>
      </w:r>
      <w:r w:rsidR="00C45DD5">
        <w:rPr>
          <w:rFonts w:asciiTheme="majorBidi" w:hAnsiTheme="majorBidi"/>
          <w:sz w:val="36"/>
          <w:szCs w:val="36"/>
          <w:rtl/>
        </w:rPr>
        <w:t xml:space="preserve">، </w:t>
      </w:r>
      <w:r w:rsidRPr="00E30853">
        <w:rPr>
          <w:rFonts w:asciiTheme="majorBidi" w:hAnsiTheme="majorBidi"/>
          <w:sz w:val="36"/>
          <w:szCs w:val="36"/>
          <w:rtl/>
        </w:rPr>
        <w:t>فمنهم م</w:t>
      </w:r>
      <w:r w:rsidR="00D863E9">
        <w:rPr>
          <w:rFonts w:asciiTheme="majorBidi" w:hAnsiTheme="majorBidi" w:hint="cs"/>
          <w:sz w:val="36"/>
          <w:szCs w:val="36"/>
          <w:rtl/>
        </w:rPr>
        <w:t>َ</w:t>
      </w:r>
      <w:r w:rsidRPr="00E30853">
        <w:rPr>
          <w:rFonts w:asciiTheme="majorBidi" w:hAnsiTheme="majorBidi"/>
          <w:sz w:val="36"/>
          <w:szCs w:val="36"/>
          <w:rtl/>
        </w:rPr>
        <w:t xml:space="preserve">ن قعد عن الدخول في القتال بين المسلمين كابن عمر </w:t>
      </w:r>
      <w:r w:rsidR="00480C52">
        <w:rPr>
          <w:rFonts w:asciiTheme="majorBidi" w:hAnsiTheme="majorBidi"/>
          <w:sz w:val="36"/>
          <w:szCs w:val="36"/>
          <w:rtl/>
        </w:rPr>
        <w:t>-رضي الله عنهما-</w:t>
      </w:r>
      <w:r w:rsidRPr="00E30853">
        <w:rPr>
          <w:rFonts w:asciiTheme="majorBidi" w:hAnsiTheme="majorBidi"/>
          <w:sz w:val="36"/>
          <w:szCs w:val="36"/>
          <w:rtl/>
        </w:rPr>
        <w:t xml:space="preserve"> ومن كان على شاكلته</w:t>
      </w:r>
      <w:r w:rsidR="00C45DD5">
        <w:rPr>
          <w:rFonts w:asciiTheme="majorBidi" w:hAnsiTheme="majorBidi"/>
          <w:sz w:val="36"/>
          <w:szCs w:val="36"/>
          <w:rtl/>
        </w:rPr>
        <w:t xml:space="preserve">، </w:t>
      </w:r>
      <w:r w:rsidRPr="00E30853">
        <w:rPr>
          <w:rFonts w:asciiTheme="majorBidi" w:hAnsiTheme="majorBidi"/>
          <w:sz w:val="36"/>
          <w:szCs w:val="36"/>
          <w:rtl/>
        </w:rPr>
        <w:t>وقد لزمت منهم طائفةٌ البيوت</w:t>
      </w:r>
      <w:r w:rsidR="00C45DD5">
        <w:rPr>
          <w:rFonts w:asciiTheme="majorBidi" w:hAnsiTheme="majorBidi"/>
          <w:sz w:val="36"/>
          <w:szCs w:val="36"/>
          <w:rtl/>
        </w:rPr>
        <w:t xml:space="preserve">، </w:t>
      </w:r>
      <w:r w:rsidRPr="00E30853">
        <w:rPr>
          <w:rFonts w:asciiTheme="majorBidi" w:hAnsiTheme="majorBidi"/>
          <w:sz w:val="36"/>
          <w:szCs w:val="36"/>
          <w:rtl/>
        </w:rPr>
        <w:t>وارتحلت طائفةٌ عن بلد الفتنة</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D863E9">
      <w:pPr>
        <w:pStyle w:val="a8"/>
        <w:rPr>
          <w:rFonts w:asciiTheme="majorBidi" w:hAnsiTheme="majorBidi"/>
          <w:sz w:val="36"/>
          <w:szCs w:val="36"/>
        </w:rPr>
      </w:pPr>
      <w:r w:rsidRPr="00E30853">
        <w:rPr>
          <w:rFonts w:asciiTheme="majorBidi" w:hAnsiTheme="majorBidi"/>
          <w:sz w:val="36"/>
          <w:szCs w:val="36"/>
          <w:rtl/>
        </w:rPr>
        <w:t xml:space="preserve">وروى ابن عباس </w:t>
      </w:r>
      <w:r w:rsidR="00480C52">
        <w:rPr>
          <w:rFonts w:asciiTheme="majorBidi" w:hAnsiTheme="majorBidi"/>
          <w:sz w:val="36"/>
          <w:szCs w:val="36"/>
          <w:rtl/>
        </w:rPr>
        <w:t>-رضي الله عنهما-</w:t>
      </w:r>
      <w:r w:rsidRPr="00E30853">
        <w:rPr>
          <w:rFonts w:asciiTheme="majorBidi" w:hAnsiTheme="majorBidi"/>
          <w:sz w:val="36"/>
          <w:szCs w:val="36"/>
          <w:rtl/>
        </w:rPr>
        <w:t xml:space="preserve">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D863E9">
        <w:rPr>
          <w:rFonts w:asciiTheme="majorBidi" w:hAnsiTheme="majorBidi"/>
          <w:b/>
          <w:bCs/>
          <w:sz w:val="36"/>
          <w:szCs w:val="36"/>
          <w:rtl/>
        </w:rPr>
        <w:t xml:space="preserve">ويل للعرب من شر قد </w:t>
      </w:r>
      <w:r w:rsidR="00D863E9">
        <w:rPr>
          <w:rFonts w:asciiTheme="majorBidi" w:hAnsiTheme="majorBidi" w:hint="cs"/>
          <w:b/>
          <w:bCs/>
          <w:sz w:val="36"/>
          <w:szCs w:val="36"/>
          <w:rtl/>
        </w:rPr>
        <w:t>ا</w:t>
      </w:r>
      <w:r w:rsidRPr="00D863E9">
        <w:rPr>
          <w:rFonts w:asciiTheme="majorBidi" w:hAnsiTheme="majorBidi"/>
          <w:b/>
          <w:bCs/>
          <w:sz w:val="36"/>
          <w:szCs w:val="36"/>
          <w:rtl/>
        </w:rPr>
        <w:t>قترب</w:t>
      </w:r>
      <w:r w:rsidR="00C45DD5" w:rsidRPr="00D863E9">
        <w:rPr>
          <w:rFonts w:asciiTheme="majorBidi" w:hAnsiTheme="majorBidi"/>
          <w:b/>
          <w:bCs/>
          <w:sz w:val="36"/>
          <w:szCs w:val="36"/>
          <w:rtl/>
        </w:rPr>
        <w:t xml:space="preserve">، </w:t>
      </w:r>
      <w:r w:rsidRPr="00D863E9">
        <w:rPr>
          <w:rFonts w:asciiTheme="majorBidi" w:hAnsiTheme="majorBidi"/>
          <w:b/>
          <w:bCs/>
          <w:sz w:val="36"/>
          <w:szCs w:val="36"/>
          <w:rtl/>
        </w:rPr>
        <w:t>أفلح من كف يده</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حفظنا الله والمسلمين من الفتن.</w:t>
      </w:r>
    </w:p>
    <w:p w:rsidR="00A345F3" w:rsidRPr="00E30853" w:rsidRDefault="00A345F3" w:rsidP="00E30853">
      <w:pPr>
        <w:pStyle w:val="a8"/>
        <w:rPr>
          <w:rFonts w:asciiTheme="majorBidi" w:hAnsiTheme="majorBidi"/>
          <w:sz w:val="36"/>
          <w:szCs w:val="36"/>
          <w:lang w:bidi="ar-EG"/>
        </w:rPr>
      </w:pPr>
    </w:p>
    <w:p w:rsidR="0085520E" w:rsidRDefault="0085520E">
      <w:pPr>
        <w:widowControl/>
        <w:bidi w:val="0"/>
        <w:jc w:val="left"/>
        <w:rPr>
          <w:rFonts w:asciiTheme="majorBidi" w:hAnsiTheme="majorBidi"/>
        </w:rPr>
      </w:pPr>
      <w:r>
        <w:rPr>
          <w:rFonts w:asciiTheme="majorBidi" w:hAnsiTheme="majorBidi"/>
          <w:rtl/>
        </w:rPr>
        <w:br w:type="page"/>
      </w:r>
    </w:p>
    <w:p w:rsidR="00A345F3" w:rsidRPr="009D41EA" w:rsidRDefault="00A345F3" w:rsidP="0085520E">
      <w:pPr>
        <w:pStyle w:val="a8"/>
        <w:jc w:val="center"/>
        <w:rPr>
          <w:rFonts w:asciiTheme="majorBidi" w:hAnsiTheme="majorBidi"/>
          <w:b/>
          <w:bCs/>
          <w:sz w:val="36"/>
          <w:szCs w:val="36"/>
        </w:rPr>
      </w:pPr>
      <w:r w:rsidRPr="009D41EA">
        <w:rPr>
          <w:rFonts w:asciiTheme="majorBidi" w:hAnsiTheme="majorBidi"/>
          <w:b/>
          <w:bCs/>
          <w:sz w:val="36"/>
          <w:szCs w:val="36"/>
          <w:rtl/>
        </w:rPr>
        <w:lastRenderedPageBreak/>
        <w:t>عداوة الشيطان</w:t>
      </w:r>
    </w:p>
    <w:p w:rsidR="007E77EB" w:rsidRDefault="007E77EB" w:rsidP="00E30853">
      <w:pPr>
        <w:pStyle w:val="a8"/>
        <w:rPr>
          <w:rFonts w:asciiTheme="majorBidi" w:hAnsiTheme="majorBidi"/>
          <w:sz w:val="36"/>
          <w:szCs w:val="36"/>
          <w:rtl/>
        </w:rPr>
      </w:pPr>
      <w:r>
        <w:rPr>
          <w:rFonts w:hint="cs"/>
          <w:sz w:val="36"/>
          <w:szCs w:val="36"/>
          <w:rtl/>
          <w:lang w:bidi="ar-EG"/>
        </w:rPr>
        <w:t>الخطبة الأولى:</w:t>
      </w:r>
    </w:p>
    <w:p w:rsidR="007E77EB" w:rsidRDefault="00A345F3" w:rsidP="007E77EB">
      <w:pPr>
        <w:pStyle w:val="a8"/>
        <w:rPr>
          <w:rFonts w:asciiTheme="majorBidi" w:hAnsiTheme="majorBidi"/>
          <w:sz w:val="36"/>
          <w:szCs w:val="36"/>
          <w:rtl/>
        </w:rPr>
      </w:pPr>
      <w:r w:rsidRPr="00E30853">
        <w:rPr>
          <w:rFonts w:asciiTheme="majorBidi" w:hAnsiTheme="majorBidi"/>
          <w:sz w:val="36"/>
          <w:szCs w:val="36"/>
          <w:rtl/>
        </w:rPr>
        <w:t>ذكر الله عداوةَ مخلوقٍ من مخلوقاته</w:t>
      </w:r>
      <w:r w:rsidR="00C45DD5">
        <w:rPr>
          <w:rFonts w:asciiTheme="majorBidi" w:hAnsiTheme="majorBidi"/>
          <w:sz w:val="36"/>
          <w:szCs w:val="36"/>
          <w:rtl/>
        </w:rPr>
        <w:t xml:space="preserve">، </w:t>
      </w:r>
      <w:r w:rsidRPr="00E30853">
        <w:rPr>
          <w:rFonts w:asciiTheme="majorBidi" w:hAnsiTheme="majorBidi"/>
          <w:sz w:val="36"/>
          <w:szCs w:val="36"/>
          <w:rtl/>
        </w:rPr>
        <w:t>شديدَ العداوة</w:t>
      </w:r>
      <w:r w:rsidR="00C45DD5">
        <w:rPr>
          <w:rFonts w:asciiTheme="majorBidi" w:hAnsiTheme="majorBidi"/>
          <w:sz w:val="36"/>
          <w:szCs w:val="36"/>
          <w:rtl/>
        </w:rPr>
        <w:t xml:space="preserve">، </w:t>
      </w:r>
      <w:r w:rsidRPr="00E30853">
        <w:rPr>
          <w:rFonts w:asciiTheme="majorBidi" w:hAnsiTheme="majorBidi"/>
          <w:sz w:val="36"/>
          <w:szCs w:val="36"/>
          <w:rtl/>
        </w:rPr>
        <w:t>لا يَكلّ ولا يَملّ</w:t>
      </w:r>
      <w:r w:rsidR="00C45DD5">
        <w:rPr>
          <w:rFonts w:asciiTheme="majorBidi" w:hAnsiTheme="majorBidi"/>
          <w:sz w:val="36"/>
          <w:szCs w:val="36"/>
          <w:rtl/>
        </w:rPr>
        <w:t xml:space="preserve">، </w:t>
      </w:r>
      <w:r w:rsidRPr="00E30853">
        <w:rPr>
          <w:rFonts w:asciiTheme="majorBidi" w:hAnsiTheme="majorBidi"/>
          <w:sz w:val="36"/>
          <w:szCs w:val="36"/>
          <w:rtl/>
        </w:rPr>
        <w:t>عادى الخلائق</w:t>
      </w:r>
      <w:r w:rsidR="00C45DD5">
        <w:rPr>
          <w:rFonts w:asciiTheme="majorBidi" w:hAnsiTheme="majorBidi"/>
          <w:sz w:val="36"/>
          <w:szCs w:val="36"/>
          <w:rtl/>
        </w:rPr>
        <w:t xml:space="preserve">، </w:t>
      </w:r>
      <w:r w:rsidRPr="00E30853">
        <w:rPr>
          <w:rFonts w:asciiTheme="majorBidi" w:hAnsiTheme="majorBidi"/>
          <w:sz w:val="36"/>
          <w:szCs w:val="36"/>
          <w:rtl/>
        </w:rPr>
        <w:t>وعصى الخالق</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00E85A9C">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إنه إبليسُ اللعينُ</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00150B12">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7E77EB">
        <w:rPr>
          <w:rFonts w:asciiTheme="majorBidi" w:hAnsiTheme="majorBidi"/>
          <w:b/>
          <w:bCs/>
          <w:sz w:val="36"/>
          <w:szCs w:val="36"/>
          <w:rtl/>
        </w:rPr>
        <w:t>إِنَّ الشَّيْطَانَ كَانَ لِلرَّحْمَنِ عَصِيًّا</w:t>
      </w:r>
      <w:r w:rsidR="00E30853">
        <w:rPr>
          <w:rFonts w:asciiTheme="majorBidi" w:hAnsiTheme="majorBidi"/>
          <w:sz w:val="36"/>
          <w:szCs w:val="36"/>
          <w:rtl/>
        </w:rPr>
        <w:t>)</w:t>
      </w:r>
      <w:r w:rsidRPr="00E30853">
        <w:rPr>
          <w:rFonts w:asciiTheme="majorBidi" w:hAnsiTheme="majorBidi"/>
          <w:sz w:val="36"/>
          <w:szCs w:val="36"/>
          <w:rtl/>
        </w:rPr>
        <w:t>[مَريَم: 44]</w:t>
      </w:r>
      <w:r w:rsidR="00C45DD5">
        <w:rPr>
          <w:rFonts w:asciiTheme="majorBidi" w:hAnsiTheme="majorBidi"/>
          <w:sz w:val="36"/>
          <w:szCs w:val="36"/>
          <w:rtl/>
        </w:rPr>
        <w:t xml:space="preserve">، </w:t>
      </w:r>
      <w:r w:rsidRPr="00E30853">
        <w:rPr>
          <w:rFonts w:asciiTheme="majorBidi" w:hAnsiTheme="majorBidi"/>
          <w:sz w:val="36"/>
          <w:szCs w:val="36"/>
          <w:rtl/>
        </w:rPr>
        <w:t>له صولةٌ وجولةٌ في إضلال عباد الله</w:t>
      </w:r>
      <w:r w:rsidR="00C45DD5">
        <w:rPr>
          <w:rFonts w:asciiTheme="majorBidi" w:hAnsiTheme="majorBidi"/>
          <w:sz w:val="36"/>
          <w:szCs w:val="36"/>
          <w:rtl/>
        </w:rPr>
        <w:t xml:space="preserve">، </w:t>
      </w:r>
      <w:r w:rsidRPr="00E30853">
        <w:rPr>
          <w:rFonts w:asciiTheme="majorBidi" w:hAnsiTheme="majorBidi"/>
          <w:sz w:val="36"/>
          <w:szCs w:val="36"/>
          <w:rtl/>
        </w:rPr>
        <w:t>وله ولأتباعه شأن في استراق السمع</w:t>
      </w:r>
      <w:r w:rsidR="007E77EB">
        <w:rPr>
          <w:rFonts w:asciiTheme="majorBidi" w:hAnsiTheme="majorBidi" w:hint="cs"/>
          <w:sz w:val="36"/>
          <w:szCs w:val="36"/>
          <w:rtl/>
        </w:rPr>
        <w:t>.</w:t>
      </w:r>
    </w:p>
    <w:p w:rsidR="00A345F3" w:rsidRPr="00E30853" w:rsidRDefault="00A14FF3" w:rsidP="007E77EB">
      <w:pPr>
        <w:pStyle w:val="a8"/>
        <w:rPr>
          <w:rFonts w:asciiTheme="majorBidi" w:hAnsiTheme="majorBidi"/>
          <w:sz w:val="36"/>
          <w:szCs w:val="36"/>
        </w:rPr>
      </w:pPr>
      <w:r>
        <w:rPr>
          <w:rFonts w:asciiTheme="majorBidi" w:hAnsiTheme="majorBidi"/>
          <w:sz w:val="36"/>
          <w:szCs w:val="36"/>
          <w:rtl/>
        </w:rPr>
        <w:t>قال -تعالى-: (</w:t>
      </w:r>
      <w:r w:rsidR="00A345F3" w:rsidRPr="007E77EB">
        <w:rPr>
          <w:rFonts w:asciiTheme="majorBidi" w:hAnsiTheme="majorBidi"/>
          <w:b/>
          <w:bCs/>
          <w:sz w:val="36"/>
          <w:szCs w:val="36"/>
          <w:rtl/>
        </w:rPr>
        <w:t>وَلَقَدْ جَعَلْنَا فِي السَّمَاءِ بُرُوجًا وَزَيَّنَّاهَا لِلنَّاظِرِينَ</w:t>
      </w:r>
      <w:r w:rsidR="00E30853" w:rsidRPr="007E77EB">
        <w:rPr>
          <w:rFonts w:asciiTheme="majorBidi" w:hAnsiTheme="majorBidi"/>
          <w:b/>
          <w:bCs/>
          <w:sz w:val="36"/>
          <w:szCs w:val="36"/>
          <w:rtl/>
        </w:rPr>
        <w:t xml:space="preserve"> * </w:t>
      </w:r>
      <w:r w:rsidR="00A345F3" w:rsidRPr="007E77EB">
        <w:rPr>
          <w:rFonts w:asciiTheme="majorBidi" w:hAnsiTheme="majorBidi"/>
          <w:b/>
          <w:bCs/>
          <w:sz w:val="36"/>
          <w:szCs w:val="36"/>
          <w:rtl/>
        </w:rPr>
        <w:t>وَحَفِظْنَاهَا مِنْ كُلِّ شَيْطَانٍ رَجِيمٍ</w:t>
      </w:r>
      <w:r w:rsidR="00E30853" w:rsidRPr="007E77EB">
        <w:rPr>
          <w:rFonts w:asciiTheme="majorBidi" w:hAnsiTheme="majorBidi"/>
          <w:b/>
          <w:bCs/>
          <w:sz w:val="36"/>
          <w:szCs w:val="36"/>
          <w:rtl/>
        </w:rPr>
        <w:t xml:space="preserve"> * </w:t>
      </w:r>
      <w:r w:rsidR="00A345F3" w:rsidRPr="007E77EB">
        <w:rPr>
          <w:rFonts w:asciiTheme="majorBidi" w:hAnsiTheme="majorBidi"/>
          <w:b/>
          <w:bCs/>
          <w:sz w:val="36"/>
          <w:szCs w:val="36"/>
          <w:rtl/>
        </w:rPr>
        <w:t>إِلاَّ مَنِ اسْتَرَقَ السَّمْعَ فَأَتْبَعَهُ شِهَابٌ مُبِينٌ</w:t>
      </w:r>
      <w:r w:rsidR="00E30853">
        <w:rPr>
          <w:rFonts w:asciiTheme="majorBidi" w:hAnsiTheme="majorBidi"/>
          <w:sz w:val="36"/>
          <w:szCs w:val="36"/>
          <w:rtl/>
        </w:rPr>
        <w:t>)</w:t>
      </w:r>
      <w:r w:rsidR="00A345F3" w:rsidRPr="00E30853">
        <w:rPr>
          <w:rFonts w:asciiTheme="majorBidi" w:hAnsiTheme="majorBidi"/>
          <w:sz w:val="36"/>
          <w:szCs w:val="36"/>
          <w:rtl/>
        </w:rPr>
        <w:t>[الحِجر: 16-18]</w:t>
      </w:r>
      <w:r w:rsidR="00C45DD5">
        <w:rPr>
          <w:rFonts w:asciiTheme="majorBidi" w:hAnsiTheme="majorBidi"/>
          <w:sz w:val="36"/>
          <w:szCs w:val="36"/>
          <w:rtl/>
        </w:rPr>
        <w:t xml:space="preserve">، </w:t>
      </w:r>
      <w:r w:rsidR="00A345F3" w:rsidRPr="00E30853">
        <w:rPr>
          <w:rFonts w:asciiTheme="majorBidi" w:hAnsiTheme="majorBidi"/>
          <w:sz w:val="36"/>
          <w:szCs w:val="36"/>
          <w:rtl/>
        </w:rPr>
        <w:t>فالشياطينَ يَرْكب بعضُهم على بعض إلى السماء الدنيا</w:t>
      </w:r>
      <w:r w:rsidR="00C45DD5">
        <w:rPr>
          <w:rFonts w:asciiTheme="majorBidi" w:hAnsiTheme="majorBidi"/>
          <w:sz w:val="36"/>
          <w:szCs w:val="36"/>
          <w:rtl/>
        </w:rPr>
        <w:t xml:space="preserve">، </w:t>
      </w:r>
      <w:r w:rsidR="00A345F3" w:rsidRPr="00E30853">
        <w:rPr>
          <w:rFonts w:asciiTheme="majorBidi" w:hAnsiTheme="majorBidi"/>
          <w:sz w:val="36"/>
          <w:szCs w:val="36"/>
          <w:rtl/>
        </w:rPr>
        <w:t>ويستَرِقُون السمع من الملائكة</w:t>
      </w:r>
      <w:r w:rsidR="00C45DD5">
        <w:rPr>
          <w:rFonts w:asciiTheme="majorBidi" w:hAnsiTheme="majorBidi"/>
          <w:sz w:val="36"/>
          <w:szCs w:val="36"/>
          <w:rtl/>
        </w:rPr>
        <w:t xml:space="preserve">، </w:t>
      </w:r>
      <w:r w:rsidR="00A345F3" w:rsidRPr="00E30853">
        <w:rPr>
          <w:rFonts w:asciiTheme="majorBidi" w:hAnsiTheme="majorBidi"/>
          <w:sz w:val="36"/>
          <w:szCs w:val="36"/>
          <w:rtl/>
        </w:rPr>
        <w:t>فيُرْمون بالكواكب فلا تخط</w:t>
      </w:r>
      <w:r w:rsidR="007E77EB">
        <w:rPr>
          <w:rFonts w:asciiTheme="majorBidi" w:hAnsiTheme="majorBidi" w:hint="cs"/>
          <w:sz w:val="36"/>
          <w:szCs w:val="36"/>
          <w:rtl/>
        </w:rPr>
        <w:t>ئ</w:t>
      </w:r>
      <w:r w:rsidR="00A345F3" w:rsidRPr="00E30853">
        <w:rPr>
          <w:rFonts w:asciiTheme="majorBidi" w:hAnsiTheme="majorBidi"/>
          <w:sz w:val="36"/>
          <w:szCs w:val="36"/>
          <w:rtl/>
        </w:rPr>
        <w:t xml:space="preserve"> أبد</w:t>
      </w:r>
      <w:r w:rsidR="00E30853" w:rsidRPr="00E30853">
        <w:rPr>
          <w:rFonts w:asciiTheme="majorBidi" w:hAnsiTheme="majorBidi"/>
          <w:sz w:val="36"/>
          <w:szCs w:val="36"/>
          <w:rtl/>
        </w:rPr>
        <w:t>ًا</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وإبليس له مع أبي البشر آدمَ </w:t>
      </w:r>
      <w:r w:rsidR="00E8539A">
        <w:rPr>
          <w:rFonts w:asciiTheme="majorBidi" w:hAnsiTheme="majorBidi"/>
          <w:sz w:val="36"/>
          <w:szCs w:val="36"/>
          <w:rtl/>
        </w:rPr>
        <w:t>-عليه السلام-</w:t>
      </w:r>
      <w:r w:rsidRPr="00E30853">
        <w:rPr>
          <w:rFonts w:asciiTheme="majorBidi" w:hAnsiTheme="majorBidi"/>
          <w:sz w:val="36"/>
          <w:szCs w:val="36"/>
          <w:rtl/>
        </w:rPr>
        <w:t xml:space="preserve"> خَطْبٌ وخِطاب</w:t>
      </w:r>
      <w:r w:rsidR="00C45DD5">
        <w:rPr>
          <w:rFonts w:asciiTheme="majorBidi" w:hAnsiTheme="majorBidi"/>
          <w:sz w:val="36"/>
          <w:szCs w:val="36"/>
          <w:rtl/>
        </w:rPr>
        <w:t xml:space="preserve">، </w:t>
      </w:r>
      <w:r w:rsidRPr="00E30853">
        <w:rPr>
          <w:rFonts w:asciiTheme="majorBidi" w:hAnsiTheme="majorBidi"/>
          <w:sz w:val="36"/>
          <w:szCs w:val="36"/>
          <w:rtl/>
        </w:rPr>
        <w:t>حتى أخرجه من دار النعيم</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أباح الله لآدمَ </w:t>
      </w:r>
      <w:r w:rsidR="00E8539A">
        <w:rPr>
          <w:rFonts w:asciiTheme="majorBidi" w:hAnsiTheme="majorBidi"/>
          <w:sz w:val="36"/>
          <w:szCs w:val="36"/>
          <w:rtl/>
        </w:rPr>
        <w:t>-عليه السلام-</w:t>
      </w:r>
      <w:r w:rsidRPr="00E30853">
        <w:rPr>
          <w:rFonts w:asciiTheme="majorBidi" w:hAnsiTheme="majorBidi"/>
          <w:sz w:val="36"/>
          <w:szCs w:val="36"/>
          <w:rtl/>
        </w:rPr>
        <w:t xml:space="preserve"> ولزوجته حواءَ الجنة</w:t>
      </w:r>
      <w:r w:rsidR="00C45DD5">
        <w:rPr>
          <w:rFonts w:asciiTheme="majorBidi" w:hAnsiTheme="majorBidi"/>
          <w:sz w:val="36"/>
          <w:szCs w:val="36"/>
          <w:rtl/>
        </w:rPr>
        <w:t xml:space="preserve">، </w:t>
      </w:r>
      <w:r w:rsidRPr="00E30853">
        <w:rPr>
          <w:rFonts w:asciiTheme="majorBidi" w:hAnsiTheme="majorBidi"/>
          <w:sz w:val="36"/>
          <w:szCs w:val="36"/>
          <w:rtl/>
        </w:rPr>
        <w:t>أن يأكلا منها من جميع ثمارها إلا شجرةً واحدة</w:t>
      </w:r>
      <w:r w:rsidR="00C45DD5">
        <w:rPr>
          <w:rFonts w:asciiTheme="majorBidi" w:hAnsiTheme="majorBidi"/>
          <w:sz w:val="36"/>
          <w:szCs w:val="36"/>
          <w:rtl/>
        </w:rPr>
        <w:t xml:space="preserve">، </w:t>
      </w:r>
      <w:r w:rsidRPr="00E30853">
        <w:rPr>
          <w:rFonts w:asciiTheme="majorBidi" w:hAnsiTheme="majorBidi"/>
          <w:sz w:val="36"/>
          <w:szCs w:val="36"/>
          <w:rtl/>
        </w:rPr>
        <w:t>فعند ذلك حسدهما الشيطان</w:t>
      </w:r>
      <w:r w:rsidR="00C45DD5">
        <w:rPr>
          <w:rFonts w:asciiTheme="majorBidi" w:hAnsiTheme="majorBidi"/>
          <w:sz w:val="36"/>
          <w:szCs w:val="36"/>
          <w:rtl/>
        </w:rPr>
        <w:t xml:space="preserve">، </w:t>
      </w:r>
      <w:r w:rsidRPr="00E30853">
        <w:rPr>
          <w:rFonts w:asciiTheme="majorBidi" w:hAnsiTheme="majorBidi"/>
          <w:sz w:val="36"/>
          <w:szCs w:val="36"/>
          <w:rtl/>
        </w:rPr>
        <w:t>وسعى في المكر والخديعة والوسوسة ليَسلُبا ما هما فيه من النعمة واللباس الحسن</w:t>
      </w:r>
      <w:r w:rsidR="00C45DD5">
        <w:rPr>
          <w:rFonts w:asciiTheme="majorBidi" w:hAnsiTheme="majorBidi"/>
          <w:sz w:val="36"/>
          <w:szCs w:val="36"/>
          <w:rtl/>
        </w:rPr>
        <w:t xml:space="preserve">، </w:t>
      </w:r>
      <w:r w:rsidRPr="00E30853">
        <w:rPr>
          <w:rFonts w:asciiTheme="majorBidi" w:hAnsiTheme="majorBidi"/>
          <w:sz w:val="36"/>
          <w:szCs w:val="36"/>
          <w:rtl/>
        </w:rPr>
        <w:t>وقال كذب</w:t>
      </w:r>
      <w:r w:rsidR="00E30853" w:rsidRPr="00E30853">
        <w:rPr>
          <w:rFonts w:asciiTheme="majorBidi" w:hAnsiTheme="majorBidi"/>
          <w:sz w:val="36"/>
          <w:szCs w:val="36"/>
          <w:rtl/>
        </w:rPr>
        <w:t>ًا</w:t>
      </w:r>
      <w:r w:rsidRPr="00E30853">
        <w:rPr>
          <w:rFonts w:asciiTheme="majorBidi" w:hAnsiTheme="majorBidi"/>
          <w:sz w:val="36"/>
          <w:szCs w:val="36"/>
          <w:rtl/>
        </w:rPr>
        <w:t xml:space="preserve"> وافتراء</w:t>
      </w:r>
      <w:r w:rsidR="003B2C82">
        <w:rPr>
          <w:rFonts w:asciiTheme="majorBidi" w:hAnsiTheme="majorBidi" w:hint="cs"/>
          <w:sz w:val="36"/>
          <w:szCs w:val="36"/>
          <w:rtl/>
        </w:rPr>
        <w:t>ً</w:t>
      </w:r>
      <w:r w:rsidRPr="00E30853">
        <w:rPr>
          <w:rFonts w:asciiTheme="majorBidi" w:hAnsiTheme="majorBidi"/>
          <w:sz w:val="36"/>
          <w:szCs w:val="36"/>
          <w:rtl/>
        </w:rPr>
        <w:t>: ما نهاكما ربكما عن أكل هذه الشجرة إلا لتكونا مَلَكين أي: لئلا تكونا ملكين</w:t>
      </w:r>
      <w:r w:rsidR="00C45DD5">
        <w:rPr>
          <w:rFonts w:asciiTheme="majorBidi" w:hAnsiTheme="majorBidi"/>
          <w:sz w:val="36"/>
          <w:szCs w:val="36"/>
          <w:rtl/>
        </w:rPr>
        <w:t xml:space="preserve">، </w:t>
      </w:r>
      <w:r w:rsidRPr="00E30853">
        <w:rPr>
          <w:rFonts w:asciiTheme="majorBidi" w:hAnsiTheme="majorBidi"/>
          <w:sz w:val="36"/>
          <w:szCs w:val="36"/>
          <w:rtl/>
        </w:rPr>
        <w:t>أو خالدين هاهنا</w:t>
      </w:r>
      <w:r w:rsidR="00C45DD5">
        <w:rPr>
          <w:rFonts w:asciiTheme="majorBidi" w:hAnsiTheme="majorBidi"/>
          <w:sz w:val="36"/>
          <w:szCs w:val="36"/>
          <w:rtl/>
        </w:rPr>
        <w:t xml:space="preserve">، </w:t>
      </w:r>
      <w:r w:rsidRPr="00E30853">
        <w:rPr>
          <w:rFonts w:asciiTheme="majorBidi" w:hAnsiTheme="majorBidi"/>
          <w:sz w:val="36"/>
          <w:szCs w:val="36"/>
          <w:rtl/>
        </w:rPr>
        <w:t>ولو أنكما أكلتما منها لحصل لكما ذلكما</w:t>
      </w:r>
      <w:r w:rsidR="00C45DD5">
        <w:rPr>
          <w:rFonts w:asciiTheme="majorBidi" w:hAnsiTheme="majorBidi"/>
          <w:sz w:val="36"/>
          <w:szCs w:val="36"/>
          <w:rtl/>
        </w:rPr>
        <w:t xml:space="preserve">، </w:t>
      </w:r>
      <w:r w:rsidR="00E30853">
        <w:rPr>
          <w:rFonts w:asciiTheme="majorBidi" w:hAnsiTheme="majorBidi"/>
          <w:sz w:val="36"/>
          <w:szCs w:val="36"/>
          <w:rtl/>
        </w:rPr>
        <w:t>(</w:t>
      </w:r>
      <w:r w:rsidRPr="007E77EB">
        <w:rPr>
          <w:rFonts w:asciiTheme="majorBidi" w:hAnsiTheme="majorBidi"/>
          <w:b/>
          <w:bCs/>
          <w:sz w:val="36"/>
          <w:szCs w:val="36"/>
          <w:rtl/>
        </w:rPr>
        <w:t>وَقَاسَمَهُمَا</w:t>
      </w:r>
      <w:r w:rsidR="00E30853">
        <w:rPr>
          <w:rFonts w:asciiTheme="majorBidi" w:hAnsiTheme="majorBidi"/>
          <w:sz w:val="36"/>
          <w:szCs w:val="36"/>
          <w:rtl/>
        </w:rPr>
        <w:t>)</w:t>
      </w:r>
      <w:r w:rsidRPr="00E30853">
        <w:rPr>
          <w:rFonts w:asciiTheme="majorBidi" w:hAnsiTheme="majorBidi"/>
          <w:sz w:val="36"/>
          <w:szCs w:val="36"/>
          <w:rtl/>
        </w:rPr>
        <w:t>[الأعرَاف: 21</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أي: حلف لهما بالله: </w:t>
      </w:r>
      <w:r w:rsidR="00E30853">
        <w:rPr>
          <w:rFonts w:asciiTheme="majorBidi" w:hAnsiTheme="majorBidi"/>
          <w:sz w:val="36"/>
          <w:szCs w:val="36"/>
          <w:rtl/>
        </w:rPr>
        <w:t>(</w:t>
      </w:r>
      <w:r w:rsidRPr="007E77EB">
        <w:rPr>
          <w:rFonts w:asciiTheme="majorBidi" w:hAnsiTheme="majorBidi"/>
          <w:b/>
          <w:bCs/>
          <w:sz w:val="36"/>
          <w:szCs w:val="36"/>
          <w:rtl/>
        </w:rPr>
        <w:t>إِنِّي لَكُمَا لَمِنَ النَّاصِحِينَ</w:t>
      </w:r>
      <w:r w:rsidR="00E30853">
        <w:rPr>
          <w:rFonts w:asciiTheme="majorBidi" w:hAnsiTheme="majorBidi"/>
          <w:sz w:val="36"/>
          <w:szCs w:val="36"/>
          <w:rtl/>
        </w:rPr>
        <w:t>)</w:t>
      </w:r>
      <w:r w:rsidRPr="00E30853">
        <w:rPr>
          <w:rFonts w:asciiTheme="majorBidi" w:hAnsiTheme="majorBidi"/>
          <w:sz w:val="36"/>
          <w:szCs w:val="36"/>
          <w:rtl/>
        </w:rPr>
        <w:t>[الأعرَاف: 21</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فإني مِنْ قَبْلكما هاهنا وأعلم بهذا المكان</w:t>
      </w:r>
      <w:r w:rsidR="00C45DD5">
        <w:rPr>
          <w:rFonts w:asciiTheme="majorBidi" w:hAnsiTheme="majorBidi"/>
          <w:sz w:val="36"/>
          <w:szCs w:val="36"/>
          <w:rtl/>
        </w:rPr>
        <w:t xml:space="preserve">، </w:t>
      </w:r>
      <w:r w:rsidRPr="00E30853">
        <w:rPr>
          <w:rFonts w:asciiTheme="majorBidi" w:hAnsiTheme="majorBidi"/>
          <w:sz w:val="36"/>
          <w:szCs w:val="36"/>
          <w:rtl/>
        </w:rPr>
        <w:t>حتى خدعهما</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وعداوة الشيطان ليس مع آدم </w:t>
      </w:r>
      <w:r w:rsidR="00E8539A">
        <w:rPr>
          <w:rFonts w:asciiTheme="majorBidi" w:hAnsiTheme="majorBidi"/>
          <w:sz w:val="36"/>
          <w:szCs w:val="36"/>
          <w:rtl/>
        </w:rPr>
        <w:t>-عليه السلام-</w:t>
      </w:r>
      <w:r w:rsidRPr="00E30853">
        <w:rPr>
          <w:rFonts w:asciiTheme="majorBidi" w:hAnsiTheme="majorBidi"/>
          <w:sz w:val="36"/>
          <w:szCs w:val="36"/>
          <w:rtl/>
        </w:rPr>
        <w:t xml:space="preserve"> فحسب</w:t>
      </w:r>
      <w:r w:rsidR="00C45DD5">
        <w:rPr>
          <w:rFonts w:asciiTheme="majorBidi" w:hAnsiTheme="majorBidi"/>
          <w:sz w:val="36"/>
          <w:szCs w:val="36"/>
          <w:rtl/>
        </w:rPr>
        <w:t xml:space="preserve">، </w:t>
      </w:r>
      <w:r w:rsidRPr="00E30853">
        <w:rPr>
          <w:rFonts w:asciiTheme="majorBidi" w:hAnsiTheme="majorBidi"/>
          <w:sz w:val="36"/>
          <w:szCs w:val="36"/>
          <w:rtl/>
        </w:rPr>
        <w:t xml:space="preserve">بل هو مع جميع الأنبياء </w:t>
      </w:r>
      <w:r w:rsidR="00240176">
        <w:rPr>
          <w:rFonts w:asciiTheme="majorBidi" w:hAnsiTheme="majorBidi"/>
          <w:sz w:val="36"/>
          <w:szCs w:val="36"/>
          <w:rtl/>
        </w:rPr>
        <w:t>-عليهم السلام-</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00150B12">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E41943">
        <w:rPr>
          <w:rFonts w:asciiTheme="majorBidi" w:hAnsiTheme="majorBidi"/>
          <w:b/>
          <w:bCs/>
          <w:sz w:val="36"/>
          <w:szCs w:val="36"/>
          <w:rtl/>
        </w:rPr>
        <w:t>وَكَذَلِكَ جَعَلْنَا لِكُلِّ نَبِيٍّ عَدُوًّا شَيَاطِينَ الإِنْسِ وَالْجِنِّ</w:t>
      </w:r>
      <w:r w:rsidR="00E30853">
        <w:rPr>
          <w:rFonts w:asciiTheme="majorBidi" w:hAnsiTheme="majorBidi"/>
          <w:sz w:val="36"/>
          <w:szCs w:val="36"/>
          <w:rtl/>
        </w:rPr>
        <w:t>)</w:t>
      </w:r>
      <w:r w:rsidRPr="00E30853">
        <w:rPr>
          <w:rFonts w:asciiTheme="majorBidi" w:hAnsiTheme="majorBidi"/>
          <w:sz w:val="36"/>
          <w:szCs w:val="36"/>
          <w:rtl/>
        </w:rPr>
        <w:t>[الأنعَام: 112].</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وله مع نبينا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كذلك كما قال: </w:t>
      </w:r>
      <w:r w:rsidR="00E30853" w:rsidRPr="00E30853">
        <w:rPr>
          <w:rFonts w:asciiTheme="majorBidi" w:hAnsiTheme="majorBidi"/>
          <w:sz w:val="36"/>
          <w:szCs w:val="36"/>
          <w:rtl/>
        </w:rPr>
        <w:t>"</w:t>
      </w:r>
      <w:r w:rsidRPr="00E41943">
        <w:rPr>
          <w:rFonts w:asciiTheme="majorBidi" w:hAnsiTheme="majorBidi"/>
          <w:b/>
          <w:bCs/>
          <w:sz w:val="36"/>
          <w:szCs w:val="36"/>
          <w:rtl/>
        </w:rPr>
        <w:t>ما منكم من أحد إلا وقد وُكل به قرينه من الجن</w:t>
      </w:r>
      <w:r w:rsidR="00E41943">
        <w:rPr>
          <w:rFonts w:asciiTheme="majorBidi" w:hAnsiTheme="majorBidi" w:hint="cs"/>
          <w:sz w:val="36"/>
          <w:szCs w:val="36"/>
          <w:rtl/>
        </w:rPr>
        <w:t>.</w:t>
      </w:r>
      <w:r w:rsidRPr="00E30853">
        <w:rPr>
          <w:rFonts w:asciiTheme="majorBidi" w:hAnsiTheme="majorBidi"/>
          <w:sz w:val="36"/>
          <w:szCs w:val="36"/>
          <w:rtl/>
        </w:rPr>
        <w:t xml:space="preserve"> قالوا: وإياك؟ يا رسول 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Pr="00E41943">
        <w:rPr>
          <w:rFonts w:asciiTheme="majorBidi" w:hAnsiTheme="majorBidi"/>
          <w:b/>
          <w:bCs/>
          <w:sz w:val="36"/>
          <w:szCs w:val="36"/>
          <w:rtl/>
        </w:rPr>
        <w:t>وإياي</w:t>
      </w:r>
      <w:r w:rsidR="00C45DD5" w:rsidRPr="00E41943">
        <w:rPr>
          <w:rFonts w:asciiTheme="majorBidi" w:hAnsiTheme="majorBidi"/>
          <w:b/>
          <w:bCs/>
          <w:sz w:val="36"/>
          <w:szCs w:val="36"/>
          <w:rtl/>
        </w:rPr>
        <w:t xml:space="preserve">، </w:t>
      </w:r>
      <w:r w:rsidRPr="00E41943">
        <w:rPr>
          <w:rFonts w:asciiTheme="majorBidi" w:hAnsiTheme="majorBidi"/>
          <w:b/>
          <w:bCs/>
          <w:sz w:val="36"/>
          <w:szCs w:val="36"/>
          <w:rtl/>
        </w:rPr>
        <w:t>إلا أن الله أعانني عليه فأسلم</w:t>
      </w:r>
      <w:r w:rsidR="00C45DD5" w:rsidRPr="00E41943">
        <w:rPr>
          <w:rFonts w:asciiTheme="majorBidi" w:hAnsiTheme="majorBidi"/>
          <w:b/>
          <w:bCs/>
          <w:sz w:val="36"/>
          <w:szCs w:val="36"/>
          <w:rtl/>
        </w:rPr>
        <w:t xml:space="preserve">، </w:t>
      </w:r>
      <w:r w:rsidRPr="00E41943">
        <w:rPr>
          <w:rFonts w:asciiTheme="majorBidi" w:hAnsiTheme="majorBidi"/>
          <w:b/>
          <w:bCs/>
          <w:sz w:val="36"/>
          <w:szCs w:val="36"/>
          <w:rtl/>
        </w:rPr>
        <w:t>فلا يأمرني إلا بخير</w:t>
      </w:r>
      <w:r w:rsidR="006B26C1">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وأما عداوته لعموم الأمة فقد بي</w:t>
      </w:r>
      <w:r w:rsidR="00E41943">
        <w:rPr>
          <w:rFonts w:asciiTheme="majorBidi" w:hAnsiTheme="majorBidi" w:hint="cs"/>
          <w:sz w:val="36"/>
          <w:szCs w:val="36"/>
          <w:rtl/>
        </w:rPr>
        <w:t>ّ</w:t>
      </w:r>
      <w:r w:rsidRPr="00E30853">
        <w:rPr>
          <w:rFonts w:asciiTheme="majorBidi" w:hAnsiTheme="majorBidi"/>
          <w:sz w:val="36"/>
          <w:szCs w:val="36"/>
          <w:rtl/>
        </w:rPr>
        <w:t>نها الله بقوله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E41943">
        <w:rPr>
          <w:rFonts w:asciiTheme="majorBidi" w:hAnsiTheme="majorBidi"/>
          <w:b/>
          <w:bCs/>
          <w:sz w:val="36"/>
          <w:szCs w:val="36"/>
          <w:rtl/>
        </w:rPr>
        <w:t>يَا</w:t>
      </w:r>
      <w:r w:rsidR="0085520E" w:rsidRPr="00E41943">
        <w:rPr>
          <w:rFonts w:asciiTheme="majorBidi" w:hAnsiTheme="majorBidi" w:hint="cs"/>
          <w:b/>
          <w:bCs/>
          <w:sz w:val="36"/>
          <w:szCs w:val="36"/>
          <w:rtl/>
        </w:rPr>
        <w:t xml:space="preserve"> </w:t>
      </w:r>
      <w:r w:rsidRPr="00E41943">
        <w:rPr>
          <w:rFonts w:asciiTheme="majorBidi" w:hAnsiTheme="majorBidi"/>
          <w:b/>
          <w:bCs/>
          <w:sz w:val="36"/>
          <w:szCs w:val="36"/>
          <w:rtl/>
        </w:rPr>
        <w:t>بَنِي آدَمَ لاَ يَفْتِنَنَّكُمُ الشَّيْطَانُ كَمَا أَخْرَجَ أَبَوَيْكُمْ مِنَ الْجَنَّةِ</w:t>
      </w:r>
      <w:r w:rsidR="00E30853">
        <w:rPr>
          <w:rFonts w:asciiTheme="majorBidi" w:hAnsiTheme="majorBidi"/>
          <w:sz w:val="36"/>
          <w:szCs w:val="36"/>
          <w:rtl/>
        </w:rPr>
        <w:t>)</w:t>
      </w:r>
      <w:r w:rsidRPr="00E30853">
        <w:rPr>
          <w:rFonts w:asciiTheme="majorBidi" w:hAnsiTheme="majorBidi"/>
          <w:sz w:val="36"/>
          <w:szCs w:val="36"/>
          <w:rtl/>
        </w:rPr>
        <w:t>[الأعرَاف: 27].</w:t>
      </w:r>
    </w:p>
    <w:p w:rsidR="00A345F3" w:rsidRPr="00E30853" w:rsidRDefault="00A345F3" w:rsidP="00E41943">
      <w:pPr>
        <w:pStyle w:val="a8"/>
        <w:rPr>
          <w:rFonts w:asciiTheme="majorBidi" w:hAnsiTheme="majorBidi"/>
          <w:sz w:val="36"/>
          <w:szCs w:val="36"/>
        </w:rPr>
      </w:pPr>
      <w:r w:rsidRPr="00E30853">
        <w:rPr>
          <w:rFonts w:asciiTheme="majorBidi" w:hAnsiTheme="majorBidi"/>
          <w:sz w:val="36"/>
          <w:szCs w:val="36"/>
          <w:rtl/>
        </w:rPr>
        <w:t xml:space="preserve">وبيَّن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وصفَ صنيعه مع جنده فقال: </w:t>
      </w:r>
      <w:r w:rsidR="00E30853" w:rsidRPr="00E30853">
        <w:rPr>
          <w:rFonts w:asciiTheme="majorBidi" w:hAnsiTheme="majorBidi"/>
          <w:sz w:val="36"/>
          <w:szCs w:val="36"/>
          <w:rtl/>
        </w:rPr>
        <w:t>"</w:t>
      </w:r>
      <w:r w:rsidRPr="00E41943">
        <w:rPr>
          <w:rFonts w:asciiTheme="majorBidi" w:hAnsiTheme="majorBidi"/>
          <w:b/>
          <w:bCs/>
          <w:sz w:val="36"/>
          <w:szCs w:val="36"/>
          <w:rtl/>
        </w:rPr>
        <w:t>يضع عرشه على الماء</w:t>
      </w:r>
      <w:r w:rsidR="00C45DD5" w:rsidRPr="00E41943">
        <w:rPr>
          <w:rFonts w:asciiTheme="majorBidi" w:hAnsiTheme="majorBidi"/>
          <w:b/>
          <w:bCs/>
          <w:sz w:val="36"/>
          <w:szCs w:val="36"/>
          <w:rtl/>
        </w:rPr>
        <w:t xml:space="preserve">، </w:t>
      </w:r>
      <w:r w:rsidRPr="00E41943">
        <w:rPr>
          <w:rFonts w:asciiTheme="majorBidi" w:hAnsiTheme="majorBidi"/>
          <w:b/>
          <w:bCs/>
          <w:sz w:val="36"/>
          <w:szCs w:val="36"/>
          <w:rtl/>
        </w:rPr>
        <w:t>ثم يبعث سراياه</w:t>
      </w:r>
      <w:r w:rsidR="00C45DD5" w:rsidRPr="00E41943">
        <w:rPr>
          <w:rFonts w:asciiTheme="majorBidi" w:hAnsiTheme="majorBidi"/>
          <w:b/>
          <w:bCs/>
          <w:sz w:val="36"/>
          <w:szCs w:val="36"/>
          <w:rtl/>
        </w:rPr>
        <w:t xml:space="preserve">، </w:t>
      </w:r>
      <w:r w:rsidRPr="00E41943">
        <w:rPr>
          <w:rFonts w:asciiTheme="majorBidi" w:hAnsiTheme="majorBidi"/>
          <w:b/>
          <w:bCs/>
          <w:sz w:val="36"/>
          <w:szCs w:val="36"/>
          <w:rtl/>
        </w:rPr>
        <w:t>فأدناهم منه منزلة أعظمهم فتنة</w:t>
      </w:r>
      <w:r w:rsidR="00C45DD5" w:rsidRPr="00E41943">
        <w:rPr>
          <w:rFonts w:asciiTheme="majorBidi" w:hAnsiTheme="majorBidi"/>
          <w:b/>
          <w:bCs/>
          <w:sz w:val="36"/>
          <w:szCs w:val="36"/>
          <w:rtl/>
        </w:rPr>
        <w:t xml:space="preserve">، </w:t>
      </w:r>
      <w:r w:rsidRPr="00E41943">
        <w:rPr>
          <w:rFonts w:asciiTheme="majorBidi" w:hAnsiTheme="majorBidi"/>
          <w:b/>
          <w:bCs/>
          <w:sz w:val="36"/>
          <w:szCs w:val="36"/>
          <w:rtl/>
        </w:rPr>
        <w:t>يج</w:t>
      </w:r>
      <w:r w:rsidR="00E41943" w:rsidRPr="00E41943">
        <w:rPr>
          <w:rFonts w:asciiTheme="majorBidi" w:hAnsiTheme="majorBidi" w:hint="cs"/>
          <w:b/>
          <w:bCs/>
          <w:sz w:val="36"/>
          <w:szCs w:val="36"/>
          <w:rtl/>
        </w:rPr>
        <w:t>يء</w:t>
      </w:r>
      <w:r w:rsidRPr="00E41943">
        <w:rPr>
          <w:rFonts w:asciiTheme="majorBidi" w:hAnsiTheme="majorBidi"/>
          <w:b/>
          <w:bCs/>
          <w:sz w:val="36"/>
          <w:szCs w:val="36"/>
          <w:rtl/>
        </w:rPr>
        <w:t xml:space="preserve"> أحدهم فيقول: فعلتُ كذا وكذا</w:t>
      </w:r>
      <w:r w:rsidR="00C45DD5" w:rsidRPr="00E41943">
        <w:rPr>
          <w:rFonts w:asciiTheme="majorBidi" w:hAnsiTheme="majorBidi"/>
          <w:b/>
          <w:bCs/>
          <w:sz w:val="36"/>
          <w:szCs w:val="36"/>
          <w:rtl/>
        </w:rPr>
        <w:t xml:space="preserve">، </w:t>
      </w:r>
      <w:r w:rsidRPr="00E41943">
        <w:rPr>
          <w:rFonts w:asciiTheme="majorBidi" w:hAnsiTheme="majorBidi"/>
          <w:b/>
          <w:bCs/>
          <w:sz w:val="36"/>
          <w:szCs w:val="36"/>
          <w:rtl/>
        </w:rPr>
        <w:t>فيقول:</w:t>
      </w:r>
      <w:r w:rsidR="00AF71BC" w:rsidRPr="00E41943">
        <w:rPr>
          <w:rFonts w:asciiTheme="majorBidi" w:hAnsiTheme="majorBidi" w:hint="cs"/>
          <w:b/>
          <w:bCs/>
          <w:sz w:val="36"/>
          <w:szCs w:val="36"/>
          <w:rtl/>
        </w:rPr>
        <w:t xml:space="preserve"> </w:t>
      </w:r>
      <w:r w:rsidRPr="00E41943">
        <w:rPr>
          <w:rFonts w:asciiTheme="majorBidi" w:hAnsiTheme="majorBidi"/>
          <w:b/>
          <w:bCs/>
          <w:sz w:val="36"/>
          <w:szCs w:val="36"/>
          <w:rtl/>
        </w:rPr>
        <w:t>ما صنعتَ شيئ</w:t>
      </w:r>
      <w:r w:rsidR="00E30853" w:rsidRPr="00E41943">
        <w:rPr>
          <w:rFonts w:asciiTheme="majorBidi" w:hAnsiTheme="majorBidi"/>
          <w:b/>
          <w:bCs/>
          <w:sz w:val="36"/>
          <w:szCs w:val="36"/>
          <w:rtl/>
        </w:rPr>
        <w:t>ًا</w:t>
      </w:r>
      <w:r w:rsidR="00C45DD5" w:rsidRPr="00E41943">
        <w:rPr>
          <w:rFonts w:asciiTheme="majorBidi" w:hAnsiTheme="majorBidi"/>
          <w:b/>
          <w:bCs/>
          <w:sz w:val="36"/>
          <w:szCs w:val="36"/>
          <w:rtl/>
        </w:rPr>
        <w:t xml:space="preserve">، </w:t>
      </w:r>
      <w:r w:rsidRPr="00E41943">
        <w:rPr>
          <w:rFonts w:asciiTheme="majorBidi" w:hAnsiTheme="majorBidi"/>
          <w:b/>
          <w:bCs/>
          <w:sz w:val="36"/>
          <w:szCs w:val="36"/>
          <w:rtl/>
        </w:rPr>
        <w:t>قال: ثم يج</w:t>
      </w:r>
      <w:r w:rsidR="00E41943" w:rsidRPr="00E41943">
        <w:rPr>
          <w:rFonts w:asciiTheme="majorBidi" w:hAnsiTheme="majorBidi" w:hint="cs"/>
          <w:b/>
          <w:bCs/>
          <w:sz w:val="36"/>
          <w:szCs w:val="36"/>
          <w:rtl/>
        </w:rPr>
        <w:t>يء</w:t>
      </w:r>
      <w:r w:rsidRPr="00E41943">
        <w:rPr>
          <w:rFonts w:asciiTheme="majorBidi" w:hAnsiTheme="majorBidi"/>
          <w:b/>
          <w:bCs/>
          <w:sz w:val="36"/>
          <w:szCs w:val="36"/>
          <w:rtl/>
        </w:rPr>
        <w:t xml:space="preserve"> أحدهم فيقول: ما تركتُه حتى فر</w:t>
      </w:r>
      <w:r w:rsidR="00E41943" w:rsidRPr="00E41943">
        <w:rPr>
          <w:rFonts w:asciiTheme="majorBidi" w:hAnsiTheme="majorBidi" w:hint="cs"/>
          <w:b/>
          <w:bCs/>
          <w:sz w:val="36"/>
          <w:szCs w:val="36"/>
          <w:rtl/>
        </w:rPr>
        <w:t>َّ</w:t>
      </w:r>
      <w:r w:rsidRPr="00E41943">
        <w:rPr>
          <w:rFonts w:asciiTheme="majorBidi" w:hAnsiTheme="majorBidi"/>
          <w:b/>
          <w:bCs/>
          <w:sz w:val="36"/>
          <w:szCs w:val="36"/>
          <w:rtl/>
        </w:rPr>
        <w:t>قت بينه وبين امرأته</w:t>
      </w:r>
      <w:r w:rsidR="00C45DD5" w:rsidRPr="00E41943">
        <w:rPr>
          <w:rFonts w:asciiTheme="majorBidi" w:hAnsiTheme="majorBidi"/>
          <w:b/>
          <w:bCs/>
          <w:sz w:val="36"/>
          <w:szCs w:val="36"/>
          <w:rtl/>
        </w:rPr>
        <w:t xml:space="preserve">، </w:t>
      </w:r>
      <w:r w:rsidRPr="00E41943">
        <w:rPr>
          <w:rFonts w:asciiTheme="majorBidi" w:hAnsiTheme="majorBidi"/>
          <w:b/>
          <w:bCs/>
          <w:sz w:val="36"/>
          <w:szCs w:val="36"/>
          <w:rtl/>
        </w:rPr>
        <w:t xml:space="preserve">قال فيُدنيه </w:t>
      </w:r>
      <w:r w:rsidRPr="00E41943">
        <w:rPr>
          <w:rFonts w:asciiTheme="majorBidi" w:hAnsiTheme="majorBidi"/>
          <w:b/>
          <w:bCs/>
          <w:sz w:val="36"/>
          <w:szCs w:val="36"/>
          <w:rtl/>
        </w:rPr>
        <w:lastRenderedPageBreak/>
        <w:t>منه</w:t>
      </w:r>
      <w:r w:rsidR="00C45DD5" w:rsidRPr="00E41943">
        <w:rPr>
          <w:rFonts w:asciiTheme="majorBidi" w:hAnsiTheme="majorBidi"/>
          <w:b/>
          <w:bCs/>
          <w:sz w:val="36"/>
          <w:szCs w:val="36"/>
          <w:rtl/>
        </w:rPr>
        <w:t xml:space="preserve">، </w:t>
      </w:r>
      <w:r w:rsidRPr="00E41943">
        <w:rPr>
          <w:rFonts w:asciiTheme="majorBidi" w:hAnsiTheme="majorBidi"/>
          <w:b/>
          <w:bCs/>
          <w:sz w:val="36"/>
          <w:szCs w:val="36"/>
          <w:rtl/>
        </w:rPr>
        <w:t>ويقول: نَعَم أنت</w:t>
      </w:r>
      <w:r w:rsidR="00E30853" w:rsidRPr="00E41943">
        <w:rPr>
          <w:rFonts w:asciiTheme="majorBidi" w:hAnsiTheme="majorBidi"/>
          <w:b/>
          <w:bCs/>
          <w:sz w:val="36"/>
          <w:szCs w:val="36"/>
          <w:rtl/>
        </w:rPr>
        <w:t>"</w:t>
      </w:r>
      <w:r w:rsidR="00C45DD5" w:rsidRPr="00E41943">
        <w:rPr>
          <w:rFonts w:asciiTheme="majorBidi" w:hAnsiTheme="majorBidi"/>
          <w:b/>
          <w:bCs/>
          <w:sz w:val="36"/>
          <w:szCs w:val="36"/>
          <w:rtl/>
        </w:rPr>
        <w:t xml:space="preserve">، </w:t>
      </w:r>
      <w:r w:rsidRPr="00E41943">
        <w:rPr>
          <w:rFonts w:asciiTheme="majorBidi" w:hAnsiTheme="majorBidi"/>
          <w:b/>
          <w:bCs/>
          <w:sz w:val="36"/>
          <w:szCs w:val="36"/>
          <w:rtl/>
        </w:rPr>
        <w:t>قال الأعمش: أُراه قال: فيلتزمه</w:t>
      </w:r>
      <w:r w:rsidR="00E30853" w:rsidRPr="00E30853">
        <w:rPr>
          <w:rFonts w:asciiTheme="majorBidi" w:hAnsiTheme="majorBidi"/>
          <w:sz w:val="36"/>
          <w:szCs w:val="36"/>
          <w:rtl/>
        </w:rPr>
        <w:t>"</w:t>
      </w:r>
      <w:r w:rsidRPr="00E30853">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أي يضمه إلى نفسه ويعانقه</w:t>
      </w:r>
      <w:r w:rsidR="001509E6">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وعداوته لا يسلم منها أحد حتى الكفار</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E41943">
        <w:rPr>
          <w:rFonts w:asciiTheme="majorBidi" w:hAnsiTheme="majorBidi"/>
          <w:b/>
          <w:bCs/>
          <w:sz w:val="36"/>
          <w:szCs w:val="36"/>
          <w:rtl/>
        </w:rPr>
        <w:t>أَلَمْ تَرَ أَنَّا أَرْسَلْنَا الشَّيَاطِينَ عَلَى الْكَافِرِينَ تَؤُزُّهُمْ أَزًّا</w:t>
      </w:r>
      <w:r w:rsidR="00E30853">
        <w:rPr>
          <w:rFonts w:asciiTheme="majorBidi" w:hAnsiTheme="majorBidi"/>
          <w:sz w:val="36"/>
          <w:szCs w:val="36"/>
          <w:rtl/>
        </w:rPr>
        <w:t>)</w:t>
      </w:r>
      <w:r w:rsidRPr="00E30853">
        <w:rPr>
          <w:rFonts w:asciiTheme="majorBidi" w:hAnsiTheme="majorBidi"/>
          <w:sz w:val="36"/>
          <w:szCs w:val="36"/>
          <w:rtl/>
        </w:rPr>
        <w:t>[مَريَم: 83</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تغويهم إغواءً إلى فعل المعاصي.</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فعداوته أزلية قوية من عهد آدم إلى يوم القيامة</w:t>
      </w:r>
      <w:r w:rsidR="00C45DD5">
        <w:rPr>
          <w:rFonts w:asciiTheme="majorBidi" w:hAnsiTheme="majorBidi"/>
          <w:sz w:val="36"/>
          <w:szCs w:val="36"/>
          <w:rtl/>
        </w:rPr>
        <w:t xml:space="preserve">، </w:t>
      </w:r>
      <w:r w:rsidRPr="00E30853">
        <w:rPr>
          <w:rFonts w:asciiTheme="majorBidi" w:hAnsiTheme="majorBidi"/>
          <w:sz w:val="36"/>
          <w:szCs w:val="36"/>
          <w:rtl/>
        </w:rPr>
        <w:t>ومِنْ مولد الإنسان إلى وفاته</w:t>
      </w:r>
      <w:r w:rsidR="00C45DD5">
        <w:rPr>
          <w:rFonts w:asciiTheme="majorBidi" w:hAnsiTheme="majorBidi"/>
          <w:sz w:val="36"/>
          <w:szCs w:val="36"/>
          <w:rtl/>
        </w:rPr>
        <w:t xml:space="preserve">، </w:t>
      </w:r>
      <w:r w:rsidRPr="00E30853">
        <w:rPr>
          <w:rFonts w:asciiTheme="majorBidi" w:hAnsiTheme="majorBidi"/>
          <w:sz w:val="36"/>
          <w:szCs w:val="36"/>
          <w:rtl/>
        </w:rPr>
        <w:t>كما بينها</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E41943">
        <w:rPr>
          <w:rFonts w:asciiTheme="majorBidi" w:hAnsiTheme="majorBidi"/>
          <w:b/>
          <w:bCs/>
          <w:sz w:val="36"/>
          <w:szCs w:val="36"/>
          <w:rtl/>
        </w:rPr>
        <w:t>قَالَ فَبِعِزَّتِكَ لأَُغْوِيَنَّهُمْ أَجْمَعِينَ</w:t>
      </w:r>
      <w:r w:rsidR="00E30853" w:rsidRPr="00E41943">
        <w:rPr>
          <w:rFonts w:asciiTheme="majorBidi" w:hAnsiTheme="majorBidi"/>
          <w:b/>
          <w:bCs/>
          <w:sz w:val="36"/>
          <w:szCs w:val="36"/>
          <w:rtl/>
        </w:rPr>
        <w:t xml:space="preserve"> * </w:t>
      </w:r>
      <w:r w:rsidRPr="00E41943">
        <w:rPr>
          <w:rFonts w:asciiTheme="majorBidi" w:hAnsiTheme="majorBidi"/>
          <w:b/>
          <w:bCs/>
          <w:sz w:val="36"/>
          <w:szCs w:val="36"/>
          <w:rtl/>
        </w:rPr>
        <w:t>إِلاَّ عِبَادَكَ مِنْهُمُ الْمُخْلَصِينَ</w:t>
      </w:r>
      <w:r w:rsidR="00E30853">
        <w:rPr>
          <w:rFonts w:asciiTheme="majorBidi" w:hAnsiTheme="majorBidi"/>
          <w:sz w:val="36"/>
          <w:szCs w:val="36"/>
          <w:rtl/>
        </w:rPr>
        <w:t>)</w:t>
      </w:r>
      <w:r w:rsidRPr="00E30853">
        <w:rPr>
          <w:rFonts w:asciiTheme="majorBidi" w:hAnsiTheme="majorBidi"/>
          <w:sz w:val="36"/>
          <w:szCs w:val="36"/>
          <w:rtl/>
        </w:rPr>
        <w:t>[ص: 82-83].</w:t>
      </w:r>
    </w:p>
    <w:p w:rsidR="00E41943" w:rsidRDefault="00A345F3" w:rsidP="00E41943">
      <w:pPr>
        <w:pStyle w:val="a8"/>
        <w:rPr>
          <w:rFonts w:asciiTheme="majorBidi" w:hAnsiTheme="majorBidi"/>
          <w:sz w:val="36"/>
          <w:szCs w:val="36"/>
          <w:rtl/>
        </w:rPr>
      </w:pPr>
      <w:r w:rsidRPr="00E30853">
        <w:rPr>
          <w:rFonts w:asciiTheme="majorBidi" w:hAnsiTheme="majorBidi"/>
          <w:sz w:val="36"/>
          <w:szCs w:val="36"/>
          <w:rtl/>
        </w:rPr>
        <w:t>وعداوته لا يسلم منها عالمٌ ولا عابد</w:t>
      </w:r>
      <w:r w:rsidR="00C45DD5">
        <w:rPr>
          <w:rFonts w:asciiTheme="majorBidi" w:hAnsiTheme="majorBidi"/>
          <w:sz w:val="36"/>
          <w:szCs w:val="36"/>
          <w:rtl/>
        </w:rPr>
        <w:t xml:space="preserve">، </w:t>
      </w:r>
      <w:r w:rsidRPr="00E30853">
        <w:rPr>
          <w:rFonts w:asciiTheme="majorBidi" w:hAnsiTheme="majorBidi"/>
          <w:sz w:val="36"/>
          <w:szCs w:val="36"/>
          <w:rtl/>
        </w:rPr>
        <w:t>ولا رجل ولا امرأة</w:t>
      </w:r>
      <w:r w:rsidR="00C45DD5">
        <w:rPr>
          <w:rFonts w:asciiTheme="majorBidi" w:hAnsiTheme="majorBidi"/>
          <w:sz w:val="36"/>
          <w:szCs w:val="36"/>
          <w:rtl/>
        </w:rPr>
        <w:t xml:space="preserve">، </w:t>
      </w:r>
      <w:r w:rsidRPr="00E30853">
        <w:rPr>
          <w:rFonts w:asciiTheme="majorBidi" w:hAnsiTheme="majorBidi"/>
          <w:sz w:val="36"/>
          <w:szCs w:val="36"/>
          <w:rtl/>
        </w:rPr>
        <w:t>ولا حتى الصبيُّ حال ولادته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41943">
        <w:rPr>
          <w:rFonts w:asciiTheme="majorBidi" w:hAnsiTheme="majorBidi"/>
          <w:b/>
          <w:bCs/>
          <w:sz w:val="36"/>
          <w:szCs w:val="36"/>
          <w:rtl/>
        </w:rPr>
        <w:t>ما من بني آدم مولود إلا يمسه الشيطان حين يولد</w:t>
      </w:r>
      <w:r w:rsidR="00C45DD5" w:rsidRPr="00E41943">
        <w:rPr>
          <w:rFonts w:asciiTheme="majorBidi" w:hAnsiTheme="majorBidi"/>
          <w:b/>
          <w:bCs/>
          <w:sz w:val="36"/>
          <w:szCs w:val="36"/>
          <w:rtl/>
        </w:rPr>
        <w:t xml:space="preserve">، </w:t>
      </w:r>
      <w:r w:rsidRPr="00E41943">
        <w:rPr>
          <w:rFonts w:asciiTheme="majorBidi" w:hAnsiTheme="majorBidi"/>
          <w:b/>
          <w:bCs/>
          <w:sz w:val="36"/>
          <w:szCs w:val="36"/>
          <w:rtl/>
        </w:rPr>
        <w:t>فيستهل صارخ</w:t>
      </w:r>
      <w:r w:rsidR="00E30853" w:rsidRPr="00E41943">
        <w:rPr>
          <w:rFonts w:asciiTheme="majorBidi" w:hAnsiTheme="majorBidi"/>
          <w:b/>
          <w:bCs/>
          <w:sz w:val="36"/>
          <w:szCs w:val="36"/>
          <w:rtl/>
        </w:rPr>
        <w:t>ًا</w:t>
      </w:r>
      <w:r w:rsidRPr="00E41943">
        <w:rPr>
          <w:rFonts w:asciiTheme="majorBidi" w:hAnsiTheme="majorBidi"/>
          <w:b/>
          <w:bCs/>
          <w:sz w:val="36"/>
          <w:szCs w:val="36"/>
          <w:rtl/>
        </w:rPr>
        <w:t xml:space="preserve"> من مس الشيطان</w:t>
      </w:r>
      <w:r w:rsidR="00C45DD5" w:rsidRPr="00E41943">
        <w:rPr>
          <w:rFonts w:asciiTheme="majorBidi" w:hAnsiTheme="majorBidi"/>
          <w:b/>
          <w:bCs/>
          <w:sz w:val="36"/>
          <w:szCs w:val="36"/>
          <w:rtl/>
        </w:rPr>
        <w:t xml:space="preserve">، </w:t>
      </w:r>
      <w:r w:rsidRPr="00E41943">
        <w:rPr>
          <w:rFonts w:asciiTheme="majorBidi" w:hAnsiTheme="majorBidi"/>
          <w:b/>
          <w:bCs/>
          <w:sz w:val="36"/>
          <w:szCs w:val="36"/>
          <w:rtl/>
        </w:rPr>
        <w:t>غيرَ مريمَ وابنِها</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E41943">
        <w:rPr>
          <w:rFonts w:asciiTheme="majorBidi" w:hAnsiTheme="majorBidi" w:hint="cs"/>
          <w:sz w:val="36"/>
          <w:szCs w:val="36"/>
          <w:rtl/>
        </w:rPr>
        <w:t>.</w:t>
      </w:r>
    </w:p>
    <w:p w:rsidR="00A345F3" w:rsidRPr="00E30853" w:rsidRDefault="00A345F3" w:rsidP="00E41943">
      <w:pPr>
        <w:pStyle w:val="a8"/>
        <w:rPr>
          <w:rFonts w:asciiTheme="majorBidi" w:hAnsiTheme="majorBidi"/>
          <w:sz w:val="36"/>
          <w:szCs w:val="36"/>
        </w:rPr>
      </w:pPr>
      <w:r w:rsidRPr="00E30853">
        <w:rPr>
          <w:rFonts w:asciiTheme="majorBidi" w:hAnsiTheme="majorBidi"/>
          <w:sz w:val="36"/>
          <w:szCs w:val="36"/>
          <w:rtl/>
        </w:rPr>
        <w:t xml:space="preserve">قال القرطبي: </w:t>
      </w:r>
      <w:r w:rsidR="00E30853" w:rsidRPr="00E30853">
        <w:rPr>
          <w:rFonts w:asciiTheme="majorBidi" w:hAnsiTheme="majorBidi"/>
          <w:sz w:val="36"/>
          <w:szCs w:val="36"/>
          <w:rtl/>
        </w:rPr>
        <w:t>"</w:t>
      </w:r>
      <w:r w:rsidRPr="00E30853">
        <w:rPr>
          <w:rFonts w:asciiTheme="majorBidi" w:hAnsiTheme="majorBidi"/>
          <w:sz w:val="36"/>
          <w:szCs w:val="36"/>
          <w:rtl/>
        </w:rPr>
        <w:t>هذا الطعن من الشيطان هو ابتداء التسليط</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والشيطان: </w:t>
      </w:r>
      <w:r w:rsidR="00E30853">
        <w:rPr>
          <w:rFonts w:asciiTheme="majorBidi" w:hAnsiTheme="majorBidi"/>
          <w:sz w:val="36"/>
          <w:szCs w:val="36"/>
          <w:rtl/>
        </w:rPr>
        <w:t>(</w:t>
      </w:r>
      <w:r w:rsidRPr="00E41943">
        <w:rPr>
          <w:rFonts w:asciiTheme="majorBidi" w:hAnsiTheme="majorBidi"/>
          <w:b/>
          <w:bCs/>
          <w:sz w:val="36"/>
          <w:szCs w:val="36"/>
          <w:rtl/>
        </w:rPr>
        <w:t>عَدُوٌّ مُضِلٌّ مُبِينٌ</w:t>
      </w:r>
      <w:r w:rsidR="00E30853">
        <w:rPr>
          <w:rFonts w:asciiTheme="majorBidi" w:hAnsiTheme="majorBidi"/>
          <w:sz w:val="36"/>
          <w:szCs w:val="36"/>
          <w:rtl/>
        </w:rPr>
        <w:t>)</w:t>
      </w:r>
      <w:r w:rsidRPr="00E30853">
        <w:rPr>
          <w:rFonts w:asciiTheme="majorBidi" w:hAnsiTheme="majorBidi"/>
          <w:sz w:val="36"/>
          <w:szCs w:val="36"/>
          <w:rtl/>
        </w:rPr>
        <w:t>[القَصَص: 15</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وهو: يبلغ من الإنسان مبلغ الدم كما في الحديث المتفق عليه</w:t>
      </w:r>
      <w:r w:rsidR="00C45DD5">
        <w:rPr>
          <w:rFonts w:asciiTheme="majorBidi" w:hAnsiTheme="majorBidi"/>
          <w:sz w:val="36"/>
          <w:szCs w:val="36"/>
          <w:rtl/>
        </w:rPr>
        <w:t xml:space="preserve">، </w:t>
      </w:r>
      <w:r w:rsidRPr="00E30853">
        <w:rPr>
          <w:rFonts w:asciiTheme="majorBidi" w:hAnsiTheme="majorBidi"/>
          <w:sz w:val="36"/>
          <w:szCs w:val="36"/>
          <w:rtl/>
        </w:rPr>
        <w:t>والسبل التي يسلكها الشيطان مع عباد الله كثيرة</w:t>
      </w:r>
      <w:r w:rsidR="00C45DD5">
        <w:rPr>
          <w:rFonts w:asciiTheme="majorBidi" w:hAnsiTheme="majorBidi"/>
          <w:sz w:val="36"/>
          <w:szCs w:val="36"/>
          <w:rtl/>
        </w:rPr>
        <w:t xml:space="preserve">، </w:t>
      </w:r>
      <w:r w:rsidRPr="00E30853">
        <w:rPr>
          <w:rFonts w:asciiTheme="majorBidi" w:hAnsiTheme="majorBidi"/>
          <w:sz w:val="36"/>
          <w:szCs w:val="36"/>
          <w:rtl/>
        </w:rPr>
        <w:t>وعديدة</w:t>
      </w:r>
      <w:r w:rsidR="00C45DD5">
        <w:rPr>
          <w:rFonts w:asciiTheme="majorBidi" w:hAnsiTheme="majorBidi"/>
          <w:sz w:val="36"/>
          <w:szCs w:val="36"/>
          <w:rtl/>
        </w:rPr>
        <w:t xml:space="preserve">، </w:t>
      </w:r>
      <w:r w:rsidRPr="00E30853">
        <w:rPr>
          <w:rFonts w:asciiTheme="majorBidi" w:hAnsiTheme="majorBidi"/>
          <w:sz w:val="36"/>
          <w:szCs w:val="36"/>
          <w:rtl/>
        </w:rPr>
        <w:t>وخطيرة.</w:t>
      </w:r>
    </w:p>
    <w:p w:rsidR="00E41943" w:rsidRDefault="00A345F3" w:rsidP="00E41943">
      <w:pPr>
        <w:pStyle w:val="a8"/>
        <w:rPr>
          <w:rFonts w:asciiTheme="majorBidi" w:hAnsiTheme="majorBidi"/>
          <w:sz w:val="36"/>
          <w:szCs w:val="36"/>
          <w:rtl/>
        </w:rPr>
      </w:pPr>
      <w:r w:rsidRPr="00E30853">
        <w:rPr>
          <w:rFonts w:asciiTheme="majorBidi" w:hAnsiTheme="majorBidi"/>
          <w:sz w:val="36"/>
          <w:szCs w:val="36"/>
          <w:rtl/>
        </w:rPr>
        <w:t>وقد التزم الشيطان - لعنه الله - في عداوته للناس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proofErr w:type="spellStart"/>
      <w:r w:rsidRPr="00E41943">
        <w:rPr>
          <w:rFonts w:asciiTheme="majorBidi" w:hAnsiTheme="majorBidi"/>
          <w:b/>
          <w:bCs/>
          <w:sz w:val="36"/>
          <w:szCs w:val="36"/>
          <w:rtl/>
        </w:rPr>
        <w:t>وَلأَُضِلَّنَّهُمْ</w:t>
      </w:r>
      <w:proofErr w:type="spellEnd"/>
      <w:r w:rsidRPr="00E41943">
        <w:rPr>
          <w:rFonts w:asciiTheme="majorBidi" w:hAnsiTheme="majorBidi"/>
          <w:b/>
          <w:bCs/>
          <w:sz w:val="36"/>
          <w:szCs w:val="36"/>
          <w:rtl/>
        </w:rPr>
        <w:t xml:space="preserve"> وَلأَُمَنِّيَنَّهُمْ </w:t>
      </w:r>
      <w:proofErr w:type="spellStart"/>
      <w:r w:rsidRPr="00E41943">
        <w:rPr>
          <w:rFonts w:asciiTheme="majorBidi" w:hAnsiTheme="majorBidi"/>
          <w:b/>
          <w:bCs/>
          <w:sz w:val="36"/>
          <w:szCs w:val="36"/>
          <w:rtl/>
        </w:rPr>
        <w:t>وَلآَمُرَنَّهُمْ</w:t>
      </w:r>
      <w:proofErr w:type="spellEnd"/>
      <w:r w:rsidRPr="00E41943">
        <w:rPr>
          <w:rFonts w:asciiTheme="majorBidi" w:hAnsiTheme="majorBidi"/>
          <w:b/>
          <w:bCs/>
          <w:sz w:val="36"/>
          <w:szCs w:val="36"/>
          <w:rtl/>
        </w:rPr>
        <w:t xml:space="preserve"> فَلَيُبَتِّكُنَّ آذَانَ الأَنْعَامِ </w:t>
      </w:r>
      <w:proofErr w:type="spellStart"/>
      <w:r w:rsidRPr="00E41943">
        <w:rPr>
          <w:rFonts w:asciiTheme="majorBidi" w:hAnsiTheme="majorBidi"/>
          <w:b/>
          <w:bCs/>
          <w:sz w:val="36"/>
          <w:szCs w:val="36"/>
          <w:rtl/>
        </w:rPr>
        <w:t>وَلآمُرَنَّهُمْ</w:t>
      </w:r>
      <w:proofErr w:type="spellEnd"/>
      <w:r w:rsidRPr="00E41943">
        <w:rPr>
          <w:rFonts w:asciiTheme="majorBidi" w:hAnsiTheme="majorBidi"/>
          <w:b/>
          <w:bCs/>
          <w:sz w:val="36"/>
          <w:szCs w:val="36"/>
          <w:rtl/>
        </w:rPr>
        <w:t xml:space="preserve"> فَلَيُغَيِّرُنَّ خَلْقَ اللَّهِ</w:t>
      </w:r>
      <w:r w:rsidR="00E30853">
        <w:rPr>
          <w:rFonts w:asciiTheme="majorBidi" w:hAnsiTheme="majorBidi"/>
          <w:sz w:val="36"/>
          <w:szCs w:val="36"/>
          <w:rtl/>
        </w:rPr>
        <w:t>)</w:t>
      </w:r>
      <w:r w:rsidRPr="00E30853">
        <w:rPr>
          <w:rFonts w:asciiTheme="majorBidi" w:hAnsiTheme="majorBidi"/>
          <w:sz w:val="36"/>
          <w:szCs w:val="36"/>
          <w:rtl/>
        </w:rPr>
        <w:t>[النِّسَاء: 119]</w:t>
      </w:r>
      <w:r w:rsidR="00E41943">
        <w:rPr>
          <w:rFonts w:asciiTheme="majorBidi" w:hAnsiTheme="majorBidi" w:hint="cs"/>
          <w:sz w:val="36"/>
          <w:szCs w:val="36"/>
          <w:rtl/>
        </w:rPr>
        <w:t>.</w:t>
      </w:r>
    </w:p>
    <w:p w:rsidR="00A345F3" w:rsidRPr="00E30853" w:rsidRDefault="00A345F3" w:rsidP="00E41943">
      <w:pPr>
        <w:pStyle w:val="a8"/>
        <w:rPr>
          <w:rFonts w:asciiTheme="majorBidi" w:hAnsiTheme="majorBidi"/>
          <w:sz w:val="36"/>
          <w:szCs w:val="36"/>
        </w:rPr>
      </w:pPr>
      <w:r w:rsidRPr="00E30853">
        <w:rPr>
          <w:rFonts w:asciiTheme="majorBidi" w:hAnsiTheme="majorBidi"/>
          <w:sz w:val="36"/>
          <w:szCs w:val="36"/>
          <w:rtl/>
        </w:rPr>
        <w:t>وذكر أنه سيبذل جهده في إضلال بني آدم حتى يُضِل أكثرَهم</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إخبار</w:t>
      </w:r>
      <w:r w:rsidR="00E30853" w:rsidRPr="00E30853">
        <w:rPr>
          <w:rFonts w:asciiTheme="majorBidi" w:hAnsiTheme="majorBidi"/>
          <w:sz w:val="36"/>
          <w:szCs w:val="36"/>
          <w:rtl/>
        </w:rPr>
        <w:t>ًا</w:t>
      </w:r>
      <w:r w:rsidRPr="00E30853">
        <w:rPr>
          <w:rFonts w:asciiTheme="majorBidi" w:hAnsiTheme="majorBidi"/>
          <w:sz w:val="36"/>
          <w:szCs w:val="36"/>
          <w:rtl/>
        </w:rPr>
        <w:t xml:space="preserve"> عنه: </w:t>
      </w:r>
      <w:r w:rsidR="00E30853">
        <w:rPr>
          <w:rFonts w:asciiTheme="majorBidi" w:hAnsiTheme="majorBidi"/>
          <w:sz w:val="36"/>
          <w:szCs w:val="36"/>
          <w:rtl/>
        </w:rPr>
        <w:t>(</w:t>
      </w:r>
      <w:r w:rsidRPr="00E41943">
        <w:rPr>
          <w:rFonts w:asciiTheme="majorBidi" w:hAnsiTheme="majorBidi"/>
          <w:b/>
          <w:bCs/>
          <w:sz w:val="36"/>
          <w:szCs w:val="36"/>
          <w:rtl/>
        </w:rPr>
        <w:t>لأََقْعُدَنَّ لَهُمْ صِرَاطَكَ الْمُسْتَقِيمَ</w:t>
      </w:r>
      <w:r w:rsidR="00E30853">
        <w:rPr>
          <w:rFonts w:asciiTheme="majorBidi" w:hAnsiTheme="majorBidi"/>
          <w:sz w:val="36"/>
          <w:szCs w:val="36"/>
          <w:rtl/>
        </w:rPr>
        <w:t>)</w:t>
      </w:r>
      <w:r w:rsidRPr="00E30853">
        <w:rPr>
          <w:rFonts w:asciiTheme="majorBidi" w:hAnsiTheme="majorBidi"/>
          <w:sz w:val="36"/>
          <w:szCs w:val="36"/>
          <w:rtl/>
        </w:rPr>
        <w:t>[الأعرَاف: 16</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وعند عدم طاعته ووصوله إلى مبتغاه فإنه يسلك ما يمكن أن يفعل</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41943">
        <w:rPr>
          <w:rFonts w:asciiTheme="majorBidi" w:hAnsiTheme="majorBidi"/>
          <w:b/>
          <w:bCs/>
          <w:sz w:val="36"/>
          <w:szCs w:val="36"/>
          <w:rtl/>
        </w:rPr>
        <w:t>إن الشيطان قد أيس أن يعبده المصلون في جزيرة العرب</w:t>
      </w:r>
      <w:r w:rsidR="00C45DD5" w:rsidRPr="00E41943">
        <w:rPr>
          <w:rFonts w:asciiTheme="majorBidi" w:hAnsiTheme="majorBidi"/>
          <w:b/>
          <w:bCs/>
          <w:sz w:val="36"/>
          <w:szCs w:val="36"/>
          <w:rtl/>
        </w:rPr>
        <w:t xml:space="preserve">، </w:t>
      </w:r>
      <w:r w:rsidRPr="00E41943">
        <w:rPr>
          <w:rFonts w:asciiTheme="majorBidi" w:hAnsiTheme="majorBidi"/>
          <w:b/>
          <w:bCs/>
          <w:sz w:val="36"/>
          <w:szCs w:val="36"/>
          <w:rtl/>
        </w:rPr>
        <w:t>ولكن في التحريش بينهم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والتحريش بينهم يكون: بالخصومات</w:t>
      </w:r>
      <w:r w:rsidR="00C45DD5">
        <w:rPr>
          <w:rFonts w:asciiTheme="majorBidi" w:hAnsiTheme="majorBidi"/>
          <w:sz w:val="36"/>
          <w:szCs w:val="36"/>
          <w:rtl/>
        </w:rPr>
        <w:t xml:space="preserve">، </w:t>
      </w:r>
      <w:r w:rsidRPr="00E30853">
        <w:rPr>
          <w:rFonts w:asciiTheme="majorBidi" w:hAnsiTheme="majorBidi"/>
          <w:sz w:val="36"/>
          <w:szCs w:val="36"/>
          <w:rtl/>
        </w:rPr>
        <w:t>والحروب</w:t>
      </w:r>
      <w:r w:rsidR="00C45DD5">
        <w:rPr>
          <w:rFonts w:asciiTheme="majorBidi" w:hAnsiTheme="majorBidi"/>
          <w:sz w:val="36"/>
          <w:szCs w:val="36"/>
          <w:rtl/>
        </w:rPr>
        <w:t xml:space="preserve">، </w:t>
      </w:r>
      <w:r w:rsidRPr="00E30853">
        <w:rPr>
          <w:rFonts w:asciiTheme="majorBidi" w:hAnsiTheme="majorBidi"/>
          <w:sz w:val="36"/>
          <w:szCs w:val="36"/>
          <w:rtl/>
        </w:rPr>
        <w:t>والفتن</w:t>
      </w:r>
      <w:r w:rsidR="00C45DD5">
        <w:rPr>
          <w:rFonts w:asciiTheme="majorBidi" w:hAnsiTheme="majorBidi"/>
          <w:sz w:val="36"/>
          <w:szCs w:val="36"/>
          <w:rtl/>
        </w:rPr>
        <w:t xml:space="preserve">، </w:t>
      </w:r>
      <w:r w:rsidRPr="00E30853">
        <w:rPr>
          <w:rFonts w:asciiTheme="majorBidi" w:hAnsiTheme="majorBidi"/>
          <w:sz w:val="36"/>
          <w:szCs w:val="36"/>
          <w:rtl/>
        </w:rPr>
        <w:t>وغيرها.</w:t>
      </w:r>
    </w:p>
    <w:p w:rsidR="00E41943" w:rsidRDefault="00A345F3" w:rsidP="00E41943">
      <w:pPr>
        <w:pStyle w:val="a8"/>
        <w:rPr>
          <w:rFonts w:asciiTheme="majorBidi" w:hAnsiTheme="majorBidi"/>
          <w:sz w:val="36"/>
          <w:szCs w:val="36"/>
          <w:rtl/>
        </w:rPr>
      </w:pPr>
      <w:r w:rsidRPr="00E30853">
        <w:rPr>
          <w:rFonts w:asciiTheme="majorBidi" w:hAnsiTheme="majorBidi"/>
          <w:sz w:val="36"/>
          <w:szCs w:val="36"/>
          <w:rtl/>
        </w:rPr>
        <w:t>وأما خاتمة الشيطان مع أتباعه فهي عجيبة</w:t>
      </w:r>
      <w:r w:rsidR="00C45DD5">
        <w:rPr>
          <w:rFonts w:asciiTheme="majorBidi" w:hAnsiTheme="majorBidi"/>
          <w:sz w:val="36"/>
          <w:szCs w:val="36"/>
          <w:rtl/>
        </w:rPr>
        <w:t xml:space="preserve">، </w:t>
      </w:r>
      <w:r w:rsidRPr="00E30853">
        <w:rPr>
          <w:rFonts w:asciiTheme="majorBidi" w:hAnsiTheme="majorBidi"/>
          <w:sz w:val="36"/>
          <w:szCs w:val="36"/>
          <w:rtl/>
        </w:rPr>
        <w:t>تدل على مكره بهم</w:t>
      </w:r>
      <w:r w:rsidR="00C45DD5">
        <w:rPr>
          <w:rFonts w:asciiTheme="majorBidi" w:hAnsiTheme="majorBidi"/>
          <w:sz w:val="36"/>
          <w:szCs w:val="36"/>
          <w:rtl/>
        </w:rPr>
        <w:t xml:space="preserve">، </w:t>
      </w:r>
      <w:r w:rsidRPr="00E30853">
        <w:rPr>
          <w:rFonts w:asciiTheme="majorBidi" w:hAnsiTheme="majorBidi"/>
          <w:sz w:val="36"/>
          <w:szCs w:val="36"/>
          <w:rtl/>
        </w:rPr>
        <w:t>ففي الدنيا كما في غزوة بدر</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E41943">
        <w:rPr>
          <w:rFonts w:asciiTheme="majorBidi" w:hAnsiTheme="majorBidi"/>
          <w:b/>
          <w:bCs/>
          <w:sz w:val="36"/>
          <w:szCs w:val="36"/>
          <w:rtl/>
        </w:rPr>
        <w:t>وَإِذْ زَيَّنَ لَهُمُ الشَّيْطَانُ أَعْمَالَهُمْ وَقَالَ لاَ غَالِبَ لَكُمُ الْيَوْمَ مِنَ النَّاسِ وَإِنِّي جَارٌ لَكُمْ فَلَمَّا تَرَاءَتِ الْفِئَتَانِ نَكَصَ عَلَى عَقِبَيْهِ وَقَالَ إِنِّي بَرِيءٌ مِنْكُمْ إِنِّي أَرَى مَا لاَ تَرَوْنَ إِنِّي أَخَافُ اللَّهَ وَاللَّهُ شَدِيدُ الْعِقَابِ</w:t>
      </w:r>
      <w:r w:rsidR="00E30853">
        <w:rPr>
          <w:rFonts w:asciiTheme="majorBidi" w:hAnsiTheme="majorBidi"/>
          <w:sz w:val="36"/>
          <w:szCs w:val="36"/>
          <w:rtl/>
        </w:rPr>
        <w:t>)</w:t>
      </w:r>
      <w:r w:rsidRPr="00E30853">
        <w:rPr>
          <w:rFonts w:asciiTheme="majorBidi" w:hAnsiTheme="majorBidi"/>
          <w:sz w:val="36"/>
          <w:szCs w:val="36"/>
          <w:rtl/>
        </w:rPr>
        <w:t>[الأنفَال: 48]</w:t>
      </w:r>
      <w:r w:rsidR="00E41943">
        <w:rPr>
          <w:rFonts w:asciiTheme="majorBidi" w:hAnsiTheme="majorBidi" w:hint="cs"/>
          <w:sz w:val="36"/>
          <w:szCs w:val="36"/>
          <w:rtl/>
        </w:rPr>
        <w:t>.</w:t>
      </w:r>
    </w:p>
    <w:p w:rsidR="00A345F3" w:rsidRPr="00E30853" w:rsidRDefault="00A345F3" w:rsidP="00E41943">
      <w:pPr>
        <w:pStyle w:val="a8"/>
        <w:rPr>
          <w:rFonts w:asciiTheme="majorBidi" w:hAnsiTheme="majorBidi"/>
          <w:sz w:val="36"/>
          <w:szCs w:val="36"/>
        </w:rPr>
      </w:pPr>
      <w:r w:rsidRPr="00E30853">
        <w:rPr>
          <w:rFonts w:asciiTheme="majorBidi" w:hAnsiTheme="majorBidi"/>
          <w:sz w:val="36"/>
          <w:szCs w:val="36"/>
          <w:rtl/>
        </w:rPr>
        <w:t>فقد رأى الملائكة الكرام</w:t>
      </w:r>
      <w:r w:rsidR="00C45DD5">
        <w:rPr>
          <w:rFonts w:asciiTheme="majorBidi" w:hAnsiTheme="majorBidi"/>
          <w:sz w:val="36"/>
          <w:szCs w:val="36"/>
          <w:rtl/>
        </w:rPr>
        <w:t xml:space="preserve">، </w:t>
      </w:r>
      <w:r w:rsidRPr="00E30853">
        <w:rPr>
          <w:rFonts w:asciiTheme="majorBidi" w:hAnsiTheme="majorBidi"/>
          <w:sz w:val="36"/>
          <w:szCs w:val="36"/>
          <w:rtl/>
        </w:rPr>
        <w:t>وهي لا تنزل إلا بالنصر لمن تناصره</w:t>
      </w:r>
      <w:r w:rsidR="00C45DD5">
        <w:rPr>
          <w:rFonts w:asciiTheme="majorBidi" w:hAnsiTheme="majorBidi"/>
          <w:sz w:val="36"/>
          <w:szCs w:val="36"/>
          <w:rtl/>
        </w:rPr>
        <w:t xml:space="preserve">، </w:t>
      </w:r>
      <w:r w:rsidRPr="00E30853">
        <w:rPr>
          <w:rFonts w:asciiTheme="majorBidi" w:hAnsiTheme="majorBidi"/>
          <w:sz w:val="36"/>
          <w:szCs w:val="36"/>
          <w:rtl/>
        </w:rPr>
        <w:t>والشيطان خذول بطبعه للإنسان خذول عند نزول العذاب والبلاء</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في خذلان الشيطان للإنسان -: </w:t>
      </w:r>
      <w:r w:rsidR="00E30853" w:rsidRPr="00E30853">
        <w:rPr>
          <w:rFonts w:asciiTheme="majorBidi" w:hAnsiTheme="majorBidi"/>
          <w:sz w:val="36"/>
          <w:szCs w:val="36"/>
          <w:rtl/>
        </w:rPr>
        <w:t>"</w:t>
      </w:r>
      <w:r w:rsidRPr="00E30853">
        <w:rPr>
          <w:rFonts w:asciiTheme="majorBidi" w:hAnsiTheme="majorBidi"/>
          <w:sz w:val="36"/>
          <w:szCs w:val="36"/>
          <w:rtl/>
        </w:rPr>
        <w:t xml:space="preserve">يخذله </w:t>
      </w:r>
      <w:r w:rsidRPr="00E30853">
        <w:rPr>
          <w:rFonts w:asciiTheme="majorBidi" w:hAnsiTheme="majorBidi"/>
          <w:sz w:val="36"/>
          <w:szCs w:val="36"/>
          <w:rtl/>
        </w:rPr>
        <w:lastRenderedPageBreak/>
        <w:t>عن الحق</w:t>
      </w:r>
      <w:r w:rsidR="00C45DD5">
        <w:rPr>
          <w:rFonts w:asciiTheme="majorBidi" w:hAnsiTheme="majorBidi"/>
          <w:sz w:val="36"/>
          <w:szCs w:val="36"/>
          <w:rtl/>
        </w:rPr>
        <w:t xml:space="preserve">، </w:t>
      </w:r>
      <w:r w:rsidRPr="00E30853">
        <w:rPr>
          <w:rFonts w:asciiTheme="majorBidi" w:hAnsiTheme="majorBidi"/>
          <w:sz w:val="36"/>
          <w:szCs w:val="36"/>
          <w:rtl/>
        </w:rPr>
        <w:t>ويصرفه عنه</w:t>
      </w:r>
      <w:r w:rsidR="00C45DD5">
        <w:rPr>
          <w:rFonts w:asciiTheme="majorBidi" w:hAnsiTheme="majorBidi"/>
          <w:sz w:val="36"/>
          <w:szCs w:val="36"/>
          <w:rtl/>
        </w:rPr>
        <w:t xml:space="preserve">، </w:t>
      </w:r>
      <w:r w:rsidRPr="00E30853">
        <w:rPr>
          <w:rFonts w:asciiTheme="majorBidi" w:hAnsiTheme="majorBidi"/>
          <w:sz w:val="36"/>
          <w:szCs w:val="36"/>
          <w:rtl/>
        </w:rPr>
        <w:t>ويستعمله في الباطل</w:t>
      </w:r>
      <w:r w:rsidR="00C45DD5">
        <w:rPr>
          <w:rFonts w:asciiTheme="majorBidi" w:hAnsiTheme="majorBidi"/>
          <w:sz w:val="36"/>
          <w:szCs w:val="36"/>
          <w:rtl/>
        </w:rPr>
        <w:t xml:space="preserve">، </w:t>
      </w:r>
      <w:r w:rsidRPr="00E30853">
        <w:rPr>
          <w:rFonts w:asciiTheme="majorBidi" w:hAnsiTheme="majorBidi"/>
          <w:sz w:val="36"/>
          <w:szCs w:val="36"/>
          <w:rtl/>
        </w:rPr>
        <w:t>ويدعوه إليه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وفي الآخرة 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4C202C">
        <w:rPr>
          <w:rFonts w:asciiTheme="majorBidi" w:hAnsiTheme="majorBidi"/>
          <w:b/>
          <w:bCs/>
          <w:sz w:val="36"/>
          <w:szCs w:val="36"/>
          <w:rtl/>
        </w:rPr>
        <w:t>وَقَالَ الشَّيْطَانُ لَمَّا قُضِيَ الأَمْرُ</w:t>
      </w:r>
      <w:r w:rsidR="00E30853">
        <w:rPr>
          <w:rFonts w:asciiTheme="majorBidi" w:hAnsiTheme="majorBidi"/>
          <w:sz w:val="36"/>
          <w:szCs w:val="36"/>
          <w:rtl/>
        </w:rPr>
        <w:t>)</w:t>
      </w:r>
      <w:r w:rsidRPr="00E30853">
        <w:rPr>
          <w:rFonts w:asciiTheme="majorBidi" w:hAnsiTheme="majorBidi"/>
          <w:sz w:val="36"/>
          <w:szCs w:val="36"/>
          <w:rtl/>
        </w:rPr>
        <w:t>[إبراهيم: 22</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عندما دخل أهلُ الجنةِ </w:t>
      </w:r>
      <w:proofErr w:type="spellStart"/>
      <w:r w:rsidRPr="00E30853">
        <w:rPr>
          <w:rFonts w:asciiTheme="majorBidi" w:hAnsiTheme="majorBidi"/>
          <w:sz w:val="36"/>
          <w:szCs w:val="36"/>
          <w:rtl/>
        </w:rPr>
        <w:t>الجنةَ</w:t>
      </w:r>
      <w:proofErr w:type="spellEnd"/>
      <w:r w:rsidR="00C45DD5">
        <w:rPr>
          <w:rFonts w:asciiTheme="majorBidi" w:hAnsiTheme="majorBidi"/>
          <w:sz w:val="36"/>
          <w:szCs w:val="36"/>
          <w:rtl/>
        </w:rPr>
        <w:t xml:space="preserve">، </w:t>
      </w:r>
      <w:r w:rsidRPr="00E30853">
        <w:rPr>
          <w:rFonts w:asciiTheme="majorBidi" w:hAnsiTheme="majorBidi"/>
          <w:sz w:val="36"/>
          <w:szCs w:val="36"/>
          <w:rtl/>
        </w:rPr>
        <w:t xml:space="preserve">وأهلُ النارِ </w:t>
      </w:r>
      <w:proofErr w:type="spellStart"/>
      <w:r w:rsidRPr="00E30853">
        <w:rPr>
          <w:rFonts w:asciiTheme="majorBidi" w:hAnsiTheme="majorBidi"/>
          <w:sz w:val="36"/>
          <w:szCs w:val="36"/>
          <w:rtl/>
        </w:rPr>
        <w:t>النارَ</w:t>
      </w:r>
      <w:proofErr w:type="spellEnd"/>
      <w:r w:rsidR="00C45DD5">
        <w:rPr>
          <w:rFonts w:asciiTheme="majorBidi" w:hAnsiTheme="majorBidi"/>
          <w:sz w:val="36"/>
          <w:szCs w:val="36"/>
          <w:rtl/>
        </w:rPr>
        <w:t xml:space="preserve">، </w:t>
      </w:r>
      <w:r w:rsidRPr="00E30853">
        <w:rPr>
          <w:rFonts w:asciiTheme="majorBidi" w:hAnsiTheme="majorBidi"/>
          <w:sz w:val="36"/>
          <w:szCs w:val="36"/>
          <w:rtl/>
        </w:rPr>
        <w:t xml:space="preserve">واجتمعوا عليه قال: </w:t>
      </w:r>
      <w:r w:rsidR="00E30853">
        <w:rPr>
          <w:rFonts w:asciiTheme="majorBidi" w:hAnsiTheme="majorBidi"/>
          <w:sz w:val="36"/>
          <w:szCs w:val="36"/>
          <w:rtl/>
        </w:rPr>
        <w:t>(</w:t>
      </w:r>
      <w:r w:rsidRPr="004C202C">
        <w:rPr>
          <w:rFonts w:asciiTheme="majorBidi" w:hAnsiTheme="majorBidi"/>
          <w:b/>
          <w:bCs/>
          <w:sz w:val="36"/>
          <w:szCs w:val="36"/>
          <w:rtl/>
        </w:rPr>
        <w:t>إِنَّ اللَّهَ وَعَدَكُمْ وَعْدَ الْحَقِّ وَوَعَدْتُّكُمْ فَأَخْلَفْتُكُمْ وَمَا كَانَ لِيَ عَلَيْكُمْ مِنْ سُلْطَانٍ إِلاَّ أَنْ دَعَوْتُكُمْ فَاسْتَجَبْتُمْ لِي فَلاَ تَلُومُونِي وَلُومُوا أَنْفُسَكُمْ مَا أَنَا بِمُصْرِخِكُمْ وَمَا أَنْتُمْ بِمُصْرِخِيَّ إِنِّي كَفَرْتُ بِمَا أَشْرَكْتُمُونِ مِنْ قَبْلُ إِنَّ الظَّالِمِينَ لَهُمْ عَذَابٌ أَلِيمٌ</w:t>
      </w:r>
      <w:r w:rsidR="00E30853">
        <w:rPr>
          <w:rFonts w:asciiTheme="majorBidi" w:hAnsiTheme="majorBidi"/>
          <w:sz w:val="36"/>
          <w:szCs w:val="36"/>
          <w:rtl/>
        </w:rPr>
        <w:t>)</w:t>
      </w:r>
      <w:r w:rsidRPr="00E30853">
        <w:rPr>
          <w:rFonts w:asciiTheme="majorBidi" w:hAnsiTheme="majorBidi"/>
          <w:sz w:val="36"/>
          <w:szCs w:val="36"/>
          <w:rtl/>
        </w:rPr>
        <w:t>[إبراهيم: 22].</w:t>
      </w:r>
    </w:p>
    <w:p w:rsidR="00A345F3" w:rsidRPr="00E30853" w:rsidRDefault="00A345F3" w:rsidP="004C202C">
      <w:pPr>
        <w:pStyle w:val="a8"/>
        <w:rPr>
          <w:rFonts w:asciiTheme="majorBidi" w:hAnsiTheme="majorBidi"/>
          <w:sz w:val="36"/>
          <w:szCs w:val="36"/>
        </w:rPr>
      </w:pPr>
      <w:r w:rsidRPr="00E30853">
        <w:rPr>
          <w:rFonts w:asciiTheme="majorBidi" w:hAnsiTheme="majorBidi"/>
          <w:sz w:val="36"/>
          <w:szCs w:val="36"/>
          <w:rtl/>
        </w:rPr>
        <w:t xml:space="preserve">وأَجْمَلَ اللهُ مصيرَ من اتبع الشيطان </w:t>
      </w:r>
      <w:r w:rsidR="00E30853">
        <w:rPr>
          <w:rFonts w:asciiTheme="majorBidi" w:hAnsiTheme="majorBidi"/>
          <w:sz w:val="36"/>
          <w:szCs w:val="36"/>
          <w:rtl/>
        </w:rPr>
        <w:t>(</w:t>
      </w:r>
      <w:r w:rsidRPr="004C202C">
        <w:rPr>
          <w:rFonts w:asciiTheme="majorBidi" w:hAnsiTheme="majorBidi"/>
          <w:b/>
          <w:bCs/>
          <w:sz w:val="36"/>
          <w:szCs w:val="36"/>
          <w:rtl/>
        </w:rPr>
        <w:t>وَمَنْ يَتَّخِذِ الشَّيْطَانَ وَلِيًّا مِنْ دُونِ اللَّهِ فَقَدْ خَسِرَ خُسْرَان</w:t>
      </w:r>
      <w:r w:rsidR="00E30853" w:rsidRPr="004C202C">
        <w:rPr>
          <w:rFonts w:asciiTheme="majorBidi" w:hAnsiTheme="majorBidi"/>
          <w:b/>
          <w:bCs/>
          <w:sz w:val="36"/>
          <w:szCs w:val="36"/>
          <w:rtl/>
        </w:rPr>
        <w:t>ًا</w:t>
      </w:r>
      <w:r w:rsidRPr="004C202C">
        <w:rPr>
          <w:rFonts w:asciiTheme="majorBidi" w:hAnsiTheme="majorBidi"/>
          <w:b/>
          <w:bCs/>
          <w:sz w:val="36"/>
          <w:szCs w:val="36"/>
          <w:rtl/>
        </w:rPr>
        <w:t xml:space="preserve"> مُبِين</w:t>
      </w:r>
      <w:r w:rsidR="00E30853" w:rsidRPr="004C202C">
        <w:rPr>
          <w:rFonts w:asciiTheme="majorBidi" w:hAnsiTheme="majorBidi"/>
          <w:b/>
          <w:bCs/>
          <w:sz w:val="36"/>
          <w:szCs w:val="36"/>
          <w:rtl/>
        </w:rPr>
        <w:t>ًا</w:t>
      </w:r>
      <w:r w:rsidR="00E30853">
        <w:rPr>
          <w:rFonts w:asciiTheme="majorBidi" w:hAnsiTheme="majorBidi"/>
          <w:sz w:val="36"/>
          <w:szCs w:val="36"/>
          <w:rtl/>
        </w:rPr>
        <w:t>)</w:t>
      </w:r>
      <w:r w:rsidRPr="00E30853">
        <w:rPr>
          <w:rFonts w:asciiTheme="majorBidi" w:hAnsiTheme="majorBidi"/>
          <w:sz w:val="36"/>
          <w:szCs w:val="36"/>
          <w:rtl/>
        </w:rPr>
        <w:t>[النِّسَاء: 119]</w:t>
      </w:r>
      <w:r w:rsidR="00C45DD5">
        <w:rPr>
          <w:rFonts w:asciiTheme="majorBidi" w:hAnsiTheme="majorBidi"/>
          <w:sz w:val="36"/>
          <w:szCs w:val="36"/>
          <w:rtl/>
        </w:rPr>
        <w:t xml:space="preserve">، </w:t>
      </w:r>
      <w:r w:rsidRPr="00E30853">
        <w:rPr>
          <w:rFonts w:asciiTheme="majorBidi" w:hAnsiTheme="majorBidi"/>
          <w:sz w:val="36"/>
          <w:szCs w:val="36"/>
          <w:rtl/>
        </w:rPr>
        <w:t>وتلك خسارة لا جَبْر لها</w:t>
      </w:r>
      <w:r w:rsidR="00C45DD5">
        <w:rPr>
          <w:rFonts w:asciiTheme="majorBidi" w:hAnsiTheme="majorBidi"/>
          <w:sz w:val="36"/>
          <w:szCs w:val="36"/>
          <w:rtl/>
        </w:rPr>
        <w:t xml:space="preserve">، </w:t>
      </w:r>
      <w:r w:rsidRPr="00E30853">
        <w:rPr>
          <w:rFonts w:asciiTheme="majorBidi" w:hAnsiTheme="majorBidi"/>
          <w:sz w:val="36"/>
          <w:szCs w:val="36"/>
          <w:rtl/>
        </w:rPr>
        <w:t xml:space="preserve">ولا استدراك </w:t>
      </w:r>
      <w:proofErr w:type="spellStart"/>
      <w:r w:rsidRPr="00E30853">
        <w:rPr>
          <w:rFonts w:asciiTheme="majorBidi" w:hAnsiTheme="majorBidi"/>
          <w:sz w:val="36"/>
          <w:szCs w:val="36"/>
          <w:rtl/>
        </w:rPr>
        <w:t>لفائتها</w:t>
      </w:r>
      <w:proofErr w:type="spellEnd"/>
      <w:r w:rsidR="004C202C">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النار مصيرُه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4C202C">
        <w:rPr>
          <w:rFonts w:asciiTheme="majorBidi" w:hAnsiTheme="majorBidi"/>
          <w:b/>
          <w:bCs/>
          <w:sz w:val="36"/>
          <w:szCs w:val="36"/>
          <w:rtl/>
        </w:rPr>
        <w:t>كُتِبَ عَلَيْهِ أَنَّهُ مَنْ تَوَلاَّهُ فَأَنَّهُ يُضِلُّهُ وَيَهْدِيهِ إِلَى عَذَابِ السَّعِيرِ</w:t>
      </w:r>
      <w:r w:rsidR="00E30853">
        <w:rPr>
          <w:rFonts w:asciiTheme="majorBidi" w:hAnsiTheme="majorBidi"/>
          <w:sz w:val="36"/>
          <w:szCs w:val="36"/>
          <w:rtl/>
        </w:rPr>
        <w:t>)</w:t>
      </w:r>
      <w:r w:rsidRPr="00E30853">
        <w:rPr>
          <w:rFonts w:asciiTheme="majorBidi" w:hAnsiTheme="majorBidi"/>
          <w:sz w:val="36"/>
          <w:szCs w:val="36"/>
          <w:rtl/>
        </w:rPr>
        <w:t>[الحَجّ: 4].</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يُقَرِّع الكفرة الذين أطاعوا الشيطان وعصوا الرحمن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4C202C">
        <w:rPr>
          <w:rFonts w:asciiTheme="majorBidi" w:hAnsiTheme="majorBidi"/>
          <w:b/>
          <w:bCs/>
          <w:sz w:val="36"/>
          <w:szCs w:val="36"/>
          <w:rtl/>
        </w:rPr>
        <w:t>أَلَمْ أَعْهَدْ إِلَيْكُمْ يَا</w:t>
      </w:r>
      <w:r w:rsidR="00AF71BC" w:rsidRPr="004C202C">
        <w:rPr>
          <w:rFonts w:asciiTheme="majorBidi" w:hAnsiTheme="majorBidi" w:hint="cs"/>
          <w:b/>
          <w:bCs/>
          <w:sz w:val="36"/>
          <w:szCs w:val="36"/>
          <w:rtl/>
        </w:rPr>
        <w:t xml:space="preserve"> </w:t>
      </w:r>
      <w:r w:rsidRPr="004C202C">
        <w:rPr>
          <w:rFonts w:asciiTheme="majorBidi" w:hAnsiTheme="majorBidi"/>
          <w:b/>
          <w:bCs/>
          <w:sz w:val="36"/>
          <w:szCs w:val="36"/>
          <w:rtl/>
        </w:rPr>
        <w:t>بَنِي آدَمَ أَنْ لاَ تَعْبُدُوا الشَّيْطَانَ إِنَّهُ لَكُمْ عَدُوٌّ مُبِينٌ</w:t>
      </w:r>
      <w:r w:rsidR="00E30853">
        <w:rPr>
          <w:rFonts w:asciiTheme="majorBidi" w:hAnsiTheme="majorBidi"/>
          <w:sz w:val="36"/>
          <w:szCs w:val="36"/>
          <w:rtl/>
        </w:rPr>
        <w:t>)</w:t>
      </w:r>
      <w:r w:rsidRPr="00E30853">
        <w:rPr>
          <w:rFonts w:asciiTheme="majorBidi" w:hAnsiTheme="majorBidi"/>
          <w:sz w:val="36"/>
          <w:szCs w:val="36"/>
          <w:rtl/>
        </w:rPr>
        <w:t>[</w:t>
      </w:r>
      <w:proofErr w:type="spellStart"/>
      <w:r w:rsidRPr="00E30853">
        <w:rPr>
          <w:rFonts w:asciiTheme="majorBidi" w:hAnsiTheme="majorBidi"/>
          <w:sz w:val="36"/>
          <w:szCs w:val="36"/>
          <w:rtl/>
        </w:rPr>
        <w:t>يس</w:t>
      </w:r>
      <w:proofErr w:type="spellEnd"/>
      <w:r w:rsidRPr="00E30853">
        <w:rPr>
          <w:rFonts w:asciiTheme="majorBidi" w:hAnsiTheme="majorBidi"/>
          <w:sz w:val="36"/>
          <w:szCs w:val="36"/>
          <w:rtl/>
        </w:rPr>
        <w:t>: 60]</w:t>
      </w:r>
      <w:r w:rsidR="00C45DD5">
        <w:rPr>
          <w:rFonts w:asciiTheme="majorBidi" w:hAnsiTheme="majorBidi"/>
          <w:sz w:val="36"/>
          <w:szCs w:val="36"/>
          <w:rtl/>
        </w:rPr>
        <w:t xml:space="preserve">، </w:t>
      </w:r>
      <w:r w:rsidRPr="00E30853">
        <w:rPr>
          <w:rFonts w:asciiTheme="majorBidi" w:hAnsiTheme="majorBidi"/>
          <w:sz w:val="36"/>
          <w:szCs w:val="36"/>
          <w:rtl/>
        </w:rPr>
        <w:t>ولهذا 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4C202C">
        <w:rPr>
          <w:rFonts w:asciiTheme="majorBidi" w:hAnsiTheme="majorBidi"/>
          <w:b/>
          <w:bCs/>
          <w:sz w:val="36"/>
          <w:szCs w:val="36"/>
          <w:rtl/>
        </w:rPr>
        <w:t>وَأَنِ اعْبُدُونِي هَذَا صِرَاطٌ مُسْتَقِيمٌ</w:t>
      </w:r>
      <w:r w:rsidR="00E30853">
        <w:rPr>
          <w:rFonts w:asciiTheme="majorBidi" w:hAnsiTheme="majorBidi"/>
          <w:sz w:val="36"/>
          <w:szCs w:val="36"/>
          <w:rtl/>
        </w:rPr>
        <w:t>)</w:t>
      </w:r>
      <w:r w:rsidRPr="00E30853">
        <w:rPr>
          <w:rFonts w:asciiTheme="majorBidi" w:hAnsiTheme="majorBidi"/>
          <w:sz w:val="36"/>
          <w:szCs w:val="36"/>
          <w:rtl/>
        </w:rPr>
        <w:t>[</w:t>
      </w:r>
      <w:proofErr w:type="spellStart"/>
      <w:r w:rsidRPr="00E30853">
        <w:rPr>
          <w:rFonts w:asciiTheme="majorBidi" w:hAnsiTheme="majorBidi"/>
          <w:sz w:val="36"/>
          <w:szCs w:val="36"/>
          <w:rtl/>
        </w:rPr>
        <w:t>يس</w:t>
      </w:r>
      <w:proofErr w:type="spellEnd"/>
      <w:r w:rsidRPr="00E30853">
        <w:rPr>
          <w:rFonts w:asciiTheme="majorBidi" w:hAnsiTheme="majorBidi"/>
          <w:sz w:val="36"/>
          <w:szCs w:val="36"/>
          <w:rtl/>
        </w:rPr>
        <w:t>: 61].</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w:t>
      </w:r>
      <w:r w:rsidR="004C202C">
        <w:rPr>
          <w:rFonts w:asciiTheme="majorBidi" w:hAnsiTheme="majorBidi" w:hint="cs"/>
          <w:sz w:val="36"/>
          <w:szCs w:val="36"/>
          <w:rtl/>
        </w:rPr>
        <w:t>َّ</w:t>
      </w:r>
      <w:r w:rsidRPr="00E30853">
        <w:rPr>
          <w:rFonts w:asciiTheme="majorBidi" w:hAnsiTheme="majorBidi"/>
          <w:sz w:val="36"/>
          <w:szCs w:val="36"/>
          <w:rtl/>
        </w:rPr>
        <w:t>قنا الله لطريقِه المستقيم</w:t>
      </w:r>
      <w:r w:rsidR="00C45DD5">
        <w:rPr>
          <w:rFonts w:asciiTheme="majorBidi" w:hAnsiTheme="majorBidi"/>
          <w:sz w:val="36"/>
          <w:szCs w:val="36"/>
          <w:rtl/>
        </w:rPr>
        <w:t xml:space="preserve">، </w:t>
      </w:r>
      <w:r w:rsidRPr="00E30853">
        <w:rPr>
          <w:rFonts w:asciiTheme="majorBidi" w:hAnsiTheme="majorBidi"/>
          <w:sz w:val="36"/>
          <w:szCs w:val="36"/>
          <w:rtl/>
        </w:rPr>
        <w:t>والبعدِ عن طريق الشيطان الرجيم.</w:t>
      </w:r>
    </w:p>
    <w:p w:rsidR="00A345F3" w:rsidRPr="00E30853" w:rsidRDefault="00697E60"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مع هذا العداء والقوة والتسلط الشيطاني للإنسان</w:t>
      </w:r>
      <w:r w:rsidR="00C45DD5">
        <w:rPr>
          <w:rFonts w:asciiTheme="majorBidi" w:hAnsiTheme="majorBidi"/>
          <w:sz w:val="36"/>
          <w:szCs w:val="36"/>
          <w:rtl/>
        </w:rPr>
        <w:t xml:space="preserve">، </w:t>
      </w:r>
      <w:r w:rsidRPr="00E30853">
        <w:rPr>
          <w:rFonts w:asciiTheme="majorBidi" w:hAnsiTheme="majorBidi"/>
          <w:sz w:val="36"/>
          <w:szCs w:val="36"/>
          <w:rtl/>
        </w:rPr>
        <w:t>إلا أن الله وصف كيدَ الشيطان ومكرَه بالضعف والهوان</w:t>
      </w:r>
      <w:r w:rsidR="00C45DD5">
        <w:rPr>
          <w:rFonts w:asciiTheme="majorBidi" w:hAnsiTheme="majorBidi"/>
          <w:sz w:val="36"/>
          <w:szCs w:val="36"/>
          <w:rtl/>
        </w:rPr>
        <w:t xml:space="preserve">، </w:t>
      </w:r>
      <w:r w:rsidRPr="00E30853">
        <w:rPr>
          <w:rFonts w:asciiTheme="majorBidi" w:hAnsiTheme="majorBidi"/>
          <w:sz w:val="36"/>
          <w:szCs w:val="36"/>
          <w:rtl/>
        </w:rPr>
        <w:t>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4C202C">
        <w:rPr>
          <w:rFonts w:asciiTheme="majorBidi" w:hAnsiTheme="majorBidi"/>
          <w:b/>
          <w:bCs/>
          <w:sz w:val="36"/>
          <w:szCs w:val="36"/>
          <w:rtl/>
        </w:rPr>
        <w:t>إِنَّ كَيْدَ الشَّيْطَانِ كَانَ ضَعِيفًا</w:t>
      </w:r>
      <w:r w:rsidR="00E30853">
        <w:rPr>
          <w:rFonts w:asciiTheme="majorBidi" w:hAnsiTheme="majorBidi"/>
          <w:sz w:val="36"/>
          <w:szCs w:val="36"/>
          <w:rtl/>
        </w:rPr>
        <w:t>)</w:t>
      </w:r>
      <w:r w:rsidRPr="00E30853">
        <w:rPr>
          <w:rFonts w:asciiTheme="majorBidi" w:hAnsiTheme="majorBidi"/>
          <w:sz w:val="36"/>
          <w:szCs w:val="36"/>
          <w:rtl/>
        </w:rPr>
        <w:t>[النِّسَاء: 76].</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والله أمر بمعاداة الشيطان في قوله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4C202C">
        <w:rPr>
          <w:rFonts w:asciiTheme="majorBidi" w:hAnsiTheme="majorBidi"/>
          <w:b/>
          <w:bCs/>
          <w:sz w:val="36"/>
          <w:szCs w:val="36"/>
          <w:rtl/>
        </w:rPr>
        <w:t>إِنَّ الشَّيْطَانَ لَكُمْ عَدُوٌّ فَاتَّخِذُوهُ عَدُوًّا</w:t>
      </w:r>
      <w:r w:rsidR="00E30853">
        <w:rPr>
          <w:rFonts w:asciiTheme="majorBidi" w:hAnsiTheme="majorBidi"/>
          <w:sz w:val="36"/>
          <w:szCs w:val="36"/>
          <w:rtl/>
        </w:rPr>
        <w:t>)</w:t>
      </w:r>
      <w:r w:rsidRPr="00E30853">
        <w:rPr>
          <w:rFonts w:asciiTheme="majorBidi" w:hAnsiTheme="majorBidi"/>
          <w:sz w:val="36"/>
          <w:szCs w:val="36"/>
          <w:rtl/>
        </w:rPr>
        <w:t>[فَاطِر: 6</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ومعاداتُه تكون بطاعة الله.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وحذَّر الله عبادَه المؤمنين فيما يُزيِّن لهم الشيطان ويملي لهم</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005D41C2" w:rsidRPr="004C202C">
        <w:rPr>
          <w:rFonts w:asciiTheme="majorBidi" w:hAnsiTheme="majorBidi"/>
          <w:b/>
          <w:bCs/>
          <w:sz w:val="36"/>
          <w:szCs w:val="36"/>
          <w:rtl/>
        </w:rPr>
        <w:t>يَا أَ</w:t>
      </w:r>
      <w:r w:rsidRPr="004C202C">
        <w:rPr>
          <w:rFonts w:asciiTheme="majorBidi" w:hAnsiTheme="majorBidi"/>
          <w:b/>
          <w:bCs/>
          <w:sz w:val="36"/>
          <w:szCs w:val="36"/>
          <w:rtl/>
        </w:rPr>
        <w:t>يُّهَا الَّذِينَ آمَنُوا لاَ تَتَّبِعُوا خُطُوَاتِ الشَّيْطَانِ</w:t>
      </w:r>
      <w:r w:rsidR="00E30853">
        <w:rPr>
          <w:rFonts w:asciiTheme="majorBidi" w:hAnsiTheme="majorBidi"/>
          <w:sz w:val="36"/>
          <w:szCs w:val="36"/>
          <w:rtl/>
        </w:rPr>
        <w:t>)</w:t>
      </w:r>
      <w:r w:rsidRPr="00E30853">
        <w:rPr>
          <w:rFonts w:asciiTheme="majorBidi" w:hAnsiTheme="majorBidi"/>
          <w:sz w:val="36"/>
          <w:szCs w:val="36"/>
          <w:rtl/>
        </w:rPr>
        <w:t>[النُّور: 21]</w:t>
      </w:r>
      <w:r w:rsidR="00C45DD5">
        <w:rPr>
          <w:rFonts w:asciiTheme="majorBidi" w:hAnsiTheme="majorBidi"/>
          <w:sz w:val="36"/>
          <w:szCs w:val="36"/>
          <w:rtl/>
        </w:rPr>
        <w:t xml:space="preserve">، </w:t>
      </w:r>
      <w:r w:rsidRPr="00E30853">
        <w:rPr>
          <w:rFonts w:asciiTheme="majorBidi" w:hAnsiTheme="majorBidi"/>
          <w:sz w:val="36"/>
          <w:szCs w:val="36"/>
          <w:rtl/>
        </w:rPr>
        <w:t>وبي</w:t>
      </w:r>
      <w:r w:rsidR="004C202C">
        <w:rPr>
          <w:rFonts w:asciiTheme="majorBidi" w:hAnsiTheme="majorBidi" w:hint="cs"/>
          <w:sz w:val="36"/>
          <w:szCs w:val="36"/>
          <w:rtl/>
        </w:rPr>
        <w:t>ّ</w:t>
      </w:r>
      <w:r w:rsidRPr="00E30853">
        <w:rPr>
          <w:rFonts w:asciiTheme="majorBidi" w:hAnsiTheme="majorBidi"/>
          <w:sz w:val="36"/>
          <w:szCs w:val="36"/>
          <w:rtl/>
        </w:rPr>
        <w:t xml:space="preserve">ن أن غايته ومبتغاه هو أنه </w:t>
      </w:r>
      <w:r w:rsidR="00E30853">
        <w:rPr>
          <w:rFonts w:asciiTheme="majorBidi" w:hAnsiTheme="majorBidi"/>
          <w:sz w:val="36"/>
          <w:szCs w:val="36"/>
          <w:rtl/>
        </w:rPr>
        <w:t>(</w:t>
      </w:r>
      <w:r w:rsidRPr="004C202C">
        <w:rPr>
          <w:rFonts w:asciiTheme="majorBidi" w:hAnsiTheme="majorBidi"/>
          <w:b/>
          <w:bCs/>
          <w:sz w:val="36"/>
          <w:szCs w:val="36"/>
          <w:rtl/>
        </w:rPr>
        <w:t>يَأْمُرُ بِالْفَحْشَاءِ وَالْمُنْكَرِ</w:t>
      </w:r>
      <w:r w:rsidR="00E30853">
        <w:rPr>
          <w:rFonts w:asciiTheme="majorBidi" w:hAnsiTheme="majorBidi"/>
          <w:sz w:val="36"/>
          <w:szCs w:val="36"/>
          <w:rtl/>
        </w:rPr>
        <w:t>)</w:t>
      </w:r>
      <w:r w:rsidRPr="00E30853">
        <w:rPr>
          <w:rFonts w:asciiTheme="majorBidi" w:hAnsiTheme="majorBidi"/>
          <w:sz w:val="36"/>
          <w:szCs w:val="36"/>
          <w:rtl/>
        </w:rPr>
        <w:t>[النُّور: 21].</w:t>
      </w:r>
    </w:p>
    <w:p w:rsidR="004C202C" w:rsidRDefault="00A345F3" w:rsidP="004C202C">
      <w:pPr>
        <w:pStyle w:val="a8"/>
        <w:rPr>
          <w:rFonts w:asciiTheme="majorBidi" w:hAnsiTheme="majorBidi"/>
          <w:sz w:val="36"/>
          <w:szCs w:val="36"/>
          <w:rtl/>
        </w:rPr>
      </w:pPr>
      <w:r w:rsidRPr="00E30853">
        <w:rPr>
          <w:rFonts w:asciiTheme="majorBidi" w:hAnsiTheme="majorBidi"/>
          <w:sz w:val="36"/>
          <w:szCs w:val="36"/>
          <w:rtl/>
        </w:rPr>
        <w:t>وأعظم ما يُصْرَف به كيدُ الشيطان توحيدُ الله وإخلاصُ العبادة له</w:t>
      </w:r>
      <w:r w:rsidR="00C45DD5">
        <w:rPr>
          <w:rFonts w:asciiTheme="majorBidi" w:hAnsiTheme="majorBidi"/>
          <w:sz w:val="36"/>
          <w:szCs w:val="36"/>
          <w:rtl/>
        </w:rPr>
        <w:t xml:space="preserve">، </w:t>
      </w:r>
      <w:r w:rsidRPr="00E30853">
        <w:rPr>
          <w:rFonts w:asciiTheme="majorBidi" w:hAnsiTheme="majorBidi"/>
          <w:sz w:val="36"/>
          <w:szCs w:val="36"/>
          <w:rtl/>
        </w:rPr>
        <w:t>قال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4C202C">
        <w:rPr>
          <w:rFonts w:asciiTheme="majorBidi" w:hAnsiTheme="majorBidi"/>
          <w:b/>
          <w:bCs/>
          <w:sz w:val="36"/>
          <w:szCs w:val="36"/>
          <w:rtl/>
        </w:rPr>
        <w:t>إِنَّهُ لَيْسَ لَهُ سُلْطَانٌ عَلَى الَّذِينَ آمَنُوا وَعَلَى رَبِّهِمْ يَتَوَكَّلُونَ</w:t>
      </w:r>
      <w:r w:rsidR="00E30853" w:rsidRPr="004C202C">
        <w:rPr>
          <w:rFonts w:asciiTheme="majorBidi" w:hAnsiTheme="majorBidi"/>
          <w:b/>
          <w:bCs/>
          <w:sz w:val="36"/>
          <w:szCs w:val="36"/>
          <w:rtl/>
        </w:rPr>
        <w:t xml:space="preserve"> * </w:t>
      </w:r>
      <w:r w:rsidRPr="004C202C">
        <w:rPr>
          <w:rFonts w:asciiTheme="majorBidi" w:hAnsiTheme="majorBidi"/>
          <w:b/>
          <w:bCs/>
          <w:sz w:val="36"/>
          <w:szCs w:val="36"/>
          <w:rtl/>
        </w:rPr>
        <w:t>إِنَّمَا سُلْطَانُهُ عَلَى الَّذِينَ يَتَوَلَّوْنَهُ وَالَّذِينَ هُمْ بِهِ مُشْرِكُونَ</w:t>
      </w:r>
      <w:r w:rsidR="00E30853">
        <w:rPr>
          <w:rFonts w:asciiTheme="majorBidi" w:hAnsiTheme="majorBidi"/>
          <w:sz w:val="36"/>
          <w:szCs w:val="36"/>
          <w:rtl/>
        </w:rPr>
        <w:t>)</w:t>
      </w:r>
      <w:r w:rsidRPr="00E30853">
        <w:rPr>
          <w:rFonts w:asciiTheme="majorBidi" w:hAnsiTheme="majorBidi"/>
          <w:sz w:val="36"/>
          <w:szCs w:val="36"/>
          <w:rtl/>
        </w:rPr>
        <w:t>[النّحل: 99-100]</w:t>
      </w:r>
      <w:r w:rsidR="004C202C">
        <w:rPr>
          <w:rFonts w:asciiTheme="majorBidi" w:hAnsiTheme="majorBidi" w:hint="cs"/>
          <w:sz w:val="36"/>
          <w:szCs w:val="36"/>
          <w:rtl/>
        </w:rPr>
        <w:t>.</w:t>
      </w:r>
    </w:p>
    <w:p w:rsidR="00A345F3" w:rsidRPr="00E30853" w:rsidRDefault="00A345F3" w:rsidP="004C202C">
      <w:pPr>
        <w:pStyle w:val="a8"/>
        <w:rPr>
          <w:rFonts w:asciiTheme="majorBidi" w:hAnsiTheme="majorBidi"/>
          <w:sz w:val="36"/>
          <w:szCs w:val="36"/>
        </w:rPr>
      </w:pPr>
      <w:r w:rsidRPr="00E30853">
        <w:rPr>
          <w:rFonts w:asciiTheme="majorBidi" w:hAnsiTheme="majorBidi"/>
          <w:sz w:val="36"/>
          <w:szCs w:val="36"/>
          <w:rtl/>
        </w:rPr>
        <w:lastRenderedPageBreak/>
        <w:t>ومما ينصرف به الشيطان سماع النداء بالصلاة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C202C">
        <w:rPr>
          <w:rFonts w:asciiTheme="majorBidi" w:hAnsiTheme="majorBidi"/>
          <w:b/>
          <w:bCs/>
          <w:sz w:val="36"/>
          <w:szCs w:val="36"/>
          <w:rtl/>
        </w:rPr>
        <w:t>إن الشيطان إذا سمع النداء بالصلاة ذهب حتى يكون مكان الروحاء</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والروحاء: تبعد عن المدينة ستة وثلاثين مي</w:t>
      </w:r>
      <w:r w:rsidR="00E94BD0">
        <w:rPr>
          <w:rFonts w:asciiTheme="majorBidi" w:hAnsiTheme="majorBidi"/>
          <w:sz w:val="36"/>
          <w:szCs w:val="36"/>
          <w:rtl/>
        </w:rPr>
        <w:t>لاً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ومما يعصم المسلمَ من الشيطان الرجيم</w:t>
      </w:r>
      <w:r w:rsidR="004B1B77">
        <w:rPr>
          <w:rFonts w:asciiTheme="majorBidi" w:hAnsiTheme="majorBidi" w:hint="cs"/>
          <w:sz w:val="36"/>
          <w:szCs w:val="36"/>
          <w:rtl/>
        </w:rPr>
        <w:t>:</w:t>
      </w:r>
      <w:r w:rsidRPr="00E30853">
        <w:rPr>
          <w:rFonts w:asciiTheme="majorBidi" w:hAnsiTheme="majorBidi"/>
          <w:sz w:val="36"/>
          <w:szCs w:val="36"/>
          <w:rtl/>
        </w:rPr>
        <w:t xml:space="preserve"> المحافظةُ على الصلوات</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006B26C1">
        <w:rPr>
          <w:rFonts w:asciiTheme="majorBidi" w:hAnsiTheme="majorBidi"/>
          <w:sz w:val="36"/>
          <w:szCs w:val="36"/>
          <w:rtl/>
        </w:rPr>
        <w:t>: "</w:t>
      </w:r>
      <w:r w:rsidRPr="004B1B77">
        <w:rPr>
          <w:rFonts w:asciiTheme="majorBidi" w:hAnsiTheme="majorBidi"/>
          <w:b/>
          <w:bCs/>
          <w:sz w:val="36"/>
          <w:szCs w:val="36"/>
          <w:rtl/>
        </w:rPr>
        <w:t>يعقد الشيطان على قافية رأس أحدكم إذا هو نام ثلاث عقد</w:t>
      </w:r>
      <w:r w:rsidR="00C45DD5" w:rsidRPr="004B1B77">
        <w:rPr>
          <w:rFonts w:asciiTheme="majorBidi" w:hAnsiTheme="majorBidi"/>
          <w:b/>
          <w:bCs/>
          <w:sz w:val="36"/>
          <w:szCs w:val="36"/>
          <w:rtl/>
        </w:rPr>
        <w:t xml:space="preserve">، </w:t>
      </w:r>
      <w:r w:rsidRPr="004B1B77">
        <w:rPr>
          <w:rFonts w:asciiTheme="majorBidi" w:hAnsiTheme="majorBidi"/>
          <w:b/>
          <w:bCs/>
          <w:sz w:val="36"/>
          <w:szCs w:val="36"/>
          <w:rtl/>
        </w:rPr>
        <w:t>يضرب كلَّ عقدة عليك ليل طويل فارقد</w:t>
      </w:r>
      <w:r w:rsidR="00C45DD5" w:rsidRPr="004B1B77">
        <w:rPr>
          <w:rFonts w:asciiTheme="majorBidi" w:hAnsiTheme="majorBidi"/>
          <w:b/>
          <w:bCs/>
          <w:sz w:val="36"/>
          <w:szCs w:val="36"/>
          <w:rtl/>
        </w:rPr>
        <w:t xml:space="preserve">، </w:t>
      </w:r>
      <w:r w:rsidRPr="004B1B77">
        <w:rPr>
          <w:rFonts w:asciiTheme="majorBidi" w:hAnsiTheme="majorBidi"/>
          <w:b/>
          <w:bCs/>
          <w:sz w:val="36"/>
          <w:szCs w:val="36"/>
          <w:rtl/>
        </w:rPr>
        <w:t>فإن استيقظ فذكر الله انحلت عقدة</w:t>
      </w:r>
      <w:r w:rsidR="00C45DD5" w:rsidRPr="004B1B77">
        <w:rPr>
          <w:rFonts w:asciiTheme="majorBidi" w:hAnsiTheme="majorBidi"/>
          <w:b/>
          <w:bCs/>
          <w:sz w:val="36"/>
          <w:szCs w:val="36"/>
          <w:rtl/>
        </w:rPr>
        <w:t xml:space="preserve">، </w:t>
      </w:r>
      <w:r w:rsidRPr="004B1B77">
        <w:rPr>
          <w:rFonts w:asciiTheme="majorBidi" w:hAnsiTheme="majorBidi"/>
          <w:b/>
          <w:bCs/>
          <w:sz w:val="36"/>
          <w:szCs w:val="36"/>
          <w:rtl/>
        </w:rPr>
        <w:t>فإن توضأ انحلت عقدة</w:t>
      </w:r>
      <w:r w:rsidR="00C45DD5" w:rsidRPr="004B1B77">
        <w:rPr>
          <w:rFonts w:asciiTheme="majorBidi" w:hAnsiTheme="majorBidi"/>
          <w:b/>
          <w:bCs/>
          <w:sz w:val="36"/>
          <w:szCs w:val="36"/>
          <w:rtl/>
        </w:rPr>
        <w:t xml:space="preserve">، </w:t>
      </w:r>
      <w:r w:rsidRPr="004B1B77">
        <w:rPr>
          <w:rFonts w:asciiTheme="majorBidi" w:hAnsiTheme="majorBidi"/>
          <w:b/>
          <w:bCs/>
          <w:sz w:val="36"/>
          <w:szCs w:val="36"/>
          <w:rtl/>
        </w:rPr>
        <w:t>فإن صلى انحلت عقدة</w:t>
      </w:r>
      <w:r w:rsidR="00C45DD5" w:rsidRPr="004B1B77">
        <w:rPr>
          <w:rFonts w:asciiTheme="majorBidi" w:hAnsiTheme="majorBidi"/>
          <w:b/>
          <w:bCs/>
          <w:sz w:val="36"/>
          <w:szCs w:val="36"/>
          <w:rtl/>
        </w:rPr>
        <w:t xml:space="preserve">، </w:t>
      </w:r>
      <w:r w:rsidRPr="004B1B77">
        <w:rPr>
          <w:rFonts w:asciiTheme="majorBidi" w:hAnsiTheme="majorBidi"/>
          <w:b/>
          <w:bCs/>
          <w:sz w:val="36"/>
          <w:szCs w:val="36"/>
          <w:rtl/>
        </w:rPr>
        <w:t>فأصبح نشيط</w:t>
      </w:r>
      <w:r w:rsidR="00E30853" w:rsidRPr="004B1B77">
        <w:rPr>
          <w:rFonts w:asciiTheme="majorBidi" w:hAnsiTheme="majorBidi"/>
          <w:b/>
          <w:bCs/>
          <w:sz w:val="36"/>
          <w:szCs w:val="36"/>
          <w:rtl/>
        </w:rPr>
        <w:t>ًا</w:t>
      </w:r>
      <w:r w:rsidRPr="004B1B77">
        <w:rPr>
          <w:rFonts w:asciiTheme="majorBidi" w:hAnsiTheme="majorBidi"/>
          <w:b/>
          <w:bCs/>
          <w:sz w:val="36"/>
          <w:szCs w:val="36"/>
          <w:rtl/>
        </w:rPr>
        <w:t xml:space="preserve"> طيب النفس</w:t>
      </w:r>
      <w:r w:rsidR="00C45DD5" w:rsidRPr="004B1B77">
        <w:rPr>
          <w:rFonts w:asciiTheme="majorBidi" w:hAnsiTheme="majorBidi"/>
          <w:b/>
          <w:bCs/>
          <w:sz w:val="36"/>
          <w:szCs w:val="36"/>
          <w:rtl/>
        </w:rPr>
        <w:t xml:space="preserve">، </w:t>
      </w:r>
      <w:r w:rsidRPr="004B1B77">
        <w:rPr>
          <w:rFonts w:asciiTheme="majorBidi" w:hAnsiTheme="majorBidi"/>
          <w:b/>
          <w:bCs/>
          <w:sz w:val="36"/>
          <w:szCs w:val="36"/>
          <w:rtl/>
        </w:rPr>
        <w:t>وإلا أصبح خبيث النفس كسلان</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4B1B77">
      <w:pPr>
        <w:pStyle w:val="a8"/>
        <w:rPr>
          <w:rFonts w:asciiTheme="majorBidi" w:hAnsiTheme="majorBidi"/>
          <w:sz w:val="36"/>
          <w:szCs w:val="36"/>
        </w:rPr>
      </w:pPr>
      <w:r w:rsidRPr="00E30853">
        <w:rPr>
          <w:rFonts w:asciiTheme="majorBidi" w:hAnsiTheme="majorBidi"/>
          <w:sz w:val="36"/>
          <w:szCs w:val="36"/>
          <w:rtl/>
        </w:rPr>
        <w:t>وكذلك السجود للتلاوة</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B1B77">
        <w:rPr>
          <w:rFonts w:asciiTheme="majorBidi" w:hAnsiTheme="majorBidi"/>
          <w:b/>
          <w:bCs/>
          <w:sz w:val="36"/>
          <w:szCs w:val="36"/>
          <w:rtl/>
        </w:rPr>
        <w:t>إذا قرأ ابن آدم السجدة فسجد</w:t>
      </w:r>
      <w:r w:rsidR="00C45DD5" w:rsidRPr="004B1B77">
        <w:rPr>
          <w:rFonts w:asciiTheme="majorBidi" w:hAnsiTheme="majorBidi"/>
          <w:b/>
          <w:bCs/>
          <w:sz w:val="36"/>
          <w:szCs w:val="36"/>
          <w:rtl/>
        </w:rPr>
        <w:t xml:space="preserve">، </w:t>
      </w:r>
      <w:r w:rsidRPr="004B1B77">
        <w:rPr>
          <w:rFonts w:asciiTheme="majorBidi" w:hAnsiTheme="majorBidi"/>
          <w:b/>
          <w:bCs/>
          <w:sz w:val="36"/>
          <w:szCs w:val="36"/>
          <w:rtl/>
        </w:rPr>
        <w:t>اعتزل الشيطان يبكي</w:t>
      </w:r>
      <w:r w:rsidR="00C45DD5" w:rsidRPr="004B1B77">
        <w:rPr>
          <w:rFonts w:asciiTheme="majorBidi" w:hAnsiTheme="majorBidi"/>
          <w:b/>
          <w:bCs/>
          <w:sz w:val="36"/>
          <w:szCs w:val="36"/>
          <w:rtl/>
        </w:rPr>
        <w:t xml:space="preserve">، </w:t>
      </w:r>
      <w:r w:rsidRPr="004B1B77">
        <w:rPr>
          <w:rFonts w:asciiTheme="majorBidi" w:hAnsiTheme="majorBidi"/>
          <w:b/>
          <w:bCs/>
          <w:sz w:val="36"/>
          <w:szCs w:val="36"/>
          <w:rtl/>
        </w:rPr>
        <w:t xml:space="preserve">يقول: يا ويله </w:t>
      </w:r>
      <w:r w:rsidR="001509E6" w:rsidRPr="004B1B77">
        <w:rPr>
          <w:rFonts w:asciiTheme="majorBidi" w:hAnsiTheme="majorBidi"/>
          <w:sz w:val="36"/>
          <w:szCs w:val="36"/>
          <w:rtl/>
        </w:rPr>
        <w:t>-</w:t>
      </w:r>
      <w:r w:rsidRPr="004B1B77">
        <w:rPr>
          <w:rFonts w:asciiTheme="majorBidi" w:hAnsiTheme="majorBidi"/>
          <w:sz w:val="36"/>
          <w:szCs w:val="36"/>
          <w:rtl/>
        </w:rPr>
        <w:t>وفى رواية: يا ويلي</w:t>
      </w:r>
      <w:r w:rsidR="001509E6" w:rsidRPr="004B1B77">
        <w:rPr>
          <w:rFonts w:asciiTheme="majorBidi" w:hAnsiTheme="majorBidi"/>
          <w:sz w:val="36"/>
          <w:szCs w:val="36"/>
          <w:rtl/>
        </w:rPr>
        <w:t>-</w:t>
      </w:r>
      <w:r w:rsidRPr="004B1B77">
        <w:rPr>
          <w:rFonts w:asciiTheme="majorBidi" w:hAnsiTheme="majorBidi"/>
          <w:b/>
          <w:bCs/>
          <w:sz w:val="36"/>
          <w:szCs w:val="36"/>
          <w:rtl/>
        </w:rPr>
        <w:t xml:space="preserve"> أُمر ابنُ آدم بالسجود فسجد فله الجنة</w:t>
      </w:r>
      <w:r w:rsidR="00C45DD5" w:rsidRPr="004B1B77">
        <w:rPr>
          <w:rFonts w:asciiTheme="majorBidi" w:hAnsiTheme="majorBidi"/>
          <w:b/>
          <w:bCs/>
          <w:sz w:val="36"/>
          <w:szCs w:val="36"/>
          <w:rtl/>
        </w:rPr>
        <w:t xml:space="preserve">، </w:t>
      </w:r>
      <w:r w:rsidRPr="004B1B77">
        <w:rPr>
          <w:rFonts w:asciiTheme="majorBidi" w:hAnsiTheme="majorBidi"/>
          <w:b/>
          <w:bCs/>
          <w:sz w:val="36"/>
          <w:szCs w:val="36"/>
          <w:rtl/>
        </w:rPr>
        <w:t>وأمرت بالسجود فأبيتُ فلي النار</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ولِما للصلاة من مَزية</w:t>
      </w:r>
      <w:r w:rsidR="00C45DD5">
        <w:rPr>
          <w:rFonts w:asciiTheme="majorBidi" w:hAnsiTheme="majorBidi"/>
          <w:sz w:val="36"/>
          <w:szCs w:val="36"/>
          <w:rtl/>
        </w:rPr>
        <w:t xml:space="preserve">، </w:t>
      </w:r>
      <w:r w:rsidRPr="00E30853">
        <w:rPr>
          <w:rFonts w:asciiTheme="majorBidi" w:hAnsiTheme="majorBidi"/>
          <w:sz w:val="36"/>
          <w:szCs w:val="36"/>
          <w:rtl/>
        </w:rPr>
        <w:t>فهي ناهية عن الفحشاء والمنكر</w:t>
      </w:r>
      <w:r w:rsidR="00C45DD5">
        <w:rPr>
          <w:rFonts w:asciiTheme="majorBidi" w:hAnsiTheme="majorBidi"/>
          <w:sz w:val="36"/>
          <w:szCs w:val="36"/>
          <w:rtl/>
        </w:rPr>
        <w:t xml:space="preserve">، </w:t>
      </w:r>
      <w:r w:rsidRPr="00E30853">
        <w:rPr>
          <w:rFonts w:asciiTheme="majorBidi" w:hAnsiTheme="majorBidi"/>
          <w:sz w:val="36"/>
          <w:szCs w:val="36"/>
          <w:rtl/>
        </w:rPr>
        <w:t xml:space="preserve">وورد في فضلِها وقوةِ حفظِ العبدِ بها قولُ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436A5">
        <w:rPr>
          <w:rFonts w:asciiTheme="majorBidi" w:hAnsiTheme="majorBidi"/>
          <w:b/>
          <w:bCs/>
          <w:sz w:val="36"/>
          <w:szCs w:val="36"/>
          <w:rtl/>
        </w:rPr>
        <w:t>م</w:t>
      </w:r>
      <w:r w:rsidR="00B436A5">
        <w:rPr>
          <w:rFonts w:asciiTheme="majorBidi" w:hAnsiTheme="majorBidi" w:hint="cs"/>
          <w:b/>
          <w:bCs/>
          <w:sz w:val="36"/>
          <w:szCs w:val="36"/>
          <w:rtl/>
        </w:rPr>
        <w:t>َ</w:t>
      </w:r>
      <w:r w:rsidRPr="00B436A5">
        <w:rPr>
          <w:rFonts w:asciiTheme="majorBidi" w:hAnsiTheme="majorBidi"/>
          <w:b/>
          <w:bCs/>
          <w:sz w:val="36"/>
          <w:szCs w:val="36"/>
          <w:rtl/>
        </w:rPr>
        <w:t>ن صل</w:t>
      </w:r>
      <w:r w:rsidR="00B436A5">
        <w:rPr>
          <w:rFonts w:asciiTheme="majorBidi" w:hAnsiTheme="majorBidi" w:hint="cs"/>
          <w:b/>
          <w:bCs/>
          <w:sz w:val="36"/>
          <w:szCs w:val="36"/>
          <w:rtl/>
        </w:rPr>
        <w:t>َّ</w:t>
      </w:r>
      <w:r w:rsidRPr="00B436A5">
        <w:rPr>
          <w:rFonts w:asciiTheme="majorBidi" w:hAnsiTheme="majorBidi"/>
          <w:b/>
          <w:bCs/>
          <w:sz w:val="36"/>
          <w:szCs w:val="36"/>
          <w:rtl/>
        </w:rPr>
        <w:t>ى الصبح في جماعة فهو في ذمة الله</w:t>
      </w:r>
      <w:r w:rsidR="00C45DD5" w:rsidRPr="00B436A5">
        <w:rPr>
          <w:rFonts w:asciiTheme="majorBidi" w:hAnsiTheme="majorBidi"/>
          <w:b/>
          <w:bCs/>
          <w:sz w:val="36"/>
          <w:szCs w:val="36"/>
          <w:rtl/>
        </w:rPr>
        <w:t xml:space="preserve">، </w:t>
      </w:r>
      <w:r w:rsidRPr="00B436A5">
        <w:rPr>
          <w:rFonts w:asciiTheme="majorBidi" w:hAnsiTheme="majorBidi"/>
          <w:b/>
          <w:bCs/>
          <w:sz w:val="36"/>
          <w:szCs w:val="36"/>
          <w:rtl/>
        </w:rPr>
        <w:t>فلا يطلبن</w:t>
      </w:r>
      <w:r w:rsidR="00B436A5">
        <w:rPr>
          <w:rFonts w:asciiTheme="majorBidi" w:hAnsiTheme="majorBidi" w:hint="cs"/>
          <w:b/>
          <w:bCs/>
          <w:sz w:val="36"/>
          <w:szCs w:val="36"/>
          <w:rtl/>
        </w:rPr>
        <w:t>ّ</w:t>
      </w:r>
      <w:r w:rsidRPr="00B436A5">
        <w:rPr>
          <w:rFonts w:asciiTheme="majorBidi" w:hAnsiTheme="majorBidi"/>
          <w:b/>
          <w:bCs/>
          <w:sz w:val="36"/>
          <w:szCs w:val="36"/>
          <w:rtl/>
        </w:rPr>
        <w:t>ك الله بذمته من شيء</w:t>
      </w:r>
      <w:r w:rsidR="00C45DD5" w:rsidRPr="00B436A5">
        <w:rPr>
          <w:rFonts w:asciiTheme="majorBidi" w:hAnsiTheme="majorBidi"/>
          <w:b/>
          <w:bCs/>
          <w:sz w:val="36"/>
          <w:szCs w:val="36"/>
          <w:rtl/>
        </w:rPr>
        <w:t xml:space="preserve">، </w:t>
      </w:r>
      <w:r w:rsidRPr="00B436A5">
        <w:rPr>
          <w:rFonts w:asciiTheme="majorBidi" w:hAnsiTheme="majorBidi"/>
          <w:b/>
          <w:bCs/>
          <w:sz w:val="36"/>
          <w:szCs w:val="36"/>
          <w:rtl/>
        </w:rPr>
        <w:t>فإنه م</w:t>
      </w:r>
      <w:r w:rsidR="00B436A5">
        <w:rPr>
          <w:rFonts w:asciiTheme="majorBidi" w:hAnsiTheme="majorBidi" w:hint="cs"/>
          <w:b/>
          <w:bCs/>
          <w:sz w:val="36"/>
          <w:szCs w:val="36"/>
          <w:rtl/>
        </w:rPr>
        <w:t>َ</w:t>
      </w:r>
      <w:r w:rsidRPr="00B436A5">
        <w:rPr>
          <w:rFonts w:asciiTheme="majorBidi" w:hAnsiTheme="majorBidi"/>
          <w:b/>
          <w:bCs/>
          <w:sz w:val="36"/>
          <w:szCs w:val="36"/>
          <w:rtl/>
        </w:rPr>
        <w:t>ن أخفر الله في ذمته كب</w:t>
      </w:r>
      <w:r w:rsidR="00B436A5">
        <w:rPr>
          <w:rFonts w:asciiTheme="majorBidi" w:hAnsiTheme="majorBidi" w:hint="cs"/>
          <w:b/>
          <w:bCs/>
          <w:sz w:val="36"/>
          <w:szCs w:val="36"/>
          <w:rtl/>
        </w:rPr>
        <w:t>َّ</w:t>
      </w:r>
      <w:r w:rsidRPr="00B436A5">
        <w:rPr>
          <w:rFonts w:asciiTheme="majorBidi" w:hAnsiTheme="majorBidi"/>
          <w:b/>
          <w:bCs/>
          <w:sz w:val="36"/>
          <w:szCs w:val="36"/>
          <w:rtl/>
        </w:rPr>
        <w:t>ه الله على وجهه في النار</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ومما يدفع به المسلمُ كيدَ الشيطان </w:t>
      </w:r>
      <w:proofErr w:type="spellStart"/>
      <w:r w:rsidRPr="00E30853">
        <w:rPr>
          <w:rFonts w:asciiTheme="majorBidi" w:hAnsiTheme="majorBidi"/>
          <w:sz w:val="36"/>
          <w:szCs w:val="36"/>
          <w:rtl/>
        </w:rPr>
        <w:t>الاستعاذةُ</w:t>
      </w:r>
      <w:proofErr w:type="spellEnd"/>
      <w:r w:rsidRPr="00E30853">
        <w:rPr>
          <w:rFonts w:asciiTheme="majorBidi" w:hAnsiTheme="majorBidi"/>
          <w:sz w:val="36"/>
          <w:szCs w:val="36"/>
          <w:rtl/>
        </w:rPr>
        <w:t xml:space="preserve"> بالله العظيم</w:t>
      </w:r>
      <w:r w:rsidR="00C45DD5">
        <w:rPr>
          <w:rFonts w:asciiTheme="majorBidi" w:hAnsiTheme="majorBidi"/>
          <w:sz w:val="36"/>
          <w:szCs w:val="36"/>
          <w:rtl/>
        </w:rPr>
        <w:t xml:space="preserve">، </w:t>
      </w:r>
      <w:r w:rsidRPr="00E30853">
        <w:rPr>
          <w:rFonts w:asciiTheme="majorBidi" w:hAnsiTheme="majorBidi"/>
          <w:sz w:val="36"/>
          <w:szCs w:val="36"/>
          <w:rtl/>
        </w:rPr>
        <w:t>قال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B436A5">
        <w:rPr>
          <w:rFonts w:asciiTheme="majorBidi" w:hAnsiTheme="majorBidi"/>
          <w:b/>
          <w:bCs/>
          <w:sz w:val="36"/>
          <w:szCs w:val="36"/>
          <w:rtl/>
        </w:rPr>
        <w:t>وَإِمَّا يَنْزَغَنَّكَ مِنَ الشَّيْطَانِ نَزْغٌ فَاسْتَعِذْ بِاللَّهِ إِنَّهُ سَمِيعٌ عَلِيمٌ</w:t>
      </w:r>
      <w:r w:rsidR="00E30853">
        <w:rPr>
          <w:rFonts w:asciiTheme="majorBidi" w:hAnsiTheme="majorBidi"/>
          <w:sz w:val="36"/>
          <w:szCs w:val="36"/>
          <w:rtl/>
        </w:rPr>
        <w:t>)</w:t>
      </w:r>
      <w:r w:rsidRPr="00E30853">
        <w:rPr>
          <w:rFonts w:asciiTheme="majorBidi" w:hAnsiTheme="majorBidi"/>
          <w:sz w:val="36"/>
          <w:szCs w:val="36"/>
          <w:rtl/>
        </w:rPr>
        <w:t>[الأعرَاف: 200].</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وعندما استبَّ رجلان عند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فجعل أحدهما تحمر عيناه</w:t>
      </w:r>
      <w:r w:rsidR="00C45DD5">
        <w:rPr>
          <w:rFonts w:asciiTheme="majorBidi" w:hAnsiTheme="majorBidi"/>
          <w:sz w:val="36"/>
          <w:szCs w:val="36"/>
          <w:rtl/>
        </w:rPr>
        <w:t xml:space="preserve">، </w:t>
      </w:r>
      <w:r w:rsidRPr="00E30853">
        <w:rPr>
          <w:rFonts w:asciiTheme="majorBidi" w:hAnsiTheme="majorBidi"/>
          <w:sz w:val="36"/>
          <w:szCs w:val="36"/>
          <w:rtl/>
        </w:rPr>
        <w:t>وتنتفخ أوداجه</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436A5">
        <w:rPr>
          <w:rFonts w:asciiTheme="majorBidi" w:hAnsiTheme="majorBidi"/>
          <w:b/>
          <w:bCs/>
          <w:sz w:val="36"/>
          <w:szCs w:val="36"/>
          <w:rtl/>
        </w:rPr>
        <w:t>إني لأعرف كلمة لو قالها لذهب عنه الذي يجد</w:t>
      </w:r>
      <w:r w:rsidR="00C45DD5" w:rsidRPr="00B436A5">
        <w:rPr>
          <w:rFonts w:asciiTheme="majorBidi" w:hAnsiTheme="majorBidi"/>
          <w:b/>
          <w:bCs/>
          <w:sz w:val="36"/>
          <w:szCs w:val="36"/>
          <w:rtl/>
        </w:rPr>
        <w:t xml:space="preserve">، </w:t>
      </w:r>
      <w:r w:rsidRPr="00B436A5">
        <w:rPr>
          <w:rFonts w:asciiTheme="majorBidi" w:hAnsiTheme="majorBidi"/>
          <w:b/>
          <w:bCs/>
          <w:sz w:val="36"/>
          <w:szCs w:val="36"/>
          <w:rtl/>
        </w:rPr>
        <w:t>أعوذ بالله من الشيطان الرجيم</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B436A5" w:rsidRDefault="00A345F3" w:rsidP="00B436A5">
      <w:pPr>
        <w:pStyle w:val="a8"/>
        <w:rPr>
          <w:rFonts w:asciiTheme="majorBidi" w:hAnsiTheme="majorBidi"/>
          <w:sz w:val="36"/>
          <w:szCs w:val="36"/>
          <w:rtl/>
        </w:rPr>
      </w:pPr>
      <w:r w:rsidRPr="00E30853">
        <w:rPr>
          <w:rFonts w:asciiTheme="majorBidi" w:hAnsiTheme="majorBidi"/>
          <w:sz w:val="36"/>
          <w:szCs w:val="36"/>
          <w:rtl/>
        </w:rPr>
        <w:t>ومما يُدفع به شرُّ الشيطانِ الرجيم</w:t>
      </w:r>
      <w:r w:rsidR="00B436A5">
        <w:rPr>
          <w:rFonts w:asciiTheme="majorBidi" w:hAnsiTheme="majorBidi" w:hint="cs"/>
          <w:sz w:val="36"/>
          <w:szCs w:val="36"/>
          <w:rtl/>
        </w:rPr>
        <w:t>:</w:t>
      </w:r>
      <w:r w:rsidRPr="00E30853">
        <w:rPr>
          <w:rFonts w:asciiTheme="majorBidi" w:hAnsiTheme="majorBidi"/>
          <w:sz w:val="36"/>
          <w:szCs w:val="36"/>
          <w:rtl/>
        </w:rPr>
        <w:t xml:space="preserve"> الإكثارُ من قراءة القرآن الكريم</w:t>
      </w:r>
      <w:r w:rsidR="00C45DD5">
        <w:rPr>
          <w:rFonts w:asciiTheme="majorBidi" w:hAnsiTheme="majorBidi"/>
          <w:sz w:val="36"/>
          <w:szCs w:val="36"/>
          <w:rtl/>
        </w:rPr>
        <w:t xml:space="preserve">، </w:t>
      </w:r>
      <w:r w:rsidRPr="00E30853">
        <w:rPr>
          <w:rFonts w:asciiTheme="majorBidi" w:hAnsiTheme="majorBidi"/>
          <w:sz w:val="36"/>
          <w:szCs w:val="36"/>
          <w:rtl/>
        </w:rPr>
        <w:t>وكلما أكثر العبد من التلاوة حصّن نفسه من الشيطان الرجيم</w:t>
      </w:r>
      <w:r w:rsidR="00C45DD5">
        <w:rPr>
          <w:rFonts w:asciiTheme="majorBidi" w:hAnsiTheme="majorBidi"/>
          <w:sz w:val="36"/>
          <w:szCs w:val="36"/>
          <w:rtl/>
        </w:rPr>
        <w:t xml:space="preserve">، </w:t>
      </w:r>
      <w:r w:rsidRPr="00E30853">
        <w:rPr>
          <w:rFonts w:asciiTheme="majorBidi" w:hAnsiTheme="majorBidi"/>
          <w:sz w:val="36"/>
          <w:szCs w:val="36"/>
          <w:rtl/>
        </w:rPr>
        <w:t>ومنه سورة البقرة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436A5">
        <w:rPr>
          <w:rFonts w:asciiTheme="majorBidi" w:hAnsiTheme="majorBidi"/>
          <w:b/>
          <w:bCs/>
          <w:sz w:val="36"/>
          <w:szCs w:val="36"/>
          <w:rtl/>
        </w:rPr>
        <w:t>اقرؤوا سورة البقرة</w:t>
      </w:r>
      <w:r w:rsidR="00C45DD5" w:rsidRPr="00B436A5">
        <w:rPr>
          <w:rFonts w:asciiTheme="majorBidi" w:hAnsiTheme="majorBidi"/>
          <w:b/>
          <w:bCs/>
          <w:sz w:val="36"/>
          <w:szCs w:val="36"/>
          <w:rtl/>
        </w:rPr>
        <w:t xml:space="preserve">، </w:t>
      </w:r>
      <w:r w:rsidRPr="00B436A5">
        <w:rPr>
          <w:rFonts w:asciiTheme="majorBidi" w:hAnsiTheme="majorBidi"/>
          <w:b/>
          <w:bCs/>
          <w:sz w:val="36"/>
          <w:szCs w:val="36"/>
          <w:rtl/>
        </w:rPr>
        <w:t>فإن أخذَها بركة</w:t>
      </w:r>
      <w:r w:rsidR="00C45DD5" w:rsidRPr="00B436A5">
        <w:rPr>
          <w:rFonts w:asciiTheme="majorBidi" w:hAnsiTheme="majorBidi"/>
          <w:b/>
          <w:bCs/>
          <w:sz w:val="36"/>
          <w:szCs w:val="36"/>
          <w:rtl/>
        </w:rPr>
        <w:t xml:space="preserve">، </w:t>
      </w:r>
      <w:r w:rsidRPr="00B436A5">
        <w:rPr>
          <w:rFonts w:asciiTheme="majorBidi" w:hAnsiTheme="majorBidi"/>
          <w:b/>
          <w:bCs/>
          <w:sz w:val="36"/>
          <w:szCs w:val="36"/>
          <w:rtl/>
        </w:rPr>
        <w:t>وتركَها حسرة</w:t>
      </w:r>
      <w:r w:rsidR="00C45DD5" w:rsidRPr="00B436A5">
        <w:rPr>
          <w:rFonts w:asciiTheme="majorBidi" w:hAnsiTheme="majorBidi"/>
          <w:b/>
          <w:bCs/>
          <w:sz w:val="36"/>
          <w:szCs w:val="36"/>
          <w:rtl/>
        </w:rPr>
        <w:t xml:space="preserve">، </w:t>
      </w:r>
      <w:r w:rsidRPr="00B436A5">
        <w:rPr>
          <w:rFonts w:asciiTheme="majorBidi" w:hAnsiTheme="majorBidi"/>
          <w:b/>
          <w:bCs/>
          <w:sz w:val="36"/>
          <w:szCs w:val="36"/>
          <w:rtl/>
        </w:rPr>
        <w:t xml:space="preserve">ولا </w:t>
      </w:r>
      <w:proofErr w:type="spellStart"/>
      <w:r w:rsidRPr="00B436A5">
        <w:rPr>
          <w:rFonts w:asciiTheme="majorBidi" w:hAnsiTheme="majorBidi"/>
          <w:b/>
          <w:bCs/>
          <w:sz w:val="36"/>
          <w:szCs w:val="36"/>
          <w:rtl/>
        </w:rPr>
        <w:t>تستطيعها</w:t>
      </w:r>
      <w:proofErr w:type="spellEnd"/>
      <w:r w:rsidRPr="00B436A5">
        <w:rPr>
          <w:rFonts w:asciiTheme="majorBidi" w:hAnsiTheme="majorBidi"/>
          <w:b/>
          <w:bCs/>
          <w:sz w:val="36"/>
          <w:szCs w:val="36"/>
          <w:rtl/>
        </w:rPr>
        <w:t xml:space="preserve"> البَطَلة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والبَطَلة: السحرة</w:t>
      </w:r>
      <w:r w:rsidR="00B436A5">
        <w:rPr>
          <w:rFonts w:asciiTheme="majorBidi" w:hAnsiTheme="majorBidi" w:hint="cs"/>
          <w:sz w:val="36"/>
          <w:szCs w:val="36"/>
          <w:rtl/>
        </w:rPr>
        <w:t>.</w:t>
      </w:r>
    </w:p>
    <w:p w:rsidR="0098579C" w:rsidRDefault="00A345F3" w:rsidP="0098579C">
      <w:pPr>
        <w:pStyle w:val="a8"/>
        <w:rPr>
          <w:rFonts w:asciiTheme="majorBidi" w:hAnsiTheme="majorBidi"/>
          <w:sz w:val="36"/>
          <w:szCs w:val="36"/>
          <w:rtl/>
        </w:rPr>
      </w:pPr>
      <w:r w:rsidRPr="00E30853">
        <w:rPr>
          <w:rFonts w:asciiTheme="majorBidi" w:hAnsiTheme="majorBidi"/>
          <w:sz w:val="36"/>
          <w:szCs w:val="36"/>
          <w:rtl/>
        </w:rPr>
        <w:t>ومما يُدفع به شرُّ الشيطانِ قراءةُ آية الكرسي</w:t>
      </w:r>
      <w:r w:rsidR="00C45DD5">
        <w:rPr>
          <w:rFonts w:asciiTheme="majorBidi" w:hAnsiTheme="majorBidi"/>
          <w:sz w:val="36"/>
          <w:szCs w:val="36"/>
          <w:rtl/>
        </w:rPr>
        <w:t xml:space="preserve">، </w:t>
      </w:r>
      <w:r w:rsidRPr="00E30853">
        <w:rPr>
          <w:rFonts w:asciiTheme="majorBidi" w:hAnsiTheme="majorBidi"/>
          <w:sz w:val="36"/>
          <w:szCs w:val="36"/>
          <w:rtl/>
        </w:rPr>
        <w:t xml:space="preserve">ولها مزية على غيرها كما في قصة الشيطان مع أبي هريرة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حين قال له إذا أويت إلى فراشك فاقرأ آية الكرسي من أولها حتى تختم الآية: </w:t>
      </w:r>
      <w:r w:rsidR="00E30853">
        <w:rPr>
          <w:rFonts w:asciiTheme="majorBidi" w:hAnsiTheme="majorBidi"/>
          <w:sz w:val="36"/>
          <w:szCs w:val="36"/>
          <w:rtl/>
        </w:rPr>
        <w:t>(</w:t>
      </w:r>
      <w:r w:rsidRPr="0098579C">
        <w:rPr>
          <w:rFonts w:asciiTheme="majorBidi" w:hAnsiTheme="majorBidi"/>
          <w:b/>
          <w:bCs/>
          <w:sz w:val="36"/>
          <w:szCs w:val="36"/>
          <w:rtl/>
        </w:rPr>
        <w:t>اللَّهُ لاَ إِلَهَ إِلاَّ هُوَ الْحَيُّ الْقَيُّومُ</w:t>
      </w:r>
      <w:r w:rsidR="00E30853">
        <w:rPr>
          <w:rFonts w:asciiTheme="majorBidi" w:hAnsiTheme="majorBidi"/>
          <w:sz w:val="36"/>
          <w:szCs w:val="36"/>
          <w:rtl/>
        </w:rPr>
        <w:t>)</w:t>
      </w:r>
      <w:r w:rsidRPr="00E30853">
        <w:rPr>
          <w:rFonts w:asciiTheme="majorBidi" w:hAnsiTheme="majorBidi"/>
          <w:sz w:val="36"/>
          <w:szCs w:val="36"/>
          <w:rtl/>
        </w:rPr>
        <w:t>[البَقَرَة: 255]</w:t>
      </w:r>
      <w:r w:rsidR="00C45DD5">
        <w:rPr>
          <w:rFonts w:asciiTheme="majorBidi" w:hAnsiTheme="majorBidi"/>
          <w:sz w:val="36"/>
          <w:szCs w:val="36"/>
          <w:rtl/>
        </w:rPr>
        <w:t xml:space="preserve">، </w:t>
      </w:r>
      <w:r w:rsidRPr="00E30853">
        <w:rPr>
          <w:rFonts w:asciiTheme="majorBidi" w:hAnsiTheme="majorBidi"/>
          <w:sz w:val="36"/>
          <w:szCs w:val="36"/>
          <w:rtl/>
        </w:rPr>
        <w:t>وقال له: لن يزال عليك من الله حافظ</w:t>
      </w:r>
      <w:r w:rsidR="00C45DD5">
        <w:rPr>
          <w:rFonts w:asciiTheme="majorBidi" w:hAnsiTheme="majorBidi"/>
          <w:sz w:val="36"/>
          <w:szCs w:val="36"/>
          <w:rtl/>
        </w:rPr>
        <w:t xml:space="preserve">، </w:t>
      </w:r>
      <w:r w:rsidRPr="00E30853">
        <w:rPr>
          <w:rFonts w:asciiTheme="majorBidi" w:hAnsiTheme="majorBidi"/>
          <w:sz w:val="36"/>
          <w:szCs w:val="36"/>
          <w:rtl/>
        </w:rPr>
        <w:t xml:space="preserve">ولا </w:t>
      </w:r>
      <w:r w:rsidRPr="00E30853">
        <w:rPr>
          <w:rFonts w:asciiTheme="majorBidi" w:hAnsiTheme="majorBidi"/>
          <w:sz w:val="36"/>
          <w:szCs w:val="36"/>
          <w:rtl/>
        </w:rPr>
        <w:lastRenderedPageBreak/>
        <w:t>يقربَك شيطان حتى تصبح</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98579C">
        <w:rPr>
          <w:rFonts w:asciiTheme="majorBidi" w:hAnsiTheme="majorBidi" w:hint="cs"/>
          <w:sz w:val="36"/>
          <w:szCs w:val="36"/>
          <w:rtl/>
        </w:rPr>
        <w:t>.</w:t>
      </w:r>
    </w:p>
    <w:p w:rsidR="00A345F3" w:rsidRPr="00E30853" w:rsidRDefault="00A345F3" w:rsidP="0098579C">
      <w:pPr>
        <w:pStyle w:val="a8"/>
        <w:rPr>
          <w:rFonts w:asciiTheme="majorBidi" w:hAnsiTheme="majorBidi"/>
          <w:sz w:val="36"/>
          <w:szCs w:val="36"/>
        </w:rPr>
      </w:pPr>
      <w:r w:rsidRPr="00E30853">
        <w:rPr>
          <w:rFonts w:asciiTheme="majorBidi" w:hAnsiTheme="majorBidi"/>
          <w:sz w:val="36"/>
          <w:szCs w:val="36"/>
          <w:rtl/>
        </w:rPr>
        <w:t>وكذلك قراءةُ سورة الإخلاص</w:t>
      </w:r>
      <w:r w:rsidR="00C45DD5">
        <w:rPr>
          <w:rFonts w:asciiTheme="majorBidi" w:hAnsiTheme="majorBidi"/>
          <w:sz w:val="36"/>
          <w:szCs w:val="36"/>
          <w:rtl/>
        </w:rPr>
        <w:t xml:space="preserve">، </w:t>
      </w:r>
      <w:r w:rsidRPr="00E30853">
        <w:rPr>
          <w:rFonts w:asciiTheme="majorBidi" w:hAnsiTheme="majorBidi"/>
          <w:sz w:val="36"/>
          <w:szCs w:val="36"/>
          <w:rtl/>
        </w:rPr>
        <w:t>والمعوذتين</w:t>
      </w:r>
      <w:r w:rsidR="00C45DD5">
        <w:rPr>
          <w:rFonts w:asciiTheme="majorBidi" w:hAnsiTheme="majorBidi"/>
          <w:sz w:val="36"/>
          <w:szCs w:val="36"/>
          <w:rtl/>
        </w:rPr>
        <w:t xml:space="preserve">، </w:t>
      </w:r>
      <w:r w:rsidRPr="00E30853">
        <w:rPr>
          <w:rFonts w:asciiTheme="majorBidi" w:hAnsiTheme="majorBidi"/>
          <w:sz w:val="36"/>
          <w:szCs w:val="36"/>
          <w:rtl/>
        </w:rPr>
        <w:t xml:space="preserve">ويقول عند دخول المسجد كما في الحديث: </w:t>
      </w:r>
      <w:r w:rsidR="00E30853" w:rsidRPr="00E30853">
        <w:rPr>
          <w:rFonts w:asciiTheme="majorBidi" w:hAnsiTheme="majorBidi"/>
          <w:sz w:val="36"/>
          <w:szCs w:val="36"/>
          <w:rtl/>
        </w:rPr>
        <w:t>"</w:t>
      </w:r>
      <w:r w:rsidRPr="0098579C">
        <w:rPr>
          <w:rFonts w:asciiTheme="majorBidi" w:hAnsiTheme="majorBidi"/>
          <w:b/>
          <w:bCs/>
          <w:sz w:val="36"/>
          <w:szCs w:val="36"/>
          <w:rtl/>
        </w:rPr>
        <w:t>بسم الله والصلاة والسلام على رسول الله</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أعوذ بالله العظيم</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وبوجهه الكريم</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وسلطانه القديم من</w:t>
      </w:r>
      <w:r w:rsidRPr="0098579C">
        <w:rPr>
          <w:rFonts w:asciiTheme="majorBidi" w:hAnsiTheme="majorBidi"/>
          <w:b/>
          <w:bCs/>
          <w:sz w:val="36"/>
          <w:szCs w:val="36"/>
        </w:rPr>
        <w:t xml:space="preserve"> </w:t>
      </w:r>
      <w:r w:rsidRPr="0098579C">
        <w:rPr>
          <w:rFonts w:asciiTheme="majorBidi" w:hAnsiTheme="majorBidi"/>
          <w:b/>
          <w:bCs/>
          <w:sz w:val="36"/>
          <w:szCs w:val="36"/>
          <w:rtl/>
        </w:rPr>
        <w:t>الشيطان الرجيم</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قال الشيطان: حُفظ مني سائرَ اليوم</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ومما يَدفع كيدَ الشيطان عمومُ ذكر الله</w:t>
      </w:r>
      <w:r w:rsidR="00C45DD5">
        <w:rPr>
          <w:rFonts w:asciiTheme="majorBidi" w:hAnsiTheme="majorBidi"/>
          <w:sz w:val="36"/>
          <w:szCs w:val="36"/>
          <w:rtl/>
        </w:rPr>
        <w:t xml:space="preserve">، </w:t>
      </w:r>
      <w:r w:rsidRPr="00E30853">
        <w:rPr>
          <w:rFonts w:asciiTheme="majorBidi" w:hAnsiTheme="majorBidi"/>
          <w:sz w:val="36"/>
          <w:szCs w:val="36"/>
          <w:rtl/>
        </w:rPr>
        <w:t>فالشيطان يَخْنَس إذا سمع ذكر 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98579C">
        <w:rPr>
          <w:rFonts w:asciiTheme="majorBidi" w:hAnsiTheme="majorBidi"/>
          <w:b/>
          <w:bCs/>
          <w:sz w:val="36"/>
          <w:szCs w:val="36"/>
          <w:rtl/>
        </w:rPr>
        <w:t>إذا قال المؤمن: لا إله إلا الله وحده لا شريك له</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له الملك</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وله الحمد</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وهو على كل شيء قدير</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مائة مرة في أول يومه</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كان ذلك حرز</w:t>
      </w:r>
      <w:r w:rsidR="00E30853" w:rsidRPr="0098579C">
        <w:rPr>
          <w:rFonts w:asciiTheme="majorBidi" w:hAnsiTheme="majorBidi"/>
          <w:b/>
          <w:bCs/>
          <w:sz w:val="36"/>
          <w:szCs w:val="36"/>
          <w:rtl/>
        </w:rPr>
        <w:t>ًا</w:t>
      </w:r>
      <w:r w:rsidRPr="0098579C">
        <w:rPr>
          <w:rFonts w:asciiTheme="majorBidi" w:hAnsiTheme="majorBidi"/>
          <w:b/>
          <w:bCs/>
          <w:sz w:val="36"/>
          <w:szCs w:val="36"/>
          <w:rtl/>
        </w:rPr>
        <w:t xml:space="preserve"> له من الشيطان في يومه</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وكانت كعتق عشر رقاب</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وكتب الله له مائة حسنة</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98579C" w:rsidRDefault="00A345F3" w:rsidP="0098579C">
      <w:pPr>
        <w:pStyle w:val="a8"/>
        <w:rPr>
          <w:rFonts w:asciiTheme="majorBidi" w:hAnsiTheme="majorBidi"/>
          <w:sz w:val="36"/>
          <w:szCs w:val="36"/>
          <w:rtl/>
        </w:rPr>
      </w:pPr>
      <w:r w:rsidRPr="00E30853">
        <w:rPr>
          <w:rFonts w:asciiTheme="majorBidi" w:hAnsiTheme="majorBidi"/>
          <w:sz w:val="36"/>
          <w:szCs w:val="36"/>
          <w:rtl/>
        </w:rPr>
        <w:t>وذِكْرُ الله عند دخول المنزل حافظ لأهله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98579C">
        <w:rPr>
          <w:rFonts w:asciiTheme="majorBidi" w:hAnsiTheme="majorBidi"/>
          <w:b/>
          <w:bCs/>
          <w:sz w:val="36"/>
          <w:szCs w:val="36"/>
          <w:rtl/>
        </w:rPr>
        <w:t>إذا دخل الرجل بيته فذكر الله عند دخوله</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وعند طعامه</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قال الشيطان: لا مبيت لكم ولا عَشاء</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وإذا دخل فلم يذكر الله عند دخوله</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قال الشيطان: أدركتم المبيت</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وإذا لم يذكر الله عند طعامه</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قال: أدركتم المبيت والعشاء</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98579C">
        <w:rPr>
          <w:rFonts w:asciiTheme="majorBidi" w:hAnsiTheme="majorBidi" w:hint="cs"/>
          <w:sz w:val="36"/>
          <w:szCs w:val="36"/>
          <w:rtl/>
        </w:rPr>
        <w:t>.</w:t>
      </w:r>
    </w:p>
    <w:p w:rsidR="00A345F3" w:rsidRPr="00E30853" w:rsidRDefault="00A345F3" w:rsidP="0098579C">
      <w:pPr>
        <w:pStyle w:val="a8"/>
        <w:rPr>
          <w:rFonts w:asciiTheme="majorBidi" w:hAnsiTheme="majorBidi"/>
          <w:sz w:val="36"/>
          <w:szCs w:val="36"/>
        </w:rPr>
      </w:pPr>
      <w:r w:rsidRPr="00E30853">
        <w:rPr>
          <w:rFonts w:asciiTheme="majorBidi" w:hAnsiTheme="majorBidi"/>
          <w:sz w:val="36"/>
          <w:szCs w:val="36"/>
          <w:rtl/>
        </w:rPr>
        <w:t>وذِكْر الله عندما يأتي الرجل أهله حافظ للذرية</w:t>
      </w:r>
      <w:r w:rsidR="00C45DD5">
        <w:rPr>
          <w:rFonts w:asciiTheme="majorBidi" w:hAnsiTheme="majorBidi"/>
          <w:sz w:val="36"/>
          <w:szCs w:val="36"/>
          <w:rtl/>
        </w:rPr>
        <w:t xml:space="preserve">، </w:t>
      </w:r>
      <w:r w:rsidRPr="00E30853">
        <w:rPr>
          <w:rFonts w:asciiTheme="majorBidi" w:hAnsiTheme="majorBidi"/>
          <w:sz w:val="36"/>
          <w:szCs w:val="36"/>
          <w:rtl/>
        </w:rPr>
        <w:t xml:space="preserve">فإذا قال: </w:t>
      </w:r>
      <w:r w:rsidR="00E30853" w:rsidRPr="00E30853">
        <w:rPr>
          <w:rFonts w:asciiTheme="majorBidi" w:hAnsiTheme="majorBidi"/>
          <w:sz w:val="36"/>
          <w:szCs w:val="36"/>
          <w:rtl/>
        </w:rPr>
        <w:t>"</w:t>
      </w:r>
      <w:r w:rsidRPr="0098579C">
        <w:rPr>
          <w:rFonts w:asciiTheme="majorBidi" w:hAnsiTheme="majorBidi"/>
          <w:b/>
          <w:bCs/>
          <w:sz w:val="36"/>
          <w:szCs w:val="36"/>
          <w:rtl/>
        </w:rPr>
        <w:t>بسم الله</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اللهم جنبنا الشيطان</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وجنب الشيطان ما رزقتنا</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فرزقا ولد</w:t>
      </w:r>
      <w:r w:rsidR="00E30853" w:rsidRPr="0098579C">
        <w:rPr>
          <w:rFonts w:asciiTheme="majorBidi" w:hAnsiTheme="majorBidi"/>
          <w:b/>
          <w:bCs/>
          <w:sz w:val="36"/>
          <w:szCs w:val="36"/>
          <w:rtl/>
        </w:rPr>
        <w:t>ًا</w:t>
      </w:r>
      <w:r w:rsidRPr="0098579C">
        <w:rPr>
          <w:rFonts w:asciiTheme="majorBidi" w:hAnsiTheme="majorBidi"/>
          <w:b/>
          <w:bCs/>
          <w:sz w:val="36"/>
          <w:szCs w:val="36"/>
          <w:rtl/>
        </w:rPr>
        <w:t xml:space="preserve"> لم يضره الشيطان</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 xml:space="preserve">وفي مسلم: </w:t>
      </w:r>
      <w:r w:rsidR="00E30853" w:rsidRPr="00E30853">
        <w:rPr>
          <w:rFonts w:asciiTheme="majorBidi" w:hAnsiTheme="majorBidi"/>
          <w:sz w:val="36"/>
          <w:szCs w:val="36"/>
          <w:rtl/>
        </w:rPr>
        <w:t>"</w:t>
      </w:r>
      <w:r w:rsidRPr="0098579C">
        <w:rPr>
          <w:rFonts w:asciiTheme="majorBidi" w:hAnsiTheme="majorBidi"/>
          <w:b/>
          <w:bCs/>
          <w:sz w:val="36"/>
          <w:szCs w:val="36"/>
          <w:rtl/>
        </w:rPr>
        <w:t>فإنه إن يُقَدَّر بينهما ولد في ذلك</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لم يضره شيطان أبد</w:t>
      </w:r>
      <w:r w:rsidR="00E30853" w:rsidRPr="0098579C">
        <w:rPr>
          <w:rFonts w:asciiTheme="majorBidi" w:hAnsiTheme="majorBidi"/>
          <w:b/>
          <w:bCs/>
          <w:sz w:val="36"/>
          <w:szCs w:val="36"/>
          <w:rtl/>
        </w:rPr>
        <w:t>ًا</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ولأهمية ذ</w:t>
      </w:r>
      <w:r w:rsidR="0098579C">
        <w:rPr>
          <w:rFonts w:asciiTheme="majorBidi" w:hAnsiTheme="majorBidi" w:hint="cs"/>
          <w:sz w:val="36"/>
          <w:szCs w:val="36"/>
          <w:rtl/>
        </w:rPr>
        <w:t>ِ</w:t>
      </w:r>
      <w:r w:rsidRPr="00E30853">
        <w:rPr>
          <w:rFonts w:asciiTheme="majorBidi" w:hAnsiTheme="majorBidi"/>
          <w:sz w:val="36"/>
          <w:szCs w:val="36"/>
          <w:rtl/>
        </w:rPr>
        <w:t>ك</w:t>
      </w:r>
      <w:r w:rsidR="0098579C">
        <w:rPr>
          <w:rFonts w:asciiTheme="majorBidi" w:hAnsiTheme="majorBidi" w:hint="cs"/>
          <w:sz w:val="36"/>
          <w:szCs w:val="36"/>
          <w:rtl/>
        </w:rPr>
        <w:t>ْ</w:t>
      </w:r>
      <w:r w:rsidRPr="00E30853">
        <w:rPr>
          <w:rFonts w:asciiTheme="majorBidi" w:hAnsiTheme="majorBidi"/>
          <w:sz w:val="36"/>
          <w:szCs w:val="36"/>
          <w:rtl/>
        </w:rPr>
        <w:t>ر الله في ح</w:t>
      </w:r>
      <w:r w:rsidR="0098579C">
        <w:rPr>
          <w:rFonts w:asciiTheme="majorBidi" w:hAnsiTheme="majorBidi" w:hint="cs"/>
          <w:sz w:val="36"/>
          <w:szCs w:val="36"/>
          <w:rtl/>
        </w:rPr>
        <w:t>ِ</w:t>
      </w:r>
      <w:r w:rsidRPr="00E30853">
        <w:rPr>
          <w:rFonts w:asciiTheme="majorBidi" w:hAnsiTheme="majorBidi"/>
          <w:sz w:val="36"/>
          <w:szCs w:val="36"/>
          <w:rtl/>
        </w:rPr>
        <w:t>ف</w:t>
      </w:r>
      <w:r w:rsidR="0098579C">
        <w:rPr>
          <w:rFonts w:asciiTheme="majorBidi" w:hAnsiTheme="majorBidi" w:hint="cs"/>
          <w:sz w:val="36"/>
          <w:szCs w:val="36"/>
          <w:rtl/>
        </w:rPr>
        <w:t>ْ</w:t>
      </w:r>
      <w:r w:rsidRPr="00E30853">
        <w:rPr>
          <w:rFonts w:asciiTheme="majorBidi" w:hAnsiTheme="majorBidi"/>
          <w:sz w:val="36"/>
          <w:szCs w:val="36"/>
          <w:rtl/>
        </w:rPr>
        <w:t>ظ العبد</w:t>
      </w:r>
      <w:r w:rsidR="00C45DD5">
        <w:rPr>
          <w:rFonts w:asciiTheme="majorBidi" w:hAnsiTheme="majorBidi"/>
          <w:sz w:val="36"/>
          <w:szCs w:val="36"/>
          <w:rtl/>
        </w:rPr>
        <w:t xml:space="preserve">، </w:t>
      </w:r>
      <w:r w:rsidRPr="00E30853">
        <w:rPr>
          <w:rFonts w:asciiTheme="majorBidi" w:hAnsiTheme="majorBidi"/>
          <w:sz w:val="36"/>
          <w:szCs w:val="36"/>
          <w:rtl/>
        </w:rPr>
        <w:t xml:space="preserve">سأل أبو بكر الصديق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E30853">
        <w:rPr>
          <w:rFonts w:asciiTheme="majorBidi" w:hAnsiTheme="majorBidi"/>
          <w:sz w:val="36"/>
          <w:szCs w:val="36"/>
          <w:rtl/>
        </w:rPr>
        <w:t>يا رسول الله! مُرني بكلمات أقولهن إذا أصبحتُ وإذا أمسيت</w:t>
      </w:r>
      <w:r w:rsidR="00C45DD5">
        <w:rPr>
          <w:rFonts w:asciiTheme="majorBidi" w:hAnsiTheme="majorBidi"/>
          <w:sz w:val="36"/>
          <w:szCs w:val="36"/>
          <w:rtl/>
        </w:rPr>
        <w:t xml:space="preserve">، </w:t>
      </w:r>
      <w:r w:rsidRPr="00E30853">
        <w:rPr>
          <w:rFonts w:asciiTheme="majorBidi" w:hAnsiTheme="majorBidi"/>
          <w:sz w:val="36"/>
          <w:szCs w:val="36"/>
          <w:rtl/>
        </w:rPr>
        <w:t xml:space="preserve">قال: قل: </w:t>
      </w:r>
      <w:r w:rsidRPr="0098579C">
        <w:rPr>
          <w:rFonts w:asciiTheme="majorBidi" w:hAnsiTheme="majorBidi"/>
          <w:b/>
          <w:bCs/>
          <w:sz w:val="36"/>
          <w:szCs w:val="36"/>
          <w:rtl/>
        </w:rPr>
        <w:t>اللهم فاطر السموات والأرض</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عالم الغيب والشهادة</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 xml:space="preserve">ربَّ كلِّ شيء </w:t>
      </w:r>
      <w:proofErr w:type="spellStart"/>
      <w:r w:rsidRPr="0098579C">
        <w:rPr>
          <w:rFonts w:asciiTheme="majorBidi" w:hAnsiTheme="majorBidi"/>
          <w:b/>
          <w:bCs/>
          <w:sz w:val="36"/>
          <w:szCs w:val="36"/>
          <w:rtl/>
        </w:rPr>
        <w:t>ومليكَه</w:t>
      </w:r>
      <w:proofErr w:type="spellEnd"/>
      <w:r w:rsidR="00C45DD5" w:rsidRPr="0098579C">
        <w:rPr>
          <w:rFonts w:asciiTheme="majorBidi" w:hAnsiTheme="majorBidi"/>
          <w:b/>
          <w:bCs/>
          <w:sz w:val="36"/>
          <w:szCs w:val="36"/>
          <w:rtl/>
        </w:rPr>
        <w:t xml:space="preserve">، </w:t>
      </w:r>
      <w:r w:rsidRPr="0098579C">
        <w:rPr>
          <w:rFonts w:asciiTheme="majorBidi" w:hAnsiTheme="majorBidi"/>
          <w:b/>
          <w:bCs/>
          <w:sz w:val="36"/>
          <w:szCs w:val="36"/>
          <w:rtl/>
        </w:rPr>
        <w:t>أشهد أن لا إله إلا أنت</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أعوذ بك من شر نفسي</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وشر الشيطان وشركه قال: قلها إذا أصبحت</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وإذا أمسيت</w:t>
      </w:r>
      <w:r w:rsidR="00C45DD5" w:rsidRPr="0098579C">
        <w:rPr>
          <w:rFonts w:asciiTheme="majorBidi" w:hAnsiTheme="majorBidi"/>
          <w:b/>
          <w:bCs/>
          <w:sz w:val="36"/>
          <w:szCs w:val="36"/>
          <w:rtl/>
        </w:rPr>
        <w:t xml:space="preserve">، </w:t>
      </w:r>
      <w:r w:rsidRPr="0098579C">
        <w:rPr>
          <w:rFonts w:asciiTheme="majorBidi" w:hAnsiTheme="majorBidi"/>
          <w:b/>
          <w:bCs/>
          <w:sz w:val="36"/>
          <w:szCs w:val="36"/>
          <w:rtl/>
        </w:rPr>
        <w:t>وإذا أخذت مضجعك</w:t>
      </w:r>
      <w:r w:rsidR="006B26C1">
        <w:rPr>
          <w:rFonts w:asciiTheme="majorBidi" w:hAnsiTheme="majorBidi"/>
          <w:sz w:val="36"/>
          <w:szCs w:val="36"/>
          <w:rtl/>
        </w:rPr>
        <w:t>"(</w:t>
      </w:r>
      <w:r w:rsidR="009C1088">
        <w:rPr>
          <w:rFonts w:asciiTheme="majorBidi" w:hAnsiTheme="majorBidi"/>
          <w:sz w:val="36"/>
          <w:szCs w:val="36"/>
          <w:rtl/>
        </w:rPr>
        <w:t>رواه أبو داود)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والدعاء سبب لطرد الشيطان</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98579C">
        <w:rPr>
          <w:rFonts w:asciiTheme="majorBidi" w:hAnsiTheme="majorBidi"/>
          <w:b/>
          <w:bCs/>
          <w:sz w:val="36"/>
          <w:szCs w:val="36"/>
          <w:rtl/>
        </w:rPr>
        <w:t>وَقُلْ رَبِّ أَعُوذُ بِكَ مِنْ هَمَزَاتِ الشَّيَاطِينِ</w:t>
      </w:r>
      <w:r w:rsidR="00E30853">
        <w:rPr>
          <w:rFonts w:asciiTheme="majorBidi" w:hAnsiTheme="majorBidi"/>
          <w:sz w:val="36"/>
          <w:szCs w:val="36"/>
          <w:rtl/>
        </w:rPr>
        <w:t>)</w:t>
      </w:r>
      <w:r w:rsidRPr="00E30853">
        <w:rPr>
          <w:rFonts w:asciiTheme="majorBidi" w:hAnsiTheme="majorBidi"/>
          <w:sz w:val="36"/>
          <w:szCs w:val="36"/>
          <w:rtl/>
        </w:rPr>
        <w:t>[المؤمنون: 97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أي: </w:t>
      </w:r>
      <w:proofErr w:type="spellStart"/>
      <w:r w:rsidRPr="00E30853">
        <w:rPr>
          <w:rFonts w:asciiTheme="majorBidi" w:hAnsiTheme="majorBidi"/>
          <w:sz w:val="36"/>
          <w:szCs w:val="36"/>
          <w:rtl/>
        </w:rPr>
        <w:t>نخساتِهم</w:t>
      </w:r>
      <w:proofErr w:type="spellEnd"/>
      <w:r w:rsidRPr="00E30853">
        <w:rPr>
          <w:rFonts w:asciiTheme="majorBidi" w:hAnsiTheme="majorBidi"/>
          <w:sz w:val="36"/>
          <w:szCs w:val="36"/>
          <w:rtl/>
        </w:rPr>
        <w:t xml:space="preserve"> لبني آدم</w:t>
      </w:r>
      <w:r w:rsidR="00C45DD5">
        <w:rPr>
          <w:rFonts w:asciiTheme="majorBidi" w:hAnsiTheme="majorBidi"/>
          <w:sz w:val="36"/>
          <w:szCs w:val="36"/>
          <w:rtl/>
        </w:rPr>
        <w:t xml:space="preserve">، </w:t>
      </w:r>
      <w:r w:rsidRPr="00E30853">
        <w:rPr>
          <w:rFonts w:asciiTheme="majorBidi" w:hAnsiTheme="majorBidi"/>
          <w:sz w:val="36"/>
          <w:szCs w:val="36"/>
          <w:rtl/>
        </w:rPr>
        <w:t>ليَحثُّوهم على فعل المعاصي</w:t>
      </w:r>
      <w:r w:rsidR="00C45DD5">
        <w:rPr>
          <w:rFonts w:asciiTheme="majorBidi" w:hAnsiTheme="majorBidi"/>
          <w:sz w:val="36"/>
          <w:szCs w:val="36"/>
          <w:rtl/>
        </w:rPr>
        <w:t xml:space="preserve">، </w:t>
      </w:r>
      <w:r w:rsidR="00E30853">
        <w:rPr>
          <w:rFonts w:asciiTheme="majorBidi" w:hAnsiTheme="majorBidi"/>
          <w:sz w:val="36"/>
          <w:szCs w:val="36"/>
          <w:rtl/>
        </w:rPr>
        <w:t>(</w:t>
      </w:r>
      <w:r w:rsidRPr="0098579C">
        <w:rPr>
          <w:rFonts w:asciiTheme="majorBidi" w:hAnsiTheme="majorBidi"/>
          <w:b/>
          <w:bCs/>
          <w:sz w:val="36"/>
          <w:szCs w:val="36"/>
          <w:rtl/>
        </w:rPr>
        <w:t>وَأَعُوذُ بِكَ رَبِّ أَنْ يَحْضُرُونِ</w:t>
      </w:r>
      <w:r w:rsidR="00E30853">
        <w:rPr>
          <w:rFonts w:asciiTheme="majorBidi" w:hAnsiTheme="majorBidi"/>
          <w:sz w:val="36"/>
          <w:szCs w:val="36"/>
          <w:rtl/>
        </w:rPr>
        <w:t>)</w:t>
      </w:r>
      <w:r w:rsidRPr="00E30853">
        <w:rPr>
          <w:rFonts w:asciiTheme="majorBidi" w:hAnsiTheme="majorBidi"/>
          <w:sz w:val="36"/>
          <w:szCs w:val="36"/>
          <w:rtl/>
        </w:rPr>
        <w:t>[المؤمنون: 98</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أعوذ بك أن يحضرني الشيطان في أي أمر من أموري</w:t>
      </w:r>
      <w:r w:rsidR="00C45DD5">
        <w:rPr>
          <w:rFonts w:asciiTheme="majorBidi" w:hAnsiTheme="majorBidi"/>
          <w:sz w:val="36"/>
          <w:szCs w:val="36"/>
          <w:rtl/>
        </w:rPr>
        <w:t xml:space="preserve">، </w:t>
      </w:r>
      <w:r w:rsidRPr="00E30853">
        <w:rPr>
          <w:rFonts w:asciiTheme="majorBidi" w:hAnsiTheme="majorBidi"/>
          <w:sz w:val="36"/>
          <w:szCs w:val="36"/>
          <w:rtl/>
        </w:rPr>
        <w:t>سواءً كان ذلك وقتَ تلاوة القرآن</w:t>
      </w:r>
      <w:r w:rsidR="00C45DD5">
        <w:rPr>
          <w:rFonts w:asciiTheme="majorBidi" w:hAnsiTheme="majorBidi"/>
          <w:sz w:val="36"/>
          <w:szCs w:val="36"/>
          <w:rtl/>
        </w:rPr>
        <w:t xml:space="preserve">، </w:t>
      </w:r>
      <w:r w:rsidRPr="00E30853">
        <w:rPr>
          <w:rFonts w:asciiTheme="majorBidi" w:hAnsiTheme="majorBidi"/>
          <w:sz w:val="36"/>
          <w:szCs w:val="36"/>
          <w:rtl/>
        </w:rPr>
        <w:t>كما 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98579C">
        <w:rPr>
          <w:rFonts w:asciiTheme="majorBidi" w:hAnsiTheme="majorBidi"/>
          <w:b/>
          <w:bCs/>
          <w:sz w:val="36"/>
          <w:szCs w:val="36"/>
          <w:rtl/>
        </w:rPr>
        <w:t xml:space="preserve">فَإِذَا قَرَأْتَ الْقُرْآنَ فَاسْتَعِذْ بِاللَّهِ مِنَ الشَّيْطَانِ </w:t>
      </w:r>
      <w:r w:rsidRPr="0098579C">
        <w:rPr>
          <w:rFonts w:asciiTheme="majorBidi" w:hAnsiTheme="majorBidi"/>
          <w:b/>
          <w:bCs/>
          <w:sz w:val="36"/>
          <w:szCs w:val="36"/>
          <w:rtl/>
        </w:rPr>
        <w:lastRenderedPageBreak/>
        <w:t>الرَّجِيمِ</w:t>
      </w:r>
      <w:r w:rsidR="00E30853">
        <w:rPr>
          <w:rFonts w:asciiTheme="majorBidi" w:hAnsiTheme="majorBidi"/>
          <w:sz w:val="36"/>
          <w:szCs w:val="36"/>
          <w:rtl/>
        </w:rPr>
        <w:t>)</w:t>
      </w:r>
      <w:r w:rsidRPr="00E30853">
        <w:rPr>
          <w:rFonts w:asciiTheme="majorBidi" w:hAnsiTheme="majorBidi"/>
          <w:sz w:val="36"/>
          <w:szCs w:val="36"/>
          <w:rtl/>
        </w:rPr>
        <w:t>[النّحل: 98</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أو عند حضور الأجل</w:t>
      </w:r>
      <w:r w:rsidR="00C45DD5">
        <w:rPr>
          <w:rFonts w:asciiTheme="majorBidi" w:hAnsiTheme="majorBidi"/>
          <w:sz w:val="36"/>
          <w:szCs w:val="36"/>
          <w:rtl/>
        </w:rPr>
        <w:t xml:space="preserve">، </w:t>
      </w:r>
      <w:r w:rsidRPr="00E30853">
        <w:rPr>
          <w:rFonts w:asciiTheme="majorBidi" w:hAnsiTheme="majorBidi"/>
          <w:sz w:val="36"/>
          <w:szCs w:val="36"/>
          <w:rtl/>
        </w:rPr>
        <w:t>أو في أي شان من شؤون حياتي.</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ومما يدفع الله به شرَّ الشيطان شهودُ مجالس الخير والعلم</w:t>
      </w:r>
      <w:r w:rsidR="00C45DD5">
        <w:rPr>
          <w:rFonts w:asciiTheme="majorBidi" w:hAnsiTheme="majorBidi"/>
          <w:sz w:val="36"/>
          <w:szCs w:val="36"/>
          <w:rtl/>
        </w:rPr>
        <w:t xml:space="preserve">، </w:t>
      </w:r>
      <w:r w:rsidRPr="00E30853">
        <w:rPr>
          <w:rFonts w:asciiTheme="majorBidi" w:hAnsiTheme="majorBidi"/>
          <w:sz w:val="36"/>
          <w:szCs w:val="36"/>
          <w:rtl/>
        </w:rPr>
        <w:t>فهي مجالسُ مباركةٌ</w:t>
      </w:r>
      <w:r w:rsidR="00C45DD5">
        <w:rPr>
          <w:rFonts w:asciiTheme="majorBidi" w:hAnsiTheme="majorBidi"/>
          <w:sz w:val="36"/>
          <w:szCs w:val="36"/>
          <w:rtl/>
        </w:rPr>
        <w:t xml:space="preserve">، </w:t>
      </w:r>
      <w:r w:rsidRPr="00E30853">
        <w:rPr>
          <w:rFonts w:asciiTheme="majorBidi" w:hAnsiTheme="majorBidi"/>
          <w:sz w:val="36"/>
          <w:szCs w:val="36"/>
          <w:rtl/>
        </w:rPr>
        <w:t>تتنزل فيها السكينة</w:t>
      </w:r>
      <w:r w:rsidR="00C45DD5">
        <w:rPr>
          <w:rFonts w:asciiTheme="majorBidi" w:hAnsiTheme="majorBidi"/>
          <w:sz w:val="36"/>
          <w:szCs w:val="36"/>
          <w:rtl/>
        </w:rPr>
        <w:t xml:space="preserve">، </w:t>
      </w:r>
      <w:r w:rsidRPr="00E30853">
        <w:rPr>
          <w:rFonts w:asciiTheme="majorBidi" w:hAnsiTheme="majorBidi"/>
          <w:sz w:val="36"/>
          <w:szCs w:val="36"/>
          <w:rtl/>
        </w:rPr>
        <w:t>وتغشاهم الرحمة</w:t>
      </w:r>
      <w:r w:rsidR="00C45DD5">
        <w:rPr>
          <w:rFonts w:asciiTheme="majorBidi" w:hAnsiTheme="majorBidi"/>
          <w:sz w:val="36"/>
          <w:szCs w:val="36"/>
          <w:rtl/>
        </w:rPr>
        <w:t xml:space="preserve">، </w:t>
      </w:r>
      <w:r w:rsidRPr="00E30853">
        <w:rPr>
          <w:rFonts w:asciiTheme="majorBidi" w:hAnsiTheme="majorBidi"/>
          <w:sz w:val="36"/>
          <w:szCs w:val="36"/>
          <w:rtl/>
        </w:rPr>
        <w:t>وتحفهم الملائكة.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فاحرص على تحصين نفسك</w:t>
      </w:r>
      <w:r w:rsidR="00C45DD5">
        <w:rPr>
          <w:rFonts w:asciiTheme="majorBidi" w:hAnsiTheme="majorBidi"/>
          <w:sz w:val="36"/>
          <w:szCs w:val="36"/>
          <w:rtl/>
        </w:rPr>
        <w:t xml:space="preserve">، </w:t>
      </w:r>
      <w:r w:rsidRPr="00E30853">
        <w:rPr>
          <w:rFonts w:asciiTheme="majorBidi" w:hAnsiTheme="majorBidi"/>
          <w:sz w:val="36"/>
          <w:szCs w:val="36"/>
          <w:rtl/>
        </w:rPr>
        <w:t>وتعليمِ أهلك بما يكون فيه حفظٌ لهم في دينهم</w:t>
      </w:r>
      <w:r w:rsidR="00C45DD5">
        <w:rPr>
          <w:rFonts w:asciiTheme="majorBidi" w:hAnsiTheme="majorBidi"/>
          <w:sz w:val="36"/>
          <w:szCs w:val="36"/>
          <w:rtl/>
        </w:rPr>
        <w:t xml:space="preserve">، </w:t>
      </w:r>
      <w:r w:rsidRPr="00E30853">
        <w:rPr>
          <w:rFonts w:asciiTheme="majorBidi" w:hAnsiTheme="majorBidi"/>
          <w:sz w:val="36"/>
          <w:szCs w:val="36"/>
          <w:rtl/>
        </w:rPr>
        <w:t>ودنياهم</w:t>
      </w:r>
      <w:r w:rsidR="00C45DD5">
        <w:rPr>
          <w:rFonts w:asciiTheme="majorBidi" w:hAnsiTheme="majorBidi"/>
          <w:sz w:val="36"/>
          <w:szCs w:val="36"/>
          <w:rtl/>
        </w:rPr>
        <w:t xml:space="preserve">، </w:t>
      </w:r>
      <w:r w:rsidRPr="00E30853">
        <w:rPr>
          <w:rFonts w:asciiTheme="majorBidi" w:hAnsiTheme="majorBidi"/>
          <w:sz w:val="36"/>
          <w:szCs w:val="36"/>
          <w:rtl/>
        </w:rPr>
        <w:t>والفوزُ بنعيم الآخرة.</w:t>
      </w:r>
    </w:p>
    <w:p w:rsidR="00A345F3" w:rsidRPr="00E30853" w:rsidRDefault="00A345F3" w:rsidP="0098579C">
      <w:pPr>
        <w:pStyle w:val="a8"/>
        <w:rPr>
          <w:rFonts w:asciiTheme="majorBidi" w:hAnsiTheme="majorBidi"/>
          <w:sz w:val="36"/>
          <w:szCs w:val="36"/>
        </w:rPr>
      </w:pPr>
      <w:r w:rsidRPr="00E30853">
        <w:rPr>
          <w:rFonts w:asciiTheme="majorBidi" w:hAnsiTheme="majorBidi"/>
          <w:sz w:val="36"/>
          <w:szCs w:val="36"/>
          <w:rtl/>
        </w:rPr>
        <w:t xml:space="preserve">فاللهم </w:t>
      </w:r>
      <w:r w:rsidR="0098579C">
        <w:rPr>
          <w:rFonts w:asciiTheme="majorBidi" w:hAnsiTheme="majorBidi" w:hint="cs"/>
          <w:sz w:val="36"/>
          <w:szCs w:val="36"/>
          <w:rtl/>
        </w:rPr>
        <w:t>ا</w:t>
      </w:r>
      <w:r w:rsidRPr="00E30853">
        <w:rPr>
          <w:rFonts w:asciiTheme="majorBidi" w:hAnsiTheme="majorBidi"/>
          <w:sz w:val="36"/>
          <w:szCs w:val="36"/>
          <w:rtl/>
        </w:rPr>
        <w:t>حفظنا بحفظك من الشياطين</w:t>
      </w:r>
      <w:r w:rsidR="00C45DD5">
        <w:rPr>
          <w:rFonts w:asciiTheme="majorBidi" w:hAnsiTheme="majorBidi"/>
          <w:sz w:val="36"/>
          <w:szCs w:val="36"/>
          <w:rtl/>
        </w:rPr>
        <w:t xml:space="preserve">، </w:t>
      </w:r>
      <w:r w:rsidRPr="00E30853">
        <w:rPr>
          <w:rFonts w:asciiTheme="majorBidi" w:hAnsiTheme="majorBidi"/>
          <w:sz w:val="36"/>
          <w:szCs w:val="36"/>
          <w:rtl/>
        </w:rPr>
        <w:t>وهمزاته</w:t>
      </w:r>
      <w:r w:rsidR="00C45DD5">
        <w:rPr>
          <w:rFonts w:asciiTheme="majorBidi" w:hAnsiTheme="majorBidi"/>
          <w:sz w:val="36"/>
          <w:szCs w:val="36"/>
          <w:rtl/>
        </w:rPr>
        <w:t xml:space="preserve">، </w:t>
      </w:r>
      <w:r w:rsidRPr="00E30853">
        <w:rPr>
          <w:rFonts w:asciiTheme="majorBidi" w:hAnsiTheme="majorBidi"/>
          <w:sz w:val="36"/>
          <w:szCs w:val="36"/>
          <w:rtl/>
        </w:rPr>
        <w:t>واتباع خطواته</w:t>
      </w:r>
      <w:r w:rsidR="00C45DD5">
        <w:rPr>
          <w:rFonts w:asciiTheme="majorBidi" w:hAnsiTheme="majorBidi"/>
          <w:sz w:val="36"/>
          <w:szCs w:val="36"/>
          <w:rtl/>
        </w:rPr>
        <w:t xml:space="preserve">، </w:t>
      </w:r>
      <w:r w:rsidRPr="00E30853">
        <w:rPr>
          <w:rFonts w:asciiTheme="majorBidi" w:hAnsiTheme="majorBidi"/>
          <w:sz w:val="36"/>
          <w:szCs w:val="36"/>
          <w:rtl/>
        </w:rPr>
        <w:t>واجعلنا من حزبك المفلحين</w:t>
      </w:r>
      <w:r w:rsidR="00C45DD5">
        <w:rPr>
          <w:rFonts w:asciiTheme="majorBidi" w:hAnsiTheme="majorBidi"/>
          <w:sz w:val="36"/>
          <w:szCs w:val="36"/>
          <w:rtl/>
        </w:rPr>
        <w:t xml:space="preserve">، </w:t>
      </w:r>
      <w:r w:rsidRPr="00E30853">
        <w:rPr>
          <w:rFonts w:asciiTheme="majorBidi" w:hAnsiTheme="majorBidi"/>
          <w:sz w:val="36"/>
          <w:szCs w:val="36"/>
          <w:rtl/>
        </w:rPr>
        <w:t>ومن عبادك المخلَصين.</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p>
    <w:p w:rsidR="00A345F3" w:rsidRPr="00E30853" w:rsidRDefault="00A345F3" w:rsidP="00E30853">
      <w:pPr>
        <w:pStyle w:val="a8"/>
        <w:rPr>
          <w:rFonts w:asciiTheme="majorBidi" w:hAnsiTheme="majorBidi"/>
          <w:sz w:val="36"/>
          <w:szCs w:val="36"/>
        </w:rPr>
      </w:pPr>
    </w:p>
    <w:p w:rsidR="00DC15BF" w:rsidRDefault="00DC15BF">
      <w:pPr>
        <w:widowControl/>
        <w:bidi w:val="0"/>
        <w:jc w:val="left"/>
        <w:rPr>
          <w:rFonts w:asciiTheme="majorBidi" w:hAnsiTheme="majorBidi"/>
          <w:b/>
          <w:bCs/>
          <w:rtl/>
        </w:rPr>
      </w:pPr>
      <w:r>
        <w:rPr>
          <w:rFonts w:asciiTheme="majorBidi" w:hAnsiTheme="majorBidi"/>
          <w:b/>
          <w:bCs/>
          <w:rtl/>
        </w:rPr>
        <w:br w:type="page"/>
      </w:r>
    </w:p>
    <w:p w:rsidR="00A345F3" w:rsidRPr="00DC15BF" w:rsidRDefault="00A345F3" w:rsidP="00DC15BF">
      <w:pPr>
        <w:pStyle w:val="a8"/>
        <w:jc w:val="center"/>
        <w:rPr>
          <w:rFonts w:asciiTheme="majorBidi" w:hAnsiTheme="majorBidi"/>
          <w:b/>
          <w:bCs/>
          <w:sz w:val="36"/>
          <w:szCs w:val="36"/>
        </w:rPr>
      </w:pPr>
      <w:r w:rsidRPr="00DC15BF">
        <w:rPr>
          <w:rFonts w:asciiTheme="majorBidi" w:hAnsiTheme="majorBidi"/>
          <w:b/>
          <w:bCs/>
          <w:sz w:val="36"/>
          <w:szCs w:val="36"/>
          <w:rtl/>
        </w:rPr>
        <w:lastRenderedPageBreak/>
        <w:t xml:space="preserve">أسباب تفريج </w:t>
      </w:r>
      <w:proofErr w:type="spellStart"/>
      <w:r w:rsidRPr="00DC15BF">
        <w:rPr>
          <w:rFonts w:asciiTheme="majorBidi" w:hAnsiTheme="majorBidi"/>
          <w:b/>
          <w:bCs/>
          <w:sz w:val="36"/>
          <w:szCs w:val="36"/>
          <w:rtl/>
        </w:rPr>
        <w:t>الكربات</w:t>
      </w:r>
      <w:proofErr w:type="spellEnd"/>
    </w:p>
    <w:p w:rsidR="00DE37E4" w:rsidRDefault="00DE37E4" w:rsidP="00E30853">
      <w:pPr>
        <w:pStyle w:val="a8"/>
        <w:rPr>
          <w:rFonts w:asciiTheme="majorBidi" w:hAnsiTheme="majorBidi"/>
          <w:sz w:val="36"/>
          <w:szCs w:val="36"/>
          <w:rtl/>
        </w:rPr>
      </w:pPr>
      <w:r>
        <w:rPr>
          <w:rFonts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لما أُهبط آدم </w:t>
      </w:r>
      <w:r w:rsidR="00E8539A">
        <w:rPr>
          <w:rFonts w:asciiTheme="majorBidi" w:hAnsiTheme="majorBidi"/>
          <w:sz w:val="36"/>
          <w:szCs w:val="36"/>
          <w:rtl/>
        </w:rPr>
        <w:t>-عليه السلام-</w:t>
      </w:r>
      <w:r w:rsidRPr="00E30853">
        <w:rPr>
          <w:rFonts w:asciiTheme="majorBidi" w:hAnsiTheme="majorBidi"/>
          <w:sz w:val="36"/>
          <w:szCs w:val="36"/>
          <w:rtl/>
        </w:rPr>
        <w:t xml:space="preserve"> إلى الأرض لقي مُعاناةَ الحياة وشدّتَها</w:t>
      </w:r>
      <w:r w:rsidR="00C45DD5">
        <w:rPr>
          <w:rFonts w:asciiTheme="majorBidi" w:hAnsiTheme="majorBidi"/>
          <w:sz w:val="36"/>
          <w:szCs w:val="36"/>
          <w:rtl/>
        </w:rPr>
        <w:t xml:space="preserve">، </w:t>
      </w:r>
      <w:r w:rsidRPr="00E30853">
        <w:rPr>
          <w:rFonts w:asciiTheme="majorBidi" w:hAnsiTheme="majorBidi"/>
          <w:sz w:val="36"/>
          <w:szCs w:val="36"/>
          <w:rtl/>
        </w:rPr>
        <w:t>بعد نَعيم الجنة وراحتِها</w:t>
      </w:r>
      <w:r w:rsidR="00C45DD5">
        <w:rPr>
          <w:rFonts w:asciiTheme="majorBidi" w:hAnsiTheme="majorBidi"/>
          <w:sz w:val="36"/>
          <w:szCs w:val="36"/>
          <w:rtl/>
        </w:rPr>
        <w:t xml:space="preserve">، </w:t>
      </w:r>
      <w:r w:rsidRPr="00E30853">
        <w:rPr>
          <w:rFonts w:asciiTheme="majorBidi" w:hAnsiTheme="majorBidi"/>
          <w:sz w:val="36"/>
          <w:szCs w:val="36"/>
          <w:rtl/>
        </w:rPr>
        <w:t xml:space="preserve">فأصبح الإنسان يعيش في هذه الدنيا </w:t>
      </w:r>
      <w:proofErr w:type="spellStart"/>
      <w:r w:rsidRPr="00E30853">
        <w:rPr>
          <w:rFonts w:asciiTheme="majorBidi" w:hAnsiTheme="majorBidi"/>
          <w:sz w:val="36"/>
          <w:szCs w:val="36"/>
          <w:rtl/>
        </w:rPr>
        <w:t>مكابد</w:t>
      </w:r>
      <w:r w:rsidR="00E30853" w:rsidRPr="00E30853">
        <w:rPr>
          <w:rFonts w:asciiTheme="majorBidi" w:hAnsiTheme="majorBidi"/>
          <w:sz w:val="36"/>
          <w:szCs w:val="36"/>
          <w:rtl/>
        </w:rPr>
        <w:t>ًا</w:t>
      </w:r>
      <w:proofErr w:type="spellEnd"/>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00150B12">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DE37E4">
        <w:rPr>
          <w:rFonts w:asciiTheme="majorBidi" w:hAnsiTheme="majorBidi"/>
          <w:b/>
          <w:bCs/>
          <w:sz w:val="36"/>
          <w:szCs w:val="36"/>
          <w:rtl/>
        </w:rPr>
        <w:t>لَقَدْ خَلَقْنَا الإِنْسَانَ فِي كَبَدٍ</w:t>
      </w:r>
      <w:r w:rsidR="00E30853">
        <w:rPr>
          <w:rFonts w:asciiTheme="majorBidi" w:hAnsiTheme="majorBidi"/>
          <w:sz w:val="36"/>
          <w:szCs w:val="36"/>
          <w:rtl/>
        </w:rPr>
        <w:t>)</w:t>
      </w:r>
      <w:r w:rsidRPr="00E30853">
        <w:rPr>
          <w:rFonts w:asciiTheme="majorBidi" w:hAnsiTheme="majorBidi"/>
          <w:sz w:val="36"/>
          <w:szCs w:val="36"/>
          <w:rtl/>
        </w:rPr>
        <w:t>[البَلَد: 4</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فتارة يسعد</w:t>
      </w:r>
      <w:r w:rsidR="00C45DD5">
        <w:rPr>
          <w:rFonts w:asciiTheme="majorBidi" w:hAnsiTheme="majorBidi"/>
          <w:sz w:val="36"/>
          <w:szCs w:val="36"/>
          <w:rtl/>
        </w:rPr>
        <w:t xml:space="preserve">، </w:t>
      </w:r>
      <w:r w:rsidRPr="00E30853">
        <w:rPr>
          <w:rFonts w:asciiTheme="majorBidi" w:hAnsiTheme="majorBidi"/>
          <w:sz w:val="36"/>
          <w:szCs w:val="36"/>
          <w:rtl/>
        </w:rPr>
        <w:t>وتارة يحزن</w:t>
      </w:r>
      <w:r w:rsidR="00C45DD5">
        <w:rPr>
          <w:rFonts w:asciiTheme="majorBidi" w:hAnsiTheme="majorBidi"/>
          <w:sz w:val="36"/>
          <w:szCs w:val="36"/>
          <w:rtl/>
        </w:rPr>
        <w:t xml:space="preserve">، </w:t>
      </w:r>
      <w:r w:rsidRPr="00E30853">
        <w:rPr>
          <w:rFonts w:asciiTheme="majorBidi" w:hAnsiTheme="majorBidi"/>
          <w:sz w:val="36"/>
          <w:szCs w:val="36"/>
          <w:rtl/>
        </w:rPr>
        <w:t>وتارة يرتفع</w:t>
      </w:r>
      <w:r w:rsidR="00C45DD5">
        <w:rPr>
          <w:rFonts w:asciiTheme="majorBidi" w:hAnsiTheme="majorBidi"/>
          <w:sz w:val="36"/>
          <w:szCs w:val="36"/>
          <w:rtl/>
        </w:rPr>
        <w:t xml:space="preserve">، </w:t>
      </w:r>
      <w:r w:rsidRPr="00E30853">
        <w:rPr>
          <w:rFonts w:asciiTheme="majorBidi" w:hAnsiTheme="majorBidi"/>
          <w:sz w:val="36"/>
          <w:szCs w:val="36"/>
          <w:rtl/>
        </w:rPr>
        <w:t>وتارة يضع</w:t>
      </w:r>
      <w:r w:rsidR="00C45DD5">
        <w:rPr>
          <w:rFonts w:asciiTheme="majorBidi" w:hAnsiTheme="majorBidi"/>
          <w:sz w:val="36"/>
          <w:szCs w:val="36"/>
          <w:rtl/>
        </w:rPr>
        <w:t xml:space="preserve">، </w:t>
      </w:r>
      <w:r w:rsidRPr="00E30853">
        <w:rPr>
          <w:rFonts w:asciiTheme="majorBidi" w:hAnsiTheme="majorBidi"/>
          <w:sz w:val="36"/>
          <w:szCs w:val="36"/>
          <w:rtl/>
        </w:rPr>
        <w:t>والدنيا لا تصفو لأحد في تقلباتها.</w:t>
      </w:r>
    </w:p>
    <w:p w:rsidR="00883DAC" w:rsidRDefault="00A345F3" w:rsidP="00883DAC">
      <w:pPr>
        <w:pStyle w:val="a8"/>
        <w:rPr>
          <w:rFonts w:asciiTheme="majorBidi" w:hAnsiTheme="majorBidi"/>
          <w:sz w:val="36"/>
          <w:szCs w:val="36"/>
          <w:rtl/>
        </w:rPr>
      </w:pPr>
      <w:r w:rsidRPr="00E30853">
        <w:rPr>
          <w:rFonts w:asciiTheme="majorBidi" w:hAnsiTheme="majorBidi"/>
          <w:sz w:val="36"/>
          <w:szCs w:val="36"/>
          <w:rtl/>
        </w:rPr>
        <w:t>وتفريج الهموم</w:t>
      </w:r>
      <w:r w:rsidR="00C45DD5">
        <w:rPr>
          <w:rFonts w:asciiTheme="majorBidi" w:hAnsiTheme="majorBidi"/>
          <w:sz w:val="36"/>
          <w:szCs w:val="36"/>
          <w:rtl/>
        </w:rPr>
        <w:t xml:space="preserve">، </w:t>
      </w:r>
      <w:r w:rsidRPr="00E30853">
        <w:rPr>
          <w:rFonts w:asciiTheme="majorBidi" w:hAnsiTheme="majorBidi"/>
          <w:sz w:val="36"/>
          <w:szCs w:val="36"/>
          <w:rtl/>
        </w:rPr>
        <w:t>وتنفيسُ الكروب بِيَدِ علاَّمِ الغيوب</w:t>
      </w:r>
      <w:r w:rsidR="00E47FF6">
        <w:rPr>
          <w:rFonts w:asciiTheme="majorBidi" w:hAnsiTheme="majorBidi"/>
          <w:sz w:val="36"/>
          <w:szCs w:val="36"/>
          <w:rtl/>
        </w:rPr>
        <w:t xml:space="preserve"> -سبحانه-</w:t>
      </w:r>
      <w:r w:rsidR="00C45DD5">
        <w:rPr>
          <w:rFonts w:asciiTheme="majorBidi" w:hAnsiTheme="majorBidi"/>
          <w:sz w:val="36"/>
          <w:szCs w:val="36"/>
          <w:rtl/>
        </w:rPr>
        <w:t xml:space="preserve">، </w:t>
      </w:r>
      <w:r w:rsidRPr="00E30853">
        <w:rPr>
          <w:rFonts w:asciiTheme="majorBidi" w:hAnsiTheme="majorBidi"/>
          <w:sz w:val="36"/>
          <w:szCs w:val="36"/>
          <w:rtl/>
        </w:rPr>
        <w:t>فقد نجّا نوح</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8539A">
        <w:rPr>
          <w:rFonts w:asciiTheme="majorBidi" w:hAnsiTheme="majorBidi"/>
          <w:sz w:val="36"/>
          <w:szCs w:val="36"/>
          <w:rtl/>
        </w:rPr>
        <w:t>-عليه السلام-</w:t>
      </w:r>
      <w:r w:rsidRPr="00E30853">
        <w:rPr>
          <w:rFonts w:asciiTheme="majorBidi" w:hAnsiTheme="majorBidi"/>
          <w:sz w:val="36"/>
          <w:szCs w:val="36"/>
          <w:rtl/>
        </w:rPr>
        <w:t xml:space="preserve"> ومن آمن معه من عذاب عظيم لم يشهد التأريخ له مثي</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883DAC">
        <w:rPr>
          <w:rFonts w:asciiTheme="majorBidi" w:hAnsiTheme="majorBidi"/>
          <w:b/>
          <w:bCs/>
          <w:sz w:val="36"/>
          <w:szCs w:val="36"/>
          <w:rtl/>
        </w:rPr>
        <w:t>وَنُوحًا إِذْ نَادَى مِنْ قَبْلُ فَاسْتَجَبْنَا لَهُ فَنَجَّيْنَاهُ وَأَهْلَهُ مِنَ الْكَرَبِ الْعَظِيمِ</w:t>
      </w:r>
      <w:r w:rsidR="00E30853">
        <w:rPr>
          <w:rFonts w:asciiTheme="majorBidi" w:hAnsiTheme="majorBidi"/>
          <w:sz w:val="36"/>
          <w:szCs w:val="36"/>
          <w:rtl/>
        </w:rPr>
        <w:t>)</w:t>
      </w:r>
      <w:r w:rsidRPr="00E30853">
        <w:rPr>
          <w:rFonts w:asciiTheme="majorBidi" w:hAnsiTheme="majorBidi"/>
          <w:sz w:val="36"/>
          <w:szCs w:val="36"/>
          <w:rtl/>
        </w:rPr>
        <w:t>[الأنبيَاء: 76</w:t>
      </w:r>
      <w:r w:rsidR="005D41C2">
        <w:rPr>
          <w:rFonts w:asciiTheme="majorBidi" w:hAnsiTheme="majorBidi"/>
          <w:sz w:val="36"/>
          <w:szCs w:val="36"/>
          <w:rtl/>
        </w:rPr>
        <w:t>]</w:t>
      </w:r>
      <w:r w:rsidR="00883DAC">
        <w:rPr>
          <w:rFonts w:asciiTheme="majorBidi" w:hAnsiTheme="majorBidi" w:hint="cs"/>
          <w:sz w:val="36"/>
          <w:szCs w:val="36"/>
          <w:rtl/>
        </w:rPr>
        <w:t xml:space="preserve">، </w:t>
      </w:r>
      <w:r w:rsidRPr="00E30853">
        <w:rPr>
          <w:rFonts w:asciiTheme="majorBidi" w:hAnsiTheme="majorBidi"/>
          <w:sz w:val="36"/>
          <w:szCs w:val="36"/>
          <w:rtl/>
        </w:rPr>
        <w:t xml:space="preserve">وكذا موسى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883DAC">
        <w:rPr>
          <w:rFonts w:asciiTheme="majorBidi" w:hAnsiTheme="majorBidi"/>
          <w:b/>
          <w:bCs/>
          <w:sz w:val="36"/>
          <w:szCs w:val="36"/>
          <w:rtl/>
        </w:rPr>
        <w:t>وَلَقَدْ مَنَنَّا عَلَى مُوسَى وَهَارُونَ</w:t>
      </w:r>
      <w:r w:rsidR="00E30853" w:rsidRPr="00883DAC">
        <w:rPr>
          <w:rFonts w:asciiTheme="majorBidi" w:hAnsiTheme="majorBidi"/>
          <w:b/>
          <w:bCs/>
          <w:sz w:val="36"/>
          <w:szCs w:val="36"/>
          <w:rtl/>
        </w:rPr>
        <w:t xml:space="preserve"> * </w:t>
      </w:r>
      <w:r w:rsidRPr="00883DAC">
        <w:rPr>
          <w:rFonts w:asciiTheme="majorBidi" w:hAnsiTheme="majorBidi"/>
          <w:b/>
          <w:bCs/>
          <w:sz w:val="36"/>
          <w:szCs w:val="36"/>
          <w:rtl/>
        </w:rPr>
        <w:t>وَنَجَّيْنَاهُمَا وَقَوْمَهُمَا مِنَ الْكَرْبِ الْعَظِيمِ</w:t>
      </w:r>
      <w:r w:rsidR="00E30853">
        <w:rPr>
          <w:rFonts w:asciiTheme="majorBidi" w:hAnsiTheme="majorBidi"/>
          <w:sz w:val="36"/>
          <w:szCs w:val="36"/>
          <w:rtl/>
        </w:rPr>
        <w:t>)</w:t>
      </w:r>
      <w:r w:rsidRPr="00E30853">
        <w:rPr>
          <w:rFonts w:asciiTheme="majorBidi" w:hAnsiTheme="majorBidi"/>
          <w:sz w:val="36"/>
          <w:szCs w:val="36"/>
          <w:rtl/>
        </w:rPr>
        <w:t>[الصَّافات: 114-115</w:t>
      </w:r>
      <w:r w:rsidR="005D41C2">
        <w:rPr>
          <w:rFonts w:asciiTheme="majorBidi" w:hAnsiTheme="majorBidi"/>
          <w:sz w:val="36"/>
          <w:szCs w:val="36"/>
          <w:rtl/>
        </w:rPr>
        <w:t>]</w:t>
      </w:r>
      <w:r w:rsidR="00883DAC">
        <w:rPr>
          <w:rFonts w:asciiTheme="majorBidi" w:hAnsiTheme="majorBidi" w:hint="cs"/>
          <w:sz w:val="36"/>
          <w:szCs w:val="36"/>
          <w:rtl/>
        </w:rPr>
        <w:t>.</w:t>
      </w:r>
    </w:p>
    <w:p w:rsidR="00A345F3" w:rsidRPr="00E30853" w:rsidRDefault="00A345F3" w:rsidP="00883DAC">
      <w:pPr>
        <w:pStyle w:val="a8"/>
        <w:rPr>
          <w:rFonts w:asciiTheme="majorBidi" w:hAnsiTheme="majorBidi"/>
          <w:sz w:val="36"/>
          <w:szCs w:val="36"/>
        </w:rPr>
      </w:pPr>
      <w:r w:rsidRPr="00E30853">
        <w:rPr>
          <w:rFonts w:asciiTheme="majorBidi" w:hAnsiTheme="majorBidi"/>
          <w:sz w:val="36"/>
          <w:szCs w:val="36"/>
          <w:rtl/>
        </w:rPr>
        <w:t xml:space="preserve">ونجّا خليلَ الله ِإبراهيم </w:t>
      </w:r>
      <w:r w:rsidR="00E8539A">
        <w:rPr>
          <w:rFonts w:asciiTheme="majorBidi" w:hAnsiTheme="majorBidi"/>
          <w:sz w:val="36"/>
          <w:szCs w:val="36"/>
          <w:rtl/>
        </w:rPr>
        <w:t>-عليه السلام-</w:t>
      </w:r>
      <w:r w:rsidRPr="00E30853">
        <w:rPr>
          <w:rFonts w:asciiTheme="majorBidi" w:hAnsiTheme="majorBidi"/>
          <w:sz w:val="36"/>
          <w:szCs w:val="36"/>
          <w:rtl/>
        </w:rPr>
        <w:t xml:space="preserve"> من النار حين أُلقى فيها</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30853" w:rsidRPr="00E30853">
        <w:rPr>
          <w:rFonts w:asciiTheme="majorBidi" w:hAnsiTheme="majorBidi"/>
          <w:sz w:val="36"/>
          <w:szCs w:val="36"/>
          <w:rtl/>
        </w:rPr>
        <w:t>"</w:t>
      </w:r>
      <w:r w:rsidRPr="00011A47">
        <w:rPr>
          <w:rFonts w:asciiTheme="majorBidi" w:hAnsiTheme="majorBidi"/>
          <w:b/>
          <w:bCs/>
          <w:sz w:val="36"/>
          <w:szCs w:val="36"/>
          <w:rtl/>
        </w:rPr>
        <w:t>حسبنا الله ونعم الوكيل</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فجعلها الله برد</w:t>
      </w:r>
      <w:r w:rsidR="00E30853" w:rsidRPr="00E30853">
        <w:rPr>
          <w:rFonts w:asciiTheme="majorBidi" w:hAnsiTheme="majorBidi"/>
          <w:sz w:val="36"/>
          <w:szCs w:val="36"/>
          <w:rtl/>
        </w:rPr>
        <w:t>ًا</w:t>
      </w:r>
      <w:r w:rsidRPr="00E30853">
        <w:rPr>
          <w:rFonts w:asciiTheme="majorBidi" w:hAnsiTheme="majorBidi"/>
          <w:sz w:val="36"/>
          <w:szCs w:val="36"/>
          <w:rtl/>
        </w:rPr>
        <w:t xml:space="preserve"> وسلام</w:t>
      </w:r>
      <w:r w:rsidR="00E30853" w:rsidRPr="00E30853">
        <w:rPr>
          <w:rFonts w:asciiTheme="majorBidi" w:hAnsiTheme="majorBidi"/>
          <w:sz w:val="36"/>
          <w:szCs w:val="36"/>
          <w:rtl/>
        </w:rPr>
        <w:t>ًا</w:t>
      </w:r>
      <w:r w:rsidRPr="00E30853">
        <w:rPr>
          <w:rFonts w:asciiTheme="majorBidi" w:hAnsiTheme="majorBidi"/>
          <w:sz w:val="36"/>
          <w:szCs w:val="36"/>
          <w:rtl/>
        </w:rPr>
        <w:t xml:space="preserve"> عليه</w:t>
      </w:r>
      <w:r w:rsidR="00C45DD5">
        <w:rPr>
          <w:rFonts w:asciiTheme="majorBidi" w:hAnsiTheme="majorBidi"/>
          <w:sz w:val="36"/>
          <w:szCs w:val="36"/>
          <w:rtl/>
        </w:rPr>
        <w:t xml:space="preserve">، </w:t>
      </w:r>
      <w:r w:rsidRPr="00E30853">
        <w:rPr>
          <w:rFonts w:asciiTheme="majorBidi" w:hAnsiTheme="majorBidi"/>
          <w:sz w:val="36"/>
          <w:szCs w:val="36"/>
          <w:rtl/>
        </w:rPr>
        <w:t xml:space="preserve">ونبيُّنا 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لاقى شدائدَ وصعاب</w:t>
      </w:r>
      <w:r w:rsidR="00E30853" w:rsidRPr="00E30853">
        <w:rPr>
          <w:rFonts w:asciiTheme="majorBidi" w:hAnsiTheme="majorBidi"/>
          <w:sz w:val="36"/>
          <w:szCs w:val="36"/>
          <w:rtl/>
        </w:rPr>
        <w:t>ًا</w:t>
      </w:r>
      <w:r w:rsidRPr="00E30853">
        <w:rPr>
          <w:rFonts w:asciiTheme="majorBidi" w:hAnsiTheme="majorBidi"/>
          <w:sz w:val="36"/>
          <w:szCs w:val="36"/>
          <w:rtl/>
        </w:rPr>
        <w:t xml:space="preserve"> عديدة</w:t>
      </w:r>
      <w:r w:rsidR="00C45DD5">
        <w:rPr>
          <w:rFonts w:asciiTheme="majorBidi" w:hAnsiTheme="majorBidi"/>
          <w:sz w:val="36"/>
          <w:szCs w:val="36"/>
          <w:rtl/>
        </w:rPr>
        <w:t xml:space="preserve">، </w:t>
      </w:r>
      <w:r w:rsidRPr="00E30853">
        <w:rPr>
          <w:rFonts w:asciiTheme="majorBidi" w:hAnsiTheme="majorBidi"/>
          <w:sz w:val="36"/>
          <w:szCs w:val="36"/>
          <w:rtl/>
        </w:rPr>
        <w:t>في مكة وعند الهجرة وبعدها.</w:t>
      </w:r>
    </w:p>
    <w:p w:rsidR="00A345F3" w:rsidRPr="00E30853" w:rsidRDefault="00A345F3" w:rsidP="00011A47">
      <w:pPr>
        <w:pStyle w:val="a8"/>
        <w:rPr>
          <w:rFonts w:asciiTheme="majorBidi" w:hAnsiTheme="majorBidi"/>
          <w:sz w:val="36"/>
          <w:szCs w:val="36"/>
        </w:rPr>
      </w:pPr>
      <w:r w:rsidRPr="00E30853">
        <w:rPr>
          <w:rFonts w:asciiTheme="majorBidi" w:hAnsiTheme="majorBidi"/>
          <w:sz w:val="36"/>
          <w:szCs w:val="36"/>
          <w:rtl/>
        </w:rPr>
        <w:t>وتفريج الكروب التي يَقْدِر عليها البشر من شيم الرجال الأوفياء</w:t>
      </w:r>
      <w:r w:rsidR="00C45DD5">
        <w:rPr>
          <w:rFonts w:asciiTheme="majorBidi" w:hAnsiTheme="majorBidi"/>
          <w:sz w:val="36"/>
          <w:szCs w:val="36"/>
          <w:rtl/>
        </w:rPr>
        <w:t xml:space="preserve">، </w:t>
      </w:r>
      <w:r w:rsidRPr="00E30853">
        <w:rPr>
          <w:rFonts w:asciiTheme="majorBidi" w:hAnsiTheme="majorBidi"/>
          <w:sz w:val="36"/>
          <w:szCs w:val="36"/>
          <w:rtl/>
        </w:rPr>
        <w:t xml:space="preserve">كما وصفت خديجة </w:t>
      </w:r>
      <w:r w:rsidR="00E30853">
        <w:rPr>
          <w:rFonts w:asciiTheme="majorBidi" w:hAnsiTheme="majorBidi"/>
          <w:sz w:val="36"/>
          <w:szCs w:val="36"/>
          <w:rtl/>
        </w:rPr>
        <w:t>-رضي الله عنها-</w:t>
      </w:r>
      <w:r w:rsidRPr="00E30853">
        <w:rPr>
          <w:rFonts w:asciiTheme="majorBidi" w:hAnsiTheme="majorBidi"/>
          <w:sz w:val="36"/>
          <w:szCs w:val="36"/>
          <w:rtl/>
        </w:rPr>
        <w:t xml:space="preserve">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حين نزل الوحي عليه أول مرة فقالت له: </w:t>
      </w:r>
      <w:r w:rsidR="00E30853" w:rsidRPr="00E30853">
        <w:rPr>
          <w:rFonts w:asciiTheme="majorBidi" w:hAnsiTheme="majorBidi"/>
          <w:sz w:val="36"/>
          <w:szCs w:val="36"/>
          <w:rtl/>
        </w:rPr>
        <w:t>"</w:t>
      </w:r>
      <w:r w:rsidRPr="00011A47">
        <w:rPr>
          <w:rFonts w:asciiTheme="majorBidi" w:hAnsiTheme="majorBidi"/>
          <w:b/>
          <w:bCs/>
          <w:sz w:val="36"/>
          <w:szCs w:val="36"/>
          <w:rtl/>
        </w:rPr>
        <w:t>كلا</w:t>
      </w:r>
      <w:r w:rsidR="00C45DD5" w:rsidRPr="00011A47">
        <w:rPr>
          <w:rFonts w:asciiTheme="majorBidi" w:hAnsiTheme="majorBidi"/>
          <w:b/>
          <w:bCs/>
          <w:sz w:val="36"/>
          <w:szCs w:val="36"/>
          <w:rtl/>
        </w:rPr>
        <w:t xml:space="preserve">، </w:t>
      </w:r>
      <w:r w:rsidRPr="00011A47">
        <w:rPr>
          <w:rFonts w:asciiTheme="majorBidi" w:hAnsiTheme="majorBidi"/>
          <w:b/>
          <w:bCs/>
          <w:sz w:val="36"/>
          <w:szCs w:val="36"/>
          <w:rtl/>
        </w:rPr>
        <w:t>واللهِ</w:t>
      </w:r>
      <w:r w:rsidR="00C45DD5" w:rsidRPr="00011A47">
        <w:rPr>
          <w:rFonts w:asciiTheme="majorBidi" w:hAnsiTheme="majorBidi"/>
          <w:b/>
          <w:bCs/>
          <w:sz w:val="36"/>
          <w:szCs w:val="36"/>
          <w:rtl/>
        </w:rPr>
        <w:t xml:space="preserve">، </w:t>
      </w:r>
      <w:r w:rsidRPr="00011A47">
        <w:rPr>
          <w:rFonts w:asciiTheme="majorBidi" w:hAnsiTheme="majorBidi"/>
          <w:b/>
          <w:bCs/>
          <w:sz w:val="36"/>
          <w:szCs w:val="36"/>
          <w:rtl/>
        </w:rPr>
        <w:t>لا يخزيك الله أبد</w:t>
      </w:r>
      <w:r w:rsidR="00E30853" w:rsidRPr="00011A47">
        <w:rPr>
          <w:rFonts w:asciiTheme="majorBidi" w:hAnsiTheme="majorBidi"/>
          <w:b/>
          <w:bCs/>
          <w:sz w:val="36"/>
          <w:szCs w:val="36"/>
          <w:rtl/>
        </w:rPr>
        <w:t>ًا</w:t>
      </w:r>
      <w:r w:rsidR="00C45DD5" w:rsidRPr="00011A47">
        <w:rPr>
          <w:rFonts w:asciiTheme="majorBidi" w:hAnsiTheme="majorBidi"/>
          <w:b/>
          <w:bCs/>
          <w:sz w:val="36"/>
          <w:szCs w:val="36"/>
          <w:rtl/>
        </w:rPr>
        <w:t xml:space="preserve">، </w:t>
      </w:r>
      <w:r w:rsidRPr="00011A47">
        <w:rPr>
          <w:rFonts w:asciiTheme="majorBidi" w:hAnsiTheme="majorBidi"/>
          <w:b/>
          <w:bCs/>
          <w:sz w:val="36"/>
          <w:szCs w:val="36"/>
          <w:rtl/>
        </w:rPr>
        <w:t>إنك لتصل الرحم</w:t>
      </w:r>
      <w:r w:rsidR="00C45DD5" w:rsidRPr="00011A47">
        <w:rPr>
          <w:rFonts w:asciiTheme="majorBidi" w:hAnsiTheme="majorBidi"/>
          <w:b/>
          <w:bCs/>
          <w:sz w:val="36"/>
          <w:szCs w:val="36"/>
          <w:rtl/>
        </w:rPr>
        <w:t xml:space="preserve">، </w:t>
      </w:r>
      <w:r w:rsidRPr="00011A47">
        <w:rPr>
          <w:rFonts w:asciiTheme="majorBidi" w:hAnsiTheme="majorBidi"/>
          <w:b/>
          <w:bCs/>
          <w:sz w:val="36"/>
          <w:szCs w:val="36"/>
          <w:rtl/>
        </w:rPr>
        <w:t>وتحمل الكل</w:t>
      </w:r>
      <w:r w:rsidR="00C45DD5" w:rsidRPr="00011A47">
        <w:rPr>
          <w:rFonts w:asciiTheme="majorBidi" w:hAnsiTheme="majorBidi"/>
          <w:b/>
          <w:bCs/>
          <w:sz w:val="36"/>
          <w:szCs w:val="36"/>
          <w:rtl/>
        </w:rPr>
        <w:t xml:space="preserve">، </w:t>
      </w:r>
      <w:r w:rsidRPr="00011A47">
        <w:rPr>
          <w:rFonts w:asciiTheme="majorBidi" w:hAnsiTheme="majorBidi"/>
          <w:b/>
          <w:bCs/>
          <w:sz w:val="36"/>
          <w:szCs w:val="36"/>
          <w:rtl/>
        </w:rPr>
        <w:t>إلى أن قالت: وتعين على نوائب الحق</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011A47">
        <w:rPr>
          <w:rFonts w:asciiTheme="majorBidi" w:hAnsiTheme="majorBidi" w:hint="cs"/>
          <w:sz w:val="36"/>
          <w:szCs w:val="36"/>
          <w:rtl/>
        </w:rPr>
        <w:t xml:space="preserve">، </w:t>
      </w:r>
      <w:r w:rsidRPr="00E30853">
        <w:rPr>
          <w:rFonts w:asciiTheme="majorBidi" w:hAnsiTheme="majorBidi"/>
          <w:sz w:val="36"/>
          <w:szCs w:val="36"/>
          <w:rtl/>
        </w:rPr>
        <w:t xml:space="preserve">وهذه من صفات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مع أمته في حياته.</w:t>
      </w:r>
    </w:p>
    <w:p w:rsidR="00A345F3" w:rsidRPr="00E30853" w:rsidRDefault="00A345F3" w:rsidP="00006D08">
      <w:pPr>
        <w:pStyle w:val="a8"/>
        <w:rPr>
          <w:rFonts w:asciiTheme="majorBidi" w:hAnsiTheme="majorBidi"/>
          <w:sz w:val="36"/>
          <w:szCs w:val="36"/>
        </w:rPr>
      </w:pPr>
      <w:r w:rsidRPr="00E30853">
        <w:rPr>
          <w:rFonts w:asciiTheme="majorBidi" w:hAnsiTheme="majorBidi"/>
          <w:sz w:val="36"/>
          <w:szCs w:val="36"/>
          <w:rtl/>
        </w:rPr>
        <w:t>وقد دل القرآن الكريمُ</w:t>
      </w:r>
      <w:r w:rsidR="00C45DD5">
        <w:rPr>
          <w:rFonts w:asciiTheme="majorBidi" w:hAnsiTheme="majorBidi"/>
          <w:sz w:val="36"/>
          <w:szCs w:val="36"/>
          <w:rtl/>
        </w:rPr>
        <w:t xml:space="preserve">، </w:t>
      </w:r>
      <w:r w:rsidRPr="00E30853">
        <w:rPr>
          <w:rFonts w:asciiTheme="majorBidi" w:hAnsiTheme="majorBidi"/>
          <w:sz w:val="36"/>
          <w:szCs w:val="36"/>
          <w:rtl/>
        </w:rPr>
        <w:t xml:space="preserve">والسنةُ النبويةُ على أسبابٍ تعين على تفريج الكروب </w:t>
      </w:r>
      <w:r w:rsidR="001509E6">
        <w:rPr>
          <w:rFonts w:asciiTheme="majorBidi" w:hAnsiTheme="majorBidi"/>
          <w:sz w:val="36"/>
          <w:szCs w:val="36"/>
          <w:rtl/>
        </w:rPr>
        <w:t>-</w:t>
      </w:r>
      <w:r w:rsidRPr="00E30853">
        <w:rPr>
          <w:rFonts w:asciiTheme="majorBidi" w:hAnsiTheme="majorBidi"/>
          <w:sz w:val="36"/>
          <w:szCs w:val="36"/>
          <w:rtl/>
        </w:rPr>
        <w:t>بعد إذن الله بها</w:t>
      </w:r>
      <w:r w:rsidR="001509E6">
        <w:rPr>
          <w:rFonts w:asciiTheme="majorBidi" w:hAnsiTheme="majorBidi"/>
          <w:sz w:val="36"/>
          <w:szCs w:val="36"/>
          <w:rtl/>
        </w:rPr>
        <w:t>-</w:t>
      </w:r>
      <w:r w:rsidR="00006D08">
        <w:rPr>
          <w:rFonts w:asciiTheme="majorBidi" w:hAnsiTheme="majorBidi" w:hint="cs"/>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أولاها وأهمها: توحيد الله</w:t>
      </w:r>
      <w:r w:rsidR="00C45DD5">
        <w:rPr>
          <w:rFonts w:asciiTheme="majorBidi" w:hAnsiTheme="majorBidi"/>
          <w:sz w:val="36"/>
          <w:szCs w:val="36"/>
          <w:rtl/>
        </w:rPr>
        <w:t xml:space="preserve">، </w:t>
      </w:r>
      <w:r w:rsidRPr="00E30853">
        <w:rPr>
          <w:rFonts w:asciiTheme="majorBidi" w:hAnsiTheme="majorBidi"/>
          <w:sz w:val="36"/>
          <w:szCs w:val="36"/>
          <w:rtl/>
        </w:rPr>
        <w:t>وتعلقُ القلبِ به في الشدة والرخاء</w:t>
      </w:r>
      <w:r w:rsidR="00C45DD5">
        <w:rPr>
          <w:rFonts w:asciiTheme="majorBidi" w:hAnsiTheme="majorBidi"/>
          <w:sz w:val="36"/>
          <w:szCs w:val="36"/>
          <w:rtl/>
        </w:rPr>
        <w:t xml:space="preserve">، </w:t>
      </w:r>
      <w:r w:rsidRPr="00E30853">
        <w:rPr>
          <w:rFonts w:asciiTheme="majorBidi" w:hAnsiTheme="majorBidi"/>
          <w:sz w:val="36"/>
          <w:szCs w:val="36"/>
          <w:rtl/>
        </w:rPr>
        <w:t xml:space="preserve">لذا صيغ الدعواتِ وذِكْرِ الله هي صيغ توحيدٍ لله </w:t>
      </w:r>
      <w:r w:rsidR="00586BA9">
        <w:rPr>
          <w:rFonts w:asciiTheme="majorBidi" w:hAnsiTheme="majorBidi"/>
          <w:sz w:val="36"/>
          <w:szCs w:val="36"/>
          <w:rtl/>
        </w:rPr>
        <w:t>-عز وجل-</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عن نوح: </w:t>
      </w:r>
      <w:r w:rsidR="00E30853">
        <w:rPr>
          <w:rFonts w:asciiTheme="majorBidi" w:hAnsiTheme="majorBidi"/>
          <w:sz w:val="36"/>
          <w:szCs w:val="36"/>
          <w:rtl/>
        </w:rPr>
        <w:t>(</w:t>
      </w:r>
      <w:r w:rsidRPr="00006D08">
        <w:rPr>
          <w:rFonts w:asciiTheme="majorBidi" w:hAnsiTheme="majorBidi"/>
          <w:b/>
          <w:bCs/>
          <w:sz w:val="36"/>
          <w:szCs w:val="36"/>
          <w:rtl/>
        </w:rPr>
        <w:t>وَلَقَدْ نَادَانَا نُوحٌ فَلَنِعْمَ الْمُجِيبُونَ</w:t>
      </w:r>
      <w:r w:rsidR="00E30853">
        <w:rPr>
          <w:rFonts w:asciiTheme="majorBidi" w:hAnsiTheme="majorBidi"/>
          <w:sz w:val="36"/>
          <w:szCs w:val="36"/>
          <w:rtl/>
        </w:rPr>
        <w:t>)</w:t>
      </w:r>
      <w:r w:rsidRPr="00E30853">
        <w:rPr>
          <w:rFonts w:asciiTheme="majorBidi" w:hAnsiTheme="majorBidi"/>
          <w:sz w:val="36"/>
          <w:szCs w:val="36"/>
          <w:rtl/>
        </w:rPr>
        <w:t>[الصَّافات: 75]</w:t>
      </w:r>
      <w:r w:rsidR="00C45DD5">
        <w:rPr>
          <w:rFonts w:asciiTheme="majorBidi" w:hAnsiTheme="majorBidi"/>
          <w:sz w:val="36"/>
          <w:szCs w:val="36"/>
          <w:rtl/>
        </w:rPr>
        <w:t xml:space="preserve">، </w:t>
      </w:r>
      <w:r w:rsidRPr="00E30853">
        <w:rPr>
          <w:rFonts w:asciiTheme="majorBidi" w:hAnsiTheme="majorBidi"/>
          <w:sz w:val="36"/>
          <w:szCs w:val="36"/>
          <w:rtl/>
        </w:rPr>
        <w:t>وقال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خطاب</w:t>
      </w:r>
      <w:r w:rsidR="00E30853" w:rsidRPr="00E30853">
        <w:rPr>
          <w:rFonts w:asciiTheme="majorBidi" w:hAnsiTheme="majorBidi"/>
          <w:sz w:val="36"/>
          <w:szCs w:val="36"/>
          <w:rtl/>
        </w:rPr>
        <w:t>ًا</w:t>
      </w:r>
      <w:r w:rsidRPr="00E30853">
        <w:rPr>
          <w:rFonts w:asciiTheme="majorBidi" w:hAnsiTheme="majorBidi"/>
          <w:sz w:val="36"/>
          <w:szCs w:val="36"/>
          <w:rtl/>
        </w:rPr>
        <w:t xml:space="preserve"> لأهل مكة: </w:t>
      </w:r>
      <w:r w:rsidR="00E30853">
        <w:rPr>
          <w:rFonts w:asciiTheme="majorBidi" w:hAnsiTheme="majorBidi"/>
          <w:sz w:val="36"/>
          <w:szCs w:val="36"/>
          <w:rtl/>
        </w:rPr>
        <w:t>(</w:t>
      </w:r>
      <w:r w:rsidRPr="00006D08">
        <w:rPr>
          <w:rFonts w:asciiTheme="majorBidi" w:hAnsiTheme="majorBidi"/>
          <w:b/>
          <w:bCs/>
          <w:sz w:val="36"/>
          <w:szCs w:val="36"/>
          <w:rtl/>
        </w:rPr>
        <w:t>قُلِ اللَّهُ يُنَجِّيكُمْ مِنْهَا وَمِنْ كُلِّ كَرْبٍ ثُمَّ أَنْتُمْ تُشْرِكُونَ</w:t>
      </w:r>
      <w:r w:rsidR="00E30853">
        <w:rPr>
          <w:rFonts w:asciiTheme="majorBidi" w:hAnsiTheme="majorBidi"/>
          <w:sz w:val="36"/>
          <w:szCs w:val="36"/>
          <w:rtl/>
        </w:rPr>
        <w:t>)</w:t>
      </w:r>
      <w:r w:rsidRPr="00E30853">
        <w:rPr>
          <w:rFonts w:asciiTheme="majorBidi" w:hAnsiTheme="majorBidi"/>
          <w:sz w:val="36"/>
          <w:szCs w:val="36"/>
          <w:rtl/>
        </w:rPr>
        <w:t>[الأنعَام: 64]</w:t>
      </w:r>
      <w:r w:rsidR="00C45DD5">
        <w:rPr>
          <w:rFonts w:asciiTheme="majorBidi" w:hAnsiTheme="majorBidi"/>
          <w:sz w:val="36"/>
          <w:szCs w:val="36"/>
          <w:rtl/>
        </w:rPr>
        <w:t xml:space="preserve">، </w:t>
      </w:r>
      <w:r w:rsidRPr="00E30853">
        <w:rPr>
          <w:rFonts w:asciiTheme="majorBidi" w:hAnsiTheme="majorBidi"/>
          <w:sz w:val="36"/>
          <w:szCs w:val="36"/>
          <w:rtl/>
        </w:rPr>
        <w:t xml:space="preserve">والله </w:t>
      </w:r>
      <w:r w:rsidR="00586BA9">
        <w:rPr>
          <w:rFonts w:asciiTheme="majorBidi" w:hAnsiTheme="majorBidi"/>
          <w:sz w:val="36"/>
          <w:szCs w:val="36"/>
          <w:rtl/>
        </w:rPr>
        <w:t>-عز وجل-</w:t>
      </w:r>
      <w:r w:rsidRPr="00E30853">
        <w:rPr>
          <w:rFonts w:asciiTheme="majorBidi" w:hAnsiTheme="majorBidi"/>
          <w:sz w:val="36"/>
          <w:szCs w:val="36"/>
          <w:rtl/>
        </w:rPr>
        <w:t xml:space="preserve"> اختص بذلك وحده: </w:t>
      </w:r>
      <w:r w:rsidR="00E30853">
        <w:rPr>
          <w:rFonts w:asciiTheme="majorBidi" w:hAnsiTheme="majorBidi"/>
          <w:sz w:val="36"/>
          <w:szCs w:val="36"/>
          <w:rtl/>
        </w:rPr>
        <w:t>(</w:t>
      </w:r>
      <w:r w:rsidRPr="00006D08">
        <w:rPr>
          <w:rFonts w:asciiTheme="majorBidi" w:hAnsiTheme="majorBidi"/>
          <w:b/>
          <w:bCs/>
          <w:sz w:val="36"/>
          <w:szCs w:val="36"/>
          <w:rtl/>
        </w:rPr>
        <w:t>أَمَّنْ يُجِيبُ الْمُضْطَرَّ إِذَا دَعَاهُ وَيَكْشِفُ السُّوءَ وَيَجْعَلُكُمْ خُلَفَاءَ الأَرْضِ أَإِلَهٌ مَعَ اللَّهِ قَلِي</w:t>
      </w:r>
      <w:r w:rsidR="00E94BD0" w:rsidRPr="00006D08">
        <w:rPr>
          <w:rFonts w:asciiTheme="majorBidi" w:hAnsiTheme="majorBidi"/>
          <w:b/>
          <w:bCs/>
          <w:sz w:val="36"/>
          <w:szCs w:val="36"/>
          <w:rtl/>
        </w:rPr>
        <w:t>لاً</w:t>
      </w:r>
      <w:r w:rsidRPr="00006D08">
        <w:rPr>
          <w:rFonts w:asciiTheme="majorBidi" w:hAnsiTheme="majorBidi"/>
          <w:b/>
          <w:bCs/>
          <w:sz w:val="36"/>
          <w:szCs w:val="36"/>
          <w:rtl/>
        </w:rPr>
        <w:t xml:space="preserve"> مَا تَذَكَّرُونَ</w:t>
      </w:r>
      <w:r w:rsidR="00E30853">
        <w:rPr>
          <w:rFonts w:asciiTheme="majorBidi" w:hAnsiTheme="majorBidi"/>
          <w:sz w:val="36"/>
          <w:szCs w:val="36"/>
          <w:rtl/>
        </w:rPr>
        <w:t>)</w:t>
      </w:r>
      <w:r w:rsidRPr="00E30853">
        <w:rPr>
          <w:rFonts w:asciiTheme="majorBidi" w:hAnsiTheme="majorBidi"/>
          <w:sz w:val="36"/>
          <w:szCs w:val="36"/>
          <w:rtl/>
        </w:rPr>
        <w:t>[النَّمل: 62].</w:t>
      </w:r>
    </w:p>
    <w:p w:rsidR="001A5369" w:rsidRDefault="00A345F3" w:rsidP="001A5369">
      <w:pPr>
        <w:pStyle w:val="a8"/>
        <w:rPr>
          <w:rFonts w:asciiTheme="majorBidi" w:hAnsiTheme="majorBidi"/>
          <w:sz w:val="36"/>
          <w:szCs w:val="36"/>
          <w:rtl/>
        </w:rPr>
      </w:pPr>
      <w:r w:rsidRPr="00E30853">
        <w:rPr>
          <w:rFonts w:asciiTheme="majorBidi" w:hAnsiTheme="majorBidi"/>
          <w:sz w:val="36"/>
          <w:szCs w:val="36"/>
          <w:rtl/>
        </w:rPr>
        <w:t>وقد وقع كثير من المشركين في سؤال الأموات</w:t>
      </w:r>
      <w:r w:rsidR="001A5369">
        <w:rPr>
          <w:rFonts w:asciiTheme="majorBidi" w:hAnsiTheme="majorBidi" w:hint="cs"/>
          <w:sz w:val="36"/>
          <w:szCs w:val="36"/>
          <w:rtl/>
        </w:rPr>
        <w:t>،</w:t>
      </w:r>
      <w:r w:rsidRPr="00E30853">
        <w:rPr>
          <w:rFonts w:asciiTheme="majorBidi" w:hAnsiTheme="majorBidi"/>
          <w:sz w:val="36"/>
          <w:szCs w:val="36"/>
          <w:rtl/>
        </w:rPr>
        <w:t xml:space="preserve"> وهم رميم</w:t>
      </w:r>
      <w:r w:rsidR="00C45DD5">
        <w:rPr>
          <w:rFonts w:asciiTheme="majorBidi" w:hAnsiTheme="majorBidi"/>
          <w:sz w:val="36"/>
          <w:szCs w:val="36"/>
          <w:rtl/>
        </w:rPr>
        <w:t xml:space="preserve">، </w:t>
      </w:r>
      <w:r w:rsidRPr="00E30853">
        <w:rPr>
          <w:rFonts w:asciiTheme="majorBidi" w:hAnsiTheme="majorBidi"/>
          <w:sz w:val="36"/>
          <w:szCs w:val="36"/>
          <w:rtl/>
        </w:rPr>
        <w:t>قد أكل الدودُ لحومَهم</w:t>
      </w:r>
      <w:r w:rsidR="00C45DD5">
        <w:rPr>
          <w:rFonts w:asciiTheme="majorBidi" w:hAnsiTheme="majorBidi"/>
          <w:sz w:val="36"/>
          <w:szCs w:val="36"/>
          <w:rtl/>
        </w:rPr>
        <w:t xml:space="preserve">، </w:t>
      </w:r>
      <w:r w:rsidRPr="00E30853">
        <w:rPr>
          <w:rFonts w:asciiTheme="majorBidi" w:hAnsiTheme="majorBidi"/>
          <w:sz w:val="36"/>
          <w:szCs w:val="36"/>
          <w:rtl/>
        </w:rPr>
        <w:t xml:space="preserve">وأصبحت </w:t>
      </w:r>
      <w:r w:rsidRPr="00E30853">
        <w:rPr>
          <w:rFonts w:asciiTheme="majorBidi" w:hAnsiTheme="majorBidi"/>
          <w:sz w:val="36"/>
          <w:szCs w:val="36"/>
          <w:rtl/>
        </w:rPr>
        <w:lastRenderedPageBreak/>
        <w:t>عظامُهم نخرةً</w:t>
      </w:r>
      <w:r w:rsidR="00C45DD5">
        <w:rPr>
          <w:rFonts w:asciiTheme="majorBidi" w:hAnsiTheme="majorBidi"/>
          <w:sz w:val="36"/>
          <w:szCs w:val="36"/>
          <w:rtl/>
        </w:rPr>
        <w:t xml:space="preserve">، </w:t>
      </w: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الاستغاثة في تفريج الكربة لا تجوز ذلك من ميت</w:t>
      </w:r>
      <w:r w:rsidR="00C45DD5">
        <w:rPr>
          <w:rFonts w:asciiTheme="majorBidi" w:hAnsiTheme="majorBidi"/>
          <w:sz w:val="36"/>
          <w:szCs w:val="36"/>
          <w:rtl/>
        </w:rPr>
        <w:t xml:space="preserve">، </w:t>
      </w:r>
      <w:r w:rsidRPr="00E30853">
        <w:rPr>
          <w:rFonts w:asciiTheme="majorBidi" w:hAnsiTheme="majorBidi"/>
          <w:sz w:val="36"/>
          <w:szCs w:val="36"/>
          <w:rtl/>
        </w:rPr>
        <w:t>ولا غائب</w:t>
      </w:r>
      <w:r w:rsidR="00C45DD5">
        <w:rPr>
          <w:rFonts w:asciiTheme="majorBidi" w:hAnsiTheme="majorBidi"/>
          <w:sz w:val="36"/>
          <w:szCs w:val="36"/>
          <w:rtl/>
        </w:rPr>
        <w:t xml:space="preserve">، </w:t>
      </w:r>
      <w:r w:rsidRPr="00E30853">
        <w:rPr>
          <w:rFonts w:asciiTheme="majorBidi" w:hAnsiTheme="majorBidi"/>
          <w:sz w:val="36"/>
          <w:szCs w:val="36"/>
          <w:rtl/>
        </w:rPr>
        <w:t>ولا من حي حاضر إلا فيما يقدر عليه خاصة</w:t>
      </w:r>
      <w:r w:rsidR="00E30853" w:rsidRPr="00E30853">
        <w:rPr>
          <w:rFonts w:asciiTheme="majorBidi" w:hAnsiTheme="majorBidi"/>
          <w:sz w:val="36"/>
          <w:szCs w:val="36"/>
          <w:rtl/>
        </w:rPr>
        <w:t>"</w:t>
      </w:r>
      <w:r w:rsidR="001A5369">
        <w:rPr>
          <w:rFonts w:asciiTheme="majorBidi" w:hAnsiTheme="majorBidi" w:hint="cs"/>
          <w:sz w:val="36"/>
          <w:szCs w:val="36"/>
          <w:rtl/>
        </w:rPr>
        <w:t>.</w:t>
      </w:r>
    </w:p>
    <w:p w:rsidR="00A345F3" w:rsidRPr="00E30853" w:rsidRDefault="00A345F3" w:rsidP="001A5369">
      <w:pPr>
        <w:pStyle w:val="a8"/>
        <w:rPr>
          <w:rFonts w:asciiTheme="majorBidi" w:hAnsiTheme="majorBidi"/>
          <w:sz w:val="36"/>
          <w:szCs w:val="36"/>
        </w:rPr>
      </w:pPr>
      <w:r w:rsidRPr="00E30853">
        <w:rPr>
          <w:rFonts w:asciiTheme="majorBidi" w:hAnsiTheme="majorBidi"/>
          <w:sz w:val="36"/>
          <w:szCs w:val="36"/>
          <w:rtl/>
        </w:rPr>
        <w:t xml:space="preserve">وقال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التوحيد مفزع أعدائه وأوليائه</w:t>
      </w:r>
      <w:r w:rsidR="00C45DD5">
        <w:rPr>
          <w:rFonts w:asciiTheme="majorBidi" w:hAnsiTheme="majorBidi"/>
          <w:sz w:val="36"/>
          <w:szCs w:val="36"/>
          <w:rtl/>
        </w:rPr>
        <w:t xml:space="preserve">، </w:t>
      </w:r>
      <w:r w:rsidRPr="00E30853">
        <w:rPr>
          <w:rFonts w:asciiTheme="majorBidi" w:hAnsiTheme="majorBidi"/>
          <w:sz w:val="36"/>
          <w:szCs w:val="36"/>
          <w:rtl/>
        </w:rPr>
        <w:t xml:space="preserve">فأما أعداؤه فينجيهم من كُرَب الدنيا وشدائدِها </w:t>
      </w:r>
      <w:r w:rsidR="00E30853">
        <w:rPr>
          <w:rFonts w:asciiTheme="majorBidi" w:hAnsiTheme="majorBidi"/>
          <w:sz w:val="36"/>
          <w:szCs w:val="36"/>
          <w:rtl/>
        </w:rPr>
        <w:t>(</w:t>
      </w:r>
      <w:r w:rsidRPr="001A5369">
        <w:rPr>
          <w:rFonts w:asciiTheme="majorBidi" w:hAnsiTheme="majorBidi"/>
          <w:b/>
          <w:bCs/>
          <w:sz w:val="36"/>
          <w:szCs w:val="36"/>
          <w:rtl/>
        </w:rPr>
        <w:t>فَإِذَا رَكِبُوا فِي الْفُلْكِ دَعَوُا اللَّهَ مُخْلِصِينَ لَهُ الدِّينَ فَلَمَّا نَجَّاهُمْ إِلَى الْبَرِّ إِذَا هُمْ يُشْرِكُونَ</w:t>
      </w:r>
      <w:r w:rsidR="00E30853">
        <w:rPr>
          <w:rFonts w:asciiTheme="majorBidi" w:hAnsiTheme="majorBidi"/>
          <w:sz w:val="36"/>
          <w:szCs w:val="36"/>
          <w:rtl/>
        </w:rPr>
        <w:t>)</w:t>
      </w:r>
      <w:r w:rsidRPr="00E30853">
        <w:rPr>
          <w:rFonts w:asciiTheme="majorBidi" w:hAnsiTheme="majorBidi"/>
          <w:sz w:val="36"/>
          <w:szCs w:val="36"/>
          <w:rtl/>
        </w:rPr>
        <w:t>[العَنكبوت: 65].</w:t>
      </w:r>
    </w:p>
    <w:p w:rsidR="00A345F3" w:rsidRPr="00E30853" w:rsidRDefault="00A345F3" w:rsidP="00F70ECC">
      <w:pPr>
        <w:pStyle w:val="a8"/>
        <w:rPr>
          <w:rFonts w:asciiTheme="majorBidi" w:hAnsiTheme="majorBidi"/>
          <w:sz w:val="36"/>
          <w:szCs w:val="36"/>
        </w:rPr>
      </w:pPr>
      <w:r w:rsidRPr="00E30853">
        <w:rPr>
          <w:rFonts w:asciiTheme="majorBidi" w:hAnsiTheme="majorBidi"/>
          <w:sz w:val="36"/>
          <w:szCs w:val="36"/>
          <w:rtl/>
        </w:rPr>
        <w:t>وأما أولياؤه فينجيهم به من كربات الدنيا والآخرة وشدائدِها</w:t>
      </w:r>
      <w:r w:rsidR="00C45DD5">
        <w:rPr>
          <w:rFonts w:asciiTheme="majorBidi" w:hAnsiTheme="majorBidi"/>
          <w:sz w:val="36"/>
          <w:szCs w:val="36"/>
          <w:rtl/>
        </w:rPr>
        <w:t xml:space="preserve">، </w:t>
      </w:r>
      <w:r w:rsidRPr="00E30853">
        <w:rPr>
          <w:rFonts w:asciiTheme="majorBidi" w:hAnsiTheme="majorBidi"/>
          <w:sz w:val="36"/>
          <w:szCs w:val="36"/>
          <w:rtl/>
        </w:rPr>
        <w:t>ولذلك فزع إليه يونسُ فنجاه الله من تلك الظلمات</w:t>
      </w:r>
      <w:r w:rsidR="00C45DD5">
        <w:rPr>
          <w:rFonts w:asciiTheme="majorBidi" w:hAnsiTheme="majorBidi"/>
          <w:sz w:val="36"/>
          <w:szCs w:val="36"/>
          <w:rtl/>
        </w:rPr>
        <w:t xml:space="preserve">، </w:t>
      </w:r>
      <w:r w:rsidRPr="00E30853">
        <w:rPr>
          <w:rFonts w:asciiTheme="majorBidi" w:hAnsiTheme="majorBidi"/>
          <w:sz w:val="36"/>
          <w:szCs w:val="36"/>
          <w:rtl/>
        </w:rPr>
        <w:t>وفزع إليه أتباعُ الرسل فَنَجوا به مما عُذ</w:t>
      </w:r>
      <w:r w:rsidR="00F70ECC">
        <w:rPr>
          <w:rFonts w:asciiTheme="majorBidi" w:hAnsiTheme="majorBidi" w:hint="cs"/>
          <w:sz w:val="36"/>
          <w:szCs w:val="36"/>
          <w:rtl/>
        </w:rPr>
        <w:t>ِّ</w:t>
      </w:r>
      <w:r w:rsidRPr="00E30853">
        <w:rPr>
          <w:rFonts w:asciiTheme="majorBidi" w:hAnsiTheme="majorBidi"/>
          <w:sz w:val="36"/>
          <w:szCs w:val="36"/>
          <w:rtl/>
        </w:rPr>
        <w:t>ب به المشركون في الدنيا وما أُعد</w:t>
      </w:r>
      <w:r w:rsidR="00F70ECC">
        <w:rPr>
          <w:rFonts w:asciiTheme="majorBidi" w:hAnsiTheme="majorBidi" w:hint="cs"/>
          <w:sz w:val="36"/>
          <w:szCs w:val="36"/>
          <w:rtl/>
        </w:rPr>
        <w:t>ّ</w:t>
      </w:r>
      <w:r w:rsidRPr="00E30853">
        <w:rPr>
          <w:rFonts w:asciiTheme="majorBidi" w:hAnsiTheme="majorBidi"/>
          <w:sz w:val="36"/>
          <w:szCs w:val="36"/>
          <w:rtl/>
        </w:rPr>
        <w:t xml:space="preserve"> لهم في الآخرة</w:t>
      </w:r>
      <w:r w:rsidR="00C45DD5">
        <w:rPr>
          <w:rFonts w:asciiTheme="majorBidi" w:hAnsiTheme="majorBidi"/>
          <w:sz w:val="36"/>
          <w:szCs w:val="36"/>
          <w:rtl/>
        </w:rPr>
        <w:t xml:space="preserve">، </w:t>
      </w:r>
      <w:r w:rsidRPr="00E30853">
        <w:rPr>
          <w:rFonts w:asciiTheme="majorBidi" w:hAnsiTheme="majorBidi"/>
          <w:sz w:val="36"/>
          <w:szCs w:val="36"/>
          <w:rtl/>
        </w:rPr>
        <w:t>ولما فَزِع إليه فرعونُ عند معاينة الهلاك وإدراك الغرق له لم ينفعه</w:t>
      </w:r>
      <w:r w:rsidR="00F70ECC">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لأن الإيمان عند المعاينة لا يُقبل</w:t>
      </w:r>
      <w:r w:rsidR="00C45DD5">
        <w:rPr>
          <w:rFonts w:asciiTheme="majorBidi" w:hAnsiTheme="majorBidi"/>
          <w:sz w:val="36"/>
          <w:szCs w:val="36"/>
          <w:rtl/>
        </w:rPr>
        <w:t xml:space="preserve">، </w:t>
      </w:r>
      <w:r w:rsidRPr="00E30853">
        <w:rPr>
          <w:rFonts w:asciiTheme="majorBidi" w:hAnsiTheme="majorBidi"/>
          <w:sz w:val="36"/>
          <w:szCs w:val="36"/>
          <w:rtl/>
        </w:rPr>
        <w:t>هذه سنة الله في عباده.</w:t>
      </w:r>
    </w:p>
    <w:p w:rsidR="00F70ECC" w:rsidRDefault="00A345F3" w:rsidP="00F70ECC">
      <w:pPr>
        <w:pStyle w:val="a8"/>
        <w:rPr>
          <w:rFonts w:asciiTheme="majorBidi" w:hAnsiTheme="majorBidi"/>
          <w:sz w:val="36"/>
          <w:szCs w:val="36"/>
          <w:rtl/>
        </w:rPr>
      </w:pPr>
      <w:r w:rsidRPr="00E30853">
        <w:rPr>
          <w:rFonts w:asciiTheme="majorBidi" w:hAnsiTheme="majorBidi"/>
          <w:sz w:val="36"/>
          <w:szCs w:val="36"/>
          <w:rtl/>
        </w:rPr>
        <w:t>فما د</w:t>
      </w:r>
      <w:r w:rsidR="00F70ECC">
        <w:rPr>
          <w:rFonts w:asciiTheme="majorBidi" w:hAnsiTheme="majorBidi" w:hint="cs"/>
          <w:sz w:val="36"/>
          <w:szCs w:val="36"/>
          <w:rtl/>
        </w:rPr>
        <w:t>ُ</w:t>
      </w:r>
      <w:r w:rsidRPr="00E30853">
        <w:rPr>
          <w:rFonts w:asciiTheme="majorBidi" w:hAnsiTheme="majorBidi"/>
          <w:sz w:val="36"/>
          <w:szCs w:val="36"/>
          <w:rtl/>
        </w:rPr>
        <w:t>ف</w:t>
      </w:r>
      <w:r w:rsidR="00F70ECC">
        <w:rPr>
          <w:rFonts w:asciiTheme="majorBidi" w:hAnsiTheme="majorBidi" w:hint="cs"/>
          <w:sz w:val="36"/>
          <w:szCs w:val="36"/>
          <w:rtl/>
        </w:rPr>
        <w:t>ِ</w:t>
      </w:r>
      <w:r w:rsidRPr="00E30853">
        <w:rPr>
          <w:rFonts w:asciiTheme="majorBidi" w:hAnsiTheme="majorBidi"/>
          <w:sz w:val="36"/>
          <w:szCs w:val="36"/>
          <w:rtl/>
        </w:rPr>
        <w:t>ع</w:t>
      </w:r>
      <w:r w:rsidR="00F70ECC">
        <w:rPr>
          <w:rFonts w:asciiTheme="majorBidi" w:hAnsiTheme="majorBidi" w:hint="cs"/>
          <w:sz w:val="36"/>
          <w:szCs w:val="36"/>
          <w:rtl/>
        </w:rPr>
        <w:t>َ</w:t>
      </w:r>
      <w:r w:rsidRPr="00E30853">
        <w:rPr>
          <w:rFonts w:asciiTheme="majorBidi" w:hAnsiTheme="majorBidi"/>
          <w:sz w:val="36"/>
          <w:szCs w:val="36"/>
          <w:rtl/>
        </w:rPr>
        <w:t>ت شدائد الدنيا بمثل التوحيد</w:t>
      </w:r>
      <w:r w:rsidR="00C45DD5">
        <w:rPr>
          <w:rFonts w:asciiTheme="majorBidi" w:hAnsiTheme="majorBidi"/>
          <w:sz w:val="36"/>
          <w:szCs w:val="36"/>
          <w:rtl/>
        </w:rPr>
        <w:t xml:space="preserve">، </w:t>
      </w:r>
      <w:r w:rsidRPr="00E30853">
        <w:rPr>
          <w:rFonts w:asciiTheme="majorBidi" w:hAnsiTheme="majorBidi"/>
          <w:sz w:val="36"/>
          <w:szCs w:val="36"/>
          <w:rtl/>
        </w:rPr>
        <w:t>ولذلك كان دعاء الكرب بالتوحيد</w:t>
      </w:r>
      <w:r w:rsidR="00C45DD5">
        <w:rPr>
          <w:rFonts w:asciiTheme="majorBidi" w:hAnsiTheme="majorBidi"/>
          <w:sz w:val="36"/>
          <w:szCs w:val="36"/>
          <w:rtl/>
        </w:rPr>
        <w:t xml:space="preserve">، </w:t>
      </w:r>
      <w:r w:rsidRPr="00E30853">
        <w:rPr>
          <w:rFonts w:asciiTheme="majorBidi" w:hAnsiTheme="majorBidi"/>
          <w:sz w:val="36"/>
          <w:szCs w:val="36"/>
          <w:rtl/>
        </w:rPr>
        <w:t>ودعوة ذي النون التي ما دعا بها مكروب إلا فر</w:t>
      </w:r>
      <w:r w:rsidR="00F70ECC">
        <w:rPr>
          <w:rFonts w:asciiTheme="majorBidi" w:hAnsiTheme="majorBidi" w:hint="cs"/>
          <w:sz w:val="36"/>
          <w:szCs w:val="36"/>
          <w:rtl/>
        </w:rPr>
        <w:t>ّ</w:t>
      </w:r>
      <w:r w:rsidRPr="00E30853">
        <w:rPr>
          <w:rFonts w:asciiTheme="majorBidi" w:hAnsiTheme="majorBidi"/>
          <w:sz w:val="36"/>
          <w:szCs w:val="36"/>
          <w:rtl/>
        </w:rPr>
        <w:t>ج الله كربه بالتوحيد</w:t>
      </w:r>
      <w:r w:rsidR="00C45DD5">
        <w:rPr>
          <w:rFonts w:asciiTheme="majorBidi" w:hAnsiTheme="majorBidi"/>
          <w:sz w:val="36"/>
          <w:szCs w:val="36"/>
          <w:rtl/>
        </w:rPr>
        <w:t xml:space="preserve">، </w:t>
      </w:r>
      <w:r w:rsidRPr="00E30853">
        <w:rPr>
          <w:rFonts w:asciiTheme="majorBidi" w:hAnsiTheme="majorBidi"/>
          <w:sz w:val="36"/>
          <w:szCs w:val="36"/>
          <w:rtl/>
        </w:rPr>
        <w:t>فلا يُلْقي في الكُرَب الِعظَام إلا الشرك</w:t>
      </w:r>
      <w:r w:rsidR="00C45DD5">
        <w:rPr>
          <w:rFonts w:asciiTheme="majorBidi" w:hAnsiTheme="majorBidi"/>
          <w:sz w:val="36"/>
          <w:szCs w:val="36"/>
          <w:rtl/>
        </w:rPr>
        <w:t xml:space="preserve">، </w:t>
      </w:r>
      <w:r w:rsidRPr="00E30853">
        <w:rPr>
          <w:rFonts w:asciiTheme="majorBidi" w:hAnsiTheme="majorBidi"/>
          <w:sz w:val="36"/>
          <w:szCs w:val="36"/>
          <w:rtl/>
        </w:rPr>
        <w:t>ولا ينج</w:t>
      </w:r>
      <w:r w:rsidR="00F70ECC">
        <w:rPr>
          <w:rFonts w:asciiTheme="majorBidi" w:hAnsiTheme="majorBidi" w:hint="cs"/>
          <w:sz w:val="36"/>
          <w:szCs w:val="36"/>
          <w:rtl/>
        </w:rPr>
        <w:t>ّي</w:t>
      </w:r>
      <w:r w:rsidRPr="00E30853">
        <w:rPr>
          <w:rFonts w:asciiTheme="majorBidi" w:hAnsiTheme="majorBidi"/>
          <w:sz w:val="36"/>
          <w:szCs w:val="36"/>
          <w:rtl/>
        </w:rPr>
        <w:t xml:space="preserve"> منها إلا التوحيد</w:t>
      </w:r>
      <w:r w:rsidR="00C45DD5">
        <w:rPr>
          <w:rFonts w:asciiTheme="majorBidi" w:hAnsiTheme="majorBidi"/>
          <w:sz w:val="36"/>
          <w:szCs w:val="36"/>
          <w:rtl/>
        </w:rPr>
        <w:t xml:space="preserve">، </w:t>
      </w:r>
      <w:r w:rsidRPr="00E30853">
        <w:rPr>
          <w:rFonts w:asciiTheme="majorBidi" w:hAnsiTheme="majorBidi"/>
          <w:sz w:val="36"/>
          <w:szCs w:val="36"/>
          <w:rtl/>
        </w:rPr>
        <w:t>فهو مفزع</w:t>
      </w:r>
      <w:r w:rsidR="00F70ECC">
        <w:rPr>
          <w:rFonts w:asciiTheme="majorBidi" w:hAnsiTheme="majorBidi" w:hint="cs"/>
          <w:sz w:val="36"/>
          <w:szCs w:val="36"/>
          <w:rtl/>
        </w:rPr>
        <w:t>ُ</w:t>
      </w:r>
      <w:r w:rsidRPr="00E30853">
        <w:rPr>
          <w:rFonts w:asciiTheme="majorBidi" w:hAnsiTheme="majorBidi"/>
          <w:sz w:val="36"/>
          <w:szCs w:val="36"/>
          <w:rtl/>
        </w:rPr>
        <w:t xml:space="preserve"> الخليقة وملجؤها</w:t>
      </w:r>
      <w:r w:rsidR="00C45DD5">
        <w:rPr>
          <w:rFonts w:asciiTheme="majorBidi" w:hAnsiTheme="majorBidi"/>
          <w:sz w:val="36"/>
          <w:szCs w:val="36"/>
          <w:rtl/>
        </w:rPr>
        <w:t xml:space="preserve">، </w:t>
      </w:r>
      <w:r w:rsidRPr="00E30853">
        <w:rPr>
          <w:rFonts w:asciiTheme="majorBidi" w:hAnsiTheme="majorBidi"/>
          <w:sz w:val="36"/>
          <w:szCs w:val="36"/>
          <w:rtl/>
        </w:rPr>
        <w:t>وحصنها وغِياثها</w:t>
      </w:r>
      <w:r w:rsidR="00E30853" w:rsidRPr="00E30853">
        <w:rPr>
          <w:rFonts w:asciiTheme="majorBidi" w:hAnsiTheme="majorBidi"/>
          <w:sz w:val="36"/>
          <w:szCs w:val="36"/>
          <w:rtl/>
        </w:rPr>
        <w:t>"</w:t>
      </w:r>
      <w:r w:rsidRPr="00E30853">
        <w:rPr>
          <w:rFonts w:asciiTheme="majorBidi" w:hAnsiTheme="majorBidi"/>
          <w:sz w:val="36"/>
          <w:szCs w:val="36"/>
          <w:rtl/>
        </w:rPr>
        <w:t>.</w:t>
      </w:r>
    </w:p>
    <w:p w:rsidR="00F70ECC" w:rsidRDefault="00F70ECC" w:rsidP="00F70ECC">
      <w:pPr>
        <w:pStyle w:val="a8"/>
        <w:rPr>
          <w:rFonts w:asciiTheme="majorBidi" w:hAnsiTheme="majorBidi"/>
          <w:sz w:val="36"/>
          <w:szCs w:val="36"/>
          <w:rtl/>
        </w:rPr>
      </w:pPr>
    </w:p>
    <w:p w:rsidR="00D63DC4" w:rsidRDefault="00A345F3" w:rsidP="00D63DC4">
      <w:pPr>
        <w:pStyle w:val="a8"/>
        <w:rPr>
          <w:rFonts w:asciiTheme="majorBidi" w:hAnsiTheme="majorBidi"/>
          <w:sz w:val="36"/>
          <w:szCs w:val="36"/>
          <w:rtl/>
        </w:rPr>
      </w:pPr>
      <w:r w:rsidRPr="00E30853">
        <w:rPr>
          <w:rFonts w:asciiTheme="majorBidi" w:hAnsiTheme="majorBidi"/>
          <w:sz w:val="36"/>
          <w:szCs w:val="36"/>
          <w:rtl/>
        </w:rPr>
        <w:t>ثانيها: أداء الصلاة</w:t>
      </w:r>
      <w:r w:rsidR="00C45DD5">
        <w:rPr>
          <w:rFonts w:asciiTheme="majorBidi" w:hAnsiTheme="majorBidi"/>
          <w:sz w:val="36"/>
          <w:szCs w:val="36"/>
          <w:rtl/>
        </w:rPr>
        <w:t xml:space="preserve">، </w:t>
      </w:r>
      <w:r w:rsidRPr="00E30853">
        <w:rPr>
          <w:rFonts w:asciiTheme="majorBidi" w:hAnsiTheme="majorBidi"/>
          <w:sz w:val="36"/>
          <w:szCs w:val="36"/>
          <w:rtl/>
        </w:rPr>
        <w:t xml:space="preserve">فقد 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D63DC4">
        <w:rPr>
          <w:rFonts w:asciiTheme="majorBidi" w:hAnsiTheme="majorBidi"/>
          <w:b/>
          <w:bCs/>
          <w:sz w:val="36"/>
          <w:szCs w:val="36"/>
          <w:rtl/>
        </w:rPr>
        <w:t>إذا حزبه أمر</w:t>
      </w:r>
      <w:r w:rsidRPr="00E30853">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أي: أهم</w:t>
      </w:r>
      <w:r w:rsidR="00D63DC4">
        <w:rPr>
          <w:rFonts w:asciiTheme="majorBidi" w:hAnsiTheme="majorBidi" w:hint="cs"/>
          <w:sz w:val="36"/>
          <w:szCs w:val="36"/>
          <w:rtl/>
        </w:rPr>
        <w:t>َّ</w:t>
      </w:r>
      <w:r w:rsidRPr="00E30853">
        <w:rPr>
          <w:rFonts w:asciiTheme="majorBidi" w:hAnsiTheme="majorBidi"/>
          <w:sz w:val="36"/>
          <w:szCs w:val="36"/>
          <w:rtl/>
        </w:rPr>
        <w:t>ه</w:t>
      </w:r>
      <w:r w:rsidR="001509E6">
        <w:rPr>
          <w:rFonts w:asciiTheme="majorBidi" w:hAnsiTheme="majorBidi"/>
          <w:sz w:val="36"/>
          <w:szCs w:val="36"/>
          <w:rtl/>
        </w:rPr>
        <w:t>-</w:t>
      </w:r>
      <w:r w:rsidRPr="00E30853">
        <w:rPr>
          <w:rFonts w:asciiTheme="majorBidi" w:hAnsiTheme="majorBidi"/>
          <w:sz w:val="36"/>
          <w:szCs w:val="36"/>
          <w:rtl/>
        </w:rPr>
        <w:t xml:space="preserve"> </w:t>
      </w:r>
      <w:r w:rsidRPr="00D63DC4">
        <w:rPr>
          <w:rFonts w:asciiTheme="majorBidi" w:hAnsiTheme="majorBidi"/>
          <w:b/>
          <w:bCs/>
          <w:sz w:val="36"/>
          <w:szCs w:val="36"/>
          <w:rtl/>
        </w:rPr>
        <w:t>صل</w:t>
      </w:r>
      <w:r w:rsidR="00D63DC4" w:rsidRPr="00D63DC4">
        <w:rPr>
          <w:rFonts w:asciiTheme="majorBidi" w:hAnsiTheme="majorBidi" w:hint="cs"/>
          <w:b/>
          <w:bCs/>
          <w:sz w:val="36"/>
          <w:szCs w:val="36"/>
          <w:rtl/>
        </w:rPr>
        <w:t>َّ</w:t>
      </w:r>
      <w:r w:rsidRPr="00D63DC4">
        <w:rPr>
          <w:rFonts w:asciiTheme="majorBidi" w:hAnsiTheme="majorBidi"/>
          <w:b/>
          <w:bCs/>
          <w:sz w:val="36"/>
          <w:szCs w:val="36"/>
          <w:rtl/>
        </w:rPr>
        <w:t>ى</w:t>
      </w:r>
      <w:r w:rsidR="00E30853" w:rsidRPr="00E30853">
        <w:rPr>
          <w:rFonts w:asciiTheme="majorBidi" w:hAnsiTheme="majorBidi"/>
          <w:sz w:val="36"/>
          <w:szCs w:val="36"/>
          <w:rtl/>
        </w:rPr>
        <w:t>"</w:t>
      </w:r>
      <w:r w:rsidR="00F008D1">
        <w:rPr>
          <w:rFonts w:asciiTheme="majorBidi" w:hAnsiTheme="majorBidi"/>
          <w:sz w:val="36"/>
          <w:szCs w:val="36"/>
          <w:rtl/>
        </w:rPr>
        <w:t>(رواه أبو داود)</w:t>
      </w:r>
      <w:r w:rsidR="00C45DD5">
        <w:rPr>
          <w:rFonts w:asciiTheme="majorBidi" w:hAnsiTheme="majorBidi"/>
          <w:sz w:val="36"/>
          <w:szCs w:val="36"/>
          <w:rtl/>
        </w:rPr>
        <w:t xml:space="preserve">، </w:t>
      </w:r>
      <w:r w:rsidRPr="00E30853">
        <w:rPr>
          <w:rFonts w:asciiTheme="majorBidi" w:hAnsiTheme="majorBidi"/>
          <w:sz w:val="36"/>
          <w:szCs w:val="36"/>
          <w:rtl/>
        </w:rPr>
        <w:t>فالصلاة مزيلة للهموم والغموم</w:t>
      </w:r>
      <w:r w:rsidR="00C45DD5">
        <w:rPr>
          <w:rFonts w:asciiTheme="majorBidi" w:hAnsiTheme="majorBidi"/>
          <w:sz w:val="36"/>
          <w:szCs w:val="36"/>
          <w:rtl/>
        </w:rPr>
        <w:t xml:space="preserve">، </w:t>
      </w:r>
      <w:r w:rsidRPr="00E30853">
        <w:rPr>
          <w:rFonts w:asciiTheme="majorBidi" w:hAnsiTheme="majorBidi"/>
          <w:sz w:val="36"/>
          <w:szCs w:val="36"/>
          <w:rtl/>
        </w:rPr>
        <w:t>وقد وصى المولى بها</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005D41C2" w:rsidRPr="00D63DC4">
        <w:rPr>
          <w:rFonts w:asciiTheme="majorBidi" w:hAnsiTheme="majorBidi"/>
          <w:b/>
          <w:bCs/>
          <w:sz w:val="36"/>
          <w:szCs w:val="36"/>
          <w:rtl/>
        </w:rPr>
        <w:t>يَا أَ</w:t>
      </w:r>
      <w:r w:rsidRPr="00D63DC4">
        <w:rPr>
          <w:rFonts w:asciiTheme="majorBidi" w:hAnsiTheme="majorBidi"/>
          <w:b/>
          <w:bCs/>
          <w:sz w:val="36"/>
          <w:szCs w:val="36"/>
          <w:rtl/>
        </w:rPr>
        <w:t>يُّهَا الَّذِينَ آمَنُوا اسْتَعِيْنُوا بِالصَّبْرِ وَالصَّلاَةِ إِنَّ اللَّهَ مَعَ الصَّابِرِينَ</w:t>
      </w:r>
      <w:r w:rsidR="00E30853">
        <w:rPr>
          <w:rFonts w:asciiTheme="majorBidi" w:hAnsiTheme="majorBidi"/>
          <w:sz w:val="36"/>
          <w:szCs w:val="36"/>
          <w:rtl/>
        </w:rPr>
        <w:t>)</w:t>
      </w:r>
      <w:r w:rsidRPr="00E30853">
        <w:rPr>
          <w:rFonts w:asciiTheme="majorBidi" w:hAnsiTheme="majorBidi"/>
          <w:sz w:val="36"/>
          <w:szCs w:val="36"/>
          <w:rtl/>
        </w:rPr>
        <w:t>[البَقَرَة: 153]</w:t>
      </w:r>
      <w:r w:rsidR="00D63DC4">
        <w:rPr>
          <w:rFonts w:asciiTheme="majorBidi" w:hAnsiTheme="majorBidi" w:hint="cs"/>
          <w:sz w:val="36"/>
          <w:szCs w:val="36"/>
          <w:rtl/>
        </w:rPr>
        <w:t>.</w:t>
      </w:r>
    </w:p>
    <w:p w:rsidR="00A345F3" w:rsidRPr="00E30853" w:rsidRDefault="00A345F3" w:rsidP="00D63DC4">
      <w:pPr>
        <w:pStyle w:val="a8"/>
        <w:rPr>
          <w:rFonts w:asciiTheme="majorBidi" w:hAnsiTheme="majorBidi"/>
          <w:sz w:val="36"/>
          <w:szCs w:val="36"/>
        </w:rPr>
      </w:pPr>
      <w:r w:rsidRPr="00E30853">
        <w:rPr>
          <w:rFonts w:asciiTheme="majorBidi" w:hAnsiTheme="majorBidi"/>
          <w:sz w:val="36"/>
          <w:szCs w:val="36"/>
          <w:rtl/>
        </w:rPr>
        <w:t xml:space="preserve">وفي حديث خسوف الشمس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D63DC4">
        <w:rPr>
          <w:rFonts w:asciiTheme="majorBidi" w:hAnsiTheme="majorBidi"/>
          <w:b/>
          <w:bCs/>
          <w:sz w:val="36"/>
          <w:szCs w:val="36"/>
          <w:rtl/>
        </w:rPr>
        <w:t>إن الشمس والقمر لا يخسفان لموت أحد ولا لحياته</w:t>
      </w:r>
      <w:r w:rsidR="00C45DD5" w:rsidRPr="00D63DC4">
        <w:rPr>
          <w:rFonts w:asciiTheme="majorBidi" w:hAnsiTheme="majorBidi"/>
          <w:b/>
          <w:bCs/>
          <w:sz w:val="36"/>
          <w:szCs w:val="36"/>
          <w:rtl/>
        </w:rPr>
        <w:t xml:space="preserve">، </w:t>
      </w:r>
      <w:r w:rsidRPr="00D63DC4">
        <w:rPr>
          <w:rFonts w:asciiTheme="majorBidi" w:hAnsiTheme="majorBidi"/>
          <w:b/>
          <w:bCs/>
          <w:sz w:val="36"/>
          <w:szCs w:val="36"/>
          <w:rtl/>
        </w:rPr>
        <w:t>ولكنهما آيتان من آيات الله يريهما عباده</w:t>
      </w:r>
      <w:r w:rsidR="00C45DD5" w:rsidRPr="00D63DC4">
        <w:rPr>
          <w:rFonts w:asciiTheme="majorBidi" w:hAnsiTheme="majorBidi"/>
          <w:b/>
          <w:bCs/>
          <w:sz w:val="36"/>
          <w:szCs w:val="36"/>
          <w:rtl/>
        </w:rPr>
        <w:t xml:space="preserve">، </w:t>
      </w:r>
      <w:r w:rsidRPr="00D63DC4">
        <w:rPr>
          <w:rFonts w:asciiTheme="majorBidi" w:hAnsiTheme="majorBidi"/>
          <w:b/>
          <w:bCs/>
          <w:sz w:val="36"/>
          <w:szCs w:val="36"/>
          <w:rtl/>
        </w:rPr>
        <w:t>فإذا رأيتم ذلك فافزعوا إلى الصلاة</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D63DC4">
      <w:pPr>
        <w:pStyle w:val="a8"/>
        <w:rPr>
          <w:rFonts w:asciiTheme="majorBidi" w:hAnsiTheme="majorBidi"/>
          <w:sz w:val="36"/>
          <w:szCs w:val="36"/>
        </w:rPr>
      </w:pPr>
      <w:r w:rsidRPr="00E30853">
        <w:rPr>
          <w:rFonts w:asciiTheme="majorBidi" w:hAnsiTheme="majorBidi"/>
          <w:sz w:val="36"/>
          <w:szCs w:val="36"/>
          <w:rtl/>
        </w:rPr>
        <w:t>السبب الثالث: الإيمان بالقضاء والقدر</w:t>
      </w:r>
      <w:r w:rsidR="00C45DD5">
        <w:rPr>
          <w:rFonts w:asciiTheme="majorBidi" w:hAnsiTheme="majorBidi"/>
          <w:sz w:val="36"/>
          <w:szCs w:val="36"/>
          <w:rtl/>
        </w:rPr>
        <w:t xml:space="preserve">، </w:t>
      </w:r>
      <w:r w:rsidR="00D63DC4">
        <w:rPr>
          <w:rFonts w:asciiTheme="majorBidi" w:hAnsiTheme="majorBidi"/>
          <w:sz w:val="36"/>
          <w:szCs w:val="36"/>
          <w:rtl/>
        </w:rPr>
        <w:t>خير</w:t>
      </w:r>
      <w:r w:rsidRPr="00E30853">
        <w:rPr>
          <w:rFonts w:asciiTheme="majorBidi" w:hAnsiTheme="majorBidi"/>
          <w:sz w:val="36"/>
          <w:szCs w:val="36"/>
          <w:rtl/>
        </w:rPr>
        <w:t>ه وشر</w:t>
      </w:r>
      <w:r w:rsidR="00D63DC4">
        <w:rPr>
          <w:rFonts w:asciiTheme="majorBidi" w:hAnsiTheme="majorBidi" w:hint="cs"/>
          <w:sz w:val="36"/>
          <w:szCs w:val="36"/>
          <w:rtl/>
        </w:rPr>
        <w:t>ّ</w:t>
      </w:r>
      <w:r w:rsidRPr="00E30853">
        <w:rPr>
          <w:rFonts w:asciiTheme="majorBidi" w:hAnsiTheme="majorBidi"/>
          <w:sz w:val="36"/>
          <w:szCs w:val="36"/>
          <w:rtl/>
        </w:rPr>
        <w:t>ه</w:t>
      </w:r>
      <w:r w:rsidR="00C45DD5">
        <w:rPr>
          <w:rFonts w:asciiTheme="majorBidi" w:hAnsiTheme="majorBidi"/>
          <w:sz w:val="36"/>
          <w:szCs w:val="36"/>
          <w:rtl/>
        </w:rPr>
        <w:t xml:space="preserve">، </w:t>
      </w:r>
      <w:r w:rsidRPr="00E30853">
        <w:rPr>
          <w:rFonts w:asciiTheme="majorBidi" w:hAnsiTheme="majorBidi"/>
          <w:sz w:val="36"/>
          <w:szCs w:val="36"/>
          <w:rtl/>
        </w:rPr>
        <w:t>حُلْوِهِ ومُرِّه</w:t>
      </w:r>
      <w:r w:rsidR="00C45DD5">
        <w:rPr>
          <w:rFonts w:asciiTheme="majorBidi" w:hAnsiTheme="majorBidi"/>
          <w:sz w:val="36"/>
          <w:szCs w:val="36"/>
          <w:rtl/>
        </w:rPr>
        <w:t xml:space="preserve">، </w:t>
      </w:r>
      <w:r w:rsidRPr="00E30853">
        <w:rPr>
          <w:rFonts w:asciiTheme="majorBidi" w:hAnsiTheme="majorBidi"/>
          <w:sz w:val="36"/>
          <w:szCs w:val="36"/>
          <w:rtl/>
        </w:rPr>
        <w:t>فالمؤمن يتلقى الآلام والأوجاع بثباتِ قلب</w:t>
      </w:r>
      <w:r w:rsidR="00C45DD5">
        <w:rPr>
          <w:rFonts w:asciiTheme="majorBidi" w:hAnsiTheme="majorBidi"/>
          <w:sz w:val="36"/>
          <w:szCs w:val="36"/>
          <w:rtl/>
        </w:rPr>
        <w:t xml:space="preserve">، </w:t>
      </w:r>
      <w:r w:rsidRPr="00E30853">
        <w:rPr>
          <w:rFonts w:asciiTheme="majorBidi" w:hAnsiTheme="majorBidi"/>
          <w:sz w:val="36"/>
          <w:szCs w:val="36"/>
          <w:rtl/>
        </w:rPr>
        <w:t>وصبرٍ جميل</w:t>
      </w:r>
      <w:r w:rsidR="00C45DD5">
        <w:rPr>
          <w:rFonts w:asciiTheme="majorBidi" w:hAnsiTheme="majorBidi"/>
          <w:sz w:val="36"/>
          <w:szCs w:val="36"/>
          <w:rtl/>
        </w:rPr>
        <w:t xml:space="preserve">، </w:t>
      </w:r>
      <w:r w:rsidRPr="00E30853">
        <w:rPr>
          <w:rFonts w:asciiTheme="majorBidi" w:hAnsiTheme="majorBidi"/>
          <w:sz w:val="36"/>
          <w:szCs w:val="36"/>
          <w:rtl/>
        </w:rPr>
        <w:t>محتسب</w:t>
      </w:r>
      <w:r w:rsidR="00E30853" w:rsidRPr="00E30853">
        <w:rPr>
          <w:rFonts w:asciiTheme="majorBidi" w:hAnsiTheme="majorBidi"/>
          <w:sz w:val="36"/>
          <w:szCs w:val="36"/>
          <w:rtl/>
        </w:rPr>
        <w:t>ًا</w:t>
      </w:r>
      <w:r w:rsidRPr="00E30853">
        <w:rPr>
          <w:rFonts w:asciiTheme="majorBidi" w:hAnsiTheme="majorBidi"/>
          <w:sz w:val="36"/>
          <w:szCs w:val="36"/>
          <w:rtl/>
        </w:rPr>
        <w:t xml:space="preserve"> الأجر والثواب من الله</w:t>
      </w:r>
      <w:r w:rsidR="00C45DD5">
        <w:rPr>
          <w:rFonts w:asciiTheme="majorBidi" w:hAnsiTheme="majorBidi"/>
          <w:sz w:val="36"/>
          <w:szCs w:val="36"/>
          <w:rtl/>
        </w:rPr>
        <w:t xml:space="preserve">، </w:t>
      </w:r>
      <w:r w:rsidRPr="00E30853">
        <w:rPr>
          <w:rFonts w:asciiTheme="majorBidi" w:hAnsiTheme="majorBidi"/>
          <w:sz w:val="36"/>
          <w:szCs w:val="36"/>
          <w:rtl/>
        </w:rPr>
        <w:t>عم</w:t>
      </w:r>
      <w:r w:rsidR="00E94BD0">
        <w:rPr>
          <w:rFonts w:asciiTheme="majorBidi" w:hAnsiTheme="majorBidi"/>
          <w:sz w:val="36"/>
          <w:szCs w:val="36"/>
          <w:rtl/>
        </w:rPr>
        <w:t>لاً</w:t>
      </w:r>
      <w:r w:rsidRPr="00E30853">
        <w:rPr>
          <w:rFonts w:asciiTheme="majorBidi" w:hAnsiTheme="majorBidi"/>
          <w:sz w:val="36"/>
          <w:szCs w:val="36"/>
          <w:rtl/>
        </w:rPr>
        <w:t xml:space="preserve"> بقول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D63DC4">
        <w:rPr>
          <w:rFonts w:asciiTheme="majorBidi" w:hAnsiTheme="majorBidi"/>
          <w:b/>
          <w:bCs/>
          <w:sz w:val="36"/>
          <w:szCs w:val="36"/>
          <w:rtl/>
        </w:rPr>
        <w:t>عجب</w:t>
      </w:r>
      <w:r w:rsidR="00D63DC4">
        <w:rPr>
          <w:rFonts w:asciiTheme="majorBidi" w:hAnsiTheme="majorBidi" w:hint="cs"/>
          <w:b/>
          <w:bCs/>
          <w:sz w:val="36"/>
          <w:szCs w:val="36"/>
          <w:rtl/>
        </w:rPr>
        <w:t>ً</w:t>
      </w:r>
      <w:r w:rsidRPr="00D63DC4">
        <w:rPr>
          <w:rFonts w:asciiTheme="majorBidi" w:hAnsiTheme="majorBidi"/>
          <w:b/>
          <w:bCs/>
          <w:sz w:val="36"/>
          <w:szCs w:val="36"/>
          <w:rtl/>
        </w:rPr>
        <w:t>ا لأمر المؤمن</w:t>
      </w:r>
      <w:r w:rsidR="00C45DD5" w:rsidRPr="00D63DC4">
        <w:rPr>
          <w:rFonts w:asciiTheme="majorBidi" w:hAnsiTheme="majorBidi"/>
          <w:b/>
          <w:bCs/>
          <w:sz w:val="36"/>
          <w:szCs w:val="36"/>
          <w:rtl/>
        </w:rPr>
        <w:t xml:space="preserve">، </w:t>
      </w:r>
      <w:r w:rsidRPr="00D63DC4">
        <w:rPr>
          <w:rFonts w:asciiTheme="majorBidi" w:hAnsiTheme="majorBidi"/>
          <w:b/>
          <w:bCs/>
          <w:sz w:val="36"/>
          <w:szCs w:val="36"/>
          <w:rtl/>
        </w:rPr>
        <w:t>إن</w:t>
      </w:r>
      <w:r w:rsidR="00D63DC4">
        <w:rPr>
          <w:rFonts w:asciiTheme="majorBidi" w:hAnsiTheme="majorBidi" w:hint="cs"/>
          <w:b/>
          <w:bCs/>
          <w:sz w:val="36"/>
          <w:szCs w:val="36"/>
          <w:rtl/>
        </w:rPr>
        <w:t>َّ</w:t>
      </w:r>
      <w:r w:rsidRPr="00D63DC4">
        <w:rPr>
          <w:rFonts w:asciiTheme="majorBidi" w:hAnsiTheme="majorBidi"/>
          <w:b/>
          <w:bCs/>
          <w:sz w:val="36"/>
          <w:szCs w:val="36"/>
          <w:rtl/>
        </w:rPr>
        <w:t xml:space="preserve"> أمره كلَّه خير</w:t>
      </w:r>
      <w:r w:rsidR="00C45DD5" w:rsidRPr="00D63DC4">
        <w:rPr>
          <w:rFonts w:asciiTheme="majorBidi" w:hAnsiTheme="majorBidi"/>
          <w:b/>
          <w:bCs/>
          <w:sz w:val="36"/>
          <w:szCs w:val="36"/>
          <w:rtl/>
        </w:rPr>
        <w:t xml:space="preserve">، </w:t>
      </w:r>
      <w:r w:rsidRPr="00D63DC4">
        <w:rPr>
          <w:rFonts w:asciiTheme="majorBidi" w:hAnsiTheme="majorBidi"/>
          <w:b/>
          <w:bCs/>
          <w:sz w:val="36"/>
          <w:szCs w:val="36"/>
          <w:rtl/>
        </w:rPr>
        <w:t>وليس ذاك لأحد إلا للمؤمن</w:t>
      </w:r>
      <w:r w:rsidR="00C45DD5" w:rsidRPr="00D63DC4">
        <w:rPr>
          <w:rFonts w:asciiTheme="majorBidi" w:hAnsiTheme="majorBidi"/>
          <w:b/>
          <w:bCs/>
          <w:sz w:val="36"/>
          <w:szCs w:val="36"/>
          <w:rtl/>
        </w:rPr>
        <w:t xml:space="preserve">، </w:t>
      </w:r>
      <w:r w:rsidRPr="00D63DC4">
        <w:rPr>
          <w:rFonts w:asciiTheme="majorBidi" w:hAnsiTheme="majorBidi"/>
          <w:b/>
          <w:bCs/>
          <w:sz w:val="36"/>
          <w:szCs w:val="36"/>
          <w:rtl/>
        </w:rPr>
        <w:t>إن أصابته سراء شكر فكان خير</w:t>
      </w:r>
      <w:r w:rsidR="00E30853" w:rsidRPr="00D63DC4">
        <w:rPr>
          <w:rFonts w:asciiTheme="majorBidi" w:hAnsiTheme="majorBidi"/>
          <w:b/>
          <w:bCs/>
          <w:sz w:val="36"/>
          <w:szCs w:val="36"/>
          <w:rtl/>
        </w:rPr>
        <w:t>ًا</w:t>
      </w:r>
      <w:r w:rsidRPr="00D63DC4">
        <w:rPr>
          <w:rFonts w:asciiTheme="majorBidi" w:hAnsiTheme="majorBidi"/>
          <w:b/>
          <w:bCs/>
          <w:sz w:val="36"/>
          <w:szCs w:val="36"/>
          <w:rtl/>
        </w:rPr>
        <w:t xml:space="preserve"> له</w:t>
      </w:r>
      <w:r w:rsidR="00C45DD5" w:rsidRPr="00D63DC4">
        <w:rPr>
          <w:rFonts w:asciiTheme="majorBidi" w:hAnsiTheme="majorBidi"/>
          <w:b/>
          <w:bCs/>
          <w:sz w:val="36"/>
          <w:szCs w:val="36"/>
          <w:rtl/>
        </w:rPr>
        <w:t xml:space="preserve">، </w:t>
      </w:r>
      <w:r w:rsidRPr="00D63DC4">
        <w:rPr>
          <w:rFonts w:asciiTheme="majorBidi" w:hAnsiTheme="majorBidi"/>
          <w:b/>
          <w:bCs/>
          <w:sz w:val="36"/>
          <w:szCs w:val="36"/>
          <w:rtl/>
        </w:rPr>
        <w:t>وإن أصابته ضراء صبر فكان خير</w:t>
      </w:r>
      <w:r w:rsidR="00E30853" w:rsidRPr="00D63DC4">
        <w:rPr>
          <w:rFonts w:asciiTheme="majorBidi" w:hAnsiTheme="majorBidi"/>
          <w:b/>
          <w:bCs/>
          <w:sz w:val="36"/>
          <w:szCs w:val="36"/>
          <w:rtl/>
        </w:rPr>
        <w:t>ًا</w:t>
      </w:r>
      <w:r w:rsidRPr="00D63DC4">
        <w:rPr>
          <w:rFonts w:asciiTheme="majorBidi" w:hAnsiTheme="majorBidi"/>
          <w:b/>
          <w:bCs/>
          <w:sz w:val="36"/>
          <w:szCs w:val="36"/>
          <w:rtl/>
        </w:rPr>
        <w:t xml:space="preserve"> له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407DC2" w:rsidRDefault="00A345F3" w:rsidP="00407DC2">
      <w:pPr>
        <w:pStyle w:val="a8"/>
        <w:rPr>
          <w:rFonts w:asciiTheme="majorBidi" w:hAnsiTheme="majorBidi"/>
          <w:sz w:val="36"/>
          <w:szCs w:val="36"/>
          <w:rtl/>
        </w:rPr>
      </w:pPr>
      <w:r w:rsidRPr="00E30853">
        <w:rPr>
          <w:rFonts w:asciiTheme="majorBidi" w:hAnsiTheme="majorBidi"/>
          <w:sz w:val="36"/>
          <w:szCs w:val="36"/>
          <w:rtl/>
        </w:rPr>
        <w:t xml:space="preserve">السبب الرابع: المداومة على ذكر الله </w:t>
      </w:r>
      <w:r w:rsidR="00586BA9">
        <w:rPr>
          <w:rFonts w:asciiTheme="majorBidi" w:hAnsiTheme="majorBidi"/>
          <w:sz w:val="36"/>
          <w:szCs w:val="36"/>
          <w:rtl/>
        </w:rPr>
        <w:t>-عز وجل-</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لنبيه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Pr>
          <w:rFonts w:asciiTheme="majorBidi" w:hAnsiTheme="majorBidi"/>
          <w:sz w:val="36"/>
          <w:szCs w:val="36"/>
          <w:rtl/>
        </w:rPr>
        <w:t>(</w:t>
      </w:r>
      <w:r w:rsidRPr="00407DC2">
        <w:rPr>
          <w:rFonts w:asciiTheme="majorBidi" w:hAnsiTheme="majorBidi"/>
          <w:b/>
          <w:bCs/>
          <w:sz w:val="36"/>
          <w:szCs w:val="36"/>
          <w:rtl/>
        </w:rPr>
        <w:t>وَلَقَدْ نَعْلَمُ أَنَّكَ يَضِيقُ صَدْرُكَ بِمَا يَقُولُونَ</w:t>
      </w:r>
      <w:r w:rsidR="00E30853" w:rsidRPr="00407DC2">
        <w:rPr>
          <w:rFonts w:asciiTheme="majorBidi" w:hAnsiTheme="majorBidi"/>
          <w:b/>
          <w:bCs/>
          <w:sz w:val="36"/>
          <w:szCs w:val="36"/>
          <w:rtl/>
        </w:rPr>
        <w:t xml:space="preserve"> * </w:t>
      </w:r>
      <w:r w:rsidRPr="00407DC2">
        <w:rPr>
          <w:rFonts w:asciiTheme="majorBidi" w:hAnsiTheme="majorBidi"/>
          <w:b/>
          <w:bCs/>
          <w:sz w:val="36"/>
          <w:szCs w:val="36"/>
          <w:rtl/>
        </w:rPr>
        <w:t>فَسَبِّحْ بِحَمْدِ رَبِّكَ وَكُنْ مِنَ السَّاجِدِينَ</w:t>
      </w:r>
      <w:r w:rsidR="00E30853">
        <w:rPr>
          <w:rFonts w:asciiTheme="majorBidi" w:hAnsiTheme="majorBidi"/>
          <w:sz w:val="36"/>
          <w:szCs w:val="36"/>
          <w:rtl/>
        </w:rPr>
        <w:t>)</w:t>
      </w:r>
      <w:r w:rsidRPr="00E30853">
        <w:rPr>
          <w:rFonts w:asciiTheme="majorBidi" w:hAnsiTheme="majorBidi"/>
          <w:sz w:val="36"/>
          <w:szCs w:val="36"/>
          <w:rtl/>
        </w:rPr>
        <w:t xml:space="preserve">[الحِجر: </w:t>
      </w:r>
      <w:r w:rsidRPr="00E30853">
        <w:rPr>
          <w:rFonts w:asciiTheme="majorBidi" w:hAnsiTheme="majorBidi"/>
          <w:sz w:val="36"/>
          <w:szCs w:val="36"/>
          <w:rtl/>
        </w:rPr>
        <w:lastRenderedPageBreak/>
        <w:t>97-98</w:t>
      </w:r>
      <w:r w:rsidR="005D41C2">
        <w:rPr>
          <w:rFonts w:asciiTheme="majorBidi" w:hAnsiTheme="majorBidi"/>
          <w:sz w:val="36"/>
          <w:szCs w:val="36"/>
          <w:rtl/>
        </w:rPr>
        <w:t>]</w:t>
      </w:r>
      <w:r w:rsidR="00407DC2">
        <w:rPr>
          <w:rFonts w:asciiTheme="majorBidi" w:hAnsiTheme="majorBidi" w:hint="cs"/>
          <w:sz w:val="36"/>
          <w:szCs w:val="36"/>
          <w:rtl/>
        </w:rPr>
        <w:t xml:space="preserve">؛ </w:t>
      </w:r>
      <w:r w:rsidRPr="00E30853">
        <w:rPr>
          <w:rFonts w:asciiTheme="majorBidi" w:hAnsiTheme="majorBidi"/>
          <w:sz w:val="36"/>
          <w:szCs w:val="36"/>
          <w:rtl/>
        </w:rPr>
        <w:t>لِمَا في ذكر الله من طمأنينةٍ للقلب</w:t>
      </w:r>
      <w:r w:rsidR="00C45DD5">
        <w:rPr>
          <w:rFonts w:asciiTheme="majorBidi" w:hAnsiTheme="majorBidi"/>
          <w:sz w:val="36"/>
          <w:szCs w:val="36"/>
          <w:rtl/>
        </w:rPr>
        <w:t xml:space="preserve">، </w:t>
      </w:r>
      <w:r w:rsidRPr="00E30853">
        <w:rPr>
          <w:rFonts w:asciiTheme="majorBidi" w:hAnsiTheme="majorBidi"/>
          <w:sz w:val="36"/>
          <w:szCs w:val="36"/>
          <w:rtl/>
        </w:rPr>
        <w:t>وراحةٍ للنفس</w:t>
      </w:r>
      <w:r w:rsidR="00C45DD5">
        <w:rPr>
          <w:rFonts w:asciiTheme="majorBidi" w:hAnsiTheme="majorBidi"/>
          <w:sz w:val="36"/>
          <w:szCs w:val="36"/>
          <w:rtl/>
        </w:rPr>
        <w:t xml:space="preserve">، </w:t>
      </w:r>
      <w:r w:rsidR="00E30853">
        <w:rPr>
          <w:rFonts w:asciiTheme="majorBidi" w:hAnsiTheme="majorBidi"/>
          <w:sz w:val="36"/>
          <w:szCs w:val="36"/>
          <w:rtl/>
        </w:rPr>
        <w:t>(</w:t>
      </w:r>
      <w:r w:rsidRPr="00407DC2">
        <w:rPr>
          <w:rFonts w:asciiTheme="majorBidi" w:hAnsiTheme="majorBidi"/>
          <w:b/>
          <w:bCs/>
          <w:sz w:val="36"/>
          <w:szCs w:val="36"/>
          <w:rtl/>
        </w:rPr>
        <w:t>أَلاَ بِذِكْرِ اللَّهِ تَطْمَئِنُّ الْقُلُوبُ</w:t>
      </w:r>
      <w:r w:rsidR="00E30853">
        <w:rPr>
          <w:rFonts w:asciiTheme="majorBidi" w:hAnsiTheme="majorBidi"/>
          <w:sz w:val="36"/>
          <w:szCs w:val="36"/>
          <w:rtl/>
        </w:rPr>
        <w:t>)</w:t>
      </w:r>
      <w:r w:rsidRPr="00E30853">
        <w:rPr>
          <w:rFonts w:asciiTheme="majorBidi" w:hAnsiTheme="majorBidi"/>
          <w:sz w:val="36"/>
          <w:szCs w:val="36"/>
          <w:rtl/>
        </w:rPr>
        <w:t>[الرّعد: 28]</w:t>
      </w:r>
      <w:r w:rsidR="00407DC2">
        <w:rPr>
          <w:rFonts w:asciiTheme="majorBidi" w:hAnsiTheme="majorBidi" w:hint="cs"/>
          <w:sz w:val="36"/>
          <w:szCs w:val="36"/>
          <w:rtl/>
        </w:rPr>
        <w:t>.</w:t>
      </w:r>
    </w:p>
    <w:p w:rsidR="00A345F3" w:rsidRPr="00E30853" w:rsidRDefault="00A345F3" w:rsidP="00407DC2">
      <w:pPr>
        <w:pStyle w:val="a8"/>
        <w:rPr>
          <w:rFonts w:asciiTheme="majorBidi" w:hAnsiTheme="majorBidi"/>
          <w:sz w:val="36"/>
          <w:szCs w:val="36"/>
        </w:rPr>
      </w:pPr>
      <w:r w:rsidRPr="00E30853">
        <w:rPr>
          <w:rFonts w:asciiTheme="majorBidi" w:hAnsiTheme="majorBidi"/>
          <w:sz w:val="36"/>
          <w:szCs w:val="36"/>
          <w:rtl/>
        </w:rPr>
        <w:t xml:space="preserve">وكان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إذا حزبه أمر قال: </w:t>
      </w:r>
      <w:r w:rsidR="00E30853" w:rsidRPr="00E30853">
        <w:rPr>
          <w:rFonts w:asciiTheme="majorBidi" w:hAnsiTheme="majorBidi"/>
          <w:sz w:val="36"/>
          <w:szCs w:val="36"/>
          <w:rtl/>
        </w:rPr>
        <w:t>"</w:t>
      </w:r>
      <w:r w:rsidRPr="00006B0C">
        <w:rPr>
          <w:rFonts w:asciiTheme="majorBidi" w:hAnsiTheme="majorBidi"/>
          <w:b/>
          <w:bCs/>
          <w:sz w:val="36"/>
          <w:szCs w:val="36"/>
          <w:rtl/>
        </w:rPr>
        <w:t>لا إله إلا الله رب العرش الكريم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ويقول: </w:t>
      </w:r>
      <w:r w:rsidR="00E30853" w:rsidRPr="00E30853">
        <w:rPr>
          <w:rFonts w:asciiTheme="majorBidi" w:hAnsiTheme="majorBidi"/>
          <w:sz w:val="36"/>
          <w:szCs w:val="36"/>
          <w:rtl/>
        </w:rPr>
        <w:t>"</w:t>
      </w:r>
      <w:r w:rsidRPr="00006B0C">
        <w:rPr>
          <w:rFonts w:asciiTheme="majorBidi" w:hAnsiTheme="majorBidi"/>
          <w:b/>
          <w:bCs/>
          <w:sz w:val="36"/>
          <w:szCs w:val="36"/>
          <w:rtl/>
        </w:rPr>
        <w:t>يا حي يا قيوم برحمتك أستغيث</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00C45DD5">
        <w:rPr>
          <w:rFonts w:asciiTheme="majorBidi" w:hAnsiTheme="majorBidi"/>
          <w:sz w:val="36"/>
          <w:szCs w:val="36"/>
          <w:rtl/>
        </w:rPr>
        <w:t xml:space="preserve">، </w:t>
      </w:r>
      <w:r w:rsidRPr="00E30853">
        <w:rPr>
          <w:rFonts w:asciiTheme="majorBidi" w:hAnsiTheme="majorBidi"/>
          <w:sz w:val="36"/>
          <w:szCs w:val="36"/>
          <w:rtl/>
        </w:rPr>
        <w:t xml:space="preserve">وكان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يقول عند الكرب: </w:t>
      </w:r>
      <w:r w:rsidR="00E30853" w:rsidRPr="00E30853">
        <w:rPr>
          <w:rFonts w:asciiTheme="majorBidi" w:hAnsiTheme="majorBidi"/>
          <w:sz w:val="36"/>
          <w:szCs w:val="36"/>
          <w:rtl/>
        </w:rPr>
        <w:t>"</w:t>
      </w:r>
      <w:r w:rsidRPr="00006B0C">
        <w:rPr>
          <w:rFonts w:asciiTheme="majorBidi" w:hAnsiTheme="majorBidi"/>
          <w:b/>
          <w:bCs/>
          <w:sz w:val="36"/>
          <w:szCs w:val="36"/>
          <w:rtl/>
        </w:rPr>
        <w:t>لا إله إلا الله العظيم الحليم</w:t>
      </w:r>
      <w:r w:rsidR="00C45DD5" w:rsidRPr="00006B0C">
        <w:rPr>
          <w:rFonts w:asciiTheme="majorBidi" w:hAnsiTheme="majorBidi"/>
          <w:b/>
          <w:bCs/>
          <w:sz w:val="36"/>
          <w:szCs w:val="36"/>
          <w:rtl/>
        </w:rPr>
        <w:t xml:space="preserve">، </w:t>
      </w:r>
      <w:r w:rsidRPr="00006B0C">
        <w:rPr>
          <w:rFonts w:asciiTheme="majorBidi" w:hAnsiTheme="majorBidi"/>
          <w:b/>
          <w:bCs/>
          <w:sz w:val="36"/>
          <w:szCs w:val="36"/>
          <w:rtl/>
        </w:rPr>
        <w:t>لا إله إلا الله العرش العظيم</w:t>
      </w:r>
      <w:r w:rsidR="00C45DD5" w:rsidRPr="00006B0C">
        <w:rPr>
          <w:rFonts w:asciiTheme="majorBidi" w:hAnsiTheme="majorBidi"/>
          <w:b/>
          <w:bCs/>
          <w:sz w:val="36"/>
          <w:szCs w:val="36"/>
          <w:rtl/>
        </w:rPr>
        <w:t xml:space="preserve">، </w:t>
      </w:r>
      <w:r w:rsidRPr="00006B0C">
        <w:rPr>
          <w:rFonts w:asciiTheme="majorBidi" w:hAnsiTheme="majorBidi"/>
          <w:b/>
          <w:bCs/>
          <w:sz w:val="36"/>
          <w:szCs w:val="36"/>
          <w:rtl/>
        </w:rPr>
        <w:t>لا إله إلا الله رب السماوات ورب الأرض ورب العرش الكريم</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B44C76" w:rsidRDefault="00A345F3" w:rsidP="00B44C76">
      <w:pPr>
        <w:pStyle w:val="a8"/>
        <w:rPr>
          <w:rFonts w:asciiTheme="majorBidi" w:hAnsiTheme="majorBidi"/>
          <w:sz w:val="36"/>
          <w:szCs w:val="36"/>
          <w:rtl/>
        </w:rPr>
      </w:pPr>
      <w:r w:rsidRPr="00E30853">
        <w:rPr>
          <w:rFonts w:asciiTheme="majorBidi" w:hAnsiTheme="majorBidi"/>
          <w:sz w:val="36"/>
          <w:szCs w:val="36"/>
          <w:rtl/>
        </w:rPr>
        <w:t>السبب الخامس: دعاء الله والتضرعُ إليه</w:t>
      </w:r>
      <w:r w:rsidR="00C45DD5">
        <w:rPr>
          <w:rFonts w:asciiTheme="majorBidi" w:hAnsiTheme="majorBidi"/>
          <w:sz w:val="36"/>
          <w:szCs w:val="36"/>
          <w:rtl/>
        </w:rPr>
        <w:t xml:space="preserve">، </w:t>
      </w:r>
      <w:r w:rsidRPr="00E30853">
        <w:rPr>
          <w:rFonts w:asciiTheme="majorBidi" w:hAnsiTheme="majorBidi"/>
          <w:sz w:val="36"/>
          <w:szCs w:val="36"/>
          <w:rtl/>
        </w:rPr>
        <w:t xml:space="preserve">فالكرب الذي لاقاه نوح </w:t>
      </w:r>
      <w:r w:rsidR="00E8539A">
        <w:rPr>
          <w:rFonts w:asciiTheme="majorBidi" w:hAnsiTheme="majorBidi"/>
          <w:sz w:val="36"/>
          <w:szCs w:val="36"/>
          <w:rtl/>
        </w:rPr>
        <w:t>-عليه السلام-</w:t>
      </w:r>
      <w:r w:rsidRPr="00E30853">
        <w:rPr>
          <w:rFonts w:asciiTheme="majorBidi" w:hAnsiTheme="majorBidi"/>
          <w:sz w:val="36"/>
          <w:szCs w:val="36"/>
          <w:rtl/>
        </w:rPr>
        <w:t xml:space="preserve"> هو الخوف الحاصل من الغرق</w:t>
      </w:r>
      <w:r w:rsidR="00C45DD5">
        <w:rPr>
          <w:rFonts w:asciiTheme="majorBidi" w:hAnsiTheme="majorBidi"/>
          <w:sz w:val="36"/>
          <w:szCs w:val="36"/>
          <w:rtl/>
        </w:rPr>
        <w:t xml:space="preserve">، </w:t>
      </w:r>
      <w:r w:rsidRPr="00E30853">
        <w:rPr>
          <w:rFonts w:asciiTheme="majorBidi" w:hAnsiTheme="majorBidi"/>
          <w:sz w:val="36"/>
          <w:szCs w:val="36"/>
          <w:rtl/>
        </w:rPr>
        <w:t>أو أنه تكذيبُ قومِه وأذاهم</w:t>
      </w:r>
      <w:r w:rsidR="00C45DD5">
        <w:rPr>
          <w:rFonts w:asciiTheme="majorBidi" w:hAnsiTheme="majorBidi"/>
          <w:sz w:val="36"/>
          <w:szCs w:val="36"/>
          <w:rtl/>
        </w:rPr>
        <w:t xml:space="preserve">، </w:t>
      </w:r>
      <w:r w:rsidRPr="00E30853">
        <w:rPr>
          <w:rFonts w:asciiTheme="majorBidi" w:hAnsiTheme="majorBidi"/>
          <w:sz w:val="36"/>
          <w:szCs w:val="36"/>
          <w:rtl/>
        </w:rPr>
        <w:t xml:space="preserve">وكانت نجاته ومن معه بدعاء ربه حين دعا فقال: </w:t>
      </w:r>
      <w:r w:rsidR="00E30853">
        <w:rPr>
          <w:rFonts w:asciiTheme="majorBidi" w:hAnsiTheme="majorBidi"/>
          <w:sz w:val="36"/>
          <w:szCs w:val="36"/>
          <w:rtl/>
        </w:rPr>
        <w:t>(</w:t>
      </w:r>
      <w:r w:rsidRPr="00B44C76">
        <w:rPr>
          <w:rFonts w:asciiTheme="majorBidi" w:hAnsiTheme="majorBidi"/>
          <w:b/>
          <w:bCs/>
          <w:sz w:val="36"/>
          <w:szCs w:val="36"/>
          <w:rtl/>
        </w:rPr>
        <w:t>وَلَقَدْ نَادَانَا نُوحٌ فَلَنِعْمَ الْمُجِيبُونَ</w:t>
      </w:r>
      <w:r w:rsidR="00E30853" w:rsidRPr="00B44C76">
        <w:rPr>
          <w:rFonts w:asciiTheme="majorBidi" w:hAnsiTheme="majorBidi"/>
          <w:b/>
          <w:bCs/>
          <w:sz w:val="36"/>
          <w:szCs w:val="36"/>
          <w:rtl/>
        </w:rPr>
        <w:t xml:space="preserve"> * </w:t>
      </w:r>
      <w:r w:rsidRPr="00B44C76">
        <w:rPr>
          <w:rFonts w:asciiTheme="majorBidi" w:hAnsiTheme="majorBidi"/>
          <w:b/>
          <w:bCs/>
          <w:sz w:val="36"/>
          <w:szCs w:val="36"/>
          <w:rtl/>
        </w:rPr>
        <w:t>وَنَجَّيْنَاهُ وَأَهْلَهُ مِنَ الْكَرْبِ الْعَظِيمِ</w:t>
      </w:r>
      <w:r w:rsidR="00E30853">
        <w:rPr>
          <w:rFonts w:asciiTheme="majorBidi" w:hAnsiTheme="majorBidi"/>
          <w:sz w:val="36"/>
          <w:szCs w:val="36"/>
          <w:rtl/>
        </w:rPr>
        <w:t>)</w:t>
      </w:r>
      <w:r w:rsidRPr="00E30853">
        <w:rPr>
          <w:rFonts w:asciiTheme="majorBidi" w:hAnsiTheme="majorBidi"/>
          <w:sz w:val="36"/>
          <w:szCs w:val="36"/>
          <w:rtl/>
        </w:rPr>
        <w:t>[الصَّافات: 75-76]</w:t>
      </w:r>
      <w:r w:rsidR="00B44C76">
        <w:rPr>
          <w:rFonts w:asciiTheme="majorBidi" w:hAnsiTheme="majorBidi" w:hint="cs"/>
          <w:sz w:val="36"/>
          <w:szCs w:val="36"/>
          <w:rtl/>
        </w:rPr>
        <w:t xml:space="preserve">، </w:t>
      </w:r>
      <w:r w:rsidRPr="00E30853">
        <w:rPr>
          <w:rFonts w:asciiTheme="majorBidi" w:hAnsiTheme="majorBidi"/>
          <w:sz w:val="36"/>
          <w:szCs w:val="36"/>
          <w:rtl/>
        </w:rPr>
        <w:t xml:space="preserve">وكانت نجاته ومن معه بدعاء ربه حين دعا فقال: </w:t>
      </w:r>
      <w:r w:rsidR="00E30853">
        <w:rPr>
          <w:rFonts w:asciiTheme="majorBidi" w:hAnsiTheme="majorBidi"/>
          <w:sz w:val="36"/>
          <w:szCs w:val="36"/>
          <w:rtl/>
        </w:rPr>
        <w:t>(</w:t>
      </w:r>
      <w:r w:rsidRPr="00B44C76">
        <w:rPr>
          <w:rFonts w:asciiTheme="majorBidi" w:hAnsiTheme="majorBidi"/>
          <w:b/>
          <w:bCs/>
          <w:sz w:val="36"/>
          <w:szCs w:val="36"/>
          <w:rtl/>
        </w:rPr>
        <w:t>أَنِّي مَغْلُوبٌ فَانْتَصِرْ</w:t>
      </w:r>
      <w:r w:rsidR="00E30853" w:rsidRPr="00B44C76">
        <w:rPr>
          <w:rFonts w:asciiTheme="majorBidi" w:hAnsiTheme="majorBidi"/>
          <w:b/>
          <w:bCs/>
          <w:sz w:val="36"/>
          <w:szCs w:val="36"/>
          <w:rtl/>
        </w:rPr>
        <w:t xml:space="preserve"> *</w:t>
      </w:r>
      <w:r w:rsidR="004B034F" w:rsidRPr="00B44C76">
        <w:rPr>
          <w:rFonts w:asciiTheme="majorBidi" w:hAnsiTheme="majorBidi"/>
          <w:b/>
          <w:bCs/>
          <w:sz w:val="36"/>
          <w:szCs w:val="36"/>
          <w:rtl/>
        </w:rPr>
        <w:t xml:space="preserve"> </w:t>
      </w:r>
      <w:r w:rsidRPr="00B44C76">
        <w:rPr>
          <w:rFonts w:asciiTheme="majorBidi" w:hAnsiTheme="majorBidi"/>
          <w:b/>
          <w:bCs/>
          <w:sz w:val="36"/>
          <w:szCs w:val="36"/>
          <w:rtl/>
        </w:rPr>
        <w:t>فَفَتَحْنَا أَبْوَابَ السَّمَاءِ بِمَاءٍ مُنْهَمِرٍ</w:t>
      </w:r>
      <w:r w:rsidR="00E30853">
        <w:rPr>
          <w:rFonts w:asciiTheme="majorBidi" w:hAnsiTheme="majorBidi"/>
          <w:sz w:val="36"/>
          <w:szCs w:val="36"/>
          <w:rtl/>
        </w:rPr>
        <w:t>)</w:t>
      </w:r>
      <w:r w:rsidRPr="00E30853">
        <w:rPr>
          <w:rFonts w:asciiTheme="majorBidi" w:hAnsiTheme="majorBidi"/>
          <w:sz w:val="36"/>
          <w:szCs w:val="36"/>
          <w:rtl/>
        </w:rPr>
        <w:t>[القَمَر: 10-11]</w:t>
      </w:r>
      <w:r w:rsidR="00B44C76">
        <w:rPr>
          <w:rFonts w:asciiTheme="majorBidi" w:hAnsiTheme="majorBidi" w:hint="cs"/>
          <w:sz w:val="36"/>
          <w:szCs w:val="36"/>
          <w:rtl/>
        </w:rPr>
        <w:t>.</w:t>
      </w:r>
    </w:p>
    <w:p w:rsidR="00A345F3" w:rsidRPr="00E30853" w:rsidRDefault="00A345F3" w:rsidP="00B44C76">
      <w:pPr>
        <w:pStyle w:val="a8"/>
        <w:rPr>
          <w:rFonts w:asciiTheme="majorBidi" w:hAnsiTheme="majorBidi"/>
          <w:sz w:val="36"/>
          <w:szCs w:val="36"/>
        </w:rPr>
      </w:pPr>
      <w:r w:rsidRPr="00E30853">
        <w:rPr>
          <w:rFonts w:asciiTheme="majorBidi" w:hAnsiTheme="majorBidi"/>
          <w:sz w:val="36"/>
          <w:szCs w:val="36"/>
          <w:rtl/>
        </w:rPr>
        <w:t xml:space="preserve">وكان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يدعو عند الكرب يقول: </w:t>
      </w:r>
      <w:r w:rsidR="00E30853" w:rsidRPr="00E30853">
        <w:rPr>
          <w:rFonts w:asciiTheme="majorBidi" w:hAnsiTheme="majorBidi"/>
          <w:sz w:val="36"/>
          <w:szCs w:val="36"/>
          <w:rtl/>
        </w:rPr>
        <w:t>"</w:t>
      </w:r>
      <w:r w:rsidRPr="00B44C76">
        <w:rPr>
          <w:rFonts w:asciiTheme="majorBidi" w:hAnsiTheme="majorBidi"/>
          <w:b/>
          <w:bCs/>
          <w:sz w:val="36"/>
          <w:szCs w:val="36"/>
          <w:rtl/>
        </w:rPr>
        <w:t>لا إله إلا الله العظيم الحليم</w:t>
      </w:r>
      <w:r w:rsidR="00C45DD5" w:rsidRPr="00B44C76">
        <w:rPr>
          <w:rFonts w:asciiTheme="majorBidi" w:hAnsiTheme="majorBidi"/>
          <w:b/>
          <w:bCs/>
          <w:sz w:val="36"/>
          <w:szCs w:val="36"/>
          <w:rtl/>
        </w:rPr>
        <w:t xml:space="preserve">، </w:t>
      </w:r>
      <w:r w:rsidRPr="00B44C76">
        <w:rPr>
          <w:rFonts w:asciiTheme="majorBidi" w:hAnsiTheme="majorBidi"/>
          <w:b/>
          <w:bCs/>
          <w:sz w:val="36"/>
          <w:szCs w:val="36"/>
          <w:rtl/>
        </w:rPr>
        <w:t>لا إله إلا الله رب العرش العظيم</w:t>
      </w:r>
      <w:r w:rsidR="00C45DD5" w:rsidRPr="00B44C76">
        <w:rPr>
          <w:rFonts w:asciiTheme="majorBidi" w:hAnsiTheme="majorBidi"/>
          <w:b/>
          <w:bCs/>
          <w:sz w:val="36"/>
          <w:szCs w:val="36"/>
          <w:rtl/>
        </w:rPr>
        <w:t xml:space="preserve">، </w:t>
      </w:r>
      <w:r w:rsidRPr="00B44C76">
        <w:rPr>
          <w:rFonts w:asciiTheme="majorBidi" w:hAnsiTheme="majorBidi"/>
          <w:b/>
          <w:bCs/>
          <w:sz w:val="36"/>
          <w:szCs w:val="36"/>
          <w:rtl/>
        </w:rPr>
        <w:t>لا إله إلا الله رب السموات ورب الأرض ورب العرش العظيم</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وفي قصة الثلاثة الذين انطبقت عليهم الصخرةُ توس</w:t>
      </w:r>
      <w:r w:rsidR="00B44C76">
        <w:rPr>
          <w:rFonts w:asciiTheme="majorBidi" w:hAnsiTheme="majorBidi" w:hint="cs"/>
          <w:sz w:val="36"/>
          <w:szCs w:val="36"/>
          <w:rtl/>
        </w:rPr>
        <w:t>ّ</w:t>
      </w:r>
      <w:r w:rsidRPr="00E30853">
        <w:rPr>
          <w:rFonts w:asciiTheme="majorBidi" w:hAnsiTheme="majorBidi"/>
          <w:sz w:val="36"/>
          <w:szCs w:val="36"/>
          <w:rtl/>
        </w:rPr>
        <w:t>لوا إلى الله بأعمالهم الصالحة في الدعاء</w:t>
      </w:r>
      <w:r w:rsidR="00C45DD5">
        <w:rPr>
          <w:rFonts w:asciiTheme="majorBidi" w:hAnsiTheme="majorBidi"/>
          <w:sz w:val="36"/>
          <w:szCs w:val="36"/>
          <w:rtl/>
        </w:rPr>
        <w:t xml:space="preserve">، </w:t>
      </w:r>
      <w:r w:rsidRPr="00E30853">
        <w:rPr>
          <w:rFonts w:asciiTheme="majorBidi" w:hAnsiTheme="majorBidi"/>
          <w:sz w:val="36"/>
          <w:szCs w:val="36"/>
          <w:rtl/>
        </w:rPr>
        <w:t xml:space="preserve">فقال بعضهم لبعض: </w:t>
      </w:r>
      <w:r w:rsidR="00B44C76">
        <w:rPr>
          <w:rFonts w:asciiTheme="majorBidi" w:hAnsiTheme="majorBidi" w:hint="cs"/>
          <w:b/>
          <w:bCs/>
          <w:sz w:val="36"/>
          <w:szCs w:val="36"/>
          <w:rtl/>
        </w:rPr>
        <w:t>"</w:t>
      </w:r>
      <w:r w:rsidRPr="00B44C76">
        <w:rPr>
          <w:rFonts w:asciiTheme="majorBidi" w:hAnsiTheme="majorBidi"/>
          <w:b/>
          <w:bCs/>
          <w:sz w:val="36"/>
          <w:szCs w:val="36"/>
          <w:rtl/>
        </w:rPr>
        <w:t>انظروا أعما</w:t>
      </w:r>
      <w:r w:rsidR="00E94BD0" w:rsidRPr="00B44C76">
        <w:rPr>
          <w:rFonts w:asciiTheme="majorBidi" w:hAnsiTheme="majorBidi"/>
          <w:b/>
          <w:bCs/>
          <w:sz w:val="36"/>
          <w:szCs w:val="36"/>
          <w:rtl/>
        </w:rPr>
        <w:t>لاً</w:t>
      </w:r>
      <w:r w:rsidRPr="00B44C76">
        <w:rPr>
          <w:rFonts w:asciiTheme="majorBidi" w:hAnsiTheme="majorBidi"/>
          <w:b/>
          <w:bCs/>
          <w:sz w:val="36"/>
          <w:szCs w:val="36"/>
          <w:rtl/>
        </w:rPr>
        <w:t xml:space="preserve"> عملتموها صالحةً لله</w:t>
      </w:r>
      <w:r w:rsidR="00C45DD5" w:rsidRPr="00B44C76">
        <w:rPr>
          <w:rFonts w:asciiTheme="majorBidi" w:hAnsiTheme="majorBidi"/>
          <w:b/>
          <w:bCs/>
          <w:sz w:val="36"/>
          <w:szCs w:val="36"/>
          <w:rtl/>
        </w:rPr>
        <w:t xml:space="preserve">، </w:t>
      </w:r>
      <w:r w:rsidRPr="00B44C76">
        <w:rPr>
          <w:rFonts w:asciiTheme="majorBidi" w:hAnsiTheme="majorBidi"/>
          <w:b/>
          <w:bCs/>
          <w:sz w:val="36"/>
          <w:szCs w:val="36"/>
          <w:rtl/>
        </w:rPr>
        <w:t>فادعوا الله</w:t>
      </w:r>
      <w:r w:rsidR="005914F0" w:rsidRPr="00B44C76">
        <w:rPr>
          <w:rFonts w:asciiTheme="majorBidi" w:hAnsiTheme="majorBidi"/>
          <w:b/>
          <w:bCs/>
          <w:sz w:val="36"/>
          <w:szCs w:val="36"/>
          <w:rtl/>
        </w:rPr>
        <w:t xml:space="preserve"> -تعالى-</w:t>
      </w:r>
      <w:r w:rsidRPr="00B44C76">
        <w:rPr>
          <w:rFonts w:asciiTheme="majorBidi" w:hAnsiTheme="majorBidi"/>
          <w:b/>
          <w:bCs/>
          <w:sz w:val="36"/>
          <w:szCs w:val="36"/>
          <w:rtl/>
        </w:rPr>
        <w:t xml:space="preserve"> بها</w:t>
      </w:r>
      <w:r w:rsidR="00C45DD5" w:rsidRPr="00B44C76">
        <w:rPr>
          <w:rFonts w:asciiTheme="majorBidi" w:hAnsiTheme="majorBidi"/>
          <w:b/>
          <w:bCs/>
          <w:sz w:val="36"/>
          <w:szCs w:val="36"/>
          <w:rtl/>
        </w:rPr>
        <w:t xml:space="preserve">، </w:t>
      </w:r>
      <w:r w:rsidRPr="00B44C76">
        <w:rPr>
          <w:rFonts w:asciiTheme="majorBidi" w:hAnsiTheme="majorBidi"/>
          <w:b/>
          <w:bCs/>
          <w:sz w:val="36"/>
          <w:szCs w:val="36"/>
          <w:rtl/>
        </w:rPr>
        <w:t>لعل الله يفرجها عنكم</w:t>
      </w:r>
      <w:r w:rsidR="00E30853" w:rsidRPr="00B44C76">
        <w:rPr>
          <w:rFonts w:asciiTheme="majorBidi" w:hAnsiTheme="majorBidi"/>
          <w:b/>
          <w:bCs/>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فاستجاب الله لهم</w:t>
      </w:r>
      <w:r w:rsidR="00C45DD5">
        <w:rPr>
          <w:rFonts w:asciiTheme="majorBidi" w:hAnsiTheme="majorBidi"/>
          <w:sz w:val="36"/>
          <w:szCs w:val="36"/>
          <w:rtl/>
        </w:rPr>
        <w:t xml:space="preserve">، </w:t>
      </w:r>
      <w:r w:rsidRPr="00E30853">
        <w:rPr>
          <w:rFonts w:asciiTheme="majorBidi" w:hAnsiTheme="majorBidi"/>
          <w:sz w:val="36"/>
          <w:szCs w:val="36"/>
          <w:rtl/>
        </w:rPr>
        <w:t>ونج</w:t>
      </w:r>
      <w:r w:rsidR="00B44C76">
        <w:rPr>
          <w:rFonts w:asciiTheme="majorBidi" w:hAnsiTheme="majorBidi" w:hint="cs"/>
          <w:sz w:val="36"/>
          <w:szCs w:val="36"/>
          <w:rtl/>
        </w:rPr>
        <w:t>ّ</w:t>
      </w:r>
      <w:r w:rsidRPr="00E30853">
        <w:rPr>
          <w:rFonts w:asciiTheme="majorBidi" w:hAnsiTheme="majorBidi"/>
          <w:sz w:val="36"/>
          <w:szCs w:val="36"/>
          <w:rtl/>
        </w:rPr>
        <w:t>اهم من كربتهم.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اللهم اشرح صدورنا</w:t>
      </w:r>
      <w:r w:rsidR="00C45DD5">
        <w:rPr>
          <w:rFonts w:asciiTheme="majorBidi" w:hAnsiTheme="majorBidi"/>
          <w:sz w:val="36"/>
          <w:szCs w:val="36"/>
          <w:rtl/>
        </w:rPr>
        <w:t xml:space="preserve">، </w:t>
      </w:r>
      <w:r w:rsidRPr="00E30853">
        <w:rPr>
          <w:rFonts w:asciiTheme="majorBidi" w:hAnsiTheme="majorBidi"/>
          <w:sz w:val="36"/>
          <w:szCs w:val="36"/>
          <w:rtl/>
        </w:rPr>
        <w:t>ويسر أمورنا</w:t>
      </w:r>
      <w:r w:rsidR="00C45DD5">
        <w:rPr>
          <w:rFonts w:asciiTheme="majorBidi" w:hAnsiTheme="majorBidi"/>
          <w:sz w:val="36"/>
          <w:szCs w:val="36"/>
          <w:rtl/>
        </w:rPr>
        <w:t xml:space="preserve">، </w:t>
      </w:r>
      <w:r w:rsidRPr="00E30853">
        <w:rPr>
          <w:rFonts w:asciiTheme="majorBidi" w:hAnsiTheme="majorBidi"/>
          <w:sz w:val="36"/>
          <w:szCs w:val="36"/>
          <w:rtl/>
        </w:rPr>
        <w:t>وفرج همومنا</w:t>
      </w:r>
      <w:r w:rsidR="00C45DD5">
        <w:rPr>
          <w:rFonts w:asciiTheme="majorBidi" w:hAnsiTheme="majorBidi"/>
          <w:sz w:val="36"/>
          <w:szCs w:val="36"/>
          <w:rtl/>
        </w:rPr>
        <w:t xml:space="preserve">، </w:t>
      </w:r>
      <w:r w:rsidRPr="00E30853">
        <w:rPr>
          <w:rFonts w:asciiTheme="majorBidi" w:hAnsiTheme="majorBidi"/>
          <w:sz w:val="36"/>
          <w:szCs w:val="36"/>
          <w:rtl/>
        </w:rPr>
        <w:t>ونفس كروبنا.</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من أسباب تفريج </w:t>
      </w:r>
      <w:proofErr w:type="spellStart"/>
      <w:r w:rsidRPr="00E30853">
        <w:rPr>
          <w:rFonts w:asciiTheme="majorBidi" w:hAnsiTheme="majorBidi"/>
          <w:sz w:val="36"/>
          <w:szCs w:val="36"/>
          <w:rtl/>
        </w:rPr>
        <w:t>الكربات</w:t>
      </w:r>
      <w:proofErr w:type="spellEnd"/>
      <w:r w:rsidRPr="00E30853">
        <w:rPr>
          <w:rFonts w:asciiTheme="majorBidi" w:hAnsiTheme="majorBidi"/>
          <w:sz w:val="36"/>
          <w:szCs w:val="36"/>
          <w:rtl/>
        </w:rPr>
        <w:t>: السعي في مصالح المسلمين وتفريجِ كرباتهم</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44C76">
        <w:rPr>
          <w:rFonts w:asciiTheme="majorBidi" w:hAnsiTheme="majorBidi"/>
          <w:b/>
          <w:bCs/>
          <w:sz w:val="36"/>
          <w:szCs w:val="36"/>
          <w:rtl/>
        </w:rPr>
        <w:t>من نفَّس عن مسلم كربة من كرب الدنيا</w:t>
      </w:r>
      <w:r w:rsidR="00C45DD5" w:rsidRPr="00B44C76">
        <w:rPr>
          <w:rFonts w:asciiTheme="majorBidi" w:hAnsiTheme="majorBidi"/>
          <w:b/>
          <w:bCs/>
          <w:sz w:val="36"/>
          <w:szCs w:val="36"/>
          <w:rtl/>
        </w:rPr>
        <w:t xml:space="preserve">، </w:t>
      </w:r>
      <w:r w:rsidRPr="00B44C76">
        <w:rPr>
          <w:rFonts w:asciiTheme="majorBidi" w:hAnsiTheme="majorBidi"/>
          <w:b/>
          <w:bCs/>
          <w:sz w:val="36"/>
          <w:szCs w:val="36"/>
          <w:rtl/>
        </w:rPr>
        <w:t>نف</w:t>
      </w:r>
      <w:r w:rsidR="00B44C76">
        <w:rPr>
          <w:rFonts w:asciiTheme="majorBidi" w:hAnsiTheme="majorBidi" w:hint="cs"/>
          <w:b/>
          <w:bCs/>
          <w:sz w:val="36"/>
          <w:szCs w:val="36"/>
          <w:rtl/>
        </w:rPr>
        <w:t>َّ</w:t>
      </w:r>
      <w:r w:rsidRPr="00B44C76">
        <w:rPr>
          <w:rFonts w:asciiTheme="majorBidi" w:hAnsiTheme="majorBidi"/>
          <w:b/>
          <w:bCs/>
          <w:sz w:val="36"/>
          <w:szCs w:val="36"/>
          <w:rtl/>
        </w:rPr>
        <w:t>س الله عنه كربة من كرب يوم القيامة</w:t>
      </w:r>
      <w:r w:rsidR="00E30853" w:rsidRPr="00E30853">
        <w:rPr>
          <w:rFonts w:asciiTheme="majorBidi" w:hAnsiTheme="majorBidi"/>
          <w:sz w:val="36"/>
          <w:szCs w:val="36"/>
          <w:rtl/>
        </w:rPr>
        <w:t>"</w:t>
      </w:r>
      <w:r w:rsidR="00310F53">
        <w:rPr>
          <w:rFonts w:asciiTheme="majorBidi" w:hAnsiTheme="majorBidi"/>
          <w:sz w:val="36"/>
          <w:szCs w:val="36"/>
          <w:rtl/>
        </w:rPr>
        <w:t>(أخرجه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وورد عند أحمد: </w:t>
      </w:r>
      <w:r w:rsidR="00E30853" w:rsidRPr="00E30853">
        <w:rPr>
          <w:rFonts w:asciiTheme="majorBidi" w:hAnsiTheme="majorBidi"/>
          <w:sz w:val="36"/>
          <w:szCs w:val="36"/>
          <w:rtl/>
        </w:rPr>
        <w:t>"</w:t>
      </w:r>
      <w:r w:rsidRPr="00E30853">
        <w:rPr>
          <w:rFonts w:asciiTheme="majorBidi" w:hAnsiTheme="majorBidi"/>
          <w:sz w:val="36"/>
          <w:szCs w:val="36"/>
          <w:rtl/>
        </w:rPr>
        <w:t>م</w:t>
      </w:r>
      <w:r w:rsidR="00B44C76">
        <w:rPr>
          <w:rFonts w:asciiTheme="majorBidi" w:hAnsiTheme="majorBidi" w:hint="cs"/>
          <w:sz w:val="36"/>
          <w:szCs w:val="36"/>
          <w:rtl/>
        </w:rPr>
        <w:t>َ</w:t>
      </w:r>
      <w:r w:rsidRPr="00E30853">
        <w:rPr>
          <w:rFonts w:asciiTheme="majorBidi" w:hAnsiTheme="majorBidi"/>
          <w:sz w:val="36"/>
          <w:szCs w:val="36"/>
          <w:rtl/>
        </w:rPr>
        <w:t>ن فر</w:t>
      </w:r>
      <w:r w:rsidR="00B44C76">
        <w:rPr>
          <w:rFonts w:asciiTheme="majorBidi" w:hAnsiTheme="majorBidi" w:hint="cs"/>
          <w:sz w:val="36"/>
          <w:szCs w:val="36"/>
          <w:rtl/>
        </w:rPr>
        <w:t>َّ</w:t>
      </w:r>
      <w:r w:rsidRPr="00E30853">
        <w:rPr>
          <w:rFonts w:asciiTheme="majorBidi" w:hAnsiTheme="majorBidi"/>
          <w:sz w:val="36"/>
          <w:szCs w:val="36"/>
          <w:rtl/>
        </w:rPr>
        <w:t>ج عن مسلم كربة</w:t>
      </w:r>
      <w:r w:rsidR="00C45DD5">
        <w:rPr>
          <w:rFonts w:asciiTheme="majorBidi" w:hAnsiTheme="majorBidi"/>
          <w:sz w:val="36"/>
          <w:szCs w:val="36"/>
          <w:rtl/>
        </w:rPr>
        <w:t xml:space="preserve">، </w:t>
      </w:r>
      <w:r w:rsidRPr="00E30853">
        <w:rPr>
          <w:rFonts w:asciiTheme="majorBidi" w:hAnsiTheme="majorBidi"/>
          <w:sz w:val="36"/>
          <w:szCs w:val="36"/>
          <w:rtl/>
        </w:rPr>
        <w:t>فر</w:t>
      </w:r>
      <w:r w:rsidR="00B44C76">
        <w:rPr>
          <w:rFonts w:asciiTheme="majorBidi" w:hAnsiTheme="majorBidi" w:hint="cs"/>
          <w:sz w:val="36"/>
          <w:szCs w:val="36"/>
          <w:rtl/>
        </w:rPr>
        <w:t>َّ</w:t>
      </w:r>
      <w:r w:rsidRPr="00E30853">
        <w:rPr>
          <w:rFonts w:asciiTheme="majorBidi" w:hAnsiTheme="majorBidi"/>
          <w:sz w:val="36"/>
          <w:szCs w:val="36"/>
          <w:rtl/>
        </w:rPr>
        <w:t>ج الله عنه بها كربة من كرب يوم القيامة</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رجب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الكربة: هي الشدة العظيمة التي تُوقع صاحبَها في الكرب</w:t>
      </w:r>
      <w:r w:rsidR="00C45DD5">
        <w:rPr>
          <w:rFonts w:asciiTheme="majorBidi" w:hAnsiTheme="majorBidi"/>
          <w:sz w:val="36"/>
          <w:szCs w:val="36"/>
          <w:rtl/>
        </w:rPr>
        <w:t xml:space="preserve">، </w:t>
      </w:r>
      <w:r w:rsidRPr="00E30853">
        <w:rPr>
          <w:rFonts w:asciiTheme="majorBidi" w:hAnsiTheme="majorBidi"/>
          <w:sz w:val="36"/>
          <w:szCs w:val="36"/>
          <w:rtl/>
        </w:rPr>
        <w:t>وتنفيسها أن يُخفَّف عنه منها</w:t>
      </w:r>
      <w:r w:rsidR="00C45DD5">
        <w:rPr>
          <w:rFonts w:asciiTheme="majorBidi" w:hAnsiTheme="majorBidi"/>
          <w:sz w:val="36"/>
          <w:szCs w:val="36"/>
          <w:rtl/>
        </w:rPr>
        <w:t xml:space="preserve">، </w:t>
      </w:r>
      <w:r w:rsidRPr="00E30853">
        <w:rPr>
          <w:rFonts w:asciiTheme="majorBidi" w:hAnsiTheme="majorBidi"/>
          <w:sz w:val="36"/>
          <w:szCs w:val="36"/>
          <w:rtl/>
        </w:rPr>
        <w:t>مأخوذ من تنفُّس الخِناق</w:t>
      </w:r>
      <w:r w:rsidR="00C45DD5">
        <w:rPr>
          <w:rFonts w:asciiTheme="majorBidi" w:hAnsiTheme="majorBidi"/>
          <w:sz w:val="36"/>
          <w:szCs w:val="36"/>
          <w:rtl/>
        </w:rPr>
        <w:t xml:space="preserve">، </w:t>
      </w:r>
      <w:r w:rsidRPr="00E30853">
        <w:rPr>
          <w:rFonts w:asciiTheme="majorBidi" w:hAnsiTheme="majorBidi"/>
          <w:sz w:val="36"/>
          <w:szCs w:val="36"/>
          <w:rtl/>
        </w:rPr>
        <w:t>كأنه يُ</w:t>
      </w:r>
      <w:r w:rsidR="00B44C76">
        <w:rPr>
          <w:rFonts w:asciiTheme="majorBidi" w:hAnsiTheme="majorBidi"/>
          <w:sz w:val="36"/>
          <w:szCs w:val="36"/>
          <w:rtl/>
        </w:rPr>
        <w:t>رخِي له الخناقَ حتى يأخذَ نَفَس</w:t>
      </w:r>
      <w:r w:rsidR="00B44C76">
        <w:rPr>
          <w:rFonts w:asciiTheme="majorBidi" w:hAnsiTheme="majorBidi" w:hint="cs"/>
          <w:sz w:val="36"/>
          <w:szCs w:val="36"/>
          <w:rtl/>
        </w:rPr>
        <w:t>ً</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والتفريج أعظم من </w:t>
      </w:r>
      <w:r w:rsidRPr="00E30853">
        <w:rPr>
          <w:rFonts w:asciiTheme="majorBidi" w:hAnsiTheme="majorBidi"/>
          <w:sz w:val="36"/>
          <w:szCs w:val="36"/>
          <w:rtl/>
        </w:rPr>
        <w:lastRenderedPageBreak/>
        <w:t>ذلك</w:t>
      </w:r>
      <w:r w:rsidR="00C45DD5">
        <w:rPr>
          <w:rFonts w:asciiTheme="majorBidi" w:hAnsiTheme="majorBidi"/>
          <w:sz w:val="36"/>
          <w:szCs w:val="36"/>
          <w:rtl/>
        </w:rPr>
        <w:t xml:space="preserve">، </w:t>
      </w:r>
      <w:r w:rsidRPr="00E30853">
        <w:rPr>
          <w:rFonts w:asciiTheme="majorBidi" w:hAnsiTheme="majorBidi"/>
          <w:sz w:val="36"/>
          <w:szCs w:val="36"/>
          <w:rtl/>
        </w:rPr>
        <w:t>وهو أن يزيل عنه الكربة</w:t>
      </w:r>
      <w:r w:rsidR="00C45DD5">
        <w:rPr>
          <w:rFonts w:asciiTheme="majorBidi" w:hAnsiTheme="majorBidi"/>
          <w:sz w:val="36"/>
          <w:szCs w:val="36"/>
          <w:rtl/>
        </w:rPr>
        <w:t xml:space="preserve">، </w:t>
      </w:r>
      <w:r w:rsidRPr="00E30853">
        <w:rPr>
          <w:rFonts w:asciiTheme="majorBidi" w:hAnsiTheme="majorBidi"/>
          <w:sz w:val="36"/>
          <w:szCs w:val="36"/>
          <w:rtl/>
        </w:rPr>
        <w:t>فتفرج عنه كربته</w:t>
      </w:r>
      <w:r w:rsidR="00C45DD5">
        <w:rPr>
          <w:rFonts w:asciiTheme="majorBidi" w:hAnsiTheme="majorBidi"/>
          <w:sz w:val="36"/>
          <w:szCs w:val="36"/>
          <w:rtl/>
        </w:rPr>
        <w:t xml:space="preserve">، </w:t>
      </w:r>
      <w:r w:rsidRPr="00E30853">
        <w:rPr>
          <w:rFonts w:asciiTheme="majorBidi" w:hAnsiTheme="majorBidi"/>
          <w:sz w:val="36"/>
          <w:szCs w:val="36"/>
          <w:rtl/>
        </w:rPr>
        <w:t>ويزول همّه وغمّه</w:t>
      </w:r>
      <w:r w:rsidR="00C45DD5">
        <w:rPr>
          <w:rFonts w:asciiTheme="majorBidi" w:hAnsiTheme="majorBidi"/>
          <w:sz w:val="36"/>
          <w:szCs w:val="36"/>
          <w:rtl/>
        </w:rPr>
        <w:t xml:space="preserve">، </w:t>
      </w:r>
      <w:r w:rsidRPr="00E30853">
        <w:rPr>
          <w:rFonts w:asciiTheme="majorBidi" w:hAnsiTheme="majorBidi"/>
          <w:sz w:val="36"/>
          <w:szCs w:val="36"/>
          <w:rtl/>
        </w:rPr>
        <w:t xml:space="preserve">فجزاء التنفيس </w:t>
      </w:r>
      <w:proofErr w:type="spellStart"/>
      <w:r w:rsidRPr="00E30853">
        <w:rPr>
          <w:rFonts w:asciiTheme="majorBidi" w:hAnsiTheme="majorBidi"/>
          <w:sz w:val="36"/>
          <w:szCs w:val="36"/>
          <w:rtl/>
        </w:rPr>
        <w:t>التنفيس</w:t>
      </w:r>
      <w:proofErr w:type="spellEnd"/>
      <w:r w:rsidR="00C45DD5">
        <w:rPr>
          <w:rFonts w:asciiTheme="majorBidi" w:hAnsiTheme="majorBidi"/>
          <w:sz w:val="36"/>
          <w:szCs w:val="36"/>
          <w:rtl/>
        </w:rPr>
        <w:t xml:space="preserve">، </w:t>
      </w:r>
      <w:r w:rsidRPr="00E30853">
        <w:rPr>
          <w:rFonts w:asciiTheme="majorBidi" w:hAnsiTheme="majorBidi"/>
          <w:sz w:val="36"/>
          <w:szCs w:val="36"/>
          <w:rtl/>
        </w:rPr>
        <w:t xml:space="preserve">وجزاء التفريج </w:t>
      </w:r>
      <w:proofErr w:type="spellStart"/>
      <w:r w:rsidRPr="00E30853">
        <w:rPr>
          <w:rFonts w:asciiTheme="majorBidi" w:hAnsiTheme="majorBidi"/>
          <w:sz w:val="36"/>
          <w:szCs w:val="36"/>
          <w:rtl/>
        </w:rPr>
        <w:t>التفريج</w:t>
      </w:r>
      <w:proofErr w:type="spellEnd"/>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وتفريج الكربة تارة ببذل المال إن كانت كربته من حاجة</w:t>
      </w:r>
      <w:r w:rsidR="00C45DD5">
        <w:rPr>
          <w:rFonts w:asciiTheme="majorBidi" w:hAnsiTheme="majorBidi"/>
          <w:sz w:val="36"/>
          <w:szCs w:val="36"/>
          <w:rtl/>
        </w:rPr>
        <w:t xml:space="preserve">، </w:t>
      </w:r>
      <w:r w:rsidRPr="00E30853">
        <w:rPr>
          <w:rFonts w:asciiTheme="majorBidi" w:hAnsiTheme="majorBidi"/>
          <w:sz w:val="36"/>
          <w:szCs w:val="36"/>
          <w:rtl/>
        </w:rPr>
        <w:t>أو بذلِ جاهه في طلبه له من غيره</w:t>
      </w:r>
      <w:r w:rsidR="00C45DD5">
        <w:rPr>
          <w:rFonts w:asciiTheme="majorBidi" w:hAnsiTheme="majorBidi"/>
          <w:sz w:val="36"/>
          <w:szCs w:val="36"/>
          <w:rtl/>
        </w:rPr>
        <w:t xml:space="preserve">، </w:t>
      </w:r>
      <w:r w:rsidRPr="00E30853">
        <w:rPr>
          <w:rFonts w:asciiTheme="majorBidi" w:hAnsiTheme="majorBidi"/>
          <w:sz w:val="36"/>
          <w:szCs w:val="36"/>
          <w:rtl/>
        </w:rPr>
        <w:t>أو قرضِه</w:t>
      </w:r>
      <w:r w:rsidR="00C45DD5">
        <w:rPr>
          <w:rFonts w:asciiTheme="majorBidi" w:hAnsiTheme="majorBidi"/>
          <w:sz w:val="36"/>
          <w:szCs w:val="36"/>
          <w:rtl/>
        </w:rPr>
        <w:t xml:space="preserve">، </w:t>
      </w:r>
      <w:r w:rsidRPr="00E30853">
        <w:rPr>
          <w:rFonts w:asciiTheme="majorBidi" w:hAnsiTheme="majorBidi"/>
          <w:sz w:val="36"/>
          <w:szCs w:val="36"/>
          <w:rtl/>
        </w:rPr>
        <w:t>وإن كانت كربته من ظُلمِ ظالم له فرَّجها بالسعي في رفعها عنه أو تخفيفِها</w:t>
      </w:r>
      <w:r w:rsidR="00C45DD5">
        <w:rPr>
          <w:rFonts w:asciiTheme="majorBidi" w:hAnsiTheme="majorBidi"/>
          <w:sz w:val="36"/>
          <w:szCs w:val="36"/>
          <w:rtl/>
        </w:rPr>
        <w:t xml:space="preserve">، </w:t>
      </w:r>
      <w:r w:rsidRPr="00E30853">
        <w:rPr>
          <w:rFonts w:asciiTheme="majorBidi" w:hAnsiTheme="majorBidi"/>
          <w:sz w:val="36"/>
          <w:szCs w:val="36"/>
          <w:rtl/>
        </w:rPr>
        <w:t>وإن كانت كربةَ مرضٍ أصابه أعانه على الدواء إن كان لديه أو طبيبٍ ينفعه</w:t>
      </w:r>
      <w:r w:rsidR="00C45DD5">
        <w:rPr>
          <w:rFonts w:asciiTheme="majorBidi" w:hAnsiTheme="majorBidi"/>
          <w:sz w:val="36"/>
          <w:szCs w:val="36"/>
          <w:rtl/>
        </w:rPr>
        <w:t xml:space="preserve">، </w:t>
      </w:r>
      <w:r w:rsidRPr="00E30853">
        <w:rPr>
          <w:rFonts w:asciiTheme="majorBidi" w:hAnsiTheme="majorBidi"/>
          <w:sz w:val="36"/>
          <w:szCs w:val="36"/>
          <w:rtl/>
        </w:rPr>
        <w:t>وبالجملة فتفريج الكرب باب واسع</w:t>
      </w:r>
      <w:r w:rsidR="00C45DD5">
        <w:rPr>
          <w:rFonts w:asciiTheme="majorBidi" w:hAnsiTheme="majorBidi"/>
          <w:sz w:val="36"/>
          <w:szCs w:val="36"/>
          <w:rtl/>
        </w:rPr>
        <w:t xml:space="preserve">، </w:t>
      </w:r>
      <w:r w:rsidRPr="00E30853">
        <w:rPr>
          <w:rFonts w:asciiTheme="majorBidi" w:hAnsiTheme="majorBidi"/>
          <w:sz w:val="36"/>
          <w:szCs w:val="36"/>
          <w:rtl/>
        </w:rPr>
        <w:t>فإنه يشمل إزالةَ كلِّ ما ينزل بالعبد أو تخفيفُه.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ويدخل فيها أيض</w:t>
      </w:r>
      <w:r w:rsidR="00E30853" w:rsidRPr="00E30853">
        <w:rPr>
          <w:rFonts w:asciiTheme="majorBidi" w:hAnsiTheme="majorBidi"/>
          <w:sz w:val="36"/>
          <w:szCs w:val="36"/>
          <w:rtl/>
        </w:rPr>
        <w:t>ًا</w:t>
      </w:r>
      <w:r w:rsidRPr="00E30853">
        <w:rPr>
          <w:rFonts w:asciiTheme="majorBidi" w:hAnsiTheme="majorBidi"/>
          <w:sz w:val="36"/>
          <w:szCs w:val="36"/>
          <w:rtl/>
        </w:rPr>
        <w:t xml:space="preserve"> ما ذكره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بقوله: </w:t>
      </w:r>
      <w:r w:rsidR="00E30853" w:rsidRPr="00E30853">
        <w:rPr>
          <w:rFonts w:asciiTheme="majorBidi" w:hAnsiTheme="majorBidi"/>
          <w:sz w:val="36"/>
          <w:szCs w:val="36"/>
          <w:rtl/>
        </w:rPr>
        <w:t>"</w:t>
      </w:r>
      <w:r w:rsidRPr="00BA7AC3">
        <w:rPr>
          <w:rFonts w:asciiTheme="majorBidi" w:hAnsiTheme="majorBidi"/>
          <w:b/>
          <w:bCs/>
          <w:sz w:val="36"/>
          <w:szCs w:val="36"/>
          <w:rtl/>
        </w:rPr>
        <w:t>م</w:t>
      </w:r>
      <w:r w:rsidR="00BA7AC3" w:rsidRPr="00BA7AC3">
        <w:rPr>
          <w:rFonts w:asciiTheme="majorBidi" w:hAnsiTheme="majorBidi" w:hint="cs"/>
          <w:b/>
          <w:bCs/>
          <w:sz w:val="36"/>
          <w:szCs w:val="36"/>
          <w:rtl/>
        </w:rPr>
        <w:t>َ</w:t>
      </w:r>
      <w:r w:rsidRPr="00BA7AC3">
        <w:rPr>
          <w:rFonts w:asciiTheme="majorBidi" w:hAnsiTheme="majorBidi"/>
          <w:b/>
          <w:bCs/>
          <w:sz w:val="36"/>
          <w:szCs w:val="36"/>
          <w:rtl/>
        </w:rPr>
        <w:t>ن سر</w:t>
      </w:r>
      <w:r w:rsidR="00BA7AC3" w:rsidRPr="00BA7AC3">
        <w:rPr>
          <w:rFonts w:asciiTheme="majorBidi" w:hAnsiTheme="majorBidi" w:hint="cs"/>
          <w:b/>
          <w:bCs/>
          <w:sz w:val="36"/>
          <w:szCs w:val="36"/>
          <w:rtl/>
        </w:rPr>
        <w:t>َّ</w:t>
      </w:r>
      <w:r w:rsidRPr="00BA7AC3">
        <w:rPr>
          <w:rFonts w:asciiTheme="majorBidi" w:hAnsiTheme="majorBidi"/>
          <w:b/>
          <w:bCs/>
          <w:sz w:val="36"/>
          <w:szCs w:val="36"/>
          <w:rtl/>
        </w:rPr>
        <w:t>ه أن ينجيه الله من كرب يوم القيامة فلينفس عن معسر</w:t>
      </w:r>
      <w:r w:rsidR="00C45DD5" w:rsidRPr="00BA7AC3">
        <w:rPr>
          <w:rFonts w:asciiTheme="majorBidi" w:hAnsiTheme="majorBidi"/>
          <w:b/>
          <w:bCs/>
          <w:sz w:val="36"/>
          <w:szCs w:val="36"/>
          <w:rtl/>
        </w:rPr>
        <w:t xml:space="preserve">، </w:t>
      </w:r>
      <w:r w:rsidRPr="00BA7AC3">
        <w:rPr>
          <w:rFonts w:asciiTheme="majorBidi" w:hAnsiTheme="majorBidi"/>
          <w:b/>
          <w:bCs/>
          <w:sz w:val="36"/>
          <w:szCs w:val="36"/>
          <w:rtl/>
        </w:rPr>
        <w:t>أو يضع له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فالصدقة والبر والإحسان سببٌ في تفريج </w:t>
      </w:r>
      <w:proofErr w:type="spellStart"/>
      <w:r w:rsidRPr="00E30853">
        <w:rPr>
          <w:rFonts w:asciiTheme="majorBidi" w:hAnsiTheme="majorBidi"/>
          <w:sz w:val="36"/>
          <w:szCs w:val="36"/>
          <w:rtl/>
        </w:rPr>
        <w:t>الكربات</w:t>
      </w:r>
      <w:proofErr w:type="spellEnd"/>
      <w:r w:rsidR="00C45DD5">
        <w:rPr>
          <w:rFonts w:asciiTheme="majorBidi" w:hAnsiTheme="majorBidi"/>
          <w:sz w:val="36"/>
          <w:szCs w:val="36"/>
          <w:rtl/>
        </w:rPr>
        <w:t xml:space="preserve">، </w:t>
      </w:r>
      <w:r w:rsidRPr="00E30853">
        <w:rPr>
          <w:rFonts w:asciiTheme="majorBidi" w:hAnsiTheme="majorBidi"/>
          <w:sz w:val="36"/>
          <w:szCs w:val="36"/>
          <w:rtl/>
        </w:rPr>
        <w:t>فمن جاد على عباد الله جاد</w:t>
      </w:r>
      <w:r w:rsidR="00BA7AC3">
        <w:rPr>
          <w:rFonts w:asciiTheme="majorBidi" w:hAnsiTheme="majorBidi" w:hint="cs"/>
          <w:sz w:val="36"/>
          <w:szCs w:val="36"/>
          <w:rtl/>
        </w:rPr>
        <w:t>َ</w:t>
      </w:r>
      <w:r w:rsidRPr="00E30853">
        <w:rPr>
          <w:rFonts w:asciiTheme="majorBidi" w:hAnsiTheme="majorBidi"/>
          <w:sz w:val="36"/>
          <w:szCs w:val="36"/>
          <w:rtl/>
        </w:rPr>
        <w:t xml:space="preserve"> الله عليه.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فرج الله هَمَّ المهمومين</w:t>
      </w:r>
      <w:r w:rsidR="00C45DD5">
        <w:rPr>
          <w:rFonts w:asciiTheme="majorBidi" w:hAnsiTheme="majorBidi"/>
          <w:sz w:val="36"/>
          <w:szCs w:val="36"/>
          <w:rtl/>
        </w:rPr>
        <w:t xml:space="preserve">، </w:t>
      </w:r>
      <w:r w:rsidRPr="00E30853">
        <w:rPr>
          <w:rFonts w:asciiTheme="majorBidi" w:hAnsiTheme="majorBidi"/>
          <w:sz w:val="36"/>
          <w:szCs w:val="36"/>
          <w:rtl/>
        </w:rPr>
        <w:t>ونفَّس كرب المكروبين</w:t>
      </w:r>
      <w:r w:rsidR="00C45DD5">
        <w:rPr>
          <w:rFonts w:asciiTheme="majorBidi" w:hAnsiTheme="majorBidi"/>
          <w:sz w:val="36"/>
          <w:szCs w:val="36"/>
          <w:rtl/>
        </w:rPr>
        <w:t xml:space="preserve">، </w:t>
      </w:r>
      <w:r w:rsidRPr="00E30853">
        <w:rPr>
          <w:rFonts w:asciiTheme="majorBidi" w:hAnsiTheme="majorBidi"/>
          <w:sz w:val="36"/>
          <w:szCs w:val="36"/>
          <w:rtl/>
        </w:rPr>
        <w:t>ورزقهم الصبر</w:t>
      </w:r>
      <w:r w:rsidR="00C45DD5">
        <w:rPr>
          <w:rFonts w:asciiTheme="majorBidi" w:hAnsiTheme="majorBidi"/>
          <w:sz w:val="36"/>
          <w:szCs w:val="36"/>
          <w:rtl/>
        </w:rPr>
        <w:t xml:space="preserve">، </w:t>
      </w:r>
      <w:r w:rsidRPr="00E30853">
        <w:rPr>
          <w:rFonts w:asciiTheme="majorBidi" w:hAnsiTheme="majorBidi"/>
          <w:sz w:val="36"/>
          <w:szCs w:val="36"/>
          <w:rtl/>
        </w:rPr>
        <w:t>وأعظم لهم الأجر.</w:t>
      </w:r>
    </w:p>
    <w:p w:rsidR="009D41EA" w:rsidRDefault="009D41EA">
      <w:pPr>
        <w:widowControl/>
        <w:bidi w:val="0"/>
        <w:jc w:val="left"/>
        <w:rPr>
          <w:rFonts w:asciiTheme="majorBidi" w:hAnsiTheme="majorBidi"/>
          <w:lang w:bidi="ar-EG"/>
        </w:rPr>
      </w:pPr>
      <w:r>
        <w:rPr>
          <w:rFonts w:asciiTheme="majorBidi" w:hAnsiTheme="majorBidi"/>
          <w:rtl/>
        </w:rPr>
        <w:br w:type="page"/>
      </w:r>
    </w:p>
    <w:p w:rsidR="00A345F3" w:rsidRPr="009D41EA" w:rsidRDefault="00A345F3" w:rsidP="009D41EA">
      <w:pPr>
        <w:pStyle w:val="a8"/>
        <w:jc w:val="center"/>
        <w:rPr>
          <w:rFonts w:asciiTheme="majorBidi" w:hAnsiTheme="majorBidi"/>
          <w:b/>
          <w:bCs/>
          <w:sz w:val="36"/>
          <w:szCs w:val="36"/>
        </w:rPr>
      </w:pPr>
      <w:r w:rsidRPr="009D41EA">
        <w:rPr>
          <w:rFonts w:asciiTheme="majorBidi" w:hAnsiTheme="majorBidi"/>
          <w:b/>
          <w:bCs/>
          <w:sz w:val="36"/>
          <w:szCs w:val="36"/>
          <w:rtl/>
        </w:rPr>
        <w:lastRenderedPageBreak/>
        <w:t>الرؤى والأحلام</w:t>
      </w:r>
    </w:p>
    <w:p w:rsidR="00C52785" w:rsidRDefault="009E20AA" w:rsidP="00E30853">
      <w:pPr>
        <w:pStyle w:val="a8"/>
        <w:rPr>
          <w:rFonts w:asciiTheme="majorBidi" w:hAnsiTheme="majorBidi"/>
          <w:sz w:val="36"/>
          <w:szCs w:val="36"/>
          <w:rtl/>
          <w:lang w:bidi="ar-EG"/>
        </w:rPr>
      </w:pPr>
      <w:r>
        <w:rPr>
          <w:rFonts w:asciiTheme="majorBidi" w:hAnsiTheme="majorBidi" w:hint="cs"/>
          <w:sz w:val="36"/>
          <w:szCs w:val="36"/>
          <w:rtl/>
          <w:lang w:bidi="ar-EG"/>
        </w:rPr>
        <w:t>الخطبة الأولى:</w:t>
      </w:r>
    </w:p>
    <w:p w:rsidR="009E20AA" w:rsidRDefault="00A345F3" w:rsidP="009E20AA">
      <w:pPr>
        <w:pStyle w:val="a8"/>
        <w:rPr>
          <w:rFonts w:asciiTheme="majorBidi" w:hAnsiTheme="majorBidi"/>
          <w:sz w:val="36"/>
          <w:szCs w:val="36"/>
          <w:rtl/>
        </w:rPr>
      </w:pPr>
      <w:r w:rsidRPr="00E30853">
        <w:rPr>
          <w:rFonts w:asciiTheme="majorBidi" w:hAnsiTheme="majorBidi"/>
          <w:sz w:val="36"/>
          <w:szCs w:val="36"/>
          <w:rtl/>
        </w:rPr>
        <w:t>الرؤيا مبدأُ الوحي</w:t>
      </w:r>
      <w:r w:rsidR="00C45DD5">
        <w:rPr>
          <w:rFonts w:asciiTheme="majorBidi" w:hAnsiTheme="majorBidi"/>
          <w:sz w:val="36"/>
          <w:szCs w:val="36"/>
          <w:rtl/>
        </w:rPr>
        <w:t xml:space="preserve">، </w:t>
      </w:r>
      <w:r w:rsidRPr="00E30853">
        <w:rPr>
          <w:rFonts w:asciiTheme="majorBidi" w:hAnsiTheme="majorBidi"/>
          <w:sz w:val="36"/>
          <w:szCs w:val="36"/>
          <w:rtl/>
        </w:rPr>
        <w:t>وأصدقُ الناس رؤيا أصدقُهم حديث</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وعند اقتراب الزمان لا تكاد تَكْذِب</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9E20AA">
        <w:rPr>
          <w:rFonts w:asciiTheme="majorBidi" w:hAnsiTheme="majorBidi"/>
          <w:b/>
          <w:bCs/>
          <w:sz w:val="36"/>
          <w:szCs w:val="36"/>
          <w:rtl/>
        </w:rPr>
        <w:t>إذا اقترب الزمان لم تكد تكذب رؤيا المؤمن</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وذلك لبعد العهد عن النبوة وآثارِها</w:t>
      </w:r>
      <w:r w:rsidR="00C45DD5">
        <w:rPr>
          <w:rFonts w:asciiTheme="majorBidi" w:hAnsiTheme="majorBidi"/>
          <w:sz w:val="36"/>
          <w:szCs w:val="36"/>
          <w:rtl/>
        </w:rPr>
        <w:t xml:space="preserve">، </w:t>
      </w:r>
      <w:r w:rsidRPr="00E30853">
        <w:rPr>
          <w:rFonts w:asciiTheme="majorBidi" w:hAnsiTheme="majorBidi"/>
          <w:sz w:val="36"/>
          <w:szCs w:val="36"/>
          <w:rtl/>
        </w:rPr>
        <w:t>فيتعوض بالرؤيا</w:t>
      </w:r>
      <w:r w:rsidR="00C45DD5">
        <w:rPr>
          <w:rFonts w:asciiTheme="majorBidi" w:hAnsiTheme="majorBidi"/>
          <w:sz w:val="36"/>
          <w:szCs w:val="36"/>
          <w:rtl/>
        </w:rPr>
        <w:t>،</w:t>
      </w:r>
      <w:r w:rsidR="001D1207">
        <w:rPr>
          <w:rFonts w:asciiTheme="majorBidi" w:hAnsiTheme="majorBidi"/>
          <w:sz w:val="36"/>
          <w:szCs w:val="36"/>
          <w:rtl/>
        </w:rPr>
        <w:t xml:space="preserve"> </w:t>
      </w:r>
      <w:proofErr w:type="spellStart"/>
      <w:r w:rsidR="001D1207">
        <w:rPr>
          <w:rFonts w:asciiTheme="majorBidi" w:hAnsiTheme="majorBidi"/>
          <w:sz w:val="36"/>
          <w:szCs w:val="36"/>
          <w:rtl/>
        </w:rPr>
        <w:t>و</w:t>
      </w:r>
      <w:r w:rsidR="00E30853" w:rsidRPr="00E30853">
        <w:rPr>
          <w:rFonts w:asciiTheme="majorBidi" w:hAnsiTheme="majorBidi"/>
          <w:sz w:val="36"/>
          <w:szCs w:val="36"/>
          <w:rtl/>
        </w:rPr>
        <w:t>"</w:t>
      </w:r>
      <w:r w:rsidRPr="009E20AA">
        <w:rPr>
          <w:rFonts w:asciiTheme="majorBidi" w:hAnsiTheme="majorBidi"/>
          <w:b/>
          <w:bCs/>
          <w:sz w:val="36"/>
          <w:szCs w:val="36"/>
          <w:rtl/>
        </w:rPr>
        <w:t>لم</w:t>
      </w:r>
      <w:proofErr w:type="spellEnd"/>
      <w:r w:rsidRPr="009E20AA">
        <w:rPr>
          <w:rFonts w:asciiTheme="majorBidi" w:hAnsiTheme="majorBidi"/>
          <w:b/>
          <w:bCs/>
          <w:sz w:val="36"/>
          <w:szCs w:val="36"/>
          <w:rtl/>
        </w:rPr>
        <w:t xml:space="preserve"> يبق</w:t>
      </w:r>
      <w:r w:rsidR="009E20AA">
        <w:rPr>
          <w:rFonts w:asciiTheme="majorBidi" w:hAnsiTheme="majorBidi" w:hint="cs"/>
          <w:b/>
          <w:bCs/>
          <w:sz w:val="36"/>
          <w:szCs w:val="36"/>
          <w:rtl/>
        </w:rPr>
        <w:t>َ</w:t>
      </w:r>
      <w:r w:rsidRPr="009E20AA">
        <w:rPr>
          <w:rFonts w:asciiTheme="majorBidi" w:hAnsiTheme="majorBidi"/>
          <w:b/>
          <w:bCs/>
          <w:sz w:val="36"/>
          <w:szCs w:val="36"/>
          <w:rtl/>
        </w:rPr>
        <w:t xml:space="preserve"> من النبوة إلا المبشرات</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9E20AA">
        <w:rPr>
          <w:rFonts w:asciiTheme="majorBidi" w:hAnsiTheme="majorBidi" w:hint="cs"/>
          <w:sz w:val="36"/>
          <w:szCs w:val="36"/>
          <w:rtl/>
        </w:rPr>
        <w:t>.</w:t>
      </w:r>
    </w:p>
    <w:p w:rsidR="00A345F3" w:rsidRPr="00E30853" w:rsidRDefault="00A345F3" w:rsidP="009E20AA">
      <w:pPr>
        <w:pStyle w:val="a8"/>
        <w:rPr>
          <w:rFonts w:asciiTheme="majorBidi" w:hAnsiTheme="majorBidi"/>
          <w:sz w:val="36"/>
          <w:szCs w:val="36"/>
        </w:rPr>
      </w:pPr>
      <w:r w:rsidRPr="00E30853">
        <w:rPr>
          <w:rFonts w:asciiTheme="majorBidi" w:hAnsiTheme="majorBidi"/>
          <w:sz w:val="36"/>
          <w:szCs w:val="36"/>
          <w:rtl/>
        </w:rPr>
        <w:t>وإذا تواطأت رؤيا المسلمين لم تَكْذب</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لأصحابه </w:t>
      </w:r>
      <w:r w:rsidR="009E20AA">
        <w:rPr>
          <w:rFonts w:asciiTheme="majorBidi" w:hAnsiTheme="majorBidi" w:hint="cs"/>
          <w:sz w:val="36"/>
          <w:szCs w:val="36"/>
          <w:rtl/>
        </w:rPr>
        <w:t>-</w:t>
      </w:r>
      <w:r w:rsidRPr="00E30853">
        <w:rPr>
          <w:rFonts w:asciiTheme="majorBidi" w:hAnsiTheme="majorBidi"/>
          <w:sz w:val="36"/>
          <w:szCs w:val="36"/>
          <w:rtl/>
        </w:rPr>
        <w:t>بشأن ليلة القدر</w:t>
      </w:r>
      <w:r w:rsidR="001509E6">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9E20AA">
        <w:rPr>
          <w:rFonts w:asciiTheme="majorBidi" w:hAnsiTheme="majorBidi"/>
          <w:b/>
          <w:bCs/>
          <w:sz w:val="36"/>
          <w:szCs w:val="36"/>
          <w:rtl/>
        </w:rPr>
        <w:t>أرى رؤياكم قد تواطأت في العشر الأواخر</w:t>
      </w:r>
      <w:r w:rsidR="00C45DD5" w:rsidRPr="009E20AA">
        <w:rPr>
          <w:rFonts w:asciiTheme="majorBidi" w:hAnsiTheme="majorBidi"/>
          <w:b/>
          <w:bCs/>
          <w:sz w:val="36"/>
          <w:szCs w:val="36"/>
          <w:rtl/>
        </w:rPr>
        <w:t xml:space="preserve">، </w:t>
      </w:r>
      <w:r w:rsidRPr="009E20AA">
        <w:rPr>
          <w:rFonts w:asciiTheme="majorBidi" w:hAnsiTheme="majorBidi"/>
          <w:b/>
          <w:bCs/>
          <w:sz w:val="36"/>
          <w:szCs w:val="36"/>
          <w:rtl/>
        </w:rPr>
        <w:t>فمن كان مُتحَرّيها</w:t>
      </w:r>
      <w:r w:rsidR="00C45DD5" w:rsidRPr="009E20AA">
        <w:rPr>
          <w:rFonts w:asciiTheme="majorBidi" w:hAnsiTheme="majorBidi"/>
          <w:b/>
          <w:bCs/>
          <w:sz w:val="36"/>
          <w:szCs w:val="36"/>
          <w:rtl/>
        </w:rPr>
        <w:t xml:space="preserve">، </w:t>
      </w:r>
      <w:proofErr w:type="spellStart"/>
      <w:r w:rsidRPr="009E20AA">
        <w:rPr>
          <w:rFonts w:asciiTheme="majorBidi" w:hAnsiTheme="majorBidi"/>
          <w:b/>
          <w:bCs/>
          <w:sz w:val="36"/>
          <w:szCs w:val="36"/>
          <w:rtl/>
        </w:rPr>
        <w:t>فليتحرّها</w:t>
      </w:r>
      <w:proofErr w:type="spellEnd"/>
      <w:r w:rsidRPr="009E20AA">
        <w:rPr>
          <w:rFonts w:asciiTheme="majorBidi" w:hAnsiTheme="majorBidi"/>
          <w:b/>
          <w:bCs/>
          <w:sz w:val="36"/>
          <w:szCs w:val="36"/>
          <w:rtl/>
        </w:rPr>
        <w:t xml:space="preserve"> في العشر الأواخر من رمضان</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9E20AA" w:rsidRDefault="00A345F3" w:rsidP="009E20AA">
      <w:pPr>
        <w:pStyle w:val="a8"/>
        <w:rPr>
          <w:rFonts w:asciiTheme="majorBidi" w:hAnsiTheme="majorBidi"/>
          <w:sz w:val="36"/>
          <w:szCs w:val="36"/>
          <w:rtl/>
        </w:rPr>
      </w:pPr>
      <w:r w:rsidRPr="00E30853">
        <w:rPr>
          <w:rFonts w:asciiTheme="majorBidi" w:hAnsiTheme="majorBidi"/>
          <w:sz w:val="36"/>
          <w:szCs w:val="36"/>
          <w:rtl/>
        </w:rPr>
        <w:t>ورؤيا الأنبياء وحي</w:t>
      </w:r>
      <w:r w:rsidR="00C45DD5">
        <w:rPr>
          <w:rFonts w:asciiTheme="majorBidi" w:hAnsiTheme="majorBidi"/>
          <w:sz w:val="36"/>
          <w:szCs w:val="36"/>
          <w:rtl/>
        </w:rPr>
        <w:t xml:space="preserve">، </w:t>
      </w:r>
      <w:r w:rsidRPr="00E30853">
        <w:rPr>
          <w:rFonts w:asciiTheme="majorBidi" w:hAnsiTheme="majorBidi"/>
          <w:sz w:val="36"/>
          <w:szCs w:val="36"/>
          <w:rtl/>
        </w:rPr>
        <w:t>فإنها معصومة من الشيطان</w:t>
      </w:r>
      <w:r w:rsidR="00C45DD5">
        <w:rPr>
          <w:rFonts w:asciiTheme="majorBidi" w:hAnsiTheme="majorBidi"/>
          <w:sz w:val="36"/>
          <w:szCs w:val="36"/>
          <w:rtl/>
        </w:rPr>
        <w:t xml:space="preserve">، </w:t>
      </w:r>
      <w:r w:rsidRPr="00E30853">
        <w:rPr>
          <w:rFonts w:asciiTheme="majorBidi" w:hAnsiTheme="majorBidi"/>
          <w:sz w:val="36"/>
          <w:szCs w:val="36"/>
          <w:rtl/>
        </w:rPr>
        <w:t xml:space="preserve">ولذا أقدمَ الخليلُ على ذبح ابنهِ إسماعيلَ </w:t>
      </w:r>
      <w:r w:rsidR="008458C7">
        <w:rPr>
          <w:rFonts w:asciiTheme="majorBidi" w:hAnsiTheme="majorBidi"/>
          <w:sz w:val="36"/>
          <w:szCs w:val="36"/>
          <w:rtl/>
        </w:rPr>
        <w:t>-عليهما السلام-</w:t>
      </w:r>
      <w:r w:rsidRPr="00E30853">
        <w:rPr>
          <w:rFonts w:asciiTheme="majorBidi" w:hAnsiTheme="majorBidi"/>
          <w:sz w:val="36"/>
          <w:szCs w:val="36"/>
          <w:rtl/>
        </w:rPr>
        <w:t xml:space="preserve"> بالرؤيا</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9E20AA">
        <w:rPr>
          <w:rFonts w:asciiTheme="majorBidi" w:hAnsiTheme="majorBidi"/>
          <w:b/>
          <w:bCs/>
          <w:sz w:val="36"/>
          <w:szCs w:val="36"/>
          <w:rtl/>
        </w:rPr>
        <w:t>فَلَمَّا بَلَغَ مَعَهُ السَّعْيَ قَالَ يَا</w:t>
      </w:r>
      <w:r w:rsidR="00DC15BF" w:rsidRPr="009E20AA">
        <w:rPr>
          <w:rFonts w:asciiTheme="majorBidi" w:hAnsiTheme="majorBidi" w:hint="cs"/>
          <w:b/>
          <w:bCs/>
          <w:sz w:val="36"/>
          <w:szCs w:val="36"/>
          <w:rtl/>
        </w:rPr>
        <w:t xml:space="preserve"> </w:t>
      </w:r>
      <w:r w:rsidRPr="009E20AA">
        <w:rPr>
          <w:rFonts w:asciiTheme="majorBidi" w:hAnsiTheme="majorBidi"/>
          <w:b/>
          <w:bCs/>
          <w:sz w:val="36"/>
          <w:szCs w:val="36"/>
          <w:rtl/>
        </w:rPr>
        <w:t>بُنَيَّ إِنِّي أَرَى فِي الْمَنَامِ أَنِّي أَذْبَحُكَ فَانْظُرْ مَاذَا تَرَى</w:t>
      </w:r>
      <w:r w:rsidR="00E30853">
        <w:rPr>
          <w:rFonts w:asciiTheme="majorBidi" w:hAnsiTheme="majorBidi"/>
          <w:sz w:val="36"/>
          <w:szCs w:val="36"/>
          <w:rtl/>
        </w:rPr>
        <w:t>)</w:t>
      </w:r>
      <w:r w:rsidRPr="00E30853">
        <w:rPr>
          <w:rFonts w:asciiTheme="majorBidi" w:hAnsiTheme="majorBidi"/>
          <w:sz w:val="36"/>
          <w:szCs w:val="36"/>
          <w:rtl/>
        </w:rPr>
        <w:t>[الصَّافات: 102]</w:t>
      </w:r>
      <w:r w:rsidR="009E20AA">
        <w:rPr>
          <w:rFonts w:asciiTheme="majorBidi" w:hAnsiTheme="majorBidi" w:hint="cs"/>
          <w:sz w:val="36"/>
          <w:szCs w:val="36"/>
          <w:rtl/>
        </w:rPr>
        <w:t>.</w:t>
      </w:r>
    </w:p>
    <w:p w:rsidR="00A345F3" w:rsidRPr="00E30853" w:rsidRDefault="00A345F3" w:rsidP="009E20AA">
      <w:pPr>
        <w:pStyle w:val="a8"/>
        <w:rPr>
          <w:rFonts w:asciiTheme="majorBidi" w:hAnsiTheme="majorBidi"/>
          <w:sz w:val="36"/>
          <w:szCs w:val="36"/>
        </w:rPr>
      </w:pPr>
      <w:r w:rsidRPr="00E30853">
        <w:rPr>
          <w:rFonts w:asciiTheme="majorBidi" w:hAnsiTheme="majorBidi"/>
          <w:sz w:val="36"/>
          <w:szCs w:val="36"/>
          <w:rtl/>
        </w:rPr>
        <w:t xml:space="preserve">والرؤيا يراها الأنبياء </w:t>
      </w:r>
      <w:r w:rsidR="00240176">
        <w:rPr>
          <w:rFonts w:asciiTheme="majorBidi" w:hAnsiTheme="majorBidi"/>
          <w:sz w:val="36"/>
          <w:szCs w:val="36"/>
          <w:rtl/>
        </w:rPr>
        <w:t>-عليهم السلام-</w:t>
      </w:r>
      <w:r w:rsidRPr="00E30853">
        <w:rPr>
          <w:rFonts w:asciiTheme="majorBidi" w:hAnsiTheme="majorBidi"/>
          <w:sz w:val="36"/>
          <w:szCs w:val="36"/>
          <w:rtl/>
        </w:rPr>
        <w:t xml:space="preserve"> وغيرُهم</w:t>
      </w:r>
      <w:r w:rsidR="00C45DD5">
        <w:rPr>
          <w:rFonts w:asciiTheme="majorBidi" w:hAnsiTheme="majorBidi"/>
          <w:sz w:val="36"/>
          <w:szCs w:val="36"/>
          <w:rtl/>
        </w:rPr>
        <w:t xml:space="preserve">، </w:t>
      </w:r>
      <w:r w:rsidRPr="00E30853">
        <w:rPr>
          <w:rFonts w:asciiTheme="majorBidi" w:hAnsiTheme="majorBidi"/>
          <w:sz w:val="36"/>
          <w:szCs w:val="36"/>
          <w:rtl/>
        </w:rPr>
        <w:t xml:space="preserve">فقد رأى يوسفُ </w:t>
      </w:r>
      <w:r w:rsidR="00E8539A">
        <w:rPr>
          <w:rFonts w:asciiTheme="majorBidi" w:hAnsiTheme="majorBidi"/>
          <w:sz w:val="36"/>
          <w:szCs w:val="36"/>
          <w:rtl/>
        </w:rPr>
        <w:t>-عليه السلام-</w:t>
      </w:r>
      <w:r w:rsidRPr="00E30853">
        <w:rPr>
          <w:rFonts w:asciiTheme="majorBidi" w:hAnsiTheme="majorBidi"/>
          <w:sz w:val="36"/>
          <w:szCs w:val="36"/>
          <w:rtl/>
        </w:rPr>
        <w:t xml:space="preserve"> رؤياه</w:t>
      </w:r>
      <w:r w:rsidR="00C45DD5">
        <w:rPr>
          <w:rFonts w:asciiTheme="majorBidi" w:hAnsiTheme="majorBidi"/>
          <w:sz w:val="36"/>
          <w:szCs w:val="36"/>
          <w:rtl/>
        </w:rPr>
        <w:t xml:space="preserve">، </w:t>
      </w:r>
      <w:r w:rsidRPr="00E30853">
        <w:rPr>
          <w:rFonts w:asciiTheme="majorBidi" w:hAnsiTheme="majorBidi"/>
          <w:sz w:val="36"/>
          <w:szCs w:val="36"/>
          <w:rtl/>
        </w:rPr>
        <w:t xml:space="preserve">كما ذكرها الله: </w:t>
      </w:r>
      <w:r w:rsidR="00E30853">
        <w:rPr>
          <w:rFonts w:asciiTheme="majorBidi" w:hAnsiTheme="majorBidi"/>
          <w:sz w:val="36"/>
          <w:szCs w:val="36"/>
          <w:rtl/>
        </w:rPr>
        <w:t>(</w:t>
      </w:r>
      <w:r w:rsidRPr="009E20AA">
        <w:rPr>
          <w:rFonts w:asciiTheme="majorBidi" w:hAnsiTheme="majorBidi"/>
          <w:b/>
          <w:bCs/>
          <w:sz w:val="36"/>
          <w:szCs w:val="36"/>
          <w:rtl/>
        </w:rPr>
        <w:t>إِنِّي رَأَيْتُ أَحَدَ عَشَرَ كَوْكَبًا وَالشَّمْسَ وَالْقَمَرَ رَأَيْتُهُمْ لِي سَاجِدِينَ</w:t>
      </w:r>
      <w:r w:rsidR="00E30853">
        <w:rPr>
          <w:rFonts w:asciiTheme="majorBidi" w:hAnsiTheme="majorBidi"/>
          <w:sz w:val="36"/>
          <w:szCs w:val="36"/>
          <w:rtl/>
        </w:rPr>
        <w:t>)</w:t>
      </w:r>
      <w:r w:rsidRPr="00E30853">
        <w:rPr>
          <w:rFonts w:asciiTheme="majorBidi" w:hAnsiTheme="majorBidi"/>
          <w:sz w:val="36"/>
          <w:szCs w:val="36"/>
          <w:rtl/>
        </w:rPr>
        <w:t>[يُوسُف: 4].</w:t>
      </w:r>
    </w:p>
    <w:p w:rsidR="00805548" w:rsidRDefault="00A345F3" w:rsidP="00805548">
      <w:pPr>
        <w:pStyle w:val="a8"/>
        <w:rPr>
          <w:rFonts w:asciiTheme="majorBidi" w:hAnsiTheme="majorBidi"/>
          <w:sz w:val="36"/>
          <w:szCs w:val="36"/>
          <w:rtl/>
        </w:rPr>
      </w:pPr>
      <w:r w:rsidRPr="00E30853">
        <w:rPr>
          <w:rFonts w:asciiTheme="majorBidi" w:hAnsiTheme="majorBidi"/>
          <w:sz w:val="36"/>
          <w:szCs w:val="36"/>
          <w:rtl/>
        </w:rPr>
        <w:t xml:space="preserve">ونبينا </w:t>
      </w:r>
      <w:r w:rsidR="00E30853">
        <w:rPr>
          <w:rFonts w:asciiTheme="majorBidi" w:hAnsiTheme="majorBidi"/>
          <w:sz w:val="36"/>
          <w:szCs w:val="36"/>
          <w:rtl/>
        </w:rPr>
        <w:t>-صلى الله عليه وسلم-</w:t>
      </w:r>
      <w:r w:rsidR="00805548">
        <w:rPr>
          <w:rFonts w:asciiTheme="majorBidi" w:hAnsiTheme="majorBidi"/>
          <w:sz w:val="36"/>
          <w:szCs w:val="36"/>
          <w:rtl/>
        </w:rPr>
        <w:t xml:space="preserve"> رأى رؤ</w:t>
      </w:r>
      <w:r w:rsidR="00805548">
        <w:rPr>
          <w:rFonts w:asciiTheme="majorBidi" w:hAnsiTheme="majorBidi" w:hint="cs"/>
          <w:sz w:val="36"/>
          <w:szCs w:val="36"/>
          <w:rtl/>
        </w:rPr>
        <w:t>ً</w:t>
      </w:r>
      <w:r w:rsidR="00805548">
        <w:rPr>
          <w:rFonts w:asciiTheme="majorBidi" w:hAnsiTheme="majorBidi"/>
          <w:sz w:val="36"/>
          <w:szCs w:val="36"/>
          <w:rtl/>
        </w:rPr>
        <w:t>ى</w:t>
      </w:r>
      <w:r w:rsidRPr="00E30853">
        <w:rPr>
          <w:rFonts w:asciiTheme="majorBidi" w:hAnsiTheme="majorBidi"/>
          <w:sz w:val="36"/>
          <w:szCs w:val="36"/>
          <w:rtl/>
        </w:rPr>
        <w:t xml:space="preserve"> عديدةً في الهجرةِ وبدرٍ وغيرهما</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805548">
        <w:rPr>
          <w:rFonts w:asciiTheme="majorBidi" w:hAnsiTheme="majorBidi"/>
          <w:b/>
          <w:bCs/>
          <w:sz w:val="36"/>
          <w:szCs w:val="36"/>
          <w:rtl/>
        </w:rPr>
        <w:t>رأيت في المنام أنى أهاجر من مكة إلى أرضٍ بها نخل</w:t>
      </w:r>
      <w:r w:rsidR="00C45DD5" w:rsidRPr="00805548">
        <w:rPr>
          <w:rFonts w:asciiTheme="majorBidi" w:hAnsiTheme="majorBidi"/>
          <w:b/>
          <w:bCs/>
          <w:sz w:val="36"/>
          <w:szCs w:val="36"/>
          <w:rtl/>
        </w:rPr>
        <w:t xml:space="preserve">، </w:t>
      </w:r>
      <w:r w:rsidRPr="00805548">
        <w:rPr>
          <w:rFonts w:asciiTheme="majorBidi" w:hAnsiTheme="majorBidi"/>
          <w:b/>
          <w:bCs/>
          <w:sz w:val="36"/>
          <w:szCs w:val="36"/>
          <w:rtl/>
        </w:rPr>
        <w:t>فذهب وَهَلي إلى أنها اليمامة أو هجر</w:t>
      </w:r>
      <w:r w:rsidR="00C45DD5" w:rsidRPr="00805548">
        <w:rPr>
          <w:rFonts w:asciiTheme="majorBidi" w:hAnsiTheme="majorBidi"/>
          <w:b/>
          <w:bCs/>
          <w:sz w:val="36"/>
          <w:szCs w:val="36"/>
          <w:rtl/>
        </w:rPr>
        <w:t xml:space="preserve">، </w:t>
      </w:r>
      <w:r w:rsidRPr="00805548">
        <w:rPr>
          <w:rFonts w:asciiTheme="majorBidi" w:hAnsiTheme="majorBidi"/>
          <w:b/>
          <w:bCs/>
          <w:sz w:val="36"/>
          <w:szCs w:val="36"/>
          <w:rtl/>
        </w:rPr>
        <w:t>فإذا هي المدينة يثرب</w:t>
      </w:r>
      <w:r w:rsidR="00C45DD5" w:rsidRPr="00805548">
        <w:rPr>
          <w:rFonts w:asciiTheme="majorBidi" w:hAnsiTheme="majorBidi"/>
          <w:b/>
          <w:bCs/>
          <w:sz w:val="36"/>
          <w:szCs w:val="36"/>
          <w:rtl/>
        </w:rPr>
        <w:t xml:space="preserve">، </w:t>
      </w:r>
      <w:r w:rsidRPr="00805548">
        <w:rPr>
          <w:rFonts w:asciiTheme="majorBidi" w:hAnsiTheme="majorBidi"/>
          <w:b/>
          <w:bCs/>
          <w:sz w:val="36"/>
          <w:szCs w:val="36"/>
          <w:rtl/>
        </w:rPr>
        <w:t>ورأيت</w:t>
      </w:r>
      <w:r w:rsidR="00B16527" w:rsidRPr="00805548">
        <w:rPr>
          <w:rFonts w:asciiTheme="majorBidi" w:hAnsiTheme="majorBidi"/>
          <w:b/>
          <w:bCs/>
          <w:sz w:val="36"/>
          <w:szCs w:val="36"/>
          <w:rtl/>
        </w:rPr>
        <w:t xml:space="preserve"> في </w:t>
      </w:r>
      <w:r w:rsidRPr="00805548">
        <w:rPr>
          <w:rFonts w:asciiTheme="majorBidi" w:hAnsiTheme="majorBidi"/>
          <w:b/>
          <w:bCs/>
          <w:sz w:val="36"/>
          <w:szCs w:val="36"/>
          <w:rtl/>
        </w:rPr>
        <w:t>رؤياي هذه أنى هززت سيف</w:t>
      </w:r>
      <w:r w:rsidR="00E30853" w:rsidRPr="00805548">
        <w:rPr>
          <w:rFonts w:asciiTheme="majorBidi" w:hAnsiTheme="majorBidi"/>
          <w:b/>
          <w:bCs/>
          <w:sz w:val="36"/>
          <w:szCs w:val="36"/>
          <w:rtl/>
        </w:rPr>
        <w:t>ًا</w:t>
      </w:r>
      <w:r w:rsidRPr="00805548">
        <w:rPr>
          <w:rFonts w:asciiTheme="majorBidi" w:hAnsiTheme="majorBidi"/>
          <w:b/>
          <w:bCs/>
          <w:sz w:val="36"/>
          <w:szCs w:val="36"/>
          <w:rtl/>
        </w:rPr>
        <w:t xml:space="preserve"> فانقطع صدره</w:t>
      </w:r>
      <w:r w:rsidR="00C45DD5" w:rsidRPr="00805548">
        <w:rPr>
          <w:rFonts w:asciiTheme="majorBidi" w:hAnsiTheme="majorBidi"/>
          <w:b/>
          <w:bCs/>
          <w:sz w:val="36"/>
          <w:szCs w:val="36"/>
          <w:rtl/>
        </w:rPr>
        <w:t xml:space="preserve">، </w:t>
      </w:r>
      <w:r w:rsidRPr="00805548">
        <w:rPr>
          <w:rFonts w:asciiTheme="majorBidi" w:hAnsiTheme="majorBidi"/>
          <w:b/>
          <w:bCs/>
          <w:sz w:val="36"/>
          <w:szCs w:val="36"/>
          <w:rtl/>
        </w:rPr>
        <w:t>فإذا هو ما أصيب من المؤمنين يوم أحد</w:t>
      </w:r>
      <w:r w:rsidR="00C45DD5" w:rsidRPr="00805548">
        <w:rPr>
          <w:rFonts w:asciiTheme="majorBidi" w:hAnsiTheme="majorBidi"/>
          <w:b/>
          <w:bCs/>
          <w:sz w:val="36"/>
          <w:szCs w:val="36"/>
          <w:rtl/>
        </w:rPr>
        <w:t xml:space="preserve">، </w:t>
      </w:r>
      <w:r w:rsidRPr="00805548">
        <w:rPr>
          <w:rFonts w:asciiTheme="majorBidi" w:hAnsiTheme="majorBidi"/>
          <w:b/>
          <w:bCs/>
          <w:sz w:val="36"/>
          <w:szCs w:val="36"/>
          <w:rtl/>
        </w:rPr>
        <w:t>ثم هززته أخرى فعاد أحسن ما كان</w:t>
      </w:r>
      <w:r w:rsidR="00C45DD5" w:rsidRPr="00805548">
        <w:rPr>
          <w:rFonts w:asciiTheme="majorBidi" w:hAnsiTheme="majorBidi"/>
          <w:b/>
          <w:bCs/>
          <w:sz w:val="36"/>
          <w:szCs w:val="36"/>
          <w:rtl/>
        </w:rPr>
        <w:t xml:space="preserve">، </w:t>
      </w:r>
      <w:r w:rsidRPr="00805548">
        <w:rPr>
          <w:rFonts w:asciiTheme="majorBidi" w:hAnsiTheme="majorBidi"/>
          <w:b/>
          <w:bCs/>
          <w:sz w:val="36"/>
          <w:szCs w:val="36"/>
          <w:rtl/>
        </w:rPr>
        <w:t>فإذا هو ما جاء الله به من الفتح واجتماع المؤمنين</w:t>
      </w:r>
      <w:r w:rsidR="00C45DD5" w:rsidRPr="00805548">
        <w:rPr>
          <w:rFonts w:asciiTheme="majorBidi" w:hAnsiTheme="majorBidi"/>
          <w:b/>
          <w:bCs/>
          <w:sz w:val="36"/>
          <w:szCs w:val="36"/>
          <w:rtl/>
        </w:rPr>
        <w:t xml:space="preserve">، </w:t>
      </w:r>
      <w:r w:rsidRPr="00805548">
        <w:rPr>
          <w:rFonts w:asciiTheme="majorBidi" w:hAnsiTheme="majorBidi"/>
          <w:b/>
          <w:bCs/>
          <w:sz w:val="36"/>
          <w:szCs w:val="36"/>
          <w:rtl/>
        </w:rPr>
        <w:t>ورأيت فيها أيض</w:t>
      </w:r>
      <w:r w:rsidR="00E30853" w:rsidRPr="00805548">
        <w:rPr>
          <w:rFonts w:asciiTheme="majorBidi" w:hAnsiTheme="majorBidi"/>
          <w:b/>
          <w:bCs/>
          <w:sz w:val="36"/>
          <w:szCs w:val="36"/>
          <w:rtl/>
        </w:rPr>
        <w:t>ًا</w:t>
      </w:r>
      <w:r w:rsidRPr="00805548">
        <w:rPr>
          <w:rFonts w:asciiTheme="majorBidi" w:hAnsiTheme="majorBidi"/>
          <w:b/>
          <w:bCs/>
          <w:sz w:val="36"/>
          <w:szCs w:val="36"/>
          <w:rtl/>
        </w:rPr>
        <w:t xml:space="preserve"> بقر</w:t>
      </w:r>
      <w:r w:rsidR="00E30853" w:rsidRPr="00805548">
        <w:rPr>
          <w:rFonts w:asciiTheme="majorBidi" w:hAnsiTheme="majorBidi"/>
          <w:b/>
          <w:bCs/>
          <w:sz w:val="36"/>
          <w:szCs w:val="36"/>
          <w:rtl/>
        </w:rPr>
        <w:t>ًا</w:t>
      </w:r>
      <w:r w:rsidRPr="00805548">
        <w:rPr>
          <w:rFonts w:asciiTheme="majorBidi" w:hAnsiTheme="majorBidi"/>
          <w:b/>
          <w:bCs/>
          <w:sz w:val="36"/>
          <w:szCs w:val="36"/>
          <w:rtl/>
        </w:rPr>
        <w:t xml:space="preserve"> والله خير</w:t>
      </w:r>
      <w:r w:rsidR="00C45DD5" w:rsidRPr="00805548">
        <w:rPr>
          <w:rFonts w:asciiTheme="majorBidi" w:hAnsiTheme="majorBidi"/>
          <w:b/>
          <w:bCs/>
          <w:sz w:val="36"/>
          <w:szCs w:val="36"/>
          <w:rtl/>
        </w:rPr>
        <w:t xml:space="preserve">، </w:t>
      </w:r>
      <w:r w:rsidRPr="00805548">
        <w:rPr>
          <w:rFonts w:asciiTheme="majorBidi" w:hAnsiTheme="majorBidi"/>
          <w:b/>
          <w:bCs/>
          <w:sz w:val="36"/>
          <w:szCs w:val="36"/>
          <w:rtl/>
        </w:rPr>
        <w:t>فإذا هم النفر من المؤمنين يوم أحد</w:t>
      </w:r>
      <w:r w:rsidR="00C45DD5" w:rsidRPr="00805548">
        <w:rPr>
          <w:rFonts w:asciiTheme="majorBidi" w:hAnsiTheme="majorBidi"/>
          <w:b/>
          <w:bCs/>
          <w:sz w:val="36"/>
          <w:szCs w:val="36"/>
          <w:rtl/>
        </w:rPr>
        <w:t xml:space="preserve">، </w:t>
      </w:r>
      <w:r w:rsidRPr="00805548">
        <w:rPr>
          <w:rFonts w:asciiTheme="majorBidi" w:hAnsiTheme="majorBidi"/>
          <w:b/>
          <w:bCs/>
          <w:sz w:val="36"/>
          <w:szCs w:val="36"/>
          <w:rtl/>
        </w:rPr>
        <w:t>وإذا الخير ما جاء الله به من الخير بَعْدُ</w:t>
      </w:r>
      <w:r w:rsidR="00C45DD5" w:rsidRPr="00805548">
        <w:rPr>
          <w:rFonts w:asciiTheme="majorBidi" w:hAnsiTheme="majorBidi"/>
          <w:b/>
          <w:bCs/>
          <w:sz w:val="36"/>
          <w:szCs w:val="36"/>
          <w:rtl/>
        </w:rPr>
        <w:t xml:space="preserve">، </w:t>
      </w:r>
      <w:r w:rsidRPr="00805548">
        <w:rPr>
          <w:rFonts w:asciiTheme="majorBidi" w:hAnsiTheme="majorBidi"/>
          <w:b/>
          <w:bCs/>
          <w:sz w:val="36"/>
          <w:szCs w:val="36"/>
          <w:rtl/>
        </w:rPr>
        <w:t>وثوابُ الصدق الذي آتانا الله بَعْدَ يومِ بدر</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805548">
        <w:rPr>
          <w:rFonts w:asciiTheme="majorBidi" w:hAnsiTheme="majorBidi" w:hint="cs"/>
          <w:sz w:val="36"/>
          <w:szCs w:val="36"/>
          <w:rtl/>
        </w:rPr>
        <w:t>.</w:t>
      </w:r>
    </w:p>
    <w:p w:rsidR="00A345F3" w:rsidRPr="00E30853" w:rsidRDefault="00A345F3" w:rsidP="00805548">
      <w:pPr>
        <w:pStyle w:val="a8"/>
        <w:rPr>
          <w:rFonts w:asciiTheme="majorBidi" w:hAnsiTheme="majorBidi"/>
          <w:sz w:val="36"/>
          <w:szCs w:val="36"/>
        </w:rPr>
      </w:pPr>
      <w:r w:rsidRPr="00E30853">
        <w:rPr>
          <w:rFonts w:asciiTheme="majorBidi" w:hAnsiTheme="majorBidi"/>
          <w:sz w:val="36"/>
          <w:szCs w:val="36"/>
          <w:rtl/>
        </w:rPr>
        <w:t>وقد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في بدر: </w:t>
      </w:r>
      <w:r w:rsidR="00E30853">
        <w:rPr>
          <w:rFonts w:asciiTheme="majorBidi" w:hAnsiTheme="majorBidi"/>
          <w:sz w:val="36"/>
          <w:szCs w:val="36"/>
          <w:rtl/>
        </w:rPr>
        <w:t>(</w:t>
      </w:r>
      <w:r w:rsidRPr="00805548">
        <w:rPr>
          <w:rFonts w:asciiTheme="majorBidi" w:hAnsiTheme="majorBidi"/>
          <w:b/>
          <w:bCs/>
          <w:sz w:val="36"/>
          <w:szCs w:val="36"/>
          <w:rtl/>
        </w:rPr>
        <w:t>إِذْ يُرِيكَهُمُ اللَّهُ فِي مَنَامِكَ قَلِي</w:t>
      </w:r>
      <w:r w:rsidR="00E94BD0" w:rsidRPr="00805548">
        <w:rPr>
          <w:rFonts w:asciiTheme="majorBidi" w:hAnsiTheme="majorBidi"/>
          <w:b/>
          <w:bCs/>
          <w:sz w:val="36"/>
          <w:szCs w:val="36"/>
          <w:rtl/>
        </w:rPr>
        <w:t>لاً</w:t>
      </w:r>
      <w:r w:rsidRPr="00805548">
        <w:rPr>
          <w:rFonts w:asciiTheme="majorBidi" w:hAnsiTheme="majorBidi"/>
          <w:b/>
          <w:bCs/>
          <w:sz w:val="36"/>
          <w:szCs w:val="36"/>
          <w:rtl/>
        </w:rPr>
        <w:t xml:space="preserve"> وَلَوْ أَرَاكَهُمْ كَثِيرًا لَفَشِلْتُمْ وَلَتَنَازَعْتُمْ فِي الأَمْرِ وَلَكِنَّ اللَّهَ سَلَّمَ</w:t>
      </w:r>
      <w:r w:rsidR="00E30853">
        <w:rPr>
          <w:rFonts w:asciiTheme="majorBidi" w:hAnsiTheme="majorBidi"/>
          <w:sz w:val="36"/>
          <w:szCs w:val="36"/>
          <w:rtl/>
        </w:rPr>
        <w:t>)</w:t>
      </w:r>
      <w:r w:rsidRPr="00E30853">
        <w:rPr>
          <w:rFonts w:asciiTheme="majorBidi" w:hAnsiTheme="majorBidi"/>
          <w:sz w:val="36"/>
          <w:szCs w:val="36"/>
          <w:rtl/>
        </w:rPr>
        <w:t>[الأنفَال: 43].</w:t>
      </w:r>
    </w:p>
    <w:p w:rsidR="00A345F3" w:rsidRPr="00E30853" w:rsidRDefault="00A345F3" w:rsidP="00805548">
      <w:pPr>
        <w:pStyle w:val="a8"/>
        <w:rPr>
          <w:rFonts w:asciiTheme="majorBidi" w:hAnsiTheme="majorBidi"/>
          <w:sz w:val="36"/>
          <w:szCs w:val="36"/>
        </w:rPr>
      </w:pPr>
      <w:r w:rsidRPr="00E30853">
        <w:rPr>
          <w:rFonts w:asciiTheme="majorBidi" w:hAnsiTheme="majorBidi"/>
          <w:sz w:val="36"/>
          <w:szCs w:val="36"/>
          <w:rtl/>
        </w:rPr>
        <w:t>ولأهمية الرؤى</w:t>
      </w:r>
      <w:r w:rsidR="00C45DD5">
        <w:rPr>
          <w:rFonts w:asciiTheme="majorBidi" w:hAnsiTheme="majorBidi"/>
          <w:sz w:val="36"/>
          <w:szCs w:val="36"/>
          <w:rtl/>
        </w:rPr>
        <w:t xml:space="preserve">، </w:t>
      </w:r>
      <w:r w:rsidRPr="00E30853">
        <w:rPr>
          <w:rFonts w:asciiTheme="majorBidi" w:hAnsiTheme="majorBidi"/>
          <w:sz w:val="36"/>
          <w:szCs w:val="36"/>
          <w:rtl/>
        </w:rPr>
        <w:t>فقد أفردها المصنفون في مصنفاتهم</w:t>
      </w:r>
      <w:r w:rsidR="00C45DD5">
        <w:rPr>
          <w:rFonts w:asciiTheme="majorBidi" w:hAnsiTheme="majorBidi"/>
          <w:sz w:val="36"/>
          <w:szCs w:val="36"/>
          <w:rtl/>
        </w:rPr>
        <w:t xml:space="preserve">، </w:t>
      </w:r>
      <w:r w:rsidRPr="00E30853">
        <w:rPr>
          <w:rFonts w:asciiTheme="majorBidi" w:hAnsiTheme="majorBidi"/>
          <w:sz w:val="36"/>
          <w:szCs w:val="36"/>
          <w:rtl/>
        </w:rPr>
        <w:t xml:space="preserve">كما في صحيح البخاري </w:t>
      </w:r>
      <w:r w:rsidR="00E30853" w:rsidRPr="00E30853">
        <w:rPr>
          <w:rFonts w:asciiTheme="majorBidi" w:hAnsiTheme="majorBidi"/>
          <w:sz w:val="36"/>
          <w:szCs w:val="36"/>
          <w:rtl/>
        </w:rPr>
        <w:t>"</w:t>
      </w:r>
      <w:r w:rsidRPr="00E30853">
        <w:rPr>
          <w:rFonts w:asciiTheme="majorBidi" w:hAnsiTheme="majorBidi"/>
          <w:sz w:val="36"/>
          <w:szCs w:val="36"/>
          <w:rtl/>
        </w:rPr>
        <w:t>كتاب التعبير</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ومسلم </w:t>
      </w:r>
      <w:r w:rsidR="00E30853" w:rsidRPr="00E30853">
        <w:rPr>
          <w:rFonts w:asciiTheme="majorBidi" w:hAnsiTheme="majorBidi"/>
          <w:sz w:val="36"/>
          <w:szCs w:val="36"/>
          <w:rtl/>
        </w:rPr>
        <w:t>"</w:t>
      </w:r>
      <w:r w:rsidRPr="00E30853">
        <w:rPr>
          <w:rFonts w:asciiTheme="majorBidi" w:hAnsiTheme="majorBidi"/>
          <w:sz w:val="36"/>
          <w:szCs w:val="36"/>
          <w:rtl/>
        </w:rPr>
        <w:t>كتاب الرؤيا</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00805548">
        <w:rPr>
          <w:rFonts w:asciiTheme="majorBidi" w:hAnsiTheme="majorBidi"/>
          <w:sz w:val="36"/>
          <w:szCs w:val="36"/>
          <w:rtl/>
        </w:rPr>
        <w:t>بل إن الإمام البخاريّ</w:t>
      </w:r>
      <w:r w:rsidRPr="00E30853">
        <w:rPr>
          <w:rFonts w:asciiTheme="majorBidi" w:hAnsiTheme="majorBidi"/>
          <w:sz w:val="36"/>
          <w:szCs w:val="36"/>
          <w:rtl/>
        </w:rPr>
        <w:t xml:space="preserve"> </w:t>
      </w:r>
      <w:r w:rsidR="00D154DF">
        <w:rPr>
          <w:rFonts w:asciiTheme="majorBidi" w:hAnsiTheme="majorBidi"/>
          <w:sz w:val="36"/>
          <w:szCs w:val="36"/>
          <w:rtl/>
        </w:rPr>
        <w:t>-رحمه الله-</w:t>
      </w:r>
      <w:r w:rsidRPr="00E30853">
        <w:rPr>
          <w:rFonts w:asciiTheme="majorBidi" w:hAnsiTheme="majorBidi"/>
          <w:sz w:val="36"/>
          <w:szCs w:val="36"/>
          <w:rtl/>
        </w:rPr>
        <w:t xml:space="preserve"> من أسباب جمعه الأحاديث المسندة الصحيحة</w:t>
      </w:r>
      <w:r w:rsidR="00C45DD5">
        <w:rPr>
          <w:rFonts w:asciiTheme="majorBidi" w:hAnsiTheme="majorBidi"/>
          <w:sz w:val="36"/>
          <w:szCs w:val="36"/>
          <w:rtl/>
        </w:rPr>
        <w:t xml:space="preserve">، </w:t>
      </w:r>
      <w:r w:rsidRPr="00E30853">
        <w:rPr>
          <w:rFonts w:asciiTheme="majorBidi" w:hAnsiTheme="majorBidi"/>
          <w:sz w:val="36"/>
          <w:szCs w:val="36"/>
          <w:rtl/>
        </w:rPr>
        <w:t xml:space="preserve">أنه رأى في المنام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وكأن البخاريَّ واقفٌ بين يديه</w:t>
      </w:r>
      <w:r w:rsidR="00C45DD5">
        <w:rPr>
          <w:rFonts w:asciiTheme="majorBidi" w:hAnsiTheme="majorBidi"/>
          <w:sz w:val="36"/>
          <w:szCs w:val="36"/>
          <w:rtl/>
        </w:rPr>
        <w:t xml:space="preserve">، </w:t>
      </w:r>
      <w:r w:rsidRPr="00E30853">
        <w:rPr>
          <w:rFonts w:asciiTheme="majorBidi" w:hAnsiTheme="majorBidi"/>
          <w:sz w:val="36"/>
          <w:szCs w:val="36"/>
          <w:rtl/>
        </w:rPr>
        <w:lastRenderedPageBreak/>
        <w:t>وبيده مرْوحة يَذُبُّ بها عنه</w:t>
      </w:r>
      <w:r w:rsidR="00C45DD5">
        <w:rPr>
          <w:rFonts w:asciiTheme="majorBidi" w:hAnsiTheme="majorBidi"/>
          <w:sz w:val="36"/>
          <w:szCs w:val="36"/>
          <w:rtl/>
        </w:rPr>
        <w:t xml:space="preserve">، </w:t>
      </w:r>
      <w:r w:rsidRPr="00E30853">
        <w:rPr>
          <w:rFonts w:asciiTheme="majorBidi" w:hAnsiTheme="majorBidi"/>
          <w:sz w:val="36"/>
          <w:szCs w:val="36"/>
          <w:rtl/>
        </w:rPr>
        <w:t xml:space="preserve">فظهر من تعبيره أنه يَذُبُّ عن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الكذب.</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ولأهمية الرؤيا في حياة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كان يقول لأصحابه </w:t>
      </w:r>
      <w:r w:rsidR="00480C52">
        <w:rPr>
          <w:rFonts w:asciiTheme="majorBidi" w:hAnsiTheme="majorBidi"/>
          <w:sz w:val="36"/>
          <w:szCs w:val="36"/>
          <w:rtl/>
        </w:rPr>
        <w:t>-رضي الله عنهم-</w:t>
      </w:r>
      <w:r w:rsidR="00C45DD5">
        <w:rPr>
          <w:rFonts w:asciiTheme="majorBidi" w:hAnsiTheme="majorBidi"/>
          <w:sz w:val="36"/>
          <w:szCs w:val="36"/>
          <w:rtl/>
        </w:rPr>
        <w:t xml:space="preserve">، </w:t>
      </w:r>
      <w:r w:rsidR="00E30853" w:rsidRPr="00E30853">
        <w:rPr>
          <w:rFonts w:asciiTheme="majorBidi" w:hAnsiTheme="majorBidi"/>
          <w:sz w:val="36"/>
          <w:szCs w:val="36"/>
          <w:rtl/>
        </w:rPr>
        <w:t>"</w:t>
      </w:r>
      <w:r w:rsidRPr="00805548">
        <w:rPr>
          <w:rFonts w:asciiTheme="majorBidi" w:hAnsiTheme="majorBidi"/>
          <w:b/>
          <w:bCs/>
          <w:sz w:val="36"/>
          <w:szCs w:val="36"/>
          <w:rtl/>
        </w:rPr>
        <w:t>من رأى منكم رؤيا فليقصها أُعبِّرْها له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 xml:space="preserve">وإذا صلى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الصبحَ أَقْبلَ على الصحابة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Pr="00805548">
        <w:rPr>
          <w:rFonts w:asciiTheme="majorBidi" w:hAnsiTheme="majorBidi"/>
          <w:b/>
          <w:bCs/>
          <w:sz w:val="36"/>
          <w:szCs w:val="36"/>
          <w:rtl/>
        </w:rPr>
        <w:t>هل رأى أحد منكم البارحة رؤيا</w:t>
      </w:r>
      <w:r w:rsidR="00805548">
        <w:rPr>
          <w:rFonts w:asciiTheme="majorBidi" w:hAnsiTheme="majorBidi" w:hint="cs"/>
          <w:sz w:val="36"/>
          <w:szCs w:val="36"/>
          <w:rtl/>
        </w:rPr>
        <w:t>؟</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وجميع أوقات النوم زمن للرؤيا</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805548">
        <w:rPr>
          <w:rFonts w:asciiTheme="majorBidi" w:hAnsiTheme="majorBidi"/>
          <w:b/>
          <w:bCs/>
          <w:sz w:val="36"/>
          <w:szCs w:val="36"/>
          <w:rtl/>
        </w:rPr>
        <w:t>إن رؤيا النهار مثلُ الليل</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وقد بوب البخاري </w:t>
      </w:r>
      <w:r w:rsidR="00D154DF">
        <w:rPr>
          <w:rFonts w:asciiTheme="majorBidi" w:hAnsiTheme="majorBidi"/>
          <w:sz w:val="36"/>
          <w:szCs w:val="36"/>
          <w:rtl/>
        </w:rPr>
        <w:t>-رحمه الله-</w:t>
      </w:r>
      <w:r w:rsidRPr="00E30853">
        <w:rPr>
          <w:rFonts w:asciiTheme="majorBidi" w:hAnsiTheme="majorBidi"/>
          <w:sz w:val="36"/>
          <w:szCs w:val="36"/>
          <w:rtl/>
        </w:rPr>
        <w:t xml:space="preserve"> باب</w:t>
      </w:r>
      <w:r w:rsidR="00E30853" w:rsidRPr="00E30853">
        <w:rPr>
          <w:rFonts w:asciiTheme="majorBidi" w:hAnsiTheme="majorBidi"/>
          <w:sz w:val="36"/>
          <w:szCs w:val="36"/>
          <w:rtl/>
        </w:rPr>
        <w:t>ًا</w:t>
      </w:r>
      <w:r w:rsidRPr="00E30853">
        <w:rPr>
          <w:rFonts w:asciiTheme="majorBidi" w:hAnsiTheme="majorBidi"/>
          <w:sz w:val="36"/>
          <w:szCs w:val="36"/>
          <w:rtl/>
        </w:rPr>
        <w:t xml:space="preserve"> لذلك</w:t>
      </w:r>
      <w:r w:rsidR="00C45DD5">
        <w:rPr>
          <w:rFonts w:asciiTheme="majorBidi" w:hAnsiTheme="majorBidi"/>
          <w:sz w:val="36"/>
          <w:szCs w:val="36"/>
          <w:rtl/>
        </w:rPr>
        <w:t xml:space="preserve">، </w:t>
      </w:r>
      <w:r w:rsidRPr="00E30853">
        <w:rPr>
          <w:rFonts w:asciiTheme="majorBidi" w:hAnsiTheme="majorBidi"/>
          <w:sz w:val="36"/>
          <w:szCs w:val="36"/>
          <w:rtl/>
        </w:rPr>
        <w:t xml:space="preserve">وساق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قولَ القيرواني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إنه لا فرق في حُكم العبارة بين رؤيا الليل والنهار</w:t>
      </w:r>
      <w:r w:rsidR="00C45DD5">
        <w:rPr>
          <w:rFonts w:asciiTheme="majorBidi" w:hAnsiTheme="majorBidi"/>
          <w:sz w:val="36"/>
          <w:szCs w:val="36"/>
          <w:rtl/>
        </w:rPr>
        <w:t xml:space="preserve">، </w:t>
      </w:r>
      <w:r w:rsidRPr="00E30853">
        <w:rPr>
          <w:rFonts w:asciiTheme="majorBidi" w:hAnsiTheme="majorBidi"/>
          <w:sz w:val="36"/>
          <w:szCs w:val="36"/>
          <w:rtl/>
        </w:rPr>
        <w:t>وكذا رؤيا النساء والرجال</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والرؤى والأحلام لا ت</w:t>
      </w:r>
      <w:r w:rsidR="00805548">
        <w:rPr>
          <w:rFonts w:asciiTheme="majorBidi" w:hAnsiTheme="majorBidi" w:hint="cs"/>
          <w:sz w:val="36"/>
          <w:szCs w:val="36"/>
          <w:rtl/>
        </w:rPr>
        <w:t>ُ</w:t>
      </w:r>
      <w:r w:rsidRPr="00E30853">
        <w:rPr>
          <w:rFonts w:asciiTheme="majorBidi" w:hAnsiTheme="majorBidi"/>
          <w:sz w:val="36"/>
          <w:szCs w:val="36"/>
          <w:rtl/>
        </w:rPr>
        <w:t>حد</w:t>
      </w:r>
      <w:r w:rsidR="00805548">
        <w:rPr>
          <w:rFonts w:asciiTheme="majorBidi" w:hAnsiTheme="majorBidi" w:hint="cs"/>
          <w:sz w:val="36"/>
          <w:szCs w:val="36"/>
          <w:rtl/>
        </w:rPr>
        <w:t>ّ</w:t>
      </w:r>
      <w:r w:rsidRPr="00E30853">
        <w:rPr>
          <w:rFonts w:asciiTheme="majorBidi" w:hAnsiTheme="majorBidi"/>
          <w:sz w:val="36"/>
          <w:szCs w:val="36"/>
          <w:rtl/>
        </w:rPr>
        <w:t xml:space="preserve"> بسن</w:t>
      </w:r>
      <w:r w:rsidR="00805548">
        <w:rPr>
          <w:rFonts w:asciiTheme="majorBidi" w:hAnsiTheme="majorBidi" w:hint="cs"/>
          <w:sz w:val="36"/>
          <w:szCs w:val="36"/>
          <w:rtl/>
        </w:rPr>
        <w:t>ّ</w:t>
      </w:r>
      <w:r w:rsidRPr="00E30853">
        <w:rPr>
          <w:rFonts w:asciiTheme="majorBidi" w:hAnsiTheme="majorBidi"/>
          <w:sz w:val="36"/>
          <w:szCs w:val="36"/>
          <w:rtl/>
        </w:rPr>
        <w:t xml:space="preserve"> ولا دين</w:t>
      </w:r>
      <w:r w:rsidR="00C45DD5">
        <w:rPr>
          <w:rFonts w:asciiTheme="majorBidi" w:hAnsiTheme="majorBidi"/>
          <w:sz w:val="36"/>
          <w:szCs w:val="36"/>
          <w:rtl/>
        </w:rPr>
        <w:t xml:space="preserve">، </w:t>
      </w:r>
      <w:r w:rsidRPr="00E30853">
        <w:rPr>
          <w:rFonts w:asciiTheme="majorBidi" w:hAnsiTheme="majorBidi"/>
          <w:sz w:val="36"/>
          <w:szCs w:val="36"/>
          <w:rtl/>
        </w:rPr>
        <w:t>وقد بوب الإمام البخاري باب</w:t>
      </w:r>
      <w:r w:rsidR="00E30853" w:rsidRPr="00E30853">
        <w:rPr>
          <w:rFonts w:asciiTheme="majorBidi" w:hAnsiTheme="majorBidi"/>
          <w:sz w:val="36"/>
          <w:szCs w:val="36"/>
          <w:rtl/>
        </w:rPr>
        <w:t>ًا</w:t>
      </w:r>
      <w:r w:rsidRPr="00E30853">
        <w:rPr>
          <w:rFonts w:asciiTheme="majorBidi" w:hAnsiTheme="majorBidi"/>
          <w:sz w:val="36"/>
          <w:szCs w:val="36"/>
          <w:rtl/>
        </w:rPr>
        <w:t xml:space="preserve"> سماه: </w:t>
      </w:r>
      <w:r w:rsidR="00E30853" w:rsidRPr="00E30853">
        <w:rPr>
          <w:rFonts w:asciiTheme="majorBidi" w:hAnsiTheme="majorBidi"/>
          <w:sz w:val="36"/>
          <w:szCs w:val="36"/>
          <w:rtl/>
        </w:rPr>
        <w:t>"</w:t>
      </w:r>
      <w:r w:rsidRPr="00E30853">
        <w:rPr>
          <w:rFonts w:asciiTheme="majorBidi" w:hAnsiTheme="majorBidi"/>
          <w:sz w:val="36"/>
          <w:szCs w:val="36"/>
          <w:rtl/>
        </w:rPr>
        <w:t>باب رؤيا أهل السجون والفساد والشرك</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وأورد قصة يوسف مع السجناء ورؤاهم: </w:t>
      </w:r>
      <w:r w:rsidR="00E30853">
        <w:rPr>
          <w:rFonts w:asciiTheme="majorBidi" w:hAnsiTheme="majorBidi"/>
          <w:sz w:val="36"/>
          <w:szCs w:val="36"/>
          <w:rtl/>
        </w:rPr>
        <w:t>(</w:t>
      </w:r>
      <w:r w:rsidRPr="00805548">
        <w:rPr>
          <w:rFonts w:asciiTheme="majorBidi" w:hAnsiTheme="majorBidi"/>
          <w:b/>
          <w:bCs/>
          <w:sz w:val="36"/>
          <w:szCs w:val="36"/>
          <w:rtl/>
        </w:rPr>
        <w:t>وَدَخَلَ مَعَهُ السِّجْنَ فَتَيَانِ قَالَ أَحَدُهُمَا إِنِّي أَرَانِي أَعْصِرُ خَمْرًا وَقَالَ الآخَرُ إِنِّي أَرَانِي أَحْمِلُ فَوْقَ رَأْسِي خُبْزًا تَأْكُلُ الطَّيْرُ مِنْهُ نَبِّئْنَا بِتَأْوِيلِهِ إِنَّا نَرَاكَ مِنَ الْمُحْسِنِينَ</w:t>
      </w:r>
      <w:r w:rsidR="00E30853">
        <w:rPr>
          <w:rFonts w:asciiTheme="majorBidi" w:hAnsiTheme="majorBidi"/>
          <w:sz w:val="36"/>
          <w:szCs w:val="36"/>
          <w:rtl/>
        </w:rPr>
        <w:t>)</w:t>
      </w:r>
      <w:r w:rsidRPr="00E30853">
        <w:rPr>
          <w:rFonts w:asciiTheme="majorBidi" w:hAnsiTheme="majorBidi"/>
          <w:sz w:val="36"/>
          <w:szCs w:val="36"/>
          <w:rtl/>
        </w:rPr>
        <w:t>[يُوسُف: 36].</w:t>
      </w:r>
    </w:p>
    <w:p w:rsidR="00A345F3" w:rsidRPr="00E30853" w:rsidRDefault="00A345F3" w:rsidP="00C520AC">
      <w:pPr>
        <w:pStyle w:val="a8"/>
        <w:rPr>
          <w:rFonts w:asciiTheme="majorBidi" w:hAnsiTheme="majorBidi"/>
          <w:sz w:val="36"/>
          <w:szCs w:val="36"/>
        </w:rPr>
      </w:pPr>
      <w:r w:rsidRPr="00E30853">
        <w:rPr>
          <w:rFonts w:asciiTheme="majorBidi" w:hAnsiTheme="majorBidi"/>
          <w:sz w:val="36"/>
          <w:szCs w:val="36"/>
          <w:rtl/>
        </w:rPr>
        <w:t>ثم اعلموا أن من الرؤى ما هي منبه</w:t>
      </w:r>
      <w:r w:rsidR="00C520AC">
        <w:rPr>
          <w:rFonts w:asciiTheme="majorBidi" w:hAnsiTheme="majorBidi" w:hint="cs"/>
          <w:sz w:val="36"/>
          <w:szCs w:val="36"/>
          <w:rtl/>
        </w:rPr>
        <w:t>ة</w:t>
      </w:r>
      <w:r w:rsidR="00C45DD5">
        <w:rPr>
          <w:rFonts w:asciiTheme="majorBidi" w:hAnsiTheme="majorBidi"/>
          <w:sz w:val="36"/>
          <w:szCs w:val="36"/>
          <w:rtl/>
        </w:rPr>
        <w:t xml:space="preserve">، </w:t>
      </w:r>
      <w:r w:rsidRPr="00E30853">
        <w:rPr>
          <w:rFonts w:asciiTheme="majorBidi" w:hAnsiTheme="majorBidi"/>
          <w:sz w:val="36"/>
          <w:szCs w:val="36"/>
          <w:rtl/>
        </w:rPr>
        <w:t>ودافعة للمرء على أداء العبادة</w:t>
      </w:r>
      <w:r w:rsidR="00C45DD5">
        <w:rPr>
          <w:rFonts w:asciiTheme="majorBidi" w:hAnsiTheme="majorBidi"/>
          <w:sz w:val="36"/>
          <w:szCs w:val="36"/>
          <w:rtl/>
        </w:rPr>
        <w:t xml:space="preserve">، </w:t>
      </w:r>
      <w:r w:rsidRPr="00E30853">
        <w:rPr>
          <w:rFonts w:asciiTheme="majorBidi" w:hAnsiTheme="majorBidi"/>
          <w:sz w:val="36"/>
          <w:szCs w:val="36"/>
          <w:rtl/>
        </w:rPr>
        <w:t xml:space="preserve">كما في حديث ابن عمر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انه رأى رؤيا فقصها لحفصة </w:t>
      </w:r>
      <w:r w:rsidR="00E30853">
        <w:rPr>
          <w:rFonts w:asciiTheme="majorBidi" w:hAnsiTheme="majorBidi"/>
          <w:sz w:val="36"/>
          <w:szCs w:val="36"/>
          <w:rtl/>
        </w:rPr>
        <w:t>-رضي الله عنها-</w:t>
      </w:r>
      <w:r w:rsidR="00C45DD5">
        <w:rPr>
          <w:rFonts w:asciiTheme="majorBidi" w:hAnsiTheme="majorBidi"/>
          <w:sz w:val="36"/>
          <w:szCs w:val="36"/>
          <w:rtl/>
        </w:rPr>
        <w:t xml:space="preserve">، </w:t>
      </w:r>
      <w:r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520AC">
        <w:rPr>
          <w:rFonts w:asciiTheme="majorBidi" w:hAnsiTheme="majorBidi"/>
          <w:b/>
          <w:bCs/>
          <w:sz w:val="36"/>
          <w:szCs w:val="36"/>
          <w:rtl/>
        </w:rPr>
        <w:t>نعم العبد عبد الله</w:t>
      </w:r>
      <w:r w:rsidR="00C45DD5" w:rsidRPr="00C520AC">
        <w:rPr>
          <w:rFonts w:asciiTheme="majorBidi" w:hAnsiTheme="majorBidi"/>
          <w:b/>
          <w:bCs/>
          <w:sz w:val="36"/>
          <w:szCs w:val="36"/>
          <w:rtl/>
        </w:rPr>
        <w:t xml:space="preserve">، </w:t>
      </w:r>
      <w:r w:rsidRPr="00C520AC">
        <w:rPr>
          <w:rFonts w:asciiTheme="majorBidi" w:hAnsiTheme="majorBidi"/>
          <w:b/>
          <w:bCs/>
          <w:sz w:val="36"/>
          <w:szCs w:val="36"/>
          <w:rtl/>
        </w:rPr>
        <w:t>لو كان يصلي من الليل</w:t>
      </w:r>
      <w:r w:rsidR="00C520AC">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قال سالم: فكان عبد الله لا ينام من الليل إلا قلي</w:t>
      </w:r>
      <w:r w:rsidR="00E94BD0">
        <w:rPr>
          <w:rFonts w:asciiTheme="majorBidi" w:hAnsiTheme="majorBidi"/>
          <w:sz w:val="36"/>
          <w:szCs w:val="36"/>
          <w:rtl/>
        </w:rPr>
        <w:t>لاً</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C520AC">
      <w:pPr>
        <w:pStyle w:val="a8"/>
        <w:rPr>
          <w:rFonts w:asciiTheme="majorBidi" w:hAnsiTheme="majorBidi"/>
          <w:sz w:val="36"/>
          <w:szCs w:val="36"/>
        </w:rPr>
      </w:pPr>
      <w:r w:rsidRPr="00E30853">
        <w:rPr>
          <w:rFonts w:asciiTheme="majorBidi" w:hAnsiTheme="majorBidi"/>
          <w:sz w:val="36"/>
          <w:szCs w:val="36"/>
          <w:rtl/>
        </w:rPr>
        <w:t>وقد تكون منبهةً لأهل بلد معين</w:t>
      </w:r>
      <w:r w:rsidR="00C45DD5">
        <w:rPr>
          <w:rFonts w:asciiTheme="majorBidi" w:hAnsiTheme="majorBidi"/>
          <w:sz w:val="36"/>
          <w:szCs w:val="36"/>
          <w:rtl/>
        </w:rPr>
        <w:t xml:space="preserve">، </w:t>
      </w:r>
      <w:r w:rsidRPr="00E30853">
        <w:rPr>
          <w:rFonts w:asciiTheme="majorBidi" w:hAnsiTheme="majorBidi"/>
          <w:sz w:val="36"/>
          <w:szCs w:val="36"/>
          <w:rtl/>
        </w:rPr>
        <w:t xml:space="preserve">كما في رؤيا عزيزِ مصر حين قال: </w:t>
      </w:r>
      <w:r w:rsidR="00E30853">
        <w:rPr>
          <w:rFonts w:asciiTheme="majorBidi" w:hAnsiTheme="majorBidi"/>
          <w:sz w:val="36"/>
          <w:szCs w:val="36"/>
          <w:rtl/>
        </w:rPr>
        <w:t>(</w:t>
      </w:r>
      <w:r w:rsidRPr="00C520AC">
        <w:rPr>
          <w:rFonts w:asciiTheme="majorBidi" w:hAnsiTheme="majorBidi"/>
          <w:b/>
          <w:bCs/>
          <w:sz w:val="36"/>
          <w:szCs w:val="36"/>
          <w:rtl/>
        </w:rPr>
        <w:t>إِنِّي أَرَى سَبْعَ بَقَرَاتٍ سِمَانٍ يَأْكُلُهُنَّ سَبْعٌ عِجَافٌ وَسَبْعَ سُنْبُلاَتٍ خُضْرٍ وَأُخَرَ يَابِسَاتٍ</w:t>
      </w:r>
      <w:r w:rsidR="00E30853">
        <w:rPr>
          <w:rFonts w:asciiTheme="majorBidi" w:hAnsiTheme="majorBidi"/>
          <w:sz w:val="36"/>
          <w:szCs w:val="36"/>
          <w:rtl/>
        </w:rPr>
        <w:t>)</w:t>
      </w:r>
      <w:r w:rsidRPr="00E30853">
        <w:rPr>
          <w:rFonts w:asciiTheme="majorBidi" w:hAnsiTheme="majorBidi"/>
          <w:sz w:val="36"/>
          <w:szCs w:val="36"/>
          <w:rtl/>
        </w:rPr>
        <w:t>[يُوسُف: 43]</w:t>
      </w:r>
      <w:r w:rsidR="00C45DD5">
        <w:rPr>
          <w:rFonts w:asciiTheme="majorBidi" w:hAnsiTheme="majorBidi"/>
          <w:sz w:val="36"/>
          <w:szCs w:val="36"/>
          <w:rtl/>
        </w:rPr>
        <w:t xml:space="preserve">، </w:t>
      </w:r>
      <w:r w:rsidRPr="00E30853">
        <w:rPr>
          <w:rFonts w:asciiTheme="majorBidi" w:hAnsiTheme="majorBidi"/>
          <w:sz w:val="36"/>
          <w:szCs w:val="36"/>
          <w:rtl/>
        </w:rPr>
        <w:t xml:space="preserve">فأعلمهم يوسف </w:t>
      </w:r>
      <w:r w:rsidR="00E8539A">
        <w:rPr>
          <w:rFonts w:asciiTheme="majorBidi" w:hAnsiTheme="majorBidi"/>
          <w:sz w:val="36"/>
          <w:szCs w:val="36"/>
          <w:rtl/>
        </w:rPr>
        <w:t>-عليه السلام-</w:t>
      </w:r>
      <w:r w:rsidRPr="00E30853">
        <w:rPr>
          <w:rFonts w:asciiTheme="majorBidi" w:hAnsiTheme="majorBidi"/>
          <w:sz w:val="36"/>
          <w:szCs w:val="36"/>
          <w:rtl/>
        </w:rPr>
        <w:t xml:space="preserve"> بأ</w:t>
      </w:r>
      <w:r w:rsidR="00C520AC">
        <w:rPr>
          <w:rFonts w:asciiTheme="majorBidi" w:hAnsiTheme="majorBidi"/>
          <w:sz w:val="36"/>
          <w:szCs w:val="36"/>
          <w:rtl/>
        </w:rPr>
        <w:t>نهم سيمرون عل</w:t>
      </w:r>
      <w:r w:rsidR="00C520AC">
        <w:rPr>
          <w:rFonts w:asciiTheme="majorBidi" w:hAnsiTheme="majorBidi" w:hint="cs"/>
          <w:sz w:val="36"/>
          <w:szCs w:val="36"/>
          <w:rtl/>
        </w:rPr>
        <w:t>ى</w:t>
      </w:r>
      <w:r w:rsidR="00C520AC">
        <w:rPr>
          <w:rFonts w:asciiTheme="majorBidi" w:hAnsiTheme="majorBidi"/>
          <w:sz w:val="36"/>
          <w:szCs w:val="36"/>
          <w:rtl/>
        </w:rPr>
        <w:t xml:space="preserve"> مرحلة رخاءٍ ورغد</w:t>
      </w:r>
      <w:r w:rsidRPr="00E30853">
        <w:rPr>
          <w:rFonts w:asciiTheme="majorBidi" w:hAnsiTheme="majorBidi"/>
          <w:sz w:val="36"/>
          <w:szCs w:val="36"/>
          <w:rtl/>
        </w:rPr>
        <w:t xml:space="preserve"> عيش</w:t>
      </w:r>
      <w:r w:rsidR="00C45DD5">
        <w:rPr>
          <w:rFonts w:asciiTheme="majorBidi" w:hAnsiTheme="majorBidi"/>
          <w:sz w:val="36"/>
          <w:szCs w:val="36"/>
          <w:rtl/>
        </w:rPr>
        <w:t xml:space="preserve">، </w:t>
      </w:r>
      <w:r w:rsidRPr="00E30853">
        <w:rPr>
          <w:rFonts w:asciiTheme="majorBidi" w:hAnsiTheme="majorBidi"/>
          <w:sz w:val="36"/>
          <w:szCs w:val="36"/>
          <w:rtl/>
        </w:rPr>
        <w:t>ثم تأتي سنينَ عجافٌ</w:t>
      </w:r>
      <w:r w:rsidR="00C45DD5">
        <w:rPr>
          <w:rFonts w:asciiTheme="majorBidi" w:hAnsiTheme="majorBidi"/>
          <w:sz w:val="36"/>
          <w:szCs w:val="36"/>
          <w:rtl/>
        </w:rPr>
        <w:t xml:space="preserve">، </w:t>
      </w:r>
      <w:r w:rsidRPr="00E30853">
        <w:rPr>
          <w:rFonts w:asciiTheme="majorBidi" w:hAnsiTheme="majorBidi"/>
          <w:sz w:val="36"/>
          <w:szCs w:val="36"/>
          <w:rtl/>
        </w:rPr>
        <w:t>ثم يعود الخير مرة أخرى.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وأما تحقق الرؤيا فقد تكون قريبة</w:t>
      </w:r>
      <w:r w:rsidR="00C45DD5">
        <w:rPr>
          <w:rFonts w:asciiTheme="majorBidi" w:hAnsiTheme="majorBidi"/>
          <w:sz w:val="36"/>
          <w:szCs w:val="36"/>
          <w:rtl/>
        </w:rPr>
        <w:t xml:space="preserve">، </w:t>
      </w:r>
      <w:r w:rsidRPr="00E30853">
        <w:rPr>
          <w:rFonts w:asciiTheme="majorBidi" w:hAnsiTheme="majorBidi"/>
          <w:sz w:val="36"/>
          <w:szCs w:val="36"/>
          <w:rtl/>
        </w:rPr>
        <w:t>وقد تكون بعد أمد</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في تفسير رؤيا يوسف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إنها تحققت بعد أربعين سنة</w:t>
      </w:r>
      <w:r w:rsidR="00C45DD5">
        <w:rPr>
          <w:rFonts w:asciiTheme="majorBidi" w:hAnsiTheme="majorBidi"/>
          <w:sz w:val="36"/>
          <w:szCs w:val="36"/>
          <w:rtl/>
        </w:rPr>
        <w:t xml:space="preserve">، </w:t>
      </w:r>
      <w:r w:rsidRPr="00E30853">
        <w:rPr>
          <w:rFonts w:asciiTheme="majorBidi" w:hAnsiTheme="majorBidi"/>
          <w:sz w:val="36"/>
          <w:szCs w:val="36"/>
          <w:rtl/>
        </w:rPr>
        <w:t>وقيل: ثمانين</w:t>
      </w:r>
      <w:r w:rsidR="00E30853" w:rsidRPr="00E30853">
        <w:rPr>
          <w:rFonts w:asciiTheme="majorBidi" w:hAnsiTheme="majorBidi"/>
          <w:sz w:val="36"/>
          <w:szCs w:val="36"/>
          <w:rtl/>
        </w:rPr>
        <w:t>"</w:t>
      </w:r>
      <w:r w:rsidRPr="00E30853">
        <w:rPr>
          <w:rFonts w:asciiTheme="majorBidi" w:hAnsiTheme="majorBidi"/>
          <w:sz w:val="36"/>
          <w:szCs w:val="36"/>
          <w:rtl/>
        </w:rPr>
        <w:t>.</w:t>
      </w:r>
    </w:p>
    <w:p w:rsidR="00C520AC" w:rsidRDefault="00A345F3" w:rsidP="00C520AC">
      <w:pPr>
        <w:pStyle w:val="a8"/>
        <w:rPr>
          <w:rFonts w:asciiTheme="majorBidi" w:hAnsiTheme="majorBidi"/>
          <w:sz w:val="36"/>
          <w:szCs w:val="36"/>
          <w:rtl/>
        </w:rPr>
      </w:pPr>
      <w:r w:rsidRPr="00E30853">
        <w:rPr>
          <w:rFonts w:asciiTheme="majorBidi" w:hAnsiTheme="majorBidi"/>
          <w:sz w:val="36"/>
          <w:szCs w:val="36"/>
          <w:rtl/>
        </w:rPr>
        <w:t xml:space="preserve">ورؤيا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دخولَه مكةَ في قوله: </w:t>
      </w:r>
      <w:r w:rsidR="00E30853">
        <w:rPr>
          <w:rFonts w:asciiTheme="majorBidi" w:hAnsiTheme="majorBidi"/>
          <w:sz w:val="36"/>
          <w:szCs w:val="36"/>
          <w:rtl/>
        </w:rPr>
        <w:t>(</w:t>
      </w:r>
      <w:r w:rsidRPr="00C520AC">
        <w:rPr>
          <w:rFonts w:asciiTheme="majorBidi" w:hAnsiTheme="majorBidi"/>
          <w:b/>
          <w:bCs/>
          <w:sz w:val="36"/>
          <w:szCs w:val="36"/>
          <w:rtl/>
        </w:rPr>
        <w:t xml:space="preserve">لَقَدْ صَدَقَ اللَّهُ رَسُولَهُ الرُّؤْيَا بِالْحَقِّ لَتَدْخُلُنَّ الْمَسْجِدَ الْحَرَامَ إِنْ شَاءَ اللَّهُ آمِنِينَ مُحَلِّقِينَ رُؤُوسَكُمْ وَمُقَصِّرِينَ لاَ تَخَافُونَ فَعَلِمَ مَا لَمْ </w:t>
      </w:r>
      <w:r w:rsidRPr="00C520AC">
        <w:rPr>
          <w:rFonts w:asciiTheme="majorBidi" w:hAnsiTheme="majorBidi"/>
          <w:b/>
          <w:bCs/>
          <w:sz w:val="36"/>
          <w:szCs w:val="36"/>
          <w:rtl/>
        </w:rPr>
        <w:lastRenderedPageBreak/>
        <w:t>تَعْلَمُوا فَجَعَلَ مِنْ دُونِ ذَلِكَ فَتْحًا قَرِيبًا</w:t>
      </w:r>
      <w:r w:rsidR="00E30853">
        <w:rPr>
          <w:rFonts w:asciiTheme="majorBidi" w:hAnsiTheme="majorBidi"/>
          <w:sz w:val="36"/>
          <w:szCs w:val="36"/>
          <w:rtl/>
        </w:rPr>
        <w:t>)</w:t>
      </w:r>
      <w:r w:rsidRPr="00E30853">
        <w:rPr>
          <w:rFonts w:asciiTheme="majorBidi" w:hAnsiTheme="majorBidi"/>
          <w:sz w:val="36"/>
          <w:szCs w:val="36"/>
          <w:rtl/>
        </w:rPr>
        <w:t>[الفَتْح: 27]</w:t>
      </w:r>
      <w:r w:rsidR="00C520AC">
        <w:rPr>
          <w:rFonts w:asciiTheme="majorBidi" w:hAnsiTheme="majorBidi" w:hint="cs"/>
          <w:sz w:val="36"/>
          <w:szCs w:val="36"/>
          <w:rtl/>
        </w:rPr>
        <w:t>.</w:t>
      </w:r>
    </w:p>
    <w:p w:rsidR="00A345F3" w:rsidRPr="00E30853" w:rsidRDefault="00A345F3" w:rsidP="00C520AC">
      <w:pPr>
        <w:pStyle w:val="a8"/>
        <w:rPr>
          <w:rFonts w:asciiTheme="majorBidi" w:hAnsiTheme="majorBidi"/>
          <w:sz w:val="36"/>
          <w:szCs w:val="36"/>
        </w:rPr>
      </w:pPr>
      <w:r w:rsidRPr="00E30853">
        <w:rPr>
          <w:rFonts w:asciiTheme="majorBidi" w:hAnsiTheme="majorBidi"/>
          <w:sz w:val="36"/>
          <w:szCs w:val="36"/>
          <w:rtl/>
        </w:rPr>
        <w:t xml:space="preserve">فذهب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والمسلمون فصُدُّوا عن البيت</w:t>
      </w:r>
      <w:r w:rsidR="00C45DD5">
        <w:rPr>
          <w:rFonts w:asciiTheme="majorBidi" w:hAnsiTheme="majorBidi"/>
          <w:sz w:val="36"/>
          <w:szCs w:val="36"/>
          <w:rtl/>
        </w:rPr>
        <w:t xml:space="preserve">، </w:t>
      </w:r>
      <w:r w:rsidRPr="00E30853">
        <w:rPr>
          <w:rFonts w:asciiTheme="majorBidi" w:hAnsiTheme="majorBidi"/>
          <w:sz w:val="36"/>
          <w:szCs w:val="36"/>
          <w:rtl/>
        </w:rPr>
        <w:t xml:space="preserve">فقال عمر </w:t>
      </w:r>
      <w:r w:rsidR="007436E0">
        <w:rPr>
          <w:rFonts w:asciiTheme="majorBidi" w:hAnsiTheme="majorBidi"/>
          <w:sz w:val="36"/>
          <w:szCs w:val="36"/>
          <w:rtl/>
        </w:rPr>
        <w:t>-رضي الله عنه-:</w:t>
      </w:r>
      <w:r w:rsidRPr="00E30853">
        <w:rPr>
          <w:rFonts w:asciiTheme="majorBidi" w:hAnsiTheme="majorBidi"/>
          <w:sz w:val="36"/>
          <w:szCs w:val="36"/>
          <w:rtl/>
        </w:rPr>
        <w:t xml:space="preserve"> أوليس كنت تُحدُّثنا أنا سنأتي البيت فنطوف به؟ قال</w:t>
      </w:r>
      <w:r w:rsidRPr="00133ED4">
        <w:rPr>
          <w:rFonts w:asciiTheme="majorBidi" w:hAnsiTheme="majorBidi"/>
          <w:b/>
          <w:bCs/>
          <w:sz w:val="36"/>
          <w:szCs w:val="36"/>
          <w:rtl/>
        </w:rPr>
        <w:t>: بلى</w:t>
      </w:r>
      <w:r w:rsidR="00C45DD5" w:rsidRPr="00133ED4">
        <w:rPr>
          <w:rFonts w:asciiTheme="majorBidi" w:hAnsiTheme="majorBidi"/>
          <w:b/>
          <w:bCs/>
          <w:sz w:val="36"/>
          <w:szCs w:val="36"/>
          <w:rtl/>
        </w:rPr>
        <w:t xml:space="preserve">، </w:t>
      </w:r>
      <w:r w:rsidRPr="00133ED4">
        <w:rPr>
          <w:rFonts w:asciiTheme="majorBidi" w:hAnsiTheme="majorBidi"/>
          <w:b/>
          <w:bCs/>
          <w:sz w:val="36"/>
          <w:szCs w:val="36"/>
          <w:rtl/>
        </w:rPr>
        <w:t>فأخبرتك أنَّا نأتيه العام</w:t>
      </w:r>
      <w:r w:rsidRPr="00E30853">
        <w:rPr>
          <w:rFonts w:asciiTheme="majorBidi" w:hAnsiTheme="majorBidi"/>
          <w:sz w:val="36"/>
          <w:szCs w:val="36"/>
          <w:rtl/>
        </w:rPr>
        <w:t>؟ قال: قلت</w:t>
      </w:r>
      <w:r w:rsidR="00133ED4">
        <w:rPr>
          <w:rFonts w:asciiTheme="majorBidi" w:hAnsiTheme="majorBidi" w:hint="cs"/>
          <w:sz w:val="36"/>
          <w:szCs w:val="36"/>
          <w:rtl/>
        </w:rPr>
        <w:t>:</w:t>
      </w:r>
      <w:r w:rsidRPr="00E30853">
        <w:rPr>
          <w:rFonts w:asciiTheme="majorBidi" w:hAnsiTheme="majorBidi"/>
          <w:sz w:val="36"/>
          <w:szCs w:val="36"/>
          <w:rtl/>
        </w:rPr>
        <w:t xml:space="preserve"> لا</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Pr="00133ED4">
        <w:rPr>
          <w:rFonts w:asciiTheme="majorBidi" w:hAnsiTheme="majorBidi"/>
          <w:b/>
          <w:bCs/>
          <w:sz w:val="36"/>
          <w:szCs w:val="36"/>
          <w:rtl/>
        </w:rPr>
        <w:t>فإنك آتيه ومطوف به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وتحققت هذه الرؤيا بعد نزول الآية بعشرة أشهر.</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لطاعته</w:t>
      </w:r>
      <w:r w:rsidR="00B040FA">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قسَّمَت السنة المطهرة المناماتِ إلى ثلاثةِ أنواع:</w:t>
      </w:r>
    </w:p>
    <w:p w:rsidR="0056326A" w:rsidRDefault="00A345F3" w:rsidP="0056326A">
      <w:pPr>
        <w:pStyle w:val="a8"/>
        <w:rPr>
          <w:rFonts w:asciiTheme="majorBidi" w:hAnsiTheme="majorBidi"/>
          <w:sz w:val="36"/>
          <w:szCs w:val="36"/>
          <w:rtl/>
        </w:rPr>
      </w:pPr>
      <w:r w:rsidRPr="00E30853">
        <w:rPr>
          <w:rFonts w:asciiTheme="majorBidi" w:hAnsiTheme="majorBidi"/>
          <w:sz w:val="36"/>
          <w:szCs w:val="36"/>
          <w:rtl/>
        </w:rPr>
        <w:t>النوع الأول: رؤيا</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56326A">
        <w:rPr>
          <w:rFonts w:asciiTheme="majorBidi" w:hAnsiTheme="majorBidi"/>
          <w:b/>
          <w:bCs/>
          <w:sz w:val="36"/>
          <w:szCs w:val="36"/>
          <w:rtl/>
        </w:rPr>
        <w:t>الرؤيا من الله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 xml:space="preserve">وفي رواية البخاري: </w:t>
      </w:r>
      <w:r w:rsidR="00E30853" w:rsidRPr="00E30853">
        <w:rPr>
          <w:rFonts w:asciiTheme="majorBidi" w:hAnsiTheme="majorBidi"/>
          <w:sz w:val="36"/>
          <w:szCs w:val="36"/>
          <w:rtl/>
        </w:rPr>
        <w:t>"</w:t>
      </w:r>
      <w:r w:rsidRPr="0056326A">
        <w:rPr>
          <w:rFonts w:asciiTheme="majorBidi" w:hAnsiTheme="majorBidi"/>
          <w:b/>
          <w:bCs/>
          <w:sz w:val="36"/>
          <w:szCs w:val="36"/>
          <w:rtl/>
        </w:rPr>
        <w:t>الرؤيا الصادقة من الله</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وفي رواية مسلم: </w:t>
      </w:r>
      <w:r w:rsidR="00E30853" w:rsidRPr="00E30853">
        <w:rPr>
          <w:rFonts w:asciiTheme="majorBidi" w:hAnsiTheme="majorBidi"/>
          <w:sz w:val="36"/>
          <w:szCs w:val="36"/>
          <w:rtl/>
        </w:rPr>
        <w:t>"</w:t>
      </w:r>
      <w:r w:rsidRPr="0056326A">
        <w:rPr>
          <w:rFonts w:asciiTheme="majorBidi" w:hAnsiTheme="majorBidi"/>
          <w:b/>
          <w:bCs/>
          <w:sz w:val="36"/>
          <w:szCs w:val="36"/>
          <w:rtl/>
        </w:rPr>
        <w:t>الرؤيا الصالحة من الله</w:t>
      </w:r>
      <w:r w:rsidR="00E30853" w:rsidRPr="00E30853">
        <w:rPr>
          <w:rFonts w:asciiTheme="majorBidi" w:hAnsiTheme="majorBidi"/>
          <w:sz w:val="36"/>
          <w:szCs w:val="36"/>
          <w:rtl/>
        </w:rPr>
        <w:t>"</w:t>
      </w:r>
      <w:r w:rsidR="0056326A">
        <w:rPr>
          <w:rFonts w:asciiTheme="majorBidi" w:hAnsiTheme="majorBidi" w:hint="cs"/>
          <w:sz w:val="36"/>
          <w:szCs w:val="36"/>
          <w:rtl/>
        </w:rPr>
        <w:t>.</w:t>
      </w:r>
    </w:p>
    <w:p w:rsidR="0056326A" w:rsidRDefault="00A345F3" w:rsidP="0056326A">
      <w:pPr>
        <w:pStyle w:val="a8"/>
        <w:rPr>
          <w:rFonts w:asciiTheme="majorBidi" w:hAnsiTheme="majorBidi"/>
          <w:sz w:val="36"/>
          <w:szCs w:val="36"/>
          <w:rtl/>
        </w:rPr>
      </w:pPr>
      <w:r w:rsidRPr="00E30853">
        <w:rPr>
          <w:rFonts w:asciiTheme="majorBidi" w:hAnsiTheme="majorBidi"/>
          <w:sz w:val="36"/>
          <w:szCs w:val="36"/>
          <w:rtl/>
        </w:rPr>
        <w:t xml:space="preserve">وإذا رأى أحد رؤيا فليحدث بها من يحب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56326A">
        <w:rPr>
          <w:rFonts w:asciiTheme="majorBidi" w:hAnsiTheme="majorBidi"/>
          <w:b/>
          <w:bCs/>
          <w:sz w:val="36"/>
          <w:szCs w:val="36"/>
          <w:rtl/>
        </w:rPr>
        <w:t>إذا رأى أحدكم ما يحب فلا يحدث بها إلا من يُحب</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وليحمد الله عليها قال النبي </w:t>
      </w:r>
      <w:r w:rsidR="00E30853">
        <w:rPr>
          <w:rFonts w:asciiTheme="majorBidi" w:hAnsiTheme="majorBidi"/>
          <w:sz w:val="36"/>
          <w:szCs w:val="36"/>
          <w:rtl/>
        </w:rPr>
        <w:t>-صلى الله عليه وسلم-</w:t>
      </w:r>
      <w:r w:rsidR="006B26C1">
        <w:rPr>
          <w:rFonts w:asciiTheme="majorBidi" w:hAnsiTheme="majorBidi"/>
          <w:sz w:val="36"/>
          <w:szCs w:val="36"/>
          <w:rtl/>
        </w:rPr>
        <w:t>: "</w:t>
      </w:r>
      <w:r w:rsidRPr="0056326A">
        <w:rPr>
          <w:rFonts w:asciiTheme="majorBidi" w:hAnsiTheme="majorBidi"/>
          <w:b/>
          <w:bCs/>
          <w:sz w:val="36"/>
          <w:szCs w:val="36"/>
          <w:rtl/>
        </w:rPr>
        <w:t>فإذا رأى أحدكم ما يحب فليحمد الله</w:t>
      </w:r>
      <w:r w:rsidR="00C45DD5" w:rsidRPr="0056326A">
        <w:rPr>
          <w:rFonts w:asciiTheme="majorBidi" w:hAnsiTheme="majorBidi"/>
          <w:b/>
          <w:bCs/>
          <w:sz w:val="36"/>
          <w:szCs w:val="36"/>
          <w:rtl/>
        </w:rPr>
        <w:t xml:space="preserve">، </w:t>
      </w:r>
      <w:r w:rsidRPr="0056326A">
        <w:rPr>
          <w:rFonts w:asciiTheme="majorBidi" w:hAnsiTheme="majorBidi"/>
          <w:b/>
          <w:bCs/>
          <w:sz w:val="36"/>
          <w:szCs w:val="36"/>
          <w:rtl/>
        </w:rPr>
        <w:t>ولا يحدث بها إلا من يحب</w:t>
      </w:r>
      <w:r w:rsidR="00E30853" w:rsidRPr="00E30853">
        <w:rPr>
          <w:rFonts w:asciiTheme="majorBidi" w:hAnsiTheme="majorBidi"/>
          <w:sz w:val="36"/>
          <w:szCs w:val="36"/>
          <w:rtl/>
        </w:rPr>
        <w:t>"</w:t>
      </w:r>
      <w:r w:rsidR="0056326A">
        <w:rPr>
          <w:rFonts w:asciiTheme="majorBidi" w:hAnsiTheme="majorBidi" w:hint="cs"/>
          <w:sz w:val="36"/>
          <w:szCs w:val="36"/>
          <w:rtl/>
        </w:rPr>
        <w:t>(</w:t>
      </w:r>
      <w:r w:rsidRPr="00E30853">
        <w:rPr>
          <w:rFonts w:asciiTheme="majorBidi" w:hAnsiTheme="majorBidi"/>
          <w:sz w:val="36"/>
          <w:szCs w:val="36"/>
          <w:rtl/>
        </w:rPr>
        <w:t>رواه الدارمي</w:t>
      </w:r>
      <w:r w:rsidR="0056326A">
        <w:rPr>
          <w:rFonts w:asciiTheme="majorBidi" w:hAnsiTheme="majorBidi" w:hint="cs"/>
          <w:sz w:val="36"/>
          <w:szCs w:val="36"/>
          <w:rtl/>
        </w:rPr>
        <w:t>).</w:t>
      </w:r>
    </w:p>
    <w:p w:rsidR="00A345F3" w:rsidRPr="00E30853" w:rsidRDefault="00C45DD5" w:rsidP="0056326A">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قال ابن حجر </w:t>
      </w:r>
      <w:r w:rsidR="00D154DF">
        <w:rPr>
          <w:rFonts w:asciiTheme="majorBidi" w:hAnsiTheme="majorBidi"/>
          <w:sz w:val="36"/>
          <w:szCs w:val="36"/>
          <w:rtl/>
        </w:rPr>
        <w:t>-رحمه الله-</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والحكمة في ذلك</w:t>
      </w:r>
      <w:r>
        <w:rPr>
          <w:rFonts w:asciiTheme="majorBidi" w:hAnsiTheme="majorBidi"/>
          <w:sz w:val="36"/>
          <w:szCs w:val="36"/>
          <w:rtl/>
        </w:rPr>
        <w:t xml:space="preserve">، </w:t>
      </w:r>
      <w:r w:rsidR="00A345F3" w:rsidRPr="00E30853">
        <w:rPr>
          <w:rFonts w:asciiTheme="majorBidi" w:hAnsiTheme="majorBidi"/>
          <w:sz w:val="36"/>
          <w:szCs w:val="36"/>
          <w:rtl/>
        </w:rPr>
        <w:t>أنه إذا حدَّث بالرؤيا الحسنة من لا يحب</w:t>
      </w:r>
      <w:r>
        <w:rPr>
          <w:rFonts w:asciiTheme="majorBidi" w:hAnsiTheme="majorBidi"/>
          <w:sz w:val="36"/>
          <w:szCs w:val="36"/>
          <w:rtl/>
        </w:rPr>
        <w:t xml:space="preserve">، </w:t>
      </w:r>
      <w:r w:rsidR="00A345F3" w:rsidRPr="00E30853">
        <w:rPr>
          <w:rFonts w:asciiTheme="majorBidi" w:hAnsiTheme="majorBidi"/>
          <w:sz w:val="36"/>
          <w:szCs w:val="36"/>
          <w:rtl/>
        </w:rPr>
        <w:t>قد يفسرها له بما لا يحب</w:t>
      </w:r>
      <w:r>
        <w:rPr>
          <w:rFonts w:asciiTheme="majorBidi" w:hAnsiTheme="majorBidi"/>
          <w:sz w:val="36"/>
          <w:szCs w:val="36"/>
          <w:rtl/>
        </w:rPr>
        <w:t xml:space="preserve">، </w:t>
      </w:r>
      <w:r w:rsidR="00A345F3" w:rsidRPr="00E30853">
        <w:rPr>
          <w:rFonts w:asciiTheme="majorBidi" w:hAnsiTheme="majorBidi"/>
          <w:sz w:val="36"/>
          <w:szCs w:val="36"/>
          <w:rtl/>
        </w:rPr>
        <w:t>إما بغض</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وإما حسد</w:t>
      </w:r>
      <w:r w:rsidR="00E30853" w:rsidRPr="00E30853">
        <w:rPr>
          <w:rFonts w:asciiTheme="majorBidi" w:hAnsiTheme="majorBidi"/>
          <w:sz w:val="36"/>
          <w:szCs w:val="36"/>
          <w:rtl/>
        </w:rPr>
        <w:t>ًا</w:t>
      </w:r>
      <w:r>
        <w:rPr>
          <w:rFonts w:asciiTheme="majorBidi" w:hAnsiTheme="majorBidi"/>
          <w:sz w:val="36"/>
          <w:szCs w:val="36"/>
          <w:rtl/>
        </w:rPr>
        <w:t xml:space="preserve">، </w:t>
      </w:r>
      <w:r w:rsidR="00A345F3" w:rsidRPr="00E30853">
        <w:rPr>
          <w:rFonts w:asciiTheme="majorBidi" w:hAnsiTheme="majorBidi"/>
          <w:sz w:val="36"/>
          <w:szCs w:val="36"/>
          <w:rtl/>
        </w:rPr>
        <w:t>فقد تقع عن تلك الصفة</w:t>
      </w:r>
      <w:r>
        <w:rPr>
          <w:rFonts w:asciiTheme="majorBidi" w:hAnsiTheme="majorBidi"/>
          <w:sz w:val="36"/>
          <w:szCs w:val="36"/>
          <w:rtl/>
        </w:rPr>
        <w:t xml:space="preserve">، </w:t>
      </w:r>
      <w:r w:rsidR="00A345F3" w:rsidRPr="00E30853">
        <w:rPr>
          <w:rFonts w:asciiTheme="majorBidi" w:hAnsiTheme="majorBidi"/>
          <w:sz w:val="36"/>
          <w:szCs w:val="36"/>
          <w:rtl/>
        </w:rPr>
        <w:t>أو يتعجل لنفسه من ذلك حزن</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ونكد</w:t>
      </w:r>
      <w:r w:rsidR="00E30853" w:rsidRPr="00E30853">
        <w:rPr>
          <w:rFonts w:asciiTheme="majorBidi" w:hAnsiTheme="majorBidi"/>
          <w:sz w:val="36"/>
          <w:szCs w:val="36"/>
          <w:rtl/>
        </w:rPr>
        <w:t>ًا"</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والثاني: حديث النفس</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56326A">
        <w:rPr>
          <w:rFonts w:asciiTheme="majorBidi" w:hAnsiTheme="majorBidi"/>
          <w:b/>
          <w:bCs/>
          <w:sz w:val="36"/>
          <w:szCs w:val="36"/>
          <w:rtl/>
        </w:rPr>
        <w:t>الرؤيا على ثلاثة: بشرى من الله</w:t>
      </w:r>
      <w:r w:rsidR="00C45DD5" w:rsidRPr="0056326A">
        <w:rPr>
          <w:rFonts w:asciiTheme="majorBidi" w:hAnsiTheme="majorBidi"/>
          <w:b/>
          <w:bCs/>
          <w:sz w:val="36"/>
          <w:szCs w:val="36"/>
          <w:rtl/>
        </w:rPr>
        <w:t xml:space="preserve">، </w:t>
      </w:r>
      <w:r w:rsidRPr="0056326A">
        <w:rPr>
          <w:rFonts w:asciiTheme="majorBidi" w:hAnsiTheme="majorBidi"/>
          <w:b/>
          <w:bCs/>
          <w:sz w:val="36"/>
          <w:szCs w:val="36"/>
          <w:rtl/>
        </w:rPr>
        <w:t>وتحزين من الشيطان</w:t>
      </w:r>
      <w:r w:rsidR="00C45DD5" w:rsidRPr="0056326A">
        <w:rPr>
          <w:rFonts w:asciiTheme="majorBidi" w:hAnsiTheme="majorBidi"/>
          <w:b/>
          <w:bCs/>
          <w:sz w:val="36"/>
          <w:szCs w:val="36"/>
          <w:rtl/>
        </w:rPr>
        <w:t xml:space="preserve">، </w:t>
      </w:r>
      <w:r w:rsidRPr="0056326A">
        <w:rPr>
          <w:rFonts w:asciiTheme="majorBidi" w:hAnsiTheme="majorBidi"/>
          <w:b/>
          <w:bCs/>
          <w:sz w:val="36"/>
          <w:szCs w:val="36"/>
          <w:rtl/>
        </w:rPr>
        <w:t>والشيء يُحدِّث به الإنسان فيراه في منامه</w:t>
      </w:r>
      <w:r w:rsidR="00E30853" w:rsidRPr="00E30853">
        <w:rPr>
          <w:rFonts w:asciiTheme="majorBidi" w:hAnsiTheme="majorBidi"/>
          <w:sz w:val="36"/>
          <w:szCs w:val="36"/>
          <w:rtl/>
        </w:rPr>
        <w:t>"</w:t>
      </w:r>
      <w:r w:rsidR="009C1088">
        <w:rPr>
          <w:rFonts w:asciiTheme="majorBidi" w:hAnsiTheme="majorBidi"/>
          <w:sz w:val="36"/>
          <w:szCs w:val="36"/>
          <w:rtl/>
        </w:rPr>
        <w:t>(رواه النسائي)</w:t>
      </w:r>
      <w:r w:rsidRPr="00E30853">
        <w:rPr>
          <w:rFonts w:asciiTheme="majorBidi" w:hAnsiTheme="majorBidi"/>
          <w:sz w:val="36"/>
          <w:szCs w:val="36"/>
          <w:rtl/>
        </w:rPr>
        <w:t>.</w:t>
      </w:r>
    </w:p>
    <w:p w:rsidR="0056326A" w:rsidRDefault="00A345F3" w:rsidP="00E30853">
      <w:pPr>
        <w:pStyle w:val="a8"/>
        <w:rPr>
          <w:rFonts w:asciiTheme="majorBidi" w:hAnsiTheme="majorBidi"/>
          <w:sz w:val="36"/>
          <w:szCs w:val="36"/>
          <w:rtl/>
        </w:rPr>
      </w:pPr>
      <w:r w:rsidRPr="00E30853">
        <w:rPr>
          <w:rFonts w:asciiTheme="majorBidi" w:hAnsiTheme="majorBidi"/>
          <w:sz w:val="36"/>
          <w:szCs w:val="36"/>
          <w:rtl/>
        </w:rPr>
        <w:t>والثالث: الأحلام</w:t>
      </w:r>
      <w:r w:rsidR="00C45DD5">
        <w:rPr>
          <w:rFonts w:asciiTheme="majorBidi" w:hAnsiTheme="majorBidi"/>
          <w:sz w:val="36"/>
          <w:szCs w:val="36"/>
          <w:rtl/>
        </w:rPr>
        <w:t xml:space="preserve">، </w:t>
      </w:r>
      <w:r w:rsidRPr="00E30853">
        <w:rPr>
          <w:rFonts w:asciiTheme="majorBidi" w:hAnsiTheme="majorBidi"/>
          <w:sz w:val="36"/>
          <w:szCs w:val="36"/>
          <w:rtl/>
        </w:rPr>
        <w:t>وهي تحزين وتخويف من الشيطان</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56326A">
        <w:rPr>
          <w:rFonts w:asciiTheme="majorBidi" w:hAnsiTheme="majorBidi"/>
          <w:b/>
          <w:bCs/>
          <w:sz w:val="36"/>
          <w:szCs w:val="36"/>
          <w:rtl/>
        </w:rPr>
        <w:t>الرؤيا الصالحة من الله</w:t>
      </w:r>
      <w:r w:rsidR="00C45DD5" w:rsidRPr="0056326A">
        <w:rPr>
          <w:rFonts w:asciiTheme="majorBidi" w:hAnsiTheme="majorBidi"/>
          <w:b/>
          <w:bCs/>
          <w:sz w:val="36"/>
          <w:szCs w:val="36"/>
          <w:rtl/>
        </w:rPr>
        <w:t xml:space="preserve">، </w:t>
      </w:r>
      <w:r w:rsidRPr="0056326A">
        <w:rPr>
          <w:rFonts w:asciiTheme="majorBidi" w:hAnsiTheme="majorBidi"/>
          <w:b/>
          <w:bCs/>
          <w:sz w:val="36"/>
          <w:szCs w:val="36"/>
          <w:rtl/>
        </w:rPr>
        <w:t>والحُلُم من الشيطان</w:t>
      </w:r>
      <w:r w:rsidR="00C45DD5" w:rsidRPr="0056326A">
        <w:rPr>
          <w:rFonts w:asciiTheme="majorBidi" w:hAnsiTheme="majorBidi"/>
          <w:b/>
          <w:bCs/>
          <w:sz w:val="36"/>
          <w:szCs w:val="36"/>
          <w:rtl/>
        </w:rPr>
        <w:t xml:space="preserve">، </w:t>
      </w:r>
      <w:r w:rsidRPr="0056326A">
        <w:rPr>
          <w:rFonts w:asciiTheme="majorBidi" w:hAnsiTheme="majorBidi"/>
          <w:b/>
          <w:bCs/>
          <w:sz w:val="36"/>
          <w:szCs w:val="36"/>
          <w:rtl/>
        </w:rPr>
        <w:t>فإذا حَلَم أحدكم حُلم</w:t>
      </w:r>
      <w:r w:rsidR="00E30853" w:rsidRPr="0056326A">
        <w:rPr>
          <w:rFonts w:asciiTheme="majorBidi" w:hAnsiTheme="majorBidi"/>
          <w:b/>
          <w:bCs/>
          <w:sz w:val="36"/>
          <w:szCs w:val="36"/>
          <w:rtl/>
        </w:rPr>
        <w:t>ًا</w:t>
      </w:r>
      <w:r w:rsidRPr="0056326A">
        <w:rPr>
          <w:rFonts w:asciiTheme="majorBidi" w:hAnsiTheme="majorBidi"/>
          <w:b/>
          <w:bCs/>
          <w:sz w:val="36"/>
          <w:szCs w:val="36"/>
          <w:rtl/>
        </w:rPr>
        <w:t xml:space="preserve"> يخافه</w:t>
      </w:r>
      <w:r w:rsidR="00C45DD5" w:rsidRPr="0056326A">
        <w:rPr>
          <w:rFonts w:asciiTheme="majorBidi" w:hAnsiTheme="majorBidi"/>
          <w:b/>
          <w:bCs/>
          <w:sz w:val="36"/>
          <w:szCs w:val="36"/>
          <w:rtl/>
        </w:rPr>
        <w:t xml:space="preserve">، </w:t>
      </w:r>
      <w:r w:rsidRPr="0056326A">
        <w:rPr>
          <w:rFonts w:asciiTheme="majorBidi" w:hAnsiTheme="majorBidi"/>
          <w:b/>
          <w:bCs/>
          <w:sz w:val="36"/>
          <w:szCs w:val="36"/>
          <w:rtl/>
        </w:rPr>
        <w:t>فليبصق عن يساره</w:t>
      </w:r>
      <w:r w:rsidR="00C45DD5" w:rsidRPr="0056326A">
        <w:rPr>
          <w:rFonts w:asciiTheme="majorBidi" w:hAnsiTheme="majorBidi"/>
          <w:b/>
          <w:bCs/>
          <w:sz w:val="36"/>
          <w:szCs w:val="36"/>
          <w:rtl/>
        </w:rPr>
        <w:t xml:space="preserve">، </w:t>
      </w:r>
      <w:r w:rsidRPr="0056326A">
        <w:rPr>
          <w:rFonts w:asciiTheme="majorBidi" w:hAnsiTheme="majorBidi"/>
          <w:b/>
          <w:bCs/>
          <w:sz w:val="36"/>
          <w:szCs w:val="36"/>
          <w:rtl/>
        </w:rPr>
        <w:t>وليتعوذ بالله من شرها فإنها لا تضره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56326A">
        <w:rPr>
          <w:rFonts w:asciiTheme="majorBidi" w:hAnsiTheme="majorBidi" w:hint="cs"/>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 وعند مسلم قال: </w:t>
      </w:r>
      <w:r w:rsidR="00E30853" w:rsidRPr="00E30853">
        <w:rPr>
          <w:rFonts w:asciiTheme="majorBidi" w:hAnsiTheme="majorBidi"/>
          <w:sz w:val="36"/>
          <w:szCs w:val="36"/>
          <w:rtl/>
        </w:rPr>
        <w:t>"</w:t>
      </w:r>
      <w:r w:rsidRPr="0056326A">
        <w:rPr>
          <w:rFonts w:asciiTheme="majorBidi" w:hAnsiTheme="majorBidi"/>
          <w:b/>
          <w:bCs/>
          <w:sz w:val="36"/>
          <w:szCs w:val="36"/>
          <w:rtl/>
        </w:rPr>
        <w:t>إذا رأى أحدكم الرؤيا يكرهها فليبصق عن يساره ثلاث</w:t>
      </w:r>
      <w:r w:rsidR="00E30853" w:rsidRPr="0056326A">
        <w:rPr>
          <w:rFonts w:asciiTheme="majorBidi" w:hAnsiTheme="majorBidi"/>
          <w:b/>
          <w:bCs/>
          <w:sz w:val="36"/>
          <w:szCs w:val="36"/>
          <w:rtl/>
        </w:rPr>
        <w:t>ًا</w:t>
      </w:r>
      <w:r w:rsidR="00C45DD5" w:rsidRPr="0056326A">
        <w:rPr>
          <w:rFonts w:asciiTheme="majorBidi" w:hAnsiTheme="majorBidi"/>
          <w:b/>
          <w:bCs/>
          <w:sz w:val="36"/>
          <w:szCs w:val="36"/>
          <w:rtl/>
        </w:rPr>
        <w:t xml:space="preserve">، </w:t>
      </w:r>
      <w:proofErr w:type="spellStart"/>
      <w:r w:rsidRPr="0056326A">
        <w:rPr>
          <w:rFonts w:asciiTheme="majorBidi" w:hAnsiTheme="majorBidi"/>
          <w:b/>
          <w:bCs/>
          <w:sz w:val="36"/>
          <w:szCs w:val="36"/>
          <w:rtl/>
        </w:rPr>
        <w:t>وليستعذ</w:t>
      </w:r>
      <w:proofErr w:type="spellEnd"/>
      <w:r w:rsidRPr="0056326A">
        <w:rPr>
          <w:rFonts w:asciiTheme="majorBidi" w:hAnsiTheme="majorBidi"/>
          <w:b/>
          <w:bCs/>
          <w:sz w:val="36"/>
          <w:szCs w:val="36"/>
          <w:rtl/>
        </w:rPr>
        <w:t xml:space="preserve"> بالله من الشيطان ثلاث</w:t>
      </w:r>
      <w:r w:rsidR="00E30853" w:rsidRPr="0056326A">
        <w:rPr>
          <w:rFonts w:asciiTheme="majorBidi" w:hAnsiTheme="majorBidi"/>
          <w:b/>
          <w:bCs/>
          <w:sz w:val="36"/>
          <w:szCs w:val="36"/>
          <w:rtl/>
        </w:rPr>
        <w:t>ًا</w:t>
      </w:r>
      <w:r w:rsidR="00C45DD5" w:rsidRPr="0056326A">
        <w:rPr>
          <w:rFonts w:asciiTheme="majorBidi" w:hAnsiTheme="majorBidi"/>
          <w:b/>
          <w:bCs/>
          <w:sz w:val="36"/>
          <w:szCs w:val="36"/>
          <w:rtl/>
        </w:rPr>
        <w:t xml:space="preserve">، </w:t>
      </w:r>
      <w:r w:rsidRPr="0056326A">
        <w:rPr>
          <w:rFonts w:asciiTheme="majorBidi" w:hAnsiTheme="majorBidi"/>
          <w:b/>
          <w:bCs/>
          <w:sz w:val="36"/>
          <w:szCs w:val="36"/>
          <w:rtl/>
        </w:rPr>
        <w:t>وليتحول عن جنبه الذي كان عليه</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وفي رواية عند مسلم أيض</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56326A">
        <w:rPr>
          <w:rFonts w:asciiTheme="majorBidi" w:hAnsiTheme="majorBidi"/>
          <w:b/>
          <w:bCs/>
          <w:sz w:val="36"/>
          <w:szCs w:val="36"/>
          <w:rtl/>
        </w:rPr>
        <w:t>فإذا رأى أحدكم ما يكره</w:t>
      </w:r>
      <w:r w:rsidR="00C45DD5" w:rsidRPr="0056326A">
        <w:rPr>
          <w:rFonts w:asciiTheme="majorBidi" w:hAnsiTheme="majorBidi"/>
          <w:b/>
          <w:bCs/>
          <w:sz w:val="36"/>
          <w:szCs w:val="36"/>
          <w:rtl/>
        </w:rPr>
        <w:t xml:space="preserve">، </w:t>
      </w:r>
      <w:r w:rsidRPr="0056326A">
        <w:rPr>
          <w:rFonts w:asciiTheme="majorBidi" w:hAnsiTheme="majorBidi"/>
          <w:b/>
          <w:bCs/>
          <w:sz w:val="36"/>
          <w:szCs w:val="36"/>
          <w:rtl/>
        </w:rPr>
        <w:t>فليقم</w:t>
      </w:r>
      <w:r w:rsidR="00C45DD5" w:rsidRPr="0056326A">
        <w:rPr>
          <w:rFonts w:asciiTheme="majorBidi" w:hAnsiTheme="majorBidi"/>
          <w:b/>
          <w:bCs/>
          <w:sz w:val="36"/>
          <w:szCs w:val="36"/>
          <w:rtl/>
        </w:rPr>
        <w:t xml:space="preserve">، </w:t>
      </w:r>
      <w:r w:rsidRPr="0056326A">
        <w:rPr>
          <w:rFonts w:asciiTheme="majorBidi" w:hAnsiTheme="majorBidi"/>
          <w:b/>
          <w:bCs/>
          <w:sz w:val="36"/>
          <w:szCs w:val="36"/>
          <w:rtl/>
        </w:rPr>
        <w:t>فلي</w:t>
      </w:r>
      <w:r w:rsidR="0056326A">
        <w:rPr>
          <w:rFonts w:asciiTheme="majorBidi" w:hAnsiTheme="majorBidi" w:hint="cs"/>
          <w:b/>
          <w:bCs/>
          <w:sz w:val="36"/>
          <w:szCs w:val="36"/>
          <w:rtl/>
        </w:rPr>
        <w:t>ُ</w:t>
      </w:r>
      <w:r w:rsidRPr="0056326A">
        <w:rPr>
          <w:rFonts w:asciiTheme="majorBidi" w:hAnsiTheme="majorBidi"/>
          <w:b/>
          <w:bCs/>
          <w:sz w:val="36"/>
          <w:szCs w:val="36"/>
          <w:rtl/>
        </w:rPr>
        <w:t>ص</w:t>
      </w:r>
      <w:r w:rsidR="0056326A">
        <w:rPr>
          <w:rFonts w:asciiTheme="majorBidi" w:hAnsiTheme="majorBidi" w:hint="cs"/>
          <w:b/>
          <w:bCs/>
          <w:sz w:val="36"/>
          <w:szCs w:val="36"/>
          <w:rtl/>
        </w:rPr>
        <w:t>َ</w:t>
      </w:r>
      <w:r w:rsidRPr="0056326A">
        <w:rPr>
          <w:rFonts w:asciiTheme="majorBidi" w:hAnsiTheme="majorBidi"/>
          <w:b/>
          <w:bCs/>
          <w:sz w:val="36"/>
          <w:szCs w:val="36"/>
          <w:rtl/>
        </w:rPr>
        <w:t>ل</w:t>
      </w:r>
      <w:r w:rsidR="0056326A">
        <w:rPr>
          <w:rFonts w:asciiTheme="majorBidi" w:hAnsiTheme="majorBidi" w:hint="cs"/>
          <w:b/>
          <w:bCs/>
          <w:sz w:val="36"/>
          <w:szCs w:val="36"/>
          <w:rtl/>
        </w:rPr>
        <w:t>ّ</w:t>
      </w:r>
      <w:r w:rsidR="00C45DD5" w:rsidRPr="0056326A">
        <w:rPr>
          <w:rFonts w:asciiTheme="majorBidi" w:hAnsiTheme="majorBidi"/>
          <w:b/>
          <w:bCs/>
          <w:sz w:val="36"/>
          <w:szCs w:val="36"/>
          <w:rtl/>
        </w:rPr>
        <w:t xml:space="preserve">، </w:t>
      </w:r>
      <w:r w:rsidRPr="0056326A">
        <w:rPr>
          <w:rFonts w:asciiTheme="majorBidi" w:hAnsiTheme="majorBidi"/>
          <w:b/>
          <w:bCs/>
          <w:sz w:val="36"/>
          <w:szCs w:val="36"/>
          <w:rtl/>
        </w:rPr>
        <w:t>ولا ي</w:t>
      </w:r>
      <w:r w:rsidR="0056326A">
        <w:rPr>
          <w:rFonts w:asciiTheme="majorBidi" w:hAnsiTheme="majorBidi" w:hint="cs"/>
          <w:b/>
          <w:bCs/>
          <w:sz w:val="36"/>
          <w:szCs w:val="36"/>
          <w:rtl/>
        </w:rPr>
        <w:t>ُ</w:t>
      </w:r>
      <w:r w:rsidRPr="0056326A">
        <w:rPr>
          <w:rFonts w:asciiTheme="majorBidi" w:hAnsiTheme="majorBidi"/>
          <w:b/>
          <w:bCs/>
          <w:sz w:val="36"/>
          <w:szCs w:val="36"/>
          <w:rtl/>
        </w:rPr>
        <w:t>حد</w:t>
      </w:r>
      <w:r w:rsidR="0056326A">
        <w:rPr>
          <w:rFonts w:asciiTheme="majorBidi" w:hAnsiTheme="majorBidi" w:hint="cs"/>
          <w:b/>
          <w:bCs/>
          <w:sz w:val="36"/>
          <w:szCs w:val="36"/>
          <w:rtl/>
        </w:rPr>
        <w:t>ّ</w:t>
      </w:r>
      <w:r w:rsidRPr="0056326A">
        <w:rPr>
          <w:rFonts w:asciiTheme="majorBidi" w:hAnsiTheme="majorBidi"/>
          <w:b/>
          <w:bCs/>
          <w:sz w:val="36"/>
          <w:szCs w:val="36"/>
          <w:rtl/>
        </w:rPr>
        <w:t>ث بها الناس</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وحقيقة هذه الأحلام ذكرها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بقوله: </w:t>
      </w:r>
      <w:r w:rsidR="00E30853" w:rsidRPr="00E30853">
        <w:rPr>
          <w:rFonts w:asciiTheme="majorBidi" w:hAnsiTheme="majorBidi"/>
          <w:sz w:val="36"/>
          <w:szCs w:val="36"/>
          <w:rtl/>
        </w:rPr>
        <w:t>"</w:t>
      </w:r>
      <w:r w:rsidRPr="0056326A">
        <w:rPr>
          <w:rFonts w:asciiTheme="majorBidi" w:hAnsiTheme="majorBidi"/>
          <w:b/>
          <w:bCs/>
          <w:sz w:val="36"/>
          <w:szCs w:val="36"/>
          <w:rtl/>
        </w:rPr>
        <w:t xml:space="preserve">إنها </w:t>
      </w:r>
      <w:proofErr w:type="spellStart"/>
      <w:r w:rsidRPr="0056326A">
        <w:rPr>
          <w:rFonts w:asciiTheme="majorBidi" w:hAnsiTheme="majorBidi"/>
          <w:b/>
          <w:bCs/>
          <w:sz w:val="36"/>
          <w:szCs w:val="36"/>
          <w:rtl/>
        </w:rPr>
        <w:t>أهاويلُ</w:t>
      </w:r>
      <w:proofErr w:type="spellEnd"/>
      <w:r w:rsidRPr="0056326A">
        <w:rPr>
          <w:rFonts w:asciiTheme="majorBidi" w:hAnsiTheme="majorBidi"/>
          <w:b/>
          <w:bCs/>
          <w:sz w:val="36"/>
          <w:szCs w:val="36"/>
          <w:rtl/>
        </w:rPr>
        <w:t xml:space="preserve"> من الشيطان</w:t>
      </w:r>
      <w:r w:rsidR="00C45DD5" w:rsidRPr="0056326A">
        <w:rPr>
          <w:rFonts w:asciiTheme="majorBidi" w:hAnsiTheme="majorBidi"/>
          <w:b/>
          <w:bCs/>
          <w:sz w:val="36"/>
          <w:szCs w:val="36"/>
          <w:rtl/>
        </w:rPr>
        <w:t xml:space="preserve">، </w:t>
      </w:r>
      <w:r w:rsidRPr="0056326A">
        <w:rPr>
          <w:rFonts w:asciiTheme="majorBidi" w:hAnsiTheme="majorBidi"/>
          <w:b/>
          <w:bCs/>
          <w:sz w:val="36"/>
          <w:szCs w:val="36"/>
          <w:rtl/>
        </w:rPr>
        <w:t>ليَحْزُن ابنَ آدم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 xml:space="preserve">وجاء أعرابي إلى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Pr="00E30853">
        <w:rPr>
          <w:rFonts w:asciiTheme="majorBidi" w:hAnsiTheme="majorBidi"/>
          <w:sz w:val="36"/>
          <w:szCs w:val="36"/>
          <w:rtl/>
        </w:rPr>
        <w:t>يا رسول الله! إني حَلَمت أن رأسي قُطع فأنا اتبعه</w:t>
      </w:r>
      <w:r w:rsidR="00C45DD5">
        <w:rPr>
          <w:rFonts w:asciiTheme="majorBidi" w:hAnsiTheme="majorBidi"/>
          <w:sz w:val="36"/>
          <w:szCs w:val="36"/>
          <w:rtl/>
        </w:rPr>
        <w:t xml:space="preserve">، </w:t>
      </w:r>
      <w:r w:rsidRPr="00E30853">
        <w:rPr>
          <w:rFonts w:asciiTheme="majorBidi" w:hAnsiTheme="majorBidi"/>
          <w:sz w:val="36"/>
          <w:szCs w:val="36"/>
          <w:rtl/>
        </w:rPr>
        <w:t xml:space="preserve">فزجره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وقال</w:t>
      </w:r>
      <w:r w:rsidRPr="0056326A">
        <w:rPr>
          <w:rFonts w:asciiTheme="majorBidi" w:hAnsiTheme="majorBidi"/>
          <w:b/>
          <w:bCs/>
          <w:sz w:val="36"/>
          <w:szCs w:val="36"/>
          <w:rtl/>
        </w:rPr>
        <w:t xml:space="preserve">: </w:t>
      </w:r>
      <w:r w:rsidR="0056326A">
        <w:rPr>
          <w:rFonts w:asciiTheme="majorBidi" w:hAnsiTheme="majorBidi" w:hint="cs"/>
          <w:b/>
          <w:bCs/>
          <w:sz w:val="36"/>
          <w:szCs w:val="36"/>
          <w:rtl/>
        </w:rPr>
        <w:t>"</w:t>
      </w:r>
      <w:r w:rsidRPr="0056326A">
        <w:rPr>
          <w:rFonts w:asciiTheme="majorBidi" w:hAnsiTheme="majorBidi"/>
          <w:b/>
          <w:bCs/>
          <w:sz w:val="36"/>
          <w:szCs w:val="36"/>
          <w:rtl/>
        </w:rPr>
        <w:t xml:space="preserve">لا تخبر </w:t>
      </w:r>
      <w:proofErr w:type="spellStart"/>
      <w:r w:rsidRPr="0056326A">
        <w:rPr>
          <w:rFonts w:asciiTheme="majorBidi" w:hAnsiTheme="majorBidi"/>
          <w:b/>
          <w:bCs/>
          <w:sz w:val="36"/>
          <w:szCs w:val="36"/>
          <w:rtl/>
        </w:rPr>
        <w:t>بتلعب</w:t>
      </w:r>
      <w:proofErr w:type="spellEnd"/>
      <w:r w:rsidRPr="0056326A">
        <w:rPr>
          <w:rFonts w:asciiTheme="majorBidi" w:hAnsiTheme="majorBidi"/>
          <w:b/>
          <w:bCs/>
          <w:sz w:val="36"/>
          <w:szCs w:val="36"/>
          <w:rtl/>
        </w:rPr>
        <w:t xml:space="preserve"> الشيطان بك في المنام</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ولا تقص الرؤى على أي أحد إلا من عُرف بالديانة والأمانة</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ولا يحد</w:t>
      </w:r>
      <w:r w:rsidR="005F1078">
        <w:rPr>
          <w:rFonts w:asciiTheme="majorBidi" w:hAnsiTheme="majorBidi" w:hint="cs"/>
          <w:sz w:val="36"/>
          <w:szCs w:val="36"/>
          <w:rtl/>
        </w:rPr>
        <w:t>ّ</w:t>
      </w:r>
      <w:r w:rsidRPr="00E30853">
        <w:rPr>
          <w:rFonts w:asciiTheme="majorBidi" w:hAnsiTheme="majorBidi"/>
          <w:sz w:val="36"/>
          <w:szCs w:val="36"/>
          <w:rtl/>
        </w:rPr>
        <w:t>ث بها إلا لبيب</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أو حبيب</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ولا يقصها إلا على عالم</w:t>
      </w:r>
      <w:r w:rsidR="00C45DD5">
        <w:rPr>
          <w:rFonts w:asciiTheme="majorBidi" w:hAnsiTheme="majorBidi"/>
          <w:sz w:val="36"/>
          <w:szCs w:val="36"/>
          <w:rtl/>
        </w:rPr>
        <w:t xml:space="preserve">، </w:t>
      </w:r>
      <w:r w:rsidRPr="00E30853">
        <w:rPr>
          <w:rFonts w:asciiTheme="majorBidi" w:hAnsiTheme="majorBidi"/>
          <w:sz w:val="36"/>
          <w:szCs w:val="36"/>
          <w:rtl/>
        </w:rPr>
        <w:t>أو ناصح</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ولا تَقصَّ الرؤيا إلا على من تحب</w:t>
      </w:r>
      <w:r w:rsidR="00C45DD5">
        <w:rPr>
          <w:rFonts w:asciiTheme="majorBidi" w:hAnsiTheme="majorBidi"/>
          <w:sz w:val="36"/>
          <w:szCs w:val="36"/>
          <w:rtl/>
        </w:rPr>
        <w:t xml:space="preserve">، </w:t>
      </w:r>
      <w:r w:rsidRPr="00E30853">
        <w:rPr>
          <w:rFonts w:asciiTheme="majorBidi" w:hAnsiTheme="majorBidi"/>
          <w:sz w:val="36"/>
          <w:szCs w:val="36"/>
          <w:rtl/>
        </w:rPr>
        <w:t>وهي على رِجْلِ طائرٍ ما لم تُعبَّر</w:t>
      </w:r>
      <w:r w:rsidR="00C45DD5">
        <w:rPr>
          <w:rFonts w:asciiTheme="majorBidi" w:hAnsiTheme="majorBidi"/>
          <w:sz w:val="36"/>
          <w:szCs w:val="36"/>
          <w:rtl/>
        </w:rPr>
        <w:t xml:space="preserve">، </w:t>
      </w:r>
      <w:r w:rsidRPr="00E30853">
        <w:rPr>
          <w:rFonts w:asciiTheme="majorBidi" w:hAnsiTheme="majorBidi"/>
          <w:sz w:val="36"/>
          <w:szCs w:val="36"/>
          <w:rtl/>
        </w:rPr>
        <w:t>فإذا عُبِّرت وَقَعت.</w:t>
      </w:r>
    </w:p>
    <w:p w:rsidR="00A20CA6" w:rsidRDefault="00A345F3" w:rsidP="00A20CA6">
      <w:pPr>
        <w:pStyle w:val="a8"/>
        <w:rPr>
          <w:rFonts w:asciiTheme="majorBidi" w:hAnsiTheme="majorBidi"/>
          <w:sz w:val="36"/>
          <w:szCs w:val="36"/>
          <w:rtl/>
        </w:rPr>
      </w:pPr>
      <w:r w:rsidRPr="00E30853">
        <w:rPr>
          <w:rFonts w:asciiTheme="majorBidi" w:hAnsiTheme="majorBidi"/>
          <w:sz w:val="36"/>
          <w:szCs w:val="36"/>
          <w:rtl/>
        </w:rPr>
        <w:t>وعلى المعٍّبر أن يتقى الله فيمن أهمَّتْهُ رؤيا</w:t>
      </w:r>
      <w:r w:rsidR="00C45DD5">
        <w:rPr>
          <w:rFonts w:asciiTheme="majorBidi" w:hAnsiTheme="majorBidi"/>
          <w:sz w:val="36"/>
          <w:szCs w:val="36"/>
          <w:rtl/>
        </w:rPr>
        <w:t xml:space="preserve">، </w:t>
      </w:r>
      <w:r w:rsidRPr="00E30853">
        <w:rPr>
          <w:rFonts w:asciiTheme="majorBidi" w:hAnsiTheme="majorBidi"/>
          <w:sz w:val="36"/>
          <w:szCs w:val="36"/>
          <w:rtl/>
        </w:rPr>
        <w:t>أو أحزنه حُلْم</w:t>
      </w:r>
      <w:r w:rsidR="00C45DD5">
        <w:rPr>
          <w:rFonts w:asciiTheme="majorBidi" w:hAnsiTheme="majorBidi"/>
          <w:sz w:val="36"/>
          <w:szCs w:val="36"/>
          <w:rtl/>
        </w:rPr>
        <w:t xml:space="preserve">، </w:t>
      </w:r>
      <w:r w:rsidRPr="00E30853">
        <w:rPr>
          <w:rFonts w:asciiTheme="majorBidi" w:hAnsiTheme="majorBidi"/>
          <w:sz w:val="36"/>
          <w:szCs w:val="36"/>
          <w:rtl/>
        </w:rPr>
        <w:t>ولا يكون همه الظهور</w:t>
      </w:r>
      <w:r w:rsidR="00C45DD5">
        <w:rPr>
          <w:rFonts w:asciiTheme="majorBidi" w:hAnsiTheme="majorBidi"/>
          <w:sz w:val="36"/>
          <w:szCs w:val="36"/>
          <w:rtl/>
        </w:rPr>
        <w:t xml:space="preserve">، </w:t>
      </w:r>
      <w:r w:rsidRPr="00E30853">
        <w:rPr>
          <w:rFonts w:asciiTheme="majorBidi" w:hAnsiTheme="majorBidi"/>
          <w:sz w:val="36"/>
          <w:szCs w:val="36"/>
          <w:rtl/>
        </w:rPr>
        <w:t>أو جلبَ المال</w:t>
      </w:r>
      <w:r w:rsidR="00C45DD5">
        <w:rPr>
          <w:rFonts w:asciiTheme="majorBidi" w:hAnsiTheme="majorBidi"/>
          <w:sz w:val="36"/>
          <w:szCs w:val="36"/>
          <w:rtl/>
        </w:rPr>
        <w:t xml:space="preserve">، </w:t>
      </w:r>
      <w:r w:rsidRPr="00E30853">
        <w:rPr>
          <w:rFonts w:asciiTheme="majorBidi" w:hAnsiTheme="majorBidi"/>
          <w:sz w:val="36"/>
          <w:szCs w:val="36"/>
          <w:rtl/>
        </w:rPr>
        <w:t xml:space="preserve">بل يعبِّرها كما كان يعبرها عمر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إذا قُصت عليه رؤيا قال: </w:t>
      </w:r>
      <w:r w:rsidR="00E30853" w:rsidRPr="00E30853">
        <w:rPr>
          <w:rFonts w:asciiTheme="majorBidi" w:hAnsiTheme="majorBidi"/>
          <w:sz w:val="36"/>
          <w:szCs w:val="36"/>
          <w:rtl/>
        </w:rPr>
        <w:t>"</w:t>
      </w:r>
      <w:r w:rsidRPr="00E30853">
        <w:rPr>
          <w:rFonts w:asciiTheme="majorBidi" w:hAnsiTheme="majorBidi"/>
          <w:sz w:val="36"/>
          <w:szCs w:val="36"/>
          <w:rtl/>
        </w:rPr>
        <w:t>اللهم إن كان خير</w:t>
      </w:r>
      <w:r w:rsidR="00E30853" w:rsidRPr="00E30853">
        <w:rPr>
          <w:rFonts w:asciiTheme="majorBidi" w:hAnsiTheme="majorBidi"/>
          <w:sz w:val="36"/>
          <w:szCs w:val="36"/>
          <w:rtl/>
        </w:rPr>
        <w:t>ًا</w:t>
      </w:r>
      <w:r w:rsidRPr="00E30853">
        <w:rPr>
          <w:rFonts w:asciiTheme="majorBidi" w:hAnsiTheme="majorBidi"/>
          <w:sz w:val="36"/>
          <w:szCs w:val="36"/>
          <w:rtl/>
        </w:rPr>
        <w:t xml:space="preserve"> فلنا</w:t>
      </w:r>
      <w:r w:rsidR="00C45DD5">
        <w:rPr>
          <w:rFonts w:asciiTheme="majorBidi" w:hAnsiTheme="majorBidi"/>
          <w:sz w:val="36"/>
          <w:szCs w:val="36"/>
          <w:rtl/>
        </w:rPr>
        <w:t xml:space="preserve">، </w:t>
      </w:r>
      <w:r w:rsidRPr="00E30853">
        <w:rPr>
          <w:rFonts w:asciiTheme="majorBidi" w:hAnsiTheme="majorBidi"/>
          <w:sz w:val="36"/>
          <w:szCs w:val="36"/>
          <w:rtl/>
        </w:rPr>
        <w:t>وإن كان شر</w:t>
      </w:r>
      <w:r w:rsidR="00E30853" w:rsidRPr="00E30853">
        <w:rPr>
          <w:rFonts w:asciiTheme="majorBidi" w:hAnsiTheme="majorBidi"/>
          <w:sz w:val="36"/>
          <w:szCs w:val="36"/>
          <w:rtl/>
        </w:rPr>
        <w:t>ًا</w:t>
      </w:r>
      <w:r w:rsidRPr="00E30853">
        <w:rPr>
          <w:rFonts w:asciiTheme="majorBidi" w:hAnsiTheme="majorBidi"/>
          <w:sz w:val="36"/>
          <w:szCs w:val="36"/>
          <w:rtl/>
        </w:rPr>
        <w:t xml:space="preserve"> فلعدونا</w:t>
      </w:r>
      <w:r w:rsidR="00E30853" w:rsidRPr="00E30853">
        <w:rPr>
          <w:rFonts w:asciiTheme="majorBidi" w:hAnsiTheme="majorBidi"/>
          <w:sz w:val="36"/>
          <w:szCs w:val="36"/>
          <w:rtl/>
        </w:rPr>
        <w:t>"</w:t>
      </w:r>
      <w:r w:rsidR="00A20CA6">
        <w:rPr>
          <w:rFonts w:asciiTheme="majorBidi" w:hAnsiTheme="majorBidi" w:hint="cs"/>
          <w:sz w:val="36"/>
          <w:szCs w:val="36"/>
          <w:rtl/>
        </w:rPr>
        <w:t>.</w:t>
      </w:r>
    </w:p>
    <w:p w:rsidR="00A345F3" w:rsidRPr="00E30853" w:rsidRDefault="00C45DD5" w:rsidP="00A20CA6">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المفتي والمعبِّر والطبيب</w:t>
      </w:r>
      <w:r>
        <w:rPr>
          <w:rFonts w:asciiTheme="majorBidi" w:hAnsiTheme="majorBidi"/>
          <w:sz w:val="36"/>
          <w:szCs w:val="36"/>
          <w:rtl/>
        </w:rPr>
        <w:t xml:space="preserve">، </w:t>
      </w:r>
      <w:r w:rsidR="00A345F3" w:rsidRPr="00E30853">
        <w:rPr>
          <w:rFonts w:asciiTheme="majorBidi" w:hAnsiTheme="majorBidi"/>
          <w:sz w:val="36"/>
          <w:szCs w:val="36"/>
          <w:rtl/>
        </w:rPr>
        <w:t xml:space="preserve">يطلعون من أسرار الناس </w:t>
      </w:r>
      <w:proofErr w:type="spellStart"/>
      <w:r w:rsidR="00A345F3" w:rsidRPr="00E30853">
        <w:rPr>
          <w:rFonts w:asciiTheme="majorBidi" w:hAnsiTheme="majorBidi"/>
          <w:sz w:val="36"/>
          <w:szCs w:val="36"/>
          <w:rtl/>
        </w:rPr>
        <w:t>وعوراتهم</w:t>
      </w:r>
      <w:proofErr w:type="spellEnd"/>
      <w:r w:rsidR="00A345F3" w:rsidRPr="00E30853">
        <w:rPr>
          <w:rFonts w:asciiTheme="majorBidi" w:hAnsiTheme="majorBidi"/>
          <w:sz w:val="36"/>
          <w:szCs w:val="36"/>
          <w:rtl/>
        </w:rPr>
        <w:t xml:space="preserve"> على ما لا فيما يطلع عليه غيرهم</w:t>
      </w:r>
      <w:r>
        <w:rPr>
          <w:rFonts w:asciiTheme="majorBidi" w:hAnsiTheme="majorBidi"/>
          <w:sz w:val="36"/>
          <w:szCs w:val="36"/>
          <w:rtl/>
        </w:rPr>
        <w:t xml:space="preserve">، </w:t>
      </w:r>
      <w:r w:rsidR="00A345F3" w:rsidRPr="00E30853">
        <w:rPr>
          <w:rFonts w:asciiTheme="majorBidi" w:hAnsiTheme="majorBidi"/>
          <w:sz w:val="36"/>
          <w:szCs w:val="36"/>
          <w:rtl/>
        </w:rPr>
        <w:t>فعليهم استعمال الستر فيما لا يحسن إظهاره</w:t>
      </w:r>
      <w:r w:rsidR="00E30853" w:rsidRPr="00E30853">
        <w:rPr>
          <w:rFonts w:asciiTheme="majorBidi" w:hAnsiTheme="majorBidi"/>
          <w:sz w:val="36"/>
          <w:szCs w:val="36"/>
          <w:rtl/>
        </w:rPr>
        <w:t>"</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ثم اعلموا أن التحصنَ بالأورادِ الشرعية في الصباح والمساء</w:t>
      </w:r>
      <w:r w:rsidR="00C45DD5">
        <w:rPr>
          <w:rFonts w:asciiTheme="majorBidi" w:hAnsiTheme="majorBidi"/>
          <w:sz w:val="36"/>
          <w:szCs w:val="36"/>
          <w:rtl/>
        </w:rPr>
        <w:t xml:space="preserve">، </w:t>
      </w:r>
      <w:r w:rsidRPr="00E30853">
        <w:rPr>
          <w:rFonts w:asciiTheme="majorBidi" w:hAnsiTheme="majorBidi"/>
          <w:sz w:val="36"/>
          <w:szCs w:val="36"/>
          <w:rtl/>
        </w:rPr>
        <w:t>والمحافظةِ على أداء الصلوات</w:t>
      </w:r>
      <w:r w:rsidR="00C45DD5">
        <w:rPr>
          <w:rFonts w:asciiTheme="majorBidi" w:hAnsiTheme="majorBidi"/>
          <w:sz w:val="36"/>
          <w:szCs w:val="36"/>
          <w:rtl/>
        </w:rPr>
        <w:t xml:space="preserve">، </w:t>
      </w:r>
      <w:r w:rsidRPr="00E30853">
        <w:rPr>
          <w:rFonts w:asciiTheme="majorBidi" w:hAnsiTheme="majorBidi"/>
          <w:sz w:val="36"/>
          <w:szCs w:val="36"/>
          <w:rtl/>
        </w:rPr>
        <w:t>وذكرِ الله</w:t>
      </w:r>
      <w:r w:rsidR="00C45DD5">
        <w:rPr>
          <w:rFonts w:asciiTheme="majorBidi" w:hAnsiTheme="majorBidi"/>
          <w:sz w:val="36"/>
          <w:szCs w:val="36"/>
          <w:rtl/>
        </w:rPr>
        <w:t xml:space="preserve">، </w:t>
      </w:r>
      <w:r w:rsidRPr="00E30853">
        <w:rPr>
          <w:rFonts w:asciiTheme="majorBidi" w:hAnsiTheme="majorBidi"/>
          <w:sz w:val="36"/>
          <w:szCs w:val="36"/>
          <w:rtl/>
        </w:rPr>
        <w:t>والنوم ِعلى طهارة</w:t>
      </w:r>
      <w:r w:rsidR="00C45DD5">
        <w:rPr>
          <w:rFonts w:asciiTheme="majorBidi" w:hAnsiTheme="majorBidi"/>
          <w:sz w:val="36"/>
          <w:szCs w:val="36"/>
          <w:rtl/>
        </w:rPr>
        <w:t xml:space="preserve">، </w:t>
      </w:r>
      <w:r w:rsidRPr="00E30853">
        <w:rPr>
          <w:rFonts w:asciiTheme="majorBidi" w:hAnsiTheme="majorBidi"/>
          <w:sz w:val="36"/>
          <w:szCs w:val="36"/>
          <w:rtl/>
        </w:rPr>
        <w:t>وقراءةِ آية الكرسي</w:t>
      </w:r>
      <w:r w:rsidR="00C45DD5">
        <w:rPr>
          <w:rFonts w:asciiTheme="majorBidi" w:hAnsiTheme="majorBidi"/>
          <w:sz w:val="36"/>
          <w:szCs w:val="36"/>
          <w:rtl/>
        </w:rPr>
        <w:t xml:space="preserve">، </w:t>
      </w:r>
      <w:r w:rsidRPr="00E30853">
        <w:rPr>
          <w:rFonts w:asciiTheme="majorBidi" w:hAnsiTheme="majorBidi"/>
          <w:sz w:val="36"/>
          <w:szCs w:val="36"/>
          <w:rtl/>
        </w:rPr>
        <w:t>أسبابٌ مهمةٌ في بُعد الشيطان عن العبد في منامه</w:t>
      </w:r>
      <w:r w:rsidR="00C45DD5">
        <w:rPr>
          <w:rFonts w:asciiTheme="majorBidi" w:hAnsiTheme="majorBidi"/>
          <w:sz w:val="36"/>
          <w:szCs w:val="36"/>
          <w:rtl/>
        </w:rPr>
        <w:t xml:space="preserve">، </w:t>
      </w:r>
      <w:r w:rsidRPr="00E30853">
        <w:rPr>
          <w:rFonts w:asciiTheme="majorBidi" w:hAnsiTheme="majorBidi"/>
          <w:sz w:val="36"/>
          <w:szCs w:val="36"/>
          <w:rtl/>
        </w:rPr>
        <w:t>فتنصرف عنه تلك الأحلام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A20CA6">
        <w:rPr>
          <w:rFonts w:asciiTheme="majorBidi" w:hAnsiTheme="majorBidi"/>
          <w:b/>
          <w:bCs/>
          <w:sz w:val="36"/>
          <w:szCs w:val="36"/>
          <w:rtl/>
        </w:rPr>
        <w:t>من قرأ آية الكرسي لم يزل عليه من الله حافظ</w:t>
      </w:r>
      <w:r w:rsidR="00C45DD5" w:rsidRPr="00A20CA6">
        <w:rPr>
          <w:rFonts w:asciiTheme="majorBidi" w:hAnsiTheme="majorBidi"/>
          <w:b/>
          <w:bCs/>
          <w:sz w:val="36"/>
          <w:szCs w:val="36"/>
          <w:rtl/>
        </w:rPr>
        <w:t xml:space="preserve">، </w:t>
      </w:r>
      <w:r w:rsidRPr="00A20CA6">
        <w:rPr>
          <w:rFonts w:asciiTheme="majorBidi" w:hAnsiTheme="majorBidi"/>
          <w:b/>
          <w:bCs/>
          <w:sz w:val="36"/>
          <w:szCs w:val="36"/>
          <w:rtl/>
        </w:rPr>
        <w:t>ولا يقربه شيطان حتى يصبح</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وفقنا الله لطاعته</w:t>
      </w:r>
      <w:r w:rsidR="00C45DD5">
        <w:rPr>
          <w:rFonts w:asciiTheme="majorBidi" w:hAnsiTheme="majorBidi"/>
          <w:sz w:val="36"/>
          <w:szCs w:val="36"/>
          <w:rtl/>
        </w:rPr>
        <w:t xml:space="preserve">، </w:t>
      </w:r>
      <w:r w:rsidRPr="00E30853">
        <w:rPr>
          <w:rFonts w:asciiTheme="majorBidi" w:hAnsiTheme="majorBidi"/>
          <w:sz w:val="36"/>
          <w:szCs w:val="36"/>
          <w:rtl/>
        </w:rPr>
        <w:t>وجنبنا معاصيه.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DC15BF" w:rsidRDefault="00DC15BF">
      <w:pPr>
        <w:widowControl/>
        <w:bidi w:val="0"/>
        <w:jc w:val="left"/>
        <w:rPr>
          <w:rFonts w:asciiTheme="majorBidi" w:hAnsiTheme="majorBidi"/>
        </w:rPr>
      </w:pPr>
      <w:r>
        <w:rPr>
          <w:rFonts w:asciiTheme="majorBidi" w:hAnsiTheme="majorBidi"/>
          <w:rtl/>
        </w:rPr>
        <w:br w:type="page"/>
      </w:r>
    </w:p>
    <w:p w:rsidR="00A345F3" w:rsidRPr="009D41EA" w:rsidRDefault="00A345F3" w:rsidP="00DC15BF">
      <w:pPr>
        <w:pStyle w:val="a8"/>
        <w:jc w:val="center"/>
        <w:rPr>
          <w:rFonts w:asciiTheme="majorBidi" w:hAnsiTheme="majorBidi"/>
          <w:b/>
          <w:bCs/>
          <w:sz w:val="36"/>
          <w:szCs w:val="36"/>
        </w:rPr>
      </w:pPr>
      <w:r w:rsidRPr="009D41EA">
        <w:rPr>
          <w:rFonts w:asciiTheme="majorBidi" w:hAnsiTheme="majorBidi"/>
          <w:b/>
          <w:bCs/>
          <w:sz w:val="36"/>
          <w:szCs w:val="36"/>
          <w:rtl/>
        </w:rPr>
        <w:lastRenderedPageBreak/>
        <w:t>أنواع العلاج</w:t>
      </w:r>
    </w:p>
    <w:p w:rsidR="00A279EF" w:rsidRDefault="00A279EF" w:rsidP="00E30853">
      <w:pPr>
        <w:pStyle w:val="a8"/>
        <w:rPr>
          <w:rFonts w:asciiTheme="majorBidi" w:hAnsiTheme="majorBidi"/>
          <w:sz w:val="36"/>
          <w:szCs w:val="36"/>
          <w:rtl/>
        </w:rPr>
      </w:pPr>
      <w:r>
        <w:rPr>
          <w:rFonts w:asciiTheme="majorBidi" w:hAnsiTheme="majorBidi" w:hint="cs"/>
          <w:sz w:val="36"/>
          <w:szCs w:val="36"/>
          <w:rtl/>
        </w:rPr>
        <w:t>الخطبة الأولى:</w:t>
      </w:r>
    </w:p>
    <w:p w:rsidR="00A279EF" w:rsidRDefault="00A345F3" w:rsidP="00A279EF">
      <w:pPr>
        <w:pStyle w:val="a8"/>
        <w:rPr>
          <w:rFonts w:asciiTheme="majorBidi" w:hAnsiTheme="majorBidi"/>
          <w:sz w:val="36"/>
          <w:szCs w:val="36"/>
          <w:rtl/>
        </w:rPr>
      </w:pPr>
      <w:r w:rsidRPr="00E30853">
        <w:rPr>
          <w:rFonts w:asciiTheme="majorBidi" w:hAnsiTheme="majorBidi"/>
          <w:sz w:val="36"/>
          <w:szCs w:val="36"/>
          <w:rtl/>
        </w:rPr>
        <w:t>الدنيا مليئة بالأفراح والأتراحِ</w:t>
      </w:r>
      <w:r w:rsidR="00C45DD5">
        <w:rPr>
          <w:rFonts w:asciiTheme="majorBidi" w:hAnsiTheme="majorBidi"/>
          <w:sz w:val="36"/>
          <w:szCs w:val="36"/>
          <w:rtl/>
        </w:rPr>
        <w:t xml:space="preserve">، </w:t>
      </w:r>
      <w:r w:rsidRPr="00E30853">
        <w:rPr>
          <w:rFonts w:asciiTheme="majorBidi" w:hAnsiTheme="majorBidi"/>
          <w:sz w:val="36"/>
          <w:szCs w:val="36"/>
          <w:rtl/>
        </w:rPr>
        <w:t>والآمالِ والآلام</w:t>
      </w:r>
      <w:r w:rsidR="00C45DD5">
        <w:rPr>
          <w:rFonts w:asciiTheme="majorBidi" w:hAnsiTheme="majorBidi"/>
          <w:sz w:val="36"/>
          <w:szCs w:val="36"/>
          <w:rtl/>
        </w:rPr>
        <w:t xml:space="preserve">، </w:t>
      </w:r>
      <w:r w:rsidRPr="00E30853">
        <w:rPr>
          <w:rFonts w:asciiTheme="majorBidi" w:hAnsiTheme="majorBidi"/>
          <w:sz w:val="36"/>
          <w:szCs w:val="36"/>
          <w:rtl/>
        </w:rPr>
        <w:t>وأعظمُ م</w:t>
      </w:r>
      <w:r w:rsidR="00A279EF">
        <w:rPr>
          <w:rFonts w:asciiTheme="majorBidi" w:hAnsiTheme="majorBidi" w:hint="cs"/>
          <w:sz w:val="36"/>
          <w:szCs w:val="36"/>
          <w:rtl/>
        </w:rPr>
        <w:t>َ</w:t>
      </w:r>
      <w:r w:rsidRPr="00E30853">
        <w:rPr>
          <w:rFonts w:asciiTheme="majorBidi" w:hAnsiTheme="majorBidi"/>
          <w:sz w:val="36"/>
          <w:szCs w:val="36"/>
          <w:rtl/>
        </w:rPr>
        <w:t xml:space="preserve">ن صبر وصابر على شدتِها </w:t>
      </w:r>
      <w:proofErr w:type="spellStart"/>
      <w:r w:rsidRPr="00E30853">
        <w:rPr>
          <w:rFonts w:asciiTheme="majorBidi" w:hAnsiTheme="majorBidi"/>
          <w:sz w:val="36"/>
          <w:szCs w:val="36"/>
          <w:rtl/>
        </w:rPr>
        <w:t>ولأْوائِهَا</w:t>
      </w:r>
      <w:proofErr w:type="spellEnd"/>
      <w:r w:rsidRPr="00E30853">
        <w:rPr>
          <w:rFonts w:asciiTheme="majorBidi" w:hAnsiTheme="majorBidi"/>
          <w:sz w:val="36"/>
          <w:szCs w:val="36"/>
          <w:rtl/>
        </w:rPr>
        <w:t xml:space="preserve"> هم رسل الله </w:t>
      </w:r>
      <w:r w:rsidR="00240176">
        <w:rPr>
          <w:rFonts w:asciiTheme="majorBidi" w:hAnsiTheme="majorBidi"/>
          <w:sz w:val="36"/>
          <w:szCs w:val="36"/>
          <w:rtl/>
        </w:rPr>
        <w:t>-عليهم السلام-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A279EF">
        <w:rPr>
          <w:rFonts w:asciiTheme="majorBidi" w:hAnsiTheme="majorBidi"/>
          <w:b/>
          <w:bCs/>
          <w:sz w:val="36"/>
          <w:szCs w:val="36"/>
          <w:rtl/>
        </w:rPr>
        <w:t>أشد الناس بلاءً الأنبياء</w:t>
      </w:r>
      <w:r w:rsidR="00C45DD5" w:rsidRPr="00A279EF">
        <w:rPr>
          <w:rFonts w:asciiTheme="majorBidi" w:hAnsiTheme="majorBidi"/>
          <w:b/>
          <w:bCs/>
          <w:sz w:val="36"/>
          <w:szCs w:val="36"/>
          <w:rtl/>
        </w:rPr>
        <w:t xml:space="preserve">، </w:t>
      </w:r>
      <w:r w:rsidRPr="00A279EF">
        <w:rPr>
          <w:rFonts w:asciiTheme="majorBidi" w:hAnsiTheme="majorBidi"/>
          <w:b/>
          <w:bCs/>
          <w:sz w:val="36"/>
          <w:szCs w:val="36"/>
          <w:rtl/>
        </w:rPr>
        <w:t>ثم الصالحون</w:t>
      </w:r>
      <w:r w:rsidR="00C45DD5" w:rsidRPr="00A279EF">
        <w:rPr>
          <w:rFonts w:asciiTheme="majorBidi" w:hAnsiTheme="majorBidi"/>
          <w:b/>
          <w:bCs/>
          <w:sz w:val="36"/>
          <w:szCs w:val="36"/>
          <w:rtl/>
        </w:rPr>
        <w:t xml:space="preserve">، </w:t>
      </w:r>
      <w:r w:rsidRPr="00A279EF">
        <w:rPr>
          <w:rFonts w:asciiTheme="majorBidi" w:hAnsiTheme="majorBidi"/>
          <w:b/>
          <w:bCs/>
          <w:sz w:val="36"/>
          <w:szCs w:val="36"/>
          <w:rtl/>
        </w:rPr>
        <w:t>ثم الأمثل فالأمثل</w:t>
      </w:r>
      <w:r w:rsidR="00E30853" w:rsidRPr="00E30853">
        <w:rPr>
          <w:rFonts w:asciiTheme="majorBidi" w:hAnsiTheme="majorBidi"/>
          <w:sz w:val="36"/>
          <w:szCs w:val="36"/>
          <w:rtl/>
        </w:rPr>
        <w:t>"</w:t>
      </w:r>
      <w:r w:rsidR="005D41C2">
        <w:rPr>
          <w:rFonts w:asciiTheme="majorBidi" w:hAnsiTheme="majorBidi"/>
          <w:sz w:val="36"/>
          <w:szCs w:val="36"/>
          <w:rtl/>
        </w:rPr>
        <w:t>(رواه أحمد)</w:t>
      </w:r>
      <w:r w:rsidR="00A279EF">
        <w:rPr>
          <w:rFonts w:asciiTheme="majorBidi" w:hAnsiTheme="majorBidi" w:hint="cs"/>
          <w:sz w:val="36"/>
          <w:szCs w:val="36"/>
          <w:rtl/>
        </w:rPr>
        <w:t>.</w:t>
      </w:r>
    </w:p>
    <w:p w:rsidR="00A345F3" w:rsidRPr="00E30853" w:rsidRDefault="00A345F3" w:rsidP="00A279EF">
      <w:pPr>
        <w:pStyle w:val="a8"/>
        <w:rPr>
          <w:rFonts w:asciiTheme="majorBidi" w:hAnsiTheme="majorBidi"/>
          <w:sz w:val="36"/>
          <w:szCs w:val="36"/>
        </w:rPr>
      </w:pPr>
      <w:r w:rsidRPr="00E30853">
        <w:rPr>
          <w:rFonts w:asciiTheme="majorBidi" w:hAnsiTheme="majorBidi"/>
          <w:sz w:val="36"/>
          <w:szCs w:val="36"/>
          <w:rtl/>
        </w:rPr>
        <w:t xml:space="preserve">وفي حديث آخر: </w:t>
      </w:r>
      <w:r w:rsidR="00E30853" w:rsidRPr="00E30853">
        <w:rPr>
          <w:rFonts w:asciiTheme="majorBidi" w:hAnsiTheme="majorBidi"/>
          <w:sz w:val="36"/>
          <w:szCs w:val="36"/>
          <w:rtl/>
        </w:rPr>
        <w:t>"</w:t>
      </w:r>
      <w:r w:rsidRPr="00A279EF">
        <w:rPr>
          <w:rFonts w:asciiTheme="majorBidi" w:hAnsiTheme="majorBidi"/>
          <w:b/>
          <w:bCs/>
          <w:sz w:val="36"/>
          <w:szCs w:val="36"/>
          <w:rtl/>
        </w:rPr>
        <w:t>يبتلى الرجل على حسب دينه</w:t>
      </w:r>
      <w:r w:rsidR="00C45DD5" w:rsidRPr="00A279EF">
        <w:rPr>
          <w:rFonts w:asciiTheme="majorBidi" w:hAnsiTheme="majorBidi"/>
          <w:b/>
          <w:bCs/>
          <w:sz w:val="36"/>
          <w:szCs w:val="36"/>
          <w:rtl/>
        </w:rPr>
        <w:t xml:space="preserve">، </w:t>
      </w:r>
      <w:r w:rsidRPr="00A279EF">
        <w:rPr>
          <w:rFonts w:asciiTheme="majorBidi" w:hAnsiTheme="majorBidi"/>
          <w:b/>
          <w:bCs/>
          <w:sz w:val="36"/>
          <w:szCs w:val="36"/>
          <w:rtl/>
        </w:rPr>
        <w:t>فإن كان في دينه صلابةٌ زيد في بلائه</w:t>
      </w:r>
      <w:r w:rsidR="00C45DD5" w:rsidRPr="00A279EF">
        <w:rPr>
          <w:rFonts w:asciiTheme="majorBidi" w:hAnsiTheme="majorBidi"/>
          <w:b/>
          <w:bCs/>
          <w:sz w:val="36"/>
          <w:szCs w:val="36"/>
          <w:rtl/>
        </w:rPr>
        <w:t xml:space="preserve">، </w:t>
      </w:r>
      <w:r w:rsidRPr="00A279EF">
        <w:rPr>
          <w:rFonts w:asciiTheme="majorBidi" w:hAnsiTheme="majorBidi"/>
          <w:b/>
          <w:bCs/>
          <w:sz w:val="36"/>
          <w:szCs w:val="36"/>
          <w:rtl/>
        </w:rPr>
        <w:t>وإن كان في دينه رقة خفف عنه</w:t>
      </w:r>
      <w:r w:rsidR="00C45DD5" w:rsidRPr="00A279EF">
        <w:rPr>
          <w:rFonts w:asciiTheme="majorBidi" w:hAnsiTheme="majorBidi"/>
          <w:b/>
          <w:bCs/>
          <w:sz w:val="36"/>
          <w:szCs w:val="36"/>
          <w:rtl/>
        </w:rPr>
        <w:t xml:space="preserve">، </w:t>
      </w:r>
      <w:r w:rsidRPr="00A279EF">
        <w:rPr>
          <w:rFonts w:asciiTheme="majorBidi" w:hAnsiTheme="majorBidi"/>
          <w:b/>
          <w:bCs/>
          <w:sz w:val="36"/>
          <w:szCs w:val="36"/>
          <w:rtl/>
        </w:rPr>
        <w:t>وما يزال البلاء بالعبد حتى يمشىَ على ظهر الأرض ليس عليه خطيئة</w:t>
      </w:r>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ولما كانت الصحة والعافية مَغْنم</w:t>
      </w:r>
      <w:r w:rsidR="00E30853" w:rsidRPr="00E30853">
        <w:rPr>
          <w:rFonts w:asciiTheme="majorBidi" w:hAnsiTheme="majorBidi"/>
          <w:sz w:val="36"/>
          <w:szCs w:val="36"/>
          <w:rtl/>
        </w:rPr>
        <w:t>ًا</w:t>
      </w:r>
      <w:r w:rsidRPr="00E30853">
        <w:rPr>
          <w:rFonts w:asciiTheme="majorBidi" w:hAnsiTheme="majorBidi"/>
          <w:sz w:val="36"/>
          <w:szCs w:val="36"/>
          <w:rtl/>
        </w:rPr>
        <w:t xml:space="preserve"> للإنسان</w:t>
      </w:r>
      <w:r w:rsidR="00C45DD5">
        <w:rPr>
          <w:rFonts w:asciiTheme="majorBidi" w:hAnsiTheme="majorBidi"/>
          <w:sz w:val="36"/>
          <w:szCs w:val="36"/>
          <w:rtl/>
        </w:rPr>
        <w:t xml:space="preserve">، </w:t>
      </w:r>
      <w:r w:rsidRPr="00E30853">
        <w:rPr>
          <w:rFonts w:asciiTheme="majorBidi" w:hAnsiTheme="majorBidi"/>
          <w:sz w:val="36"/>
          <w:szCs w:val="36"/>
          <w:rtl/>
        </w:rPr>
        <w:t xml:space="preserve">وأن حياته قد يعتريها أمراضٌ وأسقام أمرنا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أن نغتنم خمس</w:t>
      </w:r>
      <w:r w:rsidR="00E30853" w:rsidRPr="00E30853">
        <w:rPr>
          <w:rFonts w:asciiTheme="majorBidi" w:hAnsiTheme="majorBidi"/>
          <w:sz w:val="36"/>
          <w:szCs w:val="36"/>
          <w:rtl/>
        </w:rPr>
        <w:t>ًا</w:t>
      </w:r>
      <w:r w:rsidRPr="00E30853">
        <w:rPr>
          <w:rFonts w:asciiTheme="majorBidi" w:hAnsiTheme="majorBidi"/>
          <w:sz w:val="36"/>
          <w:szCs w:val="36"/>
          <w:rtl/>
        </w:rPr>
        <w:t xml:space="preserve"> قبل خمس وذكر منها: </w:t>
      </w:r>
      <w:r w:rsidR="00E30853" w:rsidRPr="00E30853">
        <w:rPr>
          <w:rFonts w:asciiTheme="majorBidi" w:hAnsiTheme="majorBidi"/>
          <w:sz w:val="36"/>
          <w:szCs w:val="36"/>
          <w:rtl/>
        </w:rPr>
        <w:t>"</w:t>
      </w:r>
      <w:r w:rsidRPr="00A279EF">
        <w:rPr>
          <w:rFonts w:asciiTheme="majorBidi" w:hAnsiTheme="majorBidi"/>
          <w:b/>
          <w:bCs/>
          <w:sz w:val="36"/>
          <w:szCs w:val="36"/>
          <w:rtl/>
        </w:rPr>
        <w:t>صحتك قبل سقمك</w:t>
      </w:r>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فالأمراض التي تعتري الإنسانَ نوعان: أمراض قلوب</w:t>
      </w:r>
      <w:r w:rsidR="00C45DD5">
        <w:rPr>
          <w:rFonts w:asciiTheme="majorBidi" w:hAnsiTheme="majorBidi"/>
          <w:sz w:val="36"/>
          <w:szCs w:val="36"/>
          <w:rtl/>
        </w:rPr>
        <w:t xml:space="preserve">، </w:t>
      </w:r>
      <w:r w:rsidRPr="00E30853">
        <w:rPr>
          <w:rFonts w:asciiTheme="majorBidi" w:hAnsiTheme="majorBidi"/>
          <w:sz w:val="36"/>
          <w:szCs w:val="36"/>
          <w:rtl/>
        </w:rPr>
        <w:t>وأمراض أبدان</w:t>
      </w:r>
      <w:r w:rsidR="00C45DD5">
        <w:rPr>
          <w:rFonts w:asciiTheme="majorBidi" w:hAnsiTheme="majorBidi"/>
          <w:sz w:val="36"/>
          <w:szCs w:val="36"/>
          <w:rtl/>
        </w:rPr>
        <w:t xml:space="preserve">، </w:t>
      </w:r>
      <w:r w:rsidRPr="00E30853">
        <w:rPr>
          <w:rFonts w:asciiTheme="majorBidi" w:hAnsiTheme="majorBidi"/>
          <w:sz w:val="36"/>
          <w:szCs w:val="36"/>
          <w:rtl/>
        </w:rPr>
        <w:t>ومرض القلب أشد من مرض البدن</w:t>
      </w:r>
      <w:r w:rsidR="00C45DD5">
        <w:rPr>
          <w:rFonts w:asciiTheme="majorBidi" w:hAnsiTheme="majorBidi"/>
          <w:sz w:val="36"/>
          <w:szCs w:val="36"/>
          <w:rtl/>
        </w:rPr>
        <w:t xml:space="preserve">، </w:t>
      </w:r>
      <w:r w:rsidRPr="00E30853">
        <w:rPr>
          <w:rFonts w:asciiTheme="majorBidi" w:hAnsiTheme="majorBidi"/>
          <w:sz w:val="36"/>
          <w:szCs w:val="36"/>
          <w:rtl/>
        </w:rPr>
        <w:t xml:space="preserve">قال الله عن حال المنافقين: </w:t>
      </w:r>
      <w:r w:rsidR="00E30853">
        <w:rPr>
          <w:rFonts w:asciiTheme="majorBidi" w:hAnsiTheme="majorBidi"/>
          <w:sz w:val="36"/>
          <w:szCs w:val="36"/>
          <w:rtl/>
        </w:rPr>
        <w:t>(</w:t>
      </w:r>
      <w:r w:rsidRPr="00A279EF">
        <w:rPr>
          <w:rFonts w:asciiTheme="majorBidi" w:hAnsiTheme="majorBidi"/>
          <w:b/>
          <w:bCs/>
          <w:sz w:val="36"/>
          <w:szCs w:val="36"/>
          <w:rtl/>
        </w:rPr>
        <w:t>فِي قُلُوبِهِمْ مَرَضٌ فَزَادَهُمُ اللَّهُ مَرَضًا</w:t>
      </w:r>
      <w:r w:rsidR="00E30853">
        <w:rPr>
          <w:rFonts w:asciiTheme="majorBidi" w:hAnsiTheme="majorBidi"/>
          <w:sz w:val="36"/>
          <w:szCs w:val="36"/>
          <w:rtl/>
        </w:rPr>
        <w:t>)</w:t>
      </w:r>
      <w:r w:rsidRPr="00E30853">
        <w:rPr>
          <w:rFonts w:asciiTheme="majorBidi" w:hAnsiTheme="majorBidi"/>
          <w:sz w:val="36"/>
          <w:szCs w:val="36"/>
          <w:rtl/>
        </w:rPr>
        <w:t>[البَقَرَة: 10]</w:t>
      </w:r>
      <w:r w:rsidR="00C45DD5">
        <w:rPr>
          <w:rFonts w:asciiTheme="majorBidi" w:hAnsiTheme="majorBidi"/>
          <w:sz w:val="36"/>
          <w:szCs w:val="36"/>
          <w:rtl/>
        </w:rPr>
        <w:t xml:space="preserve">، </w:t>
      </w:r>
      <w:r w:rsidRPr="00E30853">
        <w:rPr>
          <w:rFonts w:asciiTheme="majorBidi" w:hAnsiTheme="majorBidi"/>
          <w:sz w:val="36"/>
          <w:szCs w:val="36"/>
          <w:rtl/>
        </w:rPr>
        <w:t>وشفاء مرض القلب بالتوحيد والإيمان</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A279EF">
        <w:rPr>
          <w:rFonts w:asciiTheme="majorBidi" w:hAnsiTheme="majorBidi"/>
          <w:b/>
          <w:bCs/>
          <w:sz w:val="36"/>
          <w:szCs w:val="36"/>
          <w:rtl/>
        </w:rPr>
        <w:t>أَوَمَنْ كَانَ مَيْتًا فَأَحْيَيْنَاهُ وَجَعَلْنَا لَهُ نُورًا يَمْشِي بِهِ فِي النَّاسِ كَمَنْ مَثَلُهُ فِي الظُّلُمَاتِ لَيْسَ بِخَارِجٍ مِنْهَا</w:t>
      </w:r>
      <w:r w:rsidR="00E30853">
        <w:rPr>
          <w:rFonts w:asciiTheme="majorBidi" w:hAnsiTheme="majorBidi"/>
          <w:sz w:val="36"/>
          <w:szCs w:val="36"/>
          <w:rtl/>
        </w:rPr>
        <w:t>)</w:t>
      </w:r>
      <w:r w:rsidRPr="00E30853">
        <w:rPr>
          <w:rFonts w:asciiTheme="majorBidi" w:hAnsiTheme="majorBidi"/>
          <w:sz w:val="36"/>
          <w:szCs w:val="36"/>
          <w:rtl/>
        </w:rPr>
        <w:t>[الأنعَام: 122]</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والقلب ربما يصدأ</w:t>
      </w:r>
      <w:r w:rsidR="00C45DD5">
        <w:rPr>
          <w:rFonts w:asciiTheme="majorBidi" w:hAnsiTheme="majorBidi"/>
          <w:sz w:val="36"/>
          <w:szCs w:val="36"/>
          <w:rtl/>
        </w:rPr>
        <w:t xml:space="preserve">، </w:t>
      </w:r>
      <w:r w:rsidRPr="00E30853">
        <w:rPr>
          <w:rFonts w:asciiTheme="majorBidi" w:hAnsiTheme="majorBidi"/>
          <w:sz w:val="36"/>
          <w:szCs w:val="36"/>
          <w:rtl/>
        </w:rPr>
        <w:t>وربما يموت وصاحبه حي</w:t>
      </w:r>
      <w:r w:rsidR="00E30853" w:rsidRPr="00E30853">
        <w:rPr>
          <w:rFonts w:asciiTheme="majorBidi" w:hAnsiTheme="majorBidi"/>
          <w:sz w:val="36"/>
          <w:szCs w:val="36"/>
          <w:rtl/>
        </w:rPr>
        <w:t>"</w:t>
      </w:r>
      <w:r w:rsidRPr="00E30853">
        <w:rPr>
          <w:rFonts w:asciiTheme="majorBidi" w:hAnsiTheme="majorBidi"/>
          <w:sz w:val="36"/>
          <w:szCs w:val="36"/>
          <w:rtl/>
        </w:rPr>
        <w:t>.</w:t>
      </w:r>
    </w:p>
    <w:p w:rsidR="00A279EF" w:rsidRDefault="00A345F3" w:rsidP="00A279EF">
      <w:pPr>
        <w:pStyle w:val="a8"/>
        <w:rPr>
          <w:rFonts w:asciiTheme="majorBidi" w:hAnsiTheme="majorBidi"/>
          <w:sz w:val="36"/>
          <w:szCs w:val="36"/>
          <w:rtl/>
        </w:rPr>
      </w:pPr>
      <w:r w:rsidRPr="00E30853">
        <w:rPr>
          <w:rFonts w:asciiTheme="majorBidi" w:hAnsiTheme="majorBidi"/>
          <w:sz w:val="36"/>
          <w:szCs w:val="36"/>
          <w:rtl/>
        </w:rPr>
        <w:t>وأما مرض البدن فيعتري كلَّ إنسان</w:t>
      </w:r>
      <w:r w:rsidR="00C45DD5">
        <w:rPr>
          <w:rFonts w:asciiTheme="majorBidi" w:hAnsiTheme="majorBidi"/>
          <w:sz w:val="36"/>
          <w:szCs w:val="36"/>
          <w:rtl/>
        </w:rPr>
        <w:t xml:space="preserve">، </w:t>
      </w:r>
      <w:r w:rsidRPr="00E30853">
        <w:rPr>
          <w:rFonts w:asciiTheme="majorBidi" w:hAnsiTheme="majorBidi"/>
          <w:sz w:val="36"/>
          <w:szCs w:val="36"/>
          <w:rtl/>
        </w:rPr>
        <w:t>فقد يكون ملازم</w:t>
      </w:r>
      <w:r w:rsidR="00E30853" w:rsidRPr="00E30853">
        <w:rPr>
          <w:rFonts w:asciiTheme="majorBidi" w:hAnsiTheme="majorBidi"/>
          <w:sz w:val="36"/>
          <w:szCs w:val="36"/>
          <w:rtl/>
        </w:rPr>
        <w:t>ًا</w:t>
      </w:r>
      <w:r w:rsidRPr="00E30853">
        <w:rPr>
          <w:rFonts w:asciiTheme="majorBidi" w:hAnsiTheme="majorBidi"/>
          <w:sz w:val="36"/>
          <w:szCs w:val="36"/>
          <w:rtl/>
        </w:rPr>
        <w:t xml:space="preserve"> لصاحبه دهر</w:t>
      </w:r>
      <w:r w:rsidR="00E30853" w:rsidRPr="00E30853">
        <w:rPr>
          <w:rFonts w:asciiTheme="majorBidi" w:hAnsiTheme="majorBidi"/>
          <w:sz w:val="36"/>
          <w:szCs w:val="36"/>
          <w:rtl/>
        </w:rPr>
        <w:t>ًا</w:t>
      </w:r>
      <w:r w:rsidRPr="00E30853">
        <w:rPr>
          <w:rFonts w:asciiTheme="majorBidi" w:hAnsiTheme="majorBidi"/>
          <w:sz w:val="36"/>
          <w:szCs w:val="36"/>
          <w:rtl/>
        </w:rPr>
        <w:t xml:space="preserve"> من الزمن</w:t>
      </w:r>
      <w:r w:rsidR="00C45DD5">
        <w:rPr>
          <w:rFonts w:asciiTheme="majorBidi" w:hAnsiTheme="majorBidi"/>
          <w:sz w:val="36"/>
          <w:szCs w:val="36"/>
          <w:rtl/>
        </w:rPr>
        <w:t xml:space="preserve">، </w:t>
      </w:r>
      <w:r w:rsidRPr="00E30853">
        <w:rPr>
          <w:rFonts w:asciiTheme="majorBidi" w:hAnsiTheme="majorBidi"/>
          <w:sz w:val="36"/>
          <w:szCs w:val="36"/>
          <w:rtl/>
        </w:rPr>
        <w:t xml:space="preserve">كما وقع لنبي الله أيوبَ </w:t>
      </w:r>
      <w:r w:rsidR="00E8539A">
        <w:rPr>
          <w:rFonts w:asciiTheme="majorBidi" w:hAnsiTheme="majorBidi"/>
          <w:sz w:val="36"/>
          <w:szCs w:val="36"/>
          <w:rtl/>
        </w:rPr>
        <w:t>-عليه السلام-</w:t>
      </w:r>
      <w:r w:rsidRPr="00E30853">
        <w:rPr>
          <w:rFonts w:asciiTheme="majorBidi" w:hAnsiTheme="majorBidi"/>
          <w:sz w:val="36"/>
          <w:szCs w:val="36"/>
          <w:rtl/>
        </w:rPr>
        <w:t xml:space="preserve"> فقد ابتلاه الله سنين عديدة</w:t>
      </w:r>
      <w:r w:rsidR="00C45DD5">
        <w:rPr>
          <w:rFonts w:asciiTheme="majorBidi" w:hAnsiTheme="majorBidi"/>
          <w:sz w:val="36"/>
          <w:szCs w:val="36"/>
          <w:rtl/>
        </w:rPr>
        <w:t xml:space="preserve">، </w:t>
      </w:r>
      <w:r w:rsidRPr="00E30853">
        <w:rPr>
          <w:rFonts w:asciiTheme="majorBidi" w:hAnsiTheme="majorBidi"/>
          <w:sz w:val="36"/>
          <w:szCs w:val="36"/>
          <w:rtl/>
        </w:rPr>
        <w:t>قيل: ثلاث سنين</w:t>
      </w:r>
      <w:r w:rsidR="00C45DD5">
        <w:rPr>
          <w:rFonts w:asciiTheme="majorBidi" w:hAnsiTheme="majorBidi"/>
          <w:sz w:val="36"/>
          <w:szCs w:val="36"/>
          <w:rtl/>
        </w:rPr>
        <w:t xml:space="preserve">، </w:t>
      </w:r>
      <w:r w:rsidRPr="00E30853">
        <w:rPr>
          <w:rFonts w:asciiTheme="majorBidi" w:hAnsiTheme="majorBidi"/>
          <w:sz w:val="36"/>
          <w:szCs w:val="36"/>
          <w:rtl/>
        </w:rPr>
        <w:t>وقيل: سبع سنين</w:t>
      </w:r>
      <w:r w:rsidR="00C45DD5">
        <w:rPr>
          <w:rFonts w:asciiTheme="majorBidi" w:hAnsiTheme="majorBidi"/>
          <w:sz w:val="36"/>
          <w:szCs w:val="36"/>
          <w:rtl/>
        </w:rPr>
        <w:t xml:space="preserve">، </w:t>
      </w:r>
      <w:r w:rsidRPr="00E30853">
        <w:rPr>
          <w:rFonts w:asciiTheme="majorBidi" w:hAnsiTheme="majorBidi"/>
          <w:sz w:val="36"/>
          <w:szCs w:val="36"/>
          <w:rtl/>
        </w:rPr>
        <w:t>وقيل: أكثر</w:t>
      </w:r>
      <w:r w:rsidR="00C45DD5">
        <w:rPr>
          <w:rFonts w:asciiTheme="majorBidi" w:hAnsiTheme="majorBidi"/>
          <w:sz w:val="36"/>
          <w:szCs w:val="36"/>
          <w:rtl/>
        </w:rPr>
        <w:t xml:space="preserve">، </w:t>
      </w:r>
      <w:r w:rsidRPr="00E30853">
        <w:rPr>
          <w:rFonts w:asciiTheme="majorBidi" w:hAnsiTheme="majorBidi"/>
          <w:sz w:val="36"/>
          <w:szCs w:val="36"/>
          <w:rtl/>
        </w:rPr>
        <w:t>وقد يتعاهد المرضُ صاحبَه بين زمن وآخر</w:t>
      </w:r>
      <w:r w:rsidR="00A279EF">
        <w:rPr>
          <w:rFonts w:asciiTheme="majorBidi" w:hAnsiTheme="majorBidi" w:hint="cs"/>
          <w:sz w:val="36"/>
          <w:szCs w:val="36"/>
          <w:rtl/>
        </w:rPr>
        <w:t>.</w:t>
      </w:r>
      <w:r w:rsidR="00C45DD5">
        <w:rPr>
          <w:rFonts w:asciiTheme="majorBidi" w:hAnsiTheme="majorBidi"/>
          <w:sz w:val="36"/>
          <w:szCs w:val="36"/>
          <w:rtl/>
        </w:rPr>
        <w:t xml:space="preserve"> </w:t>
      </w:r>
    </w:p>
    <w:p w:rsidR="00A345F3" w:rsidRPr="00E30853" w:rsidRDefault="00A345F3" w:rsidP="00A279EF">
      <w:pPr>
        <w:pStyle w:val="a8"/>
        <w:rPr>
          <w:rFonts w:asciiTheme="majorBidi" w:hAnsiTheme="majorBidi"/>
          <w:sz w:val="36"/>
          <w:szCs w:val="36"/>
        </w:rPr>
      </w:pPr>
      <w:r w:rsidRPr="00E30853">
        <w:rPr>
          <w:rFonts w:asciiTheme="majorBidi" w:hAnsiTheme="majorBidi"/>
          <w:sz w:val="36"/>
          <w:szCs w:val="36"/>
          <w:rtl/>
        </w:rPr>
        <w:t xml:space="preserve">كما وقع لرسولنا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حين أكل من الشاة المسمومة عام خيبر</w:t>
      </w:r>
      <w:r w:rsidR="00C45DD5">
        <w:rPr>
          <w:rFonts w:asciiTheme="majorBidi" w:hAnsiTheme="majorBidi"/>
          <w:sz w:val="36"/>
          <w:szCs w:val="36"/>
          <w:rtl/>
        </w:rPr>
        <w:t xml:space="preserve">، </w:t>
      </w:r>
      <w:r w:rsidRPr="00E30853">
        <w:rPr>
          <w:rFonts w:asciiTheme="majorBidi" w:hAnsiTheme="majorBidi"/>
          <w:sz w:val="36"/>
          <w:szCs w:val="36"/>
          <w:rtl/>
        </w:rPr>
        <w:t>في بداية السنة السابعة من الهجرة</w:t>
      </w:r>
      <w:r w:rsidR="00C45DD5">
        <w:rPr>
          <w:rFonts w:asciiTheme="majorBidi" w:hAnsiTheme="majorBidi"/>
          <w:sz w:val="36"/>
          <w:szCs w:val="36"/>
          <w:rtl/>
        </w:rPr>
        <w:t xml:space="preserve">، </w:t>
      </w:r>
      <w:r w:rsidRPr="00E30853">
        <w:rPr>
          <w:rFonts w:asciiTheme="majorBidi" w:hAnsiTheme="majorBidi"/>
          <w:sz w:val="36"/>
          <w:szCs w:val="36"/>
          <w:rtl/>
        </w:rPr>
        <w:t xml:space="preserve">ولما حضرته الوفاة في السنةِ الحاديةَ عشْرةَ قال لعائشة </w:t>
      </w:r>
      <w:r w:rsidR="00E30853">
        <w:rPr>
          <w:rFonts w:asciiTheme="majorBidi" w:hAnsiTheme="majorBidi"/>
          <w:sz w:val="36"/>
          <w:szCs w:val="36"/>
          <w:rtl/>
        </w:rPr>
        <w:t>-رضي الله عنها-</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A279EF">
        <w:rPr>
          <w:rFonts w:asciiTheme="majorBidi" w:hAnsiTheme="majorBidi"/>
          <w:b/>
          <w:bCs/>
          <w:sz w:val="36"/>
          <w:szCs w:val="36"/>
          <w:rtl/>
        </w:rPr>
        <w:t>يا</w:t>
      </w:r>
      <w:r w:rsidR="009D41EA" w:rsidRPr="00A279EF">
        <w:rPr>
          <w:rFonts w:asciiTheme="majorBidi" w:hAnsiTheme="majorBidi" w:hint="cs"/>
          <w:b/>
          <w:bCs/>
          <w:sz w:val="36"/>
          <w:szCs w:val="36"/>
          <w:rtl/>
        </w:rPr>
        <w:t xml:space="preserve"> </w:t>
      </w:r>
      <w:r w:rsidRPr="00A279EF">
        <w:rPr>
          <w:rFonts w:asciiTheme="majorBidi" w:hAnsiTheme="majorBidi"/>
          <w:b/>
          <w:bCs/>
          <w:sz w:val="36"/>
          <w:szCs w:val="36"/>
          <w:rtl/>
        </w:rPr>
        <w:t>عائشة! ما أزال أجد ألمَ الطعام الذي أكلتُ بخيبر</w:t>
      </w:r>
      <w:r w:rsidR="00C45DD5" w:rsidRPr="00A279EF">
        <w:rPr>
          <w:rFonts w:asciiTheme="majorBidi" w:hAnsiTheme="majorBidi"/>
          <w:b/>
          <w:bCs/>
          <w:sz w:val="36"/>
          <w:szCs w:val="36"/>
          <w:rtl/>
        </w:rPr>
        <w:t xml:space="preserve">، </w:t>
      </w:r>
      <w:r w:rsidRPr="00A279EF">
        <w:rPr>
          <w:rFonts w:asciiTheme="majorBidi" w:hAnsiTheme="majorBidi"/>
          <w:b/>
          <w:bCs/>
          <w:sz w:val="36"/>
          <w:szCs w:val="36"/>
          <w:rtl/>
        </w:rPr>
        <w:t>فهذا أوان وجدْتُ انقطاعَ أبْهَرِي من ذلك السُّم</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وقد يبتلى المرء بالمرض</w:t>
      </w:r>
      <w:r w:rsidR="00C45DD5">
        <w:rPr>
          <w:rFonts w:asciiTheme="majorBidi" w:hAnsiTheme="majorBidi"/>
          <w:sz w:val="36"/>
          <w:szCs w:val="36"/>
          <w:rtl/>
        </w:rPr>
        <w:t xml:space="preserve">، </w:t>
      </w:r>
      <w:r w:rsidRPr="00E30853">
        <w:rPr>
          <w:rFonts w:asciiTheme="majorBidi" w:hAnsiTheme="majorBidi"/>
          <w:sz w:val="36"/>
          <w:szCs w:val="36"/>
          <w:rtl/>
        </w:rPr>
        <w:t>ثم يُشفى وهو الأغلب.</w:t>
      </w:r>
    </w:p>
    <w:p w:rsidR="00A279EF" w:rsidRDefault="00A345F3" w:rsidP="00A279EF">
      <w:pPr>
        <w:pStyle w:val="a8"/>
        <w:rPr>
          <w:rFonts w:asciiTheme="majorBidi" w:hAnsiTheme="majorBidi"/>
          <w:sz w:val="36"/>
          <w:szCs w:val="36"/>
          <w:rtl/>
        </w:rPr>
      </w:pPr>
      <w:r w:rsidRPr="00E30853">
        <w:rPr>
          <w:rFonts w:asciiTheme="majorBidi" w:hAnsiTheme="majorBidi"/>
          <w:sz w:val="36"/>
          <w:szCs w:val="36"/>
          <w:rtl/>
        </w:rPr>
        <w:t xml:space="preserve">وقد أرشد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إلى جملةٍ من الأدواء تطرد الداء بإذن 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A279EF">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A279EF">
        <w:rPr>
          <w:rFonts w:asciiTheme="majorBidi" w:hAnsiTheme="majorBidi"/>
          <w:b/>
          <w:bCs/>
          <w:sz w:val="36"/>
          <w:szCs w:val="36"/>
          <w:rtl/>
        </w:rPr>
        <w:t>ما أنزل الله داء</w:t>
      </w:r>
      <w:r w:rsidR="00C45DD5" w:rsidRPr="00A279EF">
        <w:rPr>
          <w:rFonts w:asciiTheme="majorBidi" w:hAnsiTheme="majorBidi"/>
          <w:b/>
          <w:bCs/>
          <w:sz w:val="36"/>
          <w:szCs w:val="36"/>
          <w:rtl/>
        </w:rPr>
        <w:t xml:space="preserve">، </w:t>
      </w:r>
      <w:r w:rsidRPr="00A279EF">
        <w:rPr>
          <w:rFonts w:asciiTheme="majorBidi" w:hAnsiTheme="majorBidi"/>
          <w:b/>
          <w:bCs/>
          <w:sz w:val="36"/>
          <w:szCs w:val="36"/>
          <w:rtl/>
        </w:rPr>
        <w:t>إلا أنزل له شفاء</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A279EF">
        <w:rPr>
          <w:rFonts w:asciiTheme="majorBidi" w:hAnsiTheme="majorBidi" w:hint="cs"/>
          <w:sz w:val="36"/>
          <w:szCs w:val="36"/>
          <w:rtl/>
        </w:rPr>
        <w:t>.</w:t>
      </w:r>
    </w:p>
    <w:p w:rsidR="00A345F3" w:rsidRPr="00E30853" w:rsidRDefault="00C45DD5" w:rsidP="00A279EF">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وقد عكف المصنِّفون على تقصي هذه الأدويةِ النبوية</w:t>
      </w:r>
      <w:r>
        <w:rPr>
          <w:rFonts w:asciiTheme="majorBidi" w:hAnsiTheme="majorBidi"/>
          <w:sz w:val="36"/>
          <w:szCs w:val="36"/>
          <w:rtl/>
        </w:rPr>
        <w:t xml:space="preserve">، </w:t>
      </w:r>
      <w:r w:rsidR="00A345F3" w:rsidRPr="00E30853">
        <w:rPr>
          <w:rFonts w:asciiTheme="majorBidi" w:hAnsiTheme="majorBidi"/>
          <w:sz w:val="36"/>
          <w:szCs w:val="36"/>
          <w:rtl/>
        </w:rPr>
        <w:t>وأفردوها في مصنفاتٍ خاصة</w:t>
      </w:r>
      <w:r>
        <w:rPr>
          <w:rFonts w:asciiTheme="majorBidi" w:hAnsiTheme="majorBidi"/>
          <w:sz w:val="36"/>
          <w:szCs w:val="36"/>
          <w:rtl/>
        </w:rPr>
        <w:t xml:space="preserve">، </w:t>
      </w:r>
      <w:r w:rsidR="00A345F3" w:rsidRPr="00E30853">
        <w:rPr>
          <w:rFonts w:asciiTheme="majorBidi" w:hAnsiTheme="majorBidi"/>
          <w:sz w:val="36"/>
          <w:szCs w:val="36"/>
          <w:rtl/>
        </w:rPr>
        <w:t xml:space="preserve">أو </w:t>
      </w:r>
      <w:proofErr w:type="spellStart"/>
      <w:r w:rsidR="00A345F3" w:rsidRPr="00E30853">
        <w:rPr>
          <w:rFonts w:asciiTheme="majorBidi" w:hAnsiTheme="majorBidi"/>
          <w:sz w:val="36"/>
          <w:szCs w:val="36"/>
          <w:rtl/>
        </w:rPr>
        <w:t>تبويباتٍ</w:t>
      </w:r>
      <w:proofErr w:type="spellEnd"/>
      <w:r w:rsidR="00A345F3" w:rsidRPr="00E30853">
        <w:rPr>
          <w:rFonts w:asciiTheme="majorBidi" w:hAnsiTheme="majorBidi"/>
          <w:sz w:val="36"/>
          <w:szCs w:val="36"/>
          <w:rtl/>
        </w:rPr>
        <w:t xml:space="preserve"> في </w:t>
      </w:r>
      <w:r w:rsidR="00A345F3" w:rsidRPr="00E30853">
        <w:rPr>
          <w:rFonts w:asciiTheme="majorBidi" w:hAnsiTheme="majorBidi"/>
          <w:sz w:val="36"/>
          <w:szCs w:val="36"/>
          <w:rtl/>
        </w:rPr>
        <w:lastRenderedPageBreak/>
        <w:t>مصنفاتهم</w:t>
      </w:r>
      <w:r>
        <w:rPr>
          <w:rFonts w:asciiTheme="majorBidi" w:hAnsiTheme="majorBidi"/>
          <w:sz w:val="36"/>
          <w:szCs w:val="36"/>
          <w:rtl/>
        </w:rPr>
        <w:t xml:space="preserve">، </w:t>
      </w:r>
      <w:r w:rsidR="00A345F3" w:rsidRPr="00E30853">
        <w:rPr>
          <w:rFonts w:asciiTheme="majorBidi" w:hAnsiTheme="majorBidi"/>
          <w:sz w:val="36"/>
          <w:szCs w:val="36"/>
          <w:rtl/>
        </w:rPr>
        <w:t>وأثبتت التجاربُ الحديثةُ قوة َأثرِ هذه الأدويةِ النبوية.</w:t>
      </w:r>
    </w:p>
    <w:p w:rsidR="00A279EF" w:rsidRDefault="00A345F3" w:rsidP="00A279EF">
      <w:pPr>
        <w:pStyle w:val="a8"/>
        <w:rPr>
          <w:rFonts w:asciiTheme="majorBidi" w:hAnsiTheme="majorBidi"/>
          <w:sz w:val="36"/>
          <w:szCs w:val="36"/>
          <w:rtl/>
        </w:rPr>
      </w:pPr>
      <w:r w:rsidRPr="00E30853">
        <w:rPr>
          <w:rFonts w:asciiTheme="majorBidi" w:hAnsiTheme="majorBidi"/>
          <w:sz w:val="36"/>
          <w:szCs w:val="36"/>
          <w:rtl/>
        </w:rPr>
        <w:t>فمن هذه الأدوية: وهو الأصل الأصيل</w:t>
      </w:r>
      <w:r w:rsidR="00C45DD5">
        <w:rPr>
          <w:rFonts w:asciiTheme="majorBidi" w:hAnsiTheme="majorBidi"/>
          <w:sz w:val="36"/>
          <w:szCs w:val="36"/>
          <w:rtl/>
        </w:rPr>
        <w:t xml:space="preserve">، </w:t>
      </w:r>
      <w:r w:rsidRPr="00E30853">
        <w:rPr>
          <w:rFonts w:asciiTheme="majorBidi" w:hAnsiTheme="majorBidi"/>
          <w:sz w:val="36"/>
          <w:szCs w:val="36"/>
          <w:rtl/>
        </w:rPr>
        <w:t>والحبل المتين</w:t>
      </w:r>
      <w:r w:rsidR="00C45DD5">
        <w:rPr>
          <w:rFonts w:asciiTheme="majorBidi" w:hAnsiTheme="majorBidi"/>
          <w:sz w:val="36"/>
          <w:szCs w:val="36"/>
          <w:rtl/>
        </w:rPr>
        <w:t xml:space="preserve">، </w:t>
      </w:r>
      <w:r w:rsidRPr="00E30853">
        <w:rPr>
          <w:rFonts w:asciiTheme="majorBidi" w:hAnsiTheme="majorBidi"/>
          <w:sz w:val="36"/>
          <w:szCs w:val="36"/>
          <w:rtl/>
        </w:rPr>
        <w:t>كلامُ رب العالمين</w:t>
      </w:r>
      <w:r w:rsidR="00C45DD5">
        <w:rPr>
          <w:rFonts w:asciiTheme="majorBidi" w:hAnsiTheme="majorBidi"/>
          <w:sz w:val="36"/>
          <w:szCs w:val="36"/>
          <w:rtl/>
        </w:rPr>
        <w:t xml:space="preserve">، </w:t>
      </w:r>
      <w:r w:rsidRPr="00E30853">
        <w:rPr>
          <w:rFonts w:asciiTheme="majorBidi" w:hAnsiTheme="majorBidi"/>
          <w:sz w:val="36"/>
          <w:szCs w:val="36"/>
          <w:rtl/>
        </w:rPr>
        <w:t>مَنْ تمسَّك به نَجا وهُدي</w:t>
      </w:r>
      <w:r w:rsidR="00C45DD5">
        <w:rPr>
          <w:rFonts w:asciiTheme="majorBidi" w:hAnsiTheme="majorBidi"/>
          <w:sz w:val="36"/>
          <w:szCs w:val="36"/>
          <w:rtl/>
        </w:rPr>
        <w:t xml:space="preserve">، </w:t>
      </w:r>
      <w:r w:rsidRPr="00E30853">
        <w:rPr>
          <w:rFonts w:asciiTheme="majorBidi" w:hAnsiTheme="majorBidi"/>
          <w:sz w:val="36"/>
          <w:szCs w:val="36"/>
          <w:rtl/>
        </w:rPr>
        <w:t>وشُفيَ وكُفي بإذن الله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00150B12">
        <w:rPr>
          <w:rFonts w:asciiTheme="majorBidi" w:hAnsiTheme="majorBidi"/>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A279EF">
        <w:rPr>
          <w:rFonts w:asciiTheme="majorBidi" w:hAnsiTheme="majorBidi"/>
          <w:b/>
          <w:bCs/>
          <w:sz w:val="36"/>
          <w:szCs w:val="36"/>
          <w:rtl/>
        </w:rPr>
        <w:t>وَنُنَزِّلُ مِنَ الْقُرْآنِ مَا هُوَ شِفَاءٌ وَرَحْمَةٌ لِلْمُؤْمِنِينَ</w:t>
      </w:r>
      <w:r w:rsidR="00E30853">
        <w:rPr>
          <w:rFonts w:asciiTheme="majorBidi" w:hAnsiTheme="majorBidi"/>
          <w:sz w:val="36"/>
          <w:szCs w:val="36"/>
          <w:rtl/>
        </w:rPr>
        <w:t>)</w:t>
      </w:r>
      <w:r w:rsidRPr="00E30853">
        <w:rPr>
          <w:rFonts w:asciiTheme="majorBidi" w:hAnsiTheme="majorBidi"/>
          <w:sz w:val="36"/>
          <w:szCs w:val="36"/>
          <w:rtl/>
        </w:rPr>
        <w:t>[الإسرَاء: 82]</w:t>
      </w:r>
      <w:r w:rsidR="00A279EF">
        <w:rPr>
          <w:rFonts w:asciiTheme="majorBidi" w:hAnsiTheme="majorBidi" w:hint="cs"/>
          <w:sz w:val="36"/>
          <w:szCs w:val="36"/>
          <w:rtl/>
        </w:rPr>
        <w:t>.</w:t>
      </w:r>
    </w:p>
    <w:p w:rsidR="00A345F3" w:rsidRPr="00E30853" w:rsidRDefault="00C45DD5" w:rsidP="00A279EF">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وقال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A279EF">
        <w:rPr>
          <w:rFonts w:asciiTheme="majorBidi" w:hAnsiTheme="majorBidi"/>
          <w:b/>
          <w:bCs/>
          <w:sz w:val="36"/>
          <w:szCs w:val="36"/>
          <w:rtl/>
        </w:rPr>
        <w:t xml:space="preserve">عليكم </w:t>
      </w:r>
      <w:proofErr w:type="spellStart"/>
      <w:r w:rsidR="00A345F3" w:rsidRPr="00A279EF">
        <w:rPr>
          <w:rFonts w:asciiTheme="majorBidi" w:hAnsiTheme="majorBidi"/>
          <w:b/>
          <w:bCs/>
          <w:sz w:val="36"/>
          <w:szCs w:val="36"/>
          <w:rtl/>
        </w:rPr>
        <w:t>بالشفائين</w:t>
      </w:r>
      <w:proofErr w:type="spellEnd"/>
      <w:r w:rsidR="00A345F3" w:rsidRPr="00A279EF">
        <w:rPr>
          <w:rFonts w:asciiTheme="majorBidi" w:hAnsiTheme="majorBidi"/>
          <w:b/>
          <w:bCs/>
          <w:sz w:val="36"/>
          <w:szCs w:val="36"/>
          <w:rtl/>
        </w:rPr>
        <w:t>: القرآنِ والعسل</w:t>
      </w:r>
      <w:r w:rsidR="00E30853" w:rsidRPr="00E30853">
        <w:rPr>
          <w:rFonts w:asciiTheme="majorBidi" w:hAnsiTheme="majorBidi"/>
          <w:sz w:val="36"/>
          <w:szCs w:val="36"/>
          <w:rtl/>
        </w:rPr>
        <w:t>"</w:t>
      </w:r>
      <w:r w:rsidR="00D154DF">
        <w:rPr>
          <w:rFonts w:asciiTheme="majorBidi" w:hAnsiTheme="majorBidi"/>
          <w:sz w:val="36"/>
          <w:szCs w:val="36"/>
          <w:rtl/>
        </w:rPr>
        <w:t>(رواه الحاكم)</w:t>
      </w:r>
      <w:r>
        <w:rPr>
          <w:rFonts w:asciiTheme="majorBidi" w:hAnsiTheme="majorBidi"/>
          <w:sz w:val="36"/>
          <w:szCs w:val="36"/>
          <w:rtl/>
        </w:rPr>
        <w:t xml:space="preserve">، </w:t>
      </w:r>
      <w:r w:rsidR="00A345F3" w:rsidRPr="00E30853">
        <w:rPr>
          <w:rFonts w:asciiTheme="majorBidi" w:hAnsiTheme="majorBidi"/>
          <w:sz w:val="36"/>
          <w:szCs w:val="36"/>
          <w:rtl/>
        </w:rPr>
        <w:t>وعندما رُقي سيدُ القوم بفاتحةِ الكتاب من أَثَر لدغة شفاه الله</w:t>
      </w:r>
      <w:r>
        <w:rPr>
          <w:rFonts w:asciiTheme="majorBidi" w:hAnsiTheme="majorBidi"/>
          <w:sz w:val="36"/>
          <w:szCs w:val="36"/>
          <w:rtl/>
        </w:rPr>
        <w:t xml:space="preserve">، </w:t>
      </w:r>
      <w:r w:rsidR="00A345F3" w:rsidRPr="00E30853">
        <w:rPr>
          <w:rFonts w:asciiTheme="majorBidi" w:hAnsiTheme="majorBidi"/>
          <w:sz w:val="36"/>
          <w:szCs w:val="36"/>
          <w:rtl/>
        </w:rPr>
        <w:t xml:space="preserve">كما في الصحيح من حديث أبي سعيد </w:t>
      </w:r>
      <w:r w:rsidR="007436E0">
        <w:rPr>
          <w:rFonts w:asciiTheme="majorBidi" w:hAnsiTheme="majorBidi"/>
          <w:sz w:val="36"/>
          <w:szCs w:val="36"/>
          <w:rtl/>
        </w:rPr>
        <w:t>-رضي الله عنه-:</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فكأنما نَشِط من عقال</w:t>
      </w:r>
      <w:r>
        <w:rPr>
          <w:rFonts w:asciiTheme="majorBidi" w:hAnsiTheme="majorBidi"/>
          <w:sz w:val="36"/>
          <w:szCs w:val="36"/>
          <w:rtl/>
        </w:rPr>
        <w:t xml:space="preserve">، </w:t>
      </w:r>
      <w:r w:rsidR="00A345F3" w:rsidRPr="00E30853">
        <w:rPr>
          <w:rFonts w:asciiTheme="majorBidi" w:hAnsiTheme="majorBidi"/>
          <w:sz w:val="36"/>
          <w:szCs w:val="36"/>
          <w:rtl/>
        </w:rPr>
        <w:t>فانطلق يمشي</w:t>
      </w:r>
      <w:r>
        <w:rPr>
          <w:rFonts w:asciiTheme="majorBidi" w:hAnsiTheme="majorBidi"/>
          <w:sz w:val="36"/>
          <w:szCs w:val="36"/>
          <w:rtl/>
        </w:rPr>
        <w:t xml:space="preserve">، </w:t>
      </w:r>
      <w:r w:rsidR="00A345F3" w:rsidRPr="00E30853">
        <w:rPr>
          <w:rFonts w:asciiTheme="majorBidi" w:hAnsiTheme="majorBidi"/>
          <w:sz w:val="36"/>
          <w:szCs w:val="36"/>
          <w:rtl/>
        </w:rPr>
        <w:t xml:space="preserve">فلما أخبر رسول الله قال: </w:t>
      </w:r>
      <w:r w:rsidR="00A279EF">
        <w:rPr>
          <w:rFonts w:asciiTheme="majorBidi" w:hAnsiTheme="majorBidi" w:hint="cs"/>
          <w:b/>
          <w:bCs/>
          <w:sz w:val="36"/>
          <w:szCs w:val="36"/>
          <w:rtl/>
        </w:rPr>
        <w:t>"</w:t>
      </w:r>
      <w:r w:rsidR="00A345F3" w:rsidRPr="00A279EF">
        <w:rPr>
          <w:rFonts w:asciiTheme="majorBidi" w:hAnsiTheme="majorBidi"/>
          <w:b/>
          <w:bCs/>
          <w:sz w:val="36"/>
          <w:szCs w:val="36"/>
          <w:rtl/>
        </w:rPr>
        <w:t xml:space="preserve">وما يدريك </w:t>
      </w:r>
      <w:r w:rsidR="00A279EF">
        <w:rPr>
          <w:rFonts w:asciiTheme="majorBidi" w:hAnsiTheme="majorBidi" w:hint="cs"/>
          <w:b/>
          <w:bCs/>
          <w:sz w:val="36"/>
          <w:szCs w:val="36"/>
          <w:rtl/>
        </w:rPr>
        <w:t>أ</w:t>
      </w:r>
      <w:r w:rsidR="00A345F3" w:rsidRPr="00A279EF">
        <w:rPr>
          <w:rFonts w:asciiTheme="majorBidi" w:hAnsiTheme="majorBidi"/>
          <w:b/>
          <w:bCs/>
          <w:sz w:val="36"/>
          <w:szCs w:val="36"/>
          <w:rtl/>
        </w:rPr>
        <w:t>نه</w:t>
      </w:r>
      <w:r w:rsidR="00A279EF">
        <w:rPr>
          <w:rFonts w:asciiTheme="majorBidi" w:hAnsiTheme="majorBidi" w:hint="cs"/>
          <w:b/>
          <w:bCs/>
          <w:sz w:val="36"/>
          <w:szCs w:val="36"/>
          <w:rtl/>
        </w:rPr>
        <w:t>ا</w:t>
      </w:r>
      <w:r w:rsidR="00A345F3" w:rsidRPr="00A279EF">
        <w:rPr>
          <w:rFonts w:asciiTheme="majorBidi" w:hAnsiTheme="majorBidi"/>
          <w:b/>
          <w:bCs/>
          <w:sz w:val="36"/>
          <w:szCs w:val="36"/>
          <w:rtl/>
        </w:rPr>
        <w:t xml:space="preserve"> رقية</w:t>
      </w:r>
      <w:r w:rsidR="00E30853" w:rsidRPr="00E30853">
        <w:rPr>
          <w:rFonts w:asciiTheme="majorBidi" w:hAnsiTheme="majorBidi"/>
          <w:sz w:val="36"/>
          <w:szCs w:val="36"/>
          <w:rtl/>
        </w:rPr>
        <w:t>"</w:t>
      </w:r>
      <w:r w:rsidR="007A07ED">
        <w:rPr>
          <w:rFonts w:asciiTheme="majorBidi" w:hAnsiTheme="majorBidi"/>
          <w:sz w:val="36"/>
          <w:szCs w:val="36"/>
          <w:rtl/>
        </w:rPr>
        <w:t>.</w:t>
      </w:r>
    </w:p>
    <w:p w:rsidR="00A279EF" w:rsidRDefault="00A345F3" w:rsidP="00A279EF">
      <w:pPr>
        <w:pStyle w:val="a8"/>
        <w:rPr>
          <w:rFonts w:asciiTheme="majorBidi" w:hAnsiTheme="majorBidi"/>
          <w:sz w:val="36"/>
          <w:szCs w:val="36"/>
          <w:rtl/>
        </w:rPr>
      </w:pPr>
      <w:r w:rsidRPr="00E30853">
        <w:rPr>
          <w:rFonts w:asciiTheme="majorBidi" w:hAnsiTheme="majorBidi"/>
          <w:sz w:val="36"/>
          <w:szCs w:val="36"/>
          <w:rtl/>
        </w:rPr>
        <w:t>ثاني هذه الأدوية</w:t>
      </w:r>
      <w:r w:rsidR="00586BA9">
        <w:rPr>
          <w:rFonts w:asciiTheme="majorBidi" w:hAnsiTheme="majorBidi"/>
          <w:sz w:val="36"/>
          <w:szCs w:val="36"/>
          <w:rtl/>
        </w:rPr>
        <w:t>:</w:t>
      </w:r>
      <w:r w:rsidRPr="00E30853">
        <w:rPr>
          <w:rFonts w:asciiTheme="majorBidi" w:hAnsiTheme="majorBidi"/>
          <w:sz w:val="36"/>
          <w:szCs w:val="36"/>
          <w:rtl/>
        </w:rPr>
        <w:t xml:space="preserve"> العسل</w:t>
      </w:r>
      <w:r w:rsidR="00C45DD5">
        <w:rPr>
          <w:rFonts w:asciiTheme="majorBidi" w:hAnsiTheme="majorBidi"/>
          <w:sz w:val="36"/>
          <w:szCs w:val="36"/>
          <w:rtl/>
        </w:rPr>
        <w:t xml:space="preserve">، </w:t>
      </w:r>
      <w:r w:rsidRPr="00E30853">
        <w:rPr>
          <w:rFonts w:asciiTheme="majorBidi" w:hAnsiTheme="majorBidi"/>
          <w:sz w:val="36"/>
          <w:szCs w:val="36"/>
          <w:rtl/>
        </w:rPr>
        <w:t>فقد أخبر المولى</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بأنه شفاء</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A279EF">
        <w:rPr>
          <w:rFonts w:asciiTheme="majorBidi" w:hAnsiTheme="majorBidi"/>
          <w:b/>
          <w:bCs/>
          <w:sz w:val="36"/>
          <w:szCs w:val="36"/>
          <w:rtl/>
        </w:rPr>
        <w:t>يَخْرُجُ مِنْ بُطُونِهَا شَرَابٌ مُخْتَلِفٌ أَلْوَانُهُ فِيهِ شِفَاءٌ لِلنَّاسِ</w:t>
      </w:r>
      <w:r w:rsidR="00E30853">
        <w:rPr>
          <w:rFonts w:asciiTheme="majorBidi" w:hAnsiTheme="majorBidi"/>
          <w:sz w:val="36"/>
          <w:szCs w:val="36"/>
          <w:rtl/>
        </w:rPr>
        <w:t>)</w:t>
      </w:r>
      <w:r w:rsidRPr="00E30853">
        <w:rPr>
          <w:rFonts w:asciiTheme="majorBidi" w:hAnsiTheme="majorBidi"/>
          <w:sz w:val="36"/>
          <w:szCs w:val="36"/>
          <w:rtl/>
        </w:rPr>
        <w:t>[النّحل: 69]</w:t>
      </w:r>
      <w:r w:rsidR="00C45DD5">
        <w:rPr>
          <w:rFonts w:asciiTheme="majorBidi" w:hAnsiTheme="majorBidi"/>
          <w:sz w:val="36"/>
          <w:szCs w:val="36"/>
          <w:rtl/>
        </w:rPr>
        <w:t xml:space="preserve">، </w:t>
      </w:r>
      <w:r w:rsidRPr="00E30853">
        <w:rPr>
          <w:rFonts w:asciiTheme="majorBidi" w:hAnsiTheme="majorBidi"/>
          <w:sz w:val="36"/>
          <w:szCs w:val="36"/>
          <w:rtl/>
        </w:rPr>
        <w:t xml:space="preserve">وقد استُطْلق بطنُ رجل في عهد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لأخيه: </w:t>
      </w:r>
      <w:r w:rsidR="00E30853" w:rsidRPr="00E30853">
        <w:rPr>
          <w:rFonts w:asciiTheme="majorBidi" w:hAnsiTheme="majorBidi"/>
          <w:sz w:val="36"/>
          <w:szCs w:val="36"/>
          <w:rtl/>
        </w:rPr>
        <w:t>"</w:t>
      </w:r>
      <w:r w:rsidRPr="00A279EF">
        <w:rPr>
          <w:rFonts w:asciiTheme="majorBidi" w:hAnsiTheme="majorBidi"/>
          <w:b/>
          <w:bCs/>
          <w:sz w:val="36"/>
          <w:szCs w:val="36"/>
          <w:rtl/>
        </w:rPr>
        <w:t>اسقه عس</w:t>
      </w:r>
      <w:r w:rsidR="00E94BD0" w:rsidRPr="00A279EF">
        <w:rPr>
          <w:rFonts w:asciiTheme="majorBidi" w:hAnsiTheme="majorBidi"/>
          <w:b/>
          <w:bCs/>
          <w:sz w:val="36"/>
          <w:szCs w:val="36"/>
          <w:rtl/>
        </w:rPr>
        <w:t>لاً</w:t>
      </w:r>
      <w:r w:rsidR="00E30853" w:rsidRPr="00E30853">
        <w:rPr>
          <w:rFonts w:asciiTheme="majorBidi" w:hAnsiTheme="majorBidi"/>
          <w:sz w:val="36"/>
          <w:szCs w:val="36"/>
          <w:rtl/>
        </w:rPr>
        <w:t>"</w:t>
      </w:r>
      <w:r w:rsidR="00A279EF">
        <w:rPr>
          <w:rFonts w:asciiTheme="majorBidi" w:hAnsiTheme="majorBidi" w:hint="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وفي كل مرة يعاود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له: </w:t>
      </w:r>
      <w:r w:rsidR="00E30853" w:rsidRPr="00E30853">
        <w:rPr>
          <w:rFonts w:asciiTheme="majorBidi" w:hAnsiTheme="majorBidi"/>
          <w:sz w:val="36"/>
          <w:szCs w:val="36"/>
          <w:rtl/>
        </w:rPr>
        <w:t>"</w:t>
      </w:r>
      <w:r w:rsidRPr="00A279EF">
        <w:rPr>
          <w:rFonts w:asciiTheme="majorBidi" w:hAnsiTheme="majorBidi"/>
          <w:b/>
          <w:bCs/>
          <w:sz w:val="36"/>
          <w:szCs w:val="36"/>
          <w:rtl/>
        </w:rPr>
        <w:t>صدق الله</w:t>
      </w:r>
      <w:r w:rsidR="00C45DD5" w:rsidRPr="00A279EF">
        <w:rPr>
          <w:rFonts w:asciiTheme="majorBidi" w:hAnsiTheme="majorBidi"/>
          <w:b/>
          <w:bCs/>
          <w:sz w:val="36"/>
          <w:szCs w:val="36"/>
          <w:rtl/>
        </w:rPr>
        <w:t xml:space="preserve">، </w:t>
      </w:r>
      <w:r w:rsidRPr="00A279EF">
        <w:rPr>
          <w:rFonts w:asciiTheme="majorBidi" w:hAnsiTheme="majorBidi"/>
          <w:b/>
          <w:bCs/>
          <w:sz w:val="36"/>
          <w:szCs w:val="36"/>
          <w:rtl/>
        </w:rPr>
        <w:t>وكذب بطن أخيك</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A279EF">
        <w:rPr>
          <w:rFonts w:asciiTheme="majorBidi" w:hAnsiTheme="majorBidi" w:hint="cs"/>
          <w:sz w:val="36"/>
          <w:szCs w:val="36"/>
          <w:rtl/>
        </w:rPr>
        <w:t>.</w:t>
      </w:r>
    </w:p>
    <w:p w:rsidR="00A345F3" w:rsidRPr="00E30853" w:rsidRDefault="00C45DD5" w:rsidP="00A279EF">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قال ابن مسعود </w:t>
      </w:r>
      <w:r w:rsidR="007436E0">
        <w:rPr>
          <w:rFonts w:asciiTheme="majorBidi" w:hAnsiTheme="majorBidi"/>
          <w:sz w:val="36"/>
          <w:szCs w:val="36"/>
          <w:rtl/>
        </w:rPr>
        <w:t>-رضي الله عنه-:</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العسل شفاء من كل داء</w:t>
      </w:r>
      <w:r>
        <w:rPr>
          <w:rFonts w:asciiTheme="majorBidi" w:hAnsiTheme="majorBidi"/>
          <w:sz w:val="36"/>
          <w:szCs w:val="36"/>
          <w:rtl/>
        </w:rPr>
        <w:t xml:space="preserve">، </w:t>
      </w:r>
      <w:r w:rsidR="00A345F3" w:rsidRPr="00E30853">
        <w:rPr>
          <w:rFonts w:asciiTheme="majorBidi" w:hAnsiTheme="majorBidi"/>
          <w:sz w:val="36"/>
          <w:szCs w:val="36"/>
          <w:rtl/>
        </w:rPr>
        <w:t>والقرآن شفاء لما في الصدور</w:t>
      </w:r>
      <w:r w:rsidR="00E30853" w:rsidRPr="00E30853">
        <w:rPr>
          <w:rFonts w:asciiTheme="majorBidi" w:hAnsiTheme="majorBidi"/>
          <w:sz w:val="36"/>
          <w:szCs w:val="36"/>
          <w:rtl/>
        </w:rPr>
        <w:t>"</w:t>
      </w:r>
      <w:r w:rsidR="00A279EF">
        <w:rPr>
          <w:rFonts w:asciiTheme="majorBidi" w:hAnsiTheme="majorBidi" w:hint="cs"/>
          <w:sz w:val="36"/>
          <w:szCs w:val="36"/>
          <w:rtl/>
        </w:rPr>
        <w:t>،</w:t>
      </w:r>
      <w:r w:rsidR="00A345F3" w:rsidRPr="00E30853">
        <w:rPr>
          <w:rFonts w:asciiTheme="majorBidi" w:hAnsiTheme="majorBidi"/>
          <w:sz w:val="36"/>
          <w:szCs w:val="36"/>
          <w:rtl/>
        </w:rPr>
        <w:t xml:space="preserve"> وقال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A279EF">
        <w:rPr>
          <w:rFonts w:asciiTheme="majorBidi" w:hAnsiTheme="majorBidi"/>
          <w:b/>
          <w:bCs/>
          <w:sz w:val="36"/>
          <w:szCs w:val="36"/>
          <w:rtl/>
        </w:rPr>
        <w:t>الشفاء في ثلاثة: شرطةِ محجم</w:t>
      </w:r>
      <w:r w:rsidRPr="00A279EF">
        <w:rPr>
          <w:rFonts w:asciiTheme="majorBidi" w:hAnsiTheme="majorBidi"/>
          <w:b/>
          <w:bCs/>
          <w:sz w:val="36"/>
          <w:szCs w:val="36"/>
          <w:rtl/>
        </w:rPr>
        <w:t xml:space="preserve">، </w:t>
      </w:r>
      <w:r w:rsidR="00A345F3" w:rsidRPr="00A279EF">
        <w:rPr>
          <w:rFonts w:asciiTheme="majorBidi" w:hAnsiTheme="majorBidi"/>
          <w:b/>
          <w:bCs/>
          <w:sz w:val="36"/>
          <w:szCs w:val="36"/>
          <w:rtl/>
        </w:rPr>
        <w:t>أو شربةِ عسل</w:t>
      </w:r>
      <w:r w:rsidRPr="00A279EF">
        <w:rPr>
          <w:rFonts w:asciiTheme="majorBidi" w:hAnsiTheme="majorBidi"/>
          <w:b/>
          <w:bCs/>
          <w:sz w:val="36"/>
          <w:szCs w:val="36"/>
          <w:rtl/>
        </w:rPr>
        <w:t xml:space="preserve">، </w:t>
      </w:r>
      <w:r w:rsidR="00A345F3" w:rsidRPr="00A279EF">
        <w:rPr>
          <w:rFonts w:asciiTheme="majorBidi" w:hAnsiTheme="majorBidi"/>
          <w:b/>
          <w:bCs/>
          <w:sz w:val="36"/>
          <w:szCs w:val="36"/>
          <w:rtl/>
        </w:rPr>
        <w:t>أو كيةٍ بنار</w:t>
      </w:r>
      <w:r w:rsidRPr="00A279EF">
        <w:rPr>
          <w:rFonts w:asciiTheme="majorBidi" w:hAnsiTheme="majorBidi"/>
          <w:b/>
          <w:bCs/>
          <w:sz w:val="36"/>
          <w:szCs w:val="36"/>
          <w:rtl/>
        </w:rPr>
        <w:t xml:space="preserve">، </w:t>
      </w:r>
      <w:r w:rsidR="00A345F3" w:rsidRPr="00A279EF">
        <w:rPr>
          <w:rFonts w:asciiTheme="majorBidi" w:hAnsiTheme="majorBidi"/>
          <w:b/>
          <w:bCs/>
          <w:sz w:val="36"/>
          <w:szCs w:val="36"/>
          <w:rtl/>
        </w:rPr>
        <w:t>وأنا أنهى أمتي عن الكي</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ثالث هذه الأدوية: ماءُ زمزم</w:t>
      </w:r>
      <w:r w:rsidR="00C45DD5">
        <w:rPr>
          <w:rFonts w:asciiTheme="majorBidi" w:hAnsiTheme="majorBidi"/>
          <w:sz w:val="36"/>
          <w:szCs w:val="36"/>
          <w:rtl/>
        </w:rPr>
        <w:t xml:space="preserve">، </w:t>
      </w:r>
      <w:r w:rsidRPr="00E30853">
        <w:rPr>
          <w:rFonts w:asciiTheme="majorBidi" w:hAnsiTheme="majorBidi"/>
          <w:sz w:val="36"/>
          <w:szCs w:val="36"/>
          <w:rtl/>
        </w:rPr>
        <w:t>وهو ماء مبارك</w:t>
      </w:r>
      <w:r w:rsidR="00C45DD5">
        <w:rPr>
          <w:rFonts w:asciiTheme="majorBidi" w:hAnsiTheme="majorBidi"/>
          <w:sz w:val="36"/>
          <w:szCs w:val="36"/>
          <w:rtl/>
        </w:rPr>
        <w:t xml:space="preserve">، </w:t>
      </w:r>
      <w:r w:rsidRPr="00E30853">
        <w:rPr>
          <w:rFonts w:asciiTheme="majorBidi" w:hAnsiTheme="majorBidi"/>
          <w:sz w:val="36"/>
          <w:szCs w:val="36"/>
          <w:rtl/>
        </w:rPr>
        <w:t xml:space="preserve">غُسل به جوفُ 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وهو طَعام طُعم</w:t>
      </w:r>
      <w:r w:rsidR="00C45DD5">
        <w:rPr>
          <w:rFonts w:asciiTheme="majorBidi" w:hAnsiTheme="majorBidi"/>
          <w:sz w:val="36"/>
          <w:szCs w:val="36"/>
          <w:rtl/>
        </w:rPr>
        <w:t xml:space="preserve">، </w:t>
      </w:r>
      <w:r w:rsidRPr="00E30853">
        <w:rPr>
          <w:rFonts w:asciiTheme="majorBidi" w:hAnsiTheme="majorBidi"/>
          <w:sz w:val="36"/>
          <w:szCs w:val="36"/>
          <w:rtl/>
        </w:rPr>
        <w:t>وشِفاءُ سُقم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فيه: </w:t>
      </w:r>
      <w:r w:rsidR="00E30853" w:rsidRPr="00E30853">
        <w:rPr>
          <w:rFonts w:asciiTheme="majorBidi" w:hAnsiTheme="majorBidi"/>
          <w:sz w:val="36"/>
          <w:szCs w:val="36"/>
          <w:rtl/>
        </w:rPr>
        <w:t>"</w:t>
      </w:r>
      <w:r w:rsidRPr="00A279EF">
        <w:rPr>
          <w:rFonts w:asciiTheme="majorBidi" w:hAnsiTheme="majorBidi"/>
          <w:b/>
          <w:bCs/>
          <w:sz w:val="36"/>
          <w:szCs w:val="36"/>
          <w:rtl/>
        </w:rPr>
        <w:t>ماء زمزم لما شرب له</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00C45DD5">
        <w:rPr>
          <w:rFonts w:asciiTheme="majorBidi" w:hAnsiTheme="majorBidi"/>
          <w:sz w:val="36"/>
          <w:szCs w:val="36"/>
          <w:rtl/>
        </w:rPr>
        <w:t xml:space="preserve">، </w:t>
      </w:r>
      <w:r w:rsidRPr="00E30853">
        <w:rPr>
          <w:rFonts w:asciiTheme="majorBidi" w:hAnsiTheme="majorBidi"/>
          <w:sz w:val="36"/>
          <w:szCs w:val="36"/>
          <w:rtl/>
        </w:rPr>
        <w:t xml:space="preserve">وكان ابن عباس </w:t>
      </w:r>
      <w:r w:rsidR="00480C52">
        <w:rPr>
          <w:rFonts w:asciiTheme="majorBidi" w:hAnsiTheme="majorBidi"/>
          <w:sz w:val="36"/>
          <w:szCs w:val="36"/>
          <w:rtl/>
        </w:rPr>
        <w:t>-رضي الله عنهما-</w:t>
      </w:r>
      <w:r w:rsidRPr="00E30853">
        <w:rPr>
          <w:rFonts w:asciiTheme="majorBidi" w:hAnsiTheme="majorBidi"/>
          <w:sz w:val="36"/>
          <w:szCs w:val="36"/>
          <w:rtl/>
        </w:rPr>
        <w:t xml:space="preserve"> يقول إذا شربه: اللهم إني أسالك علم</w:t>
      </w:r>
      <w:r w:rsidR="00E30853" w:rsidRPr="00E30853">
        <w:rPr>
          <w:rFonts w:asciiTheme="majorBidi" w:hAnsiTheme="majorBidi"/>
          <w:sz w:val="36"/>
          <w:szCs w:val="36"/>
          <w:rtl/>
        </w:rPr>
        <w:t>ًا</w:t>
      </w:r>
      <w:r w:rsidRPr="00E30853">
        <w:rPr>
          <w:rFonts w:asciiTheme="majorBidi" w:hAnsiTheme="majorBidi"/>
          <w:sz w:val="36"/>
          <w:szCs w:val="36"/>
          <w:rtl/>
        </w:rPr>
        <w:t xml:space="preserve"> نافع</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ورزق</w:t>
      </w:r>
      <w:r w:rsidR="00E30853" w:rsidRPr="00E30853">
        <w:rPr>
          <w:rFonts w:asciiTheme="majorBidi" w:hAnsiTheme="majorBidi"/>
          <w:sz w:val="36"/>
          <w:szCs w:val="36"/>
          <w:rtl/>
        </w:rPr>
        <w:t>ًا</w:t>
      </w:r>
      <w:r w:rsidRPr="00E30853">
        <w:rPr>
          <w:rFonts w:asciiTheme="majorBidi" w:hAnsiTheme="majorBidi"/>
          <w:sz w:val="36"/>
          <w:szCs w:val="36"/>
          <w:rtl/>
        </w:rPr>
        <w:t xml:space="preserve"> واسع</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وشفاءً من كل داء</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AF2E8D">
      <w:pPr>
        <w:pStyle w:val="a8"/>
        <w:rPr>
          <w:rFonts w:asciiTheme="majorBidi" w:hAnsiTheme="majorBidi"/>
          <w:sz w:val="36"/>
          <w:szCs w:val="36"/>
        </w:rPr>
      </w:pPr>
      <w:r w:rsidRPr="00E30853">
        <w:rPr>
          <w:rFonts w:asciiTheme="majorBidi" w:hAnsiTheme="majorBidi"/>
          <w:sz w:val="36"/>
          <w:szCs w:val="36"/>
          <w:rtl/>
        </w:rPr>
        <w:t>رابع هذه الأدوية: زيت الزيتون</w:t>
      </w:r>
      <w:r w:rsidR="00C45DD5">
        <w:rPr>
          <w:rFonts w:asciiTheme="majorBidi" w:hAnsiTheme="majorBidi"/>
          <w:sz w:val="36"/>
          <w:szCs w:val="36"/>
          <w:rtl/>
        </w:rPr>
        <w:t xml:space="preserve">، </w:t>
      </w:r>
      <w:r w:rsidRPr="00E30853">
        <w:rPr>
          <w:rFonts w:asciiTheme="majorBidi" w:hAnsiTheme="majorBidi"/>
          <w:sz w:val="36"/>
          <w:szCs w:val="36"/>
          <w:rtl/>
        </w:rPr>
        <w:t>وهو من شجرة مباركة</w:t>
      </w:r>
      <w:r w:rsidR="00C45DD5">
        <w:rPr>
          <w:rFonts w:asciiTheme="majorBidi" w:hAnsiTheme="majorBidi"/>
          <w:sz w:val="36"/>
          <w:szCs w:val="36"/>
          <w:rtl/>
        </w:rPr>
        <w:t xml:space="preserve">، </w:t>
      </w:r>
      <w:r w:rsidRPr="00E30853">
        <w:rPr>
          <w:rFonts w:asciiTheme="majorBidi" w:hAnsiTheme="majorBidi"/>
          <w:sz w:val="36"/>
          <w:szCs w:val="36"/>
          <w:rtl/>
        </w:rPr>
        <w:t>وثمرها مبارك</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w:t>
      </w:r>
      <w:r w:rsidR="00A279EF">
        <w:rPr>
          <w:rFonts w:asciiTheme="majorBidi" w:hAnsiTheme="majorBidi" w:hint="cs"/>
          <w:sz w:val="36"/>
          <w:szCs w:val="36"/>
          <w:rtl/>
        </w:rPr>
        <w:t xml:space="preserve"> (</w:t>
      </w:r>
      <w:r w:rsidR="00AF2E8D" w:rsidRPr="00AF2E8D">
        <w:rPr>
          <w:rFonts w:asciiTheme="majorBidi" w:hAnsiTheme="majorBidi"/>
          <w:b/>
          <w:bCs/>
          <w:sz w:val="36"/>
          <w:szCs w:val="36"/>
          <w:rtl/>
        </w:rPr>
        <w:t>يُوقَدُ مِنْ شَجَرَةٍ مُبَارَكَةٍ زَيْتُونَةٍ لَا شَرْقِيَّةٍ وَلَا غَرْبِيَّةٍ يَكَادُ زَيْتُهَا يُضِيءُ وَلَوْ لَمْ تَمْسَسْهُ نَارٌ</w:t>
      </w:r>
      <w:r w:rsidR="00A279EF">
        <w:rPr>
          <w:rFonts w:asciiTheme="majorBidi" w:hAnsiTheme="majorBidi" w:hint="cs"/>
          <w:sz w:val="36"/>
          <w:szCs w:val="36"/>
          <w:rtl/>
        </w:rPr>
        <w:t>)</w:t>
      </w:r>
      <w:r w:rsidRPr="00E30853">
        <w:rPr>
          <w:rFonts w:asciiTheme="majorBidi" w:hAnsiTheme="majorBidi"/>
          <w:sz w:val="36"/>
          <w:szCs w:val="36"/>
          <w:rtl/>
        </w:rPr>
        <w:t>[النُّور: 35].</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الأدوية أيض</w:t>
      </w:r>
      <w:r w:rsidR="00E30853" w:rsidRPr="00E30853">
        <w:rPr>
          <w:rFonts w:asciiTheme="majorBidi" w:hAnsiTheme="majorBidi"/>
          <w:sz w:val="36"/>
          <w:szCs w:val="36"/>
          <w:rtl/>
        </w:rPr>
        <w:t>ًا</w:t>
      </w:r>
      <w:r w:rsidRPr="00E30853">
        <w:rPr>
          <w:rFonts w:asciiTheme="majorBidi" w:hAnsiTheme="majorBidi"/>
          <w:sz w:val="36"/>
          <w:szCs w:val="36"/>
          <w:rtl/>
        </w:rPr>
        <w:t xml:space="preserve">: الحبةُ السوداء: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AF2E8D">
        <w:rPr>
          <w:rFonts w:asciiTheme="majorBidi" w:hAnsiTheme="majorBidi"/>
          <w:b/>
          <w:bCs/>
          <w:sz w:val="36"/>
          <w:szCs w:val="36"/>
          <w:rtl/>
        </w:rPr>
        <w:t>في الحبة السوداء</w:t>
      </w:r>
      <w:r w:rsidR="00C45DD5" w:rsidRPr="00AF2E8D">
        <w:rPr>
          <w:rFonts w:asciiTheme="majorBidi" w:hAnsiTheme="majorBidi"/>
          <w:b/>
          <w:bCs/>
          <w:sz w:val="36"/>
          <w:szCs w:val="36"/>
          <w:rtl/>
        </w:rPr>
        <w:t xml:space="preserve">، </w:t>
      </w:r>
      <w:r w:rsidRPr="00AF2E8D">
        <w:rPr>
          <w:rFonts w:asciiTheme="majorBidi" w:hAnsiTheme="majorBidi"/>
          <w:b/>
          <w:bCs/>
          <w:sz w:val="36"/>
          <w:szCs w:val="36"/>
          <w:rtl/>
        </w:rPr>
        <w:t>شفاء من كل داء</w:t>
      </w:r>
      <w:r w:rsidR="00C45DD5" w:rsidRPr="00AF2E8D">
        <w:rPr>
          <w:rFonts w:asciiTheme="majorBidi" w:hAnsiTheme="majorBidi"/>
          <w:b/>
          <w:bCs/>
          <w:sz w:val="36"/>
          <w:szCs w:val="36"/>
          <w:rtl/>
        </w:rPr>
        <w:t xml:space="preserve">، </w:t>
      </w:r>
      <w:r w:rsidRPr="00AF2E8D">
        <w:rPr>
          <w:rFonts w:asciiTheme="majorBidi" w:hAnsiTheme="majorBidi"/>
          <w:b/>
          <w:bCs/>
          <w:sz w:val="36"/>
          <w:szCs w:val="36"/>
          <w:rtl/>
        </w:rPr>
        <w:t>إلا السام</w:t>
      </w:r>
      <w:r w:rsidR="00E30853" w:rsidRPr="00E30853">
        <w:rPr>
          <w:rFonts w:asciiTheme="majorBidi" w:hAnsiTheme="majorBidi"/>
          <w:sz w:val="36"/>
          <w:szCs w:val="36"/>
          <w:rtl/>
        </w:rPr>
        <w:t>"</w:t>
      </w:r>
      <w:r w:rsidRPr="00E30853">
        <w:rPr>
          <w:rFonts w:asciiTheme="majorBidi" w:hAnsiTheme="majorBidi"/>
          <w:sz w:val="36"/>
          <w:szCs w:val="36"/>
          <w:rtl/>
        </w:rPr>
        <w:t xml:space="preserve"> يريد الموت.</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والأدوية متعددة</w:t>
      </w:r>
      <w:r w:rsidR="00C45DD5">
        <w:rPr>
          <w:rFonts w:asciiTheme="majorBidi" w:hAnsiTheme="majorBidi"/>
          <w:sz w:val="36"/>
          <w:szCs w:val="36"/>
          <w:rtl/>
        </w:rPr>
        <w:t xml:space="preserve">، </w:t>
      </w:r>
      <w:r w:rsidRPr="00E30853">
        <w:rPr>
          <w:rFonts w:asciiTheme="majorBidi" w:hAnsiTheme="majorBidi"/>
          <w:sz w:val="36"/>
          <w:szCs w:val="36"/>
          <w:rtl/>
        </w:rPr>
        <w:t>كالحجامة</w:t>
      </w:r>
      <w:r w:rsidR="00C45DD5">
        <w:rPr>
          <w:rFonts w:asciiTheme="majorBidi" w:hAnsiTheme="majorBidi"/>
          <w:sz w:val="36"/>
          <w:szCs w:val="36"/>
          <w:rtl/>
        </w:rPr>
        <w:t xml:space="preserve">، </w:t>
      </w:r>
      <w:r w:rsidRPr="00E30853">
        <w:rPr>
          <w:rFonts w:asciiTheme="majorBidi" w:hAnsiTheme="majorBidi"/>
          <w:sz w:val="36"/>
          <w:szCs w:val="36"/>
          <w:rtl/>
        </w:rPr>
        <w:t>وتمر عجوة العالية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AF2E8D">
        <w:rPr>
          <w:rFonts w:asciiTheme="majorBidi" w:hAnsiTheme="majorBidi"/>
          <w:b/>
          <w:bCs/>
          <w:sz w:val="36"/>
          <w:szCs w:val="36"/>
          <w:rtl/>
        </w:rPr>
        <w:t>إن في عجوة العالية شفاء</w:t>
      </w:r>
      <w:r w:rsidR="00C45DD5" w:rsidRPr="00AF2E8D">
        <w:rPr>
          <w:rFonts w:asciiTheme="majorBidi" w:hAnsiTheme="majorBidi"/>
          <w:b/>
          <w:bCs/>
          <w:sz w:val="36"/>
          <w:szCs w:val="36"/>
          <w:rtl/>
        </w:rPr>
        <w:t xml:space="preserve">، </w:t>
      </w:r>
      <w:r w:rsidRPr="00AF2E8D">
        <w:rPr>
          <w:rFonts w:asciiTheme="majorBidi" w:hAnsiTheme="majorBidi"/>
          <w:b/>
          <w:bCs/>
          <w:sz w:val="36"/>
          <w:szCs w:val="36"/>
          <w:rtl/>
        </w:rPr>
        <w:t>أو إنها ترياق أول البُكرة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AF2E8D">
      <w:pPr>
        <w:pStyle w:val="a8"/>
        <w:rPr>
          <w:rFonts w:asciiTheme="majorBidi" w:hAnsiTheme="majorBidi"/>
          <w:sz w:val="36"/>
          <w:szCs w:val="36"/>
        </w:rPr>
      </w:pPr>
      <w:r w:rsidRPr="00E30853">
        <w:rPr>
          <w:rFonts w:asciiTheme="majorBidi" w:hAnsiTheme="majorBidi"/>
          <w:sz w:val="36"/>
          <w:szCs w:val="36"/>
          <w:rtl/>
        </w:rPr>
        <w:t>وكذلك ألبان وأبوال الإبل</w:t>
      </w:r>
      <w:r w:rsidR="00C45DD5">
        <w:rPr>
          <w:rFonts w:asciiTheme="majorBidi" w:hAnsiTheme="majorBidi"/>
          <w:sz w:val="36"/>
          <w:szCs w:val="36"/>
          <w:rtl/>
        </w:rPr>
        <w:t xml:space="preserve">، </w:t>
      </w:r>
      <w:r w:rsidRPr="00E30853">
        <w:rPr>
          <w:rFonts w:asciiTheme="majorBidi" w:hAnsiTheme="majorBidi"/>
          <w:sz w:val="36"/>
          <w:szCs w:val="36"/>
          <w:rtl/>
        </w:rPr>
        <w:t xml:space="preserve">كما في الحديث وفيه: </w:t>
      </w:r>
      <w:r w:rsidR="00E30853" w:rsidRPr="00E30853">
        <w:rPr>
          <w:rFonts w:asciiTheme="majorBidi" w:hAnsiTheme="majorBidi"/>
          <w:sz w:val="36"/>
          <w:szCs w:val="36"/>
          <w:rtl/>
        </w:rPr>
        <w:t>"</w:t>
      </w:r>
      <w:r w:rsidRPr="00E30853">
        <w:rPr>
          <w:rFonts w:asciiTheme="majorBidi" w:hAnsiTheme="majorBidi"/>
          <w:sz w:val="36"/>
          <w:szCs w:val="36"/>
          <w:rtl/>
        </w:rPr>
        <w:t>قدم أناس من عُكَلٍ</w:t>
      </w:r>
      <w:r w:rsidR="00C45DD5">
        <w:rPr>
          <w:rFonts w:asciiTheme="majorBidi" w:hAnsiTheme="majorBidi"/>
          <w:sz w:val="36"/>
          <w:szCs w:val="36"/>
          <w:rtl/>
        </w:rPr>
        <w:t xml:space="preserve">، </w:t>
      </w:r>
      <w:r w:rsidRPr="00E30853">
        <w:rPr>
          <w:rFonts w:asciiTheme="majorBidi" w:hAnsiTheme="majorBidi"/>
          <w:sz w:val="36"/>
          <w:szCs w:val="36"/>
          <w:rtl/>
        </w:rPr>
        <w:t>أو عرينةَ</w:t>
      </w:r>
      <w:r w:rsidR="00C45DD5">
        <w:rPr>
          <w:rFonts w:asciiTheme="majorBidi" w:hAnsiTheme="majorBidi"/>
          <w:sz w:val="36"/>
          <w:szCs w:val="36"/>
          <w:rtl/>
        </w:rPr>
        <w:t xml:space="preserve">، </w:t>
      </w:r>
      <w:r w:rsidRPr="00E30853">
        <w:rPr>
          <w:rFonts w:asciiTheme="majorBidi" w:hAnsiTheme="majorBidi"/>
          <w:sz w:val="36"/>
          <w:szCs w:val="36"/>
          <w:rtl/>
        </w:rPr>
        <w:t>فاجتووا المدينة</w:t>
      </w:r>
      <w:r w:rsidR="00C45DD5">
        <w:rPr>
          <w:rFonts w:asciiTheme="majorBidi" w:hAnsiTheme="majorBidi"/>
          <w:sz w:val="36"/>
          <w:szCs w:val="36"/>
          <w:rtl/>
        </w:rPr>
        <w:t xml:space="preserve">، </w:t>
      </w:r>
      <w:r w:rsidRPr="00E30853">
        <w:rPr>
          <w:rFonts w:asciiTheme="majorBidi" w:hAnsiTheme="majorBidi"/>
          <w:sz w:val="36"/>
          <w:szCs w:val="36"/>
          <w:rtl/>
        </w:rPr>
        <w:lastRenderedPageBreak/>
        <w:t>فأمرهم النبي بلقاح</w:t>
      </w:r>
      <w:r w:rsidR="00C45DD5">
        <w:rPr>
          <w:rFonts w:asciiTheme="majorBidi" w:hAnsiTheme="majorBidi"/>
          <w:sz w:val="36"/>
          <w:szCs w:val="36"/>
          <w:rtl/>
        </w:rPr>
        <w:t xml:space="preserve">، </w:t>
      </w:r>
      <w:r w:rsidRPr="00E30853">
        <w:rPr>
          <w:rFonts w:asciiTheme="majorBidi" w:hAnsiTheme="majorBidi"/>
          <w:sz w:val="36"/>
          <w:szCs w:val="36"/>
          <w:rtl/>
        </w:rPr>
        <w:t>وأن يشربوا من أبوالها وألبانها</w:t>
      </w:r>
      <w:r w:rsidR="00C45DD5">
        <w:rPr>
          <w:rFonts w:asciiTheme="majorBidi" w:hAnsiTheme="majorBidi"/>
          <w:sz w:val="36"/>
          <w:szCs w:val="36"/>
          <w:rtl/>
        </w:rPr>
        <w:t xml:space="preserve">، </w:t>
      </w:r>
      <w:r w:rsidRPr="00E30853">
        <w:rPr>
          <w:rFonts w:asciiTheme="majorBidi" w:hAnsiTheme="majorBidi"/>
          <w:sz w:val="36"/>
          <w:szCs w:val="36"/>
          <w:rtl/>
        </w:rPr>
        <w:t>فانطلقوا فلما صحوا</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F2E8D" w:rsidRDefault="00A345F3" w:rsidP="00E30853">
      <w:pPr>
        <w:pStyle w:val="a8"/>
        <w:rPr>
          <w:rFonts w:asciiTheme="majorBidi" w:hAnsiTheme="majorBidi"/>
          <w:sz w:val="36"/>
          <w:szCs w:val="36"/>
          <w:rtl/>
        </w:rPr>
      </w:pPr>
      <w:r w:rsidRPr="00E30853">
        <w:rPr>
          <w:rFonts w:asciiTheme="majorBidi" w:hAnsiTheme="majorBidi"/>
          <w:sz w:val="36"/>
          <w:szCs w:val="36"/>
          <w:rtl/>
        </w:rPr>
        <w:t>وكذلك بذل الصدقة والمعروفِ له أثرٌ في دفع البلاء</w:t>
      </w:r>
      <w:r w:rsidR="00C45DD5">
        <w:rPr>
          <w:rFonts w:asciiTheme="majorBidi" w:hAnsiTheme="majorBidi"/>
          <w:sz w:val="36"/>
          <w:szCs w:val="36"/>
          <w:rtl/>
        </w:rPr>
        <w:t xml:space="preserve">، </w:t>
      </w:r>
      <w:r w:rsidRPr="00E30853">
        <w:rPr>
          <w:rFonts w:asciiTheme="majorBidi" w:hAnsiTheme="majorBidi"/>
          <w:sz w:val="36"/>
          <w:szCs w:val="36"/>
          <w:rtl/>
        </w:rPr>
        <w:t>كما في حال الكسوف</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AF2E8D">
        <w:rPr>
          <w:rFonts w:asciiTheme="majorBidi" w:hAnsiTheme="majorBidi"/>
          <w:b/>
          <w:bCs/>
          <w:sz w:val="36"/>
          <w:szCs w:val="36"/>
          <w:rtl/>
        </w:rPr>
        <w:t>فإذا رأيتم ذلك</w:t>
      </w:r>
      <w:r w:rsidR="00C45DD5" w:rsidRPr="00AF2E8D">
        <w:rPr>
          <w:rFonts w:asciiTheme="majorBidi" w:hAnsiTheme="majorBidi"/>
          <w:b/>
          <w:bCs/>
          <w:sz w:val="36"/>
          <w:szCs w:val="36"/>
          <w:rtl/>
        </w:rPr>
        <w:t xml:space="preserve">، </w:t>
      </w:r>
      <w:r w:rsidRPr="00AF2E8D">
        <w:rPr>
          <w:rFonts w:asciiTheme="majorBidi" w:hAnsiTheme="majorBidi"/>
          <w:b/>
          <w:bCs/>
          <w:sz w:val="36"/>
          <w:szCs w:val="36"/>
          <w:rtl/>
        </w:rPr>
        <w:t>فادعوا الله</w:t>
      </w:r>
      <w:r w:rsidR="00C45DD5" w:rsidRPr="00AF2E8D">
        <w:rPr>
          <w:rFonts w:asciiTheme="majorBidi" w:hAnsiTheme="majorBidi"/>
          <w:b/>
          <w:bCs/>
          <w:sz w:val="36"/>
          <w:szCs w:val="36"/>
          <w:rtl/>
        </w:rPr>
        <w:t xml:space="preserve">، </w:t>
      </w:r>
      <w:r w:rsidRPr="00AF2E8D">
        <w:rPr>
          <w:rFonts w:asciiTheme="majorBidi" w:hAnsiTheme="majorBidi"/>
          <w:b/>
          <w:bCs/>
          <w:sz w:val="36"/>
          <w:szCs w:val="36"/>
          <w:rtl/>
        </w:rPr>
        <w:t>وكبروا</w:t>
      </w:r>
      <w:r w:rsidR="00C45DD5" w:rsidRPr="00AF2E8D">
        <w:rPr>
          <w:rFonts w:asciiTheme="majorBidi" w:hAnsiTheme="majorBidi"/>
          <w:b/>
          <w:bCs/>
          <w:sz w:val="36"/>
          <w:szCs w:val="36"/>
          <w:rtl/>
        </w:rPr>
        <w:t xml:space="preserve">، </w:t>
      </w:r>
      <w:r w:rsidRPr="00AF2E8D">
        <w:rPr>
          <w:rFonts w:asciiTheme="majorBidi" w:hAnsiTheme="majorBidi"/>
          <w:b/>
          <w:bCs/>
          <w:sz w:val="36"/>
          <w:szCs w:val="36"/>
          <w:rtl/>
        </w:rPr>
        <w:t>وصلوا</w:t>
      </w:r>
      <w:r w:rsidR="00C45DD5" w:rsidRPr="00AF2E8D">
        <w:rPr>
          <w:rFonts w:asciiTheme="majorBidi" w:hAnsiTheme="majorBidi"/>
          <w:b/>
          <w:bCs/>
          <w:sz w:val="36"/>
          <w:szCs w:val="36"/>
          <w:rtl/>
        </w:rPr>
        <w:t xml:space="preserve">، </w:t>
      </w:r>
      <w:r w:rsidRPr="00AF2E8D">
        <w:rPr>
          <w:rFonts w:asciiTheme="majorBidi" w:hAnsiTheme="majorBidi"/>
          <w:b/>
          <w:bCs/>
          <w:sz w:val="36"/>
          <w:szCs w:val="36"/>
          <w:rtl/>
        </w:rPr>
        <w:t>وتصدقوا</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AF2E8D">
        <w:rPr>
          <w:rFonts w:asciiTheme="majorBidi" w:hAnsiTheme="majorBidi" w:hint="cs"/>
          <w:sz w:val="36"/>
          <w:szCs w:val="36"/>
          <w:rtl/>
        </w:rPr>
        <w:t>.</w:t>
      </w:r>
    </w:p>
    <w:p w:rsidR="00A345F3" w:rsidRPr="00E30853" w:rsidRDefault="00C45DD5" w:rsidP="00E30853">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قال ابن دقيق العيد </w:t>
      </w:r>
      <w:r w:rsidR="00D154DF">
        <w:rPr>
          <w:rFonts w:asciiTheme="majorBidi" w:hAnsiTheme="majorBidi"/>
          <w:sz w:val="36"/>
          <w:szCs w:val="36"/>
          <w:rtl/>
        </w:rPr>
        <w:t>-رحمه الله-</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في الحديث دليل على استحباب الصدقة عند المخاوف</w:t>
      </w:r>
      <w:r>
        <w:rPr>
          <w:rFonts w:asciiTheme="majorBidi" w:hAnsiTheme="majorBidi"/>
          <w:sz w:val="36"/>
          <w:szCs w:val="36"/>
          <w:rtl/>
        </w:rPr>
        <w:t xml:space="preserve">، </w:t>
      </w:r>
      <w:proofErr w:type="spellStart"/>
      <w:r w:rsidR="00A345F3" w:rsidRPr="00E30853">
        <w:rPr>
          <w:rFonts w:asciiTheme="majorBidi" w:hAnsiTheme="majorBidi"/>
          <w:sz w:val="36"/>
          <w:szCs w:val="36"/>
          <w:rtl/>
        </w:rPr>
        <w:t>لاستدفاع</w:t>
      </w:r>
      <w:proofErr w:type="spellEnd"/>
      <w:r w:rsidR="00A345F3" w:rsidRPr="00E30853">
        <w:rPr>
          <w:rFonts w:asciiTheme="majorBidi" w:hAnsiTheme="majorBidi"/>
          <w:sz w:val="36"/>
          <w:szCs w:val="36"/>
          <w:rtl/>
        </w:rPr>
        <w:t xml:space="preserve"> البلاء المحذور</w:t>
      </w:r>
      <w:r w:rsidR="00E30853" w:rsidRPr="00E30853">
        <w:rPr>
          <w:rFonts w:asciiTheme="majorBidi" w:hAnsiTheme="majorBidi"/>
          <w:sz w:val="36"/>
          <w:szCs w:val="36"/>
          <w:rtl/>
        </w:rPr>
        <w:t>"</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كتب الله الشفاء لمرضانا</w:t>
      </w:r>
      <w:r w:rsidR="00C45DD5">
        <w:rPr>
          <w:rFonts w:asciiTheme="majorBidi" w:hAnsiTheme="majorBidi"/>
          <w:sz w:val="36"/>
          <w:szCs w:val="36"/>
          <w:rtl/>
        </w:rPr>
        <w:t xml:space="preserve">، </w:t>
      </w:r>
      <w:r w:rsidRPr="00E30853">
        <w:rPr>
          <w:rFonts w:asciiTheme="majorBidi" w:hAnsiTheme="majorBidi"/>
          <w:sz w:val="36"/>
          <w:szCs w:val="36"/>
          <w:rtl/>
        </w:rPr>
        <w:t>والعافية لمبتلانا.</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AF2E8D">
      <w:pPr>
        <w:pStyle w:val="a8"/>
        <w:rPr>
          <w:rFonts w:asciiTheme="majorBidi" w:hAnsiTheme="majorBidi"/>
          <w:sz w:val="36"/>
          <w:szCs w:val="36"/>
        </w:rPr>
      </w:pPr>
      <w:r w:rsidRPr="00E30853">
        <w:rPr>
          <w:rFonts w:asciiTheme="majorBidi" w:hAnsiTheme="majorBidi"/>
          <w:sz w:val="36"/>
          <w:szCs w:val="36"/>
          <w:rtl/>
        </w:rPr>
        <w:t>من أركان الإيمان</w:t>
      </w:r>
      <w:r w:rsidR="00C45DD5">
        <w:rPr>
          <w:rFonts w:asciiTheme="majorBidi" w:hAnsiTheme="majorBidi"/>
          <w:sz w:val="36"/>
          <w:szCs w:val="36"/>
          <w:rtl/>
        </w:rPr>
        <w:t xml:space="preserve">، </w:t>
      </w:r>
      <w:r w:rsidRPr="00E30853">
        <w:rPr>
          <w:rFonts w:asciiTheme="majorBidi" w:hAnsiTheme="majorBidi"/>
          <w:sz w:val="36"/>
          <w:szCs w:val="36"/>
          <w:rtl/>
        </w:rPr>
        <w:t>الإيمانُ بالقضاء والقدر</w:t>
      </w:r>
      <w:r w:rsidR="00C45DD5">
        <w:rPr>
          <w:rFonts w:asciiTheme="majorBidi" w:hAnsiTheme="majorBidi"/>
          <w:sz w:val="36"/>
          <w:szCs w:val="36"/>
          <w:rtl/>
        </w:rPr>
        <w:t xml:space="preserve">، </w:t>
      </w:r>
      <w:r w:rsidRPr="00E30853">
        <w:rPr>
          <w:rFonts w:asciiTheme="majorBidi" w:hAnsiTheme="majorBidi"/>
          <w:sz w:val="36"/>
          <w:szCs w:val="36"/>
          <w:rtl/>
        </w:rPr>
        <w:t>والناس في ذلك متفاوتون بين صابر وجازع</w:t>
      </w:r>
      <w:r w:rsidR="00C45DD5">
        <w:rPr>
          <w:rFonts w:asciiTheme="majorBidi" w:hAnsiTheme="majorBidi"/>
          <w:sz w:val="36"/>
          <w:szCs w:val="36"/>
          <w:rtl/>
        </w:rPr>
        <w:t xml:space="preserve">، </w:t>
      </w:r>
      <w:r w:rsidRPr="00E30853">
        <w:rPr>
          <w:rFonts w:asciiTheme="majorBidi" w:hAnsiTheme="majorBidi"/>
          <w:sz w:val="36"/>
          <w:szCs w:val="36"/>
          <w:rtl/>
        </w:rPr>
        <w:t>وشاكرٍ وراضٍ</w:t>
      </w:r>
      <w:r w:rsidR="00C45DD5">
        <w:rPr>
          <w:rFonts w:asciiTheme="majorBidi" w:hAnsiTheme="majorBidi"/>
          <w:sz w:val="36"/>
          <w:szCs w:val="36"/>
          <w:rtl/>
        </w:rPr>
        <w:t xml:space="preserve">، </w:t>
      </w:r>
      <w:r w:rsidRPr="00E30853">
        <w:rPr>
          <w:rFonts w:asciiTheme="majorBidi" w:hAnsiTheme="majorBidi"/>
          <w:sz w:val="36"/>
          <w:szCs w:val="36"/>
          <w:rtl/>
        </w:rPr>
        <w:t xml:space="preserve">وأثنى الله على أيوبَ </w:t>
      </w:r>
      <w:r w:rsidR="00E8539A">
        <w:rPr>
          <w:rFonts w:asciiTheme="majorBidi" w:hAnsiTheme="majorBidi"/>
          <w:sz w:val="36"/>
          <w:szCs w:val="36"/>
          <w:rtl/>
        </w:rPr>
        <w:t>-عليه السلام-</w:t>
      </w:r>
      <w:r w:rsidRPr="00E30853">
        <w:rPr>
          <w:rFonts w:asciiTheme="majorBidi" w:hAnsiTheme="majorBidi"/>
          <w:sz w:val="36"/>
          <w:szCs w:val="36"/>
          <w:rtl/>
        </w:rPr>
        <w:t xml:space="preserve"> في صبره وتحملِه فقال: </w:t>
      </w:r>
      <w:r w:rsidR="00E30853">
        <w:rPr>
          <w:rFonts w:asciiTheme="majorBidi" w:hAnsiTheme="majorBidi"/>
          <w:sz w:val="36"/>
          <w:szCs w:val="36"/>
          <w:rtl/>
        </w:rPr>
        <w:t>(</w:t>
      </w:r>
      <w:r w:rsidRPr="00AF2E8D">
        <w:rPr>
          <w:rFonts w:asciiTheme="majorBidi" w:hAnsiTheme="majorBidi"/>
          <w:b/>
          <w:bCs/>
          <w:sz w:val="36"/>
          <w:szCs w:val="36"/>
          <w:rtl/>
        </w:rPr>
        <w:t>إِنَّا وَجَدْنَاهُ صَابِرًا نِعْمَ الْعَبْدُ إِنَّهُ أَوَّابٌ</w:t>
      </w:r>
      <w:r w:rsidR="00E30853">
        <w:rPr>
          <w:rFonts w:asciiTheme="majorBidi" w:hAnsiTheme="majorBidi"/>
          <w:sz w:val="36"/>
          <w:szCs w:val="36"/>
          <w:rtl/>
        </w:rPr>
        <w:t>)</w:t>
      </w:r>
      <w:r w:rsidRPr="00E30853">
        <w:rPr>
          <w:rFonts w:asciiTheme="majorBidi" w:hAnsiTheme="majorBidi"/>
          <w:sz w:val="36"/>
          <w:szCs w:val="36"/>
          <w:rtl/>
        </w:rPr>
        <w:t>[ص: 44]</w:t>
      </w:r>
      <w:r w:rsidR="00C45DD5">
        <w:rPr>
          <w:rFonts w:asciiTheme="majorBidi" w:hAnsiTheme="majorBidi"/>
          <w:sz w:val="36"/>
          <w:szCs w:val="36"/>
          <w:rtl/>
        </w:rPr>
        <w:t xml:space="preserve">، </w:t>
      </w:r>
      <w:r w:rsidRPr="00E30853">
        <w:rPr>
          <w:rFonts w:asciiTheme="majorBidi" w:hAnsiTheme="majorBidi"/>
          <w:sz w:val="36"/>
          <w:szCs w:val="36"/>
          <w:rtl/>
        </w:rPr>
        <w:t>ومع ذلك كان متأدب</w:t>
      </w:r>
      <w:r w:rsidR="00E30853" w:rsidRPr="00E30853">
        <w:rPr>
          <w:rFonts w:asciiTheme="majorBidi" w:hAnsiTheme="majorBidi"/>
          <w:sz w:val="36"/>
          <w:szCs w:val="36"/>
          <w:rtl/>
        </w:rPr>
        <w:t>ًا</w:t>
      </w:r>
      <w:r w:rsidRPr="00E30853">
        <w:rPr>
          <w:rFonts w:asciiTheme="majorBidi" w:hAnsiTheme="majorBidi"/>
          <w:sz w:val="36"/>
          <w:szCs w:val="36"/>
          <w:rtl/>
        </w:rPr>
        <w:t xml:space="preserve"> في دعا</w:t>
      </w:r>
      <w:r w:rsidR="00AF2E8D">
        <w:rPr>
          <w:rFonts w:asciiTheme="majorBidi" w:hAnsiTheme="majorBidi" w:hint="cs"/>
          <w:sz w:val="36"/>
          <w:szCs w:val="36"/>
          <w:rtl/>
        </w:rPr>
        <w:t>ئ</w:t>
      </w:r>
      <w:r w:rsidRPr="00E30853">
        <w:rPr>
          <w:rFonts w:asciiTheme="majorBidi" w:hAnsiTheme="majorBidi"/>
          <w:sz w:val="36"/>
          <w:szCs w:val="36"/>
          <w:rtl/>
        </w:rPr>
        <w:t xml:space="preserve">ه حين قال: </w:t>
      </w:r>
      <w:r w:rsidR="00E30853">
        <w:rPr>
          <w:rFonts w:asciiTheme="majorBidi" w:hAnsiTheme="majorBidi"/>
          <w:sz w:val="36"/>
          <w:szCs w:val="36"/>
          <w:rtl/>
        </w:rPr>
        <w:t>(</w:t>
      </w:r>
      <w:r w:rsidRPr="00AF2E8D">
        <w:rPr>
          <w:rFonts w:asciiTheme="majorBidi" w:hAnsiTheme="majorBidi"/>
          <w:b/>
          <w:bCs/>
          <w:sz w:val="36"/>
          <w:szCs w:val="36"/>
          <w:rtl/>
        </w:rPr>
        <w:t>مَسَّنِيَ الضُّرُّ وَأَنْتَ أَرْحَمُ الرَّاحِمِينَ</w:t>
      </w:r>
      <w:r w:rsidR="00E30853">
        <w:rPr>
          <w:rFonts w:asciiTheme="majorBidi" w:hAnsiTheme="majorBidi"/>
          <w:sz w:val="36"/>
          <w:szCs w:val="36"/>
          <w:rtl/>
        </w:rPr>
        <w:t>)</w:t>
      </w:r>
      <w:r w:rsidRPr="00E30853">
        <w:rPr>
          <w:rFonts w:asciiTheme="majorBidi" w:hAnsiTheme="majorBidi"/>
          <w:sz w:val="36"/>
          <w:szCs w:val="36"/>
          <w:rtl/>
        </w:rPr>
        <w:t>[الأنبيَاء: 83]</w:t>
      </w:r>
      <w:r w:rsidR="00C45DD5">
        <w:rPr>
          <w:rFonts w:asciiTheme="majorBidi" w:hAnsiTheme="majorBidi"/>
          <w:sz w:val="36"/>
          <w:szCs w:val="36"/>
          <w:rtl/>
        </w:rPr>
        <w:t xml:space="preserve">، </w:t>
      </w:r>
      <w:r w:rsidRPr="00E30853">
        <w:rPr>
          <w:rFonts w:asciiTheme="majorBidi" w:hAnsiTheme="majorBidi"/>
          <w:sz w:val="36"/>
          <w:szCs w:val="36"/>
          <w:rtl/>
        </w:rPr>
        <w:t>مع أن ابتلاءه كان كبير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وزمنَه طوي</w:t>
      </w:r>
      <w:r w:rsidR="00E94BD0">
        <w:rPr>
          <w:rFonts w:asciiTheme="majorBidi" w:hAnsiTheme="majorBidi"/>
          <w:sz w:val="36"/>
          <w:szCs w:val="36"/>
          <w:rtl/>
        </w:rPr>
        <w:t>لاً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وخليل الرحمنِ إبراهيمُ </w:t>
      </w:r>
      <w:r w:rsidR="00E8539A">
        <w:rPr>
          <w:rFonts w:asciiTheme="majorBidi" w:hAnsiTheme="majorBidi"/>
          <w:sz w:val="36"/>
          <w:szCs w:val="36"/>
          <w:rtl/>
        </w:rPr>
        <w:t>-عليه السلام-</w:t>
      </w:r>
      <w:r w:rsidRPr="00E30853">
        <w:rPr>
          <w:rFonts w:asciiTheme="majorBidi" w:hAnsiTheme="majorBidi"/>
          <w:sz w:val="36"/>
          <w:szCs w:val="36"/>
          <w:rtl/>
        </w:rPr>
        <w:t xml:space="preserve"> أَسند المرض إلى نفسه تأدب</w:t>
      </w:r>
      <w:r w:rsidR="00E30853" w:rsidRPr="00E30853">
        <w:rPr>
          <w:rFonts w:asciiTheme="majorBidi" w:hAnsiTheme="majorBidi"/>
          <w:sz w:val="36"/>
          <w:szCs w:val="36"/>
          <w:rtl/>
        </w:rPr>
        <w:t>ًا</w:t>
      </w:r>
      <w:r w:rsidRPr="00E30853">
        <w:rPr>
          <w:rFonts w:asciiTheme="majorBidi" w:hAnsiTheme="majorBidi"/>
          <w:sz w:val="36"/>
          <w:szCs w:val="36"/>
          <w:rtl/>
        </w:rPr>
        <w:t xml:space="preserve"> مع الله</w:t>
      </w:r>
      <w:r w:rsidR="00C45DD5">
        <w:rPr>
          <w:rFonts w:asciiTheme="majorBidi" w:hAnsiTheme="majorBidi"/>
          <w:sz w:val="36"/>
          <w:szCs w:val="36"/>
          <w:rtl/>
        </w:rPr>
        <w:t xml:space="preserve">، </w:t>
      </w:r>
      <w:r w:rsidRPr="00E30853">
        <w:rPr>
          <w:rFonts w:asciiTheme="majorBidi" w:hAnsiTheme="majorBidi"/>
          <w:sz w:val="36"/>
          <w:szCs w:val="36"/>
          <w:rtl/>
        </w:rPr>
        <w:t xml:space="preserve">حيث قال: </w:t>
      </w:r>
      <w:r w:rsidR="00E30853">
        <w:rPr>
          <w:rFonts w:asciiTheme="majorBidi" w:hAnsiTheme="majorBidi"/>
          <w:sz w:val="36"/>
          <w:szCs w:val="36"/>
          <w:rtl/>
        </w:rPr>
        <w:t>(</w:t>
      </w:r>
      <w:r w:rsidRPr="00AF2E8D">
        <w:rPr>
          <w:rFonts w:asciiTheme="majorBidi" w:hAnsiTheme="majorBidi"/>
          <w:b/>
          <w:bCs/>
          <w:sz w:val="36"/>
          <w:szCs w:val="36"/>
          <w:rtl/>
        </w:rPr>
        <w:t>وَإِذَا مَرِضْتُ فَهُوَ يَشْفِينِ</w:t>
      </w:r>
      <w:r w:rsidR="00E30853">
        <w:rPr>
          <w:rFonts w:asciiTheme="majorBidi" w:hAnsiTheme="majorBidi"/>
          <w:sz w:val="36"/>
          <w:szCs w:val="36"/>
          <w:rtl/>
        </w:rPr>
        <w:t>)</w:t>
      </w:r>
      <w:r w:rsidRPr="00E30853">
        <w:rPr>
          <w:rFonts w:asciiTheme="majorBidi" w:hAnsiTheme="majorBidi"/>
          <w:sz w:val="36"/>
          <w:szCs w:val="36"/>
          <w:rtl/>
        </w:rPr>
        <w:t>[الشُّعَرَاء: 80</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أسند المرضَ إلى نفسه وإن كان على قدر الله وقضائه وخَلْقه</w:t>
      </w:r>
      <w:r w:rsidR="00C45DD5">
        <w:rPr>
          <w:rFonts w:asciiTheme="majorBidi" w:hAnsiTheme="majorBidi"/>
          <w:sz w:val="36"/>
          <w:szCs w:val="36"/>
          <w:rtl/>
        </w:rPr>
        <w:t xml:space="preserve">، </w:t>
      </w:r>
      <w:r w:rsidRPr="00E30853">
        <w:rPr>
          <w:rFonts w:asciiTheme="majorBidi" w:hAnsiTheme="majorBidi"/>
          <w:sz w:val="36"/>
          <w:szCs w:val="36"/>
          <w:rtl/>
        </w:rPr>
        <w:t>ولكن أضافه إلى نفسه تأدب</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ولم يُعرَف عن نبينا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أنه اشتكى مرض</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أو علة</w:t>
      </w:r>
      <w:r w:rsidR="00C45DD5">
        <w:rPr>
          <w:rFonts w:asciiTheme="majorBidi" w:hAnsiTheme="majorBidi"/>
          <w:sz w:val="36"/>
          <w:szCs w:val="36"/>
          <w:rtl/>
        </w:rPr>
        <w:t xml:space="preserve">، </w:t>
      </w:r>
      <w:r w:rsidRPr="00E30853">
        <w:rPr>
          <w:rFonts w:asciiTheme="majorBidi" w:hAnsiTheme="majorBidi"/>
          <w:sz w:val="36"/>
          <w:szCs w:val="36"/>
          <w:rtl/>
        </w:rPr>
        <w:t>إلا على سبيل الإخبار</w:t>
      </w:r>
      <w:r w:rsidR="00C45DD5">
        <w:rPr>
          <w:rFonts w:asciiTheme="majorBidi" w:hAnsiTheme="majorBidi"/>
          <w:sz w:val="36"/>
          <w:szCs w:val="36"/>
          <w:rtl/>
        </w:rPr>
        <w:t xml:space="preserve">، </w:t>
      </w:r>
      <w:r w:rsidRPr="00E30853">
        <w:rPr>
          <w:rFonts w:asciiTheme="majorBidi" w:hAnsiTheme="majorBidi"/>
          <w:sz w:val="36"/>
          <w:szCs w:val="36"/>
          <w:rtl/>
        </w:rPr>
        <w:t xml:space="preserve">قال عبد الله بن مسعود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دخلت على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فإذا هو يوعك</w:t>
      </w:r>
      <w:r w:rsidR="00C45DD5">
        <w:rPr>
          <w:rFonts w:asciiTheme="majorBidi" w:hAnsiTheme="majorBidi"/>
          <w:sz w:val="36"/>
          <w:szCs w:val="36"/>
          <w:rtl/>
        </w:rPr>
        <w:t xml:space="preserve">، </w:t>
      </w:r>
      <w:r w:rsidRPr="00E30853">
        <w:rPr>
          <w:rFonts w:asciiTheme="majorBidi" w:hAnsiTheme="majorBidi"/>
          <w:sz w:val="36"/>
          <w:szCs w:val="36"/>
          <w:rtl/>
        </w:rPr>
        <w:t>فمسِسْته</w:t>
      </w:r>
      <w:r w:rsidR="00C45DD5">
        <w:rPr>
          <w:rFonts w:asciiTheme="majorBidi" w:hAnsiTheme="majorBidi"/>
          <w:sz w:val="36"/>
          <w:szCs w:val="36"/>
          <w:rtl/>
        </w:rPr>
        <w:t xml:space="preserve">، </w:t>
      </w:r>
      <w:r w:rsidRPr="00E30853">
        <w:rPr>
          <w:rFonts w:asciiTheme="majorBidi" w:hAnsiTheme="majorBidi"/>
          <w:sz w:val="36"/>
          <w:szCs w:val="36"/>
          <w:rtl/>
        </w:rPr>
        <w:t>فقلت يا رسول الله: إنك لتوعك وعك</w:t>
      </w:r>
      <w:r w:rsidR="00E30853" w:rsidRPr="00E30853">
        <w:rPr>
          <w:rFonts w:asciiTheme="majorBidi" w:hAnsiTheme="majorBidi"/>
          <w:sz w:val="36"/>
          <w:szCs w:val="36"/>
          <w:rtl/>
        </w:rPr>
        <w:t>ًا</w:t>
      </w:r>
      <w:r w:rsidRPr="00E30853">
        <w:rPr>
          <w:rFonts w:asciiTheme="majorBidi" w:hAnsiTheme="majorBidi"/>
          <w:sz w:val="36"/>
          <w:szCs w:val="36"/>
          <w:rtl/>
        </w:rPr>
        <w:t xml:space="preserve"> شديد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Pr="00AF2E8D">
        <w:rPr>
          <w:rFonts w:asciiTheme="majorBidi" w:hAnsiTheme="majorBidi"/>
          <w:b/>
          <w:bCs/>
          <w:sz w:val="36"/>
          <w:szCs w:val="36"/>
          <w:rtl/>
        </w:rPr>
        <w:t>أجل</w:t>
      </w:r>
      <w:r w:rsidR="00C45DD5" w:rsidRPr="00AF2E8D">
        <w:rPr>
          <w:rFonts w:asciiTheme="majorBidi" w:hAnsiTheme="majorBidi"/>
          <w:b/>
          <w:bCs/>
          <w:sz w:val="36"/>
          <w:szCs w:val="36"/>
          <w:rtl/>
        </w:rPr>
        <w:t xml:space="preserve">، </w:t>
      </w:r>
      <w:r w:rsidRPr="00AF2E8D">
        <w:rPr>
          <w:rFonts w:asciiTheme="majorBidi" w:hAnsiTheme="majorBidi"/>
          <w:b/>
          <w:bCs/>
          <w:sz w:val="36"/>
          <w:szCs w:val="36"/>
          <w:rtl/>
        </w:rPr>
        <w:t>إني أوعك كما يوعك رجلان منكم</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وليعلم المسلمُ أن المرضَ إما كفارةٌ للسيئات</w:t>
      </w:r>
      <w:r w:rsidR="00C45DD5">
        <w:rPr>
          <w:rFonts w:asciiTheme="majorBidi" w:hAnsiTheme="majorBidi"/>
          <w:sz w:val="36"/>
          <w:szCs w:val="36"/>
          <w:rtl/>
        </w:rPr>
        <w:t xml:space="preserve">، </w:t>
      </w:r>
      <w:r w:rsidRPr="00E30853">
        <w:rPr>
          <w:rFonts w:asciiTheme="majorBidi" w:hAnsiTheme="majorBidi"/>
          <w:sz w:val="36"/>
          <w:szCs w:val="36"/>
          <w:rtl/>
        </w:rPr>
        <w:t>أو رفعةٌ للدرجات</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AF2E8D">
        <w:rPr>
          <w:rFonts w:asciiTheme="majorBidi" w:hAnsiTheme="majorBidi"/>
          <w:b/>
          <w:bCs/>
          <w:sz w:val="36"/>
          <w:szCs w:val="36"/>
          <w:rtl/>
        </w:rPr>
        <w:t>ما يصيب المسلمَ من نصب</w:t>
      </w:r>
      <w:r w:rsidR="00C45DD5" w:rsidRPr="00AF2E8D">
        <w:rPr>
          <w:rFonts w:asciiTheme="majorBidi" w:hAnsiTheme="majorBidi"/>
          <w:b/>
          <w:bCs/>
          <w:sz w:val="36"/>
          <w:szCs w:val="36"/>
          <w:rtl/>
        </w:rPr>
        <w:t xml:space="preserve">، </w:t>
      </w:r>
      <w:r w:rsidRPr="00AF2E8D">
        <w:rPr>
          <w:rFonts w:asciiTheme="majorBidi" w:hAnsiTheme="majorBidi"/>
          <w:b/>
          <w:bCs/>
          <w:sz w:val="36"/>
          <w:szCs w:val="36"/>
          <w:rtl/>
        </w:rPr>
        <w:t>ولا وصب</w:t>
      </w:r>
      <w:r w:rsidR="00C45DD5" w:rsidRPr="00AF2E8D">
        <w:rPr>
          <w:rFonts w:asciiTheme="majorBidi" w:hAnsiTheme="majorBidi"/>
          <w:b/>
          <w:bCs/>
          <w:sz w:val="36"/>
          <w:szCs w:val="36"/>
          <w:rtl/>
        </w:rPr>
        <w:t xml:space="preserve">، </w:t>
      </w:r>
      <w:r w:rsidRPr="00AF2E8D">
        <w:rPr>
          <w:rFonts w:asciiTheme="majorBidi" w:hAnsiTheme="majorBidi"/>
          <w:b/>
          <w:bCs/>
          <w:sz w:val="36"/>
          <w:szCs w:val="36"/>
          <w:rtl/>
        </w:rPr>
        <w:t>ولا همٍّ</w:t>
      </w:r>
      <w:r w:rsidR="00C45DD5" w:rsidRPr="00AF2E8D">
        <w:rPr>
          <w:rFonts w:asciiTheme="majorBidi" w:hAnsiTheme="majorBidi"/>
          <w:b/>
          <w:bCs/>
          <w:sz w:val="36"/>
          <w:szCs w:val="36"/>
          <w:rtl/>
        </w:rPr>
        <w:t xml:space="preserve">، </w:t>
      </w:r>
      <w:r w:rsidRPr="00AF2E8D">
        <w:rPr>
          <w:rFonts w:asciiTheme="majorBidi" w:hAnsiTheme="majorBidi"/>
          <w:b/>
          <w:bCs/>
          <w:sz w:val="36"/>
          <w:szCs w:val="36"/>
          <w:rtl/>
        </w:rPr>
        <w:t>ولا حزن</w:t>
      </w:r>
      <w:r w:rsidR="00C45DD5" w:rsidRPr="00AF2E8D">
        <w:rPr>
          <w:rFonts w:asciiTheme="majorBidi" w:hAnsiTheme="majorBidi"/>
          <w:b/>
          <w:bCs/>
          <w:sz w:val="36"/>
          <w:szCs w:val="36"/>
          <w:rtl/>
        </w:rPr>
        <w:t xml:space="preserve">، </w:t>
      </w:r>
      <w:r w:rsidRPr="00AF2E8D">
        <w:rPr>
          <w:rFonts w:asciiTheme="majorBidi" w:hAnsiTheme="majorBidi"/>
          <w:b/>
          <w:bCs/>
          <w:sz w:val="36"/>
          <w:szCs w:val="36"/>
          <w:rtl/>
        </w:rPr>
        <w:t>إلا كفر الله بها من خطاياه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 xml:space="preserve">وقال في حديث آخر </w:t>
      </w:r>
      <w:r w:rsidR="00E30853" w:rsidRPr="00E30853">
        <w:rPr>
          <w:rFonts w:asciiTheme="majorBidi" w:hAnsiTheme="majorBidi"/>
          <w:sz w:val="36"/>
          <w:szCs w:val="36"/>
          <w:rtl/>
        </w:rPr>
        <w:t>"</w:t>
      </w:r>
      <w:r w:rsidRPr="00AF2E8D">
        <w:rPr>
          <w:rFonts w:asciiTheme="majorBidi" w:hAnsiTheme="majorBidi"/>
          <w:b/>
          <w:bCs/>
          <w:sz w:val="36"/>
          <w:szCs w:val="36"/>
          <w:rtl/>
        </w:rPr>
        <w:t>ما من مسلم يصيبه أذى</w:t>
      </w:r>
      <w:r w:rsidR="00C45DD5" w:rsidRPr="00AF2E8D">
        <w:rPr>
          <w:rFonts w:asciiTheme="majorBidi" w:hAnsiTheme="majorBidi"/>
          <w:b/>
          <w:bCs/>
          <w:sz w:val="36"/>
          <w:szCs w:val="36"/>
          <w:rtl/>
        </w:rPr>
        <w:t xml:space="preserve">، </w:t>
      </w:r>
      <w:r w:rsidRPr="00AF2E8D">
        <w:rPr>
          <w:rFonts w:asciiTheme="majorBidi" w:hAnsiTheme="majorBidi"/>
          <w:b/>
          <w:bCs/>
          <w:sz w:val="36"/>
          <w:szCs w:val="36"/>
          <w:rtl/>
        </w:rPr>
        <w:t>مرضٌ فما سواه</w:t>
      </w:r>
      <w:r w:rsidR="00C45DD5" w:rsidRPr="00AF2E8D">
        <w:rPr>
          <w:rFonts w:asciiTheme="majorBidi" w:hAnsiTheme="majorBidi"/>
          <w:b/>
          <w:bCs/>
          <w:sz w:val="36"/>
          <w:szCs w:val="36"/>
          <w:rtl/>
        </w:rPr>
        <w:t xml:space="preserve">، </w:t>
      </w:r>
      <w:r w:rsidRPr="00AF2E8D">
        <w:rPr>
          <w:rFonts w:asciiTheme="majorBidi" w:hAnsiTheme="majorBidi"/>
          <w:b/>
          <w:bCs/>
          <w:sz w:val="36"/>
          <w:szCs w:val="36"/>
          <w:rtl/>
        </w:rPr>
        <w:t>إلا حط الله له سيئاته</w:t>
      </w:r>
      <w:r w:rsidR="00C45DD5" w:rsidRPr="00AF2E8D">
        <w:rPr>
          <w:rFonts w:asciiTheme="majorBidi" w:hAnsiTheme="majorBidi"/>
          <w:b/>
          <w:bCs/>
          <w:sz w:val="36"/>
          <w:szCs w:val="36"/>
          <w:rtl/>
        </w:rPr>
        <w:t xml:space="preserve">، </w:t>
      </w:r>
      <w:r w:rsidRPr="00AF2E8D">
        <w:rPr>
          <w:rFonts w:asciiTheme="majorBidi" w:hAnsiTheme="majorBidi"/>
          <w:b/>
          <w:bCs/>
          <w:sz w:val="36"/>
          <w:szCs w:val="36"/>
          <w:rtl/>
        </w:rPr>
        <w:t>كما تحط الشجرةُ ورقَها</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والمرأة التي تُصْرع حينما شكت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حالَها قال: </w:t>
      </w:r>
      <w:r w:rsidR="00E30853" w:rsidRPr="00E30853">
        <w:rPr>
          <w:rFonts w:asciiTheme="majorBidi" w:hAnsiTheme="majorBidi"/>
          <w:sz w:val="36"/>
          <w:szCs w:val="36"/>
          <w:rtl/>
        </w:rPr>
        <w:t>"</w:t>
      </w:r>
      <w:r w:rsidRPr="00AF2E8D">
        <w:rPr>
          <w:rFonts w:asciiTheme="majorBidi" w:hAnsiTheme="majorBidi"/>
          <w:b/>
          <w:bCs/>
          <w:sz w:val="36"/>
          <w:szCs w:val="36"/>
          <w:rtl/>
        </w:rPr>
        <w:t>إن شئتِ صبرتِ ولك الجنة</w:t>
      </w:r>
      <w:r w:rsidR="00C45DD5" w:rsidRPr="00AF2E8D">
        <w:rPr>
          <w:rFonts w:asciiTheme="majorBidi" w:hAnsiTheme="majorBidi"/>
          <w:b/>
          <w:bCs/>
          <w:sz w:val="36"/>
          <w:szCs w:val="36"/>
          <w:rtl/>
        </w:rPr>
        <w:t xml:space="preserve">، </w:t>
      </w:r>
      <w:r w:rsidRPr="00AF2E8D">
        <w:rPr>
          <w:rFonts w:asciiTheme="majorBidi" w:hAnsiTheme="majorBidi"/>
          <w:b/>
          <w:bCs/>
          <w:sz w:val="36"/>
          <w:szCs w:val="36"/>
          <w:rtl/>
        </w:rPr>
        <w:t>وان شئتِ دعوت الله أن يعافيك</w:t>
      </w:r>
      <w:r w:rsidR="00C45DD5">
        <w:rPr>
          <w:rFonts w:asciiTheme="majorBidi" w:hAnsiTheme="majorBidi"/>
          <w:sz w:val="36"/>
          <w:szCs w:val="36"/>
          <w:rtl/>
        </w:rPr>
        <w:t xml:space="preserve">، </w:t>
      </w:r>
      <w:r w:rsidRPr="00E30853">
        <w:rPr>
          <w:rFonts w:asciiTheme="majorBidi" w:hAnsiTheme="majorBidi"/>
          <w:sz w:val="36"/>
          <w:szCs w:val="36"/>
          <w:rtl/>
        </w:rPr>
        <w:t>فقالت: اصْبِرُ</w:t>
      </w:r>
      <w:r w:rsidR="00C45DD5">
        <w:rPr>
          <w:rFonts w:asciiTheme="majorBidi" w:hAnsiTheme="majorBidi"/>
          <w:sz w:val="36"/>
          <w:szCs w:val="36"/>
          <w:rtl/>
        </w:rPr>
        <w:t xml:space="preserve">، </w:t>
      </w:r>
      <w:r w:rsidRPr="00E30853">
        <w:rPr>
          <w:rFonts w:asciiTheme="majorBidi" w:hAnsiTheme="majorBidi"/>
          <w:sz w:val="36"/>
          <w:szCs w:val="36"/>
          <w:rtl/>
        </w:rPr>
        <w:t>قالت: فاني أتكشف</w:t>
      </w:r>
      <w:r w:rsidR="00C45DD5">
        <w:rPr>
          <w:rFonts w:asciiTheme="majorBidi" w:hAnsiTheme="majorBidi"/>
          <w:sz w:val="36"/>
          <w:szCs w:val="36"/>
          <w:rtl/>
        </w:rPr>
        <w:t xml:space="preserve">، </w:t>
      </w:r>
      <w:r w:rsidRPr="00E30853">
        <w:rPr>
          <w:rFonts w:asciiTheme="majorBidi" w:hAnsiTheme="majorBidi"/>
          <w:sz w:val="36"/>
          <w:szCs w:val="36"/>
          <w:rtl/>
        </w:rPr>
        <w:t xml:space="preserve">فادع الله لي أن لا </w:t>
      </w:r>
      <w:r w:rsidRPr="00E30853">
        <w:rPr>
          <w:rFonts w:asciiTheme="majorBidi" w:hAnsiTheme="majorBidi"/>
          <w:sz w:val="36"/>
          <w:szCs w:val="36"/>
          <w:rtl/>
        </w:rPr>
        <w:lastRenderedPageBreak/>
        <w:t>أتكشف</w:t>
      </w:r>
      <w:r w:rsidR="00C45DD5">
        <w:rPr>
          <w:rFonts w:asciiTheme="majorBidi" w:hAnsiTheme="majorBidi"/>
          <w:sz w:val="36"/>
          <w:szCs w:val="36"/>
          <w:rtl/>
        </w:rPr>
        <w:t xml:space="preserve">، </w:t>
      </w:r>
      <w:r w:rsidRPr="00E30853">
        <w:rPr>
          <w:rFonts w:asciiTheme="majorBidi" w:hAnsiTheme="majorBidi"/>
          <w:sz w:val="36"/>
          <w:szCs w:val="36"/>
          <w:rtl/>
        </w:rPr>
        <w:t>فدعا لها</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والدعاءُ سببٌ رئيسٌ بإذن الله في رفع البلاء</w:t>
      </w:r>
      <w:r w:rsidR="00C45DD5">
        <w:rPr>
          <w:rFonts w:asciiTheme="majorBidi" w:hAnsiTheme="majorBidi"/>
          <w:sz w:val="36"/>
          <w:szCs w:val="36"/>
          <w:rtl/>
        </w:rPr>
        <w:t xml:space="preserve">، </w:t>
      </w:r>
      <w:r w:rsidRPr="00E30853">
        <w:rPr>
          <w:rFonts w:asciiTheme="majorBidi" w:hAnsiTheme="majorBidi"/>
          <w:sz w:val="36"/>
          <w:szCs w:val="36"/>
          <w:rtl/>
        </w:rPr>
        <w:t>وسرعةِ الشفاء</w:t>
      </w:r>
      <w:r w:rsidR="00C45DD5">
        <w:rPr>
          <w:rFonts w:asciiTheme="majorBidi" w:hAnsiTheme="majorBidi"/>
          <w:sz w:val="36"/>
          <w:szCs w:val="36"/>
          <w:rtl/>
        </w:rPr>
        <w:t xml:space="preserve">، </w:t>
      </w:r>
      <w:r w:rsidRPr="00E30853">
        <w:rPr>
          <w:rFonts w:asciiTheme="majorBidi" w:hAnsiTheme="majorBidi"/>
          <w:sz w:val="36"/>
          <w:szCs w:val="36"/>
          <w:rtl/>
        </w:rPr>
        <w:t xml:space="preserve">فأيوب ويونس وزكريا </w:t>
      </w:r>
      <w:r w:rsidR="00240176">
        <w:rPr>
          <w:rFonts w:asciiTheme="majorBidi" w:hAnsiTheme="majorBidi"/>
          <w:sz w:val="36"/>
          <w:szCs w:val="36"/>
          <w:rtl/>
        </w:rPr>
        <w:t>-عليهم السلام-</w:t>
      </w:r>
      <w:r w:rsidRPr="00E30853">
        <w:rPr>
          <w:rFonts w:asciiTheme="majorBidi" w:hAnsiTheme="majorBidi"/>
          <w:sz w:val="36"/>
          <w:szCs w:val="36"/>
          <w:rtl/>
        </w:rPr>
        <w:t xml:space="preserve"> دعوا اللهَ فاستجاب لهم.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فَعلِّقْ قلبَك بالله</w:t>
      </w:r>
      <w:r w:rsidR="00C45DD5">
        <w:rPr>
          <w:rFonts w:asciiTheme="majorBidi" w:hAnsiTheme="majorBidi"/>
          <w:sz w:val="36"/>
          <w:szCs w:val="36"/>
          <w:rtl/>
        </w:rPr>
        <w:t xml:space="preserve">، </w:t>
      </w:r>
      <w:r w:rsidRPr="00E30853">
        <w:rPr>
          <w:rFonts w:asciiTheme="majorBidi" w:hAnsiTheme="majorBidi"/>
          <w:sz w:val="36"/>
          <w:szCs w:val="36"/>
          <w:rtl/>
        </w:rPr>
        <w:t>فهو الشافي المعافي.</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عجل الله بالشفاء لمرضانا ومرضى المسلمين.</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 xml:space="preserve">وصلوا وسلموا على نبينا محمد وعلى </w:t>
      </w:r>
      <w:proofErr w:type="spellStart"/>
      <w:r>
        <w:rPr>
          <w:rFonts w:asciiTheme="majorBidi" w:hAnsiTheme="majorBidi"/>
          <w:sz w:val="36"/>
          <w:szCs w:val="36"/>
          <w:rtl/>
        </w:rPr>
        <w:t>آله</w:t>
      </w:r>
      <w:proofErr w:type="spellEnd"/>
      <w:r>
        <w:rPr>
          <w:rFonts w:asciiTheme="majorBidi" w:hAnsiTheme="majorBidi"/>
          <w:sz w:val="36"/>
          <w:szCs w:val="36"/>
          <w:rtl/>
        </w:rPr>
        <w:t xml:space="preserve"> وصحبه أجمعين</w:t>
      </w:r>
      <w:r w:rsidR="00B040FA">
        <w:rPr>
          <w:rFonts w:asciiTheme="majorBidi" w:hAnsiTheme="majorBidi"/>
          <w:sz w:val="36"/>
          <w:szCs w:val="36"/>
          <w:rtl/>
        </w:rPr>
        <w:t>.</w:t>
      </w:r>
    </w:p>
    <w:p w:rsidR="00A345F3" w:rsidRPr="00E30853" w:rsidRDefault="00A345F3" w:rsidP="00E30853">
      <w:pPr>
        <w:pStyle w:val="a8"/>
        <w:rPr>
          <w:rFonts w:asciiTheme="majorBidi" w:hAnsiTheme="majorBidi"/>
          <w:sz w:val="36"/>
          <w:szCs w:val="36"/>
          <w:lang w:bidi="ar-EG"/>
        </w:rPr>
      </w:pPr>
    </w:p>
    <w:p w:rsidR="00DC15BF" w:rsidRDefault="00DC15BF">
      <w:pPr>
        <w:widowControl/>
        <w:bidi w:val="0"/>
        <w:jc w:val="left"/>
        <w:rPr>
          <w:rFonts w:asciiTheme="majorBidi" w:hAnsiTheme="majorBidi"/>
        </w:rPr>
      </w:pPr>
      <w:r>
        <w:rPr>
          <w:rFonts w:asciiTheme="majorBidi" w:hAnsiTheme="majorBidi"/>
          <w:rtl/>
        </w:rPr>
        <w:br w:type="page"/>
      </w:r>
    </w:p>
    <w:p w:rsidR="00A345F3" w:rsidRPr="009D41EA" w:rsidRDefault="00A345F3" w:rsidP="00DC15BF">
      <w:pPr>
        <w:pStyle w:val="a8"/>
        <w:jc w:val="center"/>
        <w:rPr>
          <w:rFonts w:asciiTheme="majorBidi" w:hAnsiTheme="majorBidi"/>
          <w:b/>
          <w:bCs/>
          <w:sz w:val="36"/>
          <w:szCs w:val="36"/>
        </w:rPr>
      </w:pPr>
      <w:r w:rsidRPr="009D41EA">
        <w:rPr>
          <w:rFonts w:asciiTheme="majorBidi" w:hAnsiTheme="majorBidi"/>
          <w:b/>
          <w:bCs/>
          <w:sz w:val="36"/>
          <w:szCs w:val="36"/>
          <w:rtl/>
        </w:rPr>
        <w:lastRenderedPageBreak/>
        <w:t>الحقوق والواجبات</w:t>
      </w:r>
    </w:p>
    <w:p w:rsidR="00691443" w:rsidRDefault="00691443" w:rsidP="00E30853">
      <w:pPr>
        <w:pStyle w:val="a8"/>
        <w:rPr>
          <w:rFonts w:asciiTheme="majorBidi" w:hAnsiTheme="majorBidi"/>
          <w:sz w:val="36"/>
          <w:szCs w:val="36"/>
          <w:rtl/>
        </w:rPr>
      </w:pPr>
      <w:r>
        <w:rPr>
          <w:rFonts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الحقوق والواجبات تحث المرء على العمل</w:t>
      </w:r>
      <w:r w:rsidR="00C45DD5">
        <w:rPr>
          <w:rFonts w:asciiTheme="majorBidi" w:hAnsiTheme="majorBidi"/>
          <w:sz w:val="36"/>
          <w:szCs w:val="36"/>
          <w:rtl/>
        </w:rPr>
        <w:t xml:space="preserve">، </w:t>
      </w:r>
      <w:r w:rsidRPr="00E30853">
        <w:rPr>
          <w:rFonts w:asciiTheme="majorBidi" w:hAnsiTheme="majorBidi"/>
          <w:sz w:val="36"/>
          <w:szCs w:val="36"/>
          <w:rtl/>
        </w:rPr>
        <w:t>وتنظم الحياة</w:t>
      </w:r>
      <w:r w:rsidR="00C45DD5">
        <w:rPr>
          <w:rFonts w:asciiTheme="majorBidi" w:hAnsiTheme="majorBidi"/>
          <w:sz w:val="36"/>
          <w:szCs w:val="36"/>
          <w:rtl/>
        </w:rPr>
        <w:t xml:space="preserve">، </w:t>
      </w:r>
      <w:r w:rsidRPr="00E30853">
        <w:rPr>
          <w:rFonts w:asciiTheme="majorBidi" w:hAnsiTheme="majorBidi"/>
          <w:sz w:val="36"/>
          <w:szCs w:val="36"/>
          <w:rtl/>
        </w:rPr>
        <w:t>وتحفظ الممتلكات</w:t>
      </w:r>
      <w:r w:rsidR="00C45DD5">
        <w:rPr>
          <w:rFonts w:asciiTheme="majorBidi" w:hAnsiTheme="majorBidi"/>
          <w:sz w:val="36"/>
          <w:szCs w:val="36"/>
          <w:rtl/>
        </w:rPr>
        <w:t xml:space="preserve">، </w:t>
      </w:r>
      <w:r w:rsidRPr="00E30853">
        <w:rPr>
          <w:rFonts w:asciiTheme="majorBidi" w:hAnsiTheme="majorBidi"/>
          <w:sz w:val="36"/>
          <w:szCs w:val="36"/>
          <w:rtl/>
        </w:rPr>
        <w:t>وتطمْئِنُ النفوس</w:t>
      </w:r>
      <w:r w:rsidR="00C45DD5">
        <w:rPr>
          <w:rFonts w:asciiTheme="majorBidi" w:hAnsiTheme="majorBidi"/>
          <w:sz w:val="36"/>
          <w:szCs w:val="36"/>
          <w:rtl/>
        </w:rPr>
        <w:t xml:space="preserve">، </w:t>
      </w:r>
      <w:r w:rsidRPr="00E30853">
        <w:rPr>
          <w:rFonts w:asciiTheme="majorBidi" w:hAnsiTheme="majorBidi"/>
          <w:sz w:val="36"/>
          <w:szCs w:val="36"/>
          <w:rtl/>
        </w:rPr>
        <w:t>وترتب الأولويات</w:t>
      </w:r>
      <w:r w:rsidR="00C45DD5">
        <w:rPr>
          <w:rFonts w:asciiTheme="majorBidi" w:hAnsiTheme="majorBidi"/>
          <w:sz w:val="36"/>
          <w:szCs w:val="36"/>
          <w:rtl/>
        </w:rPr>
        <w:t xml:space="preserve">، </w:t>
      </w:r>
      <w:r w:rsidRPr="00E30853">
        <w:rPr>
          <w:rFonts w:asciiTheme="majorBidi" w:hAnsiTheme="majorBidi"/>
          <w:sz w:val="36"/>
          <w:szCs w:val="36"/>
          <w:rtl/>
        </w:rPr>
        <w:t>ويعلم العامل ثواب عمله</w:t>
      </w:r>
      <w:r w:rsidR="00C45DD5">
        <w:rPr>
          <w:rFonts w:asciiTheme="majorBidi" w:hAnsiTheme="majorBidi"/>
          <w:sz w:val="36"/>
          <w:szCs w:val="36"/>
          <w:rtl/>
        </w:rPr>
        <w:t xml:space="preserve">، </w:t>
      </w:r>
      <w:r w:rsidRPr="00E30853">
        <w:rPr>
          <w:rFonts w:asciiTheme="majorBidi" w:hAnsiTheme="majorBidi"/>
          <w:sz w:val="36"/>
          <w:szCs w:val="36"/>
          <w:rtl/>
        </w:rPr>
        <w:t>وتحذر العاصي من شؤم صنيعه.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وأعظم الحقوق: حق الله</w:t>
      </w:r>
      <w:r w:rsidR="005914F0">
        <w:rPr>
          <w:rFonts w:asciiTheme="majorBidi" w:hAnsiTheme="majorBidi"/>
          <w:sz w:val="36"/>
          <w:szCs w:val="36"/>
          <w:rtl/>
        </w:rPr>
        <w:t xml:space="preserve"> -تعالى-</w:t>
      </w:r>
      <w:r w:rsidR="00C45DD5">
        <w:rPr>
          <w:rFonts w:asciiTheme="majorBidi" w:hAnsiTheme="majorBidi"/>
          <w:sz w:val="36"/>
          <w:szCs w:val="36"/>
          <w:rtl/>
        </w:rPr>
        <w:t xml:space="preserve">، </w:t>
      </w:r>
      <w:r w:rsidRPr="00E30853">
        <w:rPr>
          <w:rFonts w:asciiTheme="majorBidi" w:hAnsiTheme="majorBidi"/>
          <w:sz w:val="36"/>
          <w:szCs w:val="36"/>
          <w:rtl/>
        </w:rPr>
        <w:t>وهو الاعتقاد بأنه الواحد الصمد</w:t>
      </w:r>
      <w:r w:rsidR="00C45DD5">
        <w:rPr>
          <w:rFonts w:asciiTheme="majorBidi" w:hAnsiTheme="majorBidi"/>
          <w:sz w:val="36"/>
          <w:szCs w:val="36"/>
          <w:rtl/>
        </w:rPr>
        <w:t xml:space="preserve">، </w:t>
      </w:r>
      <w:r w:rsidRPr="00E30853">
        <w:rPr>
          <w:rFonts w:asciiTheme="majorBidi" w:hAnsiTheme="majorBidi"/>
          <w:sz w:val="36"/>
          <w:szCs w:val="36"/>
          <w:rtl/>
        </w:rPr>
        <w:t>لا شريك له في أفعاله من الخلق والرزق والتدبير والإحياء والإماتة وغيرها</w:t>
      </w:r>
      <w:r w:rsidR="00C45DD5">
        <w:rPr>
          <w:rFonts w:asciiTheme="majorBidi" w:hAnsiTheme="majorBidi"/>
          <w:sz w:val="36"/>
          <w:szCs w:val="36"/>
          <w:rtl/>
        </w:rPr>
        <w:t xml:space="preserve">، </w:t>
      </w:r>
      <w:r w:rsidRPr="00E30853">
        <w:rPr>
          <w:rFonts w:asciiTheme="majorBidi" w:hAnsiTheme="majorBidi"/>
          <w:sz w:val="36"/>
          <w:szCs w:val="36"/>
          <w:rtl/>
        </w:rPr>
        <w:t>ولا شريك له في ألوهيته</w:t>
      </w:r>
      <w:r w:rsidR="00C45DD5">
        <w:rPr>
          <w:rFonts w:asciiTheme="majorBidi" w:hAnsiTheme="majorBidi"/>
          <w:sz w:val="36"/>
          <w:szCs w:val="36"/>
          <w:rtl/>
        </w:rPr>
        <w:t xml:space="preserve">، </w:t>
      </w:r>
      <w:r w:rsidRPr="00E30853">
        <w:rPr>
          <w:rFonts w:asciiTheme="majorBidi" w:hAnsiTheme="majorBidi"/>
          <w:sz w:val="36"/>
          <w:szCs w:val="36"/>
          <w:rtl/>
        </w:rPr>
        <w:t>ونَصِفه بما وصف به نفسه في كتابه</w:t>
      </w:r>
      <w:r w:rsidR="00C45DD5">
        <w:rPr>
          <w:rFonts w:asciiTheme="majorBidi" w:hAnsiTheme="majorBidi"/>
          <w:sz w:val="36"/>
          <w:szCs w:val="36"/>
          <w:rtl/>
        </w:rPr>
        <w:t xml:space="preserve">، </w:t>
      </w:r>
      <w:r w:rsidRPr="00E30853">
        <w:rPr>
          <w:rFonts w:asciiTheme="majorBidi" w:hAnsiTheme="majorBidi"/>
          <w:sz w:val="36"/>
          <w:szCs w:val="36"/>
          <w:rtl/>
        </w:rPr>
        <w:t xml:space="preserve">ووصفه به رسوله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وننزهه عما نزه عنه نفسه ونزهه عنه رسوله</w:t>
      </w:r>
      <w:r w:rsidR="00C45DD5">
        <w:rPr>
          <w:rFonts w:asciiTheme="majorBidi" w:hAnsiTheme="majorBidi"/>
          <w:sz w:val="36"/>
          <w:szCs w:val="36"/>
          <w:rtl/>
        </w:rPr>
        <w:t xml:space="preserve">، </w:t>
      </w:r>
      <w:r w:rsidRPr="00E30853">
        <w:rPr>
          <w:rFonts w:asciiTheme="majorBidi" w:hAnsiTheme="majorBidi"/>
          <w:sz w:val="36"/>
          <w:szCs w:val="36"/>
          <w:rtl/>
        </w:rPr>
        <w:t xml:space="preserve">ونعلم أنه </w:t>
      </w:r>
      <w:r w:rsidR="00E30853">
        <w:rPr>
          <w:rFonts w:asciiTheme="majorBidi" w:hAnsiTheme="majorBidi"/>
          <w:sz w:val="36"/>
          <w:szCs w:val="36"/>
          <w:rtl/>
        </w:rPr>
        <w:t>(</w:t>
      </w:r>
      <w:r w:rsidRPr="001A4766">
        <w:rPr>
          <w:rFonts w:asciiTheme="majorBidi" w:hAnsiTheme="majorBidi"/>
          <w:b/>
          <w:bCs/>
          <w:sz w:val="36"/>
          <w:szCs w:val="36"/>
          <w:rtl/>
        </w:rPr>
        <w:t>لَيْسَ كَمِثْلِهِ شَيْءٌ وَهُوَ السَّمِيعُ الْبَصِيرُ</w:t>
      </w:r>
      <w:r w:rsidR="00E30853">
        <w:rPr>
          <w:rFonts w:asciiTheme="majorBidi" w:hAnsiTheme="majorBidi"/>
          <w:sz w:val="36"/>
          <w:szCs w:val="36"/>
          <w:rtl/>
        </w:rPr>
        <w:t>)</w:t>
      </w:r>
      <w:r w:rsidRPr="00E30853">
        <w:rPr>
          <w:rFonts w:asciiTheme="majorBidi" w:hAnsiTheme="majorBidi"/>
          <w:sz w:val="36"/>
          <w:szCs w:val="36"/>
          <w:rtl/>
        </w:rPr>
        <w:t>[الشّورى: 11]</w:t>
      </w:r>
      <w:r w:rsidR="00C45DD5">
        <w:rPr>
          <w:rFonts w:asciiTheme="majorBidi" w:hAnsiTheme="majorBidi"/>
          <w:sz w:val="36"/>
          <w:szCs w:val="36"/>
          <w:rtl/>
        </w:rPr>
        <w:t xml:space="preserve">، </w:t>
      </w:r>
      <w:r w:rsidRPr="00E30853">
        <w:rPr>
          <w:rFonts w:asciiTheme="majorBidi" w:hAnsiTheme="majorBidi"/>
          <w:sz w:val="36"/>
          <w:szCs w:val="36"/>
          <w:rtl/>
        </w:rPr>
        <w:t>فهو المتوحد بصفات الكمال</w:t>
      </w:r>
      <w:r w:rsidR="00C45DD5">
        <w:rPr>
          <w:rFonts w:asciiTheme="majorBidi" w:hAnsiTheme="majorBidi"/>
          <w:sz w:val="36"/>
          <w:szCs w:val="36"/>
          <w:rtl/>
        </w:rPr>
        <w:t xml:space="preserve">، </w:t>
      </w:r>
      <w:r w:rsidRPr="00E30853">
        <w:rPr>
          <w:rFonts w:asciiTheme="majorBidi" w:hAnsiTheme="majorBidi"/>
          <w:sz w:val="36"/>
          <w:szCs w:val="36"/>
          <w:rtl/>
        </w:rPr>
        <w:t>وغاية الجلال والجمال</w:t>
      </w:r>
      <w:r w:rsidR="00C45DD5">
        <w:rPr>
          <w:rFonts w:asciiTheme="majorBidi" w:hAnsiTheme="majorBidi"/>
          <w:sz w:val="36"/>
          <w:szCs w:val="36"/>
          <w:rtl/>
        </w:rPr>
        <w:t xml:space="preserve">، </w:t>
      </w:r>
      <w:r w:rsidRPr="00E30853">
        <w:rPr>
          <w:rFonts w:asciiTheme="majorBidi" w:hAnsiTheme="majorBidi"/>
          <w:sz w:val="36"/>
          <w:szCs w:val="36"/>
          <w:rtl/>
        </w:rPr>
        <w:t>لا نحصى أبد</w:t>
      </w:r>
      <w:r w:rsidR="00E30853" w:rsidRPr="00E30853">
        <w:rPr>
          <w:rFonts w:asciiTheme="majorBidi" w:hAnsiTheme="majorBidi"/>
          <w:sz w:val="36"/>
          <w:szCs w:val="36"/>
          <w:rtl/>
        </w:rPr>
        <w:t>ًا</w:t>
      </w:r>
      <w:r w:rsidRPr="00E30853">
        <w:rPr>
          <w:rFonts w:asciiTheme="majorBidi" w:hAnsiTheme="majorBidi"/>
          <w:sz w:val="36"/>
          <w:szCs w:val="36"/>
          <w:rtl/>
        </w:rPr>
        <w:t xml:space="preserve"> ثناءً عليه</w:t>
      </w:r>
      <w:r w:rsidR="00C45DD5">
        <w:rPr>
          <w:rFonts w:asciiTheme="majorBidi" w:hAnsiTheme="majorBidi"/>
          <w:sz w:val="36"/>
          <w:szCs w:val="36"/>
          <w:rtl/>
        </w:rPr>
        <w:t xml:space="preserve">، </w:t>
      </w:r>
      <w:r w:rsidRPr="00E30853">
        <w:rPr>
          <w:rFonts w:asciiTheme="majorBidi" w:hAnsiTheme="majorBidi"/>
          <w:sz w:val="36"/>
          <w:szCs w:val="36"/>
          <w:rtl/>
        </w:rPr>
        <w:t>هو كما أثنى على نفسه.</w:t>
      </w:r>
    </w:p>
    <w:p w:rsidR="001A4766" w:rsidRDefault="00A345F3" w:rsidP="001A4766">
      <w:pPr>
        <w:pStyle w:val="a8"/>
        <w:rPr>
          <w:rFonts w:asciiTheme="majorBidi" w:hAnsiTheme="majorBidi"/>
          <w:sz w:val="36"/>
          <w:szCs w:val="36"/>
          <w:rtl/>
        </w:rPr>
      </w:pPr>
      <w:r w:rsidRPr="00E30853">
        <w:rPr>
          <w:rFonts w:asciiTheme="majorBidi" w:hAnsiTheme="majorBidi"/>
          <w:sz w:val="36"/>
          <w:szCs w:val="36"/>
          <w:rtl/>
        </w:rPr>
        <w:t>وقد أمر الله عباده بأعظم الحقوق</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005D41C2" w:rsidRPr="001A4766">
        <w:rPr>
          <w:rFonts w:asciiTheme="majorBidi" w:hAnsiTheme="majorBidi"/>
          <w:b/>
          <w:bCs/>
          <w:sz w:val="36"/>
          <w:szCs w:val="36"/>
          <w:rtl/>
        </w:rPr>
        <w:t>يَا أَ</w:t>
      </w:r>
      <w:r w:rsidRPr="001A4766">
        <w:rPr>
          <w:rFonts w:asciiTheme="majorBidi" w:hAnsiTheme="majorBidi"/>
          <w:b/>
          <w:bCs/>
          <w:sz w:val="36"/>
          <w:szCs w:val="36"/>
          <w:rtl/>
        </w:rPr>
        <w:t>يُّهَا النَّاسُ اعْبُدُوا رَبَّكُمُ الَّذِي خَلَقَكُمْ وَالَّذِينَ مِنْ قَبْلِكُمْ لَعَلَّكُمْ تَتَّقُونَ</w:t>
      </w:r>
      <w:r w:rsidR="00E30853">
        <w:rPr>
          <w:rFonts w:asciiTheme="majorBidi" w:hAnsiTheme="majorBidi"/>
          <w:sz w:val="36"/>
          <w:szCs w:val="36"/>
          <w:rtl/>
        </w:rPr>
        <w:t>)</w:t>
      </w:r>
      <w:r w:rsidRPr="00E30853">
        <w:rPr>
          <w:rFonts w:asciiTheme="majorBidi" w:hAnsiTheme="majorBidi"/>
          <w:sz w:val="36"/>
          <w:szCs w:val="36"/>
          <w:rtl/>
        </w:rPr>
        <w:t>[البَقَرَة: 21]</w:t>
      </w:r>
      <w:r w:rsidR="00C45DD5">
        <w:rPr>
          <w:rFonts w:asciiTheme="majorBidi" w:hAnsiTheme="majorBidi"/>
          <w:sz w:val="36"/>
          <w:szCs w:val="36"/>
          <w:rtl/>
        </w:rPr>
        <w:t xml:space="preserve">، </w:t>
      </w:r>
      <w:r w:rsidRPr="00E30853">
        <w:rPr>
          <w:rFonts w:asciiTheme="majorBidi" w:hAnsiTheme="majorBidi"/>
          <w:sz w:val="36"/>
          <w:szCs w:val="36"/>
          <w:rtl/>
        </w:rPr>
        <w:t>وأعظم ما نهى الله عنه الشرك</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1A4766">
        <w:rPr>
          <w:rFonts w:asciiTheme="majorBidi" w:hAnsiTheme="majorBidi"/>
          <w:b/>
          <w:bCs/>
          <w:sz w:val="36"/>
          <w:szCs w:val="36"/>
          <w:rtl/>
        </w:rPr>
        <w:t>وَاعْبُدُوا اللَّهَ وَلاَ تُشْرِكُوا بِهِ شَيْئًا</w:t>
      </w:r>
      <w:r w:rsidR="00E30853">
        <w:rPr>
          <w:rFonts w:asciiTheme="majorBidi" w:hAnsiTheme="majorBidi"/>
          <w:sz w:val="36"/>
          <w:szCs w:val="36"/>
          <w:rtl/>
        </w:rPr>
        <w:t>)</w:t>
      </w:r>
      <w:r w:rsidRPr="00E30853">
        <w:rPr>
          <w:rFonts w:asciiTheme="majorBidi" w:hAnsiTheme="majorBidi"/>
          <w:sz w:val="36"/>
          <w:szCs w:val="36"/>
          <w:rtl/>
        </w:rPr>
        <w:t>[النِّسَاء: 36]</w:t>
      </w:r>
      <w:r w:rsidR="001A4766">
        <w:rPr>
          <w:rFonts w:asciiTheme="majorBidi" w:hAnsiTheme="majorBidi" w:hint="cs"/>
          <w:sz w:val="36"/>
          <w:szCs w:val="36"/>
          <w:rtl/>
        </w:rPr>
        <w:t>.</w:t>
      </w:r>
    </w:p>
    <w:p w:rsidR="00A345F3" w:rsidRPr="00E30853" w:rsidRDefault="00A345F3" w:rsidP="001A4766">
      <w:pPr>
        <w:pStyle w:val="a8"/>
        <w:rPr>
          <w:rFonts w:asciiTheme="majorBidi" w:hAnsiTheme="majorBidi"/>
          <w:sz w:val="36"/>
          <w:szCs w:val="36"/>
        </w:rPr>
      </w:pPr>
      <w:r w:rsidRPr="00E30853">
        <w:rPr>
          <w:rFonts w:asciiTheme="majorBidi" w:hAnsiTheme="majorBidi"/>
          <w:sz w:val="36"/>
          <w:szCs w:val="36"/>
          <w:rtl/>
        </w:rPr>
        <w:t xml:space="preserve">وفي الحديث أن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A4766">
        <w:rPr>
          <w:rFonts w:asciiTheme="majorBidi" w:hAnsiTheme="majorBidi"/>
          <w:b/>
          <w:bCs/>
          <w:sz w:val="36"/>
          <w:szCs w:val="36"/>
          <w:rtl/>
        </w:rPr>
        <w:t>يا معاذ! هل تدري حق الله على عباده</w:t>
      </w:r>
      <w:r w:rsidR="00C45DD5" w:rsidRPr="001A4766">
        <w:rPr>
          <w:rFonts w:asciiTheme="majorBidi" w:hAnsiTheme="majorBidi"/>
          <w:b/>
          <w:bCs/>
          <w:sz w:val="36"/>
          <w:szCs w:val="36"/>
          <w:rtl/>
        </w:rPr>
        <w:t xml:space="preserve">، </w:t>
      </w:r>
      <w:r w:rsidRPr="001A4766">
        <w:rPr>
          <w:rFonts w:asciiTheme="majorBidi" w:hAnsiTheme="majorBidi"/>
          <w:b/>
          <w:bCs/>
          <w:sz w:val="36"/>
          <w:szCs w:val="36"/>
          <w:rtl/>
        </w:rPr>
        <w:t xml:space="preserve">وما حق العباد على الله؟ </w:t>
      </w:r>
      <w:r w:rsidRPr="00E30853">
        <w:rPr>
          <w:rFonts w:asciiTheme="majorBidi" w:hAnsiTheme="majorBidi"/>
          <w:sz w:val="36"/>
          <w:szCs w:val="36"/>
          <w:rtl/>
        </w:rPr>
        <w:t>قلت: الله ورسوله أعلم</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Pr="001A4766">
        <w:rPr>
          <w:rFonts w:asciiTheme="majorBidi" w:hAnsiTheme="majorBidi"/>
          <w:b/>
          <w:bCs/>
          <w:sz w:val="36"/>
          <w:szCs w:val="36"/>
          <w:rtl/>
        </w:rPr>
        <w:t>فإن حق الله على العباد أن يعبدوه ولا يشركوا به شيئ</w:t>
      </w:r>
      <w:r w:rsidR="00E30853" w:rsidRPr="001A4766">
        <w:rPr>
          <w:rFonts w:asciiTheme="majorBidi" w:hAnsiTheme="majorBidi"/>
          <w:b/>
          <w:bCs/>
          <w:sz w:val="36"/>
          <w:szCs w:val="36"/>
          <w:rtl/>
        </w:rPr>
        <w:t>ًا</w:t>
      </w:r>
      <w:r w:rsidR="00C45DD5" w:rsidRPr="001A4766">
        <w:rPr>
          <w:rFonts w:asciiTheme="majorBidi" w:hAnsiTheme="majorBidi"/>
          <w:b/>
          <w:bCs/>
          <w:sz w:val="36"/>
          <w:szCs w:val="36"/>
          <w:rtl/>
        </w:rPr>
        <w:t xml:space="preserve">، </w:t>
      </w:r>
      <w:r w:rsidRPr="001A4766">
        <w:rPr>
          <w:rFonts w:asciiTheme="majorBidi" w:hAnsiTheme="majorBidi"/>
          <w:b/>
          <w:bCs/>
          <w:sz w:val="36"/>
          <w:szCs w:val="36"/>
          <w:rtl/>
        </w:rPr>
        <w:t>وحق العباد على الله أن لا يعذب من لا يشرك به شيئ</w:t>
      </w:r>
      <w:r w:rsidR="00E30853" w:rsidRPr="001A4766">
        <w:rPr>
          <w:rFonts w:asciiTheme="majorBidi" w:hAnsiTheme="majorBidi"/>
          <w:b/>
          <w:bCs/>
          <w:sz w:val="36"/>
          <w:szCs w:val="36"/>
          <w:rtl/>
        </w:rPr>
        <w:t>ًا</w:t>
      </w:r>
      <w:r w:rsidR="00C45DD5" w:rsidRPr="001A4766">
        <w:rPr>
          <w:rFonts w:asciiTheme="majorBidi" w:hAnsiTheme="majorBidi"/>
          <w:sz w:val="36"/>
          <w:szCs w:val="36"/>
          <w:rtl/>
        </w:rPr>
        <w:t xml:space="preserve">، </w:t>
      </w:r>
      <w:r w:rsidRPr="001A4766">
        <w:rPr>
          <w:rFonts w:asciiTheme="majorBidi" w:hAnsiTheme="majorBidi"/>
          <w:sz w:val="36"/>
          <w:szCs w:val="36"/>
          <w:rtl/>
        </w:rPr>
        <w:t>فقلت يا رسول الله: أفلا أبشر به الناس؟ قال: لا تبشرهم فيتكلوا</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فمن وحَّد الله وأدى الطاعات ولم يشرك به شيئ</w:t>
      </w:r>
      <w:r w:rsidR="00E30853" w:rsidRPr="00E30853">
        <w:rPr>
          <w:rFonts w:asciiTheme="majorBidi" w:hAnsiTheme="majorBidi"/>
          <w:sz w:val="36"/>
          <w:szCs w:val="36"/>
          <w:rtl/>
        </w:rPr>
        <w:t>ًا</w:t>
      </w:r>
      <w:r w:rsidRPr="00E30853">
        <w:rPr>
          <w:rFonts w:asciiTheme="majorBidi" w:hAnsiTheme="majorBidi"/>
          <w:sz w:val="36"/>
          <w:szCs w:val="36"/>
          <w:rtl/>
        </w:rPr>
        <w:t xml:space="preserve"> استوجب دخول الجنة</w:t>
      </w:r>
      <w:r w:rsidR="00C45DD5">
        <w:rPr>
          <w:rFonts w:asciiTheme="majorBidi" w:hAnsiTheme="majorBidi"/>
          <w:sz w:val="36"/>
          <w:szCs w:val="36"/>
          <w:rtl/>
        </w:rPr>
        <w:t xml:space="preserve">، </w:t>
      </w:r>
      <w:r w:rsidRPr="00E30853">
        <w:rPr>
          <w:rFonts w:asciiTheme="majorBidi" w:hAnsiTheme="majorBidi"/>
          <w:sz w:val="36"/>
          <w:szCs w:val="36"/>
          <w:rtl/>
        </w:rPr>
        <w:t>ونجَى من النار</w:t>
      </w:r>
      <w:r w:rsidR="00C45DD5">
        <w:rPr>
          <w:rFonts w:asciiTheme="majorBidi" w:hAnsiTheme="majorBidi"/>
          <w:sz w:val="36"/>
          <w:szCs w:val="36"/>
          <w:rtl/>
        </w:rPr>
        <w:t xml:space="preserve">، </w:t>
      </w:r>
      <w:r w:rsidRPr="00E30853">
        <w:rPr>
          <w:rFonts w:asciiTheme="majorBidi" w:hAnsiTheme="majorBidi"/>
          <w:sz w:val="36"/>
          <w:szCs w:val="36"/>
          <w:rtl/>
        </w:rPr>
        <w:t xml:space="preserve">ففي قصة أبي ذر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8122C">
        <w:rPr>
          <w:rFonts w:asciiTheme="majorBidi" w:hAnsiTheme="majorBidi"/>
          <w:b/>
          <w:bCs/>
          <w:sz w:val="36"/>
          <w:szCs w:val="36"/>
          <w:rtl/>
        </w:rPr>
        <w:t>ذاك جبريل</w:t>
      </w:r>
      <w:r w:rsidR="00C45DD5" w:rsidRPr="00C8122C">
        <w:rPr>
          <w:rFonts w:asciiTheme="majorBidi" w:hAnsiTheme="majorBidi"/>
          <w:b/>
          <w:bCs/>
          <w:sz w:val="36"/>
          <w:szCs w:val="36"/>
          <w:rtl/>
        </w:rPr>
        <w:t xml:space="preserve">، </w:t>
      </w:r>
      <w:r w:rsidRPr="00C8122C">
        <w:rPr>
          <w:rFonts w:asciiTheme="majorBidi" w:hAnsiTheme="majorBidi"/>
          <w:b/>
          <w:bCs/>
          <w:sz w:val="36"/>
          <w:szCs w:val="36"/>
          <w:rtl/>
        </w:rPr>
        <w:t>أتاني فأخبرني أنه من مات من أمتي لا يشرك بالله شيئ</w:t>
      </w:r>
      <w:r w:rsidR="00E30853" w:rsidRPr="00C8122C">
        <w:rPr>
          <w:rFonts w:asciiTheme="majorBidi" w:hAnsiTheme="majorBidi"/>
          <w:b/>
          <w:bCs/>
          <w:sz w:val="36"/>
          <w:szCs w:val="36"/>
          <w:rtl/>
        </w:rPr>
        <w:t>ًا</w:t>
      </w:r>
      <w:r w:rsidRPr="00C8122C">
        <w:rPr>
          <w:rFonts w:asciiTheme="majorBidi" w:hAnsiTheme="majorBidi"/>
          <w:b/>
          <w:bCs/>
          <w:sz w:val="36"/>
          <w:szCs w:val="36"/>
          <w:rtl/>
        </w:rPr>
        <w:t xml:space="preserve"> دخل الجنة</w:t>
      </w:r>
      <w:r w:rsidR="00C45DD5" w:rsidRPr="00C8122C">
        <w:rPr>
          <w:rFonts w:asciiTheme="majorBidi" w:hAnsiTheme="majorBidi"/>
          <w:b/>
          <w:bCs/>
          <w:sz w:val="36"/>
          <w:szCs w:val="36"/>
          <w:rtl/>
        </w:rPr>
        <w:t xml:space="preserve">، </w:t>
      </w:r>
      <w:r w:rsidRPr="00C8122C">
        <w:rPr>
          <w:rFonts w:asciiTheme="majorBidi" w:hAnsiTheme="majorBidi"/>
          <w:b/>
          <w:bCs/>
          <w:sz w:val="36"/>
          <w:szCs w:val="36"/>
          <w:rtl/>
        </w:rPr>
        <w:t>قلت: يا رسول الله</w:t>
      </w:r>
      <w:r w:rsidR="00C45DD5" w:rsidRPr="00C8122C">
        <w:rPr>
          <w:rFonts w:asciiTheme="majorBidi" w:hAnsiTheme="majorBidi"/>
          <w:b/>
          <w:bCs/>
          <w:sz w:val="36"/>
          <w:szCs w:val="36"/>
          <w:rtl/>
        </w:rPr>
        <w:t xml:space="preserve">، </w:t>
      </w:r>
      <w:r w:rsidRPr="00C8122C">
        <w:rPr>
          <w:rFonts w:asciiTheme="majorBidi" w:hAnsiTheme="majorBidi"/>
          <w:b/>
          <w:bCs/>
          <w:sz w:val="36"/>
          <w:szCs w:val="36"/>
          <w:rtl/>
        </w:rPr>
        <w:t>وإن زنى</w:t>
      </w:r>
      <w:r w:rsidR="00C45DD5" w:rsidRPr="00C8122C">
        <w:rPr>
          <w:rFonts w:asciiTheme="majorBidi" w:hAnsiTheme="majorBidi"/>
          <w:b/>
          <w:bCs/>
          <w:sz w:val="36"/>
          <w:szCs w:val="36"/>
          <w:rtl/>
        </w:rPr>
        <w:t xml:space="preserve">، </w:t>
      </w:r>
      <w:r w:rsidRPr="00C8122C">
        <w:rPr>
          <w:rFonts w:asciiTheme="majorBidi" w:hAnsiTheme="majorBidi"/>
          <w:b/>
          <w:bCs/>
          <w:sz w:val="36"/>
          <w:szCs w:val="36"/>
          <w:rtl/>
        </w:rPr>
        <w:t>وإن سرق</w:t>
      </w:r>
      <w:r w:rsidR="00C45DD5" w:rsidRPr="00C8122C">
        <w:rPr>
          <w:rFonts w:asciiTheme="majorBidi" w:hAnsiTheme="majorBidi"/>
          <w:b/>
          <w:bCs/>
          <w:sz w:val="36"/>
          <w:szCs w:val="36"/>
          <w:rtl/>
        </w:rPr>
        <w:t xml:space="preserve">، </w:t>
      </w:r>
      <w:r w:rsidRPr="00C8122C">
        <w:rPr>
          <w:rFonts w:asciiTheme="majorBidi" w:hAnsiTheme="majorBidi"/>
          <w:b/>
          <w:bCs/>
          <w:sz w:val="36"/>
          <w:szCs w:val="36"/>
          <w:rtl/>
        </w:rPr>
        <w:t>قال: وإن زنى</w:t>
      </w:r>
      <w:r w:rsidR="00C45DD5" w:rsidRPr="00C8122C">
        <w:rPr>
          <w:rFonts w:asciiTheme="majorBidi" w:hAnsiTheme="majorBidi"/>
          <w:b/>
          <w:bCs/>
          <w:sz w:val="36"/>
          <w:szCs w:val="36"/>
          <w:rtl/>
        </w:rPr>
        <w:t xml:space="preserve">، </w:t>
      </w:r>
      <w:r w:rsidRPr="00C8122C">
        <w:rPr>
          <w:rFonts w:asciiTheme="majorBidi" w:hAnsiTheme="majorBidi"/>
          <w:b/>
          <w:bCs/>
          <w:sz w:val="36"/>
          <w:szCs w:val="36"/>
          <w:rtl/>
        </w:rPr>
        <w:t>وإن سرق</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 وهذا يدل على أهمية توحيد الله قو</w:t>
      </w:r>
      <w:r w:rsidR="00E94BD0">
        <w:rPr>
          <w:rFonts w:asciiTheme="majorBidi" w:hAnsiTheme="majorBidi"/>
          <w:sz w:val="36"/>
          <w:szCs w:val="36"/>
          <w:rtl/>
        </w:rPr>
        <w:t>لاً</w:t>
      </w:r>
      <w:r w:rsidRPr="00E30853">
        <w:rPr>
          <w:rFonts w:asciiTheme="majorBidi" w:hAnsiTheme="majorBidi"/>
          <w:sz w:val="36"/>
          <w:szCs w:val="36"/>
          <w:rtl/>
        </w:rPr>
        <w:t xml:space="preserve"> وعم</w:t>
      </w:r>
      <w:r w:rsidR="00E94BD0">
        <w:rPr>
          <w:rFonts w:asciiTheme="majorBidi" w:hAnsiTheme="majorBidi"/>
          <w:sz w:val="36"/>
          <w:szCs w:val="36"/>
          <w:rtl/>
        </w:rPr>
        <w:t>لاً</w:t>
      </w:r>
      <w:r w:rsidRPr="00E30853">
        <w:rPr>
          <w:rFonts w:asciiTheme="majorBidi" w:hAnsiTheme="majorBidi"/>
          <w:sz w:val="36"/>
          <w:szCs w:val="36"/>
          <w:rtl/>
        </w:rPr>
        <w:t xml:space="preserve"> واعتقاد</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والحق الثاني</w:t>
      </w:r>
      <w:r w:rsidR="00586BA9">
        <w:rPr>
          <w:rFonts w:asciiTheme="majorBidi" w:hAnsiTheme="majorBidi"/>
          <w:sz w:val="36"/>
          <w:szCs w:val="36"/>
          <w:rtl/>
        </w:rPr>
        <w:t>:</w:t>
      </w:r>
      <w:r w:rsidRPr="00E30853">
        <w:rPr>
          <w:rFonts w:asciiTheme="majorBidi" w:hAnsiTheme="majorBidi"/>
          <w:sz w:val="36"/>
          <w:szCs w:val="36"/>
          <w:rtl/>
        </w:rPr>
        <w:t xml:space="preserve"> حق النبي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فحقه عظيم</w:t>
      </w:r>
      <w:r w:rsidR="00C45DD5">
        <w:rPr>
          <w:rFonts w:asciiTheme="majorBidi" w:hAnsiTheme="majorBidi"/>
          <w:sz w:val="36"/>
          <w:szCs w:val="36"/>
          <w:rtl/>
        </w:rPr>
        <w:t xml:space="preserve">، </w:t>
      </w:r>
      <w:r w:rsidRPr="00E30853">
        <w:rPr>
          <w:rFonts w:asciiTheme="majorBidi" w:hAnsiTheme="majorBidi"/>
          <w:sz w:val="36"/>
          <w:szCs w:val="36"/>
          <w:rtl/>
        </w:rPr>
        <w:t>فهو المُبلِّغ عن رب العالمين</w:t>
      </w:r>
      <w:r w:rsidR="00C45DD5">
        <w:rPr>
          <w:rFonts w:asciiTheme="majorBidi" w:hAnsiTheme="majorBidi"/>
          <w:sz w:val="36"/>
          <w:szCs w:val="36"/>
          <w:rtl/>
        </w:rPr>
        <w:t xml:space="preserve">، </w:t>
      </w:r>
      <w:r w:rsidRPr="00E30853">
        <w:rPr>
          <w:rFonts w:asciiTheme="majorBidi" w:hAnsiTheme="majorBidi"/>
          <w:sz w:val="36"/>
          <w:szCs w:val="36"/>
          <w:rtl/>
        </w:rPr>
        <w:t xml:space="preserve">قَرَن الله طاعته بطاعة رسوله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ف</w:t>
      </w:r>
      <w:r w:rsidR="00A14FF3">
        <w:rPr>
          <w:rFonts w:asciiTheme="majorBidi" w:hAnsiTheme="majorBidi"/>
          <w:sz w:val="36"/>
          <w:szCs w:val="36"/>
          <w:rtl/>
        </w:rPr>
        <w:t>قال -سبحانه-: (</w:t>
      </w:r>
      <w:r w:rsidRPr="00C8122C">
        <w:rPr>
          <w:rFonts w:asciiTheme="majorBidi" w:hAnsiTheme="majorBidi"/>
          <w:b/>
          <w:bCs/>
          <w:sz w:val="36"/>
          <w:szCs w:val="36"/>
          <w:rtl/>
        </w:rPr>
        <w:t>مَنْ يُطِعِ الرَّسُولَ فَقَدْ أَطَاعَ اللَّهَ</w:t>
      </w:r>
      <w:r w:rsidR="00E30853">
        <w:rPr>
          <w:rFonts w:asciiTheme="majorBidi" w:hAnsiTheme="majorBidi"/>
          <w:sz w:val="36"/>
          <w:szCs w:val="36"/>
          <w:rtl/>
        </w:rPr>
        <w:t>)</w:t>
      </w:r>
      <w:r w:rsidRPr="00E30853">
        <w:rPr>
          <w:rFonts w:asciiTheme="majorBidi" w:hAnsiTheme="majorBidi"/>
          <w:sz w:val="36"/>
          <w:szCs w:val="36"/>
          <w:rtl/>
        </w:rPr>
        <w:t>[النِّسَاء: 80]</w:t>
      </w:r>
      <w:r w:rsidR="00C45DD5">
        <w:rPr>
          <w:rFonts w:asciiTheme="majorBidi" w:hAnsiTheme="majorBidi"/>
          <w:sz w:val="36"/>
          <w:szCs w:val="36"/>
          <w:rtl/>
        </w:rPr>
        <w:t xml:space="preserve">، </w:t>
      </w:r>
      <w:r w:rsidRPr="00E30853">
        <w:rPr>
          <w:rFonts w:asciiTheme="majorBidi" w:hAnsiTheme="majorBidi"/>
          <w:sz w:val="36"/>
          <w:szCs w:val="36"/>
          <w:rtl/>
        </w:rPr>
        <w:t>و</w:t>
      </w:r>
      <w:r w:rsidR="00A14FF3">
        <w:rPr>
          <w:rFonts w:asciiTheme="majorBidi" w:hAnsiTheme="majorBidi"/>
          <w:sz w:val="36"/>
          <w:szCs w:val="36"/>
          <w:rtl/>
        </w:rPr>
        <w:t>قال -سبحانه-: (</w:t>
      </w:r>
      <w:r w:rsidRPr="00C8122C">
        <w:rPr>
          <w:rFonts w:asciiTheme="majorBidi" w:hAnsiTheme="majorBidi"/>
          <w:b/>
          <w:bCs/>
          <w:sz w:val="36"/>
          <w:szCs w:val="36"/>
          <w:rtl/>
        </w:rPr>
        <w:t>وَمَنْ يُطِعِ اللَّهَ ورَسُولَهُ وَيَخْشَ اللَّهَ وَيَتَّقِهِ فَأُولَئِكَ هُمُ الْفَائِزُونَ</w:t>
      </w:r>
      <w:r w:rsidR="00E30853">
        <w:rPr>
          <w:rFonts w:asciiTheme="majorBidi" w:hAnsiTheme="majorBidi"/>
          <w:sz w:val="36"/>
          <w:szCs w:val="36"/>
          <w:rtl/>
        </w:rPr>
        <w:t>)</w:t>
      </w:r>
      <w:r w:rsidRPr="00E30853">
        <w:rPr>
          <w:rFonts w:asciiTheme="majorBidi" w:hAnsiTheme="majorBidi"/>
          <w:sz w:val="36"/>
          <w:szCs w:val="36"/>
          <w:rtl/>
        </w:rPr>
        <w:t>[النُّور: 52]</w:t>
      </w:r>
      <w:r w:rsidR="00C45DD5">
        <w:rPr>
          <w:rFonts w:asciiTheme="majorBidi" w:hAnsiTheme="majorBidi"/>
          <w:sz w:val="36"/>
          <w:szCs w:val="36"/>
          <w:rtl/>
        </w:rPr>
        <w:t xml:space="preserve">، </w:t>
      </w:r>
      <w:r w:rsidRPr="00E30853">
        <w:rPr>
          <w:rFonts w:asciiTheme="majorBidi" w:hAnsiTheme="majorBidi"/>
          <w:sz w:val="36"/>
          <w:szCs w:val="36"/>
          <w:rtl/>
        </w:rPr>
        <w:t xml:space="preserve">فجعل الطاعة لله وللرسول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وجعل الخشية والتقوى لله وحده</w:t>
      </w:r>
      <w:r w:rsidR="00C45DD5">
        <w:rPr>
          <w:rFonts w:asciiTheme="majorBidi" w:hAnsiTheme="majorBidi"/>
          <w:sz w:val="36"/>
          <w:szCs w:val="36"/>
          <w:rtl/>
        </w:rPr>
        <w:t xml:space="preserve">، </w:t>
      </w:r>
      <w:r w:rsidRPr="00E30853">
        <w:rPr>
          <w:rFonts w:asciiTheme="majorBidi" w:hAnsiTheme="majorBidi"/>
          <w:sz w:val="36"/>
          <w:szCs w:val="36"/>
          <w:rtl/>
        </w:rPr>
        <w:t xml:space="preserve">وأخبر الله أن معصية الرسول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معصيةٌ له </w:t>
      </w:r>
      <w:r w:rsidR="00E30853">
        <w:rPr>
          <w:rFonts w:asciiTheme="majorBidi" w:hAnsiTheme="majorBidi"/>
          <w:sz w:val="36"/>
          <w:szCs w:val="36"/>
          <w:rtl/>
        </w:rPr>
        <w:t>(</w:t>
      </w:r>
      <w:r w:rsidRPr="00C8122C">
        <w:rPr>
          <w:rFonts w:asciiTheme="majorBidi" w:hAnsiTheme="majorBidi"/>
          <w:b/>
          <w:bCs/>
          <w:sz w:val="36"/>
          <w:szCs w:val="36"/>
          <w:rtl/>
        </w:rPr>
        <w:t xml:space="preserve">وَمَنْ يَعْصِ اللَّهَ وَرَسُولَهُ </w:t>
      </w:r>
      <w:r w:rsidRPr="00C8122C">
        <w:rPr>
          <w:rFonts w:asciiTheme="majorBidi" w:hAnsiTheme="majorBidi"/>
          <w:b/>
          <w:bCs/>
          <w:sz w:val="36"/>
          <w:szCs w:val="36"/>
          <w:rtl/>
        </w:rPr>
        <w:lastRenderedPageBreak/>
        <w:t>فَإِنَّ لَهُ نَارَ جَهَنَّمَ خَالِدِينَ فِيهَا أَبَدًا</w:t>
      </w:r>
      <w:r w:rsidR="00E30853">
        <w:rPr>
          <w:rFonts w:asciiTheme="majorBidi" w:hAnsiTheme="majorBidi"/>
          <w:sz w:val="36"/>
          <w:szCs w:val="36"/>
          <w:rtl/>
        </w:rPr>
        <w:t>)</w:t>
      </w:r>
      <w:r w:rsidRPr="00E30853">
        <w:rPr>
          <w:rFonts w:asciiTheme="majorBidi" w:hAnsiTheme="majorBidi"/>
          <w:sz w:val="36"/>
          <w:szCs w:val="36"/>
          <w:rtl/>
        </w:rPr>
        <w:t>[الجنّ: 23].</w:t>
      </w:r>
    </w:p>
    <w:p w:rsidR="00A345F3" w:rsidRDefault="00A345F3" w:rsidP="00E30853">
      <w:pPr>
        <w:pStyle w:val="a8"/>
        <w:rPr>
          <w:rFonts w:asciiTheme="majorBidi" w:hAnsiTheme="majorBidi"/>
          <w:sz w:val="36"/>
          <w:szCs w:val="36"/>
          <w:rtl/>
        </w:rPr>
      </w:pPr>
      <w:r w:rsidRPr="00E30853">
        <w:rPr>
          <w:rFonts w:asciiTheme="majorBidi" w:hAnsiTheme="majorBidi"/>
          <w:sz w:val="36"/>
          <w:szCs w:val="36"/>
          <w:rtl/>
        </w:rPr>
        <w:t>فالواجب: طاعته فيما أمر</w:t>
      </w:r>
      <w:r w:rsidR="00C45DD5">
        <w:rPr>
          <w:rFonts w:asciiTheme="majorBidi" w:hAnsiTheme="majorBidi"/>
          <w:sz w:val="36"/>
          <w:szCs w:val="36"/>
          <w:rtl/>
        </w:rPr>
        <w:t xml:space="preserve">، </w:t>
      </w:r>
      <w:r w:rsidRPr="00E30853">
        <w:rPr>
          <w:rFonts w:asciiTheme="majorBidi" w:hAnsiTheme="majorBidi"/>
          <w:sz w:val="36"/>
          <w:szCs w:val="36"/>
          <w:rtl/>
        </w:rPr>
        <w:t>وتصديقه فيما أخبر</w:t>
      </w:r>
      <w:r w:rsidR="00C45DD5">
        <w:rPr>
          <w:rFonts w:asciiTheme="majorBidi" w:hAnsiTheme="majorBidi"/>
          <w:sz w:val="36"/>
          <w:szCs w:val="36"/>
          <w:rtl/>
        </w:rPr>
        <w:t xml:space="preserve">، </w:t>
      </w:r>
      <w:r w:rsidRPr="00E30853">
        <w:rPr>
          <w:rFonts w:asciiTheme="majorBidi" w:hAnsiTheme="majorBidi"/>
          <w:sz w:val="36"/>
          <w:szCs w:val="36"/>
          <w:rtl/>
        </w:rPr>
        <w:t>واجتناب ما عنه نهى وزجر</w:t>
      </w:r>
      <w:r w:rsidR="00C45DD5">
        <w:rPr>
          <w:rFonts w:asciiTheme="majorBidi" w:hAnsiTheme="majorBidi"/>
          <w:sz w:val="36"/>
          <w:szCs w:val="36"/>
          <w:rtl/>
        </w:rPr>
        <w:t xml:space="preserve">، </w:t>
      </w:r>
      <w:r w:rsidRPr="00E30853">
        <w:rPr>
          <w:rFonts w:asciiTheme="majorBidi" w:hAnsiTheme="majorBidi"/>
          <w:sz w:val="36"/>
          <w:szCs w:val="36"/>
          <w:rtl/>
        </w:rPr>
        <w:t>وأن لا يُعبد اللهُ إلا بما شرع</w:t>
      </w:r>
      <w:r w:rsidR="00C45DD5">
        <w:rPr>
          <w:rFonts w:asciiTheme="majorBidi" w:hAnsiTheme="majorBidi"/>
          <w:sz w:val="36"/>
          <w:szCs w:val="36"/>
          <w:rtl/>
        </w:rPr>
        <w:t xml:space="preserve">، </w:t>
      </w: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فقد بين الله في كتابه حقوق الرسول: من الطاعة له</w:t>
      </w:r>
      <w:r w:rsidR="00C45DD5">
        <w:rPr>
          <w:rFonts w:asciiTheme="majorBidi" w:hAnsiTheme="majorBidi"/>
          <w:sz w:val="36"/>
          <w:szCs w:val="36"/>
          <w:rtl/>
        </w:rPr>
        <w:t xml:space="preserve">، </w:t>
      </w:r>
      <w:r w:rsidRPr="00E30853">
        <w:rPr>
          <w:rFonts w:asciiTheme="majorBidi" w:hAnsiTheme="majorBidi"/>
          <w:sz w:val="36"/>
          <w:szCs w:val="36"/>
          <w:rtl/>
        </w:rPr>
        <w:t>ومحبته</w:t>
      </w:r>
      <w:r w:rsidR="00C45DD5">
        <w:rPr>
          <w:rFonts w:asciiTheme="majorBidi" w:hAnsiTheme="majorBidi"/>
          <w:sz w:val="36"/>
          <w:szCs w:val="36"/>
          <w:rtl/>
        </w:rPr>
        <w:t xml:space="preserve">، </w:t>
      </w:r>
      <w:r w:rsidRPr="00E30853">
        <w:rPr>
          <w:rFonts w:asciiTheme="majorBidi" w:hAnsiTheme="majorBidi"/>
          <w:sz w:val="36"/>
          <w:szCs w:val="36"/>
          <w:rtl/>
        </w:rPr>
        <w:t>وتعزيره</w:t>
      </w:r>
      <w:r w:rsidR="00C45DD5">
        <w:rPr>
          <w:rFonts w:asciiTheme="majorBidi" w:hAnsiTheme="majorBidi"/>
          <w:sz w:val="36"/>
          <w:szCs w:val="36"/>
          <w:rtl/>
        </w:rPr>
        <w:t xml:space="preserve">، </w:t>
      </w:r>
      <w:r w:rsidRPr="00E30853">
        <w:rPr>
          <w:rFonts w:asciiTheme="majorBidi" w:hAnsiTheme="majorBidi"/>
          <w:sz w:val="36"/>
          <w:szCs w:val="36"/>
          <w:rtl/>
        </w:rPr>
        <w:t>وتوقيره</w:t>
      </w:r>
      <w:r w:rsidR="00C45DD5">
        <w:rPr>
          <w:rFonts w:asciiTheme="majorBidi" w:hAnsiTheme="majorBidi"/>
          <w:sz w:val="36"/>
          <w:szCs w:val="36"/>
          <w:rtl/>
        </w:rPr>
        <w:t xml:space="preserve">، </w:t>
      </w:r>
      <w:r w:rsidRPr="00E30853">
        <w:rPr>
          <w:rFonts w:asciiTheme="majorBidi" w:hAnsiTheme="majorBidi"/>
          <w:sz w:val="36"/>
          <w:szCs w:val="36"/>
          <w:rtl/>
        </w:rPr>
        <w:t>ونَصْره</w:t>
      </w:r>
      <w:r w:rsidR="00C45DD5">
        <w:rPr>
          <w:rFonts w:asciiTheme="majorBidi" w:hAnsiTheme="majorBidi"/>
          <w:sz w:val="36"/>
          <w:szCs w:val="36"/>
          <w:rtl/>
        </w:rPr>
        <w:t xml:space="preserve">، </w:t>
      </w:r>
      <w:r w:rsidRPr="00E30853">
        <w:rPr>
          <w:rFonts w:asciiTheme="majorBidi" w:hAnsiTheme="majorBidi"/>
          <w:sz w:val="36"/>
          <w:szCs w:val="36"/>
          <w:rtl/>
        </w:rPr>
        <w:t>وتحكيمه</w:t>
      </w:r>
      <w:r w:rsidR="00C45DD5">
        <w:rPr>
          <w:rFonts w:asciiTheme="majorBidi" w:hAnsiTheme="majorBidi"/>
          <w:sz w:val="36"/>
          <w:szCs w:val="36"/>
          <w:rtl/>
        </w:rPr>
        <w:t xml:space="preserve">، </w:t>
      </w:r>
      <w:r w:rsidRPr="00E30853">
        <w:rPr>
          <w:rFonts w:asciiTheme="majorBidi" w:hAnsiTheme="majorBidi"/>
          <w:sz w:val="36"/>
          <w:szCs w:val="36"/>
          <w:rtl/>
        </w:rPr>
        <w:t>والرضى بحكمه</w:t>
      </w:r>
      <w:r w:rsidR="00C45DD5">
        <w:rPr>
          <w:rFonts w:asciiTheme="majorBidi" w:hAnsiTheme="majorBidi"/>
          <w:sz w:val="36"/>
          <w:szCs w:val="36"/>
          <w:rtl/>
        </w:rPr>
        <w:t xml:space="preserve">، </w:t>
      </w:r>
      <w:r w:rsidRPr="00E30853">
        <w:rPr>
          <w:rFonts w:asciiTheme="majorBidi" w:hAnsiTheme="majorBidi"/>
          <w:sz w:val="36"/>
          <w:szCs w:val="36"/>
          <w:rtl/>
        </w:rPr>
        <w:t>والتسليم له</w:t>
      </w:r>
      <w:r w:rsidR="00C45DD5">
        <w:rPr>
          <w:rFonts w:asciiTheme="majorBidi" w:hAnsiTheme="majorBidi"/>
          <w:sz w:val="36"/>
          <w:szCs w:val="36"/>
          <w:rtl/>
        </w:rPr>
        <w:t xml:space="preserve">، </w:t>
      </w:r>
      <w:r w:rsidRPr="00E30853">
        <w:rPr>
          <w:rFonts w:asciiTheme="majorBidi" w:hAnsiTheme="majorBidi"/>
          <w:sz w:val="36"/>
          <w:szCs w:val="36"/>
          <w:rtl/>
        </w:rPr>
        <w:t>واتباعه</w:t>
      </w:r>
      <w:r w:rsidR="00C45DD5">
        <w:rPr>
          <w:rFonts w:asciiTheme="majorBidi" w:hAnsiTheme="majorBidi"/>
          <w:sz w:val="36"/>
          <w:szCs w:val="36"/>
          <w:rtl/>
        </w:rPr>
        <w:t xml:space="preserve">، </w:t>
      </w:r>
      <w:r w:rsidRPr="00E30853">
        <w:rPr>
          <w:rFonts w:asciiTheme="majorBidi" w:hAnsiTheme="majorBidi"/>
          <w:sz w:val="36"/>
          <w:szCs w:val="36"/>
          <w:rtl/>
        </w:rPr>
        <w:t>والصلاة والتسليم عليه</w:t>
      </w:r>
      <w:r w:rsidR="00C45DD5">
        <w:rPr>
          <w:rFonts w:asciiTheme="majorBidi" w:hAnsiTheme="majorBidi"/>
          <w:sz w:val="36"/>
          <w:szCs w:val="36"/>
          <w:rtl/>
        </w:rPr>
        <w:t xml:space="preserve">، </w:t>
      </w:r>
      <w:r w:rsidRPr="00E30853">
        <w:rPr>
          <w:rFonts w:asciiTheme="majorBidi" w:hAnsiTheme="majorBidi"/>
          <w:sz w:val="36"/>
          <w:szCs w:val="36"/>
          <w:rtl/>
        </w:rPr>
        <w:t>وتقديمه على النفس والأهل والمال</w:t>
      </w:r>
      <w:r w:rsidR="00C45DD5">
        <w:rPr>
          <w:rFonts w:asciiTheme="majorBidi" w:hAnsiTheme="majorBidi"/>
          <w:sz w:val="36"/>
          <w:szCs w:val="36"/>
          <w:rtl/>
        </w:rPr>
        <w:t xml:space="preserve">، </w:t>
      </w:r>
      <w:r w:rsidRPr="00E30853">
        <w:rPr>
          <w:rFonts w:asciiTheme="majorBidi" w:hAnsiTheme="majorBidi"/>
          <w:sz w:val="36"/>
          <w:szCs w:val="36"/>
          <w:rtl/>
        </w:rPr>
        <w:t>وردِّ ما يُتنازع فيه إليه</w:t>
      </w:r>
      <w:r w:rsidR="00C45DD5">
        <w:rPr>
          <w:rFonts w:asciiTheme="majorBidi" w:hAnsiTheme="majorBidi"/>
          <w:sz w:val="36"/>
          <w:szCs w:val="36"/>
          <w:rtl/>
        </w:rPr>
        <w:t xml:space="preserve">، </w:t>
      </w:r>
      <w:r w:rsidRPr="00E30853">
        <w:rPr>
          <w:rFonts w:asciiTheme="majorBidi" w:hAnsiTheme="majorBidi"/>
          <w:sz w:val="36"/>
          <w:szCs w:val="36"/>
          <w:rtl/>
        </w:rPr>
        <w:t>وغيرِ ذلك من الحقوق</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وكما شرّف الله رسولَه الكريمَ فجعل حقه أعظم الحقوق</w:t>
      </w:r>
      <w:r w:rsidR="00C45DD5">
        <w:rPr>
          <w:rFonts w:asciiTheme="majorBidi" w:hAnsiTheme="majorBidi"/>
          <w:sz w:val="36"/>
          <w:szCs w:val="36"/>
          <w:rtl/>
        </w:rPr>
        <w:t xml:space="preserve">، </w:t>
      </w:r>
      <w:r w:rsidRPr="00E30853">
        <w:rPr>
          <w:rFonts w:asciiTheme="majorBidi" w:hAnsiTheme="majorBidi"/>
          <w:sz w:val="36"/>
          <w:szCs w:val="36"/>
          <w:rtl/>
        </w:rPr>
        <w:t xml:space="preserve">كذلك شرّف زوجاتِ الرسول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فجعلهن أمهات للمؤمنين</w:t>
      </w:r>
      <w:r w:rsidR="00C45DD5">
        <w:rPr>
          <w:rFonts w:asciiTheme="majorBidi" w:hAnsiTheme="majorBidi"/>
          <w:sz w:val="36"/>
          <w:szCs w:val="36"/>
          <w:rtl/>
        </w:rPr>
        <w:t xml:space="preserve">، </w:t>
      </w:r>
      <w:r w:rsidRPr="00E30853">
        <w:rPr>
          <w:rFonts w:asciiTheme="majorBidi" w:hAnsiTheme="majorBidi"/>
          <w:sz w:val="36"/>
          <w:szCs w:val="36"/>
          <w:rtl/>
        </w:rPr>
        <w:t>فأوجب احترامَهن وتعظيمَهن</w:t>
      </w:r>
      <w:r w:rsidR="00C45DD5">
        <w:rPr>
          <w:rFonts w:asciiTheme="majorBidi" w:hAnsiTheme="majorBidi"/>
          <w:sz w:val="36"/>
          <w:szCs w:val="36"/>
          <w:rtl/>
        </w:rPr>
        <w:t xml:space="preserve">، </w:t>
      </w:r>
      <w:r w:rsidRPr="00E30853">
        <w:rPr>
          <w:rFonts w:asciiTheme="majorBidi" w:hAnsiTheme="majorBidi"/>
          <w:sz w:val="36"/>
          <w:szCs w:val="36"/>
          <w:rtl/>
        </w:rPr>
        <w:t>وحرّم نكاحهن على الرجال</w:t>
      </w:r>
      <w:r w:rsidR="00C45DD5">
        <w:rPr>
          <w:rFonts w:asciiTheme="majorBidi" w:hAnsiTheme="majorBidi"/>
          <w:sz w:val="36"/>
          <w:szCs w:val="36"/>
          <w:rtl/>
        </w:rPr>
        <w:t xml:space="preserve">، </w:t>
      </w:r>
      <w:r w:rsidRPr="00E30853">
        <w:rPr>
          <w:rFonts w:asciiTheme="majorBidi" w:hAnsiTheme="majorBidi"/>
          <w:sz w:val="36"/>
          <w:szCs w:val="36"/>
          <w:rtl/>
        </w:rPr>
        <w:t>إكرام</w:t>
      </w:r>
      <w:r w:rsidR="00E30853" w:rsidRPr="00E30853">
        <w:rPr>
          <w:rFonts w:asciiTheme="majorBidi" w:hAnsiTheme="majorBidi"/>
          <w:sz w:val="36"/>
          <w:szCs w:val="36"/>
          <w:rtl/>
        </w:rPr>
        <w:t>ًا</w:t>
      </w:r>
      <w:r w:rsidRPr="00E30853">
        <w:rPr>
          <w:rFonts w:asciiTheme="majorBidi" w:hAnsiTheme="majorBidi"/>
          <w:sz w:val="36"/>
          <w:szCs w:val="36"/>
          <w:rtl/>
        </w:rPr>
        <w:t xml:space="preserve"> لرسول الله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وحفظ</w:t>
      </w:r>
      <w:r w:rsidR="00E30853" w:rsidRPr="00E30853">
        <w:rPr>
          <w:rFonts w:asciiTheme="majorBidi" w:hAnsiTheme="majorBidi"/>
          <w:sz w:val="36"/>
          <w:szCs w:val="36"/>
          <w:rtl/>
        </w:rPr>
        <w:t>ًا</w:t>
      </w:r>
      <w:r w:rsidRPr="00E30853">
        <w:rPr>
          <w:rFonts w:asciiTheme="majorBidi" w:hAnsiTheme="majorBidi"/>
          <w:sz w:val="36"/>
          <w:szCs w:val="36"/>
          <w:rtl/>
        </w:rPr>
        <w:t xml:space="preserve"> لحرمته في حياته وبعد وفاته</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C8122C">
        <w:rPr>
          <w:rFonts w:asciiTheme="majorBidi" w:hAnsiTheme="majorBidi"/>
          <w:b/>
          <w:bCs/>
          <w:sz w:val="36"/>
          <w:szCs w:val="36"/>
          <w:rtl/>
        </w:rPr>
        <w:t>النَّبِيُّ أَوْلَى بِالْمُؤْمِنِينَ مِنْ أَنْفُسِهِمْ وَأَزْوَاجُهُ أُمَّهَاتُهُمْ</w:t>
      </w:r>
      <w:r w:rsidR="00E30853">
        <w:rPr>
          <w:rFonts w:asciiTheme="majorBidi" w:hAnsiTheme="majorBidi"/>
          <w:sz w:val="36"/>
          <w:szCs w:val="36"/>
          <w:rtl/>
        </w:rPr>
        <w:t>)</w:t>
      </w:r>
      <w:r w:rsidRPr="00E30853">
        <w:rPr>
          <w:rFonts w:asciiTheme="majorBidi" w:hAnsiTheme="majorBidi"/>
          <w:sz w:val="36"/>
          <w:szCs w:val="36"/>
          <w:rtl/>
        </w:rPr>
        <w:t>[الأحزَاب: 6].</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وحق الصحابة على الأمة كبير</w:t>
      </w:r>
      <w:r w:rsidR="00C45DD5">
        <w:rPr>
          <w:rFonts w:asciiTheme="majorBidi" w:hAnsiTheme="majorBidi"/>
          <w:sz w:val="36"/>
          <w:szCs w:val="36"/>
          <w:rtl/>
        </w:rPr>
        <w:t xml:space="preserve">، </w:t>
      </w:r>
      <w:r w:rsidRPr="00E30853">
        <w:rPr>
          <w:rFonts w:asciiTheme="majorBidi" w:hAnsiTheme="majorBidi"/>
          <w:sz w:val="36"/>
          <w:szCs w:val="36"/>
          <w:rtl/>
        </w:rPr>
        <w:t xml:space="preserve">فهم خير الخلق ِبعد الأنبياء </w:t>
      </w:r>
      <w:r w:rsidR="00240176">
        <w:rPr>
          <w:rFonts w:asciiTheme="majorBidi" w:hAnsiTheme="majorBidi"/>
          <w:sz w:val="36"/>
          <w:szCs w:val="36"/>
          <w:rtl/>
        </w:rPr>
        <w:t>-عليهم السلام-</w:t>
      </w:r>
      <w:r w:rsidR="00C45DD5">
        <w:rPr>
          <w:rFonts w:asciiTheme="majorBidi" w:hAnsiTheme="majorBidi"/>
          <w:sz w:val="36"/>
          <w:szCs w:val="36"/>
          <w:rtl/>
        </w:rPr>
        <w:t xml:space="preserve">، </w:t>
      </w:r>
      <w:r w:rsidRPr="00E30853">
        <w:rPr>
          <w:rFonts w:asciiTheme="majorBidi" w:hAnsiTheme="majorBidi"/>
          <w:sz w:val="36"/>
          <w:szCs w:val="36"/>
          <w:rtl/>
        </w:rPr>
        <w:t>لا كان ولا يكون مثلُهم</w:t>
      </w:r>
      <w:r w:rsidR="00C45DD5">
        <w:rPr>
          <w:rFonts w:asciiTheme="majorBidi" w:hAnsiTheme="majorBidi"/>
          <w:sz w:val="36"/>
          <w:szCs w:val="36"/>
          <w:rtl/>
        </w:rPr>
        <w:t xml:space="preserve">، </w:t>
      </w:r>
      <w:r w:rsidRPr="00E30853">
        <w:rPr>
          <w:rFonts w:asciiTheme="majorBidi" w:hAnsiTheme="majorBidi"/>
          <w:sz w:val="36"/>
          <w:szCs w:val="36"/>
          <w:rtl/>
        </w:rPr>
        <w:t>فنُنزلهم منزلتهم</w:t>
      </w:r>
      <w:r w:rsidR="00C45DD5">
        <w:rPr>
          <w:rFonts w:asciiTheme="majorBidi" w:hAnsiTheme="majorBidi"/>
          <w:sz w:val="36"/>
          <w:szCs w:val="36"/>
          <w:rtl/>
        </w:rPr>
        <w:t xml:space="preserve">، </w:t>
      </w:r>
      <w:r w:rsidRPr="00E30853">
        <w:rPr>
          <w:rFonts w:asciiTheme="majorBidi" w:hAnsiTheme="majorBidi"/>
          <w:sz w:val="36"/>
          <w:szCs w:val="36"/>
          <w:rtl/>
        </w:rPr>
        <w:t>ونُظهر محبتَهم</w:t>
      </w:r>
      <w:r w:rsidR="00C45DD5">
        <w:rPr>
          <w:rFonts w:asciiTheme="majorBidi" w:hAnsiTheme="majorBidi"/>
          <w:sz w:val="36"/>
          <w:szCs w:val="36"/>
          <w:rtl/>
        </w:rPr>
        <w:t xml:space="preserve">، </w:t>
      </w:r>
      <w:r w:rsidRPr="00E30853">
        <w:rPr>
          <w:rFonts w:asciiTheme="majorBidi" w:hAnsiTheme="majorBidi"/>
          <w:sz w:val="36"/>
          <w:szCs w:val="36"/>
          <w:rtl/>
        </w:rPr>
        <w:t>والثناءَ عليهم</w:t>
      </w:r>
      <w:r w:rsidR="00C45DD5">
        <w:rPr>
          <w:rFonts w:asciiTheme="majorBidi" w:hAnsiTheme="majorBidi"/>
          <w:sz w:val="36"/>
          <w:szCs w:val="36"/>
          <w:rtl/>
        </w:rPr>
        <w:t xml:space="preserve">، </w:t>
      </w:r>
      <w:r w:rsidRPr="00E30853">
        <w:rPr>
          <w:rFonts w:asciiTheme="majorBidi" w:hAnsiTheme="majorBidi"/>
          <w:sz w:val="36"/>
          <w:szCs w:val="36"/>
          <w:rtl/>
        </w:rPr>
        <w:t>والترضيَ عنهم</w:t>
      </w:r>
      <w:r w:rsidR="00C45DD5">
        <w:rPr>
          <w:rFonts w:asciiTheme="majorBidi" w:hAnsiTheme="majorBidi"/>
          <w:sz w:val="36"/>
          <w:szCs w:val="36"/>
          <w:rtl/>
        </w:rPr>
        <w:t xml:space="preserve">، </w:t>
      </w:r>
      <w:r w:rsidR="00C8122C">
        <w:rPr>
          <w:rFonts w:asciiTheme="majorBidi" w:hAnsiTheme="majorBidi"/>
          <w:sz w:val="36"/>
          <w:szCs w:val="36"/>
          <w:rtl/>
        </w:rPr>
        <w:t>والذبّ</w:t>
      </w:r>
      <w:r w:rsidRPr="00E30853">
        <w:rPr>
          <w:rFonts w:asciiTheme="majorBidi" w:hAnsiTheme="majorBidi"/>
          <w:sz w:val="36"/>
          <w:szCs w:val="36"/>
          <w:rtl/>
        </w:rPr>
        <w:t xml:space="preserve"> عنهم</w:t>
      </w:r>
      <w:r w:rsidR="00C45DD5">
        <w:rPr>
          <w:rFonts w:asciiTheme="majorBidi" w:hAnsiTheme="majorBidi"/>
          <w:sz w:val="36"/>
          <w:szCs w:val="36"/>
          <w:rtl/>
        </w:rPr>
        <w:t xml:space="preserve">، </w:t>
      </w:r>
      <w:r w:rsidRPr="00E30853">
        <w:rPr>
          <w:rFonts w:asciiTheme="majorBidi" w:hAnsiTheme="majorBidi"/>
          <w:sz w:val="36"/>
          <w:szCs w:val="36"/>
          <w:rtl/>
        </w:rPr>
        <w:t>ونعرف أخبارَهم</w:t>
      </w:r>
      <w:r w:rsidR="00C45DD5">
        <w:rPr>
          <w:rFonts w:asciiTheme="majorBidi" w:hAnsiTheme="majorBidi"/>
          <w:sz w:val="36"/>
          <w:szCs w:val="36"/>
          <w:rtl/>
        </w:rPr>
        <w:t xml:space="preserve">، </w:t>
      </w:r>
      <w:r w:rsidRPr="00E30853">
        <w:rPr>
          <w:rFonts w:asciiTheme="majorBidi" w:hAnsiTheme="majorBidi"/>
          <w:sz w:val="36"/>
          <w:szCs w:val="36"/>
          <w:rtl/>
        </w:rPr>
        <w:t>وأحوالَهم</w:t>
      </w:r>
      <w:r w:rsidR="00C45DD5">
        <w:rPr>
          <w:rFonts w:asciiTheme="majorBidi" w:hAnsiTheme="majorBidi"/>
          <w:sz w:val="36"/>
          <w:szCs w:val="36"/>
          <w:rtl/>
        </w:rPr>
        <w:t xml:space="preserve">، </w:t>
      </w:r>
      <w:r w:rsidRPr="00E30853">
        <w:rPr>
          <w:rFonts w:asciiTheme="majorBidi" w:hAnsiTheme="majorBidi"/>
          <w:sz w:val="36"/>
          <w:szCs w:val="36"/>
          <w:rtl/>
        </w:rPr>
        <w:t>ونمسك عما شجر بينهم</w:t>
      </w:r>
      <w:r w:rsidR="00C45DD5">
        <w:rPr>
          <w:rFonts w:asciiTheme="majorBidi" w:hAnsiTheme="majorBidi"/>
          <w:sz w:val="36"/>
          <w:szCs w:val="36"/>
          <w:rtl/>
        </w:rPr>
        <w:t xml:space="preserve">، </w:t>
      </w:r>
      <w:r w:rsidRPr="00E30853">
        <w:rPr>
          <w:rFonts w:asciiTheme="majorBidi" w:hAnsiTheme="majorBidi"/>
          <w:sz w:val="36"/>
          <w:szCs w:val="36"/>
          <w:rtl/>
        </w:rPr>
        <w:t xml:space="preserve">فكل مؤمن آمن بالله فللصحابة </w:t>
      </w:r>
      <w:r w:rsidR="00480C52">
        <w:rPr>
          <w:rFonts w:asciiTheme="majorBidi" w:hAnsiTheme="majorBidi"/>
          <w:sz w:val="36"/>
          <w:szCs w:val="36"/>
          <w:rtl/>
        </w:rPr>
        <w:t>-رضي الله عنهم-</w:t>
      </w:r>
      <w:r w:rsidRPr="00E30853">
        <w:rPr>
          <w:rFonts w:asciiTheme="majorBidi" w:hAnsiTheme="majorBidi"/>
          <w:sz w:val="36"/>
          <w:szCs w:val="36"/>
          <w:rtl/>
        </w:rPr>
        <w:t xml:space="preserve"> الفضل إلى يوم القيامة</w:t>
      </w:r>
      <w:r w:rsidR="00C45DD5">
        <w:rPr>
          <w:rFonts w:asciiTheme="majorBidi" w:hAnsiTheme="majorBidi"/>
          <w:sz w:val="36"/>
          <w:szCs w:val="36"/>
          <w:rtl/>
        </w:rPr>
        <w:t xml:space="preserve">، </w:t>
      </w:r>
      <w:r w:rsidRPr="00E30853">
        <w:rPr>
          <w:rFonts w:asciiTheme="majorBidi" w:hAnsiTheme="majorBidi"/>
          <w:sz w:val="36"/>
          <w:szCs w:val="36"/>
          <w:rtl/>
        </w:rPr>
        <w:t>بلَّغوا الدين</w:t>
      </w:r>
      <w:r w:rsidR="00C45DD5">
        <w:rPr>
          <w:rFonts w:asciiTheme="majorBidi" w:hAnsiTheme="majorBidi"/>
          <w:sz w:val="36"/>
          <w:szCs w:val="36"/>
          <w:rtl/>
        </w:rPr>
        <w:t xml:space="preserve">، </w:t>
      </w:r>
      <w:r w:rsidRPr="00E30853">
        <w:rPr>
          <w:rFonts w:asciiTheme="majorBidi" w:hAnsiTheme="majorBidi"/>
          <w:sz w:val="36"/>
          <w:szCs w:val="36"/>
          <w:rtl/>
        </w:rPr>
        <w:t>وجاهدوا في سبيل رب العالمين.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والمؤمن من قرابة الرسول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له حق المحبة وفضلُ القرابة</w:t>
      </w:r>
      <w:r w:rsidR="00C45DD5">
        <w:rPr>
          <w:rFonts w:asciiTheme="majorBidi" w:hAnsiTheme="majorBidi"/>
          <w:sz w:val="36"/>
          <w:szCs w:val="36"/>
          <w:rtl/>
        </w:rPr>
        <w:t xml:space="preserve">، </w:t>
      </w:r>
      <w:r w:rsidRPr="00E30853">
        <w:rPr>
          <w:rFonts w:asciiTheme="majorBidi" w:hAnsiTheme="majorBidi"/>
          <w:sz w:val="36"/>
          <w:szCs w:val="36"/>
          <w:rtl/>
        </w:rPr>
        <w:t xml:space="preserve">وصَّى بهم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Pr="00C8122C">
        <w:rPr>
          <w:rFonts w:asciiTheme="majorBidi" w:hAnsiTheme="majorBidi"/>
          <w:b/>
          <w:bCs/>
          <w:sz w:val="36"/>
          <w:szCs w:val="36"/>
          <w:rtl/>
        </w:rPr>
        <w:t>وأهلْ بيتي</w:t>
      </w:r>
      <w:r w:rsidR="00C45DD5" w:rsidRPr="00C8122C">
        <w:rPr>
          <w:rFonts w:asciiTheme="majorBidi" w:hAnsiTheme="majorBidi"/>
          <w:b/>
          <w:bCs/>
          <w:sz w:val="36"/>
          <w:szCs w:val="36"/>
          <w:rtl/>
        </w:rPr>
        <w:t xml:space="preserve">، </w:t>
      </w:r>
      <w:r w:rsidRPr="00C8122C">
        <w:rPr>
          <w:rFonts w:asciiTheme="majorBidi" w:hAnsiTheme="majorBidi"/>
          <w:b/>
          <w:bCs/>
          <w:sz w:val="36"/>
          <w:szCs w:val="36"/>
          <w:rtl/>
        </w:rPr>
        <w:t>أذكركم الله في أهل بيتي</w:t>
      </w:r>
      <w:r w:rsidR="00C45DD5" w:rsidRPr="00C8122C">
        <w:rPr>
          <w:rFonts w:asciiTheme="majorBidi" w:hAnsiTheme="majorBidi"/>
          <w:b/>
          <w:bCs/>
          <w:sz w:val="36"/>
          <w:szCs w:val="36"/>
          <w:rtl/>
        </w:rPr>
        <w:t xml:space="preserve">، </w:t>
      </w:r>
      <w:r w:rsidRPr="00C8122C">
        <w:rPr>
          <w:rFonts w:asciiTheme="majorBidi" w:hAnsiTheme="majorBidi"/>
          <w:b/>
          <w:bCs/>
          <w:sz w:val="36"/>
          <w:szCs w:val="36"/>
          <w:rtl/>
        </w:rPr>
        <w:t>أذكركم الله في أهل بيتي</w:t>
      </w:r>
      <w:r w:rsidR="00C45DD5" w:rsidRPr="00C8122C">
        <w:rPr>
          <w:rFonts w:asciiTheme="majorBidi" w:hAnsiTheme="majorBidi"/>
          <w:b/>
          <w:bCs/>
          <w:sz w:val="36"/>
          <w:szCs w:val="36"/>
          <w:rtl/>
        </w:rPr>
        <w:t xml:space="preserve">، </w:t>
      </w:r>
      <w:r w:rsidRPr="00C8122C">
        <w:rPr>
          <w:rFonts w:asciiTheme="majorBidi" w:hAnsiTheme="majorBidi"/>
          <w:b/>
          <w:bCs/>
          <w:sz w:val="36"/>
          <w:szCs w:val="36"/>
          <w:rtl/>
        </w:rPr>
        <w:t>أذكركم الله في أهل بيتي</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C8122C">
      <w:pPr>
        <w:pStyle w:val="a8"/>
        <w:rPr>
          <w:rFonts w:asciiTheme="majorBidi" w:hAnsiTheme="majorBidi"/>
          <w:sz w:val="36"/>
          <w:szCs w:val="36"/>
        </w:rPr>
      </w:pPr>
      <w:r w:rsidRPr="00E30853">
        <w:rPr>
          <w:rFonts w:asciiTheme="majorBidi" w:hAnsiTheme="majorBidi"/>
          <w:sz w:val="36"/>
          <w:szCs w:val="36"/>
          <w:rtl/>
        </w:rPr>
        <w:t>وأعظم حق بعد حق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حق الوالدين</w:t>
      </w:r>
      <w:r w:rsidR="00C45DD5">
        <w:rPr>
          <w:rFonts w:asciiTheme="majorBidi" w:hAnsiTheme="majorBidi"/>
          <w:sz w:val="36"/>
          <w:szCs w:val="36"/>
          <w:rtl/>
        </w:rPr>
        <w:t xml:space="preserve">، </w:t>
      </w:r>
      <w:r w:rsidRPr="00E30853">
        <w:rPr>
          <w:rFonts w:asciiTheme="majorBidi" w:hAnsiTheme="majorBidi"/>
          <w:sz w:val="36"/>
          <w:szCs w:val="36"/>
          <w:rtl/>
        </w:rPr>
        <w:t>فقد أمر الله بعبادته وتوحيده</w:t>
      </w:r>
      <w:r w:rsidR="00C45DD5">
        <w:rPr>
          <w:rFonts w:asciiTheme="majorBidi" w:hAnsiTheme="majorBidi"/>
          <w:sz w:val="36"/>
          <w:szCs w:val="36"/>
          <w:rtl/>
        </w:rPr>
        <w:t xml:space="preserve">، </w:t>
      </w:r>
      <w:r w:rsidRPr="00E30853">
        <w:rPr>
          <w:rFonts w:asciiTheme="majorBidi" w:hAnsiTheme="majorBidi"/>
          <w:sz w:val="36"/>
          <w:szCs w:val="36"/>
          <w:rtl/>
        </w:rPr>
        <w:t>وقَرَن بذلك الأمرَ بالإحسان إلى الوالدين</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00C8122C">
        <w:rPr>
          <w:rFonts w:asciiTheme="majorBidi" w:hAnsiTheme="majorBidi" w:hint="cs"/>
          <w:sz w:val="36"/>
          <w:szCs w:val="36"/>
          <w:rtl/>
        </w:rPr>
        <w:t>-تعالى-:</w:t>
      </w:r>
      <w:r w:rsidRPr="00E30853">
        <w:rPr>
          <w:rFonts w:asciiTheme="majorBidi" w:hAnsiTheme="majorBidi"/>
          <w:sz w:val="36"/>
          <w:szCs w:val="36"/>
          <w:rtl/>
        </w:rPr>
        <w:t xml:space="preserve"> </w:t>
      </w:r>
      <w:r w:rsidR="00E30853">
        <w:rPr>
          <w:rFonts w:asciiTheme="majorBidi" w:hAnsiTheme="majorBidi"/>
          <w:sz w:val="36"/>
          <w:szCs w:val="36"/>
          <w:rtl/>
        </w:rPr>
        <w:t>(</w:t>
      </w:r>
      <w:r w:rsidRPr="00C8122C">
        <w:rPr>
          <w:rFonts w:asciiTheme="majorBidi" w:hAnsiTheme="majorBidi"/>
          <w:b/>
          <w:bCs/>
          <w:sz w:val="36"/>
          <w:szCs w:val="36"/>
          <w:rtl/>
        </w:rPr>
        <w:t>وَقَضَى رَبُّكَ أَلاَّ تَعْبُدُوا إِلاَّ إِيَّاهُ وَبِالْوَالِدَيْنِ إِحْسَان</w:t>
      </w:r>
      <w:r w:rsidR="00E30853" w:rsidRPr="00C8122C">
        <w:rPr>
          <w:rFonts w:asciiTheme="majorBidi" w:hAnsiTheme="majorBidi"/>
          <w:b/>
          <w:bCs/>
          <w:sz w:val="36"/>
          <w:szCs w:val="36"/>
          <w:rtl/>
        </w:rPr>
        <w:t>ًا</w:t>
      </w:r>
      <w:r w:rsidR="00E30853">
        <w:rPr>
          <w:rFonts w:asciiTheme="majorBidi" w:hAnsiTheme="majorBidi"/>
          <w:sz w:val="36"/>
          <w:szCs w:val="36"/>
          <w:rtl/>
        </w:rPr>
        <w:t>)</w:t>
      </w:r>
      <w:r w:rsidRPr="00E30853">
        <w:rPr>
          <w:rFonts w:asciiTheme="majorBidi" w:hAnsiTheme="majorBidi"/>
          <w:sz w:val="36"/>
          <w:szCs w:val="36"/>
          <w:rtl/>
        </w:rPr>
        <w:t>[الإسرَاء: 23]</w:t>
      </w:r>
      <w:r w:rsidR="00360531">
        <w:rPr>
          <w:rFonts w:asciiTheme="majorBidi" w:hAnsiTheme="majorBidi" w:hint="cs"/>
          <w:sz w:val="36"/>
          <w:szCs w:val="36"/>
          <w:rtl/>
        </w:rPr>
        <w:t>.</w:t>
      </w:r>
    </w:p>
    <w:p w:rsidR="00C8122C" w:rsidRDefault="00A345F3" w:rsidP="00E30853">
      <w:pPr>
        <w:pStyle w:val="a8"/>
        <w:rPr>
          <w:rFonts w:asciiTheme="majorBidi" w:hAnsiTheme="majorBidi"/>
          <w:sz w:val="36"/>
          <w:szCs w:val="36"/>
          <w:rtl/>
        </w:rPr>
      </w:pPr>
      <w:r w:rsidRPr="00E30853">
        <w:rPr>
          <w:rFonts w:asciiTheme="majorBidi" w:hAnsiTheme="majorBidi"/>
          <w:sz w:val="36"/>
          <w:szCs w:val="36"/>
          <w:rtl/>
        </w:rPr>
        <w:t xml:space="preserve">وأجْمَل الله معاملة الوالدين حال قوتهما وضعفهما فقال: </w:t>
      </w:r>
      <w:r w:rsidR="00E30853" w:rsidRPr="00C8122C">
        <w:rPr>
          <w:rFonts w:asciiTheme="majorBidi" w:hAnsiTheme="majorBidi"/>
          <w:b/>
          <w:bCs/>
          <w:sz w:val="36"/>
          <w:szCs w:val="36"/>
          <w:rtl/>
        </w:rPr>
        <w:t>(</w:t>
      </w:r>
      <w:r w:rsidRPr="00C8122C">
        <w:rPr>
          <w:rFonts w:asciiTheme="majorBidi" w:hAnsiTheme="majorBidi"/>
          <w:b/>
          <w:bCs/>
          <w:sz w:val="36"/>
          <w:szCs w:val="36"/>
          <w:rtl/>
        </w:rPr>
        <w:t>وَقَضَى رَبُّكَ أَلاَّ تَعْبُدُوا إِلاَّ إِيَّاهُ وَبِالْوَالِدَيْنِ إِحْسَان</w:t>
      </w:r>
      <w:r w:rsidR="00E30853" w:rsidRPr="00C8122C">
        <w:rPr>
          <w:rFonts w:asciiTheme="majorBidi" w:hAnsiTheme="majorBidi"/>
          <w:b/>
          <w:bCs/>
          <w:sz w:val="36"/>
          <w:szCs w:val="36"/>
          <w:rtl/>
        </w:rPr>
        <w:t>ًا</w:t>
      </w:r>
      <w:r w:rsidRPr="00C8122C">
        <w:rPr>
          <w:rFonts w:asciiTheme="majorBidi" w:hAnsiTheme="majorBidi"/>
          <w:b/>
          <w:bCs/>
          <w:sz w:val="36"/>
          <w:szCs w:val="36"/>
          <w:rtl/>
        </w:rPr>
        <w:t xml:space="preserve"> إِمَّا يَبْلُغَنَّ عِنْدَكَ الْكِبَرَ أَحَدُهُمَا أَوْ كِلاَهُمَا فَلاَ تَقُلْ لَهُمَا أُفٍّ وَلاَ </w:t>
      </w:r>
      <w:proofErr w:type="spellStart"/>
      <w:r w:rsidRPr="00C8122C">
        <w:rPr>
          <w:rFonts w:asciiTheme="majorBidi" w:hAnsiTheme="majorBidi"/>
          <w:b/>
          <w:bCs/>
          <w:sz w:val="36"/>
          <w:szCs w:val="36"/>
          <w:rtl/>
        </w:rPr>
        <w:t>تَنْهَرْهُمَا</w:t>
      </w:r>
      <w:proofErr w:type="spellEnd"/>
      <w:r w:rsidRPr="00C8122C">
        <w:rPr>
          <w:rFonts w:asciiTheme="majorBidi" w:hAnsiTheme="majorBidi"/>
          <w:b/>
          <w:bCs/>
          <w:sz w:val="36"/>
          <w:szCs w:val="36"/>
          <w:rtl/>
        </w:rPr>
        <w:t xml:space="preserve"> وَقُلْ لَهُمَا قَوْ</w:t>
      </w:r>
      <w:r w:rsidR="00E94BD0" w:rsidRPr="00C8122C">
        <w:rPr>
          <w:rFonts w:asciiTheme="majorBidi" w:hAnsiTheme="majorBidi"/>
          <w:b/>
          <w:bCs/>
          <w:sz w:val="36"/>
          <w:szCs w:val="36"/>
          <w:rtl/>
        </w:rPr>
        <w:t>لاً</w:t>
      </w:r>
      <w:r w:rsidRPr="00C8122C">
        <w:rPr>
          <w:rFonts w:asciiTheme="majorBidi" w:hAnsiTheme="majorBidi"/>
          <w:b/>
          <w:bCs/>
          <w:sz w:val="36"/>
          <w:szCs w:val="36"/>
          <w:rtl/>
        </w:rPr>
        <w:t xml:space="preserve"> كَرِيمًا</w:t>
      </w:r>
      <w:r w:rsidR="00E30853" w:rsidRPr="00C8122C">
        <w:rPr>
          <w:rFonts w:asciiTheme="majorBidi" w:hAnsiTheme="majorBidi"/>
          <w:b/>
          <w:bCs/>
          <w:sz w:val="36"/>
          <w:szCs w:val="36"/>
          <w:rtl/>
        </w:rPr>
        <w:t xml:space="preserve"> * </w:t>
      </w:r>
      <w:r w:rsidRPr="00C8122C">
        <w:rPr>
          <w:rFonts w:asciiTheme="majorBidi" w:hAnsiTheme="majorBidi"/>
          <w:b/>
          <w:bCs/>
          <w:sz w:val="36"/>
          <w:szCs w:val="36"/>
          <w:rtl/>
        </w:rPr>
        <w:t>وَاخْفِضْ لَهُمَا جَنَاحَ الذُّلِّ مِنَ الرَّحْمَةِ وقُلْ رَبِّ ارْحَمْهُمَا كَمَا رَبَّيَانِي صَغِيرًا</w:t>
      </w:r>
      <w:r w:rsidR="00E30853">
        <w:rPr>
          <w:rFonts w:asciiTheme="majorBidi" w:hAnsiTheme="majorBidi"/>
          <w:sz w:val="36"/>
          <w:szCs w:val="36"/>
          <w:rtl/>
        </w:rPr>
        <w:t>)</w:t>
      </w:r>
      <w:r w:rsidRPr="00E30853">
        <w:rPr>
          <w:rFonts w:asciiTheme="majorBidi" w:hAnsiTheme="majorBidi"/>
          <w:sz w:val="36"/>
          <w:szCs w:val="36"/>
          <w:rtl/>
        </w:rPr>
        <w:t xml:space="preserve">[الإسرَاء: 23-24]. </w:t>
      </w:r>
    </w:p>
    <w:p w:rsidR="00C8122C" w:rsidRDefault="00A345F3" w:rsidP="00C8122C">
      <w:pPr>
        <w:pStyle w:val="a8"/>
        <w:rPr>
          <w:rFonts w:asciiTheme="majorBidi" w:hAnsiTheme="majorBidi"/>
          <w:sz w:val="36"/>
          <w:szCs w:val="36"/>
          <w:rtl/>
        </w:rPr>
      </w:pPr>
      <w:r w:rsidRPr="00E30853">
        <w:rPr>
          <w:rFonts w:asciiTheme="majorBidi" w:hAnsiTheme="majorBidi"/>
          <w:sz w:val="36"/>
          <w:szCs w:val="36"/>
          <w:rtl/>
        </w:rPr>
        <w:t xml:space="preserve">وأقبل رجل إلى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Pr="00E30853">
        <w:rPr>
          <w:rFonts w:asciiTheme="majorBidi" w:hAnsiTheme="majorBidi"/>
          <w:sz w:val="36"/>
          <w:szCs w:val="36"/>
          <w:rtl/>
        </w:rPr>
        <w:t>أبايعك على الهجرة والجهاد أبتغى الأجر من 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Pr="00C8122C">
        <w:rPr>
          <w:rFonts w:asciiTheme="majorBidi" w:hAnsiTheme="majorBidi"/>
          <w:b/>
          <w:bCs/>
          <w:sz w:val="36"/>
          <w:szCs w:val="36"/>
          <w:rtl/>
        </w:rPr>
        <w:t>فهل من والديك أحد حي</w:t>
      </w:r>
      <w:r w:rsidRPr="00E30853">
        <w:rPr>
          <w:rFonts w:asciiTheme="majorBidi" w:hAnsiTheme="majorBidi"/>
          <w:sz w:val="36"/>
          <w:szCs w:val="36"/>
          <w:rtl/>
        </w:rPr>
        <w:t>؟ قال: نعم</w:t>
      </w:r>
      <w:r w:rsidR="00C45DD5">
        <w:rPr>
          <w:rFonts w:asciiTheme="majorBidi" w:hAnsiTheme="majorBidi"/>
          <w:sz w:val="36"/>
          <w:szCs w:val="36"/>
          <w:rtl/>
        </w:rPr>
        <w:t xml:space="preserve">، </w:t>
      </w:r>
      <w:r w:rsidRPr="00E30853">
        <w:rPr>
          <w:rFonts w:asciiTheme="majorBidi" w:hAnsiTheme="majorBidi"/>
          <w:sz w:val="36"/>
          <w:szCs w:val="36"/>
          <w:rtl/>
        </w:rPr>
        <w:t>بل كلاهما</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Pr="00C8122C">
        <w:rPr>
          <w:rFonts w:asciiTheme="majorBidi" w:hAnsiTheme="majorBidi"/>
          <w:b/>
          <w:bCs/>
          <w:sz w:val="36"/>
          <w:szCs w:val="36"/>
          <w:rtl/>
        </w:rPr>
        <w:t>فتبتغ</w:t>
      </w:r>
      <w:r w:rsidR="00C8122C">
        <w:rPr>
          <w:rFonts w:asciiTheme="majorBidi" w:hAnsiTheme="majorBidi" w:hint="cs"/>
          <w:b/>
          <w:bCs/>
          <w:sz w:val="36"/>
          <w:szCs w:val="36"/>
          <w:rtl/>
        </w:rPr>
        <w:t>ي</w:t>
      </w:r>
      <w:r w:rsidRPr="00C8122C">
        <w:rPr>
          <w:rFonts w:asciiTheme="majorBidi" w:hAnsiTheme="majorBidi"/>
          <w:b/>
          <w:bCs/>
          <w:sz w:val="36"/>
          <w:szCs w:val="36"/>
          <w:rtl/>
        </w:rPr>
        <w:t xml:space="preserve"> الأجر من الله؟</w:t>
      </w:r>
      <w:r w:rsidRPr="00E30853">
        <w:rPr>
          <w:rFonts w:asciiTheme="majorBidi" w:hAnsiTheme="majorBidi"/>
          <w:sz w:val="36"/>
          <w:szCs w:val="36"/>
          <w:rtl/>
        </w:rPr>
        <w:t xml:space="preserve"> قال: </w:t>
      </w:r>
      <w:r w:rsidRPr="00E30853">
        <w:rPr>
          <w:rFonts w:asciiTheme="majorBidi" w:hAnsiTheme="majorBidi"/>
          <w:sz w:val="36"/>
          <w:szCs w:val="36"/>
          <w:rtl/>
        </w:rPr>
        <w:lastRenderedPageBreak/>
        <w:t>نعم</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Pr="00C8122C">
        <w:rPr>
          <w:rFonts w:asciiTheme="majorBidi" w:hAnsiTheme="majorBidi"/>
          <w:b/>
          <w:bCs/>
          <w:sz w:val="36"/>
          <w:szCs w:val="36"/>
          <w:rtl/>
        </w:rPr>
        <w:t>فارجع إلى والديك فأحسن صحبتهما</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8122C">
        <w:rPr>
          <w:rFonts w:asciiTheme="majorBidi" w:hAnsiTheme="majorBidi" w:hint="cs"/>
          <w:sz w:val="36"/>
          <w:szCs w:val="36"/>
          <w:rtl/>
        </w:rPr>
        <w:t>.</w:t>
      </w:r>
    </w:p>
    <w:p w:rsidR="00A345F3" w:rsidRPr="00E30853" w:rsidRDefault="00A345F3" w:rsidP="00360531">
      <w:pPr>
        <w:pStyle w:val="a8"/>
        <w:rPr>
          <w:rFonts w:asciiTheme="majorBidi" w:hAnsiTheme="majorBidi"/>
          <w:sz w:val="36"/>
          <w:szCs w:val="36"/>
        </w:rPr>
      </w:pPr>
      <w:r w:rsidRPr="00E30853">
        <w:rPr>
          <w:rFonts w:asciiTheme="majorBidi" w:hAnsiTheme="majorBidi"/>
          <w:sz w:val="36"/>
          <w:szCs w:val="36"/>
          <w:rtl/>
        </w:rPr>
        <w:t>وفي حديثٍ قال الرجل ما جئتك حتى أبكيتهما</w:t>
      </w:r>
      <w:r w:rsidR="00C45DD5">
        <w:rPr>
          <w:rFonts w:asciiTheme="majorBidi" w:hAnsiTheme="majorBidi"/>
          <w:sz w:val="36"/>
          <w:szCs w:val="36"/>
          <w:rtl/>
        </w:rPr>
        <w:t xml:space="preserve">، </w:t>
      </w:r>
      <w:r w:rsidRPr="00E30853">
        <w:rPr>
          <w:rFonts w:asciiTheme="majorBidi" w:hAnsiTheme="majorBidi"/>
          <w:sz w:val="36"/>
          <w:szCs w:val="36"/>
          <w:rtl/>
        </w:rPr>
        <w:t xml:space="preserve">يعني والديه فقال النبي: </w:t>
      </w:r>
      <w:r w:rsidR="00E30853" w:rsidRPr="00E30853">
        <w:rPr>
          <w:rFonts w:asciiTheme="majorBidi" w:hAnsiTheme="majorBidi"/>
          <w:sz w:val="36"/>
          <w:szCs w:val="36"/>
          <w:rtl/>
        </w:rPr>
        <w:t>"</w:t>
      </w:r>
      <w:r w:rsidRPr="00C8122C">
        <w:rPr>
          <w:rFonts w:asciiTheme="majorBidi" w:hAnsiTheme="majorBidi"/>
          <w:b/>
          <w:bCs/>
          <w:sz w:val="36"/>
          <w:szCs w:val="36"/>
          <w:rtl/>
        </w:rPr>
        <w:t>ارجع فأضحكهما كما أبكيتهما</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وجاء معاويةُ بنُ </w:t>
      </w:r>
      <w:proofErr w:type="spellStart"/>
      <w:r w:rsidRPr="00E30853">
        <w:rPr>
          <w:rFonts w:asciiTheme="majorBidi" w:hAnsiTheme="majorBidi"/>
          <w:sz w:val="36"/>
          <w:szCs w:val="36"/>
          <w:rtl/>
        </w:rPr>
        <w:t>جاهِمَةَ</w:t>
      </w:r>
      <w:proofErr w:type="spellEnd"/>
      <w:r w:rsidRPr="00E30853">
        <w:rPr>
          <w:rFonts w:asciiTheme="majorBidi" w:hAnsiTheme="majorBidi"/>
          <w:sz w:val="36"/>
          <w:szCs w:val="36"/>
          <w:rtl/>
        </w:rPr>
        <w:t xml:space="preserve"> السُّلَميُّ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إلى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Pr="00E30853">
        <w:rPr>
          <w:rFonts w:asciiTheme="majorBidi" w:hAnsiTheme="majorBidi"/>
          <w:sz w:val="36"/>
          <w:szCs w:val="36"/>
          <w:rtl/>
        </w:rPr>
        <w:t>يا رسول الله! أردت الغزو</w:t>
      </w:r>
      <w:r w:rsidR="00C45DD5">
        <w:rPr>
          <w:rFonts w:asciiTheme="majorBidi" w:hAnsiTheme="majorBidi"/>
          <w:sz w:val="36"/>
          <w:szCs w:val="36"/>
          <w:rtl/>
        </w:rPr>
        <w:t xml:space="preserve">، </w:t>
      </w:r>
      <w:r w:rsidRPr="00E30853">
        <w:rPr>
          <w:rFonts w:asciiTheme="majorBidi" w:hAnsiTheme="majorBidi"/>
          <w:sz w:val="36"/>
          <w:szCs w:val="36"/>
          <w:rtl/>
        </w:rPr>
        <w:t>وجئتك أستشيرك</w:t>
      </w:r>
      <w:r w:rsidR="00C45DD5">
        <w:rPr>
          <w:rFonts w:asciiTheme="majorBidi" w:hAnsiTheme="majorBidi"/>
          <w:sz w:val="36"/>
          <w:szCs w:val="36"/>
          <w:rtl/>
        </w:rPr>
        <w:t xml:space="preserve">، </w:t>
      </w:r>
      <w:r w:rsidRPr="00E30853">
        <w:rPr>
          <w:rFonts w:asciiTheme="majorBidi" w:hAnsiTheme="majorBidi"/>
          <w:sz w:val="36"/>
          <w:szCs w:val="36"/>
          <w:rtl/>
        </w:rPr>
        <w:t>فقال</w:t>
      </w:r>
      <w:r w:rsidR="003663A7">
        <w:rPr>
          <w:rFonts w:asciiTheme="majorBidi" w:hAnsiTheme="majorBidi" w:hint="cs"/>
          <w:sz w:val="36"/>
          <w:szCs w:val="36"/>
          <w:rtl/>
        </w:rPr>
        <w:t>:</w:t>
      </w:r>
      <w:r w:rsidRPr="00E30853">
        <w:rPr>
          <w:rFonts w:asciiTheme="majorBidi" w:hAnsiTheme="majorBidi"/>
          <w:sz w:val="36"/>
          <w:szCs w:val="36"/>
          <w:rtl/>
        </w:rPr>
        <w:t xml:space="preserve"> </w:t>
      </w:r>
      <w:r w:rsidRPr="003663A7">
        <w:rPr>
          <w:rFonts w:asciiTheme="majorBidi" w:hAnsiTheme="majorBidi"/>
          <w:b/>
          <w:bCs/>
          <w:sz w:val="36"/>
          <w:szCs w:val="36"/>
          <w:rtl/>
        </w:rPr>
        <w:t>هل لك من أُم؟</w:t>
      </w:r>
      <w:r w:rsidRPr="00E30853">
        <w:rPr>
          <w:rFonts w:asciiTheme="majorBidi" w:hAnsiTheme="majorBidi"/>
          <w:sz w:val="36"/>
          <w:szCs w:val="36"/>
          <w:rtl/>
        </w:rPr>
        <w:t xml:space="preserve"> قال: نعم</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Pr="003663A7">
        <w:rPr>
          <w:rFonts w:asciiTheme="majorBidi" w:hAnsiTheme="majorBidi"/>
          <w:b/>
          <w:bCs/>
          <w:sz w:val="36"/>
          <w:szCs w:val="36"/>
          <w:rtl/>
        </w:rPr>
        <w:t>الزمها فإن الجنة عند رجلها</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وحق القرابة وصى به الله في ثالث الحقوق العشر</w:t>
      </w:r>
      <w:r w:rsidR="00C45DD5">
        <w:rPr>
          <w:rFonts w:asciiTheme="majorBidi" w:hAnsiTheme="majorBidi"/>
          <w:sz w:val="36"/>
          <w:szCs w:val="36"/>
          <w:rtl/>
        </w:rPr>
        <w:t xml:space="preserve">، </w:t>
      </w:r>
      <w:r w:rsidRPr="00E30853">
        <w:rPr>
          <w:rFonts w:asciiTheme="majorBidi" w:hAnsiTheme="majorBidi"/>
          <w:sz w:val="36"/>
          <w:szCs w:val="36"/>
          <w:rtl/>
        </w:rPr>
        <w:t>فقال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1324EC">
        <w:rPr>
          <w:rFonts w:asciiTheme="majorBidi" w:hAnsiTheme="majorBidi"/>
          <w:b/>
          <w:bCs/>
          <w:sz w:val="36"/>
          <w:szCs w:val="36"/>
          <w:rtl/>
        </w:rPr>
        <w:t>وَاعْبُدُوا اللَّهَ وَلاَ تُشْرِكُوا بِهِ شَيْئًا وَبِالْوَالِدَيْنِ إِحْسَان</w:t>
      </w:r>
      <w:r w:rsidR="00E30853" w:rsidRPr="001324EC">
        <w:rPr>
          <w:rFonts w:asciiTheme="majorBidi" w:hAnsiTheme="majorBidi"/>
          <w:b/>
          <w:bCs/>
          <w:sz w:val="36"/>
          <w:szCs w:val="36"/>
          <w:rtl/>
        </w:rPr>
        <w:t>ًا</w:t>
      </w:r>
      <w:r w:rsidRPr="001324EC">
        <w:rPr>
          <w:rFonts w:asciiTheme="majorBidi" w:hAnsiTheme="majorBidi"/>
          <w:b/>
          <w:bCs/>
          <w:sz w:val="36"/>
          <w:szCs w:val="36"/>
          <w:rtl/>
        </w:rPr>
        <w:t xml:space="preserve"> وَبِذِي الْقُرْبَى</w:t>
      </w:r>
      <w:r w:rsidR="00E30853">
        <w:rPr>
          <w:rFonts w:asciiTheme="majorBidi" w:hAnsiTheme="majorBidi"/>
          <w:sz w:val="36"/>
          <w:szCs w:val="36"/>
          <w:rtl/>
        </w:rPr>
        <w:t>)</w:t>
      </w:r>
      <w:r w:rsidRPr="00E30853">
        <w:rPr>
          <w:rFonts w:asciiTheme="majorBidi" w:hAnsiTheme="majorBidi"/>
          <w:sz w:val="36"/>
          <w:szCs w:val="36"/>
          <w:rtl/>
        </w:rPr>
        <w:t>[النِّسَاء: 36]</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كثير </w:t>
      </w:r>
      <w:r w:rsidR="00D154DF">
        <w:rPr>
          <w:rFonts w:asciiTheme="majorBidi" w:hAnsiTheme="majorBidi"/>
          <w:sz w:val="36"/>
          <w:szCs w:val="36"/>
          <w:rtl/>
        </w:rPr>
        <w:t>-رحمه الله-</w:t>
      </w:r>
      <w:r w:rsidRPr="00E30853">
        <w:rPr>
          <w:rFonts w:asciiTheme="majorBidi" w:hAnsiTheme="majorBidi"/>
          <w:sz w:val="36"/>
          <w:szCs w:val="36"/>
          <w:rtl/>
        </w:rPr>
        <w:t xml:space="preserve"> في قوله</w:t>
      </w:r>
      <w:r w:rsidR="001324EC">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1324EC">
        <w:rPr>
          <w:rFonts w:asciiTheme="majorBidi" w:hAnsiTheme="majorBidi"/>
          <w:b/>
          <w:bCs/>
          <w:sz w:val="36"/>
          <w:szCs w:val="36"/>
          <w:rtl/>
        </w:rPr>
        <w:t>وَاعْبُدُوا اللَّهَ وَلاَ تُشْرِكُوا بِهِ شَيْئًا وَبِالْوَالِدَيْنِ إِحْسَان</w:t>
      </w:r>
      <w:r w:rsidR="00E30853" w:rsidRPr="001324EC">
        <w:rPr>
          <w:rFonts w:asciiTheme="majorBidi" w:hAnsiTheme="majorBidi"/>
          <w:b/>
          <w:bCs/>
          <w:sz w:val="36"/>
          <w:szCs w:val="36"/>
          <w:rtl/>
        </w:rPr>
        <w:t>ًا</w:t>
      </w:r>
      <w:r w:rsidRPr="001324EC">
        <w:rPr>
          <w:rFonts w:asciiTheme="majorBidi" w:hAnsiTheme="majorBidi"/>
          <w:b/>
          <w:bCs/>
          <w:sz w:val="36"/>
          <w:szCs w:val="36"/>
          <w:rtl/>
        </w:rPr>
        <w:t xml:space="preserve"> وَبِذِي الْقُرْبَى</w:t>
      </w:r>
      <w:r w:rsidR="00485605">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يعني الذي بينك وبينه قرابة</w:t>
      </w:r>
      <w:r w:rsidR="00E30853" w:rsidRPr="00E30853">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ومعناه: الأمر بالإحسان لذي القربى</w:t>
      </w:r>
      <w:r w:rsidR="00C45DD5">
        <w:rPr>
          <w:rFonts w:asciiTheme="majorBidi" w:hAnsiTheme="majorBidi"/>
          <w:sz w:val="36"/>
          <w:szCs w:val="36"/>
          <w:rtl/>
        </w:rPr>
        <w:t xml:space="preserve">، </w:t>
      </w:r>
      <w:r w:rsidRPr="00E30853">
        <w:rPr>
          <w:rFonts w:asciiTheme="majorBidi" w:hAnsiTheme="majorBidi"/>
          <w:sz w:val="36"/>
          <w:szCs w:val="36"/>
          <w:rtl/>
        </w:rPr>
        <w:t>وإيتائِهم حقوقَهم من البر والصلة</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1324EC">
        <w:rPr>
          <w:rFonts w:asciiTheme="majorBidi" w:hAnsiTheme="majorBidi"/>
          <w:b/>
          <w:bCs/>
          <w:sz w:val="36"/>
          <w:szCs w:val="36"/>
          <w:rtl/>
        </w:rPr>
        <w:t>وَآتِ ذَا الْقُرْبَى حَقَّهُ وَالْمِسْكِينَ وَابْنَ السَّبِيلِ</w:t>
      </w:r>
      <w:r w:rsidR="00E30853">
        <w:rPr>
          <w:rFonts w:asciiTheme="majorBidi" w:hAnsiTheme="majorBidi"/>
          <w:sz w:val="36"/>
          <w:szCs w:val="36"/>
          <w:rtl/>
        </w:rPr>
        <w:t>)</w:t>
      </w:r>
      <w:r w:rsidRPr="00E30853">
        <w:rPr>
          <w:rFonts w:asciiTheme="majorBidi" w:hAnsiTheme="majorBidi"/>
          <w:sz w:val="36"/>
          <w:szCs w:val="36"/>
          <w:rtl/>
        </w:rPr>
        <w:t>[الإسرَاء: 26</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ويفضل المعروف لهم عن غيرهم</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324EC">
        <w:rPr>
          <w:rFonts w:asciiTheme="majorBidi" w:hAnsiTheme="majorBidi"/>
          <w:b/>
          <w:bCs/>
          <w:sz w:val="36"/>
          <w:szCs w:val="36"/>
          <w:rtl/>
        </w:rPr>
        <w:t>الصدقة على المسكين صدقة</w:t>
      </w:r>
      <w:r w:rsidR="00C45DD5" w:rsidRPr="001324EC">
        <w:rPr>
          <w:rFonts w:asciiTheme="majorBidi" w:hAnsiTheme="majorBidi"/>
          <w:b/>
          <w:bCs/>
          <w:sz w:val="36"/>
          <w:szCs w:val="36"/>
          <w:rtl/>
        </w:rPr>
        <w:t xml:space="preserve">، </w:t>
      </w:r>
      <w:r w:rsidRPr="001324EC">
        <w:rPr>
          <w:rFonts w:asciiTheme="majorBidi" w:hAnsiTheme="majorBidi"/>
          <w:b/>
          <w:bCs/>
          <w:sz w:val="36"/>
          <w:szCs w:val="36"/>
          <w:rtl/>
        </w:rPr>
        <w:t>وهي على ذي القرابة اثنتان: صلة</w:t>
      </w:r>
      <w:r w:rsidR="00C45DD5" w:rsidRPr="001324EC">
        <w:rPr>
          <w:rFonts w:asciiTheme="majorBidi" w:hAnsiTheme="majorBidi"/>
          <w:b/>
          <w:bCs/>
          <w:sz w:val="36"/>
          <w:szCs w:val="36"/>
          <w:rtl/>
        </w:rPr>
        <w:t xml:space="preserve">، </w:t>
      </w:r>
      <w:r w:rsidRPr="001324EC">
        <w:rPr>
          <w:rFonts w:asciiTheme="majorBidi" w:hAnsiTheme="majorBidi"/>
          <w:b/>
          <w:bCs/>
          <w:sz w:val="36"/>
          <w:szCs w:val="36"/>
          <w:rtl/>
        </w:rPr>
        <w:t>وصدقة</w:t>
      </w:r>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1324EC" w:rsidRDefault="00A345F3" w:rsidP="001324EC">
      <w:pPr>
        <w:pStyle w:val="a8"/>
        <w:rPr>
          <w:rFonts w:asciiTheme="majorBidi" w:hAnsiTheme="majorBidi"/>
          <w:sz w:val="36"/>
          <w:szCs w:val="36"/>
          <w:rtl/>
        </w:rPr>
      </w:pPr>
      <w:r w:rsidRPr="00E30853">
        <w:rPr>
          <w:rFonts w:asciiTheme="majorBidi" w:hAnsiTheme="majorBidi"/>
          <w:sz w:val="36"/>
          <w:szCs w:val="36"/>
          <w:rtl/>
        </w:rPr>
        <w:t>والحق الخامس</w:t>
      </w:r>
      <w:r w:rsidR="00586BA9">
        <w:rPr>
          <w:rFonts w:asciiTheme="majorBidi" w:hAnsiTheme="majorBidi"/>
          <w:sz w:val="36"/>
          <w:szCs w:val="36"/>
          <w:rtl/>
        </w:rPr>
        <w:t>:</w:t>
      </w:r>
      <w:r w:rsidRPr="00E30853">
        <w:rPr>
          <w:rFonts w:asciiTheme="majorBidi" w:hAnsiTheme="majorBidi"/>
          <w:sz w:val="36"/>
          <w:szCs w:val="36"/>
          <w:rtl/>
        </w:rPr>
        <w:t xml:space="preserve"> هم اليتامى الذين فقدوا آباءَهم وهم صغار</w:t>
      </w:r>
      <w:r w:rsidR="00C45DD5">
        <w:rPr>
          <w:rFonts w:asciiTheme="majorBidi" w:hAnsiTheme="majorBidi"/>
          <w:sz w:val="36"/>
          <w:szCs w:val="36"/>
          <w:rtl/>
        </w:rPr>
        <w:t xml:space="preserve">، </w:t>
      </w:r>
      <w:r w:rsidRPr="00E30853">
        <w:rPr>
          <w:rFonts w:asciiTheme="majorBidi" w:hAnsiTheme="majorBidi"/>
          <w:sz w:val="36"/>
          <w:szCs w:val="36"/>
          <w:rtl/>
        </w:rPr>
        <w:t>فلهم حق على المسلمين</w:t>
      </w:r>
      <w:r w:rsidR="00C45DD5">
        <w:rPr>
          <w:rFonts w:asciiTheme="majorBidi" w:hAnsiTheme="majorBidi"/>
          <w:sz w:val="36"/>
          <w:szCs w:val="36"/>
          <w:rtl/>
        </w:rPr>
        <w:t xml:space="preserve">، </w:t>
      </w:r>
      <w:r w:rsidRPr="00E30853">
        <w:rPr>
          <w:rFonts w:asciiTheme="majorBidi" w:hAnsiTheme="majorBidi"/>
          <w:sz w:val="36"/>
          <w:szCs w:val="36"/>
          <w:rtl/>
        </w:rPr>
        <w:t>بكفالتهم وبرهم</w:t>
      </w:r>
      <w:r w:rsidR="00C45DD5">
        <w:rPr>
          <w:rFonts w:asciiTheme="majorBidi" w:hAnsiTheme="majorBidi"/>
          <w:sz w:val="36"/>
          <w:szCs w:val="36"/>
          <w:rtl/>
        </w:rPr>
        <w:t xml:space="preserve">، </w:t>
      </w:r>
      <w:r w:rsidRPr="00E30853">
        <w:rPr>
          <w:rFonts w:asciiTheme="majorBidi" w:hAnsiTheme="majorBidi"/>
          <w:sz w:val="36"/>
          <w:szCs w:val="36"/>
          <w:rtl/>
        </w:rPr>
        <w:t>وملاطفتهم في القول والعمل</w:t>
      </w:r>
      <w:r w:rsidR="00C45DD5">
        <w:rPr>
          <w:rFonts w:asciiTheme="majorBidi" w:hAnsiTheme="majorBidi"/>
          <w:sz w:val="36"/>
          <w:szCs w:val="36"/>
          <w:rtl/>
        </w:rPr>
        <w:t xml:space="preserve">، </w:t>
      </w:r>
      <w:r w:rsidRPr="00E30853">
        <w:rPr>
          <w:rFonts w:asciiTheme="majorBidi" w:hAnsiTheme="majorBidi"/>
          <w:sz w:val="36"/>
          <w:szCs w:val="36"/>
          <w:rtl/>
        </w:rPr>
        <w:t>وجبرِ خواطرهم</w:t>
      </w:r>
      <w:r w:rsidR="00C45DD5">
        <w:rPr>
          <w:rFonts w:asciiTheme="majorBidi" w:hAnsiTheme="majorBidi"/>
          <w:sz w:val="36"/>
          <w:szCs w:val="36"/>
          <w:rtl/>
        </w:rPr>
        <w:t xml:space="preserve">، </w:t>
      </w:r>
      <w:r w:rsidRPr="00E30853">
        <w:rPr>
          <w:rFonts w:asciiTheme="majorBidi" w:hAnsiTheme="majorBidi"/>
          <w:sz w:val="36"/>
          <w:szCs w:val="36"/>
          <w:rtl/>
        </w:rPr>
        <w:t>وإحسان تربيتهم</w:t>
      </w:r>
      <w:r w:rsidR="00C45DD5">
        <w:rPr>
          <w:rFonts w:asciiTheme="majorBidi" w:hAnsiTheme="majorBidi"/>
          <w:sz w:val="36"/>
          <w:szCs w:val="36"/>
          <w:rtl/>
        </w:rPr>
        <w:t xml:space="preserve">، </w:t>
      </w:r>
      <w:r w:rsidRPr="00E30853">
        <w:rPr>
          <w:rFonts w:asciiTheme="majorBidi" w:hAnsiTheme="majorBidi"/>
          <w:sz w:val="36"/>
          <w:szCs w:val="36"/>
          <w:rtl/>
        </w:rPr>
        <w:t>وتأديبهم على أكمل وجه</w:t>
      </w:r>
      <w:r w:rsidR="00C45DD5">
        <w:rPr>
          <w:rFonts w:asciiTheme="majorBidi" w:hAnsiTheme="majorBidi"/>
          <w:sz w:val="36"/>
          <w:szCs w:val="36"/>
          <w:rtl/>
        </w:rPr>
        <w:t xml:space="preserve">، </w:t>
      </w:r>
      <w:r w:rsidRPr="00E30853">
        <w:rPr>
          <w:rFonts w:asciiTheme="majorBidi" w:hAnsiTheme="majorBidi"/>
          <w:sz w:val="36"/>
          <w:szCs w:val="36"/>
          <w:rtl/>
        </w:rPr>
        <w:t>والحرص ِعليهم في مصالح دينهم ودنياهم</w:t>
      </w:r>
      <w:r w:rsidR="00C45DD5">
        <w:rPr>
          <w:rFonts w:asciiTheme="majorBidi" w:hAnsiTheme="majorBidi"/>
          <w:sz w:val="36"/>
          <w:szCs w:val="36"/>
          <w:rtl/>
        </w:rPr>
        <w:t xml:space="preserve">، </w:t>
      </w:r>
      <w:r w:rsidRPr="00E30853">
        <w:rPr>
          <w:rFonts w:asciiTheme="majorBidi" w:hAnsiTheme="majorBidi"/>
          <w:sz w:val="36"/>
          <w:szCs w:val="36"/>
          <w:rtl/>
        </w:rPr>
        <w:t>سواء كانوا أقاربَ أو غيرَهم</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1324EC">
        <w:rPr>
          <w:rFonts w:asciiTheme="majorBidi" w:hAnsiTheme="majorBidi"/>
          <w:b/>
          <w:bCs/>
          <w:sz w:val="36"/>
          <w:szCs w:val="36"/>
          <w:rtl/>
        </w:rPr>
        <w:t>وَاعْبُدُوا اللَّهَ وَلاَ تُشْرِكُوا بِهِ شَيْئًا وَبِالْوَالِدَيْنِ إِحْسَان</w:t>
      </w:r>
      <w:r w:rsidR="00E30853" w:rsidRPr="001324EC">
        <w:rPr>
          <w:rFonts w:asciiTheme="majorBidi" w:hAnsiTheme="majorBidi"/>
          <w:b/>
          <w:bCs/>
          <w:sz w:val="36"/>
          <w:szCs w:val="36"/>
          <w:rtl/>
        </w:rPr>
        <w:t>ًا</w:t>
      </w:r>
      <w:r w:rsidRPr="001324EC">
        <w:rPr>
          <w:rFonts w:asciiTheme="majorBidi" w:hAnsiTheme="majorBidi"/>
          <w:b/>
          <w:bCs/>
          <w:sz w:val="36"/>
          <w:szCs w:val="36"/>
          <w:rtl/>
        </w:rPr>
        <w:t xml:space="preserve"> وَبِذِي الْقُرْبَى وَالْيَتَامَى</w:t>
      </w:r>
      <w:r w:rsidR="00E30853">
        <w:rPr>
          <w:rFonts w:asciiTheme="majorBidi" w:hAnsiTheme="majorBidi"/>
          <w:sz w:val="36"/>
          <w:szCs w:val="36"/>
          <w:rtl/>
        </w:rPr>
        <w:t>)</w:t>
      </w:r>
      <w:r w:rsidRPr="00E30853">
        <w:rPr>
          <w:rFonts w:asciiTheme="majorBidi" w:hAnsiTheme="majorBidi"/>
          <w:sz w:val="36"/>
          <w:szCs w:val="36"/>
          <w:rtl/>
        </w:rPr>
        <w:t>[النِّسَاء: 36</w:t>
      </w:r>
      <w:r w:rsidR="005D41C2">
        <w:rPr>
          <w:rFonts w:asciiTheme="majorBidi" w:hAnsiTheme="majorBidi"/>
          <w:sz w:val="36"/>
          <w:szCs w:val="36"/>
          <w:rtl/>
        </w:rPr>
        <w:t>]</w:t>
      </w:r>
      <w:r w:rsidR="001324EC">
        <w:rPr>
          <w:rFonts w:asciiTheme="majorBidi" w:hAnsiTheme="majorBidi" w:hint="cs"/>
          <w:sz w:val="36"/>
          <w:szCs w:val="36"/>
          <w:rtl/>
        </w:rPr>
        <w:t>.</w:t>
      </w:r>
    </w:p>
    <w:p w:rsidR="001324EC" w:rsidRDefault="00C45DD5" w:rsidP="001324EC">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 xml:space="preserve">ورتَّب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لكافل اليتيم أجر</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وافر</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00A345F3" w:rsidRPr="001324EC">
        <w:rPr>
          <w:rFonts w:asciiTheme="majorBidi" w:hAnsiTheme="majorBidi"/>
          <w:b/>
          <w:bCs/>
          <w:sz w:val="36"/>
          <w:szCs w:val="36"/>
          <w:rtl/>
        </w:rPr>
        <w:t>أنا وكافل اليتيم في الجنة هكذا وقال بإصبعيه السبابة والوسطى</w:t>
      </w:r>
      <w:r w:rsidR="00586BA9">
        <w:rPr>
          <w:rFonts w:asciiTheme="majorBidi" w:hAnsiTheme="majorBidi"/>
          <w:sz w:val="36"/>
          <w:szCs w:val="36"/>
          <w:rtl/>
        </w:rPr>
        <w:t>"(</w:t>
      </w:r>
      <w:r w:rsidR="00D154DF">
        <w:rPr>
          <w:rFonts w:asciiTheme="majorBidi" w:hAnsiTheme="majorBidi"/>
          <w:sz w:val="36"/>
          <w:szCs w:val="36"/>
          <w:rtl/>
        </w:rPr>
        <w:t>رواه البخاري)</w:t>
      </w:r>
      <w:r w:rsidR="001324EC">
        <w:rPr>
          <w:rFonts w:asciiTheme="majorBidi" w:hAnsiTheme="majorBidi" w:hint="cs"/>
          <w:sz w:val="36"/>
          <w:szCs w:val="36"/>
          <w:rtl/>
        </w:rPr>
        <w:t xml:space="preserve">. </w:t>
      </w:r>
      <w:r w:rsidR="00A345F3" w:rsidRPr="00E30853">
        <w:rPr>
          <w:rFonts w:asciiTheme="majorBidi" w:hAnsiTheme="majorBidi"/>
          <w:sz w:val="36"/>
          <w:szCs w:val="36"/>
          <w:rtl/>
        </w:rPr>
        <w:t xml:space="preserve">قال المناوي </w:t>
      </w:r>
      <w:r w:rsidR="00D154DF">
        <w:rPr>
          <w:rFonts w:asciiTheme="majorBidi" w:hAnsiTheme="majorBidi"/>
          <w:sz w:val="36"/>
          <w:szCs w:val="36"/>
          <w:rtl/>
        </w:rPr>
        <w:t>-رحمه الله-</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E30853">
        <w:rPr>
          <w:rFonts w:asciiTheme="majorBidi" w:hAnsiTheme="majorBidi"/>
          <w:sz w:val="36"/>
          <w:szCs w:val="36"/>
          <w:rtl/>
        </w:rPr>
        <w:t>أي الكافل في الجنة مع النبي لا أنه في درجته</w:t>
      </w:r>
      <w:r>
        <w:rPr>
          <w:rFonts w:asciiTheme="majorBidi" w:hAnsiTheme="majorBidi"/>
          <w:sz w:val="36"/>
          <w:szCs w:val="36"/>
          <w:rtl/>
        </w:rPr>
        <w:t xml:space="preserve">، </w:t>
      </w:r>
      <w:r w:rsidR="00A345F3" w:rsidRPr="00E30853">
        <w:rPr>
          <w:rFonts w:asciiTheme="majorBidi" w:hAnsiTheme="majorBidi"/>
          <w:sz w:val="36"/>
          <w:szCs w:val="36"/>
          <w:rtl/>
        </w:rPr>
        <w:t>أو المراد في سرعة الدخول</w:t>
      </w:r>
      <w:r>
        <w:rPr>
          <w:rFonts w:asciiTheme="majorBidi" w:hAnsiTheme="majorBidi"/>
          <w:sz w:val="36"/>
          <w:szCs w:val="36"/>
          <w:rtl/>
        </w:rPr>
        <w:t xml:space="preserve">، </w:t>
      </w:r>
      <w:r w:rsidR="00A345F3" w:rsidRPr="00E30853">
        <w:rPr>
          <w:rFonts w:asciiTheme="majorBidi" w:hAnsiTheme="majorBidi"/>
          <w:sz w:val="36"/>
          <w:szCs w:val="36"/>
          <w:rtl/>
        </w:rPr>
        <w:t>أو هو إشارة إلى الانضمام والاقتراب</w:t>
      </w:r>
      <w:r w:rsidR="00E30853" w:rsidRPr="00E30853">
        <w:rPr>
          <w:rFonts w:asciiTheme="majorBidi" w:hAnsiTheme="majorBidi"/>
          <w:sz w:val="36"/>
          <w:szCs w:val="36"/>
          <w:rtl/>
        </w:rPr>
        <w:t>"</w:t>
      </w:r>
      <w:r w:rsidR="001324EC">
        <w:rPr>
          <w:rFonts w:asciiTheme="majorBidi" w:hAnsiTheme="majorBidi" w:hint="cs"/>
          <w:sz w:val="36"/>
          <w:szCs w:val="36"/>
          <w:rtl/>
        </w:rPr>
        <w:t>.</w:t>
      </w:r>
    </w:p>
    <w:p w:rsidR="00A345F3" w:rsidRPr="00E30853" w:rsidRDefault="00A345F3" w:rsidP="001324EC">
      <w:pPr>
        <w:pStyle w:val="a8"/>
        <w:rPr>
          <w:rFonts w:asciiTheme="majorBidi" w:hAnsiTheme="majorBidi"/>
          <w:sz w:val="36"/>
          <w:szCs w:val="36"/>
        </w:rPr>
      </w:pPr>
      <w:r w:rsidRPr="00E30853">
        <w:rPr>
          <w:rFonts w:asciiTheme="majorBidi" w:hAnsiTheme="majorBidi"/>
          <w:sz w:val="36"/>
          <w:szCs w:val="36"/>
          <w:rtl/>
        </w:rPr>
        <w:t>ونهى الله عن أكل أموال اليتامى بغير وجه حق</w:t>
      </w:r>
      <w:r w:rsidR="00C45DD5">
        <w:rPr>
          <w:rFonts w:asciiTheme="majorBidi" w:hAnsiTheme="majorBidi"/>
          <w:sz w:val="36"/>
          <w:szCs w:val="36"/>
          <w:rtl/>
        </w:rPr>
        <w:t xml:space="preserve">، </w:t>
      </w:r>
      <w:r w:rsidRPr="00E30853">
        <w:rPr>
          <w:rFonts w:asciiTheme="majorBidi" w:hAnsiTheme="majorBidi"/>
          <w:sz w:val="36"/>
          <w:szCs w:val="36"/>
          <w:rtl/>
        </w:rPr>
        <w:t>فقال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1324EC">
        <w:rPr>
          <w:rFonts w:asciiTheme="majorBidi" w:hAnsiTheme="majorBidi"/>
          <w:b/>
          <w:bCs/>
          <w:sz w:val="36"/>
          <w:szCs w:val="36"/>
          <w:rtl/>
        </w:rPr>
        <w:t>وَلاَ تَقْرَبُوا مَالَ الْيَتِيمِ إِلاَّ بِالَّتِي هِيَ أَحْسَنُ</w:t>
      </w:r>
      <w:r w:rsidR="00E30853">
        <w:rPr>
          <w:rFonts w:asciiTheme="majorBidi" w:hAnsiTheme="majorBidi"/>
          <w:sz w:val="36"/>
          <w:szCs w:val="36"/>
          <w:rtl/>
        </w:rPr>
        <w:t>)</w:t>
      </w:r>
      <w:r w:rsidR="001324EC">
        <w:rPr>
          <w:rFonts w:asciiTheme="majorBidi" w:hAnsiTheme="majorBidi" w:hint="cs"/>
          <w:sz w:val="36"/>
          <w:szCs w:val="36"/>
          <w:rtl/>
        </w:rPr>
        <w:t>[</w:t>
      </w:r>
      <w:r w:rsidRPr="00E30853">
        <w:rPr>
          <w:rFonts w:asciiTheme="majorBidi" w:hAnsiTheme="majorBidi"/>
          <w:sz w:val="36"/>
          <w:szCs w:val="36"/>
          <w:rtl/>
        </w:rPr>
        <w:t>الإسرَاء: 34]</w:t>
      </w:r>
      <w:r w:rsidR="00C45DD5">
        <w:rPr>
          <w:rFonts w:asciiTheme="majorBidi" w:hAnsiTheme="majorBidi"/>
          <w:sz w:val="36"/>
          <w:szCs w:val="36"/>
          <w:rtl/>
        </w:rPr>
        <w:t xml:space="preserve">، </w:t>
      </w:r>
      <w:r w:rsidRPr="00E30853">
        <w:rPr>
          <w:rFonts w:asciiTheme="majorBidi" w:hAnsiTheme="majorBidi"/>
          <w:sz w:val="36"/>
          <w:szCs w:val="36"/>
          <w:rtl/>
        </w:rPr>
        <w:t xml:space="preserve">وتوعد الله من أكل ماله بغير وجه حق في قوله: </w:t>
      </w:r>
      <w:r w:rsidR="00E30853">
        <w:rPr>
          <w:rFonts w:asciiTheme="majorBidi" w:hAnsiTheme="majorBidi"/>
          <w:sz w:val="36"/>
          <w:szCs w:val="36"/>
          <w:rtl/>
        </w:rPr>
        <w:t>(</w:t>
      </w:r>
      <w:r w:rsidRPr="001324EC">
        <w:rPr>
          <w:rFonts w:asciiTheme="majorBidi" w:hAnsiTheme="majorBidi"/>
          <w:b/>
          <w:bCs/>
          <w:sz w:val="36"/>
          <w:szCs w:val="36"/>
          <w:rtl/>
        </w:rPr>
        <w:t>إِنَّ الَّذِينَ يَأْكُلُونَ أَمْوَالَ الْيَتَامَى ظُلْمًا إِنَّمَا يَأْكُلُونَ فِي بُطُونِهِمْ نَارًا</w:t>
      </w:r>
      <w:r w:rsidR="00E30853">
        <w:rPr>
          <w:rFonts w:asciiTheme="majorBidi" w:hAnsiTheme="majorBidi"/>
          <w:sz w:val="36"/>
          <w:szCs w:val="36"/>
          <w:rtl/>
        </w:rPr>
        <w:t>)</w:t>
      </w:r>
      <w:r w:rsidRPr="00E30853">
        <w:rPr>
          <w:rFonts w:asciiTheme="majorBidi" w:hAnsiTheme="majorBidi"/>
          <w:sz w:val="36"/>
          <w:szCs w:val="36"/>
          <w:rtl/>
        </w:rPr>
        <w:t>[النِّسَاء: 10].</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الحقوق حق المساكين</w:t>
      </w:r>
      <w:r w:rsidR="00C45DD5">
        <w:rPr>
          <w:rFonts w:asciiTheme="majorBidi" w:hAnsiTheme="majorBidi"/>
          <w:sz w:val="36"/>
          <w:szCs w:val="36"/>
          <w:rtl/>
        </w:rPr>
        <w:t xml:space="preserve">، </w:t>
      </w:r>
      <w:r w:rsidRPr="00E30853">
        <w:rPr>
          <w:rFonts w:asciiTheme="majorBidi" w:hAnsiTheme="majorBidi"/>
          <w:sz w:val="36"/>
          <w:szCs w:val="36"/>
          <w:rtl/>
        </w:rPr>
        <w:t>أسكنتهم الحاجة والفقر</w:t>
      </w:r>
      <w:r w:rsidR="00C45DD5">
        <w:rPr>
          <w:rFonts w:asciiTheme="majorBidi" w:hAnsiTheme="majorBidi"/>
          <w:sz w:val="36"/>
          <w:szCs w:val="36"/>
          <w:rtl/>
        </w:rPr>
        <w:t xml:space="preserve">، </w:t>
      </w:r>
      <w:r w:rsidRPr="00E30853">
        <w:rPr>
          <w:rFonts w:asciiTheme="majorBidi" w:hAnsiTheme="majorBidi"/>
          <w:sz w:val="36"/>
          <w:szCs w:val="36"/>
          <w:rtl/>
        </w:rPr>
        <w:t>فلم يحصلوا على كفايتهم</w:t>
      </w:r>
      <w:r w:rsidR="00C45DD5">
        <w:rPr>
          <w:rFonts w:asciiTheme="majorBidi" w:hAnsiTheme="majorBidi"/>
          <w:sz w:val="36"/>
          <w:szCs w:val="36"/>
          <w:rtl/>
        </w:rPr>
        <w:t xml:space="preserve">، </w:t>
      </w:r>
      <w:r w:rsidRPr="00E30853">
        <w:rPr>
          <w:rFonts w:asciiTheme="majorBidi" w:hAnsiTheme="majorBidi"/>
          <w:sz w:val="36"/>
          <w:szCs w:val="36"/>
          <w:rtl/>
        </w:rPr>
        <w:t>ولا كفاية من يعولون</w:t>
      </w:r>
      <w:r w:rsidR="00C45DD5">
        <w:rPr>
          <w:rFonts w:asciiTheme="majorBidi" w:hAnsiTheme="majorBidi"/>
          <w:sz w:val="36"/>
          <w:szCs w:val="36"/>
          <w:rtl/>
        </w:rPr>
        <w:t xml:space="preserve">، </w:t>
      </w:r>
      <w:r w:rsidRPr="00E30853">
        <w:rPr>
          <w:rFonts w:asciiTheme="majorBidi" w:hAnsiTheme="majorBidi"/>
          <w:sz w:val="36"/>
          <w:szCs w:val="36"/>
          <w:rtl/>
        </w:rPr>
        <w:t>فأمر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بالإحسان إليهم</w:t>
      </w:r>
      <w:r w:rsidR="00C45DD5">
        <w:rPr>
          <w:rFonts w:asciiTheme="majorBidi" w:hAnsiTheme="majorBidi"/>
          <w:sz w:val="36"/>
          <w:szCs w:val="36"/>
          <w:rtl/>
        </w:rPr>
        <w:t xml:space="preserve">، </w:t>
      </w:r>
      <w:r w:rsidRPr="00E30853">
        <w:rPr>
          <w:rFonts w:asciiTheme="majorBidi" w:hAnsiTheme="majorBidi"/>
          <w:sz w:val="36"/>
          <w:szCs w:val="36"/>
          <w:rtl/>
        </w:rPr>
        <w:t>بدفع فاقتهم</w:t>
      </w:r>
      <w:r w:rsidR="00C45DD5">
        <w:rPr>
          <w:rFonts w:asciiTheme="majorBidi" w:hAnsiTheme="majorBidi"/>
          <w:sz w:val="36"/>
          <w:szCs w:val="36"/>
          <w:rtl/>
        </w:rPr>
        <w:t xml:space="preserve">، </w:t>
      </w:r>
      <w:r w:rsidRPr="00E30853">
        <w:rPr>
          <w:rFonts w:asciiTheme="majorBidi" w:hAnsiTheme="majorBidi"/>
          <w:sz w:val="36"/>
          <w:szCs w:val="36"/>
          <w:rtl/>
        </w:rPr>
        <w:t>والقيام بما يسد حاجتهم من الصدقة أو الزكاة</w:t>
      </w:r>
      <w:r w:rsidR="00C45DD5">
        <w:rPr>
          <w:rFonts w:asciiTheme="majorBidi" w:hAnsiTheme="majorBidi"/>
          <w:sz w:val="36"/>
          <w:szCs w:val="36"/>
          <w:rtl/>
        </w:rPr>
        <w:t xml:space="preserve">، </w:t>
      </w:r>
      <w:r w:rsidRPr="00E30853">
        <w:rPr>
          <w:rFonts w:asciiTheme="majorBidi" w:hAnsiTheme="majorBidi"/>
          <w:sz w:val="36"/>
          <w:szCs w:val="36"/>
          <w:rtl/>
        </w:rPr>
        <w:t>فَهُم أهل لها</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1324EC">
        <w:rPr>
          <w:rFonts w:asciiTheme="majorBidi" w:hAnsiTheme="majorBidi"/>
          <w:b/>
          <w:bCs/>
          <w:sz w:val="36"/>
          <w:szCs w:val="36"/>
          <w:rtl/>
        </w:rPr>
        <w:t xml:space="preserve">إِنَّمَا الصَّدَقَاتُ لِلْفُقَرَاءِ وَالْمَسَاكِينِ وَالْعَامِلِينَ عَلَيْهَا </w:t>
      </w:r>
      <w:r w:rsidRPr="001324EC">
        <w:rPr>
          <w:rFonts w:asciiTheme="majorBidi" w:hAnsiTheme="majorBidi"/>
          <w:b/>
          <w:bCs/>
          <w:sz w:val="36"/>
          <w:szCs w:val="36"/>
          <w:rtl/>
        </w:rPr>
        <w:lastRenderedPageBreak/>
        <w:t>وَالْمُؤَلَّفَةِ قُلُوبُهُمْ وَفِي الرِّقَابِ وَالْغَارِمِينَ وَفِي سَبِيلِ اللَّهِ وَابْنِ السَّبِيلِ فَرِيضَةً مِنَ اللَّهِ وَاللَّهُ عَلِيمٌ حَكِيمٌ</w:t>
      </w:r>
      <w:r w:rsidR="00E30853">
        <w:rPr>
          <w:rFonts w:asciiTheme="majorBidi" w:hAnsiTheme="majorBidi"/>
          <w:sz w:val="36"/>
          <w:szCs w:val="36"/>
          <w:rtl/>
        </w:rPr>
        <w:t>)</w:t>
      </w:r>
      <w:r w:rsidRPr="00E30853">
        <w:rPr>
          <w:rFonts w:asciiTheme="majorBidi" w:hAnsiTheme="majorBidi"/>
          <w:sz w:val="36"/>
          <w:szCs w:val="36"/>
          <w:rtl/>
        </w:rPr>
        <w:t>[التّوبَة: 60].</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ورغَّب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في السعي في مصلحة المسكين فقال: </w:t>
      </w:r>
      <w:r w:rsidR="00E30853" w:rsidRPr="00E30853">
        <w:rPr>
          <w:rFonts w:asciiTheme="majorBidi" w:hAnsiTheme="majorBidi"/>
          <w:sz w:val="36"/>
          <w:szCs w:val="36"/>
          <w:rtl/>
        </w:rPr>
        <w:t>"</w:t>
      </w:r>
      <w:r w:rsidRPr="001324EC">
        <w:rPr>
          <w:rFonts w:asciiTheme="majorBidi" w:hAnsiTheme="majorBidi"/>
          <w:b/>
          <w:bCs/>
          <w:sz w:val="36"/>
          <w:szCs w:val="36"/>
          <w:rtl/>
        </w:rPr>
        <w:t>الساعي على الأرملة والمسكين كالمجاهد في سبيل الله</w:t>
      </w:r>
      <w:r w:rsidR="00C45DD5" w:rsidRPr="001324EC">
        <w:rPr>
          <w:rFonts w:asciiTheme="majorBidi" w:hAnsiTheme="majorBidi"/>
          <w:b/>
          <w:bCs/>
          <w:sz w:val="36"/>
          <w:szCs w:val="36"/>
          <w:rtl/>
        </w:rPr>
        <w:t xml:space="preserve">، </w:t>
      </w:r>
      <w:r w:rsidRPr="001324EC">
        <w:rPr>
          <w:rFonts w:asciiTheme="majorBidi" w:hAnsiTheme="majorBidi"/>
          <w:b/>
          <w:bCs/>
          <w:sz w:val="36"/>
          <w:szCs w:val="36"/>
          <w:rtl/>
        </w:rPr>
        <w:t>أو القائمِ الليل والصائمِ النهار</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 xml:space="preserve">وفي مسلم </w:t>
      </w:r>
      <w:r w:rsidR="00E30853" w:rsidRPr="00E30853">
        <w:rPr>
          <w:rFonts w:asciiTheme="majorBidi" w:hAnsiTheme="majorBidi"/>
          <w:sz w:val="36"/>
          <w:szCs w:val="36"/>
          <w:rtl/>
        </w:rPr>
        <w:t>"</w:t>
      </w:r>
      <w:r w:rsidRPr="001324EC">
        <w:rPr>
          <w:rFonts w:asciiTheme="majorBidi" w:hAnsiTheme="majorBidi"/>
          <w:b/>
          <w:bCs/>
          <w:sz w:val="36"/>
          <w:szCs w:val="36"/>
          <w:rtl/>
        </w:rPr>
        <w:t>كالقائم لا يفتر</w:t>
      </w:r>
      <w:r w:rsidR="00C45DD5" w:rsidRPr="001324EC">
        <w:rPr>
          <w:rFonts w:asciiTheme="majorBidi" w:hAnsiTheme="majorBidi"/>
          <w:b/>
          <w:bCs/>
          <w:sz w:val="36"/>
          <w:szCs w:val="36"/>
          <w:rtl/>
        </w:rPr>
        <w:t xml:space="preserve">، </w:t>
      </w:r>
      <w:r w:rsidRPr="001324EC">
        <w:rPr>
          <w:rFonts w:asciiTheme="majorBidi" w:hAnsiTheme="majorBidi"/>
          <w:b/>
          <w:bCs/>
          <w:sz w:val="36"/>
          <w:szCs w:val="36"/>
          <w:rtl/>
        </w:rPr>
        <w:t>وكالصائم لا يفطر</w:t>
      </w:r>
      <w:r w:rsidR="00E30853" w:rsidRPr="00E30853">
        <w:rPr>
          <w:rFonts w:asciiTheme="majorBidi" w:hAnsiTheme="majorBidi"/>
          <w:sz w:val="36"/>
          <w:szCs w:val="36"/>
          <w:rtl/>
        </w:rPr>
        <w:t>"</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الحقوق: حق الجوار</w:t>
      </w:r>
      <w:r w:rsidR="00C45DD5">
        <w:rPr>
          <w:rFonts w:asciiTheme="majorBidi" w:hAnsiTheme="majorBidi"/>
          <w:sz w:val="36"/>
          <w:szCs w:val="36"/>
          <w:rtl/>
        </w:rPr>
        <w:t xml:space="preserve">، </w:t>
      </w:r>
      <w:r w:rsidRPr="00E30853">
        <w:rPr>
          <w:rFonts w:asciiTheme="majorBidi" w:hAnsiTheme="majorBidi"/>
          <w:sz w:val="36"/>
          <w:szCs w:val="36"/>
          <w:rtl/>
        </w:rPr>
        <w:t>بدأ الله بالجار الذي بينك وبينه قرابة</w:t>
      </w:r>
      <w:r w:rsidR="00C45DD5">
        <w:rPr>
          <w:rFonts w:asciiTheme="majorBidi" w:hAnsiTheme="majorBidi"/>
          <w:sz w:val="36"/>
          <w:szCs w:val="36"/>
          <w:rtl/>
        </w:rPr>
        <w:t xml:space="preserve">، </w:t>
      </w:r>
      <w:r w:rsidRPr="00E30853">
        <w:rPr>
          <w:rFonts w:asciiTheme="majorBidi" w:hAnsiTheme="majorBidi"/>
          <w:sz w:val="36"/>
          <w:szCs w:val="36"/>
          <w:rtl/>
        </w:rPr>
        <w:t>ف</w:t>
      </w:r>
      <w:r w:rsidR="00A14FF3">
        <w:rPr>
          <w:rFonts w:asciiTheme="majorBidi" w:hAnsiTheme="majorBidi"/>
          <w:sz w:val="36"/>
          <w:szCs w:val="36"/>
          <w:rtl/>
        </w:rPr>
        <w:t>قال -سبحانه-: (</w:t>
      </w:r>
      <w:r w:rsidRPr="001324EC">
        <w:rPr>
          <w:rFonts w:asciiTheme="majorBidi" w:hAnsiTheme="majorBidi"/>
          <w:b/>
          <w:bCs/>
          <w:sz w:val="36"/>
          <w:szCs w:val="36"/>
          <w:rtl/>
        </w:rPr>
        <w:t>وَالْجَارِ ذِي الْقُرْبَى</w:t>
      </w:r>
      <w:r w:rsidR="00E30853">
        <w:rPr>
          <w:rFonts w:asciiTheme="majorBidi" w:hAnsiTheme="majorBidi"/>
          <w:sz w:val="36"/>
          <w:szCs w:val="36"/>
          <w:rtl/>
        </w:rPr>
        <w:t>)</w:t>
      </w:r>
      <w:r w:rsidRPr="00E30853">
        <w:rPr>
          <w:rFonts w:asciiTheme="majorBidi" w:hAnsiTheme="majorBidi"/>
          <w:sz w:val="36"/>
          <w:szCs w:val="36"/>
          <w:rtl/>
        </w:rPr>
        <w:t>[النِّسَاء: 36</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فله على جاره حق وإحسان</w:t>
      </w:r>
      <w:r w:rsidR="00C45DD5">
        <w:rPr>
          <w:rFonts w:asciiTheme="majorBidi" w:hAnsiTheme="majorBidi"/>
          <w:sz w:val="36"/>
          <w:szCs w:val="36"/>
          <w:rtl/>
        </w:rPr>
        <w:t xml:space="preserve">، </w:t>
      </w:r>
      <w:r w:rsidRPr="00E30853">
        <w:rPr>
          <w:rFonts w:asciiTheme="majorBidi" w:hAnsiTheme="majorBidi"/>
          <w:sz w:val="36"/>
          <w:szCs w:val="36"/>
          <w:rtl/>
        </w:rPr>
        <w:t xml:space="preserve">والثاني: الجار الذي لا تربطك به قرابة وهو </w:t>
      </w:r>
      <w:r w:rsidR="00E30853">
        <w:rPr>
          <w:rFonts w:asciiTheme="majorBidi" w:hAnsiTheme="majorBidi"/>
          <w:sz w:val="36"/>
          <w:szCs w:val="36"/>
          <w:rtl/>
        </w:rPr>
        <w:t>(</w:t>
      </w:r>
      <w:r w:rsidRPr="001324EC">
        <w:rPr>
          <w:rFonts w:asciiTheme="majorBidi" w:hAnsiTheme="majorBidi"/>
          <w:b/>
          <w:bCs/>
          <w:sz w:val="36"/>
          <w:szCs w:val="36"/>
          <w:rtl/>
        </w:rPr>
        <w:t>وَالْجَارِ الْجُنُبِ</w:t>
      </w:r>
      <w:r w:rsidR="00E30853">
        <w:rPr>
          <w:rFonts w:asciiTheme="majorBidi" w:hAnsiTheme="majorBidi"/>
          <w:sz w:val="36"/>
          <w:szCs w:val="36"/>
          <w:rtl/>
        </w:rPr>
        <w:t>)</w:t>
      </w:r>
      <w:r w:rsidRPr="00E30853">
        <w:rPr>
          <w:rFonts w:asciiTheme="majorBidi" w:hAnsiTheme="majorBidi"/>
          <w:sz w:val="36"/>
          <w:szCs w:val="36"/>
          <w:rtl/>
        </w:rPr>
        <w:t>[النِّسَاء: 36].</w:t>
      </w:r>
    </w:p>
    <w:p w:rsidR="00786F73" w:rsidRDefault="00A345F3" w:rsidP="00786F73">
      <w:pPr>
        <w:pStyle w:val="a8"/>
        <w:rPr>
          <w:rFonts w:asciiTheme="majorBidi" w:hAnsiTheme="majorBidi"/>
          <w:sz w:val="36"/>
          <w:szCs w:val="36"/>
          <w:rtl/>
        </w:rPr>
      </w:pPr>
      <w:r w:rsidRPr="00E30853">
        <w:rPr>
          <w:rFonts w:asciiTheme="majorBidi" w:hAnsiTheme="majorBidi"/>
          <w:sz w:val="36"/>
          <w:szCs w:val="36"/>
          <w:rtl/>
        </w:rPr>
        <w:t xml:space="preserve">والجار له حق مؤكد وصَّى به جبريلُ </w:t>
      </w:r>
      <w:r w:rsidR="00E8539A">
        <w:rPr>
          <w:rFonts w:asciiTheme="majorBidi" w:hAnsiTheme="majorBidi"/>
          <w:sz w:val="36"/>
          <w:szCs w:val="36"/>
          <w:rtl/>
        </w:rPr>
        <w:t>-عليه السلام-</w:t>
      </w:r>
      <w:r w:rsidRPr="00E30853">
        <w:rPr>
          <w:rFonts w:asciiTheme="majorBidi" w:hAnsiTheme="majorBidi"/>
          <w:sz w:val="36"/>
          <w:szCs w:val="36"/>
          <w:rtl/>
        </w:rPr>
        <w:t xml:space="preserve">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Pr="00786F73">
        <w:rPr>
          <w:rFonts w:asciiTheme="majorBidi" w:hAnsiTheme="majorBidi"/>
          <w:b/>
          <w:bCs/>
          <w:sz w:val="36"/>
          <w:szCs w:val="36"/>
          <w:rtl/>
        </w:rPr>
        <w:t>ما زال جبريل يوصين</w:t>
      </w:r>
      <w:r w:rsidR="00DC15BF" w:rsidRPr="00786F73">
        <w:rPr>
          <w:rFonts w:asciiTheme="majorBidi" w:hAnsiTheme="majorBidi" w:hint="cs"/>
          <w:b/>
          <w:bCs/>
          <w:sz w:val="36"/>
          <w:szCs w:val="36"/>
          <w:rtl/>
        </w:rPr>
        <w:t>ي</w:t>
      </w:r>
      <w:r w:rsidRPr="00786F73">
        <w:rPr>
          <w:rFonts w:asciiTheme="majorBidi" w:hAnsiTheme="majorBidi"/>
          <w:b/>
          <w:bCs/>
          <w:sz w:val="36"/>
          <w:szCs w:val="36"/>
          <w:rtl/>
        </w:rPr>
        <w:t xml:space="preserve"> بالجار حتى ظننت أنه ليورثنه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لأبي ذر: </w:t>
      </w:r>
      <w:r w:rsidR="00E30853" w:rsidRPr="00E30853">
        <w:rPr>
          <w:rFonts w:asciiTheme="majorBidi" w:hAnsiTheme="majorBidi"/>
          <w:sz w:val="36"/>
          <w:szCs w:val="36"/>
          <w:rtl/>
        </w:rPr>
        <w:t>"</w:t>
      </w:r>
      <w:r w:rsidRPr="00786F73">
        <w:rPr>
          <w:rFonts w:asciiTheme="majorBidi" w:hAnsiTheme="majorBidi"/>
          <w:b/>
          <w:bCs/>
          <w:sz w:val="36"/>
          <w:szCs w:val="36"/>
          <w:rtl/>
        </w:rPr>
        <w:t>يا أبا ذر! إذا طبخت مرقة فأكثر ماءها وتعاهد جيرانك</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786F73">
        <w:rPr>
          <w:rFonts w:asciiTheme="majorBidi" w:hAnsiTheme="majorBidi" w:hint="cs"/>
          <w:sz w:val="36"/>
          <w:szCs w:val="36"/>
          <w:rtl/>
        </w:rPr>
        <w:t>.</w:t>
      </w:r>
    </w:p>
    <w:p w:rsidR="00A345F3" w:rsidRPr="00E30853" w:rsidRDefault="00A345F3" w:rsidP="00786F73">
      <w:pPr>
        <w:pStyle w:val="a8"/>
        <w:rPr>
          <w:rFonts w:asciiTheme="majorBidi" w:hAnsiTheme="majorBidi"/>
          <w:sz w:val="36"/>
          <w:szCs w:val="36"/>
        </w:rPr>
      </w:pPr>
      <w:r w:rsidRPr="00E30853">
        <w:rPr>
          <w:rFonts w:asciiTheme="majorBidi" w:hAnsiTheme="majorBidi"/>
          <w:sz w:val="36"/>
          <w:szCs w:val="36"/>
          <w:rtl/>
        </w:rPr>
        <w:t>ونهى الإسلام عن أذية الجار بقول أو فعل</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786F73">
        <w:rPr>
          <w:rFonts w:asciiTheme="majorBidi" w:hAnsiTheme="majorBidi"/>
          <w:b/>
          <w:bCs/>
          <w:sz w:val="36"/>
          <w:szCs w:val="36"/>
          <w:rtl/>
        </w:rPr>
        <w:t>لا يمنع جارٌ جارَه أن يغرز خشبه في جداره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وكلما كان الجار أقرب مكان</w:t>
      </w:r>
      <w:r w:rsidR="00E30853" w:rsidRPr="00E30853">
        <w:rPr>
          <w:rFonts w:asciiTheme="majorBidi" w:hAnsiTheme="majorBidi"/>
          <w:sz w:val="36"/>
          <w:szCs w:val="36"/>
          <w:rtl/>
        </w:rPr>
        <w:t>ًا</w:t>
      </w:r>
      <w:r w:rsidRPr="00E30853">
        <w:rPr>
          <w:rFonts w:asciiTheme="majorBidi" w:hAnsiTheme="majorBidi"/>
          <w:sz w:val="36"/>
          <w:szCs w:val="36"/>
          <w:rtl/>
        </w:rPr>
        <w:t xml:space="preserve"> كان حقه </w:t>
      </w:r>
      <w:proofErr w:type="spellStart"/>
      <w:r w:rsidRPr="00E30853">
        <w:rPr>
          <w:rFonts w:asciiTheme="majorBidi" w:hAnsiTheme="majorBidi"/>
          <w:sz w:val="36"/>
          <w:szCs w:val="36"/>
          <w:rtl/>
        </w:rPr>
        <w:t>آكد</w:t>
      </w:r>
      <w:proofErr w:type="spellEnd"/>
      <w:r w:rsidR="00C45DD5">
        <w:rPr>
          <w:rFonts w:asciiTheme="majorBidi" w:hAnsiTheme="majorBidi"/>
          <w:sz w:val="36"/>
          <w:szCs w:val="36"/>
          <w:rtl/>
        </w:rPr>
        <w:t xml:space="preserve">، </w:t>
      </w:r>
      <w:r w:rsidRPr="00E30853">
        <w:rPr>
          <w:rFonts w:asciiTheme="majorBidi" w:hAnsiTheme="majorBidi"/>
          <w:sz w:val="36"/>
          <w:szCs w:val="36"/>
          <w:rtl/>
        </w:rPr>
        <w:t>فينبغي للجار أن يتعاهد جاره بالهدية</w:t>
      </w:r>
      <w:r w:rsidR="00C45DD5">
        <w:rPr>
          <w:rFonts w:asciiTheme="majorBidi" w:hAnsiTheme="majorBidi"/>
          <w:sz w:val="36"/>
          <w:szCs w:val="36"/>
          <w:rtl/>
        </w:rPr>
        <w:t xml:space="preserve">، </w:t>
      </w:r>
      <w:r w:rsidRPr="00E30853">
        <w:rPr>
          <w:rFonts w:asciiTheme="majorBidi" w:hAnsiTheme="majorBidi"/>
          <w:sz w:val="36"/>
          <w:szCs w:val="36"/>
          <w:rtl/>
        </w:rPr>
        <w:t>والصدقةِ إنْ كان أه</w:t>
      </w:r>
      <w:r w:rsidR="00E94BD0">
        <w:rPr>
          <w:rFonts w:asciiTheme="majorBidi" w:hAnsiTheme="majorBidi"/>
          <w:sz w:val="36"/>
          <w:szCs w:val="36"/>
          <w:rtl/>
        </w:rPr>
        <w:t>لاً</w:t>
      </w:r>
      <w:r w:rsidRPr="00E30853">
        <w:rPr>
          <w:rFonts w:asciiTheme="majorBidi" w:hAnsiTheme="majorBidi"/>
          <w:sz w:val="36"/>
          <w:szCs w:val="36"/>
          <w:rtl/>
        </w:rPr>
        <w:t xml:space="preserve"> لها</w:t>
      </w:r>
      <w:r w:rsidR="00C45DD5">
        <w:rPr>
          <w:rFonts w:asciiTheme="majorBidi" w:hAnsiTheme="majorBidi"/>
          <w:sz w:val="36"/>
          <w:szCs w:val="36"/>
          <w:rtl/>
        </w:rPr>
        <w:t xml:space="preserve">، </w:t>
      </w:r>
      <w:r w:rsidRPr="00E30853">
        <w:rPr>
          <w:rFonts w:asciiTheme="majorBidi" w:hAnsiTheme="majorBidi"/>
          <w:sz w:val="36"/>
          <w:szCs w:val="36"/>
          <w:rtl/>
        </w:rPr>
        <w:t>ودعوتَه لأفراحه</w:t>
      </w:r>
      <w:r w:rsidR="00C45DD5">
        <w:rPr>
          <w:rFonts w:asciiTheme="majorBidi" w:hAnsiTheme="majorBidi"/>
          <w:sz w:val="36"/>
          <w:szCs w:val="36"/>
          <w:rtl/>
        </w:rPr>
        <w:t xml:space="preserve">، </w:t>
      </w:r>
      <w:r w:rsidRPr="00E30853">
        <w:rPr>
          <w:rFonts w:asciiTheme="majorBidi" w:hAnsiTheme="majorBidi"/>
          <w:sz w:val="36"/>
          <w:szCs w:val="36"/>
          <w:rtl/>
        </w:rPr>
        <w:t>والنصحَ له بأجمل عبارة وألطفِ كلمة.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الحقوق التي أمر الإسلام بها: حق الصاحب بالجنب</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786F73">
        <w:rPr>
          <w:rFonts w:asciiTheme="majorBidi" w:hAnsiTheme="majorBidi"/>
          <w:b/>
          <w:bCs/>
          <w:sz w:val="36"/>
          <w:szCs w:val="36"/>
          <w:rtl/>
        </w:rPr>
        <w:t>وَالصَّاحِبِ بِالْجَنْبِ</w:t>
      </w:r>
      <w:r w:rsidR="00E30853">
        <w:rPr>
          <w:rFonts w:asciiTheme="majorBidi" w:hAnsiTheme="majorBidi"/>
          <w:sz w:val="36"/>
          <w:szCs w:val="36"/>
          <w:rtl/>
        </w:rPr>
        <w:t>)</w:t>
      </w:r>
      <w:r w:rsidRPr="00E30853">
        <w:rPr>
          <w:rFonts w:asciiTheme="majorBidi" w:hAnsiTheme="majorBidi"/>
          <w:sz w:val="36"/>
          <w:szCs w:val="36"/>
          <w:rtl/>
        </w:rPr>
        <w:t>[النِّسَاء: 36</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قيل: هو الرفيق في السفر</w:t>
      </w:r>
      <w:r w:rsidR="00C45DD5">
        <w:rPr>
          <w:rFonts w:asciiTheme="majorBidi" w:hAnsiTheme="majorBidi"/>
          <w:sz w:val="36"/>
          <w:szCs w:val="36"/>
          <w:rtl/>
        </w:rPr>
        <w:t xml:space="preserve">، </w:t>
      </w:r>
      <w:r w:rsidRPr="00E30853">
        <w:rPr>
          <w:rFonts w:asciiTheme="majorBidi" w:hAnsiTheme="majorBidi"/>
          <w:sz w:val="36"/>
          <w:szCs w:val="36"/>
          <w:rtl/>
        </w:rPr>
        <w:t>وقيل: الزوجة</w:t>
      </w:r>
      <w:r w:rsidR="00C45DD5">
        <w:rPr>
          <w:rFonts w:asciiTheme="majorBidi" w:hAnsiTheme="majorBidi"/>
          <w:sz w:val="36"/>
          <w:szCs w:val="36"/>
          <w:rtl/>
        </w:rPr>
        <w:t xml:space="preserve">، </w:t>
      </w:r>
      <w:r w:rsidRPr="00E30853">
        <w:rPr>
          <w:rFonts w:asciiTheme="majorBidi" w:hAnsiTheme="majorBidi"/>
          <w:sz w:val="36"/>
          <w:szCs w:val="36"/>
          <w:rtl/>
        </w:rPr>
        <w:t>وقيل: الصاحب مطلق</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فيشمل الصاحب في الحضر والسفر ويشمل الزوجة.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فكل صاحب على صاحبه حق في أمور دينه ودنياه</w:t>
      </w:r>
      <w:r w:rsidR="00C45DD5">
        <w:rPr>
          <w:rFonts w:asciiTheme="majorBidi" w:hAnsiTheme="majorBidi"/>
          <w:sz w:val="36"/>
          <w:szCs w:val="36"/>
          <w:rtl/>
        </w:rPr>
        <w:t xml:space="preserve">، </w:t>
      </w:r>
      <w:r w:rsidRPr="00E30853">
        <w:rPr>
          <w:rFonts w:asciiTheme="majorBidi" w:hAnsiTheme="majorBidi"/>
          <w:sz w:val="36"/>
          <w:szCs w:val="36"/>
          <w:rtl/>
        </w:rPr>
        <w:t>من النصح له</w:t>
      </w:r>
      <w:r w:rsidR="00C45DD5">
        <w:rPr>
          <w:rFonts w:asciiTheme="majorBidi" w:hAnsiTheme="majorBidi"/>
          <w:sz w:val="36"/>
          <w:szCs w:val="36"/>
          <w:rtl/>
        </w:rPr>
        <w:t xml:space="preserve">، </w:t>
      </w:r>
      <w:r w:rsidRPr="00E30853">
        <w:rPr>
          <w:rFonts w:asciiTheme="majorBidi" w:hAnsiTheme="majorBidi"/>
          <w:sz w:val="36"/>
          <w:szCs w:val="36"/>
          <w:rtl/>
        </w:rPr>
        <w:t>وبذلِ المشورة</w:t>
      </w:r>
      <w:r w:rsidR="00C45DD5">
        <w:rPr>
          <w:rFonts w:asciiTheme="majorBidi" w:hAnsiTheme="majorBidi"/>
          <w:sz w:val="36"/>
          <w:szCs w:val="36"/>
          <w:rtl/>
        </w:rPr>
        <w:t xml:space="preserve">، </w:t>
      </w:r>
      <w:r w:rsidRPr="00E30853">
        <w:rPr>
          <w:rFonts w:asciiTheme="majorBidi" w:hAnsiTheme="majorBidi"/>
          <w:sz w:val="36"/>
          <w:szCs w:val="36"/>
          <w:rtl/>
        </w:rPr>
        <w:t>والوفاءِ معه في الشدة والرخاء</w:t>
      </w:r>
      <w:r w:rsidR="00C45DD5">
        <w:rPr>
          <w:rFonts w:asciiTheme="majorBidi" w:hAnsiTheme="majorBidi"/>
          <w:sz w:val="36"/>
          <w:szCs w:val="36"/>
          <w:rtl/>
        </w:rPr>
        <w:t xml:space="preserve">، </w:t>
      </w:r>
      <w:r w:rsidRPr="00E30853">
        <w:rPr>
          <w:rFonts w:asciiTheme="majorBidi" w:hAnsiTheme="majorBidi"/>
          <w:sz w:val="36"/>
          <w:szCs w:val="36"/>
          <w:rtl/>
        </w:rPr>
        <w:t>وأن يُحبَّ له ما يحب لنفسه</w:t>
      </w:r>
      <w:r w:rsidR="00C45DD5">
        <w:rPr>
          <w:rFonts w:asciiTheme="majorBidi" w:hAnsiTheme="majorBidi"/>
          <w:sz w:val="36"/>
          <w:szCs w:val="36"/>
          <w:rtl/>
        </w:rPr>
        <w:t xml:space="preserve">، </w:t>
      </w:r>
      <w:r w:rsidRPr="00E30853">
        <w:rPr>
          <w:rFonts w:asciiTheme="majorBidi" w:hAnsiTheme="majorBidi"/>
          <w:sz w:val="36"/>
          <w:szCs w:val="36"/>
          <w:rtl/>
        </w:rPr>
        <w:t>ويكرَه له ما يكره لنفسه.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ومن الحقوق التي ذكرها الله </w:t>
      </w:r>
      <w:r w:rsidR="00586BA9">
        <w:rPr>
          <w:rFonts w:asciiTheme="majorBidi" w:hAnsiTheme="majorBidi"/>
          <w:sz w:val="36"/>
          <w:szCs w:val="36"/>
          <w:rtl/>
        </w:rPr>
        <w:t>-عز وجل-</w:t>
      </w:r>
      <w:r w:rsidRPr="00E30853">
        <w:rPr>
          <w:rFonts w:asciiTheme="majorBidi" w:hAnsiTheme="majorBidi"/>
          <w:sz w:val="36"/>
          <w:szCs w:val="36"/>
          <w:rtl/>
        </w:rPr>
        <w:t xml:space="preserve"> حق ابن السبيل كما قال: </w:t>
      </w:r>
      <w:r w:rsidR="00E30853">
        <w:rPr>
          <w:rFonts w:asciiTheme="majorBidi" w:hAnsiTheme="majorBidi"/>
          <w:sz w:val="36"/>
          <w:szCs w:val="36"/>
          <w:rtl/>
        </w:rPr>
        <w:t>(</w:t>
      </w:r>
      <w:r w:rsidRPr="00786F73">
        <w:rPr>
          <w:rFonts w:asciiTheme="majorBidi" w:hAnsiTheme="majorBidi"/>
          <w:b/>
          <w:bCs/>
          <w:sz w:val="36"/>
          <w:szCs w:val="36"/>
          <w:rtl/>
        </w:rPr>
        <w:t>وَابْنِ السَّبِيلِ</w:t>
      </w:r>
      <w:r w:rsidR="00E30853">
        <w:rPr>
          <w:rFonts w:asciiTheme="majorBidi" w:hAnsiTheme="majorBidi"/>
          <w:sz w:val="36"/>
          <w:szCs w:val="36"/>
          <w:rtl/>
        </w:rPr>
        <w:t>)</w:t>
      </w:r>
      <w:r w:rsidRPr="00E30853">
        <w:rPr>
          <w:rFonts w:asciiTheme="majorBidi" w:hAnsiTheme="majorBidi"/>
          <w:sz w:val="36"/>
          <w:szCs w:val="36"/>
          <w:rtl/>
        </w:rPr>
        <w:t>[الأنفَال: 41</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وهو: المسافر الغريب الذي تقطعت به السبل</w:t>
      </w:r>
      <w:r w:rsidR="00C45DD5">
        <w:rPr>
          <w:rFonts w:asciiTheme="majorBidi" w:hAnsiTheme="majorBidi"/>
          <w:sz w:val="36"/>
          <w:szCs w:val="36"/>
          <w:rtl/>
        </w:rPr>
        <w:t xml:space="preserve">، </w:t>
      </w:r>
      <w:r w:rsidRPr="00E30853">
        <w:rPr>
          <w:rFonts w:asciiTheme="majorBidi" w:hAnsiTheme="majorBidi"/>
          <w:sz w:val="36"/>
          <w:szCs w:val="36"/>
          <w:rtl/>
        </w:rPr>
        <w:t>فليس معه شيء يستعين به على سفره</w:t>
      </w:r>
      <w:r w:rsidR="00C45DD5">
        <w:rPr>
          <w:rFonts w:asciiTheme="majorBidi" w:hAnsiTheme="majorBidi"/>
          <w:sz w:val="36"/>
          <w:szCs w:val="36"/>
          <w:rtl/>
        </w:rPr>
        <w:t xml:space="preserve">، </w:t>
      </w:r>
      <w:r w:rsidRPr="00E30853">
        <w:rPr>
          <w:rFonts w:asciiTheme="majorBidi" w:hAnsiTheme="majorBidi"/>
          <w:sz w:val="36"/>
          <w:szCs w:val="36"/>
          <w:rtl/>
        </w:rPr>
        <w:t>فيعطَى من الصدقات ما يكفيه إلى بلده</w:t>
      </w:r>
      <w:r w:rsidR="00C45DD5">
        <w:rPr>
          <w:rFonts w:asciiTheme="majorBidi" w:hAnsiTheme="majorBidi"/>
          <w:sz w:val="36"/>
          <w:szCs w:val="36"/>
          <w:rtl/>
        </w:rPr>
        <w:t xml:space="preserve">، </w:t>
      </w:r>
      <w:r w:rsidRPr="00E30853">
        <w:rPr>
          <w:rFonts w:asciiTheme="majorBidi" w:hAnsiTheme="majorBidi"/>
          <w:sz w:val="36"/>
          <w:szCs w:val="36"/>
          <w:rtl/>
        </w:rPr>
        <w:t>وإن كان له مالٌ فحقه على المسلمين حق البذلِ والعطاء.</w:t>
      </w:r>
    </w:p>
    <w:p w:rsidR="00786F73" w:rsidRDefault="00A345F3" w:rsidP="00786F73">
      <w:pPr>
        <w:pStyle w:val="a8"/>
        <w:rPr>
          <w:rFonts w:asciiTheme="majorBidi" w:hAnsiTheme="majorBidi"/>
          <w:sz w:val="36"/>
          <w:szCs w:val="36"/>
          <w:rtl/>
        </w:rPr>
      </w:pPr>
      <w:r w:rsidRPr="00E30853">
        <w:rPr>
          <w:rFonts w:asciiTheme="majorBidi" w:hAnsiTheme="majorBidi"/>
          <w:sz w:val="36"/>
          <w:szCs w:val="36"/>
          <w:rtl/>
        </w:rPr>
        <w:t xml:space="preserve">وقد نهى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عن منع ابن السبيل حاجته</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786F73">
        <w:rPr>
          <w:rFonts w:asciiTheme="majorBidi" w:hAnsiTheme="majorBidi"/>
          <w:b/>
          <w:bCs/>
          <w:sz w:val="36"/>
          <w:szCs w:val="36"/>
          <w:rtl/>
        </w:rPr>
        <w:t>ثلاث لا يكلمهم الله يوم القيامة</w:t>
      </w:r>
      <w:r w:rsidR="00C45DD5" w:rsidRPr="00786F73">
        <w:rPr>
          <w:rFonts w:asciiTheme="majorBidi" w:hAnsiTheme="majorBidi"/>
          <w:b/>
          <w:bCs/>
          <w:sz w:val="36"/>
          <w:szCs w:val="36"/>
          <w:rtl/>
        </w:rPr>
        <w:t xml:space="preserve">، </w:t>
      </w:r>
      <w:r w:rsidRPr="00786F73">
        <w:rPr>
          <w:rFonts w:asciiTheme="majorBidi" w:hAnsiTheme="majorBidi"/>
          <w:b/>
          <w:bCs/>
          <w:sz w:val="36"/>
          <w:szCs w:val="36"/>
          <w:rtl/>
        </w:rPr>
        <w:t>ولا ينظر إليهم</w:t>
      </w:r>
      <w:r w:rsidR="00C45DD5" w:rsidRPr="00786F73">
        <w:rPr>
          <w:rFonts w:asciiTheme="majorBidi" w:hAnsiTheme="majorBidi"/>
          <w:b/>
          <w:bCs/>
          <w:sz w:val="36"/>
          <w:szCs w:val="36"/>
          <w:rtl/>
        </w:rPr>
        <w:t xml:space="preserve">، </w:t>
      </w:r>
      <w:r w:rsidRPr="00786F73">
        <w:rPr>
          <w:rFonts w:asciiTheme="majorBidi" w:hAnsiTheme="majorBidi"/>
          <w:b/>
          <w:bCs/>
          <w:sz w:val="36"/>
          <w:szCs w:val="36"/>
          <w:rtl/>
        </w:rPr>
        <w:t>ولا يزكيهم</w:t>
      </w:r>
      <w:r w:rsidR="00C45DD5" w:rsidRPr="00786F73">
        <w:rPr>
          <w:rFonts w:asciiTheme="majorBidi" w:hAnsiTheme="majorBidi"/>
          <w:b/>
          <w:bCs/>
          <w:sz w:val="36"/>
          <w:szCs w:val="36"/>
          <w:rtl/>
        </w:rPr>
        <w:t xml:space="preserve">، </w:t>
      </w:r>
      <w:r w:rsidRPr="00786F73">
        <w:rPr>
          <w:rFonts w:asciiTheme="majorBidi" w:hAnsiTheme="majorBidi"/>
          <w:b/>
          <w:bCs/>
          <w:sz w:val="36"/>
          <w:szCs w:val="36"/>
          <w:rtl/>
        </w:rPr>
        <w:t>ولهم عذاب أليم</w:t>
      </w:r>
      <w:r w:rsidR="00C45DD5" w:rsidRPr="00786F73">
        <w:rPr>
          <w:rFonts w:asciiTheme="majorBidi" w:hAnsiTheme="majorBidi"/>
          <w:b/>
          <w:bCs/>
          <w:sz w:val="36"/>
          <w:szCs w:val="36"/>
          <w:rtl/>
        </w:rPr>
        <w:t xml:space="preserve">، </w:t>
      </w:r>
      <w:r w:rsidRPr="00786F73">
        <w:rPr>
          <w:rFonts w:asciiTheme="majorBidi" w:hAnsiTheme="majorBidi"/>
          <w:b/>
          <w:bCs/>
          <w:sz w:val="36"/>
          <w:szCs w:val="36"/>
          <w:rtl/>
        </w:rPr>
        <w:lastRenderedPageBreak/>
        <w:t>رجل على فضل ماء بالفلاة يمنعه من ابن السبيل</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786F73">
        <w:rPr>
          <w:rFonts w:asciiTheme="majorBidi" w:hAnsiTheme="majorBidi" w:hint="cs"/>
          <w:sz w:val="36"/>
          <w:szCs w:val="36"/>
          <w:rtl/>
        </w:rPr>
        <w:t>.</w:t>
      </w:r>
    </w:p>
    <w:p w:rsidR="00A345F3" w:rsidRPr="00E30853" w:rsidRDefault="00C45DD5" w:rsidP="00786F73">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أما مانع الماء من ابن السبيل فلأنه مَنَعه حقَّه</w:t>
      </w:r>
      <w:r>
        <w:rPr>
          <w:rFonts w:asciiTheme="majorBidi" w:hAnsiTheme="majorBidi"/>
          <w:sz w:val="36"/>
          <w:szCs w:val="36"/>
          <w:rtl/>
        </w:rPr>
        <w:t xml:space="preserve">، </w:t>
      </w:r>
      <w:r w:rsidR="00A345F3" w:rsidRPr="00E30853">
        <w:rPr>
          <w:rFonts w:asciiTheme="majorBidi" w:hAnsiTheme="majorBidi"/>
          <w:sz w:val="36"/>
          <w:szCs w:val="36"/>
          <w:rtl/>
        </w:rPr>
        <w:t>وعرَّضه للهلاك ولذا استحق الوعيد</w:t>
      </w:r>
      <w:r>
        <w:rPr>
          <w:rFonts w:asciiTheme="majorBidi" w:hAnsiTheme="majorBidi"/>
          <w:sz w:val="36"/>
          <w:szCs w:val="36"/>
          <w:rtl/>
        </w:rPr>
        <w:t xml:space="preserve">، </w:t>
      </w:r>
      <w:r w:rsidR="00A345F3"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786F73">
        <w:rPr>
          <w:rFonts w:asciiTheme="majorBidi" w:hAnsiTheme="majorBidi"/>
          <w:b/>
          <w:bCs/>
          <w:sz w:val="36"/>
          <w:szCs w:val="36"/>
          <w:rtl/>
        </w:rPr>
        <w:t>فيقول الله يوم القيامة: اليوم أمنعك فضلي</w:t>
      </w:r>
      <w:r w:rsidRPr="00786F73">
        <w:rPr>
          <w:rFonts w:asciiTheme="majorBidi" w:hAnsiTheme="majorBidi"/>
          <w:b/>
          <w:bCs/>
          <w:sz w:val="36"/>
          <w:szCs w:val="36"/>
          <w:rtl/>
        </w:rPr>
        <w:t xml:space="preserve">، </w:t>
      </w:r>
      <w:r w:rsidR="00A345F3" w:rsidRPr="00786F73">
        <w:rPr>
          <w:rFonts w:asciiTheme="majorBidi" w:hAnsiTheme="majorBidi"/>
          <w:b/>
          <w:bCs/>
          <w:sz w:val="36"/>
          <w:szCs w:val="36"/>
          <w:rtl/>
        </w:rPr>
        <w:t>كما منعت فضلَ ما لم تعمل يداك</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A345F3" w:rsidRPr="00E30853">
        <w:rPr>
          <w:rFonts w:asciiTheme="majorBidi" w:hAnsiTheme="majorBidi"/>
          <w:sz w:val="36"/>
          <w:szCs w:val="36"/>
          <w:rtl/>
        </w:rPr>
        <w:t>.</w:t>
      </w:r>
    </w:p>
    <w:p w:rsidR="00786F73" w:rsidRDefault="00A345F3" w:rsidP="00786F73">
      <w:pPr>
        <w:pStyle w:val="a8"/>
        <w:rPr>
          <w:rFonts w:asciiTheme="majorBidi" w:hAnsiTheme="majorBidi"/>
          <w:sz w:val="36"/>
          <w:szCs w:val="36"/>
          <w:rtl/>
        </w:rPr>
      </w:pPr>
      <w:r w:rsidRPr="00E30853">
        <w:rPr>
          <w:rFonts w:asciiTheme="majorBidi" w:hAnsiTheme="majorBidi"/>
          <w:sz w:val="36"/>
          <w:szCs w:val="36"/>
          <w:rtl/>
        </w:rPr>
        <w:t>ومن الحقوق أيض</w:t>
      </w:r>
      <w:r w:rsidR="00E30853" w:rsidRPr="00E30853">
        <w:rPr>
          <w:rFonts w:asciiTheme="majorBidi" w:hAnsiTheme="majorBidi"/>
          <w:sz w:val="36"/>
          <w:szCs w:val="36"/>
          <w:rtl/>
        </w:rPr>
        <w:t>ًا</w:t>
      </w:r>
      <w:r w:rsidR="00586BA9">
        <w:rPr>
          <w:rFonts w:asciiTheme="majorBidi" w:hAnsiTheme="majorBidi"/>
          <w:sz w:val="36"/>
          <w:szCs w:val="36"/>
          <w:rtl/>
        </w:rPr>
        <w:t>:</w:t>
      </w:r>
      <w:r w:rsidRPr="00E30853">
        <w:rPr>
          <w:rFonts w:asciiTheme="majorBidi" w:hAnsiTheme="majorBidi"/>
          <w:sz w:val="36"/>
          <w:szCs w:val="36"/>
          <w:rtl/>
        </w:rPr>
        <w:t xml:space="preserve"> ملك اليمين</w:t>
      </w:r>
      <w:r w:rsidR="00C45DD5">
        <w:rPr>
          <w:rFonts w:asciiTheme="majorBidi" w:hAnsiTheme="majorBidi"/>
          <w:sz w:val="36"/>
          <w:szCs w:val="36"/>
          <w:rtl/>
        </w:rPr>
        <w:t xml:space="preserve">، </w:t>
      </w:r>
      <w:r w:rsidRPr="00E30853">
        <w:rPr>
          <w:rFonts w:asciiTheme="majorBidi" w:hAnsiTheme="majorBidi"/>
          <w:sz w:val="36"/>
          <w:szCs w:val="36"/>
          <w:rtl/>
        </w:rPr>
        <w:t>كما في قوله</w:t>
      </w:r>
      <w:r w:rsidR="005914F0">
        <w:rPr>
          <w:rFonts w:asciiTheme="majorBidi" w:hAnsiTheme="majorBidi"/>
          <w:sz w:val="36"/>
          <w:szCs w:val="36"/>
          <w:rtl/>
        </w:rPr>
        <w:t xml:space="preserve"> -تعالى-</w:t>
      </w:r>
      <w:r w:rsidR="00786F73">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786F73">
        <w:rPr>
          <w:rFonts w:asciiTheme="majorBidi" w:hAnsiTheme="majorBidi"/>
          <w:b/>
          <w:bCs/>
          <w:sz w:val="36"/>
          <w:szCs w:val="36"/>
          <w:rtl/>
        </w:rPr>
        <w:t>وَمَا مَلَكَتْ أَيْمَانُكُمْ</w:t>
      </w:r>
      <w:r w:rsidR="00E30853">
        <w:rPr>
          <w:rFonts w:asciiTheme="majorBidi" w:hAnsiTheme="majorBidi"/>
          <w:sz w:val="36"/>
          <w:szCs w:val="36"/>
          <w:rtl/>
        </w:rPr>
        <w:t>)</w:t>
      </w:r>
      <w:r w:rsidRPr="00E30853">
        <w:rPr>
          <w:rFonts w:asciiTheme="majorBidi" w:hAnsiTheme="majorBidi"/>
          <w:sz w:val="36"/>
          <w:szCs w:val="36"/>
          <w:rtl/>
        </w:rPr>
        <w:t>[النِّسَاء: 36]</w:t>
      </w:r>
      <w:r w:rsidR="00C45DD5">
        <w:rPr>
          <w:rFonts w:asciiTheme="majorBidi" w:hAnsiTheme="majorBidi"/>
          <w:sz w:val="36"/>
          <w:szCs w:val="36"/>
          <w:rtl/>
        </w:rPr>
        <w:t xml:space="preserve">، </w:t>
      </w:r>
      <w:r w:rsidRPr="00E30853">
        <w:rPr>
          <w:rFonts w:asciiTheme="majorBidi" w:hAnsiTheme="majorBidi"/>
          <w:sz w:val="36"/>
          <w:szCs w:val="36"/>
          <w:rtl/>
        </w:rPr>
        <w:t>والمقصود بهم العبيد والأرقاء</w:t>
      </w:r>
      <w:r w:rsidR="00C45DD5">
        <w:rPr>
          <w:rFonts w:asciiTheme="majorBidi" w:hAnsiTheme="majorBidi"/>
          <w:sz w:val="36"/>
          <w:szCs w:val="36"/>
          <w:rtl/>
        </w:rPr>
        <w:t xml:space="preserve">، </w:t>
      </w:r>
      <w:r w:rsidRPr="00E30853">
        <w:rPr>
          <w:rFonts w:asciiTheme="majorBidi" w:hAnsiTheme="majorBidi"/>
          <w:sz w:val="36"/>
          <w:szCs w:val="36"/>
          <w:rtl/>
        </w:rPr>
        <w:t>ونَسَبَ المُلك إلى اليمين</w:t>
      </w:r>
      <w:r w:rsidR="00786F73">
        <w:rPr>
          <w:rFonts w:asciiTheme="majorBidi" w:hAnsiTheme="majorBidi" w:hint="cs"/>
          <w:sz w:val="36"/>
          <w:szCs w:val="36"/>
          <w:rtl/>
        </w:rPr>
        <w:t>؛</w:t>
      </w:r>
      <w:r w:rsidRPr="00E30853">
        <w:rPr>
          <w:rFonts w:asciiTheme="majorBidi" w:hAnsiTheme="majorBidi"/>
          <w:sz w:val="36"/>
          <w:szCs w:val="36"/>
          <w:rtl/>
        </w:rPr>
        <w:t xml:space="preserve"> لأنها جارحة البطش والتغلب والتملك</w:t>
      </w:r>
      <w:r w:rsidR="00786F73">
        <w:rPr>
          <w:rFonts w:asciiTheme="majorBidi" w:hAnsiTheme="majorBidi" w:hint="cs"/>
          <w:sz w:val="36"/>
          <w:szCs w:val="36"/>
          <w:rtl/>
        </w:rPr>
        <w:t>.</w:t>
      </w:r>
    </w:p>
    <w:p w:rsidR="00786F73" w:rsidRDefault="00C45DD5" w:rsidP="00786F73">
      <w:pPr>
        <w:pStyle w:val="a8"/>
        <w:rPr>
          <w:rFonts w:asciiTheme="majorBidi" w:hAnsiTheme="majorBidi"/>
          <w:sz w:val="36"/>
          <w:szCs w:val="36"/>
          <w:rtl/>
        </w:rPr>
      </w:pPr>
      <w:r>
        <w:rPr>
          <w:rFonts w:asciiTheme="majorBidi" w:hAnsiTheme="majorBidi"/>
          <w:sz w:val="36"/>
          <w:szCs w:val="36"/>
          <w:rtl/>
        </w:rPr>
        <w:t xml:space="preserve"> </w:t>
      </w:r>
      <w:r w:rsidR="00A345F3" w:rsidRPr="00E30853">
        <w:rPr>
          <w:rFonts w:asciiTheme="majorBidi" w:hAnsiTheme="majorBidi"/>
          <w:sz w:val="36"/>
          <w:szCs w:val="36"/>
          <w:rtl/>
        </w:rPr>
        <w:t>وصى الله بهم لضعف حيلتهم</w:t>
      </w:r>
      <w:r>
        <w:rPr>
          <w:rFonts w:asciiTheme="majorBidi" w:hAnsiTheme="majorBidi"/>
          <w:sz w:val="36"/>
          <w:szCs w:val="36"/>
          <w:rtl/>
        </w:rPr>
        <w:t xml:space="preserve">، </w:t>
      </w:r>
      <w:r w:rsidR="00A345F3" w:rsidRPr="00E30853">
        <w:rPr>
          <w:rFonts w:asciiTheme="majorBidi" w:hAnsiTheme="majorBidi"/>
          <w:sz w:val="36"/>
          <w:szCs w:val="36"/>
          <w:rtl/>
        </w:rPr>
        <w:t>وأسْرهم في أيدي الناس</w:t>
      </w:r>
      <w:r>
        <w:rPr>
          <w:rFonts w:asciiTheme="majorBidi" w:hAnsiTheme="majorBidi"/>
          <w:sz w:val="36"/>
          <w:szCs w:val="36"/>
          <w:rtl/>
        </w:rPr>
        <w:t xml:space="preserve">، </w:t>
      </w:r>
      <w:r w:rsidR="00A345F3" w:rsidRPr="00E30853">
        <w:rPr>
          <w:rFonts w:asciiTheme="majorBidi" w:hAnsiTheme="majorBidi"/>
          <w:sz w:val="36"/>
          <w:szCs w:val="36"/>
          <w:rtl/>
        </w:rPr>
        <w:t>وحقُّهم إعانتهم على ما يتحملون</w:t>
      </w:r>
      <w:r>
        <w:rPr>
          <w:rFonts w:asciiTheme="majorBidi" w:hAnsiTheme="majorBidi"/>
          <w:sz w:val="36"/>
          <w:szCs w:val="36"/>
          <w:rtl/>
        </w:rPr>
        <w:t xml:space="preserve">، </w:t>
      </w:r>
      <w:r w:rsidR="00A345F3" w:rsidRPr="00E30853">
        <w:rPr>
          <w:rFonts w:asciiTheme="majorBidi" w:hAnsiTheme="majorBidi"/>
          <w:sz w:val="36"/>
          <w:szCs w:val="36"/>
          <w:rtl/>
        </w:rPr>
        <w:t>وعدمُ تحميلهم ما يَشُقُّ عليهم</w:t>
      </w:r>
      <w:r>
        <w:rPr>
          <w:rFonts w:asciiTheme="majorBidi" w:hAnsiTheme="majorBidi"/>
          <w:sz w:val="36"/>
          <w:szCs w:val="36"/>
          <w:rtl/>
        </w:rPr>
        <w:t xml:space="preserve">، </w:t>
      </w:r>
      <w:r w:rsidR="00A345F3" w:rsidRPr="00E30853">
        <w:rPr>
          <w:rFonts w:asciiTheme="majorBidi" w:hAnsiTheme="majorBidi"/>
          <w:sz w:val="36"/>
          <w:szCs w:val="36"/>
          <w:rtl/>
        </w:rPr>
        <w:t>وعدمُ أذيتهم بقول أو بفعل</w:t>
      </w:r>
      <w:r>
        <w:rPr>
          <w:rFonts w:asciiTheme="majorBidi" w:hAnsiTheme="majorBidi"/>
          <w:sz w:val="36"/>
          <w:szCs w:val="36"/>
          <w:rtl/>
        </w:rPr>
        <w:t xml:space="preserve">، </w:t>
      </w:r>
      <w:r w:rsidR="00A345F3" w:rsidRPr="00E30853">
        <w:rPr>
          <w:rFonts w:asciiTheme="majorBidi" w:hAnsiTheme="majorBidi"/>
          <w:sz w:val="36"/>
          <w:szCs w:val="36"/>
          <w:rtl/>
        </w:rPr>
        <w:t>ويكون تأديبهم لما فيه مصلحتهم</w:t>
      </w:r>
      <w:r>
        <w:rPr>
          <w:rFonts w:asciiTheme="majorBidi" w:hAnsiTheme="majorBidi"/>
          <w:sz w:val="36"/>
          <w:szCs w:val="36"/>
          <w:rtl/>
        </w:rPr>
        <w:t xml:space="preserve">، </w:t>
      </w:r>
      <w:r w:rsidR="00A345F3" w:rsidRPr="00E30853">
        <w:rPr>
          <w:rFonts w:asciiTheme="majorBidi" w:hAnsiTheme="majorBidi"/>
          <w:sz w:val="36"/>
          <w:szCs w:val="36"/>
          <w:rtl/>
        </w:rPr>
        <w:t>ويدخل في ذلك تحريرهم من الرق بعتقهم</w:t>
      </w:r>
      <w:r>
        <w:rPr>
          <w:rFonts w:asciiTheme="majorBidi" w:hAnsiTheme="majorBidi"/>
          <w:sz w:val="36"/>
          <w:szCs w:val="36"/>
          <w:rtl/>
        </w:rPr>
        <w:t xml:space="preserve">، </w:t>
      </w:r>
      <w:r w:rsidR="00A345F3" w:rsidRPr="00E30853">
        <w:rPr>
          <w:rFonts w:asciiTheme="majorBidi" w:hAnsiTheme="majorBidi"/>
          <w:sz w:val="36"/>
          <w:szCs w:val="36"/>
          <w:rtl/>
        </w:rPr>
        <w:t>وحسنُ معاملتهم في الخدمة</w:t>
      </w:r>
      <w:r>
        <w:rPr>
          <w:rFonts w:asciiTheme="majorBidi" w:hAnsiTheme="majorBidi"/>
          <w:sz w:val="36"/>
          <w:szCs w:val="36"/>
          <w:rtl/>
        </w:rPr>
        <w:t xml:space="preserve">، </w:t>
      </w:r>
      <w:r w:rsidR="00A345F3" w:rsidRPr="00E30853">
        <w:rPr>
          <w:rFonts w:asciiTheme="majorBidi" w:hAnsiTheme="majorBidi"/>
          <w:sz w:val="36"/>
          <w:szCs w:val="36"/>
          <w:rtl/>
        </w:rPr>
        <w:t>والقيامُ بكفايتهم</w:t>
      </w:r>
      <w:r w:rsidR="00786F73">
        <w:rPr>
          <w:rFonts w:asciiTheme="majorBidi" w:hAnsiTheme="majorBidi" w:hint="cs"/>
          <w:sz w:val="36"/>
          <w:szCs w:val="36"/>
          <w:rtl/>
        </w:rPr>
        <w:t>.</w:t>
      </w:r>
    </w:p>
    <w:p w:rsidR="00A345F3" w:rsidRPr="00E30853" w:rsidRDefault="00C45DD5" w:rsidP="00786F73">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786F73">
        <w:rPr>
          <w:rFonts w:asciiTheme="majorBidi" w:hAnsiTheme="majorBidi"/>
          <w:b/>
          <w:bCs/>
          <w:sz w:val="36"/>
          <w:szCs w:val="36"/>
          <w:rtl/>
        </w:rPr>
        <w:t>إخوانكم خَوَلكم</w:t>
      </w:r>
      <w:r w:rsidR="00A345F3" w:rsidRPr="00E30853">
        <w:rPr>
          <w:rFonts w:asciiTheme="majorBidi" w:hAnsiTheme="majorBidi"/>
          <w:sz w:val="36"/>
          <w:szCs w:val="36"/>
          <w:rtl/>
        </w:rPr>
        <w:t xml:space="preserve"> </w:t>
      </w:r>
      <w:r w:rsidR="001509E6">
        <w:rPr>
          <w:rFonts w:asciiTheme="majorBidi" w:hAnsiTheme="majorBidi"/>
          <w:sz w:val="36"/>
          <w:szCs w:val="36"/>
          <w:rtl/>
        </w:rPr>
        <w:t>-</w:t>
      </w:r>
      <w:r w:rsidR="00786F73">
        <w:rPr>
          <w:rFonts w:asciiTheme="majorBidi" w:hAnsiTheme="majorBidi"/>
          <w:sz w:val="36"/>
          <w:szCs w:val="36"/>
          <w:rtl/>
        </w:rPr>
        <w:t>أي خدمكم</w:t>
      </w:r>
      <w:r w:rsidR="001509E6">
        <w:rPr>
          <w:rFonts w:asciiTheme="majorBidi" w:hAnsiTheme="majorBidi"/>
          <w:sz w:val="36"/>
          <w:szCs w:val="36"/>
          <w:rtl/>
        </w:rPr>
        <w:t>-</w:t>
      </w:r>
      <w:r>
        <w:rPr>
          <w:rFonts w:asciiTheme="majorBidi" w:hAnsiTheme="majorBidi"/>
          <w:sz w:val="36"/>
          <w:szCs w:val="36"/>
          <w:rtl/>
        </w:rPr>
        <w:t xml:space="preserve">، </w:t>
      </w:r>
      <w:r w:rsidR="00A345F3" w:rsidRPr="00786F73">
        <w:rPr>
          <w:rFonts w:asciiTheme="majorBidi" w:hAnsiTheme="majorBidi"/>
          <w:b/>
          <w:bCs/>
          <w:sz w:val="36"/>
          <w:szCs w:val="36"/>
          <w:rtl/>
        </w:rPr>
        <w:t>جعلهم الله تحت أيديكم</w:t>
      </w:r>
      <w:r w:rsidRPr="00786F73">
        <w:rPr>
          <w:rFonts w:asciiTheme="majorBidi" w:hAnsiTheme="majorBidi"/>
          <w:b/>
          <w:bCs/>
          <w:sz w:val="36"/>
          <w:szCs w:val="36"/>
          <w:rtl/>
        </w:rPr>
        <w:t xml:space="preserve">، </w:t>
      </w:r>
      <w:r w:rsidR="00A345F3" w:rsidRPr="00786F73">
        <w:rPr>
          <w:rFonts w:asciiTheme="majorBidi" w:hAnsiTheme="majorBidi"/>
          <w:b/>
          <w:bCs/>
          <w:sz w:val="36"/>
          <w:szCs w:val="36"/>
          <w:rtl/>
        </w:rPr>
        <w:t>فمن كان أخوه تحت يده</w:t>
      </w:r>
      <w:r w:rsidRPr="00786F73">
        <w:rPr>
          <w:rFonts w:asciiTheme="majorBidi" w:hAnsiTheme="majorBidi"/>
          <w:b/>
          <w:bCs/>
          <w:sz w:val="36"/>
          <w:szCs w:val="36"/>
          <w:rtl/>
        </w:rPr>
        <w:t xml:space="preserve">، </w:t>
      </w:r>
      <w:r w:rsidR="00A345F3" w:rsidRPr="00786F73">
        <w:rPr>
          <w:rFonts w:asciiTheme="majorBidi" w:hAnsiTheme="majorBidi"/>
          <w:b/>
          <w:bCs/>
          <w:sz w:val="36"/>
          <w:szCs w:val="36"/>
          <w:rtl/>
        </w:rPr>
        <w:t>فليطعمه مما يأكل</w:t>
      </w:r>
      <w:r w:rsidRPr="00786F73">
        <w:rPr>
          <w:rFonts w:asciiTheme="majorBidi" w:hAnsiTheme="majorBidi"/>
          <w:b/>
          <w:bCs/>
          <w:sz w:val="36"/>
          <w:szCs w:val="36"/>
          <w:rtl/>
        </w:rPr>
        <w:t xml:space="preserve">، </w:t>
      </w:r>
      <w:r w:rsidR="00A345F3" w:rsidRPr="00786F73">
        <w:rPr>
          <w:rFonts w:asciiTheme="majorBidi" w:hAnsiTheme="majorBidi"/>
          <w:b/>
          <w:bCs/>
          <w:sz w:val="36"/>
          <w:szCs w:val="36"/>
          <w:rtl/>
        </w:rPr>
        <w:t>وليلبسه مما يلبس</w:t>
      </w:r>
      <w:r w:rsidRPr="00786F73">
        <w:rPr>
          <w:rFonts w:asciiTheme="majorBidi" w:hAnsiTheme="majorBidi"/>
          <w:b/>
          <w:bCs/>
          <w:sz w:val="36"/>
          <w:szCs w:val="36"/>
          <w:rtl/>
        </w:rPr>
        <w:t xml:space="preserve">، </w:t>
      </w:r>
      <w:r w:rsidR="00A345F3" w:rsidRPr="00786F73">
        <w:rPr>
          <w:rFonts w:asciiTheme="majorBidi" w:hAnsiTheme="majorBidi"/>
          <w:b/>
          <w:bCs/>
          <w:sz w:val="36"/>
          <w:szCs w:val="36"/>
          <w:rtl/>
        </w:rPr>
        <w:t>ولا تكلفوهم ما يغلبهم</w:t>
      </w:r>
      <w:r w:rsidRPr="00786F73">
        <w:rPr>
          <w:rFonts w:asciiTheme="majorBidi" w:hAnsiTheme="majorBidi"/>
          <w:b/>
          <w:bCs/>
          <w:sz w:val="36"/>
          <w:szCs w:val="36"/>
          <w:rtl/>
        </w:rPr>
        <w:t xml:space="preserve">، </w:t>
      </w:r>
      <w:r w:rsidR="00A345F3" w:rsidRPr="00786F73">
        <w:rPr>
          <w:rFonts w:asciiTheme="majorBidi" w:hAnsiTheme="majorBidi"/>
          <w:b/>
          <w:bCs/>
          <w:sz w:val="36"/>
          <w:szCs w:val="36"/>
          <w:rtl/>
        </w:rPr>
        <w:t xml:space="preserve">فإن كلفتموهم </w:t>
      </w:r>
      <w:proofErr w:type="spellStart"/>
      <w:r w:rsidR="00A345F3" w:rsidRPr="00786F73">
        <w:rPr>
          <w:rFonts w:asciiTheme="majorBidi" w:hAnsiTheme="majorBidi"/>
          <w:b/>
          <w:bCs/>
          <w:sz w:val="36"/>
          <w:szCs w:val="36"/>
          <w:rtl/>
        </w:rPr>
        <w:t>فأعينوهم</w:t>
      </w:r>
      <w:proofErr w:type="spellEnd"/>
      <w:r w:rsidR="00E30853" w:rsidRPr="00E30853">
        <w:rPr>
          <w:rFonts w:asciiTheme="majorBidi" w:hAnsiTheme="majorBidi"/>
          <w:sz w:val="36"/>
          <w:szCs w:val="36"/>
          <w:rtl/>
        </w:rPr>
        <w:t>"</w:t>
      </w:r>
      <w:r w:rsidR="00E30853">
        <w:rPr>
          <w:rFonts w:asciiTheme="majorBidi" w:hAnsiTheme="majorBidi"/>
          <w:sz w:val="36"/>
          <w:szCs w:val="36"/>
          <w:rtl/>
        </w:rPr>
        <w:t>(متفق عليه)</w:t>
      </w:r>
      <w:r w:rsidR="00A345F3" w:rsidRPr="00E30853">
        <w:rPr>
          <w:rFonts w:asciiTheme="majorBidi" w:hAnsiTheme="majorBidi"/>
          <w:sz w:val="36"/>
          <w:szCs w:val="36"/>
          <w:rtl/>
        </w:rPr>
        <w:t xml:space="preserve">. وقال النبي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أيض</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786F73">
        <w:rPr>
          <w:rFonts w:asciiTheme="majorBidi" w:hAnsiTheme="majorBidi"/>
          <w:b/>
          <w:bCs/>
          <w:sz w:val="36"/>
          <w:szCs w:val="36"/>
          <w:rtl/>
        </w:rPr>
        <w:t>للمملوك طعامه</w:t>
      </w:r>
      <w:r w:rsidRPr="00786F73">
        <w:rPr>
          <w:rFonts w:asciiTheme="majorBidi" w:hAnsiTheme="majorBidi"/>
          <w:b/>
          <w:bCs/>
          <w:sz w:val="36"/>
          <w:szCs w:val="36"/>
          <w:rtl/>
        </w:rPr>
        <w:t xml:space="preserve">، </w:t>
      </w:r>
      <w:r w:rsidR="00A345F3" w:rsidRPr="00786F73">
        <w:rPr>
          <w:rFonts w:asciiTheme="majorBidi" w:hAnsiTheme="majorBidi"/>
          <w:b/>
          <w:bCs/>
          <w:sz w:val="36"/>
          <w:szCs w:val="36"/>
          <w:rtl/>
        </w:rPr>
        <w:t>وكسوته</w:t>
      </w:r>
      <w:r w:rsidRPr="00786F73">
        <w:rPr>
          <w:rFonts w:asciiTheme="majorBidi" w:hAnsiTheme="majorBidi"/>
          <w:b/>
          <w:bCs/>
          <w:sz w:val="36"/>
          <w:szCs w:val="36"/>
          <w:rtl/>
        </w:rPr>
        <w:t xml:space="preserve">، </w:t>
      </w:r>
      <w:r w:rsidR="00A345F3" w:rsidRPr="00786F73">
        <w:rPr>
          <w:rFonts w:asciiTheme="majorBidi" w:hAnsiTheme="majorBidi"/>
          <w:b/>
          <w:bCs/>
          <w:sz w:val="36"/>
          <w:szCs w:val="36"/>
          <w:rtl/>
        </w:rPr>
        <w:t>ولا ي</w:t>
      </w:r>
      <w:r w:rsidR="00786F73">
        <w:rPr>
          <w:rFonts w:asciiTheme="majorBidi" w:hAnsiTheme="majorBidi" w:hint="cs"/>
          <w:b/>
          <w:bCs/>
          <w:sz w:val="36"/>
          <w:szCs w:val="36"/>
          <w:rtl/>
        </w:rPr>
        <w:t>ُ</w:t>
      </w:r>
      <w:r w:rsidR="00A345F3" w:rsidRPr="00786F73">
        <w:rPr>
          <w:rFonts w:asciiTheme="majorBidi" w:hAnsiTheme="majorBidi"/>
          <w:b/>
          <w:bCs/>
          <w:sz w:val="36"/>
          <w:szCs w:val="36"/>
          <w:rtl/>
        </w:rPr>
        <w:t>كلَّف من العمل إلا ما ي</w:t>
      </w:r>
      <w:r w:rsidR="00786F73">
        <w:rPr>
          <w:rFonts w:asciiTheme="majorBidi" w:hAnsiTheme="majorBidi" w:hint="cs"/>
          <w:b/>
          <w:bCs/>
          <w:sz w:val="36"/>
          <w:szCs w:val="36"/>
          <w:rtl/>
        </w:rPr>
        <w:t>ُ</w:t>
      </w:r>
      <w:r w:rsidR="00A345F3" w:rsidRPr="00786F73">
        <w:rPr>
          <w:rFonts w:asciiTheme="majorBidi" w:hAnsiTheme="majorBidi"/>
          <w:b/>
          <w:bCs/>
          <w:sz w:val="36"/>
          <w:szCs w:val="36"/>
          <w:rtl/>
        </w:rPr>
        <w:t>طيق</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الإسلام بتشريعاته السمحة</w:t>
      </w:r>
      <w:r w:rsidR="00C45DD5">
        <w:rPr>
          <w:rFonts w:asciiTheme="majorBidi" w:hAnsiTheme="majorBidi"/>
          <w:sz w:val="36"/>
          <w:szCs w:val="36"/>
          <w:rtl/>
        </w:rPr>
        <w:t xml:space="preserve">، </w:t>
      </w:r>
      <w:r w:rsidRPr="00E30853">
        <w:rPr>
          <w:rFonts w:asciiTheme="majorBidi" w:hAnsiTheme="majorBidi"/>
          <w:sz w:val="36"/>
          <w:szCs w:val="36"/>
          <w:rtl/>
        </w:rPr>
        <w:t>الحقوقُ فيه متنوعة</w:t>
      </w:r>
      <w:r w:rsidR="00C45DD5">
        <w:rPr>
          <w:rFonts w:asciiTheme="majorBidi" w:hAnsiTheme="majorBidi"/>
          <w:sz w:val="36"/>
          <w:szCs w:val="36"/>
          <w:rtl/>
        </w:rPr>
        <w:t xml:space="preserve">، </w:t>
      </w:r>
      <w:r w:rsidRPr="00E30853">
        <w:rPr>
          <w:rFonts w:asciiTheme="majorBidi" w:hAnsiTheme="majorBidi"/>
          <w:sz w:val="36"/>
          <w:szCs w:val="36"/>
          <w:rtl/>
        </w:rPr>
        <w:t>فالحقوق تتنوع بين الراعي والرعية</w:t>
      </w:r>
      <w:r w:rsidR="00C45DD5">
        <w:rPr>
          <w:rFonts w:asciiTheme="majorBidi" w:hAnsiTheme="majorBidi"/>
          <w:sz w:val="36"/>
          <w:szCs w:val="36"/>
          <w:rtl/>
        </w:rPr>
        <w:t xml:space="preserve">، </w:t>
      </w:r>
      <w:r w:rsidRPr="00E30853">
        <w:rPr>
          <w:rFonts w:asciiTheme="majorBidi" w:hAnsiTheme="majorBidi"/>
          <w:sz w:val="36"/>
          <w:szCs w:val="36"/>
          <w:rtl/>
        </w:rPr>
        <w:t>وبين أفراد الأسرة</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A03522">
        <w:rPr>
          <w:rFonts w:asciiTheme="majorBidi" w:hAnsiTheme="majorBidi"/>
          <w:b/>
          <w:bCs/>
          <w:sz w:val="36"/>
          <w:szCs w:val="36"/>
          <w:rtl/>
        </w:rPr>
        <w:t>كلكم راع وكلكم مسؤول عن رعيته</w:t>
      </w:r>
      <w:r w:rsidR="00C45DD5" w:rsidRPr="00A03522">
        <w:rPr>
          <w:rFonts w:asciiTheme="majorBidi" w:hAnsiTheme="majorBidi"/>
          <w:b/>
          <w:bCs/>
          <w:sz w:val="36"/>
          <w:szCs w:val="36"/>
          <w:rtl/>
        </w:rPr>
        <w:t xml:space="preserve">، </w:t>
      </w:r>
      <w:r w:rsidRPr="00A03522">
        <w:rPr>
          <w:rFonts w:asciiTheme="majorBidi" w:hAnsiTheme="majorBidi"/>
          <w:b/>
          <w:bCs/>
          <w:sz w:val="36"/>
          <w:szCs w:val="36"/>
          <w:rtl/>
        </w:rPr>
        <w:t>الإمام راع ومسؤول عن رعيته</w:t>
      </w:r>
      <w:r w:rsidR="00C45DD5" w:rsidRPr="00A03522">
        <w:rPr>
          <w:rFonts w:asciiTheme="majorBidi" w:hAnsiTheme="majorBidi"/>
          <w:b/>
          <w:bCs/>
          <w:sz w:val="36"/>
          <w:szCs w:val="36"/>
          <w:rtl/>
        </w:rPr>
        <w:t xml:space="preserve">، </w:t>
      </w:r>
      <w:r w:rsidRPr="00A03522">
        <w:rPr>
          <w:rFonts w:asciiTheme="majorBidi" w:hAnsiTheme="majorBidi"/>
          <w:b/>
          <w:bCs/>
          <w:sz w:val="36"/>
          <w:szCs w:val="36"/>
          <w:rtl/>
        </w:rPr>
        <w:t>والرجل راع في أهله وهو مسؤول عن رعيته</w:t>
      </w:r>
      <w:r w:rsidR="00C45DD5" w:rsidRPr="00A03522">
        <w:rPr>
          <w:rFonts w:asciiTheme="majorBidi" w:hAnsiTheme="majorBidi"/>
          <w:b/>
          <w:bCs/>
          <w:sz w:val="36"/>
          <w:szCs w:val="36"/>
          <w:rtl/>
        </w:rPr>
        <w:t xml:space="preserve">، </w:t>
      </w:r>
      <w:r w:rsidRPr="00A03522">
        <w:rPr>
          <w:rFonts w:asciiTheme="majorBidi" w:hAnsiTheme="majorBidi"/>
          <w:b/>
          <w:bCs/>
          <w:sz w:val="36"/>
          <w:szCs w:val="36"/>
          <w:rtl/>
        </w:rPr>
        <w:t>والمرأة راعية في بيت زوجها ومسؤولة عن رعيتها</w:t>
      </w:r>
      <w:r w:rsidR="00C45DD5" w:rsidRPr="00A03522">
        <w:rPr>
          <w:rFonts w:asciiTheme="majorBidi" w:hAnsiTheme="majorBidi"/>
          <w:b/>
          <w:bCs/>
          <w:sz w:val="36"/>
          <w:szCs w:val="36"/>
          <w:rtl/>
        </w:rPr>
        <w:t xml:space="preserve">، </w:t>
      </w:r>
      <w:r w:rsidRPr="00A03522">
        <w:rPr>
          <w:rFonts w:asciiTheme="majorBidi" w:hAnsiTheme="majorBidi"/>
          <w:b/>
          <w:bCs/>
          <w:sz w:val="36"/>
          <w:szCs w:val="36"/>
          <w:rtl/>
        </w:rPr>
        <w:t>والخادم راع في مال سيده ومسؤول عن رعيته</w:t>
      </w:r>
      <w:r w:rsidR="00C45DD5" w:rsidRPr="00A03522">
        <w:rPr>
          <w:rFonts w:asciiTheme="majorBidi" w:hAnsiTheme="majorBidi"/>
          <w:b/>
          <w:bCs/>
          <w:sz w:val="36"/>
          <w:szCs w:val="36"/>
          <w:rtl/>
        </w:rPr>
        <w:t xml:space="preserve">، </w:t>
      </w:r>
      <w:r w:rsidRPr="00A03522">
        <w:rPr>
          <w:rFonts w:asciiTheme="majorBidi" w:hAnsiTheme="majorBidi"/>
          <w:b/>
          <w:bCs/>
          <w:sz w:val="36"/>
          <w:szCs w:val="36"/>
          <w:rtl/>
        </w:rPr>
        <w:t>قال وحسبت أن قد قال: والرجل راع في مال أبيه ومسؤول عن رعيته</w:t>
      </w:r>
      <w:r w:rsidR="00C45DD5" w:rsidRPr="00A03522">
        <w:rPr>
          <w:rFonts w:asciiTheme="majorBidi" w:hAnsiTheme="majorBidi"/>
          <w:b/>
          <w:bCs/>
          <w:sz w:val="36"/>
          <w:szCs w:val="36"/>
          <w:rtl/>
        </w:rPr>
        <w:t xml:space="preserve">، </w:t>
      </w:r>
      <w:r w:rsidRPr="00A03522">
        <w:rPr>
          <w:rFonts w:asciiTheme="majorBidi" w:hAnsiTheme="majorBidi"/>
          <w:b/>
          <w:bCs/>
          <w:sz w:val="36"/>
          <w:szCs w:val="36"/>
          <w:rtl/>
        </w:rPr>
        <w:t>وكلكم راع ومسؤول عن رعيته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03522" w:rsidRDefault="00A345F3" w:rsidP="00A03522">
      <w:pPr>
        <w:pStyle w:val="a8"/>
        <w:rPr>
          <w:rFonts w:asciiTheme="majorBidi" w:hAnsiTheme="majorBidi"/>
          <w:sz w:val="36"/>
          <w:szCs w:val="36"/>
          <w:rtl/>
        </w:rPr>
      </w:pPr>
      <w:r w:rsidRPr="00E30853">
        <w:rPr>
          <w:rFonts w:asciiTheme="majorBidi" w:hAnsiTheme="majorBidi"/>
          <w:sz w:val="36"/>
          <w:szCs w:val="36"/>
          <w:rtl/>
        </w:rPr>
        <w:t>ومن الحقوق</w:t>
      </w:r>
      <w:r w:rsidR="00586BA9">
        <w:rPr>
          <w:rFonts w:asciiTheme="majorBidi" w:hAnsiTheme="majorBidi"/>
          <w:sz w:val="36"/>
          <w:szCs w:val="36"/>
          <w:rtl/>
        </w:rPr>
        <w:t>:</w:t>
      </w:r>
      <w:r w:rsidRPr="00E30853">
        <w:rPr>
          <w:rFonts w:asciiTheme="majorBidi" w:hAnsiTheme="majorBidi"/>
          <w:sz w:val="36"/>
          <w:szCs w:val="36"/>
          <w:rtl/>
        </w:rPr>
        <w:t xml:space="preserve"> حق الزوج على زوجته من المعاشرة بالمعروف</w:t>
      </w:r>
      <w:r w:rsidR="00C45DD5">
        <w:rPr>
          <w:rFonts w:asciiTheme="majorBidi" w:hAnsiTheme="majorBidi"/>
          <w:sz w:val="36"/>
          <w:szCs w:val="36"/>
          <w:rtl/>
        </w:rPr>
        <w:t xml:space="preserve">، </w:t>
      </w:r>
      <w:r w:rsidRPr="00E30853">
        <w:rPr>
          <w:rFonts w:asciiTheme="majorBidi" w:hAnsiTheme="majorBidi"/>
          <w:sz w:val="36"/>
          <w:szCs w:val="36"/>
          <w:rtl/>
        </w:rPr>
        <w:t>وأن تطيعه في غير معصية</w:t>
      </w:r>
      <w:r w:rsidR="00C45DD5">
        <w:rPr>
          <w:rFonts w:asciiTheme="majorBidi" w:hAnsiTheme="majorBidi"/>
          <w:sz w:val="36"/>
          <w:szCs w:val="36"/>
          <w:rtl/>
        </w:rPr>
        <w:t xml:space="preserve">، </w:t>
      </w:r>
      <w:r w:rsidRPr="00E30853">
        <w:rPr>
          <w:rFonts w:asciiTheme="majorBidi" w:hAnsiTheme="majorBidi"/>
          <w:sz w:val="36"/>
          <w:szCs w:val="36"/>
          <w:rtl/>
        </w:rPr>
        <w:t>وأن تحفَظه في نفسها وماله</w:t>
      </w:r>
      <w:r w:rsidR="00C45DD5">
        <w:rPr>
          <w:rFonts w:asciiTheme="majorBidi" w:hAnsiTheme="majorBidi"/>
          <w:sz w:val="36"/>
          <w:szCs w:val="36"/>
          <w:rtl/>
        </w:rPr>
        <w:t xml:space="preserve">، </w:t>
      </w:r>
      <w:r w:rsidRPr="00E30853">
        <w:rPr>
          <w:rFonts w:asciiTheme="majorBidi" w:hAnsiTheme="majorBidi"/>
          <w:sz w:val="36"/>
          <w:szCs w:val="36"/>
          <w:rtl/>
        </w:rPr>
        <w:t xml:space="preserve">قال شيخ الإسلام: </w:t>
      </w:r>
      <w:r w:rsidR="00E30853" w:rsidRPr="00E30853">
        <w:rPr>
          <w:rFonts w:asciiTheme="majorBidi" w:hAnsiTheme="majorBidi"/>
          <w:sz w:val="36"/>
          <w:szCs w:val="36"/>
          <w:rtl/>
        </w:rPr>
        <w:t>"</w:t>
      </w:r>
      <w:r w:rsidRPr="00E30853">
        <w:rPr>
          <w:rFonts w:asciiTheme="majorBidi" w:hAnsiTheme="majorBidi"/>
          <w:sz w:val="36"/>
          <w:szCs w:val="36"/>
          <w:rtl/>
        </w:rPr>
        <w:t>وليس على المرأة بعد حق اللّه ورسوله أوجبُ من حق الزوج</w:t>
      </w:r>
      <w:r w:rsidR="00E30853" w:rsidRPr="00E30853">
        <w:rPr>
          <w:rFonts w:asciiTheme="majorBidi" w:hAnsiTheme="majorBidi"/>
          <w:sz w:val="36"/>
          <w:szCs w:val="36"/>
          <w:rtl/>
        </w:rPr>
        <w:t>"</w:t>
      </w:r>
      <w:r w:rsidR="00A03522">
        <w:rPr>
          <w:rFonts w:asciiTheme="majorBidi" w:hAnsiTheme="majorBidi" w:hint="cs"/>
          <w:sz w:val="36"/>
          <w:szCs w:val="36"/>
          <w:rtl/>
        </w:rPr>
        <w:t>.</w:t>
      </w:r>
    </w:p>
    <w:p w:rsidR="00A03522" w:rsidRDefault="00A345F3" w:rsidP="00A03522">
      <w:pPr>
        <w:pStyle w:val="a8"/>
        <w:rPr>
          <w:rFonts w:asciiTheme="majorBidi" w:hAnsiTheme="majorBidi"/>
          <w:sz w:val="36"/>
          <w:szCs w:val="36"/>
          <w:rtl/>
        </w:rPr>
      </w:pPr>
      <w:r w:rsidRPr="00E30853">
        <w:rPr>
          <w:rFonts w:asciiTheme="majorBidi" w:hAnsiTheme="majorBidi"/>
          <w:sz w:val="36"/>
          <w:szCs w:val="36"/>
          <w:rtl/>
        </w:rPr>
        <w:t xml:space="preserve">ولعِظِم حق الزوج 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A03522">
        <w:rPr>
          <w:rFonts w:asciiTheme="majorBidi" w:hAnsiTheme="majorBidi"/>
          <w:b/>
          <w:bCs/>
          <w:sz w:val="36"/>
          <w:szCs w:val="36"/>
          <w:rtl/>
        </w:rPr>
        <w:t>لو كنت آمر</w:t>
      </w:r>
      <w:r w:rsidR="00E30853" w:rsidRPr="00A03522">
        <w:rPr>
          <w:rFonts w:asciiTheme="majorBidi" w:hAnsiTheme="majorBidi"/>
          <w:b/>
          <w:bCs/>
          <w:sz w:val="36"/>
          <w:szCs w:val="36"/>
          <w:rtl/>
        </w:rPr>
        <w:t>ًا</w:t>
      </w:r>
      <w:r w:rsidRPr="00A03522">
        <w:rPr>
          <w:rFonts w:asciiTheme="majorBidi" w:hAnsiTheme="majorBidi"/>
          <w:b/>
          <w:bCs/>
          <w:sz w:val="36"/>
          <w:szCs w:val="36"/>
          <w:rtl/>
        </w:rPr>
        <w:t xml:space="preserve"> أحد</w:t>
      </w:r>
      <w:r w:rsidR="00E30853" w:rsidRPr="00A03522">
        <w:rPr>
          <w:rFonts w:asciiTheme="majorBidi" w:hAnsiTheme="majorBidi"/>
          <w:b/>
          <w:bCs/>
          <w:sz w:val="36"/>
          <w:szCs w:val="36"/>
          <w:rtl/>
        </w:rPr>
        <w:t>ًا</w:t>
      </w:r>
      <w:r w:rsidRPr="00A03522">
        <w:rPr>
          <w:rFonts w:asciiTheme="majorBidi" w:hAnsiTheme="majorBidi"/>
          <w:b/>
          <w:bCs/>
          <w:sz w:val="36"/>
          <w:szCs w:val="36"/>
          <w:rtl/>
        </w:rPr>
        <w:t xml:space="preserve"> أن يسجد لأحد</w:t>
      </w:r>
      <w:r w:rsidR="00C45DD5" w:rsidRPr="00A03522">
        <w:rPr>
          <w:rFonts w:asciiTheme="majorBidi" w:hAnsiTheme="majorBidi"/>
          <w:b/>
          <w:bCs/>
          <w:sz w:val="36"/>
          <w:szCs w:val="36"/>
          <w:rtl/>
        </w:rPr>
        <w:t xml:space="preserve">، </w:t>
      </w:r>
      <w:r w:rsidRPr="00A03522">
        <w:rPr>
          <w:rFonts w:asciiTheme="majorBidi" w:hAnsiTheme="majorBidi"/>
          <w:b/>
          <w:bCs/>
          <w:sz w:val="36"/>
          <w:szCs w:val="36"/>
          <w:rtl/>
        </w:rPr>
        <w:lastRenderedPageBreak/>
        <w:t>لأمرت المرأة أن تسجد لزوجها</w:t>
      </w:r>
      <w:r w:rsidR="00C45DD5" w:rsidRPr="00A03522">
        <w:rPr>
          <w:rFonts w:asciiTheme="majorBidi" w:hAnsiTheme="majorBidi"/>
          <w:b/>
          <w:bCs/>
          <w:sz w:val="36"/>
          <w:szCs w:val="36"/>
          <w:rtl/>
        </w:rPr>
        <w:t xml:space="preserve">، </w:t>
      </w:r>
      <w:r w:rsidRPr="00A03522">
        <w:rPr>
          <w:rFonts w:asciiTheme="majorBidi" w:hAnsiTheme="majorBidi"/>
          <w:b/>
          <w:bCs/>
          <w:sz w:val="36"/>
          <w:szCs w:val="36"/>
          <w:rtl/>
        </w:rPr>
        <w:t xml:space="preserve">ولا تؤدي المرأةُ حقَّ اللهِ </w:t>
      </w:r>
      <w:r w:rsidR="00586BA9" w:rsidRPr="00A03522">
        <w:rPr>
          <w:rFonts w:asciiTheme="majorBidi" w:hAnsiTheme="majorBidi"/>
          <w:b/>
          <w:bCs/>
          <w:sz w:val="36"/>
          <w:szCs w:val="36"/>
          <w:rtl/>
        </w:rPr>
        <w:t>-عز وجل-</w:t>
      </w:r>
      <w:r w:rsidRPr="00A03522">
        <w:rPr>
          <w:rFonts w:asciiTheme="majorBidi" w:hAnsiTheme="majorBidi"/>
          <w:b/>
          <w:bCs/>
          <w:sz w:val="36"/>
          <w:szCs w:val="36"/>
          <w:rtl/>
        </w:rPr>
        <w:t xml:space="preserve"> عليها كلَّه حتى تؤدي حق زوجِها عليها كلَّه</w:t>
      </w:r>
      <w:r w:rsidR="00C45DD5" w:rsidRPr="00A03522">
        <w:rPr>
          <w:rFonts w:asciiTheme="majorBidi" w:hAnsiTheme="majorBidi"/>
          <w:b/>
          <w:bCs/>
          <w:sz w:val="36"/>
          <w:szCs w:val="36"/>
          <w:rtl/>
        </w:rPr>
        <w:t xml:space="preserve">، </w:t>
      </w:r>
      <w:r w:rsidRPr="00A03522">
        <w:rPr>
          <w:rFonts w:asciiTheme="majorBidi" w:hAnsiTheme="majorBidi"/>
          <w:b/>
          <w:bCs/>
          <w:sz w:val="36"/>
          <w:szCs w:val="36"/>
          <w:rtl/>
        </w:rPr>
        <w:t>حتى لو سألها نفسَها</w:t>
      </w:r>
      <w:r w:rsidRPr="00E30853">
        <w:rPr>
          <w:rFonts w:asciiTheme="majorBidi" w:hAnsiTheme="majorBidi"/>
          <w:sz w:val="36"/>
          <w:szCs w:val="36"/>
          <w:rtl/>
        </w:rPr>
        <w:t xml:space="preserve"> -</w:t>
      </w:r>
      <w:r w:rsidR="00A03522">
        <w:rPr>
          <w:rFonts w:asciiTheme="majorBidi" w:hAnsiTheme="majorBidi"/>
          <w:sz w:val="36"/>
          <w:szCs w:val="36"/>
          <w:rtl/>
        </w:rPr>
        <w:t>أي الوطء</w:t>
      </w:r>
      <w:r w:rsidRPr="00E30853">
        <w:rPr>
          <w:rFonts w:asciiTheme="majorBidi" w:hAnsiTheme="majorBidi"/>
          <w:sz w:val="36"/>
          <w:szCs w:val="36"/>
          <w:rtl/>
        </w:rPr>
        <w:t xml:space="preserve">- </w:t>
      </w:r>
      <w:r w:rsidRPr="00A03522">
        <w:rPr>
          <w:rFonts w:asciiTheme="majorBidi" w:hAnsiTheme="majorBidi"/>
          <w:b/>
          <w:bCs/>
          <w:sz w:val="36"/>
          <w:szCs w:val="36"/>
          <w:rtl/>
        </w:rPr>
        <w:t>وهي على ظهرِ قَتَب</w:t>
      </w:r>
      <w:r w:rsidRPr="00E30853">
        <w:rPr>
          <w:rFonts w:asciiTheme="majorBidi" w:hAnsiTheme="majorBidi"/>
          <w:sz w:val="36"/>
          <w:szCs w:val="36"/>
          <w:rtl/>
        </w:rPr>
        <w:t xml:space="preserve"> </w:t>
      </w:r>
      <w:r w:rsidR="001509E6">
        <w:rPr>
          <w:rFonts w:asciiTheme="majorBidi" w:hAnsiTheme="majorBidi"/>
          <w:sz w:val="36"/>
          <w:szCs w:val="36"/>
          <w:rtl/>
        </w:rPr>
        <w:t>-</w:t>
      </w:r>
      <w:r w:rsidR="00A03522">
        <w:rPr>
          <w:rFonts w:asciiTheme="majorBidi" w:hAnsiTheme="majorBidi"/>
          <w:sz w:val="36"/>
          <w:szCs w:val="36"/>
          <w:rtl/>
        </w:rPr>
        <w:t>أي بعير</w:t>
      </w:r>
      <w:r w:rsidR="001509E6">
        <w:rPr>
          <w:rFonts w:asciiTheme="majorBidi" w:hAnsiTheme="majorBidi"/>
          <w:sz w:val="36"/>
          <w:szCs w:val="36"/>
          <w:rtl/>
        </w:rPr>
        <w:t>-</w:t>
      </w:r>
      <w:r w:rsidRPr="00E30853">
        <w:rPr>
          <w:rFonts w:asciiTheme="majorBidi" w:hAnsiTheme="majorBidi"/>
          <w:sz w:val="36"/>
          <w:szCs w:val="36"/>
          <w:rtl/>
        </w:rPr>
        <w:t xml:space="preserve"> </w:t>
      </w:r>
      <w:r w:rsidRPr="00A03522">
        <w:rPr>
          <w:rFonts w:asciiTheme="majorBidi" w:hAnsiTheme="majorBidi"/>
          <w:b/>
          <w:bCs/>
          <w:sz w:val="36"/>
          <w:szCs w:val="36"/>
          <w:rtl/>
        </w:rPr>
        <w:t>لأعطته إياها</w:t>
      </w:r>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 xml:space="preserve">. </w:t>
      </w:r>
    </w:p>
    <w:p w:rsidR="00A345F3" w:rsidRPr="00E30853" w:rsidRDefault="00A345F3" w:rsidP="00A03522">
      <w:pPr>
        <w:pStyle w:val="a8"/>
        <w:rPr>
          <w:rFonts w:asciiTheme="majorBidi" w:hAnsiTheme="majorBidi"/>
          <w:sz w:val="36"/>
          <w:szCs w:val="36"/>
        </w:rPr>
      </w:pPr>
      <w:r w:rsidRPr="00E30853">
        <w:rPr>
          <w:rFonts w:asciiTheme="majorBidi" w:hAnsiTheme="majorBidi"/>
          <w:sz w:val="36"/>
          <w:szCs w:val="36"/>
          <w:rtl/>
        </w:rPr>
        <w:t>وإذا التزمت بحق الله</w:t>
      </w:r>
      <w:r w:rsidR="00C45DD5">
        <w:rPr>
          <w:rFonts w:asciiTheme="majorBidi" w:hAnsiTheme="majorBidi"/>
          <w:sz w:val="36"/>
          <w:szCs w:val="36"/>
          <w:rtl/>
        </w:rPr>
        <w:t xml:space="preserve">، </w:t>
      </w:r>
      <w:r w:rsidRPr="00E30853">
        <w:rPr>
          <w:rFonts w:asciiTheme="majorBidi" w:hAnsiTheme="majorBidi"/>
          <w:sz w:val="36"/>
          <w:szCs w:val="36"/>
          <w:rtl/>
        </w:rPr>
        <w:t>فأدت الفرائض</w:t>
      </w:r>
      <w:r w:rsidR="00C45DD5">
        <w:rPr>
          <w:rFonts w:asciiTheme="majorBidi" w:hAnsiTheme="majorBidi"/>
          <w:sz w:val="36"/>
          <w:szCs w:val="36"/>
          <w:rtl/>
        </w:rPr>
        <w:t xml:space="preserve">، </w:t>
      </w:r>
      <w:r w:rsidRPr="00E30853">
        <w:rPr>
          <w:rFonts w:asciiTheme="majorBidi" w:hAnsiTheme="majorBidi"/>
          <w:sz w:val="36"/>
          <w:szCs w:val="36"/>
          <w:rtl/>
        </w:rPr>
        <w:t>وصامت رمضان</w:t>
      </w:r>
      <w:r w:rsidR="00C45DD5">
        <w:rPr>
          <w:rFonts w:asciiTheme="majorBidi" w:hAnsiTheme="majorBidi"/>
          <w:sz w:val="36"/>
          <w:szCs w:val="36"/>
          <w:rtl/>
        </w:rPr>
        <w:t xml:space="preserve">، </w:t>
      </w:r>
      <w:r w:rsidRPr="00E30853">
        <w:rPr>
          <w:rFonts w:asciiTheme="majorBidi" w:hAnsiTheme="majorBidi"/>
          <w:sz w:val="36"/>
          <w:szCs w:val="36"/>
          <w:rtl/>
        </w:rPr>
        <w:t>وأطاعت زوجها في معروف</w:t>
      </w:r>
      <w:r w:rsidR="00C45DD5">
        <w:rPr>
          <w:rFonts w:asciiTheme="majorBidi" w:hAnsiTheme="majorBidi"/>
          <w:sz w:val="36"/>
          <w:szCs w:val="36"/>
          <w:rtl/>
        </w:rPr>
        <w:t xml:space="preserve">، </w:t>
      </w:r>
      <w:r w:rsidRPr="00E30853">
        <w:rPr>
          <w:rFonts w:asciiTheme="majorBidi" w:hAnsiTheme="majorBidi"/>
          <w:sz w:val="36"/>
          <w:szCs w:val="36"/>
          <w:rtl/>
        </w:rPr>
        <w:t>فلها ثواب عظيم</w:t>
      </w:r>
      <w:r w:rsidR="00C45DD5">
        <w:rPr>
          <w:rFonts w:asciiTheme="majorBidi" w:hAnsiTheme="majorBidi"/>
          <w:sz w:val="36"/>
          <w:szCs w:val="36"/>
          <w:rtl/>
        </w:rPr>
        <w:t xml:space="preserve">، </w:t>
      </w:r>
      <w:r w:rsidRPr="00E30853">
        <w:rPr>
          <w:rFonts w:asciiTheme="majorBidi" w:hAnsiTheme="majorBidi"/>
          <w:sz w:val="36"/>
          <w:szCs w:val="36"/>
          <w:rtl/>
        </w:rPr>
        <w:t>واجر كبير.</w:t>
      </w:r>
    </w:p>
    <w:p w:rsidR="00A345F3" w:rsidRPr="00E30853" w:rsidRDefault="00A345F3" w:rsidP="00A03522">
      <w:pPr>
        <w:pStyle w:val="a8"/>
        <w:rPr>
          <w:rFonts w:asciiTheme="majorBidi" w:hAnsiTheme="majorBidi"/>
          <w:sz w:val="36"/>
          <w:szCs w:val="36"/>
        </w:rPr>
      </w:pPr>
      <w:r w:rsidRPr="00E30853">
        <w:rPr>
          <w:rFonts w:asciiTheme="majorBidi" w:hAnsiTheme="majorBidi"/>
          <w:sz w:val="36"/>
          <w:szCs w:val="36"/>
          <w:rtl/>
        </w:rPr>
        <w:t xml:space="preserve">وحق الزوجة على زوجها: أن يعاشرها بالمعروف سأل رجل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ما حق المرأة على الزوج؟ فقال: </w:t>
      </w:r>
      <w:r w:rsidRPr="00A03522">
        <w:rPr>
          <w:rFonts w:asciiTheme="majorBidi" w:hAnsiTheme="majorBidi"/>
          <w:b/>
          <w:bCs/>
          <w:sz w:val="36"/>
          <w:szCs w:val="36"/>
          <w:rtl/>
        </w:rPr>
        <w:t>أن يطعمها إذا طعم</w:t>
      </w:r>
      <w:r w:rsidR="00C45DD5" w:rsidRPr="00A03522">
        <w:rPr>
          <w:rFonts w:asciiTheme="majorBidi" w:hAnsiTheme="majorBidi"/>
          <w:b/>
          <w:bCs/>
          <w:sz w:val="36"/>
          <w:szCs w:val="36"/>
          <w:rtl/>
        </w:rPr>
        <w:t xml:space="preserve">، </w:t>
      </w:r>
      <w:r w:rsidRPr="00A03522">
        <w:rPr>
          <w:rFonts w:asciiTheme="majorBidi" w:hAnsiTheme="majorBidi"/>
          <w:b/>
          <w:bCs/>
          <w:sz w:val="36"/>
          <w:szCs w:val="36"/>
          <w:rtl/>
        </w:rPr>
        <w:t>وأن يكسوها إذا اكتسى</w:t>
      </w:r>
      <w:r w:rsidR="00C45DD5" w:rsidRPr="00A03522">
        <w:rPr>
          <w:rFonts w:asciiTheme="majorBidi" w:hAnsiTheme="majorBidi"/>
          <w:b/>
          <w:bCs/>
          <w:sz w:val="36"/>
          <w:szCs w:val="36"/>
          <w:rtl/>
        </w:rPr>
        <w:t xml:space="preserve">، </w:t>
      </w:r>
      <w:r w:rsidRPr="00A03522">
        <w:rPr>
          <w:rFonts w:asciiTheme="majorBidi" w:hAnsiTheme="majorBidi"/>
          <w:b/>
          <w:bCs/>
          <w:sz w:val="36"/>
          <w:szCs w:val="36"/>
          <w:rtl/>
        </w:rPr>
        <w:t>ولا يضرب الوجه</w:t>
      </w:r>
      <w:r w:rsidR="00C45DD5" w:rsidRPr="00A03522">
        <w:rPr>
          <w:rFonts w:asciiTheme="majorBidi" w:hAnsiTheme="majorBidi"/>
          <w:b/>
          <w:bCs/>
          <w:sz w:val="36"/>
          <w:szCs w:val="36"/>
          <w:rtl/>
        </w:rPr>
        <w:t xml:space="preserve">، </w:t>
      </w:r>
      <w:r w:rsidRPr="00A03522">
        <w:rPr>
          <w:rFonts w:asciiTheme="majorBidi" w:hAnsiTheme="majorBidi"/>
          <w:b/>
          <w:bCs/>
          <w:sz w:val="36"/>
          <w:szCs w:val="36"/>
          <w:rtl/>
        </w:rPr>
        <w:t>ولا يُقَبِّحْ</w:t>
      </w:r>
      <w:r w:rsidR="00C45DD5" w:rsidRPr="00A03522">
        <w:rPr>
          <w:rFonts w:asciiTheme="majorBidi" w:hAnsiTheme="majorBidi"/>
          <w:b/>
          <w:bCs/>
          <w:sz w:val="36"/>
          <w:szCs w:val="36"/>
          <w:rtl/>
        </w:rPr>
        <w:t xml:space="preserve">، </w:t>
      </w:r>
      <w:r w:rsidRPr="00A03522">
        <w:rPr>
          <w:rFonts w:asciiTheme="majorBidi" w:hAnsiTheme="majorBidi"/>
          <w:b/>
          <w:bCs/>
          <w:sz w:val="36"/>
          <w:szCs w:val="36"/>
          <w:rtl/>
        </w:rPr>
        <w:t>ولا يهجر إلا في البيت</w:t>
      </w:r>
      <w:r w:rsidRPr="00E30853">
        <w:rPr>
          <w:rFonts w:asciiTheme="majorBidi" w:hAnsiTheme="majorBidi"/>
          <w:sz w:val="36"/>
          <w:szCs w:val="36"/>
          <w:rtl/>
        </w:rPr>
        <w:t xml:space="preserve"> </w:t>
      </w:r>
      <w:r w:rsidR="001509E6">
        <w:rPr>
          <w:rFonts w:asciiTheme="majorBidi" w:hAnsiTheme="majorBidi"/>
          <w:sz w:val="36"/>
          <w:szCs w:val="36"/>
          <w:rtl/>
        </w:rPr>
        <w:t>-</w:t>
      </w:r>
      <w:r w:rsidR="00A03522">
        <w:rPr>
          <w:rFonts w:asciiTheme="majorBidi" w:hAnsiTheme="majorBidi"/>
          <w:sz w:val="36"/>
          <w:szCs w:val="36"/>
          <w:rtl/>
        </w:rPr>
        <w:t>أي المضجع</w:t>
      </w:r>
      <w:r w:rsidR="001509E6">
        <w:rPr>
          <w:rFonts w:asciiTheme="majorBidi" w:hAnsiTheme="majorBidi"/>
          <w:sz w:val="36"/>
          <w:szCs w:val="36"/>
          <w:rtl/>
        </w:rPr>
        <w:t>-</w:t>
      </w:r>
      <w:r w:rsidR="006B26C1">
        <w:rPr>
          <w:rFonts w:asciiTheme="majorBidi" w:hAnsiTheme="majorBidi"/>
          <w:sz w:val="36"/>
          <w:szCs w:val="36"/>
          <w:rtl/>
        </w:rPr>
        <w:t>"(</w:t>
      </w:r>
      <w:r w:rsidR="001D7AFB">
        <w:rPr>
          <w:rFonts w:asciiTheme="majorBidi" w:hAnsiTheme="majorBidi"/>
          <w:sz w:val="36"/>
          <w:szCs w:val="36"/>
          <w:rtl/>
        </w:rPr>
        <w:t>رواه ابن ماجه)</w:t>
      </w:r>
      <w:r w:rsidR="00C45DD5">
        <w:rPr>
          <w:rFonts w:asciiTheme="majorBidi" w:hAnsiTheme="majorBidi"/>
          <w:sz w:val="36"/>
          <w:szCs w:val="36"/>
          <w:rtl/>
        </w:rPr>
        <w:t xml:space="preserve">، </w:t>
      </w:r>
      <w:r w:rsidRPr="00E30853">
        <w:rPr>
          <w:rFonts w:asciiTheme="majorBidi" w:hAnsiTheme="majorBidi"/>
          <w:sz w:val="36"/>
          <w:szCs w:val="36"/>
          <w:rtl/>
        </w:rPr>
        <w:t xml:space="preserve">وإن كان </w:t>
      </w:r>
      <w:proofErr w:type="spellStart"/>
      <w:r w:rsidRPr="00E30853">
        <w:rPr>
          <w:rFonts w:asciiTheme="majorBidi" w:hAnsiTheme="majorBidi"/>
          <w:sz w:val="36"/>
          <w:szCs w:val="36"/>
          <w:rtl/>
        </w:rPr>
        <w:t>م</w:t>
      </w:r>
      <w:r w:rsidR="00A03522">
        <w:rPr>
          <w:rFonts w:asciiTheme="majorBidi" w:hAnsiTheme="majorBidi" w:hint="cs"/>
          <w:sz w:val="36"/>
          <w:szCs w:val="36"/>
          <w:rtl/>
        </w:rPr>
        <w:t>ُ</w:t>
      </w:r>
      <w:r w:rsidRPr="00E30853">
        <w:rPr>
          <w:rFonts w:asciiTheme="majorBidi" w:hAnsiTheme="majorBidi"/>
          <w:sz w:val="36"/>
          <w:szCs w:val="36"/>
          <w:rtl/>
        </w:rPr>
        <w:t>عد</w:t>
      </w:r>
      <w:r w:rsidR="00A03522">
        <w:rPr>
          <w:rFonts w:asciiTheme="majorBidi" w:hAnsiTheme="majorBidi" w:hint="cs"/>
          <w:sz w:val="36"/>
          <w:szCs w:val="36"/>
          <w:rtl/>
        </w:rPr>
        <w:t>ِّ</w:t>
      </w:r>
      <w:r w:rsidRPr="00E30853">
        <w:rPr>
          <w:rFonts w:asciiTheme="majorBidi" w:hAnsiTheme="majorBidi"/>
          <w:sz w:val="36"/>
          <w:szCs w:val="36"/>
          <w:rtl/>
        </w:rPr>
        <w:t>د</w:t>
      </w:r>
      <w:r w:rsidR="00E30853" w:rsidRPr="00E30853">
        <w:rPr>
          <w:rFonts w:asciiTheme="majorBidi" w:hAnsiTheme="majorBidi"/>
          <w:sz w:val="36"/>
          <w:szCs w:val="36"/>
          <w:rtl/>
        </w:rPr>
        <w:t>ًا</w:t>
      </w:r>
      <w:proofErr w:type="spellEnd"/>
      <w:r w:rsidRPr="00E30853">
        <w:rPr>
          <w:rFonts w:asciiTheme="majorBidi" w:hAnsiTheme="majorBidi"/>
          <w:sz w:val="36"/>
          <w:szCs w:val="36"/>
          <w:rtl/>
        </w:rPr>
        <w:t xml:space="preserve"> فليعدل في المبيت والنفقة.</w:t>
      </w:r>
    </w:p>
    <w:p w:rsidR="00A03522" w:rsidRDefault="00A345F3" w:rsidP="00A03522">
      <w:pPr>
        <w:pStyle w:val="a8"/>
        <w:rPr>
          <w:rFonts w:asciiTheme="majorBidi" w:hAnsiTheme="majorBidi"/>
          <w:sz w:val="36"/>
          <w:szCs w:val="36"/>
          <w:rtl/>
        </w:rPr>
      </w:pPr>
      <w:r w:rsidRPr="00E30853">
        <w:rPr>
          <w:rFonts w:asciiTheme="majorBidi" w:hAnsiTheme="majorBidi"/>
          <w:sz w:val="36"/>
          <w:szCs w:val="36"/>
          <w:rtl/>
        </w:rPr>
        <w:t>والحقوق تتنوع بين القريب والبعيد</w:t>
      </w:r>
      <w:r w:rsidR="00C45DD5">
        <w:rPr>
          <w:rFonts w:asciiTheme="majorBidi" w:hAnsiTheme="majorBidi"/>
          <w:sz w:val="36"/>
          <w:szCs w:val="36"/>
          <w:rtl/>
        </w:rPr>
        <w:t xml:space="preserve">، </w:t>
      </w:r>
      <w:r w:rsidRPr="00E30853">
        <w:rPr>
          <w:rFonts w:asciiTheme="majorBidi" w:hAnsiTheme="majorBidi"/>
          <w:sz w:val="36"/>
          <w:szCs w:val="36"/>
          <w:rtl/>
        </w:rPr>
        <w:t>فحق الولد على والده حسن التسمية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A03522">
        <w:rPr>
          <w:rFonts w:asciiTheme="majorBidi" w:hAnsiTheme="majorBidi"/>
          <w:b/>
          <w:bCs/>
          <w:sz w:val="36"/>
          <w:szCs w:val="36"/>
          <w:rtl/>
        </w:rPr>
        <w:t>إن أحب أسمائكم إلى الله عبدالله وعبدُالرحمن</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ويجتنب الأسماءَ القبيحةَ والمذمومة</w:t>
      </w:r>
      <w:r w:rsidR="00C45DD5">
        <w:rPr>
          <w:rFonts w:asciiTheme="majorBidi" w:hAnsiTheme="majorBidi"/>
          <w:sz w:val="36"/>
          <w:szCs w:val="36"/>
          <w:rtl/>
        </w:rPr>
        <w:t xml:space="preserve">، </w:t>
      </w:r>
      <w:r w:rsidRPr="00E30853">
        <w:rPr>
          <w:rFonts w:asciiTheme="majorBidi" w:hAnsiTheme="majorBidi"/>
          <w:sz w:val="36"/>
          <w:szCs w:val="36"/>
          <w:rtl/>
        </w:rPr>
        <w:t>وأن يراعيَ فيهم حقَّ الله</w:t>
      </w:r>
      <w:r w:rsidR="00C45DD5">
        <w:rPr>
          <w:rFonts w:asciiTheme="majorBidi" w:hAnsiTheme="majorBidi"/>
          <w:sz w:val="36"/>
          <w:szCs w:val="36"/>
          <w:rtl/>
        </w:rPr>
        <w:t xml:space="preserve">، </w:t>
      </w:r>
      <w:r w:rsidRPr="00E30853">
        <w:rPr>
          <w:rFonts w:asciiTheme="majorBidi" w:hAnsiTheme="majorBidi"/>
          <w:sz w:val="36"/>
          <w:szCs w:val="36"/>
          <w:rtl/>
        </w:rPr>
        <w:t>من حسن التربية</w:t>
      </w:r>
      <w:r w:rsidR="00C45DD5">
        <w:rPr>
          <w:rFonts w:asciiTheme="majorBidi" w:hAnsiTheme="majorBidi"/>
          <w:sz w:val="36"/>
          <w:szCs w:val="36"/>
          <w:rtl/>
        </w:rPr>
        <w:t xml:space="preserve">، </w:t>
      </w:r>
      <w:r w:rsidRPr="00E30853">
        <w:rPr>
          <w:rFonts w:asciiTheme="majorBidi" w:hAnsiTheme="majorBidi"/>
          <w:sz w:val="36"/>
          <w:szCs w:val="36"/>
          <w:rtl/>
        </w:rPr>
        <w:t>وكريم الملاطفة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A03522">
        <w:rPr>
          <w:rFonts w:asciiTheme="majorBidi" w:hAnsiTheme="majorBidi"/>
          <w:b/>
          <w:bCs/>
          <w:sz w:val="36"/>
          <w:szCs w:val="36"/>
          <w:rtl/>
        </w:rPr>
        <w:t>من يلي من هذه البنات شيئ</w:t>
      </w:r>
      <w:r w:rsidR="00E30853" w:rsidRPr="00A03522">
        <w:rPr>
          <w:rFonts w:asciiTheme="majorBidi" w:hAnsiTheme="majorBidi"/>
          <w:b/>
          <w:bCs/>
          <w:sz w:val="36"/>
          <w:szCs w:val="36"/>
          <w:rtl/>
        </w:rPr>
        <w:t>ًا</w:t>
      </w:r>
      <w:r w:rsidRPr="00A03522">
        <w:rPr>
          <w:rFonts w:asciiTheme="majorBidi" w:hAnsiTheme="majorBidi"/>
          <w:b/>
          <w:bCs/>
          <w:sz w:val="36"/>
          <w:szCs w:val="36"/>
          <w:rtl/>
        </w:rPr>
        <w:t xml:space="preserve"> فأحسن إليهن</w:t>
      </w:r>
      <w:r w:rsidR="00C45DD5" w:rsidRPr="00A03522">
        <w:rPr>
          <w:rFonts w:asciiTheme="majorBidi" w:hAnsiTheme="majorBidi"/>
          <w:b/>
          <w:bCs/>
          <w:sz w:val="36"/>
          <w:szCs w:val="36"/>
          <w:rtl/>
        </w:rPr>
        <w:t xml:space="preserve">، </w:t>
      </w:r>
      <w:r w:rsidRPr="00A03522">
        <w:rPr>
          <w:rFonts w:asciiTheme="majorBidi" w:hAnsiTheme="majorBidi"/>
          <w:b/>
          <w:bCs/>
          <w:sz w:val="36"/>
          <w:szCs w:val="36"/>
          <w:rtl/>
        </w:rPr>
        <w:t>كن له ستر</w:t>
      </w:r>
      <w:r w:rsidR="00E30853" w:rsidRPr="00A03522">
        <w:rPr>
          <w:rFonts w:asciiTheme="majorBidi" w:hAnsiTheme="majorBidi"/>
          <w:b/>
          <w:bCs/>
          <w:sz w:val="36"/>
          <w:szCs w:val="36"/>
          <w:rtl/>
        </w:rPr>
        <w:t>ًا</w:t>
      </w:r>
      <w:r w:rsidRPr="00A03522">
        <w:rPr>
          <w:rFonts w:asciiTheme="majorBidi" w:hAnsiTheme="majorBidi"/>
          <w:b/>
          <w:bCs/>
          <w:sz w:val="36"/>
          <w:szCs w:val="36"/>
          <w:rtl/>
        </w:rPr>
        <w:t xml:space="preserve"> من النار</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A03522">
        <w:rPr>
          <w:rFonts w:asciiTheme="majorBidi" w:hAnsiTheme="majorBidi" w:hint="cs"/>
          <w:sz w:val="36"/>
          <w:szCs w:val="36"/>
          <w:rtl/>
        </w:rPr>
        <w:t>.</w:t>
      </w:r>
    </w:p>
    <w:p w:rsidR="00A345F3" w:rsidRPr="00E30853" w:rsidRDefault="00C45DD5" w:rsidP="00A03522">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 xml:space="preserve">وأن يأمرَهم </w:t>
      </w:r>
      <w:proofErr w:type="spellStart"/>
      <w:r w:rsidR="00A345F3" w:rsidRPr="00E30853">
        <w:rPr>
          <w:rFonts w:asciiTheme="majorBidi" w:hAnsiTheme="majorBidi"/>
          <w:sz w:val="36"/>
          <w:szCs w:val="36"/>
          <w:rtl/>
        </w:rPr>
        <w:t>بأوجب</w:t>
      </w:r>
      <w:proofErr w:type="spellEnd"/>
      <w:r w:rsidR="00A345F3" w:rsidRPr="00E30853">
        <w:rPr>
          <w:rFonts w:asciiTheme="majorBidi" w:hAnsiTheme="majorBidi"/>
          <w:sz w:val="36"/>
          <w:szCs w:val="36"/>
          <w:rtl/>
        </w:rPr>
        <w:t xml:space="preserve"> الأعمال بعد الشهادتين وهي الصلاة</w:t>
      </w:r>
      <w:r>
        <w:rPr>
          <w:rFonts w:asciiTheme="majorBidi" w:hAnsiTheme="majorBidi"/>
          <w:sz w:val="36"/>
          <w:szCs w:val="36"/>
          <w:rtl/>
        </w:rPr>
        <w:t xml:space="preserve">، </w:t>
      </w:r>
      <w:r w:rsidR="00A345F3"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A03522">
        <w:rPr>
          <w:rFonts w:asciiTheme="majorBidi" w:hAnsiTheme="majorBidi"/>
          <w:b/>
          <w:bCs/>
          <w:sz w:val="36"/>
          <w:szCs w:val="36"/>
          <w:rtl/>
        </w:rPr>
        <w:t>مروا أولادكم بالصلاة وهم أبناء سبع سنين</w:t>
      </w:r>
      <w:r w:rsidRPr="00A03522">
        <w:rPr>
          <w:rFonts w:asciiTheme="majorBidi" w:hAnsiTheme="majorBidi"/>
          <w:b/>
          <w:bCs/>
          <w:sz w:val="36"/>
          <w:szCs w:val="36"/>
          <w:rtl/>
        </w:rPr>
        <w:t xml:space="preserve">، </w:t>
      </w:r>
      <w:r w:rsidR="00A345F3" w:rsidRPr="00A03522">
        <w:rPr>
          <w:rFonts w:asciiTheme="majorBidi" w:hAnsiTheme="majorBidi"/>
          <w:b/>
          <w:bCs/>
          <w:sz w:val="36"/>
          <w:szCs w:val="36"/>
          <w:rtl/>
        </w:rPr>
        <w:t>واضربوهم عليها وهم أبناء عشر سنين</w:t>
      </w:r>
      <w:r w:rsidRPr="00A03522">
        <w:rPr>
          <w:rFonts w:asciiTheme="majorBidi" w:hAnsiTheme="majorBidi"/>
          <w:b/>
          <w:bCs/>
          <w:sz w:val="36"/>
          <w:szCs w:val="36"/>
          <w:rtl/>
        </w:rPr>
        <w:t xml:space="preserve">، </w:t>
      </w:r>
      <w:r w:rsidR="00A345F3" w:rsidRPr="00A03522">
        <w:rPr>
          <w:rFonts w:asciiTheme="majorBidi" w:hAnsiTheme="majorBidi"/>
          <w:b/>
          <w:bCs/>
          <w:sz w:val="36"/>
          <w:szCs w:val="36"/>
          <w:rtl/>
        </w:rPr>
        <w:t>وفرقوا بينهم في المضاجع</w:t>
      </w:r>
      <w:r w:rsidR="00586BA9">
        <w:rPr>
          <w:rFonts w:asciiTheme="majorBidi" w:hAnsiTheme="majorBidi"/>
          <w:sz w:val="36"/>
          <w:szCs w:val="36"/>
          <w:rtl/>
        </w:rPr>
        <w:t>"(</w:t>
      </w:r>
      <w:r w:rsidR="009C1088">
        <w:rPr>
          <w:rFonts w:asciiTheme="majorBidi" w:hAnsiTheme="majorBidi"/>
          <w:sz w:val="36"/>
          <w:szCs w:val="36"/>
          <w:rtl/>
        </w:rPr>
        <w:t>رواه أبو داود)</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ومن الحقوق</w:t>
      </w:r>
      <w:r w:rsidR="00586BA9">
        <w:rPr>
          <w:rFonts w:asciiTheme="majorBidi" w:hAnsiTheme="majorBidi"/>
          <w:sz w:val="36"/>
          <w:szCs w:val="36"/>
          <w:rtl/>
        </w:rPr>
        <w:t>:</w:t>
      </w:r>
      <w:r w:rsidRPr="00E30853">
        <w:rPr>
          <w:rFonts w:asciiTheme="majorBidi" w:hAnsiTheme="majorBidi"/>
          <w:sz w:val="36"/>
          <w:szCs w:val="36"/>
          <w:rtl/>
        </w:rPr>
        <w:t xml:space="preserve"> حق ولي الأمر</w:t>
      </w:r>
      <w:r w:rsidR="00C45DD5">
        <w:rPr>
          <w:rFonts w:asciiTheme="majorBidi" w:hAnsiTheme="majorBidi"/>
          <w:sz w:val="36"/>
          <w:szCs w:val="36"/>
          <w:rtl/>
        </w:rPr>
        <w:t xml:space="preserve">، </w:t>
      </w:r>
      <w:r w:rsidRPr="00E30853">
        <w:rPr>
          <w:rFonts w:asciiTheme="majorBidi" w:hAnsiTheme="majorBidi"/>
          <w:sz w:val="36"/>
          <w:szCs w:val="36"/>
          <w:rtl/>
        </w:rPr>
        <w:t>وهو السمع والطاعة في المعروف</w:t>
      </w:r>
      <w:r w:rsidR="00C45DD5">
        <w:rPr>
          <w:rFonts w:asciiTheme="majorBidi" w:hAnsiTheme="majorBidi"/>
          <w:sz w:val="36"/>
          <w:szCs w:val="36"/>
          <w:rtl/>
        </w:rPr>
        <w:t xml:space="preserve">، </w:t>
      </w:r>
      <w:r w:rsidRPr="00E30853">
        <w:rPr>
          <w:rFonts w:asciiTheme="majorBidi" w:hAnsiTheme="majorBidi"/>
          <w:sz w:val="36"/>
          <w:szCs w:val="36"/>
          <w:rtl/>
        </w:rPr>
        <w:t>والنصح</w:t>
      </w:r>
      <w:r w:rsidR="00C45DD5">
        <w:rPr>
          <w:rFonts w:asciiTheme="majorBidi" w:hAnsiTheme="majorBidi"/>
          <w:sz w:val="36"/>
          <w:szCs w:val="36"/>
          <w:rtl/>
        </w:rPr>
        <w:t xml:space="preserve">، </w:t>
      </w:r>
      <w:r w:rsidRPr="00E30853">
        <w:rPr>
          <w:rFonts w:asciiTheme="majorBidi" w:hAnsiTheme="majorBidi"/>
          <w:sz w:val="36"/>
          <w:szCs w:val="36"/>
          <w:rtl/>
        </w:rPr>
        <w:t>والدعاء له</w:t>
      </w:r>
      <w:r w:rsidR="00C45DD5">
        <w:rPr>
          <w:rFonts w:asciiTheme="majorBidi" w:hAnsiTheme="majorBidi"/>
          <w:sz w:val="36"/>
          <w:szCs w:val="36"/>
          <w:rtl/>
        </w:rPr>
        <w:t xml:space="preserve">، </w:t>
      </w:r>
      <w:r w:rsidRPr="00E30853">
        <w:rPr>
          <w:rFonts w:asciiTheme="majorBidi" w:hAnsiTheme="majorBidi"/>
          <w:sz w:val="36"/>
          <w:szCs w:val="36"/>
          <w:rtl/>
        </w:rPr>
        <w:t xml:space="preserve">قال عبادة بن الصامت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41DAF">
        <w:rPr>
          <w:rFonts w:asciiTheme="majorBidi" w:hAnsiTheme="majorBidi"/>
          <w:b/>
          <w:bCs/>
          <w:sz w:val="36"/>
          <w:szCs w:val="36"/>
          <w:rtl/>
        </w:rPr>
        <w:t xml:space="preserve">بايعنا رسول الله </w:t>
      </w:r>
      <w:r w:rsidR="00E30853" w:rsidRPr="00B41DAF">
        <w:rPr>
          <w:rFonts w:asciiTheme="majorBidi" w:hAnsiTheme="majorBidi"/>
          <w:b/>
          <w:bCs/>
          <w:sz w:val="36"/>
          <w:szCs w:val="36"/>
          <w:rtl/>
        </w:rPr>
        <w:t>-صلى الله عليه وسلم-</w:t>
      </w:r>
      <w:r w:rsidRPr="00B41DAF">
        <w:rPr>
          <w:rFonts w:asciiTheme="majorBidi" w:hAnsiTheme="majorBidi"/>
          <w:b/>
          <w:bCs/>
          <w:sz w:val="36"/>
          <w:szCs w:val="36"/>
          <w:rtl/>
        </w:rPr>
        <w:t xml:space="preserve"> على السمع</w:t>
      </w:r>
      <w:r w:rsidR="001D1207" w:rsidRPr="00B41DAF">
        <w:rPr>
          <w:rFonts w:asciiTheme="majorBidi" w:hAnsiTheme="majorBidi"/>
          <w:b/>
          <w:bCs/>
          <w:sz w:val="36"/>
          <w:szCs w:val="36"/>
          <w:rtl/>
        </w:rPr>
        <w:t xml:space="preserve"> و</w:t>
      </w:r>
      <w:r w:rsidRPr="00B41DAF">
        <w:rPr>
          <w:rFonts w:asciiTheme="majorBidi" w:hAnsiTheme="majorBidi"/>
          <w:b/>
          <w:bCs/>
          <w:sz w:val="36"/>
          <w:szCs w:val="36"/>
          <w:rtl/>
        </w:rPr>
        <w:t>الطاعة</w:t>
      </w:r>
      <w:r w:rsidR="00C45DD5" w:rsidRPr="00B41DAF">
        <w:rPr>
          <w:rFonts w:asciiTheme="majorBidi" w:hAnsiTheme="majorBidi"/>
          <w:b/>
          <w:bCs/>
          <w:sz w:val="36"/>
          <w:szCs w:val="36"/>
          <w:rtl/>
        </w:rPr>
        <w:t xml:space="preserve">، </w:t>
      </w:r>
      <w:r w:rsidRPr="00B41DAF">
        <w:rPr>
          <w:rFonts w:asciiTheme="majorBidi" w:hAnsiTheme="majorBidi"/>
          <w:b/>
          <w:bCs/>
          <w:sz w:val="36"/>
          <w:szCs w:val="36"/>
          <w:rtl/>
        </w:rPr>
        <w:t>في المنشط والمكره وأن لا ننازع الأمرَ أهله</w:t>
      </w:r>
      <w:r w:rsidR="00C45DD5" w:rsidRPr="00B41DAF">
        <w:rPr>
          <w:rFonts w:asciiTheme="majorBidi" w:hAnsiTheme="majorBidi"/>
          <w:b/>
          <w:bCs/>
          <w:sz w:val="36"/>
          <w:szCs w:val="36"/>
          <w:rtl/>
        </w:rPr>
        <w:t xml:space="preserve">، </w:t>
      </w:r>
      <w:r w:rsidRPr="00B41DAF">
        <w:rPr>
          <w:rFonts w:asciiTheme="majorBidi" w:hAnsiTheme="majorBidi"/>
          <w:b/>
          <w:bCs/>
          <w:sz w:val="36"/>
          <w:szCs w:val="36"/>
          <w:rtl/>
        </w:rPr>
        <w:t>وأن نقوم أو نقول بالحق حيثما كنا</w:t>
      </w:r>
      <w:r w:rsidR="00C45DD5" w:rsidRPr="00B41DAF">
        <w:rPr>
          <w:rFonts w:asciiTheme="majorBidi" w:hAnsiTheme="majorBidi"/>
          <w:b/>
          <w:bCs/>
          <w:sz w:val="36"/>
          <w:szCs w:val="36"/>
          <w:rtl/>
        </w:rPr>
        <w:t xml:space="preserve">، </w:t>
      </w:r>
      <w:r w:rsidRPr="00B41DAF">
        <w:rPr>
          <w:rFonts w:asciiTheme="majorBidi" w:hAnsiTheme="majorBidi"/>
          <w:b/>
          <w:bCs/>
          <w:sz w:val="36"/>
          <w:szCs w:val="36"/>
          <w:rtl/>
        </w:rPr>
        <w:t>لا نخاف في الله لومة لائم</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DC15BF">
      <w:pPr>
        <w:pStyle w:val="a8"/>
        <w:rPr>
          <w:rFonts w:asciiTheme="majorBidi" w:hAnsiTheme="majorBidi"/>
          <w:sz w:val="36"/>
          <w:szCs w:val="36"/>
        </w:rPr>
      </w:pPr>
      <w:r w:rsidRPr="00E30853">
        <w:rPr>
          <w:rFonts w:asciiTheme="majorBidi" w:hAnsiTheme="majorBidi"/>
          <w:sz w:val="36"/>
          <w:szCs w:val="36"/>
          <w:rtl/>
        </w:rPr>
        <w:t>وحق الأُجَراء</w:t>
      </w:r>
      <w:r w:rsidR="00586BA9">
        <w:rPr>
          <w:rFonts w:asciiTheme="majorBidi" w:hAnsiTheme="majorBidi"/>
          <w:sz w:val="36"/>
          <w:szCs w:val="36"/>
          <w:rtl/>
        </w:rPr>
        <w:t>:</w:t>
      </w:r>
      <w:r w:rsidRPr="00E30853">
        <w:rPr>
          <w:rFonts w:asciiTheme="majorBidi" w:hAnsiTheme="majorBidi"/>
          <w:sz w:val="36"/>
          <w:szCs w:val="36"/>
          <w:rtl/>
        </w:rPr>
        <w:t xml:space="preserve"> حقٌ</w:t>
      </w:r>
      <w:r w:rsidR="00DC15BF">
        <w:rPr>
          <w:rFonts w:asciiTheme="majorBidi" w:hAnsiTheme="majorBidi" w:hint="cs"/>
          <w:sz w:val="36"/>
          <w:szCs w:val="36"/>
          <w:rtl/>
        </w:rPr>
        <w:t xml:space="preserve"> </w:t>
      </w:r>
      <w:r w:rsidR="00E30853">
        <w:rPr>
          <w:rFonts w:asciiTheme="majorBidi" w:hAnsiTheme="majorBidi"/>
          <w:sz w:val="36"/>
          <w:szCs w:val="36"/>
          <w:rtl/>
        </w:rPr>
        <w:t>متفق عليه</w:t>
      </w:r>
      <w:r w:rsidR="00C45DD5">
        <w:rPr>
          <w:rFonts w:asciiTheme="majorBidi" w:hAnsiTheme="majorBidi"/>
          <w:sz w:val="36"/>
          <w:szCs w:val="36"/>
          <w:rtl/>
        </w:rPr>
        <w:t xml:space="preserve">، </w:t>
      </w:r>
      <w:r w:rsidRPr="00E30853">
        <w:rPr>
          <w:rFonts w:asciiTheme="majorBidi" w:hAnsiTheme="majorBidi"/>
          <w:sz w:val="36"/>
          <w:szCs w:val="36"/>
          <w:rtl/>
        </w:rPr>
        <w:t>لا يجوز الإخلال به بين صاحب العمل والعامل.</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الحقوق كثيرة بين المسلمين</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9A2EEF">
        <w:rPr>
          <w:rFonts w:asciiTheme="majorBidi" w:hAnsiTheme="majorBidi"/>
          <w:b/>
          <w:bCs/>
          <w:sz w:val="36"/>
          <w:szCs w:val="36"/>
          <w:rtl/>
        </w:rPr>
        <w:t>حق المسلم على المسلم ست</w:t>
      </w:r>
      <w:r w:rsidR="00C45DD5" w:rsidRPr="009A2EEF">
        <w:rPr>
          <w:rFonts w:asciiTheme="majorBidi" w:hAnsiTheme="majorBidi"/>
          <w:b/>
          <w:bCs/>
          <w:sz w:val="36"/>
          <w:szCs w:val="36"/>
          <w:rtl/>
        </w:rPr>
        <w:t xml:space="preserve">، </w:t>
      </w:r>
      <w:r w:rsidRPr="009A2EEF">
        <w:rPr>
          <w:rFonts w:asciiTheme="majorBidi" w:hAnsiTheme="majorBidi"/>
          <w:b/>
          <w:bCs/>
          <w:sz w:val="36"/>
          <w:szCs w:val="36"/>
          <w:rtl/>
        </w:rPr>
        <w:t>قيل: ما هن يا رسول الله</w:t>
      </w:r>
      <w:r w:rsidR="00914521" w:rsidRPr="009A2EEF">
        <w:rPr>
          <w:rFonts w:asciiTheme="majorBidi" w:hAnsiTheme="majorBidi"/>
          <w:b/>
          <w:bCs/>
          <w:sz w:val="36"/>
          <w:szCs w:val="36"/>
          <w:rtl/>
        </w:rPr>
        <w:t>؟</w:t>
      </w:r>
      <w:r w:rsidRPr="009A2EEF">
        <w:rPr>
          <w:rFonts w:asciiTheme="majorBidi" w:hAnsiTheme="majorBidi"/>
          <w:b/>
          <w:bCs/>
          <w:sz w:val="36"/>
          <w:szCs w:val="36"/>
          <w:rtl/>
        </w:rPr>
        <w:t xml:space="preserve"> قال: إذا لقيته فسلم عليه</w:t>
      </w:r>
      <w:r w:rsidR="00C45DD5" w:rsidRPr="009A2EEF">
        <w:rPr>
          <w:rFonts w:asciiTheme="majorBidi" w:hAnsiTheme="majorBidi"/>
          <w:b/>
          <w:bCs/>
          <w:sz w:val="36"/>
          <w:szCs w:val="36"/>
          <w:rtl/>
        </w:rPr>
        <w:t xml:space="preserve">، </w:t>
      </w:r>
      <w:r w:rsidRPr="009A2EEF">
        <w:rPr>
          <w:rFonts w:asciiTheme="majorBidi" w:hAnsiTheme="majorBidi"/>
          <w:b/>
          <w:bCs/>
          <w:sz w:val="36"/>
          <w:szCs w:val="36"/>
          <w:rtl/>
        </w:rPr>
        <w:t>وإذا دعاك فأجبه</w:t>
      </w:r>
      <w:r w:rsidR="00C45DD5" w:rsidRPr="009A2EEF">
        <w:rPr>
          <w:rFonts w:asciiTheme="majorBidi" w:hAnsiTheme="majorBidi"/>
          <w:b/>
          <w:bCs/>
          <w:sz w:val="36"/>
          <w:szCs w:val="36"/>
          <w:rtl/>
        </w:rPr>
        <w:t xml:space="preserve">، </w:t>
      </w:r>
      <w:r w:rsidRPr="009A2EEF">
        <w:rPr>
          <w:rFonts w:asciiTheme="majorBidi" w:hAnsiTheme="majorBidi"/>
          <w:b/>
          <w:bCs/>
          <w:sz w:val="36"/>
          <w:szCs w:val="36"/>
          <w:rtl/>
        </w:rPr>
        <w:t xml:space="preserve">وإذا </w:t>
      </w:r>
      <w:proofErr w:type="spellStart"/>
      <w:r w:rsidRPr="009A2EEF">
        <w:rPr>
          <w:rFonts w:asciiTheme="majorBidi" w:hAnsiTheme="majorBidi"/>
          <w:b/>
          <w:bCs/>
          <w:sz w:val="36"/>
          <w:szCs w:val="36"/>
          <w:rtl/>
        </w:rPr>
        <w:t>استنصحك</w:t>
      </w:r>
      <w:proofErr w:type="spellEnd"/>
      <w:r w:rsidRPr="009A2EEF">
        <w:rPr>
          <w:rFonts w:asciiTheme="majorBidi" w:hAnsiTheme="majorBidi"/>
          <w:b/>
          <w:bCs/>
          <w:sz w:val="36"/>
          <w:szCs w:val="36"/>
          <w:rtl/>
        </w:rPr>
        <w:t xml:space="preserve"> فانصح له</w:t>
      </w:r>
      <w:r w:rsidR="00C45DD5" w:rsidRPr="009A2EEF">
        <w:rPr>
          <w:rFonts w:asciiTheme="majorBidi" w:hAnsiTheme="majorBidi"/>
          <w:b/>
          <w:bCs/>
          <w:sz w:val="36"/>
          <w:szCs w:val="36"/>
          <w:rtl/>
        </w:rPr>
        <w:t xml:space="preserve">، </w:t>
      </w:r>
      <w:r w:rsidRPr="009A2EEF">
        <w:rPr>
          <w:rFonts w:asciiTheme="majorBidi" w:hAnsiTheme="majorBidi"/>
          <w:b/>
          <w:bCs/>
          <w:sz w:val="36"/>
          <w:szCs w:val="36"/>
          <w:rtl/>
        </w:rPr>
        <w:t>وإذا عطس فحمد الله فشمته</w:t>
      </w:r>
      <w:r w:rsidR="00C45DD5" w:rsidRPr="009A2EEF">
        <w:rPr>
          <w:rFonts w:asciiTheme="majorBidi" w:hAnsiTheme="majorBidi"/>
          <w:b/>
          <w:bCs/>
          <w:sz w:val="36"/>
          <w:szCs w:val="36"/>
          <w:rtl/>
        </w:rPr>
        <w:t xml:space="preserve">، </w:t>
      </w:r>
      <w:r w:rsidRPr="009A2EEF">
        <w:rPr>
          <w:rFonts w:asciiTheme="majorBidi" w:hAnsiTheme="majorBidi"/>
          <w:b/>
          <w:bCs/>
          <w:sz w:val="36"/>
          <w:szCs w:val="36"/>
          <w:rtl/>
        </w:rPr>
        <w:t>وإذا مرض فعده</w:t>
      </w:r>
      <w:r w:rsidR="00C45DD5" w:rsidRPr="009A2EEF">
        <w:rPr>
          <w:rFonts w:asciiTheme="majorBidi" w:hAnsiTheme="majorBidi"/>
          <w:b/>
          <w:bCs/>
          <w:sz w:val="36"/>
          <w:szCs w:val="36"/>
          <w:rtl/>
        </w:rPr>
        <w:t xml:space="preserve">، </w:t>
      </w:r>
      <w:r w:rsidRPr="009A2EEF">
        <w:rPr>
          <w:rFonts w:asciiTheme="majorBidi" w:hAnsiTheme="majorBidi"/>
          <w:b/>
          <w:bCs/>
          <w:sz w:val="36"/>
          <w:szCs w:val="36"/>
          <w:rtl/>
        </w:rPr>
        <w:t>وإذا مات فاتبعه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w:t>
      </w:r>
      <w:r w:rsidR="009E1BC7">
        <w:rPr>
          <w:rFonts w:asciiTheme="majorBidi" w:hAnsiTheme="majorBidi"/>
          <w:sz w:val="36"/>
          <w:szCs w:val="36"/>
          <w:rtl/>
        </w:rPr>
        <w:lastRenderedPageBreak/>
        <w:t>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lang w:bidi="ar-EG"/>
        </w:rPr>
      </w:pPr>
    </w:p>
    <w:p w:rsidR="00DC15BF" w:rsidRDefault="00DC15BF">
      <w:pPr>
        <w:widowControl/>
        <w:bidi w:val="0"/>
        <w:jc w:val="left"/>
        <w:rPr>
          <w:rFonts w:asciiTheme="majorBidi" w:hAnsiTheme="majorBidi"/>
        </w:rPr>
      </w:pPr>
      <w:r>
        <w:rPr>
          <w:rFonts w:asciiTheme="majorBidi" w:hAnsiTheme="majorBidi"/>
        </w:rPr>
        <w:br w:type="page"/>
      </w:r>
    </w:p>
    <w:p w:rsidR="00A345F3" w:rsidRPr="009D41EA" w:rsidRDefault="00A345F3" w:rsidP="00DC15BF">
      <w:pPr>
        <w:pStyle w:val="a8"/>
        <w:jc w:val="center"/>
        <w:rPr>
          <w:rFonts w:asciiTheme="majorBidi" w:hAnsiTheme="majorBidi"/>
          <w:b/>
          <w:bCs/>
          <w:sz w:val="36"/>
          <w:szCs w:val="36"/>
        </w:rPr>
      </w:pPr>
      <w:r w:rsidRPr="009D41EA">
        <w:rPr>
          <w:rFonts w:asciiTheme="majorBidi" w:hAnsiTheme="majorBidi"/>
          <w:b/>
          <w:bCs/>
          <w:sz w:val="36"/>
          <w:szCs w:val="36"/>
          <w:rtl/>
        </w:rPr>
        <w:lastRenderedPageBreak/>
        <w:t>العوامل الموجبة لمحبة الله</w:t>
      </w:r>
    </w:p>
    <w:p w:rsidR="003F3F55" w:rsidRDefault="003F3F55" w:rsidP="00E30853">
      <w:pPr>
        <w:pStyle w:val="a8"/>
        <w:rPr>
          <w:rFonts w:asciiTheme="majorBidi" w:hAnsiTheme="majorBidi"/>
          <w:sz w:val="36"/>
          <w:szCs w:val="36"/>
          <w:rtl/>
        </w:rPr>
      </w:pPr>
      <w:r>
        <w:rPr>
          <w:rFonts w:hint="cs"/>
          <w:sz w:val="36"/>
          <w:szCs w:val="36"/>
          <w:rtl/>
          <w:lang w:bidi="ar-EG"/>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الله </w:t>
      </w:r>
      <w:r w:rsidR="00586BA9">
        <w:rPr>
          <w:rFonts w:asciiTheme="majorBidi" w:hAnsiTheme="majorBidi"/>
          <w:sz w:val="36"/>
          <w:szCs w:val="36"/>
          <w:rtl/>
        </w:rPr>
        <w:t>-عز وجل-</w:t>
      </w:r>
      <w:r w:rsidRPr="00E30853">
        <w:rPr>
          <w:rFonts w:asciiTheme="majorBidi" w:hAnsiTheme="majorBidi"/>
          <w:sz w:val="36"/>
          <w:szCs w:val="36"/>
          <w:rtl/>
        </w:rPr>
        <w:t xml:space="preserve"> يُحِبُّ ويُحَبُّ</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3F3F55">
        <w:rPr>
          <w:rFonts w:asciiTheme="majorBidi" w:hAnsiTheme="majorBidi"/>
          <w:b/>
          <w:bCs/>
          <w:sz w:val="36"/>
          <w:szCs w:val="36"/>
          <w:rtl/>
        </w:rPr>
        <w:t>فَسَوْفَ يَأْتِي اللَّهُ بِقَوْمٍ يُحِبُّهُمْ وَيُحِبُّونَهُ</w:t>
      </w:r>
      <w:r w:rsidR="00E30853">
        <w:rPr>
          <w:rFonts w:asciiTheme="majorBidi" w:hAnsiTheme="majorBidi"/>
          <w:sz w:val="36"/>
          <w:szCs w:val="36"/>
          <w:rtl/>
        </w:rPr>
        <w:t>)</w:t>
      </w:r>
      <w:r w:rsidRPr="00E30853">
        <w:rPr>
          <w:rFonts w:asciiTheme="majorBidi" w:hAnsiTheme="majorBidi"/>
          <w:sz w:val="36"/>
          <w:szCs w:val="36"/>
          <w:rtl/>
        </w:rPr>
        <w:t>[المَائدة: 54]</w:t>
      </w:r>
      <w:r w:rsidR="00C45DD5">
        <w:rPr>
          <w:rFonts w:asciiTheme="majorBidi" w:hAnsiTheme="majorBidi"/>
          <w:sz w:val="36"/>
          <w:szCs w:val="36"/>
          <w:rtl/>
        </w:rPr>
        <w:t xml:space="preserve">، </w:t>
      </w:r>
      <w:r w:rsidRPr="00E30853">
        <w:rPr>
          <w:rFonts w:asciiTheme="majorBidi" w:hAnsiTheme="majorBidi"/>
          <w:sz w:val="36"/>
          <w:szCs w:val="36"/>
          <w:rtl/>
        </w:rPr>
        <w:t>فهو يحب عباده المؤمنين وهم يحبونه</w:t>
      </w:r>
      <w:r w:rsidR="00C45DD5">
        <w:rPr>
          <w:rFonts w:asciiTheme="majorBidi" w:hAnsiTheme="majorBidi"/>
          <w:sz w:val="36"/>
          <w:szCs w:val="36"/>
          <w:rtl/>
        </w:rPr>
        <w:t xml:space="preserve">، </w:t>
      </w: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اتفق سلف الأمة وأئمتُها وسائرُ أهل السنة وأهلِ المعرفة أن الله نفسه يُحِبُّ ويُحَبُّ</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ومحبته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لمن شاء من عباده موافقة لأمره ونهيه</w:t>
      </w:r>
      <w:r w:rsidR="00C45DD5">
        <w:rPr>
          <w:rFonts w:asciiTheme="majorBidi" w:hAnsiTheme="majorBidi"/>
          <w:sz w:val="36"/>
          <w:szCs w:val="36"/>
          <w:rtl/>
        </w:rPr>
        <w:t xml:space="preserve">، </w:t>
      </w:r>
      <w:r w:rsidRPr="00E30853">
        <w:rPr>
          <w:rFonts w:asciiTheme="majorBidi" w:hAnsiTheme="majorBidi"/>
          <w:sz w:val="36"/>
          <w:szCs w:val="36"/>
          <w:rtl/>
        </w:rPr>
        <w:t>فيحب من شاء من عباده ممن اتصفوا بصفات جليلة وأعمال حميدة: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فالله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FE773F">
        <w:rPr>
          <w:rFonts w:asciiTheme="majorBidi" w:hAnsiTheme="majorBidi"/>
          <w:b/>
          <w:bCs/>
          <w:sz w:val="36"/>
          <w:szCs w:val="36"/>
          <w:rtl/>
        </w:rPr>
        <w:t>يُحِبُّ الْمُحْسِنِينَ</w:t>
      </w:r>
      <w:r w:rsidR="00E30853">
        <w:rPr>
          <w:rFonts w:asciiTheme="majorBidi" w:hAnsiTheme="majorBidi"/>
          <w:sz w:val="36"/>
          <w:szCs w:val="36"/>
          <w:rtl/>
        </w:rPr>
        <w:t>)</w:t>
      </w:r>
      <w:r w:rsidRPr="00E30853">
        <w:rPr>
          <w:rFonts w:asciiTheme="majorBidi" w:hAnsiTheme="majorBidi"/>
          <w:sz w:val="36"/>
          <w:szCs w:val="36"/>
          <w:rtl/>
        </w:rPr>
        <w:t>[المَائدة: 93]</w:t>
      </w:r>
      <w:r w:rsidR="00C45DD5">
        <w:rPr>
          <w:rFonts w:asciiTheme="majorBidi" w:hAnsiTheme="majorBidi"/>
          <w:sz w:val="36"/>
          <w:szCs w:val="36"/>
          <w:rtl/>
        </w:rPr>
        <w:t xml:space="preserve">، </w:t>
      </w:r>
      <w:r w:rsidRPr="00E30853">
        <w:rPr>
          <w:rFonts w:asciiTheme="majorBidi" w:hAnsiTheme="majorBidi"/>
          <w:sz w:val="36"/>
          <w:szCs w:val="36"/>
          <w:rtl/>
        </w:rPr>
        <w:t>و</w:t>
      </w:r>
      <w:r w:rsidR="00E30853">
        <w:rPr>
          <w:rFonts w:asciiTheme="majorBidi" w:hAnsiTheme="majorBidi"/>
          <w:sz w:val="36"/>
          <w:szCs w:val="36"/>
          <w:rtl/>
        </w:rPr>
        <w:t>(</w:t>
      </w:r>
      <w:r w:rsidRPr="00FE773F">
        <w:rPr>
          <w:rFonts w:asciiTheme="majorBidi" w:hAnsiTheme="majorBidi"/>
          <w:b/>
          <w:bCs/>
          <w:sz w:val="36"/>
          <w:szCs w:val="36"/>
          <w:rtl/>
        </w:rPr>
        <w:t>يُحِبُّ الْمُقْسِطِينَ</w:t>
      </w:r>
      <w:r w:rsidR="00E30853">
        <w:rPr>
          <w:rFonts w:asciiTheme="majorBidi" w:hAnsiTheme="majorBidi"/>
          <w:sz w:val="36"/>
          <w:szCs w:val="36"/>
          <w:rtl/>
        </w:rPr>
        <w:t>)</w:t>
      </w:r>
      <w:r w:rsidRPr="00E30853">
        <w:rPr>
          <w:rFonts w:asciiTheme="majorBidi" w:hAnsiTheme="majorBidi"/>
          <w:sz w:val="36"/>
          <w:szCs w:val="36"/>
          <w:rtl/>
        </w:rPr>
        <w:t>[الحُجرَات: 9]</w:t>
      </w:r>
      <w:r w:rsidR="00C45DD5">
        <w:rPr>
          <w:rFonts w:asciiTheme="majorBidi" w:hAnsiTheme="majorBidi"/>
          <w:sz w:val="36"/>
          <w:szCs w:val="36"/>
          <w:rtl/>
        </w:rPr>
        <w:t xml:space="preserve">، </w:t>
      </w:r>
      <w:r w:rsidRPr="00E30853">
        <w:rPr>
          <w:rFonts w:asciiTheme="majorBidi" w:hAnsiTheme="majorBidi"/>
          <w:sz w:val="36"/>
          <w:szCs w:val="36"/>
          <w:rtl/>
        </w:rPr>
        <w:t>و</w:t>
      </w:r>
      <w:r w:rsidR="00E30853">
        <w:rPr>
          <w:rFonts w:asciiTheme="majorBidi" w:hAnsiTheme="majorBidi"/>
          <w:sz w:val="36"/>
          <w:szCs w:val="36"/>
          <w:rtl/>
        </w:rPr>
        <w:t>(</w:t>
      </w:r>
      <w:r w:rsidRPr="00FE773F">
        <w:rPr>
          <w:rFonts w:asciiTheme="majorBidi" w:hAnsiTheme="majorBidi"/>
          <w:b/>
          <w:bCs/>
          <w:sz w:val="36"/>
          <w:szCs w:val="36"/>
          <w:rtl/>
        </w:rPr>
        <w:t>يُحِبُّ الْمُتَّقِينَ</w:t>
      </w:r>
      <w:r w:rsidR="00E30853">
        <w:rPr>
          <w:rFonts w:asciiTheme="majorBidi" w:hAnsiTheme="majorBidi"/>
          <w:sz w:val="36"/>
          <w:szCs w:val="36"/>
          <w:rtl/>
        </w:rPr>
        <w:t>)</w:t>
      </w:r>
      <w:r w:rsidRPr="00E30853">
        <w:rPr>
          <w:rFonts w:asciiTheme="majorBidi" w:hAnsiTheme="majorBidi"/>
          <w:sz w:val="36"/>
          <w:szCs w:val="36"/>
          <w:rtl/>
        </w:rPr>
        <w:t>[آل عِمرَان: 76]</w:t>
      </w:r>
      <w:r w:rsidR="00C45DD5">
        <w:rPr>
          <w:rFonts w:asciiTheme="majorBidi" w:hAnsiTheme="majorBidi"/>
          <w:sz w:val="36"/>
          <w:szCs w:val="36"/>
          <w:rtl/>
        </w:rPr>
        <w:t xml:space="preserve">، </w:t>
      </w:r>
      <w:r w:rsidRPr="00E30853">
        <w:rPr>
          <w:rFonts w:asciiTheme="majorBidi" w:hAnsiTheme="majorBidi"/>
          <w:sz w:val="36"/>
          <w:szCs w:val="36"/>
          <w:rtl/>
        </w:rPr>
        <w:t>و</w:t>
      </w:r>
      <w:r w:rsidR="00E30853">
        <w:rPr>
          <w:rFonts w:asciiTheme="majorBidi" w:hAnsiTheme="majorBidi"/>
          <w:sz w:val="36"/>
          <w:szCs w:val="36"/>
          <w:rtl/>
        </w:rPr>
        <w:t>(</w:t>
      </w:r>
      <w:r w:rsidRPr="00FE773F">
        <w:rPr>
          <w:rFonts w:asciiTheme="majorBidi" w:hAnsiTheme="majorBidi"/>
          <w:b/>
          <w:bCs/>
          <w:sz w:val="36"/>
          <w:szCs w:val="36"/>
          <w:rtl/>
        </w:rPr>
        <w:t>يُحِبُّ التَّوَّابِينَ وَيُحِبُّ الْمُتَطَهِّرِينَ</w:t>
      </w:r>
      <w:r w:rsidR="00E30853">
        <w:rPr>
          <w:rFonts w:asciiTheme="majorBidi" w:hAnsiTheme="majorBidi"/>
          <w:sz w:val="36"/>
          <w:szCs w:val="36"/>
          <w:rtl/>
        </w:rPr>
        <w:t>)</w:t>
      </w:r>
      <w:r w:rsidRPr="00E30853">
        <w:rPr>
          <w:rFonts w:asciiTheme="majorBidi" w:hAnsiTheme="majorBidi"/>
          <w:sz w:val="36"/>
          <w:szCs w:val="36"/>
          <w:rtl/>
        </w:rPr>
        <w:t>[البَقَرَة: 222]</w:t>
      </w:r>
      <w:r w:rsidR="00C45DD5">
        <w:rPr>
          <w:rFonts w:asciiTheme="majorBidi" w:hAnsiTheme="majorBidi"/>
          <w:sz w:val="36"/>
          <w:szCs w:val="36"/>
          <w:rtl/>
        </w:rPr>
        <w:t xml:space="preserve">، </w:t>
      </w:r>
      <w:r w:rsidRPr="00E30853">
        <w:rPr>
          <w:rFonts w:asciiTheme="majorBidi" w:hAnsiTheme="majorBidi"/>
          <w:sz w:val="36"/>
          <w:szCs w:val="36"/>
          <w:rtl/>
        </w:rPr>
        <w:t>و</w:t>
      </w:r>
      <w:r w:rsidR="00E30853">
        <w:rPr>
          <w:rFonts w:asciiTheme="majorBidi" w:hAnsiTheme="majorBidi"/>
          <w:sz w:val="36"/>
          <w:szCs w:val="36"/>
          <w:rtl/>
        </w:rPr>
        <w:t>(</w:t>
      </w:r>
      <w:r w:rsidRPr="00FE773F">
        <w:rPr>
          <w:rFonts w:asciiTheme="majorBidi" w:hAnsiTheme="majorBidi"/>
          <w:b/>
          <w:bCs/>
          <w:sz w:val="36"/>
          <w:szCs w:val="36"/>
          <w:rtl/>
        </w:rPr>
        <w:t>يُحِبُّ الَّذِينَ يُقَاتِلُونَ فِي سَبِيلِهِ صَفًّا كَأَنَّهُمْ بُنْيَانٌ مَرْصُوصٌ</w:t>
      </w:r>
      <w:r w:rsidR="00E30853">
        <w:rPr>
          <w:rFonts w:asciiTheme="majorBidi" w:hAnsiTheme="majorBidi"/>
          <w:sz w:val="36"/>
          <w:szCs w:val="36"/>
          <w:rtl/>
        </w:rPr>
        <w:t>)</w:t>
      </w:r>
      <w:r w:rsidRPr="00E30853">
        <w:rPr>
          <w:rFonts w:asciiTheme="majorBidi" w:hAnsiTheme="majorBidi"/>
          <w:sz w:val="36"/>
          <w:szCs w:val="36"/>
          <w:rtl/>
        </w:rPr>
        <w:t>[الصَّف:4]</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والمؤمنون يحبون الله حب</w:t>
      </w:r>
      <w:r w:rsidR="00FE773F">
        <w:rPr>
          <w:rFonts w:asciiTheme="majorBidi" w:hAnsiTheme="majorBidi" w:hint="cs"/>
          <w:sz w:val="36"/>
          <w:szCs w:val="36"/>
          <w:rtl/>
        </w:rPr>
        <w:t>ًّا</w:t>
      </w:r>
      <w:r w:rsidRPr="00E30853">
        <w:rPr>
          <w:rFonts w:asciiTheme="majorBidi" w:hAnsiTheme="majorBidi"/>
          <w:sz w:val="36"/>
          <w:szCs w:val="36"/>
          <w:rtl/>
        </w:rPr>
        <w:t xml:space="preserve"> شديد</w:t>
      </w:r>
      <w:r w:rsidR="00E30853" w:rsidRPr="00E30853">
        <w:rPr>
          <w:rFonts w:asciiTheme="majorBidi" w:hAnsiTheme="majorBidi"/>
          <w:sz w:val="36"/>
          <w:szCs w:val="36"/>
          <w:rtl/>
        </w:rPr>
        <w:t>ًا</w:t>
      </w:r>
      <w:r w:rsidRPr="00E30853">
        <w:rPr>
          <w:rFonts w:asciiTheme="majorBidi" w:hAnsiTheme="majorBidi"/>
          <w:sz w:val="36"/>
          <w:szCs w:val="36"/>
          <w:rtl/>
        </w:rPr>
        <w:t xml:space="preserve"> أشدَّ من محبة المشركين لآلهتهم 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FE773F">
        <w:rPr>
          <w:rFonts w:asciiTheme="majorBidi" w:hAnsiTheme="majorBidi"/>
          <w:b/>
          <w:bCs/>
          <w:sz w:val="36"/>
          <w:szCs w:val="36"/>
          <w:rtl/>
        </w:rPr>
        <w:t>وَالَّذِينَ آمَنُوا أَشَدُّ حُبًّا لِلَّهِ</w:t>
      </w:r>
      <w:r w:rsidR="00E30853">
        <w:rPr>
          <w:rFonts w:asciiTheme="majorBidi" w:hAnsiTheme="majorBidi"/>
          <w:sz w:val="36"/>
          <w:szCs w:val="36"/>
          <w:rtl/>
        </w:rPr>
        <w:t>)</w:t>
      </w:r>
      <w:r w:rsidRPr="00E30853">
        <w:rPr>
          <w:rFonts w:asciiTheme="majorBidi" w:hAnsiTheme="majorBidi"/>
          <w:sz w:val="36"/>
          <w:szCs w:val="36"/>
          <w:rtl/>
        </w:rPr>
        <w:t>[البَقَرَة: 165].</w:t>
      </w:r>
    </w:p>
    <w:p w:rsidR="00C15087" w:rsidRDefault="00A345F3" w:rsidP="00C15087">
      <w:pPr>
        <w:pStyle w:val="a8"/>
        <w:rPr>
          <w:rFonts w:asciiTheme="majorBidi" w:hAnsiTheme="majorBidi"/>
          <w:sz w:val="36"/>
          <w:szCs w:val="36"/>
          <w:rtl/>
        </w:rPr>
      </w:pPr>
      <w:r w:rsidRPr="00E30853">
        <w:rPr>
          <w:rFonts w:asciiTheme="majorBidi" w:hAnsiTheme="majorBidi"/>
          <w:sz w:val="36"/>
          <w:szCs w:val="36"/>
          <w:rtl/>
        </w:rPr>
        <w:t xml:space="preserve">وأهم ما يتوصل به المرء إلى محبة الله هي محبة رسول الله </w:t>
      </w:r>
      <w:r w:rsidR="00E30853">
        <w:rPr>
          <w:rFonts w:asciiTheme="majorBidi" w:hAnsiTheme="majorBidi"/>
          <w:sz w:val="36"/>
          <w:szCs w:val="36"/>
          <w:rtl/>
        </w:rPr>
        <w:t>-صلى الله عليه وسلم-</w:t>
      </w:r>
      <w:r w:rsidR="00C15087">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C15087">
        <w:rPr>
          <w:rFonts w:asciiTheme="majorBidi" w:hAnsiTheme="majorBidi"/>
          <w:b/>
          <w:bCs/>
          <w:sz w:val="36"/>
          <w:szCs w:val="36"/>
          <w:rtl/>
        </w:rPr>
        <w:t>قُلْ إِنْ كُنْتُمْ تُحِبُّونَ اللَّهَ فَاتَّبِعُونِي يُحْبِبْكُمُ اللَّهُ</w:t>
      </w:r>
      <w:r w:rsidR="00E30853">
        <w:rPr>
          <w:rFonts w:asciiTheme="majorBidi" w:hAnsiTheme="majorBidi"/>
          <w:sz w:val="36"/>
          <w:szCs w:val="36"/>
          <w:rtl/>
        </w:rPr>
        <w:t>)</w:t>
      </w:r>
      <w:r w:rsidRPr="00E30853">
        <w:rPr>
          <w:rFonts w:asciiTheme="majorBidi" w:hAnsiTheme="majorBidi"/>
          <w:sz w:val="36"/>
          <w:szCs w:val="36"/>
          <w:rtl/>
        </w:rPr>
        <w:t>[آل عِمرَان: 31]</w:t>
      </w:r>
      <w:r w:rsidR="00C45DD5">
        <w:rPr>
          <w:rFonts w:asciiTheme="majorBidi" w:hAnsiTheme="majorBidi"/>
          <w:sz w:val="36"/>
          <w:szCs w:val="36"/>
          <w:rtl/>
        </w:rPr>
        <w:t xml:space="preserve">، </w:t>
      </w:r>
      <w:r w:rsidRPr="00E30853">
        <w:rPr>
          <w:rFonts w:asciiTheme="majorBidi" w:hAnsiTheme="majorBidi"/>
          <w:sz w:val="36"/>
          <w:szCs w:val="36"/>
          <w:rtl/>
        </w:rPr>
        <w:t xml:space="preserve">ومحبته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بلزوم هديه واتباع سنته</w:t>
      </w:r>
      <w:r w:rsidR="00C45DD5">
        <w:rPr>
          <w:rFonts w:asciiTheme="majorBidi" w:hAnsiTheme="majorBidi"/>
          <w:sz w:val="36"/>
          <w:szCs w:val="36"/>
          <w:rtl/>
        </w:rPr>
        <w:t xml:space="preserve">، </w:t>
      </w:r>
      <w:r w:rsidRPr="00E30853">
        <w:rPr>
          <w:rFonts w:asciiTheme="majorBidi" w:hAnsiTheme="majorBidi"/>
          <w:sz w:val="36"/>
          <w:szCs w:val="36"/>
          <w:rtl/>
        </w:rPr>
        <w:t xml:space="preserve">ويقدِّم أوامرَ الله وأوامرَ رسوله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على هوى نفسه وعلى أمر غيره وعلى نهي غيره كائنًا مَنْ كان</w:t>
      </w:r>
      <w:r w:rsidR="00C45DD5">
        <w:rPr>
          <w:rFonts w:asciiTheme="majorBidi" w:hAnsiTheme="majorBidi"/>
          <w:sz w:val="36"/>
          <w:szCs w:val="36"/>
          <w:rtl/>
        </w:rPr>
        <w:t xml:space="preserve">، </w:t>
      </w:r>
      <w:r w:rsidRPr="00E30853">
        <w:rPr>
          <w:rFonts w:asciiTheme="majorBidi" w:hAnsiTheme="majorBidi"/>
          <w:sz w:val="36"/>
          <w:szCs w:val="36"/>
          <w:rtl/>
        </w:rPr>
        <w:t>من نفسه وأهله ووالده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15087">
        <w:rPr>
          <w:rFonts w:asciiTheme="majorBidi" w:hAnsiTheme="majorBidi"/>
          <w:b/>
          <w:bCs/>
          <w:sz w:val="36"/>
          <w:szCs w:val="36"/>
          <w:rtl/>
        </w:rPr>
        <w:t>والذي نفسي بيده! لا يؤمن أحدكم حتى أكون أحب إليه من ولده ووالده والناس أجمعين</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C15087">
        <w:rPr>
          <w:rFonts w:asciiTheme="majorBidi" w:hAnsiTheme="majorBidi" w:hint="cs"/>
          <w:sz w:val="36"/>
          <w:szCs w:val="36"/>
          <w:rtl/>
        </w:rPr>
        <w:t>.</w:t>
      </w:r>
    </w:p>
    <w:p w:rsidR="00A345F3" w:rsidRPr="00E30853" w:rsidRDefault="00A345F3" w:rsidP="00C15087">
      <w:pPr>
        <w:pStyle w:val="a8"/>
        <w:rPr>
          <w:rFonts w:asciiTheme="majorBidi" w:hAnsiTheme="majorBidi"/>
          <w:sz w:val="36"/>
          <w:szCs w:val="36"/>
        </w:rPr>
      </w:pPr>
      <w:r w:rsidRPr="00E30853">
        <w:rPr>
          <w:rFonts w:asciiTheme="majorBidi" w:hAnsiTheme="majorBidi"/>
          <w:sz w:val="36"/>
          <w:szCs w:val="36"/>
          <w:rtl/>
        </w:rPr>
        <w:t xml:space="preserve">وقال عمر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يا رسول الله! لأنت أحب إلي</w:t>
      </w:r>
      <w:r w:rsidR="00A301E4">
        <w:rPr>
          <w:rFonts w:asciiTheme="majorBidi" w:hAnsiTheme="majorBidi" w:hint="cs"/>
          <w:sz w:val="36"/>
          <w:szCs w:val="36"/>
          <w:rtl/>
        </w:rPr>
        <w:t>َّ</w:t>
      </w:r>
      <w:r w:rsidRPr="00E30853">
        <w:rPr>
          <w:rFonts w:asciiTheme="majorBidi" w:hAnsiTheme="majorBidi"/>
          <w:sz w:val="36"/>
          <w:szCs w:val="36"/>
          <w:rtl/>
        </w:rPr>
        <w:t xml:space="preserve"> من كل شيء إلا من نفسي</w:t>
      </w:r>
      <w:r w:rsidR="00C45DD5">
        <w:rPr>
          <w:rFonts w:asciiTheme="majorBidi" w:hAnsiTheme="majorBidi"/>
          <w:sz w:val="36"/>
          <w:szCs w:val="36"/>
          <w:rtl/>
        </w:rPr>
        <w:t xml:space="preserve">، </w:t>
      </w:r>
      <w:r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Pr="00A301E4">
        <w:rPr>
          <w:rFonts w:asciiTheme="majorBidi" w:hAnsiTheme="majorBidi"/>
          <w:b/>
          <w:bCs/>
          <w:sz w:val="36"/>
          <w:szCs w:val="36"/>
          <w:rtl/>
        </w:rPr>
        <w:t>لا والذي نفسي بيده</w:t>
      </w:r>
      <w:r w:rsidR="00C45DD5" w:rsidRPr="00A301E4">
        <w:rPr>
          <w:rFonts w:asciiTheme="majorBidi" w:hAnsiTheme="majorBidi"/>
          <w:b/>
          <w:bCs/>
          <w:sz w:val="36"/>
          <w:szCs w:val="36"/>
          <w:rtl/>
        </w:rPr>
        <w:t xml:space="preserve">، </w:t>
      </w:r>
      <w:r w:rsidRPr="00A301E4">
        <w:rPr>
          <w:rFonts w:asciiTheme="majorBidi" w:hAnsiTheme="majorBidi"/>
          <w:b/>
          <w:bCs/>
          <w:sz w:val="36"/>
          <w:szCs w:val="36"/>
          <w:rtl/>
        </w:rPr>
        <w:t>حتى أكون أحب إليك من نفسك</w:t>
      </w:r>
      <w:r w:rsidR="00C45DD5">
        <w:rPr>
          <w:rFonts w:asciiTheme="majorBidi" w:hAnsiTheme="majorBidi"/>
          <w:sz w:val="36"/>
          <w:szCs w:val="36"/>
          <w:rtl/>
        </w:rPr>
        <w:t xml:space="preserve">، </w:t>
      </w:r>
      <w:r w:rsidRPr="00E30853">
        <w:rPr>
          <w:rFonts w:asciiTheme="majorBidi" w:hAnsiTheme="majorBidi"/>
          <w:sz w:val="36"/>
          <w:szCs w:val="36"/>
          <w:rtl/>
        </w:rPr>
        <w:t>فقال له عمر: فإنه الآن والله لأنت أحب إلي</w:t>
      </w:r>
      <w:r w:rsidR="00DC15BF">
        <w:rPr>
          <w:rFonts w:asciiTheme="majorBidi" w:hAnsiTheme="majorBidi" w:hint="cs"/>
          <w:sz w:val="36"/>
          <w:szCs w:val="36"/>
          <w:rtl/>
        </w:rPr>
        <w:t>َّ</w:t>
      </w:r>
      <w:r w:rsidRPr="00E30853">
        <w:rPr>
          <w:rFonts w:asciiTheme="majorBidi" w:hAnsiTheme="majorBidi"/>
          <w:sz w:val="36"/>
          <w:szCs w:val="36"/>
          <w:rtl/>
        </w:rPr>
        <w:t xml:space="preserve"> من نفسي</w:t>
      </w:r>
      <w:r w:rsidR="00C45DD5">
        <w:rPr>
          <w:rFonts w:asciiTheme="majorBidi" w:hAnsiTheme="majorBidi"/>
          <w:sz w:val="36"/>
          <w:szCs w:val="36"/>
          <w:rtl/>
        </w:rPr>
        <w:t xml:space="preserve">، </w:t>
      </w:r>
      <w:r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Pr="00A301E4">
        <w:rPr>
          <w:rFonts w:asciiTheme="majorBidi" w:hAnsiTheme="majorBidi"/>
          <w:b/>
          <w:bCs/>
          <w:sz w:val="36"/>
          <w:szCs w:val="36"/>
          <w:rtl/>
        </w:rPr>
        <w:t>الآن يا عمر</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184F5D" w:rsidRDefault="00A345F3" w:rsidP="00184F5D">
      <w:pPr>
        <w:pStyle w:val="a8"/>
        <w:rPr>
          <w:rFonts w:asciiTheme="majorBidi" w:hAnsiTheme="majorBidi"/>
          <w:sz w:val="36"/>
          <w:szCs w:val="36"/>
          <w:rtl/>
        </w:rPr>
      </w:pPr>
      <w:r w:rsidRPr="00E30853">
        <w:rPr>
          <w:rFonts w:asciiTheme="majorBidi" w:hAnsiTheme="majorBidi"/>
          <w:sz w:val="36"/>
          <w:szCs w:val="36"/>
          <w:rtl/>
        </w:rPr>
        <w:t>ومن كان الله ورسوله أحبَّ إليه مما سواهما سينعم بحلاوة الإيمان</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D316D1">
        <w:rPr>
          <w:rFonts w:asciiTheme="majorBidi" w:hAnsiTheme="majorBidi"/>
          <w:b/>
          <w:bCs/>
          <w:sz w:val="36"/>
          <w:szCs w:val="36"/>
          <w:rtl/>
        </w:rPr>
        <w:t>ثلاث من كن فيه وجد حلاوة الإيمان</w:t>
      </w:r>
      <w:r w:rsidR="00C45DD5" w:rsidRPr="00D316D1">
        <w:rPr>
          <w:rFonts w:asciiTheme="majorBidi" w:hAnsiTheme="majorBidi"/>
          <w:b/>
          <w:bCs/>
          <w:sz w:val="36"/>
          <w:szCs w:val="36"/>
          <w:rtl/>
        </w:rPr>
        <w:t xml:space="preserve">، </w:t>
      </w:r>
      <w:r w:rsidRPr="00D316D1">
        <w:rPr>
          <w:rFonts w:asciiTheme="majorBidi" w:hAnsiTheme="majorBidi"/>
          <w:b/>
          <w:bCs/>
          <w:sz w:val="36"/>
          <w:szCs w:val="36"/>
          <w:rtl/>
        </w:rPr>
        <w:t>أن يكون الله ورسوله أحب إليه مما سواهما</w:t>
      </w:r>
      <w:r w:rsidR="00C45DD5" w:rsidRPr="00D316D1">
        <w:rPr>
          <w:rFonts w:asciiTheme="majorBidi" w:hAnsiTheme="majorBidi"/>
          <w:b/>
          <w:bCs/>
          <w:sz w:val="36"/>
          <w:szCs w:val="36"/>
          <w:rtl/>
        </w:rPr>
        <w:t xml:space="preserve">، </w:t>
      </w:r>
      <w:r w:rsidRPr="00D316D1">
        <w:rPr>
          <w:rFonts w:asciiTheme="majorBidi" w:hAnsiTheme="majorBidi"/>
          <w:b/>
          <w:bCs/>
          <w:sz w:val="36"/>
          <w:szCs w:val="36"/>
          <w:rtl/>
        </w:rPr>
        <w:t>وأن يحب المرء لا يحبه إلا لله</w:t>
      </w:r>
      <w:r w:rsidR="00C45DD5" w:rsidRPr="00D316D1">
        <w:rPr>
          <w:rFonts w:asciiTheme="majorBidi" w:hAnsiTheme="majorBidi"/>
          <w:b/>
          <w:bCs/>
          <w:sz w:val="36"/>
          <w:szCs w:val="36"/>
          <w:rtl/>
        </w:rPr>
        <w:t xml:space="preserve">، </w:t>
      </w:r>
      <w:r w:rsidRPr="00D316D1">
        <w:rPr>
          <w:rFonts w:asciiTheme="majorBidi" w:hAnsiTheme="majorBidi"/>
          <w:b/>
          <w:bCs/>
          <w:sz w:val="36"/>
          <w:szCs w:val="36"/>
          <w:rtl/>
        </w:rPr>
        <w:t>وأن يكره أن يعود في الكفر كما يكره أن يقذف في النار</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184F5D">
        <w:rPr>
          <w:rFonts w:asciiTheme="majorBidi" w:hAnsiTheme="majorBidi" w:hint="cs"/>
          <w:sz w:val="36"/>
          <w:szCs w:val="36"/>
          <w:rtl/>
        </w:rPr>
        <w:t>.</w:t>
      </w:r>
    </w:p>
    <w:p w:rsidR="00A345F3" w:rsidRPr="00E30853" w:rsidRDefault="00A345F3" w:rsidP="00184F5D">
      <w:pPr>
        <w:pStyle w:val="a8"/>
        <w:rPr>
          <w:rFonts w:asciiTheme="majorBidi" w:hAnsiTheme="majorBidi"/>
          <w:sz w:val="36"/>
          <w:szCs w:val="36"/>
        </w:rPr>
      </w:pPr>
      <w:r w:rsidRPr="00E30853">
        <w:rPr>
          <w:rFonts w:asciiTheme="majorBidi" w:hAnsiTheme="majorBidi"/>
          <w:sz w:val="36"/>
          <w:szCs w:val="36"/>
          <w:rtl/>
        </w:rPr>
        <w:lastRenderedPageBreak/>
        <w:t>وحلاوة الإيمان هي التلذذ بالطاعة</w:t>
      </w:r>
      <w:r w:rsidR="00C45DD5">
        <w:rPr>
          <w:rFonts w:asciiTheme="majorBidi" w:hAnsiTheme="majorBidi"/>
          <w:sz w:val="36"/>
          <w:szCs w:val="36"/>
          <w:rtl/>
        </w:rPr>
        <w:t xml:space="preserve">، </w:t>
      </w:r>
      <w:r w:rsidRPr="00E30853">
        <w:rPr>
          <w:rFonts w:asciiTheme="majorBidi" w:hAnsiTheme="majorBidi"/>
          <w:sz w:val="36"/>
          <w:szCs w:val="36"/>
          <w:rtl/>
        </w:rPr>
        <w:t>وطمأنينةُ القلب</w:t>
      </w:r>
      <w:r w:rsidR="00C45DD5">
        <w:rPr>
          <w:rFonts w:asciiTheme="majorBidi" w:hAnsiTheme="majorBidi"/>
          <w:sz w:val="36"/>
          <w:szCs w:val="36"/>
          <w:rtl/>
        </w:rPr>
        <w:t xml:space="preserve">، </w:t>
      </w:r>
      <w:r w:rsidRPr="00E30853">
        <w:rPr>
          <w:rFonts w:asciiTheme="majorBidi" w:hAnsiTheme="majorBidi"/>
          <w:sz w:val="36"/>
          <w:szCs w:val="36"/>
          <w:rtl/>
        </w:rPr>
        <w:t>وانشراحُ الصدر.</w:t>
      </w:r>
      <w:r w:rsidR="00184F5D">
        <w:rPr>
          <w:rFonts w:asciiTheme="majorBidi" w:hAnsiTheme="majorBidi" w:hint="cs"/>
          <w:sz w:val="36"/>
          <w:szCs w:val="36"/>
          <w:rtl/>
        </w:rPr>
        <w:t xml:space="preserve"> </w:t>
      </w:r>
      <w:r w:rsidRPr="00E30853">
        <w:rPr>
          <w:rFonts w:asciiTheme="majorBidi" w:hAnsiTheme="majorBidi"/>
          <w:sz w:val="36"/>
          <w:szCs w:val="36"/>
          <w:rtl/>
        </w:rPr>
        <w:t>ومحبة الله متنوعة للأماكن</w:t>
      </w:r>
      <w:r w:rsidR="00C45DD5">
        <w:rPr>
          <w:rFonts w:asciiTheme="majorBidi" w:hAnsiTheme="majorBidi"/>
          <w:sz w:val="36"/>
          <w:szCs w:val="36"/>
          <w:rtl/>
        </w:rPr>
        <w:t xml:space="preserve">، </w:t>
      </w:r>
      <w:r w:rsidRPr="00E30853">
        <w:rPr>
          <w:rFonts w:asciiTheme="majorBidi" w:hAnsiTheme="majorBidi"/>
          <w:sz w:val="36"/>
          <w:szCs w:val="36"/>
          <w:rtl/>
        </w:rPr>
        <w:t>والأشخاص</w:t>
      </w:r>
      <w:r w:rsidR="00C45DD5">
        <w:rPr>
          <w:rFonts w:asciiTheme="majorBidi" w:hAnsiTheme="majorBidi"/>
          <w:sz w:val="36"/>
          <w:szCs w:val="36"/>
          <w:rtl/>
        </w:rPr>
        <w:t xml:space="preserve">، </w:t>
      </w:r>
      <w:r w:rsidRPr="00E30853">
        <w:rPr>
          <w:rFonts w:asciiTheme="majorBidi" w:hAnsiTheme="majorBidi"/>
          <w:sz w:val="36"/>
          <w:szCs w:val="36"/>
          <w:rtl/>
        </w:rPr>
        <w:t>والفئات من الناس.</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فيحب الله مكة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84F5D">
        <w:rPr>
          <w:rFonts w:asciiTheme="majorBidi" w:hAnsiTheme="majorBidi"/>
          <w:b/>
          <w:bCs/>
          <w:sz w:val="36"/>
          <w:szCs w:val="36"/>
          <w:rtl/>
        </w:rPr>
        <w:t>والله إنك لخير أرض الله</w:t>
      </w:r>
      <w:r w:rsidR="00C45DD5" w:rsidRPr="00184F5D">
        <w:rPr>
          <w:rFonts w:asciiTheme="majorBidi" w:hAnsiTheme="majorBidi"/>
          <w:b/>
          <w:bCs/>
          <w:sz w:val="36"/>
          <w:szCs w:val="36"/>
          <w:rtl/>
        </w:rPr>
        <w:t xml:space="preserve">، </w:t>
      </w:r>
      <w:r w:rsidRPr="00184F5D">
        <w:rPr>
          <w:rFonts w:asciiTheme="majorBidi" w:hAnsiTheme="majorBidi"/>
          <w:b/>
          <w:bCs/>
          <w:sz w:val="36"/>
          <w:szCs w:val="36"/>
          <w:rtl/>
        </w:rPr>
        <w:t>وأحب أرض الله إلى الله</w:t>
      </w:r>
      <w:r w:rsidR="00C45DD5" w:rsidRPr="00184F5D">
        <w:rPr>
          <w:rFonts w:asciiTheme="majorBidi" w:hAnsiTheme="majorBidi"/>
          <w:b/>
          <w:bCs/>
          <w:sz w:val="36"/>
          <w:szCs w:val="36"/>
          <w:rtl/>
        </w:rPr>
        <w:t xml:space="preserve">، </w:t>
      </w:r>
      <w:r w:rsidRPr="00184F5D">
        <w:rPr>
          <w:rFonts w:asciiTheme="majorBidi" w:hAnsiTheme="majorBidi"/>
          <w:b/>
          <w:bCs/>
          <w:sz w:val="36"/>
          <w:szCs w:val="36"/>
          <w:rtl/>
        </w:rPr>
        <w:t>ولولا أني أُخرجت منك ما خرجت</w:t>
      </w:r>
      <w:r w:rsidR="00E30853" w:rsidRPr="00E30853">
        <w:rPr>
          <w:rFonts w:asciiTheme="majorBidi" w:hAnsiTheme="majorBidi"/>
          <w:sz w:val="36"/>
          <w:szCs w:val="36"/>
          <w:rtl/>
        </w:rPr>
        <w:t>"</w:t>
      </w:r>
      <w:r w:rsidR="00E30853">
        <w:rPr>
          <w:rFonts w:asciiTheme="majorBidi" w:hAnsiTheme="majorBidi"/>
          <w:sz w:val="36"/>
          <w:szCs w:val="36"/>
          <w:rtl/>
        </w:rPr>
        <w:t>(رواه الترمذي)</w:t>
      </w:r>
      <w:r w:rsidRPr="00E30853">
        <w:rPr>
          <w:rFonts w:asciiTheme="majorBidi" w:hAnsiTheme="majorBidi"/>
          <w:sz w:val="36"/>
          <w:szCs w:val="36"/>
          <w:rtl/>
        </w:rPr>
        <w:t>. ويحب الله المساجد</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00184F5D">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84F5D">
        <w:rPr>
          <w:rFonts w:asciiTheme="majorBidi" w:hAnsiTheme="majorBidi"/>
          <w:b/>
          <w:bCs/>
          <w:sz w:val="36"/>
          <w:szCs w:val="36"/>
          <w:rtl/>
        </w:rPr>
        <w:t>أحب البلاد إلى الله مساجدها وأبغض البلاد إلى الله أسواقها</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القاضي عياض </w:t>
      </w:r>
      <w:r w:rsidR="00D154DF">
        <w:rPr>
          <w:rFonts w:asciiTheme="majorBidi" w:hAnsiTheme="majorBidi"/>
          <w:sz w:val="36"/>
          <w:szCs w:val="36"/>
          <w:rtl/>
        </w:rPr>
        <w:t>-رحمه الله-</w:t>
      </w:r>
      <w:r w:rsidRPr="00E30853">
        <w:rPr>
          <w:rFonts w:asciiTheme="majorBidi" w:hAnsiTheme="majorBidi"/>
          <w:sz w:val="36"/>
          <w:szCs w:val="36"/>
          <w:rtl/>
        </w:rPr>
        <w:t xml:space="preserve"> في سبب المحبة: </w:t>
      </w:r>
      <w:r w:rsidR="00E30853" w:rsidRPr="00E30853">
        <w:rPr>
          <w:rFonts w:asciiTheme="majorBidi" w:hAnsiTheme="majorBidi"/>
          <w:sz w:val="36"/>
          <w:szCs w:val="36"/>
          <w:rtl/>
        </w:rPr>
        <w:t>"</w:t>
      </w:r>
      <w:r w:rsidRPr="00E30853">
        <w:rPr>
          <w:rFonts w:asciiTheme="majorBidi" w:hAnsiTheme="majorBidi"/>
          <w:sz w:val="36"/>
          <w:szCs w:val="36"/>
          <w:rtl/>
        </w:rPr>
        <w:t>لأنها بيوت خُصت بالذكر</w:t>
      </w:r>
      <w:r w:rsidR="00C45DD5">
        <w:rPr>
          <w:rFonts w:asciiTheme="majorBidi" w:hAnsiTheme="majorBidi"/>
          <w:sz w:val="36"/>
          <w:szCs w:val="36"/>
          <w:rtl/>
        </w:rPr>
        <w:t xml:space="preserve">، </w:t>
      </w:r>
      <w:r w:rsidRPr="00E30853">
        <w:rPr>
          <w:rFonts w:asciiTheme="majorBidi" w:hAnsiTheme="majorBidi"/>
          <w:sz w:val="36"/>
          <w:szCs w:val="36"/>
          <w:rtl/>
        </w:rPr>
        <w:t>وبُقعٌ أسست للتقوى والعمل الصالح</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ويحب الله أشخاص</w:t>
      </w:r>
      <w:r w:rsidR="00E30853" w:rsidRPr="00E30853">
        <w:rPr>
          <w:rFonts w:asciiTheme="majorBidi" w:hAnsiTheme="majorBidi"/>
          <w:sz w:val="36"/>
          <w:szCs w:val="36"/>
          <w:rtl/>
        </w:rPr>
        <w:t>ًا</w:t>
      </w:r>
      <w:r w:rsidRPr="00E30853">
        <w:rPr>
          <w:rFonts w:asciiTheme="majorBidi" w:hAnsiTheme="majorBidi"/>
          <w:sz w:val="36"/>
          <w:szCs w:val="36"/>
          <w:rtl/>
        </w:rPr>
        <w:t xml:space="preserve"> بعينهم كعلي بن أبي طالب </w:t>
      </w:r>
      <w:r w:rsidR="00A03374">
        <w:rPr>
          <w:rFonts w:asciiTheme="majorBidi" w:hAnsiTheme="majorBidi"/>
          <w:sz w:val="36"/>
          <w:szCs w:val="36"/>
          <w:rtl/>
        </w:rPr>
        <w:t>-رضي الله عنه-،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يوم خيبر: </w:t>
      </w:r>
      <w:r w:rsidR="00E30853" w:rsidRPr="00E30853">
        <w:rPr>
          <w:rFonts w:asciiTheme="majorBidi" w:hAnsiTheme="majorBidi"/>
          <w:sz w:val="36"/>
          <w:szCs w:val="36"/>
          <w:rtl/>
        </w:rPr>
        <w:t>"</w:t>
      </w:r>
      <w:r w:rsidRPr="00184F5D">
        <w:rPr>
          <w:rFonts w:asciiTheme="majorBidi" w:hAnsiTheme="majorBidi"/>
          <w:b/>
          <w:bCs/>
          <w:sz w:val="36"/>
          <w:szCs w:val="36"/>
          <w:rtl/>
        </w:rPr>
        <w:t>لأعطين الراية غد</w:t>
      </w:r>
      <w:r w:rsidR="00E30853" w:rsidRPr="00184F5D">
        <w:rPr>
          <w:rFonts w:asciiTheme="majorBidi" w:hAnsiTheme="majorBidi"/>
          <w:b/>
          <w:bCs/>
          <w:sz w:val="36"/>
          <w:szCs w:val="36"/>
          <w:rtl/>
        </w:rPr>
        <w:t>ًا</w:t>
      </w:r>
      <w:r w:rsidRPr="00184F5D">
        <w:rPr>
          <w:rFonts w:asciiTheme="majorBidi" w:hAnsiTheme="majorBidi"/>
          <w:b/>
          <w:bCs/>
          <w:sz w:val="36"/>
          <w:szCs w:val="36"/>
          <w:rtl/>
        </w:rPr>
        <w:t xml:space="preserve"> رج</w:t>
      </w:r>
      <w:r w:rsidR="00E94BD0" w:rsidRPr="00184F5D">
        <w:rPr>
          <w:rFonts w:asciiTheme="majorBidi" w:hAnsiTheme="majorBidi"/>
          <w:b/>
          <w:bCs/>
          <w:sz w:val="36"/>
          <w:szCs w:val="36"/>
          <w:rtl/>
        </w:rPr>
        <w:t>لاً</w:t>
      </w:r>
      <w:r w:rsidRPr="00184F5D">
        <w:rPr>
          <w:rFonts w:asciiTheme="majorBidi" w:hAnsiTheme="majorBidi"/>
          <w:b/>
          <w:bCs/>
          <w:sz w:val="36"/>
          <w:szCs w:val="36"/>
          <w:rtl/>
        </w:rPr>
        <w:t xml:space="preserve"> يفتح على يديه يحب اللهَ ورسولَه</w:t>
      </w:r>
      <w:r w:rsidR="00C45DD5" w:rsidRPr="00184F5D">
        <w:rPr>
          <w:rFonts w:asciiTheme="majorBidi" w:hAnsiTheme="majorBidi"/>
          <w:b/>
          <w:bCs/>
          <w:sz w:val="36"/>
          <w:szCs w:val="36"/>
          <w:rtl/>
        </w:rPr>
        <w:t xml:space="preserve">، </w:t>
      </w:r>
      <w:r w:rsidRPr="00184F5D">
        <w:rPr>
          <w:rFonts w:asciiTheme="majorBidi" w:hAnsiTheme="majorBidi"/>
          <w:b/>
          <w:bCs/>
          <w:sz w:val="36"/>
          <w:szCs w:val="36"/>
          <w:rtl/>
        </w:rPr>
        <w:t>ويحبه اللهُ ورسولُه</w:t>
      </w:r>
      <w:r w:rsidR="00C45DD5">
        <w:rPr>
          <w:rFonts w:asciiTheme="majorBidi" w:hAnsiTheme="majorBidi"/>
          <w:sz w:val="36"/>
          <w:szCs w:val="36"/>
          <w:rtl/>
        </w:rPr>
        <w:t xml:space="preserve">، </w:t>
      </w:r>
      <w:r w:rsidRPr="00E30853">
        <w:rPr>
          <w:rFonts w:asciiTheme="majorBidi" w:hAnsiTheme="majorBidi"/>
          <w:sz w:val="36"/>
          <w:szCs w:val="36"/>
          <w:rtl/>
        </w:rPr>
        <w:t>فبات الناس ليلتهم أيهم يعطى</w:t>
      </w:r>
      <w:r w:rsidR="00C45DD5">
        <w:rPr>
          <w:rFonts w:asciiTheme="majorBidi" w:hAnsiTheme="majorBidi"/>
          <w:sz w:val="36"/>
          <w:szCs w:val="36"/>
          <w:rtl/>
        </w:rPr>
        <w:t xml:space="preserve">، </w:t>
      </w:r>
      <w:r w:rsidRPr="00E30853">
        <w:rPr>
          <w:rFonts w:asciiTheme="majorBidi" w:hAnsiTheme="majorBidi"/>
          <w:sz w:val="36"/>
          <w:szCs w:val="36"/>
          <w:rtl/>
        </w:rPr>
        <w:t>فغدوا كلُّهم يرجوه</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Pr="00184F5D">
        <w:rPr>
          <w:rFonts w:asciiTheme="majorBidi" w:hAnsiTheme="majorBidi"/>
          <w:b/>
          <w:bCs/>
          <w:sz w:val="36"/>
          <w:szCs w:val="36"/>
          <w:rtl/>
        </w:rPr>
        <w:t>أين علي؟</w:t>
      </w:r>
      <w:r w:rsidRPr="00E30853">
        <w:rPr>
          <w:rFonts w:asciiTheme="majorBidi" w:hAnsiTheme="majorBidi"/>
          <w:sz w:val="36"/>
          <w:szCs w:val="36"/>
          <w:rtl/>
        </w:rPr>
        <w:t xml:space="preserve"> فقيل: يشتكي عينيه</w:t>
      </w:r>
      <w:r w:rsidR="00C45DD5">
        <w:rPr>
          <w:rFonts w:asciiTheme="majorBidi" w:hAnsiTheme="majorBidi"/>
          <w:sz w:val="36"/>
          <w:szCs w:val="36"/>
          <w:rtl/>
        </w:rPr>
        <w:t xml:space="preserve">، </w:t>
      </w:r>
      <w:r w:rsidRPr="00E30853">
        <w:rPr>
          <w:rFonts w:asciiTheme="majorBidi" w:hAnsiTheme="majorBidi"/>
          <w:sz w:val="36"/>
          <w:szCs w:val="36"/>
          <w:rtl/>
        </w:rPr>
        <w:t>فبصق في عينيه</w:t>
      </w:r>
      <w:r w:rsidR="00C45DD5">
        <w:rPr>
          <w:rFonts w:asciiTheme="majorBidi" w:hAnsiTheme="majorBidi"/>
          <w:sz w:val="36"/>
          <w:szCs w:val="36"/>
          <w:rtl/>
        </w:rPr>
        <w:t xml:space="preserve">، </w:t>
      </w:r>
      <w:r w:rsidRPr="00E30853">
        <w:rPr>
          <w:rFonts w:asciiTheme="majorBidi" w:hAnsiTheme="majorBidi"/>
          <w:sz w:val="36"/>
          <w:szCs w:val="36"/>
          <w:rtl/>
        </w:rPr>
        <w:t>ودعا له فبرأ كأن لم يكن به</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184F5D" w:rsidRDefault="00A345F3" w:rsidP="00E30853">
      <w:pPr>
        <w:pStyle w:val="a8"/>
        <w:rPr>
          <w:rFonts w:asciiTheme="majorBidi" w:hAnsiTheme="majorBidi"/>
          <w:sz w:val="36"/>
          <w:szCs w:val="36"/>
          <w:rtl/>
        </w:rPr>
      </w:pPr>
      <w:r w:rsidRPr="00E30853">
        <w:rPr>
          <w:rFonts w:asciiTheme="majorBidi" w:hAnsiTheme="majorBidi"/>
          <w:sz w:val="36"/>
          <w:szCs w:val="36"/>
          <w:rtl/>
        </w:rPr>
        <w:t xml:space="preserve">وبعث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رج</w:t>
      </w:r>
      <w:r w:rsidR="00E94BD0">
        <w:rPr>
          <w:rFonts w:asciiTheme="majorBidi" w:hAnsiTheme="majorBidi"/>
          <w:sz w:val="36"/>
          <w:szCs w:val="36"/>
          <w:rtl/>
        </w:rPr>
        <w:t>لاً</w:t>
      </w:r>
      <w:r w:rsidRPr="00E30853">
        <w:rPr>
          <w:rFonts w:asciiTheme="majorBidi" w:hAnsiTheme="majorBidi"/>
          <w:sz w:val="36"/>
          <w:szCs w:val="36"/>
          <w:rtl/>
        </w:rPr>
        <w:t xml:space="preserve"> على سرية</w:t>
      </w:r>
      <w:r w:rsidR="00C45DD5">
        <w:rPr>
          <w:rFonts w:asciiTheme="majorBidi" w:hAnsiTheme="majorBidi"/>
          <w:sz w:val="36"/>
          <w:szCs w:val="36"/>
          <w:rtl/>
        </w:rPr>
        <w:t xml:space="preserve">، </w:t>
      </w:r>
      <w:r w:rsidRPr="00E30853">
        <w:rPr>
          <w:rFonts w:asciiTheme="majorBidi" w:hAnsiTheme="majorBidi"/>
          <w:sz w:val="36"/>
          <w:szCs w:val="36"/>
          <w:rtl/>
        </w:rPr>
        <w:t>وكان يقرأ لأصحابه في صلاتهم</w:t>
      </w:r>
      <w:r w:rsidR="00C45DD5">
        <w:rPr>
          <w:rFonts w:asciiTheme="majorBidi" w:hAnsiTheme="majorBidi"/>
          <w:sz w:val="36"/>
          <w:szCs w:val="36"/>
          <w:rtl/>
        </w:rPr>
        <w:t xml:space="preserve">، </w:t>
      </w:r>
      <w:r w:rsidRPr="00E30853">
        <w:rPr>
          <w:rFonts w:asciiTheme="majorBidi" w:hAnsiTheme="majorBidi"/>
          <w:sz w:val="36"/>
          <w:szCs w:val="36"/>
          <w:rtl/>
        </w:rPr>
        <w:t>فيختم بقل هو الله أحد</w:t>
      </w:r>
      <w:r w:rsidR="00184F5D">
        <w:rPr>
          <w:rFonts w:asciiTheme="majorBidi" w:hAnsiTheme="majorBidi" w:hint="cs"/>
          <w:sz w:val="36"/>
          <w:szCs w:val="36"/>
          <w:rtl/>
        </w:rPr>
        <w:t>؛</w:t>
      </w:r>
      <w:r w:rsidRPr="00E30853">
        <w:rPr>
          <w:rFonts w:asciiTheme="majorBidi" w:hAnsiTheme="majorBidi"/>
          <w:sz w:val="36"/>
          <w:szCs w:val="36"/>
          <w:rtl/>
        </w:rPr>
        <w:t xml:space="preserve"> فلما رجعوا ذكروا ذلك للنبي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فقال: </w:t>
      </w:r>
      <w:r w:rsidR="00E30853" w:rsidRPr="00E30853">
        <w:rPr>
          <w:rFonts w:asciiTheme="majorBidi" w:hAnsiTheme="majorBidi"/>
          <w:sz w:val="36"/>
          <w:szCs w:val="36"/>
          <w:rtl/>
        </w:rPr>
        <w:t>"</w:t>
      </w:r>
      <w:r w:rsidRPr="00184F5D">
        <w:rPr>
          <w:rFonts w:asciiTheme="majorBidi" w:hAnsiTheme="majorBidi"/>
          <w:b/>
          <w:bCs/>
          <w:sz w:val="36"/>
          <w:szCs w:val="36"/>
          <w:rtl/>
        </w:rPr>
        <w:t>سلوه لأي شيء يصنع ذلك</w:t>
      </w:r>
      <w:r w:rsidR="00C45DD5">
        <w:rPr>
          <w:rFonts w:asciiTheme="majorBidi" w:hAnsiTheme="majorBidi"/>
          <w:sz w:val="36"/>
          <w:szCs w:val="36"/>
          <w:rtl/>
        </w:rPr>
        <w:t xml:space="preserve">، </w:t>
      </w:r>
      <w:r w:rsidRPr="00E30853">
        <w:rPr>
          <w:rFonts w:asciiTheme="majorBidi" w:hAnsiTheme="majorBidi"/>
          <w:sz w:val="36"/>
          <w:szCs w:val="36"/>
          <w:rtl/>
        </w:rPr>
        <w:t>فسألوه</w:t>
      </w:r>
      <w:r w:rsidR="00C45DD5">
        <w:rPr>
          <w:rFonts w:asciiTheme="majorBidi" w:hAnsiTheme="majorBidi"/>
          <w:sz w:val="36"/>
          <w:szCs w:val="36"/>
          <w:rtl/>
        </w:rPr>
        <w:t xml:space="preserve">، </w:t>
      </w:r>
      <w:r w:rsidRPr="00E30853">
        <w:rPr>
          <w:rFonts w:asciiTheme="majorBidi" w:hAnsiTheme="majorBidi"/>
          <w:sz w:val="36"/>
          <w:szCs w:val="36"/>
          <w:rtl/>
        </w:rPr>
        <w:t>فقال: لأنها صفة الرحمن</w:t>
      </w:r>
      <w:r w:rsidR="00C45DD5">
        <w:rPr>
          <w:rFonts w:asciiTheme="majorBidi" w:hAnsiTheme="majorBidi"/>
          <w:sz w:val="36"/>
          <w:szCs w:val="36"/>
          <w:rtl/>
        </w:rPr>
        <w:t xml:space="preserve">، </w:t>
      </w:r>
      <w:r w:rsidRPr="00E30853">
        <w:rPr>
          <w:rFonts w:asciiTheme="majorBidi" w:hAnsiTheme="majorBidi"/>
          <w:sz w:val="36"/>
          <w:szCs w:val="36"/>
          <w:rtl/>
        </w:rPr>
        <w:t>وأنا أحب أن أقرأ بها</w:t>
      </w:r>
      <w:r w:rsidR="00C45DD5">
        <w:rPr>
          <w:rFonts w:asciiTheme="majorBidi" w:hAnsiTheme="majorBidi"/>
          <w:sz w:val="36"/>
          <w:szCs w:val="36"/>
          <w:rtl/>
        </w:rPr>
        <w:t xml:space="preserve">، </w:t>
      </w:r>
      <w:r w:rsidRPr="00E30853">
        <w:rPr>
          <w:rFonts w:asciiTheme="majorBidi" w:hAnsiTheme="majorBidi"/>
          <w:sz w:val="36"/>
          <w:szCs w:val="36"/>
          <w:rtl/>
        </w:rPr>
        <w:t xml:space="preserve">فقال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Pr="00184F5D">
        <w:rPr>
          <w:rFonts w:asciiTheme="majorBidi" w:hAnsiTheme="majorBidi"/>
          <w:b/>
          <w:bCs/>
          <w:sz w:val="36"/>
          <w:szCs w:val="36"/>
          <w:rtl/>
        </w:rPr>
        <w:t>أخبروه أن الله يحبه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 xml:space="preserve">. </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قال ابن دقيق العيد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يحتمل أن يكون سبب محبة الله له محبته لهذه السورة</w:t>
      </w:r>
      <w:r w:rsidR="00C45DD5">
        <w:rPr>
          <w:rFonts w:asciiTheme="majorBidi" w:hAnsiTheme="majorBidi"/>
          <w:sz w:val="36"/>
          <w:szCs w:val="36"/>
          <w:rtl/>
        </w:rPr>
        <w:t xml:space="preserve">، </w:t>
      </w:r>
      <w:r w:rsidRPr="00E30853">
        <w:rPr>
          <w:rFonts w:asciiTheme="majorBidi" w:hAnsiTheme="majorBidi"/>
          <w:sz w:val="36"/>
          <w:szCs w:val="36"/>
          <w:rtl/>
        </w:rPr>
        <w:t>ويحتمل أن يكون لما دل عليه كلامه</w:t>
      </w:r>
      <w:r w:rsidR="00404DAD">
        <w:rPr>
          <w:rFonts w:asciiTheme="majorBidi" w:hAnsiTheme="majorBidi"/>
          <w:sz w:val="36"/>
          <w:szCs w:val="36"/>
          <w:rtl/>
        </w:rPr>
        <w:t>؛</w:t>
      </w:r>
      <w:r w:rsidRPr="00E30853">
        <w:rPr>
          <w:rFonts w:asciiTheme="majorBidi" w:hAnsiTheme="majorBidi"/>
          <w:sz w:val="36"/>
          <w:szCs w:val="36"/>
          <w:rtl/>
        </w:rPr>
        <w:t xml:space="preserve"> لأن محبته لذكر صفات الرب دالة على صحة اعتقاده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وأحب الأديان إلى الله </w:t>
      </w:r>
      <w:proofErr w:type="spellStart"/>
      <w:r w:rsidRPr="00E30853">
        <w:rPr>
          <w:rFonts w:asciiTheme="majorBidi" w:hAnsiTheme="majorBidi"/>
          <w:sz w:val="36"/>
          <w:szCs w:val="36"/>
          <w:rtl/>
        </w:rPr>
        <w:t>الحنيفية</w:t>
      </w:r>
      <w:proofErr w:type="spellEnd"/>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184F5D">
        <w:rPr>
          <w:rFonts w:asciiTheme="majorBidi" w:hAnsiTheme="majorBidi"/>
          <w:b/>
          <w:bCs/>
          <w:sz w:val="36"/>
          <w:szCs w:val="36"/>
          <w:rtl/>
        </w:rPr>
        <w:t xml:space="preserve">أحب الأديان إلى الله </w:t>
      </w:r>
      <w:proofErr w:type="spellStart"/>
      <w:r w:rsidRPr="00184F5D">
        <w:rPr>
          <w:rFonts w:asciiTheme="majorBidi" w:hAnsiTheme="majorBidi"/>
          <w:b/>
          <w:bCs/>
          <w:sz w:val="36"/>
          <w:szCs w:val="36"/>
          <w:rtl/>
        </w:rPr>
        <w:t>الحنيفية</w:t>
      </w:r>
      <w:proofErr w:type="spellEnd"/>
      <w:r w:rsidR="00E30853" w:rsidRPr="00E30853">
        <w:rPr>
          <w:rFonts w:asciiTheme="majorBidi" w:hAnsiTheme="majorBidi"/>
          <w:sz w:val="36"/>
          <w:szCs w:val="36"/>
          <w:rtl/>
        </w:rPr>
        <w:t>"</w:t>
      </w:r>
      <w:r w:rsidR="005D41C2">
        <w:rPr>
          <w:rFonts w:asciiTheme="majorBidi" w:hAnsiTheme="majorBidi"/>
          <w:sz w:val="36"/>
          <w:szCs w:val="36"/>
          <w:rtl/>
        </w:rPr>
        <w:t>(رواه أحمد)</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حجر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والمراد بالأديان الشرائعُ الماضيةُ قبل أن تبدل وتنسخ</w:t>
      </w:r>
      <w:r w:rsidR="00C45DD5">
        <w:rPr>
          <w:rFonts w:asciiTheme="majorBidi" w:hAnsiTheme="majorBidi"/>
          <w:sz w:val="36"/>
          <w:szCs w:val="36"/>
          <w:rtl/>
        </w:rPr>
        <w:t xml:space="preserve">، </w:t>
      </w:r>
      <w:proofErr w:type="spellStart"/>
      <w:r w:rsidRPr="00E30853">
        <w:rPr>
          <w:rFonts w:asciiTheme="majorBidi" w:hAnsiTheme="majorBidi"/>
          <w:sz w:val="36"/>
          <w:szCs w:val="36"/>
          <w:rtl/>
        </w:rPr>
        <w:t>والحنيفية</w:t>
      </w:r>
      <w:proofErr w:type="spellEnd"/>
      <w:r w:rsidRPr="00E30853">
        <w:rPr>
          <w:rFonts w:asciiTheme="majorBidi" w:hAnsiTheme="majorBidi"/>
          <w:sz w:val="36"/>
          <w:szCs w:val="36"/>
          <w:rtl/>
        </w:rPr>
        <w:t>: ملةُ إبراهيم</w:t>
      </w:r>
      <w:r w:rsidR="00C45DD5">
        <w:rPr>
          <w:rFonts w:asciiTheme="majorBidi" w:hAnsiTheme="majorBidi"/>
          <w:sz w:val="36"/>
          <w:szCs w:val="36"/>
          <w:rtl/>
        </w:rPr>
        <w:t xml:space="preserve">، </w:t>
      </w:r>
      <w:r w:rsidRPr="00E30853">
        <w:rPr>
          <w:rFonts w:asciiTheme="majorBidi" w:hAnsiTheme="majorBidi"/>
          <w:sz w:val="36"/>
          <w:szCs w:val="36"/>
          <w:rtl/>
        </w:rPr>
        <w:t>والحنيف</w:t>
      </w:r>
      <w:r w:rsidR="00C45DD5">
        <w:rPr>
          <w:rFonts w:asciiTheme="majorBidi" w:hAnsiTheme="majorBidi"/>
          <w:sz w:val="36"/>
          <w:szCs w:val="36"/>
          <w:rtl/>
        </w:rPr>
        <w:t xml:space="preserve">، </w:t>
      </w:r>
      <w:r w:rsidRPr="00E30853">
        <w:rPr>
          <w:rFonts w:asciiTheme="majorBidi" w:hAnsiTheme="majorBidi"/>
          <w:sz w:val="36"/>
          <w:szCs w:val="36"/>
          <w:rtl/>
        </w:rPr>
        <w:t>في اللغة: من كان على ملة إبراهيم</w:t>
      </w:r>
      <w:r w:rsidR="00C45DD5">
        <w:rPr>
          <w:rFonts w:asciiTheme="majorBidi" w:hAnsiTheme="majorBidi"/>
          <w:sz w:val="36"/>
          <w:szCs w:val="36"/>
          <w:rtl/>
        </w:rPr>
        <w:t xml:space="preserve">، </w:t>
      </w:r>
      <w:r w:rsidRPr="00E30853">
        <w:rPr>
          <w:rFonts w:asciiTheme="majorBidi" w:hAnsiTheme="majorBidi"/>
          <w:sz w:val="36"/>
          <w:szCs w:val="36"/>
          <w:rtl/>
        </w:rPr>
        <w:t>وسمي إبراهيم حنيف</w:t>
      </w:r>
      <w:r w:rsidR="00E30853" w:rsidRPr="00E30853">
        <w:rPr>
          <w:rFonts w:asciiTheme="majorBidi" w:hAnsiTheme="majorBidi"/>
          <w:sz w:val="36"/>
          <w:szCs w:val="36"/>
          <w:rtl/>
        </w:rPr>
        <w:t>ًا</w:t>
      </w:r>
      <w:r w:rsidRPr="00E30853">
        <w:rPr>
          <w:rFonts w:asciiTheme="majorBidi" w:hAnsiTheme="majorBidi"/>
          <w:sz w:val="36"/>
          <w:szCs w:val="36"/>
          <w:rtl/>
        </w:rPr>
        <w:t xml:space="preserve"> لميله عن الباطل إلى الحق</w:t>
      </w:r>
      <w:r w:rsidR="00C45DD5">
        <w:rPr>
          <w:rFonts w:asciiTheme="majorBidi" w:hAnsiTheme="majorBidi"/>
          <w:sz w:val="36"/>
          <w:szCs w:val="36"/>
          <w:rtl/>
        </w:rPr>
        <w:t xml:space="preserve">، </w:t>
      </w:r>
      <w:r w:rsidRPr="00E30853">
        <w:rPr>
          <w:rFonts w:asciiTheme="majorBidi" w:hAnsiTheme="majorBidi"/>
          <w:sz w:val="36"/>
          <w:szCs w:val="36"/>
          <w:rtl/>
        </w:rPr>
        <w:t>لأن أصل الحنف الميل</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Default="00A345F3" w:rsidP="00E30853">
      <w:pPr>
        <w:pStyle w:val="a8"/>
        <w:rPr>
          <w:rFonts w:asciiTheme="majorBidi" w:hAnsiTheme="majorBidi"/>
          <w:sz w:val="36"/>
          <w:szCs w:val="36"/>
          <w:rtl/>
        </w:rPr>
      </w:pPr>
      <w:r w:rsidRPr="00E30853">
        <w:rPr>
          <w:rFonts w:asciiTheme="majorBidi" w:hAnsiTheme="majorBidi"/>
          <w:sz w:val="36"/>
          <w:szCs w:val="36"/>
          <w:rtl/>
        </w:rPr>
        <w:t>ومن أحب الأنصار أحبه 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156C0">
        <w:rPr>
          <w:rFonts w:asciiTheme="majorBidi" w:hAnsiTheme="majorBidi"/>
          <w:b/>
          <w:bCs/>
          <w:sz w:val="36"/>
          <w:szCs w:val="36"/>
          <w:rtl/>
        </w:rPr>
        <w:t>لا يحبهم إلا مؤمن</w:t>
      </w:r>
      <w:r w:rsidR="00C45DD5" w:rsidRPr="002156C0">
        <w:rPr>
          <w:rFonts w:asciiTheme="majorBidi" w:hAnsiTheme="majorBidi"/>
          <w:b/>
          <w:bCs/>
          <w:sz w:val="36"/>
          <w:szCs w:val="36"/>
          <w:rtl/>
        </w:rPr>
        <w:t xml:space="preserve">، </w:t>
      </w:r>
      <w:r w:rsidRPr="002156C0">
        <w:rPr>
          <w:rFonts w:asciiTheme="majorBidi" w:hAnsiTheme="majorBidi"/>
          <w:b/>
          <w:bCs/>
          <w:sz w:val="36"/>
          <w:szCs w:val="36"/>
          <w:rtl/>
        </w:rPr>
        <w:t>ولا يبغضهم إلا منافق</w:t>
      </w:r>
      <w:r w:rsidR="00C45DD5" w:rsidRPr="002156C0">
        <w:rPr>
          <w:rFonts w:asciiTheme="majorBidi" w:hAnsiTheme="majorBidi"/>
          <w:b/>
          <w:bCs/>
          <w:sz w:val="36"/>
          <w:szCs w:val="36"/>
          <w:rtl/>
        </w:rPr>
        <w:t xml:space="preserve">، </w:t>
      </w:r>
      <w:r w:rsidRPr="002156C0">
        <w:rPr>
          <w:rFonts w:asciiTheme="majorBidi" w:hAnsiTheme="majorBidi"/>
          <w:b/>
          <w:bCs/>
          <w:sz w:val="36"/>
          <w:szCs w:val="36"/>
          <w:rtl/>
        </w:rPr>
        <w:t>من أحبهم أحبه الله</w:t>
      </w:r>
      <w:r w:rsidR="00C45DD5" w:rsidRPr="002156C0">
        <w:rPr>
          <w:rFonts w:asciiTheme="majorBidi" w:hAnsiTheme="majorBidi"/>
          <w:b/>
          <w:bCs/>
          <w:sz w:val="36"/>
          <w:szCs w:val="36"/>
          <w:rtl/>
        </w:rPr>
        <w:t xml:space="preserve">، </w:t>
      </w:r>
      <w:r w:rsidRPr="002156C0">
        <w:rPr>
          <w:rFonts w:asciiTheme="majorBidi" w:hAnsiTheme="majorBidi"/>
          <w:b/>
          <w:bCs/>
          <w:sz w:val="36"/>
          <w:szCs w:val="36"/>
          <w:rtl/>
        </w:rPr>
        <w:t>ومن أبغضهم أبغضه الله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النووي </w:t>
      </w:r>
      <w:r w:rsidR="00D154DF">
        <w:rPr>
          <w:rFonts w:asciiTheme="majorBidi" w:hAnsiTheme="majorBidi"/>
          <w:sz w:val="36"/>
          <w:szCs w:val="36"/>
          <w:rtl/>
        </w:rPr>
        <w:t>-رحمه الله-</w:t>
      </w:r>
      <w:r w:rsidRPr="00E30853">
        <w:rPr>
          <w:rFonts w:asciiTheme="majorBidi" w:hAnsiTheme="majorBidi"/>
          <w:sz w:val="36"/>
          <w:szCs w:val="36"/>
          <w:rtl/>
        </w:rPr>
        <w:t xml:space="preserve"> عن محبة المرء للأنصار: </w:t>
      </w:r>
      <w:r w:rsidR="00E30853" w:rsidRPr="00E30853">
        <w:rPr>
          <w:rFonts w:asciiTheme="majorBidi" w:hAnsiTheme="majorBidi"/>
          <w:sz w:val="36"/>
          <w:szCs w:val="36"/>
          <w:rtl/>
        </w:rPr>
        <w:t>"</w:t>
      </w:r>
      <w:r w:rsidRPr="00E30853">
        <w:rPr>
          <w:rFonts w:asciiTheme="majorBidi" w:hAnsiTheme="majorBidi"/>
          <w:sz w:val="36"/>
          <w:szCs w:val="36"/>
          <w:rtl/>
        </w:rPr>
        <w:t>من دلائل صحة إيمانه وصدقه في إسلامه</w:t>
      </w:r>
      <w:r w:rsidR="00C45DD5">
        <w:rPr>
          <w:rFonts w:asciiTheme="majorBidi" w:hAnsiTheme="majorBidi"/>
          <w:sz w:val="36"/>
          <w:szCs w:val="36"/>
          <w:rtl/>
        </w:rPr>
        <w:t xml:space="preserve">، </w:t>
      </w:r>
      <w:r w:rsidRPr="00E30853">
        <w:rPr>
          <w:rFonts w:asciiTheme="majorBidi" w:hAnsiTheme="majorBidi"/>
          <w:sz w:val="36"/>
          <w:szCs w:val="36"/>
          <w:rtl/>
        </w:rPr>
        <w:t>لسروره بظهور الإسلام والقيام بما يرضي الله</w:t>
      </w:r>
      <w:r w:rsidR="00E47FF6">
        <w:rPr>
          <w:rFonts w:asciiTheme="majorBidi" w:hAnsiTheme="majorBidi"/>
          <w:sz w:val="36"/>
          <w:szCs w:val="36"/>
          <w:rtl/>
        </w:rPr>
        <w:t xml:space="preserve"> </w:t>
      </w:r>
      <w:r w:rsidR="00A14FF3">
        <w:rPr>
          <w:rFonts w:asciiTheme="majorBidi" w:hAnsiTheme="majorBidi"/>
          <w:sz w:val="36"/>
          <w:szCs w:val="36"/>
          <w:rtl/>
        </w:rPr>
        <w:t>-سبحانه وتعالى-</w:t>
      </w:r>
      <w:r w:rsidR="00E85A9C">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ورسوله </w:t>
      </w:r>
      <w:r w:rsidR="00E30853">
        <w:rPr>
          <w:rFonts w:asciiTheme="majorBidi" w:hAnsiTheme="majorBidi"/>
          <w:sz w:val="36"/>
          <w:szCs w:val="36"/>
          <w:rtl/>
        </w:rPr>
        <w:t>-صلى الله عليه وسلم-</w:t>
      </w:r>
      <w:r w:rsidR="00C45DD5">
        <w:rPr>
          <w:rFonts w:asciiTheme="majorBidi" w:hAnsiTheme="majorBidi"/>
          <w:sz w:val="36"/>
          <w:szCs w:val="36"/>
          <w:rtl/>
        </w:rPr>
        <w:t xml:space="preserve">، </w:t>
      </w:r>
      <w:r w:rsidRPr="00E30853">
        <w:rPr>
          <w:rFonts w:asciiTheme="majorBidi" w:hAnsiTheme="majorBidi"/>
          <w:sz w:val="36"/>
          <w:szCs w:val="36"/>
          <w:rtl/>
        </w:rPr>
        <w:t>ومن أبغضهم كان بضد ذلك</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 xml:space="preserve">ويحب الله من الأسماء </w:t>
      </w:r>
      <w:r w:rsidR="00E30853" w:rsidRPr="00E30853">
        <w:rPr>
          <w:rFonts w:asciiTheme="majorBidi" w:hAnsiTheme="majorBidi"/>
          <w:sz w:val="36"/>
          <w:szCs w:val="36"/>
          <w:rtl/>
        </w:rPr>
        <w:t>"</w:t>
      </w:r>
      <w:r w:rsidRPr="00E30853">
        <w:rPr>
          <w:rFonts w:asciiTheme="majorBidi" w:hAnsiTheme="majorBidi"/>
          <w:sz w:val="36"/>
          <w:szCs w:val="36"/>
          <w:rtl/>
        </w:rPr>
        <w:t>عبدالله وعبد الرحمن</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لتضمنهما لوصف المولى بالإلهية والرحمة</w:t>
      </w:r>
      <w:r w:rsidR="00C45DD5">
        <w:rPr>
          <w:rFonts w:asciiTheme="majorBidi" w:hAnsiTheme="majorBidi"/>
          <w:sz w:val="36"/>
          <w:szCs w:val="36"/>
          <w:rtl/>
        </w:rPr>
        <w:t xml:space="preserve">، </w:t>
      </w:r>
      <w:r w:rsidRPr="00E30853">
        <w:rPr>
          <w:rFonts w:asciiTheme="majorBidi" w:hAnsiTheme="majorBidi"/>
          <w:sz w:val="36"/>
          <w:szCs w:val="36"/>
          <w:rtl/>
        </w:rPr>
        <w:t>ووصف الإنسان بالعبودية والافتقار</w:t>
      </w:r>
      <w:r w:rsidR="00C45DD5">
        <w:rPr>
          <w:rFonts w:asciiTheme="majorBidi" w:hAnsiTheme="majorBidi"/>
          <w:sz w:val="36"/>
          <w:szCs w:val="36"/>
          <w:rtl/>
        </w:rPr>
        <w:t xml:space="preserve">، </w:t>
      </w:r>
      <w:r w:rsidRPr="00E30853">
        <w:rPr>
          <w:rFonts w:asciiTheme="majorBidi" w:hAnsiTheme="majorBidi"/>
          <w:sz w:val="36"/>
          <w:szCs w:val="36"/>
          <w:rtl/>
        </w:rPr>
        <w:t>ولم يقع في القرآن عبدٌ إلى اسم من أسمائه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غيرُهما</w:t>
      </w:r>
      <w:r w:rsidR="00C45DD5">
        <w:rPr>
          <w:rFonts w:asciiTheme="majorBidi" w:hAnsiTheme="majorBidi"/>
          <w:sz w:val="36"/>
          <w:szCs w:val="36"/>
          <w:rtl/>
        </w:rPr>
        <w:t xml:space="preserve">، </w:t>
      </w:r>
      <w:r w:rsidRPr="00E30853">
        <w:rPr>
          <w:rFonts w:asciiTheme="majorBidi" w:hAnsiTheme="majorBidi"/>
          <w:sz w:val="36"/>
          <w:szCs w:val="36"/>
          <w:rtl/>
        </w:rPr>
        <w:t xml:space="preserve">قال عيسى </w:t>
      </w:r>
      <w:r w:rsidR="00E8539A">
        <w:rPr>
          <w:rFonts w:asciiTheme="majorBidi" w:hAnsiTheme="majorBidi"/>
          <w:sz w:val="36"/>
          <w:szCs w:val="36"/>
          <w:rtl/>
        </w:rPr>
        <w:t>-عليه السلام-</w:t>
      </w:r>
      <w:r w:rsidR="002156C0">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2156C0">
        <w:rPr>
          <w:rFonts w:asciiTheme="majorBidi" w:hAnsiTheme="majorBidi"/>
          <w:b/>
          <w:bCs/>
          <w:sz w:val="36"/>
          <w:szCs w:val="36"/>
          <w:rtl/>
        </w:rPr>
        <w:t>قَالَ إِنِّي عَبْدُ اللَّهِ آتَانِيَ الْكِتَابَ وَجَعَلَنِي نَبِيًّا</w:t>
      </w:r>
      <w:r w:rsidR="00E30853">
        <w:rPr>
          <w:rFonts w:asciiTheme="majorBidi" w:hAnsiTheme="majorBidi"/>
          <w:sz w:val="36"/>
          <w:szCs w:val="36"/>
          <w:rtl/>
        </w:rPr>
        <w:t>)</w:t>
      </w:r>
      <w:r w:rsidRPr="00E30853">
        <w:rPr>
          <w:rFonts w:asciiTheme="majorBidi" w:hAnsiTheme="majorBidi"/>
          <w:sz w:val="36"/>
          <w:szCs w:val="36"/>
          <w:rtl/>
        </w:rPr>
        <w:t>[مَريَم: 30]</w:t>
      </w:r>
      <w:r w:rsidR="00C45DD5">
        <w:rPr>
          <w:rFonts w:asciiTheme="majorBidi" w:hAnsiTheme="majorBidi"/>
          <w:sz w:val="36"/>
          <w:szCs w:val="36"/>
          <w:rtl/>
        </w:rPr>
        <w:t xml:space="preserve">، </w:t>
      </w:r>
      <w:r w:rsidRPr="00E30853">
        <w:rPr>
          <w:rFonts w:asciiTheme="majorBidi" w:hAnsiTheme="majorBidi"/>
          <w:sz w:val="36"/>
          <w:szCs w:val="36"/>
          <w:rtl/>
        </w:rPr>
        <w:t xml:space="preserve">وقال في وصف عباده المؤمنين </w:t>
      </w:r>
      <w:r w:rsidR="00E30853">
        <w:rPr>
          <w:rFonts w:asciiTheme="majorBidi" w:hAnsiTheme="majorBidi"/>
          <w:sz w:val="36"/>
          <w:szCs w:val="36"/>
          <w:rtl/>
        </w:rPr>
        <w:t>(</w:t>
      </w:r>
      <w:r w:rsidR="002156C0" w:rsidRPr="002156C0">
        <w:rPr>
          <w:rFonts w:asciiTheme="majorBidi" w:hAnsiTheme="majorBidi"/>
          <w:b/>
          <w:bCs/>
          <w:sz w:val="36"/>
          <w:szCs w:val="36"/>
          <w:rtl/>
        </w:rPr>
        <w:t>وَعِبَادُ الرَّحْمَ</w:t>
      </w:r>
      <w:r w:rsidRPr="002156C0">
        <w:rPr>
          <w:rFonts w:asciiTheme="majorBidi" w:hAnsiTheme="majorBidi"/>
          <w:b/>
          <w:bCs/>
          <w:sz w:val="36"/>
          <w:szCs w:val="36"/>
          <w:rtl/>
        </w:rPr>
        <w:t>نِ الَّذِينَ يَمْشُونَ عَلَى الأَرْضِ هَوْن</w:t>
      </w:r>
      <w:r w:rsidR="00E30853" w:rsidRPr="002156C0">
        <w:rPr>
          <w:rFonts w:asciiTheme="majorBidi" w:hAnsiTheme="majorBidi"/>
          <w:b/>
          <w:bCs/>
          <w:sz w:val="36"/>
          <w:szCs w:val="36"/>
          <w:rtl/>
        </w:rPr>
        <w:t>ًا</w:t>
      </w:r>
      <w:r w:rsidR="00E30853">
        <w:rPr>
          <w:rFonts w:asciiTheme="majorBidi" w:hAnsiTheme="majorBidi"/>
          <w:sz w:val="36"/>
          <w:szCs w:val="36"/>
          <w:rtl/>
        </w:rPr>
        <w:t>)</w:t>
      </w:r>
      <w:r w:rsidRPr="00E30853">
        <w:rPr>
          <w:rFonts w:asciiTheme="majorBidi" w:hAnsiTheme="majorBidi"/>
          <w:sz w:val="36"/>
          <w:szCs w:val="36"/>
          <w:rtl/>
        </w:rPr>
        <w:t>[الفُرقان: 63]</w:t>
      </w:r>
      <w:r w:rsidR="00C45DD5">
        <w:rPr>
          <w:rFonts w:asciiTheme="majorBidi" w:hAnsiTheme="majorBidi"/>
          <w:sz w:val="36"/>
          <w:szCs w:val="36"/>
          <w:rtl/>
        </w:rPr>
        <w:t xml:space="preserve">، </w:t>
      </w:r>
      <w:r w:rsidRPr="00E30853">
        <w:rPr>
          <w:rFonts w:asciiTheme="majorBidi" w:hAnsiTheme="majorBidi"/>
          <w:sz w:val="36"/>
          <w:szCs w:val="36"/>
          <w:rtl/>
        </w:rPr>
        <w:t>وهما أيض</w:t>
      </w:r>
      <w:r w:rsidR="00E30853" w:rsidRPr="00E30853">
        <w:rPr>
          <w:rFonts w:asciiTheme="majorBidi" w:hAnsiTheme="majorBidi"/>
          <w:sz w:val="36"/>
          <w:szCs w:val="36"/>
          <w:rtl/>
        </w:rPr>
        <w:t>ًا</w:t>
      </w:r>
      <w:r w:rsidRPr="00E30853">
        <w:rPr>
          <w:rFonts w:asciiTheme="majorBidi" w:hAnsiTheme="majorBidi"/>
          <w:sz w:val="36"/>
          <w:szCs w:val="36"/>
          <w:rtl/>
        </w:rPr>
        <w:t xml:space="preserve"> أصول الأسماء الحسنى.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وأهم عمل يوجب محبة الله أداء الفرائض</w:t>
      </w:r>
      <w:r w:rsidR="00C45DD5">
        <w:rPr>
          <w:rFonts w:asciiTheme="majorBidi" w:hAnsiTheme="majorBidi"/>
          <w:sz w:val="36"/>
          <w:szCs w:val="36"/>
          <w:rtl/>
        </w:rPr>
        <w:t xml:space="preserve">، </w:t>
      </w:r>
      <w:r w:rsidRPr="00E30853">
        <w:rPr>
          <w:rFonts w:asciiTheme="majorBidi" w:hAnsiTheme="majorBidi"/>
          <w:sz w:val="36"/>
          <w:szCs w:val="36"/>
          <w:rtl/>
        </w:rPr>
        <w:t>قال الله</w:t>
      </w:r>
      <w:r w:rsidR="005914F0">
        <w:rPr>
          <w:rFonts w:asciiTheme="majorBidi" w:hAnsiTheme="majorBidi"/>
          <w:sz w:val="36"/>
          <w:szCs w:val="36"/>
          <w:rtl/>
        </w:rPr>
        <w:t xml:space="preserve"> -تعالى-</w:t>
      </w:r>
      <w:r w:rsidRPr="00E30853">
        <w:rPr>
          <w:rFonts w:asciiTheme="majorBidi" w:hAnsiTheme="majorBidi"/>
          <w:sz w:val="36"/>
          <w:szCs w:val="36"/>
          <w:rtl/>
        </w:rPr>
        <w:t xml:space="preserve"> في الحديث القدسي: </w:t>
      </w:r>
      <w:r w:rsidR="00E30853" w:rsidRPr="00E30853">
        <w:rPr>
          <w:rFonts w:asciiTheme="majorBidi" w:hAnsiTheme="majorBidi"/>
          <w:sz w:val="36"/>
          <w:szCs w:val="36"/>
          <w:rtl/>
        </w:rPr>
        <w:t>"</w:t>
      </w:r>
      <w:r w:rsidRPr="007950AF">
        <w:rPr>
          <w:rFonts w:asciiTheme="majorBidi" w:hAnsiTheme="majorBidi"/>
          <w:b/>
          <w:bCs/>
          <w:sz w:val="36"/>
          <w:szCs w:val="36"/>
          <w:rtl/>
        </w:rPr>
        <w:t>وما تقرب إلي</w:t>
      </w:r>
      <w:r w:rsidR="00ED28BD">
        <w:rPr>
          <w:rFonts w:asciiTheme="majorBidi" w:hAnsiTheme="majorBidi" w:hint="cs"/>
          <w:b/>
          <w:bCs/>
          <w:sz w:val="36"/>
          <w:szCs w:val="36"/>
          <w:rtl/>
        </w:rPr>
        <w:t>َّ</w:t>
      </w:r>
      <w:r w:rsidRPr="007950AF">
        <w:rPr>
          <w:rFonts w:asciiTheme="majorBidi" w:hAnsiTheme="majorBidi"/>
          <w:b/>
          <w:bCs/>
          <w:sz w:val="36"/>
          <w:szCs w:val="36"/>
          <w:rtl/>
        </w:rPr>
        <w:t xml:space="preserve"> عبدي بشيء أحب إلي</w:t>
      </w:r>
      <w:r w:rsidR="00ED28BD">
        <w:rPr>
          <w:rFonts w:asciiTheme="majorBidi" w:hAnsiTheme="majorBidi" w:hint="cs"/>
          <w:b/>
          <w:bCs/>
          <w:sz w:val="36"/>
          <w:szCs w:val="36"/>
          <w:rtl/>
        </w:rPr>
        <w:t>َّ</w:t>
      </w:r>
      <w:r w:rsidRPr="007950AF">
        <w:rPr>
          <w:rFonts w:asciiTheme="majorBidi" w:hAnsiTheme="majorBidi"/>
          <w:b/>
          <w:bCs/>
          <w:sz w:val="36"/>
          <w:szCs w:val="36"/>
          <w:rtl/>
        </w:rPr>
        <w:t xml:space="preserve"> مما افترضت عليه</w:t>
      </w:r>
      <w:r w:rsidR="00C45DD5" w:rsidRPr="007950AF">
        <w:rPr>
          <w:rFonts w:asciiTheme="majorBidi" w:hAnsiTheme="majorBidi"/>
          <w:b/>
          <w:bCs/>
          <w:sz w:val="36"/>
          <w:szCs w:val="36"/>
          <w:rtl/>
        </w:rPr>
        <w:t xml:space="preserve">، </w:t>
      </w:r>
      <w:r w:rsidRPr="007950AF">
        <w:rPr>
          <w:rFonts w:asciiTheme="majorBidi" w:hAnsiTheme="majorBidi"/>
          <w:b/>
          <w:bCs/>
          <w:sz w:val="36"/>
          <w:szCs w:val="36"/>
          <w:rtl/>
        </w:rPr>
        <w:t>وما يزال عبدي يتقرب إلي</w:t>
      </w:r>
      <w:r w:rsidR="00ED28BD">
        <w:rPr>
          <w:rFonts w:asciiTheme="majorBidi" w:hAnsiTheme="majorBidi" w:hint="cs"/>
          <w:b/>
          <w:bCs/>
          <w:sz w:val="36"/>
          <w:szCs w:val="36"/>
          <w:rtl/>
        </w:rPr>
        <w:t>َّ</w:t>
      </w:r>
      <w:r w:rsidRPr="007950AF">
        <w:rPr>
          <w:rFonts w:asciiTheme="majorBidi" w:hAnsiTheme="majorBidi"/>
          <w:b/>
          <w:bCs/>
          <w:sz w:val="36"/>
          <w:szCs w:val="36"/>
          <w:rtl/>
        </w:rPr>
        <w:t xml:space="preserve"> بالنوافل حتى أحبه</w:t>
      </w:r>
      <w:r w:rsidR="00C45DD5" w:rsidRPr="007950AF">
        <w:rPr>
          <w:rFonts w:asciiTheme="majorBidi" w:hAnsiTheme="majorBidi"/>
          <w:b/>
          <w:bCs/>
          <w:sz w:val="36"/>
          <w:szCs w:val="36"/>
          <w:rtl/>
        </w:rPr>
        <w:t xml:space="preserve">، </w:t>
      </w:r>
      <w:r w:rsidRPr="007950AF">
        <w:rPr>
          <w:rFonts w:asciiTheme="majorBidi" w:hAnsiTheme="majorBidi"/>
          <w:b/>
          <w:bCs/>
          <w:sz w:val="36"/>
          <w:szCs w:val="36"/>
          <w:rtl/>
        </w:rPr>
        <w:t>فإذا أحببته كنت سمعه الذي يسمع به</w:t>
      </w:r>
      <w:r w:rsidR="00C45DD5" w:rsidRPr="007950AF">
        <w:rPr>
          <w:rFonts w:asciiTheme="majorBidi" w:hAnsiTheme="majorBidi"/>
          <w:b/>
          <w:bCs/>
          <w:sz w:val="36"/>
          <w:szCs w:val="36"/>
          <w:rtl/>
        </w:rPr>
        <w:t xml:space="preserve">، </w:t>
      </w:r>
      <w:r w:rsidRPr="007950AF">
        <w:rPr>
          <w:rFonts w:asciiTheme="majorBidi" w:hAnsiTheme="majorBidi"/>
          <w:b/>
          <w:bCs/>
          <w:sz w:val="36"/>
          <w:szCs w:val="36"/>
          <w:rtl/>
        </w:rPr>
        <w:t>وبصره الذي يبصر به</w:t>
      </w:r>
      <w:r w:rsidR="00C45DD5" w:rsidRPr="007950AF">
        <w:rPr>
          <w:rFonts w:asciiTheme="majorBidi" w:hAnsiTheme="majorBidi"/>
          <w:b/>
          <w:bCs/>
          <w:sz w:val="36"/>
          <w:szCs w:val="36"/>
          <w:rtl/>
        </w:rPr>
        <w:t xml:space="preserve">، </w:t>
      </w:r>
      <w:r w:rsidRPr="007950AF">
        <w:rPr>
          <w:rFonts w:asciiTheme="majorBidi" w:hAnsiTheme="majorBidi"/>
          <w:b/>
          <w:bCs/>
          <w:sz w:val="36"/>
          <w:szCs w:val="36"/>
          <w:rtl/>
        </w:rPr>
        <w:t>ويده التي يبطش بها</w:t>
      </w:r>
      <w:r w:rsidR="00C45DD5" w:rsidRPr="007950AF">
        <w:rPr>
          <w:rFonts w:asciiTheme="majorBidi" w:hAnsiTheme="majorBidi"/>
          <w:b/>
          <w:bCs/>
          <w:sz w:val="36"/>
          <w:szCs w:val="36"/>
          <w:rtl/>
        </w:rPr>
        <w:t xml:space="preserve">، </w:t>
      </w:r>
      <w:r w:rsidRPr="007950AF">
        <w:rPr>
          <w:rFonts w:asciiTheme="majorBidi" w:hAnsiTheme="majorBidi"/>
          <w:b/>
          <w:bCs/>
          <w:sz w:val="36"/>
          <w:szCs w:val="36"/>
          <w:rtl/>
        </w:rPr>
        <w:t>ورجله التي يمشي بها</w:t>
      </w:r>
      <w:r w:rsidR="00C45DD5" w:rsidRPr="007950AF">
        <w:rPr>
          <w:rFonts w:asciiTheme="majorBidi" w:hAnsiTheme="majorBidi"/>
          <w:b/>
          <w:bCs/>
          <w:sz w:val="36"/>
          <w:szCs w:val="36"/>
          <w:rtl/>
        </w:rPr>
        <w:t xml:space="preserve">، </w:t>
      </w:r>
      <w:r w:rsidRPr="007950AF">
        <w:rPr>
          <w:rFonts w:asciiTheme="majorBidi" w:hAnsiTheme="majorBidi"/>
          <w:b/>
          <w:bCs/>
          <w:sz w:val="36"/>
          <w:szCs w:val="36"/>
          <w:rtl/>
        </w:rPr>
        <w:t>وإن سألني لأعطينه</w:t>
      </w:r>
      <w:r w:rsidR="00C45DD5" w:rsidRPr="007950AF">
        <w:rPr>
          <w:rFonts w:asciiTheme="majorBidi" w:hAnsiTheme="majorBidi"/>
          <w:b/>
          <w:bCs/>
          <w:sz w:val="36"/>
          <w:szCs w:val="36"/>
          <w:rtl/>
        </w:rPr>
        <w:t xml:space="preserve">، </w:t>
      </w:r>
      <w:r w:rsidRPr="007950AF">
        <w:rPr>
          <w:rFonts w:asciiTheme="majorBidi" w:hAnsiTheme="majorBidi"/>
          <w:b/>
          <w:bCs/>
          <w:sz w:val="36"/>
          <w:szCs w:val="36"/>
          <w:rtl/>
        </w:rPr>
        <w:t xml:space="preserve">ولئن استعاذني </w:t>
      </w:r>
      <w:proofErr w:type="spellStart"/>
      <w:r w:rsidRPr="007950AF">
        <w:rPr>
          <w:rFonts w:asciiTheme="majorBidi" w:hAnsiTheme="majorBidi"/>
          <w:b/>
          <w:bCs/>
          <w:sz w:val="36"/>
          <w:szCs w:val="36"/>
          <w:rtl/>
        </w:rPr>
        <w:t>لأعيذنه</w:t>
      </w:r>
      <w:proofErr w:type="spellEnd"/>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وأداء النوافل سبب لمحبة 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D28BD">
        <w:rPr>
          <w:rFonts w:asciiTheme="majorBidi" w:hAnsiTheme="majorBidi"/>
          <w:b/>
          <w:bCs/>
          <w:sz w:val="36"/>
          <w:szCs w:val="36"/>
          <w:rtl/>
        </w:rPr>
        <w:t>أحب الصلاة إلى الله صلاة داود</w:t>
      </w:r>
      <w:r w:rsidR="00C45DD5" w:rsidRPr="00ED28BD">
        <w:rPr>
          <w:rFonts w:asciiTheme="majorBidi" w:hAnsiTheme="majorBidi"/>
          <w:b/>
          <w:bCs/>
          <w:sz w:val="36"/>
          <w:szCs w:val="36"/>
          <w:rtl/>
        </w:rPr>
        <w:t xml:space="preserve">، </w:t>
      </w:r>
      <w:r w:rsidRPr="00ED28BD">
        <w:rPr>
          <w:rFonts w:asciiTheme="majorBidi" w:hAnsiTheme="majorBidi"/>
          <w:b/>
          <w:bCs/>
          <w:sz w:val="36"/>
          <w:szCs w:val="36"/>
          <w:rtl/>
        </w:rPr>
        <w:t>وأحب الصيام إلى الله صيام داود</w:t>
      </w:r>
      <w:r w:rsidR="00C45DD5" w:rsidRPr="00ED28BD">
        <w:rPr>
          <w:rFonts w:asciiTheme="majorBidi" w:hAnsiTheme="majorBidi"/>
          <w:b/>
          <w:bCs/>
          <w:sz w:val="36"/>
          <w:szCs w:val="36"/>
          <w:rtl/>
        </w:rPr>
        <w:t xml:space="preserve">، </w:t>
      </w:r>
      <w:r w:rsidRPr="00ED28BD">
        <w:rPr>
          <w:rFonts w:asciiTheme="majorBidi" w:hAnsiTheme="majorBidi"/>
          <w:b/>
          <w:bCs/>
          <w:sz w:val="36"/>
          <w:szCs w:val="36"/>
          <w:rtl/>
        </w:rPr>
        <w:t>وكان ينام نصف الليل</w:t>
      </w:r>
      <w:r w:rsidR="00C45DD5" w:rsidRPr="00ED28BD">
        <w:rPr>
          <w:rFonts w:asciiTheme="majorBidi" w:hAnsiTheme="majorBidi"/>
          <w:b/>
          <w:bCs/>
          <w:sz w:val="36"/>
          <w:szCs w:val="36"/>
          <w:rtl/>
        </w:rPr>
        <w:t xml:space="preserve">، </w:t>
      </w:r>
      <w:r w:rsidRPr="00ED28BD">
        <w:rPr>
          <w:rFonts w:asciiTheme="majorBidi" w:hAnsiTheme="majorBidi"/>
          <w:b/>
          <w:bCs/>
          <w:sz w:val="36"/>
          <w:szCs w:val="36"/>
          <w:rtl/>
        </w:rPr>
        <w:t>ويقوم ثلثه</w:t>
      </w:r>
      <w:r w:rsidR="00C45DD5" w:rsidRPr="00ED28BD">
        <w:rPr>
          <w:rFonts w:asciiTheme="majorBidi" w:hAnsiTheme="majorBidi"/>
          <w:b/>
          <w:bCs/>
          <w:sz w:val="36"/>
          <w:szCs w:val="36"/>
          <w:rtl/>
        </w:rPr>
        <w:t xml:space="preserve">، </w:t>
      </w:r>
      <w:r w:rsidRPr="00ED28BD">
        <w:rPr>
          <w:rFonts w:asciiTheme="majorBidi" w:hAnsiTheme="majorBidi"/>
          <w:b/>
          <w:bCs/>
          <w:sz w:val="36"/>
          <w:szCs w:val="36"/>
          <w:rtl/>
        </w:rPr>
        <w:t>وينام سدسه</w:t>
      </w:r>
      <w:r w:rsidR="00C45DD5" w:rsidRPr="00ED28BD">
        <w:rPr>
          <w:rFonts w:asciiTheme="majorBidi" w:hAnsiTheme="majorBidi"/>
          <w:b/>
          <w:bCs/>
          <w:sz w:val="36"/>
          <w:szCs w:val="36"/>
          <w:rtl/>
        </w:rPr>
        <w:t xml:space="preserve">، </w:t>
      </w:r>
      <w:r w:rsidRPr="00ED28BD">
        <w:rPr>
          <w:rFonts w:asciiTheme="majorBidi" w:hAnsiTheme="majorBidi"/>
          <w:b/>
          <w:bCs/>
          <w:sz w:val="36"/>
          <w:szCs w:val="36"/>
          <w:rtl/>
        </w:rPr>
        <w:t>ويصوم يوم</w:t>
      </w:r>
      <w:r w:rsidR="00E30853" w:rsidRPr="00ED28BD">
        <w:rPr>
          <w:rFonts w:asciiTheme="majorBidi" w:hAnsiTheme="majorBidi"/>
          <w:b/>
          <w:bCs/>
          <w:sz w:val="36"/>
          <w:szCs w:val="36"/>
          <w:rtl/>
        </w:rPr>
        <w:t>ًا</w:t>
      </w:r>
      <w:r w:rsidR="00C45DD5" w:rsidRPr="00ED28BD">
        <w:rPr>
          <w:rFonts w:asciiTheme="majorBidi" w:hAnsiTheme="majorBidi"/>
          <w:b/>
          <w:bCs/>
          <w:sz w:val="36"/>
          <w:szCs w:val="36"/>
          <w:rtl/>
        </w:rPr>
        <w:t xml:space="preserve">، </w:t>
      </w:r>
      <w:r w:rsidRPr="00ED28BD">
        <w:rPr>
          <w:rFonts w:asciiTheme="majorBidi" w:hAnsiTheme="majorBidi"/>
          <w:b/>
          <w:bCs/>
          <w:sz w:val="36"/>
          <w:szCs w:val="36"/>
          <w:rtl/>
        </w:rPr>
        <w:t>ويفطر يوم</w:t>
      </w:r>
      <w:r w:rsidR="00E30853" w:rsidRPr="00ED28BD">
        <w:rPr>
          <w:rFonts w:asciiTheme="majorBidi" w:hAnsiTheme="majorBidi"/>
          <w:b/>
          <w:bCs/>
          <w:sz w:val="36"/>
          <w:szCs w:val="36"/>
          <w:rtl/>
        </w:rPr>
        <w:t>ًا</w:t>
      </w:r>
      <w:r w:rsidR="00E30853" w:rsidRPr="00E30853">
        <w:rPr>
          <w:rFonts w:asciiTheme="majorBidi" w:hAnsiTheme="majorBidi"/>
          <w:sz w:val="36"/>
          <w:szCs w:val="36"/>
          <w:rtl/>
        </w:rPr>
        <w:t>"</w:t>
      </w:r>
      <w:r w:rsidR="00ED28BD">
        <w:rPr>
          <w:rFonts w:asciiTheme="majorBidi" w:hAnsiTheme="majorBidi" w:hint="cs"/>
          <w:sz w:val="36"/>
          <w:szCs w:val="36"/>
          <w:rtl/>
        </w:rPr>
        <w:t>(رواه</w:t>
      </w:r>
      <w:r w:rsidRPr="00E30853">
        <w:rPr>
          <w:rFonts w:asciiTheme="majorBidi" w:hAnsiTheme="majorBidi"/>
          <w:sz w:val="36"/>
          <w:szCs w:val="36"/>
          <w:rtl/>
        </w:rPr>
        <w:t xml:space="preserve"> البخاري</w:t>
      </w:r>
      <w:r w:rsidR="00ED28BD">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وزيارة المسلم لأخيه المسلم في الله سبب لمحبة 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4F5866">
        <w:rPr>
          <w:rFonts w:asciiTheme="majorBidi" w:hAnsiTheme="majorBidi"/>
          <w:b/>
          <w:bCs/>
          <w:sz w:val="36"/>
          <w:szCs w:val="36"/>
          <w:rtl/>
        </w:rPr>
        <w:t>إن رجلا زار أخ</w:t>
      </w:r>
      <w:r w:rsidR="00E30853" w:rsidRPr="004F5866">
        <w:rPr>
          <w:rFonts w:asciiTheme="majorBidi" w:hAnsiTheme="majorBidi"/>
          <w:b/>
          <w:bCs/>
          <w:sz w:val="36"/>
          <w:szCs w:val="36"/>
          <w:rtl/>
        </w:rPr>
        <w:t>ًا</w:t>
      </w:r>
      <w:r w:rsidRPr="004F5866">
        <w:rPr>
          <w:rFonts w:asciiTheme="majorBidi" w:hAnsiTheme="majorBidi"/>
          <w:b/>
          <w:bCs/>
          <w:sz w:val="36"/>
          <w:szCs w:val="36"/>
          <w:rtl/>
        </w:rPr>
        <w:t xml:space="preserve"> له في قرية أخرى</w:t>
      </w:r>
      <w:r w:rsidR="00C45DD5" w:rsidRPr="004F5866">
        <w:rPr>
          <w:rFonts w:asciiTheme="majorBidi" w:hAnsiTheme="majorBidi"/>
          <w:b/>
          <w:bCs/>
          <w:sz w:val="36"/>
          <w:szCs w:val="36"/>
          <w:rtl/>
        </w:rPr>
        <w:t xml:space="preserve">، </w:t>
      </w:r>
      <w:r w:rsidRPr="004F5866">
        <w:rPr>
          <w:rFonts w:asciiTheme="majorBidi" w:hAnsiTheme="majorBidi"/>
          <w:b/>
          <w:bCs/>
          <w:sz w:val="36"/>
          <w:szCs w:val="36"/>
          <w:rtl/>
        </w:rPr>
        <w:t>قال: فأرصد الله على مدرجته ملَك</w:t>
      </w:r>
      <w:r w:rsidR="00E30853" w:rsidRPr="004F5866">
        <w:rPr>
          <w:rFonts w:asciiTheme="majorBidi" w:hAnsiTheme="majorBidi"/>
          <w:b/>
          <w:bCs/>
          <w:sz w:val="36"/>
          <w:szCs w:val="36"/>
          <w:rtl/>
        </w:rPr>
        <w:t>ًا</w:t>
      </w:r>
      <w:r w:rsidR="00C45DD5" w:rsidRPr="004F5866">
        <w:rPr>
          <w:rFonts w:asciiTheme="majorBidi" w:hAnsiTheme="majorBidi"/>
          <w:b/>
          <w:bCs/>
          <w:sz w:val="36"/>
          <w:szCs w:val="36"/>
          <w:rtl/>
        </w:rPr>
        <w:t xml:space="preserve">، </w:t>
      </w:r>
      <w:r w:rsidRPr="004F5866">
        <w:rPr>
          <w:rFonts w:asciiTheme="majorBidi" w:hAnsiTheme="majorBidi"/>
          <w:b/>
          <w:bCs/>
          <w:sz w:val="36"/>
          <w:szCs w:val="36"/>
          <w:rtl/>
        </w:rPr>
        <w:t>فلما أتى عليه قال: أين تريد؟ قال: أريد أخ</w:t>
      </w:r>
      <w:r w:rsidR="00E30853" w:rsidRPr="004F5866">
        <w:rPr>
          <w:rFonts w:asciiTheme="majorBidi" w:hAnsiTheme="majorBidi"/>
          <w:b/>
          <w:bCs/>
          <w:sz w:val="36"/>
          <w:szCs w:val="36"/>
          <w:rtl/>
        </w:rPr>
        <w:t>ًا</w:t>
      </w:r>
      <w:r w:rsidRPr="004F5866">
        <w:rPr>
          <w:rFonts w:asciiTheme="majorBidi" w:hAnsiTheme="majorBidi"/>
          <w:b/>
          <w:bCs/>
          <w:sz w:val="36"/>
          <w:szCs w:val="36"/>
          <w:rtl/>
        </w:rPr>
        <w:t xml:space="preserve"> لي في هذه القرية</w:t>
      </w:r>
      <w:r w:rsidR="00C45DD5" w:rsidRPr="004F5866">
        <w:rPr>
          <w:rFonts w:asciiTheme="majorBidi" w:hAnsiTheme="majorBidi"/>
          <w:b/>
          <w:bCs/>
          <w:sz w:val="36"/>
          <w:szCs w:val="36"/>
          <w:rtl/>
        </w:rPr>
        <w:t xml:space="preserve">، </w:t>
      </w:r>
      <w:r w:rsidRPr="004F5866">
        <w:rPr>
          <w:rFonts w:asciiTheme="majorBidi" w:hAnsiTheme="majorBidi"/>
          <w:b/>
          <w:bCs/>
          <w:sz w:val="36"/>
          <w:szCs w:val="36"/>
          <w:rtl/>
        </w:rPr>
        <w:t>فقال له: هل له عليك من نعمة تَربُّها؟ قال: لا</w:t>
      </w:r>
      <w:r w:rsidR="00C45DD5" w:rsidRPr="004F5866">
        <w:rPr>
          <w:rFonts w:asciiTheme="majorBidi" w:hAnsiTheme="majorBidi"/>
          <w:b/>
          <w:bCs/>
          <w:sz w:val="36"/>
          <w:szCs w:val="36"/>
          <w:rtl/>
        </w:rPr>
        <w:t xml:space="preserve">، </w:t>
      </w:r>
      <w:r w:rsidRPr="004F5866">
        <w:rPr>
          <w:rFonts w:asciiTheme="majorBidi" w:hAnsiTheme="majorBidi"/>
          <w:b/>
          <w:bCs/>
          <w:sz w:val="36"/>
          <w:szCs w:val="36"/>
          <w:rtl/>
        </w:rPr>
        <w:t>غير أني أحبه في الله</w:t>
      </w:r>
      <w:r w:rsidR="00C45DD5" w:rsidRPr="004F5866">
        <w:rPr>
          <w:rFonts w:asciiTheme="majorBidi" w:hAnsiTheme="majorBidi"/>
          <w:b/>
          <w:bCs/>
          <w:sz w:val="36"/>
          <w:szCs w:val="36"/>
          <w:rtl/>
        </w:rPr>
        <w:t xml:space="preserve">، </w:t>
      </w:r>
      <w:r w:rsidRPr="004F5866">
        <w:rPr>
          <w:rFonts w:asciiTheme="majorBidi" w:hAnsiTheme="majorBidi"/>
          <w:b/>
          <w:bCs/>
          <w:sz w:val="36"/>
          <w:szCs w:val="36"/>
          <w:rtl/>
        </w:rPr>
        <w:t xml:space="preserve">قال: فإني رسول الله إليك أن الله </w:t>
      </w:r>
      <w:r w:rsidR="000944A9" w:rsidRPr="004F5866">
        <w:rPr>
          <w:rFonts w:asciiTheme="majorBidi" w:hAnsiTheme="majorBidi"/>
          <w:b/>
          <w:bCs/>
          <w:sz w:val="36"/>
          <w:szCs w:val="36"/>
          <w:rtl/>
        </w:rPr>
        <w:t>-جل وعلا-</w:t>
      </w:r>
      <w:r w:rsidRPr="004F5866">
        <w:rPr>
          <w:rFonts w:asciiTheme="majorBidi" w:hAnsiTheme="majorBidi"/>
          <w:b/>
          <w:bCs/>
          <w:sz w:val="36"/>
          <w:szCs w:val="36"/>
          <w:rtl/>
        </w:rPr>
        <w:t xml:space="preserve"> قد أحبك كما أحببته فيه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ويحب الله من يصلي الفريضة في وقتها</w:t>
      </w:r>
      <w:r w:rsidR="00C45DD5">
        <w:rPr>
          <w:rFonts w:asciiTheme="majorBidi" w:hAnsiTheme="majorBidi"/>
          <w:sz w:val="36"/>
          <w:szCs w:val="36"/>
          <w:rtl/>
        </w:rPr>
        <w:t xml:space="preserve">، </w:t>
      </w:r>
      <w:r w:rsidRPr="00E30853">
        <w:rPr>
          <w:rFonts w:asciiTheme="majorBidi" w:hAnsiTheme="majorBidi"/>
          <w:sz w:val="36"/>
          <w:szCs w:val="36"/>
          <w:rtl/>
        </w:rPr>
        <w:t>ومن يبرُّ بوالديه</w:t>
      </w:r>
      <w:r w:rsidR="00C45DD5">
        <w:rPr>
          <w:rFonts w:asciiTheme="majorBidi" w:hAnsiTheme="majorBidi"/>
          <w:sz w:val="36"/>
          <w:szCs w:val="36"/>
          <w:rtl/>
        </w:rPr>
        <w:t xml:space="preserve">، </w:t>
      </w:r>
      <w:r w:rsidRPr="00E30853">
        <w:rPr>
          <w:rFonts w:asciiTheme="majorBidi" w:hAnsiTheme="majorBidi"/>
          <w:sz w:val="36"/>
          <w:szCs w:val="36"/>
          <w:rtl/>
        </w:rPr>
        <w:t>ومَن يجاهد في سبيله</w:t>
      </w:r>
      <w:r w:rsidR="00C45DD5">
        <w:rPr>
          <w:rFonts w:asciiTheme="majorBidi" w:hAnsiTheme="majorBidi"/>
          <w:sz w:val="36"/>
          <w:szCs w:val="36"/>
          <w:rtl/>
        </w:rPr>
        <w:t xml:space="preserve">، </w:t>
      </w:r>
      <w:r w:rsidRPr="00E30853">
        <w:rPr>
          <w:rFonts w:asciiTheme="majorBidi" w:hAnsiTheme="majorBidi"/>
          <w:sz w:val="36"/>
          <w:szCs w:val="36"/>
          <w:rtl/>
        </w:rPr>
        <w:t xml:space="preserve">سأل ابن مسعود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أي العمل أحب إلى الله </w:t>
      </w:r>
      <w:r w:rsidR="00586BA9">
        <w:rPr>
          <w:rFonts w:asciiTheme="majorBidi" w:hAnsiTheme="majorBidi"/>
          <w:sz w:val="36"/>
          <w:szCs w:val="36"/>
          <w:rtl/>
        </w:rPr>
        <w:t>-عز وجل-</w:t>
      </w:r>
      <w:r w:rsidR="00914521">
        <w:rPr>
          <w:rFonts w:asciiTheme="majorBidi" w:hAnsiTheme="majorBidi"/>
          <w:sz w:val="36"/>
          <w:szCs w:val="36"/>
          <w:rtl/>
        </w:rPr>
        <w:t>؟</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4F5866">
        <w:rPr>
          <w:rFonts w:asciiTheme="majorBidi" w:hAnsiTheme="majorBidi"/>
          <w:b/>
          <w:bCs/>
          <w:sz w:val="36"/>
          <w:szCs w:val="36"/>
          <w:rtl/>
        </w:rPr>
        <w:t>الصلاة لوقتها</w:t>
      </w:r>
      <w:r w:rsidR="00C45DD5">
        <w:rPr>
          <w:rFonts w:asciiTheme="majorBidi" w:hAnsiTheme="majorBidi"/>
          <w:sz w:val="36"/>
          <w:szCs w:val="36"/>
          <w:rtl/>
        </w:rPr>
        <w:t xml:space="preserve">، </w:t>
      </w:r>
      <w:r w:rsidRPr="00E30853">
        <w:rPr>
          <w:rFonts w:asciiTheme="majorBidi" w:hAnsiTheme="majorBidi"/>
          <w:sz w:val="36"/>
          <w:szCs w:val="36"/>
          <w:rtl/>
        </w:rPr>
        <w:t xml:space="preserve">قلت: ثم أي؟ قال: </w:t>
      </w:r>
      <w:r w:rsidRPr="004F5866">
        <w:rPr>
          <w:rFonts w:asciiTheme="majorBidi" w:hAnsiTheme="majorBidi"/>
          <w:b/>
          <w:bCs/>
          <w:sz w:val="36"/>
          <w:szCs w:val="36"/>
          <w:rtl/>
        </w:rPr>
        <w:t>بر الوالدين</w:t>
      </w:r>
      <w:r w:rsidR="00C45DD5">
        <w:rPr>
          <w:rFonts w:asciiTheme="majorBidi" w:hAnsiTheme="majorBidi"/>
          <w:sz w:val="36"/>
          <w:szCs w:val="36"/>
          <w:rtl/>
        </w:rPr>
        <w:t xml:space="preserve">، </w:t>
      </w:r>
      <w:r w:rsidRPr="00E30853">
        <w:rPr>
          <w:rFonts w:asciiTheme="majorBidi" w:hAnsiTheme="majorBidi"/>
          <w:sz w:val="36"/>
          <w:szCs w:val="36"/>
          <w:rtl/>
        </w:rPr>
        <w:t xml:space="preserve">ثم قلت أي؟ قال: </w:t>
      </w:r>
      <w:r w:rsidRPr="004F5866">
        <w:rPr>
          <w:rFonts w:asciiTheme="majorBidi" w:hAnsiTheme="majorBidi"/>
          <w:b/>
          <w:bCs/>
          <w:sz w:val="36"/>
          <w:szCs w:val="36"/>
          <w:rtl/>
        </w:rPr>
        <w:t>الجهاد في سبيل الله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وكلما كثر المصلون كان ذلك أحبَّ إلى الله</w:t>
      </w:r>
      <w:r w:rsidR="005914F0">
        <w:rPr>
          <w:rFonts w:asciiTheme="majorBidi" w:hAnsiTheme="majorBidi"/>
          <w:sz w:val="36"/>
          <w:szCs w:val="36"/>
          <w:rtl/>
        </w:rPr>
        <w:t xml:space="preserve"> -تعالى-</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0B1">
        <w:rPr>
          <w:rFonts w:asciiTheme="majorBidi" w:hAnsiTheme="majorBidi"/>
          <w:b/>
          <w:bCs/>
          <w:sz w:val="36"/>
          <w:szCs w:val="36"/>
          <w:rtl/>
        </w:rPr>
        <w:t>وإن صلاة الرجل مع الرجل أزكى من صلاته وحده</w:t>
      </w:r>
      <w:r w:rsidR="00C45DD5" w:rsidRPr="00E300B1">
        <w:rPr>
          <w:rFonts w:asciiTheme="majorBidi" w:hAnsiTheme="majorBidi"/>
          <w:b/>
          <w:bCs/>
          <w:sz w:val="36"/>
          <w:szCs w:val="36"/>
          <w:rtl/>
        </w:rPr>
        <w:t xml:space="preserve">، </w:t>
      </w:r>
      <w:r w:rsidRPr="00E300B1">
        <w:rPr>
          <w:rFonts w:asciiTheme="majorBidi" w:hAnsiTheme="majorBidi"/>
          <w:b/>
          <w:bCs/>
          <w:sz w:val="36"/>
          <w:szCs w:val="36"/>
          <w:rtl/>
        </w:rPr>
        <w:t>وصلاته مع الرجلين أزكى من صلاته مع الرجل</w:t>
      </w:r>
      <w:r w:rsidR="00C45DD5" w:rsidRPr="00E300B1">
        <w:rPr>
          <w:rFonts w:asciiTheme="majorBidi" w:hAnsiTheme="majorBidi"/>
          <w:b/>
          <w:bCs/>
          <w:sz w:val="36"/>
          <w:szCs w:val="36"/>
          <w:rtl/>
        </w:rPr>
        <w:t xml:space="preserve">، </w:t>
      </w:r>
      <w:r w:rsidRPr="00E300B1">
        <w:rPr>
          <w:rFonts w:asciiTheme="majorBidi" w:hAnsiTheme="majorBidi"/>
          <w:b/>
          <w:bCs/>
          <w:sz w:val="36"/>
          <w:szCs w:val="36"/>
          <w:rtl/>
        </w:rPr>
        <w:t>وما كثر فهو أحب إلى الله</w:t>
      </w:r>
      <w:r w:rsidR="005914F0" w:rsidRPr="00E300B1">
        <w:rPr>
          <w:rFonts w:asciiTheme="majorBidi" w:hAnsiTheme="majorBidi"/>
          <w:b/>
          <w:bCs/>
          <w:sz w:val="36"/>
          <w:szCs w:val="36"/>
          <w:rtl/>
        </w:rPr>
        <w:t xml:space="preserve"> -تعالى-</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ويحب الله من الذكر أربع</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0B1">
        <w:rPr>
          <w:rFonts w:asciiTheme="majorBidi" w:hAnsiTheme="majorBidi"/>
          <w:b/>
          <w:bCs/>
          <w:sz w:val="36"/>
          <w:szCs w:val="36"/>
          <w:rtl/>
        </w:rPr>
        <w:t>سبحان الله</w:t>
      </w:r>
      <w:r w:rsidR="00C45DD5" w:rsidRPr="00E300B1">
        <w:rPr>
          <w:rFonts w:asciiTheme="majorBidi" w:hAnsiTheme="majorBidi"/>
          <w:b/>
          <w:bCs/>
          <w:sz w:val="36"/>
          <w:szCs w:val="36"/>
          <w:rtl/>
        </w:rPr>
        <w:t xml:space="preserve">، </w:t>
      </w:r>
      <w:r w:rsidRPr="00E300B1">
        <w:rPr>
          <w:rFonts w:asciiTheme="majorBidi" w:hAnsiTheme="majorBidi"/>
          <w:b/>
          <w:bCs/>
          <w:sz w:val="36"/>
          <w:szCs w:val="36"/>
          <w:rtl/>
        </w:rPr>
        <w:t>والحمد</w:t>
      </w:r>
      <w:r w:rsidR="00274B0D" w:rsidRPr="00E300B1">
        <w:rPr>
          <w:rFonts w:asciiTheme="majorBidi" w:hAnsiTheme="majorBidi"/>
          <w:b/>
          <w:bCs/>
          <w:sz w:val="36"/>
          <w:szCs w:val="36"/>
          <w:rtl/>
        </w:rPr>
        <w:t xml:space="preserve"> </w:t>
      </w:r>
      <w:r w:rsidRPr="00E300B1">
        <w:rPr>
          <w:rFonts w:asciiTheme="majorBidi" w:hAnsiTheme="majorBidi"/>
          <w:b/>
          <w:bCs/>
          <w:sz w:val="36"/>
          <w:szCs w:val="36"/>
          <w:rtl/>
        </w:rPr>
        <w:t>لله</w:t>
      </w:r>
      <w:r w:rsidR="00C45DD5" w:rsidRPr="00E300B1">
        <w:rPr>
          <w:rFonts w:asciiTheme="majorBidi" w:hAnsiTheme="majorBidi"/>
          <w:b/>
          <w:bCs/>
          <w:sz w:val="36"/>
          <w:szCs w:val="36"/>
          <w:rtl/>
        </w:rPr>
        <w:t xml:space="preserve">، </w:t>
      </w:r>
      <w:r w:rsidRPr="00E300B1">
        <w:rPr>
          <w:rFonts w:asciiTheme="majorBidi" w:hAnsiTheme="majorBidi"/>
          <w:b/>
          <w:bCs/>
          <w:sz w:val="36"/>
          <w:szCs w:val="36"/>
          <w:rtl/>
        </w:rPr>
        <w:t>ولا إله إلا الله</w:t>
      </w:r>
      <w:r w:rsidR="00C45DD5" w:rsidRPr="00E300B1">
        <w:rPr>
          <w:rFonts w:asciiTheme="majorBidi" w:hAnsiTheme="majorBidi"/>
          <w:b/>
          <w:bCs/>
          <w:sz w:val="36"/>
          <w:szCs w:val="36"/>
          <w:rtl/>
        </w:rPr>
        <w:t xml:space="preserve">، </w:t>
      </w:r>
      <w:r w:rsidRPr="00E300B1">
        <w:rPr>
          <w:rFonts w:asciiTheme="majorBidi" w:hAnsiTheme="majorBidi"/>
          <w:b/>
          <w:bCs/>
          <w:sz w:val="36"/>
          <w:szCs w:val="36"/>
          <w:rtl/>
        </w:rPr>
        <w:t>والله أكبر</w:t>
      </w:r>
      <w:r w:rsidR="00C45DD5" w:rsidRPr="00E300B1">
        <w:rPr>
          <w:rFonts w:asciiTheme="majorBidi" w:hAnsiTheme="majorBidi"/>
          <w:b/>
          <w:bCs/>
          <w:sz w:val="36"/>
          <w:szCs w:val="36"/>
          <w:rtl/>
        </w:rPr>
        <w:t xml:space="preserve">، </w:t>
      </w:r>
      <w:r w:rsidRPr="00E300B1">
        <w:rPr>
          <w:rFonts w:asciiTheme="majorBidi" w:hAnsiTheme="majorBidi"/>
          <w:b/>
          <w:bCs/>
          <w:sz w:val="36"/>
          <w:szCs w:val="36"/>
          <w:rtl/>
        </w:rPr>
        <w:t xml:space="preserve">لا يضرك </w:t>
      </w:r>
      <w:proofErr w:type="spellStart"/>
      <w:r w:rsidRPr="00E300B1">
        <w:rPr>
          <w:rFonts w:asciiTheme="majorBidi" w:hAnsiTheme="majorBidi"/>
          <w:b/>
          <w:bCs/>
          <w:sz w:val="36"/>
          <w:szCs w:val="36"/>
          <w:rtl/>
        </w:rPr>
        <w:t>بأيهن</w:t>
      </w:r>
      <w:proofErr w:type="spellEnd"/>
      <w:r w:rsidRPr="00E300B1">
        <w:rPr>
          <w:rFonts w:asciiTheme="majorBidi" w:hAnsiTheme="majorBidi"/>
          <w:b/>
          <w:bCs/>
          <w:sz w:val="36"/>
          <w:szCs w:val="36"/>
          <w:rtl/>
        </w:rPr>
        <w:t xml:space="preserve"> بدأت</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 xml:space="preserve">وقال النبي </w:t>
      </w:r>
      <w:r w:rsidR="00E30853">
        <w:rPr>
          <w:rFonts w:asciiTheme="majorBidi" w:hAnsiTheme="majorBidi"/>
          <w:sz w:val="36"/>
          <w:szCs w:val="36"/>
          <w:rtl/>
        </w:rPr>
        <w:t>-صلى الله عليه وسلم-</w:t>
      </w:r>
      <w:r w:rsidR="00E300B1">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0B1">
        <w:rPr>
          <w:rFonts w:asciiTheme="majorBidi" w:hAnsiTheme="majorBidi"/>
          <w:b/>
          <w:bCs/>
          <w:sz w:val="36"/>
          <w:szCs w:val="36"/>
          <w:rtl/>
        </w:rPr>
        <w:t xml:space="preserve">كلمتان </w:t>
      </w:r>
      <w:r w:rsidRPr="00E300B1">
        <w:rPr>
          <w:rFonts w:asciiTheme="majorBidi" w:hAnsiTheme="majorBidi"/>
          <w:b/>
          <w:bCs/>
          <w:sz w:val="36"/>
          <w:szCs w:val="36"/>
          <w:rtl/>
        </w:rPr>
        <w:lastRenderedPageBreak/>
        <w:t>خفيفتان على اللسان</w:t>
      </w:r>
      <w:r w:rsidR="00C45DD5" w:rsidRPr="00E300B1">
        <w:rPr>
          <w:rFonts w:asciiTheme="majorBidi" w:hAnsiTheme="majorBidi"/>
          <w:b/>
          <w:bCs/>
          <w:sz w:val="36"/>
          <w:szCs w:val="36"/>
          <w:rtl/>
        </w:rPr>
        <w:t xml:space="preserve">، </w:t>
      </w:r>
      <w:r w:rsidRPr="00E300B1">
        <w:rPr>
          <w:rFonts w:asciiTheme="majorBidi" w:hAnsiTheme="majorBidi"/>
          <w:b/>
          <w:bCs/>
          <w:sz w:val="36"/>
          <w:szCs w:val="36"/>
          <w:rtl/>
        </w:rPr>
        <w:t>ثقيلتان في الميزان</w:t>
      </w:r>
      <w:r w:rsidR="00C45DD5" w:rsidRPr="00E300B1">
        <w:rPr>
          <w:rFonts w:asciiTheme="majorBidi" w:hAnsiTheme="majorBidi"/>
          <w:b/>
          <w:bCs/>
          <w:sz w:val="36"/>
          <w:szCs w:val="36"/>
          <w:rtl/>
        </w:rPr>
        <w:t xml:space="preserve">، </w:t>
      </w:r>
      <w:r w:rsidRPr="00E300B1">
        <w:rPr>
          <w:rFonts w:asciiTheme="majorBidi" w:hAnsiTheme="majorBidi"/>
          <w:b/>
          <w:bCs/>
          <w:sz w:val="36"/>
          <w:szCs w:val="36"/>
          <w:rtl/>
        </w:rPr>
        <w:t>حبيبتان إلى الرحمن: سبحان الله وبحمده</w:t>
      </w:r>
      <w:r w:rsidR="00C45DD5" w:rsidRPr="00E300B1">
        <w:rPr>
          <w:rFonts w:asciiTheme="majorBidi" w:hAnsiTheme="majorBidi"/>
          <w:b/>
          <w:bCs/>
          <w:sz w:val="36"/>
          <w:szCs w:val="36"/>
          <w:rtl/>
        </w:rPr>
        <w:t xml:space="preserve">، </w:t>
      </w:r>
      <w:r w:rsidRPr="00E300B1">
        <w:rPr>
          <w:rFonts w:asciiTheme="majorBidi" w:hAnsiTheme="majorBidi"/>
          <w:b/>
          <w:bCs/>
          <w:sz w:val="36"/>
          <w:szCs w:val="36"/>
          <w:rtl/>
        </w:rPr>
        <w:t>سبحان الله العظيم</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ودوام العمل الصالح أحب الأعمال إلى الله وإن قَل</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0C7978">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0C7978">
        <w:rPr>
          <w:rFonts w:asciiTheme="majorBidi" w:hAnsiTheme="majorBidi"/>
          <w:b/>
          <w:bCs/>
          <w:sz w:val="36"/>
          <w:szCs w:val="36"/>
          <w:rtl/>
        </w:rPr>
        <w:t>وإن أحب الأعمال إلى الله ما دام وإن قل</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Pr="00E30853">
        <w:rPr>
          <w:rFonts w:asciiTheme="majorBidi" w:hAnsiTheme="majorBidi"/>
          <w:sz w:val="36"/>
          <w:szCs w:val="36"/>
          <w:rtl/>
        </w:rPr>
        <w:t>.</w:t>
      </w:r>
    </w:p>
    <w:p w:rsidR="00A345F3" w:rsidRPr="00E30853" w:rsidRDefault="00A345F3" w:rsidP="002A1D41">
      <w:pPr>
        <w:pStyle w:val="a8"/>
        <w:rPr>
          <w:rFonts w:asciiTheme="majorBidi" w:hAnsiTheme="majorBidi"/>
          <w:sz w:val="36"/>
          <w:szCs w:val="36"/>
        </w:rPr>
      </w:pPr>
      <w:r w:rsidRPr="00E30853">
        <w:rPr>
          <w:rFonts w:asciiTheme="majorBidi" w:hAnsiTheme="majorBidi"/>
          <w:sz w:val="36"/>
          <w:szCs w:val="36"/>
          <w:rtl/>
        </w:rPr>
        <w:t>وأداء العمل الصالح في عشر ذي الحجة أحب إليه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من غيره</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A1D41">
        <w:rPr>
          <w:rFonts w:asciiTheme="majorBidi" w:hAnsiTheme="majorBidi"/>
          <w:b/>
          <w:bCs/>
          <w:sz w:val="36"/>
          <w:szCs w:val="36"/>
          <w:rtl/>
        </w:rPr>
        <w:t xml:space="preserve">ما من أيام العمل الصالح فيها أحب إلى الله من هذه الأيام </w:t>
      </w:r>
      <w:r w:rsidR="001509E6" w:rsidRPr="002A1D41">
        <w:rPr>
          <w:rFonts w:asciiTheme="majorBidi" w:hAnsiTheme="majorBidi"/>
          <w:b/>
          <w:bCs/>
          <w:sz w:val="36"/>
          <w:szCs w:val="36"/>
          <w:rtl/>
        </w:rPr>
        <w:t>-</w:t>
      </w:r>
      <w:r w:rsidRPr="002A1D41">
        <w:rPr>
          <w:rFonts w:asciiTheme="majorBidi" w:hAnsiTheme="majorBidi"/>
          <w:b/>
          <w:bCs/>
          <w:sz w:val="36"/>
          <w:szCs w:val="36"/>
          <w:rtl/>
        </w:rPr>
        <w:t>يعن</w:t>
      </w:r>
      <w:r w:rsidR="002A1D41">
        <w:rPr>
          <w:rFonts w:asciiTheme="majorBidi" w:hAnsiTheme="majorBidi" w:hint="cs"/>
          <w:b/>
          <w:bCs/>
          <w:sz w:val="36"/>
          <w:szCs w:val="36"/>
          <w:rtl/>
        </w:rPr>
        <w:t>ي</w:t>
      </w:r>
      <w:r w:rsidRPr="002A1D41">
        <w:rPr>
          <w:rFonts w:asciiTheme="majorBidi" w:hAnsiTheme="majorBidi"/>
          <w:b/>
          <w:bCs/>
          <w:sz w:val="36"/>
          <w:szCs w:val="36"/>
          <w:rtl/>
        </w:rPr>
        <w:t xml:space="preserve"> أيام العشر</w:t>
      </w:r>
      <w:r w:rsidR="001509E6" w:rsidRPr="002A1D41">
        <w:rPr>
          <w:rFonts w:asciiTheme="majorBidi" w:hAnsiTheme="majorBidi"/>
          <w:b/>
          <w:bCs/>
          <w:sz w:val="36"/>
          <w:szCs w:val="36"/>
          <w:rtl/>
        </w:rPr>
        <w:t>-</w:t>
      </w:r>
      <w:r w:rsidRPr="00E30853">
        <w:rPr>
          <w:rFonts w:asciiTheme="majorBidi" w:hAnsiTheme="majorBidi"/>
          <w:sz w:val="36"/>
          <w:szCs w:val="36"/>
          <w:rtl/>
        </w:rPr>
        <w:t xml:space="preserve"> قالوا: يا رسول الله! ولا الجهاد في سبيل الله</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r w:rsidRPr="002A1D41">
        <w:rPr>
          <w:rFonts w:asciiTheme="majorBidi" w:hAnsiTheme="majorBidi"/>
          <w:b/>
          <w:bCs/>
          <w:sz w:val="36"/>
          <w:szCs w:val="36"/>
          <w:rtl/>
        </w:rPr>
        <w:t>ولا الجهاد في سبيل الله</w:t>
      </w:r>
      <w:r w:rsidR="00C45DD5" w:rsidRPr="002A1D41">
        <w:rPr>
          <w:rFonts w:asciiTheme="majorBidi" w:hAnsiTheme="majorBidi"/>
          <w:b/>
          <w:bCs/>
          <w:sz w:val="36"/>
          <w:szCs w:val="36"/>
          <w:rtl/>
        </w:rPr>
        <w:t xml:space="preserve">، </w:t>
      </w:r>
      <w:r w:rsidRPr="002A1D41">
        <w:rPr>
          <w:rFonts w:asciiTheme="majorBidi" w:hAnsiTheme="majorBidi"/>
          <w:b/>
          <w:bCs/>
          <w:sz w:val="36"/>
          <w:szCs w:val="36"/>
          <w:rtl/>
        </w:rPr>
        <w:t>إلا رجل خرج بنفسه وماله فلم يرجع من ذلك ب</w:t>
      </w:r>
      <w:r w:rsidR="00914521" w:rsidRPr="002A1D41">
        <w:rPr>
          <w:rFonts w:asciiTheme="majorBidi" w:hAnsiTheme="majorBidi"/>
          <w:b/>
          <w:bCs/>
          <w:sz w:val="36"/>
          <w:szCs w:val="36"/>
          <w:rtl/>
        </w:rPr>
        <w:t>شيء</w:t>
      </w:r>
      <w:r w:rsidR="00E30853" w:rsidRPr="00E30853">
        <w:rPr>
          <w:rFonts w:asciiTheme="majorBidi" w:hAnsiTheme="majorBidi"/>
          <w:sz w:val="36"/>
          <w:szCs w:val="36"/>
          <w:rtl/>
        </w:rPr>
        <w:t>"</w:t>
      </w:r>
      <w:r w:rsidR="009C1088">
        <w:rPr>
          <w:rFonts w:asciiTheme="majorBidi" w:hAnsiTheme="majorBidi"/>
          <w:sz w:val="36"/>
          <w:szCs w:val="36"/>
          <w:rtl/>
        </w:rPr>
        <w:t>(رواه أبو داود)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وأحب المكاسب ما كان من عمل اليد</w:t>
      </w:r>
      <w:r w:rsidR="00C45DD5">
        <w:rPr>
          <w:rFonts w:asciiTheme="majorBidi" w:hAnsiTheme="majorBidi"/>
          <w:sz w:val="36"/>
          <w:szCs w:val="36"/>
          <w:rtl/>
        </w:rPr>
        <w:t xml:space="preserve">، </w:t>
      </w:r>
      <w:r w:rsidRPr="00E30853">
        <w:rPr>
          <w:rFonts w:asciiTheme="majorBidi" w:hAnsiTheme="majorBidi"/>
          <w:sz w:val="36"/>
          <w:szCs w:val="36"/>
          <w:rtl/>
        </w:rPr>
        <w:t>لتعُفَّ به النفس عن السؤال</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2A1D41">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A1D41">
        <w:rPr>
          <w:rFonts w:asciiTheme="majorBidi" w:hAnsiTheme="majorBidi"/>
          <w:b/>
          <w:bCs/>
          <w:sz w:val="36"/>
          <w:szCs w:val="36"/>
          <w:rtl/>
        </w:rPr>
        <w:t>ما أكل أحد منكم طعام</w:t>
      </w:r>
      <w:r w:rsidR="00E30853" w:rsidRPr="002A1D41">
        <w:rPr>
          <w:rFonts w:asciiTheme="majorBidi" w:hAnsiTheme="majorBidi"/>
          <w:b/>
          <w:bCs/>
          <w:sz w:val="36"/>
          <w:szCs w:val="36"/>
          <w:rtl/>
        </w:rPr>
        <w:t>ًا</w:t>
      </w:r>
      <w:r w:rsidRPr="002A1D41">
        <w:rPr>
          <w:rFonts w:asciiTheme="majorBidi" w:hAnsiTheme="majorBidi"/>
          <w:b/>
          <w:bCs/>
          <w:sz w:val="36"/>
          <w:szCs w:val="36"/>
          <w:rtl/>
        </w:rPr>
        <w:t xml:space="preserve"> أحبَّ إلى الله </w:t>
      </w:r>
      <w:r w:rsidR="00586BA9" w:rsidRPr="002A1D41">
        <w:rPr>
          <w:rFonts w:asciiTheme="majorBidi" w:hAnsiTheme="majorBidi"/>
          <w:b/>
          <w:bCs/>
          <w:sz w:val="36"/>
          <w:szCs w:val="36"/>
          <w:rtl/>
        </w:rPr>
        <w:t>-عز وجل-</w:t>
      </w:r>
      <w:r w:rsidRPr="002A1D41">
        <w:rPr>
          <w:rFonts w:asciiTheme="majorBidi" w:hAnsiTheme="majorBidi"/>
          <w:b/>
          <w:bCs/>
          <w:sz w:val="36"/>
          <w:szCs w:val="36"/>
          <w:rtl/>
        </w:rPr>
        <w:t xml:space="preserve"> من عمل يديه</w:t>
      </w:r>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2A1D41" w:rsidRDefault="00A345F3" w:rsidP="002A1D41">
      <w:pPr>
        <w:pStyle w:val="a8"/>
        <w:rPr>
          <w:rFonts w:asciiTheme="majorBidi" w:hAnsiTheme="majorBidi"/>
          <w:sz w:val="36"/>
          <w:szCs w:val="36"/>
          <w:rtl/>
        </w:rPr>
      </w:pPr>
      <w:r w:rsidRPr="00E30853">
        <w:rPr>
          <w:rFonts w:asciiTheme="majorBidi" w:hAnsiTheme="majorBidi"/>
          <w:sz w:val="36"/>
          <w:szCs w:val="36"/>
          <w:rtl/>
        </w:rPr>
        <w:t>وخير المكاسب ما كان من عمل اليد</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002A1D41">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A1D41">
        <w:rPr>
          <w:rFonts w:asciiTheme="majorBidi" w:hAnsiTheme="majorBidi"/>
          <w:b/>
          <w:bCs/>
          <w:sz w:val="36"/>
          <w:szCs w:val="36"/>
          <w:rtl/>
        </w:rPr>
        <w:t>إن خير ما أكل المرء من عمل يده</w:t>
      </w:r>
      <w:r w:rsidR="00C45DD5" w:rsidRPr="002A1D41">
        <w:rPr>
          <w:rFonts w:asciiTheme="majorBidi" w:hAnsiTheme="majorBidi"/>
          <w:b/>
          <w:bCs/>
          <w:sz w:val="36"/>
          <w:szCs w:val="36"/>
          <w:rtl/>
        </w:rPr>
        <w:t xml:space="preserve">، </w:t>
      </w:r>
      <w:r w:rsidRPr="002A1D41">
        <w:rPr>
          <w:rFonts w:asciiTheme="majorBidi" w:hAnsiTheme="majorBidi"/>
          <w:b/>
          <w:bCs/>
          <w:sz w:val="36"/>
          <w:szCs w:val="36"/>
          <w:rtl/>
        </w:rPr>
        <w:t>وإن نبي الله داود كان يأكل من عمل يده</w:t>
      </w:r>
      <w:r w:rsidR="00E30853" w:rsidRPr="00E30853">
        <w:rPr>
          <w:rFonts w:asciiTheme="majorBidi" w:hAnsiTheme="majorBidi"/>
          <w:sz w:val="36"/>
          <w:szCs w:val="36"/>
          <w:rtl/>
        </w:rPr>
        <w:t>"</w:t>
      </w:r>
      <w:r w:rsidR="002A1D41">
        <w:rPr>
          <w:rFonts w:asciiTheme="majorBidi" w:hAnsiTheme="majorBidi" w:hint="cs"/>
          <w:sz w:val="36"/>
          <w:szCs w:val="36"/>
          <w:rtl/>
        </w:rPr>
        <w:t>.</w:t>
      </w:r>
    </w:p>
    <w:p w:rsidR="00A345F3" w:rsidRPr="00E30853" w:rsidRDefault="00A345F3" w:rsidP="002A1D41">
      <w:pPr>
        <w:pStyle w:val="a8"/>
        <w:rPr>
          <w:rFonts w:asciiTheme="majorBidi" w:hAnsiTheme="majorBidi"/>
          <w:sz w:val="36"/>
          <w:szCs w:val="36"/>
        </w:rPr>
      </w:pPr>
      <w:r w:rsidRPr="00E30853">
        <w:rPr>
          <w:rFonts w:asciiTheme="majorBidi" w:hAnsiTheme="majorBidi"/>
          <w:sz w:val="36"/>
          <w:szCs w:val="36"/>
          <w:rtl/>
        </w:rPr>
        <w:t xml:space="preserve">وقد كان أنبياء الله </w:t>
      </w:r>
      <w:r w:rsidR="00240176">
        <w:rPr>
          <w:rFonts w:asciiTheme="majorBidi" w:hAnsiTheme="majorBidi"/>
          <w:sz w:val="36"/>
          <w:szCs w:val="36"/>
          <w:rtl/>
        </w:rPr>
        <w:t>-عليهم السلام-</w:t>
      </w:r>
      <w:r w:rsidRPr="00E30853">
        <w:rPr>
          <w:rFonts w:asciiTheme="majorBidi" w:hAnsiTheme="majorBidi"/>
          <w:sz w:val="36"/>
          <w:szCs w:val="36"/>
          <w:rtl/>
        </w:rPr>
        <w:t xml:space="preserve"> يعملون بأيديهم</w:t>
      </w:r>
      <w:r w:rsidR="00C45DD5">
        <w:rPr>
          <w:rFonts w:asciiTheme="majorBidi" w:hAnsiTheme="majorBidi"/>
          <w:sz w:val="36"/>
          <w:szCs w:val="36"/>
          <w:rtl/>
        </w:rPr>
        <w:t xml:space="preserve">، </w:t>
      </w:r>
      <w:r w:rsidRPr="00E30853">
        <w:rPr>
          <w:rFonts w:asciiTheme="majorBidi" w:hAnsiTheme="majorBidi"/>
          <w:sz w:val="36"/>
          <w:szCs w:val="36"/>
          <w:rtl/>
        </w:rPr>
        <w:t xml:space="preserve">فداود </w:t>
      </w:r>
      <w:r w:rsidR="00E8539A">
        <w:rPr>
          <w:rFonts w:asciiTheme="majorBidi" w:hAnsiTheme="majorBidi"/>
          <w:sz w:val="36"/>
          <w:szCs w:val="36"/>
          <w:rtl/>
        </w:rPr>
        <w:t>-عليه السلام-</w:t>
      </w:r>
      <w:r w:rsidRPr="00E30853">
        <w:rPr>
          <w:rFonts w:asciiTheme="majorBidi" w:hAnsiTheme="majorBidi"/>
          <w:sz w:val="36"/>
          <w:szCs w:val="36"/>
          <w:rtl/>
        </w:rPr>
        <w:t xml:space="preserve"> كان يصنع الدروع</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2A1D41">
        <w:rPr>
          <w:rFonts w:asciiTheme="majorBidi" w:hAnsiTheme="majorBidi"/>
          <w:b/>
          <w:bCs/>
          <w:sz w:val="36"/>
          <w:szCs w:val="36"/>
          <w:rtl/>
        </w:rPr>
        <w:t>وَعَلَّمْنَاهُ صَنْعَةَ لَبُوسٍ لَكُمْ لِتُحْصِنَكُمْ مِنْ بَأْسِكُمْ فَهَلْ أَنْتُمْ شَاكِرُونَ</w:t>
      </w:r>
      <w:r w:rsidR="00E30853">
        <w:rPr>
          <w:rFonts w:asciiTheme="majorBidi" w:hAnsiTheme="majorBidi"/>
          <w:sz w:val="36"/>
          <w:szCs w:val="36"/>
          <w:rtl/>
        </w:rPr>
        <w:t>)</w:t>
      </w:r>
      <w:r w:rsidRPr="00E30853">
        <w:rPr>
          <w:rFonts w:asciiTheme="majorBidi" w:hAnsiTheme="majorBidi"/>
          <w:sz w:val="36"/>
          <w:szCs w:val="36"/>
          <w:rtl/>
        </w:rPr>
        <w:t>[الأنبيَاء: 80]</w:t>
      </w:r>
      <w:r w:rsidR="00C45DD5">
        <w:rPr>
          <w:rFonts w:asciiTheme="majorBidi" w:hAnsiTheme="majorBidi"/>
          <w:sz w:val="36"/>
          <w:szCs w:val="36"/>
          <w:rtl/>
        </w:rPr>
        <w:t xml:space="preserve">، </w:t>
      </w:r>
      <w:r w:rsidRPr="00E30853">
        <w:rPr>
          <w:rFonts w:asciiTheme="majorBidi" w:hAnsiTheme="majorBidi"/>
          <w:sz w:val="36"/>
          <w:szCs w:val="36"/>
          <w:rtl/>
        </w:rPr>
        <w:t xml:space="preserve">وزكريا </w:t>
      </w:r>
      <w:r w:rsidR="00E8539A">
        <w:rPr>
          <w:rFonts w:asciiTheme="majorBidi" w:hAnsiTheme="majorBidi"/>
          <w:sz w:val="36"/>
          <w:szCs w:val="36"/>
          <w:rtl/>
        </w:rPr>
        <w:t>-عليه السلام-</w:t>
      </w:r>
      <w:r w:rsidRPr="00E30853">
        <w:rPr>
          <w:rFonts w:asciiTheme="majorBidi" w:hAnsiTheme="majorBidi"/>
          <w:sz w:val="36"/>
          <w:szCs w:val="36"/>
          <w:rtl/>
        </w:rPr>
        <w:t xml:space="preserve"> نجار</w:t>
      </w:r>
      <w:r w:rsidR="00E30853" w:rsidRPr="00E30853">
        <w:rPr>
          <w:rFonts w:asciiTheme="majorBidi" w:hAnsiTheme="majorBidi"/>
          <w:sz w:val="36"/>
          <w:szCs w:val="36"/>
          <w:rtl/>
        </w:rPr>
        <w:t>ًا</w:t>
      </w:r>
      <w:r w:rsidRPr="00E30853">
        <w:rPr>
          <w:rFonts w:asciiTheme="majorBidi" w:hAnsiTheme="majorBidi"/>
          <w:sz w:val="36"/>
          <w:szCs w:val="36"/>
          <w:rtl/>
        </w:rPr>
        <w:t xml:space="preserve"> </w:t>
      </w:r>
      <w:r w:rsidR="001509E6">
        <w:rPr>
          <w:rFonts w:asciiTheme="majorBidi" w:hAnsiTheme="majorBidi"/>
          <w:sz w:val="36"/>
          <w:szCs w:val="36"/>
          <w:rtl/>
        </w:rPr>
        <w:t>-</w:t>
      </w:r>
      <w:r w:rsidRPr="00E30853">
        <w:rPr>
          <w:rFonts w:asciiTheme="majorBidi" w:hAnsiTheme="majorBidi"/>
          <w:sz w:val="36"/>
          <w:szCs w:val="36"/>
          <w:rtl/>
        </w:rPr>
        <w:t xml:space="preserve"> كما في صحيح مسلم </w:t>
      </w:r>
      <w:r w:rsidR="001509E6">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وما من نبي إلا ورعى الغنم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A1D41">
        <w:rPr>
          <w:rFonts w:asciiTheme="majorBidi" w:hAnsiTheme="majorBidi"/>
          <w:b/>
          <w:bCs/>
          <w:sz w:val="36"/>
          <w:szCs w:val="36"/>
          <w:rtl/>
        </w:rPr>
        <w:t>ما بعث الله نبي</w:t>
      </w:r>
      <w:r w:rsidR="002A1D41">
        <w:rPr>
          <w:rFonts w:asciiTheme="majorBidi" w:hAnsiTheme="majorBidi" w:hint="cs"/>
          <w:b/>
          <w:bCs/>
          <w:sz w:val="36"/>
          <w:szCs w:val="36"/>
          <w:rtl/>
        </w:rPr>
        <w:t>ّ</w:t>
      </w:r>
      <w:r w:rsidR="00E30853" w:rsidRPr="002A1D41">
        <w:rPr>
          <w:rFonts w:asciiTheme="majorBidi" w:hAnsiTheme="majorBidi"/>
          <w:b/>
          <w:bCs/>
          <w:sz w:val="36"/>
          <w:szCs w:val="36"/>
          <w:rtl/>
        </w:rPr>
        <w:t>ًا</w:t>
      </w:r>
      <w:r w:rsidRPr="002A1D41">
        <w:rPr>
          <w:rFonts w:asciiTheme="majorBidi" w:hAnsiTheme="majorBidi"/>
          <w:b/>
          <w:bCs/>
          <w:sz w:val="36"/>
          <w:szCs w:val="36"/>
          <w:rtl/>
        </w:rPr>
        <w:t xml:space="preserve"> إلا رعى الغنم</w:t>
      </w:r>
      <w:r w:rsidR="00C45DD5" w:rsidRPr="002A1D41">
        <w:rPr>
          <w:rFonts w:asciiTheme="majorBidi" w:hAnsiTheme="majorBidi"/>
          <w:sz w:val="36"/>
          <w:szCs w:val="36"/>
          <w:rtl/>
        </w:rPr>
        <w:t xml:space="preserve">، </w:t>
      </w:r>
      <w:r w:rsidRPr="002A1D41">
        <w:rPr>
          <w:rFonts w:asciiTheme="majorBidi" w:hAnsiTheme="majorBidi"/>
          <w:sz w:val="36"/>
          <w:szCs w:val="36"/>
          <w:rtl/>
        </w:rPr>
        <w:t>فقال أصحابه: وأنت؟ قال:</w:t>
      </w:r>
      <w:r w:rsidRPr="002A1D41">
        <w:rPr>
          <w:rFonts w:asciiTheme="majorBidi" w:hAnsiTheme="majorBidi"/>
          <w:b/>
          <w:bCs/>
          <w:sz w:val="36"/>
          <w:szCs w:val="36"/>
          <w:rtl/>
        </w:rPr>
        <w:t xml:space="preserve"> نعم</w:t>
      </w:r>
      <w:r w:rsidR="00C45DD5" w:rsidRPr="002A1D41">
        <w:rPr>
          <w:rFonts w:asciiTheme="majorBidi" w:hAnsiTheme="majorBidi"/>
          <w:b/>
          <w:bCs/>
          <w:sz w:val="36"/>
          <w:szCs w:val="36"/>
          <w:rtl/>
        </w:rPr>
        <w:t xml:space="preserve">، </w:t>
      </w:r>
      <w:r w:rsidRPr="002A1D41">
        <w:rPr>
          <w:rFonts w:asciiTheme="majorBidi" w:hAnsiTheme="majorBidi"/>
          <w:b/>
          <w:bCs/>
          <w:sz w:val="36"/>
          <w:szCs w:val="36"/>
          <w:rtl/>
        </w:rPr>
        <w:t>كنت أرعاها على قراريط لأهل مكة</w:t>
      </w:r>
      <w:r w:rsidR="00E30853" w:rsidRPr="00E30853">
        <w:rPr>
          <w:rFonts w:asciiTheme="majorBidi" w:hAnsiTheme="majorBidi"/>
          <w:sz w:val="36"/>
          <w:szCs w:val="36"/>
          <w:rtl/>
        </w:rPr>
        <w:t>"</w:t>
      </w:r>
      <w:r w:rsidR="00D154DF">
        <w:rPr>
          <w:rFonts w:asciiTheme="majorBidi" w:hAnsiTheme="majorBidi"/>
          <w:sz w:val="36"/>
          <w:szCs w:val="36"/>
          <w:rtl/>
        </w:rPr>
        <w:t>(رواه البخاري)</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ثمرة محبة الله للعبد يجدها في الدنيا قبل ثواب الآخرة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BA64E6">
        <w:rPr>
          <w:rFonts w:asciiTheme="majorBidi" w:hAnsiTheme="majorBidi"/>
          <w:b/>
          <w:bCs/>
          <w:sz w:val="36"/>
          <w:szCs w:val="36"/>
          <w:rtl/>
        </w:rPr>
        <w:t>إذا أحب الله عبد</w:t>
      </w:r>
      <w:r w:rsidR="00E30853" w:rsidRPr="00BA64E6">
        <w:rPr>
          <w:rFonts w:asciiTheme="majorBidi" w:hAnsiTheme="majorBidi"/>
          <w:b/>
          <w:bCs/>
          <w:sz w:val="36"/>
          <w:szCs w:val="36"/>
          <w:rtl/>
        </w:rPr>
        <w:t>ًا</w:t>
      </w:r>
      <w:r w:rsidRPr="00BA64E6">
        <w:rPr>
          <w:rFonts w:asciiTheme="majorBidi" w:hAnsiTheme="majorBidi"/>
          <w:b/>
          <w:bCs/>
          <w:sz w:val="36"/>
          <w:szCs w:val="36"/>
          <w:rtl/>
        </w:rPr>
        <w:t xml:space="preserve"> دعا جبريل</w:t>
      </w:r>
      <w:r w:rsidR="00C45DD5" w:rsidRPr="00BA64E6">
        <w:rPr>
          <w:rFonts w:asciiTheme="majorBidi" w:hAnsiTheme="majorBidi"/>
          <w:b/>
          <w:bCs/>
          <w:sz w:val="36"/>
          <w:szCs w:val="36"/>
          <w:rtl/>
        </w:rPr>
        <w:t xml:space="preserve">، </w:t>
      </w:r>
      <w:r w:rsidRPr="00BA64E6">
        <w:rPr>
          <w:rFonts w:asciiTheme="majorBidi" w:hAnsiTheme="majorBidi"/>
          <w:b/>
          <w:bCs/>
          <w:sz w:val="36"/>
          <w:szCs w:val="36"/>
          <w:rtl/>
        </w:rPr>
        <w:t>فقال: إني أحب فلان</w:t>
      </w:r>
      <w:r w:rsidR="00E30853" w:rsidRPr="00BA64E6">
        <w:rPr>
          <w:rFonts w:asciiTheme="majorBidi" w:hAnsiTheme="majorBidi"/>
          <w:b/>
          <w:bCs/>
          <w:sz w:val="36"/>
          <w:szCs w:val="36"/>
          <w:rtl/>
        </w:rPr>
        <w:t>ًا</w:t>
      </w:r>
      <w:r w:rsidRPr="00BA64E6">
        <w:rPr>
          <w:rFonts w:asciiTheme="majorBidi" w:hAnsiTheme="majorBidi"/>
          <w:b/>
          <w:bCs/>
          <w:sz w:val="36"/>
          <w:szCs w:val="36"/>
          <w:rtl/>
        </w:rPr>
        <w:t xml:space="preserve"> فأحبه</w:t>
      </w:r>
      <w:r w:rsidR="00C45DD5" w:rsidRPr="00BA64E6">
        <w:rPr>
          <w:rFonts w:asciiTheme="majorBidi" w:hAnsiTheme="majorBidi"/>
          <w:b/>
          <w:bCs/>
          <w:sz w:val="36"/>
          <w:szCs w:val="36"/>
          <w:rtl/>
        </w:rPr>
        <w:t xml:space="preserve">، </w:t>
      </w:r>
      <w:r w:rsidRPr="00BA64E6">
        <w:rPr>
          <w:rFonts w:asciiTheme="majorBidi" w:hAnsiTheme="majorBidi"/>
          <w:b/>
          <w:bCs/>
          <w:sz w:val="36"/>
          <w:szCs w:val="36"/>
          <w:rtl/>
        </w:rPr>
        <w:t>قال: فيحبه جبريل</w:t>
      </w:r>
      <w:r w:rsidR="00C45DD5" w:rsidRPr="00BA64E6">
        <w:rPr>
          <w:rFonts w:asciiTheme="majorBidi" w:hAnsiTheme="majorBidi"/>
          <w:b/>
          <w:bCs/>
          <w:sz w:val="36"/>
          <w:szCs w:val="36"/>
          <w:rtl/>
        </w:rPr>
        <w:t xml:space="preserve">، </w:t>
      </w:r>
      <w:r w:rsidRPr="00BA64E6">
        <w:rPr>
          <w:rFonts w:asciiTheme="majorBidi" w:hAnsiTheme="majorBidi"/>
          <w:b/>
          <w:bCs/>
          <w:sz w:val="36"/>
          <w:szCs w:val="36"/>
          <w:rtl/>
        </w:rPr>
        <w:t>ثم ينادي في السماء</w:t>
      </w:r>
      <w:r w:rsidR="00C45DD5" w:rsidRPr="00BA64E6">
        <w:rPr>
          <w:rFonts w:asciiTheme="majorBidi" w:hAnsiTheme="majorBidi"/>
          <w:b/>
          <w:bCs/>
          <w:sz w:val="36"/>
          <w:szCs w:val="36"/>
          <w:rtl/>
        </w:rPr>
        <w:t xml:space="preserve">، </w:t>
      </w:r>
      <w:r w:rsidRPr="00BA64E6">
        <w:rPr>
          <w:rFonts w:asciiTheme="majorBidi" w:hAnsiTheme="majorBidi"/>
          <w:b/>
          <w:bCs/>
          <w:sz w:val="36"/>
          <w:szCs w:val="36"/>
          <w:rtl/>
        </w:rPr>
        <w:t>فيقول: إن الله يحب فلان</w:t>
      </w:r>
      <w:r w:rsidR="00E30853" w:rsidRPr="00BA64E6">
        <w:rPr>
          <w:rFonts w:asciiTheme="majorBidi" w:hAnsiTheme="majorBidi"/>
          <w:b/>
          <w:bCs/>
          <w:sz w:val="36"/>
          <w:szCs w:val="36"/>
          <w:rtl/>
        </w:rPr>
        <w:t>ًا</w:t>
      </w:r>
      <w:r w:rsidRPr="00BA64E6">
        <w:rPr>
          <w:rFonts w:asciiTheme="majorBidi" w:hAnsiTheme="majorBidi"/>
          <w:b/>
          <w:bCs/>
          <w:sz w:val="36"/>
          <w:szCs w:val="36"/>
          <w:rtl/>
        </w:rPr>
        <w:t xml:space="preserve"> فأحبوه</w:t>
      </w:r>
      <w:r w:rsidR="00C45DD5" w:rsidRPr="00BA64E6">
        <w:rPr>
          <w:rFonts w:asciiTheme="majorBidi" w:hAnsiTheme="majorBidi"/>
          <w:b/>
          <w:bCs/>
          <w:sz w:val="36"/>
          <w:szCs w:val="36"/>
          <w:rtl/>
        </w:rPr>
        <w:t xml:space="preserve">، </w:t>
      </w:r>
      <w:r w:rsidRPr="00BA64E6">
        <w:rPr>
          <w:rFonts w:asciiTheme="majorBidi" w:hAnsiTheme="majorBidi"/>
          <w:b/>
          <w:bCs/>
          <w:sz w:val="36"/>
          <w:szCs w:val="36"/>
          <w:rtl/>
        </w:rPr>
        <w:t>فيحبه أهل السماء قال: ثم يوضع له القبول في الأرض</w:t>
      </w:r>
      <w:r w:rsidR="00C45DD5" w:rsidRPr="00BA64E6">
        <w:rPr>
          <w:rFonts w:asciiTheme="majorBidi" w:hAnsiTheme="majorBidi"/>
          <w:b/>
          <w:bCs/>
          <w:sz w:val="36"/>
          <w:szCs w:val="36"/>
          <w:rtl/>
        </w:rPr>
        <w:t xml:space="preserve">، </w:t>
      </w:r>
      <w:r w:rsidRPr="00BA64E6">
        <w:rPr>
          <w:rFonts w:asciiTheme="majorBidi" w:hAnsiTheme="majorBidi"/>
          <w:b/>
          <w:bCs/>
          <w:sz w:val="36"/>
          <w:szCs w:val="36"/>
          <w:rtl/>
        </w:rPr>
        <w:t>وإذا أبغض عبد</w:t>
      </w:r>
      <w:r w:rsidR="00E30853" w:rsidRPr="00BA64E6">
        <w:rPr>
          <w:rFonts w:asciiTheme="majorBidi" w:hAnsiTheme="majorBidi"/>
          <w:b/>
          <w:bCs/>
          <w:sz w:val="36"/>
          <w:szCs w:val="36"/>
          <w:rtl/>
        </w:rPr>
        <w:t>ًا</w:t>
      </w:r>
      <w:r w:rsidRPr="00BA64E6">
        <w:rPr>
          <w:rFonts w:asciiTheme="majorBidi" w:hAnsiTheme="majorBidi"/>
          <w:b/>
          <w:bCs/>
          <w:sz w:val="36"/>
          <w:szCs w:val="36"/>
          <w:rtl/>
        </w:rPr>
        <w:t xml:space="preserve"> دعا جبريل</w:t>
      </w:r>
      <w:r w:rsidR="00C45DD5" w:rsidRPr="00BA64E6">
        <w:rPr>
          <w:rFonts w:asciiTheme="majorBidi" w:hAnsiTheme="majorBidi"/>
          <w:b/>
          <w:bCs/>
          <w:sz w:val="36"/>
          <w:szCs w:val="36"/>
          <w:rtl/>
        </w:rPr>
        <w:t xml:space="preserve">، </w:t>
      </w:r>
      <w:r w:rsidRPr="00BA64E6">
        <w:rPr>
          <w:rFonts w:asciiTheme="majorBidi" w:hAnsiTheme="majorBidi"/>
          <w:b/>
          <w:bCs/>
          <w:sz w:val="36"/>
          <w:szCs w:val="36"/>
          <w:rtl/>
        </w:rPr>
        <w:t>فيقول: إني أبغض فلان</w:t>
      </w:r>
      <w:r w:rsidR="00E30853" w:rsidRPr="00BA64E6">
        <w:rPr>
          <w:rFonts w:asciiTheme="majorBidi" w:hAnsiTheme="majorBidi"/>
          <w:b/>
          <w:bCs/>
          <w:sz w:val="36"/>
          <w:szCs w:val="36"/>
          <w:rtl/>
        </w:rPr>
        <w:t>ًا</w:t>
      </w:r>
      <w:r w:rsidRPr="00BA64E6">
        <w:rPr>
          <w:rFonts w:asciiTheme="majorBidi" w:hAnsiTheme="majorBidi"/>
          <w:b/>
          <w:bCs/>
          <w:sz w:val="36"/>
          <w:szCs w:val="36"/>
          <w:rtl/>
        </w:rPr>
        <w:t xml:space="preserve"> فأبغضه</w:t>
      </w:r>
      <w:r w:rsidR="00C45DD5" w:rsidRPr="00BA64E6">
        <w:rPr>
          <w:rFonts w:asciiTheme="majorBidi" w:hAnsiTheme="majorBidi"/>
          <w:b/>
          <w:bCs/>
          <w:sz w:val="36"/>
          <w:szCs w:val="36"/>
          <w:rtl/>
        </w:rPr>
        <w:t xml:space="preserve">، </w:t>
      </w:r>
      <w:r w:rsidRPr="00BA64E6">
        <w:rPr>
          <w:rFonts w:asciiTheme="majorBidi" w:hAnsiTheme="majorBidi"/>
          <w:b/>
          <w:bCs/>
          <w:sz w:val="36"/>
          <w:szCs w:val="36"/>
          <w:rtl/>
        </w:rPr>
        <w:t>قال: فيبغضه جبريل</w:t>
      </w:r>
      <w:r w:rsidR="00C45DD5" w:rsidRPr="00BA64E6">
        <w:rPr>
          <w:rFonts w:asciiTheme="majorBidi" w:hAnsiTheme="majorBidi"/>
          <w:b/>
          <w:bCs/>
          <w:sz w:val="36"/>
          <w:szCs w:val="36"/>
          <w:rtl/>
        </w:rPr>
        <w:t xml:space="preserve">، </w:t>
      </w:r>
      <w:r w:rsidRPr="00BA64E6">
        <w:rPr>
          <w:rFonts w:asciiTheme="majorBidi" w:hAnsiTheme="majorBidi"/>
          <w:b/>
          <w:bCs/>
          <w:sz w:val="36"/>
          <w:szCs w:val="36"/>
          <w:rtl/>
        </w:rPr>
        <w:t>ثم ينادي في أهل السماء إن الله يبغض فلان</w:t>
      </w:r>
      <w:r w:rsidR="00E30853" w:rsidRPr="00BA64E6">
        <w:rPr>
          <w:rFonts w:asciiTheme="majorBidi" w:hAnsiTheme="majorBidi"/>
          <w:b/>
          <w:bCs/>
          <w:sz w:val="36"/>
          <w:szCs w:val="36"/>
          <w:rtl/>
        </w:rPr>
        <w:t>ًا</w:t>
      </w:r>
      <w:r w:rsidRPr="00BA64E6">
        <w:rPr>
          <w:rFonts w:asciiTheme="majorBidi" w:hAnsiTheme="majorBidi"/>
          <w:b/>
          <w:bCs/>
          <w:sz w:val="36"/>
          <w:szCs w:val="36"/>
          <w:rtl/>
        </w:rPr>
        <w:t xml:space="preserve"> فأبغضوه</w:t>
      </w:r>
      <w:r w:rsidR="00C45DD5" w:rsidRPr="00BA64E6">
        <w:rPr>
          <w:rFonts w:asciiTheme="majorBidi" w:hAnsiTheme="majorBidi"/>
          <w:b/>
          <w:bCs/>
          <w:sz w:val="36"/>
          <w:szCs w:val="36"/>
          <w:rtl/>
        </w:rPr>
        <w:t xml:space="preserve">، </w:t>
      </w:r>
      <w:r w:rsidRPr="00BA64E6">
        <w:rPr>
          <w:rFonts w:asciiTheme="majorBidi" w:hAnsiTheme="majorBidi"/>
          <w:b/>
          <w:bCs/>
          <w:sz w:val="36"/>
          <w:szCs w:val="36"/>
          <w:rtl/>
        </w:rPr>
        <w:t>قال: فيبغضونه</w:t>
      </w:r>
      <w:r w:rsidR="00C45DD5" w:rsidRPr="00BA64E6">
        <w:rPr>
          <w:rFonts w:asciiTheme="majorBidi" w:hAnsiTheme="majorBidi"/>
          <w:b/>
          <w:bCs/>
          <w:sz w:val="36"/>
          <w:szCs w:val="36"/>
          <w:rtl/>
        </w:rPr>
        <w:t xml:space="preserve">، </w:t>
      </w:r>
      <w:r w:rsidRPr="00BA64E6">
        <w:rPr>
          <w:rFonts w:asciiTheme="majorBidi" w:hAnsiTheme="majorBidi"/>
          <w:b/>
          <w:bCs/>
          <w:sz w:val="36"/>
          <w:szCs w:val="36"/>
          <w:rtl/>
        </w:rPr>
        <w:t>ثم توضع له البغضاء في الأرض</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lastRenderedPageBreak/>
        <w:t>ولأهمية محبة العبد لربه عليه أن يسأل الله ذلك</w:t>
      </w:r>
      <w:r w:rsidR="00C45DD5">
        <w:rPr>
          <w:rFonts w:asciiTheme="majorBidi" w:hAnsiTheme="majorBidi"/>
          <w:sz w:val="36"/>
          <w:szCs w:val="36"/>
          <w:rtl/>
        </w:rPr>
        <w:t xml:space="preserve">، </w:t>
      </w:r>
      <w:r w:rsidRPr="00E30853">
        <w:rPr>
          <w:rFonts w:asciiTheme="majorBidi" w:hAnsiTheme="majorBidi"/>
          <w:sz w:val="36"/>
          <w:szCs w:val="36"/>
          <w:rtl/>
        </w:rPr>
        <w:t xml:space="preserve">قال ابن القيم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ومن أفضل ما سُئل اللهُ </w:t>
      </w:r>
      <w:r w:rsidR="00586BA9">
        <w:rPr>
          <w:rFonts w:asciiTheme="majorBidi" w:hAnsiTheme="majorBidi"/>
          <w:sz w:val="36"/>
          <w:szCs w:val="36"/>
          <w:rtl/>
        </w:rPr>
        <w:t>-عز وجل-</w:t>
      </w:r>
      <w:r w:rsidRPr="00E30853">
        <w:rPr>
          <w:rFonts w:asciiTheme="majorBidi" w:hAnsiTheme="majorBidi"/>
          <w:sz w:val="36"/>
          <w:szCs w:val="36"/>
          <w:rtl/>
        </w:rPr>
        <w:t xml:space="preserve"> حبَّه</w:t>
      </w:r>
      <w:r w:rsidR="00C45DD5">
        <w:rPr>
          <w:rFonts w:asciiTheme="majorBidi" w:hAnsiTheme="majorBidi"/>
          <w:sz w:val="36"/>
          <w:szCs w:val="36"/>
          <w:rtl/>
        </w:rPr>
        <w:t xml:space="preserve">، </w:t>
      </w:r>
      <w:r w:rsidRPr="00E30853">
        <w:rPr>
          <w:rFonts w:asciiTheme="majorBidi" w:hAnsiTheme="majorBidi"/>
          <w:sz w:val="36"/>
          <w:szCs w:val="36"/>
          <w:rtl/>
        </w:rPr>
        <w:t>وحبَّ من يحبه</w:t>
      </w:r>
      <w:r w:rsidR="00C45DD5">
        <w:rPr>
          <w:rFonts w:asciiTheme="majorBidi" w:hAnsiTheme="majorBidi"/>
          <w:sz w:val="36"/>
          <w:szCs w:val="36"/>
          <w:rtl/>
        </w:rPr>
        <w:t xml:space="preserve">، </w:t>
      </w:r>
      <w:r w:rsidRPr="00E30853">
        <w:rPr>
          <w:rFonts w:asciiTheme="majorBidi" w:hAnsiTheme="majorBidi"/>
          <w:sz w:val="36"/>
          <w:szCs w:val="36"/>
          <w:rtl/>
        </w:rPr>
        <w:t>وحُبَّ عملٍ يقرب إلى حبه</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وإذا أحب الله العبد أدخله الجنة</w:t>
      </w:r>
      <w:r w:rsidR="00C45DD5">
        <w:rPr>
          <w:rFonts w:asciiTheme="majorBidi" w:hAnsiTheme="majorBidi"/>
          <w:sz w:val="36"/>
          <w:szCs w:val="36"/>
          <w:rtl/>
        </w:rPr>
        <w:t xml:space="preserve">، </w:t>
      </w:r>
      <w:r w:rsidRPr="00E30853">
        <w:rPr>
          <w:rFonts w:asciiTheme="majorBidi" w:hAnsiTheme="majorBidi"/>
          <w:sz w:val="36"/>
          <w:szCs w:val="36"/>
          <w:rtl/>
        </w:rPr>
        <w:t>فقد كان رجل من الأنصار يؤم الناس في مسجد قباء</w:t>
      </w:r>
      <w:r w:rsidR="00C45DD5">
        <w:rPr>
          <w:rFonts w:asciiTheme="majorBidi" w:hAnsiTheme="majorBidi"/>
          <w:sz w:val="36"/>
          <w:szCs w:val="36"/>
          <w:rtl/>
        </w:rPr>
        <w:t xml:space="preserve">، </w:t>
      </w:r>
      <w:r w:rsidRPr="00E30853">
        <w:rPr>
          <w:rFonts w:asciiTheme="majorBidi" w:hAnsiTheme="majorBidi"/>
          <w:sz w:val="36"/>
          <w:szCs w:val="36"/>
          <w:rtl/>
        </w:rPr>
        <w:t>وكان كلما افتتح سورةً يقرأ بها لهم في الصلاة مما يقرأ به</w:t>
      </w:r>
      <w:r w:rsidR="00C45DD5">
        <w:rPr>
          <w:rFonts w:asciiTheme="majorBidi" w:hAnsiTheme="majorBidi"/>
          <w:sz w:val="36"/>
          <w:szCs w:val="36"/>
          <w:rtl/>
        </w:rPr>
        <w:t xml:space="preserve">، </w:t>
      </w:r>
      <w:r w:rsidRPr="00E30853">
        <w:rPr>
          <w:rFonts w:asciiTheme="majorBidi" w:hAnsiTheme="majorBidi"/>
          <w:sz w:val="36"/>
          <w:szCs w:val="36"/>
          <w:rtl/>
        </w:rPr>
        <w:t xml:space="preserve">افتتح </w:t>
      </w:r>
      <w:r w:rsidR="00E30853">
        <w:rPr>
          <w:rFonts w:asciiTheme="majorBidi" w:hAnsiTheme="majorBidi"/>
          <w:sz w:val="36"/>
          <w:szCs w:val="36"/>
          <w:rtl/>
        </w:rPr>
        <w:t>(</w:t>
      </w:r>
      <w:r w:rsidRPr="00307AD6">
        <w:rPr>
          <w:rFonts w:asciiTheme="majorBidi" w:hAnsiTheme="majorBidi"/>
          <w:b/>
          <w:bCs/>
          <w:sz w:val="36"/>
          <w:szCs w:val="36"/>
          <w:rtl/>
        </w:rPr>
        <w:t>قُلْ هُوَ اللَّهُ أَحَدٌ</w:t>
      </w:r>
      <w:r w:rsidR="00E30853">
        <w:rPr>
          <w:rFonts w:asciiTheme="majorBidi" w:hAnsiTheme="majorBidi"/>
          <w:sz w:val="36"/>
          <w:szCs w:val="36"/>
          <w:rtl/>
        </w:rPr>
        <w:t>)</w:t>
      </w:r>
      <w:r w:rsidRPr="00E30853">
        <w:rPr>
          <w:rFonts w:asciiTheme="majorBidi" w:hAnsiTheme="majorBidi"/>
          <w:sz w:val="36"/>
          <w:szCs w:val="36"/>
          <w:rtl/>
        </w:rPr>
        <w:t>[الإخلاص: 1</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حتى يفرغ منه</w:t>
      </w:r>
      <w:r w:rsidR="00C45DD5">
        <w:rPr>
          <w:rFonts w:asciiTheme="majorBidi" w:hAnsiTheme="majorBidi"/>
          <w:sz w:val="36"/>
          <w:szCs w:val="36"/>
          <w:rtl/>
        </w:rPr>
        <w:t xml:space="preserve">، </w:t>
      </w:r>
      <w:r w:rsidRPr="00E30853">
        <w:rPr>
          <w:rFonts w:asciiTheme="majorBidi" w:hAnsiTheme="majorBidi"/>
          <w:sz w:val="36"/>
          <w:szCs w:val="36"/>
          <w:rtl/>
        </w:rPr>
        <w:t>ثم يقرأ سورة أخرى معها</w:t>
      </w:r>
      <w:r w:rsidR="00C45DD5">
        <w:rPr>
          <w:rFonts w:asciiTheme="majorBidi" w:hAnsiTheme="majorBidi"/>
          <w:sz w:val="36"/>
          <w:szCs w:val="36"/>
          <w:rtl/>
        </w:rPr>
        <w:t xml:space="preserve">، </w:t>
      </w:r>
      <w:r w:rsidRPr="00E30853">
        <w:rPr>
          <w:rFonts w:asciiTheme="majorBidi" w:hAnsiTheme="majorBidi"/>
          <w:sz w:val="36"/>
          <w:szCs w:val="36"/>
          <w:rtl/>
        </w:rPr>
        <w:t>وكان يصنع ذلك في كل ركعة</w:t>
      </w:r>
      <w:r w:rsidR="00C45DD5">
        <w:rPr>
          <w:rFonts w:asciiTheme="majorBidi" w:hAnsiTheme="majorBidi"/>
          <w:sz w:val="36"/>
          <w:szCs w:val="36"/>
          <w:rtl/>
        </w:rPr>
        <w:t xml:space="preserve">، </w:t>
      </w:r>
      <w:r w:rsidRPr="00E30853">
        <w:rPr>
          <w:rFonts w:asciiTheme="majorBidi" w:hAnsiTheme="majorBidi"/>
          <w:sz w:val="36"/>
          <w:szCs w:val="36"/>
          <w:rtl/>
        </w:rPr>
        <w:t xml:space="preserve">فلما أتاهم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أخبروه الخبر</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00E30853" w:rsidRPr="00E30853">
        <w:rPr>
          <w:rFonts w:asciiTheme="majorBidi" w:hAnsiTheme="majorBidi"/>
          <w:sz w:val="36"/>
          <w:szCs w:val="36"/>
          <w:rtl/>
        </w:rPr>
        <w:t>"</w:t>
      </w:r>
      <w:r w:rsidRPr="00307AD6">
        <w:rPr>
          <w:rFonts w:asciiTheme="majorBidi" w:hAnsiTheme="majorBidi"/>
          <w:b/>
          <w:bCs/>
          <w:sz w:val="36"/>
          <w:szCs w:val="36"/>
          <w:rtl/>
        </w:rPr>
        <w:t>يا فلان !ما يمنعك أن تفعل ما يأمرك به أصحابك</w:t>
      </w:r>
      <w:r w:rsidR="00C45DD5" w:rsidRPr="00307AD6">
        <w:rPr>
          <w:rFonts w:asciiTheme="majorBidi" w:hAnsiTheme="majorBidi"/>
          <w:b/>
          <w:bCs/>
          <w:sz w:val="36"/>
          <w:szCs w:val="36"/>
          <w:rtl/>
        </w:rPr>
        <w:t xml:space="preserve">، </w:t>
      </w:r>
      <w:r w:rsidRPr="00307AD6">
        <w:rPr>
          <w:rFonts w:asciiTheme="majorBidi" w:hAnsiTheme="majorBidi"/>
          <w:b/>
          <w:bCs/>
          <w:sz w:val="36"/>
          <w:szCs w:val="36"/>
          <w:rtl/>
        </w:rPr>
        <w:t>وما يحملك على لزوم هذه السورة في كل ركعة؟</w:t>
      </w:r>
      <w:r w:rsidR="00C45DD5">
        <w:rPr>
          <w:rFonts w:asciiTheme="majorBidi" w:hAnsiTheme="majorBidi"/>
          <w:sz w:val="36"/>
          <w:szCs w:val="36"/>
          <w:rtl/>
        </w:rPr>
        <w:t xml:space="preserve">، </w:t>
      </w:r>
      <w:r w:rsidRPr="00E30853">
        <w:rPr>
          <w:rFonts w:asciiTheme="majorBidi" w:hAnsiTheme="majorBidi"/>
          <w:sz w:val="36"/>
          <w:szCs w:val="36"/>
          <w:rtl/>
        </w:rPr>
        <w:t>فقال: إني أحبها</w:t>
      </w:r>
      <w:r w:rsidR="00C45DD5">
        <w:rPr>
          <w:rFonts w:asciiTheme="majorBidi" w:hAnsiTheme="majorBidi"/>
          <w:sz w:val="36"/>
          <w:szCs w:val="36"/>
          <w:rtl/>
        </w:rPr>
        <w:t xml:space="preserve">، </w:t>
      </w:r>
      <w:r w:rsidRPr="00E30853">
        <w:rPr>
          <w:rFonts w:asciiTheme="majorBidi" w:hAnsiTheme="majorBidi"/>
          <w:sz w:val="36"/>
          <w:szCs w:val="36"/>
          <w:rtl/>
        </w:rPr>
        <w:t xml:space="preserve">فقال: </w:t>
      </w:r>
      <w:r w:rsidRPr="00307AD6">
        <w:rPr>
          <w:rFonts w:asciiTheme="majorBidi" w:hAnsiTheme="majorBidi"/>
          <w:b/>
          <w:bCs/>
          <w:sz w:val="36"/>
          <w:szCs w:val="36"/>
          <w:rtl/>
        </w:rPr>
        <w:t>حب</w:t>
      </w:r>
      <w:r w:rsidR="00307AD6" w:rsidRPr="00307AD6">
        <w:rPr>
          <w:rFonts w:asciiTheme="majorBidi" w:hAnsiTheme="majorBidi" w:hint="cs"/>
          <w:b/>
          <w:bCs/>
          <w:sz w:val="36"/>
          <w:szCs w:val="36"/>
          <w:rtl/>
        </w:rPr>
        <w:t>ّ</w:t>
      </w:r>
      <w:r w:rsidRPr="00307AD6">
        <w:rPr>
          <w:rFonts w:asciiTheme="majorBidi" w:hAnsiTheme="majorBidi"/>
          <w:b/>
          <w:bCs/>
          <w:sz w:val="36"/>
          <w:szCs w:val="36"/>
          <w:rtl/>
        </w:rPr>
        <w:t>ك إياها أدخلك الجنة</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7A07ED">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lang w:bidi="ar-EG"/>
        </w:rPr>
      </w:pPr>
    </w:p>
    <w:p w:rsidR="00DC15BF" w:rsidRDefault="00DC15BF">
      <w:pPr>
        <w:widowControl/>
        <w:bidi w:val="0"/>
        <w:jc w:val="left"/>
        <w:rPr>
          <w:rFonts w:asciiTheme="majorBidi" w:hAnsiTheme="majorBidi"/>
        </w:rPr>
      </w:pPr>
      <w:r>
        <w:rPr>
          <w:rFonts w:asciiTheme="majorBidi" w:hAnsiTheme="majorBidi"/>
        </w:rPr>
        <w:br w:type="page"/>
      </w:r>
    </w:p>
    <w:p w:rsidR="00A345F3" w:rsidRPr="009D41EA" w:rsidRDefault="00A345F3" w:rsidP="00DC15BF">
      <w:pPr>
        <w:pStyle w:val="a8"/>
        <w:jc w:val="center"/>
        <w:rPr>
          <w:rFonts w:asciiTheme="majorBidi" w:hAnsiTheme="majorBidi"/>
          <w:b/>
          <w:bCs/>
          <w:sz w:val="36"/>
          <w:szCs w:val="36"/>
        </w:rPr>
      </w:pPr>
      <w:r w:rsidRPr="009D41EA">
        <w:rPr>
          <w:rFonts w:asciiTheme="majorBidi" w:hAnsiTheme="majorBidi"/>
          <w:b/>
          <w:bCs/>
          <w:sz w:val="36"/>
          <w:szCs w:val="36"/>
          <w:rtl/>
        </w:rPr>
        <w:lastRenderedPageBreak/>
        <w:t>عقوبات الأمم السابقة</w:t>
      </w:r>
    </w:p>
    <w:p w:rsidR="001B43E8" w:rsidRDefault="001B43E8" w:rsidP="00E30853">
      <w:pPr>
        <w:pStyle w:val="a8"/>
        <w:rPr>
          <w:rFonts w:asciiTheme="majorBidi" w:hAnsiTheme="majorBidi"/>
          <w:sz w:val="36"/>
          <w:szCs w:val="36"/>
          <w:rtl/>
        </w:rPr>
      </w:pPr>
      <w:r>
        <w:rPr>
          <w:rFonts w:asciiTheme="majorBidi" w:hAnsiTheme="majorBidi" w:hint="cs"/>
          <w:sz w:val="36"/>
          <w:szCs w:val="36"/>
          <w:rtl/>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أرسل الله </w:t>
      </w:r>
      <w:r w:rsidR="00586BA9">
        <w:rPr>
          <w:rFonts w:asciiTheme="majorBidi" w:hAnsiTheme="majorBidi"/>
          <w:sz w:val="36"/>
          <w:szCs w:val="36"/>
          <w:rtl/>
        </w:rPr>
        <w:t>-عز وجل-</w:t>
      </w:r>
      <w:r w:rsidRPr="00E30853">
        <w:rPr>
          <w:rFonts w:asciiTheme="majorBidi" w:hAnsiTheme="majorBidi"/>
          <w:sz w:val="36"/>
          <w:szCs w:val="36"/>
          <w:rtl/>
        </w:rPr>
        <w:t xml:space="preserve"> رسله </w:t>
      </w:r>
      <w:r w:rsidR="00240176">
        <w:rPr>
          <w:rFonts w:asciiTheme="majorBidi" w:hAnsiTheme="majorBidi"/>
          <w:sz w:val="36"/>
          <w:szCs w:val="36"/>
          <w:rtl/>
        </w:rPr>
        <w:t>-عليهم السلام-</w:t>
      </w:r>
      <w:r w:rsidRPr="00E30853">
        <w:rPr>
          <w:rFonts w:asciiTheme="majorBidi" w:hAnsiTheme="majorBidi"/>
          <w:sz w:val="36"/>
          <w:szCs w:val="36"/>
          <w:rtl/>
        </w:rPr>
        <w:t xml:space="preserve"> مبشرين ومنذرين</w:t>
      </w:r>
      <w:r w:rsidR="00C45DD5">
        <w:rPr>
          <w:rFonts w:asciiTheme="majorBidi" w:hAnsiTheme="majorBidi"/>
          <w:sz w:val="36"/>
          <w:szCs w:val="36"/>
          <w:rtl/>
        </w:rPr>
        <w:t xml:space="preserve">، </w:t>
      </w:r>
      <w:r w:rsidRPr="00E30853">
        <w:rPr>
          <w:rFonts w:asciiTheme="majorBidi" w:hAnsiTheme="majorBidi"/>
          <w:sz w:val="36"/>
          <w:szCs w:val="36"/>
          <w:rtl/>
        </w:rPr>
        <w:t>فمن أطاعهم أفلح وفاز</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1B43E8">
        <w:rPr>
          <w:rFonts w:asciiTheme="majorBidi" w:hAnsiTheme="majorBidi"/>
          <w:b/>
          <w:bCs/>
          <w:sz w:val="36"/>
          <w:szCs w:val="36"/>
          <w:rtl/>
        </w:rPr>
        <w:t>فَمَنْ آمَنَ وَأَصْلَحَ فَلاَ خَوْفٌ عَلَيْهِمْ وَلاَ هُمْ يَحْزَنُونَ</w:t>
      </w:r>
      <w:r w:rsidR="00E30853">
        <w:rPr>
          <w:rFonts w:asciiTheme="majorBidi" w:hAnsiTheme="majorBidi"/>
          <w:sz w:val="36"/>
          <w:szCs w:val="36"/>
          <w:rtl/>
        </w:rPr>
        <w:t>)</w:t>
      </w:r>
      <w:r w:rsidRPr="00E30853">
        <w:rPr>
          <w:rFonts w:asciiTheme="majorBidi" w:hAnsiTheme="majorBidi"/>
          <w:sz w:val="36"/>
          <w:szCs w:val="36"/>
          <w:rtl/>
        </w:rPr>
        <w:t>[الأنعَام: 48]</w:t>
      </w:r>
      <w:r w:rsidR="00C45DD5">
        <w:rPr>
          <w:rFonts w:asciiTheme="majorBidi" w:hAnsiTheme="majorBidi"/>
          <w:sz w:val="36"/>
          <w:szCs w:val="36"/>
          <w:rtl/>
        </w:rPr>
        <w:t xml:space="preserve">، </w:t>
      </w:r>
      <w:r w:rsidRPr="00E30853">
        <w:rPr>
          <w:rFonts w:asciiTheme="majorBidi" w:hAnsiTheme="majorBidi"/>
          <w:sz w:val="36"/>
          <w:szCs w:val="36"/>
          <w:rtl/>
        </w:rPr>
        <w:t>ومن عصاهم خاب وخسر وعُذب</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1B43E8">
        <w:rPr>
          <w:rFonts w:asciiTheme="majorBidi" w:hAnsiTheme="majorBidi"/>
          <w:b/>
          <w:bCs/>
          <w:sz w:val="36"/>
          <w:szCs w:val="36"/>
          <w:rtl/>
        </w:rPr>
        <w:t>وَالَّذِينَ كَذَّبُوا بِآيَاتِنَا يَمَسُّهُمُ الْعَذَابُ بِمَا كَانُوا يَفْسُقُونَ</w:t>
      </w:r>
      <w:r w:rsidR="00E30853">
        <w:rPr>
          <w:rFonts w:asciiTheme="majorBidi" w:hAnsiTheme="majorBidi"/>
          <w:sz w:val="36"/>
          <w:szCs w:val="36"/>
          <w:rtl/>
        </w:rPr>
        <w:t>)</w:t>
      </w:r>
      <w:r w:rsidRPr="00E30853">
        <w:rPr>
          <w:rFonts w:asciiTheme="majorBidi" w:hAnsiTheme="majorBidi"/>
          <w:sz w:val="36"/>
          <w:szCs w:val="36"/>
          <w:rtl/>
        </w:rPr>
        <w:t>[الأنعَام: 49]</w:t>
      </w:r>
      <w:r w:rsidR="00C45DD5">
        <w:rPr>
          <w:rFonts w:asciiTheme="majorBidi" w:hAnsiTheme="majorBidi"/>
          <w:sz w:val="36"/>
          <w:szCs w:val="36"/>
          <w:rtl/>
        </w:rPr>
        <w:t xml:space="preserve">، </w:t>
      </w:r>
      <w:r w:rsidRPr="00E30853">
        <w:rPr>
          <w:rFonts w:asciiTheme="majorBidi" w:hAnsiTheme="majorBidi"/>
          <w:sz w:val="36"/>
          <w:szCs w:val="36"/>
          <w:rtl/>
        </w:rPr>
        <w:t>فالنار عذابه لمن خالفه</w:t>
      </w:r>
      <w:r w:rsidR="00C45DD5">
        <w:rPr>
          <w:rFonts w:asciiTheme="majorBidi" w:hAnsiTheme="majorBidi"/>
          <w:sz w:val="36"/>
          <w:szCs w:val="36"/>
          <w:rtl/>
        </w:rPr>
        <w:t xml:space="preserve">، </w:t>
      </w:r>
      <w:r w:rsidRPr="00E30853">
        <w:rPr>
          <w:rFonts w:asciiTheme="majorBidi" w:hAnsiTheme="majorBidi"/>
          <w:sz w:val="36"/>
          <w:szCs w:val="36"/>
          <w:rtl/>
        </w:rPr>
        <w:t>والجنة فضله لمن أطاعه.</w:t>
      </w:r>
    </w:p>
    <w:p w:rsidR="005649CE" w:rsidRDefault="00A345F3" w:rsidP="005649CE">
      <w:pPr>
        <w:pStyle w:val="a8"/>
        <w:rPr>
          <w:rFonts w:asciiTheme="majorBidi" w:hAnsiTheme="majorBidi"/>
          <w:sz w:val="36"/>
          <w:szCs w:val="36"/>
          <w:rtl/>
        </w:rPr>
      </w:pPr>
      <w:r w:rsidRPr="00E30853">
        <w:rPr>
          <w:rFonts w:asciiTheme="majorBidi" w:hAnsiTheme="majorBidi"/>
          <w:sz w:val="36"/>
          <w:szCs w:val="36"/>
          <w:rtl/>
        </w:rPr>
        <w:t xml:space="preserve">وقد حاز رسلُ الله </w:t>
      </w:r>
      <w:r w:rsidR="00240176">
        <w:rPr>
          <w:rFonts w:asciiTheme="majorBidi" w:hAnsiTheme="majorBidi"/>
          <w:sz w:val="36"/>
          <w:szCs w:val="36"/>
          <w:rtl/>
        </w:rPr>
        <w:t>-عليهم السلام-</w:t>
      </w:r>
      <w:r w:rsidRPr="00E30853">
        <w:rPr>
          <w:rFonts w:asciiTheme="majorBidi" w:hAnsiTheme="majorBidi"/>
          <w:sz w:val="36"/>
          <w:szCs w:val="36"/>
          <w:rtl/>
        </w:rPr>
        <w:t xml:space="preserve"> الخُلُق الرفيعَ في العمل والمعاملة</w:t>
      </w:r>
      <w:r w:rsidR="00C45DD5">
        <w:rPr>
          <w:rFonts w:asciiTheme="majorBidi" w:hAnsiTheme="majorBidi"/>
          <w:sz w:val="36"/>
          <w:szCs w:val="36"/>
          <w:rtl/>
        </w:rPr>
        <w:t xml:space="preserve">، </w:t>
      </w:r>
      <w:r w:rsidRPr="00E30853">
        <w:rPr>
          <w:rFonts w:asciiTheme="majorBidi" w:hAnsiTheme="majorBidi"/>
          <w:sz w:val="36"/>
          <w:szCs w:val="36"/>
          <w:rtl/>
        </w:rPr>
        <w:t>فلا يسألون الناس أجر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ولا يطلبون متاع</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قاموا بالرسالة حق القيام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5649CE">
        <w:rPr>
          <w:rFonts w:asciiTheme="majorBidi" w:hAnsiTheme="majorBidi"/>
          <w:b/>
          <w:bCs/>
          <w:sz w:val="36"/>
          <w:szCs w:val="36"/>
          <w:rtl/>
        </w:rPr>
        <w:t>قد تركتكم على البيضاء</w:t>
      </w:r>
      <w:r w:rsidR="00C45DD5" w:rsidRPr="005649CE">
        <w:rPr>
          <w:rFonts w:asciiTheme="majorBidi" w:hAnsiTheme="majorBidi"/>
          <w:b/>
          <w:bCs/>
          <w:sz w:val="36"/>
          <w:szCs w:val="36"/>
          <w:rtl/>
        </w:rPr>
        <w:t xml:space="preserve">، </w:t>
      </w:r>
      <w:r w:rsidRPr="005649CE">
        <w:rPr>
          <w:rFonts w:asciiTheme="majorBidi" w:hAnsiTheme="majorBidi"/>
          <w:b/>
          <w:bCs/>
          <w:sz w:val="36"/>
          <w:szCs w:val="36"/>
          <w:rtl/>
        </w:rPr>
        <w:t>ليلها كنهارها</w:t>
      </w:r>
      <w:r w:rsidR="00C45DD5" w:rsidRPr="005649CE">
        <w:rPr>
          <w:rFonts w:asciiTheme="majorBidi" w:hAnsiTheme="majorBidi"/>
          <w:b/>
          <w:bCs/>
          <w:sz w:val="36"/>
          <w:szCs w:val="36"/>
          <w:rtl/>
        </w:rPr>
        <w:t xml:space="preserve">، </w:t>
      </w:r>
      <w:r w:rsidRPr="005649CE">
        <w:rPr>
          <w:rFonts w:asciiTheme="majorBidi" w:hAnsiTheme="majorBidi"/>
          <w:b/>
          <w:bCs/>
          <w:sz w:val="36"/>
          <w:szCs w:val="36"/>
          <w:rtl/>
        </w:rPr>
        <w:t>لا يزيغ عنها بعدي إلا هلك</w:t>
      </w:r>
      <w:r w:rsidR="00E30853" w:rsidRPr="00E30853">
        <w:rPr>
          <w:rFonts w:asciiTheme="majorBidi" w:hAnsiTheme="majorBidi"/>
          <w:sz w:val="36"/>
          <w:szCs w:val="36"/>
          <w:rtl/>
        </w:rPr>
        <w:t>"</w:t>
      </w:r>
      <w:r w:rsidR="001D7AFB">
        <w:rPr>
          <w:rFonts w:asciiTheme="majorBidi" w:hAnsiTheme="majorBidi"/>
          <w:sz w:val="36"/>
          <w:szCs w:val="36"/>
          <w:rtl/>
        </w:rPr>
        <w:t>(رواه ابن ماجه)</w:t>
      </w:r>
      <w:r w:rsidR="005649CE">
        <w:rPr>
          <w:rFonts w:asciiTheme="majorBidi" w:hAnsiTheme="majorBidi" w:hint="cs"/>
          <w:sz w:val="36"/>
          <w:szCs w:val="36"/>
          <w:rtl/>
        </w:rPr>
        <w:t>.</w:t>
      </w:r>
    </w:p>
    <w:p w:rsidR="00A345F3" w:rsidRPr="00E30853" w:rsidRDefault="00A345F3" w:rsidP="005649CE">
      <w:pPr>
        <w:pStyle w:val="a8"/>
        <w:rPr>
          <w:rFonts w:asciiTheme="majorBidi" w:hAnsiTheme="majorBidi"/>
          <w:sz w:val="36"/>
          <w:szCs w:val="36"/>
        </w:rPr>
      </w:pPr>
      <w:r w:rsidRPr="00E30853">
        <w:rPr>
          <w:rFonts w:asciiTheme="majorBidi" w:hAnsiTheme="majorBidi"/>
          <w:sz w:val="36"/>
          <w:szCs w:val="36"/>
          <w:rtl/>
        </w:rPr>
        <w:t xml:space="preserve">وقال أبي ذر </w:t>
      </w:r>
      <w:r w:rsidR="007436E0">
        <w:rPr>
          <w:rFonts w:asciiTheme="majorBidi" w:hAnsiTheme="majorBidi"/>
          <w:sz w:val="36"/>
          <w:szCs w:val="36"/>
          <w:rtl/>
        </w:rPr>
        <w:t>-رضي الله عنه-: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لقد تركنا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وما يتقلب في السماء طائر إلا ذكرنا منه علم</w:t>
      </w:r>
      <w:r w:rsidR="00E30853" w:rsidRPr="00E30853">
        <w:rPr>
          <w:rFonts w:asciiTheme="majorBidi" w:hAnsiTheme="majorBidi"/>
          <w:sz w:val="36"/>
          <w:szCs w:val="36"/>
          <w:rtl/>
        </w:rPr>
        <w:t>ًا"</w:t>
      </w:r>
      <w:r w:rsidR="005649CE">
        <w:rPr>
          <w:rFonts w:asciiTheme="majorBidi" w:hAnsiTheme="majorBidi" w:hint="cs"/>
          <w:sz w:val="36"/>
          <w:szCs w:val="36"/>
          <w:rtl/>
        </w:rPr>
        <w:t>(</w:t>
      </w:r>
      <w:r w:rsidRPr="00E30853">
        <w:rPr>
          <w:rFonts w:asciiTheme="majorBidi" w:hAnsiTheme="majorBidi"/>
          <w:sz w:val="36"/>
          <w:szCs w:val="36"/>
          <w:rtl/>
        </w:rPr>
        <w:t>رواه الإمام أحمد</w:t>
      </w:r>
      <w:r w:rsidR="005649CE">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رسل الله </w:t>
      </w:r>
      <w:r w:rsidR="00240176">
        <w:rPr>
          <w:rFonts w:asciiTheme="majorBidi" w:hAnsiTheme="majorBidi"/>
          <w:sz w:val="36"/>
          <w:szCs w:val="36"/>
          <w:rtl/>
        </w:rPr>
        <w:t>-عليهم السلام-</w:t>
      </w:r>
      <w:r w:rsidRPr="00E30853">
        <w:rPr>
          <w:rFonts w:asciiTheme="majorBidi" w:hAnsiTheme="majorBidi"/>
          <w:sz w:val="36"/>
          <w:szCs w:val="36"/>
          <w:rtl/>
        </w:rPr>
        <w:t xml:space="preserve"> صبروا في الدعوة</w:t>
      </w:r>
      <w:r w:rsidR="00C45DD5">
        <w:rPr>
          <w:rFonts w:asciiTheme="majorBidi" w:hAnsiTheme="majorBidi"/>
          <w:sz w:val="36"/>
          <w:szCs w:val="36"/>
          <w:rtl/>
        </w:rPr>
        <w:t xml:space="preserve">، </w:t>
      </w:r>
      <w:r w:rsidRPr="00E30853">
        <w:rPr>
          <w:rFonts w:asciiTheme="majorBidi" w:hAnsiTheme="majorBidi"/>
          <w:sz w:val="36"/>
          <w:szCs w:val="36"/>
          <w:rtl/>
        </w:rPr>
        <w:t>وتحملوا الأذى</w:t>
      </w:r>
      <w:r w:rsidR="00C45DD5">
        <w:rPr>
          <w:rFonts w:asciiTheme="majorBidi" w:hAnsiTheme="majorBidi"/>
          <w:sz w:val="36"/>
          <w:szCs w:val="36"/>
          <w:rtl/>
        </w:rPr>
        <w:t xml:space="preserve">، </w:t>
      </w:r>
      <w:r w:rsidRPr="00E30853">
        <w:rPr>
          <w:rFonts w:asciiTheme="majorBidi" w:hAnsiTheme="majorBidi"/>
          <w:sz w:val="36"/>
          <w:szCs w:val="36"/>
          <w:rtl/>
        </w:rPr>
        <w:t>وأصيبوا بالجراح</w:t>
      </w:r>
      <w:r w:rsidR="00C45DD5">
        <w:rPr>
          <w:rFonts w:asciiTheme="majorBidi" w:hAnsiTheme="majorBidi"/>
          <w:sz w:val="36"/>
          <w:szCs w:val="36"/>
          <w:rtl/>
        </w:rPr>
        <w:t xml:space="preserve">، </w:t>
      </w:r>
      <w:r w:rsidRPr="00E30853">
        <w:rPr>
          <w:rFonts w:asciiTheme="majorBidi" w:hAnsiTheme="majorBidi"/>
          <w:sz w:val="36"/>
          <w:szCs w:val="36"/>
          <w:rtl/>
        </w:rPr>
        <w:t>ومنهم من قُتل</w:t>
      </w:r>
      <w:r w:rsidR="00C45DD5">
        <w:rPr>
          <w:rFonts w:asciiTheme="majorBidi" w:hAnsiTheme="majorBidi"/>
          <w:sz w:val="36"/>
          <w:szCs w:val="36"/>
          <w:rtl/>
        </w:rPr>
        <w:t xml:space="preserve">، </w:t>
      </w:r>
      <w:r w:rsidRPr="00E30853">
        <w:rPr>
          <w:rFonts w:asciiTheme="majorBidi" w:hAnsiTheme="majorBidi"/>
          <w:sz w:val="36"/>
          <w:szCs w:val="36"/>
          <w:rtl/>
        </w:rPr>
        <w:t xml:space="preserve">قال الله عن فعل اليهود: </w:t>
      </w:r>
      <w:r w:rsidR="00E30853">
        <w:rPr>
          <w:rFonts w:asciiTheme="majorBidi" w:hAnsiTheme="majorBidi"/>
          <w:sz w:val="36"/>
          <w:szCs w:val="36"/>
          <w:rtl/>
        </w:rPr>
        <w:t>(</w:t>
      </w:r>
      <w:r w:rsidRPr="00EF5F46">
        <w:rPr>
          <w:rFonts w:asciiTheme="majorBidi" w:hAnsiTheme="majorBidi"/>
          <w:b/>
          <w:bCs/>
          <w:sz w:val="36"/>
          <w:szCs w:val="36"/>
          <w:rtl/>
        </w:rPr>
        <w:t>فَفَرِيقًا كَذَّبْتُمْ</w:t>
      </w:r>
      <w:r w:rsidR="00E30853">
        <w:rPr>
          <w:rFonts w:asciiTheme="majorBidi" w:hAnsiTheme="majorBidi"/>
          <w:sz w:val="36"/>
          <w:szCs w:val="36"/>
          <w:rtl/>
        </w:rPr>
        <w:t>)</w:t>
      </w:r>
      <w:r w:rsidRPr="00E30853">
        <w:rPr>
          <w:rFonts w:asciiTheme="majorBidi" w:hAnsiTheme="majorBidi"/>
          <w:sz w:val="36"/>
          <w:szCs w:val="36"/>
          <w:rtl/>
        </w:rPr>
        <w:t>[البَقَرَة: 87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مثل تكذيبهم لعيسى ومحمد </w:t>
      </w:r>
      <w:r w:rsidR="008458C7">
        <w:rPr>
          <w:rFonts w:asciiTheme="majorBidi" w:hAnsiTheme="majorBidi"/>
          <w:sz w:val="36"/>
          <w:szCs w:val="36"/>
          <w:rtl/>
        </w:rPr>
        <w:t>-عليهما السلام-</w:t>
      </w:r>
      <w:r w:rsidR="00C45DD5">
        <w:rPr>
          <w:rFonts w:asciiTheme="majorBidi" w:hAnsiTheme="majorBidi"/>
          <w:sz w:val="36"/>
          <w:szCs w:val="36"/>
          <w:rtl/>
        </w:rPr>
        <w:t xml:space="preserve">، </w:t>
      </w:r>
      <w:r w:rsidR="00E30853">
        <w:rPr>
          <w:rFonts w:asciiTheme="majorBidi" w:hAnsiTheme="majorBidi"/>
          <w:sz w:val="36"/>
          <w:szCs w:val="36"/>
          <w:rtl/>
        </w:rPr>
        <w:t>(</w:t>
      </w:r>
      <w:r w:rsidRPr="00EF5F46">
        <w:rPr>
          <w:rFonts w:asciiTheme="majorBidi" w:hAnsiTheme="majorBidi"/>
          <w:b/>
          <w:bCs/>
          <w:sz w:val="36"/>
          <w:szCs w:val="36"/>
          <w:rtl/>
        </w:rPr>
        <w:t>وَفَرِيقًا تَقْتُلُونَ</w:t>
      </w:r>
      <w:r w:rsidR="00E30853">
        <w:rPr>
          <w:rFonts w:asciiTheme="majorBidi" w:hAnsiTheme="majorBidi"/>
          <w:sz w:val="36"/>
          <w:szCs w:val="36"/>
          <w:rtl/>
        </w:rPr>
        <w:t>)</w:t>
      </w:r>
      <w:r w:rsidRPr="00E30853">
        <w:rPr>
          <w:rFonts w:asciiTheme="majorBidi" w:hAnsiTheme="majorBidi"/>
          <w:sz w:val="36"/>
          <w:szCs w:val="36"/>
          <w:rtl/>
        </w:rPr>
        <w:t>[البَقَرَة: 87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مثل قتلهم زكريا ويحيى </w:t>
      </w:r>
      <w:r w:rsidR="008458C7">
        <w:rPr>
          <w:rFonts w:asciiTheme="majorBidi" w:hAnsiTheme="majorBidi"/>
          <w:sz w:val="36"/>
          <w:szCs w:val="36"/>
          <w:rtl/>
        </w:rPr>
        <w:t>-عليهما السلام-</w:t>
      </w:r>
      <w:r w:rsidR="007A07ED">
        <w:rPr>
          <w:rFonts w:asciiTheme="majorBidi" w:hAnsiTheme="majorBidi"/>
          <w:sz w:val="36"/>
          <w:szCs w:val="36"/>
          <w:rtl/>
        </w:rPr>
        <w:t>.</w:t>
      </w:r>
    </w:p>
    <w:p w:rsidR="00A345F3" w:rsidRPr="00E30853" w:rsidRDefault="00A345F3" w:rsidP="00EF5F46">
      <w:pPr>
        <w:pStyle w:val="a8"/>
        <w:rPr>
          <w:rFonts w:asciiTheme="majorBidi" w:hAnsiTheme="majorBidi"/>
          <w:sz w:val="36"/>
          <w:szCs w:val="36"/>
        </w:rPr>
      </w:pPr>
      <w:r w:rsidRPr="00E30853">
        <w:rPr>
          <w:rFonts w:asciiTheme="majorBidi" w:hAnsiTheme="majorBidi"/>
          <w:sz w:val="36"/>
          <w:szCs w:val="36"/>
          <w:rtl/>
        </w:rPr>
        <w:t xml:space="preserve">رسل الله </w:t>
      </w:r>
      <w:r w:rsidR="00240176">
        <w:rPr>
          <w:rFonts w:asciiTheme="majorBidi" w:hAnsiTheme="majorBidi"/>
          <w:sz w:val="36"/>
          <w:szCs w:val="36"/>
          <w:rtl/>
        </w:rPr>
        <w:t>-عليهم السلام-</w:t>
      </w:r>
      <w:r w:rsidRPr="00E30853">
        <w:rPr>
          <w:rFonts w:asciiTheme="majorBidi" w:hAnsiTheme="majorBidi"/>
          <w:sz w:val="36"/>
          <w:szCs w:val="36"/>
          <w:rtl/>
        </w:rPr>
        <w:t xml:space="preserve"> مكثوا في التبليغ دهر</w:t>
      </w:r>
      <w:r w:rsidR="00E30853" w:rsidRPr="00E30853">
        <w:rPr>
          <w:rFonts w:asciiTheme="majorBidi" w:hAnsiTheme="majorBidi"/>
          <w:sz w:val="36"/>
          <w:szCs w:val="36"/>
          <w:rtl/>
        </w:rPr>
        <w:t>ًا</w:t>
      </w:r>
      <w:r w:rsidRPr="00E30853">
        <w:rPr>
          <w:rFonts w:asciiTheme="majorBidi" w:hAnsiTheme="majorBidi"/>
          <w:sz w:val="36"/>
          <w:szCs w:val="36"/>
          <w:rtl/>
        </w:rPr>
        <w:t xml:space="preserve"> من الزمن</w:t>
      </w:r>
      <w:r w:rsidR="00C45DD5">
        <w:rPr>
          <w:rFonts w:asciiTheme="majorBidi" w:hAnsiTheme="majorBidi"/>
          <w:sz w:val="36"/>
          <w:szCs w:val="36"/>
          <w:rtl/>
        </w:rPr>
        <w:t xml:space="preserve">، </w:t>
      </w:r>
      <w:r w:rsidRPr="00E30853">
        <w:rPr>
          <w:rFonts w:asciiTheme="majorBidi" w:hAnsiTheme="majorBidi"/>
          <w:sz w:val="36"/>
          <w:szCs w:val="36"/>
          <w:rtl/>
        </w:rPr>
        <w:t>فنِيَت أعمارهم في هذه الغاية العظمى</w:t>
      </w:r>
      <w:r w:rsidR="00C45DD5">
        <w:rPr>
          <w:rFonts w:asciiTheme="majorBidi" w:hAnsiTheme="majorBidi"/>
          <w:sz w:val="36"/>
          <w:szCs w:val="36"/>
          <w:rtl/>
        </w:rPr>
        <w:t xml:space="preserve">، </w:t>
      </w:r>
      <w:r w:rsidRPr="00E30853">
        <w:rPr>
          <w:rFonts w:asciiTheme="majorBidi" w:hAnsiTheme="majorBidi"/>
          <w:sz w:val="36"/>
          <w:szCs w:val="36"/>
          <w:rtl/>
        </w:rPr>
        <w:t xml:space="preserve">فنبينا </w:t>
      </w:r>
      <w:r w:rsidR="00E8539A">
        <w:rPr>
          <w:rFonts w:asciiTheme="majorBidi" w:hAnsiTheme="majorBidi"/>
          <w:sz w:val="36"/>
          <w:szCs w:val="36"/>
          <w:rtl/>
        </w:rPr>
        <w:t>-عليه السلام-</w:t>
      </w:r>
      <w:r w:rsidRPr="00E30853">
        <w:rPr>
          <w:rFonts w:asciiTheme="majorBidi" w:hAnsiTheme="majorBidi"/>
          <w:sz w:val="36"/>
          <w:szCs w:val="36"/>
          <w:rtl/>
        </w:rPr>
        <w:t xml:space="preserve"> مكث في الدعوة قرابة ربع قرن</w:t>
      </w:r>
      <w:r w:rsidR="00C45DD5">
        <w:rPr>
          <w:rFonts w:asciiTheme="majorBidi" w:hAnsiTheme="majorBidi"/>
          <w:sz w:val="36"/>
          <w:szCs w:val="36"/>
          <w:rtl/>
        </w:rPr>
        <w:t xml:space="preserve">، </w:t>
      </w:r>
      <w:r w:rsidRPr="00E30853">
        <w:rPr>
          <w:rFonts w:asciiTheme="majorBidi" w:hAnsiTheme="majorBidi"/>
          <w:sz w:val="36"/>
          <w:szCs w:val="36"/>
          <w:rtl/>
        </w:rPr>
        <w:t xml:space="preserve">ونوح </w:t>
      </w:r>
      <w:r w:rsidR="00E8539A">
        <w:rPr>
          <w:rFonts w:asciiTheme="majorBidi" w:hAnsiTheme="majorBidi"/>
          <w:sz w:val="36"/>
          <w:szCs w:val="36"/>
          <w:rtl/>
        </w:rPr>
        <w:t>-عليه السلام-</w:t>
      </w:r>
      <w:r w:rsidRPr="00E30853">
        <w:rPr>
          <w:rFonts w:asciiTheme="majorBidi" w:hAnsiTheme="majorBidi"/>
          <w:sz w:val="36"/>
          <w:szCs w:val="36"/>
          <w:rtl/>
        </w:rPr>
        <w:t xml:space="preserve"> مكث </w:t>
      </w:r>
      <w:r w:rsidR="00EF5F46">
        <w:rPr>
          <w:rFonts w:asciiTheme="majorBidi" w:hAnsiTheme="majorBidi" w:hint="cs"/>
          <w:sz w:val="36"/>
          <w:szCs w:val="36"/>
          <w:rtl/>
        </w:rPr>
        <w:t>ألف سنة</w:t>
      </w:r>
      <w:r w:rsidRPr="00E30853">
        <w:rPr>
          <w:rFonts w:asciiTheme="majorBidi" w:hAnsiTheme="majorBidi"/>
          <w:sz w:val="36"/>
          <w:szCs w:val="36"/>
          <w:rtl/>
        </w:rPr>
        <w:t xml:space="preserve"> إلا خمسين عام</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وتنوعت وسائل وأساليب وزمن الدعوة</w:t>
      </w:r>
      <w:r w:rsidR="00C45DD5">
        <w:rPr>
          <w:rFonts w:asciiTheme="majorBidi" w:hAnsiTheme="majorBidi"/>
          <w:sz w:val="36"/>
          <w:szCs w:val="36"/>
          <w:rtl/>
        </w:rPr>
        <w:t xml:space="preserve">، </w:t>
      </w:r>
      <w:r w:rsidRPr="00E30853">
        <w:rPr>
          <w:rFonts w:asciiTheme="majorBidi" w:hAnsiTheme="majorBidi"/>
          <w:sz w:val="36"/>
          <w:szCs w:val="36"/>
          <w:rtl/>
        </w:rPr>
        <w:t>فهي بالليل والنهار</w:t>
      </w:r>
      <w:r w:rsidR="00C45DD5">
        <w:rPr>
          <w:rFonts w:asciiTheme="majorBidi" w:hAnsiTheme="majorBidi"/>
          <w:sz w:val="36"/>
          <w:szCs w:val="36"/>
          <w:rtl/>
        </w:rPr>
        <w:t xml:space="preserve">، </w:t>
      </w:r>
      <w:r w:rsidRPr="00E30853">
        <w:rPr>
          <w:rFonts w:asciiTheme="majorBidi" w:hAnsiTheme="majorBidi"/>
          <w:sz w:val="36"/>
          <w:szCs w:val="36"/>
          <w:rtl/>
        </w:rPr>
        <w:t>والسر والجهار</w:t>
      </w:r>
      <w:r w:rsidR="00C45DD5">
        <w:rPr>
          <w:rFonts w:asciiTheme="majorBidi" w:hAnsiTheme="majorBidi"/>
          <w:sz w:val="36"/>
          <w:szCs w:val="36"/>
          <w:rtl/>
        </w:rPr>
        <w:t xml:space="preserve">، </w:t>
      </w:r>
      <w:r w:rsidRPr="00E30853">
        <w:rPr>
          <w:rFonts w:asciiTheme="majorBidi" w:hAnsiTheme="majorBidi"/>
          <w:sz w:val="36"/>
          <w:szCs w:val="36"/>
          <w:rtl/>
        </w:rPr>
        <w:t>دون أن ينظروا إلى كثرة الأتباع</w:t>
      </w:r>
      <w:r w:rsidR="00C45DD5">
        <w:rPr>
          <w:rFonts w:asciiTheme="majorBidi" w:hAnsiTheme="majorBidi"/>
          <w:sz w:val="36"/>
          <w:szCs w:val="36"/>
          <w:rtl/>
        </w:rPr>
        <w:t xml:space="preserve">، </w:t>
      </w:r>
      <w:r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F5F46">
        <w:rPr>
          <w:rFonts w:asciiTheme="majorBidi" w:hAnsiTheme="majorBidi"/>
          <w:b/>
          <w:bCs/>
          <w:sz w:val="36"/>
          <w:szCs w:val="36"/>
          <w:rtl/>
        </w:rPr>
        <w:t>عرضت علي</w:t>
      </w:r>
      <w:r w:rsidR="00EF5F46" w:rsidRPr="00EF5F46">
        <w:rPr>
          <w:rFonts w:asciiTheme="majorBidi" w:hAnsiTheme="majorBidi" w:hint="cs"/>
          <w:b/>
          <w:bCs/>
          <w:sz w:val="36"/>
          <w:szCs w:val="36"/>
          <w:rtl/>
        </w:rPr>
        <w:t>َّ</w:t>
      </w:r>
      <w:r w:rsidRPr="00EF5F46">
        <w:rPr>
          <w:rFonts w:asciiTheme="majorBidi" w:hAnsiTheme="majorBidi"/>
          <w:b/>
          <w:bCs/>
          <w:sz w:val="36"/>
          <w:szCs w:val="36"/>
          <w:rtl/>
        </w:rPr>
        <w:t xml:space="preserve"> الأمم</w:t>
      </w:r>
      <w:r w:rsidR="00C45DD5" w:rsidRPr="00EF5F46">
        <w:rPr>
          <w:rFonts w:asciiTheme="majorBidi" w:hAnsiTheme="majorBidi"/>
          <w:b/>
          <w:bCs/>
          <w:sz w:val="36"/>
          <w:szCs w:val="36"/>
          <w:rtl/>
        </w:rPr>
        <w:t xml:space="preserve">، </w:t>
      </w:r>
      <w:r w:rsidRPr="00EF5F46">
        <w:rPr>
          <w:rFonts w:asciiTheme="majorBidi" w:hAnsiTheme="majorBidi"/>
          <w:b/>
          <w:bCs/>
          <w:sz w:val="36"/>
          <w:szCs w:val="36"/>
          <w:rtl/>
        </w:rPr>
        <w:t>فجعل النبي والنبيان يمرون معهم الرهط</w:t>
      </w:r>
      <w:r w:rsidR="00C45DD5" w:rsidRPr="00EF5F46">
        <w:rPr>
          <w:rFonts w:asciiTheme="majorBidi" w:hAnsiTheme="majorBidi"/>
          <w:b/>
          <w:bCs/>
          <w:sz w:val="36"/>
          <w:szCs w:val="36"/>
          <w:rtl/>
        </w:rPr>
        <w:t xml:space="preserve">، </w:t>
      </w:r>
      <w:r w:rsidRPr="00EF5F46">
        <w:rPr>
          <w:rFonts w:asciiTheme="majorBidi" w:hAnsiTheme="majorBidi"/>
          <w:b/>
          <w:bCs/>
          <w:sz w:val="36"/>
          <w:szCs w:val="36"/>
          <w:rtl/>
        </w:rPr>
        <w:t>والنبي ليس معه أحد</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170BF7" w:rsidRDefault="00A345F3" w:rsidP="00170BF7">
      <w:pPr>
        <w:pStyle w:val="a8"/>
        <w:rPr>
          <w:rFonts w:asciiTheme="majorBidi" w:hAnsiTheme="majorBidi"/>
          <w:sz w:val="36"/>
          <w:szCs w:val="36"/>
          <w:rtl/>
        </w:rPr>
      </w:pPr>
      <w:r w:rsidRPr="00E30853">
        <w:rPr>
          <w:rFonts w:asciiTheme="majorBidi" w:hAnsiTheme="majorBidi"/>
          <w:sz w:val="36"/>
          <w:szCs w:val="36"/>
          <w:rtl/>
        </w:rPr>
        <w:t>وما من أمة إلا بعث الله إليهم رسو</w:t>
      </w:r>
      <w:r w:rsidR="00E94BD0">
        <w:rPr>
          <w:rFonts w:asciiTheme="majorBidi" w:hAnsiTheme="majorBidi"/>
          <w:sz w:val="36"/>
          <w:szCs w:val="36"/>
          <w:rtl/>
        </w:rPr>
        <w:t>لاً</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170BF7">
        <w:rPr>
          <w:rFonts w:asciiTheme="majorBidi" w:hAnsiTheme="majorBidi"/>
          <w:b/>
          <w:bCs/>
          <w:sz w:val="36"/>
          <w:szCs w:val="36"/>
          <w:rtl/>
        </w:rPr>
        <w:t>وَلِكُلِّ أُمَّةٍ رَسُولٌ</w:t>
      </w:r>
      <w:r w:rsidR="00E30853">
        <w:rPr>
          <w:rFonts w:asciiTheme="majorBidi" w:hAnsiTheme="majorBidi"/>
          <w:sz w:val="36"/>
          <w:szCs w:val="36"/>
          <w:rtl/>
        </w:rPr>
        <w:t>)</w:t>
      </w:r>
      <w:r w:rsidRPr="00E30853">
        <w:rPr>
          <w:rFonts w:asciiTheme="majorBidi" w:hAnsiTheme="majorBidi"/>
          <w:sz w:val="36"/>
          <w:szCs w:val="36"/>
          <w:rtl/>
        </w:rPr>
        <w:t>[يُونس: 47</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يبعث إليهم خاصة</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عن نوح </w:t>
      </w:r>
      <w:r w:rsidR="00E8539A">
        <w:rPr>
          <w:rFonts w:asciiTheme="majorBidi" w:hAnsiTheme="majorBidi"/>
          <w:sz w:val="36"/>
          <w:szCs w:val="36"/>
          <w:rtl/>
        </w:rPr>
        <w:t>-عليه السلام-</w:t>
      </w:r>
      <w:r w:rsidRPr="00E30853">
        <w:rPr>
          <w:rFonts w:asciiTheme="majorBidi" w:hAnsiTheme="majorBidi"/>
          <w:sz w:val="36"/>
          <w:szCs w:val="36"/>
          <w:rtl/>
        </w:rPr>
        <w:t xml:space="preserve"> </w:t>
      </w:r>
      <w:r w:rsidR="00E30853">
        <w:rPr>
          <w:rFonts w:asciiTheme="majorBidi" w:hAnsiTheme="majorBidi"/>
          <w:sz w:val="36"/>
          <w:szCs w:val="36"/>
          <w:rtl/>
        </w:rPr>
        <w:t>(</w:t>
      </w:r>
      <w:r w:rsidRPr="00170BF7">
        <w:rPr>
          <w:rFonts w:asciiTheme="majorBidi" w:hAnsiTheme="majorBidi"/>
          <w:b/>
          <w:bCs/>
          <w:sz w:val="36"/>
          <w:szCs w:val="36"/>
          <w:rtl/>
        </w:rPr>
        <w:t>وَلَقَدْ أَرْسَلْنَا نُوحًا إِلَى قَوْمِهِ</w:t>
      </w:r>
      <w:r w:rsidR="00E30853">
        <w:rPr>
          <w:rFonts w:asciiTheme="majorBidi" w:hAnsiTheme="majorBidi"/>
          <w:sz w:val="36"/>
          <w:szCs w:val="36"/>
          <w:rtl/>
        </w:rPr>
        <w:t>)</w:t>
      </w:r>
      <w:r w:rsidRPr="00E30853">
        <w:rPr>
          <w:rFonts w:asciiTheme="majorBidi" w:hAnsiTheme="majorBidi"/>
          <w:sz w:val="36"/>
          <w:szCs w:val="36"/>
          <w:rtl/>
        </w:rPr>
        <w:t>[المؤمنون: 23]</w:t>
      </w:r>
      <w:r w:rsidR="00170BF7">
        <w:rPr>
          <w:rFonts w:asciiTheme="majorBidi" w:hAnsiTheme="majorBidi" w:hint="cs"/>
          <w:sz w:val="36"/>
          <w:szCs w:val="36"/>
          <w:rtl/>
        </w:rPr>
        <w:t>.</w:t>
      </w:r>
    </w:p>
    <w:p w:rsidR="00A345F3" w:rsidRPr="00E30853" w:rsidRDefault="00A345F3" w:rsidP="00170BF7">
      <w:pPr>
        <w:pStyle w:val="a8"/>
        <w:rPr>
          <w:rFonts w:asciiTheme="majorBidi" w:hAnsiTheme="majorBidi"/>
          <w:sz w:val="36"/>
          <w:szCs w:val="36"/>
        </w:rPr>
      </w:pPr>
      <w:r w:rsidRPr="00E30853">
        <w:rPr>
          <w:rFonts w:asciiTheme="majorBidi" w:hAnsiTheme="majorBidi"/>
          <w:sz w:val="36"/>
          <w:szCs w:val="36"/>
          <w:rtl/>
        </w:rPr>
        <w:t xml:space="preserve">وكذلك بقية أنبياء الله </w:t>
      </w:r>
      <w:r w:rsidR="00240176">
        <w:rPr>
          <w:rFonts w:asciiTheme="majorBidi" w:hAnsiTheme="majorBidi"/>
          <w:sz w:val="36"/>
          <w:szCs w:val="36"/>
          <w:rtl/>
        </w:rPr>
        <w:t>-عليهم السلام-</w:t>
      </w:r>
      <w:r w:rsidRPr="00E30853">
        <w:rPr>
          <w:rFonts w:asciiTheme="majorBidi" w:hAnsiTheme="majorBidi"/>
          <w:sz w:val="36"/>
          <w:szCs w:val="36"/>
          <w:rtl/>
        </w:rPr>
        <w:t xml:space="preserve"> صالحٌ وشعيبٌ وهودٌ وغيرهم بُعثوا إلى أقوامهم خاصة</w:t>
      </w:r>
      <w:r w:rsidR="00C45DD5">
        <w:rPr>
          <w:rFonts w:asciiTheme="majorBidi" w:hAnsiTheme="majorBidi"/>
          <w:sz w:val="36"/>
          <w:szCs w:val="36"/>
          <w:rtl/>
        </w:rPr>
        <w:t xml:space="preserve">، </w:t>
      </w:r>
      <w:r w:rsidRPr="00E30853">
        <w:rPr>
          <w:rFonts w:asciiTheme="majorBidi" w:hAnsiTheme="majorBidi"/>
          <w:sz w:val="36"/>
          <w:szCs w:val="36"/>
          <w:rtl/>
        </w:rPr>
        <w:t xml:space="preserve">وأما نبينا محمد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بعث إلى الناس عامة</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170BF7">
        <w:rPr>
          <w:rFonts w:asciiTheme="majorBidi" w:hAnsiTheme="majorBidi"/>
          <w:b/>
          <w:bCs/>
          <w:sz w:val="36"/>
          <w:szCs w:val="36"/>
          <w:rtl/>
        </w:rPr>
        <w:t>تَبَارَكَ الَّذِي نَزَّلَ الْفُرْقَانَ عَلَى عَبْدِهِ لِيَكُونَ لِلْعَالَمِينَ نَذِيرًا</w:t>
      </w:r>
      <w:r w:rsidR="00E30853">
        <w:rPr>
          <w:rFonts w:asciiTheme="majorBidi" w:hAnsiTheme="majorBidi"/>
          <w:sz w:val="36"/>
          <w:szCs w:val="36"/>
          <w:rtl/>
        </w:rPr>
        <w:t>)</w:t>
      </w:r>
      <w:r w:rsidRPr="00E30853">
        <w:rPr>
          <w:rFonts w:asciiTheme="majorBidi" w:hAnsiTheme="majorBidi"/>
          <w:sz w:val="36"/>
          <w:szCs w:val="36"/>
          <w:rtl/>
        </w:rPr>
        <w:t>[الفُرقان: 1]</w:t>
      </w:r>
      <w:r w:rsidR="00C45DD5">
        <w:rPr>
          <w:rFonts w:asciiTheme="majorBidi" w:hAnsiTheme="majorBidi"/>
          <w:sz w:val="36"/>
          <w:szCs w:val="36"/>
          <w:rtl/>
        </w:rPr>
        <w:t xml:space="preserve">، </w:t>
      </w:r>
      <w:r w:rsidRPr="00E30853">
        <w:rPr>
          <w:rFonts w:asciiTheme="majorBidi" w:hAnsiTheme="majorBidi"/>
          <w:sz w:val="36"/>
          <w:szCs w:val="36"/>
          <w:rtl/>
        </w:rPr>
        <w:t xml:space="preserve">وفُضِّل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على </w:t>
      </w:r>
      <w:r w:rsidRPr="00E30853">
        <w:rPr>
          <w:rFonts w:asciiTheme="majorBidi" w:hAnsiTheme="majorBidi"/>
          <w:sz w:val="36"/>
          <w:szCs w:val="36"/>
          <w:rtl/>
        </w:rPr>
        <w:lastRenderedPageBreak/>
        <w:t xml:space="preserve">الأنبياء </w:t>
      </w:r>
      <w:r w:rsidR="00240176">
        <w:rPr>
          <w:rFonts w:asciiTheme="majorBidi" w:hAnsiTheme="majorBidi"/>
          <w:sz w:val="36"/>
          <w:szCs w:val="36"/>
          <w:rtl/>
        </w:rPr>
        <w:t>-عليهم السلام-</w:t>
      </w:r>
      <w:r w:rsidRPr="00E30853">
        <w:rPr>
          <w:rFonts w:asciiTheme="majorBidi" w:hAnsiTheme="majorBidi"/>
          <w:sz w:val="36"/>
          <w:szCs w:val="36"/>
          <w:rtl/>
        </w:rPr>
        <w:t xml:space="preserve"> بأنه </w:t>
      </w:r>
      <w:r w:rsidR="00E30853" w:rsidRPr="00E30853">
        <w:rPr>
          <w:rFonts w:asciiTheme="majorBidi" w:hAnsiTheme="majorBidi"/>
          <w:sz w:val="36"/>
          <w:szCs w:val="36"/>
          <w:rtl/>
        </w:rPr>
        <w:t>"</w:t>
      </w:r>
      <w:r w:rsidRPr="00170BF7">
        <w:rPr>
          <w:rFonts w:asciiTheme="majorBidi" w:hAnsiTheme="majorBidi"/>
          <w:b/>
          <w:bCs/>
          <w:sz w:val="36"/>
          <w:szCs w:val="36"/>
          <w:rtl/>
        </w:rPr>
        <w:t>أرسل إلى الخلق كافة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وأخبر الله أن الغاية من مبعث الرسل </w:t>
      </w:r>
      <w:r w:rsidR="00240176">
        <w:rPr>
          <w:rFonts w:asciiTheme="majorBidi" w:hAnsiTheme="majorBidi"/>
          <w:sz w:val="36"/>
          <w:szCs w:val="36"/>
          <w:rtl/>
        </w:rPr>
        <w:t>-عليهم السلام-</w:t>
      </w:r>
      <w:r w:rsidRPr="00E30853">
        <w:rPr>
          <w:rFonts w:asciiTheme="majorBidi" w:hAnsiTheme="majorBidi"/>
          <w:sz w:val="36"/>
          <w:szCs w:val="36"/>
          <w:rtl/>
        </w:rPr>
        <w:t xml:space="preserve"> إلى أقوامهم إقامة الحجة</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170BF7">
        <w:rPr>
          <w:rFonts w:asciiTheme="majorBidi" w:hAnsiTheme="majorBidi"/>
          <w:b/>
          <w:bCs/>
          <w:sz w:val="36"/>
          <w:szCs w:val="36"/>
          <w:rtl/>
        </w:rPr>
        <w:t>لِئَلاَّ يَكُونَ لِلنَّاسِ عَلَى اللَّهِ حُجَّةٌ بَعْدَ الرُّسُلِ</w:t>
      </w:r>
      <w:r w:rsidR="00E30853">
        <w:rPr>
          <w:rFonts w:asciiTheme="majorBidi" w:hAnsiTheme="majorBidi"/>
          <w:sz w:val="36"/>
          <w:szCs w:val="36"/>
          <w:rtl/>
        </w:rPr>
        <w:t>)</w:t>
      </w:r>
      <w:r w:rsidRPr="00E30853">
        <w:rPr>
          <w:rFonts w:asciiTheme="majorBidi" w:hAnsiTheme="majorBidi"/>
          <w:sz w:val="36"/>
          <w:szCs w:val="36"/>
          <w:rtl/>
        </w:rPr>
        <w:t>[النِّسَاء: 165]</w:t>
      </w:r>
      <w:r w:rsidR="00C45DD5">
        <w:rPr>
          <w:rFonts w:asciiTheme="majorBidi" w:hAnsiTheme="majorBidi"/>
          <w:sz w:val="36"/>
          <w:szCs w:val="36"/>
          <w:rtl/>
        </w:rPr>
        <w:t xml:space="preserve">، </w:t>
      </w:r>
      <w:r w:rsidRPr="00E30853">
        <w:rPr>
          <w:rFonts w:asciiTheme="majorBidi" w:hAnsiTheme="majorBidi"/>
          <w:sz w:val="36"/>
          <w:szCs w:val="36"/>
          <w:rtl/>
        </w:rPr>
        <w:t>فمن أطاعهم حصل له النعيم</w:t>
      </w:r>
      <w:r w:rsidR="00C45DD5">
        <w:rPr>
          <w:rFonts w:asciiTheme="majorBidi" w:hAnsiTheme="majorBidi"/>
          <w:sz w:val="36"/>
          <w:szCs w:val="36"/>
          <w:rtl/>
        </w:rPr>
        <w:t xml:space="preserve">، </w:t>
      </w:r>
      <w:r w:rsidRPr="00E30853">
        <w:rPr>
          <w:rFonts w:asciiTheme="majorBidi" w:hAnsiTheme="majorBidi"/>
          <w:sz w:val="36"/>
          <w:szCs w:val="36"/>
          <w:rtl/>
        </w:rPr>
        <w:t>ومن كابر وعاند وردَّ الحق فإن العذاب حالٌّ لا محالة</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170BF7">
        <w:rPr>
          <w:rFonts w:asciiTheme="majorBidi" w:hAnsiTheme="majorBidi"/>
          <w:b/>
          <w:bCs/>
          <w:sz w:val="36"/>
          <w:szCs w:val="36"/>
          <w:rtl/>
        </w:rPr>
        <w:t>ذَلِكَ أَنْ لَمْ يَكُنْ رَبُّكَ مُهْلِكَ الْقُرَى بِظُلْمٍ وَأَهْلُهَا غَافِلُونَ</w:t>
      </w:r>
      <w:r w:rsidR="00E30853">
        <w:rPr>
          <w:rFonts w:asciiTheme="majorBidi" w:hAnsiTheme="majorBidi"/>
          <w:sz w:val="36"/>
          <w:szCs w:val="36"/>
          <w:rtl/>
        </w:rPr>
        <w:t>)</w:t>
      </w:r>
      <w:r w:rsidRPr="00E30853">
        <w:rPr>
          <w:rFonts w:asciiTheme="majorBidi" w:hAnsiTheme="majorBidi"/>
          <w:sz w:val="36"/>
          <w:szCs w:val="36"/>
          <w:rtl/>
        </w:rPr>
        <w:t>[الأنعَام: 131</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لم يعذبوا حتى يَبعث إليهم رس</w:t>
      </w:r>
      <w:r w:rsidR="00E94BD0">
        <w:rPr>
          <w:rFonts w:asciiTheme="majorBidi" w:hAnsiTheme="majorBidi"/>
          <w:sz w:val="36"/>
          <w:szCs w:val="36"/>
          <w:rtl/>
        </w:rPr>
        <w:t>لاً</w:t>
      </w:r>
      <w:r w:rsidRPr="00E30853">
        <w:rPr>
          <w:rFonts w:asciiTheme="majorBidi" w:hAnsiTheme="majorBidi"/>
          <w:sz w:val="36"/>
          <w:szCs w:val="36"/>
          <w:rtl/>
        </w:rPr>
        <w:t xml:space="preserve"> ينذرونهم</w:t>
      </w:r>
      <w:r w:rsidR="00C45DD5">
        <w:rPr>
          <w:rFonts w:asciiTheme="majorBidi" w:hAnsiTheme="majorBidi"/>
          <w:sz w:val="36"/>
          <w:szCs w:val="36"/>
          <w:rtl/>
        </w:rPr>
        <w:t xml:space="preserve">، </w:t>
      </w:r>
      <w:r w:rsidRPr="00E30853">
        <w:rPr>
          <w:rFonts w:asciiTheme="majorBidi" w:hAnsiTheme="majorBidi"/>
          <w:sz w:val="36"/>
          <w:szCs w:val="36"/>
          <w:rtl/>
        </w:rPr>
        <w:t>وكقوله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E30853">
        <w:rPr>
          <w:rFonts w:asciiTheme="majorBidi" w:hAnsiTheme="majorBidi"/>
          <w:sz w:val="36"/>
          <w:szCs w:val="36"/>
          <w:rtl/>
        </w:rPr>
        <w:t>وَمَا كُنَّا مُعَذِّبِينَ حَتَّى نَبْعَثَ رَسُو</w:t>
      </w:r>
      <w:r w:rsidR="00E94BD0">
        <w:rPr>
          <w:rFonts w:asciiTheme="majorBidi" w:hAnsiTheme="majorBidi"/>
          <w:sz w:val="36"/>
          <w:szCs w:val="36"/>
          <w:rtl/>
        </w:rPr>
        <w:t>لاً</w:t>
      </w:r>
      <w:r w:rsidR="00E30853">
        <w:rPr>
          <w:rFonts w:asciiTheme="majorBidi" w:hAnsiTheme="majorBidi"/>
          <w:sz w:val="36"/>
          <w:szCs w:val="36"/>
          <w:rtl/>
        </w:rPr>
        <w:t>)</w:t>
      </w:r>
      <w:r w:rsidRPr="00E30853">
        <w:rPr>
          <w:rFonts w:asciiTheme="majorBidi" w:hAnsiTheme="majorBidi"/>
          <w:sz w:val="36"/>
          <w:szCs w:val="36"/>
          <w:rtl/>
        </w:rPr>
        <w:t>[الإسرَاء: 15].</w:t>
      </w:r>
    </w:p>
    <w:p w:rsidR="00A345F3" w:rsidRPr="00E30853" w:rsidRDefault="00A345F3" w:rsidP="00BE67EE">
      <w:pPr>
        <w:pStyle w:val="a8"/>
        <w:rPr>
          <w:rFonts w:asciiTheme="majorBidi" w:hAnsiTheme="majorBidi"/>
          <w:sz w:val="36"/>
          <w:szCs w:val="36"/>
        </w:rPr>
      </w:pPr>
      <w:r w:rsidRPr="00E30853">
        <w:rPr>
          <w:rFonts w:asciiTheme="majorBidi" w:hAnsiTheme="majorBidi"/>
          <w:sz w:val="36"/>
          <w:szCs w:val="36"/>
          <w:rtl/>
        </w:rPr>
        <w:t>ولا يلقى في النار إلا من أرسل إليهم رسول فكذبوه</w:t>
      </w:r>
      <w:r w:rsidR="00C45DD5">
        <w:rPr>
          <w:rFonts w:asciiTheme="majorBidi" w:hAnsiTheme="majorBidi"/>
          <w:sz w:val="36"/>
          <w:szCs w:val="36"/>
          <w:rtl/>
        </w:rPr>
        <w:t xml:space="preserve">، </w:t>
      </w:r>
      <w:r w:rsidRPr="00E30853">
        <w:rPr>
          <w:rFonts w:asciiTheme="majorBidi" w:hAnsiTheme="majorBidi"/>
          <w:sz w:val="36"/>
          <w:szCs w:val="36"/>
          <w:rtl/>
        </w:rPr>
        <w:t xml:space="preserve">فخزنة النار تسأل الكفار </w:t>
      </w:r>
      <w:r w:rsidR="00E30853">
        <w:rPr>
          <w:rFonts w:asciiTheme="majorBidi" w:hAnsiTheme="majorBidi"/>
          <w:sz w:val="36"/>
          <w:szCs w:val="36"/>
          <w:rtl/>
        </w:rPr>
        <w:t>(</w:t>
      </w:r>
      <w:r w:rsidRPr="00BE67EE">
        <w:rPr>
          <w:rFonts w:asciiTheme="majorBidi" w:hAnsiTheme="majorBidi"/>
          <w:b/>
          <w:bCs/>
          <w:sz w:val="36"/>
          <w:szCs w:val="36"/>
          <w:rtl/>
        </w:rPr>
        <w:t>أَلَمْ يَأْتِكُمْ نَذِيرٌ</w:t>
      </w:r>
      <w:r w:rsidR="00E30853" w:rsidRPr="00BE67EE">
        <w:rPr>
          <w:rFonts w:asciiTheme="majorBidi" w:hAnsiTheme="majorBidi"/>
          <w:b/>
          <w:bCs/>
          <w:sz w:val="36"/>
          <w:szCs w:val="36"/>
          <w:rtl/>
        </w:rPr>
        <w:t xml:space="preserve"> *</w:t>
      </w:r>
      <w:r w:rsidR="004B034F" w:rsidRPr="00BE67EE">
        <w:rPr>
          <w:rFonts w:asciiTheme="majorBidi" w:hAnsiTheme="majorBidi"/>
          <w:b/>
          <w:bCs/>
          <w:sz w:val="36"/>
          <w:szCs w:val="36"/>
          <w:rtl/>
        </w:rPr>
        <w:t xml:space="preserve"> </w:t>
      </w:r>
      <w:r w:rsidRPr="00BE67EE">
        <w:rPr>
          <w:rFonts w:asciiTheme="majorBidi" w:hAnsiTheme="majorBidi"/>
          <w:b/>
          <w:bCs/>
          <w:sz w:val="36"/>
          <w:szCs w:val="36"/>
          <w:rtl/>
        </w:rPr>
        <w:t>قَالُوا بَلَى قَدْ جَاءَنَا نَذِيرٌ فَكَذَّبْنَا وَقُلْنَا مَا نَزَّلَ اللَّهُ مِنْ شَيْءٍ إِنْ أَنْتُمْ إِلاَّ فِي ضَلاَلٍ كَبِيرٍ</w:t>
      </w:r>
      <w:r w:rsidR="00E30853">
        <w:rPr>
          <w:rFonts w:asciiTheme="majorBidi" w:hAnsiTheme="majorBidi"/>
          <w:sz w:val="36"/>
          <w:szCs w:val="36"/>
          <w:rtl/>
        </w:rPr>
        <w:t>)</w:t>
      </w:r>
      <w:r w:rsidRPr="00E30853">
        <w:rPr>
          <w:rFonts w:asciiTheme="majorBidi" w:hAnsiTheme="majorBidi"/>
          <w:sz w:val="36"/>
          <w:szCs w:val="36"/>
          <w:rtl/>
        </w:rPr>
        <w:t>[المُلك: 8-9].</w:t>
      </w:r>
    </w:p>
    <w:p w:rsidR="008D080E" w:rsidRDefault="00A345F3" w:rsidP="008D080E">
      <w:pPr>
        <w:pStyle w:val="a8"/>
        <w:rPr>
          <w:rFonts w:asciiTheme="majorBidi" w:hAnsiTheme="majorBidi"/>
          <w:sz w:val="36"/>
          <w:szCs w:val="36"/>
          <w:rtl/>
        </w:rPr>
      </w:pPr>
      <w:r w:rsidRPr="00E30853">
        <w:rPr>
          <w:rFonts w:asciiTheme="majorBidi" w:hAnsiTheme="majorBidi"/>
          <w:sz w:val="36"/>
          <w:szCs w:val="36"/>
          <w:rtl/>
        </w:rPr>
        <w:t xml:space="preserve">ونزول العذاب على الأمم المكذبة هو بحكمةٍ من الله </w:t>
      </w:r>
      <w:r w:rsidR="00586BA9">
        <w:rPr>
          <w:rFonts w:asciiTheme="majorBidi" w:hAnsiTheme="majorBidi"/>
          <w:sz w:val="36"/>
          <w:szCs w:val="36"/>
          <w:rtl/>
        </w:rPr>
        <w:t>-عز وجل-</w:t>
      </w:r>
      <w:r w:rsidRPr="00E30853">
        <w:rPr>
          <w:rFonts w:asciiTheme="majorBidi" w:hAnsiTheme="majorBidi"/>
          <w:sz w:val="36"/>
          <w:szCs w:val="36"/>
          <w:rtl/>
        </w:rPr>
        <w:t xml:space="preserve"> على من استحقه</w:t>
      </w:r>
      <w:r w:rsidR="00C45DD5">
        <w:rPr>
          <w:rFonts w:asciiTheme="majorBidi" w:hAnsiTheme="majorBidi"/>
          <w:sz w:val="36"/>
          <w:szCs w:val="36"/>
          <w:rtl/>
        </w:rPr>
        <w:t xml:space="preserve">، </w:t>
      </w:r>
      <w:r w:rsidRPr="00E30853">
        <w:rPr>
          <w:rFonts w:asciiTheme="majorBidi" w:hAnsiTheme="majorBidi"/>
          <w:sz w:val="36"/>
          <w:szCs w:val="36"/>
          <w:rtl/>
        </w:rPr>
        <w:t>لا لأحد من الأنبياء له فيها تعجيل</w:t>
      </w:r>
      <w:r w:rsidR="00C45DD5">
        <w:rPr>
          <w:rFonts w:asciiTheme="majorBidi" w:hAnsiTheme="majorBidi"/>
          <w:sz w:val="36"/>
          <w:szCs w:val="36"/>
          <w:rtl/>
        </w:rPr>
        <w:t xml:space="preserve">، </w:t>
      </w:r>
      <w:r w:rsidRPr="00E30853">
        <w:rPr>
          <w:rFonts w:asciiTheme="majorBidi" w:hAnsiTheme="majorBidi"/>
          <w:sz w:val="36"/>
          <w:szCs w:val="36"/>
          <w:rtl/>
        </w:rPr>
        <w:t xml:space="preserve">فلما كذب وعاند المشركون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وطلبوا تعجيل العذاب</w:t>
      </w:r>
      <w:r w:rsidR="00C45DD5">
        <w:rPr>
          <w:rFonts w:asciiTheme="majorBidi" w:hAnsiTheme="majorBidi"/>
          <w:sz w:val="36"/>
          <w:szCs w:val="36"/>
          <w:rtl/>
        </w:rPr>
        <w:t xml:space="preserve">، </w:t>
      </w:r>
      <w:r w:rsidRPr="00E30853">
        <w:rPr>
          <w:rFonts w:asciiTheme="majorBidi" w:hAnsiTheme="majorBidi"/>
          <w:sz w:val="36"/>
          <w:szCs w:val="36"/>
          <w:rtl/>
        </w:rPr>
        <w:t xml:space="preserve">بيَّن لهم أنه ليس بيده ذلك </w:t>
      </w:r>
      <w:r w:rsidR="00E30853">
        <w:rPr>
          <w:rFonts w:asciiTheme="majorBidi" w:hAnsiTheme="majorBidi"/>
          <w:sz w:val="36"/>
          <w:szCs w:val="36"/>
          <w:rtl/>
        </w:rPr>
        <w:t>(</w:t>
      </w:r>
      <w:r w:rsidRPr="008D080E">
        <w:rPr>
          <w:rFonts w:asciiTheme="majorBidi" w:hAnsiTheme="majorBidi"/>
          <w:b/>
          <w:bCs/>
          <w:sz w:val="36"/>
          <w:szCs w:val="36"/>
          <w:rtl/>
        </w:rPr>
        <w:t>قُلْ لَوْ أَنَّ عِنْدِي مَا تَسْتَعْجِلُونَ بِهِ لَقُضِيَ الأَمْرُ بَيْنِي وَبَيْنَكُمْ</w:t>
      </w:r>
      <w:r w:rsidR="00E30853">
        <w:rPr>
          <w:rFonts w:asciiTheme="majorBidi" w:hAnsiTheme="majorBidi"/>
          <w:sz w:val="36"/>
          <w:szCs w:val="36"/>
          <w:rtl/>
        </w:rPr>
        <w:t>)</w:t>
      </w:r>
      <w:r w:rsidRPr="00E30853">
        <w:rPr>
          <w:rFonts w:asciiTheme="majorBidi" w:hAnsiTheme="majorBidi"/>
          <w:sz w:val="36"/>
          <w:szCs w:val="36"/>
          <w:rtl/>
        </w:rPr>
        <w:t>[الأنعَام: 58]</w:t>
      </w:r>
      <w:r w:rsidR="008D080E">
        <w:rPr>
          <w:rFonts w:asciiTheme="majorBidi" w:hAnsiTheme="majorBidi" w:hint="cs"/>
          <w:sz w:val="36"/>
          <w:szCs w:val="36"/>
          <w:rtl/>
        </w:rPr>
        <w:t>.</w:t>
      </w:r>
    </w:p>
    <w:p w:rsidR="00A345F3" w:rsidRPr="00E30853" w:rsidRDefault="00A345F3" w:rsidP="008D080E">
      <w:pPr>
        <w:pStyle w:val="a8"/>
        <w:rPr>
          <w:rFonts w:asciiTheme="majorBidi" w:hAnsiTheme="majorBidi"/>
          <w:sz w:val="36"/>
          <w:szCs w:val="36"/>
        </w:rPr>
      </w:pPr>
      <w:r w:rsidRPr="00E30853">
        <w:rPr>
          <w:rFonts w:asciiTheme="majorBidi" w:hAnsiTheme="majorBidi"/>
          <w:sz w:val="36"/>
          <w:szCs w:val="36"/>
          <w:rtl/>
        </w:rPr>
        <w:t xml:space="preserve">وكقول الله: </w:t>
      </w:r>
      <w:r w:rsidR="00E30853">
        <w:rPr>
          <w:rFonts w:asciiTheme="majorBidi" w:hAnsiTheme="majorBidi"/>
          <w:sz w:val="36"/>
          <w:szCs w:val="36"/>
          <w:rtl/>
        </w:rPr>
        <w:t>(</w:t>
      </w:r>
      <w:r w:rsidRPr="008D080E">
        <w:rPr>
          <w:rFonts w:asciiTheme="majorBidi" w:hAnsiTheme="majorBidi"/>
          <w:b/>
          <w:bCs/>
          <w:sz w:val="36"/>
          <w:szCs w:val="36"/>
          <w:rtl/>
        </w:rPr>
        <w:t>وَلَئِنْ أَخَّرْنَا عَنْهُمُ الْعَذَابَ إِلَى أُمَّةٍ مَعْدُودَةٍ لَيَقُولُنَّ مَا يَحْبِسُهُ</w:t>
      </w:r>
      <w:r w:rsidR="00E30853">
        <w:rPr>
          <w:rFonts w:asciiTheme="majorBidi" w:hAnsiTheme="majorBidi"/>
          <w:sz w:val="36"/>
          <w:szCs w:val="36"/>
          <w:rtl/>
        </w:rPr>
        <w:t>)</w:t>
      </w:r>
      <w:r w:rsidRPr="00E30853">
        <w:rPr>
          <w:rFonts w:asciiTheme="majorBidi" w:hAnsiTheme="majorBidi"/>
          <w:sz w:val="36"/>
          <w:szCs w:val="36"/>
          <w:rtl/>
        </w:rPr>
        <w:t>[هُود: 8]</w:t>
      </w:r>
      <w:r w:rsidR="00C45DD5">
        <w:rPr>
          <w:rFonts w:asciiTheme="majorBidi" w:hAnsiTheme="majorBidi"/>
          <w:sz w:val="36"/>
          <w:szCs w:val="36"/>
          <w:rtl/>
        </w:rPr>
        <w:t xml:space="preserve">، </w:t>
      </w:r>
      <w:r w:rsidRPr="00E30853">
        <w:rPr>
          <w:rFonts w:asciiTheme="majorBidi" w:hAnsiTheme="majorBidi"/>
          <w:sz w:val="36"/>
          <w:szCs w:val="36"/>
          <w:rtl/>
        </w:rPr>
        <w:t xml:space="preserve">وقد قال قوم نوح لنبيهم مثل ذلك </w:t>
      </w:r>
      <w:r w:rsidR="00E30853">
        <w:rPr>
          <w:rFonts w:asciiTheme="majorBidi" w:hAnsiTheme="majorBidi"/>
          <w:sz w:val="36"/>
          <w:szCs w:val="36"/>
          <w:rtl/>
        </w:rPr>
        <w:t>(</w:t>
      </w:r>
      <w:r w:rsidRPr="008D080E">
        <w:rPr>
          <w:rFonts w:asciiTheme="majorBidi" w:hAnsiTheme="majorBidi"/>
          <w:b/>
          <w:bCs/>
          <w:sz w:val="36"/>
          <w:szCs w:val="36"/>
          <w:rtl/>
        </w:rPr>
        <w:t>قَالُوا ي</w:t>
      </w:r>
      <w:r w:rsidR="00DC15BF" w:rsidRPr="008D080E">
        <w:rPr>
          <w:rFonts w:asciiTheme="majorBidi" w:hAnsiTheme="majorBidi" w:hint="cs"/>
          <w:b/>
          <w:bCs/>
          <w:sz w:val="36"/>
          <w:szCs w:val="36"/>
          <w:rtl/>
        </w:rPr>
        <w:t>َ</w:t>
      </w:r>
      <w:r w:rsidRPr="008D080E">
        <w:rPr>
          <w:rFonts w:asciiTheme="majorBidi" w:hAnsiTheme="majorBidi"/>
          <w:b/>
          <w:bCs/>
          <w:sz w:val="36"/>
          <w:szCs w:val="36"/>
          <w:rtl/>
        </w:rPr>
        <w:t>ا</w:t>
      </w:r>
      <w:r w:rsidR="00DC15BF" w:rsidRPr="008D080E">
        <w:rPr>
          <w:rFonts w:asciiTheme="majorBidi" w:hAnsiTheme="majorBidi" w:hint="cs"/>
          <w:b/>
          <w:bCs/>
          <w:sz w:val="36"/>
          <w:szCs w:val="36"/>
          <w:rtl/>
        </w:rPr>
        <w:t xml:space="preserve"> </w:t>
      </w:r>
      <w:r w:rsidRPr="008D080E">
        <w:rPr>
          <w:rFonts w:asciiTheme="majorBidi" w:hAnsiTheme="majorBidi"/>
          <w:b/>
          <w:bCs/>
          <w:sz w:val="36"/>
          <w:szCs w:val="36"/>
          <w:rtl/>
        </w:rPr>
        <w:t>نُوحُ قَدْ جَادَلْتَنَا فَأَكْثَرْتَ جِدَالَنَا فَأْتِنَا بِمَا تَعِدُنَا إِنْ كُنْتَ مِنَ الصَّادِقِينَ</w:t>
      </w:r>
      <w:r w:rsidR="00E30853">
        <w:rPr>
          <w:rFonts w:asciiTheme="majorBidi" w:hAnsiTheme="majorBidi"/>
          <w:sz w:val="36"/>
          <w:szCs w:val="36"/>
          <w:rtl/>
        </w:rPr>
        <w:t>)</w:t>
      </w:r>
      <w:r w:rsidRPr="00E30853">
        <w:rPr>
          <w:rFonts w:asciiTheme="majorBidi" w:hAnsiTheme="majorBidi"/>
          <w:sz w:val="36"/>
          <w:szCs w:val="36"/>
          <w:rtl/>
        </w:rPr>
        <w:t>[هُود: 32]</w:t>
      </w:r>
      <w:r w:rsidR="00C45DD5">
        <w:rPr>
          <w:rFonts w:asciiTheme="majorBidi" w:hAnsiTheme="majorBidi"/>
          <w:sz w:val="36"/>
          <w:szCs w:val="36"/>
          <w:rtl/>
        </w:rPr>
        <w:t xml:space="preserve">، </w:t>
      </w:r>
      <w:r w:rsidRPr="00E30853">
        <w:rPr>
          <w:rFonts w:asciiTheme="majorBidi" w:hAnsiTheme="majorBidi"/>
          <w:sz w:val="36"/>
          <w:szCs w:val="36"/>
          <w:rtl/>
        </w:rPr>
        <w:t xml:space="preserve">وكقول قوم صالح لنبيهم: </w:t>
      </w:r>
      <w:r w:rsidR="00E30853">
        <w:rPr>
          <w:rFonts w:asciiTheme="majorBidi" w:hAnsiTheme="majorBidi"/>
          <w:sz w:val="36"/>
          <w:szCs w:val="36"/>
          <w:rtl/>
        </w:rPr>
        <w:t>(</w:t>
      </w:r>
      <w:r w:rsidRPr="008D080E">
        <w:rPr>
          <w:rFonts w:asciiTheme="majorBidi" w:hAnsiTheme="majorBidi"/>
          <w:b/>
          <w:bCs/>
          <w:sz w:val="36"/>
          <w:szCs w:val="36"/>
          <w:rtl/>
        </w:rPr>
        <w:t>يَا</w:t>
      </w:r>
      <w:r w:rsidR="00DC15BF" w:rsidRPr="008D080E">
        <w:rPr>
          <w:rFonts w:asciiTheme="majorBidi" w:hAnsiTheme="majorBidi" w:hint="cs"/>
          <w:b/>
          <w:bCs/>
          <w:sz w:val="36"/>
          <w:szCs w:val="36"/>
          <w:rtl/>
        </w:rPr>
        <w:t xml:space="preserve"> </w:t>
      </w:r>
      <w:r w:rsidRPr="008D080E">
        <w:rPr>
          <w:rFonts w:asciiTheme="majorBidi" w:hAnsiTheme="majorBidi"/>
          <w:b/>
          <w:bCs/>
          <w:sz w:val="36"/>
          <w:szCs w:val="36"/>
          <w:rtl/>
        </w:rPr>
        <w:t>صَالِحُ ائْتِنَا بِمَا تَعِدُنَا إِنْ كُنْتَ مِنَ الْمُرْسَلِينَ</w:t>
      </w:r>
      <w:r w:rsidR="00E30853">
        <w:rPr>
          <w:rFonts w:asciiTheme="majorBidi" w:hAnsiTheme="majorBidi"/>
          <w:sz w:val="36"/>
          <w:szCs w:val="36"/>
          <w:rtl/>
        </w:rPr>
        <w:t>)</w:t>
      </w:r>
      <w:r w:rsidRPr="00E30853">
        <w:rPr>
          <w:rFonts w:asciiTheme="majorBidi" w:hAnsiTheme="majorBidi"/>
          <w:sz w:val="36"/>
          <w:szCs w:val="36"/>
          <w:rtl/>
        </w:rPr>
        <w:t>[الأعرَاف: 77].</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وعذاب الله لنزوله موعد ولو أبطأ</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5B043F">
        <w:rPr>
          <w:rFonts w:asciiTheme="majorBidi" w:hAnsiTheme="majorBidi"/>
          <w:b/>
          <w:bCs/>
          <w:sz w:val="36"/>
          <w:szCs w:val="36"/>
          <w:rtl/>
        </w:rPr>
        <w:t>وَمَا نُؤَخِّرُهُ إِلاَّ لأَِجَلٍ مَعْدُودٍ</w:t>
      </w:r>
      <w:r w:rsidR="00E30853">
        <w:rPr>
          <w:rFonts w:asciiTheme="majorBidi" w:hAnsiTheme="majorBidi"/>
          <w:sz w:val="36"/>
          <w:szCs w:val="36"/>
          <w:rtl/>
        </w:rPr>
        <w:t>)</w:t>
      </w:r>
      <w:r w:rsidRPr="00E30853">
        <w:rPr>
          <w:rFonts w:asciiTheme="majorBidi" w:hAnsiTheme="majorBidi"/>
          <w:sz w:val="36"/>
          <w:szCs w:val="36"/>
          <w:rtl/>
        </w:rPr>
        <w:t>[هُود: 104]</w:t>
      </w:r>
      <w:r w:rsidR="00C45DD5">
        <w:rPr>
          <w:rFonts w:asciiTheme="majorBidi" w:hAnsiTheme="majorBidi"/>
          <w:sz w:val="36"/>
          <w:szCs w:val="36"/>
          <w:rtl/>
        </w:rPr>
        <w:t xml:space="preserve">، </w:t>
      </w:r>
      <w:r w:rsidRPr="00E30853">
        <w:rPr>
          <w:rFonts w:asciiTheme="majorBidi" w:hAnsiTheme="majorBidi"/>
          <w:sz w:val="36"/>
          <w:szCs w:val="36"/>
          <w:rtl/>
        </w:rPr>
        <w:t>وإذا أمر الله به فإنه لا يؤخر</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5B043F">
        <w:rPr>
          <w:rFonts w:asciiTheme="majorBidi" w:hAnsiTheme="majorBidi"/>
          <w:b/>
          <w:bCs/>
          <w:sz w:val="36"/>
          <w:szCs w:val="36"/>
          <w:rtl/>
        </w:rPr>
        <w:t>إِنَّ أَجَلَ اللَّهِ إِذَا جَاءَ لاَ يُؤَخَّرُ</w:t>
      </w:r>
      <w:r w:rsidR="00E30853">
        <w:rPr>
          <w:rFonts w:asciiTheme="majorBidi" w:hAnsiTheme="majorBidi"/>
          <w:sz w:val="36"/>
          <w:szCs w:val="36"/>
          <w:rtl/>
        </w:rPr>
        <w:t>)</w:t>
      </w:r>
      <w:r w:rsidRPr="00E30853">
        <w:rPr>
          <w:rFonts w:asciiTheme="majorBidi" w:hAnsiTheme="majorBidi"/>
          <w:sz w:val="36"/>
          <w:szCs w:val="36"/>
          <w:rtl/>
        </w:rPr>
        <w:t>[نُوح: 4].</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وإذا كتب الله على قوم الهلاك فالعذاب قادم لا محالة</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5B043F">
        <w:rPr>
          <w:rFonts w:asciiTheme="majorBidi" w:hAnsiTheme="majorBidi"/>
          <w:b/>
          <w:bCs/>
          <w:sz w:val="36"/>
          <w:szCs w:val="36"/>
          <w:rtl/>
        </w:rPr>
        <w:t>وَيَسْتَعْجِلُونَكَ بِالْعَذَابِ وَلَنْ يُخْلِفَ اللَّهُ وَعْدَهُ</w:t>
      </w:r>
      <w:r w:rsidR="00E30853">
        <w:rPr>
          <w:rFonts w:asciiTheme="majorBidi" w:hAnsiTheme="majorBidi"/>
          <w:sz w:val="36"/>
          <w:szCs w:val="36"/>
          <w:rtl/>
        </w:rPr>
        <w:t>)</w:t>
      </w:r>
      <w:r w:rsidRPr="00E30853">
        <w:rPr>
          <w:rFonts w:asciiTheme="majorBidi" w:hAnsiTheme="majorBidi"/>
          <w:sz w:val="36"/>
          <w:szCs w:val="36"/>
          <w:rtl/>
        </w:rPr>
        <w:t>[الحَجّ: 47]</w:t>
      </w:r>
      <w:r w:rsidR="00C45DD5">
        <w:rPr>
          <w:rFonts w:asciiTheme="majorBidi" w:hAnsiTheme="majorBidi"/>
          <w:sz w:val="36"/>
          <w:szCs w:val="36"/>
          <w:rtl/>
        </w:rPr>
        <w:t xml:space="preserve">، </w:t>
      </w:r>
      <w:r w:rsidRPr="00E30853">
        <w:rPr>
          <w:rFonts w:asciiTheme="majorBidi" w:hAnsiTheme="majorBidi"/>
          <w:sz w:val="36"/>
          <w:szCs w:val="36"/>
          <w:rtl/>
        </w:rPr>
        <w:t>وقال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5B043F">
        <w:rPr>
          <w:rFonts w:asciiTheme="majorBidi" w:hAnsiTheme="majorBidi"/>
          <w:b/>
          <w:bCs/>
          <w:sz w:val="36"/>
          <w:szCs w:val="36"/>
          <w:rtl/>
        </w:rPr>
        <w:t>أَلاَ يَوْمَ يَأْتِيهِمْ لَيْسَ مَصْرُوفًا عَنْهُمْ</w:t>
      </w:r>
      <w:r w:rsidR="00E30853">
        <w:rPr>
          <w:rFonts w:asciiTheme="majorBidi" w:hAnsiTheme="majorBidi"/>
          <w:sz w:val="36"/>
          <w:szCs w:val="36"/>
          <w:rtl/>
        </w:rPr>
        <w:t>)</w:t>
      </w:r>
      <w:r w:rsidRPr="00E30853">
        <w:rPr>
          <w:rFonts w:asciiTheme="majorBidi" w:hAnsiTheme="majorBidi"/>
          <w:sz w:val="36"/>
          <w:szCs w:val="36"/>
          <w:rtl/>
        </w:rPr>
        <w:t>[هُود: 8].</w:t>
      </w:r>
    </w:p>
    <w:p w:rsidR="00A345F3" w:rsidRPr="00E30853" w:rsidRDefault="00A345F3" w:rsidP="00D720DC">
      <w:pPr>
        <w:pStyle w:val="a8"/>
        <w:rPr>
          <w:rFonts w:asciiTheme="majorBidi" w:hAnsiTheme="majorBidi"/>
          <w:sz w:val="36"/>
          <w:szCs w:val="36"/>
        </w:rPr>
      </w:pPr>
      <w:r w:rsidRPr="00E30853">
        <w:rPr>
          <w:rFonts w:asciiTheme="majorBidi" w:hAnsiTheme="majorBidi"/>
          <w:sz w:val="36"/>
          <w:szCs w:val="36"/>
          <w:rtl/>
        </w:rPr>
        <w:t>وعذاب الله إذا نزل ليس للبشر في صده قوة ولا حيلة</w:t>
      </w:r>
      <w:r w:rsidR="00C45DD5">
        <w:rPr>
          <w:rFonts w:asciiTheme="majorBidi" w:hAnsiTheme="majorBidi"/>
          <w:sz w:val="36"/>
          <w:szCs w:val="36"/>
          <w:rtl/>
        </w:rPr>
        <w:t xml:space="preserve">، </w:t>
      </w:r>
      <w:r w:rsidR="00E30853">
        <w:rPr>
          <w:rFonts w:asciiTheme="majorBidi" w:hAnsiTheme="majorBidi"/>
          <w:sz w:val="36"/>
          <w:szCs w:val="36"/>
          <w:rtl/>
        </w:rPr>
        <w:t>(</w:t>
      </w:r>
      <w:r w:rsidRPr="00D720DC">
        <w:rPr>
          <w:rFonts w:asciiTheme="majorBidi" w:hAnsiTheme="majorBidi"/>
          <w:b/>
          <w:bCs/>
          <w:sz w:val="36"/>
          <w:szCs w:val="36"/>
          <w:rtl/>
        </w:rPr>
        <w:t>سَأَلَ سَائِلٌ بِعَذَابٍ وَاقِعٍ</w:t>
      </w:r>
      <w:r w:rsidR="00E30853" w:rsidRPr="00D720DC">
        <w:rPr>
          <w:rFonts w:asciiTheme="majorBidi" w:hAnsiTheme="majorBidi"/>
          <w:b/>
          <w:bCs/>
          <w:sz w:val="36"/>
          <w:szCs w:val="36"/>
          <w:rtl/>
        </w:rPr>
        <w:t xml:space="preserve"> * </w:t>
      </w:r>
      <w:r w:rsidRPr="00D720DC">
        <w:rPr>
          <w:rFonts w:asciiTheme="majorBidi" w:hAnsiTheme="majorBidi"/>
          <w:b/>
          <w:bCs/>
          <w:sz w:val="36"/>
          <w:szCs w:val="36"/>
          <w:rtl/>
        </w:rPr>
        <w:t>لِلْكَافِرِينَ لَيْسَ لَهُ دَافِعٌ</w:t>
      </w:r>
      <w:r w:rsidR="00E30853">
        <w:rPr>
          <w:rFonts w:asciiTheme="majorBidi" w:hAnsiTheme="majorBidi"/>
          <w:sz w:val="36"/>
          <w:szCs w:val="36"/>
          <w:rtl/>
        </w:rPr>
        <w:t>)</w:t>
      </w:r>
      <w:r w:rsidRPr="00E30853">
        <w:rPr>
          <w:rFonts w:asciiTheme="majorBidi" w:hAnsiTheme="majorBidi"/>
          <w:sz w:val="36"/>
          <w:szCs w:val="36"/>
          <w:rtl/>
        </w:rPr>
        <w:t>[المعَارج: 1-2]</w:t>
      </w:r>
      <w:r w:rsidR="00D720DC">
        <w:rPr>
          <w:rFonts w:asciiTheme="majorBidi" w:hAnsiTheme="majorBidi" w:hint="cs"/>
          <w:sz w:val="36"/>
          <w:szCs w:val="36"/>
          <w:rtl/>
        </w:rPr>
        <w:t xml:space="preserve">، </w:t>
      </w:r>
      <w:r w:rsidRPr="00E30853">
        <w:rPr>
          <w:rFonts w:asciiTheme="majorBidi" w:hAnsiTheme="majorBidi"/>
          <w:sz w:val="36"/>
          <w:szCs w:val="36"/>
          <w:rtl/>
        </w:rPr>
        <w:t>ونزول عذاب الله قد يأتي بغتة دون مقدمات</w:t>
      </w:r>
      <w:r w:rsidR="00C45DD5">
        <w:rPr>
          <w:rFonts w:asciiTheme="majorBidi" w:hAnsiTheme="majorBidi"/>
          <w:sz w:val="36"/>
          <w:szCs w:val="36"/>
          <w:rtl/>
        </w:rPr>
        <w:t xml:space="preserve">، </w:t>
      </w:r>
      <w:r w:rsidR="00E30853">
        <w:rPr>
          <w:rFonts w:asciiTheme="majorBidi" w:hAnsiTheme="majorBidi"/>
          <w:sz w:val="36"/>
          <w:szCs w:val="36"/>
          <w:rtl/>
        </w:rPr>
        <w:t>(</w:t>
      </w:r>
      <w:r w:rsidRPr="00D720DC">
        <w:rPr>
          <w:rFonts w:asciiTheme="majorBidi" w:hAnsiTheme="majorBidi"/>
          <w:b/>
          <w:bCs/>
          <w:sz w:val="36"/>
          <w:szCs w:val="36"/>
          <w:rtl/>
        </w:rPr>
        <w:t>وَلَيَأْتِيَنَّهُمْ بَغْتَةً وَهُمْ لاَ يَشْعُرُونَ</w:t>
      </w:r>
      <w:r w:rsidR="00E30853">
        <w:rPr>
          <w:rFonts w:asciiTheme="majorBidi" w:hAnsiTheme="majorBidi"/>
          <w:sz w:val="36"/>
          <w:szCs w:val="36"/>
          <w:rtl/>
        </w:rPr>
        <w:t>)</w:t>
      </w:r>
      <w:r w:rsidRPr="00E30853">
        <w:rPr>
          <w:rFonts w:asciiTheme="majorBidi" w:hAnsiTheme="majorBidi"/>
          <w:sz w:val="36"/>
          <w:szCs w:val="36"/>
          <w:rtl/>
        </w:rPr>
        <w:t>[العَنكبوت: 53]</w:t>
      </w:r>
      <w:r w:rsidR="00C45DD5">
        <w:rPr>
          <w:rFonts w:asciiTheme="majorBidi" w:hAnsiTheme="majorBidi"/>
          <w:sz w:val="36"/>
          <w:szCs w:val="36"/>
          <w:rtl/>
        </w:rPr>
        <w:t xml:space="preserve">، </w:t>
      </w:r>
      <w:r w:rsidRPr="00E30853">
        <w:rPr>
          <w:rFonts w:asciiTheme="majorBidi" w:hAnsiTheme="majorBidi"/>
          <w:sz w:val="36"/>
          <w:szCs w:val="36"/>
          <w:rtl/>
        </w:rPr>
        <w:t xml:space="preserve">أو بمقدمات </w:t>
      </w:r>
      <w:r w:rsidR="00E30853">
        <w:rPr>
          <w:rFonts w:asciiTheme="majorBidi" w:hAnsiTheme="majorBidi"/>
          <w:sz w:val="36"/>
          <w:szCs w:val="36"/>
          <w:rtl/>
        </w:rPr>
        <w:t>(</w:t>
      </w:r>
      <w:r w:rsidRPr="00D720DC">
        <w:rPr>
          <w:rFonts w:asciiTheme="majorBidi" w:hAnsiTheme="majorBidi"/>
          <w:b/>
          <w:bCs/>
          <w:sz w:val="36"/>
          <w:szCs w:val="36"/>
          <w:rtl/>
        </w:rPr>
        <w:t xml:space="preserve">قُلْ أَرَأَيْتَكُمْ إِنْ أَتَاكُمْ عَذَابُ اللَّهِ بَغْتَةً أَوْ جَهْرَةً هَلْ </w:t>
      </w:r>
      <w:r w:rsidRPr="00D720DC">
        <w:rPr>
          <w:rFonts w:asciiTheme="majorBidi" w:hAnsiTheme="majorBidi"/>
          <w:b/>
          <w:bCs/>
          <w:sz w:val="36"/>
          <w:szCs w:val="36"/>
          <w:rtl/>
        </w:rPr>
        <w:lastRenderedPageBreak/>
        <w:t>يُهْلَكُ إِلاَّ الْقَوْمُ الظَّالِمُونَ</w:t>
      </w:r>
      <w:r w:rsidR="00E30853">
        <w:rPr>
          <w:rFonts w:asciiTheme="majorBidi" w:hAnsiTheme="majorBidi"/>
          <w:sz w:val="36"/>
          <w:szCs w:val="36"/>
          <w:rtl/>
        </w:rPr>
        <w:t>)</w:t>
      </w:r>
      <w:r w:rsidRPr="00E30853">
        <w:rPr>
          <w:rFonts w:asciiTheme="majorBidi" w:hAnsiTheme="majorBidi"/>
          <w:sz w:val="36"/>
          <w:szCs w:val="36"/>
          <w:rtl/>
        </w:rPr>
        <w:t>[الأنعَام: 47].</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وقد يأتي العذاب في الليل حال نومهم</w:t>
      </w:r>
      <w:r w:rsidR="00C45DD5">
        <w:rPr>
          <w:rFonts w:asciiTheme="majorBidi" w:hAnsiTheme="majorBidi"/>
          <w:sz w:val="36"/>
          <w:szCs w:val="36"/>
          <w:rtl/>
        </w:rPr>
        <w:t xml:space="preserve">، </w:t>
      </w:r>
      <w:r w:rsidRPr="00E30853">
        <w:rPr>
          <w:rFonts w:asciiTheme="majorBidi" w:hAnsiTheme="majorBidi"/>
          <w:sz w:val="36"/>
          <w:szCs w:val="36"/>
          <w:rtl/>
        </w:rPr>
        <w:t>أو في النهار حال لعبهم</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D720DC">
        <w:rPr>
          <w:rFonts w:asciiTheme="majorBidi" w:hAnsiTheme="majorBidi"/>
          <w:b/>
          <w:bCs/>
          <w:sz w:val="36"/>
          <w:szCs w:val="36"/>
          <w:rtl/>
        </w:rPr>
        <w:t>أَفَأَمِنَ أَهْلُ الْقُرَى أَنْ يَأْتِيَهُمْ بَأْسُنَا بَيَاتًا وَهُمْ نَائِمُونَ</w:t>
      </w:r>
      <w:r w:rsidR="00E30853" w:rsidRPr="00D720DC">
        <w:rPr>
          <w:rFonts w:asciiTheme="majorBidi" w:hAnsiTheme="majorBidi"/>
          <w:b/>
          <w:bCs/>
          <w:sz w:val="36"/>
          <w:szCs w:val="36"/>
          <w:rtl/>
        </w:rPr>
        <w:t xml:space="preserve"> * </w:t>
      </w:r>
      <w:r w:rsidRPr="00D720DC">
        <w:rPr>
          <w:rFonts w:asciiTheme="majorBidi" w:hAnsiTheme="majorBidi"/>
          <w:b/>
          <w:bCs/>
          <w:sz w:val="36"/>
          <w:szCs w:val="36"/>
          <w:rtl/>
        </w:rPr>
        <w:t>أَوَأَمِنَ أَهْلُ الْقُرَى أَنْ يَأْتِيَهُمْ بَأْسُنَا ضُحىً وَهُمْ يَلْعَبُونَ</w:t>
      </w:r>
      <w:r w:rsidR="00E30853" w:rsidRPr="00D720DC">
        <w:rPr>
          <w:rFonts w:asciiTheme="majorBidi" w:hAnsiTheme="majorBidi"/>
          <w:b/>
          <w:bCs/>
          <w:sz w:val="36"/>
          <w:szCs w:val="36"/>
          <w:rtl/>
        </w:rPr>
        <w:t xml:space="preserve"> * </w:t>
      </w:r>
      <w:r w:rsidRPr="00D720DC">
        <w:rPr>
          <w:rFonts w:asciiTheme="majorBidi" w:hAnsiTheme="majorBidi"/>
          <w:b/>
          <w:bCs/>
          <w:sz w:val="36"/>
          <w:szCs w:val="36"/>
          <w:rtl/>
        </w:rPr>
        <w:t>أَفَأَمِنُوا مَكْرَ اللَّهِ فَلاَ يَأْمَنُ مَكْرَ اللَّهِ إِلاَّ الْقَوْمُ الْخَاسِرُونَ</w:t>
      </w:r>
      <w:r w:rsidR="00E30853">
        <w:rPr>
          <w:rFonts w:asciiTheme="majorBidi" w:hAnsiTheme="majorBidi"/>
          <w:sz w:val="36"/>
          <w:szCs w:val="36"/>
          <w:rtl/>
        </w:rPr>
        <w:t>)</w:t>
      </w:r>
      <w:r w:rsidRPr="00E30853">
        <w:rPr>
          <w:rFonts w:asciiTheme="majorBidi" w:hAnsiTheme="majorBidi"/>
          <w:sz w:val="36"/>
          <w:szCs w:val="36"/>
          <w:rtl/>
        </w:rPr>
        <w:t>[الأعرَاف: 97-99].</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وإذا نزل العذاب فلا يجدي الفرار والهرب</w:t>
      </w:r>
      <w:r w:rsidR="00C45DD5">
        <w:rPr>
          <w:rFonts w:asciiTheme="majorBidi" w:hAnsiTheme="majorBidi"/>
          <w:sz w:val="36"/>
          <w:szCs w:val="36"/>
          <w:rtl/>
        </w:rPr>
        <w:t xml:space="preserve">، </w:t>
      </w:r>
      <w:r w:rsidR="00A14FF3">
        <w:rPr>
          <w:rFonts w:asciiTheme="majorBidi" w:hAnsiTheme="majorBidi"/>
          <w:sz w:val="36"/>
          <w:szCs w:val="36"/>
          <w:rtl/>
        </w:rPr>
        <w:t>قال -سبحانه-: (</w:t>
      </w:r>
      <w:r w:rsidRPr="00D720DC">
        <w:rPr>
          <w:rFonts w:asciiTheme="majorBidi" w:hAnsiTheme="majorBidi"/>
          <w:b/>
          <w:bCs/>
          <w:sz w:val="36"/>
          <w:szCs w:val="36"/>
          <w:rtl/>
        </w:rPr>
        <w:t>وَكَمْ قَصَمْنَا مِنْ قَرْيَةٍ كَانَتْ ظَالِمَةً وَأَنْشَأْنَا بَعْدَهَا قَوْمًا آخَرِينَ</w:t>
      </w:r>
      <w:r w:rsidR="00E30853" w:rsidRPr="00D720DC">
        <w:rPr>
          <w:rFonts w:asciiTheme="majorBidi" w:hAnsiTheme="majorBidi"/>
          <w:b/>
          <w:bCs/>
          <w:sz w:val="36"/>
          <w:szCs w:val="36"/>
          <w:rtl/>
        </w:rPr>
        <w:t xml:space="preserve"> * </w:t>
      </w:r>
      <w:r w:rsidRPr="00D720DC">
        <w:rPr>
          <w:rFonts w:asciiTheme="majorBidi" w:hAnsiTheme="majorBidi"/>
          <w:b/>
          <w:bCs/>
          <w:sz w:val="36"/>
          <w:szCs w:val="36"/>
          <w:rtl/>
        </w:rPr>
        <w:t>فَلَمَّا أَحَسُّوا بَأْسَنَا إِذَا هُمْ مِنْهَا يَرْكُضُونَ</w:t>
      </w:r>
      <w:r w:rsidR="00E30853">
        <w:rPr>
          <w:rFonts w:asciiTheme="majorBidi" w:hAnsiTheme="majorBidi"/>
          <w:sz w:val="36"/>
          <w:szCs w:val="36"/>
          <w:rtl/>
        </w:rPr>
        <w:t>)</w:t>
      </w:r>
      <w:r w:rsidRPr="00E30853">
        <w:rPr>
          <w:rFonts w:asciiTheme="majorBidi" w:hAnsiTheme="majorBidi"/>
          <w:sz w:val="36"/>
          <w:szCs w:val="36"/>
          <w:rtl/>
        </w:rPr>
        <w:t>[الأنبيَاء: 11-12]</w:t>
      </w:r>
      <w:r w:rsidR="00C45DD5">
        <w:rPr>
          <w:rFonts w:asciiTheme="majorBidi" w:hAnsiTheme="majorBidi"/>
          <w:sz w:val="36"/>
          <w:szCs w:val="36"/>
          <w:rtl/>
        </w:rPr>
        <w:t xml:space="preserve">، </w:t>
      </w:r>
      <w:r w:rsidRPr="00E30853">
        <w:rPr>
          <w:rFonts w:asciiTheme="majorBidi" w:hAnsiTheme="majorBidi"/>
          <w:sz w:val="36"/>
          <w:szCs w:val="36"/>
          <w:rtl/>
        </w:rPr>
        <w:t>فقالت الملائكة لهم</w:t>
      </w:r>
      <w:r w:rsidR="00D720DC">
        <w:rPr>
          <w:rFonts w:asciiTheme="majorBidi" w:hAnsiTheme="majorBidi" w:hint="cs"/>
          <w:sz w:val="36"/>
          <w:szCs w:val="36"/>
          <w:rtl/>
        </w:rPr>
        <w:t>:</w:t>
      </w:r>
      <w:r w:rsidRPr="00E30853">
        <w:rPr>
          <w:rFonts w:asciiTheme="majorBidi" w:hAnsiTheme="majorBidi"/>
          <w:sz w:val="36"/>
          <w:szCs w:val="36"/>
          <w:rtl/>
        </w:rPr>
        <w:t xml:space="preserve"> </w:t>
      </w:r>
      <w:r w:rsidR="00E30853">
        <w:rPr>
          <w:rFonts w:asciiTheme="majorBidi" w:hAnsiTheme="majorBidi"/>
          <w:sz w:val="36"/>
          <w:szCs w:val="36"/>
          <w:rtl/>
        </w:rPr>
        <w:t>(</w:t>
      </w:r>
      <w:r w:rsidRPr="00D720DC">
        <w:rPr>
          <w:rFonts w:asciiTheme="majorBidi" w:hAnsiTheme="majorBidi"/>
          <w:b/>
          <w:bCs/>
          <w:sz w:val="36"/>
          <w:szCs w:val="36"/>
          <w:rtl/>
        </w:rPr>
        <w:t>لاَ تَرْكُضُوا وَارْجِعُوا إِلَى مَا أُتْرِفْتُمْ فِيهِ وَمَسَاكِنِكُمْ لَعَلَّكُمْ تُسْأَلُونَ</w:t>
      </w:r>
      <w:r w:rsidR="00E30853">
        <w:rPr>
          <w:rFonts w:asciiTheme="majorBidi" w:hAnsiTheme="majorBidi"/>
          <w:sz w:val="36"/>
          <w:szCs w:val="36"/>
          <w:rtl/>
        </w:rPr>
        <w:t>)</w:t>
      </w:r>
      <w:r w:rsidRPr="00E30853">
        <w:rPr>
          <w:rFonts w:asciiTheme="majorBidi" w:hAnsiTheme="majorBidi"/>
          <w:sz w:val="36"/>
          <w:szCs w:val="36"/>
          <w:rtl/>
        </w:rPr>
        <w:t xml:space="preserve">[الأنبيَاء: 13]؛ فلما عاينوا العذاب قالوا: </w:t>
      </w:r>
      <w:r w:rsidR="00E30853">
        <w:rPr>
          <w:rFonts w:asciiTheme="majorBidi" w:hAnsiTheme="majorBidi"/>
          <w:sz w:val="36"/>
          <w:szCs w:val="36"/>
          <w:rtl/>
        </w:rPr>
        <w:t>(</w:t>
      </w:r>
      <w:r w:rsidRPr="00D720DC">
        <w:rPr>
          <w:rFonts w:asciiTheme="majorBidi" w:hAnsiTheme="majorBidi"/>
          <w:b/>
          <w:bCs/>
          <w:sz w:val="36"/>
          <w:szCs w:val="36"/>
          <w:rtl/>
        </w:rPr>
        <w:t>ي</w:t>
      </w:r>
      <w:r w:rsidR="00DC15BF" w:rsidRPr="00D720DC">
        <w:rPr>
          <w:rFonts w:asciiTheme="majorBidi" w:hAnsiTheme="majorBidi" w:hint="cs"/>
          <w:b/>
          <w:bCs/>
          <w:sz w:val="36"/>
          <w:szCs w:val="36"/>
          <w:rtl/>
        </w:rPr>
        <w:t>َ</w:t>
      </w:r>
      <w:r w:rsidRPr="00D720DC">
        <w:rPr>
          <w:rFonts w:asciiTheme="majorBidi" w:hAnsiTheme="majorBidi"/>
          <w:b/>
          <w:bCs/>
          <w:sz w:val="36"/>
          <w:szCs w:val="36"/>
          <w:rtl/>
        </w:rPr>
        <w:t>ا</w:t>
      </w:r>
      <w:r w:rsidR="00DC15BF" w:rsidRPr="00D720DC">
        <w:rPr>
          <w:rFonts w:asciiTheme="majorBidi" w:hAnsiTheme="majorBidi" w:hint="cs"/>
          <w:b/>
          <w:bCs/>
          <w:sz w:val="36"/>
          <w:szCs w:val="36"/>
          <w:rtl/>
        </w:rPr>
        <w:t xml:space="preserve"> </w:t>
      </w:r>
      <w:r w:rsidRPr="00D720DC">
        <w:rPr>
          <w:rFonts w:asciiTheme="majorBidi" w:hAnsiTheme="majorBidi"/>
          <w:b/>
          <w:bCs/>
          <w:sz w:val="36"/>
          <w:szCs w:val="36"/>
          <w:rtl/>
        </w:rPr>
        <w:t>وَيْلَنَا إِنَّا كُنَّا ظَالِمِينَ</w:t>
      </w:r>
      <w:r w:rsidR="00E30853">
        <w:rPr>
          <w:rFonts w:asciiTheme="majorBidi" w:hAnsiTheme="majorBidi"/>
          <w:sz w:val="36"/>
          <w:szCs w:val="36"/>
          <w:rtl/>
        </w:rPr>
        <w:t>)</w:t>
      </w:r>
      <w:r w:rsidRPr="00E30853">
        <w:rPr>
          <w:rFonts w:asciiTheme="majorBidi" w:hAnsiTheme="majorBidi"/>
          <w:sz w:val="36"/>
          <w:szCs w:val="36"/>
          <w:rtl/>
        </w:rPr>
        <w:t>[الأنبيَاء: 14]</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ولا تنفع التوبة والرجوع عند نزول العذاب</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D720DC">
        <w:rPr>
          <w:rFonts w:asciiTheme="majorBidi" w:hAnsiTheme="majorBidi"/>
          <w:b/>
          <w:bCs/>
          <w:sz w:val="36"/>
          <w:szCs w:val="36"/>
          <w:rtl/>
        </w:rPr>
        <w:t>فَلَمَّا رَأَوْا بَأْسَنَا قَالُوا آمَنَّا بِاللَّهِ وَحْدَهُ وَكَفَرْنَا بِمَا كُنَّا بِهِ مُشْرِكِينَ</w:t>
      </w:r>
      <w:r w:rsidR="00E30853" w:rsidRPr="00D720DC">
        <w:rPr>
          <w:rFonts w:asciiTheme="majorBidi" w:hAnsiTheme="majorBidi"/>
          <w:b/>
          <w:bCs/>
          <w:sz w:val="36"/>
          <w:szCs w:val="36"/>
          <w:rtl/>
        </w:rPr>
        <w:t xml:space="preserve"> * </w:t>
      </w:r>
      <w:r w:rsidRPr="00D720DC">
        <w:rPr>
          <w:rFonts w:asciiTheme="majorBidi" w:hAnsiTheme="majorBidi"/>
          <w:b/>
          <w:bCs/>
          <w:sz w:val="36"/>
          <w:szCs w:val="36"/>
          <w:rtl/>
        </w:rPr>
        <w:t xml:space="preserve">فَلَمْ </w:t>
      </w:r>
      <w:proofErr w:type="spellStart"/>
      <w:r w:rsidRPr="00D720DC">
        <w:rPr>
          <w:rFonts w:asciiTheme="majorBidi" w:hAnsiTheme="majorBidi"/>
          <w:b/>
          <w:bCs/>
          <w:sz w:val="36"/>
          <w:szCs w:val="36"/>
          <w:rtl/>
        </w:rPr>
        <w:t>يَكُ</w:t>
      </w:r>
      <w:proofErr w:type="spellEnd"/>
      <w:r w:rsidRPr="00D720DC">
        <w:rPr>
          <w:rFonts w:asciiTheme="majorBidi" w:hAnsiTheme="majorBidi"/>
          <w:b/>
          <w:bCs/>
          <w:sz w:val="36"/>
          <w:szCs w:val="36"/>
          <w:rtl/>
        </w:rPr>
        <w:t xml:space="preserve"> يَنْفَعُهُمْ إِيمَانُهُمْ لَمَّا رَأَوْا بَأْسَنَا سُنَّةَ اللَّهِ الَّتِي قَدْ خَلَتْ فِي عِبَادِهِ وَخَسِرَ هُنَالِكَ الْكَافِرُونَ</w:t>
      </w:r>
      <w:r w:rsidR="00E30853">
        <w:rPr>
          <w:rFonts w:asciiTheme="majorBidi" w:hAnsiTheme="majorBidi"/>
          <w:sz w:val="36"/>
          <w:szCs w:val="36"/>
          <w:rtl/>
        </w:rPr>
        <w:t>)</w:t>
      </w:r>
      <w:r w:rsidRPr="00E30853">
        <w:rPr>
          <w:rFonts w:asciiTheme="majorBidi" w:hAnsiTheme="majorBidi"/>
          <w:sz w:val="36"/>
          <w:szCs w:val="36"/>
          <w:rtl/>
        </w:rPr>
        <w:t>[غَافر: 84-85].</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وإذا نزل العذاب على الأمم المكذبة أَهْلَكَ الجميعَ فلا ينجو منه أحد</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عن قوم لوط </w:t>
      </w:r>
      <w:r w:rsidR="00E30853">
        <w:rPr>
          <w:rFonts w:asciiTheme="majorBidi" w:hAnsiTheme="majorBidi"/>
          <w:sz w:val="36"/>
          <w:szCs w:val="36"/>
          <w:rtl/>
        </w:rPr>
        <w:t>(</w:t>
      </w:r>
      <w:r w:rsidRPr="00713DB0">
        <w:rPr>
          <w:rFonts w:asciiTheme="majorBidi" w:hAnsiTheme="majorBidi"/>
          <w:b/>
          <w:bCs/>
          <w:sz w:val="36"/>
          <w:szCs w:val="36"/>
          <w:rtl/>
        </w:rPr>
        <w:t>أَنَّ دَابِرَ هَؤُلاَءِ مَقْطُوعٌ مُصْبِحِينَ</w:t>
      </w:r>
      <w:r w:rsidR="00E30853">
        <w:rPr>
          <w:rFonts w:asciiTheme="majorBidi" w:hAnsiTheme="majorBidi"/>
          <w:sz w:val="36"/>
          <w:szCs w:val="36"/>
          <w:rtl/>
        </w:rPr>
        <w:t>)</w:t>
      </w:r>
      <w:r w:rsidRPr="00E30853">
        <w:rPr>
          <w:rFonts w:asciiTheme="majorBidi" w:hAnsiTheme="majorBidi"/>
          <w:sz w:val="36"/>
          <w:szCs w:val="36"/>
          <w:rtl/>
        </w:rPr>
        <w:t>[الحِجر: 66</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أي: </w:t>
      </w:r>
      <w:proofErr w:type="spellStart"/>
      <w:r w:rsidRPr="00E30853">
        <w:rPr>
          <w:rFonts w:asciiTheme="majorBidi" w:hAnsiTheme="majorBidi"/>
          <w:sz w:val="36"/>
          <w:szCs w:val="36"/>
          <w:rtl/>
        </w:rPr>
        <w:t>مستأصَلون</w:t>
      </w:r>
      <w:proofErr w:type="spellEnd"/>
      <w:r w:rsidRPr="00E30853">
        <w:rPr>
          <w:rFonts w:asciiTheme="majorBidi" w:hAnsiTheme="majorBidi"/>
          <w:sz w:val="36"/>
          <w:szCs w:val="36"/>
          <w:rtl/>
        </w:rPr>
        <w:t xml:space="preserve"> عن آخرهم حتى لا يبقى منهم أحد</w:t>
      </w:r>
      <w:r w:rsidR="00C45DD5">
        <w:rPr>
          <w:rFonts w:asciiTheme="majorBidi" w:hAnsiTheme="majorBidi"/>
          <w:sz w:val="36"/>
          <w:szCs w:val="36"/>
          <w:rtl/>
        </w:rPr>
        <w:t xml:space="preserve">، </w:t>
      </w:r>
      <w:r w:rsidRPr="00E30853">
        <w:rPr>
          <w:rFonts w:asciiTheme="majorBidi" w:hAnsiTheme="majorBidi"/>
          <w:sz w:val="36"/>
          <w:szCs w:val="36"/>
          <w:rtl/>
        </w:rPr>
        <w:t>وإذا نزل العذاب بالأُمة لم يبقي لهم أثر</w:t>
      </w:r>
      <w:r w:rsidR="00C45DD5">
        <w:rPr>
          <w:rFonts w:asciiTheme="majorBidi" w:hAnsiTheme="majorBidi"/>
          <w:sz w:val="36"/>
          <w:szCs w:val="36"/>
          <w:rtl/>
        </w:rPr>
        <w:t xml:space="preserve">، </w:t>
      </w:r>
      <w:r w:rsidRPr="00E30853">
        <w:rPr>
          <w:rFonts w:asciiTheme="majorBidi" w:hAnsiTheme="majorBidi"/>
          <w:sz w:val="36"/>
          <w:szCs w:val="36"/>
          <w:rtl/>
        </w:rPr>
        <w:t xml:space="preserve">قال الله عن قوم شعيب: </w:t>
      </w:r>
      <w:r w:rsidR="00E30853">
        <w:rPr>
          <w:rFonts w:asciiTheme="majorBidi" w:hAnsiTheme="majorBidi"/>
          <w:sz w:val="36"/>
          <w:szCs w:val="36"/>
          <w:rtl/>
        </w:rPr>
        <w:t>(</w:t>
      </w:r>
      <w:r w:rsidRPr="00713DB0">
        <w:rPr>
          <w:rFonts w:asciiTheme="majorBidi" w:hAnsiTheme="majorBidi"/>
          <w:b/>
          <w:bCs/>
          <w:sz w:val="36"/>
          <w:szCs w:val="36"/>
          <w:rtl/>
        </w:rPr>
        <w:t>الَّذِينَ كَذَّبُوا شُعَيْبًا كَأَنْ لَمْ يَغْنَوْا فِيهَا</w:t>
      </w:r>
      <w:r w:rsidR="00E30853">
        <w:rPr>
          <w:rFonts w:asciiTheme="majorBidi" w:hAnsiTheme="majorBidi"/>
          <w:sz w:val="36"/>
          <w:szCs w:val="36"/>
          <w:rtl/>
        </w:rPr>
        <w:t>)</w:t>
      </w:r>
      <w:r w:rsidRPr="00E30853">
        <w:rPr>
          <w:rFonts w:asciiTheme="majorBidi" w:hAnsiTheme="majorBidi"/>
          <w:sz w:val="36"/>
          <w:szCs w:val="36"/>
          <w:rtl/>
        </w:rPr>
        <w:t>[الأعرَاف: 92</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أي: كأن لم يعمروها ويقيموا فيها زمن</w:t>
      </w:r>
      <w:r w:rsidR="00E30853" w:rsidRPr="00E30853">
        <w:rPr>
          <w:rFonts w:asciiTheme="majorBidi" w:hAnsiTheme="majorBidi"/>
          <w:sz w:val="36"/>
          <w:szCs w:val="36"/>
          <w:rtl/>
        </w:rPr>
        <w:t>ًا</w:t>
      </w:r>
      <w:r w:rsidRPr="00E30853">
        <w:rPr>
          <w:rFonts w:asciiTheme="majorBidi" w:hAnsiTheme="majorBidi"/>
          <w:sz w:val="36"/>
          <w:szCs w:val="36"/>
          <w:rtl/>
        </w:rPr>
        <w:t xml:space="preserve"> طوي</w:t>
      </w:r>
      <w:r w:rsidR="00E94BD0">
        <w:rPr>
          <w:rFonts w:asciiTheme="majorBidi" w:hAnsiTheme="majorBidi"/>
          <w:sz w:val="36"/>
          <w:szCs w:val="36"/>
          <w:rtl/>
        </w:rPr>
        <w:t>لاً</w:t>
      </w:r>
      <w:r w:rsidRPr="00E30853">
        <w:rPr>
          <w:rFonts w:asciiTheme="majorBidi" w:hAnsiTheme="majorBidi"/>
          <w:sz w:val="36"/>
          <w:szCs w:val="36"/>
          <w:rtl/>
        </w:rPr>
        <w:t>.</w:t>
      </w:r>
    </w:p>
    <w:p w:rsidR="00713DB0" w:rsidRDefault="00A345F3" w:rsidP="00713DB0">
      <w:pPr>
        <w:pStyle w:val="a8"/>
        <w:rPr>
          <w:rFonts w:asciiTheme="majorBidi" w:hAnsiTheme="majorBidi"/>
          <w:sz w:val="36"/>
          <w:szCs w:val="36"/>
          <w:rtl/>
        </w:rPr>
      </w:pPr>
      <w:r w:rsidRPr="00E30853">
        <w:rPr>
          <w:rFonts w:asciiTheme="majorBidi" w:hAnsiTheme="majorBidi"/>
          <w:sz w:val="36"/>
          <w:szCs w:val="36"/>
          <w:rtl/>
        </w:rPr>
        <w:t>وأنواع العذاب على الأمم يتنوع كما يشاء</w:t>
      </w:r>
      <w:r w:rsidR="00E47FF6">
        <w:rPr>
          <w:rFonts w:asciiTheme="majorBidi" w:hAnsiTheme="majorBidi"/>
          <w:sz w:val="36"/>
          <w:szCs w:val="36"/>
          <w:rtl/>
        </w:rPr>
        <w:t xml:space="preserve"> -سبحانه-</w:t>
      </w:r>
      <w:r w:rsidR="00C45DD5">
        <w:rPr>
          <w:rFonts w:asciiTheme="majorBidi" w:hAnsiTheme="majorBidi"/>
          <w:sz w:val="36"/>
          <w:szCs w:val="36"/>
          <w:rtl/>
        </w:rPr>
        <w:t xml:space="preserve">، </w:t>
      </w:r>
      <w:r w:rsidRPr="00E30853">
        <w:rPr>
          <w:rFonts w:asciiTheme="majorBidi" w:hAnsiTheme="majorBidi"/>
          <w:sz w:val="36"/>
          <w:szCs w:val="36"/>
          <w:rtl/>
        </w:rPr>
        <w:t xml:space="preserve">لما نزل العذاب بأهل الأرض زمن نوح </w:t>
      </w:r>
      <w:r w:rsidR="00E8539A">
        <w:rPr>
          <w:rFonts w:asciiTheme="majorBidi" w:hAnsiTheme="majorBidi"/>
          <w:sz w:val="36"/>
          <w:szCs w:val="36"/>
          <w:rtl/>
        </w:rPr>
        <w:t>-عليه السلام-</w:t>
      </w:r>
      <w:r w:rsidRPr="00E30853">
        <w:rPr>
          <w:rFonts w:asciiTheme="majorBidi" w:hAnsiTheme="majorBidi"/>
          <w:sz w:val="36"/>
          <w:szCs w:val="36"/>
          <w:rtl/>
        </w:rPr>
        <w:t xml:space="preserve"> 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713DB0">
        <w:rPr>
          <w:rFonts w:asciiTheme="majorBidi" w:hAnsiTheme="majorBidi"/>
          <w:b/>
          <w:bCs/>
          <w:sz w:val="36"/>
          <w:szCs w:val="36"/>
          <w:rtl/>
        </w:rPr>
        <w:t>فَفَتَحْنَا أَبْوَابَ السَّمَاءِ بِمَاءٍ مُنْهَمِرٍ</w:t>
      </w:r>
      <w:r w:rsidR="00E30853" w:rsidRPr="00713DB0">
        <w:rPr>
          <w:rFonts w:asciiTheme="majorBidi" w:hAnsiTheme="majorBidi"/>
          <w:b/>
          <w:bCs/>
          <w:sz w:val="36"/>
          <w:szCs w:val="36"/>
          <w:rtl/>
        </w:rPr>
        <w:t xml:space="preserve"> * </w:t>
      </w:r>
      <w:r w:rsidRPr="00713DB0">
        <w:rPr>
          <w:rFonts w:asciiTheme="majorBidi" w:hAnsiTheme="majorBidi"/>
          <w:b/>
          <w:bCs/>
          <w:sz w:val="36"/>
          <w:szCs w:val="36"/>
          <w:rtl/>
        </w:rPr>
        <w:t>وَفَجَّرْنَا الأَرْضَ عُيُون</w:t>
      </w:r>
      <w:r w:rsidR="00E30853" w:rsidRPr="00713DB0">
        <w:rPr>
          <w:rFonts w:asciiTheme="majorBidi" w:hAnsiTheme="majorBidi"/>
          <w:b/>
          <w:bCs/>
          <w:sz w:val="36"/>
          <w:szCs w:val="36"/>
          <w:rtl/>
        </w:rPr>
        <w:t>ًا</w:t>
      </w:r>
      <w:r w:rsidRPr="00713DB0">
        <w:rPr>
          <w:rFonts w:asciiTheme="majorBidi" w:hAnsiTheme="majorBidi"/>
          <w:b/>
          <w:bCs/>
          <w:sz w:val="36"/>
          <w:szCs w:val="36"/>
          <w:rtl/>
        </w:rPr>
        <w:t xml:space="preserve"> فَالْتَقَى الْمَاءُ عَلَى أَمْرٍ قَدْ قُدِرَ</w:t>
      </w:r>
      <w:r w:rsidR="00E30853">
        <w:rPr>
          <w:rFonts w:asciiTheme="majorBidi" w:hAnsiTheme="majorBidi"/>
          <w:sz w:val="36"/>
          <w:szCs w:val="36"/>
          <w:rtl/>
        </w:rPr>
        <w:t>)</w:t>
      </w:r>
      <w:r w:rsidRPr="00E30853">
        <w:rPr>
          <w:rFonts w:asciiTheme="majorBidi" w:hAnsiTheme="majorBidi"/>
          <w:sz w:val="36"/>
          <w:szCs w:val="36"/>
          <w:rtl/>
        </w:rPr>
        <w:t>[القَمَر: 11-12]</w:t>
      </w:r>
      <w:r w:rsidR="00C45DD5">
        <w:rPr>
          <w:rFonts w:asciiTheme="majorBidi" w:hAnsiTheme="majorBidi"/>
          <w:sz w:val="36"/>
          <w:szCs w:val="36"/>
          <w:rtl/>
        </w:rPr>
        <w:t xml:space="preserve">، </w:t>
      </w:r>
      <w:r w:rsidRPr="00E30853">
        <w:rPr>
          <w:rFonts w:asciiTheme="majorBidi" w:hAnsiTheme="majorBidi"/>
          <w:sz w:val="36"/>
          <w:szCs w:val="36"/>
          <w:rtl/>
        </w:rPr>
        <w:t xml:space="preserve">أو بالريح العاتية كقوم عاد </w:t>
      </w:r>
      <w:r w:rsidR="00E30853">
        <w:rPr>
          <w:rFonts w:asciiTheme="majorBidi" w:hAnsiTheme="majorBidi"/>
          <w:sz w:val="36"/>
          <w:szCs w:val="36"/>
          <w:rtl/>
        </w:rPr>
        <w:t>(</w:t>
      </w:r>
      <w:r w:rsidRPr="00713DB0">
        <w:rPr>
          <w:rFonts w:asciiTheme="majorBidi" w:hAnsiTheme="majorBidi"/>
          <w:b/>
          <w:bCs/>
          <w:sz w:val="36"/>
          <w:szCs w:val="36"/>
          <w:rtl/>
        </w:rPr>
        <w:t>سَخَّرَهَا عَلَيْهِمْ سَبْعَ لَيَالٍ وَثَمَانِيَةَ أَيَّامٍ حُسُومًا</w:t>
      </w:r>
      <w:r w:rsidR="00E30853">
        <w:rPr>
          <w:rFonts w:asciiTheme="majorBidi" w:hAnsiTheme="majorBidi"/>
          <w:sz w:val="36"/>
          <w:szCs w:val="36"/>
          <w:rtl/>
        </w:rPr>
        <w:t>)</w:t>
      </w:r>
      <w:r w:rsidRPr="00E30853">
        <w:rPr>
          <w:rFonts w:asciiTheme="majorBidi" w:hAnsiTheme="majorBidi"/>
          <w:sz w:val="36"/>
          <w:szCs w:val="36"/>
          <w:rtl/>
        </w:rPr>
        <w:t>[الحَاقَّة: 7]</w:t>
      </w:r>
      <w:r w:rsidR="00713DB0">
        <w:rPr>
          <w:rFonts w:asciiTheme="majorBidi" w:hAnsiTheme="majorBidi" w:hint="cs"/>
          <w:sz w:val="36"/>
          <w:szCs w:val="36"/>
          <w:rtl/>
        </w:rPr>
        <w:t>.</w:t>
      </w:r>
    </w:p>
    <w:p w:rsidR="00B27657" w:rsidRDefault="00A345F3" w:rsidP="00B27657">
      <w:pPr>
        <w:pStyle w:val="a8"/>
        <w:rPr>
          <w:rFonts w:asciiTheme="majorBidi" w:hAnsiTheme="majorBidi"/>
          <w:sz w:val="36"/>
          <w:szCs w:val="36"/>
          <w:rtl/>
        </w:rPr>
      </w:pPr>
      <w:r w:rsidRPr="00E30853">
        <w:rPr>
          <w:rFonts w:asciiTheme="majorBidi" w:hAnsiTheme="majorBidi"/>
          <w:sz w:val="36"/>
          <w:szCs w:val="36"/>
          <w:rtl/>
        </w:rPr>
        <w:t>ومن قوة هذه الريح تقلعهم من الأرض المُنْدسِّين فيها وتصرعهم على رؤوسهم</w:t>
      </w:r>
      <w:r w:rsidR="00C45DD5">
        <w:rPr>
          <w:rFonts w:asciiTheme="majorBidi" w:hAnsiTheme="majorBidi"/>
          <w:sz w:val="36"/>
          <w:szCs w:val="36"/>
          <w:rtl/>
        </w:rPr>
        <w:t xml:space="preserve">، </w:t>
      </w:r>
      <w:r w:rsidRPr="00E30853">
        <w:rPr>
          <w:rFonts w:asciiTheme="majorBidi" w:hAnsiTheme="majorBidi"/>
          <w:sz w:val="36"/>
          <w:szCs w:val="36"/>
          <w:rtl/>
        </w:rPr>
        <w:t>فتدق رقابهم</w:t>
      </w:r>
      <w:r w:rsidR="00C45DD5">
        <w:rPr>
          <w:rFonts w:asciiTheme="majorBidi" w:hAnsiTheme="majorBidi"/>
          <w:sz w:val="36"/>
          <w:szCs w:val="36"/>
          <w:rtl/>
        </w:rPr>
        <w:t xml:space="preserve">، </w:t>
      </w:r>
      <w:r w:rsidRPr="00E30853">
        <w:rPr>
          <w:rFonts w:asciiTheme="majorBidi" w:hAnsiTheme="majorBidi"/>
          <w:sz w:val="36"/>
          <w:szCs w:val="36"/>
          <w:rtl/>
        </w:rPr>
        <w:t>فتَبِيْن الرأسَ عن الجسد</w:t>
      </w:r>
      <w:r w:rsidR="00C45DD5">
        <w:rPr>
          <w:rFonts w:asciiTheme="majorBidi" w:hAnsiTheme="majorBidi"/>
          <w:sz w:val="36"/>
          <w:szCs w:val="36"/>
          <w:rtl/>
        </w:rPr>
        <w:t xml:space="preserve">، </w:t>
      </w:r>
      <w:r w:rsidRPr="00E30853">
        <w:rPr>
          <w:rFonts w:asciiTheme="majorBidi" w:hAnsiTheme="majorBidi"/>
          <w:sz w:val="36"/>
          <w:szCs w:val="36"/>
          <w:rtl/>
        </w:rPr>
        <w:t>كأنهم أعجاز نخل منقعر</w:t>
      </w:r>
      <w:r w:rsidR="00C45DD5">
        <w:rPr>
          <w:rFonts w:asciiTheme="majorBidi" w:hAnsiTheme="majorBidi"/>
          <w:sz w:val="36"/>
          <w:szCs w:val="36"/>
          <w:rtl/>
        </w:rPr>
        <w:t xml:space="preserve">، </w:t>
      </w:r>
      <w:r w:rsidRPr="00E30853">
        <w:rPr>
          <w:rFonts w:asciiTheme="majorBidi" w:hAnsiTheme="majorBidi"/>
          <w:sz w:val="36"/>
          <w:szCs w:val="36"/>
          <w:rtl/>
        </w:rPr>
        <w:t xml:space="preserve">وقد يعذب الله المكذبين بالصيحة العظيمة </w:t>
      </w:r>
      <w:r w:rsidR="00E30853">
        <w:rPr>
          <w:rFonts w:asciiTheme="majorBidi" w:hAnsiTheme="majorBidi"/>
          <w:sz w:val="36"/>
          <w:szCs w:val="36"/>
          <w:rtl/>
        </w:rPr>
        <w:t>(</w:t>
      </w:r>
      <w:r w:rsidRPr="00B27657">
        <w:rPr>
          <w:rFonts w:asciiTheme="majorBidi" w:hAnsiTheme="majorBidi"/>
          <w:b/>
          <w:bCs/>
          <w:sz w:val="36"/>
          <w:szCs w:val="36"/>
          <w:rtl/>
        </w:rPr>
        <w:t>فَأَمَّا ثَمُودُ فَأُهْلِكُوا بِالطَّاغِيَةِ</w:t>
      </w:r>
      <w:r w:rsidR="00E30853">
        <w:rPr>
          <w:rFonts w:asciiTheme="majorBidi" w:hAnsiTheme="majorBidi"/>
          <w:sz w:val="36"/>
          <w:szCs w:val="36"/>
          <w:rtl/>
        </w:rPr>
        <w:t>)</w:t>
      </w:r>
      <w:r w:rsidRPr="00E30853">
        <w:rPr>
          <w:rFonts w:asciiTheme="majorBidi" w:hAnsiTheme="majorBidi"/>
          <w:sz w:val="36"/>
          <w:szCs w:val="36"/>
          <w:rtl/>
        </w:rPr>
        <w:t>[الحَاقَّة:5]</w:t>
      </w:r>
      <w:r w:rsidR="00B27657">
        <w:rPr>
          <w:rFonts w:asciiTheme="majorBidi" w:hAnsiTheme="majorBidi" w:hint="cs"/>
          <w:sz w:val="36"/>
          <w:szCs w:val="36"/>
          <w:rtl/>
        </w:rPr>
        <w:t>.</w:t>
      </w:r>
    </w:p>
    <w:p w:rsidR="00A345F3" w:rsidRPr="00E30853" w:rsidRDefault="00C45DD5" w:rsidP="00B27657">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وقوم لوط أرسل الله عليهم أنواع</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من العقوبات</w:t>
      </w:r>
      <w:r>
        <w:rPr>
          <w:rFonts w:asciiTheme="majorBidi" w:hAnsiTheme="majorBidi"/>
          <w:sz w:val="36"/>
          <w:szCs w:val="36"/>
          <w:rtl/>
        </w:rPr>
        <w:t xml:space="preserve">، </w:t>
      </w:r>
      <w:r w:rsidR="00A345F3" w:rsidRPr="00E30853">
        <w:rPr>
          <w:rFonts w:asciiTheme="majorBidi" w:hAnsiTheme="majorBidi"/>
          <w:sz w:val="36"/>
          <w:szCs w:val="36"/>
          <w:rtl/>
        </w:rPr>
        <w:t>قال</w:t>
      </w:r>
      <w:r w:rsidR="00E47FF6">
        <w:rPr>
          <w:rFonts w:asciiTheme="majorBidi" w:hAnsiTheme="majorBidi"/>
          <w:sz w:val="36"/>
          <w:szCs w:val="36"/>
          <w:rtl/>
        </w:rPr>
        <w:t xml:space="preserve"> -سبحانه-</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B27657">
        <w:rPr>
          <w:rFonts w:asciiTheme="majorBidi" w:hAnsiTheme="majorBidi"/>
          <w:b/>
          <w:bCs/>
          <w:sz w:val="36"/>
          <w:szCs w:val="36"/>
          <w:rtl/>
        </w:rPr>
        <w:t>فَأَخَذَتْهُمُ الصَّيْحَةُ مُشْرِقِينَ</w:t>
      </w:r>
      <w:r w:rsidR="00E30853" w:rsidRPr="00B27657">
        <w:rPr>
          <w:rFonts w:asciiTheme="majorBidi" w:hAnsiTheme="majorBidi"/>
          <w:b/>
          <w:bCs/>
          <w:sz w:val="36"/>
          <w:szCs w:val="36"/>
          <w:rtl/>
        </w:rPr>
        <w:t xml:space="preserve"> * </w:t>
      </w:r>
      <w:r w:rsidR="00A345F3" w:rsidRPr="00B27657">
        <w:rPr>
          <w:rFonts w:asciiTheme="majorBidi" w:hAnsiTheme="majorBidi"/>
          <w:b/>
          <w:bCs/>
          <w:sz w:val="36"/>
          <w:szCs w:val="36"/>
          <w:rtl/>
        </w:rPr>
        <w:t xml:space="preserve">فَجَعَلْنَا </w:t>
      </w:r>
      <w:proofErr w:type="spellStart"/>
      <w:r w:rsidR="00A345F3" w:rsidRPr="00B27657">
        <w:rPr>
          <w:rFonts w:asciiTheme="majorBidi" w:hAnsiTheme="majorBidi"/>
          <w:b/>
          <w:bCs/>
          <w:sz w:val="36"/>
          <w:szCs w:val="36"/>
          <w:rtl/>
        </w:rPr>
        <w:t>عَالِيَهَا</w:t>
      </w:r>
      <w:proofErr w:type="spellEnd"/>
      <w:r w:rsidR="00A345F3" w:rsidRPr="00B27657">
        <w:rPr>
          <w:rFonts w:asciiTheme="majorBidi" w:hAnsiTheme="majorBidi"/>
          <w:b/>
          <w:bCs/>
          <w:sz w:val="36"/>
          <w:szCs w:val="36"/>
          <w:rtl/>
        </w:rPr>
        <w:t xml:space="preserve"> سَافِلَهَا وَأَمْطَرْنَا عَلَيْهِمْ حِجَارَةً مِنْ سِجِّيلٍ</w:t>
      </w:r>
      <w:r w:rsidR="00E30853">
        <w:rPr>
          <w:rFonts w:asciiTheme="majorBidi" w:hAnsiTheme="majorBidi"/>
          <w:sz w:val="36"/>
          <w:szCs w:val="36"/>
          <w:rtl/>
        </w:rPr>
        <w:t>)</w:t>
      </w:r>
      <w:r w:rsidR="00A345F3" w:rsidRPr="00E30853">
        <w:rPr>
          <w:rFonts w:asciiTheme="majorBidi" w:hAnsiTheme="majorBidi"/>
          <w:sz w:val="36"/>
          <w:szCs w:val="36"/>
          <w:rtl/>
        </w:rPr>
        <w:t>[الحِجر: 73-74]</w:t>
      </w:r>
      <w:r>
        <w:rPr>
          <w:rFonts w:asciiTheme="majorBidi" w:hAnsiTheme="majorBidi"/>
          <w:sz w:val="36"/>
          <w:szCs w:val="36"/>
          <w:rtl/>
        </w:rPr>
        <w:t xml:space="preserve">، </w:t>
      </w:r>
      <w:r w:rsidR="00A345F3" w:rsidRPr="00E30853">
        <w:rPr>
          <w:rFonts w:asciiTheme="majorBidi" w:hAnsiTheme="majorBidi"/>
          <w:sz w:val="36"/>
          <w:szCs w:val="36"/>
          <w:rtl/>
        </w:rPr>
        <w:t xml:space="preserve">وهلاك فرعون بالماء </w:t>
      </w:r>
      <w:r w:rsidR="00A345F3" w:rsidRPr="00E30853">
        <w:rPr>
          <w:rFonts w:asciiTheme="majorBidi" w:hAnsiTheme="majorBidi"/>
          <w:sz w:val="36"/>
          <w:szCs w:val="36"/>
          <w:rtl/>
        </w:rPr>
        <w:lastRenderedPageBreak/>
        <w:t>لمن بعده آية</w:t>
      </w:r>
      <w:r>
        <w:rPr>
          <w:rFonts w:asciiTheme="majorBidi" w:hAnsiTheme="majorBidi"/>
          <w:sz w:val="36"/>
          <w:szCs w:val="36"/>
          <w:rtl/>
        </w:rPr>
        <w:t xml:space="preserve">، </w:t>
      </w:r>
      <w:r w:rsidR="00A345F3" w:rsidRPr="00E30853">
        <w:rPr>
          <w:rFonts w:asciiTheme="majorBidi" w:hAnsiTheme="majorBidi"/>
          <w:sz w:val="36"/>
          <w:szCs w:val="36"/>
          <w:rtl/>
        </w:rPr>
        <w:t>قال</w:t>
      </w:r>
      <w:r w:rsidR="00E47FF6">
        <w:rPr>
          <w:rFonts w:asciiTheme="majorBidi" w:hAnsiTheme="majorBidi"/>
          <w:sz w:val="36"/>
          <w:szCs w:val="36"/>
          <w:rtl/>
        </w:rPr>
        <w:t xml:space="preserve"> -سبحانه-</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B27657">
        <w:rPr>
          <w:rFonts w:asciiTheme="majorBidi" w:hAnsiTheme="majorBidi"/>
          <w:b/>
          <w:bCs/>
          <w:sz w:val="36"/>
          <w:szCs w:val="36"/>
          <w:rtl/>
        </w:rPr>
        <w:t>كَذَّبُوا بِآيَاتِنَا كُلِّهَا فَأَخَذْنَاهُمْ أَخْذَ عَزِيزٍ مُقْتَدِرٍ</w:t>
      </w:r>
      <w:r w:rsidR="00E30853">
        <w:rPr>
          <w:rFonts w:asciiTheme="majorBidi" w:hAnsiTheme="majorBidi"/>
          <w:sz w:val="36"/>
          <w:szCs w:val="36"/>
          <w:rtl/>
        </w:rPr>
        <w:t>)</w:t>
      </w:r>
      <w:r w:rsidR="00A345F3" w:rsidRPr="00E30853">
        <w:rPr>
          <w:rFonts w:asciiTheme="majorBidi" w:hAnsiTheme="majorBidi"/>
          <w:sz w:val="36"/>
          <w:szCs w:val="36"/>
          <w:rtl/>
        </w:rPr>
        <w:t>[القَمَر: 42]</w:t>
      </w:r>
      <w:r>
        <w:rPr>
          <w:rFonts w:asciiTheme="majorBidi" w:hAnsiTheme="majorBidi"/>
          <w:sz w:val="36"/>
          <w:szCs w:val="36"/>
          <w:rtl/>
        </w:rPr>
        <w:t xml:space="preserve">، </w:t>
      </w:r>
      <w:r w:rsidR="00A345F3" w:rsidRPr="00E30853">
        <w:rPr>
          <w:rFonts w:asciiTheme="majorBidi" w:hAnsiTheme="majorBidi"/>
          <w:sz w:val="36"/>
          <w:szCs w:val="36"/>
          <w:rtl/>
        </w:rPr>
        <w:t>وهكذا تتنوع العقوبات</w:t>
      </w:r>
      <w:r>
        <w:rPr>
          <w:rFonts w:asciiTheme="majorBidi" w:hAnsiTheme="majorBidi"/>
          <w:sz w:val="36"/>
          <w:szCs w:val="36"/>
          <w:rtl/>
        </w:rPr>
        <w:t xml:space="preserve">، </w:t>
      </w:r>
      <w:r w:rsidR="00E30853">
        <w:rPr>
          <w:rFonts w:asciiTheme="majorBidi" w:hAnsiTheme="majorBidi"/>
          <w:sz w:val="36"/>
          <w:szCs w:val="36"/>
          <w:rtl/>
        </w:rPr>
        <w:t>(</w:t>
      </w:r>
      <w:r w:rsidR="00A345F3" w:rsidRPr="00B27657">
        <w:rPr>
          <w:rFonts w:asciiTheme="majorBidi" w:hAnsiTheme="majorBidi"/>
          <w:b/>
          <w:bCs/>
          <w:sz w:val="36"/>
          <w:szCs w:val="36"/>
          <w:rtl/>
        </w:rPr>
        <w:t>فَكُ</w:t>
      </w:r>
      <w:r w:rsidR="00E94BD0" w:rsidRPr="00B27657">
        <w:rPr>
          <w:rFonts w:asciiTheme="majorBidi" w:hAnsiTheme="majorBidi"/>
          <w:b/>
          <w:bCs/>
          <w:sz w:val="36"/>
          <w:szCs w:val="36"/>
          <w:rtl/>
        </w:rPr>
        <w:t>لاً</w:t>
      </w:r>
      <w:r w:rsidR="00A345F3" w:rsidRPr="00B27657">
        <w:rPr>
          <w:rFonts w:asciiTheme="majorBidi" w:hAnsiTheme="majorBidi"/>
          <w:b/>
          <w:bCs/>
          <w:sz w:val="36"/>
          <w:szCs w:val="36"/>
          <w:rtl/>
        </w:rPr>
        <w:t xml:space="preserve"> أَخَذْنَا بِذَنْبِهِ فَمِنْهُمْ مَنْ أَرْسَلْنَا عَلَيْهِ حَاصِبًا وَمِنْهُمْ مَنْ أَخَذَتْهُ الصَّيْحَةُ وَمِنْهُمْ مَنْ خَسَفْنَا بِهِ الأَرْضَ وَمِنْهُمْ مَنْ أَغْرَقْنَا</w:t>
      </w:r>
      <w:r w:rsidR="00E30853">
        <w:rPr>
          <w:rFonts w:asciiTheme="majorBidi" w:hAnsiTheme="majorBidi"/>
          <w:sz w:val="36"/>
          <w:szCs w:val="36"/>
          <w:rtl/>
        </w:rPr>
        <w:t>)</w:t>
      </w:r>
      <w:r w:rsidR="00A345F3" w:rsidRPr="00E30853">
        <w:rPr>
          <w:rFonts w:asciiTheme="majorBidi" w:hAnsiTheme="majorBidi"/>
          <w:sz w:val="36"/>
          <w:szCs w:val="36"/>
          <w:rtl/>
        </w:rPr>
        <w:t>[العَنكبوت: 40].</w:t>
      </w:r>
    </w:p>
    <w:p w:rsidR="00A345F3" w:rsidRPr="00E30853" w:rsidRDefault="00A345F3" w:rsidP="00743646">
      <w:pPr>
        <w:pStyle w:val="a8"/>
        <w:rPr>
          <w:rFonts w:asciiTheme="majorBidi" w:hAnsiTheme="majorBidi"/>
          <w:sz w:val="36"/>
          <w:szCs w:val="36"/>
        </w:rPr>
      </w:pPr>
      <w:r w:rsidRPr="00E30853">
        <w:rPr>
          <w:rFonts w:asciiTheme="majorBidi" w:hAnsiTheme="majorBidi"/>
          <w:sz w:val="36"/>
          <w:szCs w:val="36"/>
          <w:rtl/>
        </w:rPr>
        <w:t>والمشركون إذا ركبوا البحر وتلاطمت بهم الأمواج وأوشكوا على الهلاك</w:t>
      </w:r>
      <w:r w:rsidR="00C45DD5">
        <w:rPr>
          <w:rFonts w:asciiTheme="majorBidi" w:hAnsiTheme="majorBidi"/>
          <w:sz w:val="36"/>
          <w:szCs w:val="36"/>
          <w:rtl/>
        </w:rPr>
        <w:t xml:space="preserve">، </w:t>
      </w:r>
      <w:r w:rsidRPr="00E30853">
        <w:rPr>
          <w:rFonts w:asciiTheme="majorBidi" w:hAnsiTheme="majorBidi"/>
          <w:sz w:val="36"/>
          <w:szCs w:val="36"/>
          <w:rtl/>
        </w:rPr>
        <w:t xml:space="preserve">دعوا الله مخلصين له الدين فلما نجاهم إلى البر </w:t>
      </w:r>
      <w:r w:rsidR="00743646">
        <w:rPr>
          <w:rFonts w:asciiTheme="majorBidi" w:hAnsiTheme="majorBidi" w:hint="cs"/>
          <w:sz w:val="36"/>
          <w:szCs w:val="36"/>
          <w:rtl/>
        </w:rPr>
        <w:t>إ</w:t>
      </w:r>
      <w:r w:rsidRPr="00E30853">
        <w:rPr>
          <w:rFonts w:asciiTheme="majorBidi" w:hAnsiTheme="majorBidi"/>
          <w:sz w:val="36"/>
          <w:szCs w:val="36"/>
          <w:rtl/>
        </w:rPr>
        <w:t>ذا هم يشركون</w:t>
      </w:r>
      <w:r w:rsidR="00C45DD5">
        <w:rPr>
          <w:rFonts w:asciiTheme="majorBidi" w:hAnsiTheme="majorBidi"/>
          <w:sz w:val="36"/>
          <w:szCs w:val="36"/>
          <w:rtl/>
        </w:rPr>
        <w:t xml:space="preserve">، </w:t>
      </w:r>
      <w:r w:rsidRPr="00E30853">
        <w:rPr>
          <w:rFonts w:asciiTheme="majorBidi" w:hAnsiTheme="majorBidi"/>
          <w:sz w:val="36"/>
          <w:szCs w:val="36"/>
          <w:rtl/>
        </w:rPr>
        <w:t>فبين الله لهم قدرته في تعذيبهم في جانب البر مما يلي البحر بالخسف</w:t>
      </w:r>
      <w:r w:rsidR="00C45DD5">
        <w:rPr>
          <w:rFonts w:asciiTheme="majorBidi" w:hAnsiTheme="majorBidi"/>
          <w:sz w:val="36"/>
          <w:szCs w:val="36"/>
          <w:rtl/>
        </w:rPr>
        <w:t xml:space="preserve">، </w:t>
      </w:r>
      <w:r w:rsidRPr="00E30853">
        <w:rPr>
          <w:rFonts w:asciiTheme="majorBidi" w:hAnsiTheme="majorBidi"/>
          <w:sz w:val="36"/>
          <w:szCs w:val="36"/>
          <w:rtl/>
        </w:rPr>
        <w:t>أو يرسل عليهم حاصب</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00743646">
        <w:rPr>
          <w:rFonts w:asciiTheme="majorBidi" w:hAnsiTheme="majorBidi" w:hint="cs"/>
          <w:sz w:val="36"/>
          <w:szCs w:val="36"/>
          <w:rtl/>
        </w:rPr>
        <w:t>أ</w:t>
      </w:r>
      <w:r w:rsidRPr="00E30853">
        <w:rPr>
          <w:rFonts w:asciiTheme="majorBidi" w:hAnsiTheme="majorBidi"/>
          <w:sz w:val="36"/>
          <w:szCs w:val="36"/>
          <w:rtl/>
        </w:rPr>
        <w:t xml:space="preserve">و يعيدهم في البحر مرة أخرى فتغرقهم الأمواج </w:t>
      </w:r>
      <w:r w:rsidR="00E30853">
        <w:rPr>
          <w:rFonts w:asciiTheme="majorBidi" w:hAnsiTheme="majorBidi"/>
          <w:sz w:val="36"/>
          <w:szCs w:val="36"/>
          <w:rtl/>
        </w:rPr>
        <w:t>(</w:t>
      </w:r>
      <w:r w:rsidRPr="00743646">
        <w:rPr>
          <w:rFonts w:asciiTheme="majorBidi" w:hAnsiTheme="majorBidi"/>
          <w:b/>
          <w:bCs/>
          <w:sz w:val="36"/>
          <w:szCs w:val="36"/>
          <w:rtl/>
        </w:rPr>
        <w:t>أَفَأَمِنْتُمْ أَنْ يَخْسِفَ بِكُمْ جَانِبَ الْبَرِّ أَوْ يُرْسِلَ عَلَيْكُمْ حَاصِبًا ثُمَّ لاَ تَجِدُوا لَكُمْ وَكِي</w:t>
      </w:r>
      <w:r w:rsidR="00E94BD0" w:rsidRPr="00743646">
        <w:rPr>
          <w:rFonts w:asciiTheme="majorBidi" w:hAnsiTheme="majorBidi"/>
          <w:b/>
          <w:bCs/>
          <w:sz w:val="36"/>
          <w:szCs w:val="36"/>
          <w:rtl/>
        </w:rPr>
        <w:t>لاً</w:t>
      </w:r>
      <w:r w:rsidR="00E30853" w:rsidRPr="00743646">
        <w:rPr>
          <w:rFonts w:asciiTheme="majorBidi" w:hAnsiTheme="majorBidi"/>
          <w:b/>
          <w:bCs/>
          <w:sz w:val="36"/>
          <w:szCs w:val="36"/>
          <w:rtl/>
        </w:rPr>
        <w:t xml:space="preserve"> * </w:t>
      </w:r>
      <w:r w:rsidRPr="00743646">
        <w:rPr>
          <w:rFonts w:asciiTheme="majorBidi" w:hAnsiTheme="majorBidi"/>
          <w:b/>
          <w:bCs/>
          <w:sz w:val="36"/>
          <w:szCs w:val="36"/>
          <w:rtl/>
        </w:rPr>
        <w:t>أَمْ أَمِنْتُمْ أَنْ يُعِيدَكُمْ فِيهِ تَارَةً أُخْرَى فَيُرْسِلَ عَلَيْكُمْ قَاصِفًا مِنَ الرِّيحِ فَيُغْرِقَكُمْ بِمَا كَفَرْتُمْ ثُمَّ لاَ تَجِدُوا لَكُمْ عَلَيْنَا بِهِ تَبِيعًا</w:t>
      </w:r>
      <w:r w:rsidR="00E30853">
        <w:rPr>
          <w:rFonts w:asciiTheme="majorBidi" w:hAnsiTheme="majorBidi"/>
          <w:sz w:val="36"/>
          <w:szCs w:val="36"/>
          <w:rtl/>
        </w:rPr>
        <w:t>)</w:t>
      </w:r>
      <w:r w:rsidRPr="00E30853">
        <w:rPr>
          <w:rFonts w:asciiTheme="majorBidi" w:hAnsiTheme="majorBidi"/>
          <w:sz w:val="36"/>
          <w:szCs w:val="36"/>
          <w:rtl/>
        </w:rPr>
        <w:t>[الإسرَاء: 68-69].</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ونزول العذاب عليهم جزاءَ تكذيبِهم أنبيائهم: </w:t>
      </w:r>
      <w:r w:rsidR="00E30853">
        <w:rPr>
          <w:rFonts w:asciiTheme="majorBidi" w:hAnsiTheme="majorBidi"/>
          <w:sz w:val="36"/>
          <w:szCs w:val="36"/>
          <w:rtl/>
        </w:rPr>
        <w:t>(</w:t>
      </w:r>
      <w:r w:rsidRPr="00DB5269">
        <w:rPr>
          <w:rFonts w:asciiTheme="majorBidi" w:hAnsiTheme="majorBidi"/>
          <w:b/>
          <w:bCs/>
          <w:sz w:val="36"/>
          <w:szCs w:val="36"/>
          <w:rtl/>
        </w:rPr>
        <w:t>كَذَّبَتْ قَبْلَهُمْ قَوْمُ نُوحٍ وَعَادٌ وَفِرْعَوْنُ ذُو الأَوْتَادِ</w:t>
      </w:r>
      <w:r w:rsidR="00E30853" w:rsidRPr="00DB5269">
        <w:rPr>
          <w:rFonts w:asciiTheme="majorBidi" w:hAnsiTheme="majorBidi"/>
          <w:b/>
          <w:bCs/>
          <w:sz w:val="36"/>
          <w:szCs w:val="36"/>
          <w:rtl/>
        </w:rPr>
        <w:t xml:space="preserve"> * </w:t>
      </w:r>
      <w:r w:rsidRPr="00DB5269">
        <w:rPr>
          <w:rFonts w:asciiTheme="majorBidi" w:hAnsiTheme="majorBidi"/>
          <w:b/>
          <w:bCs/>
          <w:sz w:val="36"/>
          <w:szCs w:val="36"/>
          <w:rtl/>
        </w:rPr>
        <w:t>وَثَمُودُ وقَوْمُ لُوطٍ وَأَصْحَابُ الأَيْكَةِ أُولَئِكَ الأَحْزَابُ</w:t>
      </w:r>
      <w:r w:rsidR="00E30853" w:rsidRPr="00DB5269">
        <w:rPr>
          <w:rFonts w:asciiTheme="majorBidi" w:hAnsiTheme="majorBidi"/>
          <w:b/>
          <w:bCs/>
          <w:sz w:val="36"/>
          <w:szCs w:val="36"/>
          <w:rtl/>
        </w:rPr>
        <w:t xml:space="preserve"> * </w:t>
      </w:r>
      <w:r w:rsidRPr="00DB5269">
        <w:rPr>
          <w:rFonts w:asciiTheme="majorBidi" w:hAnsiTheme="majorBidi"/>
          <w:b/>
          <w:bCs/>
          <w:sz w:val="36"/>
          <w:szCs w:val="36"/>
          <w:rtl/>
        </w:rPr>
        <w:t>إِنْ كُلٌّ إِلاَّ كَذَّبَ الرُّسُلَ فَحَقَّ عِقَابِ</w:t>
      </w:r>
      <w:r w:rsidR="00E30853">
        <w:rPr>
          <w:rFonts w:asciiTheme="majorBidi" w:hAnsiTheme="majorBidi"/>
          <w:sz w:val="36"/>
          <w:szCs w:val="36"/>
          <w:rtl/>
        </w:rPr>
        <w:t>)</w:t>
      </w:r>
      <w:r w:rsidRPr="00E30853">
        <w:rPr>
          <w:rFonts w:asciiTheme="majorBidi" w:hAnsiTheme="majorBidi"/>
          <w:sz w:val="36"/>
          <w:szCs w:val="36"/>
          <w:rtl/>
        </w:rPr>
        <w:t>[ص: 12-14].</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وهناك أقوام بعد قوم نوح وعاد وثمود</w:t>
      </w:r>
      <w:r w:rsidR="00C45DD5">
        <w:rPr>
          <w:rFonts w:asciiTheme="majorBidi" w:hAnsiTheme="majorBidi"/>
          <w:sz w:val="36"/>
          <w:szCs w:val="36"/>
          <w:rtl/>
        </w:rPr>
        <w:t xml:space="preserve">، </w:t>
      </w:r>
      <w:r w:rsidRPr="00E30853">
        <w:rPr>
          <w:rFonts w:asciiTheme="majorBidi" w:hAnsiTheme="majorBidi"/>
          <w:sz w:val="36"/>
          <w:szCs w:val="36"/>
          <w:rtl/>
        </w:rPr>
        <w:t>وهم خلق كثير</w:t>
      </w:r>
      <w:r w:rsidR="00C45DD5">
        <w:rPr>
          <w:rFonts w:asciiTheme="majorBidi" w:hAnsiTheme="majorBidi"/>
          <w:sz w:val="36"/>
          <w:szCs w:val="36"/>
          <w:rtl/>
        </w:rPr>
        <w:t xml:space="preserve">، </w:t>
      </w:r>
      <w:r w:rsidRPr="00E30853">
        <w:rPr>
          <w:rFonts w:asciiTheme="majorBidi" w:hAnsiTheme="majorBidi"/>
          <w:sz w:val="36"/>
          <w:szCs w:val="36"/>
          <w:rtl/>
        </w:rPr>
        <w:t>كفروا وكذبوا الرسل</w:t>
      </w:r>
      <w:r w:rsidR="00C45DD5">
        <w:rPr>
          <w:rFonts w:asciiTheme="majorBidi" w:hAnsiTheme="majorBidi"/>
          <w:sz w:val="36"/>
          <w:szCs w:val="36"/>
          <w:rtl/>
        </w:rPr>
        <w:t xml:space="preserve">، </w:t>
      </w:r>
      <w:r w:rsidRPr="00E30853">
        <w:rPr>
          <w:rFonts w:asciiTheme="majorBidi" w:hAnsiTheme="majorBidi"/>
          <w:sz w:val="36"/>
          <w:szCs w:val="36"/>
          <w:rtl/>
        </w:rPr>
        <w:t>لم يذكرهم الله لنا</w:t>
      </w:r>
      <w:r w:rsidR="00C45DD5">
        <w:rPr>
          <w:rFonts w:asciiTheme="majorBidi" w:hAnsiTheme="majorBidi"/>
          <w:sz w:val="36"/>
          <w:szCs w:val="36"/>
          <w:rtl/>
        </w:rPr>
        <w:t xml:space="preserve">، </w:t>
      </w:r>
      <w:r w:rsidRPr="00E30853">
        <w:rPr>
          <w:rFonts w:asciiTheme="majorBidi" w:hAnsiTheme="majorBidi"/>
          <w:sz w:val="36"/>
          <w:szCs w:val="36"/>
          <w:rtl/>
        </w:rPr>
        <w:t>قال</w:t>
      </w:r>
      <w:r w:rsidR="005914F0">
        <w:rPr>
          <w:rFonts w:asciiTheme="majorBidi" w:hAnsiTheme="majorBidi"/>
          <w:sz w:val="36"/>
          <w:szCs w:val="36"/>
          <w:rtl/>
        </w:rPr>
        <w:t xml:space="preserve"> -تعالى-</w:t>
      </w:r>
      <w:r w:rsidRPr="00E30853">
        <w:rPr>
          <w:rFonts w:asciiTheme="majorBidi" w:hAnsiTheme="majorBidi"/>
          <w:sz w:val="36"/>
          <w:szCs w:val="36"/>
          <w:rtl/>
        </w:rPr>
        <w:t xml:space="preserve">: </w:t>
      </w:r>
      <w:r w:rsidR="00E30853">
        <w:rPr>
          <w:rFonts w:asciiTheme="majorBidi" w:hAnsiTheme="majorBidi"/>
          <w:sz w:val="36"/>
          <w:szCs w:val="36"/>
          <w:rtl/>
        </w:rPr>
        <w:t>(</w:t>
      </w:r>
      <w:r w:rsidRPr="000E3248">
        <w:rPr>
          <w:rFonts w:asciiTheme="majorBidi" w:hAnsiTheme="majorBidi"/>
          <w:b/>
          <w:bCs/>
          <w:sz w:val="36"/>
          <w:szCs w:val="36"/>
          <w:rtl/>
        </w:rPr>
        <w:t>أَلَمْ يَأْتِكُمْ نَبَأُ الَّذِينَ مِنْ قَبْلِكُمْ قَوْمِ نُوحٍ وَعَادٍ وَثَمُودَ وَالَّذِينَ مِنْ بَعْدِهِمْ لاَ يَعْلَمُهُمْ إِلاَّ اللَّهُ جَاءَتْهُمْ رُسُلُهُمْ بِالْبَيِّنَاتِ فَرَدُّوا أَيْدِيَهُمْ فِي أَفْوَاهِهِمْ وَقَالُوا إِنَّا كَفَرْنَا بِمَا أُرْسِلْتُمْ بِهِ وَإِنَّا لَفِي شَكٍّ مِمَّا تَدْعُونَنَا إِلَيْهِ مُرِيبٍ</w:t>
      </w:r>
      <w:r w:rsidR="00E30853">
        <w:rPr>
          <w:rFonts w:asciiTheme="majorBidi" w:hAnsiTheme="majorBidi"/>
          <w:sz w:val="36"/>
          <w:szCs w:val="36"/>
          <w:rtl/>
        </w:rPr>
        <w:t>)</w:t>
      </w:r>
      <w:r w:rsidRPr="00E30853">
        <w:rPr>
          <w:rFonts w:asciiTheme="majorBidi" w:hAnsiTheme="majorBidi"/>
          <w:sz w:val="36"/>
          <w:szCs w:val="36"/>
          <w:rtl/>
        </w:rPr>
        <w:t>[إبراهيم: 9]</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ويعذب الله الأقوام بكفرهم وتكذيبهم</w:t>
      </w:r>
      <w:r w:rsidR="00C45DD5">
        <w:rPr>
          <w:rFonts w:asciiTheme="majorBidi" w:hAnsiTheme="majorBidi"/>
          <w:sz w:val="36"/>
          <w:szCs w:val="36"/>
          <w:rtl/>
        </w:rPr>
        <w:t xml:space="preserve">، </w:t>
      </w:r>
      <w:r w:rsidRPr="00E30853">
        <w:rPr>
          <w:rFonts w:asciiTheme="majorBidi" w:hAnsiTheme="majorBidi"/>
          <w:sz w:val="36"/>
          <w:szCs w:val="36"/>
          <w:rtl/>
        </w:rPr>
        <w:t>وكذلك بأعمال مشينة ارتكبوها</w:t>
      </w:r>
      <w:r w:rsidR="00C45DD5">
        <w:rPr>
          <w:rFonts w:asciiTheme="majorBidi" w:hAnsiTheme="majorBidi"/>
          <w:sz w:val="36"/>
          <w:szCs w:val="36"/>
          <w:rtl/>
        </w:rPr>
        <w:t xml:space="preserve">، </w:t>
      </w:r>
      <w:r w:rsidRPr="00E30853">
        <w:rPr>
          <w:rFonts w:asciiTheme="majorBidi" w:hAnsiTheme="majorBidi"/>
          <w:sz w:val="36"/>
          <w:szCs w:val="36"/>
          <w:rtl/>
        </w:rPr>
        <w:t xml:space="preserve">قال شعيب لقومه: </w:t>
      </w:r>
      <w:r w:rsidR="00E30853">
        <w:rPr>
          <w:rFonts w:asciiTheme="majorBidi" w:hAnsiTheme="majorBidi"/>
          <w:sz w:val="36"/>
          <w:szCs w:val="36"/>
          <w:rtl/>
        </w:rPr>
        <w:t>(</w:t>
      </w:r>
      <w:r w:rsidRPr="000E3248">
        <w:rPr>
          <w:rFonts w:asciiTheme="majorBidi" w:hAnsiTheme="majorBidi"/>
          <w:b/>
          <w:bCs/>
          <w:sz w:val="36"/>
          <w:szCs w:val="36"/>
          <w:rtl/>
        </w:rPr>
        <w:t>فَأَوْفُوا الْكَيْلَ وَالْمِيزَانَ وَلاَ تَبْخَسُوا النَّاسَ أَشْيَاءَهُمْ وَلاَ تُفْسِدُوا فِي الأَرْضِ بَعْدَ إِصْلاَحِهَا</w:t>
      </w:r>
      <w:r w:rsidR="00E30853">
        <w:rPr>
          <w:rFonts w:asciiTheme="majorBidi" w:hAnsiTheme="majorBidi"/>
          <w:sz w:val="36"/>
          <w:szCs w:val="36"/>
          <w:rtl/>
        </w:rPr>
        <w:t>)</w:t>
      </w:r>
      <w:r w:rsidRPr="00E30853">
        <w:rPr>
          <w:rFonts w:asciiTheme="majorBidi" w:hAnsiTheme="majorBidi"/>
          <w:sz w:val="36"/>
          <w:szCs w:val="36"/>
          <w:rtl/>
        </w:rPr>
        <w:t>[الأعرَاف: 85]</w:t>
      </w:r>
      <w:r w:rsidR="00C45DD5">
        <w:rPr>
          <w:rFonts w:asciiTheme="majorBidi" w:hAnsiTheme="majorBidi"/>
          <w:sz w:val="36"/>
          <w:szCs w:val="36"/>
          <w:rtl/>
        </w:rPr>
        <w:t xml:space="preserve">، </w:t>
      </w:r>
      <w:r w:rsidRPr="00E30853">
        <w:rPr>
          <w:rFonts w:asciiTheme="majorBidi" w:hAnsiTheme="majorBidi"/>
          <w:sz w:val="36"/>
          <w:szCs w:val="36"/>
          <w:rtl/>
        </w:rPr>
        <w:t xml:space="preserve">وقال عن قوم لوط: </w:t>
      </w:r>
      <w:r w:rsidR="00E30853">
        <w:rPr>
          <w:rFonts w:asciiTheme="majorBidi" w:hAnsiTheme="majorBidi"/>
          <w:sz w:val="36"/>
          <w:szCs w:val="36"/>
          <w:rtl/>
        </w:rPr>
        <w:t>(</w:t>
      </w:r>
      <w:proofErr w:type="spellStart"/>
      <w:r w:rsidRPr="000E3248">
        <w:rPr>
          <w:rFonts w:asciiTheme="majorBidi" w:hAnsiTheme="majorBidi"/>
          <w:b/>
          <w:bCs/>
          <w:sz w:val="36"/>
          <w:szCs w:val="36"/>
          <w:rtl/>
        </w:rPr>
        <w:t>أَإِنَّكُمْ</w:t>
      </w:r>
      <w:proofErr w:type="spellEnd"/>
      <w:r w:rsidRPr="000E3248">
        <w:rPr>
          <w:rFonts w:asciiTheme="majorBidi" w:hAnsiTheme="majorBidi"/>
          <w:b/>
          <w:bCs/>
          <w:sz w:val="36"/>
          <w:szCs w:val="36"/>
          <w:rtl/>
        </w:rPr>
        <w:t xml:space="preserve"> لَتَأْتُونَ الرِّجَالَ وَتَقْطَعُونَ السَّبِيلَ وَتَأْتُونَ فِي نَادِيكُمُ الْمُنْكَرَ</w:t>
      </w:r>
      <w:r w:rsidR="00E30853">
        <w:rPr>
          <w:rFonts w:asciiTheme="majorBidi" w:hAnsiTheme="majorBidi"/>
          <w:sz w:val="36"/>
          <w:szCs w:val="36"/>
          <w:rtl/>
        </w:rPr>
        <w:t>)</w:t>
      </w:r>
      <w:r w:rsidRPr="00E30853">
        <w:rPr>
          <w:rFonts w:asciiTheme="majorBidi" w:hAnsiTheme="majorBidi"/>
          <w:sz w:val="36"/>
          <w:szCs w:val="36"/>
          <w:rtl/>
        </w:rPr>
        <w:t>[العَنكبوت: 29].</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ثم اعلموا أن كل الأمم السابقة الذين كذبوا أنبيائهم حلت عليهم العقوبات</w:t>
      </w:r>
      <w:r w:rsidR="00C45DD5">
        <w:rPr>
          <w:rFonts w:asciiTheme="majorBidi" w:hAnsiTheme="majorBidi"/>
          <w:sz w:val="36"/>
          <w:szCs w:val="36"/>
          <w:rtl/>
        </w:rPr>
        <w:t xml:space="preserve">، </w:t>
      </w:r>
      <w:r w:rsidRPr="00E30853">
        <w:rPr>
          <w:rFonts w:asciiTheme="majorBidi" w:hAnsiTheme="majorBidi"/>
          <w:sz w:val="36"/>
          <w:szCs w:val="36"/>
          <w:rtl/>
        </w:rPr>
        <w:t xml:space="preserve">واستثنى الله من الأمم كلِّها قومَ يونس </w:t>
      </w:r>
      <w:r w:rsidR="00E30853">
        <w:rPr>
          <w:rFonts w:asciiTheme="majorBidi" w:hAnsiTheme="majorBidi"/>
          <w:sz w:val="36"/>
          <w:szCs w:val="36"/>
          <w:rtl/>
        </w:rPr>
        <w:t>(</w:t>
      </w:r>
      <w:r w:rsidRPr="0049377A">
        <w:rPr>
          <w:rFonts w:asciiTheme="majorBidi" w:hAnsiTheme="majorBidi"/>
          <w:b/>
          <w:bCs/>
          <w:sz w:val="36"/>
          <w:szCs w:val="36"/>
          <w:rtl/>
        </w:rPr>
        <w:t>فَلَوْلاَ كَانَتْ قَرْيَةٌ آمَنَتْ فَنَفَعَهَا إِيمَانُهَا إِلاَّ قَوْمَ يُونُسَ لَمَّا آمَنُوا كَشَفْنَا عَنْهُمْ عَذَابَ الْخِزْيِ فِي الْحَيَاةِ الدُّنْيَا وَمَتَّعْنَاهُمْ إِلَى حِينٍ</w:t>
      </w:r>
      <w:r w:rsidR="00E30853">
        <w:rPr>
          <w:rFonts w:asciiTheme="majorBidi" w:hAnsiTheme="majorBidi"/>
          <w:sz w:val="36"/>
          <w:szCs w:val="36"/>
          <w:rtl/>
        </w:rPr>
        <w:t>)</w:t>
      </w:r>
      <w:r w:rsidRPr="00E30853">
        <w:rPr>
          <w:rFonts w:asciiTheme="majorBidi" w:hAnsiTheme="majorBidi"/>
          <w:sz w:val="36"/>
          <w:szCs w:val="36"/>
          <w:rtl/>
        </w:rPr>
        <w:t>[يُونس: 98</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w:t>
      </w:r>
      <w:proofErr w:type="spellStart"/>
      <w:r w:rsidRPr="00E30853">
        <w:rPr>
          <w:rFonts w:asciiTheme="majorBidi" w:hAnsiTheme="majorBidi"/>
          <w:sz w:val="36"/>
          <w:szCs w:val="36"/>
          <w:rtl/>
        </w:rPr>
        <w:t>البغوي</w:t>
      </w:r>
      <w:proofErr w:type="spellEnd"/>
      <w:r w:rsidRPr="00E30853">
        <w:rPr>
          <w:rFonts w:asciiTheme="majorBidi" w:hAnsiTheme="majorBidi"/>
          <w:sz w:val="36"/>
          <w:szCs w:val="36"/>
          <w:rtl/>
        </w:rPr>
        <w:t xml:space="preserve"> </w:t>
      </w:r>
      <w:r w:rsidR="00D154DF">
        <w:rPr>
          <w:rFonts w:asciiTheme="majorBidi" w:hAnsiTheme="majorBidi"/>
          <w:sz w:val="36"/>
          <w:szCs w:val="36"/>
          <w:rtl/>
        </w:rPr>
        <w:t>-رحمه الله-</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فلما آمنوا أزال الله الخوف عنهم</w:t>
      </w:r>
      <w:r w:rsidR="00C45DD5">
        <w:rPr>
          <w:rFonts w:asciiTheme="majorBidi" w:hAnsiTheme="majorBidi"/>
          <w:sz w:val="36"/>
          <w:szCs w:val="36"/>
          <w:rtl/>
        </w:rPr>
        <w:t xml:space="preserve">، </w:t>
      </w:r>
      <w:r w:rsidRPr="00E30853">
        <w:rPr>
          <w:rFonts w:asciiTheme="majorBidi" w:hAnsiTheme="majorBidi"/>
          <w:sz w:val="36"/>
          <w:szCs w:val="36"/>
          <w:rtl/>
        </w:rPr>
        <w:t>وآمنهم من العذاب</w:t>
      </w:r>
      <w:r w:rsidR="00C45DD5">
        <w:rPr>
          <w:rFonts w:asciiTheme="majorBidi" w:hAnsiTheme="majorBidi"/>
          <w:sz w:val="36"/>
          <w:szCs w:val="36"/>
          <w:rtl/>
        </w:rPr>
        <w:t xml:space="preserve">، </w:t>
      </w:r>
      <w:r w:rsidRPr="00E30853">
        <w:rPr>
          <w:rFonts w:asciiTheme="majorBidi" w:hAnsiTheme="majorBidi"/>
          <w:sz w:val="36"/>
          <w:szCs w:val="36"/>
          <w:rtl/>
        </w:rPr>
        <w:t>ومتعهم إلى الأجل الذي أجل لكل واحد منهم</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بارك الله لي ولكم في القرآن العظيم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lastRenderedPageBreak/>
        <w:t>الخطبة الثانية:</w:t>
      </w:r>
    </w:p>
    <w:p w:rsidR="00787BFC" w:rsidRDefault="00A345F3" w:rsidP="00787BFC">
      <w:pPr>
        <w:pStyle w:val="a8"/>
        <w:rPr>
          <w:rFonts w:asciiTheme="majorBidi" w:hAnsiTheme="majorBidi"/>
          <w:sz w:val="36"/>
          <w:szCs w:val="36"/>
          <w:rtl/>
        </w:rPr>
      </w:pPr>
      <w:r w:rsidRPr="00E30853">
        <w:rPr>
          <w:rFonts w:asciiTheme="majorBidi" w:hAnsiTheme="majorBidi"/>
          <w:sz w:val="36"/>
          <w:szCs w:val="36"/>
          <w:rtl/>
        </w:rPr>
        <w:t>ذكر الله هلاك جملةٍ من الأمم الغابرة</w:t>
      </w:r>
      <w:r w:rsidR="00C45DD5">
        <w:rPr>
          <w:rFonts w:asciiTheme="majorBidi" w:hAnsiTheme="majorBidi"/>
          <w:sz w:val="36"/>
          <w:szCs w:val="36"/>
          <w:rtl/>
        </w:rPr>
        <w:t xml:space="preserve">، </w:t>
      </w:r>
      <w:r w:rsidRPr="00E30853">
        <w:rPr>
          <w:rFonts w:asciiTheme="majorBidi" w:hAnsiTheme="majorBidi"/>
          <w:sz w:val="36"/>
          <w:szCs w:val="36"/>
          <w:rtl/>
        </w:rPr>
        <w:t>منها من أرادت ببيت الله سوء</w:t>
      </w:r>
      <w:r w:rsidR="00C45DD5">
        <w:rPr>
          <w:rFonts w:asciiTheme="majorBidi" w:hAnsiTheme="majorBidi"/>
          <w:sz w:val="36"/>
          <w:szCs w:val="36"/>
          <w:rtl/>
        </w:rPr>
        <w:t xml:space="preserve">، </w:t>
      </w:r>
      <w:r w:rsidRPr="00E30853">
        <w:rPr>
          <w:rFonts w:asciiTheme="majorBidi" w:hAnsiTheme="majorBidi"/>
          <w:sz w:val="36"/>
          <w:szCs w:val="36"/>
          <w:rtl/>
        </w:rPr>
        <w:t>فحلت بهم العقوبة</w:t>
      </w:r>
      <w:r w:rsidR="00C45DD5">
        <w:rPr>
          <w:rFonts w:asciiTheme="majorBidi" w:hAnsiTheme="majorBidi"/>
          <w:sz w:val="36"/>
          <w:szCs w:val="36"/>
          <w:rtl/>
        </w:rPr>
        <w:t xml:space="preserve">، </w:t>
      </w:r>
      <w:r w:rsidRPr="00E30853">
        <w:rPr>
          <w:rFonts w:asciiTheme="majorBidi" w:hAnsiTheme="majorBidi"/>
          <w:sz w:val="36"/>
          <w:szCs w:val="36"/>
          <w:rtl/>
        </w:rPr>
        <w:t>وهم أصحاب الفيل</w:t>
      </w:r>
      <w:r w:rsidR="00C45DD5">
        <w:rPr>
          <w:rFonts w:asciiTheme="majorBidi" w:hAnsiTheme="majorBidi"/>
          <w:sz w:val="36"/>
          <w:szCs w:val="36"/>
          <w:rtl/>
        </w:rPr>
        <w:t xml:space="preserve">، </w:t>
      </w:r>
      <w:r w:rsidRPr="00E30853">
        <w:rPr>
          <w:rFonts w:asciiTheme="majorBidi" w:hAnsiTheme="majorBidi"/>
          <w:sz w:val="36"/>
          <w:szCs w:val="36"/>
          <w:rtl/>
        </w:rPr>
        <w:t>وتوعد الله من أراد بيته الحرام بسوء أو إلحاد بالعذاب الأليم في الآخرة</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787BFC">
        <w:rPr>
          <w:rFonts w:asciiTheme="majorBidi" w:hAnsiTheme="majorBidi"/>
          <w:b/>
          <w:bCs/>
          <w:sz w:val="36"/>
          <w:szCs w:val="36"/>
          <w:rtl/>
        </w:rPr>
        <w:t>وَمَنْ يُرِدْ فِيهِ بِإِلْحَادٍ بِظُلْمٍ نُذِقْهُ مِنْ عَذَابٍ أَلِيمٍ</w:t>
      </w:r>
      <w:r w:rsidR="00E30853">
        <w:rPr>
          <w:rFonts w:asciiTheme="majorBidi" w:hAnsiTheme="majorBidi"/>
          <w:sz w:val="36"/>
          <w:szCs w:val="36"/>
          <w:rtl/>
        </w:rPr>
        <w:t>)</w:t>
      </w:r>
      <w:r w:rsidRPr="00E30853">
        <w:rPr>
          <w:rFonts w:asciiTheme="majorBidi" w:hAnsiTheme="majorBidi"/>
          <w:sz w:val="36"/>
          <w:szCs w:val="36"/>
          <w:rtl/>
        </w:rPr>
        <w:t>[الحَجّ: 25]</w:t>
      </w:r>
      <w:r w:rsidR="00787BFC">
        <w:rPr>
          <w:rFonts w:asciiTheme="majorBidi" w:hAnsiTheme="majorBidi" w:hint="cs"/>
          <w:sz w:val="36"/>
          <w:szCs w:val="36"/>
          <w:rtl/>
        </w:rPr>
        <w:t>.</w:t>
      </w:r>
    </w:p>
    <w:p w:rsidR="00787BFC" w:rsidRDefault="00A345F3" w:rsidP="00787BFC">
      <w:pPr>
        <w:pStyle w:val="a8"/>
        <w:rPr>
          <w:rFonts w:asciiTheme="majorBidi" w:hAnsiTheme="majorBidi"/>
          <w:sz w:val="36"/>
          <w:szCs w:val="36"/>
          <w:rtl/>
        </w:rPr>
      </w:pPr>
      <w:r w:rsidRPr="00E30853">
        <w:rPr>
          <w:rFonts w:asciiTheme="majorBidi" w:hAnsiTheme="majorBidi"/>
          <w:sz w:val="36"/>
          <w:szCs w:val="36"/>
          <w:rtl/>
        </w:rPr>
        <w:t>وكذلك من أراد بالمدينة أو بأهلها سوء</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787BFC">
        <w:rPr>
          <w:rFonts w:asciiTheme="majorBidi" w:hAnsiTheme="majorBidi"/>
          <w:b/>
          <w:bCs/>
          <w:sz w:val="36"/>
          <w:szCs w:val="36"/>
          <w:rtl/>
        </w:rPr>
        <w:t xml:space="preserve">لا يكيد أهل المدينة أحد إلا </w:t>
      </w:r>
      <w:proofErr w:type="spellStart"/>
      <w:r w:rsidRPr="00787BFC">
        <w:rPr>
          <w:rFonts w:asciiTheme="majorBidi" w:hAnsiTheme="majorBidi"/>
          <w:b/>
          <w:bCs/>
          <w:sz w:val="36"/>
          <w:szCs w:val="36"/>
          <w:rtl/>
        </w:rPr>
        <w:t>انماع</w:t>
      </w:r>
      <w:proofErr w:type="spellEnd"/>
      <w:r w:rsidR="00C45DD5" w:rsidRPr="00787BFC">
        <w:rPr>
          <w:rFonts w:asciiTheme="majorBidi" w:hAnsiTheme="majorBidi"/>
          <w:b/>
          <w:bCs/>
          <w:sz w:val="36"/>
          <w:szCs w:val="36"/>
          <w:rtl/>
        </w:rPr>
        <w:t xml:space="preserve">، </w:t>
      </w:r>
      <w:r w:rsidRPr="00787BFC">
        <w:rPr>
          <w:rFonts w:asciiTheme="majorBidi" w:hAnsiTheme="majorBidi"/>
          <w:b/>
          <w:bCs/>
          <w:sz w:val="36"/>
          <w:szCs w:val="36"/>
          <w:rtl/>
        </w:rPr>
        <w:t xml:space="preserve">كما </w:t>
      </w:r>
      <w:proofErr w:type="spellStart"/>
      <w:r w:rsidRPr="00787BFC">
        <w:rPr>
          <w:rFonts w:asciiTheme="majorBidi" w:hAnsiTheme="majorBidi"/>
          <w:b/>
          <w:bCs/>
          <w:sz w:val="36"/>
          <w:szCs w:val="36"/>
          <w:rtl/>
        </w:rPr>
        <w:t>ينماع</w:t>
      </w:r>
      <w:proofErr w:type="spellEnd"/>
      <w:r w:rsidRPr="00787BFC">
        <w:rPr>
          <w:rFonts w:asciiTheme="majorBidi" w:hAnsiTheme="majorBidi"/>
          <w:b/>
          <w:bCs/>
          <w:sz w:val="36"/>
          <w:szCs w:val="36"/>
          <w:rtl/>
        </w:rPr>
        <w:t xml:space="preserve"> الملح في الماء</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C45DD5">
        <w:rPr>
          <w:rFonts w:asciiTheme="majorBidi" w:hAnsiTheme="majorBidi"/>
          <w:sz w:val="36"/>
          <w:szCs w:val="36"/>
          <w:rtl/>
        </w:rPr>
        <w:t xml:space="preserve">، </w:t>
      </w:r>
      <w:r w:rsidRPr="00E30853">
        <w:rPr>
          <w:rFonts w:asciiTheme="majorBidi" w:hAnsiTheme="majorBidi"/>
          <w:sz w:val="36"/>
          <w:szCs w:val="36"/>
          <w:rtl/>
        </w:rPr>
        <w:t>وفي رواية مسلم</w:t>
      </w:r>
      <w:r w:rsidR="00787BFC">
        <w:rPr>
          <w:rFonts w:asciiTheme="majorBidi" w:hAnsiTheme="majorBidi" w:hint="cs"/>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787BFC">
        <w:rPr>
          <w:rFonts w:asciiTheme="majorBidi" w:hAnsiTheme="majorBidi"/>
          <w:b/>
          <w:bCs/>
          <w:sz w:val="36"/>
          <w:szCs w:val="36"/>
          <w:rtl/>
        </w:rPr>
        <w:t>من أراد أهل المدينة بسوء أذابه الله</w:t>
      </w:r>
      <w:r w:rsidR="00E30853" w:rsidRPr="00787BFC">
        <w:rPr>
          <w:rFonts w:asciiTheme="majorBidi" w:hAnsiTheme="majorBidi"/>
          <w:b/>
          <w:bCs/>
          <w:sz w:val="36"/>
          <w:szCs w:val="36"/>
          <w:rtl/>
        </w:rPr>
        <w:t>"</w:t>
      </w:r>
      <w:r w:rsidR="00C45DD5" w:rsidRPr="00787BFC">
        <w:rPr>
          <w:rFonts w:asciiTheme="majorBidi" w:hAnsiTheme="majorBidi"/>
          <w:b/>
          <w:bCs/>
          <w:sz w:val="36"/>
          <w:szCs w:val="36"/>
          <w:rtl/>
        </w:rPr>
        <w:t xml:space="preserve">، </w:t>
      </w:r>
      <w:r w:rsidRPr="00787BFC">
        <w:rPr>
          <w:rFonts w:asciiTheme="majorBidi" w:hAnsiTheme="majorBidi"/>
          <w:b/>
          <w:bCs/>
          <w:sz w:val="36"/>
          <w:szCs w:val="36"/>
          <w:rtl/>
        </w:rPr>
        <w:t>لذا فإن عذاب الله إن نزل عم وطم وأهلك</w:t>
      </w:r>
      <w:r w:rsidR="00787BFC">
        <w:rPr>
          <w:rFonts w:asciiTheme="majorBidi" w:hAnsiTheme="majorBidi" w:hint="cs"/>
          <w:sz w:val="36"/>
          <w:szCs w:val="36"/>
          <w:rtl/>
        </w:rPr>
        <w:t>".</w:t>
      </w:r>
    </w:p>
    <w:p w:rsidR="00A345F3" w:rsidRPr="00E30853" w:rsidRDefault="00C45DD5" w:rsidP="00787BFC">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قال</w:t>
      </w:r>
      <w:r w:rsidR="00E47FF6">
        <w:rPr>
          <w:rFonts w:asciiTheme="majorBidi" w:hAnsiTheme="majorBidi"/>
          <w:sz w:val="36"/>
          <w:szCs w:val="36"/>
          <w:rtl/>
        </w:rPr>
        <w:t xml:space="preserve"> -سبحانه-</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787BFC">
        <w:rPr>
          <w:rFonts w:asciiTheme="majorBidi" w:hAnsiTheme="majorBidi"/>
          <w:b/>
          <w:bCs/>
          <w:sz w:val="36"/>
          <w:szCs w:val="36"/>
          <w:rtl/>
        </w:rPr>
        <w:t>وَكَذَلِكَ أَخْذُ رَبِّكَ إِذَا أَخَذَ الْقُرَى وَهِيَ ظَالِمَةٌ إِنَّ أَخْذَهُ أَلِيمٌ شَدِيدٌ</w:t>
      </w:r>
      <w:r w:rsidR="00E30853">
        <w:rPr>
          <w:rFonts w:asciiTheme="majorBidi" w:hAnsiTheme="majorBidi"/>
          <w:sz w:val="36"/>
          <w:szCs w:val="36"/>
          <w:rtl/>
        </w:rPr>
        <w:t>)</w:t>
      </w:r>
      <w:r w:rsidR="00A345F3" w:rsidRPr="00E30853">
        <w:rPr>
          <w:rFonts w:asciiTheme="majorBidi" w:hAnsiTheme="majorBidi"/>
          <w:sz w:val="36"/>
          <w:szCs w:val="36"/>
          <w:rtl/>
        </w:rPr>
        <w:t>[هُود: 102</w:t>
      </w:r>
      <w:r w:rsidR="005D41C2">
        <w:rPr>
          <w:rFonts w:asciiTheme="majorBidi" w:hAnsiTheme="majorBidi"/>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 xml:space="preserve">وقال الله عن قوم فرعون: </w:t>
      </w:r>
      <w:r w:rsidR="00E30853">
        <w:rPr>
          <w:rFonts w:asciiTheme="majorBidi" w:hAnsiTheme="majorBidi"/>
          <w:sz w:val="36"/>
          <w:szCs w:val="36"/>
          <w:rtl/>
        </w:rPr>
        <w:t>(</w:t>
      </w:r>
      <w:r w:rsidR="00A345F3" w:rsidRPr="00787BFC">
        <w:rPr>
          <w:rFonts w:asciiTheme="majorBidi" w:hAnsiTheme="majorBidi"/>
          <w:b/>
          <w:bCs/>
          <w:sz w:val="36"/>
          <w:szCs w:val="36"/>
          <w:rtl/>
        </w:rPr>
        <w:t xml:space="preserve">فَلَمَّا </w:t>
      </w:r>
      <w:proofErr w:type="spellStart"/>
      <w:r w:rsidR="00A345F3" w:rsidRPr="00787BFC">
        <w:rPr>
          <w:rFonts w:asciiTheme="majorBidi" w:hAnsiTheme="majorBidi"/>
          <w:b/>
          <w:bCs/>
          <w:sz w:val="36"/>
          <w:szCs w:val="36"/>
          <w:rtl/>
        </w:rPr>
        <w:t>آسَفُونَا</w:t>
      </w:r>
      <w:proofErr w:type="spellEnd"/>
      <w:r w:rsidR="00E30853">
        <w:rPr>
          <w:rFonts w:asciiTheme="majorBidi" w:hAnsiTheme="majorBidi"/>
          <w:sz w:val="36"/>
          <w:szCs w:val="36"/>
          <w:rtl/>
        </w:rPr>
        <w:t>)</w:t>
      </w:r>
      <w:r w:rsidR="00A345F3" w:rsidRPr="00E30853">
        <w:rPr>
          <w:rFonts w:asciiTheme="majorBidi" w:hAnsiTheme="majorBidi"/>
          <w:sz w:val="36"/>
          <w:szCs w:val="36"/>
          <w:rtl/>
        </w:rPr>
        <w:t>[الزّخرُف: 55</w:t>
      </w:r>
      <w:r w:rsidR="005D41C2">
        <w:rPr>
          <w:rFonts w:asciiTheme="majorBidi" w:hAnsiTheme="majorBidi"/>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 xml:space="preserve">-أي: </w:t>
      </w:r>
      <w:r w:rsidR="00787BFC">
        <w:rPr>
          <w:rFonts w:asciiTheme="majorBidi" w:hAnsiTheme="majorBidi" w:hint="cs"/>
          <w:sz w:val="36"/>
          <w:szCs w:val="36"/>
          <w:rtl/>
        </w:rPr>
        <w:t>أ</w:t>
      </w:r>
      <w:r w:rsidR="00787BFC">
        <w:rPr>
          <w:rFonts w:asciiTheme="majorBidi" w:hAnsiTheme="majorBidi"/>
          <w:sz w:val="36"/>
          <w:szCs w:val="36"/>
          <w:rtl/>
        </w:rPr>
        <w:t>غضبونا</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787BFC">
        <w:rPr>
          <w:rFonts w:asciiTheme="majorBidi" w:hAnsiTheme="majorBidi"/>
          <w:b/>
          <w:bCs/>
          <w:sz w:val="36"/>
          <w:szCs w:val="36"/>
          <w:rtl/>
        </w:rPr>
        <w:t xml:space="preserve">فَلَمَّا </w:t>
      </w:r>
      <w:proofErr w:type="spellStart"/>
      <w:r w:rsidR="00A345F3" w:rsidRPr="00787BFC">
        <w:rPr>
          <w:rFonts w:asciiTheme="majorBidi" w:hAnsiTheme="majorBidi"/>
          <w:b/>
          <w:bCs/>
          <w:sz w:val="36"/>
          <w:szCs w:val="36"/>
          <w:rtl/>
        </w:rPr>
        <w:t>آسَفُونَا</w:t>
      </w:r>
      <w:proofErr w:type="spellEnd"/>
      <w:r w:rsidR="00A345F3" w:rsidRPr="00787BFC">
        <w:rPr>
          <w:rFonts w:asciiTheme="majorBidi" w:hAnsiTheme="majorBidi"/>
          <w:b/>
          <w:bCs/>
          <w:sz w:val="36"/>
          <w:szCs w:val="36"/>
          <w:rtl/>
        </w:rPr>
        <w:t xml:space="preserve"> انْتَقَمْنَا مِنْهُمْ فَأَغْرَقْنَاهُمْ أَجْمَعِينَ</w:t>
      </w:r>
      <w:r w:rsidR="00E30853" w:rsidRPr="00787BFC">
        <w:rPr>
          <w:rFonts w:asciiTheme="majorBidi" w:hAnsiTheme="majorBidi"/>
          <w:b/>
          <w:bCs/>
          <w:sz w:val="36"/>
          <w:szCs w:val="36"/>
          <w:rtl/>
        </w:rPr>
        <w:t xml:space="preserve"> * </w:t>
      </w:r>
      <w:r w:rsidR="00A345F3" w:rsidRPr="00787BFC">
        <w:rPr>
          <w:rFonts w:asciiTheme="majorBidi" w:hAnsiTheme="majorBidi"/>
          <w:b/>
          <w:bCs/>
          <w:sz w:val="36"/>
          <w:szCs w:val="36"/>
          <w:rtl/>
        </w:rPr>
        <w:t>فَجَعَلْنَاهُمْ سَلَفًا وَمَثَ</w:t>
      </w:r>
      <w:r w:rsidR="00E94BD0" w:rsidRPr="00787BFC">
        <w:rPr>
          <w:rFonts w:asciiTheme="majorBidi" w:hAnsiTheme="majorBidi"/>
          <w:b/>
          <w:bCs/>
          <w:sz w:val="36"/>
          <w:szCs w:val="36"/>
          <w:rtl/>
        </w:rPr>
        <w:t>لاً</w:t>
      </w:r>
      <w:r w:rsidR="00A345F3" w:rsidRPr="00787BFC">
        <w:rPr>
          <w:rFonts w:asciiTheme="majorBidi" w:hAnsiTheme="majorBidi"/>
          <w:b/>
          <w:bCs/>
          <w:sz w:val="36"/>
          <w:szCs w:val="36"/>
          <w:rtl/>
        </w:rPr>
        <w:t xml:space="preserve"> لِلآخِرِينَ</w:t>
      </w:r>
      <w:r w:rsidR="00E30853">
        <w:rPr>
          <w:rFonts w:asciiTheme="majorBidi" w:hAnsiTheme="majorBidi"/>
          <w:sz w:val="36"/>
          <w:szCs w:val="36"/>
          <w:rtl/>
        </w:rPr>
        <w:t>)</w:t>
      </w:r>
      <w:r w:rsidR="00A345F3" w:rsidRPr="00E30853">
        <w:rPr>
          <w:rFonts w:asciiTheme="majorBidi" w:hAnsiTheme="majorBidi"/>
          <w:sz w:val="36"/>
          <w:szCs w:val="36"/>
          <w:rtl/>
        </w:rPr>
        <w:t>[الزّخرُف: 55-56</w:t>
      </w:r>
      <w:r w:rsidR="005D41C2">
        <w:rPr>
          <w:rFonts w:asciiTheme="majorBidi" w:hAnsiTheme="majorBidi"/>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سلف</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لِمثْل من عمل بعملهم</w:t>
      </w:r>
      <w:r>
        <w:rPr>
          <w:rFonts w:asciiTheme="majorBidi" w:hAnsiTheme="majorBidi"/>
          <w:sz w:val="36"/>
          <w:szCs w:val="36"/>
          <w:rtl/>
        </w:rPr>
        <w:t xml:space="preserve">، </w:t>
      </w:r>
      <w:r w:rsidR="00A345F3" w:rsidRPr="00E30853">
        <w:rPr>
          <w:rFonts w:asciiTheme="majorBidi" w:hAnsiTheme="majorBidi"/>
          <w:sz w:val="36"/>
          <w:szCs w:val="36"/>
          <w:rtl/>
        </w:rPr>
        <w:t>وعبرة لمن بعدهم.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وقصص هلاك الأمم كان معلوم</w:t>
      </w:r>
      <w:r w:rsidR="00E30853" w:rsidRPr="00E30853">
        <w:rPr>
          <w:rFonts w:asciiTheme="majorBidi" w:hAnsiTheme="majorBidi"/>
          <w:sz w:val="36"/>
          <w:szCs w:val="36"/>
          <w:rtl/>
        </w:rPr>
        <w:t>ًا</w:t>
      </w:r>
      <w:r w:rsidRPr="00E30853">
        <w:rPr>
          <w:rFonts w:asciiTheme="majorBidi" w:hAnsiTheme="majorBidi"/>
          <w:sz w:val="36"/>
          <w:szCs w:val="36"/>
          <w:rtl/>
        </w:rPr>
        <w:t xml:space="preserve"> لمشركي قريش لقربهم من أهل تلك الديار المكذبة حتى يأخذوا العبرة والعظة</w:t>
      </w:r>
      <w:r w:rsidR="00C45DD5">
        <w:rPr>
          <w:rFonts w:asciiTheme="majorBidi" w:hAnsiTheme="majorBidi"/>
          <w:sz w:val="36"/>
          <w:szCs w:val="36"/>
          <w:rtl/>
        </w:rPr>
        <w:t xml:space="preserve">، </w:t>
      </w:r>
      <w:r w:rsidRPr="00E30853">
        <w:rPr>
          <w:rFonts w:asciiTheme="majorBidi" w:hAnsiTheme="majorBidi"/>
          <w:sz w:val="36"/>
          <w:szCs w:val="36"/>
          <w:rtl/>
        </w:rPr>
        <w:t>قال الله عن قوم لوط وشعيب:</w:t>
      </w:r>
      <w:r w:rsidR="00AF71BC">
        <w:rPr>
          <w:rFonts w:asciiTheme="majorBidi" w:hAnsiTheme="majorBidi" w:hint="cs"/>
          <w:sz w:val="36"/>
          <w:szCs w:val="36"/>
          <w:rtl/>
        </w:rPr>
        <w:t xml:space="preserve"> </w:t>
      </w:r>
      <w:r w:rsidR="00E30853">
        <w:rPr>
          <w:rFonts w:asciiTheme="majorBidi" w:hAnsiTheme="majorBidi"/>
          <w:sz w:val="36"/>
          <w:szCs w:val="36"/>
          <w:rtl/>
        </w:rPr>
        <w:t>(</w:t>
      </w:r>
      <w:r w:rsidRPr="00787BFC">
        <w:rPr>
          <w:rFonts w:asciiTheme="majorBidi" w:hAnsiTheme="majorBidi"/>
          <w:b/>
          <w:bCs/>
          <w:sz w:val="36"/>
          <w:szCs w:val="36"/>
          <w:rtl/>
        </w:rPr>
        <w:t xml:space="preserve">وَإِنَّهُمَا </w:t>
      </w:r>
      <w:proofErr w:type="spellStart"/>
      <w:r w:rsidRPr="00787BFC">
        <w:rPr>
          <w:rFonts w:asciiTheme="majorBidi" w:hAnsiTheme="majorBidi"/>
          <w:b/>
          <w:bCs/>
          <w:sz w:val="36"/>
          <w:szCs w:val="36"/>
          <w:rtl/>
        </w:rPr>
        <w:t>لَبِإِمَامٍ</w:t>
      </w:r>
      <w:proofErr w:type="spellEnd"/>
      <w:r w:rsidRPr="00787BFC">
        <w:rPr>
          <w:rFonts w:asciiTheme="majorBidi" w:hAnsiTheme="majorBidi"/>
          <w:b/>
          <w:bCs/>
          <w:sz w:val="36"/>
          <w:szCs w:val="36"/>
          <w:rtl/>
        </w:rPr>
        <w:t xml:space="preserve"> مُبِينٍ</w:t>
      </w:r>
      <w:r w:rsidR="00E30853">
        <w:rPr>
          <w:rFonts w:asciiTheme="majorBidi" w:hAnsiTheme="majorBidi"/>
          <w:sz w:val="36"/>
          <w:szCs w:val="36"/>
          <w:rtl/>
        </w:rPr>
        <w:t>)</w:t>
      </w:r>
      <w:r w:rsidRPr="00E30853">
        <w:rPr>
          <w:rFonts w:asciiTheme="majorBidi" w:hAnsiTheme="majorBidi"/>
          <w:sz w:val="36"/>
          <w:szCs w:val="36"/>
          <w:rtl/>
        </w:rPr>
        <w:t>[الحِجر: 79</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فديارهم على ظهر الطريق الذي يمرون فيه المعبًّر عنه بالسبيل والإمام</w:t>
      </w:r>
      <w:r w:rsidR="00C45DD5">
        <w:rPr>
          <w:rFonts w:asciiTheme="majorBidi" w:hAnsiTheme="majorBidi"/>
          <w:sz w:val="36"/>
          <w:szCs w:val="36"/>
          <w:rtl/>
        </w:rPr>
        <w:t>،</w:t>
      </w:r>
      <w:r w:rsidR="001D1207">
        <w:rPr>
          <w:rFonts w:asciiTheme="majorBidi" w:hAnsiTheme="majorBidi"/>
          <w:sz w:val="36"/>
          <w:szCs w:val="36"/>
          <w:rtl/>
        </w:rPr>
        <w:t xml:space="preserve"> و</w:t>
      </w:r>
      <w:r w:rsidRPr="00E30853">
        <w:rPr>
          <w:rFonts w:asciiTheme="majorBidi" w:hAnsiTheme="majorBidi"/>
          <w:sz w:val="36"/>
          <w:szCs w:val="36"/>
          <w:rtl/>
        </w:rPr>
        <w:t xml:space="preserve">لما مر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بالحِجْر </w:t>
      </w:r>
      <w:r w:rsidR="001509E6">
        <w:rPr>
          <w:rFonts w:asciiTheme="majorBidi" w:hAnsiTheme="majorBidi"/>
          <w:sz w:val="36"/>
          <w:szCs w:val="36"/>
          <w:rtl/>
        </w:rPr>
        <w:t>-</w:t>
      </w:r>
      <w:r w:rsidR="00274B0D" w:rsidRPr="00E30853">
        <w:rPr>
          <w:rFonts w:asciiTheme="majorBidi" w:hAnsiTheme="majorBidi"/>
          <w:sz w:val="36"/>
          <w:szCs w:val="36"/>
          <w:rtl/>
        </w:rPr>
        <w:t xml:space="preserve"> </w:t>
      </w:r>
      <w:r w:rsidRPr="00E30853">
        <w:rPr>
          <w:rFonts w:asciiTheme="majorBidi" w:hAnsiTheme="majorBidi"/>
          <w:sz w:val="36"/>
          <w:szCs w:val="36"/>
          <w:rtl/>
        </w:rPr>
        <w:t xml:space="preserve">وهو لثمودٍ قومِ صالح </w:t>
      </w:r>
      <w:r w:rsidR="001509E6">
        <w:rPr>
          <w:rFonts w:asciiTheme="majorBidi" w:hAnsiTheme="majorBidi"/>
          <w:sz w:val="36"/>
          <w:szCs w:val="36"/>
          <w:rtl/>
        </w:rPr>
        <w:t>-</w:t>
      </w:r>
      <w:r w:rsidRPr="00E30853">
        <w:rPr>
          <w:rFonts w:asciiTheme="majorBidi" w:hAnsiTheme="majorBidi"/>
          <w:sz w:val="36"/>
          <w:szCs w:val="36"/>
          <w:rtl/>
        </w:rPr>
        <w:t xml:space="preserve"> قال: </w:t>
      </w:r>
      <w:r w:rsidR="00E30853" w:rsidRPr="00E30853">
        <w:rPr>
          <w:rFonts w:asciiTheme="majorBidi" w:hAnsiTheme="majorBidi"/>
          <w:sz w:val="36"/>
          <w:szCs w:val="36"/>
          <w:rtl/>
        </w:rPr>
        <w:t>"</w:t>
      </w:r>
      <w:r w:rsidRPr="00787BFC">
        <w:rPr>
          <w:rFonts w:asciiTheme="majorBidi" w:hAnsiTheme="majorBidi"/>
          <w:b/>
          <w:bCs/>
          <w:sz w:val="36"/>
          <w:szCs w:val="36"/>
          <w:rtl/>
        </w:rPr>
        <w:t>لا تدخلوا مساكن الذين ظلموا أنفسهم</w:t>
      </w:r>
      <w:r w:rsidR="00C45DD5" w:rsidRPr="00787BFC">
        <w:rPr>
          <w:rFonts w:asciiTheme="majorBidi" w:hAnsiTheme="majorBidi"/>
          <w:b/>
          <w:bCs/>
          <w:sz w:val="36"/>
          <w:szCs w:val="36"/>
          <w:rtl/>
        </w:rPr>
        <w:t xml:space="preserve">، </w:t>
      </w:r>
      <w:r w:rsidRPr="00787BFC">
        <w:rPr>
          <w:rFonts w:asciiTheme="majorBidi" w:hAnsiTheme="majorBidi"/>
          <w:b/>
          <w:bCs/>
          <w:sz w:val="36"/>
          <w:szCs w:val="36"/>
          <w:rtl/>
        </w:rPr>
        <w:t>أن يصيبكم ما أصابهم</w:t>
      </w:r>
      <w:r w:rsidR="00C45DD5" w:rsidRPr="00787BFC">
        <w:rPr>
          <w:rFonts w:asciiTheme="majorBidi" w:hAnsiTheme="majorBidi"/>
          <w:b/>
          <w:bCs/>
          <w:sz w:val="36"/>
          <w:szCs w:val="36"/>
          <w:rtl/>
        </w:rPr>
        <w:t xml:space="preserve">، </w:t>
      </w:r>
      <w:r w:rsidRPr="00787BFC">
        <w:rPr>
          <w:rFonts w:asciiTheme="majorBidi" w:hAnsiTheme="majorBidi"/>
          <w:b/>
          <w:bCs/>
          <w:sz w:val="36"/>
          <w:szCs w:val="36"/>
          <w:rtl/>
        </w:rPr>
        <w:t>إلا أن تكونوا باكين</w:t>
      </w:r>
      <w:r w:rsidR="00C45DD5" w:rsidRPr="00787BFC">
        <w:rPr>
          <w:rFonts w:asciiTheme="majorBidi" w:hAnsiTheme="majorBidi"/>
          <w:b/>
          <w:bCs/>
          <w:sz w:val="36"/>
          <w:szCs w:val="36"/>
          <w:rtl/>
        </w:rPr>
        <w:t xml:space="preserve">، </w:t>
      </w:r>
      <w:r w:rsidRPr="00787BFC">
        <w:rPr>
          <w:rFonts w:asciiTheme="majorBidi" w:hAnsiTheme="majorBidi"/>
          <w:b/>
          <w:bCs/>
          <w:sz w:val="36"/>
          <w:szCs w:val="36"/>
          <w:rtl/>
        </w:rPr>
        <w:t>ثم قنّع رأسه</w:t>
      </w:r>
      <w:r w:rsidR="00C45DD5" w:rsidRPr="00787BFC">
        <w:rPr>
          <w:rFonts w:asciiTheme="majorBidi" w:hAnsiTheme="majorBidi"/>
          <w:b/>
          <w:bCs/>
          <w:sz w:val="36"/>
          <w:szCs w:val="36"/>
          <w:rtl/>
        </w:rPr>
        <w:t xml:space="preserve">، </w:t>
      </w:r>
      <w:r w:rsidRPr="00787BFC">
        <w:rPr>
          <w:rFonts w:asciiTheme="majorBidi" w:hAnsiTheme="majorBidi"/>
          <w:b/>
          <w:bCs/>
          <w:sz w:val="36"/>
          <w:szCs w:val="36"/>
          <w:rtl/>
        </w:rPr>
        <w:t>وأسرع السير حتى أجاز الوادي</w:t>
      </w:r>
      <w:r w:rsidR="00E30853" w:rsidRPr="00E30853">
        <w:rPr>
          <w:rFonts w:asciiTheme="majorBidi" w:hAnsiTheme="majorBidi"/>
          <w:sz w:val="36"/>
          <w:szCs w:val="36"/>
          <w:rtl/>
        </w:rPr>
        <w:t>"</w:t>
      </w:r>
      <w:r w:rsidRPr="00E30853">
        <w:rPr>
          <w:rFonts w:asciiTheme="majorBidi" w:hAnsiTheme="majorBidi"/>
          <w:sz w:val="36"/>
          <w:szCs w:val="36"/>
          <w:rtl/>
        </w:rPr>
        <w:t>.</w:t>
      </w:r>
    </w:p>
    <w:p w:rsidR="00CA0ADF" w:rsidRDefault="00A345F3" w:rsidP="00CA0ADF">
      <w:pPr>
        <w:pStyle w:val="a8"/>
        <w:rPr>
          <w:rFonts w:asciiTheme="majorBidi" w:hAnsiTheme="majorBidi"/>
          <w:sz w:val="36"/>
          <w:szCs w:val="36"/>
          <w:rtl/>
        </w:rPr>
      </w:pPr>
      <w:r w:rsidRPr="00E30853">
        <w:rPr>
          <w:rFonts w:asciiTheme="majorBidi" w:hAnsiTheme="majorBidi"/>
          <w:sz w:val="36"/>
          <w:szCs w:val="36"/>
          <w:rtl/>
        </w:rPr>
        <w:t xml:space="preserve">فكانت النهاية والنتيجة معهم ومع غيرهم </w:t>
      </w:r>
      <w:r w:rsidR="00E30853">
        <w:rPr>
          <w:rFonts w:asciiTheme="majorBidi" w:hAnsiTheme="majorBidi"/>
          <w:sz w:val="36"/>
          <w:szCs w:val="36"/>
          <w:rtl/>
        </w:rPr>
        <w:t>(</w:t>
      </w:r>
      <w:r w:rsidRPr="00CA0ADF">
        <w:rPr>
          <w:rFonts w:asciiTheme="majorBidi" w:hAnsiTheme="majorBidi"/>
          <w:b/>
          <w:bCs/>
          <w:sz w:val="36"/>
          <w:szCs w:val="36"/>
          <w:rtl/>
        </w:rPr>
        <w:t>وَقَالَ الَّذِينَ كَفَرُوا لِرُسُلِهِمْ لَنُخْرِجَنَّكُمْ مِنْ أَرْضِنَا أَوْ لَتَعُودُنَّ فِي مِلَّتِنِا فَأَوْحَى إِلَيْهِمْ رَبُّهُمْ لَنُهْلِكَنَّ الظَّالِمِينَ</w:t>
      </w:r>
      <w:r w:rsidR="00E30853" w:rsidRPr="00CA0ADF">
        <w:rPr>
          <w:rFonts w:asciiTheme="majorBidi" w:hAnsiTheme="majorBidi"/>
          <w:b/>
          <w:bCs/>
          <w:sz w:val="36"/>
          <w:szCs w:val="36"/>
          <w:rtl/>
        </w:rPr>
        <w:t xml:space="preserve"> * </w:t>
      </w:r>
      <w:r w:rsidRPr="00CA0ADF">
        <w:rPr>
          <w:rFonts w:asciiTheme="majorBidi" w:hAnsiTheme="majorBidi"/>
          <w:b/>
          <w:bCs/>
          <w:sz w:val="36"/>
          <w:szCs w:val="36"/>
          <w:rtl/>
        </w:rPr>
        <w:t>وَلَنُسْكِنَنَّكُمُ الأَرْضَ مِنْ بَعْدِهِمْ ذَلِكَ لِمَنْ خَافَ مَقَامِي وَخَافَ وَعِيدِ</w:t>
      </w:r>
      <w:r w:rsidR="00E30853">
        <w:rPr>
          <w:rFonts w:asciiTheme="majorBidi" w:hAnsiTheme="majorBidi"/>
          <w:sz w:val="36"/>
          <w:szCs w:val="36"/>
          <w:rtl/>
        </w:rPr>
        <w:t>)</w:t>
      </w:r>
      <w:r w:rsidRPr="00E30853">
        <w:rPr>
          <w:rFonts w:asciiTheme="majorBidi" w:hAnsiTheme="majorBidi"/>
          <w:sz w:val="36"/>
          <w:szCs w:val="36"/>
          <w:rtl/>
        </w:rPr>
        <w:t>[إبراهيم: 13-14]</w:t>
      </w:r>
      <w:r w:rsidR="00CA0ADF">
        <w:rPr>
          <w:rFonts w:asciiTheme="majorBidi" w:hAnsiTheme="majorBidi" w:hint="cs"/>
          <w:sz w:val="36"/>
          <w:szCs w:val="36"/>
          <w:rtl/>
        </w:rPr>
        <w:t>.</w:t>
      </w:r>
    </w:p>
    <w:p w:rsidR="00A345F3" w:rsidRPr="00E30853" w:rsidRDefault="00C45DD5" w:rsidP="00CA0ADF">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فالعاقبة والظفر دوم</w:t>
      </w:r>
      <w:r w:rsidR="00E30853" w:rsidRPr="00E30853">
        <w:rPr>
          <w:rFonts w:asciiTheme="majorBidi" w:hAnsiTheme="majorBidi"/>
          <w:sz w:val="36"/>
          <w:szCs w:val="36"/>
          <w:rtl/>
        </w:rPr>
        <w:t>ًا</w:t>
      </w:r>
      <w:r w:rsidR="00A345F3" w:rsidRPr="00E30853">
        <w:rPr>
          <w:rFonts w:asciiTheme="majorBidi" w:hAnsiTheme="majorBidi"/>
          <w:sz w:val="36"/>
          <w:szCs w:val="36"/>
          <w:rtl/>
        </w:rPr>
        <w:t xml:space="preserve"> ل</w:t>
      </w:r>
      <w:r w:rsidR="00AF71BC">
        <w:rPr>
          <w:rFonts w:asciiTheme="majorBidi" w:hAnsiTheme="majorBidi" w:hint="cs"/>
          <w:sz w:val="36"/>
          <w:szCs w:val="36"/>
          <w:rtl/>
        </w:rPr>
        <w:t>أ</w:t>
      </w:r>
      <w:r w:rsidR="00A345F3" w:rsidRPr="00E30853">
        <w:rPr>
          <w:rFonts w:asciiTheme="majorBidi" w:hAnsiTheme="majorBidi"/>
          <w:sz w:val="36"/>
          <w:szCs w:val="36"/>
          <w:rtl/>
        </w:rPr>
        <w:t>وليائه</w:t>
      </w:r>
      <w:r w:rsidR="00AF71BC">
        <w:rPr>
          <w:rFonts w:asciiTheme="majorBidi" w:hAnsiTheme="majorBidi" w:hint="cs"/>
          <w:sz w:val="36"/>
          <w:szCs w:val="36"/>
          <w:rtl/>
        </w:rPr>
        <w:t>؛</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CA0ADF">
        <w:rPr>
          <w:rFonts w:asciiTheme="majorBidi" w:hAnsiTheme="majorBidi"/>
          <w:b/>
          <w:bCs/>
          <w:sz w:val="36"/>
          <w:szCs w:val="36"/>
          <w:rtl/>
        </w:rPr>
        <w:t>وَلَقَدْ سَبَقَتْ كَلِمَتُنَا لِعِبَادِنَا الْمُرْسَلِينَ</w:t>
      </w:r>
      <w:r w:rsidR="00E30853" w:rsidRPr="00CA0ADF">
        <w:rPr>
          <w:rFonts w:asciiTheme="majorBidi" w:hAnsiTheme="majorBidi"/>
          <w:b/>
          <w:bCs/>
          <w:sz w:val="36"/>
          <w:szCs w:val="36"/>
          <w:rtl/>
        </w:rPr>
        <w:t xml:space="preserve"> * </w:t>
      </w:r>
      <w:r w:rsidR="00A345F3" w:rsidRPr="00CA0ADF">
        <w:rPr>
          <w:rFonts w:asciiTheme="majorBidi" w:hAnsiTheme="majorBidi"/>
          <w:b/>
          <w:bCs/>
          <w:sz w:val="36"/>
          <w:szCs w:val="36"/>
          <w:rtl/>
        </w:rPr>
        <w:t>إِنَّهُمْ لَهُمُ الْمَنْصُورُونَ</w:t>
      </w:r>
      <w:r w:rsidR="00E30853" w:rsidRPr="00CA0ADF">
        <w:rPr>
          <w:rFonts w:asciiTheme="majorBidi" w:hAnsiTheme="majorBidi"/>
          <w:b/>
          <w:bCs/>
          <w:sz w:val="36"/>
          <w:szCs w:val="36"/>
          <w:rtl/>
        </w:rPr>
        <w:t xml:space="preserve"> * </w:t>
      </w:r>
      <w:r w:rsidR="00A345F3" w:rsidRPr="00CA0ADF">
        <w:rPr>
          <w:rFonts w:asciiTheme="majorBidi" w:hAnsiTheme="majorBidi"/>
          <w:b/>
          <w:bCs/>
          <w:sz w:val="36"/>
          <w:szCs w:val="36"/>
          <w:rtl/>
        </w:rPr>
        <w:t>وَإِنَّ جُنْدَنَا لَهُمُ الْغَالِبُونَ</w:t>
      </w:r>
      <w:r w:rsidR="00E30853">
        <w:rPr>
          <w:rFonts w:asciiTheme="majorBidi" w:hAnsiTheme="majorBidi"/>
          <w:sz w:val="36"/>
          <w:szCs w:val="36"/>
          <w:rtl/>
        </w:rPr>
        <w:t>)</w:t>
      </w:r>
      <w:r w:rsidR="00A345F3" w:rsidRPr="00E30853">
        <w:rPr>
          <w:rFonts w:asciiTheme="majorBidi" w:hAnsiTheme="majorBidi"/>
          <w:sz w:val="36"/>
          <w:szCs w:val="36"/>
          <w:rtl/>
        </w:rPr>
        <w:t>[الصَّافات: 171-173]</w:t>
      </w:r>
      <w:r>
        <w:rPr>
          <w:rFonts w:asciiTheme="majorBidi" w:hAnsiTheme="majorBidi"/>
          <w:sz w:val="36"/>
          <w:szCs w:val="36"/>
          <w:rtl/>
        </w:rPr>
        <w:t xml:space="preserve">، </w:t>
      </w:r>
      <w:r w:rsidR="00A345F3" w:rsidRPr="00E30853">
        <w:rPr>
          <w:rFonts w:asciiTheme="majorBidi" w:hAnsiTheme="majorBidi"/>
          <w:sz w:val="36"/>
          <w:szCs w:val="36"/>
          <w:rtl/>
        </w:rPr>
        <w:t>وقال</w:t>
      </w:r>
      <w:r w:rsidR="00E47FF6">
        <w:rPr>
          <w:rFonts w:asciiTheme="majorBidi" w:hAnsiTheme="majorBidi"/>
          <w:sz w:val="36"/>
          <w:szCs w:val="36"/>
          <w:rtl/>
        </w:rPr>
        <w:t xml:space="preserve"> -سبحانه-</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CA0ADF">
        <w:rPr>
          <w:rFonts w:asciiTheme="majorBidi" w:hAnsiTheme="majorBidi"/>
          <w:b/>
          <w:bCs/>
          <w:sz w:val="36"/>
          <w:szCs w:val="36"/>
          <w:rtl/>
        </w:rPr>
        <w:t>كَتَبَ اللَّهُ لأََغْلِبَنَّ أَنَا وَرُسُلِي إِنَّ اللَّهَ قَوِيٌّ عَزِيزٌ</w:t>
      </w:r>
      <w:r w:rsidR="00E30853">
        <w:rPr>
          <w:rFonts w:asciiTheme="majorBidi" w:hAnsiTheme="majorBidi"/>
          <w:sz w:val="36"/>
          <w:szCs w:val="36"/>
          <w:rtl/>
        </w:rPr>
        <w:t>)</w:t>
      </w:r>
      <w:r w:rsidR="00A345F3" w:rsidRPr="00E30853">
        <w:rPr>
          <w:rFonts w:asciiTheme="majorBidi" w:hAnsiTheme="majorBidi"/>
          <w:sz w:val="36"/>
          <w:szCs w:val="36"/>
          <w:rtl/>
        </w:rPr>
        <w:t>[المجَادلة: 21</w:t>
      </w:r>
      <w:r w:rsidR="005D41C2">
        <w:rPr>
          <w:rFonts w:asciiTheme="majorBidi" w:hAnsiTheme="majorBidi"/>
          <w:sz w:val="36"/>
          <w:szCs w:val="36"/>
          <w:rtl/>
        </w:rPr>
        <w:t>]</w:t>
      </w:r>
      <w:r>
        <w:rPr>
          <w:rFonts w:asciiTheme="majorBidi" w:hAnsiTheme="majorBidi"/>
          <w:sz w:val="36"/>
          <w:szCs w:val="36"/>
          <w:rtl/>
        </w:rPr>
        <w:t xml:space="preserve">، </w:t>
      </w:r>
      <w:r w:rsidR="00A345F3" w:rsidRPr="00E30853">
        <w:rPr>
          <w:rFonts w:asciiTheme="majorBidi" w:hAnsiTheme="majorBidi"/>
          <w:sz w:val="36"/>
          <w:szCs w:val="36"/>
          <w:rtl/>
        </w:rPr>
        <w:t xml:space="preserve">وقال </w:t>
      </w:r>
      <w:r w:rsidR="00586BA9">
        <w:rPr>
          <w:rFonts w:asciiTheme="majorBidi" w:hAnsiTheme="majorBidi"/>
          <w:sz w:val="36"/>
          <w:szCs w:val="36"/>
          <w:rtl/>
        </w:rPr>
        <w:t>-عز وجل-:</w:t>
      </w:r>
      <w:r w:rsidR="00A345F3" w:rsidRPr="00E30853">
        <w:rPr>
          <w:rFonts w:asciiTheme="majorBidi" w:hAnsiTheme="majorBidi"/>
          <w:sz w:val="36"/>
          <w:szCs w:val="36"/>
          <w:rtl/>
        </w:rPr>
        <w:t xml:space="preserve"> </w:t>
      </w:r>
      <w:r w:rsidR="00E30853">
        <w:rPr>
          <w:rFonts w:asciiTheme="majorBidi" w:hAnsiTheme="majorBidi"/>
          <w:sz w:val="36"/>
          <w:szCs w:val="36"/>
          <w:rtl/>
        </w:rPr>
        <w:t>(</w:t>
      </w:r>
      <w:r w:rsidR="00A345F3" w:rsidRPr="00CA0ADF">
        <w:rPr>
          <w:rFonts w:asciiTheme="majorBidi" w:hAnsiTheme="majorBidi"/>
          <w:b/>
          <w:bCs/>
          <w:sz w:val="36"/>
          <w:szCs w:val="36"/>
          <w:rtl/>
        </w:rPr>
        <w:t>إِنَّا لَنَنْصُرُ رُسُلَنَا وَالَّذِينَ آمَنُوا فِي الْحَيَاةِ الدُّنْيَا</w:t>
      </w:r>
      <w:r w:rsidR="00E30853">
        <w:rPr>
          <w:rFonts w:asciiTheme="majorBidi" w:hAnsiTheme="majorBidi"/>
          <w:sz w:val="36"/>
          <w:szCs w:val="36"/>
          <w:rtl/>
        </w:rPr>
        <w:t>)</w:t>
      </w:r>
      <w:r w:rsidR="00A345F3" w:rsidRPr="00E30853">
        <w:rPr>
          <w:rFonts w:asciiTheme="majorBidi" w:hAnsiTheme="majorBidi"/>
          <w:sz w:val="36"/>
          <w:szCs w:val="36"/>
          <w:rtl/>
        </w:rPr>
        <w:t>[غَافر: 51].</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ثم اعلموا أن هذه الأمة ليست كالأمم السابقة فإذا نزل بهذه عذاب</w:t>
      </w:r>
      <w:r w:rsidR="00E30853" w:rsidRPr="00E30853">
        <w:rPr>
          <w:rFonts w:asciiTheme="majorBidi" w:hAnsiTheme="majorBidi"/>
          <w:sz w:val="36"/>
          <w:szCs w:val="36"/>
          <w:rtl/>
        </w:rPr>
        <w:t>ًا</w:t>
      </w:r>
      <w:r w:rsidRPr="00E30853">
        <w:rPr>
          <w:rFonts w:asciiTheme="majorBidi" w:hAnsiTheme="majorBidi"/>
          <w:sz w:val="36"/>
          <w:szCs w:val="36"/>
          <w:rtl/>
        </w:rPr>
        <w:t xml:space="preserve"> لا تهلك جميع أمة محمد</w:t>
      </w:r>
      <w:r w:rsidR="00C45DD5">
        <w:rPr>
          <w:rFonts w:asciiTheme="majorBidi" w:hAnsiTheme="majorBidi"/>
          <w:sz w:val="36"/>
          <w:szCs w:val="36"/>
          <w:rtl/>
        </w:rPr>
        <w:t xml:space="preserve">، </w:t>
      </w:r>
      <w:r w:rsidRPr="00E30853">
        <w:rPr>
          <w:rFonts w:asciiTheme="majorBidi" w:hAnsiTheme="majorBidi"/>
          <w:sz w:val="36"/>
          <w:szCs w:val="36"/>
          <w:rtl/>
        </w:rPr>
        <w:t>وإنما يهلك من أراد الله له الهلاك</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A0ADF">
        <w:rPr>
          <w:rFonts w:asciiTheme="majorBidi" w:hAnsiTheme="majorBidi"/>
          <w:b/>
          <w:bCs/>
          <w:sz w:val="36"/>
          <w:szCs w:val="36"/>
          <w:rtl/>
        </w:rPr>
        <w:t xml:space="preserve">وإني سألت ربي لأمتي أن لا </w:t>
      </w:r>
      <w:r w:rsidRPr="00CA0ADF">
        <w:rPr>
          <w:rFonts w:asciiTheme="majorBidi" w:hAnsiTheme="majorBidi"/>
          <w:b/>
          <w:bCs/>
          <w:sz w:val="36"/>
          <w:szCs w:val="36"/>
          <w:rtl/>
        </w:rPr>
        <w:lastRenderedPageBreak/>
        <w:t>يهلكها بسنة عامة</w:t>
      </w:r>
      <w:r w:rsidR="00C45DD5" w:rsidRPr="00CA0ADF">
        <w:rPr>
          <w:rFonts w:asciiTheme="majorBidi" w:hAnsiTheme="majorBidi"/>
          <w:b/>
          <w:bCs/>
          <w:sz w:val="36"/>
          <w:szCs w:val="36"/>
          <w:rtl/>
        </w:rPr>
        <w:t xml:space="preserve">، </w:t>
      </w:r>
      <w:r w:rsidRPr="00CA0ADF">
        <w:rPr>
          <w:rFonts w:asciiTheme="majorBidi" w:hAnsiTheme="majorBidi"/>
          <w:b/>
          <w:bCs/>
          <w:sz w:val="36"/>
          <w:szCs w:val="36"/>
          <w:rtl/>
        </w:rPr>
        <w:t>وأن لا يسلط عليهم عدو</w:t>
      </w:r>
      <w:r w:rsidR="00E30853" w:rsidRPr="00CA0ADF">
        <w:rPr>
          <w:rFonts w:asciiTheme="majorBidi" w:hAnsiTheme="majorBidi"/>
          <w:b/>
          <w:bCs/>
          <w:sz w:val="36"/>
          <w:szCs w:val="36"/>
          <w:rtl/>
        </w:rPr>
        <w:t>ًا</w:t>
      </w:r>
      <w:r w:rsidRPr="00CA0ADF">
        <w:rPr>
          <w:rFonts w:asciiTheme="majorBidi" w:hAnsiTheme="majorBidi"/>
          <w:b/>
          <w:bCs/>
          <w:sz w:val="36"/>
          <w:szCs w:val="36"/>
          <w:rtl/>
        </w:rPr>
        <w:t xml:space="preserve"> من سوى أنفسهم فيستبيح بيضتهم</w:t>
      </w:r>
      <w:r w:rsidR="00C45DD5" w:rsidRPr="00CA0ADF">
        <w:rPr>
          <w:rFonts w:asciiTheme="majorBidi" w:hAnsiTheme="majorBidi"/>
          <w:b/>
          <w:bCs/>
          <w:sz w:val="36"/>
          <w:szCs w:val="36"/>
          <w:rtl/>
        </w:rPr>
        <w:t xml:space="preserve">، </w:t>
      </w:r>
      <w:r w:rsidRPr="00CA0ADF">
        <w:rPr>
          <w:rFonts w:asciiTheme="majorBidi" w:hAnsiTheme="majorBidi"/>
          <w:b/>
          <w:bCs/>
          <w:sz w:val="36"/>
          <w:szCs w:val="36"/>
          <w:rtl/>
        </w:rPr>
        <w:t>وإن ربي قال: يا محمد! إني إذا قضيت قضاء فإنه لا يرد</w:t>
      </w:r>
      <w:r w:rsidR="00F34708">
        <w:rPr>
          <w:rFonts w:asciiTheme="majorBidi" w:hAnsiTheme="majorBidi" w:hint="cs"/>
          <w:b/>
          <w:bCs/>
          <w:sz w:val="36"/>
          <w:szCs w:val="36"/>
          <w:rtl/>
        </w:rPr>
        <w:t>،</w:t>
      </w:r>
      <w:r w:rsidRPr="00CA0ADF">
        <w:rPr>
          <w:rFonts w:asciiTheme="majorBidi" w:hAnsiTheme="majorBidi"/>
          <w:b/>
          <w:bCs/>
          <w:sz w:val="36"/>
          <w:szCs w:val="36"/>
          <w:rtl/>
        </w:rPr>
        <w:t xml:space="preserve"> وإني أعطيتك لأمتك أن لا أهلكهم بسنة عامة</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فعلى المسلم أن يعتبر بأحوال الأمم السابقة</w:t>
      </w:r>
      <w:r w:rsidR="00C45DD5">
        <w:rPr>
          <w:rFonts w:asciiTheme="majorBidi" w:hAnsiTheme="majorBidi"/>
          <w:sz w:val="36"/>
          <w:szCs w:val="36"/>
          <w:rtl/>
        </w:rPr>
        <w:t xml:space="preserve">، </w:t>
      </w:r>
      <w:r w:rsidRPr="00E30853">
        <w:rPr>
          <w:rFonts w:asciiTheme="majorBidi" w:hAnsiTheme="majorBidi"/>
          <w:sz w:val="36"/>
          <w:szCs w:val="36"/>
          <w:rtl/>
        </w:rPr>
        <w:t>فيؤديَ ما يوجب رضوان الله</w:t>
      </w:r>
      <w:r w:rsidR="00C45DD5">
        <w:rPr>
          <w:rFonts w:asciiTheme="majorBidi" w:hAnsiTheme="majorBidi"/>
          <w:sz w:val="36"/>
          <w:szCs w:val="36"/>
          <w:rtl/>
        </w:rPr>
        <w:t xml:space="preserve">، </w:t>
      </w:r>
      <w:r w:rsidRPr="00E30853">
        <w:rPr>
          <w:rFonts w:asciiTheme="majorBidi" w:hAnsiTheme="majorBidi"/>
          <w:sz w:val="36"/>
          <w:szCs w:val="36"/>
          <w:rtl/>
        </w:rPr>
        <w:t>ويبتعدَ عما يسخط المولى</w:t>
      </w:r>
      <w:r w:rsidR="00E47FF6">
        <w:rPr>
          <w:rFonts w:asciiTheme="majorBidi" w:hAnsiTheme="majorBidi"/>
          <w:sz w:val="36"/>
          <w:szCs w:val="36"/>
          <w:rtl/>
        </w:rPr>
        <w:t xml:space="preserve"> -سبحانه-</w:t>
      </w:r>
      <w:r w:rsidR="00C45DD5">
        <w:rPr>
          <w:rFonts w:asciiTheme="majorBidi" w:hAnsiTheme="majorBidi"/>
          <w:sz w:val="36"/>
          <w:szCs w:val="36"/>
          <w:rtl/>
        </w:rPr>
        <w:t xml:space="preserve">، </w:t>
      </w:r>
      <w:r w:rsidRPr="00E30853">
        <w:rPr>
          <w:rFonts w:asciiTheme="majorBidi" w:hAnsiTheme="majorBidi"/>
          <w:sz w:val="36"/>
          <w:szCs w:val="36"/>
          <w:rtl/>
        </w:rPr>
        <w:t>فيؤديَ الفرائض</w:t>
      </w:r>
      <w:r w:rsidR="00C45DD5">
        <w:rPr>
          <w:rFonts w:asciiTheme="majorBidi" w:hAnsiTheme="majorBidi"/>
          <w:sz w:val="36"/>
          <w:szCs w:val="36"/>
          <w:rtl/>
        </w:rPr>
        <w:t xml:space="preserve">، </w:t>
      </w:r>
      <w:r w:rsidRPr="00E30853">
        <w:rPr>
          <w:rFonts w:asciiTheme="majorBidi" w:hAnsiTheme="majorBidi"/>
          <w:sz w:val="36"/>
          <w:szCs w:val="36"/>
          <w:rtl/>
        </w:rPr>
        <w:t>وينتهيَ عن النواهي</w:t>
      </w:r>
      <w:r w:rsidR="00C45DD5">
        <w:rPr>
          <w:rFonts w:asciiTheme="majorBidi" w:hAnsiTheme="majorBidi"/>
          <w:sz w:val="36"/>
          <w:szCs w:val="36"/>
          <w:rtl/>
        </w:rPr>
        <w:t xml:space="preserve">، </w:t>
      </w:r>
      <w:r w:rsidRPr="00E30853">
        <w:rPr>
          <w:rFonts w:asciiTheme="majorBidi" w:hAnsiTheme="majorBidi"/>
          <w:sz w:val="36"/>
          <w:szCs w:val="36"/>
          <w:rtl/>
        </w:rPr>
        <w:t>ويقومَ بحق الله في عباد الله على أتم وجه</w:t>
      </w:r>
      <w:r w:rsidR="00C45DD5">
        <w:rPr>
          <w:rFonts w:asciiTheme="majorBidi" w:hAnsiTheme="majorBidi"/>
          <w:sz w:val="36"/>
          <w:szCs w:val="36"/>
          <w:rtl/>
        </w:rPr>
        <w:t xml:space="preserve">، </w:t>
      </w:r>
      <w:r w:rsidRPr="00E30853">
        <w:rPr>
          <w:rFonts w:asciiTheme="majorBidi" w:hAnsiTheme="majorBidi"/>
          <w:sz w:val="36"/>
          <w:szCs w:val="36"/>
          <w:rtl/>
        </w:rPr>
        <w:t xml:space="preserve">ولا يغترَّ بإمهال الله للمخالفين لأمره وأمر رسوله </w:t>
      </w:r>
      <w:r w:rsidR="00E30853">
        <w:rPr>
          <w:rFonts w:asciiTheme="majorBidi" w:hAnsiTheme="majorBidi"/>
          <w:sz w:val="36"/>
          <w:szCs w:val="36"/>
          <w:rtl/>
        </w:rPr>
        <w:t>-صلى الله عليه وسلم-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أن الله </w:t>
      </w:r>
      <w:r w:rsidR="00AE3359">
        <w:rPr>
          <w:rFonts w:asciiTheme="majorBidi" w:hAnsiTheme="majorBidi"/>
          <w:sz w:val="36"/>
          <w:szCs w:val="36"/>
          <w:rtl/>
        </w:rPr>
        <w:t>أمركم بالصلاة والسلام على نبيه</w:t>
      </w:r>
      <w:r w:rsidR="009E1BC7">
        <w:rPr>
          <w:rFonts w:asciiTheme="majorBidi" w:hAnsiTheme="majorBidi"/>
          <w:sz w:val="36"/>
          <w:szCs w:val="36"/>
          <w:rtl/>
        </w:rPr>
        <w:t xml:space="preserve">؛ فصلوا عليه، صلى الله عليه وعلى </w:t>
      </w:r>
      <w:proofErr w:type="spellStart"/>
      <w:r w:rsidR="009E1BC7">
        <w:rPr>
          <w:rFonts w:asciiTheme="majorBidi" w:hAnsiTheme="majorBidi"/>
          <w:sz w:val="36"/>
          <w:szCs w:val="36"/>
          <w:rtl/>
        </w:rPr>
        <w:t>آله</w:t>
      </w:r>
      <w:proofErr w:type="spellEnd"/>
      <w:r w:rsidR="009E1BC7">
        <w:rPr>
          <w:rFonts w:asciiTheme="majorBidi" w:hAnsiTheme="majorBidi"/>
          <w:sz w:val="36"/>
          <w:szCs w:val="36"/>
          <w:rtl/>
        </w:rPr>
        <w:t xml:space="preserve"> وصحبه أجمعين</w:t>
      </w:r>
      <w:r w:rsidR="00B8064D">
        <w:rPr>
          <w:rFonts w:asciiTheme="majorBidi" w:hAnsiTheme="majorBidi"/>
          <w:sz w:val="36"/>
          <w:szCs w:val="36"/>
          <w:rtl/>
        </w:rPr>
        <w:t>.</w:t>
      </w:r>
    </w:p>
    <w:p w:rsidR="00A345F3" w:rsidRPr="00E30853" w:rsidRDefault="00A345F3" w:rsidP="00E30853">
      <w:pPr>
        <w:pStyle w:val="a8"/>
        <w:rPr>
          <w:rFonts w:asciiTheme="majorBidi" w:hAnsiTheme="majorBidi"/>
          <w:sz w:val="36"/>
          <w:szCs w:val="36"/>
          <w:lang w:bidi="ar-EG"/>
        </w:rPr>
      </w:pPr>
    </w:p>
    <w:p w:rsidR="00A345F3" w:rsidRPr="00E30853" w:rsidRDefault="00A345F3" w:rsidP="00E30853">
      <w:pPr>
        <w:pStyle w:val="a8"/>
        <w:rPr>
          <w:rFonts w:asciiTheme="majorBidi" w:hAnsiTheme="majorBidi"/>
          <w:sz w:val="36"/>
          <w:szCs w:val="36"/>
        </w:rPr>
      </w:pPr>
    </w:p>
    <w:p w:rsidR="00F34708" w:rsidRDefault="00F34708">
      <w:pPr>
        <w:widowControl/>
        <w:bidi w:val="0"/>
        <w:jc w:val="left"/>
        <w:rPr>
          <w:rFonts w:asciiTheme="majorBidi" w:hAnsiTheme="majorBidi"/>
          <w:b/>
          <w:bCs/>
          <w:rtl/>
        </w:rPr>
      </w:pPr>
      <w:r>
        <w:rPr>
          <w:rFonts w:asciiTheme="majorBidi" w:hAnsiTheme="majorBidi"/>
          <w:b/>
          <w:bCs/>
          <w:rtl/>
        </w:rPr>
        <w:br w:type="page"/>
      </w:r>
    </w:p>
    <w:p w:rsidR="00A345F3" w:rsidRPr="00DC15BF" w:rsidRDefault="00A345F3" w:rsidP="00DC15BF">
      <w:pPr>
        <w:pStyle w:val="a8"/>
        <w:jc w:val="center"/>
        <w:rPr>
          <w:rFonts w:asciiTheme="majorBidi" w:hAnsiTheme="majorBidi"/>
          <w:b/>
          <w:bCs/>
          <w:sz w:val="36"/>
          <w:szCs w:val="36"/>
        </w:rPr>
      </w:pPr>
      <w:r w:rsidRPr="00DC15BF">
        <w:rPr>
          <w:rFonts w:asciiTheme="majorBidi" w:hAnsiTheme="majorBidi"/>
          <w:b/>
          <w:bCs/>
          <w:sz w:val="36"/>
          <w:szCs w:val="36"/>
          <w:rtl/>
        </w:rPr>
        <w:lastRenderedPageBreak/>
        <w:t>خطبة عيد الفطر</w:t>
      </w:r>
    </w:p>
    <w:p w:rsidR="00725E35" w:rsidRDefault="00725E35" w:rsidP="00E30853">
      <w:pPr>
        <w:pStyle w:val="a8"/>
        <w:rPr>
          <w:rFonts w:asciiTheme="majorBidi" w:hAnsiTheme="majorBidi"/>
          <w:sz w:val="36"/>
          <w:szCs w:val="36"/>
          <w:rtl/>
        </w:rPr>
      </w:pPr>
      <w:r>
        <w:rPr>
          <w:rFonts w:asciiTheme="majorBidi" w:hAnsiTheme="majorBidi" w:hint="cs"/>
          <w:sz w:val="36"/>
          <w:szCs w:val="36"/>
          <w:rtl/>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 أكبر (9 مرات)</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 أكبر كبير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والحمد لله كثير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وسبحان الله بكرة وأصيلا.</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الحمد لله الذي جعل لنا في أيامنا عيد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ووهب لنا فيه أجر</w:t>
      </w:r>
      <w:r w:rsidR="00E30853" w:rsidRPr="00E30853">
        <w:rPr>
          <w:rFonts w:asciiTheme="majorBidi" w:hAnsiTheme="majorBidi"/>
          <w:sz w:val="36"/>
          <w:szCs w:val="36"/>
          <w:rtl/>
        </w:rPr>
        <w:t>ًا</w:t>
      </w:r>
      <w:r w:rsidRPr="00E30853">
        <w:rPr>
          <w:rFonts w:asciiTheme="majorBidi" w:hAnsiTheme="majorBidi"/>
          <w:sz w:val="36"/>
          <w:szCs w:val="36"/>
          <w:rtl/>
        </w:rPr>
        <w:t xml:space="preserve"> مزيد</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مَنَّ به علينا بإكمال شهر رمضان.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ووفقنا فيه بالصيام والقيام</w:t>
      </w:r>
      <w:r w:rsidR="00C45DD5">
        <w:rPr>
          <w:rFonts w:asciiTheme="majorBidi" w:hAnsiTheme="majorBidi"/>
          <w:sz w:val="36"/>
          <w:szCs w:val="36"/>
          <w:rtl/>
        </w:rPr>
        <w:t xml:space="preserve">، </w:t>
      </w:r>
      <w:r w:rsidRPr="00E30853">
        <w:rPr>
          <w:rFonts w:asciiTheme="majorBidi" w:hAnsiTheme="majorBidi"/>
          <w:sz w:val="36"/>
          <w:szCs w:val="36"/>
          <w:rtl/>
        </w:rPr>
        <w:t>والصدقةِ</w:t>
      </w:r>
      <w:r w:rsidR="00C45DD5">
        <w:rPr>
          <w:rFonts w:asciiTheme="majorBidi" w:hAnsiTheme="majorBidi"/>
          <w:sz w:val="36"/>
          <w:szCs w:val="36"/>
          <w:rtl/>
        </w:rPr>
        <w:t xml:space="preserve">، </w:t>
      </w:r>
      <w:r w:rsidRPr="00E30853">
        <w:rPr>
          <w:rFonts w:asciiTheme="majorBidi" w:hAnsiTheme="majorBidi"/>
          <w:sz w:val="36"/>
          <w:szCs w:val="36"/>
          <w:rtl/>
        </w:rPr>
        <w:t>والإحسانِ</w:t>
      </w:r>
      <w:r w:rsidR="00C45DD5">
        <w:rPr>
          <w:rFonts w:asciiTheme="majorBidi" w:hAnsiTheme="majorBidi"/>
          <w:sz w:val="36"/>
          <w:szCs w:val="36"/>
          <w:rtl/>
        </w:rPr>
        <w:t xml:space="preserve">، </w:t>
      </w:r>
      <w:r w:rsidRPr="00E30853">
        <w:rPr>
          <w:rFonts w:asciiTheme="majorBidi" w:hAnsiTheme="majorBidi"/>
          <w:sz w:val="36"/>
          <w:szCs w:val="36"/>
          <w:rtl/>
        </w:rPr>
        <w:t xml:space="preserve">وتلاوةِ </w:t>
      </w:r>
      <w:r w:rsidR="0096165C">
        <w:rPr>
          <w:rFonts w:asciiTheme="majorBidi" w:hAnsiTheme="majorBidi"/>
          <w:sz w:val="36"/>
          <w:szCs w:val="36"/>
          <w:rtl/>
        </w:rPr>
        <w:t>القرآن</w:t>
      </w:r>
      <w:r w:rsidR="00C45DD5">
        <w:rPr>
          <w:rFonts w:asciiTheme="majorBidi" w:hAnsiTheme="majorBidi"/>
          <w:sz w:val="36"/>
          <w:szCs w:val="36"/>
          <w:rtl/>
        </w:rPr>
        <w:t xml:space="preserve">، </w:t>
      </w:r>
      <w:r w:rsidRPr="00E30853">
        <w:rPr>
          <w:rFonts w:asciiTheme="majorBidi" w:hAnsiTheme="majorBidi"/>
          <w:sz w:val="36"/>
          <w:szCs w:val="36"/>
          <w:rtl/>
        </w:rPr>
        <w:t>وسائرِ الأقوال والأعمال</w:t>
      </w:r>
      <w:r w:rsidR="00C45DD5">
        <w:rPr>
          <w:rFonts w:asciiTheme="majorBidi" w:hAnsiTheme="majorBidi"/>
          <w:sz w:val="36"/>
          <w:szCs w:val="36"/>
          <w:rtl/>
        </w:rPr>
        <w:t xml:space="preserve">، </w:t>
      </w:r>
      <w:r w:rsidRPr="00E30853">
        <w:rPr>
          <w:rFonts w:asciiTheme="majorBidi" w:hAnsiTheme="majorBidi"/>
          <w:sz w:val="36"/>
          <w:szCs w:val="36"/>
          <w:rtl/>
        </w:rPr>
        <w:t>فالحمد لله على صيامه وإتمام أيامه</w:t>
      </w:r>
      <w:r w:rsidR="00C45DD5">
        <w:rPr>
          <w:rFonts w:asciiTheme="majorBidi" w:hAnsiTheme="majorBidi"/>
          <w:sz w:val="36"/>
          <w:szCs w:val="36"/>
          <w:rtl/>
        </w:rPr>
        <w:t xml:space="preserve">، </w:t>
      </w:r>
      <w:r w:rsidRPr="00E30853">
        <w:rPr>
          <w:rFonts w:asciiTheme="majorBidi" w:hAnsiTheme="majorBidi"/>
          <w:sz w:val="36"/>
          <w:szCs w:val="36"/>
          <w:rtl/>
        </w:rPr>
        <w:t>فلك الحمد ربنا أو</w:t>
      </w:r>
      <w:r w:rsidR="00E94BD0">
        <w:rPr>
          <w:rFonts w:asciiTheme="majorBidi" w:hAnsiTheme="majorBidi"/>
          <w:sz w:val="36"/>
          <w:szCs w:val="36"/>
          <w:rtl/>
        </w:rPr>
        <w:t>لاً</w:t>
      </w:r>
      <w:r w:rsidRPr="00E30853">
        <w:rPr>
          <w:rFonts w:asciiTheme="majorBidi" w:hAnsiTheme="majorBidi"/>
          <w:sz w:val="36"/>
          <w:szCs w:val="36"/>
          <w:rtl/>
        </w:rPr>
        <w:t xml:space="preserve"> وآخر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ظاهر</w:t>
      </w:r>
      <w:r w:rsidR="00E30853" w:rsidRPr="00E30853">
        <w:rPr>
          <w:rFonts w:asciiTheme="majorBidi" w:hAnsiTheme="majorBidi"/>
          <w:sz w:val="36"/>
          <w:szCs w:val="36"/>
          <w:rtl/>
        </w:rPr>
        <w:t>ًا</w:t>
      </w:r>
      <w:r w:rsidRPr="00E30853">
        <w:rPr>
          <w:rFonts w:asciiTheme="majorBidi" w:hAnsiTheme="majorBidi"/>
          <w:sz w:val="36"/>
          <w:szCs w:val="36"/>
          <w:rtl/>
        </w:rPr>
        <w:t xml:space="preserve"> وباطن</w:t>
      </w:r>
      <w:r w:rsidR="00E30853" w:rsidRPr="00E30853">
        <w:rPr>
          <w:rFonts w:asciiTheme="majorBidi" w:hAnsiTheme="majorBidi"/>
          <w:sz w:val="36"/>
          <w:szCs w:val="36"/>
          <w:rtl/>
        </w:rPr>
        <w:t>ًا</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ونصلي ونسلم على خير خلق الله</w:t>
      </w:r>
      <w:r w:rsidR="00C45DD5">
        <w:rPr>
          <w:rFonts w:asciiTheme="majorBidi" w:hAnsiTheme="majorBidi"/>
          <w:sz w:val="36"/>
          <w:szCs w:val="36"/>
          <w:rtl/>
        </w:rPr>
        <w:t xml:space="preserve">، </w:t>
      </w:r>
      <w:r w:rsidRPr="00E30853">
        <w:rPr>
          <w:rFonts w:asciiTheme="majorBidi" w:hAnsiTheme="majorBidi"/>
          <w:sz w:val="36"/>
          <w:szCs w:val="36"/>
          <w:rtl/>
        </w:rPr>
        <w:t>محمدِ بنِ عبد الله</w:t>
      </w:r>
      <w:r w:rsidR="00C45DD5">
        <w:rPr>
          <w:rFonts w:asciiTheme="majorBidi" w:hAnsiTheme="majorBidi"/>
          <w:sz w:val="36"/>
          <w:szCs w:val="36"/>
          <w:rtl/>
        </w:rPr>
        <w:t xml:space="preserve">، </w:t>
      </w:r>
      <w:r w:rsidRPr="00E30853">
        <w:rPr>
          <w:rFonts w:asciiTheme="majorBidi" w:hAnsiTheme="majorBidi"/>
          <w:sz w:val="36"/>
          <w:szCs w:val="36"/>
          <w:rtl/>
        </w:rPr>
        <w:t xml:space="preserve">وعلى </w:t>
      </w:r>
      <w:proofErr w:type="spellStart"/>
      <w:r w:rsidRPr="00E30853">
        <w:rPr>
          <w:rFonts w:asciiTheme="majorBidi" w:hAnsiTheme="majorBidi"/>
          <w:sz w:val="36"/>
          <w:szCs w:val="36"/>
          <w:rtl/>
        </w:rPr>
        <w:t>آله</w:t>
      </w:r>
      <w:proofErr w:type="spellEnd"/>
      <w:r w:rsidRPr="00E30853">
        <w:rPr>
          <w:rFonts w:asciiTheme="majorBidi" w:hAnsiTheme="majorBidi"/>
          <w:sz w:val="36"/>
          <w:szCs w:val="36"/>
          <w:rtl/>
        </w:rPr>
        <w:t xml:space="preserve"> وصحبه أجمعين</w:t>
      </w:r>
      <w:r w:rsidR="00C45DD5">
        <w:rPr>
          <w:rFonts w:asciiTheme="majorBidi" w:hAnsiTheme="majorBidi"/>
          <w:sz w:val="36"/>
          <w:szCs w:val="36"/>
          <w:rtl/>
        </w:rPr>
        <w:t xml:space="preserve">، </w:t>
      </w:r>
      <w:r w:rsidRPr="00E30853">
        <w:rPr>
          <w:rFonts w:asciiTheme="majorBidi" w:hAnsiTheme="majorBidi"/>
          <w:sz w:val="36"/>
          <w:szCs w:val="36"/>
          <w:rtl/>
        </w:rPr>
        <w:t>أما بعد:</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في يوم العيد تختلط الأفراحُ بالأتراح</w:t>
      </w:r>
      <w:r w:rsidR="00C45DD5">
        <w:rPr>
          <w:rFonts w:asciiTheme="majorBidi" w:hAnsiTheme="majorBidi"/>
          <w:sz w:val="36"/>
          <w:szCs w:val="36"/>
          <w:rtl/>
        </w:rPr>
        <w:t xml:space="preserve">، </w:t>
      </w:r>
      <w:r w:rsidRPr="00E30853">
        <w:rPr>
          <w:rFonts w:asciiTheme="majorBidi" w:hAnsiTheme="majorBidi"/>
          <w:sz w:val="36"/>
          <w:szCs w:val="36"/>
          <w:rtl/>
        </w:rPr>
        <w:t>وفي العيد يفرح من حَفِظ صومَه</w:t>
      </w:r>
      <w:r w:rsidR="00C45DD5">
        <w:rPr>
          <w:rFonts w:asciiTheme="majorBidi" w:hAnsiTheme="majorBidi"/>
          <w:sz w:val="36"/>
          <w:szCs w:val="36"/>
          <w:rtl/>
        </w:rPr>
        <w:t xml:space="preserve">، </w:t>
      </w:r>
      <w:r w:rsidRPr="00E30853">
        <w:rPr>
          <w:rFonts w:asciiTheme="majorBidi" w:hAnsiTheme="majorBidi"/>
          <w:sz w:val="36"/>
          <w:szCs w:val="36"/>
          <w:rtl/>
        </w:rPr>
        <w:t>وقام بالعبادة لمولاه</w:t>
      </w:r>
      <w:r w:rsidR="00C45DD5">
        <w:rPr>
          <w:rFonts w:asciiTheme="majorBidi" w:hAnsiTheme="majorBidi"/>
          <w:sz w:val="36"/>
          <w:szCs w:val="36"/>
          <w:rtl/>
        </w:rPr>
        <w:t xml:space="preserve">، </w:t>
      </w:r>
      <w:r w:rsidRPr="00E30853">
        <w:rPr>
          <w:rFonts w:asciiTheme="majorBidi" w:hAnsiTheme="majorBidi"/>
          <w:sz w:val="36"/>
          <w:szCs w:val="36"/>
          <w:rtl/>
        </w:rPr>
        <w:t>ويندم من ضيعه ولم يَقْدُرْه قدْرَه.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رَحَل عنَّا بعد أن عشنا أجمل أيامِ عامِنا</w:t>
      </w:r>
      <w:r w:rsidR="00C45DD5">
        <w:rPr>
          <w:rFonts w:asciiTheme="majorBidi" w:hAnsiTheme="majorBidi"/>
          <w:sz w:val="36"/>
          <w:szCs w:val="36"/>
          <w:rtl/>
        </w:rPr>
        <w:t xml:space="preserve">، </w:t>
      </w:r>
      <w:r w:rsidRPr="00E30853">
        <w:rPr>
          <w:rFonts w:asciiTheme="majorBidi" w:hAnsiTheme="majorBidi"/>
          <w:sz w:val="36"/>
          <w:szCs w:val="36"/>
          <w:rtl/>
        </w:rPr>
        <w:t>طاعةً وعبادةً</w:t>
      </w:r>
      <w:r w:rsidR="00C45DD5">
        <w:rPr>
          <w:rFonts w:asciiTheme="majorBidi" w:hAnsiTheme="majorBidi"/>
          <w:sz w:val="36"/>
          <w:szCs w:val="36"/>
          <w:rtl/>
        </w:rPr>
        <w:t xml:space="preserve">، </w:t>
      </w:r>
      <w:r w:rsidRPr="00E30853">
        <w:rPr>
          <w:rFonts w:asciiTheme="majorBidi" w:hAnsiTheme="majorBidi"/>
          <w:sz w:val="36"/>
          <w:szCs w:val="36"/>
          <w:rtl/>
        </w:rPr>
        <w:t>وقربةً وإيمان</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في نهاره صيامٌ</w:t>
      </w:r>
      <w:r w:rsidR="00C45DD5">
        <w:rPr>
          <w:rFonts w:asciiTheme="majorBidi" w:hAnsiTheme="majorBidi"/>
          <w:sz w:val="36"/>
          <w:szCs w:val="36"/>
          <w:rtl/>
        </w:rPr>
        <w:t xml:space="preserve">، </w:t>
      </w:r>
      <w:r w:rsidRPr="00E30853">
        <w:rPr>
          <w:rFonts w:asciiTheme="majorBidi" w:hAnsiTheme="majorBidi"/>
          <w:sz w:val="36"/>
          <w:szCs w:val="36"/>
          <w:rtl/>
        </w:rPr>
        <w:t>وفي ليلِه قيامٌ</w:t>
      </w:r>
      <w:r w:rsidR="00C45DD5">
        <w:rPr>
          <w:rFonts w:asciiTheme="majorBidi" w:hAnsiTheme="majorBidi"/>
          <w:sz w:val="36"/>
          <w:szCs w:val="36"/>
          <w:rtl/>
        </w:rPr>
        <w:t xml:space="preserve">، </w:t>
      </w:r>
      <w:r w:rsidRPr="00E30853">
        <w:rPr>
          <w:rFonts w:asciiTheme="majorBidi" w:hAnsiTheme="majorBidi"/>
          <w:sz w:val="36"/>
          <w:szCs w:val="36"/>
          <w:rtl/>
        </w:rPr>
        <w:t>رقَّت فيه القلوبُ للطاعات</w:t>
      </w:r>
      <w:r w:rsidR="00C45DD5">
        <w:rPr>
          <w:rFonts w:asciiTheme="majorBidi" w:hAnsiTheme="majorBidi"/>
          <w:sz w:val="36"/>
          <w:szCs w:val="36"/>
          <w:rtl/>
        </w:rPr>
        <w:t xml:space="preserve">، </w:t>
      </w:r>
      <w:r w:rsidRPr="00E30853">
        <w:rPr>
          <w:rFonts w:asciiTheme="majorBidi" w:hAnsiTheme="majorBidi"/>
          <w:sz w:val="36"/>
          <w:szCs w:val="36"/>
          <w:rtl/>
        </w:rPr>
        <w:t>وانصرفت النفوس عن الوقوع في الآثام</w:t>
      </w:r>
      <w:r w:rsidR="00C45DD5">
        <w:rPr>
          <w:rFonts w:asciiTheme="majorBidi" w:hAnsiTheme="majorBidi"/>
          <w:sz w:val="36"/>
          <w:szCs w:val="36"/>
          <w:rtl/>
        </w:rPr>
        <w:t xml:space="preserve">، </w:t>
      </w:r>
      <w:r w:rsidRPr="00E30853">
        <w:rPr>
          <w:rFonts w:asciiTheme="majorBidi" w:hAnsiTheme="majorBidi"/>
          <w:sz w:val="36"/>
          <w:szCs w:val="36"/>
          <w:rtl/>
        </w:rPr>
        <w:t>وعطفت النفوسُ فيه على المساكين</w:t>
      </w:r>
      <w:r w:rsidR="00C45DD5">
        <w:rPr>
          <w:rFonts w:asciiTheme="majorBidi" w:hAnsiTheme="majorBidi"/>
          <w:sz w:val="36"/>
          <w:szCs w:val="36"/>
          <w:rtl/>
        </w:rPr>
        <w:t xml:space="preserve">، </w:t>
      </w:r>
      <w:r w:rsidRPr="00E30853">
        <w:rPr>
          <w:rFonts w:asciiTheme="majorBidi" w:hAnsiTheme="majorBidi"/>
          <w:sz w:val="36"/>
          <w:szCs w:val="36"/>
          <w:rtl/>
        </w:rPr>
        <w:t>وبُذِلت الأموالُ للمحتاجين</w:t>
      </w:r>
      <w:r w:rsidR="00C45DD5">
        <w:rPr>
          <w:rFonts w:asciiTheme="majorBidi" w:hAnsiTheme="majorBidi"/>
          <w:sz w:val="36"/>
          <w:szCs w:val="36"/>
          <w:rtl/>
        </w:rPr>
        <w:t xml:space="preserve">، </w:t>
      </w:r>
      <w:r w:rsidRPr="00E30853">
        <w:rPr>
          <w:rFonts w:asciiTheme="majorBidi" w:hAnsiTheme="majorBidi"/>
          <w:sz w:val="36"/>
          <w:szCs w:val="36"/>
          <w:rtl/>
        </w:rPr>
        <w:t>فيا لله ما أجملها من أيام</w:t>
      </w:r>
      <w:r w:rsidR="00C45DD5">
        <w:rPr>
          <w:rFonts w:asciiTheme="majorBidi" w:hAnsiTheme="majorBidi"/>
          <w:sz w:val="36"/>
          <w:szCs w:val="36"/>
          <w:rtl/>
        </w:rPr>
        <w:t xml:space="preserve">، </w:t>
      </w:r>
      <w:proofErr w:type="spellStart"/>
      <w:r w:rsidRPr="00E30853">
        <w:rPr>
          <w:rFonts w:asciiTheme="majorBidi" w:hAnsiTheme="majorBidi"/>
          <w:sz w:val="36"/>
          <w:szCs w:val="36"/>
          <w:rtl/>
        </w:rPr>
        <w:t>ويا</w:t>
      </w:r>
      <w:proofErr w:type="spellEnd"/>
      <w:r w:rsidRPr="00E30853">
        <w:rPr>
          <w:rFonts w:asciiTheme="majorBidi" w:hAnsiTheme="majorBidi"/>
          <w:sz w:val="36"/>
          <w:szCs w:val="36"/>
          <w:rtl/>
        </w:rPr>
        <w:t xml:space="preserve"> لله ما أنفسَها من ليالي.</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 اكبر</w:t>
      </w:r>
      <w:r w:rsidR="00C45DD5">
        <w:rPr>
          <w:rFonts w:asciiTheme="majorBidi" w:hAnsiTheme="majorBidi"/>
          <w:sz w:val="36"/>
          <w:szCs w:val="36"/>
          <w:rtl/>
        </w:rPr>
        <w:t xml:space="preserve">، </w:t>
      </w:r>
      <w:r w:rsidRPr="00E30853">
        <w:rPr>
          <w:rFonts w:asciiTheme="majorBidi" w:hAnsiTheme="majorBidi"/>
          <w:sz w:val="36"/>
          <w:szCs w:val="36"/>
          <w:rtl/>
        </w:rPr>
        <w:t xml:space="preserve">الله </w:t>
      </w:r>
      <w:r w:rsidR="00725E35">
        <w:rPr>
          <w:rFonts w:asciiTheme="majorBidi" w:hAnsiTheme="majorBidi"/>
          <w:sz w:val="36"/>
          <w:szCs w:val="36"/>
          <w:rtl/>
        </w:rPr>
        <w:t>أكبر</w:t>
      </w:r>
      <w:r w:rsidR="00C45DD5">
        <w:rPr>
          <w:rFonts w:asciiTheme="majorBidi" w:hAnsiTheme="majorBidi"/>
          <w:sz w:val="36"/>
          <w:szCs w:val="36"/>
          <w:rtl/>
        </w:rPr>
        <w:t xml:space="preserve">، </w:t>
      </w:r>
      <w:r w:rsidRPr="00E30853">
        <w:rPr>
          <w:rFonts w:asciiTheme="majorBidi" w:hAnsiTheme="majorBidi"/>
          <w:sz w:val="36"/>
          <w:szCs w:val="36"/>
          <w:rtl/>
        </w:rPr>
        <w:t>لا</w:t>
      </w:r>
      <w:r w:rsidR="00BC430E">
        <w:rPr>
          <w:rFonts w:asciiTheme="majorBidi" w:hAnsiTheme="majorBidi"/>
          <w:sz w:val="36"/>
          <w:szCs w:val="36"/>
          <w:rtl/>
        </w:rPr>
        <w:t xml:space="preserve"> إله </w:t>
      </w:r>
      <w:r w:rsidRPr="00E30853">
        <w:rPr>
          <w:rFonts w:asciiTheme="majorBidi" w:hAnsiTheme="majorBidi"/>
          <w:sz w:val="36"/>
          <w:szCs w:val="36"/>
          <w:rtl/>
        </w:rPr>
        <w:t>إلا الله</w:t>
      </w:r>
      <w:r w:rsidR="00C45DD5">
        <w:rPr>
          <w:rFonts w:asciiTheme="majorBidi" w:hAnsiTheme="majorBidi"/>
          <w:sz w:val="36"/>
          <w:szCs w:val="36"/>
          <w:rtl/>
        </w:rPr>
        <w:t xml:space="preserve">، </w:t>
      </w:r>
      <w:r w:rsidRPr="00E30853">
        <w:rPr>
          <w:rFonts w:asciiTheme="majorBidi" w:hAnsiTheme="majorBidi"/>
          <w:sz w:val="36"/>
          <w:szCs w:val="36"/>
          <w:rtl/>
        </w:rPr>
        <w:t xml:space="preserve">والله </w:t>
      </w:r>
      <w:r w:rsidR="00725E35">
        <w:rPr>
          <w:rFonts w:asciiTheme="majorBidi" w:hAnsiTheme="majorBidi"/>
          <w:sz w:val="36"/>
          <w:szCs w:val="36"/>
          <w:rtl/>
        </w:rPr>
        <w:t>أكبر</w:t>
      </w:r>
      <w:r w:rsidR="00C45DD5">
        <w:rPr>
          <w:rFonts w:asciiTheme="majorBidi" w:hAnsiTheme="majorBidi"/>
          <w:sz w:val="36"/>
          <w:szCs w:val="36"/>
          <w:rtl/>
        </w:rPr>
        <w:t xml:space="preserve">، </w:t>
      </w:r>
      <w:r w:rsidRPr="00E30853">
        <w:rPr>
          <w:rFonts w:asciiTheme="majorBidi" w:hAnsiTheme="majorBidi"/>
          <w:sz w:val="36"/>
          <w:szCs w:val="36"/>
          <w:rtl/>
        </w:rPr>
        <w:t xml:space="preserve">الله </w:t>
      </w:r>
      <w:r w:rsidR="00725E35">
        <w:rPr>
          <w:rFonts w:asciiTheme="majorBidi" w:hAnsiTheme="majorBidi"/>
          <w:sz w:val="36"/>
          <w:szCs w:val="36"/>
          <w:rtl/>
        </w:rPr>
        <w:t>أكبر</w:t>
      </w:r>
      <w:r w:rsidR="00C45DD5">
        <w:rPr>
          <w:rFonts w:asciiTheme="majorBidi" w:hAnsiTheme="majorBidi"/>
          <w:sz w:val="36"/>
          <w:szCs w:val="36"/>
          <w:rtl/>
        </w:rPr>
        <w:t xml:space="preserve">، </w:t>
      </w:r>
      <w:r w:rsidRPr="00E30853">
        <w:rPr>
          <w:rFonts w:asciiTheme="majorBidi" w:hAnsiTheme="majorBidi"/>
          <w:sz w:val="36"/>
          <w:szCs w:val="36"/>
          <w:rtl/>
        </w:rPr>
        <w:t>ولله الحمد.</w:t>
      </w:r>
    </w:p>
    <w:p w:rsidR="00725E35" w:rsidRDefault="00A345F3" w:rsidP="00725E35">
      <w:pPr>
        <w:pStyle w:val="a8"/>
        <w:rPr>
          <w:rFonts w:asciiTheme="majorBidi" w:hAnsiTheme="majorBidi"/>
          <w:sz w:val="36"/>
          <w:szCs w:val="36"/>
          <w:rtl/>
        </w:rPr>
      </w:pPr>
      <w:r w:rsidRPr="00E30853">
        <w:rPr>
          <w:rFonts w:asciiTheme="majorBidi" w:hAnsiTheme="majorBidi"/>
          <w:sz w:val="36"/>
          <w:szCs w:val="36"/>
          <w:rtl/>
        </w:rPr>
        <w:t>مَنَّ الله علينا بأعظم مِنَّة لولاها لما أَدينا الواجبات</w:t>
      </w:r>
      <w:r w:rsidR="00C45DD5">
        <w:rPr>
          <w:rFonts w:asciiTheme="majorBidi" w:hAnsiTheme="majorBidi"/>
          <w:sz w:val="36"/>
          <w:szCs w:val="36"/>
          <w:rtl/>
        </w:rPr>
        <w:t xml:space="preserve">، </w:t>
      </w:r>
      <w:r w:rsidRPr="00E30853">
        <w:rPr>
          <w:rFonts w:asciiTheme="majorBidi" w:hAnsiTheme="majorBidi"/>
          <w:sz w:val="36"/>
          <w:szCs w:val="36"/>
          <w:rtl/>
        </w:rPr>
        <w:t>ولا انتهينا عن المحرمات</w:t>
      </w:r>
      <w:r w:rsidR="00C45DD5">
        <w:rPr>
          <w:rFonts w:asciiTheme="majorBidi" w:hAnsiTheme="majorBidi"/>
          <w:sz w:val="36"/>
          <w:szCs w:val="36"/>
          <w:rtl/>
        </w:rPr>
        <w:t xml:space="preserve">، </w:t>
      </w:r>
      <w:r w:rsidRPr="00E30853">
        <w:rPr>
          <w:rFonts w:asciiTheme="majorBidi" w:hAnsiTheme="majorBidi"/>
          <w:sz w:val="36"/>
          <w:szCs w:val="36"/>
          <w:rtl/>
        </w:rPr>
        <w:t>عَبَدْنا الخالقَ</w:t>
      </w:r>
      <w:r w:rsidR="00C45DD5">
        <w:rPr>
          <w:rFonts w:asciiTheme="majorBidi" w:hAnsiTheme="majorBidi"/>
          <w:sz w:val="36"/>
          <w:szCs w:val="36"/>
          <w:rtl/>
        </w:rPr>
        <w:t xml:space="preserve">، </w:t>
      </w:r>
      <w:r w:rsidRPr="00E30853">
        <w:rPr>
          <w:rFonts w:asciiTheme="majorBidi" w:hAnsiTheme="majorBidi"/>
          <w:sz w:val="36"/>
          <w:szCs w:val="36"/>
          <w:rtl/>
        </w:rPr>
        <w:t>وتراحمت الخلائق</w:t>
      </w:r>
      <w:r w:rsidR="00C45DD5">
        <w:rPr>
          <w:rFonts w:asciiTheme="majorBidi" w:hAnsiTheme="majorBidi"/>
          <w:sz w:val="36"/>
          <w:szCs w:val="36"/>
          <w:rtl/>
        </w:rPr>
        <w:t xml:space="preserve">، </w:t>
      </w:r>
      <w:r w:rsidRPr="00E30853">
        <w:rPr>
          <w:rFonts w:asciiTheme="majorBidi" w:hAnsiTheme="majorBidi"/>
          <w:sz w:val="36"/>
          <w:szCs w:val="36"/>
          <w:rtl/>
        </w:rPr>
        <w:t>هي نعمة الإسلام</w:t>
      </w:r>
      <w:r w:rsidR="00C45DD5">
        <w:rPr>
          <w:rFonts w:asciiTheme="majorBidi" w:hAnsiTheme="majorBidi"/>
          <w:sz w:val="36"/>
          <w:szCs w:val="36"/>
          <w:rtl/>
        </w:rPr>
        <w:t xml:space="preserve">، </w:t>
      </w:r>
      <w:r w:rsidRPr="00E30853">
        <w:rPr>
          <w:rFonts w:asciiTheme="majorBidi" w:hAnsiTheme="majorBidi"/>
          <w:sz w:val="36"/>
          <w:szCs w:val="36"/>
          <w:rtl/>
        </w:rPr>
        <w:t>فاحفظوا لهذه النعمة قدرَها</w:t>
      </w:r>
      <w:r w:rsidR="00C45DD5">
        <w:rPr>
          <w:rFonts w:asciiTheme="majorBidi" w:hAnsiTheme="majorBidi"/>
          <w:sz w:val="36"/>
          <w:szCs w:val="36"/>
          <w:rtl/>
        </w:rPr>
        <w:t xml:space="preserve">، </w:t>
      </w:r>
      <w:r w:rsidRPr="00E30853">
        <w:rPr>
          <w:rFonts w:asciiTheme="majorBidi" w:hAnsiTheme="majorBidi"/>
          <w:sz w:val="36"/>
          <w:szCs w:val="36"/>
          <w:rtl/>
        </w:rPr>
        <w:t>فهي أساسُ بقاءِ بقيةِ النعم</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725E35">
        <w:rPr>
          <w:rFonts w:asciiTheme="majorBidi" w:hAnsiTheme="majorBidi"/>
          <w:b/>
          <w:bCs/>
          <w:sz w:val="36"/>
          <w:szCs w:val="36"/>
          <w:rtl/>
        </w:rPr>
        <w:t>لَقَدْ مَنَّ اللَّهُ عَلَى الْمُؤْمِنِينَ إِذْ بَعَثَ فِيهِمْ رَسُو</w:t>
      </w:r>
      <w:r w:rsidR="00E94BD0" w:rsidRPr="00725E35">
        <w:rPr>
          <w:rFonts w:asciiTheme="majorBidi" w:hAnsiTheme="majorBidi"/>
          <w:b/>
          <w:bCs/>
          <w:sz w:val="36"/>
          <w:szCs w:val="36"/>
          <w:rtl/>
        </w:rPr>
        <w:t>لاً</w:t>
      </w:r>
      <w:r w:rsidRPr="00725E35">
        <w:rPr>
          <w:rFonts w:asciiTheme="majorBidi" w:hAnsiTheme="majorBidi"/>
          <w:b/>
          <w:bCs/>
          <w:sz w:val="36"/>
          <w:szCs w:val="36"/>
          <w:rtl/>
        </w:rPr>
        <w:t xml:space="preserve"> مِنْ أَنْفُسِهِمْ يَتْلُو عَلَيْهِمْ آيَاتِهِ وَيُزَكِّيهِمْ وَيُعَلِّمُهُمُ الْكِتَابَ وَالْحِكْمَةَ وَإِنْ كَانُوا مِنْ قَبْلُ لَفِي ضَلاَلٍ مُبِينٍ</w:t>
      </w:r>
      <w:r w:rsidR="00E30853">
        <w:rPr>
          <w:rFonts w:asciiTheme="majorBidi" w:hAnsiTheme="majorBidi"/>
          <w:sz w:val="36"/>
          <w:szCs w:val="36"/>
          <w:rtl/>
        </w:rPr>
        <w:t>)</w:t>
      </w:r>
      <w:r w:rsidRPr="00E30853">
        <w:rPr>
          <w:rFonts w:asciiTheme="majorBidi" w:hAnsiTheme="majorBidi"/>
          <w:sz w:val="36"/>
          <w:szCs w:val="36"/>
          <w:rtl/>
        </w:rPr>
        <w:t>[آل عِمرَان: 164]</w:t>
      </w:r>
      <w:r w:rsidR="00725E35">
        <w:rPr>
          <w:rFonts w:asciiTheme="majorBidi" w:hAnsiTheme="majorBidi" w:hint="cs"/>
          <w:sz w:val="36"/>
          <w:szCs w:val="36"/>
          <w:rtl/>
        </w:rPr>
        <w:t>.</w:t>
      </w:r>
    </w:p>
    <w:p w:rsidR="00A345F3" w:rsidRPr="00E30853" w:rsidRDefault="00C45DD5" w:rsidP="00725E35">
      <w:pPr>
        <w:pStyle w:val="a8"/>
        <w:rPr>
          <w:rFonts w:asciiTheme="majorBidi" w:hAnsiTheme="majorBidi"/>
          <w:sz w:val="36"/>
          <w:szCs w:val="36"/>
        </w:rPr>
      </w:pPr>
      <w:r>
        <w:rPr>
          <w:rFonts w:asciiTheme="majorBidi" w:hAnsiTheme="majorBidi"/>
          <w:sz w:val="36"/>
          <w:szCs w:val="36"/>
          <w:rtl/>
        </w:rPr>
        <w:t xml:space="preserve"> </w:t>
      </w:r>
      <w:r w:rsidR="00A345F3" w:rsidRPr="00E30853">
        <w:rPr>
          <w:rFonts w:asciiTheme="majorBidi" w:hAnsiTheme="majorBidi"/>
          <w:sz w:val="36"/>
          <w:szCs w:val="36"/>
          <w:rtl/>
        </w:rPr>
        <w:t>شرَّفك الله بهذا الدين العظيم</w:t>
      </w:r>
      <w:r>
        <w:rPr>
          <w:rFonts w:asciiTheme="majorBidi" w:hAnsiTheme="majorBidi"/>
          <w:sz w:val="36"/>
          <w:szCs w:val="36"/>
          <w:rtl/>
        </w:rPr>
        <w:t xml:space="preserve">، </w:t>
      </w:r>
      <w:r w:rsidR="00A345F3" w:rsidRPr="00E30853">
        <w:rPr>
          <w:rFonts w:asciiTheme="majorBidi" w:hAnsiTheme="majorBidi"/>
          <w:sz w:val="36"/>
          <w:szCs w:val="36"/>
          <w:rtl/>
        </w:rPr>
        <w:t>فابذل له وقتَك وجهدَك ومالَك في سبيل نشر تعاليمِه السمحة</w:t>
      </w:r>
      <w:r>
        <w:rPr>
          <w:rFonts w:asciiTheme="majorBidi" w:hAnsiTheme="majorBidi"/>
          <w:sz w:val="36"/>
          <w:szCs w:val="36"/>
          <w:rtl/>
        </w:rPr>
        <w:t xml:space="preserve">، </w:t>
      </w:r>
      <w:r w:rsidR="00A345F3" w:rsidRPr="00E30853">
        <w:rPr>
          <w:rFonts w:asciiTheme="majorBidi" w:hAnsiTheme="majorBidi"/>
          <w:sz w:val="36"/>
          <w:szCs w:val="36"/>
          <w:rtl/>
        </w:rPr>
        <w:t>وشريعتِه الغراء</w:t>
      </w:r>
      <w:r>
        <w:rPr>
          <w:rFonts w:asciiTheme="majorBidi" w:hAnsiTheme="majorBidi"/>
          <w:sz w:val="36"/>
          <w:szCs w:val="36"/>
          <w:rtl/>
        </w:rPr>
        <w:t xml:space="preserve">، </w:t>
      </w:r>
      <w:r w:rsidR="00A345F3" w:rsidRPr="00E30853">
        <w:rPr>
          <w:rFonts w:asciiTheme="majorBidi" w:hAnsiTheme="majorBidi"/>
          <w:sz w:val="36"/>
          <w:szCs w:val="36"/>
          <w:rtl/>
        </w:rPr>
        <w:t xml:space="preserve">قال رسول الله </w:t>
      </w:r>
      <w:r w:rsidR="00E30853">
        <w:rPr>
          <w:rFonts w:asciiTheme="majorBidi" w:hAnsiTheme="majorBidi"/>
          <w:sz w:val="36"/>
          <w:szCs w:val="36"/>
          <w:rtl/>
        </w:rPr>
        <w:t>-صلى الله عليه وسلم-</w:t>
      </w:r>
      <w:r w:rsidR="00A345F3" w:rsidRPr="00E30853">
        <w:rPr>
          <w:rFonts w:asciiTheme="majorBidi" w:hAnsiTheme="majorBidi"/>
          <w:sz w:val="36"/>
          <w:szCs w:val="36"/>
          <w:rtl/>
        </w:rPr>
        <w:t xml:space="preserve">: </w:t>
      </w:r>
      <w:r w:rsidR="00E30853" w:rsidRPr="00E30853">
        <w:rPr>
          <w:rFonts w:asciiTheme="majorBidi" w:hAnsiTheme="majorBidi"/>
          <w:sz w:val="36"/>
          <w:szCs w:val="36"/>
          <w:rtl/>
        </w:rPr>
        <w:t>"</w:t>
      </w:r>
      <w:r w:rsidR="00A345F3" w:rsidRPr="00725E35">
        <w:rPr>
          <w:rFonts w:asciiTheme="majorBidi" w:hAnsiTheme="majorBidi"/>
          <w:b/>
          <w:bCs/>
          <w:sz w:val="36"/>
          <w:szCs w:val="36"/>
          <w:rtl/>
        </w:rPr>
        <w:t>من دعا إلى هدى</w:t>
      </w:r>
      <w:r w:rsidRPr="00725E35">
        <w:rPr>
          <w:rFonts w:asciiTheme="majorBidi" w:hAnsiTheme="majorBidi"/>
          <w:b/>
          <w:bCs/>
          <w:sz w:val="36"/>
          <w:szCs w:val="36"/>
          <w:rtl/>
        </w:rPr>
        <w:t xml:space="preserve">، </w:t>
      </w:r>
      <w:r w:rsidR="00A345F3" w:rsidRPr="00725E35">
        <w:rPr>
          <w:rFonts w:asciiTheme="majorBidi" w:hAnsiTheme="majorBidi"/>
          <w:b/>
          <w:bCs/>
          <w:sz w:val="36"/>
          <w:szCs w:val="36"/>
          <w:rtl/>
        </w:rPr>
        <w:t>كان له من الأجر مثلُ أجور من تبعه</w:t>
      </w:r>
      <w:r w:rsidRPr="00725E35">
        <w:rPr>
          <w:rFonts w:asciiTheme="majorBidi" w:hAnsiTheme="majorBidi"/>
          <w:b/>
          <w:bCs/>
          <w:sz w:val="36"/>
          <w:szCs w:val="36"/>
          <w:rtl/>
        </w:rPr>
        <w:t xml:space="preserve">، </w:t>
      </w:r>
      <w:r w:rsidR="00A345F3" w:rsidRPr="00725E35">
        <w:rPr>
          <w:rFonts w:asciiTheme="majorBidi" w:hAnsiTheme="majorBidi"/>
          <w:b/>
          <w:bCs/>
          <w:sz w:val="36"/>
          <w:szCs w:val="36"/>
          <w:rtl/>
        </w:rPr>
        <w:t>لا يَنقص ذلك من أجورهم شيئ</w:t>
      </w:r>
      <w:r w:rsidR="00E30853" w:rsidRPr="00725E35">
        <w:rPr>
          <w:rFonts w:asciiTheme="majorBidi" w:hAnsiTheme="majorBidi"/>
          <w:b/>
          <w:bCs/>
          <w:sz w:val="36"/>
          <w:szCs w:val="36"/>
          <w:rtl/>
        </w:rPr>
        <w:t>ًا</w:t>
      </w:r>
      <w:r w:rsidRPr="00725E35">
        <w:rPr>
          <w:rFonts w:asciiTheme="majorBidi" w:hAnsiTheme="majorBidi"/>
          <w:b/>
          <w:bCs/>
          <w:sz w:val="36"/>
          <w:szCs w:val="36"/>
          <w:rtl/>
        </w:rPr>
        <w:t xml:space="preserve">، </w:t>
      </w:r>
      <w:r w:rsidR="00A345F3" w:rsidRPr="00725E35">
        <w:rPr>
          <w:rFonts w:asciiTheme="majorBidi" w:hAnsiTheme="majorBidi"/>
          <w:b/>
          <w:bCs/>
          <w:sz w:val="36"/>
          <w:szCs w:val="36"/>
          <w:rtl/>
        </w:rPr>
        <w:t>ومن دعا إلى ضلالة</w:t>
      </w:r>
      <w:r w:rsidRPr="00725E35">
        <w:rPr>
          <w:rFonts w:asciiTheme="majorBidi" w:hAnsiTheme="majorBidi"/>
          <w:b/>
          <w:bCs/>
          <w:sz w:val="36"/>
          <w:szCs w:val="36"/>
          <w:rtl/>
        </w:rPr>
        <w:t xml:space="preserve">، </w:t>
      </w:r>
      <w:r w:rsidR="00A345F3" w:rsidRPr="00725E35">
        <w:rPr>
          <w:rFonts w:asciiTheme="majorBidi" w:hAnsiTheme="majorBidi"/>
          <w:b/>
          <w:bCs/>
          <w:sz w:val="36"/>
          <w:szCs w:val="36"/>
          <w:rtl/>
        </w:rPr>
        <w:t>كان عليه من الإثم مثلُ آثام من تبعه</w:t>
      </w:r>
      <w:r w:rsidRPr="00725E35">
        <w:rPr>
          <w:rFonts w:asciiTheme="majorBidi" w:hAnsiTheme="majorBidi"/>
          <w:b/>
          <w:bCs/>
          <w:sz w:val="36"/>
          <w:szCs w:val="36"/>
          <w:rtl/>
        </w:rPr>
        <w:t xml:space="preserve">، </w:t>
      </w:r>
      <w:r w:rsidR="00A345F3" w:rsidRPr="00725E35">
        <w:rPr>
          <w:rFonts w:asciiTheme="majorBidi" w:hAnsiTheme="majorBidi"/>
          <w:b/>
          <w:bCs/>
          <w:sz w:val="36"/>
          <w:szCs w:val="36"/>
          <w:rtl/>
        </w:rPr>
        <w:t>لا ينقص ذلك من آثامهم شيئ</w:t>
      </w:r>
      <w:r w:rsidR="00E30853" w:rsidRPr="00725E35">
        <w:rPr>
          <w:rFonts w:asciiTheme="majorBidi" w:hAnsiTheme="majorBidi"/>
          <w:b/>
          <w:bCs/>
          <w:sz w:val="36"/>
          <w:szCs w:val="36"/>
          <w:rtl/>
        </w:rPr>
        <w:t>ًا</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A345F3"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الله </w:t>
      </w:r>
      <w:r w:rsidR="00725E35">
        <w:rPr>
          <w:rFonts w:asciiTheme="majorBidi" w:hAnsiTheme="majorBidi"/>
          <w:sz w:val="36"/>
          <w:szCs w:val="36"/>
          <w:rtl/>
        </w:rPr>
        <w:t>أكبر</w:t>
      </w:r>
      <w:r w:rsidR="00C45DD5">
        <w:rPr>
          <w:rFonts w:asciiTheme="majorBidi" w:hAnsiTheme="majorBidi"/>
          <w:sz w:val="36"/>
          <w:szCs w:val="36"/>
          <w:rtl/>
        </w:rPr>
        <w:t xml:space="preserve">، </w:t>
      </w:r>
      <w:r w:rsidRPr="00E30853">
        <w:rPr>
          <w:rFonts w:asciiTheme="majorBidi" w:hAnsiTheme="majorBidi"/>
          <w:sz w:val="36"/>
          <w:szCs w:val="36"/>
          <w:rtl/>
        </w:rPr>
        <w:t xml:space="preserve">الله </w:t>
      </w:r>
      <w:r w:rsidR="00725E35">
        <w:rPr>
          <w:rFonts w:asciiTheme="majorBidi" w:hAnsiTheme="majorBidi"/>
          <w:sz w:val="36"/>
          <w:szCs w:val="36"/>
          <w:rtl/>
        </w:rPr>
        <w:t>أكبر</w:t>
      </w:r>
      <w:r w:rsidR="00C45DD5">
        <w:rPr>
          <w:rFonts w:asciiTheme="majorBidi" w:hAnsiTheme="majorBidi"/>
          <w:sz w:val="36"/>
          <w:szCs w:val="36"/>
          <w:rtl/>
        </w:rPr>
        <w:t xml:space="preserve">، </w:t>
      </w:r>
      <w:r w:rsidRPr="00E30853">
        <w:rPr>
          <w:rFonts w:asciiTheme="majorBidi" w:hAnsiTheme="majorBidi"/>
          <w:sz w:val="36"/>
          <w:szCs w:val="36"/>
          <w:rtl/>
        </w:rPr>
        <w:t>لا</w:t>
      </w:r>
      <w:r w:rsidR="00BC430E">
        <w:rPr>
          <w:rFonts w:asciiTheme="majorBidi" w:hAnsiTheme="majorBidi"/>
          <w:sz w:val="36"/>
          <w:szCs w:val="36"/>
          <w:rtl/>
        </w:rPr>
        <w:t xml:space="preserve"> إله </w:t>
      </w:r>
      <w:r w:rsidRPr="00E30853">
        <w:rPr>
          <w:rFonts w:asciiTheme="majorBidi" w:hAnsiTheme="majorBidi"/>
          <w:sz w:val="36"/>
          <w:szCs w:val="36"/>
          <w:rtl/>
        </w:rPr>
        <w:t>إلا الله</w:t>
      </w:r>
      <w:r w:rsidR="00C45DD5">
        <w:rPr>
          <w:rFonts w:asciiTheme="majorBidi" w:hAnsiTheme="majorBidi"/>
          <w:sz w:val="36"/>
          <w:szCs w:val="36"/>
          <w:rtl/>
        </w:rPr>
        <w:t xml:space="preserve">، </w:t>
      </w:r>
      <w:r w:rsidRPr="00E30853">
        <w:rPr>
          <w:rFonts w:asciiTheme="majorBidi" w:hAnsiTheme="majorBidi"/>
          <w:sz w:val="36"/>
          <w:szCs w:val="36"/>
          <w:rtl/>
        </w:rPr>
        <w:t xml:space="preserve">والله </w:t>
      </w:r>
      <w:r w:rsidR="00725E35">
        <w:rPr>
          <w:rFonts w:asciiTheme="majorBidi" w:hAnsiTheme="majorBidi"/>
          <w:sz w:val="36"/>
          <w:szCs w:val="36"/>
          <w:rtl/>
        </w:rPr>
        <w:t>أكبر</w:t>
      </w:r>
      <w:r w:rsidR="00C45DD5">
        <w:rPr>
          <w:rFonts w:asciiTheme="majorBidi" w:hAnsiTheme="majorBidi"/>
          <w:sz w:val="36"/>
          <w:szCs w:val="36"/>
          <w:rtl/>
        </w:rPr>
        <w:t xml:space="preserve">، </w:t>
      </w:r>
      <w:r w:rsidRPr="00E30853">
        <w:rPr>
          <w:rFonts w:asciiTheme="majorBidi" w:hAnsiTheme="majorBidi"/>
          <w:sz w:val="36"/>
          <w:szCs w:val="36"/>
          <w:rtl/>
        </w:rPr>
        <w:t xml:space="preserve">الله </w:t>
      </w:r>
      <w:r w:rsidR="00725E35">
        <w:rPr>
          <w:rFonts w:asciiTheme="majorBidi" w:hAnsiTheme="majorBidi"/>
          <w:sz w:val="36"/>
          <w:szCs w:val="36"/>
          <w:rtl/>
        </w:rPr>
        <w:t>أكبر</w:t>
      </w:r>
      <w:r w:rsidR="00C45DD5">
        <w:rPr>
          <w:rFonts w:asciiTheme="majorBidi" w:hAnsiTheme="majorBidi"/>
          <w:sz w:val="36"/>
          <w:szCs w:val="36"/>
          <w:rtl/>
        </w:rPr>
        <w:t xml:space="preserve">، </w:t>
      </w:r>
      <w:r w:rsidRPr="00E30853">
        <w:rPr>
          <w:rFonts w:asciiTheme="majorBidi" w:hAnsiTheme="majorBidi"/>
          <w:sz w:val="36"/>
          <w:szCs w:val="36"/>
          <w:rtl/>
        </w:rPr>
        <w:t>ولله الحمد.</w:t>
      </w:r>
    </w:p>
    <w:p w:rsidR="00C85AAA" w:rsidRDefault="00A345F3" w:rsidP="00C85AAA">
      <w:pPr>
        <w:pStyle w:val="a8"/>
        <w:rPr>
          <w:rFonts w:asciiTheme="majorBidi" w:hAnsiTheme="majorBidi"/>
          <w:sz w:val="36"/>
          <w:szCs w:val="36"/>
          <w:rtl/>
        </w:rPr>
      </w:pPr>
      <w:r w:rsidRPr="00E30853">
        <w:rPr>
          <w:rFonts w:asciiTheme="majorBidi" w:hAnsiTheme="majorBidi"/>
          <w:sz w:val="36"/>
          <w:szCs w:val="36"/>
          <w:rtl/>
        </w:rPr>
        <w:t>الإسلام يأمر بإخلاص العبادة</w:t>
      </w:r>
      <w:r w:rsidR="00C45DD5">
        <w:rPr>
          <w:rFonts w:asciiTheme="majorBidi" w:hAnsiTheme="majorBidi"/>
          <w:sz w:val="36"/>
          <w:szCs w:val="36"/>
          <w:rtl/>
        </w:rPr>
        <w:t xml:space="preserve">، </w:t>
      </w:r>
      <w:r w:rsidRPr="00E30853">
        <w:rPr>
          <w:rFonts w:asciiTheme="majorBidi" w:hAnsiTheme="majorBidi"/>
          <w:sz w:val="36"/>
          <w:szCs w:val="36"/>
          <w:rtl/>
        </w:rPr>
        <w:t>وينهى عن الشرك والبدعة والضلالة</w:t>
      </w:r>
      <w:r w:rsidR="00C45DD5">
        <w:rPr>
          <w:rFonts w:asciiTheme="majorBidi" w:hAnsiTheme="majorBidi"/>
          <w:sz w:val="36"/>
          <w:szCs w:val="36"/>
          <w:rtl/>
        </w:rPr>
        <w:t xml:space="preserve">، </w:t>
      </w:r>
      <w:r w:rsidRPr="00E30853">
        <w:rPr>
          <w:rFonts w:asciiTheme="majorBidi" w:hAnsiTheme="majorBidi"/>
          <w:sz w:val="36"/>
          <w:szCs w:val="36"/>
          <w:rtl/>
        </w:rPr>
        <w:t xml:space="preserve">يأمر بالمحافظة على الصلوات في </w:t>
      </w:r>
      <w:r w:rsidRPr="00E30853">
        <w:rPr>
          <w:rFonts w:asciiTheme="majorBidi" w:hAnsiTheme="majorBidi"/>
          <w:sz w:val="36"/>
          <w:szCs w:val="36"/>
          <w:rtl/>
        </w:rPr>
        <w:lastRenderedPageBreak/>
        <w:t>الجماعة</w:t>
      </w:r>
      <w:r w:rsidR="00C45DD5">
        <w:rPr>
          <w:rFonts w:asciiTheme="majorBidi" w:hAnsiTheme="majorBidi"/>
          <w:sz w:val="36"/>
          <w:szCs w:val="36"/>
          <w:rtl/>
        </w:rPr>
        <w:t xml:space="preserve">، </w:t>
      </w:r>
      <w:r w:rsidRPr="00E30853">
        <w:rPr>
          <w:rFonts w:asciiTheme="majorBidi" w:hAnsiTheme="majorBidi"/>
          <w:sz w:val="36"/>
          <w:szCs w:val="36"/>
          <w:rtl/>
        </w:rPr>
        <w:t>حيث تجتمع القلوبُ والأبدانُ للقاء ربها خمسَ مرات في اليوم والليلة</w:t>
      </w:r>
      <w:r w:rsidR="00C45DD5">
        <w:rPr>
          <w:rFonts w:asciiTheme="majorBidi" w:hAnsiTheme="majorBidi"/>
          <w:sz w:val="36"/>
          <w:szCs w:val="36"/>
          <w:rtl/>
        </w:rPr>
        <w:t xml:space="preserve">، </w:t>
      </w:r>
      <w:r w:rsidRPr="00E30853">
        <w:rPr>
          <w:rFonts w:asciiTheme="majorBidi" w:hAnsiTheme="majorBidi"/>
          <w:sz w:val="36"/>
          <w:szCs w:val="36"/>
          <w:rtl/>
        </w:rPr>
        <w:t xml:space="preserve">قال الله </w:t>
      </w:r>
      <w:r w:rsidR="00586BA9">
        <w:rPr>
          <w:rFonts w:asciiTheme="majorBidi" w:hAnsiTheme="majorBidi"/>
          <w:sz w:val="36"/>
          <w:szCs w:val="36"/>
          <w:rtl/>
        </w:rPr>
        <w:t>-عز وجل-:</w:t>
      </w:r>
      <w:r w:rsidRPr="00E30853">
        <w:rPr>
          <w:rFonts w:asciiTheme="majorBidi" w:hAnsiTheme="majorBidi"/>
          <w:sz w:val="36"/>
          <w:szCs w:val="36"/>
          <w:rtl/>
        </w:rPr>
        <w:t xml:space="preserve"> </w:t>
      </w:r>
      <w:r w:rsidR="00E30853">
        <w:rPr>
          <w:rFonts w:asciiTheme="majorBidi" w:hAnsiTheme="majorBidi"/>
          <w:sz w:val="36"/>
          <w:szCs w:val="36"/>
          <w:rtl/>
        </w:rPr>
        <w:t>(</w:t>
      </w:r>
      <w:r w:rsidRPr="00C85AAA">
        <w:rPr>
          <w:rFonts w:asciiTheme="majorBidi" w:hAnsiTheme="majorBidi"/>
          <w:b/>
          <w:bCs/>
          <w:sz w:val="36"/>
          <w:szCs w:val="36"/>
          <w:rtl/>
        </w:rPr>
        <w:t>حَافِظُوا عَلَى الصَّلَوَاتِ وَالصَّلاَةِ الْوُسْطَى وَقُومُوا لِلَّهِ قَانِتِينَ</w:t>
      </w:r>
      <w:r w:rsidR="00E30853">
        <w:rPr>
          <w:rFonts w:asciiTheme="majorBidi" w:hAnsiTheme="majorBidi"/>
          <w:sz w:val="36"/>
          <w:szCs w:val="36"/>
          <w:rtl/>
        </w:rPr>
        <w:t>)</w:t>
      </w:r>
      <w:r w:rsidRPr="00E30853">
        <w:rPr>
          <w:rFonts w:asciiTheme="majorBidi" w:hAnsiTheme="majorBidi"/>
          <w:sz w:val="36"/>
          <w:szCs w:val="36"/>
          <w:rtl/>
        </w:rPr>
        <w:t>[البَقَرَة: 238]</w:t>
      </w:r>
      <w:r w:rsidR="00C85AAA">
        <w:rPr>
          <w:rFonts w:asciiTheme="majorBidi" w:hAnsiTheme="majorBidi" w:hint="cs"/>
          <w:sz w:val="36"/>
          <w:szCs w:val="36"/>
          <w:rtl/>
        </w:rPr>
        <w:t>.</w:t>
      </w:r>
    </w:p>
    <w:p w:rsidR="00A345F3" w:rsidRPr="00E30853" w:rsidRDefault="00A345F3" w:rsidP="00C85AAA">
      <w:pPr>
        <w:pStyle w:val="a8"/>
        <w:rPr>
          <w:rFonts w:asciiTheme="majorBidi" w:hAnsiTheme="majorBidi"/>
          <w:sz w:val="36"/>
          <w:szCs w:val="36"/>
        </w:rPr>
      </w:pPr>
      <w:r w:rsidRPr="00E30853">
        <w:rPr>
          <w:rFonts w:asciiTheme="majorBidi" w:hAnsiTheme="majorBidi"/>
          <w:sz w:val="36"/>
          <w:szCs w:val="36"/>
          <w:rtl/>
        </w:rPr>
        <w:t>فمن حافظ عليها فهو محفوظ</w:t>
      </w:r>
      <w:r w:rsidR="00C45DD5">
        <w:rPr>
          <w:rFonts w:asciiTheme="majorBidi" w:hAnsiTheme="majorBidi"/>
          <w:sz w:val="36"/>
          <w:szCs w:val="36"/>
          <w:rtl/>
        </w:rPr>
        <w:t xml:space="preserve">، </w:t>
      </w:r>
      <w:r w:rsidRPr="00E30853">
        <w:rPr>
          <w:rFonts w:asciiTheme="majorBidi" w:hAnsiTheme="majorBidi"/>
          <w:sz w:val="36"/>
          <w:szCs w:val="36"/>
          <w:rtl/>
        </w:rPr>
        <w:t>ومن ضيعها فهو خاسر</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C85AAA">
        <w:rPr>
          <w:rFonts w:asciiTheme="majorBidi" w:hAnsiTheme="majorBidi"/>
          <w:b/>
          <w:bCs/>
          <w:sz w:val="36"/>
          <w:szCs w:val="36"/>
          <w:rtl/>
        </w:rPr>
        <w:t>من حافظ عليها كانت له نور</w:t>
      </w:r>
      <w:r w:rsidR="00E30853" w:rsidRPr="00C85AAA">
        <w:rPr>
          <w:rFonts w:asciiTheme="majorBidi" w:hAnsiTheme="majorBidi"/>
          <w:b/>
          <w:bCs/>
          <w:sz w:val="36"/>
          <w:szCs w:val="36"/>
          <w:rtl/>
        </w:rPr>
        <w:t>ًا</w:t>
      </w:r>
      <w:r w:rsidRPr="00C85AAA">
        <w:rPr>
          <w:rFonts w:asciiTheme="majorBidi" w:hAnsiTheme="majorBidi"/>
          <w:b/>
          <w:bCs/>
          <w:sz w:val="36"/>
          <w:szCs w:val="36"/>
          <w:rtl/>
        </w:rPr>
        <w:t xml:space="preserve"> وبرهان</w:t>
      </w:r>
      <w:r w:rsidR="00E30853" w:rsidRPr="00C85AAA">
        <w:rPr>
          <w:rFonts w:asciiTheme="majorBidi" w:hAnsiTheme="majorBidi"/>
          <w:b/>
          <w:bCs/>
          <w:sz w:val="36"/>
          <w:szCs w:val="36"/>
          <w:rtl/>
        </w:rPr>
        <w:t>ًا</w:t>
      </w:r>
      <w:r w:rsidRPr="00C85AAA">
        <w:rPr>
          <w:rFonts w:asciiTheme="majorBidi" w:hAnsiTheme="majorBidi"/>
          <w:b/>
          <w:bCs/>
          <w:sz w:val="36"/>
          <w:szCs w:val="36"/>
          <w:rtl/>
        </w:rPr>
        <w:t xml:space="preserve"> ونجاة يوم القيامة</w:t>
      </w:r>
      <w:r w:rsidR="00C45DD5" w:rsidRPr="00C85AAA">
        <w:rPr>
          <w:rFonts w:asciiTheme="majorBidi" w:hAnsiTheme="majorBidi"/>
          <w:b/>
          <w:bCs/>
          <w:sz w:val="36"/>
          <w:szCs w:val="36"/>
          <w:rtl/>
        </w:rPr>
        <w:t xml:space="preserve">، </w:t>
      </w:r>
      <w:r w:rsidRPr="00C85AAA">
        <w:rPr>
          <w:rFonts w:asciiTheme="majorBidi" w:hAnsiTheme="majorBidi"/>
          <w:b/>
          <w:bCs/>
          <w:sz w:val="36"/>
          <w:szCs w:val="36"/>
          <w:rtl/>
        </w:rPr>
        <w:t>ومن لم يحافظ عليها لم تكن له نور</w:t>
      </w:r>
      <w:r w:rsidR="00E30853" w:rsidRPr="00C85AAA">
        <w:rPr>
          <w:rFonts w:asciiTheme="majorBidi" w:hAnsiTheme="majorBidi"/>
          <w:b/>
          <w:bCs/>
          <w:sz w:val="36"/>
          <w:szCs w:val="36"/>
          <w:rtl/>
        </w:rPr>
        <w:t>ًا</w:t>
      </w:r>
      <w:r w:rsidRPr="00C85AAA">
        <w:rPr>
          <w:rFonts w:asciiTheme="majorBidi" w:hAnsiTheme="majorBidi"/>
          <w:b/>
          <w:bCs/>
          <w:sz w:val="36"/>
          <w:szCs w:val="36"/>
          <w:rtl/>
        </w:rPr>
        <w:t xml:space="preserve"> وبرهان</w:t>
      </w:r>
      <w:r w:rsidR="00E30853" w:rsidRPr="00C85AAA">
        <w:rPr>
          <w:rFonts w:asciiTheme="majorBidi" w:hAnsiTheme="majorBidi"/>
          <w:b/>
          <w:bCs/>
          <w:sz w:val="36"/>
          <w:szCs w:val="36"/>
          <w:rtl/>
        </w:rPr>
        <w:t>ًا</w:t>
      </w:r>
      <w:r w:rsidRPr="00C85AAA">
        <w:rPr>
          <w:rFonts w:asciiTheme="majorBidi" w:hAnsiTheme="majorBidi"/>
          <w:b/>
          <w:bCs/>
          <w:sz w:val="36"/>
          <w:szCs w:val="36"/>
          <w:rtl/>
        </w:rPr>
        <w:t xml:space="preserve"> ولا نجاة يوم القيامة</w:t>
      </w:r>
      <w:r w:rsidR="00C45DD5" w:rsidRPr="00C85AAA">
        <w:rPr>
          <w:rFonts w:asciiTheme="majorBidi" w:hAnsiTheme="majorBidi"/>
          <w:b/>
          <w:bCs/>
          <w:sz w:val="36"/>
          <w:szCs w:val="36"/>
          <w:rtl/>
        </w:rPr>
        <w:t xml:space="preserve">، </w:t>
      </w:r>
      <w:r w:rsidRPr="00C85AAA">
        <w:rPr>
          <w:rFonts w:asciiTheme="majorBidi" w:hAnsiTheme="majorBidi"/>
          <w:b/>
          <w:bCs/>
          <w:sz w:val="36"/>
          <w:szCs w:val="36"/>
          <w:rtl/>
        </w:rPr>
        <w:t>وكان يوم القيامة مع قارون وفرعون وهامان وأُبي بنِ خلف</w:t>
      </w:r>
      <w:r w:rsidR="00E30853" w:rsidRPr="00E30853">
        <w:rPr>
          <w:rFonts w:asciiTheme="majorBidi" w:hAnsiTheme="majorBidi"/>
          <w:sz w:val="36"/>
          <w:szCs w:val="36"/>
          <w:rtl/>
        </w:rPr>
        <w:t>"</w:t>
      </w:r>
      <w:r w:rsidR="00C85AAA">
        <w:rPr>
          <w:rFonts w:asciiTheme="majorBidi" w:hAnsiTheme="majorBidi" w:hint="cs"/>
          <w:sz w:val="36"/>
          <w:szCs w:val="36"/>
          <w:rtl/>
        </w:rPr>
        <w:t>(</w:t>
      </w:r>
      <w:r w:rsidRPr="00E30853">
        <w:rPr>
          <w:rFonts w:asciiTheme="majorBidi" w:hAnsiTheme="majorBidi"/>
          <w:sz w:val="36"/>
          <w:szCs w:val="36"/>
          <w:rtl/>
        </w:rPr>
        <w:t>رواه الإمام أحمد</w:t>
      </w:r>
      <w:r w:rsidR="00C85AAA">
        <w:rPr>
          <w:rFonts w:asciiTheme="majorBidi" w:hAnsiTheme="majorBidi" w:hint="cs"/>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الله </w:t>
      </w:r>
      <w:r w:rsidR="00725E35">
        <w:rPr>
          <w:rFonts w:asciiTheme="majorBidi" w:hAnsiTheme="majorBidi"/>
          <w:sz w:val="36"/>
          <w:szCs w:val="36"/>
          <w:rtl/>
        </w:rPr>
        <w:t>أكبر</w:t>
      </w:r>
      <w:r w:rsidR="00C45DD5">
        <w:rPr>
          <w:rFonts w:asciiTheme="majorBidi" w:hAnsiTheme="majorBidi"/>
          <w:sz w:val="36"/>
          <w:szCs w:val="36"/>
          <w:rtl/>
        </w:rPr>
        <w:t xml:space="preserve">، </w:t>
      </w:r>
      <w:r w:rsidRPr="00E30853">
        <w:rPr>
          <w:rFonts w:asciiTheme="majorBidi" w:hAnsiTheme="majorBidi"/>
          <w:sz w:val="36"/>
          <w:szCs w:val="36"/>
          <w:rtl/>
        </w:rPr>
        <w:t xml:space="preserve">الله </w:t>
      </w:r>
      <w:r w:rsidR="00725E35">
        <w:rPr>
          <w:rFonts w:asciiTheme="majorBidi" w:hAnsiTheme="majorBidi"/>
          <w:sz w:val="36"/>
          <w:szCs w:val="36"/>
          <w:rtl/>
        </w:rPr>
        <w:t>أكبر</w:t>
      </w:r>
      <w:r w:rsidR="00C45DD5">
        <w:rPr>
          <w:rFonts w:asciiTheme="majorBidi" w:hAnsiTheme="majorBidi"/>
          <w:sz w:val="36"/>
          <w:szCs w:val="36"/>
          <w:rtl/>
        </w:rPr>
        <w:t xml:space="preserve">، </w:t>
      </w:r>
      <w:r w:rsidRPr="00E30853">
        <w:rPr>
          <w:rFonts w:asciiTheme="majorBidi" w:hAnsiTheme="majorBidi"/>
          <w:sz w:val="36"/>
          <w:szCs w:val="36"/>
          <w:rtl/>
        </w:rPr>
        <w:t>لا</w:t>
      </w:r>
      <w:r w:rsidR="00BC430E">
        <w:rPr>
          <w:rFonts w:asciiTheme="majorBidi" w:hAnsiTheme="majorBidi"/>
          <w:sz w:val="36"/>
          <w:szCs w:val="36"/>
          <w:rtl/>
        </w:rPr>
        <w:t xml:space="preserve"> إله </w:t>
      </w:r>
      <w:r w:rsidRPr="00E30853">
        <w:rPr>
          <w:rFonts w:asciiTheme="majorBidi" w:hAnsiTheme="majorBidi"/>
          <w:sz w:val="36"/>
          <w:szCs w:val="36"/>
          <w:rtl/>
        </w:rPr>
        <w:t>إلا الله</w:t>
      </w:r>
      <w:r w:rsidR="00C45DD5">
        <w:rPr>
          <w:rFonts w:asciiTheme="majorBidi" w:hAnsiTheme="majorBidi"/>
          <w:sz w:val="36"/>
          <w:szCs w:val="36"/>
          <w:rtl/>
        </w:rPr>
        <w:t xml:space="preserve">، </w:t>
      </w:r>
      <w:r w:rsidRPr="00E30853">
        <w:rPr>
          <w:rFonts w:asciiTheme="majorBidi" w:hAnsiTheme="majorBidi"/>
          <w:sz w:val="36"/>
          <w:szCs w:val="36"/>
          <w:rtl/>
        </w:rPr>
        <w:t xml:space="preserve">والله </w:t>
      </w:r>
      <w:r w:rsidR="00725E35">
        <w:rPr>
          <w:rFonts w:asciiTheme="majorBidi" w:hAnsiTheme="majorBidi"/>
          <w:sz w:val="36"/>
          <w:szCs w:val="36"/>
          <w:rtl/>
        </w:rPr>
        <w:t>أكبر</w:t>
      </w:r>
      <w:r w:rsidR="00C45DD5">
        <w:rPr>
          <w:rFonts w:asciiTheme="majorBidi" w:hAnsiTheme="majorBidi"/>
          <w:sz w:val="36"/>
          <w:szCs w:val="36"/>
          <w:rtl/>
        </w:rPr>
        <w:t xml:space="preserve">، </w:t>
      </w:r>
      <w:r w:rsidRPr="00E30853">
        <w:rPr>
          <w:rFonts w:asciiTheme="majorBidi" w:hAnsiTheme="majorBidi"/>
          <w:sz w:val="36"/>
          <w:szCs w:val="36"/>
          <w:rtl/>
        </w:rPr>
        <w:t xml:space="preserve">الله </w:t>
      </w:r>
      <w:r w:rsidR="00725E35">
        <w:rPr>
          <w:rFonts w:asciiTheme="majorBidi" w:hAnsiTheme="majorBidi"/>
          <w:sz w:val="36"/>
          <w:szCs w:val="36"/>
          <w:rtl/>
        </w:rPr>
        <w:t>أكبر</w:t>
      </w:r>
      <w:r w:rsidR="00C45DD5">
        <w:rPr>
          <w:rFonts w:asciiTheme="majorBidi" w:hAnsiTheme="majorBidi"/>
          <w:sz w:val="36"/>
          <w:szCs w:val="36"/>
          <w:rtl/>
        </w:rPr>
        <w:t xml:space="preserve">، </w:t>
      </w:r>
      <w:r w:rsidRPr="00E30853">
        <w:rPr>
          <w:rFonts w:asciiTheme="majorBidi" w:hAnsiTheme="majorBidi"/>
          <w:sz w:val="36"/>
          <w:szCs w:val="36"/>
          <w:rtl/>
        </w:rPr>
        <w:t>ولله الحمد</w:t>
      </w:r>
      <w:r w:rsidR="00C85AAA">
        <w:rPr>
          <w:rFonts w:asciiTheme="majorBidi" w:hAnsiTheme="majorBidi" w:hint="cs"/>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يأمر الإسلام بحسن الخلق مع القريب والبعيد</w:t>
      </w:r>
      <w:r w:rsidR="00C45DD5">
        <w:rPr>
          <w:rFonts w:asciiTheme="majorBidi" w:hAnsiTheme="majorBidi"/>
          <w:sz w:val="36"/>
          <w:szCs w:val="36"/>
          <w:rtl/>
        </w:rPr>
        <w:t xml:space="preserve">، </w:t>
      </w:r>
      <w:r w:rsidRPr="00E30853">
        <w:rPr>
          <w:rFonts w:asciiTheme="majorBidi" w:hAnsiTheme="majorBidi"/>
          <w:sz w:val="36"/>
          <w:szCs w:val="36"/>
          <w:rtl/>
        </w:rPr>
        <w:t>وخص منهم صاحبيِّ الفضلِ والجميل</w:t>
      </w:r>
      <w:r w:rsidR="00C45DD5">
        <w:rPr>
          <w:rFonts w:asciiTheme="majorBidi" w:hAnsiTheme="majorBidi"/>
          <w:sz w:val="36"/>
          <w:szCs w:val="36"/>
          <w:rtl/>
        </w:rPr>
        <w:t xml:space="preserve">، </w:t>
      </w:r>
      <w:r w:rsidRPr="00E30853">
        <w:rPr>
          <w:rFonts w:asciiTheme="majorBidi" w:hAnsiTheme="majorBidi"/>
          <w:sz w:val="36"/>
          <w:szCs w:val="36"/>
          <w:rtl/>
        </w:rPr>
        <w:t>فقال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C85AAA">
        <w:rPr>
          <w:rFonts w:asciiTheme="majorBidi" w:hAnsiTheme="majorBidi"/>
          <w:b/>
          <w:bCs/>
          <w:sz w:val="36"/>
          <w:szCs w:val="36"/>
          <w:rtl/>
        </w:rPr>
        <w:t>وقُلْ رَبِّ ارْحَمْهُمَا كَمَا رَبَّيَانِي صَغِيرًا</w:t>
      </w:r>
      <w:r w:rsidR="00E30853">
        <w:rPr>
          <w:rFonts w:asciiTheme="majorBidi" w:hAnsiTheme="majorBidi"/>
          <w:sz w:val="36"/>
          <w:szCs w:val="36"/>
          <w:rtl/>
        </w:rPr>
        <w:t>)</w:t>
      </w:r>
      <w:r w:rsidRPr="00E30853">
        <w:rPr>
          <w:rFonts w:asciiTheme="majorBidi" w:hAnsiTheme="majorBidi"/>
          <w:sz w:val="36"/>
          <w:szCs w:val="36"/>
          <w:rtl/>
        </w:rPr>
        <w:t>[الإسرَاء: 24]</w:t>
      </w:r>
      <w:r w:rsidR="00C45DD5">
        <w:rPr>
          <w:rFonts w:asciiTheme="majorBidi" w:hAnsiTheme="majorBidi"/>
          <w:sz w:val="36"/>
          <w:szCs w:val="36"/>
          <w:rtl/>
        </w:rPr>
        <w:t xml:space="preserve">، </w:t>
      </w:r>
      <w:r w:rsidRPr="00E30853">
        <w:rPr>
          <w:rFonts w:asciiTheme="majorBidi" w:hAnsiTheme="majorBidi"/>
          <w:sz w:val="36"/>
          <w:szCs w:val="36"/>
          <w:rtl/>
        </w:rPr>
        <w:t xml:space="preserve">وقد فضل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برَّهما على الجهاد في سبيل الله</w:t>
      </w:r>
      <w:r w:rsidR="00C45DD5">
        <w:rPr>
          <w:rFonts w:asciiTheme="majorBidi" w:hAnsiTheme="majorBidi"/>
          <w:sz w:val="36"/>
          <w:szCs w:val="36"/>
          <w:rtl/>
        </w:rPr>
        <w:t xml:space="preserve">، </w:t>
      </w:r>
      <w:r w:rsidRPr="00E30853">
        <w:rPr>
          <w:rFonts w:asciiTheme="majorBidi" w:hAnsiTheme="majorBidi"/>
          <w:sz w:val="36"/>
          <w:szCs w:val="36"/>
          <w:rtl/>
        </w:rPr>
        <w:t xml:space="preserve">سأل ابن مسعود </w:t>
      </w:r>
      <w:r w:rsidR="00E30853">
        <w:rPr>
          <w:rFonts w:asciiTheme="majorBidi" w:hAnsiTheme="majorBidi"/>
          <w:sz w:val="36"/>
          <w:szCs w:val="36"/>
          <w:rtl/>
        </w:rPr>
        <w:t xml:space="preserve">-رضي الله عنه- </w:t>
      </w:r>
      <w:r w:rsidRPr="00E30853">
        <w:rPr>
          <w:rFonts w:asciiTheme="majorBidi" w:hAnsiTheme="majorBidi"/>
          <w:sz w:val="36"/>
          <w:szCs w:val="36"/>
          <w:rtl/>
        </w:rPr>
        <w:t xml:space="preserve">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أي العمل أحب إلى الله؟ قال: </w:t>
      </w:r>
      <w:r w:rsidRPr="00C85AAA">
        <w:rPr>
          <w:rFonts w:asciiTheme="majorBidi" w:hAnsiTheme="majorBidi"/>
          <w:b/>
          <w:bCs/>
          <w:sz w:val="36"/>
          <w:szCs w:val="36"/>
          <w:rtl/>
        </w:rPr>
        <w:t>الصلاة لوقتها</w:t>
      </w:r>
      <w:r w:rsidR="00C45DD5">
        <w:rPr>
          <w:rFonts w:asciiTheme="majorBidi" w:hAnsiTheme="majorBidi"/>
          <w:sz w:val="36"/>
          <w:szCs w:val="36"/>
          <w:rtl/>
        </w:rPr>
        <w:t xml:space="preserve">، </w:t>
      </w:r>
      <w:r w:rsidRPr="00E30853">
        <w:rPr>
          <w:rFonts w:asciiTheme="majorBidi" w:hAnsiTheme="majorBidi"/>
          <w:sz w:val="36"/>
          <w:szCs w:val="36"/>
          <w:rtl/>
        </w:rPr>
        <w:t xml:space="preserve">قال: قلت: ثم أي؟ قال: </w:t>
      </w:r>
      <w:r w:rsidRPr="00D36806">
        <w:rPr>
          <w:rFonts w:asciiTheme="majorBidi" w:hAnsiTheme="majorBidi"/>
          <w:b/>
          <w:bCs/>
          <w:sz w:val="36"/>
          <w:szCs w:val="36"/>
          <w:rtl/>
        </w:rPr>
        <w:t>بر الوالدين</w:t>
      </w:r>
      <w:r w:rsidR="00C45DD5" w:rsidRPr="00D36806">
        <w:rPr>
          <w:rFonts w:asciiTheme="majorBidi" w:hAnsiTheme="majorBidi"/>
          <w:b/>
          <w:bCs/>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 xml:space="preserve">قال: قلت: ثم أي؟ قال: </w:t>
      </w:r>
      <w:r w:rsidRPr="00D36806">
        <w:rPr>
          <w:rFonts w:asciiTheme="majorBidi" w:hAnsiTheme="majorBidi"/>
          <w:b/>
          <w:bCs/>
          <w:sz w:val="36"/>
          <w:szCs w:val="36"/>
          <w:rtl/>
        </w:rPr>
        <w:t>الجهاد في سبيل الله</w:t>
      </w:r>
      <w:r w:rsidR="00E30853" w:rsidRPr="00E30853">
        <w:rPr>
          <w:rFonts w:asciiTheme="majorBidi" w:hAnsiTheme="majorBidi"/>
          <w:sz w:val="36"/>
          <w:szCs w:val="36"/>
          <w:rtl/>
        </w:rPr>
        <w:t>"</w:t>
      </w:r>
      <w:r w:rsidR="00E30853">
        <w:rPr>
          <w:rFonts w:asciiTheme="majorBidi" w:hAnsiTheme="majorBidi"/>
          <w:sz w:val="36"/>
          <w:szCs w:val="36"/>
          <w:rtl/>
        </w:rPr>
        <w:t>(متفق عليه)</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في العيد تتقارب القلوب على المحبة</w:t>
      </w:r>
      <w:r w:rsidR="00C45DD5">
        <w:rPr>
          <w:rFonts w:asciiTheme="majorBidi" w:hAnsiTheme="majorBidi"/>
          <w:sz w:val="36"/>
          <w:szCs w:val="36"/>
          <w:rtl/>
        </w:rPr>
        <w:t xml:space="preserve">، </w:t>
      </w:r>
      <w:r w:rsidRPr="00E30853">
        <w:rPr>
          <w:rFonts w:asciiTheme="majorBidi" w:hAnsiTheme="majorBidi"/>
          <w:sz w:val="36"/>
          <w:szCs w:val="36"/>
          <w:rtl/>
        </w:rPr>
        <w:t>وتجتمع على الألفة والمودة</w:t>
      </w:r>
      <w:r w:rsidR="00C45DD5">
        <w:rPr>
          <w:rFonts w:asciiTheme="majorBidi" w:hAnsiTheme="majorBidi"/>
          <w:sz w:val="36"/>
          <w:szCs w:val="36"/>
          <w:rtl/>
        </w:rPr>
        <w:t xml:space="preserve">، </w:t>
      </w:r>
      <w:r w:rsidRPr="00E30853">
        <w:rPr>
          <w:rFonts w:asciiTheme="majorBidi" w:hAnsiTheme="majorBidi"/>
          <w:sz w:val="36"/>
          <w:szCs w:val="36"/>
          <w:rtl/>
        </w:rPr>
        <w:t>فرصة للتزاور والتهادي</w:t>
      </w:r>
      <w:r w:rsidR="00C45DD5">
        <w:rPr>
          <w:rFonts w:asciiTheme="majorBidi" w:hAnsiTheme="majorBidi"/>
          <w:sz w:val="36"/>
          <w:szCs w:val="36"/>
          <w:rtl/>
        </w:rPr>
        <w:t xml:space="preserve">، </w:t>
      </w:r>
      <w:r w:rsidRPr="00E30853">
        <w:rPr>
          <w:rFonts w:asciiTheme="majorBidi" w:hAnsiTheme="majorBidi"/>
          <w:sz w:val="36"/>
          <w:szCs w:val="36"/>
          <w:rtl/>
        </w:rPr>
        <w:t>ومجالٌ رَحْب للتلاقي.</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تقبل الله منا ومنكم الصيام والقيام</w:t>
      </w:r>
      <w:r w:rsidR="00C45DD5">
        <w:rPr>
          <w:rFonts w:asciiTheme="majorBidi" w:hAnsiTheme="majorBidi"/>
          <w:sz w:val="36"/>
          <w:szCs w:val="36"/>
          <w:rtl/>
        </w:rPr>
        <w:t xml:space="preserve">، </w:t>
      </w:r>
      <w:r w:rsidRPr="00E30853">
        <w:rPr>
          <w:rFonts w:asciiTheme="majorBidi" w:hAnsiTheme="majorBidi"/>
          <w:sz w:val="36"/>
          <w:szCs w:val="36"/>
          <w:rtl/>
        </w:rPr>
        <w:t>وسائرَ الأعمال.</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أقول قولي هذا وأستغفر الله لي ولكم</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الله </w:t>
      </w:r>
      <w:r w:rsidR="00725E35">
        <w:rPr>
          <w:rFonts w:asciiTheme="majorBidi" w:hAnsiTheme="majorBidi"/>
          <w:sz w:val="36"/>
          <w:szCs w:val="36"/>
          <w:rtl/>
        </w:rPr>
        <w:t>أكبر</w:t>
      </w:r>
      <w:r w:rsidRPr="00E30853">
        <w:rPr>
          <w:rFonts w:asciiTheme="majorBidi" w:hAnsiTheme="majorBidi"/>
          <w:sz w:val="36"/>
          <w:szCs w:val="36"/>
          <w:rtl/>
        </w:rPr>
        <w:t xml:space="preserve"> (7 مرات)</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الحمد لله</w:t>
      </w:r>
      <w:r w:rsidR="00C45DD5">
        <w:rPr>
          <w:rFonts w:asciiTheme="majorBidi" w:hAnsiTheme="majorBidi"/>
          <w:sz w:val="36"/>
          <w:szCs w:val="36"/>
          <w:rtl/>
        </w:rPr>
        <w:t xml:space="preserve">، </w:t>
      </w:r>
      <w:r w:rsidRPr="00E30853">
        <w:rPr>
          <w:rFonts w:asciiTheme="majorBidi" w:hAnsiTheme="majorBidi"/>
          <w:sz w:val="36"/>
          <w:szCs w:val="36"/>
          <w:rtl/>
        </w:rPr>
        <w:t>والصلاة والسلام على رسول الله</w:t>
      </w:r>
      <w:r w:rsidR="00C45DD5">
        <w:rPr>
          <w:rFonts w:asciiTheme="majorBidi" w:hAnsiTheme="majorBidi"/>
          <w:sz w:val="36"/>
          <w:szCs w:val="36"/>
          <w:rtl/>
        </w:rPr>
        <w:t xml:space="preserve">، </w:t>
      </w:r>
      <w:r w:rsidRPr="00E30853">
        <w:rPr>
          <w:rFonts w:asciiTheme="majorBidi" w:hAnsiTheme="majorBidi"/>
          <w:sz w:val="36"/>
          <w:szCs w:val="36"/>
          <w:rtl/>
        </w:rPr>
        <w:t xml:space="preserve">وعلى </w:t>
      </w:r>
      <w:proofErr w:type="spellStart"/>
      <w:r w:rsidRPr="00E30853">
        <w:rPr>
          <w:rFonts w:asciiTheme="majorBidi" w:hAnsiTheme="majorBidi"/>
          <w:sz w:val="36"/>
          <w:szCs w:val="36"/>
          <w:rtl/>
        </w:rPr>
        <w:t>آله</w:t>
      </w:r>
      <w:proofErr w:type="spellEnd"/>
      <w:r w:rsidRPr="00E30853">
        <w:rPr>
          <w:rFonts w:asciiTheme="majorBidi" w:hAnsiTheme="majorBidi"/>
          <w:sz w:val="36"/>
          <w:szCs w:val="36"/>
          <w:rtl/>
        </w:rPr>
        <w:t xml:space="preserve"> وأصحابه</w:t>
      </w:r>
      <w:r w:rsidR="00C45DD5">
        <w:rPr>
          <w:rFonts w:asciiTheme="majorBidi" w:hAnsiTheme="majorBidi"/>
          <w:sz w:val="36"/>
          <w:szCs w:val="36"/>
          <w:rtl/>
        </w:rPr>
        <w:t xml:space="preserve">، </w:t>
      </w:r>
      <w:r w:rsidRPr="00E30853">
        <w:rPr>
          <w:rFonts w:asciiTheme="majorBidi" w:hAnsiTheme="majorBidi"/>
          <w:sz w:val="36"/>
          <w:szCs w:val="36"/>
          <w:rtl/>
        </w:rPr>
        <w:t>ومن تبع هداهم بإحسان إلى يوم الدين. أما بعد:</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شهرُ رمضانَ تصرمت أيامُه</w:t>
      </w:r>
      <w:r w:rsidR="00C45DD5">
        <w:rPr>
          <w:rFonts w:asciiTheme="majorBidi" w:hAnsiTheme="majorBidi"/>
          <w:sz w:val="36"/>
          <w:szCs w:val="36"/>
          <w:rtl/>
        </w:rPr>
        <w:t xml:space="preserve">، </w:t>
      </w:r>
      <w:r w:rsidRPr="00E30853">
        <w:rPr>
          <w:rFonts w:asciiTheme="majorBidi" w:hAnsiTheme="majorBidi"/>
          <w:sz w:val="36"/>
          <w:szCs w:val="36"/>
          <w:rtl/>
        </w:rPr>
        <w:t>وطُويت صحائفُه</w:t>
      </w:r>
      <w:r w:rsidR="00C45DD5">
        <w:rPr>
          <w:rFonts w:asciiTheme="majorBidi" w:hAnsiTheme="majorBidi"/>
          <w:sz w:val="36"/>
          <w:szCs w:val="36"/>
          <w:rtl/>
        </w:rPr>
        <w:t xml:space="preserve">، </w:t>
      </w:r>
      <w:r w:rsidRPr="00E30853">
        <w:rPr>
          <w:rFonts w:asciiTheme="majorBidi" w:hAnsiTheme="majorBidi"/>
          <w:sz w:val="36"/>
          <w:szCs w:val="36"/>
          <w:rtl/>
        </w:rPr>
        <w:t>إلا أن العمر لا يزال فيه بقية</w:t>
      </w:r>
      <w:r w:rsidR="00C45DD5">
        <w:rPr>
          <w:rFonts w:asciiTheme="majorBidi" w:hAnsiTheme="majorBidi"/>
          <w:sz w:val="36"/>
          <w:szCs w:val="36"/>
          <w:rtl/>
        </w:rPr>
        <w:t xml:space="preserve">، </w:t>
      </w:r>
      <w:r w:rsidRPr="00E30853">
        <w:rPr>
          <w:rFonts w:asciiTheme="majorBidi" w:hAnsiTheme="majorBidi"/>
          <w:sz w:val="36"/>
          <w:szCs w:val="36"/>
          <w:rtl/>
        </w:rPr>
        <w:t xml:space="preserve">وقد ندبكم نبيُّكم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لصيام ست من شوال </w:t>
      </w:r>
      <w:r w:rsidR="00E30853" w:rsidRPr="00E30853">
        <w:rPr>
          <w:rFonts w:asciiTheme="majorBidi" w:hAnsiTheme="majorBidi"/>
          <w:sz w:val="36"/>
          <w:szCs w:val="36"/>
          <w:rtl/>
        </w:rPr>
        <w:t>"</w:t>
      </w:r>
      <w:r w:rsidRPr="00D36806">
        <w:rPr>
          <w:rFonts w:asciiTheme="majorBidi" w:hAnsiTheme="majorBidi"/>
          <w:b/>
          <w:bCs/>
          <w:sz w:val="36"/>
          <w:szCs w:val="36"/>
          <w:rtl/>
        </w:rPr>
        <w:t xml:space="preserve">من </w:t>
      </w:r>
      <w:proofErr w:type="spellStart"/>
      <w:r w:rsidRPr="00D36806">
        <w:rPr>
          <w:rFonts w:asciiTheme="majorBidi" w:hAnsiTheme="majorBidi"/>
          <w:b/>
          <w:bCs/>
          <w:sz w:val="36"/>
          <w:szCs w:val="36"/>
          <w:rtl/>
        </w:rPr>
        <w:t>صامها</w:t>
      </w:r>
      <w:proofErr w:type="spellEnd"/>
      <w:r w:rsidRPr="00D36806">
        <w:rPr>
          <w:rFonts w:asciiTheme="majorBidi" w:hAnsiTheme="majorBidi"/>
          <w:b/>
          <w:bCs/>
          <w:sz w:val="36"/>
          <w:szCs w:val="36"/>
          <w:rtl/>
        </w:rPr>
        <w:t xml:space="preserve"> مع رمضان</w:t>
      </w:r>
      <w:r w:rsidR="00C45DD5" w:rsidRPr="00D36806">
        <w:rPr>
          <w:rFonts w:asciiTheme="majorBidi" w:hAnsiTheme="majorBidi"/>
          <w:b/>
          <w:bCs/>
          <w:sz w:val="36"/>
          <w:szCs w:val="36"/>
          <w:rtl/>
        </w:rPr>
        <w:t xml:space="preserve">، </w:t>
      </w:r>
      <w:r w:rsidRPr="00D36806">
        <w:rPr>
          <w:rFonts w:asciiTheme="majorBidi" w:hAnsiTheme="majorBidi"/>
          <w:b/>
          <w:bCs/>
          <w:sz w:val="36"/>
          <w:szCs w:val="36"/>
          <w:rtl/>
        </w:rPr>
        <w:t>كان كمن صام الدهر كله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D36806">
      <w:pPr>
        <w:pStyle w:val="a8"/>
        <w:rPr>
          <w:rFonts w:asciiTheme="majorBidi" w:hAnsiTheme="majorBidi"/>
          <w:sz w:val="36"/>
          <w:szCs w:val="36"/>
        </w:rPr>
      </w:pPr>
      <w:r w:rsidRPr="00E30853">
        <w:rPr>
          <w:rFonts w:asciiTheme="majorBidi" w:hAnsiTheme="majorBidi"/>
          <w:sz w:val="36"/>
          <w:szCs w:val="36"/>
          <w:rtl/>
        </w:rPr>
        <w:t xml:space="preserve">وقد كان عمل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دِيمةً </w:t>
      </w:r>
      <w:r w:rsidR="001509E6">
        <w:rPr>
          <w:rFonts w:asciiTheme="majorBidi" w:hAnsiTheme="majorBidi"/>
          <w:sz w:val="36"/>
          <w:szCs w:val="36"/>
          <w:rtl/>
        </w:rPr>
        <w:t>-</w:t>
      </w:r>
      <w:r w:rsidRPr="00E30853">
        <w:rPr>
          <w:rFonts w:asciiTheme="majorBidi" w:hAnsiTheme="majorBidi"/>
          <w:sz w:val="36"/>
          <w:szCs w:val="36"/>
          <w:rtl/>
        </w:rPr>
        <w:t>أي دائم</w:t>
      </w:r>
      <w:r w:rsidR="00E30853" w:rsidRPr="00E30853">
        <w:rPr>
          <w:rFonts w:asciiTheme="majorBidi" w:hAnsiTheme="majorBidi"/>
          <w:sz w:val="36"/>
          <w:szCs w:val="36"/>
          <w:rtl/>
        </w:rPr>
        <w:t>ًا</w:t>
      </w:r>
      <w:r w:rsidRPr="00E30853">
        <w:rPr>
          <w:rFonts w:asciiTheme="majorBidi" w:hAnsiTheme="majorBidi"/>
          <w:sz w:val="36"/>
          <w:szCs w:val="36"/>
          <w:rtl/>
        </w:rPr>
        <w:t xml:space="preserve"> غيرَ منقطع</w:t>
      </w:r>
      <w:r w:rsidR="001509E6">
        <w:rPr>
          <w:rFonts w:asciiTheme="majorBidi" w:hAnsiTheme="majorBidi"/>
          <w:sz w:val="36"/>
          <w:szCs w:val="36"/>
          <w:rtl/>
        </w:rPr>
        <w:t>-</w:t>
      </w:r>
      <w:r w:rsidRPr="00E30853">
        <w:rPr>
          <w:rFonts w:asciiTheme="majorBidi" w:hAnsiTheme="majorBidi"/>
          <w:sz w:val="36"/>
          <w:szCs w:val="36"/>
          <w:rtl/>
        </w:rPr>
        <w:t xml:space="preserve"> إذا عمل عم</w:t>
      </w:r>
      <w:r w:rsidR="00E94BD0">
        <w:rPr>
          <w:rFonts w:asciiTheme="majorBidi" w:hAnsiTheme="majorBidi"/>
          <w:sz w:val="36"/>
          <w:szCs w:val="36"/>
          <w:rtl/>
        </w:rPr>
        <w:t>لاً</w:t>
      </w:r>
      <w:r w:rsidRPr="00E30853">
        <w:rPr>
          <w:rFonts w:asciiTheme="majorBidi" w:hAnsiTheme="majorBidi"/>
          <w:sz w:val="36"/>
          <w:szCs w:val="36"/>
          <w:rtl/>
        </w:rPr>
        <w:t xml:space="preserve"> حافظ عليه</w:t>
      </w:r>
      <w:r w:rsidR="00C45DD5">
        <w:rPr>
          <w:rFonts w:asciiTheme="majorBidi" w:hAnsiTheme="majorBidi"/>
          <w:sz w:val="36"/>
          <w:szCs w:val="36"/>
          <w:rtl/>
        </w:rPr>
        <w:t xml:space="preserve">، </w:t>
      </w:r>
      <w:r w:rsidRPr="00E30853">
        <w:rPr>
          <w:rFonts w:asciiTheme="majorBidi" w:hAnsiTheme="majorBidi"/>
          <w:sz w:val="36"/>
          <w:szCs w:val="36"/>
          <w:rtl/>
        </w:rPr>
        <w:t>وواظب عليه</w:t>
      </w:r>
      <w:r w:rsidR="00C45DD5">
        <w:rPr>
          <w:rFonts w:asciiTheme="majorBidi" w:hAnsiTheme="majorBidi"/>
          <w:sz w:val="36"/>
          <w:szCs w:val="36"/>
          <w:rtl/>
        </w:rPr>
        <w:t xml:space="preserve">، </w:t>
      </w:r>
      <w:r w:rsidRPr="00E30853">
        <w:rPr>
          <w:rFonts w:asciiTheme="majorBidi" w:hAnsiTheme="majorBidi"/>
          <w:sz w:val="36"/>
          <w:szCs w:val="36"/>
          <w:rtl/>
        </w:rPr>
        <w:t xml:space="preserve">وقد سُئل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 xml:space="preserve">أي العمل أحب إلى الله؟ قال </w:t>
      </w:r>
      <w:r w:rsidRPr="00D36806">
        <w:rPr>
          <w:rFonts w:asciiTheme="majorBidi" w:hAnsiTheme="majorBidi"/>
          <w:b/>
          <w:bCs/>
          <w:sz w:val="36"/>
          <w:szCs w:val="36"/>
          <w:rtl/>
        </w:rPr>
        <w:lastRenderedPageBreak/>
        <w:t>أدومه وإن قَل</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بعد شهر رمضان اجعل وِرْد</w:t>
      </w:r>
      <w:r w:rsidR="00E30853" w:rsidRPr="00E30853">
        <w:rPr>
          <w:rFonts w:asciiTheme="majorBidi" w:hAnsiTheme="majorBidi"/>
          <w:sz w:val="36"/>
          <w:szCs w:val="36"/>
          <w:rtl/>
        </w:rPr>
        <w:t>ًا</w:t>
      </w:r>
      <w:r w:rsidRPr="00E30853">
        <w:rPr>
          <w:rFonts w:asciiTheme="majorBidi" w:hAnsiTheme="majorBidi"/>
          <w:sz w:val="36"/>
          <w:szCs w:val="36"/>
          <w:rtl/>
        </w:rPr>
        <w:t xml:space="preserve"> تقرأ فيه كلامَ ربك</w:t>
      </w:r>
      <w:r w:rsidR="00C45DD5">
        <w:rPr>
          <w:rFonts w:asciiTheme="majorBidi" w:hAnsiTheme="majorBidi"/>
          <w:sz w:val="36"/>
          <w:szCs w:val="36"/>
          <w:rtl/>
        </w:rPr>
        <w:t xml:space="preserve">، </w:t>
      </w:r>
      <w:r w:rsidRPr="00E30853">
        <w:rPr>
          <w:rFonts w:asciiTheme="majorBidi" w:hAnsiTheme="majorBidi"/>
          <w:sz w:val="36"/>
          <w:szCs w:val="36"/>
          <w:rtl/>
        </w:rPr>
        <w:t>وركعاتٍ يسيرةً في كلٍّ ليلة</w:t>
      </w:r>
      <w:r w:rsidR="00C45DD5">
        <w:rPr>
          <w:rFonts w:asciiTheme="majorBidi" w:hAnsiTheme="majorBidi"/>
          <w:sz w:val="36"/>
          <w:szCs w:val="36"/>
          <w:rtl/>
        </w:rPr>
        <w:t xml:space="preserve">، </w:t>
      </w:r>
      <w:r w:rsidRPr="00E30853">
        <w:rPr>
          <w:rFonts w:asciiTheme="majorBidi" w:hAnsiTheme="majorBidi"/>
          <w:sz w:val="36"/>
          <w:szCs w:val="36"/>
          <w:rtl/>
        </w:rPr>
        <w:t>واجعل لسانَك رطب</w:t>
      </w:r>
      <w:r w:rsidR="00E30853" w:rsidRPr="00E30853">
        <w:rPr>
          <w:rFonts w:asciiTheme="majorBidi" w:hAnsiTheme="majorBidi"/>
          <w:sz w:val="36"/>
          <w:szCs w:val="36"/>
          <w:rtl/>
        </w:rPr>
        <w:t>ًا</w:t>
      </w:r>
      <w:r w:rsidRPr="00E30853">
        <w:rPr>
          <w:rFonts w:asciiTheme="majorBidi" w:hAnsiTheme="majorBidi"/>
          <w:sz w:val="36"/>
          <w:szCs w:val="36"/>
          <w:rtl/>
        </w:rPr>
        <w:t xml:space="preserve"> من ذكر الله</w:t>
      </w:r>
      <w:r w:rsidR="00C45DD5">
        <w:rPr>
          <w:rFonts w:asciiTheme="majorBidi" w:hAnsiTheme="majorBidi"/>
          <w:sz w:val="36"/>
          <w:szCs w:val="36"/>
          <w:rtl/>
        </w:rPr>
        <w:t xml:space="preserve">، </w:t>
      </w:r>
      <w:r w:rsidRPr="00E30853">
        <w:rPr>
          <w:rFonts w:asciiTheme="majorBidi" w:hAnsiTheme="majorBidi"/>
          <w:sz w:val="36"/>
          <w:szCs w:val="36"/>
          <w:rtl/>
        </w:rPr>
        <w:t>ويدَك بالخير باذلة.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في خطبة العيد وجَّه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موعظةً خاصةً بالنساء</w:t>
      </w:r>
      <w:r w:rsidR="00C45DD5">
        <w:rPr>
          <w:rFonts w:asciiTheme="majorBidi" w:hAnsiTheme="majorBidi"/>
          <w:sz w:val="36"/>
          <w:szCs w:val="36"/>
          <w:rtl/>
        </w:rPr>
        <w:t xml:space="preserve">، </w:t>
      </w:r>
      <w:r w:rsidRPr="00E30853">
        <w:rPr>
          <w:rFonts w:asciiTheme="majorBidi" w:hAnsiTheme="majorBidi"/>
          <w:sz w:val="36"/>
          <w:szCs w:val="36"/>
          <w:rtl/>
        </w:rPr>
        <w:t>فهن عماد الأسرة</w:t>
      </w:r>
      <w:r w:rsidR="00C45DD5">
        <w:rPr>
          <w:rFonts w:asciiTheme="majorBidi" w:hAnsiTheme="majorBidi"/>
          <w:sz w:val="36"/>
          <w:szCs w:val="36"/>
          <w:rtl/>
        </w:rPr>
        <w:t xml:space="preserve">، </w:t>
      </w:r>
      <w:r w:rsidRPr="00E30853">
        <w:rPr>
          <w:rFonts w:asciiTheme="majorBidi" w:hAnsiTheme="majorBidi"/>
          <w:sz w:val="36"/>
          <w:szCs w:val="36"/>
          <w:rtl/>
        </w:rPr>
        <w:t>وساعدٌ رئيسٌ في التربية والصلاح</w:t>
      </w:r>
      <w:r w:rsidR="00C45DD5">
        <w:rPr>
          <w:rFonts w:asciiTheme="majorBidi" w:hAnsiTheme="majorBidi"/>
          <w:sz w:val="36"/>
          <w:szCs w:val="36"/>
          <w:rtl/>
        </w:rPr>
        <w:t xml:space="preserve">، </w:t>
      </w:r>
      <w:r w:rsidRPr="00E30853">
        <w:rPr>
          <w:rFonts w:asciiTheme="majorBidi" w:hAnsiTheme="majorBidi"/>
          <w:sz w:val="36"/>
          <w:szCs w:val="36"/>
          <w:rtl/>
        </w:rPr>
        <w:t>فبصلاحهن صلاحٌ للأسرة وللمجتمع.</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أمرهن رسولُ الله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بتقوى الله في أنفسهن وأزواجهن</w:t>
      </w:r>
      <w:r w:rsidR="00C45DD5">
        <w:rPr>
          <w:rFonts w:asciiTheme="majorBidi" w:hAnsiTheme="majorBidi"/>
          <w:sz w:val="36"/>
          <w:szCs w:val="36"/>
          <w:rtl/>
        </w:rPr>
        <w:t xml:space="preserve">، </w:t>
      </w:r>
      <w:r w:rsidRPr="00E30853">
        <w:rPr>
          <w:rFonts w:asciiTheme="majorBidi" w:hAnsiTheme="majorBidi"/>
          <w:sz w:val="36"/>
          <w:szCs w:val="36"/>
          <w:rtl/>
        </w:rPr>
        <w:t>وأن يحفظن حدودَهن</w:t>
      </w:r>
      <w:r w:rsidR="00C45DD5">
        <w:rPr>
          <w:rFonts w:asciiTheme="majorBidi" w:hAnsiTheme="majorBidi"/>
          <w:sz w:val="36"/>
          <w:szCs w:val="36"/>
          <w:rtl/>
        </w:rPr>
        <w:t xml:space="preserve">، </w:t>
      </w:r>
      <w:r w:rsidR="00E30853" w:rsidRPr="00E30853">
        <w:rPr>
          <w:rFonts w:asciiTheme="majorBidi" w:hAnsiTheme="majorBidi"/>
          <w:sz w:val="36"/>
          <w:szCs w:val="36"/>
          <w:rtl/>
        </w:rPr>
        <w:t>"</w:t>
      </w:r>
      <w:r w:rsidRPr="00D36806">
        <w:rPr>
          <w:rFonts w:asciiTheme="majorBidi" w:hAnsiTheme="majorBidi"/>
          <w:b/>
          <w:bCs/>
          <w:sz w:val="36"/>
          <w:szCs w:val="36"/>
          <w:rtl/>
        </w:rPr>
        <w:t>فمن صلَّت خمسها</w:t>
      </w:r>
      <w:r w:rsidR="00C45DD5" w:rsidRPr="00D36806">
        <w:rPr>
          <w:rFonts w:asciiTheme="majorBidi" w:hAnsiTheme="majorBidi"/>
          <w:b/>
          <w:bCs/>
          <w:sz w:val="36"/>
          <w:szCs w:val="36"/>
          <w:rtl/>
        </w:rPr>
        <w:t xml:space="preserve">، </w:t>
      </w:r>
      <w:r w:rsidRPr="00D36806">
        <w:rPr>
          <w:rFonts w:asciiTheme="majorBidi" w:hAnsiTheme="majorBidi"/>
          <w:b/>
          <w:bCs/>
          <w:sz w:val="36"/>
          <w:szCs w:val="36"/>
          <w:rtl/>
        </w:rPr>
        <w:t>وصامت شهرها</w:t>
      </w:r>
      <w:r w:rsidR="00C45DD5" w:rsidRPr="00D36806">
        <w:rPr>
          <w:rFonts w:asciiTheme="majorBidi" w:hAnsiTheme="majorBidi"/>
          <w:b/>
          <w:bCs/>
          <w:sz w:val="36"/>
          <w:szCs w:val="36"/>
          <w:rtl/>
        </w:rPr>
        <w:t xml:space="preserve">، </w:t>
      </w:r>
      <w:r w:rsidRPr="00D36806">
        <w:rPr>
          <w:rFonts w:asciiTheme="majorBidi" w:hAnsiTheme="majorBidi"/>
          <w:b/>
          <w:bCs/>
          <w:sz w:val="36"/>
          <w:szCs w:val="36"/>
          <w:rtl/>
        </w:rPr>
        <w:t>وحفظت فرجها</w:t>
      </w:r>
      <w:r w:rsidR="00C45DD5" w:rsidRPr="00D36806">
        <w:rPr>
          <w:rFonts w:asciiTheme="majorBidi" w:hAnsiTheme="majorBidi"/>
          <w:b/>
          <w:bCs/>
          <w:sz w:val="36"/>
          <w:szCs w:val="36"/>
          <w:rtl/>
        </w:rPr>
        <w:t xml:space="preserve">، </w:t>
      </w:r>
      <w:r w:rsidRPr="00D36806">
        <w:rPr>
          <w:rFonts w:asciiTheme="majorBidi" w:hAnsiTheme="majorBidi"/>
          <w:b/>
          <w:bCs/>
          <w:sz w:val="36"/>
          <w:szCs w:val="36"/>
          <w:rtl/>
        </w:rPr>
        <w:t>وأطاعت زوجها</w:t>
      </w:r>
      <w:r w:rsidR="00C45DD5" w:rsidRPr="00D36806">
        <w:rPr>
          <w:rFonts w:asciiTheme="majorBidi" w:hAnsiTheme="majorBidi"/>
          <w:b/>
          <w:bCs/>
          <w:sz w:val="36"/>
          <w:szCs w:val="36"/>
          <w:rtl/>
        </w:rPr>
        <w:t xml:space="preserve">، </w:t>
      </w:r>
      <w:r w:rsidRPr="00D36806">
        <w:rPr>
          <w:rFonts w:asciiTheme="majorBidi" w:hAnsiTheme="majorBidi"/>
          <w:b/>
          <w:bCs/>
          <w:sz w:val="36"/>
          <w:szCs w:val="36"/>
          <w:rtl/>
        </w:rPr>
        <w:t>قيل لها: ادخلي الجنة من أي أبواب الجنة شئتِ</w:t>
      </w:r>
      <w:r w:rsidR="00E30853" w:rsidRPr="00E30853">
        <w:rPr>
          <w:rFonts w:asciiTheme="majorBidi" w:hAnsiTheme="majorBidi"/>
          <w:sz w:val="36"/>
          <w:szCs w:val="36"/>
          <w:rtl/>
        </w:rPr>
        <w:t>"</w:t>
      </w:r>
      <w:r w:rsidR="005D41C2">
        <w:rPr>
          <w:rFonts w:asciiTheme="majorBidi" w:hAnsiTheme="majorBidi"/>
          <w:sz w:val="36"/>
          <w:szCs w:val="36"/>
          <w:rtl/>
        </w:rPr>
        <w:t>(رواه أحمد)</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استمسكي بحجابِك</w:t>
      </w:r>
      <w:r w:rsidR="00C45DD5">
        <w:rPr>
          <w:rFonts w:asciiTheme="majorBidi" w:hAnsiTheme="majorBidi"/>
          <w:sz w:val="36"/>
          <w:szCs w:val="36"/>
          <w:rtl/>
        </w:rPr>
        <w:t xml:space="preserve">، </w:t>
      </w:r>
      <w:r w:rsidRPr="00E30853">
        <w:rPr>
          <w:rFonts w:asciiTheme="majorBidi" w:hAnsiTheme="majorBidi"/>
          <w:sz w:val="36"/>
          <w:szCs w:val="36"/>
          <w:rtl/>
        </w:rPr>
        <w:t>وليكن ساتر</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وربِّي من استرعاكِ الله عليه</w:t>
      </w:r>
      <w:r w:rsidR="00C45DD5">
        <w:rPr>
          <w:rFonts w:asciiTheme="majorBidi" w:hAnsiTheme="majorBidi"/>
          <w:sz w:val="36"/>
          <w:szCs w:val="36"/>
          <w:rtl/>
        </w:rPr>
        <w:t xml:space="preserve">، </w:t>
      </w:r>
      <w:r w:rsidRPr="00E30853">
        <w:rPr>
          <w:rFonts w:asciiTheme="majorBidi" w:hAnsiTheme="majorBidi"/>
          <w:sz w:val="36"/>
          <w:szCs w:val="36"/>
          <w:rtl/>
        </w:rPr>
        <w:t>فهي وقايةٌ</w:t>
      </w:r>
      <w:r w:rsidR="00C45DD5">
        <w:rPr>
          <w:rFonts w:asciiTheme="majorBidi" w:hAnsiTheme="majorBidi"/>
          <w:sz w:val="36"/>
          <w:szCs w:val="36"/>
          <w:rtl/>
        </w:rPr>
        <w:t xml:space="preserve">، </w:t>
      </w:r>
      <w:r w:rsidRPr="00E30853">
        <w:rPr>
          <w:rFonts w:asciiTheme="majorBidi" w:hAnsiTheme="majorBidi"/>
          <w:sz w:val="36"/>
          <w:szCs w:val="36"/>
          <w:rtl/>
        </w:rPr>
        <w:t>وحماية</w:t>
      </w:r>
      <w:r w:rsidR="00C45DD5">
        <w:rPr>
          <w:rFonts w:asciiTheme="majorBidi" w:hAnsiTheme="majorBidi"/>
          <w:sz w:val="36"/>
          <w:szCs w:val="36"/>
          <w:rtl/>
        </w:rPr>
        <w:t xml:space="preserve">، </w:t>
      </w:r>
      <w:r w:rsidRPr="00E30853">
        <w:rPr>
          <w:rFonts w:asciiTheme="majorBidi" w:hAnsiTheme="majorBidi"/>
          <w:sz w:val="36"/>
          <w:szCs w:val="36"/>
          <w:rtl/>
        </w:rPr>
        <w:t>وعبادة.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أيام العيد أيامُ فرحٍ مباح</w:t>
      </w:r>
      <w:r w:rsidR="00C45DD5">
        <w:rPr>
          <w:rFonts w:asciiTheme="majorBidi" w:hAnsiTheme="majorBidi"/>
          <w:sz w:val="36"/>
          <w:szCs w:val="36"/>
          <w:rtl/>
        </w:rPr>
        <w:t xml:space="preserve">، </w:t>
      </w:r>
      <w:r w:rsidRPr="00E30853">
        <w:rPr>
          <w:rFonts w:asciiTheme="majorBidi" w:hAnsiTheme="majorBidi"/>
          <w:sz w:val="36"/>
          <w:szCs w:val="36"/>
          <w:rtl/>
        </w:rPr>
        <w:t>وسعادةٌ مشرقة</w:t>
      </w:r>
      <w:r w:rsidR="00C45DD5">
        <w:rPr>
          <w:rFonts w:asciiTheme="majorBidi" w:hAnsiTheme="majorBidi"/>
          <w:sz w:val="36"/>
          <w:szCs w:val="36"/>
          <w:rtl/>
        </w:rPr>
        <w:t xml:space="preserve">، </w:t>
      </w:r>
      <w:r w:rsidRPr="00E30853">
        <w:rPr>
          <w:rFonts w:asciiTheme="majorBidi" w:hAnsiTheme="majorBidi"/>
          <w:sz w:val="36"/>
          <w:szCs w:val="36"/>
          <w:rtl/>
        </w:rPr>
        <w:t>وإظهارٌ لشكر المُنعِم</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بدون إسراف</w:t>
      </w:r>
      <w:r w:rsidR="00C45DD5">
        <w:rPr>
          <w:rFonts w:asciiTheme="majorBidi" w:hAnsiTheme="majorBidi"/>
          <w:sz w:val="36"/>
          <w:szCs w:val="36"/>
          <w:rtl/>
        </w:rPr>
        <w:t xml:space="preserve">، </w:t>
      </w:r>
      <w:r w:rsidRPr="00E30853">
        <w:rPr>
          <w:rFonts w:asciiTheme="majorBidi" w:hAnsiTheme="majorBidi"/>
          <w:sz w:val="36"/>
          <w:szCs w:val="36"/>
          <w:rtl/>
        </w:rPr>
        <w:t>ولا تبذير</w:t>
      </w:r>
      <w:r w:rsidR="00C45DD5">
        <w:rPr>
          <w:rFonts w:asciiTheme="majorBidi" w:hAnsiTheme="majorBidi"/>
          <w:sz w:val="36"/>
          <w:szCs w:val="36"/>
          <w:rtl/>
        </w:rPr>
        <w:t xml:space="preserve">، </w:t>
      </w:r>
      <w:r w:rsidRPr="00E30853">
        <w:rPr>
          <w:rFonts w:asciiTheme="majorBidi" w:hAnsiTheme="majorBidi"/>
          <w:sz w:val="36"/>
          <w:szCs w:val="36"/>
          <w:rtl/>
        </w:rPr>
        <w:t>ولا تباهٍ.</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ابتهجوا بعيدكم</w:t>
      </w:r>
      <w:r w:rsidR="00C45DD5">
        <w:rPr>
          <w:rFonts w:asciiTheme="majorBidi" w:hAnsiTheme="majorBidi"/>
          <w:sz w:val="36"/>
          <w:szCs w:val="36"/>
          <w:rtl/>
        </w:rPr>
        <w:t xml:space="preserve">، </w:t>
      </w:r>
      <w:r w:rsidRPr="00E30853">
        <w:rPr>
          <w:rFonts w:asciiTheme="majorBidi" w:hAnsiTheme="majorBidi"/>
          <w:sz w:val="36"/>
          <w:szCs w:val="36"/>
          <w:rtl/>
        </w:rPr>
        <w:t>وأدخلوا السرور على والدَيكم</w:t>
      </w:r>
      <w:r w:rsidR="00C45DD5">
        <w:rPr>
          <w:rFonts w:asciiTheme="majorBidi" w:hAnsiTheme="majorBidi"/>
          <w:sz w:val="36"/>
          <w:szCs w:val="36"/>
          <w:rtl/>
        </w:rPr>
        <w:t xml:space="preserve">، </w:t>
      </w:r>
      <w:r w:rsidRPr="00E30853">
        <w:rPr>
          <w:rFonts w:asciiTheme="majorBidi" w:hAnsiTheme="majorBidi"/>
          <w:sz w:val="36"/>
          <w:szCs w:val="36"/>
          <w:rtl/>
        </w:rPr>
        <w:t>وصِلُوا أرحامَكم</w:t>
      </w:r>
      <w:r w:rsidR="00C45DD5">
        <w:rPr>
          <w:rFonts w:asciiTheme="majorBidi" w:hAnsiTheme="majorBidi"/>
          <w:sz w:val="36"/>
          <w:szCs w:val="36"/>
          <w:rtl/>
        </w:rPr>
        <w:t xml:space="preserve">، </w:t>
      </w:r>
      <w:r w:rsidRPr="00E30853">
        <w:rPr>
          <w:rFonts w:asciiTheme="majorBidi" w:hAnsiTheme="majorBidi"/>
          <w:sz w:val="36"/>
          <w:szCs w:val="36"/>
          <w:rtl/>
        </w:rPr>
        <w:t>وأَفْشُوا السلام</w:t>
      </w:r>
      <w:r w:rsidR="00C45DD5">
        <w:rPr>
          <w:rFonts w:asciiTheme="majorBidi" w:hAnsiTheme="majorBidi"/>
          <w:sz w:val="36"/>
          <w:szCs w:val="36"/>
          <w:rtl/>
        </w:rPr>
        <w:t xml:space="preserve">، </w:t>
      </w:r>
      <w:r w:rsidRPr="00E30853">
        <w:rPr>
          <w:rFonts w:asciiTheme="majorBidi" w:hAnsiTheme="majorBidi"/>
          <w:sz w:val="36"/>
          <w:szCs w:val="36"/>
          <w:rtl/>
        </w:rPr>
        <w:t>وأطعموا الطعام</w:t>
      </w:r>
      <w:r w:rsidR="00C45DD5">
        <w:rPr>
          <w:rFonts w:asciiTheme="majorBidi" w:hAnsiTheme="majorBidi"/>
          <w:sz w:val="36"/>
          <w:szCs w:val="36"/>
          <w:rtl/>
        </w:rPr>
        <w:t xml:space="preserve">، </w:t>
      </w:r>
      <w:r w:rsidRPr="00E30853">
        <w:rPr>
          <w:rFonts w:asciiTheme="majorBidi" w:hAnsiTheme="majorBidi"/>
          <w:sz w:val="36"/>
          <w:szCs w:val="36"/>
          <w:rtl/>
        </w:rPr>
        <w:t>تنالوا رضا الرحمن.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ومن هديه </w:t>
      </w:r>
      <w:r w:rsidR="00FE7754">
        <w:rPr>
          <w:rFonts w:asciiTheme="majorBidi" w:hAnsiTheme="majorBidi"/>
          <w:sz w:val="36"/>
          <w:szCs w:val="36"/>
          <w:rtl/>
        </w:rPr>
        <w:t>-عليه الصلاة والسلام-</w:t>
      </w:r>
      <w:r w:rsidRPr="00E30853">
        <w:rPr>
          <w:rFonts w:asciiTheme="majorBidi" w:hAnsiTheme="majorBidi"/>
          <w:sz w:val="36"/>
          <w:szCs w:val="36"/>
          <w:rtl/>
        </w:rPr>
        <w:t xml:space="preserve"> إذا كان يومُ العيد خالفَ الطريق بين الذهاب والإياب.</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أعاد الله علينا وعليكم من بركات هذا العيد السعيد</w:t>
      </w:r>
      <w:r w:rsidR="00C45DD5">
        <w:rPr>
          <w:rFonts w:asciiTheme="majorBidi" w:hAnsiTheme="majorBidi"/>
          <w:sz w:val="36"/>
          <w:szCs w:val="36"/>
          <w:rtl/>
        </w:rPr>
        <w:t xml:space="preserve">، </w:t>
      </w:r>
      <w:r w:rsidRPr="00E30853">
        <w:rPr>
          <w:rFonts w:asciiTheme="majorBidi" w:hAnsiTheme="majorBidi"/>
          <w:sz w:val="36"/>
          <w:szCs w:val="36"/>
          <w:rtl/>
        </w:rPr>
        <w:t>وحشرنا وإياكم في زمرة أهل الفضل والمزيد</w:t>
      </w:r>
      <w:r w:rsidR="00C45DD5">
        <w:rPr>
          <w:rFonts w:asciiTheme="majorBidi" w:hAnsiTheme="majorBidi"/>
          <w:sz w:val="36"/>
          <w:szCs w:val="36"/>
          <w:rtl/>
        </w:rPr>
        <w:t xml:space="preserve">، </w:t>
      </w:r>
      <w:r w:rsidRPr="00E30853">
        <w:rPr>
          <w:rFonts w:asciiTheme="majorBidi" w:hAnsiTheme="majorBidi"/>
          <w:sz w:val="36"/>
          <w:szCs w:val="36"/>
          <w:rtl/>
        </w:rPr>
        <w:t>تقبل الله منا ومنكم الصالحات.</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صلوا وسلموا على رسول البرية</w:t>
      </w:r>
      <w:r w:rsidR="00B040FA">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p>
    <w:p w:rsidR="00DC15BF" w:rsidRDefault="00DC15BF">
      <w:pPr>
        <w:widowControl/>
        <w:bidi w:val="0"/>
        <w:jc w:val="left"/>
        <w:rPr>
          <w:rFonts w:asciiTheme="majorBidi" w:hAnsiTheme="majorBidi"/>
          <w:rtl/>
        </w:rPr>
      </w:pPr>
      <w:r>
        <w:rPr>
          <w:rFonts w:asciiTheme="majorBidi" w:hAnsiTheme="majorBidi"/>
          <w:rtl/>
        </w:rPr>
        <w:br w:type="page"/>
      </w:r>
    </w:p>
    <w:p w:rsidR="00A345F3" w:rsidRPr="00DC15BF" w:rsidRDefault="00A345F3" w:rsidP="00DC15BF">
      <w:pPr>
        <w:pStyle w:val="a8"/>
        <w:jc w:val="center"/>
        <w:rPr>
          <w:rFonts w:asciiTheme="majorBidi" w:hAnsiTheme="majorBidi"/>
          <w:b/>
          <w:bCs/>
          <w:sz w:val="36"/>
          <w:szCs w:val="36"/>
        </w:rPr>
      </w:pPr>
      <w:r w:rsidRPr="00DC15BF">
        <w:rPr>
          <w:rFonts w:asciiTheme="majorBidi" w:hAnsiTheme="majorBidi"/>
          <w:b/>
          <w:bCs/>
          <w:sz w:val="36"/>
          <w:szCs w:val="36"/>
          <w:rtl/>
        </w:rPr>
        <w:lastRenderedPageBreak/>
        <w:t>خطبة عيد الأضحى</w:t>
      </w:r>
    </w:p>
    <w:p w:rsidR="00D36806" w:rsidRDefault="00D36806" w:rsidP="00D36806">
      <w:pPr>
        <w:pStyle w:val="a8"/>
        <w:rPr>
          <w:rFonts w:ascii="Times New Roman" w:hAnsi="Times New Roman"/>
          <w:sz w:val="36"/>
          <w:szCs w:val="36"/>
          <w:rtl/>
        </w:rPr>
      </w:pPr>
      <w:r w:rsidRPr="00825016">
        <w:rPr>
          <w:rFonts w:ascii="Times New Roman" w:hAnsi="Times New Roman" w:hint="cs"/>
          <w:sz w:val="36"/>
          <w:szCs w:val="36"/>
          <w:rtl/>
        </w:rPr>
        <w:t>الخطبة الأولى: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 أكبر (9 مرات)</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لا إله إلا الله</w:t>
      </w:r>
      <w:r w:rsidR="00C45DD5">
        <w:rPr>
          <w:rFonts w:asciiTheme="majorBidi" w:hAnsiTheme="majorBidi"/>
          <w:sz w:val="36"/>
          <w:szCs w:val="36"/>
          <w:rtl/>
        </w:rPr>
        <w:t xml:space="preserve">، </w:t>
      </w:r>
      <w:r w:rsidRPr="00E30853">
        <w:rPr>
          <w:rFonts w:asciiTheme="majorBidi" w:hAnsiTheme="majorBidi"/>
          <w:sz w:val="36"/>
          <w:szCs w:val="36"/>
          <w:rtl/>
        </w:rPr>
        <w:t>والله أكبر</w:t>
      </w:r>
      <w:r w:rsidR="00C45DD5">
        <w:rPr>
          <w:rFonts w:asciiTheme="majorBidi" w:hAnsiTheme="majorBidi"/>
          <w:sz w:val="36"/>
          <w:szCs w:val="36"/>
          <w:rtl/>
        </w:rPr>
        <w:t xml:space="preserve">، </w:t>
      </w: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ولله الحمد.</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الحمد لله وفق من شاء من عباده لفعل الخيرات</w:t>
      </w:r>
      <w:r w:rsidR="00C45DD5">
        <w:rPr>
          <w:rFonts w:asciiTheme="majorBidi" w:hAnsiTheme="majorBidi"/>
          <w:sz w:val="36"/>
          <w:szCs w:val="36"/>
          <w:rtl/>
        </w:rPr>
        <w:t xml:space="preserve">، </w:t>
      </w:r>
      <w:r w:rsidRPr="00E30853">
        <w:rPr>
          <w:rFonts w:asciiTheme="majorBidi" w:hAnsiTheme="majorBidi"/>
          <w:sz w:val="36"/>
          <w:szCs w:val="36"/>
          <w:rtl/>
        </w:rPr>
        <w:t>وتابع لهم مواسم الأعمال الفاضلات</w:t>
      </w:r>
      <w:r w:rsidR="00C45DD5">
        <w:rPr>
          <w:rFonts w:asciiTheme="majorBidi" w:hAnsiTheme="majorBidi"/>
          <w:sz w:val="36"/>
          <w:szCs w:val="36"/>
          <w:rtl/>
        </w:rPr>
        <w:t xml:space="preserve">، </w:t>
      </w:r>
      <w:r w:rsidRPr="00E30853">
        <w:rPr>
          <w:rFonts w:asciiTheme="majorBidi" w:hAnsiTheme="majorBidi"/>
          <w:sz w:val="36"/>
          <w:szCs w:val="36"/>
          <w:rtl/>
        </w:rPr>
        <w:t>وحثهم على اغتنام الباقيات الصالحات</w:t>
      </w:r>
      <w:r w:rsidR="00C45DD5">
        <w:rPr>
          <w:rFonts w:asciiTheme="majorBidi" w:hAnsiTheme="majorBidi"/>
          <w:sz w:val="36"/>
          <w:szCs w:val="36"/>
          <w:rtl/>
        </w:rPr>
        <w:t xml:space="preserve">، </w:t>
      </w:r>
      <w:r w:rsidRPr="00E30853">
        <w:rPr>
          <w:rFonts w:asciiTheme="majorBidi" w:hAnsiTheme="majorBidi"/>
          <w:sz w:val="36"/>
          <w:szCs w:val="36"/>
          <w:rtl/>
        </w:rPr>
        <w:t>ووعدهم على ذلك وافرَ الأجر وجزيلَ الهبات</w:t>
      </w:r>
      <w:r w:rsidR="00C45DD5">
        <w:rPr>
          <w:rFonts w:asciiTheme="majorBidi" w:hAnsiTheme="majorBidi"/>
          <w:sz w:val="36"/>
          <w:szCs w:val="36"/>
          <w:rtl/>
        </w:rPr>
        <w:t xml:space="preserve">، </w:t>
      </w:r>
      <w:r w:rsidRPr="00E30853">
        <w:rPr>
          <w:rFonts w:asciiTheme="majorBidi" w:hAnsiTheme="majorBidi"/>
          <w:sz w:val="36"/>
          <w:szCs w:val="36"/>
          <w:rtl/>
        </w:rPr>
        <w:t>أحمده</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على نعمه التي لا تعد</w:t>
      </w:r>
      <w:r w:rsidR="00C45DD5">
        <w:rPr>
          <w:rFonts w:asciiTheme="majorBidi" w:hAnsiTheme="majorBidi"/>
          <w:sz w:val="36"/>
          <w:szCs w:val="36"/>
          <w:rtl/>
        </w:rPr>
        <w:t xml:space="preserve">، </w:t>
      </w:r>
      <w:r w:rsidRPr="00E30853">
        <w:rPr>
          <w:rFonts w:asciiTheme="majorBidi" w:hAnsiTheme="majorBidi"/>
          <w:sz w:val="36"/>
          <w:szCs w:val="36"/>
          <w:rtl/>
        </w:rPr>
        <w:t>وأفضالِه التي لا تحد</w:t>
      </w:r>
      <w:r w:rsidR="00C45DD5">
        <w:rPr>
          <w:rFonts w:asciiTheme="majorBidi" w:hAnsiTheme="majorBidi"/>
          <w:sz w:val="36"/>
          <w:szCs w:val="36"/>
          <w:rtl/>
        </w:rPr>
        <w:t xml:space="preserve">، </w:t>
      </w:r>
      <w:r w:rsidRPr="00E30853">
        <w:rPr>
          <w:rFonts w:asciiTheme="majorBidi" w:hAnsiTheme="majorBidi"/>
          <w:sz w:val="36"/>
          <w:szCs w:val="36"/>
          <w:rtl/>
        </w:rPr>
        <w:t>وأصلي وأسلم على خير عباد الله</w:t>
      </w:r>
      <w:r w:rsidR="00C45DD5">
        <w:rPr>
          <w:rFonts w:asciiTheme="majorBidi" w:hAnsiTheme="majorBidi"/>
          <w:sz w:val="36"/>
          <w:szCs w:val="36"/>
          <w:rtl/>
        </w:rPr>
        <w:t xml:space="preserve">، </w:t>
      </w:r>
      <w:r w:rsidR="003E6E61">
        <w:rPr>
          <w:rFonts w:asciiTheme="majorBidi" w:hAnsiTheme="majorBidi"/>
          <w:sz w:val="36"/>
          <w:szCs w:val="36"/>
          <w:rtl/>
        </w:rPr>
        <w:t xml:space="preserve">محمد </w:t>
      </w:r>
      <w:r w:rsidRPr="00E30853">
        <w:rPr>
          <w:rFonts w:asciiTheme="majorBidi" w:hAnsiTheme="majorBidi"/>
          <w:sz w:val="36"/>
          <w:szCs w:val="36"/>
          <w:rtl/>
        </w:rPr>
        <w:t>بن عبد</w:t>
      </w:r>
      <w:r w:rsidR="00274B0D" w:rsidRPr="00E30853">
        <w:rPr>
          <w:rFonts w:asciiTheme="majorBidi" w:hAnsiTheme="majorBidi"/>
          <w:sz w:val="36"/>
          <w:szCs w:val="36"/>
          <w:rtl/>
        </w:rPr>
        <w:t xml:space="preserve"> </w:t>
      </w:r>
      <w:r w:rsidRPr="00E30853">
        <w:rPr>
          <w:rFonts w:asciiTheme="majorBidi" w:hAnsiTheme="majorBidi"/>
          <w:sz w:val="36"/>
          <w:szCs w:val="36"/>
          <w:rtl/>
        </w:rPr>
        <w:t>الله</w:t>
      </w:r>
      <w:r w:rsidR="00C45DD5">
        <w:rPr>
          <w:rFonts w:asciiTheme="majorBidi" w:hAnsiTheme="majorBidi"/>
          <w:sz w:val="36"/>
          <w:szCs w:val="36"/>
          <w:rtl/>
        </w:rPr>
        <w:t xml:space="preserve">، </w:t>
      </w:r>
      <w:r w:rsidRPr="00E30853">
        <w:rPr>
          <w:rFonts w:asciiTheme="majorBidi" w:hAnsiTheme="majorBidi"/>
          <w:sz w:val="36"/>
          <w:szCs w:val="36"/>
          <w:rtl/>
        </w:rPr>
        <w:t xml:space="preserve">عليه وعلى </w:t>
      </w:r>
      <w:proofErr w:type="spellStart"/>
      <w:r w:rsidRPr="00E30853">
        <w:rPr>
          <w:rFonts w:asciiTheme="majorBidi" w:hAnsiTheme="majorBidi"/>
          <w:sz w:val="36"/>
          <w:szCs w:val="36"/>
          <w:rtl/>
        </w:rPr>
        <w:t>آله</w:t>
      </w:r>
      <w:proofErr w:type="spellEnd"/>
      <w:r w:rsidRPr="00E30853">
        <w:rPr>
          <w:rFonts w:asciiTheme="majorBidi" w:hAnsiTheme="majorBidi"/>
          <w:sz w:val="36"/>
          <w:szCs w:val="36"/>
          <w:rtl/>
        </w:rPr>
        <w:t xml:space="preserve"> وصحابته أفضلُ الصلاة وأتمُّ التسليم.</w:t>
      </w:r>
    </w:p>
    <w:p w:rsidR="00A345F3" w:rsidRPr="00E30853" w:rsidRDefault="00A345F3" w:rsidP="003E6E61">
      <w:pPr>
        <w:pStyle w:val="a8"/>
        <w:rPr>
          <w:rFonts w:asciiTheme="majorBidi" w:hAnsiTheme="majorBidi"/>
          <w:sz w:val="36"/>
          <w:szCs w:val="36"/>
        </w:rPr>
      </w:pP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لا إله إلا الله</w:t>
      </w:r>
      <w:r w:rsidR="00C45DD5">
        <w:rPr>
          <w:rFonts w:asciiTheme="majorBidi" w:hAnsiTheme="majorBidi"/>
          <w:sz w:val="36"/>
          <w:szCs w:val="36"/>
          <w:rtl/>
        </w:rPr>
        <w:t xml:space="preserve">، </w:t>
      </w:r>
      <w:r w:rsidRPr="00E30853">
        <w:rPr>
          <w:rFonts w:asciiTheme="majorBidi" w:hAnsiTheme="majorBidi"/>
          <w:sz w:val="36"/>
          <w:szCs w:val="36"/>
          <w:rtl/>
        </w:rPr>
        <w:t>والله أكبر</w:t>
      </w:r>
      <w:r w:rsidR="00C45DD5">
        <w:rPr>
          <w:rFonts w:asciiTheme="majorBidi" w:hAnsiTheme="majorBidi"/>
          <w:sz w:val="36"/>
          <w:szCs w:val="36"/>
          <w:rtl/>
        </w:rPr>
        <w:t xml:space="preserve">، </w:t>
      </w: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ولله الحمد.</w:t>
      </w:r>
    </w:p>
    <w:p w:rsidR="00A345F3" w:rsidRPr="00E30853" w:rsidRDefault="00A345F3" w:rsidP="003E6E61">
      <w:pPr>
        <w:pStyle w:val="a8"/>
        <w:rPr>
          <w:rFonts w:asciiTheme="majorBidi" w:hAnsiTheme="majorBidi"/>
          <w:sz w:val="36"/>
          <w:szCs w:val="36"/>
        </w:rPr>
      </w:pPr>
      <w:r w:rsidRPr="00E30853">
        <w:rPr>
          <w:rFonts w:asciiTheme="majorBidi" w:hAnsiTheme="majorBidi"/>
          <w:sz w:val="36"/>
          <w:szCs w:val="36"/>
          <w:rtl/>
        </w:rPr>
        <w:t>أما بعد</w:t>
      </w:r>
      <w:r w:rsidR="00C45DD5">
        <w:rPr>
          <w:rFonts w:asciiTheme="majorBidi" w:hAnsiTheme="majorBidi"/>
          <w:sz w:val="36"/>
          <w:szCs w:val="36"/>
          <w:rtl/>
        </w:rPr>
        <w:t xml:space="preserve">، </w:t>
      </w:r>
      <w:r w:rsidRPr="00E30853">
        <w:rPr>
          <w:rFonts w:asciiTheme="majorBidi" w:hAnsiTheme="majorBidi"/>
          <w:sz w:val="36"/>
          <w:szCs w:val="36"/>
          <w:rtl/>
        </w:rPr>
        <w:t>أيها المسلمون:</w:t>
      </w:r>
      <w:r w:rsidR="003E6E61">
        <w:rPr>
          <w:rFonts w:asciiTheme="majorBidi" w:hAnsiTheme="majorBidi" w:hint="cs"/>
          <w:sz w:val="36"/>
          <w:szCs w:val="36"/>
          <w:rtl/>
        </w:rPr>
        <w:t xml:space="preserve"> </w:t>
      </w:r>
      <w:r w:rsidRPr="00E30853">
        <w:rPr>
          <w:rFonts w:asciiTheme="majorBidi" w:hAnsiTheme="majorBidi"/>
          <w:sz w:val="36"/>
          <w:szCs w:val="36"/>
          <w:rtl/>
        </w:rPr>
        <w:t>إن يومكم هذا يومُ الحجِّ الأكبر</w:t>
      </w:r>
      <w:r w:rsidR="00C45DD5">
        <w:rPr>
          <w:rFonts w:asciiTheme="majorBidi" w:hAnsiTheme="majorBidi"/>
          <w:sz w:val="36"/>
          <w:szCs w:val="36"/>
          <w:rtl/>
        </w:rPr>
        <w:t xml:space="preserve">، </w:t>
      </w:r>
      <w:r w:rsidRPr="00E30853">
        <w:rPr>
          <w:rFonts w:asciiTheme="majorBidi" w:hAnsiTheme="majorBidi"/>
          <w:sz w:val="36"/>
          <w:szCs w:val="36"/>
          <w:rtl/>
        </w:rPr>
        <w:t>وهو عيد الأضحى والنحر</w:t>
      </w:r>
      <w:r w:rsidR="00C45DD5">
        <w:rPr>
          <w:rFonts w:asciiTheme="majorBidi" w:hAnsiTheme="majorBidi"/>
          <w:sz w:val="36"/>
          <w:szCs w:val="36"/>
          <w:rtl/>
        </w:rPr>
        <w:t xml:space="preserve">، </w:t>
      </w:r>
      <w:r w:rsidRPr="00E30853">
        <w:rPr>
          <w:rFonts w:asciiTheme="majorBidi" w:hAnsiTheme="majorBidi"/>
          <w:sz w:val="36"/>
          <w:szCs w:val="36"/>
          <w:rtl/>
        </w:rPr>
        <w:t>يقضي الحجاجُ فيه أكثرَ مناسكِ الحج</w:t>
      </w:r>
      <w:r w:rsidR="00C45DD5">
        <w:rPr>
          <w:rFonts w:asciiTheme="majorBidi" w:hAnsiTheme="majorBidi"/>
          <w:sz w:val="36"/>
          <w:szCs w:val="36"/>
          <w:rtl/>
        </w:rPr>
        <w:t xml:space="preserve">، </w:t>
      </w:r>
      <w:r w:rsidRPr="00E30853">
        <w:rPr>
          <w:rFonts w:asciiTheme="majorBidi" w:hAnsiTheme="majorBidi"/>
          <w:sz w:val="36"/>
          <w:szCs w:val="36"/>
          <w:rtl/>
        </w:rPr>
        <w:t>يرمون الجمرة</w:t>
      </w:r>
      <w:r w:rsidR="00C45DD5">
        <w:rPr>
          <w:rFonts w:asciiTheme="majorBidi" w:hAnsiTheme="majorBidi"/>
          <w:sz w:val="36"/>
          <w:szCs w:val="36"/>
          <w:rtl/>
        </w:rPr>
        <w:t xml:space="preserve">، </w:t>
      </w:r>
      <w:r w:rsidRPr="00E30853">
        <w:rPr>
          <w:rFonts w:asciiTheme="majorBidi" w:hAnsiTheme="majorBidi"/>
          <w:sz w:val="36"/>
          <w:szCs w:val="36"/>
          <w:rtl/>
        </w:rPr>
        <w:t>وينحرون الهدي</w:t>
      </w:r>
      <w:r w:rsidR="00C45DD5">
        <w:rPr>
          <w:rFonts w:asciiTheme="majorBidi" w:hAnsiTheme="majorBidi"/>
          <w:sz w:val="36"/>
          <w:szCs w:val="36"/>
          <w:rtl/>
        </w:rPr>
        <w:t xml:space="preserve">، </w:t>
      </w:r>
      <w:r w:rsidRPr="00E30853">
        <w:rPr>
          <w:rFonts w:asciiTheme="majorBidi" w:hAnsiTheme="majorBidi"/>
          <w:sz w:val="36"/>
          <w:szCs w:val="36"/>
          <w:rtl/>
        </w:rPr>
        <w:t>ويحلِقون رؤوسهم</w:t>
      </w:r>
      <w:r w:rsidR="00C45DD5">
        <w:rPr>
          <w:rFonts w:asciiTheme="majorBidi" w:hAnsiTheme="majorBidi"/>
          <w:sz w:val="36"/>
          <w:szCs w:val="36"/>
          <w:rtl/>
        </w:rPr>
        <w:t xml:space="preserve">، </w:t>
      </w:r>
      <w:r w:rsidRPr="00E30853">
        <w:rPr>
          <w:rFonts w:asciiTheme="majorBidi" w:hAnsiTheme="majorBidi"/>
          <w:sz w:val="36"/>
          <w:szCs w:val="36"/>
          <w:rtl/>
        </w:rPr>
        <w:t>ويطوفون بالبيت</w:t>
      </w:r>
      <w:r w:rsidR="00C45DD5">
        <w:rPr>
          <w:rFonts w:asciiTheme="majorBidi" w:hAnsiTheme="majorBidi"/>
          <w:sz w:val="36"/>
          <w:szCs w:val="36"/>
          <w:rtl/>
        </w:rPr>
        <w:t xml:space="preserve">، </w:t>
      </w:r>
      <w:r w:rsidRPr="00E30853">
        <w:rPr>
          <w:rFonts w:asciiTheme="majorBidi" w:hAnsiTheme="majorBidi"/>
          <w:sz w:val="36"/>
          <w:szCs w:val="36"/>
          <w:rtl/>
        </w:rPr>
        <w:t>ويسعون بين الصفا والمروة</w:t>
      </w:r>
      <w:r w:rsidR="00C45DD5">
        <w:rPr>
          <w:rFonts w:asciiTheme="majorBidi" w:hAnsiTheme="majorBidi"/>
          <w:sz w:val="36"/>
          <w:szCs w:val="36"/>
          <w:rtl/>
        </w:rPr>
        <w:t xml:space="preserve">، </w:t>
      </w:r>
      <w:r w:rsidRPr="00E30853">
        <w:rPr>
          <w:rFonts w:asciiTheme="majorBidi" w:hAnsiTheme="majorBidi"/>
          <w:sz w:val="36"/>
          <w:szCs w:val="36"/>
          <w:rtl/>
        </w:rPr>
        <w:t>فلذلك سُمي يومَ الحج الأكبر</w:t>
      </w:r>
      <w:r w:rsidR="00C45DD5">
        <w:rPr>
          <w:rFonts w:asciiTheme="majorBidi" w:hAnsiTheme="majorBidi"/>
          <w:sz w:val="36"/>
          <w:szCs w:val="36"/>
          <w:rtl/>
        </w:rPr>
        <w:t xml:space="preserve">، </w:t>
      </w:r>
      <w:r w:rsidRPr="00E30853">
        <w:rPr>
          <w:rFonts w:asciiTheme="majorBidi" w:hAnsiTheme="majorBidi"/>
          <w:sz w:val="36"/>
          <w:szCs w:val="36"/>
          <w:rtl/>
        </w:rPr>
        <w:t>فمعظم أعمال الحجيج في هذا اليوم المباركِ تؤدى.</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لا إله إلا الله</w:t>
      </w:r>
      <w:r w:rsidR="00C45DD5">
        <w:rPr>
          <w:rFonts w:asciiTheme="majorBidi" w:hAnsiTheme="majorBidi"/>
          <w:sz w:val="36"/>
          <w:szCs w:val="36"/>
          <w:rtl/>
        </w:rPr>
        <w:t xml:space="preserve">، </w:t>
      </w:r>
      <w:r w:rsidRPr="00E30853">
        <w:rPr>
          <w:rFonts w:asciiTheme="majorBidi" w:hAnsiTheme="majorBidi"/>
          <w:sz w:val="36"/>
          <w:szCs w:val="36"/>
          <w:rtl/>
        </w:rPr>
        <w:t>والل</w:t>
      </w:r>
      <w:r w:rsidR="001509E6">
        <w:rPr>
          <w:rFonts w:asciiTheme="majorBidi" w:hAnsiTheme="majorBidi"/>
          <w:sz w:val="36"/>
          <w:szCs w:val="36"/>
          <w:rtl/>
        </w:rPr>
        <w:t>-</w:t>
      </w:r>
      <w:r w:rsidRPr="00E30853">
        <w:rPr>
          <w:rFonts w:asciiTheme="majorBidi" w:hAnsiTheme="majorBidi"/>
          <w:sz w:val="36"/>
          <w:szCs w:val="36"/>
          <w:rtl/>
        </w:rPr>
        <w:t>ه أكبر</w:t>
      </w:r>
      <w:r w:rsidR="00C45DD5">
        <w:rPr>
          <w:rFonts w:asciiTheme="majorBidi" w:hAnsiTheme="majorBidi"/>
          <w:sz w:val="36"/>
          <w:szCs w:val="36"/>
          <w:rtl/>
        </w:rPr>
        <w:t xml:space="preserve">، </w:t>
      </w: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ولله الحمد.</w:t>
      </w:r>
    </w:p>
    <w:p w:rsidR="00B16BED" w:rsidRDefault="00A345F3" w:rsidP="00B16BED">
      <w:pPr>
        <w:pStyle w:val="a8"/>
        <w:rPr>
          <w:rFonts w:asciiTheme="majorBidi" w:hAnsiTheme="majorBidi"/>
          <w:sz w:val="36"/>
          <w:szCs w:val="36"/>
          <w:rtl/>
        </w:rPr>
      </w:pPr>
      <w:r w:rsidRPr="00E30853">
        <w:rPr>
          <w:rFonts w:asciiTheme="majorBidi" w:hAnsiTheme="majorBidi"/>
          <w:sz w:val="36"/>
          <w:szCs w:val="36"/>
          <w:rtl/>
        </w:rPr>
        <w:t>يومكم هذا سمي بعيد الأضحى والنحر</w:t>
      </w:r>
      <w:r w:rsidR="00C45DD5">
        <w:rPr>
          <w:rFonts w:asciiTheme="majorBidi" w:hAnsiTheme="majorBidi"/>
          <w:sz w:val="36"/>
          <w:szCs w:val="36"/>
          <w:rtl/>
        </w:rPr>
        <w:t xml:space="preserve">، </w:t>
      </w:r>
      <w:r w:rsidRPr="00E30853">
        <w:rPr>
          <w:rFonts w:asciiTheme="majorBidi" w:hAnsiTheme="majorBidi"/>
          <w:sz w:val="36"/>
          <w:szCs w:val="36"/>
          <w:rtl/>
        </w:rPr>
        <w:t>لأن الناس يُضَحُّون فيه وينحَرون هداياهم</w:t>
      </w:r>
      <w:r w:rsidR="00C45DD5">
        <w:rPr>
          <w:rFonts w:asciiTheme="majorBidi" w:hAnsiTheme="majorBidi"/>
          <w:sz w:val="36"/>
          <w:szCs w:val="36"/>
          <w:rtl/>
        </w:rPr>
        <w:t xml:space="preserve">، </w:t>
      </w:r>
      <w:r w:rsidRPr="00E30853">
        <w:rPr>
          <w:rFonts w:asciiTheme="majorBidi" w:hAnsiTheme="majorBidi"/>
          <w:sz w:val="36"/>
          <w:szCs w:val="36"/>
          <w:rtl/>
        </w:rPr>
        <w:t>وما عمل ابن آدم يومَ النحر عم</w:t>
      </w:r>
      <w:r w:rsidR="00E94BD0">
        <w:rPr>
          <w:rFonts w:asciiTheme="majorBidi" w:hAnsiTheme="majorBidi"/>
          <w:sz w:val="36"/>
          <w:szCs w:val="36"/>
          <w:rtl/>
        </w:rPr>
        <w:t>لاً</w:t>
      </w:r>
      <w:r w:rsidRPr="00E30853">
        <w:rPr>
          <w:rFonts w:asciiTheme="majorBidi" w:hAnsiTheme="majorBidi"/>
          <w:sz w:val="36"/>
          <w:szCs w:val="36"/>
          <w:rtl/>
        </w:rPr>
        <w:t xml:space="preserve"> أحبَّ إلى الله من إراقة دم</w:t>
      </w:r>
      <w:r w:rsidR="00C45DD5">
        <w:rPr>
          <w:rFonts w:asciiTheme="majorBidi" w:hAnsiTheme="majorBidi"/>
          <w:sz w:val="36"/>
          <w:szCs w:val="36"/>
          <w:rtl/>
        </w:rPr>
        <w:t xml:space="preserve">، </w:t>
      </w:r>
      <w:r w:rsidRPr="00E30853">
        <w:rPr>
          <w:rFonts w:asciiTheme="majorBidi" w:hAnsiTheme="majorBidi"/>
          <w:sz w:val="36"/>
          <w:szCs w:val="36"/>
          <w:rtl/>
        </w:rPr>
        <w:t xml:space="preserve">وهذه الأضاحي سنةُ أَبيكم إبراهيمَ ونبيِّكم محمدٍ </w:t>
      </w:r>
      <w:r w:rsidR="008458C7">
        <w:rPr>
          <w:rFonts w:asciiTheme="majorBidi" w:hAnsiTheme="majorBidi"/>
          <w:sz w:val="36"/>
          <w:szCs w:val="36"/>
          <w:rtl/>
        </w:rPr>
        <w:t>-عليهما السلام-</w:t>
      </w:r>
      <w:r w:rsidR="00C45DD5">
        <w:rPr>
          <w:rFonts w:asciiTheme="majorBidi" w:hAnsiTheme="majorBidi"/>
          <w:sz w:val="36"/>
          <w:szCs w:val="36"/>
          <w:rtl/>
        </w:rPr>
        <w:t xml:space="preserve">، </w:t>
      </w:r>
      <w:r w:rsidRPr="00E30853">
        <w:rPr>
          <w:rFonts w:asciiTheme="majorBidi" w:hAnsiTheme="majorBidi"/>
          <w:sz w:val="36"/>
          <w:szCs w:val="36"/>
          <w:rtl/>
        </w:rPr>
        <w:t xml:space="preserve">وهي سنة مؤكدة فقد </w:t>
      </w:r>
      <w:r w:rsidR="00E30853" w:rsidRPr="00E30853">
        <w:rPr>
          <w:rFonts w:asciiTheme="majorBidi" w:hAnsiTheme="majorBidi"/>
          <w:sz w:val="36"/>
          <w:szCs w:val="36"/>
          <w:rtl/>
        </w:rPr>
        <w:t>"</w:t>
      </w:r>
      <w:r w:rsidRPr="00B16BED">
        <w:rPr>
          <w:rFonts w:asciiTheme="majorBidi" w:hAnsiTheme="majorBidi"/>
          <w:b/>
          <w:bCs/>
          <w:sz w:val="36"/>
          <w:szCs w:val="36"/>
          <w:rtl/>
        </w:rPr>
        <w:t xml:space="preserve">ضحى النبي </w:t>
      </w:r>
      <w:r w:rsidR="00E30853" w:rsidRPr="00B16BED">
        <w:rPr>
          <w:rFonts w:asciiTheme="majorBidi" w:hAnsiTheme="majorBidi"/>
          <w:b/>
          <w:bCs/>
          <w:sz w:val="36"/>
          <w:szCs w:val="36"/>
          <w:rtl/>
        </w:rPr>
        <w:t>-صلى الله عليه وسلم-</w:t>
      </w:r>
      <w:r w:rsidRPr="00B16BED">
        <w:rPr>
          <w:rFonts w:asciiTheme="majorBidi" w:hAnsiTheme="majorBidi"/>
          <w:b/>
          <w:bCs/>
          <w:sz w:val="36"/>
          <w:szCs w:val="36"/>
          <w:rtl/>
        </w:rPr>
        <w:t xml:space="preserve"> بكبشين</w:t>
      </w:r>
      <w:r w:rsidR="00C45DD5" w:rsidRPr="00B16BED">
        <w:rPr>
          <w:rFonts w:asciiTheme="majorBidi" w:hAnsiTheme="majorBidi"/>
          <w:b/>
          <w:bCs/>
          <w:sz w:val="36"/>
          <w:szCs w:val="36"/>
          <w:rtl/>
        </w:rPr>
        <w:t xml:space="preserve">، </w:t>
      </w:r>
      <w:r w:rsidRPr="00B16BED">
        <w:rPr>
          <w:rFonts w:asciiTheme="majorBidi" w:hAnsiTheme="majorBidi"/>
          <w:b/>
          <w:bCs/>
          <w:sz w:val="36"/>
          <w:szCs w:val="36"/>
          <w:rtl/>
        </w:rPr>
        <w:t>أملحين</w:t>
      </w:r>
      <w:r w:rsidR="00C45DD5" w:rsidRPr="00B16BED">
        <w:rPr>
          <w:rFonts w:asciiTheme="majorBidi" w:hAnsiTheme="majorBidi"/>
          <w:b/>
          <w:bCs/>
          <w:sz w:val="36"/>
          <w:szCs w:val="36"/>
          <w:rtl/>
        </w:rPr>
        <w:t xml:space="preserve">، </w:t>
      </w:r>
      <w:r w:rsidRPr="00B16BED">
        <w:rPr>
          <w:rFonts w:asciiTheme="majorBidi" w:hAnsiTheme="majorBidi"/>
          <w:b/>
          <w:bCs/>
          <w:sz w:val="36"/>
          <w:szCs w:val="36"/>
          <w:rtl/>
        </w:rPr>
        <w:t>أقرنين</w:t>
      </w:r>
      <w:r w:rsidR="00C45DD5" w:rsidRPr="00B16BED">
        <w:rPr>
          <w:rFonts w:asciiTheme="majorBidi" w:hAnsiTheme="majorBidi"/>
          <w:b/>
          <w:bCs/>
          <w:sz w:val="36"/>
          <w:szCs w:val="36"/>
          <w:rtl/>
        </w:rPr>
        <w:t xml:space="preserve">، </w:t>
      </w:r>
      <w:r w:rsidRPr="00B16BED">
        <w:rPr>
          <w:rFonts w:asciiTheme="majorBidi" w:hAnsiTheme="majorBidi"/>
          <w:b/>
          <w:bCs/>
          <w:sz w:val="36"/>
          <w:szCs w:val="36"/>
          <w:rtl/>
        </w:rPr>
        <w:t>ذبحهما بيده وسمى وكبر</w:t>
      </w:r>
      <w:r w:rsidR="00C45DD5" w:rsidRPr="00B16BED">
        <w:rPr>
          <w:rFonts w:asciiTheme="majorBidi" w:hAnsiTheme="majorBidi"/>
          <w:b/>
          <w:bCs/>
          <w:sz w:val="36"/>
          <w:szCs w:val="36"/>
          <w:rtl/>
        </w:rPr>
        <w:t xml:space="preserve">، </w:t>
      </w:r>
      <w:r w:rsidRPr="00B16BED">
        <w:rPr>
          <w:rFonts w:asciiTheme="majorBidi" w:hAnsiTheme="majorBidi"/>
          <w:b/>
          <w:bCs/>
          <w:sz w:val="36"/>
          <w:szCs w:val="36"/>
          <w:rtl/>
        </w:rPr>
        <w:t>ووضع رجله على صفاحهما</w:t>
      </w:r>
      <w:r w:rsidR="00E30853" w:rsidRPr="00E30853">
        <w:rPr>
          <w:rFonts w:asciiTheme="majorBidi" w:hAnsiTheme="majorBidi"/>
          <w:sz w:val="36"/>
          <w:szCs w:val="36"/>
          <w:rtl/>
        </w:rPr>
        <w:t>"</w:t>
      </w:r>
      <w:r w:rsidR="00E30853">
        <w:rPr>
          <w:rFonts w:asciiTheme="majorBidi" w:hAnsiTheme="majorBidi"/>
          <w:sz w:val="36"/>
          <w:szCs w:val="36"/>
          <w:rtl/>
        </w:rPr>
        <w:t>(متفق عليه)</w:t>
      </w:r>
      <w:r w:rsidR="00B16BED">
        <w:rPr>
          <w:rFonts w:asciiTheme="majorBidi" w:hAnsiTheme="majorBidi" w:hint="cs"/>
          <w:sz w:val="36"/>
          <w:szCs w:val="36"/>
          <w:rtl/>
        </w:rPr>
        <w:t>.</w:t>
      </w:r>
    </w:p>
    <w:p w:rsidR="00A345F3" w:rsidRPr="00E30853" w:rsidRDefault="00A345F3" w:rsidP="00B16BED">
      <w:pPr>
        <w:pStyle w:val="a8"/>
        <w:rPr>
          <w:rFonts w:asciiTheme="majorBidi" w:hAnsiTheme="majorBidi"/>
          <w:sz w:val="36"/>
          <w:szCs w:val="36"/>
        </w:rPr>
      </w:pPr>
      <w:r w:rsidRPr="00E30853">
        <w:rPr>
          <w:rFonts w:asciiTheme="majorBidi" w:hAnsiTheme="majorBidi"/>
          <w:sz w:val="36"/>
          <w:szCs w:val="36"/>
          <w:rtl/>
        </w:rPr>
        <w:t>وبعد البسملة والتكبير يقول: اللهم هذا منك وإليك</w:t>
      </w:r>
      <w:r w:rsidR="00C45DD5">
        <w:rPr>
          <w:rFonts w:asciiTheme="majorBidi" w:hAnsiTheme="majorBidi"/>
          <w:sz w:val="36"/>
          <w:szCs w:val="36"/>
          <w:rtl/>
        </w:rPr>
        <w:t xml:space="preserve">، </w:t>
      </w:r>
      <w:r w:rsidRPr="00E30853">
        <w:rPr>
          <w:rFonts w:asciiTheme="majorBidi" w:hAnsiTheme="majorBidi"/>
          <w:sz w:val="36"/>
          <w:szCs w:val="36"/>
          <w:rtl/>
        </w:rPr>
        <w:t xml:space="preserve">قال شيخ الإسلام ابن تيمية </w:t>
      </w:r>
      <w:r w:rsidR="00D154DF">
        <w:rPr>
          <w:rFonts w:asciiTheme="majorBidi" w:hAnsiTheme="majorBidi"/>
          <w:sz w:val="36"/>
          <w:szCs w:val="36"/>
          <w:rtl/>
        </w:rPr>
        <w:t>-رحمه الله</w:t>
      </w:r>
      <w:r w:rsidR="008C1B4F">
        <w:rPr>
          <w:rFonts w:asciiTheme="majorBidi" w:hAnsiTheme="majorBidi"/>
          <w:sz w:val="36"/>
          <w:szCs w:val="36"/>
          <w:rtl/>
        </w:rPr>
        <w:t>-</w:t>
      </w:r>
      <w:r w:rsidR="00274B0D" w:rsidRPr="00E30853">
        <w:rPr>
          <w:rFonts w:asciiTheme="majorBidi" w:hAnsiTheme="majorBidi"/>
          <w:sz w:val="36"/>
          <w:szCs w:val="36"/>
          <w:rtl/>
        </w:rPr>
        <w:t xml:space="preserve"> </w:t>
      </w:r>
      <w:r w:rsidRPr="00E30853">
        <w:rPr>
          <w:rFonts w:asciiTheme="majorBidi" w:hAnsiTheme="majorBidi"/>
          <w:sz w:val="36"/>
          <w:szCs w:val="36"/>
          <w:rtl/>
        </w:rPr>
        <w:t xml:space="preserve">في معنى منك </w:t>
      </w:r>
      <w:r w:rsidR="001509E6">
        <w:rPr>
          <w:rFonts w:asciiTheme="majorBidi" w:hAnsiTheme="majorBidi"/>
          <w:sz w:val="36"/>
          <w:szCs w:val="36"/>
          <w:rtl/>
        </w:rPr>
        <w:t>-</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E30853">
        <w:rPr>
          <w:rFonts w:asciiTheme="majorBidi" w:hAnsiTheme="majorBidi"/>
          <w:sz w:val="36"/>
          <w:szCs w:val="36"/>
          <w:rtl/>
        </w:rPr>
        <w:t>أي تفض</w:t>
      </w:r>
      <w:r w:rsidR="00E94BD0">
        <w:rPr>
          <w:rFonts w:asciiTheme="majorBidi" w:hAnsiTheme="majorBidi"/>
          <w:sz w:val="36"/>
          <w:szCs w:val="36"/>
          <w:rtl/>
        </w:rPr>
        <w:t>لاً</w:t>
      </w:r>
      <w:r w:rsidRPr="00E30853">
        <w:rPr>
          <w:rFonts w:asciiTheme="majorBidi" w:hAnsiTheme="majorBidi"/>
          <w:sz w:val="36"/>
          <w:szCs w:val="36"/>
          <w:rtl/>
        </w:rPr>
        <w:t xml:space="preserve"> من رزقك وعطاياك</w:t>
      </w:r>
      <w:r w:rsidR="00C45DD5">
        <w:rPr>
          <w:rFonts w:asciiTheme="majorBidi" w:hAnsiTheme="majorBidi"/>
          <w:sz w:val="36"/>
          <w:szCs w:val="36"/>
          <w:rtl/>
        </w:rPr>
        <w:t xml:space="preserve">، </w:t>
      </w:r>
      <w:r w:rsidRPr="00E30853">
        <w:rPr>
          <w:rFonts w:asciiTheme="majorBidi" w:hAnsiTheme="majorBidi"/>
          <w:sz w:val="36"/>
          <w:szCs w:val="36"/>
          <w:rtl/>
        </w:rPr>
        <w:t>ومعنى إليك: أي تقرب</w:t>
      </w:r>
      <w:r w:rsidR="00E30853" w:rsidRPr="00E30853">
        <w:rPr>
          <w:rFonts w:asciiTheme="majorBidi" w:hAnsiTheme="majorBidi"/>
          <w:sz w:val="36"/>
          <w:szCs w:val="36"/>
          <w:rtl/>
        </w:rPr>
        <w:t>ًا</w:t>
      </w:r>
      <w:r w:rsidRPr="00E30853">
        <w:rPr>
          <w:rFonts w:asciiTheme="majorBidi" w:hAnsiTheme="majorBidi"/>
          <w:sz w:val="36"/>
          <w:szCs w:val="36"/>
          <w:rtl/>
        </w:rPr>
        <w:t xml:space="preserve"> به إليك وحدك</w:t>
      </w:r>
      <w:r w:rsidR="00E30853" w:rsidRPr="00E30853">
        <w:rPr>
          <w:rFonts w:asciiTheme="majorBidi" w:hAnsiTheme="majorBidi"/>
          <w:sz w:val="36"/>
          <w:szCs w:val="36"/>
          <w:rtl/>
        </w:rPr>
        <w:t>"</w:t>
      </w:r>
      <w:r w:rsidRPr="00E30853">
        <w:rPr>
          <w:rFonts w:asciiTheme="majorBidi" w:hAnsiTheme="majorBidi"/>
          <w:sz w:val="36"/>
          <w:szCs w:val="36"/>
          <w:rtl/>
        </w:rPr>
        <w:t>.</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وذَبْحُها أفضلُ من الصدقة بثمنها</w:t>
      </w:r>
      <w:r w:rsidR="00C45DD5">
        <w:rPr>
          <w:rFonts w:asciiTheme="majorBidi" w:hAnsiTheme="majorBidi"/>
          <w:sz w:val="36"/>
          <w:szCs w:val="36"/>
          <w:rtl/>
        </w:rPr>
        <w:t xml:space="preserve">، </w:t>
      </w:r>
      <w:r w:rsidRPr="00E30853">
        <w:rPr>
          <w:rFonts w:asciiTheme="majorBidi" w:hAnsiTheme="majorBidi"/>
          <w:sz w:val="36"/>
          <w:szCs w:val="36"/>
          <w:rtl/>
        </w:rPr>
        <w:t>لما فيها من إحياءِ السنة</w:t>
      </w:r>
      <w:r w:rsidR="00C45DD5">
        <w:rPr>
          <w:rFonts w:asciiTheme="majorBidi" w:hAnsiTheme="majorBidi"/>
          <w:sz w:val="36"/>
          <w:szCs w:val="36"/>
          <w:rtl/>
        </w:rPr>
        <w:t xml:space="preserve">، </w:t>
      </w:r>
      <w:r w:rsidRPr="00E30853">
        <w:rPr>
          <w:rFonts w:asciiTheme="majorBidi" w:hAnsiTheme="majorBidi"/>
          <w:sz w:val="36"/>
          <w:szCs w:val="36"/>
          <w:rtl/>
        </w:rPr>
        <w:t>والأجرِ العظيم</w:t>
      </w:r>
      <w:r w:rsidR="00C45DD5">
        <w:rPr>
          <w:rFonts w:asciiTheme="majorBidi" w:hAnsiTheme="majorBidi"/>
          <w:sz w:val="36"/>
          <w:szCs w:val="36"/>
          <w:rtl/>
        </w:rPr>
        <w:t xml:space="preserve">، </w:t>
      </w:r>
      <w:r w:rsidRPr="00E30853">
        <w:rPr>
          <w:rFonts w:asciiTheme="majorBidi" w:hAnsiTheme="majorBidi"/>
          <w:sz w:val="36"/>
          <w:szCs w:val="36"/>
          <w:rtl/>
        </w:rPr>
        <w:t>ومحبةِ الله لها</w:t>
      </w:r>
      <w:r w:rsidR="00C45DD5">
        <w:rPr>
          <w:rFonts w:asciiTheme="majorBidi" w:hAnsiTheme="majorBidi"/>
          <w:sz w:val="36"/>
          <w:szCs w:val="36"/>
          <w:rtl/>
        </w:rPr>
        <w:t xml:space="preserve">، </w:t>
      </w:r>
      <w:r w:rsidRPr="00E30853">
        <w:rPr>
          <w:rFonts w:asciiTheme="majorBidi" w:hAnsiTheme="majorBidi"/>
          <w:sz w:val="36"/>
          <w:szCs w:val="36"/>
          <w:rtl/>
        </w:rPr>
        <w:t>ويصح للمضحي إشراكُ من يريد في أضحيته من الأحياء أو الأموات.</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وعلى المضحي أن يتحقق من إجزاء الأضحية</w:t>
      </w:r>
      <w:r w:rsidR="00C45DD5">
        <w:rPr>
          <w:rFonts w:asciiTheme="majorBidi" w:hAnsiTheme="majorBidi"/>
          <w:sz w:val="36"/>
          <w:szCs w:val="36"/>
          <w:rtl/>
        </w:rPr>
        <w:t xml:space="preserve">، </w:t>
      </w:r>
      <w:r w:rsidRPr="00E30853">
        <w:rPr>
          <w:rFonts w:asciiTheme="majorBidi" w:hAnsiTheme="majorBidi"/>
          <w:sz w:val="36"/>
          <w:szCs w:val="36"/>
          <w:rtl/>
        </w:rPr>
        <w:t>كسِنِّها حسبَ نوعها</w:t>
      </w:r>
      <w:r w:rsidR="00C45DD5">
        <w:rPr>
          <w:rFonts w:asciiTheme="majorBidi" w:hAnsiTheme="majorBidi"/>
          <w:sz w:val="36"/>
          <w:szCs w:val="36"/>
          <w:rtl/>
        </w:rPr>
        <w:t xml:space="preserve">، </w:t>
      </w:r>
      <w:r w:rsidRPr="00E30853">
        <w:rPr>
          <w:rFonts w:asciiTheme="majorBidi" w:hAnsiTheme="majorBidi"/>
          <w:sz w:val="36"/>
          <w:szCs w:val="36"/>
          <w:rtl/>
        </w:rPr>
        <w:t>فللإبل خمسُ سنين</w:t>
      </w:r>
      <w:r w:rsidR="00C45DD5">
        <w:rPr>
          <w:rFonts w:asciiTheme="majorBidi" w:hAnsiTheme="majorBidi"/>
          <w:sz w:val="36"/>
          <w:szCs w:val="36"/>
          <w:rtl/>
        </w:rPr>
        <w:t xml:space="preserve">، </w:t>
      </w:r>
      <w:r w:rsidRPr="00E30853">
        <w:rPr>
          <w:rFonts w:asciiTheme="majorBidi" w:hAnsiTheme="majorBidi"/>
          <w:sz w:val="36"/>
          <w:szCs w:val="36"/>
          <w:rtl/>
        </w:rPr>
        <w:t>وسنتان في البقر</w:t>
      </w:r>
      <w:r w:rsidR="00C45DD5">
        <w:rPr>
          <w:rFonts w:asciiTheme="majorBidi" w:hAnsiTheme="majorBidi"/>
          <w:sz w:val="36"/>
          <w:szCs w:val="36"/>
          <w:rtl/>
        </w:rPr>
        <w:t xml:space="preserve">، </w:t>
      </w:r>
      <w:r w:rsidRPr="00E30853">
        <w:rPr>
          <w:rFonts w:asciiTheme="majorBidi" w:hAnsiTheme="majorBidi"/>
          <w:sz w:val="36"/>
          <w:szCs w:val="36"/>
          <w:rtl/>
        </w:rPr>
        <w:t>وسنة كاملة في المعز</w:t>
      </w:r>
      <w:r w:rsidR="00C45DD5">
        <w:rPr>
          <w:rFonts w:asciiTheme="majorBidi" w:hAnsiTheme="majorBidi"/>
          <w:sz w:val="36"/>
          <w:szCs w:val="36"/>
          <w:rtl/>
        </w:rPr>
        <w:t xml:space="preserve">، </w:t>
      </w:r>
      <w:r w:rsidRPr="00E30853">
        <w:rPr>
          <w:rFonts w:asciiTheme="majorBidi" w:hAnsiTheme="majorBidi"/>
          <w:sz w:val="36"/>
          <w:szCs w:val="36"/>
          <w:rtl/>
        </w:rPr>
        <w:t>ونصف سنة في الضأن</w:t>
      </w:r>
      <w:r w:rsidR="00C45DD5">
        <w:rPr>
          <w:rFonts w:asciiTheme="majorBidi" w:hAnsiTheme="majorBidi"/>
          <w:sz w:val="36"/>
          <w:szCs w:val="36"/>
          <w:rtl/>
        </w:rPr>
        <w:t xml:space="preserve">، </w:t>
      </w:r>
      <w:r w:rsidRPr="00E30853">
        <w:rPr>
          <w:rFonts w:asciiTheme="majorBidi" w:hAnsiTheme="majorBidi"/>
          <w:sz w:val="36"/>
          <w:szCs w:val="36"/>
          <w:rtl/>
        </w:rPr>
        <w:t>وأن تكون سالمةً من العيوب</w:t>
      </w:r>
      <w:r w:rsidR="00C45DD5">
        <w:rPr>
          <w:rFonts w:asciiTheme="majorBidi" w:hAnsiTheme="majorBidi"/>
          <w:sz w:val="36"/>
          <w:szCs w:val="36"/>
          <w:rtl/>
        </w:rPr>
        <w:t xml:space="preserve">، </w:t>
      </w:r>
      <w:r w:rsidRPr="00E30853">
        <w:rPr>
          <w:rFonts w:asciiTheme="majorBidi" w:hAnsiTheme="majorBidi"/>
          <w:sz w:val="36"/>
          <w:szCs w:val="36"/>
          <w:rtl/>
        </w:rPr>
        <w:t>فلا تجزئ العمياء</w:t>
      </w:r>
      <w:r w:rsidR="00C45DD5">
        <w:rPr>
          <w:rFonts w:asciiTheme="majorBidi" w:hAnsiTheme="majorBidi"/>
          <w:sz w:val="36"/>
          <w:szCs w:val="36"/>
          <w:rtl/>
        </w:rPr>
        <w:t xml:space="preserve">، </w:t>
      </w:r>
      <w:r w:rsidRPr="00E30853">
        <w:rPr>
          <w:rFonts w:asciiTheme="majorBidi" w:hAnsiTheme="majorBidi"/>
          <w:sz w:val="36"/>
          <w:szCs w:val="36"/>
          <w:rtl/>
        </w:rPr>
        <w:t>والعرجاء</w:t>
      </w:r>
      <w:r w:rsidR="00C45DD5">
        <w:rPr>
          <w:rFonts w:asciiTheme="majorBidi" w:hAnsiTheme="majorBidi"/>
          <w:sz w:val="36"/>
          <w:szCs w:val="36"/>
          <w:rtl/>
        </w:rPr>
        <w:t xml:space="preserve">، </w:t>
      </w:r>
      <w:r w:rsidRPr="00E30853">
        <w:rPr>
          <w:rFonts w:asciiTheme="majorBidi" w:hAnsiTheme="majorBidi"/>
          <w:sz w:val="36"/>
          <w:szCs w:val="36"/>
          <w:rtl/>
        </w:rPr>
        <w:t>والمريضة</w:t>
      </w:r>
      <w:r w:rsidR="00C45DD5">
        <w:rPr>
          <w:rFonts w:asciiTheme="majorBidi" w:hAnsiTheme="majorBidi"/>
          <w:sz w:val="36"/>
          <w:szCs w:val="36"/>
          <w:rtl/>
        </w:rPr>
        <w:t xml:space="preserve">، </w:t>
      </w:r>
      <w:r w:rsidRPr="00E30853">
        <w:rPr>
          <w:rFonts w:asciiTheme="majorBidi" w:hAnsiTheme="majorBidi"/>
          <w:sz w:val="36"/>
          <w:szCs w:val="36"/>
          <w:rtl/>
        </w:rPr>
        <w:t>والهزيلة.</w:t>
      </w:r>
    </w:p>
    <w:p w:rsidR="00A345F3" w:rsidRPr="00E30853" w:rsidRDefault="00A345F3" w:rsidP="00DC15BF">
      <w:pPr>
        <w:pStyle w:val="a8"/>
        <w:rPr>
          <w:rFonts w:asciiTheme="majorBidi" w:hAnsiTheme="majorBidi"/>
          <w:sz w:val="36"/>
          <w:szCs w:val="36"/>
        </w:rPr>
      </w:pPr>
      <w:r w:rsidRPr="00E30853">
        <w:rPr>
          <w:rFonts w:asciiTheme="majorBidi" w:hAnsiTheme="majorBidi"/>
          <w:sz w:val="36"/>
          <w:szCs w:val="36"/>
          <w:rtl/>
        </w:rPr>
        <w:lastRenderedPageBreak/>
        <w:t>وأن تقع في الوقت المحدد للأضحية شرع</w:t>
      </w:r>
      <w:r w:rsidR="00E30853" w:rsidRPr="00E30853">
        <w:rPr>
          <w:rFonts w:asciiTheme="majorBidi" w:hAnsiTheme="majorBidi"/>
          <w:sz w:val="36"/>
          <w:szCs w:val="36"/>
          <w:rtl/>
        </w:rPr>
        <w:t>ًا</w:t>
      </w:r>
      <w:r w:rsidR="00C45DD5">
        <w:rPr>
          <w:rFonts w:asciiTheme="majorBidi" w:hAnsiTheme="majorBidi"/>
          <w:sz w:val="36"/>
          <w:szCs w:val="36"/>
          <w:rtl/>
        </w:rPr>
        <w:t xml:space="preserve">، </w:t>
      </w:r>
      <w:r w:rsidRPr="00E30853">
        <w:rPr>
          <w:rFonts w:asciiTheme="majorBidi" w:hAnsiTheme="majorBidi"/>
          <w:sz w:val="36"/>
          <w:szCs w:val="36"/>
          <w:rtl/>
        </w:rPr>
        <w:t>وهو من الفراغ من صلاة العيد</w:t>
      </w:r>
      <w:r w:rsidR="00C45DD5">
        <w:rPr>
          <w:rFonts w:asciiTheme="majorBidi" w:hAnsiTheme="majorBidi"/>
          <w:sz w:val="36"/>
          <w:szCs w:val="36"/>
          <w:rtl/>
        </w:rPr>
        <w:t xml:space="preserve">، </w:t>
      </w:r>
      <w:r w:rsidRPr="00E30853">
        <w:rPr>
          <w:rFonts w:asciiTheme="majorBidi" w:hAnsiTheme="majorBidi"/>
          <w:sz w:val="36"/>
          <w:szCs w:val="36"/>
          <w:rtl/>
        </w:rPr>
        <w:t>إلى غروب الشمس من اليوم الثالث بعد يوم العيد</w:t>
      </w:r>
      <w:r w:rsidR="00C45DD5">
        <w:rPr>
          <w:rFonts w:asciiTheme="majorBidi" w:hAnsiTheme="majorBidi"/>
          <w:sz w:val="36"/>
          <w:szCs w:val="36"/>
          <w:rtl/>
        </w:rPr>
        <w:t xml:space="preserve">، </w:t>
      </w:r>
      <w:r w:rsidRPr="00E30853">
        <w:rPr>
          <w:rFonts w:asciiTheme="majorBidi" w:hAnsiTheme="majorBidi"/>
          <w:sz w:val="36"/>
          <w:szCs w:val="36"/>
          <w:rtl/>
        </w:rPr>
        <w:t>وأفضلها يوم العيد</w:t>
      </w:r>
      <w:r w:rsidR="00C45DD5">
        <w:rPr>
          <w:rFonts w:asciiTheme="majorBidi" w:hAnsiTheme="majorBidi"/>
          <w:sz w:val="36"/>
          <w:szCs w:val="36"/>
          <w:rtl/>
        </w:rPr>
        <w:t xml:space="preserve">، </w:t>
      </w:r>
      <w:r w:rsidRPr="00E30853">
        <w:rPr>
          <w:rFonts w:asciiTheme="majorBidi" w:hAnsiTheme="majorBidi"/>
          <w:sz w:val="36"/>
          <w:szCs w:val="36"/>
          <w:rtl/>
        </w:rPr>
        <w:t>وكلما كانت الأضحيةُ أكملُ في ذاتها وصفاتها فهي أفضل</w:t>
      </w:r>
      <w:r w:rsidR="00C45DD5">
        <w:rPr>
          <w:rFonts w:asciiTheme="majorBidi" w:hAnsiTheme="majorBidi"/>
          <w:sz w:val="36"/>
          <w:szCs w:val="36"/>
          <w:rtl/>
        </w:rPr>
        <w:t xml:space="preserve">، </w:t>
      </w:r>
      <w:r w:rsidRPr="00E30853">
        <w:rPr>
          <w:rFonts w:asciiTheme="majorBidi" w:hAnsiTheme="majorBidi"/>
          <w:sz w:val="36"/>
          <w:szCs w:val="36"/>
          <w:rtl/>
        </w:rPr>
        <w:t>فكلوا منها</w:t>
      </w:r>
      <w:r w:rsidR="00C45DD5">
        <w:rPr>
          <w:rFonts w:asciiTheme="majorBidi" w:hAnsiTheme="majorBidi"/>
          <w:sz w:val="36"/>
          <w:szCs w:val="36"/>
          <w:rtl/>
        </w:rPr>
        <w:t xml:space="preserve">، </w:t>
      </w:r>
      <w:r w:rsidRPr="00E30853">
        <w:rPr>
          <w:rFonts w:asciiTheme="majorBidi" w:hAnsiTheme="majorBidi"/>
          <w:sz w:val="36"/>
          <w:szCs w:val="36"/>
          <w:rtl/>
        </w:rPr>
        <w:t>واهدوا</w:t>
      </w:r>
      <w:r w:rsidR="00C45DD5">
        <w:rPr>
          <w:rFonts w:asciiTheme="majorBidi" w:hAnsiTheme="majorBidi"/>
          <w:sz w:val="36"/>
          <w:szCs w:val="36"/>
          <w:rtl/>
        </w:rPr>
        <w:t xml:space="preserve">، </w:t>
      </w:r>
      <w:r w:rsidRPr="00E30853">
        <w:rPr>
          <w:rFonts w:asciiTheme="majorBidi" w:hAnsiTheme="majorBidi"/>
          <w:sz w:val="36"/>
          <w:szCs w:val="36"/>
          <w:rtl/>
        </w:rPr>
        <w:t>وتصدقوا</w:t>
      </w:r>
      <w:r w:rsidR="00C45DD5">
        <w:rPr>
          <w:rFonts w:asciiTheme="majorBidi" w:hAnsiTheme="majorBidi"/>
          <w:sz w:val="36"/>
          <w:szCs w:val="36"/>
          <w:rtl/>
        </w:rPr>
        <w:t xml:space="preserve">، </w:t>
      </w:r>
      <w:r w:rsidR="00E30853">
        <w:rPr>
          <w:rFonts w:asciiTheme="majorBidi" w:hAnsiTheme="majorBidi"/>
          <w:sz w:val="36"/>
          <w:szCs w:val="36"/>
          <w:rtl/>
        </w:rPr>
        <w:t>(</w:t>
      </w:r>
      <w:r w:rsidRPr="00275A8A">
        <w:rPr>
          <w:rFonts w:asciiTheme="majorBidi" w:hAnsiTheme="majorBidi"/>
          <w:b/>
          <w:bCs/>
          <w:sz w:val="36"/>
          <w:szCs w:val="36"/>
          <w:rtl/>
        </w:rPr>
        <w:t>وَالْبُدْنَ جَعَلْنَاهَا لَكُمْ مِنْ شَعَائِرِ اللَّهِ لَكُمْ فِيهَا خَيْرٌ فَاذْكُرُوا اسْمَ اللَّهِ عَلَيْهَا صَوَ</w:t>
      </w:r>
      <w:r w:rsidR="00DC15BF" w:rsidRPr="00275A8A">
        <w:rPr>
          <w:rFonts w:asciiTheme="majorBidi" w:hAnsiTheme="majorBidi" w:hint="cs"/>
          <w:b/>
          <w:bCs/>
          <w:sz w:val="36"/>
          <w:szCs w:val="36"/>
          <w:rtl/>
        </w:rPr>
        <w:t>ا</w:t>
      </w:r>
      <w:r w:rsidRPr="00275A8A">
        <w:rPr>
          <w:rFonts w:asciiTheme="majorBidi" w:hAnsiTheme="majorBidi"/>
          <w:b/>
          <w:bCs/>
          <w:sz w:val="36"/>
          <w:szCs w:val="36"/>
          <w:rtl/>
        </w:rPr>
        <w:t>فَّ فَإِذَا وَجَبَتْ جُنُوبُهَا فَكُلُوا مِنْهَا وَأَطْعِمُوا الْقَانِعَ وَالْمُعْتَرَّ كَذَلِكَ سَخَّرْنَاهَا لَكُمْ لَعَلَّكُمْ تَشْكُرُونَ</w:t>
      </w:r>
      <w:r w:rsidR="00E30853">
        <w:rPr>
          <w:rFonts w:asciiTheme="majorBidi" w:hAnsiTheme="majorBidi"/>
          <w:sz w:val="36"/>
          <w:szCs w:val="36"/>
          <w:rtl/>
        </w:rPr>
        <w:t>)</w:t>
      </w:r>
      <w:r w:rsidRPr="00E30853">
        <w:rPr>
          <w:rFonts w:asciiTheme="majorBidi" w:hAnsiTheme="majorBidi"/>
          <w:sz w:val="36"/>
          <w:szCs w:val="36"/>
          <w:rtl/>
        </w:rPr>
        <w:t>[الحَجّ: 36].</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تقبل الله منا ومنكم صالح الأعمال.</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أقول ما تسمعون</w:t>
      </w:r>
      <w:r w:rsidR="00C45DD5">
        <w:rPr>
          <w:rFonts w:asciiTheme="majorBidi" w:hAnsiTheme="majorBidi"/>
          <w:sz w:val="36"/>
          <w:szCs w:val="36"/>
          <w:rtl/>
        </w:rPr>
        <w:t xml:space="preserve">، </w:t>
      </w:r>
      <w:r w:rsidR="007A07ED">
        <w:rPr>
          <w:rFonts w:asciiTheme="majorBidi" w:hAnsiTheme="majorBidi"/>
          <w:sz w:val="36"/>
          <w:szCs w:val="36"/>
          <w:rtl/>
        </w:rPr>
        <w:t>وأستغفر الله لي ولكم</w:t>
      </w:r>
      <w:r w:rsidRPr="00E30853">
        <w:rPr>
          <w:rFonts w:asciiTheme="majorBidi" w:hAnsiTheme="majorBidi"/>
          <w:sz w:val="36"/>
          <w:szCs w:val="36"/>
          <w:rtl/>
        </w:rPr>
        <w:t xml:space="preserve"> ولجميع المسلمين</w:t>
      </w:r>
      <w:r w:rsidR="00B040FA">
        <w:rPr>
          <w:rFonts w:asciiTheme="majorBidi" w:hAnsiTheme="majorBidi"/>
          <w:sz w:val="36"/>
          <w:szCs w:val="36"/>
          <w:rtl/>
        </w:rPr>
        <w:t>.</w:t>
      </w:r>
    </w:p>
    <w:p w:rsidR="00A345F3" w:rsidRPr="00E30853" w:rsidRDefault="00D944CF" w:rsidP="00E30853">
      <w:pPr>
        <w:pStyle w:val="a8"/>
        <w:rPr>
          <w:rFonts w:asciiTheme="majorBidi" w:hAnsiTheme="majorBidi"/>
          <w:sz w:val="36"/>
          <w:szCs w:val="36"/>
        </w:rPr>
      </w:pPr>
      <w:r>
        <w:rPr>
          <w:rFonts w:asciiTheme="majorBidi" w:hAnsiTheme="majorBidi"/>
          <w:sz w:val="36"/>
          <w:szCs w:val="36"/>
          <w:rtl/>
        </w:rPr>
        <w:t>الخطبة الثانية:</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 أكبر (7 مرات)</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لا إله إلا الله</w:t>
      </w:r>
      <w:r w:rsidR="00C45DD5">
        <w:rPr>
          <w:rFonts w:asciiTheme="majorBidi" w:hAnsiTheme="majorBidi"/>
          <w:sz w:val="36"/>
          <w:szCs w:val="36"/>
          <w:rtl/>
        </w:rPr>
        <w:t xml:space="preserve">، </w:t>
      </w: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ولله الحمد.</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الحمد لله</w:t>
      </w:r>
      <w:r w:rsidR="00C45DD5">
        <w:rPr>
          <w:rFonts w:asciiTheme="majorBidi" w:hAnsiTheme="majorBidi"/>
          <w:sz w:val="36"/>
          <w:szCs w:val="36"/>
          <w:rtl/>
        </w:rPr>
        <w:t xml:space="preserve">، </w:t>
      </w:r>
      <w:r w:rsidRPr="00E30853">
        <w:rPr>
          <w:rFonts w:asciiTheme="majorBidi" w:hAnsiTheme="majorBidi"/>
          <w:sz w:val="36"/>
          <w:szCs w:val="36"/>
          <w:rtl/>
        </w:rPr>
        <w:t>والصلاة والسلام على رسول الله</w:t>
      </w:r>
      <w:r w:rsidR="00C45DD5">
        <w:rPr>
          <w:rFonts w:asciiTheme="majorBidi" w:hAnsiTheme="majorBidi"/>
          <w:sz w:val="36"/>
          <w:szCs w:val="36"/>
          <w:rtl/>
        </w:rPr>
        <w:t xml:space="preserve">، </w:t>
      </w:r>
      <w:r w:rsidRPr="00E30853">
        <w:rPr>
          <w:rFonts w:asciiTheme="majorBidi" w:hAnsiTheme="majorBidi"/>
          <w:sz w:val="36"/>
          <w:szCs w:val="36"/>
          <w:rtl/>
        </w:rPr>
        <w:t xml:space="preserve">وعلى </w:t>
      </w:r>
      <w:proofErr w:type="spellStart"/>
      <w:r w:rsidRPr="00E30853">
        <w:rPr>
          <w:rFonts w:asciiTheme="majorBidi" w:hAnsiTheme="majorBidi"/>
          <w:sz w:val="36"/>
          <w:szCs w:val="36"/>
          <w:rtl/>
        </w:rPr>
        <w:t>آله</w:t>
      </w:r>
      <w:proofErr w:type="spellEnd"/>
      <w:r w:rsidRPr="00E30853">
        <w:rPr>
          <w:rFonts w:asciiTheme="majorBidi" w:hAnsiTheme="majorBidi"/>
          <w:sz w:val="36"/>
          <w:szCs w:val="36"/>
          <w:rtl/>
        </w:rPr>
        <w:t xml:space="preserve"> وأصحابه ومن تبعهم بإحسان إلى يوم الدين.</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أيها المسلمون:</w:t>
      </w:r>
    </w:p>
    <w:p w:rsidR="00275A8A" w:rsidRDefault="00A345F3" w:rsidP="00275A8A">
      <w:pPr>
        <w:pStyle w:val="a8"/>
        <w:rPr>
          <w:rFonts w:asciiTheme="majorBidi" w:hAnsiTheme="majorBidi"/>
          <w:sz w:val="36"/>
          <w:szCs w:val="36"/>
          <w:rtl/>
        </w:rPr>
      </w:pPr>
      <w:r w:rsidRPr="00E30853">
        <w:rPr>
          <w:rFonts w:asciiTheme="majorBidi" w:hAnsiTheme="majorBidi"/>
          <w:sz w:val="36"/>
          <w:szCs w:val="36"/>
          <w:rtl/>
        </w:rPr>
        <w:t>في يوم عيد الأضحى تجلَّت على الأمة النعم</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275A8A">
        <w:rPr>
          <w:rFonts w:asciiTheme="majorBidi" w:hAnsiTheme="majorBidi"/>
          <w:b/>
          <w:bCs/>
          <w:sz w:val="36"/>
          <w:szCs w:val="36"/>
          <w:rtl/>
        </w:rPr>
        <w:t>الْيَوْمَ أَكْمَلْتُ لَكُمْ دِينَكُمْ وَأَتْمَمْتُ عَلَيْكُمْ نِعْمَتِي وَرَضِيتُ لَكُمُ الإِسْلاَمَ دِين</w:t>
      </w:r>
      <w:r w:rsidR="00E30853" w:rsidRPr="00275A8A">
        <w:rPr>
          <w:rFonts w:asciiTheme="majorBidi" w:hAnsiTheme="majorBidi"/>
          <w:b/>
          <w:bCs/>
          <w:sz w:val="36"/>
          <w:szCs w:val="36"/>
          <w:rtl/>
        </w:rPr>
        <w:t>ًا</w:t>
      </w:r>
      <w:r w:rsidR="00E30853">
        <w:rPr>
          <w:rFonts w:asciiTheme="majorBidi" w:hAnsiTheme="majorBidi"/>
          <w:sz w:val="36"/>
          <w:szCs w:val="36"/>
          <w:rtl/>
        </w:rPr>
        <w:t>)</w:t>
      </w:r>
      <w:r w:rsidRPr="00E30853">
        <w:rPr>
          <w:rFonts w:asciiTheme="majorBidi" w:hAnsiTheme="majorBidi"/>
          <w:sz w:val="36"/>
          <w:szCs w:val="36"/>
          <w:rtl/>
        </w:rPr>
        <w:t>[المَائدة: 3</w:t>
      </w:r>
      <w:r w:rsidR="005D41C2">
        <w:rPr>
          <w:rFonts w:asciiTheme="majorBidi" w:hAnsiTheme="majorBidi"/>
          <w:sz w:val="36"/>
          <w:szCs w:val="36"/>
          <w:rtl/>
        </w:rPr>
        <w:t>]</w:t>
      </w:r>
      <w:r w:rsidR="00C45DD5">
        <w:rPr>
          <w:rFonts w:asciiTheme="majorBidi" w:hAnsiTheme="majorBidi"/>
          <w:sz w:val="36"/>
          <w:szCs w:val="36"/>
          <w:rtl/>
        </w:rPr>
        <w:t xml:space="preserve">، </w:t>
      </w:r>
      <w:r w:rsidRPr="00E30853">
        <w:rPr>
          <w:rFonts w:asciiTheme="majorBidi" w:hAnsiTheme="majorBidi"/>
          <w:sz w:val="36"/>
          <w:szCs w:val="36"/>
          <w:rtl/>
        </w:rPr>
        <w:t>أكمل الله لنا هذا الدين</w:t>
      </w:r>
      <w:r w:rsidR="00C45DD5">
        <w:rPr>
          <w:rFonts w:asciiTheme="majorBidi" w:hAnsiTheme="majorBidi"/>
          <w:sz w:val="36"/>
          <w:szCs w:val="36"/>
          <w:rtl/>
        </w:rPr>
        <w:t xml:space="preserve">، </w:t>
      </w:r>
      <w:r w:rsidRPr="00E30853">
        <w:rPr>
          <w:rFonts w:asciiTheme="majorBidi" w:hAnsiTheme="majorBidi"/>
          <w:sz w:val="36"/>
          <w:szCs w:val="36"/>
          <w:rtl/>
        </w:rPr>
        <w:t>وأتمَّ علينا النعمة</w:t>
      </w:r>
      <w:r w:rsidR="00C45DD5">
        <w:rPr>
          <w:rFonts w:asciiTheme="majorBidi" w:hAnsiTheme="majorBidi"/>
          <w:sz w:val="36"/>
          <w:szCs w:val="36"/>
          <w:rtl/>
        </w:rPr>
        <w:t xml:space="preserve">، </w:t>
      </w:r>
      <w:r w:rsidRPr="00E30853">
        <w:rPr>
          <w:rFonts w:asciiTheme="majorBidi" w:hAnsiTheme="majorBidi"/>
          <w:sz w:val="36"/>
          <w:szCs w:val="36"/>
          <w:rtl/>
        </w:rPr>
        <w:t>وارتضى لنا هذا الدين</w:t>
      </w:r>
      <w:r w:rsidR="00275A8A">
        <w:rPr>
          <w:rFonts w:asciiTheme="majorBidi" w:hAnsiTheme="majorBidi" w:hint="cs"/>
          <w:sz w:val="36"/>
          <w:szCs w:val="36"/>
          <w:rtl/>
        </w:rPr>
        <w:t>.</w:t>
      </w:r>
    </w:p>
    <w:p w:rsidR="00A345F3" w:rsidRPr="00E30853" w:rsidRDefault="00A345F3" w:rsidP="00275A8A">
      <w:pPr>
        <w:pStyle w:val="a8"/>
        <w:rPr>
          <w:rFonts w:asciiTheme="majorBidi" w:hAnsiTheme="majorBidi"/>
          <w:sz w:val="36"/>
          <w:szCs w:val="36"/>
        </w:rPr>
      </w:pPr>
      <w:r w:rsidRPr="00E30853">
        <w:rPr>
          <w:rFonts w:asciiTheme="majorBidi" w:hAnsiTheme="majorBidi"/>
          <w:sz w:val="36"/>
          <w:szCs w:val="36"/>
          <w:rtl/>
        </w:rPr>
        <w:t>ولن يُقبل من أحد دينٌ سواه</w:t>
      </w:r>
      <w:r w:rsidR="00C45DD5">
        <w:rPr>
          <w:rFonts w:asciiTheme="majorBidi" w:hAnsiTheme="majorBidi"/>
          <w:sz w:val="36"/>
          <w:szCs w:val="36"/>
          <w:rtl/>
        </w:rPr>
        <w:t xml:space="preserve">، </w:t>
      </w:r>
      <w:r w:rsidRPr="00E30853">
        <w:rPr>
          <w:rFonts w:asciiTheme="majorBidi" w:hAnsiTheme="majorBidi"/>
          <w:sz w:val="36"/>
          <w:szCs w:val="36"/>
          <w:rtl/>
        </w:rPr>
        <w:t>قال</w:t>
      </w:r>
      <w:r w:rsidR="00E47FF6">
        <w:rPr>
          <w:rFonts w:asciiTheme="majorBidi" w:hAnsiTheme="majorBidi"/>
          <w:sz w:val="36"/>
          <w:szCs w:val="36"/>
          <w:rtl/>
        </w:rPr>
        <w:t xml:space="preserve"> -سبحانه-</w:t>
      </w:r>
      <w:r w:rsidRPr="00E30853">
        <w:rPr>
          <w:rFonts w:asciiTheme="majorBidi" w:hAnsiTheme="majorBidi"/>
          <w:sz w:val="36"/>
          <w:szCs w:val="36"/>
          <w:rtl/>
        </w:rPr>
        <w:t xml:space="preserve">: </w:t>
      </w:r>
      <w:r w:rsidR="00E30853">
        <w:rPr>
          <w:rFonts w:asciiTheme="majorBidi" w:hAnsiTheme="majorBidi"/>
          <w:sz w:val="36"/>
          <w:szCs w:val="36"/>
          <w:rtl/>
        </w:rPr>
        <w:t>(</w:t>
      </w:r>
      <w:r w:rsidRPr="00275A8A">
        <w:rPr>
          <w:rFonts w:asciiTheme="majorBidi" w:hAnsiTheme="majorBidi"/>
          <w:b/>
          <w:bCs/>
          <w:sz w:val="36"/>
          <w:szCs w:val="36"/>
          <w:rtl/>
        </w:rPr>
        <w:t>وَمَنْ يَبْتَغِ غَيْرَ الإِسْلاَمِ دِين</w:t>
      </w:r>
      <w:r w:rsidR="00E30853" w:rsidRPr="00275A8A">
        <w:rPr>
          <w:rFonts w:asciiTheme="majorBidi" w:hAnsiTheme="majorBidi"/>
          <w:b/>
          <w:bCs/>
          <w:sz w:val="36"/>
          <w:szCs w:val="36"/>
          <w:rtl/>
        </w:rPr>
        <w:t>ًا</w:t>
      </w:r>
      <w:r w:rsidRPr="00275A8A">
        <w:rPr>
          <w:rFonts w:asciiTheme="majorBidi" w:hAnsiTheme="majorBidi"/>
          <w:b/>
          <w:bCs/>
          <w:sz w:val="36"/>
          <w:szCs w:val="36"/>
          <w:rtl/>
        </w:rPr>
        <w:t xml:space="preserve"> فَلَنْ يُقْبَلَ مِنْهُ</w:t>
      </w:r>
      <w:r w:rsidR="00E30853">
        <w:rPr>
          <w:rFonts w:asciiTheme="majorBidi" w:hAnsiTheme="majorBidi"/>
          <w:sz w:val="36"/>
          <w:szCs w:val="36"/>
          <w:rtl/>
        </w:rPr>
        <w:t>)</w:t>
      </w:r>
      <w:r w:rsidRPr="00E30853">
        <w:rPr>
          <w:rFonts w:asciiTheme="majorBidi" w:hAnsiTheme="majorBidi"/>
          <w:sz w:val="36"/>
          <w:szCs w:val="36"/>
          <w:rtl/>
        </w:rPr>
        <w:t>[آل عِمرَان: 85]</w:t>
      </w:r>
      <w:r w:rsidR="00C45DD5">
        <w:rPr>
          <w:rFonts w:asciiTheme="majorBidi" w:hAnsiTheme="majorBidi"/>
          <w:sz w:val="36"/>
          <w:szCs w:val="36"/>
          <w:rtl/>
        </w:rPr>
        <w:t xml:space="preserve">، </w:t>
      </w:r>
      <w:r w:rsidRPr="00E30853">
        <w:rPr>
          <w:rFonts w:asciiTheme="majorBidi" w:hAnsiTheme="majorBidi"/>
          <w:sz w:val="36"/>
          <w:szCs w:val="36"/>
          <w:rtl/>
        </w:rPr>
        <w:t>فهو دين شامل كامل</w:t>
      </w:r>
      <w:r w:rsidR="00C45DD5">
        <w:rPr>
          <w:rFonts w:asciiTheme="majorBidi" w:hAnsiTheme="majorBidi"/>
          <w:sz w:val="36"/>
          <w:szCs w:val="36"/>
          <w:rtl/>
        </w:rPr>
        <w:t xml:space="preserve">، </w:t>
      </w:r>
      <w:r w:rsidRPr="00E30853">
        <w:rPr>
          <w:rFonts w:asciiTheme="majorBidi" w:hAnsiTheme="majorBidi"/>
          <w:sz w:val="36"/>
          <w:szCs w:val="36"/>
          <w:rtl/>
        </w:rPr>
        <w:t>كاملٌ من جهة عبادة الله</w:t>
      </w:r>
      <w:r w:rsidR="00C45DD5">
        <w:rPr>
          <w:rFonts w:asciiTheme="majorBidi" w:hAnsiTheme="majorBidi"/>
          <w:sz w:val="36"/>
          <w:szCs w:val="36"/>
          <w:rtl/>
        </w:rPr>
        <w:t xml:space="preserve">، </w:t>
      </w:r>
      <w:r w:rsidRPr="00E30853">
        <w:rPr>
          <w:rFonts w:asciiTheme="majorBidi" w:hAnsiTheme="majorBidi"/>
          <w:sz w:val="36"/>
          <w:szCs w:val="36"/>
          <w:rtl/>
        </w:rPr>
        <w:t>وكاملٌ من جهة معاملة عباد الله</w:t>
      </w:r>
      <w:r w:rsidR="00C45DD5">
        <w:rPr>
          <w:rFonts w:asciiTheme="majorBidi" w:hAnsiTheme="majorBidi"/>
          <w:sz w:val="36"/>
          <w:szCs w:val="36"/>
          <w:rtl/>
        </w:rPr>
        <w:t xml:space="preserve">، </w:t>
      </w:r>
      <w:r w:rsidRPr="00E30853">
        <w:rPr>
          <w:rFonts w:asciiTheme="majorBidi" w:hAnsiTheme="majorBidi"/>
          <w:sz w:val="36"/>
          <w:szCs w:val="36"/>
          <w:rtl/>
        </w:rPr>
        <w:t>وصالح لكل زمان ومكان</w:t>
      </w:r>
      <w:r w:rsidR="00C45DD5">
        <w:rPr>
          <w:rFonts w:asciiTheme="majorBidi" w:hAnsiTheme="majorBidi"/>
          <w:sz w:val="36"/>
          <w:szCs w:val="36"/>
          <w:rtl/>
        </w:rPr>
        <w:t xml:space="preserve">، </w:t>
      </w:r>
      <w:r w:rsidRPr="00E30853">
        <w:rPr>
          <w:rFonts w:asciiTheme="majorBidi" w:hAnsiTheme="majorBidi"/>
          <w:sz w:val="36"/>
          <w:szCs w:val="36"/>
          <w:rtl/>
        </w:rPr>
        <w:t>واضاءَ بنوره أرجاءَ المعمورة</w:t>
      </w:r>
      <w:r w:rsidR="00C45DD5">
        <w:rPr>
          <w:rFonts w:asciiTheme="majorBidi" w:hAnsiTheme="majorBidi"/>
          <w:sz w:val="36"/>
          <w:szCs w:val="36"/>
          <w:rtl/>
        </w:rPr>
        <w:t xml:space="preserve">، </w:t>
      </w:r>
      <w:r w:rsidRPr="00E30853">
        <w:rPr>
          <w:rFonts w:asciiTheme="majorBidi" w:hAnsiTheme="majorBidi"/>
          <w:sz w:val="36"/>
          <w:szCs w:val="36"/>
          <w:rtl/>
        </w:rPr>
        <w:t xml:space="preserve">وتحقق ما قاله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275A8A">
        <w:rPr>
          <w:rFonts w:asciiTheme="majorBidi" w:hAnsiTheme="majorBidi"/>
          <w:b/>
          <w:bCs/>
          <w:sz w:val="36"/>
          <w:szCs w:val="36"/>
          <w:rtl/>
        </w:rPr>
        <w:t>ليبلغن هذا الأمر ما بلغ الليل والنهار</w:t>
      </w:r>
      <w:r w:rsidR="00C45DD5" w:rsidRPr="00275A8A">
        <w:rPr>
          <w:rFonts w:asciiTheme="majorBidi" w:hAnsiTheme="majorBidi"/>
          <w:b/>
          <w:bCs/>
          <w:sz w:val="36"/>
          <w:szCs w:val="36"/>
          <w:rtl/>
        </w:rPr>
        <w:t xml:space="preserve">، </w:t>
      </w:r>
      <w:r w:rsidRPr="00275A8A">
        <w:rPr>
          <w:rFonts w:asciiTheme="majorBidi" w:hAnsiTheme="majorBidi"/>
          <w:b/>
          <w:bCs/>
          <w:sz w:val="36"/>
          <w:szCs w:val="36"/>
          <w:rtl/>
        </w:rPr>
        <w:t>ولا يترك الله بيت مدر ولا وبر</w:t>
      </w:r>
      <w:r w:rsidR="00C45DD5" w:rsidRPr="00275A8A">
        <w:rPr>
          <w:rFonts w:asciiTheme="majorBidi" w:hAnsiTheme="majorBidi"/>
          <w:b/>
          <w:bCs/>
          <w:sz w:val="36"/>
          <w:szCs w:val="36"/>
          <w:rtl/>
        </w:rPr>
        <w:t xml:space="preserve">، </w:t>
      </w:r>
      <w:r w:rsidRPr="00275A8A">
        <w:rPr>
          <w:rFonts w:asciiTheme="majorBidi" w:hAnsiTheme="majorBidi"/>
          <w:b/>
          <w:bCs/>
          <w:sz w:val="36"/>
          <w:szCs w:val="36"/>
          <w:rtl/>
        </w:rPr>
        <w:t>إلا أدخله الله هذا الدين</w:t>
      </w:r>
      <w:r w:rsidR="00C45DD5" w:rsidRPr="00275A8A">
        <w:rPr>
          <w:rFonts w:asciiTheme="majorBidi" w:hAnsiTheme="majorBidi"/>
          <w:b/>
          <w:bCs/>
          <w:sz w:val="36"/>
          <w:szCs w:val="36"/>
          <w:rtl/>
        </w:rPr>
        <w:t xml:space="preserve">، </w:t>
      </w:r>
      <w:r w:rsidRPr="00275A8A">
        <w:rPr>
          <w:rFonts w:asciiTheme="majorBidi" w:hAnsiTheme="majorBidi"/>
          <w:b/>
          <w:bCs/>
          <w:sz w:val="36"/>
          <w:szCs w:val="36"/>
          <w:rtl/>
        </w:rPr>
        <w:t>بعز عزيز</w:t>
      </w:r>
      <w:r w:rsidR="00C45DD5" w:rsidRPr="00275A8A">
        <w:rPr>
          <w:rFonts w:asciiTheme="majorBidi" w:hAnsiTheme="majorBidi"/>
          <w:b/>
          <w:bCs/>
          <w:sz w:val="36"/>
          <w:szCs w:val="36"/>
          <w:rtl/>
        </w:rPr>
        <w:t xml:space="preserve">، </w:t>
      </w:r>
      <w:r w:rsidRPr="00275A8A">
        <w:rPr>
          <w:rFonts w:asciiTheme="majorBidi" w:hAnsiTheme="majorBidi"/>
          <w:b/>
          <w:bCs/>
          <w:sz w:val="36"/>
          <w:szCs w:val="36"/>
          <w:rtl/>
        </w:rPr>
        <w:t>أو ذل ذليل</w:t>
      </w:r>
      <w:r w:rsidR="00C45DD5" w:rsidRPr="00275A8A">
        <w:rPr>
          <w:rFonts w:asciiTheme="majorBidi" w:hAnsiTheme="majorBidi"/>
          <w:b/>
          <w:bCs/>
          <w:sz w:val="36"/>
          <w:szCs w:val="36"/>
          <w:rtl/>
        </w:rPr>
        <w:t xml:space="preserve">، </w:t>
      </w:r>
      <w:r w:rsidRPr="00275A8A">
        <w:rPr>
          <w:rFonts w:asciiTheme="majorBidi" w:hAnsiTheme="majorBidi"/>
          <w:b/>
          <w:bCs/>
          <w:sz w:val="36"/>
          <w:szCs w:val="36"/>
          <w:rtl/>
        </w:rPr>
        <w:t>عز</w:t>
      </w:r>
      <w:r w:rsidR="00E30853" w:rsidRPr="00275A8A">
        <w:rPr>
          <w:rFonts w:asciiTheme="majorBidi" w:hAnsiTheme="majorBidi"/>
          <w:b/>
          <w:bCs/>
          <w:sz w:val="36"/>
          <w:szCs w:val="36"/>
          <w:rtl/>
        </w:rPr>
        <w:t>ًا</w:t>
      </w:r>
      <w:r w:rsidRPr="00275A8A">
        <w:rPr>
          <w:rFonts w:asciiTheme="majorBidi" w:hAnsiTheme="majorBidi"/>
          <w:b/>
          <w:bCs/>
          <w:sz w:val="36"/>
          <w:szCs w:val="36"/>
          <w:rtl/>
        </w:rPr>
        <w:t xml:space="preserve"> يعز الله به الإسلام</w:t>
      </w:r>
      <w:r w:rsidR="00C45DD5" w:rsidRPr="00275A8A">
        <w:rPr>
          <w:rFonts w:asciiTheme="majorBidi" w:hAnsiTheme="majorBidi"/>
          <w:b/>
          <w:bCs/>
          <w:sz w:val="36"/>
          <w:szCs w:val="36"/>
          <w:rtl/>
        </w:rPr>
        <w:t xml:space="preserve">، </w:t>
      </w:r>
      <w:r w:rsidRPr="00275A8A">
        <w:rPr>
          <w:rFonts w:asciiTheme="majorBidi" w:hAnsiTheme="majorBidi"/>
          <w:b/>
          <w:bCs/>
          <w:sz w:val="36"/>
          <w:szCs w:val="36"/>
          <w:rtl/>
        </w:rPr>
        <w:t>وذلا يذل الله به الكفر</w:t>
      </w:r>
      <w:r w:rsidR="00E30853" w:rsidRPr="00E30853">
        <w:rPr>
          <w:rFonts w:asciiTheme="majorBidi" w:hAnsiTheme="majorBidi"/>
          <w:sz w:val="36"/>
          <w:szCs w:val="36"/>
          <w:rtl/>
        </w:rPr>
        <w:t>"</w:t>
      </w:r>
      <w:r w:rsidR="00CB3544">
        <w:rPr>
          <w:rFonts w:asciiTheme="majorBidi" w:hAnsiTheme="majorBidi"/>
          <w:sz w:val="36"/>
          <w:szCs w:val="36"/>
          <w:rtl/>
        </w:rPr>
        <w:t>(رواه ابن حبان)</w:t>
      </w:r>
      <w:r w:rsidR="00C45DD5">
        <w:rPr>
          <w:rFonts w:asciiTheme="majorBidi" w:hAnsiTheme="majorBidi"/>
          <w:sz w:val="36"/>
          <w:szCs w:val="36"/>
          <w:rtl/>
        </w:rPr>
        <w:t xml:space="preserve">، </w:t>
      </w:r>
      <w:r w:rsidRPr="00E30853">
        <w:rPr>
          <w:rFonts w:asciiTheme="majorBidi" w:hAnsiTheme="majorBidi"/>
          <w:sz w:val="36"/>
          <w:szCs w:val="36"/>
          <w:rtl/>
        </w:rPr>
        <w:t>فعلى المسلم أن يتمسك به</w:t>
      </w:r>
      <w:r w:rsidR="00C45DD5">
        <w:rPr>
          <w:rFonts w:asciiTheme="majorBidi" w:hAnsiTheme="majorBidi"/>
          <w:sz w:val="36"/>
          <w:szCs w:val="36"/>
          <w:rtl/>
        </w:rPr>
        <w:t xml:space="preserve">، </w:t>
      </w:r>
      <w:r w:rsidRPr="00E30853">
        <w:rPr>
          <w:rFonts w:asciiTheme="majorBidi" w:hAnsiTheme="majorBidi"/>
          <w:sz w:val="36"/>
          <w:szCs w:val="36"/>
          <w:rtl/>
        </w:rPr>
        <w:t>ويدعوَ غير المسلم إليه بالحكمة</w:t>
      </w:r>
      <w:r w:rsidR="00C45DD5">
        <w:rPr>
          <w:rFonts w:asciiTheme="majorBidi" w:hAnsiTheme="majorBidi"/>
          <w:sz w:val="36"/>
          <w:szCs w:val="36"/>
          <w:rtl/>
        </w:rPr>
        <w:t xml:space="preserve">، </w:t>
      </w:r>
      <w:r w:rsidRPr="00E30853">
        <w:rPr>
          <w:rFonts w:asciiTheme="majorBidi" w:hAnsiTheme="majorBidi"/>
          <w:sz w:val="36"/>
          <w:szCs w:val="36"/>
          <w:rtl/>
        </w:rPr>
        <w:t>والموعظة الحسنة.</w:t>
      </w:r>
    </w:p>
    <w:p w:rsidR="00A345F3" w:rsidRPr="00E30853" w:rsidRDefault="00A345F3" w:rsidP="00DC15BF">
      <w:pPr>
        <w:pStyle w:val="a8"/>
        <w:rPr>
          <w:rFonts w:asciiTheme="majorBidi" w:hAnsiTheme="majorBidi"/>
          <w:sz w:val="36"/>
          <w:szCs w:val="36"/>
        </w:rPr>
      </w:pP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لا إله إلا الله</w:t>
      </w:r>
      <w:r w:rsidR="00C45DD5">
        <w:rPr>
          <w:rFonts w:asciiTheme="majorBidi" w:hAnsiTheme="majorBidi"/>
          <w:sz w:val="36"/>
          <w:szCs w:val="36"/>
          <w:rtl/>
        </w:rPr>
        <w:t xml:space="preserve">، </w:t>
      </w:r>
      <w:r w:rsidRPr="00E30853">
        <w:rPr>
          <w:rFonts w:asciiTheme="majorBidi" w:hAnsiTheme="majorBidi"/>
          <w:sz w:val="36"/>
          <w:szCs w:val="36"/>
          <w:rtl/>
        </w:rPr>
        <w:t>والله أكبر</w:t>
      </w:r>
      <w:r w:rsidR="00C45DD5">
        <w:rPr>
          <w:rFonts w:asciiTheme="majorBidi" w:hAnsiTheme="majorBidi"/>
          <w:sz w:val="36"/>
          <w:szCs w:val="36"/>
          <w:rtl/>
        </w:rPr>
        <w:t xml:space="preserve">، </w:t>
      </w: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ولله الحمد.</w:t>
      </w:r>
    </w:p>
    <w:p w:rsidR="00275A8A" w:rsidRDefault="00A345F3" w:rsidP="00275A8A">
      <w:pPr>
        <w:pStyle w:val="a8"/>
        <w:rPr>
          <w:rFonts w:asciiTheme="majorBidi" w:hAnsiTheme="majorBidi"/>
          <w:sz w:val="36"/>
          <w:szCs w:val="36"/>
          <w:rtl/>
        </w:rPr>
      </w:pPr>
      <w:r w:rsidRPr="00E30853">
        <w:rPr>
          <w:rFonts w:asciiTheme="majorBidi" w:hAnsiTheme="majorBidi"/>
          <w:sz w:val="36"/>
          <w:szCs w:val="36"/>
          <w:rtl/>
        </w:rPr>
        <w:t xml:space="preserve">في خطبة يوم العيد بيَّن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حرمة الدماء فقال: </w:t>
      </w:r>
      <w:r w:rsidR="00E30853" w:rsidRPr="00E30853">
        <w:rPr>
          <w:rFonts w:asciiTheme="majorBidi" w:hAnsiTheme="majorBidi"/>
          <w:sz w:val="36"/>
          <w:szCs w:val="36"/>
          <w:rtl/>
        </w:rPr>
        <w:t>"</w:t>
      </w:r>
      <w:r w:rsidRPr="00275A8A">
        <w:rPr>
          <w:rFonts w:asciiTheme="majorBidi" w:hAnsiTheme="majorBidi"/>
          <w:b/>
          <w:bCs/>
          <w:sz w:val="36"/>
          <w:szCs w:val="36"/>
          <w:rtl/>
        </w:rPr>
        <w:t>إن دماءكم</w:t>
      </w:r>
      <w:r w:rsidR="00C45DD5" w:rsidRPr="00275A8A">
        <w:rPr>
          <w:rFonts w:asciiTheme="majorBidi" w:hAnsiTheme="majorBidi"/>
          <w:b/>
          <w:bCs/>
          <w:sz w:val="36"/>
          <w:szCs w:val="36"/>
          <w:rtl/>
        </w:rPr>
        <w:t xml:space="preserve">، </w:t>
      </w:r>
      <w:r w:rsidRPr="00275A8A">
        <w:rPr>
          <w:rFonts w:asciiTheme="majorBidi" w:hAnsiTheme="majorBidi"/>
          <w:b/>
          <w:bCs/>
          <w:sz w:val="36"/>
          <w:szCs w:val="36"/>
          <w:rtl/>
        </w:rPr>
        <w:t>وأموالكم</w:t>
      </w:r>
      <w:r w:rsidR="00C45DD5" w:rsidRPr="00275A8A">
        <w:rPr>
          <w:rFonts w:asciiTheme="majorBidi" w:hAnsiTheme="majorBidi"/>
          <w:b/>
          <w:bCs/>
          <w:sz w:val="36"/>
          <w:szCs w:val="36"/>
          <w:rtl/>
        </w:rPr>
        <w:t xml:space="preserve">، </w:t>
      </w:r>
      <w:r w:rsidRPr="00275A8A">
        <w:rPr>
          <w:rFonts w:asciiTheme="majorBidi" w:hAnsiTheme="majorBidi"/>
          <w:b/>
          <w:bCs/>
          <w:sz w:val="36"/>
          <w:szCs w:val="36"/>
          <w:rtl/>
        </w:rPr>
        <w:t>وأعراضكم</w:t>
      </w:r>
      <w:r w:rsidR="00C45DD5" w:rsidRPr="00275A8A">
        <w:rPr>
          <w:rFonts w:asciiTheme="majorBidi" w:hAnsiTheme="majorBidi"/>
          <w:b/>
          <w:bCs/>
          <w:sz w:val="36"/>
          <w:szCs w:val="36"/>
          <w:rtl/>
        </w:rPr>
        <w:t xml:space="preserve">، </w:t>
      </w:r>
      <w:r w:rsidRPr="00275A8A">
        <w:rPr>
          <w:rFonts w:asciiTheme="majorBidi" w:hAnsiTheme="majorBidi"/>
          <w:b/>
          <w:bCs/>
          <w:sz w:val="36"/>
          <w:szCs w:val="36"/>
          <w:rtl/>
        </w:rPr>
        <w:t>عليكم حرام</w:t>
      </w:r>
      <w:r w:rsidR="00C45DD5" w:rsidRPr="00275A8A">
        <w:rPr>
          <w:rFonts w:asciiTheme="majorBidi" w:hAnsiTheme="majorBidi"/>
          <w:b/>
          <w:bCs/>
          <w:sz w:val="36"/>
          <w:szCs w:val="36"/>
          <w:rtl/>
        </w:rPr>
        <w:t xml:space="preserve">، </w:t>
      </w:r>
      <w:r w:rsidRPr="00275A8A">
        <w:rPr>
          <w:rFonts w:asciiTheme="majorBidi" w:hAnsiTheme="majorBidi"/>
          <w:b/>
          <w:bCs/>
          <w:sz w:val="36"/>
          <w:szCs w:val="36"/>
          <w:rtl/>
        </w:rPr>
        <w:t>كحرمة يومكم هذا</w:t>
      </w:r>
      <w:r w:rsidR="00C45DD5" w:rsidRPr="00275A8A">
        <w:rPr>
          <w:rFonts w:asciiTheme="majorBidi" w:hAnsiTheme="majorBidi"/>
          <w:b/>
          <w:bCs/>
          <w:sz w:val="36"/>
          <w:szCs w:val="36"/>
          <w:rtl/>
        </w:rPr>
        <w:t xml:space="preserve">، </w:t>
      </w:r>
      <w:r w:rsidRPr="00275A8A">
        <w:rPr>
          <w:rFonts w:asciiTheme="majorBidi" w:hAnsiTheme="majorBidi"/>
          <w:b/>
          <w:bCs/>
          <w:sz w:val="36"/>
          <w:szCs w:val="36"/>
          <w:rtl/>
        </w:rPr>
        <w:t>في بلدكم هذا</w:t>
      </w:r>
      <w:r w:rsidR="00C45DD5" w:rsidRPr="00275A8A">
        <w:rPr>
          <w:rFonts w:asciiTheme="majorBidi" w:hAnsiTheme="majorBidi"/>
          <w:b/>
          <w:bCs/>
          <w:sz w:val="36"/>
          <w:szCs w:val="36"/>
          <w:rtl/>
        </w:rPr>
        <w:t xml:space="preserve">، </w:t>
      </w:r>
      <w:r w:rsidRPr="00275A8A">
        <w:rPr>
          <w:rFonts w:asciiTheme="majorBidi" w:hAnsiTheme="majorBidi"/>
          <w:b/>
          <w:bCs/>
          <w:sz w:val="36"/>
          <w:szCs w:val="36"/>
          <w:rtl/>
        </w:rPr>
        <w:t>في شهركم هذا</w:t>
      </w:r>
      <w:r w:rsidR="00C45DD5" w:rsidRPr="00275A8A">
        <w:rPr>
          <w:rFonts w:asciiTheme="majorBidi" w:hAnsiTheme="majorBidi"/>
          <w:b/>
          <w:bCs/>
          <w:sz w:val="36"/>
          <w:szCs w:val="36"/>
          <w:rtl/>
        </w:rPr>
        <w:t xml:space="preserve">، </w:t>
      </w:r>
      <w:r w:rsidRPr="00275A8A">
        <w:rPr>
          <w:rFonts w:asciiTheme="majorBidi" w:hAnsiTheme="majorBidi"/>
          <w:b/>
          <w:bCs/>
          <w:sz w:val="36"/>
          <w:szCs w:val="36"/>
          <w:rtl/>
        </w:rPr>
        <w:t>فأعادها مرار</w:t>
      </w:r>
      <w:r w:rsidR="00E30853" w:rsidRPr="00275A8A">
        <w:rPr>
          <w:rFonts w:asciiTheme="majorBidi" w:hAnsiTheme="majorBidi"/>
          <w:b/>
          <w:bCs/>
          <w:sz w:val="36"/>
          <w:szCs w:val="36"/>
          <w:rtl/>
        </w:rPr>
        <w:t>ًا</w:t>
      </w:r>
      <w:r w:rsidR="00C45DD5" w:rsidRPr="00275A8A">
        <w:rPr>
          <w:rFonts w:asciiTheme="majorBidi" w:hAnsiTheme="majorBidi"/>
          <w:b/>
          <w:bCs/>
          <w:sz w:val="36"/>
          <w:szCs w:val="36"/>
          <w:rtl/>
        </w:rPr>
        <w:t xml:space="preserve">، </w:t>
      </w:r>
      <w:r w:rsidRPr="00275A8A">
        <w:rPr>
          <w:rFonts w:asciiTheme="majorBidi" w:hAnsiTheme="majorBidi"/>
          <w:b/>
          <w:bCs/>
          <w:sz w:val="36"/>
          <w:szCs w:val="36"/>
          <w:rtl/>
        </w:rPr>
        <w:t>ثم رفع رأسه</w:t>
      </w:r>
      <w:r w:rsidR="00C45DD5" w:rsidRPr="00275A8A">
        <w:rPr>
          <w:rFonts w:asciiTheme="majorBidi" w:hAnsiTheme="majorBidi"/>
          <w:b/>
          <w:bCs/>
          <w:sz w:val="36"/>
          <w:szCs w:val="36"/>
          <w:rtl/>
        </w:rPr>
        <w:t xml:space="preserve">، </w:t>
      </w:r>
      <w:r w:rsidRPr="00275A8A">
        <w:rPr>
          <w:rFonts w:asciiTheme="majorBidi" w:hAnsiTheme="majorBidi"/>
          <w:b/>
          <w:bCs/>
          <w:sz w:val="36"/>
          <w:szCs w:val="36"/>
          <w:rtl/>
        </w:rPr>
        <w:t>فقال: اللهم هل بلغت؟ اللهم هل بلغت؟</w:t>
      </w:r>
      <w:r w:rsidR="00E30853" w:rsidRPr="00E30853">
        <w:rPr>
          <w:rFonts w:asciiTheme="majorBidi" w:hAnsiTheme="majorBidi"/>
          <w:sz w:val="36"/>
          <w:szCs w:val="36"/>
          <w:rtl/>
        </w:rPr>
        <w:t>"</w:t>
      </w:r>
      <w:r w:rsidR="00D154DF">
        <w:rPr>
          <w:rFonts w:asciiTheme="majorBidi" w:hAnsiTheme="majorBidi"/>
          <w:sz w:val="36"/>
          <w:szCs w:val="36"/>
          <w:rtl/>
        </w:rPr>
        <w:t>(رواه البخاري)</w:t>
      </w:r>
      <w:r w:rsidR="00275A8A">
        <w:rPr>
          <w:rFonts w:asciiTheme="majorBidi" w:hAnsiTheme="majorBidi" w:hint="cs"/>
          <w:sz w:val="36"/>
          <w:szCs w:val="36"/>
          <w:rtl/>
        </w:rPr>
        <w:t>.</w:t>
      </w:r>
    </w:p>
    <w:p w:rsidR="000D79E3" w:rsidRDefault="00A345F3" w:rsidP="00275A8A">
      <w:pPr>
        <w:pStyle w:val="a8"/>
        <w:rPr>
          <w:rFonts w:asciiTheme="majorBidi" w:hAnsiTheme="majorBidi"/>
          <w:sz w:val="36"/>
          <w:szCs w:val="36"/>
          <w:rtl/>
        </w:rPr>
      </w:pPr>
      <w:r w:rsidRPr="00E30853">
        <w:rPr>
          <w:rFonts w:asciiTheme="majorBidi" w:hAnsiTheme="majorBidi"/>
          <w:sz w:val="36"/>
          <w:szCs w:val="36"/>
          <w:rtl/>
        </w:rPr>
        <w:lastRenderedPageBreak/>
        <w:t>فبيَّن في خطبته عِظَم حرمةِ دمِ المسلم</w:t>
      </w:r>
      <w:r w:rsidR="00C45DD5">
        <w:rPr>
          <w:rFonts w:asciiTheme="majorBidi" w:hAnsiTheme="majorBidi"/>
          <w:sz w:val="36"/>
          <w:szCs w:val="36"/>
          <w:rtl/>
        </w:rPr>
        <w:t xml:space="preserve">، </w:t>
      </w:r>
      <w:r w:rsidRPr="00E30853">
        <w:rPr>
          <w:rFonts w:asciiTheme="majorBidi" w:hAnsiTheme="majorBidi"/>
          <w:sz w:val="36"/>
          <w:szCs w:val="36"/>
          <w:rtl/>
        </w:rPr>
        <w:t>وعِظَم شأنه</w:t>
      </w:r>
      <w:r w:rsidR="00C45DD5">
        <w:rPr>
          <w:rFonts w:asciiTheme="majorBidi" w:hAnsiTheme="majorBidi"/>
          <w:sz w:val="36"/>
          <w:szCs w:val="36"/>
          <w:rtl/>
        </w:rPr>
        <w:t xml:space="preserve">، </w:t>
      </w:r>
      <w:r w:rsidRPr="00E30853">
        <w:rPr>
          <w:rFonts w:asciiTheme="majorBidi" w:hAnsiTheme="majorBidi"/>
          <w:sz w:val="36"/>
          <w:szCs w:val="36"/>
          <w:rtl/>
        </w:rPr>
        <w:t>بل وبين حقوق</w:t>
      </w:r>
      <w:r w:rsidR="00E30853" w:rsidRPr="00E30853">
        <w:rPr>
          <w:rFonts w:asciiTheme="majorBidi" w:hAnsiTheme="majorBidi"/>
          <w:sz w:val="36"/>
          <w:szCs w:val="36"/>
          <w:rtl/>
        </w:rPr>
        <w:t>ًا</w:t>
      </w:r>
      <w:r w:rsidRPr="00E30853">
        <w:rPr>
          <w:rFonts w:asciiTheme="majorBidi" w:hAnsiTheme="majorBidi"/>
          <w:sz w:val="36"/>
          <w:szCs w:val="36"/>
          <w:rtl/>
        </w:rPr>
        <w:t xml:space="preserve"> بين أفراد المجتمع</w:t>
      </w:r>
      <w:r w:rsidR="00C45DD5">
        <w:rPr>
          <w:rFonts w:asciiTheme="majorBidi" w:hAnsiTheme="majorBidi"/>
          <w:sz w:val="36"/>
          <w:szCs w:val="36"/>
          <w:rtl/>
        </w:rPr>
        <w:t xml:space="preserve">، </w:t>
      </w:r>
      <w:r w:rsidRPr="00E30853">
        <w:rPr>
          <w:rFonts w:asciiTheme="majorBidi" w:hAnsiTheme="majorBidi"/>
          <w:sz w:val="36"/>
          <w:szCs w:val="36"/>
          <w:rtl/>
        </w:rPr>
        <w:t>عامتِهم وخاصتهم</w:t>
      </w:r>
      <w:r w:rsidR="00C45DD5">
        <w:rPr>
          <w:rFonts w:asciiTheme="majorBidi" w:hAnsiTheme="majorBidi"/>
          <w:sz w:val="36"/>
          <w:szCs w:val="36"/>
          <w:rtl/>
        </w:rPr>
        <w:t xml:space="preserve">، </w:t>
      </w:r>
      <w:r w:rsidRPr="00E30853">
        <w:rPr>
          <w:rFonts w:asciiTheme="majorBidi" w:hAnsiTheme="majorBidi"/>
          <w:sz w:val="36"/>
          <w:szCs w:val="36"/>
          <w:rtl/>
        </w:rPr>
        <w:t xml:space="preserve">قال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0D79E3">
        <w:rPr>
          <w:rFonts w:asciiTheme="majorBidi" w:hAnsiTheme="majorBidi"/>
          <w:b/>
          <w:bCs/>
          <w:sz w:val="36"/>
          <w:szCs w:val="36"/>
          <w:rtl/>
        </w:rPr>
        <w:t>ألا كل شيء من أمر الجاهلية تحت قدمي موضوع</w:t>
      </w:r>
      <w:r w:rsidR="00C45DD5" w:rsidRPr="000D79E3">
        <w:rPr>
          <w:rFonts w:asciiTheme="majorBidi" w:hAnsiTheme="majorBidi"/>
          <w:b/>
          <w:bCs/>
          <w:sz w:val="36"/>
          <w:szCs w:val="36"/>
          <w:rtl/>
        </w:rPr>
        <w:t xml:space="preserve">، </w:t>
      </w:r>
      <w:r w:rsidRPr="000D79E3">
        <w:rPr>
          <w:rFonts w:asciiTheme="majorBidi" w:hAnsiTheme="majorBidi"/>
          <w:b/>
          <w:bCs/>
          <w:sz w:val="36"/>
          <w:szCs w:val="36"/>
          <w:rtl/>
        </w:rPr>
        <w:t>ودماء الجاهلية موضوعة</w:t>
      </w:r>
      <w:r w:rsidR="00C45DD5" w:rsidRPr="000D79E3">
        <w:rPr>
          <w:rFonts w:asciiTheme="majorBidi" w:hAnsiTheme="majorBidi"/>
          <w:b/>
          <w:bCs/>
          <w:sz w:val="36"/>
          <w:szCs w:val="36"/>
          <w:rtl/>
        </w:rPr>
        <w:t xml:space="preserve">، </w:t>
      </w:r>
      <w:r w:rsidRPr="000D79E3">
        <w:rPr>
          <w:rFonts w:asciiTheme="majorBidi" w:hAnsiTheme="majorBidi"/>
          <w:b/>
          <w:bCs/>
          <w:sz w:val="36"/>
          <w:szCs w:val="36"/>
          <w:rtl/>
        </w:rPr>
        <w:t>وربا الجاهلية موضوع</w:t>
      </w:r>
      <w:r w:rsidR="00C45DD5" w:rsidRPr="000D79E3">
        <w:rPr>
          <w:rFonts w:asciiTheme="majorBidi" w:hAnsiTheme="majorBidi"/>
          <w:b/>
          <w:bCs/>
          <w:sz w:val="36"/>
          <w:szCs w:val="36"/>
          <w:rtl/>
        </w:rPr>
        <w:t xml:space="preserve">، </w:t>
      </w:r>
      <w:r w:rsidRPr="000D79E3">
        <w:rPr>
          <w:rFonts w:asciiTheme="majorBidi" w:hAnsiTheme="majorBidi"/>
          <w:b/>
          <w:bCs/>
          <w:sz w:val="36"/>
          <w:szCs w:val="36"/>
          <w:rtl/>
        </w:rPr>
        <w:t>وأول رب</w:t>
      </w:r>
      <w:r w:rsidR="00E30853" w:rsidRPr="000D79E3">
        <w:rPr>
          <w:rFonts w:asciiTheme="majorBidi" w:hAnsiTheme="majorBidi"/>
          <w:b/>
          <w:bCs/>
          <w:sz w:val="36"/>
          <w:szCs w:val="36"/>
          <w:rtl/>
        </w:rPr>
        <w:t>ًا</w:t>
      </w:r>
      <w:r w:rsidRPr="000D79E3">
        <w:rPr>
          <w:rFonts w:asciiTheme="majorBidi" w:hAnsiTheme="majorBidi"/>
          <w:b/>
          <w:bCs/>
          <w:sz w:val="36"/>
          <w:szCs w:val="36"/>
          <w:rtl/>
        </w:rPr>
        <w:t xml:space="preserve"> أضع رِبَانا </w:t>
      </w:r>
      <w:r w:rsidR="001509E6" w:rsidRPr="000D79E3">
        <w:rPr>
          <w:rFonts w:asciiTheme="majorBidi" w:hAnsiTheme="majorBidi"/>
          <w:b/>
          <w:bCs/>
          <w:sz w:val="36"/>
          <w:szCs w:val="36"/>
          <w:rtl/>
        </w:rPr>
        <w:t>-</w:t>
      </w:r>
      <w:r w:rsidRPr="000D79E3">
        <w:rPr>
          <w:rFonts w:asciiTheme="majorBidi" w:hAnsiTheme="majorBidi"/>
          <w:b/>
          <w:bCs/>
          <w:sz w:val="36"/>
          <w:szCs w:val="36"/>
          <w:rtl/>
        </w:rPr>
        <w:t xml:space="preserve"> ربا عباسِ بنِ عبد المطلب </w:t>
      </w:r>
      <w:r w:rsidR="001509E6" w:rsidRPr="000D79E3">
        <w:rPr>
          <w:rFonts w:asciiTheme="majorBidi" w:hAnsiTheme="majorBidi"/>
          <w:b/>
          <w:bCs/>
          <w:sz w:val="36"/>
          <w:szCs w:val="36"/>
          <w:rtl/>
        </w:rPr>
        <w:t>-</w:t>
      </w:r>
      <w:r w:rsidRPr="000D79E3">
        <w:rPr>
          <w:rFonts w:asciiTheme="majorBidi" w:hAnsiTheme="majorBidi"/>
          <w:b/>
          <w:bCs/>
          <w:sz w:val="36"/>
          <w:szCs w:val="36"/>
          <w:rtl/>
        </w:rPr>
        <w:t xml:space="preserve"> فإنه موضوع كلُّه</w:t>
      </w:r>
      <w:r w:rsidR="00C45DD5" w:rsidRPr="000D79E3">
        <w:rPr>
          <w:rFonts w:asciiTheme="majorBidi" w:hAnsiTheme="majorBidi"/>
          <w:b/>
          <w:bCs/>
          <w:sz w:val="36"/>
          <w:szCs w:val="36"/>
          <w:rtl/>
        </w:rPr>
        <w:t xml:space="preserve">، </w:t>
      </w:r>
      <w:r w:rsidRPr="000D79E3">
        <w:rPr>
          <w:rFonts w:asciiTheme="majorBidi" w:hAnsiTheme="majorBidi"/>
          <w:b/>
          <w:bCs/>
          <w:sz w:val="36"/>
          <w:szCs w:val="36"/>
          <w:rtl/>
        </w:rPr>
        <w:t>فاتقوا الله في النساء</w:t>
      </w:r>
      <w:r w:rsidR="00C45DD5" w:rsidRPr="000D79E3">
        <w:rPr>
          <w:rFonts w:asciiTheme="majorBidi" w:hAnsiTheme="majorBidi"/>
          <w:b/>
          <w:bCs/>
          <w:sz w:val="36"/>
          <w:szCs w:val="36"/>
          <w:rtl/>
        </w:rPr>
        <w:t xml:space="preserve">، </w:t>
      </w:r>
      <w:r w:rsidRPr="000D79E3">
        <w:rPr>
          <w:rFonts w:asciiTheme="majorBidi" w:hAnsiTheme="majorBidi"/>
          <w:b/>
          <w:bCs/>
          <w:sz w:val="36"/>
          <w:szCs w:val="36"/>
          <w:rtl/>
        </w:rPr>
        <w:t>فإنكم أخذتموهن بأمان الله</w:t>
      </w:r>
      <w:r w:rsidR="00C45DD5" w:rsidRPr="000D79E3">
        <w:rPr>
          <w:rFonts w:asciiTheme="majorBidi" w:hAnsiTheme="majorBidi"/>
          <w:b/>
          <w:bCs/>
          <w:sz w:val="36"/>
          <w:szCs w:val="36"/>
          <w:rtl/>
        </w:rPr>
        <w:t xml:space="preserve">، </w:t>
      </w:r>
      <w:r w:rsidRPr="000D79E3">
        <w:rPr>
          <w:rFonts w:asciiTheme="majorBidi" w:hAnsiTheme="majorBidi"/>
          <w:b/>
          <w:bCs/>
          <w:sz w:val="36"/>
          <w:szCs w:val="36"/>
          <w:rtl/>
        </w:rPr>
        <w:t>واستحللتم فروجهن بكلمة الله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Pr="00E30853">
        <w:rPr>
          <w:rFonts w:asciiTheme="majorBidi" w:hAnsiTheme="majorBidi"/>
          <w:sz w:val="36"/>
          <w:szCs w:val="36"/>
          <w:rtl/>
        </w:rPr>
        <w:t xml:space="preserve">. </w:t>
      </w:r>
    </w:p>
    <w:p w:rsidR="00A345F3" w:rsidRPr="00E30853" w:rsidRDefault="00A345F3" w:rsidP="00275A8A">
      <w:pPr>
        <w:pStyle w:val="a8"/>
        <w:rPr>
          <w:rFonts w:asciiTheme="majorBidi" w:hAnsiTheme="majorBidi"/>
          <w:sz w:val="36"/>
          <w:szCs w:val="36"/>
        </w:rPr>
      </w:pPr>
      <w:r w:rsidRPr="00E30853">
        <w:rPr>
          <w:rFonts w:asciiTheme="majorBidi" w:hAnsiTheme="majorBidi"/>
          <w:sz w:val="36"/>
          <w:szCs w:val="36"/>
          <w:rtl/>
        </w:rPr>
        <w:t>فعلى المسلمِ أن يراعيَ حقوقَ عبادِ الله</w:t>
      </w:r>
      <w:r w:rsidR="00C45DD5">
        <w:rPr>
          <w:rFonts w:asciiTheme="majorBidi" w:hAnsiTheme="majorBidi"/>
          <w:sz w:val="36"/>
          <w:szCs w:val="36"/>
          <w:rtl/>
        </w:rPr>
        <w:t xml:space="preserve">، </w:t>
      </w:r>
      <w:r w:rsidRPr="00E30853">
        <w:rPr>
          <w:rFonts w:asciiTheme="majorBidi" w:hAnsiTheme="majorBidi"/>
          <w:sz w:val="36"/>
          <w:szCs w:val="36"/>
          <w:rtl/>
        </w:rPr>
        <w:t>ويُحسِنَ التعاملَ معهم.</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لا إله إلا الله</w:t>
      </w:r>
      <w:r w:rsidR="00C45DD5">
        <w:rPr>
          <w:rFonts w:asciiTheme="majorBidi" w:hAnsiTheme="majorBidi"/>
          <w:sz w:val="36"/>
          <w:szCs w:val="36"/>
          <w:rtl/>
        </w:rPr>
        <w:t xml:space="preserve">، </w:t>
      </w:r>
      <w:r w:rsidRPr="00E30853">
        <w:rPr>
          <w:rFonts w:asciiTheme="majorBidi" w:hAnsiTheme="majorBidi"/>
          <w:sz w:val="36"/>
          <w:szCs w:val="36"/>
          <w:rtl/>
        </w:rPr>
        <w:t>والله أكبر</w:t>
      </w:r>
      <w:r w:rsidR="00C45DD5">
        <w:rPr>
          <w:rFonts w:asciiTheme="majorBidi" w:hAnsiTheme="majorBidi"/>
          <w:sz w:val="36"/>
          <w:szCs w:val="36"/>
          <w:rtl/>
        </w:rPr>
        <w:t xml:space="preserve">، </w:t>
      </w:r>
      <w:r w:rsidRPr="00E30853">
        <w:rPr>
          <w:rFonts w:asciiTheme="majorBidi" w:hAnsiTheme="majorBidi"/>
          <w:sz w:val="36"/>
          <w:szCs w:val="36"/>
          <w:rtl/>
        </w:rPr>
        <w:t>الله أكبر</w:t>
      </w:r>
      <w:r w:rsidR="00C45DD5">
        <w:rPr>
          <w:rFonts w:asciiTheme="majorBidi" w:hAnsiTheme="majorBidi"/>
          <w:sz w:val="36"/>
          <w:szCs w:val="36"/>
          <w:rtl/>
        </w:rPr>
        <w:t xml:space="preserve">، </w:t>
      </w:r>
      <w:r w:rsidRPr="00E30853">
        <w:rPr>
          <w:rFonts w:asciiTheme="majorBidi" w:hAnsiTheme="majorBidi"/>
          <w:sz w:val="36"/>
          <w:szCs w:val="36"/>
          <w:rtl/>
        </w:rPr>
        <w:t>ولله الحمد.</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 xml:space="preserve">ثم اعلموا عباد الله: أن أيامَ التشريق قال فيها النبي </w:t>
      </w:r>
      <w:r w:rsidR="00E30853">
        <w:rPr>
          <w:rFonts w:asciiTheme="majorBidi" w:hAnsiTheme="majorBidi"/>
          <w:sz w:val="36"/>
          <w:szCs w:val="36"/>
          <w:rtl/>
        </w:rPr>
        <w:t>-صلى الله عليه وسلم-</w:t>
      </w:r>
      <w:r w:rsidRPr="00E30853">
        <w:rPr>
          <w:rFonts w:asciiTheme="majorBidi" w:hAnsiTheme="majorBidi"/>
          <w:sz w:val="36"/>
          <w:szCs w:val="36"/>
          <w:rtl/>
        </w:rPr>
        <w:t xml:space="preserve">: </w:t>
      </w:r>
      <w:r w:rsidR="00E30853" w:rsidRPr="00E30853">
        <w:rPr>
          <w:rFonts w:asciiTheme="majorBidi" w:hAnsiTheme="majorBidi"/>
          <w:sz w:val="36"/>
          <w:szCs w:val="36"/>
          <w:rtl/>
        </w:rPr>
        <w:t>"</w:t>
      </w:r>
      <w:r w:rsidRPr="000D79E3">
        <w:rPr>
          <w:rFonts w:asciiTheme="majorBidi" w:hAnsiTheme="majorBidi"/>
          <w:b/>
          <w:bCs/>
          <w:sz w:val="36"/>
          <w:szCs w:val="36"/>
          <w:rtl/>
        </w:rPr>
        <w:t>أيام التشريق أيامُ أكل وشرب وذكرٍ لله</w:t>
      </w:r>
      <w:r w:rsidR="00E30853" w:rsidRPr="00E30853">
        <w:rPr>
          <w:rFonts w:asciiTheme="majorBidi" w:hAnsiTheme="majorBidi"/>
          <w:sz w:val="36"/>
          <w:szCs w:val="36"/>
          <w:rtl/>
        </w:rPr>
        <w:t>"</w:t>
      </w:r>
      <w:r w:rsidR="00E30853">
        <w:rPr>
          <w:rFonts w:asciiTheme="majorBidi" w:hAnsiTheme="majorBidi"/>
          <w:sz w:val="36"/>
          <w:szCs w:val="36"/>
          <w:rtl/>
        </w:rPr>
        <w:t>(رواه مسلم)</w:t>
      </w:r>
      <w:r w:rsidR="00C45DD5">
        <w:rPr>
          <w:rFonts w:asciiTheme="majorBidi" w:hAnsiTheme="majorBidi"/>
          <w:sz w:val="36"/>
          <w:szCs w:val="36"/>
          <w:rtl/>
        </w:rPr>
        <w:t xml:space="preserve">، </w:t>
      </w:r>
      <w:r w:rsidRPr="00E30853">
        <w:rPr>
          <w:rFonts w:asciiTheme="majorBidi" w:hAnsiTheme="majorBidi"/>
          <w:sz w:val="36"/>
          <w:szCs w:val="36"/>
          <w:rtl/>
        </w:rPr>
        <w:t>فأكثروا فيها من ذكر الله بالتكبير والتهليل</w:t>
      </w:r>
      <w:r w:rsidR="00C45DD5">
        <w:rPr>
          <w:rFonts w:asciiTheme="majorBidi" w:hAnsiTheme="majorBidi"/>
          <w:sz w:val="36"/>
          <w:szCs w:val="36"/>
          <w:rtl/>
        </w:rPr>
        <w:t xml:space="preserve">، </w:t>
      </w:r>
      <w:r w:rsidRPr="00E30853">
        <w:rPr>
          <w:rFonts w:asciiTheme="majorBidi" w:hAnsiTheme="majorBidi"/>
          <w:sz w:val="36"/>
          <w:szCs w:val="36"/>
          <w:rtl/>
        </w:rPr>
        <w:t>والتحميد في أدبار الصلوات وفي جميع الأوقات.</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واعمروا أيامَكم بالطاعات</w:t>
      </w:r>
      <w:r w:rsidR="00C45DD5">
        <w:rPr>
          <w:rFonts w:asciiTheme="majorBidi" w:hAnsiTheme="majorBidi"/>
          <w:sz w:val="36"/>
          <w:szCs w:val="36"/>
          <w:rtl/>
        </w:rPr>
        <w:t xml:space="preserve">، </w:t>
      </w:r>
      <w:r w:rsidRPr="00E30853">
        <w:rPr>
          <w:rFonts w:asciiTheme="majorBidi" w:hAnsiTheme="majorBidi"/>
          <w:sz w:val="36"/>
          <w:szCs w:val="36"/>
          <w:rtl/>
        </w:rPr>
        <w:t>ورطِّبوا ألسنتكم بذكر رب البريات.</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أعاد الله علينا أعيادنا بالأفراح والخيرات والمسرات.</w:t>
      </w:r>
    </w:p>
    <w:p w:rsidR="00A345F3" w:rsidRPr="00E30853" w:rsidRDefault="00A345F3" w:rsidP="00E30853">
      <w:pPr>
        <w:pStyle w:val="a8"/>
        <w:rPr>
          <w:rFonts w:asciiTheme="majorBidi" w:hAnsiTheme="majorBidi"/>
          <w:sz w:val="36"/>
          <w:szCs w:val="36"/>
        </w:rPr>
      </w:pPr>
      <w:r w:rsidRPr="00E30853">
        <w:rPr>
          <w:rFonts w:asciiTheme="majorBidi" w:hAnsiTheme="majorBidi"/>
          <w:sz w:val="36"/>
          <w:szCs w:val="36"/>
          <w:rtl/>
        </w:rPr>
        <w:t>سبحان ربك رب العزة عما يصفون</w:t>
      </w:r>
      <w:r w:rsidR="00C45DD5">
        <w:rPr>
          <w:rFonts w:asciiTheme="majorBidi" w:hAnsiTheme="majorBidi"/>
          <w:sz w:val="36"/>
          <w:szCs w:val="36"/>
          <w:rtl/>
        </w:rPr>
        <w:t xml:space="preserve">، </w:t>
      </w:r>
      <w:r w:rsidRPr="00E30853">
        <w:rPr>
          <w:rFonts w:asciiTheme="majorBidi" w:hAnsiTheme="majorBidi"/>
          <w:sz w:val="36"/>
          <w:szCs w:val="36"/>
          <w:rtl/>
        </w:rPr>
        <w:t>وسلام على المرسلين</w:t>
      </w:r>
      <w:r w:rsidR="00C45DD5">
        <w:rPr>
          <w:rFonts w:asciiTheme="majorBidi" w:hAnsiTheme="majorBidi"/>
          <w:sz w:val="36"/>
          <w:szCs w:val="36"/>
          <w:rtl/>
        </w:rPr>
        <w:t xml:space="preserve">، </w:t>
      </w:r>
      <w:r w:rsidRPr="00E30853">
        <w:rPr>
          <w:rFonts w:asciiTheme="majorBidi" w:hAnsiTheme="majorBidi"/>
          <w:sz w:val="36"/>
          <w:szCs w:val="36"/>
          <w:rtl/>
        </w:rPr>
        <w:t>والحمد لله رب العالمين.</w:t>
      </w:r>
    </w:p>
    <w:p w:rsidR="00A345F3" w:rsidRPr="00E30853" w:rsidRDefault="00A345F3" w:rsidP="00E30853">
      <w:pPr>
        <w:pStyle w:val="a8"/>
        <w:rPr>
          <w:rFonts w:asciiTheme="majorBidi" w:hAnsiTheme="majorBidi"/>
          <w:sz w:val="36"/>
          <w:szCs w:val="36"/>
        </w:rPr>
      </w:pPr>
    </w:p>
    <w:p w:rsidR="00A345F3" w:rsidRPr="00E30853" w:rsidRDefault="00A345F3" w:rsidP="00E30853">
      <w:pPr>
        <w:pStyle w:val="a8"/>
        <w:rPr>
          <w:rFonts w:asciiTheme="majorBidi" w:hAnsiTheme="majorBidi"/>
          <w:sz w:val="36"/>
          <w:szCs w:val="36"/>
        </w:rPr>
      </w:pPr>
    </w:p>
    <w:p w:rsidR="00DC15BF" w:rsidRDefault="00DC15BF">
      <w:pPr>
        <w:widowControl/>
        <w:bidi w:val="0"/>
        <w:jc w:val="left"/>
        <w:rPr>
          <w:rFonts w:asciiTheme="majorBidi" w:hAnsiTheme="majorBidi"/>
          <w:rtl/>
        </w:rPr>
      </w:pPr>
      <w:r>
        <w:rPr>
          <w:rFonts w:asciiTheme="majorBidi" w:hAnsiTheme="majorBidi"/>
          <w:rtl/>
        </w:rPr>
        <w:br w:type="page"/>
      </w:r>
    </w:p>
    <w:p w:rsidR="00A345F3" w:rsidRPr="00DC15BF" w:rsidRDefault="00A345F3" w:rsidP="00DC15BF">
      <w:pPr>
        <w:pStyle w:val="a8"/>
        <w:jc w:val="center"/>
        <w:rPr>
          <w:rFonts w:asciiTheme="majorBidi" w:hAnsiTheme="majorBidi"/>
          <w:b/>
          <w:bCs/>
          <w:sz w:val="36"/>
          <w:szCs w:val="36"/>
        </w:rPr>
      </w:pPr>
      <w:r w:rsidRPr="00DC15BF">
        <w:rPr>
          <w:rFonts w:asciiTheme="majorBidi" w:hAnsiTheme="majorBidi"/>
          <w:b/>
          <w:bCs/>
          <w:sz w:val="36"/>
          <w:szCs w:val="36"/>
          <w:rtl/>
        </w:rPr>
        <w:lastRenderedPageBreak/>
        <w:t>فهرس الموضوعات</w:t>
      </w:r>
    </w:p>
    <w:tbl>
      <w:tblPr>
        <w:tblStyle w:val="ab"/>
        <w:bidiVisual/>
        <w:tblW w:w="0" w:type="auto"/>
        <w:tblInd w:w="-294" w:type="dxa"/>
        <w:tblLook w:val="04A0" w:firstRow="1" w:lastRow="0" w:firstColumn="1" w:lastColumn="0" w:noHBand="0" w:noVBand="1"/>
      </w:tblPr>
      <w:tblGrid>
        <w:gridCol w:w="7938"/>
        <w:gridCol w:w="1809"/>
      </w:tblGrid>
      <w:tr w:rsidR="00D82217" w:rsidTr="00D439E3">
        <w:tc>
          <w:tcPr>
            <w:tcW w:w="7938" w:type="dxa"/>
          </w:tcPr>
          <w:p w:rsidR="00D82217" w:rsidRPr="00D439E3" w:rsidRDefault="00D82217" w:rsidP="00D82217">
            <w:pPr>
              <w:pStyle w:val="a8"/>
              <w:jc w:val="center"/>
              <w:rPr>
                <w:rFonts w:asciiTheme="majorBidi" w:hAnsiTheme="majorBidi"/>
                <w:b/>
                <w:bCs/>
                <w:sz w:val="36"/>
                <w:szCs w:val="36"/>
                <w:rtl/>
              </w:rPr>
            </w:pPr>
            <w:r w:rsidRPr="00D439E3">
              <w:rPr>
                <w:rFonts w:asciiTheme="majorBidi" w:hAnsiTheme="majorBidi" w:hint="cs"/>
                <w:b/>
                <w:bCs/>
                <w:sz w:val="36"/>
                <w:szCs w:val="36"/>
                <w:rtl/>
              </w:rPr>
              <w:t>الموضوع</w:t>
            </w:r>
          </w:p>
        </w:tc>
        <w:tc>
          <w:tcPr>
            <w:tcW w:w="1809" w:type="dxa"/>
          </w:tcPr>
          <w:p w:rsidR="00D82217" w:rsidRPr="00D439E3" w:rsidRDefault="00D82217" w:rsidP="00D82217">
            <w:pPr>
              <w:pStyle w:val="a8"/>
              <w:jc w:val="center"/>
              <w:rPr>
                <w:rFonts w:asciiTheme="majorBidi" w:hAnsiTheme="majorBidi"/>
                <w:b/>
                <w:bCs/>
                <w:sz w:val="36"/>
                <w:szCs w:val="36"/>
                <w:rtl/>
              </w:rPr>
            </w:pPr>
            <w:r w:rsidRPr="00D439E3">
              <w:rPr>
                <w:rFonts w:asciiTheme="majorBidi" w:hAnsiTheme="majorBidi" w:hint="cs"/>
                <w:b/>
                <w:bCs/>
                <w:sz w:val="36"/>
                <w:szCs w:val="36"/>
                <w:rtl/>
              </w:rPr>
              <w:t>رقم الصفحة</w:t>
            </w: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مقدمة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أركان الإسلام وأركان الإيمان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أهمية الشهادتين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فضل الصلاة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tl/>
                <w:lang w:bidi="ar-EG"/>
              </w:rPr>
            </w:pPr>
            <w:r w:rsidRPr="0039572F">
              <w:rPr>
                <w:rFonts w:ascii="Times New Roman" w:hAnsi="Times New Roman"/>
                <w:sz w:val="36"/>
                <w:szCs w:val="36"/>
                <w:rtl/>
              </w:rPr>
              <w:t xml:space="preserve">أهمية أداء الزكاة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فضل الصيام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فضل العشر الأواخر من رمضان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فضل أيام العشر من ذي الحجة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فضل الحج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أركان الإيمان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القرآن الكريم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فضل القرآن الكريم</w:t>
            </w:r>
            <w:r w:rsidRPr="0039572F">
              <w:rPr>
                <w:rFonts w:ascii="Times New Roman" w:hAnsi="Times New Roman" w:hint="cs"/>
                <w:sz w:val="36"/>
                <w:szCs w:val="36"/>
                <w:rtl/>
              </w:rPr>
              <w:t xml:space="preserve">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مراحل جمع وكتابة القرآن الكريم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تأملات في سورة الفاتحة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تأملات في آية الكرسي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تفسير قوله -تعالى- (لَيْسَ كَمِثْلِهِ شَيْءٌ وَهُوَ السَّمِيعُ الْبَصِيرُ)</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تفسير قوله -تعالى- (وَسَارِعُوا إِلَى مَغْفِرَةٍ مِنْ رَبِّكُمْ)</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أصحاب الفيل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أمور الغيب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تفسير قوله -تعالى- (إِنَّ اللَّهَ يُدَافِعُ عَنِ الَّذِينَ آمَنُوا)</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الأحاديث النبوية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شرح حديث "إنما الأعمال بالنيات"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lastRenderedPageBreak/>
              <w:t xml:space="preserve">شرح حديث "دلني على عمل إذا عملته دخلت الجنة"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شرح حديث: "سبعة يظلهم الله في ظله"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شرح حديث: "أيُّ العمل أحب إلى الله"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شرح حديث: "أي الأعمال أفضل"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شرح حديث "ألا أدلكم على ما يمحوا الله به الخطايا"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شرح حديث "نعمتان مغبون فيهما كثير من الناس"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شرح حديث المرأة السوداء التي تصرع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شرح حديث "صل من قطعك، وأعط من حرمك، واعف عمن ظلمك"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شرح حديث عبد الله بن سلام -رضي الله عنه-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شرح حديث "من أصبح منكم اليوم صائمًا"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فضل المساجد الثلاثة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فضل مكة المكرمة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فضل المدينة النبوية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فضل المسجد الأقصى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العبادات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tl/>
                <w:lang w:bidi="ar-EG"/>
              </w:rPr>
            </w:pPr>
            <w:r w:rsidRPr="0039572F">
              <w:rPr>
                <w:rFonts w:ascii="Times New Roman" w:hAnsi="Times New Roman"/>
                <w:sz w:val="36"/>
                <w:szCs w:val="36"/>
                <w:rtl/>
              </w:rPr>
              <w:t xml:space="preserve">فضائل يوم الجمعة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الإخلاص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أهمية الدعاء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التوبة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من مواطن حمد الله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tl/>
                <w:lang w:bidi="ar-EG"/>
              </w:rPr>
            </w:pPr>
            <w:r w:rsidRPr="0039572F">
              <w:rPr>
                <w:rFonts w:ascii="Times New Roman" w:hAnsi="Times New Roman"/>
                <w:sz w:val="36"/>
                <w:szCs w:val="36"/>
                <w:rtl/>
              </w:rPr>
              <w:t xml:space="preserve">الأسباب الجالبة لرحمة الله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الاستقامة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الاستخارة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فضل الاستغفار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أعمال صالحة أجرها مضاعف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lastRenderedPageBreak/>
              <w:t xml:space="preserve">أسباب الاستمرار على العمل الصالح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سير الأنبياء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نوح -عليه السلام-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إبراهيم -عليه السلام-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موسى -عليه السلام-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شُعيبٌ -عليه السلام-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يوسُفُ -عليه السلام-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يونس -عليه السلام-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أيوب -عليه السلام-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الأحداث والسير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الهجرة النبوية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فضل الصحابة -رضي الله عنهم-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سيرة خليفة رسول الله -صلى الله عليه وسلم- أبي بكر الصديق -رضي الله عنه-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سيرة عمر بن الخطاب -رضي الله عنه-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سيرة عثمان بن عفان -رضي الله عنه-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سيرة علي بن أبي طالب -رضي الله عنه-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سيرة أم المؤمنين خديجة -رضي الله عنها-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سيرة أُمُّ المؤمنين عائشةُ بنتُ أبي بكرٍ الصديق -رضي الله عنها-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سيرة أبي هريرة -رضي الله عنه-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سيرة كعب بن مالك -رضي الله عنه-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ذكر خبر فرعون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قصة قارون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يوم عاشوراء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الغزوات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عوامل النصر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lastRenderedPageBreak/>
              <w:t xml:space="preserve">غزوة بدر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غزوة أحد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غزوة الأحزاب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فتح مكة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tl/>
                <w:lang w:bidi="ar-EG"/>
              </w:rPr>
            </w:pPr>
            <w:r w:rsidRPr="0039572F">
              <w:rPr>
                <w:rFonts w:ascii="Times New Roman" w:hAnsi="Times New Roman"/>
                <w:sz w:val="36"/>
                <w:szCs w:val="36"/>
                <w:rtl/>
              </w:rPr>
              <w:t xml:space="preserve">الأخلاق والرقائق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بر الوالدين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صلة الرحم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أسباب السعادة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الوفاء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عيادة المريض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الكرم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البُخل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الصلاح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الرفق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الغضب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tl/>
                <w:lang w:bidi="ar-EG"/>
              </w:rPr>
            </w:pPr>
            <w:r w:rsidRPr="0039572F">
              <w:rPr>
                <w:rFonts w:ascii="Times New Roman" w:hAnsi="Times New Roman"/>
                <w:sz w:val="36"/>
                <w:szCs w:val="36"/>
                <w:rtl/>
              </w:rPr>
              <w:t xml:space="preserve">داء الحسد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الفأل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متفرقات</w:t>
            </w:r>
            <w:r w:rsidRPr="0039572F">
              <w:rPr>
                <w:rFonts w:ascii="Times New Roman" w:hAnsi="Times New Roman" w:hint="cs"/>
                <w:sz w:val="36"/>
                <w:szCs w:val="36"/>
                <w:rtl/>
              </w:rPr>
              <w:t xml:space="preserve">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كمال الخالق وأفضل الخلائق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العوامل الموجبة لمحبة الله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الرؤى والأحلام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أسباب تفريج </w:t>
            </w:r>
            <w:proofErr w:type="spellStart"/>
            <w:r w:rsidRPr="0039572F">
              <w:rPr>
                <w:rFonts w:ascii="Times New Roman" w:hAnsi="Times New Roman"/>
                <w:sz w:val="36"/>
                <w:szCs w:val="36"/>
                <w:rtl/>
              </w:rPr>
              <w:t>الكربات</w:t>
            </w:r>
            <w:proofErr w:type="spellEnd"/>
            <w:r w:rsidRPr="0039572F">
              <w:rPr>
                <w:rFonts w:ascii="Times New Roman" w:hAnsi="Times New Roman"/>
                <w:sz w:val="36"/>
                <w:szCs w:val="36"/>
                <w:rtl/>
              </w:rPr>
              <w:t xml:space="preserve">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الحقوق والواجبات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عداوة الشيطان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الفتن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lastRenderedPageBreak/>
              <w:t>أنواع العلاج</w:t>
            </w:r>
            <w:r w:rsidRPr="0039572F">
              <w:rPr>
                <w:rFonts w:ascii="Times New Roman" w:hAnsi="Times New Roman" w:hint="cs"/>
                <w:sz w:val="36"/>
                <w:szCs w:val="36"/>
                <w:rtl/>
              </w:rPr>
              <w:t xml:space="preserve">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عقوبات الأمم السابقة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خطبة عيد الفطر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Pr="0039572F" w:rsidRDefault="00D439E3" w:rsidP="00193891">
            <w:pPr>
              <w:pStyle w:val="a8"/>
              <w:rPr>
                <w:rFonts w:ascii="Times New Roman" w:hAnsi="Times New Roman"/>
                <w:sz w:val="36"/>
                <w:szCs w:val="36"/>
              </w:rPr>
            </w:pPr>
            <w:r w:rsidRPr="0039572F">
              <w:rPr>
                <w:rFonts w:ascii="Times New Roman" w:hAnsi="Times New Roman"/>
                <w:sz w:val="36"/>
                <w:szCs w:val="36"/>
                <w:rtl/>
              </w:rPr>
              <w:t xml:space="preserve">خطبة عيد الأضحى </w:t>
            </w:r>
          </w:p>
        </w:tc>
        <w:tc>
          <w:tcPr>
            <w:tcW w:w="1809" w:type="dxa"/>
          </w:tcPr>
          <w:p w:rsidR="00D439E3" w:rsidRDefault="00D439E3" w:rsidP="00E30853">
            <w:pPr>
              <w:pStyle w:val="a8"/>
              <w:rPr>
                <w:rFonts w:asciiTheme="majorBidi" w:hAnsiTheme="majorBidi"/>
                <w:sz w:val="36"/>
                <w:szCs w:val="36"/>
                <w:rtl/>
              </w:rPr>
            </w:pPr>
          </w:p>
        </w:tc>
      </w:tr>
      <w:tr w:rsidR="00D439E3" w:rsidTr="00D439E3">
        <w:tc>
          <w:tcPr>
            <w:tcW w:w="7938" w:type="dxa"/>
          </w:tcPr>
          <w:p w:rsidR="00D439E3" w:rsidRDefault="00D439E3" w:rsidP="00193891">
            <w:r w:rsidRPr="0039572F">
              <w:rPr>
                <w:rtl/>
              </w:rPr>
              <w:t>فهرس الموضوعات</w:t>
            </w:r>
          </w:p>
        </w:tc>
        <w:tc>
          <w:tcPr>
            <w:tcW w:w="1809" w:type="dxa"/>
          </w:tcPr>
          <w:p w:rsidR="00D439E3" w:rsidRDefault="00D439E3" w:rsidP="00E30853">
            <w:pPr>
              <w:pStyle w:val="a8"/>
              <w:rPr>
                <w:rFonts w:asciiTheme="majorBidi" w:hAnsiTheme="majorBidi"/>
                <w:sz w:val="36"/>
                <w:szCs w:val="36"/>
                <w:rtl/>
              </w:rPr>
            </w:pPr>
          </w:p>
        </w:tc>
      </w:tr>
    </w:tbl>
    <w:p w:rsidR="00A345F3" w:rsidRPr="00E30853" w:rsidRDefault="00A345F3" w:rsidP="00E30853">
      <w:pPr>
        <w:pStyle w:val="a8"/>
        <w:rPr>
          <w:rFonts w:asciiTheme="majorBidi" w:hAnsiTheme="majorBidi"/>
          <w:sz w:val="36"/>
          <w:szCs w:val="36"/>
        </w:rPr>
      </w:pPr>
      <w:bookmarkStart w:id="0" w:name="_GoBack"/>
      <w:bookmarkEnd w:id="0"/>
    </w:p>
    <w:sectPr w:rsidR="00A345F3" w:rsidRPr="00E30853" w:rsidSect="003E33A0">
      <w:footerReference w:type="default" r:id="rId8"/>
      <w:pgSz w:w="11906" w:h="16838"/>
      <w:pgMar w:top="1440" w:right="1335" w:bottom="1440" w:left="1334" w:header="720" w:footer="720" w:gutter="0"/>
      <w:cols w:space="720"/>
      <w:titlePg/>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F49" w:rsidRDefault="00AF7F49" w:rsidP="003E33A0">
      <w:r>
        <w:separator/>
      </w:r>
    </w:p>
  </w:endnote>
  <w:endnote w:type="continuationSeparator" w:id="0">
    <w:p w:rsidR="00AF7F49" w:rsidRDefault="00AF7F49" w:rsidP="003E3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mylotus">
    <w:panose1 w:val="02000000000000000000"/>
    <w:charset w:val="00"/>
    <w:family w:val="auto"/>
    <w:pitch w:val="variable"/>
    <w:sig w:usb0="00002007" w:usb1="80000000" w:usb2="00000008" w:usb3="00000000" w:csb0="0000004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95550695"/>
      <w:docPartObj>
        <w:docPartGallery w:val="Page Numbers (Bottom of Page)"/>
        <w:docPartUnique/>
      </w:docPartObj>
    </w:sdtPr>
    <w:sdtContent>
      <w:p w:rsidR="00D82217" w:rsidRDefault="00D82217">
        <w:pPr>
          <w:pStyle w:val="aa"/>
          <w:jc w:val="center"/>
        </w:pPr>
        <w:r>
          <w:fldChar w:fldCharType="begin"/>
        </w:r>
        <w:r>
          <w:instrText>PAGE   \* MERGEFORMAT</w:instrText>
        </w:r>
        <w:r>
          <w:fldChar w:fldCharType="separate"/>
        </w:r>
        <w:r w:rsidR="00D439E3" w:rsidRPr="00D439E3">
          <w:rPr>
            <w:noProof/>
            <w:rtl/>
            <w:lang w:val="ar-SA"/>
          </w:rPr>
          <w:t>383</w:t>
        </w:r>
        <w:r>
          <w:fldChar w:fldCharType="end"/>
        </w:r>
      </w:p>
    </w:sdtContent>
  </w:sdt>
  <w:p w:rsidR="00D82217" w:rsidRDefault="00D8221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F49" w:rsidRDefault="00AF7F49" w:rsidP="003E33A0">
      <w:r>
        <w:separator/>
      </w:r>
    </w:p>
  </w:footnote>
  <w:footnote w:type="continuationSeparator" w:id="0">
    <w:p w:rsidR="00AF7F49" w:rsidRDefault="00AF7F49" w:rsidP="003E33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7EE"/>
    <w:rsid w:val="00001477"/>
    <w:rsid w:val="000021DE"/>
    <w:rsid w:val="00006B0C"/>
    <w:rsid w:val="00006D08"/>
    <w:rsid w:val="00011A47"/>
    <w:rsid w:val="0001280C"/>
    <w:rsid w:val="00014F4D"/>
    <w:rsid w:val="00015248"/>
    <w:rsid w:val="0001555C"/>
    <w:rsid w:val="00016DE3"/>
    <w:rsid w:val="00017DA8"/>
    <w:rsid w:val="00025776"/>
    <w:rsid w:val="000266F1"/>
    <w:rsid w:val="00027A8C"/>
    <w:rsid w:val="0003146E"/>
    <w:rsid w:val="00032C78"/>
    <w:rsid w:val="00034B1B"/>
    <w:rsid w:val="00034CDA"/>
    <w:rsid w:val="000361BB"/>
    <w:rsid w:val="00037D8C"/>
    <w:rsid w:val="0004004C"/>
    <w:rsid w:val="00040CA1"/>
    <w:rsid w:val="00042A90"/>
    <w:rsid w:val="00046CB7"/>
    <w:rsid w:val="00050C04"/>
    <w:rsid w:val="00050D76"/>
    <w:rsid w:val="000613F4"/>
    <w:rsid w:val="00065B04"/>
    <w:rsid w:val="00067C09"/>
    <w:rsid w:val="000721EB"/>
    <w:rsid w:val="00072513"/>
    <w:rsid w:val="00072D27"/>
    <w:rsid w:val="00074456"/>
    <w:rsid w:val="0007563A"/>
    <w:rsid w:val="0007599C"/>
    <w:rsid w:val="000779BC"/>
    <w:rsid w:val="00080AD2"/>
    <w:rsid w:val="00081510"/>
    <w:rsid w:val="00083539"/>
    <w:rsid w:val="00086E58"/>
    <w:rsid w:val="000874A6"/>
    <w:rsid w:val="000900CC"/>
    <w:rsid w:val="00090BB9"/>
    <w:rsid w:val="00092A35"/>
    <w:rsid w:val="000944A9"/>
    <w:rsid w:val="00095712"/>
    <w:rsid w:val="00096F88"/>
    <w:rsid w:val="000A41EB"/>
    <w:rsid w:val="000B09DE"/>
    <w:rsid w:val="000B2D75"/>
    <w:rsid w:val="000B3388"/>
    <w:rsid w:val="000B339D"/>
    <w:rsid w:val="000B4FC2"/>
    <w:rsid w:val="000B5B6A"/>
    <w:rsid w:val="000B76CA"/>
    <w:rsid w:val="000C04C8"/>
    <w:rsid w:val="000C1BF2"/>
    <w:rsid w:val="000C3B84"/>
    <w:rsid w:val="000C5522"/>
    <w:rsid w:val="000C5937"/>
    <w:rsid w:val="000C5E7B"/>
    <w:rsid w:val="000C63E3"/>
    <w:rsid w:val="000C75E8"/>
    <w:rsid w:val="000C7978"/>
    <w:rsid w:val="000D114A"/>
    <w:rsid w:val="000D1CE9"/>
    <w:rsid w:val="000D30F8"/>
    <w:rsid w:val="000D3910"/>
    <w:rsid w:val="000D4CAD"/>
    <w:rsid w:val="000D5880"/>
    <w:rsid w:val="000D59A2"/>
    <w:rsid w:val="000D6F2C"/>
    <w:rsid w:val="000D79E3"/>
    <w:rsid w:val="000D7EA0"/>
    <w:rsid w:val="000E023F"/>
    <w:rsid w:val="000E0F13"/>
    <w:rsid w:val="000E1417"/>
    <w:rsid w:val="000E18BE"/>
    <w:rsid w:val="000E2BAB"/>
    <w:rsid w:val="000E3248"/>
    <w:rsid w:val="000E4AA9"/>
    <w:rsid w:val="000E658A"/>
    <w:rsid w:val="000E6E9C"/>
    <w:rsid w:val="000E768C"/>
    <w:rsid w:val="000F3873"/>
    <w:rsid w:val="000F3BC4"/>
    <w:rsid w:val="000F433B"/>
    <w:rsid w:val="000F5DFC"/>
    <w:rsid w:val="000F6D2A"/>
    <w:rsid w:val="000F7426"/>
    <w:rsid w:val="000F7459"/>
    <w:rsid w:val="000F7A6C"/>
    <w:rsid w:val="00101CA7"/>
    <w:rsid w:val="00101F94"/>
    <w:rsid w:val="0010254A"/>
    <w:rsid w:val="00103DF5"/>
    <w:rsid w:val="00104E25"/>
    <w:rsid w:val="001052E6"/>
    <w:rsid w:val="00105733"/>
    <w:rsid w:val="001064CD"/>
    <w:rsid w:val="0011206B"/>
    <w:rsid w:val="00114388"/>
    <w:rsid w:val="00114EC7"/>
    <w:rsid w:val="00116514"/>
    <w:rsid w:val="00116FC9"/>
    <w:rsid w:val="00122FEB"/>
    <w:rsid w:val="001238B6"/>
    <w:rsid w:val="00126D71"/>
    <w:rsid w:val="00127CEE"/>
    <w:rsid w:val="00130AF3"/>
    <w:rsid w:val="001324EC"/>
    <w:rsid w:val="00133059"/>
    <w:rsid w:val="00133ED4"/>
    <w:rsid w:val="00136330"/>
    <w:rsid w:val="00137292"/>
    <w:rsid w:val="00141102"/>
    <w:rsid w:val="001434D5"/>
    <w:rsid w:val="00144240"/>
    <w:rsid w:val="00147A24"/>
    <w:rsid w:val="001509E6"/>
    <w:rsid w:val="00150B12"/>
    <w:rsid w:val="0015150A"/>
    <w:rsid w:val="00152A79"/>
    <w:rsid w:val="00154C9C"/>
    <w:rsid w:val="00155276"/>
    <w:rsid w:val="00155847"/>
    <w:rsid w:val="00160622"/>
    <w:rsid w:val="00161E13"/>
    <w:rsid w:val="00162C85"/>
    <w:rsid w:val="001636CB"/>
    <w:rsid w:val="00164FD8"/>
    <w:rsid w:val="001650CA"/>
    <w:rsid w:val="00166DF7"/>
    <w:rsid w:val="00170BF7"/>
    <w:rsid w:val="00172901"/>
    <w:rsid w:val="001731AB"/>
    <w:rsid w:val="001744EE"/>
    <w:rsid w:val="001764C2"/>
    <w:rsid w:val="00176E13"/>
    <w:rsid w:val="00176E85"/>
    <w:rsid w:val="001819A9"/>
    <w:rsid w:val="00181C6F"/>
    <w:rsid w:val="00182C5D"/>
    <w:rsid w:val="00184B8B"/>
    <w:rsid w:val="00184F5D"/>
    <w:rsid w:val="001858BB"/>
    <w:rsid w:val="0018681A"/>
    <w:rsid w:val="00187079"/>
    <w:rsid w:val="001916BA"/>
    <w:rsid w:val="001942B4"/>
    <w:rsid w:val="001943EF"/>
    <w:rsid w:val="0019490B"/>
    <w:rsid w:val="00197CE3"/>
    <w:rsid w:val="001A1407"/>
    <w:rsid w:val="001A249F"/>
    <w:rsid w:val="001A42BE"/>
    <w:rsid w:val="001A4766"/>
    <w:rsid w:val="001A5369"/>
    <w:rsid w:val="001A5D84"/>
    <w:rsid w:val="001B04BE"/>
    <w:rsid w:val="001B1624"/>
    <w:rsid w:val="001B1C88"/>
    <w:rsid w:val="001B2B41"/>
    <w:rsid w:val="001B3968"/>
    <w:rsid w:val="001B43E8"/>
    <w:rsid w:val="001B51D8"/>
    <w:rsid w:val="001B61D3"/>
    <w:rsid w:val="001C01C1"/>
    <w:rsid w:val="001C0A3E"/>
    <w:rsid w:val="001C1454"/>
    <w:rsid w:val="001C2C3D"/>
    <w:rsid w:val="001C5085"/>
    <w:rsid w:val="001D1207"/>
    <w:rsid w:val="001D24AD"/>
    <w:rsid w:val="001D3192"/>
    <w:rsid w:val="001D4B4F"/>
    <w:rsid w:val="001D4FC5"/>
    <w:rsid w:val="001D7289"/>
    <w:rsid w:val="001D7AFB"/>
    <w:rsid w:val="001E0971"/>
    <w:rsid w:val="001E0AE2"/>
    <w:rsid w:val="001E27AD"/>
    <w:rsid w:val="001E2EAC"/>
    <w:rsid w:val="001E3371"/>
    <w:rsid w:val="001E4DC2"/>
    <w:rsid w:val="001E75ED"/>
    <w:rsid w:val="001E7E73"/>
    <w:rsid w:val="001F0492"/>
    <w:rsid w:val="001F3185"/>
    <w:rsid w:val="001F3D4C"/>
    <w:rsid w:val="001F691A"/>
    <w:rsid w:val="001F6B96"/>
    <w:rsid w:val="00200E49"/>
    <w:rsid w:val="00201647"/>
    <w:rsid w:val="00202A07"/>
    <w:rsid w:val="00204DB2"/>
    <w:rsid w:val="00207D8E"/>
    <w:rsid w:val="00211BDE"/>
    <w:rsid w:val="0021470E"/>
    <w:rsid w:val="00214DAE"/>
    <w:rsid w:val="0021526B"/>
    <w:rsid w:val="002156C0"/>
    <w:rsid w:val="00216AFD"/>
    <w:rsid w:val="00220402"/>
    <w:rsid w:val="002212AA"/>
    <w:rsid w:val="00221AD6"/>
    <w:rsid w:val="00221C4D"/>
    <w:rsid w:val="00223440"/>
    <w:rsid w:val="00224750"/>
    <w:rsid w:val="00224F2D"/>
    <w:rsid w:val="0022549E"/>
    <w:rsid w:val="00225F77"/>
    <w:rsid w:val="00231CC1"/>
    <w:rsid w:val="00233F6E"/>
    <w:rsid w:val="00234A0C"/>
    <w:rsid w:val="00236F98"/>
    <w:rsid w:val="00240176"/>
    <w:rsid w:val="00243BCE"/>
    <w:rsid w:val="00245AF6"/>
    <w:rsid w:val="002475B5"/>
    <w:rsid w:val="00247828"/>
    <w:rsid w:val="00247C45"/>
    <w:rsid w:val="00247E3B"/>
    <w:rsid w:val="00253055"/>
    <w:rsid w:val="00253FD9"/>
    <w:rsid w:val="002560CB"/>
    <w:rsid w:val="00270138"/>
    <w:rsid w:val="00270AD7"/>
    <w:rsid w:val="00270EF1"/>
    <w:rsid w:val="00271137"/>
    <w:rsid w:val="00274B0D"/>
    <w:rsid w:val="0027546C"/>
    <w:rsid w:val="00275A8A"/>
    <w:rsid w:val="0027694B"/>
    <w:rsid w:val="0028344A"/>
    <w:rsid w:val="00284510"/>
    <w:rsid w:val="0028514D"/>
    <w:rsid w:val="00285BF2"/>
    <w:rsid w:val="00286357"/>
    <w:rsid w:val="00287F3C"/>
    <w:rsid w:val="0029596E"/>
    <w:rsid w:val="002963C9"/>
    <w:rsid w:val="002A055A"/>
    <w:rsid w:val="002A1608"/>
    <w:rsid w:val="002A1D41"/>
    <w:rsid w:val="002A3378"/>
    <w:rsid w:val="002A41A4"/>
    <w:rsid w:val="002B0BBD"/>
    <w:rsid w:val="002B1550"/>
    <w:rsid w:val="002B238A"/>
    <w:rsid w:val="002B547A"/>
    <w:rsid w:val="002B5746"/>
    <w:rsid w:val="002B7D3E"/>
    <w:rsid w:val="002B7FFC"/>
    <w:rsid w:val="002C1458"/>
    <w:rsid w:val="002C3965"/>
    <w:rsid w:val="002D0FF2"/>
    <w:rsid w:val="002D2674"/>
    <w:rsid w:val="002D4E76"/>
    <w:rsid w:val="002E1A09"/>
    <w:rsid w:val="002E1EBD"/>
    <w:rsid w:val="002E203A"/>
    <w:rsid w:val="002E3200"/>
    <w:rsid w:val="002E7131"/>
    <w:rsid w:val="002F033F"/>
    <w:rsid w:val="002F1191"/>
    <w:rsid w:val="002F2D28"/>
    <w:rsid w:val="002F4D45"/>
    <w:rsid w:val="002F54EA"/>
    <w:rsid w:val="00303D2A"/>
    <w:rsid w:val="0030424B"/>
    <w:rsid w:val="00305A37"/>
    <w:rsid w:val="00305AED"/>
    <w:rsid w:val="00307AD6"/>
    <w:rsid w:val="00310F53"/>
    <w:rsid w:val="00314183"/>
    <w:rsid w:val="0031455B"/>
    <w:rsid w:val="00315183"/>
    <w:rsid w:val="00316843"/>
    <w:rsid w:val="003175DF"/>
    <w:rsid w:val="00317BF6"/>
    <w:rsid w:val="0032198A"/>
    <w:rsid w:val="00322403"/>
    <w:rsid w:val="00322FFE"/>
    <w:rsid w:val="00323145"/>
    <w:rsid w:val="003305B7"/>
    <w:rsid w:val="00330DD5"/>
    <w:rsid w:val="00331283"/>
    <w:rsid w:val="00331483"/>
    <w:rsid w:val="00332EC7"/>
    <w:rsid w:val="00333F20"/>
    <w:rsid w:val="00334C87"/>
    <w:rsid w:val="00335FC5"/>
    <w:rsid w:val="00336D80"/>
    <w:rsid w:val="00337948"/>
    <w:rsid w:val="00337C77"/>
    <w:rsid w:val="0034065F"/>
    <w:rsid w:val="0034092B"/>
    <w:rsid w:val="00344490"/>
    <w:rsid w:val="00345C43"/>
    <w:rsid w:val="00347BB5"/>
    <w:rsid w:val="0035110F"/>
    <w:rsid w:val="003515B9"/>
    <w:rsid w:val="00352536"/>
    <w:rsid w:val="00352BF1"/>
    <w:rsid w:val="0035358A"/>
    <w:rsid w:val="00355762"/>
    <w:rsid w:val="00360487"/>
    <w:rsid w:val="00360531"/>
    <w:rsid w:val="00361F5E"/>
    <w:rsid w:val="00362A48"/>
    <w:rsid w:val="00362EA9"/>
    <w:rsid w:val="00363157"/>
    <w:rsid w:val="0036432F"/>
    <w:rsid w:val="00365FDF"/>
    <w:rsid w:val="003663A7"/>
    <w:rsid w:val="00366436"/>
    <w:rsid w:val="0037129F"/>
    <w:rsid w:val="00374511"/>
    <w:rsid w:val="0037627E"/>
    <w:rsid w:val="003770F3"/>
    <w:rsid w:val="00382936"/>
    <w:rsid w:val="00382A01"/>
    <w:rsid w:val="00382ED7"/>
    <w:rsid w:val="00383BEC"/>
    <w:rsid w:val="00386290"/>
    <w:rsid w:val="0039177D"/>
    <w:rsid w:val="003944F2"/>
    <w:rsid w:val="0039453B"/>
    <w:rsid w:val="0039507B"/>
    <w:rsid w:val="00396193"/>
    <w:rsid w:val="003A0F94"/>
    <w:rsid w:val="003A1CA8"/>
    <w:rsid w:val="003B1F24"/>
    <w:rsid w:val="003B2C82"/>
    <w:rsid w:val="003B4FD3"/>
    <w:rsid w:val="003B6576"/>
    <w:rsid w:val="003B712D"/>
    <w:rsid w:val="003B72C8"/>
    <w:rsid w:val="003B7752"/>
    <w:rsid w:val="003C256F"/>
    <w:rsid w:val="003C3998"/>
    <w:rsid w:val="003C4CD5"/>
    <w:rsid w:val="003D241D"/>
    <w:rsid w:val="003D2BE3"/>
    <w:rsid w:val="003D36AA"/>
    <w:rsid w:val="003D4DC0"/>
    <w:rsid w:val="003D5401"/>
    <w:rsid w:val="003D68BA"/>
    <w:rsid w:val="003D716A"/>
    <w:rsid w:val="003E2F06"/>
    <w:rsid w:val="003E33A0"/>
    <w:rsid w:val="003E3C2A"/>
    <w:rsid w:val="003E4123"/>
    <w:rsid w:val="003E414E"/>
    <w:rsid w:val="003E4DA8"/>
    <w:rsid w:val="003E6877"/>
    <w:rsid w:val="003E6E61"/>
    <w:rsid w:val="003E7373"/>
    <w:rsid w:val="003F2420"/>
    <w:rsid w:val="003F3F55"/>
    <w:rsid w:val="003F50C1"/>
    <w:rsid w:val="003F64EC"/>
    <w:rsid w:val="003F6804"/>
    <w:rsid w:val="00401A9C"/>
    <w:rsid w:val="004026CD"/>
    <w:rsid w:val="00402ACA"/>
    <w:rsid w:val="00404DAD"/>
    <w:rsid w:val="00406651"/>
    <w:rsid w:val="0040770B"/>
    <w:rsid w:val="00407DC2"/>
    <w:rsid w:val="00410A98"/>
    <w:rsid w:val="00410EC0"/>
    <w:rsid w:val="0041130A"/>
    <w:rsid w:val="0041295A"/>
    <w:rsid w:val="00414725"/>
    <w:rsid w:val="00415668"/>
    <w:rsid w:val="0041684F"/>
    <w:rsid w:val="00420F9D"/>
    <w:rsid w:val="004265A3"/>
    <w:rsid w:val="00426AB1"/>
    <w:rsid w:val="004309D8"/>
    <w:rsid w:val="00433CF5"/>
    <w:rsid w:val="00436856"/>
    <w:rsid w:val="00443D5D"/>
    <w:rsid w:val="004451DF"/>
    <w:rsid w:val="00445D21"/>
    <w:rsid w:val="0044663A"/>
    <w:rsid w:val="00450799"/>
    <w:rsid w:val="004531F7"/>
    <w:rsid w:val="004549DA"/>
    <w:rsid w:val="004559F6"/>
    <w:rsid w:val="00456E83"/>
    <w:rsid w:val="00456F55"/>
    <w:rsid w:val="00457175"/>
    <w:rsid w:val="004572CC"/>
    <w:rsid w:val="0046328B"/>
    <w:rsid w:val="00463E74"/>
    <w:rsid w:val="00465B84"/>
    <w:rsid w:val="00466382"/>
    <w:rsid w:val="00470983"/>
    <w:rsid w:val="004720C7"/>
    <w:rsid w:val="0047237F"/>
    <w:rsid w:val="00475005"/>
    <w:rsid w:val="00476D19"/>
    <w:rsid w:val="00476EDD"/>
    <w:rsid w:val="004770D2"/>
    <w:rsid w:val="00480C52"/>
    <w:rsid w:val="00481652"/>
    <w:rsid w:val="00483BEC"/>
    <w:rsid w:val="00483DC6"/>
    <w:rsid w:val="00485605"/>
    <w:rsid w:val="00485DDA"/>
    <w:rsid w:val="00486376"/>
    <w:rsid w:val="004874A3"/>
    <w:rsid w:val="0048782C"/>
    <w:rsid w:val="00492C61"/>
    <w:rsid w:val="0049377A"/>
    <w:rsid w:val="00494767"/>
    <w:rsid w:val="004A08BE"/>
    <w:rsid w:val="004A15C8"/>
    <w:rsid w:val="004A2703"/>
    <w:rsid w:val="004A2B0E"/>
    <w:rsid w:val="004A58D1"/>
    <w:rsid w:val="004B034F"/>
    <w:rsid w:val="004B1B77"/>
    <w:rsid w:val="004B3639"/>
    <w:rsid w:val="004C202C"/>
    <w:rsid w:val="004C50FD"/>
    <w:rsid w:val="004C716C"/>
    <w:rsid w:val="004C78EC"/>
    <w:rsid w:val="004D05FE"/>
    <w:rsid w:val="004D1E8B"/>
    <w:rsid w:val="004D47E8"/>
    <w:rsid w:val="004D488E"/>
    <w:rsid w:val="004D57A5"/>
    <w:rsid w:val="004E16DA"/>
    <w:rsid w:val="004E61E6"/>
    <w:rsid w:val="004E6FE8"/>
    <w:rsid w:val="004E75CE"/>
    <w:rsid w:val="004F13EB"/>
    <w:rsid w:val="004F3A4C"/>
    <w:rsid w:val="004F43D6"/>
    <w:rsid w:val="004F5536"/>
    <w:rsid w:val="004F5866"/>
    <w:rsid w:val="005004D4"/>
    <w:rsid w:val="00503FC4"/>
    <w:rsid w:val="0050588D"/>
    <w:rsid w:val="00507240"/>
    <w:rsid w:val="00507E37"/>
    <w:rsid w:val="00510DE7"/>
    <w:rsid w:val="0051100F"/>
    <w:rsid w:val="00511F39"/>
    <w:rsid w:val="005161E4"/>
    <w:rsid w:val="005217AB"/>
    <w:rsid w:val="005236A2"/>
    <w:rsid w:val="00523C41"/>
    <w:rsid w:val="005250BD"/>
    <w:rsid w:val="00526FFB"/>
    <w:rsid w:val="0052711D"/>
    <w:rsid w:val="005304B1"/>
    <w:rsid w:val="00532063"/>
    <w:rsid w:val="005325B0"/>
    <w:rsid w:val="005333D9"/>
    <w:rsid w:val="005348EF"/>
    <w:rsid w:val="00535F55"/>
    <w:rsid w:val="00536999"/>
    <w:rsid w:val="005371BA"/>
    <w:rsid w:val="005372E1"/>
    <w:rsid w:val="00543405"/>
    <w:rsid w:val="005438E5"/>
    <w:rsid w:val="00545526"/>
    <w:rsid w:val="00546677"/>
    <w:rsid w:val="005501E9"/>
    <w:rsid w:val="00551DF4"/>
    <w:rsid w:val="00551F01"/>
    <w:rsid w:val="00553E87"/>
    <w:rsid w:val="0055507B"/>
    <w:rsid w:val="00560328"/>
    <w:rsid w:val="00560DAF"/>
    <w:rsid w:val="005620A4"/>
    <w:rsid w:val="00562541"/>
    <w:rsid w:val="0056326A"/>
    <w:rsid w:val="00564011"/>
    <w:rsid w:val="005642B8"/>
    <w:rsid w:val="005649CE"/>
    <w:rsid w:val="005665F3"/>
    <w:rsid w:val="00572F65"/>
    <w:rsid w:val="0057639A"/>
    <w:rsid w:val="005769D3"/>
    <w:rsid w:val="00582133"/>
    <w:rsid w:val="00582828"/>
    <w:rsid w:val="00582EE0"/>
    <w:rsid w:val="0058449D"/>
    <w:rsid w:val="00584BC2"/>
    <w:rsid w:val="00586BA9"/>
    <w:rsid w:val="00590748"/>
    <w:rsid w:val="005914F0"/>
    <w:rsid w:val="00592B9A"/>
    <w:rsid w:val="00594E13"/>
    <w:rsid w:val="005951FF"/>
    <w:rsid w:val="005968C3"/>
    <w:rsid w:val="005A07D6"/>
    <w:rsid w:val="005A16E7"/>
    <w:rsid w:val="005A19D2"/>
    <w:rsid w:val="005A1D21"/>
    <w:rsid w:val="005A60EF"/>
    <w:rsid w:val="005B043F"/>
    <w:rsid w:val="005B0F7A"/>
    <w:rsid w:val="005B1DC3"/>
    <w:rsid w:val="005B327B"/>
    <w:rsid w:val="005B67AA"/>
    <w:rsid w:val="005B775B"/>
    <w:rsid w:val="005C3501"/>
    <w:rsid w:val="005C367C"/>
    <w:rsid w:val="005C5410"/>
    <w:rsid w:val="005C60AD"/>
    <w:rsid w:val="005D080C"/>
    <w:rsid w:val="005D307D"/>
    <w:rsid w:val="005D41C2"/>
    <w:rsid w:val="005D5CC2"/>
    <w:rsid w:val="005E30F4"/>
    <w:rsid w:val="005E3B87"/>
    <w:rsid w:val="005E48A1"/>
    <w:rsid w:val="005E5629"/>
    <w:rsid w:val="005E5AA6"/>
    <w:rsid w:val="005E5FBF"/>
    <w:rsid w:val="005E6A75"/>
    <w:rsid w:val="005E7A47"/>
    <w:rsid w:val="005F1078"/>
    <w:rsid w:val="005F1752"/>
    <w:rsid w:val="005F2F32"/>
    <w:rsid w:val="005F3CD4"/>
    <w:rsid w:val="005F43ED"/>
    <w:rsid w:val="005F4AB8"/>
    <w:rsid w:val="005F50B9"/>
    <w:rsid w:val="005F5B1B"/>
    <w:rsid w:val="005F661E"/>
    <w:rsid w:val="005F7271"/>
    <w:rsid w:val="006003ED"/>
    <w:rsid w:val="00600E91"/>
    <w:rsid w:val="006013F0"/>
    <w:rsid w:val="0060245F"/>
    <w:rsid w:val="006059F0"/>
    <w:rsid w:val="00606962"/>
    <w:rsid w:val="00606DA6"/>
    <w:rsid w:val="006106BB"/>
    <w:rsid w:val="006146FB"/>
    <w:rsid w:val="00615BDD"/>
    <w:rsid w:val="006162E6"/>
    <w:rsid w:val="00620A95"/>
    <w:rsid w:val="00623E4C"/>
    <w:rsid w:val="00623F63"/>
    <w:rsid w:val="00625F18"/>
    <w:rsid w:val="006413CF"/>
    <w:rsid w:val="00644149"/>
    <w:rsid w:val="0064427C"/>
    <w:rsid w:val="006446ED"/>
    <w:rsid w:val="006459F8"/>
    <w:rsid w:val="0064698C"/>
    <w:rsid w:val="0064724B"/>
    <w:rsid w:val="00650E6B"/>
    <w:rsid w:val="0065129F"/>
    <w:rsid w:val="006520FE"/>
    <w:rsid w:val="0065635D"/>
    <w:rsid w:val="00656971"/>
    <w:rsid w:val="006574E4"/>
    <w:rsid w:val="00657528"/>
    <w:rsid w:val="00661038"/>
    <w:rsid w:val="00662BAC"/>
    <w:rsid w:val="006652DA"/>
    <w:rsid w:val="0066548C"/>
    <w:rsid w:val="00671112"/>
    <w:rsid w:val="00672513"/>
    <w:rsid w:val="00672E74"/>
    <w:rsid w:val="00673627"/>
    <w:rsid w:val="00673886"/>
    <w:rsid w:val="00673C1E"/>
    <w:rsid w:val="00677F35"/>
    <w:rsid w:val="006803C7"/>
    <w:rsid w:val="0068200D"/>
    <w:rsid w:val="00687CDA"/>
    <w:rsid w:val="00687F4C"/>
    <w:rsid w:val="006904F1"/>
    <w:rsid w:val="00690B3E"/>
    <w:rsid w:val="00691443"/>
    <w:rsid w:val="00691673"/>
    <w:rsid w:val="00692776"/>
    <w:rsid w:val="00692CA1"/>
    <w:rsid w:val="006947DF"/>
    <w:rsid w:val="00694EAF"/>
    <w:rsid w:val="006954BE"/>
    <w:rsid w:val="006955B7"/>
    <w:rsid w:val="006959B1"/>
    <w:rsid w:val="00697E60"/>
    <w:rsid w:val="00697EB2"/>
    <w:rsid w:val="006A00C9"/>
    <w:rsid w:val="006A2074"/>
    <w:rsid w:val="006A31B2"/>
    <w:rsid w:val="006A731D"/>
    <w:rsid w:val="006A7618"/>
    <w:rsid w:val="006B0F29"/>
    <w:rsid w:val="006B26C1"/>
    <w:rsid w:val="006B461C"/>
    <w:rsid w:val="006B5DBE"/>
    <w:rsid w:val="006B61C3"/>
    <w:rsid w:val="006C13DF"/>
    <w:rsid w:val="006C1B4B"/>
    <w:rsid w:val="006C2721"/>
    <w:rsid w:val="006C5F6A"/>
    <w:rsid w:val="006C6E2F"/>
    <w:rsid w:val="006C701C"/>
    <w:rsid w:val="006C7610"/>
    <w:rsid w:val="006C7AA6"/>
    <w:rsid w:val="006D16CE"/>
    <w:rsid w:val="006D4306"/>
    <w:rsid w:val="006D51E9"/>
    <w:rsid w:val="006D5691"/>
    <w:rsid w:val="006E0F7B"/>
    <w:rsid w:val="006E0FD0"/>
    <w:rsid w:val="006E1114"/>
    <w:rsid w:val="006E122C"/>
    <w:rsid w:val="006E184B"/>
    <w:rsid w:val="006E1C57"/>
    <w:rsid w:val="006E2CB8"/>
    <w:rsid w:val="006E43A0"/>
    <w:rsid w:val="006E7931"/>
    <w:rsid w:val="006F19FD"/>
    <w:rsid w:val="006F2344"/>
    <w:rsid w:val="006F294C"/>
    <w:rsid w:val="006F2D57"/>
    <w:rsid w:val="006F53A1"/>
    <w:rsid w:val="006F5B21"/>
    <w:rsid w:val="006F5E95"/>
    <w:rsid w:val="006F759B"/>
    <w:rsid w:val="00700573"/>
    <w:rsid w:val="00700E18"/>
    <w:rsid w:val="00701206"/>
    <w:rsid w:val="00703181"/>
    <w:rsid w:val="00703EF9"/>
    <w:rsid w:val="00704D44"/>
    <w:rsid w:val="00706EA9"/>
    <w:rsid w:val="007078B1"/>
    <w:rsid w:val="00710DBB"/>
    <w:rsid w:val="00710E71"/>
    <w:rsid w:val="00712395"/>
    <w:rsid w:val="00712630"/>
    <w:rsid w:val="00713C96"/>
    <w:rsid w:val="00713DB0"/>
    <w:rsid w:val="00715FCD"/>
    <w:rsid w:val="00721518"/>
    <w:rsid w:val="00723E7C"/>
    <w:rsid w:val="00725E35"/>
    <w:rsid w:val="0072709F"/>
    <w:rsid w:val="00730681"/>
    <w:rsid w:val="00731686"/>
    <w:rsid w:val="0073637B"/>
    <w:rsid w:val="00737871"/>
    <w:rsid w:val="007402FB"/>
    <w:rsid w:val="00740A48"/>
    <w:rsid w:val="0074116D"/>
    <w:rsid w:val="00741452"/>
    <w:rsid w:val="007414AB"/>
    <w:rsid w:val="00741705"/>
    <w:rsid w:val="00743646"/>
    <w:rsid w:val="007436E0"/>
    <w:rsid w:val="00743CE0"/>
    <w:rsid w:val="007468EF"/>
    <w:rsid w:val="0075106A"/>
    <w:rsid w:val="00751D15"/>
    <w:rsid w:val="00751E47"/>
    <w:rsid w:val="007547DB"/>
    <w:rsid w:val="007575D4"/>
    <w:rsid w:val="0076034F"/>
    <w:rsid w:val="00761347"/>
    <w:rsid w:val="00762006"/>
    <w:rsid w:val="00763476"/>
    <w:rsid w:val="00763938"/>
    <w:rsid w:val="007642F2"/>
    <w:rsid w:val="00766DE0"/>
    <w:rsid w:val="00770BF3"/>
    <w:rsid w:val="00775A45"/>
    <w:rsid w:val="007820C3"/>
    <w:rsid w:val="00786479"/>
    <w:rsid w:val="00786887"/>
    <w:rsid w:val="00786F73"/>
    <w:rsid w:val="00787BFC"/>
    <w:rsid w:val="0079193C"/>
    <w:rsid w:val="00793ECD"/>
    <w:rsid w:val="007943C9"/>
    <w:rsid w:val="007950AF"/>
    <w:rsid w:val="0079581D"/>
    <w:rsid w:val="007A07ED"/>
    <w:rsid w:val="007A09EE"/>
    <w:rsid w:val="007A11D4"/>
    <w:rsid w:val="007A1310"/>
    <w:rsid w:val="007A2A85"/>
    <w:rsid w:val="007B3444"/>
    <w:rsid w:val="007C2250"/>
    <w:rsid w:val="007C2445"/>
    <w:rsid w:val="007C33E9"/>
    <w:rsid w:val="007C5F7D"/>
    <w:rsid w:val="007C7365"/>
    <w:rsid w:val="007D0833"/>
    <w:rsid w:val="007D3DCE"/>
    <w:rsid w:val="007E0FCC"/>
    <w:rsid w:val="007E4564"/>
    <w:rsid w:val="007E457D"/>
    <w:rsid w:val="007E77EB"/>
    <w:rsid w:val="007F0D20"/>
    <w:rsid w:val="007F2EA3"/>
    <w:rsid w:val="007F5EFA"/>
    <w:rsid w:val="007F6895"/>
    <w:rsid w:val="00800493"/>
    <w:rsid w:val="008017F0"/>
    <w:rsid w:val="008025D2"/>
    <w:rsid w:val="00805548"/>
    <w:rsid w:val="00811C65"/>
    <w:rsid w:val="0081256F"/>
    <w:rsid w:val="00814182"/>
    <w:rsid w:val="00815FC1"/>
    <w:rsid w:val="00820E60"/>
    <w:rsid w:val="00822AFF"/>
    <w:rsid w:val="00822D71"/>
    <w:rsid w:val="00824E82"/>
    <w:rsid w:val="00826107"/>
    <w:rsid w:val="0082786E"/>
    <w:rsid w:val="0083018D"/>
    <w:rsid w:val="00830597"/>
    <w:rsid w:val="00830D21"/>
    <w:rsid w:val="0083237C"/>
    <w:rsid w:val="00833EB1"/>
    <w:rsid w:val="00835087"/>
    <w:rsid w:val="008354A6"/>
    <w:rsid w:val="00835BC6"/>
    <w:rsid w:val="00837E8C"/>
    <w:rsid w:val="00837F4F"/>
    <w:rsid w:val="00840909"/>
    <w:rsid w:val="00840EA3"/>
    <w:rsid w:val="008411D6"/>
    <w:rsid w:val="00841A6C"/>
    <w:rsid w:val="00842BBC"/>
    <w:rsid w:val="00842E75"/>
    <w:rsid w:val="00842FCB"/>
    <w:rsid w:val="00845036"/>
    <w:rsid w:val="008458C7"/>
    <w:rsid w:val="00847D3A"/>
    <w:rsid w:val="00850529"/>
    <w:rsid w:val="00853027"/>
    <w:rsid w:val="00853163"/>
    <w:rsid w:val="0085520E"/>
    <w:rsid w:val="00857F82"/>
    <w:rsid w:val="00860AE7"/>
    <w:rsid w:val="00862130"/>
    <w:rsid w:val="00862BFF"/>
    <w:rsid w:val="0086600D"/>
    <w:rsid w:val="00866108"/>
    <w:rsid w:val="00871F08"/>
    <w:rsid w:val="0087423F"/>
    <w:rsid w:val="00876C86"/>
    <w:rsid w:val="008807AE"/>
    <w:rsid w:val="008821B1"/>
    <w:rsid w:val="00882D6A"/>
    <w:rsid w:val="00883DAC"/>
    <w:rsid w:val="00883DC9"/>
    <w:rsid w:val="0088451E"/>
    <w:rsid w:val="00884D63"/>
    <w:rsid w:val="0088534B"/>
    <w:rsid w:val="00886463"/>
    <w:rsid w:val="00886E77"/>
    <w:rsid w:val="0089002E"/>
    <w:rsid w:val="00892FA5"/>
    <w:rsid w:val="0089341C"/>
    <w:rsid w:val="008936ED"/>
    <w:rsid w:val="00893E88"/>
    <w:rsid w:val="0089735A"/>
    <w:rsid w:val="00897F92"/>
    <w:rsid w:val="008A4940"/>
    <w:rsid w:val="008B34E6"/>
    <w:rsid w:val="008B42F9"/>
    <w:rsid w:val="008B7F3A"/>
    <w:rsid w:val="008C09AE"/>
    <w:rsid w:val="008C13BF"/>
    <w:rsid w:val="008C1B4F"/>
    <w:rsid w:val="008C37B9"/>
    <w:rsid w:val="008C3F72"/>
    <w:rsid w:val="008C58F8"/>
    <w:rsid w:val="008C59DE"/>
    <w:rsid w:val="008C5BA9"/>
    <w:rsid w:val="008C6D5C"/>
    <w:rsid w:val="008C74DD"/>
    <w:rsid w:val="008D080E"/>
    <w:rsid w:val="008D0CD6"/>
    <w:rsid w:val="008D3E58"/>
    <w:rsid w:val="008D4709"/>
    <w:rsid w:val="008D4F8F"/>
    <w:rsid w:val="008D7BD5"/>
    <w:rsid w:val="008E02E3"/>
    <w:rsid w:val="008E0311"/>
    <w:rsid w:val="008E0B63"/>
    <w:rsid w:val="008E0CB5"/>
    <w:rsid w:val="008E283F"/>
    <w:rsid w:val="008E34C1"/>
    <w:rsid w:val="008E3517"/>
    <w:rsid w:val="008E38C0"/>
    <w:rsid w:val="008F3C39"/>
    <w:rsid w:val="008F3F93"/>
    <w:rsid w:val="008F66D4"/>
    <w:rsid w:val="008F670B"/>
    <w:rsid w:val="00901846"/>
    <w:rsid w:val="00904E87"/>
    <w:rsid w:val="00905B0B"/>
    <w:rsid w:val="00907281"/>
    <w:rsid w:val="0090748E"/>
    <w:rsid w:val="00911CF0"/>
    <w:rsid w:val="00912343"/>
    <w:rsid w:val="00912D93"/>
    <w:rsid w:val="009140C7"/>
    <w:rsid w:val="00914358"/>
    <w:rsid w:val="00914521"/>
    <w:rsid w:val="00915C07"/>
    <w:rsid w:val="00915C97"/>
    <w:rsid w:val="009203D1"/>
    <w:rsid w:val="00921838"/>
    <w:rsid w:val="00923C40"/>
    <w:rsid w:val="009254CF"/>
    <w:rsid w:val="00926AA1"/>
    <w:rsid w:val="00930111"/>
    <w:rsid w:val="009304A4"/>
    <w:rsid w:val="00932047"/>
    <w:rsid w:val="00933801"/>
    <w:rsid w:val="00936D64"/>
    <w:rsid w:val="00937EE4"/>
    <w:rsid w:val="00943648"/>
    <w:rsid w:val="00944DA5"/>
    <w:rsid w:val="00945B97"/>
    <w:rsid w:val="009510C4"/>
    <w:rsid w:val="00951EAC"/>
    <w:rsid w:val="009532C9"/>
    <w:rsid w:val="00955C0B"/>
    <w:rsid w:val="00956F3E"/>
    <w:rsid w:val="00957E2B"/>
    <w:rsid w:val="0096165C"/>
    <w:rsid w:val="00962442"/>
    <w:rsid w:val="00962E13"/>
    <w:rsid w:val="00963542"/>
    <w:rsid w:val="00963BCF"/>
    <w:rsid w:val="00965587"/>
    <w:rsid w:val="00965EE4"/>
    <w:rsid w:val="00966B40"/>
    <w:rsid w:val="00967AA8"/>
    <w:rsid w:val="00970B2C"/>
    <w:rsid w:val="009735E1"/>
    <w:rsid w:val="0097385A"/>
    <w:rsid w:val="00974A1C"/>
    <w:rsid w:val="0098000A"/>
    <w:rsid w:val="009826AF"/>
    <w:rsid w:val="009833AB"/>
    <w:rsid w:val="0098579C"/>
    <w:rsid w:val="00986665"/>
    <w:rsid w:val="00987662"/>
    <w:rsid w:val="00990809"/>
    <w:rsid w:val="0099103D"/>
    <w:rsid w:val="009939DF"/>
    <w:rsid w:val="00994105"/>
    <w:rsid w:val="0099537A"/>
    <w:rsid w:val="00996238"/>
    <w:rsid w:val="00997921"/>
    <w:rsid w:val="00997953"/>
    <w:rsid w:val="009A2EEF"/>
    <w:rsid w:val="009A43C5"/>
    <w:rsid w:val="009A4878"/>
    <w:rsid w:val="009A5BB8"/>
    <w:rsid w:val="009B19DB"/>
    <w:rsid w:val="009B1FA9"/>
    <w:rsid w:val="009B4251"/>
    <w:rsid w:val="009B44C3"/>
    <w:rsid w:val="009B55C1"/>
    <w:rsid w:val="009B62E1"/>
    <w:rsid w:val="009B6435"/>
    <w:rsid w:val="009C0645"/>
    <w:rsid w:val="009C1088"/>
    <w:rsid w:val="009C1E64"/>
    <w:rsid w:val="009C2C5F"/>
    <w:rsid w:val="009C41CC"/>
    <w:rsid w:val="009C7085"/>
    <w:rsid w:val="009D41EA"/>
    <w:rsid w:val="009D69E6"/>
    <w:rsid w:val="009E1BC7"/>
    <w:rsid w:val="009E20AA"/>
    <w:rsid w:val="009E3334"/>
    <w:rsid w:val="009E35E4"/>
    <w:rsid w:val="009E7C0A"/>
    <w:rsid w:val="009F4C02"/>
    <w:rsid w:val="00A0024C"/>
    <w:rsid w:val="00A017C4"/>
    <w:rsid w:val="00A0273D"/>
    <w:rsid w:val="00A03374"/>
    <w:rsid w:val="00A03522"/>
    <w:rsid w:val="00A04CAE"/>
    <w:rsid w:val="00A053FB"/>
    <w:rsid w:val="00A059F2"/>
    <w:rsid w:val="00A101F8"/>
    <w:rsid w:val="00A12F9B"/>
    <w:rsid w:val="00A143D5"/>
    <w:rsid w:val="00A14FF3"/>
    <w:rsid w:val="00A1675A"/>
    <w:rsid w:val="00A2043F"/>
    <w:rsid w:val="00A20CA6"/>
    <w:rsid w:val="00A213CE"/>
    <w:rsid w:val="00A21E64"/>
    <w:rsid w:val="00A23B1B"/>
    <w:rsid w:val="00A24016"/>
    <w:rsid w:val="00A258B1"/>
    <w:rsid w:val="00A25A55"/>
    <w:rsid w:val="00A260B3"/>
    <w:rsid w:val="00A279EF"/>
    <w:rsid w:val="00A27F40"/>
    <w:rsid w:val="00A301E4"/>
    <w:rsid w:val="00A3046C"/>
    <w:rsid w:val="00A32742"/>
    <w:rsid w:val="00A3340C"/>
    <w:rsid w:val="00A33EF2"/>
    <w:rsid w:val="00A34226"/>
    <w:rsid w:val="00A345F3"/>
    <w:rsid w:val="00A3640C"/>
    <w:rsid w:val="00A37C0E"/>
    <w:rsid w:val="00A4274C"/>
    <w:rsid w:val="00A4342A"/>
    <w:rsid w:val="00A43A9A"/>
    <w:rsid w:val="00A443A4"/>
    <w:rsid w:val="00A45209"/>
    <w:rsid w:val="00A46705"/>
    <w:rsid w:val="00A5215A"/>
    <w:rsid w:val="00A543DF"/>
    <w:rsid w:val="00A544E4"/>
    <w:rsid w:val="00A56676"/>
    <w:rsid w:val="00A56BC1"/>
    <w:rsid w:val="00A57130"/>
    <w:rsid w:val="00A57F81"/>
    <w:rsid w:val="00A61DB8"/>
    <w:rsid w:val="00A64038"/>
    <w:rsid w:val="00A652FD"/>
    <w:rsid w:val="00A65C49"/>
    <w:rsid w:val="00A66D37"/>
    <w:rsid w:val="00A7025F"/>
    <w:rsid w:val="00A71CD7"/>
    <w:rsid w:val="00A7451C"/>
    <w:rsid w:val="00A77FA3"/>
    <w:rsid w:val="00A81E38"/>
    <w:rsid w:val="00A84991"/>
    <w:rsid w:val="00A85AEC"/>
    <w:rsid w:val="00A8669E"/>
    <w:rsid w:val="00A86842"/>
    <w:rsid w:val="00A9146C"/>
    <w:rsid w:val="00A939EF"/>
    <w:rsid w:val="00A9432D"/>
    <w:rsid w:val="00A94400"/>
    <w:rsid w:val="00A94DD9"/>
    <w:rsid w:val="00A96F58"/>
    <w:rsid w:val="00AA3D64"/>
    <w:rsid w:val="00AA57E4"/>
    <w:rsid w:val="00AB0633"/>
    <w:rsid w:val="00AB1B49"/>
    <w:rsid w:val="00AB2F3E"/>
    <w:rsid w:val="00AB5701"/>
    <w:rsid w:val="00AB758F"/>
    <w:rsid w:val="00AC3715"/>
    <w:rsid w:val="00AC7CED"/>
    <w:rsid w:val="00AD07EE"/>
    <w:rsid w:val="00AD22A5"/>
    <w:rsid w:val="00AD57B1"/>
    <w:rsid w:val="00AD676A"/>
    <w:rsid w:val="00AE3052"/>
    <w:rsid w:val="00AE3359"/>
    <w:rsid w:val="00AE4408"/>
    <w:rsid w:val="00AE4F2D"/>
    <w:rsid w:val="00AE5466"/>
    <w:rsid w:val="00AE5711"/>
    <w:rsid w:val="00AE60AC"/>
    <w:rsid w:val="00AE7D65"/>
    <w:rsid w:val="00AF0F1B"/>
    <w:rsid w:val="00AF2E8D"/>
    <w:rsid w:val="00AF4788"/>
    <w:rsid w:val="00AF643C"/>
    <w:rsid w:val="00AF71BC"/>
    <w:rsid w:val="00AF76D4"/>
    <w:rsid w:val="00AF7F49"/>
    <w:rsid w:val="00B00087"/>
    <w:rsid w:val="00B01634"/>
    <w:rsid w:val="00B02195"/>
    <w:rsid w:val="00B040B7"/>
    <w:rsid w:val="00B040FA"/>
    <w:rsid w:val="00B05BA5"/>
    <w:rsid w:val="00B06171"/>
    <w:rsid w:val="00B10EC7"/>
    <w:rsid w:val="00B12315"/>
    <w:rsid w:val="00B1359D"/>
    <w:rsid w:val="00B13AF1"/>
    <w:rsid w:val="00B154D2"/>
    <w:rsid w:val="00B15883"/>
    <w:rsid w:val="00B16527"/>
    <w:rsid w:val="00B16702"/>
    <w:rsid w:val="00B16BED"/>
    <w:rsid w:val="00B2043A"/>
    <w:rsid w:val="00B22AD2"/>
    <w:rsid w:val="00B22FE8"/>
    <w:rsid w:val="00B23EEF"/>
    <w:rsid w:val="00B246B9"/>
    <w:rsid w:val="00B260A8"/>
    <w:rsid w:val="00B26551"/>
    <w:rsid w:val="00B27657"/>
    <w:rsid w:val="00B3167E"/>
    <w:rsid w:val="00B31B28"/>
    <w:rsid w:val="00B37627"/>
    <w:rsid w:val="00B41DAF"/>
    <w:rsid w:val="00B423C3"/>
    <w:rsid w:val="00B436A5"/>
    <w:rsid w:val="00B44C76"/>
    <w:rsid w:val="00B4719E"/>
    <w:rsid w:val="00B53950"/>
    <w:rsid w:val="00B54514"/>
    <w:rsid w:val="00B54C47"/>
    <w:rsid w:val="00B55912"/>
    <w:rsid w:val="00B57BA7"/>
    <w:rsid w:val="00B612F1"/>
    <w:rsid w:val="00B65F44"/>
    <w:rsid w:val="00B6616E"/>
    <w:rsid w:val="00B6618D"/>
    <w:rsid w:val="00B670E2"/>
    <w:rsid w:val="00B670F0"/>
    <w:rsid w:val="00B73E00"/>
    <w:rsid w:val="00B75575"/>
    <w:rsid w:val="00B7565D"/>
    <w:rsid w:val="00B75A66"/>
    <w:rsid w:val="00B75ABD"/>
    <w:rsid w:val="00B75DDC"/>
    <w:rsid w:val="00B7748E"/>
    <w:rsid w:val="00B8064D"/>
    <w:rsid w:val="00B818C5"/>
    <w:rsid w:val="00B81EE5"/>
    <w:rsid w:val="00B840C1"/>
    <w:rsid w:val="00B85C49"/>
    <w:rsid w:val="00B8799C"/>
    <w:rsid w:val="00B916B8"/>
    <w:rsid w:val="00BA15D2"/>
    <w:rsid w:val="00BA1A79"/>
    <w:rsid w:val="00BA20FF"/>
    <w:rsid w:val="00BA4128"/>
    <w:rsid w:val="00BA64E6"/>
    <w:rsid w:val="00BA6FFE"/>
    <w:rsid w:val="00BA7AC3"/>
    <w:rsid w:val="00BB0B80"/>
    <w:rsid w:val="00BB129C"/>
    <w:rsid w:val="00BB3657"/>
    <w:rsid w:val="00BB6F38"/>
    <w:rsid w:val="00BB78FD"/>
    <w:rsid w:val="00BC0D56"/>
    <w:rsid w:val="00BC1C85"/>
    <w:rsid w:val="00BC1F9F"/>
    <w:rsid w:val="00BC22F4"/>
    <w:rsid w:val="00BC3AAF"/>
    <w:rsid w:val="00BC4267"/>
    <w:rsid w:val="00BC430E"/>
    <w:rsid w:val="00BC5F18"/>
    <w:rsid w:val="00BC6B84"/>
    <w:rsid w:val="00BC7FF3"/>
    <w:rsid w:val="00BD2FCB"/>
    <w:rsid w:val="00BD5E0E"/>
    <w:rsid w:val="00BD6FF8"/>
    <w:rsid w:val="00BE00B5"/>
    <w:rsid w:val="00BE0F1A"/>
    <w:rsid w:val="00BE1094"/>
    <w:rsid w:val="00BE4A1D"/>
    <w:rsid w:val="00BE5191"/>
    <w:rsid w:val="00BE67EE"/>
    <w:rsid w:val="00BF0EE5"/>
    <w:rsid w:val="00BF2D0A"/>
    <w:rsid w:val="00BF31EB"/>
    <w:rsid w:val="00BF4D92"/>
    <w:rsid w:val="00BF4EFA"/>
    <w:rsid w:val="00BF61C0"/>
    <w:rsid w:val="00BF68CA"/>
    <w:rsid w:val="00BF7E3C"/>
    <w:rsid w:val="00C010ED"/>
    <w:rsid w:val="00C01243"/>
    <w:rsid w:val="00C056BA"/>
    <w:rsid w:val="00C05DC8"/>
    <w:rsid w:val="00C11C8D"/>
    <w:rsid w:val="00C11E72"/>
    <w:rsid w:val="00C13E5A"/>
    <w:rsid w:val="00C15087"/>
    <w:rsid w:val="00C16893"/>
    <w:rsid w:val="00C21908"/>
    <w:rsid w:val="00C2224A"/>
    <w:rsid w:val="00C27AF3"/>
    <w:rsid w:val="00C320F9"/>
    <w:rsid w:val="00C34468"/>
    <w:rsid w:val="00C3461A"/>
    <w:rsid w:val="00C35D9D"/>
    <w:rsid w:val="00C368E6"/>
    <w:rsid w:val="00C36A47"/>
    <w:rsid w:val="00C42C39"/>
    <w:rsid w:val="00C44F87"/>
    <w:rsid w:val="00C45DD5"/>
    <w:rsid w:val="00C46603"/>
    <w:rsid w:val="00C46D8D"/>
    <w:rsid w:val="00C503F3"/>
    <w:rsid w:val="00C50F9D"/>
    <w:rsid w:val="00C520AC"/>
    <w:rsid w:val="00C52785"/>
    <w:rsid w:val="00C52FCB"/>
    <w:rsid w:val="00C534EF"/>
    <w:rsid w:val="00C542C1"/>
    <w:rsid w:val="00C567AC"/>
    <w:rsid w:val="00C60E5D"/>
    <w:rsid w:val="00C679EC"/>
    <w:rsid w:val="00C70159"/>
    <w:rsid w:val="00C71D51"/>
    <w:rsid w:val="00C7223F"/>
    <w:rsid w:val="00C74BE8"/>
    <w:rsid w:val="00C76A3C"/>
    <w:rsid w:val="00C77029"/>
    <w:rsid w:val="00C77A93"/>
    <w:rsid w:val="00C8122C"/>
    <w:rsid w:val="00C818EA"/>
    <w:rsid w:val="00C859BD"/>
    <w:rsid w:val="00C85AAA"/>
    <w:rsid w:val="00C8732C"/>
    <w:rsid w:val="00C903CB"/>
    <w:rsid w:val="00C92187"/>
    <w:rsid w:val="00C932CB"/>
    <w:rsid w:val="00C94413"/>
    <w:rsid w:val="00C97C7F"/>
    <w:rsid w:val="00C97D21"/>
    <w:rsid w:val="00C97E27"/>
    <w:rsid w:val="00CA0ADF"/>
    <w:rsid w:val="00CA1467"/>
    <w:rsid w:val="00CA155C"/>
    <w:rsid w:val="00CA1D50"/>
    <w:rsid w:val="00CA2163"/>
    <w:rsid w:val="00CA253C"/>
    <w:rsid w:val="00CA26A3"/>
    <w:rsid w:val="00CA32C2"/>
    <w:rsid w:val="00CA4B4F"/>
    <w:rsid w:val="00CA5737"/>
    <w:rsid w:val="00CA5968"/>
    <w:rsid w:val="00CA7122"/>
    <w:rsid w:val="00CA75AC"/>
    <w:rsid w:val="00CB0180"/>
    <w:rsid w:val="00CB3544"/>
    <w:rsid w:val="00CB514E"/>
    <w:rsid w:val="00CB6208"/>
    <w:rsid w:val="00CB6FB6"/>
    <w:rsid w:val="00CB7B00"/>
    <w:rsid w:val="00CB7FA2"/>
    <w:rsid w:val="00CC1526"/>
    <w:rsid w:val="00CC1D13"/>
    <w:rsid w:val="00CC5341"/>
    <w:rsid w:val="00CC7AF9"/>
    <w:rsid w:val="00CC7DA7"/>
    <w:rsid w:val="00CD08E2"/>
    <w:rsid w:val="00CD1B85"/>
    <w:rsid w:val="00CD2C00"/>
    <w:rsid w:val="00CD37CC"/>
    <w:rsid w:val="00CE0E3F"/>
    <w:rsid w:val="00CE36DB"/>
    <w:rsid w:val="00CE4C8C"/>
    <w:rsid w:val="00CE4E70"/>
    <w:rsid w:val="00CE4E83"/>
    <w:rsid w:val="00CE502A"/>
    <w:rsid w:val="00CF03B4"/>
    <w:rsid w:val="00CF2507"/>
    <w:rsid w:val="00CF2A72"/>
    <w:rsid w:val="00CF3C1E"/>
    <w:rsid w:val="00CF528B"/>
    <w:rsid w:val="00D01D1E"/>
    <w:rsid w:val="00D028A9"/>
    <w:rsid w:val="00D02E89"/>
    <w:rsid w:val="00D03552"/>
    <w:rsid w:val="00D06297"/>
    <w:rsid w:val="00D07083"/>
    <w:rsid w:val="00D10F4B"/>
    <w:rsid w:val="00D11313"/>
    <w:rsid w:val="00D11F61"/>
    <w:rsid w:val="00D1323D"/>
    <w:rsid w:val="00D1471B"/>
    <w:rsid w:val="00D14C36"/>
    <w:rsid w:val="00D154DF"/>
    <w:rsid w:val="00D206D2"/>
    <w:rsid w:val="00D21145"/>
    <w:rsid w:val="00D23C88"/>
    <w:rsid w:val="00D242A3"/>
    <w:rsid w:val="00D250D4"/>
    <w:rsid w:val="00D26882"/>
    <w:rsid w:val="00D27039"/>
    <w:rsid w:val="00D274E3"/>
    <w:rsid w:val="00D277D2"/>
    <w:rsid w:val="00D316D1"/>
    <w:rsid w:val="00D346AE"/>
    <w:rsid w:val="00D34C84"/>
    <w:rsid w:val="00D35633"/>
    <w:rsid w:val="00D36806"/>
    <w:rsid w:val="00D41138"/>
    <w:rsid w:val="00D424CD"/>
    <w:rsid w:val="00D4277E"/>
    <w:rsid w:val="00D435AF"/>
    <w:rsid w:val="00D439E3"/>
    <w:rsid w:val="00D44B4D"/>
    <w:rsid w:val="00D50892"/>
    <w:rsid w:val="00D53963"/>
    <w:rsid w:val="00D545B6"/>
    <w:rsid w:val="00D549A3"/>
    <w:rsid w:val="00D54EDC"/>
    <w:rsid w:val="00D554A0"/>
    <w:rsid w:val="00D55DC4"/>
    <w:rsid w:val="00D564FD"/>
    <w:rsid w:val="00D56FAF"/>
    <w:rsid w:val="00D61A47"/>
    <w:rsid w:val="00D63DC4"/>
    <w:rsid w:val="00D640C6"/>
    <w:rsid w:val="00D70139"/>
    <w:rsid w:val="00D70E83"/>
    <w:rsid w:val="00D720DC"/>
    <w:rsid w:val="00D733CC"/>
    <w:rsid w:val="00D73D86"/>
    <w:rsid w:val="00D7520A"/>
    <w:rsid w:val="00D812D7"/>
    <w:rsid w:val="00D82217"/>
    <w:rsid w:val="00D82227"/>
    <w:rsid w:val="00D83AF7"/>
    <w:rsid w:val="00D86264"/>
    <w:rsid w:val="00D863E9"/>
    <w:rsid w:val="00D92FA5"/>
    <w:rsid w:val="00D944CF"/>
    <w:rsid w:val="00D96DF6"/>
    <w:rsid w:val="00DA089A"/>
    <w:rsid w:val="00DA09EC"/>
    <w:rsid w:val="00DA1E85"/>
    <w:rsid w:val="00DA656B"/>
    <w:rsid w:val="00DA6C2D"/>
    <w:rsid w:val="00DB20C7"/>
    <w:rsid w:val="00DB2A0E"/>
    <w:rsid w:val="00DB3A31"/>
    <w:rsid w:val="00DB5269"/>
    <w:rsid w:val="00DB7E2A"/>
    <w:rsid w:val="00DC1131"/>
    <w:rsid w:val="00DC14DC"/>
    <w:rsid w:val="00DC15BF"/>
    <w:rsid w:val="00DC15D0"/>
    <w:rsid w:val="00DC15DF"/>
    <w:rsid w:val="00DC23E2"/>
    <w:rsid w:val="00DC4BF0"/>
    <w:rsid w:val="00DC718F"/>
    <w:rsid w:val="00DD07F2"/>
    <w:rsid w:val="00DD08A4"/>
    <w:rsid w:val="00DD0F21"/>
    <w:rsid w:val="00DD1B89"/>
    <w:rsid w:val="00DD1F6A"/>
    <w:rsid w:val="00DD59F8"/>
    <w:rsid w:val="00DD73C4"/>
    <w:rsid w:val="00DE27C5"/>
    <w:rsid w:val="00DE35D5"/>
    <w:rsid w:val="00DE37E4"/>
    <w:rsid w:val="00DF0DAD"/>
    <w:rsid w:val="00DF175E"/>
    <w:rsid w:val="00DF1DA7"/>
    <w:rsid w:val="00DF3D38"/>
    <w:rsid w:val="00E01A84"/>
    <w:rsid w:val="00E020C4"/>
    <w:rsid w:val="00E047CC"/>
    <w:rsid w:val="00E05F19"/>
    <w:rsid w:val="00E11A82"/>
    <w:rsid w:val="00E11C1E"/>
    <w:rsid w:val="00E1266B"/>
    <w:rsid w:val="00E146A4"/>
    <w:rsid w:val="00E238A4"/>
    <w:rsid w:val="00E300B1"/>
    <w:rsid w:val="00E30853"/>
    <w:rsid w:val="00E30E2D"/>
    <w:rsid w:val="00E319B0"/>
    <w:rsid w:val="00E3569E"/>
    <w:rsid w:val="00E36F82"/>
    <w:rsid w:val="00E40A29"/>
    <w:rsid w:val="00E40ED8"/>
    <w:rsid w:val="00E41943"/>
    <w:rsid w:val="00E42353"/>
    <w:rsid w:val="00E42A5B"/>
    <w:rsid w:val="00E44D67"/>
    <w:rsid w:val="00E453E3"/>
    <w:rsid w:val="00E478CC"/>
    <w:rsid w:val="00E47FF6"/>
    <w:rsid w:val="00E50F5B"/>
    <w:rsid w:val="00E51307"/>
    <w:rsid w:val="00E51C94"/>
    <w:rsid w:val="00E52548"/>
    <w:rsid w:val="00E52560"/>
    <w:rsid w:val="00E56FA3"/>
    <w:rsid w:val="00E630E2"/>
    <w:rsid w:val="00E64389"/>
    <w:rsid w:val="00E6481E"/>
    <w:rsid w:val="00E702DB"/>
    <w:rsid w:val="00E70B08"/>
    <w:rsid w:val="00E71225"/>
    <w:rsid w:val="00E7206B"/>
    <w:rsid w:val="00E72D9B"/>
    <w:rsid w:val="00E72F09"/>
    <w:rsid w:val="00E753D7"/>
    <w:rsid w:val="00E818E5"/>
    <w:rsid w:val="00E834C3"/>
    <w:rsid w:val="00E8539A"/>
    <w:rsid w:val="00E85A9C"/>
    <w:rsid w:val="00E87A40"/>
    <w:rsid w:val="00E90535"/>
    <w:rsid w:val="00E90A70"/>
    <w:rsid w:val="00E93931"/>
    <w:rsid w:val="00E94BD0"/>
    <w:rsid w:val="00E9503C"/>
    <w:rsid w:val="00E95199"/>
    <w:rsid w:val="00E97978"/>
    <w:rsid w:val="00E97F8D"/>
    <w:rsid w:val="00EA049E"/>
    <w:rsid w:val="00EA1728"/>
    <w:rsid w:val="00EA5A55"/>
    <w:rsid w:val="00EA63D7"/>
    <w:rsid w:val="00EB09C4"/>
    <w:rsid w:val="00EB2822"/>
    <w:rsid w:val="00EB3DB8"/>
    <w:rsid w:val="00EB7D05"/>
    <w:rsid w:val="00EC22BE"/>
    <w:rsid w:val="00EC5988"/>
    <w:rsid w:val="00EC59F7"/>
    <w:rsid w:val="00EC5B0A"/>
    <w:rsid w:val="00EC5C95"/>
    <w:rsid w:val="00EC6DED"/>
    <w:rsid w:val="00EC7C3C"/>
    <w:rsid w:val="00ED1E41"/>
    <w:rsid w:val="00ED2623"/>
    <w:rsid w:val="00ED28BD"/>
    <w:rsid w:val="00ED3499"/>
    <w:rsid w:val="00ED3779"/>
    <w:rsid w:val="00ED3EBF"/>
    <w:rsid w:val="00ED4D0A"/>
    <w:rsid w:val="00ED4F95"/>
    <w:rsid w:val="00ED59F7"/>
    <w:rsid w:val="00EE05E3"/>
    <w:rsid w:val="00EE2E18"/>
    <w:rsid w:val="00EE32E5"/>
    <w:rsid w:val="00EE5146"/>
    <w:rsid w:val="00EE579F"/>
    <w:rsid w:val="00EE7C76"/>
    <w:rsid w:val="00EF0B73"/>
    <w:rsid w:val="00EF33B7"/>
    <w:rsid w:val="00EF3895"/>
    <w:rsid w:val="00EF4E41"/>
    <w:rsid w:val="00EF5F46"/>
    <w:rsid w:val="00F008D1"/>
    <w:rsid w:val="00F01FFC"/>
    <w:rsid w:val="00F032AB"/>
    <w:rsid w:val="00F04028"/>
    <w:rsid w:val="00F043DE"/>
    <w:rsid w:val="00F04B4F"/>
    <w:rsid w:val="00F05F88"/>
    <w:rsid w:val="00F06996"/>
    <w:rsid w:val="00F06B88"/>
    <w:rsid w:val="00F1149F"/>
    <w:rsid w:val="00F14276"/>
    <w:rsid w:val="00F14611"/>
    <w:rsid w:val="00F17D13"/>
    <w:rsid w:val="00F20F8B"/>
    <w:rsid w:val="00F219E9"/>
    <w:rsid w:val="00F230ED"/>
    <w:rsid w:val="00F23CE5"/>
    <w:rsid w:val="00F23E06"/>
    <w:rsid w:val="00F24508"/>
    <w:rsid w:val="00F258F8"/>
    <w:rsid w:val="00F31888"/>
    <w:rsid w:val="00F34708"/>
    <w:rsid w:val="00F35194"/>
    <w:rsid w:val="00F35849"/>
    <w:rsid w:val="00F359E7"/>
    <w:rsid w:val="00F36113"/>
    <w:rsid w:val="00F3761F"/>
    <w:rsid w:val="00F37F3F"/>
    <w:rsid w:val="00F424B4"/>
    <w:rsid w:val="00F42648"/>
    <w:rsid w:val="00F43363"/>
    <w:rsid w:val="00F45AC5"/>
    <w:rsid w:val="00F46DB3"/>
    <w:rsid w:val="00F47036"/>
    <w:rsid w:val="00F507E9"/>
    <w:rsid w:val="00F5086F"/>
    <w:rsid w:val="00F52602"/>
    <w:rsid w:val="00F55B0D"/>
    <w:rsid w:val="00F55F2E"/>
    <w:rsid w:val="00F566E4"/>
    <w:rsid w:val="00F56B6A"/>
    <w:rsid w:val="00F572EE"/>
    <w:rsid w:val="00F5733B"/>
    <w:rsid w:val="00F577F3"/>
    <w:rsid w:val="00F62B9B"/>
    <w:rsid w:val="00F62CBF"/>
    <w:rsid w:val="00F62FB6"/>
    <w:rsid w:val="00F648C0"/>
    <w:rsid w:val="00F65415"/>
    <w:rsid w:val="00F6616D"/>
    <w:rsid w:val="00F66C75"/>
    <w:rsid w:val="00F6702F"/>
    <w:rsid w:val="00F70884"/>
    <w:rsid w:val="00F70ECC"/>
    <w:rsid w:val="00F717A9"/>
    <w:rsid w:val="00F72956"/>
    <w:rsid w:val="00F75191"/>
    <w:rsid w:val="00F77EB9"/>
    <w:rsid w:val="00F81E75"/>
    <w:rsid w:val="00F825B3"/>
    <w:rsid w:val="00F82B24"/>
    <w:rsid w:val="00F840F8"/>
    <w:rsid w:val="00F849AD"/>
    <w:rsid w:val="00F87D0D"/>
    <w:rsid w:val="00F90606"/>
    <w:rsid w:val="00F91628"/>
    <w:rsid w:val="00F935A1"/>
    <w:rsid w:val="00F94EA5"/>
    <w:rsid w:val="00F961B7"/>
    <w:rsid w:val="00F970C5"/>
    <w:rsid w:val="00F972C9"/>
    <w:rsid w:val="00FA18F9"/>
    <w:rsid w:val="00FA22E0"/>
    <w:rsid w:val="00FA2823"/>
    <w:rsid w:val="00FA3F46"/>
    <w:rsid w:val="00FA6CB8"/>
    <w:rsid w:val="00FA705A"/>
    <w:rsid w:val="00FA7364"/>
    <w:rsid w:val="00FB010C"/>
    <w:rsid w:val="00FB1832"/>
    <w:rsid w:val="00FB220D"/>
    <w:rsid w:val="00FB5B6F"/>
    <w:rsid w:val="00FB5C94"/>
    <w:rsid w:val="00FC2711"/>
    <w:rsid w:val="00FC3CC2"/>
    <w:rsid w:val="00FC4679"/>
    <w:rsid w:val="00FC646C"/>
    <w:rsid w:val="00FD03F9"/>
    <w:rsid w:val="00FD2D08"/>
    <w:rsid w:val="00FD3620"/>
    <w:rsid w:val="00FD7792"/>
    <w:rsid w:val="00FE3673"/>
    <w:rsid w:val="00FE390B"/>
    <w:rsid w:val="00FE4189"/>
    <w:rsid w:val="00FE5BAD"/>
    <w:rsid w:val="00FE5F39"/>
    <w:rsid w:val="00FE72E6"/>
    <w:rsid w:val="00FE773F"/>
    <w:rsid w:val="00FE7754"/>
    <w:rsid w:val="00FE781E"/>
    <w:rsid w:val="00FE7D0A"/>
    <w:rsid w:val="00FF103F"/>
    <w:rsid w:val="00FF2214"/>
    <w:rsid w:val="00FF3ACF"/>
    <w:rsid w:val="00FF5675"/>
    <w:rsid w:val="00FF56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AD7"/>
    <w:pPr>
      <w:widowControl w:val="0"/>
      <w:bidi/>
      <w:jc w:val="both"/>
    </w:pPr>
    <w:rPr>
      <w:rFonts w:cs="Traditional Arabic"/>
      <w:sz w:val="36"/>
      <w:szCs w:val="36"/>
    </w:rPr>
  </w:style>
  <w:style w:type="paragraph" w:styleId="1">
    <w:name w:val="heading 1"/>
    <w:aliases w:val="الفصل,الباب,المطلب"/>
    <w:basedOn w:val="a"/>
    <w:next w:val="a"/>
    <w:link w:val="1Char"/>
    <w:uiPriority w:val="9"/>
    <w:qFormat/>
    <w:rsid w:val="00270AD7"/>
    <w:pPr>
      <w:keepNext/>
      <w:spacing w:before="120" w:after="60"/>
      <w:jc w:val="center"/>
      <w:outlineLvl w:val="0"/>
    </w:pPr>
    <w:rPr>
      <w:rFonts w:cs="PT Bold Heading"/>
      <w:kern w:val="32"/>
      <w:sz w:val="32"/>
      <w:szCs w:val="32"/>
    </w:rPr>
  </w:style>
  <w:style w:type="paragraph" w:styleId="2">
    <w:name w:val="heading 2"/>
    <w:basedOn w:val="a"/>
    <w:next w:val="a"/>
    <w:link w:val="2Char"/>
    <w:uiPriority w:val="9"/>
    <w:qFormat/>
    <w:rsid w:val="00270AD7"/>
    <w:pPr>
      <w:keepNext/>
      <w:spacing w:before="120" w:after="60"/>
      <w:outlineLvl w:val="1"/>
    </w:pPr>
    <w:rPr>
      <w:rFonts w:cs="Simplified Arabic"/>
      <w:b/>
      <w:bCs/>
      <w:sz w:val="32"/>
      <w:szCs w:val="32"/>
    </w:rPr>
  </w:style>
  <w:style w:type="paragraph" w:styleId="3">
    <w:name w:val="heading 3"/>
    <w:basedOn w:val="a"/>
    <w:next w:val="a"/>
    <w:link w:val="3Char"/>
    <w:uiPriority w:val="9"/>
    <w:qFormat/>
    <w:rsid w:val="00270AD7"/>
    <w:pPr>
      <w:keepNext/>
      <w:spacing w:before="120" w:after="60"/>
      <w:ind w:firstLine="567"/>
      <w:outlineLvl w:val="2"/>
    </w:pPr>
    <w:rPr>
      <w:b/>
      <w:bCs/>
      <w:sz w:val="32"/>
      <w:szCs w:val="32"/>
    </w:rPr>
  </w:style>
  <w:style w:type="paragraph" w:styleId="4">
    <w:name w:val="heading 4"/>
    <w:aliases w:val="عنوان المبحث,عنوان جانبي,ع. جانبي3"/>
    <w:basedOn w:val="a"/>
    <w:next w:val="a"/>
    <w:link w:val="4Char"/>
    <w:uiPriority w:val="9"/>
    <w:qFormat/>
    <w:rsid w:val="00270AD7"/>
    <w:pPr>
      <w:keepNext/>
      <w:spacing w:before="120" w:after="60"/>
      <w:ind w:firstLine="567"/>
      <w:outlineLvl w:val="3"/>
    </w:pPr>
    <w:rPr>
      <w:b/>
      <w:bCs/>
    </w:rPr>
  </w:style>
  <w:style w:type="paragraph" w:styleId="5">
    <w:name w:val="heading 5"/>
    <w:aliases w:val="عنوان جانبي1,ع. جانبي4"/>
    <w:basedOn w:val="a"/>
    <w:next w:val="a"/>
    <w:link w:val="5Char"/>
    <w:uiPriority w:val="9"/>
    <w:qFormat/>
    <w:rsid w:val="00270AD7"/>
    <w:pPr>
      <w:keepNext/>
      <w:widowControl/>
      <w:ind w:hanging="2"/>
      <w:outlineLvl w:val="4"/>
    </w:pPr>
    <w:rPr>
      <w:noProof/>
    </w:rPr>
  </w:style>
  <w:style w:type="paragraph" w:styleId="6">
    <w:name w:val="heading 6"/>
    <w:aliases w:val="عنوان جانبي2,ع. جانبي5"/>
    <w:basedOn w:val="a"/>
    <w:next w:val="a"/>
    <w:link w:val="6Char"/>
    <w:uiPriority w:val="9"/>
    <w:qFormat/>
    <w:rsid w:val="00270AD7"/>
    <w:pPr>
      <w:keepNext/>
      <w:widowControl/>
      <w:ind w:hanging="2"/>
      <w:outlineLvl w:val="5"/>
    </w:pPr>
    <w:rPr>
      <w:noProof/>
    </w:rPr>
  </w:style>
  <w:style w:type="paragraph" w:styleId="7">
    <w:name w:val="heading 7"/>
    <w:basedOn w:val="a"/>
    <w:next w:val="a"/>
    <w:link w:val="7Char"/>
    <w:uiPriority w:val="9"/>
    <w:qFormat/>
    <w:rsid w:val="00270AD7"/>
    <w:pPr>
      <w:keepNext/>
      <w:widowControl/>
      <w:ind w:hanging="2"/>
      <w:outlineLvl w:val="6"/>
    </w:pPr>
    <w:rPr>
      <w:noProof/>
    </w:rPr>
  </w:style>
  <w:style w:type="paragraph" w:styleId="8">
    <w:name w:val="heading 8"/>
    <w:basedOn w:val="a"/>
    <w:next w:val="a"/>
    <w:link w:val="8Char"/>
    <w:uiPriority w:val="9"/>
    <w:qFormat/>
    <w:rsid w:val="00270AD7"/>
    <w:pPr>
      <w:widowControl/>
      <w:bidi w:val="0"/>
      <w:spacing w:before="240" w:after="60"/>
      <w:jc w:val="left"/>
      <w:outlineLvl w:val="7"/>
    </w:pPr>
    <w:rPr>
      <w:rFonts w:cs="Times New Roman"/>
      <w:i/>
      <w:iCs/>
      <w:noProof/>
      <w:color w:val="000000"/>
      <w:sz w:val="24"/>
      <w:szCs w:val="24"/>
      <w:lang w:eastAsia="ar-SA"/>
    </w:rPr>
  </w:style>
  <w:style w:type="paragraph" w:styleId="9">
    <w:name w:val="heading 9"/>
    <w:basedOn w:val="a"/>
    <w:next w:val="a"/>
    <w:link w:val="9Char"/>
    <w:uiPriority w:val="9"/>
    <w:qFormat/>
    <w:rsid w:val="00270AD7"/>
    <w:pPr>
      <w:widowControl/>
      <w:bidi w:val="0"/>
      <w:spacing w:before="240" w:after="60"/>
      <w:jc w:val="left"/>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نمط وفيه"/>
    <w:basedOn w:val="a"/>
    <w:qFormat/>
    <w:rsid w:val="00270AD7"/>
    <w:pPr>
      <w:spacing w:before="240" w:after="240"/>
      <w:jc w:val="center"/>
    </w:pPr>
    <w:rPr>
      <w:rFonts w:eastAsia="SimSun"/>
      <w:b/>
      <w:bCs/>
    </w:rPr>
  </w:style>
  <w:style w:type="paragraph" w:customStyle="1" w:styleId="a4">
    <w:name w:val="نمط سرد"/>
    <w:basedOn w:val="a3"/>
    <w:qFormat/>
    <w:rsid w:val="00270AD7"/>
    <w:pPr>
      <w:spacing w:before="120" w:after="120"/>
      <w:jc w:val="both"/>
    </w:pPr>
  </w:style>
  <w:style w:type="paragraph" w:customStyle="1" w:styleId="88-3">
    <w:name w:val="88-3"/>
    <w:basedOn w:val="a"/>
    <w:qFormat/>
    <w:rsid w:val="00270AD7"/>
    <w:pPr>
      <w:spacing w:line="216" w:lineRule="auto"/>
      <w:ind w:left="397" w:firstLine="397"/>
    </w:pPr>
    <w:rPr>
      <w:sz w:val="30"/>
      <w:szCs w:val="30"/>
    </w:rPr>
  </w:style>
  <w:style w:type="paragraph" w:customStyle="1" w:styleId="88-4">
    <w:name w:val="88-4"/>
    <w:basedOn w:val="88-3"/>
    <w:qFormat/>
    <w:rsid w:val="00270AD7"/>
    <w:pPr>
      <w:spacing w:line="192" w:lineRule="auto"/>
    </w:pPr>
  </w:style>
  <w:style w:type="paragraph" w:customStyle="1" w:styleId="50-3">
    <w:name w:val="50-3"/>
    <w:basedOn w:val="a"/>
    <w:qFormat/>
    <w:rsid w:val="00270AD7"/>
    <w:pPr>
      <w:ind w:firstLine="567"/>
    </w:pPr>
    <w:rPr>
      <w:rFonts w:eastAsia="SimSun"/>
      <w:spacing w:val="-6"/>
    </w:rPr>
  </w:style>
  <w:style w:type="paragraph" w:customStyle="1" w:styleId="50-4">
    <w:name w:val="50-4"/>
    <w:basedOn w:val="a"/>
    <w:qFormat/>
    <w:rsid w:val="00270AD7"/>
    <w:pPr>
      <w:ind w:firstLine="567"/>
    </w:pPr>
    <w:rPr>
      <w:rFonts w:eastAsia="SimSun"/>
      <w:spacing w:val="-8"/>
    </w:rPr>
  </w:style>
  <w:style w:type="character" w:customStyle="1" w:styleId="1Char">
    <w:name w:val="عنوان 1 Char"/>
    <w:aliases w:val="الفصل Char,الباب Char,المطلب Char"/>
    <w:basedOn w:val="a0"/>
    <w:link w:val="1"/>
    <w:uiPriority w:val="9"/>
    <w:rsid w:val="00270AD7"/>
    <w:rPr>
      <w:rFonts w:cs="PT Bold Heading"/>
      <w:kern w:val="32"/>
      <w:sz w:val="32"/>
      <w:szCs w:val="32"/>
    </w:rPr>
  </w:style>
  <w:style w:type="character" w:customStyle="1" w:styleId="2Char">
    <w:name w:val="عنوان 2 Char"/>
    <w:basedOn w:val="a0"/>
    <w:link w:val="2"/>
    <w:uiPriority w:val="9"/>
    <w:rsid w:val="00270AD7"/>
    <w:rPr>
      <w:rFonts w:cs="Simplified Arabic"/>
      <w:b/>
      <w:bCs/>
      <w:sz w:val="32"/>
      <w:szCs w:val="32"/>
    </w:rPr>
  </w:style>
  <w:style w:type="character" w:customStyle="1" w:styleId="3Char">
    <w:name w:val="عنوان 3 Char"/>
    <w:basedOn w:val="a0"/>
    <w:link w:val="3"/>
    <w:uiPriority w:val="9"/>
    <w:rsid w:val="00270AD7"/>
    <w:rPr>
      <w:rFonts w:cs="Traditional Arabic"/>
      <w:b/>
      <w:bCs/>
      <w:sz w:val="32"/>
      <w:szCs w:val="32"/>
    </w:rPr>
  </w:style>
  <w:style w:type="character" w:customStyle="1" w:styleId="4Char">
    <w:name w:val="عنوان 4 Char"/>
    <w:aliases w:val="عنوان المبحث Char,عنوان جانبي Char,ع. جانبي3 Char"/>
    <w:basedOn w:val="a0"/>
    <w:link w:val="4"/>
    <w:uiPriority w:val="9"/>
    <w:rsid w:val="00270AD7"/>
    <w:rPr>
      <w:rFonts w:cs="Traditional Arabic"/>
      <w:b/>
      <w:bCs/>
      <w:sz w:val="36"/>
      <w:szCs w:val="36"/>
    </w:rPr>
  </w:style>
  <w:style w:type="character" w:customStyle="1" w:styleId="5Char">
    <w:name w:val="عنوان 5 Char"/>
    <w:aliases w:val="عنوان جانبي1 Char,ع. جانبي4 Char"/>
    <w:basedOn w:val="a0"/>
    <w:link w:val="5"/>
    <w:uiPriority w:val="9"/>
    <w:rsid w:val="00270AD7"/>
    <w:rPr>
      <w:rFonts w:cs="Traditional Arabic"/>
      <w:noProof/>
      <w:sz w:val="36"/>
      <w:szCs w:val="36"/>
    </w:rPr>
  </w:style>
  <w:style w:type="character" w:customStyle="1" w:styleId="6Char">
    <w:name w:val="عنوان 6 Char"/>
    <w:aliases w:val="عنوان جانبي2 Char,ع. جانبي5 Char"/>
    <w:basedOn w:val="a0"/>
    <w:link w:val="6"/>
    <w:uiPriority w:val="9"/>
    <w:rsid w:val="00270AD7"/>
    <w:rPr>
      <w:rFonts w:cs="Traditional Arabic"/>
      <w:noProof/>
      <w:sz w:val="36"/>
      <w:szCs w:val="36"/>
    </w:rPr>
  </w:style>
  <w:style w:type="character" w:customStyle="1" w:styleId="7Char">
    <w:name w:val="عنوان 7 Char"/>
    <w:basedOn w:val="a0"/>
    <w:link w:val="7"/>
    <w:uiPriority w:val="9"/>
    <w:rsid w:val="00270AD7"/>
    <w:rPr>
      <w:rFonts w:cs="Traditional Arabic"/>
      <w:noProof/>
      <w:sz w:val="36"/>
      <w:szCs w:val="36"/>
    </w:rPr>
  </w:style>
  <w:style w:type="character" w:customStyle="1" w:styleId="8Char">
    <w:name w:val="عنوان 8 Char"/>
    <w:basedOn w:val="a0"/>
    <w:link w:val="8"/>
    <w:uiPriority w:val="9"/>
    <w:rsid w:val="00270AD7"/>
    <w:rPr>
      <w:i/>
      <w:iCs/>
      <w:noProof/>
      <w:color w:val="000000"/>
      <w:sz w:val="24"/>
      <w:szCs w:val="24"/>
      <w:lang w:eastAsia="ar-SA"/>
    </w:rPr>
  </w:style>
  <w:style w:type="character" w:customStyle="1" w:styleId="9Char">
    <w:name w:val="عنوان 9 Char"/>
    <w:basedOn w:val="a0"/>
    <w:link w:val="9"/>
    <w:uiPriority w:val="9"/>
    <w:rsid w:val="00270AD7"/>
    <w:rPr>
      <w:rFonts w:ascii="Arial" w:hAnsi="Arial" w:cs="Arial"/>
      <w:noProof/>
      <w:color w:val="000000"/>
      <w:sz w:val="22"/>
      <w:szCs w:val="22"/>
      <w:lang w:eastAsia="ar-SA"/>
    </w:rPr>
  </w:style>
  <w:style w:type="paragraph" w:styleId="a5">
    <w:name w:val="caption"/>
    <w:basedOn w:val="a"/>
    <w:next w:val="a"/>
    <w:uiPriority w:val="35"/>
    <w:qFormat/>
    <w:rsid w:val="00270AD7"/>
    <w:pPr>
      <w:widowControl/>
      <w:overflowPunct w:val="0"/>
      <w:autoSpaceDE w:val="0"/>
      <w:autoSpaceDN w:val="0"/>
      <w:adjustRightInd w:val="0"/>
      <w:spacing w:before="120" w:after="120"/>
      <w:jc w:val="left"/>
      <w:textAlignment w:val="baseline"/>
    </w:pPr>
  </w:style>
  <w:style w:type="paragraph" w:styleId="a6">
    <w:name w:val="Title"/>
    <w:basedOn w:val="a"/>
    <w:link w:val="Char"/>
    <w:uiPriority w:val="10"/>
    <w:qFormat/>
    <w:rsid w:val="00270AD7"/>
    <w:pPr>
      <w:widowControl/>
      <w:jc w:val="center"/>
    </w:pPr>
    <w:rPr>
      <w:sz w:val="44"/>
      <w:szCs w:val="44"/>
    </w:rPr>
  </w:style>
  <w:style w:type="character" w:customStyle="1" w:styleId="Char">
    <w:name w:val="العنوان Char"/>
    <w:basedOn w:val="a0"/>
    <w:link w:val="a6"/>
    <w:uiPriority w:val="10"/>
    <w:rsid w:val="00270AD7"/>
    <w:rPr>
      <w:rFonts w:cs="Traditional Arabic"/>
      <w:sz w:val="44"/>
      <w:szCs w:val="44"/>
    </w:rPr>
  </w:style>
  <w:style w:type="paragraph" w:styleId="a7">
    <w:name w:val="List Paragraph"/>
    <w:basedOn w:val="a"/>
    <w:uiPriority w:val="34"/>
    <w:qFormat/>
    <w:rsid w:val="00270AD7"/>
    <w:pPr>
      <w:ind w:left="720" w:firstLine="454"/>
      <w:contextualSpacing/>
    </w:pPr>
    <w:rPr>
      <w:color w:val="000000"/>
      <w:lang w:eastAsia="ar-SA"/>
    </w:rPr>
  </w:style>
  <w:style w:type="paragraph" w:styleId="a8">
    <w:name w:val="Plain Text"/>
    <w:basedOn w:val="a"/>
    <w:link w:val="Char0"/>
    <w:rsid w:val="00C47FDE"/>
    <w:rPr>
      <w:rFonts w:ascii="Consolas" w:hAnsi="Consolas"/>
      <w:sz w:val="21"/>
      <w:szCs w:val="21"/>
    </w:rPr>
  </w:style>
  <w:style w:type="character" w:customStyle="1" w:styleId="Char0">
    <w:name w:val="نص عادي Char"/>
    <w:basedOn w:val="a0"/>
    <w:link w:val="a8"/>
    <w:rsid w:val="00C47FDE"/>
    <w:rPr>
      <w:rFonts w:ascii="Consolas" w:hAnsi="Consolas" w:cs="Traditional Arabic"/>
      <w:sz w:val="21"/>
      <w:szCs w:val="21"/>
    </w:rPr>
  </w:style>
  <w:style w:type="paragraph" w:styleId="a9">
    <w:name w:val="header"/>
    <w:basedOn w:val="a"/>
    <w:link w:val="Char1"/>
    <w:rsid w:val="003E33A0"/>
    <w:pPr>
      <w:tabs>
        <w:tab w:val="center" w:pos="4153"/>
        <w:tab w:val="right" w:pos="8306"/>
      </w:tabs>
    </w:pPr>
  </w:style>
  <w:style w:type="character" w:customStyle="1" w:styleId="Char1">
    <w:name w:val="رأس الصفحة Char"/>
    <w:basedOn w:val="a0"/>
    <w:link w:val="a9"/>
    <w:rsid w:val="003E33A0"/>
    <w:rPr>
      <w:rFonts w:cs="Traditional Arabic"/>
      <w:sz w:val="36"/>
      <w:szCs w:val="36"/>
    </w:rPr>
  </w:style>
  <w:style w:type="paragraph" w:styleId="aa">
    <w:name w:val="footer"/>
    <w:basedOn w:val="a"/>
    <w:link w:val="Char2"/>
    <w:uiPriority w:val="99"/>
    <w:rsid w:val="003E33A0"/>
    <w:pPr>
      <w:tabs>
        <w:tab w:val="center" w:pos="4153"/>
        <w:tab w:val="right" w:pos="8306"/>
      </w:tabs>
    </w:pPr>
  </w:style>
  <w:style w:type="character" w:customStyle="1" w:styleId="Char2">
    <w:name w:val="تذييل الصفحة Char"/>
    <w:basedOn w:val="a0"/>
    <w:link w:val="aa"/>
    <w:uiPriority w:val="99"/>
    <w:rsid w:val="003E33A0"/>
    <w:rPr>
      <w:rFonts w:cs="Traditional Arabic"/>
      <w:sz w:val="36"/>
      <w:szCs w:val="36"/>
    </w:rPr>
  </w:style>
  <w:style w:type="table" w:styleId="ab">
    <w:name w:val="Table Grid"/>
    <w:basedOn w:val="a1"/>
    <w:rsid w:val="00D822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uiPriority="35"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AD7"/>
    <w:pPr>
      <w:widowControl w:val="0"/>
      <w:bidi/>
      <w:jc w:val="both"/>
    </w:pPr>
    <w:rPr>
      <w:rFonts w:cs="Traditional Arabic"/>
      <w:sz w:val="36"/>
      <w:szCs w:val="36"/>
    </w:rPr>
  </w:style>
  <w:style w:type="paragraph" w:styleId="1">
    <w:name w:val="heading 1"/>
    <w:aliases w:val="الفصل,الباب,المطلب"/>
    <w:basedOn w:val="a"/>
    <w:next w:val="a"/>
    <w:link w:val="1Char"/>
    <w:uiPriority w:val="9"/>
    <w:qFormat/>
    <w:rsid w:val="00270AD7"/>
    <w:pPr>
      <w:keepNext/>
      <w:spacing w:before="120" w:after="60"/>
      <w:jc w:val="center"/>
      <w:outlineLvl w:val="0"/>
    </w:pPr>
    <w:rPr>
      <w:rFonts w:cs="PT Bold Heading"/>
      <w:kern w:val="32"/>
      <w:sz w:val="32"/>
      <w:szCs w:val="32"/>
    </w:rPr>
  </w:style>
  <w:style w:type="paragraph" w:styleId="2">
    <w:name w:val="heading 2"/>
    <w:basedOn w:val="a"/>
    <w:next w:val="a"/>
    <w:link w:val="2Char"/>
    <w:uiPriority w:val="9"/>
    <w:qFormat/>
    <w:rsid w:val="00270AD7"/>
    <w:pPr>
      <w:keepNext/>
      <w:spacing w:before="120" w:after="60"/>
      <w:outlineLvl w:val="1"/>
    </w:pPr>
    <w:rPr>
      <w:rFonts w:cs="Simplified Arabic"/>
      <w:b/>
      <w:bCs/>
      <w:sz w:val="32"/>
      <w:szCs w:val="32"/>
    </w:rPr>
  </w:style>
  <w:style w:type="paragraph" w:styleId="3">
    <w:name w:val="heading 3"/>
    <w:basedOn w:val="a"/>
    <w:next w:val="a"/>
    <w:link w:val="3Char"/>
    <w:uiPriority w:val="9"/>
    <w:qFormat/>
    <w:rsid w:val="00270AD7"/>
    <w:pPr>
      <w:keepNext/>
      <w:spacing w:before="120" w:after="60"/>
      <w:ind w:firstLine="567"/>
      <w:outlineLvl w:val="2"/>
    </w:pPr>
    <w:rPr>
      <w:b/>
      <w:bCs/>
      <w:sz w:val="32"/>
      <w:szCs w:val="32"/>
    </w:rPr>
  </w:style>
  <w:style w:type="paragraph" w:styleId="4">
    <w:name w:val="heading 4"/>
    <w:aliases w:val="عنوان المبحث,عنوان جانبي,ع. جانبي3"/>
    <w:basedOn w:val="a"/>
    <w:next w:val="a"/>
    <w:link w:val="4Char"/>
    <w:uiPriority w:val="9"/>
    <w:qFormat/>
    <w:rsid w:val="00270AD7"/>
    <w:pPr>
      <w:keepNext/>
      <w:spacing w:before="120" w:after="60"/>
      <w:ind w:firstLine="567"/>
      <w:outlineLvl w:val="3"/>
    </w:pPr>
    <w:rPr>
      <w:b/>
      <w:bCs/>
    </w:rPr>
  </w:style>
  <w:style w:type="paragraph" w:styleId="5">
    <w:name w:val="heading 5"/>
    <w:aliases w:val="عنوان جانبي1,ع. جانبي4"/>
    <w:basedOn w:val="a"/>
    <w:next w:val="a"/>
    <w:link w:val="5Char"/>
    <w:uiPriority w:val="9"/>
    <w:qFormat/>
    <w:rsid w:val="00270AD7"/>
    <w:pPr>
      <w:keepNext/>
      <w:widowControl/>
      <w:ind w:hanging="2"/>
      <w:outlineLvl w:val="4"/>
    </w:pPr>
    <w:rPr>
      <w:noProof/>
    </w:rPr>
  </w:style>
  <w:style w:type="paragraph" w:styleId="6">
    <w:name w:val="heading 6"/>
    <w:aliases w:val="عنوان جانبي2,ع. جانبي5"/>
    <w:basedOn w:val="a"/>
    <w:next w:val="a"/>
    <w:link w:val="6Char"/>
    <w:uiPriority w:val="9"/>
    <w:qFormat/>
    <w:rsid w:val="00270AD7"/>
    <w:pPr>
      <w:keepNext/>
      <w:widowControl/>
      <w:ind w:hanging="2"/>
      <w:outlineLvl w:val="5"/>
    </w:pPr>
    <w:rPr>
      <w:noProof/>
    </w:rPr>
  </w:style>
  <w:style w:type="paragraph" w:styleId="7">
    <w:name w:val="heading 7"/>
    <w:basedOn w:val="a"/>
    <w:next w:val="a"/>
    <w:link w:val="7Char"/>
    <w:uiPriority w:val="9"/>
    <w:qFormat/>
    <w:rsid w:val="00270AD7"/>
    <w:pPr>
      <w:keepNext/>
      <w:widowControl/>
      <w:ind w:hanging="2"/>
      <w:outlineLvl w:val="6"/>
    </w:pPr>
    <w:rPr>
      <w:noProof/>
    </w:rPr>
  </w:style>
  <w:style w:type="paragraph" w:styleId="8">
    <w:name w:val="heading 8"/>
    <w:basedOn w:val="a"/>
    <w:next w:val="a"/>
    <w:link w:val="8Char"/>
    <w:uiPriority w:val="9"/>
    <w:qFormat/>
    <w:rsid w:val="00270AD7"/>
    <w:pPr>
      <w:widowControl/>
      <w:bidi w:val="0"/>
      <w:spacing w:before="240" w:after="60"/>
      <w:jc w:val="left"/>
      <w:outlineLvl w:val="7"/>
    </w:pPr>
    <w:rPr>
      <w:rFonts w:cs="Times New Roman"/>
      <w:i/>
      <w:iCs/>
      <w:noProof/>
      <w:color w:val="000000"/>
      <w:sz w:val="24"/>
      <w:szCs w:val="24"/>
      <w:lang w:eastAsia="ar-SA"/>
    </w:rPr>
  </w:style>
  <w:style w:type="paragraph" w:styleId="9">
    <w:name w:val="heading 9"/>
    <w:basedOn w:val="a"/>
    <w:next w:val="a"/>
    <w:link w:val="9Char"/>
    <w:uiPriority w:val="9"/>
    <w:qFormat/>
    <w:rsid w:val="00270AD7"/>
    <w:pPr>
      <w:widowControl/>
      <w:bidi w:val="0"/>
      <w:spacing w:before="240" w:after="60"/>
      <w:jc w:val="left"/>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نمط وفيه"/>
    <w:basedOn w:val="a"/>
    <w:qFormat/>
    <w:rsid w:val="00270AD7"/>
    <w:pPr>
      <w:spacing w:before="240" w:after="240"/>
      <w:jc w:val="center"/>
    </w:pPr>
    <w:rPr>
      <w:rFonts w:eastAsia="SimSun"/>
      <w:b/>
      <w:bCs/>
    </w:rPr>
  </w:style>
  <w:style w:type="paragraph" w:customStyle="1" w:styleId="a4">
    <w:name w:val="نمط سرد"/>
    <w:basedOn w:val="a3"/>
    <w:qFormat/>
    <w:rsid w:val="00270AD7"/>
    <w:pPr>
      <w:spacing w:before="120" w:after="120"/>
      <w:jc w:val="both"/>
    </w:pPr>
  </w:style>
  <w:style w:type="paragraph" w:customStyle="1" w:styleId="88-3">
    <w:name w:val="88-3"/>
    <w:basedOn w:val="a"/>
    <w:qFormat/>
    <w:rsid w:val="00270AD7"/>
    <w:pPr>
      <w:spacing w:line="216" w:lineRule="auto"/>
      <w:ind w:left="397" w:firstLine="397"/>
    </w:pPr>
    <w:rPr>
      <w:sz w:val="30"/>
      <w:szCs w:val="30"/>
    </w:rPr>
  </w:style>
  <w:style w:type="paragraph" w:customStyle="1" w:styleId="88-4">
    <w:name w:val="88-4"/>
    <w:basedOn w:val="88-3"/>
    <w:qFormat/>
    <w:rsid w:val="00270AD7"/>
    <w:pPr>
      <w:spacing w:line="192" w:lineRule="auto"/>
    </w:pPr>
  </w:style>
  <w:style w:type="paragraph" w:customStyle="1" w:styleId="50-3">
    <w:name w:val="50-3"/>
    <w:basedOn w:val="a"/>
    <w:qFormat/>
    <w:rsid w:val="00270AD7"/>
    <w:pPr>
      <w:ind w:firstLine="567"/>
    </w:pPr>
    <w:rPr>
      <w:rFonts w:eastAsia="SimSun"/>
      <w:spacing w:val="-6"/>
    </w:rPr>
  </w:style>
  <w:style w:type="paragraph" w:customStyle="1" w:styleId="50-4">
    <w:name w:val="50-4"/>
    <w:basedOn w:val="a"/>
    <w:qFormat/>
    <w:rsid w:val="00270AD7"/>
    <w:pPr>
      <w:ind w:firstLine="567"/>
    </w:pPr>
    <w:rPr>
      <w:rFonts w:eastAsia="SimSun"/>
      <w:spacing w:val="-8"/>
    </w:rPr>
  </w:style>
  <w:style w:type="character" w:customStyle="1" w:styleId="1Char">
    <w:name w:val="عنوان 1 Char"/>
    <w:aliases w:val="الفصل Char,الباب Char,المطلب Char"/>
    <w:basedOn w:val="a0"/>
    <w:link w:val="1"/>
    <w:uiPriority w:val="9"/>
    <w:rsid w:val="00270AD7"/>
    <w:rPr>
      <w:rFonts w:cs="PT Bold Heading"/>
      <w:kern w:val="32"/>
      <w:sz w:val="32"/>
      <w:szCs w:val="32"/>
    </w:rPr>
  </w:style>
  <w:style w:type="character" w:customStyle="1" w:styleId="2Char">
    <w:name w:val="عنوان 2 Char"/>
    <w:basedOn w:val="a0"/>
    <w:link w:val="2"/>
    <w:uiPriority w:val="9"/>
    <w:rsid w:val="00270AD7"/>
    <w:rPr>
      <w:rFonts w:cs="Simplified Arabic"/>
      <w:b/>
      <w:bCs/>
      <w:sz w:val="32"/>
      <w:szCs w:val="32"/>
    </w:rPr>
  </w:style>
  <w:style w:type="character" w:customStyle="1" w:styleId="3Char">
    <w:name w:val="عنوان 3 Char"/>
    <w:basedOn w:val="a0"/>
    <w:link w:val="3"/>
    <w:uiPriority w:val="9"/>
    <w:rsid w:val="00270AD7"/>
    <w:rPr>
      <w:rFonts w:cs="Traditional Arabic"/>
      <w:b/>
      <w:bCs/>
      <w:sz w:val="32"/>
      <w:szCs w:val="32"/>
    </w:rPr>
  </w:style>
  <w:style w:type="character" w:customStyle="1" w:styleId="4Char">
    <w:name w:val="عنوان 4 Char"/>
    <w:aliases w:val="عنوان المبحث Char,عنوان جانبي Char,ع. جانبي3 Char"/>
    <w:basedOn w:val="a0"/>
    <w:link w:val="4"/>
    <w:uiPriority w:val="9"/>
    <w:rsid w:val="00270AD7"/>
    <w:rPr>
      <w:rFonts w:cs="Traditional Arabic"/>
      <w:b/>
      <w:bCs/>
      <w:sz w:val="36"/>
      <w:szCs w:val="36"/>
    </w:rPr>
  </w:style>
  <w:style w:type="character" w:customStyle="1" w:styleId="5Char">
    <w:name w:val="عنوان 5 Char"/>
    <w:aliases w:val="عنوان جانبي1 Char,ع. جانبي4 Char"/>
    <w:basedOn w:val="a0"/>
    <w:link w:val="5"/>
    <w:uiPriority w:val="9"/>
    <w:rsid w:val="00270AD7"/>
    <w:rPr>
      <w:rFonts w:cs="Traditional Arabic"/>
      <w:noProof/>
      <w:sz w:val="36"/>
      <w:szCs w:val="36"/>
    </w:rPr>
  </w:style>
  <w:style w:type="character" w:customStyle="1" w:styleId="6Char">
    <w:name w:val="عنوان 6 Char"/>
    <w:aliases w:val="عنوان جانبي2 Char,ع. جانبي5 Char"/>
    <w:basedOn w:val="a0"/>
    <w:link w:val="6"/>
    <w:uiPriority w:val="9"/>
    <w:rsid w:val="00270AD7"/>
    <w:rPr>
      <w:rFonts w:cs="Traditional Arabic"/>
      <w:noProof/>
      <w:sz w:val="36"/>
      <w:szCs w:val="36"/>
    </w:rPr>
  </w:style>
  <w:style w:type="character" w:customStyle="1" w:styleId="7Char">
    <w:name w:val="عنوان 7 Char"/>
    <w:basedOn w:val="a0"/>
    <w:link w:val="7"/>
    <w:uiPriority w:val="9"/>
    <w:rsid w:val="00270AD7"/>
    <w:rPr>
      <w:rFonts w:cs="Traditional Arabic"/>
      <w:noProof/>
      <w:sz w:val="36"/>
      <w:szCs w:val="36"/>
    </w:rPr>
  </w:style>
  <w:style w:type="character" w:customStyle="1" w:styleId="8Char">
    <w:name w:val="عنوان 8 Char"/>
    <w:basedOn w:val="a0"/>
    <w:link w:val="8"/>
    <w:uiPriority w:val="9"/>
    <w:rsid w:val="00270AD7"/>
    <w:rPr>
      <w:i/>
      <w:iCs/>
      <w:noProof/>
      <w:color w:val="000000"/>
      <w:sz w:val="24"/>
      <w:szCs w:val="24"/>
      <w:lang w:eastAsia="ar-SA"/>
    </w:rPr>
  </w:style>
  <w:style w:type="character" w:customStyle="1" w:styleId="9Char">
    <w:name w:val="عنوان 9 Char"/>
    <w:basedOn w:val="a0"/>
    <w:link w:val="9"/>
    <w:uiPriority w:val="9"/>
    <w:rsid w:val="00270AD7"/>
    <w:rPr>
      <w:rFonts w:ascii="Arial" w:hAnsi="Arial" w:cs="Arial"/>
      <w:noProof/>
      <w:color w:val="000000"/>
      <w:sz w:val="22"/>
      <w:szCs w:val="22"/>
      <w:lang w:eastAsia="ar-SA"/>
    </w:rPr>
  </w:style>
  <w:style w:type="paragraph" w:styleId="a5">
    <w:name w:val="caption"/>
    <w:basedOn w:val="a"/>
    <w:next w:val="a"/>
    <w:uiPriority w:val="35"/>
    <w:qFormat/>
    <w:rsid w:val="00270AD7"/>
    <w:pPr>
      <w:widowControl/>
      <w:overflowPunct w:val="0"/>
      <w:autoSpaceDE w:val="0"/>
      <w:autoSpaceDN w:val="0"/>
      <w:adjustRightInd w:val="0"/>
      <w:spacing w:before="120" w:after="120"/>
      <w:jc w:val="left"/>
      <w:textAlignment w:val="baseline"/>
    </w:pPr>
  </w:style>
  <w:style w:type="paragraph" w:styleId="a6">
    <w:name w:val="Title"/>
    <w:basedOn w:val="a"/>
    <w:link w:val="Char"/>
    <w:uiPriority w:val="10"/>
    <w:qFormat/>
    <w:rsid w:val="00270AD7"/>
    <w:pPr>
      <w:widowControl/>
      <w:jc w:val="center"/>
    </w:pPr>
    <w:rPr>
      <w:sz w:val="44"/>
      <w:szCs w:val="44"/>
    </w:rPr>
  </w:style>
  <w:style w:type="character" w:customStyle="1" w:styleId="Char">
    <w:name w:val="العنوان Char"/>
    <w:basedOn w:val="a0"/>
    <w:link w:val="a6"/>
    <w:uiPriority w:val="10"/>
    <w:rsid w:val="00270AD7"/>
    <w:rPr>
      <w:rFonts w:cs="Traditional Arabic"/>
      <w:sz w:val="44"/>
      <w:szCs w:val="44"/>
    </w:rPr>
  </w:style>
  <w:style w:type="paragraph" w:styleId="a7">
    <w:name w:val="List Paragraph"/>
    <w:basedOn w:val="a"/>
    <w:uiPriority w:val="34"/>
    <w:qFormat/>
    <w:rsid w:val="00270AD7"/>
    <w:pPr>
      <w:ind w:left="720" w:firstLine="454"/>
      <w:contextualSpacing/>
    </w:pPr>
    <w:rPr>
      <w:color w:val="000000"/>
      <w:lang w:eastAsia="ar-SA"/>
    </w:rPr>
  </w:style>
  <w:style w:type="paragraph" w:styleId="a8">
    <w:name w:val="Plain Text"/>
    <w:basedOn w:val="a"/>
    <w:link w:val="Char0"/>
    <w:rsid w:val="00C47FDE"/>
    <w:rPr>
      <w:rFonts w:ascii="Consolas" w:hAnsi="Consolas"/>
      <w:sz w:val="21"/>
      <w:szCs w:val="21"/>
    </w:rPr>
  </w:style>
  <w:style w:type="character" w:customStyle="1" w:styleId="Char0">
    <w:name w:val="نص عادي Char"/>
    <w:basedOn w:val="a0"/>
    <w:link w:val="a8"/>
    <w:rsid w:val="00C47FDE"/>
    <w:rPr>
      <w:rFonts w:ascii="Consolas" w:hAnsi="Consolas" w:cs="Traditional Arabic"/>
      <w:sz w:val="21"/>
      <w:szCs w:val="21"/>
    </w:rPr>
  </w:style>
  <w:style w:type="paragraph" w:styleId="a9">
    <w:name w:val="header"/>
    <w:basedOn w:val="a"/>
    <w:link w:val="Char1"/>
    <w:rsid w:val="003E33A0"/>
    <w:pPr>
      <w:tabs>
        <w:tab w:val="center" w:pos="4153"/>
        <w:tab w:val="right" w:pos="8306"/>
      </w:tabs>
    </w:pPr>
  </w:style>
  <w:style w:type="character" w:customStyle="1" w:styleId="Char1">
    <w:name w:val="رأس الصفحة Char"/>
    <w:basedOn w:val="a0"/>
    <w:link w:val="a9"/>
    <w:rsid w:val="003E33A0"/>
    <w:rPr>
      <w:rFonts w:cs="Traditional Arabic"/>
      <w:sz w:val="36"/>
      <w:szCs w:val="36"/>
    </w:rPr>
  </w:style>
  <w:style w:type="paragraph" w:styleId="aa">
    <w:name w:val="footer"/>
    <w:basedOn w:val="a"/>
    <w:link w:val="Char2"/>
    <w:uiPriority w:val="99"/>
    <w:rsid w:val="003E33A0"/>
    <w:pPr>
      <w:tabs>
        <w:tab w:val="center" w:pos="4153"/>
        <w:tab w:val="right" w:pos="8306"/>
      </w:tabs>
    </w:pPr>
  </w:style>
  <w:style w:type="character" w:customStyle="1" w:styleId="Char2">
    <w:name w:val="تذييل الصفحة Char"/>
    <w:basedOn w:val="a0"/>
    <w:link w:val="aa"/>
    <w:uiPriority w:val="99"/>
    <w:rsid w:val="003E33A0"/>
    <w:rPr>
      <w:rFonts w:cs="Traditional Arabic"/>
      <w:sz w:val="36"/>
      <w:szCs w:val="36"/>
    </w:rPr>
  </w:style>
  <w:style w:type="table" w:styleId="ab">
    <w:name w:val="Table Grid"/>
    <w:basedOn w:val="a1"/>
    <w:rsid w:val="00D822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FE1F7-92C8-49C1-B6B6-B47AF35A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383</Pages>
  <Words>94079</Words>
  <Characters>536255</Characters>
  <Application>Microsoft Office Word</Application>
  <DocSecurity>0</DocSecurity>
  <Lines>4468</Lines>
  <Paragraphs>1258</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SACC</Company>
  <LinksUpToDate>false</LinksUpToDate>
  <CharactersWithSpaces>629076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user</cp:lastModifiedBy>
  <cp:revision>1306</cp:revision>
  <cp:lastPrinted>2021-06-24T07:12:00Z</cp:lastPrinted>
  <dcterms:created xsi:type="dcterms:W3CDTF">2021-05-31T09:30:00Z</dcterms:created>
  <dcterms:modified xsi:type="dcterms:W3CDTF">2021-06-24T07:18:00Z</dcterms:modified>
</cp:coreProperties>
</file>